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6611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E7F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6611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6611C" w:rsidP="0076611C">
      <w:pPr>
        <w:ind w:firstLine="0"/>
        <w:jc w:val="center"/>
        <w:outlineLvl w:val="0"/>
        <w:rPr>
          <w:b/>
          <w:bCs/>
          <w:rtl/>
        </w:rPr>
      </w:pPr>
      <w:r>
        <w:rPr>
          <w:b/>
          <w:bCs/>
          <w:rtl/>
        </w:rPr>
        <w:t xml:space="preserve">פרוטוקול מס' </w:t>
      </w:r>
      <w:r>
        <w:rPr>
          <w:rFonts w:hint="cs"/>
          <w:b/>
          <w:bCs/>
          <w:rtl/>
        </w:rPr>
        <w:t>184</w:t>
      </w:r>
    </w:p>
    <w:p w:rsidR="00E64116" w:rsidRPr="008713A4" w:rsidRDefault="0076611C" w:rsidP="008320F6">
      <w:pPr>
        <w:ind w:firstLine="0"/>
        <w:jc w:val="center"/>
        <w:outlineLvl w:val="0"/>
        <w:rPr>
          <w:b/>
          <w:bCs/>
          <w:rtl/>
        </w:rPr>
      </w:pPr>
      <w:r>
        <w:rPr>
          <w:b/>
          <w:bCs/>
          <w:rtl/>
        </w:rPr>
        <w:t>מישיבת ועדת החוקה, חוק ומשפט</w:t>
      </w:r>
    </w:p>
    <w:p w:rsidR="00E64116" w:rsidRPr="008713A4" w:rsidRDefault="0076611C" w:rsidP="008320F6">
      <w:pPr>
        <w:ind w:firstLine="0"/>
        <w:jc w:val="center"/>
        <w:outlineLvl w:val="0"/>
        <w:rPr>
          <w:b/>
          <w:bCs/>
          <w:u w:val="single"/>
          <w:rtl/>
        </w:rPr>
      </w:pPr>
      <w:r>
        <w:rPr>
          <w:b/>
          <w:bCs/>
          <w:u w:val="single"/>
          <w:rtl/>
        </w:rPr>
        <w:t xml:space="preserve">יום שלישי, כ"ג בשבט </w:t>
      </w:r>
      <w:proofErr w:type="spellStart"/>
      <w:r>
        <w:rPr>
          <w:b/>
          <w:bCs/>
          <w:u w:val="single"/>
          <w:rtl/>
        </w:rPr>
        <w:t>התשפ"ב</w:t>
      </w:r>
      <w:proofErr w:type="spellEnd"/>
      <w:r>
        <w:rPr>
          <w:b/>
          <w:bCs/>
          <w:u w:val="single"/>
          <w:rtl/>
        </w:rPr>
        <w:t xml:space="preserve"> (25 בינואר 2022),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E7F38" w:rsidRDefault="0076611C" w:rsidP="008E7F38">
      <w:pPr>
        <w:pStyle w:val="a6"/>
        <w:jc w:val="left"/>
        <w:rPr>
          <w:b w:val="0"/>
          <w:bCs w:val="0"/>
          <w:u w:val="none"/>
          <w:rtl/>
        </w:rPr>
      </w:pPr>
      <w:bookmarkStart w:id="0" w:name="ET_subject_626734_1"/>
      <w:r w:rsidRPr="008E7F38">
        <w:rPr>
          <w:rStyle w:val="TagStyle"/>
          <w:b/>
          <w:bCs w:val="0"/>
          <w:u w:val="none"/>
          <w:rtl/>
        </w:rPr>
        <w:t xml:space="preserve"> &lt;&lt; נושא &gt;&gt; </w:t>
      </w:r>
      <w:r w:rsidRPr="008E7F38">
        <w:rPr>
          <w:b w:val="0"/>
          <w:bCs w:val="0"/>
          <w:u w:val="none"/>
          <w:rtl/>
        </w:rPr>
        <w:t>מעמד השפה הערבית</w:t>
      </w:r>
      <w:r w:rsidRPr="008E7F38">
        <w:rPr>
          <w:rFonts w:hint="cs"/>
          <w:b w:val="0"/>
          <w:bCs w:val="0"/>
          <w:u w:val="none"/>
          <w:rtl/>
        </w:rPr>
        <w:t xml:space="preserve"> </w:t>
      </w:r>
      <w:r w:rsidRPr="008E7F38">
        <w:rPr>
          <w:b w:val="0"/>
          <w:bCs w:val="0"/>
          <w:u w:val="none"/>
          <w:rtl/>
        </w:rPr>
        <w:t>דיון מיוחד לציון יום השפה הערבית</w:t>
      </w:r>
      <w:r w:rsidRPr="008E7F38">
        <w:rPr>
          <w:rStyle w:val="TagStyle"/>
          <w:b/>
          <w:bCs w:val="0"/>
          <w:u w:val="none"/>
          <w:rtl/>
        </w:rPr>
        <w:t xml:space="preserve"> &lt;&lt; נושא &gt;&gt;</w:t>
      </w:r>
      <w:r w:rsidRPr="008E7F38">
        <w:rPr>
          <w:b w:val="0"/>
          <w:bCs w:val="0"/>
          <w:u w:val="none"/>
          <w:rtl/>
        </w:rPr>
        <w:t xml:space="preserve">   </w:t>
      </w:r>
      <w:bookmarkEnd w:id="0"/>
    </w:p>
    <w:p w:rsidR="00E64116" w:rsidRDefault="00E64116" w:rsidP="007C693F">
      <w:pPr>
        <w:spacing w:before="60"/>
        <w:ind w:firstLine="0"/>
        <w:rPr>
          <w:rtl/>
        </w:rPr>
      </w:pPr>
    </w:p>
    <w:p w:rsidR="0076611C" w:rsidRPr="008713A4" w:rsidRDefault="0076611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6611C" w:rsidRDefault="0076611C" w:rsidP="00EC1FB3">
      <w:pPr>
        <w:ind w:firstLine="0"/>
        <w:rPr>
          <w:rtl/>
        </w:rPr>
      </w:pPr>
      <w:r w:rsidRPr="0076611C">
        <w:rPr>
          <w:rtl/>
        </w:rPr>
        <w:t>גלעד קריב – היו"ר</w:t>
      </w:r>
    </w:p>
    <w:p w:rsidR="0076611C" w:rsidRPr="000C7192" w:rsidRDefault="0076611C" w:rsidP="00EC1FB3">
      <w:pPr>
        <w:ind w:firstLine="0"/>
        <w:rPr>
          <w:rtl/>
        </w:rPr>
      </w:pPr>
      <w:r w:rsidRPr="000C7192">
        <w:rPr>
          <w:rtl/>
        </w:rPr>
        <w:t>גבי לסקי</w:t>
      </w:r>
    </w:p>
    <w:p w:rsidR="0076611C" w:rsidRPr="000C7192" w:rsidRDefault="0076611C" w:rsidP="00EC1FB3">
      <w:pPr>
        <w:ind w:firstLine="0"/>
        <w:rPr>
          <w:rtl/>
        </w:rPr>
      </w:pPr>
      <w:r w:rsidRPr="000C7192">
        <w:rPr>
          <w:rtl/>
        </w:rPr>
        <w:t xml:space="preserve">אורי </w:t>
      </w:r>
      <w:proofErr w:type="spellStart"/>
      <w:r w:rsidRPr="000C7192">
        <w:rPr>
          <w:rtl/>
        </w:rPr>
        <w:t>מקלב</w:t>
      </w:r>
      <w:proofErr w:type="spellEnd"/>
    </w:p>
    <w:p w:rsidR="0076611C" w:rsidRPr="0076611C" w:rsidRDefault="0076611C" w:rsidP="00EC1FB3">
      <w:pPr>
        <w:ind w:firstLine="0"/>
        <w:rPr>
          <w:rtl/>
        </w:rPr>
      </w:pPr>
      <w:r w:rsidRPr="000C7192">
        <w:rPr>
          <w:rtl/>
        </w:rPr>
        <w:t>אוסאמה סעדי</w:t>
      </w:r>
    </w:p>
    <w:p w:rsidR="0076611C" w:rsidRPr="008713A4" w:rsidRDefault="0076611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E2C2B" w:rsidRDefault="004E2C2B" w:rsidP="00C66ECB">
      <w:pPr>
        <w:ind w:firstLine="0"/>
        <w:rPr>
          <w:rtl/>
        </w:rPr>
      </w:pPr>
      <w:r>
        <w:rPr>
          <w:rFonts w:hint="cs"/>
          <w:rtl/>
        </w:rPr>
        <w:t>אחמד טיבי</w:t>
      </w:r>
    </w:p>
    <w:p w:rsidR="000C47F5" w:rsidRDefault="00C66ECB" w:rsidP="00C66ECB">
      <w:pPr>
        <w:ind w:firstLine="0"/>
        <w:rPr>
          <w:rtl/>
        </w:rPr>
      </w:pPr>
      <w:r>
        <w:rPr>
          <w:rFonts w:hint="cs"/>
          <w:rtl/>
        </w:rPr>
        <w:t>איימן עודה</w:t>
      </w:r>
    </w:p>
    <w:p w:rsidR="000C7192" w:rsidRDefault="000C7192" w:rsidP="00C66ECB">
      <w:pPr>
        <w:ind w:firstLine="0"/>
        <w:rPr>
          <w:rtl/>
        </w:rPr>
      </w:pPr>
      <w:r>
        <w:rPr>
          <w:rFonts w:hint="cs"/>
          <w:rtl/>
        </w:rPr>
        <w:t xml:space="preserve">שמחה </w:t>
      </w:r>
      <w:proofErr w:type="spellStart"/>
      <w:r>
        <w:rPr>
          <w:rFonts w:hint="cs"/>
          <w:rtl/>
        </w:rPr>
        <w:t>רוטמן</w:t>
      </w:r>
      <w:proofErr w:type="spellEnd"/>
    </w:p>
    <w:p w:rsidR="00664BE8" w:rsidRPr="0082136D" w:rsidRDefault="00664BE8" w:rsidP="00C66ECB">
      <w:pPr>
        <w:ind w:firstLine="0"/>
        <w:rPr>
          <w:rtl/>
        </w:rPr>
      </w:pPr>
      <w:proofErr w:type="spellStart"/>
      <w:r>
        <w:rPr>
          <w:rFonts w:hint="cs"/>
          <w:rtl/>
        </w:rPr>
        <w:t>מוסי</w:t>
      </w:r>
      <w:proofErr w:type="spellEnd"/>
      <w:r>
        <w:rPr>
          <w:rFonts w:hint="cs"/>
          <w:rtl/>
        </w:rPr>
        <w:t xml:space="preserve"> רז</w:t>
      </w:r>
    </w:p>
    <w:p w:rsidR="002E5E31" w:rsidRDefault="002E5E31" w:rsidP="00DE5B80">
      <w:pPr>
        <w:ind w:firstLine="0"/>
        <w:rPr>
          <w:b/>
          <w:bCs/>
          <w:u w:val="single"/>
          <w:rtl/>
        </w:rPr>
      </w:pPr>
    </w:p>
    <w:p w:rsidR="008E7F38" w:rsidRPr="000C47F5" w:rsidRDefault="008E7F38" w:rsidP="00DE5B80">
      <w:pPr>
        <w:ind w:firstLine="0"/>
        <w:rPr>
          <w:b/>
          <w:bCs/>
          <w:u w:val="single"/>
          <w:rtl/>
        </w:rPr>
      </w:pPr>
    </w:p>
    <w:p w:rsidR="00E64116" w:rsidRPr="008713A4" w:rsidRDefault="00E64116" w:rsidP="00DE37B3">
      <w:pPr>
        <w:ind w:firstLine="0"/>
        <w:outlineLvl w:val="1"/>
        <w:rPr>
          <w:rtl/>
        </w:rPr>
      </w:pPr>
      <w:r w:rsidRPr="008713A4">
        <w:rPr>
          <w:b/>
          <w:bCs/>
          <w:u w:val="single"/>
          <w:rtl/>
        </w:rPr>
        <w:t>מ</w:t>
      </w:r>
      <w:r w:rsidR="00DE37B3">
        <w:rPr>
          <w:rFonts w:hint="cs"/>
          <w:b/>
          <w:bCs/>
          <w:u w:val="single"/>
          <w:rtl/>
        </w:rPr>
        <w:t>שתתפ</w:t>
      </w:r>
      <w:r w:rsidRPr="008713A4">
        <w:rPr>
          <w:b/>
          <w:bCs/>
          <w:u w:val="single"/>
          <w:rtl/>
        </w:rPr>
        <w:t>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2905"/>
      </w:tblGrid>
      <w:tr w:rsidR="00DE37B3" w:rsidTr="00DE37B3">
        <w:tc>
          <w:tcPr>
            <w:tcW w:w="0" w:type="auto"/>
            <w:shd w:val="clear" w:color="auto" w:fill="auto"/>
          </w:tcPr>
          <w:p w:rsidR="00DE37B3" w:rsidRDefault="00DE37B3" w:rsidP="00DE5B80">
            <w:pPr>
              <w:ind w:firstLine="0"/>
              <w:rPr>
                <w:rtl/>
              </w:rPr>
            </w:pPr>
            <w:r>
              <w:rPr>
                <w:rtl/>
              </w:rPr>
              <w:t xml:space="preserve">טובה </w:t>
            </w:r>
            <w:proofErr w:type="spellStart"/>
            <w:r>
              <w:rPr>
                <w:rtl/>
              </w:rPr>
              <w:t>שימנוב</w:t>
            </w:r>
            <w:proofErr w:type="spellEnd"/>
          </w:p>
        </w:tc>
        <w:tc>
          <w:tcPr>
            <w:tcW w:w="0" w:type="auto"/>
            <w:shd w:val="clear" w:color="auto" w:fill="auto"/>
          </w:tcPr>
          <w:p w:rsidR="00DE37B3" w:rsidRDefault="00DE37B3" w:rsidP="00DE5B80">
            <w:pPr>
              <w:ind w:firstLine="0"/>
              <w:rPr>
                <w:rtl/>
              </w:rPr>
            </w:pPr>
            <w:r>
              <w:rPr>
                <w:rtl/>
              </w:rPr>
              <w:t>–</w:t>
            </w:r>
          </w:p>
        </w:tc>
        <w:tc>
          <w:tcPr>
            <w:tcW w:w="0" w:type="auto"/>
            <w:shd w:val="clear" w:color="auto" w:fill="auto"/>
          </w:tcPr>
          <w:p w:rsidR="00DE37B3" w:rsidRDefault="00DE37B3" w:rsidP="00DE5B80">
            <w:pPr>
              <w:ind w:firstLine="0"/>
              <w:rPr>
                <w:rtl/>
              </w:rPr>
            </w:pPr>
            <w:r>
              <w:rPr>
                <w:rtl/>
              </w:rPr>
              <w:t>מנהלת התכנית "מעיין במדבר"</w:t>
            </w:r>
          </w:p>
        </w:tc>
      </w:tr>
      <w:tr w:rsidR="00DE37B3" w:rsidTr="00DE37B3">
        <w:tc>
          <w:tcPr>
            <w:tcW w:w="0" w:type="auto"/>
            <w:shd w:val="clear" w:color="auto" w:fill="auto"/>
          </w:tcPr>
          <w:p w:rsidR="00DE37B3" w:rsidRDefault="00DE37B3" w:rsidP="00DE5B80">
            <w:pPr>
              <w:ind w:firstLine="0"/>
              <w:rPr>
                <w:rtl/>
              </w:rPr>
            </w:pPr>
            <w:r>
              <w:rPr>
                <w:rtl/>
              </w:rPr>
              <w:t>שי אילן</w:t>
            </w:r>
          </w:p>
        </w:tc>
        <w:tc>
          <w:tcPr>
            <w:tcW w:w="0" w:type="auto"/>
            <w:shd w:val="clear" w:color="auto" w:fill="auto"/>
          </w:tcPr>
          <w:p w:rsidR="00DE37B3" w:rsidRDefault="00DE37B3" w:rsidP="00DE5B80">
            <w:pPr>
              <w:ind w:firstLine="0"/>
              <w:rPr>
                <w:rtl/>
              </w:rPr>
            </w:pPr>
            <w:r>
              <w:rPr>
                <w:rtl/>
              </w:rPr>
              <w:t>–</w:t>
            </w:r>
          </w:p>
        </w:tc>
        <w:tc>
          <w:tcPr>
            <w:tcW w:w="0" w:type="auto"/>
            <w:shd w:val="clear" w:color="auto" w:fill="auto"/>
          </w:tcPr>
          <w:p w:rsidR="00DE37B3" w:rsidRDefault="00DE37B3" w:rsidP="00DE5B80">
            <w:pPr>
              <w:ind w:firstLine="0"/>
              <w:rPr>
                <w:rtl/>
              </w:rPr>
            </w:pPr>
            <w:r>
              <w:rPr>
                <w:rtl/>
              </w:rPr>
              <w:t>מנכ"ל עמותת ציוני דרך</w:t>
            </w:r>
          </w:p>
        </w:tc>
      </w:tr>
    </w:tbl>
    <w:p w:rsidR="00DE37B3" w:rsidRDefault="00DE37B3" w:rsidP="00DE37B3">
      <w:pPr>
        <w:ind w:firstLine="0"/>
        <w:rPr>
          <w:b/>
          <w:bCs/>
          <w:u w:val="single"/>
          <w:rtl/>
        </w:rPr>
      </w:pPr>
    </w:p>
    <w:p w:rsidR="008E7F38" w:rsidRDefault="008E7F38" w:rsidP="00DE37B3">
      <w:pPr>
        <w:ind w:firstLine="0"/>
        <w:rPr>
          <w:b/>
          <w:bCs/>
          <w:u w:val="single"/>
          <w:rtl/>
        </w:rPr>
      </w:pPr>
    </w:p>
    <w:p w:rsidR="00DE37B3" w:rsidRDefault="00DE37B3" w:rsidP="00DE37B3">
      <w:pPr>
        <w:ind w:firstLine="0"/>
      </w:pPr>
      <w:r w:rsidRPr="008713A4">
        <w:rPr>
          <w:b/>
          <w:bCs/>
          <w:u w:val="single"/>
          <w:rtl/>
        </w:rPr>
        <w:t>מ</w:t>
      </w:r>
      <w:r>
        <w:rPr>
          <w:rFonts w:hint="cs"/>
          <w:b/>
          <w:bCs/>
          <w:u w:val="single"/>
          <w:rtl/>
        </w:rPr>
        <w:t>שתתפ</w:t>
      </w:r>
      <w:r w:rsidRPr="008713A4">
        <w:rPr>
          <w:b/>
          <w:bCs/>
          <w:u w:val="single"/>
          <w:rtl/>
        </w:rPr>
        <w:t>ים</w:t>
      </w:r>
      <w:r>
        <w:rPr>
          <w:rFonts w:hint="cs"/>
          <w:b/>
          <w:bCs/>
          <w:u w:val="single"/>
          <w:rtl/>
        </w:rPr>
        <w:t xml:space="preserve">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5654"/>
      </w:tblGrid>
      <w:tr w:rsidR="00DE37B3" w:rsidTr="008E7F38">
        <w:tc>
          <w:tcPr>
            <w:tcW w:w="0" w:type="auto"/>
            <w:shd w:val="clear" w:color="auto" w:fill="auto"/>
          </w:tcPr>
          <w:p w:rsidR="00DE37B3" w:rsidRDefault="00DE37B3" w:rsidP="008E7F38">
            <w:pPr>
              <w:ind w:firstLine="0"/>
              <w:rPr>
                <w:rtl/>
              </w:rPr>
            </w:pPr>
            <w:r>
              <w:rPr>
                <w:rtl/>
              </w:rPr>
              <w:t>מיכל גורן</w:t>
            </w:r>
          </w:p>
        </w:tc>
        <w:tc>
          <w:tcPr>
            <w:tcW w:w="0" w:type="auto"/>
            <w:shd w:val="clear" w:color="auto" w:fill="auto"/>
          </w:tcPr>
          <w:p w:rsidR="00DE37B3" w:rsidRDefault="00DE37B3" w:rsidP="00DE5B80">
            <w:pPr>
              <w:ind w:firstLine="0"/>
              <w:rPr>
                <w:rtl/>
              </w:rPr>
            </w:pPr>
            <w:r>
              <w:rPr>
                <w:rtl/>
              </w:rPr>
              <w:t>–</w:t>
            </w:r>
          </w:p>
        </w:tc>
        <w:tc>
          <w:tcPr>
            <w:tcW w:w="0" w:type="auto"/>
            <w:shd w:val="clear" w:color="auto" w:fill="auto"/>
          </w:tcPr>
          <w:p w:rsidR="00DE37B3" w:rsidRDefault="00DE37B3" w:rsidP="00DE5B80">
            <w:pPr>
              <w:ind w:firstLine="0"/>
              <w:rPr>
                <w:rtl/>
              </w:rPr>
            </w:pPr>
            <w:r>
              <w:rPr>
                <w:rtl/>
              </w:rPr>
              <w:t>עו"ד, המרכז הרפורמי לדת ומדינה</w:t>
            </w:r>
          </w:p>
        </w:tc>
      </w:tr>
      <w:tr w:rsidR="00DE37B3" w:rsidTr="008E7F38">
        <w:tc>
          <w:tcPr>
            <w:tcW w:w="0" w:type="auto"/>
            <w:shd w:val="clear" w:color="auto" w:fill="auto"/>
          </w:tcPr>
          <w:p w:rsidR="00DE37B3" w:rsidRDefault="00DE37B3" w:rsidP="00DE5B80">
            <w:pPr>
              <w:ind w:firstLine="0"/>
              <w:rPr>
                <w:rtl/>
              </w:rPr>
            </w:pPr>
            <w:r>
              <w:rPr>
                <w:rtl/>
              </w:rPr>
              <w:t xml:space="preserve">דבי </w:t>
            </w:r>
            <w:proofErr w:type="spellStart"/>
            <w:r>
              <w:rPr>
                <w:rtl/>
              </w:rPr>
              <w:t>גילד</w:t>
            </w:r>
            <w:proofErr w:type="spellEnd"/>
            <w:r>
              <w:rPr>
                <w:rtl/>
              </w:rPr>
              <w:t xml:space="preserve"> חיו</w:t>
            </w:r>
          </w:p>
        </w:tc>
        <w:tc>
          <w:tcPr>
            <w:tcW w:w="0" w:type="auto"/>
            <w:shd w:val="clear" w:color="auto" w:fill="auto"/>
          </w:tcPr>
          <w:p w:rsidR="00DE37B3" w:rsidRDefault="00DE37B3" w:rsidP="00DE5B80">
            <w:pPr>
              <w:ind w:firstLine="0"/>
              <w:rPr>
                <w:rtl/>
              </w:rPr>
            </w:pPr>
            <w:r>
              <w:rPr>
                <w:rtl/>
              </w:rPr>
              <w:t>–</w:t>
            </w:r>
          </w:p>
        </w:tc>
        <w:tc>
          <w:tcPr>
            <w:tcW w:w="0" w:type="auto"/>
            <w:shd w:val="clear" w:color="auto" w:fill="auto"/>
          </w:tcPr>
          <w:p w:rsidR="00DE37B3" w:rsidRDefault="00DE37B3" w:rsidP="00DE5B80">
            <w:pPr>
              <w:ind w:firstLine="0"/>
              <w:rPr>
                <w:rtl/>
              </w:rPr>
            </w:pPr>
            <w:r>
              <w:rPr>
                <w:rtl/>
              </w:rPr>
              <w:t>עו"ד, קידום מדיניות וחקיקה, האגודה לזכויות האזרח בישראל</w:t>
            </w:r>
          </w:p>
        </w:tc>
      </w:tr>
      <w:tr w:rsidR="00DE37B3" w:rsidTr="008E7F38">
        <w:tc>
          <w:tcPr>
            <w:tcW w:w="0" w:type="auto"/>
            <w:shd w:val="clear" w:color="auto" w:fill="auto"/>
          </w:tcPr>
          <w:p w:rsidR="00DE37B3" w:rsidRDefault="00DE37B3" w:rsidP="00DE5B80">
            <w:pPr>
              <w:ind w:firstLine="0"/>
              <w:rPr>
                <w:rtl/>
              </w:rPr>
            </w:pPr>
            <w:r>
              <w:rPr>
                <w:rtl/>
              </w:rPr>
              <w:t xml:space="preserve">ד"ר </w:t>
            </w:r>
            <w:proofErr w:type="spellStart"/>
            <w:r>
              <w:rPr>
                <w:rtl/>
              </w:rPr>
              <w:t>ת'אבת</w:t>
            </w:r>
            <w:proofErr w:type="spellEnd"/>
            <w:r>
              <w:rPr>
                <w:rtl/>
              </w:rPr>
              <w:t xml:space="preserve"> אבו ראס</w:t>
            </w:r>
          </w:p>
        </w:tc>
        <w:tc>
          <w:tcPr>
            <w:tcW w:w="0" w:type="auto"/>
            <w:shd w:val="clear" w:color="auto" w:fill="auto"/>
          </w:tcPr>
          <w:p w:rsidR="00DE37B3" w:rsidRDefault="00DE37B3" w:rsidP="00DE5B80">
            <w:pPr>
              <w:ind w:firstLine="0"/>
              <w:rPr>
                <w:rtl/>
              </w:rPr>
            </w:pPr>
            <w:r>
              <w:rPr>
                <w:rtl/>
              </w:rPr>
              <w:t>–</w:t>
            </w:r>
          </w:p>
        </w:tc>
        <w:tc>
          <w:tcPr>
            <w:tcW w:w="0" w:type="auto"/>
            <w:shd w:val="clear" w:color="auto" w:fill="auto"/>
          </w:tcPr>
          <w:p w:rsidR="00DE37B3" w:rsidRDefault="00DE37B3" w:rsidP="00DE5B80">
            <w:pPr>
              <w:ind w:firstLine="0"/>
              <w:rPr>
                <w:rtl/>
              </w:rPr>
            </w:pPr>
            <w:r>
              <w:rPr>
                <w:rtl/>
              </w:rPr>
              <w:t>מנכ"ל משותף, יוזמות אברהם</w:t>
            </w:r>
          </w:p>
        </w:tc>
      </w:tr>
      <w:tr w:rsidR="00DE37B3" w:rsidTr="008E7F38">
        <w:tc>
          <w:tcPr>
            <w:tcW w:w="0" w:type="auto"/>
            <w:shd w:val="clear" w:color="auto" w:fill="auto"/>
          </w:tcPr>
          <w:p w:rsidR="00DE37B3" w:rsidRDefault="00DE37B3" w:rsidP="00DE5B80">
            <w:pPr>
              <w:ind w:firstLine="0"/>
              <w:rPr>
                <w:rtl/>
              </w:rPr>
            </w:pPr>
            <w:r>
              <w:rPr>
                <w:rtl/>
              </w:rPr>
              <w:t>ד"ר עמיר פוקס</w:t>
            </w:r>
          </w:p>
        </w:tc>
        <w:tc>
          <w:tcPr>
            <w:tcW w:w="0" w:type="auto"/>
            <w:shd w:val="clear" w:color="auto" w:fill="auto"/>
          </w:tcPr>
          <w:p w:rsidR="00DE37B3" w:rsidRDefault="00DE37B3" w:rsidP="00DE5B80">
            <w:pPr>
              <w:ind w:firstLine="0"/>
              <w:rPr>
                <w:rtl/>
              </w:rPr>
            </w:pPr>
            <w:r>
              <w:rPr>
                <w:rtl/>
              </w:rPr>
              <w:t>–</w:t>
            </w:r>
          </w:p>
        </w:tc>
        <w:tc>
          <w:tcPr>
            <w:tcW w:w="0" w:type="auto"/>
            <w:shd w:val="clear" w:color="auto" w:fill="auto"/>
          </w:tcPr>
          <w:p w:rsidR="00DE37B3" w:rsidRDefault="00DE37B3" w:rsidP="00DE5B80">
            <w:pPr>
              <w:ind w:firstLine="0"/>
              <w:rPr>
                <w:rtl/>
              </w:rPr>
            </w:pPr>
            <w:r>
              <w:rPr>
                <w:rtl/>
              </w:rPr>
              <w:t>המכון הישראלי לדמוקרטיה</w:t>
            </w:r>
          </w:p>
        </w:tc>
      </w:tr>
      <w:tr w:rsidR="00DE37B3" w:rsidTr="008E7F38">
        <w:tc>
          <w:tcPr>
            <w:tcW w:w="0" w:type="auto"/>
            <w:shd w:val="clear" w:color="auto" w:fill="auto"/>
          </w:tcPr>
          <w:p w:rsidR="00DE37B3" w:rsidRDefault="00DE37B3" w:rsidP="00DE5B80">
            <w:pPr>
              <w:ind w:firstLine="0"/>
              <w:rPr>
                <w:rtl/>
              </w:rPr>
            </w:pPr>
            <w:proofErr w:type="spellStart"/>
            <w:r>
              <w:rPr>
                <w:rtl/>
              </w:rPr>
              <w:t>עלוה</w:t>
            </w:r>
            <w:proofErr w:type="spellEnd"/>
            <w:r>
              <w:rPr>
                <w:rtl/>
              </w:rPr>
              <w:t xml:space="preserve"> קולן</w:t>
            </w:r>
          </w:p>
        </w:tc>
        <w:tc>
          <w:tcPr>
            <w:tcW w:w="0" w:type="auto"/>
            <w:shd w:val="clear" w:color="auto" w:fill="auto"/>
          </w:tcPr>
          <w:p w:rsidR="00DE37B3" w:rsidRDefault="00DE37B3" w:rsidP="00DE5B80">
            <w:pPr>
              <w:ind w:firstLine="0"/>
              <w:rPr>
                <w:rtl/>
              </w:rPr>
            </w:pPr>
            <w:r>
              <w:rPr>
                <w:rtl/>
              </w:rPr>
              <w:t>–</w:t>
            </w:r>
          </w:p>
        </w:tc>
        <w:tc>
          <w:tcPr>
            <w:tcW w:w="0" w:type="auto"/>
            <w:shd w:val="clear" w:color="auto" w:fill="auto"/>
          </w:tcPr>
          <w:p w:rsidR="00DE37B3" w:rsidRDefault="00DE37B3" w:rsidP="00DE5B80">
            <w:pPr>
              <w:ind w:firstLine="0"/>
              <w:rPr>
                <w:rtl/>
              </w:rPr>
            </w:pPr>
            <w:r>
              <w:rPr>
                <w:rtl/>
              </w:rPr>
              <w:t>סמנכ"לית קידום מדיניות</w:t>
            </w:r>
          </w:p>
        </w:tc>
      </w:tr>
    </w:tbl>
    <w:p w:rsidR="00E64116" w:rsidRPr="008713A4" w:rsidRDefault="00E64116" w:rsidP="00DE5B80">
      <w:pPr>
        <w:ind w:firstLine="0"/>
        <w:rPr>
          <w:rtl/>
        </w:rPr>
      </w:pPr>
    </w:p>
    <w:p w:rsidR="00E64116" w:rsidRDefault="00E64116" w:rsidP="00DE5B80">
      <w:pPr>
        <w:ind w:firstLine="0"/>
        <w:rPr>
          <w:rtl/>
        </w:rPr>
      </w:pPr>
    </w:p>
    <w:p w:rsidR="008E7F38" w:rsidRPr="008713A4" w:rsidRDefault="008E7F38" w:rsidP="00DE5B80">
      <w:pPr>
        <w:ind w:firstLine="0"/>
        <w:rPr>
          <w:rtl/>
        </w:rPr>
      </w:pPr>
    </w:p>
    <w:p w:rsidR="00E64116" w:rsidRPr="008713A4" w:rsidRDefault="00E64116" w:rsidP="008E7F38">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6611C"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6611C" w:rsidP="008320F6">
      <w:pPr>
        <w:ind w:firstLine="0"/>
        <w:rPr>
          <w:rtl/>
        </w:rPr>
      </w:pPr>
      <w:r>
        <w:rPr>
          <w:rtl/>
        </w:rPr>
        <w:t>מוריה אביגד</w:t>
      </w:r>
    </w:p>
    <w:p w:rsidR="0076611C" w:rsidRDefault="0076611C" w:rsidP="008320F6">
      <w:pPr>
        <w:ind w:firstLine="0"/>
        <w:rPr>
          <w:rtl/>
        </w:rPr>
      </w:pPr>
    </w:p>
    <w:p w:rsidR="0076611C" w:rsidRDefault="0076611C">
      <w:pPr>
        <w:bidi w:val="0"/>
        <w:spacing w:line="240" w:lineRule="auto"/>
        <w:ind w:firstLine="0"/>
        <w:jc w:val="left"/>
      </w:pPr>
      <w:r>
        <w:rPr>
          <w:rtl/>
        </w:rPr>
        <w:br w:type="page"/>
      </w:r>
    </w:p>
    <w:p w:rsidR="0076611C" w:rsidRDefault="0076611C" w:rsidP="00846CB5">
      <w:pPr>
        <w:pStyle w:val="a6"/>
        <w:rPr>
          <w:rtl/>
        </w:rPr>
      </w:pPr>
      <w:bookmarkStart w:id="1" w:name="ET_subject_626734_2"/>
      <w:r w:rsidRPr="00846CB5">
        <w:rPr>
          <w:rStyle w:val="TagStyle"/>
          <w:rtl/>
        </w:rPr>
        <w:lastRenderedPageBreak/>
        <w:t xml:space="preserve"> &lt;&lt; נושא &gt;&gt;</w:t>
      </w:r>
      <w:r w:rsidRPr="0076611C">
        <w:rPr>
          <w:rStyle w:val="TagStyle"/>
          <w:rtl/>
        </w:rPr>
        <w:t xml:space="preserve"> </w:t>
      </w:r>
      <w:r>
        <w:rPr>
          <w:rtl/>
        </w:rPr>
        <w:t>מעמד השפה הערבית</w:t>
      </w:r>
      <w:r>
        <w:rPr>
          <w:rFonts w:hint="cs"/>
          <w:rtl/>
        </w:rPr>
        <w:t xml:space="preserve"> </w:t>
      </w:r>
      <w:r>
        <w:rPr>
          <w:rtl/>
        </w:rPr>
        <w:t>דיון מיוחד לציון יום השפה הערבית</w:t>
      </w:r>
      <w:r w:rsidRPr="0076611C">
        <w:rPr>
          <w:rStyle w:val="TagStyle"/>
          <w:rtl/>
        </w:rPr>
        <w:t xml:space="preserve"> </w:t>
      </w:r>
      <w:r w:rsidRPr="00846CB5">
        <w:rPr>
          <w:rStyle w:val="TagStyle"/>
          <w:rtl/>
        </w:rPr>
        <w:t>&lt;&lt; נושא &gt;&gt;</w:t>
      </w:r>
      <w:r>
        <w:rPr>
          <w:rtl/>
        </w:rPr>
        <w:t xml:space="preserve">   </w:t>
      </w:r>
      <w:bookmarkEnd w:id="1"/>
    </w:p>
    <w:p w:rsidR="0076611C" w:rsidRDefault="0076611C" w:rsidP="0076611C">
      <w:pPr>
        <w:pStyle w:val="KeepWithNext"/>
        <w:rPr>
          <w:rtl/>
        </w:rPr>
      </w:pPr>
    </w:p>
    <w:p w:rsidR="0076611C" w:rsidRDefault="0076611C" w:rsidP="0076611C">
      <w:pPr>
        <w:rPr>
          <w:rtl/>
        </w:rPr>
      </w:pPr>
    </w:p>
    <w:p w:rsidR="0076611C" w:rsidRDefault="0076611C" w:rsidP="00846CB5">
      <w:pPr>
        <w:pStyle w:val="af6"/>
        <w:rPr>
          <w:rtl/>
        </w:rPr>
      </w:pPr>
      <w:bookmarkStart w:id="2" w:name="ET_yor_6156_3"/>
      <w:r w:rsidRPr="00846CB5">
        <w:rPr>
          <w:rStyle w:val="TagStyle"/>
          <w:rtl/>
        </w:rPr>
        <w:t xml:space="preserve"> &lt;&lt; יור &gt;&gt;</w:t>
      </w:r>
      <w:r w:rsidRPr="0076611C">
        <w:rPr>
          <w:rStyle w:val="TagStyle"/>
          <w:rtl/>
        </w:rPr>
        <w:t xml:space="preserve"> </w:t>
      </w:r>
      <w:r>
        <w:rPr>
          <w:rtl/>
        </w:rPr>
        <w:t>היו"ר גלעד קריב:</w:t>
      </w:r>
      <w:r w:rsidRPr="0076611C">
        <w:rPr>
          <w:rStyle w:val="TagStyle"/>
          <w:rtl/>
        </w:rPr>
        <w:t xml:space="preserve"> </w:t>
      </w:r>
      <w:r w:rsidRPr="00846CB5">
        <w:rPr>
          <w:rStyle w:val="TagStyle"/>
          <w:rtl/>
        </w:rPr>
        <w:t>&lt;&lt; יור &gt;&gt;</w:t>
      </w:r>
      <w:r>
        <w:rPr>
          <w:rtl/>
        </w:rPr>
        <w:t xml:space="preserve">   </w:t>
      </w:r>
      <w:bookmarkEnd w:id="2"/>
    </w:p>
    <w:p w:rsidR="0076611C" w:rsidRDefault="0076611C" w:rsidP="0076611C">
      <w:pPr>
        <w:pStyle w:val="KeepWithNext"/>
        <w:rPr>
          <w:rtl/>
          <w:lang w:eastAsia="he-IL"/>
        </w:rPr>
      </w:pPr>
    </w:p>
    <w:p w:rsidR="00C432C2" w:rsidRDefault="0076611C" w:rsidP="00C432C2">
      <w:pPr>
        <w:rPr>
          <w:rtl/>
          <w:lang w:eastAsia="he-IL"/>
        </w:rPr>
      </w:pPr>
      <w:r>
        <w:rPr>
          <w:rFonts w:hint="cs"/>
          <w:rtl/>
          <w:lang w:eastAsia="he-IL"/>
        </w:rPr>
        <w:t xml:space="preserve">שלום רב, אני מתכבד לפתוח את ישיבת </w:t>
      </w:r>
      <w:r w:rsidRPr="0076611C">
        <w:rPr>
          <w:rtl/>
          <w:lang w:eastAsia="he-IL"/>
        </w:rPr>
        <w:t>ועדת החוקה, חוק ומשפט</w:t>
      </w:r>
      <w:r w:rsidR="00B768AA">
        <w:rPr>
          <w:lang w:eastAsia="he-IL"/>
        </w:rPr>
        <w:t xml:space="preserve"> </w:t>
      </w:r>
      <w:r w:rsidR="00B768AA">
        <w:rPr>
          <w:rFonts w:hint="cs"/>
          <w:rtl/>
          <w:lang w:eastAsia="he-IL"/>
        </w:rPr>
        <w:t>בנושא</w:t>
      </w:r>
      <w:r>
        <w:rPr>
          <w:rFonts w:hint="cs"/>
          <w:rtl/>
          <w:lang w:eastAsia="he-IL"/>
        </w:rPr>
        <w:t xml:space="preserve"> </w:t>
      </w:r>
      <w:r w:rsidRPr="0076611C">
        <w:rPr>
          <w:rtl/>
          <w:lang w:eastAsia="he-IL"/>
        </w:rPr>
        <w:t>מעמד השפה הערבית</w:t>
      </w:r>
      <w:r w:rsidR="00B768AA">
        <w:rPr>
          <w:rFonts w:hint="cs"/>
          <w:rtl/>
          <w:lang w:eastAsia="he-IL"/>
        </w:rPr>
        <w:t>, מעמדה החוקתי והמשפטי</w:t>
      </w:r>
      <w:r>
        <w:rPr>
          <w:rFonts w:hint="cs"/>
          <w:rtl/>
          <w:lang w:eastAsia="he-IL"/>
        </w:rPr>
        <w:t xml:space="preserve"> </w:t>
      </w:r>
      <w:r w:rsidR="00B768AA">
        <w:rPr>
          <w:rFonts w:hint="cs"/>
          <w:rtl/>
          <w:lang w:eastAsia="he-IL"/>
        </w:rPr>
        <w:t>במדינת ישראל</w:t>
      </w:r>
      <w:r w:rsidR="007B36FA">
        <w:rPr>
          <w:rFonts w:hint="cs"/>
          <w:rtl/>
          <w:lang w:eastAsia="he-IL"/>
        </w:rPr>
        <w:t xml:space="preserve">. </w:t>
      </w:r>
      <w:r w:rsidR="00C66ECB">
        <w:rPr>
          <w:rFonts w:hint="cs"/>
          <w:rtl/>
          <w:lang w:eastAsia="he-IL"/>
        </w:rPr>
        <w:t xml:space="preserve">את הדיון הזה אנחנו מקיימים גם מפאת חשיבות הנושא והמחויבות שלנו </w:t>
      </w:r>
      <w:r w:rsidR="00B768AA">
        <w:rPr>
          <w:rFonts w:hint="cs"/>
          <w:rtl/>
          <w:lang w:eastAsia="he-IL"/>
        </w:rPr>
        <w:t>כ</w:t>
      </w:r>
      <w:r w:rsidR="00C66ECB">
        <w:rPr>
          <w:rFonts w:hint="cs"/>
          <w:rtl/>
          <w:lang w:eastAsia="he-IL"/>
        </w:rPr>
        <w:t>וועדת חוקה לקידומו והן לציון יום השפה הערבית בכנסת. נמצאים</w:t>
      </w:r>
      <w:r w:rsidR="00B768AA">
        <w:rPr>
          <w:rFonts w:hint="cs"/>
          <w:rtl/>
          <w:lang w:eastAsia="he-IL"/>
        </w:rPr>
        <w:t xml:space="preserve"> אתנו כאן חברי הכנסת איימן עודה</w:t>
      </w:r>
      <w:r w:rsidR="00C66ECB">
        <w:rPr>
          <w:rFonts w:hint="cs"/>
          <w:rtl/>
          <w:lang w:eastAsia="he-IL"/>
        </w:rPr>
        <w:t xml:space="preserve"> מסיעת הרשימה המשותפת, שיזם את הדיון החשוב, ח</w:t>
      </w:r>
      <w:r w:rsidR="00B768AA">
        <w:rPr>
          <w:rFonts w:hint="cs"/>
          <w:rtl/>
          <w:lang w:eastAsia="he-IL"/>
        </w:rPr>
        <w:t>ברת הכנסת</w:t>
      </w:r>
      <w:r w:rsidR="00C66ECB">
        <w:rPr>
          <w:rFonts w:hint="cs"/>
          <w:rtl/>
          <w:lang w:eastAsia="he-IL"/>
        </w:rPr>
        <w:t xml:space="preserve"> גבי לסקי </w:t>
      </w:r>
      <w:r w:rsidR="00B768AA">
        <w:rPr>
          <w:rFonts w:hint="cs"/>
          <w:rtl/>
          <w:lang w:eastAsia="he-IL"/>
        </w:rPr>
        <w:t xml:space="preserve">מסיעת מרצ וחבר </w:t>
      </w:r>
      <w:bookmarkStart w:id="3" w:name="_ETM_Q1_401346"/>
      <w:bookmarkEnd w:id="3"/>
      <w:r w:rsidR="00B768AA">
        <w:rPr>
          <w:rFonts w:hint="cs"/>
          <w:rtl/>
          <w:lang w:eastAsia="he-IL"/>
        </w:rPr>
        <w:t>הכנסת</w:t>
      </w:r>
      <w:r w:rsidR="00C66ECB">
        <w:rPr>
          <w:rFonts w:hint="cs"/>
          <w:rtl/>
          <w:lang w:eastAsia="he-IL"/>
        </w:rPr>
        <w:t xml:space="preserve"> אוסאמה סעדי. תודה על השתתפותכם. </w:t>
      </w:r>
      <w:bookmarkStart w:id="4" w:name="_ETM_Q1_423370"/>
      <w:bookmarkStart w:id="5" w:name="_ETM_Q1_423465"/>
      <w:bookmarkStart w:id="6" w:name="_ETM_Q1_423514"/>
      <w:bookmarkStart w:id="7" w:name="_ETM_Q1_423561"/>
      <w:bookmarkEnd w:id="4"/>
      <w:bookmarkEnd w:id="5"/>
      <w:bookmarkEnd w:id="6"/>
      <w:bookmarkEnd w:id="7"/>
      <w:r w:rsidR="005F4A98">
        <w:rPr>
          <w:rFonts w:hint="cs"/>
          <w:rtl/>
          <w:lang w:eastAsia="he-IL"/>
        </w:rPr>
        <w:t xml:space="preserve">אנחנו רואים חשיבות רבה בקיום הדיון הזה. </w:t>
      </w:r>
    </w:p>
    <w:p w:rsidR="00C432C2" w:rsidRDefault="00C432C2" w:rsidP="00C432C2">
      <w:pPr>
        <w:rPr>
          <w:rtl/>
          <w:lang w:eastAsia="he-IL"/>
        </w:rPr>
      </w:pPr>
    </w:p>
    <w:p w:rsidR="00C432C2" w:rsidRDefault="005F4A98" w:rsidP="00413946">
      <w:pPr>
        <w:rPr>
          <w:rtl/>
          <w:lang w:eastAsia="he-IL"/>
        </w:rPr>
      </w:pPr>
      <w:r>
        <w:rPr>
          <w:rFonts w:hint="cs"/>
          <w:rtl/>
          <w:lang w:eastAsia="he-IL"/>
        </w:rPr>
        <w:t xml:space="preserve">הסוגיה שלפתחנו היא סוגיה שמלווה את החברה הישראלית מיום הקמתה של המדינה וזו סוגיה שהיו לה מופעים משפטיים, ציבוריים, פוליטיים רבים. הסוגיה הזו התחדדה בעקבות חקיקת חוק יסוד: ישראל </w:t>
      </w:r>
      <w:r w:rsidR="00C432C2">
        <w:rPr>
          <w:rFonts w:hint="eastAsia"/>
          <w:rtl/>
          <w:lang w:eastAsia="he-IL"/>
        </w:rPr>
        <w:t xml:space="preserve">– </w:t>
      </w:r>
      <w:r>
        <w:rPr>
          <w:rFonts w:hint="cs"/>
          <w:rtl/>
          <w:lang w:eastAsia="he-IL"/>
        </w:rPr>
        <w:t xml:space="preserve">מדינת הלאום של העם היהודי, שבמסגרתו </w:t>
      </w:r>
      <w:r>
        <w:rPr>
          <w:rtl/>
          <w:lang w:eastAsia="he-IL"/>
        </w:rPr>
        <w:t>–</w:t>
      </w:r>
      <w:r>
        <w:rPr>
          <w:rFonts w:hint="cs"/>
          <w:rtl/>
          <w:lang w:eastAsia="he-IL"/>
        </w:rPr>
        <w:t xml:space="preserve"> וכאן אני </w:t>
      </w:r>
      <w:r w:rsidR="00C432C2">
        <w:rPr>
          <w:rFonts w:hint="cs"/>
          <w:rtl/>
          <w:lang w:eastAsia="he-IL"/>
        </w:rPr>
        <w:t xml:space="preserve">כמובן </w:t>
      </w:r>
      <w:r>
        <w:rPr>
          <w:rFonts w:hint="cs"/>
          <w:rtl/>
          <w:lang w:eastAsia="he-IL"/>
        </w:rPr>
        <w:t xml:space="preserve">מבטא את עמדתי ודומני </w:t>
      </w:r>
      <w:r w:rsidR="00C432C2">
        <w:rPr>
          <w:rFonts w:hint="cs"/>
          <w:rtl/>
          <w:lang w:eastAsia="he-IL"/>
        </w:rPr>
        <w:t xml:space="preserve">גם </w:t>
      </w:r>
      <w:r>
        <w:rPr>
          <w:rFonts w:hint="cs"/>
          <w:rtl/>
          <w:lang w:eastAsia="he-IL"/>
        </w:rPr>
        <w:t xml:space="preserve">את עמדת חברי </w:t>
      </w:r>
      <w:r w:rsidR="00C432C2">
        <w:rPr>
          <w:rFonts w:hint="cs"/>
          <w:rtl/>
          <w:lang w:eastAsia="he-IL"/>
        </w:rPr>
        <w:t xml:space="preserve">וחברות </w:t>
      </w:r>
      <w:r>
        <w:rPr>
          <w:rFonts w:hint="cs"/>
          <w:rtl/>
          <w:lang w:eastAsia="he-IL"/>
        </w:rPr>
        <w:t xml:space="preserve">הכנסת שנמצאים כאן </w:t>
      </w:r>
      <w:r w:rsidR="00C432C2">
        <w:rPr>
          <w:rFonts w:hint="eastAsia"/>
          <w:rtl/>
          <w:lang w:eastAsia="he-IL"/>
        </w:rPr>
        <w:t xml:space="preserve">– </w:t>
      </w:r>
      <w:r>
        <w:rPr>
          <w:rFonts w:hint="cs"/>
          <w:rtl/>
          <w:lang w:eastAsia="he-IL"/>
        </w:rPr>
        <w:t xml:space="preserve">לצערנו </w:t>
      </w:r>
      <w:r w:rsidR="00C432C2">
        <w:rPr>
          <w:rFonts w:hint="cs"/>
          <w:rtl/>
          <w:lang w:eastAsia="he-IL"/>
        </w:rPr>
        <w:t>הוטמע</w:t>
      </w:r>
      <w:r>
        <w:rPr>
          <w:rFonts w:hint="cs"/>
          <w:rtl/>
          <w:lang w:eastAsia="he-IL"/>
        </w:rPr>
        <w:t xml:space="preserve"> שינוי הנוגע למעמדה של השפה הערבית</w:t>
      </w:r>
      <w:r w:rsidR="00C432C2">
        <w:rPr>
          <w:rFonts w:hint="cs"/>
          <w:rtl/>
          <w:lang w:eastAsia="he-IL"/>
        </w:rPr>
        <w:t>,</w:t>
      </w:r>
      <w:r w:rsidR="00413946">
        <w:rPr>
          <w:rFonts w:hint="cs"/>
          <w:rtl/>
          <w:lang w:eastAsia="he-IL"/>
        </w:rPr>
        <w:t xml:space="preserve"> או</w:t>
      </w:r>
      <w:r>
        <w:rPr>
          <w:rFonts w:hint="cs"/>
          <w:rtl/>
          <w:lang w:eastAsia="he-IL"/>
        </w:rPr>
        <w:t xml:space="preserve"> יצירת דיפרנציאציה בין </w:t>
      </w:r>
      <w:r w:rsidR="00C432C2">
        <w:rPr>
          <w:rFonts w:hint="cs"/>
          <w:rtl/>
          <w:lang w:eastAsia="he-IL"/>
        </w:rPr>
        <w:t xml:space="preserve">העברית לבין הערבית. </w:t>
      </w:r>
    </w:p>
    <w:p w:rsidR="00C432C2" w:rsidRDefault="00C432C2" w:rsidP="00C432C2">
      <w:pPr>
        <w:rPr>
          <w:rtl/>
          <w:lang w:eastAsia="he-IL"/>
        </w:rPr>
      </w:pPr>
    </w:p>
    <w:p w:rsidR="00C432C2" w:rsidRDefault="005F4A98" w:rsidP="00413946">
      <w:pPr>
        <w:rPr>
          <w:rtl/>
          <w:lang w:eastAsia="he-IL"/>
        </w:rPr>
      </w:pPr>
      <w:r>
        <w:rPr>
          <w:rFonts w:hint="cs"/>
          <w:rtl/>
          <w:lang w:eastAsia="he-IL"/>
        </w:rPr>
        <w:t xml:space="preserve">עם זאת, וכך גם עולה מפסיקת בית המשפט העליון, חקיקת חוק יסוד: ישראל </w:t>
      </w:r>
      <w:r w:rsidR="00C432C2">
        <w:rPr>
          <w:rFonts w:hint="eastAsia"/>
          <w:rtl/>
          <w:lang w:eastAsia="he-IL"/>
        </w:rPr>
        <w:t xml:space="preserve">– </w:t>
      </w:r>
      <w:r>
        <w:rPr>
          <w:rFonts w:hint="cs"/>
          <w:rtl/>
          <w:lang w:eastAsia="he-IL"/>
        </w:rPr>
        <w:t>מדינת הלאום של העם היהודי</w:t>
      </w:r>
      <w:r w:rsidR="00C432C2">
        <w:rPr>
          <w:rFonts w:hint="cs"/>
          <w:rtl/>
          <w:lang w:eastAsia="he-IL"/>
        </w:rPr>
        <w:t>,</w:t>
      </w:r>
      <w:r>
        <w:rPr>
          <w:rFonts w:hint="cs"/>
          <w:rtl/>
          <w:lang w:eastAsia="he-IL"/>
        </w:rPr>
        <w:t xml:space="preserve"> אינה אמורה לפגוע </w:t>
      </w:r>
      <w:r w:rsidR="00C432C2">
        <w:rPr>
          <w:rFonts w:hint="cs"/>
          <w:rtl/>
          <w:lang w:eastAsia="he-IL"/>
        </w:rPr>
        <w:t xml:space="preserve">במעמד </w:t>
      </w:r>
      <w:bookmarkStart w:id="8" w:name="_ETM_Q1_498172"/>
      <w:bookmarkEnd w:id="8"/>
      <w:r w:rsidR="00C432C2">
        <w:rPr>
          <w:rFonts w:hint="cs"/>
          <w:rtl/>
          <w:lang w:eastAsia="he-IL"/>
        </w:rPr>
        <w:t>שה</w:t>
      </w:r>
      <w:r w:rsidR="00413946">
        <w:rPr>
          <w:rFonts w:hint="cs"/>
          <w:rtl/>
          <w:lang w:eastAsia="he-IL"/>
        </w:rPr>
        <w:t xml:space="preserve">יה לשפה הערבית טרם חקיקת החוק. </w:t>
      </w:r>
      <w:r>
        <w:rPr>
          <w:rFonts w:hint="cs"/>
          <w:rtl/>
          <w:lang w:eastAsia="he-IL"/>
        </w:rPr>
        <w:t xml:space="preserve">יתרה מכך, חוק היסוד הזה אכן מקבע בחקיקת היסוד של מדינת ישראל בפעם הראשונה שהשפה הערבית היא </w:t>
      </w:r>
      <w:r w:rsidR="00C432C2">
        <w:rPr>
          <w:rFonts w:hint="cs"/>
          <w:rtl/>
          <w:lang w:eastAsia="he-IL"/>
        </w:rPr>
        <w:t xml:space="preserve">שפה בעלת מעמד מיוחד במדינת ישראל </w:t>
      </w:r>
      <w:r>
        <w:rPr>
          <w:rFonts w:hint="cs"/>
          <w:rtl/>
          <w:lang w:eastAsia="he-IL"/>
        </w:rPr>
        <w:t>כ</w:t>
      </w:r>
      <w:r w:rsidR="00C432C2">
        <w:rPr>
          <w:rFonts w:hint="cs"/>
          <w:rtl/>
          <w:lang w:eastAsia="he-IL"/>
        </w:rPr>
        <w:t>ע</w:t>
      </w:r>
      <w:r>
        <w:rPr>
          <w:rFonts w:hint="cs"/>
          <w:rtl/>
          <w:lang w:eastAsia="he-IL"/>
        </w:rPr>
        <w:t xml:space="preserve">רך חוקתי. </w:t>
      </w:r>
      <w:bookmarkStart w:id="9" w:name="_ETM_Q1_515617"/>
      <w:bookmarkStart w:id="10" w:name="_ETM_Q1_515673"/>
      <w:bookmarkStart w:id="11" w:name="_ETM_Q1_515809"/>
      <w:bookmarkStart w:id="12" w:name="_ETM_Q1_515854"/>
      <w:bookmarkEnd w:id="9"/>
      <w:bookmarkEnd w:id="10"/>
      <w:bookmarkEnd w:id="11"/>
      <w:bookmarkEnd w:id="12"/>
      <w:r>
        <w:rPr>
          <w:rFonts w:hint="cs"/>
          <w:rtl/>
          <w:lang w:eastAsia="he-IL"/>
        </w:rPr>
        <w:t>לשיטת הנוכחים כאן דומני</w:t>
      </w:r>
      <w:r w:rsidR="00413946">
        <w:rPr>
          <w:rFonts w:hint="cs"/>
          <w:rtl/>
          <w:lang w:eastAsia="he-IL"/>
        </w:rPr>
        <w:t>,</w:t>
      </w:r>
      <w:r>
        <w:rPr>
          <w:rFonts w:hint="cs"/>
          <w:rtl/>
          <w:lang w:eastAsia="he-IL"/>
        </w:rPr>
        <w:t xml:space="preserve"> </w:t>
      </w:r>
      <w:r w:rsidR="00C432C2">
        <w:rPr>
          <w:rFonts w:hint="cs"/>
          <w:rtl/>
          <w:lang w:eastAsia="he-IL"/>
        </w:rPr>
        <w:t xml:space="preserve">המעמד </w:t>
      </w:r>
      <w:bookmarkStart w:id="13" w:name="_ETM_Q1_520192"/>
      <w:bookmarkEnd w:id="13"/>
      <w:r w:rsidR="00C432C2">
        <w:rPr>
          <w:rFonts w:hint="cs"/>
          <w:rtl/>
          <w:lang w:eastAsia="he-IL"/>
        </w:rPr>
        <w:t xml:space="preserve">הזה הוא מעמדה של שפה רשמית </w:t>
      </w:r>
      <w:r>
        <w:rPr>
          <w:rFonts w:hint="cs"/>
          <w:rtl/>
          <w:lang w:eastAsia="he-IL"/>
        </w:rPr>
        <w:t>אבל אין כל ספק</w:t>
      </w:r>
      <w:r w:rsidR="00413946">
        <w:rPr>
          <w:rFonts w:hint="cs"/>
          <w:rtl/>
          <w:lang w:eastAsia="he-IL"/>
        </w:rPr>
        <w:t xml:space="preserve"> </w:t>
      </w:r>
      <w:r w:rsidR="00413946">
        <w:rPr>
          <w:rFonts w:hint="eastAsia"/>
          <w:rtl/>
          <w:lang w:eastAsia="he-IL"/>
        </w:rPr>
        <w:t>–</w:t>
      </w:r>
      <w:r w:rsidR="00C432C2">
        <w:rPr>
          <w:rFonts w:hint="cs"/>
          <w:rtl/>
          <w:lang w:eastAsia="he-IL"/>
        </w:rPr>
        <w:t xml:space="preserve"> ואינני יודע אם לכך התכוונו יוזמ</w:t>
      </w:r>
      <w:r>
        <w:rPr>
          <w:rFonts w:hint="cs"/>
          <w:rtl/>
          <w:lang w:eastAsia="he-IL"/>
        </w:rPr>
        <w:t>י חוק הלאום</w:t>
      </w:r>
      <w:r w:rsidR="00C432C2">
        <w:rPr>
          <w:rFonts w:hint="cs"/>
          <w:rtl/>
          <w:lang w:eastAsia="he-IL"/>
        </w:rPr>
        <w:t>,</w:t>
      </w:r>
      <w:r>
        <w:rPr>
          <w:rFonts w:hint="cs"/>
          <w:rtl/>
          <w:lang w:eastAsia="he-IL"/>
        </w:rPr>
        <w:t xml:space="preserve"> בכ</w:t>
      </w:r>
      <w:r w:rsidR="00C432C2">
        <w:rPr>
          <w:rFonts w:hint="cs"/>
          <w:rtl/>
          <w:lang w:eastAsia="he-IL"/>
        </w:rPr>
        <w:t>י</w:t>
      </w:r>
      <w:r>
        <w:rPr>
          <w:rFonts w:hint="cs"/>
          <w:rtl/>
          <w:lang w:eastAsia="he-IL"/>
        </w:rPr>
        <w:t>נו</w:t>
      </w:r>
      <w:r w:rsidR="00413946">
        <w:rPr>
          <w:rFonts w:hint="cs"/>
          <w:rtl/>
          <w:lang w:eastAsia="he-IL"/>
        </w:rPr>
        <w:t>יו המקורי, במקור –</w:t>
      </w:r>
      <w:r w:rsidR="00C432C2">
        <w:rPr>
          <w:rFonts w:hint="cs"/>
          <w:rtl/>
          <w:lang w:eastAsia="he-IL"/>
        </w:rPr>
        <w:t xml:space="preserve"> </w:t>
      </w:r>
      <w:r>
        <w:rPr>
          <w:rFonts w:hint="cs"/>
          <w:rtl/>
          <w:lang w:eastAsia="he-IL"/>
        </w:rPr>
        <w:t xml:space="preserve">החוק הזה </w:t>
      </w:r>
      <w:r w:rsidR="00C432C2">
        <w:rPr>
          <w:rFonts w:hint="cs"/>
          <w:rtl/>
          <w:lang w:eastAsia="he-IL"/>
        </w:rPr>
        <w:t xml:space="preserve">מחדד </w:t>
      </w:r>
      <w:r>
        <w:rPr>
          <w:rFonts w:hint="cs"/>
          <w:rtl/>
          <w:lang w:eastAsia="he-IL"/>
        </w:rPr>
        <w:t>את המעמד המיוחד שיש לשפה הערבית, מעמד שהבית הזה,</w:t>
      </w:r>
      <w:r w:rsidR="00C432C2">
        <w:rPr>
          <w:rFonts w:hint="cs"/>
          <w:rtl/>
          <w:lang w:eastAsia="he-IL"/>
        </w:rPr>
        <w:t xml:space="preserve"> </w:t>
      </w:r>
      <w:bookmarkStart w:id="14" w:name="_ETM_Q1_544601"/>
      <w:bookmarkEnd w:id="14"/>
      <w:r w:rsidR="00C432C2">
        <w:rPr>
          <w:rFonts w:hint="cs"/>
          <w:rtl/>
          <w:lang w:eastAsia="he-IL"/>
        </w:rPr>
        <w:t>בתי המשפט</w:t>
      </w:r>
      <w:r>
        <w:rPr>
          <w:rFonts w:hint="cs"/>
          <w:rtl/>
          <w:lang w:eastAsia="he-IL"/>
        </w:rPr>
        <w:t xml:space="preserve"> ורשויות השלטון של הרשות המבצעת</w:t>
      </w:r>
      <w:r w:rsidR="00413946">
        <w:rPr>
          <w:rFonts w:hint="cs"/>
          <w:rtl/>
          <w:lang w:eastAsia="he-IL"/>
        </w:rPr>
        <w:t>,</w:t>
      </w:r>
      <w:r>
        <w:rPr>
          <w:rFonts w:hint="cs"/>
          <w:rtl/>
          <w:lang w:eastAsia="he-IL"/>
        </w:rPr>
        <w:t xml:space="preserve"> </w:t>
      </w:r>
      <w:r w:rsidR="00C432C2">
        <w:rPr>
          <w:rFonts w:hint="cs"/>
          <w:rtl/>
          <w:lang w:eastAsia="he-IL"/>
        </w:rPr>
        <w:t>מחו</w:t>
      </w:r>
      <w:r>
        <w:rPr>
          <w:rFonts w:hint="cs"/>
          <w:rtl/>
          <w:lang w:eastAsia="he-IL"/>
        </w:rPr>
        <w:t xml:space="preserve">יבים לכבד ולקדם באופן יזום. </w:t>
      </w:r>
    </w:p>
    <w:p w:rsidR="00C432C2" w:rsidRDefault="00C432C2" w:rsidP="00C432C2">
      <w:pPr>
        <w:rPr>
          <w:rtl/>
          <w:lang w:eastAsia="he-IL"/>
        </w:rPr>
      </w:pPr>
      <w:bookmarkStart w:id="15" w:name="_ETM_Q1_555017"/>
      <w:bookmarkStart w:id="16" w:name="_ETM_Q1_555070"/>
      <w:bookmarkEnd w:id="15"/>
      <w:bookmarkEnd w:id="16"/>
    </w:p>
    <w:p w:rsidR="00413946" w:rsidRDefault="005F4A98" w:rsidP="00413946">
      <w:pPr>
        <w:rPr>
          <w:rtl/>
          <w:lang w:eastAsia="he-IL"/>
        </w:rPr>
      </w:pPr>
      <w:bookmarkStart w:id="17" w:name="_ETM_Q1_555177"/>
      <w:bookmarkStart w:id="18" w:name="_ETM_Q1_555230"/>
      <w:bookmarkEnd w:id="17"/>
      <w:bookmarkEnd w:id="18"/>
      <w:r>
        <w:rPr>
          <w:rFonts w:hint="cs"/>
          <w:rtl/>
          <w:lang w:eastAsia="he-IL"/>
        </w:rPr>
        <w:t>מי</w:t>
      </w:r>
      <w:r w:rsidR="0037531F">
        <w:rPr>
          <w:rFonts w:hint="cs"/>
          <w:rtl/>
          <w:lang w:eastAsia="he-IL"/>
        </w:rPr>
        <w:t>ד נפנה לחברי הכנסת</w:t>
      </w:r>
      <w:r w:rsidR="00413946">
        <w:rPr>
          <w:rFonts w:hint="cs"/>
          <w:rtl/>
          <w:lang w:eastAsia="he-IL"/>
        </w:rPr>
        <w:t>,</w:t>
      </w:r>
      <w:r>
        <w:rPr>
          <w:rFonts w:hint="cs"/>
          <w:rtl/>
          <w:lang w:eastAsia="he-IL"/>
        </w:rPr>
        <w:t xml:space="preserve"> אני רק רוצה לומר לחברי חה"כ עודה שאנחנו משתדלים בוועדה שהדיונים שלנו שהם </w:t>
      </w:r>
      <w:r w:rsidR="0037531F">
        <w:rPr>
          <w:rFonts w:hint="cs"/>
          <w:rtl/>
          <w:lang w:eastAsia="he-IL"/>
        </w:rPr>
        <w:t xml:space="preserve">בגדר </w:t>
      </w:r>
      <w:r>
        <w:rPr>
          <w:rFonts w:hint="cs"/>
          <w:rtl/>
          <w:lang w:eastAsia="he-IL"/>
        </w:rPr>
        <w:t xml:space="preserve">דיוני מעקב ולא </w:t>
      </w:r>
      <w:r w:rsidR="0037531F">
        <w:rPr>
          <w:rFonts w:hint="cs"/>
          <w:rtl/>
          <w:lang w:eastAsia="he-IL"/>
        </w:rPr>
        <w:t xml:space="preserve">דיוני </w:t>
      </w:r>
      <w:r>
        <w:rPr>
          <w:rFonts w:hint="cs"/>
          <w:rtl/>
          <w:lang w:eastAsia="he-IL"/>
        </w:rPr>
        <w:t>חקיקה יהיו דיונים ש</w:t>
      </w:r>
      <w:r w:rsidR="0037531F">
        <w:rPr>
          <w:rFonts w:hint="cs"/>
          <w:rtl/>
          <w:lang w:eastAsia="he-IL"/>
        </w:rPr>
        <w:t xml:space="preserve">בהם אנחנו גם </w:t>
      </w:r>
      <w:r>
        <w:rPr>
          <w:rFonts w:hint="cs"/>
          <w:rtl/>
          <w:lang w:eastAsia="he-IL"/>
        </w:rPr>
        <w:t>עוסקים פרקטיות ולא רק באמירות נורמטיביות</w:t>
      </w:r>
      <w:r w:rsidR="0037531F">
        <w:rPr>
          <w:rFonts w:hint="cs"/>
          <w:rtl/>
          <w:lang w:eastAsia="he-IL"/>
        </w:rPr>
        <w:t xml:space="preserve">. </w:t>
      </w:r>
      <w:r>
        <w:rPr>
          <w:rFonts w:hint="cs"/>
          <w:rtl/>
          <w:lang w:eastAsia="he-IL"/>
        </w:rPr>
        <w:t xml:space="preserve">אני מאוד מקווה שגם בדיון הזה </w:t>
      </w:r>
      <w:r w:rsidR="0037531F">
        <w:rPr>
          <w:rFonts w:hint="cs"/>
          <w:rtl/>
          <w:lang w:eastAsia="he-IL"/>
        </w:rPr>
        <w:t xml:space="preserve">אנחנו נציב לעצמנו </w:t>
      </w:r>
      <w:bookmarkStart w:id="19" w:name="_ETM_Q1_584655"/>
      <w:bookmarkEnd w:id="19"/>
      <w:r w:rsidR="0037531F">
        <w:rPr>
          <w:rFonts w:hint="cs"/>
          <w:rtl/>
          <w:lang w:eastAsia="he-IL"/>
        </w:rPr>
        <w:t>יחד יעדים ברורים, א</w:t>
      </w:r>
      <w:r>
        <w:rPr>
          <w:rFonts w:hint="cs"/>
          <w:rtl/>
          <w:lang w:eastAsia="he-IL"/>
        </w:rPr>
        <w:t>ם ב</w:t>
      </w:r>
      <w:r w:rsidR="0037531F">
        <w:rPr>
          <w:rFonts w:hint="cs"/>
          <w:rtl/>
          <w:lang w:eastAsia="he-IL"/>
        </w:rPr>
        <w:t>חקיקה, אם ב</w:t>
      </w:r>
      <w:r>
        <w:rPr>
          <w:rFonts w:hint="cs"/>
          <w:rtl/>
          <w:lang w:eastAsia="he-IL"/>
        </w:rPr>
        <w:t>קידום מדיניות</w:t>
      </w:r>
      <w:r w:rsidR="0037531F">
        <w:rPr>
          <w:rFonts w:hint="cs"/>
          <w:rtl/>
          <w:lang w:eastAsia="he-IL"/>
        </w:rPr>
        <w:t xml:space="preserve">. </w:t>
      </w:r>
      <w:r>
        <w:rPr>
          <w:rFonts w:hint="cs"/>
          <w:rtl/>
          <w:lang w:eastAsia="he-IL"/>
        </w:rPr>
        <w:t xml:space="preserve">אני בהחלט </w:t>
      </w:r>
      <w:r w:rsidR="00413946">
        <w:rPr>
          <w:rFonts w:hint="cs"/>
          <w:rtl/>
          <w:lang w:eastAsia="he-IL"/>
        </w:rPr>
        <w:t xml:space="preserve">רואה את זה </w:t>
      </w:r>
      <w:r>
        <w:rPr>
          <w:rFonts w:hint="cs"/>
          <w:rtl/>
          <w:lang w:eastAsia="he-IL"/>
        </w:rPr>
        <w:t xml:space="preserve">כחובה של הוועדה לעסוק בקידום מעמדה החוקתי </w:t>
      </w:r>
      <w:r w:rsidR="0037531F">
        <w:rPr>
          <w:rFonts w:hint="cs"/>
          <w:rtl/>
          <w:lang w:eastAsia="he-IL"/>
        </w:rPr>
        <w:t xml:space="preserve">והמשפטי </w:t>
      </w:r>
      <w:r>
        <w:rPr>
          <w:rFonts w:hint="cs"/>
          <w:rtl/>
          <w:lang w:eastAsia="he-IL"/>
        </w:rPr>
        <w:t>של השפה הערבית ב</w:t>
      </w:r>
      <w:r w:rsidR="0037531F">
        <w:rPr>
          <w:rFonts w:hint="cs"/>
          <w:rtl/>
          <w:lang w:eastAsia="he-IL"/>
        </w:rPr>
        <w:t>מדינת ישראל,</w:t>
      </w:r>
      <w:r>
        <w:rPr>
          <w:rFonts w:hint="cs"/>
          <w:rtl/>
          <w:lang w:eastAsia="he-IL"/>
        </w:rPr>
        <w:t xml:space="preserve"> השלמת פערים, תיקון ליקויים והענקת ביטוי מעשי יומיומי </w:t>
      </w:r>
      <w:r w:rsidR="0037531F">
        <w:rPr>
          <w:rFonts w:hint="cs"/>
          <w:rtl/>
          <w:lang w:eastAsia="he-IL"/>
        </w:rPr>
        <w:t xml:space="preserve">בכל זירות החיים </w:t>
      </w:r>
      <w:bookmarkStart w:id="20" w:name="_ETM_Q1_615014"/>
      <w:bookmarkEnd w:id="20"/>
      <w:r w:rsidR="0037531F">
        <w:rPr>
          <w:rFonts w:hint="cs"/>
          <w:rtl/>
          <w:lang w:eastAsia="he-IL"/>
        </w:rPr>
        <w:t>בישראל לעובדה ש</w:t>
      </w:r>
      <w:r>
        <w:rPr>
          <w:rFonts w:hint="cs"/>
          <w:rtl/>
          <w:lang w:eastAsia="he-IL"/>
        </w:rPr>
        <w:t xml:space="preserve">השפה הערבית היא שפה רשמית במדינת ישראל. </w:t>
      </w:r>
    </w:p>
    <w:p w:rsidR="00413946" w:rsidRDefault="00413946" w:rsidP="00413946">
      <w:pPr>
        <w:rPr>
          <w:rtl/>
          <w:lang w:eastAsia="he-IL"/>
        </w:rPr>
      </w:pPr>
    </w:p>
    <w:p w:rsidR="0076611C" w:rsidRDefault="005F4A98" w:rsidP="00413946">
      <w:pPr>
        <w:rPr>
          <w:rtl/>
          <w:lang w:eastAsia="he-IL"/>
        </w:rPr>
      </w:pPr>
      <w:r>
        <w:rPr>
          <w:rFonts w:hint="cs"/>
          <w:rtl/>
          <w:lang w:eastAsia="he-IL"/>
        </w:rPr>
        <w:t xml:space="preserve">חה"כ עודה, </w:t>
      </w:r>
      <w:r w:rsidR="0037531F">
        <w:rPr>
          <w:rFonts w:hint="cs"/>
          <w:rtl/>
          <w:lang w:eastAsia="he-IL"/>
        </w:rPr>
        <w:t xml:space="preserve">יוזם הדיון, דברי פתיחה שלך. </w:t>
      </w:r>
      <w:r>
        <w:rPr>
          <w:rFonts w:hint="cs"/>
          <w:rtl/>
          <w:lang w:eastAsia="he-IL"/>
        </w:rPr>
        <w:t xml:space="preserve">בבקשה. </w:t>
      </w:r>
    </w:p>
    <w:p w:rsidR="00C1433D" w:rsidRDefault="00C1433D" w:rsidP="0076611C">
      <w:pPr>
        <w:rPr>
          <w:rtl/>
          <w:lang w:eastAsia="he-IL"/>
        </w:rPr>
      </w:pPr>
    </w:p>
    <w:p w:rsidR="00C1433D" w:rsidRDefault="00C1433D" w:rsidP="00846CB5">
      <w:pPr>
        <w:pStyle w:val="a4"/>
        <w:rPr>
          <w:rtl/>
        </w:rPr>
      </w:pPr>
      <w:bookmarkStart w:id="21" w:name="ET_knessetmember_5293_4"/>
      <w:r w:rsidRPr="00846CB5">
        <w:rPr>
          <w:rStyle w:val="TagStyle"/>
          <w:rtl/>
        </w:rPr>
        <w:t xml:space="preserve"> &lt;&lt; דובר &gt;&gt;</w:t>
      </w:r>
      <w:r w:rsidRPr="00C1433D">
        <w:rPr>
          <w:rStyle w:val="TagStyle"/>
          <w:rtl/>
        </w:rPr>
        <w:t xml:space="preserve"> </w:t>
      </w:r>
      <w:r>
        <w:rPr>
          <w:rtl/>
        </w:rPr>
        <w:t>איימן עודה (הרשימה המשותפת):</w:t>
      </w:r>
      <w:r w:rsidRPr="00C1433D">
        <w:rPr>
          <w:rStyle w:val="TagStyle"/>
          <w:rtl/>
        </w:rPr>
        <w:t xml:space="preserve"> </w:t>
      </w:r>
      <w:r w:rsidRPr="00846CB5">
        <w:rPr>
          <w:rStyle w:val="TagStyle"/>
          <w:rtl/>
        </w:rPr>
        <w:t>&lt;&lt; דובר &gt;&gt;</w:t>
      </w:r>
      <w:r>
        <w:rPr>
          <w:rtl/>
        </w:rPr>
        <w:t xml:space="preserve">   </w:t>
      </w:r>
      <w:bookmarkEnd w:id="21"/>
    </w:p>
    <w:p w:rsidR="00C1433D" w:rsidRDefault="00C1433D" w:rsidP="00C1433D">
      <w:pPr>
        <w:pStyle w:val="KeepWithNext"/>
        <w:rPr>
          <w:rtl/>
          <w:lang w:eastAsia="he-IL"/>
        </w:rPr>
      </w:pPr>
    </w:p>
    <w:p w:rsidR="00C1433D" w:rsidRDefault="00C1433D" w:rsidP="000E2C96">
      <w:pPr>
        <w:rPr>
          <w:rtl/>
          <w:lang w:eastAsia="he-IL"/>
        </w:rPr>
      </w:pPr>
      <w:r>
        <w:rPr>
          <w:rFonts w:hint="cs"/>
          <w:rtl/>
          <w:lang w:eastAsia="he-IL"/>
        </w:rPr>
        <w:t>תודה רבה. כבוד היושב-ראש, תודה שנעתרת לבקשה שלנו לקיים את הדיון הכ</w:t>
      </w:r>
      <w:r w:rsidR="000E2C96">
        <w:rPr>
          <w:rFonts w:hint="cs"/>
          <w:rtl/>
          <w:lang w:eastAsia="he-IL"/>
        </w:rPr>
        <w:t>ול-</w:t>
      </w:r>
      <w:r>
        <w:rPr>
          <w:rFonts w:hint="cs"/>
          <w:rtl/>
          <w:lang w:eastAsia="he-IL"/>
        </w:rPr>
        <w:t xml:space="preserve">כך חשוב הזה. השפה הערבית היא </w:t>
      </w:r>
      <w:r w:rsidR="0037531F">
        <w:rPr>
          <w:rFonts w:hint="cs"/>
          <w:rtl/>
          <w:lang w:eastAsia="he-IL"/>
        </w:rPr>
        <w:t>ה</w:t>
      </w:r>
      <w:r>
        <w:rPr>
          <w:rFonts w:hint="cs"/>
          <w:rtl/>
          <w:lang w:eastAsia="he-IL"/>
        </w:rPr>
        <w:t xml:space="preserve">שפה </w:t>
      </w:r>
      <w:r w:rsidR="0037531F">
        <w:rPr>
          <w:rFonts w:hint="cs"/>
          <w:rtl/>
          <w:lang w:eastAsia="he-IL"/>
        </w:rPr>
        <w:t xml:space="preserve">הלאומית </w:t>
      </w:r>
      <w:r>
        <w:rPr>
          <w:rFonts w:hint="cs"/>
          <w:rtl/>
          <w:lang w:eastAsia="he-IL"/>
        </w:rPr>
        <w:t xml:space="preserve">של </w:t>
      </w:r>
      <w:r w:rsidR="0037531F">
        <w:rPr>
          <w:rFonts w:hint="cs"/>
          <w:rtl/>
          <w:lang w:eastAsia="he-IL"/>
        </w:rPr>
        <w:t xml:space="preserve">20% </w:t>
      </w:r>
      <w:bookmarkStart w:id="22" w:name="_ETM_Q1_645788"/>
      <w:bookmarkEnd w:id="22"/>
      <w:r w:rsidR="0037531F">
        <w:rPr>
          <w:rFonts w:hint="cs"/>
          <w:rtl/>
          <w:lang w:eastAsia="he-IL"/>
        </w:rPr>
        <w:t>מ</w:t>
      </w:r>
      <w:r>
        <w:rPr>
          <w:rFonts w:hint="cs"/>
          <w:rtl/>
          <w:lang w:eastAsia="he-IL"/>
        </w:rPr>
        <w:t>האזרחים אבל היא שפ</w:t>
      </w:r>
      <w:r w:rsidR="0037531F">
        <w:rPr>
          <w:rFonts w:hint="cs"/>
          <w:rtl/>
          <w:lang w:eastAsia="he-IL"/>
        </w:rPr>
        <w:t xml:space="preserve">ת </w:t>
      </w:r>
      <w:r>
        <w:rPr>
          <w:rFonts w:hint="cs"/>
          <w:rtl/>
          <w:lang w:eastAsia="he-IL"/>
        </w:rPr>
        <w:t>ה</w:t>
      </w:r>
      <w:r w:rsidR="0037531F">
        <w:rPr>
          <w:rFonts w:hint="cs"/>
          <w:rtl/>
          <w:lang w:eastAsia="he-IL"/>
        </w:rPr>
        <w:t>אם</w:t>
      </w:r>
      <w:r>
        <w:rPr>
          <w:rFonts w:hint="cs"/>
          <w:rtl/>
          <w:lang w:eastAsia="he-IL"/>
        </w:rPr>
        <w:t xml:space="preserve"> של יותר מ</w:t>
      </w:r>
      <w:r w:rsidR="0037531F">
        <w:rPr>
          <w:rFonts w:hint="cs"/>
          <w:rtl/>
          <w:lang w:eastAsia="he-IL"/>
        </w:rPr>
        <w:t>-50% מ</w:t>
      </w:r>
      <w:r>
        <w:rPr>
          <w:rFonts w:hint="cs"/>
          <w:rtl/>
          <w:lang w:eastAsia="he-IL"/>
        </w:rPr>
        <w:t xml:space="preserve">אזרחי המדינה. כל האזרחים שהגיעו ממדינות ערב, לרבות </w:t>
      </w:r>
      <w:r w:rsidR="008679DF">
        <w:rPr>
          <w:rFonts w:hint="cs"/>
          <w:rtl/>
          <w:lang w:eastAsia="he-IL"/>
        </w:rPr>
        <w:t xml:space="preserve">עירק, תימן, מרוקו, </w:t>
      </w:r>
      <w:r>
        <w:rPr>
          <w:rFonts w:hint="cs"/>
          <w:rtl/>
          <w:lang w:eastAsia="he-IL"/>
        </w:rPr>
        <w:t>לוב, טוניס,</w:t>
      </w:r>
      <w:r w:rsidR="008679DF">
        <w:rPr>
          <w:rFonts w:hint="cs"/>
          <w:rtl/>
          <w:lang w:eastAsia="he-IL"/>
        </w:rPr>
        <w:t xml:space="preserve"> סוריה, </w:t>
      </w:r>
      <w:r>
        <w:rPr>
          <w:rFonts w:hint="cs"/>
          <w:rtl/>
          <w:lang w:eastAsia="he-IL"/>
        </w:rPr>
        <w:t>לבנון</w:t>
      </w:r>
      <w:r w:rsidR="008679DF">
        <w:rPr>
          <w:rFonts w:hint="cs"/>
          <w:rtl/>
          <w:lang w:eastAsia="he-IL"/>
        </w:rPr>
        <w:t xml:space="preserve"> ומקומות אחרים</w:t>
      </w:r>
      <w:r>
        <w:rPr>
          <w:rFonts w:hint="cs"/>
          <w:rtl/>
          <w:lang w:eastAsia="he-IL"/>
        </w:rPr>
        <w:t xml:space="preserve">, שפת האם שלהם היא </w:t>
      </w:r>
      <w:r w:rsidR="008679DF">
        <w:rPr>
          <w:rFonts w:hint="cs"/>
          <w:rtl/>
          <w:lang w:eastAsia="he-IL"/>
        </w:rPr>
        <w:t>ה</w:t>
      </w:r>
      <w:r>
        <w:rPr>
          <w:rFonts w:hint="cs"/>
          <w:rtl/>
          <w:lang w:eastAsia="he-IL"/>
        </w:rPr>
        <w:t xml:space="preserve">שפה </w:t>
      </w:r>
      <w:r w:rsidR="008679DF">
        <w:rPr>
          <w:rFonts w:hint="cs"/>
          <w:rtl/>
          <w:lang w:eastAsia="he-IL"/>
        </w:rPr>
        <w:t>ה</w:t>
      </w:r>
      <w:r>
        <w:rPr>
          <w:rFonts w:hint="cs"/>
          <w:rtl/>
          <w:lang w:eastAsia="he-IL"/>
        </w:rPr>
        <w:t xml:space="preserve">ערבית. היא שפת אם של יותר מ-50% מאזרחי המדינה. </w:t>
      </w:r>
      <w:bookmarkStart w:id="23" w:name="_ETM_Q1_673417"/>
      <w:bookmarkStart w:id="24" w:name="_ETM_Q1_673472"/>
      <w:bookmarkStart w:id="25" w:name="_ETM_Q1_673545"/>
      <w:bookmarkStart w:id="26" w:name="_ETM_Q1_673612"/>
      <w:bookmarkEnd w:id="23"/>
      <w:bookmarkEnd w:id="24"/>
      <w:bookmarkEnd w:id="25"/>
      <w:bookmarkEnd w:id="26"/>
      <w:r>
        <w:rPr>
          <w:rFonts w:hint="cs"/>
          <w:rtl/>
          <w:lang w:eastAsia="he-IL"/>
        </w:rPr>
        <w:t xml:space="preserve">אני חושב </w:t>
      </w:r>
      <w:r w:rsidR="000E2C96">
        <w:rPr>
          <w:rFonts w:hint="cs"/>
          <w:rtl/>
          <w:lang w:eastAsia="he-IL"/>
        </w:rPr>
        <w:t>ש</w:t>
      </w:r>
      <w:r>
        <w:rPr>
          <w:rFonts w:hint="cs"/>
          <w:rtl/>
          <w:lang w:eastAsia="he-IL"/>
        </w:rPr>
        <w:t xml:space="preserve">ממקום </w:t>
      </w:r>
      <w:r w:rsidR="008679DF">
        <w:rPr>
          <w:rFonts w:hint="cs"/>
          <w:rtl/>
          <w:lang w:eastAsia="he-IL"/>
        </w:rPr>
        <w:t>ערכי</w:t>
      </w:r>
      <w:r w:rsidR="000E2C96">
        <w:rPr>
          <w:rFonts w:hint="cs"/>
          <w:rtl/>
          <w:lang w:eastAsia="he-IL"/>
        </w:rPr>
        <w:t>,</w:t>
      </w:r>
      <w:r w:rsidR="008679DF">
        <w:rPr>
          <w:rFonts w:hint="cs"/>
          <w:rtl/>
          <w:lang w:eastAsia="he-IL"/>
        </w:rPr>
        <w:t xml:space="preserve"> </w:t>
      </w:r>
      <w:bookmarkStart w:id="27" w:name="_ETM_Q1_677241"/>
      <w:bookmarkEnd w:id="27"/>
      <w:r w:rsidR="008679DF">
        <w:rPr>
          <w:rFonts w:hint="cs"/>
          <w:rtl/>
          <w:lang w:eastAsia="he-IL"/>
        </w:rPr>
        <w:t>אבל גם ממקום של אנשים ש</w:t>
      </w:r>
      <w:r>
        <w:rPr>
          <w:rFonts w:hint="cs"/>
          <w:rtl/>
          <w:lang w:eastAsia="he-IL"/>
        </w:rPr>
        <w:t xml:space="preserve">בטוחים בעצמם, </w:t>
      </w:r>
      <w:r w:rsidR="008679DF">
        <w:rPr>
          <w:rFonts w:hint="cs"/>
          <w:rtl/>
          <w:lang w:eastAsia="he-IL"/>
        </w:rPr>
        <w:t xml:space="preserve">בטוחים בשפתם, בתרבות שלהם, בהיסטוריה </w:t>
      </w:r>
      <w:bookmarkStart w:id="28" w:name="_ETM_Q1_684123"/>
      <w:bookmarkEnd w:id="28"/>
      <w:r w:rsidR="008679DF">
        <w:rPr>
          <w:rFonts w:hint="cs"/>
          <w:rtl/>
          <w:lang w:eastAsia="he-IL"/>
        </w:rPr>
        <w:t xml:space="preserve">שלהם, </w:t>
      </w:r>
      <w:r>
        <w:rPr>
          <w:rFonts w:hint="cs"/>
          <w:rtl/>
          <w:lang w:eastAsia="he-IL"/>
        </w:rPr>
        <w:t>במורשת שלהם,</w:t>
      </w:r>
      <w:r w:rsidR="008679DF">
        <w:rPr>
          <w:rFonts w:hint="cs"/>
          <w:rtl/>
          <w:lang w:eastAsia="he-IL"/>
        </w:rPr>
        <w:t xml:space="preserve"> הם</w:t>
      </w:r>
      <w:r>
        <w:rPr>
          <w:rFonts w:hint="cs"/>
          <w:rtl/>
          <w:lang w:eastAsia="he-IL"/>
        </w:rPr>
        <w:t xml:space="preserve"> </w:t>
      </w:r>
      <w:r w:rsidR="008679DF">
        <w:rPr>
          <w:rFonts w:hint="cs"/>
          <w:rtl/>
          <w:lang w:eastAsia="he-IL"/>
        </w:rPr>
        <w:t>צריכים לבחור בכך</w:t>
      </w:r>
      <w:r>
        <w:rPr>
          <w:rFonts w:hint="cs"/>
          <w:rtl/>
          <w:lang w:eastAsia="he-IL"/>
        </w:rPr>
        <w:t xml:space="preserve"> שיש שפה נוספת, תר</w:t>
      </w:r>
      <w:r w:rsidR="008679DF">
        <w:rPr>
          <w:rFonts w:hint="cs"/>
          <w:rtl/>
          <w:lang w:eastAsia="he-IL"/>
        </w:rPr>
        <w:t>בות נוספת. אני חושב שזה ערך מוסף</w:t>
      </w:r>
      <w:r>
        <w:rPr>
          <w:rFonts w:hint="cs"/>
          <w:rtl/>
          <w:lang w:eastAsia="he-IL"/>
        </w:rPr>
        <w:t xml:space="preserve"> ומעשיר.</w:t>
      </w:r>
    </w:p>
    <w:p w:rsidR="00C1433D" w:rsidRDefault="00C1433D" w:rsidP="00C1433D">
      <w:pPr>
        <w:rPr>
          <w:rtl/>
          <w:lang w:eastAsia="he-IL"/>
        </w:rPr>
      </w:pPr>
    </w:p>
    <w:p w:rsidR="00C1433D" w:rsidRDefault="00C1433D" w:rsidP="006726BF">
      <w:pPr>
        <w:rPr>
          <w:rtl/>
          <w:lang w:eastAsia="he-IL"/>
        </w:rPr>
      </w:pPr>
      <w:r>
        <w:rPr>
          <w:rFonts w:hint="cs"/>
          <w:rtl/>
          <w:lang w:eastAsia="he-IL"/>
        </w:rPr>
        <w:t>מבחינתנו</w:t>
      </w:r>
      <w:r w:rsidR="008679DF">
        <w:rPr>
          <w:rFonts w:hint="cs"/>
          <w:rtl/>
          <w:lang w:eastAsia="he-IL"/>
        </w:rPr>
        <w:t>,</w:t>
      </w:r>
      <w:r>
        <w:rPr>
          <w:rFonts w:hint="cs"/>
          <w:rtl/>
          <w:lang w:eastAsia="he-IL"/>
        </w:rPr>
        <w:t xml:space="preserve"> חברי הכנסת של הרשימה המשותפת, ששפת האם שלנו היא השפה הערבית, זה שאנחנו יודעים עברית ו</w:t>
      </w:r>
      <w:r w:rsidR="00EB2B90">
        <w:rPr>
          <w:rFonts w:hint="cs"/>
          <w:rtl/>
          <w:lang w:eastAsia="he-IL"/>
        </w:rPr>
        <w:t>יודעים על התרבות היהודית ו</w:t>
      </w:r>
      <w:r>
        <w:rPr>
          <w:rFonts w:hint="cs"/>
          <w:rtl/>
          <w:lang w:eastAsia="he-IL"/>
        </w:rPr>
        <w:t>על ההיסטוריה</w:t>
      </w:r>
      <w:r w:rsidR="006726BF">
        <w:rPr>
          <w:rFonts w:hint="cs"/>
          <w:rtl/>
          <w:lang w:eastAsia="he-IL"/>
        </w:rPr>
        <w:t>, אין</w:t>
      </w:r>
      <w:r>
        <w:rPr>
          <w:rFonts w:hint="cs"/>
          <w:rtl/>
          <w:lang w:eastAsia="he-IL"/>
        </w:rPr>
        <w:t xml:space="preserve"> זה דבר </w:t>
      </w:r>
      <w:r w:rsidR="006726BF">
        <w:rPr>
          <w:rFonts w:hint="cs"/>
          <w:rtl/>
          <w:lang w:eastAsia="he-IL"/>
        </w:rPr>
        <w:t>ש</w:t>
      </w:r>
      <w:r>
        <w:rPr>
          <w:rFonts w:hint="cs"/>
          <w:rtl/>
          <w:lang w:eastAsia="he-IL"/>
        </w:rPr>
        <w:t>פוגע</w:t>
      </w:r>
      <w:r w:rsidR="006726BF">
        <w:rPr>
          <w:rFonts w:hint="cs"/>
          <w:rtl/>
          <w:lang w:eastAsia="he-IL"/>
        </w:rPr>
        <w:t xml:space="preserve"> כהוא זה,</w:t>
      </w:r>
      <w:r>
        <w:rPr>
          <w:rFonts w:hint="cs"/>
          <w:rtl/>
          <w:lang w:eastAsia="he-IL"/>
        </w:rPr>
        <w:t xml:space="preserve"> נהפוך הוא, </w:t>
      </w:r>
      <w:r w:rsidR="00EB2B90">
        <w:rPr>
          <w:rFonts w:hint="cs"/>
          <w:rtl/>
          <w:lang w:eastAsia="he-IL"/>
        </w:rPr>
        <w:t xml:space="preserve">הוא רק </w:t>
      </w:r>
      <w:bookmarkStart w:id="29" w:name="_ETM_Q1_713621"/>
      <w:bookmarkEnd w:id="29"/>
      <w:r w:rsidR="006726BF">
        <w:rPr>
          <w:rFonts w:hint="cs"/>
          <w:rtl/>
          <w:lang w:eastAsia="he-IL"/>
        </w:rPr>
        <w:t>מוסיף ורק מעשיר,</w:t>
      </w:r>
      <w:r w:rsidR="00EB2B90">
        <w:rPr>
          <w:rFonts w:hint="cs"/>
          <w:rtl/>
          <w:lang w:eastAsia="he-IL"/>
        </w:rPr>
        <w:t xml:space="preserve"> במיוחד שאנחנו </w:t>
      </w:r>
      <w:r>
        <w:rPr>
          <w:rFonts w:hint="cs"/>
          <w:rtl/>
          <w:lang w:eastAsia="he-IL"/>
        </w:rPr>
        <w:t>די בטוחים בעצמנו, בהיסטוריה ובתרבות שלנו. לכן, להחליט לפגוע בשפה הערבית, לפגוע בשפה הערבית בכוונה תחילה</w:t>
      </w:r>
      <w:r w:rsidR="006726BF">
        <w:rPr>
          <w:rFonts w:hint="cs"/>
          <w:rtl/>
          <w:lang w:eastAsia="he-IL"/>
        </w:rPr>
        <w:t>,</w:t>
      </w:r>
      <w:r>
        <w:rPr>
          <w:rFonts w:hint="cs"/>
          <w:rtl/>
          <w:lang w:eastAsia="he-IL"/>
        </w:rPr>
        <w:t xml:space="preserve"> כמו בחוק הלאום</w:t>
      </w:r>
      <w:r w:rsidR="00D6561C">
        <w:rPr>
          <w:rFonts w:hint="cs"/>
          <w:rtl/>
          <w:lang w:eastAsia="he-IL"/>
        </w:rPr>
        <w:t>,</w:t>
      </w:r>
      <w:r w:rsidR="006726BF">
        <w:rPr>
          <w:rFonts w:hint="cs"/>
          <w:rtl/>
          <w:lang w:eastAsia="he-IL"/>
        </w:rPr>
        <w:t xml:space="preserve"> זה מעשה ש</w:t>
      </w:r>
      <w:r>
        <w:rPr>
          <w:rFonts w:hint="cs"/>
          <w:rtl/>
          <w:lang w:eastAsia="he-IL"/>
        </w:rPr>
        <w:t>פוגע בערכי היס</w:t>
      </w:r>
      <w:r w:rsidR="00D6561C">
        <w:rPr>
          <w:rFonts w:hint="cs"/>
          <w:rtl/>
          <w:lang w:eastAsia="he-IL"/>
        </w:rPr>
        <w:t>וד של החיים המשותפים. מה גם, שזו שפת האם</w:t>
      </w:r>
      <w:r>
        <w:rPr>
          <w:rFonts w:hint="cs"/>
          <w:rtl/>
          <w:lang w:eastAsia="he-IL"/>
        </w:rPr>
        <w:t xml:space="preserve"> של </w:t>
      </w:r>
      <w:r w:rsidR="00D6561C">
        <w:rPr>
          <w:rFonts w:hint="cs"/>
          <w:rtl/>
          <w:lang w:eastAsia="he-IL"/>
        </w:rPr>
        <w:t>90% מ</w:t>
      </w:r>
      <w:r>
        <w:rPr>
          <w:rFonts w:hint="cs"/>
          <w:rtl/>
          <w:lang w:eastAsia="he-IL"/>
        </w:rPr>
        <w:t>עמי האזור.</w:t>
      </w:r>
    </w:p>
    <w:p w:rsidR="00C1433D" w:rsidRDefault="00C1433D" w:rsidP="00C1433D">
      <w:pPr>
        <w:rPr>
          <w:rtl/>
          <w:lang w:eastAsia="he-IL"/>
        </w:rPr>
      </w:pPr>
    </w:p>
    <w:p w:rsidR="00C1433D" w:rsidRDefault="00C1433D" w:rsidP="006726BF">
      <w:pPr>
        <w:rPr>
          <w:rtl/>
          <w:lang w:eastAsia="he-IL"/>
        </w:rPr>
      </w:pPr>
      <w:r>
        <w:rPr>
          <w:rFonts w:hint="cs"/>
          <w:rtl/>
          <w:lang w:eastAsia="he-IL"/>
        </w:rPr>
        <w:t>אנחנו החלטנו בשנה הזו</w:t>
      </w:r>
      <w:r w:rsidR="00D6561C">
        <w:rPr>
          <w:rFonts w:hint="cs"/>
          <w:rtl/>
          <w:lang w:eastAsia="he-IL"/>
        </w:rPr>
        <w:t>, יחד עם שרת התחבורה מרב מיכאלי,</w:t>
      </w:r>
      <w:r>
        <w:rPr>
          <w:rFonts w:hint="cs"/>
          <w:rtl/>
          <w:lang w:eastAsia="he-IL"/>
        </w:rPr>
        <w:t xml:space="preserve"> שבשנת 2022 נתקן את טעויות הכתיב בשלטי </w:t>
      </w:r>
      <w:r w:rsidR="005C7827">
        <w:rPr>
          <w:rFonts w:hint="cs"/>
          <w:rtl/>
          <w:lang w:eastAsia="he-IL"/>
        </w:rPr>
        <w:t>ה</w:t>
      </w:r>
      <w:r>
        <w:rPr>
          <w:rFonts w:hint="cs"/>
          <w:rtl/>
          <w:lang w:eastAsia="he-IL"/>
        </w:rPr>
        <w:t>רחוב. השרה טרחה והגיעה לשלט רחוב שיש בו טעות</w:t>
      </w:r>
      <w:r w:rsidR="006726BF">
        <w:rPr>
          <w:rFonts w:hint="cs"/>
          <w:rtl/>
          <w:lang w:eastAsia="he-IL"/>
        </w:rPr>
        <w:t xml:space="preserve"> באם </w:t>
      </w:r>
      <w:proofErr w:type="spellStart"/>
      <w:r w:rsidR="006726BF">
        <w:rPr>
          <w:rFonts w:hint="cs"/>
          <w:rtl/>
          <w:lang w:eastAsia="he-IL"/>
        </w:rPr>
        <w:t>אלקטף</w:t>
      </w:r>
      <w:proofErr w:type="spellEnd"/>
      <w:r w:rsidR="006726BF">
        <w:rPr>
          <w:rFonts w:hint="cs"/>
          <w:rtl/>
          <w:lang w:eastAsia="he-IL"/>
        </w:rPr>
        <w:t xml:space="preserve"> </w:t>
      </w:r>
      <w:r w:rsidR="006726BF">
        <w:rPr>
          <w:rFonts w:hint="eastAsia"/>
          <w:rtl/>
          <w:lang w:eastAsia="he-IL"/>
        </w:rPr>
        <w:t>–</w:t>
      </w:r>
      <w:r>
        <w:rPr>
          <w:rFonts w:hint="cs"/>
          <w:rtl/>
          <w:lang w:eastAsia="he-IL"/>
        </w:rPr>
        <w:t xml:space="preserve"> שם כתוב </w:t>
      </w:r>
      <w:r w:rsidR="005C7827">
        <w:rPr>
          <w:rFonts w:hint="cs"/>
          <w:rtl/>
          <w:lang w:eastAsia="he-IL"/>
        </w:rPr>
        <w:t xml:space="preserve">אם </w:t>
      </w:r>
      <w:proofErr w:type="spellStart"/>
      <w:r w:rsidR="005C7827">
        <w:rPr>
          <w:rFonts w:hint="cs"/>
          <w:rtl/>
          <w:lang w:eastAsia="he-IL"/>
        </w:rPr>
        <w:t>אלקטוף</w:t>
      </w:r>
      <w:proofErr w:type="spellEnd"/>
      <w:r w:rsidR="005C7827">
        <w:rPr>
          <w:rFonts w:hint="cs"/>
          <w:rtl/>
          <w:lang w:eastAsia="he-IL"/>
        </w:rPr>
        <w:t xml:space="preserve"> במקום אם </w:t>
      </w:r>
      <w:bookmarkStart w:id="30" w:name="_ETM_Q1_767437"/>
      <w:bookmarkEnd w:id="30"/>
      <w:proofErr w:type="spellStart"/>
      <w:r w:rsidR="005C7827">
        <w:rPr>
          <w:rFonts w:hint="cs"/>
          <w:rtl/>
          <w:lang w:eastAsia="he-IL"/>
        </w:rPr>
        <w:t>אלקטף</w:t>
      </w:r>
      <w:proofErr w:type="spellEnd"/>
      <w:r w:rsidR="005C7827">
        <w:rPr>
          <w:rFonts w:hint="cs"/>
          <w:rtl/>
          <w:lang w:eastAsia="he-IL"/>
        </w:rPr>
        <w:t xml:space="preserve">. </w:t>
      </w:r>
      <w:r>
        <w:rPr>
          <w:rFonts w:hint="cs"/>
          <w:rtl/>
          <w:lang w:eastAsia="he-IL"/>
        </w:rPr>
        <w:t>תיקנו את השלט במקום והכרזנו שבשנה הזו נתקן את כל טעויות הכתיב בש</w:t>
      </w:r>
      <w:r w:rsidR="005C7827">
        <w:rPr>
          <w:rFonts w:hint="cs"/>
          <w:rtl/>
          <w:lang w:eastAsia="he-IL"/>
        </w:rPr>
        <w:t>ל</w:t>
      </w:r>
      <w:r>
        <w:rPr>
          <w:rFonts w:hint="cs"/>
          <w:rtl/>
          <w:lang w:eastAsia="he-IL"/>
        </w:rPr>
        <w:t>טי הרחוב, צעד מאוד חשוב ונחוץ.</w:t>
      </w:r>
    </w:p>
    <w:p w:rsidR="00C1433D" w:rsidRDefault="00C1433D" w:rsidP="00C1433D">
      <w:pPr>
        <w:rPr>
          <w:rtl/>
          <w:lang w:eastAsia="he-IL"/>
        </w:rPr>
      </w:pPr>
    </w:p>
    <w:p w:rsidR="00C1433D" w:rsidRDefault="00C1433D" w:rsidP="006726BF">
      <w:pPr>
        <w:rPr>
          <w:rtl/>
          <w:lang w:eastAsia="he-IL"/>
        </w:rPr>
      </w:pPr>
      <w:r>
        <w:rPr>
          <w:rFonts w:hint="cs"/>
          <w:rtl/>
          <w:lang w:eastAsia="he-IL"/>
        </w:rPr>
        <w:t xml:space="preserve">בוועדה הזו, ועדת חוקה, אנחנו מבקשים מכבוד יושב-הראש שנמליץ </w:t>
      </w:r>
      <w:r w:rsidR="005C7827">
        <w:rPr>
          <w:rFonts w:hint="cs"/>
          <w:rtl/>
          <w:lang w:eastAsia="he-IL"/>
        </w:rPr>
        <w:t xml:space="preserve">בפני כל הגורמים </w:t>
      </w:r>
      <w:r>
        <w:rPr>
          <w:rFonts w:hint="cs"/>
          <w:rtl/>
          <w:lang w:eastAsia="he-IL"/>
        </w:rPr>
        <w:t xml:space="preserve">שהשפה הערבית תהיה שפה רשמית בפועל. צריך לזכור </w:t>
      </w:r>
      <w:r w:rsidRPr="008C288C">
        <w:rPr>
          <w:rFonts w:hint="cs"/>
          <w:rtl/>
          <w:lang w:eastAsia="he-IL"/>
        </w:rPr>
        <w:t xml:space="preserve">שהשפה </w:t>
      </w:r>
      <w:r w:rsidR="008C288C" w:rsidRPr="008C288C">
        <w:rPr>
          <w:rFonts w:hint="cs"/>
          <w:rtl/>
          <w:lang w:eastAsia="he-IL"/>
        </w:rPr>
        <w:t>הע</w:t>
      </w:r>
      <w:r w:rsidRPr="008C288C">
        <w:rPr>
          <w:rFonts w:hint="cs"/>
          <w:rtl/>
          <w:lang w:eastAsia="he-IL"/>
        </w:rPr>
        <w:t>ב</w:t>
      </w:r>
      <w:r w:rsidR="008C288C" w:rsidRPr="008C288C">
        <w:rPr>
          <w:rFonts w:hint="cs"/>
          <w:rtl/>
          <w:lang w:eastAsia="he-IL"/>
        </w:rPr>
        <w:t>ר</w:t>
      </w:r>
      <w:r w:rsidRPr="008C288C">
        <w:rPr>
          <w:rFonts w:hint="cs"/>
          <w:rtl/>
          <w:lang w:eastAsia="he-IL"/>
        </w:rPr>
        <w:t xml:space="preserve">ית </w:t>
      </w:r>
      <w:r w:rsidR="008C288C" w:rsidRPr="008C288C">
        <w:rPr>
          <w:rFonts w:hint="cs"/>
          <w:rtl/>
          <w:lang w:eastAsia="he-IL"/>
        </w:rPr>
        <w:t>נהייתה</w:t>
      </w:r>
      <w:r w:rsidR="008C288C">
        <w:rPr>
          <w:rFonts w:hint="cs"/>
          <w:rtl/>
          <w:lang w:eastAsia="he-IL"/>
        </w:rPr>
        <w:t xml:space="preserve"> שפה </w:t>
      </w:r>
      <w:r>
        <w:rPr>
          <w:rFonts w:hint="cs"/>
          <w:rtl/>
          <w:lang w:eastAsia="he-IL"/>
        </w:rPr>
        <w:t xml:space="preserve">רשמית בשנת 1922. </w:t>
      </w:r>
      <w:r w:rsidR="008C288C">
        <w:rPr>
          <w:rFonts w:hint="cs"/>
          <w:rtl/>
          <w:lang w:eastAsia="he-IL"/>
        </w:rPr>
        <w:t xml:space="preserve">מה היה אחוז </w:t>
      </w:r>
      <w:bookmarkStart w:id="31" w:name="_ETM_Q1_803857"/>
      <w:bookmarkEnd w:id="31"/>
      <w:r w:rsidR="008C288C">
        <w:rPr>
          <w:rFonts w:hint="cs"/>
          <w:rtl/>
          <w:lang w:eastAsia="he-IL"/>
        </w:rPr>
        <w:t>היהודים בשנת 1922? פחות מ-10%. בחוק הלאום כתוב ש</w:t>
      </w:r>
      <w:r>
        <w:rPr>
          <w:rFonts w:hint="cs"/>
          <w:rtl/>
          <w:lang w:eastAsia="he-IL"/>
        </w:rPr>
        <w:t>מעמד השפה לא יפגע</w:t>
      </w:r>
      <w:r w:rsidR="008C288C">
        <w:rPr>
          <w:rFonts w:hint="cs"/>
          <w:rtl/>
          <w:lang w:eastAsia="he-IL"/>
        </w:rPr>
        <w:t>,</w:t>
      </w:r>
      <w:r>
        <w:rPr>
          <w:rFonts w:hint="cs"/>
          <w:rtl/>
          <w:lang w:eastAsia="he-IL"/>
        </w:rPr>
        <w:t xml:space="preserve"> אבל </w:t>
      </w:r>
      <w:r w:rsidR="006726BF">
        <w:rPr>
          <w:rFonts w:hint="cs"/>
          <w:rtl/>
          <w:lang w:eastAsia="he-IL"/>
        </w:rPr>
        <w:t>ברגע שהיא</w:t>
      </w:r>
      <w:r>
        <w:rPr>
          <w:rFonts w:hint="cs"/>
          <w:rtl/>
          <w:lang w:eastAsia="he-IL"/>
        </w:rPr>
        <w:t xml:space="preserve"> לא </w:t>
      </w:r>
      <w:r>
        <w:rPr>
          <w:rFonts w:hint="cs"/>
          <w:rtl/>
          <w:lang w:eastAsia="he-IL"/>
        </w:rPr>
        <w:lastRenderedPageBreak/>
        <w:t xml:space="preserve">רשמית </w:t>
      </w:r>
      <w:r w:rsidR="008C288C">
        <w:rPr>
          <w:rFonts w:hint="cs"/>
          <w:rtl/>
          <w:lang w:eastAsia="he-IL"/>
        </w:rPr>
        <w:t xml:space="preserve">מעמדה כבר נפגע כי </w:t>
      </w:r>
      <w:bookmarkStart w:id="32" w:name="_ETM_Q1_825378"/>
      <w:bookmarkEnd w:id="32"/>
      <w:r>
        <w:rPr>
          <w:rFonts w:hint="cs"/>
          <w:rtl/>
          <w:lang w:eastAsia="he-IL"/>
        </w:rPr>
        <w:t xml:space="preserve">היא </w:t>
      </w:r>
      <w:r w:rsidR="008C288C">
        <w:rPr>
          <w:rFonts w:hint="cs"/>
          <w:rtl/>
          <w:lang w:eastAsia="he-IL"/>
        </w:rPr>
        <w:t xml:space="preserve">הייתה רשמית והיא כבר </w:t>
      </w:r>
      <w:r>
        <w:rPr>
          <w:rFonts w:hint="cs"/>
          <w:rtl/>
          <w:lang w:eastAsia="he-IL"/>
        </w:rPr>
        <w:t>לא</w:t>
      </w:r>
      <w:r w:rsidR="008C288C">
        <w:rPr>
          <w:rFonts w:hint="cs"/>
          <w:rtl/>
          <w:lang w:eastAsia="he-IL"/>
        </w:rPr>
        <w:t>, ואם</w:t>
      </w:r>
      <w:r>
        <w:rPr>
          <w:rFonts w:hint="cs"/>
          <w:rtl/>
          <w:lang w:eastAsia="he-IL"/>
        </w:rPr>
        <w:t xml:space="preserve"> היא לא </w:t>
      </w:r>
      <w:r w:rsidR="008C288C">
        <w:rPr>
          <w:rFonts w:hint="cs"/>
          <w:rtl/>
          <w:lang w:eastAsia="he-IL"/>
        </w:rPr>
        <w:t xml:space="preserve">רשמית אז היא לא </w:t>
      </w:r>
      <w:r>
        <w:rPr>
          <w:rFonts w:hint="cs"/>
          <w:rtl/>
          <w:lang w:eastAsia="he-IL"/>
        </w:rPr>
        <w:t>מחייבת</w:t>
      </w:r>
      <w:r w:rsidR="008C288C">
        <w:rPr>
          <w:rFonts w:hint="cs"/>
          <w:rtl/>
          <w:lang w:eastAsia="he-IL"/>
        </w:rPr>
        <w:t>.</w:t>
      </w:r>
      <w:r w:rsidR="00B27037">
        <w:rPr>
          <w:rFonts w:hint="cs"/>
          <w:rtl/>
          <w:lang w:eastAsia="he-IL"/>
        </w:rPr>
        <w:t xml:space="preserve"> </w:t>
      </w:r>
      <w:bookmarkStart w:id="33" w:name="_ETM_Q1_847835"/>
      <w:bookmarkStart w:id="34" w:name="_ETM_Q1_847896"/>
      <w:bookmarkStart w:id="35" w:name="_ETM_Q1_847995"/>
      <w:bookmarkStart w:id="36" w:name="_ETM_Q1_848057"/>
      <w:bookmarkEnd w:id="33"/>
      <w:bookmarkEnd w:id="34"/>
      <w:bookmarkEnd w:id="35"/>
      <w:bookmarkEnd w:id="36"/>
      <w:r>
        <w:rPr>
          <w:rFonts w:hint="cs"/>
          <w:rtl/>
          <w:lang w:eastAsia="he-IL"/>
        </w:rPr>
        <w:t>אנחנו רואים את ה</w:t>
      </w:r>
      <w:r w:rsidR="008C288C">
        <w:rPr>
          <w:rFonts w:hint="cs"/>
          <w:rtl/>
          <w:lang w:eastAsia="he-IL"/>
        </w:rPr>
        <w:t>י</w:t>
      </w:r>
      <w:r>
        <w:rPr>
          <w:rFonts w:hint="cs"/>
          <w:rtl/>
          <w:lang w:eastAsia="he-IL"/>
        </w:rPr>
        <w:t>דרד</w:t>
      </w:r>
      <w:r w:rsidR="008C288C">
        <w:rPr>
          <w:rFonts w:hint="cs"/>
          <w:rtl/>
          <w:lang w:eastAsia="he-IL"/>
        </w:rPr>
        <w:t>ר</w:t>
      </w:r>
      <w:r>
        <w:rPr>
          <w:rFonts w:hint="cs"/>
          <w:rtl/>
          <w:lang w:eastAsia="he-IL"/>
        </w:rPr>
        <w:t xml:space="preserve">ות השפה במרחב הציבורי מאז חוק הלאום. מה גם, </w:t>
      </w:r>
      <w:r w:rsidR="008C288C">
        <w:rPr>
          <w:rFonts w:hint="cs"/>
          <w:rtl/>
          <w:lang w:eastAsia="he-IL"/>
        </w:rPr>
        <w:t xml:space="preserve">שאנחנו </w:t>
      </w:r>
      <w:bookmarkStart w:id="37" w:name="_ETM_Q1_838482"/>
      <w:bookmarkEnd w:id="37"/>
      <w:r w:rsidR="008C288C">
        <w:rPr>
          <w:rFonts w:hint="cs"/>
          <w:rtl/>
          <w:lang w:eastAsia="he-IL"/>
        </w:rPr>
        <w:t>יודעים מ</w:t>
      </w:r>
      <w:r w:rsidR="006726BF">
        <w:rPr>
          <w:rFonts w:hint="cs"/>
          <w:rtl/>
          <w:lang w:eastAsia="he-IL"/>
        </w:rPr>
        <w:t xml:space="preserve">י </w:t>
      </w:r>
      <w:r w:rsidR="008C288C">
        <w:rPr>
          <w:rFonts w:hint="cs"/>
          <w:rtl/>
          <w:lang w:eastAsia="he-IL"/>
        </w:rPr>
        <w:t>הן הממשלות הש</w:t>
      </w:r>
      <w:r w:rsidR="003B666A">
        <w:rPr>
          <w:rFonts w:hint="cs"/>
          <w:rtl/>
          <w:lang w:eastAsia="he-IL"/>
        </w:rPr>
        <w:t>ול</w:t>
      </w:r>
      <w:r w:rsidR="008C288C">
        <w:rPr>
          <w:rFonts w:hint="cs"/>
          <w:rtl/>
          <w:lang w:eastAsia="he-IL"/>
        </w:rPr>
        <w:t xml:space="preserve">טות בשנים האחרונות ויש לזה </w:t>
      </w:r>
      <w:r>
        <w:rPr>
          <w:rFonts w:hint="cs"/>
          <w:rtl/>
          <w:lang w:eastAsia="he-IL"/>
        </w:rPr>
        <w:t xml:space="preserve">דינמיקה </w:t>
      </w:r>
      <w:r w:rsidR="006726BF">
        <w:rPr>
          <w:rFonts w:hint="cs"/>
          <w:rtl/>
          <w:lang w:eastAsia="he-IL"/>
        </w:rPr>
        <w:t>שאינה</w:t>
      </w:r>
      <w:r>
        <w:rPr>
          <w:rFonts w:hint="cs"/>
          <w:rtl/>
          <w:lang w:eastAsia="he-IL"/>
        </w:rPr>
        <w:t xml:space="preserve"> לטובת נוכחות השפה הערבית במרחב הכללי. לכן צריך לעגן בחוק שהשפה הערבית </w:t>
      </w:r>
      <w:r w:rsidR="00B27037">
        <w:rPr>
          <w:rFonts w:hint="cs"/>
          <w:rtl/>
          <w:lang w:eastAsia="he-IL"/>
        </w:rPr>
        <w:t xml:space="preserve">היא שפה </w:t>
      </w:r>
      <w:bookmarkStart w:id="38" w:name="_ETM_Q1_852635"/>
      <w:bookmarkEnd w:id="38"/>
      <w:r w:rsidR="00B27037">
        <w:rPr>
          <w:rFonts w:hint="cs"/>
          <w:rtl/>
          <w:lang w:eastAsia="he-IL"/>
        </w:rPr>
        <w:t xml:space="preserve">רשמית. </w:t>
      </w:r>
      <w:r>
        <w:rPr>
          <w:rFonts w:hint="cs"/>
          <w:rtl/>
          <w:lang w:eastAsia="he-IL"/>
        </w:rPr>
        <w:t xml:space="preserve">יש לנו רוב פה, </w:t>
      </w:r>
      <w:r w:rsidR="00B27037">
        <w:rPr>
          <w:rFonts w:hint="cs"/>
          <w:rtl/>
          <w:lang w:eastAsia="he-IL"/>
        </w:rPr>
        <w:t xml:space="preserve">כבוד </w:t>
      </w:r>
      <w:r>
        <w:rPr>
          <w:rFonts w:hint="cs"/>
          <w:rtl/>
          <w:lang w:eastAsia="he-IL"/>
        </w:rPr>
        <w:t xml:space="preserve">היושב-ראש, </w:t>
      </w:r>
      <w:r w:rsidR="00B27037">
        <w:rPr>
          <w:rFonts w:hint="cs"/>
          <w:rtl/>
          <w:lang w:eastAsia="he-IL"/>
        </w:rPr>
        <w:t xml:space="preserve">אבל </w:t>
      </w:r>
      <w:r>
        <w:rPr>
          <w:rFonts w:hint="cs"/>
          <w:rtl/>
          <w:lang w:eastAsia="he-IL"/>
        </w:rPr>
        <w:t>אני בטוח שאנחנו</w:t>
      </w:r>
      <w:r w:rsidR="00B27037">
        <w:rPr>
          <w:rFonts w:hint="cs"/>
          <w:rtl/>
          <w:lang w:eastAsia="he-IL"/>
        </w:rPr>
        <w:t>,</w:t>
      </w:r>
      <w:r>
        <w:rPr>
          <w:rFonts w:hint="cs"/>
          <w:rtl/>
          <w:lang w:eastAsia="he-IL"/>
        </w:rPr>
        <w:t xml:space="preserve"> עם יושב-</w:t>
      </w:r>
      <w:r w:rsidR="00B27037">
        <w:rPr>
          <w:rFonts w:hint="cs"/>
          <w:rtl/>
          <w:lang w:eastAsia="he-IL"/>
        </w:rPr>
        <w:t>ה</w:t>
      </w:r>
      <w:r>
        <w:rPr>
          <w:rFonts w:hint="cs"/>
          <w:rtl/>
          <w:lang w:eastAsia="he-IL"/>
        </w:rPr>
        <w:t>ראש לא רק רוב</w:t>
      </w:r>
      <w:r w:rsidR="00B27037">
        <w:rPr>
          <w:rFonts w:hint="cs"/>
          <w:rtl/>
          <w:lang w:eastAsia="he-IL"/>
        </w:rPr>
        <w:t xml:space="preserve"> אלא קונצנזוס בוועדה הזו</w:t>
      </w:r>
      <w:r w:rsidR="006726BF">
        <w:rPr>
          <w:rFonts w:hint="cs"/>
          <w:rtl/>
          <w:lang w:eastAsia="he-IL"/>
        </w:rPr>
        <w:t>,</w:t>
      </w:r>
      <w:r w:rsidR="00B27037">
        <w:rPr>
          <w:rFonts w:hint="cs"/>
          <w:rtl/>
          <w:lang w:eastAsia="he-IL"/>
        </w:rPr>
        <w:t xml:space="preserve"> לקבל המלצה </w:t>
      </w:r>
      <w:bookmarkStart w:id="39" w:name="_ETM_Q1_875343"/>
      <w:bookmarkEnd w:id="39"/>
      <w:r w:rsidR="00B27037">
        <w:rPr>
          <w:rFonts w:hint="cs"/>
          <w:rtl/>
          <w:lang w:eastAsia="he-IL"/>
        </w:rPr>
        <w:t>מוועדת חוקה להחזיר את הערבית לשפה רשמית על פי חוק. תודה רבה.</w:t>
      </w:r>
    </w:p>
    <w:p w:rsidR="00C1433D" w:rsidRDefault="00C1433D" w:rsidP="00B27037">
      <w:pPr>
        <w:ind w:firstLine="0"/>
        <w:rPr>
          <w:rtl/>
          <w:lang w:eastAsia="he-IL"/>
        </w:rPr>
      </w:pPr>
    </w:p>
    <w:p w:rsidR="00C1433D" w:rsidRDefault="00C1433D" w:rsidP="00846CB5">
      <w:pPr>
        <w:pStyle w:val="af6"/>
        <w:rPr>
          <w:rtl/>
        </w:rPr>
      </w:pPr>
      <w:bookmarkStart w:id="40" w:name="ET_yor_6156_8"/>
      <w:r w:rsidRPr="00846CB5">
        <w:rPr>
          <w:rStyle w:val="TagStyle"/>
          <w:rtl/>
        </w:rPr>
        <w:t xml:space="preserve"> &lt;&lt; יור &gt;&gt;</w:t>
      </w:r>
      <w:r w:rsidRPr="00C1433D">
        <w:rPr>
          <w:rStyle w:val="TagStyle"/>
          <w:rtl/>
        </w:rPr>
        <w:t xml:space="preserve"> </w:t>
      </w:r>
      <w:r>
        <w:rPr>
          <w:rtl/>
        </w:rPr>
        <w:t>היו"ר גלעד קריב:</w:t>
      </w:r>
      <w:r w:rsidRPr="00C1433D">
        <w:rPr>
          <w:rStyle w:val="TagStyle"/>
          <w:rtl/>
        </w:rPr>
        <w:t xml:space="preserve"> </w:t>
      </w:r>
      <w:r w:rsidRPr="00846CB5">
        <w:rPr>
          <w:rStyle w:val="TagStyle"/>
          <w:rtl/>
        </w:rPr>
        <w:t>&lt;&lt; יור &gt;&gt;</w:t>
      </w:r>
      <w:r>
        <w:rPr>
          <w:rtl/>
        </w:rPr>
        <w:t xml:space="preserve">   </w:t>
      </w:r>
      <w:bookmarkEnd w:id="40"/>
    </w:p>
    <w:p w:rsidR="00C1433D" w:rsidRDefault="00C1433D" w:rsidP="00C1433D">
      <w:pPr>
        <w:pStyle w:val="KeepWithNext"/>
        <w:rPr>
          <w:rtl/>
          <w:lang w:eastAsia="he-IL"/>
        </w:rPr>
      </w:pPr>
    </w:p>
    <w:p w:rsidR="00C1433D" w:rsidRDefault="00C1433D" w:rsidP="00C95152">
      <w:pPr>
        <w:rPr>
          <w:rtl/>
          <w:lang w:eastAsia="he-IL"/>
        </w:rPr>
      </w:pPr>
      <w:r>
        <w:rPr>
          <w:rFonts w:hint="cs"/>
          <w:rtl/>
          <w:lang w:eastAsia="he-IL"/>
        </w:rPr>
        <w:t xml:space="preserve">תודה רבה, אדוני. אני רק אומר </w:t>
      </w:r>
      <w:r w:rsidR="00C95152">
        <w:rPr>
          <w:rFonts w:hint="cs"/>
          <w:rtl/>
          <w:lang w:eastAsia="he-IL"/>
        </w:rPr>
        <w:t>שאני בוודאי אשקול יחד עם החברים ש</w:t>
      </w:r>
      <w:r>
        <w:rPr>
          <w:rFonts w:hint="cs"/>
          <w:rtl/>
          <w:lang w:eastAsia="he-IL"/>
        </w:rPr>
        <w:t>נ</w:t>
      </w:r>
      <w:r w:rsidR="00C95152">
        <w:rPr>
          <w:rFonts w:hint="cs"/>
          <w:rtl/>
          <w:lang w:eastAsia="he-IL"/>
        </w:rPr>
        <w:t>וציא הודעת סיכום לדיון ברוח הזו.</w:t>
      </w:r>
      <w:r>
        <w:rPr>
          <w:rFonts w:hint="cs"/>
          <w:rtl/>
          <w:lang w:eastAsia="he-IL"/>
        </w:rPr>
        <w:t xml:space="preserve"> אני חושב שיש</w:t>
      </w:r>
      <w:r w:rsidR="00C95152">
        <w:rPr>
          <w:rFonts w:hint="cs"/>
          <w:rtl/>
          <w:lang w:eastAsia="he-IL"/>
        </w:rPr>
        <w:t>נם</w:t>
      </w:r>
      <w:r>
        <w:rPr>
          <w:rFonts w:hint="cs"/>
          <w:rtl/>
          <w:lang w:eastAsia="he-IL"/>
        </w:rPr>
        <w:t xml:space="preserve"> פער</w:t>
      </w:r>
      <w:r w:rsidR="00C95152">
        <w:rPr>
          <w:rFonts w:hint="cs"/>
          <w:rtl/>
          <w:lang w:eastAsia="he-IL"/>
        </w:rPr>
        <w:t>ים מאוד גדולים.</w:t>
      </w:r>
      <w:r>
        <w:rPr>
          <w:rFonts w:hint="cs"/>
          <w:rtl/>
          <w:lang w:eastAsia="he-IL"/>
        </w:rPr>
        <w:t xml:space="preserve"> אני התנגדתי </w:t>
      </w:r>
      <w:r w:rsidR="00C95152">
        <w:rPr>
          <w:rFonts w:hint="cs"/>
          <w:rtl/>
          <w:lang w:eastAsia="he-IL"/>
        </w:rPr>
        <w:t xml:space="preserve">מאוד </w:t>
      </w:r>
      <w:r>
        <w:rPr>
          <w:rFonts w:hint="cs"/>
          <w:rtl/>
          <w:lang w:eastAsia="he-IL"/>
        </w:rPr>
        <w:t>כאיש החברה האזרחית ל</w:t>
      </w:r>
      <w:r w:rsidR="00C95152">
        <w:rPr>
          <w:rFonts w:hint="cs"/>
          <w:rtl/>
          <w:lang w:eastAsia="he-IL"/>
        </w:rPr>
        <w:t>חקיקת חוק הלאום ובוודאי לסעיף שנוגע ל</w:t>
      </w:r>
      <w:r>
        <w:rPr>
          <w:rFonts w:hint="cs"/>
          <w:rtl/>
          <w:lang w:eastAsia="he-IL"/>
        </w:rPr>
        <w:t>יצירת ההבחנה בין שתי השפות,</w:t>
      </w:r>
      <w:r w:rsidR="00C95152">
        <w:rPr>
          <w:rFonts w:hint="cs"/>
          <w:rtl/>
          <w:lang w:eastAsia="he-IL"/>
        </w:rPr>
        <w:t xml:space="preserve"> אבל</w:t>
      </w:r>
      <w:r>
        <w:rPr>
          <w:rFonts w:hint="cs"/>
          <w:rtl/>
          <w:lang w:eastAsia="he-IL"/>
        </w:rPr>
        <w:t xml:space="preserve"> מבחינתי </w:t>
      </w:r>
      <w:r w:rsidR="00C95152">
        <w:rPr>
          <w:rFonts w:hint="cs"/>
          <w:rtl/>
          <w:lang w:eastAsia="he-IL"/>
        </w:rPr>
        <w:t>ב</w:t>
      </w:r>
      <w:r>
        <w:rPr>
          <w:rFonts w:hint="cs"/>
          <w:rtl/>
          <w:lang w:eastAsia="he-IL"/>
        </w:rPr>
        <w:t>רגע שחוק היסוד הגדיר שעברית היא שפת המדינה והערב</w:t>
      </w:r>
      <w:r w:rsidR="00C95152">
        <w:rPr>
          <w:rFonts w:hint="cs"/>
          <w:rtl/>
          <w:lang w:eastAsia="he-IL"/>
        </w:rPr>
        <w:t xml:space="preserve">ית היא שפה בעלת מעמד מיוחד, לשיטתי, </w:t>
      </w:r>
      <w:bookmarkStart w:id="41" w:name="_ETM_Q1_923304"/>
      <w:bookmarkEnd w:id="41"/>
      <w:r w:rsidR="00C95152">
        <w:rPr>
          <w:rFonts w:hint="cs"/>
          <w:rtl/>
          <w:lang w:eastAsia="he-IL"/>
        </w:rPr>
        <w:t xml:space="preserve">וכך אני אומר </w:t>
      </w:r>
      <w:r>
        <w:rPr>
          <w:rFonts w:hint="cs"/>
          <w:rtl/>
          <w:lang w:eastAsia="he-IL"/>
        </w:rPr>
        <w:t xml:space="preserve">בכל הזדמנות שיש לי, אני חושב שהמצב </w:t>
      </w:r>
      <w:r w:rsidR="00C95152">
        <w:rPr>
          <w:rFonts w:hint="cs"/>
          <w:rtl/>
          <w:lang w:eastAsia="he-IL"/>
        </w:rPr>
        <w:t xml:space="preserve">המשפטי והחוקתי הוא שהשפה הערבית </w:t>
      </w:r>
      <w:r>
        <w:rPr>
          <w:rFonts w:hint="cs"/>
          <w:rtl/>
          <w:lang w:eastAsia="he-IL"/>
        </w:rPr>
        <w:t xml:space="preserve">עודנה שפה רשמית </w:t>
      </w:r>
      <w:r w:rsidR="00C95152">
        <w:rPr>
          <w:rFonts w:hint="cs"/>
          <w:rtl/>
          <w:lang w:eastAsia="he-IL"/>
        </w:rPr>
        <w:t xml:space="preserve">במדינת ישראל </w:t>
      </w:r>
      <w:bookmarkStart w:id="42" w:name="_ETM_Q1_934925"/>
      <w:bookmarkEnd w:id="42"/>
      <w:r>
        <w:rPr>
          <w:rFonts w:hint="cs"/>
          <w:rtl/>
          <w:lang w:eastAsia="he-IL"/>
        </w:rPr>
        <w:t>וכך מוסדות השלטון צריכים לפעול.</w:t>
      </w:r>
    </w:p>
    <w:p w:rsidR="00C1433D" w:rsidRDefault="00C1433D" w:rsidP="00C1433D">
      <w:pPr>
        <w:rPr>
          <w:rtl/>
          <w:lang w:eastAsia="he-IL"/>
        </w:rPr>
      </w:pPr>
    </w:p>
    <w:p w:rsidR="00C1433D" w:rsidRDefault="00C95152" w:rsidP="004E2C2B">
      <w:pPr>
        <w:rPr>
          <w:rtl/>
          <w:lang w:eastAsia="he-IL"/>
        </w:rPr>
      </w:pPr>
      <w:r>
        <w:rPr>
          <w:rFonts w:hint="cs"/>
          <w:rtl/>
          <w:lang w:eastAsia="he-IL"/>
        </w:rPr>
        <w:t xml:space="preserve">יתכן מאוד שמכיוון </w:t>
      </w:r>
      <w:r w:rsidRPr="006726BF">
        <w:rPr>
          <w:rFonts w:hint="cs"/>
          <w:rtl/>
          <w:lang w:eastAsia="he-IL"/>
        </w:rPr>
        <w:t xml:space="preserve">שיש מחלוקת על הסוגיה הזו ואין הכרעה </w:t>
      </w:r>
      <w:bookmarkStart w:id="43" w:name="_ETM_Q1_940363"/>
      <w:bookmarkEnd w:id="43"/>
      <w:r w:rsidRPr="006726BF">
        <w:rPr>
          <w:rFonts w:hint="cs"/>
          <w:rtl/>
          <w:lang w:eastAsia="he-IL"/>
        </w:rPr>
        <w:t xml:space="preserve">ברורה </w:t>
      </w:r>
      <w:r w:rsidR="004E2C2B" w:rsidRPr="006726BF">
        <w:rPr>
          <w:rFonts w:hint="cs"/>
          <w:rtl/>
          <w:lang w:eastAsia="he-IL"/>
        </w:rPr>
        <w:t>על חוק הלאום,</w:t>
      </w:r>
      <w:r w:rsidR="00C1433D" w:rsidRPr="006726BF">
        <w:rPr>
          <w:rFonts w:hint="cs"/>
          <w:rtl/>
          <w:lang w:eastAsia="he-IL"/>
        </w:rPr>
        <w:t xml:space="preserve"> בהחלט יתכן שיש מקום למהלכי החקיקה ש</w:t>
      </w:r>
      <w:r w:rsidR="004E2C2B" w:rsidRPr="006726BF">
        <w:rPr>
          <w:rFonts w:hint="cs"/>
          <w:rtl/>
          <w:lang w:eastAsia="he-IL"/>
        </w:rPr>
        <w:t>אתם מדברים עליהם. אבל נקודת המוצא</w:t>
      </w:r>
      <w:r w:rsidR="00C1433D" w:rsidRPr="006726BF">
        <w:rPr>
          <w:rFonts w:hint="cs"/>
          <w:rtl/>
          <w:lang w:eastAsia="he-IL"/>
        </w:rPr>
        <w:t xml:space="preserve"> שלי היא שהשפה הערבית היא שפה רשמית במדינת ישראל, כך צריך לראותה, כך צריך להתייחס אליה בכל זירות השלטון. אני בהחלט מוכן לסמוך</w:t>
      </w:r>
      <w:r w:rsidRPr="006726BF">
        <w:rPr>
          <w:rFonts w:hint="cs"/>
          <w:rtl/>
          <w:lang w:eastAsia="he-IL"/>
        </w:rPr>
        <w:t xml:space="preserve"> </w:t>
      </w:r>
      <w:r w:rsidR="00C1433D" w:rsidRPr="006726BF">
        <w:rPr>
          <w:rFonts w:hint="cs"/>
          <w:rtl/>
          <w:lang w:eastAsia="he-IL"/>
        </w:rPr>
        <w:t xml:space="preserve">את ידיי </w:t>
      </w:r>
      <w:r w:rsidR="004E2C2B" w:rsidRPr="006726BF">
        <w:rPr>
          <w:rFonts w:hint="cs"/>
          <w:rtl/>
          <w:lang w:eastAsia="he-IL"/>
        </w:rPr>
        <w:t xml:space="preserve">בסוף הדיון הזה על קריאה </w:t>
      </w:r>
      <w:r w:rsidR="00C1433D" w:rsidRPr="006726BF">
        <w:rPr>
          <w:rFonts w:hint="cs"/>
          <w:rtl/>
          <w:lang w:eastAsia="he-IL"/>
        </w:rPr>
        <w:t>להבהיר את הנקודה הזו ו</w:t>
      </w:r>
      <w:r w:rsidR="004E2C2B" w:rsidRPr="006726BF">
        <w:rPr>
          <w:rFonts w:hint="cs"/>
          <w:rtl/>
          <w:lang w:eastAsia="he-IL"/>
        </w:rPr>
        <w:t>אני מ</w:t>
      </w:r>
      <w:r w:rsidR="00C1433D" w:rsidRPr="006726BF">
        <w:rPr>
          <w:rFonts w:hint="cs"/>
          <w:rtl/>
          <w:lang w:eastAsia="he-IL"/>
        </w:rPr>
        <w:t>קווה ש</w:t>
      </w:r>
      <w:r w:rsidR="004E2C2B" w:rsidRPr="006726BF">
        <w:rPr>
          <w:rFonts w:hint="cs"/>
          <w:rtl/>
          <w:lang w:eastAsia="he-IL"/>
        </w:rPr>
        <w:t xml:space="preserve">גם </w:t>
      </w:r>
      <w:bookmarkStart w:id="44" w:name="_ETM_Q1_974885"/>
      <w:bookmarkEnd w:id="44"/>
      <w:r w:rsidR="00C1433D" w:rsidRPr="006726BF">
        <w:rPr>
          <w:rFonts w:hint="cs"/>
          <w:rtl/>
          <w:lang w:eastAsia="he-IL"/>
        </w:rPr>
        <w:t>נאס</w:t>
      </w:r>
      <w:r w:rsidR="004E2C2B" w:rsidRPr="006726BF">
        <w:rPr>
          <w:rFonts w:hint="cs"/>
          <w:rtl/>
          <w:lang w:eastAsia="he-IL"/>
        </w:rPr>
        <w:t>ו</w:t>
      </w:r>
      <w:r w:rsidR="00C1433D" w:rsidRPr="006726BF">
        <w:rPr>
          <w:rFonts w:hint="cs"/>
          <w:rtl/>
          <w:lang w:eastAsia="he-IL"/>
        </w:rPr>
        <w:t xml:space="preserve">ף עוד המלצות </w:t>
      </w:r>
      <w:r w:rsidR="004E2C2B" w:rsidRPr="006726BF">
        <w:rPr>
          <w:rFonts w:hint="cs"/>
          <w:rtl/>
          <w:lang w:eastAsia="he-IL"/>
        </w:rPr>
        <w:t xml:space="preserve">ברורות </w:t>
      </w:r>
      <w:r w:rsidR="00C1433D" w:rsidRPr="006726BF">
        <w:rPr>
          <w:rFonts w:hint="cs"/>
          <w:rtl/>
          <w:lang w:eastAsia="he-IL"/>
        </w:rPr>
        <w:t>בעניין הזה.</w:t>
      </w:r>
    </w:p>
    <w:p w:rsidR="00C1433D" w:rsidRDefault="00C1433D" w:rsidP="00C1433D">
      <w:pPr>
        <w:rPr>
          <w:rtl/>
          <w:lang w:eastAsia="he-IL"/>
        </w:rPr>
      </w:pPr>
    </w:p>
    <w:p w:rsidR="00C1433D" w:rsidRDefault="00C1433D" w:rsidP="004E2C2B">
      <w:pPr>
        <w:rPr>
          <w:rtl/>
          <w:lang w:eastAsia="he-IL"/>
        </w:rPr>
      </w:pPr>
      <w:r>
        <w:rPr>
          <w:rFonts w:hint="cs"/>
          <w:rtl/>
          <w:lang w:eastAsia="he-IL"/>
        </w:rPr>
        <w:t>הזכרת ש</w:t>
      </w:r>
      <w:r w:rsidR="004E2C2B">
        <w:rPr>
          <w:rFonts w:hint="cs"/>
          <w:rtl/>
          <w:lang w:eastAsia="he-IL"/>
        </w:rPr>
        <w:t xml:space="preserve">שפת אמם של </w:t>
      </w:r>
      <w:r>
        <w:rPr>
          <w:rFonts w:hint="cs"/>
          <w:rtl/>
          <w:lang w:eastAsia="he-IL"/>
        </w:rPr>
        <w:t xml:space="preserve">רבים מאזרחי ישראל </w:t>
      </w:r>
      <w:r w:rsidR="004E2C2B">
        <w:rPr>
          <w:rFonts w:hint="cs"/>
          <w:rtl/>
          <w:lang w:eastAsia="he-IL"/>
        </w:rPr>
        <w:t xml:space="preserve">היא גם </w:t>
      </w:r>
      <w:r>
        <w:rPr>
          <w:rFonts w:hint="cs"/>
          <w:rtl/>
          <w:lang w:eastAsia="he-IL"/>
        </w:rPr>
        <w:t xml:space="preserve">ערבית, אני רוצה להזכיר שחלק גדול מנכסי צאן הברזל </w:t>
      </w:r>
      <w:r w:rsidR="004E2C2B">
        <w:rPr>
          <w:rFonts w:hint="cs"/>
          <w:rtl/>
          <w:lang w:eastAsia="he-IL"/>
        </w:rPr>
        <w:t xml:space="preserve">של התרבות היהודית, </w:t>
      </w:r>
      <w:bookmarkStart w:id="45" w:name="_ETM_Q1_993844"/>
      <w:bookmarkEnd w:id="45"/>
      <w:r w:rsidR="004E2C2B">
        <w:rPr>
          <w:rFonts w:hint="cs"/>
          <w:rtl/>
          <w:lang w:eastAsia="he-IL"/>
        </w:rPr>
        <w:t xml:space="preserve">ספרי הפילוסופיה הגדולים ביותר, </w:t>
      </w:r>
      <w:r>
        <w:rPr>
          <w:rFonts w:hint="cs"/>
          <w:rtl/>
          <w:lang w:eastAsia="he-IL"/>
        </w:rPr>
        <w:t>נכתבו באותיות</w:t>
      </w:r>
      <w:r w:rsidR="004E2C2B">
        <w:rPr>
          <w:rFonts w:hint="cs"/>
          <w:rtl/>
          <w:lang w:eastAsia="he-IL"/>
        </w:rPr>
        <w:t xml:space="preserve"> עבריות אבל בשפה הערבית.</w:t>
      </w:r>
    </w:p>
    <w:p w:rsidR="00C1433D" w:rsidRDefault="00C1433D" w:rsidP="00C1433D">
      <w:pPr>
        <w:rPr>
          <w:rtl/>
          <w:lang w:eastAsia="he-IL"/>
        </w:rPr>
      </w:pPr>
    </w:p>
    <w:p w:rsidR="00C1433D" w:rsidRDefault="00C1433D" w:rsidP="00846CB5">
      <w:pPr>
        <w:pStyle w:val="-"/>
        <w:rPr>
          <w:rtl/>
        </w:rPr>
      </w:pPr>
      <w:bookmarkStart w:id="46" w:name="ET_knessetmember_5293_9"/>
      <w:r w:rsidRPr="00846CB5">
        <w:rPr>
          <w:rStyle w:val="TagStyle"/>
          <w:rtl/>
        </w:rPr>
        <w:t xml:space="preserve"> &lt;&lt; דובר_המשך &gt;&gt;</w:t>
      </w:r>
      <w:r w:rsidRPr="00C1433D">
        <w:rPr>
          <w:rStyle w:val="TagStyle"/>
          <w:rtl/>
        </w:rPr>
        <w:t xml:space="preserve"> </w:t>
      </w:r>
      <w:proofErr w:type="spellStart"/>
      <w:r>
        <w:rPr>
          <w:rtl/>
        </w:rPr>
        <w:t>איימן</w:t>
      </w:r>
      <w:proofErr w:type="spellEnd"/>
      <w:r>
        <w:rPr>
          <w:rtl/>
        </w:rPr>
        <w:t xml:space="preserve"> עודה (הרשימה המשותפת):</w:t>
      </w:r>
      <w:r w:rsidRPr="00C1433D">
        <w:rPr>
          <w:rStyle w:val="TagStyle"/>
          <w:rtl/>
        </w:rPr>
        <w:t xml:space="preserve"> </w:t>
      </w:r>
      <w:r w:rsidRPr="00846CB5">
        <w:rPr>
          <w:rStyle w:val="TagStyle"/>
          <w:rtl/>
        </w:rPr>
        <w:t>&lt;&lt; דובר_המשך &gt;&gt;</w:t>
      </w:r>
      <w:r>
        <w:rPr>
          <w:rtl/>
        </w:rPr>
        <w:t xml:space="preserve">   </w:t>
      </w:r>
      <w:bookmarkEnd w:id="46"/>
    </w:p>
    <w:p w:rsidR="00C1433D" w:rsidRDefault="00C1433D" w:rsidP="00C1433D">
      <w:pPr>
        <w:pStyle w:val="KeepWithNext"/>
        <w:rPr>
          <w:rtl/>
          <w:lang w:eastAsia="he-IL"/>
        </w:rPr>
      </w:pPr>
    </w:p>
    <w:p w:rsidR="00C1433D" w:rsidRDefault="00C1433D" w:rsidP="00C1433D">
      <w:pPr>
        <w:rPr>
          <w:rtl/>
          <w:lang w:eastAsia="he-IL"/>
        </w:rPr>
      </w:pPr>
      <w:r>
        <w:rPr>
          <w:rFonts w:hint="cs"/>
          <w:rtl/>
          <w:lang w:eastAsia="he-IL"/>
        </w:rPr>
        <w:t>כולל הרמב"ם.</w:t>
      </w:r>
    </w:p>
    <w:p w:rsidR="00C1433D" w:rsidRDefault="00C1433D" w:rsidP="00C1433D">
      <w:pPr>
        <w:rPr>
          <w:rtl/>
          <w:lang w:eastAsia="he-IL"/>
        </w:rPr>
      </w:pPr>
    </w:p>
    <w:p w:rsidR="00C1433D" w:rsidRDefault="00C1433D" w:rsidP="00846CB5">
      <w:pPr>
        <w:pStyle w:val="af6"/>
        <w:rPr>
          <w:rtl/>
        </w:rPr>
      </w:pPr>
      <w:bookmarkStart w:id="47" w:name="ET_yor_6156_11"/>
      <w:r w:rsidRPr="00846CB5">
        <w:rPr>
          <w:rStyle w:val="TagStyle"/>
          <w:rtl/>
        </w:rPr>
        <w:t>&lt;&lt; יור &gt;&gt;</w:t>
      </w:r>
      <w:r w:rsidRPr="00C1433D">
        <w:rPr>
          <w:rStyle w:val="TagStyle"/>
          <w:rtl/>
        </w:rPr>
        <w:t xml:space="preserve"> </w:t>
      </w:r>
      <w:r>
        <w:rPr>
          <w:rtl/>
        </w:rPr>
        <w:t>היו"ר גלעד קריב:</w:t>
      </w:r>
      <w:r w:rsidRPr="00C1433D">
        <w:rPr>
          <w:rStyle w:val="TagStyle"/>
          <w:rtl/>
        </w:rPr>
        <w:t xml:space="preserve"> </w:t>
      </w:r>
      <w:r w:rsidRPr="00846CB5">
        <w:rPr>
          <w:rStyle w:val="TagStyle"/>
          <w:rtl/>
        </w:rPr>
        <w:t>&lt;&lt; יור &gt;&gt;</w:t>
      </w:r>
      <w:r>
        <w:rPr>
          <w:rtl/>
        </w:rPr>
        <w:t xml:space="preserve">   </w:t>
      </w:r>
      <w:bookmarkEnd w:id="47"/>
    </w:p>
    <w:p w:rsidR="00C1433D" w:rsidRDefault="00C1433D" w:rsidP="00C1433D">
      <w:pPr>
        <w:pStyle w:val="KeepWithNext"/>
        <w:rPr>
          <w:rtl/>
          <w:lang w:eastAsia="he-IL"/>
        </w:rPr>
      </w:pPr>
    </w:p>
    <w:p w:rsidR="00C1433D" w:rsidRDefault="004E2C2B" w:rsidP="00C1433D">
      <w:pPr>
        <w:rPr>
          <w:rtl/>
          <w:lang w:eastAsia="he-IL"/>
        </w:rPr>
      </w:pPr>
      <w:r>
        <w:rPr>
          <w:rFonts w:hint="cs"/>
          <w:rtl/>
          <w:lang w:eastAsia="he-IL"/>
        </w:rPr>
        <w:t xml:space="preserve">נכון. חלק אינטגרלי, </w:t>
      </w:r>
      <w:r w:rsidR="00C1433D">
        <w:rPr>
          <w:rFonts w:hint="cs"/>
          <w:rtl/>
          <w:lang w:eastAsia="he-IL"/>
        </w:rPr>
        <w:t>בוודאי מהתרבות ה</w:t>
      </w:r>
      <w:r>
        <w:rPr>
          <w:rFonts w:hint="cs"/>
          <w:rtl/>
          <w:lang w:eastAsia="he-IL"/>
        </w:rPr>
        <w:t>ערבית ה</w:t>
      </w:r>
      <w:r w:rsidR="00C1433D">
        <w:rPr>
          <w:rFonts w:hint="cs"/>
          <w:rtl/>
          <w:lang w:eastAsia="he-IL"/>
        </w:rPr>
        <w:t>פלסטינית</w:t>
      </w:r>
      <w:r>
        <w:rPr>
          <w:rFonts w:hint="cs"/>
          <w:rtl/>
          <w:lang w:eastAsia="he-IL"/>
        </w:rPr>
        <w:t xml:space="preserve"> אבל גם מהתרבות היהודית. חה"כ אחמד </w:t>
      </w:r>
      <w:bookmarkStart w:id="48" w:name="_ETM_Q1_1013031"/>
      <w:bookmarkEnd w:id="48"/>
      <w:r>
        <w:rPr>
          <w:rFonts w:hint="cs"/>
          <w:rtl/>
          <w:lang w:eastAsia="he-IL"/>
        </w:rPr>
        <w:t xml:space="preserve">טיבי, בבקשה. </w:t>
      </w:r>
    </w:p>
    <w:p w:rsidR="00C1433D" w:rsidRDefault="00C1433D" w:rsidP="00C1433D">
      <w:pPr>
        <w:rPr>
          <w:rtl/>
          <w:lang w:eastAsia="he-IL"/>
        </w:rPr>
      </w:pPr>
    </w:p>
    <w:p w:rsidR="00C1433D" w:rsidRDefault="00C1433D" w:rsidP="00846CB5">
      <w:pPr>
        <w:pStyle w:val="a4"/>
        <w:rPr>
          <w:rtl/>
        </w:rPr>
      </w:pPr>
      <w:bookmarkStart w:id="49" w:name="ET_knessetmember_5264_12"/>
      <w:r w:rsidRPr="00846CB5">
        <w:rPr>
          <w:rStyle w:val="TagStyle"/>
          <w:rtl/>
        </w:rPr>
        <w:t xml:space="preserve"> &lt;&lt; דובר &gt;&gt;</w:t>
      </w:r>
      <w:r w:rsidRPr="00C1433D">
        <w:rPr>
          <w:rStyle w:val="TagStyle"/>
          <w:rtl/>
        </w:rPr>
        <w:t xml:space="preserve"> </w:t>
      </w:r>
      <w:r>
        <w:rPr>
          <w:rtl/>
        </w:rPr>
        <w:t>אחמד טיבי (הרשימה המשותפת):</w:t>
      </w:r>
      <w:r w:rsidRPr="00C1433D">
        <w:rPr>
          <w:rStyle w:val="TagStyle"/>
          <w:rtl/>
        </w:rPr>
        <w:t xml:space="preserve"> </w:t>
      </w:r>
      <w:r w:rsidRPr="00846CB5">
        <w:rPr>
          <w:rStyle w:val="TagStyle"/>
          <w:rtl/>
        </w:rPr>
        <w:t>&lt;&lt; דובר &gt;&gt;</w:t>
      </w:r>
      <w:r>
        <w:rPr>
          <w:rtl/>
        </w:rPr>
        <w:t xml:space="preserve">   </w:t>
      </w:r>
      <w:bookmarkEnd w:id="49"/>
    </w:p>
    <w:p w:rsidR="006B1680" w:rsidRDefault="006B1680" w:rsidP="006B1680">
      <w:pPr>
        <w:rPr>
          <w:rtl/>
          <w:lang w:eastAsia="he-IL"/>
        </w:rPr>
      </w:pPr>
    </w:p>
    <w:p w:rsidR="004B6FA4" w:rsidRDefault="004B6FA4" w:rsidP="006B1680">
      <w:pPr>
        <w:rPr>
          <w:rtl/>
          <w:lang w:eastAsia="he-IL"/>
        </w:rPr>
      </w:pPr>
      <w:r>
        <w:rPr>
          <w:rFonts w:hint="cs"/>
          <w:rtl/>
          <w:lang w:eastAsia="he-IL"/>
        </w:rPr>
        <w:t xml:space="preserve">א', אני רוצה לברך את </w:t>
      </w:r>
      <w:bookmarkStart w:id="50" w:name="_ETM_Q1_1020118"/>
      <w:bookmarkEnd w:id="50"/>
      <w:r>
        <w:rPr>
          <w:rFonts w:hint="cs"/>
          <w:rtl/>
          <w:lang w:eastAsia="he-IL"/>
        </w:rPr>
        <w:t>חברי איימן עודה על היוזמה ל</w:t>
      </w:r>
      <w:r w:rsidR="006726BF">
        <w:rPr>
          <w:rFonts w:hint="cs"/>
          <w:rtl/>
          <w:lang w:eastAsia="he-IL"/>
        </w:rPr>
        <w:t xml:space="preserve">ציון </w:t>
      </w:r>
      <w:r>
        <w:rPr>
          <w:rFonts w:hint="cs"/>
          <w:rtl/>
          <w:lang w:eastAsia="he-IL"/>
        </w:rPr>
        <w:t xml:space="preserve">יום השפה הערבית בכנסת. </w:t>
      </w:r>
      <w:bookmarkStart w:id="51" w:name="_ETM_Q1_1023210"/>
      <w:bookmarkEnd w:id="51"/>
      <w:r>
        <w:rPr>
          <w:rFonts w:hint="cs"/>
          <w:rtl/>
          <w:lang w:eastAsia="he-IL"/>
        </w:rPr>
        <w:t xml:space="preserve">זו מסורת שהחל אותה חברינו ד"ר יוסף </w:t>
      </w:r>
      <w:proofErr w:type="spellStart"/>
      <w:r>
        <w:rPr>
          <w:rFonts w:hint="cs"/>
          <w:rtl/>
          <w:lang w:eastAsia="he-IL"/>
        </w:rPr>
        <w:t>ג'בארין</w:t>
      </w:r>
      <w:proofErr w:type="spellEnd"/>
      <w:r>
        <w:rPr>
          <w:rFonts w:hint="cs"/>
          <w:rtl/>
          <w:lang w:eastAsia="he-IL"/>
        </w:rPr>
        <w:t xml:space="preserve"> והיא מסורת </w:t>
      </w:r>
      <w:bookmarkStart w:id="52" w:name="_ETM_Q1_1031442"/>
      <w:bookmarkEnd w:id="52"/>
      <w:r>
        <w:rPr>
          <w:rFonts w:hint="cs"/>
          <w:rtl/>
          <w:lang w:eastAsia="he-IL"/>
        </w:rPr>
        <w:t>חשובה.</w:t>
      </w:r>
    </w:p>
    <w:p w:rsidR="004B6FA4" w:rsidRDefault="004B6FA4" w:rsidP="006B1680">
      <w:pPr>
        <w:rPr>
          <w:rtl/>
          <w:lang w:eastAsia="he-IL"/>
        </w:rPr>
      </w:pPr>
      <w:bookmarkStart w:id="53" w:name="_ETM_Q1_1034306"/>
      <w:bookmarkStart w:id="54" w:name="_ETM_Q1_1034371"/>
      <w:bookmarkEnd w:id="53"/>
      <w:bookmarkEnd w:id="54"/>
    </w:p>
    <w:p w:rsidR="004B6FA4" w:rsidRDefault="004B6FA4" w:rsidP="004B6FA4">
      <w:pPr>
        <w:rPr>
          <w:rtl/>
          <w:lang w:eastAsia="he-IL"/>
        </w:rPr>
      </w:pPr>
      <w:bookmarkStart w:id="55" w:name="_ETM_Q1_1034466"/>
      <w:bookmarkStart w:id="56" w:name="_ETM_Q1_1034518"/>
      <w:bookmarkEnd w:id="55"/>
      <w:bookmarkEnd w:id="56"/>
      <w:r>
        <w:rPr>
          <w:rFonts w:hint="cs"/>
          <w:rtl/>
          <w:lang w:eastAsia="he-IL"/>
        </w:rPr>
        <w:t xml:space="preserve">שפה היא לא רק לשון, היא גם תרבות, היא גם </w:t>
      </w:r>
      <w:bookmarkStart w:id="57" w:name="_ETM_Q1_1040497"/>
      <w:bookmarkEnd w:id="57"/>
      <w:r>
        <w:rPr>
          <w:rFonts w:hint="cs"/>
          <w:rtl/>
          <w:lang w:eastAsia="he-IL"/>
        </w:rPr>
        <w:t xml:space="preserve">קשר עם המקום, היא גם זהות. אני אוהב שפות ומלבד </w:t>
      </w:r>
      <w:bookmarkStart w:id="58" w:name="_ETM_Q1_1051458"/>
      <w:bookmarkEnd w:id="58"/>
      <w:r>
        <w:rPr>
          <w:rFonts w:hint="cs"/>
          <w:rtl/>
          <w:lang w:eastAsia="he-IL"/>
        </w:rPr>
        <w:t xml:space="preserve">שפת האם שלי הערבית, אני אוהב לדבר שפות, לקרוא, </w:t>
      </w:r>
      <w:r w:rsidR="006726BF">
        <w:rPr>
          <w:rFonts w:hint="cs"/>
          <w:rtl/>
          <w:lang w:eastAsia="he-IL"/>
        </w:rPr>
        <w:t>להבין</w:t>
      </w:r>
      <w:r>
        <w:rPr>
          <w:rFonts w:hint="cs"/>
          <w:rtl/>
          <w:lang w:eastAsia="he-IL"/>
        </w:rPr>
        <w:t xml:space="preserve"> </w:t>
      </w:r>
      <w:bookmarkStart w:id="59" w:name="_ETM_Q1_1058414"/>
      <w:bookmarkEnd w:id="59"/>
      <w:r>
        <w:rPr>
          <w:rFonts w:hint="cs"/>
          <w:rtl/>
          <w:lang w:eastAsia="he-IL"/>
        </w:rPr>
        <w:t xml:space="preserve">את הרקע, את התרבות של האחר, עברית, אנגלית. כתלמידים ערביים </w:t>
      </w:r>
      <w:bookmarkStart w:id="60" w:name="_ETM_Q1_1063098"/>
      <w:bookmarkEnd w:id="60"/>
      <w:r>
        <w:rPr>
          <w:rFonts w:hint="cs"/>
          <w:rtl/>
          <w:lang w:eastAsia="he-IL"/>
        </w:rPr>
        <w:t xml:space="preserve">למדנו את העברית כבר מכיתות מוקדמות בבית ספר יסודי, לא </w:t>
      </w:r>
      <w:bookmarkStart w:id="61" w:name="_ETM_Q1_1073498"/>
      <w:bookmarkEnd w:id="61"/>
      <w:r>
        <w:rPr>
          <w:rFonts w:hint="cs"/>
          <w:rtl/>
          <w:lang w:eastAsia="he-IL"/>
        </w:rPr>
        <w:t>כך בבתי ספר יהודיים. הצעת חוק שעלתה בכנסת הזו ובכנס</w:t>
      </w:r>
      <w:r w:rsidR="006726BF">
        <w:rPr>
          <w:rFonts w:hint="cs"/>
          <w:rtl/>
          <w:lang w:eastAsia="he-IL"/>
        </w:rPr>
        <w:t>ו</w:t>
      </w:r>
      <w:r>
        <w:rPr>
          <w:rFonts w:hint="cs"/>
          <w:rtl/>
          <w:lang w:eastAsia="he-IL"/>
        </w:rPr>
        <w:t xml:space="preserve">ת </w:t>
      </w:r>
      <w:bookmarkStart w:id="62" w:name="_ETM_Q1_1081818"/>
      <w:bookmarkEnd w:id="62"/>
      <w:r>
        <w:rPr>
          <w:rFonts w:hint="cs"/>
          <w:rtl/>
          <w:lang w:eastAsia="he-IL"/>
        </w:rPr>
        <w:t xml:space="preserve">קודמות ללמד את השפה הערבית נפלה. הממשלה הפילה </w:t>
      </w:r>
      <w:bookmarkStart w:id="63" w:name="_ETM_Q1_1086574"/>
      <w:bookmarkEnd w:id="63"/>
      <w:r>
        <w:rPr>
          <w:rFonts w:hint="cs"/>
          <w:rtl/>
          <w:lang w:eastAsia="he-IL"/>
        </w:rPr>
        <w:t xml:space="preserve">אותה וחבל. </w:t>
      </w:r>
    </w:p>
    <w:p w:rsidR="004B6FA4" w:rsidRDefault="004B6FA4" w:rsidP="004B6FA4">
      <w:pPr>
        <w:rPr>
          <w:rtl/>
          <w:lang w:eastAsia="he-IL"/>
        </w:rPr>
      </w:pPr>
      <w:bookmarkStart w:id="64" w:name="_ETM_Q1_1088910"/>
      <w:bookmarkStart w:id="65" w:name="_ETM_Q1_1088966"/>
      <w:bookmarkEnd w:id="64"/>
      <w:bookmarkEnd w:id="65"/>
    </w:p>
    <w:p w:rsidR="006B1680" w:rsidRDefault="004B6FA4" w:rsidP="005B2D5B">
      <w:pPr>
        <w:rPr>
          <w:rtl/>
          <w:lang w:eastAsia="he-IL"/>
        </w:rPr>
      </w:pPr>
      <w:bookmarkStart w:id="66" w:name="_ETM_Q1_1089070"/>
      <w:bookmarkStart w:id="67" w:name="_ETM_Q1_1089121"/>
      <w:bookmarkEnd w:id="66"/>
      <w:bookmarkEnd w:id="67"/>
      <w:r>
        <w:rPr>
          <w:rFonts w:hint="cs"/>
          <w:rtl/>
          <w:lang w:eastAsia="he-IL"/>
        </w:rPr>
        <w:t>חוק הלאום</w:t>
      </w:r>
      <w:r w:rsidR="00E6513A">
        <w:rPr>
          <w:rFonts w:hint="cs"/>
          <w:rtl/>
          <w:lang w:eastAsia="he-IL"/>
        </w:rPr>
        <w:t xml:space="preserve"> היה צומת דרכים הרסנית, שלילית, על כל </w:t>
      </w:r>
      <w:bookmarkStart w:id="68" w:name="_ETM_Q1_1101195"/>
      <w:bookmarkEnd w:id="68"/>
      <w:r w:rsidR="00E6513A">
        <w:rPr>
          <w:rFonts w:hint="cs"/>
          <w:rtl/>
          <w:lang w:eastAsia="he-IL"/>
        </w:rPr>
        <w:t xml:space="preserve">סעיפיו, לרבות הסעיף הזה של השפה הערבית. </w:t>
      </w:r>
      <w:bookmarkStart w:id="69" w:name="_ETM_Q1_1105691"/>
      <w:bookmarkStart w:id="70" w:name="_ETM_Q1_1105753"/>
      <w:bookmarkStart w:id="71" w:name="_ETM_Q1_1105835"/>
      <w:bookmarkStart w:id="72" w:name="_ETM_Q1_1105914"/>
      <w:bookmarkEnd w:id="69"/>
      <w:bookmarkEnd w:id="70"/>
      <w:bookmarkEnd w:id="71"/>
      <w:bookmarkEnd w:id="72"/>
      <w:r w:rsidR="006B1680">
        <w:rPr>
          <w:rFonts w:hint="cs"/>
          <w:rtl/>
          <w:lang w:eastAsia="he-IL"/>
        </w:rPr>
        <w:t>אני רוצה להזכיר לכם</w:t>
      </w:r>
      <w:r w:rsidR="005B2D5B">
        <w:rPr>
          <w:rFonts w:hint="cs"/>
          <w:rtl/>
          <w:lang w:eastAsia="he-IL"/>
        </w:rPr>
        <w:t xml:space="preserve"> </w:t>
      </w:r>
      <w:r w:rsidR="005B2D5B">
        <w:rPr>
          <w:rFonts w:hint="eastAsia"/>
          <w:rtl/>
          <w:lang w:eastAsia="he-IL"/>
        </w:rPr>
        <w:t xml:space="preserve">– </w:t>
      </w:r>
      <w:r w:rsidR="006B1680">
        <w:rPr>
          <w:rFonts w:hint="cs"/>
          <w:rtl/>
          <w:lang w:eastAsia="he-IL"/>
        </w:rPr>
        <w:t>חלקכם לא היה בכנסת</w:t>
      </w:r>
      <w:r w:rsidR="005B2D5B">
        <w:rPr>
          <w:rFonts w:hint="cs"/>
          <w:rtl/>
          <w:lang w:eastAsia="he-IL"/>
        </w:rPr>
        <w:t xml:space="preserve"> –</w:t>
      </w:r>
      <w:r w:rsidR="006B1680">
        <w:rPr>
          <w:rFonts w:hint="cs"/>
          <w:rtl/>
          <w:lang w:eastAsia="he-IL"/>
        </w:rPr>
        <w:t xml:space="preserve"> בדיונים שהיו בוועדת החוקה על החוק הזה כמעט הצלחתי לגייס את כל סיעות הבית כדי להפיל את הסעיף הזה בהסתייגות. אפילו ישראל ביתנו תמכה ואמרה שאין צורך בסעיף הזה, שלא לדבר על החרדים. רק נציג הליכוד התנגד</w:t>
      </w:r>
      <w:r w:rsidR="00E6513A">
        <w:rPr>
          <w:rFonts w:hint="cs"/>
          <w:rtl/>
          <w:lang w:eastAsia="he-IL"/>
        </w:rPr>
        <w:t xml:space="preserve"> וכששאלתי אותו </w:t>
      </w:r>
      <w:bookmarkStart w:id="73" w:name="_ETM_Q1_1136763"/>
      <w:bookmarkEnd w:id="73"/>
      <w:r w:rsidR="00E6513A">
        <w:rPr>
          <w:rFonts w:hint="cs"/>
          <w:rtl/>
          <w:lang w:eastAsia="he-IL"/>
        </w:rPr>
        <w:t>למה</w:t>
      </w:r>
      <w:r w:rsidR="006B1680">
        <w:rPr>
          <w:rFonts w:hint="cs"/>
          <w:rtl/>
          <w:lang w:eastAsia="he-IL"/>
        </w:rPr>
        <w:t xml:space="preserve"> הוא אמר לי שזו הוראה של </w:t>
      </w:r>
      <w:r w:rsidR="00E6513A">
        <w:rPr>
          <w:rFonts w:hint="cs"/>
          <w:rtl/>
          <w:lang w:eastAsia="he-IL"/>
        </w:rPr>
        <w:t xml:space="preserve">בנימין </w:t>
      </w:r>
      <w:r w:rsidR="006B1680">
        <w:rPr>
          <w:rFonts w:hint="cs"/>
          <w:rtl/>
          <w:lang w:eastAsia="he-IL"/>
        </w:rPr>
        <w:t>נתניהו</w:t>
      </w:r>
      <w:r w:rsidR="00E6513A">
        <w:rPr>
          <w:rFonts w:hint="cs"/>
          <w:rtl/>
          <w:lang w:eastAsia="he-IL"/>
        </w:rPr>
        <w:t>.</w:t>
      </w:r>
      <w:r w:rsidR="006B1680">
        <w:rPr>
          <w:rFonts w:hint="cs"/>
          <w:rtl/>
          <w:lang w:eastAsia="he-IL"/>
        </w:rPr>
        <w:t xml:space="preserve"> כשביררתי למה</w:t>
      </w:r>
      <w:r w:rsidR="00E6513A">
        <w:rPr>
          <w:rFonts w:hint="cs"/>
          <w:rtl/>
          <w:lang w:eastAsia="he-IL"/>
        </w:rPr>
        <w:t>,</w:t>
      </w:r>
      <w:r w:rsidR="006B1680">
        <w:rPr>
          <w:rFonts w:hint="cs"/>
          <w:rtl/>
          <w:lang w:eastAsia="he-IL"/>
        </w:rPr>
        <w:t xml:space="preserve"> אמרו לי </w:t>
      </w:r>
      <w:r w:rsidR="00E6513A">
        <w:rPr>
          <w:rFonts w:hint="cs"/>
          <w:rtl/>
          <w:lang w:eastAsia="he-IL"/>
        </w:rPr>
        <w:t>שראש הממשלה בני</w:t>
      </w:r>
      <w:r w:rsidR="006B1680">
        <w:rPr>
          <w:rFonts w:hint="cs"/>
          <w:rtl/>
          <w:lang w:eastAsia="he-IL"/>
        </w:rPr>
        <w:t xml:space="preserve">מין נתניהו מביט אל ראש ממשלת </w:t>
      </w:r>
      <w:r w:rsidR="00E6513A">
        <w:rPr>
          <w:rFonts w:hint="cs"/>
          <w:rtl/>
          <w:lang w:eastAsia="he-IL"/>
        </w:rPr>
        <w:t xml:space="preserve">קנדה </w:t>
      </w:r>
      <w:proofErr w:type="spellStart"/>
      <w:r w:rsidR="005B2D5B">
        <w:rPr>
          <w:rFonts w:hint="cs"/>
          <w:rtl/>
          <w:lang w:eastAsia="he-IL"/>
        </w:rPr>
        <w:t>טרודו</w:t>
      </w:r>
      <w:proofErr w:type="spellEnd"/>
      <w:r w:rsidR="00E6513A">
        <w:rPr>
          <w:rFonts w:hint="cs"/>
          <w:rtl/>
          <w:lang w:eastAsia="he-IL"/>
        </w:rPr>
        <w:t xml:space="preserve"> </w:t>
      </w:r>
      <w:r w:rsidR="006B1680">
        <w:rPr>
          <w:rFonts w:hint="cs"/>
          <w:rtl/>
          <w:lang w:eastAsia="he-IL"/>
        </w:rPr>
        <w:t xml:space="preserve">והוא רואה שהוא נאלץ לנאום גם באנגלית וגם בצרפתית </w:t>
      </w:r>
      <w:r w:rsidR="00E6513A">
        <w:rPr>
          <w:rFonts w:hint="cs"/>
          <w:rtl/>
          <w:lang w:eastAsia="he-IL"/>
        </w:rPr>
        <w:t>בשל המציאות הדו-לשונית שם</w:t>
      </w:r>
      <w:bookmarkStart w:id="74" w:name="_ETM_Q1_1160541"/>
      <w:bookmarkEnd w:id="74"/>
      <w:r w:rsidR="005B2D5B">
        <w:rPr>
          <w:rFonts w:hint="cs"/>
          <w:rtl/>
          <w:lang w:eastAsia="he-IL"/>
        </w:rPr>
        <w:t xml:space="preserve">. </w:t>
      </w:r>
      <w:r w:rsidR="006B1680">
        <w:rPr>
          <w:rFonts w:hint="cs"/>
          <w:rtl/>
          <w:lang w:eastAsia="he-IL"/>
        </w:rPr>
        <w:t>הוא לא רוצה שישראל תהיה כזו</w:t>
      </w:r>
      <w:r w:rsidR="00E6513A">
        <w:rPr>
          <w:rFonts w:hint="cs"/>
          <w:rtl/>
          <w:lang w:eastAsia="he-IL"/>
        </w:rPr>
        <w:t xml:space="preserve"> ו</w:t>
      </w:r>
      <w:r w:rsidR="006B1680">
        <w:rPr>
          <w:rFonts w:hint="cs"/>
          <w:rtl/>
          <w:lang w:eastAsia="he-IL"/>
        </w:rPr>
        <w:t xml:space="preserve">לכן הוא התעקש על ביטול השפה הערבית כשפה רשמית. </w:t>
      </w:r>
    </w:p>
    <w:p w:rsidR="006B1680" w:rsidRDefault="006B1680" w:rsidP="006B1680">
      <w:pPr>
        <w:rPr>
          <w:rtl/>
          <w:lang w:eastAsia="he-IL"/>
        </w:rPr>
      </w:pPr>
    </w:p>
    <w:p w:rsidR="006B1680" w:rsidRDefault="00E6513A" w:rsidP="005B2D5B">
      <w:pPr>
        <w:rPr>
          <w:rtl/>
          <w:lang w:eastAsia="he-IL"/>
        </w:rPr>
      </w:pPr>
      <w:r>
        <w:rPr>
          <w:rFonts w:hint="cs"/>
          <w:rtl/>
          <w:lang w:eastAsia="he-IL"/>
        </w:rPr>
        <w:t>אני חושב ש</w:t>
      </w:r>
      <w:r w:rsidR="006B1680">
        <w:rPr>
          <w:rFonts w:hint="cs"/>
          <w:rtl/>
          <w:lang w:eastAsia="he-IL"/>
        </w:rPr>
        <w:t xml:space="preserve">אפשר </w:t>
      </w:r>
      <w:r>
        <w:rPr>
          <w:rFonts w:hint="cs"/>
          <w:rtl/>
          <w:lang w:eastAsia="he-IL"/>
        </w:rPr>
        <w:t xml:space="preserve">וצריך </w:t>
      </w:r>
      <w:r w:rsidR="006B1680">
        <w:rPr>
          <w:rFonts w:hint="cs"/>
          <w:rtl/>
          <w:lang w:eastAsia="he-IL"/>
        </w:rPr>
        <w:t>לשנות את הסעיף הזה</w:t>
      </w:r>
      <w:r>
        <w:rPr>
          <w:rFonts w:hint="cs"/>
          <w:rtl/>
          <w:lang w:eastAsia="he-IL"/>
        </w:rPr>
        <w:t>, לבטלו ולהחזיר את המצב לקדמותו.</w:t>
      </w:r>
      <w:r w:rsidR="006B1680">
        <w:rPr>
          <w:rFonts w:hint="cs"/>
          <w:rtl/>
          <w:lang w:eastAsia="he-IL"/>
        </w:rPr>
        <w:t xml:space="preserve"> זו הסיבה שהגשנו בשם הרשימה המשותפת הצעת חוק להכיר </w:t>
      </w:r>
      <w:r>
        <w:rPr>
          <w:rFonts w:hint="cs"/>
          <w:rtl/>
          <w:lang w:eastAsia="he-IL"/>
        </w:rPr>
        <w:t xml:space="preserve">בשפה הערבית </w:t>
      </w:r>
      <w:bookmarkStart w:id="75" w:name="_ETM_Q1_1190904"/>
      <w:bookmarkEnd w:id="75"/>
      <w:r w:rsidR="006B1680">
        <w:rPr>
          <w:rFonts w:hint="cs"/>
          <w:rtl/>
          <w:lang w:eastAsia="he-IL"/>
        </w:rPr>
        <w:t>כשפה רשמית. נקודה.</w:t>
      </w:r>
      <w:r>
        <w:rPr>
          <w:rFonts w:hint="cs"/>
          <w:rtl/>
          <w:lang w:eastAsia="he-IL"/>
        </w:rPr>
        <w:t xml:space="preserve"> </w:t>
      </w:r>
      <w:r w:rsidR="006B1680">
        <w:rPr>
          <w:rFonts w:hint="cs"/>
          <w:rtl/>
          <w:lang w:eastAsia="he-IL"/>
        </w:rPr>
        <w:t>אני לא רואה שום סיבה למה שהממשלה הזו</w:t>
      </w:r>
      <w:r>
        <w:rPr>
          <w:rFonts w:hint="cs"/>
          <w:rtl/>
          <w:lang w:eastAsia="he-IL"/>
        </w:rPr>
        <w:t xml:space="preserve"> ו</w:t>
      </w:r>
      <w:r w:rsidR="006B1680">
        <w:rPr>
          <w:rFonts w:hint="cs"/>
          <w:rtl/>
          <w:lang w:eastAsia="he-IL"/>
        </w:rPr>
        <w:t>הק</w:t>
      </w:r>
      <w:r>
        <w:rPr>
          <w:rFonts w:hint="cs"/>
          <w:rtl/>
          <w:lang w:eastAsia="he-IL"/>
        </w:rPr>
        <w:t>ואליציה לא תאמ</w:t>
      </w:r>
      <w:r w:rsidR="005B2D5B">
        <w:rPr>
          <w:rFonts w:hint="cs"/>
          <w:rtl/>
          <w:lang w:eastAsia="he-IL"/>
        </w:rPr>
        <w:t>צנה</w:t>
      </w:r>
      <w:r>
        <w:rPr>
          <w:rFonts w:hint="cs"/>
          <w:rtl/>
          <w:lang w:eastAsia="he-IL"/>
        </w:rPr>
        <w:t xml:space="preserve"> את הצעת החוק הזו,</w:t>
      </w:r>
      <w:r w:rsidR="006B1680">
        <w:rPr>
          <w:rFonts w:hint="cs"/>
          <w:rtl/>
          <w:lang w:eastAsia="he-IL"/>
        </w:rPr>
        <w:t xml:space="preserve"> מה עוד שהמצב היה כזה עד לפני כמה שנים. </w:t>
      </w:r>
    </w:p>
    <w:p w:rsidR="006B1680" w:rsidRDefault="006B1680" w:rsidP="006B1680">
      <w:pPr>
        <w:rPr>
          <w:rtl/>
          <w:lang w:eastAsia="he-IL"/>
        </w:rPr>
      </w:pPr>
    </w:p>
    <w:p w:rsidR="004765A4" w:rsidRDefault="006B1680" w:rsidP="005B2D5B">
      <w:pPr>
        <w:rPr>
          <w:rtl/>
          <w:lang w:eastAsia="he-IL"/>
        </w:rPr>
      </w:pPr>
      <w:r>
        <w:rPr>
          <w:rFonts w:hint="cs"/>
          <w:rtl/>
          <w:lang w:eastAsia="he-IL"/>
        </w:rPr>
        <w:t>אני רוצה להזכיר ולומר שכשנכ</w:t>
      </w:r>
      <w:r w:rsidR="00F0604D">
        <w:rPr>
          <w:rFonts w:hint="cs"/>
          <w:rtl/>
          <w:lang w:eastAsia="he-IL"/>
        </w:rPr>
        <w:t>נ</w:t>
      </w:r>
      <w:r>
        <w:rPr>
          <w:rFonts w:hint="cs"/>
          <w:rtl/>
          <w:lang w:eastAsia="he-IL"/>
        </w:rPr>
        <w:t xml:space="preserve">סה השרה מרב </w:t>
      </w:r>
      <w:r w:rsidR="00F0604D">
        <w:rPr>
          <w:rFonts w:hint="cs"/>
          <w:rtl/>
          <w:lang w:eastAsia="he-IL"/>
        </w:rPr>
        <w:t>מ</w:t>
      </w:r>
      <w:r>
        <w:rPr>
          <w:rFonts w:hint="cs"/>
          <w:rtl/>
          <w:lang w:eastAsia="he-IL"/>
        </w:rPr>
        <w:t xml:space="preserve">יכאלי, שרת התחבורה, </w:t>
      </w:r>
      <w:r w:rsidR="00F0604D">
        <w:rPr>
          <w:rFonts w:hint="cs"/>
          <w:rtl/>
          <w:lang w:eastAsia="he-IL"/>
        </w:rPr>
        <w:t xml:space="preserve">יו"ר מפלגת העבודה, </w:t>
      </w:r>
      <w:r>
        <w:rPr>
          <w:rFonts w:hint="cs"/>
          <w:rtl/>
          <w:lang w:eastAsia="he-IL"/>
        </w:rPr>
        <w:t>לתפקידה החדש</w:t>
      </w:r>
      <w:r w:rsidR="00F0604D">
        <w:rPr>
          <w:rFonts w:hint="cs"/>
          <w:rtl/>
          <w:lang w:eastAsia="he-IL"/>
        </w:rPr>
        <w:t>,</w:t>
      </w:r>
      <w:r>
        <w:rPr>
          <w:rFonts w:hint="cs"/>
          <w:rtl/>
          <w:lang w:eastAsia="he-IL"/>
        </w:rPr>
        <w:t xml:space="preserve"> מיהרתי לשלוח לה פניה בכתב ובה אמרתי ששר התחבורה ישראל כץ, כאשר </w:t>
      </w:r>
      <w:r w:rsidR="001859A1">
        <w:rPr>
          <w:rFonts w:hint="cs"/>
          <w:rtl/>
          <w:lang w:eastAsia="he-IL"/>
        </w:rPr>
        <w:t>נכנס לראשונה לתפקיד</w:t>
      </w:r>
      <w:r w:rsidR="005B2D5B">
        <w:rPr>
          <w:rFonts w:hint="cs"/>
          <w:rtl/>
          <w:lang w:eastAsia="he-IL"/>
        </w:rPr>
        <w:t>ו, הורה לעברת את ה</w:t>
      </w:r>
      <w:r w:rsidR="001859A1">
        <w:rPr>
          <w:rFonts w:hint="cs"/>
          <w:rtl/>
          <w:lang w:eastAsia="he-IL"/>
        </w:rPr>
        <w:t xml:space="preserve">שמות </w:t>
      </w:r>
      <w:r w:rsidR="005B2D5B">
        <w:rPr>
          <w:rFonts w:hint="cs"/>
          <w:rtl/>
          <w:lang w:eastAsia="he-IL"/>
        </w:rPr>
        <w:t xml:space="preserve">בערבית של </w:t>
      </w:r>
      <w:r w:rsidR="001859A1">
        <w:rPr>
          <w:rFonts w:hint="cs"/>
          <w:rtl/>
          <w:lang w:eastAsia="he-IL"/>
        </w:rPr>
        <w:t>ה</w:t>
      </w:r>
      <w:r>
        <w:rPr>
          <w:rFonts w:hint="cs"/>
          <w:rtl/>
          <w:lang w:eastAsia="he-IL"/>
        </w:rPr>
        <w:t>יישוב</w:t>
      </w:r>
      <w:r w:rsidR="001859A1">
        <w:rPr>
          <w:rFonts w:hint="cs"/>
          <w:rtl/>
          <w:lang w:eastAsia="he-IL"/>
        </w:rPr>
        <w:t>ים הערביים והיישובים באופן כללי.</w:t>
      </w:r>
      <w:r>
        <w:rPr>
          <w:rFonts w:hint="cs"/>
          <w:rtl/>
          <w:lang w:eastAsia="he-IL"/>
        </w:rPr>
        <w:t xml:space="preserve"> </w:t>
      </w:r>
      <w:r w:rsidRPr="004765A4">
        <w:rPr>
          <w:rFonts w:hint="cs"/>
          <w:rtl/>
          <w:lang w:eastAsia="he-IL"/>
        </w:rPr>
        <w:t>למשל</w:t>
      </w:r>
      <w:r w:rsidR="004765A4" w:rsidRPr="004765A4">
        <w:rPr>
          <w:rFonts w:hint="cs"/>
          <w:rtl/>
          <w:lang w:eastAsia="he-IL"/>
        </w:rPr>
        <w:t>:</w:t>
      </w:r>
      <w:r w:rsidRPr="004765A4">
        <w:rPr>
          <w:rFonts w:hint="cs"/>
          <w:rtl/>
          <w:lang w:eastAsia="he-IL"/>
        </w:rPr>
        <w:t xml:space="preserve"> עכו</w:t>
      </w:r>
      <w:r>
        <w:rPr>
          <w:rFonts w:hint="cs"/>
          <w:rtl/>
          <w:lang w:eastAsia="he-IL"/>
        </w:rPr>
        <w:t xml:space="preserve"> </w:t>
      </w:r>
      <w:r w:rsidR="004765A4">
        <w:rPr>
          <w:rFonts w:hint="cs"/>
          <w:rtl/>
          <w:lang w:eastAsia="he-IL"/>
        </w:rPr>
        <w:t xml:space="preserve">כותבים </w:t>
      </w:r>
      <w:bookmarkStart w:id="76" w:name="_ETM_Q1_1246589"/>
      <w:bookmarkEnd w:id="76"/>
      <w:r w:rsidR="004765A4">
        <w:rPr>
          <w:rFonts w:hint="cs"/>
          <w:rtl/>
          <w:lang w:eastAsia="he-IL"/>
        </w:rPr>
        <w:t>בערבית "</w:t>
      </w:r>
      <w:proofErr w:type="spellStart"/>
      <w:r w:rsidR="004765A4">
        <w:rPr>
          <w:rFonts w:hint="cs"/>
          <w:rtl/>
          <w:lang w:eastAsia="he-IL"/>
        </w:rPr>
        <w:t>עכא</w:t>
      </w:r>
      <w:proofErr w:type="spellEnd"/>
      <w:r w:rsidR="004765A4">
        <w:rPr>
          <w:rFonts w:hint="cs"/>
          <w:rtl/>
          <w:lang w:eastAsia="he-IL"/>
        </w:rPr>
        <w:t xml:space="preserve">", </w:t>
      </w:r>
      <w:proofErr w:type="spellStart"/>
      <w:r w:rsidR="004765A4">
        <w:rPr>
          <w:rFonts w:hint="cs"/>
          <w:rtl/>
          <w:lang w:eastAsia="he-IL"/>
        </w:rPr>
        <w:t>יאפא</w:t>
      </w:r>
      <w:proofErr w:type="spellEnd"/>
      <w:r w:rsidR="004765A4">
        <w:rPr>
          <w:rFonts w:hint="cs"/>
          <w:rtl/>
          <w:lang w:eastAsia="he-IL"/>
        </w:rPr>
        <w:t xml:space="preserve"> – יפו, </w:t>
      </w:r>
      <w:r w:rsidR="004765A4" w:rsidRPr="004765A4">
        <w:rPr>
          <w:rtl/>
          <w:lang w:eastAsia="he-IL"/>
        </w:rPr>
        <w:t>ביר א-</w:t>
      </w:r>
      <w:proofErr w:type="spellStart"/>
      <w:r w:rsidR="004765A4" w:rsidRPr="004765A4">
        <w:rPr>
          <w:rtl/>
          <w:lang w:eastAsia="he-IL"/>
        </w:rPr>
        <w:t>סבע</w:t>
      </w:r>
      <w:proofErr w:type="spellEnd"/>
      <w:r w:rsidR="004765A4">
        <w:rPr>
          <w:rFonts w:hint="cs"/>
          <w:rtl/>
          <w:lang w:eastAsia="he-IL"/>
        </w:rPr>
        <w:t xml:space="preserve"> – באר שבע, </w:t>
      </w:r>
      <w:r w:rsidR="004765A4">
        <w:rPr>
          <w:rtl/>
          <w:lang w:eastAsia="he-IL"/>
        </w:rPr>
        <w:t>א-</w:t>
      </w:r>
      <w:proofErr w:type="spellStart"/>
      <w:r w:rsidR="004765A4">
        <w:rPr>
          <w:rtl/>
          <w:lang w:eastAsia="he-IL"/>
        </w:rPr>
        <w:t>נ</w:t>
      </w:r>
      <w:r w:rsidR="004765A4">
        <w:rPr>
          <w:rFonts w:hint="cs"/>
          <w:rtl/>
          <w:lang w:eastAsia="he-IL"/>
        </w:rPr>
        <w:t>אסירה</w:t>
      </w:r>
      <w:proofErr w:type="spellEnd"/>
      <w:r w:rsidR="004765A4">
        <w:rPr>
          <w:rFonts w:hint="cs"/>
          <w:rtl/>
          <w:lang w:eastAsia="he-IL"/>
        </w:rPr>
        <w:t xml:space="preserve"> – נצרת. </w:t>
      </w:r>
      <w:r>
        <w:rPr>
          <w:rFonts w:hint="cs"/>
          <w:rtl/>
          <w:lang w:eastAsia="he-IL"/>
        </w:rPr>
        <w:t>עבר</w:t>
      </w:r>
      <w:r w:rsidR="004765A4">
        <w:rPr>
          <w:rFonts w:hint="cs"/>
          <w:rtl/>
          <w:lang w:eastAsia="he-IL"/>
        </w:rPr>
        <w:t>ות השמות הערביים מסיבות פוליטיות</w:t>
      </w:r>
      <w:r>
        <w:rPr>
          <w:rFonts w:hint="cs"/>
          <w:rtl/>
          <w:lang w:eastAsia="he-IL"/>
        </w:rPr>
        <w:t xml:space="preserve"> של ביטול הנרטיב</w:t>
      </w:r>
      <w:r w:rsidR="004765A4">
        <w:rPr>
          <w:rFonts w:hint="cs"/>
          <w:rtl/>
          <w:lang w:eastAsia="he-IL"/>
        </w:rPr>
        <w:t>,</w:t>
      </w:r>
      <w:r>
        <w:rPr>
          <w:rFonts w:hint="cs"/>
          <w:rtl/>
          <w:lang w:eastAsia="he-IL"/>
        </w:rPr>
        <w:t xml:space="preserve"> השמות והקשר אל המקום</w:t>
      </w:r>
      <w:r w:rsidR="004765A4">
        <w:rPr>
          <w:rFonts w:hint="cs"/>
          <w:rtl/>
          <w:lang w:eastAsia="he-IL"/>
        </w:rPr>
        <w:t xml:space="preserve">. </w:t>
      </w:r>
    </w:p>
    <w:p w:rsidR="004765A4" w:rsidRDefault="004765A4" w:rsidP="004765A4">
      <w:pPr>
        <w:rPr>
          <w:rtl/>
          <w:lang w:eastAsia="he-IL"/>
        </w:rPr>
      </w:pPr>
    </w:p>
    <w:p w:rsidR="00774BE0" w:rsidRDefault="00774BE0" w:rsidP="005B2D5B">
      <w:pPr>
        <w:rPr>
          <w:rtl/>
          <w:lang w:eastAsia="he-IL"/>
        </w:rPr>
      </w:pPr>
      <w:r>
        <w:rPr>
          <w:rFonts w:hint="cs"/>
          <w:rtl/>
          <w:lang w:eastAsia="he-IL"/>
        </w:rPr>
        <w:t xml:space="preserve">אמרו שזו ממשלת שינוי ושיש בממשלה הזו אגף ימני ואגף שמאלי. פניתי לאחת </w:t>
      </w:r>
      <w:r w:rsidR="004765A4">
        <w:rPr>
          <w:rFonts w:hint="cs"/>
          <w:rtl/>
          <w:lang w:eastAsia="he-IL"/>
        </w:rPr>
        <w:t>מ</w:t>
      </w:r>
      <w:r>
        <w:rPr>
          <w:rFonts w:hint="cs"/>
          <w:rtl/>
          <w:lang w:eastAsia="he-IL"/>
        </w:rPr>
        <w:t xml:space="preserve">נציגות האגף השמאלי </w:t>
      </w:r>
      <w:r w:rsidR="004765A4">
        <w:rPr>
          <w:rFonts w:hint="cs"/>
          <w:rtl/>
          <w:lang w:eastAsia="he-IL"/>
        </w:rPr>
        <w:t>ויידעתי את יו"ר ועד</w:t>
      </w:r>
      <w:r w:rsidR="005B2D5B">
        <w:rPr>
          <w:rFonts w:hint="cs"/>
          <w:rtl/>
          <w:lang w:eastAsia="he-IL"/>
        </w:rPr>
        <w:t>ת</w:t>
      </w:r>
      <w:r w:rsidR="004765A4">
        <w:rPr>
          <w:rFonts w:hint="cs"/>
          <w:rtl/>
          <w:lang w:eastAsia="he-IL"/>
        </w:rPr>
        <w:t xml:space="preserve"> החוקה, </w:t>
      </w:r>
      <w:r>
        <w:rPr>
          <w:rFonts w:hint="cs"/>
          <w:rtl/>
          <w:lang w:eastAsia="he-IL"/>
        </w:rPr>
        <w:t>חה"כ גלעד קריב</w:t>
      </w:r>
      <w:r w:rsidR="004765A4">
        <w:rPr>
          <w:rFonts w:hint="cs"/>
          <w:rtl/>
          <w:lang w:eastAsia="he-IL"/>
        </w:rPr>
        <w:t xml:space="preserve">, חבר באותה </w:t>
      </w:r>
      <w:bookmarkStart w:id="77" w:name="_ETM_Q1_1301701"/>
      <w:bookmarkEnd w:id="77"/>
      <w:r w:rsidR="004765A4">
        <w:rPr>
          <w:rFonts w:hint="cs"/>
          <w:rtl/>
          <w:lang w:eastAsia="he-IL"/>
        </w:rPr>
        <w:t>מפלגה, על הפניה הזו כבר אז,</w:t>
      </w:r>
      <w:r>
        <w:rPr>
          <w:rFonts w:hint="cs"/>
          <w:rtl/>
          <w:lang w:eastAsia="he-IL"/>
        </w:rPr>
        <w:t xml:space="preserve"> מאז שהממשלה הזו קמה</w:t>
      </w:r>
      <w:r w:rsidR="004765A4">
        <w:rPr>
          <w:rFonts w:hint="cs"/>
          <w:rtl/>
          <w:lang w:eastAsia="he-IL"/>
        </w:rPr>
        <w:t>.</w:t>
      </w:r>
      <w:r>
        <w:rPr>
          <w:rFonts w:hint="cs"/>
          <w:rtl/>
          <w:lang w:eastAsia="he-IL"/>
        </w:rPr>
        <w:t xml:space="preserve"> אני רוצה לומר לכם</w:t>
      </w:r>
      <w:r w:rsidR="004765A4">
        <w:rPr>
          <w:rFonts w:hint="cs"/>
          <w:rtl/>
          <w:lang w:eastAsia="he-IL"/>
        </w:rPr>
        <w:t>,</w:t>
      </w:r>
      <w:r>
        <w:rPr>
          <w:rFonts w:hint="cs"/>
          <w:rtl/>
          <w:lang w:eastAsia="he-IL"/>
        </w:rPr>
        <w:t xml:space="preserve"> עד היום לא קיבלתי תשובה.</w:t>
      </w:r>
      <w:r w:rsidR="004765A4">
        <w:rPr>
          <w:rFonts w:hint="cs"/>
          <w:rtl/>
          <w:lang w:eastAsia="he-IL"/>
        </w:rPr>
        <w:t xml:space="preserve"> </w:t>
      </w:r>
      <w:r>
        <w:rPr>
          <w:rFonts w:hint="cs"/>
          <w:rtl/>
          <w:lang w:eastAsia="he-IL"/>
        </w:rPr>
        <w:t>אני רוצה לומר לפרוטוקול שאני מאוד מאוכזב מהשרה מרב מיכאלי שעד היום לא נקטה בפעולה</w:t>
      </w:r>
      <w:r w:rsidR="004765A4">
        <w:rPr>
          <w:rFonts w:hint="cs"/>
          <w:rtl/>
          <w:lang w:eastAsia="he-IL"/>
        </w:rPr>
        <w:t xml:space="preserve"> אידיאולוגית אחת</w:t>
      </w:r>
      <w:r>
        <w:rPr>
          <w:rFonts w:hint="cs"/>
          <w:rtl/>
          <w:lang w:eastAsia="he-IL"/>
        </w:rPr>
        <w:t xml:space="preserve">. אני מעריך מאוד את הטיפול במזגנים ברכבות, זה נושא חשוב מבחינה </w:t>
      </w:r>
      <w:r w:rsidR="004765A4">
        <w:rPr>
          <w:rFonts w:hint="cs"/>
          <w:rtl/>
          <w:lang w:eastAsia="he-IL"/>
        </w:rPr>
        <w:t xml:space="preserve">בריאותית, אבל, תגידו, אי אפשר לשנות החלטה הזויה </w:t>
      </w:r>
      <w:bookmarkStart w:id="78" w:name="_ETM_Q1_1338789"/>
      <w:bookmarkEnd w:id="78"/>
      <w:r>
        <w:rPr>
          <w:rFonts w:hint="cs"/>
          <w:rtl/>
          <w:lang w:eastAsia="he-IL"/>
        </w:rPr>
        <w:t xml:space="preserve">ימנית גזענית </w:t>
      </w:r>
      <w:r w:rsidR="004765A4">
        <w:rPr>
          <w:rFonts w:hint="cs"/>
          <w:rtl/>
          <w:lang w:eastAsia="he-IL"/>
        </w:rPr>
        <w:t xml:space="preserve">של השר ישראל כץ </w:t>
      </w:r>
      <w:r>
        <w:rPr>
          <w:rFonts w:hint="cs"/>
          <w:rtl/>
          <w:lang w:eastAsia="he-IL"/>
        </w:rPr>
        <w:t xml:space="preserve">כאשר את באה לתפוס את מקומו </w:t>
      </w:r>
      <w:r w:rsidR="004765A4">
        <w:rPr>
          <w:rFonts w:hint="cs"/>
          <w:rtl/>
          <w:lang w:eastAsia="he-IL"/>
        </w:rPr>
        <w:t>כשרה?</w:t>
      </w:r>
    </w:p>
    <w:p w:rsidR="00774BE0" w:rsidRDefault="00774BE0" w:rsidP="006B1680">
      <w:pPr>
        <w:rPr>
          <w:rtl/>
          <w:lang w:eastAsia="he-IL"/>
        </w:rPr>
      </w:pPr>
    </w:p>
    <w:p w:rsidR="00774BE0" w:rsidRDefault="00774BE0" w:rsidP="00846CB5">
      <w:pPr>
        <w:pStyle w:val="af6"/>
        <w:rPr>
          <w:rtl/>
        </w:rPr>
      </w:pPr>
      <w:bookmarkStart w:id="79" w:name="ET_yor_6156_13"/>
      <w:r w:rsidRPr="00846CB5">
        <w:rPr>
          <w:rStyle w:val="TagStyle"/>
          <w:rtl/>
        </w:rPr>
        <w:t xml:space="preserve"> &lt;&lt; יור &gt;&gt;</w:t>
      </w:r>
      <w:r w:rsidRPr="00774BE0">
        <w:rPr>
          <w:rStyle w:val="TagStyle"/>
          <w:rtl/>
        </w:rPr>
        <w:t xml:space="preserve"> </w:t>
      </w:r>
      <w:r>
        <w:rPr>
          <w:rtl/>
        </w:rPr>
        <w:t>היו"ר גלעד קריב:</w:t>
      </w:r>
      <w:r w:rsidRPr="00774BE0">
        <w:rPr>
          <w:rStyle w:val="TagStyle"/>
          <w:rtl/>
        </w:rPr>
        <w:t xml:space="preserve"> </w:t>
      </w:r>
      <w:r w:rsidRPr="00846CB5">
        <w:rPr>
          <w:rStyle w:val="TagStyle"/>
          <w:rtl/>
        </w:rPr>
        <w:t>&lt;&lt; יור &gt;&gt;</w:t>
      </w:r>
      <w:r>
        <w:rPr>
          <w:rtl/>
        </w:rPr>
        <w:t xml:space="preserve">   </w:t>
      </w:r>
      <w:bookmarkEnd w:id="79"/>
    </w:p>
    <w:p w:rsidR="00774BE0" w:rsidRDefault="00774BE0" w:rsidP="00774BE0">
      <w:pPr>
        <w:pStyle w:val="KeepWithNext"/>
        <w:rPr>
          <w:rtl/>
          <w:lang w:eastAsia="he-IL"/>
        </w:rPr>
      </w:pPr>
    </w:p>
    <w:p w:rsidR="00774BE0" w:rsidRDefault="004765A4" w:rsidP="00774BE0">
      <w:pPr>
        <w:rPr>
          <w:rtl/>
          <w:lang w:eastAsia="he-IL"/>
        </w:rPr>
      </w:pPr>
      <w:r>
        <w:rPr>
          <w:rFonts w:hint="cs"/>
          <w:rtl/>
          <w:lang w:eastAsia="he-IL"/>
        </w:rPr>
        <w:t xml:space="preserve">חה"כ טיבי, </w:t>
      </w:r>
      <w:r w:rsidR="00774BE0">
        <w:rPr>
          <w:rFonts w:hint="cs"/>
          <w:rtl/>
          <w:lang w:eastAsia="he-IL"/>
        </w:rPr>
        <w:t xml:space="preserve">פתחנו את הדיון </w:t>
      </w:r>
      <w:r>
        <w:rPr>
          <w:rFonts w:hint="cs"/>
          <w:rtl/>
          <w:lang w:eastAsia="he-IL"/>
        </w:rPr>
        <w:t xml:space="preserve">דווקא </w:t>
      </w:r>
      <w:r w:rsidR="00774BE0">
        <w:rPr>
          <w:rFonts w:hint="cs"/>
          <w:rtl/>
          <w:lang w:eastAsia="he-IL"/>
        </w:rPr>
        <w:t>בדברי שבח לשרה מרב מיכאלי</w:t>
      </w:r>
      <w:r>
        <w:rPr>
          <w:rFonts w:hint="cs"/>
          <w:rtl/>
          <w:lang w:eastAsia="he-IL"/>
        </w:rPr>
        <w:t xml:space="preserve"> על </w:t>
      </w:r>
      <w:bookmarkStart w:id="80" w:name="_ETM_Q1_1349473"/>
      <w:bookmarkEnd w:id="80"/>
      <w:r>
        <w:rPr>
          <w:rFonts w:hint="cs"/>
          <w:rtl/>
          <w:lang w:eastAsia="he-IL"/>
        </w:rPr>
        <w:t>התייחסותה מפי חבריך למפלגה ולסיעה.</w:t>
      </w:r>
    </w:p>
    <w:p w:rsidR="00774BE0" w:rsidRDefault="00774BE0" w:rsidP="00774BE0">
      <w:pPr>
        <w:rPr>
          <w:rtl/>
          <w:lang w:eastAsia="he-IL"/>
        </w:rPr>
      </w:pPr>
    </w:p>
    <w:p w:rsidR="00774BE0" w:rsidRDefault="00774BE0" w:rsidP="00846CB5">
      <w:pPr>
        <w:pStyle w:val="a4"/>
        <w:rPr>
          <w:rtl/>
        </w:rPr>
      </w:pPr>
      <w:bookmarkStart w:id="81" w:name="ET_knessetmember_5293_14"/>
      <w:r w:rsidRPr="00846CB5">
        <w:rPr>
          <w:rStyle w:val="TagStyle"/>
          <w:rtl/>
        </w:rPr>
        <w:t xml:space="preserve"> &lt;&lt; דובר &gt;&gt;</w:t>
      </w:r>
      <w:r w:rsidRPr="00774BE0">
        <w:rPr>
          <w:rStyle w:val="TagStyle"/>
          <w:rtl/>
        </w:rPr>
        <w:t xml:space="preserve"> </w:t>
      </w:r>
      <w:r>
        <w:rPr>
          <w:rtl/>
        </w:rPr>
        <w:t>איימן עודה (הרשימה המשותפת):</w:t>
      </w:r>
      <w:r w:rsidRPr="00774BE0">
        <w:rPr>
          <w:rStyle w:val="TagStyle"/>
          <w:rtl/>
        </w:rPr>
        <w:t xml:space="preserve"> </w:t>
      </w:r>
      <w:r w:rsidRPr="00846CB5">
        <w:rPr>
          <w:rStyle w:val="TagStyle"/>
          <w:rtl/>
        </w:rPr>
        <w:t>&lt;&lt; דובר &gt;&gt;</w:t>
      </w:r>
      <w:r>
        <w:rPr>
          <w:rtl/>
        </w:rPr>
        <w:t xml:space="preserve">   </w:t>
      </w:r>
      <w:bookmarkEnd w:id="81"/>
    </w:p>
    <w:p w:rsidR="00774BE0" w:rsidRDefault="00774BE0" w:rsidP="00774BE0">
      <w:pPr>
        <w:pStyle w:val="KeepWithNext"/>
        <w:rPr>
          <w:rtl/>
          <w:lang w:eastAsia="he-IL"/>
        </w:rPr>
      </w:pPr>
    </w:p>
    <w:p w:rsidR="00774BE0" w:rsidRDefault="00774BE0" w:rsidP="00774BE0">
      <w:pPr>
        <w:rPr>
          <w:rtl/>
          <w:lang w:eastAsia="he-IL"/>
        </w:rPr>
      </w:pPr>
      <w:r>
        <w:rPr>
          <w:rFonts w:hint="cs"/>
          <w:rtl/>
          <w:lang w:eastAsia="he-IL"/>
        </w:rPr>
        <w:t>אני חושב שהוא מסכים אתי ואני מסכים אתו.</w:t>
      </w:r>
    </w:p>
    <w:p w:rsidR="00774BE0" w:rsidRDefault="00774BE0" w:rsidP="00774BE0">
      <w:pPr>
        <w:rPr>
          <w:rtl/>
          <w:lang w:eastAsia="he-IL"/>
        </w:rPr>
      </w:pPr>
    </w:p>
    <w:p w:rsidR="00774BE0" w:rsidRDefault="00774BE0" w:rsidP="00846CB5">
      <w:pPr>
        <w:pStyle w:val="a4"/>
        <w:rPr>
          <w:rtl/>
        </w:rPr>
      </w:pPr>
      <w:bookmarkStart w:id="82" w:name="ET_knessetmember_5264_15"/>
      <w:r w:rsidRPr="00846CB5">
        <w:rPr>
          <w:rStyle w:val="TagStyle"/>
          <w:rtl/>
        </w:rPr>
        <w:t xml:space="preserve"> &lt;&lt; דובר &gt;&gt;</w:t>
      </w:r>
      <w:r w:rsidRPr="00774BE0">
        <w:rPr>
          <w:rStyle w:val="TagStyle"/>
          <w:rtl/>
        </w:rPr>
        <w:t xml:space="preserve"> </w:t>
      </w:r>
      <w:r>
        <w:rPr>
          <w:rtl/>
        </w:rPr>
        <w:t>אחמד טיבי (הרשימה המשותפת):</w:t>
      </w:r>
      <w:r w:rsidRPr="00774BE0">
        <w:rPr>
          <w:rStyle w:val="TagStyle"/>
          <w:rtl/>
        </w:rPr>
        <w:t xml:space="preserve"> </w:t>
      </w:r>
      <w:r w:rsidRPr="00846CB5">
        <w:rPr>
          <w:rStyle w:val="TagStyle"/>
          <w:rtl/>
        </w:rPr>
        <w:t>&lt;&lt; דובר &gt;&gt;</w:t>
      </w:r>
      <w:r>
        <w:rPr>
          <w:rtl/>
        </w:rPr>
        <w:t xml:space="preserve">   </w:t>
      </w:r>
      <w:bookmarkEnd w:id="82"/>
    </w:p>
    <w:p w:rsidR="00774BE0" w:rsidRDefault="00774BE0" w:rsidP="00774BE0">
      <w:pPr>
        <w:pStyle w:val="KeepWithNext"/>
        <w:rPr>
          <w:rtl/>
          <w:lang w:eastAsia="he-IL"/>
        </w:rPr>
      </w:pPr>
    </w:p>
    <w:p w:rsidR="001429CF" w:rsidRDefault="00774BE0" w:rsidP="005B2D5B">
      <w:pPr>
        <w:rPr>
          <w:rtl/>
          <w:lang w:eastAsia="he-IL"/>
        </w:rPr>
      </w:pPr>
      <w:r>
        <w:rPr>
          <w:rFonts w:hint="cs"/>
          <w:rtl/>
          <w:lang w:eastAsia="he-IL"/>
        </w:rPr>
        <w:t xml:space="preserve">בדיוק. </w:t>
      </w:r>
      <w:r w:rsidR="004765A4">
        <w:rPr>
          <w:rFonts w:hint="cs"/>
          <w:rtl/>
          <w:lang w:eastAsia="he-IL"/>
        </w:rPr>
        <w:t xml:space="preserve">אני חושב שהצעד להתחיל לשנות טעויות </w:t>
      </w:r>
      <w:bookmarkStart w:id="83" w:name="_ETM_Q1_1363597"/>
      <w:bookmarkEnd w:id="83"/>
      <w:r w:rsidR="004765A4">
        <w:rPr>
          <w:rFonts w:hint="cs"/>
          <w:rtl/>
          <w:lang w:eastAsia="he-IL"/>
        </w:rPr>
        <w:t>בשלטים הוא צעד בכיוון הנכון.</w:t>
      </w:r>
      <w:bookmarkStart w:id="84" w:name="_ETM_Q1_1370365"/>
      <w:bookmarkStart w:id="85" w:name="_ETM_Q1_1370419"/>
      <w:bookmarkEnd w:id="84"/>
      <w:bookmarkEnd w:id="85"/>
      <w:r w:rsidR="005B2D5B">
        <w:rPr>
          <w:rFonts w:hint="cs"/>
          <w:rtl/>
          <w:lang w:eastAsia="he-IL"/>
        </w:rPr>
        <w:t xml:space="preserve"> </w:t>
      </w:r>
      <w:r w:rsidR="004765A4">
        <w:rPr>
          <w:rFonts w:hint="cs"/>
          <w:rtl/>
          <w:lang w:eastAsia="he-IL"/>
        </w:rPr>
        <w:t xml:space="preserve">דנו בכך </w:t>
      </w:r>
      <w:bookmarkStart w:id="86" w:name="_ETM_Q1_1376502"/>
      <w:bookmarkEnd w:id="86"/>
      <w:r w:rsidR="004765A4">
        <w:rPr>
          <w:rFonts w:hint="cs"/>
          <w:rtl/>
          <w:lang w:eastAsia="he-IL"/>
        </w:rPr>
        <w:t>בסיעה בזמנו, כששיגרתי את המכתב, וגם השבוע הזכרנו</w:t>
      </w:r>
      <w:r>
        <w:rPr>
          <w:rFonts w:hint="cs"/>
          <w:rtl/>
          <w:lang w:eastAsia="he-IL"/>
        </w:rPr>
        <w:t xml:space="preserve"> את זה</w:t>
      </w:r>
      <w:r w:rsidR="004765A4">
        <w:rPr>
          <w:rFonts w:hint="cs"/>
          <w:rtl/>
          <w:lang w:eastAsia="he-IL"/>
        </w:rPr>
        <w:t xml:space="preserve"> בסיעת הרשימה המשותפת. אני לא מצליח להבין –</w:t>
      </w:r>
      <w:r>
        <w:rPr>
          <w:rFonts w:hint="cs"/>
          <w:rtl/>
          <w:lang w:eastAsia="he-IL"/>
        </w:rPr>
        <w:t xml:space="preserve"> יכול להיות שאתם בממשלה ובקואליציה מבינים את רזי </w:t>
      </w:r>
      <w:r w:rsidR="004765A4">
        <w:rPr>
          <w:rFonts w:hint="cs"/>
          <w:rtl/>
          <w:lang w:eastAsia="he-IL"/>
        </w:rPr>
        <w:t xml:space="preserve">העבודה </w:t>
      </w:r>
      <w:r>
        <w:rPr>
          <w:rFonts w:hint="cs"/>
          <w:rtl/>
          <w:lang w:eastAsia="he-IL"/>
        </w:rPr>
        <w:t>יותר טוב ממ</w:t>
      </w:r>
      <w:r w:rsidR="004765A4">
        <w:rPr>
          <w:rFonts w:hint="cs"/>
          <w:rtl/>
          <w:lang w:eastAsia="he-IL"/>
        </w:rPr>
        <w:t>ני –</w:t>
      </w:r>
      <w:r>
        <w:rPr>
          <w:rFonts w:hint="cs"/>
          <w:rtl/>
          <w:lang w:eastAsia="he-IL"/>
        </w:rPr>
        <w:t xml:space="preserve"> מה המניע לאי החזרת המצב לקדמותו</w:t>
      </w:r>
      <w:r w:rsidR="004765A4">
        <w:rPr>
          <w:rFonts w:hint="cs"/>
          <w:rtl/>
          <w:lang w:eastAsia="he-IL"/>
        </w:rPr>
        <w:t>.</w:t>
      </w:r>
      <w:r>
        <w:rPr>
          <w:rFonts w:hint="cs"/>
          <w:rtl/>
          <w:lang w:eastAsia="he-IL"/>
        </w:rPr>
        <w:t xml:space="preserve"> זה לא פוגע בביטחון המדינה, זה לא מקעקע את יסודות המדינה, זה לא פוגע בכיסא של שר זה או אחר, זה מחזיר מ</w:t>
      </w:r>
      <w:r w:rsidR="001429CF">
        <w:rPr>
          <w:rFonts w:hint="cs"/>
          <w:rtl/>
          <w:lang w:eastAsia="he-IL"/>
        </w:rPr>
        <w:t>צב לקדמותו ומבטל חלק מהפגיעה הב</w:t>
      </w:r>
      <w:r>
        <w:rPr>
          <w:rFonts w:hint="cs"/>
          <w:rtl/>
          <w:lang w:eastAsia="he-IL"/>
        </w:rPr>
        <w:t>ו</w:t>
      </w:r>
      <w:r w:rsidR="001429CF">
        <w:rPr>
          <w:rFonts w:hint="cs"/>
          <w:rtl/>
          <w:lang w:eastAsia="he-IL"/>
        </w:rPr>
        <w:t>ט</w:t>
      </w:r>
      <w:r>
        <w:rPr>
          <w:rFonts w:hint="cs"/>
          <w:rtl/>
          <w:lang w:eastAsia="he-IL"/>
        </w:rPr>
        <w:t>ה באזרחים הערביים, בז</w:t>
      </w:r>
      <w:r w:rsidR="001429CF">
        <w:rPr>
          <w:rFonts w:hint="cs"/>
          <w:rtl/>
          <w:lang w:eastAsia="he-IL"/>
        </w:rPr>
        <w:t>הות שלהם ובז</w:t>
      </w:r>
      <w:r>
        <w:rPr>
          <w:rFonts w:hint="cs"/>
          <w:rtl/>
          <w:lang w:eastAsia="he-IL"/>
        </w:rPr>
        <w:t xml:space="preserve">כות שלהם ששם היישוב שלהם בערבית יישאר בערבית. </w:t>
      </w:r>
    </w:p>
    <w:p w:rsidR="001429CF" w:rsidRDefault="001429CF" w:rsidP="004765A4">
      <w:pPr>
        <w:rPr>
          <w:rtl/>
          <w:lang w:eastAsia="he-IL"/>
        </w:rPr>
      </w:pPr>
      <w:bookmarkStart w:id="87" w:name="_ETM_Q1_1429810"/>
      <w:bookmarkStart w:id="88" w:name="_ETM_Q1_1429873"/>
      <w:bookmarkEnd w:id="87"/>
      <w:bookmarkEnd w:id="88"/>
    </w:p>
    <w:p w:rsidR="00774BE0" w:rsidRDefault="00774BE0" w:rsidP="00C936D8">
      <w:pPr>
        <w:rPr>
          <w:rtl/>
          <w:lang w:eastAsia="he-IL"/>
        </w:rPr>
      </w:pPr>
      <w:bookmarkStart w:id="89" w:name="_ETM_Q1_1429954"/>
      <w:bookmarkStart w:id="90" w:name="_ETM_Q1_1430003"/>
      <w:bookmarkEnd w:id="89"/>
      <w:bookmarkEnd w:id="90"/>
      <w:r>
        <w:rPr>
          <w:rFonts w:hint="cs"/>
          <w:rtl/>
          <w:lang w:eastAsia="he-IL"/>
        </w:rPr>
        <w:t xml:space="preserve">אתם לא מתארים לעצמכם שמישהו יפגע בזהות </w:t>
      </w:r>
      <w:r w:rsidR="00C936D8">
        <w:rPr>
          <w:rFonts w:hint="cs"/>
          <w:rtl/>
          <w:lang w:eastAsia="he-IL"/>
        </w:rPr>
        <w:t xml:space="preserve">שלך או בלשון העברית </w:t>
      </w:r>
      <w:r>
        <w:rPr>
          <w:rFonts w:hint="cs"/>
          <w:rtl/>
          <w:lang w:eastAsia="he-IL"/>
        </w:rPr>
        <w:t xml:space="preserve">ואתם לא </w:t>
      </w:r>
      <w:r w:rsidR="00C936D8">
        <w:rPr>
          <w:rFonts w:hint="cs"/>
          <w:rtl/>
          <w:lang w:eastAsia="he-IL"/>
        </w:rPr>
        <w:t xml:space="preserve">תגיבו או לא </w:t>
      </w:r>
      <w:bookmarkStart w:id="91" w:name="_ETM_Q1_1440677"/>
      <w:bookmarkEnd w:id="91"/>
      <w:r>
        <w:rPr>
          <w:rFonts w:hint="cs"/>
          <w:rtl/>
          <w:lang w:eastAsia="he-IL"/>
        </w:rPr>
        <w:t xml:space="preserve">תנסו לשנות את המציאות. אני מודה שאני מצפה </w:t>
      </w:r>
      <w:r w:rsidR="00C936D8">
        <w:rPr>
          <w:rFonts w:hint="cs"/>
          <w:rtl/>
          <w:lang w:eastAsia="he-IL"/>
        </w:rPr>
        <w:t xml:space="preserve">למשל </w:t>
      </w:r>
      <w:r>
        <w:rPr>
          <w:rFonts w:hint="cs"/>
          <w:rtl/>
          <w:lang w:eastAsia="he-IL"/>
        </w:rPr>
        <w:t>מ</w:t>
      </w:r>
      <w:r w:rsidR="00C936D8">
        <w:rPr>
          <w:rFonts w:hint="cs"/>
          <w:rtl/>
          <w:lang w:eastAsia="he-IL"/>
        </w:rPr>
        <w:t xml:space="preserve">מרב מיכאלי הרבה יותר מאיילת שקד. הרבה יותר. </w:t>
      </w:r>
      <w:r>
        <w:rPr>
          <w:rFonts w:hint="cs"/>
          <w:rtl/>
          <w:lang w:eastAsia="he-IL"/>
        </w:rPr>
        <w:t xml:space="preserve">אין מה להשוות. </w:t>
      </w:r>
      <w:r w:rsidR="00C936D8">
        <w:rPr>
          <w:rFonts w:hint="cs"/>
          <w:rtl/>
          <w:lang w:eastAsia="he-IL"/>
        </w:rPr>
        <w:t xml:space="preserve">אם איילת שקד מרוקנת חוק חשמל מתוכן </w:t>
      </w:r>
      <w:r>
        <w:rPr>
          <w:rFonts w:hint="cs"/>
          <w:rtl/>
          <w:lang w:eastAsia="he-IL"/>
        </w:rPr>
        <w:t>אני</w:t>
      </w:r>
      <w:r w:rsidR="00C936D8">
        <w:rPr>
          <w:rFonts w:hint="cs"/>
          <w:rtl/>
          <w:lang w:eastAsia="he-IL"/>
        </w:rPr>
        <w:t xml:space="preserve"> לא אגיד: אני מאוכזב מאיילת שקד. אין לי ציפיות ממנה.</w:t>
      </w:r>
      <w:r>
        <w:rPr>
          <w:rFonts w:hint="cs"/>
          <w:rtl/>
          <w:lang w:eastAsia="he-IL"/>
        </w:rPr>
        <w:t xml:space="preserve"> אבל </w:t>
      </w:r>
      <w:r w:rsidR="00C936D8">
        <w:rPr>
          <w:rFonts w:hint="cs"/>
          <w:rtl/>
          <w:lang w:eastAsia="he-IL"/>
        </w:rPr>
        <w:t>היו</w:t>
      </w:r>
      <w:r>
        <w:rPr>
          <w:rFonts w:hint="cs"/>
          <w:rtl/>
          <w:lang w:eastAsia="he-IL"/>
        </w:rPr>
        <w:t xml:space="preserve"> לי ציפיות ממרב מיכאלי</w:t>
      </w:r>
      <w:r w:rsidR="00C936D8">
        <w:rPr>
          <w:rFonts w:hint="cs"/>
          <w:rtl/>
          <w:lang w:eastAsia="he-IL"/>
        </w:rPr>
        <w:t xml:space="preserve"> </w:t>
      </w:r>
      <w:bookmarkStart w:id="92" w:name="_ETM_Q1_1462177"/>
      <w:bookmarkEnd w:id="92"/>
      <w:r w:rsidR="00C936D8">
        <w:rPr>
          <w:rFonts w:hint="cs"/>
          <w:rtl/>
          <w:lang w:eastAsia="he-IL"/>
        </w:rPr>
        <w:t xml:space="preserve">ואני עדיין מצפה ממנה וממך לפעול כדי להביא להחלטת ממשלה, </w:t>
      </w:r>
      <w:bookmarkStart w:id="93" w:name="_ETM_Q1_1466853"/>
      <w:bookmarkEnd w:id="93"/>
      <w:r w:rsidR="00C936D8">
        <w:rPr>
          <w:rFonts w:hint="cs"/>
          <w:rtl/>
          <w:lang w:eastAsia="he-IL"/>
        </w:rPr>
        <w:t>אם צריך,</w:t>
      </w:r>
      <w:r>
        <w:rPr>
          <w:rFonts w:hint="cs"/>
          <w:rtl/>
          <w:lang w:eastAsia="he-IL"/>
        </w:rPr>
        <w:t xml:space="preserve"> או החלטה סוברנית של השר</w:t>
      </w:r>
      <w:r w:rsidR="00C936D8">
        <w:rPr>
          <w:rFonts w:hint="cs"/>
          <w:rtl/>
          <w:lang w:eastAsia="he-IL"/>
        </w:rPr>
        <w:t>ה</w:t>
      </w:r>
      <w:r>
        <w:rPr>
          <w:rFonts w:hint="cs"/>
          <w:rtl/>
          <w:lang w:eastAsia="he-IL"/>
        </w:rPr>
        <w:t xml:space="preserve"> במשרדה ל</w:t>
      </w:r>
      <w:r w:rsidR="00C936D8">
        <w:rPr>
          <w:rFonts w:hint="cs"/>
          <w:rtl/>
          <w:lang w:eastAsia="he-IL"/>
        </w:rPr>
        <w:t>החזרתם שמות היישובים הערביים ל</w:t>
      </w:r>
      <w:r>
        <w:rPr>
          <w:rFonts w:hint="cs"/>
          <w:rtl/>
          <w:lang w:eastAsia="he-IL"/>
        </w:rPr>
        <w:t>קדמותם בלי לעברת שמות.</w:t>
      </w:r>
    </w:p>
    <w:p w:rsidR="00774BE0" w:rsidRDefault="00774BE0" w:rsidP="00774BE0">
      <w:pPr>
        <w:rPr>
          <w:rtl/>
          <w:lang w:eastAsia="he-IL"/>
        </w:rPr>
      </w:pPr>
    </w:p>
    <w:p w:rsidR="00774BE0" w:rsidRDefault="00774BE0" w:rsidP="00846CB5">
      <w:pPr>
        <w:pStyle w:val="af6"/>
        <w:rPr>
          <w:rtl/>
        </w:rPr>
      </w:pPr>
      <w:bookmarkStart w:id="94" w:name="ET_yor_6156_16"/>
      <w:r w:rsidRPr="00846CB5">
        <w:rPr>
          <w:rStyle w:val="TagStyle"/>
          <w:rtl/>
        </w:rPr>
        <w:t xml:space="preserve"> &lt;&lt; יור &gt;&gt;</w:t>
      </w:r>
      <w:r w:rsidRPr="00774BE0">
        <w:rPr>
          <w:rStyle w:val="TagStyle"/>
          <w:rtl/>
        </w:rPr>
        <w:t xml:space="preserve"> </w:t>
      </w:r>
      <w:r>
        <w:rPr>
          <w:rtl/>
        </w:rPr>
        <w:t>היו"ר גלעד קריב:</w:t>
      </w:r>
      <w:r w:rsidRPr="00774BE0">
        <w:rPr>
          <w:rStyle w:val="TagStyle"/>
          <w:rtl/>
        </w:rPr>
        <w:t xml:space="preserve"> </w:t>
      </w:r>
      <w:r w:rsidRPr="00846CB5">
        <w:rPr>
          <w:rStyle w:val="TagStyle"/>
          <w:rtl/>
        </w:rPr>
        <w:t>&lt;&lt; יור &gt;&gt;</w:t>
      </w:r>
      <w:r>
        <w:rPr>
          <w:rtl/>
        </w:rPr>
        <w:t xml:space="preserve">   </w:t>
      </w:r>
      <w:bookmarkEnd w:id="94"/>
    </w:p>
    <w:p w:rsidR="00774BE0" w:rsidRDefault="00774BE0" w:rsidP="00774BE0">
      <w:pPr>
        <w:pStyle w:val="KeepWithNext"/>
        <w:rPr>
          <w:rtl/>
          <w:lang w:eastAsia="he-IL"/>
        </w:rPr>
      </w:pPr>
    </w:p>
    <w:p w:rsidR="00774BE0" w:rsidRDefault="00C936D8" w:rsidP="00774BE0">
      <w:pPr>
        <w:rPr>
          <w:rtl/>
          <w:lang w:eastAsia="he-IL"/>
        </w:rPr>
      </w:pPr>
      <w:r>
        <w:rPr>
          <w:rFonts w:hint="cs"/>
          <w:rtl/>
          <w:lang w:eastAsia="he-IL"/>
        </w:rPr>
        <w:t>תודה, ד"ר טיבי. חה"כ לסקי, בבקשה.</w:t>
      </w:r>
    </w:p>
    <w:p w:rsidR="00774BE0" w:rsidRDefault="00774BE0" w:rsidP="00774BE0">
      <w:pPr>
        <w:rPr>
          <w:rtl/>
          <w:lang w:eastAsia="he-IL"/>
        </w:rPr>
      </w:pPr>
    </w:p>
    <w:p w:rsidR="00774BE0" w:rsidRDefault="00774BE0" w:rsidP="00846CB5">
      <w:pPr>
        <w:pStyle w:val="a4"/>
        <w:rPr>
          <w:rtl/>
        </w:rPr>
      </w:pPr>
      <w:bookmarkStart w:id="95" w:name="ET_speaker_6233_17"/>
      <w:r w:rsidRPr="00846CB5">
        <w:rPr>
          <w:rStyle w:val="TagStyle"/>
          <w:rtl/>
        </w:rPr>
        <w:t xml:space="preserve"> &lt;&lt; דובר &gt;&gt;</w:t>
      </w:r>
      <w:r w:rsidRPr="00774BE0">
        <w:rPr>
          <w:rStyle w:val="TagStyle"/>
          <w:rtl/>
        </w:rPr>
        <w:t xml:space="preserve"> </w:t>
      </w:r>
      <w:r>
        <w:rPr>
          <w:rtl/>
        </w:rPr>
        <w:t>גבי לסקי (מרצ):</w:t>
      </w:r>
      <w:r w:rsidRPr="00774BE0">
        <w:rPr>
          <w:rStyle w:val="TagStyle"/>
          <w:rtl/>
        </w:rPr>
        <w:t xml:space="preserve"> </w:t>
      </w:r>
      <w:r w:rsidRPr="00846CB5">
        <w:rPr>
          <w:rStyle w:val="TagStyle"/>
          <w:rtl/>
        </w:rPr>
        <w:t>&lt;&lt; דובר &gt;&gt;</w:t>
      </w:r>
      <w:r>
        <w:rPr>
          <w:rtl/>
        </w:rPr>
        <w:t xml:space="preserve">   </w:t>
      </w:r>
      <w:bookmarkEnd w:id="95"/>
    </w:p>
    <w:p w:rsidR="00774BE0" w:rsidRDefault="00774BE0" w:rsidP="00774BE0">
      <w:pPr>
        <w:pStyle w:val="KeepWithNext"/>
        <w:rPr>
          <w:rtl/>
          <w:lang w:eastAsia="he-IL"/>
        </w:rPr>
      </w:pPr>
    </w:p>
    <w:p w:rsidR="00774BE0" w:rsidRDefault="00C936D8" w:rsidP="00774BE0">
      <w:pPr>
        <w:rPr>
          <w:rtl/>
          <w:lang w:eastAsia="he-IL"/>
        </w:rPr>
      </w:pPr>
      <w:r>
        <w:rPr>
          <w:rFonts w:hint="cs"/>
          <w:rtl/>
          <w:lang w:eastAsia="he-IL"/>
        </w:rPr>
        <w:t xml:space="preserve">תודה, </w:t>
      </w:r>
      <w:r w:rsidR="00774BE0">
        <w:rPr>
          <w:rFonts w:hint="cs"/>
          <w:rtl/>
          <w:lang w:eastAsia="he-IL"/>
        </w:rPr>
        <w:t>יושב-הראש, וגם תודה לחה"כ עודה</w:t>
      </w:r>
      <w:r>
        <w:rPr>
          <w:rFonts w:hint="cs"/>
          <w:rtl/>
          <w:lang w:eastAsia="he-IL"/>
        </w:rPr>
        <w:t xml:space="preserve"> וחברים אחרים </w:t>
      </w:r>
      <w:bookmarkStart w:id="96" w:name="_ETM_Q1_1497386"/>
      <w:bookmarkEnd w:id="96"/>
      <w:r>
        <w:rPr>
          <w:rFonts w:hint="cs"/>
          <w:rtl/>
          <w:lang w:eastAsia="he-IL"/>
        </w:rPr>
        <w:t>שיזמו את הדיון הזה.</w:t>
      </w:r>
    </w:p>
    <w:p w:rsidR="00774BE0" w:rsidRDefault="00774BE0" w:rsidP="00774BE0">
      <w:pPr>
        <w:rPr>
          <w:rtl/>
          <w:lang w:eastAsia="he-IL"/>
        </w:rPr>
      </w:pPr>
    </w:p>
    <w:p w:rsidR="00774BE0" w:rsidRDefault="00774BE0" w:rsidP="00846CB5">
      <w:pPr>
        <w:pStyle w:val="a4"/>
        <w:rPr>
          <w:rtl/>
        </w:rPr>
      </w:pPr>
      <w:bookmarkStart w:id="97" w:name="ET_knessetmember_5264_18"/>
      <w:r w:rsidRPr="00846CB5">
        <w:rPr>
          <w:rStyle w:val="TagStyle"/>
          <w:rtl/>
        </w:rPr>
        <w:t xml:space="preserve"> &lt;&lt; דובר &gt;&gt;</w:t>
      </w:r>
      <w:r w:rsidRPr="00774BE0">
        <w:rPr>
          <w:rStyle w:val="TagStyle"/>
          <w:rtl/>
        </w:rPr>
        <w:t xml:space="preserve"> </w:t>
      </w:r>
      <w:r>
        <w:rPr>
          <w:rtl/>
        </w:rPr>
        <w:t>אחמד טיבי (הרשימה המשותפת):</w:t>
      </w:r>
      <w:r w:rsidRPr="00774BE0">
        <w:rPr>
          <w:rStyle w:val="TagStyle"/>
          <w:rtl/>
        </w:rPr>
        <w:t xml:space="preserve"> </w:t>
      </w:r>
      <w:r w:rsidRPr="00846CB5">
        <w:rPr>
          <w:rStyle w:val="TagStyle"/>
          <w:rtl/>
        </w:rPr>
        <w:t>&lt;&lt; דובר &gt;&gt;</w:t>
      </w:r>
      <w:r>
        <w:rPr>
          <w:rtl/>
        </w:rPr>
        <w:t xml:space="preserve">   </w:t>
      </w:r>
      <w:bookmarkEnd w:id="97"/>
    </w:p>
    <w:p w:rsidR="00774BE0" w:rsidRDefault="00774BE0" w:rsidP="00774BE0">
      <w:pPr>
        <w:pStyle w:val="KeepWithNext"/>
        <w:rPr>
          <w:rtl/>
          <w:lang w:eastAsia="he-IL"/>
        </w:rPr>
      </w:pPr>
    </w:p>
    <w:p w:rsidR="00774BE0" w:rsidRDefault="00C936D8" w:rsidP="00846CB5">
      <w:pPr>
        <w:rPr>
          <w:rtl/>
          <w:lang w:eastAsia="he-IL"/>
        </w:rPr>
      </w:pPr>
      <w:r>
        <w:rPr>
          <w:rFonts w:hint="cs"/>
          <w:rtl/>
          <w:lang w:eastAsia="he-IL"/>
        </w:rPr>
        <w:t xml:space="preserve">אם מדברים על השפה הערבית </w:t>
      </w:r>
      <w:bookmarkStart w:id="98" w:name="_ETM_Q1_1504815"/>
      <w:bookmarkEnd w:id="98"/>
      <w:r w:rsidRPr="00846CB5">
        <w:rPr>
          <w:rFonts w:hint="cs"/>
          <w:rtl/>
          <w:lang w:eastAsia="he-IL"/>
        </w:rPr>
        <w:t xml:space="preserve">קוראים לו </w:t>
      </w:r>
      <w:r w:rsidR="00846CB5" w:rsidRPr="00846CB5">
        <w:rPr>
          <w:rtl/>
          <w:lang w:eastAsia="he-IL"/>
        </w:rPr>
        <w:t>עוֹדֶה</w:t>
      </w:r>
      <w:r w:rsidR="00846CB5" w:rsidRPr="00846CB5">
        <w:rPr>
          <w:rFonts w:hint="cs"/>
          <w:rtl/>
          <w:lang w:eastAsia="he-IL"/>
        </w:rPr>
        <w:t xml:space="preserve"> </w:t>
      </w:r>
      <w:r w:rsidRPr="00846CB5">
        <w:rPr>
          <w:rFonts w:hint="cs"/>
          <w:rtl/>
          <w:lang w:eastAsia="he-IL"/>
        </w:rPr>
        <w:t xml:space="preserve">ולא </w:t>
      </w:r>
      <w:r w:rsidR="00846CB5" w:rsidRPr="00846CB5">
        <w:rPr>
          <w:rtl/>
          <w:lang w:eastAsia="he-IL"/>
        </w:rPr>
        <w:t>עוֹדָה</w:t>
      </w:r>
      <w:r w:rsidR="00774BE0" w:rsidRPr="00846CB5">
        <w:rPr>
          <w:rFonts w:hint="cs"/>
          <w:rtl/>
          <w:lang w:eastAsia="he-IL"/>
        </w:rPr>
        <w:t>.</w:t>
      </w:r>
    </w:p>
    <w:p w:rsidR="00774BE0" w:rsidRDefault="00774BE0" w:rsidP="00774BE0">
      <w:pPr>
        <w:rPr>
          <w:rtl/>
          <w:lang w:eastAsia="he-IL"/>
        </w:rPr>
      </w:pPr>
    </w:p>
    <w:p w:rsidR="00774BE0" w:rsidRDefault="00774BE0" w:rsidP="00846CB5">
      <w:pPr>
        <w:pStyle w:val="a4"/>
        <w:rPr>
          <w:rtl/>
        </w:rPr>
      </w:pPr>
      <w:bookmarkStart w:id="99" w:name="ET_speaker_6233_19"/>
      <w:r w:rsidRPr="00846CB5">
        <w:rPr>
          <w:rStyle w:val="TagStyle"/>
          <w:rtl/>
        </w:rPr>
        <w:t xml:space="preserve"> &lt;&lt; דובר &gt;&gt;</w:t>
      </w:r>
      <w:r w:rsidRPr="00774BE0">
        <w:rPr>
          <w:rStyle w:val="TagStyle"/>
          <w:rtl/>
        </w:rPr>
        <w:t xml:space="preserve"> </w:t>
      </w:r>
      <w:r>
        <w:rPr>
          <w:rtl/>
        </w:rPr>
        <w:t>גבי לסקי (מרצ):</w:t>
      </w:r>
      <w:r w:rsidRPr="00774BE0">
        <w:rPr>
          <w:rStyle w:val="TagStyle"/>
          <w:rtl/>
        </w:rPr>
        <w:t xml:space="preserve"> </w:t>
      </w:r>
      <w:r w:rsidRPr="00846CB5">
        <w:rPr>
          <w:rStyle w:val="TagStyle"/>
          <w:rtl/>
        </w:rPr>
        <w:t>&lt;&lt; דובר &gt;&gt;</w:t>
      </w:r>
      <w:r>
        <w:rPr>
          <w:rtl/>
        </w:rPr>
        <w:t xml:space="preserve">   </w:t>
      </w:r>
      <w:bookmarkEnd w:id="99"/>
    </w:p>
    <w:p w:rsidR="00774BE0" w:rsidRDefault="00774BE0" w:rsidP="00774BE0">
      <w:pPr>
        <w:pStyle w:val="KeepWithNext"/>
        <w:rPr>
          <w:rtl/>
          <w:lang w:eastAsia="he-IL"/>
        </w:rPr>
      </w:pPr>
    </w:p>
    <w:p w:rsidR="00774BE0" w:rsidRDefault="00774BE0" w:rsidP="00774BE0">
      <w:pPr>
        <w:rPr>
          <w:rtl/>
          <w:lang w:eastAsia="he-IL"/>
        </w:rPr>
      </w:pPr>
      <w:r>
        <w:rPr>
          <w:rFonts w:hint="cs"/>
          <w:rtl/>
          <w:lang w:eastAsia="he-IL"/>
        </w:rPr>
        <w:t xml:space="preserve">תודה על התיקון. </w:t>
      </w:r>
    </w:p>
    <w:p w:rsidR="00774BE0" w:rsidRDefault="00774BE0" w:rsidP="00774BE0">
      <w:pPr>
        <w:rPr>
          <w:rtl/>
          <w:lang w:eastAsia="he-IL"/>
        </w:rPr>
      </w:pPr>
    </w:p>
    <w:p w:rsidR="008E7F38" w:rsidRDefault="008E7F38" w:rsidP="00846CB5">
      <w:pPr>
        <w:pStyle w:val="a4"/>
        <w:rPr>
          <w:rStyle w:val="TagStyle"/>
          <w:vanish w:val="0"/>
          <w:rtl/>
        </w:rPr>
      </w:pPr>
      <w:bookmarkStart w:id="100" w:name="ET_knessetmember_5264_20"/>
      <w:r>
        <w:rPr>
          <w:rStyle w:val="TagStyle"/>
          <w:vanish w:val="0"/>
          <w:rtl/>
        </w:rPr>
        <w:br w:type="page"/>
      </w:r>
    </w:p>
    <w:p w:rsidR="00774BE0" w:rsidRDefault="00774BE0" w:rsidP="00846CB5">
      <w:pPr>
        <w:pStyle w:val="a4"/>
        <w:rPr>
          <w:rtl/>
        </w:rPr>
      </w:pPr>
      <w:r w:rsidRPr="00846CB5">
        <w:rPr>
          <w:rStyle w:val="TagStyle"/>
          <w:rtl/>
        </w:rPr>
        <w:t xml:space="preserve"> &lt;&lt; דובר &gt;&gt;</w:t>
      </w:r>
      <w:r w:rsidRPr="00774BE0">
        <w:rPr>
          <w:rStyle w:val="TagStyle"/>
          <w:rtl/>
        </w:rPr>
        <w:t xml:space="preserve"> </w:t>
      </w:r>
      <w:r>
        <w:rPr>
          <w:rtl/>
        </w:rPr>
        <w:t>אחמד טיבי (הרשימה המשותפת):</w:t>
      </w:r>
      <w:r w:rsidRPr="00774BE0">
        <w:rPr>
          <w:rStyle w:val="TagStyle"/>
          <w:rtl/>
        </w:rPr>
        <w:t xml:space="preserve"> </w:t>
      </w:r>
      <w:r w:rsidRPr="00846CB5">
        <w:rPr>
          <w:rStyle w:val="TagStyle"/>
          <w:rtl/>
        </w:rPr>
        <w:t>&lt;&lt; דובר &gt;&gt;</w:t>
      </w:r>
      <w:r>
        <w:rPr>
          <w:rtl/>
        </w:rPr>
        <w:t xml:space="preserve">   </w:t>
      </w:r>
      <w:bookmarkEnd w:id="100"/>
    </w:p>
    <w:p w:rsidR="00774BE0" w:rsidRDefault="00774BE0" w:rsidP="00774BE0">
      <w:pPr>
        <w:pStyle w:val="KeepWithNext"/>
        <w:rPr>
          <w:rtl/>
          <w:lang w:eastAsia="he-IL"/>
        </w:rPr>
      </w:pPr>
    </w:p>
    <w:p w:rsidR="00774BE0" w:rsidRDefault="00774BE0" w:rsidP="00C936D8">
      <w:pPr>
        <w:rPr>
          <w:rtl/>
          <w:lang w:eastAsia="he-IL"/>
        </w:rPr>
      </w:pPr>
      <w:r>
        <w:rPr>
          <w:rFonts w:hint="cs"/>
          <w:rtl/>
          <w:lang w:eastAsia="he-IL"/>
        </w:rPr>
        <w:t>זו לא טעות שלך</w:t>
      </w:r>
      <w:r w:rsidR="00C936D8">
        <w:rPr>
          <w:rFonts w:hint="cs"/>
          <w:rtl/>
          <w:lang w:eastAsia="he-IL"/>
        </w:rPr>
        <w:t xml:space="preserve"> בלבד</w:t>
      </w:r>
      <w:r>
        <w:rPr>
          <w:rFonts w:hint="cs"/>
          <w:rtl/>
          <w:lang w:eastAsia="he-IL"/>
        </w:rPr>
        <w:t>.</w:t>
      </w:r>
    </w:p>
    <w:p w:rsidR="00774BE0" w:rsidRDefault="00774BE0" w:rsidP="00774BE0">
      <w:pPr>
        <w:rPr>
          <w:rtl/>
          <w:lang w:eastAsia="he-IL"/>
        </w:rPr>
      </w:pPr>
    </w:p>
    <w:p w:rsidR="00774BE0" w:rsidRDefault="00774BE0" w:rsidP="00846CB5">
      <w:pPr>
        <w:pStyle w:val="a4"/>
        <w:rPr>
          <w:rtl/>
        </w:rPr>
      </w:pPr>
      <w:bookmarkStart w:id="101" w:name="ET_speaker_6233_21"/>
      <w:r w:rsidRPr="00846CB5">
        <w:rPr>
          <w:rStyle w:val="TagStyle"/>
          <w:rtl/>
        </w:rPr>
        <w:t xml:space="preserve"> &lt;&lt; דובר &gt;&gt;</w:t>
      </w:r>
      <w:r w:rsidRPr="00774BE0">
        <w:rPr>
          <w:rStyle w:val="TagStyle"/>
          <w:rtl/>
        </w:rPr>
        <w:t xml:space="preserve"> </w:t>
      </w:r>
      <w:r>
        <w:rPr>
          <w:rtl/>
        </w:rPr>
        <w:t>גבי לסקי (מרצ):</w:t>
      </w:r>
      <w:r w:rsidRPr="00774BE0">
        <w:rPr>
          <w:rStyle w:val="TagStyle"/>
          <w:rtl/>
        </w:rPr>
        <w:t xml:space="preserve"> </w:t>
      </w:r>
      <w:r w:rsidRPr="00846CB5">
        <w:rPr>
          <w:rStyle w:val="TagStyle"/>
          <w:rtl/>
        </w:rPr>
        <w:t>&lt;&lt; דובר &gt;&gt;</w:t>
      </w:r>
      <w:r>
        <w:rPr>
          <w:rtl/>
        </w:rPr>
        <w:t xml:space="preserve">   </w:t>
      </w:r>
      <w:bookmarkEnd w:id="101"/>
    </w:p>
    <w:p w:rsidR="00774BE0" w:rsidRPr="00774BE0" w:rsidRDefault="00774BE0" w:rsidP="00774BE0">
      <w:pPr>
        <w:rPr>
          <w:rtl/>
          <w:lang w:eastAsia="he-IL"/>
        </w:rPr>
      </w:pPr>
    </w:p>
    <w:p w:rsidR="00774BE0" w:rsidRDefault="00C936D8" w:rsidP="00774BE0">
      <w:pPr>
        <w:rPr>
          <w:rtl/>
          <w:lang w:eastAsia="he-IL"/>
        </w:rPr>
      </w:pPr>
      <w:r>
        <w:rPr>
          <w:rFonts w:hint="cs"/>
          <w:rtl/>
          <w:lang w:eastAsia="he-IL"/>
        </w:rPr>
        <w:t xml:space="preserve">טוב שאתה </w:t>
      </w:r>
      <w:bookmarkStart w:id="102" w:name="_ETM_Q1_1516087"/>
      <w:bookmarkEnd w:id="102"/>
      <w:r>
        <w:rPr>
          <w:rFonts w:hint="cs"/>
          <w:rtl/>
          <w:lang w:eastAsia="he-IL"/>
        </w:rPr>
        <w:t xml:space="preserve">מתקן אותי, </w:t>
      </w:r>
      <w:r w:rsidR="00774BE0">
        <w:rPr>
          <w:rFonts w:hint="cs"/>
          <w:rtl/>
          <w:lang w:eastAsia="he-IL"/>
        </w:rPr>
        <w:t>כך צריך.</w:t>
      </w:r>
      <w:r>
        <w:rPr>
          <w:rFonts w:hint="cs"/>
          <w:rtl/>
          <w:lang w:eastAsia="he-IL"/>
        </w:rPr>
        <w:t xml:space="preserve"> תודה על הצעת החוק שהגשתם.</w:t>
      </w:r>
    </w:p>
    <w:p w:rsidR="00774BE0" w:rsidRDefault="00774BE0" w:rsidP="00774BE0">
      <w:pPr>
        <w:rPr>
          <w:rtl/>
          <w:lang w:eastAsia="he-IL"/>
        </w:rPr>
      </w:pPr>
    </w:p>
    <w:p w:rsidR="00774BE0" w:rsidRDefault="00774BE0" w:rsidP="00846CB5">
      <w:pPr>
        <w:pStyle w:val="a4"/>
        <w:rPr>
          <w:rtl/>
        </w:rPr>
      </w:pPr>
      <w:bookmarkStart w:id="103" w:name="ET_knessetmember_5264_22"/>
      <w:r w:rsidRPr="00846CB5">
        <w:rPr>
          <w:rStyle w:val="TagStyle"/>
          <w:rtl/>
        </w:rPr>
        <w:t xml:space="preserve"> &lt;&lt; דובר &gt;&gt;</w:t>
      </w:r>
      <w:r w:rsidRPr="00774BE0">
        <w:rPr>
          <w:rStyle w:val="TagStyle"/>
          <w:rtl/>
        </w:rPr>
        <w:t xml:space="preserve"> </w:t>
      </w:r>
      <w:r>
        <w:rPr>
          <w:rtl/>
        </w:rPr>
        <w:t>אחמד טיבי (הרשימה המשותפת):</w:t>
      </w:r>
      <w:r w:rsidRPr="00774BE0">
        <w:rPr>
          <w:rStyle w:val="TagStyle"/>
          <w:rtl/>
        </w:rPr>
        <w:t xml:space="preserve"> </w:t>
      </w:r>
      <w:r w:rsidRPr="00846CB5">
        <w:rPr>
          <w:rStyle w:val="TagStyle"/>
          <w:rtl/>
        </w:rPr>
        <w:t>&lt;&lt; דובר &gt;&gt;</w:t>
      </w:r>
      <w:r>
        <w:rPr>
          <w:rtl/>
        </w:rPr>
        <w:t xml:space="preserve">   </w:t>
      </w:r>
      <w:bookmarkEnd w:id="103"/>
    </w:p>
    <w:p w:rsidR="00774BE0" w:rsidRDefault="00774BE0" w:rsidP="00774BE0">
      <w:pPr>
        <w:pStyle w:val="KeepWithNext"/>
        <w:rPr>
          <w:rtl/>
          <w:lang w:eastAsia="he-IL"/>
        </w:rPr>
      </w:pPr>
    </w:p>
    <w:p w:rsidR="00774BE0" w:rsidRDefault="00C936D8" w:rsidP="00C936D8">
      <w:pPr>
        <w:rPr>
          <w:rtl/>
          <w:lang w:eastAsia="he-IL"/>
        </w:rPr>
      </w:pPr>
      <w:r>
        <w:rPr>
          <w:rFonts w:hint="cs"/>
          <w:rtl/>
          <w:lang w:eastAsia="he-IL"/>
        </w:rPr>
        <w:t>תצטרפי אלינו</w:t>
      </w:r>
      <w:r w:rsidR="00774BE0">
        <w:rPr>
          <w:rFonts w:hint="cs"/>
          <w:rtl/>
          <w:lang w:eastAsia="he-IL"/>
        </w:rPr>
        <w:t>.</w:t>
      </w:r>
    </w:p>
    <w:p w:rsidR="00774BE0" w:rsidRDefault="00774BE0" w:rsidP="00774BE0">
      <w:pPr>
        <w:rPr>
          <w:rtl/>
          <w:lang w:eastAsia="he-IL"/>
        </w:rPr>
      </w:pPr>
    </w:p>
    <w:p w:rsidR="00774BE0" w:rsidRDefault="00774BE0" w:rsidP="00846CB5">
      <w:pPr>
        <w:pStyle w:val="a4"/>
        <w:rPr>
          <w:rtl/>
        </w:rPr>
      </w:pPr>
      <w:bookmarkStart w:id="104" w:name="ET_speaker_6233_23"/>
      <w:r w:rsidRPr="00846CB5">
        <w:rPr>
          <w:rStyle w:val="TagStyle"/>
          <w:rtl/>
        </w:rPr>
        <w:t xml:space="preserve"> &lt;&lt; דובר &gt;&gt;</w:t>
      </w:r>
      <w:r w:rsidRPr="00774BE0">
        <w:rPr>
          <w:rStyle w:val="TagStyle"/>
          <w:rtl/>
        </w:rPr>
        <w:t xml:space="preserve"> </w:t>
      </w:r>
      <w:r>
        <w:rPr>
          <w:rtl/>
        </w:rPr>
        <w:t>גבי לסקי (מרצ):</w:t>
      </w:r>
      <w:r w:rsidRPr="00774BE0">
        <w:rPr>
          <w:rStyle w:val="TagStyle"/>
          <w:rtl/>
        </w:rPr>
        <w:t xml:space="preserve"> </w:t>
      </w:r>
      <w:r w:rsidRPr="00846CB5">
        <w:rPr>
          <w:rStyle w:val="TagStyle"/>
          <w:rtl/>
        </w:rPr>
        <w:t>&lt;&lt; דובר &gt;&gt;</w:t>
      </w:r>
      <w:r>
        <w:rPr>
          <w:rtl/>
        </w:rPr>
        <w:t xml:space="preserve">   </w:t>
      </w:r>
      <w:bookmarkEnd w:id="104"/>
    </w:p>
    <w:p w:rsidR="00774BE0" w:rsidRDefault="00774BE0" w:rsidP="00774BE0">
      <w:pPr>
        <w:pStyle w:val="KeepWithNext"/>
        <w:rPr>
          <w:rtl/>
          <w:lang w:eastAsia="he-IL"/>
        </w:rPr>
      </w:pPr>
    </w:p>
    <w:p w:rsidR="00C936D8" w:rsidRDefault="00C936D8" w:rsidP="00774BE0">
      <w:pPr>
        <w:rPr>
          <w:rtl/>
          <w:lang w:eastAsia="he-IL"/>
        </w:rPr>
      </w:pPr>
      <w:r>
        <w:rPr>
          <w:rFonts w:hint="cs"/>
          <w:rtl/>
          <w:lang w:eastAsia="he-IL"/>
        </w:rPr>
        <w:t xml:space="preserve">בדיוק, אני רוצה לחתום </w:t>
      </w:r>
      <w:bookmarkStart w:id="105" w:name="_ETM_Q1_1520663"/>
      <w:bookmarkEnd w:id="105"/>
      <w:r>
        <w:rPr>
          <w:rFonts w:hint="cs"/>
          <w:rtl/>
          <w:lang w:eastAsia="he-IL"/>
        </w:rPr>
        <w:t>גם אתכם על הצעת החוק.</w:t>
      </w:r>
    </w:p>
    <w:p w:rsidR="00C936D8" w:rsidRDefault="00C936D8" w:rsidP="00774BE0">
      <w:pPr>
        <w:rPr>
          <w:rtl/>
          <w:lang w:eastAsia="he-IL"/>
        </w:rPr>
      </w:pPr>
      <w:bookmarkStart w:id="106" w:name="_ETM_Q1_1525332"/>
      <w:bookmarkStart w:id="107" w:name="_ETM_Q1_1525381"/>
      <w:bookmarkEnd w:id="106"/>
      <w:bookmarkEnd w:id="107"/>
    </w:p>
    <w:p w:rsidR="00C936D8" w:rsidRDefault="00C936D8" w:rsidP="00846CB5">
      <w:pPr>
        <w:pStyle w:val="a4"/>
        <w:rPr>
          <w:rtl/>
        </w:rPr>
      </w:pPr>
      <w:bookmarkStart w:id="108" w:name="ET_knessetmember_5264_56"/>
      <w:r w:rsidRPr="00846CB5">
        <w:rPr>
          <w:rStyle w:val="TagStyle"/>
          <w:rtl/>
        </w:rPr>
        <w:t xml:space="preserve"> &lt;&lt; דובר &gt;&gt;</w:t>
      </w:r>
      <w:r w:rsidRPr="00C936D8">
        <w:rPr>
          <w:rStyle w:val="TagStyle"/>
          <w:rtl/>
        </w:rPr>
        <w:t xml:space="preserve"> </w:t>
      </w:r>
      <w:r>
        <w:rPr>
          <w:rtl/>
        </w:rPr>
        <w:t>אחמד טיבי (הרשימה המשותפת):</w:t>
      </w:r>
      <w:r w:rsidRPr="00C936D8">
        <w:rPr>
          <w:rStyle w:val="TagStyle"/>
          <w:rtl/>
        </w:rPr>
        <w:t xml:space="preserve"> </w:t>
      </w:r>
      <w:r w:rsidRPr="00846CB5">
        <w:rPr>
          <w:rStyle w:val="TagStyle"/>
          <w:rtl/>
        </w:rPr>
        <w:t>&lt;&lt; דובר &gt;&gt;</w:t>
      </w:r>
      <w:r>
        <w:rPr>
          <w:rtl/>
        </w:rPr>
        <w:t xml:space="preserve">   </w:t>
      </w:r>
      <w:bookmarkEnd w:id="108"/>
    </w:p>
    <w:p w:rsidR="00C936D8" w:rsidRDefault="00C936D8" w:rsidP="00C936D8">
      <w:pPr>
        <w:pStyle w:val="KeepWithNext"/>
        <w:rPr>
          <w:rtl/>
          <w:lang w:eastAsia="he-IL"/>
        </w:rPr>
      </w:pPr>
    </w:p>
    <w:p w:rsidR="00C936D8" w:rsidRDefault="00C936D8" w:rsidP="00C936D8">
      <w:pPr>
        <w:rPr>
          <w:rtl/>
          <w:lang w:eastAsia="he-IL"/>
        </w:rPr>
      </w:pPr>
      <w:r>
        <w:rPr>
          <w:rFonts w:hint="cs"/>
          <w:rtl/>
          <w:lang w:eastAsia="he-IL"/>
        </w:rPr>
        <w:t>נביא את זה כדי שתחתמי אתנו.</w:t>
      </w:r>
    </w:p>
    <w:p w:rsidR="00C936D8" w:rsidRDefault="00C936D8" w:rsidP="00C936D8">
      <w:pPr>
        <w:rPr>
          <w:rtl/>
          <w:lang w:eastAsia="he-IL"/>
        </w:rPr>
      </w:pPr>
    </w:p>
    <w:p w:rsidR="00C936D8" w:rsidRDefault="00C936D8" w:rsidP="00846CB5">
      <w:pPr>
        <w:pStyle w:val="a4"/>
        <w:rPr>
          <w:rtl/>
        </w:rPr>
      </w:pPr>
      <w:bookmarkStart w:id="109" w:name="ET_speaker_6233_57"/>
      <w:r w:rsidRPr="00846CB5">
        <w:rPr>
          <w:rStyle w:val="TagStyle"/>
          <w:rtl/>
        </w:rPr>
        <w:t xml:space="preserve"> &lt;&lt; דובר &gt;&gt;</w:t>
      </w:r>
      <w:r w:rsidRPr="00C936D8">
        <w:rPr>
          <w:rStyle w:val="TagStyle"/>
          <w:rtl/>
        </w:rPr>
        <w:t xml:space="preserve"> </w:t>
      </w:r>
      <w:r>
        <w:rPr>
          <w:rtl/>
        </w:rPr>
        <w:t>גבי לסקי (מרצ):</w:t>
      </w:r>
      <w:r w:rsidRPr="00C936D8">
        <w:rPr>
          <w:rStyle w:val="TagStyle"/>
          <w:rtl/>
        </w:rPr>
        <w:t xml:space="preserve"> </w:t>
      </w:r>
      <w:r w:rsidRPr="00846CB5">
        <w:rPr>
          <w:rStyle w:val="TagStyle"/>
          <w:rtl/>
        </w:rPr>
        <w:t>&lt;&lt; דובר &gt;&gt;</w:t>
      </w:r>
      <w:r>
        <w:rPr>
          <w:rtl/>
        </w:rPr>
        <w:t xml:space="preserve">   </w:t>
      </w:r>
      <w:bookmarkEnd w:id="109"/>
    </w:p>
    <w:p w:rsidR="00C936D8" w:rsidRDefault="00C936D8" w:rsidP="00C936D8">
      <w:pPr>
        <w:pStyle w:val="KeepWithNext"/>
        <w:rPr>
          <w:rtl/>
          <w:lang w:eastAsia="he-IL"/>
        </w:rPr>
      </w:pPr>
    </w:p>
    <w:p w:rsidR="00774BE0" w:rsidRDefault="00C936D8" w:rsidP="002822FF">
      <w:pPr>
        <w:rPr>
          <w:rtl/>
          <w:lang w:eastAsia="he-IL"/>
        </w:rPr>
      </w:pPr>
      <w:r w:rsidRPr="002822FF">
        <w:rPr>
          <w:rFonts w:hint="cs"/>
          <w:rtl/>
          <w:lang w:eastAsia="he-IL"/>
        </w:rPr>
        <w:t>תודה.</w:t>
      </w:r>
      <w:bookmarkStart w:id="110" w:name="_ETM_Q1_1526148"/>
      <w:bookmarkStart w:id="111" w:name="_ETM_Q1_1526217"/>
      <w:bookmarkEnd w:id="110"/>
      <w:bookmarkEnd w:id="111"/>
      <w:r w:rsidRPr="002822FF">
        <w:rPr>
          <w:rFonts w:hint="cs"/>
          <w:rtl/>
          <w:lang w:eastAsia="he-IL"/>
        </w:rPr>
        <w:t xml:space="preserve"> </w:t>
      </w:r>
      <w:bookmarkStart w:id="112" w:name="_ETM_Q1_1527307"/>
      <w:bookmarkEnd w:id="112"/>
      <w:r w:rsidR="005E48BE" w:rsidRPr="002822FF">
        <w:rPr>
          <w:rFonts w:hint="cs"/>
          <w:rtl/>
          <w:lang w:eastAsia="he-IL"/>
        </w:rPr>
        <w:t>אני</w:t>
      </w:r>
      <w:r w:rsidR="005E48BE">
        <w:rPr>
          <w:rFonts w:hint="cs"/>
          <w:rtl/>
          <w:lang w:eastAsia="he-IL"/>
        </w:rPr>
        <w:t xml:space="preserve"> רוצה, כבוד היו"ר, </w:t>
      </w:r>
      <w:r w:rsidR="00774BE0">
        <w:rPr>
          <w:rFonts w:hint="cs"/>
          <w:rtl/>
          <w:lang w:eastAsia="he-IL"/>
        </w:rPr>
        <w:t>קצת היסטוריה</w:t>
      </w:r>
      <w:r w:rsidR="002822FF">
        <w:rPr>
          <w:rFonts w:hint="cs"/>
          <w:rtl/>
          <w:lang w:eastAsia="he-IL"/>
        </w:rPr>
        <w:t>, מה ה</w:t>
      </w:r>
      <w:r w:rsidR="005E48BE">
        <w:rPr>
          <w:rFonts w:hint="cs"/>
          <w:rtl/>
          <w:lang w:eastAsia="he-IL"/>
        </w:rPr>
        <w:t xml:space="preserve">מעמד </w:t>
      </w:r>
      <w:r w:rsidR="002822FF">
        <w:rPr>
          <w:rFonts w:hint="cs"/>
          <w:rtl/>
          <w:lang w:eastAsia="he-IL"/>
        </w:rPr>
        <w:t xml:space="preserve">של </w:t>
      </w:r>
      <w:r w:rsidR="005E48BE">
        <w:rPr>
          <w:rFonts w:hint="cs"/>
          <w:rtl/>
          <w:lang w:eastAsia="he-IL"/>
        </w:rPr>
        <w:t xml:space="preserve">השפה הערבית בקצרה. </w:t>
      </w:r>
      <w:bookmarkStart w:id="113" w:name="_ETM_Q1_1532414"/>
      <w:bookmarkEnd w:id="113"/>
      <w:r w:rsidR="005E48BE">
        <w:rPr>
          <w:rFonts w:hint="cs"/>
          <w:rtl/>
          <w:lang w:eastAsia="he-IL"/>
        </w:rPr>
        <w:t xml:space="preserve">בשנת 1939, </w:t>
      </w:r>
      <w:r w:rsidR="00774BE0">
        <w:rPr>
          <w:rFonts w:hint="cs"/>
          <w:rtl/>
          <w:lang w:eastAsia="he-IL"/>
        </w:rPr>
        <w:t>בדבר המלך ומועצתו</w:t>
      </w:r>
      <w:r w:rsidR="005E48BE">
        <w:rPr>
          <w:rFonts w:hint="cs"/>
          <w:rtl/>
          <w:lang w:eastAsia="he-IL"/>
        </w:rPr>
        <w:t>,</w:t>
      </w:r>
      <w:r w:rsidR="00774BE0">
        <w:rPr>
          <w:rFonts w:hint="cs"/>
          <w:rtl/>
          <w:lang w:eastAsia="he-IL"/>
        </w:rPr>
        <w:t xml:space="preserve"> נכתב בסעיף </w:t>
      </w:r>
      <w:r w:rsidR="005E48BE">
        <w:rPr>
          <w:rFonts w:hint="cs"/>
          <w:rtl/>
          <w:lang w:eastAsia="he-IL"/>
        </w:rPr>
        <w:t xml:space="preserve">82 </w:t>
      </w:r>
      <w:r w:rsidR="00774BE0">
        <w:rPr>
          <w:rFonts w:hint="cs"/>
          <w:rtl/>
          <w:lang w:eastAsia="he-IL"/>
        </w:rPr>
        <w:t xml:space="preserve">לגבי השפות הרשמיות של </w:t>
      </w:r>
      <w:r w:rsidR="001A61F7">
        <w:rPr>
          <w:rFonts w:hint="cs"/>
          <w:rtl/>
          <w:lang w:eastAsia="he-IL"/>
        </w:rPr>
        <w:t>מה שנקרא פלשתינה:</w:t>
      </w:r>
      <w:r w:rsidR="00774BE0">
        <w:rPr>
          <w:rFonts w:hint="cs"/>
          <w:rtl/>
          <w:lang w:eastAsia="he-IL"/>
        </w:rPr>
        <w:t xml:space="preserve"> </w:t>
      </w:r>
      <w:r w:rsidR="002822FF">
        <w:rPr>
          <w:rFonts w:hint="cs"/>
          <w:rtl/>
          <w:lang w:eastAsia="he-IL"/>
        </w:rPr>
        <w:t>"</w:t>
      </w:r>
      <w:r w:rsidR="00774BE0">
        <w:rPr>
          <w:rFonts w:hint="cs"/>
          <w:rtl/>
          <w:lang w:eastAsia="he-IL"/>
        </w:rPr>
        <w:t xml:space="preserve">כל הפקודות, המודעות הרשמיות והטפסים הרשמיים של </w:t>
      </w:r>
      <w:r w:rsidR="001A61F7">
        <w:rPr>
          <w:rFonts w:hint="cs"/>
          <w:rtl/>
          <w:lang w:eastAsia="he-IL"/>
        </w:rPr>
        <w:t xml:space="preserve">הממשלה וכל המודעות הרשמיות של </w:t>
      </w:r>
      <w:bookmarkStart w:id="114" w:name="_ETM_Q1_1554074"/>
      <w:bookmarkEnd w:id="114"/>
      <w:r w:rsidR="001A61F7">
        <w:rPr>
          <w:rFonts w:hint="cs"/>
          <w:rtl/>
          <w:lang w:eastAsia="he-IL"/>
        </w:rPr>
        <w:t>ה</w:t>
      </w:r>
      <w:r w:rsidR="00774BE0">
        <w:rPr>
          <w:rFonts w:hint="cs"/>
          <w:rtl/>
          <w:lang w:eastAsia="he-IL"/>
        </w:rPr>
        <w:t xml:space="preserve">רשויות </w:t>
      </w:r>
      <w:r w:rsidR="001A61F7">
        <w:rPr>
          <w:rFonts w:hint="cs"/>
          <w:rtl/>
          <w:lang w:eastAsia="he-IL"/>
        </w:rPr>
        <w:t>ה</w:t>
      </w:r>
      <w:r w:rsidR="00774BE0">
        <w:rPr>
          <w:rFonts w:hint="cs"/>
          <w:rtl/>
          <w:lang w:eastAsia="he-IL"/>
        </w:rPr>
        <w:t xml:space="preserve">מקומיות </w:t>
      </w:r>
      <w:r w:rsidR="001A61F7">
        <w:rPr>
          <w:rFonts w:hint="cs"/>
          <w:rtl/>
          <w:lang w:eastAsia="he-IL"/>
        </w:rPr>
        <w:t xml:space="preserve">והעיריות </w:t>
      </w:r>
      <w:r w:rsidR="00774BE0">
        <w:rPr>
          <w:rFonts w:hint="cs"/>
          <w:rtl/>
          <w:lang w:eastAsia="he-IL"/>
        </w:rPr>
        <w:t xml:space="preserve">בתחומים שיקבעו על ידי </w:t>
      </w:r>
      <w:r w:rsidR="001A61F7">
        <w:rPr>
          <w:rFonts w:hint="cs"/>
          <w:rtl/>
          <w:lang w:eastAsia="he-IL"/>
        </w:rPr>
        <w:t xml:space="preserve">צו מאת הממשלה יפורסמו </w:t>
      </w:r>
      <w:r w:rsidR="00774BE0">
        <w:rPr>
          <w:rFonts w:hint="cs"/>
          <w:rtl/>
          <w:lang w:eastAsia="he-IL"/>
        </w:rPr>
        <w:t xml:space="preserve">באנגלית, בעברית </w:t>
      </w:r>
      <w:r w:rsidR="001A61F7">
        <w:rPr>
          <w:rFonts w:hint="cs"/>
          <w:rtl/>
          <w:lang w:eastAsia="he-IL"/>
        </w:rPr>
        <w:t>ו</w:t>
      </w:r>
      <w:r w:rsidR="00774BE0">
        <w:rPr>
          <w:rFonts w:hint="cs"/>
          <w:rtl/>
          <w:lang w:eastAsia="he-IL"/>
        </w:rPr>
        <w:t>ב</w:t>
      </w:r>
      <w:r w:rsidR="001A61F7">
        <w:rPr>
          <w:rFonts w:hint="cs"/>
          <w:rtl/>
          <w:lang w:eastAsia="he-IL"/>
        </w:rPr>
        <w:t>ערבית</w:t>
      </w:r>
      <w:r w:rsidR="002822FF">
        <w:rPr>
          <w:rFonts w:hint="cs"/>
          <w:rtl/>
          <w:lang w:eastAsia="he-IL"/>
        </w:rPr>
        <w:t>"</w:t>
      </w:r>
      <w:r w:rsidR="001A61F7">
        <w:rPr>
          <w:rFonts w:hint="cs"/>
          <w:rtl/>
          <w:lang w:eastAsia="he-IL"/>
        </w:rPr>
        <w:t xml:space="preserve">. כלומר, אז נקבע שיש למקום </w:t>
      </w:r>
      <w:r w:rsidR="00774BE0">
        <w:rPr>
          <w:rFonts w:hint="cs"/>
          <w:rtl/>
          <w:lang w:eastAsia="he-IL"/>
        </w:rPr>
        <w:t>הזה שלוש שפות רשמיות וכל הפקודות והצווים חייבים להיות מפורסמים באותן שפות.</w:t>
      </w:r>
    </w:p>
    <w:p w:rsidR="00774BE0" w:rsidRDefault="00774BE0" w:rsidP="00774BE0">
      <w:pPr>
        <w:rPr>
          <w:rtl/>
          <w:lang w:eastAsia="he-IL"/>
        </w:rPr>
      </w:pPr>
    </w:p>
    <w:p w:rsidR="00774BE0" w:rsidRDefault="00774BE0" w:rsidP="00D32E4F">
      <w:pPr>
        <w:rPr>
          <w:rtl/>
          <w:lang w:eastAsia="he-IL"/>
        </w:rPr>
      </w:pPr>
      <w:r>
        <w:rPr>
          <w:rFonts w:hint="cs"/>
          <w:rtl/>
          <w:lang w:eastAsia="he-IL"/>
        </w:rPr>
        <w:t>בשנת 1948</w:t>
      </w:r>
      <w:r w:rsidR="00E2599B">
        <w:rPr>
          <w:rFonts w:hint="cs"/>
          <w:rtl/>
          <w:lang w:eastAsia="he-IL"/>
        </w:rPr>
        <w:t xml:space="preserve"> נחקקה פקודת</w:t>
      </w:r>
      <w:r>
        <w:rPr>
          <w:rFonts w:hint="cs"/>
          <w:rtl/>
          <w:lang w:eastAsia="he-IL"/>
        </w:rPr>
        <w:t xml:space="preserve"> סדרי השלטון והמשפט, סעיף 15</w:t>
      </w:r>
      <w:r w:rsidR="002822FF">
        <w:rPr>
          <w:rFonts w:hint="cs"/>
          <w:rtl/>
          <w:lang w:eastAsia="he-IL"/>
        </w:rPr>
        <w:t>(</w:t>
      </w:r>
      <w:r>
        <w:rPr>
          <w:rFonts w:hint="cs"/>
          <w:rtl/>
          <w:lang w:eastAsia="he-IL"/>
        </w:rPr>
        <w:t>ב</w:t>
      </w:r>
      <w:r w:rsidR="002822FF">
        <w:rPr>
          <w:rFonts w:hint="cs"/>
          <w:rtl/>
          <w:lang w:eastAsia="he-IL"/>
        </w:rPr>
        <w:t>)</w:t>
      </w:r>
      <w:r>
        <w:rPr>
          <w:rFonts w:hint="cs"/>
          <w:rtl/>
          <w:lang w:eastAsia="he-IL"/>
        </w:rPr>
        <w:t xml:space="preserve"> באופן מפורש </w:t>
      </w:r>
      <w:r w:rsidR="00E2599B">
        <w:rPr>
          <w:rFonts w:hint="cs"/>
          <w:rtl/>
          <w:lang w:eastAsia="he-IL"/>
        </w:rPr>
        <w:t xml:space="preserve">ביטל </w:t>
      </w:r>
      <w:bookmarkStart w:id="115" w:name="_ETM_Q1_1588335"/>
      <w:bookmarkEnd w:id="115"/>
      <w:r w:rsidR="00E2599B">
        <w:rPr>
          <w:rFonts w:hint="cs"/>
          <w:rtl/>
          <w:lang w:eastAsia="he-IL"/>
        </w:rPr>
        <w:t xml:space="preserve">את השפה האנגלית כשפה רשמית של מדינת ישראל. </w:t>
      </w:r>
      <w:r>
        <w:rPr>
          <w:rFonts w:hint="cs"/>
          <w:rtl/>
          <w:lang w:eastAsia="he-IL"/>
        </w:rPr>
        <w:t xml:space="preserve">קרי, השאירו באופן </w:t>
      </w:r>
      <w:r w:rsidR="00E2599B">
        <w:rPr>
          <w:rFonts w:hint="cs"/>
          <w:rtl/>
          <w:lang w:eastAsia="he-IL"/>
        </w:rPr>
        <w:t>מ</w:t>
      </w:r>
      <w:r>
        <w:rPr>
          <w:rFonts w:hint="cs"/>
          <w:rtl/>
          <w:lang w:eastAsia="he-IL"/>
        </w:rPr>
        <w:t xml:space="preserve">פורש את השפה </w:t>
      </w:r>
      <w:r w:rsidR="00E2599B">
        <w:rPr>
          <w:rFonts w:hint="cs"/>
          <w:rtl/>
          <w:lang w:eastAsia="he-IL"/>
        </w:rPr>
        <w:t xml:space="preserve">העברית ואת </w:t>
      </w:r>
      <w:bookmarkStart w:id="116" w:name="_ETM_Q1_1596345"/>
      <w:bookmarkEnd w:id="116"/>
      <w:r w:rsidR="00E2599B">
        <w:rPr>
          <w:rFonts w:hint="cs"/>
          <w:rtl/>
          <w:lang w:eastAsia="he-IL"/>
        </w:rPr>
        <w:t xml:space="preserve">השפה הערבית כשפות רשמיות של מדינת ישראל. </w:t>
      </w:r>
      <w:r>
        <w:rPr>
          <w:rFonts w:hint="cs"/>
          <w:rtl/>
          <w:lang w:eastAsia="he-IL"/>
        </w:rPr>
        <w:t xml:space="preserve">לאחר מכן, ב-1952, היה ניסיון בכנסת לחוקק </w:t>
      </w:r>
      <w:r w:rsidR="00D32E4F">
        <w:rPr>
          <w:rFonts w:hint="cs"/>
          <w:rtl/>
          <w:lang w:eastAsia="he-IL"/>
        </w:rPr>
        <w:t xml:space="preserve">את </w:t>
      </w:r>
      <w:r>
        <w:rPr>
          <w:rFonts w:hint="cs"/>
          <w:rtl/>
          <w:lang w:eastAsia="he-IL"/>
        </w:rPr>
        <w:t>חוק שפת המדינה</w:t>
      </w:r>
      <w:r w:rsidR="00D32E4F">
        <w:rPr>
          <w:rFonts w:hint="cs"/>
          <w:rtl/>
          <w:lang w:eastAsia="he-IL"/>
        </w:rPr>
        <w:t>,</w:t>
      </w:r>
      <w:r>
        <w:rPr>
          <w:rFonts w:hint="cs"/>
          <w:rtl/>
          <w:lang w:eastAsia="he-IL"/>
        </w:rPr>
        <w:t xml:space="preserve"> רצו לבטל את מעמד השפה הערבית כשפה רשמית</w:t>
      </w:r>
      <w:r w:rsidR="00D32E4F">
        <w:rPr>
          <w:rFonts w:hint="cs"/>
          <w:rtl/>
          <w:lang w:eastAsia="he-IL"/>
        </w:rPr>
        <w:t>,</w:t>
      </w:r>
      <w:r>
        <w:rPr>
          <w:rFonts w:hint="cs"/>
          <w:rtl/>
          <w:lang w:eastAsia="he-IL"/>
        </w:rPr>
        <w:t xml:space="preserve"> והכנסת</w:t>
      </w:r>
      <w:r w:rsidR="00D32E4F">
        <w:rPr>
          <w:rFonts w:hint="cs"/>
          <w:rtl/>
          <w:lang w:eastAsia="he-IL"/>
        </w:rPr>
        <w:t>,</w:t>
      </w:r>
      <w:r>
        <w:rPr>
          <w:rFonts w:hint="cs"/>
          <w:rtl/>
          <w:lang w:eastAsia="he-IL"/>
        </w:rPr>
        <w:t xml:space="preserve"> ב-1952</w:t>
      </w:r>
      <w:r w:rsidR="00D32E4F">
        <w:rPr>
          <w:rFonts w:hint="cs"/>
          <w:rtl/>
          <w:lang w:eastAsia="he-IL"/>
        </w:rPr>
        <w:t>, דחתה את הצעת החוק ושמרה</w:t>
      </w:r>
      <w:r>
        <w:rPr>
          <w:rFonts w:hint="cs"/>
          <w:rtl/>
          <w:lang w:eastAsia="he-IL"/>
        </w:rPr>
        <w:t xml:space="preserve"> על השפה הערבית כשפה רשמית של מדינת ישראל.</w:t>
      </w:r>
    </w:p>
    <w:p w:rsidR="00774BE0" w:rsidRDefault="00774BE0" w:rsidP="00774BE0">
      <w:pPr>
        <w:rPr>
          <w:rtl/>
          <w:lang w:eastAsia="he-IL"/>
        </w:rPr>
      </w:pPr>
    </w:p>
    <w:p w:rsidR="00774BE0" w:rsidRDefault="002822FF" w:rsidP="002822FF">
      <w:pPr>
        <w:rPr>
          <w:rtl/>
          <w:lang w:eastAsia="he-IL"/>
        </w:rPr>
      </w:pPr>
      <w:r>
        <w:rPr>
          <w:rFonts w:hint="cs"/>
          <w:rtl/>
          <w:lang w:eastAsia="he-IL"/>
        </w:rPr>
        <w:t>הגענו ל-2018, חוק יסוד: הלאום.</w:t>
      </w:r>
      <w:r w:rsidR="00774BE0">
        <w:rPr>
          <w:rFonts w:hint="cs"/>
          <w:rtl/>
          <w:lang w:eastAsia="he-IL"/>
        </w:rPr>
        <w:t xml:space="preserve"> לראשונה מדינת ישראל </w:t>
      </w:r>
      <w:r w:rsidR="00181821">
        <w:rPr>
          <w:rFonts w:hint="cs"/>
          <w:rtl/>
          <w:lang w:eastAsia="he-IL"/>
        </w:rPr>
        <w:t xml:space="preserve">פוגעת במעמדה של השפה הערבית כשפה רשמית. </w:t>
      </w:r>
      <w:r w:rsidR="00774BE0">
        <w:rPr>
          <w:rFonts w:hint="cs"/>
          <w:rtl/>
          <w:lang w:eastAsia="he-IL"/>
        </w:rPr>
        <w:t xml:space="preserve">קובעים במפורש </w:t>
      </w:r>
      <w:r w:rsidR="00181821">
        <w:rPr>
          <w:rFonts w:hint="cs"/>
          <w:rtl/>
          <w:lang w:eastAsia="he-IL"/>
        </w:rPr>
        <w:t xml:space="preserve">בסעיף 4 </w:t>
      </w:r>
      <w:r w:rsidR="00774BE0">
        <w:rPr>
          <w:rFonts w:hint="cs"/>
          <w:rtl/>
          <w:lang w:eastAsia="he-IL"/>
        </w:rPr>
        <w:t xml:space="preserve">כי השפה העברית היא שפת המדינה ונתנו איזה חסד לשפה הערבית כשפה במעמד מיוחד. אני חולקת עליך, כבוד היושב-ראש, </w:t>
      </w:r>
      <w:r w:rsidR="00417D76">
        <w:rPr>
          <w:rFonts w:hint="cs"/>
          <w:rtl/>
          <w:lang w:eastAsia="he-IL"/>
        </w:rPr>
        <w:t xml:space="preserve">אני אוהבת </w:t>
      </w:r>
      <w:bookmarkStart w:id="117" w:name="_ETM_Q1_1656489"/>
      <w:bookmarkEnd w:id="117"/>
      <w:r w:rsidR="00417D76">
        <w:rPr>
          <w:rFonts w:hint="cs"/>
          <w:rtl/>
          <w:lang w:eastAsia="he-IL"/>
        </w:rPr>
        <w:t>שאתה אופטימי אבל ח</w:t>
      </w:r>
      <w:r>
        <w:rPr>
          <w:rFonts w:hint="cs"/>
          <w:rtl/>
          <w:lang w:eastAsia="he-IL"/>
        </w:rPr>
        <w:t>ול</w:t>
      </w:r>
      <w:r w:rsidR="00417D76">
        <w:rPr>
          <w:rFonts w:hint="cs"/>
          <w:rtl/>
          <w:lang w:eastAsia="he-IL"/>
        </w:rPr>
        <w:t xml:space="preserve">קת על הניתוח שלך </w:t>
      </w:r>
      <w:r w:rsidR="00774BE0">
        <w:rPr>
          <w:rFonts w:hint="cs"/>
          <w:rtl/>
          <w:lang w:eastAsia="he-IL"/>
        </w:rPr>
        <w:t xml:space="preserve">שהסעיף הזה </w:t>
      </w:r>
      <w:r w:rsidR="00417D76">
        <w:rPr>
          <w:rFonts w:hint="cs"/>
          <w:rtl/>
          <w:lang w:eastAsia="he-IL"/>
        </w:rPr>
        <w:t>משאיר את השפה הערבית כשפה רשמית.</w:t>
      </w:r>
      <w:r w:rsidR="00774BE0">
        <w:rPr>
          <w:rFonts w:hint="cs"/>
          <w:rtl/>
          <w:lang w:eastAsia="he-IL"/>
        </w:rPr>
        <w:t xml:space="preserve"> הרי </w:t>
      </w:r>
      <w:r w:rsidR="00417D76">
        <w:rPr>
          <w:rFonts w:hint="cs"/>
          <w:rtl/>
          <w:lang w:eastAsia="he-IL"/>
        </w:rPr>
        <w:t xml:space="preserve">בעצם </w:t>
      </w:r>
      <w:r w:rsidR="00774BE0">
        <w:rPr>
          <w:rFonts w:hint="cs"/>
          <w:rtl/>
          <w:lang w:eastAsia="he-IL"/>
        </w:rPr>
        <w:t xml:space="preserve">החוק הזה הוריד את השפה הערבית בדרגה מבחינת </w:t>
      </w:r>
      <w:r>
        <w:rPr>
          <w:rFonts w:hint="cs"/>
          <w:rtl/>
          <w:lang w:eastAsia="he-IL"/>
        </w:rPr>
        <w:t>מעמדה</w:t>
      </w:r>
      <w:r w:rsidR="00417D76">
        <w:rPr>
          <w:rFonts w:hint="cs"/>
          <w:rtl/>
          <w:lang w:eastAsia="he-IL"/>
        </w:rPr>
        <w:t>,</w:t>
      </w:r>
      <w:r w:rsidR="00774BE0">
        <w:rPr>
          <w:rFonts w:hint="cs"/>
          <w:rtl/>
          <w:lang w:eastAsia="he-IL"/>
        </w:rPr>
        <w:t xml:space="preserve"> ואנחנו חייבים </w:t>
      </w:r>
      <w:r>
        <w:rPr>
          <w:rFonts w:hint="cs"/>
          <w:rtl/>
          <w:lang w:eastAsia="he-IL"/>
        </w:rPr>
        <w:t>לשנות את זה</w:t>
      </w:r>
      <w:r w:rsidR="00774BE0">
        <w:rPr>
          <w:rFonts w:hint="cs"/>
          <w:rtl/>
          <w:lang w:eastAsia="he-IL"/>
        </w:rPr>
        <w:t xml:space="preserve"> כדי לה</w:t>
      </w:r>
      <w:r w:rsidR="00417D76">
        <w:rPr>
          <w:rFonts w:hint="cs"/>
          <w:rtl/>
          <w:lang w:eastAsia="he-IL"/>
        </w:rPr>
        <w:t>חזיר</w:t>
      </w:r>
      <w:r w:rsidR="00774BE0">
        <w:rPr>
          <w:rFonts w:hint="cs"/>
          <w:rtl/>
          <w:lang w:eastAsia="he-IL"/>
        </w:rPr>
        <w:t xml:space="preserve"> את המצב לקדמותו. מה שנקבע ב-48' </w:t>
      </w:r>
      <w:r w:rsidR="00417D76">
        <w:rPr>
          <w:rFonts w:hint="cs"/>
          <w:rtl/>
          <w:lang w:eastAsia="he-IL"/>
        </w:rPr>
        <w:t xml:space="preserve">בעניין </w:t>
      </w:r>
      <w:r w:rsidR="00774BE0">
        <w:rPr>
          <w:rFonts w:hint="cs"/>
          <w:rtl/>
          <w:lang w:eastAsia="he-IL"/>
        </w:rPr>
        <w:t xml:space="preserve">השפה </w:t>
      </w:r>
      <w:r w:rsidR="00417D76">
        <w:rPr>
          <w:rFonts w:hint="cs"/>
          <w:rtl/>
          <w:lang w:eastAsia="he-IL"/>
        </w:rPr>
        <w:t xml:space="preserve">ונדחה </w:t>
      </w:r>
      <w:bookmarkStart w:id="118" w:name="_ETM_Q1_1678577"/>
      <w:bookmarkEnd w:id="118"/>
      <w:r w:rsidR="00417D76">
        <w:rPr>
          <w:rFonts w:hint="cs"/>
          <w:rtl/>
          <w:lang w:eastAsia="he-IL"/>
        </w:rPr>
        <w:t xml:space="preserve">ב-52' </w:t>
      </w:r>
      <w:r w:rsidR="00774BE0">
        <w:rPr>
          <w:rFonts w:hint="cs"/>
          <w:rtl/>
          <w:lang w:eastAsia="he-IL"/>
        </w:rPr>
        <w:t xml:space="preserve">זה </w:t>
      </w:r>
      <w:r w:rsidR="00417D76">
        <w:rPr>
          <w:rFonts w:hint="cs"/>
          <w:rtl/>
          <w:lang w:eastAsia="he-IL"/>
        </w:rPr>
        <w:t>מה ש</w:t>
      </w:r>
      <w:r>
        <w:rPr>
          <w:rFonts w:hint="cs"/>
          <w:rtl/>
          <w:lang w:eastAsia="he-IL"/>
        </w:rPr>
        <w:t xml:space="preserve">גם </w:t>
      </w:r>
      <w:r w:rsidR="00774BE0">
        <w:rPr>
          <w:rFonts w:hint="cs"/>
          <w:rtl/>
          <w:lang w:eastAsia="he-IL"/>
        </w:rPr>
        <w:t>צריך להיות היום.</w:t>
      </w:r>
    </w:p>
    <w:p w:rsidR="00417D76" w:rsidRDefault="00417D76" w:rsidP="00417D76">
      <w:pPr>
        <w:rPr>
          <w:rtl/>
          <w:lang w:eastAsia="he-IL"/>
        </w:rPr>
      </w:pPr>
      <w:bookmarkStart w:id="119" w:name="_ETM_Q1_1687925"/>
      <w:bookmarkStart w:id="120" w:name="_ETM_Q1_1688015"/>
      <w:bookmarkEnd w:id="119"/>
      <w:bookmarkEnd w:id="120"/>
    </w:p>
    <w:p w:rsidR="00417D76" w:rsidRDefault="00417D76" w:rsidP="00417D76">
      <w:pPr>
        <w:rPr>
          <w:rtl/>
          <w:lang w:eastAsia="he-IL"/>
        </w:rPr>
      </w:pPr>
      <w:r>
        <w:rPr>
          <w:rFonts w:hint="cs"/>
          <w:rtl/>
          <w:lang w:eastAsia="he-IL"/>
        </w:rPr>
        <w:t>המטריאליזם הדיאלקטי מדבר - - -</w:t>
      </w:r>
    </w:p>
    <w:p w:rsidR="00C87AEB" w:rsidRDefault="00C87AEB" w:rsidP="00417D76">
      <w:pPr>
        <w:ind w:firstLine="0"/>
        <w:rPr>
          <w:rtl/>
          <w:lang w:eastAsia="he-IL"/>
        </w:rPr>
      </w:pPr>
    </w:p>
    <w:p w:rsidR="00C87AEB" w:rsidRDefault="00C87AEB" w:rsidP="00846CB5">
      <w:pPr>
        <w:pStyle w:val="a4"/>
        <w:rPr>
          <w:rtl/>
        </w:rPr>
      </w:pPr>
      <w:bookmarkStart w:id="121" w:name="ET_knessetmember_5293_24"/>
      <w:r w:rsidRPr="00846CB5">
        <w:rPr>
          <w:rStyle w:val="TagStyle"/>
          <w:rtl/>
        </w:rPr>
        <w:t xml:space="preserve"> &lt;&lt; דובר &gt;&gt;</w:t>
      </w:r>
      <w:r w:rsidRPr="00C87AEB">
        <w:rPr>
          <w:rStyle w:val="TagStyle"/>
          <w:rtl/>
        </w:rPr>
        <w:t xml:space="preserve"> </w:t>
      </w:r>
      <w:r>
        <w:rPr>
          <w:rtl/>
        </w:rPr>
        <w:t>איימן עודה (הרשימה המשותפת):</w:t>
      </w:r>
      <w:r w:rsidRPr="00C87AEB">
        <w:rPr>
          <w:rStyle w:val="TagStyle"/>
          <w:rtl/>
        </w:rPr>
        <w:t xml:space="preserve"> </w:t>
      </w:r>
      <w:r w:rsidRPr="00846CB5">
        <w:rPr>
          <w:rStyle w:val="TagStyle"/>
          <w:rtl/>
        </w:rPr>
        <w:t>&lt;&lt; דובר &gt;&gt;</w:t>
      </w:r>
      <w:r>
        <w:rPr>
          <w:rtl/>
        </w:rPr>
        <w:t xml:space="preserve">   </w:t>
      </w:r>
      <w:bookmarkEnd w:id="121"/>
    </w:p>
    <w:p w:rsidR="00C87AEB" w:rsidRDefault="00C87AEB" w:rsidP="00C87AEB">
      <w:pPr>
        <w:pStyle w:val="KeepWithNext"/>
        <w:rPr>
          <w:rtl/>
          <w:lang w:eastAsia="he-IL"/>
        </w:rPr>
      </w:pPr>
    </w:p>
    <w:p w:rsidR="00C87AEB" w:rsidRDefault="00417D76" w:rsidP="00C87AEB">
      <w:pPr>
        <w:rPr>
          <w:rtl/>
          <w:lang w:eastAsia="he-IL"/>
        </w:rPr>
      </w:pPr>
      <w:r>
        <w:rPr>
          <w:rFonts w:hint="cs"/>
          <w:rtl/>
          <w:lang w:eastAsia="he-IL"/>
        </w:rPr>
        <w:t xml:space="preserve">"המטריאליזם הדיאלקטי", כל </w:t>
      </w:r>
      <w:bookmarkStart w:id="122" w:name="_ETM_Q1_1690630"/>
      <w:bookmarkEnd w:id="122"/>
      <w:r>
        <w:rPr>
          <w:rFonts w:hint="cs"/>
          <w:rtl/>
          <w:lang w:eastAsia="he-IL"/>
        </w:rPr>
        <w:t xml:space="preserve">הכבוד. </w:t>
      </w:r>
      <w:r w:rsidR="00C87AEB">
        <w:rPr>
          <w:rFonts w:hint="cs"/>
          <w:rtl/>
          <w:lang w:eastAsia="he-IL"/>
        </w:rPr>
        <w:t xml:space="preserve">את </w:t>
      </w:r>
      <w:proofErr w:type="spellStart"/>
      <w:r w:rsidR="00C87AEB">
        <w:rPr>
          <w:rFonts w:hint="cs"/>
          <w:rtl/>
          <w:lang w:eastAsia="he-IL"/>
        </w:rPr>
        <w:t>ומוסי</w:t>
      </w:r>
      <w:proofErr w:type="spellEnd"/>
      <w:r w:rsidR="00C87AEB">
        <w:rPr>
          <w:rFonts w:hint="cs"/>
          <w:rtl/>
          <w:lang w:eastAsia="he-IL"/>
        </w:rPr>
        <w:t xml:space="preserve"> שונים מניצן הורוביץ, </w:t>
      </w:r>
      <w:r>
        <w:rPr>
          <w:rFonts w:hint="cs"/>
          <w:rtl/>
          <w:lang w:eastAsia="he-IL"/>
        </w:rPr>
        <w:t xml:space="preserve">זו האמת, </w:t>
      </w:r>
      <w:r w:rsidR="00C87AEB">
        <w:rPr>
          <w:rFonts w:hint="cs"/>
          <w:rtl/>
          <w:lang w:eastAsia="he-IL"/>
        </w:rPr>
        <w:t>אני חייב להגיד.</w:t>
      </w:r>
    </w:p>
    <w:p w:rsidR="00C87AEB" w:rsidRDefault="00C87AEB" w:rsidP="00C87AEB">
      <w:pPr>
        <w:rPr>
          <w:rtl/>
          <w:lang w:eastAsia="he-IL"/>
        </w:rPr>
      </w:pPr>
    </w:p>
    <w:p w:rsidR="00C87AEB" w:rsidRDefault="00C87AEB" w:rsidP="00846CB5">
      <w:pPr>
        <w:pStyle w:val="a4"/>
        <w:rPr>
          <w:rtl/>
        </w:rPr>
      </w:pPr>
      <w:bookmarkStart w:id="123" w:name="ET_speaker_6233_25"/>
      <w:r w:rsidRPr="00846CB5">
        <w:rPr>
          <w:rStyle w:val="TagStyle"/>
          <w:rtl/>
        </w:rPr>
        <w:t xml:space="preserve"> &lt;&lt; דובר &gt;&gt;</w:t>
      </w:r>
      <w:r w:rsidRPr="00C87AEB">
        <w:rPr>
          <w:rStyle w:val="TagStyle"/>
          <w:rtl/>
        </w:rPr>
        <w:t xml:space="preserve"> </w:t>
      </w:r>
      <w:r>
        <w:rPr>
          <w:rtl/>
        </w:rPr>
        <w:t>גבי לסקי (מרצ):</w:t>
      </w:r>
      <w:r w:rsidRPr="00C87AEB">
        <w:rPr>
          <w:rStyle w:val="TagStyle"/>
          <w:rtl/>
        </w:rPr>
        <w:t xml:space="preserve"> </w:t>
      </w:r>
      <w:r w:rsidRPr="00846CB5">
        <w:rPr>
          <w:rStyle w:val="TagStyle"/>
          <w:rtl/>
        </w:rPr>
        <w:t>&lt;&lt; דובר &gt;&gt;</w:t>
      </w:r>
      <w:r>
        <w:rPr>
          <w:rtl/>
        </w:rPr>
        <w:t xml:space="preserve">   </w:t>
      </w:r>
      <w:bookmarkEnd w:id="123"/>
    </w:p>
    <w:p w:rsidR="00C87AEB" w:rsidRDefault="00C87AEB" w:rsidP="00C87AEB">
      <w:pPr>
        <w:pStyle w:val="KeepWithNext"/>
        <w:rPr>
          <w:rtl/>
          <w:lang w:eastAsia="he-IL"/>
        </w:rPr>
      </w:pPr>
    </w:p>
    <w:p w:rsidR="00C87AEB" w:rsidRDefault="00417D76" w:rsidP="00B3587C">
      <w:pPr>
        <w:rPr>
          <w:rtl/>
          <w:lang w:eastAsia="he-IL"/>
        </w:rPr>
      </w:pPr>
      <w:r>
        <w:rPr>
          <w:rFonts w:hint="cs"/>
          <w:rtl/>
          <w:lang w:eastAsia="he-IL"/>
        </w:rPr>
        <w:t xml:space="preserve">אני יודעת עם מי אני יכולה להשתמש בשפה הזו. </w:t>
      </w:r>
      <w:bookmarkStart w:id="124" w:name="_ETM_Q1_1699152"/>
      <w:bookmarkEnd w:id="124"/>
      <w:r>
        <w:rPr>
          <w:rFonts w:hint="cs"/>
          <w:rtl/>
          <w:lang w:eastAsia="he-IL"/>
        </w:rPr>
        <w:t xml:space="preserve">המטריאליזם הדיאלקטי קובע שהוויה קובעת את התודעה, וכמו שאמר חה"כ טיבי, </w:t>
      </w:r>
      <w:r w:rsidR="00C87AEB">
        <w:rPr>
          <w:rFonts w:hint="cs"/>
          <w:rtl/>
          <w:lang w:eastAsia="he-IL"/>
        </w:rPr>
        <w:t>השפה היא בע</w:t>
      </w:r>
      <w:r>
        <w:rPr>
          <w:rFonts w:hint="cs"/>
          <w:rtl/>
          <w:lang w:eastAsia="he-IL"/>
        </w:rPr>
        <w:t>צם חלק מההוו</w:t>
      </w:r>
      <w:r w:rsidR="00C87AEB">
        <w:rPr>
          <w:rFonts w:hint="cs"/>
          <w:rtl/>
          <w:lang w:eastAsia="he-IL"/>
        </w:rPr>
        <w:t xml:space="preserve">יה </w:t>
      </w:r>
      <w:r w:rsidR="00B3587C">
        <w:rPr>
          <w:rFonts w:hint="cs"/>
          <w:rtl/>
          <w:lang w:eastAsia="he-IL"/>
        </w:rPr>
        <w:t>ו</w:t>
      </w:r>
      <w:r w:rsidR="00C87AEB">
        <w:rPr>
          <w:rFonts w:hint="cs"/>
          <w:rtl/>
          <w:lang w:eastAsia="he-IL"/>
        </w:rPr>
        <w:t xml:space="preserve">אנחנו יכולים לומר שהשפה קובעת את התודעה, מי אנחנו, </w:t>
      </w:r>
      <w:r w:rsidR="00B3587C">
        <w:rPr>
          <w:rFonts w:hint="cs"/>
          <w:rtl/>
          <w:lang w:eastAsia="he-IL"/>
        </w:rPr>
        <w:t xml:space="preserve">מה </w:t>
      </w:r>
      <w:bookmarkStart w:id="125" w:name="_ETM_Q1_1723171"/>
      <w:bookmarkEnd w:id="125"/>
      <w:r w:rsidR="002822FF">
        <w:rPr>
          <w:rFonts w:hint="cs"/>
          <w:rtl/>
          <w:lang w:eastAsia="he-IL"/>
        </w:rPr>
        <w:t>התרבות שלנו, מאיפה אנחנו באים.</w:t>
      </w:r>
      <w:r w:rsidR="00B3587C">
        <w:rPr>
          <w:rFonts w:hint="cs"/>
          <w:rtl/>
          <w:lang w:eastAsia="he-IL"/>
        </w:rPr>
        <w:t xml:space="preserve"> </w:t>
      </w:r>
      <w:r w:rsidR="00C87AEB">
        <w:rPr>
          <w:rFonts w:hint="cs"/>
          <w:rtl/>
          <w:lang w:eastAsia="he-IL"/>
        </w:rPr>
        <w:t>כשאנחנו אומרים לאזרחי ישראל שהשפה שלהם אינה חלק רשמי מהשפה של אזרחי ישראל אנחנו פוגעים גם בתודעה שלהם</w:t>
      </w:r>
      <w:r w:rsidR="00B3587C">
        <w:rPr>
          <w:rFonts w:hint="cs"/>
          <w:rtl/>
          <w:lang w:eastAsia="he-IL"/>
        </w:rPr>
        <w:t>, אנחנו פוגעים</w:t>
      </w:r>
      <w:r w:rsidR="00C87AEB">
        <w:rPr>
          <w:rFonts w:hint="cs"/>
          <w:rtl/>
          <w:lang w:eastAsia="he-IL"/>
        </w:rPr>
        <w:t xml:space="preserve"> </w:t>
      </w:r>
      <w:r w:rsidR="00B3587C">
        <w:rPr>
          <w:rFonts w:hint="cs"/>
          <w:rtl/>
          <w:lang w:eastAsia="he-IL"/>
        </w:rPr>
        <w:t>ב</w:t>
      </w:r>
      <w:r w:rsidR="00C87AEB">
        <w:rPr>
          <w:rFonts w:hint="cs"/>
          <w:rtl/>
          <w:lang w:eastAsia="he-IL"/>
        </w:rPr>
        <w:t>שוויון</w:t>
      </w:r>
      <w:r w:rsidR="00B3587C">
        <w:rPr>
          <w:rFonts w:hint="cs"/>
          <w:rtl/>
          <w:lang w:eastAsia="he-IL"/>
        </w:rPr>
        <w:t xml:space="preserve">, אנחנו פוגעים </w:t>
      </w:r>
      <w:bookmarkStart w:id="126" w:name="_ETM_Q1_1739169"/>
      <w:bookmarkEnd w:id="126"/>
      <w:r w:rsidR="00B3587C">
        <w:rPr>
          <w:rFonts w:hint="cs"/>
          <w:rtl/>
          <w:lang w:eastAsia="he-IL"/>
        </w:rPr>
        <w:t>בערכים של השוויון</w:t>
      </w:r>
      <w:r w:rsidR="00C87AEB">
        <w:rPr>
          <w:rFonts w:hint="cs"/>
          <w:rtl/>
          <w:lang w:eastAsia="he-IL"/>
        </w:rPr>
        <w:t xml:space="preserve"> התרבותי</w:t>
      </w:r>
      <w:r w:rsidR="00B3587C">
        <w:rPr>
          <w:rFonts w:hint="cs"/>
          <w:rtl/>
          <w:lang w:eastAsia="he-IL"/>
        </w:rPr>
        <w:t>,</w:t>
      </w:r>
      <w:r w:rsidR="00C87AEB">
        <w:rPr>
          <w:rFonts w:hint="cs"/>
          <w:rtl/>
          <w:lang w:eastAsia="he-IL"/>
        </w:rPr>
        <w:t xml:space="preserve"> של הזכויות הקולקטיביות.</w:t>
      </w:r>
    </w:p>
    <w:p w:rsidR="00C87AEB" w:rsidRDefault="00C87AEB" w:rsidP="00C87AEB">
      <w:pPr>
        <w:rPr>
          <w:rtl/>
          <w:lang w:eastAsia="he-IL"/>
        </w:rPr>
      </w:pPr>
    </w:p>
    <w:p w:rsidR="00C87AEB" w:rsidRDefault="00C87AEB" w:rsidP="002822FF">
      <w:pPr>
        <w:rPr>
          <w:rtl/>
          <w:lang w:eastAsia="he-IL"/>
        </w:rPr>
      </w:pPr>
      <w:r>
        <w:rPr>
          <w:rFonts w:hint="cs"/>
          <w:rtl/>
          <w:lang w:eastAsia="he-IL"/>
        </w:rPr>
        <w:t xml:space="preserve">לכן, כבוד היושב-ראש, אני </w:t>
      </w:r>
      <w:r w:rsidR="00B3587C">
        <w:rPr>
          <w:rFonts w:hint="cs"/>
          <w:rtl/>
          <w:lang w:eastAsia="he-IL"/>
        </w:rPr>
        <w:t xml:space="preserve">באמת </w:t>
      </w:r>
      <w:r>
        <w:rPr>
          <w:rFonts w:hint="cs"/>
          <w:rtl/>
          <w:lang w:eastAsia="he-IL"/>
        </w:rPr>
        <w:t>רוצה ל</w:t>
      </w:r>
      <w:r w:rsidR="00B3587C">
        <w:rPr>
          <w:rFonts w:hint="cs"/>
          <w:rtl/>
          <w:lang w:eastAsia="he-IL"/>
        </w:rPr>
        <w:t>הצטרף</w:t>
      </w:r>
      <w:r>
        <w:rPr>
          <w:rFonts w:hint="cs"/>
          <w:rtl/>
          <w:lang w:eastAsia="he-IL"/>
        </w:rPr>
        <w:t xml:space="preserve"> להצעת החוק </w:t>
      </w:r>
      <w:r w:rsidR="00B3587C">
        <w:rPr>
          <w:rFonts w:hint="cs"/>
          <w:rtl/>
          <w:lang w:eastAsia="he-IL"/>
        </w:rPr>
        <w:t>ואני מסכימה גם עם יוזם ההצעה ש</w:t>
      </w:r>
      <w:r>
        <w:rPr>
          <w:rFonts w:hint="cs"/>
          <w:rtl/>
          <w:lang w:eastAsia="he-IL"/>
        </w:rPr>
        <w:t xml:space="preserve">חייבים </w:t>
      </w:r>
      <w:r w:rsidR="00B3587C">
        <w:rPr>
          <w:rFonts w:hint="cs"/>
          <w:rtl/>
          <w:lang w:eastAsia="he-IL"/>
        </w:rPr>
        <w:t xml:space="preserve">בסופו </w:t>
      </w:r>
      <w:bookmarkStart w:id="127" w:name="_ETM_Q1_1757423"/>
      <w:bookmarkEnd w:id="127"/>
      <w:r w:rsidR="00B3587C">
        <w:rPr>
          <w:rFonts w:hint="cs"/>
          <w:rtl/>
          <w:lang w:eastAsia="he-IL"/>
        </w:rPr>
        <w:t xml:space="preserve">של דבר </w:t>
      </w:r>
      <w:r>
        <w:rPr>
          <w:rFonts w:hint="cs"/>
          <w:rtl/>
          <w:lang w:eastAsia="he-IL"/>
        </w:rPr>
        <w:t xml:space="preserve">לתת מעמד </w:t>
      </w:r>
      <w:r w:rsidR="00B3587C">
        <w:rPr>
          <w:rFonts w:hint="cs"/>
          <w:rtl/>
          <w:lang w:eastAsia="he-IL"/>
        </w:rPr>
        <w:t xml:space="preserve">של שפה </w:t>
      </w:r>
      <w:r>
        <w:rPr>
          <w:rFonts w:hint="cs"/>
          <w:rtl/>
          <w:lang w:eastAsia="he-IL"/>
        </w:rPr>
        <w:t>רשמית באופן מפורש לשפה הערבית</w:t>
      </w:r>
      <w:r w:rsidR="00B3587C">
        <w:rPr>
          <w:rFonts w:hint="cs"/>
          <w:rtl/>
          <w:lang w:eastAsia="he-IL"/>
        </w:rPr>
        <w:t>.</w:t>
      </w:r>
      <w:r w:rsidR="002822FF">
        <w:rPr>
          <w:rFonts w:hint="cs"/>
          <w:rtl/>
          <w:lang w:eastAsia="he-IL"/>
        </w:rPr>
        <w:t xml:space="preserve"> </w:t>
      </w:r>
      <w:r>
        <w:rPr>
          <w:rFonts w:hint="cs"/>
          <w:rtl/>
          <w:lang w:eastAsia="he-IL"/>
        </w:rPr>
        <w:t>אני חייבת לומר ש</w:t>
      </w:r>
      <w:r w:rsidR="00B3587C">
        <w:rPr>
          <w:rFonts w:hint="cs"/>
          <w:rtl/>
          <w:lang w:eastAsia="he-IL"/>
        </w:rPr>
        <w:t>ה</w:t>
      </w:r>
      <w:r>
        <w:rPr>
          <w:rFonts w:hint="cs"/>
          <w:rtl/>
          <w:lang w:eastAsia="he-IL"/>
        </w:rPr>
        <w:t xml:space="preserve">ניסיונות ממש מהימים האלה לנסות </w:t>
      </w:r>
      <w:r w:rsidR="00B3587C">
        <w:rPr>
          <w:rFonts w:hint="cs"/>
          <w:rtl/>
          <w:lang w:eastAsia="he-IL"/>
        </w:rPr>
        <w:t xml:space="preserve">ולפגוע ביכולת של חברי כנסת ערביים </w:t>
      </w:r>
      <w:bookmarkStart w:id="128" w:name="_ETM_Q1_1772239"/>
      <w:bookmarkEnd w:id="128"/>
      <w:r>
        <w:rPr>
          <w:rFonts w:hint="cs"/>
          <w:rtl/>
          <w:lang w:eastAsia="he-IL"/>
        </w:rPr>
        <w:t>לדבר בערבית במשכן הכנסת זה מאמץ נלוז ואנחנו חייבים לעשות הכול כדי שתקנון הכנסת לא ישונה, ולהפך, יקבל משנה תוקף שאפשר ו</w:t>
      </w:r>
      <w:r w:rsidR="00343D24">
        <w:rPr>
          <w:rFonts w:hint="cs"/>
          <w:rtl/>
          <w:lang w:eastAsia="he-IL"/>
        </w:rPr>
        <w:t xml:space="preserve">גם </w:t>
      </w:r>
      <w:r>
        <w:rPr>
          <w:rFonts w:hint="cs"/>
          <w:rtl/>
          <w:lang w:eastAsia="he-IL"/>
        </w:rPr>
        <w:t>רצוי לדבר ערבית במשכן הזה.</w:t>
      </w:r>
      <w:r w:rsidR="00343D24">
        <w:rPr>
          <w:rFonts w:hint="cs"/>
          <w:rtl/>
          <w:lang w:eastAsia="he-IL"/>
        </w:rPr>
        <w:t xml:space="preserve"> תודה רבה.</w:t>
      </w:r>
    </w:p>
    <w:p w:rsidR="00C87AEB" w:rsidRDefault="00C87AEB" w:rsidP="00C87AEB">
      <w:pPr>
        <w:rPr>
          <w:rtl/>
          <w:lang w:eastAsia="he-IL"/>
        </w:rPr>
      </w:pPr>
    </w:p>
    <w:p w:rsidR="00C87AEB" w:rsidRDefault="00C87AEB" w:rsidP="00846CB5">
      <w:pPr>
        <w:pStyle w:val="af6"/>
        <w:rPr>
          <w:rtl/>
        </w:rPr>
      </w:pPr>
      <w:bookmarkStart w:id="129" w:name="ET_yor_6156_26"/>
      <w:r w:rsidRPr="00846CB5">
        <w:rPr>
          <w:rStyle w:val="TagStyle"/>
          <w:rtl/>
        </w:rPr>
        <w:t xml:space="preserve"> &lt;&lt; יור &gt;&gt;</w:t>
      </w:r>
      <w:r w:rsidRPr="00C87AEB">
        <w:rPr>
          <w:rStyle w:val="TagStyle"/>
          <w:rtl/>
        </w:rPr>
        <w:t xml:space="preserve"> </w:t>
      </w:r>
      <w:r>
        <w:rPr>
          <w:rtl/>
        </w:rPr>
        <w:t>היו"ר גלעד קריב:</w:t>
      </w:r>
      <w:r w:rsidRPr="00C87AEB">
        <w:rPr>
          <w:rStyle w:val="TagStyle"/>
          <w:rtl/>
        </w:rPr>
        <w:t xml:space="preserve"> </w:t>
      </w:r>
      <w:r w:rsidRPr="00846CB5">
        <w:rPr>
          <w:rStyle w:val="TagStyle"/>
          <w:rtl/>
        </w:rPr>
        <w:t>&lt;&lt; יור &gt;&gt;</w:t>
      </w:r>
      <w:r>
        <w:rPr>
          <w:rtl/>
        </w:rPr>
        <w:t xml:space="preserve">   </w:t>
      </w:r>
      <w:bookmarkEnd w:id="129"/>
    </w:p>
    <w:p w:rsidR="00C87AEB" w:rsidRDefault="00C87AEB" w:rsidP="00C87AEB">
      <w:pPr>
        <w:pStyle w:val="KeepWithNext"/>
        <w:rPr>
          <w:rtl/>
          <w:lang w:eastAsia="he-IL"/>
        </w:rPr>
      </w:pPr>
    </w:p>
    <w:p w:rsidR="00C87AEB" w:rsidRDefault="00343D24" w:rsidP="00343D24">
      <w:pPr>
        <w:rPr>
          <w:rtl/>
          <w:lang w:eastAsia="he-IL"/>
        </w:rPr>
      </w:pPr>
      <w:r>
        <w:rPr>
          <w:rFonts w:hint="cs"/>
          <w:rtl/>
          <w:lang w:eastAsia="he-IL"/>
        </w:rPr>
        <w:t xml:space="preserve">תודה, חה"כ לסקי. </w:t>
      </w:r>
      <w:r w:rsidR="00C87AEB">
        <w:rPr>
          <w:rFonts w:hint="cs"/>
          <w:rtl/>
          <w:lang w:eastAsia="he-IL"/>
        </w:rPr>
        <w:t>אני בעוונותיי רק סוציאל-דמוקרט</w:t>
      </w:r>
      <w:r>
        <w:rPr>
          <w:rFonts w:hint="cs"/>
          <w:rtl/>
          <w:lang w:eastAsia="he-IL"/>
        </w:rPr>
        <w:t>, אני</w:t>
      </w:r>
      <w:r w:rsidR="00C87AEB">
        <w:rPr>
          <w:rFonts w:hint="cs"/>
          <w:rtl/>
          <w:lang w:eastAsia="he-IL"/>
        </w:rPr>
        <w:t xml:space="preserve"> </w:t>
      </w:r>
      <w:r>
        <w:rPr>
          <w:rFonts w:hint="cs"/>
          <w:rtl/>
          <w:lang w:eastAsia="he-IL"/>
        </w:rPr>
        <w:t xml:space="preserve">לא מרכסיסט. אז כסוציאל-דמוקרט </w:t>
      </w:r>
      <w:bookmarkStart w:id="130" w:name="_ETM_Q1_1797185"/>
      <w:bookmarkEnd w:id="130"/>
      <w:r>
        <w:rPr>
          <w:rFonts w:hint="cs"/>
          <w:rtl/>
          <w:lang w:eastAsia="he-IL"/>
        </w:rPr>
        <w:t xml:space="preserve">ולא כמרכסיסט אני אוחז בעמדה שהרבה פעמים ההוויה קובעת את </w:t>
      </w:r>
      <w:bookmarkStart w:id="131" w:name="_ETM_Q1_1805504"/>
      <w:bookmarkEnd w:id="131"/>
      <w:r>
        <w:rPr>
          <w:rFonts w:hint="cs"/>
          <w:rtl/>
          <w:lang w:eastAsia="he-IL"/>
        </w:rPr>
        <w:t xml:space="preserve">התודעה אבל שבמקביל גם הרבה פעמים התודעה קובעת את ההוויה, </w:t>
      </w:r>
      <w:bookmarkStart w:id="132" w:name="_ETM_Q1_1810515"/>
      <w:bookmarkEnd w:id="132"/>
      <w:r>
        <w:rPr>
          <w:rFonts w:hint="cs"/>
          <w:rtl/>
          <w:lang w:eastAsia="he-IL"/>
        </w:rPr>
        <w:t>ודווקא בהקשר השפה הערבית</w:t>
      </w:r>
      <w:r w:rsidR="002822FF">
        <w:rPr>
          <w:rFonts w:hint="cs"/>
          <w:rtl/>
          <w:lang w:eastAsia="he-IL"/>
        </w:rPr>
        <w:t>,</w:t>
      </w:r>
      <w:r w:rsidR="00C87AEB">
        <w:rPr>
          <w:rFonts w:hint="cs"/>
          <w:rtl/>
          <w:lang w:eastAsia="he-IL"/>
        </w:rPr>
        <w:t xml:space="preserve"> לצערי</w:t>
      </w:r>
      <w:r w:rsidR="0074694F">
        <w:rPr>
          <w:rFonts w:hint="cs"/>
          <w:rtl/>
          <w:lang w:eastAsia="he-IL"/>
        </w:rPr>
        <w:t xml:space="preserve"> דחיקתה או הדרתה של השפה הערבית ושל התרבות הערבית</w:t>
      </w:r>
      <w:r>
        <w:rPr>
          <w:rFonts w:hint="cs"/>
          <w:rtl/>
          <w:lang w:eastAsia="he-IL"/>
        </w:rPr>
        <w:t>, התרבות</w:t>
      </w:r>
      <w:r w:rsidR="0074694F">
        <w:rPr>
          <w:rFonts w:hint="cs"/>
          <w:rtl/>
          <w:lang w:eastAsia="he-IL"/>
        </w:rPr>
        <w:t xml:space="preserve"> הפלסטינית</w:t>
      </w:r>
      <w:r>
        <w:rPr>
          <w:rFonts w:hint="cs"/>
          <w:rtl/>
          <w:lang w:eastAsia="he-IL"/>
        </w:rPr>
        <w:t>,</w:t>
      </w:r>
      <w:r w:rsidR="0074694F">
        <w:rPr>
          <w:rFonts w:hint="cs"/>
          <w:rtl/>
          <w:lang w:eastAsia="he-IL"/>
        </w:rPr>
        <w:t xml:space="preserve"> מהשיח הישראלי, </w:t>
      </w:r>
      <w:r>
        <w:rPr>
          <w:rFonts w:hint="cs"/>
          <w:rtl/>
          <w:lang w:eastAsia="he-IL"/>
        </w:rPr>
        <w:t xml:space="preserve">הרבה פעמים הצעד התודעתי הזה גורר את ההוויה היותר מטריאליסטית של </w:t>
      </w:r>
      <w:bookmarkStart w:id="133" w:name="_ETM_Q1_1835715"/>
      <w:bookmarkEnd w:id="133"/>
      <w:r>
        <w:rPr>
          <w:rFonts w:hint="cs"/>
          <w:rtl/>
          <w:lang w:eastAsia="he-IL"/>
        </w:rPr>
        <w:t>הדרה</w:t>
      </w:r>
      <w:r w:rsidR="0074694F">
        <w:rPr>
          <w:rFonts w:hint="cs"/>
          <w:rtl/>
          <w:lang w:eastAsia="he-IL"/>
        </w:rPr>
        <w:t xml:space="preserve"> ושל חוסר שוויון.</w:t>
      </w:r>
    </w:p>
    <w:p w:rsidR="0074694F" w:rsidRDefault="0074694F" w:rsidP="00C87AEB">
      <w:pPr>
        <w:rPr>
          <w:rtl/>
          <w:lang w:eastAsia="he-IL"/>
        </w:rPr>
      </w:pPr>
    </w:p>
    <w:p w:rsidR="0074694F" w:rsidRDefault="0074694F" w:rsidP="00C87AEB">
      <w:pPr>
        <w:rPr>
          <w:rtl/>
          <w:lang w:eastAsia="he-IL"/>
        </w:rPr>
      </w:pPr>
      <w:r>
        <w:rPr>
          <w:rFonts w:hint="cs"/>
          <w:rtl/>
          <w:lang w:eastAsia="he-IL"/>
        </w:rPr>
        <w:t xml:space="preserve">הזכרת את </w:t>
      </w:r>
      <w:r w:rsidR="00343D24">
        <w:rPr>
          <w:rFonts w:hint="cs"/>
          <w:rtl/>
          <w:lang w:eastAsia="he-IL"/>
        </w:rPr>
        <w:t xml:space="preserve">עניין </w:t>
      </w:r>
      <w:r>
        <w:rPr>
          <w:rFonts w:hint="cs"/>
          <w:rtl/>
          <w:lang w:eastAsia="he-IL"/>
        </w:rPr>
        <w:t>תקנון הכנסת</w:t>
      </w:r>
      <w:r w:rsidR="00215389">
        <w:rPr>
          <w:rFonts w:hint="cs"/>
          <w:rtl/>
          <w:lang w:eastAsia="he-IL"/>
        </w:rPr>
        <w:t>,</w:t>
      </w:r>
      <w:r>
        <w:rPr>
          <w:rFonts w:hint="cs"/>
          <w:rtl/>
          <w:lang w:eastAsia="he-IL"/>
        </w:rPr>
        <w:t xml:space="preserve"> אז היום </w:t>
      </w:r>
      <w:r w:rsidR="00215389">
        <w:rPr>
          <w:rFonts w:hint="cs"/>
          <w:rtl/>
          <w:lang w:eastAsia="he-IL"/>
        </w:rPr>
        <w:t xml:space="preserve">בדרך נסתרת </w:t>
      </w:r>
      <w:r>
        <w:rPr>
          <w:rFonts w:hint="cs"/>
          <w:rtl/>
          <w:lang w:eastAsia="he-IL"/>
        </w:rPr>
        <w:t xml:space="preserve">שורבב שמי למכתב המוזר שהוגש ע"י חה"כ מיכל </w:t>
      </w:r>
      <w:proofErr w:type="spellStart"/>
      <w:r>
        <w:rPr>
          <w:rFonts w:hint="cs"/>
          <w:rtl/>
          <w:lang w:eastAsia="he-IL"/>
        </w:rPr>
        <w:t>וולדיגר</w:t>
      </w:r>
      <w:proofErr w:type="spellEnd"/>
      <w:r>
        <w:rPr>
          <w:rFonts w:hint="cs"/>
          <w:rtl/>
          <w:lang w:eastAsia="he-IL"/>
        </w:rPr>
        <w:t xml:space="preserve"> </w:t>
      </w:r>
      <w:r w:rsidR="00215389">
        <w:rPr>
          <w:rFonts w:hint="cs"/>
          <w:rtl/>
          <w:lang w:eastAsia="he-IL"/>
        </w:rPr>
        <w:t xml:space="preserve">ובעיתון "ישראל היום" </w:t>
      </w:r>
      <w:r>
        <w:rPr>
          <w:rFonts w:hint="cs"/>
          <w:rtl/>
          <w:lang w:eastAsia="he-IL"/>
        </w:rPr>
        <w:t xml:space="preserve">הוצגתי </w:t>
      </w:r>
      <w:r w:rsidR="00215389">
        <w:rPr>
          <w:rFonts w:hint="cs"/>
          <w:rtl/>
          <w:lang w:eastAsia="he-IL"/>
        </w:rPr>
        <w:t xml:space="preserve">כמי שחתם על המכתב </w:t>
      </w:r>
      <w:bookmarkStart w:id="134" w:name="_ETM_Q1_1854065"/>
      <w:bookmarkEnd w:id="134"/>
      <w:r w:rsidR="00215389">
        <w:rPr>
          <w:rFonts w:hint="cs"/>
          <w:rtl/>
          <w:lang w:eastAsia="he-IL"/>
        </w:rPr>
        <w:t xml:space="preserve">שלה </w:t>
      </w:r>
      <w:r>
        <w:rPr>
          <w:rFonts w:hint="cs"/>
          <w:rtl/>
          <w:lang w:eastAsia="he-IL"/>
        </w:rPr>
        <w:t xml:space="preserve">שנועד להקשות על חברי הכנסת הערביים במשכן לדבר </w:t>
      </w:r>
      <w:r w:rsidR="0038372F">
        <w:rPr>
          <w:rFonts w:hint="cs"/>
          <w:rtl/>
          <w:lang w:eastAsia="he-IL"/>
        </w:rPr>
        <w:t>בשפה הערבית.</w:t>
      </w:r>
    </w:p>
    <w:p w:rsidR="0074694F" w:rsidRDefault="0074694F" w:rsidP="00C87AEB">
      <w:pPr>
        <w:rPr>
          <w:rtl/>
          <w:lang w:eastAsia="he-IL"/>
        </w:rPr>
      </w:pPr>
    </w:p>
    <w:p w:rsidR="0074694F" w:rsidRDefault="0074694F" w:rsidP="00846CB5">
      <w:pPr>
        <w:pStyle w:val="a4"/>
        <w:rPr>
          <w:rtl/>
        </w:rPr>
      </w:pPr>
      <w:bookmarkStart w:id="135" w:name="ET_knessetmember_5264_27"/>
      <w:r w:rsidRPr="00846CB5">
        <w:rPr>
          <w:rStyle w:val="TagStyle"/>
          <w:rtl/>
        </w:rPr>
        <w:t xml:space="preserve"> &lt;&lt; דובר &gt;&gt;</w:t>
      </w:r>
      <w:r w:rsidRPr="0074694F">
        <w:rPr>
          <w:rStyle w:val="TagStyle"/>
          <w:rtl/>
        </w:rPr>
        <w:t xml:space="preserve"> </w:t>
      </w:r>
      <w:r>
        <w:rPr>
          <w:rtl/>
        </w:rPr>
        <w:t>אחמד טיבי (הרשימה המשותפת):</w:t>
      </w:r>
      <w:r w:rsidRPr="0074694F">
        <w:rPr>
          <w:rStyle w:val="TagStyle"/>
          <w:rtl/>
        </w:rPr>
        <w:t xml:space="preserve"> </w:t>
      </w:r>
      <w:r w:rsidRPr="00846CB5">
        <w:rPr>
          <w:rStyle w:val="TagStyle"/>
          <w:rtl/>
        </w:rPr>
        <w:t>&lt;&lt; דובר &gt;&gt;</w:t>
      </w:r>
      <w:r>
        <w:rPr>
          <w:rtl/>
        </w:rPr>
        <w:t xml:space="preserve">   </w:t>
      </w:r>
      <w:bookmarkEnd w:id="135"/>
    </w:p>
    <w:p w:rsidR="0074694F" w:rsidRDefault="0074694F" w:rsidP="0074694F">
      <w:pPr>
        <w:pStyle w:val="KeepWithNext"/>
        <w:rPr>
          <w:rtl/>
          <w:lang w:eastAsia="he-IL"/>
        </w:rPr>
      </w:pPr>
    </w:p>
    <w:p w:rsidR="0074694F" w:rsidRDefault="0074694F" w:rsidP="0074694F">
      <w:pPr>
        <w:rPr>
          <w:rtl/>
          <w:lang w:eastAsia="he-IL"/>
        </w:rPr>
      </w:pPr>
      <w:r>
        <w:rPr>
          <w:rFonts w:hint="cs"/>
          <w:rtl/>
          <w:lang w:eastAsia="he-IL"/>
        </w:rPr>
        <w:t>לרגע לא חשבתי שזה נכון.</w:t>
      </w:r>
    </w:p>
    <w:p w:rsidR="0074694F" w:rsidRDefault="0074694F" w:rsidP="0074694F">
      <w:pPr>
        <w:rPr>
          <w:rtl/>
          <w:lang w:eastAsia="he-IL"/>
        </w:rPr>
      </w:pPr>
    </w:p>
    <w:p w:rsidR="0074694F" w:rsidRDefault="0074694F" w:rsidP="00846CB5">
      <w:pPr>
        <w:pStyle w:val="a4"/>
        <w:rPr>
          <w:rtl/>
        </w:rPr>
      </w:pPr>
      <w:bookmarkStart w:id="136" w:name="ET_knessetmember_5694_28"/>
      <w:r w:rsidRPr="00846CB5">
        <w:rPr>
          <w:rStyle w:val="TagStyle"/>
          <w:rtl/>
        </w:rPr>
        <w:t xml:space="preserve"> &lt;&lt; דובר &gt;&gt;</w:t>
      </w:r>
      <w:r w:rsidRPr="0074694F">
        <w:rPr>
          <w:rStyle w:val="TagStyle"/>
          <w:rtl/>
        </w:rPr>
        <w:t xml:space="preserve"> </w:t>
      </w:r>
      <w:proofErr w:type="spellStart"/>
      <w:r>
        <w:rPr>
          <w:rtl/>
        </w:rPr>
        <w:t>מוסי</w:t>
      </w:r>
      <w:proofErr w:type="spellEnd"/>
      <w:r>
        <w:rPr>
          <w:rtl/>
        </w:rPr>
        <w:t xml:space="preserve"> רז (מרצ):</w:t>
      </w:r>
      <w:r w:rsidRPr="0074694F">
        <w:rPr>
          <w:rStyle w:val="TagStyle"/>
          <w:rtl/>
        </w:rPr>
        <w:t xml:space="preserve"> </w:t>
      </w:r>
      <w:r w:rsidRPr="00846CB5">
        <w:rPr>
          <w:rStyle w:val="TagStyle"/>
          <w:rtl/>
        </w:rPr>
        <w:t>&lt;&lt; דובר &gt;&gt;</w:t>
      </w:r>
      <w:r>
        <w:rPr>
          <w:rtl/>
        </w:rPr>
        <w:t xml:space="preserve">   </w:t>
      </w:r>
      <w:bookmarkEnd w:id="136"/>
    </w:p>
    <w:p w:rsidR="0074694F" w:rsidRDefault="0074694F" w:rsidP="0074694F">
      <w:pPr>
        <w:pStyle w:val="KeepWithNext"/>
        <w:rPr>
          <w:rtl/>
          <w:lang w:eastAsia="he-IL"/>
        </w:rPr>
      </w:pPr>
    </w:p>
    <w:p w:rsidR="0074694F" w:rsidRDefault="0074694F" w:rsidP="0074694F">
      <w:pPr>
        <w:rPr>
          <w:rtl/>
          <w:lang w:eastAsia="he-IL"/>
        </w:rPr>
      </w:pPr>
      <w:r>
        <w:rPr>
          <w:rFonts w:hint="cs"/>
          <w:rtl/>
          <w:lang w:eastAsia="he-IL"/>
        </w:rPr>
        <w:t>זה חמור מאוד.</w:t>
      </w:r>
    </w:p>
    <w:p w:rsidR="0074694F" w:rsidRDefault="0074694F" w:rsidP="0074694F">
      <w:pPr>
        <w:rPr>
          <w:rtl/>
          <w:lang w:eastAsia="he-IL"/>
        </w:rPr>
      </w:pPr>
    </w:p>
    <w:p w:rsidR="0074694F" w:rsidRDefault="0074694F" w:rsidP="00846CB5">
      <w:pPr>
        <w:pStyle w:val="af6"/>
        <w:rPr>
          <w:rtl/>
        </w:rPr>
      </w:pPr>
      <w:bookmarkStart w:id="137" w:name="ET_yor_6156_29"/>
      <w:r w:rsidRPr="00846CB5">
        <w:rPr>
          <w:rStyle w:val="TagStyle"/>
          <w:rtl/>
        </w:rPr>
        <w:t xml:space="preserve"> &lt;&lt; יור &gt;&gt;</w:t>
      </w:r>
      <w:r w:rsidRPr="0074694F">
        <w:rPr>
          <w:rStyle w:val="TagStyle"/>
          <w:rtl/>
        </w:rPr>
        <w:t xml:space="preserve"> </w:t>
      </w:r>
      <w:r>
        <w:rPr>
          <w:rtl/>
        </w:rPr>
        <w:t>היו"ר גלעד קריב:</w:t>
      </w:r>
      <w:r w:rsidRPr="0074694F">
        <w:rPr>
          <w:rStyle w:val="TagStyle"/>
          <w:rtl/>
        </w:rPr>
        <w:t xml:space="preserve"> </w:t>
      </w:r>
      <w:r w:rsidRPr="00846CB5">
        <w:rPr>
          <w:rStyle w:val="TagStyle"/>
          <w:rtl/>
        </w:rPr>
        <w:t>&lt;&lt; יור &gt;&gt;</w:t>
      </w:r>
      <w:r>
        <w:rPr>
          <w:rtl/>
        </w:rPr>
        <w:t xml:space="preserve">   </w:t>
      </w:r>
      <w:bookmarkEnd w:id="137"/>
    </w:p>
    <w:p w:rsidR="0074694F" w:rsidRDefault="0074694F" w:rsidP="0074694F">
      <w:pPr>
        <w:pStyle w:val="KeepWithNext"/>
        <w:rPr>
          <w:rtl/>
          <w:lang w:eastAsia="he-IL"/>
        </w:rPr>
      </w:pPr>
    </w:p>
    <w:p w:rsidR="0074694F" w:rsidRDefault="0038372F" w:rsidP="0038372F">
      <w:pPr>
        <w:rPr>
          <w:rtl/>
          <w:lang w:eastAsia="he-IL"/>
        </w:rPr>
      </w:pPr>
      <w:r>
        <w:rPr>
          <w:rFonts w:hint="cs"/>
          <w:rtl/>
          <w:lang w:eastAsia="he-IL"/>
        </w:rPr>
        <w:t>פשוט נתת לי הזדמנות לומר עד כמה</w:t>
      </w:r>
      <w:r w:rsidR="0074694F">
        <w:rPr>
          <w:rFonts w:hint="cs"/>
          <w:rtl/>
          <w:lang w:eastAsia="he-IL"/>
        </w:rPr>
        <w:t xml:space="preserve"> הצעד הזה לא ראוי ו</w:t>
      </w:r>
      <w:r>
        <w:rPr>
          <w:rFonts w:hint="cs"/>
          <w:rtl/>
          <w:lang w:eastAsia="he-IL"/>
        </w:rPr>
        <w:t xml:space="preserve">עד </w:t>
      </w:r>
      <w:bookmarkStart w:id="138" w:name="_ETM_Q1_1874855"/>
      <w:bookmarkEnd w:id="138"/>
      <w:r>
        <w:rPr>
          <w:rFonts w:hint="cs"/>
          <w:rtl/>
          <w:lang w:eastAsia="he-IL"/>
        </w:rPr>
        <w:t xml:space="preserve">כמה </w:t>
      </w:r>
      <w:r w:rsidR="0074694F">
        <w:rPr>
          <w:rFonts w:hint="cs"/>
          <w:rtl/>
          <w:lang w:eastAsia="he-IL"/>
        </w:rPr>
        <w:t xml:space="preserve">מטרתו </w:t>
      </w:r>
      <w:r>
        <w:rPr>
          <w:rFonts w:hint="cs"/>
          <w:rtl/>
          <w:lang w:eastAsia="he-IL"/>
        </w:rPr>
        <w:t>אינה</w:t>
      </w:r>
      <w:r w:rsidR="0074694F">
        <w:rPr>
          <w:rFonts w:hint="cs"/>
          <w:rtl/>
          <w:lang w:eastAsia="he-IL"/>
        </w:rPr>
        <w:t xml:space="preserve"> באמת לסייע </w:t>
      </w:r>
      <w:r>
        <w:rPr>
          <w:rFonts w:hint="cs"/>
          <w:rtl/>
          <w:lang w:eastAsia="he-IL"/>
        </w:rPr>
        <w:t>לחברי הכנסת דוברי העברית להבין את הנאמר בערבית</w:t>
      </w:r>
      <w:r w:rsidR="002822FF">
        <w:rPr>
          <w:rFonts w:hint="cs"/>
          <w:rtl/>
          <w:lang w:eastAsia="he-IL"/>
        </w:rPr>
        <w:t>,</w:t>
      </w:r>
      <w:r>
        <w:rPr>
          <w:rFonts w:hint="cs"/>
          <w:rtl/>
          <w:lang w:eastAsia="he-IL"/>
        </w:rPr>
        <w:t xml:space="preserve"> </w:t>
      </w:r>
      <w:r w:rsidR="0074694F">
        <w:rPr>
          <w:rFonts w:hint="cs"/>
          <w:rtl/>
          <w:lang w:eastAsia="he-IL"/>
        </w:rPr>
        <w:t>אלא להקשות על חברי הכנסת שמבקשים לדבר בערבית במשכן לדבר בשפתם. חה"כ סעדי</w:t>
      </w:r>
      <w:r>
        <w:rPr>
          <w:rFonts w:hint="cs"/>
          <w:rtl/>
          <w:lang w:eastAsia="he-IL"/>
        </w:rPr>
        <w:t>,</w:t>
      </w:r>
      <w:bookmarkStart w:id="139" w:name="_ETM_Q1_1890133"/>
      <w:bookmarkEnd w:id="139"/>
      <w:r>
        <w:rPr>
          <w:rFonts w:hint="cs"/>
          <w:rtl/>
          <w:lang w:eastAsia="he-IL"/>
        </w:rPr>
        <w:t xml:space="preserve"> בבקשה.</w:t>
      </w:r>
    </w:p>
    <w:p w:rsidR="0074694F" w:rsidRDefault="0074694F" w:rsidP="0074694F">
      <w:pPr>
        <w:rPr>
          <w:rtl/>
          <w:lang w:eastAsia="he-IL"/>
        </w:rPr>
      </w:pPr>
    </w:p>
    <w:p w:rsidR="0074694F" w:rsidRDefault="0074694F" w:rsidP="00846CB5">
      <w:pPr>
        <w:pStyle w:val="a4"/>
        <w:rPr>
          <w:rtl/>
        </w:rPr>
      </w:pPr>
      <w:bookmarkStart w:id="140" w:name="ET_speaker_5292_30"/>
      <w:r w:rsidRPr="00846CB5">
        <w:rPr>
          <w:rStyle w:val="TagStyle"/>
          <w:rtl/>
        </w:rPr>
        <w:t xml:space="preserve"> &lt;&lt; דובר &gt;&gt;</w:t>
      </w:r>
      <w:r w:rsidRPr="0074694F">
        <w:rPr>
          <w:rStyle w:val="TagStyle"/>
          <w:rtl/>
        </w:rPr>
        <w:t xml:space="preserve"> </w:t>
      </w:r>
      <w:r>
        <w:rPr>
          <w:rtl/>
        </w:rPr>
        <w:t>אוסאמה סעדי (הרשימה המשותפת):</w:t>
      </w:r>
      <w:r w:rsidRPr="0074694F">
        <w:rPr>
          <w:rStyle w:val="TagStyle"/>
          <w:rtl/>
        </w:rPr>
        <w:t xml:space="preserve"> </w:t>
      </w:r>
      <w:r w:rsidRPr="00846CB5">
        <w:rPr>
          <w:rStyle w:val="TagStyle"/>
          <w:rtl/>
        </w:rPr>
        <w:t>&lt;&lt; דובר &gt;&gt;</w:t>
      </w:r>
      <w:r>
        <w:rPr>
          <w:rtl/>
        </w:rPr>
        <w:t xml:space="preserve">   </w:t>
      </w:r>
      <w:bookmarkEnd w:id="140"/>
    </w:p>
    <w:p w:rsidR="0074694F" w:rsidRDefault="0074694F" w:rsidP="0074694F">
      <w:pPr>
        <w:pStyle w:val="KeepWithNext"/>
        <w:rPr>
          <w:rtl/>
          <w:lang w:eastAsia="he-IL"/>
        </w:rPr>
      </w:pPr>
    </w:p>
    <w:p w:rsidR="0074694F" w:rsidRDefault="00612EB5" w:rsidP="000A2673">
      <w:pPr>
        <w:rPr>
          <w:rtl/>
          <w:lang w:eastAsia="he-IL"/>
        </w:rPr>
      </w:pPr>
      <w:r>
        <w:rPr>
          <w:rFonts w:hint="cs"/>
          <w:rtl/>
          <w:lang w:eastAsia="he-IL"/>
        </w:rPr>
        <w:t>תודה,</w:t>
      </w:r>
      <w:r w:rsidR="0074694F">
        <w:rPr>
          <w:rFonts w:hint="cs"/>
          <w:rtl/>
          <w:lang w:eastAsia="he-IL"/>
        </w:rPr>
        <w:t xml:space="preserve"> אדוני היושב-ראש, תודה, חבר</w:t>
      </w:r>
      <w:r>
        <w:rPr>
          <w:rFonts w:hint="cs"/>
          <w:rtl/>
          <w:lang w:eastAsia="he-IL"/>
        </w:rPr>
        <w:t>י</w:t>
      </w:r>
      <w:r w:rsidR="0074694F">
        <w:rPr>
          <w:rFonts w:hint="cs"/>
          <w:rtl/>
          <w:lang w:eastAsia="he-IL"/>
        </w:rPr>
        <w:t xml:space="preserve"> איימן שממשיך את </w:t>
      </w:r>
      <w:r>
        <w:rPr>
          <w:rFonts w:hint="cs"/>
          <w:rtl/>
          <w:lang w:eastAsia="he-IL"/>
        </w:rPr>
        <w:t>ה</w:t>
      </w:r>
      <w:r w:rsidR="0074694F">
        <w:rPr>
          <w:rFonts w:hint="cs"/>
          <w:rtl/>
          <w:lang w:eastAsia="he-IL"/>
        </w:rPr>
        <w:t xml:space="preserve">מסורת של </w:t>
      </w:r>
      <w:r>
        <w:rPr>
          <w:rFonts w:hint="cs"/>
          <w:rtl/>
          <w:lang w:eastAsia="he-IL"/>
        </w:rPr>
        <w:t xml:space="preserve">חברינו </w:t>
      </w:r>
      <w:r w:rsidR="0074694F">
        <w:rPr>
          <w:rFonts w:hint="cs"/>
          <w:rtl/>
          <w:lang w:eastAsia="he-IL"/>
        </w:rPr>
        <w:t xml:space="preserve">יוסף </w:t>
      </w:r>
      <w:proofErr w:type="spellStart"/>
      <w:r w:rsidR="0074694F">
        <w:rPr>
          <w:rFonts w:hint="cs"/>
          <w:rtl/>
          <w:lang w:eastAsia="he-IL"/>
        </w:rPr>
        <w:t>ג'בארין</w:t>
      </w:r>
      <w:proofErr w:type="spellEnd"/>
      <w:r w:rsidR="0074694F">
        <w:rPr>
          <w:rFonts w:hint="cs"/>
          <w:rtl/>
          <w:lang w:eastAsia="he-IL"/>
        </w:rPr>
        <w:t xml:space="preserve">. </w:t>
      </w:r>
      <w:r>
        <w:rPr>
          <w:rFonts w:hint="cs"/>
          <w:rtl/>
          <w:lang w:eastAsia="he-IL"/>
        </w:rPr>
        <w:t xml:space="preserve">היו מספר דיונים במספר ועדות. </w:t>
      </w:r>
      <w:r w:rsidR="0074694F">
        <w:rPr>
          <w:rFonts w:hint="cs"/>
          <w:rtl/>
          <w:lang w:eastAsia="he-IL"/>
        </w:rPr>
        <w:t xml:space="preserve">אני חושב שהכותרת צריכה להיות </w:t>
      </w:r>
      <w:r>
        <w:rPr>
          <w:rFonts w:hint="cs"/>
          <w:rtl/>
          <w:lang w:eastAsia="he-IL"/>
        </w:rPr>
        <w:t xml:space="preserve">כאן אצלך, אדוני </w:t>
      </w:r>
      <w:bookmarkStart w:id="141" w:name="_ETM_Q1_1912506"/>
      <w:bookmarkEnd w:id="141"/>
      <w:r>
        <w:rPr>
          <w:rFonts w:hint="cs"/>
          <w:rtl/>
          <w:lang w:eastAsia="he-IL"/>
        </w:rPr>
        <w:t xml:space="preserve">היו"ר, ואצלנו, </w:t>
      </w:r>
      <w:r w:rsidR="0074694F">
        <w:rPr>
          <w:rFonts w:hint="cs"/>
          <w:rtl/>
          <w:lang w:eastAsia="he-IL"/>
        </w:rPr>
        <w:t>בוועדת חוקה</w:t>
      </w:r>
      <w:r w:rsidR="000A2673">
        <w:rPr>
          <w:rFonts w:hint="cs"/>
          <w:rtl/>
          <w:lang w:eastAsia="he-IL"/>
        </w:rPr>
        <w:t>.</w:t>
      </w:r>
      <w:r w:rsidR="0074694F">
        <w:rPr>
          <w:rFonts w:hint="cs"/>
          <w:rtl/>
          <w:lang w:eastAsia="he-IL"/>
        </w:rPr>
        <w:t xml:space="preserve"> אני לא מסכים עם איימן שצריך להחזיר את מעמדה של השפה</w:t>
      </w:r>
      <w:r w:rsidR="002822FF">
        <w:rPr>
          <w:rFonts w:hint="cs"/>
          <w:rtl/>
          <w:lang w:eastAsia="he-IL"/>
        </w:rPr>
        <w:t xml:space="preserve"> הערבית בפועל. אני אומר, גם זו </w:t>
      </w:r>
      <w:r w:rsidR="0074694F">
        <w:rPr>
          <w:rFonts w:hint="cs"/>
          <w:rtl/>
          <w:lang w:eastAsia="he-IL"/>
        </w:rPr>
        <w:t xml:space="preserve">פרשנות. שמענו סקירה </w:t>
      </w:r>
      <w:r w:rsidR="000A2673">
        <w:rPr>
          <w:rFonts w:hint="cs"/>
          <w:rtl/>
          <w:lang w:eastAsia="he-IL"/>
        </w:rPr>
        <w:t xml:space="preserve">משפטית </w:t>
      </w:r>
      <w:r w:rsidR="0074694F">
        <w:rPr>
          <w:rFonts w:hint="cs"/>
          <w:rtl/>
          <w:lang w:eastAsia="he-IL"/>
        </w:rPr>
        <w:t>היסטורית מאלפת של ח</w:t>
      </w:r>
      <w:r w:rsidR="000A2673">
        <w:rPr>
          <w:rFonts w:hint="cs"/>
          <w:rtl/>
          <w:lang w:eastAsia="he-IL"/>
        </w:rPr>
        <w:t>ברתנו גבי</w:t>
      </w:r>
      <w:r w:rsidR="0074694F">
        <w:rPr>
          <w:rFonts w:hint="cs"/>
          <w:rtl/>
          <w:lang w:eastAsia="he-IL"/>
        </w:rPr>
        <w:t xml:space="preserve"> לסקי על</w:t>
      </w:r>
      <w:r w:rsidR="000A2673">
        <w:rPr>
          <w:rFonts w:hint="cs"/>
          <w:rtl/>
          <w:lang w:eastAsia="he-IL"/>
        </w:rPr>
        <w:t xml:space="preserve"> מעמדה של השפה הערבית, אבל </w:t>
      </w:r>
      <w:bookmarkStart w:id="142" w:name="_ETM_Q1_1940826"/>
      <w:bookmarkEnd w:id="142"/>
      <w:r w:rsidR="000A2673">
        <w:rPr>
          <w:rFonts w:hint="cs"/>
          <w:rtl/>
          <w:lang w:eastAsia="he-IL"/>
        </w:rPr>
        <w:t>אם יש משהו מאכזב - - -</w:t>
      </w:r>
    </w:p>
    <w:p w:rsidR="0074694F" w:rsidRDefault="0074694F" w:rsidP="0074694F">
      <w:pPr>
        <w:rPr>
          <w:rtl/>
          <w:lang w:eastAsia="he-IL"/>
        </w:rPr>
      </w:pPr>
    </w:p>
    <w:p w:rsidR="0074694F" w:rsidRDefault="0074694F" w:rsidP="00846CB5">
      <w:pPr>
        <w:pStyle w:val="a4"/>
        <w:rPr>
          <w:rtl/>
        </w:rPr>
      </w:pPr>
      <w:bookmarkStart w:id="143" w:name="ET_knessetmember_5293_31"/>
      <w:r w:rsidRPr="00846CB5">
        <w:rPr>
          <w:rStyle w:val="TagStyle"/>
          <w:rtl/>
        </w:rPr>
        <w:t xml:space="preserve"> &lt;&lt; דובר &gt;&gt;</w:t>
      </w:r>
      <w:r w:rsidRPr="0074694F">
        <w:rPr>
          <w:rStyle w:val="TagStyle"/>
          <w:rtl/>
        </w:rPr>
        <w:t xml:space="preserve"> </w:t>
      </w:r>
      <w:r>
        <w:rPr>
          <w:rtl/>
        </w:rPr>
        <w:t>איימן עודה (הרשימה המשותפת):</w:t>
      </w:r>
      <w:r w:rsidRPr="0074694F">
        <w:rPr>
          <w:rStyle w:val="TagStyle"/>
          <w:rtl/>
        </w:rPr>
        <w:t xml:space="preserve"> </w:t>
      </w:r>
      <w:r w:rsidRPr="00846CB5">
        <w:rPr>
          <w:rStyle w:val="TagStyle"/>
          <w:rtl/>
        </w:rPr>
        <w:t>&lt;&lt; דובר &gt;&gt;</w:t>
      </w:r>
      <w:r>
        <w:rPr>
          <w:rtl/>
        </w:rPr>
        <w:t xml:space="preserve">   </w:t>
      </w:r>
      <w:bookmarkEnd w:id="143"/>
    </w:p>
    <w:p w:rsidR="0074694F" w:rsidRDefault="0074694F" w:rsidP="0074694F">
      <w:pPr>
        <w:pStyle w:val="KeepWithNext"/>
        <w:rPr>
          <w:rtl/>
          <w:lang w:eastAsia="he-IL"/>
        </w:rPr>
      </w:pPr>
    </w:p>
    <w:p w:rsidR="0074694F" w:rsidRDefault="0074694F" w:rsidP="00846CB5">
      <w:pPr>
        <w:rPr>
          <w:rtl/>
          <w:lang w:eastAsia="he-IL"/>
        </w:rPr>
      </w:pPr>
      <w:r>
        <w:rPr>
          <w:rFonts w:hint="cs"/>
          <w:rtl/>
          <w:lang w:eastAsia="he-IL"/>
        </w:rPr>
        <w:t>א</w:t>
      </w:r>
      <w:r w:rsidR="000A2673">
        <w:rPr>
          <w:rFonts w:hint="cs"/>
          <w:rtl/>
          <w:lang w:eastAsia="he-IL"/>
        </w:rPr>
        <w:t>וסאמה, א</w:t>
      </w:r>
      <w:r>
        <w:rPr>
          <w:rFonts w:hint="cs"/>
          <w:rtl/>
          <w:lang w:eastAsia="he-IL"/>
        </w:rPr>
        <w:t xml:space="preserve">תה יכול לתרגם </w:t>
      </w:r>
      <w:r w:rsidR="00846CB5">
        <w:rPr>
          <w:rFonts w:hint="cs"/>
          <w:rtl/>
          <w:lang w:eastAsia="he-IL"/>
        </w:rPr>
        <w:t>"</w:t>
      </w:r>
      <w:proofErr w:type="spellStart"/>
      <w:r w:rsidR="00846CB5" w:rsidRPr="00846CB5">
        <w:rPr>
          <w:rFonts w:hint="cs"/>
          <w:rtl/>
          <w:lang w:eastAsia="he-IL"/>
        </w:rPr>
        <w:t>יוזאוויד</w:t>
      </w:r>
      <w:proofErr w:type="spellEnd"/>
      <w:r w:rsidR="00846CB5" w:rsidRPr="00846CB5">
        <w:rPr>
          <w:rFonts w:hint="cs"/>
          <w:rtl/>
          <w:lang w:eastAsia="he-IL"/>
        </w:rPr>
        <w:t>"</w:t>
      </w:r>
      <w:r w:rsidR="000A2673" w:rsidRPr="00846CB5">
        <w:rPr>
          <w:rFonts w:hint="cs"/>
          <w:rtl/>
          <w:lang w:eastAsia="he-IL"/>
        </w:rPr>
        <w:t xml:space="preserve"> </w:t>
      </w:r>
      <w:bookmarkStart w:id="144" w:name="_ETM_Q1_1944052"/>
      <w:bookmarkEnd w:id="144"/>
      <w:r w:rsidR="000A2673" w:rsidRPr="00846CB5">
        <w:rPr>
          <w:rFonts w:hint="cs"/>
          <w:rtl/>
          <w:lang w:eastAsia="he-IL"/>
        </w:rPr>
        <w:t>לשפה</w:t>
      </w:r>
      <w:r w:rsidR="000A2673">
        <w:rPr>
          <w:rFonts w:hint="cs"/>
          <w:rtl/>
          <w:lang w:eastAsia="he-IL"/>
        </w:rPr>
        <w:t xml:space="preserve"> העברית?</w:t>
      </w:r>
    </w:p>
    <w:p w:rsidR="000A2673" w:rsidRDefault="000A2673" w:rsidP="000A2673">
      <w:pPr>
        <w:rPr>
          <w:rtl/>
          <w:lang w:eastAsia="he-IL"/>
        </w:rPr>
      </w:pPr>
    </w:p>
    <w:p w:rsidR="000A2673" w:rsidRDefault="000A2673" w:rsidP="00846CB5">
      <w:pPr>
        <w:pStyle w:val="a4"/>
        <w:rPr>
          <w:rtl/>
        </w:rPr>
      </w:pPr>
      <w:bookmarkStart w:id="145" w:name="ET_knessetmember_5264_58"/>
      <w:r w:rsidRPr="00846CB5">
        <w:rPr>
          <w:rStyle w:val="TagStyle"/>
          <w:rtl/>
        </w:rPr>
        <w:t xml:space="preserve"> &lt;&lt; דובר &gt;&gt;</w:t>
      </w:r>
      <w:r w:rsidRPr="000A2673">
        <w:rPr>
          <w:rStyle w:val="TagStyle"/>
          <w:rtl/>
        </w:rPr>
        <w:t xml:space="preserve"> </w:t>
      </w:r>
      <w:r>
        <w:rPr>
          <w:rtl/>
        </w:rPr>
        <w:t>אחמד טיבי (הרשימה המשותפת):</w:t>
      </w:r>
      <w:r w:rsidRPr="000A2673">
        <w:rPr>
          <w:rStyle w:val="TagStyle"/>
          <w:rtl/>
        </w:rPr>
        <w:t xml:space="preserve"> </w:t>
      </w:r>
      <w:r w:rsidRPr="00846CB5">
        <w:rPr>
          <w:rStyle w:val="TagStyle"/>
          <w:rtl/>
        </w:rPr>
        <w:t>&lt;&lt; דובר &gt;&gt;</w:t>
      </w:r>
      <w:r>
        <w:rPr>
          <w:rtl/>
        </w:rPr>
        <w:t xml:space="preserve">   </w:t>
      </w:r>
      <w:bookmarkEnd w:id="145"/>
    </w:p>
    <w:p w:rsidR="000A2673" w:rsidRDefault="000A2673" w:rsidP="000A2673">
      <w:pPr>
        <w:pStyle w:val="KeepWithNext"/>
        <w:rPr>
          <w:rtl/>
          <w:lang w:eastAsia="he-IL"/>
        </w:rPr>
      </w:pPr>
    </w:p>
    <w:p w:rsidR="000A2673" w:rsidRPr="000A2673" w:rsidRDefault="000A2673" w:rsidP="000A2673">
      <w:pPr>
        <w:rPr>
          <w:rtl/>
          <w:lang w:eastAsia="he-IL"/>
        </w:rPr>
      </w:pPr>
      <w:r>
        <w:rPr>
          <w:rFonts w:hint="cs"/>
          <w:rtl/>
          <w:lang w:eastAsia="he-IL"/>
        </w:rPr>
        <w:t>ניסיתי כבר כמה שנים.</w:t>
      </w:r>
    </w:p>
    <w:p w:rsidR="0074694F" w:rsidRDefault="0074694F" w:rsidP="0074694F">
      <w:pPr>
        <w:rPr>
          <w:rtl/>
          <w:lang w:eastAsia="he-IL"/>
        </w:rPr>
      </w:pPr>
    </w:p>
    <w:p w:rsidR="0074694F" w:rsidRDefault="0074694F" w:rsidP="00846CB5">
      <w:pPr>
        <w:pStyle w:val="a4"/>
        <w:rPr>
          <w:rtl/>
        </w:rPr>
      </w:pPr>
      <w:bookmarkStart w:id="146" w:name="ET_speaker_5292_32"/>
      <w:r w:rsidRPr="00846CB5">
        <w:rPr>
          <w:rStyle w:val="TagStyle"/>
          <w:rtl/>
        </w:rPr>
        <w:t xml:space="preserve"> &lt;&lt; דובר &gt;&gt;</w:t>
      </w:r>
      <w:r w:rsidRPr="0074694F">
        <w:rPr>
          <w:rStyle w:val="TagStyle"/>
          <w:rtl/>
        </w:rPr>
        <w:t xml:space="preserve"> </w:t>
      </w:r>
      <w:r>
        <w:rPr>
          <w:rtl/>
        </w:rPr>
        <w:t>אוסאמה סעדי (הרשימה המשותפת):</w:t>
      </w:r>
      <w:r w:rsidRPr="0074694F">
        <w:rPr>
          <w:rStyle w:val="TagStyle"/>
          <w:rtl/>
        </w:rPr>
        <w:t xml:space="preserve"> </w:t>
      </w:r>
      <w:r w:rsidRPr="00846CB5">
        <w:rPr>
          <w:rStyle w:val="TagStyle"/>
          <w:rtl/>
        </w:rPr>
        <w:t>&lt;&lt; דובר &gt;&gt;</w:t>
      </w:r>
      <w:r>
        <w:rPr>
          <w:rtl/>
        </w:rPr>
        <w:t xml:space="preserve">   </w:t>
      </w:r>
      <w:bookmarkEnd w:id="146"/>
    </w:p>
    <w:p w:rsidR="0074694F" w:rsidRDefault="0074694F" w:rsidP="0074694F">
      <w:pPr>
        <w:pStyle w:val="KeepWithNext"/>
        <w:rPr>
          <w:rtl/>
          <w:lang w:eastAsia="he-IL"/>
        </w:rPr>
      </w:pPr>
    </w:p>
    <w:p w:rsidR="002A6C71" w:rsidRDefault="0074694F" w:rsidP="002A6C71">
      <w:pPr>
        <w:rPr>
          <w:rtl/>
          <w:lang w:eastAsia="he-IL"/>
        </w:rPr>
      </w:pPr>
      <w:r>
        <w:rPr>
          <w:rFonts w:hint="cs"/>
          <w:rtl/>
          <w:lang w:eastAsia="he-IL"/>
        </w:rPr>
        <w:t xml:space="preserve">אני מבין מה </w:t>
      </w:r>
      <w:r w:rsidR="000A2673">
        <w:rPr>
          <w:rFonts w:hint="cs"/>
          <w:rtl/>
          <w:lang w:eastAsia="he-IL"/>
        </w:rPr>
        <w:t>ש</w:t>
      </w:r>
      <w:r>
        <w:rPr>
          <w:rFonts w:hint="cs"/>
          <w:rtl/>
          <w:lang w:eastAsia="he-IL"/>
        </w:rPr>
        <w:t xml:space="preserve">אתה </w:t>
      </w:r>
      <w:r w:rsidR="000A2673">
        <w:rPr>
          <w:rFonts w:hint="cs"/>
          <w:rtl/>
          <w:lang w:eastAsia="he-IL"/>
        </w:rPr>
        <w:t xml:space="preserve">רוצה </w:t>
      </w:r>
      <w:r>
        <w:rPr>
          <w:rFonts w:hint="cs"/>
          <w:rtl/>
          <w:lang w:eastAsia="he-IL"/>
        </w:rPr>
        <w:t xml:space="preserve">להשיג </w:t>
      </w:r>
      <w:r w:rsidR="000A2673">
        <w:rPr>
          <w:rFonts w:hint="cs"/>
          <w:rtl/>
          <w:lang w:eastAsia="he-IL"/>
        </w:rPr>
        <w:t xml:space="preserve">אבל זה בדיוק מה </w:t>
      </w:r>
      <w:r w:rsidR="000A2673" w:rsidRPr="002A6C71">
        <w:rPr>
          <w:rFonts w:hint="cs"/>
          <w:rtl/>
          <w:lang w:eastAsia="he-IL"/>
        </w:rPr>
        <w:t xml:space="preserve">שאמרה </w:t>
      </w:r>
      <w:bookmarkStart w:id="147" w:name="_ETM_Q1_1962502"/>
      <w:bookmarkEnd w:id="147"/>
      <w:r w:rsidR="002A6C71" w:rsidRPr="002A6C71">
        <w:rPr>
          <w:rFonts w:hint="cs"/>
          <w:rtl/>
          <w:lang w:eastAsia="he-IL"/>
        </w:rPr>
        <w:t xml:space="preserve">הנשיאה חיות </w:t>
      </w:r>
      <w:r w:rsidR="000A2673" w:rsidRPr="002A6C71">
        <w:rPr>
          <w:rFonts w:hint="cs"/>
          <w:rtl/>
          <w:lang w:eastAsia="he-IL"/>
        </w:rPr>
        <w:t>ודעת הרוב</w:t>
      </w:r>
      <w:r w:rsidR="000A2673">
        <w:rPr>
          <w:rFonts w:hint="cs"/>
          <w:rtl/>
          <w:lang w:eastAsia="he-IL"/>
        </w:rPr>
        <w:t xml:space="preserve"> בפסק הדין של חוק הלאום, </w:t>
      </w:r>
      <w:bookmarkStart w:id="148" w:name="_ETM_Q1_1969862"/>
      <w:bookmarkEnd w:id="148"/>
      <w:r w:rsidR="000A2673">
        <w:rPr>
          <w:rFonts w:hint="cs"/>
          <w:rtl/>
          <w:lang w:eastAsia="he-IL"/>
        </w:rPr>
        <w:t xml:space="preserve">שלמעשה </w:t>
      </w:r>
      <w:r>
        <w:rPr>
          <w:rFonts w:hint="cs"/>
          <w:rtl/>
          <w:lang w:eastAsia="he-IL"/>
        </w:rPr>
        <w:t>לא יהיה שינוי</w:t>
      </w:r>
      <w:r w:rsidR="000A2673">
        <w:rPr>
          <w:rFonts w:hint="cs"/>
          <w:rtl/>
          <w:lang w:eastAsia="he-IL"/>
        </w:rPr>
        <w:t>.</w:t>
      </w:r>
      <w:r>
        <w:rPr>
          <w:rFonts w:hint="cs"/>
          <w:rtl/>
          <w:lang w:eastAsia="he-IL"/>
        </w:rPr>
        <w:t xml:space="preserve"> </w:t>
      </w:r>
      <w:r w:rsidR="00F428F6">
        <w:rPr>
          <w:rFonts w:hint="cs"/>
          <w:rtl/>
          <w:lang w:eastAsia="he-IL"/>
        </w:rPr>
        <w:t xml:space="preserve">הרי סעיפים 4 ו-7 בחוק הלאום אלה שני סעיפים </w:t>
      </w:r>
      <w:bookmarkStart w:id="149" w:name="_ETM_Q1_1976045"/>
      <w:bookmarkEnd w:id="149"/>
      <w:r w:rsidR="00F428F6">
        <w:rPr>
          <w:rFonts w:hint="cs"/>
          <w:rtl/>
          <w:lang w:eastAsia="he-IL"/>
        </w:rPr>
        <w:t>מעוררי מחלוקת</w:t>
      </w:r>
      <w:r w:rsidR="002A6C71">
        <w:rPr>
          <w:rFonts w:hint="cs"/>
          <w:rtl/>
          <w:lang w:eastAsia="he-IL"/>
        </w:rPr>
        <w:t>.</w:t>
      </w:r>
      <w:r>
        <w:rPr>
          <w:rFonts w:hint="cs"/>
          <w:rtl/>
          <w:lang w:eastAsia="he-IL"/>
        </w:rPr>
        <w:t xml:space="preserve"> אמרו בסעיף 7 שהם מצפים שהמדינה תמשיך לנהוג בשוויוניות בעניין </w:t>
      </w:r>
      <w:r w:rsidR="00F428F6">
        <w:rPr>
          <w:rFonts w:hint="cs"/>
          <w:rtl/>
          <w:lang w:eastAsia="he-IL"/>
        </w:rPr>
        <w:t xml:space="preserve">ההתיישבות וחלוקת הקרקע, אבל בעניין </w:t>
      </w:r>
      <w:r>
        <w:rPr>
          <w:rFonts w:hint="cs"/>
          <w:rtl/>
          <w:lang w:eastAsia="he-IL"/>
        </w:rPr>
        <w:t xml:space="preserve">השפה אמרו: אין ספק </w:t>
      </w:r>
      <w:r w:rsidR="00F428F6">
        <w:rPr>
          <w:rFonts w:hint="cs"/>
          <w:rtl/>
          <w:lang w:eastAsia="he-IL"/>
        </w:rPr>
        <w:t>שימשיכו לראות בשפה הערבית כשפה רשמית</w:t>
      </w:r>
      <w:r w:rsidR="009700F6">
        <w:rPr>
          <w:rFonts w:hint="cs"/>
          <w:rtl/>
          <w:lang w:eastAsia="he-IL"/>
        </w:rPr>
        <w:t>.</w:t>
      </w:r>
      <w:r w:rsidR="00F428F6">
        <w:rPr>
          <w:rFonts w:hint="cs"/>
          <w:rtl/>
          <w:lang w:eastAsia="he-IL"/>
        </w:rPr>
        <w:t xml:space="preserve"> </w:t>
      </w:r>
      <w:bookmarkStart w:id="150" w:name="_ETM_Q1_2000089"/>
      <w:bookmarkEnd w:id="150"/>
    </w:p>
    <w:p w:rsidR="002A6C71" w:rsidRDefault="002A6C71" w:rsidP="002A6C71">
      <w:pPr>
        <w:rPr>
          <w:rtl/>
          <w:lang w:eastAsia="he-IL"/>
        </w:rPr>
      </w:pPr>
    </w:p>
    <w:p w:rsidR="0074694F" w:rsidRDefault="0074694F" w:rsidP="002A6C71">
      <w:pPr>
        <w:rPr>
          <w:rtl/>
          <w:lang w:eastAsia="he-IL"/>
        </w:rPr>
      </w:pPr>
      <w:r>
        <w:rPr>
          <w:rFonts w:hint="cs"/>
          <w:rtl/>
          <w:lang w:eastAsia="he-IL"/>
        </w:rPr>
        <w:t>אבל בפועל, בספר החוקים של מדינת ישראל</w:t>
      </w:r>
      <w:r w:rsidR="00F428F6">
        <w:rPr>
          <w:rFonts w:hint="cs"/>
          <w:rtl/>
          <w:lang w:eastAsia="he-IL"/>
        </w:rPr>
        <w:t>,</w:t>
      </w:r>
      <w:r>
        <w:rPr>
          <w:rFonts w:hint="cs"/>
          <w:rtl/>
          <w:lang w:eastAsia="he-IL"/>
        </w:rPr>
        <w:t xml:space="preserve"> </w:t>
      </w:r>
      <w:r w:rsidR="00F428F6">
        <w:rPr>
          <w:rFonts w:hint="cs"/>
          <w:rtl/>
          <w:lang w:eastAsia="he-IL"/>
        </w:rPr>
        <w:t xml:space="preserve">יש שינוי במעמדה של השפה הערבית, כאשר </w:t>
      </w:r>
      <w:r>
        <w:rPr>
          <w:rFonts w:hint="cs"/>
          <w:rtl/>
          <w:lang w:eastAsia="he-IL"/>
        </w:rPr>
        <w:t>גם לפנ</w:t>
      </w:r>
      <w:r w:rsidR="00F428F6">
        <w:rPr>
          <w:rFonts w:hint="cs"/>
          <w:rtl/>
          <w:lang w:eastAsia="he-IL"/>
        </w:rPr>
        <w:t>י המנדט הבריטי, גם בתקופה העות'מאני</w:t>
      </w:r>
      <w:r w:rsidR="00F428F6">
        <w:rPr>
          <w:rFonts w:hint="eastAsia"/>
          <w:rtl/>
          <w:lang w:eastAsia="he-IL"/>
        </w:rPr>
        <w:t>ת</w:t>
      </w:r>
      <w:r>
        <w:rPr>
          <w:rFonts w:hint="cs"/>
          <w:rtl/>
          <w:lang w:eastAsia="he-IL"/>
        </w:rPr>
        <w:t xml:space="preserve"> </w:t>
      </w:r>
      <w:r w:rsidR="00F428F6">
        <w:rPr>
          <w:rFonts w:hint="cs"/>
          <w:rtl/>
          <w:lang w:eastAsia="he-IL"/>
        </w:rPr>
        <w:t xml:space="preserve">ולפני כן, הערבית הייתה השפה הרשמית </w:t>
      </w:r>
      <w:bookmarkStart w:id="151" w:name="_ETM_Q1_2017456"/>
      <w:bookmarkEnd w:id="151"/>
      <w:r w:rsidR="00F428F6">
        <w:rPr>
          <w:rFonts w:hint="cs"/>
          <w:rtl/>
          <w:lang w:eastAsia="he-IL"/>
        </w:rPr>
        <w:t>בפלשתינה ההיסטורית</w:t>
      </w:r>
      <w:r w:rsidR="002A6C71">
        <w:rPr>
          <w:rFonts w:hint="cs"/>
          <w:rtl/>
          <w:lang w:eastAsia="he-IL"/>
        </w:rPr>
        <w:t>,</w:t>
      </w:r>
      <w:r w:rsidR="00F428F6">
        <w:rPr>
          <w:rFonts w:hint="cs"/>
          <w:rtl/>
          <w:lang w:eastAsia="he-IL"/>
        </w:rPr>
        <w:t xml:space="preserve"> ואחרי קום המדינה </w:t>
      </w:r>
      <w:r w:rsidR="002A6C71">
        <w:rPr>
          <w:rFonts w:hint="cs"/>
          <w:rtl/>
          <w:lang w:eastAsia="he-IL"/>
        </w:rPr>
        <w:t xml:space="preserve">מעמדה </w:t>
      </w:r>
      <w:r w:rsidR="00F428F6">
        <w:rPr>
          <w:rFonts w:hint="cs"/>
          <w:rtl/>
          <w:lang w:eastAsia="he-IL"/>
        </w:rPr>
        <w:t xml:space="preserve">גם </w:t>
      </w:r>
      <w:r>
        <w:rPr>
          <w:rFonts w:hint="cs"/>
          <w:rtl/>
          <w:lang w:eastAsia="he-IL"/>
        </w:rPr>
        <w:t xml:space="preserve">המשיך להיות כשפה רשמית. בא חוק הלאום הגזעני ואמר: אני מוריד את </w:t>
      </w:r>
      <w:r w:rsidR="00F428F6">
        <w:rPr>
          <w:rFonts w:hint="cs"/>
          <w:rtl/>
          <w:lang w:eastAsia="he-IL"/>
        </w:rPr>
        <w:t xml:space="preserve">המעמד של השפה הערבית </w:t>
      </w:r>
      <w:bookmarkStart w:id="152" w:name="_ETM_Q1_2032928"/>
      <w:bookmarkEnd w:id="152"/>
      <w:r>
        <w:rPr>
          <w:rFonts w:hint="cs"/>
          <w:rtl/>
          <w:lang w:eastAsia="he-IL"/>
        </w:rPr>
        <w:t>ואין כ</w:t>
      </w:r>
      <w:r w:rsidR="00F428F6">
        <w:rPr>
          <w:rFonts w:hint="cs"/>
          <w:rtl/>
          <w:lang w:eastAsia="he-IL"/>
        </w:rPr>
        <w:t>בר שתי שפות רשמיות במדינת ישראל,</w:t>
      </w:r>
      <w:r>
        <w:rPr>
          <w:rFonts w:hint="cs"/>
          <w:rtl/>
          <w:lang w:eastAsia="he-IL"/>
        </w:rPr>
        <w:t xml:space="preserve"> יש רק שפה אחת</w:t>
      </w:r>
      <w:r w:rsidR="00F428F6">
        <w:rPr>
          <w:rFonts w:hint="cs"/>
          <w:rtl/>
          <w:lang w:eastAsia="he-IL"/>
        </w:rPr>
        <w:t>,</w:t>
      </w:r>
      <w:r>
        <w:rPr>
          <w:rFonts w:hint="cs"/>
          <w:rtl/>
          <w:lang w:eastAsia="he-IL"/>
        </w:rPr>
        <w:t xml:space="preserve"> ואת זה חייבים להחזיר גם דה יורה וגם דה פקטו.</w:t>
      </w:r>
    </w:p>
    <w:p w:rsidR="0074694F" w:rsidRDefault="0074694F" w:rsidP="0074694F">
      <w:pPr>
        <w:rPr>
          <w:rtl/>
          <w:lang w:eastAsia="he-IL"/>
        </w:rPr>
      </w:pPr>
    </w:p>
    <w:p w:rsidR="0074694F" w:rsidRDefault="0074694F" w:rsidP="005A446F">
      <w:pPr>
        <w:rPr>
          <w:rtl/>
          <w:lang w:eastAsia="he-IL"/>
        </w:rPr>
      </w:pPr>
      <w:r>
        <w:rPr>
          <w:rFonts w:hint="cs"/>
          <w:rtl/>
          <w:lang w:eastAsia="he-IL"/>
        </w:rPr>
        <w:t xml:space="preserve">ראינו </w:t>
      </w:r>
      <w:r w:rsidR="009700F6">
        <w:rPr>
          <w:rFonts w:hint="cs"/>
          <w:rtl/>
          <w:lang w:eastAsia="he-IL"/>
        </w:rPr>
        <w:t xml:space="preserve">אפילו </w:t>
      </w:r>
      <w:r>
        <w:rPr>
          <w:rFonts w:hint="cs"/>
          <w:rtl/>
          <w:lang w:eastAsia="he-IL"/>
        </w:rPr>
        <w:t xml:space="preserve">שופט </w:t>
      </w:r>
      <w:r w:rsidR="009700F6">
        <w:rPr>
          <w:rFonts w:hint="cs"/>
          <w:rtl/>
          <w:lang w:eastAsia="he-IL"/>
        </w:rPr>
        <w:t>אחד ש</w:t>
      </w:r>
      <w:r w:rsidR="005A446F">
        <w:rPr>
          <w:rFonts w:hint="cs"/>
          <w:rtl/>
          <w:lang w:eastAsia="he-IL"/>
        </w:rPr>
        <w:t>אמר בנושא ההסעות</w:t>
      </w:r>
      <w:r w:rsidR="009700F6">
        <w:rPr>
          <w:rFonts w:hint="cs"/>
          <w:rtl/>
          <w:lang w:eastAsia="he-IL"/>
        </w:rPr>
        <w:t xml:space="preserve"> בכרמיאל </w:t>
      </w:r>
      <w:bookmarkStart w:id="153" w:name="_ETM_Q1_2058177"/>
      <w:bookmarkEnd w:id="153"/>
      <w:r w:rsidR="009700F6">
        <w:rPr>
          <w:rFonts w:hint="cs"/>
          <w:rtl/>
          <w:lang w:eastAsia="he-IL"/>
        </w:rPr>
        <w:t>ש</w:t>
      </w:r>
      <w:r>
        <w:rPr>
          <w:rFonts w:hint="cs"/>
          <w:rtl/>
          <w:lang w:eastAsia="he-IL"/>
        </w:rPr>
        <w:t xml:space="preserve">בגלל חוק הלאום </w:t>
      </w:r>
      <w:r w:rsidR="009700F6">
        <w:rPr>
          <w:rFonts w:hint="cs"/>
          <w:rtl/>
          <w:lang w:eastAsia="he-IL"/>
        </w:rPr>
        <w:t xml:space="preserve">כבר </w:t>
      </w:r>
      <w:r>
        <w:rPr>
          <w:rFonts w:hint="cs"/>
          <w:rtl/>
          <w:lang w:eastAsia="he-IL"/>
        </w:rPr>
        <w:t>יש שנמוך של השפה הערבית וגם של עקרון השוויון.</w:t>
      </w:r>
      <w:r w:rsidR="009700F6">
        <w:rPr>
          <w:rFonts w:hint="cs"/>
          <w:rtl/>
          <w:lang w:eastAsia="he-IL"/>
        </w:rPr>
        <w:t xml:space="preserve"> </w:t>
      </w:r>
      <w:r>
        <w:rPr>
          <w:rFonts w:hint="cs"/>
          <w:rtl/>
          <w:lang w:eastAsia="he-IL"/>
        </w:rPr>
        <w:t xml:space="preserve">לכן, אם </w:t>
      </w:r>
      <w:r w:rsidR="005A446F">
        <w:rPr>
          <w:rFonts w:hint="cs"/>
          <w:rtl/>
          <w:lang w:eastAsia="he-IL"/>
        </w:rPr>
        <w:t xml:space="preserve">משהו </w:t>
      </w:r>
      <w:r>
        <w:rPr>
          <w:rFonts w:hint="cs"/>
          <w:rtl/>
          <w:lang w:eastAsia="he-IL"/>
        </w:rPr>
        <w:t>צריך לצאת מהדיונים היום</w:t>
      </w:r>
      <w:r w:rsidR="005A446F">
        <w:rPr>
          <w:rFonts w:hint="cs"/>
          <w:rtl/>
          <w:lang w:eastAsia="he-IL"/>
        </w:rPr>
        <w:t>,</w:t>
      </w:r>
      <w:r>
        <w:rPr>
          <w:rFonts w:hint="cs"/>
          <w:rtl/>
          <w:lang w:eastAsia="he-IL"/>
        </w:rPr>
        <w:t xml:space="preserve"> </w:t>
      </w:r>
      <w:r w:rsidR="009700F6">
        <w:rPr>
          <w:rFonts w:hint="cs"/>
          <w:rtl/>
          <w:lang w:eastAsia="he-IL"/>
        </w:rPr>
        <w:t>גם ב</w:t>
      </w:r>
      <w:r>
        <w:rPr>
          <w:rFonts w:hint="cs"/>
          <w:rtl/>
          <w:lang w:eastAsia="he-IL"/>
        </w:rPr>
        <w:t>וועדות ו</w:t>
      </w:r>
      <w:r w:rsidR="009700F6">
        <w:rPr>
          <w:rFonts w:hint="cs"/>
          <w:rtl/>
          <w:lang w:eastAsia="he-IL"/>
        </w:rPr>
        <w:t>גם במליאה,</w:t>
      </w:r>
      <w:r>
        <w:rPr>
          <w:rFonts w:hint="cs"/>
          <w:rtl/>
          <w:lang w:eastAsia="he-IL"/>
        </w:rPr>
        <w:t xml:space="preserve"> </w:t>
      </w:r>
      <w:r w:rsidR="009700F6">
        <w:rPr>
          <w:rFonts w:hint="cs"/>
          <w:rtl/>
          <w:lang w:eastAsia="he-IL"/>
        </w:rPr>
        <w:t>ו</w:t>
      </w:r>
      <w:r>
        <w:rPr>
          <w:rFonts w:hint="cs"/>
          <w:rtl/>
          <w:lang w:eastAsia="he-IL"/>
        </w:rPr>
        <w:t>אני חושב ש</w:t>
      </w:r>
      <w:r w:rsidR="009700F6">
        <w:rPr>
          <w:rFonts w:hint="cs"/>
          <w:rtl/>
          <w:lang w:eastAsia="he-IL"/>
        </w:rPr>
        <w:t>הוא</w:t>
      </w:r>
      <w:r>
        <w:rPr>
          <w:rFonts w:hint="cs"/>
          <w:rtl/>
          <w:lang w:eastAsia="he-IL"/>
        </w:rPr>
        <w:t xml:space="preserve"> מקובל על כל הנוכחים כאן</w:t>
      </w:r>
      <w:r w:rsidR="009700F6">
        <w:rPr>
          <w:rFonts w:hint="cs"/>
          <w:rtl/>
          <w:lang w:eastAsia="he-IL"/>
        </w:rPr>
        <w:t>,</w:t>
      </w:r>
      <w:r>
        <w:rPr>
          <w:rFonts w:hint="cs"/>
          <w:rtl/>
          <w:lang w:eastAsia="he-IL"/>
        </w:rPr>
        <w:t xml:space="preserve"> </w:t>
      </w:r>
      <w:r w:rsidR="005A446F">
        <w:rPr>
          <w:rFonts w:hint="cs"/>
          <w:rtl/>
          <w:lang w:eastAsia="he-IL"/>
        </w:rPr>
        <w:t>הוא לקחת</w:t>
      </w:r>
      <w:r>
        <w:rPr>
          <w:rFonts w:hint="cs"/>
          <w:rtl/>
          <w:lang w:eastAsia="he-IL"/>
        </w:rPr>
        <w:t xml:space="preserve"> את </w:t>
      </w:r>
      <w:r w:rsidR="009700F6">
        <w:rPr>
          <w:rFonts w:hint="cs"/>
          <w:rtl/>
          <w:lang w:eastAsia="he-IL"/>
        </w:rPr>
        <w:t xml:space="preserve">ההצעה של </w:t>
      </w:r>
      <w:r>
        <w:rPr>
          <w:rFonts w:hint="cs"/>
          <w:rtl/>
          <w:lang w:eastAsia="he-IL"/>
        </w:rPr>
        <w:t xml:space="preserve">הרשימה המשותפת להחזיר את מעמד השפה הערבית כשפה רשמית במדינה. אחרי זה </w:t>
      </w:r>
      <w:r w:rsidR="009700F6">
        <w:rPr>
          <w:rFonts w:hint="cs"/>
          <w:rtl/>
          <w:lang w:eastAsia="he-IL"/>
        </w:rPr>
        <w:t xml:space="preserve">את כל הנגזרות </w:t>
      </w:r>
      <w:r w:rsidR="009700F6">
        <w:rPr>
          <w:rFonts w:hint="eastAsia"/>
          <w:rtl/>
          <w:lang w:eastAsia="he-IL"/>
        </w:rPr>
        <w:t xml:space="preserve">– </w:t>
      </w:r>
      <w:r>
        <w:rPr>
          <w:rFonts w:hint="cs"/>
          <w:rtl/>
          <w:lang w:eastAsia="he-IL"/>
        </w:rPr>
        <w:t xml:space="preserve">מוסדות ציבור, </w:t>
      </w:r>
      <w:r w:rsidR="009700F6">
        <w:rPr>
          <w:rFonts w:hint="cs"/>
          <w:rtl/>
          <w:lang w:eastAsia="he-IL"/>
        </w:rPr>
        <w:t>הנגשה, בתי משפט, מוסדות רשמיים</w:t>
      </w:r>
      <w:r w:rsidR="005A446F">
        <w:rPr>
          <w:rFonts w:hint="cs"/>
          <w:rtl/>
          <w:lang w:eastAsia="he-IL"/>
        </w:rPr>
        <w:t xml:space="preserve"> – </w:t>
      </w:r>
      <w:r w:rsidR="009700F6">
        <w:rPr>
          <w:rFonts w:hint="cs"/>
          <w:rtl/>
          <w:lang w:eastAsia="he-IL"/>
        </w:rPr>
        <w:t xml:space="preserve">הכול נגזר </w:t>
      </w:r>
      <w:r w:rsidR="005A446F">
        <w:rPr>
          <w:rFonts w:hint="cs"/>
          <w:rtl/>
          <w:lang w:eastAsia="he-IL"/>
        </w:rPr>
        <w:t xml:space="preserve">ברגע שיש לך את </w:t>
      </w:r>
      <w:r>
        <w:rPr>
          <w:rFonts w:hint="cs"/>
          <w:rtl/>
          <w:lang w:eastAsia="he-IL"/>
        </w:rPr>
        <w:t>קיבוע השפה</w:t>
      </w:r>
      <w:r w:rsidR="009700F6">
        <w:rPr>
          <w:rFonts w:hint="cs"/>
          <w:rtl/>
          <w:lang w:eastAsia="he-IL"/>
        </w:rPr>
        <w:t xml:space="preserve"> הערבית כשפה רשמית.</w:t>
      </w:r>
    </w:p>
    <w:p w:rsidR="0074694F" w:rsidRDefault="0074694F" w:rsidP="0074694F">
      <w:pPr>
        <w:rPr>
          <w:rtl/>
          <w:lang w:eastAsia="he-IL"/>
        </w:rPr>
      </w:pPr>
    </w:p>
    <w:p w:rsidR="0074694F" w:rsidRDefault="0074694F" w:rsidP="009700F6">
      <w:pPr>
        <w:rPr>
          <w:rtl/>
          <w:lang w:eastAsia="he-IL"/>
        </w:rPr>
      </w:pPr>
      <w:r>
        <w:rPr>
          <w:rFonts w:hint="cs"/>
          <w:rtl/>
          <w:lang w:eastAsia="he-IL"/>
        </w:rPr>
        <w:t xml:space="preserve">כשמדברים על השפה הערבית </w:t>
      </w:r>
      <w:r w:rsidR="005A446F">
        <w:rPr>
          <w:rFonts w:hint="cs"/>
          <w:rtl/>
          <w:lang w:eastAsia="he-IL"/>
        </w:rPr>
        <w:t xml:space="preserve">אני לא יכול </w:t>
      </w:r>
      <w:r w:rsidR="009700F6">
        <w:rPr>
          <w:rFonts w:hint="cs"/>
          <w:rtl/>
          <w:lang w:eastAsia="he-IL"/>
        </w:rPr>
        <w:t xml:space="preserve">שלא לזכור </w:t>
      </w:r>
      <w:r>
        <w:rPr>
          <w:rFonts w:hint="cs"/>
          <w:rtl/>
          <w:lang w:eastAsia="he-IL"/>
        </w:rPr>
        <w:t xml:space="preserve">מאיפה באתי, איפה נולדתי ואיפה נשמתי את השפה הערבית, כשאבא שלי ז"ל היה מורה לשפה הערבית. </w:t>
      </w:r>
      <w:r w:rsidR="009700F6">
        <w:rPr>
          <w:rFonts w:hint="cs"/>
          <w:rtl/>
          <w:lang w:eastAsia="he-IL"/>
        </w:rPr>
        <w:t xml:space="preserve">חשוב מאוד </w:t>
      </w:r>
      <w:r w:rsidR="009700F6">
        <w:rPr>
          <w:rtl/>
          <w:lang w:eastAsia="he-IL"/>
        </w:rPr>
        <w:t>–</w:t>
      </w:r>
      <w:r w:rsidR="009700F6">
        <w:rPr>
          <w:rFonts w:hint="cs"/>
          <w:rtl/>
          <w:lang w:eastAsia="he-IL"/>
        </w:rPr>
        <w:t xml:space="preserve"> תכף אנחנו הולכים</w:t>
      </w:r>
      <w:r>
        <w:rPr>
          <w:rFonts w:hint="cs"/>
          <w:rtl/>
          <w:lang w:eastAsia="he-IL"/>
        </w:rPr>
        <w:t xml:space="preserve"> לוועדת חינוך </w:t>
      </w:r>
      <w:r w:rsidR="009700F6">
        <w:rPr>
          <w:rFonts w:hint="eastAsia"/>
          <w:rtl/>
          <w:lang w:eastAsia="he-IL"/>
        </w:rPr>
        <w:t>–</w:t>
      </w:r>
      <w:r w:rsidR="009700F6">
        <w:rPr>
          <w:rFonts w:hint="cs"/>
          <w:rtl/>
          <w:lang w:eastAsia="he-IL"/>
        </w:rPr>
        <w:t xml:space="preserve"> </w:t>
      </w:r>
      <w:bookmarkStart w:id="154" w:name="_ETM_Q1_2136133"/>
      <w:bookmarkEnd w:id="154"/>
      <w:r w:rsidR="009700F6">
        <w:rPr>
          <w:rFonts w:hint="cs"/>
          <w:rtl/>
          <w:lang w:eastAsia="he-IL"/>
        </w:rPr>
        <w:t>ש</w:t>
      </w:r>
      <w:r>
        <w:rPr>
          <w:rFonts w:hint="cs"/>
          <w:rtl/>
          <w:lang w:eastAsia="he-IL"/>
        </w:rPr>
        <w:t xml:space="preserve">גם בתוכניות הלימודים </w:t>
      </w:r>
      <w:r w:rsidR="009700F6">
        <w:rPr>
          <w:rFonts w:hint="cs"/>
          <w:rtl/>
          <w:lang w:eastAsia="he-IL"/>
        </w:rPr>
        <w:t>נ</w:t>
      </w:r>
      <w:r>
        <w:rPr>
          <w:rFonts w:hint="cs"/>
          <w:rtl/>
          <w:lang w:eastAsia="he-IL"/>
        </w:rPr>
        <w:t>שמור מכול משמר על השפה הערבית, גם בשירה, גם בדקדוק</w:t>
      </w:r>
      <w:r w:rsidR="009700F6">
        <w:rPr>
          <w:rFonts w:hint="cs"/>
          <w:rtl/>
          <w:lang w:eastAsia="he-IL"/>
        </w:rPr>
        <w:t>, גם בחיבור</w:t>
      </w:r>
      <w:r>
        <w:rPr>
          <w:rFonts w:hint="cs"/>
          <w:rtl/>
          <w:lang w:eastAsia="he-IL"/>
        </w:rPr>
        <w:t xml:space="preserve"> וגם </w:t>
      </w:r>
      <w:r w:rsidR="009700F6">
        <w:rPr>
          <w:rFonts w:hint="cs"/>
          <w:rtl/>
          <w:lang w:eastAsia="he-IL"/>
        </w:rPr>
        <w:t xml:space="preserve">שהיא </w:t>
      </w:r>
      <w:r>
        <w:rPr>
          <w:rFonts w:hint="cs"/>
          <w:rtl/>
          <w:lang w:eastAsia="he-IL"/>
        </w:rPr>
        <w:t xml:space="preserve">חלק מהוויה שלנו. </w:t>
      </w:r>
    </w:p>
    <w:p w:rsidR="0074694F" w:rsidRDefault="0074694F" w:rsidP="0074694F">
      <w:pPr>
        <w:rPr>
          <w:rtl/>
          <w:lang w:eastAsia="he-IL"/>
        </w:rPr>
      </w:pPr>
    </w:p>
    <w:p w:rsidR="0074694F" w:rsidRDefault="0074694F" w:rsidP="00846CB5">
      <w:pPr>
        <w:pStyle w:val="a4"/>
        <w:rPr>
          <w:rtl/>
        </w:rPr>
      </w:pPr>
      <w:bookmarkStart w:id="155" w:name="ET_speaker_6233_33"/>
      <w:r w:rsidRPr="00846CB5">
        <w:rPr>
          <w:rStyle w:val="TagStyle"/>
          <w:rtl/>
        </w:rPr>
        <w:t xml:space="preserve"> &lt;&lt; דובר &gt;&gt;</w:t>
      </w:r>
      <w:r w:rsidRPr="0074694F">
        <w:rPr>
          <w:rStyle w:val="TagStyle"/>
          <w:rtl/>
        </w:rPr>
        <w:t xml:space="preserve"> </w:t>
      </w:r>
      <w:r>
        <w:rPr>
          <w:rtl/>
        </w:rPr>
        <w:t>גבי לסקי (מרצ):</w:t>
      </w:r>
      <w:r w:rsidRPr="0074694F">
        <w:rPr>
          <w:rStyle w:val="TagStyle"/>
          <w:rtl/>
        </w:rPr>
        <w:t xml:space="preserve"> </w:t>
      </w:r>
      <w:r w:rsidRPr="00846CB5">
        <w:rPr>
          <w:rStyle w:val="TagStyle"/>
          <w:rtl/>
        </w:rPr>
        <w:t>&lt;&lt; דובר &gt;&gt;</w:t>
      </w:r>
      <w:r>
        <w:rPr>
          <w:rtl/>
        </w:rPr>
        <w:t xml:space="preserve">   </w:t>
      </w:r>
      <w:bookmarkEnd w:id="155"/>
    </w:p>
    <w:p w:rsidR="0074694F" w:rsidRDefault="0074694F" w:rsidP="0074694F">
      <w:pPr>
        <w:pStyle w:val="KeepWithNext"/>
        <w:rPr>
          <w:rtl/>
          <w:lang w:eastAsia="he-IL"/>
        </w:rPr>
      </w:pPr>
    </w:p>
    <w:p w:rsidR="0074694F" w:rsidRDefault="0074694F" w:rsidP="001C466E">
      <w:pPr>
        <w:rPr>
          <w:rtl/>
          <w:lang w:eastAsia="he-IL"/>
        </w:rPr>
      </w:pPr>
      <w:r>
        <w:rPr>
          <w:rFonts w:hint="cs"/>
          <w:rtl/>
          <w:lang w:eastAsia="he-IL"/>
        </w:rPr>
        <w:t xml:space="preserve">גם לפני </w:t>
      </w:r>
      <w:proofErr w:type="spellStart"/>
      <w:r>
        <w:rPr>
          <w:rFonts w:hint="cs"/>
          <w:rtl/>
          <w:lang w:eastAsia="he-IL"/>
        </w:rPr>
        <w:t>השנמוך</w:t>
      </w:r>
      <w:proofErr w:type="spellEnd"/>
      <w:r>
        <w:rPr>
          <w:rFonts w:hint="cs"/>
          <w:rtl/>
          <w:lang w:eastAsia="he-IL"/>
        </w:rPr>
        <w:t xml:space="preserve"> הזה, לפי חוק הלאום, </w:t>
      </w:r>
      <w:r w:rsidR="009700F6">
        <w:rPr>
          <w:rFonts w:hint="cs"/>
          <w:rtl/>
          <w:lang w:eastAsia="he-IL"/>
        </w:rPr>
        <w:t xml:space="preserve">אני </w:t>
      </w:r>
      <w:r>
        <w:rPr>
          <w:rFonts w:hint="cs"/>
          <w:rtl/>
          <w:lang w:eastAsia="he-IL"/>
        </w:rPr>
        <w:t xml:space="preserve">הגשתי עתירה </w:t>
      </w:r>
      <w:proofErr w:type="spellStart"/>
      <w:r w:rsidR="009700F6">
        <w:rPr>
          <w:rFonts w:hint="cs"/>
          <w:rtl/>
          <w:lang w:eastAsia="he-IL"/>
        </w:rPr>
        <w:t>מינהלית</w:t>
      </w:r>
      <w:proofErr w:type="spellEnd"/>
      <w:r w:rsidR="009700F6">
        <w:rPr>
          <w:rFonts w:hint="cs"/>
          <w:rtl/>
          <w:lang w:eastAsia="he-IL"/>
        </w:rPr>
        <w:t xml:space="preserve"> בשם אחמד מש</w:t>
      </w:r>
      <w:r w:rsidR="00971093">
        <w:rPr>
          <w:rFonts w:hint="cs"/>
          <w:rtl/>
          <w:lang w:eastAsia="he-IL"/>
        </w:rPr>
        <w:t>הראו</w:t>
      </w:r>
      <w:r w:rsidR="009700F6">
        <w:rPr>
          <w:rFonts w:hint="cs"/>
          <w:rtl/>
          <w:lang w:eastAsia="he-IL"/>
        </w:rPr>
        <w:t xml:space="preserve">י, </w:t>
      </w:r>
      <w:bookmarkStart w:id="156" w:name="_ETM_Q1_2161616"/>
      <w:bookmarkEnd w:id="156"/>
      <w:r w:rsidR="009700F6">
        <w:rPr>
          <w:rFonts w:hint="cs"/>
          <w:rtl/>
          <w:lang w:eastAsia="he-IL"/>
        </w:rPr>
        <w:t>שהיה חבר מועצת העיר</w:t>
      </w:r>
      <w:r>
        <w:rPr>
          <w:rFonts w:hint="cs"/>
          <w:rtl/>
          <w:lang w:eastAsia="he-IL"/>
        </w:rPr>
        <w:t xml:space="preserve"> תל אביב</w:t>
      </w:r>
      <w:r w:rsidR="009700F6">
        <w:rPr>
          <w:rFonts w:hint="cs"/>
          <w:rtl/>
          <w:lang w:eastAsia="he-IL"/>
        </w:rPr>
        <w:t>,</w:t>
      </w:r>
      <w:r>
        <w:rPr>
          <w:rFonts w:hint="cs"/>
          <w:rtl/>
          <w:lang w:eastAsia="he-IL"/>
        </w:rPr>
        <w:t xml:space="preserve"> כי הסמל של עיריית תל אביב, </w:t>
      </w:r>
      <w:r w:rsidR="009700F6">
        <w:rPr>
          <w:rFonts w:hint="cs"/>
          <w:rtl/>
          <w:lang w:eastAsia="he-IL"/>
        </w:rPr>
        <w:t>על אף</w:t>
      </w:r>
      <w:r>
        <w:rPr>
          <w:rFonts w:hint="cs"/>
          <w:rtl/>
          <w:lang w:eastAsia="he-IL"/>
        </w:rPr>
        <w:t xml:space="preserve"> שמדובר בעיר מעורבת</w:t>
      </w:r>
      <w:r w:rsidR="009700F6">
        <w:rPr>
          <w:rFonts w:hint="cs"/>
          <w:rtl/>
          <w:lang w:eastAsia="he-IL"/>
        </w:rPr>
        <w:t xml:space="preserve">, תל אביב יפו, </w:t>
      </w:r>
      <w:bookmarkStart w:id="157" w:name="_ETM_Q1_2165055"/>
      <w:bookmarkEnd w:id="157"/>
      <w:r w:rsidR="009700F6">
        <w:rPr>
          <w:rFonts w:hint="cs"/>
          <w:rtl/>
          <w:lang w:eastAsia="he-IL"/>
        </w:rPr>
        <w:t>הוא לא בערבית. הייתי צריכה ללכת לבית המשפט</w:t>
      </w:r>
      <w:r w:rsidR="00971093">
        <w:rPr>
          <w:rFonts w:hint="cs"/>
          <w:rtl/>
          <w:lang w:eastAsia="he-IL"/>
        </w:rPr>
        <w:t>,</w:t>
      </w:r>
      <w:r>
        <w:rPr>
          <w:rFonts w:hint="cs"/>
          <w:rtl/>
          <w:lang w:eastAsia="he-IL"/>
        </w:rPr>
        <w:t xml:space="preserve"> דחו לי את העתירה</w:t>
      </w:r>
      <w:r w:rsidR="001C466E">
        <w:rPr>
          <w:rFonts w:hint="cs"/>
          <w:rtl/>
          <w:lang w:eastAsia="he-IL"/>
        </w:rPr>
        <w:t>,</w:t>
      </w:r>
      <w:r>
        <w:rPr>
          <w:rFonts w:hint="cs"/>
          <w:rtl/>
          <w:lang w:eastAsia="he-IL"/>
        </w:rPr>
        <w:t xml:space="preserve"> לא שינו את זה</w:t>
      </w:r>
      <w:r w:rsidR="00971093">
        <w:rPr>
          <w:rFonts w:hint="cs"/>
          <w:rtl/>
          <w:lang w:eastAsia="he-IL"/>
        </w:rPr>
        <w:t xml:space="preserve"> והסמל של תל אביב יפו עדיין רק בעברית</w:t>
      </w:r>
      <w:r>
        <w:rPr>
          <w:rFonts w:hint="cs"/>
          <w:rtl/>
          <w:lang w:eastAsia="he-IL"/>
        </w:rPr>
        <w:t>.</w:t>
      </w:r>
    </w:p>
    <w:p w:rsidR="0074694F" w:rsidRDefault="0074694F" w:rsidP="0074694F">
      <w:pPr>
        <w:rPr>
          <w:rtl/>
          <w:lang w:eastAsia="he-IL"/>
        </w:rPr>
      </w:pPr>
    </w:p>
    <w:p w:rsidR="0074694F" w:rsidRDefault="0074694F" w:rsidP="00846CB5">
      <w:pPr>
        <w:pStyle w:val="a4"/>
        <w:rPr>
          <w:rtl/>
        </w:rPr>
      </w:pPr>
      <w:bookmarkStart w:id="158" w:name="ET_speaker_5292_34"/>
      <w:r w:rsidRPr="00846CB5">
        <w:rPr>
          <w:rStyle w:val="TagStyle"/>
          <w:rtl/>
        </w:rPr>
        <w:t xml:space="preserve"> &lt;&lt; דובר &gt;&gt;</w:t>
      </w:r>
      <w:r w:rsidRPr="0074694F">
        <w:rPr>
          <w:rStyle w:val="TagStyle"/>
          <w:rtl/>
        </w:rPr>
        <w:t xml:space="preserve"> </w:t>
      </w:r>
      <w:r>
        <w:rPr>
          <w:rtl/>
        </w:rPr>
        <w:t>אוסאמה סעדי (הרשימה המשותפת):</w:t>
      </w:r>
      <w:r w:rsidRPr="0074694F">
        <w:rPr>
          <w:rStyle w:val="TagStyle"/>
          <w:rtl/>
        </w:rPr>
        <w:t xml:space="preserve"> </w:t>
      </w:r>
      <w:r w:rsidRPr="00846CB5">
        <w:rPr>
          <w:rStyle w:val="TagStyle"/>
          <w:rtl/>
        </w:rPr>
        <w:t>&lt;&lt; דובר &gt;&gt;</w:t>
      </w:r>
      <w:r>
        <w:rPr>
          <w:rtl/>
        </w:rPr>
        <w:t xml:space="preserve">   </w:t>
      </w:r>
      <w:bookmarkEnd w:id="158"/>
    </w:p>
    <w:p w:rsidR="0074694F" w:rsidRDefault="0074694F" w:rsidP="0074694F">
      <w:pPr>
        <w:pStyle w:val="KeepWithNext"/>
        <w:rPr>
          <w:rtl/>
          <w:lang w:eastAsia="he-IL"/>
        </w:rPr>
      </w:pPr>
    </w:p>
    <w:p w:rsidR="0074694F" w:rsidRDefault="0074694F" w:rsidP="0074694F">
      <w:pPr>
        <w:rPr>
          <w:rtl/>
          <w:lang w:eastAsia="he-IL"/>
        </w:rPr>
      </w:pPr>
      <w:r>
        <w:rPr>
          <w:rFonts w:hint="cs"/>
          <w:rtl/>
          <w:lang w:eastAsia="he-IL"/>
        </w:rPr>
        <w:t xml:space="preserve">אני יכול להזכיר </w:t>
      </w:r>
      <w:r w:rsidR="00971093">
        <w:rPr>
          <w:rFonts w:hint="cs"/>
          <w:rtl/>
          <w:lang w:eastAsia="he-IL"/>
        </w:rPr>
        <w:t>כאן שכ</w:t>
      </w:r>
      <w:r>
        <w:rPr>
          <w:rFonts w:hint="cs"/>
          <w:rtl/>
          <w:lang w:eastAsia="he-IL"/>
        </w:rPr>
        <w:t xml:space="preserve">שעשו </w:t>
      </w:r>
      <w:r w:rsidR="00971093">
        <w:rPr>
          <w:rFonts w:hint="cs"/>
          <w:rtl/>
          <w:lang w:eastAsia="he-IL"/>
        </w:rPr>
        <w:t xml:space="preserve">את </w:t>
      </w:r>
      <w:r>
        <w:rPr>
          <w:rFonts w:hint="cs"/>
          <w:rtl/>
          <w:lang w:eastAsia="he-IL"/>
        </w:rPr>
        <w:t xml:space="preserve">נתב"ג 2000, הלכנו לסיור, אני וחברי אחמד טיבי, וראינו שאין אפילו שלט אחד בערבית, </w:t>
      </w:r>
      <w:r w:rsidR="00971093">
        <w:rPr>
          <w:rFonts w:hint="cs"/>
          <w:rtl/>
          <w:lang w:eastAsia="he-IL"/>
        </w:rPr>
        <w:t xml:space="preserve">אחד. אמרנו: איך </w:t>
      </w:r>
      <w:bookmarkStart w:id="159" w:name="_ETM_Q1_2192898"/>
      <w:bookmarkEnd w:id="159"/>
      <w:r w:rsidR="00971093">
        <w:rPr>
          <w:rFonts w:hint="cs"/>
          <w:rtl/>
          <w:lang w:eastAsia="he-IL"/>
        </w:rPr>
        <w:t xml:space="preserve">זה יכול להיות? אתם רוצים להביא תיירים ושלום ואין? </w:t>
      </w:r>
      <w:bookmarkStart w:id="160" w:name="_ETM_Q1_2199088"/>
      <w:bookmarkEnd w:id="160"/>
      <w:r>
        <w:rPr>
          <w:rFonts w:hint="cs"/>
          <w:rtl/>
          <w:lang w:eastAsia="he-IL"/>
        </w:rPr>
        <w:t>פנינו לבג"ץ</w:t>
      </w:r>
      <w:r w:rsidR="00971093">
        <w:rPr>
          <w:rFonts w:hint="cs"/>
          <w:rtl/>
          <w:lang w:eastAsia="he-IL"/>
        </w:rPr>
        <w:t xml:space="preserve"> - - -</w:t>
      </w:r>
    </w:p>
    <w:p w:rsidR="00971093" w:rsidRDefault="00971093" w:rsidP="0074694F">
      <w:pPr>
        <w:rPr>
          <w:rtl/>
          <w:lang w:eastAsia="he-IL"/>
        </w:rPr>
      </w:pPr>
    </w:p>
    <w:p w:rsidR="00971093" w:rsidRDefault="00971093" w:rsidP="00846CB5">
      <w:pPr>
        <w:pStyle w:val="a4"/>
        <w:rPr>
          <w:rtl/>
        </w:rPr>
      </w:pPr>
      <w:bookmarkStart w:id="161" w:name="ET_knessetmember_5264_59"/>
      <w:r w:rsidRPr="00846CB5">
        <w:rPr>
          <w:rStyle w:val="TagStyle"/>
          <w:rtl/>
        </w:rPr>
        <w:t xml:space="preserve"> &lt;&lt; דובר &gt;&gt;</w:t>
      </w:r>
      <w:r w:rsidRPr="00971093">
        <w:rPr>
          <w:rStyle w:val="TagStyle"/>
          <w:rtl/>
        </w:rPr>
        <w:t xml:space="preserve"> </w:t>
      </w:r>
      <w:r>
        <w:rPr>
          <w:rtl/>
        </w:rPr>
        <w:t>אחמד טיבי (הרשימה המשותפת):</w:t>
      </w:r>
      <w:r w:rsidRPr="00971093">
        <w:rPr>
          <w:rStyle w:val="TagStyle"/>
          <w:rtl/>
        </w:rPr>
        <w:t xml:space="preserve"> </w:t>
      </w:r>
      <w:r w:rsidRPr="00846CB5">
        <w:rPr>
          <w:rStyle w:val="TagStyle"/>
          <w:rtl/>
        </w:rPr>
        <w:t>&lt;&lt; דובר &gt;&gt;</w:t>
      </w:r>
      <w:r>
        <w:rPr>
          <w:rtl/>
        </w:rPr>
        <w:t xml:space="preserve">   </w:t>
      </w:r>
      <w:bookmarkEnd w:id="161"/>
    </w:p>
    <w:p w:rsidR="00971093" w:rsidRDefault="00971093" w:rsidP="00971093">
      <w:pPr>
        <w:pStyle w:val="KeepWithNext"/>
        <w:rPr>
          <w:rtl/>
          <w:lang w:eastAsia="he-IL"/>
        </w:rPr>
      </w:pPr>
    </w:p>
    <w:p w:rsidR="00971093" w:rsidRPr="00971093" w:rsidRDefault="00971093" w:rsidP="00971093">
      <w:pPr>
        <w:rPr>
          <w:rtl/>
          <w:lang w:eastAsia="he-IL"/>
        </w:rPr>
      </w:pPr>
      <w:r>
        <w:rPr>
          <w:rFonts w:hint="cs"/>
          <w:rtl/>
          <w:lang w:eastAsia="he-IL"/>
        </w:rPr>
        <w:t>ואז אמרו: מה שאתם רוצים.</w:t>
      </w:r>
    </w:p>
    <w:p w:rsidR="0074694F" w:rsidRDefault="0074694F" w:rsidP="0074694F">
      <w:pPr>
        <w:rPr>
          <w:rtl/>
          <w:lang w:eastAsia="he-IL"/>
        </w:rPr>
      </w:pPr>
    </w:p>
    <w:p w:rsidR="0074694F" w:rsidRDefault="0074694F" w:rsidP="00846CB5">
      <w:pPr>
        <w:pStyle w:val="af6"/>
        <w:rPr>
          <w:rtl/>
        </w:rPr>
      </w:pPr>
      <w:bookmarkStart w:id="162" w:name="ET_yor_6156_35"/>
      <w:r w:rsidRPr="00846CB5">
        <w:rPr>
          <w:rStyle w:val="TagStyle"/>
          <w:rtl/>
        </w:rPr>
        <w:t xml:space="preserve"> &lt;&lt; יור &gt;&gt;</w:t>
      </w:r>
      <w:r w:rsidRPr="0074694F">
        <w:rPr>
          <w:rStyle w:val="TagStyle"/>
          <w:rtl/>
        </w:rPr>
        <w:t xml:space="preserve"> </w:t>
      </w:r>
      <w:r>
        <w:rPr>
          <w:rtl/>
        </w:rPr>
        <w:t>היו"ר גלעד קריב:</w:t>
      </w:r>
      <w:r w:rsidRPr="0074694F">
        <w:rPr>
          <w:rStyle w:val="TagStyle"/>
          <w:rtl/>
        </w:rPr>
        <w:t xml:space="preserve"> </w:t>
      </w:r>
      <w:r w:rsidRPr="00846CB5">
        <w:rPr>
          <w:rStyle w:val="TagStyle"/>
          <w:rtl/>
        </w:rPr>
        <w:t>&lt;&lt; יור &gt;&gt;</w:t>
      </w:r>
      <w:r>
        <w:rPr>
          <w:rtl/>
        </w:rPr>
        <w:t xml:space="preserve">   </w:t>
      </w:r>
      <w:bookmarkEnd w:id="162"/>
    </w:p>
    <w:p w:rsidR="0074694F" w:rsidRDefault="0074694F" w:rsidP="0074694F">
      <w:pPr>
        <w:pStyle w:val="KeepWithNext"/>
        <w:rPr>
          <w:rtl/>
          <w:lang w:eastAsia="he-IL"/>
        </w:rPr>
      </w:pPr>
    </w:p>
    <w:p w:rsidR="0074694F" w:rsidRDefault="0074694F" w:rsidP="00645E45">
      <w:pPr>
        <w:rPr>
          <w:rtl/>
          <w:lang w:eastAsia="he-IL"/>
        </w:rPr>
      </w:pPr>
      <w:r>
        <w:rPr>
          <w:rFonts w:hint="cs"/>
          <w:rtl/>
          <w:lang w:eastAsia="he-IL"/>
        </w:rPr>
        <w:t>גם עבודה שלכם</w:t>
      </w:r>
      <w:r w:rsidR="00971093">
        <w:rPr>
          <w:rFonts w:hint="cs"/>
          <w:rtl/>
          <w:lang w:eastAsia="he-IL"/>
        </w:rPr>
        <w:t xml:space="preserve">, גם עבודה </w:t>
      </w:r>
      <w:bookmarkStart w:id="163" w:name="_ETM_Q1_2207719"/>
      <w:bookmarkEnd w:id="163"/>
      <w:r w:rsidR="00971093">
        <w:rPr>
          <w:rFonts w:hint="cs"/>
          <w:rtl/>
          <w:lang w:eastAsia="he-IL"/>
        </w:rPr>
        <w:t>של עמותת סיכוי, אני חושב, בפעולה משותפת ערבית-יהודית</w:t>
      </w:r>
      <w:r>
        <w:rPr>
          <w:rFonts w:hint="cs"/>
          <w:rtl/>
          <w:lang w:eastAsia="he-IL"/>
        </w:rPr>
        <w:t xml:space="preserve">. </w:t>
      </w:r>
      <w:r w:rsidR="00971093">
        <w:rPr>
          <w:rFonts w:hint="cs"/>
          <w:rtl/>
          <w:lang w:eastAsia="he-IL"/>
        </w:rPr>
        <w:t>חה"כ רז, בבקשה.</w:t>
      </w:r>
    </w:p>
    <w:p w:rsidR="0074694F" w:rsidRDefault="0074694F" w:rsidP="0074694F">
      <w:pPr>
        <w:rPr>
          <w:rtl/>
          <w:lang w:eastAsia="he-IL"/>
        </w:rPr>
      </w:pPr>
    </w:p>
    <w:p w:rsidR="0074694F" w:rsidRDefault="0074694F" w:rsidP="00846CB5">
      <w:pPr>
        <w:pStyle w:val="a4"/>
        <w:rPr>
          <w:rtl/>
        </w:rPr>
      </w:pPr>
      <w:bookmarkStart w:id="164" w:name="ET_knessetmember_5694_36"/>
      <w:r w:rsidRPr="00846CB5">
        <w:rPr>
          <w:rStyle w:val="TagStyle"/>
          <w:rtl/>
        </w:rPr>
        <w:t xml:space="preserve"> &lt;&lt; דובר &gt;&gt;</w:t>
      </w:r>
      <w:r w:rsidRPr="0074694F">
        <w:rPr>
          <w:rStyle w:val="TagStyle"/>
          <w:rtl/>
        </w:rPr>
        <w:t xml:space="preserve"> </w:t>
      </w:r>
      <w:proofErr w:type="spellStart"/>
      <w:r>
        <w:rPr>
          <w:rtl/>
        </w:rPr>
        <w:t>מוסי</w:t>
      </w:r>
      <w:proofErr w:type="spellEnd"/>
      <w:r>
        <w:rPr>
          <w:rtl/>
        </w:rPr>
        <w:t xml:space="preserve"> רז (מרצ):</w:t>
      </w:r>
      <w:r w:rsidRPr="0074694F">
        <w:rPr>
          <w:rStyle w:val="TagStyle"/>
          <w:rtl/>
        </w:rPr>
        <w:t xml:space="preserve"> </w:t>
      </w:r>
      <w:r w:rsidRPr="00846CB5">
        <w:rPr>
          <w:rStyle w:val="TagStyle"/>
          <w:rtl/>
        </w:rPr>
        <w:t>&lt;&lt; דובר &gt;&gt;</w:t>
      </w:r>
      <w:r>
        <w:rPr>
          <w:rtl/>
        </w:rPr>
        <w:t xml:space="preserve">   </w:t>
      </w:r>
      <w:bookmarkEnd w:id="164"/>
    </w:p>
    <w:p w:rsidR="0074694F" w:rsidRDefault="0074694F" w:rsidP="0074694F">
      <w:pPr>
        <w:pStyle w:val="KeepWithNext"/>
        <w:rPr>
          <w:rtl/>
          <w:lang w:eastAsia="he-IL"/>
        </w:rPr>
      </w:pPr>
    </w:p>
    <w:p w:rsidR="0074694F" w:rsidRDefault="0074694F" w:rsidP="00645E45">
      <w:pPr>
        <w:rPr>
          <w:rtl/>
          <w:lang w:eastAsia="he-IL"/>
        </w:rPr>
      </w:pPr>
      <w:r>
        <w:rPr>
          <w:rFonts w:hint="cs"/>
          <w:rtl/>
          <w:lang w:eastAsia="he-IL"/>
        </w:rPr>
        <w:t>ראשית, אד</w:t>
      </w:r>
      <w:r w:rsidR="00971093">
        <w:rPr>
          <w:rFonts w:hint="cs"/>
          <w:rtl/>
          <w:lang w:eastAsia="he-IL"/>
        </w:rPr>
        <w:t>ו</w:t>
      </w:r>
      <w:r>
        <w:rPr>
          <w:rFonts w:hint="cs"/>
          <w:rtl/>
          <w:lang w:eastAsia="he-IL"/>
        </w:rPr>
        <w:t xml:space="preserve">ני היושב-ראש, אני מסכים עם דברי קודמיי אבל אני </w:t>
      </w:r>
      <w:r w:rsidR="00645E45">
        <w:rPr>
          <w:rFonts w:hint="cs"/>
          <w:rtl/>
          <w:lang w:eastAsia="he-IL"/>
        </w:rPr>
        <w:t>צריך להקדים איזושהי אמירה.</w:t>
      </w:r>
      <w:r>
        <w:rPr>
          <w:rFonts w:hint="cs"/>
          <w:rtl/>
          <w:lang w:eastAsia="he-IL"/>
        </w:rPr>
        <w:t xml:space="preserve"> אני מרגיש כמו פעיל סביבה שמשתמש בכוסות פלסטיק</w:t>
      </w:r>
      <w:r w:rsidR="00645E45">
        <w:rPr>
          <w:rFonts w:hint="cs"/>
          <w:rtl/>
          <w:lang w:eastAsia="he-IL"/>
        </w:rPr>
        <w:t>,</w:t>
      </w:r>
      <w:r>
        <w:rPr>
          <w:rFonts w:hint="cs"/>
          <w:rtl/>
          <w:lang w:eastAsia="he-IL"/>
        </w:rPr>
        <w:t xml:space="preserve"> או כמו פעיל למען בעלי חיים שאוכל </w:t>
      </w:r>
      <w:r w:rsidR="00645E45">
        <w:rPr>
          <w:rFonts w:hint="cs"/>
          <w:rtl/>
          <w:lang w:eastAsia="he-IL"/>
        </w:rPr>
        <w:t xml:space="preserve">אותם </w:t>
      </w:r>
      <w:r w:rsidR="00645E45">
        <w:rPr>
          <w:rtl/>
          <w:lang w:eastAsia="he-IL"/>
        </w:rPr>
        <w:t>–</w:t>
      </w:r>
      <w:r w:rsidR="00645E45">
        <w:rPr>
          <w:rFonts w:hint="cs"/>
          <w:rtl/>
          <w:lang w:eastAsia="he-IL"/>
        </w:rPr>
        <w:t xml:space="preserve"> לפחות אני לא זה ולא זה </w:t>
      </w:r>
      <w:bookmarkStart w:id="165" w:name="_ETM_Q1_2238660"/>
      <w:bookmarkEnd w:id="165"/>
      <w:r w:rsidR="00645E45">
        <w:rPr>
          <w:rFonts w:hint="eastAsia"/>
          <w:rtl/>
          <w:lang w:eastAsia="he-IL"/>
        </w:rPr>
        <w:t>–</w:t>
      </w:r>
      <w:r>
        <w:rPr>
          <w:rFonts w:hint="cs"/>
          <w:rtl/>
          <w:lang w:eastAsia="he-IL"/>
        </w:rPr>
        <w:t xml:space="preserve"> או כמו פעיל למען השלום שגר בהתנחלות, אני גם כאלה מכיר. אני מרגיש קצת כמוהם בדיון הזה כי אנחנו בעצם מוחים על שנמוכה של השפה הערבית</w:t>
      </w:r>
      <w:r w:rsidR="00590FDD">
        <w:rPr>
          <w:rFonts w:hint="cs"/>
          <w:rtl/>
          <w:lang w:eastAsia="he-IL"/>
        </w:rPr>
        <w:t xml:space="preserve"> - - -</w:t>
      </w:r>
    </w:p>
    <w:p w:rsidR="0074694F" w:rsidRDefault="0074694F" w:rsidP="0074694F">
      <w:pPr>
        <w:rPr>
          <w:rtl/>
          <w:lang w:eastAsia="he-IL"/>
        </w:rPr>
      </w:pPr>
    </w:p>
    <w:p w:rsidR="0074694F" w:rsidRDefault="0074694F" w:rsidP="00846CB5">
      <w:pPr>
        <w:pStyle w:val="af6"/>
        <w:rPr>
          <w:rtl/>
        </w:rPr>
      </w:pPr>
      <w:bookmarkStart w:id="166" w:name="ET_yor_6156_37"/>
      <w:r w:rsidRPr="00846CB5">
        <w:rPr>
          <w:rStyle w:val="TagStyle"/>
          <w:rtl/>
        </w:rPr>
        <w:t xml:space="preserve"> &lt;&lt; יור &gt;&gt;</w:t>
      </w:r>
      <w:r w:rsidRPr="0074694F">
        <w:rPr>
          <w:rStyle w:val="TagStyle"/>
          <w:rtl/>
        </w:rPr>
        <w:t xml:space="preserve"> </w:t>
      </w:r>
      <w:r>
        <w:rPr>
          <w:rtl/>
        </w:rPr>
        <w:t>היו"ר גלעד קריב:</w:t>
      </w:r>
      <w:r w:rsidRPr="0074694F">
        <w:rPr>
          <w:rStyle w:val="TagStyle"/>
          <w:rtl/>
        </w:rPr>
        <w:t xml:space="preserve"> </w:t>
      </w:r>
      <w:r w:rsidRPr="00846CB5">
        <w:rPr>
          <w:rStyle w:val="TagStyle"/>
          <w:rtl/>
        </w:rPr>
        <w:t>&lt;&lt; יור &gt;&gt;</w:t>
      </w:r>
      <w:r>
        <w:rPr>
          <w:rtl/>
        </w:rPr>
        <w:t xml:space="preserve">   </w:t>
      </w:r>
      <w:bookmarkEnd w:id="166"/>
    </w:p>
    <w:p w:rsidR="0074694F" w:rsidRDefault="0074694F" w:rsidP="0074694F">
      <w:pPr>
        <w:pStyle w:val="KeepWithNext"/>
        <w:rPr>
          <w:rtl/>
          <w:lang w:eastAsia="he-IL"/>
        </w:rPr>
      </w:pPr>
    </w:p>
    <w:p w:rsidR="0074694F" w:rsidRDefault="0074694F" w:rsidP="0074694F">
      <w:pPr>
        <w:rPr>
          <w:rtl/>
          <w:lang w:eastAsia="he-IL"/>
        </w:rPr>
      </w:pPr>
      <w:r>
        <w:rPr>
          <w:rFonts w:hint="cs"/>
          <w:rtl/>
          <w:lang w:eastAsia="he-IL"/>
        </w:rPr>
        <w:t>בעברית.</w:t>
      </w:r>
    </w:p>
    <w:p w:rsidR="0074694F" w:rsidRDefault="0074694F" w:rsidP="0074694F">
      <w:pPr>
        <w:rPr>
          <w:rtl/>
          <w:lang w:eastAsia="he-IL"/>
        </w:rPr>
      </w:pPr>
    </w:p>
    <w:p w:rsidR="0074694F" w:rsidRDefault="0074694F" w:rsidP="00846CB5">
      <w:pPr>
        <w:pStyle w:val="-"/>
        <w:rPr>
          <w:rtl/>
        </w:rPr>
      </w:pPr>
      <w:bookmarkStart w:id="167" w:name="ET_knessetmember_5694_38"/>
      <w:r w:rsidRPr="00846CB5">
        <w:rPr>
          <w:rStyle w:val="TagStyle"/>
          <w:rtl/>
        </w:rPr>
        <w:t xml:space="preserve"> &lt;&lt; דובר_המשך &gt;&gt;</w:t>
      </w:r>
      <w:r w:rsidRPr="0074694F">
        <w:rPr>
          <w:rStyle w:val="TagStyle"/>
          <w:rtl/>
        </w:rPr>
        <w:t xml:space="preserve"> </w:t>
      </w:r>
      <w:proofErr w:type="spellStart"/>
      <w:r>
        <w:rPr>
          <w:rtl/>
        </w:rPr>
        <w:t>מוסי</w:t>
      </w:r>
      <w:proofErr w:type="spellEnd"/>
      <w:r>
        <w:rPr>
          <w:rtl/>
        </w:rPr>
        <w:t xml:space="preserve"> רז (מרצ):</w:t>
      </w:r>
      <w:r w:rsidRPr="0074694F">
        <w:rPr>
          <w:rStyle w:val="TagStyle"/>
          <w:rtl/>
        </w:rPr>
        <w:t xml:space="preserve"> </w:t>
      </w:r>
      <w:r w:rsidRPr="00846CB5">
        <w:rPr>
          <w:rStyle w:val="TagStyle"/>
          <w:rtl/>
        </w:rPr>
        <w:t>&lt;&lt; דובר_המשך &gt;&gt;</w:t>
      </w:r>
      <w:r>
        <w:rPr>
          <w:rtl/>
        </w:rPr>
        <w:t xml:space="preserve">   </w:t>
      </w:r>
      <w:bookmarkEnd w:id="167"/>
    </w:p>
    <w:p w:rsidR="0074694F" w:rsidRDefault="0074694F" w:rsidP="0074694F">
      <w:pPr>
        <w:pStyle w:val="KeepWithNext"/>
        <w:rPr>
          <w:rtl/>
          <w:lang w:eastAsia="he-IL"/>
        </w:rPr>
      </w:pPr>
    </w:p>
    <w:p w:rsidR="004A4039" w:rsidRDefault="0074694F" w:rsidP="004A4039">
      <w:pPr>
        <w:rPr>
          <w:rtl/>
          <w:lang w:eastAsia="he-IL"/>
        </w:rPr>
      </w:pPr>
      <w:r>
        <w:rPr>
          <w:rFonts w:hint="cs"/>
          <w:rtl/>
          <w:lang w:eastAsia="he-IL"/>
        </w:rPr>
        <w:t xml:space="preserve">בעברית. </w:t>
      </w:r>
      <w:r w:rsidR="00590FDD">
        <w:rPr>
          <w:rFonts w:hint="cs"/>
          <w:rtl/>
          <w:lang w:eastAsia="he-IL"/>
        </w:rPr>
        <w:t>כשהערבית שלי, אם נגיד בעדינות, לו</w:t>
      </w:r>
      <w:r>
        <w:rPr>
          <w:rFonts w:hint="cs"/>
          <w:rtl/>
          <w:lang w:eastAsia="he-IL"/>
        </w:rPr>
        <w:t>קה</w:t>
      </w:r>
      <w:r w:rsidR="00590FDD">
        <w:rPr>
          <w:rFonts w:hint="cs"/>
          <w:rtl/>
          <w:lang w:eastAsia="he-IL"/>
        </w:rPr>
        <w:t xml:space="preserve"> </w:t>
      </w:r>
      <w:bookmarkStart w:id="168" w:name="_ETM_Q1_2263214"/>
      <w:bookmarkEnd w:id="168"/>
      <w:r w:rsidR="00590FDD">
        <w:rPr>
          <w:rFonts w:hint="cs"/>
          <w:rtl/>
          <w:lang w:eastAsia="he-IL"/>
        </w:rPr>
        <w:t>בחסר, אבל היא בעיקר חסר, לא כל כך לוקה</w:t>
      </w:r>
      <w:r>
        <w:rPr>
          <w:rFonts w:hint="cs"/>
          <w:rtl/>
          <w:lang w:eastAsia="he-IL"/>
        </w:rPr>
        <w:t xml:space="preserve">, היא בעיקר איננה. </w:t>
      </w:r>
      <w:r w:rsidR="00590FDD">
        <w:rPr>
          <w:rFonts w:hint="cs"/>
          <w:rtl/>
          <w:lang w:eastAsia="he-IL"/>
        </w:rPr>
        <w:t xml:space="preserve">זו ביקורת </w:t>
      </w:r>
      <w:bookmarkStart w:id="169" w:name="_ETM_Q1_2269622"/>
      <w:bookmarkEnd w:id="169"/>
      <w:r w:rsidR="00590FDD">
        <w:rPr>
          <w:rFonts w:hint="cs"/>
          <w:rtl/>
          <w:lang w:eastAsia="he-IL"/>
        </w:rPr>
        <w:t xml:space="preserve">גם על עצמי, גם על מערכת החינוך וגם על </w:t>
      </w:r>
      <w:bookmarkStart w:id="170" w:name="_ETM_Q1_2269589"/>
      <w:bookmarkEnd w:id="170"/>
      <w:r w:rsidR="00590FDD">
        <w:rPr>
          <w:rFonts w:hint="cs"/>
          <w:rtl/>
          <w:lang w:eastAsia="he-IL"/>
        </w:rPr>
        <w:t>רבים אחרים.</w:t>
      </w:r>
      <w:r w:rsidR="005F4CC2">
        <w:rPr>
          <w:rFonts w:hint="cs"/>
          <w:rtl/>
          <w:lang w:eastAsia="he-IL"/>
        </w:rPr>
        <w:t xml:space="preserve"> </w:t>
      </w:r>
      <w:r>
        <w:rPr>
          <w:rFonts w:hint="cs"/>
          <w:rtl/>
          <w:lang w:eastAsia="he-IL"/>
        </w:rPr>
        <w:t xml:space="preserve">אני חושב שהרצון להנמיך ולהעלים את השפה הערבית, לצערי הרב, הוא חלק מרצון </w:t>
      </w:r>
      <w:r w:rsidR="004F4441">
        <w:rPr>
          <w:rFonts w:hint="cs"/>
          <w:rtl/>
          <w:lang w:eastAsia="he-IL"/>
        </w:rPr>
        <w:t>להעלים את האזרחים הערבי</w:t>
      </w:r>
      <w:r w:rsidR="005F4CC2">
        <w:rPr>
          <w:rFonts w:hint="cs"/>
          <w:rtl/>
          <w:lang w:eastAsia="he-IL"/>
        </w:rPr>
        <w:t>י</w:t>
      </w:r>
      <w:r w:rsidR="004F4441">
        <w:rPr>
          <w:rFonts w:hint="cs"/>
          <w:rtl/>
          <w:lang w:eastAsia="he-IL"/>
        </w:rPr>
        <w:t>ם, או לפחות להקטין את הנוכחות שלהם במרחב. זה לא סתם</w:t>
      </w:r>
      <w:r w:rsidR="005F4CC2">
        <w:rPr>
          <w:rFonts w:hint="cs"/>
          <w:rtl/>
          <w:lang w:eastAsia="he-IL"/>
        </w:rPr>
        <w:t>,</w:t>
      </w:r>
      <w:r w:rsidR="004F4441">
        <w:rPr>
          <w:rFonts w:hint="cs"/>
          <w:rtl/>
          <w:lang w:eastAsia="he-IL"/>
        </w:rPr>
        <w:t xml:space="preserve"> </w:t>
      </w:r>
      <w:r w:rsidR="004A4039">
        <w:rPr>
          <w:rFonts w:hint="cs"/>
          <w:rtl/>
          <w:lang w:eastAsia="he-IL"/>
        </w:rPr>
        <w:t>של</w:t>
      </w:r>
      <w:r w:rsidR="004F4441">
        <w:rPr>
          <w:rFonts w:hint="cs"/>
          <w:rtl/>
          <w:lang w:eastAsia="he-IL"/>
        </w:rPr>
        <w:t>מישהו לא בא</w:t>
      </w:r>
      <w:r w:rsidR="005F4CC2">
        <w:rPr>
          <w:rFonts w:hint="cs"/>
          <w:rtl/>
          <w:lang w:eastAsia="he-IL"/>
        </w:rPr>
        <w:t>ה</w:t>
      </w:r>
      <w:r w:rsidR="004F4441">
        <w:rPr>
          <w:rFonts w:hint="cs"/>
          <w:rtl/>
          <w:lang w:eastAsia="he-IL"/>
        </w:rPr>
        <w:t xml:space="preserve"> טוב השפה</w:t>
      </w:r>
      <w:r w:rsidR="007B2CA0">
        <w:rPr>
          <w:rFonts w:hint="cs"/>
          <w:rtl/>
          <w:lang w:eastAsia="he-IL"/>
        </w:rPr>
        <w:t xml:space="preserve"> הערבית. האזרחים</w:t>
      </w:r>
      <w:r w:rsidR="004A4039">
        <w:rPr>
          <w:rFonts w:hint="cs"/>
          <w:rtl/>
          <w:lang w:eastAsia="he-IL"/>
        </w:rPr>
        <w:t xml:space="preserve"> הערביים הם 17% מאזרחי הארץ הזו –</w:t>
      </w:r>
      <w:r w:rsidR="004F4441">
        <w:rPr>
          <w:rFonts w:hint="cs"/>
          <w:rtl/>
          <w:lang w:eastAsia="he-IL"/>
        </w:rPr>
        <w:t xml:space="preserve"> אם אנחנו סופרים </w:t>
      </w:r>
      <w:r w:rsidR="004A4039">
        <w:rPr>
          <w:rFonts w:hint="cs"/>
          <w:rtl/>
          <w:lang w:eastAsia="he-IL"/>
        </w:rPr>
        <w:t>את התושבים הערביים</w:t>
      </w:r>
      <w:r w:rsidR="007B2CA0">
        <w:rPr>
          <w:rFonts w:hint="cs"/>
          <w:rtl/>
          <w:lang w:eastAsia="he-IL"/>
        </w:rPr>
        <w:t xml:space="preserve"> כולל ירושלים </w:t>
      </w:r>
      <w:bookmarkStart w:id="171" w:name="_ETM_Q1_2305551"/>
      <w:bookmarkEnd w:id="171"/>
      <w:r w:rsidR="004A4039">
        <w:rPr>
          <w:rFonts w:hint="cs"/>
          <w:rtl/>
          <w:lang w:eastAsia="he-IL"/>
        </w:rPr>
        <w:t>המזרחית</w:t>
      </w:r>
      <w:r w:rsidR="007B2CA0">
        <w:rPr>
          <w:rFonts w:hint="cs"/>
          <w:rtl/>
          <w:lang w:eastAsia="he-IL"/>
        </w:rPr>
        <w:t xml:space="preserve"> </w:t>
      </w:r>
      <w:r w:rsidR="004F4441">
        <w:rPr>
          <w:rFonts w:hint="cs"/>
          <w:rtl/>
          <w:lang w:eastAsia="he-IL"/>
        </w:rPr>
        <w:t>20%-21% מתושבי הארץ הזו</w:t>
      </w:r>
      <w:r w:rsidR="004A4039">
        <w:rPr>
          <w:rFonts w:hint="cs"/>
          <w:rtl/>
          <w:lang w:eastAsia="he-IL"/>
        </w:rPr>
        <w:t xml:space="preserve"> –</w:t>
      </w:r>
      <w:r w:rsidR="004F4441">
        <w:rPr>
          <w:rFonts w:hint="cs"/>
          <w:rtl/>
          <w:lang w:eastAsia="he-IL"/>
        </w:rPr>
        <w:t xml:space="preserve"> וצריכה להיות נוכחות גם </w:t>
      </w:r>
      <w:r w:rsidR="007B2CA0">
        <w:rPr>
          <w:rFonts w:hint="cs"/>
          <w:rtl/>
          <w:lang w:eastAsia="he-IL"/>
        </w:rPr>
        <w:t xml:space="preserve">להווה שלהם, גם </w:t>
      </w:r>
      <w:r w:rsidR="004F4441">
        <w:rPr>
          <w:rFonts w:hint="cs"/>
          <w:rtl/>
          <w:lang w:eastAsia="he-IL"/>
        </w:rPr>
        <w:t xml:space="preserve">להיסטוריה שלהם </w:t>
      </w:r>
      <w:r w:rsidR="007B2CA0">
        <w:rPr>
          <w:rFonts w:hint="cs"/>
          <w:rtl/>
          <w:lang w:eastAsia="he-IL"/>
        </w:rPr>
        <w:t>ו</w:t>
      </w:r>
      <w:r w:rsidR="004F4441">
        <w:rPr>
          <w:rFonts w:hint="cs"/>
          <w:rtl/>
          <w:lang w:eastAsia="he-IL"/>
        </w:rPr>
        <w:t>גם לעתיד שלהם.</w:t>
      </w:r>
      <w:r w:rsidR="007B2CA0">
        <w:rPr>
          <w:rFonts w:hint="cs"/>
          <w:rtl/>
          <w:lang w:eastAsia="he-IL"/>
        </w:rPr>
        <w:t xml:space="preserve"> זה חייב להיות גם בשפה </w:t>
      </w:r>
      <w:bookmarkStart w:id="172" w:name="_ETM_Q1_2321858"/>
      <w:bookmarkEnd w:id="172"/>
      <w:r w:rsidR="007B2CA0">
        <w:rPr>
          <w:rFonts w:hint="cs"/>
          <w:rtl/>
          <w:lang w:eastAsia="he-IL"/>
        </w:rPr>
        <w:t>הערבית.</w:t>
      </w:r>
      <w:r w:rsidR="004F4441">
        <w:rPr>
          <w:rFonts w:hint="cs"/>
          <w:rtl/>
          <w:lang w:eastAsia="he-IL"/>
        </w:rPr>
        <w:t xml:space="preserve"> </w:t>
      </w:r>
      <w:bookmarkStart w:id="173" w:name="_ETM_Q1_2324195"/>
      <w:bookmarkStart w:id="174" w:name="_ETM_Q1_2324270"/>
      <w:bookmarkStart w:id="175" w:name="_ETM_Q1_2324370"/>
      <w:bookmarkStart w:id="176" w:name="_ETM_Q1_2324448"/>
      <w:bookmarkEnd w:id="173"/>
      <w:bookmarkEnd w:id="174"/>
      <w:bookmarkEnd w:id="175"/>
      <w:bookmarkEnd w:id="176"/>
    </w:p>
    <w:p w:rsidR="004A4039" w:rsidRDefault="004A4039" w:rsidP="004A4039">
      <w:pPr>
        <w:rPr>
          <w:rtl/>
          <w:lang w:eastAsia="he-IL"/>
        </w:rPr>
      </w:pPr>
    </w:p>
    <w:p w:rsidR="0074694F" w:rsidRDefault="004F4441" w:rsidP="004A4039">
      <w:pPr>
        <w:rPr>
          <w:rtl/>
          <w:lang w:eastAsia="he-IL"/>
        </w:rPr>
      </w:pPr>
      <w:r>
        <w:rPr>
          <w:rFonts w:hint="cs"/>
          <w:rtl/>
          <w:lang w:eastAsia="he-IL"/>
        </w:rPr>
        <w:t xml:space="preserve">לא נגיע מחר וגם לא עוד 10 שנים </w:t>
      </w:r>
      <w:r w:rsidR="007B2CA0">
        <w:rPr>
          <w:rFonts w:hint="cs"/>
          <w:rtl/>
          <w:lang w:eastAsia="he-IL"/>
        </w:rPr>
        <w:t>למצב בו אזרחים יהודיים רבים מדברים</w:t>
      </w:r>
      <w:r w:rsidR="00DC03EE">
        <w:rPr>
          <w:rFonts w:hint="cs"/>
          <w:rtl/>
          <w:lang w:eastAsia="he-IL"/>
        </w:rPr>
        <w:t xml:space="preserve"> ערבית</w:t>
      </w:r>
      <w:r w:rsidR="004A4039">
        <w:rPr>
          <w:rFonts w:hint="cs"/>
          <w:rtl/>
          <w:lang w:eastAsia="he-IL"/>
        </w:rPr>
        <w:t>,</w:t>
      </w:r>
      <w:r w:rsidR="00DC03EE">
        <w:rPr>
          <w:rFonts w:hint="cs"/>
          <w:rtl/>
          <w:lang w:eastAsia="he-IL"/>
        </w:rPr>
        <w:t xml:space="preserve"> </w:t>
      </w:r>
      <w:r>
        <w:rPr>
          <w:rFonts w:hint="cs"/>
          <w:rtl/>
          <w:lang w:eastAsia="he-IL"/>
        </w:rPr>
        <w:t>אבל</w:t>
      </w:r>
      <w:r w:rsidR="004A4039">
        <w:rPr>
          <w:rFonts w:hint="cs"/>
          <w:rtl/>
          <w:lang w:eastAsia="he-IL"/>
        </w:rPr>
        <w:t xml:space="preserve"> אני חושב שזה מאוד חשוב שניתן</w:t>
      </w:r>
      <w:r>
        <w:rPr>
          <w:rFonts w:hint="cs"/>
          <w:rtl/>
          <w:lang w:eastAsia="he-IL"/>
        </w:rPr>
        <w:t xml:space="preserve"> לפחות נוכחות לדבר הזה</w:t>
      </w:r>
      <w:r w:rsidR="00DC03EE">
        <w:rPr>
          <w:rFonts w:hint="cs"/>
          <w:rtl/>
          <w:lang w:eastAsia="he-IL"/>
        </w:rPr>
        <w:t>, כי</w:t>
      </w:r>
      <w:r>
        <w:rPr>
          <w:rFonts w:hint="cs"/>
          <w:rtl/>
          <w:lang w:eastAsia="he-IL"/>
        </w:rPr>
        <w:t xml:space="preserve"> אנחנו צריכים להבין </w:t>
      </w:r>
      <w:r w:rsidR="004A4039">
        <w:rPr>
          <w:rFonts w:hint="cs"/>
          <w:rtl/>
          <w:lang w:eastAsia="he-IL"/>
        </w:rPr>
        <w:t xml:space="preserve">שעומדת אידיאולוגיה </w:t>
      </w:r>
      <w:r w:rsidR="00DC03EE">
        <w:rPr>
          <w:rFonts w:hint="cs"/>
          <w:rtl/>
          <w:lang w:eastAsia="he-IL"/>
        </w:rPr>
        <w:t>ש</w:t>
      </w:r>
      <w:r w:rsidR="004A4039">
        <w:rPr>
          <w:rFonts w:hint="cs"/>
          <w:rtl/>
          <w:lang w:eastAsia="he-IL"/>
        </w:rPr>
        <w:t xml:space="preserve">מאחורי </w:t>
      </w:r>
      <w:r w:rsidR="00DC03EE">
        <w:rPr>
          <w:rFonts w:hint="cs"/>
          <w:rtl/>
          <w:lang w:eastAsia="he-IL"/>
        </w:rPr>
        <w:t xml:space="preserve">מי </w:t>
      </w:r>
      <w:bookmarkStart w:id="177" w:name="_ETM_Q1_2338099"/>
      <w:bookmarkEnd w:id="177"/>
      <w:r w:rsidR="00DC03EE">
        <w:rPr>
          <w:rFonts w:hint="cs"/>
          <w:rtl/>
          <w:lang w:eastAsia="he-IL"/>
        </w:rPr>
        <w:t xml:space="preserve">שרוצה </w:t>
      </w:r>
      <w:r>
        <w:rPr>
          <w:rFonts w:hint="cs"/>
          <w:rtl/>
          <w:lang w:eastAsia="he-IL"/>
        </w:rPr>
        <w:t xml:space="preserve">להנמיך </w:t>
      </w:r>
      <w:r w:rsidR="007239B6">
        <w:rPr>
          <w:rFonts w:hint="cs"/>
          <w:rtl/>
          <w:lang w:eastAsia="he-IL"/>
        </w:rPr>
        <w:t>את מעמדה של השפה הערבית.</w:t>
      </w:r>
      <w:r>
        <w:rPr>
          <w:rFonts w:hint="cs"/>
          <w:rtl/>
          <w:lang w:eastAsia="he-IL"/>
        </w:rPr>
        <w:t xml:space="preserve"> זה לא שהוא רוצה</w:t>
      </w:r>
      <w:r w:rsidR="007239B6">
        <w:rPr>
          <w:rFonts w:hint="cs"/>
          <w:rtl/>
          <w:lang w:eastAsia="he-IL"/>
        </w:rPr>
        <w:t xml:space="preserve"> שתהיה השפה העברית</w:t>
      </w:r>
      <w:r w:rsidR="004A4039">
        <w:rPr>
          <w:rFonts w:hint="cs"/>
          <w:rtl/>
          <w:lang w:eastAsia="he-IL"/>
        </w:rPr>
        <w:t>,</w:t>
      </w:r>
      <w:r w:rsidR="007239B6">
        <w:rPr>
          <w:rFonts w:hint="cs"/>
          <w:rtl/>
          <w:lang w:eastAsia="he-IL"/>
        </w:rPr>
        <w:t xml:space="preserve"> </w:t>
      </w:r>
      <w:bookmarkStart w:id="178" w:name="_ETM_Q1_2347194"/>
      <w:bookmarkEnd w:id="178"/>
      <w:r w:rsidR="007239B6">
        <w:rPr>
          <w:rFonts w:hint="cs"/>
          <w:rtl/>
          <w:lang w:eastAsia="he-IL"/>
        </w:rPr>
        <w:t>זה אפילו לא שהוא רוצה שזו תהיה מדינה יהודית</w:t>
      </w:r>
      <w:r w:rsidR="004A4039">
        <w:rPr>
          <w:rFonts w:hint="cs"/>
          <w:rtl/>
          <w:lang w:eastAsia="he-IL"/>
        </w:rPr>
        <w:t>,</w:t>
      </w:r>
      <w:r>
        <w:rPr>
          <w:rFonts w:hint="cs"/>
          <w:rtl/>
          <w:lang w:eastAsia="he-IL"/>
        </w:rPr>
        <w:t xml:space="preserve"> הוא רוצה להעלים את האזרחים הערביים ואת זה אסור בשום פנים ואופן לאפשר.</w:t>
      </w:r>
    </w:p>
    <w:p w:rsidR="004F4441" w:rsidRDefault="004F4441" w:rsidP="0074694F">
      <w:pPr>
        <w:rPr>
          <w:rtl/>
          <w:lang w:eastAsia="he-IL"/>
        </w:rPr>
      </w:pPr>
    </w:p>
    <w:p w:rsidR="004F4441" w:rsidRDefault="004F4441" w:rsidP="0074694F">
      <w:pPr>
        <w:rPr>
          <w:rtl/>
          <w:lang w:eastAsia="he-IL"/>
        </w:rPr>
      </w:pPr>
      <w:r>
        <w:rPr>
          <w:rFonts w:hint="cs"/>
          <w:rtl/>
          <w:lang w:eastAsia="he-IL"/>
        </w:rPr>
        <w:t xml:space="preserve">אני חושב </w:t>
      </w:r>
      <w:r w:rsidR="00EE0A01">
        <w:rPr>
          <w:rFonts w:hint="cs"/>
          <w:rtl/>
          <w:lang w:eastAsia="he-IL"/>
        </w:rPr>
        <w:t xml:space="preserve">שחוק </w:t>
      </w:r>
      <w:bookmarkStart w:id="179" w:name="_ETM_Q1_2359511"/>
      <w:bookmarkEnd w:id="179"/>
      <w:r w:rsidR="00EE0A01">
        <w:rPr>
          <w:rFonts w:hint="cs"/>
          <w:rtl/>
          <w:lang w:eastAsia="he-IL"/>
        </w:rPr>
        <w:t>הלאום</w:t>
      </w:r>
      <w:r w:rsidR="004A4039">
        <w:rPr>
          <w:rFonts w:hint="cs"/>
          <w:rtl/>
          <w:lang w:eastAsia="he-IL"/>
        </w:rPr>
        <w:t>,</w:t>
      </w:r>
      <w:r w:rsidR="00EE0A01">
        <w:rPr>
          <w:rFonts w:hint="cs"/>
          <w:rtl/>
          <w:lang w:eastAsia="he-IL"/>
        </w:rPr>
        <w:t xml:space="preserve"> </w:t>
      </w:r>
      <w:proofErr w:type="spellStart"/>
      <w:r w:rsidR="00EE0A01">
        <w:rPr>
          <w:rFonts w:hint="cs"/>
          <w:rtl/>
          <w:lang w:eastAsia="he-IL"/>
        </w:rPr>
        <w:t>הבאמת</w:t>
      </w:r>
      <w:proofErr w:type="spellEnd"/>
      <w:r w:rsidR="00EE0A01">
        <w:rPr>
          <w:rFonts w:hint="cs"/>
          <w:rtl/>
          <w:lang w:eastAsia="he-IL"/>
        </w:rPr>
        <w:t xml:space="preserve"> גזעני</w:t>
      </w:r>
      <w:r w:rsidR="004A4039">
        <w:rPr>
          <w:rFonts w:hint="cs"/>
          <w:rtl/>
          <w:lang w:eastAsia="he-IL"/>
        </w:rPr>
        <w:t>,</w:t>
      </w:r>
      <w:r w:rsidR="00EE0A01">
        <w:rPr>
          <w:rFonts w:hint="cs"/>
          <w:rtl/>
          <w:lang w:eastAsia="he-IL"/>
        </w:rPr>
        <w:t xml:space="preserve"> שעבר והנמכת </w:t>
      </w:r>
      <w:r>
        <w:rPr>
          <w:rFonts w:hint="cs"/>
          <w:rtl/>
          <w:lang w:eastAsia="he-IL"/>
        </w:rPr>
        <w:t>מעמדה של השפה הערבית דה יורה, בחוק, דווקא לתחושתי גרמו לתגובה הפוכה, שיותר ויותר גופים במדינת ישראל אזרחי</w:t>
      </w:r>
      <w:r w:rsidR="00EE0A01">
        <w:rPr>
          <w:rFonts w:hint="cs"/>
          <w:rtl/>
          <w:lang w:eastAsia="he-IL"/>
        </w:rPr>
        <w:t>י</w:t>
      </w:r>
      <w:r>
        <w:rPr>
          <w:rFonts w:hint="cs"/>
          <w:rtl/>
          <w:lang w:eastAsia="he-IL"/>
        </w:rPr>
        <w:t>ם</w:t>
      </w:r>
      <w:r w:rsidR="00EE0A01">
        <w:rPr>
          <w:rFonts w:hint="cs"/>
          <w:rtl/>
          <w:lang w:eastAsia="he-IL"/>
        </w:rPr>
        <w:t xml:space="preserve"> וגם</w:t>
      </w:r>
      <w:r>
        <w:rPr>
          <w:rFonts w:hint="cs"/>
          <w:rtl/>
          <w:lang w:eastAsia="he-IL"/>
        </w:rPr>
        <w:t xml:space="preserve"> ממשלתיים או סמי-ממשלתיים מקפידים על </w:t>
      </w:r>
      <w:proofErr w:type="spellStart"/>
      <w:r w:rsidR="00EE0A01">
        <w:rPr>
          <w:rFonts w:hint="cs"/>
          <w:rtl/>
          <w:lang w:eastAsia="he-IL"/>
        </w:rPr>
        <w:t>הנכחת</w:t>
      </w:r>
      <w:proofErr w:type="spellEnd"/>
      <w:r w:rsidR="00EE0A01">
        <w:rPr>
          <w:rFonts w:hint="cs"/>
          <w:rtl/>
          <w:lang w:eastAsia="he-IL"/>
        </w:rPr>
        <w:t xml:space="preserve"> השפה הערבית, </w:t>
      </w:r>
      <w:bookmarkStart w:id="180" w:name="_ETM_Q1_2381843"/>
      <w:bookmarkEnd w:id="180"/>
      <w:r>
        <w:rPr>
          <w:rFonts w:hint="cs"/>
          <w:rtl/>
          <w:lang w:eastAsia="he-IL"/>
        </w:rPr>
        <w:t xml:space="preserve">אם זה </w:t>
      </w:r>
      <w:r w:rsidR="00EE0A01">
        <w:rPr>
          <w:rFonts w:hint="cs"/>
          <w:rtl/>
          <w:lang w:eastAsia="he-IL"/>
        </w:rPr>
        <w:t xml:space="preserve">בתחבורה ציבורית, אם זה בנמל התעופה בן גוריון, אם זה </w:t>
      </w:r>
      <w:bookmarkStart w:id="181" w:name="_ETM_Q1_2388266"/>
      <w:bookmarkEnd w:id="181"/>
      <w:r>
        <w:rPr>
          <w:rFonts w:hint="cs"/>
          <w:rtl/>
          <w:lang w:eastAsia="he-IL"/>
        </w:rPr>
        <w:t xml:space="preserve">בניוזלטר </w:t>
      </w:r>
      <w:r w:rsidR="00EE0A01">
        <w:rPr>
          <w:rFonts w:hint="cs"/>
          <w:rtl/>
          <w:lang w:eastAsia="he-IL"/>
        </w:rPr>
        <w:t xml:space="preserve">ששולחים ארגונים ועמותות, אבל </w:t>
      </w:r>
      <w:r>
        <w:rPr>
          <w:rFonts w:hint="cs"/>
          <w:rtl/>
          <w:lang w:eastAsia="he-IL"/>
        </w:rPr>
        <w:t>זו לא סיבה לתמוך בחוק אלא להמשיך במגמה הזו</w:t>
      </w:r>
      <w:r w:rsidR="00EE0A01">
        <w:rPr>
          <w:rFonts w:hint="cs"/>
          <w:rtl/>
          <w:lang w:eastAsia="he-IL"/>
        </w:rPr>
        <w:t>. תודה</w:t>
      </w:r>
      <w:r>
        <w:rPr>
          <w:rFonts w:hint="cs"/>
          <w:rtl/>
          <w:lang w:eastAsia="he-IL"/>
        </w:rPr>
        <w:t>.</w:t>
      </w:r>
    </w:p>
    <w:p w:rsidR="004F4441" w:rsidRDefault="004F4441" w:rsidP="0074694F">
      <w:pPr>
        <w:rPr>
          <w:rtl/>
          <w:lang w:eastAsia="he-IL"/>
        </w:rPr>
      </w:pPr>
    </w:p>
    <w:p w:rsidR="004F4441" w:rsidRDefault="004F4441" w:rsidP="00846CB5">
      <w:pPr>
        <w:pStyle w:val="af6"/>
        <w:rPr>
          <w:rtl/>
        </w:rPr>
      </w:pPr>
      <w:bookmarkStart w:id="182" w:name="ET_yor_6156_39"/>
      <w:r w:rsidRPr="00846CB5">
        <w:rPr>
          <w:rStyle w:val="TagStyle"/>
          <w:rtl/>
        </w:rPr>
        <w:t xml:space="preserve"> &lt;&lt; יור &gt;&gt;</w:t>
      </w:r>
      <w:r w:rsidRPr="004F4441">
        <w:rPr>
          <w:rStyle w:val="TagStyle"/>
          <w:rtl/>
        </w:rPr>
        <w:t xml:space="preserve"> </w:t>
      </w:r>
      <w:r>
        <w:rPr>
          <w:rtl/>
        </w:rPr>
        <w:t>היו"ר גלעד קריב:</w:t>
      </w:r>
      <w:r w:rsidRPr="004F4441">
        <w:rPr>
          <w:rStyle w:val="TagStyle"/>
          <w:rtl/>
        </w:rPr>
        <w:t xml:space="preserve"> </w:t>
      </w:r>
      <w:r w:rsidRPr="00846CB5">
        <w:rPr>
          <w:rStyle w:val="TagStyle"/>
          <w:rtl/>
        </w:rPr>
        <w:t>&lt;&lt; יור &gt;&gt;</w:t>
      </w:r>
      <w:r>
        <w:rPr>
          <w:rtl/>
        </w:rPr>
        <w:t xml:space="preserve">   </w:t>
      </w:r>
      <w:bookmarkEnd w:id="182"/>
    </w:p>
    <w:p w:rsidR="004F4441" w:rsidRDefault="004F4441" w:rsidP="004F4441">
      <w:pPr>
        <w:pStyle w:val="KeepWithNext"/>
        <w:rPr>
          <w:rtl/>
          <w:lang w:eastAsia="he-IL"/>
        </w:rPr>
      </w:pPr>
    </w:p>
    <w:p w:rsidR="004F4441" w:rsidRDefault="00EE0A01" w:rsidP="00EE0A01">
      <w:pPr>
        <w:rPr>
          <w:rtl/>
          <w:lang w:eastAsia="he-IL"/>
        </w:rPr>
      </w:pPr>
      <w:r>
        <w:rPr>
          <w:rFonts w:hint="cs"/>
          <w:rtl/>
          <w:lang w:eastAsia="he-IL"/>
        </w:rPr>
        <w:t xml:space="preserve">תודה, חה"כ רז. </w:t>
      </w:r>
      <w:proofErr w:type="spellStart"/>
      <w:r>
        <w:rPr>
          <w:rFonts w:hint="cs"/>
          <w:rtl/>
          <w:lang w:eastAsia="he-IL"/>
        </w:rPr>
        <w:t>מכובדיי</w:t>
      </w:r>
      <w:proofErr w:type="spellEnd"/>
      <w:r>
        <w:rPr>
          <w:rFonts w:hint="cs"/>
          <w:rtl/>
          <w:lang w:eastAsia="he-IL"/>
        </w:rPr>
        <w:t xml:space="preserve">, יש </w:t>
      </w:r>
      <w:bookmarkStart w:id="183" w:name="_ETM_Q1_2402020"/>
      <w:bookmarkEnd w:id="183"/>
      <w:r>
        <w:rPr>
          <w:rFonts w:hint="cs"/>
          <w:rtl/>
          <w:lang w:eastAsia="he-IL"/>
        </w:rPr>
        <w:t xml:space="preserve">אתנו מספר דוברים מהחברה האזרחית. אני מבקש בראש ובראשונה לפנות </w:t>
      </w:r>
      <w:bookmarkStart w:id="184" w:name="_ETM_Q1_2404688"/>
      <w:bookmarkEnd w:id="184"/>
      <w:r w:rsidR="000C7192">
        <w:rPr>
          <w:rFonts w:hint="cs"/>
          <w:rtl/>
          <w:lang w:eastAsia="he-IL"/>
        </w:rPr>
        <w:t xml:space="preserve">לחברינו </w:t>
      </w:r>
      <w:proofErr w:type="spellStart"/>
      <w:r w:rsidR="000C7192">
        <w:rPr>
          <w:rFonts w:hint="cs"/>
          <w:rtl/>
          <w:lang w:eastAsia="he-IL"/>
        </w:rPr>
        <w:t>ת'</w:t>
      </w:r>
      <w:r>
        <w:rPr>
          <w:rFonts w:hint="cs"/>
          <w:rtl/>
          <w:lang w:eastAsia="he-IL"/>
        </w:rPr>
        <w:t>אבת</w:t>
      </w:r>
      <w:proofErr w:type="spellEnd"/>
      <w:r>
        <w:rPr>
          <w:rFonts w:hint="cs"/>
          <w:rtl/>
          <w:lang w:eastAsia="he-IL"/>
        </w:rPr>
        <w:t xml:space="preserve"> אבו ראס, מנכ"ל משותף של יוזמ</w:t>
      </w:r>
      <w:r w:rsidR="00DE37B3">
        <w:rPr>
          <w:rFonts w:hint="cs"/>
          <w:rtl/>
          <w:lang w:eastAsia="he-IL"/>
        </w:rPr>
        <w:t>ו</w:t>
      </w:r>
      <w:r>
        <w:rPr>
          <w:rFonts w:hint="cs"/>
          <w:rtl/>
          <w:lang w:eastAsia="he-IL"/>
        </w:rPr>
        <w:t>ת קרן אברהם.</w:t>
      </w:r>
    </w:p>
    <w:p w:rsidR="004A4039" w:rsidRDefault="004A4039" w:rsidP="00EE0A01">
      <w:pPr>
        <w:rPr>
          <w:rtl/>
          <w:lang w:eastAsia="he-IL"/>
        </w:rPr>
      </w:pPr>
      <w:bookmarkStart w:id="185" w:name="_ETM_Q1_2411661"/>
      <w:bookmarkStart w:id="186" w:name="_ETM_Q1_2411732"/>
      <w:bookmarkEnd w:id="185"/>
      <w:bookmarkEnd w:id="186"/>
    </w:p>
    <w:p w:rsidR="000C7192" w:rsidRDefault="000C7192" w:rsidP="000C7192">
      <w:pPr>
        <w:ind w:firstLine="0"/>
        <w:rPr>
          <w:rStyle w:val="TagStyle"/>
          <w:rFonts w:ascii="David" w:hAnsi="David"/>
          <w:u w:val="single"/>
          <w:rtl/>
          <w:lang w:eastAsia="he-IL"/>
        </w:rPr>
      </w:pPr>
    </w:p>
    <w:p w:rsidR="000C7192" w:rsidRPr="000C7192" w:rsidRDefault="000C7192" w:rsidP="00846CB5">
      <w:pPr>
        <w:pStyle w:val="af9"/>
        <w:rPr>
          <w:rtl/>
          <w:lang w:eastAsia="he-IL"/>
        </w:rPr>
      </w:pPr>
      <w:bookmarkStart w:id="187" w:name="ET_guest_דר_תאבת_אבו_ראס_61"/>
      <w:r w:rsidRPr="00846CB5">
        <w:rPr>
          <w:rStyle w:val="TagStyle"/>
          <w:rtl/>
        </w:rPr>
        <w:t xml:space="preserve"> &lt;&lt; אורח &gt;&gt;</w:t>
      </w:r>
      <w:r w:rsidRPr="000C7192">
        <w:rPr>
          <w:rStyle w:val="TagStyle"/>
          <w:rtl/>
        </w:rPr>
        <w:t xml:space="preserve"> </w:t>
      </w:r>
      <w:proofErr w:type="spellStart"/>
      <w:r>
        <w:rPr>
          <w:rtl/>
          <w:lang w:eastAsia="he-IL"/>
        </w:rPr>
        <w:t>ת'אבת</w:t>
      </w:r>
      <w:proofErr w:type="spellEnd"/>
      <w:r>
        <w:rPr>
          <w:rtl/>
          <w:lang w:eastAsia="he-IL"/>
        </w:rPr>
        <w:t xml:space="preserve"> אבו ראס:</w:t>
      </w:r>
      <w:r w:rsidRPr="000C7192">
        <w:rPr>
          <w:rStyle w:val="TagStyle"/>
          <w:rtl/>
        </w:rPr>
        <w:t xml:space="preserve"> </w:t>
      </w:r>
      <w:r w:rsidRPr="00846CB5">
        <w:rPr>
          <w:rStyle w:val="TagStyle"/>
          <w:rtl/>
        </w:rPr>
        <w:t>&lt;&lt; אורח &gt;&gt;</w:t>
      </w:r>
      <w:r>
        <w:rPr>
          <w:rtl/>
          <w:lang w:eastAsia="he-IL"/>
        </w:rPr>
        <w:t xml:space="preserve">   </w:t>
      </w:r>
      <w:bookmarkEnd w:id="187"/>
    </w:p>
    <w:p w:rsidR="004B365C" w:rsidRDefault="004B365C" w:rsidP="004B365C">
      <w:pPr>
        <w:pStyle w:val="KeepWithNext"/>
        <w:rPr>
          <w:rtl/>
          <w:lang w:eastAsia="he-IL"/>
        </w:rPr>
      </w:pPr>
    </w:p>
    <w:p w:rsidR="00085EDA" w:rsidRDefault="000C4B09" w:rsidP="000C4B09">
      <w:pPr>
        <w:rPr>
          <w:rtl/>
          <w:lang w:eastAsia="he-IL"/>
        </w:rPr>
      </w:pPr>
      <w:r>
        <w:rPr>
          <w:rFonts w:hint="cs"/>
          <w:rtl/>
          <w:lang w:eastAsia="he-IL"/>
        </w:rPr>
        <w:t xml:space="preserve">תודה, חבר הכנסת גלעד קריב, יושב-ראש </w:t>
      </w:r>
      <w:bookmarkStart w:id="188" w:name="_ETM_Q1_2445596"/>
      <w:bookmarkEnd w:id="188"/>
      <w:r>
        <w:rPr>
          <w:rFonts w:hint="cs"/>
          <w:rtl/>
          <w:lang w:eastAsia="he-IL"/>
        </w:rPr>
        <w:t>הוועדה</w:t>
      </w:r>
      <w:r w:rsidR="008C67F2">
        <w:rPr>
          <w:rFonts w:hint="cs"/>
          <w:rtl/>
          <w:lang w:eastAsia="he-IL"/>
        </w:rPr>
        <w:t xml:space="preserve">. </w:t>
      </w:r>
      <w:r w:rsidR="004B365C" w:rsidRPr="00C761C8">
        <w:rPr>
          <w:rFonts w:hint="cs"/>
          <w:rtl/>
          <w:lang w:eastAsia="he-IL"/>
        </w:rPr>
        <w:t>אדוני היושב-ראש, יוזמת</w:t>
      </w:r>
      <w:r w:rsidR="004B365C">
        <w:rPr>
          <w:rFonts w:hint="cs"/>
          <w:rtl/>
          <w:lang w:eastAsia="he-IL"/>
        </w:rPr>
        <w:t xml:space="preserve"> אברהם השקיעה ב-20 השנים האחרונות כל כך הרבה על מנת לקדם את </w:t>
      </w:r>
      <w:r w:rsidR="00C761C8">
        <w:rPr>
          <w:rFonts w:hint="cs"/>
          <w:rtl/>
          <w:lang w:eastAsia="he-IL"/>
        </w:rPr>
        <w:t xml:space="preserve">סוגיית לימוד השפה הערבית </w:t>
      </w:r>
      <w:r w:rsidR="004B365C">
        <w:rPr>
          <w:rFonts w:hint="cs"/>
          <w:rtl/>
          <w:lang w:eastAsia="he-IL"/>
        </w:rPr>
        <w:t xml:space="preserve">בבתי ספר </w:t>
      </w:r>
      <w:r w:rsidR="008C67F2">
        <w:rPr>
          <w:rFonts w:hint="cs"/>
          <w:rtl/>
          <w:lang w:eastAsia="he-IL"/>
        </w:rPr>
        <w:t>עבריים</w:t>
      </w:r>
      <w:r w:rsidR="00C761C8">
        <w:rPr>
          <w:rFonts w:hint="cs"/>
          <w:rtl/>
          <w:lang w:eastAsia="he-IL"/>
        </w:rPr>
        <w:t>. הנושא הזה כל כך חשוב</w:t>
      </w:r>
      <w:bookmarkStart w:id="189" w:name="_ETM_Q1_2460169"/>
      <w:bookmarkEnd w:id="189"/>
      <w:r w:rsidR="008C67F2">
        <w:rPr>
          <w:rFonts w:hint="cs"/>
          <w:rtl/>
          <w:lang w:eastAsia="he-IL"/>
        </w:rPr>
        <w:t xml:space="preserve">, </w:t>
      </w:r>
      <w:r w:rsidR="004B365C">
        <w:rPr>
          <w:rFonts w:hint="cs"/>
          <w:rtl/>
          <w:lang w:eastAsia="he-IL"/>
        </w:rPr>
        <w:t xml:space="preserve">זה פשוט </w:t>
      </w:r>
      <w:r w:rsidR="004B365C">
        <w:rPr>
          <w:lang w:eastAsia="he-IL"/>
        </w:rPr>
        <w:t>win-win</w:t>
      </w:r>
      <w:r w:rsidR="00C761C8">
        <w:rPr>
          <w:lang w:eastAsia="he-IL"/>
        </w:rPr>
        <w:t xml:space="preserve"> situation</w:t>
      </w:r>
      <w:r w:rsidR="00C761C8">
        <w:rPr>
          <w:rFonts w:hint="cs"/>
          <w:rtl/>
          <w:lang w:eastAsia="he-IL"/>
        </w:rPr>
        <w:t>.</w:t>
      </w:r>
      <w:r w:rsidR="004B365C">
        <w:rPr>
          <w:rFonts w:hint="cs"/>
          <w:rtl/>
          <w:lang w:eastAsia="he-IL"/>
        </w:rPr>
        <w:t xml:space="preserve"> </w:t>
      </w:r>
      <w:r w:rsidR="00C761C8">
        <w:rPr>
          <w:rFonts w:hint="cs"/>
          <w:rtl/>
          <w:lang w:eastAsia="he-IL"/>
        </w:rPr>
        <w:t xml:space="preserve">זה טוב לערבים, זה טוב ליהודים. </w:t>
      </w:r>
      <w:r w:rsidR="004B365C">
        <w:rPr>
          <w:rFonts w:hint="cs"/>
          <w:rtl/>
          <w:lang w:eastAsia="he-IL"/>
        </w:rPr>
        <w:t>אנחנו יודעים ש</w:t>
      </w:r>
      <w:r w:rsidR="00C761C8">
        <w:rPr>
          <w:rFonts w:hint="cs"/>
          <w:rtl/>
          <w:lang w:eastAsia="he-IL"/>
        </w:rPr>
        <w:t xml:space="preserve">ידיעת השפה </w:t>
      </w:r>
      <w:bookmarkStart w:id="190" w:name="_ETM_Q1_2467853"/>
      <w:bookmarkEnd w:id="190"/>
      <w:r w:rsidR="00C761C8">
        <w:rPr>
          <w:rFonts w:hint="cs"/>
          <w:rtl/>
          <w:lang w:eastAsia="he-IL"/>
        </w:rPr>
        <w:t xml:space="preserve">הערבית והתרבות הערבית </w:t>
      </w:r>
      <w:r w:rsidR="004B365C">
        <w:rPr>
          <w:rFonts w:hint="cs"/>
          <w:rtl/>
          <w:lang w:eastAsia="he-IL"/>
        </w:rPr>
        <w:t>מקטי</w:t>
      </w:r>
      <w:r w:rsidR="008C67F2">
        <w:rPr>
          <w:rFonts w:hint="cs"/>
          <w:rtl/>
          <w:lang w:eastAsia="he-IL"/>
        </w:rPr>
        <w:t>נה</w:t>
      </w:r>
      <w:r w:rsidR="004B365C">
        <w:rPr>
          <w:rFonts w:hint="cs"/>
          <w:rtl/>
          <w:lang w:eastAsia="he-IL"/>
        </w:rPr>
        <w:t xml:space="preserve"> את הדעות הקדומות בקרב האזרחים כולם. </w:t>
      </w:r>
    </w:p>
    <w:p w:rsidR="00085EDA" w:rsidRDefault="00085EDA" w:rsidP="00C761C8">
      <w:pPr>
        <w:rPr>
          <w:rtl/>
          <w:lang w:eastAsia="he-IL"/>
        </w:rPr>
      </w:pPr>
    </w:p>
    <w:p w:rsidR="00085EDA" w:rsidRDefault="004B365C" w:rsidP="008C67F2">
      <w:pPr>
        <w:rPr>
          <w:rtl/>
          <w:lang w:eastAsia="he-IL"/>
        </w:rPr>
      </w:pPr>
      <w:r>
        <w:rPr>
          <w:rFonts w:hint="cs"/>
          <w:rtl/>
          <w:lang w:eastAsia="he-IL"/>
        </w:rPr>
        <w:t>אני חושב שלימוד השפה הערבית הוא מאוד-מאוד חשוב. זו אמירה מוסרית קודם כל</w:t>
      </w:r>
      <w:r w:rsidR="00C761C8">
        <w:rPr>
          <w:rFonts w:hint="cs"/>
          <w:rtl/>
          <w:lang w:eastAsia="he-IL"/>
        </w:rPr>
        <w:t>, ובטח</w:t>
      </w:r>
      <w:r>
        <w:rPr>
          <w:rFonts w:hint="cs"/>
          <w:rtl/>
          <w:lang w:eastAsia="he-IL"/>
        </w:rPr>
        <w:t xml:space="preserve"> זה י</w:t>
      </w:r>
      <w:r w:rsidR="00C761C8">
        <w:rPr>
          <w:rFonts w:hint="cs"/>
          <w:rtl/>
          <w:lang w:eastAsia="he-IL"/>
        </w:rPr>
        <w:t>י</w:t>
      </w:r>
      <w:r>
        <w:rPr>
          <w:rFonts w:hint="cs"/>
          <w:rtl/>
          <w:lang w:eastAsia="he-IL"/>
        </w:rPr>
        <w:t xml:space="preserve">תן פוש </w:t>
      </w:r>
      <w:r w:rsidR="00C761C8">
        <w:rPr>
          <w:rFonts w:hint="cs"/>
          <w:rtl/>
          <w:lang w:eastAsia="he-IL"/>
        </w:rPr>
        <w:t>ללימוד</w:t>
      </w:r>
      <w:r>
        <w:rPr>
          <w:rFonts w:hint="cs"/>
          <w:rtl/>
          <w:lang w:eastAsia="he-IL"/>
        </w:rPr>
        <w:t xml:space="preserve"> השפה הערבית,</w:t>
      </w:r>
      <w:r w:rsidR="00C761C8">
        <w:rPr>
          <w:rFonts w:hint="cs"/>
          <w:rtl/>
          <w:lang w:eastAsia="he-IL"/>
        </w:rPr>
        <w:t xml:space="preserve"> שהולך וגדל,</w:t>
      </w:r>
      <w:r>
        <w:rPr>
          <w:rFonts w:hint="cs"/>
          <w:rtl/>
          <w:lang w:eastAsia="he-IL"/>
        </w:rPr>
        <w:t xml:space="preserve"> כמו שאמר חה"כ </w:t>
      </w:r>
      <w:proofErr w:type="spellStart"/>
      <w:r>
        <w:rPr>
          <w:rFonts w:hint="cs"/>
          <w:rtl/>
          <w:lang w:eastAsia="he-IL"/>
        </w:rPr>
        <w:t>מוסי</w:t>
      </w:r>
      <w:proofErr w:type="spellEnd"/>
      <w:r>
        <w:rPr>
          <w:rFonts w:hint="cs"/>
          <w:rtl/>
          <w:lang w:eastAsia="he-IL"/>
        </w:rPr>
        <w:t xml:space="preserve"> רז, בחברה היהודית.</w:t>
      </w:r>
      <w:r w:rsidR="00085EDA">
        <w:rPr>
          <w:rFonts w:hint="cs"/>
          <w:rtl/>
          <w:lang w:eastAsia="he-IL"/>
        </w:rPr>
        <w:t xml:space="preserve"> </w:t>
      </w:r>
      <w:r>
        <w:rPr>
          <w:rFonts w:hint="cs"/>
          <w:rtl/>
          <w:lang w:eastAsia="he-IL"/>
        </w:rPr>
        <w:t xml:space="preserve">אני חושב שעניין </w:t>
      </w:r>
      <w:r w:rsidR="00142D5E">
        <w:rPr>
          <w:rFonts w:hint="cs"/>
          <w:rtl/>
          <w:lang w:eastAsia="he-IL"/>
        </w:rPr>
        <w:t xml:space="preserve">השפה הערבית הוא עניין של שייכות. זה פוגע בשייכות שלנו, פוגע </w:t>
      </w:r>
      <w:bookmarkStart w:id="191" w:name="_ETM_Q1_2505967"/>
      <w:bookmarkEnd w:id="191"/>
      <w:r w:rsidR="00142D5E">
        <w:rPr>
          <w:rFonts w:hint="cs"/>
          <w:rtl/>
          <w:lang w:eastAsia="he-IL"/>
        </w:rPr>
        <w:t xml:space="preserve">בבעלות שלנו. זו אמירה שאנחנו שייכים למשהו. תחושת </w:t>
      </w:r>
      <w:r w:rsidR="008C67F2">
        <w:rPr>
          <w:rFonts w:hint="cs"/>
          <w:rtl/>
          <w:lang w:eastAsia="he-IL"/>
        </w:rPr>
        <w:t>ה</w:t>
      </w:r>
      <w:r w:rsidR="00142D5E">
        <w:rPr>
          <w:rFonts w:hint="cs"/>
          <w:rtl/>
          <w:lang w:eastAsia="he-IL"/>
        </w:rPr>
        <w:t>שייכות</w:t>
      </w:r>
      <w:r>
        <w:rPr>
          <w:rFonts w:hint="cs"/>
          <w:rtl/>
          <w:lang w:eastAsia="he-IL"/>
        </w:rPr>
        <w:t xml:space="preserve"> מאוד חשוב</w:t>
      </w:r>
      <w:r w:rsidR="00142D5E">
        <w:rPr>
          <w:rFonts w:hint="cs"/>
          <w:rtl/>
          <w:lang w:eastAsia="he-IL"/>
        </w:rPr>
        <w:t>ה</w:t>
      </w:r>
      <w:r>
        <w:rPr>
          <w:rFonts w:hint="cs"/>
          <w:rtl/>
          <w:lang w:eastAsia="he-IL"/>
        </w:rPr>
        <w:t xml:space="preserve"> לחברה הערבית, לחברה הישראלית, למו</w:t>
      </w:r>
      <w:r w:rsidR="008C67F2">
        <w:rPr>
          <w:rFonts w:hint="cs"/>
          <w:rtl/>
          <w:lang w:eastAsia="he-IL"/>
        </w:rPr>
        <w:t>ל</w:t>
      </w:r>
      <w:r>
        <w:rPr>
          <w:rFonts w:hint="cs"/>
          <w:rtl/>
          <w:lang w:eastAsia="he-IL"/>
        </w:rPr>
        <w:t>דת הזו</w:t>
      </w:r>
      <w:r w:rsidR="00142D5E">
        <w:rPr>
          <w:rFonts w:hint="cs"/>
          <w:rtl/>
          <w:lang w:eastAsia="he-IL"/>
        </w:rPr>
        <w:t>,</w:t>
      </w:r>
      <w:r>
        <w:rPr>
          <w:rFonts w:hint="cs"/>
          <w:rtl/>
          <w:lang w:eastAsia="he-IL"/>
        </w:rPr>
        <w:t xml:space="preserve"> שהיא מולדתנו גם כן. לכן אני חושב שהגיע הזמן להתייחס לנושא ממש ב</w:t>
      </w:r>
      <w:r w:rsidR="00142D5E">
        <w:rPr>
          <w:rFonts w:hint="cs"/>
          <w:rtl/>
          <w:lang w:eastAsia="he-IL"/>
        </w:rPr>
        <w:t>ר</w:t>
      </w:r>
      <w:r>
        <w:rPr>
          <w:rFonts w:hint="cs"/>
          <w:rtl/>
          <w:lang w:eastAsia="he-IL"/>
        </w:rPr>
        <w:t xml:space="preserve">צינות. </w:t>
      </w:r>
    </w:p>
    <w:p w:rsidR="00085EDA" w:rsidRDefault="00085EDA" w:rsidP="00142D5E">
      <w:pPr>
        <w:rPr>
          <w:rtl/>
          <w:lang w:eastAsia="he-IL"/>
        </w:rPr>
      </w:pPr>
      <w:bookmarkStart w:id="192" w:name="_ETM_Q1_2545304"/>
      <w:bookmarkStart w:id="193" w:name="_ETM_Q1_2545368"/>
      <w:bookmarkEnd w:id="192"/>
      <w:bookmarkEnd w:id="193"/>
    </w:p>
    <w:p w:rsidR="004B365C" w:rsidRDefault="004B365C" w:rsidP="008C67F2">
      <w:pPr>
        <w:rPr>
          <w:rtl/>
          <w:lang w:eastAsia="he-IL"/>
        </w:rPr>
      </w:pPr>
      <w:bookmarkStart w:id="194" w:name="_ETM_Q1_2545448"/>
      <w:bookmarkStart w:id="195" w:name="_ETM_Q1_2545505"/>
      <w:bookmarkEnd w:id="194"/>
      <w:bookmarkEnd w:id="195"/>
      <w:r>
        <w:rPr>
          <w:rFonts w:hint="cs"/>
          <w:rtl/>
          <w:lang w:eastAsia="he-IL"/>
        </w:rPr>
        <w:t>אני חושב ש</w:t>
      </w:r>
      <w:r w:rsidR="00142D5E">
        <w:rPr>
          <w:rFonts w:hint="cs"/>
          <w:rtl/>
          <w:lang w:eastAsia="he-IL"/>
        </w:rPr>
        <w:t>האמירה שהש</w:t>
      </w:r>
      <w:r>
        <w:rPr>
          <w:rFonts w:hint="cs"/>
          <w:rtl/>
          <w:lang w:eastAsia="he-IL"/>
        </w:rPr>
        <w:t xml:space="preserve">פה </w:t>
      </w:r>
      <w:r w:rsidR="00142D5E">
        <w:rPr>
          <w:rFonts w:hint="cs"/>
          <w:rtl/>
          <w:lang w:eastAsia="he-IL"/>
        </w:rPr>
        <w:t xml:space="preserve">הערבית </w:t>
      </w:r>
      <w:r w:rsidR="007362BC">
        <w:rPr>
          <w:rFonts w:hint="cs"/>
          <w:rtl/>
          <w:lang w:eastAsia="he-IL"/>
        </w:rPr>
        <w:t xml:space="preserve">עודנה </w:t>
      </w:r>
      <w:r w:rsidR="00142D5E">
        <w:rPr>
          <w:rFonts w:hint="cs"/>
          <w:rtl/>
          <w:lang w:eastAsia="he-IL"/>
        </w:rPr>
        <w:t xml:space="preserve">שפה </w:t>
      </w:r>
      <w:bookmarkStart w:id="196" w:name="_ETM_Q1_2528810"/>
      <w:bookmarkEnd w:id="196"/>
      <w:r>
        <w:rPr>
          <w:rFonts w:hint="cs"/>
          <w:rtl/>
          <w:lang w:eastAsia="he-IL"/>
        </w:rPr>
        <w:t xml:space="preserve">רשמית היא לא נכונה. עובדה שלא היו צריכים להידרש </w:t>
      </w:r>
      <w:r w:rsidR="007362BC">
        <w:rPr>
          <w:rFonts w:hint="cs"/>
          <w:rtl/>
          <w:lang w:eastAsia="he-IL"/>
        </w:rPr>
        <w:t xml:space="preserve">לכל הסוגיה הזו בחוק הלאום </w:t>
      </w:r>
      <w:r>
        <w:rPr>
          <w:rFonts w:hint="cs"/>
          <w:rtl/>
          <w:lang w:eastAsia="he-IL"/>
        </w:rPr>
        <w:t xml:space="preserve">אם השפה הערבית </w:t>
      </w:r>
      <w:r w:rsidR="008C67F2">
        <w:rPr>
          <w:rFonts w:hint="cs"/>
          <w:rtl/>
          <w:lang w:eastAsia="he-IL"/>
        </w:rPr>
        <w:t>הייתה נשארת</w:t>
      </w:r>
      <w:r>
        <w:rPr>
          <w:rFonts w:hint="cs"/>
          <w:rtl/>
          <w:lang w:eastAsia="he-IL"/>
        </w:rPr>
        <w:t xml:space="preserve"> </w:t>
      </w:r>
      <w:r w:rsidR="007362BC">
        <w:rPr>
          <w:rFonts w:hint="cs"/>
          <w:rtl/>
          <w:lang w:eastAsia="he-IL"/>
        </w:rPr>
        <w:t xml:space="preserve">שפה רשמית. </w:t>
      </w:r>
      <w:r>
        <w:rPr>
          <w:rFonts w:hint="cs"/>
          <w:rtl/>
          <w:lang w:eastAsia="he-IL"/>
        </w:rPr>
        <w:t xml:space="preserve">ישנו </w:t>
      </w:r>
      <w:r w:rsidR="00085EDA">
        <w:rPr>
          <w:lang w:eastAsia="he-IL"/>
        </w:rPr>
        <w:t>downgrading</w:t>
      </w:r>
      <w:r w:rsidR="00085EDA">
        <w:rPr>
          <w:rFonts w:hint="cs"/>
          <w:rtl/>
          <w:lang w:eastAsia="he-IL"/>
        </w:rPr>
        <w:t xml:space="preserve"> </w:t>
      </w:r>
      <w:r>
        <w:rPr>
          <w:rFonts w:hint="cs"/>
          <w:rtl/>
          <w:lang w:eastAsia="he-IL"/>
        </w:rPr>
        <w:t xml:space="preserve">חוקתי </w:t>
      </w:r>
      <w:r w:rsidR="00085EDA">
        <w:rPr>
          <w:rFonts w:hint="cs"/>
          <w:rtl/>
          <w:lang w:eastAsia="he-IL"/>
        </w:rPr>
        <w:t xml:space="preserve">קודם </w:t>
      </w:r>
      <w:bookmarkStart w:id="197" w:name="_ETM_Q1_2542582"/>
      <w:bookmarkEnd w:id="197"/>
      <w:r w:rsidR="00085EDA">
        <w:rPr>
          <w:rFonts w:hint="cs"/>
          <w:rtl/>
          <w:lang w:eastAsia="he-IL"/>
        </w:rPr>
        <w:t xml:space="preserve">כל </w:t>
      </w:r>
      <w:r>
        <w:rPr>
          <w:rtl/>
          <w:lang w:eastAsia="he-IL"/>
        </w:rPr>
        <w:t>–</w:t>
      </w:r>
      <w:r>
        <w:rPr>
          <w:rFonts w:hint="cs"/>
          <w:rtl/>
          <w:lang w:eastAsia="he-IL"/>
        </w:rPr>
        <w:t xml:space="preserve"> ואני לא משפטן</w:t>
      </w:r>
      <w:r w:rsidR="00085EDA">
        <w:rPr>
          <w:rFonts w:hint="cs"/>
          <w:rtl/>
          <w:lang w:eastAsia="he-IL"/>
        </w:rPr>
        <w:t>, בטח המשפטנים כאן יגידו את זה</w:t>
      </w:r>
      <w:r>
        <w:rPr>
          <w:rFonts w:hint="cs"/>
          <w:rtl/>
          <w:lang w:eastAsia="he-IL"/>
        </w:rPr>
        <w:t xml:space="preserve"> </w:t>
      </w:r>
      <w:r>
        <w:rPr>
          <w:rtl/>
          <w:lang w:eastAsia="he-IL"/>
        </w:rPr>
        <w:t>–</w:t>
      </w:r>
      <w:r>
        <w:rPr>
          <w:rFonts w:hint="cs"/>
          <w:rtl/>
          <w:lang w:eastAsia="he-IL"/>
        </w:rPr>
        <w:t xml:space="preserve"> לשפה הערבית. לכן אנחנו חייבים להסדיר את מעמד השפה הערבית </w:t>
      </w:r>
      <w:r w:rsidR="00085EDA">
        <w:rPr>
          <w:rFonts w:hint="cs"/>
          <w:rtl/>
          <w:lang w:eastAsia="he-IL"/>
        </w:rPr>
        <w:t xml:space="preserve">כשפה רשמית של </w:t>
      </w:r>
      <w:bookmarkStart w:id="198" w:name="_ETM_Q1_2552216"/>
      <w:bookmarkEnd w:id="198"/>
      <w:r w:rsidR="00085EDA">
        <w:rPr>
          <w:rFonts w:hint="cs"/>
          <w:rtl/>
          <w:lang w:eastAsia="he-IL"/>
        </w:rPr>
        <w:t xml:space="preserve">המדינה בחקיקה. </w:t>
      </w:r>
      <w:r>
        <w:rPr>
          <w:rFonts w:hint="cs"/>
          <w:rtl/>
          <w:lang w:eastAsia="he-IL"/>
        </w:rPr>
        <w:t xml:space="preserve">זה עניין שהוא </w:t>
      </w:r>
      <w:r w:rsidR="00C761C8">
        <w:rPr>
          <w:rFonts w:hint="cs"/>
          <w:rtl/>
          <w:lang w:eastAsia="he-IL"/>
        </w:rPr>
        <w:t>בנפשנו</w:t>
      </w:r>
      <w:r>
        <w:rPr>
          <w:rFonts w:hint="cs"/>
          <w:rtl/>
          <w:lang w:eastAsia="he-IL"/>
        </w:rPr>
        <w:t>,</w:t>
      </w:r>
      <w:r w:rsidR="00085EDA">
        <w:rPr>
          <w:rFonts w:hint="cs"/>
          <w:rtl/>
          <w:lang w:eastAsia="he-IL"/>
        </w:rPr>
        <w:t xml:space="preserve"> זה</w:t>
      </w:r>
      <w:r>
        <w:rPr>
          <w:rFonts w:hint="cs"/>
          <w:rtl/>
          <w:lang w:eastAsia="he-IL"/>
        </w:rPr>
        <w:t xml:space="preserve"> עניין מ</w:t>
      </w:r>
      <w:r w:rsidR="00085EDA">
        <w:rPr>
          <w:rFonts w:hint="cs"/>
          <w:rtl/>
          <w:lang w:eastAsia="he-IL"/>
        </w:rPr>
        <w:t>וס</w:t>
      </w:r>
      <w:r>
        <w:rPr>
          <w:rFonts w:hint="cs"/>
          <w:rtl/>
          <w:lang w:eastAsia="he-IL"/>
        </w:rPr>
        <w:t xml:space="preserve">רי, הוא טוב </w:t>
      </w:r>
      <w:r w:rsidR="00085EDA">
        <w:rPr>
          <w:rFonts w:hint="cs"/>
          <w:rtl/>
          <w:lang w:eastAsia="he-IL"/>
        </w:rPr>
        <w:t xml:space="preserve">בסופו של דבר </w:t>
      </w:r>
      <w:r>
        <w:rPr>
          <w:rFonts w:hint="cs"/>
          <w:rtl/>
          <w:lang w:eastAsia="he-IL"/>
        </w:rPr>
        <w:t>גם ליהודים וגם לערבים.</w:t>
      </w:r>
    </w:p>
    <w:p w:rsidR="004B365C" w:rsidRDefault="004B365C" w:rsidP="004B365C">
      <w:pPr>
        <w:rPr>
          <w:rtl/>
          <w:lang w:eastAsia="he-IL"/>
        </w:rPr>
      </w:pPr>
    </w:p>
    <w:p w:rsidR="004B365C" w:rsidRDefault="004B365C" w:rsidP="00846CB5">
      <w:pPr>
        <w:pStyle w:val="af6"/>
        <w:rPr>
          <w:rtl/>
        </w:rPr>
      </w:pPr>
      <w:bookmarkStart w:id="199" w:name="ET_yor_6156_41"/>
      <w:r w:rsidRPr="00846CB5">
        <w:rPr>
          <w:rStyle w:val="TagStyle"/>
          <w:rtl/>
        </w:rPr>
        <w:t xml:space="preserve"> &lt;&lt; יור &gt;&gt;</w:t>
      </w:r>
      <w:r w:rsidRPr="004B365C">
        <w:rPr>
          <w:rStyle w:val="TagStyle"/>
          <w:rtl/>
        </w:rPr>
        <w:t xml:space="preserve"> </w:t>
      </w:r>
      <w:r>
        <w:rPr>
          <w:rtl/>
        </w:rPr>
        <w:t>היו"ר גלעד קריב:</w:t>
      </w:r>
      <w:r w:rsidRPr="004B365C">
        <w:rPr>
          <w:rStyle w:val="TagStyle"/>
          <w:rtl/>
        </w:rPr>
        <w:t xml:space="preserve"> </w:t>
      </w:r>
      <w:r w:rsidRPr="00846CB5">
        <w:rPr>
          <w:rStyle w:val="TagStyle"/>
          <w:rtl/>
        </w:rPr>
        <w:t>&lt;&lt; יור &gt;&gt;</w:t>
      </w:r>
      <w:r>
        <w:rPr>
          <w:rtl/>
        </w:rPr>
        <w:t xml:space="preserve">   </w:t>
      </w:r>
      <w:bookmarkEnd w:id="199"/>
    </w:p>
    <w:p w:rsidR="004B365C" w:rsidRDefault="004B365C" w:rsidP="004B365C">
      <w:pPr>
        <w:pStyle w:val="KeepWithNext"/>
        <w:rPr>
          <w:rtl/>
          <w:lang w:eastAsia="he-IL"/>
        </w:rPr>
      </w:pPr>
    </w:p>
    <w:p w:rsidR="004B365C" w:rsidRDefault="004B365C" w:rsidP="004B365C">
      <w:pPr>
        <w:rPr>
          <w:rtl/>
          <w:lang w:eastAsia="he-IL"/>
        </w:rPr>
      </w:pPr>
      <w:r>
        <w:rPr>
          <w:rFonts w:hint="cs"/>
          <w:rtl/>
          <w:lang w:eastAsia="he-IL"/>
        </w:rPr>
        <w:t xml:space="preserve">תודה. עו"ד דבי </w:t>
      </w:r>
      <w:proofErr w:type="spellStart"/>
      <w:r>
        <w:rPr>
          <w:rFonts w:hint="cs"/>
          <w:rtl/>
          <w:lang w:eastAsia="he-IL"/>
        </w:rPr>
        <w:t>גילד</w:t>
      </w:r>
      <w:proofErr w:type="spellEnd"/>
      <w:r>
        <w:rPr>
          <w:rFonts w:hint="cs"/>
          <w:rtl/>
          <w:lang w:eastAsia="he-IL"/>
        </w:rPr>
        <w:t>-חיו</w:t>
      </w:r>
      <w:r w:rsidR="00BE42CF">
        <w:rPr>
          <w:rFonts w:hint="cs"/>
          <w:rtl/>
          <w:lang w:eastAsia="he-IL"/>
        </w:rPr>
        <w:t xml:space="preserve">, נציגת האגודה לזכויות </w:t>
      </w:r>
      <w:bookmarkStart w:id="200" w:name="_ETM_Q1_2563210"/>
      <w:bookmarkEnd w:id="200"/>
      <w:r w:rsidR="00BE42CF">
        <w:rPr>
          <w:rFonts w:hint="cs"/>
          <w:rtl/>
          <w:lang w:eastAsia="he-IL"/>
        </w:rPr>
        <w:t>האזרח בישראל</w:t>
      </w:r>
      <w:r>
        <w:rPr>
          <w:rFonts w:hint="cs"/>
          <w:rtl/>
          <w:lang w:eastAsia="he-IL"/>
        </w:rPr>
        <w:t>.</w:t>
      </w:r>
    </w:p>
    <w:p w:rsidR="004B365C" w:rsidRDefault="004B365C" w:rsidP="004B365C">
      <w:pPr>
        <w:rPr>
          <w:rtl/>
          <w:lang w:eastAsia="he-IL"/>
        </w:rPr>
      </w:pPr>
    </w:p>
    <w:p w:rsidR="004B365C" w:rsidRDefault="004B365C" w:rsidP="00846CB5">
      <w:pPr>
        <w:pStyle w:val="af9"/>
        <w:rPr>
          <w:rtl/>
          <w:lang w:eastAsia="he-IL"/>
        </w:rPr>
      </w:pPr>
      <w:bookmarkStart w:id="201" w:name="ET_guest_685015_42"/>
      <w:r w:rsidRPr="00846CB5">
        <w:rPr>
          <w:rStyle w:val="TagStyle"/>
          <w:rtl/>
        </w:rPr>
        <w:t xml:space="preserve"> &lt;&lt; אורח &gt;&gt;</w:t>
      </w:r>
      <w:r w:rsidRPr="004B365C">
        <w:rPr>
          <w:rStyle w:val="TagStyle"/>
          <w:rtl/>
        </w:rPr>
        <w:t xml:space="preserve"> </w:t>
      </w:r>
      <w:r>
        <w:rPr>
          <w:rtl/>
          <w:lang w:eastAsia="he-IL"/>
        </w:rPr>
        <w:t xml:space="preserve">דבי </w:t>
      </w:r>
      <w:proofErr w:type="spellStart"/>
      <w:r>
        <w:rPr>
          <w:rtl/>
          <w:lang w:eastAsia="he-IL"/>
        </w:rPr>
        <w:t>גילד</w:t>
      </w:r>
      <w:proofErr w:type="spellEnd"/>
      <w:r>
        <w:rPr>
          <w:rtl/>
          <w:lang w:eastAsia="he-IL"/>
        </w:rPr>
        <w:t xml:space="preserve"> חיו:</w:t>
      </w:r>
      <w:r w:rsidRPr="004B365C">
        <w:rPr>
          <w:rStyle w:val="TagStyle"/>
          <w:rtl/>
        </w:rPr>
        <w:t xml:space="preserve"> </w:t>
      </w:r>
      <w:r w:rsidRPr="00846CB5">
        <w:rPr>
          <w:rStyle w:val="TagStyle"/>
          <w:rtl/>
        </w:rPr>
        <w:t>&lt;&lt; אורח &gt;&gt;</w:t>
      </w:r>
      <w:r>
        <w:rPr>
          <w:rtl/>
          <w:lang w:eastAsia="he-IL"/>
        </w:rPr>
        <w:t xml:space="preserve">   </w:t>
      </w:r>
      <w:bookmarkEnd w:id="201"/>
    </w:p>
    <w:p w:rsidR="004B365C" w:rsidRDefault="004B365C" w:rsidP="004B365C">
      <w:pPr>
        <w:pStyle w:val="KeepWithNext"/>
        <w:rPr>
          <w:rtl/>
          <w:lang w:eastAsia="he-IL"/>
        </w:rPr>
      </w:pPr>
    </w:p>
    <w:p w:rsidR="008C67F2" w:rsidRDefault="00BE42CF" w:rsidP="008C67F2">
      <w:pPr>
        <w:rPr>
          <w:rtl/>
          <w:lang w:eastAsia="he-IL"/>
        </w:rPr>
      </w:pPr>
      <w:r>
        <w:rPr>
          <w:rFonts w:hint="cs"/>
          <w:rtl/>
          <w:lang w:eastAsia="he-IL"/>
        </w:rPr>
        <w:t xml:space="preserve">שלום. </w:t>
      </w:r>
      <w:r w:rsidR="0056249D">
        <w:rPr>
          <w:rFonts w:hint="cs"/>
          <w:rtl/>
          <w:lang w:eastAsia="he-IL"/>
        </w:rPr>
        <w:t>כמ</w:t>
      </w:r>
      <w:r>
        <w:rPr>
          <w:rFonts w:hint="cs"/>
          <w:rtl/>
          <w:lang w:eastAsia="he-IL"/>
        </w:rPr>
        <w:t>ובן שחייבים להתחיל עם חוק הלאום. אכן</w:t>
      </w:r>
      <w:r w:rsidR="0056249D">
        <w:rPr>
          <w:rFonts w:hint="cs"/>
          <w:rtl/>
          <w:lang w:eastAsia="he-IL"/>
        </w:rPr>
        <w:t xml:space="preserve"> חוק </w:t>
      </w:r>
      <w:proofErr w:type="spellStart"/>
      <w:r w:rsidR="0056249D">
        <w:rPr>
          <w:rFonts w:hint="cs"/>
          <w:rtl/>
          <w:lang w:eastAsia="he-IL"/>
        </w:rPr>
        <w:t>ששנמך</w:t>
      </w:r>
      <w:proofErr w:type="spellEnd"/>
      <w:r w:rsidR="0056249D">
        <w:rPr>
          <w:rFonts w:hint="cs"/>
          <w:rtl/>
          <w:lang w:eastAsia="he-IL"/>
        </w:rPr>
        <w:t xml:space="preserve"> את מעמד השפה הערבית </w:t>
      </w:r>
      <w:r>
        <w:rPr>
          <w:rFonts w:hint="cs"/>
          <w:rtl/>
          <w:lang w:eastAsia="he-IL"/>
        </w:rPr>
        <w:t xml:space="preserve">בישראל. זה </w:t>
      </w:r>
      <w:r w:rsidR="0056249D">
        <w:rPr>
          <w:rFonts w:hint="cs"/>
          <w:rtl/>
          <w:lang w:eastAsia="he-IL"/>
        </w:rPr>
        <w:t>נכון שבית משפט קבע בפסק הדין שהחוק הזה לא יפגע ב</w:t>
      </w:r>
      <w:r w:rsidR="00C6181F">
        <w:rPr>
          <w:rFonts w:hint="cs"/>
          <w:rtl/>
          <w:lang w:eastAsia="he-IL"/>
        </w:rPr>
        <w:t>שוויון ה</w:t>
      </w:r>
      <w:r w:rsidR="0056249D">
        <w:rPr>
          <w:rFonts w:hint="cs"/>
          <w:rtl/>
          <w:lang w:eastAsia="he-IL"/>
        </w:rPr>
        <w:t xml:space="preserve">זכויות </w:t>
      </w:r>
      <w:r w:rsidR="00C6181F">
        <w:rPr>
          <w:rFonts w:hint="cs"/>
          <w:rtl/>
          <w:lang w:eastAsia="he-IL"/>
        </w:rPr>
        <w:t xml:space="preserve">של </w:t>
      </w:r>
      <w:r w:rsidR="0056249D">
        <w:rPr>
          <w:rFonts w:hint="cs"/>
          <w:rtl/>
          <w:lang w:eastAsia="he-IL"/>
        </w:rPr>
        <w:t>הערבים במדינה</w:t>
      </w:r>
      <w:r w:rsidR="008C67F2">
        <w:rPr>
          <w:rFonts w:hint="cs"/>
          <w:rtl/>
          <w:lang w:eastAsia="he-IL"/>
        </w:rPr>
        <w:t>,</w:t>
      </w:r>
      <w:r w:rsidR="0056249D">
        <w:rPr>
          <w:rFonts w:hint="cs"/>
          <w:rtl/>
          <w:lang w:eastAsia="he-IL"/>
        </w:rPr>
        <w:t xml:space="preserve"> לא במעמד השפה ובאפשרות לחזק את השפה במרחב הציבורי, אבל כולנו מבינים את המשמעות שבספר החוקים</w:t>
      </w:r>
      <w:r w:rsidR="00C6181F">
        <w:rPr>
          <w:rFonts w:hint="cs"/>
          <w:rtl/>
          <w:lang w:eastAsia="he-IL"/>
        </w:rPr>
        <w:t xml:space="preserve"> נקבע בחוק </w:t>
      </w:r>
      <w:bookmarkStart w:id="202" w:name="_ETM_Q1_2605960"/>
      <w:bookmarkEnd w:id="202"/>
      <w:r w:rsidR="00C6181F">
        <w:rPr>
          <w:rFonts w:hint="cs"/>
          <w:rtl/>
          <w:lang w:eastAsia="he-IL"/>
        </w:rPr>
        <w:t>יסוד</w:t>
      </w:r>
      <w:r w:rsidR="0056249D">
        <w:rPr>
          <w:rFonts w:hint="cs"/>
          <w:rtl/>
          <w:lang w:eastAsia="he-IL"/>
        </w:rPr>
        <w:t xml:space="preserve"> </w:t>
      </w:r>
      <w:r w:rsidR="00C6181F">
        <w:rPr>
          <w:rFonts w:hint="cs"/>
          <w:rtl/>
          <w:lang w:eastAsia="he-IL"/>
        </w:rPr>
        <w:t>ש</w:t>
      </w:r>
      <w:r w:rsidR="0056249D">
        <w:rPr>
          <w:rFonts w:hint="cs"/>
          <w:rtl/>
          <w:lang w:eastAsia="he-IL"/>
        </w:rPr>
        <w:t xml:space="preserve">השפה הורדה בדרגה והיא אינה שפת </w:t>
      </w:r>
      <w:r w:rsidR="00C6181F">
        <w:rPr>
          <w:rFonts w:hint="cs"/>
          <w:rtl/>
          <w:lang w:eastAsia="he-IL"/>
        </w:rPr>
        <w:t xml:space="preserve">המדינה </w:t>
      </w:r>
      <w:r w:rsidR="0056249D">
        <w:rPr>
          <w:rFonts w:hint="cs"/>
          <w:rtl/>
          <w:lang w:eastAsia="he-IL"/>
        </w:rPr>
        <w:t>הרשמית.</w:t>
      </w:r>
      <w:r w:rsidR="00C6181F">
        <w:rPr>
          <w:rFonts w:hint="cs"/>
          <w:rtl/>
          <w:lang w:eastAsia="he-IL"/>
        </w:rPr>
        <w:t xml:space="preserve"> </w:t>
      </w:r>
    </w:p>
    <w:p w:rsidR="008C67F2" w:rsidRDefault="008C67F2" w:rsidP="008C67F2">
      <w:pPr>
        <w:rPr>
          <w:rtl/>
          <w:lang w:eastAsia="he-IL"/>
        </w:rPr>
      </w:pPr>
    </w:p>
    <w:p w:rsidR="0056249D" w:rsidRDefault="0056249D" w:rsidP="008C67F2">
      <w:pPr>
        <w:rPr>
          <w:rtl/>
          <w:lang w:eastAsia="he-IL"/>
        </w:rPr>
      </w:pPr>
      <w:r>
        <w:rPr>
          <w:rFonts w:hint="cs"/>
          <w:rtl/>
          <w:lang w:eastAsia="he-IL"/>
        </w:rPr>
        <w:t xml:space="preserve">בכלל עצם היות החוק הזה חוק </w:t>
      </w:r>
      <w:r w:rsidR="00C6181F">
        <w:rPr>
          <w:rFonts w:hint="cs"/>
          <w:rtl/>
          <w:lang w:eastAsia="he-IL"/>
        </w:rPr>
        <w:t xml:space="preserve">שממשיך להיות </w:t>
      </w:r>
      <w:r>
        <w:rPr>
          <w:rFonts w:hint="cs"/>
          <w:rtl/>
          <w:lang w:eastAsia="he-IL"/>
        </w:rPr>
        <w:t xml:space="preserve">מפלה וגזעני בתוך ספר החוקים וההתייחסות </w:t>
      </w:r>
      <w:r w:rsidR="00C6181F">
        <w:rPr>
          <w:rFonts w:hint="cs"/>
          <w:rtl/>
          <w:lang w:eastAsia="he-IL"/>
        </w:rPr>
        <w:t>לשפה הערבית</w:t>
      </w:r>
      <w:r>
        <w:rPr>
          <w:rFonts w:hint="cs"/>
          <w:rtl/>
          <w:lang w:eastAsia="he-IL"/>
        </w:rPr>
        <w:t xml:space="preserve"> </w:t>
      </w:r>
      <w:r w:rsidR="00C6181F">
        <w:rPr>
          <w:rFonts w:hint="cs"/>
          <w:rtl/>
          <w:lang w:eastAsia="he-IL"/>
        </w:rPr>
        <w:t>ול</w:t>
      </w:r>
      <w:r>
        <w:rPr>
          <w:rFonts w:hint="cs"/>
          <w:rtl/>
          <w:lang w:eastAsia="he-IL"/>
        </w:rPr>
        <w:t xml:space="preserve">אזרחים </w:t>
      </w:r>
      <w:r w:rsidR="00C761C8">
        <w:rPr>
          <w:rFonts w:hint="cs"/>
          <w:rtl/>
          <w:lang w:eastAsia="he-IL"/>
        </w:rPr>
        <w:t xml:space="preserve">הערביים כאזרחים סוג ב', </w:t>
      </w:r>
      <w:r>
        <w:rPr>
          <w:rFonts w:hint="cs"/>
          <w:rtl/>
          <w:lang w:eastAsia="he-IL"/>
        </w:rPr>
        <w:t>זה משליך בסופו של דבר גם על ה</w:t>
      </w:r>
      <w:r w:rsidR="008C67F2">
        <w:rPr>
          <w:rFonts w:hint="cs"/>
          <w:rtl/>
          <w:lang w:eastAsia="he-IL"/>
        </w:rPr>
        <w:t>ה</w:t>
      </w:r>
      <w:r>
        <w:rPr>
          <w:rFonts w:hint="cs"/>
          <w:rtl/>
          <w:lang w:eastAsia="he-IL"/>
        </w:rPr>
        <w:t xml:space="preserve">תייחסות </w:t>
      </w:r>
      <w:r w:rsidR="00C6181F">
        <w:rPr>
          <w:rFonts w:hint="cs"/>
          <w:rtl/>
          <w:lang w:eastAsia="he-IL"/>
        </w:rPr>
        <w:t xml:space="preserve">לשפה והמשך </w:t>
      </w:r>
      <w:r>
        <w:rPr>
          <w:rFonts w:hint="cs"/>
          <w:rtl/>
          <w:lang w:eastAsia="he-IL"/>
        </w:rPr>
        <w:t xml:space="preserve">היחס המפלה של רשויות המדינה והצורך שלהם לממש את המחויבות לשפה. </w:t>
      </w:r>
      <w:bookmarkStart w:id="203" w:name="_ETM_Q1_2645960"/>
      <w:bookmarkStart w:id="204" w:name="_ETM_Q1_2646015"/>
      <w:bookmarkStart w:id="205" w:name="_ETM_Q1_2646104"/>
      <w:bookmarkStart w:id="206" w:name="_ETM_Q1_2646160"/>
      <w:bookmarkEnd w:id="203"/>
      <w:bookmarkEnd w:id="204"/>
      <w:bookmarkEnd w:id="205"/>
      <w:bookmarkEnd w:id="206"/>
      <w:r>
        <w:rPr>
          <w:rFonts w:hint="cs"/>
          <w:rtl/>
          <w:lang w:eastAsia="he-IL"/>
        </w:rPr>
        <w:t xml:space="preserve">זה נכון שנכון להיום עוד לא ראינו </w:t>
      </w:r>
      <w:proofErr w:type="spellStart"/>
      <w:r>
        <w:rPr>
          <w:rFonts w:hint="cs"/>
          <w:rtl/>
          <w:lang w:eastAsia="he-IL"/>
        </w:rPr>
        <w:t>פרקטיקות</w:t>
      </w:r>
      <w:proofErr w:type="spellEnd"/>
      <w:r>
        <w:rPr>
          <w:rFonts w:hint="cs"/>
          <w:rtl/>
          <w:lang w:eastAsia="he-IL"/>
        </w:rPr>
        <w:t xml:space="preserve"> דרמטיות שהשתנו, ואפילו </w:t>
      </w:r>
      <w:r w:rsidR="008A3135">
        <w:rPr>
          <w:rFonts w:hint="cs"/>
          <w:rtl/>
          <w:lang w:eastAsia="he-IL"/>
        </w:rPr>
        <w:t>להפך,</w:t>
      </w:r>
      <w:r>
        <w:rPr>
          <w:rFonts w:hint="cs"/>
          <w:rtl/>
          <w:lang w:eastAsia="he-IL"/>
        </w:rPr>
        <w:t xml:space="preserve"> הייתה ביקורת במקרים שטענו שחוק הלאום שינה את המציאות בהקשר הזה, אבל בכל זאת זה מרחף שם ואני מניחה ש</w:t>
      </w:r>
      <w:r w:rsidR="008A3135">
        <w:rPr>
          <w:rFonts w:hint="cs"/>
          <w:rtl/>
          <w:lang w:eastAsia="he-IL"/>
        </w:rPr>
        <w:t xml:space="preserve">אנחנו </w:t>
      </w:r>
      <w:r>
        <w:rPr>
          <w:rFonts w:hint="cs"/>
          <w:rtl/>
          <w:lang w:eastAsia="he-IL"/>
        </w:rPr>
        <w:t>נראה את זה גם בהמשך.</w:t>
      </w:r>
    </w:p>
    <w:p w:rsidR="0056249D" w:rsidRDefault="0056249D" w:rsidP="004B365C">
      <w:pPr>
        <w:rPr>
          <w:rtl/>
          <w:lang w:eastAsia="he-IL"/>
        </w:rPr>
      </w:pPr>
    </w:p>
    <w:p w:rsidR="008A3135" w:rsidRDefault="0056249D" w:rsidP="008C67F2">
      <w:pPr>
        <w:rPr>
          <w:rtl/>
          <w:lang w:eastAsia="he-IL"/>
        </w:rPr>
      </w:pPr>
      <w:r>
        <w:rPr>
          <w:rFonts w:hint="cs"/>
          <w:rtl/>
          <w:lang w:eastAsia="he-IL"/>
        </w:rPr>
        <w:t>אם אני אעבור לצד ה</w:t>
      </w:r>
      <w:r w:rsidR="008A3135">
        <w:rPr>
          <w:rFonts w:hint="cs"/>
          <w:rtl/>
          <w:lang w:eastAsia="he-IL"/>
        </w:rPr>
        <w:t xml:space="preserve">יותר </w:t>
      </w:r>
      <w:bookmarkStart w:id="207" w:name="_ETM_Q1_2676064"/>
      <w:bookmarkEnd w:id="207"/>
      <w:r w:rsidR="008C67F2">
        <w:rPr>
          <w:rFonts w:hint="cs"/>
          <w:rtl/>
          <w:lang w:eastAsia="he-IL"/>
        </w:rPr>
        <w:t>מעשי של הדברים</w:t>
      </w:r>
      <w:r>
        <w:rPr>
          <w:rFonts w:hint="cs"/>
          <w:rtl/>
          <w:lang w:eastAsia="he-IL"/>
        </w:rPr>
        <w:t xml:space="preserve"> שאולי ועדת חוקה תוכל</w:t>
      </w:r>
      <w:r w:rsidR="008A3135">
        <w:rPr>
          <w:rFonts w:hint="cs"/>
          <w:rtl/>
          <w:lang w:eastAsia="he-IL"/>
        </w:rPr>
        <w:t xml:space="preserve"> להמשיך ולעסוק בו</w:t>
      </w:r>
      <w:r w:rsidR="008C67F2">
        <w:rPr>
          <w:rFonts w:hint="cs"/>
          <w:rtl/>
          <w:lang w:eastAsia="he-IL"/>
        </w:rPr>
        <w:t xml:space="preserve"> – כמובן</w:t>
      </w:r>
      <w:r w:rsidR="008A3135">
        <w:rPr>
          <w:rFonts w:hint="cs"/>
          <w:rtl/>
          <w:lang w:eastAsia="he-IL"/>
        </w:rPr>
        <w:t xml:space="preserve"> </w:t>
      </w:r>
      <w:r w:rsidR="008C67F2">
        <w:rPr>
          <w:rFonts w:hint="cs"/>
          <w:rtl/>
          <w:lang w:eastAsia="he-IL"/>
        </w:rPr>
        <w:t>ש</w:t>
      </w:r>
      <w:r w:rsidR="008A3135">
        <w:rPr>
          <w:rFonts w:hint="cs"/>
          <w:rtl/>
          <w:lang w:eastAsia="he-IL"/>
        </w:rPr>
        <w:t>יש את עניין</w:t>
      </w:r>
      <w:r>
        <w:rPr>
          <w:rFonts w:hint="cs"/>
          <w:rtl/>
          <w:lang w:eastAsia="he-IL"/>
        </w:rPr>
        <w:t xml:space="preserve"> </w:t>
      </w:r>
      <w:r w:rsidR="008A3135">
        <w:rPr>
          <w:rFonts w:hint="cs"/>
          <w:rtl/>
          <w:lang w:eastAsia="he-IL"/>
        </w:rPr>
        <w:t xml:space="preserve">חקיקת החוק והפיכת השפה </w:t>
      </w:r>
      <w:bookmarkStart w:id="208" w:name="_ETM_Q1_2688845"/>
      <w:bookmarkEnd w:id="208"/>
      <w:r w:rsidR="008A3135">
        <w:rPr>
          <w:rFonts w:hint="cs"/>
          <w:rtl/>
          <w:lang w:eastAsia="he-IL"/>
        </w:rPr>
        <w:t>הערבית</w:t>
      </w:r>
      <w:r>
        <w:rPr>
          <w:rFonts w:hint="cs"/>
          <w:rtl/>
          <w:lang w:eastAsia="he-IL"/>
        </w:rPr>
        <w:t xml:space="preserve"> לאחת השפות הרשמיות</w:t>
      </w:r>
      <w:r w:rsidR="008C67F2">
        <w:rPr>
          <w:rFonts w:hint="cs"/>
          <w:rtl/>
          <w:lang w:eastAsia="he-IL"/>
        </w:rPr>
        <w:t>,</w:t>
      </w:r>
      <w:r>
        <w:rPr>
          <w:rFonts w:hint="cs"/>
          <w:rtl/>
          <w:lang w:eastAsia="he-IL"/>
        </w:rPr>
        <w:t xml:space="preserve"> אני לא יודעת אם פוליטית זה אפשרי</w:t>
      </w:r>
      <w:r w:rsidR="008A3135">
        <w:rPr>
          <w:rFonts w:hint="cs"/>
          <w:rtl/>
          <w:lang w:eastAsia="he-IL"/>
        </w:rPr>
        <w:t>,</w:t>
      </w:r>
      <w:r>
        <w:rPr>
          <w:rFonts w:hint="cs"/>
          <w:rtl/>
          <w:lang w:eastAsia="he-IL"/>
        </w:rPr>
        <w:t xml:space="preserve"> אבל מה ש</w:t>
      </w:r>
      <w:r w:rsidR="008A3135">
        <w:rPr>
          <w:rFonts w:hint="cs"/>
          <w:rtl/>
          <w:lang w:eastAsia="he-IL"/>
        </w:rPr>
        <w:t xml:space="preserve">כן אפשרי זה לטפל בצדדים של </w:t>
      </w:r>
      <w:proofErr w:type="spellStart"/>
      <w:r w:rsidR="008A3135">
        <w:rPr>
          <w:rFonts w:hint="cs"/>
          <w:rtl/>
          <w:lang w:eastAsia="he-IL"/>
        </w:rPr>
        <w:t>הנגשת</w:t>
      </w:r>
      <w:proofErr w:type="spellEnd"/>
      <w:r>
        <w:rPr>
          <w:rFonts w:hint="cs"/>
          <w:rtl/>
          <w:lang w:eastAsia="he-IL"/>
        </w:rPr>
        <w:t xml:space="preserve"> שירותים, מימוש זכויות, </w:t>
      </w:r>
      <w:r w:rsidR="008A3135">
        <w:rPr>
          <w:rFonts w:hint="cs"/>
          <w:rtl/>
          <w:lang w:eastAsia="he-IL"/>
        </w:rPr>
        <w:t>כל הדברים האלה ש</w:t>
      </w:r>
      <w:r>
        <w:rPr>
          <w:rFonts w:hint="cs"/>
          <w:rtl/>
          <w:lang w:eastAsia="he-IL"/>
        </w:rPr>
        <w:t>נדרשת הנגשה של השפה הערבית</w:t>
      </w:r>
      <w:r w:rsidR="008A3135">
        <w:rPr>
          <w:rFonts w:hint="cs"/>
          <w:rtl/>
          <w:lang w:eastAsia="he-IL"/>
        </w:rPr>
        <w:t xml:space="preserve"> לצורך שלהם.</w:t>
      </w:r>
      <w:r>
        <w:rPr>
          <w:rFonts w:hint="cs"/>
          <w:rtl/>
          <w:lang w:eastAsia="he-IL"/>
        </w:rPr>
        <w:t xml:space="preserve"> את זה אני חושבת שכן ניתן לקחת </w:t>
      </w:r>
      <w:r w:rsidR="008A3135">
        <w:rPr>
          <w:rFonts w:hint="cs"/>
          <w:rtl/>
          <w:lang w:eastAsia="he-IL"/>
        </w:rPr>
        <w:t xml:space="preserve">כפרויקט </w:t>
      </w:r>
      <w:r>
        <w:rPr>
          <w:rFonts w:hint="cs"/>
          <w:rtl/>
          <w:lang w:eastAsia="he-IL"/>
        </w:rPr>
        <w:t xml:space="preserve">ולקדם את זה, </w:t>
      </w:r>
      <w:r w:rsidR="008A3135">
        <w:rPr>
          <w:rFonts w:hint="cs"/>
          <w:rtl/>
          <w:lang w:eastAsia="he-IL"/>
        </w:rPr>
        <w:t xml:space="preserve">אתרי אינטרנט במשרדים הממשלתיים, כל השירותים המקוונים, </w:t>
      </w:r>
      <w:r>
        <w:rPr>
          <w:rFonts w:hint="cs"/>
          <w:rtl/>
          <w:lang w:eastAsia="he-IL"/>
        </w:rPr>
        <w:t xml:space="preserve">טפסים, כל </w:t>
      </w:r>
      <w:r w:rsidR="008A3135">
        <w:rPr>
          <w:rFonts w:hint="cs"/>
          <w:rtl/>
          <w:lang w:eastAsia="he-IL"/>
        </w:rPr>
        <w:t xml:space="preserve">הדברים </w:t>
      </w:r>
      <w:r>
        <w:rPr>
          <w:rFonts w:hint="cs"/>
          <w:rtl/>
          <w:lang w:eastAsia="he-IL"/>
        </w:rPr>
        <w:t>הכי בסיסיים האלה</w:t>
      </w:r>
      <w:r w:rsidR="008A3135">
        <w:rPr>
          <w:rFonts w:hint="cs"/>
          <w:rtl/>
          <w:lang w:eastAsia="he-IL"/>
        </w:rPr>
        <w:t>, שירותים</w:t>
      </w:r>
      <w:r>
        <w:rPr>
          <w:rFonts w:hint="cs"/>
          <w:rtl/>
          <w:lang w:eastAsia="he-IL"/>
        </w:rPr>
        <w:t xml:space="preserve"> בכל תחומי החיים </w:t>
      </w:r>
      <w:r w:rsidR="00E15EE4">
        <w:rPr>
          <w:rFonts w:hint="cs"/>
          <w:rtl/>
          <w:lang w:eastAsia="he-IL"/>
        </w:rPr>
        <w:t>ש</w:t>
      </w:r>
      <w:r>
        <w:rPr>
          <w:rFonts w:hint="cs"/>
          <w:rtl/>
          <w:lang w:eastAsia="he-IL"/>
        </w:rPr>
        <w:t>למעשה עדיין לא מונגשים כמו שצריך</w:t>
      </w:r>
      <w:r w:rsidR="008A3135">
        <w:rPr>
          <w:rFonts w:hint="cs"/>
          <w:rtl/>
          <w:lang w:eastAsia="he-IL"/>
        </w:rPr>
        <w:t xml:space="preserve"> בערבית</w:t>
      </w:r>
      <w:r>
        <w:rPr>
          <w:rFonts w:hint="cs"/>
          <w:rtl/>
          <w:lang w:eastAsia="he-IL"/>
        </w:rPr>
        <w:t xml:space="preserve">. </w:t>
      </w:r>
    </w:p>
    <w:p w:rsidR="008A3135" w:rsidRDefault="008A3135" w:rsidP="008A3135">
      <w:pPr>
        <w:rPr>
          <w:rtl/>
          <w:lang w:eastAsia="he-IL"/>
        </w:rPr>
      </w:pPr>
    </w:p>
    <w:p w:rsidR="0056249D" w:rsidRDefault="0056249D" w:rsidP="00E15EE4">
      <w:pPr>
        <w:rPr>
          <w:rtl/>
          <w:lang w:eastAsia="he-IL"/>
        </w:rPr>
      </w:pPr>
      <w:r>
        <w:rPr>
          <w:rFonts w:hint="cs"/>
          <w:rtl/>
          <w:lang w:eastAsia="he-IL"/>
        </w:rPr>
        <w:t xml:space="preserve">לנו באגודה יש כל מיני </w:t>
      </w:r>
      <w:r w:rsidR="008A3135">
        <w:rPr>
          <w:rFonts w:hint="cs"/>
          <w:rtl/>
          <w:lang w:eastAsia="he-IL"/>
        </w:rPr>
        <w:t xml:space="preserve">תיקים מעת לעת שעוסקים בזה. כרגע, </w:t>
      </w:r>
      <w:r>
        <w:rPr>
          <w:rFonts w:hint="cs"/>
          <w:rtl/>
          <w:lang w:eastAsia="he-IL"/>
        </w:rPr>
        <w:t xml:space="preserve">לדוגמה, יש לנו פנייה לשירות התעסוקה בעניין של </w:t>
      </w:r>
      <w:r w:rsidR="008A3135">
        <w:rPr>
          <w:rFonts w:hint="cs"/>
          <w:rtl/>
          <w:lang w:eastAsia="he-IL"/>
        </w:rPr>
        <w:t>שירותים מקוונים, טפסים, מוקדנים וכל הדברים האלה</w:t>
      </w:r>
      <w:r>
        <w:rPr>
          <w:rFonts w:hint="cs"/>
          <w:rtl/>
          <w:lang w:eastAsia="he-IL"/>
        </w:rPr>
        <w:t xml:space="preserve">, אותו דבר בדיור הציבורי, הנגשה של הטפסים, אבל אלה רק דוגמאות, </w:t>
      </w:r>
      <w:r w:rsidR="008A3135">
        <w:rPr>
          <w:rFonts w:hint="cs"/>
          <w:rtl/>
          <w:lang w:eastAsia="he-IL"/>
        </w:rPr>
        <w:t xml:space="preserve">בעצם </w:t>
      </w:r>
      <w:bookmarkStart w:id="209" w:name="_ETM_Q1_2748366"/>
      <w:bookmarkEnd w:id="209"/>
      <w:r>
        <w:rPr>
          <w:rFonts w:hint="cs"/>
          <w:rtl/>
          <w:lang w:eastAsia="he-IL"/>
        </w:rPr>
        <w:t>אין טיפול עומק מסודר בנושאים האלה וזה תוצר לוואי</w:t>
      </w:r>
      <w:r w:rsidR="008A3135">
        <w:rPr>
          <w:rFonts w:hint="cs"/>
          <w:rtl/>
          <w:lang w:eastAsia="he-IL"/>
        </w:rPr>
        <w:t xml:space="preserve"> גם של מעמד השפה ובזה אפשר לטפל.</w:t>
      </w:r>
      <w:r w:rsidR="00E15EE4">
        <w:rPr>
          <w:rFonts w:hint="cs"/>
          <w:rtl/>
          <w:lang w:eastAsia="he-IL"/>
        </w:rPr>
        <w:t xml:space="preserve"> </w:t>
      </w:r>
      <w:r>
        <w:rPr>
          <w:rFonts w:hint="cs"/>
          <w:rtl/>
          <w:lang w:eastAsia="he-IL"/>
        </w:rPr>
        <w:t xml:space="preserve">לסיום אני אדגיש </w:t>
      </w:r>
      <w:r w:rsidR="00847206">
        <w:rPr>
          <w:rFonts w:hint="cs"/>
          <w:rtl/>
          <w:lang w:eastAsia="he-IL"/>
        </w:rPr>
        <w:t>שהרבה מאוד אנשים</w:t>
      </w:r>
      <w:r w:rsidR="00E15EE4">
        <w:rPr>
          <w:rFonts w:hint="cs"/>
          <w:rtl/>
          <w:lang w:eastAsia="he-IL"/>
        </w:rPr>
        <w:t>,</w:t>
      </w:r>
      <w:r w:rsidR="00847206">
        <w:rPr>
          <w:rFonts w:hint="cs"/>
          <w:rtl/>
          <w:lang w:eastAsia="he-IL"/>
        </w:rPr>
        <w:t xml:space="preserve"> וגם בממשל</w:t>
      </w:r>
      <w:r w:rsidR="00E15EE4">
        <w:rPr>
          <w:rFonts w:hint="cs"/>
          <w:rtl/>
          <w:lang w:eastAsia="he-IL"/>
        </w:rPr>
        <w:t>,</w:t>
      </w:r>
      <w:r w:rsidR="00847206">
        <w:rPr>
          <w:rFonts w:hint="cs"/>
          <w:rtl/>
          <w:lang w:eastAsia="he-IL"/>
        </w:rPr>
        <w:t xml:space="preserve"> חושבים שהערבים במדינת ישראל יודעים או </w:t>
      </w:r>
      <w:r w:rsidR="0022453E">
        <w:rPr>
          <w:rFonts w:hint="cs"/>
          <w:rtl/>
          <w:lang w:eastAsia="he-IL"/>
        </w:rPr>
        <w:t xml:space="preserve">לפחות </w:t>
      </w:r>
      <w:r w:rsidR="00847206">
        <w:rPr>
          <w:rFonts w:hint="cs"/>
          <w:rtl/>
          <w:lang w:eastAsia="he-IL"/>
        </w:rPr>
        <w:t xml:space="preserve">אמורים לדעת </w:t>
      </w:r>
      <w:r w:rsidR="0022453E">
        <w:rPr>
          <w:rFonts w:hint="cs"/>
          <w:rtl/>
          <w:lang w:eastAsia="he-IL"/>
        </w:rPr>
        <w:t xml:space="preserve">כולם עברית בצורה מושלמת, המציאות </w:t>
      </w:r>
      <w:bookmarkStart w:id="210" w:name="_ETM_Q1_2776429"/>
      <w:bookmarkEnd w:id="210"/>
      <w:r w:rsidR="0022453E">
        <w:rPr>
          <w:rFonts w:hint="cs"/>
          <w:rtl/>
          <w:lang w:eastAsia="he-IL"/>
        </w:rPr>
        <w:t xml:space="preserve">היא שונה </w:t>
      </w:r>
      <w:r w:rsidR="00847206">
        <w:rPr>
          <w:rFonts w:hint="cs"/>
          <w:rtl/>
          <w:lang w:eastAsia="he-IL"/>
        </w:rPr>
        <w:t>ולכן יש פגיעה מאוד קשה בזכויות של אנשים וביכולת שלהם לממש זכויות</w:t>
      </w:r>
      <w:r w:rsidR="0022453E">
        <w:rPr>
          <w:rFonts w:hint="cs"/>
          <w:rtl/>
          <w:lang w:eastAsia="he-IL"/>
        </w:rPr>
        <w:t>. תודה</w:t>
      </w:r>
      <w:r w:rsidR="00847206">
        <w:rPr>
          <w:rFonts w:hint="cs"/>
          <w:rtl/>
          <w:lang w:eastAsia="he-IL"/>
        </w:rPr>
        <w:t>.</w:t>
      </w:r>
    </w:p>
    <w:p w:rsidR="00847206" w:rsidRDefault="00847206" w:rsidP="004B365C">
      <w:pPr>
        <w:rPr>
          <w:rtl/>
          <w:lang w:eastAsia="he-IL"/>
        </w:rPr>
      </w:pPr>
    </w:p>
    <w:p w:rsidR="00847206" w:rsidRDefault="00847206" w:rsidP="00846CB5">
      <w:pPr>
        <w:pStyle w:val="af6"/>
        <w:rPr>
          <w:rtl/>
        </w:rPr>
      </w:pPr>
      <w:bookmarkStart w:id="211" w:name="ET_yor_6156_43"/>
      <w:r w:rsidRPr="00846CB5">
        <w:rPr>
          <w:rStyle w:val="TagStyle"/>
          <w:rtl/>
        </w:rPr>
        <w:t xml:space="preserve"> &lt;&lt; יור &gt;&gt;</w:t>
      </w:r>
      <w:r w:rsidRPr="00847206">
        <w:rPr>
          <w:rStyle w:val="TagStyle"/>
          <w:rtl/>
        </w:rPr>
        <w:t xml:space="preserve"> </w:t>
      </w:r>
      <w:r>
        <w:rPr>
          <w:rtl/>
        </w:rPr>
        <w:t>היו"ר גלעד קריב:</w:t>
      </w:r>
      <w:r w:rsidRPr="00847206">
        <w:rPr>
          <w:rStyle w:val="TagStyle"/>
          <w:rtl/>
        </w:rPr>
        <w:t xml:space="preserve"> </w:t>
      </w:r>
      <w:r w:rsidRPr="00846CB5">
        <w:rPr>
          <w:rStyle w:val="TagStyle"/>
          <w:rtl/>
        </w:rPr>
        <w:t>&lt;&lt; יור &gt;&gt;</w:t>
      </w:r>
      <w:r>
        <w:rPr>
          <w:rtl/>
        </w:rPr>
        <w:t xml:space="preserve">   </w:t>
      </w:r>
      <w:bookmarkEnd w:id="211"/>
    </w:p>
    <w:p w:rsidR="00847206" w:rsidRDefault="00847206" w:rsidP="00847206">
      <w:pPr>
        <w:pStyle w:val="KeepWithNext"/>
        <w:rPr>
          <w:rtl/>
          <w:lang w:eastAsia="he-IL"/>
        </w:rPr>
      </w:pPr>
    </w:p>
    <w:p w:rsidR="00E15EE4" w:rsidRDefault="00847206" w:rsidP="00F3100D">
      <w:pPr>
        <w:rPr>
          <w:rtl/>
          <w:lang w:eastAsia="he-IL"/>
        </w:rPr>
      </w:pPr>
      <w:r>
        <w:rPr>
          <w:rFonts w:hint="cs"/>
          <w:rtl/>
          <w:lang w:eastAsia="he-IL"/>
        </w:rPr>
        <w:t xml:space="preserve">תודה על הדברים, במיוחד על </w:t>
      </w:r>
      <w:proofErr w:type="spellStart"/>
      <w:r>
        <w:rPr>
          <w:rFonts w:hint="cs"/>
          <w:rtl/>
          <w:lang w:eastAsia="he-IL"/>
        </w:rPr>
        <w:t>הסיפה</w:t>
      </w:r>
      <w:proofErr w:type="spellEnd"/>
      <w:r>
        <w:rPr>
          <w:rFonts w:hint="cs"/>
          <w:rtl/>
          <w:lang w:eastAsia="he-IL"/>
        </w:rPr>
        <w:t xml:space="preserve"> כי </w:t>
      </w:r>
      <w:r w:rsidR="0022453E">
        <w:rPr>
          <w:rFonts w:hint="cs"/>
          <w:rtl/>
          <w:lang w:eastAsia="he-IL"/>
        </w:rPr>
        <w:t xml:space="preserve">קל </w:t>
      </w:r>
      <w:r>
        <w:rPr>
          <w:rFonts w:hint="cs"/>
          <w:rtl/>
          <w:lang w:eastAsia="he-IL"/>
        </w:rPr>
        <w:t xml:space="preserve">כשמדברים על מעמד השפה הערבית לעסוק במישור הנורמטיבי </w:t>
      </w:r>
      <w:r w:rsidR="0022453E">
        <w:rPr>
          <w:rFonts w:hint="cs"/>
          <w:rtl/>
          <w:lang w:eastAsia="he-IL"/>
        </w:rPr>
        <w:t xml:space="preserve">החוקתי, שהוא מאוד-מאוד חשוב, בוודאי </w:t>
      </w:r>
      <w:bookmarkStart w:id="212" w:name="_ETM_Q1_2804413"/>
      <w:bookmarkEnd w:id="212"/>
      <w:r>
        <w:rPr>
          <w:rFonts w:hint="cs"/>
          <w:rtl/>
          <w:lang w:eastAsia="he-IL"/>
        </w:rPr>
        <w:t xml:space="preserve">אי אפשר לקיים </w:t>
      </w:r>
      <w:r w:rsidR="0022453E">
        <w:rPr>
          <w:rFonts w:hint="cs"/>
          <w:rtl/>
          <w:lang w:eastAsia="he-IL"/>
        </w:rPr>
        <w:t xml:space="preserve">כזה דיון מבלי להתייחס לחוק הלאום, </w:t>
      </w:r>
      <w:r>
        <w:rPr>
          <w:rFonts w:hint="cs"/>
          <w:rtl/>
          <w:lang w:eastAsia="he-IL"/>
        </w:rPr>
        <w:t>אבל בסופו של דבר</w:t>
      </w:r>
      <w:r w:rsidR="0022453E">
        <w:rPr>
          <w:rFonts w:hint="cs"/>
          <w:rtl/>
          <w:lang w:eastAsia="he-IL"/>
        </w:rPr>
        <w:t>,</w:t>
      </w:r>
      <w:r>
        <w:rPr>
          <w:rFonts w:hint="cs"/>
          <w:rtl/>
          <w:lang w:eastAsia="he-IL"/>
        </w:rPr>
        <w:t xml:space="preserve"> כפי ש</w:t>
      </w:r>
      <w:r w:rsidR="0022453E">
        <w:rPr>
          <w:rFonts w:hint="cs"/>
          <w:rtl/>
          <w:lang w:eastAsia="he-IL"/>
        </w:rPr>
        <w:t>אמר חה"כ עודה ו</w:t>
      </w:r>
      <w:r>
        <w:rPr>
          <w:rFonts w:hint="cs"/>
          <w:rtl/>
          <w:lang w:eastAsia="he-IL"/>
        </w:rPr>
        <w:t>חיזקה חה"כ לסקי</w:t>
      </w:r>
      <w:r w:rsidR="0022453E">
        <w:rPr>
          <w:rFonts w:hint="cs"/>
          <w:rtl/>
          <w:lang w:eastAsia="he-IL"/>
        </w:rPr>
        <w:t>,</w:t>
      </w:r>
      <w:r>
        <w:rPr>
          <w:rFonts w:hint="cs"/>
          <w:rtl/>
          <w:lang w:eastAsia="he-IL"/>
        </w:rPr>
        <w:t xml:space="preserve"> </w:t>
      </w:r>
      <w:r w:rsidR="0022453E">
        <w:rPr>
          <w:rFonts w:hint="cs"/>
          <w:rtl/>
          <w:lang w:eastAsia="he-IL"/>
        </w:rPr>
        <w:t xml:space="preserve">למעמדה </w:t>
      </w:r>
      <w:bookmarkStart w:id="213" w:name="_ETM_Q1_2813785"/>
      <w:bookmarkEnd w:id="213"/>
      <w:r w:rsidR="0022453E">
        <w:rPr>
          <w:rFonts w:hint="cs"/>
          <w:rtl/>
          <w:lang w:eastAsia="he-IL"/>
        </w:rPr>
        <w:t xml:space="preserve">של השפה הערבית בישראל </w:t>
      </w:r>
      <w:r>
        <w:rPr>
          <w:rFonts w:hint="cs"/>
          <w:rtl/>
          <w:lang w:eastAsia="he-IL"/>
        </w:rPr>
        <w:t xml:space="preserve">יש השפעה ישירה על מצבת זכויות יסוד, זכויות אדם </w:t>
      </w:r>
      <w:r w:rsidR="0022453E">
        <w:rPr>
          <w:rFonts w:hint="cs"/>
          <w:rtl/>
          <w:lang w:eastAsia="he-IL"/>
        </w:rPr>
        <w:t xml:space="preserve">בזירות רבות, </w:t>
      </w:r>
      <w:r>
        <w:rPr>
          <w:rFonts w:hint="cs"/>
          <w:rtl/>
          <w:lang w:eastAsia="he-IL"/>
        </w:rPr>
        <w:t xml:space="preserve">מנגישות </w:t>
      </w:r>
      <w:r w:rsidR="0022453E">
        <w:rPr>
          <w:rFonts w:hint="cs"/>
          <w:rtl/>
          <w:lang w:eastAsia="he-IL"/>
        </w:rPr>
        <w:t xml:space="preserve">לשירותים </w:t>
      </w:r>
      <w:r>
        <w:rPr>
          <w:rFonts w:hint="cs"/>
          <w:rtl/>
          <w:lang w:eastAsia="he-IL"/>
        </w:rPr>
        <w:t>שלטוניים, נגישות למוסדות שלטוניים, היכולת למצות את הזכויות שעומדות לאזרח הערבי במדינת ישראל</w:t>
      </w:r>
      <w:r w:rsidR="003D4492">
        <w:rPr>
          <w:rFonts w:hint="cs"/>
          <w:rtl/>
          <w:lang w:eastAsia="he-IL"/>
        </w:rPr>
        <w:t xml:space="preserve"> וחשוב שהדיון </w:t>
      </w:r>
      <w:bookmarkStart w:id="214" w:name="_ETM_Q1_2838266"/>
      <w:bookmarkEnd w:id="214"/>
      <w:r w:rsidR="003D4492">
        <w:rPr>
          <w:rFonts w:hint="cs"/>
          <w:rtl/>
          <w:lang w:eastAsia="he-IL"/>
        </w:rPr>
        <w:t>לא יתחיל ויסתיים בנושא הנורמטיבי</w:t>
      </w:r>
      <w:r>
        <w:rPr>
          <w:rFonts w:hint="cs"/>
          <w:rtl/>
          <w:lang w:eastAsia="he-IL"/>
        </w:rPr>
        <w:t xml:space="preserve">. ד"ר </w:t>
      </w:r>
      <w:r w:rsidR="00E15EE4">
        <w:rPr>
          <w:rFonts w:hint="cs"/>
          <w:rtl/>
          <w:lang w:eastAsia="he-IL"/>
        </w:rPr>
        <w:t>ע</w:t>
      </w:r>
      <w:r>
        <w:rPr>
          <w:rFonts w:hint="cs"/>
          <w:rtl/>
          <w:lang w:eastAsia="he-IL"/>
        </w:rPr>
        <w:t>מיר פוקס, בבקשה.</w:t>
      </w:r>
    </w:p>
    <w:p w:rsidR="00CD7DF5" w:rsidRDefault="00CD7DF5" w:rsidP="00CD7DF5">
      <w:pPr>
        <w:rPr>
          <w:rStyle w:val="TagStyle"/>
          <w:rFonts w:ascii="David" w:hAnsi="David"/>
          <w:vanish w:val="0"/>
          <w:u w:val="single"/>
          <w:rtl/>
          <w:lang w:eastAsia="he-IL"/>
        </w:rPr>
      </w:pPr>
    </w:p>
    <w:p w:rsidR="00F3100D" w:rsidRDefault="00F3100D" w:rsidP="00CD7DF5">
      <w:pPr>
        <w:rPr>
          <w:rStyle w:val="TagStyle"/>
          <w:rFonts w:ascii="David" w:hAnsi="David"/>
          <w:u w:val="single"/>
          <w:rtl/>
          <w:lang w:eastAsia="he-IL"/>
        </w:rPr>
      </w:pPr>
    </w:p>
    <w:p w:rsidR="00CD7DF5" w:rsidRPr="00CD7DF5" w:rsidRDefault="00CD7DF5" w:rsidP="00846CB5">
      <w:pPr>
        <w:pStyle w:val="af9"/>
        <w:rPr>
          <w:rtl/>
          <w:lang w:eastAsia="he-IL"/>
        </w:rPr>
      </w:pPr>
      <w:bookmarkStart w:id="215" w:name="ET_guest_דר_עמיר_פוקס_59"/>
      <w:r w:rsidRPr="00846CB5">
        <w:rPr>
          <w:rStyle w:val="TagStyle"/>
          <w:rtl/>
        </w:rPr>
        <w:t xml:space="preserve"> &lt;&lt; אורח &gt;&gt;</w:t>
      </w:r>
      <w:r w:rsidRPr="00CD7DF5">
        <w:rPr>
          <w:rStyle w:val="TagStyle"/>
          <w:rtl/>
        </w:rPr>
        <w:t xml:space="preserve"> </w:t>
      </w:r>
      <w:r>
        <w:rPr>
          <w:rtl/>
          <w:lang w:eastAsia="he-IL"/>
        </w:rPr>
        <w:t>עמיר פוקס:</w:t>
      </w:r>
      <w:r w:rsidRPr="00CD7DF5">
        <w:rPr>
          <w:rStyle w:val="TagStyle"/>
          <w:rtl/>
        </w:rPr>
        <w:t xml:space="preserve"> </w:t>
      </w:r>
      <w:r w:rsidRPr="00846CB5">
        <w:rPr>
          <w:rStyle w:val="TagStyle"/>
          <w:rtl/>
        </w:rPr>
        <w:t>&lt;&lt; אורח &gt;&gt;</w:t>
      </w:r>
      <w:r>
        <w:rPr>
          <w:rtl/>
          <w:lang w:eastAsia="he-IL"/>
        </w:rPr>
        <w:t xml:space="preserve">   </w:t>
      </w:r>
      <w:bookmarkEnd w:id="215"/>
    </w:p>
    <w:p w:rsidR="00847206" w:rsidRDefault="00847206" w:rsidP="00847206">
      <w:pPr>
        <w:pStyle w:val="KeepWithNext"/>
        <w:rPr>
          <w:rtl/>
          <w:lang w:eastAsia="he-IL"/>
        </w:rPr>
      </w:pPr>
    </w:p>
    <w:p w:rsidR="00847206" w:rsidRDefault="00847206" w:rsidP="006D67E9">
      <w:pPr>
        <w:rPr>
          <w:rtl/>
          <w:lang w:eastAsia="he-IL"/>
        </w:rPr>
      </w:pPr>
      <w:r>
        <w:rPr>
          <w:rFonts w:hint="cs"/>
          <w:rtl/>
          <w:lang w:eastAsia="he-IL"/>
        </w:rPr>
        <w:t xml:space="preserve">תודה. שתי נקודות קצרות: אחת, אני רוצה לתמוך בעמדה שלך </w:t>
      </w:r>
      <w:r w:rsidR="006D67E9">
        <w:rPr>
          <w:rFonts w:hint="cs"/>
          <w:rtl/>
          <w:lang w:eastAsia="he-IL"/>
        </w:rPr>
        <w:t xml:space="preserve">בהקשר לפרשנות של </w:t>
      </w:r>
      <w:r>
        <w:rPr>
          <w:rFonts w:hint="cs"/>
          <w:rtl/>
          <w:lang w:eastAsia="he-IL"/>
        </w:rPr>
        <w:t>מה שקרה בחוק הלאום</w:t>
      </w:r>
      <w:r w:rsidR="006D67E9">
        <w:rPr>
          <w:rFonts w:hint="cs"/>
          <w:rtl/>
          <w:lang w:eastAsia="he-IL"/>
        </w:rPr>
        <w:t>.</w:t>
      </w:r>
      <w:r>
        <w:rPr>
          <w:rFonts w:hint="cs"/>
          <w:rtl/>
          <w:lang w:eastAsia="he-IL"/>
        </w:rPr>
        <w:t xml:space="preserve"> זה נכון </w:t>
      </w:r>
      <w:r w:rsidR="006D67E9">
        <w:rPr>
          <w:rFonts w:hint="cs"/>
          <w:rtl/>
          <w:lang w:eastAsia="he-IL"/>
        </w:rPr>
        <w:t xml:space="preserve">שהכוונה בהחלט הייתה </w:t>
      </w:r>
      <w:bookmarkStart w:id="216" w:name="_ETM_Q1_2872843"/>
      <w:bookmarkEnd w:id="216"/>
      <w:proofErr w:type="spellStart"/>
      <w:r>
        <w:rPr>
          <w:rFonts w:hint="cs"/>
          <w:rtl/>
          <w:lang w:eastAsia="he-IL"/>
        </w:rPr>
        <w:t>לשנמך</w:t>
      </w:r>
      <w:proofErr w:type="spellEnd"/>
      <w:r>
        <w:rPr>
          <w:rFonts w:hint="cs"/>
          <w:rtl/>
          <w:lang w:eastAsia="he-IL"/>
        </w:rPr>
        <w:t xml:space="preserve"> את מ</w:t>
      </w:r>
      <w:r w:rsidR="006D67E9">
        <w:rPr>
          <w:rFonts w:hint="cs"/>
          <w:rtl/>
          <w:lang w:eastAsia="he-IL"/>
        </w:rPr>
        <w:t>עמד ה</w:t>
      </w:r>
      <w:r>
        <w:rPr>
          <w:rFonts w:hint="cs"/>
          <w:rtl/>
          <w:lang w:eastAsia="he-IL"/>
        </w:rPr>
        <w:t xml:space="preserve">שפה </w:t>
      </w:r>
      <w:r w:rsidR="006D67E9">
        <w:rPr>
          <w:rFonts w:hint="cs"/>
          <w:rtl/>
          <w:lang w:eastAsia="he-IL"/>
        </w:rPr>
        <w:t xml:space="preserve">משפה </w:t>
      </w:r>
      <w:r>
        <w:rPr>
          <w:rFonts w:hint="cs"/>
          <w:rtl/>
          <w:lang w:eastAsia="he-IL"/>
        </w:rPr>
        <w:t xml:space="preserve">רשמית לשפה שאינה רשמית אלא לשפה בעלת מעמד מיוחד, אבל </w:t>
      </w:r>
      <w:r w:rsidR="006D67E9">
        <w:rPr>
          <w:rFonts w:hint="cs"/>
          <w:rtl/>
          <w:lang w:eastAsia="he-IL"/>
        </w:rPr>
        <w:t xml:space="preserve">נדמה שפסק הדין של בית המשפט, למרות שהוא לא קבע אמירה חד-משמעית בעניין הזה, </w:t>
      </w:r>
      <w:r>
        <w:rPr>
          <w:rFonts w:hint="cs"/>
          <w:rtl/>
          <w:lang w:eastAsia="he-IL"/>
        </w:rPr>
        <w:t>בהחלט משאיר את האפשרות שהשפה היא עדיין שפה רשמית למרות שנוצר</w:t>
      </w:r>
      <w:r w:rsidR="006D67E9">
        <w:rPr>
          <w:rFonts w:hint="cs"/>
          <w:rtl/>
          <w:lang w:eastAsia="he-IL"/>
        </w:rPr>
        <w:t>ה מעין הבחנה בין שפת המדינה ושפה רשמית.</w:t>
      </w:r>
    </w:p>
    <w:p w:rsidR="00847206" w:rsidRDefault="00847206" w:rsidP="00847206">
      <w:pPr>
        <w:rPr>
          <w:rtl/>
          <w:lang w:eastAsia="he-IL"/>
        </w:rPr>
      </w:pPr>
    </w:p>
    <w:p w:rsidR="00847206" w:rsidRDefault="00847206" w:rsidP="00846CB5">
      <w:pPr>
        <w:pStyle w:val="a4"/>
        <w:rPr>
          <w:rtl/>
        </w:rPr>
      </w:pPr>
      <w:bookmarkStart w:id="217" w:name="ET_speaker_5292_45"/>
      <w:r w:rsidRPr="00846CB5">
        <w:rPr>
          <w:rStyle w:val="TagStyle"/>
          <w:rtl/>
        </w:rPr>
        <w:t xml:space="preserve"> &lt;&lt; דובר &gt;&gt;</w:t>
      </w:r>
      <w:r w:rsidRPr="00847206">
        <w:rPr>
          <w:rStyle w:val="TagStyle"/>
          <w:rtl/>
        </w:rPr>
        <w:t xml:space="preserve"> </w:t>
      </w:r>
      <w:r>
        <w:rPr>
          <w:rtl/>
        </w:rPr>
        <w:t>אוסאמה סעדי (הרשימה המשותפת):</w:t>
      </w:r>
      <w:r w:rsidRPr="00847206">
        <w:rPr>
          <w:rStyle w:val="TagStyle"/>
          <w:rtl/>
        </w:rPr>
        <w:t xml:space="preserve"> </w:t>
      </w:r>
      <w:r w:rsidRPr="00846CB5">
        <w:rPr>
          <w:rStyle w:val="TagStyle"/>
          <w:rtl/>
        </w:rPr>
        <w:t>&lt;&lt; דובר &gt;&gt;</w:t>
      </w:r>
      <w:r>
        <w:rPr>
          <w:rtl/>
        </w:rPr>
        <w:t xml:space="preserve">   </w:t>
      </w:r>
      <w:bookmarkEnd w:id="217"/>
    </w:p>
    <w:p w:rsidR="00847206" w:rsidRDefault="00847206" w:rsidP="00847206">
      <w:pPr>
        <w:pStyle w:val="KeepWithNext"/>
        <w:rPr>
          <w:rtl/>
          <w:lang w:eastAsia="he-IL"/>
        </w:rPr>
      </w:pPr>
    </w:p>
    <w:p w:rsidR="00847206" w:rsidRDefault="00847206" w:rsidP="00847206">
      <w:pPr>
        <w:rPr>
          <w:rtl/>
          <w:lang w:eastAsia="he-IL"/>
        </w:rPr>
      </w:pPr>
      <w:r>
        <w:rPr>
          <w:rFonts w:hint="cs"/>
          <w:rtl/>
          <w:lang w:eastAsia="he-IL"/>
        </w:rPr>
        <w:t>אבל זו פרשנות מאולצת.</w:t>
      </w:r>
    </w:p>
    <w:p w:rsidR="00F3100D" w:rsidRPr="00F3100D" w:rsidRDefault="00F3100D" w:rsidP="00F3100D">
      <w:pPr>
        <w:rPr>
          <w:rtl/>
          <w:lang w:eastAsia="he-IL"/>
        </w:rPr>
      </w:pPr>
    </w:p>
    <w:p w:rsidR="00F3100D" w:rsidRPr="00CD7DF5" w:rsidRDefault="00F3100D" w:rsidP="00846CB5">
      <w:pPr>
        <w:pStyle w:val="af9"/>
        <w:rPr>
          <w:rtl/>
          <w:lang w:eastAsia="he-IL"/>
        </w:rPr>
      </w:pPr>
      <w:bookmarkStart w:id="218" w:name="ET_guest_דר_עמיר_פוקס_55"/>
      <w:r w:rsidRPr="00846CB5">
        <w:rPr>
          <w:rStyle w:val="TagStyle"/>
          <w:rtl/>
        </w:rPr>
        <w:t>&lt;&lt; אורח &gt;&gt;</w:t>
      </w:r>
      <w:r w:rsidRPr="00CD7DF5">
        <w:rPr>
          <w:rStyle w:val="TagStyle"/>
          <w:rtl/>
        </w:rPr>
        <w:t xml:space="preserve"> </w:t>
      </w:r>
      <w:r>
        <w:rPr>
          <w:rtl/>
          <w:lang w:eastAsia="he-IL"/>
        </w:rPr>
        <w:t>עמיר פוקס:</w:t>
      </w:r>
      <w:r w:rsidRPr="00CD7DF5">
        <w:rPr>
          <w:rStyle w:val="TagStyle"/>
          <w:rtl/>
        </w:rPr>
        <w:t xml:space="preserve"> </w:t>
      </w:r>
      <w:r w:rsidRPr="00846CB5">
        <w:rPr>
          <w:rStyle w:val="TagStyle"/>
          <w:rtl/>
        </w:rPr>
        <w:t>&lt;&lt; אורח &gt;&gt;</w:t>
      </w:r>
      <w:bookmarkEnd w:id="218"/>
      <w:r>
        <w:rPr>
          <w:rtl/>
          <w:lang w:eastAsia="he-IL"/>
        </w:rPr>
        <w:t xml:space="preserve">   </w:t>
      </w:r>
    </w:p>
    <w:p w:rsidR="00847206" w:rsidRDefault="00847206" w:rsidP="00F3100D">
      <w:pPr>
        <w:pStyle w:val="KeepWithNext"/>
        <w:rPr>
          <w:rtl/>
          <w:lang w:eastAsia="he-IL"/>
        </w:rPr>
      </w:pPr>
    </w:p>
    <w:p w:rsidR="00847206" w:rsidRDefault="00847206" w:rsidP="004855B4">
      <w:pPr>
        <w:rPr>
          <w:rtl/>
          <w:lang w:eastAsia="he-IL"/>
        </w:rPr>
      </w:pPr>
      <w:r>
        <w:rPr>
          <w:rFonts w:hint="cs"/>
          <w:rtl/>
          <w:lang w:eastAsia="he-IL"/>
        </w:rPr>
        <w:t xml:space="preserve">נכון. </w:t>
      </w:r>
      <w:r w:rsidR="00DD61F4">
        <w:rPr>
          <w:rFonts w:hint="cs"/>
          <w:rtl/>
          <w:lang w:eastAsia="he-IL"/>
        </w:rPr>
        <w:t>אבל ככ</w:t>
      </w:r>
      <w:r w:rsidR="006D67E9">
        <w:rPr>
          <w:rFonts w:hint="cs"/>
          <w:rtl/>
          <w:lang w:eastAsia="he-IL"/>
        </w:rPr>
        <w:t xml:space="preserve">ל שהיא פרשנות שבינתיים לא </w:t>
      </w:r>
      <w:bookmarkStart w:id="219" w:name="_ETM_Q1_2903707"/>
      <w:bookmarkEnd w:id="219"/>
      <w:r w:rsidR="006D67E9">
        <w:rPr>
          <w:rFonts w:hint="cs"/>
          <w:rtl/>
          <w:lang w:eastAsia="he-IL"/>
        </w:rPr>
        <w:t xml:space="preserve">פוגעת אז עדיף לאמץ אותה. </w:t>
      </w:r>
      <w:r>
        <w:rPr>
          <w:rFonts w:hint="cs"/>
          <w:rtl/>
          <w:lang w:eastAsia="he-IL"/>
        </w:rPr>
        <w:t xml:space="preserve">אני </w:t>
      </w:r>
      <w:r w:rsidR="00EC5294">
        <w:rPr>
          <w:rFonts w:hint="cs"/>
          <w:rtl/>
          <w:lang w:eastAsia="he-IL"/>
        </w:rPr>
        <w:t xml:space="preserve">בהחלט </w:t>
      </w:r>
      <w:r>
        <w:rPr>
          <w:rFonts w:hint="cs"/>
          <w:rtl/>
          <w:lang w:eastAsia="he-IL"/>
        </w:rPr>
        <w:t>מסכים שצריך לתקן את זה</w:t>
      </w:r>
      <w:r w:rsidR="00EC5294">
        <w:rPr>
          <w:rFonts w:hint="cs"/>
          <w:rtl/>
          <w:lang w:eastAsia="he-IL"/>
        </w:rPr>
        <w:t xml:space="preserve"> וכך חשבתי כבר </w:t>
      </w:r>
      <w:bookmarkStart w:id="220" w:name="_ETM_Q1_2924974"/>
      <w:bookmarkEnd w:id="220"/>
      <w:r w:rsidR="00EC5294">
        <w:rPr>
          <w:rFonts w:hint="cs"/>
          <w:rtl/>
          <w:lang w:eastAsia="he-IL"/>
        </w:rPr>
        <w:t>מלכתחילה כשנחקק חוק הלאום</w:t>
      </w:r>
      <w:r w:rsidR="006D67E9">
        <w:rPr>
          <w:rFonts w:hint="cs"/>
          <w:rtl/>
          <w:lang w:eastAsia="he-IL"/>
        </w:rPr>
        <w:t>.</w:t>
      </w:r>
      <w:r>
        <w:rPr>
          <w:rFonts w:hint="cs"/>
          <w:rtl/>
          <w:lang w:eastAsia="he-IL"/>
        </w:rPr>
        <w:t xml:space="preserve"> היה </w:t>
      </w:r>
      <w:r w:rsidR="00EC5294">
        <w:rPr>
          <w:rFonts w:hint="cs"/>
          <w:rtl/>
          <w:lang w:eastAsia="he-IL"/>
        </w:rPr>
        <w:t>ראו</w:t>
      </w:r>
      <w:r w:rsidR="00DD61F4">
        <w:rPr>
          <w:rFonts w:hint="cs"/>
          <w:rtl/>
          <w:lang w:eastAsia="he-IL"/>
        </w:rPr>
        <w:t>י לכתוב ששפת המדינה היא עברית ו</w:t>
      </w:r>
      <w:r w:rsidR="00EC5294">
        <w:rPr>
          <w:rFonts w:hint="cs"/>
          <w:rtl/>
          <w:lang w:eastAsia="he-IL"/>
        </w:rPr>
        <w:t xml:space="preserve">ערבית </w:t>
      </w:r>
      <w:bookmarkStart w:id="221" w:name="_ETM_Q1_2927865"/>
      <w:bookmarkEnd w:id="221"/>
      <w:r w:rsidR="00EC5294">
        <w:rPr>
          <w:rFonts w:hint="cs"/>
          <w:rtl/>
          <w:lang w:eastAsia="he-IL"/>
        </w:rPr>
        <w:t>היא שפה רשמית.</w:t>
      </w:r>
      <w:r>
        <w:rPr>
          <w:rFonts w:hint="cs"/>
          <w:rtl/>
          <w:lang w:eastAsia="he-IL"/>
        </w:rPr>
        <w:t xml:space="preserve"> כך גם היה למעשה מעמד השפות </w:t>
      </w:r>
      <w:r w:rsidR="00EC5294">
        <w:rPr>
          <w:rFonts w:hint="cs"/>
          <w:rtl/>
          <w:lang w:eastAsia="he-IL"/>
        </w:rPr>
        <w:t xml:space="preserve">עוד </w:t>
      </w:r>
      <w:r>
        <w:rPr>
          <w:rFonts w:hint="cs"/>
          <w:rtl/>
          <w:lang w:eastAsia="he-IL"/>
        </w:rPr>
        <w:t xml:space="preserve">לפני. מעולם לא היה </w:t>
      </w:r>
      <w:r w:rsidR="00EC5294">
        <w:rPr>
          <w:rFonts w:hint="cs"/>
          <w:rtl/>
          <w:lang w:eastAsia="he-IL"/>
        </w:rPr>
        <w:t xml:space="preserve">מעמד של מדינה דו-שפתית, </w:t>
      </w:r>
      <w:r>
        <w:rPr>
          <w:rFonts w:hint="cs"/>
          <w:rtl/>
          <w:lang w:eastAsia="he-IL"/>
        </w:rPr>
        <w:t>כמו שחשש ראש הממשלה לשעבר</w:t>
      </w:r>
      <w:r w:rsidR="004855B4">
        <w:rPr>
          <w:rFonts w:hint="cs"/>
          <w:rtl/>
          <w:lang w:eastAsia="he-IL"/>
        </w:rPr>
        <w:t>.</w:t>
      </w:r>
    </w:p>
    <w:p w:rsidR="00847206" w:rsidRDefault="00847206" w:rsidP="00847206">
      <w:pPr>
        <w:rPr>
          <w:rtl/>
          <w:lang w:eastAsia="he-IL"/>
        </w:rPr>
      </w:pPr>
    </w:p>
    <w:p w:rsidR="00847206" w:rsidRDefault="00847206" w:rsidP="00846CB5">
      <w:pPr>
        <w:pStyle w:val="af6"/>
        <w:rPr>
          <w:rtl/>
        </w:rPr>
      </w:pPr>
      <w:bookmarkStart w:id="222" w:name="ET_yor_6156_47"/>
      <w:r w:rsidRPr="00846CB5">
        <w:rPr>
          <w:rStyle w:val="TagStyle"/>
          <w:rtl/>
        </w:rPr>
        <w:t xml:space="preserve"> &lt;&lt; יור &gt;&gt;</w:t>
      </w:r>
      <w:r w:rsidRPr="00847206">
        <w:rPr>
          <w:rStyle w:val="TagStyle"/>
          <w:rtl/>
        </w:rPr>
        <w:t xml:space="preserve"> </w:t>
      </w:r>
      <w:r>
        <w:rPr>
          <w:rtl/>
        </w:rPr>
        <w:t>היו"ר גלעד קריב:</w:t>
      </w:r>
      <w:r w:rsidRPr="00847206">
        <w:rPr>
          <w:rStyle w:val="TagStyle"/>
          <w:rtl/>
        </w:rPr>
        <w:t xml:space="preserve"> </w:t>
      </w:r>
      <w:r w:rsidRPr="00846CB5">
        <w:rPr>
          <w:rStyle w:val="TagStyle"/>
          <w:rtl/>
        </w:rPr>
        <w:t>&lt;&lt; יור &gt;&gt;</w:t>
      </w:r>
      <w:r>
        <w:rPr>
          <w:rtl/>
        </w:rPr>
        <w:t xml:space="preserve">   </w:t>
      </w:r>
      <w:bookmarkEnd w:id="222"/>
    </w:p>
    <w:p w:rsidR="00847206" w:rsidRDefault="00847206" w:rsidP="00847206">
      <w:pPr>
        <w:pStyle w:val="KeepWithNext"/>
        <w:rPr>
          <w:rtl/>
          <w:lang w:eastAsia="he-IL"/>
        </w:rPr>
      </w:pPr>
    </w:p>
    <w:p w:rsidR="00847206" w:rsidRDefault="00847206" w:rsidP="00847206">
      <w:pPr>
        <w:rPr>
          <w:rtl/>
          <w:lang w:eastAsia="he-IL"/>
        </w:rPr>
      </w:pPr>
      <w:r>
        <w:rPr>
          <w:rFonts w:hint="cs"/>
          <w:rtl/>
          <w:lang w:eastAsia="he-IL"/>
        </w:rPr>
        <w:t>לא זה באמת מה שהטריד את ראש הממשלה לשעבר.</w:t>
      </w:r>
    </w:p>
    <w:p w:rsidR="00847206" w:rsidRDefault="00847206" w:rsidP="00847206">
      <w:pPr>
        <w:rPr>
          <w:rtl/>
          <w:lang w:eastAsia="he-IL"/>
        </w:rPr>
      </w:pPr>
    </w:p>
    <w:p w:rsidR="00DD61F4" w:rsidRPr="00CD7DF5" w:rsidRDefault="00DD61F4" w:rsidP="00846CB5">
      <w:pPr>
        <w:pStyle w:val="af9"/>
        <w:rPr>
          <w:rtl/>
          <w:lang w:eastAsia="he-IL"/>
        </w:rPr>
      </w:pPr>
      <w:bookmarkStart w:id="223" w:name="ET_guest_דר_עמיר_פוקס_56"/>
      <w:r w:rsidRPr="00846CB5">
        <w:rPr>
          <w:rStyle w:val="TagStyle"/>
          <w:rtl/>
        </w:rPr>
        <w:t>&lt;&lt; אורח &gt;&gt;</w:t>
      </w:r>
      <w:r w:rsidRPr="00CD7DF5">
        <w:rPr>
          <w:rStyle w:val="TagStyle"/>
          <w:rtl/>
        </w:rPr>
        <w:t xml:space="preserve"> </w:t>
      </w:r>
      <w:r>
        <w:rPr>
          <w:rtl/>
          <w:lang w:eastAsia="he-IL"/>
        </w:rPr>
        <w:t>עמיר פוקס:</w:t>
      </w:r>
      <w:r w:rsidRPr="00CD7DF5">
        <w:rPr>
          <w:rStyle w:val="TagStyle"/>
          <w:rtl/>
        </w:rPr>
        <w:t xml:space="preserve"> </w:t>
      </w:r>
      <w:r w:rsidRPr="00846CB5">
        <w:rPr>
          <w:rStyle w:val="TagStyle"/>
          <w:rtl/>
        </w:rPr>
        <w:t>&lt;&lt; אורח &gt;&gt;</w:t>
      </w:r>
      <w:bookmarkEnd w:id="223"/>
      <w:r>
        <w:rPr>
          <w:rtl/>
          <w:lang w:eastAsia="he-IL"/>
        </w:rPr>
        <w:t xml:space="preserve">   </w:t>
      </w:r>
    </w:p>
    <w:p w:rsidR="00847206" w:rsidRDefault="00847206" w:rsidP="00DD61F4">
      <w:pPr>
        <w:pStyle w:val="KeepWithNext"/>
        <w:rPr>
          <w:rtl/>
          <w:lang w:eastAsia="he-IL"/>
        </w:rPr>
      </w:pPr>
    </w:p>
    <w:p w:rsidR="00511637" w:rsidRDefault="004855B4" w:rsidP="004855B4">
      <w:pPr>
        <w:rPr>
          <w:rtl/>
          <w:lang w:eastAsia="he-IL"/>
        </w:rPr>
      </w:pPr>
      <w:r>
        <w:rPr>
          <w:rFonts w:hint="cs"/>
          <w:rtl/>
          <w:lang w:eastAsia="he-IL"/>
        </w:rPr>
        <w:t xml:space="preserve">גם בפסיקה שהייתה לפני חוק הלאום </w:t>
      </w:r>
      <w:r w:rsidR="00847206">
        <w:rPr>
          <w:rFonts w:hint="cs"/>
          <w:rtl/>
          <w:lang w:eastAsia="he-IL"/>
        </w:rPr>
        <w:t xml:space="preserve">היה ברור שיש </w:t>
      </w:r>
      <w:r>
        <w:rPr>
          <w:rFonts w:hint="cs"/>
          <w:rtl/>
          <w:lang w:eastAsia="he-IL"/>
        </w:rPr>
        <w:t xml:space="preserve">מעמד של שפה עברית, שהיא שפת המדינה, </w:t>
      </w:r>
      <w:r w:rsidR="00847206">
        <w:rPr>
          <w:rFonts w:hint="cs"/>
          <w:rtl/>
          <w:lang w:eastAsia="he-IL"/>
        </w:rPr>
        <w:t>והערבית כשפה רשמית</w:t>
      </w:r>
      <w:r>
        <w:rPr>
          <w:rFonts w:hint="cs"/>
          <w:rtl/>
          <w:lang w:eastAsia="he-IL"/>
        </w:rPr>
        <w:t>, והעיקר הוא באמת ב</w:t>
      </w:r>
      <w:r w:rsidR="00847206">
        <w:rPr>
          <w:rFonts w:hint="cs"/>
          <w:rtl/>
          <w:lang w:eastAsia="he-IL"/>
        </w:rPr>
        <w:t xml:space="preserve">פרטים בסוף, </w:t>
      </w:r>
      <w:r>
        <w:rPr>
          <w:rFonts w:hint="cs"/>
          <w:rtl/>
          <w:lang w:eastAsia="he-IL"/>
        </w:rPr>
        <w:t xml:space="preserve">העיקר הוא </w:t>
      </w:r>
      <w:bookmarkStart w:id="224" w:name="_ETM_Q1_2961474"/>
      <w:bookmarkEnd w:id="224"/>
      <w:r>
        <w:rPr>
          <w:rFonts w:hint="cs"/>
          <w:rtl/>
          <w:lang w:eastAsia="he-IL"/>
        </w:rPr>
        <w:t xml:space="preserve">באמת </w:t>
      </w:r>
      <w:proofErr w:type="spellStart"/>
      <w:r>
        <w:rPr>
          <w:rFonts w:hint="cs"/>
          <w:rtl/>
          <w:lang w:eastAsia="he-IL"/>
        </w:rPr>
        <w:t>באיך</w:t>
      </w:r>
      <w:proofErr w:type="spellEnd"/>
      <w:r>
        <w:rPr>
          <w:rFonts w:hint="cs"/>
          <w:rtl/>
          <w:lang w:eastAsia="he-IL"/>
        </w:rPr>
        <w:t xml:space="preserve"> מיישמים את זה, הנגישות וכל מה שאמרתם. </w:t>
      </w:r>
      <w:r w:rsidR="00847206">
        <w:rPr>
          <w:rFonts w:hint="cs"/>
          <w:rtl/>
          <w:lang w:eastAsia="he-IL"/>
        </w:rPr>
        <w:t xml:space="preserve">לכן אני חושב שקודם כל </w:t>
      </w:r>
      <w:r>
        <w:rPr>
          <w:rFonts w:hint="cs"/>
          <w:rtl/>
          <w:lang w:eastAsia="he-IL"/>
        </w:rPr>
        <w:t xml:space="preserve">נכון יהיה לחוקק את זה. </w:t>
      </w:r>
      <w:bookmarkStart w:id="225" w:name="_ETM_Q1_2969657"/>
      <w:bookmarkEnd w:id="225"/>
      <w:r>
        <w:rPr>
          <w:rFonts w:hint="cs"/>
          <w:rtl/>
          <w:lang w:eastAsia="he-IL"/>
        </w:rPr>
        <w:t>צריך לזכור שגם פסק הדין היפה שכתב בית המשפט,</w:t>
      </w:r>
      <w:r w:rsidR="00847206">
        <w:rPr>
          <w:rFonts w:hint="cs"/>
          <w:rtl/>
          <w:lang w:eastAsia="he-IL"/>
        </w:rPr>
        <w:t xml:space="preserve"> </w:t>
      </w:r>
      <w:r>
        <w:rPr>
          <w:rFonts w:hint="cs"/>
          <w:rtl/>
          <w:lang w:eastAsia="he-IL"/>
        </w:rPr>
        <w:t>ו</w:t>
      </w:r>
      <w:r w:rsidR="00847206">
        <w:rPr>
          <w:rFonts w:hint="cs"/>
          <w:rtl/>
          <w:lang w:eastAsia="he-IL"/>
        </w:rPr>
        <w:t>אפשר להתווכח אתו או לא</w:t>
      </w:r>
      <w:r>
        <w:rPr>
          <w:rFonts w:hint="cs"/>
          <w:rtl/>
          <w:lang w:eastAsia="he-IL"/>
        </w:rPr>
        <w:t>,</w:t>
      </w:r>
      <w:r w:rsidR="00847206">
        <w:rPr>
          <w:rFonts w:hint="cs"/>
          <w:rtl/>
          <w:lang w:eastAsia="he-IL"/>
        </w:rPr>
        <w:t xml:space="preserve"> הוא פרשנות</w:t>
      </w:r>
      <w:r>
        <w:rPr>
          <w:rFonts w:hint="cs"/>
          <w:rtl/>
          <w:lang w:eastAsia="he-IL"/>
        </w:rPr>
        <w:t xml:space="preserve"> היום לחוק הלאום. פרשנות יכולה להשתנות כשמשתנים שופטים ומשתנה יועץ משפטי לממשלה.</w:t>
      </w:r>
      <w:r w:rsidR="00847206">
        <w:rPr>
          <w:rFonts w:hint="cs"/>
          <w:rtl/>
          <w:lang w:eastAsia="he-IL"/>
        </w:rPr>
        <w:t xml:space="preserve"> </w:t>
      </w:r>
    </w:p>
    <w:p w:rsidR="00511637" w:rsidRDefault="00511637" w:rsidP="004855B4">
      <w:pPr>
        <w:rPr>
          <w:rtl/>
          <w:lang w:eastAsia="he-IL"/>
        </w:rPr>
      </w:pPr>
    </w:p>
    <w:p w:rsidR="00847206" w:rsidRDefault="00847206" w:rsidP="00965F6C">
      <w:pPr>
        <w:rPr>
          <w:rtl/>
          <w:lang w:eastAsia="he-IL"/>
        </w:rPr>
      </w:pPr>
      <w:r>
        <w:rPr>
          <w:rFonts w:hint="cs"/>
          <w:rtl/>
          <w:lang w:eastAsia="he-IL"/>
        </w:rPr>
        <w:t xml:space="preserve">התשתית </w:t>
      </w:r>
      <w:r w:rsidR="004855B4">
        <w:rPr>
          <w:rFonts w:hint="cs"/>
          <w:rtl/>
          <w:lang w:eastAsia="he-IL"/>
        </w:rPr>
        <w:t xml:space="preserve">שהניח חוק </w:t>
      </w:r>
      <w:bookmarkStart w:id="226" w:name="_ETM_Q1_2985499"/>
      <w:bookmarkEnd w:id="226"/>
      <w:r w:rsidR="004855B4">
        <w:rPr>
          <w:rFonts w:hint="cs"/>
          <w:rtl/>
          <w:lang w:eastAsia="he-IL"/>
        </w:rPr>
        <w:t>הלאום ל</w:t>
      </w:r>
      <w:r>
        <w:rPr>
          <w:rFonts w:hint="cs"/>
          <w:rtl/>
          <w:lang w:eastAsia="he-IL"/>
        </w:rPr>
        <w:t>פגיעה במעמד הערבים אזרחי ישראל היא תשתית ויכול לבוא מישהו יום אחד ולנצל אותה.</w:t>
      </w:r>
      <w:r w:rsidR="00511637">
        <w:rPr>
          <w:rFonts w:hint="cs"/>
          <w:rtl/>
          <w:lang w:eastAsia="he-IL"/>
        </w:rPr>
        <w:t xml:space="preserve"> לכן חייבים לשנות את מה שקורה בחוק הלאום. </w:t>
      </w:r>
      <w:bookmarkStart w:id="227" w:name="_ETM_Q1_3002998"/>
      <w:bookmarkEnd w:id="227"/>
      <w:r w:rsidR="00511637">
        <w:rPr>
          <w:rFonts w:hint="cs"/>
          <w:rtl/>
          <w:lang w:eastAsia="he-IL"/>
        </w:rPr>
        <w:t xml:space="preserve">כמובן שחייב להיות השוויון בחוק יסוד: כבוד האדם וחירותו, </w:t>
      </w:r>
      <w:r>
        <w:rPr>
          <w:rFonts w:hint="cs"/>
          <w:rtl/>
          <w:lang w:eastAsia="he-IL"/>
        </w:rPr>
        <w:t xml:space="preserve">אלה דברים שאנחנו מדברים עליהם </w:t>
      </w:r>
      <w:r w:rsidR="00511637">
        <w:rPr>
          <w:rFonts w:hint="cs"/>
          <w:rtl/>
          <w:lang w:eastAsia="he-IL"/>
        </w:rPr>
        <w:t xml:space="preserve">בהזדמנויות רבות אחרות, </w:t>
      </w:r>
      <w:r>
        <w:rPr>
          <w:rFonts w:hint="cs"/>
          <w:rtl/>
          <w:lang w:eastAsia="he-IL"/>
        </w:rPr>
        <w:t xml:space="preserve">אבל בהקשר הזה </w:t>
      </w:r>
      <w:r w:rsidR="00511637">
        <w:rPr>
          <w:rFonts w:hint="cs"/>
          <w:rtl/>
          <w:lang w:eastAsia="he-IL"/>
        </w:rPr>
        <w:t xml:space="preserve">כן, </w:t>
      </w:r>
      <w:r>
        <w:rPr>
          <w:rFonts w:hint="cs"/>
          <w:rtl/>
          <w:lang w:eastAsia="he-IL"/>
        </w:rPr>
        <w:t>צריך לשנות את מעמד השפה הערבית ולוודא שכתוב בחוק יסוד שהיא שפה רשמית.</w:t>
      </w:r>
    </w:p>
    <w:p w:rsidR="00847206" w:rsidRDefault="00847206" w:rsidP="00847206">
      <w:pPr>
        <w:rPr>
          <w:rtl/>
          <w:lang w:eastAsia="he-IL"/>
        </w:rPr>
      </w:pPr>
    </w:p>
    <w:p w:rsidR="00DA4F62" w:rsidRDefault="00847206" w:rsidP="00DA4F62">
      <w:pPr>
        <w:rPr>
          <w:rtl/>
          <w:lang w:eastAsia="he-IL"/>
        </w:rPr>
      </w:pPr>
      <w:r>
        <w:rPr>
          <w:rFonts w:hint="cs"/>
          <w:rtl/>
          <w:lang w:eastAsia="he-IL"/>
        </w:rPr>
        <w:t xml:space="preserve">מבחינתי, </w:t>
      </w:r>
      <w:r w:rsidR="00965F6C">
        <w:rPr>
          <w:rFonts w:hint="cs"/>
          <w:rtl/>
          <w:lang w:eastAsia="he-IL"/>
        </w:rPr>
        <w:t xml:space="preserve">היישום הכי חשוב של </w:t>
      </w:r>
      <w:r>
        <w:rPr>
          <w:rFonts w:hint="cs"/>
          <w:rtl/>
          <w:lang w:eastAsia="he-IL"/>
        </w:rPr>
        <w:t xml:space="preserve">הכבוד </w:t>
      </w:r>
      <w:r w:rsidR="00965F6C">
        <w:rPr>
          <w:rFonts w:hint="cs"/>
          <w:rtl/>
          <w:lang w:eastAsia="he-IL"/>
        </w:rPr>
        <w:t xml:space="preserve">שהמדינה צריכה לתת </w:t>
      </w:r>
      <w:bookmarkStart w:id="228" w:name="_ETM_Q1_3023118"/>
      <w:bookmarkEnd w:id="228"/>
      <w:r w:rsidR="00965F6C">
        <w:rPr>
          <w:rFonts w:hint="cs"/>
          <w:rtl/>
          <w:lang w:eastAsia="he-IL"/>
        </w:rPr>
        <w:t xml:space="preserve">לשפה הערבית, </w:t>
      </w:r>
      <w:r>
        <w:rPr>
          <w:rFonts w:hint="cs"/>
          <w:rtl/>
          <w:lang w:eastAsia="he-IL"/>
        </w:rPr>
        <w:t>מעבר ל</w:t>
      </w:r>
      <w:r w:rsidR="00965F6C">
        <w:rPr>
          <w:rFonts w:hint="cs"/>
          <w:rtl/>
          <w:lang w:eastAsia="he-IL"/>
        </w:rPr>
        <w:t>כל הדברים הנכונים שנאמרו פה</w:t>
      </w:r>
      <w:r>
        <w:rPr>
          <w:rFonts w:hint="cs"/>
          <w:rtl/>
          <w:lang w:eastAsia="he-IL"/>
        </w:rPr>
        <w:t>, אם הייתם שואלים אותי</w:t>
      </w:r>
      <w:r w:rsidR="00965F6C">
        <w:rPr>
          <w:rFonts w:hint="cs"/>
          <w:rtl/>
          <w:lang w:eastAsia="he-IL"/>
        </w:rPr>
        <w:t xml:space="preserve"> מה הדבר </w:t>
      </w:r>
      <w:bookmarkStart w:id="229" w:name="_ETM_Q1_3030315"/>
      <w:bookmarkEnd w:id="229"/>
      <w:r w:rsidR="00965F6C">
        <w:rPr>
          <w:rFonts w:hint="cs"/>
          <w:rtl/>
          <w:lang w:eastAsia="he-IL"/>
        </w:rPr>
        <w:t>הכי חשוב</w:t>
      </w:r>
      <w:r>
        <w:rPr>
          <w:rFonts w:hint="cs"/>
          <w:rtl/>
          <w:lang w:eastAsia="he-IL"/>
        </w:rPr>
        <w:t>, ז</w:t>
      </w:r>
      <w:r w:rsidR="00C761C8">
        <w:rPr>
          <w:rFonts w:hint="cs"/>
          <w:rtl/>
          <w:lang w:eastAsia="he-IL"/>
        </w:rPr>
        <w:t>ה לימוד השפה הערבית. בעיני</w:t>
      </w:r>
      <w:r>
        <w:rPr>
          <w:rFonts w:hint="cs"/>
          <w:rtl/>
          <w:lang w:eastAsia="he-IL"/>
        </w:rPr>
        <w:t xml:space="preserve">י זה הדבר הכי חשוב. זה לא </w:t>
      </w:r>
      <w:r w:rsidR="00965F6C">
        <w:rPr>
          <w:rFonts w:hint="cs"/>
          <w:rtl/>
          <w:lang w:eastAsia="he-IL"/>
        </w:rPr>
        <w:t xml:space="preserve">היה </w:t>
      </w:r>
      <w:r>
        <w:rPr>
          <w:rFonts w:hint="cs"/>
          <w:rtl/>
          <w:lang w:eastAsia="he-IL"/>
        </w:rPr>
        <w:t xml:space="preserve">חייב להיות בחוק, זו הייתה יכולה להיות מדיניות </w:t>
      </w:r>
      <w:r w:rsidR="00965F6C">
        <w:rPr>
          <w:rFonts w:hint="cs"/>
          <w:rtl/>
          <w:lang w:eastAsia="he-IL"/>
        </w:rPr>
        <w:t xml:space="preserve">של </w:t>
      </w:r>
      <w:r>
        <w:rPr>
          <w:rFonts w:hint="cs"/>
          <w:rtl/>
          <w:lang w:eastAsia="he-IL"/>
        </w:rPr>
        <w:t xml:space="preserve">משרד החינוך, אבל אם </w:t>
      </w:r>
      <w:r w:rsidR="00965F6C">
        <w:rPr>
          <w:rFonts w:hint="cs"/>
          <w:rtl/>
          <w:lang w:eastAsia="he-IL"/>
        </w:rPr>
        <w:t>חייבים חוק אז צריך חוק. חייבים להביא למצב שהיהודים לומדים ערבית.</w:t>
      </w:r>
      <w:r>
        <w:rPr>
          <w:rFonts w:hint="cs"/>
          <w:rtl/>
          <w:lang w:eastAsia="he-IL"/>
        </w:rPr>
        <w:t xml:space="preserve"> המצב </w:t>
      </w:r>
      <w:r w:rsidR="00DA4F62">
        <w:rPr>
          <w:rFonts w:hint="cs"/>
          <w:rtl/>
          <w:lang w:eastAsia="he-IL"/>
        </w:rPr>
        <w:t xml:space="preserve">גם רק מדרדר. בעבר, לפני דור או שניים, </w:t>
      </w:r>
      <w:bookmarkStart w:id="230" w:name="_ETM_Q1_3050653"/>
      <w:bookmarkEnd w:id="230"/>
      <w:r w:rsidR="00DA4F62">
        <w:rPr>
          <w:rFonts w:hint="cs"/>
          <w:rtl/>
          <w:lang w:eastAsia="he-IL"/>
        </w:rPr>
        <w:t xml:space="preserve">למדו יותר. המצב </w:t>
      </w:r>
      <w:r>
        <w:rPr>
          <w:rFonts w:hint="cs"/>
          <w:rtl/>
          <w:lang w:eastAsia="he-IL"/>
        </w:rPr>
        <w:t>הולך ומעמיק ל</w:t>
      </w:r>
      <w:r w:rsidR="00DA4F62">
        <w:rPr>
          <w:rFonts w:hint="cs"/>
          <w:rtl/>
          <w:lang w:eastAsia="he-IL"/>
        </w:rPr>
        <w:t xml:space="preserve">כיוון של </w:t>
      </w:r>
      <w:r>
        <w:rPr>
          <w:rFonts w:hint="cs"/>
          <w:rtl/>
          <w:lang w:eastAsia="he-IL"/>
        </w:rPr>
        <w:t xml:space="preserve">פחות לימוד של השפה הערבית. </w:t>
      </w:r>
    </w:p>
    <w:p w:rsidR="00DA4F62" w:rsidRDefault="00DA4F62" w:rsidP="00DA4F62">
      <w:pPr>
        <w:rPr>
          <w:rtl/>
          <w:lang w:eastAsia="he-IL"/>
        </w:rPr>
      </w:pPr>
    </w:p>
    <w:p w:rsidR="00847206" w:rsidRDefault="00DA4F62" w:rsidP="003C22FD">
      <w:pPr>
        <w:rPr>
          <w:rtl/>
          <w:lang w:eastAsia="he-IL"/>
        </w:rPr>
      </w:pPr>
      <w:r>
        <w:rPr>
          <w:rFonts w:hint="cs"/>
          <w:rtl/>
          <w:lang w:eastAsia="he-IL"/>
        </w:rPr>
        <w:t>חשוב גם לומר שאסור ש</w:t>
      </w:r>
      <w:r w:rsidR="00847206">
        <w:rPr>
          <w:rFonts w:hint="cs"/>
          <w:rtl/>
          <w:lang w:eastAsia="he-IL"/>
        </w:rPr>
        <w:t xml:space="preserve">לימוד השפה הערבית יהיה טכני לקריאת מאמר </w:t>
      </w:r>
      <w:r>
        <w:rPr>
          <w:rFonts w:hint="cs"/>
          <w:rtl/>
          <w:lang w:eastAsia="he-IL"/>
        </w:rPr>
        <w:t>ב</w:t>
      </w:r>
      <w:r w:rsidR="00847206">
        <w:rPr>
          <w:rFonts w:hint="cs"/>
          <w:rtl/>
          <w:lang w:eastAsia="he-IL"/>
        </w:rPr>
        <w:t xml:space="preserve">עיתון ומה שמכשיר אותך </w:t>
      </w:r>
      <w:r>
        <w:rPr>
          <w:rFonts w:hint="cs"/>
          <w:rtl/>
          <w:lang w:eastAsia="he-IL"/>
        </w:rPr>
        <w:t xml:space="preserve">אחר </w:t>
      </w:r>
      <w:bookmarkStart w:id="231" w:name="_ETM_Q1_3066067"/>
      <w:bookmarkEnd w:id="231"/>
      <w:r>
        <w:rPr>
          <w:rFonts w:hint="cs"/>
          <w:rtl/>
          <w:lang w:eastAsia="he-IL"/>
        </w:rPr>
        <w:t xml:space="preserve">כך </w:t>
      </w:r>
      <w:r w:rsidR="00847206">
        <w:rPr>
          <w:rFonts w:hint="cs"/>
          <w:rtl/>
          <w:lang w:eastAsia="he-IL"/>
        </w:rPr>
        <w:t>להיות ב-8200. לימוד ה</w:t>
      </w:r>
      <w:r>
        <w:rPr>
          <w:rFonts w:hint="cs"/>
          <w:rtl/>
          <w:lang w:eastAsia="he-IL"/>
        </w:rPr>
        <w:t>שפה ה</w:t>
      </w:r>
      <w:r w:rsidR="00847206">
        <w:rPr>
          <w:rFonts w:hint="cs"/>
          <w:rtl/>
          <w:lang w:eastAsia="he-IL"/>
        </w:rPr>
        <w:t xml:space="preserve">ערבית צריך </w:t>
      </w:r>
      <w:r>
        <w:rPr>
          <w:rFonts w:hint="cs"/>
          <w:rtl/>
          <w:lang w:eastAsia="he-IL"/>
        </w:rPr>
        <w:t xml:space="preserve">להיות חלק מלימוד תרבות ערבית. אם יש </w:t>
      </w:r>
      <w:bookmarkStart w:id="232" w:name="_ETM_Q1_3073613"/>
      <w:bookmarkEnd w:id="232"/>
      <w:r>
        <w:rPr>
          <w:rFonts w:hint="cs"/>
          <w:rtl/>
          <w:lang w:eastAsia="he-IL"/>
        </w:rPr>
        <w:t xml:space="preserve">מסר שאני יכול להעביר שבעיניי הוא חשוב מבחינת </w:t>
      </w:r>
      <w:r w:rsidR="00847206">
        <w:rPr>
          <w:rFonts w:hint="cs"/>
          <w:rtl/>
          <w:lang w:eastAsia="he-IL"/>
        </w:rPr>
        <w:t xml:space="preserve">הכבוד </w:t>
      </w:r>
      <w:r>
        <w:rPr>
          <w:rFonts w:hint="cs"/>
          <w:rtl/>
          <w:lang w:eastAsia="he-IL"/>
        </w:rPr>
        <w:t xml:space="preserve">שהמדינה צריכה </w:t>
      </w:r>
      <w:bookmarkStart w:id="233" w:name="_ETM_Q1_3075639"/>
      <w:bookmarkEnd w:id="233"/>
      <w:r>
        <w:rPr>
          <w:rFonts w:hint="cs"/>
          <w:rtl/>
          <w:lang w:eastAsia="he-IL"/>
        </w:rPr>
        <w:t xml:space="preserve">לתת לשפה הערבית, </w:t>
      </w:r>
      <w:r w:rsidR="00847206">
        <w:rPr>
          <w:rFonts w:hint="cs"/>
          <w:rtl/>
          <w:lang w:eastAsia="he-IL"/>
        </w:rPr>
        <w:t>זה ללמד את הילדים</w:t>
      </w:r>
      <w:r>
        <w:rPr>
          <w:rFonts w:hint="cs"/>
          <w:rtl/>
          <w:lang w:eastAsia="he-IL"/>
        </w:rPr>
        <w:t xml:space="preserve"> היהודים ערבית, כולם.</w:t>
      </w:r>
    </w:p>
    <w:p w:rsidR="00847206" w:rsidRDefault="00847206" w:rsidP="00847206">
      <w:pPr>
        <w:rPr>
          <w:rtl/>
          <w:lang w:eastAsia="he-IL"/>
        </w:rPr>
      </w:pPr>
    </w:p>
    <w:p w:rsidR="00847206" w:rsidRDefault="00847206" w:rsidP="00846CB5">
      <w:pPr>
        <w:pStyle w:val="af6"/>
        <w:rPr>
          <w:rtl/>
        </w:rPr>
      </w:pPr>
      <w:bookmarkStart w:id="234" w:name="ET_yor_6156_49"/>
      <w:r w:rsidRPr="00846CB5">
        <w:rPr>
          <w:rStyle w:val="TagStyle"/>
          <w:rtl/>
        </w:rPr>
        <w:t xml:space="preserve"> &lt;&lt; יור &gt;&gt;</w:t>
      </w:r>
      <w:r w:rsidRPr="00847206">
        <w:rPr>
          <w:rStyle w:val="TagStyle"/>
          <w:rtl/>
        </w:rPr>
        <w:t xml:space="preserve"> </w:t>
      </w:r>
      <w:r>
        <w:rPr>
          <w:rtl/>
        </w:rPr>
        <w:t>היו"ר גלעד קריב:</w:t>
      </w:r>
      <w:r w:rsidRPr="00847206">
        <w:rPr>
          <w:rStyle w:val="TagStyle"/>
          <w:rtl/>
        </w:rPr>
        <w:t xml:space="preserve"> </w:t>
      </w:r>
      <w:r w:rsidRPr="00846CB5">
        <w:rPr>
          <w:rStyle w:val="TagStyle"/>
          <w:rtl/>
        </w:rPr>
        <w:t>&lt;&lt; יור &gt;&gt;</w:t>
      </w:r>
      <w:r>
        <w:rPr>
          <w:rtl/>
        </w:rPr>
        <w:t xml:space="preserve">   </w:t>
      </w:r>
      <w:bookmarkEnd w:id="234"/>
    </w:p>
    <w:p w:rsidR="00847206" w:rsidRDefault="00847206" w:rsidP="00847206">
      <w:pPr>
        <w:pStyle w:val="KeepWithNext"/>
        <w:rPr>
          <w:rtl/>
          <w:lang w:eastAsia="he-IL"/>
        </w:rPr>
      </w:pPr>
    </w:p>
    <w:p w:rsidR="000677BC" w:rsidRDefault="00E9215D" w:rsidP="003C22FD">
      <w:pPr>
        <w:rPr>
          <w:rtl/>
          <w:lang w:eastAsia="he-IL"/>
        </w:rPr>
      </w:pPr>
      <w:r>
        <w:rPr>
          <w:rFonts w:hint="cs"/>
          <w:rtl/>
          <w:lang w:eastAsia="he-IL"/>
        </w:rPr>
        <w:t>תודה</w:t>
      </w:r>
      <w:r w:rsidR="00DA4F62">
        <w:rPr>
          <w:rFonts w:hint="cs"/>
          <w:rtl/>
          <w:lang w:eastAsia="he-IL"/>
        </w:rPr>
        <w:t>, ד"ר פוקס</w:t>
      </w:r>
      <w:r>
        <w:rPr>
          <w:rFonts w:hint="cs"/>
          <w:rtl/>
          <w:lang w:eastAsia="he-IL"/>
        </w:rPr>
        <w:t xml:space="preserve">. אני רוצה בהקשר הזה להזכיר שלא צריך חוק כי יש חוק. </w:t>
      </w:r>
      <w:r w:rsidR="00DA4F62">
        <w:rPr>
          <w:rFonts w:hint="cs"/>
          <w:rtl/>
          <w:lang w:eastAsia="he-IL"/>
        </w:rPr>
        <w:t>חוק חינוך ממלכתי קובע במסגרת</w:t>
      </w:r>
      <w:r w:rsidR="00AA2A79">
        <w:rPr>
          <w:rFonts w:hint="cs"/>
          <w:rtl/>
          <w:lang w:eastAsia="he-IL"/>
        </w:rPr>
        <w:t xml:space="preserve"> מטרות החינוך הממלכתי במדינת ישראל, ובר</w:t>
      </w:r>
      <w:bookmarkStart w:id="235" w:name="_ETM_Q1_3094940"/>
      <w:bookmarkEnd w:id="235"/>
      <w:r w:rsidR="00AA2A79">
        <w:rPr>
          <w:rFonts w:hint="cs"/>
          <w:rtl/>
          <w:lang w:eastAsia="he-IL"/>
        </w:rPr>
        <w:t xml:space="preserve">ור שהכוונה היא לחינוך הממלכתי העברי בעיקר, בסעיף 11: </w:t>
      </w:r>
      <w:r w:rsidR="003C22FD">
        <w:rPr>
          <w:rFonts w:hint="cs"/>
          <w:rtl/>
          <w:lang w:eastAsia="he-IL"/>
        </w:rPr>
        <w:t>"</w:t>
      </w:r>
      <w:r w:rsidR="00AA2A79">
        <w:rPr>
          <w:rFonts w:hint="cs"/>
          <w:rtl/>
          <w:lang w:eastAsia="he-IL"/>
        </w:rPr>
        <w:t xml:space="preserve">להכיר </w:t>
      </w:r>
      <w:bookmarkStart w:id="236" w:name="_ETM_Q1_3098943"/>
      <w:bookmarkEnd w:id="236"/>
      <w:r w:rsidR="00AA2A79">
        <w:rPr>
          <w:rFonts w:hint="cs"/>
          <w:rtl/>
          <w:lang w:eastAsia="he-IL"/>
        </w:rPr>
        <w:t>את השפה, התרבות, ההיסטוריה, המורשת והמסורת הייחודית של האוכלוסי</w:t>
      </w:r>
      <w:r w:rsidR="000677BC">
        <w:rPr>
          <w:rFonts w:hint="cs"/>
          <w:rtl/>
          <w:lang w:eastAsia="he-IL"/>
        </w:rPr>
        <w:t>י</w:t>
      </w:r>
      <w:r w:rsidR="00AA2A79">
        <w:rPr>
          <w:rFonts w:hint="cs"/>
          <w:rtl/>
          <w:lang w:eastAsia="he-IL"/>
        </w:rPr>
        <w:t xml:space="preserve">ה הערבית ושל קבוצות אוכלוסייה אחרות במדינת ישראל ולהכיר בזכויות השוות </w:t>
      </w:r>
      <w:bookmarkStart w:id="237" w:name="_ETM_Q1_3109653"/>
      <w:bookmarkEnd w:id="237"/>
      <w:r w:rsidR="00AA2A79">
        <w:rPr>
          <w:rFonts w:hint="cs"/>
          <w:rtl/>
          <w:lang w:eastAsia="he-IL"/>
        </w:rPr>
        <w:t>של כל אזרחי ישראל</w:t>
      </w:r>
      <w:r w:rsidR="003C22FD">
        <w:rPr>
          <w:rFonts w:hint="cs"/>
          <w:rtl/>
          <w:lang w:eastAsia="he-IL"/>
        </w:rPr>
        <w:t>"</w:t>
      </w:r>
      <w:r w:rsidR="00AA2A79">
        <w:rPr>
          <w:rFonts w:hint="cs"/>
          <w:rtl/>
          <w:lang w:eastAsia="he-IL"/>
        </w:rPr>
        <w:t xml:space="preserve">. הנסיגה בלימודי השפה הערבית בחינוך הממלכתי </w:t>
      </w:r>
      <w:bookmarkStart w:id="238" w:name="_ETM_Q1_3112957"/>
      <w:bookmarkEnd w:id="238"/>
      <w:r w:rsidR="000677BC">
        <w:rPr>
          <w:rFonts w:hint="cs"/>
          <w:rtl/>
          <w:lang w:eastAsia="he-IL"/>
        </w:rPr>
        <w:t xml:space="preserve">העברי היא לא רק איוולת היא הפרה בעיניי של הוראות </w:t>
      </w:r>
      <w:bookmarkStart w:id="239" w:name="_ETM_Q1_3120669"/>
      <w:bookmarkEnd w:id="239"/>
      <w:r w:rsidR="000677BC">
        <w:rPr>
          <w:rFonts w:hint="cs"/>
          <w:rtl/>
          <w:lang w:eastAsia="he-IL"/>
        </w:rPr>
        <w:t xml:space="preserve">החוק, אחד מהחוקים החשובים ביותר במדינת ישראל, חוק החינוך הממלכתי. לכן אני אומר עוד כאן, בעניין הזה דווקא </w:t>
      </w:r>
      <w:bookmarkStart w:id="240" w:name="_ETM_Q1_3127694"/>
      <w:bookmarkEnd w:id="240"/>
      <w:r w:rsidR="000677BC">
        <w:rPr>
          <w:rFonts w:hint="cs"/>
          <w:rtl/>
          <w:lang w:eastAsia="he-IL"/>
        </w:rPr>
        <w:t xml:space="preserve">אין לקונה בחוק, יש לקונה דרמטית ביישומו במציאות החיים הישראלית. </w:t>
      </w:r>
      <w:bookmarkStart w:id="241" w:name="_ETM_Q1_3136027"/>
      <w:bookmarkEnd w:id="241"/>
    </w:p>
    <w:p w:rsidR="000677BC" w:rsidRDefault="000677BC" w:rsidP="00847206">
      <w:pPr>
        <w:rPr>
          <w:rtl/>
          <w:lang w:eastAsia="he-IL"/>
        </w:rPr>
      </w:pPr>
    </w:p>
    <w:p w:rsidR="00847206" w:rsidRDefault="000677BC" w:rsidP="003C22FD">
      <w:pPr>
        <w:rPr>
          <w:rtl/>
          <w:lang w:eastAsia="he-IL"/>
        </w:rPr>
      </w:pPr>
      <w:r>
        <w:rPr>
          <w:rFonts w:hint="cs"/>
          <w:rtl/>
          <w:lang w:eastAsia="he-IL"/>
        </w:rPr>
        <w:t>הזכיר חה"כ עודה</w:t>
      </w:r>
      <w:r w:rsidR="008C5846">
        <w:rPr>
          <w:rFonts w:hint="cs"/>
          <w:rtl/>
          <w:lang w:eastAsia="he-IL"/>
        </w:rPr>
        <w:t>, ואני רוצה לומר הצעה אחת פרקטית</w:t>
      </w:r>
      <w:bookmarkStart w:id="242" w:name="_ETM_Q1_3142931"/>
      <w:bookmarkEnd w:id="242"/>
      <w:r w:rsidR="008C5846">
        <w:rPr>
          <w:rFonts w:hint="cs"/>
          <w:rtl/>
          <w:lang w:eastAsia="he-IL"/>
        </w:rPr>
        <w:t xml:space="preserve">, שרבים מאזרחי ישראל נולדו בבתים שדיברו בהם ערבית אבל </w:t>
      </w:r>
      <w:bookmarkStart w:id="243" w:name="_ETM_Q1_3150645"/>
      <w:bookmarkEnd w:id="243"/>
      <w:r w:rsidR="003C22FD">
        <w:rPr>
          <w:rFonts w:hint="cs"/>
          <w:rtl/>
          <w:lang w:eastAsia="he-IL"/>
        </w:rPr>
        <w:t>המציאות הזו הולכ</w:t>
      </w:r>
      <w:r w:rsidR="008C5846">
        <w:rPr>
          <w:rFonts w:hint="cs"/>
          <w:rtl/>
          <w:lang w:eastAsia="he-IL"/>
        </w:rPr>
        <w:t xml:space="preserve">ת </w:t>
      </w:r>
      <w:proofErr w:type="spellStart"/>
      <w:r w:rsidR="008C5846">
        <w:rPr>
          <w:rFonts w:hint="cs"/>
          <w:rtl/>
          <w:lang w:eastAsia="he-IL"/>
        </w:rPr>
        <w:t>ומתכרסמת</w:t>
      </w:r>
      <w:proofErr w:type="spellEnd"/>
      <w:r w:rsidR="008C5846">
        <w:rPr>
          <w:rFonts w:hint="cs"/>
          <w:rtl/>
          <w:lang w:eastAsia="he-IL"/>
        </w:rPr>
        <w:t xml:space="preserve"> כי הדורות הצעירים לא לומדים או </w:t>
      </w:r>
      <w:bookmarkStart w:id="244" w:name="_ETM_Q1_3155257"/>
      <w:bookmarkEnd w:id="244"/>
      <w:r w:rsidR="008C5846">
        <w:rPr>
          <w:rFonts w:hint="cs"/>
          <w:rtl/>
          <w:lang w:eastAsia="he-IL"/>
        </w:rPr>
        <w:t>לא שומעים את הערבית בביתם, מטבע הדברים</w:t>
      </w:r>
      <w:r w:rsidR="003C22FD">
        <w:rPr>
          <w:rFonts w:hint="cs"/>
          <w:rtl/>
          <w:lang w:eastAsia="he-IL"/>
        </w:rPr>
        <w:t>.</w:t>
      </w:r>
      <w:r w:rsidR="008C5846">
        <w:rPr>
          <w:rFonts w:hint="cs"/>
          <w:rtl/>
          <w:lang w:eastAsia="he-IL"/>
        </w:rPr>
        <w:t xml:space="preserve"> גם הדור הבא של הישראלים דוברי הרוסית ישמעו פחות רוסית, אלה </w:t>
      </w:r>
      <w:r w:rsidR="008F0BC9">
        <w:rPr>
          <w:rFonts w:hint="cs"/>
          <w:rtl/>
          <w:lang w:eastAsia="he-IL"/>
        </w:rPr>
        <w:t>תהליכים טבעיים של הגירה</w:t>
      </w:r>
      <w:r w:rsidR="003C22FD">
        <w:rPr>
          <w:rFonts w:hint="cs"/>
          <w:rtl/>
          <w:lang w:eastAsia="he-IL"/>
        </w:rPr>
        <w:t>.</w:t>
      </w:r>
      <w:r w:rsidR="008F0BC9">
        <w:rPr>
          <w:rFonts w:hint="cs"/>
          <w:rtl/>
          <w:lang w:eastAsia="he-IL"/>
        </w:rPr>
        <w:t xml:space="preserve"> לכן הצורך </w:t>
      </w:r>
      <w:r w:rsidR="008C5846">
        <w:rPr>
          <w:rFonts w:hint="cs"/>
          <w:rtl/>
          <w:lang w:eastAsia="he-IL"/>
        </w:rPr>
        <w:t xml:space="preserve">בלימוד השפה </w:t>
      </w:r>
      <w:bookmarkStart w:id="245" w:name="_ETM_Q1_3170189"/>
      <w:bookmarkEnd w:id="245"/>
      <w:r w:rsidR="008C5846">
        <w:rPr>
          <w:rFonts w:hint="cs"/>
          <w:rtl/>
          <w:lang w:eastAsia="he-IL"/>
        </w:rPr>
        <w:t xml:space="preserve">הערבית </w:t>
      </w:r>
      <w:r w:rsidR="008F0BC9">
        <w:rPr>
          <w:rFonts w:hint="cs"/>
          <w:rtl/>
          <w:lang w:eastAsia="he-IL"/>
        </w:rPr>
        <w:t>ו</w:t>
      </w:r>
      <w:r w:rsidR="008C5846">
        <w:rPr>
          <w:rFonts w:hint="cs"/>
          <w:rtl/>
          <w:lang w:eastAsia="he-IL"/>
        </w:rPr>
        <w:t>ב</w:t>
      </w:r>
      <w:r w:rsidR="008F0BC9">
        <w:rPr>
          <w:rFonts w:hint="cs"/>
          <w:rtl/>
          <w:lang w:eastAsia="he-IL"/>
        </w:rPr>
        <w:t xml:space="preserve">שמירה על ההיכרות העמוקה </w:t>
      </w:r>
      <w:r w:rsidR="008C5846">
        <w:rPr>
          <w:rFonts w:hint="cs"/>
          <w:rtl/>
          <w:lang w:eastAsia="he-IL"/>
        </w:rPr>
        <w:t xml:space="preserve">עם התרבות הערבית </w:t>
      </w:r>
      <w:r w:rsidR="008F0BC9">
        <w:rPr>
          <w:rFonts w:hint="cs"/>
          <w:rtl/>
          <w:lang w:eastAsia="he-IL"/>
        </w:rPr>
        <w:t>רק הולך ומתחדד משנה לשנה ומדור לדור.</w:t>
      </w:r>
    </w:p>
    <w:p w:rsidR="008F0BC9" w:rsidRDefault="008F0BC9" w:rsidP="00847206">
      <w:pPr>
        <w:rPr>
          <w:rtl/>
          <w:lang w:eastAsia="he-IL"/>
        </w:rPr>
      </w:pPr>
    </w:p>
    <w:p w:rsidR="008F0BC9" w:rsidRDefault="008F0BC9" w:rsidP="000C4B09">
      <w:pPr>
        <w:rPr>
          <w:rtl/>
          <w:lang w:eastAsia="he-IL"/>
        </w:rPr>
      </w:pPr>
      <w:r>
        <w:rPr>
          <w:rFonts w:hint="cs"/>
          <w:rtl/>
          <w:lang w:eastAsia="he-IL"/>
        </w:rPr>
        <w:t xml:space="preserve">אני רק </w:t>
      </w:r>
      <w:r w:rsidR="006F5F87">
        <w:rPr>
          <w:rFonts w:hint="cs"/>
          <w:rtl/>
          <w:lang w:eastAsia="he-IL"/>
        </w:rPr>
        <w:t xml:space="preserve">אגיד במענה מעבר לעובדה שאני, ואני חושב שכל הח"כים שנמצאים פה, </w:t>
      </w:r>
      <w:r>
        <w:rPr>
          <w:rFonts w:hint="cs"/>
          <w:rtl/>
          <w:lang w:eastAsia="he-IL"/>
        </w:rPr>
        <w:t>בוודאי תומכים בהגדרה בחוק של השפה הערבית כשפה רשמית</w:t>
      </w:r>
      <w:r w:rsidR="006F5F87">
        <w:rPr>
          <w:rFonts w:hint="cs"/>
          <w:rtl/>
          <w:lang w:eastAsia="he-IL"/>
        </w:rPr>
        <w:t>,</w:t>
      </w:r>
      <w:r>
        <w:rPr>
          <w:rFonts w:hint="cs"/>
          <w:rtl/>
          <w:lang w:eastAsia="he-IL"/>
        </w:rPr>
        <w:t xml:space="preserve"> וזו המלצתי כ</w:t>
      </w:r>
      <w:r w:rsidR="006F5F87">
        <w:rPr>
          <w:rFonts w:hint="cs"/>
          <w:rtl/>
          <w:lang w:eastAsia="he-IL"/>
        </w:rPr>
        <w:t xml:space="preserve">יו"ר </w:t>
      </w:r>
      <w:r>
        <w:rPr>
          <w:rFonts w:hint="cs"/>
          <w:rtl/>
          <w:lang w:eastAsia="he-IL"/>
        </w:rPr>
        <w:t>ועדת חוקה</w:t>
      </w:r>
      <w:r w:rsidR="006F5F87">
        <w:rPr>
          <w:rFonts w:hint="cs"/>
          <w:rtl/>
          <w:lang w:eastAsia="he-IL"/>
        </w:rPr>
        <w:t xml:space="preserve"> ואפעל לסייע בעניין</w:t>
      </w:r>
      <w:r>
        <w:rPr>
          <w:rFonts w:hint="cs"/>
          <w:rtl/>
          <w:lang w:eastAsia="he-IL"/>
        </w:rPr>
        <w:t>,</w:t>
      </w:r>
      <w:r w:rsidR="006F5F87">
        <w:rPr>
          <w:rFonts w:hint="cs"/>
          <w:rtl/>
          <w:lang w:eastAsia="he-IL"/>
        </w:rPr>
        <w:t xml:space="preserve"> </w:t>
      </w:r>
      <w:bookmarkStart w:id="246" w:name="_ETM_Q1_3198181"/>
      <w:bookmarkEnd w:id="246"/>
      <w:r w:rsidR="006F5F87">
        <w:rPr>
          <w:rFonts w:hint="cs"/>
          <w:rtl/>
          <w:lang w:eastAsia="he-IL"/>
        </w:rPr>
        <w:t>שחוק הלאום בעצמו אומר ש</w:t>
      </w:r>
      <w:r>
        <w:rPr>
          <w:rFonts w:hint="cs"/>
          <w:rtl/>
          <w:lang w:eastAsia="he-IL"/>
        </w:rPr>
        <w:t>צריך ל</w:t>
      </w:r>
      <w:r w:rsidR="006F5F87">
        <w:rPr>
          <w:rFonts w:hint="cs"/>
          <w:rtl/>
          <w:lang w:eastAsia="he-IL"/>
        </w:rPr>
        <w:t>קבוע חוק</w:t>
      </w:r>
      <w:r w:rsidR="003C22FD">
        <w:rPr>
          <w:rFonts w:hint="cs"/>
          <w:rtl/>
          <w:lang w:eastAsia="he-IL"/>
        </w:rPr>
        <w:t>,</w:t>
      </w:r>
      <w:r w:rsidR="006F5F87">
        <w:rPr>
          <w:rFonts w:hint="cs"/>
          <w:rtl/>
          <w:lang w:eastAsia="he-IL"/>
        </w:rPr>
        <w:t xml:space="preserve"> אז זה </w:t>
      </w:r>
      <w:bookmarkStart w:id="247" w:name="_ETM_Q1_3200045"/>
      <w:bookmarkEnd w:id="247"/>
      <w:r w:rsidR="006F5F87">
        <w:rPr>
          <w:rFonts w:hint="cs"/>
          <w:rtl/>
          <w:lang w:eastAsia="he-IL"/>
        </w:rPr>
        <w:t>צריך ל</w:t>
      </w:r>
      <w:r>
        <w:rPr>
          <w:rFonts w:hint="cs"/>
          <w:rtl/>
          <w:lang w:eastAsia="he-IL"/>
        </w:rPr>
        <w:t>היות החוק</w:t>
      </w:r>
      <w:r w:rsidR="006F5F87">
        <w:rPr>
          <w:rFonts w:hint="cs"/>
          <w:rtl/>
          <w:lang w:eastAsia="he-IL"/>
        </w:rPr>
        <w:t>. אני מעלה כאן מחשבה</w:t>
      </w:r>
      <w:r w:rsidR="003C22FD">
        <w:rPr>
          <w:rFonts w:hint="cs"/>
          <w:rtl/>
          <w:lang w:eastAsia="he-IL"/>
        </w:rPr>
        <w:t>,</w:t>
      </w:r>
      <w:r w:rsidR="006F5F87">
        <w:rPr>
          <w:rFonts w:hint="cs"/>
          <w:rtl/>
          <w:lang w:eastAsia="he-IL"/>
        </w:rPr>
        <w:t xml:space="preserve"> </w:t>
      </w:r>
      <w:r w:rsidR="003C22FD">
        <w:rPr>
          <w:rFonts w:hint="cs"/>
          <w:rtl/>
          <w:lang w:eastAsia="he-IL"/>
        </w:rPr>
        <w:t>ש</w:t>
      </w:r>
      <w:r w:rsidR="006F5F87">
        <w:rPr>
          <w:rFonts w:hint="cs"/>
          <w:rtl/>
          <w:lang w:eastAsia="he-IL"/>
        </w:rPr>
        <w:t>עוד נדבר עליה</w:t>
      </w:r>
      <w:r>
        <w:rPr>
          <w:rFonts w:hint="cs"/>
          <w:rtl/>
          <w:lang w:eastAsia="he-IL"/>
        </w:rPr>
        <w:t xml:space="preserve">, </w:t>
      </w:r>
      <w:r w:rsidR="006F5F87">
        <w:rPr>
          <w:rFonts w:hint="cs"/>
          <w:rtl/>
          <w:lang w:eastAsia="he-IL"/>
        </w:rPr>
        <w:t>ש</w:t>
      </w:r>
      <w:r>
        <w:rPr>
          <w:rFonts w:hint="cs"/>
          <w:rtl/>
          <w:lang w:eastAsia="he-IL"/>
        </w:rPr>
        <w:t>מן הראוי</w:t>
      </w:r>
      <w:r w:rsidR="00B14143">
        <w:rPr>
          <w:rFonts w:hint="cs"/>
          <w:rtl/>
          <w:lang w:eastAsia="he-IL"/>
        </w:rPr>
        <w:t xml:space="preserve"> שתהיה בכנסת לפחות ועדת משנה שעוסקת במעמד השפה הערבית. על פניו זה יכול להיות בווע</w:t>
      </w:r>
      <w:r w:rsidR="005F7956">
        <w:rPr>
          <w:rFonts w:hint="cs"/>
          <w:rtl/>
          <w:lang w:eastAsia="he-IL"/>
        </w:rPr>
        <w:t>דת חוקה ואז הדגש הוא יותר משפטי-</w:t>
      </w:r>
      <w:r w:rsidR="00B14143">
        <w:rPr>
          <w:rFonts w:hint="cs"/>
          <w:rtl/>
          <w:lang w:eastAsia="he-IL"/>
        </w:rPr>
        <w:t xml:space="preserve">ציבורי, זה יכול </w:t>
      </w:r>
      <w:r w:rsidR="005F7956">
        <w:rPr>
          <w:rFonts w:hint="cs"/>
          <w:rtl/>
          <w:lang w:eastAsia="he-IL"/>
        </w:rPr>
        <w:t xml:space="preserve">היה </w:t>
      </w:r>
      <w:bookmarkStart w:id="248" w:name="_ETM_Q1_3234622"/>
      <w:bookmarkEnd w:id="248"/>
      <w:r w:rsidR="00B14143" w:rsidRPr="000C4B09">
        <w:rPr>
          <w:rFonts w:hint="cs"/>
          <w:rtl/>
          <w:lang w:eastAsia="he-IL"/>
        </w:rPr>
        <w:t>להיות בוועדת חינוך</w:t>
      </w:r>
      <w:r w:rsidR="000C4B09" w:rsidRPr="000C4B09">
        <w:rPr>
          <w:rFonts w:hint="cs"/>
          <w:rtl/>
          <w:lang w:eastAsia="he-IL"/>
        </w:rPr>
        <w:t>,</w:t>
      </w:r>
      <w:r w:rsidR="00B14143" w:rsidRPr="000C4B09">
        <w:rPr>
          <w:rFonts w:hint="cs"/>
          <w:rtl/>
          <w:lang w:eastAsia="he-IL"/>
        </w:rPr>
        <w:t xml:space="preserve"> </w:t>
      </w:r>
      <w:r w:rsidR="005F7956" w:rsidRPr="000C4B09">
        <w:rPr>
          <w:rFonts w:hint="cs"/>
          <w:rtl/>
          <w:lang w:eastAsia="he-IL"/>
        </w:rPr>
        <w:t>ב</w:t>
      </w:r>
      <w:r w:rsidR="000C4B09" w:rsidRPr="000C4B09">
        <w:rPr>
          <w:rFonts w:hint="cs"/>
          <w:rtl/>
          <w:lang w:eastAsia="he-IL"/>
        </w:rPr>
        <w:t>צורה</w:t>
      </w:r>
      <w:r w:rsidR="005F7956" w:rsidRPr="000C4B09">
        <w:rPr>
          <w:rFonts w:hint="cs"/>
          <w:rtl/>
          <w:lang w:eastAsia="he-IL"/>
        </w:rPr>
        <w:t xml:space="preserve"> כזו או אחרת, </w:t>
      </w:r>
      <w:r w:rsidR="00B14143" w:rsidRPr="000C4B09">
        <w:rPr>
          <w:rFonts w:hint="cs"/>
          <w:rtl/>
          <w:lang w:eastAsia="he-IL"/>
        </w:rPr>
        <w:t>אבל מן הראוי שאנחנו נחשוב יחד מכיוון שהסוגיה היא לא רק חוק הלאום</w:t>
      </w:r>
      <w:r w:rsidR="00550B52" w:rsidRPr="000C4B09">
        <w:rPr>
          <w:rFonts w:hint="cs"/>
          <w:rtl/>
          <w:lang w:eastAsia="he-IL"/>
        </w:rPr>
        <w:t xml:space="preserve"> והיא לא רק הצעת חוק אחת, יש הרבה מאוד נגזרות </w:t>
      </w:r>
      <w:bookmarkStart w:id="249" w:name="_ETM_Q1_3249932"/>
      <w:bookmarkEnd w:id="249"/>
      <w:r w:rsidR="00550B52" w:rsidRPr="000C4B09">
        <w:rPr>
          <w:rFonts w:hint="cs"/>
          <w:rtl/>
          <w:lang w:eastAsia="he-IL"/>
        </w:rPr>
        <w:t>משפטיות</w:t>
      </w:r>
      <w:r w:rsidR="00B14143" w:rsidRPr="000C4B09">
        <w:rPr>
          <w:rFonts w:hint="cs"/>
          <w:rtl/>
          <w:lang w:eastAsia="he-IL"/>
        </w:rPr>
        <w:t xml:space="preserve"> לשאלת מעמדה של </w:t>
      </w:r>
      <w:r w:rsidR="00550B52" w:rsidRPr="000C4B09">
        <w:rPr>
          <w:rFonts w:hint="cs"/>
          <w:rtl/>
          <w:lang w:eastAsia="he-IL"/>
        </w:rPr>
        <w:t>השפה הערבית.</w:t>
      </w:r>
    </w:p>
    <w:p w:rsidR="00B14143" w:rsidRDefault="00B14143" w:rsidP="00847206">
      <w:pPr>
        <w:rPr>
          <w:rtl/>
          <w:lang w:eastAsia="he-IL"/>
        </w:rPr>
      </w:pPr>
    </w:p>
    <w:p w:rsidR="00B14143" w:rsidRDefault="00B14143" w:rsidP="00846CB5">
      <w:pPr>
        <w:pStyle w:val="a4"/>
        <w:rPr>
          <w:rtl/>
        </w:rPr>
      </w:pPr>
      <w:bookmarkStart w:id="250" w:name="ET_speaker_5292_50"/>
      <w:r w:rsidRPr="00846CB5">
        <w:rPr>
          <w:rStyle w:val="TagStyle"/>
          <w:rtl/>
        </w:rPr>
        <w:t xml:space="preserve"> &lt;&lt; דובר &gt;&gt;</w:t>
      </w:r>
      <w:r w:rsidRPr="00B14143">
        <w:rPr>
          <w:rStyle w:val="TagStyle"/>
          <w:rtl/>
        </w:rPr>
        <w:t xml:space="preserve"> </w:t>
      </w:r>
      <w:r>
        <w:rPr>
          <w:rtl/>
        </w:rPr>
        <w:t>אוסאמה סעדי (הרשימה המשותפת):</w:t>
      </w:r>
      <w:r w:rsidRPr="00B14143">
        <w:rPr>
          <w:rStyle w:val="TagStyle"/>
          <w:rtl/>
        </w:rPr>
        <w:t xml:space="preserve"> </w:t>
      </w:r>
      <w:r w:rsidRPr="00846CB5">
        <w:rPr>
          <w:rStyle w:val="TagStyle"/>
          <w:rtl/>
        </w:rPr>
        <w:t>&lt;&lt; דובר &gt;&gt;</w:t>
      </w:r>
      <w:r>
        <w:rPr>
          <w:rtl/>
        </w:rPr>
        <w:t xml:space="preserve">   </w:t>
      </w:r>
      <w:bookmarkEnd w:id="250"/>
    </w:p>
    <w:p w:rsidR="00B14143" w:rsidRDefault="00B14143" w:rsidP="00B14143">
      <w:pPr>
        <w:pStyle w:val="KeepWithNext"/>
        <w:rPr>
          <w:rtl/>
          <w:lang w:eastAsia="he-IL"/>
        </w:rPr>
      </w:pPr>
    </w:p>
    <w:p w:rsidR="00B14143" w:rsidRDefault="00B14143" w:rsidP="00B14143">
      <w:pPr>
        <w:rPr>
          <w:rtl/>
          <w:lang w:eastAsia="he-IL"/>
        </w:rPr>
      </w:pPr>
      <w:r>
        <w:rPr>
          <w:rFonts w:hint="cs"/>
          <w:rtl/>
          <w:lang w:eastAsia="he-IL"/>
        </w:rPr>
        <w:t>הרמת משהו להנחתה אז הכדור אצלך.</w:t>
      </w:r>
    </w:p>
    <w:p w:rsidR="00550B52" w:rsidRDefault="00550B52" w:rsidP="00B14143">
      <w:pPr>
        <w:rPr>
          <w:rtl/>
          <w:lang w:eastAsia="he-IL"/>
        </w:rPr>
      </w:pPr>
    </w:p>
    <w:p w:rsidR="00550B52" w:rsidRDefault="00550B52" w:rsidP="00846CB5">
      <w:pPr>
        <w:pStyle w:val="af6"/>
        <w:rPr>
          <w:rtl/>
        </w:rPr>
      </w:pPr>
      <w:bookmarkStart w:id="251" w:name="ET_yor_6156_60"/>
      <w:r w:rsidRPr="00846CB5">
        <w:rPr>
          <w:rStyle w:val="TagStyle"/>
          <w:rtl/>
        </w:rPr>
        <w:t xml:space="preserve"> &lt;&lt; יור &gt;&gt;</w:t>
      </w:r>
      <w:r w:rsidRPr="00550B52">
        <w:rPr>
          <w:rStyle w:val="TagStyle"/>
          <w:rtl/>
        </w:rPr>
        <w:t xml:space="preserve"> </w:t>
      </w:r>
      <w:r>
        <w:rPr>
          <w:rtl/>
        </w:rPr>
        <w:t>היו"ר גלעד קריב:</w:t>
      </w:r>
      <w:r w:rsidRPr="00550B52">
        <w:rPr>
          <w:rStyle w:val="TagStyle"/>
          <w:rtl/>
        </w:rPr>
        <w:t xml:space="preserve"> </w:t>
      </w:r>
      <w:r w:rsidRPr="00846CB5">
        <w:rPr>
          <w:rStyle w:val="TagStyle"/>
          <w:rtl/>
        </w:rPr>
        <w:t>&lt;&lt; יור &gt;&gt;</w:t>
      </w:r>
      <w:r>
        <w:rPr>
          <w:rtl/>
        </w:rPr>
        <w:t xml:space="preserve">   </w:t>
      </w:r>
      <w:bookmarkEnd w:id="251"/>
    </w:p>
    <w:p w:rsidR="00550B52" w:rsidRDefault="00550B52" w:rsidP="00550B52">
      <w:pPr>
        <w:pStyle w:val="KeepWithNext"/>
        <w:rPr>
          <w:rtl/>
          <w:lang w:eastAsia="he-IL"/>
        </w:rPr>
      </w:pPr>
    </w:p>
    <w:p w:rsidR="00B14143" w:rsidRDefault="00550B52" w:rsidP="00550B52">
      <w:pPr>
        <w:rPr>
          <w:rtl/>
          <w:lang w:eastAsia="he-IL"/>
        </w:rPr>
      </w:pPr>
      <w:r>
        <w:rPr>
          <w:rFonts w:hint="cs"/>
          <w:rtl/>
          <w:lang w:eastAsia="he-IL"/>
        </w:rPr>
        <w:t xml:space="preserve">אני לא מעלה רעיונות סתם, כפי שאתה </w:t>
      </w:r>
      <w:bookmarkStart w:id="252" w:name="_ETM_Q1_3264337"/>
      <w:bookmarkEnd w:id="252"/>
      <w:r>
        <w:rPr>
          <w:rFonts w:hint="cs"/>
          <w:rtl/>
          <w:lang w:eastAsia="he-IL"/>
        </w:rPr>
        <w:t xml:space="preserve">יודע. אולי זו תהיה אחת התולדות של הדיון החשוב הזה. </w:t>
      </w:r>
      <w:bookmarkStart w:id="253" w:name="_ETM_Q1_3273300"/>
      <w:bookmarkEnd w:id="253"/>
      <w:r>
        <w:rPr>
          <w:rFonts w:hint="cs"/>
          <w:rtl/>
          <w:lang w:eastAsia="he-IL"/>
        </w:rPr>
        <w:t>עו"ד גורן, בבקשה.</w:t>
      </w:r>
    </w:p>
    <w:p w:rsidR="00B14143" w:rsidRDefault="00B14143" w:rsidP="00B14143">
      <w:pPr>
        <w:rPr>
          <w:rtl/>
          <w:lang w:eastAsia="he-IL"/>
        </w:rPr>
      </w:pPr>
    </w:p>
    <w:p w:rsidR="00B14143" w:rsidRDefault="00B14143" w:rsidP="00846CB5">
      <w:pPr>
        <w:pStyle w:val="af9"/>
        <w:rPr>
          <w:rtl/>
          <w:lang w:eastAsia="he-IL"/>
        </w:rPr>
      </w:pPr>
      <w:bookmarkStart w:id="254" w:name="ET_guest_887644_53"/>
      <w:r w:rsidRPr="00846CB5">
        <w:rPr>
          <w:rStyle w:val="TagStyle"/>
          <w:rtl/>
        </w:rPr>
        <w:t xml:space="preserve"> &lt;&lt; אורח &gt;&gt;</w:t>
      </w:r>
      <w:r w:rsidRPr="00B14143">
        <w:rPr>
          <w:rStyle w:val="TagStyle"/>
          <w:rtl/>
        </w:rPr>
        <w:t xml:space="preserve"> </w:t>
      </w:r>
      <w:r>
        <w:rPr>
          <w:rtl/>
          <w:lang w:eastAsia="he-IL"/>
        </w:rPr>
        <w:t>מיכל גורן:</w:t>
      </w:r>
      <w:r w:rsidRPr="00B14143">
        <w:rPr>
          <w:rStyle w:val="TagStyle"/>
          <w:rtl/>
        </w:rPr>
        <w:t xml:space="preserve"> </w:t>
      </w:r>
      <w:r w:rsidRPr="00846CB5">
        <w:rPr>
          <w:rStyle w:val="TagStyle"/>
          <w:rtl/>
        </w:rPr>
        <w:t>&lt;&lt; אורח &gt;&gt;</w:t>
      </w:r>
      <w:r>
        <w:rPr>
          <w:rtl/>
          <w:lang w:eastAsia="he-IL"/>
        </w:rPr>
        <w:t xml:space="preserve">   </w:t>
      </w:r>
      <w:bookmarkEnd w:id="254"/>
    </w:p>
    <w:p w:rsidR="00B14143" w:rsidRDefault="00B14143" w:rsidP="00B14143">
      <w:pPr>
        <w:pStyle w:val="KeepWithNext"/>
        <w:rPr>
          <w:rtl/>
          <w:lang w:eastAsia="he-IL"/>
        </w:rPr>
      </w:pPr>
    </w:p>
    <w:p w:rsidR="001C2491" w:rsidRDefault="00550B52" w:rsidP="003C22FD">
      <w:pPr>
        <w:rPr>
          <w:rtl/>
          <w:lang w:eastAsia="he-IL"/>
        </w:rPr>
      </w:pPr>
      <w:r>
        <w:rPr>
          <w:rFonts w:hint="cs"/>
          <w:rtl/>
          <w:lang w:eastAsia="he-IL"/>
        </w:rPr>
        <w:t>תודה</w:t>
      </w:r>
      <w:r w:rsidR="001C2491">
        <w:rPr>
          <w:rFonts w:hint="cs"/>
          <w:rtl/>
          <w:lang w:eastAsia="he-IL"/>
        </w:rPr>
        <w:t xml:space="preserve"> רבה</w:t>
      </w:r>
      <w:r>
        <w:rPr>
          <w:rFonts w:hint="cs"/>
          <w:rtl/>
          <w:lang w:eastAsia="he-IL"/>
        </w:rPr>
        <w:t>.</w:t>
      </w:r>
      <w:r w:rsidR="001C2491">
        <w:rPr>
          <w:rFonts w:hint="cs"/>
          <w:rtl/>
          <w:lang w:eastAsia="he-IL"/>
        </w:rPr>
        <w:t xml:space="preserve"> </w:t>
      </w:r>
      <w:r w:rsidR="00B14143">
        <w:rPr>
          <w:rFonts w:hint="cs"/>
          <w:rtl/>
          <w:lang w:eastAsia="he-IL"/>
        </w:rPr>
        <w:t xml:space="preserve">דובר כאן הרבה על המעמד המיוחד של </w:t>
      </w:r>
      <w:r w:rsidR="001C2491">
        <w:rPr>
          <w:rFonts w:hint="cs"/>
          <w:rtl/>
          <w:lang w:eastAsia="he-IL"/>
        </w:rPr>
        <w:t xml:space="preserve">השפה הערבית בתור השפה של </w:t>
      </w:r>
      <w:bookmarkStart w:id="255" w:name="_ETM_Q1_3327293"/>
      <w:bookmarkEnd w:id="255"/>
      <w:r w:rsidR="001C2491">
        <w:rPr>
          <w:rFonts w:hint="cs"/>
          <w:rtl/>
          <w:lang w:eastAsia="he-IL"/>
        </w:rPr>
        <w:t>ה</w:t>
      </w:r>
      <w:r w:rsidR="00B14143">
        <w:rPr>
          <w:rFonts w:hint="cs"/>
          <w:rtl/>
          <w:lang w:eastAsia="he-IL"/>
        </w:rPr>
        <w:t xml:space="preserve">מיעוט הכי גדול בארץ, אני רוצה להמשיך את מה שדבי אמרה ולהתייחס למישור הפרטי וללקונה שיש </w:t>
      </w:r>
      <w:r w:rsidR="001C2491">
        <w:rPr>
          <w:rFonts w:hint="cs"/>
          <w:rtl/>
          <w:lang w:eastAsia="he-IL"/>
        </w:rPr>
        <w:t xml:space="preserve">שם בקשר </w:t>
      </w:r>
      <w:proofErr w:type="spellStart"/>
      <w:r w:rsidR="00B14143">
        <w:rPr>
          <w:rFonts w:hint="cs"/>
          <w:rtl/>
          <w:lang w:eastAsia="he-IL"/>
        </w:rPr>
        <w:t>ל</w:t>
      </w:r>
      <w:r w:rsidR="001C2491">
        <w:rPr>
          <w:rFonts w:hint="cs"/>
          <w:rtl/>
          <w:lang w:eastAsia="he-IL"/>
        </w:rPr>
        <w:t>הנגשת</w:t>
      </w:r>
      <w:proofErr w:type="spellEnd"/>
      <w:r w:rsidR="001C2491">
        <w:rPr>
          <w:rFonts w:hint="cs"/>
          <w:rtl/>
          <w:lang w:eastAsia="he-IL"/>
        </w:rPr>
        <w:t xml:space="preserve"> ה</w:t>
      </w:r>
      <w:r w:rsidR="00B14143">
        <w:rPr>
          <w:rFonts w:hint="cs"/>
          <w:rtl/>
          <w:lang w:eastAsia="he-IL"/>
        </w:rPr>
        <w:t xml:space="preserve">שפה הערבית. לפני שנתיים פנינו </w:t>
      </w:r>
      <w:r w:rsidR="001C2491">
        <w:rPr>
          <w:rFonts w:hint="cs"/>
          <w:rtl/>
          <w:lang w:eastAsia="he-IL"/>
        </w:rPr>
        <w:t xml:space="preserve">ביחד עם האגודה לזכויות האזרח, עמותת סיכוי </w:t>
      </w:r>
      <w:bookmarkStart w:id="256" w:name="_ETM_Q1_3348225"/>
      <w:bookmarkEnd w:id="256"/>
      <w:r w:rsidR="001C2491">
        <w:rPr>
          <w:rFonts w:hint="cs"/>
          <w:rtl/>
          <w:lang w:eastAsia="he-IL"/>
        </w:rPr>
        <w:t xml:space="preserve">וועד ההורים הארצי של החברה הערבית לקבוצה </w:t>
      </w:r>
      <w:r w:rsidR="00B14143">
        <w:rPr>
          <w:rFonts w:hint="cs"/>
          <w:rtl/>
          <w:lang w:eastAsia="he-IL"/>
        </w:rPr>
        <w:t xml:space="preserve">שמחזיקה </w:t>
      </w:r>
      <w:proofErr w:type="spellStart"/>
      <w:r w:rsidR="00B14143">
        <w:rPr>
          <w:rFonts w:hint="cs"/>
          <w:rtl/>
          <w:lang w:eastAsia="he-IL"/>
        </w:rPr>
        <w:t>בפארקי</w:t>
      </w:r>
      <w:proofErr w:type="spellEnd"/>
      <w:r w:rsidR="00B14143">
        <w:rPr>
          <w:rFonts w:hint="cs"/>
          <w:rtl/>
          <w:lang w:eastAsia="he-IL"/>
        </w:rPr>
        <w:t xml:space="preserve"> שעשועים וביקשנו </w:t>
      </w:r>
      <w:proofErr w:type="spellStart"/>
      <w:r w:rsidR="00B14143">
        <w:rPr>
          <w:rFonts w:hint="cs"/>
          <w:rtl/>
          <w:lang w:eastAsia="he-IL"/>
        </w:rPr>
        <w:t>שינגישו</w:t>
      </w:r>
      <w:proofErr w:type="spellEnd"/>
      <w:r w:rsidR="00B14143">
        <w:rPr>
          <w:rFonts w:hint="cs"/>
          <w:rtl/>
          <w:lang w:eastAsia="he-IL"/>
        </w:rPr>
        <w:t xml:space="preserve"> את </w:t>
      </w:r>
      <w:r w:rsidR="001C2491">
        <w:rPr>
          <w:rFonts w:hint="cs"/>
          <w:rtl/>
          <w:lang w:eastAsia="he-IL"/>
        </w:rPr>
        <w:t xml:space="preserve">אתרי החברה, גם </w:t>
      </w:r>
      <w:bookmarkStart w:id="257" w:name="_ETM_Q1_3361596"/>
      <w:bookmarkEnd w:id="257"/>
      <w:r w:rsidR="00B14143">
        <w:rPr>
          <w:rFonts w:hint="cs"/>
          <w:rtl/>
          <w:lang w:eastAsia="he-IL"/>
        </w:rPr>
        <w:t>הפיזיים ו</w:t>
      </w:r>
      <w:r w:rsidR="001C2491">
        <w:rPr>
          <w:rFonts w:hint="cs"/>
          <w:rtl/>
          <w:lang w:eastAsia="he-IL"/>
        </w:rPr>
        <w:t xml:space="preserve">גם </w:t>
      </w:r>
      <w:r w:rsidR="00B14143">
        <w:rPr>
          <w:rFonts w:hint="cs"/>
          <w:rtl/>
          <w:lang w:eastAsia="he-IL"/>
        </w:rPr>
        <w:t>האינטרנטיים</w:t>
      </w:r>
      <w:r w:rsidR="001C2491">
        <w:rPr>
          <w:rFonts w:hint="cs"/>
          <w:rtl/>
          <w:lang w:eastAsia="he-IL"/>
        </w:rPr>
        <w:t>, לציבור הערבי, בגלל</w:t>
      </w:r>
      <w:r w:rsidR="00B14143">
        <w:rPr>
          <w:rFonts w:hint="cs"/>
          <w:rtl/>
          <w:lang w:eastAsia="he-IL"/>
        </w:rPr>
        <w:t xml:space="preserve"> </w:t>
      </w:r>
      <w:r w:rsidR="001C2491">
        <w:rPr>
          <w:rFonts w:hint="cs"/>
          <w:rtl/>
          <w:lang w:eastAsia="he-IL"/>
        </w:rPr>
        <w:t>ש</w:t>
      </w:r>
      <w:r w:rsidR="00B14143">
        <w:rPr>
          <w:rFonts w:hint="cs"/>
          <w:rtl/>
          <w:lang w:eastAsia="he-IL"/>
        </w:rPr>
        <w:t xml:space="preserve">ראינו שנוכחות </w:t>
      </w:r>
      <w:r w:rsidR="001C2491">
        <w:rPr>
          <w:rFonts w:hint="cs"/>
          <w:rtl/>
          <w:lang w:eastAsia="he-IL"/>
        </w:rPr>
        <w:t xml:space="preserve">השפה הערבית שם </w:t>
      </w:r>
      <w:r w:rsidR="00B14143">
        <w:rPr>
          <w:rFonts w:hint="cs"/>
          <w:rtl/>
          <w:lang w:eastAsia="he-IL"/>
        </w:rPr>
        <w:t xml:space="preserve">היא אפסית </w:t>
      </w:r>
      <w:r w:rsidR="001C2491">
        <w:rPr>
          <w:rFonts w:hint="cs"/>
          <w:rtl/>
          <w:lang w:eastAsia="he-IL"/>
        </w:rPr>
        <w:t xml:space="preserve">למעשה </w:t>
      </w:r>
      <w:r w:rsidR="00B14143">
        <w:rPr>
          <w:rFonts w:hint="cs"/>
          <w:rtl/>
          <w:lang w:eastAsia="he-IL"/>
        </w:rPr>
        <w:t xml:space="preserve">וכך </w:t>
      </w:r>
      <w:r w:rsidR="001C2491">
        <w:rPr>
          <w:rFonts w:hint="cs"/>
          <w:rtl/>
          <w:lang w:eastAsia="he-IL"/>
        </w:rPr>
        <w:t xml:space="preserve">כל מיני </w:t>
      </w:r>
      <w:bookmarkStart w:id="258" w:name="_ETM_Q1_3375184"/>
      <w:bookmarkEnd w:id="258"/>
      <w:r w:rsidR="00B14143">
        <w:rPr>
          <w:rFonts w:hint="cs"/>
          <w:rtl/>
          <w:lang w:eastAsia="he-IL"/>
        </w:rPr>
        <w:t xml:space="preserve">סוגי מידע, כולל </w:t>
      </w:r>
      <w:r w:rsidR="001C2491">
        <w:rPr>
          <w:rFonts w:hint="cs"/>
          <w:rtl/>
          <w:lang w:eastAsia="he-IL"/>
        </w:rPr>
        <w:t>הנחיות בטיחות ו</w:t>
      </w:r>
      <w:r w:rsidR="00B14143">
        <w:rPr>
          <w:rFonts w:hint="cs"/>
          <w:rtl/>
          <w:lang w:eastAsia="he-IL"/>
        </w:rPr>
        <w:t>אזהרות</w:t>
      </w:r>
      <w:r w:rsidR="003C22FD">
        <w:rPr>
          <w:rFonts w:hint="cs"/>
          <w:rtl/>
          <w:lang w:eastAsia="he-IL"/>
        </w:rPr>
        <w:t xml:space="preserve">, לא מופיעים בערבית וציבור מאוד גדול מהמבקרים באתרים </w:t>
      </w:r>
      <w:r w:rsidR="001C2491">
        <w:rPr>
          <w:rFonts w:hint="cs"/>
          <w:rtl/>
          <w:lang w:eastAsia="he-IL"/>
        </w:rPr>
        <w:t>אלה חשוף לסכנות ולמפגעים</w:t>
      </w:r>
      <w:r w:rsidR="00B14143">
        <w:rPr>
          <w:rFonts w:hint="cs"/>
          <w:rtl/>
          <w:lang w:eastAsia="he-IL"/>
        </w:rPr>
        <w:t xml:space="preserve"> בלי שה</w:t>
      </w:r>
      <w:r w:rsidR="003C22FD">
        <w:rPr>
          <w:rFonts w:hint="cs"/>
          <w:rtl/>
          <w:lang w:eastAsia="he-IL"/>
        </w:rPr>
        <w:t>וא</w:t>
      </w:r>
      <w:r w:rsidR="00B14143">
        <w:rPr>
          <w:rFonts w:hint="cs"/>
          <w:rtl/>
          <w:lang w:eastAsia="he-IL"/>
        </w:rPr>
        <w:t xml:space="preserve"> מודע לכך בכלל. </w:t>
      </w:r>
    </w:p>
    <w:p w:rsidR="001C2491" w:rsidRDefault="001C2491" w:rsidP="001C2491">
      <w:pPr>
        <w:rPr>
          <w:rtl/>
          <w:lang w:eastAsia="he-IL"/>
        </w:rPr>
      </w:pPr>
    </w:p>
    <w:p w:rsidR="00B14143" w:rsidRDefault="00B14143" w:rsidP="003C22FD">
      <w:pPr>
        <w:rPr>
          <w:rtl/>
          <w:lang w:eastAsia="he-IL"/>
        </w:rPr>
      </w:pPr>
      <w:r>
        <w:rPr>
          <w:rFonts w:hint="cs"/>
          <w:rtl/>
          <w:lang w:eastAsia="he-IL"/>
        </w:rPr>
        <w:t xml:space="preserve">יש </w:t>
      </w:r>
      <w:proofErr w:type="spellStart"/>
      <w:r w:rsidR="001C2491">
        <w:rPr>
          <w:rFonts w:hint="cs"/>
          <w:rtl/>
          <w:lang w:eastAsia="he-IL"/>
        </w:rPr>
        <w:t>להנגשת</w:t>
      </w:r>
      <w:proofErr w:type="spellEnd"/>
      <w:r w:rsidR="001C2491">
        <w:rPr>
          <w:rFonts w:hint="cs"/>
          <w:rtl/>
          <w:lang w:eastAsia="he-IL"/>
        </w:rPr>
        <w:t xml:space="preserve"> השפה </w:t>
      </w:r>
      <w:bookmarkStart w:id="259" w:name="_ETM_Q1_3395112"/>
      <w:bookmarkEnd w:id="259"/>
      <w:r w:rsidR="001C2491">
        <w:rPr>
          <w:rFonts w:hint="cs"/>
          <w:rtl/>
          <w:lang w:eastAsia="he-IL"/>
        </w:rPr>
        <w:t>הערבית במרחב הציבורי</w:t>
      </w:r>
      <w:r w:rsidR="003C22FD" w:rsidRPr="003C22FD">
        <w:rPr>
          <w:rFonts w:hint="cs"/>
          <w:rtl/>
          <w:lang w:eastAsia="he-IL"/>
        </w:rPr>
        <w:t xml:space="preserve"> </w:t>
      </w:r>
      <w:r w:rsidR="003C22FD">
        <w:rPr>
          <w:rFonts w:hint="cs"/>
          <w:rtl/>
          <w:lang w:eastAsia="he-IL"/>
        </w:rPr>
        <w:t>חשיבות מאוד-מאוד פרקטית</w:t>
      </w:r>
      <w:r w:rsidR="001C2491">
        <w:rPr>
          <w:rFonts w:hint="cs"/>
          <w:rtl/>
          <w:lang w:eastAsia="he-IL"/>
        </w:rPr>
        <w:t>,</w:t>
      </w:r>
      <w:r w:rsidR="003C22FD">
        <w:rPr>
          <w:rFonts w:hint="cs"/>
          <w:rtl/>
          <w:lang w:eastAsia="he-IL"/>
        </w:rPr>
        <w:t xml:space="preserve"> גם בעסקים פר</w:t>
      </w:r>
      <w:r w:rsidR="001C2491">
        <w:rPr>
          <w:rFonts w:hint="cs"/>
          <w:rtl/>
          <w:lang w:eastAsia="he-IL"/>
        </w:rPr>
        <w:t xml:space="preserve">טיים. </w:t>
      </w:r>
      <w:r>
        <w:rPr>
          <w:rFonts w:hint="cs"/>
          <w:rtl/>
          <w:lang w:eastAsia="he-IL"/>
        </w:rPr>
        <w:t xml:space="preserve">אנחנו לומדים מכך שיכולות להיות לכך </w:t>
      </w:r>
      <w:r w:rsidR="001C2491">
        <w:rPr>
          <w:rFonts w:hint="cs"/>
          <w:rtl/>
          <w:lang w:eastAsia="he-IL"/>
        </w:rPr>
        <w:t xml:space="preserve">גם </w:t>
      </w:r>
      <w:r>
        <w:rPr>
          <w:rFonts w:hint="cs"/>
          <w:rtl/>
          <w:lang w:eastAsia="he-IL"/>
        </w:rPr>
        <w:t>השלכות חמורות</w:t>
      </w:r>
      <w:r w:rsidR="001C2491">
        <w:rPr>
          <w:rFonts w:hint="cs"/>
          <w:rtl/>
          <w:lang w:eastAsia="he-IL"/>
        </w:rPr>
        <w:t>,</w:t>
      </w:r>
      <w:r>
        <w:rPr>
          <w:rFonts w:hint="cs"/>
          <w:rtl/>
          <w:lang w:eastAsia="he-IL"/>
        </w:rPr>
        <w:t xml:space="preserve"> מעבר לפגיעה </w:t>
      </w:r>
      <w:r w:rsidR="001C2491">
        <w:rPr>
          <w:rFonts w:hint="cs"/>
          <w:rtl/>
          <w:lang w:eastAsia="he-IL"/>
        </w:rPr>
        <w:t xml:space="preserve">הקשה בכבוד האדם </w:t>
      </w:r>
      <w:bookmarkStart w:id="260" w:name="_ETM_Q1_3404505"/>
      <w:bookmarkEnd w:id="260"/>
      <w:r w:rsidR="001C2491">
        <w:rPr>
          <w:rFonts w:hint="cs"/>
          <w:rtl/>
          <w:lang w:eastAsia="he-IL"/>
        </w:rPr>
        <w:t>ו</w:t>
      </w:r>
      <w:r>
        <w:rPr>
          <w:rFonts w:hint="cs"/>
          <w:rtl/>
          <w:lang w:eastAsia="he-IL"/>
        </w:rPr>
        <w:t>בשוויון</w:t>
      </w:r>
      <w:r w:rsidR="001C2491">
        <w:rPr>
          <w:rFonts w:hint="cs"/>
          <w:rtl/>
          <w:lang w:eastAsia="he-IL"/>
        </w:rPr>
        <w:t>,</w:t>
      </w:r>
      <w:r>
        <w:rPr>
          <w:rFonts w:hint="cs"/>
          <w:rtl/>
          <w:lang w:eastAsia="he-IL"/>
        </w:rPr>
        <w:t xml:space="preserve"> יש כאן </w:t>
      </w:r>
      <w:r w:rsidR="001C2491">
        <w:rPr>
          <w:rFonts w:hint="cs"/>
          <w:rtl/>
          <w:lang w:eastAsia="he-IL"/>
        </w:rPr>
        <w:t>עב</w:t>
      </w:r>
      <w:r w:rsidR="003C22FD">
        <w:rPr>
          <w:rFonts w:hint="cs"/>
          <w:rtl/>
          <w:lang w:eastAsia="he-IL"/>
        </w:rPr>
        <w:t>י</w:t>
      </w:r>
      <w:r w:rsidR="001C2491">
        <w:rPr>
          <w:rFonts w:hint="cs"/>
          <w:rtl/>
          <w:lang w:eastAsia="he-IL"/>
        </w:rPr>
        <w:t xml:space="preserve">רה על חוק איסור אפליה, יש כאן </w:t>
      </w:r>
      <w:r>
        <w:rPr>
          <w:rFonts w:hint="cs"/>
          <w:rtl/>
          <w:lang w:eastAsia="he-IL"/>
        </w:rPr>
        <w:t xml:space="preserve">פגיעה בציבור שמשתייך </w:t>
      </w:r>
      <w:r w:rsidR="001C2491">
        <w:rPr>
          <w:rFonts w:hint="cs"/>
          <w:rtl/>
          <w:lang w:eastAsia="he-IL"/>
        </w:rPr>
        <w:t xml:space="preserve">לאוכלוסייה הערבית בארץ </w:t>
      </w:r>
      <w:bookmarkStart w:id="261" w:name="_ETM_Q1_3415030"/>
      <w:bookmarkEnd w:id="261"/>
      <w:r w:rsidR="001C2491">
        <w:rPr>
          <w:rFonts w:hint="cs"/>
          <w:rtl/>
          <w:lang w:eastAsia="he-IL"/>
        </w:rPr>
        <w:t>שסובל ממוגבלויות ש</w:t>
      </w:r>
      <w:r>
        <w:rPr>
          <w:rFonts w:hint="cs"/>
          <w:rtl/>
          <w:lang w:eastAsia="he-IL"/>
        </w:rPr>
        <w:t xml:space="preserve">אין הנגשה של שירותים עבורו </w:t>
      </w:r>
      <w:r w:rsidR="001C2491">
        <w:rPr>
          <w:rFonts w:hint="cs"/>
          <w:rtl/>
          <w:lang w:eastAsia="he-IL"/>
        </w:rPr>
        <w:t>ב</w:t>
      </w:r>
      <w:r>
        <w:rPr>
          <w:rFonts w:hint="cs"/>
          <w:rtl/>
          <w:lang w:eastAsia="he-IL"/>
        </w:rPr>
        <w:t>שפה שלו.</w:t>
      </w:r>
    </w:p>
    <w:p w:rsidR="00B14143" w:rsidRDefault="00B14143" w:rsidP="00B14143">
      <w:pPr>
        <w:rPr>
          <w:rtl/>
          <w:lang w:eastAsia="he-IL"/>
        </w:rPr>
      </w:pPr>
    </w:p>
    <w:p w:rsidR="00B14143" w:rsidRDefault="00B14143" w:rsidP="00117592">
      <w:pPr>
        <w:rPr>
          <w:rtl/>
          <w:lang w:eastAsia="he-IL"/>
        </w:rPr>
      </w:pPr>
      <w:r>
        <w:rPr>
          <w:rFonts w:hint="cs"/>
          <w:rtl/>
          <w:lang w:eastAsia="he-IL"/>
        </w:rPr>
        <w:t xml:space="preserve">אני רוצה להפנות </w:t>
      </w:r>
      <w:r w:rsidR="001C2491">
        <w:rPr>
          <w:rFonts w:hint="cs"/>
          <w:rtl/>
          <w:lang w:eastAsia="he-IL"/>
        </w:rPr>
        <w:t>לפסק דין של בית משפט השלום בחיפה ש</w:t>
      </w:r>
      <w:bookmarkStart w:id="262" w:name="_ETM_Q1_3426813"/>
      <w:bookmarkEnd w:id="262"/>
      <w:r w:rsidR="001C2491">
        <w:rPr>
          <w:rFonts w:hint="cs"/>
          <w:rtl/>
          <w:lang w:eastAsia="he-IL"/>
        </w:rPr>
        <w:t>חייב אחרי חוק יסוד</w:t>
      </w:r>
      <w:r w:rsidR="003C22FD">
        <w:rPr>
          <w:rFonts w:hint="cs"/>
          <w:rtl/>
          <w:lang w:eastAsia="he-IL"/>
        </w:rPr>
        <w:t>:</w:t>
      </w:r>
      <w:r w:rsidR="001C2491">
        <w:rPr>
          <w:rFonts w:hint="cs"/>
          <w:rtl/>
          <w:lang w:eastAsia="he-IL"/>
        </w:rPr>
        <w:t xml:space="preserve"> הלאום</w:t>
      </w:r>
      <w:r w:rsidR="003C22FD">
        <w:rPr>
          <w:rFonts w:hint="cs"/>
          <w:rtl/>
          <w:lang w:eastAsia="he-IL"/>
        </w:rPr>
        <w:t>,</w:t>
      </w:r>
      <w:r w:rsidR="001C2491">
        <w:rPr>
          <w:rFonts w:hint="cs"/>
          <w:rtl/>
          <w:lang w:eastAsia="he-IL"/>
        </w:rPr>
        <w:t xml:space="preserve"> אולם באולינג ב</w:t>
      </w:r>
      <w:r w:rsidR="008550AA">
        <w:rPr>
          <w:rFonts w:hint="cs"/>
          <w:rtl/>
          <w:lang w:eastAsia="he-IL"/>
        </w:rPr>
        <w:t xml:space="preserve">פיצויים כלפי לקוחה </w:t>
      </w:r>
      <w:r w:rsidR="001C2491">
        <w:rPr>
          <w:rFonts w:hint="cs"/>
          <w:rtl/>
          <w:lang w:eastAsia="he-IL"/>
        </w:rPr>
        <w:t xml:space="preserve">שנחבלה לאחר שלא </w:t>
      </w:r>
      <w:r w:rsidR="003C22FD">
        <w:rPr>
          <w:rFonts w:hint="cs"/>
          <w:rtl/>
          <w:lang w:eastAsia="he-IL"/>
        </w:rPr>
        <w:t>ה</w:t>
      </w:r>
      <w:r w:rsidR="001C2491">
        <w:rPr>
          <w:rFonts w:hint="cs"/>
          <w:rtl/>
          <w:lang w:eastAsia="he-IL"/>
        </w:rPr>
        <w:t>וזה</w:t>
      </w:r>
      <w:r w:rsidR="008550AA">
        <w:rPr>
          <w:rFonts w:hint="cs"/>
          <w:rtl/>
          <w:lang w:eastAsia="he-IL"/>
        </w:rPr>
        <w:t>רה בשפה הערבית</w:t>
      </w:r>
      <w:r w:rsidR="001C2491">
        <w:rPr>
          <w:rFonts w:hint="cs"/>
          <w:rtl/>
          <w:lang w:eastAsia="he-IL"/>
        </w:rPr>
        <w:t>.</w:t>
      </w:r>
      <w:r w:rsidR="008550AA">
        <w:rPr>
          <w:rFonts w:hint="cs"/>
          <w:rtl/>
          <w:lang w:eastAsia="he-IL"/>
        </w:rPr>
        <w:t xml:space="preserve"> בית המשפט </w:t>
      </w:r>
      <w:r w:rsidR="001C2491">
        <w:rPr>
          <w:rFonts w:hint="cs"/>
          <w:rtl/>
          <w:lang w:eastAsia="he-IL"/>
        </w:rPr>
        <w:t xml:space="preserve">בחיפה </w:t>
      </w:r>
      <w:bookmarkStart w:id="263" w:name="_ETM_Q1_3440875"/>
      <w:bookmarkEnd w:id="263"/>
      <w:r w:rsidR="008550AA">
        <w:rPr>
          <w:rFonts w:hint="cs"/>
          <w:rtl/>
          <w:lang w:eastAsia="he-IL"/>
        </w:rPr>
        <w:t xml:space="preserve">קבע שמדובר ברשלנות. אבל עדיין מה שחשוב </w:t>
      </w:r>
      <w:r w:rsidR="001C2491">
        <w:rPr>
          <w:rFonts w:hint="cs"/>
          <w:rtl/>
          <w:lang w:eastAsia="he-IL"/>
        </w:rPr>
        <w:t xml:space="preserve">לדעתי </w:t>
      </w:r>
      <w:r w:rsidR="008550AA">
        <w:rPr>
          <w:rFonts w:hint="cs"/>
          <w:rtl/>
          <w:lang w:eastAsia="he-IL"/>
        </w:rPr>
        <w:t xml:space="preserve">לקחת בחשבון כשמדברים על חקיקה </w:t>
      </w:r>
      <w:r w:rsidR="001C2491">
        <w:rPr>
          <w:rFonts w:hint="cs"/>
          <w:rtl/>
          <w:lang w:eastAsia="he-IL"/>
        </w:rPr>
        <w:t xml:space="preserve">זה </w:t>
      </w:r>
      <w:r w:rsidR="008550AA">
        <w:rPr>
          <w:rFonts w:hint="cs"/>
          <w:rtl/>
          <w:lang w:eastAsia="he-IL"/>
        </w:rPr>
        <w:t xml:space="preserve">לחייב </w:t>
      </w:r>
      <w:r w:rsidR="001C2491">
        <w:rPr>
          <w:rFonts w:hint="cs"/>
          <w:rtl/>
          <w:lang w:eastAsia="he-IL"/>
        </w:rPr>
        <w:t>גם בתי עסק פרטיים להציג שילוט</w:t>
      </w:r>
      <w:r w:rsidR="008550AA">
        <w:rPr>
          <w:rFonts w:hint="cs"/>
          <w:rtl/>
          <w:lang w:eastAsia="he-IL"/>
        </w:rPr>
        <w:t xml:space="preserve"> </w:t>
      </w:r>
      <w:r w:rsidR="001C2491">
        <w:rPr>
          <w:rFonts w:hint="cs"/>
          <w:rtl/>
          <w:lang w:eastAsia="he-IL"/>
        </w:rPr>
        <w:t>ב</w:t>
      </w:r>
      <w:r w:rsidR="008550AA">
        <w:rPr>
          <w:rFonts w:hint="cs"/>
          <w:rtl/>
          <w:lang w:eastAsia="he-IL"/>
        </w:rPr>
        <w:t>שפה הערבית.</w:t>
      </w:r>
      <w:r w:rsidR="001C2491">
        <w:rPr>
          <w:rFonts w:hint="cs"/>
          <w:rtl/>
          <w:lang w:eastAsia="he-IL"/>
        </w:rPr>
        <w:t xml:space="preserve"> זו לא </w:t>
      </w:r>
      <w:bookmarkStart w:id="264" w:name="_ETM_Q1_3456156"/>
      <w:bookmarkEnd w:id="264"/>
      <w:r w:rsidR="001C2491">
        <w:rPr>
          <w:rFonts w:hint="cs"/>
          <w:rtl/>
          <w:lang w:eastAsia="he-IL"/>
        </w:rPr>
        <w:t>הכבדה כל כך גדולה אם אנחנו מתסכלים באופן כללי</w:t>
      </w:r>
      <w:r w:rsidR="008550AA">
        <w:rPr>
          <w:rFonts w:hint="cs"/>
          <w:rtl/>
          <w:lang w:eastAsia="he-IL"/>
        </w:rPr>
        <w:t xml:space="preserve"> על כל הרישוי אליו נדרשים </w:t>
      </w:r>
      <w:r w:rsidR="001C2491">
        <w:rPr>
          <w:rFonts w:hint="cs"/>
          <w:rtl/>
          <w:lang w:eastAsia="he-IL"/>
        </w:rPr>
        <w:t xml:space="preserve">בתי עסק </w:t>
      </w:r>
      <w:bookmarkStart w:id="265" w:name="_ETM_Q1_3462533"/>
      <w:bookmarkEnd w:id="265"/>
      <w:r w:rsidR="001C2491">
        <w:rPr>
          <w:rFonts w:hint="cs"/>
          <w:rtl/>
          <w:lang w:eastAsia="he-IL"/>
        </w:rPr>
        <w:t xml:space="preserve">פרטיים. אני חושבת שחשוב </w:t>
      </w:r>
      <w:r w:rsidR="008550AA">
        <w:rPr>
          <w:rFonts w:hint="cs"/>
          <w:rtl/>
          <w:lang w:eastAsia="he-IL"/>
        </w:rPr>
        <w:t xml:space="preserve">לקחת </w:t>
      </w:r>
      <w:r w:rsidR="001C2491">
        <w:rPr>
          <w:rFonts w:hint="cs"/>
          <w:rtl/>
          <w:lang w:eastAsia="he-IL"/>
        </w:rPr>
        <w:t xml:space="preserve">גם </w:t>
      </w:r>
      <w:r w:rsidR="008550AA">
        <w:rPr>
          <w:rFonts w:hint="cs"/>
          <w:rtl/>
          <w:lang w:eastAsia="he-IL"/>
        </w:rPr>
        <w:t>את העמדה הפרקטית הזו מאוד בחשבון.</w:t>
      </w:r>
    </w:p>
    <w:p w:rsidR="008550AA" w:rsidRDefault="008550AA" w:rsidP="00B14143">
      <w:pPr>
        <w:rPr>
          <w:rtl/>
          <w:lang w:eastAsia="he-IL"/>
        </w:rPr>
      </w:pPr>
    </w:p>
    <w:p w:rsidR="008550AA" w:rsidRDefault="008550AA" w:rsidP="00846CB5">
      <w:pPr>
        <w:pStyle w:val="af6"/>
        <w:rPr>
          <w:rtl/>
        </w:rPr>
      </w:pPr>
      <w:bookmarkStart w:id="266" w:name="ET_yor_6156_54"/>
      <w:r w:rsidRPr="00846CB5">
        <w:rPr>
          <w:rStyle w:val="TagStyle"/>
          <w:rtl/>
        </w:rPr>
        <w:t xml:space="preserve"> &lt;&lt; יור &gt;&gt;</w:t>
      </w:r>
      <w:r w:rsidRPr="008550AA">
        <w:rPr>
          <w:rStyle w:val="TagStyle"/>
          <w:rtl/>
        </w:rPr>
        <w:t xml:space="preserve"> </w:t>
      </w:r>
      <w:r>
        <w:rPr>
          <w:rtl/>
        </w:rPr>
        <w:t>היו"ר גלעד קריב:</w:t>
      </w:r>
      <w:r w:rsidRPr="008550AA">
        <w:rPr>
          <w:rStyle w:val="TagStyle"/>
          <w:rtl/>
        </w:rPr>
        <w:t xml:space="preserve"> </w:t>
      </w:r>
      <w:r w:rsidRPr="00846CB5">
        <w:rPr>
          <w:rStyle w:val="TagStyle"/>
          <w:rtl/>
        </w:rPr>
        <w:t>&lt;&lt; יור &gt;&gt;</w:t>
      </w:r>
      <w:r>
        <w:rPr>
          <w:rtl/>
        </w:rPr>
        <w:t xml:space="preserve">   </w:t>
      </w:r>
      <w:bookmarkEnd w:id="266"/>
    </w:p>
    <w:p w:rsidR="008550AA" w:rsidRDefault="008550AA" w:rsidP="008550AA">
      <w:pPr>
        <w:pStyle w:val="KeepWithNext"/>
        <w:rPr>
          <w:rtl/>
          <w:lang w:eastAsia="he-IL"/>
        </w:rPr>
      </w:pPr>
    </w:p>
    <w:p w:rsidR="00117592" w:rsidRDefault="008550AA" w:rsidP="008550AA">
      <w:pPr>
        <w:rPr>
          <w:rtl/>
          <w:lang w:eastAsia="he-IL"/>
        </w:rPr>
      </w:pPr>
      <w:r>
        <w:rPr>
          <w:rFonts w:hint="cs"/>
          <w:rtl/>
          <w:lang w:eastAsia="he-IL"/>
        </w:rPr>
        <w:t xml:space="preserve">תודה רבה על הדברים החשובים. </w:t>
      </w:r>
      <w:r w:rsidR="002F0FA8">
        <w:rPr>
          <w:rFonts w:hint="cs"/>
          <w:rtl/>
          <w:lang w:eastAsia="he-IL"/>
        </w:rPr>
        <w:t xml:space="preserve">אני חושב שזו עוד דוגמה </w:t>
      </w:r>
      <w:bookmarkStart w:id="267" w:name="_ETM_Q1_3477162"/>
      <w:bookmarkEnd w:id="267"/>
      <w:r w:rsidR="002F0FA8">
        <w:rPr>
          <w:rFonts w:hint="cs"/>
          <w:rtl/>
          <w:lang w:eastAsia="he-IL"/>
        </w:rPr>
        <w:t xml:space="preserve">לכך שאנחנו לא עוסקים רק בשאלת </w:t>
      </w:r>
      <w:r>
        <w:rPr>
          <w:rFonts w:hint="cs"/>
          <w:rtl/>
          <w:lang w:eastAsia="he-IL"/>
        </w:rPr>
        <w:t xml:space="preserve">חקיקת היסוד של מדינת ישראל אלא איך בונים כאן מציאות שהיא הרבה יותר נגישה מבחינה שפתית </w:t>
      </w:r>
      <w:proofErr w:type="spellStart"/>
      <w:r>
        <w:rPr>
          <w:rFonts w:hint="cs"/>
          <w:rtl/>
          <w:lang w:eastAsia="he-IL"/>
        </w:rPr>
        <w:t>ללמעלה</w:t>
      </w:r>
      <w:proofErr w:type="spellEnd"/>
      <w:r>
        <w:rPr>
          <w:rFonts w:hint="cs"/>
          <w:rtl/>
          <w:lang w:eastAsia="he-IL"/>
        </w:rPr>
        <w:t xml:space="preserve"> </w:t>
      </w:r>
      <w:r w:rsidR="00871962">
        <w:rPr>
          <w:rFonts w:hint="cs"/>
          <w:rtl/>
          <w:lang w:eastAsia="he-IL"/>
        </w:rPr>
        <w:t xml:space="preserve">ממיליון וחצי </w:t>
      </w:r>
      <w:r w:rsidR="00871962">
        <w:rPr>
          <w:rtl/>
          <w:lang w:eastAsia="he-IL"/>
        </w:rPr>
        <w:t>–</w:t>
      </w:r>
      <w:r w:rsidR="00871962">
        <w:rPr>
          <w:rFonts w:hint="cs"/>
          <w:rtl/>
          <w:lang w:eastAsia="he-IL"/>
        </w:rPr>
        <w:t xml:space="preserve"> אני חושב 1.8 מיליון – </w:t>
      </w:r>
      <w:r>
        <w:rPr>
          <w:rFonts w:hint="cs"/>
          <w:rtl/>
          <w:lang w:eastAsia="he-IL"/>
        </w:rPr>
        <w:t>אזרחים שזו בוודאי שפת אמם</w:t>
      </w:r>
      <w:r w:rsidR="00871962">
        <w:rPr>
          <w:rFonts w:hint="cs"/>
          <w:rtl/>
          <w:lang w:eastAsia="he-IL"/>
        </w:rPr>
        <w:t>,</w:t>
      </w:r>
      <w:r>
        <w:rPr>
          <w:rFonts w:hint="cs"/>
          <w:rtl/>
          <w:lang w:eastAsia="he-IL"/>
        </w:rPr>
        <w:t xml:space="preserve"> וישנם רבים נוספים. </w:t>
      </w:r>
    </w:p>
    <w:p w:rsidR="00117592" w:rsidRDefault="00117592" w:rsidP="008550AA">
      <w:pPr>
        <w:rPr>
          <w:rtl/>
          <w:lang w:eastAsia="he-IL"/>
        </w:rPr>
      </w:pPr>
    </w:p>
    <w:p w:rsidR="008550AA" w:rsidRDefault="008550AA" w:rsidP="008550AA">
      <w:pPr>
        <w:rPr>
          <w:rtl/>
          <w:lang w:eastAsia="he-IL"/>
        </w:rPr>
      </w:pPr>
      <w:r>
        <w:rPr>
          <w:rFonts w:hint="cs"/>
          <w:rtl/>
          <w:lang w:eastAsia="he-IL"/>
        </w:rPr>
        <w:t xml:space="preserve">הדוברת האחרונה טובה </w:t>
      </w:r>
      <w:proofErr w:type="spellStart"/>
      <w:r>
        <w:rPr>
          <w:rFonts w:hint="cs"/>
          <w:rtl/>
          <w:lang w:eastAsia="he-IL"/>
        </w:rPr>
        <w:t>שימנוב</w:t>
      </w:r>
      <w:proofErr w:type="spellEnd"/>
      <w:r w:rsidR="00871962">
        <w:rPr>
          <w:rFonts w:hint="cs"/>
          <w:rtl/>
          <w:lang w:eastAsia="he-IL"/>
        </w:rPr>
        <w:t xml:space="preserve">, מנהלת התוכנית "מעיין במדבר", אני </w:t>
      </w:r>
      <w:bookmarkStart w:id="268" w:name="_ETM_Q1_3506445"/>
      <w:bookmarkEnd w:id="268"/>
      <w:r w:rsidR="00871962">
        <w:rPr>
          <w:rFonts w:hint="cs"/>
          <w:rtl/>
          <w:lang w:eastAsia="he-IL"/>
        </w:rPr>
        <w:t>מאמין שתציגי לנו זווית שמרחיבה את הדיון.</w:t>
      </w:r>
    </w:p>
    <w:p w:rsidR="008550AA" w:rsidRDefault="008550AA" w:rsidP="008550AA">
      <w:pPr>
        <w:rPr>
          <w:rtl/>
          <w:lang w:eastAsia="he-IL"/>
        </w:rPr>
      </w:pPr>
    </w:p>
    <w:p w:rsidR="008550AA" w:rsidRDefault="008550AA" w:rsidP="00846CB5">
      <w:pPr>
        <w:pStyle w:val="af9"/>
        <w:rPr>
          <w:rtl/>
          <w:lang w:eastAsia="he-IL"/>
        </w:rPr>
      </w:pPr>
      <w:bookmarkStart w:id="269" w:name="ET_guest_887652_55"/>
      <w:r w:rsidRPr="00846CB5">
        <w:rPr>
          <w:rStyle w:val="TagStyle"/>
          <w:rtl/>
        </w:rPr>
        <w:t xml:space="preserve"> &lt;&lt; אורח &gt;&gt;</w:t>
      </w:r>
      <w:r w:rsidRPr="008550AA">
        <w:rPr>
          <w:rStyle w:val="TagStyle"/>
          <w:rtl/>
        </w:rPr>
        <w:t xml:space="preserve"> </w:t>
      </w:r>
      <w:r>
        <w:rPr>
          <w:rtl/>
          <w:lang w:eastAsia="he-IL"/>
        </w:rPr>
        <w:t xml:space="preserve">טובה </w:t>
      </w:r>
      <w:proofErr w:type="spellStart"/>
      <w:r>
        <w:rPr>
          <w:rtl/>
          <w:lang w:eastAsia="he-IL"/>
        </w:rPr>
        <w:t>שימנוב</w:t>
      </w:r>
      <w:proofErr w:type="spellEnd"/>
      <w:r>
        <w:rPr>
          <w:rtl/>
          <w:lang w:eastAsia="he-IL"/>
        </w:rPr>
        <w:t>:</w:t>
      </w:r>
      <w:r w:rsidRPr="008550AA">
        <w:rPr>
          <w:rStyle w:val="TagStyle"/>
          <w:rtl/>
        </w:rPr>
        <w:t xml:space="preserve"> </w:t>
      </w:r>
      <w:r w:rsidRPr="00846CB5">
        <w:rPr>
          <w:rStyle w:val="TagStyle"/>
          <w:rtl/>
        </w:rPr>
        <w:t>&lt;&lt; אורח &gt;&gt;</w:t>
      </w:r>
      <w:r>
        <w:rPr>
          <w:rtl/>
          <w:lang w:eastAsia="he-IL"/>
        </w:rPr>
        <w:t xml:space="preserve">   </w:t>
      </w:r>
      <w:bookmarkEnd w:id="269"/>
    </w:p>
    <w:p w:rsidR="008550AA" w:rsidRDefault="008550AA" w:rsidP="008550AA">
      <w:pPr>
        <w:pStyle w:val="KeepWithNext"/>
        <w:rPr>
          <w:rtl/>
          <w:lang w:eastAsia="he-IL"/>
        </w:rPr>
      </w:pPr>
    </w:p>
    <w:p w:rsidR="000D69F9" w:rsidRDefault="00871962" w:rsidP="000C4B09">
      <w:pPr>
        <w:rPr>
          <w:rtl/>
          <w:lang w:eastAsia="he-IL"/>
        </w:rPr>
      </w:pPr>
      <w:r>
        <w:rPr>
          <w:rFonts w:hint="cs"/>
          <w:rtl/>
          <w:lang w:eastAsia="he-IL"/>
        </w:rPr>
        <w:t xml:space="preserve">כן, </w:t>
      </w:r>
      <w:r w:rsidRPr="000C4B09">
        <w:rPr>
          <w:rFonts w:hint="cs"/>
          <w:rtl/>
          <w:lang w:eastAsia="he-IL"/>
        </w:rPr>
        <w:t>מצד האקדמיה. ראשית</w:t>
      </w:r>
      <w:bookmarkStart w:id="270" w:name="_ETM_Q1_3510831"/>
      <w:bookmarkEnd w:id="270"/>
      <w:r w:rsidRPr="000C4B09">
        <w:rPr>
          <w:rFonts w:hint="cs"/>
          <w:rtl/>
          <w:lang w:eastAsia="he-IL"/>
        </w:rPr>
        <w:t xml:space="preserve">, </w:t>
      </w:r>
      <w:r w:rsidR="008550AA" w:rsidRPr="000C4B09">
        <w:rPr>
          <w:rFonts w:hint="cs"/>
          <w:rtl/>
          <w:lang w:eastAsia="he-IL"/>
        </w:rPr>
        <w:t>תודה רבה לך, חה"כ קריב.</w:t>
      </w:r>
      <w:r w:rsidR="000C4B09" w:rsidRPr="000C4B09">
        <w:rPr>
          <w:rFonts w:hint="cs"/>
          <w:rtl/>
          <w:lang w:eastAsia="he-IL"/>
        </w:rPr>
        <w:t xml:space="preserve"> שלום לכולכם, שמי טובה, אני מנהלת </w:t>
      </w:r>
      <w:proofErr w:type="spellStart"/>
      <w:r w:rsidR="000C4B09" w:rsidRPr="000C4B09">
        <w:rPr>
          <w:rFonts w:hint="cs"/>
          <w:rtl/>
          <w:lang w:eastAsia="he-IL"/>
        </w:rPr>
        <w:t>תוכנית</w:t>
      </w:r>
      <w:proofErr w:type="spellEnd"/>
      <w:r w:rsidR="000C4B09" w:rsidRPr="000C4B09">
        <w:rPr>
          <w:rFonts w:hint="cs"/>
          <w:rtl/>
          <w:lang w:eastAsia="he-IL"/>
        </w:rPr>
        <w:t xml:space="preserve"> </w:t>
      </w:r>
      <w:bookmarkStart w:id="271" w:name="_ETM_Q1_3523388"/>
      <w:bookmarkEnd w:id="271"/>
      <w:r w:rsidR="000C4B09" w:rsidRPr="000C4B09">
        <w:rPr>
          <w:rFonts w:hint="cs"/>
          <w:rtl/>
          <w:lang w:eastAsia="he-IL"/>
        </w:rPr>
        <w:t>"מעיין במדבר"</w:t>
      </w:r>
      <w:r w:rsidRPr="000C4B09">
        <w:rPr>
          <w:rFonts w:hint="cs"/>
          <w:rtl/>
          <w:lang w:eastAsia="he-IL"/>
        </w:rPr>
        <w:t>).</w:t>
      </w:r>
      <w:r>
        <w:rPr>
          <w:rFonts w:hint="cs"/>
          <w:rtl/>
          <w:lang w:eastAsia="he-IL"/>
        </w:rPr>
        <w:t xml:space="preserve"> </w:t>
      </w:r>
      <w:r w:rsidR="00321738">
        <w:rPr>
          <w:rFonts w:hint="cs"/>
          <w:rtl/>
          <w:lang w:eastAsia="he-IL"/>
        </w:rPr>
        <w:t>קצת על התוכנית</w:t>
      </w:r>
      <w:r w:rsidR="00117592">
        <w:rPr>
          <w:rFonts w:hint="cs"/>
          <w:rtl/>
          <w:lang w:eastAsia="he-IL"/>
        </w:rPr>
        <w:t>:</w:t>
      </w:r>
      <w:r w:rsidR="00321738">
        <w:rPr>
          <w:rFonts w:hint="cs"/>
          <w:rtl/>
          <w:lang w:eastAsia="he-IL"/>
        </w:rPr>
        <w:t xml:space="preserve"> אנחנו </w:t>
      </w:r>
      <w:proofErr w:type="spellStart"/>
      <w:r w:rsidR="00321738">
        <w:rPr>
          <w:rFonts w:hint="cs"/>
          <w:rtl/>
          <w:lang w:eastAsia="he-IL"/>
        </w:rPr>
        <w:t>תוכנית</w:t>
      </w:r>
      <w:proofErr w:type="spellEnd"/>
      <w:r w:rsidR="00321738">
        <w:rPr>
          <w:rFonts w:hint="cs"/>
          <w:rtl/>
          <w:lang w:eastAsia="he-IL"/>
        </w:rPr>
        <w:t xml:space="preserve"> </w:t>
      </w:r>
      <w:r>
        <w:rPr>
          <w:rFonts w:hint="cs"/>
          <w:rtl/>
          <w:lang w:eastAsia="he-IL"/>
        </w:rPr>
        <w:t xml:space="preserve">ארצית </w:t>
      </w:r>
      <w:bookmarkStart w:id="272" w:name="_ETM_Q1_3533751"/>
      <w:bookmarkEnd w:id="272"/>
      <w:r w:rsidR="00321738">
        <w:rPr>
          <w:rFonts w:hint="cs"/>
          <w:rtl/>
          <w:lang w:eastAsia="he-IL"/>
        </w:rPr>
        <w:t>שפועלת באקדמיה</w:t>
      </w:r>
      <w:r>
        <w:rPr>
          <w:rFonts w:hint="cs"/>
          <w:rtl/>
          <w:lang w:eastAsia="he-IL"/>
        </w:rPr>
        <w:t>. אנחנו מפגישים בין סטודנטים צעירים יהודים וערבים</w:t>
      </w:r>
      <w:r w:rsidR="00321738">
        <w:rPr>
          <w:rFonts w:hint="cs"/>
          <w:rtl/>
          <w:lang w:eastAsia="he-IL"/>
        </w:rPr>
        <w:t xml:space="preserve"> </w:t>
      </w:r>
      <w:r>
        <w:rPr>
          <w:rFonts w:hint="cs"/>
          <w:rtl/>
          <w:lang w:eastAsia="he-IL"/>
        </w:rPr>
        <w:t>ל</w:t>
      </w:r>
      <w:r w:rsidR="00321738">
        <w:rPr>
          <w:rFonts w:hint="cs"/>
          <w:rtl/>
          <w:lang w:eastAsia="he-IL"/>
        </w:rPr>
        <w:t xml:space="preserve">מפגש אישי </w:t>
      </w:r>
      <w:r>
        <w:rPr>
          <w:rFonts w:hint="cs"/>
          <w:rtl/>
          <w:lang w:eastAsia="he-IL"/>
        </w:rPr>
        <w:t>ו</w:t>
      </w:r>
      <w:r w:rsidR="00321738">
        <w:rPr>
          <w:rFonts w:hint="cs"/>
          <w:rtl/>
          <w:lang w:eastAsia="he-IL"/>
        </w:rPr>
        <w:t>זוגי אחד על אחד</w:t>
      </w:r>
      <w:r>
        <w:rPr>
          <w:rFonts w:hint="cs"/>
          <w:rtl/>
          <w:lang w:eastAsia="he-IL"/>
        </w:rPr>
        <w:t>,</w:t>
      </w:r>
      <w:r w:rsidR="00321738">
        <w:rPr>
          <w:rFonts w:hint="cs"/>
          <w:rtl/>
          <w:lang w:eastAsia="he-IL"/>
        </w:rPr>
        <w:t xml:space="preserve"> כאשר הסטודנט </w:t>
      </w:r>
      <w:r>
        <w:rPr>
          <w:rFonts w:hint="cs"/>
          <w:rtl/>
          <w:lang w:eastAsia="he-IL"/>
        </w:rPr>
        <w:t xml:space="preserve">דובר הערבית מלמד </w:t>
      </w:r>
      <w:bookmarkStart w:id="273" w:name="_ETM_Q1_3540643"/>
      <w:bookmarkEnd w:id="273"/>
      <w:r>
        <w:rPr>
          <w:rFonts w:hint="cs"/>
          <w:rtl/>
          <w:lang w:eastAsia="he-IL"/>
        </w:rPr>
        <w:t xml:space="preserve">את הסטודנט </w:t>
      </w:r>
      <w:r w:rsidR="00321738">
        <w:rPr>
          <w:rFonts w:hint="cs"/>
          <w:rtl/>
          <w:lang w:eastAsia="he-IL"/>
        </w:rPr>
        <w:t xml:space="preserve">היהודי </w:t>
      </w:r>
      <w:r>
        <w:rPr>
          <w:rFonts w:hint="cs"/>
          <w:rtl/>
          <w:lang w:eastAsia="he-IL"/>
        </w:rPr>
        <w:t xml:space="preserve">ערבית מדוברת והסטודנט היהודי </w:t>
      </w:r>
      <w:r w:rsidR="00321738">
        <w:rPr>
          <w:rFonts w:hint="cs"/>
          <w:rtl/>
          <w:lang w:eastAsia="he-IL"/>
        </w:rPr>
        <w:t xml:space="preserve">מסייע לו בעברית אקדמאית. </w:t>
      </w:r>
      <w:r w:rsidR="000D69F9">
        <w:rPr>
          <w:rFonts w:hint="cs"/>
          <w:rtl/>
          <w:lang w:eastAsia="he-IL"/>
        </w:rPr>
        <w:t xml:space="preserve">אנחנו פועלים זו שנה </w:t>
      </w:r>
      <w:bookmarkStart w:id="274" w:name="_ETM_Q1_3546272"/>
      <w:bookmarkEnd w:id="274"/>
      <w:r w:rsidR="000D69F9">
        <w:rPr>
          <w:rFonts w:hint="cs"/>
          <w:rtl/>
          <w:lang w:eastAsia="he-IL"/>
        </w:rPr>
        <w:t>רביעית. למעלה מ-800 משתתפים מדי שנה בכ-20 מוסדות לימוד, אוניברסיטה ומכללות בכל מקום.</w:t>
      </w:r>
      <w:r w:rsidR="00321738">
        <w:rPr>
          <w:rFonts w:hint="cs"/>
          <w:rtl/>
          <w:lang w:eastAsia="he-IL"/>
        </w:rPr>
        <w:t xml:space="preserve"> </w:t>
      </w:r>
    </w:p>
    <w:p w:rsidR="000D69F9" w:rsidRDefault="000D69F9" w:rsidP="000D69F9">
      <w:pPr>
        <w:rPr>
          <w:rtl/>
          <w:lang w:eastAsia="he-IL"/>
        </w:rPr>
      </w:pPr>
      <w:bookmarkStart w:id="275" w:name="_ETM_Q1_3556127"/>
      <w:bookmarkStart w:id="276" w:name="_ETM_Q1_3556182"/>
      <w:bookmarkEnd w:id="275"/>
      <w:bookmarkEnd w:id="276"/>
    </w:p>
    <w:p w:rsidR="008550AA" w:rsidRDefault="00321738" w:rsidP="000D69F9">
      <w:pPr>
        <w:rPr>
          <w:rtl/>
          <w:lang w:eastAsia="he-IL"/>
        </w:rPr>
      </w:pPr>
      <w:bookmarkStart w:id="277" w:name="_ETM_Q1_3556303"/>
      <w:bookmarkStart w:id="278" w:name="_ETM_Q1_3556351"/>
      <w:bookmarkEnd w:id="277"/>
      <w:bookmarkEnd w:id="278"/>
      <w:r>
        <w:rPr>
          <w:rFonts w:hint="cs"/>
          <w:rtl/>
          <w:lang w:eastAsia="he-IL"/>
        </w:rPr>
        <w:t xml:space="preserve">אני רוצה קצת </w:t>
      </w:r>
      <w:r w:rsidR="000D69F9">
        <w:rPr>
          <w:rFonts w:hint="cs"/>
          <w:rtl/>
          <w:lang w:eastAsia="he-IL"/>
        </w:rPr>
        <w:t xml:space="preserve">להציג את </w:t>
      </w:r>
      <w:r>
        <w:rPr>
          <w:rFonts w:hint="cs"/>
          <w:rtl/>
          <w:lang w:eastAsia="he-IL"/>
        </w:rPr>
        <w:t>השטח</w:t>
      </w:r>
      <w:r w:rsidR="000D69F9">
        <w:rPr>
          <w:rFonts w:hint="cs"/>
          <w:rtl/>
          <w:lang w:eastAsia="he-IL"/>
        </w:rPr>
        <w:t xml:space="preserve">. אני בעצמי סטודנטית באוניברסיטת בן </w:t>
      </w:r>
      <w:bookmarkStart w:id="279" w:name="_ETM_Q1_3560029"/>
      <w:bookmarkEnd w:id="279"/>
      <w:r w:rsidR="000D69F9">
        <w:rPr>
          <w:rFonts w:hint="cs"/>
          <w:rtl/>
          <w:lang w:eastAsia="he-IL"/>
        </w:rPr>
        <w:t>גוריון</w:t>
      </w:r>
      <w:r>
        <w:rPr>
          <w:rFonts w:hint="cs"/>
          <w:rtl/>
          <w:lang w:eastAsia="he-IL"/>
        </w:rPr>
        <w:t>, שנה ג', גרה בבאר שבע, במקור אני מרמלה והשפה תמיד הייתה סביבי. גם ערבים נוצרים, גם ערבים מוסלמיים ובתור יהודי</w:t>
      </w:r>
      <w:r w:rsidR="000D69F9">
        <w:rPr>
          <w:rFonts w:hint="cs"/>
          <w:rtl/>
          <w:lang w:eastAsia="he-IL"/>
        </w:rPr>
        <w:t>יה,</w:t>
      </w:r>
      <w:r>
        <w:rPr>
          <w:rFonts w:hint="cs"/>
          <w:rtl/>
          <w:lang w:eastAsia="he-IL"/>
        </w:rPr>
        <w:t xml:space="preserve"> השפה מציגה </w:t>
      </w:r>
      <w:r w:rsidR="000D69F9">
        <w:rPr>
          <w:rFonts w:hint="cs"/>
          <w:rtl/>
          <w:lang w:eastAsia="he-IL"/>
        </w:rPr>
        <w:t xml:space="preserve">מאוד </w:t>
      </w:r>
      <w:r>
        <w:rPr>
          <w:rFonts w:hint="cs"/>
          <w:rtl/>
          <w:lang w:eastAsia="he-IL"/>
        </w:rPr>
        <w:t>את התרבות.</w:t>
      </w:r>
      <w:r w:rsidR="000D69F9">
        <w:rPr>
          <w:rFonts w:hint="cs"/>
          <w:rtl/>
          <w:lang w:eastAsia="he-IL"/>
        </w:rPr>
        <w:t xml:space="preserve"> זה ברמה האישית.</w:t>
      </w:r>
      <w:r>
        <w:rPr>
          <w:rFonts w:hint="cs"/>
          <w:rtl/>
          <w:lang w:eastAsia="he-IL"/>
        </w:rPr>
        <w:t xml:space="preserve"> </w:t>
      </w:r>
    </w:p>
    <w:p w:rsidR="00321738" w:rsidRDefault="00321738" w:rsidP="008550AA">
      <w:pPr>
        <w:rPr>
          <w:rtl/>
          <w:lang w:eastAsia="he-IL"/>
        </w:rPr>
      </w:pPr>
    </w:p>
    <w:p w:rsidR="00321738" w:rsidRDefault="000D69F9" w:rsidP="00117592">
      <w:pPr>
        <w:rPr>
          <w:rtl/>
          <w:lang w:eastAsia="he-IL"/>
        </w:rPr>
      </w:pPr>
      <w:r>
        <w:rPr>
          <w:rFonts w:hint="cs"/>
          <w:rtl/>
          <w:lang w:eastAsia="he-IL"/>
        </w:rPr>
        <w:t xml:space="preserve">בתוכנית "מעיין במדבר" </w:t>
      </w:r>
      <w:r w:rsidR="00321738">
        <w:rPr>
          <w:rFonts w:hint="cs"/>
          <w:rtl/>
          <w:lang w:eastAsia="he-IL"/>
        </w:rPr>
        <w:t xml:space="preserve">הסטודנטים נפגשים מדי שבוע אחד על אחד, מה שיוצר ביניהם </w:t>
      </w:r>
      <w:r w:rsidR="006B323B">
        <w:rPr>
          <w:rFonts w:hint="cs"/>
          <w:rtl/>
          <w:lang w:eastAsia="he-IL"/>
        </w:rPr>
        <w:t xml:space="preserve">היכרות, קרבה, </w:t>
      </w:r>
      <w:bookmarkStart w:id="280" w:name="_ETM_Q1_3589370"/>
      <w:bookmarkEnd w:id="280"/>
      <w:r w:rsidR="00321738">
        <w:rPr>
          <w:rFonts w:hint="cs"/>
          <w:rtl/>
          <w:lang w:eastAsia="he-IL"/>
        </w:rPr>
        <w:t xml:space="preserve">קשרי חברות. </w:t>
      </w:r>
      <w:r w:rsidR="006B323B">
        <w:rPr>
          <w:rFonts w:hint="cs"/>
          <w:rtl/>
          <w:lang w:eastAsia="he-IL"/>
        </w:rPr>
        <w:t xml:space="preserve">כשאני לומדת ומכירה טוב יותר את שפתו של האחר קל </w:t>
      </w:r>
      <w:bookmarkStart w:id="281" w:name="_ETM_Q1_3589281"/>
      <w:bookmarkEnd w:id="281"/>
      <w:r w:rsidR="006B323B">
        <w:rPr>
          <w:rFonts w:hint="cs"/>
          <w:rtl/>
          <w:lang w:eastAsia="he-IL"/>
        </w:rPr>
        <w:t xml:space="preserve">לי יותר להתחבר, </w:t>
      </w:r>
      <w:r w:rsidR="00321738">
        <w:rPr>
          <w:rFonts w:hint="cs"/>
          <w:rtl/>
          <w:lang w:eastAsia="he-IL"/>
        </w:rPr>
        <w:t>להכיר את מי ששונה ממני ולגלות יותר סובלנות כלפי</w:t>
      </w:r>
      <w:r w:rsidR="005B68D4">
        <w:rPr>
          <w:rFonts w:hint="cs"/>
          <w:rtl/>
          <w:lang w:eastAsia="he-IL"/>
        </w:rPr>
        <w:t>ו</w:t>
      </w:r>
      <w:r w:rsidR="00321738">
        <w:rPr>
          <w:rFonts w:hint="cs"/>
          <w:rtl/>
          <w:lang w:eastAsia="he-IL"/>
        </w:rPr>
        <w:t xml:space="preserve">. </w:t>
      </w:r>
      <w:r w:rsidR="005B68D4">
        <w:rPr>
          <w:rFonts w:hint="cs"/>
          <w:rtl/>
          <w:lang w:eastAsia="he-IL"/>
        </w:rPr>
        <w:t>אנחנו רואים מאוד בשטח ש</w:t>
      </w:r>
      <w:r w:rsidR="00321738">
        <w:rPr>
          <w:rFonts w:hint="cs"/>
          <w:rtl/>
          <w:lang w:eastAsia="he-IL"/>
        </w:rPr>
        <w:t>השפה מורידה מחסומים</w:t>
      </w:r>
      <w:r w:rsidR="005B68D4">
        <w:rPr>
          <w:rFonts w:hint="cs"/>
          <w:rtl/>
          <w:lang w:eastAsia="he-IL"/>
        </w:rPr>
        <w:t>. ברגע שאני מבינה מה האחר מדבר אני מרגישה יותר בנוח, יותר ביטחון</w:t>
      </w:r>
      <w:r w:rsidR="00117592">
        <w:rPr>
          <w:rFonts w:hint="cs"/>
          <w:rtl/>
          <w:lang w:eastAsia="he-IL"/>
        </w:rPr>
        <w:t>.</w:t>
      </w:r>
      <w:r w:rsidR="00321738">
        <w:rPr>
          <w:rFonts w:hint="cs"/>
          <w:rtl/>
          <w:lang w:eastAsia="he-IL"/>
        </w:rPr>
        <w:t xml:space="preserve"> מעבר לזה </w:t>
      </w:r>
      <w:r w:rsidR="005B68D4">
        <w:rPr>
          <w:rFonts w:hint="cs"/>
          <w:rtl/>
          <w:lang w:eastAsia="he-IL"/>
        </w:rPr>
        <w:t xml:space="preserve">שהשפה היא תרבות ולשפה </w:t>
      </w:r>
      <w:bookmarkStart w:id="282" w:name="_ETM_Q1_3607130"/>
      <w:bookmarkEnd w:id="282"/>
      <w:r w:rsidR="005B68D4">
        <w:rPr>
          <w:rFonts w:hint="cs"/>
          <w:rtl/>
          <w:lang w:eastAsia="he-IL"/>
        </w:rPr>
        <w:t xml:space="preserve">הערבית </w:t>
      </w:r>
      <w:r w:rsidR="00321738">
        <w:rPr>
          <w:rFonts w:hint="cs"/>
          <w:rtl/>
          <w:lang w:eastAsia="he-IL"/>
        </w:rPr>
        <w:t xml:space="preserve">יש תרבות עשירה ויפה מאוד. </w:t>
      </w:r>
      <w:r w:rsidR="005B68D4">
        <w:rPr>
          <w:rFonts w:hint="cs"/>
          <w:rtl/>
          <w:lang w:eastAsia="he-IL"/>
        </w:rPr>
        <w:t xml:space="preserve">אני חושבת שבכלל כחברה </w:t>
      </w:r>
      <w:r w:rsidR="00117592">
        <w:rPr>
          <w:rFonts w:hint="cs"/>
          <w:rtl/>
          <w:lang w:eastAsia="he-IL"/>
        </w:rPr>
        <w:t>מ</w:t>
      </w:r>
      <w:r w:rsidR="005B68D4">
        <w:rPr>
          <w:rFonts w:hint="cs"/>
          <w:rtl/>
          <w:lang w:eastAsia="he-IL"/>
        </w:rPr>
        <w:t xml:space="preserve">אוד </w:t>
      </w:r>
      <w:r w:rsidR="00321738">
        <w:rPr>
          <w:rFonts w:hint="cs"/>
          <w:rtl/>
          <w:lang w:eastAsia="he-IL"/>
        </w:rPr>
        <w:t>חשוב ל</w:t>
      </w:r>
      <w:r w:rsidR="005B68D4">
        <w:rPr>
          <w:rFonts w:hint="cs"/>
          <w:rtl/>
          <w:lang w:eastAsia="he-IL"/>
        </w:rPr>
        <w:t>נו ל</w:t>
      </w:r>
      <w:r w:rsidR="00321738">
        <w:rPr>
          <w:rFonts w:hint="cs"/>
          <w:rtl/>
          <w:lang w:eastAsia="he-IL"/>
        </w:rPr>
        <w:t xml:space="preserve">תקשר </w:t>
      </w:r>
      <w:r w:rsidR="005B68D4">
        <w:rPr>
          <w:rFonts w:hint="cs"/>
          <w:rtl/>
          <w:lang w:eastAsia="he-IL"/>
        </w:rPr>
        <w:t xml:space="preserve">טוב יותר </w:t>
      </w:r>
      <w:r w:rsidR="00321738">
        <w:rPr>
          <w:rFonts w:hint="cs"/>
          <w:rtl/>
          <w:lang w:eastAsia="he-IL"/>
        </w:rPr>
        <w:t>אחד עם השני כדי שנ</w:t>
      </w:r>
      <w:r w:rsidR="005B68D4">
        <w:rPr>
          <w:rFonts w:hint="cs"/>
          <w:rtl/>
          <w:lang w:eastAsia="he-IL"/>
        </w:rPr>
        <w:t xml:space="preserve">וכל </w:t>
      </w:r>
      <w:bookmarkStart w:id="283" w:name="_ETM_Q1_3613682"/>
      <w:bookmarkEnd w:id="283"/>
      <w:r w:rsidR="005B68D4">
        <w:rPr>
          <w:rFonts w:hint="cs"/>
          <w:rtl/>
          <w:lang w:eastAsia="he-IL"/>
        </w:rPr>
        <w:t xml:space="preserve">להיות חברה מכילה יותר שנותנת </w:t>
      </w:r>
      <w:r w:rsidR="00321738">
        <w:rPr>
          <w:rFonts w:hint="cs"/>
          <w:rtl/>
          <w:lang w:eastAsia="he-IL"/>
        </w:rPr>
        <w:t>יותר הזדמנו</w:t>
      </w:r>
      <w:r w:rsidR="005B68D4">
        <w:rPr>
          <w:rFonts w:hint="cs"/>
          <w:rtl/>
          <w:lang w:eastAsia="he-IL"/>
        </w:rPr>
        <w:t>יו</w:t>
      </w:r>
      <w:r w:rsidR="00321738">
        <w:rPr>
          <w:rFonts w:hint="cs"/>
          <w:rtl/>
          <w:lang w:eastAsia="he-IL"/>
        </w:rPr>
        <w:t>ת לכולם.</w:t>
      </w:r>
    </w:p>
    <w:p w:rsidR="00321738" w:rsidRDefault="00321738" w:rsidP="008550AA">
      <w:pPr>
        <w:rPr>
          <w:rtl/>
          <w:lang w:eastAsia="he-IL"/>
        </w:rPr>
      </w:pPr>
    </w:p>
    <w:p w:rsidR="005B68D4" w:rsidRDefault="005B68D4" w:rsidP="005B68D4">
      <w:pPr>
        <w:rPr>
          <w:rtl/>
          <w:lang w:eastAsia="he-IL"/>
        </w:rPr>
      </w:pPr>
      <w:r>
        <w:rPr>
          <w:rFonts w:hint="cs"/>
          <w:rtl/>
          <w:lang w:eastAsia="he-IL"/>
        </w:rPr>
        <w:t xml:space="preserve">לרוב ניתן לומר </w:t>
      </w:r>
      <w:bookmarkStart w:id="284" w:name="_ETM_Q1_3622038"/>
      <w:bookmarkEnd w:id="284"/>
      <w:r>
        <w:rPr>
          <w:rFonts w:hint="cs"/>
          <w:rtl/>
          <w:lang w:eastAsia="he-IL"/>
        </w:rPr>
        <w:t>ש</w:t>
      </w:r>
      <w:r w:rsidR="00321738">
        <w:rPr>
          <w:rFonts w:hint="cs"/>
          <w:rtl/>
          <w:lang w:eastAsia="he-IL"/>
        </w:rPr>
        <w:t xml:space="preserve">המפגש הראשוני </w:t>
      </w:r>
      <w:r>
        <w:rPr>
          <w:rFonts w:hint="cs"/>
          <w:rtl/>
          <w:lang w:eastAsia="he-IL"/>
        </w:rPr>
        <w:t xml:space="preserve">בין יהודים וערבים </w:t>
      </w:r>
      <w:r w:rsidR="00321738">
        <w:rPr>
          <w:rFonts w:hint="cs"/>
          <w:rtl/>
          <w:lang w:eastAsia="he-IL"/>
        </w:rPr>
        <w:t xml:space="preserve">נעשה באקדמיה. אין ספק </w:t>
      </w:r>
      <w:r>
        <w:rPr>
          <w:rFonts w:hint="cs"/>
          <w:rtl/>
          <w:lang w:eastAsia="he-IL"/>
        </w:rPr>
        <w:t>שלימוד השפה הוא חשוב</w:t>
      </w:r>
      <w:r w:rsidR="00321738">
        <w:rPr>
          <w:rFonts w:hint="cs"/>
          <w:rtl/>
          <w:lang w:eastAsia="he-IL"/>
        </w:rPr>
        <w:t xml:space="preserve"> עוד </w:t>
      </w:r>
      <w:r>
        <w:rPr>
          <w:rFonts w:hint="cs"/>
          <w:rtl/>
          <w:lang w:eastAsia="he-IL"/>
        </w:rPr>
        <w:t xml:space="preserve">מהיסודי, כמובן </w:t>
      </w:r>
      <w:r w:rsidR="00321738">
        <w:rPr>
          <w:rFonts w:hint="cs"/>
          <w:rtl/>
          <w:lang w:eastAsia="he-IL"/>
        </w:rPr>
        <w:t>חטיבת הביניים</w:t>
      </w:r>
      <w:r>
        <w:rPr>
          <w:rFonts w:hint="cs"/>
          <w:rtl/>
          <w:lang w:eastAsia="he-IL"/>
        </w:rPr>
        <w:t>,</w:t>
      </w:r>
      <w:r w:rsidR="00321738">
        <w:rPr>
          <w:rFonts w:hint="cs"/>
          <w:rtl/>
          <w:lang w:eastAsia="he-IL"/>
        </w:rPr>
        <w:t xml:space="preserve"> אבל </w:t>
      </w:r>
      <w:r>
        <w:rPr>
          <w:rFonts w:hint="cs"/>
          <w:rtl/>
          <w:lang w:eastAsia="he-IL"/>
        </w:rPr>
        <w:t xml:space="preserve">אולי הפעם </w:t>
      </w:r>
      <w:bookmarkStart w:id="285" w:name="_ETM_Q1_3632610"/>
      <w:bookmarkEnd w:id="285"/>
      <w:r>
        <w:rPr>
          <w:rFonts w:hint="cs"/>
          <w:rtl/>
          <w:lang w:eastAsia="he-IL"/>
        </w:rPr>
        <w:t xml:space="preserve">הראשונה שאנחנו ממש יכולים לראות את זה </w:t>
      </w:r>
      <w:r w:rsidR="00321738">
        <w:rPr>
          <w:rFonts w:hint="cs"/>
          <w:rtl/>
          <w:lang w:eastAsia="he-IL"/>
        </w:rPr>
        <w:t>בדשא, בקמפוס, שחבורות</w:t>
      </w:r>
      <w:r>
        <w:rPr>
          <w:rFonts w:hint="cs"/>
          <w:rtl/>
          <w:lang w:eastAsia="he-IL"/>
        </w:rPr>
        <w:t>-חבורות</w:t>
      </w:r>
      <w:r w:rsidR="00117592">
        <w:rPr>
          <w:rFonts w:hint="cs"/>
          <w:rtl/>
          <w:lang w:eastAsia="he-IL"/>
        </w:rPr>
        <w:t xml:space="preserve"> יושבות בנפרד. </w:t>
      </w:r>
      <w:proofErr w:type="spellStart"/>
      <w:r>
        <w:rPr>
          <w:rFonts w:hint="cs"/>
          <w:rtl/>
          <w:lang w:eastAsia="he-IL"/>
        </w:rPr>
        <w:t>תוכנית</w:t>
      </w:r>
      <w:proofErr w:type="spellEnd"/>
      <w:r>
        <w:rPr>
          <w:rFonts w:hint="cs"/>
          <w:rtl/>
          <w:lang w:eastAsia="he-IL"/>
        </w:rPr>
        <w:t xml:space="preserve"> "מעיין במדבר" </w:t>
      </w:r>
      <w:bookmarkStart w:id="286" w:name="_ETM_Q1_3637946"/>
      <w:bookmarkEnd w:id="286"/>
      <w:r>
        <w:rPr>
          <w:rFonts w:hint="cs"/>
          <w:rtl/>
          <w:lang w:eastAsia="he-IL"/>
        </w:rPr>
        <w:t>מציעה את הפתרון לזה במפגש הזה</w:t>
      </w:r>
      <w:r w:rsidR="00321738">
        <w:rPr>
          <w:rFonts w:hint="cs"/>
          <w:rtl/>
          <w:lang w:eastAsia="he-IL"/>
        </w:rPr>
        <w:t xml:space="preserve"> וכמה שזה חשוב </w:t>
      </w:r>
      <w:r>
        <w:rPr>
          <w:rFonts w:hint="cs"/>
          <w:rtl/>
          <w:lang w:eastAsia="he-IL"/>
        </w:rPr>
        <w:t xml:space="preserve">גם </w:t>
      </w:r>
      <w:r w:rsidR="00321738">
        <w:rPr>
          <w:rFonts w:hint="cs"/>
          <w:rtl/>
          <w:lang w:eastAsia="he-IL"/>
        </w:rPr>
        <w:t>באקדמיה</w:t>
      </w:r>
      <w:r w:rsidR="00003276">
        <w:rPr>
          <w:rFonts w:hint="cs"/>
          <w:rtl/>
          <w:lang w:eastAsia="he-IL"/>
        </w:rPr>
        <w:t xml:space="preserve"> ובתקופה הסטודנטיאלית</w:t>
      </w:r>
      <w:r w:rsidR="00321738">
        <w:rPr>
          <w:rFonts w:hint="cs"/>
          <w:rtl/>
          <w:lang w:eastAsia="he-IL"/>
        </w:rPr>
        <w:t xml:space="preserve">. </w:t>
      </w:r>
    </w:p>
    <w:p w:rsidR="005B68D4" w:rsidRDefault="005B68D4" w:rsidP="005B68D4">
      <w:pPr>
        <w:rPr>
          <w:rtl/>
          <w:lang w:eastAsia="he-IL"/>
        </w:rPr>
      </w:pPr>
      <w:bookmarkStart w:id="287" w:name="_ETM_Q1_3644681"/>
      <w:bookmarkStart w:id="288" w:name="_ETM_Q1_3644737"/>
      <w:bookmarkEnd w:id="287"/>
      <w:bookmarkEnd w:id="288"/>
    </w:p>
    <w:p w:rsidR="00321738" w:rsidRDefault="00321738" w:rsidP="005B68D4">
      <w:pPr>
        <w:rPr>
          <w:rtl/>
          <w:lang w:eastAsia="he-IL"/>
        </w:rPr>
      </w:pPr>
      <w:bookmarkStart w:id="289" w:name="_ETM_Q1_3644840"/>
      <w:bookmarkStart w:id="290" w:name="_ETM_Q1_3644899"/>
      <w:bookmarkEnd w:id="289"/>
      <w:bookmarkEnd w:id="290"/>
      <w:r>
        <w:rPr>
          <w:rFonts w:hint="cs"/>
          <w:rtl/>
          <w:lang w:eastAsia="he-IL"/>
        </w:rPr>
        <w:t xml:space="preserve">בהקשר למה שאמרו על השלטים </w:t>
      </w:r>
      <w:r w:rsidR="0078294C">
        <w:rPr>
          <w:rFonts w:hint="cs"/>
          <w:rtl/>
          <w:lang w:eastAsia="he-IL"/>
        </w:rPr>
        <w:t xml:space="preserve">בחוץ </w:t>
      </w:r>
      <w:r>
        <w:rPr>
          <w:rFonts w:hint="cs"/>
          <w:rtl/>
          <w:lang w:eastAsia="he-IL"/>
        </w:rPr>
        <w:t>אני יכולה לומר את זה גם מזווית האקדמיה</w:t>
      </w:r>
      <w:r w:rsidR="0078294C">
        <w:rPr>
          <w:rFonts w:hint="cs"/>
          <w:rtl/>
          <w:lang w:eastAsia="he-IL"/>
        </w:rPr>
        <w:t>,</w:t>
      </w:r>
      <w:r>
        <w:rPr>
          <w:rFonts w:hint="cs"/>
          <w:rtl/>
          <w:lang w:eastAsia="he-IL"/>
        </w:rPr>
        <w:t xml:space="preserve"> שיש חוסר בהגשת </w:t>
      </w:r>
      <w:r w:rsidR="0078294C">
        <w:rPr>
          <w:rFonts w:hint="cs"/>
          <w:rtl/>
          <w:lang w:eastAsia="he-IL"/>
        </w:rPr>
        <w:t xml:space="preserve">השפה </w:t>
      </w:r>
      <w:bookmarkStart w:id="291" w:name="_ETM_Q1_3657862"/>
      <w:bookmarkEnd w:id="291"/>
      <w:r w:rsidR="0078294C">
        <w:rPr>
          <w:rFonts w:hint="cs"/>
          <w:rtl/>
          <w:lang w:eastAsia="he-IL"/>
        </w:rPr>
        <w:t xml:space="preserve">באתרי האינטרנט לסטודנטים. </w:t>
      </w:r>
      <w:r>
        <w:rPr>
          <w:rFonts w:hint="cs"/>
          <w:rtl/>
          <w:lang w:eastAsia="he-IL"/>
        </w:rPr>
        <w:t xml:space="preserve">ברגע שאתה עובר לשפה הערבית חצי מהמידע </w:t>
      </w:r>
      <w:r w:rsidR="0078294C">
        <w:rPr>
          <w:rFonts w:hint="cs"/>
          <w:rtl/>
          <w:lang w:eastAsia="he-IL"/>
        </w:rPr>
        <w:t>נשמט. תודה רבה.</w:t>
      </w:r>
    </w:p>
    <w:p w:rsidR="00FE5F80" w:rsidRDefault="00FE5F80" w:rsidP="008550AA">
      <w:pPr>
        <w:rPr>
          <w:rtl/>
          <w:lang w:eastAsia="he-IL"/>
        </w:rPr>
      </w:pPr>
    </w:p>
    <w:p w:rsidR="00FE5F80" w:rsidRDefault="00FE5F80" w:rsidP="00846CB5">
      <w:pPr>
        <w:pStyle w:val="af6"/>
        <w:rPr>
          <w:rtl/>
        </w:rPr>
      </w:pPr>
      <w:bookmarkStart w:id="292" w:name="ET_yor_6156_56"/>
      <w:r w:rsidRPr="00846CB5">
        <w:rPr>
          <w:rStyle w:val="TagStyle"/>
          <w:rtl/>
        </w:rPr>
        <w:t xml:space="preserve"> &lt;&lt; יור &gt;&gt;</w:t>
      </w:r>
      <w:r w:rsidRPr="00FE5F80">
        <w:rPr>
          <w:rStyle w:val="TagStyle"/>
          <w:rtl/>
        </w:rPr>
        <w:t xml:space="preserve"> </w:t>
      </w:r>
      <w:r>
        <w:rPr>
          <w:rtl/>
        </w:rPr>
        <w:t>היו"ר גלעד קריב:</w:t>
      </w:r>
      <w:r w:rsidRPr="00FE5F80">
        <w:rPr>
          <w:rStyle w:val="TagStyle"/>
          <w:rtl/>
        </w:rPr>
        <w:t xml:space="preserve"> </w:t>
      </w:r>
      <w:r w:rsidRPr="00846CB5">
        <w:rPr>
          <w:rStyle w:val="TagStyle"/>
          <w:rtl/>
        </w:rPr>
        <w:t>&lt;&lt; יור &gt;&gt;</w:t>
      </w:r>
      <w:r>
        <w:rPr>
          <w:rtl/>
        </w:rPr>
        <w:t xml:space="preserve">   </w:t>
      </w:r>
      <w:bookmarkEnd w:id="292"/>
    </w:p>
    <w:p w:rsidR="00FE5F80" w:rsidRDefault="00FE5F80" w:rsidP="00FE5F80">
      <w:pPr>
        <w:pStyle w:val="KeepWithNext"/>
        <w:rPr>
          <w:rtl/>
          <w:lang w:eastAsia="he-IL"/>
        </w:rPr>
      </w:pPr>
    </w:p>
    <w:p w:rsidR="00FE5F80" w:rsidRDefault="00FE5F80" w:rsidP="009A79E0">
      <w:pPr>
        <w:rPr>
          <w:rtl/>
          <w:lang w:eastAsia="he-IL"/>
        </w:rPr>
      </w:pPr>
      <w:r>
        <w:rPr>
          <w:rFonts w:hint="cs"/>
          <w:rtl/>
          <w:lang w:eastAsia="he-IL"/>
        </w:rPr>
        <w:t>תודה רבה. אני חושב שאת פותחת לנו זווית</w:t>
      </w:r>
      <w:r w:rsidR="0078294C">
        <w:rPr>
          <w:rFonts w:hint="cs"/>
          <w:rtl/>
          <w:lang w:eastAsia="he-IL"/>
        </w:rPr>
        <w:t xml:space="preserve"> שנוגעת גם </w:t>
      </w:r>
      <w:bookmarkStart w:id="293" w:name="_ETM_Q1_3674360"/>
      <w:bookmarkEnd w:id="293"/>
      <w:r w:rsidR="0078294C">
        <w:rPr>
          <w:rFonts w:hint="cs"/>
          <w:rtl/>
          <w:lang w:eastAsia="he-IL"/>
        </w:rPr>
        <w:t>לוועדות אחרות</w:t>
      </w:r>
      <w:r>
        <w:rPr>
          <w:rFonts w:hint="cs"/>
          <w:rtl/>
          <w:lang w:eastAsia="he-IL"/>
        </w:rPr>
        <w:t xml:space="preserve">. חברי הכנסת </w:t>
      </w:r>
      <w:r w:rsidR="0078294C">
        <w:rPr>
          <w:rFonts w:hint="cs"/>
          <w:rtl/>
          <w:lang w:eastAsia="he-IL"/>
        </w:rPr>
        <w:t xml:space="preserve">מסיעת הרשימה המשותפת </w:t>
      </w:r>
      <w:r>
        <w:rPr>
          <w:rFonts w:hint="cs"/>
          <w:rtl/>
          <w:lang w:eastAsia="he-IL"/>
        </w:rPr>
        <w:t xml:space="preserve">עברו </w:t>
      </w:r>
      <w:r w:rsidR="0078294C">
        <w:rPr>
          <w:rFonts w:hint="cs"/>
          <w:rtl/>
          <w:lang w:eastAsia="he-IL"/>
        </w:rPr>
        <w:t xml:space="preserve">לדיון חשוב לא פחות מהדיון שלנו </w:t>
      </w:r>
      <w:bookmarkStart w:id="294" w:name="_ETM_Q1_3682986"/>
      <w:bookmarkEnd w:id="294"/>
      <w:r>
        <w:rPr>
          <w:rFonts w:hint="cs"/>
          <w:rtl/>
          <w:lang w:eastAsia="he-IL"/>
        </w:rPr>
        <w:t>בוועדת</w:t>
      </w:r>
      <w:r w:rsidR="00117592">
        <w:rPr>
          <w:rFonts w:hint="cs"/>
          <w:rtl/>
          <w:lang w:eastAsia="he-IL"/>
        </w:rPr>
        <w:t xml:space="preserve"> החינוך.</w:t>
      </w:r>
      <w:r w:rsidR="0078294C">
        <w:rPr>
          <w:rFonts w:hint="cs"/>
          <w:rtl/>
          <w:lang w:eastAsia="he-IL"/>
        </w:rPr>
        <w:t xml:space="preserve"> היום גם יצוין</w:t>
      </w:r>
      <w:r>
        <w:rPr>
          <w:rFonts w:hint="cs"/>
          <w:rtl/>
          <w:lang w:eastAsia="he-IL"/>
        </w:rPr>
        <w:t xml:space="preserve"> </w:t>
      </w:r>
      <w:r w:rsidR="0078294C">
        <w:rPr>
          <w:rFonts w:hint="cs"/>
          <w:rtl/>
          <w:lang w:eastAsia="he-IL"/>
        </w:rPr>
        <w:t>ב</w:t>
      </w:r>
      <w:r>
        <w:rPr>
          <w:rFonts w:hint="cs"/>
          <w:rtl/>
          <w:lang w:eastAsia="he-IL"/>
        </w:rPr>
        <w:t>מליאה</w:t>
      </w:r>
      <w:r w:rsidR="0078294C">
        <w:rPr>
          <w:rFonts w:hint="cs"/>
          <w:rtl/>
          <w:lang w:eastAsia="he-IL"/>
        </w:rPr>
        <w:t>. המליאה</w:t>
      </w:r>
      <w:r>
        <w:rPr>
          <w:rFonts w:hint="cs"/>
          <w:rtl/>
          <w:lang w:eastAsia="he-IL"/>
        </w:rPr>
        <w:t xml:space="preserve"> נפתחת בציון </w:t>
      </w:r>
      <w:r w:rsidR="0078294C">
        <w:rPr>
          <w:rFonts w:hint="cs"/>
          <w:rtl/>
          <w:lang w:eastAsia="he-IL"/>
        </w:rPr>
        <w:t xml:space="preserve">יום </w:t>
      </w:r>
      <w:r>
        <w:rPr>
          <w:rFonts w:hint="cs"/>
          <w:rtl/>
          <w:lang w:eastAsia="he-IL"/>
        </w:rPr>
        <w:t xml:space="preserve">השפה הערבית </w:t>
      </w:r>
      <w:r w:rsidR="0078294C">
        <w:rPr>
          <w:rFonts w:hint="cs"/>
          <w:rtl/>
          <w:lang w:eastAsia="he-IL"/>
        </w:rPr>
        <w:t xml:space="preserve">בכנסת. שבוע שעבר הכנסת ציינה </w:t>
      </w:r>
      <w:bookmarkStart w:id="295" w:name="_ETM_Q1_3697752"/>
      <w:bookmarkEnd w:id="295"/>
      <w:r w:rsidR="0078294C">
        <w:rPr>
          <w:rFonts w:hint="cs"/>
          <w:rtl/>
          <w:lang w:eastAsia="he-IL"/>
        </w:rPr>
        <w:t xml:space="preserve">את יום חגה בט"ו בשבט </w:t>
      </w:r>
      <w:r>
        <w:rPr>
          <w:rFonts w:hint="cs"/>
          <w:rtl/>
          <w:lang w:eastAsia="he-IL"/>
        </w:rPr>
        <w:t>ולקראת</w:t>
      </w:r>
      <w:r w:rsidR="0078294C">
        <w:rPr>
          <w:rFonts w:hint="cs"/>
          <w:rtl/>
          <w:lang w:eastAsia="he-IL"/>
        </w:rPr>
        <w:t xml:space="preserve"> היום הזה הופקה חוברת של ציטטות </w:t>
      </w:r>
      <w:r w:rsidR="0078294C">
        <w:rPr>
          <w:rtl/>
          <w:lang w:eastAsia="he-IL"/>
        </w:rPr>
        <w:t>–</w:t>
      </w:r>
      <w:r w:rsidR="0078294C">
        <w:rPr>
          <w:rFonts w:hint="cs"/>
          <w:rtl/>
          <w:lang w:eastAsia="he-IL"/>
        </w:rPr>
        <w:t xml:space="preserve"> לא אכנס לוויכוח </w:t>
      </w:r>
      <w:bookmarkStart w:id="296" w:name="_ETM_Q1_3705750"/>
      <w:bookmarkEnd w:id="296"/>
      <w:r w:rsidR="0078294C">
        <w:rPr>
          <w:rFonts w:hint="cs"/>
          <w:rtl/>
          <w:lang w:eastAsia="he-IL"/>
        </w:rPr>
        <w:t>האם החוברת הזו</w:t>
      </w:r>
      <w:r>
        <w:rPr>
          <w:rFonts w:hint="cs"/>
          <w:rtl/>
          <w:lang w:eastAsia="he-IL"/>
        </w:rPr>
        <w:t xml:space="preserve"> משקפת דיה את קשת הדעות בחברה הישראלית אבל אני כן </w:t>
      </w:r>
      <w:r w:rsidR="0078294C">
        <w:rPr>
          <w:rFonts w:hint="cs"/>
          <w:rtl/>
          <w:lang w:eastAsia="he-IL"/>
        </w:rPr>
        <w:t xml:space="preserve">אציין את העובדה שהציטוטים </w:t>
      </w:r>
      <w:r>
        <w:rPr>
          <w:rFonts w:hint="cs"/>
          <w:rtl/>
          <w:lang w:eastAsia="he-IL"/>
        </w:rPr>
        <w:t xml:space="preserve">תורגמו גם לשפה הערבית, וטוב שכך. יש כאן אמירה </w:t>
      </w:r>
      <w:r w:rsidR="009A79E0">
        <w:rPr>
          <w:rFonts w:hint="cs"/>
          <w:rtl/>
          <w:lang w:eastAsia="he-IL"/>
        </w:rPr>
        <w:t xml:space="preserve">ברורה לגבי מעמדה </w:t>
      </w:r>
      <w:bookmarkStart w:id="297" w:name="_ETM_Q1_3719672"/>
      <w:bookmarkEnd w:id="297"/>
      <w:r>
        <w:rPr>
          <w:rFonts w:hint="cs"/>
          <w:rtl/>
          <w:lang w:eastAsia="he-IL"/>
        </w:rPr>
        <w:t xml:space="preserve">של השפה הערבית </w:t>
      </w:r>
      <w:r w:rsidR="009A79E0">
        <w:rPr>
          <w:rFonts w:hint="cs"/>
          <w:rtl/>
          <w:lang w:eastAsia="he-IL"/>
        </w:rPr>
        <w:t xml:space="preserve">כאן, </w:t>
      </w:r>
      <w:r>
        <w:rPr>
          <w:rFonts w:hint="cs"/>
          <w:rtl/>
          <w:lang w:eastAsia="he-IL"/>
        </w:rPr>
        <w:t>בבית הזה</w:t>
      </w:r>
      <w:r w:rsidR="009A79E0">
        <w:rPr>
          <w:rFonts w:hint="cs"/>
          <w:rtl/>
          <w:lang w:eastAsia="he-IL"/>
        </w:rPr>
        <w:t>, ו</w:t>
      </w:r>
      <w:r>
        <w:rPr>
          <w:rFonts w:hint="cs"/>
          <w:rtl/>
          <w:lang w:eastAsia="he-IL"/>
        </w:rPr>
        <w:t>אני חושב שאנחנו צריכים להמשיך את הדיון הזה.</w:t>
      </w:r>
    </w:p>
    <w:p w:rsidR="00FE5F80" w:rsidRDefault="00FE5F80" w:rsidP="00FE5F80">
      <w:pPr>
        <w:rPr>
          <w:rtl/>
          <w:lang w:eastAsia="he-IL"/>
        </w:rPr>
      </w:pPr>
    </w:p>
    <w:p w:rsidR="00695B23" w:rsidRDefault="009A79E0" w:rsidP="00695B23">
      <w:pPr>
        <w:rPr>
          <w:rtl/>
          <w:lang w:eastAsia="he-IL"/>
        </w:rPr>
      </w:pPr>
      <w:r>
        <w:rPr>
          <w:rFonts w:hint="cs"/>
          <w:rtl/>
          <w:lang w:eastAsia="he-IL"/>
        </w:rPr>
        <w:t>אני מבקש לסכם. האמירה הראשונה היא תם ולא נשלם.</w:t>
      </w:r>
      <w:r w:rsidR="00FE5F80">
        <w:rPr>
          <w:rFonts w:hint="cs"/>
          <w:rtl/>
          <w:lang w:eastAsia="he-IL"/>
        </w:rPr>
        <w:t xml:space="preserve"> כפי שאמרנו הבוקר בדיון </w:t>
      </w:r>
      <w:r>
        <w:rPr>
          <w:rFonts w:hint="cs"/>
          <w:rtl/>
          <w:lang w:eastAsia="he-IL"/>
        </w:rPr>
        <w:t>ב</w:t>
      </w:r>
      <w:r w:rsidR="00FE5F80">
        <w:rPr>
          <w:rFonts w:hint="cs"/>
          <w:rtl/>
          <w:lang w:eastAsia="he-IL"/>
        </w:rPr>
        <w:t xml:space="preserve">סוגיה אחרת, אנחנו לא עושים דיונים </w:t>
      </w:r>
      <w:r>
        <w:rPr>
          <w:rFonts w:hint="cs"/>
          <w:rtl/>
          <w:lang w:eastAsia="he-IL"/>
        </w:rPr>
        <w:t xml:space="preserve">על מנת </w:t>
      </w:r>
      <w:bookmarkStart w:id="298" w:name="_ETM_Q1_3738464"/>
      <w:bookmarkEnd w:id="298"/>
      <w:r w:rsidR="00117592">
        <w:rPr>
          <w:rFonts w:hint="cs"/>
          <w:rtl/>
          <w:lang w:eastAsia="he-IL"/>
        </w:rPr>
        <w:t xml:space="preserve">לשחרר קיטור או </w:t>
      </w:r>
      <w:r>
        <w:rPr>
          <w:rFonts w:hint="cs"/>
          <w:rtl/>
          <w:lang w:eastAsia="he-IL"/>
        </w:rPr>
        <w:t xml:space="preserve">לסמן "וי". אנחנו מקיימים כאן דיונים </w:t>
      </w:r>
      <w:bookmarkStart w:id="299" w:name="_ETM_Q1_3745104"/>
      <w:bookmarkEnd w:id="299"/>
      <w:r w:rsidR="00FE5F80">
        <w:rPr>
          <w:rFonts w:hint="cs"/>
          <w:rtl/>
          <w:lang w:eastAsia="he-IL"/>
        </w:rPr>
        <w:t xml:space="preserve">במטרה לקדם את הערכים ואת היעדים שלנו וכך נעשה גם בעניין הזה. סוגיית מעמדה של השפה הערבית זו סוגיה </w:t>
      </w:r>
      <w:proofErr w:type="spellStart"/>
      <w:r w:rsidR="00FE5F80">
        <w:rPr>
          <w:rFonts w:hint="cs"/>
          <w:rtl/>
          <w:lang w:eastAsia="he-IL"/>
        </w:rPr>
        <w:t>נכבדת</w:t>
      </w:r>
      <w:proofErr w:type="spellEnd"/>
      <w:r w:rsidR="00FE5F80">
        <w:rPr>
          <w:rFonts w:hint="cs"/>
          <w:rtl/>
          <w:lang w:eastAsia="he-IL"/>
        </w:rPr>
        <w:t xml:space="preserve"> מאוד. היא מקבלת משנה תוקף במיוחד לאחר </w:t>
      </w:r>
      <w:r w:rsidR="001B082D">
        <w:rPr>
          <w:rFonts w:hint="cs"/>
          <w:rtl/>
          <w:lang w:eastAsia="he-IL"/>
        </w:rPr>
        <w:t xml:space="preserve">חקיקתו </w:t>
      </w:r>
      <w:r w:rsidR="00FE5F80">
        <w:rPr>
          <w:rFonts w:hint="cs"/>
          <w:rtl/>
          <w:lang w:eastAsia="he-IL"/>
        </w:rPr>
        <w:t xml:space="preserve">של </w:t>
      </w:r>
      <w:r w:rsidR="001B082D">
        <w:rPr>
          <w:rFonts w:hint="cs"/>
          <w:rtl/>
          <w:lang w:eastAsia="he-IL"/>
        </w:rPr>
        <w:t xml:space="preserve">חוק יסוד: מדינת ישראל – מדינת הלאום של </w:t>
      </w:r>
      <w:r w:rsidR="00FE5F80">
        <w:rPr>
          <w:rFonts w:hint="cs"/>
          <w:rtl/>
          <w:lang w:eastAsia="he-IL"/>
        </w:rPr>
        <w:t xml:space="preserve">העם היהודי. לא אחזור על דברים שאמרתי </w:t>
      </w:r>
      <w:r w:rsidR="001B082D">
        <w:rPr>
          <w:rFonts w:hint="cs"/>
          <w:rtl/>
          <w:lang w:eastAsia="he-IL"/>
        </w:rPr>
        <w:t xml:space="preserve">לגבי </w:t>
      </w:r>
      <w:bookmarkStart w:id="300" w:name="_ETM_Q1_3768772"/>
      <w:bookmarkEnd w:id="300"/>
      <w:r w:rsidR="001B082D">
        <w:rPr>
          <w:rFonts w:hint="cs"/>
          <w:rtl/>
          <w:lang w:eastAsia="he-IL"/>
        </w:rPr>
        <w:t xml:space="preserve">הפרשנות. </w:t>
      </w:r>
    </w:p>
    <w:p w:rsidR="00695B23" w:rsidRDefault="00695B23" w:rsidP="00695B23">
      <w:pPr>
        <w:rPr>
          <w:rtl/>
          <w:lang w:eastAsia="he-IL"/>
        </w:rPr>
      </w:pPr>
      <w:bookmarkStart w:id="301" w:name="_ETM_Q1_3804868"/>
      <w:bookmarkStart w:id="302" w:name="_ETM_Q1_3804914"/>
      <w:bookmarkEnd w:id="301"/>
      <w:bookmarkEnd w:id="302"/>
    </w:p>
    <w:p w:rsidR="00FE5F80" w:rsidRDefault="001B082D" w:rsidP="00695B23">
      <w:pPr>
        <w:rPr>
          <w:rtl/>
          <w:lang w:eastAsia="he-IL"/>
        </w:rPr>
      </w:pPr>
      <w:bookmarkStart w:id="303" w:name="_ETM_Q1_3804996"/>
      <w:bookmarkStart w:id="304" w:name="_ETM_Q1_3805042"/>
      <w:bookmarkEnd w:id="303"/>
      <w:bookmarkEnd w:id="304"/>
      <w:r>
        <w:rPr>
          <w:rFonts w:hint="cs"/>
          <w:rtl/>
          <w:lang w:eastAsia="he-IL"/>
        </w:rPr>
        <w:t>אני מצי</w:t>
      </w:r>
      <w:r w:rsidR="00FE5F80">
        <w:rPr>
          <w:rFonts w:hint="cs"/>
          <w:rtl/>
          <w:lang w:eastAsia="he-IL"/>
        </w:rPr>
        <w:t xml:space="preserve">ע לכל חבריי וחברותיי </w:t>
      </w:r>
      <w:r>
        <w:rPr>
          <w:rFonts w:hint="cs"/>
          <w:rtl/>
          <w:lang w:eastAsia="he-IL"/>
        </w:rPr>
        <w:t xml:space="preserve">לדרך הרעיונית להתעקש על העמדה </w:t>
      </w:r>
      <w:r w:rsidR="00FE5F80">
        <w:rPr>
          <w:rFonts w:hint="cs"/>
          <w:rtl/>
          <w:lang w:eastAsia="he-IL"/>
        </w:rPr>
        <w:t>שהשפה הערבית היא שפה רשמית במדינת ישראל גם היום</w:t>
      </w:r>
      <w:r w:rsidR="00695B23">
        <w:rPr>
          <w:rFonts w:hint="cs"/>
          <w:rtl/>
          <w:lang w:eastAsia="he-IL"/>
        </w:rPr>
        <w:t>,</w:t>
      </w:r>
      <w:r w:rsidR="00FE5F80">
        <w:rPr>
          <w:rFonts w:hint="cs"/>
          <w:rtl/>
          <w:lang w:eastAsia="he-IL"/>
        </w:rPr>
        <w:t xml:space="preserve"> ובדיוק כמו הצורך להגן </w:t>
      </w:r>
      <w:r w:rsidR="00695B23">
        <w:rPr>
          <w:rFonts w:hint="cs"/>
          <w:rtl/>
          <w:lang w:eastAsia="he-IL"/>
        </w:rPr>
        <w:t xml:space="preserve">את עקרון השוויון </w:t>
      </w:r>
      <w:r w:rsidR="00FE5F80">
        <w:rPr>
          <w:rFonts w:hint="cs"/>
          <w:rtl/>
          <w:lang w:eastAsia="he-IL"/>
        </w:rPr>
        <w:t xml:space="preserve">בחקיקת יסוד, הצורך הזה אין בו כדי לטעון </w:t>
      </w:r>
      <w:r w:rsidR="00695B23">
        <w:rPr>
          <w:rFonts w:hint="cs"/>
          <w:rtl/>
          <w:lang w:eastAsia="he-IL"/>
        </w:rPr>
        <w:t xml:space="preserve">ששוויון </w:t>
      </w:r>
      <w:bookmarkStart w:id="305" w:name="_ETM_Q1_3792358"/>
      <w:bookmarkEnd w:id="305"/>
      <w:r w:rsidR="00695B23">
        <w:rPr>
          <w:rFonts w:hint="cs"/>
          <w:rtl/>
          <w:lang w:eastAsia="he-IL"/>
        </w:rPr>
        <w:t xml:space="preserve">הוא לא ערך חוקתי במדינת ישראל </w:t>
      </w:r>
      <w:r w:rsidR="00FE5F80">
        <w:rPr>
          <w:rFonts w:hint="cs"/>
          <w:rtl/>
          <w:lang w:eastAsia="he-IL"/>
        </w:rPr>
        <w:t xml:space="preserve">אלא כדי לטעון שצריך לצמצם את הפער </w:t>
      </w:r>
      <w:r w:rsidR="00695B23">
        <w:rPr>
          <w:rFonts w:hint="cs"/>
          <w:rtl/>
          <w:lang w:eastAsia="he-IL"/>
        </w:rPr>
        <w:t xml:space="preserve">בין החוק הכתוב </w:t>
      </w:r>
      <w:bookmarkStart w:id="306" w:name="_ETM_Q1_3798608"/>
      <w:bookmarkEnd w:id="306"/>
      <w:r w:rsidR="00695B23">
        <w:rPr>
          <w:rFonts w:hint="cs"/>
          <w:rtl/>
          <w:lang w:eastAsia="he-IL"/>
        </w:rPr>
        <w:t xml:space="preserve">לבין המצב המשפטי, </w:t>
      </w:r>
      <w:r w:rsidR="00FE5F80">
        <w:rPr>
          <w:rFonts w:hint="cs"/>
          <w:rtl/>
          <w:lang w:eastAsia="he-IL"/>
        </w:rPr>
        <w:t xml:space="preserve">כך גם בעניינה של השפה הערבית. </w:t>
      </w:r>
    </w:p>
    <w:p w:rsidR="00FE5F80" w:rsidRDefault="00FE5F80" w:rsidP="00FE5F80">
      <w:pPr>
        <w:rPr>
          <w:rtl/>
          <w:lang w:eastAsia="he-IL"/>
        </w:rPr>
      </w:pPr>
    </w:p>
    <w:p w:rsidR="00FE5F80" w:rsidRDefault="00FE5F80" w:rsidP="009A4ABB">
      <w:pPr>
        <w:rPr>
          <w:rtl/>
          <w:lang w:eastAsia="he-IL"/>
        </w:rPr>
      </w:pPr>
      <w:r>
        <w:rPr>
          <w:rFonts w:hint="cs"/>
          <w:rtl/>
          <w:lang w:eastAsia="he-IL"/>
        </w:rPr>
        <w:t>חוק היסוד שהזכרתי בעצמו</w:t>
      </w:r>
      <w:r w:rsidR="00A958BD">
        <w:rPr>
          <w:rFonts w:hint="cs"/>
          <w:rtl/>
          <w:lang w:eastAsia="he-IL"/>
        </w:rPr>
        <w:t>,</w:t>
      </w:r>
      <w:r>
        <w:rPr>
          <w:rFonts w:hint="cs"/>
          <w:rtl/>
          <w:lang w:eastAsia="he-IL"/>
        </w:rPr>
        <w:t xml:space="preserve"> </w:t>
      </w:r>
      <w:bookmarkStart w:id="307" w:name="_ETM_Q1_3809336"/>
      <w:bookmarkEnd w:id="307"/>
      <w:r>
        <w:rPr>
          <w:rFonts w:hint="cs"/>
          <w:rtl/>
          <w:lang w:eastAsia="he-IL"/>
        </w:rPr>
        <w:t xml:space="preserve">לא רק שהוא קובע </w:t>
      </w:r>
      <w:r w:rsidR="00695B23">
        <w:rPr>
          <w:rFonts w:hint="cs"/>
          <w:rtl/>
          <w:lang w:eastAsia="he-IL"/>
        </w:rPr>
        <w:t>חוקתית בפעם הראשונה בתולדות מדי</w:t>
      </w:r>
      <w:bookmarkStart w:id="308" w:name="_ETM_Q1_3815651"/>
      <w:bookmarkEnd w:id="308"/>
      <w:r w:rsidR="00695B23">
        <w:rPr>
          <w:rFonts w:hint="cs"/>
          <w:rtl/>
          <w:lang w:eastAsia="he-IL"/>
        </w:rPr>
        <w:t xml:space="preserve">נת ישראל </w:t>
      </w:r>
      <w:r w:rsidR="00695B23">
        <w:rPr>
          <w:rtl/>
          <w:lang w:eastAsia="he-IL"/>
        </w:rPr>
        <w:t>–</w:t>
      </w:r>
      <w:r w:rsidR="00695B23">
        <w:rPr>
          <w:rFonts w:hint="cs"/>
          <w:rtl/>
          <w:lang w:eastAsia="he-IL"/>
        </w:rPr>
        <w:t xml:space="preserve"> שלא ישמע שאני מברך </w:t>
      </w:r>
      <w:r w:rsidR="00A958BD">
        <w:rPr>
          <w:rFonts w:hint="cs"/>
          <w:rtl/>
          <w:lang w:eastAsia="he-IL"/>
        </w:rPr>
        <w:t xml:space="preserve">על חוק הלאום </w:t>
      </w:r>
      <w:r w:rsidR="00A958BD">
        <w:rPr>
          <w:rFonts w:hint="eastAsia"/>
          <w:rtl/>
          <w:lang w:eastAsia="he-IL"/>
        </w:rPr>
        <w:t>–</w:t>
      </w:r>
      <w:r w:rsidR="00A958BD">
        <w:rPr>
          <w:rFonts w:hint="cs"/>
          <w:rtl/>
          <w:lang w:eastAsia="he-IL"/>
        </w:rPr>
        <w:t xml:space="preserve"> </w:t>
      </w:r>
      <w:bookmarkStart w:id="309" w:name="_ETM_Q1_3819417"/>
      <w:bookmarkEnd w:id="309"/>
      <w:r w:rsidR="00695B23">
        <w:rPr>
          <w:rFonts w:hint="cs"/>
          <w:rtl/>
          <w:lang w:eastAsia="he-IL"/>
        </w:rPr>
        <w:t>של</w:t>
      </w:r>
      <w:r w:rsidR="00A958BD">
        <w:rPr>
          <w:rFonts w:hint="cs"/>
          <w:rtl/>
          <w:lang w:eastAsia="he-IL"/>
        </w:rPr>
        <w:t>ש</w:t>
      </w:r>
      <w:r w:rsidR="00695B23">
        <w:rPr>
          <w:rFonts w:hint="cs"/>
          <w:rtl/>
          <w:lang w:eastAsia="he-IL"/>
        </w:rPr>
        <w:t xml:space="preserve">פה הערבית </w:t>
      </w:r>
      <w:r>
        <w:rPr>
          <w:rFonts w:hint="cs"/>
          <w:rtl/>
          <w:lang w:eastAsia="he-IL"/>
        </w:rPr>
        <w:t xml:space="preserve">מעמד מיוחד, אומר שאין בו כדי לפגוע במעמדה </w:t>
      </w:r>
      <w:r w:rsidR="00695B23">
        <w:rPr>
          <w:rFonts w:hint="cs"/>
          <w:rtl/>
          <w:lang w:eastAsia="he-IL"/>
        </w:rPr>
        <w:t xml:space="preserve">עד </w:t>
      </w:r>
      <w:r>
        <w:rPr>
          <w:rFonts w:hint="cs"/>
          <w:rtl/>
          <w:lang w:eastAsia="he-IL"/>
        </w:rPr>
        <w:t>חוק היסוד ומע</w:t>
      </w:r>
      <w:r w:rsidR="00695B23">
        <w:rPr>
          <w:rFonts w:hint="cs"/>
          <w:rtl/>
          <w:lang w:eastAsia="he-IL"/>
        </w:rPr>
        <w:t>מ</w:t>
      </w:r>
      <w:r>
        <w:rPr>
          <w:rFonts w:hint="cs"/>
          <w:rtl/>
          <w:lang w:eastAsia="he-IL"/>
        </w:rPr>
        <w:t xml:space="preserve">דה היה של שפה רשמית. </w:t>
      </w:r>
      <w:r w:rsidR="002A14F0">
        <w:rPr>
          <w:rFonts w:hint="cs"/>
          <w:rtl/>
          <w:lang w:eastAsia="he-IL"/>
        </w:rPr>
        <w:t xml:space="preserve">חשוב מכך, </w:t>
      </w:r>
      <w:r>
        <w:rPr>
          <w:rFonts w:hint="cs"/>
          <w:rtl/>
          <w:lang w:eastAsia="he-IL"/>
        </w:rPr>
        <w:t xml:space="preserve">הוא קובע שיש להסדיר את השימוש בשפה הערבית במסגרת רשויות השלטון בחוק. כפי שציינו כאן הדוברים הקודמים, </w:t>
      </w:r>
      <w:r w:rsidR="002A14F0">
        <w:rPr>
          <w:rFonts w:hint="cs"/>
          <w:rtl/>
          <w:lang w:eastAsia="he-IL"/>
        </w:rPr>
        <w:t xml:space="preserve">חוק מהסוג הזה, </w:t>
      </w:r>
      <w:r>
        <w:rPr>
          <w:rFonts w:hint="cs"/>
          <w:rtl/>
          <w:lang w:eastAsia="he-IL"/>
        </w:rPr>
        <w:t xml:space="preserve">ראוי </w:t>
      </w:r>
      <w:r w:rsidR="009A4ABB">
        <w:rPr>
          <w:rFonts w:hint="cs"/>
          <w:rtl/>
          <w:lang w:eastAsia="he-IL"/>
        </w:rPr>
        <w:t xml:space="preserve">וצריך </w:t>
      </w:r>
      <w:r>
        <w:rPr>
          <w:rtl/>
          <w:lang w:eastAsia="he-IL"/>
        </w:rPr>
        <w:t>–</w:t>
      </w:r>
      <w:r>
        <w:rPr>
          <w:rFonts w:hint="cs"/>
          <w:rtl/>
          <w:lang w:eastAsia="he-IL"/>
        </w:rPr>
        <w:t xml:space="preserve"> וזו </w:t>
      </w:r>
      <w:r w:rsidR="002A14F0">
        <w:rPr>
          <w:rFonts w:hint="cs"/>
          <w:rtl/>
          <w:lang w:eastAsia="he-IL"/>
        </w:rPr>
        <w:t>עמדתי, זו המלצתי</w:t>
      </w:r>
      <w:r>
        <w:rPr>
          <w:rFonts w:hint="cs"/>
          <w:rtl/>
          <w:lang w:eastAsia="he-IL"/>
        </w:rPr>
        <w:t xml:space="preserve"> ובכך אתמוך </w:t>
      </w:r>
      <w:r>
        <w:rPr>
          <w:rtl/>
          <w:lang w:eastAsia="he-IL"/>
        </w:rPr>
        <w:t>–</w:t>
      </w:r>
      <w:r w:rsidR="009A4ABB">
        <w:rPr>
          <w:rFonts w:hint="cs"/>
          <w:rtl/>
          <w:lang w:eastAsia="he-IL"/>
        </w:rPr>
        <w:t xml:space="preserve"> </w:t>
      </w:r>
      <w:r w:rsidR="000C35EA">
        <w:rPr>
          <w:rFonts w:hint="cs"/>
          <w:rtl/>
          <w:lang w:eastAsia="he-IL"/>
        </w:rPr>
        <w:t xml:space="preserve">להגדיר בצורה </w:t>
      </w:r>
      <w:bookmarkStart w:id="310" w:name="_ETM_Q1_3858822"/>
      <w:bookmarkEnd w:id="310"/>
      <w:r w:rsidR="000C35EA">
        <w:rPr>
          <w:rFonts w:hint="cs"/>
          <w:rtl/>
          <w:lang w:eastAsia="he-IL"/>
        </w:rPr>
        <w:t xml:space="preserve">ברורה כדי </w:t>
      </w:r>
      <w:r>
        <w:rPr>
          <w:rFonts w:hint="cs"/>
          <w:rtl/>
          <w:lang w:eastAsia="he-IL"/>
        </w:rPr>
        <w:t xml:space="preserve">שלא יהיו סימני שאלה שמעמדה המיוחד של השפה הערבית </w:t>
      </w:r>
      <w:r w:rsidR="000C35EA">
        <w:rPr>
          <w:rFonts w:hint="cs"/>
          <w:rtl/>
          <w:lang w:eastAsia="he-IL"/>
        </w:rPr>
        <w:t xml:space="preserve">במדינת ישראל </w:t>
      </w:r>
      <w:r>
        <w:rPr>
          <w:rFonts w:hint="cs"/>
          <w:rtl/>
          <w:lang w:eastAsia="he-IL"/>
        </w:rPr>
        <w:t xml:space="preserve">הוא </w:t>
      </w:r>
      <w:r w:rsidR="000C35EA">
        <w:rPr>
          <w:rFonts w:hint="cs"/>
          <w:rtl/>
          <w:lang w:eastAsia="he-IL"/>
        </w:rPr>
        <w:t xml:space="preserve">מעמד של שפה רשמית. </w:t>
      </w:r>
      <w:r>
        <w:rPr>
          <w:rFonts w:hint="cs"/>
          <w:rtl/>
          <w:lang w:eastAsia="he-IL"/>
        </w:rPr>
        <w:t>אני מאוד מקווה שנוכל לקדם חקיקה מהסוג הזה.</w:t>
      </w:r>
    </w:p>
    <w:p w:rsidR="00FE5F80" w:rsidRDefault="00FE5F80" w:rsidP="00FE5F80">
      <w:pPr>
        <w:rPr>
          <w:rtl/>
          <w:lang w:eastAsia="he-IL"/>
        </w:rPr>
      </w:pPr>
    </w:p>
    <w:p w:rsidR="00FE5F80" w:rsidRDefault="00FE5F80" w:rsidP="00FE5F80">
      <w:pPr>
        <w:rPr>
          <w:rtl/>
          <w:lang w:eastAsia="he-IL"/>
        </w:rPr>
      </w:pPr>
      <w:r>
        <w:rPr>
          <w:rFonts w:hint="cs"/>
          <w:rtl/>
          <w:lang w:eastAsia="he-IL"/>
        </w:rPr>
        <w:t>מעבר לכך, ישנן הרבה סוגיות</w:t>
      </w:r>
      <w:r w:rsidR="000C35EA">
        <w:rPr>
          <w:rFonts w:hint="cs"/>
          <w:rtl/>
          <w:lang w:eastAsia="he-IL"/>
        </w:rPr>
        <w:t xml:space="preserve">, גם </w:t>
      </w:r>
      <w:bookmarkStart w:id="311" w:name="_ETM_Q1_3878470"/>
      <w:bookmarkEnd w:id="311"/>
      <w:r w:rsidR="000C35EA">
        <w:rPr>
          <w:rFonts w:hint="cs"/>
          <w:rtl/>
          <w:lang w:eastAsia="he-IL"/>
        </w:rPr>
        <w:t>משפטיות, גם ציבוריות, גם ערכיות-חינוכיות,</w:t>
      </w:r>
      <w:r>
        <w:rPr>
          <w:rFonts w:hint="cs"/>
          <w:rtl/>
          <w:lang w:eastAsia="he-IL"/>
        </w:rPr>
        <w:t xml:space="preserve"> שקשורות בהפיכת מעמדה המשמעותי של השפה הערבית במדינת ישראל למציאות יומיומית</w:t>
      </w:r>
      <w:r w:rsidR="000C35EA">
        <w:rPr>
          <w:rFonts w:hint="cs"/>
          <w:rtl/>
          <w:lang w:eastAsia="he-IL"/>
        </w:rPr>
        <w:t xml:space="preserve"> בחברה הישראלית</w:t>
      </w:r>
      <w:r>
        <w:rPr>
          <w:rFonts w:hint="cs"/>
          <w:rtl/>
          <w:lang w:eastAsia="he-IL"/>
        </w:rPr>
        <w:t xml:space="preserve">. יש כאן תועלת גדולה </w:t>
      </w:r>
      <w:r w:rsidR="000C35EA">
        <w:rPr>
          <w:rFonts w:hint="cs"/>
          <w:rtl/>
          <w:lang w:eastAsia="he-IL"/>
        </w:rPr>
        <w:t xml:space="preserve">לקרוב לשני מיליון אזרחים </w:t>
      </w:r>
      <w:bookmarkStart w:id="312" w:name="_ETM_Q1_3893698"/>
      <w:bookmarkEnd w:id="312"/>
      <w:r w:rsidR="000C35EA">
        <w:rPr>
          <w:rFonts w:hint="cs"/>
          <w:rtl/>
          <w:lang w:eastAsia="he-IL"/>
        </w:rPr>
        <w:t xml:space="preserve">ותושבים ערבים, יש כאן תועלת גדולה </w:t>
      </w:r>
      <w:r>
        <w:rPr>
          <w:rFonts w:hint="cs"/>
          <w:rtl/>
          <w:lang w:eastAsia="he-IL"/>
        </w:rPr>
        <w:t xml:space="preserve">גם בעבור כל יתר </w:t>
      </w:r>
      <w:r w:rsidR="000C35EA">
        <w:rPr>
          <w:rFonts w:hint="cs"/>
          <w:rtl/>
          <w:lang w:eastAsia="he-IL"/>
        </w:rPr>
        <w:t>האזרחים ו</w:t>
      </w:r>
      <w:r>
        <w:rPr>
          <w:rFonts w:hint="cs"/>
          <w:rtl/>
          <w:lang w:eastAsia="he-IL"/>
        </w:rPr>
        <w:t>התושבים</w:t>
      </w:r>
      <w:r w:rsidR="000C35EA">
        <w:rPr>
          <w:rFonts w:hint="cs"/>
          <w:rtl/>
          <w:lang w:eastAsia="he-IL"/>
        </w:rPr>
        <w:t xml:space="preserve"> של מדינת </w:t>
      </w:r>
      <w:bookmarkStart w:id="313" w:name="_ETM_Q1_3904966"/>
      <w:bookmarkEnd w:id="313"/>
      <w:r w:rsidR="000C35EA">
        <w:rPr>
          <w:rFonts w:hint="cs"/>
          <w:rtl/>
          <w:lang w:eastAsia="he-IL"/>
        </w:rPr>
        <w:t>ישראל</w:t>
      </w:r>
      <w:r>
        <w:rPr>
          <w:rFonts w:hint="cs"/>
          <w:rtl/>
          <w:lang w:eastAsia="he-IL"/>
        </w:rPr>
        <w:t>, רובם המכריע יהודים, ואני מקווה ש</w:t>
      </w:r>
      <w:r w:rsidR="000C35EA">
        <w:rPr>
          <w:rFonts w:hint="cs"/>
          <w:rtl/>
          <w:lang w:eastAsia="he-IL"/>
        </w:rPr>
        <w:t>הממשלה הזו והקואליציה הזו תקדמנה מהלכים חשובים גם בהקשר הזה.</w:t>
      </w:r>
    </w:p>
    <w:p w:rsidR="00FE5F80" w:rsidRDefault="00FE5F80" w:rsidP="00FE5F80">
      <w:pPr>
        <w:rPr>
          <w:rtl/>
          <w:lang w:eastAsia="he-IL"/>
        </w:rPr>
      </w:pPr>
    </w:p>
    <w:p w:rsidR="00FE5F80" w:rsidRDefault="00FE5F80" w:rsidP="009A4ABB">
      <w:pPr>
        <w:rPr>
          <w:rtl/>
          <w:lang w:eastAsia="he-IL"/>
        </w:rPr>
      </w:pPr>
      <w:r>
        <w:rPr>
          <w:rFonts w:hint="cs"/>
          <w:rtl/>
          <w:lang w:eastAsia="he-IL"/>
        </w:rPr>
        <w:t xml:space="preserve">כפי שאמרתי, אני רואה את ועדת החוקה </w:t>
      </w:r>
      <w:r w:rsidR="000C35EA">
        <w:rPr>
          <w:rFonts w:hint="cs"/>
          <w:rtl/>
          <w:lang w:eastAsia="he-IL"/>
        </w:rPr>
        <w:t xml:space="preserve">כאחת ועדות הכנסת שאמונות </w:t>
      </w:r>
      <w:bookmarkStart w:id="314" w:name="_ETM_Q1_3923630"/>
      <w:bookmarkEnd w:id="314"/>
      <w:r w:rsidR="009A4ABB">
        <w:rPr>
          <w:rFonts w:hint="cs"/>
          <w:rtl/>
          <w:lang w:eastAsia="he-IL"/>
        </w:rPr>
        <w:t xml:space="preserve">על </w:t>
      </w:r>
      <w:r w:rsidR="000C35EA">
        <w:rPr>
          <w:rFonts w:hint="cs"/>
          <w:rtl/>
          <w:lang w:eastAsia="he-IL"/>
        </w:rPr>
        <w:t xml:space="preserve">נושא </w:t>
      </w:r>
      <w:r>
        <w:rPr>
          <w:rFonts w:hint="cs"/>
          <w:rtl/>
          <w:lang w:eastAsia="he-IL"/>
        </w:rPr>
        <w:t xml:space="preserve">מעמדן המשפטי של השפות במדינת ישראל </w:t>
      </w:r>
      <w:r w:rsidR="000C35EA">
        <w:rPr>
          <w:rFonts w:hint="cs"/>
          <w:rtl/>
          <w:lang w:eastAsia="he-IL"/>
        </w:rPr>
        <w:t xml:space="preserve">ואני בהחלט אשקול יחד עם חברים נוספים </w:t>
      </w:r>
      <w:bookmarkStart w:id="315" w:name="_ETM_Q1_3929430"/>
      <w:bookmarkEnd w:id="315"/>
      <w:r w:rsidR="000C35EA">
        <w:rPr>
          <w:rFonts w:hint="cs"/>
          <w:rtl/>
          <w:lang w:eastAsia="he-IL"/>
        </w:rPr>
        <w:t xml:space="preserve">בוועדה האם נכון להקים ועדת משנה בוועדת החוקה </w:t>
      </w:r>
      <w:r>
        <w:rPr>
          <w:rFonts w:hint="cs"/>
          <w:rtl/>
          <w:lang w:eastAsia="he-IL"/>
        </w:rPr>
        <w:t xml:space="preserve">שתעסוק במעמדה המשפטי של השפה הערבית ובהשלכות של </w:t>
      </w:r>
      <w:r w:rsidR="000C7192">
        <w:rPr>
          <w:rFonts w:hint="cs"/>
          <w:rtl/>
          <w:lang w:eastAsia="he-IL"/>
        </w:rPr>
        <w:t xml:space="preserve">מעמדה של </w:t>
      </w:r>
      <w:bookmarkStart w:id="316" w:name="_ETM_Q1_3939775"/>
      <w:bookmarkEnd w:id="316"/>
      <w:r w:rsidR="000C7192">
        <w:rPr>
          <w:rFonts w:hint="cs"/>
          <w:rtl/>
          <w:lang w:eastAsia="he-IL"/>
        </w:rPr>
        <w:t xml:space="preserve">השפה הערבית על סוגיות משפטיות </w:t>
      </w:r>
      <w:r>
        <w:rPr>
          <w:rFonts w:hint="cs"/>
          <w:rtl/>
          <w:lang w:eastAsia="he-IL"/>
        </w:rPr>
        <w:t>ואני בהחלט מתכוון לקדם את העניין הזה</w:t>
      </w:r>
      <w:r w:rsidR="000C7192">
        <w:rPr>
          <w:rFonts w:hint="cs"/>
          <w:rtl/>
          <w:lang w:eastAsia="he-IL"/>
        </w:rPr>
        <w:t xml:space="preserve">. תודה כל המשתתפים והמשתתפות </w:t>
      </w:r>
      <w:bookmarkStart w:id="317" w:name="_ETM_Q1_3948002"/>
      <w:bookmarkEnd w:id="317"/>
      <w:r w:rsidR="000C7192">
        <w:rPr>
          <w:rFonts w:hint="cs"/>
          <w:rtl/>
          <w:lang w:eastAsia="he-IL"/>
        </w:rPr>
        <w:t>בדיון, אנחנו עוד נעסוק בוודאי בסוגיה הזו גם בהמשך</w:t>
      </w:r>
      <w:r>
        <w:rPr>
          <w:rFonts w:hint="cs"/>
          <w:rtl/>
          <w:lang w:eastAsia="he-IL"/>
        </w:rPr>
        <w:t>.</w:t>
      </w:r>
    </w:p>
    <w:p w:rsidR="00FE5F80" w:rsidRDefault="00FE5F80" w:rsidP="000C7192">
      <w:pPr>
        <w:ind w:firstLine="0"/>
        <w:rPr>
          <w:rtl/>
          <w:lang w:eastAsia="he-IL"/>
        </w:rPr>
      </w:pPr>
    </w:p>
    <w:p w:rsidR="008E7F38" w:rsidRDefault="008E7F38" w:rsidP="000C7192">
      <w:pPr>
        <w:ind w:firstLine="0"/>
        <w:rPr>
          <w:rtl/>
          <w:lang w:eastAsia="he-IL"/>
        </w:rPr>
      </w:pPr>
      <w:bookmarkStart w:id="318" w:name="_GoBack"/>
      <w:bookmarkEnd w:id="318"/>
    </w:p>
    <w:p w:rsidR="00FE5F80" w:rsidRDefault="00FE5F80" w:rsidP="00846CB5">
      <w:pPr>
        <w:pStyle w:val="afc"/>
        <w:rPr>
          <w:rtl/>
          <w:lang w:eastAsia="he-IL"/>
        </w:rPr>
      </w:pPr>
      <w:bookmarkStart w:id="319" w:name="ET_meetingend_57"/>
      <w:r w:rsidRPr="00846CB5">
        <w:rPr>
          <w:rStyle w:val="TagStyle"/>
          <w:rtl/>
        </w:rPr>
        <w:t xml:space="preserve"> &lt;&lt; סיום &gt;&gt;</w:t>
      </w:r>
      <w:r w:rsidRPr="00FE5F80">
        <w:rPr>
          <w:rStyle w:val="TagStyle"/>
          <w:rtl/>
        </w:rPr>
        <w:t xml:space="preserve"> </w:t>
      </w:r>
      <w:r>
        <w:rPr>
          <w:rtl/>
          <w:lang w:eastAsia="he-IL"/>
        </w:rPr>
        <w:t>הישיבה ננעלה בשעה 14:40.</w:t>
      </w:r>
      <w:r w:rsidRPr="00FE5F80">
        <w:rPr>
          <w:rStyle w:val="TagStyle"/>
          <w:rtl/>
        </w:rPr>
        <w:t xml:space="preserve"> </w:t>
      </w:r>
      <w:r w:rsidRPr="00846CB5">
        <w:rPr>
          <w:rStyle w:val="TagStyle"/>
          <w:rtl/>
        </w:rPr>
        <w:t>&lt;&lt; סיום &gt;&gt;</w:t>
      </w:r>
      <w:r>
        <w:rPr>
          <w:rtl/>
          <w:lang w:eastAsia="he-IL"/>
        </w:rPr>
        <w:t xml:space="preserve">   </w:t>
      </w:r>
      <w:bookmarkEnd w:id="319"/>
    </w:p>
    <w:p w:rsidR="00FE5F80" w:rsidRDefault="00FE5F80" w:rsidP="00FE5F80">
      <w:pPr>
        <w:pStyle w:val="KeepWithNext"/>
        <w:rPr>
          <w:rtl/>
          <w:lang w:eastAsia="he-IL"/>
        </w:rPr>
      </w:pPr>
    </w:p>
    <w:p w:rsidR="00FE5F80" w:rsidRPr="00FE5F80" w:rsidRDefault="00FE5F80" w:rsidP="00FE5F80">
      <w:pPr>
        <w:rPr>
          <w:rtl/>
          <w:lang w:eastAsia="he-IL"/>
        </w:rPr>
      </w:pPr>
    </w:p>
    <w:p w:rsidR="00C1433D" w:rsidRDefault="00C1433D" w:rsidP="00C1433D">
      <w:pPr>
        <w:pStyle w:val="KeepWithNext"/>
        <w:rPr>
          <w:rtl/>
          <w:lang w:eastAsia="he-IL"/>
        </w:rPr>
      </w:pPr>
    </w:p>
    <w:p w:rsidR="007872B4" w:rsidRPr="008713A4" w:rsidRDefault="007872B4" w:rsidP="000C7192">
      <w:pPr>
        <w:ind w:firstLine="0"/>
      </w:pPr>
    </w:p>
    <w:sectPr w:rsidR="007872B4" w:rsidRPr="008713A4" w:rsidSect="008E7F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22FF" w:rsidRDefault="002822FF">
      <w:r>
        <w:separator/>
      </w:r>
    </w:p>
  </w:endnote>
  <w:endnote w:type="continuationSeparator" w:id="0">
    <w:p w:rsidR="002822FF" w:rsidRDefault="00282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22FF" w:rsidRDefault="002822FF">
      <w:r>
        <w:separator/>
      </w:r>
    </w:p>
  </w:footnote>
  <w:footnote w:type="continuationSeparator" w:id="0">
    <w:p w:rsidR="002822FF" w:rsidRDefault="00282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22FF" w:rsidRDefault="002822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822FF" w:rsidRDefault="002822F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22FF" w:rsidRDefault="002822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E7F38">
      <w:rPr>
        <w:rStyle w:val="af7"/>
        <w:noProof/>
        <w:rtl/>
      </w:rPr>
      <w:t>12</w:t>
    </w:r>
    <w:r>
      <w:rPr>
        <w:rStyle w:val="af7"/>
      </w:rPr>
      <w:fldChar w:fldCharType="end"/>
    </w:r>
  </w:p>
  <w:p w:rsidR="002822FF" w:rsidRPr="00CC5815" w:rsidRDefault="002822FF" w:rsidP="008E5E3F">
    <w:pPr>
      <w:pStyle w:val="a3"/>
      <w:ind w:firstLine="0"/>
    </w:pPr>
    <w:r>
      <w:rPr>
        <w:rtl/>
      </w:rPr>
      <w:t>ועדת החוקה, חוק ומשפט</w:t>
    </w:r>
  </w:p>
  <w:p w:rsidR="002822FF" w:rsidRPr="00CC5815" w:rsidRDefault="002822FF" w:rsidP="008E5E3F">
    <w:pPr>
      <w:pStyle w:val="a3"/>
      <w:ind w:firstLine="0"/>
      <w:rPr>
        <w:rtl/>
      </w:rPr>
    </w:pPr>
    <w:r>
      <w:rPr>
        <w:rtl/>
      </w:rPr>
      <w:t>25/01/2022</w:t>
    </w:r>
  </w:p>
  <w:p w:rsidR="002822FF" w:rsidRPr="00CC5815" w:rsidRDefault="002822F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22FF" w:rsidRDefault="002822F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822FF" w:rsidRDefault="002822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822FF" w:rsidRDefault="002822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276"/>
    <w:rsid w:val="0002047E"/>
    <w:rsid w:val="00037279"/>
    <w:rsid w:val="000415D5"/>
    <w:rsid w:val="000677BC"/>
    <w:rsid w:val="00067F42"/>
    <w:rsid w:val="00085EDA"/>
    <w:rsid w:val="00092B80"/>
    <w:rsid w:val="000A17C6"/>
    <w:rsid w:val="000A2673"/>
    <w:rsid w:val="000B060C"/>
    <w:rsid w:val="000B2EE6"/>
    <w:rsid w:val="000C35EA"/>
    <w:rsid w:val="000C47F5"/>
    <w:rsid w:val="000C4B09"/>
    <w:rsid w:val="000C7192"/>
    <w:rsid w:val="000D69F9"/>
    <w:rsid w:val="000E2C96"/>
    <w:rsid w:val="000E3314"/>
    <w:rsid w:val="000F2459"/>
    <w:rsid w:val="00117592"/>
    <w:rsid w:val="001429CF"/>
    <w:rsid w:val="00142D5E"/>
    <w:rsid w:val="00150436"/>
    <w:rsid w:val="00165A6B"/>
    <w:rsid w:val="00167294"/>
    <w:rsid w:val="001673D4"/>
    <w:rsid w:val="00171E7F"/>
    <w:rsid w:val="001758C1"/>
    <w:rsid w:val="0017779F"/>
    <w:rsid w:val="00181821"/>
    <w:rsid w:val="001859A1"/>
    <w:rsid w:val="00185AF1"/>
    <w:rsid w:val="001A61F7"/>
    <w:rsid w:val="001A74E9"/>
    <w:rsid w:val="001A7A1B"/>
    <w:rsid w:val="001B082D"/>
    <w:rsid w:val="001C2491"/>
    <w:rsid w:val="001C44DA"/>
    <w:rsid w:val="001C466E"/>
    <w:rsid w:val="001C4FDA"/>
    <w:rsid w:val="001D440C"/>
    <w:rsid w:val="002016FF"/>
    <w:rsid w:val="00215389"/>
    <w:rsid w:val="0022453E"/>
    <w:rsid w:val="00227FEF"/>
    <w:rsid w:val="00261554"/>
    <w:rsid w:val="00275C03"/>
    <w:rsid w:val="00280D58"/>
    <w:rsid w:val="002822FF"/>
    <w:rsid w:val="002A14F0"/>
    <w:rsid w:val="002A6C71"/>
    <w:rsid w:val="002D4BDB"/>
    <w:rsid w:val="002E5E31"/>
    <w:rsid w:val="002F0FA8"/>
    <w:rsid w:val="00303B4C"/>
    <w:rsid w:val="00321738"/>
    <w:rsid w:val="00321E62"/>
    <w:rsid w:val="00327BF8"/>
    <w:rsid w:val="00332A37"/>
    <w:rsid w:val="00340AFA"/>
    <w:rsid w:val="00343D24"/>
    <w:rsid w:val="003658CB"/>
    <w:rsid w:val="00366CFB"/>
    <w:rsid w:val="0036794C"/>
    <w:rsid w:val="00373508"/>
    <w:rsid w:val="0037531F"/>
    <w:rsid w:val="0038372F"/>
    <w:rsid w:val="00396023"/>
    <w:rsid w:val="003B666A"/>
    <w:rsid w:val="003C22FD"/>
    <w:rsid w:val="003C279D"/>
    <w:rsid w:val="003D4492"/>
    <w:rsid w:val="003F0A5F"/>
    <w:rsid w:val="00413946"/>
    <w:rsid w:val="00417D76"/>
    <w:rsid w:val="00420E41"/>
    <w:rsid w:val="00424C94"/>
    <w:rsid w:val="00447608"/>
    <w:rsid w:val="00451746"/>
    <w:rsid w:val="00470EAC"/>
    <w:rsid w:val="004765A4"/>
    <w:rsid w:val="004855B4"/>
    <w:rsid w:val="0049458B"/>
    <w:rsid w:val="00495FD8"/>
    <w:rsid w:val="004A4039"/>
    <w:rsid w:val="004B0A65"/>
    <w:rsid w:val="004B1BE9"/>
    <w:rsid w:val="004B365C"/>
    <w:rsid w:val="004B6FA4"/>
    <w:rsid w:val="004D28BB"/>
    <w:rsid w:val="004E2C2B"/>
    <w:rsid w:val="004F4441"/>
    <w:rsid w:val="00500C0C"/>
    <w:rsid w:val="00511637"/>
    <w:rsid w:val="00546678"/>
    <w:rsid w:val="005506B9"/>
    <w:rsid w:val="00550B52"/>
    <w:rsid w:val="0056249D"/>
    <w:rsid w:val="005817EC"/>
    <w:rsid w:val="00590B77"/>
    <w:rsid w:val="00590FDD"/>
    <w:rsid w:val="005A342D"/>
    <w:rsid w:val="005A446F"/>
    <w:rsid w:val="005B2D5B"/>
    <w:rsid w:val="005B68D4"/>
    <w:rsid w:val="005C363E"/>
    <w:rsid w:val="005C4CB6"/>
    <w:rsid w:val="005C7827"/>
    <w:rsid w:val="005D61F3"/>
    <w:rsid w:val="005E1C6B"/>
    <w:rsid w:val="005E48BE"/>
    <w:rsid w:val="005F4A98"/>
    <w:rsid w:val="005F4CC2"/>
    <w:rsid w:val="005F76B0"/>
    <w:rsid w:val="005F78CD"/>
    <w:rsid w:val="005F7956"/>
    <w:rsid w:val="00612EB5"/>
    <w:rsid w:val="00634F61"/>
    <w:rsid w:val="00645E45"/>
    <w:rsid w:val="00664BE8"/>
    <w:rsid w:val="006726BF"/>
    <w:rsid w:val="00695A47"/>
    <w:rsid w:val="00695B23"/>
    <w:rsid w:val="006A0CB7"/>
    <w:rsid w:val="006B1680"/>
    <w:rsid w:val="006B323B"/>
    <w:rsid w:val="006D67E9"/>
    <w:rsid w:val="006F0259"/>
    <w:rsid w:val="006F5F87"/>
    <w:rsid w:val="00700433"/>
    <w:rsid w:val="00702755"/>
    <w:rsid w:val="0070472C"/>
    <w:rsid w:val="007239B6"/>
    <w:rsid w:val="007362BC"/>
    <w:rsid w:val="0074694F"/>
    <w:rsid w:val="007509A6"/>
    <w:rsid w:val="0076611C"/>
    <w:rsid w:val="00774BE0"/>
    <w:rsid w:val="0078150B"/>
    <w:rsid w:val="0078294C"/>
    <w:rsid w:val="007872B4"/>
    <w:rsid w:val="00791CBE"/>
    <w:rsid w:val="007B2CA0"/>
    <w:rsid w:val="007B36FA"/>
    <w:rsid w:val="007C693F"/>
    <w:rsid w:val="007C6ADD"/>
    <w:rsid w:val="0082136D"/>
    <w:rsid w:val="008320F6"/>
    <w:rsid w:val="00841223"/>
    <w:rsid w:val="00846BE9"/>
    <w:rsid w:val="00846CB5"/>
    <w:rsid w:val="00847206"/>
    <w:rsid w:val="00853207"/>
    <w:rsid w:val="008550AA"/>
    <w:rsid w:val="008679DF"/>
    <w:rsid w:val="008713A4"/>
    <w:rsid w:val="00871962"/>
    <w:rsid w:val="00875F10"/>
    <w:rsid w:val="008A3135"/>
    <w:rsid w:val="008C288C"/>
    <w:rsid w:val="008C5846"/>
    <w:rsid w:val="008C6035"/>
    <w:rsid w:val="008C67F2"/>
    <w:rsid w:val="008C7015"/>
    <w:rsid w:val="008D1DFB"/>
    <w:rsid w:val="008E03B4"/>
    <w:rsid w:val="008E5E3F"/>
    <w:rsid w:val="008E7F38"/>
    <w:rsid w:val="008F0BC9"/>
    <w:rsid w:val="0090279B"/>
    <w:rsid w:val="00914904"/>
    <w:rsid w:val="009258CE"/>
    <w:rsid w:val="009515F0"/>
    <w:rsid w:val="00965F6C"/>
    <w:rsid w:val="009700F6"/>
    <w:rsid w:val="00971093"/>
    <w:rsid w:val="009830CB"/>
    <w:rsid w:val="009A4ABB"/>
    <w:rsid w:val="009A79E0"/>
    <w:rsid w:val="009D478A"/>
    <w:rsid w:val="009E6E93"/>
    <w:rsid w:val="009F1518"/>
    <w:rsid w:val="009F5773"/>
    <w:rsid w:val="00A15971"/>
    <w:rsid w:val="00A22C90"/>
    <w:rsid w:val="00A42723"/>
    <w:rsid w:val="00A64A6D"/>
    <w:rsid w:val="00A66020"/>
    <w:rsid w:val="00A958BD"/>
    <w:rsid w:val="00AA2A79"/>
    <w:rsid w:val="00AB02EE"/>
    <w:rsid w:val="00AB3F3A"/>
    <w:rsid w:val="00AD4EC9"/>
    <w:rsid w:val="00AD6FFC"/>
    <w:rsid w:val="00AF31E6"/>
    <w:rsid w:val="00AF4150"/>
    <w:rsid w:val="00B0509A"/>
    <w:rsid w:val="00B120B2"/>
    <w:rsid w:val="00B14143"/>
    <w:rsid w:val="00B27037"/>
    <w:rsid w:val="00B3587C"/>
    <w:rsid w:val="00B50340"/>
    <w:rsid w:val="00B65508"/>
    <w:rsid w:val="00B768AA"/>
    <w:rsid w:val="00B8517A"/>
    <w:rsid w:val="00B93F60"/>
    <w:rsid w:val="00BA6446"/>
    <w:rsid w:val="00BD47B7"/>
    <w:rsid w:val="00BE42CF"/>
    <w:rsid w:val="00C135D5"/>
    <w:rsid w:val="00C1433D"/>
    <w:rsid w:val="00C22DCB"/>
    <w:rsid w:val="00C3598A"/>
    <w:rsid w:val="00C360BC"/>
    <w:rsid w:val="00C432C2"/>
    <w:rsid w:val="00C44800"/>
    <w:rsid w:val="00C52EC2"/>
    <w:rsid w:val="00C6181F"/>
    <w:rsid w:val="00C61DC1"/>
    <w:rsid w:val="00C64AFF"/>
    <w:rsid w:val="00C661EE"/>
    <w:rsid w:val="00C66ECB"/>
    <w:rsid w:val="00C72438"/>
    <w:rsid w:val="00C761C8"/>
    <w:rsid w:val="00C763E4"/>
    <w:rsid w:val="00C8624A"/>
    <w:rsid w:val="00C87AEB"/>
    <w:rsid w:val="00C936D8"/>
    <w:rsid w:val="00C95152"/>
    <w:rsid w:val="00CA5363"/>
    <w:rsid w:val="00CB6D60"/>
    <w:rsid w:val="00CC5815"/>
    <w:rsid w:val="00CD7DF5"/>
    <w:rsid w:val="00CE24B8"/>
    <w:rsid w:val="00CE5849"/>
    <w:rsid w:val="00D278F7"/>
    <w:rsid w:val="00D32E4F"/>
    <w:rsid w:val="00D37550"/>
    <w:rsid w:val="00D40A29"/>
    <w:rsid w:val="00D45D27"/>
    <w:rsid w:val="00D46128"/>
    <w:rsid w:val="00D6561C"/>
    <w:rsid w:val="00D86E57"/>
    <w:rsid w:val="00D935AC"/>
    <w:rsid w:val="00D96B24"/>
    <w:rsid w:val="00DA4F62"/>
    <w:rsid w:val="00DC03EE"/>
    <w:rsid w:val="00DD61F4"/>
    <w:rsid w:val="00DE37B3"/>
    <w:rsid w:val="00DE5B80"/>
    <w:rsid w:val="00E15EE4"/>
    <w:rsid w:val="00E2599B"/>
    <w:rsid w:val="00E33AE3"/>
    <w:rsid w:val="00E61903"/>
    <w:rsid w:val="00E64116"/>
    <w:rsid w:val="00E6513A"/>
    <w:rsid w:val="00E9215D"/>
    <w:rsid w:val="00EA624B"/>
    <w:rsid w:val="00EB057D"/>
    <w:rsid w:val="00EB18E4"/>
    <w:rsid w:val="00EB2B90"/>
    <w:rsid w:val="00EB5C85"/>
    <w:rsid w:val="00EC0AC2"/>
    <w:rsid w:val="00EC1FB3"/>
    <w:rsid w:val="00EC2CD4"/>
    <w:rsid w:val="00EC5294"/>
    <w:rsid w:val="00EE09AD"/>
    <w:rsid w:val="00EE0A01"/>
    <w:rsid w:val="00F053E5"/>
    <w:rsid w:val="00F0604D"/>
    <w:rsid w:val="00F10D2D"/>
    <w:rsid w:val="00F16831"/>
    <w:rsid w:val="00F3100D"/>
    <w:rsid w:val="00F3623F"/>
    <w:rsid w:val="00F41C33"/>
    <w:rsid w:val="00F423F1"/>
    <w:rsid w:val="00F428F6"/>
    <w:rsid w:val="00F4792E"/>
    <w:rsid w:val="00F53584"/>
    <w:rsid w:val="00F549E5"/>
    <w:rsid w:val="00F63F05"/>
    <w:rsid w:val="00F6783E"/>
    <w:rsid w:val="00F72368"/>
    <w:rsid w:val="00F821F6"/>
    <w:rsid w:val="00F84D49"/>
    <w:rsid w:val="00FB0768"/>
    <w:rsid w:val="00FE3474"/>
    <w:rsid w:val="00FE5F80"/>
    <w:rsid w:val="00FF625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6611C"/>
    <w:rPr>
      <w:rFonts w:cs="Arial"/>
      <w:b/>
      <w:bCs w:val="0"/>
      <w:vanish/>
      <w:color w:val="010000"/>
      <w:bdr w:val="single" w:sz="4" w:space="0" w:color="FF66FF"/>
    </w:rPr>
  </w:style>
  <w:style w:type="table" w:styleId="afd">
    <w:name w:val="Table Grid"/>
    <w:basedOn w:val="a1"/>
    <w:rsid w:val="00DE37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A7728-64A2-40E4-9064-5A92F91D0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1748</TotalTime>
  <Pages>12</Pages>
  <Words>4913</Words>
  <Characters>28007</Characters>
  <Application>Microsoft Office Word</Application>
  <DocSecurity>0</DocSecurity>
  <Lines>233</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121</cp:revision>
  <cp:lastPrinted>2015-07-20T08:20:00Z</cp:lastPrinted>
  <dcterms:created xsi:type="dcterms:W3CDTF">2018-05-03T11:21:00Z</dcterms:created>
  <dcterms:modified xsi:type="dcterms:W3CDTF">2022-02-14T16:31:00Z</dcterms:modified>
</cp:coreProperties>
</file>