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12E72" w:rsidP="00EC1FB3">
      <w:pPr>
        <w:ind w:firstLine="0"/>
        <w:rPr>
          <w:b/>
          <w:bCs/>
          <w:rtl/>
        </w:rPr>
      </w:pPr>
      <w:r>
        <w:rPr>
          <w:b/>
          <w:bCs/>
          <w:rtl/>
        </w:rPr>
        <w:t>הכנסת העשרים</w:t>
      </w:r>
    </w:p>
    <w:p w:rsidR="00A22C90" w:rsidRDefault="00A22C90" w:rsidP="00327BF8">
      <w:pPr>
        <w:ind w:firstLine="0"/>
        <w:outlineLvl w:val="0"/>
        <w:rPr>
          <w:b/>
          <w:bCs/>
          <w:rtl/>
        </w:rPr>
        <w:sectPr w:rsidR="00A22C90" w:rsidSect="005159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2E72" w:rsidP="008320F6">
      <w:pPr>
        <w:ind w:firstLine="0"/>
        <w:rPr>
          <w:b/>
          <w:bCs/>
          <w:rtl/>
        </w:rPr>
      </w:pPr>
      <w:r>
        <w:rPr>
          <w:b/>
          <w:bCs/>
          <w:rtl/>
        </w:rPr>
        <w:t>מושב חמישי</w:t>
      </w:r>
    </w:p>
    <w:p w:rsidR="00E64116" w:rsidRPr="008713A4" w:rsidRDefault="00E64116" w:rsidP="0049458B">
      <w:pPr>
        <w:rPr>
          <w:rtl/>
        </w:rPr>
      </w:pPr>
    </w:p>
    <w:p w:rsidR="00E64116" w:rsidRPr="008713A4" w:rsidRDefault="00C12E72" w:rsidP="00074BD9">
      <w:pPr>
        <w:ind w:firstLine="0"/>
        <w:jc w:val="center"/>
        <w:outlineLvl w:val="0"/>
        <w:rPr>
          <w:b/>
          <w:bCs/>
          <w:rtl/>
        </w:rPr>
      </w:pPr>
      <w:r>
        <w:rPr>
          <w:b/>
          <w:bCs/>
          <w:rtl/>
        </w:rPr>
        <w:t xml:space="preserve">פרוטוקול מס' </w:t>
      </w:r>
      <w:r w:rsidR="00074BD9">
        <w:rPr>
          <w:rFonts w:hint="cs"/>
          <w:b/>
          <w:bCs/>
          <w:rtl/>
        </w:rPr>
        <w:t>198</w:t>
      </w:r>
    </w:p>
    <w:p w:rsidR="00E64116" w:rsidRPr="008713A4" w:rsidRDefault="00C12E72" w:rsidP="008320F6">
      <w:pPr>
        <w:ind w:firstLine="0"/>
        <w:jc w:val="center"/>
        <w:outlineLvl w:val="0"/>
        <w:rPr>
          <w:b/>
          <w:bCs/>
          <w:rtl/>
        </w:rPr>
      </w:pPr>
      <w:r>
        <w:rPr>
          <w:b/>
          <w:bCs/>
          <w:rtl/>
        </w:rPr>
        <w:t>מישיבת ועדת המדע והטכנולוגיה</w:t>
      </w:r>
    </w:p>
    <w:p w:rsidR="00E64116" w:rsidRPr="008713A4" w:rsidRDefault="00C12E72"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2E72" w:rsidP="00C12E72">
      <w:pPr>
        <w:spacing w:before="60"/>
        <w:ind w:firstLine="0"/>
        <w:rPr>
          <w:rtl/>
        </w:rPr>
      </w:pPr>
      <w:bookmarkStart w:id="0" w:name="ET_subject_616887_1"/>
      <w:r w:rsidRPr="00C12E72">
        <w:rPr>
          <w:rStyle w:val="TagStyle"/>
          <w:rtl/>
        </w:rPr>
        <w:t xml:space="preserve"> &lt;&lt; נושא &gt;&gt; </w:t>
      </w:r>
      <w:r w:rsidRPr="00C12E72">
        <w:rPr>
          <w:rtl/>
        </w:rPr>
        <w:t>הגנה על מידע במערכות ממוחשבות במערכת הבריאות</w:t>
      </w:r>
      <w:r w:rsidRPr="00C12E72">
        <w:rPr>
          <w:rStyle w:val="TagStyle"/>
          <w:rtl/>
        </w:rPr>
        <w:t xml:space="preserve"> &lt;&lt; נושא &gt;&gt;</w:t>
      </w:r>
      <w:r w:rsidRPr="00C12E72">
        <w:rPr>
          <w:rtl/>
        </w:rPr>
        <w:t xml:space="preserve"> </w:t>
      </w:r>
      <w:bookmarkEnd w:id="0"/>
      <w:r>
        <w:rPr>
          <w:rtl/>
        </w:rPr>
        <w:t xml:space="preserve">  </w:t>
      </w:r>
    </w:p>
    <w:p w:rsidR="00C12E72" w:rsidRDefault="00C12E72" w:rsidP="007C693F">
      <w:pPr>
        <w:spacing w:before="60"/>
        <w:ind w:firstLine="0"/>
        <w:rPr>
          <w:rtl/>
        </w:rPr>
      </w:pPr>
    </w:p>
    <w:p w:rsidR="00074BD9" w:rsidRPr="008713A4" w:rsidRDefault="00074B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12E72" w:rsidRDefault="00C12E72" w:rsidP="00EC1FB3">
      <w:pPr>
        <w:ind w:firstLine="0"/>
        <w:rPr>
          <w:rtl/>
        </w:rPr>
      </w:pPr>
      <w:r w:rsidRPr="0094221F">
        <w:rPr>
          <w:rtl/>
        </w:rPr>
        <w:t xml:space="preserve">אורי </w:t>
      </w:r>
      <w:proofErr w:type="spellStart"/>
      <w:r w:rsidRPr="0094221F">
        <w:rPr>
          <w:rtl/>
        </w:rPr>
        <w:t>מקלב</w:t>
      </w:r>
      <w:proofErr w:type="spellEnd"/>
      <w:r w:rsidRPr="0094221F">
        <w:rPr>
          <w:rtl/>
        </w:rPr>
        <w:t xml:space="preserve">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מנהל טכנולוגיות ראשי, </w:t>
            </w:r>
            <w:r w:rsidRPr="00C12E72">
              <w:rPr>
                <w:rFonts w:hint="cs"/>
              </w:rPr>
              <w:t>CTO</w:t>
            </w:r>
            <w:r w:rsidRPr="00C12E72">
              <w:rPr>
                <w:rFonts w:hint="cs"/>
                <w:rtl/>
              </w:rPr>
              <w:t xml:space="preserve">, משרד הבריאות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ראובן אליהו</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יועצת משפטית, משרד הבריאות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טליה אגמון</w:t>
            </w:r>
          </w:p>
        </w:tc>
      </w:tr>
      <w:tr w:rsidR="001E5816"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tcPr>
          <w:p w:rsidR="001E5816" w:rsidRPr="00C12E72" w:rsidRDefault="001E5816" w:rsidP="00C12E72">
            <w:pPr>
              <w:ind w:firstLine="0"/>
              <w:rPr>
                <w:rtl/>
              </w:rPr>
            </w:pPr>
            <w:r>
              <w:rPr>
                <w:rFonts w:hint="cs"/>
                <w:rtl/>
              </w:rPr>
              <w:t>רפרנט, אגף תקציבים, משרד האוצר</w:t>
            </w:r>
          </w:p>
        </w:tc>
        <w:tc>
          <w:tcPr>
            <w:tcW w:w="401" w:type="dxa"/>
            <w:tcBorders>
              <w:top w:val="nil"/>
              <w:left w:val="nil"/>
              <w:bottom w:val="nil"/>
              <w:right w:val="nil"/>
            </w:tcBorders>
            <w:tcMar>
              <w:top w:w="9" w:type="dxa"/>
              <w:left w:w="0" w:type="dxa"/>
              <w:bottom w:w="9" w:type="dxa"/>
              <w:right w:w="0" w:type="dxa"/>
            </w:tcMar>
          </w:tcPr>
          <w:p w:rsidR="001E5816" w:rsidRPr="00C12E72" w:rsidRDefault="001E5816" w:rsidP="00C12E72">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1E5816" w:rsidRPr="00C12E72" w:rsidRDefault="001E5816" w:rsidP="00C12E72">
            <w:pPr>
              <w:ind w:firstLine="0"/>
              <w:rPr>
                <w:rtl/>
              </w:rPr>
            </w:pPr>
            <w:r>
              <w:rPr>
                <w:rFonts w:hint="cs"/>
                <w:rtl/>
              </w:rPr>
              <w:t xml:space="preserve">רועי </w:t>
            </w:r>
            <w:proofErr w:type="spellStart"/>
            <w:r>
              <w:rPr>
                <w:rFonts w:hint="cs"/>
                <w:rtl/>
              </w:rPr>
              <w:t>רייכר</w:t>
            </w:r>
            <w:proofErr w:type="spellEnd"/>
          </w:p>
        </w:tc>
      </w:tr>
      <w:tr w:rsidR="00E53704"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E53704" w:rsidRPr="00C12E72" w:rsidRDefault="00E53704" w:rsidP="00C12E72">
            <w:pPr>
              <w:ind w:firstLine="0"/>
            </w:pPr>
            <w:r w:rsidRPr="00C12E72">
              <w:rPr>
                <w:rFonts w:hint="cs"/>
                <w:rtl/>
              </w:rPr>
              <w:t xml:space="preserve">מנהל תחום מדע יישומי והנדסי, משרד המדע והטכנולוגיה </w:t>
            </w:r>
          </w:p>
        </w:tc>
        <w:tc>
          <w:tcPr>
            <w:tcW w:w="401" w:type="dxa"/>
            <w:tcBorders>
              <w:top w:val="nil"/>
              <w:left w:val="nil"/>
              <w:bottom w:val="nil"/>
              <w:right w:val="nil"/>
            </w:tcBorders>
            <w:tcMar>
              <w:top w:w="9" w:type="dxa"/>
              <w:left w:w="0" w:type="dxa"/>
              <w:bottom w:w="9" w:type="dxa"/>
              <w:right w:w="0" w:type="dxa"/>
            </w:tcMar>
            <w:hideMark/>
          </w:tcPr>
          <w:p w:rsidR="00E53704" w:rsidRPr="00C12E72" w:rsidRDefault="00E53704"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E53704" w:rsidRPr="00C12E72" w:rsidRDefault="00E53704" w:rsidP="00C12E72">
            <w:pPr>
              <w:ind w:firstLine="0"/>
            </w:pPr>
            <w:proofErr w:type="spellStart"/>
            <w:r w:rsidRPr="00C12E72">
              <w:rPr>
                <w:rFonts w:hint="cs"/>
                <w:rtl/>
              </w:rPr>
              <w:t>אנדריי</w:t>
            </w:r>
            <w:proofErr w:type="spellEnd"/>
            <w:r w:rsidRPr="00C12E72">
              <w:rPr>
                <w:rFonts w:hint="cs"/>
                <w:rtl/>
              </w:rPr>
              <w:t xml:space="preserve"> </w:t>
            </w:r>
            <w:proofErr w:type="spellStart"/>
            <w:r w:rsidRPr="00C12E72">
              <w:rPr>
                <w:rFonts w:hint="cs"/>
                <w:rtl/>
              </w:rPr>
              <w:t>ברויסמן</w:t>
            </w:r>
            <w:proofErr w:type="spellEnd"/>
          </w:p>
        </w:tc>
      </w:tr>
      <w:tr w:rsidR="0094221F"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94221F" w:rsidRPr="00C12E72" w:rsidRDefault="0094221F" w:rsidP="00C12E72">
            <w:pPr>
              <w:ind w:firstLine="0"/>
            </w:pPr>
            <w:r w:rsidRPr="00C12E72">
              <w:rPr>
                <w:rFonts w:hint="cs"/>
                <w:rtl/>
              </w:rPr>
              <w:t xml:space="preserve">עוזר ליועמ"ש, </w:t>
            </w:r>
            <w:r>
              <w:rPr>
                <w:rFonts w:hint="cs"/>
                <w:rtl/>
              </w:rPr>
              <w:t>המשרד ל</w:t>
            </w:r>
            <w:r w:rsidRPr="00C12E72">
              <w:rPr>
                <w:rFonts w:hint="cs"/>
                <w:rtl/>
              </w:rPr>
              <w:t>ב</w:t>
            </w:r>
            <w:r>
              <w:rPr>
                <w:rFonts w:hint="cs"/>
                <w:rtl/>
              </w:rPr>
              <w:t>י</w:t>
            </w:r>
            <w:r w:rsidRPr="00C12E72">
              <w:rPr>
                <w:rFonts w:hint="cs"/>
                <w:rtl/>
              </w:rPr>
              <w:t xml:space="preserve">טחון </w:t>
            </w:r>
            <w:r>
              <w:rPr>
                <w:rFonts w:hint="cs"/>
                <w:rtl/>
              </w:rPr>
              <w:t>ה</w:t>
            </w:r>
            <w:r w:rsidRPr="00C12E72">
              <w:rPr>
                <w:rFonts w:hint="cs"/>
                <w:rtl/>
              </w:rPr>
              <w:t xml:space="preserve">פנים </w:t>
            </w:r>
          </w:p>
        </w:tc>
        <w:tc>
          <w:tcPr>
            <w:tcW w:w="401" w:type="dxa"/>
            <w:tcBorders>
              <w:top w:val="nil"/>
              <w:left w:val="nil"/>
              <w:bottom w:val="nil"/>
              <w:right w:val="nil"/>
            </w:tcBorders>
            <w:tcMar>
              <w:top w:w="9" w:type="dxa"/>
              <w:left w:w="0" w:type="dxa"/>
              <w:bottom w:w="9" w:type="dxa"/>
              <w:right w:w="0" w:type="dxa"/>
            </w:tcMar>
            <w:hideMark/>
          </w:tcPr>
          <w:p w:rsidR="0094221F" w:rsidRPr="00C12E72" w:rsidRDefault="0094221F"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94221F" w:rsidRPr="00C12E72" w:rsidRDefault="0094221F" w:rsidP="00C12E72">
            <w:pPr>
              <w:ind w:firstLine="0"/>
            </w:pPr>
            <w:r w:rsidRPr="00C12E72">
              <w:rPr>
                <w:rFonts w:hint="cs"/>
                <w:rtl/>
              </w:rPr>
              <w:t>מאיר פוקס</w:t>
            </w:r>
          </w:p>
        </w:tc>
      </w:tr>
      <w:tr w:rsidR="001E5816"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1E5816" w:rsidRPr="00C12E72" w:rsidRDefault="001E5816" w:rsidP="00C12E72">
            <w:pPr>
              <w:ind w:firstLine="0"/>
            </w:pPr>
            <w:proofErr w:type="spellStart"/>
            <w:r w:rsidRPr="00C12E72">
              <w:rPr>
                <w:rFonts w:hint="cs"/>
                <w:rtl/>
              </w:rPr>
              <w:t>רע"ן</w:t>
            </w:r>
            <w:proofErr w:type="spellEnd"/>
            <w:r w:rsidRPr="00C12E72">
              <w:rPr>
                <w:rFonts w:hint="cs"/>
                <w:rtl/>
              </w:rPr>
              <w:t xml:space="preserve"> רפואה, משרד הביטחון </w:t>
            </w:r>
          </w:p>
        </w:tc>
        <w:tc>
          <w:tcPr>
            <w:tcW w:w="401" w:type="dxa"/>
            <w:tcBorders>
              <w:top w:val="nil"/>
              <w:left w:val="nil"/>
              <w:bottom w:val="nil"/>
              <w:right w:val="nil"/>
            </w:tcBorders>
            <w:tcMar>
              <w:top w:w="9" w:type="dxa"/>
              <w:left w:w="0" w:type="dxa"/>
              <w:bottom w:w="9" w:type="dxa"/>
              <w:right w:w="0" w:type="dxa"/>
            </w:tcMar>
            <w:hideMark/>
          </w:tcPr>
          <w:p w:rsidR="001E5816" w:rsidRPr="00C12E72" w:rsidRDefault="001E5816" w:rsidP="00C12E72">
            <w:pPr>
              <w:ind w:firstLine="0"/>
              <w:rPr>
                <w:rtl/>
              </w:rPr>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1E5816" w:rsidRPr="00C12E72" w:rsidRDefault="001E5816" w:rsidP="00C12E72">
            <w:pPr>
              <w:ind w:firstLine="0"/>
            </w:pPr>
            <w:r w:rsidRPr="00C12E72">
              <w:rPr>
                <w:rFonts w:hint="cs"/>
                <w:rtl/>
              </w:rPr>
              <w:t>לנה קורן פלדמן</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מנהל תחום לקוחות, רשות התקשוב הממשלתי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אהד יצקן</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המחלקה המשפטית, הרשות להגנת הפרטיו</w:t>
            </w:r>
            <w:r w:rsidR="001E5816">
              <w:rPr>
                <w:rFonts w:hint="cs"/>
                <w:rtl/>
              </w:rPr>
              <w:t>ת</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נעמה גורני </w:t>
            </w:r>
            <w:proofErr w:type="spellStart"/>
            <w:r w:rsidRPr="00C12E72">
              <w:rPr>
                <w:rFonts w:hint="cs"/>
                <w:rtl/>
              </w:rPr>
              <w:t>לר</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מנהל חטיבת הסייבר, המוסד לביטוח לאומי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יורם ביטון</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עמיתת מחקר, אוניברסיטת חיפה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מישל </w:t>
            </w:r>
            <w:proofErr w:type="spellStart"/>
            <w:r w:rsidRPr="00C12E72">
              <w:rPr>
                <w:rFonts w:hint="cs"/>
                <w:rtl/>
              </w:rPr>
              <w:t>ספקטור</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94221F">
            <w:pPr>
              <w:ind w:firstLine="0"/>
            </w:pPr>
            <w:r w:rsidRPr="00C12E72">
              <w:rPr>
                <w:rFonts w:hint="cs"/>
                <w:rtl/>
              </w:rPr>
              <w:t xml:space="preserve">ראש מערך הסייבר והטכנולוגיה, ההסתדרות הרפואית </w:t>
            </w:r>
            <w:r w:rsidR="0094221F">
              <w:rPr>
                <w:rFonts w:hint="cs"/>
                <w:rtl/>
              </w:rPr>
              <w:t>ב</w:t>
            </w:r>
            <w:r w:rsidRPr="00C12E72">
              <w:rPr>
                <w:rFonts w:hint="cs"/>
                <w:rtl/>
              </w:rPr>
              <w:t xml:space="preserve">ישראל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עומר אורבך</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נציג</w:t>
            </w:r>
            <w:r w:rsidR="00E725DE">
              <w:rPr>
                <w:rFonts w:hint="cs"/>
                <w:rtl/>
              </w:rPr>
              <w:t>,</w:t>
            </w:r>
            <w:r w:rsidRPr="00C12E72">
              <w:rPr>
                <w:rFonts w:hint="cs"/>
                <w:rtl/>
              </w:rPr>
              <w:t xml:space="preserve"> ההסתדרות הרפואית בישראל</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אלעד </w:t>
            </w:r>
            <w:proofErr w:type="spellStart"/>
            <w:r w:rsidRPr="00C12E72">
              <w:rPr>
                <w:rFonts w:hint="cs"/>
                <w:rtl/>
              </w:rPr>
              <w:t>גודינגר</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94221F">
            <w:pPr>
              <w:ind w:firstLine="0"/>
            </w:pPr>
            <w:r w:rsidRPr="00C12E72">
              <w:rPr>
                <w:rFonts w:hint="cs"/>
                <w:rtl/>
              </w:rPr>
              <w:t xml:space="preserve">יועץ בתחום הסייבר, </w:t>
            </w:r>
            <w:proofErr w:type="spellStart"/>
            <w:r w:rsidRPr="00C12E72">
              <w:rPr>
                <w:rFonts w:hint="cs"/>
                <w:rtl/>
              </w:rPr>
              <w:t>הר"י</w:t>
            </w:r>
            <w:proofErr w:type="spellEnd"/>
            <w:r w:rsidRPr="00C12E72">
              <w:rPr>
                <w:rFonts w:hint="cs"/>
                <w:rtl/>
              </w:rPr>
              <w:t xml:space="preserve">, ההסתדרות הרפואית </w:t>
            </w:r>
            <w:r w:rsidR="0094221F">
              <w:rPr>
                <w:rFonts w:hint="cs"/>
                <w:rtl/>
              </w:rPr>
              <w:t>ב</w:t>
            </w:r>
            <w:r w:rsidRPr="00C12E72">
              <w:rPr>
                <w:rFonts w:hint="cs"/>
                <w:rtl/>
              </w:rPr>
              <w:t xml:space="preserve">ישראל </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אילן </w:t>
            </w:r>
            <w:proofErr w:type="spellStart"/>
            <w:r w:rsidRPr="00C12E72">
              <w:rPr>
                <w:rFonts w:hint="cs"/>
                <w:rtl/>
              </w:rPr>
              <w:t>גרייסר</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מנהל הגנת סייבר, בית חולים איכילוב</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איציק חן</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proofErr w:type="spellStart"/>
            <w:r w:rsidRPr="00C12E72">
              <w:rPr>
                <w:rFonts w:hint="cs"/>
                <w:rtl/>
              </w:rPr>
              <w:t>מנמ"ר</w:t>
            </w:r>
            <w:proofErr w:type="spellEnd"/>
            <w:r w:rsidR="00E725DE">
              <w:rPr>
                <w:rFonts w:hint="cs"/>
                <w:rtl/>
              </w:rPr>
              <w:t>,</w:t>
            </w:r>
            <w:r w:rsidRPr="00C12E72">
              <w:rPr>
                <w:rFonts w:hint="cs"/>
                <w:rtl/>
              </w:rPr>
              <w:t xml:space="preserve"> מרכז רפואי וולפסו</w:t>
            </w:r>
            <w:r w:rsidR="0094221F">
              <w:rPr>
                <w:rFonts w:hint="cs"/>
                <w:rtl/>
              </w:rPr>
              <w:t>ן</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ישראל פיינברג</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E725DE">
            <w:pPr>
              <w:ind w:firstLine="0"/>
            </w:pPr>
            <w:r w:rsidRPr="00C12E72">
              <w:rPr>
                <w:rFonts w:hint="cs"/>
                <w:rtl/>
              </w:rPr>
              <w:t>ס</w:t>
            </w:r>
            <w:r w:rsidR="00E725DE">
              <w:rPr>
                <w:rFonts w:hint="cs"/>
                <w:rtl/>
              </w:rPr>
              <w:t>גן</w:t>
            </w:r>
            <w:r w:rsidRPr="00C12E72">
              <w:rPr>
                <w:rFonts w:hint="cs"/>
                <w:rtl/>
              </w:rPr>
              <w:t xml:space="preserve"> מנהל אגף מערכות מידע. בית החולים ברזילי</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ניר </w:t>
            </w:r>
            <w:proofErr w:type="spellStart"/>
            <w:r w:rsidRPr="00C12E72">
              <w:rPr>
                <w:rFonts w:hint="cs"/>
                <w:rtl/>
              </w:rPr>
              <w:t>גרווה</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מנהלת אגף מערכות מידע, מרכז רפואי אסף הרופא</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נטליה </w:t>
            </w:r>
            <w:proofErr w:type="spellStart"/>
            <w:r w:rsidRPr="00C12E72">
              <w:rPr>
                <w:rFonts w:hint="cs"/>
                <w:rtl/>
              </w:rPr>
              <w:t>מינולין</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1E5816" w:rsidP="001E5816">
            <w:pPr>
              <w:ind w:firstLine="0"/>
            </w:pPr>
            <w:proofErr w:type="spellStart"/>
            <w:r>
              <w:rPr>
                <w:rFonts w:hint="cs"/>
                <w:rtl/>
              </w:rPr>
              <w:t>מנמ"ר</w:t>
            </w:r>
            <w:proofErr w:type="spellEnd"/>
            <w:r>
              <w:rPr>
                <w:rFonts w:hint="cs"/>
                <w:rtl/>
              </w:rPr>
              <w:t>,</w:t>
            </w:r>
            <w:r w:rsidR="00C12E72" w:rsidRPr="00C12E72">
              <w:rPr>
                <w:rFonts w:hint="cs"/>
                <w:rtl/>
              </w:rPr>
              <w:t xml:space="preserve"> מרכז רפואי מעייני הישועה</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1E5816" w:rsidP="001E5816">
            <w:pPr>
              <w:ind w:firstLine="0"/>
            </w:pPr>
            <w:r>
              <w:rPr>
                <w:rFonts w:hint="cs"/>
                <w:rtl/>
              </w:rPr>
              <w:t xml:space="preserve">שי </w:t>
            </w:r>
            <w:r w:rsidR="00C12E72" w:rsidRPr="00C12E72">
              <w:rPr>
                <w:rFonts w:hint="cs"/>
                <w:rtl/>
              </w:rPr>
              <w:t>ב</w:t>
            </w:r>
            <w:r>
              <w:rPr>
                <w:rFonts w:hint="cs"/>
                <w:rtl/>
              </w:rPr>
              <w:t>י</w:t>
            </w:r>
            <w:r w:rsidR="00C12E72" w:rsidRPr="00C12E72">
              <w:rPr>
                <w:rFonts w:hint="cs"/>
                <w:rtl/>
              </w:rPr>
              <w:t>רנבוים</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E725DE" w:rsidP="00C12E72">
            <w:pPr>
              <w:ind w:firstLine="0"/>
            </w:pPr>
            <w:r>
              <w:rPr>
                <w:rFonts w:hint="cs"/>
                <w:rtl/>
              </w:rPr>
              <w:t xml:space="preserve">דובר, מרכז </w:t>
            </w:r>
            <w:r w:rsidR="00C12E72" w:rsidRPr="00C12E72">
              <w:rPr>
                <w:rFonts w:hint="cs"/>
                <w:rtl/>
              </w:rPr>
              <w:t>רפואי מעייני הישועה</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אליהו </w:t>
            </w:r>
            <w:proofErr w:type="spellStart"/>
            <w:r w:rsidRPr="00C12E72">
              <w:rPr>
                <w:rFonts w:hint="cs"/>
                <w:rtl/>
              </w:rPr>
              <w:t>זלמנוביץ</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ממונה הגנת המידע, שירותי בריאות כללית</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ישראל גולדנברג</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מנהל אבטחת מידע, לאומית</w:t>
            </w:r>
            <w:r w:rsidR="00482039">
              <w:rPr>
                <w:rFonts w:hint="cs"/>
                <w:rtl/>
              </w:rPr>
              <w:t xml:space="preserve"> שירותי בריאות</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ליאב אור</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מנהלת אגף טכנולוגיות מידע, </w:t>
            </w:r>
            <w:r w:rsidR="0094221F">
              <w:rPr>
                <w:rFonts w:hint="cs"/>
                <w:rtl/>
              </w:rPr>
              <w:t xml:space="preserve">קופת חולים </w:t>
            </w:r>
            <w:r w:rsidRPr="00C12E72">
              <w:rPr>
                <w:rFonts w:hint="cs"/>
                <w:rtl/>
              </w:rPr>
              <w:t>מאוחדת</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רותי </w:t>
            </w:r>
            <w:proofErr w:type="spellStart"/>
            <w:r w:rsidRPr="00C12E72">
              <w:rPr>
                <w:rFonts w:hint="cs"/>
                <w:rtl/>
              </w:rPr>
              <w:t>קורצברג</w:t>
            </w:r>
            <w:proofErr w:type="spellEnd"/>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מנחה בכיר תחום הגנת הסייבר, מכבי</w:t>
            </w:r>
            <w:r w:rsidR="00482039">
              <w:rPr>
                <w:rFonts w:hint="cs"/>
                <w:rtl/>
              </w:rPr>
              <w:t xml:space="preserve"> שירותי בריאות</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אלכסנדר רייף</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מדען ראשי, חברת </w:t>
            </w:r>
            <w:proofErr w:type="spellStart"/>
            <w:r w:rsidRPr="00C12E72">
              <w:rPr>
                <w:rFonts w:hint="cs"/>
                <w:rtl/>
              </w:rPr>
              <w:t>אמ</w:t>
            </w:r>
            <w:proofErr w:type="spellEnd"/>
            <w:r w:rsidRPr="00C12E72">
              <w:rPr>
                <w:rFonts w:hint="cs"/>
                <w:rtl/>
              </w:rPr>
              <w:t>. די. קלון - עיבוד ופרטיות של מידע רפואי</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חובב דרור</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מנהל הגנת סייבר, חב</w:t>
            </w:r>
            <w:r w:rsidR="0094221F">
              <w:rPr>
                <w:rFonts w:hint="cs"/>
                <w:rtl/>
              </w:rPr>
              <w:t xml:space="preserve">רת </w:t>
            </w:r>
            <w:proofErr w:type="spellStart"/>
            <w:r w:rsidR="0094221F">
              <w:rPr>
                <w:rFonts w:hint="cs"/>
                <w:rtl/>
              </w:rPr>
              <w:t>אוברליין</w:t>
            </w:r>
            <w:proofErr w:type="spellEnd"/>
            <w:r w:rsidR="0094221F">
              <w:rPr>
                <w:rFonts w:hint="cs"/>
                <w:rtl/>
              </w:rPr>
              <w:t xml:space="preserve"> - הגנת סייבר</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דורון סחר</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סמנכ"ל</w:t>
            </w:r>
            <w:r w:rsidR="0094221F">
              <w:rPr>
                <w:rFonts w:hint="cs"/>
                <w:rtl/>
              </w:rPr>
              <w:t>,</w:t>
            </w:r>
            <w:r w:rsidRPr="00C12E72">
              <w:rPr>
                <w:rFonts w:hint="cs"/>
                <w:rtl/>
              </w:rPr>
              <w:t xml:space="preserve"> </w:t>
            </w:r>
            <w:proofErr w:type="spellStart"/>
            <w:r w:rsidRPr="00C12E72">
              <w:rPr>
                <w:rFonts w:hint="cs"/>
                <w:rtl/>
              </w:rPr>
              <w:t>פארמה</w:t>
            </w:r>
            <w:proofErr w:type="spellEnd"/>
            <w:r w:rsidRPr="00C12E72">
              <w:rPr>
                <w:rFonts w:hint="cs"/>
                <w:rtl/>
              </w:rPr>
              <w:t xml:space="preserve"> מדיס בע"מ</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בשמת דורון סחר</w:t>
            </w:r>
          </w:p>
        </w:tc>
      </w:tr>
      <w:tr w:rsidR="00C12E72" w:rsidRPr="00C12E72" w:rsidTr="00C12E72">
        <w:trPr>
          <w:trHeight w:val="220"/>
          <w:jc w:val="right"/>
        </w:trPr>
        <w:tc>
          <w:tcPr>
            <w:tcW w:w="6420" w:type="dxa"/>
            <w:tcBorders>
              <w:top w:val="nil"/>
              <w:left w:val="nil"/>
              <w:bottom w:val="nil"/>
              <w:right w:val="nil"/>
            </w:tcBorders>
            <w:tcMar>
              <w:top w:w="9" w:type="dxa"/>
              <w:left w:w="39" w:type="dxa"/>
              <w:bottom w:w="9" w:type="dxa"/>
              <w:right w:w="39" w:type="dxa"/>
            </w:tcMar>
            <w:hideMark/>
          </w:tcPr>
          <w:p w:rsidR="00C12E72" w:rsidRPr="00C12E72" w:rsidRDefault="00C12E72" w:rsidP="00C12E72">
            <w:pPr>
              <w:ind w:firstLine="0"/>
            </w:pPr>
            <w:r w:rsidRPr="00C12E72">
              <w:rPr>
                <w:rFonts w:hint="cs"/>
                <w:rtl/>
              </w:rPr>
              <w:t xml:space="preserve">מנהל מערכות מידע, </w:t>
            </w:r>
            <w:proofErr w:type="spellStart"/>
            <w:r w:rsidRPr="00C12E72">
              <w:rPr>
                <w:rFonts w:hint="cs"/>
                <w:rtl/>
              </w:rPr>
              <w:t>גאמידור</w:t>
            </w:r>
            <w:proofErr w:type="spellEnd"/>
            <w:r w:rsidRPr="00C12E72">
              <w:rPr>
                <w:rFonts w:hint="cs"/>
                <w:rtl/>
              </w:rPr>
              <w:t xml:space="preserve"> דיאגנוסטיקה בע"מ, אבחון רפואי</w:t>
            </w:r>
          </w:p>
        </w:tc>
        <w:tc>
          <w:tcPr>
            <w:tcW w:w="401"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w:t>
            </w:r>
          </w:p>
        </w:tc>
        <w:tc>
          <w:tcPr>
            <w:tcW w:w="2009" w:type="dxa"/>
            <w:tcBorders>
              <w:top w:val="nil"/>
              <w:left w:val="nil"/>
              <w:bottom w:val="nil"/>
              <w:right w:val="nil"/>
            </w:tcBorders>
            <w:tcMar>
              <w:top w:w="9" w:type="dxa"/>
              <w:left w:w="0" w:type="dxa"/>
              <w:bottom w:w="9" w:type="dxa"/>
              <w:right w:w="0" w:type="dxa"/>
            </w:tcMar>
            <w:hideMark/>
          </w:tcPr>
          <w:p w:rsidR="00C12E72" w:rsidRPr="00C12E72" w:rsidRDefault="00C12E72" w:rsidP="00C12E72">
            <w:pPr>
              <w:ind w:firstLine="0"/>
            </w:pPr>
            <w:r w:rsidRPr="00C12E72">
              <w:rPr>
                <w:rFonts w:hint="cs"/>
                <w:rtl/>
              </w:rPr>
              <w:t xml:space="preserve">אריה </w:t>
            </w:r>
            <w:proofErr w:type="spellStart"/>
            <w:r w:rsidRPr="00C12E72">
              <w:rPr>
                <w:rFonts w:hint="cs"/>
                <w:rtl/>
              </w:rPr>
              <w:t>יחיאלי</w:t>
            </w:r>
            <w:proofErr w:type="spellEnd"/>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51597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8089E" w:rsidP="00D40A29">
      <w:pPr>
        <w:ind w:firstLine="0"/>
        <w:rPr>
          <w:u w:val="single"/>
        </w:rPr>
      </w:pPr>
      <w:r>
        <w:rPr>
          <w:rFonts w:hint="cs"/>
          <w:rtl/>
        </w:rPr>
        <w:lastRenderedPageBreak/>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12E72" w:rsidP="008320F6">
      <w:pPr>
        <w:ind w:firstLine="0"/>
        <w:rPr>
          <w:rtl/>
        </w:rPr>
      </w:pPr>
      <w:r>
        <w:rPr>
          <w:rtl/>
        </w:rPr>
        <w:t>הדר אביב</w:t>
      </w:r>
    </w:p>
    <w:p w:rsidR="008B1B9E" w:rsidRDefault="008B1B9E" w:rsidP="008B1B9E">
      <w:pPr>
        <w:pStyle w:val="a6"/>
        <w:keepNext/>
        <w:rPr>
          <w:rtl/>
        </w:rPr>
      </w:pPr>
      <w:r>
        <w:rPr>
          <w:rtl/>
        </w:rPr>
        <w:t>הגנה על מידע במערכות ממוחשבות במערכת הבריאות</w:t>
      </w:r>
    </w:p>
    <w:p w:rsidR="008B1B9E" w:rsidRDefault="008B1B9E" w:rsidP="008B1B9E">
      <w:pPr>
        <w:pStyle w:val="KeepWithNext"/>
        <w:rPr>
          <w:rtl/>
        </w:rPr>
      </w:pPr>
    </w:p>
    <w:p w:rsidR="008B1B9E" w:rsidRPr="008B1B9E" w:rsidRDefault="008B1B9E" w:rsidP="008B1B9E">
      <w:pPr>
        <w:rPr>
          <w:rtl/>
        </w:rPr>
      </w:pPr>
      <w:bookmarkStart w:id="1" w:name="_ETM_Q1_14515"/>
      <w:bookmarkEnd w:id="1"/>
    </w:p>
    <w:p w:rsidR="007872B4" w:rsidRDefault="008B1B9E" w:rsidP="008B1B9E">
      <w:pPr>
        <w:pStyle w:val="af6"/>
        <w:keepNext/>
        <w:rPr>
          <w:rtl/>
        </w:rPr>
      </w:pPr>
      <w:r>
        <w:rPr>
          <w:rtl/>
        </w:rPr>
        <w:t xml:space="preserve">היו"ר אורי </w:t>
      </w:r>
      <w:proofErr w:type="spellStart"/>
      <w:r>
        <w:rPr>
          <w:rtl/>
        </w:rPr>
        <w:t>מקלב</w:t>
      </w:r>
      <w:proofErr w:type="spellEnd"/>
      <w:r>
        <w:rPr>
          <w:rtl/>
        </w:rPr>
        <w:t>:</w:t>
      </w:r>
    </w:p>
    <w:p w:rsidR="008B1B9E" w:rsidRDefault="008B1B9E" w:rsidP="008B1B9E">
      <w:pPr>
        <w:pStyle w:val="KeepWithNext"/>
        <w:rPr>
          <w:rtl/>
        </w:rPr>
      </w:pPr>
    </w:p>
    <w:p w:rsidR="008B1B9E" w:rsidRDefault="00E37A9A" w:rsidP="00E37A9A">
      <w:pPr>
        <w:rPr>
          <w:rtl/>
        </w:rPr>
      </w:pPr>
      <w:r>
        <w:rPr>
          <w:rFonts w:hint="cs"/>
          <w:rtl/>
        </w:rPr>
        <w:t xml:space="preserve">בוקר טוב לכולם, היום יום שני, כ"ג בטבת </w:t>
      </w:r>
      <w:proofErr w:type="spellStart"/>
      <w:r>
        <w:rPr>
          <w:rFonts w:hint="cs"/>
          <w:rtl/>
        </w:rPr>
        <w:t>התשע"ט</w:t>
      </w:r>
      <w:proofErr w:type="spellEnd"/>
      <w:r>
        <w:rPr>
          <w:rFonts w:hint="cs"/>
          <w:rtl/>
        </w:rPr>
        <w:t>, 31</w:t>
      </w:r>
      <w:bookmarkStart w:id="2" w:name="_ETM_Q1_173101"/>
      <w:bookmarkEnd w:id="2"/>
      <w:r>
        <w:rPr>
          <w:rFonts w:hint="cs"/>
          <w:rtl/>
        </w:rPr>
        <w:t xml:space="preserve"> בדצמבר 2018. ועדת המדע והטכנולוגיה דנה היום בדיון מיוחד </w:t>
      </w:r>
      <w:bookmarkStart w:id="3" w:name="_ETM_Q1_187549"/>
      <w:bookmarkEnd w:id="3"/>
      <w:r>
        <w:rPr>
          <w:rFonts w:hint="cs"/>
          <w:rtl/>
        </w:rPr>
        <w:t xml:space="preserve">שעל סדר יומה: </w:t>
      </w:r>
      <w:r>
        <w:rPr>
          <w:rtl/>
        </w:rPr>
        <w:t>הגנה על מידע במערכות ממוחשבות במערכת הבריאות</w:t>
      </w:r>
      <w:r>
        <w:rPr>
          <w:rFonts w:hint="cs"/>
          <w:rtl/>
        </w:rPr>
        <w:t xml:space="preserve">. זאת הכותרת, אבל ברשותכם, בדקות ספורות, </w:t>
      </w:r>
      <w:bookmarkStart w:id="4" w:name="_ETM_Q1_195274"/>
      <w:bookmarkEnd w:id="4"/>
      <w:r>
        <w:rPr>
          <w:rFonts w:hint="cs"/>
          <w:rtl/>
        </w:rPr>
        <w:t xml:space="preserve">אני אסביר לאן אני מבקש לכוון את הדיון, בעצם על </w:t>
      </w:r>
      <w:bookmarkStart w:id="5" w:name="_ETM_Q1_201427"/>
      <w:bookmarkEnd w:id="5"/>
      <w:r>
        <w:rPr>
          <w:rFonts w:hint="cs"/>
          <w:rtl/>
        </w:rPr>
        <w:t xml:space="preserve">שלושה דברים. אחד מהם הוא דבר מרכזי יותר ותיכף אני </w:t>
      </w:r>
      <w:bookmarkStart w:id="6" w:name="_ETM_Q1_205441"/>
      <w:bookmarkEnd w:id="6"/>
      <w:r>
        <w:rPr>
          <w:rFonts w:hint="cs"/>
          <w:rtl/>
        </w:rPr>
        <w:t>אשים עליו את הדגש.</w:t>
      </w:r>
    </w:p>
    <w:p w:rsidR="00E37A9A" w:rsidRDefault="00E37A9A" w:rsidP="00E37A9A">
      <w:pPr>
        <w:rPr>
          <w:rtl/>
        </w:rPr>
      </w:pPr>
    </w:p>
    <w:p w:rsidR="005613CE" w:rsidRDefault="00E37A9A" w:rsidP="005613CE">
      <w:pPr>
        <w:rPr>
          <w:rtl/>
        </w:rPr>
      </w:pPr>
      <w:bookmarkStart w:id="7" w:name="_ETM_Q1_207295"/>
      <w:bookmarkStart w:id="8" w:name="_ETM_Q1_207316"/>
      <w:bookmarkEnd w:id="7"/>
      <w:bookmarkEnd w:id="8"/>
      <w:r>
        <w:rPr>
          <w:rFonts w:hint="cs"/>
          <w:rtl/>
        </w:rPr>
        <w:t xml:space="preserve">מתוקף תפקידנו אנחנו מחויבים לפקח </w:t>
      </w:r>
      <w:bookmarkStart w:id="9" w:name="_ETM_Q1_209946"/>
      <w:bookmarkEnd w:id="9"/>
      <w:r>
        <w:rPr>
          <w:rFonts w:hint="cs"/>
          <w:rtl/>
        </w:rPr>
        <w:t xml:space="preserve">על היערכות סייבר של משרדי הממשלה והמערכת הממשלתית והציבורית, </w:t>
      </w:r>
      <w:bookmarkStart w:id="10" w:name="_ETM_Q1_215943"/>
      <w:bookmarkEnd w:id="10"/>
      <w:r>
        <w:rPr>
          <w:rFonts w:hint="cs"/>
          <w:rtl/>
        </w:rPr>
        <w:t xml:space="preserve">ובמקרה שאנחנו דנים היום זה אפילו קצת חריג, זו </w:t>
      </w:r>
      <w:bookmarkStart w:id="11" w:name="_ETM_Q1_224816"/>
      <w:bookmarkEnd w:id="11"/>
      <w:r>
        <w:rPr>
          <w:rFonts w:hint="cs"/>
          <w:rtl/>
        </w:rPr>
        <w:t xml:space="preserve">מערכת ציבורית פרטית מתוקף כך שמערכת הבריאות מנחה </w:t>
      </w:r>
      <w:bookmarkStart w:id="12" w:name="_ETM_Q1_228031"/>
      <w:bookmarkEnd w:id="12"/>
      <w:r>
        <w:rPr>
          <w:rFonts w:hint="cs"/>
          <w:rtl/>
        </w:rPr>
        <w:t xml:space="preserve">גם </w:t>
      </w:r>
      <w:r w:rsidR="005613CE">
        <w:rPr>
          <w:rFonts w:hint="cs"/>
          <w:rtl/>
        </w:rPr>
        <w:t>ו</w:t>
      </w:r>
      <w:r>
        <w:rPr>
          <w:rFonts w:hint="cs"/>
          <w:rtl/>
        </w:rPr>
        <w:t xml:space="preserve">חוזר </w:t>
      </w:r>
      <w:r w:rsidR="005613CE">
        <w:rPr>
          <w:rFonts w:hint="cs"/>
          <w:rtl/>
        </w:rPr>
        <w:t xml:space="preserve">מנכ"ל תופס גם בגופים שהם </w:t>
      </w:r>
      <w:bookmarkStart w:id="13" w:name="_ETM_Q1_232066"/>
      <w:bookmarkEnd w:id="13"/>
      <w:r w:rsidR="005613CE">
        <w:rPr>
          <w:rFonts w:hint="cs"/>
          <w:rtl/>
        </w:rPr>
        <w:t>ציבוריים-פרטיים, כמו בתי חולים שהם ציבוריים-פרטיים, שגם זה י</w:t>
      </w:r>
      <w:bookmarkStart w:id="14" w:name="_ETM_Q1_238666"/>
      <w:bookmarkEnd w:id="14"/>
      <w:r w:rsidR="005613CE">
        <w:rPr>
          <w:rFonts w:hint="cs"/>
          <w:rtl/>
        </w:rPr>
        <w:t xml:space="preserve">ש במדינת ישראל, לא רק בתי חולים ממשלתיים ובכלל </w:t>
      </w:r>
      <w:bookmarkStart w:id="15" w:name="_ETM_Q1_242152"/>
      <w:bookmarkEnd w:id="15"/>
      <w:r w:rsidR="005613CE">
        <w:rPr>
          <w:rFonts w:hint="cs"/>
          <w:rtl/>
        </w:rPr>
        <w:t xml:space="preserve">כמערכת הבריאות. </w:t>
      </w:r>
      <w:bookmarkStart w:id="16" w:name="_ETM_Q1_244017"/>
      <w:bookmarkEnd w:id="16"/>
      <w:r w:rsidR="005613CE">
        <w:rPr>
          <w:rFonts w:hint="cs"/>
          <w:rtl/>
        </w:rPr>
        <w:t>מ</w:t>
      </w:r>
      <w:bookmarkStart w:id="17" w:name="_ETM_Q1_244322"/>
      <w:bookmarkEnd w:id="17"/>
      <w:r w:rsidR="005613CE">
        <w:rPr>
          <w:rFonts w:hint="cs"/>
          <w:rtl/>
        </w:rPr>
        <w:t xml:space="preserve">טבע הדברים נרצה לחדד, יש גורם שהא מנחה, </w:t>
      </w:r>
      <w:bookmarkStart w:id="18" w:name="_ETM_Q1_252759"/>
      <w:bookmarkEnd w:id="18"/>
      <w:r w:rsidR="005613CE">
        <w:rPr>
          <w:rFonts w:hint="cs"/>
          <w:rtl/>
        </w:rPr>
        <w:t xml:space="preserve">הוא מחייב, ואם זה נכון לגבי כל </w:t>
      </w:r>
      <w:bookmarkStart w:id="19" w:name="_ETM_Q1_260400"/>
      <w:bookmarkEnd w:id="19"/>
      <w:r w:rsidR="005613CE">
        <w:rPr>
          <w:rFonts w:hint="cs"/>
          <w:rtl/>
        </w:rPr>
        <w:t>הגופים בבריאות שמתנהלים ושמנהלים את מערכת הבריאות, כמו רש</w:t>
      </w:r>
      <w:bookmarkStart w:id="20" w:name="_ETM_Q1_266299"/>
      <w:bookmarkEnd w:id="20"/>
      <w:r w:rsidR="005613CE">
        <w:rPr>
          <w:rFonts w:hint="cs"/>
          <w:rtl/>
        </w:rPr>
        <w:t>ות הסייבר, או חוזר מנכ"ל, מה מחייב פה.</w:t>
      </w:r>
    </w:p>
    <w:p w:rsidR="005613CE" w:rsidRDefault="005613CE" w:rsidP="005613CE">
      <w:pPr>
        <w:rPr>
          <w:rtl/>
        </w:rPr>
      </w:pPr>
    </w:p>
    <w:p w:rsidR="005613CE" w:rsidRDefault="005613CE" w:rsidP="00B17DA2">
      <w:pPr>
        <w:rPr>
          <w:rtl/>
        </w:rPr>
      </w:pPr>
      <w:r>
        <w:rPr>
          <w:rFonts w:hint="cs"/>
          <w:rtl/>
        </w:rPr>
        <w:t xml:space="preserve">הדבר השני </w:t>
      </w:r>
      <w:bookmarkStart w:id="21" w:name="_ETM_Q1_271070"/>
      <w:bookmarkEnd w:id="21"/>
      <w:r>
        <w:rPr>
          <w:rFonts w:hint="cs"/>
          <w:rtl/>
        </w:rPr>
        <w:t xml:space="preserve">שאני מבקש להתקדם </w:t>
      </w:r>
      <w:proofErr w:type="spellStart"/>
      <w:r>
        <w:rPr>
          <w:rFonts w:hint="cs"/>
          <w:rtl/>
        </w:rPr>
        <w:t>איתו</w:t>
      </w:r>
      <w:proofErr w:type="spellEnd"/>
      <w:r>
        <w:rPr>
          <w:rFonts w:hint="cs"/>
          <w:rtl/>
        </w:rPr>
        <w:t xml:space="preserve"> הוא לראות מי אחראי. אני </w:t>
      </w:r>
      <w:bookmarkStart w:id="22" w:name="_ETM_Q1_273761"/>
      <w:bookmarkEnd w:id="22"/>
      <w:r>
        <w:rPr>
          <w:rFonts w:hint="cs"/>
          <w:rtl/>
        </w:rPr>
        <w:t xml:space="preserve">בעיקר מדבר מבחינת היישום וההטמעה, על מי זה מוטל, </w:t>
      </w:r>
      <w:bookmarkStart w:id="23" w:name="_ETM_Q1_279415"/>
      <w:bookmarkEnd w:id="23"/>
      <w:r>
        <w:rPr>
          <w:rFonts w:hint="cs"/>
          <w:rtl/>
        </w:rPr>
        <w:t xml:space="preserve">וזה הולך יחד עם מי המפקח, מי הגורם המפקח </w:t>
      </w:r>
      <w:bookmarkStart w:id="24" w:name="_ETM_Q1_289914"/>
      <w:bookmarkEnd w:id="24"/>
      <w:r>
        <w:rPr>
          <w:rFonts w:hint="cs"/>
          <w:rtl/>
        </w:rPr>
        <w:t xml:space="preserve">על כך. והנקודה המרכזית שגם כאן אנחנו מכוונים את </w:t>
      </w:r>
      <w:bookmarkStart w:id="25" w:name="_ETM_Q1_291346"/>
      <w:bookmarkEnd w:id="25"/>
      <w:r>
        <w:rPr>
          <w:rFonts w:hint="cs"/>
          <w:rtl/>
        </w:rPr>
        <w:t>הדיון היא מי מממן</w:t>
      </w:r>
      <w:r w:rsidR="00B17DA2">
        <w:rPr>
          <w:rFonts w:hint="cs"/>
          <w:rtl/>
        </w:rPr>
        <w:t>,</w:t>
      </w:r>
      <w:r>
        <w:rPr>
          <w:rFonts w:hint="cs"/>
          <w:rtl/>
        </w:rPr>
        <w:t xml:space="preserve"> האם אנחנו נותנים הנחיות </w:t>
      </w:r>
      <w:bookmarkStart w:id="26" w:name="_ETM_Q1_296026"/>
      <w:bookmarkEnd w:id="26"/>
      <w:r>
        <w:rPr>
          <w:rFonts w:hint="cs"/>
          <w:rtl/>
        </w:rPr>
        <w:t xml:space="preserve">ומשאירים את זה לבד להתמודד, משתי סיבות, </w:t>
      </w:r>
      <w:bookmarkStart w:id="27" w:name="_ETM_Q1_303317"/>
      <w:bookmarkEnd w:id="27"/>
      <w:r>
        <w:rPr>
          <w:rFonts w:hint="cs"/>
          <w:rtl/>
        </w:rPr>
        <w:t xml:space="preserve">קודם כל צריכה להיות הגינות. אף אחד לא </w:t>
      </w:r>
      <w:bookmarkStart w:id="28" w:name="_ETM_Q1_310756"/>
      <w:bookmarkEnd w:id="28"/>
      <w:r>
        <w:rPr>
          <w:rFonts w:hint="cs"/>
          <w:rtl/>
        </w:rPr>
        <w:t xml:space="preserve">מעלה בדעתו שירחיבו את סל הבריאות ואף גורם לא יממן את זה. אבל אנחנו צופים פני עתיד, אנחנו </w:t>
      </w:r>
      <w:bookmarkStart w:id="29" w:name="_ETM_Q1_317551"/>
      <w:bookmarkEnd w:id="29"/>
      <w:r>
        <w:rPr>
          <w:rFonts w:hint="cs"/>
          <w:rtl/>
        </w:rPr>
        <w:t xml:space="preserve">הרי לא ועדת ביקורת שדנה אחרי האירועים. אנחנו גם מלווים </w:t>
      </w:r>
      <w:bookmarkStart w:id="30" w:name="_ETM_Q1_322545"/>
      <w:bookmarkEnd w:id="30"/>
      <w:r>
        <w:rPr>
          <w:rFonts w:hint="cs"/>
          <w:rtl/>
        </w:rPr>
        <w:t xml:space="preserve">את זה וגם רוצים הרבה פעמים לדון לפני. כשיש קשיי </w:t>
      </w:r>
      <w:bookmarkStart w:id="31" w:name="_ETM_Q1_323986"/>
      <w:bookmarkEnd w:id="31"/>
      <w:r>
        <w:rPr>
          <w:rFonts w:hint="cs"/>
          <w:rtl/>
        </w:rPr>
        <w:t xml:space="preserve">מימון, אז יש גם דחייה ביישום מטבע הדברים. </w:t>
      </w:r>
      <w:bookmarkStart w:id="32" w:name="_ETM_Q1_328119"/>
      <w:bookmarkStart w:id="33" w:name="_ETM_Q1_330563"/>
      <w:bookmarkStart w:id="34" w:name="_ETM_Q1_326640"/>
      <w:bookmarkStart w:id="35" w:name="_ETM_Q1_323587"/>
      <w:bookmarkEnd w:id="32"/>
      <w:bookmarkEnd w:id="33"/>
      <w:bookmarkEnd w:id="34"/>
      <w:bookmarkEnd w:id="35"/>
      <w:r w:rsidR="00B17DA2">
        <w:rPr>
          <w:rFonts w:hint="cs"/>
          <w:rtl/>
        </w:rPr>
        <w:t xml:space="preserve">התוכניות הן </w:t>
      </w:r>
      <w:bookmarkStart w:id="36" w:name="_ETM_Q1_317867"/>
      <w:bookmarkEnd w:id="36"/>
      <w:r w:rsidR="00B17DA2">
        <w:rPr>
          <w:rFonts w:hint="cs"/>
          <w:rtl/>
        </w:rPr>
        <w:t xml:space="preserve">רב שנתיות, לא שנתיות. </w:t>
      </w:r>
      <w:bookmarkStart w:id="37" w:name="_ETM_Q1_325352"/>
      <w:bookmarkStart w:id="38" w:name="_ETM_Q1_322198"/>
      <w:bookmarkEnd w:id="37"/>
      <w:bookmarkEnd w:id="38"/>
      <w:r w:rsidR="00B17DA2">
        <w:rPr>
          <w:rFonts w:hint="cs"/>
          <w:rtl/>
        </w:rPr>
        <w:t>מה שמזין את מערכת היי</w:t>
      </w:r>
      <w:bookmarkStart w:id="39" w:name="_ETM_Q1_323424"/>
      <w:bookmarkEnd w:id="39"/>
      <w:r w:rsidR="00B17DA2">
        <w:rPr>
          <w:rFonts w:hint="cs"/>
          <w:rtl/>
        </w:rPr>
        <w:t>שום זה הנושא הכלכלי</w:t>
      </w:r>
      <w:bookmarkStart w:id="40" w:name="_ETM_Q1_325094"/>
      <w:bookmarkEnd w:id="40"/>
      <w:r w:rsidR="00B17DA2">
        <w:rPr>
          <w:rFonts w:hint="cs"/>
          <w:rtl/>
        </w:rPr>
        <w:t>, וכשאין על</w:t>
      </w:r>
      <w:bookmarkStart w:id="41" w:name="_ETM_Q1_326735"/>
      <w:bookmarkEnd w:id="41"/>
      <w:r w:rsidR="00B17DA2">
        <w:rPr>
          <w:rFonts w:hint="cs"/>
          <w:rtl/>
        </w:rPr>
        <w:t xml:space="preserve"> זה הכרעה וכשאין על זה מימון</w:t>
      </w:r>
      <w:bookmarkStart w:id="42" w:name="_ETM_Q1_337652"/>
      <w:bookmarkStart w:id="43" w:name="_ETM_Q1_333469"/>
      <w:bookmarkStart w:id="44" w:name="_ETM_Q1_328725"/>
      <w:bookmarkEnd w:id="42"/>
      <w:bookmarkEnd w:id="43"/>
      <w:bookmarkEnd w:id="44"/>
      <w:r w:rsidR="00B17DA2">
        <w:rPr>
          <w:rFonts w:hint="cs"/>
          <w:rtl/>
        </w:rPr>
        <w:t xml:space="preserve"> - - -</w:t>
      </w:r>
    </w:p>
    <w:p w:rsidR="00B17DA2" w:rsidRDefault="00B17DA2" w:rsidP="00B17DA2">
      <w:pPr>
        <w:rPr>
          <w:rtl/>
        </w:rPr>
      </w:pPr>
      <w:bookmarkStart w:id="45" w:name="_ETM_Q1_336517"/>
      <w:bookmarkStart w:id="46" w:name="_ETM_Q1_336602"/>
      <w:bookmarkEnd w:id="45"/>
      <w:bookmarkEnd w:id="46"/>
    </w:p>
    <w:p w:rsidR="00B17DA2" w:rsidRDefault="00B17DA2" w:rsidP="00F264F2">
      <w:pPr>
        <w:rPr>
          <w:rtl/>
        </w:rPr>
      </w:pPr>
      <w:bookmarkStart w:id="47" w:name="_ETM_Q1_336685"/>
      <w:bookmarkStart w:id="48" w:name="_ETM_Q1_336737"/>
      <w:bookmarkEnd w:id="47"/>
      <w:bookmarkEnd w:id="48"/>
      <w:r>
        <w:rPr>
          <w:rFonts w:hint="cs"/>
          <w:rtl/>
        </w:rPr>
        <w:t xml:space="preserve">מצד אחד, מערכת הבריאות </w:t>
      </w:r>
      <w:bookmarkStart w:id="49" w:name="_ETM_Q1_336244"/>
      <w:bookmarkEnd w:id="49"/>
      <w:r>
        <w:rPr>
          <w:rFonts w:hint="cs"/>
          <w:rtl/>
        </w:rPr>
        <w:t xml:space="preserve">במדינת ישראל, </w:t>
      </w:r>
      <w:bookmarkStart w:id="50" w:name="_ETM_Q1_339706"/>
      <w:bookmarkEnd w:id="50"/>
      <w:r>
        <w:rPr>
          <w:rFonts w:hint="cs"/>
          <w:rtl/>
        </w:rPr>
        <w:t xml:space="preserve">ואנחנו גם גאים בכך, </w:t>
      </w:r>
      <w:bookmarkStart w:id="51" w:name="_ETM_Q1_339698"/>
      <w:bookmarkEnd w:id="51"/>
      <w:r>
        <w:rPr>
          <w:rFonts w:hint="cs"/>
          <w:rtl/>
        </w:rPr>
        <w:t>היא חדשנית</w:t>
      </w:r>
      <w:bookmarkStart w:id="52" w:name="_ETM_Q1_344457"/>
      <w:bookmarkEnd w:id="52"/>
      <w:r>
        <w:rPr>
          <w:rFonts w:hint="cs"/>
          <w:rtl/>
        </w:rPr>
        <w:t xml:space="preserve">, היא מתקדמת </w:t>
      </w:r>
      <w:bookmarkStart w:id="53" w:name="_ETM_Q1_347195"/>
      <w:bookmarkEnd w:id="53"/>
      <w:r>
        <w:rPr>
          <w:rFonts w:hint="cs"/>
          <w:rtl/>
        </w:rPr>
        <w:t xml:space="preserve">מאוד. רוב מערכות הבריאות, אני לא אומר </w:t>
      </w:r>
      <w:bookmarkStart w:id="54" w:name="_ETM_Q1_349513"/>
      <w:bookmarkEnd w:id="54"/>
      <w:r>
        <w:rPr>
          <w:rFonts w:hint="cs"/>
          <w:rtl/>
        </w:rPr>
        <w:t xml:space="preserve">על כל משרד </w:t>
      </w:r>
      <w:bookmarkStart w:id="55" w:name="_ETM_Q1_351832"/>
      <w:bookmarkEnd w:id="55"/>
      <w:r>
        <w:rPr>
          <w:rFonts w:hint="cs"/>
          <w:rtl/>
        </w:rPr>
        <w:t xml:space="preserve">הבריאות, יש </w:t>
      </w:r>
      <w:bookmarkStart w:id="56" w:name="_ETM_Q1_354608"/>
      <w:bookmarkEnd w:id="56"/>
      <w:r>
        <w:rPr>
          <w:rFonts w:hint="cs"/>
          <w:rtl/>
        </w:rPr>
        <w:t>פער מאוד גדול בתוך ה</w:t>
      </w:r>
      <w:bookmarkStart w:id="57" w:name="_ETM_Q1_354566"/>
      <w:bookmarkEnd w:id="57"/>
      <w:r>
        <w:rPr>
          <w:rFonts w:hint="cs"/>
          <w:rtl/>
        </w:rPr>
        <w:t>משרד</w:t>
      </w:r>
      <w:bookmarkStart w:id="58" w:name="_ETM_Q1_355537"/>
      <w:bookmarkEnd w:id="58"/>
      <w:r>
        <w:rPr>
          <w:rFonts w:hint="cs"/>
          <w:rtl/>
        </w:rPr>
        <w:t xml:space="preserve"> בין ההתקדמות, בין מערכת הבריאות </w:t>
      </w:r>
      <w:bookmarkStart w:id="59" w:name="_ETM_Q1_358767"/>
      <w:bookmarkEnd w:id="59"/>
      <w:r>
        <w:rPr>
          <w:rFonts w:hint="cs"/>
          <w:rtl/>
        </w:rPr>
        <w:t xml:space="preserve">כולה, כולל קופת חולים, </w:t>
      </w:r>
      <w:bookmarkStart w:id="60" w:name="_ETM_Q1_364230"/>
      <w:bookmarkEnd w:id="60"/>
      <w:r>
        <w:rPr>
          <w:rFonts w:hint="cs"/>
          <w:rtl/>
        </w:rPr>
        <w:t>כולל בתי חולים</w:t>
      </w:r>
      <w:bookmarkStart w:id="61" w:name="_ETM_Q1_359783"/>
      <w:bookmarkEnd w:id="61"/>
      <w:r>
        <w:rPr>
          <w:rFonts w:hint="cs"/>
          <w:rtl/>
        </w:rPr>
        <w:t xml:space="preserve">, במערכת המחשוב שלה, בדיגיטציה שלה, אבל </w:t>
      </w:r>
      <w:bookmarkStart w:id="62" w:name="_ETM_Q1_367847"/>
      <w:bookmarkEnd w:id="62"/>
      <w:r>
        <w:rPr>
          <w:rFonts w:hint="cs"/>
          <w:rtl/>
        </w:rPr>
        <w:t xml:space="preserve">טיפות </w:t>
      </w:r>
      <w:bookmarkStart w:id="63" w:name="_ETM_Q1_372579"/>
      <w:bookmarkEnd w:id="63"/>
      <w:r>
        <w:rPr>
          <w:rFonts w:hint="cs"/>
          <w:rtl/>
        </w:rPr>
        <w:t xml:space="preserve">חלב גם נמצאות </w:t>
      </w:r>
      <w:bookmarkStart w:id="64" w:name="_ETM_Q1_370510"/>
      <w:bookmarkEnd w:id="64"/>
      <w:r>
        <w:rPr>
          <w:rFonts w:hint="cs"/>
          <w:rtl/>
        </w:rPr>
        <w:t xml:space="preserve">במערכת הבריאות, ואני חושב שהן </w:t>
      </w:r>
      <w:bookmarkStart w:id="65" w:name="_ETM_Q1_375441"/>
      <w:bookmarkEnd w:id="65"/>
      <w:r>
        <w:rPr>
          <w:rFonts w:hint="cs"/>
          <w:rtl/>
        </w:rPr>
        <w:t xml:space="preserve">בין הגופים </w:t>
      </w:r>
      <w:bookmarkStart w:id="66" w:name="_ETM_Q1_372585"/>
      <w:bookmarkEnd w:id="66"/>
      <w:r>
        <w:rPr>
          <w:rFonts w:hint="cs"/>
          <w:rtl/>
        </w:rPr>
        <w:t xml:space="preserve">הממשלתיים </w:t>
      </w:r>
      <w:bookmarkStart w:id="67" w:name="_ETM_Q1_376561"/>
      <w:bookmarkEnd w:id="67"/>
      <w:r>
        <w:rPr>
          <w:rFonts w:hint="cs"/>
          <w:rtl/>
        </w:rPr>
        <w:t xml:space="preserve">שגוררים </w:t>
      </w:r>
      <w:bookmarkStart w:id="68" w:name="_ETM_Q1_376569"/>
      <w:bookmarkEnd w:id="68"/>
      <w:r>
        <w:rPr>
          <w:rFonts w:hint="cs"/>
          <w:rtl/>
        </w:rPr>
        <w:t xml:space="preserve">עוד, שם עדיין עובדים עם כרטיסיות ועם </w:t>
      </w:r>
      <w:bookmarkStart w:id="69" w:name="_ETM_Q1_383574"/>
      <w:bookmarkStart w:id="70" w:name="_ETM_Q1_378957"/>
      <w:bookmarkEnd w:id="69"/>
      <w:bookmarkEnd w:id="70"/>
      <w:r>
        <w:rPr>
          <w:rFonts w:hint="cs"/>
          <w:rtl/>
        </w:rPr>
        <w:t>הזמנת תורים וביטול תורים, ודרך הטלפונים, ואין טלפונים</w:t>
      </w:r>
      <w:bookmarkStart w:id="71" w:name="_ETM_Q1_382121"/>
      <w:bookmarkEnd w:id="71"/>
      <w:r>
        <w:rPr>
          <w:rFonts w:hint="cs"/>
          <w:rtl/>
        </w:rPr>
        <w:t xml:space="preserve">, ופתקים ודברים </w:t>
      </w:r>
      <w:bookmarkStart w:id="72" w:name="_ETM_Q1_390130"/>
      <w:bookmarkStart w:id="73" w:name="_ETM_Q1_385344"/>
      <w:bookmarkEnd w:id="72"/>
      <w:bookmarkEnd w:id="73"/>
      <w:r>
        <w:rPr>
          <w:rFonts w:hint="cs"/>
          <w:rtl/>
        </w:rPr>
        <w:t>מאוד ישנים. גם לזה אנחנו מ</w:t>
      </w:r>
      <w:bookmarkStart w:id="74" w:name="_ETM_Q1_387424"/>
      <w:bookmarkEnd w:id="74"/>
      <w:r>
        <w:rPr>
          <w:rFonts w:hint="cs"/>
          <w:rtl/>
        </w:rPr>
        <w:t xml:space="preserve">נסים להיכנס. אבל </w:t>
      </w:r>
      <w:bookmarkStart w:id="75" w:name="_ETM_Q1_392273"/>
      <w:bookmarkEnd w:id="75"/>
      <w:r>
        <w:rPr>
          <w:rFonts w:hint="cs"/>
          <w:rtl/>
        </w:rPr>
        <w:t xml:space="preserve">אנחנו מדברים על החלק שכן </w:t>
      </w:r>
      <w:bookmarkStart w:id="76" w:name="_ETM_Q1_391520"/>
      <w:bookmarkEnd w:id="76"/>
      <w:r>
        <w:rPr>
          <w:rFonts w:hint="cs"/>
          <w:rtl/>
        </w:rPr>
        <w:t>מתחדש. בכלל אנחנו פורצי דרך</w:t>
      </w:r>
      <w:bookmarkStart w:id="77" w:name="_ETM_Q1_397689"/>
      <w:bookmarkEnd w:id="77"/>
      <w:r>
        <w:rPr>
          <w:rFonts w:hint="cs"/>
          <w:rtl/>
        </w:rPr>
        <w:t>. כולנו יודעים</w:t>
      </w:r>
      <w:bookmarkStart w:id="78" w:name="_ETM_Q1_397584"/>
      <w:bookmarkEnd w:id="78"/>
      <w:r>
        <w:rPr>
          <w:rFonts w:hint="cs"/>
          <w:rtl/>
        </w:rPr>
        <w:t xml:space="preserve"> על התוכנית הממשלתית</w:t>
      </w:r>
      <w:bookmarkStart w:id="79" w:name="_ETM_Q1_397306"/>
      <w:bookmarkEnd w:id="79"/>
      <w:r>
        <w:rPr>
          <w:rFonts w:hint="cs"/>
          <w:rtl/>
        </w:rPr>
        <w:t xml:space="preserve"> שתופסת תאו</w:t>
      </w:r>
      <w:bookmarkStart w:id="80" w:name="_ETM_Q1_400902"/>
      <w:bookmarkEnd w:id="80"/>
      <w:r>
        <w:rPr>
          <w:rFonts w:hint="cs"/>
          <w:rtl/>
        </w:rPr>
        <w:t xml:space="preserve">צה והיא גם מושקעת הרבה, המיזם </w:t>
      </w:r>
      <w:bookmarkStart w:id="81" w:name="_ETM_Q1_402592"/>
      <w:bookmarkStart w:id="82" w:name="_ETM_Q1_403825"/>
      <w:bookmarkEnd w:id="81"/>
      <w:bookmarkEnd w:id="82"/>
      <w:r>
        <w:rPr>
          <w:rFonts w:hint="cs"/>
          <w:rtl/>
        </w:rPr>
        <w:t xml:space="preserve">הממשלתי שהולך </w:t>
      </w:r>
      <w:bookmarkStart w:id="83" w:name="_ETM_Q1_406835"/>
      <w:bookmarkEnd w:id="83"/>
      <w:r>
        <w:rPr>
          <w:rFonts w:hint="cs"/>
          <w:rtl/>
        </w:rPr>
        <w:t xml:space="preserve">להיות </w:t>
      </w:r>
      <w:proofErr w:type="spellStart"/>
      <w:r>
        <w:rPr>
          <w:rFonts w:hint="cs"/>
          <w:rtl/>
        </w:rPr>
        <w:t>תוכנית</w:t>
      </w:r>
      <w:proofErr w:type="spellEnd"/>
      <w:r>
        <w:rPr>
          <w:rFonts w:hint="cs"/>
          <w:rtl/>
        </w:rPr>
        <w:t xml:space="preserve"> נחשונית במחקר, בפיתוח וביישום של בריאות דיגיטלית</w:t>
      </w:r>
      <w:bookmarkStart w:id="84" w:name="_ETM_Q1_414051"/>
      <w:bookmarkEnd w:id="84"/>
      <w:r>
        <w:rPr>
          <w:rFonts w:hint="cs"/>
          <w:rtl/>
        </w:rPr>
        <w:t xml:space="preserve">, או </w:t>
      </w:r>
      <w:bookmarkStart w:id="85" w:name="_ETM_Q1_416921"/>
      <w:bookmarkEnd w:id="85"/>
      <w:r>
        <w:rPr>
          <w:rFonts w:hint="cs"/>
          <w:rtl/>
        </w:rPr>
        <w:t xml:space="preserve">התוכנית הממשלתית לבריאות </w:t>
      </w:r>
      <w:bookmarkStart w:id="86" w:name="_ETM_Q1_417250"/>
      <w:bookmarkEnd w:id="86"/>
      <w:r>
        <w:rPr>
          <w:rFonts w:hint="cs"/>
          <w:rtl/>
        </w:rPr>
        <w:t>דיגיטלית בנוסח הרשמי שלה</w:t>
      </w:r>
      <w:r w:rsidR="00F264F2">
        <w:rPr>
          <w:rFonts w:hint="cs"/>
          <w:rtl/>
        </w:rPr>
        <w:t>,</w:t>
      </w:r>
      <w:r>
        <w:rPr>
          <w:rFonts w:hint="cs"/>
          <w:rtl/>
        </w:rPr>
        <w:t xml:space="preserve"> אנחנו </w:t>
      </w:r>
      <w:bookmarkStart w:id="87" w:name="_ETM_Q1_417550"/>
      <w:bookmarkStart w:id="88" w:name="_ETM_Q1_419198"/>
      <w:bookmarkEnd w:id="87"/>
      <w:bookmarkEnd w:id="88"/>
      <w:r w:rsidR="00F264F2">
        <w:rPr>
          <w:rFonts w:hint="cs"/>
          <w:rtl/>
        </w:rPr>
        <w:t xml:space="preserve">על כרטיסים </w:t>
      </w:r>
      <w:bookmarkStart w:id="89" w:name="_ETM_Q1_424923"/>
      <w:bookmarkEnd w:id="89"/>
      <w:r w:rsidR="00F264F2">
        <w:rPr>
          <w:rFonts w:hint="cs"/>
          <w:rtl/>
        </w:rPr>
        <w:t>חכמים</w:t>
      </w:r>
      <w:bookmarkStart w:id="90" w:name="_ETM_Q1_421004"/>
      <w:bookmarkEnd w:id="90"/>
      <w:r w:rsidR="00F264F2">
        <w:rPr>
          <w:rFonts w:hint="cs"/>
          <w:rtl/>
        </w:rPr>
        <w:t xml:space="preserve">. שר הבריאות הופיע </w:t>
      </w:r>
      <w:bookmarkStart w:id="91" w:name="_ETM_Q1_420253"/>
      <w:bookmarkEnd w:id="91"/>
      <w:r w:rsidR="00F264F2">
        <w:rPr>
          <w:rFonts w:hint="cs"/>
          <w:rtl/>
        </w:rPr>
        <w:t xml:space="preserve">כאן בוועדה, הוא מופיע </w:t>
      </w:r>
      <w:bookmarkStart w:id="92" w:name="_ETM_Q1_421021"/>
      <w:bookmarkEnd w:id="92"/>
      <w:r w:rsidR="00F264F2">
        <w:rPr>
          <w:rFonts w:hint="cs"/>
          <w:rtl/>
        </w:rPr>
        <w:t>בעוד מ</w:t>
      </w:r>
      <w:bookmarkStart w:id="93" w:name="_ETM_Q1_421655"/>
      <w:bookmarkEnd w:id="93"/>
      <w:r w:rsidR="00F264F2">
        <w:rPr>
          <w:rFonts w:hint="cs"/>
          <w:rtl/>
        </w:rPr>
        <w:t xml:space="preserve">קומות, </w:t>
      </w:r>
      <w:bookmarkStart w:id="94" w:name="_ETM_Q1_422893"/>
      <w:bookmarkEnd w:id="94"/>
      <w:r w:rsidR="00F264F2">
        <w:rPr>
          <w:rFonts w:hint="cs"/>
          <w:rtl/>
        </w:rPr>
        <w:t>במשרד הבריאות, על כרטיס אי</w:t>
      </w:r>
      <w:bookmarkStart w:id="95" w:name="_ETM_Q1_427296"/>
      <w:bookmarkEnd w:id="95"/>
      <w:r w:rsidR="00F264F2">
        <w:rPr>
          <w:rFonts w:hint="cs"/>
          <w:rtl/>
        </w:rPr>
        <w:t>שי, כרטיס חכם.</w:t>
      </w:r>
    </w:p>
    <w:p w:rsidR="00F264F2" w:rsidRDefault="00F264F2" w:rsidP="00F264F2">
      <w:pPr>
        <w:rPr>
          <w:rtl/>
        </w:rPr>
      </w:pPr>
      <w:bookmarkStart w:id="96" w:name="_ETM_Q1_430360"/>
      <w:bookmarkStart w:id="97" w:name="_ETM_Q1_430435"/>
      <w:bookmarkEnd w:id="96"/>
      <w:bookmarkEnd w:id="97"/>
    </w:p>
    <w:p w:rsidR="00AA2845" w:rsidRDefault="00F264F2" w:rsidP="00AA2845">
      <w:pPr>
        <w:rPr>
          <w:rtl/>
        </w:rPr>
      </w:pPr>
      <w:bookmarkStart w:id="98" w:name="_ETM_Q1_430505"/>
      <w:bookmarkStart w:id="99" w:name="_ETM_Q1_430562"/>
      <w:bookmarkEnd w:id="98"/>
      <w:bookmarkEnd w:id="99"/>
      <w:r>
        <w:rPr>
          <w:rFonts w:hint="cs"/>
          <w:rtl/>
        </w:rPr>
        <w:t xml:space="preserve">במקביל </w:t>
      </w:r>
      <w:bookmarkStart w:id="100" w:name="_ETM_Q1_431777"/>
      <w:bookmarkEnd w:id="100"/>
      <w:r>
        <w:rPr>
          <w:rFonts w:hint="cs"/>
          <w:rtl/>
        </w:rPr>
        <w:t xml:space="preserve">מערכת הבריאות, מתוך המשרדים הממשלתיים הלא-ביטחוניים, אני חושב שהיא </w:t>
      </w:r>
      <w:bookmarkStart w:id="101" w:name="_ETM_Q1_447386"/>
      <w:bookmarkEnd w:id="101"/>
      <w:r>
        <w:rPr>
          <w:rFonts w:hint="cs"/>
          <w:rtl/>
        </w:rPr>
        <w:t xml:space="preserve">המערכת </w:t>
      </w:r>
      <w:bookmarkStart w:id="102" w:name="_ETM_Q1_445985"/>
      <w:bookmarkStart w:id="103" w:name="_ETM_Q1_441057"/>
      <w:bookmarkEnd w:id="102"/>
      <w:bookmarkEnd w:id="103"/>
      <w:r>
        <w:rPr>
          <w:rFonts w:hint="cs"/>
          <w:rtl/>
        </w:rPr>
        <w:t xml:space="preserve">הרגישה ביותר. אני לא מכיר עוד משרד </w:t>
      </w:r>
      <w:bookmarkStart w:id="104" w:name="_ETM_Q1_452514"/>
      <w:bookmarkEnd w:id="104"/>
      <w:r>
        <w:rPr>
          <w:rFonts w:hint="cs"/>
          <w:rtl/>
        </w:rPr>
        <w:t>שה</w:t>
      </w:r>
      <w:bookmarkStart w:id="105" w:name="_ETM_Q1_448353"/>
      <w:bookmarkEnd w:id="105"/>
      <w:r>
        <w:rPr>
          <w:rFonts w:hint="cs"/>
          <w:rtl/>
        </w:rPr>
        <w:t>וא יותר רגיש ממשרד הבריאות.</w:t>
      </w:r>
      <w:bookmarkStart w:id="106" w:name="_ETM_Q1_455417"/>
      <w:bookmarkEnd w:id="106"/>
      <w:r>
        <w:rPr>
          <w:rFonts w:hint="cs"/>
          <w:rtl/>
        </w:rPr>
        <w:t xml:space="preserve"> משרד השיכון, שהוא </w:t>
      </w:r>
      <w:bookmarkStart w:id="107" w:name="_ETM_Q1_460034"/>
      <w:bookmarkEnd w:id="107"/>
      <w:r>
        <w:rPr>
          <w:rFonts w:hint="cs"/>
          <w:rtl/>
        </w:rPr>
        <w:t xml:space="preserve">משרד </w:t>
      </w:r>
      <w:bookmarkStart w:id="108" w:name="_ETM_Q1_454623"/>
      <w:bookmarkEnd w:id="108"/>
      <w:r>
        <w:rPr>
          <w:rFonts w:hint="cs"/>
          <w:rtl/>
        </w:rPr>
        <w:t xml:space="preserve">הגדול? משרד התחבורה? </w:t>
      </w:r>
      <w:bookmarkStart w:id="109" w:name="_ETM_Q1_459219"/>
      <w:bookmarkEnd w:id="109"/>
      <w:r>
        <w:rPr>
          <w:rFonts w:hint="cs"/>
          <w:rtl/>
        </w:rPr>
        <w:t xml:space="preserve">יכול להיות שיש שם חומר שהוא </w:t>
      </w:r>
      <w:bookmarkStart w:id="110" w:name="_ETM_Q1_463057"/>
      <w:bookmarkEnd w:id="110"/>
      <w:r>
        <w:rPr>
          <w:rFonts w:hint="cs"/>
          <w:rtl/>
        </w:rPr>
        <w:t xml:space="preserve">לא חומר פתוח </w:t>
      </w:r>
      <w:r w:rsidR="00AA2845">
        <w:rPr>
          <w:rFonts w:hint="cs"/>
          <w:rtl/>
        </w:rPr>
        <w:t>כ</w:t>
      </w:r>
      <w:bookmarkStart w:id="111" w:name="_ETM_Q1_467546"/>
      <w:bookmarkEnd w:id="111"/>
      <w:r>
        <w:rPr>
          <w:rFonts w:hint="cs"/>
          <w:rtl/>
        </w:rPr>
        <w:t>ל הזמן</w:t>
      </w:r>
      <w:bookmarkStart w:id="112" w:name="_ETM_Q1_462232"/>
      <w:bookmarkStart w:id="113" w:name="_ETM_Q1_458925"/>
      <w:bookmarkStart w:id="114" w:name="_ETM_Q1_462883"/>
      <w:bookmarkStart w:id="115" w:name="_ETM_Q1_463384"/>
      <w:bookmarkEnd w:id="112"/>
      <w:bookmarkEnd w:id="113"/>
      <w:bookmarkEnd w:id="114"/>
      <w:bookmarkEnd w:id="115"/>
      <w:r w:rsidR="00AA2845">
        <w:rPr>
          <w:rFonts w:hint="cs"/>
          <w:rtl/>
        </w:rPr>
        <w:t>, רשימת בעלי תעודת נכה</w:t>
      </w:r>
      <w:bookmarkStart w:id="116" w:name="_ETM_Q1_463459"/>
      <w:bookmarkEnd w:id="116"/>
      <w:r w:rsidR="00AA2845">
        <w:rPr>
          <w:rFonts w:hint="cs"/>
          <w:rtl/>
        </w:rPr>
        <w:t xml:space="preserve">, רישיונות נהיגה, ואנחנו לא מדברים על </w:t>
      </w:r>
      <w:bookmarkStart w:id="117" w:name="_ETM_Q1_469082"/>
      <w:bookmarkEnd w:id="117"/>
      <w:r w:rsidR="00AA2845">
        <w:rPr>
          <w:rFonts w:hint="cs"/>
          <w:rtl/>
        </w:rPr>
        <w:t xml:space="preserve">המשמעות </w:t>
      </w:r>
      <w:bookmarkStart w:id="118" w:name="_ETM_Q1_470390"/>
      <w:bookmarkEnd w:id="118"/>
      <w:r w:rsidR="00AA2845">
        <w:rPr>
          <w:rFonts w:hint="cs"/>
          <w:rtl/>
        </w:rPr>
        <w:t>של המידע, אבל בעיקר למה שהוא נער</w:t>
      </w:r>
      <w:bookmarkStart w:id="119" w:name="_ETM_Q1_474029"/>
      <w:bookmarkEnd w:id="119"/>
      <w:r w:rsidR="00AA2845">
        <w:rPr>
          <w:rFonts w:hint="cs"/>
          <w:rtl/>
        </w:rPr>
        <w:t xml:space="preserve">ך, ממה </w:t>
      </w:r>
      <w:bookmarkStart w:id="120" w:name="_ETM_Q1_477191"/>
      <w:bookmarkEnd w:id="120"/>
      <w:r w:rsidR="00AA2845">
        <w:rPr>
          <w:rFonts w:hint="cs"/>
          <w:rtl/>
        </w:rPr>
        <w:t>שהוא צריך לחש</w:t>
      </w:r>
      <w:bookmarkStart w:id="121" w:name="_ETM_Q1_475143"/>
      <w:bookmarkEnd w:id="121"/>
      <w:r w:rsidR="00AA2845">
        <w:rPr>
          <w:rFonts w:hint="cs"/>
          <w:rtl/>
        </w:rPr>
        <w:t xml:space="preserve">וש. מתקפות </w:t>
      </w:r>
      <w:bookmarkStart w:id="122" w:name="_ETM_Q1_474293"/>
      <w:bookmarkEnd w:id="122"/>
      <w:r w:rsidR="00AA2845">
        <w:rPr>
          <w:rFonts w:hint="cs"/>
          <w:rtl/>
        </w:rPr>
        <w:t xml:space="preserve">סייבר, משרד התקשורת, משרד </w:t>
      </w:r>
      <w:bookmarkStart w:id="123" w:name="_ETM_Q1_482827"/>
      <w:bookmarkEnd w:id="123"/>
      <w:r w:rsidR="00AA2845">
        <w:rPr>
          <w:rFonts w:hint="cs"/>
          <w:rtl/>
        </w:rPr>
        <w:t>האנרגיה</w:t>
      </w:r>
      <w:bookmarkStart w:id="124" w:name="_ETM_Q1_479675"/>
      <w:bookmarkEnd w:id="124"/>
      <w:r w:rsidR="00AA2845">
        <w:rPr>
          <w:rFonts w:hint="cs"/>
          <w:rtl/>
        </w:rPr>
        <w:t>, צריך לחשוש.</w:t>
      </w:r>
      <w:bookmarkStart w:id="125" w:name="_ETM_Q1_483714"/>
      <w:bookmarkStart w:id="126" w:name="_ETM_Q1_483782"/>
      <w:bookmarkStart w:id="127" w:name="_ETM_Q1_484073"/>
      <w:bookmarkStart w:id="128" w:name="_ETM_Q1_484144"/>
      <w:bookmarkEnd w:id="125"/>
      <w:bookmarkEnd w:id="126"/>
      <w:bookmarkEnd w:id="127"/>
      <w:bookmarkEnd w:id="128"/>
    </w:p>
    <w:p w:rsidR="00AA2845" w:rsidRDefault="00AA2845" w:rsidP="00AA2845">
      <w:pPr>
        <w:rPr>
          <w:rtl/>
        </w:rPr>
      </w:pPr>
      <w:bookmarkStart w:id="129" w:name="_ETM_Q1_485537"/>
      <w:bookmarkStart w:id="130" w:name="_ETM_Q1_485585"/>
      <w:bookmarkEnd w:id="129"/>
      <w:bookmarkEnd w:id="130"/>
    </w:p>
    <w:p w:rsidR="00AA2845" w:rsidRDefault="00AA2845" w:rsidP="00AA2845">
      <w:pPr>
        <w:rPr>
          <w:rtl/>
        </w:rPr>
      </w:pPr>
      <w:bookmarkStart w:id="131" w:name="_ETM_Q1_485682"/>
      <w:bookmarkStart w:id="132" w:name="_ETM_Q1_485732"/>
      <w:bookmarkEnd w:id="131"/>
      <w:bookmarkEnd w:id="132"/>
      <w:r>
        <w:rPr>
          <w:rFonts w:hint="cs"/>
          <w:rtl/>
        </w:rPr>
        <w:t>אנ</w:t>
      </w:r>
      <w:bookmarkStart w:id="133" w:name="_ETM_Q1_481497"/>
      <w:bookmarkEnd w:id="133"/>
      <w:r>
        <w:rPr>
          <w:rFonts w:hint="cs"/>
          <w:rtl/>
        </w:rPr>
        <w:t>חנו עדים לכך שבבריטניה</w:t>
      </w:r>
      <w:bookmarkStart w:id="134" w:name="_ETM_Q1_481196"/>
      <w:bookmarkEnd w:id="134"/>
      <w:r>
        <w:rPr>
          <w:rFonts w:hint="cs"/>
          <w:rtl/>
        </w:rPr>
        <w:t xml:space="preserve">, למשל, לא לפני </w:t>
      </w:r>
      <w:bookmarkStart w:id="135" w:name="_ETM_Q1_487488"/>
      <w:bookmarkEnd w:id="135"/>
      <w:r>
        <w:rPr>
          <w:rFonts w:hint="cs"/>
          <w:rtl/>
        </w:rPr>
        <w:t>הרבה זמן</w:t>
      </w:r>
      <w:bookmarkStart w:id="136" w:name="_ETM_Q1_484000"/>
      <w:bookmarkEnd w:id="136"/>
      <w:r>
        <w:rPr>
          <w:rFonts w:hint="cs"/>
          <w:rtl/>
        </w:rPr>
        <w:t xml:space="preserve"> </w:t>
      </w:r>
      <w:proofErr w:type="spellStart"/>
      <w:r>
        <w:rPr>
          <w:rFonts w:hint="cs"/>
          <w:rtl/>
        </w:rPr>
        <w:t>היתה</w:t>
      </w:r>
      <w:proofErr w:type="spellEnd"/>
      <w:r>
        <w:rPr>
          <w:rFonts w:hint="cs"/>
          <w:rtl/>
        </w:rPr>
        <w:t xml:space="preserve"> מתקפה מאוד מאוד קשה על מערכת הבריאות </w:t>
      </w:r>
      <w:bookmarkStart w:id="137" w:name="_ETM_Q1_493204"/>
      <w:bookmarkEnd w:id="137"/>
      <w:r>
        <w:rPr>
          <w:rFonts w:hint="cs"/>
          <w:rtl/>
        </w:rPr>
        <w:t xml:space="preserve">והתוצאות היו </w:t>
      </w:r>
      <w:bookmarkStart w:id="138" w:name="_ETM_Q1_489571"/>
      <w:bookmarkStart w:id="139" w:name="_ETM_Q1_489923"/>
      <w:bookmarkEnd w:id="138"/>
      <w:bookmarkEnd w:id="139"/>
      <w:r>
        <w:rPr>
          <w:rFonts w:hint="cs"/>
          <w:rtl/>
        </w:rPr>
        <w:t xml:space="preserve">תוצאות של שאלת חיים ולא רק מידע </w:t>
      </w:r>
      <w:bookmarkStart w:id="140" w:name="_ETM_Q1_498145"/>
      <w:bookmarkEnd w:id="140"/>
      <w:r>
        <w:rPr>
          <w:rFonts w:hint="cs"/>
          <w:rtl/>
        </w:rPr>
        <w:t>אישי</w:t>
      </w:r>
      <w:bookmarkStart w:id="141" w:name="_ETM_Q1_494130"/>
      <w:bookmarkEnd w:id="141"/>
      <w:r>
        <w:rPr>
          <w:rFonts w:hint="cs"/>
          <w:rtl/>
        </w:rPr>
        <w:t xml:space="preserve"> ומאוד מורכב ודיסקרטי. אנחנו מדברי</w:t>
      </w:r>
      <w:bookmarkStart w:id="142" w:name="_ETM_Q1_498782"/>
      <w:bookmarkEnd w:id="142"/>
      <w:r>
        <w:rPr>
          <w:rFonts w:hint="cs"/>
          <w:rtl/>
        </w:rPr>
        <w:t xml:space="preserve">ם על שאלת </w:t>
      </w:r>
      <w:bookmarkStart w:id="143" w:name="_ETM_Q1_500573"/>
      <w:bookmarkEnd w:id="143"/>
      <w:r>
        <w:rPr>
          <w:rFonts w:hint="cs"/>
          <w:rtl/>
        </w:rPr>
        <w:t xml:space="preserve">חיים ממש. נדמה לי </w:t>
      </w:r>
      <w:bookmarkStart w:id="144" w:name="_ETM_Q1_500038"/>
      <w:bookmarkEnd w:id="144"/>
      <w:r>
        <w:rPr>
          <w:rFonts w:hint="cs"/>
          <w:rtl/>
        </w:rPr>
        <w:t>שדיברו שם על קרוב ל-200 נ</w:t>
      </w:r>
      <w:bookmarkStart w:id="145" w:name="_ETM_Q1_501010"/>
      <w:bookmarkEnd w:id="145"/>
      <w:r>
        <w:rPr>
          <w:rFonts w:hint="cs"/>
          <w:rtl/>
        </w:rPr>
        <w:t>יתוחים</w:t>
      </w:r>
      <w:bookmarkStart w:id="146" w:name="_ETM_Q1_502253"/>
      <w:bookmarkEnd w:id="146"/>
      <w:r>
        <w:rPr>
          <w:rFonts w:hint="cs"/>
          <w:rtl/>
        </w:rPr>
        <w:t xml:space="preserve"> דחופים מצילי חיים </w:t>
      </w:r>
      <w:bookmarkStart w:id="147" w:name="_ETM_Q1_502821"/>
      <w:bookmarkEnd w:id="147"/>
      <w:r>
        <w:rPr>
          <w:rFonts w:hint="cs"/>
          <w:rtl/>
        </w:rPr>
        <w:t xml:space="preserve">שנדחו ושובשו </w:t>
      </w:r>
      <w:bookmarkStart w:id="148" w:name="_ETM_Q1_504553"/>
      <w:bookmarkEnd w:id="148"/>
      <w:r>
        <w:rPr>
          <w:rFonts w:hint="cs"/>
          <w:rtl/>
        </w:rPr>
        <w:t xml:space="preserve">בעקבות המתקפה הזאת. </w:t>
      </w:r>
      <w:bookmarkStart w:id="149" w:name="_ETM_Q1_510018"/>
      <w:bookmarkEnd w:id="149"/>
      <w:r>
        <w:rPr>
          <w:rFonts w:hint="cs"/>
          <w:rtl/>
        </w:rPr>
        <w:t xml:space="preserve">אנחנו מדברים על דברים </w:t>
      </w:r>
      <w:bookmarkStart w:id="150" w:name="_ETM_Q1_508761"/>
      <w:bookmarkEnd w:id="150"/>
      <w:r>
        <w:rPr>
          <w:rFonts w:hint="cs"/>
          <w:rtl/>
        </w:rPr>
        <w:t xml:space="preserve">שצריך לקחת בתשומת לב ראויה </w:t>
      </w:r>
      <w:bookmarkStart w:id="151" w:name="_ETM_Q1_514946"/>
      <w:bookmarkEnd w:id="151"/>
      <w:r>
        <w:rPr>
          <w:rFonts w:hint="cs"/>
          <w:rtl/>
        </w:rPr>
        <w:t>וחשובה והדחופה ביותר.</w:t>
      </w:r>
    </w:p>
    <w:p w:rsidR="00AA2845" w:rsidRDefault="00AA2845" w:rsidP="00AA2845">
      <w:pPr>
        <w:rPr>
          <w:rtl/>
        </w:rPr>
      </w:pPr>
      <w:bookmarkStart w:id="152" w:name="_ETM_Q1_521282"/>
      <w:bookmarkStart w:id="153" w:name="_ETM_Q1_521353"/>
      <w:bookmarkEnd w:id="152"/>
      <w:bookmarkEnd w:id="153"/>
    </w:p>
    <w:p w:rsidR="00AA2845" w:rsidRDefault="00AA2845" w:rsidP="00AA2845">
      <w:pPr>
        <w:rPr>
          <w:rtl/>
        </w:rPr>
      </w:pPr>
      <w:bookmarkStart w:id="154" w:name="_ETM_Q1_521426"/>
      <w:bookmarkStart w:id="155" w:name="_ETM_Q1_521485"/>
      <w:bookmarkEnd w:id="154"/>
      <w:bookmarkEnd w:id="155"/>
      <w:r>
        <w:rPr>
          <w:rFonts w:hint="cs"/>
          <w:rtl/>
        </w:rPr>
        <w:t>בסיכומו של דבר</w:t>
      </w:r>
      <w:bookmarkStart w:id="156" w:name="_ETM_Q1_518803"/>
      <w:bookmarkEnd w:id="156"/>
      <w:r>
        <w:rPr>
          <w:rFonts w:hint="cs"/>
          <w:rtl/>
        </w:rPr>
        <w:t xml:space="preserve">, נבקש </w:t>
      </w:r>
      <w:bookmarkStart w:id="157" w:name="_ETM_Q1_519461"/>
      <w:bookmarkEnd w:id="157"/>
      <w:r>
        <w:rPr>
          <w:rFonts w:hint="cs"/>
          <w:rtl/>
        </w:rPr>
        <w:t xml:space="preserve">מהדוברים להתכוון </w:t>
      </w:r>
      <w:bookmarkStart w:id="158" w:name="_ETM_Q1_522989"/>
      <w:bookmarkEnd w:id="158"/>
      <w:r>
        <w:rPr>
          <w:rFonts w:hint="cs"/>
          <w:rtl/>
        </w:rPr>
        <w:t xml:space="preserve">לדברים האלה. אני </w:t>
      </w:r>
      <w:bookmarkStart w:id="159" w:name="_ETM_Q1_521806"/>
      <w:bookmarkEnd w:id="159"/>
      <w:r>
        <w:rPr>
          <w:rFonts w:hint="cs"/>
          <w:rtl/>
        </w:rPr>
        <w:t xml:space="preserve">ער לכך שמה שמצפים </w:t>
      </w:r>
      <w:bookmarkStart w:id="160" w:name="_ETM_Q1_528178"/>
      <w:bookmarkEnd w:id="160"/>
      <w:r>
        <w:rPr>
          <w:rFonts w:hint="cs"/>
          <w:rtl/>
        </w:rPr>
        <w:t xml:space="preserve">ממני זה גם נושא </w:t>
      </w:r>
      <w:bookmarkStart w:id="161" w:name="_ETM_Q1_526178"/>
      <w:bookmarkEnd w:id="161"/>
      <w:r>
        <w:rPr>
          <w:rFonts w:hint="cs"/>
          <w:rtl/>
        </w:rPr>
        <w:t xml:space="preserve">התקצוב שאני חושב שהוא נושא נכון </w:t>
      </w:r>
      <w:bookmarkStart w:id="162" w:name="_ETM_Q1_534185"/>
      <w:bookmarkEnd w:id="162"/>
      <w:r>
        <w:rPr>
          <w:rFonts w:hint="cs"/>
          <w:rtl/>
        </w:rPr>
        <w:t>ודאי לגבי הפרטיים</w:t>
      </w:r>
      <w:bookmarkStart w:id="163" w:name="_ETM_Q1_532161"/>
      <w:bookmarkEnd w:id="163"/>
      <w:r>
        <w:rPr>
          <w:rFonts w:hint="cs"/>
          <w:rtl/>
        </w:rPr>
        <w:t xml:space="preserve"> ה</w:t>
      </w:r>
      <w:bookmarkStart w:id="164" w:name="_ETM_Q1_533696"/>
      <w:bookmarkEnd w:id="164"/>
      <w:r>
        <w:rPr>
          <w:rFonts w:hint="cs"/>
          <w:rtl/>
        </w:rPr>
        <w:t xml:space="preserve">ציבוריים, אבל גם נכון לגבי בתי החולים </w:t>
      </w:r>
      <w:bookmarkStart w:id="165" w:name="_ETM_Q1_533855"/>
      <w:bookmarkEnd w:id="165"/>
      <w:r>
        <w:rPr>
          <w:rFonts w:hint="cs"/>
          <w:rtl/>
        </w:rPr>
        <w:t xml:space="preserve">הכלליים הממשלתיים. בסופו של דבר גם מערכת בריאות </w:t>
      </w:r>
      <w:bookmarkStart w:id="166" w:name="_ETM_Q1_543577"/>
      <w:bookmarkStart w:id="167" w:name="_ETM_Q1_538841"/>
      <w:bookmarkEnd w:id="166"/>
      <w:bookmarkEnd w:id="167"/>
      <w:r>
        <w:rPr>
          <w:rFonts w:hint="cs"/>
          <w:rtl/>
        </w:rPr>
        <w:t xml:space="preserve">שיש לה אילוצי </w:t>
      </w:r>
      <w:bookmarkStart w:id="168" w:name="_ETM_Q1_540460"/>
      <w:bookmarkEnd w:id="168"/>
      <w:r>
        <w:rPr>
          <w:rFonts w:hint="cs"/>
          <w:rtl/>
        </w:rPr>
        <w:t>תקציב</w:t>
      </w:r>
      <w:bookmarkStart w:id="169" w:name="_ETM_Q1_540642"/>
      <w:bookmarkStart w:id="170" w:name="_ETM_Q1_539228"/>
      <w:bookmarkStart w:id="171" w:name="_ETM_Q1_540507"/>
      <w:bookmarkEnd w:id="169"/>
      <w:bookmarkEnd w:id="170"/>
      <w:bookmarkEnd w:id="171"/>
      <w:r>
        <w:rPr>
          <w:rFonts w:hint="cs"/>
          <w:rtl/>
        </w:rPr>
        <w:t xml:space="preserve">, ודאי שאם </w:t>
      </w:r>
      <w:bookmarkStart w:id="172" w:name="_ETM_Q1_546224"/>
      <w:bookmarkEnd w:id="172"/>
      <w:r>
        <w:rPr>
          <w:rFonts w:hint="cs"/>
          <w:rtl/>
        </w:rPr>
        <w:t xml:space="preserve">יש קיצוצי תקציב, דברים שהם </w:t>
      </w:r>
      <w:bookmarkStart w:id="173" w:name="_ETM_Q1_545928"/>
      <w:bookmarkEnd w:id="173"/>
      <w:r>
        <w:rPr>
          <w:rFonts w:hint="cs"/>
          <w:rtl/>
        </w:rPr>
        <w:t>לכאורה נראים הכי פחות קשוחים</w:t>
      </w:r>
      <w:bookmarkStart w:id="174" w:name="_ETM_Q1_548158"/>
      <w:bookmarkEnd w:id="174"/>
      <w:r>
        <w:rPr>
          <w:rFonts w:hint="cs"/>
          <w:rtl/>
        </w:rPr>
        <w:t xml:space="preserve">, </w:t>
      </w:r>
      <w:bookmarkStart w:id="175" w:name="_ETM_Q1_548486"/>
      <w:bookmarkEnd w:id="175"/>
      <w:r>
        <w:rPr>
          <w:rFonts w:hint="cs"/>
          <w:rtl/>
        </w:rPr>
        <w:t xml:space="preserve">הם תקציבים של </w:t>
      </w:r>
      <w:proofErr w:type="spellStart"/>
      <w:r>
        <w:rPr>
          <w:rFonts w:hint="cs"/>
          <w:rtl/>
        </w:rPr>
        <w:t>תוכניות</w:t>
      </w:r>
      <w:proofErr w:type="spellEnd"/>
      <w:r>
        <w:rPr>
          <w:rFonts w:hint="cs"/>
          <w:rtl/>
        </w:rPr>
        <w:t xml:space="preserve"> ומחשוב ושדרוג, רפורמה ודברים כאלה.</w:t>
      </w:r>
    </w:p>
    <w:p w:rsidR="00AA2845" w:rsidRDefault="00AA2845" w:rsidP="00AA2845">
      <w:pPr>
        <w:rPr>
          <w:rtl/>
        </w:rPr>
      </w:pPr>
    </w:p>
    <w:p w:rsidR="00AA2845" w:rsidRDefault="00AA2845" w:rsidP="00AA2845">
      <w:pPr>
        <w:rPr>
          <w:rtl/>
        </w:rPr>
      </w:pPr>
      <w:bookmarkStart w:id="176" w:name="_ETM_Q1_562302"/>
      <w:bookmarkStart w:id="177" w:name="_ETM_Q1_558653"/>
      <w:bookmarkEnd w:id="176"/>
      <w:bookmarkEnd w:id="177"/>
      <w:r>
        <w:rPr>
          <w:rFonts w:hint="cs"/>
          <w:rtl/>
        </w:rPr>
        <w:t>ברשותכם, בגלל</w:t>
      </w:r>
      <w:bookmarkStart w:id="178" w:name="_ETM_Q1_562791"/>
      <w:bookmarkEnd w:id="178"/>
      <w:r>
        <w:rPr>
          <w:rFonts w:hint="cs"/>
          <w:rtl/>
        </w:rPr>
        <w:t xml:space="preserve"> שאתם פניתם באופן רשמי וביקשנו ממך </w:t>
      </w:r>
      <w:bookmarkStart w:id="179" w:name="_ETM_Q1_564702"/>
      <w:bookmarkEnd w:id="179"/>
      <w:r>
        <w:rPr>
          <w:rFonts w:hint="cs"/>
          <w:rtl/>
        </w:rPr>
        <w:t xml:space="preserve">גם להכין מצגת </w:t>
      </w:r>
      <w:bookmarkStart w:id="180" w:name="_ETM_Q1_569666"/>
      <w:bookmarkEnd w:id="180"/>
      <w:r>
        <w:rPr>
          <w:rtl/>
        </w:rPr>
        <w:t>–</w:t>
      </w:r>
      <w:r>
        <w:rPr>
          <w:rFonts w:hint="cs"/>
          <w:rtl/>
        </w:rPr>
        <w:t xml:space="preserve"> המרכז הרפואי מעייני הישו</w:t>
      </w:r>
      <w:bookmarkStart w:id="181" w:name="_ETM_Q1_569776"/>
      <w:bookmarkEnd w:id="181"/>
      <w:r>
        <w:rPr>
          <w:rFonts w:hint="cs"/>
          <w:rtl/>
        </w:rPr>
        <w:t xml:space="preserve">עה, שמייצג את בתי החולים </w:t>
      </w:r>
      <w:bookmarkStart w:id="182" w:name="_ETM_Q1_575395"/>
      <w:bookmarkEnd w:id="182"/>
      <w:r>
        <w:rPr>
          <w:rFonts w:hint="cs"/>
          <w:rtl/>
        </w:rPr>
        <w:t xml:space="preserve">הפרטיים </w:t>
      </w:r>
      <w:bookmarkStart w:id="183" w:name="_ETM_Q1_571954"/>
      <w:bookmarkEnd w:id="183"/>
      <w:r>
        <w:rPr>
          <w:rFonts w:hint="cs"/>
          <w:rtl/>
        </w:rPr>
        <w:t xml:space="preserve">הציבוריים. ואנחנו </w:t>
      </w:r>
      <w:bookmarkStart w:id="184" w:name="_ETM_Q1_575779"/>
      <w:bookmarkEnd w:id="184"/>
      <w:r>
        <w:rPr>
          <w:rFonts w:hint="cs"/>
          <w:rtl/>
        </w:rPr>
        <w:t>נרצה לשמו</w:t>
      </w:r>
      <w:bookmarkStart w:id="185" w:name="_ETM_Q1_572625"/>
      <w:bookmarkEnd w:id="185"/>
      <w:r>
        <w:rPr>
          <w:rFonts w:hint="cs"/>
          <w:rtl/>
        </w:rPr>
        <w:t xml:space="preserve">ע גם מההסתדרות הרפואית, מבתי </w:t>
      </w:r>
      <w:bookmarkStart w:id="186" w:name="_ETM_Q1_573524"/>
      <w:bookmarkEnd w:id="186"/>
      <w:r>
        <w:rPr>
          <w:rFonts w:hint="cs"/>
          <w:rtl/>
        </w:rPr>
        <w:t xml:space="preserve">חולים </w:t>
      </w:r>
      <w:bookmarkStart w:id="187" w:name="_ETM_Q1_574070"/>
      <w:bookmarkEnd w:id="187"/>
      <w:r>
        <w:rPr>
          <w:rFonts w:hint="cs"/>
          <w:rtl/>
        </w:rPr>
        <w:t xml:space="preserve">ממשלתיים, ככל שהזמן </w:t>
      </w:r>
      <w:bookmarkStart w:id="188" w:name="_ETM_Q1_578155"/>
      <w:bookmarkEnd w:id="188"/>
      <w:r>
        <w:rPr>
          <w:rFonts w:hint="cs"/>
          <w:rtl/>
        </w:rPr>
        <w:t>יאפשר לנו.</w:t>
      </w:r>
    </w:p>
    <w:p w:rsidR="00AA2845" w:rsidRDefault="00AA2845" w:rsidP="00AA2845">
      <w:pPr>
        <w:rPr>
          <w:rtl/>
        </w:rPr>
      </w:pPr>
    </w:p>
    <w:p w:rsidR="00AA2845" w:rsidRDefault="00AA2845" w:rsidP="00AA2845">
      <w:pPr>
        <w:rPr>
          <w:rtl/>
        </w:rPr>
      </w:pPr>
      <w:r>
        <w:rPr>
          <w:rFonts w:hint="cs"/>
          <w:rtl/>
        </w:rPr>
        <w:t xml:space="preserve">מר </w:t>
      </w:r>
      <w:bookmarkStart w:id="189" w:name="_ETM_Q1_585729"/>
      <w:bookmarkEnd w:id="189"/>
      <w:r>
        <w:rPr>
          <w:rFonts w:hint="cs"/>
          <w:rtl/>
        </w:rPr>
        <w:t xml:space="preserve">שי בירנבוים, </w:t>
      </w:r>
      <w:proofErr w:type="spellStart"/>
      <w:r>
        <w:rPr>
          <w:rFonts w:hint="cs"/>
          <w:rtl/>
        </w:rPr>
        <w:t>המנמ"ר</w:t>
      </w:r>
      <w:proofErr w:type="spellEnd"/>
      <w:r>
        <w:rPr>
          <w:rFonts w:hint="cs"/>
          <w:rtl/>
        </w:rPr>
        <w:t xml:space="preserve"> של בית החולים מעייני הישועה, בבקשה.</w:t>
      </w:r>
    </w:p>
    <w:p w:rsidR="001E7247" w:rsidRDefault="001E7247" w:rsidP="00AA2845">
      <w:pPr>
        <w:rPr>
          <w:rtl/>
        </w:rPr>
      </w:pPr>
    </w:p>
    <w:p w:rsidR="00A81D36" w:rsidRDefault="00A81D36" w:rsidP="00A81D36">
      <w:pPr>
        <w:pStyle w:val="af9"/>
        <w:keepNext/>
        <w:rPr>
          <w:rtl/>
        </w:rPr>
      </w:pPr>
      <w:bookmarkStart w:id="190" w:name="_ETM_Q1_591025"/>
      <w:bookmarkStart w:id="191" w:name="ET_guest_862132_2"/>
      <w:bookmarkEnd w:id="190"/>
      <w:r w:rsidRPr="00A81D36">
        <w:rPr>
          <w:rStyle w:val="TagStyle"/>
          <w:rtl/>
        </w:rPr>
        <w:t xml:space="preserve"> &lt;&lt; אורח &gt;&gt; </w:t>
      </w:r>
      <w:r>
        <w:rPr>
          <w:rtl/>
        </w:rPr>
        <w:t>שי בירנבוים:</w:t>
      </w:r>
      <w:r w:rsidRPr="00A81D36">
        <w:rPr>
          <w:rStyle w:val="TagStyle"/>
          <w:rtl/>
        </w:rPr>
        <w:t xml:space="preserve"> &lt;&lt; אורח &gt;&gt;</w:t>
      </w:r>
      <w:r>
        <w:rPr>
          <w:rtl/>
        </w:rPr>
        <w:t xml:space="preserve"> </w:t>
      </w:r>
      <w:bookmarkEnd w:id="191"/>
    </w:p>
    <w:p w:rsidR="00A81D36" w:rsidRDefault="00A81D36" w:rsidP="00A81D36">
      <w:pPr>
        <w:pStyle w:val="KeepWithNext"/>
        <w:rPr>
          <w:rtl/>
        </w:rPr>
      </w:pPr>
    </w:p>
    <w:p w:rsidR="00A81D36" w:rsidRDefault="00A81D36" w:rsidP="00A81D36">
      <w:pPr>
        <w:rPr>
          <w:rtl/>
        </w:rPr>
      </w:pPr>
      <w:r>
        <w:rPr>
          <w:rFonts w:hint="cs"/>
          <w:rtl/>
        </w:rPr>
        <w:t>(הצגת מצגת)</w:t>
      </w:r>
      <w:bookmarkStart w:id="192" w:name="_ETM_Q1_597428"/>
      <w:bookmarkEnd w:id="192"/>
    </w:p>
    <w:p w:rsidR="00A81D36" w:rsidRDefault="00A81D36" w:rsidP="00A81D36">
      <w:pPr>
        <w:rPr>
          <w:rtl/>
        </w:rPr>
      </w:pPr>
      <w:bookmarkStart w:id="193" w:name="_ETM_Q1_597491"/>
      <w:bookmarkEnd w:id="193"/>
    </w:p>
    <w:p w:rsidR="00A81D36" w:rsidRDefault="00A81D36" w:rsidP="00751903">
      <w:pPr>
        <w:rPr>
          <w:rtl/>
        </w:rPr>
      </w:pPr>
      <w:bookmarkStart w:id="194" w:name="_ETM_Q1_598123"/>
      <w:bookmarkStart w:id="195" w:name="_ETM_Q1_598185"/>
      <w:bookmarkEnd w:id="194"/>
      <w:bookmarkEnd w:id="195"/>
      <w:r>
        <w:rPr>
          <w:rFonts w:hint="cs"/>
          <w:rtl/>
        </w:rPr>
        <w:t xml:space="preserve">בוקר </w:t>
      </w:r>
      <w:bookmarkStart w:id="196" w:name="_ETM_Q1_599540"/>
      <w:bookmarkEnd w:id="196"/>
      <w:r w:rsidR="00501EF5">
        <w:rPr>
          <w:rFonts w:hint="cs"/>
          <w:rtl/>
        </w:rPr>
        <w:t>טוב</w:t>
      </w:r>
      <w:bookmarkStart w:id="197" w:name="_ETM_Q1_595307"/>
      <w:bookmarkEnd w:id="197"/>
      <w:r w:rsidR="00751903">
        <w:rPr>
          <w:rFonts w:hint="cs"/>
          <w:rtl/>
        </w:rPr>
        <w:t xml:space="preserve"> לכולם. חבר הכנסת הרב </w:t>
      </w:r>
      <w:proofErr w:type="spellStart"/>
      <w:r w:rsidR="00751903">
        <w:rPr>
          <w:rFonts w:hint="cs"/>
          <w:rtl/>
        </w:rPr>
        <w:t>מקלב</w:t>
      </w:r>
      <w:proofErr w:type="spellEnd"/>
      <w:r w:rsidR="00751903">
        <w:rPr>
          <w:rFonts w:hint="cs"/>
          <w:rtl/>
        </w:rPr>
        <w:t xml:space="preserve"> </w:t>
      </w:r>
      <w:bookmarkStart w:id="198" w:name="_ETM_Q1_623024"/>
      <w:bookmarkEnd w:id="198"/>
      <w:r w:rsidR="00751903">
        <w:rPr>
          <w:rFonts w:hint="cs"/>
          <w:rtl/>
        </w:rPr>
        <w:t xml:space="preserve">נתן הקדמה שלא צריכה </w:t>
      </w:r>
      <w:bookmarkStart w:id="199" w:name="_ETM_Q1_627622"/>
      <w:bookmarkEnd w:id="199"/>
      <w:r w:rsidR="00751903">
        <w:rPr>
          <w:rFonts w:hint="cs"/>
          <w:rtl/>
        </w:rPr>
        <w:t>שו</w:t>
      </w:r>
      <w:bookmarkStart w:id="200" w:name="_ETM_Q1_625165"/>
      <w:bookmarkEnd w:id="200"/>
      <w:r w:rsidR="00751903">
        <w:rPr>
          <w:rFonts w:hint="cs"/>
          <w:rtl/>
        </w:rPr>
        <w:t xml:space="preserve">ם הרחבה, אז אנחנו ניכנס מיד לעניינים, כאשר המגמה היא </w:t>
      </w:r>
      <w:bookmarkStart w:id="201" w:name="_ETM_Q1_634967"/>
      <w:bookmarkStart w:id="202" w:name="_ETM_Q1_631214"/>
      <w:bookmarkEnd w:id="201"/>
      <w:bookmarkEnd w:id="202"/>
      <w:r w:rsidR="00751903">
        <w:rPr>
          <w:rFonts w:hint="cs"/>
          <w:rtl/>
        </w:rPr>
        <w:t xml:space="preserve">לשקף </w:t>
      </w:r>
      <w:r w:rsidR="00751903">
        <w:rPr>
          <w:rFonts w:hint="eastAsia"/>
        </w:rPr>
        <w:t>–</w:t>
      </w:r>
      <w:r w:rsidR="00751903">
        <w:rPr>
          <w:rFonts w:hint="cs"/>
          <w:rtl/>
        </w:rPr>
        <w:t xml:space="preserve"> אנחנו נ</w:t>
      </w:r>
      <w:bookmarkStart w:id="203" w:name="_ETM_Q1_631322"/>
      <w:bookmarkEnd w:id="203"/>
      <w:r w:rsidR="00751903">
        <w:rPr>
          <w:rFonts w:hint="cs"/>
          <w:rtl/>
        </w:rPr>
        <w:t>שק</w:t>
      </w:r>
      <w:bookmarkStart w:id="204" w:name="_ETM_Q1_631094"/>
      <w:bookmarkEnd w:id="204"/>
      <w:r w:rsidR="00751903">
        <w:rPr>
          <w:rFonts w:hint="cs"/>
          <w:rtl/>
        </w:rPr>
        <w:t xml:space="preserve">ף פה בצורה מעשית </w:t>
      </w:r>
      <w:bookmarkStart w:id="205" w:name="_ETM_Q1_635450"/>
      <w:bookmarkEnd w:id="205"/>
      <w:r w:rsidR="00751903">
        <w:rPr>
          <w:rFonts w:hint="cs"/>
          <w:rtl/>
        </w:rPr>
        <w:t>את המצב של בית החולים מעייני הישועה,</w:t>
      </w:r>
      <w:bookmarkStart w:id="206" w:name="_ETM_Q1_637289"/>
      <w:bookmarkEnd w:id="206"/>
      <w:r w:rsidR="00751903">
        <w:rPr>
          <w:rFonts w:hint="cs"/>
          <w:rtl/>
        </w:rPr>
        <w:t xml:space="preserve"> אבל כנראה יש </w:t>
      </w:r>
      <w:bookmarkStart w:id="207" w:name="_ETM_Q1_641638"/>
      <w:bookmarkStart w:id="208" w:name="_ETM_Q1_637093"/>
      <w:bookmarkEnd w:id="207"/>
      <w:bookmarkEnd w:id="208"/>
      <w:r w:rsidR="00751903">
        <w:rPr>
          <w:rFonts w:hint="cs"/>
          <w:rtl/>
        </w:rPr>
        <w:t xml:space="preserve">הרבה מן המשותף פה ליושבי השולחן ונשקף את </w:t>
      </w:r>
      <w:bookmarkStart w:id="209" w:name="_ETM_Q1_643537"/>
      <w:bookmarkEnd w:id="209"/>
      <w:r w:rsidR="00751903">
        <w:rPr>
          <w:rFonts w:hint="cs"/>
          <w:rtl/>
        </w:rPr>
        <w:t xml:space="preserve">הפערים </w:t>
      </w:r>
      <w:bookmarkStart w:id="210" w:name="_ETM_Q1_644221"/>
      <w:bookmarkEnd w:id="210"/>
      <w:r w:rsidR="00751903">
        <w:rPr>
          <w:rFonts w:hint="cs"/>
          <w:rtl/>
        </w:rPr>
        <w:t>בין</w:t>
      </w:r>
      <w:bookmarkStart w:id="211" w:name="_ETM_Q1_645223"/>
      <w:bookmarkEnd w:id="211"/>
      <w:r w:rsidR="00751903">
        <w:rPr>
          <w:rFonts w:hint="cs"/>
          <w:rtl/>
        </w:rPr>
        <w:t xml:space="preserve"> מה שאנחנו </w:t>
      </w:r>
      <w:bookmarkStart w:id="212" w:name="_ETM_Q1_644956"/>
      <w:bookmarkEnd w:id="212"/>
      <w:r w:rsidR="00751903">
        <w:rPr>
          <w:rFonts w:hint="cs"/>
          <w:rtl/>
        </w:rPr>
        <w:t xml:space="preserve">צריכים להגיע אליו </w:t>
      </w:r>
      <w:bookmarkStart w:id="213" w:name="_ETM_Q1_646678"/>
      <w:bookmarkEnd w:id="213"/>
      <w:r w:rsidR="00751903">
        <w:rPr>
          <w:rFonts w:hint="cs"/>
          <w:rtl/>
        </w:rPr>
        <w:t>לעומ</w:t>
      </w:r>
      <w:bookmarkStart w:id="214" w:name="_ETM_Q1_644779"/>
      <w:bookmarkEnd w:id="214"/>
      <w:r w:rsidR="00751903">
        <w:rPr>
          <w:rFonts w:hint="cs"/>
          <w:rtl/>
        </w:rPr>
        <w:t>ת המצב הקיים.</w:t>
      </w:r>
    </w:p>
    <w:p w:rsidR="00751903" w:rsidRDefault="00751903" w:rsidP="00751903">
      <w:pPr>
        <w:rPr>
          <w:rtl/>
        </w:rPr>
      </w:pPr>
      <w:bookmarkStart w:id="215" w:name="_ETM_Q1_654811"/>
      <w:bookmarkStart w:id="216" w:name="_ETM_Q1_654880"/>
      <w:bookmarkEnd w:id="215"/>
      <w:bookmarkEnd w:id="216"/>
    </w:p>
    <w:p w:rsidR="00751903" w:rsidRDefault="00A46C80" w:rsidP="00A46C80">
      <w:pPr>
        <w:rPr>
          <w:rtl/>
        </w:rPr>
      </w:pPr>
      <w:bookmarkStart w:id="217" w:name="_ETM_Q1_655004"/>
      <w:bookmarkStart w:id="218" w:name="_ETM_Q1_655063"/>
      <w:bookmarkStart w:id="219" w:name="_ETM_Q1_657012"/>
      <w:bookmarkEnd w:id="217"/>
      <w:bookmarkEnd w:id="218"/>
      <w:bookmarkEnd w:id="219"/>
      <w:r>
        <w:rPr>
          <w:rFonts w:hint="cs"/>
          <w:rtl/>
        </w:rPr>
        <w:t>דבר ראשון</w:t>
      </w:r>
      <w:bookmarkStart w:id="220" w:name="_ETM_Q1_663385"/>
      <w:bookmarkEnd w:id="220"/>
      <w:r>
        <w:rPr>
          <w:rFonts w:hint="cs"/>
          <w:rtl/>
        </w:rPr>
        <w:t>, רקע כללי קצר</w:t>
      </w:r>
      <w:bookmarkStart w:id="221" w:name="_ETM_Q1_663496"/>
      <w:bookmarkEnd w:id="221"/>
      <w:r>
        <w:rPr>
          <w:rFonts w:hint="cs"/>
          <w:rtl/>
        </w:rPr>
        <w:t xml:space="preserve"> מאוד על בית החולים. מדובר </w:t>
      </w:r>
      <w:bookmarkStart w:id="222" w:name="_ETM_Q1_669231"/>
      <w:bookmarkEnd w:id="222"/>
      <w:r>
        <w:rPr>
          <w:rFonts w:hint="cs"/>
          <w:rtl/>
        </w:rPr>
        <w:t>במוסד שהוא ציבורי פרטי, הוא בית חול</w:t>
      </w:r>
      <w:bookmarkStart w:id="223" w:name="_ETM_Q1_668023"/>
      <w:bookmarkEnd w:id="223"/>
      <w:r>
        <w:rPr>
          <w:rFonts w:hint="cs"/>
          <w:rtl/>
        </w:rPr>
        <w:t xml:space="preserve">ים קהילתי, קצת </w:t>
      </w:r>
      <w:bookmarkStart w:id="224" w:name="_ETM_Q1_675170"/>
      <w:bookmarkEnd w:id="224"/>
      <w:r>
        <w:rPr>
          <w:rFonts w:hint="cs"/>
          <w:rtl/>
        </w:rPr>
        <w:t xml:space="preserve">ייחודי בישראל, </w:t>
      </w:r>
      <w:bookmarkStart w:id="225" w:name="_ETM_Q1_672473"/>
      <w:bookmarkEnd w:id="225"/>
      <w:r>
        <w:rPr>
          <w:rFonts w:hint="cs"/>
          <w:rtl/>
        </w:rPr>
        <w:t xml:space="preserve">אין כאלה דברים בישראל. הוא מונה שלושה </w:t>
      </w:r>
      <w:bookmarkStart w:id="226" w:name="_ETM_Q1_680482"/>
      <w:bookmarkStart w:id="227" w:name="_ETM_Q1_675604"/>
      <w:bookmarkEnd w:id="226"/>
      <w:bookmarkEnd w:id="227"/>
      <w:r>
        <w:rPr>
          <w:rFonts w:hint="cs"/>
          <w:rtl/>
        </w:rPr>
        <w:t xml:space="preserve">בניינים ומתנהל </w:t>
      </w:r>
      <w:bookmarkStart w:id="228" w:name="_ETM_Q1_674244"/>
      <w:bookmarkEnd w:id="228"/>
      <w:r>
        <w:rPr>
          <w:rFonts w:hint="cs"/>
          <w:rtl/>
        </w:rPr>
        <w:t>על פי רוח ההלכה היהודית, אבל זה לא מונע ממנו להיות מאוד ממוחשב, ותיכף נראה את זה</w:t>
      </w:r>
      <w:bookmarkStart w:id="229" w:name="_ETM_Q1_679337"/>
      <w:bookmarkEnd w:id="229"/>
      <w:r>
        <w:rPr>
          <w:rFonts w:hint="cs"/>
          <w:rtl/>
        </w:rPr>
        <w:t xml:space="preserve">, משרת את כל תושבי </w:t>
      </w:r>
      <w:proofErr w:type="spellStart"/>
      <w:r>
        <w:rPr>
          <w:rFonts w:hint="cs"/>
          <w:rtl/>
        </w:rPr>
        <w:t>האיזור</w:t>
      </w:r>
      <w:proofErr w:type="spellEnd"/>
      <w:r>
        <w:rPr>
          <w:rFonts w:hint="cs"/>
          <w:rtl/>
        </w:rPr>
        <w:t xml:space="preserve"> </w:t>
      </w:r>
      <w:bookmarkStart w:id="230" w:name="_ETM_Q1_683785"/>
      <w:bookmarkEnd w:id="230"/>
      <w:r>
        <w:rPr>
          <w:rFonts w:hint="cs"/>
          <w:rtl/>
        </w:rPr>
        <w:t xml:space="preserve">וקהילות דתיות וחרדיות </w:t>
      </w:r>
      <w:bookmarkStart w:id="231" w:name="_ETM_Q1_686600"/>
      <w:bookmarkEnd w:id="231"/>
      <w:r>
        <w:rPr>
          <w:rFonts w:hint="cs"/>
          <w:rtl/>
        </w:rPr>
        <w:t>מכל קצווי הארץ</w:t>
      </w:r>
      <w:bookmarkStart w:id="232" w:name="_ETM_Q1_689071"/>
      <w:bookmarkEnd w:id="232"/>
      <w:r>
        <w:rPr>
          <w:rFonts w:hint="cs"/>
          <w:rtl/>
        </w:rPr>
        <w:t>. עוסק בעיקר ברפואה ציבורית, מעט מאוד ברפואה פרטית.</w:t>
      </w:r>
    </w:p>
    <w:p w:rsidR="00A46C80" w:rsidRDefault="00A46C80" w:rsidP="00A46C80">
      <w:pPr>
        <w:rPr>
          <w:rtl/>
        </w:rPr>
      </w:pPr>
    </w:p>
    <w:p w:rsidR="00A46C80" w:rsidRDefault="00A46C80" w:rsidP="00A46C80">
      <w:pPr>
        <w:rPr>
          <w:rtl/>
        </w:rPr>
      </w:pPr>
      <w:bookmarkStart w:id="233" w:name="_ETM_Q1_695820"/>
      <w:bookmarkEnd w:id="233"/>
      <w:r>
        <w:rPr>
          <w:rFonts w:hint="cs"/>
          <w:rtl/>
        </w:rPr>
        <w:t xml:space="preserve">בית </w:t>
      </w:r>
      <w:bookmarkStart w:id="234" w:name="_ETM_Q1_697445"/>
      <w:bookmarkEnd w:id="234"/>
      <w:r>
        <w:rPr>
          <w:rFonts w:hint="cs"/>
          <w:rtl/>
        </w:rPr>
        <w:t xml:space="preserve">החולים מונה </w:t>
      </w:r>
      <w:bookmarkStart w:id="235" w:name="_ETM_Q1_697293"/>
      <w:bookmarkEnd w:id="235"/>
      <w:r>
        <w:rPr>
          <w:rFonts w:hint="cs"/>
          <w:rtl/>
        </w:rPr>
        <w:t>היום 277 מיטות אשפוז, 16 מיטות א</w:t>
      </w:r>
      <w:bookmarkStart w:id="236" w:name="_ETM_Q1_706424"/>
      <w:bookmarkStart w:id="237" w:name="_ETM_Q1_701856"/>
      <w:bookmarkEnd w:id="236"/>
      <w:bookmarkEnd w:id="237"/>
      <w:r>
        <w:rPr>
          <w:rFonts w:hint="cs"/>
          <w:rtl/>
        </w:rPr>
        <w:t xml:space="preserve">שפוז יום, רפואה דחופה, חדרי ניתוח. הוא בית חולים </w:t>
      </w:r>
      <w:bookmarkStart w:id="238" w:name="_ETM_Q1_712596"/>
      <w:bookmarkEnd w:id="238"/>
      <w:r>
        <w:rPr>
          <w:rFonts w:hint="cs"/>
          <w:rtl/>
        </w:rPr>
        <w:t>כללי לכל דבר. מבחינת לידות</w:t>
      </w:r>
      <w:bookmarkStart w:id="239" w:name="_ETM_Q1_713421"/>
      <w:bookmarkEnd w:id="239"/>
      <w:r>
        <w:rPr>
          <w:rFonts w:hint="cs"/>
          <w:rtl/>
        </w:rPr>
        <w:t xml:space="preserve">, הוא ידוע כבית חולים מהמובילים </w:t>
      </w:r>
      <w:bookmarkStart w:id="240" w:name="_ETM_Q1_718689"/>
      <w:bookmarkEnd w:id="240"/>
      <w:r>
        <w:rPr>
          <w:rFonts w:hint="cs"/>
          <w:rtl/>
        </w:rPr>
        <w:t>בארץ, השלישי בגודלו.</w:t>
      </w:r>
      <w:bookmarkStart w:id="241" w:name="_ETM_Q1_715224"/>
      <w:bookmarkEnd w:id="241"/>
      <w:r w:rsidR="00625447">
        <w:rPr>
          <w:rFonts w:hint="cs"/>
          <w:rtl/>
        </w:rPr>
        <w:t xml:space="preserve"> ימי האשפוז </w:t>
      </w:r>
      <w:bookmarkStart w:id="242" w:name="_ETM_Q1_719091"/>
      <w:bookmarkEnd w:id="242"/>
      <w:r w:rsidR="00625447">
        <w:rPr>
          <w:rtl/>
        </w:rPr>
        <w:t>–</w:t>
      </w:r>
      <w:r w:rsidR="00625447">
        <w:rPr>
          <w:rFonts w:hint="cs"/>
          <w:rtl/>
        </w:rPr>
        <w:t xml:space="preserve"> 132,000 בשנה, יש </w:t>
      </w:r>
      <w:bookmarkStart w:id="243" w:name="_ETM_Q1_722575"/>
      <w:bookmarkEnd w:id="243"/>
      <w:r w:rsidR="00625447">
        <w:rPr>
          <w:rFonts w:hint="cs"/>
          <w:rtl/>
        </w:rPr>
        <w:t xml:space="preserve">מרפאות </w:t>
      </w:r>
      <w:bookmarkStart w:id="244" w:name="_ETM_Q1_726071"/>
      <w:bookmarkEnd w:id="244"/>
      <w:r w:rsidR="00625447">
        <w:rPr>
          <w:rFonts w:hint="cs"/>
          <w:rtl/>
        </w:rPr>
        <w:t>מפותחות. כפי שא</w:t>
      </w:r>
      <w:bookmarkStart w:id="245" w:name="_ETM_Q1_725151"/>
      <w:bookmarkEnd w:id="245"/>
      <w:r w:rsidR="00625447">
        <w:rPr>
          <w:rFonts w:hint="cs"/>
          <w:rtl/>
        </w:rPr>
        <w:t xml:space="preserve">תם רואים, יש פעילות בית </w:t>
      </w:r>
      <w:bookmarkStart w:id="246" w:name="_ETM_Q1_726666"/>
      <w:bookmarkEnd w:id="246"/>
      <w:proofErr w:type="spellStart"/>
      <w:r w:rsidR="00625447">
        <w:rPr>
          <w:rFonts w:hint="cs"/>
          <w:rtl/>
        </w:rPr>
        <w:t>חולימית</w:t>
      </w:r>
      <w:proofErr w:type="spellEnd"/>
      <w:r w:rsidR="00625447">
        <w:rPr>
          <w:rFonts w:hint="cs"/>
          <w:rtl/>
        </w:rPr>
        <w:t xml:space="preserve"> כללית </w:t>
      </w:r>
      <w:bookmarkStart w:id="247" w:name="_ETM_Q1_730212"/>
      <w:bookmarkEnd w:id="247"/>
      <w:r w:rsidR="00625447">
        <w:rPr>
          <w:rFonts w:hint="cs"/>
          <w:rtl/>
        </w:rPr>
        <w:t>לכל דבר ועניין.</w:t>
      </w:r>
    </w:p>
    <w:p w:rsidR="00625447" w:rsidRDefault="00625447" w:rsidP="00A46C80">
      <w:pPr>
        <w:rPr>
          <w:rtl/>
        </w:rPr>
      </w:pPr>
      <w:bookmarkStart w:id="248" w:name="_ETM_Q1_733405"/>
      <w:bookmarkStart w:id="249" w:name="_ETM_Q1_733480"/>
      <w:bookmarkEnd w:id="248"/>
      <w:bookmarkEnd w:id="249"/>
    </w:p>
    <w:p w:rsidR="00625447" w:rsidRDefault="00625447" w:rsidP="00625447">
      <w:pPr>
        <w:rPr>
          <w:rtl/>
        </w:rPr>
      </w:pPr>
      <w:bookmarkStart w:id="250" w:name="_ETM_Q1_733547"/>
      <w:bookmarkStart w:id="251" w:name="_ETM_Q1_733615"/>
      <w:bookmarkEnd w:id="250"/>
      <w:bookmarkEnd w:id="251"/>
      <w:r>
        <w:rPr>
          <w:rFonts w:hint="cs"/>
          <w:rtl/>
        </w:rPr>
        <w:t>לגבי ה</w:t>
      </w:r>
      <w:bookmarkStart w:id="252" w:name="_ETM_Q1_734477"/>
      <w:bookmarkEnd w:id="252"/>
      <w:r>
        <w:rPr>
          <w:rFonts w:hint="cs"/>
          <w:rtl/>
        </w:rPr>
        <w:t xml:space="preserve">טכנולוגיה </w:t>
      </w:r>
      <w:r>
        <w:rPr>
          <w:rtl/>
        </w:rPr>
        <w:t>–</w:t>
      </w:r>
      <w:r>
        <w:rPr>
          <w:rFonts w:hint="cs"/>
          <w:rtl/>
        </w:rPr>
        <w:t xml:space="preserve"> בית החולים ממש </w:t>
      </w:r>
      <w:proofErr w:type="spellStart"/>
      <w:r>
        <w:rPr>
          <w:rFonts w:hint="cs"/>
          <w:rtl/>
        </w:rPr>
        <w:t>מהיווסדו</w:t>
      </w:r>
      <w:bookmarkStart w:id="253" w:name="_ETM_Q1_739060"/>
      <w:bookmarkEnd w:id="253"/>
      <w:proofErr w:type="spellEnd"/>
      <w:r>
        <w:rPr>
          <w:rFonts w:hint="cs"/>
          <w:rtl/>
        </w:rPr>
        <w:t>,</w:t>
      </w:r>
      <w:bookmarkStart w:id="254" w:name="_ETM_Q1_745134"/>
      <w:bookmarkEnd w:id="254"/>
      <w:r>
        <w:rPr>
          <w:rFonts w:hint="cs"/>
          <w:rtl/>
        </w:rPr>
        <w:t xml:space="preserve"> בגלל שהוא פרטי ובגלל </w:t>
      </w:r>
      <w:bookmarkStart w:id="255" w:name="_ETM_Q1_747144"/>
      <w:bookmarkEnd w:id="255"/>
      <w:r>
        <w:rPr>
          <w:rFonts w:hint="cs"/>
          <w:rtl/>
        </w:rPr>
        <w:t>שהוא קטן,</w:t>
      </w:r>
      <w:bookmarkStart w:id="256" w:name="_ETM_Q1_866366"/>
      <w:bookmarkEnd w:id="256"/>
      <w:r>
        <w:rPr>
          <w:rFonts w:hint="cs"/>
          <w:rtl/>
        </w:rPr>
        <w:t xml:space="preserve"> משתדל </w:t>
      </w:r>
      <w:bookmarkStart w:id="257" w:name="_ETM_Q1_865818"/>
      <w:bookmarkEnd w:id="257"/>
      <w:r>
        <w:rPr>
          <w:rFonts w:hint="cs"/>
          <w:rtl/>
        </w:rPr>
        <w:t>לשמור</w:t>
      </w:r>
      <w:bookmarkStart w:id="258" w:name="_ETM_Q1_869463"/>
      <w:bookmarkEnd w:id="258"/>
      <w:r>
        <w:rPr>
          <w:rFonts w:hint="cs"/>
          <w:rtl/>
        </w:rPr>
        <w:t xml:space="preserve"> על רמת </w:t>
      </w:r>
      <w:bookmarkStart w:id="259" w:name="_ETM_Q1_866334"/>
      <w:bookmarkEnd w:id="259"/>
      <w:r>
        <w:rPr>
          <w:rFonts w:hint="cs"/>
          <w:rtl/>
        </w:rPr>
        <w:t xml:space="preserve">טכנולוגיה גבוהה מאוד. הוא ממוחשב באופן מלא, כל </w:t>
      </w:r>
      <w:bookmarkStart w:id="260" w:name="_ETM_Q1_876638"/>
      <w:bookmarkEnd w:id="260"/>
      <w:r>
        <w:rPr>
          <w:rFonts w:hint="cs"/>
          <w:rtl/>
        </w:rPr>
        <w:t xml:space="preserve">המחלקות, כל </w:t>
      </w:r>
      <w:bookmarkStart w:id="261" w:name="_ETM_Q1_873486"/>
      <w:bookmarkEnd w:id="261"/>
      <w:r>
        <w:rPr>
          <w:rFonts w:hint="cs"/>
          <w:rtl/>
        </w:rPr>
        <w:t>הפלטפורמה ממוחשבת מלא, כולל ביקורי הרופא, כולל הכול</w:t>
      </w:r>
      <w:bookmarkStart w:id="262" w:name="_ETM_Q1_878895"/>
      <w:bookmarkEnd w:id="262"/>
      <w:r>
        <w:rPr>
          <w:rFonts w:hint="cs"/>
          <w:rtl/>
        </w:rPr>
        <w:t xml:space="preserve">. </w:t>
      </w:r>
      <w:bookmarkStart w:id="263" w:name="_ETM_Q1_879205"/>
      <w:bookmarkEnd w:id="263"/>
      <w:r>
        <w:rPr>
          <w:rFonts w:hint="cs"/>
          <w:rtl/>
        </w:rPr>
        <w:t xml:space="preserve">יש פיתוחים חדשניים של רופאים שמשתמשים </w:t>
      </w:r>
      <w:bookmarkStart w:id="264" w:name="_ETM_Q1_882797"/>
      <w:bookmarkEnd w:id="264"/>
      <w:proofErr w:type="spellStart"/>
      <w:r>
        <w:rPr>
          <w:rFonts w:hint="cs"/>
          <w:rtl/>
        </w:rPr>
        <w:t>באייפדים</w:t>
      </w:r>
      <w:proofErr w:type="spellEnd"/>
      <w:r>
        <w:rPr>
          <w:rFonts w:hint="cs"/>
          <w:rtl/>
        </w:rPr>
        <w:t xml:space="preserve"> או </w:t>
      </w:r>
      <w:proofErr w:type="spellStart"/>
      <w:r>
        <w:rPr>
          <w:rFonts w:hint="cs"/>
          <w:rtl/>
        </w:rPr>
        <w:t>בסמארטפונים</w:t>
      </w:r>
      <w:proofErr w:type="spellEnd"/>
      <w:r>
        <w:rPr>
          <w:rFonts w:hint="cs"/>
          <w:rtl/>
        </w:rPr>
        <w:t xml:space="preserve"> </w:t>
      </w:r>
      <w:bookmarkStart w:id="265" w:name="_ETM_Q1_890754"/>
      <w:bookmarkEnd w:id="265"/>
      <w:r>
        <w:rPr>
          <w:rFonts w:hint="cs"/>
          <w:rtl/>
        </w:rPr>
        <w:t>מה</w:t>
      </w:r>
      <w:bookmarkStart w:id="266" w:name="_ETM_Q1_886787"/>
      <w:bookmarkEnd w:id="266"/>
      <w:r>
        <w:rPr>
          <w:rFonts w:hint="cs"/>
          <w:rtl/>
        </w:rPr>
        <w:t>בית בשב</w:t>
      </w:r>
      <w:bookmarkStart w:id="267" w:name="_ETM_Q1_888262"/>
      <w:bookmarkEnd w:id="267"/>
      <w:r>
        <w:rPr>
          <w:rFonts w:hint="cs"/>
          <w:rtl/>
        </w:rPr>
        <w:t>יל ל</w:t>
      </w:r>
      <w:bookmarkStart w:id="268" w:name="_ETM_Q1_886826"/>
      <w:bookmarkEnd w:id="268"/>
      <w:r>
        <w:rPr>
          <w:rFonts w:hint="cs"/>
          <w:rtl/>
        </w:rPr>
        <w:t xml:space="preserve">ראות את התיק חולה. </w:t>
      </w:r>
      <w:bookmarkStart w:id="269" w:name="_ETM_Q1_890000"/>
      <w:bookmarkEnd w:id="269"/>
      <w:r>
        <w:rPr>
          <w:rFonts w:hint="cs"/>
          <w:rtl/>
        </w:rPr>
        <w:t>תיכף אני אסב</w:t>
      </w:r>
      <w:bookmarkStart w:id="270" w:name="_ETM_Q1_888192"/>
      <w:bookmarkEnd w:id="270"/>
      <w:r>
        <w:rPr>
          <w:rFonts w:hint="cs"/>
          <w:rtl/>
        </w:rPr>
        <w:t xml:space="preserve">יר גם למה. </w:t>
      </w:r>
      <w:proofErr w:type="spellStart"/>
      <w:r>
        <w:rPr>
          <w:rFonts w:hint="cs"/>
          <w:rtl/>
        </w:rPr>
        <w:t>הטלרפואה</w:t>
      </w:r>
      <w:proofErr w:type="spellEnd"/>
      <w:r>
        <w:rPr>
          <w:rFonts w:hint="cs"/>
          <w:rtl/>
        </w:rPr>
        <w:t xml:space="preserve"> אצ</w:t>
      </w:r>
      <w:bookmarkStart w:id="271" w:name="_ETM_Q1_890927"/>
      <w:bookmarkEnd w:id="271"/>
      <w:r>
        <w:rPr>
          <w:rFonts w:hint="cs"/>
          <w:rtl/>
        </w:rPr>
        <w:t xml:space="preserve">לנו מפותחת מאוד, </w:t>
      </w:r>
      <w:bookmarkStart w:id="272" w:name="_ETM_Q1_894123"/>
      <w:bookmarkEnd w:id="272"/>
      <w:r>
        <w:rPr>
          <w:rFonts w:hint="cs"/>
          <w:rtl/>
        </w:rPr>
        <w:t>בעיקר ברדיולוגיה, ויש ממשקי</w:t>
      </w:r>
      <w:bookmarkStart w:id="273" w:name="_ETM_Q1_894475"/>
      <w:bookmarkEnd w:id="273"/>
      <w:r>
        <w:rPr>
          <w:rFonts w:hint="cs"/>
          <w:rtl/>
        </w:rPr>
        <w:t xml:space="preserve">ם רבים מאוד בין המכשור הרפואי </w:t>
      </w:r>
      <w:bookmarkStart w:id="274" w:name="_ETM_Q1_901494"/>
      <w:bookmarkEnd w:id="274"/>
      <w:r>
        <w:rPr>
          <w:rFonts w:hint="cs"/>
          <w:rtl/>
        </w:rPr>
        <w:t>והתיק הקליני.</w:t>
      </w:r>
    </w:p>
    <w:p w:rsidR="00625447" w:rsidRDefault="00625447" w:rsidP="00625447">
      <w:pPr>
        <w:rPr>
          <w:rtl/>
        </w:rPr>
      </w:pPr>
      <w:bookmarkStart w:id="275" w:name="_ETM_Q1_903919"/>
      <w:bookmarkStart w:id="276" w:name="_ETM_Q1_903994"/>
      <w:bookmarkEnd w:id="275"/>
      <w:bookmarkEnd w:id="276"/>
    </w:p>
    <w:p w:rsidR="00625447" w:rsidRDefault="00625447" w:rsidP="00625447">
      <w:pPr>
        <w:rPr>
          <w:rtl/>
        </w:rPr>
      </w:pPr>
      <w:bookmarkStart w:id="277" w:name="_ETM_Q1_904062"/>
      <w:bookmarkStart w:id="278" w:name="_ETM_Q1_904128"/>
      <w:bookmarkEnd w:id="277"/>
      <w:bookmarkEnd w:id="278"/>
      <w:r>
        <w:rPr>
          <w:rFonts w:hint="cs"/>
          <w:rtl/>
        </w:rPr>
        <w:t xml:space="preserve">מילה </w:t>
      </w:r>
      <w:bookmarkStart w:id="279" w:name="_ETM_Q1_903094"/>
      <w:bookmarkEnd w:id="279"/>
      <w:r>
        <w:rPr>
          <w:rFonts w:hint="cs"/>
          <w:rtl/>
        </w:rPr>
        <w:t xml:space="preserve">קצרה </w:t>
      </w:r>
      <w:bookmarkStart w:id="280" w:name="_ETM_Q1_900317"/>
      <w:bookmarkEnd w:id="280"/>
      <w:r>
        <w:rPr>
          <w:rFonts w:hint="cs"/>
          <w:rtl/>
        </w:rPr>
        <w:t>לגבי הטיפול מ</w:t>
      </w:r>
      <w:bookmarkStart w:id="281" w:name="_ETM_Q1_905000"/>
      <w:bookmarkEnd w:id="281"/>
      <w:r>
        <w:rPr>
          <w:rFonts w:hint="cs"/>
          <w:rtl/>
        </w:rPr>
        <w:t xml:space="preserve">רחוק </w:t>
      </w:r>
      <w:r>
        <w:rPr>
          <w:rtl/>
        </w:rPr>
        <w:t>–</w:t>
      </w:r>
      <w:r>
        <w:rPr>
          <w:rFonts w:hint="cs"/>
          <w:rtl/>
        </w:rPr>
        <w:t xml:space="preserve"> דווקא ב</w:t>
      </w:r>
      <w:bookmarkStart w:id="282" w:name="_ETM_Q1_904556"/>
      <w:bookmarkEnd w:id="282"/>
      <w:r>
        <w:rPr>
          <w:rFonts w:hint="cs"/>
          <w:rtl/>
        </w:rPr>
        <w:t xml:space="preserve">גלל </w:t>
      </w:r>
      <w:bookmarkStart w:id="283" w:name="_ETM_Q1_905864"/>
      <w:bookmarkEnd w:id="283"/>
      <w:r>
        <w:rPr>
          <w:rFonts w:hint="cs"/>
          <w:rtl/>
        </w:rPr>
        <w:t xml:space="preserve">שבית החולים הוא ציבורי פרטי, והוא לא משופע בכוח אדם </w:t>
      </w:r>
      <w:bookmarkStart w:id="284" w:name="_ETM_Q1_915583"/>
      <w:bookmarkEnd w:id="284"/>
      <w:r>
        <w:rPr>
          <w:rFonts w:hint="cs"/>
          <w:rtl/>
        </w:rPr>
        <w:t>באופן בלתי מוגבל, אנחנו משתמשים הרבה בכוח הרפואי הבכיר של</w:t>
      </w:r>
      <w:bookmarkStart w:id="285" w:name="_ETM_Q1_923937"/>
      <w:bookmarkStart w:id="286" w:name="_ETM_Q1_919200"/>
      <w:bookmarkEnd w:id="285"/>
      <w:bookmarkEnd w:id="286"/>
      <w:r>
        <w:rPr>
          <w:rFonts w:hint="cs"/>
          <w:rtl/>
        </w:rPr>
        <w:t>נו גם אחרי שעות העבודה. ולכן</w:t>
      </w:r>
      <w:bookmarkStart w:id="287" w:name="_ETM_Q1_922021"/>
      <w:bookmarkEnd w:id="287"/>
      <w:r>
        <w:rPr>
          <w:rFonts w:hint="cs"/>
          <w:rtl/>
        </w:rPr>
        <w:t xml:space="preserve"> </w:t>
      </w:r>
      <w:bookmarkStart w:id="288" w:name="_ETM_Q1_922721"/>
      <w:bookmarkEnd w:id="288"/>
      <w:r>
        <w:rPr>
          <w:rFonts w:hint="cs"/>
          <w:rtl/>
        </w:rPr>
        <w:t xml:space="preserve">הנושא של </w:t>
      </w:r>
      <w:proofErr w:type="spellStart"/>
      <w:r>
        <w:rPr>
          <w:rFonts w:hint="cs"/>
          <w:rtl/>
        </w:rPr>
        <w:t>טלרפואה</w:t>
      </w:r>
      <w:proofErr w:type="spellEnd"/>
      <w:r>
        <w:rPr>
          <w:rFonts w:hint="cs"/>
          <w:rtl/>
        </w:rPr>
        <w:t xml:space="preserve"> הוא מאוד מפותח ושמים עליו הרבה דגש, כיוון שבצורה </w:t>
      </w:r>
      <w:bookmarkStart w:id="289" w:name="_ETM_Q1_929458"/>
      <w:bookmarkEnd w:id="289"/>
      <w:r>
        <w:rPr>
          <w:rFonts w:hint="cs"/>
          <w:rtl/>
        </w:rPr>
        <w:t>כזאת אני יכול להשתמש ברופאים שלנו ג</w:t>
      </w:r>
      <w:bookmarkStart w:id="290" w:name="_ETM_Q1_932784"/>
      <w:bookmarkEnd w:id="290"/>
      <w:r>
        <w:rPr>
          <w:rFonts w:hint="cs"/>
          <w:rtl/>
        </w:rPr>
        <w:t>ם</w:t>
      </w:r>
      <w:bookmarkStart w:id="291" w:name="_ETM_Q1_934355"/>
      <w:bookmarkEnd w:id="291"/>
      <w:r>
        <w:rPr>
          <w:rFonts w:hint="cs"/>
          <w:rtl/>
        </w:rPr>
        <w:t xml:space="preserve"> </w:t>
      </w:r>
      <w:bookmarkStart w:id="292" w:name="_ETM_Q1_933307"/>
      <w:bookmarkEnd w:id="292"/>
      <w:r>
        <w:rPr>
          <w:rFonts w:hint="cs"/>
          <w:rtl/>
        </w:rPr>
        <w:t xml:space="preserve">בצורה מרוחקת. כמובן שנכנסים פה לפינה </w:t>
      </w:r>
      <w:bookmarkStart w:id="293" w:name="_ETM_Q1_936142"/>
      <w:bookmarkEnd w:id="293"/>
      <w:r>
        <w:rPr>
          <w:rFonts w:hint="cs"/>
          <w:rtl/>
        </w:rPr>
        <w:t xml:space="preserve">ולסוגיה של הסייבר וכל </w:t>
      </w:r>
      <w:bookmarkStart w:id="294" w:name="_ETM_Q1_943323"/>
      <w:bookmarkEnd w:id="294"/>
      <w:r>
        <w:rPr>
          <w:rFonts w:hint="cs"/>
          <w:rtl/>
        </w:rPr>
        <w:t xml:space="preserve">הסוגיה </w:t>
      </w:r>
      <w:bookmarkStart w:id="295" w:name="_ETM_Q1_939522"/>
      <w:bookmarkEnd w:id="295"/>
      <w:r>
        <w:rPr>
          <w:rFonts w:hint="cs"/>
          <w:rtl/>
        </w:rPr>
        <w:t xml:space="preserve">של ההגנה, כיוון שאם יש כל כך הרבה התחברויות </w:t>
      </w:r>
      <w:bookmarkStart w:id="296" w:name="_ETM_Q1_948334"/>
      <w:bookmarkEnd w:id="296"/>
      <w:r>
        <w:rPr>
          <w:rFonts w:hint="cs"/>
          <w:rtl/>
        </w:rPr>
        <w:t>מרחוק</w:t>
      </w:r>
      <w:bookmarkStart w:id="297" w:name="_ETM_Q1_945016"/>
      <w:bookmarkEnd w:id="297"/>
      <w:r>
        <w:rPr>
          <w:rFonts w:hint="cs"/>
          <w:rtl/>
        </w:rPr>
        <w:t xml:space="preserve">, אז </w:t>
      </w:r>
      <w:bookmarkStart w:id="298" w:name="_ETM_Q1_942105"/>
      <w:bookmarkEnd w:id="298"/>
      <w:r>
        <w:rPr>
          <w:rFonts w:hint="cs"/>
          <w:rtl/>
        </w:rPr>
        <w:t>צריך גם לתת תשובה לנושא הזה</w:t>
      </w:r>
      <w:bookmarkStart w:id="299" w:name="_ETM_Q1_949282"/>
      <w:bookmarkStart w:id="300" w:name="_ETM_Q1_946273"/>
      <w:bookmarkEnd w:id="299"/>
      <w:bookmarkEnd w:id="300"/>
      <w:r>
        <w:rPr>
          <w:rFonts w:hint="cs"/>
          <w:rtl/>
        </w:rPr>
        <w:t xml:space="preserve"> והנושא הזה הוא מאוד </w:t>
      </w:r>
      <w:bookmarkStart w:id="301" w:name="_ETM_Q1_947159"/>
      <w:bookmarkEnd w:id="301"/>
      <w:r>
        <w:rPr>
          <w:rFonts w:hint="cs"/>
          <w:rtl/>
        </w:rPr>
        <w:t>מאוד חשוב.</w:t>
      </w:r>
    </w:p>
    <w:p w:rsidR="00625447" w:rsidRDefault="00625447" w:rsidP="00625447">
      <w:pPr>
        <w:rPr>
          <w:rtl/>
        </w:rPr>
      </w:pPr>
      <w:bookmarkStart w:id="302" w:name="_ETM_Q1_947748"/>
      <w:bookmarkStart w:id="303" w:name="_ETM_Q1_947812"/>
      <w:bookmarkStart w:id="304" w:name="_ETM_Q1_947893"/>
      <w:bookmarkStart w:id="305" w:name="_ETM_Q1_947957"/>
      <w:bookmarkStart w:id="306" w:name="_ETM_Q1_946276"/>
      <w:bookmarkEnd w:id="302"/>
      <w:bookmarkEnd w:id="303"/>
      <w:bookmarkEnd w:id="304"/>
      <w:bookmarkEnd w:id="305"/>
      <w:bookmarkEnd w:id="306"/>
    </w:p>
    <w:p w:rsidR="009B41F0" w:rsidRDefault="009B41F0" w:rsidP="009B41F0">
      <w:pPr>
        <w:pStyle w:val="af6"/>
        <w:keepNext/>
        <w:rPr>
          <w:rtl/>
        </w:rPr>
      </w:pPr>
      <w:bookmarkStart w:id="307" w:name="ET_yor_4662_3"/>
      <w:r w:rsidRPr="009B41F0">
        <w:rPr>
          <w:rStyle w:val="TagStyle"/>
          <w:rtl/>
        </w:rPr>
        <w:t xml:space="preserve"> &lt;&lt; </w:t>
      </w:r>
      <w:proofErr w:type="spellStart"/>
      <w:r w:rsidRPr="009B41F0">
        <w:rPr>
          <w:rStyle w:val="TagStyle"/>
          <w:rtl/>
        </w:rPr>
        <w:t>יור</w:t>
      </w:r>
      <w:proofErr w:type="spellEnd"/>
      <w:r w:rsidRPr="009B41F0">
        <w:rPr>
          <w:rStyle w:val="TagStyle"/>
          <w:rtl/>
        </w:rPr>
        <w:t xml:space="preserve"> &gt;&gt; </w:t>
      </w:r>
      <w:r>
        <w:rPr>
          <w:rtl/>
        </w:rPr>
        <w:t xml:space="preserve">היו"ר אורי </w:t>
      </w:r>
      <w:proofErr w:type="spellStart"/>
      <w:r>
        <w:rPr>
          <w:rtl/>
        </w:rPr>
        <w:t>מקלב</w:t>
      </w:r>
      <w:proofErr w:type="spellEnd"/>
      <w:r>
        <w:rPr>
          <w:rtl/>
        </w:rPr>
        <w:t>:</w:t>
      </w:r>
      <w:r w:rsidRPr="009B41F0">
        <w:rPr>
          <w:rStyle w:val="TagStyle"/>
          <w:rtl/>
        </w:rPr>
        <w:t xml:space="preserve"> &lt;&lt; </w:t>
      </w:r>
      <w:proofErr w:type="spellStart"/>
      <w:r w:rsidRPr="009B41F0">
        <w:rPr>
          <w:rStyle w:val="TagStyle"/>
          <w:rtl/>
        </w:rPr>
        <w:t>יור</w:t>
      </w:r>
      <w:proofErr w:type="spellEnd"/>
      <w:r w:rsidRPr="009B41F0">
        <w:rPr>
          <w:rStyle w:val="TagStyle"/>
          <w:rtl/>
        </w:rPr>
        <w:t xml:space="preserve"> &gt;&gt;</w:t>
      </w:r>
      <w:r>
        <w:rPr>
          <w:rtl/>
        </w:rPr>
        <w:t xml:space="preserve"> </w:t>
      </w:r>
      <w:bookmarkEnd w:id="307"/>
    </w:p>
    <w:p w:rsidR="009B41F0" w:rsidRDefault="009B41F0" w:rsidP="009B41F0">
      <w:pPr>
        <w:pStyle w:val="KeepWithNext"/>
        <w:rPr>
          <w:rtl/>
        </w:rPr>
      </w:pPr>
    </w:p>
    <w:p w:rsidR="009B41F0" w:rsidRDefault="009B41F0" w:rsidP="009B41F0">
      <w:pPr>
        <w:rPr>
          <w:rtl/>
        </w:rPr>
      </w:pPr>
      <w:bookmarkStart w:id="308" w:name="_ETM_Q1_946781"/>
      <w:bookmarkStart w:id="309" w:name="_ETM_Q1_947435"/>
      <w:bookmarkEnd w:id="308"/>
      <w:bookmarkEnd w:id="309"/>
      <w:r>
        <w:rPr>
          <w:rFonts w:hint="cs"/>
          <w:rtl/>
        </w:rPr>
        <w:t xml:space="preserve">באופן כללי </w:t>
      </w:r>
      <w:bookmarkStart w:id="310" w:name="_ETM_Q1_950276"/>
      <w:bookmarkEnd w:id="310"/>
      <w:r>
        <w:rPr>
          <w:rFonts w:hint="cs"/>
          <w:rtl/>
        </w:rPr>
        <w:t xml:space="preserve">בית החולים </w:t>
      </w:r>
      <w:bookmarkStart w:id="311" w:name="_ETM_Q1_948031"/>
      <w:bookmarkEnd w:id="311"/>
      <w:r>
        <w:rPr>
          <w:rFonts w:hint="cs"/>
          <w:rtl/>
        </w:rPr>
        <w:t xml:space="preserve">עובד עם </w:t>
      </w:r>
      <w:proofErr w:type="spellStart"/>
      <w:r>
        <w:rPr>
          <w:rFonts w:hint="cs"/>
          <w:rtl/>
        </w:rPr>
        <w:t>יוזרים</w:t>
      </w:r>
      <w:proofErr w:type="spellEnd"/>
      <w:r>
        <w:rPr>
          <w:rFonts w:hint="cs"/>
          <w:rtl/>
        </w:rPr>
        <w:t xml:space="preserve"> פרטיים כל אח</w:t>
      </w:r>
      <w:bookmarkStart w:id="312" w:name="_ETM_Q1_950511"/>
      <w:bookmarkEnd w:id="312"/>
      <w:r>
        <w:rPr>
          <w:rFonts w:hint="cs"/>
          <w:rtl/>
        </w:rPr>
        <w:t xml:space="preserve">ד? </w:t>
      </w:r>
      <w:bookmarkStart w:id="313" w:name="_ETM_Q1_951882"/>
      <w:bookmarkEnd w:id="313"/>
      <w:r>
        <w:rPr>
          <w:rFonts w:hint="cs"/>
          <w:rtl/>
        </w:rPr>
        <w:t>כל הכניסות של כל הצוות הן פרטיות?</w:t>
      </w:r>
      <w:bookmarkStart w:id="314" w:name="_ETM_Q1_953601"/>
      <w:bookmarkEnd w:id="314"/>
    </w:p>
    <w:p w:rsidR="0043488E" w:rsidRDefault="0043488E" w:rsidP="0043488E">
      <w:pPr>
        <w:rPr>
          <w:rtl/>
          <w:lang w:eastAsia="he-IL"/>
        </w:rPr>
      </w:pPr>
      <w:bookmarkStart w:id="315" w:name="_ETM_Q1_953776"/>
      <w:bookmarkStart w:id="316" w:name="_ETM_Q1_953863"/>
      <w:bookmarkEnd w:id="315"/>
      <w:bookmarkEnd w:id="316"/>
    </w:p>
    <w:p w:rsidR="0043488E" w:rsidRDefault="0043488E" w:rsidP="0043488E">
      <w:pPr>
        <w:pStyle w:val="af9"/>
        <w:keepNext/>
        <w:rPr>
          <w:rtl/>
          <w:lang w:eastAsia="he-IL"/>
        </w:rPr>
      </w:pPr>
      <w:bookmarkStart w:id="317" w:name="ET_guest_862132_8"/>
      <w:r w:rsidRPr="0043488E">
        <w:rPr>
          <w:rStyle w:val="TagStyle"/>
          <w:rtl/>
        </w:rPr>
        <w:t xml:space="preserve"> &lt;&lt; אורח &gt;&gt; </w:t>
      </w:r>
      <w:r>
        <w:rPr>
          <w:rtl/>
          <w:lang w:eastAsia="he-IL"/>
        </w:rPr>
        <w:t>שי בירנבוים:</w:t>
      </w:r>
      <w:r w:rsidRPr="0043488E">
        <w:rPr>
          <w:rStyle w:val="TagStyle"/>
          <w:rtl/>
        </w:rPr>
        <w:t xml:space="preserve"> &lt;&lt; אורח &gt;&gt;</w:t>
      </w:r>
      <w:r>
        <w:rPr>
          <w:rtl/>
          <w:lang w:eastAsia="he-IL"/>
        </w:rPr>
        <w:t xml:space="preserve"> </w:t>
      </w:r>
      <w:bookmarkEnd w:id="317"/>
    </w:p>
    <w:p w:rsidR="0043488E" w:rsidRDefault="0043488E" w:rsidP="0043488E">
      <w:pPr>
        <w:pStyle w:val="KeepWithNext"/>
        <w:rPr>
          <w:rtl/>
          <w:lang w:eastAsia="he-IL"/>
        </w:rPr>
      </w:pPr>
    </w:p>
    <w:p w:rsidR="009B41F0" w:rsidRDefault="009B41F0" w:rsidP="009B41F0">
      <w:pPr>
        <w:rPr>
          <w:rtl/>
        </w:rPr>
      </w:pPr>
      <w:bookmarkStart w:id="318" w:name="_ETM_Q1_952760"/>
      <w:bookmarkEnd w:id="318"/>
      <w:r>
        <w:rPr>
          <w:rFonts w:hint="cs"/>
          <w:rtl/>
        </w:rPr>
        <w:t xml:space="preserve">פרטי, ודאי. אבל עדיין </w:t>
      </w:r>
      <w:bookmarkStart w:id="319" w:name="_ETM_Q1_959657"/>
      <w:bookmarkEnd w:id="319"/>
      <w:r>
        <w:rPr>
          <w:rFonts w:hint="cs"/>
          <w:rtl/>
        </w:rPr>
        <w:t>מדובר פה בסוגיה של התחברויות מ</w:t>
      </w:r>
      <w:bookmarkStart w:id="320" w:name="_ETM_Q1_961279"/>
      <w:bookmarkEnd w:id="320"/>
      <w:r>
        <w:rPr>
          <w:rFonts w:hint="cs"/>
          <w:rtl/>
        </w:rPr>
        <w:t xml:space="preserve">רחוק, מרובות מאוד, בכל מיני </w:t>
      </w:r>
      <w:bookmarkStart w:id="321" w:name="_ETM_Q1_966597"/>
      <w:bookmarkEnd w:id="321"/>
      <w:r>
        <w:rPr>
          <w:rFonts w:hint="cs"/>
          <w:rtl/>
        </w:rPr>
        <w:t>אמצ</w:t>
      </w:r>
      <w:bookmarkStart w:id="322" w:name="_ETM_Q1_963756"/>
      <w:bookmarkEnd w:id="322"/>
      <w:r>
        <w:rPr>
          <w:rFonts w:hint="cs"/>
          <w:rtl/>
        </w:rPr>
        <w:t>עים הכי עכשוויים שיש, וזה דורש מענה מאוד רחב.</w:t>
      </w:r>
    </w:p>
    <w:p w:rsidR="009B41F0" w:rsidRDefault="009B41F0" w:rsidP="009B41F0">
      <w:pPr>
        <w:rPr>
          <w:rtl/>
        </w:rPr>
      </w:pPr>
      <w:bookmarkStart w:id="323" w:name="_ETM_Q1_975031"/>
      <w:bookmarkStart w:id="324" w:name="_ETM_Q1_975098"/>
      <w:bookmarkEnd w:id="323"/>
      <w:bookmarkEnd w:id="324"/>
    </w:p>
    <w:p w:rsidR="009B41F0" w:rsidRDefault="009B41F0" w:rsidP="009B41F0">
      <w:pPr>
        <w:rPr>
          <w:rtl/>
        </w:rPr>
      </w:pPr>
      <w:bookmarkStart w:id="325" w:name="_ETM_Q1_975150"/>
      <w:bookmarkStart w:id="326" w:name="_ETM_Q1_975213"/>
      <w:bookmarkEnd w:id="325"/>
      <w:bookmarkEnd w:id="326"/>
      <w:r>
        <w:rPr>
          <w:rFonts w:hint="cs"/>
          <w:rtl/>
        </w:rPr>
        <w:t>היו</w:t>
      </w:r>
      <w:bookmarkStart w:id="327" w:name="_ETM_Q1_971711"/>
      <w:bookmarkEnd w:id="327"/>
      <w:r>
        <w:rPr>
          <w:rFonts w:hint="cs"/>
          <w:rtl/>
        </w:rPr>
        <w:t xml:space="preserve">ם </w:t>
      </w:r>
      <w:bookmarkStart w:id="328" w:name="_ETM_Q1_972455"/>
      <w:bookmarkEnd w:id="328"/>
      <w:r>
        <w:rPr>
          <w:rFonts w:hint="cs"/>
          <w:rtl/>
        </w:rPr>
        <w:t>יש לנו מערכות אבטחה של גלישה מרחוק</w:t>
      </w:r>
      <w:bookmarkStart w:id="329" w:name="_ETM_Q1_977272"/>
      <w:bookmarkEnd w:id="329"/>
      <w:r>
        <w:rPr>
          <w:rFonts w:hint="cs"/>
          <w:rtl/>
        </w:rPr>
        <w:t xml:space="preserve">. אני </w:t>
      </w:r>
      <w:bookmarkStart w:id="330" w:name="_ETM_Q1_974392"/>
      <w:bookmarkEnd w:id="330"/>
      <w:r>
        <w:rPr>
          <w:rFonts w:hint="cs"/>
          <w:rtl/>
        </w:rPr>
        <w:t xml:space="preserve">מדבר </w:t>
      </w:r>
      <w:bookmarkStart w:id="331" w:name="_ETM_Q1_975532"/>
      <w:bookmarkEnd w:id="331"/>
      <w:r>
        <w:rPr>
          <w:rFonts w:hint="cs"/>
          <w:rtl/>
        </w:rPr>
        <w:t>בשפה ברורה לכולם, כי לא כולם פה טכנולוגיים.</w:t>
      </w:r>
      <w:bookmarkStart w:id="332" w:name="_ETM_Q1_976747"/>
      <w:bookmarkEnd w:id="332"/>
      <w:r>
        <w:rPr>
          <w:rFonts w:hint="cs"/>
          <w:rtl/>
        </w:rPr>
        <w:t xml:space="preserve"> יש ל</w:t>
      </w:r>
      <w:bookmarkStart w:id="333" w:name="_ETM_Q1_980510"/>
      <w:bookmarkEnd w:id="333"/>
      <w:r>
        <w:rPr>
          <w:rFonts w:hint="cs"/>
          <w:rtl/>
        </w:rPr>
        <w:t xml:space="preserve">נו חומת אש חיצונית </w:t>
      </w:r>
      <w:bookmarkStart w:id="334" w:name="_ETM_Q1_979925"/>
      <w:bookmarkEnd w:id="334"/>
      <w:r>
        <w:rPr>
          <w:rFonts w:hint="cs"/>
          <w:rtl/>
        </w:rPr>
        <w:t>כלפי האינטרנט, מערכת מתקדמת לסינון א</w:t>
      </w:r>
      <w:bookmarkStart w:id="335" w:name="_ETM_Q1_982281"/>
      <w:bookmarkEnd w:id="335"/>
      <w:r>
        <w:rPr>
          <w:rFonts w:hint="cs"/>
          <w:rtl/>
        </w:rPr>
        <w:t>תרים, סינון דואר אלקטרוני</w:t>
      </w:r>
      <w:bookmarkStart w:id="336" w:name="_ETM_Q1_984792"/>
      <w:bookmarkEnd w:id="336"/>
      <w:r>
        <w:rPr>
          <w:rFonts w:hint="cs"/>
          <w:rtl/>
        </w:rPr>
        <w:t xml:space="preserve">, אנטי וירוס ארגוני </w:t>
      </w:r>
      <w:bookmarkStart w:id="337" w:name="_ETM_Q1_989816"/>
      <w:bookmarkEnd w:id="337"/>
      <w:r>
        <w:rPr>
          <w:rFonts w:hint="cs"/>
          <w:rtl/>
        </w:rPr>
        <w:t xml:space="preserve">ותאימות לנוהלי אבטחה של </w:t>
      </w:r>
      <w:bookmarkStart w:id="338" w:name="_ETM_Q1_990625"/>
      <w:bookmarkEnd w:id="338"/>
      <w:proofErr w:type="spellStart"/>
      <w:r>
        <w:rPr>
          <w:rFonts w:hint="cs"/>
          <w:rtl/>
        </w:rPr>
        <w:t>הגרדיטציה</w:t>
      </w:r>
      <w:proofErr w:type="spellEnd"/>
      <w:r>
        <w:rPr>
          <w:rFonts w:hint="cs"/>
          <w:rtl/>
        </w:rPr>
        <w:t xml:space="preserve">. זה מה שיש היום במצב </w:t>
      </w:r>
      <w:bookmarkStart w:id="339" w:name="_ETM_Q1_996843"/>
      <w:bookmarkStart w:id="340" w:name="_ETM_Q1_992131"/>
      <w:bookmarkEnd w:id="339"/>
      <w:bookmarkEnd w:id="340"/>
      <w:r>
        <w:rPr>
          <w:rFonts w:hint="cs"/>
          <w:rtl/>
        </w:rPr>
        <w:t>הקיים במעייני ה</w:t>
      </w:r>
      <w:bookmarkStart w:id="341" w:name="_ETM_Q1_996610"/>
      <w:bookmarkEnd w:id="341"/>
      <w:r>
        <w:rPr>
          <w:rFonts w:hint="cs"/>
          <w:rtl/>
        </w:rPr>
        <w:t xml:space="preserve">ישועה. כי שנראה תיכף, אנחנו עדיין רחוקים </w:t>
      </w:r>
      <w:bookmarkStart w:id="342" w:name="_ETM_Q1_1003300"/>
      <w:bookmarkEnd w:id="342"/>
      <w:r>
        <w:rPr>
          <w:rFonts w:hint="cs"/>
          <w:rtl/>
        </w:rPr>
        <w:t>הרבה מהי</w:t>
      </w:r>
      <w:bookmarkStart w:id="343" w:name="_ETM_Q1_1000412"/>
      <w:bookmarkEnd w:id="343"/>
      <w:r>
        <w:rPr>
          <w:rFonts w:hint="cs"/>
          <w:rtl/>
        </w:rPr>
        <w:t xml:space="preserve">עד </w:t>
      </w:r>
      <w:proofErr w:type="spellStart"/>
      <w:r>
        <w:rPr>
          <w:rFonts w:hint="cs"/>
          <w:rtl/>
        </w:rPr>
        <w:t>האמיתי</w:t>
      </w:r>
      <w:proofErr w:type="spellEnd"/>
      <w:r>
        <w:rPr>
          <w:rFonts w:hint="cs"/>
          <w:rtl/>
        </w:rPr>
        <w:t xml:space="preserve"> שצריך להגיע א</w:t>
      </w:r>
      <w:bookmarkStart w:id="344" w:name="_ETM_Q1_1001643"/>
      <w:bookmarkEnd w:id="344"/>
      <w:r>
        <w:rPr>
          <w:rFonts w:hint="cs"/>
          <w:rtl/>
        </w:rPr>
        <w:t xml:space="preserve">ליו ברמה של אבטחה </w:t>
      </w:r>
      <w:bookmarkStart w:id="345" w:name="_ETM_Q1_1005060"/>
      <w:bookmarkEnd w:id="345"/>
      <w:proofErr w:type="spellStart"/>
      <w:r>
        <w:rPr>
          <w:rFonts w:hint="cs"/>
          <w:rtl/>
        </w:rPr>
        <w:t>אמיתית</w:t>
      </w:r>
      <w:proofErr w:type="spellEnd"/>
      <w:r>
        <w:rPr>
          <w:rFonts w:hint="cs"/>
          <w:rtl/>
        </w:rPr>
        <w:t>, אבל זה מה שיש כרגע.</w:t>
      </w:r>
    </w:p>
    <w:p w:rsidR="009B41F0" w:rsidRDefault="009B41F0" w:rsidP="009B41F0">
      <w:pPr>
        <w:rPr>
          <w:rtl/>
        </w:rPr>
      </w:pPr>
      <w:bookmarkStart w:id="346" w:name="_ETM_Q1_1010988"/>
      <w:bookmarkStart w:id="347" w:name="_ETM_Q1_1011056"/>
      <w:bookmarkEnd w:id="346"/>
      <w:bookmarkEnd w:id="347"/>
    </w:p>
    <w:p w:rsidR="009B41F0" w:rsidRDefault="009B41F0" w:rsidP="009B41F0">
      <w:pPr>
        <w:rPr>
          <w:rtl/>
        </w:rPr>
      </w:pPr>
      <w:bookmarkStart w:id="348" w:name="_ETM_Q1_1011132"/>
      <w:bookmarkStart w:id="349" w:name="_ETM_Q1_1011194"/>
      <w:bookmarkEnd w:id="348"/>
      <w:bookmarkEnd w:id="349"/>
      <w:r>
        <w:rPr>
          <w:rFonts w:hint="cs"/>
          <w:rtl/>
        </w:rPr>
        <w:t xml:space="preserve">בית החולים </w:t>
      </w:r>
      <w:bookmarkStart w:id="350" w:name="_ETM_Q1_1007934"/>
      <w:bookmarkStart w:id="351" w:name="_ETM_Q1_1007905"/>
      <w:bookmarkEnd w:id="350"/>
      <w:bookmarkEnd w:id="351"/>
      <w:r>
        <w:rPr>
          <w:rFonts w:hint="cs"/>
          <w:rtl/>
        </w:rPr>
        <w:t xml:space="preserve">- - - </w:t>
      </w:r>
      <w:bookmarkStart w:id="352" w:name="_ETM_Q1_1013121"/>
      <w:bookmarkEnd w:id="352"/>
      <w:r>
        <w:rPr>
          <w:rFonts w:hint="cs"/>
          <w:rtl/>
        </w:rPr>
        <w:t xml:space="preserve">לשוק </w:t>
      </w:r>
      <w:bookmarkStart w:id="353" w:name="_ETM_Q1_1010543"/>
      <w:bookmarkEnd w:id="353"/>
      <w:r>
        <w:rPr>
          <w:rFonts w:hint="cs"/>
          <w:rtl/>
        </w:rPr>
        <w:t xml:space="preserve">הרפואה בכלל, יש את חוזר המנהל הכללי </w:t>
      </w:r>
      <w:bookmarkStart w:id="354" w:name="_ETM_Q1_1015127"/>
      <w:bookmarkEnd w:id="354"/>
      <w:r>
        <w:rPr>
          <w:rFonts w:hint="cs"/>
          <w:rtl/>
        </w:rPr>
        <w:t xml:space="preserve">משנת 2015 </w:t>
      </w:r>
      <w:bookmarkStart w:id="355" w:name="_ETM_Q1_1020734"/>
      <w:bookmarkEnd w:id="355"/>
      <w:r>
        <w:rPr>
          <w:rFonts w:hint="cs"/>
          <w:rtl/>
        </w:rPr>
        <w:t xml:space="preserve">לגבי </w:t>
      </w:r>
      <w:bookmarkStart w:id="356" w:name="_ETM_Q1_1016717"/>
      <w:bookmarkEnd w:id="356"/>
      <w:r>
        <w:rPr>
          <w:rFonts w:hint="cs"/>
          <w:rtl/>
        </w:rPr>
        <w:t>הנושא של תקן 277</w:t>
      </w:r>
      <w:bookmarkStart w:id="357" w:name="_ETM_Q1_1017084"/>
      <w:bookmarkEnd w:id="357"/>
      <w:r>
        <w:rPr>
          <w:rFonts w:hint="cs"/>
          <w:rtl/>
        </w:rPr>
        <w:t xml:space="preserve">99, יש את תקנות </w:t>
      </w:r>
      <w:bookmarkStart w:id="358" w:name="_ETM_Q1_1019103"/>
      <w:bookmarkEnd w:id="358"/>
      <w:r>
        <w:rPr>
          <w:rFonts w:hint="cs"/>
          <w:rtl/>
        </w:rPr>
        <w:t>אבטחת הפרטיות</w:t>
      </w:r>
      <w:bookmarkStart w:id="359" w:name="_ETM_Q1_1021085"/>
      <w:bookmarkEnd w:id="359"/>
      <w:r>
        <w:rPr>
          <w:rFonts w:hint="cs"/>
          <w:rtl/>
        </w:rPr>
        <w:t xml:space="preserve"> שנכנסו בשנה שעברה</w:t>
      </w:r>
      <w:bookmarkStart w:id="360" w:name="_ETM_Q1_1023476"/>
      <w:bookmarkEnd w:id="360"/>
      <w:r>
        <w:rPr>
          <w:rFonts w:hint="cs"/>
          <w:rtl/>
        </w:rPr>
        <w:t xml:space="preserve">, וכולם מן הסתם מתמודדים איתן </w:t>
      </w:r>
      <w:bookmarkStart w:id="361" w:name="_ETM_Q1_1029564"/>
      <w:bookmarkStart w:id="362" w:name="_ETM_Q1_1025501"/>
      <w:bookmarkEnd w:id="361"/>
      <w:bookmarkEnd w:id="362"/>
      <w:r>
        <w:rPr>
          <w:rFonts w:hint="cs"/>
          <w:rtl/>
        </w:rPr>
        <w:t xml:space="preserve">פה סביב השולחן. וכתוצאה </w:t>
      </w:r>
      <w:bookmarkStart w:id="363" w:name="_ETM_Q1_1027893"/>
      <w:bookmarkEnd w:id="363"/>
      <w:r>
        <w:rPr>
          <w:rFonts w:hint="cs"/>
          <w:rtl/>
        </w:rPr>
        <w:t>מהנושאים הל</w:t>
      </w:r>
      <w:bookmarkStart w:id="364" w:name="_ETM_Q1_1028771"/>
      <w:bookmarkEnd w:id="364"/>
      <w:r>
        <w:rPr>
          <w:rFonts w:hint="cs"/>
          <w:rtl/>
        </w:rPr>
        <w:t xml:space="preserve">לו, וגם כמובן מתקנים </w:t>
      </w:r>
      <w:bookmarkStart w:id="365" w:name="_ETM_Q1_1034409"/>
      <w:bookmarkEnd w:id="365"/>
      <w:r>
        <w:rPr>
          <w:rFonts w:hint="cs"/>
          <w:rtl/>
        </w:rPr>
        <w:t xml:space="preserve">אירופאיים </w:t>
      </w:r>
      <w:bookmarkStart w:id="366" w:name="_ETM_Q1_1031665"/>
      <w:bookmarkEnd w:id="366"/>
      <w:r>
        <w:rPr>
          <w:rFonts w:hint="cs"/>
          <w:rtl/>
        </w:rPr>
        <w:t>שנכנסים עכשיו חזק מאוד לשוק, כל מי שרוכ</w:t>
      </w:r>
      <w:bookmarkStart w:id="367" w:name="_ETM_Q1_1034470"/>
      <w:bookmarkEnd w:id="367"/>
      <w:r>
        <w:rPr>
          <w:rFonts w:hint="cs"/>
          <w:rtl/>
        </w:rPr>
        <w:t xml:space="preserve">ש </w:t>
      </w:r>
      <w:bookmarkStart w:id="368" w:name="_ETM_Q1_1034740"/>
      <w:bookmarkEnd w:id="368"/>
      <w:r>
        <w:rPr>
          <w:rFonts w:hint="cs"/>
          <w:rtl/>
        </w:rPr>
        <w:t>ציוד מחוץ לארץ מכיר את זה טוב</w:t>
      </w:r>
      <w:bookmarkStart w:id="369" w:name="_ETM_Q1_1038643"/>
      <w:bookmarkEnd w:id="369"/>
      <w:r>
        <w:rPr>
          <w:rFonts w:hint="cs"/>
          <w:rtl/>
        </w:rPr>
        <w:t xml:space="preserve">. אנחנו נאלצים להתמודד </w:t>
      </w:r>
      <w:bookmarkStart w:id="370" w:name="_ETM_Q1_1042547"/>
      <w:bookmarkEnd w:id="370"/>
      <w:r>
        <w:rPr>
          <w:rFonts w:hint="cs"/>
          <w:rtl/>
        </w:rPr>
        <w:t xml:space="preserve">עם </w:t>
      </w:r>
      <w:bookmarkStart w:id="371" w:name="_ETM_Q1_1038218"/>
      <w:bookmarkEnd w:id="371"/>
      <w:r>
        <w:rPr>
          <w:rFonts w:hint="cs"/>
          <w:rtl/>
        </w:rPr>
        <w:t xml:space="preserve">הרבה מאוד משאבים, גם מנהלתיים וגם </w:t>
      </w:r>
      <w:bookmarkStart w:id="372" w:name="_ETM_Q1_1039988"/>
      <w:bookmarkEnd w:id="372"/>
      <w:r>
        <w:rPr>
          <w:rFonts w:hint="cs"/>
          <w:rtl/>
        </w:rPr>
        <w:t xml:space="preserve">טכנולוגיים, </w:t>
      </w:r>
      <w:bookmarkStart w:id="373" w:name="_ETM_Q1_1046383"/>
      <w:bookmarkEnd w:id="373"/>
      <w:r>
        <w:rPr>
          <w:rFonts w:hint="cs"/>
          <w:rtl/>
        </w:rPr>
        <w:t>שלא היו בעבר.</w:t>
      </w:r>
    </w:p>
    <w:p w:rsidR="009B41F0" w:rsidRDefault="009B41F0" w:rsidP="009B41F0">
      <w:pPr>
        <w:rPr>
          <w:rtl/>
        </w:rPr>
      </w:pPr>
      <w:bookmarkStart w:id="374" w:name="_ETM_Q1_1049167"/>
      <w:bookmarkStart w:id="375" w:name="_ETM_Q1_1049239"/>
      <w:bookmarkEnd w:id="374"/>
      <w:bookmarkEnd w:id="375"/>
    </w:p>
    <w:p w:rsidR="00BB3571" w:rsidRDefault="009B41F0" w:rsidP="0043488E">
      <w:pPr>
        <w:rPr>
          <w:rtl/>
        </w:rPr>
      </w:pPr>
      <w:bookmarkStart w:id="376" w:name="_ETM_Q1_1049335"/>
      <w:bookmarkStart w:id="377" w:name="_ETM_Q1_1049406"/>
      <w:bookmarkEnd w:id="376"/>
      <w:bookmarkEnd w:id="377"/>
      <w:r>
        <w:rPr>
          <w:rFonts w:hint="cs"/>
          <w:rtl/>
        </w:rPr>
        <w:lastRenderedPageBreak/>
        <w:t>דבר ר</w:t>
      </w:r>
      <w:bookmarkStart w:id="378" w:name="_ETM_Q1_1047935"/>
      <w:bookmarkEnd w:id="378"/>
      <w:r>
        <w:rPr>
          <w:rFonts w:hint="cs"/>
          <w:rtl/>
        </w:rPr>
        <w:t xml:space="preserve">אשון, העמידה בתקן אבטחת </w:t>
      </w:r>
      <w:bookmarkStart w:id="379" w:name="_ETM_Q1_1048097"/>
      <w:bookmarkEnd w:id="379"/>
      <w:r>
        <w:rPr>
          <w:rFonts w:hint="cs"/>
          <w:rtl/>
        </w:rPr>
        <w:t xml:space="preserve">מידע </w:t>
      </w:r>
      <w:bookmarkStart w:id="380" w:name="_ETM_Q1_1048672"/>
      <w:bookmarkStart w:id="381" w:name="_ETM_Q1_1046576"/>
      <w:bookmarkEnd w:id="380"/>
      <w:bookmarkEnd w:id="381"/>
      <w:r>
        <w:rPr>
          <w:rFonts w:hint="cs"/>
          <w:rtl/>
        </w:rPr>
        <w:t xml:space="preserve">על מערכות הבריאות, שדורש, מעבר </w:t>
      </w:r>
      <w:bookmarkStart w:id="382" w:name="_ETM_Q1_1054672"/>
      <w:bookmarkEnd w:id="382"/>
      <w:r>
        <w:rPr>
          <w:rFonts w:hint="cs"/>
          <w:rtl/>
        </w:rPr>
        <w:t xml:space="preserve">לנושא של העמידה בתקן, לנהל </w:t>
      </w:r>
      <w:bookmarkStart w:id="383" w:name="_ETM_Q1_1059774"/>
      <w:bookmarkEnd w:id="383"/>
      <w:r>
        <w:rPr>
          <w:rFonts w:hint="cs"/>
          <w:rtl/>
        </w:rPr>
        <w:t xml:space="preserve">באופן שוטף או </w:t>
      </w:r>
      <w:bookmarkStart w:id="384" w:name="_ETM_Q1_1057437"/>
      <w:bookmarkEnd w:id="384"/>
      <w:r>
        <w:rPr>
          <w:rFonts w:hint="cs"/>
          <w:rtl/>
        </w:rPr>
        <w:t>לממן</w:t>
      </w:r>
      <w:bookmarkStart w:id="385" w:name="_ETM_Q1_1058686"/>
      <w:bookmarkEnd w:id="385"/>
      <w:r>
        <w:rPr>
          <w:rFonts w:hint="cs"/>
          <w:rtl/>
        </w:rPr>
        <w:t xml:space="preserve"> באופן שוטף ממונה לאבטחת מידע, </w:t>
      </w:r>
      <w:bookmarkStart w:id="386" w:name="_ETM_Q1_1065042"/>
      <w:bookmarkEnd w:id="386"/>
      <w:r>
        <w:rPr>
          <w:rFonts w:hint="cs"/>
          <w:rtl/>
        </w:rPr>
        <w:t xml:space="preserve">לפעמים זה יותר </w:t>
      </w:r>
      <w:bookmarkStart w:id="387" w:name="_ETM_Q1_1062537"/>
      <w:bookmarkEnd w:id="387"/>
      <w:r>
        <w:rPr>
          <w:rFonts w:hint="cs"/>
          <w:rtl/>
        </w:rPr>
        <w:t xml:space="preserve">מאדם אחד, לפעמים זה צוות, תלוי בגודל </w:t>
      </w:r>
      <w:bookmarkStart w:id="388" w:name="_ETM_Q1_1070191"/>
      <w:bookmarkEnd w:id="388"/>
      <w:r>
        <w:rPr>
          <w:rFonts w:hint="cs"/>
          <w:rtl/>
        </w:rPr>
        <w:t xml:space="preserve">בית החולים. יש עלויות שנתיות </w:t>
      </w:r>
      <w:bookmarkStart w:id="389" w:name="_ETM_Q1_1066318"/>
      <w:bookmarkEnd w:id="389"/>
      <w:r>
        <w:rPr>
          <w:rFonts w:hint="cs"/>
          <w:rtl/>
        </w:rPr>
        <w:t xml:space="preserve">לדברים הללו, ישנם ארגונים שמשתמשים </w:t>
      </w:r>
      <w:bookmarkStart w:id="390" w:name="_ETM_Q1_1074979"/>
      <w:bookmarkEnd w:id="390"/>
      <w:r>
        <w:rPr>
          <w:rFonts w:hint="cs"/>
          <w:rtl/>
        </w:rPr>
        <w:t>באאוטסור</w:t>
      </w:r>
      <w:bookmarkStart w:id="391" w:name="_ETM_Q1_1072955"/>
      <w:bookmarkEnd w:id="391"/>
      <w:r>
        <w:rPr>
          <w:rFonts w:hint="cs"/>
          <w:rtl/>
        </w:rPr>
        <w:t>סינג ומורידים במשהו את העל</w:t>
      </w:r>
      <w:bookmarkStart w:id="392" w:name="_ETM_Q1_1074226"/>
      <w:bookmarkEnd w:id="392"/>
      <w:r>
        <w:rPr>
          <w:rFonts w:hint="cs"/>
          <w:rtl/>
        </w:rPr>
        <w:t>ויות, אבל עדיין מדובר בעלו</w:t>
      </w:r>
      <w:bookmarkStart w:id="393" w:name="_ETM_Q1_1076415"/>
      <w:bookmarkEnd w:id="393"/>
      <w:r>
        <w:rPr>
          <w:rFonts w:hint="cs"/>
          <w:rtl/>
        </w:rPr>
        <w:t xml:space="preserve">יות. </w:t>
      </w:r>
      <w:bookmarkStart w:id="394" w:name="_ETM_Q1_1076993"/>
      <w:bookmarkEnd w:id="394"/>
      <w:r>
        <w:rPr>
          <w:rFonts w:hint="cs"/>
          <w:rtl/>
        </w:rPr>
        <w:t>מדובר בעל</w:t>
      </w:r>
      <w:bookmarkStart w:id="395" w:name="_ETM_Q1_1077297"/>
      <w:bookmarkEnd w:id="395"/>
      <w:r>
        <w:rPr>
          <w:rFonts w:hint="cs"/>
          <w:rtl/>
        </w:rPr>
        <w:t xml:space="preserve">ויות שהוכתבו מלמעלה. יש גם </w:t>
      </w:r>
      <w:bookmarkStart w:id="396" w:name="_ETM_Q1_1079760"/>
      <w:bookmarkEnd w:id="396"/>
      <w:r>
        <w:rPr>
          <w:rFonts w:hint="cs"/>
          <w:rtl/>
        </w:rPr>
        <w:t xml:space="preserve">ביצוע </w:t>
      </w:r>
      <w:r w:rsidR="00BB3571">
        <w:rPr>
          <w:rFonts w:hint="cs"/>
          <w:rtl/>
        </w:rPr>
        <w:t xml:space="preserve">של </w:t>
      </w:r>
      <w:bookmarkStart w:id="397" w:name="_ETM_Q1_1080193"/>
      <w:bookmarkEnd w:id="397"/>
      <w:proofErr w:type="spellStart"/>
      <w:r w:rsidR="00BB3571">
        <w:rPr>
          <w:rFonts w:hint="cs"/>
          <w:rtl/>
        </w:rPr>
        <w:t>פנטריישן</w:t>
      </w:r>
      <w:proofErr w:type="spellEnd"/>
      <w:r w:rsidR="00BB3571">
        <w:rPr>
          <w:rFonts w:hint="cs"/>
          <w:rtl/>
        </w:rPr>
        <w:t xml:space="preserve">, </w:t>
      </w:r>
      <w:bookmarkStart w:id="398" w:name="_ETM_Q1_1084576"/>
      <w:bookmarkEnd w:id="398"/>
      <w:r w:rsidR="00BB3571">
        <w:rPr>
          <w:rFonts w:hint="cs"/>
          <w:rtl/>
        </w:rPr>
        <w:t>סקרים של סיכונים, של חדירות</w:t>
      </w:r>
      <w:bookmarkStart w:id="399" w:name="_ETM_Q1_1084424"/>
      <w:bookmarkEnd w:id="399"/>
      <w:r w:rsidR="00BB3571">
        <w:rPr>
          <w:rFonts w:hint="cs"/>
          <w:rtl/>
        </w:rPr>
        <w:t>, דברים שמחו</w:t>
      </w:r>
      <w:bookmarkStart w:id="400" w:name="_ETM_Q1_1085353"/>
      <w:bookmarkEnd w:id="400"/>
      <w:r w:rsidR="00BB3571">
        <w:rPr>
          <w:rFonts w:hint="cs"/>
          <w:rtl/>
        </w:rPr>
        <w:t xml:space="preserve">יבים על </w:t>
      </w:r>
      <w:bookmarkStart w:id="401" w:name="_ETM_Q1_1087337"/>
      <w:bookmarkEnd w:id="401"/>
      <w:r w:rsidR="00BB3571">
        <w:rPr>
          <w:rFonts w:hint="cs"/>
          <w:rtl/>
        </w:rPr>
        <w:t>פי התקן פע</w:t>
      </w:r>
      <w:r w:rsidR="0043488E">
        <w:rPr>
          <w:rFonts w:hint="cs"/>
          <w:rtl/>
        </w:rPr>
        <w:t xml:space="preserve">ם </w:t>
      </w:r>
      <w:bookmarkStart w:id="402" w:name="_ETM_Q1_1119674"/>
      <w:bookmarkStart w:id="403" w:name="_ETM_Q1_1121593"/>
      <w:bookmarkEnd w:id="402"/>
      <w:bookmarkEnd w:id="403"/>
      <w:r w:rsidR="00BB3571">
        <w:rPr>
          <w:rFonts w:hint="cs"/>
          <w:rtl/>
        </w:rPr>
        <w:t xml:space="preserve">בשנה </w:t>
      </w:r>
      <w:bookmarkStart w:id="404" w:name="_ETM_Q1_1089273"/>
      <w:bookmarkEnd w:id="404"/>
      <w:r w:rsidR="00BB3571">
        <w:rPr>
          <w:rFonts w:hint="cs"/>
          <w:rtl/>
        </w:rPr>
        <w:t xml:space="preserve">וחצי. ויש כמובן עבודה מול </w:t>
      </w:r>
      <w:bookmarkStart w:id="405" w:name="_ETM_Q1_1093576"/>
      <w:bookmarkEnd w:id="405"/>
      <w:r w:rsidR="00BB3571">
        <w:rPr>
          <w:rFonts w:hint="cs"/>
          <w:rtl/>
        </w:rPr>
        <w:t xml:space="preserve">ספקים </w:t>
      </w:r>
      <w:bookmarkStart w:id="406" w:name="_ETM_Q1_1089631"/>
      <w:bookmarkEnd w:id="406"/>
      <w:r w:rsidR="00BB3571">
        <w:rPr>
          <w:rFonts w:hint="cs"/>
          <w:rtl/>
        </w:rPr>
        <w:t>שצריכים לעמוד בתקן הזה, מה שמגביל מאוד א</w:t>
      </w:r>
      <w:bookmarkStart w:id="407" w:name="_ETM_Q1_1093767"/>
      <w:bookmarkEnd w:id="407"/>
      <w:r w:rsidR="00BB3571">
        <w:rPr>
          <w:rFonts w:hint="cs"/>
          <w:rtl/>
        </w:rPr>
        <w:t>ת תהליכי הרכש, מרחיב אותם, מאריך אותם, וד</w:t>
      </w:r>
      <w:bookmarkStart w:id="408" w:name="_ETM_Q1_1097846"/>
      <w:bookmarkEnd w:id="408"/>
      <w:r w:rsidR="00BB3571">
        <w:rPr>
          <w:rFonts w:hint="cs"/>
          <w:rtl/>
        </w:rPr>
        <w:t xml:space="preserve">ורש הרבה </w:t>
      </w:r>
      <w:bookmarkStart w:id="409" w:name="_ETM_Q1_1100782"/>
      <w:bookmarkEnd w:id="409"/>
      <w:r w:rsidR="00BB3571">
        <w:rPr>
          <w:rFonts w:hint="cs"/>
          <w:rtl/>
        </w:rPr>
        <w:t>יותר ממה שנעשה בעבר.</w:t>
      </w:r>
      <w:bookmarkStart w:id="410" w:name="_ETM_Q1_1105269"/>
      <w:bookmarkStart w:id="411" w:name="_ETM_Q1_1105363"/>
      <w:bookmarkStart w:id="412" w:name="_ETM_Q1_1105411"/>
      <w:bookmarkStart w:id="413" w:name="_ETM_Q1_1105474"/>
      <w:bookmarkEnd w:id="410"/>
      <w:bookmarkEnd w:id="411"/>
      <w:bookmarkEnd w:id="412"/>
      <w:bookmarkEnd w:id="413"/>
    </w:p>
    <w:p w:rsidR="00BB3571" w:rsidRDefault="00BB3571" w:rsidP="00BB3571">
      <w:pPr>
        <w:rPr>
          <w:rtl/>
        </w:rPr>
      </w:pPr>
    </w:p>
    <w:p w:rsidR="00BB3571" w:rsidRDefault="00BB3571" w:rsidP="00BB3571">
      <w:pPr>
        <w:pStyle w:val="af6"/>
        <w:keepNext/>
        <w:rPr>
          <w:rtl/>
        </w:rPr>
      </w:pPr>
      <w:bookmarkStart w:id="414" w:name="ET_yor_4662_5"/>
      <w:r w:rsidRPr="00BB3571">
        <w:rPr>
          <w:rStyle w:val="TagStyle"/>
          <w:rtl/>
        </w:rPr>
        <w:t xml:space="preserve"> &lt;&lt; </w:t>
      </w:r>
      <w:proofErr w:type="spellStart"/>
      <w:r w:rsidRPr="00BB3571">
        <w:rPr>
          <w:rStyle w:val="TagStyle"/>
          <w:rtl/>
        </w:rPr>
        <w:t>יור</w:t>
      </w:r>
      <w:proofErr w:type="spellEnd"/>
      <w:r w:rsidRPr="00BB3571">
        <w:rPr>
          <w:rStyle w:val="TagStyle"/>
          <w:rtl/>
        </w:rPr>
        <w:t xml:space="preserve"> &gt;&gt; </w:t>
      </w:r>
      <w:r>
        <w:rPr>
          <w:rtl/>
        </w:rPr>
        <w:t xml:space="preserve">היו"ר אורי </w:t>
      </w:r>
      <w:proofErr w:type="spellStart"/>
      <w:r>
        <w:rPr>
          <w:rtl/>
        </w:rPr>
        <w:t>מקלב</w:t>
      </w:r>
      <w:proofErr w:type="spellEnd"/>
      <w:r>
        <w:rPr>
          <w:rtl/>
        </w:rPr>
        <w:t>:</w:t>
      </w:r>
      <w:r w:rsidRPr="00BB3571">
        <w:rPr>
          <w:rStyle w:val="TagStyle"/>
          <w:rtl/>
        </w:rPr>
        <w:t xml:space="preserve"> &lt;&lt; </w:t>
      </w:r>
      <w:proofErr w:type="spellStart"/>
      <w:r w:rsidRPr="00BB3571">
        <w:rPr>
          <w:rStyle w:val="TagStyle"/>
          <w:rtl/>
        </w:rPr>
        <w:t>יור</w:t>
      </w:r>
      <w:proofErr w:type="spellEnd"/>
      <w:r w:rsidRPr="00BB3571">
        <w:rPr>
          <w:rStyle w:val="TagStyle"/>
          <w:rtl/>
        </w:rPr>
        <w:t xml:space="preserve"> &gt;&gt;</w:t>
      </w:r>
      <w:r>
        <w:rPr>
          <w:rtl/>
        </w:rPr>
        <w:t xml:space="preserve"> </w:t>
      </w:r>
      <w:bookmarkEnd w:id="414"/>
    </w:p>
    <w:p w:rsidR="00BB3571" w:rsidRDefault="00BB3571" w:rsidP="00BB3571">
      <w:pPr>
        <w:pStyle w:val="KeepWithNext"/>
        <w:rPr>
          <w:rtl/>
        </w:rPr>
      </w:pPr>
    </w:p>
    <w:p w:rsidR="00BB3571" w:rsidRDefault="00BB3571" w:rsidP="00BB3571">
      <w:pPr>
        <w:rPr>
          <w:rtl/>
        </w:rPr>
      </w:pPr>
      <w:r>
        <w:rPr>
          <w:rFonts w:hint="cs"/>
          <w:rtl/>
        </w:rPr>
        <w:t>יש לכם הערכה כספית</w:t>
      </w:r>
      <w:bookmarkStart w:id="415" w:name="_ETM_Q1_1101661"/>
      <w:bookmarkEnd w:id="415"/>
      <w:r>
        <w:rPr>
          <w:rFonts w:hint="cs"/>
          <w:rtl/>
        </w:rPr>
        <w:t xml:space="preserve"> של </w:t>
      </w:r>
      <w:bookmarkStart w:id="416" w:name="_ETM_Q1_1105092"/>
      <w:bookmarkEnd w:id="416"/>
      <w:r>
        <w:rPr>
          <w:rFonts w:hint="cs"/>
          <w:rtl/>
        </w:rPr>
        <w:t>העלויות?</w:t>
      </w:r>
    </w:p>
    <w:p w:rsidR="00BB3571" w:rsidRDefault="00BB3571" w:rsidP="00BB3571">
      <w:pPr>
        <w:rPr>
          <w:rtl/>
        </w:rPr>
      </w:pPr>
      <w:bookmarkStart w:id="417" w:name="_ETM_Q1_1106989"/>
      <w:bookmarkStart w:id="418" w:name="_ETM_Q1_1107065"/>
      <w:bookmarkStart w:id="419" w:name="_ETM_Q1_1107157"/>
      <w:bookmarkStart w:id="420" w:name="_ETM_Q1_1107230"/>
      <w:bookmarkEnd w:id="417"/>
      <w:bookmarkEnd w:id="418"/>
      <w:bookmarkEnd w:id="419"/>
      <w:bookmarkEnd w:id="420"/>
    </w:p>
    <w:p w:rsidR="00BB3571" w:rsidRDefault="00BB3571" w:rsidP="00BB3571">
      <w:pPr>
        <w:pStyle w:val="-"/>
        <w:keepNext/>
        <w:rPr>
          <w:rtl/>
        </w:rPr>
      </w:pPr>
      <w:bookmarkStart w:id="421" w:name="ET_speakercontinue_862132_6"/>
      <w:r w:rsidRPr="00BB3571">
        <w:rPr>
          <w:rStyle w:val="TagStyle"/>
          <w:rtl/>
        </w:rPr>
        <w:t xml:space="preserve"> &lt;&lt; </w:t>
      </w:r>
      <w:proofErr w:type="spellStart"/>
      <w:r w:rsidRPr="00BB3571">
        <w:rPr>
          <w:rStyle w:val="TagStyle"/>
          <w:rtl/>
        </w:rPr>
        <w:t>דובר_המשך</w:t>
      </w:r>
      <w:proofErr w:type="spellEnd"/>
      <w:r w:rsidRPr="00BB3571">
        <w:rPr>
          <w:rStyle w:val="TagStyle"/>
          <w:rtl/>
        </w:rPr>
        <w:t xml:space="preserve"> &gt;&gt; </w:t>
      </w:r>
      <w:r>
        <w:rPr>
          <w:rtl/>
        </w:rPr>
        <w:t>שי בירנבוים:</w:t>
      </w:r>
      <w:r w:rsidRPr="00BB3571">
        <w:rPr>
          <w:rStyle w:val="TagStyle"/>
          <w:rtl/>
        </w:rPr>
        <w:t xml:space="preserve"> &lt;&lt; </w:t>
      </w:r>
      <w:proofErr w:type="spellStart"/>
      <w:r w:rsidRPr="00BB3571">
        <w:rPr>
          <w:rStyle w:val="TagStyle"/>
          <w:rtl/>
        </w:rPr>
        <w:t>דובר_המשך</w:t>
      </w:r>
      <w:proofErr w:type="spellEnd"/>
      <w:r w:rsidRPr="00BB3571">
        <w:rPr>
          <w:rStyle w:val="TagStyle"/>
          <w:rtl/>
        </w:rPr>
        <w:t xml:space="preserve"> &gt;&gt;</w:t>
      </w:r>
      <w:r>
        <w:rPr>
          <w:rtl/>
        </w:rPr>
        <w:t xml:space="preserve"> </w:t>
      </w:r>
      <w:bookmarkEnd w:id="421"/>
    </w:p>
    <w:p w:rsidR="00BB3571" w:rsidRDefault="00BB3571" w:rsidP="00BB3571">
      <w:pPr>
        <w:pStyle w:val="KeepWithNext"/>
        <w:rPr>
          <w:rtl/>
        </w:rPr>
      </w:pPr>
    </w:p>
    <w:p w:rsidR="00BB3571" w:rsidRDefault="00BB3571" w:rsidP="00BB3571">
      <w:pPr>
        <w:rPr>
          <w:rtl/>
        </w:rPr>
      </w:pPr>
      <w:bookmarkStart w:id="422" w:name="_ETM_Q1_1107882"/>
      <w:bookmarkEnd w:id="422"/>
      <w:r>
        <w:rPr>
          <w:rFonts w:hint="cs"/>
          <w:rtl/>
        </w:rPr>
        <w:t>יש ה</w:t>
      </w:r>
      <w:bookmarkStart w:id="423" w:name="_ETM_Q1_1104773"/>
      <w:bookmarkEnd w:id="423"/>
      <w:r>
        <w:rPr>
          <w:rFonts w:hint="cs"/>
          <w:rtl/>
        </w:rPr>
        <w:t>ערכה כספית. עלות ת</w:t>
      </w:r>
      <w:bookmarkStart w:id="424" w:name="_ETM_Q1_1111219"/>
      <w:bookmarkEnd w:id="424"/>
      <w:r>
        <w:rPr>
          <w:rFonts w:hint="cs"/>
          <w:rtl/>
        </w:rPr>
        <w:t>לת שנתית לממונה אבטחת מידע זה בערך מיליון וחיצי שקל</w:t>
      </w:r>
      <w:bookmarkStart w:id="425" w:name="_ETM_Q1_1113514"/>
      <w:bookmarkEnd w:id="425"/>
      <w:r>
        <w:rPr>
          <w:rFonts w:hint="cs"/>
          <w:rtl/>
        </w:rPr>
        <w:t xml:space="preserve"> כולל מע</w:t>
      </w:r>
      <w:bookmarkStart w:id="426" w:name="_ETM_Q1_1116257"/>
      <w:bookmarkEnd w:id="426"/>
      <w:r>
        <w:rPr>
          <w:rFonts w:hint="cs"/>
          <w:rtl/>
        </w:rPr>
        <w:t>"מ.</w:t>
      </w:r>
    </w:p>
    <w:p w:rsidR="00E46F61" w:rsidRDefault="00E46F61" w:rsidP="00BB3571">
      <w:pPr>
        <w:rPr>
          <w:rtl/>
        </w:rPr>
      </w:pPr>
      <w:bookmarkStart w:id="427" w:name="_ETM_Q1_1123421"/>
      <w:bookmarkStart w:id="428" w:name="_ETM_Q1_1123487"/>
      <w:bookmarkEnd w:id="427"/>
      <w:bookmarkEnd w:id="428"/>
    </w:p>
    <w:p w:rsidR="00E46F61" w:rsidRDefault="00E46F61" w:rsidP="00E46F61">
      <w:pPr>
        <w:pStyle w:val="af6"/>
        <w:keepNext/>
        <w:rPr>
          <w:rtl/>
        </w:rPr>
      </w:pPr>
      <w:bookmarkStart w:id="429" w:name="_ETM_Q1_1123589"/>
      <w:bookmarkStart w:id="430" w:name="_ETM_Q1_1123652"/>
      <w:bookmarkStart w:id="431" w:name="ET_yor_4662_7"/>
      <w:bookmarkEnd w:id="429"/>
      <w:bookmarkEnd w:id="430"/>
      <w:r w:rsidRPr="00E46F61">
        <w:rPr>
          <w:rStyle w:val="TagStyle"/>
          <w:rtl/>
        </w:rPr>
        <w:t xml:space="preserve"> &lt;&lt; </w:t>
      </w:r>
      <w:proofErr w:type="spellStart"/>
      <w:r w:rsidRPr="00E46F61">
        <w:rPr>
          <w:rStyle w:val="TagStyle"/>
          <w:rtl/>
        </w:rPr>
        <w:t>יור</w:t>
      </w:r>
      <w:proofErr w:type="spellEnd"/>
      <w:r w:rsidRPr="00E46F61">
        <w:rPr>
          <w:rStyle w:val="TagStyle"/>
          <w:rtl/>
        </w:rPr>
        <w:t xml:space="preserve"> &gt;&gt; </w:t>
      </w:r>
      <w:r>
        <w:rPr>
          <w:rtl/>
        </w:rPr>
        <w:t xml:space="preserve">היו"ר אורי </w:t>
      </w:r>
      <w:proofErr w:type="spellStart"/>
      <w:r>
        <w:rPr>
          <w:rtl/>
        </w:rPr>
        <w:t>מקלב</w:t>
      </w:r>
      <w:proofErr w:type="spellEnd"/>
      <w:r>
        <w:rPr>
          <w:rtl/>
        </w:rPr>
        <w:t>:</w:t>
      </w:r>
      <w:r w:rsidRPr="00E46F61">
        <w:rPr>
          <w:rStyle w:val="TagStyle"/>
          <w:rtl/>
        </w:rPr>
        <w:t xml:space="preserve"> &lt;&lt; </w:t>
      </w:r>
      <w:proofErr w:type="spellStart"/>
      <w:r w:rsidRPr="00E46F61">
        <w:rPr>
          <w:rStyle w:val="TagStyle"/>
          <w:rtl/>
        </w:rPr>
        <w:t>יור</w:t>
      </w:r>
      <w:proofErr w:type="spellEnd"/>
      <w:r w:rsidRPr="00E46F61">
        <w:rPr>
          <w:rStyle w:val="TagStyle"/>
          <w:rtl/>
        </w:rPr>
        <w:t xml:space="preserve"> &gt;&gt;</w:t>
      </w:r>
      <w:r>
        <w:rPr>
          <w:rtl/>
        </w:rPr>
        <w:t xml:space="preserve"> </w:t>
      </w:r>
      <w:bookmarkEnd w:id="431"/>
    </w:p>
    <w:p w:rsidR="00E46F61" w:rsidRDefault="00E46F61" w:rsidP="00E46F61">
      <w:pPr>
        <w:pStyle w:val="KeepWithNext"/>
        <w:rPr>
          <w:rtl/>
        </w:rPr>
      </w:pPr>
    </w:p>
    <w:p w:rsidR="00E46F61" w:rsidRDefault="00E46F61" w:rsidP="00E30EC5">
      <w:pPr>
        <w:rPr>
          <w:rtl/>
        </w:rPr>
      </w:pPr>
      <w:bookmarkStart w:id="432" w:name="_ETM_Q1_1124346"/>
      <w:bookmarkStart w:id="433" w:name="_ETM_Q1_1121638"/>
      <w:bookmarkEnd w:id="432"/>
      <w:bookmarkEnd w:id="433"/>
      <w:r>
        <w:rPr>
          <w:rFonts w:hint="cs"/>
          <w:rtl/>
        </w:rPr>
        <w:t xml:space="preserve">לא כימתם את </w:t>
      </w:r>
      <w:bookmarkStart w:id="434" w:name="_ETM_Q1_1124002"/>
      <w:bookmarkEnd w:id="434"/>
      <w:r w:rsidR="00E30EC5">
        <w:rPr>
          <w:rFonts w:hint="cs"/>
          <w:rtl/>
        </w:rPr>
        <w:t>העלויות של הה</w:t>
      </w:r>
      <w:bookmarkStart w:id="435" w:name="_ETM_Q1_1121789"/>
      <w:bookmarkEnd w:id="435"/>
      <w:r w:rsidR="00E30EC5">
        <w:rPr>
          <w:rFonts w:hint="cs"/>
          <w:rtl/>
        </w:rPr>
        <w:t xml:space="preserve">גנה על הסייבר. אתה מדבר על </w:t>
      </w:r>
      <w:bookmarkStart w:id="436" w:name="_ETM_Q1_1125901"/>
      <w:bookmarkEnd w:id="436"/>
      <w:r w:rsidR="00E30EC5">
        <w:rPr>
          <w:rFonts w:hint="cs"/>
          <w:rtl/>
        </w:rPr>
        <w:t>הממונה ע</w:t>
      </w:r>
      <w:bookmarkStart w:id="437" w:name="_ETM_Q1_1124070"/>
      <w:bookmarkEnd w:id="437"/>
      <w:r w:rsidR="00E30EC5">
        <w:rPr>
          <w:rFonts w:hint="cs"/>
          <w:rtl/>
        </w:rPr>
        <w:t>צמו.</w:t>
      </w:r>
    </w:p>
    <w:p w:rsidR="00E30EC5" w:rsidRDefault="00E30EC5" w:rsidP="00E46F61">
      <w:pPr>
        <w:rPr>
          <w:rtl/>
        </w:rPr>
      </w:pPr>
      <w:bookmarkStart w:id="438" w:name="_ETM_Q1_1125305"/>
      <w:bookmarkStart w:id="439" w:name="_ETM_Q1_1125377"/>
      <w:bookmarkEnd w:id="438"/>
      <w:bookmarkEnd w:id="439"/>
    </w:p>
    <w:p w:rsidR="00E30EC5" w:rsidRDefault="00E30EC5" w:rsidP="00E46F61">
      <w:pPr>
        <w:rPr>
          <w:rtl/>
        </w:rPr>
      </w:pPr>
      <w:bookmarkStart w:id="440" w:name="_ETM_Q1_1125448"/>
      <w:bookmarkStart w:id="441" w:name="_ETM_Q1_1125525"/>
      <w:bookmarkStart w:id="442" w:name="_ETM_Q1_1127440"/>
      <w:bookmarkEnd w:id="440"/>
      <w:bookmarkEnd w:id="441"/>
      <w:bookmarkEnd w:id="442"/>
    </w:p>
    <w:p w:rsidR="00E30EC5" w:rsidRDefault="00E30EC5" w:rsidP="00E30EC5">
      <w:pPr>
        <w:pStyle w:val="af9"/>
        <w:keepNext/>
        <w:rPr>
          <w:rtl/>
        </w:rPr>
      </w:pPr>
      <w:bookmarkStart w:id="443" w:name="ET_guest_862132_9"/>
      <w:r w:rsidRPr="00E30EC5">
        <w:rPr>
          <w:rStyle w:val="TagStyle"/>
          <w:rtl/>
        </w:rPr>
        <w:t xml:space="preserve"> &lt;&lt; אורח &gt;&gt; </w:t>
      </w:r>
      <w:r>
        <w:rPr>
          <w:rtl/>
        </w:rPr>
        <w:t>שי בירנבוים:</w:t>
      </w:r>
      <w:r w:rsidRPr="00E30EC5">
        <w:rPr>
          <w:rStyle w:val="TagStyle"/>
          <w:rtl/>
        </w:rPr>
        <w:t xml:space="preserve"> &lt;&lt; אורח &gt;&gt;</w:t>
      </w:r>
      <w:r>
        <w:rPr>
          <w:rtl/>
        </w:rPr>
        <w:t xml:space="preserve"> </w:t>
      </w:r>
      <w:bookmarkEnd w:id="443"/>
    </w:p>
    <w:p w:rsidR="00E30EC5" w:rsidRDefault="00E30EC5" w:rsidP="00E30EC5">
      <w:pPr>
        <w:pStyle w:val="KeepWithNext"/>
        <w:rPr>
          <w:rtl/>
        </w:rPr>
      </w:pPr>
    </w:p>
    <w:p w:rsidR="00E30EC5" w:rsidRDefault="00E30EC5" w:rsidP="00E30EC5">
      <w:pPr>
        <w:rPr>
          <w:rtl/>
        </w:rPr>
      </w:pPr>
      <w:bookmarkStart w:id="444" w:name="_ETM_Q1_1128108"/>
      <w:bookmarkStart w:id="445" w:name="_ETM_Q1_1128153"/>
      <w:bookmarkEnd w:id="444"/>
      <w:bookmarkEnd w:id="445"/>
      <w:r>
        <w:rPr>
          <w:rFonts w:hint="cs"/>
          <w:rtl/>
        </w:rPr>
        <w:t>אני כימת</w:t>
      </w:r>
      <w:bookmarkStart w:id="446" w:name="_ETM_Q1_1125347"/>
      <w:bookmarkStart w:id="447" w:name="_ETM_Q1_1120813"/>
      <w:bookmarkEnd w:id="446"/>
      <w:bookmarkEnd w:id="447"/>
      <w:r>
        <w:rPr>
          <w:rFonts w:hint="cs"/>
          <w:rtl/>
        </w:rPr>
        <w:t>י את הכול</w:t>
      </w:r>
      <w:bookmarkStart w:id="448" w:name="_ETM_Q1_1127096"/>
      <w:bookmarkStart w:id="449" w:name="_ETM_Q1_1129068"/>
      <w:bookmarkStart w:id="450" w:name="_ETM_Q1_1125499"/>
      <w:bookmarkEnd w:id="448"/>
      <w:bookmarkEnd w:id="449"/>
      <w:bookmarkEnd w:id="450"/>
      <w:r>
        <w:rPr>
          <w:rFonts w:hint="cs"/>
          <w:rtl/>
        </w:rPr>
        <w:t>, אפשר</w:t>
      </w:r>
      <w:bookmarkStart w:id="451" w:name="_ETM_Q1_1126994"/>
      <w:bookmarkEnd w:id="451"/>
      <w:r>
        <w:rPr>
          <w:rFonts w:hint="cs"/>
          <w:rtl/>
        </w:rPr>
        <w:t xml:space="preserve"> להגיד </w:t>
      </w:r>
      <w:bookmarkStart w:id="452" w:name="_ETM_Q1_1130773"/>
      <w:bookmarkEnd w:id="452"/>
      <w:r>
        <w:rPr>
          <w:rFonts w:hint="cs"/>
          <w:rtl/>
        </w:rPr>
        <w:t>בסוף את כל הסיפ</w:t>
      </w:r>
      <w:bookmarkStart w:id="453" w:name="_ETM_Q1_1128868"/>
      <w:bookmarkEnd w:id="453"/>
      <w:r>
        <w:rPr>
          <w:rFonts w:hint="cs"/>
          <w:rtl/>
        </w:rPr>
        <w:t xml:space="preserve">ור. אבל מבחינת הממונה זה מיליון וחצי </w:t>
      </w:r>
      <w:bookmarkStart w:id="454" w:name="_ETM_Q1_1135283"/>
      <w:bookmarkEnd w:id="454"/>
      <w:r>
        <w:rPr>
          <w:rFonts w:hint="cs"/>
          <w:rtl/>
        </w:rPr>
        <w:t>שקל</w:t>
      </w:r>
      <w:bookmarkStart w:id="455" w:name="_ETM_Q1_1131265"/>
      <w:bookmarkEnd w:id="455"/>
      <w:r>
        <w:rPr>
          <w:rFonts w:hint="cs"/>
          <w:rtl/>
        </w:rPr>
        <w:t>. בדרך כלל מתווסף לו עוזר</w:t>
      </w:r>
      <w:bookmarkStart w:id="456" w:name="_ETM_Q1_1134225"/>
      <w:bookmarkEnd w:id="456"/>
      <w:r>
        <w:rPr>
          <w:rFonts w:hint="cs"/>
          <w:rtl/>
        </w:rPr>
        <w:t xml:space="preserve">, כי זה תפקיד גדול. </w:t>
      </w:r>
      <w:bookmarkStart w:id="457" w:name="_ETM_Q1_1138827"/>
      <w:bookmarkEnd w:id="457"/>
      <w:r>
        <w:rPr>
          <w:rFonts w:hint="cs"/>
          <w:rtl/>
        </w:rPr>
        <w:t xml:space="preserve">וישנם </w:t>
      </w:r>
      <w:bookmarkStart w:id="458" w:name="_ETM_Q1_1135244"/>
      <w:bookmarkEnd w:id="458"/>
      <w:r>
        <w:rPr>
          <w:rFonts w:hint="cs"/>
          <w:rtl/>
        </w:rPr>
        <w:t xml:space="preserve">שמשתמשים בבסיס של משרה </w:t>
      </w:r>
      <w:bookmarkStart w:id="459" w:name="_ETM_Q1_1135023"/>
      <w:bookmarkEnd w:id="459"/>
      <w:r>
        <w:rPr>
          <w:rFonts w:hint="cs"/>
          <w:rtl/>
        </w:rPr>
        <w:t>חלקית, אז זה מתחלק יותר</w:t>
      </w:r>
      <w:bookmarkStart w:id="460" w:name="_ETM_Q1_1145227"/>
      <w:bookmarkStart w:id="461" w:name="_ETM_Q1_1140347"/>
      <w:bookmarkEnd w:id="460"/>
      <w:bookmarkEnd w:id="461"/>
      <w:r>
        <w:rPr>
          <w:rFonts w:hint="cs"/>
          <w:rtl/>
        </w:rPr>
        <w:t>, תלוי בגודל הפעילות.</w:t>
      </w:r>
      <w:bookmarkStart w:id="462" w:name="_ETM_Q1_1141384"/>
      <w:bookmarkEnd w:id="462"/>
    </w:p>
    <w:p w:rsidR="00E30EC5" w:rsidRDefault="00E30EC5" w:rsidP="00E30EC5">
      <w:pPr>
        <w:rPr>
          <w:rtl/>
        </w:rPr>
      </w:pPr>
      <w:bookmarkStart w:id="463" w:name="_ETM_Q1_1146443"/>
      <w:bookmarkStart w:id="464" w:name="_ETM_Q1_1146512"/>
      <w:bookmarkEnd w:id="463"/>
      <w:bookmarkEnd w:id="464"/>
    </w:p>
    <w:p w:rsidR="00E30EC5" w:rsidRDefault="00E30EC5" w:rsidP="00434C28">
      <w:pPr>
        <w:rPr>
          <w:rtl/>
        </w:rPr>
      </w:pPr>
      <w:bookmarkStart w:id="465" w:name="_ETM_Q1_1146588"/>
      <w:bookmarkStart w:id="466" w:name="_ETM_Q1_1146649"/>
      <w:bookmarkEnd w:id="465"/>
      <w:bookmarkEnd w:id="466"/>
      <w:r>
        <w:rPr>
          <w:rFonts w:hint="cs"/>
          <w:rtl/>
        </w:rPr>
        <w:t xml:space="preserve">נראה קצת מערכות </w:t>
      </w:r>
      <w:bookmarkStart w:id="467" w:name="_ETM_Q1_1144250"/>
      <w:bookmarkStart w:id="468" w:name="_ETM_Q1_1142981"/>
      <w:bookmarkEnd w:id="467"/>
      <w:bookmarkEnd w:id="468"/>
      <w:r>
        <w:rPr>
          <w:rFonts w:hint="cs"/>
          <w:rtl/>
        </w:rPr>
        <w:t xml:space="preserve">שאצלנו הן חסרות, </w:t>
      </w:r>
      <w:bookmarkStart w:id="469" w:name="_ETM_Q1_1147325"/>
      <w:bookmarkEnd w:id="469"/>
      <w:r>
        <w:rPr>
          <w:rFonts w:hint="cs"/>
          <w:rtl/>
        </w:rPr>
        <w:t xml:space="preserve">מן הסתם </w:t>
      </w:r>
      <w:bookmarkStart w:id="470" w:name="_ETM_Q1_1145853"/>
      <w:bookmarkEnd w:id="470"/>
      <w:r>
        <w:rPr>
          <w:rFonts w:hint="cs"/>
          <w:rtl/>
        </w:rPr>
        <w:t xml:space="preserve">לחלק </w:t>
      </w:r>
      <w:bookmarkStart w:id="471" w:name="_ETM_Q1_1145560"/>
      <w:bookmarkEnd w:id="471"/>
      <w:r>
        <w:rPr>
          <w:rFonts w:hint="cs"/>
          <w:rtl/>
        </w:rPr>
        <w:t xml:space="preserve">פה יש אותן, לחלק אין </w:t>
      </w:r>
      <w:bookmarkStart w:id="472" w:name="_ETM_Q1_1148479"/>
      <w:bookmarkEnd w:id="472"/>
      <w:r>
        <w:rPr>
          <w:rFonts w:hint="cs"/>
          <w:rtl/>
        </w:rPr>
        <w:t xml:space="preserve">אותן, </w:t>
      </w:r>
      <w:bookmarkStart w:id="473" w:name="_ETM_Q1_1149449"/>
      <w:bookmarkEnd w:id="473"/>
      <w:r>
        <w:rPr>
          <w:rFonts w:hint="cs"/>
          <w:rtl/>
        </w:rPr>
        <w:t>אבל מה שצריך שיה</w:t>
      </w:r>
      <w:bookmarkStart w:id="474" w:name="_ETM_Q1_1149104"/>
      <w:bookmarkEnd w:id="474"/>
      <w:r>
        <w:rPr>
          <w:rFonts w:hint="cs"/>
          <w:rtl/>
        </w:rPr>
        <w:t xml:space="preserve">יה בכל התמונה הכוללת. דבר </w:t>
      </w:r>
      <w:bookmarkStart w:id="475" w:name="_ETM_Q1_1157120"/>
      <w:bookmarkEnd w:id="475"/>
      <w:r>
        <w:rPr>
          <w:rFonts w:hint="cs"/>
          <w:rtl/>
        </w:rPr>
        <w:t>ראשון צריך לדעת</w:t>
      </w:r>
      <w:bookmarkStart w:id="476" w:name="_ETM_Q1_1154856"/>
      <w:bookmarkStart w:id="477" w:name="_ETM_Q1_1156639"/>
      <w:bookmarkEnd w:id="476"/>
      <w:bookmarkEnd w:id="477"/>
      <w:r>
        <w:rPr>
          <w:rFonts w:hint="cs"/>
          <w:rtl/>
        </w:rPr>
        <w:t xml:space="preserve">, כפי שהרב </w:t>
      </w:r>
      <w:proofErr w:type="spellStart"/>
      <w:r>
        <w:rPr>
          <w:rFonts w:hint="cs"/>
          <w:rtl/>
        </w:rPr>
        <w:t>מקלב</w:t>
      </w:r>
      <w:proofErr w:type="spellEnd"/>
      <w:r>
        <w:rPr>
          <w:rFonts w:hint="cs"/>
          <w:rtl/>
        </w:rPr>
        <w:t xml:space="preserve"> ציין </w:t>
      </w:r>
      <w:bookmarkStart w:id="478" w:name="_ETM_Q1_1155637"/>
      <w:bookmarkStart w:id="479" w:name="_ETM_Q1_1151350"/>
      <w:bookmarkEnd w:id="478"/>
      <w:bookmarkEnd w:id="479"/>
      <w:r>
        <w:rPr>
          <w:rFonts w:hint="cs"/>
          <w:rtl/>
        </w:rPr>
        <w:t xml:space="preserve">קודם </w:t>
      </w:r>
      <w:bookmarkStart w:id="480" w:name="_ETM_Q1_1161239"/>
      <w:bookmarkEnd w:id="480"/>
      <w:r>
        <w:rPr>
          <w:rFonts w:hint="cs"/>
          <w:rtl/>
        </w:rPr>
        <w:t>את ההתקפה באנגליה</w:t>
      </w:r>
      <w:bookmarkStart w:id="481" w:name="_ETM_Q1_1160200"/>
      <w:bookmarkEnd w:id="481"/>
      <w:r>
        <w:rPr>
          <w:rFonts w:hint="cs"/>
          <w:rtl/>
        </w:rPr>
        <w:t xml:space="preserve"> </w:t>
      </w:r>
      <w:r>
        <w:rPr>
          <w:rtl/>
        </w:rPr>
        <w:t>–</w:t>
      </w:r>
      <w:r>
        <w:rPr>
          <w:rFonts w:hint="cs"/>
          <w:rtl/>
        </w:rPr>
        <w:t xml:space="preserve"> הרבה מאוד מההתקפות קורות דרך המכשור </w:t>
      </w:r>
      <w:bookmarkStart w:id="482" w:name="_ETM_Q1_1167629"/>
      <w:bookmarkEnd w:id="482"/>
      <w:r>
        <w:rPr>
          <w:rFonts w:hint="cs"/>
          <w:rtl/>
        </w:rPr>
        <w:t>ה</w:t>
      </w:r>
      <w:bookmarkStart w:id="483" w:name="_ETM_Q1_1162748"/>
      <w:bookmarkEnd w:id="483"/>
      <w:r>
        <w:rPr>
          <w:rFonts w:hint="cs"/>
          <w:rtl/>
        </w:rPr>
        <w:t>רפואי שמחובר לפורטים של המערכת</w:t>
      </w:r>
      <w:bookmarkStart w:id="484" w:name="_ETM_Q1_1166918"/>
      <w:bookmarkEnd w:id="484"/>
      <w:r>
        <w:rPr>
          <w:rFonts w:hint="cs"/>
          <w:rtl/>
        </w:rPr>
        <w:t xml:space="preserve">, הרבה </w:t>
      </w:r>
      <w:bookmarkStart w:id="485" w:name="_ETM_Q1_1168521"/>
      <w:bookmarkEnd w:id="485"/>
      <w:r>
        <w:rPr>
          <w:rFonts w:hint="cs"/>
          <w:rtl/>
        </w:rPr>
        <w:t xml:space="preserve">פעמים פורטים ייחודיים, וגם </w:t>
      </w:r>
      <w:bookmarkStart w:id="486" w:name="_ETM_Q1_1175611"/>
      <w:bookmarkStart w:id="487" w:name="_ETM_Q1_1170825"/>
      <w:bookmarkEnd w:id="486"/>
      <w:bookmarkEnd w:id="487"/>
      <w:r>
        <w:rPr>
          <w:rFonts w:hint="cs"/>
          <w:rtl/>
        </w:rPr>
        <w:t>הרבה פעמים זה ציוד שפחות מוגן</w:t>
      </w:r>
      <w:bookmarkStart w:id="488" w:name="_ETM_Q1_1173963"/>
      <w:bookmarkEnd w:id="488"/>
      <w:r>
        <w:rPr>
          <w:rFonts w:hint="cs"/>
          <w:rtl/>
        </w:rPr>
        <w:t xml:space="preserve">. אין היום סטנדרטיזציה </w:t>
      </w:r>
      <w:bookmarkStart w:id="489" w:name="_ETM_Q1_1179223"/>
      <w:bookmarkEnd w:id="489"/>
      <w:r>
        <w:rPr>
          <w:rFonts w:hint="cs"/>
          <w:rtl/>
        </w:rPr>
        <w:t xml:space="preserve">בתחום </w:t>
      </w:r>
      <w:bookmarkStart w:id="490" w:name="_ETM_Q1_1174823"/>
      <w:bookmarkEnd w:id="490"/>
      <w:r>
        <w:rPr>
          <w:rFonts w:hint="cs"/>
          <w:rtl/>
        </w:rPr>
        <w:t xml:space="preserve">המכשור הרפואי כמו שיש בעולם המחשב. ולכן יש הרבה </w:t>
      </w:r>
      <w:bookmarkStart w:id="491" w:name="_ETM_Q1_1184735"/>
      <w:bookmarkEnd w:id="491"/>
      <w:r>
        <w:rPr>
          <w:rFonts w:hint="cs"/>
          <w:rtl/>
        </w:rPr>
        <w:t xml:space="preserve">מאוד </w:t>
      </w:r>
      <w:bookmarkStart w:id="492" w:name="_ETM_Q1_1180671"/>
      <w:bookmarkEnd w:id="492"/>
      <w:r>
        <w:rPr>
          <w:rFonts w:hint="cs"/>
          <w:rtl/>
        </w:rPr>
        <w:t xml:space="preserve">מקום לפרצות </w:t>
      </w:r>
      <w:bookmarkStart w:id="493" w:name="_ETM_Q1_1180830"/>
      <w:bookmarkEnd w:id="493"/>
      <w:r>
        <w:rPr>
          <w:rFonts w:hint="cs"/>
          <w:rtl/>
        </w:rPr>
        <w:t xml:space="preserve">בנושא הזה. </w:t>
      </w:r>
      <w:bookmarkStart w:id="494" w:name="_ETM_Q1_1181809"/>
      <w:bookmarkEnd w:id="494"/>
      <w:r>
        <w:rPr>
          <w:rFonts w:hint="cs"/>
          <w:rtl/>
        </w:rPr>
        <w:t xml:space="preserve">מקובל היום לעשות </w:t>
      </w:r>
      <w:bookmarkStart w:id="495" w:name="_ETM_Q1_1186081"/>
      <w:bookmarkStart w:id="496" w:name="_ETM_Q1_1182641"/>
      <w:bookmarkStart w:id="497" w:name="_ETM_Q1_1182453"/>
      <w:bookmarkEnd w:id="495"/>
      <w:bookmarkEnd w:id="496"/>
      <w:bookmarkEnd w:id="497"/>
      <w:proofErr w:type="spellStart"/>
      <w:r w:rsidR="00434C28">
        <w:rPr>
          <w:rFonts w:hint="cs"/>
          <w:rtl/>
        </w:rPr>
        <w:t>פיירוול</w:t>
      </w:r>
      <w:proofErr w:type="spellEnd"/>
      <w:r w:rsidR="00434C28">
        <w:rPr>
          <w:rFonts w:hint="cs"/>
          <w:rtl/>
        </w:rPr>
        <w:t xml:space="preserve"> </w:t>
      </w:r>
      <w:bookmarkStart w:id="498" w:name="_ETM_Q1_1185406"/>
      <w:bookmarkEnd w:id="498"/>
      <w:r w:rsidR="00434C28">
        <w:rPr>
          <w:rFonts w:hint="cs"/>
          <w:rtl/>
        </w:rPr>
        <w:t xml:space="preserve">פנימי, הגנת חומת אש פנימית. הסיפור הזה </w:t>
      </w:r>
      <w:bookmarkStart w:id="499" w:name="_ETM_Q1_1191119"/>
      <w:bookmarkEnd w:id="499"/>
      <w:r w:rsidR="00434C28">
        <w:rPr>
          <w:rFonts w:hint="cs"/>
          <w:rtl/>
        </w:rPr>
        <w:t xml:space="preserve">במעייני הישועה </w:t>
      </w:r>
      <w:bookmarkStart w:id="500" w:name="_ETM_Q1_1193409"/>
      <w:bookmarkEnd w:id="500"/>
      <w:r w:rsidR="00434C28">
        <w:rPr>
          <w:rFonts w:hint="cs"/>
          <w:rtl/>
        </w:rPr>
        <w:t xml:space="preserve">אליבא </w:t>
      </w:r>
      <w:proofErr w:type="spellStart"/>
      <w:r w:rsidR="00434C28">
        <w:rPr>
          <w:rFonts w:hint="cs"/>
          <w:rtl/>
        </w:rPr>
        <w:t>ד</w:t>
      </w:r>
      <w:bookmarkStart w:id="501" w:name="_ETM_Q1_1191767"/>
      <w:bookmarkStart w:id="502" w:name="_ETM_Q1_1192138"/>
      <w:bookmarkStart w:id="503" w:name="_ETM_Q1_1191307"/>
      <w:bookmarkEnd w:id="501"/>
      <w:bookmarkEnd w:id="502"/>
      <w:bookmarkEnd w:id="503"/>
      <w:r w:rsidR="00434C28">
        <w:rPr>
          <w:rFonts w:hint="cs"/>
          <w:rtl/>
        </w:rPr>
        <w:t>כמות</w:t>
      </w:r>
      <w:proofErr w:type="spellEnd"/>
      <w:r w:rsidR="00434C28">
        <w:rPr>
          <w:rFonts w:hint="cs"/>
          <w:rtl/>
        </w:rPr>
        <w:t xml:space="preserve"> </w:t>
      </w:r>
      <w:bookmarkStart w:id="504" w:name="_ETM_Q1_1190850"/>
      <w:bookmarkEnd w:id="504"/>
      <w:r w:rsidR="00434C28">
        <w:rPr>
          <w:rFonts w:hint="cs"/>
          <w:rtl/>
        </w:rPr>
        <w:t xml:space="preserve">הפורטים וכמות המחשוב שיש אצלנו צריכה </w:t>
      </w:r>
      <w:bookmarkStart w:id="505" w:name="_ETM_Q1_1201591"/>
      <w:bookmarkStart w:id="506" w:name="_ETM_Q1_1196710"/>
      <w:bookmarkEnd w:id="505"/>
      <w:bookmarkEnd w:id="506"/>
      <w:r w:rsidR="00434C28">
        <w:rPr>
          <w:rFonts w:hint="cs"/>
          <w:rtl/>
        </w:rPr>
        <w:t xml:space="preserve">לעלות משהו כמו </w:t>
      </w:r>
      <w:bookmarkStart w:id="507" w:name="_ETM_Q1_1198220"/>
      <w:bookmarkEnd w:id="507"/>
      <w:r w:rsidR="00434C28">
        <w:rPr>
          <w:rFonts w:hint="cs"/>
          <w:rtl/>
        </w:rPr>
        <w:t>800-700</w:t>
      </w:r>
      <w:bookmarkStart w:id="508" w:name="_ETM_Q1_1195056"/>
      <w:bookmarkEnd w:id="508"/>
      <w:r w:rsidR="00434C28">
        <w:rPr>
          <w:rFonts w:hint="cs"/>
          <w:rtl/>
        </w:rPr>
        <w:t xml:space="preserve"> אלף שקל. רק זה.</w:t>
      </w:r>
    </w:p>
    <w:p w:rsidR="00434C28" w:rsidRDefault="00434C28" w:rsidP="00434C28">
      <w:pPr>
        <w:rPr>
          <w:rtl/>
        </w:rPr>
      </w:pPr>
      <w:bookmarkStart w:id="509" w:name="_ETM_Q1_1202890"/>
      <w:bookmarkStart w:id="510" w:name="_ETM_Q1_1202952"/>
      <w:bookmarkEnd w:id="509"/>
      <w:bookmarkEnd w:id="510"/>
    </w:p>
    <w:p w:rsidR="00434C28" w:rsidRDefault="00434C28" w:rsidP="00BF73CA">
      <w:pPr>
        <w:rPr>
          <w:rtl/>
        </w:rPr>
      </w:pPr>
      <w:bookmarkStart w:id="511" w:name="_ETM_Q1_1203035"/>
      <w:bookmarkStart w:id="512" w:name="_ETM_Q1_1203083"/>
      <w:bookmarkEnd w:id="511"/>
      <w:bookmarkEnd w:id="512"/>
      <w:r>
        <w:rPr>
          <w:rFonts w:hint="cs"/>
          <w:rtl/>
        </w:rPr>
        <w:t xml:space="preserve">יש מערכת </w:t>
      </w:r>
      <w:bookmarkStart w:id="513" w:name="_ETM_Q1_1204330"/>
      <w:bookmarkEnd w:id="513"/>
      <w:r>
        <w:rPr>
          <w:rFonts w:hint="cs"/>
          <w:rtl/>
        </w:rPr>
        <w:t xml:space="preserve">בקרה </w:t>
      </w:r>
      <w:bookmarkStart w:id="514" w:name="_ETM_Q1_1199522"/>
      <w:bookmarkEnd w:id="514"/>
      <w:r>
        <w:rPr>
          <w:rFonts w:hint="cs"/>
          <w:rtl/>
        </w:rPr>
        <w:t xml:space="preserve">לחיבור </w:t>
      </w:r>
      <w:bookmarkStart w:id="515" w:name="_ETM_Q1_1197415"/>
      <w:bookmarkEnd w:id="515"/>
      <w:r>
        <w:rPr>
          <w:rFonts w:hint="cs"/>
          <w:rtl/>
        </w:rPr>
        <w:t xml:space="preserve">של רשת המחשוב, מה </w:t>
      </w:r>
      <w:bookmarkStart w:id="516" w:name="_ETM_Q1_1202156"/>
      <w:bookmarkEnd w:id="516"/>
      <w:r>
        <w:rPr>
          <w:rFonts w:hint="cs"/>
          <w:rtl/>
        </w:rPr>
        <w:t xml:space="preserve">שאנחנו קוראים </w:t>
      </w:r>
      <w:bookmarkStart w:id="517" w:name="_ETM_Q1_1202836"/>
      <w:bookmarkEnd w:id="517"/>
      <w:r>
        <w:rPr>
          <w:rFonts w:hint="cs"/>
          <w:rtl/>
        </w:rPr>
        <w:t xml:space="preserve">- - </w:t>
      </w:r>
      <w:bookmarkStart w:id="518" w:name="_ETM_Q1_1203540"/>
      <w:bookmarkEnd w:id="518"/>
      <w:r>
        <w:rPr>
          <w:rFonts w:hint="cs"/>
          <w:rtl/>
        </w:rPr>
        <w:t>-, זאת אומרת שלא יבוא אדם חיצוני וי</w:t>
      </w:r>
      <w:bookmarkStart w:id="519" w:name="_ETM_Q1_1206726"/>
      <w:bookmarkEnd w:id="519"/>
      <w:r>
        <w:rPr>
          <w:rFonts w:hint="cs"/>
          <w:rtl/>
        </w:rPr>
        <w:t xml:space="preserve">תחבר פה </w:t>
      </w:r>
      <w:bookmarkStart w:id="520" w:name="_ETM_Q1_1208123"/>
      <w:bookmarkEnd w:id="520"/>
      <w:r>
        <w:rPr>
          <w:rFonts w:hint="cs"/>
          <w:rtl/>
        </w:rPr>
        <w:t xml:space="preserve">לשקע ויהיה חלק מהרשת הכללית של בית החולים. זה סיפור </w:t>
      </w:r>
      <w:bookmarkStart w:id="521" w:name="_ETM_Q1_1219860"/>
      <w:bookmarkEnd w:id="521"/>
      <w:r>
        <w:rPr>
          <w:rFonts w:hint="cs"/>
          <w:rtl/>
        </w:rPr>
        <w:t>של 240,000</w:t>
      </w:r>
      <w:bookmarkStart w:id="522" w:name="_ETM_Q1_1216443"/>
      <w:bookmarkEnd w:id="522"/>
      <w:r>
        <w:rPr>
          <w:rFonts w:hint="cs"/>
          <w:rtl/>
        </w:rPr>
        <w:t xml:space="preserve"> שקל לשלוש שנים, משהו כזה. יש </w:t>
      </w:r>
      <w:bookmarkStart w:id="523" w:name="_ETM_Q1_1219170"/>
      <w:bookmarkEnd w:id="523"/>
      <w:r>
        <w:rPr>
          <w:rFonts w:hint="cs"/>
          <w:rtl/>
        </w:rPr>
        <w:t xml:space="preserve">מערכת למניעת </w:t>
      </w:r>
      <w:bookmarkStart w:id="524" w:name="_ETM_Q1_1221097"/>
      <w:bookmarkEnd w:id="524"/>
      <w:r>
        <w:rPr>
          <w:rFonts w:hint="cs"/>
          <w:rtl/>
        </w:rPr>
        <w:t>קוד זדוני</w:t>
      </w:r>
      <w:bookmarkStart w:id="525" w:name="_ETM_Q1_1222121"/>
      <w:bookmarkEnd w:id="525"/>
      <w:r>
        <w:rPr>
          <w:rFonts w:hint="cs"/>
          <w:rtl/>
        </w:rPr>
        <w:t xml:space="preserve">, </w:t>
      </w:r>
      <w:bookmarkStart w:id="526" w:name="_ETM_Q1_1220128"/>
      <w:bookmarkStart w:id="527" w:name="_ETM_Q1_1216835"/>
      <w:bookmarkEnd w:id="526"/>
      <w:bookmarkEnd w:id="527"/>
      <w:r>
        <w:rPr>
          <w:rFonts w:hint="cs"/>
          <w:rtl/>
        </w:rPr>
        <w:t>מה שמפורסם כ</w:t>
      </w:r>
      <w:bookmarkStart w:id="528" w:name="_ETM_Q1_1223831"/>
      <w:bookmarkEnd w:id="528"/>
      <w:r>
        <w:rPr>
          <w:rFonts w:hint="cs"/>
          <w:rtl/>
        </w:rPr>
        <w:t xml:space="preserve">זירו דיי, יום האפס, שאנחנו </w:t>
      </w:r>
      <w:bookmarkStart w:id="529" w:name="_ETM_Q1_1230066"/>
      <w:bookmarkEnd w:id="529"/>
      <w:r>
        <w:rPr>
          <w:rFonts w:hint="cs"/>
          <w:rtl/>
        </w:rPr>
        <w:t xml:space="preserve">צריכים להגן </w:t>
      </w:r>
      <w:bookmarkStart w:id="530" w:name="_ETM_Q1_1227224"/>
      <w:bookmarkEnd w:id="530"/>
      <w:r>
        <w:rPr>
          <w:rFonts w:hint="cs"/>
          <w:rtl/>
        </w:rPr>
        <w:t>על תחנות הקצה שלנו מהתקפות למיניהן</w:t>
      </w:r>
      <w:bookmarkStart w:id="531" w:name="_ETM_Q1_1229741"/>
      <w:bookmarkEnd w:id="531"/>
      <w:r>
        <w:rPr>
          <w:rFonts w:hint="cs"/>
          <w:rtl/>
        </w:rPr>
        <w:t xml:space="preserve">, וזה </w:t>
      </w:r>
      <w:bookmarkStart w:id="532" w:name="_ETM_Q1_1230569"/>
      <w:bookmarkEnd w:id="532"/>
      <w:r>
        <w:rPr>
          <w:rFonts w:hint="cs"/>
          <w:rtl/>
        </w:rPr>
        <w:t>גם כן מערכות לא זולות בכלל, שעולות</w:t>
      </w:r>
      <w:bookmarkStart w:id="533" w:name="_ETM_Q1_1232865"/>
      <w:bookmarkStart w:id="534" w:name="_ETM_Q1_1228169"/>
      <w:bookmarkStart w:id="535" w:name="_ETM_Q1_1233474"/>
      <w:bookmarkStart w:id="536" w:name="_ETM_Q1_1233136"/>
      <w:bookmarkEnd w:id="533"/>
      <w:bookmarkEnd w:id="534"/>
      <w:bookmarkEnd w:id="535"/>
      <w:bookmarkEnd w:id="536"/>
      <w:r>
        <w:rPr>
          <w:rFonts w:hint="cs"/>
          <w:rtl/>
        </w:rPr>
        <w:t xml:space="preserve"> </w:t>
      </w:r>
      <w:bookmarkStart w:id="537" w:name="_ETM_Q1_1234257"/>
      <w:bookmarkEnd w:id="537"/>
      <w:r>
        <w:rPr>
          <w:rFonts w:hint="cs"/>
          <w:rtl/>
        </w:rPr>
        <w:t>200-150</w:t>
      </w:r>
      <w:bookmarkStart w:id="538" w:name="_ETM_Q1_1234393"/>
      <w:bookmarkEnd w:id="538"/>
      <w:r w:rsidR="00C50F34">
        <w:rPr>
          <w:rFonts w:hint="cs"/>
          <w:rtl/>
        </w:rPr>
        <w:t xml:space="preserve">, </w:t>
      </w:r>
      <w:bookmarkStart w:id="539" w:name="_ETM_Q1_1237538"/>
      <w:bookmarkEnd w:id="539"/>
      <w:r w:rsidR="00C50F34">
        <w:rPr>
          <w:rFonts w:hint="cs"/>
          <w:rtl/>
        </w:rPr>
        <w:t xml:space="preserve">ולפעמים </w:t>
      </w:r>
      <w:bookmarkStart w:id="540" w:name="_ETM_Q1_1235776"/>
      <w:bookmarkEnd w:id="540"/>
      <w:r w:rsidR="00C50F34">
        <w:rPr>
          <w:rFonts w:hint="cs"/>
          <w:rtl/>
        </w:rPr>
        <w:t>גם יותר, תלוי עד כמה הידרת בתחום</w:t>
      </w:r>
      <w:bookmarkStart w:id="541" w:name="_ETM_Q1_1243493"/>
      <w:bookmarkEnd w:id="541"/>
      <w:r w:rsidR="00C50F34">
        <w:rPr>
          <w:rFonts w:hint="cs"/>
          <w:rtl/>
        </w:rPr>
        <w:t xml:space="preserve"> ההגנה הזאת.</w:t>
      </w:r>
    </w:p>
    <w:p w:rsidR="00C50F34" w:rsidRDefault="00C50F34" w:rsidP="00434C28">
      <w:pPr>
        <w:rPr>
          <w:rtl/>
        </w:rPr>
      </w:pPr>
    </w:p>
    <w:p w:rsidR="00C50F34" w:rsidRDefault="00C50F34" w:rsidP="00C50F34">
      <w:pPr>
        <w:rPr>
          <w:rtl/>
        </w:rPr>
      </w:pPr>
      <w:r>
        <w:rPr>
          <w:rFonts w:hint="cs"/>
          <w:rtl/>
        </w:rPr>
        <w:t>יש מערכת להגנה על המידע</w:t>
      </w:r>
      <w:bookmarkStart w:id="542" w:name="_ETM_Q1_1240028"/>
      <w:bookmarkEnd w:id="542"/>
      <w:r>
        <w:rPr>
          <w:rFonts w:hint="cs"/>
          <w:rtl/>
        </w:rPr>
        <w:t xml:space="preserve">, כשמעבירים </w:t>
      </w:r>
      <w:bookmarkStart w:id="543" w:name="_ETM_Q1_1244638"/>
      <w:bookmarkEnd w:id="543"/>
      <w:r>
        <w:rPr>
          <w:rFonts w:hint="cs"/>
          <w:rtl/>
        </w:rPr>
        <w:t xml:space="preserve">מידע בכלל, </w:t>
      </w:r>
      <w:bookmarkStart w:id="544" w:name="_ETM_Q1_1246209"/>
      <w:bookmarkEnd w:id="544"/>
      <w:r>
        <w:rPr>
          <w:rFonts w:hint="cs"/>
          <w:rtl/>
        </w:rPr>
        <w:t>מה שאנחנו קוראים בעגה שלנו כספות, שזה עולם מאוד מאוד יקר</w:t>
      </w:r>
      <w:bookmarkStart w:id="545" w:name="_ETM_Q1_1247306"/>
      <w:bookmarkEnd w:id="545"/>
      <w:r>
        <w:rPr>
          <w:rFonts w:hint="cs"/>
          <w:rtl/>
        </w:rPr>
        <w:t>, זאת אומרת</w:t>
      </w:r>
      <w:bookmarkStart w:id="546" w:name="_ETM_Q1_1253435"/>
      <w:bookmarkEnd w:id="546"/>
      <w:r>
        <w:rPr>
          <w:rFonts w:hint="cs"/>
          <w:rtl/>
        </w:rPr>
        <w:t xml:space="preserve">, </w:t>
      </w:r>
      <w:bookmarkStart w:id="547" w:name="_ETM_Q1_1250914"/>
      <w:bookmarkEnd w:id="547"/>
      <w:r>
        <w:rPr>
          <w:rFonts w:hint="cs"/>
          <w:rtl/>
        </w:rPr>
        <w:t xml:space="preserve">היום יש את </w:t>
      </w:r>
      <w:proofErr w:type="spellStart"/>
      <w:r>
        <w:rPr>
          <w:rFonts w:hint="cs"/>
          <w:rtl/>
        </w:rPr>
        <w:t>הגוגל</w:t>
      </w:r>
      <w:proofErr w:type="spellEnd"/>
      <w:r>
        <w:rPr>
          <w:rFonts w:hint="cs"/>
          <w:rtl/>
        </w:rPr>
        <w:t xml:space="preserve"> </w:t>
      </w:r>
      <w:bookmarkStart w:id="548" w:name="_ETM_Q1_1250904"/>
      <w:bookmarkEnd w:id="548"/>
      <w:r>
        <w:rPr>
          <w:rFonts w:hint="cs"/>
          <w:rtl/>
        </w:rPr>
        <w:t xml:space="preserve">דרייב המפורסם </w:t>
      </w:r>
      <w:bookmarkStart w:id="549" w:name="_ETM_Q1_1252933"/>
      <w:bookmarkEnd w:id="549"/>
      <w:r>
        <w:rPr>
          <w:rFonts w:hint="cs"/>
          <w:rtl/>
        </w:rPr>
        <w:t xml:space="preserve">שדרכו מעבירים נתונים, אבל הוא </w:t>
      </w:r>
      <w:bookmarkStart w:id="550" w:name="_ETM_Q1_1256164"/>
      <w:bookmarkEnd w:id="550"/>
      <w:r>
        <w:rPr>
          <w:rFonts w:hint="cs"/>
          <w:rtl/>
        </w:rPr>
        <w:t xml:space="preserve">מערכת לא מאובטחת. אנחנו מעבירים </w:t>
      </w:r>
      <w:bookmarkStart w:id="551" w:name="_ETM_Q1_1261657"/>
      <w:bookmarkEnd w:id="551"/>
      <w:r>
        <w:rPr>
          <w:rFonts w:hint="cs"/>
          <w:rtl/>
        </w:rPr>
        <w:t>נתונים שהם הכי מאובטחים שאפשר לצפות מאדם</w:t>
      </w:r>
      <w:bookmarkStart w:id="552" w:name="_ETM_Q1_1264430"/>
      <w:bookmarkEnd w:id="552"/>
      <w:r>
        <w:rPr>
          <w:rFonts w:hint="cs"/>
          <w:rtl/>
        </w:rPr>
        <w:t xml:space="preserve">, נראה לי שצריך </w:t>
      </w:r>
      <w:bookmarkStart w:id="553" w:name="_ETM_Q1_1270243"/>
      <w:bookmarkEnd w:id="553"/>
      <w:r>
        <w:rPr>
          <w:rFonts w:hint="cs"/>
          <w:rtl/>
        </w:rPr>
        <w:t xml:space="preserve">להיות </w:t>
      </w:r>
      <w:bookmarkStart w:id="554" w:name="_ETM_Q1_1265940"/>
      <w:bookmarkStart w:id="555" w:name="_ETM_Q1_1265719"/>
      <w:bookmarkEnd w:id="554"/>
      <w:bookmarkEnd w:id="555"/>
      <w:r>
        <w:rPr>
          <w:rFonts w:hint="cs"/>
          <w:rtl/>
        </w:rPr>
        <w:t>מאו</w:t>
      </w:r>
      <w:bookmarkStart w:id="556" w:name="_ETM_Q1_1265508"/>
      <w:bookmarkEnd w:id="556"/>
      <w:r>
        <w:rPr>
          <w:rFonts w:hint="cs"/>
          <w:rtl/>
        </w:rPr>
        <w:t xml:space="preserve">בטח יותר מבנקים, והמערכות </w:t>
      </w:r>
      <w:bookmarkStart w:id="557" w:name="_ETM_Q1_1271778"/>
      <w:bookmarkEnd w:id="557"/>
      <w:r>
        <w:rPr>
          <w:rFonts w:hint="cs"/>
          <w:rtl/>
        </w:rPr>
        <w:t xml:space="preserve">האלה </w:t>
      </w:r>
      <w:bookmarkStart w:id="558" w:name="_ETM_Q1_1268892"/>
      <w:bookmarkStart w:id="559" w:name="_ETM_Q1_1266789"/>
      <w:bookmarkEnd w:id="558"/>
      <w:bookmarkEnd w:id="559"/>
      <w:r>
        <w:rPr>
          <w:rFonts w:hint="cs"/>
          <w:rtl/>
        </w:rPr>
        <w:t xml:space="preserve">דורשות </w:t>
      </w:r>
      <w:bookmarkStart w:id="560" w:name="_ETM_Q1_1267825"/>
      <w:bookmarkEnd w:id="560"/>
      <w:r>
        <w:rPr>
          <w:rFonts w:hint="cs"/>
          <w:rtl/>
        </w:rPr>
        <w:t xml:space="preserve">מה שנקרא </w:t>
      </w:r>
      <w:proofErr w:type="spellStart"/>
      <w:r>
        <w:rPr>
          <w:rFonts w:hint="cs"/>
          <w:rtl/>
        </w:rPr>
        <w:t>סט</w:t>
      </w:r>
      <w:bookmarkStart w:id="561" w:name="_ETM_Q1_1271247"/>
      <w:bookmarkEnd w:id="561"/>
      <w:r>
        <w:rPr>
          <w:rFonts w:hint="cs"/>
          <w:rtl/>
        </w:rPr>
        <w:t>ורג</w:t>
      </w:r>
      <w:proofErr w:type="spellEnd"/>
      <w:r>
        <w:rPr>
          <w:rFonts w:hint="cs"/>
          <w:rtl/>
        </w:rPr>
        <w:t>' מאובטח בענן</w:t>
      </w:r>
      <w:bookmarkStart w:id="562" w:name="_ETM_Q1_1274399"/>
      <w:bookmarkEnd w:id="562"/>
      <w:r>
        <w:rPr>
          <w:rFonts w:hint="cs"/>
          <w:rtl/>
        </w:rPr>
        <w:t xml:space="preserve">. הדברים הללו עולים </w:t>
      </w:r>
      <w:bookmarkStart w:id="563" w:name="_ETM_Q1_1279322"/>
      <w:bookmarkEnd w:id="563"/>
      <w:r>
        <w:rPr>
          <w:rFonts w:hint="cs"/>
          <w:rtl/>
        </w:rPr>
        <w:t>הרבה מ</w:t>
      </w:r>
      <w:bookmarkStart w:id="564" w:name="_ETM_Q1_1276578"/>
      <w:bookmarkEnd w:id="564"/>
      <w:r>
        <w:rPr>
          <w:rFonts w:hint="cs"/>
          <w:rtl/>
        </w:rPr>
        <w:t xml:space="preserve">אוד כסף. אנחנו עשינו סקרים של </w:t>
      </w:r>
      <w:bookmarkStart w:id="565" w:name="_ETM_Q1_1278972"/>
      <w:bookmarkEnd w:id="565"/>
      <w:r>
        <w:rPr>
          <w:rFonts w:hint="cs"/>
          <w:rtl/>
        </w:rPr>
        <w:t xml:space="preserve">700-600 אלף </w:t>
      </w:r>
      <w:bookmarkStart w:id="566" w:name="_ETM_Q1_1284961"/>
      <w:bookmarkEnd w:id="566"/>
      <w:r>
        <w:rPr>
          <w:rFonts w:hint="cs"/>
          <w:rtl/>
        </w:rPr>
        <w:t xml:space="preserve">שקל הוצאות על הדברים </w:t>
      </w:r>
      <w:bookmarkStart w:id="567" w:name="_ETM_Q1_1282817"/>
      <w:bookmarkEnd w:id="567"/>
      <w:r>
        <w:rPr>
          <w:rFonts w:hint="cs"/>
          <w:rtl/>
        </w:rPr>
        <w:t xml:space="preserve">האלה בלבד. ואני לא מדבר על </w:t>
      </w:r>
      <w:bookmarkStart w:id="568" w:name="_ETM_Q1_1287820"/>
      <w:bookmarkEnd w:id="568"/>
      <w:r>
        <w:rPr>
          <w:rFonts w:hint="cs"/>
          <w:rtl/>
        </w:rPr>
        <w:t>השוטף</w:t>
      </w:r>
      <w:bookmarkStart w:id="569" w:name="_ETM_Q1_1284739"/>
      <w:bookmarkEnd w:id="569"/>
      <w:r>
        <w:rPr>
          <w:rFonts w:hint="cs"/>
          <w:rtl/>
        </w:rPr>
        <w:t xml:space="preserve">. השוטף זה עוד סיפור בפני עצמו אחר כך </w:t>
      </w:r>
      <w:bookmarkStart w:id="570" w:name="_ETM_Q1_1291108"/>
      <w:bookmarkEnd w:id="570"/>
      <w:r>
        <w:rPr>
          <w:rFonts w:hint="cs"/>
          <w:rtl/>
        </w:rPr>
        <w:t>לתחזק את זה. זה גם כוח אדם ש</w:t>
      </w:r>
      <w:bookmarkStart w:id="571" w:name="_ETM_Q1_1287955"/>
      <w:bookmarkEnd w:id="571"/>
      <w:r>
        <w:rPr>
          <w:rFonts w:hint="cs"/>
          <w:rtl/>
        </w:rPr>
        <w:t xml:space="preserve">צריך ללמוד את </w:t>
      </w:r>
      <w:bookmarkStart w:id="572" w:name="_ETM_Q1_1290448"/>
      <w:bookmarkEnd w:id="572"/>
      <w:r>
        <w:rPr>
          <w:rFonts w:hint="cs"/>
          <w:rtl/>
        </w:rPr>
        <w:t xml:space="preserve">המערכות הללו. זה גם שוטף, </w:t>
      </w:r>
      <w:bookmarkStart w:id="573" w:name="_ETM_Q1_1292455"/>
      <w:bookmarkEnd w:id="573"/>
      <w:r>
        <w:rPr>
          <w:rFonts w:hint="cs"/>
          <w:rtl/>
        </w:rPr>
        <w:t xml:space="preserve">שאתה משלם רישיונות לחברות, זה </w:t>
      </w:r>
      <w:bookmarkStart w:id="574" w:name="_ETM_Q1_1298588"/>
      <w:bookmarkEnd w:id="574"/>
      <w:r>
        <w:rPr>
          <w:rFonts w:hint="cs"/>
          <w:rtl/>
        </w:rPr>
        <w:t>לא נגמר ברכישה.</w:t>
      </w:r>
    </w:p>
    <w:p w:rsidR="00C50F34" w:rsidRDefault="00C50F34" w:rsidP="00C50F34">
      <w:pPr>
        <w:rPr>
          <w:rtl/>
        </w:rPr>
      </w:pPr>
      <w:bookmarkStart w:id="575" w:name="_ETM_Q1_1301995"/>
      <w:bookmarkStart w:id="576" w:name="_ETM_Q1_1302062"/>
      <w:bookmarkEnd w:id="575"/>
      <w:bookmarkEnd w:id="576"/>
    </w:p>
    <w:p w:rsidR="00C50F34" w:rsidRDefault="00C50F34" w:rsidP="00BF73CA">
      <w:pPr>
        <w:rPr>
          <w:rtl/>
        </w:rPr>
      </w:pPr>
      <w:bookmarkStart w:id="577" w:name="_ETM_Q1_1302141"/>
      <w:bookmarkStart w:id="578" w:name="_ETM_Q1_1302208"/>
      <w:bookmarkEnd w:id="577"/>
      <w:bookmarkEnd w:id="578"/>
      <w:r>
        <w:rPr>
          <w:rFonts w:hint="cs"/>
          <w:rtl/>
        </w:rPr>
        <w:t>יש מערכות להצפנה של מדיה</w:t>
      </w:r>
      <w:bookmarkStart w:id="579" w:name="_ETM_Q1_1300955"/>
      <w:bookmarkEnd w:id="579"/>
      <w:r>
        <w:rPr>
          <w:rFonts w:hint="cs"/>
          <w:rtl/>
        </w:rPr>
        <w:t xml:space="preserve"> נתיקה</w:t>
      </w:r>
      <w:bookmarkStart w:id="580" w:name="_ETM_Q1_1301247"/>
      <w:bookmarkEnd w:id="580"/>
      <w:r>
        <w:rPr>
          <w:rFonts w:hint="cs"/>
          <w:rtl/>
        </w:rPr>
        <w:t xml:space="preserve">, </w:t>
      </w:r>
      <w:bookmarkStart w:id="581" w:name="_ETM_Q1_1306050"/>
      <w:bookmarkEnd w:id="581"/>
      <w:r>
        <w:rPr>
          <w:rFonts w:hint="cs"/>
          <w:rtl/>
        </w:rPr>
        <w:t>מה שקוראים מערכות הלבנה. זאת אומרת, כל מקו</w:t>
      </w:r>
      <w:bookmarkStart w:id="582" w:name="_ETM_Q1_1305443"/>
      <w:bookmarkEnd w:id="582"/>
      <w:r>
        <w:rPr>
          <w:rFonts w:hint="cs"/>
          <w:rtl/>
        </w:rPr>
        <w:t xml:space="preserve">ם שמגיע </w:t>
      </w:r>
      <w:bookmarkStart w:id="583" w:name="_ETM_Q1_1309635"/>
      <w:bookmarkEnd w:id="583"/>
      <w:r>
        <w:rPr>
          <w:rFonts w:hint="cs"/>
          <w:rtl/>
        </w:rPr>
        <w:t>לארגון בריאות צר</w:t>
      </w:r>
      <w:bookmarkStart w:id="584" w:name="_ETM_Q1_1307731"/>
      <w:bookmarkEnd w:id="584"/>
      <w:r>
        <w:rPr>
          <w:rFonts w:hint="cs"/>
          <w:rtl/>
        </w:rPr>
        <w:t>יך להיות מוגן מבחינת דיסק או</w:t>
      </w:r>
      <w:bookmarkStart w:id="585" w:name="_ETM_Q1_1308842"/>
      <w:bookmarkEnd w:id="585"/>
      <w:r>
        <w:rPr>
          <w:rFonts w:hint="cs"/>
          <w:rtl/>
        </w:rPr>
        <w:t>ן</w:t>
      </w:r>
      <w:bookmarkStart w:id="586" w:name="_ETM_Q1_1310239"/>
      <w:bookmarkEnd w:id="586"/>
      <w:r>
        <w:rPr>
          <w:rFonts w:hint="cs"/>
          <w:rtl/>
        </w:rPr>
        <w:t xml:space="preserve"> קי</w:t>
      </w:r>
      <w:bookmarkStart w:id="587" w:name="_ETM_Q1_1306246"/>
      <w:bookmarkEnd w:id="587"/>
      <w:r>
        <w:rPr>
          <w:rFonts w:hint="cs"/>
          <w:rtl/>
        </w:rPr>
        <w:t>.</w:t>
      </w:r>
      <w:bookmarkStart w:id="588" w:name="_ETM_Q1_1308455"/>
      <w:bookmarkEnd w:id="588"/>
      <w:r>
        <w:rPr>
          <w:rFonts w:hint="cs"/>
          <w:rtl/>
        </w:rPr>
        <w:t xml:space="preserve"> ישנם ארגונים </w:t>
      </w:r>
      <w:bookmarkStart w:id="589" w:name="_ETM_Q1_1308350"/>
      <w:bookmarkEnd w:id="589"/>
      <w:r w:rsidR="00BF73CA">
        <w:rPr>
          <w:rFonts w:hint="cs"/>
          <w:rtl/>
        </w:rPr>
        <w:t xml:space="preserve">שהפתרון </w:t>
      </w:r>
      <w:bookmarkStart w:id="590" w:name="_ETM_Q1_1311256"/>
      <w:bookmarkEnd w:id="590"/>
      <w:r w:rsidR="00BF73CA">
        <w:rPr>
          <w:rFonts w:hint="cs"/>
          <w:rtl/>
        </w:rPr>
        <w:t xml:space="preserve">שלהם זה פשוט לסגור את </w:t>
      </w:r>
      <w:bookmarkStart w:id="591" w:name="_ETM_Q1_1317326"/>
      <w:bookmarkEnd w:id="591"/>
      <w:r w:rsidR="00BF73CA">
        <w:rPr>
          <w:rFonts w:hint="cs"/>
          <w:rtl/>
        </w:rPr>
        <w:t xml:space="preserve">המערכת, אז זה פתרון </w:t>
      </w:r>
      <w:bookmarkStart w:id="592" w:name="_ETM_Q1_1315711"/>
      <w:bookmarkEnd w:id="592"/>
      <w:r w:rsidR="00BF73CA">
        <w:rPr>
          <w:rFonts w:hint="cs"/>
          <w:rtl/>
        </w:rPr>
        <w:t xml:space="preserve">מאוד יעיל אבל הוא לא נותן </w:t>
      </w:r>
      <w:bookmarkStart w:id="593" w:name="_ETM_Q1_1320930"/>
      <w:bookmarkStart w:id="594" w:name="_ETM_Q1_1316937"/>
      <w:bookmarkEnd w:id="593"/>
      <w:bookmarkEnd w:id="594"/>
      <w:r w:rsidR="00BF73CA">
        <w:rPr>
          <w:rFonts w:hint="cs"/>
          <w:rtl/>
        </w:rPr>
        <w:t>שירות למשתמשים שלנו, ולכן היום יש מערכות הלבנה. מערכות ההל</w:t>
      </w:r>
      <w:bookmarkStart w:id="595" w:name="_ETM_Q1_1322390"/>
      <w:bookmarkEnd w:id="595"/>
      <w:r w:rsidR="00BF73CA">
        <w:rPr>
          <w:rFonts w:hint="cs"/>
          <w:rtl/>
        </w:rPr>
        <w:t>בנה הללו עולות 150-100</w:t>
      </w:r>
      <w:bookmarkStart w:id="596" w:name="_ETM_Q1_1324976"/>
      <w:bookmarkStart w:id="597" w:name="_ETM_Q1_1327588"/>
      <w:bookmarkEnd w:id="596"/>
      <w:bookmarkEnd w:id="597"/>
      <w:r w:rsidR="00BF73CA">
        <w:rPr>
          <w:rFonts w:hint="cs"/>
          <w:rtl/>
        </w:rPr>
        <w:t xml:space="preserve"> אלף שקל, תלוי בגודל הארגון. </w:t>
      </w:r>
      <w:bookmarkStart w:id="598" w:name="_ETM_Q1_1330908"/>
      <w:bookmarkEnd w:id="598"/>
      <w:r w:rsidR="00BF73CA">
        <w:rPr>
          <w:rFonts w:hint="cs"/>
          <w:rtl/>
        </w:rPr>
        <w:t xml:space="preserve">ויש מערכות לניהול אירועי </w:t>
      </w:r>
      <w:bookmarkStart w:id="599" w:name="_ETM_Q1_1330419"/>
      <w:bookmarkEnd w:id="599"/>
      <w:r w:rsidR="00BF73CA">
        <w:rPr>
          <w:rFonts w:hint="cs"/>
          <w:rtl/>
        </w:rPr>
        <w:t>אבטחת מידע חיצוני</w:t>
      </w:r>
      <w:bookmarkStart w:id="600" w:name="_ETM_Q1_1330583"/>
      <w:bookmarkEnd w:id="600"/>
      <w:r w:rsidR="00BF73CA">
        <w:rPr>
          <w:rFonts w:hint="cs"/>
          <w:rtl/>
        </w:rPr>
        <w:t xml:space="preserve">, מה שנקרא </w:t>
      </w:r>
      <w:r w:rsidR="00BF73CA">
        <w:rPr>
          <w:rFonts w:hint="cs"/>
        </w:rPr>
        <w:t>SIEM-SOC</w:t>
      </w:r>
      <w:bookmarkStart w:id="601" w:name="_ETM_Q1_1335625"/>
      <w:bookmarkEnd w:id="601"/>
      <w:r w:rsidR="00BF73CA">
        <w:rPr>
          <w:rFonts w:hint="cs"/>
          <w:rtl/>
        </w:rPr>
        <w:t>,</w:t>
      </w:r>
      <w:bookmarkStart w:id="602" w:name="_ETM_Q1_1338312"/>
      <w:bookmarkStart w:id="603" w:name="_ETM_Q1_1334256"/>
      <w:bookmarkEnd w:id="602"/>
      <w:bookmarkEnd w:id="603"/>
      <w:r w:rsidR="00BF73CA">
        <w:rPr>
          <w:rFonts w:hint="cs"/>
          <w:rtl/>
        </w:rPr>
        <w:t xml:space="preserve"> </w:t>
      </w:r>
      <w:bookmarkStart w:id="604" w:name="_ETM_Q1_1336982"/>
      <w:bookmarkEnd w:id="604"/>
      <w:r w:rsidR="00BF73CA">
        <w:rPr>
          <w:rFonts w:hint="cs"/>
          <w:rtl/>
        </w:rPr>
        <w:t xml:space="preserve">כל התחום של </w:t>
      </w:r>
      <w:bookmarkStart w:id="605" w:name="_ETM_Q1_1335294"/>
      <w:bookmarkEnd w:id="605"/>
      <w:proofErr w:type="spellStart"/>
      <w:r w:rsidR="00BF73CA">
        <w:rPr>
          <w:rFonts w:hint="cs"/>
          <w:rtl/>
        </w:rPr>
        <w:t>הסקיור</w:t>
      </w:r>
      <w:bookmarkStart w:id="606" w:name="_ETM_Q1_1337198"/>
      <w:bookmarkEnd w:id="606"/>
      <w:r w:rsidR="00BF73CA">
        <w:rPr>
          <w:rFonts w:hint="cs"/>
          <w:rtl/>
        </w:rPr>
        <w:t>יטי</w:t>
      </w:r>
      <w:proofErr w:type="spellEnd"/>
      <w:r w:rsidR="00BF73CA">
        <w:rPr>
          <w:rFonts w:hint="cs"/>
          <w:rtl/>
        </w:rPr>
        <w:t xml:space="preserve"> </w:t>
      </w:r>
      <w:proofErr w:type="spellStart"/>
      <w:r w:rsidR="00BF73CA">
        <w:rPr>
          <w:rFonts w:hint="cs"/>
          <w:rtl/>
        </w:rPr>
        <w:t>אינפורמיישן</w:t>
      </w:r>
      <w:proofErr w:type="spellEnd"/>
      <w:r w:rsidR="00BF73CA">
        <w:rPr>
          <w:rFonts w:hint="cs"/>
          <w:rtl/>
        </w:rPr>
        <w:t xml:space="preserve"> שהיום מאוד מפותח</w:t>
      </w:r>
      <w:bookmarkStart w:id="607" w:name="_ETM_Q1_1339826"/>
      <w:bookmarkEnd w:id="607"/>
      <w:r w:rsidR="00BF73CA">
        <w:rPr>
          <w:rFonts w:hint="cs"/>
          <w:rtl/>
        </w:rPr>
        <w:t xml:space="preserve"> ונרכש אך </w:t>
      </w:r>
      <w:bookmarkStart w:id="608" w:name="_ETM_Q1_1344060"/>
      <w:bookmarkEnd w:id="608"/>
      <w:r w:rsidR="00BF73CA">
        <w:rPr>
          <w:rFonts w:hint="cs"/>
          <w:rtl/>
        </w:rPr>
        <w:t xml:space="preserve">ורק כמעט </w:t>
      </w:r>
      <w:bookmarkStart w:id="609" w:name="_ETM_Q1_1342037"/>
      <w:bookmarkEnd w:id="609"/>
      <w:r w:rsidR="00BF73CA">
        <w:rPr>
          <w:rFonts w:hint="cs"/>
          <w:rtl/>
        </w:rPr>
        <w:t>תמיד על ידי אאוט</w:t>
      </w:r>
      <w:bookmarkStart w:id="610" w:name="_ETM_Q1_1341742"/>
      <w:bookmarkEnd w:id="610"/>
      <w:r w:rsidR="00BF73CA">
        <w:rPr>
          <w:rFonts w:hint="cs"/>
          <w:rtl/>
        </w:rPr>
        <w:t>סורסינג, כיוון שמדובר במערכות מ</w:t>
      </w:r>
      <w:bookmarkStart w:id="611" w:name="_ETM_Q1_1346206"/>
      <w:bookmarkEnd w:id="611"/>
      <w:r w:rsidR="00BF73CA">
        <w:rPr>
          <w:rFonts w:hint="cs"/>
          <w:rtl/>
        </w:rPr>
        <w:t xml:space="preserve">אוד </w:t>
      </w:r>
      <w:bookmarkStart w:id="612" w:name="_ETM_Q1_1346942"/>
      <w:bookmarkEnd w:id="612"/>
      <w:r w:rsidR="00BF73CA">
        <w:rPr>
          <w:rFonts w:hint="cs"/>
          <w:rtl/>
        </w:rPr>
        <w:t xml:space="preserve">מאוד יקרות, וארגונים לא יכולים </w:t>
      </w:r>
      <w:bookmarkStart w:id="613" w:name="_ETM_Q1_1347079"/>
      <w:bookmarkEnd w:id="613"/>
      <w:r w:rsidR="00BF73CA">
        <w:rPr>
          <w:rFonts w:hint="cs"/>
          <w:rtl/>
        </w:rPr>
        <w:t xml:space="preserve">לסחוב את זה על עצמם, </w:t>
      </w:r>
      <w:bookmarkStart w:id="614" w:name="_ETM_Q1_1350155"/>
      <w:bookmarkEnd w:id="614"/>
      <w:r w:rsidR="00BF73CA">
        <w:rPr>
          <w:rFonts w:hint="cs"/>
          <w:rtl/>
        </w:rPr>
        <w:t xml:space="preserve">הם רוכשים את זה מבחוץ. גם זה </w:t>
      </w:r>
      <w:bookmarkStart w:id="615" w:name="_ETM_Q1_1351658"/>
      <w:bookmarkEnd w:id="615"/>
      <w:r w:rsidR="00BF73CA">
        <w:rPr>
          <w:rFonts w:hint="cs"/>
          <w:rtl/>
        </w:rPr>
        <w:t xml:space="preserve">סיפור של </w:t>
      </w:r>
      <w:bookmarkStart w:id="616" w:name="_ETM_Q1_1355226"/>
      <w:bookmarkEnd w:id="616"/>
      <w:r w:rsidR="00BF73CA">
        <w:rPr>
          <w:rFonts w:hint="cs"/>
          <w:rtl/>
        </w:rPr>
        <w:t>150,000 שקל בשנה בערך.</w:t>
      </w:r>
    </w:p>
    <w:p w:rsidR="00BF73CA" w:rsidRDefault="00BF73CA" w:rsidP="00BF73CA">
      <w:pPr>
        <w:rPr>
          <w:rtl/>
        </w:rPr>
      </w:pPr>
    </w:p>
    <w:p w:rsidR="00BF73CA" w:rsidRDefault="00BF73CA" w:rsidP="00BF73CA">
      <w:pPr>
        <w:rPr>
          <w:rtl/>
        </w:rPr>
      </w:pPr>
      <w:bookmarkStart w:id="617" w:name="_ETM_Q1_1356098"/>
      <w:bookmarkEnd w:id="617"/>
      <w:r>
        <w:rPr>
          <w:rFonts w:hint="cs"/>
          <w:rtl/>
        </w:rPr>
        <w:t xml:space="preserve">דיברנו על זיהוי מרחוק. בנושא זה </w:t>
      </w:r>
      <w:bookmarkStart w:id="618" w:name="_ETM_Q1_1364549"/>
      <w:bookmarkEnd w:id="618"/>
      <w:r>
        <w:rPr>
          <w:rFonts w:hint="cs"/>
          <w:rtl/>
        </w:rPr>
        <w:t>יש הרבה מקום להגנה, מה שנקר</w:t>
      </w:r>
      <w:bookmarkStart w:id="619" w:name="_ETM_Q1_1364492"/>
      <w:bookmarkEnd w:id="619"/>
      <w:r>
        <w:rPr>
          <w:rFonts w:hint="cs"/>
          <w:rtl/>
        </w:rPr>
        <w:t xml:space="preserve">א </w:t>
      </w:r>
      <w:r>
        <w:t>Two Factor Authentication</w:t>
      </w:r>
      <w:bookmarkStart w:id="620" w:name="_ETM_Q1_1363649"/>
      <w:bookmarkEnd w:id="620"/>
      <w:r>
        <w:rPr>
          <w:rFonts w:hint="cs"/>
          <w:rtl/>
        </w:rPr>
        <w:t>, זיהוי רב שלבי</w:t>
      </w:r>
      <w:bookmarkStart w:id="621" w:name="_ETM_Q1_1368698"/>
      <w:bookmarkStart w:id="622" w:name="_ETM_Q1_1365457"/>
      <w:bookmarkEnd w:id="621"/>
      <w:bookmarkEnd w:id="622"/>
      <w:r>
        <w:rPr>
          <w:rFonts w:hint="cs"/>
          <w:rtl/>
        </w:rPr>
        <w:t xml:space="preserve">, ובנושא </w:t>
      </w:r>
      <w:bookmarkStart w:id="623" w:name="_ETM_Q1_1372221"/>
      <w:bookmarkEnd w:id="623"/>
      <w:r>
        <w:rPr>
          <w:rFonts w:hint="cs"/>
          <w:rtl/>
        </w:rPr>
        <w:t>הזה יש הרבה ש</w:t>
      </w:r>
      <w:bookmarkStart w:id="624" w:name="_ETM_Q1_1371011"/>
      <w:bookmarkEnd w:id="624"/>
      <w:r>
        <w:rPr>
          <w:rFonts w:hint="cs"/>
          <w:rtl/>
        </w:rPr>
        <w:t xml:space="preserve">יטות </w:t>
      </w:r>
      <w:bookmarkStart w:id="625" w:name="_ETM_Q1_1371726"/>
      <w:bookmarkEnd w:id="625"/>
      <w:r>
        <w:rPr>
          <w:rFonts w:hint="cs"/>
          <w:rtl/>
        </w:rPr>
        <w:t>ותיאוריות איך לעשות את זה. הסיפור הזה עולה כ-200 אלף שקל</w:t>
      </w:r>
      <w:bookmarkStart w:id="626" w:name="_ETM_Q1_1376949"/>
      <w:bookmarkEnd w:id="626"/>
      <w:r>
        <w:rPr>
          <w:rFonts w:hint="cs"/>
          <w:rtl/>
        </w:rPr>
        <w:t>, תלוי</w:t>
      </w:r>
      <w:bookmarkStart w:id="627" w:name="_ETM_Q1_1376679"/>
      <w:bookmarkEnd w:id="627"/>
      <w:r>
        <w:rPr>
          <w:rFonts w:hint="cs"/>
          <w:rtl/>
        </w:rPr>
        <w:t xml:space="preserve"> מה רצית, והנושא </w:t>
      </w:r>
      <w:bookmarkStart w:id="628" w:name="_ETM_Q1_1380135"/>
      <w:bookmarkEnd w:id="628"/>
      <w:r>
        <w:rPr>
          <w:rFonts w:hint="cs"/>
          <w:rtl/>
        </w:rPr>
        <w:t xml:space="preserve">הזה הוא מאוד קריטי. כמו </w:t>
      </w:r>
      <w:bookmarkStart w:id="629" w:name="_ETM_Q1_1384558"/>
      <w:bookmarkEnd w:id="629"/>
      <w:r>
        <w:rPr>
          <w:rFonts w:hint="cs"/>
          <w:rtl/>
        </w:rPr>
        <w:t xml:space="preserve">שציינתי, בארגון כמו שלנו </w:t>
      </w:r>
      <w:bookmarkStart w:id="630" w:name="_ETM_Q1_1383661"/>
      <w:bookmarkEnd w:id="630"/>
      <w:r>
        <w:rPr>
          <w:rFonts w:hint="cs"/>
          <w:rtl/>
        </w:rPr>
        <w:t xml:space="preserve">הנושא הזה הוא מאוד חשוב כיוון </w:t>
      </w:r>
      <w:bookmarkStart w:id="631" w:name="_ETM_Q1_1388970"/>
      <w:bookmarkEnd w:id="631"/>
      <w:r>
        <w:rPr>
          <w:rFonts w:hint="cs"/>
          <w:rtl/>
        </w:rPr>
        <w:t xml:space="preserve">שאנחנו מתחברים </w:t>
      </w:r>
      <w:bookmarkStart w:id="632" w:name="_ETM_Q1_1386129"/>
      <w:bookmarkEnd w:id="632"/>
      <w:r>
        <w:rPr>
          <w:rFonts w:hint="cs"/>
          <w:rtl/>
        </w:rPr>
        <w:t xml:space="preserve">מרחוק בצורה מסיבית </w:t>
      </w:r>
      <w:bookmarkStart w:id="633" w:name="_ETM_Q1_1386883"/>
      <w:bookmarkStart w:id="634" w:name="_ETM_Q1_1386626"/>
      <w:bookmarkEnd w:id="633"/>
      <w:bookmarkEnd w:id="634"/>
      <w:r>
        <w:rPr>
          <w:rFonts w:hint="cs"/>
          <w:rtl/>
        </w:rPr>
        <w:t>למערכות בית החולים.</w:t>
      </w:r>
      <w:bookmarkStart w:id="635" w:name="_ETM_Q1_1386811"/>
      <w:bookmarkEnd w:id="635"/>
    </w:p>
    <w:p w:rsidR="00BF73CA" w:rsidRDefault="00BF73CA" w:rsidP="00BF73CA">
      <w:pPr>
        <w:rPr>
          <w:rtl/>
        </w:rPr>
      </w:pPr>
      <w:bookmarkStart w:id="636" w:name="_ETM_Q1_1387042"/>
      <w:bookmarkStart w:id="637" w:name="_ETM_Q1_1387118"/>
      <w:bookmarkEnd w:id="636"/>
      <w:bookmarkEnd w:id="637"/>
    </w:p>
    <w:p w:rsidR="008C73F2" w:rsidRDefault="008C73F2" w:rsidP="008C73F2">
      <w:pPr>
        <w:pStyle w:val="af6"/>
        <w:keepNext/>
        <w:rPr>
          <w:rtl/>
        </w:rPr>
      </w:pPr>
      <w:bookmarkStart w:id="638" w:name="_ETM_Q1_1387210"/>
      <w:bookmarkStart w:id="639" w:name="_ETM_Q1_1387279"/>
      <w:bookmarkStart w:id="640" w:name="ET_yor_4662_10"/>
      <w:bookmarkEnd w:id="638"/>
      <w:bookmarkEnd w:id="639"/>
      <w:r w:rsidRPr="008C73F2">
        <w:rPr>
          <w:rStyle w:val="TagStyle"/>
          <w:rtl/>
        </w:rPr>
        <w:t xml:space="preserve"> &lt;&lt; </w:t>
      </w:r>
      <w:proofErr w:type="spellStart"/>
      <w:r w:rsidRPr="008C73F2">
        <w:rPr>
          <w:rStyle w:val="TagStyle"/>
          <w:rtl/>
        </w:rPr>
        <w:t>יור</w:t>
      </w:r>
      <w:proofErr w:type="spellEnd"/>
      <w:r w:rsidRPr="008C73F2">
        <w:rPr>
          <w:rStyle w:val="TagStyle"/>
          <w:rtl/>
        </w:rPr>
        <w:t xml:space="preserve"> &gt;&gt; </w:t>
      </w:r>
      <w:r>
        <w:rPr>
          <w:rtl/>
        </w:rPr>
        <w:t xml:space="preserve">היו"ר אורי </w:t>
      </w:r>
      <w:proofErr w:type="spellStart"/>
      <w:r>
        <w:rPr>
          <w:rtl/>
        </w:rPr>
        <w:t>מקלב</w:t>
      </w:r>
      <w:proofErr w:type="spellEnd"/>
      <w:r>
        <w:rPr>
          <w:rtl/>
        </w:rPr>
        <w:t>:</w:t>
      </w:r>
      <w:r w:rsidRPr="008C73F2">
        <w:rPr>
          <w:rStyle w:val="TagStyle"/>
          <w:rtl/>
        </w:rPr>
        <w:t xml:space="preserve"> &lt;&lt; </w:t>
      </w:r>
      <w:proofErr w:type="spellStart"/>
      <w:r w:rsidRPr="008C73F2">
        <w:rPr>
          <w:rStyle w:val="TagStyle"/>
          <w:rtl/>
        </w:rPr>
        <w:t>יור</w:t>
      </w:r>
      <w:proofErr w:type="spellEnd"/>
      <w:r w:rsidRPr="008C73F2">
        <w:rPr>
          <w:rStyle w:val="TagStyle"/>
          <w:rtl/>
        </w:rPr>
        <w:t xml:space="preserve"> &gt;&gt;</w:t>
      </w:r>
      <w:r>
        <w:rPr>
          <w:rtl/>
        </w:rPr>
        <w:t xml:space="preserve"> </w:t>
      </w:r>
      <w:bookmarkEnd w:id="640"/>
    </w:p>
    <w:p w:rsidR="008C73F2" w:rsidRDefault="008C73F2" w:rsidP="008C73F2">
      <w:pPr>
        <w:pStyle w:val="KeepWithNext"/>
        <w:rPr>
          <w:rtl/>
        </w:rPr>
      </w:pPr>
    </w:p>
    <w:p w:rsidR="008C73F2" w:rsidRDefault="008C73F2" w:rsidP="008C73F2">
      <w:pPr>
        <w:rPr>
          <w:rtl/>
        </w:rPr>
      </w:pPr>
      <w:bookmarkStart w:id="641" w:name="_ETM_Q1_1391808"/>
      <w:bookmarkStart w:id="642" w:name="_ETM_Q1_1392122"/>
      <w:bookmarkStart w:id="643" w:name="_ETM_Q1_1387750"/>
      <w:bookmarkEnd w:id="641"/>
      <w:bookmarkEnd w:id="642"/>
      <w:bookmarkEnd w:id="643"/>
      <w:r>
        <w:rPr>
          <w:rFonts w:hint="cs"/>
          <w:rtl/>
        </w:rPr>
        <w:t>אז</w:t>
      </w:r>
      <w:bookmarkStart w:id="644" w:name="_ETM_Q1_1394425"/>
      <w:bookmarkEnd w:id="644"/>
      <w:r>
        <w:rPr>
          <w:rFonts w:hint="cs"/>
          <w:rtl/>
        </w:rPr>
        <w:t xml:space="preserve"> מה סך הכול?</w:t>
      </w:r>
      <w:bookmarkStart w:id="645" w:name="_ETM_Q1_1391875"/>
      <w:bookmarkEnd w:id="645"/>
      <w:r>
        <w:rPr>
          <w:rFonts w:hint="cs"/>
          <w:rtl/>
        </w:rPr>
        <w:t xml:space="preserve"> - - -</w:t>
      </w:r>
    </w:p>
    <w:p w:rsidR="008C73F2" w:rsidRDefault="008C73F2" w:rsidP="008C73F2">
      <w:pPr>
        <w:rPr>
          <w:rtl/>
        </w:rPr>
      </w:pPr>
      <w:bookmarkStart w:id="646" w:name="_ETM_Q1_1392543"/>
      <w:bookmarkStart w:id="647" w:name="_ETM_Q1_1392628"/>
      <w:bookmarkStart w:id="648" w:name="_ETM_Q1_1392712"/>
      <w:bookmarkStart w:id="649" w:name="_ETM_Q1_1392817"/>
      <w:bookmarkEnd w:id="646"/>
      <w:bookmarkEnd w:id="647"/>
      <w:bookmarkEnd w:id="648"/>
      <w:bookmarkEnd w:id="649"/>
    </w:p>
    <w:p w:rsidR="008C73F2" w:rsidRDefault="008C73F2" w:rsidP="008C73F2">
      <w:pPr>
        <w:pStyle w:val="-"/>
        <w:keepNext/>
        <w:rPr>
          <w:rtl/>
        </w:rPr>
      </w:pPr>
      <w:bookmarkStart w:id="650" w:name="ET_speakercontinue_862132_11"/>
      <w:r w:rsidRPr="008C73F2">
        <w:rPr>
          <w:rStyle w:val="TagStyle"/>
          <w:rtl/>
        </w:rPr>
        <w:t xml:space="preserve"> &lt;&lt; </w:t>
      </w:r>
      <w:proofErr w:type="spellStart"/>
      <w:r w:rsidRPr="008C73F2">
        <w:rPr>
          <w:rStyle w:val="TagStyle"/>
          <w:rtl/>
        </w:rPr>
        <w:t>דובר_המשך</w:t>
      </w:r>
      <w:proofErr w:type="spellEnd"/>
      <w:r w:rsidRPr="008C73F2">
        <w:rPr>
          <w:rStyle w:val="TagStyle"/>
          <w:rtl/>
        </w:rPr>
        <w:t xml:space="preserve"> &gt;&gt; </w:t>
      </w:r>
      <w:r>
        <w:rPr>
          <w:rtl/>
        </w:rPr>
        <w:t>שי בירנבוים:</w:t>
      </w:r>
      <w:r w:rsidRPr="008C73F2">
        <w:rPr>
          <w:rStyle w:val="TagStyle"/>
          <w:rtl/>
        </w:rPr>
        <w:t xml:space="preserve"> &lt;&lt; </w:t>
      </w:r>
      <w:proofErr w:type="spellStart"/>
      <w:r w:rsidRPr="008C73F2">
        <w:rPr>
          <w:rStyle w:val="TagStyle"/>
          <w:rtl/>
        </w:rPr>
        <w:t>דובר_המשך</w:t>
      </w:r>
      <w:proofErr w:type="spellEnd"/>
      <w:r w:rsidRPr="008C73F2">
        <w:rPr>
          <w:rStyle w:val="TagStyle"/>
          <w:rtl/>
        </w:rPr>
        <w:t xml:space="preserve"> &gt;&gt;</w:t>
      </w:r>
      <w:r>
        <w:rPr>
          <w:rtl/>
        </w:rPr>
        <w:t xml:space="preserve"> </w:t>
      </w:r>
      <w:bookmarkEnd w:id="650"/>
    </w:p>
    <w:p w:rsidR="008C73F2" w:rsidRDefault="008C73F2" w:rsidP="008C73F2">
      <w:pPr>
        <w:pStyle w:val="KeepWithNext"/>
        <w:rPr>
          <w:rtl/>
        </w:rPr>
      </w:pPr>
    </w:p>
    <w:p w:rsidR="008C73F2" w:rsidRDefault="008C73F2" w:rsidP="008C73F2">
      <w:pPr>
        <w:rPr>
          <w:rtl/>
        </w:rPr>
      </w:pPr>
      <w:bookmarkStart w:id="651" w:name="_ETM_Q1_1393424"/>
      <w:bookmarkEnd w:id="651"/>
      <w:r>
        <w:rPr>
          <w:rFonts w:hint="cs"/>
          <w:rtl/>
        </w:rPr>
        <w:t xml:space="preserve">אז אני רק אגמור את </w:t>
      </w:r>
      <w:bookmarkStart w:id="652" w:name="_ETM_Q1_1398951"/>
      <w:bookmarkEnd w:id="652"/>
      <w:r>
        <w:rPr>
          <w:rFonts w:hint="cs"/>
          <w:rtl/>
        </w:rPr>
        <w:t xml:space="preserve">הסקירה </w:t>
      </w:r>
      <w:bookmarkStart w:id="653" w:name="_ETM_Q1_1395225"/>
      <w:bookmarkEnd w:id="653"/>
      <w:r>
        <w:rPr>
          <w:rFonts w:hint="cs"/>
          <w:rtl/>
        </w:rPr>
        <w:t>המהירה במהירות.</w:t>
      </w:r>
    </w:p>
    <w:p w:rsidR="008C73F2" w:rsidRDefault="008C73F2" w:rsidP="008C73F2">
      <w:pPr>
        <w:rPr>
          <w:rtl/>
        </w:rPr>
      </w:pPr>
      <w:bookmarkStart w:id="654" w:name="_ETM_Q1_1398064"/>
      <w:bookmarkStart w:id="655" w:name="_ETM_Q1_1398137"/>
      <w:bookmarkEnd w:id="654"/>
      <w:bookmarkEnd w:id="655"/>
    </w:p>
    <w:p w:rsidR="008C73F2" w:rsidRDefault="008C73F2" w:rsidP="005B1786">
      <w:pPr>
        <w:rPr>
          <w:rtl/>
        </w:rPr>
      </w:pPr>
      <w:bookmarkStart w:id="656" w:name="_ETM_Q1_1398209"/>
      <w:bookmarkStart w:id="657" w:name="_ETM_Q1_1398288"/>
      <w:bookmarkEnd w:id="656"/>
      <w:bookmarkEnd w:id="657"/>
      <w:r>
        <w:rPr>
          <w:rFonts w:hint="cs"/>
          <w:rtl/>
        </w:rPr>
        <w:t xml:space="preserve">יש מערכות למניעת </w:t>
      </w:r>
      <w:bookmarkStart w:id="658" w:name="_ETM_Q1_1396161"/>
      <w:bookmarkStart w:id="659" w:name="_ETM_Q1_1395478"/>
      <w:bookmarkEnd w:id="658"/>
      <w:bookmarkEnd w:id="659"/>
      <w:r w:rsidR="00864DD7">
        <w:rPr>
          <w:rFonts w:hint="cs"/>
          <w:rtl/>
        </w:rPr>
        <w:t xml:space="preserve">זליגת מידע, מה </w:t>
      </w:r>
      <w:bookmarkStart w:id="660" w:name="_ETM_Q1_1398883"/>
      <w:bookmarkEnd w:id="660"/>
      <w:r w:rsidR="00864DD7">
        <w:rPr>
          <w:rFonts w:hint="cs"/>
          <w:rtl/>
        </w:rPr>
        <w:t xml:space="preserve">שנקרא </w:t>
      </w:r>
      <w:bookmarkStart w:id="661" w:name="_ETM_Q1_1397147"/>
      <w:bookmarkEnd w:id="661"/>
      <w:r w:rsidR="00864DD7">
        <w:rPr>
          <w:rFonts w:hint="cs"/>
        </w:rPr>
        <w:t>DLP</w:t>
      </w:r>
      <w:r w:rsidR="00864DD7">
        <w:rPr>
          <w:rFonts w:hint="cs"/>
          <w:rtl/>
        </w:rPr>
        <w:t xml:space="preserve">, </w:t>
      </w:r>
      <w:bookmarkStart w:id="662" w:name="_ETM_Q1_1397198"/>
      <w:bookmarkEnd w:id="662"/>
      <w:r w:rsidR="00864DD7">
        <w:rPr>
          <w:rFonts w:hint="cs"/>
          <w:rtl/>
        </w:rPr>
        <w:t xml:space="preserve">מערכות יקרות מאוד שמאפשרות או </w:t>
      </w:r>
      <w:bookmarkStart w:id="663" w:name="_ETM_Q1_1401816"/>
      <w:bookmarkEnd w:id="663"/>
      <w:r w:rsidR="00864DD7">
        <w:rPr>
          <w:rFonts w:hint="cs"/>
          <w:rtl/>
        </w:rPr>
        <w:t xml:space="preserve">מונעות </w:t>
      </w:r>
      <w:bookmarkStart w:id="664" w:name="_ETM_Q1_1403125"/>
      <w:bookmarkEnd w:id="664"/>
      <w:r w:rsidR="00864DD7">
        <w:rPr>
          <w:rFonts w:hint="cs"/>
          <w:rtl/>
        </w:rPr>
        <w:t>יציאה מהדואר האלקטרוני של מידע חסוי. זה מער</w:t>
      </w:r>
      <w:bookmarkStart w:id="665" w:name="_ETM_Q1_1405254"/>
      <w:bookmarkEnd w:id="665"/>
      <w:r w:rsidR="00864DD7">
        <w:rPr>
          <w:rFonts w:hint="cs"/>
          <w:rtl/>
        </w:rPr>
        <w:t xml:space="preserve">כות של 800-700 </w:t>
      </w:r>
      <w:bookmarkStart w:id="666" w:name="_ETM_Q1_1410966"/>
      <w:bookmarkStart w:id="667" w:name="_ETM_Q1_1406422"/>
      <w:bookmarkEnd w:id="666"/>
      <w:bookmarkEnd w:id="667"/>
      <w:r w:rsidR="00864DD7">
        <w:rPr>
          <w:rFonts w:hint="cs"/>
          <w:rtl/>
        </w:rPr>
        <w:t xml:space="preserve">אלף שקל למערכת. יש </w:t>
      </w:r>
      <w:bookmarkStart w:id="668" w:name="_ETM_Q1_1408978"/>
      <w:bookmarkEnd w:id="668"/>
      <w:r w:rsidR="00864DD7">
        <w:rPr>
          <w:rFonts w:hint="cs"/>
          <w:rtl/>
        </w:rPr>
        <w:t>נושא של אימון והדרכת העובדים, לאמן אותם שלא ייכנסו בכוונה למיילים</w:t>
      </w:r>
      <w:bookmarkStart w:id="669" w:name="_ETM_Q1_1412813"/>
      <w:bookmarkEnd w:id="669"/>
      <w:r w:rsidR="005B1786">
        <w:rPr>
          <w:rFonts w:hint="cs"/>
          <w:rtl/>
        </w:rPr>
        <w:t xml:space="preserve"> שחשופי</w:t>
      </w:r>
      <w:bookmarkStart w:id="670" w:name="_ETM_Q1_1416527"/>
      <w:bookmarkEnd w:id="670"/>
      <w:r w:rsidR="005B1786">
        <w:rPr>
          <w:rFonts w:hint="cs"/>
          <w:rtl/>
        </w:rPr>
        <w:t xml:space="preserve">ם ושהם </w:t>
      </w:r>
      <w:bookmarkStart w:id="671" w:name="_ETM_Q1_1419623"/>
      <w:bookmarkEnd w:id="671"/>
      <w:r w:rsidR="005B1786">
        <w:rPr>
          <w:rFonts w:hint="cs"/>
          <w:rtl/>
        </w:rPr>
        <w:t xml:space="preserve">לא מכירים. אצלנו יש </w:t>
      </w:r>
      <w:bookmarkStart w:id="672" w:name="_ETM_Q1_1419087"/>
      <w:bookmarkEnd w:id="672"/>
      <w:r w:rsidR="005B1786">
        <w:rPr>
          <w:rFonts w:hint="cs"/>
          <w:rtl/>
        </w:rPr>
        <w:t xml:space="preserve">הרבה נושא של הגנה על מכשירים </w:t>
      </w:r>
      <w:bookmarkStart w:id="673" w:name="_ETM_Q1_1425333"/>
      <w:bookmarkEnd w:id="673"/>
      <w:r w:rsidR="005B1786">
        <w:rPr>
          <w:rFonts w:hint="cs"/>
          <w:rtl/>
        </w:rPr>
        <w:t>ניידים</w:t>
      </w:r>
      <w:bookmarkStart w:id="674" w:name="_ETM_Q1_1422803"/>
      <w:bookmarkEnd w:id="674"/>
      <w:r w:rsidR="005B1786">
        <w:rPr>
          <w:rFonts w:hint="cs"/>
          <w:rtl/>
        </w:rPr>
        <w:t>, כל התחום הזה של המכשירים הניידים</w:t>
      </w:r>
      <w:bookmarkStart w:id="675" w:name="_ETM_Q1_1425508"/>
      <w:bookmarkEnd w:id="675"/>
      <w:r w:rsidR="005B1786">
        <w:rPr>
          <w:rFonts w:hint="cs"/>
          <w:rtl/>
        </w:rPr>
        <w:t xml:space="preserve">. ויש גם הגנה </w:t>
      </w:r>
      <w:bookmarkStart w:id="676" w:name="_ETM_Q1_1426052"/>
      <w:bookmarkEnd w:id="676"/>
      <w:r w:rsidR="005B1786">
        <w:rPr>
          <w:rFonts w:hint="cs"/>
          <w:rtl/>
        </w:rPr>
        <w:t xml:space="preserve">על מערכות אלחוטיות בתוך בית החולים. </w:t>
      </w:r>
      <w:bookmarkStart w:id="677" w:name="_ETM_Q1_1433466"/>
      <w:bookmarkEnd w:id="677"/>
      <w:r w:rsidR="005B1786">
        <w:rPr>
          <w:rFonts w:hint="cs"/>
          <w:rtl/>
        </w:rPr>
        <w:t>כיוון שב</w:t>
      </w:r>
      <w:bookmarkStart w:id="678" w:name="_ETM_Q1_1430098"/>
      <w:bookmarkEnd w:id="678"/>
      <w:r w:rsidR="005B1786">
        <w:rPr>
          <w:rFonts w:hint="cs"/>
          <w:rtl/>
        </w:rPr>
        <w:t xml:space="preserve">ית החולים הוא מערכת </w:t>
      </w:r>
      <w:bookmarkStart w:id="679" w:name="_ETM_Q1_1430597"/>
      <w:bookmarkEnd w:id="679"/>
      <w:r w:rsidR="005B1786">
        <w:rPr>
          <w:rFonts w:hint="cs"/>
          <w:rtl/>
        </w:rPr>
        <w:t>ש</w:t>
      </w:r>
      <w:bookmarkStart w:id="680" w:name="_ETM_Q1_1429980"/>
      <w:bookmarkEnd w:id="680"/>
      <w:r w:rsidR="005B1786">
        <w:rPr>
          <w:rFonts w:hint="cs"/>
          <w:rtl/>
        </w:rPr>
        <w:t xml:space="preserve">מתבססת המון </w:t>
      </w:r>
      <w:bookmarkStart w:id="681" w:name="_ETM_Q1_1435103"/>
      <w:bookmarkEnd w:id="681"/>
      <w:r w:rsidR="005B1786">
        <w:rPr>
          <w:rFonts w:hint="cs"/>
          <w:rtl/>
        </w:rPr>
        <w:t xml:space="preserve">היום על </w:t>
      </w:r>
      <w:bookmarkStart w:id="682" w:name="_ETM_Q1_1431301"/>
      <w:bookmarkEnd w:id="682"/>
      <w:r w:rsidR="005B1786">
        <w:rPr>
          <w:rFonts w:hint="cs"/>
          <w:rtl/>
        </w:rPr>
        <w:t xml:space="preserve">הוט </w:t>
      </w:r>
      <w:proofErr w:type="spellStart"/>
      <w:r w:rsidR="005B1786">
        <w:rPr>
          <w:rFonts w:hint="cs"/>
          <w:rtl/>
        </w:rPr>
        <w:t>ספוטס</w:t>
      </w:r>
      <w:bookmarkStart w:id="683" w:name="_ETM_Q1_1432609"/>
      <w:bookmarkEnd w:id="683"/>
      <w:proofErr w:type="spellEnd"/>
      <w:r w:rsidR="005B1786">
        <w:rPr>
          <w:rFonts w:hint="cs"/>
          <w:rtl/>
        </w:rPr>
        <w:t xml:space="preserve">, מה שנקרא המערכת </w:t>
      </w:r>
      <w:bookmarkStart w:id="684" w:name="_ETM_Q1_1435168"/>
      <w:bookmarkEnd w:id="684"/>
      <w:r w:rsidR="005B1786">
        <w:rPr>
          <w:rFonts w:hint="cs"/>
          <w:rtl/>
        </w:rPr>
        <w:t xml:space="preserve">האלחוטית, יש </w:t>
      </w:r>
      <w:bookmarkStart w:id="685" w:name="_ETM_Q1_1438170"/>
      <w:bookmarkEnd w:id="685"/>
      <w:r w:rsidR="005B1786">
        <w:rPr>
          <w:rFonts w:hint="cs"/>
          <w:rtl/>
        </w:rPr>
        <w:t>צורך נרחב בנושא של אב</w:t>
      </w:r>
      <w:bookmarkStart w:id="686" w:name="_ETM_Q1_1436937"/>
      <w:bookmarkEnd w:id="686"/>
      <w:r w:rsidR="005B1786">
        <w:rPr>
          <w:rFonts w:hint="cs"/>
          <w:rtl/>
        </w:rPr>
        <w:t>טחת מידע של המערכות הללו.</w:t>
      </w:r>
      <w:bookmarkStart w:id="687" w:name="_ETM_Q1_1438329"/>
      <w:bookmarkEnd w:id="687"/>
      <w:r w:rsidR="005B1786">
        <w:rPr>
          <w:rFonts w:hint="cs"/>
          <w:rtl/>
        </w:rPr>
        <w:t xml:space="preserve"> </w:t>
      </w:r>
      <w:bookmarkStart w:id="688" w:name="_ETM_Q1_1436643"/>
      <w:bookmarkEnd w:id="688"/>
      <w:r w:rsidR="005B1786">
        <w:rPr>
          <w:rFonts w:hint="cs"/>
          <w:rtl/>
        </w:rPr>
        <w:t xml:space="preserve">שגם </w:t>
      </w:r>
      <w:bookmarkStart w:id="689" w:name="_ETM_Q1_1440026"/>
      <w:bookmarkEnd w:id="689"/>
      <w:r w:rsidR="005B1786">
        <w:rPr>
          <w:rFonts w:hint="cs"/>
          <w:rtl/>
        </w:rPr>
        <w:t>דרכן,</w:t>
      </w:r>
      <w:bookmarkStart w:id="690" w:name="_ETM_Q1_1440039"/>
      <w:bookmarkEnd w:id="690"/>
      <w:r w:rsidR="005B1786">
        <w:rPr>
          <w:rFonts w:hint="cs"/>
          <w:rtl/>
        </w:rPr>
        <w:t xml:space="preserve"> כמו דרך השקע,</w:t>
      </w:r>
      <w:bookmarkStart w:id="691" w:name="_ETM_Q1_1440004"/>
      <w:bookmarkEnd w:id="691"/>
      <w:r w:rsidR="005B1786">
        <w:rPr>
          <w:rFonts w:hint="cs"/>
          <w:rtl/>
        </w:rPr>
        <w:t xml:space="preserve"> לא ייכנסו למערכת.</w:t>
      </w:r>
    </w:p>
    <w:p w:rsidR="005B1786" w:rsidRDefault="005B1786" w:rsidP="005B1786">
      <w:pPr>
        <w:rPr>
          <w:rtl/>
        </w:rPr>
      </w:pPr>
      <w:bookmarkStart w:id="692" w:name="_ETM_Q1_1444661"/>
      <w:bookmarkStart w:id="693" w:name="_ETM_Q1_1444727"/>
      <w:bookmarkEnd w:id="692"/>
      <w:bookmarkEnd w:id="693"/>
    </w:p>
    <w:p w:rsidR="005B1786" w:rsidRDefault="005B1786" w:rsidP="005B1786">
      <w:pPr>
        <w:rPr>
          <w:rtl/>
        </w:rPr>
      </w:pPr>
      <w:bookmarkStart w:id="694" w:name="_ETM_Q1_1444828"/>
      <w:bookmarkStart w:id="695" w:name="_ETM_Q1_1444892"/>
      <w:bookmarkEnd w:id="694"/>
      <w:bookmarkEnd w:id="695"/>
      <w:r>
        <w:rPr>
          <w:rFonts w:hint="cs"/>
          <w:rtl/>
        </w:rPr>
        <w:t xml:space="preserve">סך הכול הכללי </w:t>
      </w:r>
      <w:bookmarkStart w:id="696" w:name="_ETM_Q1_1448476"/>
      <w:bookmarkStart w:id="697" w:name="_ETM_Q1_1447125"/>
      <w:bookmarkEnd w:id="696"/>
      <w:bookmarkEnd w:id="697"/>
      <w:r>
        <w:rPr>
          <w:rtl/>
        </w:rPr>
        <w:t>–</w:t>
      </w:r>
      <w:r>
        <w:rPr>
          <w:rFonts w:hint="cs"/>
          <w:rtl/>
        </w:rPr>
        <w:t xml:space="preserve"> אם אנחנו לוקחים את סך כל ההוצאות אצלנו לשלוש השנים ה</w:t>
      </w:r>
      <w:bookmarkStart w:id="698" w:name="_ETM_Q1_1448067"/>
      <w:bookmarkEnd w:id="698"/>
      <w:r>
        <w:rPr>
          <w:rFonts w:hint="cs"/>
          <w:rtl/>
        </w:rPr>
        <w:t xml:space="preserve">קרובות אנחנו מדברים על הוצאה של בין </w:t>
      </w:r>
      <w:bookmarkStart w:id="699" w:name="_ETM_Q1_1452167"/>
      <w:bookmarkEnd w:id="699"/>
      <w:r>
        <w:rPr>
          <w:rFonts w:hint="cs"/>
          <w:rtl/>
        </w:rPr>
        <w:t xml:space="preserve">שישה </w:t>
      </w:r>
      <w:bookmarkStart w:id="700" w:name="_ETM_Q1_1452964"/>
      <w:bookmarkEnd w:id="700"/>
      <w:r>
        <w:rPr>
          <w:rFonts w:hint="cs"/>
          <w:rtl/>
        </w:rPr>
        <w:t>לשבעה</w:t>
      </w:r>
      <w:bookmarkStart w:id="701" w:name="_ETM_Q1_1452692"/>
      <w:bookmarkEnd w:id="701"/>
      <w:r>
        <w:rPr>
          <w:rFonts w:hint="cs"/>
          <w:rtl/>
        </w:rPr>
        <w:t xml:space="preserve"> מיליון שקל. זו בער</w:t>
      </w:r>
      <w:bookmarkStart w:id="702" w:name="_ETM_Q1_1456199"/>
      <w:bookmarkEnd w:id="702"/>
      <w:r>
        <w:rPr>
          <w:rFonts w:hint="cs"/>
          <w:rtl/>
        </w:rPr>
        <w:t xml:space="preserve">ך ההוצאה הנדרשת </w:t>
      </w:r>
      <w:bookmarkStart w:id="703" w:name="_ETM_Q1_1459717"/>
      <w:bookmarkEnd w:id="703"/>
      <w:r>
        <w:rPr>
          <w:rFonts w:hint="cs"/>
          <w:rtl/>
        </w:rPr>
        <w:t xml:space="preserve">אצלנו בארגון להביא </w:t>
      </w:r>
      <w:bookmarkStart w:id="704" w:name="_ETM_Q1_1460837"/>
      <w:bookmarkEnd w:id="704"/>
      <w:r>
        <w:rPr>
          <w:rFonts w:hint="cs"/>
          <w:rtl/>
        </w:rPr>
        <w:t>את המצב למצב כמו שתיארתי פה.</w:t>
      </w:r>
    </w:p>
    <w:p w:rsidR="005B1786" w:rsidRDefault="005B1786" w:rsidP="005B1786">
      <w:pPr>
        <w:rPr>
          <w:rtl/>
        </w:rPr>
      </w:pPr>
      <w:bookmarkStart w:id="705" w:name="_ETM_Q1_1467363"/>
      <w:bookmarkStart w:id="706" w:name="_ETM_Q1_1467443"/>
      <w:bookmarkEnd w:id="705"/>
      <w:bookmarkEnd w:id="706"/>
    </w:p>
    <w:p w:rsidR="005B1786" w:rsidRDefault="005B1786" w:rsidP="005B1786">
      <w:pPr>
        <w:pStyle w:val="af6"/>
        <w:keepNext/>
        <w:rPr>
          <w:rtl/>
        </w:rPr>
      </w:pPr>
      <w:bookmarkStart w:id="707" w:name="_ETM_Q1_1467531"/>
      <w:bookmarkStart w:id="708" w:name="_ETM_Q1_1467603"/>
      <w:bookmarkStart w:id="709" w:name="_ETM_Q1_1463875"/>
      <w:bookmarkStart w:id="710" w:name="ET_yor_4662_12"/>
      <w:bookmarkEnd w:id="707"/>
      <w:bookmarkEnd w:id="708"/>
      <w:bookmarkEnd w:id="709"/>
      <w:r w:rsidRPr="005B1786">
        <w:rPr>
          <w:rStyle w:val="TagStyle"/>
          <w:rtl/>
        </w:rPr>
        <w:t xml:space="preserve"> &lt;&lt; </w:t>
      </w:r>
      <w:proofErr w:type="spellStart"/>
      <w:r w:rsidRPr="005B1786">
        <w:rPr>
          <w:rStyle w:val="TagStyle"/>
          <w:rtl/>
        </w:rPr>
        <w:t>יור</w:t>
      </w:r>
      <w:proofErr w:type="spellEnd"/>
      <w:r w:rsidRPr="005B1786">
        <w:rPr>
          <w:rStyle w:val="TagStyle"/>
          <w:rtl/>
        </w:rPr>
        <w:t xml:space="preserve"> &gt;&gt; </w:t>
      </w:r>
      <w:r>
        <w:rPr>
          <w:rtl/>
        </w:rPr>
        <w:t xml:space="preserve">היו"ר אורי </w:t>
      </w:r>
      <w:proofErr w:type="spellStart"/>
      <w:r>
        <w:rPr>
          <w:rtl/>
        </w:rPr>
        <w:t>מקלב</w:t>
      </w:r>
      <w:proofErr w:type="spellEnd"/>
      <w:r>
        <w:rPr>
          <w:rtl/>
        </w:rPr>
        <w:t>:</w:t>
      </w:r>
      <w:r w:rsidRPr="005B1786">
        <w:rPr>
          <w:rStyle w:val="TagStyle"/>
          <w:rtl/>
        </w:rPr>
        <w:t xml:space="preserve"> &lt;&lt; </w:t>
      </w:r>
      <w:proofErr w:type="spellStart"/>
      <w:r w:rsidRPr="005B1786">
        <w:rPr>
          <w:rStyle w:val="TagStyle"/>
          <w:rtl/>
        </w:rPr>
        <w:t>יור</w:t>
      </w:r>
      <w:proofErr w:type="spellEnd"/>
      <w:r w:rsidRPr="005B1786">
        <w:rPr>
          <w:rStyle w:val="TagStyle"/>
          <w:rtl/>
        </w:rPr>
        <w:t xml:space="preserve"> &gt;&gt;</w:t>
      </w:r>
      <w:r>
        <w:rPr>
          <w:rtl/>
        </w:rPr>
        <w:t xml:space="preserve"> </w:t>
      </w:r>
      <w:bookmarkEnd w:id="710"/>
    </w:p>
    <w:p w:rsidR="005B1786" w:rsidRDefault="005B1786" w:rsidP="005B1786">
      <w:pPr>
        <w:pStyle w:val="KeepWithNext"/>
        <w:rPr>
          <w:rtl/>
        </w:rPr>
      </w:pPr>
    </w:p>
    <w:p w:rsidR="005B1786" w:rsidRDefault="005B1786" w:rsidP="009F1F52">
      <w:pPr>
        <w:rPr>
          <w:rtl/>
        </w:rPr>
      </w:pPr>
      <w:bookmarkStart w:id="711" w:name="_ETM_Q1_1468156"/>
      <w:bookmarkEnd w:id="711"/>
      <w:r>
        <w:rPr>
          <w:rFonts w:hint="cs"/>
          <w:rtl/>
        </w:rPr>
        <w:t xml:space="preserve">יש </w:t>
      </w:r>
      <w:bookmarkStart w:id="712" w:name="_ETM_Q1_1467190"/>
      <w:bookmarkStart w:id="713" w:name="_ETM_Q1_1462525"/>
      <w:bookmarkEnd w:id="712"/>
      <w:bookmarkEnd w:id="713"/>
      <w:r>
        <w:rPr>
          <w:rFonts w:hint="cs"/>
          <w:rtl/>
        </w:rPr>
        <w:t>לכם פער בין הדרישות של חוזר המנכ"</w:t>
      </w:r>
      <w:bookmarkStart w:id="714" w:name="_ETM_Q1_1470424"/>
      <w:bookmarkEnd w:id="714"/>
      <w:r>
        <w:rPr>
          <w:rFonts w:hint="cs"/>
          <w:rtl/>
        </w:rPr>
        <w:t>ל למה שאתם עושים</w:t>
      </w:r>
      <w:bookmarkStart w:id="715" w:name="_ETM_Q1_1465664"/>
      <w:bookmarkEnd w:id="715"/>
      <w:r>
        <w:rPr>
          <w:rFonts w:hint="cs"/>
          <w:rtl/>
        </w:rPr>
        <w:t>?</w:t>
      </w:r>
      <w:bookmarkStart w:id="716" w:name="_ETM_Q1_1466461"/>
      <w:bookmarkEnd w:id="716"/>
      <w:r>
        <w:rPr>
          <w:rFonts w:hint="cs"/>
          <w:rtl/>
        </w:rPr>
        <w:t xml:space="preserve"> </w:t>
      </w:r>
      <w:r w:rsidR="009F1F52">
        <w:rPr>
          <w:rFonts w:hint="cs"/>
          <w:rtl/>
        </w:rPr>
        <w:t xml:space="preserve">או שאת זה </w:t>
      </w:r>
      <w:bookmarkStart w:id="717" w:name="_ETM_Q1_1467438"/>
      <w:bookmarkEnd w:id="717"/>
      <w:r w:rsidR="009F1F52">
        <w:rPr>
          <w:rFonts w:hint="cs"/>
          <w:rtl/>
        </w:rPr>
        <w:t>הייתם עושים גם בלי חוזר מנכ"ל</w:t>
      </w:r>
      <w:bookmarkStart w:id="718" w:name="_ETM_Q1_1468192"/>
      <w:bookmarkEnd w:id="718"/>
      <w:r w:rsidR="009F1F52">
        <w:rPr>
          <w:rFonts w:hint="cs"/>
          <w:rtl/>
        </w:rPr>
        <w:t xml:space="preserve">? יש </w:t>
      </w:r>
      <w:bookmarkStart w:id="719" w:name="_ETM_Q1_1469317"/>
      <w:bookmarkEnd w:id="719"/>
      <w:r w:rsidR="009F1F52">
        <w:rPr>
          <w:rFonts w:hint="cs"/>
          <w:rtl/>
        </w:rPr>
        <w:t xml:space="preserve">דברים שאתם עושים בעקבות </w:t>
      </w:r>
      <w:bookmarkStart w:id="720" w:name="_ETM_Q1_1470427"/>
      <w:bookmarkEnd w:id="720"/>
      <w:r w:rsidR="009F1F52">
        <w:rPr>
          <w:rFonts w:hint="cs"/>
          <w:rtl/>
        </w:rPr>
        <w:t>חוזר</w:t>
      </w:r>
      <w:bookmarkStart w:id="721" w:name="_ETM_Q1_1468974"/>
      <w:bookmarkEnd w:id="721"/>
      <w:r w:rsidR="009F1F52">
        <w:rPr>
          <w:rFonts w:hint="cs"/>
          <w:rtl/>
        </w:rPr>
        <w:t xml:space="preserve"> מנכ"ל? אתם חושבים שזה </w:t>
      </w:r>
      <w:bookmarkStart w:id="722" w:name="_ETM_Q1_1475114"/>
      <w:bookmarkEnd w:id="722"/>
      <w:r w:rsidR="009F1F52">
        <w:rPr>
          <w:rFonts w:hint="cs"/>
          <w:rtl/>
        </w:rPr>
        <w:t>מחמיר מדי או הייתם יכול</w:t>
      </w:r>
      <w:bookmarkStart w:id="723" w:name="_ETM_Q1_1472057"/>
      <w:bookmarkEnd w:id="723"/>
      <w:r w:rsidR="009F1F52">
        <w:rPr>
          <w:rFonts w:hint="cs"/>
          <w:rtl/>
        </w:rPr>
        <w:t xml:space="preserve">ים להסתפק בפחות? לפעמים במערכות </w:t>
      </w:r>
      <w:bookmarkStart w:id="724" w:name="_ETM_Q1_1477751"/>
      <w:bookmarkEnd w:id="724"/>
      <w:r w:rsidR="009F1F52">
        <w:rPr>
          <w:rFonts w:hint="cs"/>
          <w:rtl/>
        </w:rPr>
        <w:t xml:space="preserve">יש </w:t>
      </w:r>
      <w:bookmarkStart w:id="725" w:name="_ETM_Q1_1481097"/>
      <w:bookmarkStart w:id="726" w:name="_ETM_Q1_1476384"/>
      <w:bookmarkEnd w:id="725"/>
      <w:bookmarkEnd w:id="726"/>
      <w:r w:rsidR="009F1F52">
        <w:rPr>
          <w:rFonts w:hint="cs"/>
          <w:rtl/>
        </w:rPr>
        <w:t>פערים בי</w:t>
      </w:r>
      <w:bookmarkStart w:id="727" w:name="_ETM_Q1_1477960"/>
      <w:bookmarkStart w:id="728" w:name="_ETM_Q1_1479266"/>
      <w:bookmarkStart w:id="729" w:name="_ETM_Q1_1477348"/>
      <w:bookmarkStart w:id="730" w:name="_ETM_Q1_1472868"/>
      <w:bookmarkStart w:id="731" w:name="_ETM_Q1_1480468"/>
      <w:bookmarkEnd w:id="727"/>
      <w:bookmarkEnd w:id="728"/>
      <w:bookmarkEnd w:id="729"/>
      <w:bookmarkEnd w:id="730"/>
      <w:bookmarkEnd w:id="731"/>
      <w:r w:rsidR="009F1F52">
        <w:rPr>
          <w:rFonts w:hint="cs"/>
          <w:rtl/>
        </w:rPr>
        <w:t xml:space="preserve">ן - - - למקרה </w:t>
      </w:r>
      <w:bookmarkStart w:id="732" w:name="_ETM_Q1_1484926"/>
      <w:bookmarkEnd w:id="732"/>
      <w:r w:rsidR="009F1F52">
        <w:rPr>
          <w:rFonts w:hint="cs"/>
          <w:rtl/>
        </w:rPr>
        <w:t xml:space="preserve">הכי רחב, ויש פעמים </w:t>
      </w:r>
      <w:bookmarkStart w:id="733" w:name="_ETM_Q1_1482807"/>
      <w:bookmarkEnd w:id="733"/>
      <w:r w:rsidR="009F1F52">
        <w:rPr>
          <w:rFonts w:hint="cs"/>
          <w:rtl/>
        </w:rPr>
        <w:t xml:space="preserve">שאנחנו כמערכת היינו </w:t>
      </w:r>
      <w:bookmarkStart w:id="734" w:name="_ETM_Q1_1484394"/>
      <w:bookmarkEnd w:id="734"/>
      <w:r w:rsidR="009F1F52">
        <w:rPr>
          <w:rFonts w:hint="cs"/>
          <w:rtl/>
        </w:rPr>
        <w:t xml:space="preserve">יכולים לפי </w:t>
      </w:r>
      <w:proofErr w:type="spellStart"/>
      <w:r w:rsidR="009F1F52">
        <w:rPr>
          <w:rFonts w:hint="cs"/>
          <w:rtl/>
        </w:rPr>
        <w:t>הייעוצים</w:t>
      </w:r>
      <w:proofErr w:type="spellEnd"/>
      <w:r w:rsidR="009F1F52">
        <w:rPr>
          <w:rFonts w:hint="cs"/>
          <w:rtl/>
        </w:rPr>
        <w:t xml:space="preserve"> </w:t>
      </w:r>
      <w:bookmarkStart w:id="735" w:name="_ETM_Q1_1489004"/>
      <w:bookmarkEnd w:id="735"/>
      <w:r w:rsidR="009F1F52">
        <w:rPr>
          <w:rFonts w:hint="cs"/>
          <w:rtl/>
        </w:rPr>
        <w:t>שלנו</w:t>
      </w:r>
      <w:bookmarkStart w:id="736" w:name="_ETM_Q1_1484725"/>
      <w:bookmarkEnd w:id="736"/>
      <w:r w:rsidR="009F1F52">
        <w:rPr>
          <w:rFonts w:hint="cs"/>
          <w:rtl/>
        </w:rPr>
        <w:t>, היינו עושים בצורה אחרת, בגלל דרישות חוזר מנכ"ל אנחנו עושים את זה.</w:t>
      </w:r>
      <w:bookmarkStart w:id="737" w:name="_ETM_Q1_1490060"/>
      <w:bookmarkStart w:id="738" w:name="_ETM_Q1_1502980"/>
      <w:bookmarkEnd w:id="737"/>
      <w:bookmarkEnd w:id="738"/>
      <w:r w:rsidR="000C510D">
        <w:rPr>
          <w:rFonts w:hint="cs"/>
          <w:rtl/>
        </w:rPr>
        <w:t xml:space="preserve"> </w:t>
      </w:r>
      <w:bookmarkStart w:id="739" w:name="_ETM_Q1_1499087"/>
      <w:bookmarkEnd w:id="739"/>
      <w:r w:rsidR="000C510D">
        <w:rPr>
          <w:rFonts w:hint="cs"/>
          <w:rtl/>
        </w:rPr>
        <w:t>זה מתמקד אצל</w:t>
      </w:r>
      <w:bookmarkStart w:id="740" w:name="_ETM_Q1_1497613"/>
      <w:bookmarkEnd w:id="740"/>
      <w:r w:rsidR="000C510D">
        <w:rPr>
          <w:rFonts w:hint="cs"/>
          <w:rtl/>
        </w:rPr>
        <w:t xml:space="preserve">ך, </w:t>
      </w:r>
      <w:bookmarkStart w:id="741" w:name="_ETM_Q1_1498391"/>
      <w:bookmarkEnd w:id="741"/>
      <w:r w:rsidR="000C510D">
        <w:rPr>
          <w:rFonts w:hint="cs"/>
          <w:rtl/>
        </w:rPr>
        <w:t>אבל אחרי זה הדוברים האחרים יוכלו לדבר בלי פירוט.</w:t>
      </w:r>
    </w:p>
    <w:p w:rsidR="000C510D" w:rsidRDefault="000C510D" w:rsidP="009F1F52">
      <w:pPr>
        <w:rPr>
          <w:rtl/>
        </w:rPr>
      </w:pPr>
      <w:bookmarkStart w:id="742" w:name="_ETM_Q1_1509024"/>
      <w:bookmarkStart w:id="743" w:name="_ETM_Q1_1509101"/>
      <w:bookmarkStart w:id="744" w:name="_ETM_Q1_1509190"/>
      <w:bookmarkStart w:id="745" w:name="_ETM_Q1_1509247"/>
      <w:bookmarkStart w:id="746" w:name="_ETM_Q1_1505511"/>
      <w:bookmarkEnd w:id="742"/>
      <w:bookmarkEnd w:id="743"/>
      <w:bookmarkEnd w:id="744"/>
      <w:bookmarkEnd w:id="745"/>
      <w:bookmarkEnd w:id="746"/>
    </w:p>
    <w:p w:rsidR="000C510D" w:rsidRDefault="000C510D" w:rsidP="000C510D">
      <w:pPr>
        <w:pStyle w:val="-"/>
        <w:keepNext/>
        <w:rPr>
          <w:rtl/>
        </w:rPr>
      </w:pPr>
      <w:bookmarkStart w:id="747" w:name="ET_speakercontinue_862132_13"/>
      <w:r w:rsidRPr="000C510D">
        <w:rPr>
          <w:rStyle w:val="TagStyle"/>
          <w:rtl/>
        </w:rPr>
        <w:t xml:space="preserve"> &lt;&lt; </w:t>
      </w:r>
      <w:proofErr w:type="spellStart"/>
      <w:r w:rsidRPr="000C510D">
        <w:rPr>
          <w:rStyle w:val="TagStyle"/>
          <w:rtl/>
        </w:rPr>
        <w:t>דובר_המשך</w:t>
      </w:r>
      <w:proofErr w:type="spellEnd"/>
      <w:r w:rsidRPr="000C510D">
        <w:rPr>
          <w:rStyle w:val="TagStyle"/>
          <w:rtl/>
        </w:rPr>
        <w:t xml:space="preserve"> &gt;&gt; </w:t>
      </w:r>
      <w:r>
        <w:rPr>
          <w:rtl/>
        </w:rPr>
        <w:t>שי בירנבוים:</w:t>
      </w:r>
      <w:r w:rsidRPr="000C510D">
        <w:rPr>
          <w:rStyle w:val="TagStyle"/>
          <w:rtl/>
        </w:rPr>
        <w:t xml:space="preserve"> &lt;&lt; </w:t>
      </w:r>
      <w:proofErr w:type="spellStart"/>
      <w:r w:rsidRPr="000C510D">
        <w:rPr>
          <w:rStyle w:val="TagStyle"/>
          <w:rtl/>
        </w:rPr>
        <w:t>דובר_המשך</w:t>
      </w:r>
      <w:proofErr w:type="spellEnd"/>
      <w:r w:rsidRPr="000C510D">
        <w:rPr>
          <w:rStyle w:val="TagStyle"/>
          <w:rtl/>
        </w:rPr>
        <w:t xml:space="preserve"> &gt;&gt;</w:t>
      </w:r>
      <w:r>
        <w:rPr>
          <w:rtl/>
        </w:rPr>
        <w:t xml:space="preserve"> </w:t>
      </w:r>
      <w:bookmarkEnd w:id="747"/>
    </w:p>
    <w:p w:rsidR="000C510D" w:rsidRDefault="000C510D" w:rsidP="000C510D">
      <w:pPr>
        <w:pStyle w:val="KeepWithNext"/>
        <w:rPr>
          <w:rtl/>
        </w:rPr>
      </w:pPr>
    </w:p>
    <w:p w:rsidR="00A46E0C" w:rsidRDefault="000C510D" w:rsidP="00A46E0C">
      <w:pPr>
        <w:rPr>
          <w:rtl/>
        </w:rPr>
      </w:pPr>
      <w:bookmarkStart w:id="748" w:name="_ETM_Q1_1510067"/>
      <w:bookmarkEnd w:id="748"/>
      <w:r>
        <w:rPr>
          <w:rFonts w:hint="cs"/>
          <w:rtl/>
        </w:rPr>
        <w:t xml:space="preserve">קודם </w:t>
      </w:r>
      <w:bookmarkStart w:id="749" w:name="_ETM_Q1_1507707"/>
      <w:bookmarkEnd w:id="749"/>
      <w:r>
        <w:rPr>
          <w:rFonts w:hint="cs"/>
          <w:rtl/>
        </w:rPr>
        <w:t>כל</w:t>
      </w:r>
      <w:bookmarkStart w:id="750" w:name="_ETM_Q1_1504339"/>
      <w:bookmarkEnd w:id="750"/>
      <w:r>
        <w:rPr>
          <w:rFonts w:hint="cs"/>
          <w:rtl/>
        </w:rPr>
        <w:t xml:space="preserve">, אנחנו מברכים על החוזר הזה. החוזר הזה </w:t>
      </w:r>
      <w:bookmarkStart w:id="751" w:name="_ETM_Q1_1507779"/>
      <w:bookmarkEnd w:id="751"/>
      <w:r>
        <w:rPr>
          <w:rFonts w:hint="cs"/>
          <w:rtl/>
        </w:rPr>
        <w:t xml:space="preserve">מבחינתנו </w:t>
      </w:r>
      <w:bookmarkStart w:id="752" w:name="_ETM_Q1_1509138"/>
      <w:bookmarkEnd w:id="752"/>
      <w:r>
        <w:rPr>
          <w:rFonts w:hint="cs"/>
          <w:rtl/>
        </w:rPr>
        <w:t>הוא דבר נכון</w:t>
      </w:r>
      <w:bookmarkStart w:id="753" w:name="_ETM_Q1_1506418"/>
      <w:bookmarkEnd w:id="753"/>
      <w:r w:rsidR="00A46E0C">
        <w:rPr>
          <w:rFonts w:hint="cs"/>
          <w:rtl/>
        </w:rPr>
        <w:t xml:space="preserve"> בגדול. כמובן שיש ביקורת </w:t>
      </w:r>
      <w:bookmarkStart w:id="754" w:name="_ETM_Q1_1515814"/>
      <w:bookmarkEnd w:id="754"/>
      <w:r w:rsidR="00A46E0C">
        <w:rPr>
          <w:rFonts w:hint="cs"/>
          <w:rtl/>
        </w:rPr>
        <w:t xml:space="preserve">כזו או אחרת </w:t>
      </w:r>
      <w:bookmarkStart w:id="755" w:name="_ETM_Q1_1511803"/>
      <w:bookmarkEnd w:id="755"/>
      <w:r w:rsidR="00A46E0C">
        <w:rPr>
          <w:rFonts w:hint="cs"/>
          <w:rtl/>
        </w:rPr>
        <w:t>על הת</w:t>
      </w:r>
      <w:bookmarkStart w:id="756" w:name="_ETM_Q1_1514417"/>
      <w:bookmarkEnd w:id="756"/>
      <w:r w:rsidR="00A46E0C">
        <w:rPr>
          <w:rFonts w:hint="cs"/>
          <w:rtl/>
        </w:rPr>
        <w:t>חומים שלו, אבל ב</w:t>
      </w:r>
      <w:bookmarkStart w:id="757" w:name="_ETM_Q1_1514903"/>
      <w:bookmarkEnd w:id="757"/>
      <w:r w:rsidR="00A46E0C">
        <w:rPr>
          <w:rFonts w:hint="cs"/>
          <w:rtl/>
        </w:rPr>
        <w:t xml:space="preserve">גדול הוא נכון. </w:t>
      </w:r>
      <w:bookmarkStart w:id="758" w:name="_ETM_Q1_1518352"/>
      <w:bookmarkEnd w:id="758"/>
      <w:r w:rsidR="00A46E0C">
        <w:rPr>
          <w:rFonts w:hint="cs"/>
          <w:rtl/>
        </w:rPr>
        <w:t>מה שאצלנו ו</w:t>
      </w:r>
      <w:bookmarkStart w:id="759" w:name="_ETM_Q1_1518680"/>
      <w:bookmarkEnd w:id="759"/>
      <w:r w:rsidR="00A46E0C">
        <w:rPr>
          <w:rFonts w:hint="cs"/>
          <w:rtl/>
        </w:rPr>
        <w:t xml:space="preserve">פה תיארתי זה הרצוי בשביל לעמוד בדרישות התקן. </w:t>
      </w:r>
      <w:bookmarkStart w:id="760" w:name="_ETM_Q1_1528744"/>
      <w:bookmarkEnd w:id="760"/>
      <w:r w:rsidR="00A46E0C">
        <w:rPr>
          <w:rFonts w:hint="cs"/>
          <w:rtl/>
        </w:rPr>
        <w:t xml:space="preserve">אין פה שום התפרעות מוגזמת. </w:t>
      </w:r>
      <w:bookmarkStart w:id="761" w:name="_ETM_Q1_1528903"/>
      <w:bookmarkEnd w:id="761"/>
      <w:r w:rsidR="00A46E0C">
        <w:rPr>
          <w:rFonts w:hint="cs"/>
          <w:rtl/>
        </w:rPr>
        <w:t xml:space="preserve">הדרישות פה הן הדרישות הסטנדרטיות </w:t>
      </w:r>
      <w:bookmarkStart w:id="762" w:name="_ETM_Q1_1535189"/>
      <w:bookmarkEnd w:id="762"/>
      <w:r w:rsidR="00A46E0C">
        <w:rPr>
          <w:rFonts w:hint="cs"/>
          <w:rtl/>
        </w:rPr>
        <w:t xml:space="preserve">היום </w:t>
      </w:r>
      <w:bookmarkStart w:id="763" w:name="_ETM_Q1_1531099"/>
      <w:bookmarkEnd w:id="763"/>
      <w:r w:rsidR="00A46E0C">
        <w:rPr>
          <w:rFonts w:hint="cs"/>
          <w:rtl/>
        </w:rPr>
        <w:t>לעמידה בנושא הגנת הסייבר ה</w:t>
      </w:r>
      <w:bookmarkStart w:id="764" w:name="_ETM_Q1_1536044"/>
      <w:bookmarkEnd w:id="764"/>
      <w:r w:rsidR="00A46E0C">
        <w:rPr>
          <w:rFonts w:hint="cs"/>
          <w:rtl/>
        </w:rPr>
        <w:t>בסיסית.</w:t>
      </w:r>
    </w:p>
    <w:p w:rsidR="00A46E0C" w:rsidRDefault="00A46E0C" w:rsidP="00A46E0C">
      <w:pPr>
        <w:rPr>
          <w:rtl/>
        </w:rPr>
      </w:pPr>
    </w:p>
    <w:p w:rsidR="000C510D" w:rsidRDefault="00A46E0C" w:rsidP="00A46E0C">
      <w:pPr>
        <w:rPr>
          <w:rtl/>
        </w:rPr>
      </w:pPr>
      <w:bookmarkStart w:id="765" w:name="_ETM_Q1_1561992"/>
      <w:bookmarkEnd w:id="765"/>
      <w:r>
        <w:rPr>
          <w:rFonts w:hint="cs"/>
          <w:rtl/>
        </w:rPr>
        <w:t>כמוב</w:t>
      </w:r>
      <w:bookmarkStart w:id="766" w:name="_ETM_Q1_1535568"/>
      <w:bookmarkEnd w:id="766"/>
      <w:r>
        <w:rPr>
          <w:rFonts w:hint="cs"/>
          <w:rtl/>
        </w:rPr>
        <w:t xml:space="preserve">ן שבנושא </w:t>
      </w:r>
      <w:bookmarkStart w:id="767" w:name="_ETM_Q1_1536550"/>
      <w:bookmarkEnd w:id="767"/>
      <w:r>
        <w:rPr>
          <w:rFonts w:hint="cs"/>
          <w:rtl/>
        </w:rPr>
        <w:t>הזה זה כמו חברת ביטוח. אד</w:t>
      </w:r>
      <w:bookmarkStart w:id="768" w:name="_ETM_Q1_1538534"/>
      <w:bookmarkEnd w:id="768"/>
      <w:r>
        <w:rPr>
          <w:rFonts w:hint="cs"/>
          <w:rtl/>
        </w:rPr>
        <w:t xml:space="preserve">ם מחליט שהוא משקיע </w:t>
      </w:r>
      <w:bookmarkStart w:id="769" w:name="_ETM_Q1_1543547"/>
      <w:bookmarkEnd w:id="769"/>
      <w:r>
        <w:rPr>
          <w:rFonts w:hint="cs"/>
          <w:rtl/>
        </w:rPr>
        <w:t xml:space="preserve">ביטוח חיים </w:t>
      </w:r>
      <w:bookmarkStart w:id="770" w:name="_ETM_Q1_1540011"/>
      <w:bookmarkEnd w:id="770"/>
      <w:r>
        <w:rPr>
          <w:rFonts w:hint="cs"/>
          <w:rtl/>
        </w:rPr>
        <w:t xml:space="preserve">10 מיליון שקל או מיליון שקל, זו </w:t>
      </w:r>
      <w:bookmarkStart w:id="771" w:name="_ETM_Q1_1547777"/>
      <w:bookmarkEnd w:id="771"/>
      <w:r>
        <w:rPr>
          <w:rFonts w:hint="cs"/>
          <w:rtl/>
        </w:rPr>
        <w:t>החלטה אישית וזו החלטה גם ברמת האר</w:t>
      </w:r>
      <w:bookmarkStart w:id="772" w:name="_ETM_Q1_1543329"/>
      <w:bookmarkEnd w:id="772"/>
      <w:r>
        <w:rPr>
          <w:rFonts w:hint="cs"/>
          <w:rtl/>
        </w:rPr>
        <w:t xml:space="preserve">גון. הארגון יכול </w:t>
      </w:r>
      <w:bookmarkStart w:id="773" w:name="_ETM_Q1_1551759"/>
      <w:bookmarkEnd w:id="773"/>
      <w:r>
        <w:rPr>
          <w:rFonts w:hint="cs"/>
          <w:rtl/>
        </w:rPr>
        <w:t>לה</w:t>
      </w:r>
      <w:bookmarkStart w:id="774" w:name="_ETM_Q1_1547645"/>
      <w:bookmarkEnd w:id="774"/>
      <w:r>
        <w:rPr>
          <w:rFonts w:hint="cs"/>
          <w:rtl/>
        </w:rPr>
        <w:t>חליט דברים מסוימים שהו</w:t>
      </w:r>
      <w:bookmarkStart w:id="775" w:name="_ETM_Q1_1548896"/>
      <w:bookmarkEnd w:id="775"/>
      <w:r>
        <w:rPr>
          <w:rFonts w:hint="cs"/>
          <w:rtl/>
        </w:rPr>
        <w:t xml:space="preserve">א מקל עם עצמו או </w:t>
      </w:r>
      <w:bookmarkStart w:id="776" w:name="_ETM_Q1_1552956"/>
      <w:bookmarkEnd w:id="776"/>
      <w:r>
        <w:rPr>
          <w:rFonts w:hint="cs"/>
          <w:rtl/>
        </w:rPr>
        <w:t xml:space="preserve">לוקח את </w:t>
      </w:r>
      <w:proofErr w:type="spellStart"/>
      <w:r>
        <w:rPr>
          <w:rFonts w:hint="cs"/>
          <w:rtl/>
        </w:rPr>
        <w:t>הריזי</w:t>
      </w:r>
      <w:bookmarkStart w:id="777" w:name="_ETM_Q1_1550980"/>
      <w:bookmarkEnd w:id="777"/>
      <w:r>
        <w:rPr>
          <w:rFonts w:hint="cs"/>
          <w:rtl/>
        </w:rPr>
        <w:t>קה</w:t>
      </w:r>
      <w:proofErr w:type="spellEnd"/>
      <w:r>
        <w:rPr>
          <w:rFonts w:hint="cs"/>
          <w:rtl/>
        </w:rPr>
        <w:t xml:space="preserve"> על עצמו, אבל בכל מקרה מדובר </w:t>
      </w:r>
      <w:bookmarkStart w:id="778" w:name="_ETM_Q1_1551920"/>
      <w:bookmarkEnd w:id="778"/>
      <w:proofErr w:type="spellStart"/>
      <w:r>
        <w:rPr>
          <w:rFonts w:hint="cs"/>
          <w:rtl/>
        </w:rPr>
        <w:t>בריזיקות</w:t>
      </w:r>
      <w:proofErr w:type="spellEnd"/>
      <w:r>
        <w:rPr>
          <w:rFonts w:hint="cs"/>
          <w:rtl/>
        </w:rPr>
        <w:t xml:space="preserve">, </w:t>
      </w:r>
      <w:bookmarkStart w:id="779" w:name="_ETM_Q1_1556787"/>
      <w:bookmarkEnd w:id="779"/>
      <w:r>
        <w:rPr>
          <w:rFonts w:hint="cs"/>
          <w:rtl/>
        </w:rPr>
        <w:t xml:space="preserve">זאת אומרת שהוא לוקח על עצמו שאם תהיה התקפה </w:t>
      </w:r>
      <w:bookmarkStart w:id="780" w:name="_ETM_Q1_1557354"/>
      <w:bookmarkEnd w:id="780"/>
      <w:r>
        <w:rPr>
          <w:rFonts w:hint="cs"/>
          <w:rtl/>
        </w:rPr>
        <w:t xml:space="preserve">אז </w:t>
      </w:r>
      <w:bookmarkStart w:id="781" w:name="_ETM_Q1_1557651"/>
      <w:bookmarkEnd w:id="781"/>
      <w:r>
        <w:rPr>
          <w:rFonts w:hint="cs"/>
          <w:rtl/>
        </w:rPr>
        <w:t>הוא יותר חשוף בתחומים מסוימים.</w:t>
      </w:r>
      <w:bookmarkStart w:id="782" w:name="_ETM_Q1_1559874"/>
      <w:bookmarkEnd w:id="782"/>
      <w:r>
        <w:rPr>
          <w:rFonts w:hint="cs"/>
          <w:rtl/>
        </w:rPr>
        <w:t xml:space="preserve"> זה שיקול דעת שצריך </w:t>
      </w:r>
      <w:bookmarkStart w:id="783" w:name="_ETM_Q1_1562650"/>
      <w:bookmarkEnd w:id="783"/>
      <w:r>
        <w:rPr>
          <w:rFonts w:hint="cs"/>
          <w:rtl/>
        </w:rPr>
        <w:t xml:space="preserve">לקחת אותו, אבל זה ברור שכמעט </w:t>
      </w:r>
      <w:bookmarkStart w:id="784" w:name="_ETM_Q1_1565571"/>
      <w:bookmarkEnd w:id="784"/>
      <w:r>
        <w:rPr>
          <w:rFonts w:hint="cs"/>
          <w:rtl/>
        </w:rPr>
        <w:t xml:space="preserve">כל </w:t>
      </w:r>
      <w:bookmarkStart w:id="785" w:name="_ETM_Q1_1564546"/>
      <w:bookmarkEnd w:id="785"/>
      <w:r>
        <w:rPr>
          <w:rFonts w:hint="cs"/>
          <w:rtl/>
        </w:rPr>
        <w:t>הדברים שה</w:t>
      </w:r>
      <w:bookmarkStart w:id="786" w:name="_ETM_Q1_1566433"/>
      <w:bookmarkEnd w:id="786"/>
      <w:r>
        <w:rPr>
          <w:rFonts w:hint="cs"/>
          <w:rtl/>
        </w:rPr>
        <w:t>עליתי פה הם דברים סטנדרטיים, אי</w:t>
      </w:r>
      <w:bookmarkStart w:id="787" w:name="_ETM_Q1_1569613"/>
      <w:bookmarkEnd w:id="787"/>
      <w:r>
        <w:rPr>
          <w:rFonts w:hint="cs"/>
          <w:rtl/>
        </w:rPr>
        <w:t xml:space="preserve">ן פה </w:t>
      </w:r>
      <w:bookmarkStart w:id="788" w:name="_ETM_Q1_1570545"/>
      <w:bookmarkEnd w:id="788"/>
      <w:r>
        <w:rPr>
          <w:rFonts w:hint="cs"/>
          <w:rtl/>
        </w:rPr>
        <w:t>שום יציאה החוצה להתפרעות.</w:t>
      </w:r>
      <w:bookmarkStart w:id="789" w:name="_ETM_Q1_1570944"/>
      <w:bookmarkEnd w:id="789"/>
    </w:p>
    <w:p w:rsidR="00A46E0C" w:rsidRDefault="00A46E0C" w:rsidP="00A46E0C">
      <w:pPr>
        <w:rPr>
          <w:rtl/>
        </w:rPr>
      </w:pPr>
      <w:bookmarkStart w:id="790" w:name="_ETM_Q1_1571064"/>
      <w:bookmarkStart w:id="791" w:name="_ETM_Q1_1571134"/>
      <w:bookmarkStart w:id="792" w:name="_ETM_Q1_1571207"/>
      <w:bookmarkStart w:id="793" w:name="_ETM_Q1_1571256"/>
      <w:bookmarkEnd w:id="790"/>
      <w:bookmarkEnd w:id="791"/>
      <w:bookmarkEnd w:id="792"/>
      <w:bookmarkEnd w:id="793"/>
    </w:p>
    <w:p w:rsidR="00A46E0C" w:rsidRDefault="00A46E0C" w:rsidP="00A46E0C">
      <w:pPr>
        <w:pStyle w:val="af6"/>
        <w:keepNext/>
        <w:rPr>
          <w:rtl/>
        </w:rPr>
      </w:pPr>
      <w:bookmarkStart w:id="794" w:name="ET_yor_4662_14"/>
      <w:r w:rsidRPr="00A46E0C">
        <w:rPr>
          <w:rStyle w:val="TagStyle"/>
          <w:rtl/>
        </w:rPr>
        <w:t xml:space="preserve"> &lt;&lt; </w:t>
      </w:r>
      <w:proofErr w:type="spellStart"/>
      <w:r w:rsidRPr="00A46E0C">
        <w:rPr>
          <w:rStyle w:val="TagStyle"/>
          <w:rtl/>
        </w:rPr>
        <w:t>יור</w:t>
      </w:r>
      <w:proofErr w:type="spellEnd"/>
      <w:r w:rsidRPr="00A46E0C">
        <w:rPr>
          <w:rStyle w:val="TagStyle"/>
          <w:rtl/>
        </w:rPr>
        <w:t xml:space="preserve"> &gt;&gt; </w:t>
      </w:r>
      <w:r>
        <w:rPr>
          <w:rtl/>
        </w:rPr>
        <w:t xml:space="preserve">היו"ר אורי </w:t>
      </w:r>
      <w:proofErr w:type="spellStart"/>
      <w:r>
        <w:rPr>
          <w:rtl/>
        </w:rPr>
        <w:t>מקלב</w:t>
      </w:r>
      <w:proofErr w:type="spellEnd"/>
      <w:r>
        <w:rPr>
          <w:rtl/>
        </w:rPr>
        <w:t>:</w:t>
      </w:r>
      <w:r w:rsidRPr="00A46E0C">
        <w:rPr>
          <w:rStyle w:val="TagStyle"/>
          <w:rtl/>
        </w:rPr>
        <w:t xml:space="preserve"> &lt;&lt; </w:t>
      </w:r>
      <w:proofErr w:type="spellStart"/>
      <w:r w:rsidRPr="00A46E0C">
        <w:rPr>
          <w:rStyle w:val="TagStyle"/>
          <w:rtl/>
        </w:rPr>
        <w:t>יור</w:t>
      </w:r>
      <w:proofErr w:type="spellEnd"/>
      <w:r w:rsidRPr="00A46E0C">
        <w:rPr>
          <w:rStyle w:val="TagStyle"/>
          <w:rtl/>
        </w:rPr>
        <w:t xml:space="preserve"> &gt;&gt;</w:t>
      </w:r>
      <w:r>
        <w:rPr>
          <w:rtl/>
        </w:rPr>
        <w:t xml:space="preserve"> </w:t>
      </w:r>
      <w:bookmarkEnd w:id="794"/>
    </w:p>
    <w:p w:rsidR="00A46E0C" w:rsidRDefault="00A46E0C" w:rsidP="00A46E0C">
      <w:pPr>
        <w:pStyle w:val="KeepWithNext"/>
        <w:rPr>
          <w:rtl/>
        </w:rPr>
      </w:pPr>
    </w:p>
    <w:p w:rsidR="00A46E0C" w:rsidRDefault="00A46E0C" w:rsidP="00A46E0C">
      <w:pPr>
        <w:rPr>
          <w:rtl/>
        </w:rPr>
      </w:pPr>
      <w:bookmarkStart w:id="795" w:name="_ETM_Q1_1571840"/>
      <w:bookmarkEnd w:id="795"/>
      <w:r>
        <w:rPr>
          <w:rFonts w:hint="cs"/>
          <w:rtl/>
        </w:rPr>
        <w:t xml:space="preserve">מול האוצר, </w:t>
      </w:r>
      <w:proofErr w:type="spellStart"/>
      <w:r>
        <w:rPr>
          <w:rFonts w:hint="cs"/>
          <w:rtl/>
        </w:rPr>
        <w:t>במשאים</w:t>
      </w:r>
      <w:proofErr w:type="spellEnd"/>
      <w:r>
        <w:rPr>
          <w:rFonts w:hint="cs"/>
          <w:rtl/>
        </w:rPr>
        <w:t xml:space="preserve"> ומתנים ש</w:t>
      </w:r>
      <w:bookmarkStart w:id="796" w:name="_ETM_Q1_1574223"/>
      <w:bookmarkStart w:id="797" w:name="_ETM_Q1_1574828"/>
      <w:bookmarkEnd w:id="796"/>
      <w:bookmarkEnd w:id="797"/>
      <w:r>
        <w:rPr>
          <w:rFonts w:hint="cs"/>
          <w:rtl/>
        </w:rPr>
        <w:t>יש לכם אתם מקבלים שיפוי על כל הנושא הזה?</w:t>
      </w:r>
      <w:bookmarkStart w:id="798" w:name="_ETM_Q1_1579141"/>
      <w:bookmarkEnd w:id="798"/>
      <w:r>
        <w:rPr>
          <w:rFonts w:hint="cs"/>
          <w:rtl/>
        </w:rPr>
        <w:t xml:space="preserve"> הוא </w:t>
      </w:r>
      <w:bookmarkStart w:id="799" w:name="_ETM_Q1_1580532"/>
      <w:bookmarkEnd w:id="799"/>
      <w:r>
        <w:rPr>
          <w:rFonts w:hint="cs"/>
          <w:rtl/>
        </w:rPr>
        <w:t xml:space="preserve">נחשב </w:t>
      </w:r>
      <w:bookmarkStart w:id="800" w:name="_ETM_Q1_1580621"/>
      <w:bookmarkEnd w:id="800"/>
      <w:r>
        <w:rPr>
          <w:rFonts w:hint="cs"/>
          <w:rtl/>
        </w:rPr>
        <w:t>בין ההוצאות ש</w:t>
      </w:r>
      <w:bookmarkStart w:id="801" w:name="_ETM_Q1_1580567"/>
      <w:bookmarkStart w:id="802" w:name="_ETM_Q1_1580710"/>
      <w:bookmarkEnd w:id="801"/>
      <w:bookmarkEnd w:id="802"/>
      <w:r>
        <w:rPr>
          <w:rFonts w:hint="cs"/>
          <w:rtl/>
        </w:rPr>
        <w:t>לכם על מערכת הבריאות?</w:t>
      </w:r>
    </w:p>
    <w:p w:rsidR="00A46E0C" w:rsidRDefault="00A46E0C" w:rsidP="00A46E0C">
      <w:pPr>
        <w:rPr>
          <w:rtl/>
        </w:rPr>
      </w:pPr>
    </w:p>
    <w:p w:rsidR="00A46E0C" w:rsidRDefault="00A46E0C" w:rsidP="00A46E0C">
      <w:pPr>
        <w:pStyle w:val="-"/>
        <w:keepNext/>
        <w:rPr>
          <w:rtl/>
        </w:rPr>
      </w:pPr>
      <w:bookmarkStart w:id="803" w:name="ET_speakercontinue_862132_15"/>
      <w:r w:rsidRPr="00A46E0C">
        <w:rPr>
          <w:rStyle w:val="TagStyle"/>
          <w:rtl/>
        </w:rPr>
        <w:t xml:space="preserve"> &lt;&lt; </w:t>
      </w:r>
      <w:proofErr w:type="spellStart"/>
      <w:r w:rsidRPr="00A46E0C">
        <w:rPr>
          <w:rStyle w:val="TagStyle"/>
          <w:rtl/>
        </w:rPr>
        <w:t>דובר_המשך</w:t>
      </w:r>
      <w:proofErr w:type="spellEnd"/>
      <w:r w:rsidRPr="00A46E0C">
        <w:rPr>
          <w:rStyle w:val="TagStyle"/>
          <w:rtl/>
        </w:rPr>
        <w:t xml:space="preserve"> &gt;&gt; </w:t>
      </w:r>
      <w:r>
        <w:rPr>
          <w:rtl/>
        </w:rPr>
        <w:t>שי בירנבוים:</w:t>
      </w:r>
      <w:r w:rsidRPr="00A46E0C">
        <w:rPr>
          <w:rStyle w:val="TagStyle"/>
          <w:rtl/>
        </w:rPr>
        <w:t xml:space="preserve"> &lt;&lt; </w:t>
      </w:r>
      <w:proofErr w:type="spellStart"/>
      <w:r w:rsidRPr="00A46E0C">
        <w:rPr>
          <w:rStyle w:val="TagStyle"/>
          <w:rtl/>
        </w:rPr>
        <w:t>דובר_המשך</w:t>
      </w:r>
      <w:proofErr w:type="spellEnd"/>
      <w:r w:rsidRPr="00A46E0C">
        <w:rPr>
          <w:rStyle w:val="TagStyle"/>
          <w:rtl/>
        </w:rPr>
        <w:t xml:space="preserve"> &gt;&gt;</w:t>
      </w:r>
      <w:r>
        <w:rPr>
          <w:rtl/>
        </w:rPr>
        <w:t xml:space="preserve"> </w:t>
      </w:r>
      <w:bookmarkEnd w:id="803"/>
    </w:p>
    <w:p w:rsidR="00A46E0C" w:rsidRDefault="00A46E0C" w:rsidP="00A46E0C">
      <w:pPr>
        <w:pStyle w:val="KeepWithNext"/>
        <w:rPr>
          <w:rtl/>
        </w:rPr>
      </w:pPr>
    </w:p>
    <w:p w:rsidR="00A46E0C" w:rsidRDefault="00A46E0C" w:rsidP="00A46E0C">
      <w:pPr>
        <w:rPr>
          <w:rtl/>
        </w:rPr>
      </w:pPr>
      <w:bookmarkStart w:id="804" w:name="_ETM_Q1_1583292"/>
      <w:bookmarkEnd w:id="804"/>
      <w:r>
        <w:rPr>
          <w:rFonts w:hint="cs"/>
          <w:rtl/>
        </w:rPr>
        <w:t>שום דבר.</w:t>
      </w:r>
      <w:bookmarkStart w:id="805" w:name="_ETM_Q1_1584784"/>
      <w:bookmarkEnd w:id="805"/>
      <w:r>
        <w:rPr>
          <w:rFonts w:hint="cs"/>
          <w:rtl/>
        </w:rPr>
        <w:t xml:space="preserve"> דובר </w:t>
      </w:r>
      <w:bookmarkStart w:id="806" w:name="_ETM_Q1_1585304"/>
      <w:bookmarkEnd w:id="806"/>
      <w:r>
        <w:rPr>
          <w:rFonts w:hint="cs"/>
          <w:rtl/>
        </w:rPr>
        <w:t>איתם בעבר, ניסינו לדבר.</w:t>
      </w:r>
      <w:bookmarkStart w:id="807" w:name="_ETM_Q1_1592224"/>
      <w:bookmarkEnd w:id="807"/>
    </w:p>
    <w:p w:rsidR="00A46E0C" w:rsidRDefault="00A46E0C" w:rsidP="00A46E0C">
      <w:pPr>
        <w:rPr>
          <w:rtl/>
        </w:rPr>
      </w:pPr>
      <w:bookmarkStart w:id="808" w:name="_ETM_Q1_1592290"/>
      <w:bookmarkEnd w:id="808"/>
    </w:p>
    <w:p w:rsidR="00A46E0C" w:rsidRDefault="00A46E0C" w:rsidP="00A46E0C">
      <w:pPr>
        <w:rPr>
          <w:rtl/>
        </w:rPr>
      </w:pPr>
      <w:bookmarkStart w:id="809" w:name="_ETM_Q1_1592392"/>
      <w:bookmarkStart w:id="810" w:name="_ETM_Q1_1592462"/>
      <w:bookmarkStart w:id="811" w:name="_ETM_Q1_1589624"/>
      <w:bookmarkEnd w:id="809"/>
      <w:bookmarkEnd w:id="810"/>
      <w:bookmarkEnd w:id="811"/>
      <w:r>
        <w:rPr>
          <w:rFonts w:hint="cs"/>
          <w:rtl/>
        </w:rPr>
        <w:t xml:space="preserve">אני אסיים במילה </w:t>
      </w:r>
      <w:bookmarkStart w:id="812" w:name="_ETM_Q1_1594352"/>
      <w:bookmarkEnd w:id="812"/>
      <w:r>
        <w:rPr>
          <w:rFonts w:hint="cs"/>
          <w:rtl/>
        </w:rPr>
        <w:t xml:space="preserve">אחת, שאני מברך על </w:t>
      </w:r>
      <w:bookmarkStart w:id="813" w:name="_ETM_Q1_1594337"/>
      <w:bookmarkEnd w:id="813"/>
      <w:r>
        <w:rPr>
          <w:rFonts w:hint="cs"/>
          <w:rtl/>
        </w:rPr>
        <w:t xml:space="preserve">הדיון הזה, אני מקווה שייצא ממנו </w:t>
      </w:r>
      <w:bookmarkStart w:id="814" w:name="_ETM_Q1_1599747"/>
      <w:bookmarkEnd w:id="814"/>
      <w:r>
        <w:rPr>
          <w:rFonts w:hint="cs"/>
          <w:rtl/>
        </w:rPr>
        <w:t xml:space="preserve">בשורה </w:t>
      </w:r>
      <w:bookmarkStart w:id="815" w:name="_ETM_Q1_1596546"/>
      <w:bookmarkEnd w:id="815"/>
      <w:r>
        <w:rPr>
          <w:rFonts w:hint="cs"/>
          <w:rtl/>
        </w:rPr>
        <w:t>- - -</w:t>
      </w:r>
    </w:p>
    <w:p w:rsidR="00A46E0C" w:rsidRDefault="00A46E0C" w:rsidP="00A46E0C">
      <w:pPr>
        <w:rPr>
          <w:rtl/>
        </w:rPr>
      </w:pPr>
      <w:bookmarkStart w:id="816" w:name="_ETM_Q1_1603616"/>
      <w:bookmarkStart w:id="817" w:name="_ETM_Q1_1603682"/>
      <w:bookmarkEnd w:id="816"/>
      <w:bookmarkEnd w:id="817"/>
    </w:p>
    <w:p w:rsidR="00A46E0C" w:rsidRDefault="00A46E0C" w:rsidP="00A46E0C">
      <w:pPr>
        <w:pStyle w:val="af6"/>
        <w:keepNext/>
        <w:rPr>
          <w:rtl/>
        </w:rPr>
      </w:pPr>
      <w:bookmarkStart w:id="818" w:name="_ETM_Q1_1603783"/>
      <w:bookmarkStart w:id="819" w:name="_ETM_Q1_1603861"/>
      <w:bookmarkStart w:id="820" w:name="ET_yor_4662_16"/>
      <w:bookmarkEnd w:id="818"/>
      <w:bookmarkEnd w:id="819"/>
      <w:r w:rsidRPr="00A46E0C">
        <w:rPr>
          <w:rStyle w:val="TagStyle"/>
          <w:rtl/>
        </w:rPr>
        <w:t xml:space="preserve"> &lt;&lt; </w:t>
      </w:r>
      <w:proofErr w:type="spellStart"/>
      <w:r w:rsidRPr="00A46E0C">
        <w:rPr>
          <w:rStyle w:val="TagStyle"/>
          <w:rtl/>
        </w:rPr>
        <w:t>יור</w:t>
      </w:r>
      <w:proofErr w:type="spellEnd"/>
      <w:r w:rsidRPr="00A46E0C">
        <w:rPr>
          <w:rStyle w:val="TagStyle"/>
          <w:rtl/>
        </w:rPr>
        <w:t xml:space="preserve"> &gt;&gt; </w:t>
      </w:r>
      <w:r>
        <w:rPr>
          <w:rtl/>
        </w:rPr>
        <w:t xml:space="preserve">היו"ר אורי </w:t>
      </w:r>
      <w:proofErr w:type="spellStart"/>
      <w:r>
        <w:rPr>
          <w:rtl/>
        </w:rPr>
        <w:t>מקלב</w:t>
      </w:r>
      <w:proofErr w:type="spellEnd"/>
      <w:r>
        <w:rPr>
          <w:rtl/>
        </w:rPr>
        <w:t>:</w:t>
      </w:r>
      <w:r w:rsidRPr="00A46E0C">
        <w:rPr>
          <w:rStyle w:val="TagStyle"/>
          <w:rtl/>
        </w:rPr>
        <w:t xml:space="preserve"> &lt;&lt; </w:t>
      </w:r>
      <w:proofErr w:type="spellStart"/>
      <w:r w:rsidRPr="00A46E0C">
        <w:rPr>
          <w:rStyle w:val="TagStyle"/>
          <w:rtl/>
        </w:rPr>
        <w:t>יור</w:t>
      </w:r>
      <w:proofErr w:type="spellEnd"/>
      <w:r w:rsidRPr="00A46E0C">
        <w:rPr>
          <w:rStyle w:val="TagStyle"/>
          <w:rtl/>
        </w:rPr>
        <w:t xml:space="preserve"> &gt;&gt;</w:t>
      </w:r>
      <w:r>
        <w:rPr>
          <w:rtl/>
        </w:rPr>
        <w:t xml:space="preserve"> </w:t>
      </w:r>
      <w:bookmarkEnd w:id="820"/>
    </w:p>
    <w:p w:rsidR="00A46E0C" w:rsidRDefault="00A46E0C" w:rsidP="00A46E0C">
      <w:pPr>
        <w:pStyle w:val="KeepWithNext"/>
        <w:rPr>
          <w:rtl/>
        </w:rPr>
      </w:pPr>
    </w:p>
    <w:p w:rsidR="00A46E0C" w:rsidRDefault="00A46E0C" w:rsidP="00CF6574">
      <w:pPr>
        <w:rPr>
          <w:rtl/>
        </w:rPr>
      </w:pPr>
      <w:bookmarkStart w:id="821" w:name="_ETM_Q1_1604402"/>
      <w:bookmarkEnd w:id="821"/>
      <w:r>
        <w:rPr>
          <w:rFonts w:hint="cs"/>
          <w:rtl/>
        </w:rPr>
        <w:t xml:space="preserve">אני לא אכחיש </w:t>
      </w:r>
      <w:bookmarkStart w:id="822" w:name="_ETM_Q1_1600225"/>
      <w:bookmarkStart w:id="823" w:name="_ETM_Q1_1595578"/>
      <w:bookmarkStart w:id="824" w:name="_ETM_Q1_1596423"/>
      <w:bookmarkEnd w:id="822"/>
      <w:bookmarkEnd w:id="823"/>
      <w:bookmarkEnd w:id="824"/>
      <w:r>
        <w:rPr>
          <w:rFonts w:hint="cs"/>
          <w:rtl/>
        </w:rPr>
        <w:t>שבפגישה ש</w:t>
      </w:r>
      <w:bookmarkStart w:id="825" w:name="_ETM_Q1_1601543"/>
      <w:bookmarkEnd w:id="825"/>
      <w:r>
        <w:rPr>
          <w:rFonts w:hint="cs"/>
          <w:rtl/>
        </w:rPr>
        <w:t>הייתי אצלכם</w:t>
      </w:r>
      <w:bookmarkStart w:id="826" w:name="_ETM_Q1_1603372"/>
      <w:bookmarkEnd w:id="826"/>
      <w:r>
        <w:rPr>
          <w:rFonts w:hint="cs"/>
          <w:rtl/>
        </w:rPr>
        <w:t>, המנכ"</w:t>
      </w:r>
      <w:bookmarkStart w:id="827" w:name="_ETM_Q1_1602260"/>
      <w:bookmarkEnd w:id="827"/>
      <w:r>
        <w:rPr>
          <w:rFonts w:hint="cs"/>
          <w:rtl/>
        </w:rPr>
        <w:t>ל פנה אליי והוא עורר אותי</w:t>
      </w:r>
      <w:bookmarkStart w:id="828" w:name="_ETM_Q1_1603708"/>
      <w:bookmarkStart w:id="829" w:name="_ETM_Q1_1604858"/>
      <w:bookmarkEnd w:id="828"/>
      <w:bookmarkEnd w:id="829"/>
      <w:r>
        <w:rPr>
          <w:rFonts w:hint="cs"/>
          <w:rtl/>
        </w:rPr>
        <w:t xml:space="preserve"> לעשות את </w:t>
      </w:r>
      <w:bookmarkStart w:id="830" w:name="_ETM_Q1_1606236"/>
      <w:bookmarkEnd w:id="830"/>
      <w:r>
        <w:rPr>
          <w:rFonts w:hint="cs"/>
          <w:rtl/>
        </w:rPr>
        <w:t xml:space="preserve">זה יותר דחוף. אז בשילוב של כל הדברים ביחד </w:t>
      </w:r>
      <w:bookmarkStart w:id="831" w:name="_ETM_Q1_1605148"/>
      <w:bookmarkEnd w:id="831"/>
      <w:r>
        <w:rPr>
          <w:rFonts w:hint="cs"/>
          <w:rtl/>
        </w:rPr>
        <w:t xml:space="preserve">אתם </w:t>
      </w:r>
      <w:bookmarkStart w:id="832" w:name="_ETM_Q1_1613089"/>
      <w:bookmarkStart w:id="833" w:name="_ETM_Q1_1608258"/>
      <w:bookmarkEnd w:id="832"/>
      <w:bookmarkEnd w:id="833"/>
      <w:r>
        <w:rPr>
          <w:rFonts w:hint="cs"/>
          <w:rtl/>
        </w:rPr>
        <w:t xml:space="preserve">- - - הבכורה </w:t>
      </w:r>
      <w:bookmarkStart w:id="834" w:name="_ETM_Q1_1610118"/>
      <w:bookmarkEnd w:id="834"/>
      <w:r>
        <w:rPr>
          <w:rFonts w:hint="cs"/>
          <w:rtl/>
        </w:rPr>
        <w:t xml:space="preserve">בעניין הזה. הגם שאתם מייצגים </w:t>
      </w:r>
      <w:bookmarkStart w:id="835" w:name="_ETM_Q1_1613077"/>
      <w:bookmarkEnd w:id="835"/>
      <w:r>
        <w:rPr>
          <w:rFonts w:hint="cs"/>
          <w:rtl/>
        </w:rPr>
        <w:t xml:space="preserve">את </w:t>
      </w:r>
      <w:bookmarkStart w:id="836" w:name="_ETM_Q1_1613228"/>
      <w:bookmarkEnd w:id="836"/>
      <w:r>
        <w:rPr>
          <w:rFonts w:hint="cs"/>
          <w:rtl/>
        </w:rPr>
        <w:t>בתי החולים הפרטיים, שני מיליו</w:t>
      </w:r>
      <w:bookmarkStart w:id="837" w:name="_ETM_Q1_1616170"/>
      <w:bookmarkEnd w:id="837"/>
      <w:r>
        <w:rPr>
          <w:rFonts w:hint="cs"/>
          <w:rtl/>
        </w:rPr>
        <w:t xml:space="preserve">ן שקל בשנה זה </w:t>
      </w:r>
      <w:bookmarkStart w:id="838" w:name="_ETM_Q1_1616339"/>
      <w:bookmarkEnd w:id="838"/>
      <w:r>
        <w:rPr>
          <w:rFonts w:hint="cs"/>
          <w:rtl/>
        </w:rPr>
        <w:t>נשמע אולי לא הרבה בתוך מערכת ה</w:t>
      </w:r>
      <w:bookmarkStart w:id="839" w:name="_ETM_Q1_1618843"/>
      <w:bookmarkEnd w:id="839"/>
      <w:r>
        <w:rPr>
          <w:rFonts w:hint="cs"/>
          <w:rtl/>
        </w:rPr>
        <w:t xml:space="preserve">בריאות, אבל </w:t>
      </w:r>
      <w:bookmarkStart w:id="840" w:name="_ETM_Q1_1622841"/>
      <w:bookmarkEnd w:id="840"/>
      <w:r>
        <w:rPr>
          <w:rFonts w:hint="cs"/>
          <w:rtl/>
        </w:rPr>
        <w:t>כש</w:t>
      </w:r>
      <w:bookmarkStart w:id="841" w:name="_ETM_Q1_1619256"/>
      <w:bookmarkEnd w:id="841"/>
      <w:r>
        <w:rPr>
          <w:rFonts w:hint="cs"/>
          <w:rtl/>
        </w:rPr>
        <w:t xml:space="preserve">מדברים על הממונים, </w:t>
      </w:r>
      <w:bookmarkStart w:id="842" w:name="_ETM_Q1_1620101"/>
      <w:bookmarkEnd w:id="842"/>
      <w:r>
        <w:rPr>
          <w:rFonts w:hint="cs"/>
          <w:rtl/>
        </w:rPr>
        <w:t>צריך להביא את הכול מבחוץ</w:t>
      </w:r>
      <w:bookmarkStart w:id="843" w:name="_ETM_Q1_1623502"/>
      <w:bookmarkStart w:id="844" w:name="_ETM_Q1_1622093"/>
      <w:bookmarkEnd w:id="843"/>
      <w:bookmarkEnd w:id="844"/>
      <w:r>
        <w:rPr>
          <w:rFonts w:hint="cs"/>
          <w:rtl/>
        </w:rPr>
        <w:t xml:space="preserve">, </w:t>
      </w:r>
      <w:bookmarkStart w:id="845" w:name="_ETM_Q1_1622554"/>
      <w:bookmarkEnd w:id="845"/>
      <w:r>
        <w:rPr>
          <w:rFonts w:hint="cs"/>
          <w:rtl/>
        </w:rPr>
        <w:t xml:space="preserve">והמערכת כל הזמן עובדת </w:t>
      </w:r>
      <w:bookmarkStart w:id="846" w:name="_ETM_Q1_1624034"/>
      <w:bookmarkEnd w:id="846"/>
      <w:r>
        <w:rPr>
          <w:rFonts w:hint="cs"/>
          <w:rtl/>
        </w:rPr>
        <w:t>בחסר גדול מאוד. מ</w:t>
      </w:r>
      <w:bookmarkStart w:id="847" w:name="_ETM_Q1_1627853"/>
      <w:bookmarkEnd w:id="847"/>
      <w:r>
        <w:rPr>
          <w:rFonts w:hint="cs"/>
          <w:rtl/>
        </w:rPr>
        <w:t xml:space="preserve">ערכת הבריאות בארץ </w:t>
      </w:r>
      <w:bookmarkStart w:id="848" w:name="_ETM_Q1_1630670"/>
      <w:bookmarkEnd w:id="848"/>
      <w:r>
        <w:rPr>
          <w:rFonts w:hint="cs"/>
          <w:rtl/>
        </w:rPr>
        <w:t>כפי שאנחנו יודעים, היא תמיד גירעונית</w:t>
      </w:r>
      <w:bookmarkStart w:id="849" w:name="_ETM_Q1_1633399"/>
      <w:bookmarkEnd w:id="849"/>
      <w:r>
        <w:rPr>
          <w:rFonts w:hint="cs"/>
          <w:rtl/>
        </w:rPr>
        <w:t>, היא מובנית גירעונית</w:t>
      </w:r>
      <w:bookmarkStart w:id="850" w:name="_ETM_Q1_1639738"/>
      <w:bookmarkEnd w:id="850"/>
      <w:r>
        <w:rPr>
          <w:rFonts w:hint="cs"/>
          <w:rtl/>
        </w:rPr>
        <w:t xml:space="preserve"> בצורת </w:t>
      </w:r>
      <w:bookmarkStart w:id="851" w:name="_ETM_Q1_1638195"/>
      <w:bookmarkEnd w:id="851"/>
      <w:r>
        <w:rPr>
          <w:rFonts w:hint="cs"/>
          <w:rtl/>
        </w:rPr>
        <w:t xml:space="preserve">ההתחשבנות והכול. אז אם יש ממשלה, אז </w:t>
      </w:r>
      <w:bookmarkStart w:id="852" w:name="_ETM_Q1_1641479"/>
      <w:bookmarkEnd w:id="852"/>
      <w:r>
        <w:rPr>
          <w:rFonts w:hint="cs"/>
          <w:rtl/>
        </w:rPr>
        <w:t xml:space="preserve">יש </w:t>
      </w:r>
      <w:bookmarkStart w:id="853" w:name="_ETM_Q1_1645221"/>
      <w:bookmarkEnd w:id="853"/>
      <w:r>
        <w:rPr>
          <w:rFonts w:hint="cs"/>
          <w:rtl/>
        </w:rPr>
        <w:t xml:space="preserve">מי שאולי </w:t>
      </w:r>
      <w:bookmarkStart w:id="854" w:name="_ETM_Q1_1642909"/>
      <w:bookmarkEnd w:id="854"/>
      <w:r>
        <w:rPr>
          <w:rFonts w:hint="cs"/>
          <w:rtl/>
        </w:rPr>
        <w:t xml:space="preserve">מממן גם בצורה </w:t>
      </w:r>
      <w:bookmarkStart w:id="855" w:name="_ETM_Q1_1643543"/>
      <w:bookmarkEnd w:id="855"/>
      <w:r>
        <w:rPr>
          <w:rFonts w:hint="cs"/>
          <w:rtl/>
        </w:rPr>
        <w:t xml:space="preserve">לא טובה. אנחנו </w:t>
      </w:r>
      <w:bookmarkStart w:id="856" w:name="_ETM_Q1_1649362"/>
      <w:bookmarkEnd w:id="856"/>
      <w:r>
        <w:rPr>
          <w:rFonts w:hint="cs"/>
          <w:rtl/>
        </w:rPr>
        <w:t>לא ח</w:t>
      </w:r>
      <w:bookmarkStart w:id="857" w:name="_ETM_Q1_1645776"/>
      <w:bookmarkEnd w:id="857"/>
      <w:r>
        <w:rPr>
          <w:rFonts w:hint="cs"/>
          <w:rtl/>
        </w:rPr>
        <w:t xml:space="preserve">ושבים באופן </w:t>
      </w:r>
      <w:bookmarkStart w:id="858" w:name="_ETM_Q1_1645136"/>
      <w:bookmarkEnd w:id="858"/>
      <w:r>
        <w:rPr>
          <w:rFonts w:hint="cs"/>
          <w:rtl/>
        </w:rPr>
        <w:t xml:space="preserve">כללי שהמערכת הזאת עובדת נכון מבחינת </w:t>
      </w:r>
      <w:bookmarkStart w:id="859" w:name="_ETM_Q1_1652067"/>
      <w:bookmarkEnd w:id="859"/>
      <w:r>
        <w:rPr>
          <w:rFonts w:hint="cs"/>
          <w:rtl/>
        </w:rPr>
        <w:t>כל ההתחשבנות. מצ</w:t>
      </w:r>
      <w:bookmarkStart w:id="860" w:name="_ETM_Q1_1650402"/>
      <w:bookmarkEnd w:id="860"/>
      <w:r w:rsidR="002D693C">
        <w:rPr>
          <w:rFonts w:hint="cs"/>
          <w:rtl/>
        </w:rPr>
        <w:t xml:space="preserve">ד אחד יכולים </w:t>
      </w:r>
      <w:bookmarkStart w:id="861" w:name="_ETM_Q1_1651286"/>
      <w:bookmarkEnd w:id="861"/>
      <w:r w:rsidR="002D693C">
        <w:rPr>
          <w:rFonts w:hint="cs"/>
          <w:rtl/>
        </w:rPr>
        <w:t xml:space="preserve">לשלם תשלומי יתר על </w:t>
      </w:r>
      <w:bookmarkStart w:id="862" w:name="_ETM_Q1_1658995"/>
      <w:bookmarkEnd w:id="862"/>
      <w:r w:rsidR="002D693C">
        <w:rPr>
          <w:rFonts w:hint="cs"/>
          <w:rtl/>
        </w:rPr>
        <w:t xml:space="preserve">תרופות שהיום הן </w:t>
      </w:r>
      <w:bookmarkStart w:id="863" w:name="_ETM_Q1_1654090"/>
      <w:bookmarkEnd w:id="863"/>
      <w:r w:rsidR="002D693C">
        <w:rPr>
          <w:rFonts w:hint="cs"/>
          <w:rtl/>
        </w:rPr>
        <w:t xml:space="preserve">גנריות </w:t>
      </w:r>
      <w:r w:rsidR="00CF6574">
        <w:rPr>
          <w:rFonts w:hint="cs"/>
          <w:rtl/>
        </w:rPr>
        <w:t>ויכול להיות שמשלמים עליהן</w:t>
      </w:r>
      <w:bookmarkStart w:id="864" w:name="_ETM_Q1_1656639"/>
      <w:bookmarkEnd w:id="864"/>
      <w:r w:rsidR="00CF6574">
        <w:rPr>
          <w:rFonts w:hint="cs"/>
          <w:rtl/>
        </w:rPr>
        <w:t xml:space="preserve"> </w:t>
      </w:r>
      <w:bookmarkStart w:id="865" w:name="_ETM_Q1_1656761"/>
      <w:bookmarkEnd w:id="865"/>
      <w:r w:rsidR="00CF6574">
        <w:rPr>
          <w:rFonts w:hint="cs"/>
          <w:rtl/>
        </w:rPr>
        <w:t>מחיר יקר.</w:t>
      </w:r>
      <w:bookmarkStart w:id="866" w:name="_ETM_Q1_1660804"/>
      <w:bookmarkEnd w:id="866"/>
      <w:r w:rsidR="00CF6574">
        <w:rPr>
          <w:rFonts w:hint="cs"/>
          <w:rtl/>
        </w:rPr>
        <w:t xml:space="preserve"> אבל מצד שני אין עדכונים בכלל על כל </w:t>
      </w:r>
      <w:bookmarkStart w:id="867" w:name="_ETM_Q1_1664784"/>
      <w:bookmarkEnd w:id="867"/>
      <w:r w:rsidR="00CF6574">
        <w:rPr>
          <w:rFonts w:hint="cs"/>
          <w:rtl/>
        </w:rPr>
        <w:t>הנושא של העל</w:t>
      </w:r>
      <w:bookmarkStart w:id="868" w:name="_ETM_Q1_1662543"/>
      <w:bookmarkEnd w:id="868"/>
      <w:r w:rsidR="00CF6574">
        <w:rPr>
          <w:rFonts w:hint="cs"/>
          <w:rtl/>
        </w:rPr>
        <w:t>ויות</w:t>
      </w:r>
      <w:bookmarkStart w:id="869" w:name="_ETM_Q1_1658359"/>
      <w:bookmarkEnd w:id="869"/>
      <w:r w:rsidR="00CF6574">
        <w:rPr>
          <w:rFonts w:hint="cs"/>
          <w:rtl/>
        </w:rPr>
        <w:t>, על האשפוז</w:t>
      </w:r>
      <w:bookmarkStart w:id="870" w:name="_ETM_Q1_1663514"/>
      <w:bookmarkEnd w:id="870"/>
      <w:r w:rsidR="00CF6574">
        <w:rPr>
          <w:rFonts w:hint="cs"/>
          <w:rtl/>
        </w:rPr>
        <w:t>, על הרגולצ</w:t>
      </w:r>
      <w:bookmarkStart w:id="871" w:name="_ETM_Q1_1665855"/>
      <w:bookmarkEnd w:id="871"/>
      <w:r w:rsidR="00CF6574">
        <w:rPr>
          <w:rFonts w:hint="cs"/>
          <w:rtl/>
        </w:rPr>
        <w:t>יה, על הדרישות</w:t>
      </w:r>
      <w:bookmarkStart w:id="872" w:name="_ETM_Q1_1666592"/>
      <w:bookmarkEnd w:id="872"/>
      <w:r w:rsidR="00CF6574">
        <w:rPr>
          <w:rFonts w:hint="cs"/>
          <w:rtl/>
        </w:rPr>
        <w:t xml:space="preserve">. יש פערים גדולים מאוד שהיום גם </w:t>
      </w:r>
      <w:bookmarkStart w:id="873" w:name="_ETM_Q1_1672569"/>
      <w:bookmarkEnd w:id="873"/>
      <w:r w:rsidR="00CF6574">
        <w:rPr>
          <w:rFonts w:hint="cs"/>
          <w:rtl/>
        </w:rPr>
        <w:t>מי שהוא לא בתוך המ</w:t>
      </w:r>
      <w:bookmarkStart w:id="874" w:name="_ETM_Q1_1669777"/>
      <w:bookmarkEnd w:id="874"/>
      <w:r w:rsidR="00CF6574">
        <w:rPr>
          <w:rFonts w:hint="cs"/>
          <w:rtl/>
        </w:rPr>
        <w:t xml:space="preserve">ערכת, כל </w:t>
      </w:r>
      <w:bookmarkStart w:id="875" w:name="_ETM_Q1_1670597"/>
      <w:bookmarkEnd w:id="875"/>
      <w:r w:rsidR="00CF6574">
        <w:rPr>
          <w:rFonts w:hint="cs"/>
          <w:rtl/>
        </w:rPr>
        <w:t xml:space="preserve">איש שמתמצא </w:t>
      </w:r>
      <w:bookmarkStart w:id="876" w:name="_ETM_Q1_1677349"/>
      <w:bookmarkEnd w:id="876"/>
      <w:r w:rsidR="00CF6574">
        <w:rPr>
          <w:rFonts w:hint="cs"/>
          <w:rtl/>
        </w:rPr>
        <w:t xml:space="preserve">יודע שמערכת </w:t>
      </w:r>
      <w:bookmarkStart w:id="877" w:name="_ETM_Q1_1675588"/>
      <w:bookmarkEnd w:id="877"/>
      <w:r w:rsidR="00CF6574">
        <w:rPr>
          <w:rFonts w:hint="cs"/>
          <w:rtl/>
        </w:rPr>
        <w:t xml:space="preserve">הבריאות עובדת היום מעבר לחסרים, </w:t>
      </w:r>
      <w:bookmarkStart w:id="878" w:name="_ETM_Q1_1682229"/>
      <w:bookmarkEnd w:id="878"/>
      <w:r w:rsidR="00CF6574">
        <w:rPr>
          <w:rFonts w:hint="cs"/>
          <w:rtl/>
        </w:rPr>
        <w:t xml:space="preserve">היא גם </w:t>
      </w:r>
      <w:bookmarkStart w:id="879" w:name="_ETM_Q1_1678237"/>
      <w:bookmarkEnd w:id="879"/>
      <w:r w:rsidR="00CF6574">
        <w:rPr>
          <w:rFonts w:hint="cs"/>
          <w:rtl/>
        </w:rPr>
        <w:t xml:space="preserve">עובדת לא נכון. כשמוסיפים </w:t>
      </w:r>
      <w:bookmarkStart w:id="880" w:name="_ETM_Q1_1680109"/>
      <w:bookmarkEnd w:id="880"/>
      <w:r w:rsidR="00CF6574">
        <w:rPr>
          <w:rFonts w:hint="cs"/>
          <w:rtl/>
        </w:rPr>
        <w:t xml:space="preserve">טלאי על </w:t>
      </w:r>
      <w:bookmarkStart w:id="881" w:name="_ETM_Q1_1681365"/>
      <w:bookmarkEnd w:id="881"/>
      <w:r w:rsidR="00CF6574">
        <w:rPr>
          <w:rFonts w:hint="cs"/>
          <w:rtl/>
        </w:rPr>
        <w:t>טלאי, יכול להיות ששר הב</w:t>
      </w:r>
      <w:bookmarkStart w:id="882" w:name="_ETM_Q1_1685461"/>
      <w:bookmarkEnd w:id="882"/>
      <w:r w:rsidR="00CF6574">
        <w:rPr>
          <w:rFonts w:hint="cs"/>
          <w:rtl/>
        </w:rPr>
        <w:t xml:space="preserve">ריאות ימשיך, שהוא נגע בכל </w:t>
      </w:r>
      <w:bookmarkStart w:id="883" w:name="_ETM_Q1_1690487"/>
      <w:bookmarkEnd w:id="883"/>
      <w:r w:rsidR="00CF6574">
        <w:rPr>
          <w:rFonts w:hint="cs"/>
          <w:rtl/>
        </w:rPr>
        <w:t>מיני מורסות</w:t>
      </w:r>
      <w:bookmarkStart w:id="884" w:name="_ETM_Q1_1687285"/>
      <w:bookmarkEnd w:id="884"/>
      <w:r w:rsidR="00CF6574">
        <w:rPr>
          <w:rFonts w:hint="cs"/>
          <w:rtl/>
        </w:rPr>
        <w:t xml:space="preserve">, ויכול להיות שגם בעניין הזה, לקחת את </w:t>
      </w:r>
      <w:bookmarkStart w:id="885" w:name="_ETM_Q1_1694057"/>
      <w:bookmarkEnd w:id="885"/>
      <w:r w:rsidR="00CF6574">
        <w:rPr>
          <w:rFonts w:hint="cs"/>
          <w:rtl/>
        </w:rPr>
        <w:t>התק</w:t>
      </w:r>
      <w:bookmarkStart w:id="886" w:name="_ETM_Q1_1690066"/>
      <w:bookmarkEnd w:id="886"/>
      <w:r w:rsidR="00CF6574">
        <w:rPr>
          <w:rFonts w:hint="cs"/>
          <w:rtl/>
        </w:rPr>
        <w:t>ציב ולבנות אותו מהתחלה, נכון, אמיתי, עלויות</w:t>
      </w:r>
      <w:bookmarkStart w:id="887" w:name="_ETM_Q1_1689696"/>
      <w:bookmarkEnd w:id="887"/>
      <w:r w:rsidR="00CF6574">
        <w:rPr>
          <w:rFonts w:hint="cs"/>
          <w:rtl/>
        </w:rPr>
        <w:t xml:space="preserve"> מול תשלומים</w:t>
      </w:r>
      <w:bookmarkStart w:id="888" w:name="_ETM_Q1_1692741"/>
      <w:bookmarkEnd w:id="888"/>
      <w:r w:rsidR="00CF6574">
        <w:rPr>
          <w:rFonts w:hint="cs"/>
          <w:rtl/>
        </w:rPr>
        <w:t xml:space="preserve">, מול </w:t>
      </w:r>
      <w:bookmarkStart w:id="889" w:name="_ETM_Q1_1693561"/>
      <w:bookmarkEnd w:id="889"/>
      <w:r w:rsidR="00CF6574">
        <w:rPr>
          <w:rFonts w:hint="cs"/>
          <w:rtl/>
        </w:rPr>
        <w:t>הסכמים, ולא כשאנחנו עובדים כל הז</w:t>
      </w:r>
      <w:bookmarkStart w:id="890" w:name="_ETM_Q1_1697126"/>
      <w:bookmarkEnd w:id="890"/>
      <w:r w:rsidR="00CF6574">
        <w:rPr>
          <w:rFonts w:hint="cs"/>
          <w:rtl/>
        </w:rPr>
        <w:t>מן, חסר מכאן, מ</w:t>
      </w:r>
      <w:bookmarkStart w:id="891" w:name="_ETM_Q1_1701730"/>
      <w:bookmarkEnd w:id="891"/>
      <w:r w:rsidR="00CF6574">
        <w:rPr>
          <w:rFonts w:hint="cs"/>
          <w:rtl/>
        </w:rPr>
        <w:t xml:space="preserve">וסיפים </w:t>
      </w:r>
      <w:bookmarkStart w:id="892" w:name="_ETM_Q1_1698336"/>
      <w:bookmarkEnd w:id="892"/>
      <w:r w:rsidR="00CF6574">
        <w:rPr>
          <w:rFonts w:hint="cs"/>
          <w:rtl/>
        </w:rPr>
        <w:t>כאן</w:t>
      </w:r>
      <w:bookmarkStart w:id="893" w:name="_ETM_Q1_1699953"/>
      <w:bookmarkEnd w:id="893"/>
      <w:r w:rsidR="00CF6574">
        <w:rPr>
          <w:rFonts w:hint="cs"/>
          <w:rtl/>
        </w:rPr>
        <w:t xml:space="preserve"> </w:t>
      </w:r>
      <w:r w:rsidR="00CF6574">
        <w:rPr>
          <w:rtl/>
        </w:rPr>
        <w:t>–</w:t>
      </w:r>
      <w:r w:rsidR="00CF6574">
        <w:rPr>
          <w:rFonts w:hint="cs"/>
          <w:rtl/>
        </w:rPr>
        <w:t xml:space="preserve"> זה לא </w:t>
      </w:r>
      <w:bookmarkStart w:id="894" w:name="_ETM_Q1_1703524"/>
      <w:bookmarkEnd w:id="894"/>
      <w:r w:rsidR="00CF6574">
        <w:rPr>
          <w:rFonts w:hint="cs"/>
          <w:rtl/>
        </w:rPr>
        <w:t xml:space="preserve">מערכת </w:t>
      </w:r>
      <w:proofErr w:type="spellStart"/>
      <w:r w:rsidR="00CF6574">
        <w:rPr>
          <w:rFonts w:hint="cs"/>
          <w:rtl/>
        </w:rPr>
        <w:t>אמיתית</w:t>
      </w:r>
      <w:proofErr w:type="spellEnd"/>
      <w:r w:rsidR="00CF6574">
        <w:rPr>
          <w:rFonts w:hint="cs"/>
          <w:rtl/>
        </w:rPr>
        <w:t>, זה לא מערכת ש</w:t>
      </w:r>
      <w:bookmarkStart w:id="895" w:name="_ETM_Q1_1702652"/>
      <w:bookmarkEnd w:id="895"/>
      <w:r w:rsidR="00CF6574">
        <w:rPr>
          <w:rFonts w:hint="cs"/>
          <w:rtl/>
        </w:rPr>
        <w:t xml:space="preserve">בנויה </w:t>
      </w:r>
      <w:bookmarkStart w:id="896" w:name="_ETM_Q1_1702041"/>
      <w:bookmarkEnd w:id="896"/>
      <w:r w:rsidR="00CF6574">
        <w:rPr>
          <w:rFonts w:hint="cs"/>
          <w:rtl/>
        </w:rPr>
        <w:t>בריא.</w:t>
      </w:r>
    </w:p>
    <w:p w:rsidR="00CF6574" w:rsidRDefault="00CF6574" w:rsidP="00CF6574">
      <w:pPr>
        <w:rPr>
          <w:rtl/>
        </w:rPr>
      </w:pPr>
      <w:bookmarkStart w:id="897" w:name="_ETM_Q1_1709689"/>
      <w:bookmarkStart w:id="898" w:name="_ETM_Q1_1709761"/>
      <w:bookmarkEnd w:id="897"/>
      <w:bookmarkEnd w:id="898"/>
    </w:p>
    <w:p w:rsidR="00CF6574" w:rsidRDefault="00CF6574" w:rsidP="00CF6574">
      <w:pPr>
        <w:rPr>
          <w:rtl/>
        </w:rPr>
      </w:pPr>
      <w:bookmarkStart w:id="899" w:name="_ETM_Q1_1709857"/>
      <w:bookmarkStart w:id="900" w:name="_ETM_Q1_1709921"/>
      <w:bookmarkEnd w:id="899"/>
      <w:bookmarkEnd w:id="900"/>
      <w:r>
        <w:rPr>
          <w:rFonts w:hint="cs"/>
          <w:rtl/>
        </w:rPr>
        <w:t xml:space="preserve">לבי </w:t>
      </w:r>
      <w:bookmarkStart w:id="901" w:name="_ETM_Q1_1705887"/>
      <w:bookmarkEnd w:id="901"/>
      <w:proofErr w:type="spellStart"/>
      <w:r>
        <w:rPr>
          <w:rFonts w:hint="cs"/>
          <w:rtl/>
        </w:rPr>
        <w:t>לבי</w:t>
      </w:r>
      <w:proofErr w:type="spellEnd"/>
      <w:r>
        <w:rPr>
          <w:rFonts w:hint="cs"/>
          <w:rtl/>
        </w:rPr>
        <w:t xml:space="preserve"> עם </w:t>
      </w:r>
      <w:bookmarkStart w:id="902" w:name="_ETM_Q1_1707107"/>
      <w:bookmarkEnd w:id="902"/>
      <w:r>
        <w:rPr>
          <w:rFonts w:hint="cs"/>
          <w:rtl/>
        </w:rPr>
        <w:t xml:space="preserve">מנהלי בתי החולים. אני לא יודע </w:t>
      </w:r>
      <w:bookmarkStart w:id="903" w:name="_ETM_Q1_1706426"/>
      <w:bookmarkEnd w:id="903"/>
      <w:r>
        <w:rPr>
          <w:rFonts w:hint="cs"/>
          <w:rtl/>
        </w:rPr>
        <w:t xml:space="preserve">איך אפשר לנהל </w:t>
      </w:r>
      <w:bookmarkStart w:id="904" w:name="_ETM_Q1_1710546"/>
      <w:bookmarkEnd w:id="904"/>
      <w:r>
        <w:rPr>
          <w:rFonts w:hint="cs"/>
          <w:rtl/>
        </w:rPr>
        <w:t xml:space="preserve">מערכות </w:t>
      </w:r>
      <w:proofErr w:type="spellStart"/>
      <w:r>
        <w:rPr>
          <w:rFonts w:hint="cs"/>
          <w:rtl/>
        </w:rPr>
        <w:t>אמיתיות</w:t>
      </w:r>
      <w:proofErr w:type="spellEnd"/>
      <w:r>
        <w:rPr>
          <w:rFonts w:hint="cs"/>
          <w:rtl/>
        </w:rPr>
        <w:t xml:space="preserve"> </w:t>
      </w:r>
      <w:bookmarkStart w:id="905" w:name="_ETM_Q1_1709219"/>
      <w:bookmarkEnd w:id="905"/>
      <w:r>
        <w:rPr>
          <w:rFonts w:hint="cs"/>
          <w:rtl/>
        </w:rPr>
        <w:t>כל כך חשובות באופן הזה, כל קיצוץ</w:t>
      </w:r>
      <w:bookmarkStart w:id="906" w:name="_ETM_Q1_1715675"/>
      <w:bookmarkEnd w:id="906"/>
      <w:r>
        <w:rPr>
          <w:rFonts w:hint="cs"/>
          <w:rtl/>
        </w:rPr>
        <w:t xml:space="preserve"> </w:t>
      </w:r>
      <w:bookmarkStart w:id="907" w:name="_ETM_Q1_1715815"/>
      <w:bookmarkEnd w:id="907"/>
      <w:r>
        <w:rPr>
          <w:rFonts w:hint="cs"/>
          <w:rtl/>
        </w:rPr>
        <w:t xml:space="preserve">רוחבי בעצם כמעט </w:t>
      </w:r>
      <w:bookmarkStart w:id="908" w:name="_ETM_Q1_1717030"/>
      <w:bookmarkEnd w:id="908"/>
      <w:r>
        <w:rPr>
          <w:rFonts w:hint="cs"/>
          <w:rtl/>
        </w:rPr>
        <w:t xml:space="preserve">שיתק בתי חולים שלמים מכיוון </w:t>
      </w:r>
      <w:bookmarkStart w:id="909" w:name="_ETM_Q1_1718540"/>
      <w:bookmarkEnd w:id="909"/>
      <w:r>
        <w:rPr>
          <w:rFonts w:hint="cs"/>
          <w:rtl/>
        </w:rPr>
        <w:t xml:space="preserve">שלא </w:t>
      </w:r>
      <w:bookmarkStart w:id="910" w:name="_ETM_Q1_1723988"/>
      <w:bookmarkEnd w:id="910"/>
      <w:r>
        <w:rPr>
          <w:rFonts w:hint="cs"/>
          <w:rtl/>
        </w:rPr>
        <w:t>יקבלו כסף. קופת חולים כללי</w:t>
      </w:r>
      <w:bookmarkStart w:id="911" w:name="_ETM_Q1_1725267"/>
      <w:bookmarkEnd w:id="911"/>
      <w:r>
        <w:rPr>
          <w:rFonts w:hint="cs"/>
          <w:rtl/>
        </w:rPr>
        <w:t xml:space="preserve">ת, </w:t>
      </w:r>
      <w:bookmarkStart w:id="912" w:name="_ETM_Q1_1726379"/>
      <w:bookmarkEnd w:id="912"/>
      <w:r>
        <w:rPr>
          <w:rFonts w:hint="cs"/>
          <w:rtl/>
        </w:rPr>
        <w:t>כדוגמה, וקיי</w:t>
      </w:r>
      <w:bookmarkStart w:id="913" w:name="_ETM_Q1_1726404"/>
      <w:bookmarkEnd w:id="913"/>
      <w:r>
        <w:rPr>
          <w:rFonts w:hint="cs"/>
          <w:rtl/>
        </w:rPr>
        <w:t xml:space="preserve">מנו על </w:t>
      </w:r>
      <w:bookmarkStart w:id="914" w:name="_ETM_Q1_1728862"/>
      <w:bookmarkEnd w:id="914"/>
      <w:r>
        <w:rPr>
          <w:rFonts w:hint="cs"/>
          <w:rtl/>
        </w:rPr>
        <w:t xml:space="preserve">זה גם דיון, יש </w:t>
      </w:r>
      <w:bookmarkStart w:id="915" w:name="_ETM_Q1_1729045"/>
      <w:bookmarkEnd w:id="915"/>
      <w:r>
        <w:rPr>
          <w:rFonts w:hint="cs"/>
          <w:rtl/>
        </w:rPr>
        <w:t xml:space="preserve">לה קיצוצים, היא לא </w:t>
      </w:r>
      <w:bookmarkStart w:id="916" w:name="_ETM_Q1_1734527"/>
      <w:bookmarkEnd w:id="916"/>
      <w:r>
        <w:rPr>
          <w:rFonts w:hint="cs"/>
          <w:rtl/>
        </w:rPr>
        <w:t>תעביר לבית חולים</w:t>
      </w:r>
      <w:bookmarkStart w:id="917" w:name="_ETM_Q1_1732743"/>
      <w:bookmarkEnd w:id="917"/>
      <w:r>
        <w:rPr>
          <w:rFonts w:hint="cs"/>
          <w:rtl/>
        </w:rPr>
        <w:t xml:space="preserve">, </w:t>
      </w:r>
      <w:bookmarkStart w:id="918" w:name="_ETM_Q1_1732252"/>
      <w:bookmarkEnd w:id="918"/>
      <w:r>
        <w:rPr>
          <w:rFonts w:hint="cs"/>
          <w:rtl/>
        </w:rPr>
        <w:t xml:space="preserve">קופות חולים קרסו, שעובדת על הדלתא הכי </w:t>
      </w:r>
      <w:bookmarkStart w:id="919" w:name="_ETM_Q1_1740643"/>
      <w:bookmarkEnd w:id="919"/>
      <w:r>
        <w:rPr>
          <w:rFonts w:hint="cs"/>
          <w:rtl/>
        </w:rPr>
        <w:t>נמוכה.</w:t>
      </w:r>
    </w:p>
    <w:p w:rsidR="00CF6574" w:rsidRDefault="00CF6574" w:rsidP="00CF6574">
      <w:pPr>
        <w:rPr>
          <w:rtl/>
        </w:rPr>
      </w:pPr>
    </w:p>
    <w:p w:rsidR="00CF6574" w:rsidRDefault="00CF6574" w:rsidP="00CF6574">
      <w:pPr>
        <w:pStyle w:val="-"/>
        <w:keepNext/>
        <w:rPr>
          <w:rtl/>
        </w:rPr>
      </w:pPr>
      <w:bookmarkStart w:id="920" w:name="ET_speakercontinue_862132_17"/>
      <w:r w:rsidRPr="00CF6574">
        <w:rPr>
          <w:rStyle w:val="TagStyle"/>
          <w:rtl/>
        </w:rPr>
        <w:t xml:space="preserve"> &lt;&lt; </w:t>
      </w:r>
      <w:proofErr w:type="spellStart"/>
      <w:r w:rsidRPr="00CF6574">
        <w:rPr>
          <w:rStyle w:val="TagStyle"/>
          <w:rtl/>
        </w:rPr>
        <w:t>דובר_המשך</w:t>
      </w:r>
      <w:proofErr w:type="spellEnd"/>
      <w:r w:rsidRPr="00CF6574">
        <w:rPr>
          <w:rStyle w:val="TagStyle"/>
          <w:rtl/>
        </w:rPr>
        <w:t xml:space="preserve"> &gt;&gt; </w:t>
      </w:r>
      <w:r>
        <w:rPr>
          <w:rtl/>
        </w:rPr>
        <w:t>שי בירנבוים:</w:t>
      </w:r>
      <w:r w:rsidRPr="00CF6574">
        <w:rPr>
          <w:rStyle w:val="TagStyle"/>
          <w:rtl/>
        </w:rPr>
        <w:t xml:space="preserve"> &lt;&lt; </w:t>
      </w:r>
      <w:proofErr w:type="spellStart"/>
      <w:r w:rsidRPr="00CF6574">
        <w:rPr>
          <w:rStyle w:val="TagStyle"/>
          <w:rtl/>
        </w:rPr>
        <w:t>דובר_המשך</w:t>
      </w:r>
      <w:proofErr w:type="spellEnd"/>
      <w:r w:rsidRPr="00CF6574">
        <w:rPr>
          <w:rStyle w:val="TagStyle"/>
          <w:rtl/>
        </w:rPr>
        <w:t xml:space="preserve"> &gt;&gt;</w:t>
      </w:r>
      <w:r>
        <w:rPr>
          <w:rtl/>
        </w:rPr>
        <w:t xml:space="preserve"> </w:t>
      </w:r>
      <w:bookmarkEnd w:id="920"/>
    </w:p>
    <w:p w:rsidR="00CF6574" w:rsidRDefault="00CF6574" w:rsidP="00CF6574">
      <w:pPr>
        <w:pStyle w:val="KeepWithNext"/>
        <w:rPr>
          <w:rtl/>
        </w:rPr>
      </w:pPr>
    </w:p>
    <w:p w:rsidR="00613743" w:rsidRDefault="00CF6574" w:rsidP="00613743">
      <w:pPr>
        <w:rPr>
          <w:rtl/>
        </w:rPr>
      </w:pPr>
      <w:bookmarkStart w:id="921" w:name="_ETM_Q1_1741149"/>
      <w:bookmarkEnd w:id="921"/>
      <w:r>
        <w:rPr>
          <w:rFonts w:hint="cs"/>
          <w:rtl/>
        </w:rPr>
        <w:t>אני רוצה לה</w:t>
      </w:r>
      <w:bookmarkStart w:id="922" w:name="_ETM_Q1_1738316"/>
      <w:bookmarkEnd w:id="922"/>
      <w:r>
        <w:rPr>
          <w:rFonts w:hint="cs"/>
          <w:rtl/>
        </w:rPr>
        <w:t>עיר משהו מאוד חשוב לסיכום הדבר</w:t>
      </w:r>
      <w:bookmarkStart w:id="923" w:name="_ETM_Q1_1740093"/>
      <w:bookmarkEnd w:id="923"/>
      <w:r>
        <w:rPr>
          <w:rFonts w:hint="cs"/>
          <w:rtl/>
        </w:rPr>
        <w:t>ים</w:t>
      </w:r>
      <w:bookmarkStart w:id="924" w:name="_ETM_Q1_1741273"/>
      <w:bookmarkStart w:id="925" w:name="_ETM_Q1_1741370"/>
      <w:bookmarkStart w:id="926" w:name="_ETM_Q1_1741416"/>
      <w:bookmarkStart w:id="927" w:name="_ETM_Q1_1741480"/>
      <w:bookmarkEnd w:id="924"/>
      <w:bookmarkEnd w:id="925"/>
      <w:bookmarkEnd w:id="926"/>
      <w:bookmarkEnd w:id="927"/>
      <w:r>
        <w:rPr>
          <w:rFonts w:hint="cs"/>
          <w:rtl/>
        </w:rPr>
        <w:t xml:space="preserve">. כפי </w:t>
      </w:r>
      <w:bookmarkStart w:id="928" w:name="_ETM_Q1_1743696"/>
      <w:bookmarkEnd w:id="928"/>
      <w:r>
        <w:rPr>
          <w:rFonts w:hint="cs"/>
          <w:rtl/>
        </w:rPr>
        <w:t>שדיברתי קודם, בעיקר בב</w:t>
      </w:r>
      <w:bookmarkStart w:id="929" w:name="_ETM_Q1_1742056"/>
      <w:bookmarkEnd w:id="929"/>
      <w:r>
        <w:rPr>
          <w:rFonts w:hint="cs"/>
          <w:rtl/>
        </w:rPr>
        <w:t xml:space="preserve">תי החולים הפרטיים </w:t>
      </w:r>
      <w:bookmarkStart w:id="930" w:name="_ETM_Q1_1744744"/>
      <w:bookmarkStart w:id="931" w:name="_ETM_Q1_1742366"/>
      <w:bookmarkEnd w:id="930"/>
      <w:bookmarkEnd w:id="931"/>
      <w:r w:rsidR="002D49E8">
        <w:rPr>
          <w:rFonts w:hint="cs"/>
          <w:rtl/>
        </w:rPr>
        <w:t>- - -</w:t>
      </w:r>
      <w:bookmarkStart w:id="932" w:name="_ETM_Q1_1745657"/>
      <w:bookmarkEnd w:id="932"/>
      <w:r w:rsidR="002D49E8">
        <w:rPr>
          <w:rFonts w:hint="cs"/>
          <w:rtl/>
        </w:rPr>
        <w:t xml:space="preserve"> הנושא</w:t>
      </w:r>
      <w:bookmarkStart w:id="933" w:name="_ETM_Q1_1746655"/>
      <w:bookmarkEnd w:id="933"/>
      <w:r w:rsidR="002D49E8">
        <w:rPr>
          <w:rFonts w:hint="cs"/>
          <w:rtl/>
        </w:rPr>
        <w:t xml:space="preserve"> של הטכנולוגיה הוא מאוד ח</w:t>
      </w:r>
      <w:bookmarkStart w:id="934" w:name="_ETM_Q1_1749023"/>
      <w:bookmarkEnd w:id="934"/>
      <w:r w:rsidR="002D49E8">
        <w:rPr>
          <w:rFonts w:hint="cs"/>
          <w:rtl/>
        </w:rPr>
        <w:t xml:space="preserve">שוב. למה הוא </w:t>
      </w:r>
      <w:bookmarkStart w:id="935" w:name="_ETM_Q1_1751738"/>
      <w:bookmarkEnd w:id="935"/>
      <w:r w:rsidR="002D49E8">
        <w:rPr>
          <w:rFonts w:hint="cs"/>
          <w:rtl/>
        </w:rPr>
        <w:t xml:space="preserve">חשוב? </w:t>
      </w:r>
      <w:bookmarkStart w:id="936" w:name="_ETM_Q1_1748799"/>
      <w:bookmarkEnd w:id="936"/>
      <w:r w:rsidR="002D49E8">
        <w:rPr>
          <w:rFonts w:hint="cs"/>
          <w:rtl/>
        </w:rPr>
        <w:t>כי הוא חוסך הרבה כסף. אם אני מסתכ</w:t>
      </w:r>
      <w:bookmarkStart w:id="937" w:name="_ETM_Q1_1756026"/>
      <w:bookmarkStart w:id="938" w:name="_ETM_Q1_1751218"/>
      <w:bookmarkEnd w:id="937"/>
      <w:bookmarkEnd w:id="938"/>
      <w:r w:rsidR="002D49E8">
        <w:rPr>
          <w:rFonts w:hint="cs"/>
          <w:rtl/>
        </w:rPr>
        <w:t>ל על מעייני הישועה ל</w:t>
      </w:r>
      <w:bookmarkStart w:id="939" w:name="_ETM_Q1_1751904"/>
      <w:bookmarkEnd w:id="939"/>
      <w:r w:rsidR="002D49E8">
        <w:rPr>
          <w:rFonts w:hint="cs"/>
          <w:rtl/>
        </w:rPr>
        <w:t>פני שהוא הי</w:t>
      </w:r>
      <w:bookmarkStart w:id="940" w:name="_ETM_Q1_1752727"/>
      <w:bookmarkEnd w:id="940"/>
      <w:r w:rsidR="002D49E8">
        <w:rPr>
          <w:rFonts w:hint="cs"/>
          <w:rtl/>
        </w:rPr>
        <w:t>ה מ</w:t>
      </w:r>
      <w:bookmarkStart w:id="941" w:name="_ETM_Q1_1752928"/>
      <w:bookmarkEnd w:id="941"/>
      <w:r w:rsidR="002D49E8">
        <w:rPr>
          <w:rFonts w:hint="cs"/>
          <w:rtl/>
        </w:rPr>
        <w:t>מוחשב באופן מ</w:t>
      </w:r>
      <w:bookmarkStart w:id="942" w:name="_ETM_Q1_1752447"/>
      <w:bookmarkEnd w:id="942"/>
      <w:r w:rsidR="002D49E8">
        <w:rPr>
          <w:rFonts w:hint="cs"/>
          <w:rtl/>
        </w:rPr>
        <w:t>לא</w:t>
      </w:r>
      <w:r>
        <w:rPr>
          <w:rtl/>
        </w:rPr>
        <w:t xml:space="preserve"> </w:t>
      </w:r>
      <w:bookmarkStart w:id="943" w:name="_ETM_Q1_1754757"/>
      <w:bookmarkEnd w:id="943"/>
      <w:r w:rsidR="002D49E8">
        <w:rPr>
          <w:rFonts w:hint="cs"/>
          <w:rtl/>
        </w:rPr>
        <w:t xml:space="preserve">- - - עם כל המערכות מלאות, </w:t>
      </w:r>
      <w:proofErr w:type="spellStart"/>
      <w:r w:rsidR="002D49E8">
        <w:rPr>
          <w:rFonts w:hint="cs"/>
          <w:rtl/>
        </w:rPr>
        <w:t>היתה</w:t>
      </w:r>
      <w:proofErr w:type="spellEnd"/>
      <w:r w:rsidR="002D49E8">
        <w:rPr>
          <w:rFonts w:hint="cs"/>
          <w:rtl/>
        </w:rPr>
        <w:t xml:space="preserve"> הרבה </w:t>
      </w:r>
      <w:bookmarkStart w:id="944" w:name="_ETM_Q1_1762055"/>
      <w:bookmarkStart w:id="945" w:name="_ETM_Q1_1757200"/>
      <w:bookmarkEnd w:id="944"/>
      <w:bookmarkEnd w:id="945"/>
      <w:r w:rsidR="002D49E8">
        <w:rPr>
          <w:rFonts w:hint="cs"/>
          <w:rtl/>
        </w:rPr>
        <w:t xml:space="preserve">יותר פקידות. זה גם ברור, בשביל </w:t>
      </w:r>
      <w:bookmarkStart w:id="946" w:name="_ETM_Q1_1758728"/>
      <w:bookmarkEnd w:id="946"/>
      <w:r w:rsidR="002D49E8">
        <w:rPr>
          <w:rFonts w:hint="cs"/>
          <w:rtl/>
        </w:rPr>
        <w:t xml:space="preserve">להביא תיק קליני אתה </w:t>
      </w:r>
      <w:bookmarkStart w:id="947" w:name="_ETM_Q1_1762995"/>
      <w:bookmarkEnd w:id="947"/>
      <w:r w:rsidR="002D49E8">
        <w:rPr>
          <w:rFonts w:hint="cs"/>
          <w:rtl/>
        </w:rPr>
        <w:t>צריך ללכת לארכיון ולעשות חיפושים, וככה אתה עושה את זה בקל</w:t>
      </w:r>
      <w:bookmarkStart w:id="948" w:name="_ETM_Q1_1760899"/>
      <w:bookmarkEnd w:id="948"/>
      <w:r w:rsidR="002D49E8">
        <w:rPr>
          <w:rFonts w:hint="cs"/>
          <w:rtl/>
        </w:rPr>
        <w:t xml:space="preserve">יק אחד. העברת המידע בין הצוות, </w:t>
      </w:r>
      <w:bookmarkStart w:id="949" w:name="_ETM_Q1_1766731"/>
      <w:bookmarkEnd w:id="949"/>
      <w:r w:rsidR="002D49E8">
        <w:rPr>
          <w:rFonts w:hint="cs"/>
          <w:rtl/>
        </w:rPr>
        <w:t xml:space="preserve">טיפול מרחוק. </w:t>
      </w:r>
      <w:bookmarkStart w:id="950" w:name="_ETM_Q1_1766794"/>
      <w:bookmarkEnd w:id="950"/>
      <w:r w:rsidR="002D49E8">
        <w:rPr>
          <w:rFonts w:hint="cs"/>
          <w:rtl/>
        </w:rPr>
        <w:t xml:space="preserve">זאת אומרת, </w:t>
      </w:r>
      <w:bookmarkStart w:id="951" w:name="_ETM_Q1_1769089"/>
      <w:bookmarkEnd w:id="951"/>
      <w:r w:rsidR="002D49E8">
        <w:rPr>
          <w:rFonts w:hint="cs"/>
          <w:rtl/>
        </w:rPr>
        <w:t>הטכנולוגיה היא לדעתי המפתח ליציבות הכלכלית של מערכות הבריאות בישראל.</w:t>
      </w:r>
      <w:bookmarkStart w:id="952" w:name="_ETM_Q1_1772849"/>
      <w:bookmarkEnd w:id="952"/>
      <w:r w:rsidR="002D49E8">
        <w:rPr>
          <w:rFonts w:hint="cs"/>
          <w:rtl/>
        </w:rPr>
        <w:t xml:space="preserve"> </w:t>
      </w:r>
      <w:bookmarkStart w:id="953" w:name="_ETM_Q1_1772961"/>
      <w:bookmarkEnd w:id="953"/>
      <w:r w:rsidR="002D49E8">
        <w:rPr>
          <w:rFonts w:hint="cs"/>
          <w:rtl/>
        </w:rPr>
        <w:t>ככל שישקיעו בזה יותר כסף ויותר מאמץ, יגיעו ליעילות ארגונית הרבה יותר גבוהה</w:t>
      </w:r>
      <w:bookmarkStart w:id="954" w:name="_ETM_Q1_1777390"/>
      <w:bookmarkStart w:id="955" w:name="_ETM_Q1_1778819"/>
      <w:bookmarkStart w:id="956" w:name="_ETM_Q1_1780226"/>
      <w:bookmarkStart w:id="957" w:name="_ETM_Q1_1780242"/>
      <w:bookmarkStart w:id="958" w:name="_ETM_Q1_1780279"/>
      <w:bookmarkStart w:id="959" w:name="_ETM_Q1_1781058"/>
      <w:bookmarkEnd w:id="954"/>
      <w:bookmarkEnd w:id="955"/>
      <w:bookmarkEnd w:id="956"/>
      <w:bookmarkEnd w:id="957"/>
      <w:bookmarkEnd w:id="958"/>
      <w:bookmarkEnd w:id="959"/>
      <w:r w:rsidR="00613743">
        <w:rPr>
          <w:rFonts w:hint="cs"/>
          <w:rtl/>
        </w:rPr>
        <w:t xml:space="preserve"> ויגיעו למצב שבית החולים יכול להיות </w:t>
      </w:r>
      <w:bookmarkStart w:id="960" w:name="_ETM_Q1_1782710"/>
      <w:bookmarkEnd w:id="960"/>
      <w:r w:rsidR="00613743">
        <w:rPr>
          <w:rFonts w:hint="cs"/>
          <w:rtl/>
        </w:rPr>
        <w:t xml:space="preserve">הרבה </w:t>
      </w:r>
      <w:bookmarkStart w:id="961" w:name="_ETM_Q1_1783119"/>
      <w:bookmarkEnd w:id="961"/>
      <w:r w:rsidR="00613743">
        <w:rPr>
          <w:rFonts w:hint="cs"/>
          <w:rtl/>
        </w:rPr>
        <w:t>יותר חסכוני בהוצאות שלו ויותר מפוקח בה</w:t>
      </w:r>
      <w:bookmarkStart w:id="962" w:name="_ETM_Q1_1789043"/>
      <w:bookmarkEnd w:id="962"/>
      <w:r w:rsidR="00613743">
        <w:rPr>
          <w:rFonts w:hint="cs"/>
          <w:rtl/>
        </w:rPr>
        <w:t xml:space="preserve">וצאות שלו כי יש לו את כל המידע </w:t>
      </w:r>
      <w:bookmarkStart w:id="963" w:name="_ETM_Q1_1787407"/>
      <w:bookmarkEnd w:id="963"/>
      <w:r w:rsidR="00613743">
        <w:rPr>
          <w:rFonts w:hint="cs"/>
          <w:rtl/>
        </w:rPr>
        <w:t>ביד לדעת איך לנהל את עצמו נכון.</w:t>
      </w:r>
    </w:p>
    <w:p w:rsidR="0085140F" w:rsidRDefault="0085140F" w:rsidP="00613743">
      <w:pPr>
        <w:rPr>
          <w:rtl/>
        </w:rPr>
      </w:pPr>
      <w:bookmarkStart w:id="964" w:name="_ETM_Q1_1795742"/>
      <w:bookmarkStart w:id="965" w:name="_ETM_Q1_1795838"/>
      <w:bookmarkEnd w:id="964"/>
      <w:bookmarkEnd w:id="965"/>
    </w:p>
    <w:p w:rsidR="0085140F" w:rsidRDefault="0085140F" w:rsidP="0085140F">
      <w:pPr>
        <w:pStyle w:val="af6"/>
        <w:keepNext/>
        <w:rPr>
          <w:rtl/>
        </w:rPr>
      </w:pPr>
      <w:bookmarkStart w:id="966" w:name="_ETM_Q1_1795910"/>
      <w:bookmarkStart w:id="967" w:name="_ETM_Q1_1795972"/>
      <w:bookmarkStart w:id="968" w:name="ET_yor_4662_18"/>
      <w:bookmarkEnd w:id="966"/>
      <w:bookmarkEnd w:id="967"/>
      <w:r w:rsidRPr="0085140F">
        <w:rPr>
          <w:rStyle w:val="TagStyle"/>
          <w:rtl/>
        </w:rPr>
        <w:t xml:space="preserve"> &lt;&lt; </w:t>
      </w:r>
      <w:proofErr w:type="spellStart"/>
      <w:r w:rsidRPr="0085140F">
        <w:rPr>
          <w:rStyle w:val="TagStyle"/>
          <w:rtl/>
        </w:rPr>
        <w:t>יור</w:t>
      </w:r>
      <w:proofErr w:type="spellEnd"/>
      <w:r w:rsidRPr="0085140F">
        <w:rPr>
          <w:rStyle w:val="TagStyle"/>
          <w:rtl/>
        </w:rPr>
        <w:t xml:space="preserve"> &gt;&gt; </w:t>
      </w:r>
      <w:r>
        <w:rPr>
          <w:rtl/>
        </w:rPr>
        <w:t xml:space="preserve">היו"ר אורי </w:t>
      </w:r>
      <w:proofErr w:type="spellStart"/>
      <w:r>
        <w:rPr>
          <w:rtl/>
        </w:rPr>
        <w:t>מקלב</w:t>
      </w:r>
      <w:proofErr w:type="spellEnd"/>
      <w:r>
        <w:rPr>
          <w:rtl/>
        </w:rPr>
        <w:t>:</w:t>
      </w:r>
      <w:r w:rsidRPr="0085140F">
        <w:rPr>
          <w:rStyle w:val="TagStyle"/>
          <w:rtl/>
        </w:rPr>
        <w:t xml:space="preserve"> &lt;&lt; </w:t>
      </w:r>
      <w:proofErr w:type="spellStart"/>
      <w:r w:rsidRPr="0085140F">
        <w:rPr>
          <w:rStyle w:val="TagStyle"/>
          <w:rtl/>
        </w:rPr>
        <w:t>יור</w:t>
      </w:r>
      <w:proofErr w:type="spellEnd"/>
      <w:r w:rsidRPr="0085140F">
        <w:rPr>
          <w:rStyle w:val="TagStyle"/>
          <w:rtl/>
        </w:rPr>
        <w:t xml:space="preserve"> &gt;&gt;</w:t>
      </w:r>
      <w:r>
        <w:rPr>
          <w:rtl/>
        </w:rPr>
        <w:t xml:space="preserve"> </w:t>
      </w:r>
      <w:bookmarkEnd w:id="968"/>
    </w:p>
    <w:p w:rsidR="0085140F" w:rsidRDefault="0085140F" w:rsidP="0085140F">
      <w:pPr>
        <w:pStyle w:val="KeepWithNext"/>
        <w:rPr>
          <w:rtl/>
        </w:rPr>
      </w:pPr>
    </w:p>
    <w:p w:rsidR="0085140F" w:rsidRDefault="0085140F" w:rsidP="0085140F">
      <w:pPr>
        <w:rPr>
          <w:rtl/>
        </w:rPr>
      </w:pPr>
      <w:bookmarkStart w:id="969" w:name="_ETM_Q1_1796627"/>
      <w:bookmarkEnd w:id="969"/>
      <w:r>
        <w:rPr>
          <w:rFonts w:hint="cs"/>
          <w:rtl/>
        </w:rPr>
        <w:t>תודה רבה על הדברים. אני תיכף את</w:t>
      </w:r>
      <w:bookmarkStart w:id="970" w:name="_ETM_Q1_1802479"/>
      <w:bookmarkEnd w:id="970"/>
      <w:r>
        <w:rPr>
          <w:rFonts w:hint="cs"/>
          <w:rtl/>
        </w:rPr>
        <w:t xml:space="preserve">ן </w:t>
      </w:r>
      <w:bookmarkStart w:id="971" w:name="_ETM_Q1_1802868"/>
      <w:bookmarkEnd w:id="971"/>
      <w:r>
        <w:rPr>
          <w:rFonts w:hint="cs"/>
          <w:rtl/>
        </w:rPr>
        <w:t xml:space="preserve">לעוד אנשים להתייחס לדברים האלה. אבל באופן כללי זה </w:t>
      </w:r>
      <w:bookmarkStart w:id="972" w:name="_ETM_Q1_1812394"/>
      <w:bookmarkEnd w:id="972"/>
      <w:r>
        <w:rPr>
          <w:rFonts w:hint="cs"/>
          <w:rtl/>
        </w:rPr>
        <w:t>שהתו</w:t>
      </w:r>
      <w:bookmarkStart w:id="973" w:name="_ETM_Q1_1808067"/>
      <w:bookmarkEnd w:id="973"/>
      <w:r>
        <w:rPr>
          <w:rFonts w:hint="cs"/>
          <w:rtl/>
        </w:rPr>
        <w:t>כנית הממשלתית היום על בר</w:t>
      </w:r>
      <w:bookmarkStart w:id="974" w:name="_ETM_Q1_1807920"/>
      <w:bookmarkEnd w:id="974"/>
      <w:r>
        <w:rPr>
          <w:rFonts w:hint="cs"/>
          <w:rtl/>
        </w:rPr>
        <w:t xml:space="preserve">יאות דיגיטלית נבעה מכך שישראל </w:t>
      </w:r>
      <w:bookmarkStart w:id="975" w:name="_ETM_Q1_1812796"/>
      <w:bookmarkEnd w:id="975"/>
      <w:r>
        <w:rPr>
          <w:rFonts w:hint="cs"/>
          <w:rtl/>
        </w:rPr>
        <w:t xml:space="preserve">היא </w:t>
      </w:r>
      <w:bookmarkStart w:id="976" w:name="_ETM_Q1_1813459"/>
      <w:bookmarkEnd w:id="976"/>
      <w:r>
        <w:rPr>
          <w:rFonts w:hint="cs"/>
          <w:rtl/>
        </w:rPr>
        <w:t xml:space="preserve">ייחודית מעבר למבנה של מערכת הבריאות, שיש </w:t>
      </w:r>
      <w:bookmarkStart w:id="977" w:name="_ETM_Q1_1817292"/>
      <w:bookmarkEnd w:id="977"/>
      <w:r>
        <w:rPr>
          <w:rFonts w:hint="cs"/>
          <w:rtl/>
        </w:rPr>
        <w:t xml:space="preserve">כמה קופות </w:t>
      </w:r>
      <w:bookmarkStart w:id="978" w:name="_ETM_Q1_1818997"/>
      <w:bookmarkEnd w:id="978"/>
      <w:r>
        <w:rPr>
          <w:rFonts w:hint="cs"/>
          <w:rtl/>
        </w:rPr>
        <w:t xml:space="preserve">חולים מרכזיות, </w:t>
      </w:r>
      <w:bookmarkStart w:id="979" w:name="_ETM_Q1_1820213"/>
      <w:bookmarkStart w:id="980" w:name="_ETM_Q1_1815663"/>
      <w:bookmarkStart w:id="981" w:name="_ETM_Q1_1821879"/>
      <w:bookmarkEnd w:id="979"/>
      <w:bookmarkEnd w:id="980"/>
      <w:bookmarkEnd w:id="981"/>
      <w:r>
        <w:rPr>
          <w:rFonts w:hint="cs"/>
          <w:rtl/>
        </w:rPr>
        <w:t xml:space="preserve">אבל הן </w:t>
      </w:r>
      <w:bookmarkStart w:id="982" w:name="_ETM_Q1_1820750"/>
      <w:bookmarkEnd w:id="982"/>
      <w:r>
        <w:rPr>
          <w:rFonts w:hint="cs"/>
          <w:rtl/>
        </w:rPr>
        <w:t xml:space="preserve">ומערכת הבריאות ביחד </w:t>
      </w:r>
      <w:bookmarkStart w:id="983" w:name="_ETM_Q1_1822931"/>
      <w:bookmarkEnd w:id="983"/>
      <w:r>
        <w:rPr>
          <w:rFonts w:hint="cs"/>
          <w:rtl/>
        </w:rPr>
        <w:t>היו הנחשונים</w:t>
      </w:r>
      <w:bookmarkStart w:id="984" w:name="_ETM_Q1_1823095"/>
      <w:bookmarkEnd w:id="984"/>
      <w:r>
        <w:rPr>
          <w:rFonts w:hint="cs"/>
          <w:rtl/>
        </w:rPr>
        <w:t xml:space="preserve">, </w:t>
      </w:r>
      <w:bookmarkStart w:id="985" w:name="_ETM_Q1_1823898"/>
      <w:bookmarkEnd w:id="985"/>
      <w:r>
        <w:rPr>
          <w:rFonts w:hint="cs"/>
          <w:rtl/>
        </w:rPr>
        <w:t xml:space="preserve">אפשר להגיד, בהרבה מובנים </w:t>
      </w:r>
      <w:bookmarkStart w:id="986" w:name="_ETM_Q1_1825931"/>
      <w:bookmarkEnd w:id="986"/>
      <w:r>
        <w:rPr>
          <w:rFonts w:hint="cs"/>
          <w:rtl/>
        </w:rPr>
        <w:t xml:space="preserve">וכבר עבדו </w:t>
      </w:r>
      <w:bookmarkStart w:id="987" w:name="_ETM_Q1_1824916"/>
      <w:bookmarkEnd w:id="987"/>
      <w:r>
        <w:rPr>
          <w:rFonts w:hint="cs"/>
          <w:rtl/>
        </w:rPr>
        <w:t>על מערכות ממוחשבו</w:t>
      </w:r>
      <w:bookmarkStart w:id="988" w:name="_ETM_Q1_1825676"/>
      <w:bookmarkEnd w:id="988"/>
      <w:r>
        <w:rPr>
          <w:rFonts w:hint="cs"/>
          <w:rtl/>
        </w:rPr>
        <w:t xml:space="preserve">ת. </w:t>
      </w:r>
      <w:bookmarkStart w:id="989" w:name="_ETM_Q1_1826498"/>
      <w:bookmarkEnd w:id="989"/>
      <w:r>
        <w:rPr>
          <w:rFonts w:hint="cs"/>
          <w:rtl/>
        </w:rPr>
        <w:t xml:space="preserve">זה הביא את מדינת ישראל היום ללכת על משהו </w:t>
      </w:r>
      <w:bookmarkStart w:id="990" w:name="_ETM_Q1_1829730"/>
      <w:bookmarkEnd w:id="990"/>
      <w:r>
        <w:rPr>
          <w:rFonts w:hint="cs"/>
          <w:rtl/>
        </w:rPr>
        <w:t xml:space="preserve">פורץ </w:t>
      </w:r>
      <w:bookmarkStart w:id="991" w:name="_ETM_Q1_1830949"/>
      <w:bookmarkEnd w:id="991"/>
      <w:r>
        <w:rPr>
          <w:rFonts w:hint="cs"/>
          <w:rtl/>
        </w:rPr>
        <w:t>דרך שהמדינה, אולי א</w:t>
      </w:r>
      <w:bookmarkStart w:id="992" w:name="_ETM_Q1_1832504"/>
      <w:bookmarkEnd w:id="992"/>
      <w:r>
        <w:rPr>
          <w:rFonts w:hint="cs"/>
          <w:rtl/>
        </w:rPr>
        <w:t xml:space="preserve">תם מודעים לכך, אבל הממשלה </w:t>
      </w:r>
      <w:bookmarkStart w:id="993" w:name="_ETM_Q1_1838211"/>
      <w:bookmarkEnd w:id="993"/>
      <w:r>
        <w:rPr>
          <w:rFonts w:hint="cs"/>
          <w:rtl/>
        </w:rPr>
        <w:t xml:space="preserve">רואה בזה </w:t>
      </w:r>
      <w:r>
        <w:rPr>
          <w:rtl/>
        </w:rPr>
        <w:t>–</w:t>
      </w:r>
      <w:r>
        <w:rPr>
          <w:rFonts w:hint="cs"/>
          <w:rtl/>
        </w:rPr>
        <w:t xml:space="preserve"> כמו בסייבר </w:t>
      </w:r>
      <w:bookmarkStart w:id="994" w:name="_ETM_Q1_1840627"/>
      <w:bookmarkStart w:id="995" w:name="_ETM_Q1_1841644"/>
      <w:bookmarkEnd w:id="994"/>
      <w:bookmarkEnd w:id="995"/>
      <w:r>
        <w:rPr>
          <w:rFonts w:hint="cs"/>
          <w:rtl/>
        </w:rPr>
        <w:t xml:space="preserve">אנחנו </w:t>
      </w:r>
      <w:bookmarkStart w:id="996" w:name="_ETM_Q1_1840488"/>
      <w:bookmarkEnd w:id="996"/>
      <w:r>
        <w:rPr>
          <w:rFonts w:hint="cs"/>
          <w:rtl/>
        </w:rPr>
        <w:t xml:space="preserve">מובילים בדבר הזה ואנחנו מעצמה </w:t>
      </w:r>
      <w:bookmarkStart w:id="997" w:name="_ETM_Q1_1845755"/>
      <w:bookmarkEnd w:id="997"/>
      <w:r>
        <w:rPr>
          <w:rFonts w:hint="cs"/>
          <w:rtl/>
        </w:rPr>
        <w:t xml:space="preserve">בעניין הזה, וכמה </w:t>
      </w:r>
      <w:bookmarkStart w:id="998" w:name="_ETM_Q1_1851933"/>
      <w:bookmarkEnd w:id="998"/>
      <w:r>
        <w:rPr>
          <w:rFonts w:hint="cs"/>
          <w:rtl/>
        </w:rPr>
        <w:t>התעניינ</w:t>
      </w:r>
      <w:bookmarkStart w:id="999" w:name="_ETM_Q1_1848686"/>
      <w:bookmarkEnd w:id="999"/>
      <w:r>
        <w:rPr>
          <w:rFonts w:hint="cs"/>
          <w:rtl/>
        </w:rPr>
        <w:t>ות יש היום ממדינות רבות בעולם, באירופ</w:t>
      </w:r>
      <w:bookmarkStart w:id="1000" w:name="_ETM_Q1_1852189"/>
      <w:bookmarkEnd w:id="1000"/>
      <w:r>
        <w:rPr>
          <w:rFonts w:hint="cs"/>
          <w:rtl/>
        </w:rPr>
        <w:t xml:space="preserve">ה ובשאר </w:t>
      </w:r>
      <w:bookmarkStart w:id="1001" w:name="_ETM_Q1_1855336"/>
      <w:bookmarkEnd w:id="1001"/>
      <w:r>
        <w:rPr>
          <w:rFonts w:hint="cs"/>
          <w:rtl/>
        </w:rPr>
        <w:t xml:space="preserve">המדינות. היום </w:t>
      </w:r>
      <w:bookmarkStart w:id="1002" w:name="_ETM_Q1_1853648"/>
      <w:bookmarkEnd w:id="1002"/>
      <w:r>
        <w:rPr>
          <w:rFonts w:hint="cs"/>
          <w:rtl/>
        </w:rPr>
        <w:t xml:space="preserve">מערכת היחסים הבין-לאומיים שלנו </w:t>
      </w:r>
      <w:bookmarkStart w:id="1003" w:name="_ETM_Q1_1856281"/>
      <w:bookmarkEnd w:id="1003"/>
      <w:r>
        <w:rPr>
          <w:rFonts w:hint="cs"/>
          <w:rtl/>
        </w:rPr>
        <w:t>מתבסס</w:t>
      </w:r>
      <w:bookmarkStart w:id="1004" w:name="_ETM_Q1_1857920"/>
      <w:bookmarkEnd w:id="1004"/>
      <w:r>
        <w:rPr>
          <w:rFonts w:hint="cs"/>
          <w:rtl/>
        </w:rPr>
        <w:t xml:space="preserve">ת על היכולות </w:t>
      </w:r>
      <w:bookmarkStart w:id="1005" w:name="_ETM_Q1_1863884"/>
      <w:bookmarkEnd w:id="1005"/>
      <w:r>
        <w:rPr>
          <w:rFonts w:hint="cs"/>
          <w:rtl/>
        </w:rPr>
        <w:t xml:space="preserve">שיש לנו. השם שיש למדינת ישראל </w:t>
      </w:r>
      <w:bookmarkStart w:id="1006" w:name="_ETM_Q1_1863083"/>
      <w:bookmarkEnd w:id="1006"/>
      <w:r>
        <w:rPr>
          <w:rFonts w:hint="cs"/>
          <w:rtl/>
        </w:rPr>
        <w:t>היום ב</w:t>
      </w:r>
      <w:bookmarkStart w:id="1007" w:name="_ETM_Q1_1864886"/>
      <w:bookmarkEnd w:id="1007"/>
      <w:r>
        <w:rPr>
          <w:rFonts w:hint="cs"/>
          <w:rtl/>
        </w:rPr>
        <w:t xml:space="preserve">עולם </w:t>
      </w:r>
      <w:bookmarkStart w:id="1008" w:name="_ETM_Q1_1865727"/>
      <w:bookmarkEnd w:id="1008"/>
      <w:r>
        <w:rPr>
          <w:rFonts w:hint="cs"/>
          <w:rtl/>
        </w:rPr>
        <w:t xml:space="preserve">בדבר הזה, שכולם רוצים קשרים </w:t>
      </w:r>
      <w:bookmarkStart w:id="1009" w:name="_ETM_Q1_1869870"/>
      <w:bookmarkEnd w:id="1009"/>
      <w:proofErr w:type="spellStart"/>
      <w:r>
        <w:rPr>
          <w:rFonts w:hint="cs"/>
          <w:rtl/>
        </w:rPr>
        <w:t>אית</w:t>
      </w:r>
      <w:bookmarkStart w:id="1010" w:name="_ETM_Q1_1868650"/>
      <w:bookmarkEnd w:id="1010"/>
      <w:r>
        <w:rPr>
          <w:rFonts w:hint="cs"/>
          <w:rtl/>
        </w:rPr>
        <w:t>נו</w:t>
      </w:r>
      <w:proofErr w:type="spellEnd"/>
      <w:r>
        <w:rPr>
          <w:rFonts w:hint="cs"/>
          <w:rtl/>
        </w:rPr>
        <w:t xml:space="preserve"> </w:t>
      </w:r>
      <w:bookmarkStart w:id="1011" w:name="_ETM_Q1_1872413"/>
      <w:bookmarkEnd w:id="1011"/>
      <w:r>
        <w:rPr>
          <w:rFonts w:hint="cs"/>
          <w:rtl/>
        </w:rPr>
        <w:t>וכולם רוצים לקבל גם</w:t>
      </w:r>
      <w:bookmarkStart w:id="1012" w:name="_ETM_Q1_1871469"/>
      <w:bookmarkEnd w:id="1012"/>
      <w:r>
        <w:rPr>
          <w:rFonts w:hint="cs"/>
          <w:rtl/>
        </w:rPr>
        <w:t>.</w:t>
      </w:r>
    </w:p>
    <w:p w:rsidR="0085140F" w:rsidRDefault="0085140F" w:rsidP="0085140F">
      <w:pPr>
        <w:rPr>
          <w:rtl/>
        </w:rPr>
      </w:pPr>
      <w:bookmarkStart w:id="1013" w:name="_ETM_Q1_1872248"/>
      <w:bookmarkStart w:id="1014" w:name="_ETM_Q1_1872338"/>
      <w:bookmarkEnd w:id="1013"/>
      <w:bookmarkEnd w:id="1014"/>
    </w:p>
    <w:p w:rsidR="0085140F" w:rsidRDefault="0085140F" w:rsidP="0085140F">
      <w:pPr>
        <w:rPr>
          <w:rtl/>
        </w:rPr>
      </w:pPr>
      <w:bookmarkStart w:id="1015" w:name="_ETM_Q1_1872393"/>
      <w:bookmarkStart w:id="1016" w:name="_ETM_Q1_1872477"/>
      <w:bookmarkEnd w:id="1015"/>
      <w:bookmarkEnd w:id="1016"/>
      <w:r>
        <w:rPr>
          <w:rFonts w:hint="cs"/>
          <w:rtl/>
        </w:rPr>
        <w:t>ביום חמישי ישבתי, לא תא</w:t>
      </w:r>
      <w:bookmarkStart w:id="1017" w:name="_ETM_Q1_1880073"/>
      <w:bookmarkStart w:id="1018" w:name="_ETM_Q1_1875193"/>
      <w:bookmarkEnd w:id="1017"/>
      <w:bookmarkEnd w:id="1018"/>
      <w:r>
        <w:rPr>
          <w:rFonts w:hint="cs"/>
          <w:rtl/>
        </w:rPr>
        <w:t xml:space="preserve">מינו עד איפה זה מגיע, אבל ישבתי עם ארגון יוצאי </w:t>
      </w:r>
      <w:bookmarkStart w:id="1019" w:name="_ETM_Q1_1884961"/>
      <w:bookmarkEnd w:id="1019"/>
      <w:r>
        <w:rPr>
          <w:rFonts w:hint="cs"/>
          <w:rtl/>
        </w:rPr>
        <w:t xml:space="preserve">חלם במדינת ישראל. יש ארגון כזה. </w:t>
      </w:r>
      <w:bookmarkStart w:id="1020" w:name="_ETM_Q1_1887400"/>
      <w:bookmarkEnd w:id="1020"/>
      <w:r>
        <w:rPr>
          <w:rFonts w:hint="cs"/>
          <w:rtl/>
        </w:rPr>
        <w:t>הם גם גילו ש</w:t>
      </w:r>
      <w:bookmarkStart w:id="1021" w:name="_ETM_Q1_1891384"/>
      <w:bookmarkEnd w:id="1021"/>
      <w:r>
        <w:rPr>
          <w:rFonts w:hint="cs"/>
          <w:rtl/>
        </w:rPr>
        <w:t xml:space="preserve">אני חלמאי </w:t>
      </w:r>
      <w:proofErr w:type="spellStart"/>
      <w:r>
        <w:rPr>
          <w:rFonts w:hint="cs"/>
          <w:rtl/>
        </w:rPr>
        <w:t>בדי.אנ.איי</w:t>
      </w:r>
      <w:proofErr w:type="spellEnd"/>
      <w:r>
        <w:rPr>
          <w:rFonts w:hint="cs"/>
          <w:rtl/>
        </w:rPr>
        <w:t xml:space="preserve">. שלי </w:t>
      </w:r>
      <w:bookmarkStart w:id="1022" w:name="_ETM_Q1_1897424"/>
      <w:bookmarkEnd w:id="1022"/>
      <w:r>
        <w:rPr>
          <w:rFonts w:hint="cs"/>
          <w:rtl/>
        </w:rPr>
        <w:t xml:space="preserve">כנראה, ויש להם רצון לקיים אירוע </w:t>
      </w:r>
      <w:bookmarkStart w:id="1023" w:name="_ETM_Q1_1907168"/>
      <w:bookmarkEnd w:id="1023"/>
      <w:r>
        <w:rPr>
          <w:rFonts w:hint="cs"/>
          <w:rtl/>
        </w:rPr>
        <w:t>מיוחד בדצמבר 2019</w:t>
      </w:r>
      <w:bookmarkStart w:id="1024" w:name="_ETM_Q1_1905960"/>
      <w:bookmarkEnd w:id="1024"/>
      <w:r>
        <w:rPr>
          <w:rFonts w:hint="cs"/>
          <w:rtl/>
        </w:rPr>
        <w:t xml:space="preserve">, צעדת המוות הראשונה </w:t>
      </w:r>
      <w:proofErr w:type="spellStart"/>
      <w:r>
        <w:rPr>
          <w:rFonts w:hint="cs"/>
          <w:rtl/>
        </w:rPr>
        <w:t>שהיתה</w:t>
      </w:r>
      <w:proofErr w:type="spellEnd"/>
      <w:r>
        <w:rPr>
          <w:rFonts w:hint="cs"/>
          <w:rtl/>
        </w:rPr>
        <w:t xml:space="preserve"> בזמן </w:t>
      </w:r>
      <w:bookmarkStart w:id="1025" w:name="_ETM_Q1_1909790"/>
      <w:bookmarkStart w:id="1026" w:name="_ETM_Q1_1910775"/>
      <w:bookmarkStart w:id="1027" w:name="_ETM_Q1_1910302"/>
      <w:bookmarkEnd w:id="1025"/>
      <w:bookmarkEnd w:id="1026"/>
      <w:bookmarkEnd w:id="1027"/>
      <w:r>
        <w:rPr>
          <w:rFonts w:hint="cs"/>
          <w:rtl/>
        </w:rPr>
        <w:t xml:space="preserve">מלחמת העולם השנייה, בזמן תקופת השואה, והם רוצים </w:t>
      </w:r>
      <w:bookmarkStart w:id="1028" w:name="_ETM_Q1_1916766"/>
      <w:bookmarkStart w:id="1029" w:name="_ETM_Q1_1916755"/>
      <w:bookmarkStart w:id="1030" w:name="_ETM_Q1_1916197"/>
      <w:bookmarkStart w:id="1031" w:name="_ETM_Q1_1918189"/>
      <w:bookmarkEnd w:id="1028"/>
      <w:bookmarkEnd w:id="1029"/>
      <w:bookmarkEnd w:id="1030"/>
      <w:bookmarkEnd w:id="1031"/>
      <w:r>
        <w:rPr>
          <w:rFonts w:hint="cs"/>
          <w:rtl/>
        </w:rPr>
        <w:t xml:space="preserve">- </w:t>
      </w:r>
      <w:bookmarkStart w:id="1032" w:name="_ETM_Q1_1919217"/>
      <w:bookmarkEnd w:id="1032"/>
      <w:r>
        <w:rPr>
          <w:rFonts w:hint="cs"/>
          <w:rtl/>
        </w:rPr>
        <w:t xml:space="preserve">- - </w:t>
      </w:r>
      <w:bookmarkStart w:id="1033" w:name="_ETM_Q1_1921825"/>
      <w:bookmarkEnd w:id="1033"/>
      <w:r>
        <w:rPr>
          <w:rFonts w:hint="cs"/>
          <w:rtl/>
        </w:rPr>
        <w:t xml:space="preserve">הם נפגשו עם ראש </w:t>
      </w:r>
      <w:bookmarkStart w:id="1034" w:name="_ETM_Q1_1924687"/>
      <w:bookmarkEnd w:id="1034"/>
      <w:r>
        <w:rPr>
          <w:rFonts w:hint="cs"/>
          <w:rtl/>
        </w:rPr>
        <w:t>העיר</w:t>
      </w:r>
      <w:bookmarkStart w:id="1035" w:name="_ETM_Q1_1927357"/>
      <w:bookmarkEnd w:id="1035"/>
      <w:r>
        <w:rPr>
          <w:rFonts w:hint="cs"/>
          <w:rtl/>
        </w:rPr>
        <w:t xml:space="preserve"> - - -, </w:t>
      </w:r>
      <w:bookmarkStart w:id="1036" w:name="_ETM_Q1_1928474"/>
      <w:bookmarkEnd w:id="1036"/>
      <w:r>
        <w:rPr>
          <w:rFonts w:hint="cs"/>
          <w:rtl/>
        </w:rPr>
        <w:t xml:space="preserve">עיר של 60,000 תושבים. הוא מוכן לעזור הרבה, אבל </w:t>
      </w:r>
      <w:bookmarkStart w:id="1037" w:name="_ETM_Q1_1932352"/>
      <w:bookmarkEnd w:id="1037"/>
      <w:r>
        <w:rPr>
          <w:rFonts w:hint="cs"/>
          <w:rtl/>
        </w:rPr>
        <w:t xml:space="preserve">שיסדרו </w:t>
      </w:r>
      <w:bookmarkStart w:id="1038" w:name="_ETM_Q1_1933444"/>
      <w:bookmarkEnd w:id="1038"/>
      <w:r>
        <w:rPr>
          <w:rFonts w:hint="cs"/>
          <w:rtl/>
        </w:rPr>
        <w:t>לו פגישה עם ועדת המדע והטכנולוגיה. לכן</w:t>
      </w:r>
      <w:bookmarkStart w:id="1039" w:name="_ETM_Q1_1936221"/>
      <w:bookmarkEnd w:id="1039"/>
      <w:r>
        <w:rPr>
          <w:rFonts w:hint="cs"/>
          <w:rtl/>
        </w:rPr>
        <w:t xml:space="preserve"> הם גם </w:t>
      </w:r>
      <w:bookmarkStart w:id="1040" w:name="_ETM_Q1_1937926"/>
      <w:bookmarkEnd w:id="1040"/>
      <w:r>
        <w:rPr>
          <w:rFonts w:hint="cs"/>
          <w:rtl/>
        </w:rPr>
        <w:t>הגיעו אליי. הוא רוצה קש</w:t>
      </w:r>
      <w:bookmarkStart w:id="1041" w:name="_ETM_Q1_1937725"/>
      <w:bookmarkEnd w:id="1041"/>
      <w:r>
        <w:rPr>
          <w:rFonts w:hint="cs"/>
          <w:rtl/>
        </w:rPr>
        <w:t xml:space="preserve">ר עם מדינת ישראל </w:t>
      </w:r>
      <w:bookmarkStart w:id="1042" w:name="_ETM_Q1_1940764"/>
      <w:bookmarkEnd w:id="1042"/>
      <w:r>
        <w:rPr>
          <w:rFonts w:hint="cs"/>
          <w:rtl/>
        </w:rPr>
        <w:t>מבחינה טכנולוגי</w:t>
      </w:r>
      <w:bookmarkStart w:id="1043" w:name="_ETM_Q1_1940541"/>
      <w:bookmarkEnd w:id="1043"/>
      <w:r>
        <w:rPr>
          <w:rFonts w:hint="cs"/>
          <w:rtl/>
        </w:rPr>
        <w:t>ת, הם רוצים ללמוד, הוא רוצה להיות</w:t>
      </w:r>
      <w:bookmarkStart w:id="1044" w:name="_ETM_Q1_1942662"/>
      <w:bookmarkEnd w:id="1044"/>
      <w:r>
        <w:rPr>
          <w:rFonts w:hint="cs"/>
          <w:rtl/>
        </w:rPr>
        <w:t xml:space="preserve">, </w:t>
      </w:r>
      <w:bookmarkStart w:id="1045" w:name="_ETM_Q1_1943032"/>
      <w:bookmarkEnd w:id="1045"/>
      <w:r>
        <w:rPr>
          <w:rFonts w:hint="cs"/>
          <w:rtl/>
        </w:rPr>
        <w:t>הוא כבר היה במדינת ישראל בביקור, אבל הוא רצה שיתו</w:t>
      </w:r>
      <w:bookmarkStart w:id="1046" w:name="_ETM_Q1_1944491"/>
      <w:bookmarkEnd w:id="1046"/>
      <w:r>
        <w:rPr>
          <w:rFonts w:hint="cs"/>
          <w:rtl/>
        </w:rPr>
        <w:t xml:space="preserve">ף פעולה. הוא מוכן הכול </w:t>
      </w:r>
      <w:bookmarkStart w:id="1047" w:name="_ETM_Q1_1950591"/>
      <w:bookmarkEnd w:id="1047"/>
      <w:r>
        <w:rPr>
          <w:rFonts w:hint="cs"/>
          <w:rtl/>
        </w:rPr>
        <w:t xml:space="preserve">לעשות בשביל שיתוף </w:t>
      </w:r>
      <w:bookmarkStart w:id="1048" w:name="_ETM_Q1_1955693"/>
      <w:bookmarkEnd w:id="1048"/>
      <w:r>
        <w:rPr>
          <w:rFonts w:hint="cs"/>
          <w:rtl/>
        </w:rPr>
        <w:t>פעולה במז</w:t>
      </w:r>
      <w:bookmarkStart w:id="1049" w:name="_ETM_Q1_1957998"/>
      <w:bookmarkEnd w:id="1049"/>
      <w:r>
        <w:rPr>
          <w:rFonts w:hint="cs"/>
          <w:rtl/>
        </w:rPr>
        <w:t>רח פולין</w:t>
      </w:r>
      <w:bookmarkStart w:id="1050" w:name="_ETM_Q1_1953740"/>
      <w:bookmarkEnd w:id="1050"/>
      <w:r w:rsidR="004E1113">
        <w:rPr>
          <w:rFonts w:hint="cs"/>
          <w:rtl/>
        </w:rPr>
        <w:t>, מקום רחוק.</w:t>
      </w:r>
    </w:p>
    <w:p w:rsidR="004E1113" w:rsidRDefault="004E1113" w:rsidP="0085140F">
      <w:pPr>
        <w:rPr>
          <w:rtl/>
        </w:rPr>
      </w:pPr>
      <w:bookmarkStart w:id="1051" w:name="_ETM_Q1_1962893"/>
      <w:bookmarkStart w:id="1052" w:name="_ETM_Q1_1962979"/>
      <w:bookmarkEnd w:id="1051"/>
      <w:bookmarkEnd w:id="1052"/>
    </w:p>
    <w:p w:rsidR="005313A1" w:rsidRDefault="004E1113" w:rsidP="005313A1">
      <w:pPr>
        <w:rPr>
          <w:rtl/>
        </w:rPr>
      </w:pPr>
      <w:bookmarkStart w:id="1053" w:name="_ETM_Q1_1963035"/>
      <w:bookmarkStart w:id="1054" w:name="_ETM_Q1_1963102"/>
      <w:bookmarkEnd w:id="1053"/>
      <w:bookmarkEnd w:id="1054"/>
      <w:r>
        <w:rPr>
          <w:rFonts w:hint="cs"/>
          <w:rtl/>
        </w:rPr>
        <w:t>מנהלת הוועדה</w:t>
      </w:r>
      <w:bookmarkStart w:id="1055" w:name="_ETM_Q1_1961154"/>
      <w:bookmarkEnd w:id="1055"/>
      <w:r>
        <w:rPr>
          <w:rFonts w:hint="cs"/>
          <w:rtl/>
        </w:rPr>
        <w:t xml:space="preserve">, איילת, </w:t>
      </w:r>
      <w:bookmarkStart w:id="1056" w:name="_ETM_Q1_1963413"/>
      <w:bookmarkStart w:id="1057" w:name="_ETM_Q1_1961508"/>
      <w:bookmarkEnd w:id="1056"/>
      <w:bookmarkEnd w:id="1057"/>
      <w:r>
        <w:rPr>
          <w:rFonts w:hint="cs"/>
          <w:rtl/>
        </w:rPr>
        <w:t xml:space="preserve">נמצאת פה, אנחנו </w:t>
      </w:r>
      <w:bookmarkStart w:id="1058" w:name="_ETM_Q1_1961946"/>
      <w:bookmarkStart w:id="1059" w:name="_ETM_Q1_1962337"/>
      <w:bookmarkEnd w:id="1058"/>
      <w:bookmarkEnd w:id="1059"/>
      <w:r>
        <w:rPr>
          <w:rFonts w:hint="cs"/>
          <w:rtl/>
        </w:rPr>
        <w:t xml:space="preserve">- - - בבקשות של משלחות </w:t>
      </w:r>
      <w:bookmarkStart w:id="1060" w:name="_ETM_Q1_1967538"/>
      <w:bookmarkEnd w:id="1060"/>
      <w:r>
        <w:rPr>
          <w:rFonts w:hint="cs"/>
          <w:rtl/>
        </w:rPr>
        <w:t>של ועדות אירופיות</w:t>
      </w:r>
      <w:bookmarkStart w:id="1061" w:name="_ETM_Q1_1965177"/>
      <w:bookmarkEnd w:id="1061"/>
      <w:r>
        <w:rPr>
          <w:rFonts w:hint="cs"/>
          <w:rtl/>
        </w:rPr>
        <w:t xml:space="preserve">, של האיחוד האירופי, לא מזמן </w:t>
      </w:r>
      <w:bookmarkStart w:id="1062" w:name="_ETM_Q1_1966741"/>
      <w:bookmarkEnd w:id="1062"/>
      <w:r>
        <w:rPr>
          <w:rFonts w:hint="cs"/>
          <w:rtl/>
        </w:rPr>
        <w:t xml:space="preserve">נפגשנו עם </w:t>
      </w:r>
      <w:bookmarkStart w:id="1063" w:name="_ETM_Q1_1968192"/>
      <w:bookmarkEnd w:id="1063"/>
      <w:r>
        <w:rPr>
          <w:rFonts w:hint="cs"/>
          <w:rtl/>
        </w:rPr>
        <w:t xml:space="preserve">ועדת המדע, שבכל מקום </w:t>
      </w:r>
      <w:bookmarkStart w:id="1064" w:name="_ETM_Q1_1969290"/>
      <w:bookmarkStart w:id="1065" w:name="_ETM_Q1_1970690"/>
      <w:bookmarkEnd w:id="1064"/>
      <w:bookmarkEnd w:id="1065"/>
      <w:r w:rsidR="00AF5D53">
        <w:rPr>
          <w:rFonts w:hint="cs"/>
          <w:rtl/>
        </w:rPr>
        <w:t>- - - ואנחנו רואים</w:t>
      </w:r>
      <w:bookmarkStart w:id="1066" w:name="_ETM_Q1_1970915"/>
      <w:bookmarkEnd w:id="1066"/>
      <w:r w:rsidR="00AF5D53">
        <w:rPr>
          <w:rFonts w:hint="cs"/>
          <w:rtl/>
        </w:rPr>
        <w:t xml:space="preserve"> </w:t>
      </w:r>
      <w:bookmarkStart w:id="1067" w:name="_ETM_Q1_1974625"/>
      <w:bookmarkEnd w:id="1067"/>
      <w:r w:rsidR="00AF5D53">
        <w:rPr>
          <w:rFonts w:hint="cs"/>
          <w:rtl/>
        </w:rPr>
        <w:t xml:space="preserve">גם בנושא של בריאות, </w:t>
      </w:r>
      <w:bookmarkStart w:id="1068" w:name="_ETM_Q1_1972962"/>
      <w:bookmarkEnd w:id="1068"/>
      <w:r w:rsidR="00AF5D53">
        <w:rPr>
          <w:rFonts w:hint="cs"/>
          <w:rtl/>
        </w:rPr>
        <w:t xml:space="preserve">אנחנו נפרוץ, אבל אנחנו לא מתביישים </w:t>
      </w:r>
      <w:bookmarkStart w:id="1069" w:name="_ETM_Q1_1980240"/>
      <w:bookmarkEnd w:id="1069"/>
      <w:r w:rsidR="00AF5D53">
        <w:rPr>
          <w:rFonts w:hint="cs"/>
          <w:rtl/>
        </w:rPr>
        <w:t xml:space="preserve">בעניין הזה. זה לא סותר שאנחנו </w:t>
      </w:r>
      <w:bookmarkStart w:id="1070" w:name="_ETM_Q1_1979441"/>
      <w:bookmarkEnd w:id="1070"/>
      <w:r w:rsidR="00AF5D53">
        <w:rPr>
          <w:rFonts w:hint="cs"/>
          <w:rtl/>
        </w:rPr>
        <w:t xml:space="preserve">צריכים לתת את הכלים, </w:t>
      </w:r>
      <w:bookmarkStart w:id="1071" w:name="_ETM_Q1_1983509"/>
      <w:bookmarkEnd w:id="1071"/>
      <w:r w:rsidR="00AF5D53">
        <w:rPr>
          <w:rFonts w:hint="cs"/>
          <w:rtl/>
        </w:rPr>
        <w:t xml:space="preserve">את המימון, ולראות שחוסר המימון </w:t>
      </w:r>
      <w:bookmarkStart w:id="1072" w:name="_ETM_Q1_1984821"/>
      <w:bookmarkEnd w:id="1072"/>
      <w:r w:rsidR="00AF5D53">
        <w:rPr>
          <w:rFonts w:hint="cs"/>
          <w:rtl/>
        </w:rPr>
        <w:t>לא פוגע בבית החולים</w:t>
      </w:r>
      <w:bookmarkStart w:id="1073" w:name="_ETM_Q1_1990255"/>
      <w:bookmarkEnd w:id="1073"/>
      <w:r w:rsidR="00AF5D53">
        <w:rPr>
          <w:rFonts w:hint="cs"/>
          <w:rtl/>
        </w:rPr>
        <w:t xml:space="preserve">, שלא </w:t>
      </w:r>
      <w:bookmarkStart w:id="1074" w:name="_ETM_Q1_1987343"/>
      <w:bookmarkStart w:id="1075" w:name="_ETM_Q1_1987417"/>
      <w:bookmarkStart w:id="1076" w:name="_ETM_Q1_1983979"/>
      <w:bookmarkStart w:id="1077" w:name="_ETM_Q1_1982370"/>
      <w:bookmarkStart w:id="1078" w:name="_ETM_Q1_1987940"/>
      <w:bookmarkStart w:id="1079" w:name="_ETM_Q1_1987014"/>
      <w:bookmarkEnd w:id="1074"/>
      <w:bookmarkEnd w:id="1075"/>
      <w:bookmarkEnd w:id="1076"/>
      <w:bookmarkEnd w:id="1077"/>
      <w:bookmarkEnd w:id="1078"/>
      <w:bookmarkEnd w:id="1079"/>
      <w:r w:rsidR="005313A1">
        <w:rPr>
          <w:rFonts w:hint="cs"/>
          <w:rtl/>
        </w:rPr>
        <w:t xml:space="preserve">הורסים מערכות, שאנחנו </w:t>
      </w:r>
      <w:bookmarkStart w:id="1080" w:name="_ETM_Q1_1989164"/>
      <w:bookmarkEnd w:id="1080"/>
      <w:r w:rsidR="005313A1">
        <w:rPr>
          <w:rFonts w:hint="cs"/>
          <w:rtl/>
        </w:rPr>
        <w:t xml:space="preserve">מסתפקים </w:t>
      </w:r>
      <w:proofErr w:type="spellStart"/>
      <w:r w:rsidR="005313A1">
        <w:rPr>
          <w:rFonts w:hint="cs"/>
          <w:rtl/>
        </w:rPr>
        <w:t>בקצת</w:t>
      </w:r>
      <w:proofErr w:type="spellEnd"/>
      <w:r w:rsidR="005313A1">
        <w:rPr>
          <w:rFonts w:hint="cs"/>
          <w:rtl/>
        </w:rPr>
        <w:t xml:space="preserve"> </w:t>
      </w:r>
      <w:bookmarkStart w:id="1081" w:name="_ETM_Q1_1995628"/>
      <w:bookmarkEnd w:id="1081"/>
      <w:r w:rsidR="005313A1">
        <w:rPr>
          <w:rFonts w:hint="cs"/>
          <w:rtl/>
        </w:rPr>
        <w:t>כפי שאמרנו ק</w:t>
      </w:r>
      <w:bookmarkStart w:id="1082" w:name="_ETM_Q1_1993197"/>
      <w:bookmarkEnd w:id="1082"/>
      <w:r w:rsidR="005313A1">
        <w:rPr>
          <w:rFonts w:hint="cs"/>
          <w:rtl/>
        </w:rPr>
        <w:t xml:space="preserve">ודם, שהמערכות האלה הן מערכות רגישות מאוד. </w:t>
      </w:r>
      <w:bookmarkStart w:id="1083" w:name="_ETM_Q1_1997915"/>
      <w:bookmarkEnd w:id="1083"/>
      <w:r w:rsidR="005313A1">
        <w:rPr>
          <w:rFonts w:hint="cs"/>
          <w:rtl/>
        </w:rPr>
        <w:t xml:space="preserve">אחרי </w:t>
      </w:r>
      <w:bookmarkStart w:id="1084" w:name="_ETM_Q1_1998404"/>
      <w:bookmarkEnd w:id="1084"/>
      <w:r w:rsidR="005313A1">
        <w:rPr>
          <w:rFonts w:hint="cs"/>
          <w:rtl/>
        </w:rPr>
        <w:t xml:space="preserve">המערכת הביטחונית מערכת </w:t>
      </w:r>
      <w:r w:rsidR="005313A1">
        <w:rPr>
          <w:rFonts w:hint="cs"/>
          <w:rtl/>
        </w:rPr>
        <w:lastRenderedPageBreak/>
        <w:t xml:space="preserve">הבריאות היא </w:t>
      </w:r>
      <w:bookmarkStart w:id="1085" w:name="_ETM_Q1_2001588"/>
      <w:bookmarkEnd w:id="1085"/>
      <w:r w:rsidR="005313A1">
        <w:rPr>
          <w:rFonts w:hint="cs"/>
          <w:rtl/>
        </w:rPr>
        <w:t xml:space="preserve">מערכת מאוד מאוד רגישה. </w:t>
      </w:r>
      <w:bookmarkStart w:id="1086" w:name="_ETM_Q1_2005443"/>
      <w:bookmarkStart w:id="1087" w:name="_ETM_Q1_2005521"/>
      <w:bookmarkStart w:id="1088" w:name="_ETM_Q1_2005564"/>
      <w:bookmarkStart w:id="1089" w:name="_ETM_Q1_2005642"/>
      <w:bookmarkStart w:id="1090" w:name="_ETM_Q1_2006850"/>
      <w:bookmarkEnd w:id="1086"/>
      <w:bookmarkEnd w:id="1087"/>
      <w:bookmarkEnd w:id="1088"/>
      <w:bookmarkEnd w:id="1089"/>
      <w:bookmarkEnd w:id="1090"/>
      <w:r w:rsidR="005313A1">
        <w:rPr>
          <w:rFonts w:hint="cs"/>
          <w:rtl/>
        </w:rPr>
        <w:t xml:space="preserve">דרך </w:t>
      </w:r>
      <w:bookmarkStart w:id="1091" w:name="_ETM_Q1_2006235"/>
      <w:bookmarkEnd w:id="1091"/>
      <w:r w:rsidR="005313A1">
        <w:rPr>
          <w:rFonts w:hint="cs"/>
          <w:rtl/>
        </w:rPr>
        <w:t xml:space="preserve">אגב, </w:t>
      </w:r>
      <w:bookmarkStart w:id="1092" w:name="_ETM_Q1_2006905"/>
      <w:bookmarkEnd w:id="1092"/>
      <w:r w:rsidR="005313A1">
        <w:rPr>
          <w:rFonts w:hint="cs"/>
          <w:rtl/>
        </w:rPr>
        <w:t xml:space="preserve">מערכת הבריאות מונחית על ידי </w:t>
      </w:r>
      <w:bookmarkStart w:id="1093" w:name="_ETM_Q1_2006758"/>
      <w:bookmarkEnd w:id="1093"/>
      <w:r w:rsidR="005313A1">
        <w:rPr>
          <w:rFonts w:hint="cs"/>
          <w:rtl/>
        </w:rPr>
        <w:t xml:space="preserve">רשות הסייבר כשהיא רואה את המערכת הזאת </w:t>
      </w:r>
      <w:bookmarkStart w:id="1094" w:name="_ETM_Q1_2010331"/>
      <w:bookmarkEnd w:id="1094"/>
      <w:r w:rsidR="005313A1">
        <w:rPr>
          <w:rFonts w:hint="cs"/>
          <w:rtl/>
        </w:rPr>
        <w:t xml:space="preserve">כמערכת חשובה, </w:t>
      </w:r>
      <w:bookmarkStart w:id="1095" w:name="_ETM_Q1_2014815"/>
      <w:bookmarkEnd w:id="1095"/>
      <w:r w:rsidR="005313A1">
        <w:rPr>
          <w:rFonts w:hint="cs"/>
          <w:rtl/>
        </w:rPr>
        <w:t>ייחודית גם, מה שהיא</w:t>
      </w:r>
      <w:bookmarkStart w:id="1096" w:name="_ETM_Q1_2013102"/>
      <w:bookmarkEnd w:id="1096"/>
      <w:r w:rsidR="005313A1">
        <w:rPr>
          <w:rFonts w:hint="cs"/>
          <w:rtl/>
        </w:rPr>
        <w:t xml:space="preserve"> לא עושה בדברים אולי ציבוריים כלליים </w:t>
      </w:r>
      <w:bookmarkStart w:id="1097" w:name="_ETM_Q1_2019907"/>
      <w:bookmarkEnd w:id="1097"/>
      <w:r w:rsidR="005313A1">
        <w:rPr>
          <w:rFonts w:hint="cs"/>
          <w:rtl/>
        </w:rPr>
        <w:t xml:space="preserve">ופרטיים. וכאן אנחנו </w:t>
      </w:r>
      <w:bookmarkStart w:id="1098" w:name="_ETM_Q1_2019466"/>
      <w:bookmarkEnd w:id="1098"/>
      <w:r w:rsidR="005313A1">
        <w:rPr>
          <w:rFonts w:hint="cs"/>
          <w:rtl/>
        </w:rPr>
        <w:t xml:space="preserve">רוצים לראות איפה </w:t>
      </w:r>
      <w:bookmarkStart w:id="1099" w:name="_ETM_Q1_2020860"/>
      <w:bookmarkEnd w:id="1099"/>
      <w:r w:rsidR="005313A1">
        <w:rPr>
          <w:rFonts w:hint="cs"/>
          <w:rtl/>
        </w:rPr>
        <w:t>יש את הסנכרון</w:t>
      </w:r>
      <w:bookmarkStart w:id="1100" w:name="_ETM_Q1_2023186"/>
      <w:bookmarkEnd w:id="1100"/>
      <w:r w:rsidR="005313A1">
        <w:rPr>
          <w:rFonts w:hint="cs"/>
          <w:rtl/>
        </w:rPr>
        <w:t xml:space="preserve"> הזה בין המחויבות והצורך</w:t>
      </w:r>
      <w:bookmarkStart w:id="1101" w:name="_ETM_Q1_2023871"/>
      <w:bookmarkStart w:id="1102" w:name="_ETM_Q1_2025483"/>
      <w:bookmarkEnd w:id="1101"/>
      <w:bookmarkEnd w:id="1102"/>
      <w:r w:rsidR="005313A1">
        <w:rPr>
          <w:rFonts w:hint="cs"/>
          <w:rtl/>
        </w:rPr>
        <w:t xml:space="preserve"> לבין המימון, ואם המערכות </w:t>
      </w:r>
      <w:bookmarkStart w:id="1103" w:name="_ETM_Q1_2033457"/>
      <w:bookmarkEnd w:id="1103"/>
      <w:r w:rsidR="005313A1">
        <w:rPr>
          <w:rFonts w:hint="cs"/>
          <w:rtl/>
        </w:rPr>
        <w:t>לא נ</w:t>
      </w:r>
      <w:bookmarkStart w:id="1104" w:name="_ETM_Q1_2030040"/>
      <w:bookmarkEnd w:id="1104"/>
      <w:r w:rsidR="005313A1">
        <w:rPr>
          <w:rFonts w:hint="cs"/>
          <w:rtl/>
        </w:rPr>
        <w:t>פגעות מזה שיש לנו אולי מחסור במשאבים.</w:t>
      </w:r>
    </w:p>
    <w:p w:rsidR="005313A1" w:rsidRDefault="005313A1" w:rsidP="005313A1">
      <w:pPr>
        <w:rPr>
          <w:rtl/>
        </w:rPr>
      </w:pPr>
      <w:bookmarkStart w:id="1105" w:name="_ETM_Q1_2037605"/>
      <w:bookmarkStart w:id="1106" w:name="_ETM_Q1_2037703"/>
      <w:bookmarkEnd w:id="1105"/>
      <w:bookmarkEnd w:id="1106"/>
    </w:p>
    <w:p w:rsidR="005313A1" w:rsidRDefault="003A7551" w:rsidP="005313A1">
      <w:pPr>
        <w:rPr>
          <w:rtl/>
        </w:rPr>
      </w:pPr>
      <w:bookmarkStart w:id="1107" w:name="_ETM_Q1_2037749"/>
      <w:bookmarkStart w:id="1108" w:name="_ETM_Q1_2037827"/>
      <w:bookmarkStart w:id="1109" w:name="_ETM_Q1_2033613"/>
      <w:bookmarkEnd w:id="1107"/>
      <w:bookmarkEnd w:id="1108"/>
      <w:bookmarkEnd w:id="1109"/>
      <w:r>
        <w:rPr>
          <w:rFonts w:hint="cs"/>
          <w:rtl/>
        </w:rPr>
        <w:t xml:space="preserve">עומר אורבך הוא </w:t>
      </w:r>
      <w:bookmarkStart w:id="1110" w:name="_ETM_Q1_2038376"/>
      <w:bookmarkEnd w:id="1110"/>
      <w:r>
        <w:rPr>
          <w:rFonts w:hint="cs"/>
          <w:rtl/>
        </w:rPr>
        <w:t xml:space="preserve">ראש מערך הסייבר </w:t>
      </w:r>
      <w:bookmarkStart w:id="1111" w:name="_ETM_Q1_2035847"/>
      <w:bookmarkEnd w:id="1111"/>
      <w:r>
        <w:rPr>
          <w:rFonts w:hint="cs"/>
          <w:rtl/>
        </w:rPr>
        <w:t>בהסתדרות הרפואית</w:t>
      </w:r>
      <w:bookmarkStart w:id="1112" w:name="_ETM_Q1_2038566"/>
      <w:bookmarkEnd w:id="1112"/>
      <w:r>
        <w:rPr>
          <w:rFonts w:hint="cs"/>
          <w:rtl/>
        </w:rPr>
        <w:t xml:space="preserve">, או אילן </w:t>
      </w:r>
      <w:proofErr w:type="spellStart"/>
      <w:r>
        <w:rPr>
          <w:rFonts w:hint="cs"/>
          <w:rtl/>
        </w:rPr>
        <w:t>גרייסר</w:t>
      </w:r>
      <w:proofErr w:type="spellEnd"/>
      <w:r>
        <w:rPr>
          <w:rFonts w:hint="cs"/>
          <w:rtl/>
        </w:rPr>
        <w:t xml:space="preserve">, וגם </w:t>
      </w:r>
      <w:bookmarkStart w:id="1113" w:name="_ETM_Q1_2046016"/>
      <w:bookmarkEnd w:id="1113"/>
      <w:r>
        <w:rPr>
          <w:rFonts w:hint="cs"/>
          <w:rtl/>
        </w:rPr>
        <w:t>ראובן אליהו. תבחרו ביניכם</w:t>
      </w:r>
      <w:bookmarkStart w:id="1114" w:name="_ETM_Q1_2042718"/>
      <w:bookmarkEnd w:id="1114"/>
      <w:r>
        <w:rPr>
          <w:rFonts w:hint="cs"/>
          <w:rtl/>
        </w:rPr>
        <w:t>. אני לא בוחר.</w:t>
      </w:r>
    </w:p>
    <w:p w:rsidR="003A7551" w:rsidRDefault="003A7551" w:rsidP="005313A1">
      <w:pPr>
        <w:rPr>
          <w:rtl/>
        </w:rPr>
      </w:pPr>
      <w:bookmarkStart w:id="1115" w:name="_ETM_Q1_2043859"/>
      <w:bookmarkStart w:id="1116" w:name="_ETM_Q1_2043948"/>
      <w:bookmarkStart w:id="1117" w:name="_ETM_Q1_2044002"/>
      <w:bookmarkStart w:id="1118" w:name="_ETM_Q1_2044080"/>
      <w:bookmarkStart w:id="1119" w:name="_ETM_Q1_2045203"/>
      <w:bookmarkEnd w:id="1115"/>
      <w:bookmarkEnd w:id="1116"/>
      <w:bookmarkEnd w:id="1117"/>
      <w:bookmarkEnd w:id="1118"/>
      <w:bookmarkEnd w:id="1119"/>
    </w:p>
    <w:p w:rsidR="003A7551" w:rsidRDefault="003A7551" w:rsidP="003A7551">
      <w:pPr>
        <w:pStyle w:val="af9"/>
        <w:keepNext/>
        <w:rPr>
          <w:rtl/>
        </w:rPr>
      </w:pPr>
      <w:bookmarkStart w:id="1120" w:name="ET_guest_862103_19"/>
      <w:r w:rsidRPr="003A7551">
        <w:rPr>
          <w:rStyle w:val="TagStyle"/>
          <w:rtl/>
        </w:rPr>
        <w:t xml:space="preserve"> &lt;&lt; אורח &gt;&gt; </w:t>
      </w:r>
      <w:r>
        <w:rPr>
          <w:rtl/>
        </w:rPr>
        <w:t xml:space="preserve">אילן </w:t>
      </w:r>
      <w:proofErr w:type="spellStart"/>
      <w:r>
        <w:rPr>
          <w:rtl/>
        </w:rPr>
        <w:t>גרייסר</w:t>
      </w:r>
      <w:proofErr w:type="spellEnd"/>
      <w:r>
        <w:rPr>
          <w:rtl/>
        </w:rPr>
        <w:t>:</w:t>
      </w:r>
      <w:r w:rsidRPr="003A7551">
        <w:rPr>
          <w:rStyle w:val="TagStyle"/>
          <w:rtl/>
        </w:rPr>
        <w:t xml:space="preserve"> &lt;&lt; אורח &gt;&gt;</w:t>
      </w:r>
      <w:r>
        <w:rPr>
          <w:rtl/>
        </w:rPr>
        <w:t xml:space="preserve"> </w:t>
      </w:r>
      <w:bookmarkEnd w:id="1120"/>
    </w:p>
    <w:p w:rsidR="003A7551" w:rsidRDefault="003A7551" w:rsidP="003A7551">
      <w:pPr>
        <w:pStyle w:val="KeepWithNext"/>
        <w:rPr>
          <w:rtl/>
        </w:rPr>
      </w:pPr>
    </w:p>
    <w:p w:rsidR="003A7551" w:rsidRDefault="003A7551" w:rsidP="003A7551">
      <w:pPr>
        <w:rPr>
          <w:rtl/>
        </w:rPr>
      </w:pPr>
      <w:bookmarkStart w:id="1121" w:name="_ETM_Q1_2045782"/>
      <w:bookmarkStart w:id="1122" w:name="_ETM_Q1_2045823"/>
      <w:bookmarkEnd w:id="1121"/>
      <w:bookmarkEnd w:id="1122"/>
      <w:r>
        <w:rPr>
          <w:rFonts w:hint="cs"/>
          <w:rtl/>
        </w:rPr>
        <w:t>אני אתחיל. אני איל</w:t>
      </w:r>
      <w:bookmarkStart w:id="1123" w:name="_ETM_Q1_2046740"/>
      <w:bookmarkEnd w:id="1123"/>
      <w:r>
        <w:rPr>
          <w:rFonts w:hint="cs"/>
          <w:rtl/>
        </w:rPr>
        <w:t xml:space="preserve">ן, </w:t>
      </w:r>
      <w:bookmarkStart w:id="1124" w:name="_ETM_Q1_2047174"/>
      <w:bookmarkEnd w:id="1124"/>
      <w:r>
        <w:rPr>
          <w:rFonts w:hint="cs"/>
          <w:rtl/>
        </w:rPr>
        <w:t>אני פה עם ההסתדרות ה</w:t>
      </w:r>
      <w:bookmarkStart w:id="1125" w:name="_ETM_Q1_2047403"/>
      <w:bookmarkEnd w:id="1125"/>
      <w:r>
        <w:rPr>
          <w:rFonts w:hint="cs"/>
          <w:rtl/>
        </w:rPr>
        <w:t>רפואית, אבל רק הסי</w:t>
      </w:r>
      <w:bookmarkStart w:id="1126" w:name="_ETM_Q1_2053113"/>
      <w:bookmarkStart w:id="1127" w:name="_ETM_Q1_2052914"/>
      <w:bookmarkEnd w:id="1126"/>
      <w:bookmarkEnd w:id="1127"/>
      <w:r>
        <w:rPr>
          <w:rFonts w:hint="cs"/>
          <w:rtl/>
        </w:rPr>
        <w:t>עו אותי לפה.</w:t>
      </w:r>
      <w:bookmarkStart w:id="1128" w:name="_ETM_Q1_2055590"/>
      <w:bookmarkEnd w:id="1128"/>
      <w:r>
        <w:rPr>
          <w:rFonts w:hint="cs"/>
          <w:rtl/>
        </w:rPr>
        <w:t xml:space="preserve"> מודיעין, סייבר</w:t>
      </w:r>
      <w:bookmarkStart w:id="1129" w:name="_ETM_Q1_2055839"/>
      <w:bookmarkEnd w:id="1129"/>
      <w:r>
        <w:rPr>
          <w:rFonts w:hint="cs"/>
          <w:rtl/>
        </w:rPr>
        <w:t xml:space="preserve">, סטארט אפים וכולי, </w:t>
      </w:r>
      <w:bookmarkStart w:id="1130" w:name="_ETM_Q1_2060885"/>
      <w:bookmarkStart w:id="1131" w:name="_ETM_Q1_2057156"/>
      <w:bookmarkEnd w:id="1130"/>
      <w:bookmarkEnd w:id="1131"/>
      <w:r>
        <w:rPr>
          <w:rFonts w:hint="cs"/>
          <w:rtl/>
        </w:rPr>
        <w:t xml:space="preserve">אבל מה שחשוב הוא שבהתנדבות שלי אני מוביל צוות אדום, זה צוות של </w:t>
      </w:r>
      <w:bookmarkStart w:id="1132" w:name="_ETM_Q1_2061679"/>
      <w:bookmarkEnd w:id="1132"/>
      <w:r>
        <w:rPr>
          <w:rFonts w:hint="cs"/>
          <w:rtl/>
        </w:rPr>
        <w:t xml:space="preserve">האקרים מתנדבים, לא מקבלים כסף, לא מדווחים לאף אחד, עושים </w:t>
      </w:r>
      <w:bookmarkStart w:id="1133" w:name="_ETM_Q1_2064935"/>
      <w:bookmarkEnd w:id="1133"/>
      <w:r>
        <w:rPr>
          <w:rFonts w:hint="cs"/>
          <w:rtl/>
        </w:rPr>
        <w:t xml:space="preserve">מה שבא לנו, בין 20 </w:t>
      </w:r>
      <w:bookmarkStart w:id="1134" w:name="_ETM_Q1_2072904"/>
      <w:bookmarkEnd w:id="1134"/>
      <w:r>
        <w:rPr>
          <w:rFonts w:hint="cs"/>
          <w:rtl/>
        </w:rPr>
        <w:t xml:space="preserve">ל-30 חבר'ה. לפני </w:t>
      </w:r>
      <w:bookmarkStart w:id="1135" w:name="_ETM_Q1_2071119"/>
      <w:bookmarkEnd w:id="1135"/>
      <w:r>
        <w:rPr>
          <w:rFonts w:hint="cs"/>
          <w:rtl/>
        </w:rPr>
        <w:t xml:space="preserve">ארבע שנים תקפנו בית חולים </w:t>
      </w:r>
      <w:bookmarkStart w:id="1136" w:name="_ETM_Q1_2070718"/>
      <w:bookmarkEnd w:id="1136"/>
      <w:r>
        <w:rPr>
          <w:rFonts w:hint="cs"/>
          <w:rtl/>
        </w:rPr>
        <w:t xml:space="preserve">באישור, את רוב </w:t>
      </w:r>
      <w:bookmarkStart w:id="1137" w:name="_ETM_Q1_2079803"/>
      <w:bookmarkEnd w:id="1137"/>
      <w:r>
        <w:rPr>
          <w:rFonts w:hint="cs"/>
          <w:rtl/>
        </w:rPr>
        <w:t>הדברים עשינו ב</w:t>
      </w:r>
      <w:bookmarkStart w:id="1138" w:name="_ETM_Q1_2076892"/>
      <w:bookmarkEnd w:id="1138"/>
      <w:r>
        <w:rPr>
          <w:rFonts w:hint="cs"/>
          <w:rtl/>
        </w:rPr>
        <w:t xml:space="preserve">אישור. אני אקצר </w:t>
      </w:r>
      <w:bookmarkStart w:id="1139" w:name="_ETM_Q1_2080880"/>
      <w:bookmarkStart w:id="1140" w:name="_ETM_Q1_2079533"/>
      <w:bookmarkEnd w:id="1139"/>
      <w:bookmarkEnd w:id="1140"/>
      <w:r>
        <w:rPr>
          <w:rFonts w:hint="cs"/>
          <w:rtl/>
        </w:rPr>
        <w:t xml:space="preserve">ואגב אני לא </w:t>
      </w:r>
      <w:bookmarkStart w:id="1141" w:name="_ETM_Q1_2083854"/>
      <w:bookmarkEnd w:id="1141"/>
      <w:r>
        <w:rPr>
          <w:rFonts w:hint="cs"/>
          <w:rtl/>
        </w:rPr>
        <w:t>יכול לדבר על זה כי זה מצולם.</w:t>
      </w:r>
    </w:p>
    <w:p w:rsidR="003A7551" w:rsidRDefault="003A7551" w:rsidP="003A7551">
      <w:pPr>
        <w:rPr>
          <w:rtl/>
        </w:rPr>
      </w:pPr>
      <w:bookmarkStart w:id="1142" w:name="_ETM_Q1_2089252"/>
      <w:bookmarkStart w:id="1143" w:name="_ETM_Q1_2089344"/>
      <w:bookmarkEnd w:id="1142"/>
      <w:bookmarkEnd w:id="1143"/>
    </w:p>
    <w:p w:rsidR="003A7551" w:rsidRDefault="003A7551" w:rsidP="003A7551">
      <w:pPr>
        <w:pStyle w:val="af6"/>
        <w:keepNext/>
        <w:rPr>
          <w:rtl/>
        </w:rPr>
      </w:pPr>
      <w:bookmarkStart w:id="1144" w:name="_ETM_Q1_2089422"/>
      <w:bookmarkStart w:id="1145" w:name="_ETM_Q1_2089504"/>
      <w:bookmarkStart w:id="1146" w:name="ET_yor_4662_20"/>
      <w:bookmarkEnd w:id="1144"/>
      <w:bookmarkEnd w:id="1145"/>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 </w:t>
      </w:r>
      <w:r>
        <w:rPr>
          <w:rtl/>
        </w:rPr>
        <w:t xml:space="preserve">היו"ר אורי </w:t>
      </w:r>
      <w:proofErr w:type="spellStart"/>
      <w:r>
        <w:rPr>
          <w:rtl/>
        </w:rPr>
        <w:t>מקלב</w:t>
      </w:r>
      <w:proofErr w:type="spellEnd"/>
      <w:r>
        <w:rPr>
          <w:rtl/>
        </w:rPr>
        <w:t>:</w:t>
      </w:r>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w:t>
      </w:r>
      <w:r>
        <w:rPr>
          <w:rtl/>
        </w:rPr>
        <w:t xml:space="preserve"> </w:t>
      </w:r>
      <w:bookmarkEnd w:id="1146"/>
    </w:p>
    <w:p w:rsidR="003A7551" w:rsidRDefault="003A7551" w:rsidP="003A7551">
      <w:pPr>
        <w:pStyle w:val="KeepWithNext"/>
        <w:rPr>
          <w:rtl/>
        </w:rPr>
      </w:pPr>
    </w:p>
    <w:p w:rsidR="003A7551" w:rsidRDefault="003A7551" w:rsidP="003A7551">
      <w:pPr>
        <w:rPr>
          <w:rtl/>
        </w:rPr>
      </w:pPr>
      <w:bookmarkStart w:id="1147" w:name="_ETM_Q1_2090278"/>
      <w:bookmarkEnd w:id="1147"/>
      <w:r>
        <w:rPr>
          <w:rFonts w:hint="cs"/>
          <w:rtl/>
        </w:rPr>
        <w:t>אני מבקש מהאנשים</w:t>
      </w:r>
      <w:bookmarkStart w:id="1148" w:name="_ETM_Q1_2090973"/>
      <w:bookmarkEnd w:id="1148"/>
      <w:r>
        <w:rPr>
          <w:rFonts w:hint="cs"/>
          <w:rtl/>
        </w:rPr>
        <w:t xml:space="preserve">, </w:t>
      </w:r>
      <w:bookmarkStart w:id="1149" w:name="_ETM_Q1_2093690"/>
      <w:bookmarkEnd w:id="1149"/>
      <w:r>
        <w:rPr>
          <w:rFonts w:hint="cs"/>
          <w:rtl/>
        </w:rPr>
        <w:t>לא רק מי שנמצא פה,</w:t>
      </w:r>
      <w:bookmarkStart w:id="1150" w:name="_ETM_Q1_2092076"/>
      <w:bookmarkEnd w:id="1150"/>
      <w:r>
        <w:rPr>
          <w:rFonts w:hint="cs"/>
          <w:rtl/>
        </w:rPr>
        <w:t xml:space="preserve"> זו ועדה משודרת</w:t>
      </w:r>
      <w:bookmarkStart w:id="1151" w:name="_ETM_Q1_2095495"/>
      <w:bookmarkEnd w:id="1151"/>
      <w:r>
        <w:rPr>
          <w:rFonts w:hint="cs"/>
          <w:rtl/>
        </w:rPr>
        <w:t xml:space="preserve">, צופים בה עכשיו </w:t>
      </w:r>
      <w:bookmarkStart w:id="1152" w:name="_ETM_Q1_2093039"/>
      <w:bookmarkEnd w:id="1152"/>
      <w:r>
        <w:rPr>
          <w:rFonts w:hint="cs"/>
          <w:rtl/>
        </w:rPr>
        <w:t xml:space="preserve">ואחר כך, וגם יש </w:t>
      </w:r>
      <w:bookmarkStart w:id="1153" w:name="_ETM_Q1_2096579"/>
      <w:bookmarkEnd w:id="1153"/>
      <w:r>
        <w:rPr>
          <w:rFonts w:hint="cs"/>
          <w:rtl/>
        </w:rPr>
        <w:t xml:space="preserve">את הפרוטוקולים. </w:t>
      </w:r>
      <w:bookmarkStart w:id="1154" w:name="_ETM_Q1_2100892"/>
      <w:bookmarkEnd w:id="1154"/>
      <w:r>
        <w:rPr>
          <w:rFonts w:hint="cs"/>
          <w:rtl/>
        </w:rPr>
        <w:t xml:space="preserve">כבר </w:t>
      </w:r>
      <w:bookmarkStart w:id="1155" w:name="_ETM_Q1_2096682"/>
      <w:bookmarkEnd w:id="1155"/>
      <w:r>
        <w:rPr>
          <w:rFonts w:hint="cs"/>
          <w:rtl/>
        </w:rPr>
        <w:t>קיבלנו הערות על דברים שנאמרו ואנחנו צריכים לה</w:t>
      </w:r>
      <w:bookmarkStart w:id="1156" w:name="_ETM_Q1_2099063"/>
      <w:bookmarkEnd w:id="1156"/>
      <w:r>
        <w:rPr>
          <w:rFonts w:hint="cs"/>
          <w:rtl/>
        </w:rPr>
        <w:t xml:space="preserve">יות </w:t>
      </w:r>
      <w:bookmarkStart w:id="1157" w:name="_ETM_Q1_2099665"/>
      <w:bookmarkEnd w:id="1157"/>
      <w:r>
        <w:rPr>
          <w:rFonts w:hint="cs"/>
          <w:rtl/>
        </w:rPr>
        <w:t>זהירים ככל האפשר על דברים שנאמ</w:t>
      </w:r>
      <w:bookmarkStart w:id="1158" w:name="_ETM_Q1_2102225"/>
      <w:bookmarkEnd w:id="1158"/>
      <w:r>
        <w:rPr>
          <w:rFonts w:hint="cs"/>
          <w:rtl/>
        </w:rPr>
        <w:t>רו בעבר. אנ</w:t>
      </w:r>
      <w:bookmarkStart w:id="1159" w:name="_ETM_Q1_2101501"/>
      <w:bookmarkEnd w:id="1159"/>
      <w:r>
        <w:rPr>
          <w:rFonts w:hint="cs"/>
          <w:rtl/>
        </w:rPr>
        <w:t>חנו יודעים שה</w:t>
      </w:r>
      <w:bookmarkStart w:id="1160" w:name="_ETM_Q1_2105732"/>
      <w:bookmarkEnd w:id="1160"/>
      <w:r>
        <w:rPr>
          <w:rFonts w:hint="cs"/>
          <w:rtl/>
        </w:rPr>
        <w:t xml:space="preserve">מידע הזה הוא דבר מאוד מאוד חשוב, וצריך להיות </w:t>
      </w:r>
      <w:bookmarkStart w:id="1161" w:name="_ETM_Q1_2108266"/>
      <w:bookmarkEnd w:id="1161"/>
      <w:r>
        <w:rPr>
          <w:rFonts w:hint="cs"/>
          <w:rtl/>
        </w:rPr>
        <w:t>זהי</w:t>
      </w:r>
      <w:bookmarkStart w:id="1162" w:name="_ETM_Q1_2112455"/>
      <w:bookmarkEnd w:id="1162"/>
      <w:r>
        <w:rPr>
          <w:rFonts w:hint="cs"/>
          <w:rtl/>
        </w:rPr>
        <w:t xml:space="preserve">ר </w:t>
      </w:r>
      <w:bookmarkStart w:id="1163" w:name="_ETM_Q1_2108748"/>
      <w:bookmarkEnd w:id="1163"/>
      <w:r>
        <w:rPr>
          <w:rFonts w:hint="cs"/>
          <w:rtl/>
        </w:rPr>
        <w:t xml:space="preserve">מאוד, מעלה </w:t>
      </w:r>
      <w:bookmarkStart w:id="1164" w:name="_ETM_Q1_2110144"/>
      <w:bookmarkEnd w:id="1164"/>
      <w:r>
        <w:rPr>
          <w:rFonts w:hint="cs"/>
          <w:rtl/>
        </w:rPr>
        <w:t>רעיונות ועוד דברים כאלה.</w:t>
      </w:r>
      <w:bookmarkStart w:id="1165" w:name="_ETM_Q1_2113283"/>
      <w:bookmarkEnd w:id="1165"/>
    </w:p>
    <w:p w:rsidR="003A7551" w:rsidRDefault="003A7551" w:rsidP="003A7551">
      <w:pPr>
        <w:rPr>
          <w:rtl/>
        </w:rPr>
      </w:pPr>
      <w:bookmarkStart w:id="1166" w:name="_ETM_Q1_2113389"/>
      <w:bookmarkStart w:id="1167" w:name="_ETM_Q1_2113482"/>
      <w:bookmarkEnd w:id="1166"/>
      <w:bookmarkEnd w:id="1167"/>
    </w:p>
    <w:p w:rsidR="003A7551" w:rsidRDefault="003A7551" w:rsidP="003A7551">
      <w:pPr>
        <w:pStyle w:val="-"/>
        <w:keepNext/>
        <w:rPr>
          <w:rtl/>
        </w:rPr>
      </w:pPr>
      <w:bookmarkStart w:id="1168" w:name="ET_speakercontinue_862103_21"/>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 </w:t>
      </w:r>
      <w:r>
        <w:rPr>
          <w:rtl/>
        </w:rPr>
        <w:t xml:space="preserve">אילן </w:t>
      </w:r>
      <w:proofErr w:type="spellStart"/>
      <w:r>
        <w:rPr>
          <w:rtl/>
        </w:rPr>
        <w:t>גרייסר</w:t>
      </w:r>
      <w:proofErr w:type="spellEnd"/>
      <w:r>
        <w:rPr>
          <w:rtl/>
        </w:rPr>
        <w:t>:</w:t>
      </w:r>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w:t>
      </w:r>
      <w:r>
        <w:rPr>
          <w:rtl/>
        </w:rPr>
        <w:t xml:space="preserve"> </w:t>
      </w:r>
      <w:bookmarkEnd w:id="1168"/>
    </w:p>
    <w:p w:rsidR="003A7551" w:rsidRDefault="003A7551" w:rsidP="003A7551">
      <w:pPr>
        <w:pStyle w:val="KeepWithNext"/>
        <w:rPr>
          <w:rtl/>
        </w:rPr>
      </w:pPr>
    </w:p>
    <w:p w:rsidR="003A7551" w:rsidRDefault="003A7551" w:rsidP="003A7551">
      <w:pPr>
        <w:rPr>
          <w:rtl/>
        </w:rPr>
      </w:pPr>
      <w:bookmarkStart w:id="1169" w:name="_ETM_Q1_2114865"/>
      <w:bookmarkEnd w:id="1169"/>
      <w:r>
        <w:rPr>
          <w:rFonts w:hint="cs"/>
          <w:rtl/>
        </w:rPr>
        <w:t xml:space="preserve">ביומיים פירקנו את </w:t>
      </w:r>
      <w:bookmarkStart w:id="1170" w:name="_ETM_Q1_2117801"/>
      <w:bookmarkEnd w:id="1170"/>
      <w:r>
        <w:rPr>
          <w:rFonts w:hint="cs"/>
          <w:rtl/>
        </w:rPr>
        <w:t>בית החולים במע</w:t>
      </w:r>
      <w:bookmarkStart w:id="1171" w:name="_ETM_Q1_2115896"/>
      <w:bookmarkEnd w:id="1171"/>
      <w:r>
        <w:rPr>
          <w:rFonts w:hint="cs"/>
          <w:rtl/>
        </w:rPr>
        <w:t xml:space="preserve">ט מאוד עבודה, מלמטה על למעלה, לכל </w:t>
      </w:r>
      <w:bookmarkStart w:id="1172" w:name="_ETM_Q1_2119217"/>
      <w:bookmarkEnd w:id="1172"/>
      <w:proofErr w:type="spellStart"/>
      <w:r>
        <w:rPr>
          <w:rFonts w:hint="cs"/>
          <w:rtl/>
        </w:rPr>
        <w:t>הדאטה</w:t>
      </w:r>
      <w:proofErr w:type="spellEnd"/>
      <w:r>
        <w:rPr>
          <w:rFonts w:hint="cs"/>
          <w:rtl/>
        </w:rPr>
        <w:t>, לכל הציוד הרפואי, לכל המחשבים, לכל האמבולנסים, בי</w:t>
      </w:r>
      <w:bookmarkStart w:id="1173" w:name="_ETM_Q1_2127638"/>
      <w:bookmarkEnd w:id="1173"/>
      <w:r>
        <w:rPr>
          <w:rFonts w:hint="cs"/>
          <w:rtl/>
        </w:rPr>
        <w:t xml:space="preserve">ומיים, באמת, </w:t>
      </w:r>
      <w:bookmarkStart w:id="1174" w:name="_ETM_Q1_2130118"/>
      <w:bookmarkEnd w:id="1174"/>
      <w:r>
        <w:rPr>
          <w:rFonts w:hint="cs"/>
          <w:rtl/>
        </w:rPr>
        <w:t>בלי להתאמץ</w:t>
      </w:r>
      <w:bookmarkStart w:id="1175" w:name="_ETM_Q1_2130446"/>
      <w:bookmarkEnd w:id="1175"/>
      <w:r>
        <w:rPr>
          <w:rFonts w:hint="cs"/>
          <w:rtl/>
        </w:rPr>
        <w:t xml:space="preserve">  כל כך, לא רק ברמה של זליגת </w:t>
      </w:r>
      <w:bookmarkStart w:id="1176" w:name="_ETM_Q1_2136511"/>
      <w:bookmarkEnd w:id="1176"/>
      <w:r>
        <w:rPr>
          <w:rFonts w:hint="cs"/>
          <w:rtl/>
        </w:rPr>
        <w:t>מידע</w:t>
      </w:r>
      <w:bookmarkStart w:id="1177" w:name="_ETM_Q1_2132326"/>
      <w:bookmarkEnd w:id="1177"/>
      <w:r>
        <w:rPr>
          <w:rFonts w:hint="cs"/>
          <w:rtl/>
        </w:rPr>
        <w:t xml:space="preserve"> </w:t>
      </w:r>
      <w:bookmarkStart w:id="1178" w:name="_ETM_Q1_2132616"/>
      <w:bookmarkEnd w:id="1178"/>
      <w:r>
        <w:rPr>
          <w:rFonts w:hint="cs"/>
          <w:rtl/>
        </w:rPr>
        <w:t xml:space="preserve">לקחת את כל </w:t>
      </w:r>
      <w:proofErr w:type="spellStart"/>
      <w:r>
        <w:rPr>
          <w:rFonts w:hint="cs"/>
          <w:rtl/>
        </w:rPr>
        <w:t>הדאטה</w:t>
      </w:r>
      <w:proofErr w:type="spellEnd"/>
      <w:r>
        <w:rPr>
          <w:rFonts w:hint="cs"/>
          <w:rtl/>
        </w:rPr>
        <w:t xml:space="preserve">, אלא גם ברמה של </w:t>
      </w:r>
      <w:bookmarkStart w:id="1179" w:name="_ETM_Q1_2140872"/>
      <w:bookmarkEnd w:id="1179"/>
      <w:r>
        <w:rPr>
          <w:rFonts w:hint="cs"/>
          <w:rtl/>
        </w:rPr>
        <w:t xml:space="preserve">שיבוש. הפסקנו את זה באמצע פשוט </w:t>
      </w:r>
      <w:bookmarkStart w:id="1180" w:name="_ETM_Q1_2141674"/>
      <w:bookmarkEnd w:id="1180"/>
      <w:r>
        <w:rPr>
          <w:rFonts w:hint="cs"/>
          <w:rtl/>
        </w:rPr>
        <w:t>כי</w:t>
      </w:r>
      <w:bookmarkStart w:id="1181" w:name="_ETM_Q1_2137119"/>
      <w:bookmarkEnd w:id="1181"/>
      <w:r>
        <w:rPr>
          <w:rFonts w:hint="cs"/>
          <w:rtl/>
        </w:rPr>
        <w:t xml:space="preserve"> </w:t>
      </w:r>
      <w:bookmarkStart w:id="1182" w:name="_ETM_Q1_2143278"/>
      <w:bookmarkEnd w:id="1182"/>
      <w:r>
        <w:rPr>
          <w:rFonts w:hint="cs"/>
          <w:rtl/>
        </w:rPr>
        <w:t>המצב היה כבר מגוח</w:t>
      </w:r>
      <w:bookmarkStart w:id="1183" w:name="_ETM_Q1_2140797"/>
      <w:bookmarkEnd w:id="1183"/>
      <w:r>
        <w:rPr>
          <w:rFonts w:hint="cs"/>
          <w:rtl/>
        </w:rPr>
        <w:t xml:space="preserve">ך. וזה 15 איש אחרי העבודה </w:t>
      </w:r>
      <w:bookmarkStart w:id="1184" w:name="_ETM_Q1_2150734"/>
      <w:bookmarkStart w:id="1185" w:name="_ETM_Q1_2145877"/>
      <w:bookmarkEnd w:id="1184"/>
      <w:bookmarkEnd w:id="1185"/>
      <w:r>
        <w:rPr>
          <w:rFonts w:hint="cs"/>
          <w:rtl/>
        </w:rPr>
        <w:t>שהם עושים.</w:t>
      </w:r>
      <w:bookmarkStart w:id="1186" w:name="_ETM_Q1_2148218"/>
      <w:bookmarkEnd w:id="1186"/>
      <w:r>
        <w:rPr>
          <w:rFonts w:hint="cs"/>
          <w:rtl/>
        </w:rPr>
        <w:t xml:space="preserve"> הפער </w:t>
      </w:r>
      <w:bookmarkStart w:id="1187" w:name="_ETM_Q1_2150168"/>
      <w:bookmarkEnd w:id="1187"/>
      <w:r>
        <w:rPr>
          <w:rFonts w:hint="cs"/>
          <w:rtl/>
        </w:rPr>
        <w:t xml:space="preserve">בין מה שאנחנו חושבים </w:t>
      </w:r>
      <w:bookmarkStart w:id="1188" w:name="_ETM_Q1_2152995"/>
      <w:bookmarkEnd w:id="1188"/>
      <w:r>
        <w:rPr>
          <w:rFonts w:hint="cs"/>
          <w:rtl/>
        </w:rPr>
        <w:t xml:space="preserve">שהמצב, ויש הרבה </w:t>
      </w:r>
      <w:bookmarkStart w:id="1189" w:name="_ETM_Q1_2152293"/>
      <w:bookmarkEnd w:id="1189"/>
      <w:r>
        <w:rPr>
          <w:rFonts w:hint="cs"/>
          <w:rtl/>
        </w:rPr>
        <w:t xml:space="preserve">אנשים עם הרבה ידע טכנולוגי שעובדים ומשפרים </w:t>
      </w:r>
      <w:bookmarkStart w:id="1190" w:name="_ETM_Q1_2159881"/>
      <w:bookmarkEnd w:id="1190"/>
      <w:r>
        <w:rPr>
          <w:rFonts w:hint="cs"/>
          <w:rtl/>
        </w:rPr>
        <w:t>- - -</w:t>
      </w:r>
    </w:p>
    <w:p w:rsidR="003A7551" w:rsidRDefault="003A7551" w:rsidP="003A7551">
      <w:pPr>
        <w:rPr>
          <w:rtl/>
        </w:rPr>
      </w:pPr>
      <w:bookmarkStart w:id="1191" w:name="_ETM_Q1_2162546"/>
      <w:bookmarkStart w:id="1192" w:name="_ETM_Q1_2162629"/>
      <w:bookmarkEnd w:id="1191"/>
      <w:bookmarkEnd w:id="1192"/>
    </w:p>
    <w:p w:rsidR="003A7551" w:rsidRDefault="003A7551" w:rsidP="003A7551">
      <w:pPr>
        <w:pStyle w:val="af6"/>
        <w:keepNext/>
        <w:rPr>
          <w:rtl/>
        </w:rPr>
      </w:pPr>
      <w:bookmarkStart w:id="1193" w:name="ET_yor_4662_22"/>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 </w:t>
      </w:r>
      <w:r>
        <w:rPr>
          <w:rtl/>
        </w:rPr>
        <w:t xml:space="preserve">היו"ר אורי </w:t>
      </w:r>
      <w:proofErr w:type="spellStart"/>
      <w:r>
        <w:rPr>
          <w:rtl/>
        </w:rPr>
        <w:t>מקלב</w:t>
      </w:r>
      <w:proofErr w:type="spellEnd"/>
      <w:r>
        <w:rPr>
          <w:rtl/>
        </w:rPr>
        <w:t>:</w:t>
      </w:r>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w:t>
      </w:r>
      <w:r>
        <w:rPr>
          <w:rtl/>
        </w:rPr>
        <w:t xml:space="preserve"> </w:t>
      </w:r>
      <w:bookmarkEnd w:id="1193"/>
    </w:p>
    <w:p w:rsidR="003A7551" w:rsidRDefault="003A7551" w:rsidP="003A7551">
      <w:pPr>
        <w:pStyle w:val="KeepWithNext"/>
        <w:rPr>
          <w:rtl/>
        </w:rPr>
      </w:pPr>
    </w:p>
    <w:p w:rsidR="003A7551" w:rsidRDefault="003A7551" w:rsidP="003A7551">
      <w:pPr>
        <w:rPr>
          <w:rtl/>
        </w:rPr>
      </w:pPr>
      <w:bookmarkStart w:id="1194" w:name="_ETM_Q1_2163451"/>
      <w:bookmarkStart w:id="1195" w:name="_ETM_Q1_2159008"/>
      <w:bookmarkEnd w:id="1194"/>
      <w:bookmarkEnd w:id="1195"/>
      <w:r>
        <w:rPr>
          <w:rFonts w:hint="cs"/>
          <w:rtl/>
        </w:rPr>
        <w:t xml:space="preserve">15 איש שאתה </w:t>
      </w:r>
      <w:bookmarkStart w:id="1196" w:name="_ETM_Q1_2160203"/>
      <w:bookmarkEnd w:id="1196"/>
      <w:r>
        <w:rPr>
          <w:rFonts w:hint="cs"/>
          <w:rtl/>
        </w:rPr>
        <w:t>מדבר עליהם זו קבו</w:t>
      </w:r>
      <w:bookmarkStart w:id="1197" w:name="_ETM_Q1_2164612"/>
      <w:bookmarkEnd w:id="1197"/>
      <w:r>
        <w:rPr>
          <w:rFonts w:hint="cs"/>
          <w:rtl/>
        </w:rPr>
        <w:t>צה רשמית?</w:t>
      </w:r>
      <w:bookmarkStart w:id="1198" w:name="_ETM_Q1_2161842"/>
      <w:bookmarkStart w:id="1199" w:name="_ETM_Q1_2163132"/>
      <w:bookmarkStart w:id="1200" w:name="_ETM_Q1_2163222"/>
      <w:bookmarkStart w:id="1201" w:name="_ETM_Q1_2163300"/>
      <w:bookmarkStart w:id="1202" w:name="_ETM_Q1_2163402"/>
      <w:bookmarkEnd w:id="1198"/>
      <w:bookmarkEnd w:id="1199"/>
      <w:bookmarkEnd w:id="1200"/>
      <w:bookmarkEnd w:id="1201"/>
      <w:bookmarkEnd w:id="1202"/>
    </w:p>
    <w:p w:rsidR="003A7551" w:rsidRDefault="003A7551" w:rsidP="003A7551">
      <w:pPr>
        <w:rPr>
          <w:rtl/>
        </w:rPr>
      </w:pPr>
      <w:bookmarkStart w:id="1203" w:name="_ETM_Q1_2165099"/>
      <w:bookmarkStart w:id="1204" w:name="_ETM_Q1_2165186"/>
      <w:bookmarkEnd w:id="1203"/>
      <w:bookmarkEnd w:id="1204"/>
    </w:p>
    <w:p w:rsidR="003A7551" w:rsidRDefault="003A7551" w:rsidP="003A7551">
      <w:pPr>
        <w:pStyle w:val="-"/>
        <w:keepNext/>
        <w:rPr>
          <w:rtl/>
        </w:rPr>
      </w:pPr>
      <w:bookmarkStart w:id="1205" w:name="ET_speakercontinue_862103_23"/>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 </w:t>
      </w:r>
      <w:r>
        <w:rPr>
          <w:rtl/>
        </w:rPr>
        <w:t xml:space="preserve">אילן </w:t>
      </w:r>
      <w:proofErr w:type="spellStart"/>
      <w:r>
        <w:rPr>
          <w:rtl/>
        </w:rPr>
        <w:t>גרייסר</w:t>
      </w:r>
      <w:proofErr w:type="spellEnd"/>
      <w:r>
        <w:rPr>
          <w:rtl/>
        </w:rPr>
        <w:t>:</w:t>
      </w:r>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w:t>
      </w:r>
      <w:r>
        <w:rPr>
          <w:rtl/>
        </w:rPr>
        <w:t xml:space="preserve"> </w:t>
      </w:r>
      <w:bookmarkEnd w:id="1205"/>
    </w:p>
    <w:p w:rsidR="003A7551" w:rsidRDefault="003A7551" w:rsidP="003A7551">
      <w:pPr>
        <w:pStyle w:val="KeepWithNext"/>
        <w:rPr>
          <w:rtl/>
        </w:rPr>
      </w:pPr>
    </w:p>
    <w:p w:rsidR="003A7551" w:rsidRDefault="003A7551" w:rsidP="003A7551">
      <w:pPr>
        <w:rPr>
          <w:rtl/>
        </w:rPr>
      </w:pPr>
      <w:bookmarkStart w:id="1206" w:name="_ETM_Q1_2166051"/>
      <w:bookmarkEnd w:id="1206"/>
      <w:r>
        <w:rPr>
          <w:rFonts w:hint="cs"/>
          <w:rtl/>
        </w:rPr>
        <w:t>לא רשמית</w:t>
      </w:r>
      <w:bookmarkStart w:id="1207" w:name="_ETM_Q1_2163197"/>
      <w:bookmarkEnd w:id="1207"/>
      <w:r>
        <w:rPr>
          <w:rFonts w:hint="cs"/>
          <w:rtl/>
        </w:rPr>
        <w:t>. אנחנו חברים, האקרים.</w:t>
      </w:r>
      <w:bookmarkStart w:id="1208" w:name="_ETM_Q1_2168001"/>
      <w:bookmarkEnd w:id="1208"/>
    </w:p>
    <w:p w:rsidR="003A7551" w:rsidRDefault="003A7551" w:rsidP="003A7551">
      <w:pPr>
        <w:rPr>
          <w:rtl/>
        </w:rPr>
      </w:pPr>
      <w:bookmarkStart w:id="1209" w:name="_ETM_Q1_2168106"/>
      <w:bookmarkEnd w:id="1209"/>
    </w:p>
    <w:p w:rsidR="003A7551" w:rsidRDefault="003A7551" w:rsidP="003A7551">
      <w:pPr>
        <w:pStyle w:val="af6"/>
        <w:keepNext/>
        <w:rPr>
          <w:rtl/>
        </w:rPr>
      </w:pPr>
      <w:bookmarkStart w:id="1210" w:name="ET_yor_4662_24"/>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 </w:t>
      </w:r>
      <w:r>
        <w:rPr>
          <w:rtl/>
        </w:rPr>
        <w:t xml:space="preserve">היו"ר אורי </w:t>
      </w:r>
      <w:proofErr w:type="spellStart"/>
      <w:r>
        <w:rPr>
          <w:rtl/>
        </w:rPr>
        <w:t>מקלב</w:t>
      </w:r>
      <w:proofErr w:type="spellEnd"/>
      <w:r>
        <w:rPr>
          <w:rtl/>
        </w:rPr>
        <w:t>:</w:t>
      </w:r>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w:t>
      </w:r>
      <w:r>
        <w:rPr>
          <w:rtl/>
        </w:rPr>
        <w:t xml:space="preserve"> </w:t>
      </w:r>
      <w:bookmarkEnd w:id="1210"/>
    </w:p>
    <w:p w:rsidR="003A7551" w:rsidRDefault="003A7551" w:rsidP="003A7551">
      <w:pPr>
        <w:pStyle w:val="KeepWithNext"/>
        <w:rPr>
          <w:rtl/>
        </w:rPr>
      </w:pPr>
    </w:p>
    <w:p w:rsidR="003A7551" w:rsidRDefault="003A7551" w:rsidP="003A7551">
      <w:pPr>
        <w:rPr>
          <w:rtl/>
        </w:rPr>
      </w:pPr>
      <w:bookmarkStart w:id="1211" w:name="_ETM_Q1_2169332"/>
      <w:bookmarkEnd w:id="1211"/>
      <w:r>
        <w:rPr>
          <w:rFonts w:hint="cs"/>
          <w:rtl/>
        </w:rPr>
        <w:t>לו</w:t>
      </w:r>
      <w:bookmarkStart w:id="1212" w:name="_ETM_Q1_2165402"/>
      <w:bookmarkEnd w:id="1212"/>
      <w:r>
        <w:rPr>
          <w:rFonts w:hint="cs"/>
          <w:rtl/>
        </w:rPr>
        <w:t>קחים פרויקטים כדי לעורר? - - -</w:t>
      </w:r>
    </w:p>
    <w:p w:rsidR="003A7551" w:rsidRDefault="003A7551" w:rsidP="003A7551">
      <w:pPr>
        <w:rPr>
          <w:rtl/>
        </w:rPr>
      </w:pPr>
    </w:p>
    <w:p w:rsidR="003A7551" w:rsidRDefault="003A7551" w:rsidP="003A7551">
      <w:pPr>
        <w:pStyle w:val="-"/>
        <w:keepNext/>
        <w:rPr>
          <w:rtl/>
        </w:rPr>
      </w:pPr>
      <w:bookmarkStart w:id="1213" w:name="ET_speakercontinue_862103_25"/>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 </w:t>
      </w:r>
      <w:r>
        <w:rPr>
          <w:rtl/>
        </w:rPr>
        <w:t xml:space="preserve">אילן </w:t>
      </w:r>
      <w:proofErr w:type="spellStart"/>
      <w:r>
        <w:rPr>
          <w:rtl/>
        </w:rPr>
        <w:t>גרייסר</w:t>
      </w:r>
      <w:proofErr w:type="spellEnd"/>
      <w:r>
        <w:rPr>
          <w:rtl/>
        </w:rPr>
        <w:t>:</w:t>
      </w:r>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w:t>
      </w:r>
      <w:r>
        <w:rPr>
          <w:rtl/>
        </w:rPr>
        <w:t xml:space="preserve"> </w:t>
      </w:r>
      <w:bookmarkEnd w:id="1213"/>
    </w:p>
    <w:p w:rsidR="003A7551" w:rsidRDefault="003A7551" w:rsidP="003A7551">
      <w:pPr>
        <w:pStyle w:val="KeepWithNext"/>
        <w:rPr>
          <w:rtl/>
        </w:rPr>
      </w:pPr>
    </w:p>
    <w:p w:rsidR="003A7551" w:rsidRDefault="003A7551" w:rsidP="003A7551">
      <w:pPr>
        <w:rPr>
          <w:rtl/>
        </w:rPr>
      </w:pPr>
      <w:r>
        <w:rPr>
          <w:rFonts w:hint="cs"/>
          <w:rtl/>
        </w:rPr>
        <w:t xml:space="preserve">כן. כל שלושה חודשים </w:t>
      </w:r>
      <w:bookmarkStart w:id="1214" w:name="_ETM_Q1_2165543"/>
      <w:bookmarkEnd w:id="1214"/>
      <w:r>
        <w:rPr>
          <w:rFonts w:hint="cs"/>
          <w:rtl/>
        </w:rPr>
        <w:t xml:space="preserve">או חצי שנה אנחנו תוקפים </w:t>
      </w:r>
      <w:bookmarkStart w:id="1215" w:name="_ETM_Q1_2171817"/>
      <w:bookmarkEnd w:id="1215"/>
      <w:r>
        <w:rPr>
          <w:rFonts w:hint="cs"/>
          <w:rtl/>
        </w:rPr>
        <w:t>משהו אחר</w:t>
      </w:r>
      <w:bookmarkStart w:id="1216" w:name="_ETM_Q1_2169025"/>
      <w:bookmarkStart w:id="1217" w:name="_ETM_Q1_2169530"/>
      <w:bookmarkEnd w:id="1216"/>
      <w:bookmarkEnd w:id="1217"/>
      <w:r>
        <w:rPr>
          <w:rFonts w:hint="cs"/>
          <w:rtl/>
        </w:rPr>
        <w:t>.</w:t>
      </w:r>
    </w:p>
    <w:p w:rsidR="003A7551" w:rsidRDefault="003A7551" w:rsidP="003A7551">
      <w:pPr>
        <w:rPr>
          <w:rtl/>
        </w:rPr>
      </w:pPr>
      <w:bookmarkStart w:id="1218" w:name="_ETM_Q1_2170296"/>
      <w:bookmarkStart w:id="1219" w:name="_ETM_Q1_2170407"/>
      <w:bookmarkEnd w:id="1218"/>
      <w:bookmarkEnd w:id="1219"/>
    </w:p>
    <w:p w:rsidR="003A7551" w:rsidRDefault="003A7551" w:rsidP="003A7551">
      <w:pPr>
        <w:pStyle w:val="af6"/>
        <w:keepNext/>
        <w:rPr>
          <w:rtl/>
        </w:rPr>
      </w:pPr>
      <w:bookmarkStart w:id="1220" w:name="ET_yor_4662_26"/>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 </w:t>
      </w:r>
      <w:r>
        <w:rPr>
          <w:rtl/>
        </w:rPr>
        <w:t xml:space="preserve">היו"ר אורי </w:t>
      </w:r>
      <w:proofErr w:type="spellStart"/>
      <w:r>
        <w:rPr>
          <w:rtl/>
        </w:rPr>
        <w:t>מקלב</w:t>
      </w:r>
      <w:proofErr w:type="spellEnd"/>
      <w:r>
        <w:rPr>
          <w:rtl/>
        </w:rPr>
        <w:t>:</w:t>
      </w:r>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w:t>
      </w:r>
      <w:r>
        <w:rPr>
          <w:rtl/>
        </w:rPr>
        <w:t xml:space="preserve"> </w:t>
      </w:r>
      <w:bookmarkEnd w:id="1220"/>
    </w:p>
    <w:p w:rsidR="003A7551" w:rsidRDefault="003A7551" w:rsidP="003A7551">
      <w:pPr>
        <w:pStyle w:val="KeepWithNext"/>
        <w:rPr>
          <w:rtl/>
        </w:rPr>
      </w:pPr>
    </w:p>
    <w:p w:rsidR="003A7551" w:rsidRDefault="003A7551" w:rsidP="003A7551">
      <w:pPr>
        <w:rPr>
          <w:rtl/>
        </w:rPr>
      </w:pPr>
      <w:bookmarkStart w:id="1221" w:name="_ETM_Q1_2171686"/>
      <w:bookmarkEnd w:id="1221"/>
      <w:r>
        <w:rPr>
          <w:rFonts w:hint="cs"/>
          <w:rtl/>
        </w:rPr>
        <w:t xml:space="preserve">ואף פעם לא נעצרתם? הכול </w:t>
      </w:r>
      <w:bookmarkStart w:id="1222" w:name="_ETM_Q1_2176583"/>
      <w:bookmarkEnd w:id="1222"/>
      <w:r>
        <w:rPr>
          <w:rFonts w:hint="cs"/>
          <w:rtl/>
        </w:rPr>
        <w:t>בסדר?</w:t>
      </w:r>
    </w:p>
    <w:p w:rsidR="003A7551" w:rsidRDefault="003A7551" w:rsidP="003A7551">
      <w:pPr>
        <w:rPr>
          <w:rtl/>
        </w:rPr>
      </w:pPr>
    </w:p>
    <w:p w:rsidR="003A7551" w:rsidRDefault="003A7551" w:rsidP="003A7551">
      <w:pPr>
        <w:pStyle w:val="-"/>
        <w:keepNext/>
        <w:rPr>
          <w:rtl/>
        </w:rPr>
      </w:pPr>
      <w:bookmarkStart w:id="1223" w:name="ET_speakercontinue_862103_27"/>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 </w:t>
      </w:r>
      <w:r>
        <w:rPr>
          <w:rtl/>
        </w:rPr>
        <w:t xml:space="preserve">אילן </w:t>
      </w:r>
      <w:proofErr w:type="spellStart"/>
      <w:r>
        <w:rPr>
          <w:rtl/>
        </w:rPr>
        <w:t>גרייסר</w:t>
      </w:r>
      <w:proofErr w:type="spellEnd"/>
      <w:r>
        <w:rPr>
          <w:rtl/>
        </w:rPr>
        <w:t>:</w:t>
      </w:r>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w:t>
      </w:r>
      <w:r>
        <w:rPr>
          <w:rtl/>
        </w:rPr>
        <w:t xml:space="preserve"> </w:t>
      </w:r>
      <w:bookmarkEnd w:id="1223"/>
    </w:p>
    <w:p w:rsidR="003A7551" w:rsidRDefault="003A7551" w:rsidP="003A7551">
      <w:pPr>
        <w:pStyle w:val="KeepWithNext"/>
        <w:rPr>
          <w:rtl/>
        </w:rPr>
      </w:pPr>
    </w:p>
    <w:p w:rsidR="003A7551" w:rsidRDefault="003A7551" w:rsidP="003A7551">
      <w:pPr>
        <w:rPr>
          <w:rtl/>
        </w:rPr>
      </w:pPr>
      <w:r>
        <w:rPr>
          <w:rFonts w:hint="cs"/>
          <w:rtl/>
        </w:rPr>
        <w:t>לא. מתייחסים אלינו מאוד יפה.</w:t>
      </w:r>
      <w:bookmarkStart w:id="1224" w:name="_ETM_Q1_2172925"/>
      <w:bookmarkEnd w:id="1224"/>
    </w:p>
    <w:p w:rsidR="003A7551" w:rsidRDefault="003A7551" w:rsidP="003A7551">
      <w:pPr>
        <w:rPr>
          <w:rtl/>
        </w:rPr>
      </w:pPr>
      <w:bookmarkStart w:id="1225" w:name="_ETM_Q1_2180363"/>
      <w:bookmarkStart w:id="1226" w:name="_ETM_Q1_2180431"/>
      <w:bookmarkEnd w:id="1225"/>
      <w:bookmarkEnd w:id="1226"/>
    </w:p>
    <w:p w:rsidR="003A7551" w:rsidRDefault="003A7551" w:rsidP="003A7551">
      <w:pPr>
        <w:pStyle w:val="af6"/>
        <w:keepNext/>
        <w:rPr>
          <w:rtl/>
        </w:rPr>
      </w:pPr>
      <w:bookmarkStart w:id="1227" w:name="_ETM_Q1_2180555"/>
      <w:bookmarkStart w:id="1228" w:name="_ETM_Q1_2180613"/>
      <w:bookmarkStart w:id="1229" w:name="ET_yor_4662_28"/>
      <w:bookmarkEnd w:id="1227"/>
      <w:bookmarkEnd w:id="1228"/>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 </w:t>
      </w:r>
      <w:r>
        <w:rPr>
          <w:rtl/>
        </w:rPr>
        <w:t xml:space="preserve">היו"ר אורי </w:t>
      </w:r>
      <w:proofErr w:type="spellStart"/>
      <w:r>
        <w:rPr>
          <w:rtl/>
        </w:rPr>
        <w:t>מקלב</w:t>
      </w:r>
      <w:proofErr w:type="spellEnd"/>
      <w:r>
        <w:rPr>
          <w:rtl/>
        </w:rPr>
        <w:t>:</w:t>
      </w:r>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w:t>
      </w:r>
      <w:r>
        <w:rPr>
          <w:rtl/>
        </w:rPr>
        <w:t xml:space="preserve"> </w:t>
      </w:r>
      <w:bookmarkEnd w:id="1229"/>
    </w:p>
    <w:p w:rsidR="003A7551" w:rsidRDefault="003A7551" w:rsidP="003A7551">
      <w:pPr>
        <w:pStyle w:val="KeepWithNext"/>
        <w:rPr>
          <w:rtl/>
        </w:rPr>
      </w:pPr>
    </w:p>
    <w:p w:rsidR="003A7551" w:rsidRDefault="003A7551" w:rsidP="003A7551">
      <w:pPr>
        <w:rPr>
          <w:rtl/>
        </w:rPr>
      </w:pPr>
      <w:bookmarkStart w:id="1230" w:name="_ETM_Q1_2182022"/>
      <w:bookmarkStart w:id="1231" w:name="_ETM_Q1_2177321"/>
      <w:bookmarkEnd w:id="1230"/>
      <w:bookmarkEnd w:id="1231"/>
      <w:r>
        <w:rPr>
          <w:rFonts w:hint="cs"/>
          <w:rtl/>
        </w:rPr>
        <w:t>כוונות טובות</w:t>
      </w:r>
      <w:bookmarkStart w:id="1232" w:name="_ETM_Q1_2177808"/>
      <w:bookmarkEnd w:id="1232"/>
      <w:r>
        <w:rPr>
          <w:rFonts w:hint="cs"/>
          <w:rtl/>
        </w:rPr>
        <w:t xml:space="preserve">. </w:t>
      </w:r>
      <w:bookmarkStart w:id="1233" w:name="_ETM_Q1_2178198"/>
      <w:bookmarkEnd w:id="1233"/>
      <w:r>
        <w:rPr>
          <w:rFonts w:hint="cs"/>
          <w:rtl/>
        </w:rPr>
        <w:t>לא כוונות זדון.</w:t>
      </w:r>
      <w:bookmarkStart w:id="1234" w:name="_ETM_Q1_2176390"/>
      <w:bookmarkEnd w:id="1234"/>
    </w:p>
    <w:p w:rsidR="003A7551" w:rsidRDefault="003A7551" w:rsidP="003A7551">
      <w:pPr>
        <w:rPr>
          <w:rtl/>
        </w:rPr>
      </w:pPr>
      <w:bookmarkStart w:id="1235" w:name="_ETM_Q1_2176775"/>
      <w:bookmarkStart w:id="1236" w:name="_ETM_Q1_2176887"/>
      <w:bookmarkEnd w:id="1235"/>
      <w:bookmarkEnd w:id="1236"/>
    </w:p>
    <w:p w:rsidR="003A7551" w:rsidRDefault="003A7551" w:rsidP="003A7551">
      <w:pPr>
        <w:pStyle w:val="-"/>
        <w:keepNext/>
        <w:rPr>
          <w:rtl/>
        </w:rPr>
      </w:pPr>
      <w:bookmarkStart w:id="1237" w:name="ET_speakercontinue_862103_29"/>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 </w:t>
      </w:r>
      <w:r>
        <w:rPr>
          <w:rtl/>
        </w:rPr>
        <w:t xml:space="preserve">אילן </w:t>
      </w:r>
      <w:proofErr w:type="spellStart"/>
      <w:r>
        <w:rPr>
          <w:rtl/>
        </w:rPr>
        <w:t>גרייסר</w:t>
      </w:r>
      <w:proofErr w:type="spellEnd"/>
      <w:r>
        <w:rPr>
          <w:rtl/>
        </w:rPr>
        <w:t>:</w:t>
      </w:r>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w:t>
      </w:r>
      <w:r>
        <w:rPr>
          <w:rtl/>
        </w:rPr>
        <w:t xml:space="preserve"> </w:t>
      </w:r>
      <w:bookmarkEnd w:id="1237"/>
    </w:p>
    <w:p w:rsidR="003A7551" w:rsidRDefault="003A7551" w:rsidP="003A7551">
      <w:pPr>
        <w:pStyle w:val="KeepWithNext"/>
        <w:rPr>
          <w:rtl/>
        </w:rPr>
      </w:pPr>
    </w:p>
    <w:p w:rsidR="003A7551" w:rsidRDefault="003A7551" w:rsidP="003A7551">
      <w:pPr>
        <w:rPr>
          <w:rtl/>
        </w:rPr>
      </w:pPr>
      <w:bookmarkStart w:id="1238" w:name="_ETM_Q1_2177811"/>
      <w:bookmarkEnd w:id="1238"/>
      <w:r>
        <w:rPr>
          <w:rFonts w:hint="cs"/>
          <w:rtl/>
        </w:rPr>
        <w:t>בדיוק. מכירים אותנו בהס</w:t>
      </w:r>
      <w:bookmarkStart w:id="1239" w:name="_ETM_Q1_2179863"/>
      <w:bookmarkEnd w:id="1239"/>
      <w:r>
        <w:rPr>
          <w:rFonts w:hint="cs"/>
          <w:rtl/>
        </w:rPr>
        <w:t>תדרות הר</w:t>
      </w:r>
      <w:bookmarkStart w:id="1240" w:name="_ETM_Q1_2178372"/>
      <w:bookmarkEnd w:id="1240"/>
      <w:r>
        <w:rPr>
          <w:rFonts w:hint="cs"/>
          <w:rtl/>
        </w:rPr>
        <w:t xml:space="preserve">פואית, במערך הסייבר, </w:t>
      </w:r>
      <w:bookmarkStart w:id="1241" w:name="_ETM_Q1_2184467"/>
      <w:bookmarkEnd w:id="1241"/>
      <w:r>
        <w:rPr>
          <w:rFonts w:hint="cs"/>
          <w:rtl/>
        </w:rPr>
        <w:t>בעוד כל מיני מקומות</w:t>
      </w:r>
      <w:bookmarkStart w:id="1242" w:name="_ETM_Q1_2182011"/>
      <w:bookmarkEnd w:id="1242"/>
      <w:r>
        <w:rPr>
          <w:rFonts w:hint="cs"/>
          <w:rtl/>
        </w:rPr>
        <w:t>.</w:t>
      </w:r>
    </w:p>
    <w:p w:rsidR="003A7551" w:rsidRDefault="003A7551" w:rsidP="003A7551">
      <w:pPr>
        <w:rPr>
          <w:rtl/>
        </w:rPr>
      </w:pPr>
      <w:bookmarkStart w:id="1243" w:name="_ETM_Q1_2185383"/>
      <w:bookmarkStart w:id="1244" w:name="_ETM_Q1_2185499"/>
      <w:bookmarkEnd w:id="1243"/>
      <w:bookmarkEnd w:id="1244"/>
    </w:p>
    <w:p w:rsidR="003A7551" w:rsidRDefault="003A7551" w:rsidP="003A7551">
      <w:pPr>
        <w:pStyle w:val="af6"/>
        <w:keepNext/>
        <w:rPr>
          <w:rtl/>
        </w:rPr>
      </w:pPr>
      <w:bookmarkStart w:id="1245" w:name="ET_yor_4662_30"/>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 </w:t>
      </w:r>
      <w:r>
        <w:rPr>
          <w:rtl/>
        </w:rPr>
        <w:t xml:space="preserve">היו"ר אורי </w:t>
      </w:r>
      <w:proofErr w:type="spellStart"/>
      <w:r>
        <w:rPr>
          <w:rtl/>
        </w:rPr>
        <w:t>מקלב</w:t>
      </w:r>
      <w:proofErr w:type="spellEnd"/>
      <w:r>
        <w:rPr>
          <w:rtl/>
        </w:rPr>
        <w:t>:</w:t>
      </w:r>
      <w:r w:rsidRPr="003A7551">
        <w:rPr>
          <w:rStyle w:val="TagStyle"/>
          <w:rtl/>
        </w:rPr>
        <w:t xml:space="preserve"> &lt;&lt; </w:t>
      </w:r>
      <w:proofErr w:type="spellStart"/>
      <w:r w:rsidRPr="003A7551">
        <w:rPr>
          <w:rStyle w:val="TagStyle"/>
          <w:rtl/>
        </w:rPr>
        <w:t>יור</w:t>
      </w:r>
      <w:proofErr w:type="spellEnd"/>
      <w:r w:rsidRPr="003A7551">
        <w:rPr>
          <w:rStyle w:val="TagStyle"/>
          <w:rtl/>
        </w:rPr>
        <w:t xml:space="preserve"> &gt;&gt;</w:t>
      </w:r>
      <w:r>
        <w:rPr>
          <w:rtl/>
        </w:rPr>
        <w:t xml:space="preserve"> </w:t>
      </w:r>
      <w:bookmarkEnd w:id="1245"/>
    </w:p>
    <w:p w:rsidR="003A7551" w:rsidRDefault="003A7551" w:rsidP="003A7551">
      <w:pPr>
        <w:pStyle w:val="KeepWithNext"/>
        <w:rPr>
          <w:rtl/>
        </w:rPr>
      </w:pPr>
    </w:p>
    <w:p w:rsidR="003A7551" w:rsidRDefault="003A7551" w:rsidP="003A7551">
      <w:pPr>
        <w:rPr>
          <w:rtl/>
        </w:rPr>
      </w:pPr>
      <w:bookmarkStart w:id="1246" w:name="_ETM_Q1_2185199"/>
      <w:bookmarkEnd w:id="1246"/>
      <w:r>
        <w:rPr>
          <w:rFonts w:hint="cs"/>
          <w:rtl/>
        </w:rPr>
        <w:t>רק בתחום הבריאות א</w:t>
      </w:r>
      <w:bookmarkStart w:id="1247" w:name="_ETM_Q1_2183400"/>
      <w:bookmarkStart w:id="1248" w:name="_ETM_Q1_2188955"/>
      <w:bookmarkStart w:id="1249" w:name="_ETM_Q1_2184482"/>
      <w:bookmarkStart w:id="1250" w:name="_ETM_Q1_2183490"/>
      <w:bookmarkEnd w:id="1247"/>
      <w:bookmarkEnd w:id="1248"/>
      <w:bookmarkEnd w:id="1249"/>
      <w:bookmarkEnd w:id="1250"/>
      <w:r>
        <w:rPr>
          <w:rFonts w:hint="cs"/>
          <w:rtl/>
        </w:rPr>
        <w:t xml:space="preserve">תם? - - </w:t>
      </w:r>
      <w:bookmarkStart w:id="1251" w:name="_ETM_Q1_2186669"/>
      <w:bookmarkEnd w:id="1251"/>
      <w:r>
        <w:rPr>
          <w:rFonts w:hint="cs"/>
          <w:rtl/>
        </w:rPr>
        <w:t>-</w:t>
      </w:r>
    </w:p>
    <w:p w:rsidR="003A7551" w:rsidRDefault="003A7551" w:rsidP="003A7551">
      <w:pPr>
        <w:rPr>
          <w:rtl/>
        </w:rPr>
      </w:pPr>
      <w:bookmarkStart w:id="1252" w:name="_ETM_Q1_2187005"/>
      <w:bookmarkStart w:id="1253" w:name="_ETM_Q1_2187112"/>
      <w:bookmarkEnd w:id="1252"/>
      <w:bookmarkEnd w:id="1253"/>
    </w:p>
    <w:p w:rsidR="003A7551" w:rsidRDefault="003A7551" w:rsidP="003A7551">
      <w:pPr>
        <w:pStyle w:val="-"/>
        <w:keepNext/>
        <w:rPr>
          <w:rtl/>
        </w:rPr>
      </w:pPr>
      <w:bookmarkStart w:id="1254" w:name="ET_speakercontinue_862103_31"/>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 </w:t>
      </w:r>
      <w:r>
        <w:rPr>
          <w:rtl/>
        </w:rPr>
        <w:t xml:space="preserve">אילן </w:t>
      </w:r>
      <w:proofErr w:type="spellStart"/>
      <w:r>
        <w:rPr>
          <w:rtl/>
        </w:rPr>
        <w:t>גרייסר</w:t>
      </w:r>
      <w:proofErr w:type="spellEnd"/>
      <w:r>
        <w:rPr>
          <w:rtl/>
        </w:rPr>
        <w:t>:</w:t>
      </w:r>
      <w:r w:rsidRPr="003A7551">
        <w:rPr>
          <w:rStyle w:val="TagStyle"/>
          <w:rtl/>
        </w:rPr>
        <w:t xml:space="preserve"> &lt;&lt; </w:t>
      </w:r>
      <w:proofErr w:type="spellStart"/>
      <w:r w:rsidRPr="003A7551">
        <w:rPr>
          <w:rStyle w:val="TagStyle"/>
          <w:rtl/>
        </w:rPr>
        <w:t>דובר_המשך</w:t>
      </w:r>
      <w:proofErr w:type="spellEnd"/>
      <w:r w:rsidRPr="003A7551">
        <w:rPr>
          <w:rStyle w:val="TagStyle"/>
          <w:rtl/>
        </w:rPr>
        <w:t xml:space="preserve"> &gt;&gt;</w:t>
      </w:r>
      <w:r>
        <w:rPr>
          <w:rtl/>
        </w:rPr>
        <w:t xml:space="preserve"> </w:t>
      </w:r>
      <w:bookmarkEnd w:id="1254"/>
    </w:p>
    <w:p w:rsidR="003A7551" w:rsidRDefault="003A7551" w:rsidP="003A7551">
      <w:pPr>
        <w:pStyle w:val="KeepWithNext"/>
        <w:rPr>
          <w:rtl/>
        </w:rPr>
      </w:pPr>
    </w:p>
    <w:p w:rsidR="003A7551" w:rsidRDefault="003A7551" w:rsidP="003A7551">
      <w:pPr>
        <w:rPr>
          <w:rtl/>
        </w:rPr>
      </w:pPr>
      <w:bookmarkStart w:id="1255" w:name="_ETM_Q1_2188835"/>
      <w:bookmarkEnd w:id="1255"/>
      <w:r>
        <w:rPr>
          <w:rFonts w:hint="cs"/>
          <w:rtl/>
        </w:rPr>
        <w:t xml:space="preserve">לא. כל מקום </w:t>
      </w:r>
      <w:bookmarkStart w:id="1256" w:name="_ETM_Q1_2188389"/>
      <w:bookmarkEnd w:id="1256"/>
      <w:r>
        <w:rPr>
          <w:rFonts w:hint="cs"/>
          <w:rtl/>
        </w:rPr>
        <w:t>שאנחנו חושבים שהמדינה לא מגינה מספיק או</w:t>
      </w:r>
      <w:bookmarkStart w:id="1257" w:name="_ETM_Q1_2196589"/>
      <w:bookmarkEnd w:id="1257"/>
      <w:r>
        <w:rPr>
          <w:rFonts w:hint="cs"/>
          <w:rtl/>
        </w:rPr>
        <w:t xml:space="preserve"> שהיא לא מ</w:t>
      </w:r>
      <w:bookmarkStart w:id="1258" w:name="_ETM_Q1_2194996"/>
      <w:bookmarkEnd w:id="1258"/>
      <w:r>
        <w:rPr>
          <w:rFonts w:hint="cs"/>
          <w:rtl/>
        </w:rPr>
        <w:t>גינה מול איום מסוים</w:t>
      </w:r>
      <w:bookmarkStart w:id="1259" w:name="_ETM_Q1_2193902"/>
      <w:bookmarkEnd w:id="1259"/>
      <w:r>
        <w:rPr>
          <w:rFonts w:hint="cs"/>
          <w:rtl/>
        </w:rPr>
        <w:t xml:space="preserve">, או שיש פער </w:t>
      </w:r>
      <w:bookmarkStart w:id="1260" w:name="_ETM_Q1_2196620"/>
      <w:bookmarkEnd w:id="1260"/>
      <w:r>
        <w:rPr>
          <w:rFonts w:hint="cs"/>
          <w:rtl/>
        </w:rPr>
        <w:t>בהבנה של המגזר בין כמה הוא פגיע באמת</w:t>
      </w:r>
      <w:bookmarkStart w:id="1261" w:name="_ETM_Q1_2200690"/>
      <w:bookmarkEnd w:id="1261"/>
      <w:r>
        <w:rPr>
          <w:rFonts w:hint="cs"/>
          <w:rtl/>
        </w:rPr>
        <w:t>.</w:t>
      </w:r>
    </w:p>
    <w:p w:rsidR="003A7551" w:rsidRDefault="003A7551" w:rsidP="003A7551">
      <w:pPr>
        <w:rPr>
          <w:rtl/>
        </w:rPr>
      </w:pPr>
      <w:bookmarkStart w:id="1262" w:name="_ETM_Q1_2201043"/>
      <w:bookmarkStart w:id="1263" w:name="_ETM_Q1_2201149"/>
      <w:bookmarkEnd w:id="1262"/>
      <w:bookmarkEnd w:id="1263"/>
    </w:p>
    <w:p w:rsidR="001F4535" w:rsidRDefault="001F4535" w:rsidP="001F4535">
      <w:pPr>
        <w:pStyle w:val="af6"/>
        <w:keepNext/>
        <w:rPr>
          <w:rtl/>
        </w:rPr>
      </w:pPr>
      <w:bookmarkStart w:id="1264" w:name="ET_yor_4662_32"/>
      <w:r w:rsidRPr="001F4535">
        <w:rPr>
          <w:rStyle w:val="TagStyle"/>
          <w:rtl/>
        </w:rPr>
        <w:t xml:space="preserve"> &lt;&lt; </w:t>
      </w:r>
      <w:proofErr w:type="spellStart"/>
      <w:r w:rsidRPr="001F4535">
        <w:rPr>
          <w:rStyle w:val="TagStyle"/>
          <w:rtl/>
        </w:rPr>
        <w:t>יור</w:t>
      </w:r>
      <w:proofErr w:type="spellEnd"/>
      <w:r w:rsidRPr="001F4535">
        <w:rPr>
          <w:rStyle w:val="TagStyle"/>
          <w:rtl/>
        </w:rPr>
        <w:t xml:space="preserve"> &gt;&gt; </w:t>
      </w:r>
      <w:r>
        <w:rPr>
          <w:rtl/>
        </w:rPr>
        <w:t xml:space="preserve">היו"ר אורי </w:t>
      </w:r>
      <w:proofErr w:type="spellStart"/>
      <w:r>
        <w:rPr>
          <w:rtl/>
        </w:rPr>
        <w:t>מקלב</w:t>
      </w:r>
      <w:proofErr w:type="spellEnd"/>
      <w:r>
        <w:rPr>
          <w:rtl/>
        </w:rPr>
        <w:t>:</w:t>
      </w:r>
      <w:r w:rsidRPr="001F4535">
        <w:rPr>
          <w:rStyle w:val="TagStyle"/>
          <w:rtl/>
        </w:rPr>
        <w:t xml:space="preserve"> &lt;&lt; </w:t>
      </w:r>
      <w:proofErr w:type="spellStart"/>
      <w:r w:rsidRPr="001F4535">
        <w:rPr>
          <w:rStyle w:val="TagStyle"/>
          <w:rtl/>
        </w:rPr>
        <w:t>יור</w:t>
      </w:r>
      <w:proofErr w:type="spellEnd"/>
      <w:r w:rsidRPr="001F4535">
        <w:rPr>
          <w:rStyle w:val="TagStyle"/>
          <w:rtl/>
        </w:rPr>
        <w:t xml:space="preserve"> &gt;&gt;</w:t>
      </w:r>
      <w:r>
        <w:rPr>
          <w:rtl/>
        </w:rPr>
        <w:t xml:space="preserve"> </w:t>
      </w:r>
      <w:bookmarkEnd w:id="1264"/>
    </w:p>
    <w:p w:rsidR="001F4535" w:rsidRDefault="001F4535" w:rsidP="001F4535">
      <w:pPr>
        <w:pStyle w:val="KeepWithNext"/>
        <w:rPr>
          <w:rtl/>
        </w:rPr>
      </w:pPr>
    </w:p>
    <w:p w:rsidR="001F4535" w:rsidRDefault="001F4535" w:rsidP="001F4535">
      <w:pPr>
        <w:rPr>
          <w:rtl/>
        </w:rPr>
      </w:pPr>
      <w:bookmarkStart w:id="1265" w:name="_ETM_Q1_2207652"/>
      <w:bookmarkEnd w:id="1265"/>
      <w:r>
        <w:rPr>
          <w:rFonts w:hint="cs"/>
          <w:rtl/>
        </w:rPr>
        <w:t>ההיכ</w:t>
      </w:r>
      <w:bookmarkStart w:id="1266" w:name="_ETM_Q1_2204251"/>
      <w:bookmarkEnd w:id="1266"/>
      <w:r>
        <w:rPr>
          <w:rFonts w:hint="cs"/>
          <w:rtl/>
        </w:rPr>
        <w:t xml:space="preserve">רות ביניכם זה </w:t>
      </w:r>
      <w:bookmarkStart w:id="1267" w:name="_ETM_Q1_2206481"/>
      <w:bookmarkEnd w:id="1267"/>
      <w:r>
        <w:rPr>
          <w:rFonts w:hint="cs"/>
          <w:rtl/>
        </w:rPr>
        <w:t>מ-8200?</w:t>
      </w:r>
      <w:bookmarkStart w:id="1268" w:name="_ETM_Q1_2210562"/>
      <w:bookmarkEnd w:id="1268"/>
    </w:p>
    <w:p w:rsidR="001F4535" w:rsidRDefault="001F4535" w:rsidP="001F4535">
      <w:pPr>
        <w:rPr>
          <w:rtl/>
        </w:rPr>
      </w:pPr>
      <w:bookmarkStart w:id="1269" w:name="_ETM_Q1_2210682"/>
      <w:bookmarkEnd w:id="1269"/>
    </w:p>
    <w:p w:rsidR="001F4535" w:rsidRDefault="001F4535" w:rsidP="001F4535">
      <w:pPr>
        <w:pStyle w:val="-"/>
        <w:keepNext/>
        <w:rPr>
          <w:rtl/>
        </w:rPr>
      </w:pPr>
      <w:bookmarkStart w:id="1270" w:name="ET_speakercontinue_862103_33"/>
      <w:r w:rsidRPr="001F4535">
        <w:rPr>
          <w:rStyle w:val="TagStyle"/>
          <w:rtl/>
        </w:rPr>
        <w:t xml:space="preserve"> &lt;&lt; </w:t>
      </w:r>
      <w:proofErr w:type="spellStart"/>
      <w:r w:rsidRPr="001F4535">
        <w:rPr>
          <w:rStyle w:val="TagStyle"/>
          <w:rtl/>
        </w:rPr>
        <w:t>דובר_המשך</w:t>
      </w:r>
      <w:proofErr w:type="spellEnd"/>
      <w:r w:rsidRPr="001F4535">
        <w:rPr>
          <w:rStyle w:val="TagStyle"/>
          <w:rtl/>
        </w:rPr>
        <w:t xml:space="preserve"> &gt;&gt; </w:t>
      </w:r>
      <w:r>
        <w:rPr>
          <w:rtl/>
        </w:rPr>
        <w:t xml:space="preserve">אילן </w:t>
      </w:r>
      <w:proofErr w:type="spellStart"/>
      <w:r>
        <w:rPr>
          <w:rtl/>
        </w:rPr>
        <w:t>גרייסר</w:t>
      </w:r>
      <w:proofErr w:type="spellEnd"/>
      <w:r>
        <w:rPr>
          <w:rtl/>
        </w:rPr>
        <w:t>:</w:t>
      </w:r>
      <w:r w:rsidRPr="001F4535">
        <w:rPr>
          <w:rStyle w:val="TagStyle"/>
          <w:rtl/>
        </w:rPr>
        <w:t xml:space="preserve"> &lt;&lt; </w:t>
      </w:r>
      <w:proofErr w:type="spellStart"/>
      <w:r w:rsidRPr="001F4535">
        <w:rPr>
          <w:rStyle w:val="TagStyle"/>
          <w:rtl/>
        </w:rPr>
        <w:t>דובר_המשך</w:t>
      </w:r>
      <w:proofErr w:type="spellEnd"/>
      <w:r w:rsidRPr="001F4535">
        <w:rPr>
          <w:rStyle w:val="TagStyle"/>
          <w:rtl/>
        </w:rPr>
        <w:t xml:space="preserve"> &gt;&gt;</w:t>
      </w:r>
      <w:r>
        <w:rPr>
          <w:rtl/>
        </w:rPr>
        <w:t xml:space="preserve"> </w:t>
      </w:r>
      <w:bookmarkEnd w:id="1270"/>
    </w:p>
    <w:p w:rsidR="001F4535" w:rsidRDefault="001F4535" w:rsidP="001F4535">
      <w:pPr>
        <w:pStyle w:val="KeepWithNext"/>
        <w:rPr>
          <w:rtl/>
        </w:rPr>
      </w:pPr>
    </w:p>
    <w:p w:rsidR="001F4535" w:rsidRDefault="001F4535" w:rsidP="001F4535">
      <w:pPr>
        <w:rPr>
          <w:rtl/>
        </w:rPr>
      </w:pPr>
      <w:bookmarkStart w:id="1271" w:name="_ETM_Q1_2211736"/>
      <w:bookmarkEnd w:id="1271"/>
      <w:r>
        <w:rPr>
          <w:rFonts w:hint="cs"/>
          <w:rtl/>
        </w:rPr>
        <w:t xml:space="preserve">כל </w:t>
      </w:r>
      <w:bookmarkStart w:id="1272" w:name="_ETM_Q1_2208058"/>
      <w:bookmarkEnd w:id="1272"/>
      <w:r>
        <w:rPr>
          <w:rFonts w:hint="cs"/>
          <w:rtl/>
        </w:rPr>
        <w:t>מיני, כן.</w:t>
      </w:r>
    </w:p>
    <w:p w:rsidR="001F4535" w:rsidRDefault="001F4535" w:rsidP="001F4535">
      <w:pPr>
        <w:rPr>
          <w:rtl/>
        </w:rPr>
      </w:pPr>
      <w:bookmarkStart w:id="1273" w:name="_ETM_Q1_2211082"/>
      <w:bookmarkStart w:id="1274" w:name="_ETM_Q1_2211204"/>
      <w:bookmarkEnd w:id="1273"/>
      <w:bookmarkEnd w:id="1274"/>
    </w:p>
    <w:p w:rsidR="001F4535" w:rsidRDefault="001F4535" w:rsidP="001F4535">
      <w:pPr>
        <w:pStyle w:val="af6"/>
        <w:keepNext/>
        <w:rPr>
          <w:rtl/>
        </w:rPr>
      </w:pPr>
      <w:bookmarkStart w:id="1275" w:name="ET_yor_4662_34"/>
      <w:r w:rsidRPr="001F4535">
        <w:rPr>
          <w:rStyle w:val="TagStyle"/>
          <w:rtl/>
        </w:rPr>
        <w:t xml:space="preserve"> &lt;&lt; </w:t>
      </w:r>
      <w:proofErr w:type="spellStart"/>
      <w:r w:rsidRPr="001F4535">
        <w:rPr>
          <w:rStyle w:val="TagStyle"/>
          <w:rtl/>
        </w:rPr>
        <w:t>יור</w:t>
      </w:r>
      <w:proofErr w:type="spellEnd"/>
      <w:r w:rsidRPr="001F4535">
        <w:rPr>
          <w:rStyle w:val="TagStyle"/>
          <w:rtl/>
        </w:rPr>
        <w:t xml:space="preserve"> &gt;&gt; </w:t>
      </w:r>
      <w:r>
        <w:rPr>
          <w:rtl/>
        </w:rPr>
        <w:t xml:space="preserve">היו"ר אורי </w:t>
      </w:r>
      <w:proofErr w:type="spellStart"/>
      <w:r>
        <w:rPr>
          <w:rtl/>
        </w:rPr>
        <w:t>מקלב</w:t>
      </w:r>
      <w:proofErr w:type="spellEnd"/>
      <w:r>
        <w:rPr>
          <w:rtl/>
        </w:rPr>
        <w:t>:</w:t>
      </w:r>
      <w:r w:rsidRPr="001F4535">
        <w:rPr>
          <w:rStyle w:val="TagStyle"/>
          <w:rtl/>
        </w:rPr>
        <w:t xml:space="preserve"> &lt;&lt; </w:t>
      </w:r>
      <w:proofErr w:type="spellStart"/>
      <w:r w:rsidRPr="001F4535">
        <w:rPr>
          <w:rStyle w:val="TagStyle"/>
          <w:rtl/>
        </w:rPr>
        <w:t>יור</w:t>
      </w:r>
      <w:proofErr w:type="spellEnd"/>
      <w:r w:rsidRPr="001F4535">
        <w:rPr>
          <w:rStyle w:val="TagStyle"/>
          <w:rtl/>
        </w:rPr>
        <w:t xml:space="preserve"> &gt;&gt;</w:t>
      </w:r>
      <w:r>
        <w:rPr>
          <w:rtl/>
        </w:rPr>
        <w:t xml:space="preserve"> </w:t>
      </w:r>
      <w:bookmarkEnd w:id="1275"/>
    </w:p>
    <w:p w:rsidR="001F4535" w:rsidRDefault="001F4535" w:rsidP="001F4535">
      <w:pPr>
        <w:pStyle w:val="KeepWithNext"/>
        <w:rPr>
          <w:rtl/>
        </w:rPr>
      </w:pPr>
    </w:p>
    <w:p w:rsidR="001F4535" w:rsidRDefault="001F4535" w:rsidP="00E76BEF">
      <w:pPr>
        <w:rPr>
          <w:rtl/>
        </w:rPr>
      </w:pPr>
      <w:bookmarkStart w:id="1276" w:name="_ETM_Q1_2212884"/>
      <w:bookmarkEnd w:id="1276"/>
      <w:r>
        <w:rPr>
          <w:rFonts w:hint="cs"/>
          <w:rtl/>
        </w:rPr>
        <w:t>מעניין. זה נ</w:t>
      </w:r>
      <w:bookmarkStart w:id="1277" w:name="_ETM_Q1_2211384"/>
      <w:bookmarkEnd w:id="1277"/>
      <w:r>
        <w:rPr>
          <w:rFonts w:hint="cs"/>
          <w:rtl/>
        </w:rPr>
        <w:t xml:space="preserve">שמע </w:t>
      </w:r>
      <w:proofErr w:type="spellStart"/>
      <w:r>
        <w:rPr>
          <w:rFonts w:hint="cs"/>
          <w:rtl/>
        </w:rPr>
        <w:t>חסמב</w:t>
      </w:r>
      <w:bookmarkStart w:id="1278" w:name="_ETM_Q1_2211813"/>
      <w:bookmarkEnd w:id="1278"/>
      <w:r>
        <w:rPr>
          <w:rFonts w:hint="cs"/>
          <w:rtl/>
        </w:rPr>
        <w:t>ה</w:t>
      </w:r>
      <w:proofErr w:type="spellEnd"/>
      <w:r>
        <w:rPr>
          <w:rFonts w:hint="cs"/>
          <w:rtl/>
        </w:rPr>
        <w:t xml:space="preserve"> של ה</w:t>
      </w:r>
      <w:bookmarkStart w:id="1279" w:name="_ETM_Q1_2212292"/>
      <w:bookmarkEnd w:id="1279"/>
      <w:r w:rsidR="00E76BEF">
        <w:rPr>
          <w:rFonts w:hint="cs"/>
          <w:rtl/>
        </w:rPr>
        <w:t xml:space="preserve"> </w:t>
      </w:r>
      <w:bookmarkStart w:id="1280" w:name="_ETM_Q1_2213545"/>
      <w:bookmarkEnd w:id="1280"/>
      <w:r w:rsidR="00E76BEF">
        <w:rPr>
          <w:rFonts w:hint="cs"/>
          <w:rtl/>
        </w:rPr>
        <w:t>- - -</w:t>
      </w:r>
    </w:p>
    <w:p w:rsidR="00E76BEF" w:rsidRDefault="00E76BEF" w:rsidP="00E76BEF">
      <w:pPr>
        <w:rPr>
          <w:rtl/>
        </w:rPr>
      </w:pPr>
      <w:bookmarkStart w:id="1281" w:name="_ETM_Q1_2214553"/>
      <w:bookmarkStart w:id="1282" w:name="_ETM_Q1_2214653"/>
      <w:bookmarkEnd w:id="1281"/>
      <w:bookmarkEnd w:id="1282"/>
    </w:p>
    <w:p w:rsidR="00E76BEF" w:rsidRDefault="00E76BEF" w:rsidP="00E76BEF">
      <w:pPr>
        <w:pStyle w:val="-"/>
        <w:keepNext/>
        <w:rPr>
          <w:rtl/>
        </w:rPr>
      </w:pPr>
      <w:bookmarkStart w:id="1283" w:name="ET_speakercontinue_862103_35"/>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 </w:t>
      </w:r>
      <w:r>
        <w:rPr>
          <w:rtl/>
        </w:rPr>
        <w:t xml:space="preserve">אילן </w:t>
      </w:r>
      <w:proofErr w:type="spellStart"/>
      <w:r>
        <w:rPr>
          <w:rtl/>
        </w:rPr>
        <w:t>גרייסר</w:t>
      </w:r>
      <w:proofErr w:type="spellEnd"/>
      <w:r>
        <w:rPr>
          <w:rtl/>
        </w:rPr>
        <w:t>:</w:t>
      </w:r>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w:t>
      </w:r>
      <w:r>
        <w:rPr>
          <w:rtl/>
        </w:rPr>
        <w:t xml:space="preserve"> </w:t>
      </w:r>
      <w:bookmarkEnd w:id="1283"/>
    </w:p>
    <w:p w:rsidR="00E76BEF" w:rsidRDefault="00E76BEF" w:rsidP="00E76BEF">
      <w:pPr>
        <w:pStyle w:val="KeepWithNext"/>
        <w:rPr>
          <w:rtl/>
        </w:rPr>
      </w:pPr>
    </w:p>
    <w:p w:rsidR="00E76BEF" w:rsidRDefault="00E76BEF" w:rsidP="00E76BEF">
      <w:pPr>
        <w:rPr>
          <w:rtl/>
        </w:rPr>
      </w:pPr>
      <w:bookmarkStart w:id="1284" w:name="_ETM_Q1_2216756"/>
      <w:bookmarkEnd w:id="1284"/>
      <w:r>
        <w:rPr>
          <w:rFonts w:hint="cs"/>
          <w:rtl/>
        </w:rPr>
        <w:t xml:space="preserve">הסייבר </w:t>
      </w:r>
      <w:bookmarkStart w:id="1285" w:name="_ETM_Q1_2213344"/>
      <w:bookmarkEnd w:id="1285"/>
      <w:r>
        <w:rPr>
          <w:rFonts w:hint="cs"/>
          <w:rtl/>
        </w:rPr>
        <w:t xml:space="preserve">בישראל, בייחוד </w:t>
      </w:r>
      <w:bookmarkStart w:id="1286" w:name="_ETM_Q1_2213125"/>
      <w:bookmarkEnd w:id="1286"/>
      <w:r>
        <w:rPr>
          <w:rFonts w:hint="cs"/>
          <w:rtl/>
        </w:rPr>
        <w:t>התקיפה, הו</w:t>
      </w:r>
      <w:bookmarkStart w:id="1287" w:name="_ETM_Q1_2212011"/>
      <w:bookmarkEnd w:id="1287"/>
      <w:r>
        <w:rPr>
          <w:rFonts w:hint="cs"/>
          <w:rtl/>
        </w:rPr>
        <w:t>א תחום</w:t>
      </w:r>
      <w:bookmarkStart w:id="1288" w:name="_ETM_Q1_2214268"/>
      <w:bookmarkEnd w:id="1288"/>
      <w:r>
        <w:rPr>
          <w:rFonts w:hint="cs"/>
          <w:rtl/>
        </w:rPr>
        <w:t xml:space="preserve"> מאוד מצומצם. הרבה מכירים את האנשים</w:t>
      </w:r>
      <w:bookmarkStart w:id="1289" w:name="_ETM_Q1_2217140"/>
      <w:bookmarkEnd w:id="1289"/>
      <w:r>
        <w:rPr>
          <w:rFonts w:hint="cs"/>
          <w:rtl/>
        </w:rPr>
        <w:t xml:space="preserve"> וכולם עוזרים </w:t>
      </w:r>
      <w:bookmarkStart w:id="1290" w:name="_ETM_Q1_2218855"/>
      <w:bookmarkEnd w:id="1290"/>
      <w:r>
        <w:rPr>
          <w:rFonts w:hint="cs"/>
          <w:rtl/>
        </w:rPr>
        <w:t xml:space="preserve">לנו. אין התנגדות. האנשים </w:t>
      </w:r>
      <w:bookmarkStart w:id="1291" w:name="_ETM_Q1_2219206"/>
      <w:bookmarkEnd w:id="1291"/>
      <w:r>
        <w:rPr>
          <w:rFonts w:hint="cs"/>
          <w:rtl/>
        </w:rPr>
        <w:t xml:space="preserve">שאנחנו מדברים </w:t>
      </w:r>
      <w:bookmarkStart w:id="1292" w:name="_ETM_Q1_2219464"/>
      <w:bookmarkEnd w:id="1292"/>
      <w:r>
        <w:rPr>
          <w:rFonts w:hint="cs"/>
          <w:rtl/>
        </w:rPr>
        <w:t>אי</w:t>
      </w:r>
      <w:bookmarkStart w:id="1293" w:name="_ETM_Q1_2219355"/>
      <w:bookmarkEnd w:id="1293"/>
      <w:r>
        <w:rPr>
          <w:rFonts w:hint="cs"/>
          <w:rtl/>
        </w:rPr>
        <w:t xml:space="preserve">תם, כולם רוצים </w:t>
      </w:r>
      <w:bookmarkStart w:id="1294" w:name="_ETM_Q1_2223583"/>
      <w:bookmarkEnd w:id="1294"/>
      <w:r>
        <w:rPr>
          <w:rFonts w:hint="cs"/>
          <w:rtl/>
        </w:rPr>
        <w:t xml:space="preserve">לעזור, כולם רוצים לשמוע מה היה. אנחנו </w:t>
      </w:r>
      <w:bookmarkStart w:id="1295" w:name="_ETM_Q1_2223623"/>
      <w:bookmarkEnd w:id="1295"/>
      <w:r>
        <w:rPr>
          <w:rFonts w:hint="cs"/>
          <w:rtl/>
        </w:rPr>
        <w:t>לא מפרסמים א</w:t>
      </w:r>
      <w:bookmarkStart w:id="1296" w:name="_ETM_Q1_2225795"/>
      <w:bookmarkEnd w:id="1296"/>
      <w:r>
        <w:rPr>
          <w:rFonts w:hint="cs"/>
          <w:rtl/>
        </w:rPr>
        <w:t>ת זה, לא מדברים בפורומ</w:t>
      </w:r>
      <w:bookmarkStart w:id="1297" w:name="_ETM_Q1_2226532"/>
      <w:bookmarkEnd w:id="1297"/>
      <w:r>
        <w:rPr>
          <w:rFonts w:hint="cs"/>
          <w:rtl/>
        </w:rPr>
        <w:t xml:space="preserve">ים ציבוריים, לא מראים </w:t>
      </w:r>
      <w:bookmarkStart w:id="1298" w:name="_ETM_Q1_2231336"/>
      <w:bookmarkEnd w:id="1298"/>
      <w:r>
        <w:rPr>
          <w:rFonts w:hint="cs"/>
          <w:rtl/>
        </w:rPr>
        <w:t>תוצאות, שום דבר</w:t>
      </w:r>
      <w:bookmarkStart w:id="1299" w:name="_ETM_Q1_2227703"/>
      <w:bookmarkEnd w:id="1299"/>
      <w:r>
        <w:rPr>
          <w:rFonts w:hint="cs"/>
          <w:rtl/>
        </w:rPr>
        <w:t>, רק למנהלי בתי חולים או למי שצרי</w:t>
      </w:r>
      <w:bookmarkStart w:id="1300" w:name="_ETM_Q1_2231444"/>
      <w:bookmarkEnd w:id="1300"/>
      <w:r>
        <w:rPr>
          <w:rFonts w:hint="cs"/>
          <w:rtl/>
        </w:rPr>
        <w:t xml:space="preserve">ך, </w:t>
      </w:r>
      <w:bookmarkStart w:id="1301" w:name="_ETM_Q1_2232258"/>
      <w:bookmarkEnd w:id="1301"/>
      <w:r>
        <w:rPr>
          <w:rFonts w:hint="cs"/>
          <w:rtl/>
        </w:rPr>
        <w:t>ללקוח שלנו כביכול.</w:t>
      </w:r>
    </w:p>
    <w:p w:rsidR="00E76BEF" w:rsidRDefault="00E76BEF" w:rsidP="00E76BEF">
      <w:pPr>
        <w:rPr>
          <w:rtl/>
        </w:rPr>
      </w:pPr>
      <w:bookmarkStart w:id="1302" w:name="_ETM_Q1_2236433"/>
      <w:bookmarkStart w:id="1303" w:name="_ETM_Q1_2236546"/>
      <w:bookmarkStart w:id="1304" w:name="_ETM_Q1_2236625"/>
      <w:bookmarkStart w:id="1305" w:name="_ETM_Q1_2236718"/>
      <w:bookmarkStart w:id="1306" w:name="_ETM_Q1_2234385"/>
      <w:bookmarkEnd w:id="1302"/>
      <w:bookmarkEnd w:id="1303"/>
      <w:bookmarkEnd w:id="1304"/>
      <w:bookmarkEnd w:id="1305"/>
      <w:bookmarkEnd w:id="1306"/>
    </w:p>
    <w:p w:rsidR="00E76BEF" w:rsidRDefault="00E76BEF" w:rsidP="00E76BEF">
      <w:pPr>
        <w:pStyle w:val="af5"/>
        <w:keepNext/>
        <w:rPr>
          <w:rtl/>
        </w:rPr>
      </w:pPr>
      <w:bookmarkStart w:id="1307" w:name="ET_interruption_קריאה_36"/>
      <w:r w:rsidRPr="00E76BEF">
        <w:rPr>
          <w:rStyle w:val="TagStyle"/>
          <w:rtl/>
        </w:rPr>
        <w:t xml:space="preserve"> &lt;&lt; קריאה &gt;&gt; </w:t>
      </w:r>
      <w:r>
        <w:rPr>
          <w:rtl/>
        </w:rPr>
        <w:t>קריאה:</w:t>
      </w:r>
      <w:r w:rsidRPr="00E76BEF">
        <w:rPr>
          <w:rStyle w:val="TagStyle"/>
          <w:rtl/>
        </w:rPr>
        <w:t xml:space="preserve"> &lt;&lt; קריאה &gt;&gt;</w:t>
      </w:r>
      <w:r>
        <w:rPr>
          <w:rtl/>
        </w:rPr>
        <w:t xml:space="preserve"> </w:t>
      </w:r>
      <w:bookmarkEnd w:id="1307"/>
    </w:p>
    <w:p w:rsidR="00E76BEF" w:rsidRDefault="00E76BEF" w:rsidP="00E76BEF">
      <w:pPr>
        <w:pStyle w:val="KeepWithNext"/>
        <w:rPr>
          <w:rtl/>
        </w:rPr>
      </w:pPr>
    </w:p>
    <w:p w:rsidR="00E76BEF" w:rsidRDefault="00E76BEF" w:rsidP="00E76BEF">
      <w:pPr>
        <w:rPr>
          <w:rtl/>
        </w:rPr>
      </w:pPr>
      <w:bookmarkStart w:id="1308" w:name="_ETM_Q1_2236017"/>
      <w:bookmarkEnd w:id="1308"/>
      <w:r>
        <w:rPr>
          <w:rFonts w:hint="cs"/>
          <w:rtl/>
        </w:rPr>
        <w:t xml:space="preserve">יש חברם שמשחקים כדורסל, ואתם </w:t>
      </w:r>
      <w:bookmarkStart w:id="1309" w:name="_ETM_Q1_2233312"/>
      <w:bookmarkEnd w:id="1309"/>
      <w:r>
        <w:rPr>
          <w:rFonts w:hint="cs"/>
          <w:rtl/>
        </w:rPr>
        <w:t xml:space="preserve">תוקפים בתי </w:t>
      </w:r>
      <w:bookmarkStart w:id="1310" w:name="_ETM_Q1_2241344"/>
      <w:bookmarkEnd w:id="1310"/>
      <w:r>
        <w:rPr>
          <w:rFonts w:hint="cs"/>
          <w:rtl/>
        </w:rPr>
        <w:t>חולים. סבבה.</w:t>
      </w:r>
      <w:bookmarkStart w:id="1311" w:name="_ETM_Q1_2240208"/>
      <w:bookmarkEnd w:id="1311"/>
    </w:p>
    <w:p w:rsidR="00E76BEF" w:rsidRDefault="00E76BEF" w:rsidP="00E76BEF">
      <w:pPr>
        <w:rPr>
          <w:rtl/>
        </w:rPr>
      </w:pPr>
      <w:bookmarkStart w:id="1312" w:name="_ETM_Q1_2240611"/>
      <w:bookmarkStart w:id="1313" w:name="_ETM_Q1_2240692"/>
      <w:bookmarkEnd w:id="1312"/>
      <w:bookmarkEnd w:id="1313"/>
    </w:p>
    <w:p w:rsidR="00E76BEF" w:rsidRDefault="00E76BEF" w:rsidP="00E76BEF">
      <w:pPr>
        <w:pStyle w:val="-"/>
        <w:keepNext/>
        <w:rPr>
          <w:rtl/>
        </w:rPr>
      </w:pPr>
      <w:bookmarkStart w:id="1314" w:name="ET_speakercontinue_862103_37"/>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 </w:t>
      </w:r>
      <w:r>
        <w:rPr>
          <w:rtl/>
        </w:rPr>
        <w:t xml:space="preserve">אילן </w:t>
      </w:r>
      <w:proofErr w:type="spellStart"/>
      <w:r>
        <w:rPr>
          <w:rtl/>
        </w:rPr>
        <w:t>גרייסר</w:t>
      </w:r>
      <w:proofErr w:type="spellEnd"/>
      <w:r>
        <w:rPr>
          <w:rtl/>
        </w:rPr>
        <w:t>:</w:t>
      </w:r>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w:t>
      </w:r>
      <w:r>
        <w:rPr>
          <w:rtl/>
        </w:rPr>
        <w:t xml:space="preserve"> </w:t>
      </w:r>
      <w:bookmarkEnd w:id="1314"/>
    </w:p>
    <w:p w:rsidR="00E76BEF" w:rsidRDefault="00E76BEF" w:rsidP="00E76BEF">
      <w:pPr>
        <w:pStyle w:val="KeepWithNext"/>
        <w:rPr>
          <w:rtl/>
        </w:rPr>
      </w:pPr>
    </w:p>
    <w:p w:rsidR="00E76BEF" w:rsidRDefault="00E76BEF" w:rsidP="00E76BEF">
      <w:pPr>
        <w:rPr>
          <w:rtl/>
        </w:rPr>
      </w:pPr>
      <w:bookmarkStart w:id="1315" w:name="_ETM_Q1_2241563"/>
      <w:bookmarkEnd w:id="1315"/>
      <w:r>
        <w:rPr>
          <w:rFonts w:hint="cs"/>
          <w:rtl/>
        </w:rPr>
        <w:t xml:space="preserve">אין ספק שלהיות האקר, תוקף באישור </w:t>
      </w:r>
      <w:bookmarkStart w:id="1316" w:name="_ETM_Q1_2242907"/>
      <w:bookmarkEnd w:id="1316"/>
      <w:r>
        <w:rPr>
          <w:rFonts w:hint="cs"/>
          <w:rtl/>
        </w:rPr>
        <w:t xml:space="preserve">זה - - </w:t>
      </w:r>
      <w:bookmarkStart w:id="1317" w:name="_ETM_Q1_2245814"/>
      <w:bookmarkEnd w:id="1317"/>
      <w:r>
        <w:rPr>
          <w:rFonts w:hint="cs"/>
          <w:rtl/>
        </w:rPr>
        <w:t>-</w:t>
      </w:r>
    </w:p>
    <w:p w:rsidR="00E76BEF" w:rsidRDefault="00E76BEF" w:rsidP="00E76BEF">
      <w:pPr>
        <w:rPr>
          <w:rtl/>
        </w:rPr>
      </w:pPr>
      <w:bookmarkStart w:id="1318" w:name="_ETM_Q1_2246319"/>
      <w:bookmarkStart w:id="1319" w:name="_ETM_Q1_2246450"/>
      <w:bookmarkEnd w:id="1318"/>
      <w:bookmarkEnd w:id="1319"/>
    </w:p>
    <w:p w:rsidR="00E76BEF" w:rsidRDefault="00E76BEF" w:rsidP="00E76BEF">
      <w:pPr>
        <w:pStyle w:val="af6"/>
        <w:keepNext/>
        <w:rPr>
          <w:rtl/>
        </w:rPr>
      </w:pPr>
      <w:bookmarkStart w:id="1320" w:name="ET_yor_4662_38"/>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 </w:t>
      </w:r>
      <w:r>
        <w:rPr>
          <w:rtl/>
        </w:rPr>
        <w:t xml:space="preserve">היו"ר אורי </w:t>
      </w:r>
      <w:proofErr w:type="spellStart"/>
      <w:r>
        <w:rPr>
          <w:rtl/>
        </w:rPr>
        <w:t>מקלב</w:t>
      </w:r>
      <w:proofErr w:type="spellEnd"/>
      <w:r>
        <w:rPr>
          <w:rtl/>
        </w:rPr>
        <w:t>:</w:t>
      </w:r>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w:t>
      </w:r>
      <w:r>
        <w:rPr>
          <w:rtl/>
        </w:rPr>
        <w:t xml:space="preserve"> </w:t>
      </w:r>
      <w:bookmarkEnd w:id="1320"/>
    </w:p>
    <w:p w:rsidR="00E76BEF" w:rsidRDefault="00E76BEF" w:rsidP="00E76BEF">
      <w:pPr>
        <w:pStyle w:val="KeepWithNext"/>
        <w:rPr>
          <w:rtl/>
        </w:rPr>
      </w:pPr>
    </w:p>
    <w:p w:rsidR="00E76BEF" w:rsidRDefault="00E76BEF" w:rsidP="00E76BEF">
      <w:pPr>
        <w:rPr>
          <w:rtl/>
        </w:rPr>
      </w:pPr>
      <w:bookmarkStart w:id="1321" w:name="_ETM_Q1_2243333"/>
      <w:bookmarkEnd w:id="1321"/>
      <w:r>
        <w:rPr>
          <w:rFonts w:hint="cs"/>
          <w:rtl/>
        </w:rPr>
        <w:t>זה הובי מיוחד.</w:t>
      </w:r>
    </w:p>
    <w:p w:rsidR="00E76BEF" w:rsidRDefault="00E76BEF" w:rsidP="00E76BEF">
      <w:pPr>
        <w:rPr>
          <w:rtl/>
        </w:rPr>
      </w:pPr>
      <w:bookmarkStart w:id="1322" w:name="_ETM_Q1_2246234"/>
      <w:bookmarkStart w:id="1323" w:name="_ETM_Q1_2246310"/>
      <w:bookmarkEnd w:id="1322"/>
      <w:bookmarkEnd w:id="1323"/>
    </w:p>
    <w:p w:rsidR="00E76BEF" w:rsidRDefault="00E76BEF" w:rsidP="00E76BEF">
      <w:pPr>
        <w:pStyle w:val="-"/>
        <w:keepNext/>
        <w:rPr>
          <w:rtl/>
        </w:rPr>
      </w:pPr>
      <w:bookmarkStart w:id="1324" w:name="ET_speakercontinue_862103_39"/>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 </w:t>
      </w:r>
      <w:r>
        <w:rPr>
          <w:rtl/>
        </w:rPr>
        <w:t xml:space="preserve">אילן </w:t>
      </w:r>
      <w:proofErr w:type="spellStart"/>
      <w:r>
        <w:rPr>
          <w:rtl/>
        </w:rPr>
        <w:t>גרייסר</w:t>
      </w:r>
      <w:proofErr w:type="spellEnd"/>
      <w:r>
        <w:rPr>
          <w:rtl/>
        </w:rPr>
        <w:t>:</w:t>
      </w:r>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w:t>
      </w:r>
      <w:r>
        <w:rPr>
          <w:rtl/>
        </w:rPr>
        <w:t xml:space="preserve"> </w:t>
      </w:r>
      <w:bookmarkEnd w:id="1324"/>
    </w:p>
    <w:p w:rsidR="00E76BEF" w:rsidRDefault="00E76BEF" w:rsidP="00E76BEF">
      <w:pPr>
        <w:pStyle w:val="KeepWithNext"/>
        <w:rPr>
          <w:rtl/>
        </w:rPr>
      </w:pPr>
    </w:p>
    <w:p w:rsidR="00E76BEF" w:rsidRDefault="00E76BEF" w:rsidP="00E76BEF">
      <w:pPr>
        <w:rPr>
          <w:rtl/>
        </w:rPr>
      </w:pPr>
      <w:bookmarkStart w:id="1325" w:name="_ETM_Q1_2247390"/>
      <w:bookmarkEnd w:id="1325"/>
      <w:r>
        <w:rPr>
          <w:rFonts w:hint="cs"/>
          <w:rtl/>
        </w:rPr>
        <w:t>כן, אבל זה גם חשוב. אני לומד ה</w:t>
      </w:r>
      <w:bookmarkStart w:id="1326" w:name="_ETM_Q1_2248074"/>
      <w:bookmarkEnd w:id="1326"/>
      <w:r>
        <w:rPr>
          <w:rFonts w:hint="cs"/>
          <w:rtl/>
        </w:rPr>
        <w:t xml:space="preserve">מון, </w:t>
      </w:r>
      <w:bookmarkStart w:id="1327" w:name="_ETM_Q1_2249065"/>
      <w:bookmarkEnd w:id="1327"/>
      <w:r>
        <w:rPr>
          <w:rFonts w:hint="cs"/>
          <w:rtl/>
        </w:rPr>
        <w:t>לא להיכנס לבתי חולים, למשל, אף פע</w:t>
      </w:r>
      <w:bookmarkStart w:id="1328" w:name="_ETM_Q1_2251050"/>
      <w:bookmarkEnd w:id="1328"/>
      <w:r>
        <w:rPr>
          <w:rFonts w:hint="cs"/>
          <w:rtl/>
        </w:rPr>
        <w:t>ם.</w:t>
      </w:r>
    </w:p>
    <w:p w:rsidR="00E76BEF" w:rsidRDefault="00E76BEF" w:rsidP="00E76BEF">
      <w:pPr>
        <w:rPr>
          <w:rtl/>
        </w:rPr>
      </w:pPr>
      <w:bookmarkStart w:id="1329" w:name="_ETM_Q1_2252087"/>
      <w:bookmarkStart w:id="1330" w:name="_ETM_Q1_2252210"/>
      <w:bookmarkStart w:id="1331" w:name="_ETM_Q1_2252256"/>
      <w:bookmarkStart w:id="1332" w:name="_ETM_Q1_2252367"/>
      <w:bookmarkEnd w:id="1329"/>
      <w:bookmarkEnd w:id="1330"/>
      <w:bookmarkEnd w:id="1331"/>
      <w:bookmarkEnd w:id="1332"/>
    </w:p>
    <w:p w:rsidR="00E76BEF" w:rsidRDefault="00E76BEF" w:rsidP="00E76BEF">
      <w:pPr>
        <w:pStyle w:val="af6"/>
        <w:keepNext/>
        <w:rPr>
          <w:rtl/>
        </w:rPr>
      </w:pPr>
      <w:bookmarkStart w:id="1333" w:name="ET_yor_4662_40"/>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 </w:t>
      </w:r>
      <w:r>
        <w:rPr>
          <w:rtl/>
        </w:rPr>
        <w:t xml:space="preserve">היו"ר אורי </w:t>
      </w:r>
      <w:proofErr w:type="spellStart"/>
      <w:r>
        <w:rPr>
          <w:rtl/>
        </w:rPr>
        <w:t>מקלב</w:t>
      </w:r>
      <w:proofErr w:type="spellEnd"/>
      <w:r>
        <w:rPr>
          <w:rtl/>
        </w:rPr>
        <w:t>:</w:t>
      </w:r>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w:t>
      </w:r>
      <w:r>
        <w:rPr>
          <w:rtl/>
        </w:rPr>
        <w:t xml:space="preserve"> </w:t>
      </w:r>
      <w:bookmarkEnd w:id="1333"/>
    </w:p>
    <w:p w:rsidR="00E76BEF" w:rsidRDefault="00E76BEF" w:rsidP="00E76BEF">
      <w:pPr>
        <w:pStyle w:val="KeepWithNext"/>
        <w:rPr>
          <w:rtl/>
        </w:rPr>
      </w:pPr>
    </w:p>
    <w:p w:rsidR="00E76BEF" w:rsidRDefault="00E76BEF" w:rsidP="00E76BEF">
      <w:pPr>
        <w:rPr>
          <w:rtl/>
        </w:rPr>
      </w:pPr>
      <w:bookmarkStart w:id="1334" w:name="_ETM_Q1_2252978"/>
      <w:bookmarkEnd w:id="1334"/>
      <w:r>
        <w:rPr>
          <w:rFonts w:hint="cs"/>
          <w:rtl/>
        </w:rPr>
        <w:t xml:space="preserve">אני מאחל את </w:t>
      </w:r>
      <w:bookmarkStart w:id="1335" w:name="_ETM_Q1_2257968"/>
      <w:bookmarkEnd w:id="1335"/>
      <w:r>
        <w:rPr>
          <w:rFonts w:hint="cs"/>
          <w:rtl/>
        </w:rPr>
        <w:t>זה לכולם</w:t>
      </w:r>
      <w:bookmarkStart w:id="1336" w:name="_ETM_Q1_2254119"/>
      <w:bookmarkEnd w:id="1336"/>
      <w:r>
        <w:rPr>
          <w:rFonts w:hint="cs"/>
          <w:rtl/>
        </w:rPr>
        <w:t>, חוץ מיולדות אומנם.</w:t>
      </w:r>
    </w:p>
    <w:p w:rsidR="00E76BEF" w:rsidRDefault="00E76BEF" w:rsidP="00E76BEF">
      <w:pPr>
        <w:rPr>
          <w:rtl/>
        </w:rPr>
      </w:pPr>
    </w:p>
    <w:p w:rsidR="00E76BEF" w:rsidRDefault="00E76BEF" w:rsidP="00E76BEF">
      <w:pPr>
        <w:pStyle w:val="-"/>
        <w:keepNext/>
        <w:rPr>
          <w:rtl/>
        </w:rPr>
      </w:pPr>
      <w:bookmarkStart w:id="1337" w:name="ET_speakercontinue_862103_41"/>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 </w:t>
      </w:r>
      <w:r>
        <w:rPr>
          <w:rtl/>
        </w:rPr>
        <w:t xml:space="preserve">אילן </w:t>
      </w:r>
      <w:proofErr w:type="spellStart"/>
      <w:r>
        <w:rPr>
          <w:rtl/>
        </w:rPr>
        <w:t>גרייסר</w:t>
      </w:r>
      <w:proofErr w:type="spellEnd"/>
      <w:r>
        <w:rPr>
          <w:rtl/>
        </w:rPr>
        <w:t>:</w:t>
      </w:r>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w:t>
      </w:r>
      <w:r>
        <w:rPr>
          <w:rtl/>
        </w:rPr>
        <w:t xml:space="preserve"> </w:t>
      </w:r>
      <w:bookmarkEnd w:id="1337"/>
    </w:p>
    <w:p w:rsidR="00E76BEF" w:rsidRDefault="00E76BEF" w:rsidP="00E76BEF">
      <w:pPr>
        <w:pStyle w:val="KeepWithNext"/>
        <w:rPr>
          <w:rtl/>
        </w:rPr>
      </w:pPr>
    </w:p>
    <w:p w:rsidR="00E76BEF" w:rsidRDefault="00E76BEF" w:rsidP="00E76BEF">
      <w:pPr>
        <w:rPr>
          <w:rtl/>
        </w:rPr>
      </w:pPr>
      <w:bookmarkStart w:id="1338" w:name="_ETM_Q1_2256591"/>
      <w:bookmarkEnd w:id="1338"/>
      <w:r>
        <w:rPr>
          <w:rFonts w:hint="cs"/>
          <w:rtl/>
        </w:rPr>
        <w:t xml:space="preserve">המערכת, גם בסכומים שכביכול </w:t>
      </w:r>
      <w:bookmarkStart w:id="1339" w:name="_ETM_Q1_2267663"/>
      <w:bookmarkEnd w:id="1339"/>
      <w:r>
        <w:rPr>
          <w:rFonts w:hint="cs"/>
          <w:rtl/>
        </w:rPr>
        <w:t>אתם רוצים</w:t>
      </w:r>
      <w:bookmarkStart w:id="1340" w:name="_ETM_Q1_2265302"/>
      <w:bookmarkEnd w:id="1340"/>
      <w:r>
        <w:rPr>
          <w:rFonts w:hint="cs"/>
          <w:rtl/>
        </w:rPr>
        <w:t xml:space="preserve">, זה גם לא מגרד את מה </w:t>
      </w:r>
      <w:bookmarkStart w:id="1341" w:name="_ETM_Q1_2270654"/>
      <w:bookmarkEnd w:id="1341"/>
      <w:r>
        <w:rPr>
          <w:rFonts w:hint="cs"/>
          <w:rtl/>
        </w:rPr>
        <w:t xml:space="preserve">שבאמת </w:t>
      </w:r>
      <w:bookmarkStart w:id="1342" w:name="_ETM_Q1_2266427"/>
      <w:bookmarkEnd w:id="1342"/>
      <w:r>
        <w:rPr>
          <w:rFonts w:hint="cs"/>
          <w:rtl/>
        </w:rPr>
        <w:t xml:space="preserve">צריך </w:t>
      </w:r>
      <w:bookmarkStart w:id="1343" w:name="_ETM_Q1_2266446"/>
      <w:bookmarkEnd w:id="1343"/>
      <w:r>
        <w:rPr>
          <w:rFonts w:hint="cs"/>
          <w:rtl/>
        </w:rPr>
        <w:t>להגן</w:t>
      </w:r>
      <w:bookmarkStart w:id="1344" w:name="_ETM_Q1_2267241"/>
      <w:bookmarkEnd w:id="1344"/>
      <w:r>
        <w:rPr>
          <w:rFonts w:hint="cs"/>
          <w:rtl/>
        </w:rPr>
        <w:t xml:space="preserve"> על התהליכים </w:t>
      </w:r>
      <w:bookmarkStart w:id="1345" w:name="_ETM_Q1_2266970"/>
      <w:bookmarkEnd w:id="1345"/>
      <w:r>
        <w:rPr>
          <w:rFonts w:hint="cs"/>
          <w:rtl/>
        </w:rPr>
        <w:t>הר</w:t>
      </w:r>
      <w:bookmarkStart w:id="1346" w:name="_ETM_Q1_2263258"/>
      <w:bookmarkEnd w:id="1346"/>
      <w:r>
        <w:rPr>
          <w:rFonts w:hint="cs"/>
          <w:rtl/>
        </w:rPr>
        <w:t xml:space="preserve">פואיים, לא </w:t>
      </w:r>
      <w:bookmarkStart w:id="1347" w:name="_ETM_Q1_2264759"/>
      <w:bookmarkEnd w:id="1347"/>
      <w:r>
        <w:rPr>
          <w:rFonts w:hint="cs"/>
          <w:rtl/>
        </w:rPr>
        <w:t>על המידע הרפואי</w:t>
      </w:r>
      <w:bookmarkStart w:id="1348" w:name="_ETM_Q1_2271712"/>
      <w:bookmarkEnd w:id="1348"/>
      <w:r>
        <w:rPr>
          <w:rFonts w:hint="cs"/>
          <w:rtl/>
        </w:rPr>
        <w:t xml:space="preserve">, מה שדיברת ברמה </w:t>
      </w:r>
      <w:bookmarkStart w:id="1349" w:name="_ETM_Q1_2269175"/>
      <w:bookmarkEnd w:id="1349"/>
      <w:r>
        <w:rPr>
          <w:rFonts w:hint="cs"/>
          <w:rtl/>
        </w:rPr>
        <w:t xml:space="preserve">של שיבוש, אני לא </w:t>
      </w:r>
      <w:bookmarkStart w:id="1350" w:name="_ETM_Q1_2275883"/>
      <w:bookmarkEnd w:id="1350"/>
      <w:r>
        <w:rPr>
          <w:rFonts w:hint="cs"/>
          <w:rtl/>
        </w:rPr>
        <w:t>מדבר על אוב</w:t>
      </w:r>
      <w:bookmarkStart w:id="1351" w:name="_ETM_Q1_2272755"/>
      <w:bookmarkEnd w:id="1351"/>
      <w:r>
        <w:rPr>
          <w:rFonts w:hint="cs"/>
          <w:rtl/>
        </w:rPr>
        <w:t xml:space="preserve">דן מידע. אגב, כסף של מידע </w:t>
      </w:r>
      <w:bookmarkStart w:id="1352" w:name="_ETM_Q1_2275452"/>
      <w:bookmarkEnd w:id="1352"/>
      <w:r>
        <w:rPr>
          <w:rFonts w:hint="cs"/>
          <w:rtl/>
        </w:rPr>
        <w:t xml:space="preserve">רפואי </w:t>
      </w:r>
      <w:bookmarkStart w:id="1353" w:name="_ETM_Q1_2276174"/>
      <w:bookmarkStart w:id="1354" w:name="_ETM_Q1_2274143"/>
      <w:bookmarkEnd w:id="1353"/>
      <w:bookmarkEnd w:id="1354"/>
      <w:r>
        <w:rPr>
          <w:rFonts w:hint="cs"/>
          <w:rtl/>
        </w:rPr>
        <w:t>ירד בעולם מ-300 דולר ל-13, כי כל כך הרבה נחשף שזה כבר לא.</w:t>
      </w:r>
      <w:bookmarkStart w:id="1355" w:name="_ETM_Q1_2279528"/>
      <w:bookmarkEnd w:id="1355"/>
    </w:p>
    <w:p w:rsidR="00E76BEF" w:rsidRDefault="00E76BEF" w:rsidP="00E76BEF">
      <w:pPr>
        <w:rPr>
          <w:rtl/>
        </w:rPr>
      </w:pPr>
      <w:bookmarkStart w:id="1356" w:name="_ETM_Q1_2279651"/>
      <w:bookmarkEnd w:id="1356"/>
    </w:p>
    <w:p w:rsidR="00E76BEF" w:rsidRDefault="00E76BEF" w:rsidP="00E76BEF">
      <w:pPr>
        <w:rPr>
          <w:rtl/>
        </w:rPr>
      </w:pPr>
      <w:bookmarkStart w:id="1357" w:name="_ETM_Q1_2279814"/>
      <w:bookmarkStart w:id="1358" w:name="_ETM_Q1_2279838"/>
      <w:bookmarkStart w:id="1359" w:name="_ETM_Q1_2279889"/>
      <w:bookmarkEnd w:id="1357"/>
      <w:bookmarkEnd w:id="1358"/>
      <w:bookmarkEnd w:id="1359"/>
      <w:r>
        <w:rPr>
          <w:rFonts w:hint="cs"/>
          <w:rtl/>
        </w:rPr>
        <w:t xml:space="preserve">אז גם מה שאפשר לעשות עם </w:t>
      </w:r>
      <w:bookmarkStart w:id="1360" w:name="_ETM_Q1_2283275"/>
      <w:bookmarkEnd w:id="1360"/>
      <w:r>
        <w:rPr>
          <w:rFonts w:hint="cs"/>
          <w:rtl/>
        </w:rPr>
        <w:t xml:space="preserve">זה, גם </w:t>
      </w:r>
      <w:bookmarkStart w:id="1361" w:name="_ETM_Q1_2284339"/>
      <w:bookmarkEnd w:id="1361"/>
      <w:r>
        <w:rPr>
          <w:rFonts w:hint="cs"/>
          <w:rtl/>
        </w:rPr>
        <w:t xml:space="preserve">המערכת עצמה בנויה על שנים של שנים </w:t>
      </w:r>
      <w:bookmarkStart w:id="1362" w:name="_ETM_Q1_2286659"/>
      <w:bookmarkEnd w:id="1362"/>
      <w:r>
        <w:rPr>
          <w:rFonts w:hint="cs"/>
          <w:rtl/>
        </w:rPr>
        <w:t xml:space="preserve">של הזנחה </w:t>
      </w:r>
      <w:bookmarkStart w:id="1363" w:name="_ETM_Q1_2287688"/>
      <w:bookmarkEnd w:id="1363"/>
      <w:r>
        <w:rPr>
          <w:rFonts w:hint="cs"/>
          <w:rtl/>
        </w:rPr>
        <w:t xml:space="preserve">של </w:t>
      </w:r>
      <w:bookmarkStart w:id="1364" w:name="_ETM_Q1_2288287"/>
      <w:bookmarkEnd w:id="1364"/>
      <w:r>
        <w:rPr>
          <w:rFonts w:hint="cs"/>
        </w:rPr>
        <w:t>IT</w:t>
      </w:r>
      <w:r>
        <w:rPr>
          <w:rFonts w:hint="cs"/>
          <w:rtl/>
        </w:rPr>
        <w:t xml:space="preserve">, שכל מה שאנחנו </w:t>
      </w:r>
      <w:bookmarkStart w:id="1365" w:name="_ETM_Q1_2289337"/>
      <w:bookmarkEnd w:id="1365"/>
      <w:r>
        <w:rPr>
          <w:rFonts w:hint="cs"/>
          <w:rtl/>
        </w:rPr>
        <w:t xml:space="preserve">מדברים על רק </w:t>
      </w:r>
      <w:bookmarkStart w:id="1366" w:name="_ETM_Q1_2294786"/>
      <w:bookmarkEnd w:id="1366"/>
      <w:r>
        <w:rPr>
          <w:rFonts w:hint="cs"/>
          <w:rtl/>
        </w:rPr>
        <w:t xml:space="preserve">לעשות </w:t>
      </w:r>
      <w:bookmarkStart w:id="1367" w:name="_ETM_Q1_2290794"/>
      <w:bookmarkEnd w:id="1367"/>
      <w:r>
        <w:rPr>
          <w:rFonts w:hint="cs"/>
          <w:rtl/>
        </w:rPr>
        <w:t xml:space="preserve">פאצ'ים להגן על מה שיש. אין לי הרבה מה </w:t>
      </w:r>
      <w:bookmarkStart w:id="1368" w:name="_ETM_Q1_2300231"/>
      <w:bookmarkEnd w:id="1368"/>
      <w:r>
        <w:rPr>
          <w:rFonts w:hint="cs"/>
          <w:rtl/>
        </w:rPr>
        <w:t>לשפר, חו</w:t>
      </w:r>
      <w:bookmarkStart w:id="1369" w:name="_ETM_Q1_2299023"/>
      <w:bookmarkEnd w:id="1369"/>
      <w:r>
        <w:rPr>
          <w:rFonts w:hint="cs"/>
          <w:rtl/>
        </w:rPr>
        <w:t xml:space="preserve">ץ </w:t>
      </w:r>
      <w:bookmarkStart w:id="1370" w:name="_ETM_Q1_2295470"/>
      <w:bookmarkEnd w:id="1370"/>
      <w:r>
        <w:rPr>
          <w:rFonts w:hint="cs"/>
          <w:rtl/>
        </w:rPr>
        <w:t xml:space="preserve">מזה שבאמת המצב הרבה </w:t>
      </w:r>
      <w:proofErr w:type="spellStart"/>
      <w:r>
        <w:rPr>
          <w:rFonts w:hint="cs"/>
          <w:rtl/>
        </w:rPr>
        <w:t>הרבה</w:t>
      </w:r>
      <w:proofErr w:type="spellEnd"/>
      <w:r>
        <w:rPr>
          <w:rFonts w:hint="cs"/>
          <w:rtl/>
        </w:rPr>
        <w:t xml:space="preserve"> יותר גרוע </w:t>
      </w:r>
      <w:bookmarkStart w:id="1371" w:name="_ETM_Q1_2306349"/>
      <w:bookmarkEnd w:id="1371"/>
      <w:r>
        <w:rPr>
          <w:rFonts w:hint="cs"/>
          <w:rtl/>
        </w:rPr>
        <w:t xml:space="preserve">והרבה יותר מסוכן </w:t>
      </w:r>
      <w:bookmarkStart w:id="1372" w:name="_ETM_Q1_2303797"/>
      <w:bookmarkEnd w:id="1372"/>
      <w:r>
        <w:rPr>
          <w:rFonts w:hint="cs"/>
          <w:rtl/>
        </w:rPr>
        <w:t xml:space="preserve">ממה שחושבים. </w:t>
      </w:r>
      <w:bookmarkStart w:id="1373" w:name="_ETM_Q1_2306781"/>
      <w:bookmarkStart w:id="1374" w:name="_ETM_Q1_2306899"/>
      <w:bookmarkStart w:id="1375" w:name="_ETM_Q1_2306932"/>
      <w:bookmarkStart w:id="1376" w:name="_ETM_Q1_2307052"/>
      <w:bookmarkEnd w:id="1373"/>
      <w:bookmarkEnd w:id="1374"/>
      <w:bookmarkEnd w:id="1375"/>
      <w:bookmarkEnd w:id="1376"/>
      <w:r>
        <w:rPr>
          <w:rFonts w:hint="cs"/>
          <w:rtl/>
        </w:rPr>
        <w:t>אני רואה את כולם מהנהנ</w:t>
      </w:r>
      <w:bookmarkStart w:id="1377" w:name="_ETM_Q1_2307566"/>
      <w:bookmarkEnd w:id="1377"/>
      <w:r>
        <w:rPr>
          <w:rFonts w:hint="cs"/>
          <w:rtl/>
        </w:rPr>
        <w:t xml:space="preserve">ים </w:t>
      </w:r>
      <w:bookmarkStart w:id="1378" w:name="_ETM_Q1_2307974"/>
      <w:bookmarkEnd w:id="1378"/>
      <w:r>
        <w:rPr>
          <w:rFonts w:hint="cs"/>
          <w:rtl/>
        </w:rPr>
        <w:t>בראש, אז אנשים מבינים את זה.</w:t>
      </w:r>
    </w:p>
    <w:p w:rsidR="00E76BEF" w:rsidRDefault="00E76BEF" w:rsidP="00E76BEF">
      <w:pPr>
        <w:rPr>
          <w:rtl/>
        </w:rPr>
      </w:pPr>
      <w:bookmarkStart w:id="1379" w:name="_ETM_Q1_2315414"/>
      <w:bookmarkStart w:id="1380" w:name="_ETM_Q1_2315530"/>
      <w:bookmarkEnd w:id="1379"/>
      <w:bookmarkEnd w:id="1380"/>
    </w:p>
    <w:p w:rsidR="00E76BEF" w:rsidRDefault="00E76BEF" w:rsidP="00E76BEF">
      <w:pPr>
        <w:rPr>
          <w:rtl/>
        </w:rPr>
      </w:pPr>
      <w:bookmarkStart w:id="1381" w:name="_ETM_Q1_2310556"/>
      <w:bookmarkEnd w:id="1381"/>
      <w:r>
        <w:rPr>
          <w:rFonts w:hint="cs"/>
          <w:rtl/>
        </w:rPr>
        <w:t xml:space="preserve">צריך לשנות גם ברמה </w:t>
      </w:r>
      <w:bookmarkStart w:id="1382" w:name="_ETM_Q1_2313951"/>
      <w:bookmarkEnd w:id="1382"/>
      <w:r>
        <w:rPr>
          <w:rFonts w:hint="cs"/>
          <w:rtl/>
        </w:rPr>
        <w:t xml:space="preserve">של תקציב, גם ברמה של מי עושה את </w:t>
      </w:r>
      <w:bookmarkStart w:id="1383" w:name="_ETM_Q1_2315645"/>
      <w:bookmarkEnd w:id="1383"/>
      <w:r>
        <w:rPr>
          <w:rFonts w:hint="cs"/>
          <w:rtl/>
        </w:rPr>
        <w:t>האימפלמנטציה של התקציב</w:t>
      </w:r>
      <w:bookmarkStart w:id="1384" w:name="_ETM_Q1_2314700"/>
      <w:bookmarkEnd w:id="1384"/>
      <w:r>
        <w:rPr>
          <w:rFonts w:hint="cs"/>
          <w:rtl/>
        </w:rPr>
        <w:t xml:space="preserve"> כי בבתי חולים א</w:t>
      </w:r>
      <w:bookmarkStart w:id="1385" w:name="_ETM_Q1_2319291"/>
      <w:bookmarkEnd w:id="1385"/>
      <w:r>
        <w:rPr>
          <w:rFonts w:hint="cs"/>
          <w:rtl/>
        </w:rPr>
        <w:t>ין את הידע הטכנולוגי</w:t>
      </w:r>
      <w:bookmarkStart w:id="1386" w:name="_ETM_Q1_2319948"/>
      <w:bookmarkEnd w:id="1386"/>
      <w:r>
        <w:rPr>
          <w:rFonts w:hint="cs"/>
          <w:rtl/>
        </w:rPr>
        <w:t xml:space="preserve"> - - </w:t>
      </w:r>
      <w:bookmarkStart w:id="1387" w:name="_ETM_Q1_2320148"/>
      <w:bookmarkEnd w:id="1387"/>
      <w:r>
        <w:rPr>
          <w:rFonts w:hint="cs"/>
          <w:rtl/>
        </w:rPr>
        <w:t>-</w:t>
      </w:r>
    </w:p>
    <w:p w:rsidR="00E76BEF" w:rsidRDefault="00E76BEF" w:rsidP="00E76BEF">
      <w:pPr>
        <w:rPr>
          <w:rtl/>
        </w:rPr>
      </w:pPr>
      <w:bookmarkStart w:id="1388" w:name="_ETM_Q1_2320530"/>
      <w:bookmarkStart w:id="1389" w:name="_ETM_Q1_2320670"/>
      <w:bookmarkEnd w:id="1388"/>
      <w:bookmarkEnd w:id="1389"/>
    </w:p>
    <w:p w:rsidR="00E76BEF" w:rsidRDefault="00E76BEF" w:rsidP="00E76BEF">
      <w:pPr>
        <w:pStyle w:val="af6"/>
        <w:keepNext/>
        <w:rPr>
          <w:rtl/>
        </w:rPr>
      </w:pPr>
      <w:bookmarkStart w:id="1390" w:name="ET_yor_4662_42"/>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 </w:t>
      </w:r>
      <w:r>
        <w:rPr>
          <w:rtl/>
        </w:rPr>
        <w:t xml:space="preserve">היו"ר אורי </w:t>
      </w:r>
      <w:proofErr w:type="spellStart"/>
      <w:r>
        <w:rPr>
          <w:rtl/>
        </w:rPr>
        <w:t>מקלב</w:t>
      </w:r>
      <w:proofErr w:type="spellEnd"/>
      <w:r>
        <w:rPr>
          <w:rtl/>
        </w:rPr>
        <w:t>:</w:t>
      </w:r>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w:t>
      </w:r>
      <w:r>
        <w:rPr>
          <w:rtl/>
        </w:rPr>
        <w:t xml:space="preserve"> </w:t>
      </w:r>
      <w:bookmarkEnd w:id="1390"/>
    </w:p>
    <w:p w:rsidR="00E76BEF" w:rsidRDefault="00E76BEF" w:rsidP="00E76BEF">
      <w:pPr>
        <w:pStyle w:val="KeepWithNext"/>
        <w:rPr>
          <w:rtl/>
        </w:rPr>
      </w:pPr>
    </w:p>
    <w:p w:rsidR="00E76BEF" w:rsidRDefault="00E76BEF" w:rsidP="00E76BEF">
      <w:pPr>
        <w:rPr>
          <w:rtl/>
        </w:rPr>
      </w:pPr>
      <w:bookmarkStart w:id="1391" w:name="_ETM_Q1_2321355"/>
      <w:bookmarkEnd w:id="1391"/>
      <w:r>
        <w:rPr>
          <w:rFonts w:hint="cs"/>
          <w:rtl/>
        </w:rPr>
        <w:t>אתה מכיר את חזור המנכ"ל</w:t>
      </w:r>
      <w:bookmarkStart w:id="1392" w:name="_ETM_Q1_2321338"/>
      <w:bookmarkEnd w:id="1392"/>
      <w:r>
        <w:rPr>
          <w:rFonts w:hint="cs"/>
          <w:rtl/>
        </w:rPr>
        <w:t>?</w:t>
      </w:r>
      <w:bookmarkStart w:id="1393" w:name="_ETM_Q1_2321814"/>
      <w:bookmarkStart w:id="1394" w:name="_ETM_Q1_2321941"/>
      <w:bookmarkEnd w:id="1393"/>
      <w:bookmarkEnd w:id="1394"/>
    </w:p>
    <w:p w:rsidR="00E76BEF" w:rsidRDefault="00E76BEF" w:rsidP="00E76BEF">
      <w:pPr>
        <w:rPr>
          <w:rtl/>
        </w:rPr>
      </w:pPr>
      <w:bookmarkStart w:id="1395" w:name="_ETM_Q1_2323733"/>
      <w:bookmarkStart w:id="1396" w:name="_ETM_Q1_2323844"/>
      <w:bookmarkEnd w:id="1395"/>
      <w:bookmarkEnd w:id="1396"/>
    </w:p>
    <w:p w:rsidR="00E76BEF" w:rsidRDefault="00E76BEF" w:rsidP="00E76BEF">
      <w:pPr>
        <w:pStyle w:val="-"/>
        <w:keepNext/>
        <w:rPr>
          <w:rtl/>
        </w:rPr>
      </w:pPr>
      <w:bookmarkStart w:id="1397" w:name="ET_speakercontinue_862103_43"/>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 </w:t>
      </w:r>
      <w:r>
        <w:rPr>
          <w:rtl/>
        </w:rPr>
        <w:t xml:space="preserve">אילן </w:t>
      </w:r>
      <w:proofErr w:type="spellStart"/>
      <w:r>
        <w:rPr>
          <w:rtl/>
        </w:rPr>
        <w:t>גרייסר</w:t>
      </w:r>
      <w:proofErr w:type="spellEnd"/>
      <w:r>
        <w:rPr>
          <w:rtl/>
        </w:rPr>
        <w:t>:</w:t>
      </w:r>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w:t>
      </w:r>
      <w:r>
        <w:rPr>
          <w:rtl/>
        </w:rPr>
        <w:t xml:space="preserve"> </w:t>
      </w:r>
      <w:bookmarkEnd w:id="1397"/>
    </w:p>
    <w:p w:rsidR="00E76BEF" w:rsidRDefault="00E76BEF" w:rsidP="00E76BEF">
      <w:pPr>
        <w:pStyle w:val="KeepWithNext"/>
        <w:rPr>
          <w:rtl/>
        </w:rPr>
      </w:pPr>
    </w:p>
    <w:p w:rsidR="00E76BEF" w:rsidRDefault="00E76BEF" w:rsidP="00E76BEF">
      <w:pPr>
        <w:rPr>
          <w:rtl/>
        </w:rPr>
      </w:pPr>
      <w:bookmarkStart w:id="1398" w:name="_ETM_Q1_2324718"/>
      <w:bookmarkEnd w:id="1398"/>
      <w:r>
        <w:rPr>
          <w:rFonts w:hint="cs"/>
          <w:rtl/>
        </w:rPr>
        <w:t>כן.</w:t>
      </w:r>
    </w:p>
    <w:p w:rsidR="00E76BEF" w:rsidRDefault="00E76BEF" w:rsidP="00E76BEF">
      <w:pPr>
        <w:rPr>
          <w:rtl/>
        </w:rPr>
      </w:pPr>
      <w:bookmarkStart w:id="1399" w:name="_ETM_Q1_2326492"/>
      <w:bookmarkStart w:id="1400" w:name="_ETM_Q1_2326611"/>
      <w:bookmarkEnd w:id="1399"/>
      <w:bookmarkEnd w:id="1400"/>
    </w:p>
    <w:p w:rsidR="00E76BEF" w:rsidRDefault="00E76BEF" w:rsidP="00E76BEF">
      <w:pPr>
        <w:pStyle w:val="af6"/>
        <w:keepNext/>
        <w:rPr>
          <w:rtl/>
        </w:rPr>
      </w:pPr>
      <w:bookmarkStart w:id="1401" w:name="ET_yor_4662_44"/>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 </w:t>
      </w:r>
      <w:r>
        <w:rPr>
          <w:rtl/>
        </w:rPr>
        <w:t xml:space="preserve">היו"ר אורי </w:t>
      </w:r>
      <w:proofErr w:type="spellStart"/>
      <w:r>
        <w:rPr>
          <w:rtl/>
        </w:rPr>
        <w:t>מקלב</w:t>
      </w:r>
      <w:proofErr w:type="spellEnd"/>
      <w:r>
        <w:rPr>
          <w:rtl/>
        </w:rPr>
        <w:t>:</w:t>
      </w:r>
      <w:r w:rsidRPr="00E76BEF">
        <w:rPr>
          <w:rStyle w:val="TagStyle"/>
          <w:rtl/>
        </w:rPr>
        <w:t xml:space="preserve"> &lt;&lt; </w:t>
      </w:r>
      <w:proofErr w:type="spellStart"/>
      <w:r w:rsidRPr="00E76BEF">
        <w:rPr>
          <w:rStyle w:val="TagStyle"/>
          <w:rtl/>
        </w:rPr>
        <w:t>יור</w:t>
      </w:r>
      <w:proofErr w:type="spellEnd"/>
      <w:r w:rsidRPr="00E76BEF">
        <w:rPr>
          <w:rStyle w:val="TagStyle"/>
          <w:rtl/>
        </w:rPr>
        <w:t xml:space="preserve"> &gt;&gt;</w:t>
      </w:r>
      <w:r>
        <w:rPr>
          <w:rtl/>
        </w:rPr>
        <w:t xml:space="preserve"> </w:t>
      </w:r>
      <w:bookmarkEnd w:id="1401"/>
    </w:p>
    <w:p w:rsidR="00E76BEF" w:rsidRDefault="00E76BEF" w:rsidP="00E76BEF">
      <w:pPr>
        <w:pStyle w:val="KeepWithNext"/>
        <w:rPr>
          <w:rtl/>
        </w:rPr>
      </w:pPr>
    </w:p>
    <w:p w:rsidR="00E76BEF" w:rsidRDefault="00E76BEF" w:rsidP="00E76BEF">
      <w:pPr>
        <w:rPr>
          <w:rtl/>
        </w:rPr>
      </w:pPr>
      <w:bookmarkStart w:id="1402" w:name="_ETM_Q1_2328039"/>
      <w:bookmarkEnd w:id="1402"/>
      <w:r>
        <w:rPr>
          <w:rFonts w:hint="cs"/>
          <w:rtl/>
        </w:rPr>
        <w:t>הוא לא מספ</w:t>
      </w:r>
      <w:bookmarkStart w:id="1403" w:name="_ETM_Q1_2328260"/>
      <w:bookmarkEnd w:id="1403"/>
      <w:r>
        <w:rPr>
          <w:rFonts w:hint="cs"/>
          <w:rtl/>
        </w:rPr>
        <w:t>יק?</w:t>
      </w:r>
      <w:bookmarkStart w:id="1404" w:name="_ETM_Q1_2328659"/>
      <w:bookmarkStart w:id="1405" w:name="_ETM_Q1_2328766"/>
      <w:bookmarkEnd w:id="1404"/>
      <w:bookmarkEnd w:id="1405"/>
    </w:p>
    <w:p w:rsidR="00E76BEF" w:rsidRDefault="00E76BEF" w:rsidP="00E76BEF">
      <w:pPr>
        <w:rPr>
          <w:rtl/>
        </w:rPr>
      </w:pPr>
      <w:bookmarkStart w:id="1406" w:name="_ETM_Q1_2330148"/>
      <w:bookmarkStart w:id="1407" w:name="_ETM_Q1_2330270"/>
      <w:bookmarkEnd w:id="1406"/>
      <w:bookmarkEnd w:id="1407"/>
    </w:p>
    <w:p w:rsidR="00E76BEF" w:rsidRDefault="00E76BEF" w:rsidP="00E76BEF">
      <w:pPr>
        <w:pStyle w:val="-"/>
        <w:keepNext/>
        <w:rPr>
          <w:rtl/>
        </w:rPr>
      </w:pPr>
      <w:bookmarkStart w:id="1408" w:name="ET_speakercontinue_862103_45"/>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 </w:t>
      </w:r>
      <w:r>
        <w:rPr>
          <w:rtl/>
        </w:rPr>
        <w:t xml:space="preserve">אילן </w:t>
      </w:r>
      <w:proofErr w:type="spellStart"/>
      <w:r>
        <w:rPr>
          <w:rtl/>
        </w:rPr>
        <w:t>גרייסר</w:t>
      </w:r>
      <w:proofErr w:type="spellEnd"/>
      <w:r>
        <w:rPr>
          <w:rtl/>
        </w:rPr>
        <w:t>:</w:t>
      </w:r>
      <w:r w:rsidRPr="00E76BEF">
        <w:rPr>
          <w:rStyle w:val="TagStyle"/>
          <w:rtl/>
        </w:rPr>
        <w:t xml:space="preserve"> &lt;&lt; </w:t>
      </w:r>
      <w:proofErr w:type="spellStart"/>
      <w:r w:rsidRPr="00E76BEF">
        <w:rPr>
          <w:rStyle w:val="TagStyle"/>
          <w:rtl/>
        </w:rPr>
        <w:t>דובר_המשך</w:t>
      </w:r>
      <w:proofErr w:type="spellEnd"/>
      <w:r w:rsidRPr="00E76BEF">
        <w:rPr>
          <w:rStyle w:val="TagStyle"/>
          <w:rtl/>
        </w:rPr>
        <w:t xml:space="preserve"> &gt;&gt;</w:t>
      </w:r>
      <w:r>
        <w:rPr>
          <w:rtl/>
        </w:rPr>
        <w:t xml:space="preserve"> </w:t>
      </w:r>
      <w:bookmarkEnd w:id="1408"/>
    </w:p>
    <w:p w:rsidR="00E76BEF" w:rsidRDefault="00E76BEF" w:rsidP="00E76BEF">
      <w:pPr>
        <w:pStyle w:val="KeepWithNext"/>
        <w:rPr>
          <w:rtl/>
        </w:rPr>
      </w:pPr>
    </w:p>
    <w:p w:rsidR="00E76BEF" w:rsidRDefault="00E76BEF" w:rsidP="00EE3135">
      <w:pPr>
        <w:rPr>
          <w:rtl/>
        </w:rPr>
      </w:pPr>
      <w:bookmarkStart w:id="1409" w:name="_ETM_Q1_2331128"/>
      <w:bookmarkEnd w:id="1409"/>
      <w:r>
        <w:rPr>
          <w:rFonts w:hint="cs"/>
          <w:rtl/>
        </w:rPr>
        <w:t>הוא לא מספי</w:t>
      </w:r>
      <w:bookmarkStart w:id="1410" w:name="_ETM_Q1_2333915"/>
      <w:bookmarkStart w:id="1411" w:name="_ETM_Q1_2329419"/>
      <w:bookmarkEnd w:id="1410"/>
      <w:bookmarkEnd w:id="1411"/>
      <w:r>
        <w:rPr>
          <w:rFonts w:hint="cs"/>
          <w:rtl/>
        </w:rPr>
        <w:t>ק בתפיסה</w:t>
      </w:r>
      <w:r w:rsidR="00EE3135">
        <w:rPr>
          <w:rFonts w:hint="cs"/>
          <w:rtl/>
        </w:rPr>
        <w:t>.</w:t>
      </w:r>
      <w:r>
        <w:rPr>
          <w:rFonts w:hint="cs"/>
          <w:rtl/>
        </w:rPr>
        <w:t xml:space="preserve"> וגם </w:t>
      </w:r>
      <w:r w:rsidRPr="00074BD9">
        <w:rPr>
          <w:rFonts w:hint="cs"/>
          <w:rtl/>
        </w:rPr>
        <w:t>הנושא של לעמוד בתקנים,</w:t>
      </w:r>
      <w:bookmarkStart w:id="1412" w:name="_ETM_Q1_2331431"/>
      <w:bookmarkEnd w:id="1412"/>
      <w:r w:rsidRPr="00074BD9">
        <w:rPr>
          <w:rFonts w:hint="cs"/>
          <w:rtl/>
        </w:rPr>
        <w:t xml:space="preserve"> </w:t>
      </w:r>
      <w:bookmarkStart w:id="1413" w:name="_ETM_Q1_2331946"/>
      <w:bookmarkStart w:id="1414" w:name="_ETM_Q1_2332760"/>
      <w:bookmarkStart w:id="1415" w:name="_ETM_Q1_2330953"/>
      <w:bookmarkStart w:id="1416" w:name="_ETM_Q1_2332881"/>
      <w:bookmarkEnd w:id="1413"/>
      <w:bookmarkEnd w:id="1414"/>
      <w:bookmarkEnd w:id="1415"/>
      <w:bookmarkEnd w:id="1416"/>
      <w:r w:rsidR="00560C1C" w:rsidRPr="00074BD9">
        <w:rPr>
          <w:rFonts w:hint="cs"/>
          <w:rtl/>
        </w:rPr>
        <w:t>- - -</w:t>
      </w:r>
      <w:r w:rsidR="00074BD9" w:rsidRPr="00074BD9">
        <w:rPr>
          <w:rFonts w:hint="cs"/>
          <w:rtl/>
        </w:rPr>
        <w:t xml:space="preserve"> ו-</w:t>
      </w:r>
      <w:r w:rsidR="00074BD9" w:rsidRPr="00074BD9">
        <w:t>HIPAA</w:t>
      </w:r>
      <w:r w:rsidR="00074BD9" w:rsidRPr="00074BD9">
        <w:rPr>
          <w:rFonts w:hint="cs"/>
          <w:rtl/>
        </w:rPr>
        <w:t>,</w:t>
      </w:r>
      <w:r w:rsidR="00560C1C" w:rsidRPr="00074BD9">
        <w:rPr>
          <w:rFonts w:hint="cs"/>
          <w:rtl/>
        </w:rPr>
        <w:t xml:space="preserve"> זה </w:t>
      </w:r>
      <w:proofErr w:type="spellStart"/>
      <w:r w:rsidR="00560C1C" w:rsidRPr="00074BD9">
        <w:rPr>
          <w:rFonts w:hint="cs"/>
          <w:rtl/>
        </w:rPr>
        <w:t>קומפליינס</w:t>
      </w:r>
      <w:proofErr w:type="spellEnd"/>
      <w:r w:rsidR="00560C1C" w:rsidRPr="00074BD9">
        <w:rPr>
          <w:rFonts w:hint="cs"/>
          <w:rtl/>
        </w:rPr>
        <w:t xml:space="preserve">, זה לא </w:t>
      </w:r>
      <w:proofErr w:type="spellStart"/>
      <w:r w:rsidR="00560C1C" w:rsidRPr="00074BD9">
        <w:rPr>
          <w:rFonts w:hint="cs"/>
          <w:rtl/>
        </w:rPr>
        <w:t>סקיוריטי</w:t>
      </w:r>
      <w:proofErr w:type="spellEnd"/>
      <w:r w:rsidR="00560C1C" w:rsidRPr="00074BD9">
        <w:rPr>
          <w:rFonts w:hint="cs"/>
          <w:rtl/>
        </w:rPr>
        <w:t>. אנ</w:t>
      </w:r>
      <w:bookmarkStart w:id="1417" w:name="_ETM_Q1_2338269"/>
      <w:bookmarkEnd w:id="1417"/>
      <w:r w:rsidR="00560C1C" w:rsidRPr="00074BD9">
        <w:rPr>
          <w:rFonts w:hint="cs"/>
          <w:rtl/>
        </w:rPr>
        <w:t xml:space="preserve">י </w:t>
      </w:r>
      <w:bookmarkStart w:id="1418" w:name="_ETM_Q1_2339011"/>
      <w:bookmarkEnd w:id="1418"/>
      <w:r w:rsidR="00560C1C" w:rsidRPr="00074BD9">
        <w:rPr>
          <w:rFonts w:hint="cs"/>
          <w:rtl/>
        </w:rPr>
        <w:t>בא מצד אחר, אני בצד שתוקף עד הסו</w:t>
      </w:r>
      <w:bookmarkStart w:id="1419" w:name="_ETM_Q1_2341331"/>
      <w:bookmarkEnd w:id="1419"/>
      <w:r w:rsidR="00560C1C" w:rsidRPr="00074BD9">
        <w:rPr>
          <w:rFonts w:hint="cs"/>
          <w:rtl/>
        </w:rPr>
        <w:t xml:space="preserve">ף. אז צריך </w:t>
      </w:r>
      <w:bookmarkStart w:id="1420" w:name="_ETM_Q1_2343335"/>
      <w:bookmarkEnd w:id="1420"/>
      <w:r w:rsidR="00560C1C" w:rsidRPr="00074BD9">
        <w:rPr>
          <w:rFonts w:hint="cs"/>
          <w:rtl/>
        </w:rPr>
        <w:t>להבין שב</w:t>
      </w:r>
      <w:bookmarkStart w:id="1421" w:name="_ETM_Q1_2341865"/>
      <w:bookmarkEnd w:id="1421"/>
      <w:r w:rsidR="00560C1C" w:rsidRPr="00074BD9">
        <w:rPr>
          <w:rFonts w:hint="cs"/>
          <w:rtl/>
        </w:rPr>
        <w:t xml:space="preserve">כל הדברים </w:t>
      </w:r>
      <w:bookmarkStart w:id="1422" w:name="_ETM_Q1_2341529"/>
      <w:bookmarkEnd w:id="1422"/>
      <w:r w:rsidR="00560C1C" w:rsidRPr="00074BD9">
        <w:rPr>
          <w:rFonts w:hint="cs"/>
          <w:rtl/>
        </w:rPr>
        <w:t>האלה</w:t>
      </w:r>
      <w:r w:rsidRPr="00074BD9">
        <w:rPr>
          <w:rtl/>
        </w:rPr>
        <w:t xml:space="preserve"> </w:t>
      </w:r>
      <w:r w:rsidR="00560C1C" w:rsidRPr="00074BD9">
        <w:rPr>
          <w:rFonts w:hint="cs"/>
          <w:rtl/>
        </w:rPr>
        <w:t xml:space="preserve">צריך לעשות קצת יותר וגם צריך לערב </w:t>
      </w:r>
      <w:bookmarkStart w:id="1423" w:name="_ETM_Q1_2349461"/>
      <w:bookmarkEnd w:id="1423"/>
      <w:r w:rsidR="00560C1C" w:rsidRPr="00074BD9">
        <w:rPr>
          <w:rFonts w:hint="cs"/>
          <w:rtl/>
        </w:rPr>
        <w:t xml:space="preserve">גומרים טכנולוגיים </w:t>
      </w:r>
      <w:bookmarkStart w:id="1424" w:name="_ETM_Q1_2346887"/>
      <w:bookmarkEnd w:id="1424"/>
      <w:r w:rsidR="00560C1C" w:rsidRPr="00074BD9">
        <w:rPr>
          <w:rFonts w:hint="cs"/>
          <w:rtl/>
        </w:rPr>
        <w:t>יותר משמעותיים</w:t>
      </w:r>
      <w:bookmarkStart w:id="1425" w:name="_ETM_Q1_2347735"/>
      <w:bookmarkEnd w:id="1425"/>
      <w:r w:rsidR="00560C1C" w:rsidRPr="00074BD9">
        <w:rPr>
          <w:rFonts w:hint="cs"/>
          <w:rtl/>
        </w:rPr>
        <w:t>, אני לא יודע</w:t>
      </w:r>
      <w:r w:rsidR="00560C1C">
        <w:rPr>
          <w:rFonts w:hint="cs"/>
          <w:rtl/>
        </w:rPr>
        <w:t xml:space="preserve"> אם זה </w:t>
      </w:r>
      <w:bookmarkStart w:id="1426" w:name="_ETM_Q1_2351586"/>
      <w:bookmarkEnd w:id="1426"/>
      <w:r w:rsidR="00560C1C">
        <w:rPr>
          <w:rFonts w:hint="cs"/>
          <w:rtl/>
        </w:rPr>
        <w:t>האזרחי או הממשלתי.</w:t>
      </w:r>
      <w:bookmarkStart w:id="1427" w:name="_ETM_Q1_2349177"/>
      <w:bookmarkEnd w:id="1427"/>
    </w:p>
    <w:p w:rsidR="00560C1C" w:rsidRDefault="00560C1C" w:rsidP="00560C1C">
      <w:pPr>
        <w:rPr>
          <w:rtl/>
        </w:rPr>
      </w:pPr>
      <w:bookmarkStart w:id="1428" w:name="_ETM_Q1_2349293"/>
      <w:bookmarkEnd w:id="1428"/>
    </w:p>
    <w:p w:rsidR="00560C1C" w:rsidRDefault="00560C1C" w:rsidP="00560C1C">
      <w:pPr>
        <w:pStyle w:val="af6"/>
        <w:keepNext/>
        <w:rPr>
          <w:rtl/>
        </w:rPr>
      </w:pPr>
      <w:bookmarkStart w:id="1429" w:name="_ETM_Q1_2349475"/>
      <w:bookmarkStart w:id="1430" w:name="_ETM_Q1_2349496"/>
      <w:bookmarkStart w:id="1431" w:name="_ETM_Q1_2349540"/>
      <w:bookmarkStart w:id="1432" w:name="ET_yor_4662_46"/>
      <w:bookmarkEnd w:id="1429"/>
      <w:bookmarkEnd w:id="1430"/>
      <w:bookmarkEnd w:id="1431"/>
      <w:r w:rsidRPr="00560C1C">
        <w:rPr>
          <w:rStyle w:val="TagStyle"/>
          <w:rtl/>
        </w:rPr>
        <w:t xml:space="preserve"> &lt;&lt; </w:t>
      </w:r>
      <w:proofErr w:type="spellStart"/>
      <w:r w:rsidRPr="00560C1C">
        <w:rPr>
          <w:rStyle w:val="TagStyle"/>
          <w:rtl/>
        </w:rPr>
        <w:t>יור</w:t>
      </w:r>
      <w:proofErr w:type="spellEnd"/>
      <w:r w:rsidRPr="00560C1C">
        <w:rPr>
          <w:rStyle w:val="TagStyle"/>
          <w:rtl/>
        </w:rPr>
        <w:t xml:space="preserve"> &gt;&gt; </w:t>
      </w:r>
      <w:r>
        <w:rPr>
          <w:rtl/>
        </w:rPr>
        <w:t xml:space="preserve">היו"ר אורי </w:t>
      </w:r>
      <w:proofErr w:type="spellStart"/>
      <w:r>
        <w:rPr>
          <w:rtl/>
        </w:rPr>
        <w:t>מקלב</w:t>
      </w:r>
      <w:proofErr w:type="spellEnd"/>
      <w:r>
        <w:rPr>
          <w:rtl/>
        </w:rPr>
        <w:t>:</w:t>
      </w:r>
      <w:r w:rsidRPr="00560C1C">
        <w:rPr>
          <w:rStyle w:val="TagStyle"/>
          <w:rtl/>
        </w:rPr>
        <w:t xml:space="preserve"> &lt;&lt; </w:t>
      </w:r>
      <w:proofErr w:type="spellStart"/>
      <w:r w:rsidRPr="00560C1C">
        <w:rPr>
          <w:rStyle w:val="TagStyle"/>
          <w:rtl/>
        </w:rPr>
        <w:t>יור</w:t>
      </w:r>
      <w:proofErr w:type="spellEnd"/>
      <w:r w:rsidRPr="00560C1C">
        <w:rPr>
          <w:rStyle w:val="TagStyle"/>
          <w:rtl/>
        </w:rPr>
        <w:t xml:space="preserve"> &gt;&gt;</w:t>
      </w:r>
      <w:r>
        <w:rPr>
          <w:rtl/>
        </w:rPr>
        <w:t xml:space="preserve"> </w:t>
      </w:r>
      <w:bookmarkEnd w:id="1432"/>
    </w:p>
    <w:p w:rsidR="00560C1C" w:rsidRDefault="00560C1C" w:rsidP="00560C1C">
      <w:pPr>
        <w:pStyle w:val="KeepWithNext"/>
        <w:rPr>
          <w:rtl/>
        </w:rPr>
      </w:pPr>
    </w:p>
    <w:p w:rsidR="00560C1C" w:rsidRDefault="00560C1C" w:rsidP="00560C1C">
      <w:pPr>
        <w:rPr>
          <w:rtl/>
        </w:rPr>
      </w:pPr>
      <w:bookmarkStart w:id="1433" w:name="_ETM_Q1_2350307"/>
      <w:bookmarkEnd w:id="1433"/>
      <w:r>
        <w:rPr>
          <w:rFonts w:hint="cs"/>
          <w:rtl/>
        </w:rPr>
        <w:t>אתם גם רואים שמערכת הבריאות</w:t>
      </w:r>
      <w:bookmarkStart w:id="1434" w:name="_ETM_Q1_2354970"/>
      <w:bookmarkEnd w:id="1434"/>
      <w:r>
        <w:rPr>
          <w:rFonts w:hint="cs"/>
          <w:rtl/>
        </w:rPr>
        <w:t>, חוץ מהמ</w:t>
      </w:r>
      <w:bookmarkStart w:id="1435" w:name="_ETM_Q1_2352424"/>
      <w:bookmarkEnd w:id="1435"/>
      <w:r>
        <w:rPr>
          <w:rFonts w:hint="cs"/>
          <w:rtl/>
        </w:rPr>
        <w:t>ערכת הביטחונית, וממה שקורה בעולם</w:t>
      </w:r>
      <w:bookmarkStart w:id="1436" w:name="_ETM_Q1_2355989"/>
      <w:bookmarkEnd w:id="1436"/>
      <w:r>
        <w:rPr>
          <w:rFonts w:hint="cs"/>
          <w:rtl/>
        </w:rPr>
        <w:t xml:space="preserve">, </w:t>
      </w:r>
      <w:bookmarkStart w:id="1437" w:name="_ETM_Q1_2356004"/>
      <w:bookmarkEnd w:id="1437"/>
      <w:r>
        <w:rPr>
          <w:rFonts w:hint="cs"/>
          <w:rtl/>
        </w:rPr>
        <w:t>היא י</w:t>
      </w:r>
      <w:bookmarkStart w:id="1438" w:name="_ETM_Q1_2361138"/>
      <w:bookmarkEnd w:id="1438"/>
      <w:r>
        <w:rPr>
          <w:rFonts w:hint="cs"/>
          <w:rtl/>
        </w:rPr>
        <w:t>עד?</w:t>
      </w:r>
      <w:bookmarkStart w:id="1439" w:name="_ETM_Q1_2360171"/>
      <w:bookmarkEnd w:id="1439"/>
    </w:p>
    <w:p w:rsidR="00560C1C" w:rsidRDefault="00560C1C" w:rsidP="00560C1C">
      <w:pPr>
        <w:rPr>
          <w:rtl/>
        </w:rPr>
      </w:pPr>
      <w:bookmarkStart w:id="1440" w:name="_ETM_Q1_2360342"/>
      <w:bookmarkStart w:id="1441" w:name="_ETM_Q1_2360458"/>
      <w:bookmarkEnd w:id="1440"/>
      <w:bookmarkEnd w:id="1441"/>
    </w:p>
    <w:p w:rsidR="00560C1C" w:rsidRDefault="00560C1C" w:rsidP="00560C1C">
      <w:pPr>
        <w:pStyle w:val="-"/>
        <w:keepNext/>
        <w:rPr>
          <w:rtl/>
        </w:rPr>
      </w:pPr>
      <w:bookmarkStart w:id="1442" w:name="ET_speakercontinue_862103_47"/>
      <w:r w:rsidRPr="00560C1C">
        <w:rPr>
          <w:rStyle w:val="TagStyle"/>
          <w:rtl/>
        </w:rPr>
        <w:t xml:space="preserve"> &lt;&lt; </w:t>
      </w:r>
      <w:proofErr w:type="spellStart"/>
      <w:r w:rsidRPr="00560C1C">
        <w:rPr>
          <w:rStyle w:val="TagStyle"/>
          <w:rtl/>
        </w:rPr>
        <w:t>דובר_המשך</w:t>
      </w:r>
      <w:proofErr w:type="spellEnd"/>
      <w:r w:rsidRPr="00560C1C">
        <w:rPr>
          <w:rStyle w:val="TagStyle"/>
          <w:rtl/>
        </w:rPr>
        <w:t xml:space="preserve"> &gt;&gt; </w:t>
      </w:r>
      <w:r>
        <w:rPr>
          <w:rtl/>
        </w:rPr>
        <w:t xml:space="preserve">אילן </w:t>
      </w:r>
      <w:proofErr w:type="spellStart"/>
      <w:r>
        <w:rPr>
          <w:rtl/>
        </w:rPr>
        <w:t>גרייסר</w:t>
      </w:r>
      <w:proofErr w:type="spellEnd"/>
      <w:r>
        <w:rPr>
          <w:rtl/>
        </w:rPr>
        <w:t>:</w:t>
      </w:r>
      <w:r w:rsidRPr="00560C1C">
        <w:rPr>
          <w:rStyle w:val="TagStyle"/>
          <w:rtl/>
        </w:rPr>
        <w:t xml:space="preserve"> &lt;&lt; </w:t>
      </w:r>
      <w:proofErr w:type="spellStart"/>
      <w:r w:rsidRPr="00560C1C">
        <w:rPr>
          <w:rStyle w:val="TagStyle"/>
          <w:rtl/>
        </w:rPr>
        <w:t>דובר_המשך</w:t>
      </w:r>
      <w:proofErr w:type="spellEnd"/>
      <w:r w:rsidRPr="00560C1C">
        <w:rPr>
          <w:rStyle w:val="TagStyle"/>
          <w:rtl/>
        </w:rPr>
        <w:t xml:space="preserve"> &gt;&gt;</w:t>
      </w:r>
      <w:r>
        <w:rPr>
          <w:rtl/>
        </w:rPr>
        <w:t xml:space="preserve"> </w:t>
      </w:r>
      <w:bookmarkEnd w:id="1442"/>
    </w:p>
    <w:p w:rsidR="00560C1C" w:rsidRDefault="00560C1C" w:rsidP="00560C1C">
      <w:pPr>
        <w:pStyle w:val="KeepWithNext"/>
        <w:rPr>
          <w:rtl/>
        </w:rPr>
      </w:pPr>
    </w:p>
    <w:p w:rsidR="00560C1C" w:rsidRDefault="00560C1C" w:rsidP="00560C1C">
      <w:pPr>
        <w:rPr>
          <w:rtl/>
        </w:rPr>
      </w:pPr>
      <w:bookmarkStart w:id="1443" w:name="_ETM_Q1_2361259"/>
      <w:bookmarkEnd w:id="1443"/>
      <w:r>
        <w:rPr>
          <w:rFonts w:hint="cs"/>
          <w:rtl/>
        </w:rPr>
        <w:t>היא יעד, בייחוד ב</w:t>
      </w:r>
      <w:bookmarkStart w:id="1444" w:name="_ETM_Q1_2360742"/>
      <w:bookmarkEnd w:id="1444"/>
      <w:r>
        <w:rPr>
          <w:rFonts w:hint="cs"/>
          <w:rtl/>
        </w:rPr>
        <w:t>ישראל.</w:t>
      </w:r>
      <w:bookmarkStart w:id="1445" w:name="_ETM_Q1_2360511"/>
      <w:bookmarkEnd w:id="1445"/>
    </w:p>
    <w:p w:rsidR="00560C1C" w:rsidRDefault="00560C1C" w:rsidP="00560C1C">
      <w:pPr>
        <w:rPr>
          <w:rtl/>
        </w:rPr>
      </w:pPr>
      <w:bookmarkStart w:id="1446" w:name="_ETM_Q1_2361046"/>
      <w:bookmarkStart w:id="1447" w:name="_ETM_Q1_2361168"/>
      <w:bookmarkEnd w:id="1446"/>
      <w:bookmarkEnd w:id="1447"/>
    </w:p>
    <w:p w:rsidR="00560C1C" w:rsidRDefault="00560C1C" w:rsidP="00560C1C">
      <w:pPr>
        <w:pStyle w:val="af6"/>
        <w:keepNext/>
        <w:rPr>
          <w:rtl/>
        </w:rPr>
      </w:pPr>
      <w:bookmarkStart w:id="1448" w:name="ET_yor_4662_48"/>
      <w:r w:rsidRPr="00560C1C">
        <w:rPr>
          <w:rStyle w:val="TagStyle"/>
          <w:rtl/>
        </w:rPr>
        <w:t xml:space="preserve"> &lt;&lt; </w:t>
      </w:r>
      <w:proofErr w:type="spellStart"/>
      <w:r w:rsidRPr="00560C1C">
        <w:rPr>
          <w:rStyle w:val="TagStyle"/>
          <w:rtl/>
        </w:rPr>
        <w:t>יור</w:t>
      </w:r>
      <w:proofErr w:type="spellEnd"/>
      <w:r w:rsidRPr="00560C1C">
        <w:rPr>
          <w:rStyle w:val="TagStyle"/>
          <w:rtl/>
        </w:rPr>
        <w:t xml:space="preserve"> &gt;&gt; </w:t>
      </w:r>
      <w:r>
        <w:rPr>
          <w:rtl/>
        </w:rPr>
        <w:t xml:space="preserve">היו"ר אורי </w:t>
      </w:r>
      <w:proofErr w:type="spellStart"/>
      <w:r>
        <w:rPr>
          <w:rtl/>
        </w:rPr>
        <w:t>מקלב</w:t>
      </w:r>
      <w:proofErr w:type="spellEnd"/>
      <w:r>
        <w:rPr>
          <w:rtl/>
        </w:rPr>
        <w:t>:</w:t>
      </w:r>
      <w:r w:rsidRPr="00560C1C">
        <w:rPr>
          <w:rStyle w:val="TagStyle"/>
          <w:rtl/>
        </w:rPr>
        <w:t xml:space="preserve"> &lt;&lt; </w:t>
      </w:r>
      <w:proofErr w:type="spellStart"/>
      <w:r w:rsidRPr="00560C1C">
        <w:rPr>
          <w:rStyle w:val="TagStyle"/>
          <w:rtl/>
        </w:rPr>
        <w:t>יור</w:t>
      </w:r>
      <w:proofErr w:type="spellEnd"/>
      <w:r w:rsidRPr="00560C1C">
        <w:rPr>
          <w:rStyle w:val="TagStyle"/>
          <w:rtl/>
        </w:rPr>
        <w:t xml:space="preserve"> &gt;&gt;</w:t>
      </w:r>
      <w:r>
        <w:rPr>
          <w:rtl/>
        </w:rPr>
        <w:t xml:space="preserve"> </w:t>
      </w:r>
      <w:bookmarkEnd w:id="1448"/>
    </w:p>
    <w:p w:rsidR="00560C1C" w:rsidRDefault="00560C1C" w:rsidP="00560C1C">
      <w:pPr>
        <w:pStyle w:val="KeepWithNext"/>
        <w:rPr>
          <w:rtl/>
        </w:rPr>
      </w:pPr>
    </w:p>
    <w:p w:rsidR="00560C1C" w:rsidRDefault="00560C1C" w:rsidP="00560C1C">
      <w:pPr>
        <w:rPr>
          <w:rtl/>
        </w:rPr>
      </w:pPr>
      <w:bookmarkStart w:id="1449" w:name="_ETM_Q1_2362539"/>
      <w:bookmarkEnd w:id="1449"/>
      <w:r>
        <w:rPr>
          <w:rFonts w:hint="cs"/>
          <w:rtl/>
        </w:rPr>
        <w:t>צריכים להגיד את זה, צריך לה</w:t>
      </w:r>
      <w:bookmarkStart w:id="1450" w:name="_ETM_Q1_2362982"/>
      <w:bookmarkEnd w:id="1450"/>
      <w:r>
        <w:rPr>
          <w:rFonts w:hint="cs"/>
          <w:rtl/>
        </w:rPr>
        <w:t xml:space="preserve">עלות את זה למודעות. אנחנו </w:t>
      </w:r>
      <w:bookmarkStart w:id="1451" w:name="_ETM_Q1_2363911"/>
      <w:bookmarkEnd w:id="1451"/>
      <w:r>
        <w:rPr>
          <w:rFonts w:hint="cs"/>
          <w:rtl/>
        </w:rPr>
        <w:t xml:space="preserve">צריכים לשים </w:t>
      </w:r>
      <w:bookmarkStart w:id="1452" w:name="_ETM_Q1_2369103"/>
      <w:bookmarkEnd w:id="1452"/>
      <w:r>
        <w:rPr>
          <w:rFonts w:hint="cs"/>
          <w:rtl/>
        </w:rPr>
        <w:t xml:space="preserve">את זה בתשתית </w:t>
      </w:r>
      <w:bookmarkStart w:id="1453" w:name="_ETM_Q1_2369121"/>
      <w:bookmarkEnd w:id="1453"/>
      <w:r>
        <w:rPr>
          <w:rFonts w:hint="cs"/>
          <w:rtl/>
        </w:rPr>
        <w:t>קריטית או להעלות את זה ברמה ה</w:t>
      </w:r>
      <w:bookmarkStart w:id="1454" w:name="_ETM_Q1_2377463"/>
      <w:bookmarkEnd w:id="1454"/>
      <w:r>
        <w:rPr>
          <w:rFonts w:hint="cs"/>
          <w:rtl/>
        </w:rPr>
        <w:t>גבוהה</w:t>
      </w:r>
      <w:r>
        <w:rPr>
          <w:rtl/>
        </w:rPr>
        <w:t xml:space="preserve"> </w:t>
      </w:r>
      <w:bookmarkStart w:id="1455" w:name="_ETM_Q1_2372968"/>
      <w:bookmarkEnd w:id="1455"/>
      <w:r>
        <w:rPr>
          <w:rFonts w:hint="cs"/>
          <w:rtl/>
        </w:rPr>
        <w:t xml:space="preserve">של </w:t>
      </w:r>
      <w:bookmarkStart w:id="1456" w:name="_ETM_Q1_2374739"/>
      <w:bookmarkEnd w:id="1456"/>
      <w:r>
        <w:rPr>
          <w:rFonts w:hint="cs"/>
          <w:rtl/>
        </w:rPr>
        <w:t>- - -</w:t>
      </w:r>
    </w:p>
    <w:p w:rsidR="00560C1C" w:rsidRDefault="00560C1C" w:rsidP="00560C1C">
      <w:pPr>
        <w:rPr>
          <w:rtl/>
        </w:rPr>
      </w:pPr>
      <w:bookmarkStart w:id="1457" w:name="_ETM_Q1_2376300"/>
      <w:bookmarkStart w:id="1458" w:name="_ETM_Q1_2376397"/>
      <w:bookmarkEnd w:id="1457"/>
      <w:bookmarkEnd w:id="1458"/>
    </w:p>
    <w:p w:rsidR="00560C1C" w:rsidRDefault="00560C1C" w:rsidP="00560C1C">
      <w:pPr>
        <w:pStyle w:val="-"/>
        <w:keepNext/>
        <w:rPr>
          <w:rtl/>
        </w:rPr>
      </w:pPr>
      <w:bookmarkStart w:id="1459" w:name="ET_speakercontinue_862103_49"/>
      <w:r w:rsidRPr="00560C1C">
        <w:rPr>
          <w:rStyle w:val="TagStyle"/>
          <w:rtl/>
        </w:rPr>
        <w:t xml:space="preserve"> &lt;&lt; </w:t>
      </w:r>
      <w:proofErr w:type="spellStart"/>
      <w:r w:rsidRPr="00560C1C">
        <w:rPr>
          <w:rStyle w:val="TagStyle"/>
          <w:rtl/>
        </w:rPr>
        <w:t>דובר_המשך</w:t>
      </w:r>
      <w:proofErr w:type="spellEnd"/>
      <w:r w:rsidRPr="00560C1C">
        <w:rPr>
          <w:rStyle w:val="TagStyle"/>
          <w:rtl/>
        </w:rPr>
        <w:t xml:space="preserve"> &gt;&gt; </w:t>
      </w:r>
      <w:r>
        <w:rPr>
          <w:rtl/>
        </w:rPr>
        <w:t xml:space="preserve">אילן </w:t>
      </w:r>
      <w:proofErr w:type="spellStart"/>
      <w:r>
        <w:rPr>
          <w:rtl/>
        </w:rPr>
        <w:t>גרייסר</w:t>
      </w:r>
      <w:proofErr w:type="spellEnd"/>
      <w:r>
        <w:rPr>
          <w:rtl/>
        </w:rPr>
        <w:t>:</w:t>
      </w:r>
      <w:r w:rsidRPr="00560C1C">
        <w:rPr>
          <w:rStyle w:val="TagStyle"/>
          <w:rtl/>
        </w:rPr>
        <w:t xml:space="preserve"> &lt;&lt; </w:t>
      </w:r>
      <w:proofErr w:type="spellStart"/>
      <w:r w:rsidRPr="00560C1C">
        <w:rPr>
          <w:rStyle w:val="TagStyle"/>
          <w:rtl/>
        </w:rPr>
        <w:t>דובר_המשך</w:t>
      </w:r>
      <w:proofErr w:type="spellEnd"/>
      <w:r w:rsidRPr="00560C1C">
        <w:rPr>
          <w:rStyle w:val="TagStyle"/>
          <w:rtl/>
        </w:rPr>
        <w:t xml:space="preserve"> &gt;&gt;</w:t>
      </w:r>
      <w:r>
        <w:rPr>
          <w:rtl/>
        </w:rPr>
        <w:t xml:space="preserve"> </w:t>
      </w:r>
      <w:bookmarkEnd w:id="1459"/>
    </w:p>
    <w:p w:rsidR="00560C1C" w:rsidRDefault="00560C1C" w:rsidP="00560C1C">
      <w:pPr>
        <w:pStyle w:val="KeepWithNext"/>
        <w:rPr>
          <w:rtl/>
        </w:rPr>
      </w:pPr>
    </w:p>
    <w:p w:rsidR="00560C1C" w:rsidRDefault="00560C1C" w:rsidP="00560C1C">
      <w:pPr>
        <w:rPr>
          <w:rtl/>
        </w:rPr>
      </w:pPr>
      <w:bookmarkStart w:id="1460" w:name="_ETM_Q1_2378591"/>
      <w:bookmarkEnd w:id="1460"/>
      <w:r>
        <w:rPr>
          <w:rFonts w:hint="cs"/>
          <w:rtl/>
        </w:rPr>
        <w:t>בדיוק</w:t>
      </w:r>
      <w:bookmarkStart w:id="1461" w:name="_ETM_Q1_2374611"/>
      <w:bookmarkEnd w:id="1461"/>
      <w:r>
        <w:rPr>
          <w:rFonts w:hint="cs"/>
          <w:rtl/>
        </w:rPr>
        <w:t>. עם מודיעין.</w:t>
      </w:r>
    </w:p>
    <w:p w:rsidR="00560C1C" w:rsidRDefault="00560C1C" w:rsidP="00560C1C">
      <w:pPr>
        <w:rPr>
          <w:rtl/>
        </w:rPr>
      </w:pPr>
      <w:bookmarkStart w:id="1462" w:name="_ETM_Q1_2377169"/>
      <w:bookmarkStart w:id="1463" w:name="_ETM_Q1_2377256"/>
      <w:bookmarkStart w:id="1464" w:name="_ETM_Q1_2377312"/>
      <w:bookmarkStart w:id="1465" w:name="_ETM_Q1_2377406"/>
      <w:bookmarkStart w:id="1466" w:name="_ETM_Q1_2383121"/>
      <w:bookmarkEnd w:id="1462"/>
      <w:bookmarkEnd w:id="1463"/>
      <w:bookmarkEnd w:id="1464"/>
      <w:bookmarkEnd w:id="1465"/>
      <w:bookmarkEnd w:id="1466"/>
    </w:p>
    <w:p w:rsidR="00C278E5" w:rsidRDefault="00C278E5" w:rsidP="00C278E5">
      <w:pPr>
        <w:pStyle w:val="af6"/>
        <w:keepNext/>
        <w:rPr>
          <w:rtl/>
        </w:rPr>
      </w:pPr>
      <w:bookmarkStart w:id="1467" w:name="ET_yor_4662_51"/>
      <w:r w:rsidRPr="00C278E5">
        <w:rPr>
          <w:rStyle w:val="TagStyle"/>
          <w:rtl/>
        </w:rPr>
        <w:t xml:space="preserve"> &lt;&lt; </w:t>
      </w:r>
      <w:proofErr w:type="spellStart"/>
      <w:r w:rsidRPr="00C278E5">
        <w:rPr>
          <w:rStyle w:val="TagStyle"/>
          <w:rtl/>
        </w:rPr>
        <w:t>יור</w:t>
      </w:r>
      <w:proofErr w:type="spellEnd"/>
      <w:r w:rsidRPr="00C278E5">
        <w:rPr>
          <w:rStyle w:val="TagStyle"/>
          <w:rtl/>
        </w:rPr>
        <w:t xml:space="preserve"> &gt;&gt; </w:t>
      </w:r>
      <w:r>
        <w:rPr>
          <w:rtl/>
        </w:rPr>
        <w:t xml:space="preserve">היו"ר אורי </w:t>
      </w:r>
      <w:proofErr w:type="spellStart"/>
      <w:r>
        <w:rPr>
          <w:rtl/>
        </w:rPr>
        <w:t>מקלב</w:t>
      </w:r>
      <w:proofErr w:type="spellEnd"/>
      <w:r>
        <w:rPr>
          <w:rtl/>
        </w:rPr>
        <w:t>:</w:t>
      </w:r>
      <w:r w:rsidRPr="00C278E5">
        <w:rPr>
          <w:rStyle w:val="TagStyle"/>
          <w:rtl/>
        </w:rPr>
        <w:t xml:space="preserve"> &lt;&lt; </w:t>
      </w:r>
      <w:proofErr w:type="spellStart"/>
      <w:r w:rsidRPr="00C278E5">
        <w:rPr>
          <w:rStyle w:val="TagStyle"/>
          <w:rtl/>
        </w:rPr>
        <w:t>יור</w:t>
      </w:r>
      <w:proofErr w:type="spellEnd"/>
      <w:r w:rsidRPr="00C278E5">
        <w:rPr>
          <w:rStyle w:val="TagStyle"/>
          <w:rtl/>
        </w:rPr>
        <w:t xml:space="preserve"> &gt;&gt;</w:t>
      </w:r>
      <w:r>
        <w:rPr>
          <w:rtl/>
        </w:rPr>
        <w:t xml:space="preserve"> </w:t>
      </w:r>
      <w:bookmarkEnd w:id="1467"/>
    </w:p>
    <w:p w:rsidR="00C278E5" w:rsidRDefault="00C278E5" w:rsidP="00C278E5">
      <w:pPr>
        <w:pStyle w:val="KeepWithNext"/>
        <w:rPr>
          <w:rtl/>
        </w:rPr>
      </w:pPr>
    </w:p>
    <w:p w:rsidR="00C278E5" w:rsidRDefault="00C278E5" w:rsidP="00C278E5">
      <w:pPr>
        <w:rPr>
          <w:rtl/>
        </w:rPr>
      </w:pPr>
      <w:bookmarkStart w:id="1468" w:name="_ETM_Q1_2390482"/>
      <w:bookmarkEnd w:id="1468"/>
      <w:r>
        <w:rPr>
          <w:rFonts w:hint="cs"/>
          <w:rtl/>
        </w:rPr>
        <w:t>אילן</w:t>
      </w:r>
      <w:bookmarkStart w:id="1469" w:name="_ETM_Q1_2385750"/>
      <w:bookmarkEnd w:id="1469"/>
      <w:r>
        <w:rPr>
          <w:rFonts w:hint="cs"/>
          <w:rtl/>
        </w:rPr>
        <w:t>, יכול להיו</w:t>
      </w:r>
      <w:bookmarkStart w:id="1470" w:name="_ETM_Q1_2381687"/>
      <w:bookmarkEnd w:id="1470"/>
      <w:r>
        <w:rPr>
          <w:rFonts w:hint="cs"/>
          <w:rtl/>
        </w:rPr>
        <w:t xml:space="preserve">ת שבהמשך נרצה </w:t>
      </w:r>
      <w:bookmarkStart w:id="1471" w:name="_ETM_Q1_2385710"/>
      <w:bookmarkEnd w:id="1471"/>
      <w:r>
        <w:rPr>
          <w:rFonts w:hint="cs"/>
          <w:rtl/>
        </w:rPr>
        <w:t>אותך. אתה מאתגר אותנו, הכנסת אותנו לאווירה אחרת.</w:t>
      </w:r>
      <w:bookmarkStart w:id="1472" w:name="_ETM_Q1_2382990"/>
      <w:bookmarkEnd w:id="1472"/>
    </w:p>
    <w:p w:rsidR="00C278E5" w:rsidRDefault="00C278E5" w:rsidP="00C278E5">
      <w:pPr>
        <w:rPr>
          <w:rtl/>
        </w:rPr>
      </w:pPr>
      <w:bookmarkStart w:id="1473" w:name="_ETM_Q1_2383133"/>
      <w:bookmarkStart w:id="1474" w:name="_ETM_Q1_2383234"/>
      <w:bookmarkEnd w:id="1473"/>
      <w:bookmarkEnd w:id="1474"/>
      <w:r>
        <w:rPr>
          <w:rtl/>
        </w:rPr>
        <w:t xml:space="preserve">  </w:t>
      </w:r>
    </w:p>
    <w:p w:rsidR="00560C1C" w:rsidRDefault="00560C1C" w:rsidP="00560C1C">
      <w:pPr>
        <w:pStyle w:val="af9"/>
        <w:keepNext/>
        <w:rPr>
          <w:rtl/>
        </w:rPr>
      </w:pPr>
      <w:bookmarkStart w:id="1475" w:name="ET_guest_797204_50"/>
      <w:r w:rsidRPr="00560C1C">
        <w:rPr>
          <w:rStyle w:val="TagStyle"/>
          <w:rtl/>
        </w:rPr>
        <w:t xml:space="preserve"> &lt;&lt; אורח &gt;&gt; </w:t>
      </w:r>
      <w:r>
        <w:rPr>
          <w:rtl/>
        </w:rPr>
        <w:t>עומר אורבך:</w:t>
      </w:r>
      <w:r w:rsidRPr="00560C1C">
        <w:rPr>
          <w:rStyle w:val="TagStyle"/>
          <w:rtl/>
        </w:rPr>
        <w:t xml:space="preserve"> &lt;&lt; אורח &gt;&gt;</w:t>
      </w:r>
      <w:r>
        <w:rPr>
          <w:rtl/>
        </w:rPr>
        <w:t xml:space="preserve"> </w:t>
      </w:r>
      <w:bookmarkEnd w:id="1475"/>
    </w:p>
    <w:p w:rsidR="00560C1C" w:rsidRDefault="00560C1C" w:rsidP="00560C1C">
      <w:pPr>
        <w:pStyle w:val="KeepWithNext"/>
        <w:rPr>
          <w:rtl/>
        </w:rPr>
      </w:pPr>
      <w:bookmarkStart w:id="1476" w:name="_ETM_Q1_2331897"/>
      <w:bookmarkEnd w:id="1476"/>
    </w:p>
    <w:p w:rsidR="00560C1C" w:rsidRDefault="00C278E5" w:rsidP="00560C1C">
      <w:pPr>
        <w:rPr>
          <w:rtl/>
        </w:rPr>
      </w:pPr>
      <w:bookmarkStart w:id="1477" w:name="_ETM_Q1_2383701"/>
      <w:bookmarkStart w:id="1478" w:name="_ETM_Q1_2383745"/>
      <w:bookmarkEnd w:id="1477"/>
      <w:bookmarkEnd w:id="1478"/>
      <w:r>
        <w:rPr>
          <w:rFonts w:hint="cs"/>
          <w:rtl/>
        </w:rPr>
        <w:t>שלום</w:t>
      </w:r>
      <w:bookmarkStart w:id="1479" w:name="_ETM_Q1_2391221"/>
      <w:bookmarkEnd w:id="1479"/>
      <w:r>
        <w:rPr>
          <w:rFonts w:hint="cs"/>
          <w:rtl/>
        </w:rPr>
        <w:t xml:space="preserve"> לכולם, אני עומר מההסתדרות הרפואית</w:t>
      </w:r>
      <w:r w:rsidR="00470E98">
        <w:rPr>
          <w:rFonts w:hint="cs"/>
          <w:rtl/>
        </w:rPr>
        <w:t>, ראש מערך סייבר.</w:t>
      </w:r>
      <w:bookmarkStart w:id="1480" w:name="_ETM_Q1_2392403"/>
      <w:bookmarkEnd w:id="1480"/>
    </w:p>
    <w:p w:rsidR="00470E98" w:rsidRDefault="00470E98" w:rsidP="00560C1C">
      <w:pPr>
        <w:rPr>
          <w:rtl/>
        </w:rPr>
      </w:pPr>
      <w:bookmarkStart w:id="1481" w:name="_ETM_Q1_2393442"/>
      <w:bookmarkStart w:id="1482" w:name="_ETM_Q1_2393559"/>
      <w:bookmarkStart w:id="1483" w:name="_ETM_Q1_2393612"/>
      <w:bookmarkEnd w:id="1481"/>
      <w:bookmarkEnd w:id="1482"/>
      <w:bookmarkEnd w:id="1483"/>
    </w:p>
    <w:p w:rsidR="00470E98" w:rsidRDefault="00470E98" w:rsidP="00560C1C">
      <w:pPr>
        <w:rPr>
          <w:rtl/>
        </w:rPr>
      </w:pPr>
      <w:bookmarkStart w:id="1484" w:name="_ETM_Q1_2393689"/>
      <w:bookmarkStart w:id="1485" w:name="_ETM_Q1_2393289"/>
      <w:bookmarkEnd w:id="1484"/>
      <w:bookmarkEnd w:id="1485"/>
      <w:r>
        <w:rPr>
          <w:rFonts w:hint="cs"/>
          <w:rtl/>
        </w:rPr>
        <w:t xml:space="preserve">בשנים האחרונות </w:t>
      </w:r>
      <w:bookmarkStart w:id="1486" w:name="_ETM_Q1_2394121"/>
      <w:bookmarkEnd w:id="1486"/>
      <w:r>
        <w:rPr>
          <w:rFonts w:hint="cs"/>
          <w:rtl/>
        </w:rPr>
        <w:t xml:space="preserve">מיפינו את מצב הבריאות בסייבר במדינת ישראל והבנו שיש </w:t>
      </w:r>
      <w:bookmarkStart w:id="1487" w:name="_ETM_Q1_2404420"/>
      <w:bookmarkEnd w:id="1487"/>
      <w:r>
        <w:rPr>
          <w:rFonts w:hint="cs"/>
          <w:rtl/>
        </w:rPr>
        <w:t>בעיות</w:t>
      </w:r>
      <w:bookmarkStart w:id="1488" w:name="_ETM_Q1_2400257"/>
      <w:bookmarkEnd w:id="1488"/>
      <w:r>
        <w:rPr>
          <w:rFonts w:hint="cs"/>
          <w:rtl/>
        </w:rPr>
        <w:t xml:space="preserve"> </w:t>
      </w:r>
      <w:r>
        <w:rPr>
          <w:rtl/>
        </w:rPr>
        <w:t>–</w:t>
      </w:r>
      <w:r>
        <w:rPr>
          <w:rFonts w:hint="cs"/>
          <w:rtl/>
        </w:rPr>
        <w:t xml:space="preserve"> שמירה על המידע עצמו ושמירה </w:t>
      </w:r>
      <w:bookmarkStart w:id="1489" w:name="_ETM_Q1_2403204"/>
      <w:bookmarkEnd w:id="1489"/>
      <w:r>
        <w:rPr>
          <w:rFonts w:hint="cs"/>
          <w:rtl/>
        </w:rPr>
        <w:t>על הטכנו</w:t>
      </w:r>
      <w:bookmarkStart w:id="1490" w:name="_ETM_Q1_2404596"/>
      <w:bookmarkEnd w:id="1490"/>
      <w:r>
        <w:rPr>
          <w:rFonts w:hint="cs"/>
          <w:rtl/>
        </w:rPr>
        <w:t xml:space="preserve">לוגיות. </w:t>
      </w:r>
      <w:bookmarkStart w:id="1491" w:name="_ETM_Q1_2409705"/>
      <w:bookmarkEnd w:id="1491"/>
      <w:r>
        <w:rPr>
          <w:rFonts w:hint="cs"/>
          <w:rtl/>
        </w:rPr>
        <w:t>ני</w:t>
      </w:r>
      <w:bookmarkStart w:id="1492" w:name="_ETM_Q1_2406360"/>
      <w:bookmarkEnd w:id="1492"/>
      <w:r>
        <w:rPr>
          <w:rFonts w:hint="cs"/>
          <w:rtl/>
        </w:rPr>
        <w:t xml:space="preserve">סינו למצוא במהלך השנים האחרונות </w:t>
      </w:r>
      <w:bookmarkStart w:id="1493" w:name="_ETM_Q1_2409233"/>
      <w:bookmarkEnd w:id="1493"/>
      <w:r>
        <w:rPr>
          <w:rFonts w:hint="cs"/>
          <w:rtl/>
        </w:rPr>
        <w:t xml:space="preserve">למצוא משותף </w:t>
      </w:r>
      <w:bookmarkStart w:id="1494" w:name="_ETM_Q1_2412453"/>
      <w:bookmarkEnd w:id="1494"/>
      <w:r>
        <w:rPr>
          <w:rFonts w:hint="cs"/>
          <w:rtl/>
        </w:rPr>
        <w:t>שיגדיר חלקים ממערכת הבריאות כתשת</w:t>
      </w:r>
      <w:bookmarkStart w:id="1495" w:name="_ETM_Q1_2414244"/>
      <w:bookmarkEnd w:id="1495"/>
      <w:r>
        <w:rPr>
          <w:rFonts w:hint="cs"/>
          <w:rtl/>
        </w:rPr>
        <w:t xml:space="preserve">ית קריטית לאומית על מנת </w:t>
      </w:r>
      <w:bookmarkStart w:id="1496" w:name="_ETM_Q1_2419040"/>
      <w:bookmarkEnd w:id="1496"/>
      <w:r>
        <w:rPr>
          <w:rFonts w:hint="cs"/>
          <w:rtl/>
        </w:rPr>
        <w:t xml:space="preserve">שיוכלו לשתף הן בידע ההגנתי והן </w:t>
      </w:r>
      <w:bookmarkStart w:id="1497" w:name="_ETM_Q1_2420783"/>
      <w:bookmarkEnd w:id="1497"/>
      <w:r>
        <w:rPr>
          <w:rFonts w:hint="cs"/>
          <w:rtl/>
        </w:rPr>
        <w:t xml:space="preserve">בתקציבים לבתי החולים על </w:t>
      </w:r>
      <w:bookmarkStart w:id="1498" w:name="_ETM_Q1_2426773"/>
      <w:bookmarkEnd w:id="1498"/>
      <w:r>
        <w:rPr>
          <w:rFonts w:hint="cs"/>
          <w:rtl/>
        </w:rPr>
        <w:t xml:space="preserve">מנת שיהיה להם </w:t>
      </w:r>
      <w:bookmarkStart w:id="1499" w:name="_ETM_Q1_2424676"/>
      <w:bookmarkEnd w:id="1499"/>
      <w:r>
        <w:rPr>
          <w:rFonts w:hint="cs"/>
          <w:rtl/>
        </w:rPr>
        <w:t>תקציב, כי אם בית ח</w:t>
      </w:r>
      <w:bookmarkStart w:id="1500" w:name="_ETM_Q1_2424714"/>
      <w:bookmarkEnd w:id="1500"/>
      <w:r>
        <w:rPr>
          <w:rFonts w:hint="cs"/>
          <w:rtl/>
        </w:rPr>
        <w:t>ולים צריך לבחור א</w:t>
      </w:r>
      <w:bookmarkStart w:id="1501" w:name="_ETM_Q1_2430894"/>
      <w:bookmarkEnd w:id="1501"/>
      <w:r>
        <w:rPr>
          <w:rFonts w:hint="cs"/>
          <w:rtl/>
        </w:rPr>
        <w:t xml:space="preserve">ם מכשיר </w:t>
      </w:r>
      <w:bookmarkStart w:id="1502" w:name="_ETM_Q1_2428150"/>
      <w:bookmarkStart w:id="1503" w:name="_ETM_Q1_2428568"/>
      <w:bookmarkEnd w:id="1502"/>
      <w:bookmarkEnd w:id="1503"/>
      <w:r>
        <w:rPr>
          <w:rFonts w:hint="cs"/>
        </w:rPr>
        <w:t>MRI</w:t>
      </w:r>
      <w:r>
        <w:rPr>
          <w:rFonts w:hint="cs"/>
          <w:rtl/>
        </w:rPr>
        <w:t xml:space="preserve"> או הגנה על הסייבר, הוא יבחר במכשיר </w:t>
      </w:r>
      <w:r>
        <w:rPr>
          <w:rFonts w:hint="cs"/>
        </w:rPr>
        <w:t>MRI</w:t>
      </w:r>
      <w:bookmarkStart w:id="1504" w:name="_ETM_Q1_2428791"/>
      <w:bookmarkEnd w:id="1504"/>
      <w:r>
        <w:rPr>
          <w:rFonts w:hint="cs"/>
          <w:rtl/>
        </w:rPr>
        <w:t xml:space="preserve">, שזה בטוח. ואם כבר היום </w:t>
      </w:r>
      <w:bookmarkStart w:id="1505" w:name="_ETM_Q1_2433142"/>
      <w:bookmarkEnd w:id="1505"/>
      <w:r>
        <w:rPr>
          <w:rFonts w:hint="cs"/>
          <w:rtl/>
        </w:rPr>
        <w:t>יש</w:t>
      </w:r>
      <w:bookmarkStart w:id="1506" w:name="_ETM_Q1_2433573"/>
      <w:bookmarkEnd w:id="1506"/>
      <w:r>
        <w:rPr>
          <w:rFonts w:hint="cs"/>
          <w:rtl/>
        </w:rPr>
        <w:t xml:space="preserve"> לנו עומס על בתי החולים, ואנשים </w:t>
      </w:r>
      <w:bookmarkStart w:id="1507" w:name="_ETM_Q1_2436039"/>
      <w:bookmarkEnd w:id="1507"/>
      <w:r>
        <w:rPr>
          <w:rFonts w:hint="cs"/>
          <w:rtl/>
        </w:rPr>
        <w:t xml:space="preserve">מתים </w:t>
      </w:r>
      <w:r>
        <w:rPr>
          <w:rFonts w:hint="cs"/>
          <w:rtl/>
        </w:rPr>
        <w:lastRenderedPageBreak/>
        <w:t xml:space="preserve">בגלל עומס, </w:t>
      </w:r>
      <w:bookmarkStart w:id="1508" w:name="_ETM_Q1_2440637"/>
      <w:bookmarkEnd w:id="1508"/>
      <w:r>
        <w:rPr>
          <w:rFonts w:hint="cs"/>
          <w:rtl/>
        </w:rPr>
        <w:t xml:space="preserve">אז מה יהיה בזמן מתקפת </w:t>
      </w:r>
      <w:bookmarkStart w:id="1509" w:name="_ETM_Q1_2439116"/>
      <w:bookmarkEnd w:id="1509"/>
      <w:r>
        <w:rPr>
          <w:rFonts w:hint="cs"/>
          <w:rtl/>
        </w:rPr>
        <w:t xml:space="preserve">סייבר, שאז יצטרכו לבחור הרופאים </w:t>
      </w:r>
      <w:bookmarkStart w:id="1510" w:name="_ETM_Q1_2445798"/>
      <w:bookmarkEnd w:id="1510"/>
      <w:r>
        <w:rPr>
          <w:rFonts w:hint="cs"/>
          <w:rtl/>
        </w:rPr>
        <w:t xml:space="preserve">עצמם בין חיים </w:t>
      </w:r>
      <w:bookmarkStart w:id="1511" w:name="_ETM_Q1_2443702"/>
      <w:bookmarkEnd w:id="1511"/>
      <w:r>
        <w:rPr>
          <w:rFonts w:hint="cs"/>
          <w:rtl/>
        </w:rPr>
        <w:t xml:space="preserve">או מוות בלי המידע הדרוש להם וחוסר </w:t>
      </w:r>
      <w:bookmarkStart w:id="1512" w:name="_ETM_Q1_2450907"/>
      <w:bookmarkEnd w:id="1512"/>
      <w:r>
        <w:rPr>
          <w:rFonts w:hint="cs"/>
          <w:rtl/>
        </w:rPr>
        <w:t xml:space="preserve">מידע על </w:t>
      </w:r>
      <w:bookmarkStart w:id="1513" w:name="_ETM_Q1_2447346"/>
      <w:bookmarkEnd w:id="1513"/>
      <w:r>
        <w:rPr>
          <w:rFonts w:hint="cs"/>
          <w:rtl/>
        </w:rPr>
        <w:t>מנת להגיש טיפול למטופל עצמו.</w:t>
      </w:r>
    </w:p>
    <w:p w:rsidR="00470E98" w:rsidRDefault="00470E98" w:rsidP="00560C1C">
      <w:pPr>
        <w:rPr>
          <w:rtl/>
        </w:rPr>
      </w:pPr>
    </w:p>
    <w:p w:rsidR="00470E98" w:rsidRDefault="00470E98" w:rsidP="00470E98">
      <w:pPr>
        <w:pStyle w:val="af6"/>
        <w:keepNext/>
        <w:rPr>
          <w:rtl/>
        </w:rPr>
      </w:pPr>
      <w:bookmarkStart w:id="1514" w:name="ET_yor_4662_52"/>
      <w:r w:rsidRPr="00470E98">
        <w:rPr>
          <w:rStyle w:val="TagStyle"/>
          <w:rtl/>
        </w:rPr>
        <w:t xml:space="preserve"> &lt;&lt; </w:t>
      </w:r>
      <w:proofErr w:type="spellStart"/>
      <w:r w:rsidRPr="00470E98">
        <w:rPr>
          <w:rStyle w:val="TagStyle"/>
          <w:rtl/>
        </w:rPr>
        <w:t>יור</w:t>
      </w:r>
      <w:proofErr w:type="spellEnd"/>
      <w:r w:rsidRPr="00470E98">
        <w:rPr>
          <w:rStyle w:val="TagStyle"/>
          <w:rtl/>
        </w:rPr>
        <w:t xml:space="preserve"> &gt;&gt; </w:t>
      </w:r>
      <w:r>
        <w:rPr>
          <w:rtl/>
        </w:rPr>
        <w:t xml:space="preserve">היו"ר אורי </w:t>
      </w:r>
      <w:proofErr w:type="spellStart"/>
      <w:r>
        <w:rPr>
          <w:rtl/>
        </w:rPr>
        <w:t>מקלב</w:t>
      </w:r>
      <w:proofErr w:type="spellEnd"/>
      <w:r>
        <w:rPr>
          <w:rtl/>
        </w:rPr>
        <w:t>:</w:t>
      </w:r>
      <w:r w:rsidRPr="00470E98">
        <w:rPr>
          <w:rStyle w:val="TagStyle"/>
          <w:rtl/>
        </w:rPr>
        <w:t xml:space="preserve"> &lt;&lt; </w:t>
      </w:r>
      <w:proofErr w:type="spellStart"/>
      <w:r w:rsidRPr="00470E98">
        <w:rPr>
          <w:rStyle w:val="TagStyle"/>
          <w:rtl/>
        </w:rPr>
        <w:t>יור</w:t>
      </w:r>
      <w:proofErr w:type="spellEnd"/>
      <w:r w:rsidRPr="00470E98">
        <w:rPr>
          <w:rStyle w:val="TagStyle"/>
          <w:rtl/>
        </w:rPr>
        <w:t xml:space="preserve"> &gt;&gt;</w:t>
      </w:r>
      <w:r>
        <w:rPr>
          <w:rtl/>
        </w:rPr>
        <w:t xml:space="preserve"> </w:t>
      </w:r>
      <w:bookmarkEnd w:id="1514"/>
    </w:p>
    <w:p w:rsidR="00470E98" w:rsidRDefault="00470E98" w:rsidP="00470E98">
      <w:pPr>
        <w:pStyle w:val="KeepWithNext"/>
        <w:rPr>
          <w:rtl/>
        </w:rPr>
      </w:pPr>
    </w:p>
    <w:p w:rsidR="00470E98" w:rsidRDefault="00470E98" w:rsidP="00470E98">
      <w:pPr>
        <w:rPr>
          <w:rtl/>
        </w:rPr>
      </w:pPr>
      <w:bookmarkStart w:id="1515" w:name="_ETM_Q1_2450209"/>
      <w:bookmarkEnd w:id="1515"/>
      <w:r>
        <w:rPr>
          <w:rFonts w:hint="cs"/>
          <w:rtl/>
        </w:rPr>
        <w:t xml:space="preserve">זה יכול להיות </w:t>
      </w:r>
      <w:bookmarkStart w:id="1516" w:name="_ETM_Q1_2452538"/>
      <w:bookmarkEnd w:id="1516"/>
      <w:r>
        <w:rPr>
          <w:rFonts w:hint="cs"/>
          <w:rtl/>
        </w:rPr>
        <w:t xml:space="preserve">גם הרבה </w:t>
      </w:r>
      <w:bookmarkStart w:id="1517" w:name="_ETM_Q1_2450825"/>
      <w:bookmarkEnd w:id="1517"/>
      <w:r>
        <w:rPr>
          <w:rFonts w:hint="cs"/>
          <w:rtl/>
        </w:rPr>
        <w:t>יותר מכך, זה יכול לה</w:t>
      </w:r>
      <w:bookmarkStart w:id="1518" w:name="_ETM_Q1_2451737"/>
      <w:bookmarkEnd w:id="1518"/>
      <w:r>
        <w:rPr>
          <w:rFonts w:hint="cs"/>
          <w:rtl/>
        </w:rPr>
        <w:t>טעות אותם בדברים.</w:t>
      </w:r>
    </w:p>
    <w:p w:rsidR="00470E98" w:rsidRDefault="00470E98" w:rsidP="00470E98">
      <w:pPr>
        <w:rPr>
          <w:rtl/>
        </w:rPr>
      </w:pPr>
      <w:bookmarkStart w:id="1519" w:name="_ETM_Q1_2457199"/>
      <w:bookmarkStart w:id="1520" w:name="_ETM_Q1_2457326"/>
      <w:bookmarkEnd w:id="1519"/>
      <w:bookmarkEnd w:id="1520"/>
    </w:p>
    <w:p w:rsidR="00470E98" w:rsidRDefault="00470E98" w:rsidP="00470E98">
      <w:pPr>
        <w:pStyle w:val="-"/>
        <w:keepNext/>
        <w:rPr>
          <w:rtl/>
        </w:rPr>
      </w:pPr>
      <w:bookmarkStart w:id="1521" w:name="_ETM_Q1_2457347"/>
      <w:bookmarkStart w:id="1522" w:name="_ETM_Q1_2457450"/>
      <w:bookmarkStart w:id="1523" w:name="ET_speakercontinue_797204_53"/>
      <w:bookmarkEnd w:id="1521"/>
      <w:bookmarkEnd w:id="1522"/>
      <w:r w:rsidRPr="00470E98">
        <w:rPr>
          <w:rStyle w:val="TagStyle"/>
          <w:rtl/>
        </w:rPr>
        <w:t xml:space="preserve"> &lt;&lt; </w:t>
      </w:r>
      <w:proofErr w:type="spellStart"/>
      <w:r w:rsidRPr="00470E98">
        <w:rPr>
          <w:rStyle w:val="TagStyle"/>
          <w:rtl/>
        </w:rPr>
        <w:t>דובר_המשך</w:t>
      </w:r>
      <w:proofErr w:type="spellEnd"/>
      <w:r w:rsidRPr="00470E98">
        <w:rPr>
          <w:rStyle w:val="TagStyle"/>
          <w:rtl/>
        </w:rPr>
        <w:t xml:space="preserve"> &gt;&gt; </w:t>
      </w:r>
      <w:r>
        <w:rPr>
          <w:rtl/>
        </w:rPr>
        <w:t>עומר אורבך:</w:t>
      </w:r>
      <w:r w:rsidRPr="00470E98">
        <w:rPr>
          <w:rStyle w:val="TagStyle"/>
          <w:rtl/>
        </w:rPr>
        <w:t xml:space="preserve"> &lt;&lt; </w:t>
      </w:r>
      <w:proofErr w:type="spellStart"/>
      <w:r w:rsidRPr="00470E98">
        <w:rPr>
          <w:rStyle w:val="TagStyle"/>
          <w:rtl/>
        </w:rPr>
        <w:t>דובר_המשך</w:t>
      </w:r>
      <w:proofErr w:type="spellEnd"/>
      <w:r w:rsidRPr="00470E98">
        <w:rPr>
          <w:rStyle w:val="TagStyle"/>
          <w:rtl/>
        </w:rPr>
        <w:t xml:space="preserve"> &gt;&gt;</w:t>
      </w:r>
      <w:r>
        <w:rPr>
          <w:rtl/>
        </w:rPr>
        <w:t xml:space="preserve"> </w:t>
      </w:r>
      <w:bookmarkEnd w:id="1523"/>
    </w:p>
    <w:p w:rsidR="00470E98" w:rsidRDefault="00470E98" w:rsidP="00470E98">
      <w:pPr>
        <w:pStyle w:val="KeepWithNext"/>
        <w:rPr>
          <w:rtl/>
        </w:rPr>
      </w:pPr>
    </w:p>
    <w:p w:rsidR="00470E98" w:rsidRDefault="00470E98" w:rsidP="00470E98">
      <w:pPr>
        <w:rPr>
          <w:rtl/>
        </w:rPr>
      </w:pPr>
      <w:bookmarkStart w:id="1524" w:name="_ETM_Q1_2458304"/>
      <w:bookmarkEnd w:id="1524"/>
      <w:r>
        <w:rPr>
          <w:rFonts w:hint="cs"/>
          <w:rtl/>
        </w:rPr>
        <w:t xml:space="preserve">שימוש </w:t>
      </w:r>
      <w:bookmarkStart w:id="1525" w:name="_ETM_Q1_2461229"/>
      <w:bookmarkEnd w:id="1525"/>
      <w:r>
        <w:rPr>
          <w:rFonts w:hint="cs"/>
          <w:rtl/>
        </w:rPr>
        <w:t>מידע במזיד</w:t>
      </w:r>
      <w:bookmarkStart w:id="1526" w:name="_ETM_Q1_2459565"/>
      <w:bookmarkEnd w:id="1526"/>
      <w:r>
        <w:rPr>
          <w:rFonts w:hint="cs"/>
          <w:rtl/>
        </w:rPr>
        <w:t xml:space="preserve">, בזדון, זה בהחלט דברים </w:t>
      </w:r>
      <w:bookmarkStart w:id="1527" w:name="_ETM_Q1_2459725"/>
      <w:bookmarkEnd w:id="1527"/>
      <w:r>
        <w:rPr>
          <w:rFonts w:hint="cs"/>
          <w:rtl/>
        </w:rPr>
        <w:t xml:space="preserve">אפשריים. ורק שינוי דם </w:t>
      </w:r>
      <w:bookmarkStart w:id="1528" w:name="_ETM_Q1_2463970"/>
      <w:bookmarkEnd w:id="1528"/>
      <w:r>
        <w:rPr>
          <w:rFonts w:hint="cs"/>
          <w:rtl/>
        </w:rPr>
        <w:t>או מדדים כלשהם יכולים להרוג בן אד</w:t>
      </w:r>
      <w:bookmarkStart w:id="1529" w:name="_ETM_Q1_2464944"/>
      <w:bookmarkEnd w:id="1529"/>
      <w:r>
        <w:rPr>
          <w:rFonts w:hint="cs"/>
          <w:rtl/>
        </w:rPr>
        <w:t>ם.</w:t>
      </w:r>
    </w:p>
    <w:p w:rsidR="00EE3135" w:rsidRDefault="00EE3135" w:rsidP="00470E98">
      <w:pPr>
        <w:rPr>
          <w:rtl/>
        </w:rPr>
      </w:pPr>
    </w:p>
    <w:p w:rsidR="00EE3135" w:rsidRDefault="00EE3135" w:rsidP="00EE3135">
      <w:pPr>
        <w:pStyle w:val="af6"/>
        <w:keepNext/>
        <w:rPr>
          <w:rtl/>
        </w:rPr>
      </w:pPr>
      <w:bookmarkStart w:id="1530" w:name="_ETM_Q1_2468682"/>
      <w:bookmarkStart w:id="1531" w:name="_ETM_Q1_2468721"/>
      <w:bookmarkEnd w:id="1530"/>
      <w:bookmarkEnd w:id="1531"/>
      <w:r>
        <w:rPr>
          <w:rtl/>
        </w:rPr>
        <w:t xml:space="preserve">היו"ר אורי </w:t>
      </w:r>
      <w:proofErr w:type="spellStart"/>
      <w:r>
        <w:rPr>
          <w:rtl/>
        </w:rPr>
        <w:t>מקלב</w:t>
      </w:r>
      <w:proofErr w:type="spellEnd"/>
      <w:r>
        <w:rPr>
          <w:rtl/>
        </w:rPr>
        <w:t>:</w:t>
      </w:r>
    </w:p>
    <w:p w:rsidR="00EE3135" w:rsidRDefault="00EE3135" w:rsidP="00EE3135">
      <w:pPr>
        <w:pStyle w:val="KeepWithNext"/>
        <w:rPr>
          <w:rtl/>
        </w:rPr>
      </w:pPr>
    </w:p>
    <w:p w:rsidR="00EE3135" w:rsidRDefault="00EE3135" w:rsidP="00137854">
      <w:pPr>
        <w:rPr>
          <w:rtl/>
        </w:rPr>
      </w:pPr>
      <w:r>
        <w:rPr>
          <w:rFonts w:hint="cs"/>
          <w:rtl/>
        </w:rPr>
        <w:t xml:space="preserve">אני תיכף אבקש מהאוצר </w:t>
      </w:r>
      <w:r>
        <w:rPr>
          <w:rtl/>
        </w:rPr>
        <w:t>–</w:t>
      </w:r>
      <w:r>
        <w:rPr>
          <w:rFonts w:hint="cs"/>
          <w:rtl/>
        </w:rPr>
        <w:t xml:space="preserve"> הוא נמצא כאן? אמורים </w:t>
      </w:r>
      <w:bookmarkStart w:id="1532" w:name="_ETM_Q1_2476698"/>
      <w:bookmarkEnd w:id="1532"/>
      <w:r>
        <w:rPr>
          <w:rFonts w:hint="cs"/>
          <w:rtl/>
        </w:rPr>
        <w:t xml:space="preserve">להגיע? אני אבקש לדעת אם צריך  לעשות עבודה בדרישות </w:t>
      </w:r>
      <w:bookmarkStart w:id="1533" w:name="_ETM_Q1_2494285"/>
      <w:bookmarkEnd w:id="1533"/>
      <w:r>
        <w:rPr>
          <w:rFonts w:hint="cs"/>
          <w:rtl/>
        </w:rPr>
        <w:t xml:space="preserve">מול העלויות, צריך לעשות עבודה מקצועית בתוך האוצר, לקחת את </w:t>
      </w:r>
      <w:bookmarkStart w:id="1534" w:name="_ETM_Q1_2498127"/>
      <w:bookmarkEnd w:id="1534"/>
      <w:r>
        <w:rPr>
          <w:rFonts w:hint="cs"/>
          <w:rtl/>
        </w:rPr>
        <w:t xml:space="preserve">בתי החולים </w:t>
      </w:r>
      <w:r>
        <w:rPr>
          <w:rtl/>
        </w:rPr>
        <w:t>–</w:t>
      </w:r>
      <w:r>
        <w:rPr>
          <w:rFonts w:hint="cs"/>
          <w:rtl/>
        </w:rPr>
        <w:t xml:space="preserve"> אתם יודעים שצריך, אתם לא לקחתם </w:t>
      </w:r>
      <w:bookmarkStart w:id="1535" w:name="_ETM_Q1_2498276"/>
      <w:bookmarkEnd w:id="1535"/>
      <w:r>
        <w:rPr>
          <w:rFonts w:hint="cs"/>
          <w:rtl/>
        </w:rPr>
        <w:t xml:space="preserve">את כלל בתי החולים, מהי עלות התקציב להגנה </w:t>
      </w:r>
      <w:proofErr w:type="spellStart"/>
      <w:r>
        <w:rPr>
          <w:rFonts w:hint="cs"/>
          <w:rtl/>
        </w:rPr>
        <w:t>אמיתית</w:t>
      </w:r>
      <w:proofErr w:type="spellEnd"/>
      <w:r>
        <w:rPr>
          <w:rFonts w:hint="cs"/>
          <w:rtl/>
        </w:rPr>
        <w:t xml:space="preserve"> אפילו ברמה מינימלית, אבל הגנה </w:t>
      </w:r>
      <w:proofErr w:type="spellStart"/>
      <w:r>
        <w:rPr>
          <w:rFonts w:hint="cs"/>
          <w:rtl/>
        </w:rPr>
        <w:t>אמיתית</w:t>
      </w:r>
      <w:proofErr w:type="spellEnd"/>
      <w:r>
        <w:rPr>
          <w:rFonts w:hint="cs"/>
          <w:rtl/>
        </w:rPr>
        <w:t xml:space="preserve"> לכל מה שאתם מעלים, מה המערכת דורשת ומי מממן את </w:t>
      </w:r>
      <w:bookmarkStart w:id="1536" w:name="_ETM_Q1_2517112"/>
      <w:bookmarkEnd w:id="1536"/>
      <w:r>
        <w:rPr>
          <w:rFonts w:hint="cs"/>
          <w:rtl/>
        </w:rPr>
        <w:t>זה, באיזה סדרי גודל אנחנו מדברים</w:t>
      </w:r>
      <w:r w:rsidR="00137854">
        <w:rPr>
          <w:rFonts w:hint="cs"/>
          <w:rtl/>
        </w:rPr>
        <w:t xml:space="preserve">. לקחנו בית חולים </w:t>
      </w:r>
      <w:bookmarkStart w:id="1537" w:name="_ETM_Q1_2521077"/>
      <w:bookmarkEnd w:id="1537"/>
      <w:r w:rsidR="00137854">
        <w:rPr>
          <w:rFonts w:hint="cs"/>
          <w:rtl/>
        </w:rPr>
        <w:t xml:space="preserve">קטן, אבל כשמדברים על סדרי גודל גדולים צריך להיות בתוך </w:t>
      </w:r>
      <w:bookmarkStart w:id="1538" w:name="_ETM_Q1_2525740"/>
      <w:bookmarkEnd w:id="1538"/>
      <w:r w:rsidR="00137854">
        <w:rPr>
          <w:rFonts w:hint="cs"/>
          <w:rtl/>
        </w:rPr>
        <w:t xml:space="preserve">התקציב, בתוך היעדים, בתוך </w:t>
      </w:r>
      <w:proofErr w:type="spellStart"/>
      <w:r w:rsidR="00137854">
        <w:rPr>
          <w:rFonts w:hint="cs"/>
          <w:rtl/>
        </w:rPr>
        <w:t>תוכניות</w:t>
      </w:r>
      <w:proofErr w:type="spellEnd"/>
      <w:r w:rsidR="00137854">
        <w:rPr>
          <w:rFonts w:hint="cs"/>
          <w:rtl/>
        </w:rPr>
        <w:t xml:space="preserve"> העבודה. חייבים להעלות את זה </w:t>
      </w:r>
      <w:bookmarkStart w:id="1539" w:name="_ETM_Q1_2529512"/>
      <w:bookmarkEnd w:id="1539"/>
      <w:r w:rsidR="00137854">
        <w:rPr>
          <w:rFonts w:hint="cs"/>
          <w:rtl/>
        </w:rPr>
        <w:t xml:space="preserve">איך שהוא. זה לא יכול להישאר בדבר שאנחנו רק </w:t>
      </w:r>
      <w:bookmarkStart w:id="1540" w:name="_ETM_Q1_2527911"/>
      <w:bookmarkEnd w:id="1540"/>
      <w:r w:rsidR="00137854">
        <w:rPr>
          <w:rFonts w:hint="cs"/>
          <w:rtl/>
        </w:rPr>
        <w:t>נדבר עליו וכל אחד יתמודד בצורה פנימית שלו</w:t>
      </w:r>
      <w:bookmarkStart w:id="1541" w:name="_ETM_Q1_2534036"/>
      <w:bookmarkEnd w:id="1541"/>
      <w:r w:rsidR="00137854">
        <w:rPr>
          <w:rFonts w:hint="cs"/>
          <w:rtl/>
        </w:rPr>
        <w:t xml:space="preserve"> ואישית שלו.</w:t>
      </w:r>
    </w:p>
    <w:p w:rsidR="00137854" w:rsidRDefault="00137854" w:rsidP="00137854">
      <w:pPr>
        <w:rPr>
          <w:rtl/>
        </w:rPr>
      </w:pPr>
      <w:bookmarkStart w:id="1542" w:name="_ETM_Q1_2537950"/>
      <w:bookmarkEnd w:id="1542"/>
    </w:p>
    <w:p w:rsidR="00137854" w:rsidRDefault="00137854" w:rsidP="00137854">
      <w:pPr>
        <w:rPr>
          <w:rtl/>
        </w:rPr>
      </w:pPr>
      <w:bookmarkStart w:id="1543" w:name="_ETM_Q1_2538695"/>
      <w:bookmarkEnd w:id="1543"/>
      <w:r>
        <w:rPr>
          <w:rFonts w:hint="cs"/>
          <w:rtl/>
        </w:rPr>
        <w:t>תודה על הדברים. ראובן אליהו ממשרד</w:t>
      </w:r>
      <w:bookmarkStart w:id="1544" w:name="_ETM_Q1_2548045"/>
      <w:bookmarkEnd w:id="1544"/>
      <w:r>
        <w:rPr>
          <w:rFonts w:hint="cs"/>
          <w:rtl/>
        </w:rPr>
        <w:t xml:space="preserve"> הבריאות, בבקשה. אתה ממונה על אבטחת מידע במשרד הבריאות?</w:t>
      </w:r>
    </w:p>
    <w:p w:rsidR="00137854" w:rsidRDefault="00137854" w:rsidP="00137854">
      <w:pPr>
        <w:rPr>
          <w:rtl/>
        </w:rPr>
      </w:pPr>
    </w:p>
    <w:p w:rsidR="00137854" w:rsidRDefault="00137854" w:rsidP="00137854">
      <w:pPr>
        <w:pStyle w:val="af9"/>
        <w:keepNext/>
        <w:rPr>
          <w:rtl/>
        </w:rPr>
      </w:pPr>
      <w:r>
        <w:rPr>
          <w:rtl/>
        </w:rPr>
        <w:t>ראובן אליהו:</w:t>
      </w:r>
    </w:p>
    <w:p w:rsidR="00137854" w:rsidRDefault="00137854" w:rsidP="00137854">
      <w:pPr>
        <w:pStyle w:val="KeepWithNext"/>
        <w:rPr>
          <w:rtl/>
        </w:rPr>
      </w:pPr>
    </w:p>
    <w:p w:rsidR="00137854" w:rsidRDefault="00137854" w:rsidP="00137854">
      <w:pPr>
        <w:rPr>
          <w:rtl/>
        </w:rPr>
      </w:pPr>
      <w:r>
        <w:rPr>
          <w:rFonts w:hint="cs"/>
          <w:rtl/>
        </w:rPr>
        <w:t>אני ה-</w:t>
      </w:r>
      <w:r>
        <w:t>CTO</w:t>
      </w:r>
      <w:r>
        <w:rPr>
          <w:rFonts w:hint="cs"/>
          <w:rtl/>
        </w:rPr>
        <w:t xml:space="preserve"> של משרד הבריאות וממונה על הגנת הסייבר במגזר הבריאות. </w:t>
      </w:r>
      <w:bookmarkStart w:id="1545" w:name="_ETM_Q1_2560493"/>
      <w:bookmarkEnd w:id="1545"/>
      <w:r>
        <w:rPr>
          <w:rFonts w:hint="cs"/>
          <w:rtl/>
        </w:rPr>
        <w:t>אני חושב שהדיון הזה הוא דיון מאוד מאוד חשוב.</w:t>
      </w:r>
    </w:p>
    <w:p w:rsidR="00137854" w:rsidRDefault="00137854" w:rsidP="00137854">
      <w:pPr>
        <w:rPr>
          <w:rtl/>
        </w:rPr>
      </w:pPr>
    </w:p>
    <w:p w:rsidR="00137854" w:rsidRDefault="00137854" w:rsidP="00137854">
      <w:pPr>
        <w:pStyle w:val="af6"/>
        <w:keepNext/>
        <w:rPr>
          <w:rtl/>
        </w:rPr>
      </w:pPr>
      <w:r>
        <w:rPr>
          <w:rtl/>
        </w:rPr>
        <w:t xml:space="preserve">היו"ר אורי </w:t>
      </w:r>
      <w:proofErr w:type="spellStart"/>
      <w:r>
        <w:rPr>
          <w:rtl/>
        </w:rPr>
        <w:t>מקלב</w:t>
      </w:r>
      <w:proofErr w:type="spellEnd"/>
      <w:r>
        <w:rPr>
          <w:rtl/>
        </w:rPr>
        <w:t>:</w:t>
      </w:r>
    </w:p>
    <w:p w:rsidR="00137854" w:rsidRDefault="00137854" w:rsidP="00137854">
      <w:pPr>
        <w:pStyle w:val="KeepWithNext"/>
        <w:rPr>
          <w:rtl/>
        </w:rPr>
      </w:pPr>
    </w:p>
    <w:p w:rsidR="00137854" w:rsidRDefault="00137854" w:rsidP="00137854">
      <w:pPr>
        <w:rPr>
          <w:rtl/>
        </w:rPr>
      </w:pPr>
      <w:r>
        <w:rPr>
          <w:rFonts w:hint="cs"/>
          <w:rtl/>
        </w:rPr>
        <w:t xml:space="preserve">זו לא </w:t>
      </w:r>
      <w:bookmarkStart w:id="1546" w:name="_ETM_Q1_2557340"/>
      <w:bookmarkEnd w:id="1546"/>
      <w:r>
        <w:rPr>
          <w:rFonts w:hint="cs"/>
          <w:rtl/>
        </w:rPr>
        <w:t>פעם ראשונה שאתה נמצא פה. נכון?</w:t>
      </w:r>
    </w:p>
    <w:p w:rsidR="00137854" w:rsidRDefault="00137854" w:rsidP="00137854">
      <w:pPr>
        <w:rPr>
          <w:rtl/>
        </w:rPr>
      </w:pPr>
    </w:p>
    <w:p w:rsidR="00137854" w:rsidRDefault="00137854" w:rsidP="00137854">
      <w:pPr>
        <w:pStyle w:val="-"/>
        <w:keepNext/>
        <w:rPr>
          <w:rtl/>
        </w:rPr>
      </w:pPr>
      <w:bookmarkStart w:id="1547" w:name="_ETM_Q1_2559477"/>
      <w:bookmarkStart w:id="1548" w:name="_ETM_Q1_2559728"/>
      <w:bookmarkEnd w:id="1547"/>
      <w:bookmarkEnd w:id="1548"/>
      <w:r>
        <w:rPr>
          <w:rtl/>
        </w:rPr>
        <w:t>ראובן אליהו:</w:t>
      </w:r>
    </w:p>
    <w:p w:rsidR="00137854" w:rsidRDefault="00137854" w:rsidP="00137854">
      <w:pPr>
        <w:pStyle w:val="KeepWithNext"/>
        <w:rPr>
          <w:rtl/>
        </w:rPr>
      </w:pPr>
    </w:p>
    <w:p w:rsidR="00137854" w:rsidRDefault="00137854" w:rsidP="00137854">
      <w:pPr>
        <w:rPr>
          <w:rtl/>
        </w:rPr>
      </w:pPr>
      <w:r>
        <w:rPr>
          <w:rFonts w:hint="cs"/>
          <w:rtl/>
        </w:rPr>
        <w:t xml:space="preserve">זו לא פעם ראשונה שאתה </w:t>
      </w:r>
      <w:bookmarkStart w:id="1549" w:name="_ETM_Q1_2563565"/>
      <w:bookmarkEnd w:id="1549"/>
      <w:r>
        <w:rPr>
          <w:rFonts w:hint="cs"/>
          <w:rtl/>
        </w:rPr>
        <w:t>שומע אותי מדבר פה.</w:t>
      </w:r>
    </w:p>
    <w:p w:rsidR="00137854" w:rsidRDefault="00137854" w:rsidP="00137854">
      <w:pPr>
        <w:rPr>
          <w:rtl/>
        </w:rPr>
      </w:pPr>
      <w:bookmarkStart w:id="1550" w:name="_ETM_Q1_2568541"/>
      <w:bookmarkEnd w:id="1550"/>
    </w:p>
    <w:p w:rsidR="00137854" w:rsidRDefault="00137854" w:rsidP="00137854">
      <w:pPr>
        <w:pStyle w:val="af6"/>
        <w:keepNext/>
        <w:rPr>
          <w:rtl/>
        </w:rPr>
      </w:pPr>
      <w:bookmarkStart w:id="1551" w:name="_ETM_Q1_2569145"/>
      <w:bookmarkEnd w:id="1551"/>
      <w:r>
        <w:rPr>
          <w:rtl/>
        </w:rPr>
        <w:t xml:space="preserve">היו"ר אורי </w:t>
      </w:r>
      <w:proofErr w:type="spellStart"/>
      <w:r>
        <w:rPr>
          <w:rtl/>
        </w:rPr>
        <w:t>מקלב</w:t>
      </w:r>
      <w:proofErr w:type="spellEnd"/>
      <w:r>
        <w:rPr>
          <w:rtl/>
        </w:rPr>
        <w:t>:</w:t>
      </w:r>
    </w:p>
    <w:p w:rsidR="00137854" w:rsidRDefault="00137854" w:rsidP="00137854">
      <w:pPr>
        <w:pStyle w:val="KeepWithNext"/>
        <w:rPr>
          <w:rtl/>
        </w:rPr>
      </w:pPr>
    </w:p>
    <w:p w:rsidR="00137854" w:rsidRDefault="00137854" w:rsidP="00137854">
      <w:pPr>
        <w:rPr>
          <w:rtl/>
        </w:rPr>
      </w:pPr>
      <w:r>
        <w:rPr>
          <w:rFonts w:hint="cs"/>
          <w:rtl/>
        </w:rPr>
        <w:t xml:space="preserve">דיברנו אז כשדיברנו על </w:t>
      </w:r>
      <w:proofErr w:type="spellStart"/>
      <w:r>
        <w:rPr>
          <w:rFonts w:hint="cs"/>
          <w:rtl/>
        </w:rPr>
        <w:t>מיישמי</w:t>
      </w:r>
      <w:proofErr w:type="spellEnd"/>
      <w:r>
        <w:rPr>
          <w:rFonts w:hint="cs"/>
          <w:rtl/>
        </w:rPr>
        <w:t xml:space="preserve"> סייבר.</w:t>
      </w:r>
    </w:p>
    <w:p w:rsidR="00137854" w:rsidRDefault="00137854" w:rsidP="00137854">
      <w:pPr>
        <w:rPr>
          <w:rtl/>
        </w:rPr>
      </w:pPr>
      <w:bookmarkStart w:id="1552" w:name="_ETM_Q1_2567052"/>
      <w:bookmarkEnd w:id="1552"/>
    </w:p>
    <w:p w:rsidR="00137854" w:rsidRDefault="00137854" w:rsidP="00137854">
      <w:pPr>
        <w:pStyle w:val="-"/>
        <w:keepNext/>
        <w:rPr>
          <w:rtl/>
        </w:rPr>
      </w:pPr>
      <w:bookmarkStart w:id="1553" w:name="_ETM_Q1_2567403"/>
      <w:bookmarkEnd w:id="1553"/>
      <w:r>
        <w:rPr>
          <w:rtl/>
        </w:rPr>
        <w:t>ראובן אליהו:</w:t>
      </w:r>
    </w:p>
    <w:p w:rsidR="00137854" w:rsidRDefault="00137854" w:rsidP="00137854">
      <w:pPr>
        <w:pStyle w:val="KeepWithNext"/>
        <w:rPr>
          <w:rtl/>
        </w:rPr>
      </w:pPr>
    </w:p>
    <w:p w:rsidR="00137854" w:rsidRDefault="00137854" w:rsidP="00137854">
      <w:pPr>
        <w:rPr>
          <w:rtl/>
        </w:rPr>
      </w:pPr>
      <w:r>
        <w:rPr>
          <w:rFonts w:hint="cs"/>
          <w:rtl/>
        </w:rPr>
        <w:t xml:space="preserve">נכון, </w:t>
      </w:r>
      <w:bookmarkStart w:id="1554" w:name="_ETM_Q1_2570068"/>
      <w:bookmarkEnd w:id="1554"/>
      <w:r>
        <w:rPr>
          <w:rFonts w:hint="cs"/>
          <w:rtl/>
        </w:rPr>
        <w:t>נכון.</w:t>
      </w:r>
    </w:p>
    <w:p w:rsidR="00137854" w:rsidRDefault="00137854" w:rsidP="00137854">
      <w:pPr>
        <w:rPr>
          <w:rtl/>
        </w:rPr>
      </w:pPr>
      <w:bookmarkStart w:id="1555" w:name="_ETM_Q1_2570524"/>
      <w:bookmarkEnd w:id="1555"/>
    </w:p>
    <w:p w:rsidR="00137854" w:rsidRDefault="00137854" w:rsidP="00137854">
      <w:pPr>
        <w:rPr>
          <w:rtl/>
        </w:rPr>
      </w:pPr>
      <w:bookmarkStart w:id="1556" w:name="_ETM_Q1_2570840"/>
      <w:bookmarkEnd w:id="1556"/>
      <w:r>
        <w:rPr>
          <w:rFonts w:hint="cs"/>
          <w:rtl/>
        </w:rPr>
        <w:t xml:space="preserve">אז אני רוצה לספר על העשייה שלנו ואני רוצה להתייחס </w:t>
      </w:r>
      <w:bookmarkStart w:id="1557" w:name="_ETM_Q1_2578619"/>
      <w:bookmarkEnd w:id="1557"/>
      <w:r>
        <w:rPr>
          <w:rFonts w:hint="cs"/>
          <w:rtl/>
        </w:rPr>
        <w:t xml:space="preserve">לנקודות שאתה אמרת. בעצם מ-2016 המשרד הקים יחידת </w:t>
      </w:r>
      <w:bookmarkStart w:id="1558" w:name="_ETM_Q1_2575614"/>
      <w:bookmarkEnd w:id="1558"/>
      <w:r>
        <w:rPr>
          <w:rFonts w:hint="cs"/>
          <w:rtl/>
        </w:rPr>
        <w:t xml:space="preserve">סייבר מגזרית שתפקידה הוא בעיקר לעבוד עם ארגוני הבריאות </w:t>
      </w:r>
      <w:bookmarkStart w:id="1559" w:name="_ETM_Q1_2586108"/>
      <w:bookmarkEnd w:id="1559"/>
      <w:r>
        <w:rPr>
          <w:rFonts w:hint="cs"/>
          <w:rtl/>
        </w:rPr>
        <w:t xml:space="preserve">ולעלות את המוכנות של הארגונים להתמודד עם איומי הסייבר </w:t>
      </w:r>
      <w:bookmarkStart w:id="1560" w:name="_ETM_Q1_2591599"/>
      <w:bookmarkEnd w:id="1560"/>
      <w:r>
        <w:rPr>
          <w:rFonts w:hint="cs"/>
          <w:rtl/>
        </w:rPr>
        <w:t>ואתגרי הסייבר.</w:t>
      </w:r>
    </w:p>
    <w:p w:rsidR="00137854" w:rsidRDefault="00137854" w:rsidP="00137854">
      <w:pPr>
        <w:rPr>
          <w:rtl/>
        </w:rPr>
      </w:pPr>
      <w:bookmarkStart w:id="1561" w:name="_ETM_Q1_2594311"/>
      <w:bookmarkEnd w:id="1561"/>
    </w:p>
    <w:p w:rsidR="00137854" w:rsidRDefault="00137854" w:rsidP="00137854">
      <w:pPr>
        <w:pStyle w:val="af6"/>
        <w:keepNext/>
        <w:rPr>
          <w:rtl/>
        </w:rPr>
      </w:pPr>
      <w:bookmarkStart w:id="1562" w:name="_ETM_Q1_2594680"/>
      <w:bookmarkEnd w:id="1562"/>
      <w:r>
        <w:rPr>
          <w:rtl/>
        </w:rPr>
        <w:t xml:space="preserve">היו"ר אורי </w:t>
      </w:r>
      <w:proofErr w:type="spellStart"/>
      <w:r>
        <w:rPr>
          <w:rtl/>
        </w:rPr>
        <w:t>מקלב</w:t>
      </w:r>
      <w:proofErr w:type="spellEnd"/>
      <w:r>
        <w:rPr>
          <w:rtl/>
        </w:rPr>
        <w:t>:</w:t>
      </w:r>
    </w:p>
    <w:p w:rsidR="00137854" w:rsidRDefault="00137854" w:rsidP="00137854">
      <w:pPr>
        <w:pStyle w:val="KeepWithNext"/>
        <w:rPr>
          <w:rtl/>
        </w:rPr>
      </w:pPr>
    </w:p>
    <w:p w:rsidR="00137854" w:rsidRDefault="00137854" w:rsidP="00137854">
      <w:pPr>
        <w:rPr>
          <w:rtl/>
        </w:rPr>
      </w:pPr>
      <w:r>
        <w:rPr>
          <w:rFonts w:hint="cs"/>
          <w:rtl/>
        </w:rPr>
        <w:t xml:space="preserve">סליחה. קופות החולים גם נחשבים אצלכם? אנחנו מדברים עכשיו </w:t>
      </w:r>
      <w:bookmarkStart w:id="1563" w:name="_ETM_Q1_2599689"/>
      <w:bookmarkEnd w:id="1563"/>
      <w:r>
        <w:rPr>
          <w:rFonts w:hint="cs"/>
          <w:rtl/>
        </w:rPr>
        <w:t xml:space="preserve">על בתי חולים, אבל האם גם קופות החולים גם נמצאות </w:t>
      </w:r>
      <w:bookmarkStart w:id="1564" w:name="_ETM_Q1_2602795"/>
      <w:bookmarkEnd w:id="1564"/>
      <w:r>
        <w:rPr>
          <w:rFonts w:hint="cs"/>
          <w:rtl/>
        </w:rPr>
        <w:t>אצלכם?</w:t>
      </w:r>
    </w:p>
    <w:p w:rsidR="00137854" w:rsidRDefault="00137854" w:rsidP="00137854">
      <w:pPr>
        <w:rPr>
          <w:rtl/>
        </w:rPr>
      </w:pPr>
    </w:p>
    <w:p w:rsidR="00137854" w:rsidRDefault="00137854" w:rsidP="00137854">
      <w:pPr>
        <w:pStyle w:val="-"/>
        <w:keepNext/>
        <w:rPr>
          <w:rtl/>
        </w:rPr>
      </w:pPr>
      <w:r>
        <w:rPr>
          <w:rtl/>
        </w:rPr>
        <w:lastRenderedPageBreak/>
        <w:t>ראובן אליהו:</w:t>
      </w:r>
    </w:p>
    <w:p w:rsidR="00137854" w:rsidRDefault="00137854" w:rsidP="00137854">
      <w:pPr>
        <w:pStyle w:val="KeepWithNext"/>
        <w:rPr>
          <w:rtl/>
        </w:rPr>
      </w:pPr>
    </w:p>
    <w:p w:rsidR="00137854" w:rsidRDefault="00137854" w:rsidP="00F05936">
      <w:pPr>
        <w:rPr>
          <w:rtl/>
        </w:rPr>
      </w:pPr>
      <w:r>
        <w:rPr>
          <w:rFonts w:hint="cs"/>
          <w:rtl/>
        </w:rPr>
        <w:t>אני מדבר על כל ארגוני הבריאות במדינת ישראל.</w:t>
      </w:r>
      <w:r w:rsidR="00F05936">
        <w:rPr>
          <w:rFonts w:hint="cs"/>
          <w:rtl/>
        </w:rPr>
        <w:t xml:space="preserve"> קופות חולים, בתי חולים, מעבדות, מכונים, מרפאות, כולם כפופים לרגולציה שלנו ולהנחיות אבטחת מידע וסייבר שהקבוצה שאני מוביל מוציאה.</w:t>
      </w:r>
    </w:p>
    <w:p w:rsidR="00F05936" w:rsidRDefault="00F05936" w:rsidP="00F05936">
      <w:pPr>
        <w:rPr>
          <w:rtl/>
        </w:rPr>
      </w:pPr>
    </w:p>
    <w:p w:rsidR="00F05936" w:rsidRDefault="00F05936" w:rsidP="00850500">
      <w:pPr>
        <w:rPr>
          <w:rtl/>
        </w:rPr>
      </w:pPr>
      <w:r>
        <w:rPr>
          <w:rFonts w:hint="cs"/>
          <w:rtl/>
        </w:rPr>
        <w:t xml:space="preserve">כפי שאמרתי, מ-2016 הקמנו </w:t>
      </w:r>
      <w:r w:rsidR="00850500">
        <w:rPr>
          <w:rFonts w:hint="cs"/>
          <w:rtl/>
        </w:rPr>
        <w:t>יחידה שתפקידה הוא לעבוד עם הארגונים</w:t>
      </w:r>
      <w:bookmarkStart w:id="1565" w:name="_ETM_Q1_2626179"/>
      <w:bookmarkEnd w:id="1565"/>
      <w:r w:rsidR="00850500">
        <w:rPr>
          <w:rFonts w:hint="cs"/>
          <w:rtl/>
        </w:rPr>
        <w:t xml:space="preserve"> להעלות את המוכנות. הקבוצה הזאת סוקרת את השטח, ממפה </w:t>
      </w:r>
      <w:bookmarkStart w:id="1566" w:name="_ETM_Q1_2628092"/>
      <w:bookmarkEnd w:id="1566"/>
      <w:r w:rsidR="00850500">
        <w:rPr>
          <w:rFonts w:hint="cs"/>
          <w:rtl/>
        </w:rPr>
        <w:t>אותה, אנחנו יודעים כבר היום פחות או יותר כמה תקציב באמת צ</w:t>
      </w:r>
      <w:bookmarkStart w:id="1567" w:name="_ETM_Q1_2630895"/>
      <w:bookmarkEnd w:id="1567"/>
      <w:r w:rsidR="00850500">
        <w:rPr>
          <w:rFonts w:hint="cs"/>
          <w:rtl/>
        </w:rPr>
        <w:t xml:space="preserve">ריך כדי להגן על כל מגזר הבריאות, ואני </w:t>
      </w:r>
      <w:r w:rsidR="00DD12C2">
        <w:rPr>
          <w:rFonts w:hint="cs"/>
          <w:rtl/>
        </w:rPr>
        <w:t xml:space="preserve">מניח שהעבודה הזאת תימשך גם בשנה הבאה תחת פרויקט </w:t>
      </w:r>
      <w:bookmarkStart w:id="1568" w:name="_ETM_Q1_2636297"/>
      <w:bookmarkEnd w:id="1568"/>
      <w:r w:rsidR="00DD12C2">
        <w:rPr>
          <w:rFonts w:hint="cs"/>
          <w:rtl/>
        </w:rPr>
        <w:t xml:space="preserve">של רציפות תפקודית כדי שנוכל בסוף לעלות לאוצר ולהציג תמונת </w:t>
      </w:r>
      <w:bookmarkStart w:id="1569" w:name="_ETM_Q1_2641922"/>
      <w:bookmarkEnd w:id="1569"/>
      <w:r w:rsidR="00DD12C2">
        <w:rPr>
          <w:rFonts w:hint="cs"/>
          <w:rtl/>
        </w:rPr>
        <w:t xml:space="preserve">מצב </w:t>
      </w:r>
      <w:proofErr w:type="spellStart"/>
      <w:r w:rsidR="00DD12C2">
        <w:rPr>
          <w:rFonts w:hint="cs"/>
          <w:rtl/>
        </w:rPr>
        <w:t>אמיתית</w:t>
      </w:r>
      <w:proofErr w:type="spellEnd"/>
      <w:r w:rsidR="00DD12C2">
        <w:rPr>
          <w:rFonts w:hint="cs"/>
          <w:rtl/>
        </w:rPr>
        <w:t xml:space="preserve"> של מגזר הבריאות ומה נדרש כדי להגן </w:t>
      </w:r>
      <w:bookmarkStart w:id="1570" w:name="_ETM_Q1_2652165"/>
      <w:bookmarkEnd w:id="1570"/>
      <w:r w:rsidR="00DD12C2">
        <w:rPr>
          <w:rFonts w:hint="cs"/>
          <w:rtl/>
        </w:rPr>
        <w:t>עליו.</w:t>
      </w:r>
    </w:p>
    <w:p w:rsidR="00DD12C2" w:rsidRDefault="00DD12C2" w:rsidP="00850500">
      <w:pPr>
        <w:rPr>
          <w:rtl/>
        </w:rPr>
      </w:pPr>
    </w:p>
    <w:p w:rsidR="0035719F" w:rsidRDefault="0076167B" w:rsidP="00850500">
      <w:pPr>
        <w:rPr>
          <w:rtl/>
        </w:rPr>
      </w:pPr>
      <w:r>
        <w:rPr>
          <w:rFonts w:hint="cs"/>
          <w:rtl/>
        </w:rPr>
        <w:t xml:space="preserve">אני אתייחס לנקודות שאתה העלית, פיקוח והיערכות לסייבר, אז יש </w:t>
      </w:r>
      <w:bookmarkStart w:id="1571" w:name="_ETM_Q1_2653421"/>
      <w:bookmarkEnd w:id="1571"/>
      <w:r>
        <w:rPr>
          <w:rFonts w:hint="cs"/>
          <w:rtl/>
        </w:rPr>
        <w:t>לנו בקבוצה הזאת יחידת בקרה ויחידת הנחיה והכוונה, שתפקידה הוא לעבור בין הארגונים, לפקח</w:t>
      </w:r>
      <w:r w:rsidR="0035719F">
        <w:rPr>
          <w:rFonts w:hint="cs"/>
          <w:rtl/>
        </w:rPr>
        <w:t xml:space="preserve">. בית חולים אלישע מכיר אותנו משבוע שעבר, שעשינו שם ביקורת של אבטחת מידע </w:t>
      </w:r>
      <w:bookmarkStart w:id="1572" w:name="_ETM_Q1_2668876"/>
      <w:bookmarkEnd w:id="1572"/>
      <w:r w:rsidR="0035719F">
        <w:rPr>
          <w:rFonts w:hint="cs"/>
          <w:rtl/>
        </w:rPr>
        <w:t>וסייבר בנושא של רישוי. כל ארגון בריאות עובר בקרה שלנ</w:t>
      </w:r>
      <w:bookmarkStart w:id="1573" w:name="_ETM_Q1_2669021"/>
      <w:bookmarkEnd w:id="1573"/>
      <w:r w:rsidR="0035719F">
        <w:rPr>
          <w:rFonts w:hint="cs"/>
          <w:rtl/>
        </w:rPr>
        <w:t xml:space="preserve">ו ויש פרק שלם של אבטחת מידע סייבר והגנה על </w:t>
      </w:r>
      <w:bookmarkStart w:id="1574" w:name="_ETM_Q1_2677484"/>
      <w:bookmarkEnd w:id="1574"/>
      <w:r w:rsidR="0035719F">
        <w:rPr>
          <w:rFonts w:hint="cs"/>
          <w:rtl/>
        </w:rPr>
        <w:t>פרטיות שאנחנו מחייבים את הארגונים ומבקרים אותם.</w:t>
      </w:r>
    </w:p>
    <w:p w:rsidR="0035719F" w:rsidRDefault="0035719F" w:rsidP="00850500">
      <w:pPr>
        <w:rPr>
          <w:rtl/>
        </w:rPr>
      </w:pPr>
      <w:bookmarkStart w:id="1575" w:name="_ETM_Q1_2684140"/>
      <w:bookmarkStart w:id="1576" w:name="_ETM_Q1_2680223"/>
      <w:bookmarkEnd w:id="1575"/>
      <w:bookmarkEnd w:id="1576"/>
    </w:p>
    <w:p w:rsidR="00DD12C2" w:rsidRDefault="0035719F" w:rsidP="00850500">
      <w:pPr>
        <w:rPr>
          <w:rtl/>
        </w:rPr>
      </w:pPr>
      <w:r>
        <w:rPr>
          <w:rFonts w:hint="cs"/>
          <w:rtl/>
        </w:rPr>
        <w:t xml:space="preserve">אחריות </w:t>
      </w:r>
      <w:bookmarkStart w:id="1577" w:name="_ETM_Q1_2680818"/>
      <w:bookmarkEnd w:id="1577"/>
      <w:r>
        <w:rPr>
          <w:rFonts w:hint="cs"/>
          <w:rtl/>
        </w:rPr>
        <w:t xml:space="preserve">על יישום של נהלי המשרד, חוזרי המנכ"ל וחוקים היא </w:t>
      </w:r>
      <w:bookmarkStart w:id="1578" w:name="_ETM_Q1_2682496"/>
      <w:bookmarkEnd w:id="1578"/>
      <w:r>
        <w:rPr>
          <w:rFonts w:hint="cs"/>
          <w:rtl/>
        </w:rPr>
        <w:t xml:space="preserve">באחריות הארגונים עצמם ומנהלי הארגונים. בעצם אנחנו </w:t>
      </w:r>
      <w:bookmarkStart w:id="1579" w:name="_ETM_Q1_2690974"/>
      <w:bookmarkEnd w:id="1579"/>
      <w:r>
        <w:rPr>
          <w:rFonts w:hint="cs"/>
          <w:rtl/>
        </w:rPr>
        <w:t xml:space="preserve">דורשים מכל מנכ"ל ומנהל בית חולים וארגון בריאות אחר, לדאוג </w:t>
      </w:r>
      <w:bookmarkStart w:id="1580" w:name="_ETM_Q1_2692219"/>
      <w:bookmarkEnd w:id="1580"/>
      <w:r>
        <w:rPr>
          <w:rFonts w:hint="cs"/>
          <w:rtl/>
        </w:rPr>
        <w:t xml:space="preserve">ליישם את כל נהלי אבטחת מידע והסייבר וחוקי מדינת </w:t>
      </w:r>
      <w:bookmarkStart w:id="1581" w:name="_ETM_Q1_2699037"/>
      <w:bookmarkEnd w:id="1581"/>
      <w:r>
        <w:rPr>
          <w:rFonts w:hint="cs"/>
          <w:rtl/>
        </w:rPr>
        <w:t xml:space="preserve">ישראל, וזה אומר שגם לממן אותם. ופה זה החלק </w:t>
      </w:r>
      <w:bookmarkStart w:id="1582" w:name="_ETM_Q1_2700018"/>
      <w:bookmarkEnd w:id="1582"/>
      <w:r>
        <w:rPr>
          <w:rFonts w:hint="cs"/>
          <w:rtl/>
        </w:rPr>
        <w:t>הקשה. אנחנו מבינים את הקושי של המימון. גם המשרד משקיע</w:t>
      </w:r>
      <w:bookmarkStart w:id="1583" w:name="_ETM_Q1_2704191"/>
      <w:bookmarkEnd w:id="1583"/>
      <w:r>
        <w:rPr>
          <w:rFonts w:hint="cs"/>
          <w:rtl/>
        </w:rPr>
        <w:t xml:space="preserve"> באותם נהלים וחוקים. יחד עם זאת, המשרד הרבה פעמים משקיע </w:t>
      </w:r>
      <w:bookmarkStart w:id="1584" w:name="_ETM_Q1_2713306"/>
      <w:bookmarkEnd w:id="1584"/>
      <w:r>
        <w:rPr>
          <w:rFonts w:hint="cs"/>
          <w:rtl/>
        </w:rPr>
        <w:t xml:space="preserve">כסף ומקים מערכות לאומיות. אני </w:t>
      </w:r>
      <w:r w:rsidR="00F52973">
        <w:rPr>
          <w:rFonts w:hint="cs"/>
          <w:rtl/>
        </w:rPr>
        <w:t xml:space="preserve">אתן כמה דוגמאות </w:t>
      </w:r>
      <w:bookmarkStart w:id="1585" w:name="_ETM_Q1_2718718"/>
      <w:bookmarkEnd w:id="1585"/>
      <w:r w:rsidR="00F52973">
        <w:rPr>
          <w:rFonts w:hint="cs"/>
          <w:rtl/>
        </w:rPr>
        <w:t>מהשנים האחרונות.</w:t>
      </w:r>
    </w:p>
    <w:p w:rsidR="00F52973" w:rsidRDefault="00F52973" w:rsidP="00850500">
      <w:pPr>
        <w:rPr>
          <w:rtl/>
        </w:rPr>
      </w:pPr>
    </w:p>
    <w:p w:rsidR="007E5ABC" w:rsidRDefault="00F52973" w:rsidP="007E5ABC">
      <w:pPr>
        <w:rPr>
          <w:rtl/>
        </w:rPr>
      </w:pPr>
      <w:r>
        <w:rPr>
          <w:rFonts w:hint="cs"/>
          <w:rtl/>
        </w:rPr>
        <w:t xml:space="preserve">בשנה שעברה התחלנו להטמיע מערכת </w:t>
      </w:r>
      <w:r w:rsidR="00375C53">
        <w:t>SI</w:t>
      </w:r>
      <w:r w:rsidR="00576374">
        <w:t>E</w:t>
      </w:r>
      <w:r w:rsidR="00375C53">
        <w:t>M</w:t>
      </w:r>
      <w:r w:rsidR="00375C53">
        <w:rPr>
          <w:rFonts w:hint="cs"/>
          <w:rtl/>
        </w:rPr>
        <w:t xml:space="preserve"> מגזרית שניתנת חינם</w:t>
      </w:r>
      <w:r w:rsidR="00576374">
        <w:rPr>
          <w:rFonts w:hint="cs"/>
          <w:rtl/>
        </w:rPr>
        <w:t xml:space="preserve"> לכל ארגוני הבריאות. יש פה את </w:t>
      </w:r>
      <w:bookmarkStart w:id="1586" w:name="_ETM_Q1_2725998"/>
      <w:bookmarkEnd w:id="1586"/>
      <w:r w:rsidR="00576374">
        <w:rPr>
          <w:rFonts w:hint="cs"/>
          <w:rtl/>
        </w:rPr>
        <w:t xml:space="preserve">איכילוב שכבר התחברו, וולפסון שמחובר, 19 בתי חולים כיום </w:t>
      </w:r>
      <w:bookmarkStart w:id="1587" w:name="_ETM_Q1_2730581"/>
      <w:bookmarkEnd w:id="1587"/>
      <w:r w:rsidR="00576374">
        <w:rPr>
          <w:rFonts w:hint="cs"/>
          <w:rtl/>
        </w:rPr>
        <w:t xml:space="preserve">מחוברים. שי נגע בזה קודם, מערכת </w:t>
      </w:r>
      <w:r w:rsidR="00576374">
        <w:t>SIEM</w:t>
      </w:r>
      <w:r w:rsidR="00576374">
        <w:rPr>
          <w:rFonts w:hint="cs"/>
          <w:rtl/>
        </w:rPr>
        <w:t xml:space="preserve"> היא מערכת </w:t>
      </w:r>
      <w:bookmarkStart w:id="1588" w:name="_ETM_Q1_2738582"/>
      <w:bookmarkEnd w:id="1588"/>
      <w:r w:rsidR="00576374">
        <w:rPr>
          <w:rFonts w:hint="cs"/>
          <w:rtl/>
        </w:rPr>
        <w:t xml:space="preserve">שיודעת לאסוף - - - מכל המערכות התפעוליות, </w:t>
      </w:r>
      <w:bookmarkStart w:id="1589" w:name="_ETM_Q1_2739465"/>
      <w:bookmarkEnd w:id="1589"/>
      <w:proofErr w:type="spellStart"/>
      <w:r w:rsidR="00576374">
        <w:rPr>
          <w:rFonts w:hint="cs"/>
          <w:rtl/>
        </w:rPr>
        <w:t>לנטר</w:t>
      </w:r>
      <w:proofErr w:type="spellEnd"/>
      <w:r w:rsidR="00576374">
        <w:rPr>
          <w:rFonts w:hint="cs"/>
          <w:rtl/>
        </w:rPr>
        <w:t xml:space="preserve"> אותם, ליצור שם אנומליה וחוקים, ולזהות אירועים או </w:t>
      </w:r>
      <w:bookmarkStart w:id="1590" w:name="_ETM_Q1_2743436"/>
      <w:bookmarkEnd w:id="1590"/>
      <w:r w:rsidR="00576374">
        <w:rPr>
          <w:rFonts w:hint="cs"/>
          <w:rtl/>
        </w:rPr>
        <w:t xml:space="preserve">שימושים לא תקינים במידע או ברשת הארגונים. כיום כבר </w:t>
      </w:r>
      <w:bookmarkStart w:id="1591" w:name="_ETM_Q1_2748815"/>
      <w:bookmarkEnd w:id="1591"/>
      <w:r w:rsidR="00576374">
        <w:rPr>
          <w:rFonts w:hint="cs"/>
          <w:rtl/>
        </w:rPr>
        <w:t>המשרד ו-19 ארגונים אחרים מחוברים ל-</w:t>
      </w:r>
      <w:r w:rsidR="00576374">
        <w:t>SIEM</w:t>
      </w:r>
      <w:r w:rsidR="00576374">
        <w:rPr>
          <w:rFonts w:hint="cs"/>
          <w:rtl/>
        </w:rPr>
        <w:t xml:space="preserve">, ואני </w:t>
      </w:r>
      <w:bookmarkStart w:id="1592" w:name="_ETM_Q1_2751289"/>
      <w:bookmarkEnd w:id="1592"/>
      <w:r w:rsidR="00576374">
        <w:rPr>
          <w:rFonts w:hint="cs"/>
          <w:rtl/>
        </w:rPr>
        <w:t xml:space="preserve">מקווה שבשנה הבאה נחבר את שאר גופי הבריאות, וזה ניתן </w:t>
      </w:r>
      <w:bookmarkStart w:id="1593" w:name="_ETM_Q1_2756095"/>
      <w:bookmarkEnd w:id="1593"/>
      <w:r w:rsidR="00576374">
        <w:rPr>
          <w:rFonts w:hint="cs"/>
          <w:rtl/>
        </w:rPr>
        <w:t>בחינם לכל ארגוני הבריאות, פרטיים, ציבוריים</w:t>
      </w:r>
      <w:r w:rsidR="003A1880">
        <w:rPr>
          <w:rFonts w:hint="cs"/>
          <w:rtl/>
        </w:rPr>
        <w:t xml:space="preserve"> וממשלתיים. אנחנו לא עושים </w:t>
      </w:r>
      <w:bookmarkStart w:id="1594" w:name="_ETM_Q1_2758049"/>
      <w:bookmarkEnd w:id="1594"/>
      <w:r w:rsidR="003A1880">
        <w:rPr>
          <w:rFonts w:hint="cs"/>
          <w:rtl/>
        </w:rPr>
        <w:t xml:space="preserve">הבחנה בעולם של אבטחת מידע וסייבר בין הארגונים. </w:t>
      </w:r>
      <w:bookmarkStart w:id="1595" w:name="_ETM_Q1_2765081"/>
      <w:bookmarkEnd w:id="1595"/>
      <w:r w:rsidR="003A1880">
        <w:rPr>
          <w:rFonts w:hint="cs"/>
          <w:rtl/>
        </w:rPr>
        <w:t>מה שאנחנו נותנים לממשלתיים אנחנו נותנים גם לפרטיים.</w:t>
      </w:r>
      <w:r w:rsidR="007E5ABC">
        <w:rPr>
          <w:rFonts w:hint="cs"/>
          <w:rtl/>
        </w:rPr>
        <w:t xml:space="preserve"> </w:t>
      </w:r>
      <w:bookmarkStart w:id="1596" w:name="_ETM_Q1_2769338"/>
      <w:bookmarkStart w:id="1597" w:name="_ETM_Q1_2769589"/>
      <w:bookmarkStart w:id="1598" w:name="_ETM_Q1_2769626"/>
      <w:bookmarkEnd w:id="1596"/>
      <w:bookmarkEnd w:id="1597"/>
      <w:bookmarkEnd w:id="1598"/>
      <w:r w:rsidR="007E5ABC">
        <w:rPr>
          <w:rFonts w:hint="cs"/>
          <w:rtl/>
        </w:rPr>
        <w:t>ה</w:t>
      </w:r>
      <w:bookmarkStart w:id="1599" w:name="_ETM_Q1_2765796"/>
      <w:bookmarkEnd w:id="1599"/>
      <w:r w:rsidR="007E5ABC">
        <w:rPr>
          <w:rFonts w:hint="cs"/>
          <w:rtl/>
        </w:rPr>
        <w:t xml:space="preserve">קבוצה שאני מנהל בעצם רואה את כולם </w:t>
      </w:r>
      <w:bookmarkStart w:id="1600" w:name="_ETM_Q1_2768106"/>
      <w:bookmarkEnd w:id="1600"/>
      <w:r w:rsidR="007E5ABC">
        <w:rPr>
          <w:rFonts w:hint="cs"/>
          <w:rtl/>
        </w:rPr>
        <w:t xml:space="preserve">כשווים. יש </w:t>
      </w:r>
      <w:bookmarkStart w:id="1601" w:name="_ETM_Q1_2769938"/>
      <w:bookmarkEnd w:id="1601"/>
      <w:r w:rsidR="007E5ABC">
        <w:rPr>
          <w:rFonts w:hint="cs"/>
          <w:rtl/>
        </w:rPr>
        <w:t xml:space="preserve">לנו מערכת </w:t>
      </w:r>
      <w:bookmarkStart w:id="1602" w:name="_ETM_Q1_2769571"/>
      <w:bookmarkEnd w:id="1602"/>
      <w:r w:rsidR="007E5ABC">
        <w:rPr>
          <w:rFonts w:hint="cs"/>
          <w:rtl/>
        </w:rPr>
        <w:t>תווך מוצפן, כספות</w:t>
      </w:r>
      <w:bookmarkStart w:id="1603" w:name="_ETM_Q1_2771022"/>
      <w:bookmarkEnd w:id="1603"/>
      <w:r w:rsidR="007E5ABC">
        <w:rPr>
          <w:rFonts w:hint="cs"/>
          <w:rtl/>
        </w:rPr>
        <w:t>, שפר</w:t>
      </w:r>
      <w:bookmarkStart w:id="1604" w:name="_ETM_Q1_2771748"/>
      <w:bookmarkEnd w:id="1604"/>
      <w:r w:rsidR="007E5ABC">
        <w:rPr>
          <w:rFonts w:hint="cs"/>
          <w:rtl/>
        </w:rPr>
        <w:t xml:space="preserve">ושה על כל </w:t>
      </w:r>
      <w:bookmarkStart w:id="1605" w:name="_ETM_Q1_2773171"/>
      <w:bookmarkEnd w:id="1605"/>
      <w:r w:rsidR="007E5ABC">
        <w:rPr>
          <w:rFonts w:hint="cs"/>
          <w:rtl/>
        </w:rPr>
        <w:t>הארץ וגם פה אנחנו נותנים את השירות ה</w:t>
      </w:r>
      <w:bookmarkStart w:id="1606" w:name="_ETM_Q1_2774507"/>
      <w:bookmarkEnd w:id="1606"/>
      <w:r w:rsidR="007E5ABC">
        <w:rPr>
          <w:rFonts w:hint="cs"/>
          <w:rtl/>
        </w:rPr>
        <w:t xml:space="preserve">זה חינם לארגונים, </w:t>
      </w:r>
      <w:bookmarkStart w:id="1607" w:name="_ETM_Q1_2780453"/>
      <w:bookmarkEnd w:id="1607"/>
      <w:r w:rsidR="007E5ABC">
        <w:rPr>
          <w:rFonts w:hint="cs"/>
          <w:rtl/>
        </w:rPr>
        <w:t>ולא מחייבי</w:t>
      </w:r>
      <w:bookmarkStart w:id="1608" w:name="_ETM_Q1_2777374"/>
      <w:bookmarkEnd w:id="1608"/>
      <w:r w:rsidR="007E5ABC">
        <w:rPr>
          <w:rFonts w:hint="cs"/>
          <w:rtl/>
        </w:rPr>
        <w:t xml:space="preserve">ם אותם, לא דורשים </w:t>
      </w:r>
      <w:bookmarkStart w:id="1609" w:name="_ETM_Q1_2776751"/>
      <w:bookmarkEnd w:id="1609"/>
      <w:r w:rsidR="007E5ABC">
        <w:rPr>
          <w:rFonts w:hint="cs"/>
          <w:rtl/>
        </w:rPr>
        <w:t>מהארגונים להקים.</w:t>
      </w:r>
    </w:p>
    <w:p w:rsidR="007E5ABC" w:rsidRDefault="007E5ABC" w:rsidP="007E5ABC">
      <w:pPr>
        <w:rPr>
          <w:rtl/>
        </w:rPr>
      </w:pPr>
      <w:bookmarkStart w:id="1610" w:name="_ETM_Q1_2783380"/>
      <w:bookmarkStart w:id="1611" w:name="_ETM_Q1_2783525"/>
      <w:bookmarkEnd w:id="1610"/>
      <w:bookmarkEnd w:id="1611"/>
    </w:p>
    <w:p w:rsidR="007E5ABC" w:rsidRDefault="007E5ABC" w:rsidP="007E5ABC">
      <w:pPr>
        <w:rPr>
          <w:rtl/>
        </w:rPr>
      </w:pPr>
      <w:bookmarkStart w:id="1612" w:name="_ETM_Q1_2783547"/>
      <w:bookmarkStart w:id="1613" w:name="_ETM_Q1_2783671"/>
      <w:bookmarkEnd w:id="1612"/>
      <w:bookmarkEnd w:id="1613"/>
      <w:r>
        <w:rPr>
          <w:rFonts w:hint="cs"/>
          <w:rtl/>
        </w:rPr>
        <w:t xml:space="preserve">אנחנו עורכים </w:t>
      </w:r>
      <w:bookmarkStart w:id="1614" w:name="_ETM_Q1_2786692"/>
      <w:bookmarkEnd w:id="1614"/>
      <w:r>
        <w:rPr>
          <w:rFonts w:hint="cs"/>
          <w:rtl/>
        </w:rPr>
        <w:t xml:space="preserve">תרגילי </w:t>
      </w:r>
      <w:bookmarkStart w:id="1615" w:name="_ETM_Q1_2783947"/>
      <w:bookmarkEnd w:id="1615"/>
      <w:r>
        <w:rPr>
          <w:rFonts w:hint="cs"/>
          <w:rtl/>
        </w:rPr>
        <w:t>סייבר, ואני מ</w:t>
      </w:r>
      <w:bookmarkStart w:id="1616" w:name="_ETM_Q1_2782521"/>
      <w:bookmarkEnd w:id="1616"/>
      <w:r>
        <w:rPr>
          <w:rFonts w:hint="cs"/>
          <w:rtl/>
        </w:rPr>
        <w:t>קווה שבשנה הבאה נשלים את</w:t>
      </w:r>
      <w:bookmarkStart w:id="1617" w:name="_ETM_Q1_2789031"/>
      <w:bookmarkEnd w:id="1617"/>
      <w:r>
        <w:rPr>
          <w:rFonts w:hint="cs"/>
          <w:rtl/>
        </w:rPr>
        <w:t xml:space="preserve"> כל הארגונים. המטרה שם </w:t>
      </w:r>
      <w:bookmarkStart w:id="1618" w:name="_ETM_Q1_2787871"/>
      <w:bookmarkEnd w:id="1618"/>
      <w:r>
        <w:rPr>
          <w:rFonts w:hint="cs"/>
          <w:rtl/>
        </w:rPr>
        <w:t>היא להעלות את המודעות ולהראות לא</w:t>
      </w:r>
      <w:bookmarkStart w:id="1619" w:name="_ETM_Q1_2789940"/>
      <w:bookmarkEnd w:id="1619"/>
      <w:r>
        <w:rPr>
          <w:rFonts w:hint="cs"/>
          <w:rtl/>
        </w:rPr>
        <w:t xml:space="preserve">רגונים </w:t>
      </w:r>
      <w:bookmarkStart w:id="1620" w:name="_ETM_Q1_2791107"/>
      <w:bookmarkEnd w:id="1620"/>
      <w:r>
        <w:rPr>
          <w:rFonts w:hint="cs"/>
          <w:rtl/>
        </w:rPr>
        <w:t xml:space="preserve">כיצד להתמודד עם </w:t>
      </w:r>
      <w:bookmarkStart w:id="1621" w:name="_ETM_Q1_2791051"/>
      <w:bookmarkEnd w:id="1621"/>
      <w:r>
        <w:rPr>
          <w:rFonts w:hint="cs"/>
          <w:rtl/>
        </w:rPr>
        <w:t xml:space="preserve">אירועי סייבר ועוד עשרות פעילויות אחרות שאנחנו </w:t>
      </w:r>
      <w:bookmarkStart w:id="1622" w:name="_ETM_Q1_2795544"/>
      <w:bookmarkEnd w:id="1622"/>
      <w:r>
        <w:rPr>
          <w:rFonts w:hint="cs"/>
          <w:rtl/>
        </w:rPr>
        <w:t xml:space="preserve">עורכים, מכתיבת מדיניות ועד עבודה בשטח עם הארגונים, וכל זה ממומן </w:t>
      </w:r>
      <w:bookmarkStart w:id="1623" w:name="_ETM_Q1_2800388"/>
      <w:bookmarkEnd w:id="1623"/>
      <w:r>
        <w:rPr>
          <w:rFonts w:hint="cs"/>
          <w:rtl/>
        </w:rPr>
        <w:t>על ידי המשרד. היחידה הזו</w:t>
      </w:r>
      <w:bookmarkStart w:id="1624" w:name="_ETM_Q1_2802796"/>
      <w:bookmarkEnd w:id="1624"/>
      <w:r>
        <w:rPr>
          <w:rFonts w:hint="cs"/>
          <w:rtl/>
        </w:rPr>
        <w:t xml:space="preserve"> ממומנת בלא </w:t>
      </w:r>
      <w:bookmarkStart w:id="1625" w:name="_ETM_Q1_2804425"/>
      <w:bookmarkEnd w:id="1625"/>
      <w:r>
        <w:rPr>
          <w:rFonts w:hint="cs"/>
          <w:rtl/>
        </w:rPr>
        <w:t xml:space="preserve">מעט </w:t>
      </w:r>
      <w:bookmarkStart w:id="1626" w:name="_ETM_Q1_2805192"/>
      <w:bookmarkEnd w:id="1626"/>
      <w:r>
        <w:rPr>
          <w:rFonts w:hint="cs"/>
          <w:rtl/>
        </w:rPr>
        <w:t>כסף, זה מיליוני שק</w:t>
      </w:r>
      <w:bookmarkStart w:id="1627" w:name="_ETM_Q1_2806047"/>
      <w:bookmarkEnd w:id="1627"/>
      <w:r>
        <w:rPr>
          <w:rFonts w:hint="cs"/>
          <w:rtl/>
        </w:rPr>
        <w:t>לים שהיא מוציאה לטובת הארגונים. אנחנו לא ד</w:t>
      </w:r>
      <w:bookmarkStart w:id="1628" w:name="_ETM_Q1_2807781"/>
      <w:bookmarkEnd w:id="1628"/>
      <w:r>
        <w:rPr>
          <w:rFonts w:hint="cs"/>
          <w:rtl/>
        </w:rPr>
        <w:t>ורשים החזר מהארגונים כי המטרה של</w:t>
      </w:r>
      <w:bookmarkStart w:id="1629" w:name="_ETM_Q1_2811214"/>
      <w:bookmarkEnd w:id="1629"/>
      <w:r>
        <w:rPr>
          <w:rFonts w:hint="cs"/>
          <w:rtl/>
        </w:rPr>
        <w:t xml:space="preserve">נו היא להעלות </w:t>
      </w:r>
      <w:bookmarkStart w:id="1630" w:name="_ETM_Q1_2815547"/>
      <w:bookmarkEnd w:id="1630"/>
      <w:r>
        <w:rPr>
          <w:rFonts w:hint="cs"/>
          <w:rtl/>
        </w:rPr>
        <w:t>את המוכנות להתמודדות עם אי</w:t>
      </w:r>
      <w:bookmarkStart w:id="1631" w:name="_ETM_Q1_2814458"/>
      <w:bookmarkEnd w:id="1631"/>
      <w:r>
        <w:rPr>
          <w:rFonts w:hint="cs"/>
          <w:rtl/>
        </w:rPr>
        <w:t xml:space="preserve">רועי סייבר. בשנה הבאה אנחנו הולכים </w:t>
      </w:r>
      <w:bookmarkStart w:id="1632" w:name="_ETM_Q1_2821447"/>
      <w:bookmarkStart w:id="1633" w:name="_ETM_Q1_2816613"/>
      <w:bookmarkEnd w:id="1632"/>
      <w:bookmarkEnd w:id="1633"/>
      <w:r>
        <w:rPr>
          <w:rFonts w:hint="cs"/>
          <w:rtl/>
        </w:rPr>
        <w:t>להוציא רגול</w:t>
      </w:r>
      <w:bookmarkStart w:id="1634" w:name="_ETM_Q1_2816372"/>
      <w:bookmarkEnd w:id="1634"/>
      <w:r>
        <w:rPr>
          <w:rFonts w:hint="cs"/>
          <w:rtl/>
        </w:rPr>
        <w:t xml:space="preserve">ציה מקיפה בנושא אבטחת מידע וסייבר, שהיישום שלה לא </w:t>
      </w:r>
      <w:bookmarkStart w:id="1635" w:name="_ETM_Q1_2826398"/>
      <w:bookmarkEnd w:id="1635"/>
      <w:r>
        <w:rPr>
          <w:rFonts w:hint="cs"/>
          <w:rtl/>
        </w:rPr>
        <w:t>יהיה קשה מדי, הוא רי</w:t>
      </w:r>
      <w:bookmarkStart w:id="1636" w:name="_ETM_Q1_2824926"/>
      <w:bookmarkEnd w:id="1636"/>
      <w:r>
        <w:rPr>
          <w:rFonts w:hint="cs"/>
          <w:rtl/>
        </w:rPr>
        <w:t xml:space="preserve">אלי וניתן לביצוע. כמובן שאנחנו </w:t>
      </w:r>
      <w:bookmarkStart w:id="1637" w:name="_ETM_Q1_2831337"/>
      <w:bookmarkEnd w:id="1637"/>
      <w:r>
        <w:rPr>
          <w:rFonts w:hint="cs"/>
          <w:rtl/>
        </w:rPr>
        <w:t xml:space="preserve">עושים ניטור של </w:t>
      </w:r>
      <w:bookmarkStart w:id="1638" w:name="_ETM_Q1_2828809"/>
      <w:bookmarkEnd w:id="1638"/>
      <w:r>
        <w:rPr>
          <w:rFonts w:hint="cs"/>
          <w:rtl/>
        </w:rPr>
        <w:t>24/7 על כל ארגוני הבריאות</w:t>
      </w:r>
      <w:bookmarkStart w:id="1639" w:name="_ETM_Q1_2830465"/>
      <w:bookmarkEnd w:id="1639"/>
      <w:r>
        <w:rPr>
          <w:rFonts w:hint="cs"/>
          <w:rtl/>
        </w:rPr>
        <w:t xml:space="preserve">. יש </w:t>
      </w:r>
      <w:bookmarkStart w:id="1640" w:name="_ETM_Q1_2831162"/>
      <w:bookmarkEnd w:id="1640"/>
      <w:r>
        <w:rPr>
          <w:rFonts w:hint="cs"/>
          <w:rtl/>
        </w:rPr>
        <w:t xml:space="preserve">לנו צוותי תגובה </w:t>
      </w:r>
      <w:bookmarkStart w:id="1641" w:name="_ETM_Q1_2832354"/>
      <w:bookmarkEnd w:id="1641"/>
      <w:r>
        <w:rPr>
          <w:rFonts w:hint="cs"/>
          <w:rtl/>
        </w:rPr>
        <w:t xml:space="preserve">שיוצאים לשטח </w:t>
      </w:r>
      <w:bookmarkStart w:id="1642" w:name="_ETM_Q1_2832541"/>
      <w:bookmarkEnd w:id="1642"/>
      <w:r>
        <w:rPr>
          <w:rFonts w:hint="cs"/>
          <w:rtl/>
        </w:rPr>
        <w:t>כל פעם, וכל זה ממומן</w:t>
      </w:r>
      <w:bookmarkStart w:id="1643" w:name="_ETM_Q1_2837515"/>
      <w:bookmarkEnd w:id="1643"/>
      <w:r>
        <w:rPr>
          <w:rFonts w:hint="cs"/>
          <w:rtl/>
        </w:rPr>
        <w:t xml:space="preserve"> על ידי המשרד.</w:t>
      </w:r>
    </w:p>
    <w:p w:rsidR="007E5ABC" w:rsidRDefault="007E5ABC" w:rsidP="007E5ABC">
      <w:pPr>
        <w:rPr>
          <w:rtl/>
        </w:rPr>
      </w:pPr>
      <w:bookmarkStart w:id="1644" w:name="_ETM_Q1_2840301"/>
      <w:bookmarkStart w:id="1645" w:name="_ETM_Q1_2840408"/>
      <w:bookmarkEnd w:id="1644"/>
      <w:bookmarkEnd w:id="1645"/>
    </w:p>
    <w:p w:rsidR="007E5ABC" w:rsidRDefault="007E5ABC" w:rsidP="00490D6F">
      <w:pPr>
        <w:rPr>
          <w:rtl/>
        </w:rPr>
      </w:pPr>
      <w:bookmarkStart w:id="1646" w:name="_ETM_Q1_2840466"/>
      <w:bookmarkStart w:id="1647" w:name="_ETM_Q1_2840558"/>
      <w:bookmarkEnd w:id="1646"/>
      <w:bookmarkEnd w:id="1647"/>
      <w:r>
        <w:rPr>
          <w:rFonts w:hint="cs"/>
          <w:rtl/>
        </w:rPr>
        <w:t xml:space="preserve">דבר נוסף שאנחנו </w:t>
      </w:r>
      <w:bookmarkStart w:id="1648" w:name="_ETM_Q1_2837554"/>
      <w:bookmarkEnd w:id="1648"/>
      <w:r>
        <w:rPr>
          <w:rFonts w:hint="cs"/>
          <w:rtl/>
        </w:rPr>
        <w:t xml:space="preserve">הולכים לעשות בשנה הבאה, זה </w:t>
      </w:r>
      <w:bookmarkStart w:id="1649" w:name="_ETM_Q1_2844674"/>
      <w:bookmarkStart w:id="1650" w:name="_ETM_Q1_2839722"/>
      <w:bookmarkEnd w:id="1649"/>
      <w:bookmarkEnd w:id="1650"/>
      <w:r>
        <w:rPr>
          <w:rFonts w:hint="cs"/>
          <w:rtl/>
        </w:rPr>
        <w:t>להקים מתקן אימון טקטי</w:t>
      </w:r>
      <w:bookmarkStart w:id="1651" w:name="_ETM_Q1_2840634"/>
      <w:bookmarkEnd w:id="1651"/>
      <w:r>
        <w:rPr>
          <w:rFonts w:hint="cs"/>
          <w:rtl/>
        </w:rPr>
        <w:t xml:space="preserve">, לאמן את </w:t>
      </w:r>
      <w:bookmarkStart w:id="1652" w:name="_ETM_Q1_2840387"/>
      <w:bookmarkEnd w:id="1652"/>
      <w:r>
        <w:rPr>
          <w:rFonts w:hint="cs"/>
          <w:rtl/>
        </w:rPr>
        <w:t xml:space="preserve">גופי הבריאות, לדעת </w:t>
      </w:r>
      <w:bookmarkStart w:id="1653" w:name="_ETM_Q1_2847322"/>
      <w:bookmarkEnd w:id="1653"/>
      <w:r>
        <w:rPr>
          <w:rFonts w:hint="cs"/>
          <w:rtl/>
        </w:rPr>
        <w:t xml:space="preserve">איך להתמודד עם </w:t>
      </w:r>
      <w:bookmarkStart w:id="1654" w:name="_ETM_Q1_2842922"/>
      <w:bookmarkEnd w:id="1654"/>
      <w:r>
        <w:rPr>
          <w:rFonts w:hint="cs"/>
          <w:rtl/>
        </w:rPr>
        <w:t xml:space="preserve">אירועי סייבר, וגם את זה אנחנו </w:t>
      </w:r>
      <w:bookmarkStart w:id="1655" w:name="_ETM_Q1_2850369"/>
      <w:bookmarkStart w:id="1656" w:name="_ETM_Q1_2845465"/>
      <w:bookmarkEnd w:id="1655"/>
      <w:bookmarkEnd w:id="1656"/>
      <w:r>
        <w:rPr>
          <w:rFonts w:hint="cs"/>
          <w:rtl/>
        </w:rPr>
        <w:t xml:space="preserve">מממנים, ואני חייב להגיד, הטכנולוגיה </w:t>
      </w:r>
      <w:bookmarkStart w:id="1657" w:name="_ETM_Q1_2849392"/>
      <w:bookmarkEnd w:id="1657"/>
      <w:r>
        <w:rPr>
          <w:rFonts w:hint="cs"/>
          <w:rtl/>
        </w:rPr>
        <w:t>מתקדמת ואי אפשר לה</w:t>
      </w:r>
      <w:bookmarkStart w:id="1658" w:name="_ETM_Q1_2850870"/>
      <w:bookmarkEnd w:id="1658"/>
      <w:r>
        <w:rPr>
          <w:rFonts w:hint="cs"/>
          <w:rtl/>
        </w:rPr>
        <w:t xml:space="preserve">כניס </w:t>
      </w:r>
      <w:bookmarkStart w:id="1659" w:name="_ETM_Q1_2854417"/>
      <w:bookmarkStart w:id="1660" w:name="_ETM_Q1_2849681"/>
      <w:bookmarkEnd w:id="1659"/>
      <w:bookmarkEnd w:id="1660"/>
      <w:r>
        <w:rPr>
          <w:rFonts w:hint="cs"/>
          <w:rtl/>
        </w:rPr>
        <w:t xml:space="preserve">טכנולוגיה בלי להביא אבטחת מידע </w:t>
      </w:r>
      <w:bookmarkStart w:id="1661" w:name="_ETM_Q1_2851055"/>
      <w:bookmarkEnd w:id="1661"/>
      <w:r>
        <w:rPr>
          <w:rFonts w:hint="cs"/>
          <w:rtl/>
        </w:rPr>
        <w:t xml:space="preserve">וסייבר, וזה </w:t>
      </w:r>
      <w:r w:rsidR="00F145E3">
        <w:rPr>
          <w:rFonts w:hint="cs"/>
          <w:rtl/>
        </w:rPr>
        <w:t>שינוי ת</w:t>
      </w:r>
      <w:bookmarkStart w:id="1662" w:name="_ETM_Q1_2852454"/>
      <w:bookmarkEnd w:id="1662"/>
      <w:r w:rsidR="00F145E3">
        <w:rPr>
          <w:rFonts w:hint="cs"/>
          <w:rtl/>
        </w:rPr>
        <w:t xml:space="preserve">פיסה שצריך </w:t>
      </w:r>
      <w:bookmarkStart w:id="1663" w:name="_ETM_Q1_2853773"/>
      <w:bookmarkEnd w:id="1663"/>
      <w:r w:rsidR="00F145E3">
        <w:rPr>
          <w:rFonts w:hint="cs"/>
          <w:rtl/>
        </w:rPr>
        <w:t xml:space="preserve">להיות בתוך הארגונים. זאת אומרת, </w:t>
      </w:r>
      <w:bookmarkStart w:id="1664" w:name="_ETM_Q1_2855715"/>
      <w:bookmarkEnd w:id="1664"/>
      <w:r w:rsidR="00F145E3">
        <w:rPr>
          <w:rFonts w:hint="cs"/>
          <w:rtl/>
        </w:rPr>
        <w:t>מעבר ל</w:t>
      </w:r>
      <w:bookmarkStart w:id="1665" w:name="_ETM_Q1_2858014"/>
      <w:bookmarkEnd w:id="1665"/>
      <w:r w:rsidR="00F145E3">
        <w:rPr>
          <w:rFonts w:hint="cs"/>
          <w:rtl/>
        </w:rPr>
        <w:t xml:space="preserve">הגיד </w:t>
      </w:r>
      <w:bookmarkStart w:id="1666" w:name="_ETM_Q1_2856737"/>
      <w:bookmarkEnd w:id="1666"/>
      <w:r w:rsidR="00F145E3">
        <w:rPr>
          <w:rFonts w:hint="cs"/>
          <w:rtl/>
        </w:rPr>
        <w:t xml:space="preserve">אנחנו רוצים </w:t>
      </w:r>
      <w:r w:rsidR="00490D6F">
        <w:rPr>
          <w:rFonts w:hint="cs"/>
          <w:rtl/>
        </w:rPr>
        <w:t xml:space="preserve">עוד כסף ועוד </w:t>
      </w:r>
      <w:bookmarkStart w:id="1667" w:name="_ETM_Q1_2857851"/>
      <w:bookmarkEnd w:id="1667"/>
      <w:r w:rsidR="00490D6F">
        <w:rPr>
          <w:rFonts w:hint="cs"/>
          <w:rtl/>
        </w:rPr>
        <w:t xml:space="preserve">כסף כשמכניסים </w:t>
      </w:r>
      <w:bookmarkStart w:id="1668" w:name="_ETM_Q1_2859931"/>
      <w:bookmarkEnd w:id="1668"/>
      <w:r w:rsidR="00490D6F">
        <w:rPr>
          <w:rFonts w:hint="cs"/>
          <w:rtl/>
        </w:rPr>
        <w:t xml:space="preserve">היום טכנולוגיה חדשה, </w:t>
      </w:r>
      <w:bookmarkStart w:id="1669" w:name="_ETM_Q1_2863423"/>
      <w:bookmarkEnd w:id="1669"/>
      <w:r w:rsidR="00490D6F">
        <w:rPr>
          <w:rFonts w:hint="cs"/>
          <w:rtl/>
        </w:rPr>
        <w:t>צריך לקחת בחשבון את הסייבר</w:t>
      </w:r>
      <w:bookmarkStart w:id="1670" w:name="_ETM_Q1_2863871"/>
      <w:bookmarkEnd w:id="1670"/>
      <w:r w:rsidR="00490D6F">
        <w:rPr>
          <w:rFonts w:hint="cs"/>
          <w:rtl/>
        </w:rPr>
        <w:t xml:space="preserve">. ויצאה מדיניות מאוד מאוד סדורה כיצד </w:t>
      </w:r>
      <w:bookmarkStart w:id="1671" w:name="_ETM_Q1_2863298"/>
      <w:bookmarkEnd w:id="1671"/>
      <w:r w:rsidR="00490D6F">
        <w:rPr>
          <w:rFonts w:hint="cs"/>
          <w:rtl/>
        </w:rPr>
        <w:t xml:space="preserve">מכניסים </w:t>
      </w:r>
      <w:bookmarkStart w:id="1672" w:name="_ETM_Q1_2865633"/>
      <w:bookmarkEnd w:id="1672"/>
      <w:r w:rsidR="00490D6F">
        <w:rPr>
          <w:rFonts w:hint="cs"/>
          <w:rtl/>
        </w:rPr>
        <w:t xml:space="preserve">טכנולוגיה ומכשור </w:t>
      </w:r>
      <w:bookmarkStart w:id="1673" w:name="_ETM_Q1_2867318"/>
      <w:bookmarkEnd w:id="1673"/>
      <w:r w:rsidR="00490D6F">
        <w:rPr>
          <w:rFonts w:hint="cs"/>
          <w:rtl/>
        </w:rPr>
        <w:t xml:space="preserve">רפואי לתוך ארגוני </w:t>
      </w:r>
      <w:bookmarkStart w:id="1674" w:name="_ETM_Q1_2871442"/>
      <w:bookmarkEnd w:id="1674"/>
      <w:r w:rsidR="00490D6F">
        <w:rPr>
          <w:rFonts w:hint="cs"/>
          <w:rtl/>
        </w:rPr>
        <w:t xml:space="preserve">הבריאות. ובשנה הבאה אנחנו </w:t>
      </w:r>
      <w:bookmarkStart w:id="1675" w:name="_ETM_Q1_2870834"/>
      <w:bookmarkEnd w:id="1675"/>
      <w:r w:rsidR="00490D6F">
        <w:rPr>
          <w:rFonts w:hint="cs"/>
          <w:rtl/>
        </w:rPr>
        <w:t xml:space="preserve">הולכים לבקר את זה שארגוני </w:t>
      </w:r>
      <w:bookmarkStart w:id="1676" w:name="_ETM_Q1_2876168"/>
      <w:bookmarkEnd w:id="1676"/>
      <w:r w:rsidR="00490D6F">
        <w:rPr>
          <w:rFonts w:hint="cs"/>
          <w:rtl/>
        </w:rPr>
        <w:t xml:space="preserve">הבריאות הולכים </w:t>
      </w:r>
      <w:bookmarkStart w:id="1677" w:name="_ETM_Q1_2873471"/>
      <w:bookmarkEnd w:id="1677"/>
      <w:r w:rsidR="00490D6F">
        <w:rPr>
          <w:rFonts w:hint="cs"/>
          <w:rtl/>
        </w:rPr>
        <w:t>ליישם את המדיניות הזאת, והיא אמורה ל</w:t>
      </w:r>
      <w:bookmarkStart w:id="1678" w:name="_ETM_Q1_2876609"/>
      <w:bookmarkEnd w:id="1678"/>
      <w:r w:rsidR="00490D6F">
        <w:rPr>
          <w:rFonts w:hint="cs"/>
          <w:rtl/>
        </w:rPr>
        <w:t xml:space="preserve">סייע </w:t>
      </w:r>
      <w:bookmarkStart w:id="1679" w:name="_ETM_Q1_2877315"/>
      <w:bookmarkEnd w:id="1679"/>
      <w:r w:rsidR="00490D6F">
        <w:rPr>
          <w:rFonts w:hint="cs"/>
          <w:rtl/>
        </w:rPr>
        <w:t>למנהלי אבטחת מידע מול מנהלי בתי החולי</w:t>
      </w:r>
      <w:bookmarkStart w:id="1680" w:name="_ETM_Q1_2880308"/>
      <w:bookmarkEnd w:id="1680"/>
      <w:r w:rsidR="00490D6F">
        <w:rPr>
          <w:rFonts w:hint="cs"/>
          <w:rtl/>
        </w:rPr>
        <w:t xml:space="preserve">ם והרופאים כיצד </w:t>
      </w:r>
      <w:bookmarkStart w:id="1681" w:name="_ETM_Q1_2885766"/>
      <w:bookmarkStart w:id="1682" w:name="_ETM_Q1_2881054"/>
      <w:bookmarkEnd w:id="1681"/>
      <w:bookmarkEnd w:id="1682"/>
      <w:r w:rsidR="00490D6F">
        <w:rPr>
          <w:rFonts w:hint="cs"/>
          <w:rtl/>
        </w:rPr>
        <w:t>להכניס מכשור רפואי.</w:t>
      </w:r>
    </w:p>
    <w:p w:rsidR="00490D6F" w:rsidRDefault="00490D6F" w:rsidP="00490D6F">
      <w:pPr>
        <w:rPr>
          <w:rtl/>
        </w:rPr>
      </w:pPr>
      <w:bookmarkStart w:id="1683" w:name="_ETM_Q1_2886368"/>
      <w:bookmarkStart w:id="1684" w:name="_ETM_Q1_2886469"/>
      <w:bookmarkEnd w:id="1683"/>
      <w:bookmarkEnd w:id="1684"/>
    </w:p>
    <w:p w:rsidR="00490D6F" w:rsidRDefault="00490D6F" w:rsidP="00490D6F">
      <w:pPr>
        <w:rPr>
          <w:rtl/>
        </w:rPr>
      </w:pPr>
      <w:bookmarkStart w:id="1685" w:name="_ETM_Q1_2886535"/>
      <w:bookmarkStart w:id="1686" w:name="_ETM_Q1_2886624"/>
      <w:bookmarkEnd w:id="1685"/>
      <w:bookmarkEnd w:id="1686"/>
      <w:r>
        <w:rPr>
          <w:rFonts w:hint="cs"/>
          <w:rtl/>
        </w:rPr>
        <w:t xml:space="preserve">אז אני יכול לסכם </w:t>
      </w:r>
      <w:bookmarkStart w:id="1687" w:name="_ETM_Q1_2884872"/>
      <w:bookmarkEnd w:id="1687"/>
      <w:r>
        <w:rPr>
          <w:rFonts w:hint="cs"/>
          <w:rtl/>
        </w:rPr>
        <w:t xml:space="preserve">שיש המון עשייה, </w:t>
      </w:r>
      <w:bookmarkStart w:id="1688" w:name="_ETM_Q1_2890006"/>
      <w:bookmarkEnd w:id="1688"/>
      <w:r>
        <w:rPr>
          <w:rFonts w:hint="cs"/>
          <w:rtl/>
        </w:rPr>
        <w:t>אני חייב</w:t>
      </w:r>
      <w:bookmarkStart w:id="1689" w:name="_ETM_Q1_2886902"/>
      <w:bookmarkEnd w:id="1689"/>
      <w:r>
        <w:rPr>
          <w:rFonts w:hint="cs"/>
          <w:rtl/>
        </w:rPr>
        <w:t xml:space="preserve"> לומר שהיא לא תמיד הכי מספיקה </w:t>
      </w:r>
      <w:bookmarkStart w:id="1690" w:name="_ETM_Q1_2887431"/>
      <w:bookmarkEnd w:id="1690"/>
      <w:r>
        <w:rPr>
          <w:rFonts w:hint="cs"/>
          <w:rtl/>
        </w:rPr>
        <w:t xml:space="preserve">בעולם </w:t>
      </w:r>
      <w:bookmarkStart w:id="1691" w:name="_ETM_Q1_2888271"/>
      <w:bookmarkEnd w:id="1691"/>
      <w:r>
        <w:rPr>
          <w:rFonts w:hint="cs"/>
          <w:rtl/>
        </w:rPr>
        <w:t>וצריך עוד להמשיך ולהעלות את הקצב. אנחנו מו</w:t>
      </w:r>
      <w:bookmarkStart w:id="1692" w:name="_ETM_Q1_2892535"/>
      <w:bookmarkEnd w:id="1692"/>
      <w:r>
        <w:rPr>
          <w:rFonts w:hint="cs"/>
          <w:rtl/>
        </w:rPr>
        <w:t xml:space="preserve">דעים למוגבלות </w:t>
      </w:r>
      <w:bookmarkStart w:id="1693" w:name="_ETM_Q1_2897622"/>
      <w:bookmarkEnd w:id="1693"/>
      <w:r>
        <w:rPr>
          <w:rFonts w:hint="cs"/>
          <w:rtl/>
        </w:rPr>
        <w:t>של המימון.</w:t>
      </w:r>
    </w:p>
    <w:p w:rsidR="00490D6F" w:rsidRDefault="00490D6F" w:rsidP="00490D6F">
      <w:pPr>
        <w:rPr>
          <w:rtl/>
        </w:rPr>
      </w:pPr>
    </w:p>
    <w:p w:rsidR="00490D6F" w:rsidRDefault="00490D6F" w:rsidP="00490D6F">
      <w:pPr>
        <w:pStyle w:val="af6"/>
        <w:keepNext/>
        <w:rPr>
          <w:rtl/>
        </w:rPr>
      </w:pPr>
      <w:bookmarkStart w:id="1694" w:name="ET_yor_4662_53"/>
      <w:r w:rsidRPr="00490D6F">
        <w:rPr>
          <w:rStyle w:val="TagStyle"/>
          <w:rtl/>
        </w:rPr>
        <w:t xml:space="preserve"> &lt;&lt; </w:t>
      </w:r>
      <w:proofErr w:type="spellStart"/>
      <w:r w:rsidRPr="00490D6F">
        <w:rPr>
          <w:rStyle w:val="TagStyle"/>
          <w:rtl/>
        </w:rPr>
        <w:t>יור</w:t>
      </w:r>
      <w:proofErr w:type="spellEnd"/>
      <w:r w:rsidRPr="00490D6F">
        <w:rPr>
          <w:rStyle w:val="TagStyle"/>
          <w:rtl/>
        </w:rPr>
        <w:t xml:space="preserve"> &gt;&gt; </w:t>
      </w:r>
      <w:r>
        <w:rPr>
          <w:rtl/>
        </w:rPr>
        <w:t xml:space="preserve">היו"ר אורי </w:t>
      </w:r>
      <w:proofErr w:type="spellStart"/>
      <w:r>
        <w:rPr>
          <w:rtl/>
        </w:rPr>
        <w:t>מקלב</w:t>
      </w:r>
      <w:proofErr w:type="spellEnd"/>
      <w:r>
        <w:rPr>
          <w:rtl/>
        </w:rPr>
        <w:t>:</w:t>
      </w:r>
      <w:r w:rsidRPr="00490D6F">
        <w:rPr>
          <w:rStyle w:val="TagStyle"/>
          <w:rtl/>
        </w:rPr>
        <w:t xml:space="preserve"> &lt;&lt; </w:t>
      </w:r>
      <w:proofErr w:type="spellStart"/>
      <w:r w:rsidRPr="00490D6F">
        <w:rPr>
          <w:rStyle w:val="TagStyle"/>
          <w:rtl/>
        </w:rPr>
        <w:t>יור</w:t>
      </w:r>
      <w:proofErr w:type="spellEnd"/>
      <w:r w:rsidRPr="00490D6F">
        <w:rPr>
          <w:rStyle w:val="TagStyle"/>
          <w:rtl/>
        </w:rPr>
        <w:t xml:space="preserve"> &gt;&gt;</w:t>
      </w:r>
      <w:r>
        <w:rPr>
          <w:rtl/>
        </w:rPr>
        <w:t xml:space="preserve"> </w:t>
      </w:r>
      <w:bookmarkEnd w:id="1694"/>
    </w:p>
    <w:p w:rsidR="00490D6F" w:rsidRDefault="00490D6F" w:rsidP="00490D6F">
      <w:pPr>
        <w:pStyle w:val="KeepWithNext"/>
        <w:rPr>
          <w:rtl/>
        </w:rPr>
      </w:pPr>
    </w:p>
    <w:p w:rsidR="00490D6F" w:rsidRDefault="00490D6F" w:rsidP="00490D6F">
      <w:pPr>
        <w:rPr>
          <w:rtl/>
        </w:rPr>
      </w:pPr>
      <w:bookmarkStart w:id="1695" w:name="_ETM_Q1_2893916"/>
      <w:bookmarkEnd w:id="1695"/>
      <w:r>
        <w:rPr>
          <w:rFonts w:hint="cs"/>
          <w:rtl/>
        </w:rPr>
        <w:t>אתה רואה שוני בין בתי החולים?</w:t>
      </w:r>
    </w:p>
    <w:p w:rsidR="00490D6F" w:rsidRDefault="00490D6F" w:rsidP="00490D6F">
      <w:pPr>
        <w:rPr>
          <w:rtl/>
        </w:rPr>
      </w:pPr>
      <w:bookmarkStart w:id="1696" w:name="_ETM_Q1_2897679"/>
      <w:bookmarkStart w:id="1697" w:name="_ETM_Q1_2897744"/>
      <w:bookmarkStart w:id="1698" w:name="_ETM_Q1_2895679"/>
      <w:bookmarkEnd w:id="1696"/>
      <w:bookmarkEnd w:id="1697"/>
      <w:bookmarkEnd w:id="1698"/>
    </w:p>
    <w:p w:rsidR="00490D6F" w:rsidRDefault="00490D6F" w:rsidP="00490D6F">
      <w:pPr>
        <w:pStyle w:val="-"/>
        <w:keepNext/>
        <w:rPr>
          <w:rtl/>
        </w:rPr>
      </w:pPr>
      <w:bookmarkStart w:id="1699" w:name="ET_speakercontinue_821234_54"/>
      <w:r w:rsidRPr="00490D6F">
        <w:rPr>
          <w:rStyle w:val="TagStyle"/>
          <w:rtl/>
        </w:rPr>
        <w:lastRenderedPageBreak/>
        <w:t xml:space="preserve"> &lt;&lt; </w:t>
      </w:r>
      <w:proofErr w:type="spellStart"/>
      <w:r w:rsidRPr="00490D6F">
        <w:rPr>
          <w:rStyle w:val="TagStyle"/>
          <w:rtl/>
        </w:rPr>
        <w:t>דובר_המשך</w:t>
      </w:r>
      <w:proofErr w:type="spellEnd"/>
      <w:r w:rsidRPr="00490D6F">
        <w:rPr>
          <w:rStyle w:val="TagStyle"/>
          <w:rtl/>
        </w:rPr>
        <w:t xml:space="preserve"> &gt;&gt; </w:t>
      </w:r>
      <w:r>
        <w:rPr>
          <w:rtl/>
        </w:rPr>
        <w:t>ראובן אליהו:</w:t>
      </w:r>
      <w:r w:rsidRPr="00490D6F">
        <w:rPr>
          <w:rStyle w:val="TagStyle"/>
          <w:rtl/>
        </w:rPr>
        <w:t xml:space="preserve"> &lt;&lt; </w:t>
      </w:r>
      <w:proofErr w:type="spellStart"/>
      <w:r w:rsidRPr="00490D6F">
        <w:rPr>
          <w:rStyle w:val="TagStyle"/>
          <w:rtl/>
        </w:rPr>
        <w:t>דובר_המשך</w:t>
      </w:r>
      <w:proofErr w:type="spellEnd"/>
      <w:r w:rsidRPr="00490D6F">
        <w:rPr>
          <w:rStyle w:val="TagStyle"/>
          <w:rtl/>
        </w:rPr>
        <w:t xml:space="preserve"> &gt;&gt;</w:t>
      </w:r>
      <w:r>
        <w:rPr>
          <w:rtl/>
        </w:rPr>
        <w:t xml:space="preserve"> </w:t>
      </w:r>
      <w:bookmarkEnd w:id="1699"/>
    </w:p>
    <w:p w:rsidR="00490D6F" w:rsidRDefault="00490D6F" w:rsidP="00490D6F">
      <w:pPr>
        <w:pStyle w:val="KeepWithNext"/>
        <w:rPr>
          <w:rtl/>
        </w:rPr>
      </w:pPr>
    </w:p>
    <w:p w:rsidR="00490D6F" w:rsidRDefault="00490D6F" w:rsidP="00490D6F">
      <w:pPr>
        <w:rPr>
          <w:rtl/>
        </w:rPr>
      </w:pPr>
      <w:bookmarkStart w:id="1700" w:name="_ETM_Q1_2896935"/>
      <w:bookmarkEnd w:id="1700"/>
      <w:r>
        <w:rPr>
          <w:rFonts w:hint="cs"/>
          <w:rtl/>
        </w:rPr>
        <w:t xml:space="preserve">כמובן. יש בתי חולים </w:t>
      </w:r>
      <w:bookmarkStart w:id="1701" w:name="_ETM_Q1_2901099"/>
      <w:bookmarkEnd w:id="1701"/>
      <w:r>
        <w:rPr>
          <w:rFonts w:hint="cs"/>
          <w:rtl/>
        </w:rPr>
        <w:t>עם יותר משאבים</w:t>
      </w:r>
      <w:bookmarkStart w:id="1702" w:name="_ETM_Q1_2898930"/>
      <w:bookmarkEnd w:id="1702"/>
      <w:r>
        <w:rPr>
          <w:rFonts w:hint="cs"/>
          <w:rtl/>
        </w:rPr>
        <w:t xml:space="preserve">, שמשקיעים </w:t>
      </w:r>
      <w:bookmarkStart w:id="1703" w:name="_ETM_Q1_2898405"/>
      <w:bookmarkEnd w:id="1703"/>
      <w:r>
        <w:rPr>
          <w:rFonts w:hint="cs"/>
          <w:rtl/>
        </w:rPr>
        <w:t xml:space="preserve">יותר באבטחת מידע וסייבר ויש </w:t>
      </w:r>
      <w:bookmarkStart w:id="1704" w:name="_ETM_Q1_2905138"/>
      <w:bookmarkEnd w:id="1704"/>
      <w:r>
        <w:rPr>
          <w:rFonts w:hint="cs"/>
          <w:rtl/>
        </w:rPr>
        <w:t>בתי חו</w:t>
      </w:r>
      <w:bookmarkStart w:id="1705" w:name="_ETM_Q1_2902009"/>
      <w:bookmarkEnd w:id="1705"/>
      <w:r>
        <w:rPr>
          <w:rFonts w:hint="cs"/>
          <w:rtl/>
        </w:rPr>
        <w:t>לים שקצת יותר קשה להם. אנחנו רואי</w:t>
      </w:r>
      <w:bookmarkStart w:id="1706" w:name="_ETM_Q1_2905216"/>
      <w:bookmarkEnd w:id="1706"/>
      <w:r>
        <w:rPr>
          <w:rFonts w:hint="cs"/>
          <w:rtl/>
        </w:rPr>
        <w:t xml:space="preserve">ם גם </w:t>
      </w:r>
      <w:bookmarkStart w:id="1707" w:name="_ETM_Q1_2906003"/>
      <w:bookmarkEnd w:id="1707"/>
      <w:r>
        <w:rPr>
          <w:rFonts w:hint="cs"/>
          <w:rtl/>
        </w:rPr>
        <w:t>את דור המדבר שאנחנו עוזרים להכ</w:t>
      </w:r>
      <w:bookmarkStart w:id="1708" w:name="_ETM_Q1_2908490"/>
      <w:bookmarkEnd w:id="1708"/>
      <w:r>
        <w:rPr>
          <w:rFonts w:hint="cs"/>
          <w:rtl/>
        </w:rPr>
        <w:t xml:space="preserve">שיר אותו כדי להיות </w:t>
      </w:r>
      <w:bookmarkStart w:id="1709" w:name="_ETM_Q1_2913633"/>
      <w:bookmarkEnd w:id="1709"/>
      <w:r>
        <w:rPr>
          <w:rFonts w:hint="cs"/>
          <w:rtl/>
        </w:rPr>
        <w:t xml:space="preserve">מנהלי </w:t>
      </w:r>
      <w:bookmarkStart w:id="1710" w:name="_ETM_Q1_2909353"/>
      <w:bookmarkEnd w:id="1710"/>
      <w:r>
        <w:rPr>
          <w:rFonts w:hint="cs"/>
          <w:rtl/>
        </w:rPr>
        <w:t xml:space="preserve">אבטחת מידע </w:t>
      </w:r>
      <w:bookmarkStart w:id="1711" w:name="_ETM_Q1_2911177"/>
      <w:bookmarkEnd w:id="1711"/>
      <w:r>
        <w:rPr>
          <w:rFonts w:hint="cs"/>
          <w:rtl/>
        </w:rPr>
        <w:t>- - -</w:t>
      </w:r>
    </w:p>
    <w:p w:rsidR="00490D6F" w:rsidRDefault="00490D6F" w:rsidP="00490D6F">
      <w:pPr>
        <w:rPr>
          <w:rtl/>
        </w:rPr>
      </w:pPr>
      <w:bookmarkStart w:id="1712" w:name="_ETM_Q1_2912669"/>
      <w:bookmarkStart w:id="1713" w:name="_ETM_Q1_2912797"/>
      <w:bookmarkEnd w:id="1712"/>
      <w:bookmarkEnd w:id="1713"/>
    </w:p>
    <w:p w:rsidR="00490D6F" w:rsidRDefault="00490D6F" w:rsidP="00490D6F">
      <w:pPr>
        <w:pStyle w:val="af6"/>
        <w:keepNext/>
        <w:rPr>
          <w:rtl/>
        </w:rPr>
      </w:pPr>
      <w:bookmarkStart w:id="1714" w:name="ET_yor_4662_55"/>
      <w:r w:rsidRPr="00490D6F">
        <w:rPr>
          <w:rStyle w:val="TagStyle"/>
          <w:rtl/>
        </w:rPr>
        <w:t xml:space="preserve"> &lt;&lt; </w:t>
      </w:r>
      <w:proofErr w:type="spellStart"/>
      <w:r w:rsidRPr="00490D6F">
        <w:rPr>
          <w:rStyle w:val="TagStyle"/>
          <w:rtl/>
        </w:rPr>
        <w:t>יור</w:t>
      </w:r>
      <w:proofErr w:type="spellEnd"/>
      <w:r w:rsidRPr="00490D6F">
        <w:rPr>
          <w:rStyle w:val="TagStyle"/>
          <w:rtl/>
        </w:rPr>
        <w:t xml:space="preserve"> &gt;&gt; </w:t>
      </w:r>
      <w:r>
        <w:rPr>
          <w:rtl/>
        </w:rPr>
        <w:t xml:space="preserve">היו"ר אורי </w:t>
      </w:r>
      <w:proofErr w:type="spellStart"/>
      <w:r>
        <w:rPr>
          <w:rtl/>
        </w:rPr>
        <w:t>מקלב</w:t>
      </w:r>
      <w:proofErr w:type="spellEnd"/>
      <w:r>
        <w:rPr>
          <w:rtl/>
        </w:rPr>
        <w:t>:</w:t>
      </w:r>
      <w:r w:rsidRPr="00490D6F">
        <w:rPr>
          <w:rStyle w:val="TagStyle"/>
          <w:rtl/>
        </w:rPr>
        <w:t xml:space="preserve"> &lt;&lt; </w:t>
      </w:r>
      <w:proofErr w:type="spellStart"/>
      <w:r w:rsidRPr="00490D6F">
        <w:rPr>
          <w:rStyle w:val="TagStyle"/>
          <w:rtl/>
        </w:rPr>
        <w:t>יור</w:t>
      </w:r>
      <w:proofErr w:type="spellEnd"/>
      <w:r w:rsidRPr="00490D6F">
        <w:rPr>
          <w:rStyle w:val="TagStyle"/>
          <w:rtl/>
        </w:rPr>
        <w:t xml:space="preserve"> &gt;&gt;</w:t>
      </w:r>
      <w:r>
        <w:rPr>
          <w:rtl/>
        </w:rPr>
        <w:t xml:space="preserve"> </w:t>
      </w:r>
      <w:bookmarkEnd w:id="1714"/>
    </w:p>
    <w:p w:rsidR="00490D6F" w:rsidRDefault="00490D6F" w:rsidP="00490D6F">
      <w:pPr>
        <w:pStyle w:val="KeepWithNext"/>
        <w:rPr>
          <w:rtl/>
        </w:rPr>
      </w:pPr>
    </w:p>
    <w:p w:rsidR="00490D6F" w:rsidRDefault="00490D6F" w:rsidP="00490D6F">
      <w:pPr>
        <w:rPr>
          <w:rtl/>
        </w:rPr>
      </w:pPr>
      <w:bookmarkStart w:id="1715" w:name="_ETM_Q1_2914229"/>
      <w:bookmarkEnd w:id="1715"/>
      <w:r>
        <w:rPr>
          <w:rFonts w:hint="cs"/>
          <w:rtl/>
        </w:rPr>
        <w:t>כשאתה דיברת על פיקוח</w:t>
      </w:r>
      <w:bookmarkStart w:id="1716" w:name="_ETM_Q1_2912348"/>
      <w:bookmarkEnd w:id="1716"/>
      <w:r>
        <w:rPr>
          <w:rFonts w:hint="cs"/>
          <w:rtl/>
        </w:rPr>
        <w:t>,</w:t>
      </w:r>
      <w:bookmarkStart w:id="1717" w:name="_ETM_Q1_2914265"/>
      <w:bookmarkEnd w:id="1717"/>
      <w:r>
        <w:rPr>
          <w:rFonts w:hint="cs"/>
          <w:rtl/>
        </w:rPr>
        <w:t xml:space="preserve"> מה הכוונה? אתה נכנס לבית חולים </w:t>
      </w:r>
      <w:bookmarkStart w:id="1718" w:name="_ETM_Q1_2913704"/>
      <w:bookmarkEnd w:id="1718"/>
      <w:r>
        <w:rPr>
          <w:rFonts w:hint="cs"/>
          <w:rtl/>
        </w:rPr>
        <w:t xml:space="preserve">לראות אם יש שם </w:t>
      </w:r>
      <w:bookmarkStart w:id="1719" w:name="_ETM_Q1_2916108"/>
      <w:bookmarkEnd w:id="1719"/>
      <w:r>
        <w:rPr>
          <w:rFonts w:hint="cs"/>
          <w:rtl/>
        </w:rPr>
        <w:t xml:space="preserve">הגנה? אתה לוקח </w:t>
      </w:r>
      <w:bookmarkStart w:id="1720" w:name="_ETM_Q1_2915667"/>
      <w:bookmarkEnd w:id="1720"/>
      <w:r>
        <w:rPr>
          <w:rFonts w:hint="cs"/>
          <w:rtl/>
        </w:rPr>
        <w:t xml:space="preserve">צוות מקצועי, מה שדיבר </w:t>
      </w:r>
      <w:bookmarkStart w:id="1721" w:name="_ETM_Q1_2919180"/>
      <w:bookmarkEnd w:id="1721"/>
      <w:r>
        <w:rPr>
          <w:rFonts w:hint="cs"/>
          <w:rtl/>
        </w:rPr>
        <w:t xml:space="preserve">אילן? או </w:t>
      </w:r>
      <w:bookmarkStart w:id="1722" w:name="_ETM_Q1_2922067"/>
      <w:bookmarkEnd w:id="1722"/>
      <w:r>
        <w:rPr>
          <w:rFonts w:hint="cs"/>
          <w:rtl/>
        </w:rPr>
        <w:t xml:space="preserve">שאתה עובד עם אילן? איך אתם עושים </w:t>
      </w:r>
      <w:bookmarkStart w:id="1723" w:name="_ETM_Q1_2921322"/>
      <w:bookmarkEnd w:id="1723"/>
      <w:r>
        <w:rPr>
          <w:rFonts w:hint="cs"/>
          <w:rtl/>
        </w:rPr>
        <w:t>פיקוח? מה זה פיקוח?</w:t>
      </w:r>
      <w:bookmarkStart w:id="1724" w:name="_ETM_Q1_2920475"/>
      <w:bookmarkEnd w:id="1724"/>
    </w:p>
    <w:p w:rsidR="00490D6F" w:rsidRDefault="00490D6F" w:rsidP="00490D6F">
      <w:pPr>
        <w:rPr>
          <w:rtl/>
        </w:rPr>
      </w:pPr>
    </w:p>
    <w:p w:rsidR="00490D6F" w:rsidRDefault="00490D6F" w:rsidP="00490D6F">
      <w:pPr>
        <w:pStyle w:val="-"/>
        <w:keepNext/>
        <w:rPr>
          <w:rtl/>
        </w:rPr>
      </w:pPr>
      <w:bookmarkStart w:id="1725" w:name="ET_speakercontinue_821234_56"/>
      <w:r w:rsidRPr="00490D6F">
        <w:rPr>
          <w:rStyle w:val="TagStyle"/>
          <w:rtl/>
        </w:rPr>
        <w:t xml:space="preserve"> &lt;&lt; </w:t>
      </w:r>
      <w:proofErr w:type="spellStart"/>
      <w:r w:rsidRPr="00490D6F">
        <w:rPr>
          <w:rStyle w:val="TagStyle"/>
          <w:rtl/>
        </w:rPr>
        <w:t>דובר_המשך</w:t>
      </w:r>
      <w:proofErr w:type="spellEnd"/>
      <w:r w:rsidRPr="00490D6F">
        <w:rPr>
          <w:rStyle w:val="TagStyle"/>
          <w:rtl/>
        </w:rPr>
        <w:t xml:space="preserve"> &gt;&gt; </w:t>
      </w:r>
      <w:r>
        <w:rPr>
          <w:rtl/>
        </w:rPr>
        <w:t>ראובן אליהו:</w:t>
      </w:r>
      <w:r w:rsidRPr="00490D6F">
        <w:rPr>
          <w:rStyle w:val="TagStyle"/>
          <w:rtl/>
        </w:rPr>
        <w:t xml:space="preserve"> &lt;&lt; </w:t>
      </w:r>
      <w:proofErr w:type="spellStart"/>
      <w:r w:rsidRPr="00490D6F">
        <w:rPr>
          <w:rStyle w:val="TagStyle"/>
          <w:rtl/>
        </w:rPr>
        <w:t>דובר_המשך</w:t>
      </w:r>
      <w:proofErr w:type="spellEnd"/>
      <w:r w:rsidRPr="00490D6F">
        <w:rPr>
          <w:rStyle w:val="TagStyle"/>
          <w:rtl/>
        </w:rPr>
        <w:t xml:space="preserve"> &gt;&gt;</w:t>
      </w:r>
      <w:r>
        <w:rPr>
          <w:rtl/>
        </w:rPr>
        <w:t xml:space="preserve"> </w:t>
      </w:r>
      <w:bookmarkEnd w:id="1725"/>
    </w:p>
    <w:p w:rsidR="00490D6F" w:rsidRDefault="00490D6F" w:rsidP="00490D6F">
      <w:pPr>
        <w:pStyle w:val="KeepWithNext"/>
        <w:rPr>
          <w:rtl/>
        </w:rPr>
      </w:pPr>
    </w:p>
    <w:p w:rsidR="00490D6F" w:rsidRDefault="00490D6F" w:rsidP="00490D6F">
      <w:pPr>
        <w:rPr>
          <w:rtl/>
        </w:rPr>
      </w:pPr>
      <w:r>
        <w:rPr>
          <w:rFonts w:hint="cs"/>
          <w:rtl/>
        </w:rPr>
        <w:t xml:space="preserve">אנחנו לא עובדים </w:t>
      </w:r>
      <w:bookmarkStart w:id="1726" w:name="_ETM_Q1_2926154"/>
      <w:bookmarkEnd w:id="1726"/>
      <w:r>
        <w:rPr>
          <w:rFonts w:hint="cs"/>
          <w:rtl/>
        </w:rPr>
        <w:t xml:space="preserve">עם אילן. אנחנו עובדים עם אנשים אחרים אצל אילן. </w:t>
      </w:r>
      <w:bookmarkStart w:id="1727" w:name="_ETM_Q1_2921957"/>
      <w:bookmarkEnd w:id="1727"/>
      <w:r>
        <w:rPr>
          <w:rFonts w:hint="cs"/>
          <w:rtl/>
        </w:rPr>
        <w:t xml:space="preserve">אנחנו מכירים </w:t>
      </w:r>
      <w:bookmarkStart w:id="1728" w:name="_ETM_Q1_2924027"/>
      <w:bookmarkEnd w:id="1728"/>
      <w:r>
        <w:rPr>
          <w:rFonts w:hint="cs"/>
          <w:rtl/>
        </w:rPr>
        <w:t xml:space="preserve">שם את רעות ועדו </w:t>
      </w:r>
      <w:bookmarkStart w:id="1729" w:name="_ETM_Q1_2928515"/>
      <w:bookmarkEnd w:id="1729"/>
      <w:r>
        <w:rPr>
          <w:rFonts w:hint="cs"/>
          <w:rtl/>
        </w:rPr>
        <w:t xml:space="preserve">כמה אנשים שאנחנו </w:t>
      </w:r>
      <w:bookmarkStart w:id="1730" w:name="_ETM_Q1_2925916"/>
      <w:bookmarkEnd w:id="1730"/>
      <w:r>
        <w:rPr>
          <w:rFonts w:hint="cs"/>
          <w:rtl/>
        </w:rPr>
        <w:t>עובדים איתם.</w:t>
      </w:r>
    </w:p>
    <w:p w:rsidR="00490D6F" w:rsidRDefault="00490D6F" w:rsidP="00490D6F">
      <w:pPr>
        <w:rPr>
          <w:rtl/>
        </w:rPr>
      </w:pPr>
      <w:bookmarkStart w:id="1731" w:name="_ETM_Q1_2930433"/>
      <w:bookmarkStart w:id="1732" w:name="_ETM_Q1_2930546"/>
      <w:bookmarkEnd w:id="1731"/>
      <w:bookmarkEnd w:id="1732"/>
    </w:p>
    <w:p w:rsidR="00490D6F" w:rsidRDefault="00490D6F" w:rsidP="00490D6F">
      <w:pPr>
        <w:pStyle w:val="af6"/>
        <w:keepNext/>
        <w:rPr>
          <w:rtl/>
        </w:rPr>
      </w:pPr>
      <w:bookmarkStart w:id="1733" w:name="ET_yor_4662_57"/>
      <w:r w:rsidRPr="00490D6F">
        <w:rPr>
          <w:rStyle w:val="TagStyle"/>
          <w:rtl/>
        </w:rPr>
        <w:t xml:space="preserve"> &lt;&lt; </w:t>
      </w:r>
      <w:proofErr w:type="spellStart"/>
      <w:r w:rsidRPr="00490D6F">
        <w:rPr>
          <w:rStyle w:val="TagStyle"/>
          <w:rtl/>
        </w:rPr>
        <w:t>יור</w:t>
      </w:r>
      <w:proofErr w:type="spellEnd"/>
      <w:r w:rsidRPr="00490D6F">
        <w:rPr>
          <w:rStyle w:val="TagStyle"/>
          <w:rtl/>
        </w:rPr>
        <w:t xml:space="preserve"> &gt;&gt; </w:t>
      </w:r>
      <w:r>
        <w:rPr>
          <w:rtl/>
        </w:rPr>
        <w:t xml:space="preserve">היו"ר אורי </w:t>
      </w:r>
      <w:proofErr w:type="spellStart"/>
      <w:r>
        <w:rPr>
          <w:rtl/>
        </w:rPr>
        <w:t>מקלב</w:t>
      </w:r>
      <w:proofErr w:type="spellEnd"/>
      <w:r>
        <w:rPr>
          <w:rtl/>
        </w:rPr>
        <w:t>:</w:t>
      </w:r>
      <w:r w:rsidRPr="00490D6F">
        <w:rPr>
          <w:rStyle w:val="TagStyle"/>
          <w:rtl/>
        </w:rPr>
        <w:t xml:space="preserve"> &lt;&lt; </w:t>
      </w:r>
      <w:proofErr w:type="spellStart"/>
      <w:r w:rsidRPr="00490D6F">
        <w:rPr>
          <w:rStyle w:val="TagStyle"/>
          <w:rtl/>
        </w:rPr>
        <w:t>יור</w:t>
      </w:r>
      <w:proofErr w:type="spellEnd"/>
      <w:r w:rsidRPr="00490D6F">
        <w:rPr>
          <w:rStyle w:val="TagStyle"/>
          <w:rtl/>
        </w:rPr>
        <w:t xml:space="preserve"> &gt;&gt;</w:t>
      </w:r>
      <w:r>
        <w:rPr>
          <w:rtl/>
        </w:rPr>
        <w:t xml:space="preserve"> </w:t>
      </w:r>
      <w:bookmarkEnd w:id="1733"/>
    </w:p>
    <w:p w:rsidR="00490D6F" w:rsidRDefault="00490D6F" w:rsidP="00490D6F">
      <w:pPr>
        <w:pStyle w:val="KeepWithNext"/>
        <w:rPr>
          <w:rtl/>
        </w:rPr>
      </w:pPr>
    </w:p>
    <w:p w:rsidR="00490D6F" w:rsidRDefault="00490D6F" w:rsidP="00490D6F">
      <w:pPr>
        <w:rPr>
          <w:rtl/>
        </w:rPr>
      </w:pPr>
      <w:bookmarkStart w:id="1734" w:name="_ETM_Q1_2932058"/>
      <w:bookmarkEnd w:id="1734"/>
      <w:r>
        <w:rPr>
          <w:rFonts w:hint="cs"/>
          <w:rtl/>
        </w:rPr>
        <w:t>מה אתם עושים בפיקוח?</w:t>
      </w:r>
      <w:bookmarkStart w:id="1735" w:name="_ETM_Q1_2928288"/>
      <w:bookmarkStart w:id="1736" w:name="_ETM_Q1_2933183"/>
      <w:bookmarkEnd w:id="1735"/>
      <w:bookmarkEnd w:id="1736"/>
      <w:r>
        <w:rPr>
          <w:rFonts w:hint="cs"/>
          <w:rtl/>
        </w:rPr>
        <w:t xml:space="preserve"> </w:t>
      </w:r>
      <w:bookmarkStart w:id="1737" w:name="_ETM_Q1_2929544"/>
      <w:bookmarkEnd w:id="1737"/>
      <w:r>
        <w:rPr>
          <w:rFonts w:hint="cs"/>
          <w:rtl/>
        </w:rPr>
        <w:t xml:space="preserve">פיקוח מול </w:t>
      </w:r>
      <w:proofErr w:type="spellStart"/>
      <w:r>
        <w:rPr>
          <w:rFonts w:hint="cs"/>
          <w:rtl/>
        </w:rPr>
        <w:t>תוכנית</w:t>
      </w:r>
      <w:proofErr w:type="spellEnd"/>
      <w:r>
        <w:rPr>
          <w:rFonts w:hint="cs"/>
          <w:rtl/>
        </w:rPr>
        <w:t xml:space="preserve"> עבודה? מול </w:t>
      </w:r>
      <w:bookmarkStart w:id="1738" w:name="_ETM_Q1_2930893"/>
      <w:bookmarkEnd w:id="1738"/>
      <w:r>
        <w:rPr>
          <w:rFonts w:hint="cs"/>
          <w:rtl/>
        </w:rPr>
        <w:t xml:space="preserve">עשייה? איך </w:t>
      </w:r>
      <w:bookmarkStart w:id="1739" w:name="_ETM_Q1_2938015"/>
      <w:bookmarkEnd w:id="1739"/>
      <w:r>
        <w:rPr>
          <w:rFonts w:hint="cs"/>
          <w:rtl/>
        </w:rPr>
        <w:t>ההתנהלות שלכם מול בתי החולים</w:t>
      </w:r>
      <w:bookmarkStart w:id="1740" w:name="_ETM_Q1_2934262"/>
      <w:bookmarkEnd w:id="1740"/>
      <w:r w:rsidR="00B732A7">
        <w:rPr>
          <w:rFonts w:hint="cs"/>
          <w:rtl/>
        </w:rPr>
        <w:t xml:space="preserve"> ומול כל הגופ</w:t>
      </w:r>
      <w:bookmarkStart w:id="1741" w:name="_ETM_Q1_2937247"/>
      <w:bookmarkEnd w:id="1741"/>
      <w:r w:rsidR="00B732A7">
        <w:rPr>
          <w:rFonts w:hint="cs"/>
          <w:rtl/>
        </w:rPr>
        <w:t>ים?</w:t>
      </w:r>
    </w:p>
    <w:p w:rsidR="00490D6F" w:rsidRDefault="00490D6F" w:rsidP="00490D6F">
      <w:pPr>
        <w:rPr>
          <w:rtl/>
        </w:rPr>
      </w:pPr>
      <w:bookmarkStart w:id="1742" w:name="_ETM_Q1_2928407"/>
      <w:bookmarkStart w:id="1743" w:name="_ETM_Q1_2928495"/>
      <w:bookmarkEnd w:id="1742"/>
      <w:bookmarkEnd w:id="1743"/>
    </w:p>
    <w:p w:rsidR="00490D6F" w:rsidRDefault="00490D6F" w:rsidP="00490D6F">
      <w:pPr>
        <w:pStyle w:val="-"/>
        <w:keepNext/>
        <w:rPr>
          <w:rtl/>
        </w:rPr>
      </w:pPr>
      <w:bookmarkStart w:id="1744" w:name="ET_speakercontinue_821234_58"/>
      <w:r w:rsidRPr="00490D6F">
        <w:rPr>
          <w:rStyle w:val="TagStyle"/>
          <w:rtl/>
        </w:rPr>
        <w:t xml:space="preserve"> &lt;&lt; </w:t>
      </w:r>
      <w:proofErr w:type="spellStart"/>
      <w:r w:rsidRPr="00490D6F">
        <w:rPr>
          <w:rStyle w:val="TagStyle"/>
          <w:rtl/>
        </w:rPr>
        <w:t>דובר_המשך</w:t>
      </w:r>
      <w:proofErr w:type="spellEnd"/>
      <w:r w:rsidRPr="00490D6F">
        <w:rPr>
          <w:rStyle w:val="TagStyle"/>
          <w:rtl/>
        </w:rPr>
        <w:t xml:space="preserve"> &gt;&gt; </w:t>
      </w:r>
      <w:r>
        <w:rPr>
          <w:rtl/>
        </w:rPr>
        <w:t>ראובן אליהו:</w:t>
      </w:r>
      <w:r w:rsidRPr="00490D6F">
        <w:rPr>
          <w:rStyle w:val="TagStyle"/>
          <w:rtl/>
        </w:rPr>
        <w:t xml:space="preserve"> &lt;&lt; </w:t>
      </w:r>
      <w:proofErr w:type="spellStart"/>
      <w:r w:rsidRPr="00490D6F">
        <w:rPr>
          <w:rStyle w:val="TagStyle"/>
          <w:rtl/>
        </w:rPr>
        <w:t>דובר_המשך</w:t>
      </w:r>
      <w:proofErr w:type="spellEnd"/>
      <w:r w:rsidRPr="00490D6F">
        <w:rPr>
          <w:rStyle w:val="TagStyle"/>
          <w:rtl/>
        </w:rPr>
        <w:t xml:space="preserve"> &gt;&gt;</w:t>
      </w:r>
      <w:r>
        <w:rPr>
          <w:rtl/>
        </w:rPr>
        <w:t xml:space="preserve"> </w:t>
      </w:r>
      <w:bookmarkEnd w:id="1744"/>
    </w:p>
    <w:p w:rsidR="00490D6F" w:rsidRDefault="00490D6F" w:rsidP="00490D6F">
      <w:pPr>
        <w:pStyle w:val="KeepWithNext"/>
        <w:rPr>
          <w:rtl/>
        </w:rPr>
      </w:pPr>
    </w:p>
    <w:p w:rsidR="00490D6F" w:rsidRDefault="00B732A7" w:rsidP="00B732A7">
      <w:pPr>
        <w:rPr>
          <w:rtl/>
        </w:rPr>
      </w:pPr>
      <w:bookmarkStart w:id="1745" w:name="_ETM_Q1_2929241"/>
      <w:bookmarkStart w:id="1746" w:name="_ETM_Q1_2930781"/>
      <w:bookmarkStart w:id="1747" w:name="_ETM_Q1_2937210"/>
      <w:bookmarkEnd w:id="1745"/>
      <w:bookmarkEnd w:id="1746"/>
      <w:bookmarkEnd w:id="1747"/>
      <w:r>
        <w:rPr>
          <w:rFonts w:hint="cs"/>
          <w:rtl/>
        </w:rPr>
        <w:t xml:space="preserve">בתי החולים </w:t>
      </w:r>
      <w:bookmarkStart w:id="1748" w:name="_ETM_Q1_2938626"/>
      <w:bookmarkEnd w:id="1748"/>
      <w:r>
        <w:rPr>
          <w:rFonts w:hint="cs"/>
          <w:rtl/>
        </w:rPr>
        <w:t xml:space="preserve">מגישים לנו בכל שנה </w:t>
      </w:r>
      <w:proofErr w:type="spellStart"/>
      <w:r>
        <w:rPr>
          <w:rFonts w:hint="cs"/>
          <w:rtl/>
        </w:rPr>
        <w:t>תוכניות</w:t>
      </w:r>
      <w:proofErr w:type="spellEnd"/>
      <w:r>
        <w:rPr>
          <w:rFonts w:hint="cs"/>
          <w:rtl/>
        </w:rPr>
        <w:t xml:space="preserve"> עבודה</w:t>
      </w:r>
      <w:bookmarkStart w:id="1749" w:name="_ETM_Q1_2939339"/>
      <w:bookmarkEnd w:id="1749"/>
      <w:r>
        <w:rPr>
          <w:rFonts w:hint="cs"/>
          <w:rtl/>
        </w:rPr>
        <w:t xml:space="preserve"> שאנחנו </w:t>
      </w:r>
      <w:bookmarkStart w:id="1750" w:name="_ETM_Q1_2943063"/>
      <w:bookmarkEnd w:id="1750"/>
      <w:r>
        <w:rPr>
          <w:rFonts w:hint="cs"/>
          <w:rtl/>
        </w:rPr>
        <w:t>מבקרים אות</w:t>
      </w:r>
      <w:bookmarkStart w:id="1751" w:name="_ETM_Q1_2942237"/>
      <w:bookmarkEnd w:id="1751"/>
      <w:r>
        <w:rPr>
          <w:rFonts w:hint="cs"/>
          <w:rtl/>
        </w:rPr>
        <w:t xml:space="preserve">ן ורואים שבאמת התוכניות האלה </w:t>
      </w:r>
      <w:bookmarkStart w:id="1752" w:name="_ETM_Q1_2945174"/>
      <w:bookmarkEnd w:id="1752"/>
      <w:r>
        <w:rPr>
          <w:rFonts w:hint="cs"/>
          <w:rtl/>
        </w:rPr>
        <w:t xml:space="preserve">מיושמות בסוף בשטח. זה </w:t>
      </w:r>
      <w:bookmarkStart w:id="1753" w:name="_ETM_Q1_2951398"/>
      <w:bookmarkStart w:id="1754" w:name="_ETM_Q1_2946565"/>
      <w:bookmarkEnd w:id="1753"/>
      <w:bookmarkEnd w:id="1754"/>
      <w:r>
        <w:rPr>
          <w:rFonts w:hint="cs"/>
          <w:rtl/>
        </w:rPr>
        <w:t xml:space="preserve">דבר אחד. דבר שני, זה ביקורות רישוי, שאנחנו </w:t>
      </w:r>
      <w:bookmarkStart w:id="1755" w:name="_ETM_Q1_2947769"/>
      <w:bookmarkEnd w:id="1755"/>
      <w:r>
        <w:rPr>
          <w:rFonts w:hint="cs"/>
          <w:rtl/>
        </w:rPr>
        <w:t xml:space="preserve">מגיעים </w:t>
      </w:r>
      <w:bookmarkStart w:id="1756" w:name="_ETM_Q1_2948641"/>
      <w:bookmarkEnd w:id="1756"/>
      <w:r>
        <w:rPr>
          <w:rFonts w:hint="cs"/>
          <w:rtl/>
        </w:rPr>
        <w:t>עם צוות  מקצועי לבית חולים ועובדי</w:t>
      </w:r>
      <w:bookmarkStart w:id="1757" w:name="_ETM_Q1_2952017"/>
      <w:bookmarkEnd w:id="1757"/>
      <w:r>
        <w:rPr>
          <w:rFonts w:hint="cs"/>
          <w:rtl/>
        </w:rPr>
        <w:t xml:space="preserve">ם עם </w:t>
      </w:r>
      <w:bookmarkStart w:id="1758" w:name="_ETM_Q1_2953923"/>
      <w:bookmarkEnd w:id="1758"/>
      <w:r>
        <w:rPr>
          <w:rFonts w:hint="cs"/>
          <w:rtl/>
        </w:rPr>
        <w:t xml:space="preserve">אנשי אבטחת מידע. והדבר השלישי זה ביקורות </w:t>
      </w:r>
      <w:bookmarkStart w:id="1759" w:name="_ETM_Q1_2954275"/>
      <w:bookmarkEnd w:id="1759"/>
      <w:r>
        <w:rPr>
          <w:rFonts w:hint="cs"/>
          <w:rtl/>
        </w:rPr>
        <w:t>פתע שאנחנו עושים</w:t>
      </w:r>
      <w:bookmarkStart w:id="1760" w:name="_ETM_Q1_2957737"/>
      <w:bookmarkEnd w:id="1760"/>
      <w:r>
        <w:rPr>
          <w:rFonts w:hint="cs"/>
          <w:rtl/>
        </w:rPr>
        <w:t xml:space="preserve"> בארגונים כדי לראות עמידה </w:t>
      </w:r>
      <w:bookmarkStart w:id="1761" w:name="_ETM_Q1_2960801"/>
      <w:bookmarkEnd w:id="1761"/>
      <w:r>
        <w:rPr>
          <w:rFonts w:hint="cs"/>
          <w:rtl/>
        </w:rPr>
        <w:t>בנהלים.</w:t>
      </w:r>
    </w:p>
    <w:p w:rsidR="00B732A7" w:rsidRDefault="00B732A7" w:rsidP="00B732A7">
      <w:pPr>
        <w:rPr>
          <w:rtl/>
        </w:rPr>
      </w:pPr>
      <w:bookmarkStart w:id="1762" w:name="_ETM_Q1_2963370"/>
      <w:bookmarkStart w:id="1763" w:name="_ETM_Q1_2963550"/>
      <w:bookmarkEnd w:id="1762"/>
      <w:bookmarkEnd w:id="1763"/>
    </w:p>
    <w:p w:rsidR="00B732A7" w:rsidRDefault="00B732A7" w:rsidP="00B732A7">
      <w:pPr>
        <w:pStyle w:val="af6"/>
        <w:keepNext/>
        <w:rPr>
          <w:rtl/>
        </w:rPr>
      </w:pPr>
      <w:bookmarkStart w:id="1764" w:name="ET_yor_4662_59"/>
      <w:r w:rsidRPr="00B732A7">
        <w:rPr>
          <w:rStyle w:val="TagStyle"/>
          <w:rtl/>
        </w:rPr>
        <w:t xml:space="preserve"> &lt;&lt; </w:t>
      </w:r>
      <w:proofErr w:type="spellStart"/>
      <w:r w:rsidRPr="00B732A7">
        <w:rPr>
          <w:rStyle w:val="TagStyle"/>
          <w:rtl/>
        </w:rPr>
        <w:t>יור</w:t>
      </w:r>
      <w:proofErr w:type="spellEnd"/>
      <w:r w:rsidRPr="00B732A7">
        <w:rPr>
          <w:rStyle w:val="TagStyle"/>
          <w:rtl/>
        </w:rPr>
        <w:t xml:space="preserve"> &gt;&gt; </w:t>
      </w:r>
      <w:r>
        <w:rPr>
          <w:rtl/>
        </w:rPr>
        <w:t xml:space="preserve">היו"ר אורי </w:t>
      </w:r>
      <w:proofErr w:type="spellStart"/>
      <w:r>
        <w:rPr>
          <w:rtl/>
        </w:rPr>
        <w:t>מקלב</w:t>
      </w:r>
      <w:proofErr w:type="spellEnd"/>
      <w:r>
        <w:rPr>
          <w:rtl/>
        </w:rPr>
        <w:t>:</w:t>
      </w:r>
      <w:r w:rsidRPr="00B732A7">
        <w:rPr>
          <w:rStyle w:val="TagStyle"/>
          <w:rtl/>
        </w:rPr>
        <w:t xml:space="preserve"> &lt;&lt; </w:t>
      </w:r>
      <w:proofErr w:type="spellStart"/>
      <w:r w:rsidRPr="00B732A7">
        <w:rPr>
          <w:rStyle w:val="TagStyle"/>
          <w:rtl/>
        </w:rPr>
        <w:t>יור</w:t>
      </w:r>
      <w:proofErr w:type="spellEnd"/>
      <w:r w:rsidRPr="00B732A7">
        <w:rPr>
          <w:rStyle w:val="TagStyle"/>
          <w:rtl/>
        </w:rPr>
        <w:t xml:space="preserve"> &gt;&gt;</w:t>
      </w:r>
      <w:r>
        <w:rPr>
          <w:rtl/>
        </w:rPr>
        <w:t xml:space="preserve"> </w:t>
      </w:r>
      <w:bookmarkEnd w:id="1764"/>
    </w:p>
    <w:p w:rsidR="00B732A7" w:rsidRDefault="00B732A7" w:rsidP="00B732A7">
      <w:pPr>
        <w:pStyle w:val="KeepWithNext"/>
        <w:rPr>
          <w:rtl/>
        </w:rPr>
      </w:pPr>
    </w:p>
    <w:p w:rsidR="00B732A7" w:rsidRDefault="00B732A7" w:rsidP="00B732A7">
      <w:pPr>
        <w:rPr>
          <w:rtl/>
        </w:rPr>
      </w:pPr>
      <w:bookmarkStart w:id="1765" w:name="_ETM_Q1_2964569"/>
      <w:bookmarkEnd w:id="1765"/>
      <w:r>
        <w:rPr>
          <w:rFonts w:hint="cs"/>
          <w:rtl/>
        </w:rPr>
        <w:t xml:space="preserve">איך היית מדרג היום </w:t>
      </w:r>
      <w:bookmarkStart w:id="1766" w:name="_ETM_Q1_2962955"/>
      <w:bookmarkEnd w:id="1766"/>
      <w:r>
        <w:rPr>
          <w:rFonts w:hint="cs"/>
          <w:rtl/>
        </w:rPr>
        <w:t xml:space="preserve">את בתי </w:t>
      </w:r>
      <w:bookmarkStart w:id="1767" w:name="_ETM_Q1_2963549"/>
      <w:bookmarkEnd w:id="1767"/>
      <w:r>
        <w:rPr>
          <w:rFonts w:hint="cs"/>
          <w:rtl/>
        </w:rPr>
        <w:t>החולים?</w:t>
      </w:r>
    </w:p>
    <w:p w:rsidR="00B732A7" w:rsidRDefault="00B732A7" w:rsidP="00B732A7">
      <w:pPr>
        <w:rPr>
          <w:rtl/>
        </w:rPr>
      </w:pPr>
      <w:bookmarkStart w:id="1768" w:name="_ETM_Q1_2965759"/>
      <w:bookmarkStart w:id="1769" w:name="_ETM_Q1_2965897"/>
      <w:bookmarkEnd w:id="1768"/>
      <w:bookmarkEnd w:id="1769"/>
    </w:p>
    <w:p w:rsidR="00B732A7" w:rsidRDefault="00B732A7" w:rsidP="00B732A7">
      <w:pPr>
        <w:pStyle w:val="-"/>
        <w:keepNext/>
        <w:rPr>
          <w:rtl/>
        </w:rPr>
      </w:pPr>
      <w:bookmarkStart w:id="1770" w:name="ET_speakercontinue_821234_60"/>
      <w:r w:rsidRPr="00B732A7">
        <w:rPr>
          <w:rStyle w:val="TagStyle"/>
          <w:rtl/>
        </w:rPr>
        <w:t xml:space="preserve"> &lt;&lt; </w:t>
      </w:r>
      <w:proofErr w:type="spellStart"/>
      <w:r w:rsidRPr="00B732A7">
        <w:rPr>
          <w:rStyle w:val="TagStyle"/>
          <w:rtl/>
        </w:rPr>
        <w:t>דובר_המשך</w:t>
      </w:r>
      <w:proofErr w:type="spellEnd"/>
      <w:r w:rsidRPr="00B732A7">
        <w:rPr>
          <w:rStyle w:val="TagStyle"/>
          <w:rtl/>
        </w:rPr>
        <w:t xml:space="preserve"> &gt;&gt; </w:t>
      </w:r>
      <w:r>
        <w:rPr>
          <w:rtl/>
        </w:rPr>
        <w:t>ראובן אליהו:</w:t>
      </w:r>
      <w:r w:rsidRPr="00B732A7">
        <w:rPr>
          <w:rStyle w:val="TagStyle"/>
          <w:rtl/>
        </w:rPr>
        <w:t xml:space="preserve"> &lt;&lt; </w:t>
      </w:r>
      <w:proofErr w:type="spellStart"/>
      <w:r w:rsidRPr="00B732A7">
        <w:rPr>
          <w:rStyle w:val="TagStyle"/>
          <w:rtl/>
        </w:rPr>
        <w:t>דובר_המשך</w:t>
      </w:r>
      <w:proofErr w:type="spellEnd"/>
      <w:r w:rsidRPr="00B732A7">
        <w:rPr>
          <w:rStyle w:val="TagStyle"/>
          <w:rtl/>
        </w:rPr>
        <w:t xml:space="preserve"> &gt;&gt;</w:t>
      </w:r>
      <w:r>
        <w:rPr>
          <w:rtl/>
        </w:rPr>
        <w:t xml:space="preserve"> </w:t>
      </w:r>
      <w:bookmarkEnd w:id="1770"/>
    </w:p>
    <w:p w:rsidR="00B732A7" w:rsidRDefault="00B732A7" w:rsidP="00B732A7">
      <w:pPr>
        <w:pStyle w:val="KeepWithNext"/>
        <w:rPr>
          <w:rtl/>
        </w:rPr>
      </w:pPr>
    </w:p>
    <w:p w:rsidR="00B732A7" w:rsidRDefault="00B732A7" w:rsidP="00B732A7">
      <w:pPr>
        <w:rPr>
          <w:rtl/>
        </w:rPr>
      </w:pPr>
      <w:bookmarkStart w:id="1771" w:name="_ETM_Q1_2968251"/>
      <w:bookmarkEnd w:id="1771"/>
      <w:r>
        <w:rPr>
          <w:rFonts w:hint="cs"/>
          <w:rtl/>
        </w:rPr>
        <w:t xml:space="preserve">אני יכול להגיד שבשלוש </w:t>
      </w:r>
      <w:bookmarkStart w:id="1772" w:name="_ETM_Q1_2967045"/>
      <w:bookmarkEnd w:id="1772"/>
      <w:r>
        <w:rPr>
          <w:rFonts w:hint="cs"/>
          <w:rtl/>
        </w:rPr>
        <w:t xml:space="preserve">השנים האחרונות יש התקדמות </w:t>
      </w:r>
      <w:bookmarkStart w:id="1773" w:name="_ETM_Q1_2967966"/>
      <w:bookmarkEnd w:id="1773"/>
      <w:r>
        <w:rPr>
          <w:rFonts w:hint="cs"/>
          <w:rtl/>
        </w:rPr>
        <w:t xml:space="preserve">מאוד גדולה </w:t>
      </w:r>
      <w:bookmarkStart w:id="1774" w:name="_ETM_Q1_2970131"/>
      <w:bookmarkEnd w:id="1774"/>
      <w:r>
        <w:rPr>
          <w:rFonts w:hint="cs"/>
          <w:rtl/>
        </w:rPr>
        <w:t>בנושא אבטחת מידע וסייבר ב</w:t>
      </w:r>
      <w:bookmarkStart w:id="1775" w:name="_ETM_Q1_2970771"/>
      <w:bookmarkEnd w:id="1775"/>
      <w:r>
        <w:rPr>
          <w:rFonts w:hint="cs"/>
          <w:rtl/>
        </w:rPr>
        <w:t>ארגוני הבריאות. זה עדיין לא</w:t>
      </w:r>
      <w:bookmarkStart w:id="1776" w:name="_ETM_Q1_2978472"/>
      <w:bookmarkEnd w:id="1776"/>
      <w:r>
        <w:rPr>
          <w:rFonts w:hint="cs"/>
          <w:rtl/>
        </w:rPr>
        <w:t xml:space="preserve"> מספיק. יש ארגונים שהתקדמו </w:t>
      </w:r>
      <w:bookmarkStart w:id="1777" w:name="_ETM_Q1_2974623"/>
      <w:bookmarkEnd w:id="1777"/>
      <w:r>
        <w:rPr>
          <w:rFonts w:hint="cs"/>
          <w:rtl/>
        </w:rPr>
        <w:t xml:space="preserve">מאוד מאוד קדימה. אנחנו רואים </w:t>
      </w:r>
      <w:bookmarkStart w:id="1778" w:name="_ETM_Q1_2980191"/>
      <w:bookmarkEnd w:id="1778"/>
      <w:r>
        <w:rPr>
          <w:rFonts w:hint="cs"/>
          <w:rtl/>
        </w:rPr>
        <w:t>את איכילוב, שיב</w:t>
      </w:r>
      <w:bookmarkStart w:id="1779" w:name="_ETM_Q1_2976870"/>
      <w:bookmarkEnd w:id="1779"/>
      <w:r>
        <w:rPr>
          <w:rFonts w:hint="cs"/>
          <w:rtl/>
        </w:rPr>
        <w:t>א ו</w:t>
      </w:r>
      <w:bookmarkStart w:id="1780" w:name="_ETM_Q1_2979865"/>
      <w:bookmarkEnd w:id="1780"/>
      <w:r>
        <w:rPr>
          <w:rFonts w:hint="cs"/>
          <w:rtl/>
        </w:rPr>
        <w:t xml:space="preserve">הכללית שרצים מאוד מאוד טוב </w:t>
      </w:r>
      <w:bookmarkStart w:id="1781" w:name="_ETM_Q1_2986273"/>
      <w:bookmarkStart w:id="1782" w:name="_ETM_Q1_2981514"/>
      <w:bookmarkEnd w:id="1781"/>
      <w:bookmarkEnd w:id="1782"/>
      <w:r>
        <w:rPr>
          <w:rFonts w:hint="cs"/>
          <w:rtl/>
        </w:rPr>
        <w:t xml:space="preserve">קדימה ויש להם יותר משאבים מאשר </w:t>
      </w:r>
      <w:bookmarkStart w:id="1783" w:name="_ETM_Q1_2983428"/>
      <w:bookmarkEnd w:id="1783"/>
      <w:r>
        <w:rPr>
          <w:rFonts w:hint="cs"/>
          <w:rtl/>
        </w:rPr>
        <w:t xml:space="preserve">ארגונים אחרים, כמו אלישע </w:t>
      </w:r>
      <w:bookmarkStart w:id="1784" w:name="_ETM_Q1_2987468"/>
      <w:bookmarkEnd w:id="1784"/>
      <w:r>
        <w:rPr>
          <w:rFonts w:hint="cs"/>
          <w:rtl/>
        </w:rPr>
        <w:t>שיש להם קצת יותר קשיים. אבל אני חושב שנעשתה התקדמות מאוד יפ</w:t>
      </w:r>
      <w:bookmarkStart w:id="1785" w:name="_ETM_Q1_2988395"/>
      <w:bookmarkEnd w:id="1785"/>
      <w:r>
        <w:rPr>
          <w:rFonts w:hint="cs"/>
          <w:rtl/>
        </w:rPr>
        <w:t xml:space="preserve">ה. אני חושב </w:t>
      </w:r>
      <w:bookmarkStart w:id="1786" w:name="_ETM_Q1_2990970"/>
      <w:bookmarkEnd w:id="1786"/>
      <w:r w:rsidR="004D6970">
        <w:rPr>
          <w:rFonts w:hint="cs"/>
          <w:rtl/>
        </w:rPr>
        <w:t>שגם מנהלי הארגונים כבר היום מבינ</w:t>
      </w:r>
      <w:bookmarkStart w:id="1787" w:name="_ETM_Q1_2991339"/>
      <w:bookmarkEnd w:id="1787"/>
      <w:r w:rsidR="004D6970">
        <w:rPr>
          <w:rFonts w:hint="cs"/>
          <w:rtl/>
        </w:rPr>
        <w:t>ים שסייבר זה אל באג 2000, והם מבינים ש</w:t>
      </w:r>
      <w:bookmarkStart w:id="1788" w:name="_ETM_Q1_2994591"/>
      <w:bookmarkEnd w:id="1788"/>
      <w:r w:rsidR="004D6970">
        <w:rPr>
          <w:rFonts w:hint="cs"/>
          <w:rtl/>
        </w:rPr>
        <w:t>צריך להשקיע</w:t>
      </w:r>
      <w:bookmarkStart w:id="1789" w:name="_ETM_Q1_2996401"/>
      <w:bookmarkEnd w:id="1789"/>
      <w:r w:rsidR="004D6970">
        <w:rPr>
          <w:rFonts w:hint="cs"/>
          <w:rtl/>
        </w:rPr>
        <w:t xml:space="preserve"> ויש התייחסות מאוד מאוד גדולה ל</w:t>
      </w:r>
      <w:bookmarkStart w:id="1790" w:name="_ETM_Q1_2998336"/>
      <w:bookmarkEnd w:id="1790"/>
      <w:r w:rsidR="004D6970">
        <w:rPr>
          <w:rFonts w:hint="cs"/>
          <w:rtl/>
        </w:rPr>
        <w:t xml:space="preserve">נושא של אבטחת מידע וסייבר. </w:t>
      </w:r>
      <w:bookmarkStart w:id="1791" w:name="_ETM_Q1_3003459"/>
      <w:bookmarkEnd w:id="1791"/>
      <w:r w:rsidR="004D6970">
        <w:rPr>
          <w:rFonts w:hint="cs"/>
          <w:rtl/>
        </w:rPr>
        <w:t>אנחנו רואים את זה בתרגולי סייבר.</w:t>
      </w:r>
    </w:p>
    <w:p w:rsidR="004D6970" w:rsidRDefault="004D6970" w:rsidP="00B732A7">
      <w:pPr>
        <w:rPr>
          <w:rtl/>
        </w:rPr>
      </w:pPr>
    </w:p>
    <w:p w:rsidR="004D6970" w:rsidRDefault="004D6970" w:rsidP="004D6970">
      <w:pPr>
        <w:pStyle w:val="af6"/>
        <w:keepNext/>
        <w:rPr>
          <w:rtl/>
        </w:rPr>
      </w:pPr>
      <w:bookmarkStart w:id="1792" w:name="ET_yor_4662_61"/>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 </w:t>
      </w:r>
      <w:r>
        <w:rPr>
          <w:rtl/>
        </w:rPr>
        <w:t xml:space="preserve">היו"ר אורי </w:t>
      </w:r>
      <w:proofErr w:type="spellStart"/>
      <w:r>
        <w:rPr>
          <w:rtl/>
        </w:rPr>
        <w:t>מקלב</w:t>
      </w:r>
      <w:proofErr w:type="spellEnd"/>
      <w:r>
        <w:rPr>
          <w:rtl/>
        </w:rPr>
        <w:t>:</w:t>
      </w:r>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w:t>
      </w:r>
      <w:r>
        <w:rPr>
          <w:rtl/>
        </w:rPr>
        <w:t xml:space="preserve"> </w:t>
      </w:r>
      <w:bookmarkEnd w:id="1792"/>
    </w:p>
    <w:p w:rsidR="004D6970" w:rsidRDefault="004D6970" w:rsidP="004D6970">
      <w:pPr>
        <w:pStyle w:val="KeepWithNext"/>
        <w:rPr>
          <w:rtl/>
        </w:rPr>
      </w:pPr>
    </w:p>
    <w:p w:rsidR="004D6970" w:rsidRDefault="004D6970" w:rsidP="004D6970">
      <w:pPr>
        <w:rPr>
          <w:rtl/>
        </w:rPr>
      </w:pPr>
      <w:bookmarkStart w:id="1793" w:name="_ETM_Q1_3002972"/>
      <w:bookmarkEnd w:id="1793"/>
      <w:r>
        <w:rPr>
          <w:rFonts w:hint="cs"/>
          <w:rtl/>
        </w:rPr>
        <w:t>במספרים, אנחנו אוהבים לשמוע מספרים</w:t>
      </w:r>
      <w:bookmarkStart w:id="1794" w:name="_ETM_Q1_3004754"/>
      <w:bookmarkEnd w:id="1794"/>
      <w:r>
        <w:rPr>
          <w:rFonts w:hint="cs"/>
          <w:rtl/>
        </w:rPr>
        <w:t xml:space="preserve">, </w:t>
      </w:r>
      <w:bookmarkStart w:id="1795" w:name="_ETM_Q1_3005209"/>
      <w:bookmarkEnd w:id="1795"/>
      <w:r>
        <w:rPr>
          <w:rFonts w:hint="cs"/>
          <w:rtl/>
        </w:rPr>
        <w:t>מה התקציב הדרוש היום</w:t>
      </w:r>
      <w:bookmarkStart w:id="1796" w:name="_ETM_Q1_3006040"/>
      <w:bookmarkEnd w:id="1796"/>
      <w:r>
        <w:rPr>
          <w:rFonts w:hint="cs"/>
          <w:rtl/>
        </w:rPr>
        <w:t>, תוספת תקציבית</w:t>
      </w:r>
      <w:bookmarkStart w:id="1797" w:name="_ETM_Q1_3011554"/>
      <w:bookmarkEnd w:id="1797"/>
      <w:r>
        <w:rPr>
          <w:rFonts w:hint="cs"/>
          <w:rtl/>
        </w:rPr>
        <w:t xml:space="preserve">, אם </w:t>
      </w:r>
      <w:bookmarkStart w:id="1798" w:name="_ETM_Q1_3012965"/>
      <w:bookmarkEnd w:id="1798"/>
      <w:r>
        <w:rPr>
          <w:rFonts w:hint="cs"/>
          <w:rtl/>
        </w:rPr>
        <w:t>עשיתם את המיפוי הזה</w:t>
      </w:r>
      <w:bookmarkStart w:id="1799" w:name="_ETM_Q1_3010822"/>
      <w:bookmarkEnd w:id="1799"/>
      <w:r>
        <w:rPr>
          <w:rFonts w:hint="cs"/>
          <w:rtl/>
        </w:rPr>
        <w:t xml:space="preserve">, </w:t>
      </w:r>
      <w:bookmarkStart w:id="1800" w:name="_ETM_Q1_3013092"/>
      <w:bookmarkEnd w:id="1800"/>
      <w:r>
        <w:rPr>
          <w:rFonts w:hint="cs"/>
          <w:rtl/>
        </w:rPr>
        <w:t xml:space="preserve">מה </w:t>
      </w:r>
      <w:bookmarkStart w:id="1801" w:name="_ETM_Q1_3014054"/>
      <w:bookmarkEnd w:id="1801"/>
      <w:r>
        <w:rPr>
          <w:rFonts w:hint="cs"/>
          <w:rtl/>
        </w:rPr>
        <w:t xml:space="preserve">- - - דורשת </w:t>
      </w:r>
      <w:bookmarkStart w:id="1802" w:name="_ETM_Q1_3019628"/>
      <w:bookmarkStart w:id="1803" w:name="_ETM_Q1_3014700"/>
      <w:bookmarkEnd w:id="1802"/>
      <w:bookmarkEnd w:id="1803"/>
      <w:r>
        <w:rPr>
          <w:rFonts w:hint="cs"/>
          <w:rtl/>
        </w:rPr>
        <w:t>היום בשביל להיות המינימום שאתה מצפה?</w:t>
      </w:r>
      <w:bookmarkStart w:id="1804" w:name="_ETM_Q1_3022731"/>
      <w:bookmarkEnd w:id="1804"/>
    </w:p>
    <w:p w:rsidR="004D6970" w:rsidRDefault="004D6970" w:rsidP="004D6970">
      <w:pPr>
        <w:rPr>
          <w:rtl/>
        </w:rPr>
      </w:pPr>
      <w:bookmarkStart w:id="1805" w:name="_ETM_Q1_3023067"/>
      <w:bookmarkStart w:id="1806" w:name="_ETM_Q1_3023186"/>
      <w:bookmarkEnd w:id="1805"/>
      <w:bookmarkEnd w:id="1806"/>
    </w:p>
    <w:p w:rsidR="004D6970" w:rsidRDefault="004D6970" w:rsidP="004D6970">
      <w:pPr>
        <w:pStyle w:val="-"/>
        <w:keepNext/>
        <w:rPr>
          <w:rtl/>
        </w:rPr>
      </w:pPr>
      <w:bookmarkStart w:id="1807" w:name="ET_speakercontinue_821234_62"/>
      <w:r w:rsidRPr="004D6970">
        <w:rPr>
          <w:rStyle w:val="TagStyle"/>
          <w:rtl/>
        </w:rPr>
        <w:t xml:space="preserve"> &lt;&lt; </w:t>
      </w:r>
      <w:proofErr w:type="spellStart"/>
      <w:r w:rsidRPr="004D6970">
        <w:rPr>
          <w:rStyle w:val="TagStyle"/>
          <w:rtl/>
        </w:rPr>
        <w:t>דובר_המשך</w:t>
      </w:r>
      <w:proofErr w:type="spellEnd"/>
      <w:r w:rsidRPr="004D6970">
        <w:rPr>
          <w:rStyle w:val="TagStyle"/>
          <w:rtl/>
        </w:rPr>
        <w:t xml:space="preserve"> &gt;&gt; </w:t>
      </w:r>
      <w:r>
        <w:rPr>
          <w:rtl/>
        </w:rPr>
        <w:t>ראובן אליהו:</w:t>
      </w:r>
      <w:r w:rsidRPr="004D6970">
        <w:rPr>
          <w:rStyle w:val="TagStyle"/>
          <w:rtl/>
        </w:rPr>
        <w:t xml:space="preserve"> &lt;&lt; </w:t>
      </w:r>
      <w:proofErr w:type="spellStart"/>
      <w:r w:rsidRPr="004D6970">
        <w:rPr>
          <w:rStyle w:val="TagStyle"/>
          <w:rtl/>
        </w:rPr>
        <w:t>דובר_המשך</w:t>
      </w:r>
      <w:proofErr w:type="spellEnd"/>
      <w:r w:rsidRPr="004D6970">
        <w:rPr>
          <w:rStyle w:val="TagStyle"/>
          <w:rtl/>
        </w:rPr>
        <w:t xml:space="preserve"> &gt;&gt;</w:t>
      </w:r>
      <w:r>
        <w:rPr>
          <w:rtl/>
        </w:rPr>
        <w:t xml:space="preserve"> </w:t>
      </w:r>
      <w:bookmarkEnd w:id="1807"/>
    </w:p>
    <w:p w:rsidR="004D6970" w:rsidRDefault="004D6970" w:rsidP="004D6970">
      <w:pPr>
        <w:pStyle w:val="KeepWithNext"/>
        <w:rPr>
          <w:rtl/>
        </w:rPr>
      </w:pPr>
    </w:p>
    <w:p w:rsidR="004D6970" w:rsidRDefault="004D6970" w:rsidP="004D6970">
      <w:pPr>
        <w:rPr>
          <w:rtl/>
        </w:rPr>
      </w:pPr>
      <w:bookmarkStart w:id="1808" w:name="_ETM_Q1_3025308"/>
      <w:bookmarkStart w:id="1809" w:name="_ETM_Q1_3020569"/>
      <w:bookmarkEnd w:id="1808"/>
      <w:bookmarkEnd w:id="1809"/>
      <w:r>
        <w:rPr>
          <w:rFonts w:hint="cs"/>
          <w:rtl/>
        </w:rPr>
        <w:t xml:space="preserve">אני חושב </w:t>
      </w:r>
      <w:bookmarkStart w:id="1810" w:name="_ETM_Q1_3016845"/>
      <w:bookmarkEnd w:id="1810"/>
      <w:r>
        <w:rPr>
          <w:rFonts w:hint="cs"/>
          <w:rtl/>
        </w:rPr>
        <w:t xml:space="preserve">שכדי ליישר </w:t>
      </w:r>
      <w:bookmarkStart w:id="1811" w:name="_ETM_Q1_3020668"/>
      <w:bookmarkEnd w:id="1811"/>
      <w:r>
        <w:rPr>
          <w:rFonts w:hint="cs"/>
          <w:rtl/>
        </w:rPr>
        <w:t xml:space="preserve">קו נדרש כחצי מיליארד שקל למערכת הבריאות כדי להביא אותה </w:t>
      </w:r>
      <w:bookmarkStart w:id="1812" w:name="_ETM_Q1_3029259"/>
      <w:bookmarkEnd w:id="1812"/>
      <w:r>
        <w:rPr>
          <w:rFonts w:hint="cs"/>
          <w:rtl/>
        </w:rPr>
        <w:t>למצב טוב.</w:t>
      </w:r>
    </w:p>
    <w:p w:rsidR="004D6970" w:rsidRDefault="004D6970" w:rsidP="004D6970">
      <w:pPr>
        <w:rPr>
          <w:rtl/>
        </w:rPr>
      </w:pPr>
      <w:bookmarkStart w:id="1813" w:name="_ETM_Q1_3030892"/>
      <w:bookmarkStart w:id="1814" w:name="_ETM_Q1_3030991"/>
      <w:bookmarkEnd w:id="1813"/>
      <w:bookmarkEnd w:id="1814"/>
    </w:p>
    <w:p w:rsidR="004D6970" w:rsidRDefault="004D6970" w:rsidP="004D6970">
      <w:pPr>
        <w:pStyle w:val="af6"/>
        <w:keepNext/>
        <w:rPr>
          <w:rtl/>
        </w:rPr>
      </w:pPr>
      <w:bookmarkStart w:id="1815" w:name="_ETM_Q1_3031060"/>
      <w:bookmarkStart w:id="1816" w:name="_ETM_Q1_3031155"/>
      <w:bookmarkStart w:id="1817" w:name="_ETM_Q1_3028147"/>
      <w:bookmarkStart w:id="1818" w:name="ET_yor_4662_63"/>
      <w:bookmarkEnd w:id="1815"/>
      <w:bookmarkEnd w:id="1816"/>
      <w:bookmarkEnd w:id="1817"/>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 </w:t>
      </w:r>
      <w:r>
        <w:rPr>
          <w:rtl/>
        </w:rPr>
        <w:t xml:space="preserve">היו"ר אורי </w:t>
      </w:r>
      <w:proofErr w:type="spellStart"/>
      <w:r>
        <w:rPr>
          <w:rtl/>
        </w:rPr>
        <w:t>מקלב</w:t>
      </w:r>
      <w:proofErr w:type="spellEnd"/>
      <w:r>
        <w:rPr>
          <w:rtl/>
        </w:rPr>
        <w:t>:</w:t>
      </w:r>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w:t>
      </w:r>
      <w:r>
        <w:rPr>
          <w:rtl/>
        </w:rPr>
        <w:t xml:space="preserve"> </w:t>
      </w:r>
      <w:bookmarkEnd w:id="1818"/>
    </w:p>
    <w:p w:rsidR="004D6970" w:rsidRDefault="004D6970" w:rsidP="004D6970">
      <w:pPr>
        <w:pStyle w:val="KeepWithNext"/>
        <w:rPr>
          <w:rtl/>
        </w:rPr>
      </w:pPr>
    </w:p>
    <w:p w:rsidR="004D6970" w:rsidRDefault="004D6970" w:rsidP="004D6970">
      <w:pPr>
        <w:rPr>
          <w:rtl/>
        </w:rPr>
      </w:pPr>
      <w:bookmarkStart w:id="1819" w:name="_ETM_Q1_3031875"/>
      <w:bookmarkStart w:id="1820" w:name="_ETM_Q1_3023212"/>
      <w:bookmarkStart w:id="1821" w:name="_ETM_Q1_3023322"/>
      <w:bookmarkStart w:id="1822" w:name="_ETM_Q1_3030998"/>
      <w:bookmarkStart w:id="1823" w:name="_ETM_Q1_3027856"/>
      <w:bookmarkEnd w:id="1819"/>
      <w:bookmarkEnd w:id="1820"/>
      <w:bookmarkEnd w:id="1821"/>
      <w:bookmarkEnd w:id="1822"/>
      <w:bookmarkEnd w:id="1823"/>
      <w:r>
        <w:rPr>
          <w:rFonts w:hint="cs"/>
          <w:rtl/>
        </w:rPr>
        <w:t xml:space="preserve">אני דיברתי </w:t>
      </w:r>
      <w:bookmarkStart w:id="1824" w:name="_ETM_Q1_3035658"/>
      <w:bookmarkEnd w:id="1824"/>
      <w:r>
        <w:rPr>
          <w:rFonts w:hint="cs"/>
          <w:rtl/>
        </w:rPr>
        <w:t xml:space="preserve">עם השר, הוא ניהל מלחמה קשה </w:t>
      </w:r>
      <w:bookmarkStart w:id="1825" w:name="_ETM_Q1_3041842"/>
      <w:bookmarkEnd w:id="1825"/>
      <w:r>
        <w:rPr>
          <w:rFonts w:hint="cs"/>
          <w:rtl/>
        </w:rPr>
        <w:t xml:space="preserve">מאוד </w:t>
      </w:r>
      <w:bookmarkStart w:id="1826" w:name="_ETM_Q1_3037801"/>
      <w:bookmarkEnd w:id="1826"/>
      <w:r>
        <w:rPr>
          <w:rFonts w:hint="cs"/>
          <w:rtl/>
        </w:rPr>
        <w:t xml:space="preserve">כדי שלא יעשו קיצוצים ולא ייגעו </w:t>
      </w:r>
      <w:bookmarkStart w:id="1827" w:name="_ETM_Q1_3041296"/>
      <w:bookmarkEnd w:id="1827"/>
      <w:r>
        <w:rPr>
          <w:rFonts w:hint="cs"/>
          <w:rtl/>
        </w:rPr>
        <w:t xml:space="preserve">בדבר הזה, אבל </w:t>
      </w:r>
      <w:bookmarkStart w:id="1828" w:name="_ETM_Q1_3044034"/>
      <w:bookmarkEnd w:id="1828"/>
      <w:r>
        <w:rPr>
          <w:rFonts w:hint="cs"/>
          <w:rtl/>
        </w:rPr>
        <w:t xml:space="preserve">אנחנו צריכים </w:t>
      </w:r>
      <w:bookmarkStart w:id="1829" w:name="_ETM_Q1_3043473"/>
      <w:bookmarkEnd w:id="1829"/>
      <w:r>
        <w:rPr>
          <w:rFonts w:hint="cs"/>
          <w:rtl/>
        </w:rPr>
        <w:t xml:space="preserve">להעלות את זה. מערכת הבריאות דורשת </w:t>
      </w:r>
      <w:bookmarkStart w:id="1830" w:name="_ETM_Q1_3050063"/>
      <w:bookmarkStart w:id="1831" w:name="_ETM_Q1_3045302"/>
      <w:bookmarkEnd w:id="1830"/>
      <w:bookmarkEnd w:id="1831"/>
      <w:r>
        <w:rPr>
          <w:rFonts w:hint="cs"/>
          <w:rtl/>
        </w:rPr>
        <w:t>חצי מיליארד שקל</w:t>
      </w:r>
      <w:bookmarkStart w:id="1832" w:name="_ETM_Q1_3046638"/>
      <w:bookmarkEnd w:id="1832"/>
      <w:r>
        <w:rPr>
          <w:rFonts w:hint="cs"/>
          <w:rtl/>
        </w:rPr>
        <w:t xml:space="preserve">, כפי שאתה אומר, </w:t>
      </w:r>
      <w:bookmarkStart w:id="1833" w:name="_ETM_Q1_3046541"/>
      <w:bookmarkEnd w:id="1833"/>
      <w:r>
        <w:rPr>
          <w:rFonts w:hint="cs"/>
          <w:rtl/>
        </w:rPr>
        <w:t xml:space="preserve">כדי </w:t>
      </w:r>
      <w:bookmarkStart w:id="1834" w:name="_ETM_Q1_3048150"/>
      <w:bookmarkEnd w:id="1834"/>
      <w:r>
        <w:rPr>
          <w:rFonts w:hint="cs"/>
          <w:rtl/>
        </w:rPr>
        <w:t>ליישר קו, ולעשות את הדבר המינימלי.</w:t>
      </w:r>
    </w:p>
    <w:p w:rsidR="004D6970" w:rsidRDefault="004D6970" w:rsidP="004D6970">
      <w:pPr>
        <w:rPr>
          <w:rtl/>
        </w:rPr>
      </w:pPr>
      <w:bookmarkStart w:id="1835" w:name="_ETM_Q1_3056070"/>
      <w:bookmarkStart w:id="1836" w:name="_ETM_Q1_3056137"/>
      <w:bookmarkEnd w:id="1835"/>
      <w:bookmarkEnd w:id="1836"/>
    </w:p>
    <w:p w:rsidR="004D6970" w:rsidRDefault="004D6970" w:rsidP="004D6970">
      <w:pPr>
        <w:rPr>
          <w:rtl/>
        </w:rPr>
      </w:pPr>
      <w:bookmarkStart w:id="1837" w:name="_ETM_Q1_3056214"/>
      <w:bookmarkStart w:id="1838" w:name="_ETM_Q1_3056275"/>
      <w:bookmarkEnd w:id="1837"/>
      <w:bookmarkEnd w:id="1838"/>
      <w:r>
        <w:rPr>
          <w:rFonts w:hint="cs"/>
          <w:rtl/>
        </w:rPr>
        <w:t xml:space="preserve">עורכת דין נעמה גורני </w:t>
      </w:r>
      <w:proofErr w:type="spellStart"/>
      <w:r>
        <w:rPr>
          <w:rFonts w:hint="cs"/>
          <w:rtl/>
        </w:rPr>
        <w:t>לר</w:t>
      </w:r>
      <w:proofErr w:type="spellEnd"/>
      <w:r>
        <w:rPr>
          <w:rFonts w:hint="cs"/>
          <w:rtl/>
        </w:rPr>
        <w:t xml:space="preserve">, </w:t>
      </w:r>
      <w:bookmarkStart w:id="1839" w:name="_ETM_Q1_3056494"/>
      <w:bookmarkEnd w:id="1839"/>
      <w:r>
        <w:rPr>
          <w:rFonts w:hint="cs"/>
          <w:rtl/>
        </w:rPr>
        <w:t>מהרשות להגנת הפרטיות, בבקשה.</w:t>
      </w:r>
      <w:bookmarkStart w:id="1840" w:name="_ETM_Q1_3059351"/>
      <w:bookmarkEnd w:id="1840"/>
    </w:p>
    <w:p w:rsidR="004D6970" w:rsidRDefault="004D6970" w:rsidP="004D6970">
      <w:pPr>
        <w:rPr>
          <w:rtl/>
        </w:rPr>
      </w:pPr>
      <w:bookmarkStart w:id="1841" w:name="_ETM_Q1_3059462"/>
      <w:bookmarkStart w:id="1842" w:name="_ETM_Q1_3059548"/>
      <w:bookmarkEnd w:id="1841"/>
      <w:bookmarkEnd w:id="1842"/>
    </w:p>
    <w:p w:rsidR="004D6970" w:rsidRDefault="004D6970" w:rsidP="004D6970">
      <w:pPr>
        <w:rPr>
          <w:rtl/>
        </w:rPr>
      </w:pPr>
      <w:bookmarkStart w:id="1843" w:name="_ETM_Q1_3059606"/>
      <w:bookmarkStart w:id="1844" w:name="_ETM_Q1_3059740"/>
      <w:bookmarkStart w:id="1845" w:name="_ETM_Q1_3061791"/>
      <w:bookmarkEnd w:id="1843"/>
      <w:bookmarkEnd w:id="1844"/>
      <w:bookmarkEnd w:id="1845"/>
    </w:p>
    <w:p w:rsidR="004D6970" w:rsidRDefault="004D6970" w:rsidP="004D6970">
      <w:pPr>
        <w:pStyle w:val="af9"/>
        <w:keepNext/>
        <w:rPr>
          <w:rtl/>
        </w:rPr>
      </w:pPr>
      <w:bookmarkStart w:id="1846" w:name="ET_guest_840389_64"/>
      <w:r w:rsidRPr="004D6970">
        <w:rPr>
          <w:rStyle w:val="TagStyle"/>
          <w:rtl/>
        </w:rPr>
        <w:t xml:space="preserve"> &lt;&lt; אורח &gt;&gt; </w:t>
      </w:r>
      <w:r>
        <w:rPr>
          <w:rtl/>
        </w:rPr>
        <w:t xml:space="preserve">נעמה גורני </w:t>
      </w:r>
      <w:proofErr w:type="spellStart"/>
      <w:r>
        <w:rPr>
          <w:rtl/>
        </w:rPr>
        <w:t>לר</w:t>
      </w:r>
      <w:proofErr w:type="spellEnd"/>
      <w:r>
        <w:rPr>
          <w:rtl/>
        </w:rPr>
        <w:t>:</w:t>
      </w:r>
      <w:r w:rsidRPr="004D6970">
        <w:rPr>
          <w:rStyle w:val="TagStyle"/>
          <w:rtl/>
        </w:rPr>
        <w:t xml:space="preserve"> &lt;&lt; אורח &gt;&gt;</w:t>
      </w:r>
      <w:r>
        <w:rPr>
          <w:rtl/>
        </w:rPr>
        <w:t xml:space="preserve"> </w:t>
      </w:r>
      <w:bookmarkEnd w:id="1846"/>
    </w:p>
    <w:p w:rsidR="004D6970" w:rsidRDefault="004D6970" w:rsidP="004D6970">
      <w:pPr>
        <w:pStyle w:val="KeepWithNext"/>
        <w:rPr>
          <w:rtl/>
        </w:rPr>
      </w:pPr>
    </w:p>
    <w:p w:rsidR="004D6970" w:rsidRDefault="004D6970" w:rsidP="004D6970">
      <w:pPr>
        <w:rPr>
          <w:rtl/>
        </w:rPr>
      </w:pPr>
      <w:bookmarkStart w:id="1847" w:name="_ETM_Q1_3062643"/>
      <w:bookmarkStart w:id="1848" w:name="_ETM_Q1_3062655"/>
      <w:bookmarkEnd w:id="1847"/>
      <w:bookmarkEnd w:id="1848"/>
      <w:r>
        <w:rPr>
          <w:rFonts w:hint="cs"/>
          <w:rtl/>
        </w:rPr>
        <w:t>בוקר טוב. רציתם ש</w:t>
      </w:r>
      <w:bookmarkStart w:id="1849" w:name="_ETM_Q1_3063054"/>
      <w:bookmarkEnd w:id="1849"/>
      <w:r>
        <w:rPr>
          <w:rFonts w:hint="cs"/>
          <w:rtl/>
        </w:rPr>
        <w:t>אני אתייחס למשהו ספציפי</w:t>
      </w:r>
      <w:bookmarkStart w:id="1850" w:name="_ETM_Q1_3067226"/>
      <w:bookmarkEnd w:id="1850"/>
      <w:r>
        <w:rPr>
          <w:rFonts w:hint="cs"/>
          <w:rtl/>
        </w:rPr>
        <w:t>?</w:t>
      </w:r>
    </w:p>
    <w:p w:rsidR="004D6970" w:rsidRDefault="004D6970" w:rsidP="004D6970">
      <w:pPr>
        <w:rPr>
          <w:rtl/>
        </w:rPr>
      </w:pPr>
      <w:bookmarkStart w:id="1851" w:name="_ETM_Q1_3071162"/>
      <w:bookmarkStart w:id="1852" w:name="_ETM_Q1_3071284"/>
      <w:bookmarkEnd w:id="1851"/>
      <w:bookmarkEnd w:id="1852"/>
    </w:p>
    <w:p w:rsidR="004D6970" w:rsidRDefault="004D6970" w:rsidP="004D6970">
      <w:pPr>
        <w:pStyle w:val="af6"/>
        <w:keepNext/>
        <w:rPr>
          <w:rtl/>
        </w:rPr>
      </w:pPr>
      <w:bookmarkStart w:id="1853" w:name="ET_yor_4662_65"/>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 </w:t>
      </w:r>
      <w:r>
        <w:rPr>
          <w:rtl/>
        </w:rPr>
        <w:t xml:space="preserve">היו"ר אורי </w:t>
      </w:r>
      <w:proofErr w:type="spellStart"/>
      <w:r>
        <w:rPr>
          <w:rtl/>
        </w:rPr>
        <w:t>מקלב</w:t>
      </w:r>
      <w:proofErr w:type="spellEnd"/>
      <w:r>
        <w:rPr>
          <w:rtl/>
        </w:rPr>
        <w:t>:</w:t>
      </w:r>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w:t>
      </w:r>
      <w:r>
        <w:rPr>
          <w:rtl/>
        </w:rPr>
        <w:t xml:space="preserve"> </w:t>
      </w:r>
      <w:bookmarkEnd w:id="1853"/>
    </w:p>
    <w:p w:rsidR="004D6970" w:rsidRDefault="004D6970" w:rsidP="004D6970">
      <w:pPr>
        <w:pStyle w:val="KeepWithNext"/>
        <w:rPr>
          <w:rtl/>
        </w:rPr>
      </w:pPr>
    </w:p>
    <w:p w:rsidR="004D6970" w:rsidRDefault="004D6970" w:rsidP="004D6970">
      <w:pPr>
        <w:rPr>
          <w:rtl/>
        </w:rPr>
      </w:pPr>
      <w:bookmarkStart w:id="1854" w:name="_ETM_Q1_3072685"/>
      <w:bookmarkEnd w:id="1854"/>
      <w:r>
        <w:rPr>
          <w:rFonts w:hint="cs"/>
          <w:rtl/>
        </w:rPr>
        <w:t>באופן כללי</w:t>
      </w:r>
      <w:bookmarkStart w:id="1855" w:name="_ETM_Q1_3068634"/>
      <w:bookmarkEnd w:id="1855"/>
      <w:r>
        <w:rPr>
          <w:rFonts w:hint="cs"/>
          <w:rtl/>
        </w:rPr>
        <w:t xml:space="preserve">. איפה אתם מחותנים בכל </w:t>
      </w:r>
      <w:bookmarkStart w:id="1856" w:name="_ETM_Q1_3069801"/>
      <w:bookmarkEnd w:id="1856"/>
      <w:r>
        <w:rPr>
          <w:rFonts w:hint="cs"/>
          <w:rtl/>
        </w:rPr>
        <w:t>העניין הזה?</w:t>
      </w:r>
      <w:bookmarkStart w:id="1857" w:name="_ETM_Q1_3071311"/>
      <w:bookmarkEnd w:id="1857"/>
    </w:p>
    <w:p w:rsidR="004D6970" w:rsidRDefault="004D6970" w:rsidP="004D6970">
      <w:pPr>
        <w:rPr>
          <w:rtl/>
        </w:rPr>
      </w:pPr>
      <w:bookmarkStart w:id="1858" w:name="_ETM_Q1_3071436"/>
      <w:bookmarkEnd w:id="1858"/>
    </w:p>
    <w:p w:rsidR="004D6970" w:rsidRDefault="004D6970" w:rsidP="004D6970">
      <w:pPr>
        <w:pStyle w:val="-"/>
        <w:keepNext/>
        <w:rPr>
          <w:rtl/>
        </w:rPr>
      </w:pPr>
      <w:bookmarkStart w:id="1859" w:name="ET_speakercontinue_840389_66"/>
      <w:r w:rsidRPr="004D6970">
        <w:rPr>
          <w:rStyle w:val="TagStyle"/>
          <w:rtl/>
        </w:rPr>
        <w:t xml:space="preserve"> &lt;&lt; </w:t>
      </w:r>
      <w:proofErr w:type="spellStart"/>
      <w:r w:rsidRPr="004D6970">
        <w:rPr>
          <w:rStyle w:val="TagStyle"/>
          <w:rtl/>
        </w:rPr>
        <w:t>דובר_המשך</w:t>
      </w:r>
      <w:proofErr w:type="spellEnd"/>
      <w:r w:rsidRPr="004D6970">
        <w:rPr>
          <w:rStyle w:val="TagStyle"/>
          <w:rtl/>
        </w:rPr>
        <w:t xml:space="preserve"> &gt;&gt; </w:t>
      </w:r>
      <w:r>
        <w:rPr>
          <w:rtl/>
        </w:rPr>
        <w:t xml:space="preserve">נעמה גורני </w:t>
      </w:r>
      <w:proofErr w:type="spellStart"/>
      <w:r>
        <w:rPr>
          <w:rtl/>
        </w:rPr>
        <w:t>לר</w:t>
      </w:r>
      <w:proofErr w:type="spellEnd"/>
      <w:r>
        <w:rPr>
          <w:rtl/>
        </w:rPr>
        <w:t>:</w:t>
      </w:r>
      <w:r w:rsidRPr="004D6970">
        <w:rPr>
          <w:rStyle w:val="TagStyle"/>
          <w:rtl/>
        </w:rPr>
        <w:t xml:space="preserve"> &lt;&lt; </w:t>
      </w:r>
      <w:proofErr w:type="spellStart"/>
      <w:r w:rsidRPr="004D6970">
        <w:rPr>
          <w:rStyle w:val="TagStyle"/>
          <w:rtl/>
        </w:rPr>
        <w:t>דובר_המשך</w:t>
      </w:r>
      <w:proofErr w:type="spellEnd"/>
      <w:r w:rsidRPr="004D6970">
        <w:rPr>
          <w:rStyle w:val="TagStyle"/>
          <w:rtl/>
        </w:rPr>
        <w:t xml:space="preserve"> &gt;&gt;</w:t>
      </w:r>
      <w:r>
        <w:rPr>
          <w:rtl/>
        </w:rPr>
        <w:t xml:space="preserve"> </w:t>
      </w:r>
      <w:bookmarkEnd w:id="1859"/>
    </w:p>
    <w:p w:rsidR="004D6970" w:rsidRDefault="004D6970" w:rsidP="004D6970">
      <w:pPr>
        <w:pStyle w:val="KeepWithNext"/>
        <w:rPr>
          <w:rtl/>
        </w:rPr>
      </w:pPr>
    </w:p>
    <w:p w:rsidR="004D6970" w:rsidRDefault="004D6970" w:rsidP="004D6970">
      <w:pPr>
        <w:rPr>
          <w:rtl/>
        </w:rPr>
      </w:pPr>
      <w:bookmarkStart w:id="1860" w:name="_ETM_Q1_3072732"/>
      <w:bookmarkEnd w:id="1860"/>
      <w:r>
        <w:rPr>
          <w:rFonts w:hint="cs"/>
          <w:rtl/>
        </w:rPr>
        <w:t xml:space="preserve">נעים </w:t>
      </w:r>
      <w:bookmarkStart w:id="1861" w:name="_ETM_Q1_3074363"/>
      <w:bookmarkEnd w:id="1861"/>
      <w:r>
        <w:rPr>
          <w:rFonts w:hint="cs"/>
          <w:rtl/>
        </w:rPr>
        <w:t xml:space="preserve">מאוד, אני </w:t>
      </w:r>
      <w:bookmarkStart w:id="1862" w:name="_ETM_Q1_3071224"/>
      <w:bookmarkEnd w:id="1862"/>
      <w:r>
        <w:rPr>
          <w:rFonts w:hint="cs"/>
          <w:rtl/>
        </w:rPr>
        <w:t>נעמה גורני מהמחלקה המשפטית ברשות להגנת הפרטיות.</w:t>
      </w:r>
      <w:bookmarkStart w:id="1863" w:name="_ETM_Q1_3071893"/>
      <w:bookmarkEnd w:id="1863"/>
      <w:r>
        <w:rPr>
          <w:rFonts w:hint="cs"/>
          <w:rtl/>
        </w:rPr>
        <w:t xml:space="preserve"> </w:t>
      </w:r>
      <w:bookmarkStart w:id="1864" w:name="_ETM_Q1_3079006"/>
      <w:bookmarkStart w:id="1865" w:name="_ETM_Q1_3079100"/>
      <w:bookmarkStart w:id="1866" w:name="_ETM_Q1_3079197"/>
      <w:bookmarkEnd w:id="1864"/>
      <w:bookmarkEnd w:id="1865"/>
      <w:bookmarkEnd w:id="1866"/>
      <w:r>
        <w:rPr>
          <w:rFonts w:hint="cs"/>
          <w:rtl/>
        </w:rPr>
        <w:t>ה</w:t>
      </w:r>
      <w:bookmarkStart w:id="1867" w:name="_ETM_Q1_3079305"/>
      <w:bookmarkEnd w:id="1867"/>
      <w:r>
        <w:rPr>
          <w:rFonts w:hint="cs"/>
          <w:rtl/>
        </w:rPr>
        <w:t xml:space="preserve">רשות </w:t>
      </w:r>
      <w:bookmarkStart w:id="1868" w:name="_ETM_Q1_3074989"/>
      <w:bookmarkEnd w:id="1868"/>
      <w:r>
        <w:rPr>
          <w:rFonts w:hint="cs"/>
          <w:rtl/>
        </w:rPr>
        <w:t xml:space="preserve">היא </w:t>
      </w:r>
      <w:bookmarkStart w:id="1869" w:name="_ETM_Q1_3075449"/>
      <w:bookmarkEnd w:id="1869"/>
      <w:r>
        <w:rPr>
          <w:rFonts w:hint="cs"/>
          <w:rtl/>
        </w:rPr>
        <w:t>יחידה של משרד המשפטים</w:t>
      </w:r>
      <w:bookmarkStart w:id="1870" w:name="_ETM_Q1_3076232"/>
      <w:bookmarkEnd w:id="1870"/>
      <w:r>
        <w:rPr>
          <w:rFonts w:hint="cs"/>
          <w:rtl/>
        </w:rPr>
        <w:t xml:space="preserve"> - - -</w:t>
      </w:r>
      <w:bookmarkStart w:id="1871" w:name="_ETM_Q1_3076182"/>
      <w:bookmarkStart w:id="1872" w:name="_ETM_Q1_3076308"/>
      <w:bookmarkEnd w:id="1871"/>
      <w:bookmarkEnd w:id="1872"/>
    </w:p>
    <w:p w:rsidR="004D6970" w:rsidRDefault="004D6970" w:rsidP="004D6970">
      <w:pPr>
        <w:rPr>
          <w:rtl/>
        </w:rPr>
      </w:pPr>
      <w:bookmarkStart w:id="1873" w:name="_ETM_Q1_3076423"/>
      <w:bookmarkStart w:id="1874" w:name="_ETM_Q1_3076476"/>
      <w:bookmarkEnd w:id="1873"/>
      <w:bookmarkEnd w:id="1874"/>
    </w:p>
    <w:p w:rsidR="004D6970" w:rsidRDefault="004D6970" w:rsidP="004D6970">
      <w:pPr>
        <w:pStyle w:val="af6"/>
        <w:keepNext/>
        <w:rPr>
          <w:rtl/>
        </w:rPr>
      </w:pPr>
      <w:bookmarkStart w:id="1875" w:name="ET_yor_4662_67"/>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 </w:t>
      </w:r>
      <w:r>
        <w:rPr>
          <w:rtl/>
        </w:rPr>
        <w:t xml:space="preserve">היו"ר אורי </w:t>
      </w:r>
      <w:proofErr w:type="spellStart"/>
      <w:r>
        <w:rPr>
          <w:rtl/>
        </w:rPr>
        <w:t>מקלב</w:t>
      </w:r>
      <w:proofErr w:type="spellEnd"/>
      <w:r>
        <w:rPr>
          <w:rtl/>
        </w:rPr>
        <w:t>:</w:t>
      </w:r>
      <w:r w:rsidRPr="004D6970">
        <w:rPr>
          <w:rStyle w:val="TagStyle"/>
          <w:rtl/>
        </w:rPr>
        <w:t xml:space="preserve"> &lt;&lt; </w:t>
      </w:r>
      <w:proofErr w:type="spellStart"/>
      <w:r w:rsidRPr="004D6970">
        <w:rPr>
          <w:rStyle w:val="TagStyle"/>
          <w:rtl/>
        </w:rPr>
        <w:t>יור</w:t>
      </w:r>
      <w:proofErr w:type="spellEnd"/>
      <w:r w:rsidRPr="004D6970">
        <w:rPr>
          <w:rStyle w:val="TagStyle"/>
          <w:rtl/>
        </w:rPr>
        <w:t xml:space="preserve"> &gt;&gt;</w:t>
      </w:r>
      <w:r>
        <w:rPr>
          <w:rtl/>
        </w:rPr>
        <w:t xml:space="preserve"> </w:t>
      </w:r>
      <w:bookmarkEnd w:id="1875"/>
    </w:p>
    <w:p w:rsidR="004D6970" w:rsidRDefault="004D6970" w:rsidP="004D6970">
      <w:pPr>
        <w:pStyle w:val="KeepWithNext"/>
        <w:rPr>
          <w:rtl/>
        </w:rPr>
      </w:pPr>
    </w:p>
    <w:p w:rsidR="004D6970" w:rsidRDefault="004D6970" w:rsidP="004D6970">
      <w:pPr>
        <w:rPr>
          <w:rtl/>
        </w:rPr>
      </w:pPr>
      <w:bookmarkStart w:id="1876" w:name="_ETM_Q1_3077774"/>
      <w:bookmarkEnd w:id="1876"/>
      <w:r>
        <w:rPr>
          <w:rFonts w:hint="cs"/>
          <w:rtl/>
        </w:rPr>
        <w:t xml:space="preserve">אני יודע </w:t>
      </w:r>
      <w:bookmarkStart w:id="1877" w:name="_ETM_Q1_3080100"/>
      <w:bookmarkStart w:id="1878" w:name="_ETM_Q1_3077050"/>
      <w:bookmarkEnd w:id="1877"/>
      <w:bookmarkEnd w:id="1878"/>
      <w:r>
        <w:rPr>
          <w:rFonts w:hint="cs"/>
          <w:rtl/>
        </w:rPr>
        <w:t xml:space="preserve">שבכרטיס חכם אתם מעורבים. הכרטיס האישי </w:t>
      </w:r>
      <w:bookmarkStart w:id="1879" w:name="_ETM_Q1_3080620"/>
      <w:bookmarkEnd w:id="1879"/>
      <w:r>
        <w:rPr>
          <w:rFonts w:hint="cs"/>
          <w:rtl/>
        </w:rPr>
        <w:t xml:space="preserve">הרפואי, יש לכם מעורבות </w:t>
      </w:r>
      <w:bookmarkStart w:id="1880" w:name="_ETM_Q1_3086992"/>
      <w:bookmarkEnd w:id="1880"/>
      <w:r>
        <w:rPr>
          <w:rFonts w:hint="cs"/>
          <w:rtl/>
        </w:rPr>
        <w:t>בעניין הזה</w:t>
      </w:r>
      <w:bookmarkStart w:id="1881" w:name="_ETM_Q1_3083456"/>
      <w:bookmarkEnd w:id="1881"/>
      <w:r>
        <w:rPr>
          <w:rFonts w:hint="cs"/>
          <w:rtl/>
        </w:rPr>
        <w:t>?</w:t>
      </w:r>
      <w:bookmarkStart w:id="1882" w:name="_ETM_Q1_3078791"/>
      <w:bookmarkEnd w:id="1882"/>
      <w:r>
        <w:rPr>
          <w:rtl/>
        </w:rPr>
        <w:t xml:space="preserve"> </w:t>
      </w:r>
      <w:r>
        <w:rPr>
          <w:rFonts w:hint="cs"/>
          <w:rtl/>
        </w:rPr>
        <w:t>אני לא רוצה להתפזר</w:t>
      </w:r>
      <w:bookmarkStart w:id="1883" w:name="_ETM_Q1_3090188"/>
      <w:bookmarkEnd w:id="1883"/>
      <w:r>
        <w:rPr>
          <w:rFonts w:hint="cs"/>
          <w:rtl/>
        </w:rPr>
        <w:t xml:space="preserve">. </w:t>
      </w:r>
      <w:bookmarkStart w:id="1884" w:name="_ETM_Q1_3086799"/>
      <w:bookmarkEnd w:id="1884"/>
      <w:r>
        <w:rPr>
          <w:rFonts w:hint="cs"/>
          <w:rtl/>
        </w:rPr>
        <w:t xml:space="preserve">מצד </w:t>
      </w:r>
      <w:bookmarkStart w:id="1885" w:name="_ETM_Q1_3089686"/>
      <w:bookmarkEnd w:id="1885"/>
      <w:r>
        <w:rPr>
          <w:rFonts w:hint="cs"/>
          <w:rtl/>
        </w:rPr>
        <w:t xml:space="preserve">אחד אנחנו רוצים לקדם את הדברים </w:t>
      </w:r>
      <w:bookmarkStart w:id="1886" w:name="_ETM_Q1_3089172"/>
      <w:bookmarkEnd w:id="1886"/>
      <w:r>
        <w:rPr>
          <w:rFonts w:hint="cs"/>
          <w:rtl/>
        </w:rPr>
        <w:t>האלה ואנחנו מנהלים על</w:t>
      </w:r>
      <w:bookmarkStart w:id="1887" w:name="_ETM_Q1_3092823"/>
      <w:bookmarkEnd w:id="1887"/>
      <w:r>
        <w:rPr>
          <w:rFonts w:hint="cs"/>
          <w:rtl/>
        </w:rPr>
        <w:t xml:space="preserve"> זה דיונים.</w:t>
      </w:r>
      <w:bookmarkStart w:id="1888" w:name="_ETM_Q1_3089790"/>
      <w:bookmarkEnd w:id="1888"/>
      <w:r>
        <w:rPr>
          <w:rFonts w:hint="cs"/>
          <w:rtl/>
        </w:rPr>
        <w:t xml:space="preserve"> ומצד שני אנחנו יודעים שיש כל מיני ח</w:t>
      </w:r>
      <w:bookmarkStart w:id="1889" w:name="_ETM_Q1_3095272"/>
      <w:bookmarkStart w:id="1890" w:name="_ETM_Q1_3093934"/>
      <w:bookmarkEnd w:id="1889"/>
      <w:bookmarkEnd w:id="1890"/>
      <w:r>
        <w:rPr>
          <w:rFonts w:hint="cs"/>
          <w:rtl/>
        </w:rPr>
        <w:t xml:space="preserve">סמים </w:t>
      </w:r>
      <w:bookmarkStart w:id="1891" w:name="_ETM_Q1_3098812"/>
      <w:bookmarkStart w:id="1892" w:name="_ETM_Q1_3095947"/>
      <w:bookmarkEnd w:id="1891"/>
      <w:bookmarkEnd w:id="1892"/>
      <w:r>
        <w:rPr>
          <w:rFonts w:hint="cs"/>
          <w:rtl/>
        </w:rPr>
        <w:t xml:space="preserve">- - - בתחום צנעת </w:t>
      </w:r>
      <w:bookmarkStart w:id="1893" w:name="_ETM_Q1_3098011"/>
      <w:bookmarkEnd w:id="1893"/>
      <w:r>
        <w:rPr>
          <w:rFonts w:hint="cs"/>
          <w:rtl/>
        </w:rPr>
        <w:t xml:space="preserve">הפרט והגנת הפרטיות ודברים </w:t>
      </w:r>
      <w:bookmarkStart w:id="1894" w:name="_ETM_Q1_3100151"/>
      <w:bookmarkEnd w:id="1894"/>
      <w:r>
        <w:rPr>
          <w:rFonts w:hint="cs"/>
          <w:rtl/>
        </w:rPr>
        <w:t xml:space="preserve">מהסוג </w:t>
      </w:r>
      <w:bookmarkStart w:id="1895" w:name="_ETM_Q1_3101064"/>
      <w:bookmarkEnd w:id="1895"/>
      <w:r>
        <w:rPr>
          <w:rFonts w:hint="cs"/>
          <w:rtl/>
        </w:rPr>
        <w:t>הזה.</w:t>
      </w:r>
    </w:p>
    <w:p w:rsidR="004D6970" w:rsidRDefault="004D6970" w:rsidP="004D6970">
      <w:pPr>
        <w:rPr>
          <w:rtl/>
        </w:rPr>
      </w:pPr>
      <w:bookmarkStart w:id="1896" w:name="_ETM_Q1_3104064"/>
      <w:bookmarkStart w:id="1897" w:name="_ETM_Q1_3104181"/>
      <w:bookmarkStart w:id="1898" w:name="_ETM_Q1_3104206"/>
      <w:bookmarkStart w:id="1899" w:name="_ETM_Q1_3104314"/>
      <w:bookmarkEnd w:id="1896"/>
      <w:bookmarkEnd w:id="1897"/>
      <w:bookmarkEnd w:id="1898"/>
      <w:bookmarkEnd w:id="1899"/>
    </w:p>
    <w:p w:rsidR="004D6970" w:rsidRDefault="004D6970" w:rsidP="004D6970">
      <w:pPr>
        <w:pStyle w:val="-"/>
        <w:keepNext/>
        <w:rPr>
          <w:rtl/>
        </w:rPr>
      </w:pPr>
      <w:bookmarkStart w:id="1900" w:name="ET_speakercontinue_840389_68"/>
      <w:r w:rsidRPr="004D6970">
        <w:rPr>
          <w:rStyle w:val="TagStyle"/>
          <w:rtl/>
        </w:rPr>
        <w:t xml:space="preserve"> &lt;&lt; </w:t>
      </w:r>
      <w:proofErr w:type="spellStart"/>
      <w:r w:rsidRPr="004D6970">
        <w:rPr>
          <w:rStyle w:val="TagStyle"/>
          <w:rtl/>
        </w:rPr>
        <w:t>דובר_המשך</w:t>
      </w:r>
      <w:proofErr w:type="spellEnd"/>
      <w:r w:rsidRPr="004D6970">
        <w:rPr>
          <w:rStyle w:val="TagStyle"/>
          <w:rtl/>
        </w:rPr>
        <w:t xml:space="preserve"> &gt;&gt; </w:t>
      </w:r>
      <w:r>
        <w:rPr>
          <w:rtl/>
        </w:rPr>
        <w:t xml:space="preserve">נעמה גורני </w:t>
      </w:r>
      <w:proofErr w:type="spellStart"/>
      <w:r>
        <w:rPr>
          <w:rtl/>
        </w:rPr>
        <w:t>לר</w:t>
      </w:r>
      <w:proofErr w:type="spellEnd"/>
      <w:r>
        <w:rPr>
          <w:rtl/>
        </w:rPr>
        <w:t>:</w:t>
      </w:r>
      <w:r w:rsidRPr="004D6970">
        <w:rPr>
          <w:rStyle w:val="TagStyle"/>
          <w:rtl/>
        </w:rPr>
        <w:t xml:space="preserve"> &lt;&lt; </w:t>
      </w:r>
      <w:proofErr w:type="spellStart"/>
      <w:r w:rsidRPr="004D6970">
        <w:rPr>
          <w:rStyle w:val="TagStyle"/>
          <w:rtl/>
        </w:rPr>
        <w:t>דובר_המשך</w:t>
      </w:r>
      <w:proofErr w:type="spellEnd"/>
      <w:r w:rsidRPr="004D6970">
        <w:rPr>
          <w:rStyle w:val="TagStyle"/>
          <w:rtl/>
        </w:rPr>
        <w:t xml:space="preserve"> &gt;&gt;</w:t>
      </w:r>
      <w:r>
        <w:rPr>
          <w:rtl/>
        </w:rPr>
        <w:t xml:space="preserve"> </w:t>
      </w:r>
      <w:bookmarkEnd w:id="1900"/>
    </w:p>
    <w:p w:rsidR="004D6970" w:rsidRDefault="004D6970" w:rsidP="004D6970">
      <w:pPr>
        <w:pStyle w:val="KeepWithNext"/>
        <w:rPr>
          <w:rtl/>
        </w:rPr>
      </w:pPr>
    </w:p>
    <w:p w:rsidR="004D6970" w:rsidRDefault="004D6970" w:rsidP="004D6970">
      <w:pPr>
        <w:rPr>
          <w:rtl/>
        </w:rPr>
      </w:pPr>
      <w:bookmarkStart w:id="1901" w:name="_ETM_Q1_3106078"/>
      <w:bookmarkEnd w:id="1901"/>
      <w:r>
        <w:rPr>
          <w:rFonts w:hint="cs"/>
          <w:rtl/>
        </w:rPr>
        <w:t>אנ</w:t>
      </w:r>
      <w:bookmarkStart w:id="1902" w:name="_ETM_Q1_3101631"/>
      <w:bookmarkEnd w:id="1902"/>
      <w:r>
        <w:rPr>
          <w:rFonts w:hint="cs"/>
          <w:rtl/>
        </w:rPr>
        <w:t xml:space="preserve">י אתייחס באופן כללי, ואחר כך אני אתייחס לשאלה </w:t>
      </w:r>
      <w:bookmarkStart w:id="1903" w:name="_ETM_Q1_3108773"/>
      <w:bookmarkEnd w:id="1903"/>
      <w:r>
        <w:rPr>
          <w:rFonts w:hint="cs"/>
          <w:rtl/>
        </w:rPr>
        <w:t>שלך.</w:t>
      </w:r>
      <w:bookmarkStart w:id="1904" w:name="_ETM_Q1_3104468"/>
      <w:bookmarkEnd w:id="1904"/>
    </w:p>
    <w:p w:rsidR="004D6970" w:rsidRDefault="004D6970" w:rsidP="004D6970">
      <w:pPr>
        <w:rPr>
          <w:rtl/>
        </w:rPr>
      </w:pPr>
      <w:bookmarkStart w:id="1905" w:name="_ETM_Q1_3104590"/>
      <w:bookmarkStart w:id="1906" w:name="_ETM_Q1_3104716"/>
      <w:bookmarkEnd w:id="1905"/>
      <w:bookmarkEnd w:id="1906"/>
    </w:p>
    <w:p w:rsidR="004D6970" w:rsidRDefault="004D6970" w:rsidP="004D6970">
      <w:pPr>
        <w:rPr>
          <w:rtl/>
        </w:rPr>
      </w:pPr>
      <w:bookmarkStart w:id="1907" w:name="_ETM_Q1_3104737"/>
      <w:bookmarkStart w:id="1908" w:name="_ETM_Q1_3104852"/>
      <w:bookmarkEnd w:id="1907"/>
      <w:bookmarkEnd w:id="1908"/>
      <w:r>
        <w:rPr>
          <w:rFonts w:hint="cs"/>
          <w:rtl/>
        </w:rPr>
        <w:t>כפי שצוין פה קודם לכן</w:t>
      </w:r>
      <w:bookmarkStart w:id="1909" w:name="_ETM_Q1_3106527"/>
      <w:bookmarkEnd w:id="1909"/>
      <w:r>
        <w:rPr>
          <w:rFonts w:hint="cs"/>
          <w:rtl/>
        </w:rPr>
        <w:t xml:space="preserve">, במאי האחרון </w:t>
      </w:r>
      <w:bookmarkStart w:id="1910" w:name="_ETM_Q1_3109505"/>
      <w:bookmarkEnd w:id="1910"/>
      <w:r>
        <w:rPr>
          <w:rFonts w:hint="cs"/>
          <w:rtl/>
        </w:rPr>
        <w:t>נכנסו לת</w:t>
      </w:r>
      <w:bookmarkStart w:id="1911" w:name="_ETM_Q1_3107385"/>
      <w:bookmarkEnd w:id="1911"/>
      <w:r>
        <w:rPr>
          <w:rFonts w:hint="cs"/>
          <w:rtl/>
        </w:rPr>
        <w:t>וקף תקנות הגנת הפרטיות (אב</w:t>
      </w:r>
      <w:bookmarkStart w:id="1912" w:name="_ETM_Q1_3109443"/>
      <w:bookmarkEnd w:id="1912"/>
      <w:r>
        <w:rPr>
          <w:rFonts w:hint="cs"/>
          <w:rtl/>
        </w:rPr>
        <w:t>טחת מידע). רבים מכם מ</w:t>
      </w:r>
      <w:bookmarkStart w:id="1913" w:name="_ETM_Q1_3111021"/>
      <w:bookmarkEnd w:id="1913"/>
      <w:r>
        <w:rPr>
          <w:rFonts w:hint="cs"/>
          <w:rtl/>
        </w:rPr>
        <w:t xml:space="preserve">תייחסים לסוגיות </w:t>
      </w:r>
      <w:bookmarkStart w:id="1914" w:name="_ETM_Q1_3109873"/>
      <w:bookmarkStart w:id="1915" w:name="_ETM_Q1_3107289"/>
      <w:bookmarkEnd w:id="1914"/>
      <w:bookmarkEnd w:id="1915"/>
      <w:r>
        <w:rPr>
          <w:rFonts w:hint="cs"/>
          <w:rtl/>
        </w:rPr>
        <w:t xml:space="preserve">סייבר, שהן כמובן סוגיות חשובות לחלוטין. אבל </w:t>
      </w:r>
      <w:bookmarkStart w:id="1916" w:name="_ETM_Q1_3121307"/>
      <w:bookmarkEnd w:id="1916"/>
      <w:r>
        <w:rPr>
          <w:rFonts w:hint="cs"/>
          <w:rtl/>
        </w:rPr>
        <w:t xml:space="preserve">אנחנו </w:t>
      </w:r>
      <w:bookmarkStart w:id="1917" w:name="_ETM_Q1_3117226"/>
      <w:bookmarkEnd w:id="1917"/>
      <w:r>
        <w:rPr>
          <w:rFonts w:hint="cs"/>
          <w:rtl/>
        </w:rPr>
        <w:t xml:space="preserve">מתמקדים בתוך התחום </w:t>
      </w:r>
      <w:bookmarkStart w:id="1918" w:name="_ETM_Q1_3117783"/>
      <w:bookmarkEnd w:id="1918"/>
      <w:r>
        <w:rPr>
          <w:rFonts w:hint="cs"/>
          <w:rtl/>
        </w:rPr>
        <w:t xml:space="preserve">של אבטחת המידע </w:t>
      </w:r>
      <w:bookmarkStart w:id="1919" w:name="_ETM_Q1_3117215"/>
      <w:bookmarkStart w:id="1920" w:name="_ETM_Q1_3116912"/>
      <w:bookmarkEnd w:id="1919"/>
      <w:bookmarkEnd w:id="1920"/>
      <w:r>
        <w:rPr>
          <w:rFonts w:hint="cs"/>
          <w:rtl/>
        </w:rPr>
        <w:t>בהגנה על הזכות לפ</w:t>
      </w:r>
      <w:bookmarkStart w:id="1921" w:name="_ETM_Q1_3119153"/>
      <w:bookmarkEnd w:id="1921"/>
      <w:r>
        <w:rPr>
          <w:rFonts w:hint="cs"/>
          <w:rtl/>
        </w:rPr>
        <w:t xml:space="preserve">רטיות של אותם פרטים שמידע </w:t>
      </w:r>
      <w:bookmarkStart w:id="1922" w:name="_ETM_Q1_3121252"/>
      <w:bookmarkEnd w:id="1922"/>
      <w:r>
        <w:rPr>
          <w:rFonts w:hint="cs"/>
          <w:rtl/>
        </w:rPr>
        <w:t>עליהם נמצא בתוך מאגרי המידע.</w:t>
      </w:r>
    </w:p>
    <w:p w:rsidR="004D6970" w:rsidRDefault="004D6970" w:rsidP="004D6970">
      <w:pPr>
        <w:rPr>
          <w:rtl/>
        </w:rPr>
      </w:pPr>
      <w:bookmarkStart w:id="1923" w:name="_ETM_Q1_3129048"/>
      <w:bookmarkStart w:id="1924" w:name="_ETM_Q1_3129149"/>
      <w:bookmarkEnd w:id="1923"/>
      <w:bookmarkEnd w:id="1924"/>
    </w:p>
    <w:p w:rsidR="004D6970" w:rsidRDefault="004D6970" w:rsidP="004D6970">
      <w:pPr>
        <w:rPr>
          <w:rtl/>
        </w:rPr>
      </w:pPr>
      <w:bookmarkStart w:id="1925" w:name="_ETM_Q1_3129193"/>
      <w:bookmarkStart w:id="1926" w:name="_ETM_Q1_3129308"/>
      <w:bookmarkEnd w:id="1925"/>
      <w:bookmarkEnd w:id="1926"/>
      <w:r>
        <w:rPr>
          <w:rFonts w:hint="cs"/>
          <w:rtl/>
        </w:rPr>
        <w:t xml:space="preserve">התקנות נכנסו לתוקף בחודש מאי האחרון, כידוע </w:t>
      </w:r>
      <w:bookmarkStart w:id="1927" w:name="_ETM_Q1_3125248"/>
      <w:bookmarkEnd w:id="1927"/>
      <w:r>
        <w:rPr>
          <w:rFonts w:hint="cs"/>
          <w:rtl/>
        </w:rPr>
        <w:t xml:space="preserve">לרבים </w:t>
      </w:r>
      <w:bookmarkStart w:id="1928" w:name="_ETM_Q1_3131275"/>
      <w:bookmarkEnd w:id="1928"/>
      <w:r>
        <w:rPr>
          <w:rFonts w:hint="cs"/>
          <w:rtl/>
        </w:rPr>
        <w:t xml:space="preserve">מכם, ובעצם מתייחסות </w:t>
      </w:r>
      <w:bookmarkStart w:id="1929" w:name="_ETM_Q1_3135613"/>
      <w:bookmarkStart w:id="1930" w:name="_ETM_Q1_3130757"/>
      <w:bookmarkEnd w:id="1929"/>
      <w:bookmarkEnd w:id="1930"/>
      <w:r>
        <w:rPr>
          <w:rFonts w:hint="cs"/>
          <w:rtl/>
        </w:rPr>
        <w:t>גם למאגרי מידע שכוללים מידע על מצבו ה</w:t>
      </w:r>
      <w:bookmarkStart w:id="1931" w:name="_ETM_Q1_3132501"/>
      <w:bookmarkEnd w:id="1931"/>
      <w:r>
        <w:rPr>
          <w:rFonts w:hint="cs"/>
          <w:rtl/>
        </w:rPr>
        <w:t xml:space="preserve">רפואי של אדם </w:t>
      </w:r>
      <w:bookmarkStart w:id="1932" w:name="_ETM_Q1_3138460"/>
      <w:bookmarkEnd w:id="1932"/>
      <w:r>
        <w:rPr>
          <w:rFonts w:hint="cs"/>
          <w:rtl/>
        </w:rPr>
        <w:t>או על מצבו הנפשי, ולמעשה ממקמות את אותם מאגרי</w:t>
      </w:r>
      <w:bookmarkStart w:id="1933" w:name="_ETM_Q1_3135742"/>
      <w:bookmarkEnd w:id="1933"/>
      <w:r w:rsidR="00375E06">
        <w:rPr>
          <w:rFonts w:hint="cs"/>
          <w:rtl/>
        </w:rPr>
        <w:t xml:space="preserve"> </w:t>
      </w:r>
      <w:bookmarkStart w:id="1934" w:name="_ETM_Q1_3141942"/>
      <w:bookmarkEnd w:id="1934"/>
      <w:r w:rsidR="00375E06">
        <w:rPr>
          <w:rFonts w:hint="cs"/>
          <w:rtl/>
        </w:rPr>
        <w:t xml:space="preserve">מידע </w:t>
      </w:r>
      <w:bookmarkStart w:id="1935" w:name="_ETM_Q1_3138166"/>
      <w:bookmarkEnd w:id="1935"/>
      <w:r w:rsidR="00375E06">
        <w:rPr>
          <w:rFonts w:hint="cs"/>
          <w:rtl/>
        </w:rPr>
        <w:t xml:space="preserve">כבר ברמת האבטחה הבינונית ובזה לא די. יתכן </w:t>
      </w:r>
      <w:bookmarkStart w:id="1936" w:name="_ETM_Q1_3147495"/>
      <w:bookmarkEnd w:id="1936"/>
      <w:r w:rsidR="00375E06">
        <w:rPr>
          <w:rFonts w:hint="cs"/>
          <w:rtl/>
        </w:rPr>
        <w:t>מאו</w:t>
      </w:r>
      <w:bookmarkStart w:id="1937" w:name="_ETM_Q1_3142638"/>
      <w:bookmarkEnd w:id="1937"/>
      <w:r w:rsidR="00375E06">
        <w:rPr>
          <w:rFonts w:hint="cs"/>
          <w:rtl/>
        </w:rPr>
        <w:t>ד שאנחנו נעבור לרמת אבטחה הגבוהה ביותר. ובהתאם לכך</w:t>
      </w:r>
      <w:bookmarkStart w:id="1938" w:name="_ETM_Q1_3147497"/>
      <w:bookmarkEnd w:id="1938"/>
      <w:r w:rsidR="00375E06">
        <w:rPr>
          <w:rFonts w:hint="cs"/>
          <w:rtl/>
        </w:rPr>
        <w:t xml:space="preserve">, </w:t>
      </w:r>
      <w:bookmarkStart w:id="1939" w:name="_ETM_Q1_3147752"/>
      <w:bookmarkStart w:id="1940" w:name="_ETM_Q1_3149400"/>
      <w:bookmarkEnd w:id="1939"/>
      <w:bookmarkEnd w:id="1940"/>
      <w:r w:rsidR="00375E06">
        <w:rPr>
          <w:rFonts w:hint="cs"/>
          <w:rtl/>
        </w:rPr>
        <w:t>חובות אבטחת המידע מכוח התקנות.</w:t>
      </w:r>
    </w:p>
    <w:p w:rsidR="00375E06" w:rsidRDefault="00375E06" w:rsidP="004D6970">
      <w:pPr>
        <w:rPr>
          <w:rtl/>
        </w:rPr>
      </w:pPr>
      <w:bookmarkStart w:id="1941" w:name="_ETM_Q1_3157419"/>
      <w:bookmarkEnd w:id="1941"/>
    </w:p>
    <w:p w:rsidR="00375E06" w:rsidRDefault="00375E06" w:rsidP="00375E06">
      <w:pPr>
        <w:rPr>
          <w:rtl/>
        </w:rPr>
      </w:pPr>
      <w:bookmarkStart w:id="1942" w:name="_ETM_Q1_3157650"/>
      <w:bookmarkStart w:id="1943" w:name="_ETM_Q1_3157666"/>
      <w:bookmarkStart w:id="1944" w:name="_ETM_Q1_3157698"/>
      <w:bookmarkEnd w:id="1942"/>
      <w:bookmarkEnd w:id="1943"/>
      <w:bookmarkEnd w:id="1944"/>
      <w:r>
        <w:rPr>
          <w:rFonts w:hint="cs"/>
          <w:rtl/>
        </w:rPr>
        <w:t xml:space="preserve">עוד אבקש </w:t>
      </w:r>
      <w:bookmarkStart w:id="1945" w:name="_ETM_Q1_3155659"/>
      <w:bookmarkEnd w:id="1945"/>
      <w:r>
        <w:rPr>
          <w:rFonts w:hint="cs"/>
          <w:rtl/>
        </w:rPr>
        <w:t xml:space="preserve">לציין שבמסגרת </w:t>
      </w:r>
      <w:bookmarkStart w:id="1946" w:name="_ETM_Q1_3160019"/>
      <w:bookmarkEnd w:id="1946"/>
      <w:r>
        <w:rPr>
          <w:rFonts w:hint="cs"/>
          <w:rtl/>
        </w:rPr>
        <w:t xml:space="preserve">הליך פיקוח </w:t>
      </w:r>
      <w:bookmarkStart w:id="1947" w:name="_ETM_Q1_3157275"/>
      <w:bookmarkEnd w:id="1947"/>
      <w:r>
        <w:rPr>
          <w:rFonts w:hint="cs"/>
          <w:rtl/>
        </w:rPr>
        <w:t>רוחב שמבצעת הרשות, זה הליך פיקוח חדש</w:t>
      </w:r>
      <w:bookmarkStart w:id="1948" w:name="_ETM_Q1_3160716"/>
      <w:bookmarkEnd w:id="1948"/>
      <w:r>
        <w:rPr>
          <w:rFonts w:hint="cs"/>
          <w:rtl/>
        </w:rPr>
        <w:t xml:space="preserve"> שמבוצע </w:t>
      </w:r>
      <w:bookmarkStart w:id="1949" w:name="_ETM_Q1_3166583"/>
      <w:bookmarkEnd w:id="1949"/>
      <w:r>
        <w:rPr>
          <w:rFonts w:hint="cs"/>
          <w:rtl/>
        </w:rPr>
        <w:t>בצורה של שאלונים</w:t>
      </w:r>
      <w:bookmarkStart w:id="1950" w:name="_ETM_Q1_3164126"/>
      <w:bookmarkEnd w:id="1950"/>
      <w:r>
        <w:rPr>
          <w:rFonts w:hint="cs"/>
          <w:rtl/>
        </w:rPr>
        <w:t xml:space="preserve">, אנחנו קיימנו הליך של פיקוח </w:t>
      </w:r>
      <w:bookmarkStart w:id="1951" w:name="_ETM_Q1_3166001"/>
      <w:bookmarkEnd w:id="1951"/>
      <w:r>
        <w:rPr>
          <w:rFonts w:hint="cs"/>
          <w:rtl/>
        </w:rPr>
        <w:t xml:space="preserve">במכונים </w:t>
      </w:r>
      <w:bookmarkStart w:id="1952" w:name="_ETM_Q1_3167016"/>
      <w:bookmarkEnd w:id="1952"/>
      <w:r>
        <w:rPr>
          <w:rFonts w:hint="cs"/>
          <w:rtl/>
        </w:rPr>
        <w:t xml:space="preserve">רפואיים </w:t>
      </w:r>
      <w:bookmarkStart w:id="1953" w:name="_ETM_Q1_3167823"/>
      <w:bookmarkStart w:id="1954" w:name="_ETM_Q1_3163189"/>
      <w:bookmarkEnd w:id="1953"/>
      <w:bookmarkEnd w:id="1954"/>
      <w:r>
        <w:rPr>
          <w:rFonts w:hint="cs"/>
          <w:rtl/>
        </w:rPr>
        <w:t xml:space="preserve">פרטיים שחלקם </w:t>
      </w:r>
      <w:bookmarkStart w:id="1955" w:name="_ETM_Q1_3168966"/>
      <w:bookmarkEnd w:id="1955"/>
      <w:r>
        <w:rPr>
          <w:rFonts w:hint="cs"/>
          <w:rtl/>
        </w:rPr>
        <w:t>עובדים עם קופות החולים ובמרכזים לבריאות הנפ</w:t>
      </w:r>
      <w:bookmarkStart w:id="1956" w:name="_ETM_Q1_3168820"/>
      <w:bookmarkEnd w:id="1956"/>
      <w:r>
        <w:rPr>
          <w:rFonts w:hint="cs"/>
          <w:rtl/>
        </w:rPr>
        <w:t xml:space="preserve">ש, ובכוונת הרשות, בהתאם לממצאים </w:t>
      </w:r>
      <w:bookmarkStart w:id="1957" w:name="_ETM_Q1_3173823"/>
      <w:bookmarkEnd w:id="1957"/>
      <w:r>
        <w:rPr>
          <w:rFonts w:hint="cs"/>
          <w:rtl/>
        </w:rPr>
        <w:t>ובהתאם לשיקול דעת</w:t>
      </w:r>
      <w:bookmarkStart w:id="1958" w:name="_ETM_Q1_3175246"/>
      <w:bookmarkEnd w:id="1958"/>
      <w:r>
        <w:rPr>
          <w:rFonts w:hint="cs"/>
          <w:rtl/>
        </w:rPr>
        <w:t xml:space="preserve">ה, </w:t>
      </w:r>
      <w:bookmarkStart w:id="1959" w:name="_ETM_Q1_3175431"/>
      <w:bookmarkEnd w:id="1959"/>
      <w:r>
        <w:rPr>
          <w:rFonts w:hint="cs"/>
          <w:rtl/>
        </w:rPr>
        <w:t>לראות מה קורה בשנת 2019, אם אנחנו מ</w:t>
      </w:r>
      <w:bookmarkStart w:id="1960" w:name="_ETM_Q1_3179046"/>
      <w:bookmarkEnd w:id="1960"/>
      <w:r>
        <w:rPr>
          <w:rFonts w:hint="cs"/>
          <w:rtl/>
        </w:rPr>
        <w:t xml:space="preserve">משיכים את </w:t>
      </w:r>
      <w:bookmarkStart w:id="1961" w:name="_ETM_Q1_3180403"/>
      <w:bookmarkEnd w:id="1961"/>
      <w:r>
        <w:rPr>
          <w:rFonts w:hint="cs"/>
          <w:rtl/>
        </w:rPr>
        <w:t>הבדיקה בנוג</w:t>
      </w:r>
      <w:bookmarkStart w:id="1962" w:name="_ETM_Q1_3179532"/>
      <w:bookmarkEnd w:id="1962"/>
      <w:r>
        <w:rPr>
          <w:rFonts w:hint="cs"/>
          <w:rtl/>
        </w:rPr>
        <w:t>ע לכל מה שקשור למידע רפואי</w:t>
      </w:r>
      <w:bookmarkStart w:id="1963" w:name="_ETM_Q1_3181753"/>
      <w:bookmarkEnd w:id="1963"/>
      <w:r>
        <w:rPr>
          <w:rFonts w:hint="cs"/>
          <w:rtl/>
        </w:rPr>
        <w:t xml:space="preserve">, כאשר כבר </w:t>
      </w:r>
      <w:bookmarkStart w:id="1964" w:name="_ETM_Q1_3183444"/>
      <w:bookmarkEnd w:id="1964"/>
      <w:r>
        <w:rPr>
          <w:rFonts w:hint="cs"/>
          <w:rtl/>
        </w:rPr>
        <w:t>עכשיו יש לנו ממצאים שאנחנו בתהלי</w:t>
      </w:r>
      <w:bookmarkStart w:id="1965" w:name="_ETM_Q1_3185356"/>
      <w:bookmarkEnd w:id="1965"/>
      <w:r>
        <w:rPr>
          <w:rFonts w:hint="cs"/>
          <w:rtl/>
        </w:rPr>
        <w:t>כים של בחינה</w:t>
      </w:r>
      <w:bookmarkStart w:id="1966" w:name="_ETM_Q1_3190141"/>
      <w:bookmarkEnd w:id="1966"/>
      <w:r>
        <w:rPr>
          <w:rFonts w:hint="cs"/>
          <w:rtl/>
        </w:rPr>
        <w:t xml:space="preserve"> איך אנחנו ממשיכים מכאן הלאה.</w:t>
      </w:r>
      <w:bookmarkStart w:id="1967" w:name="_ETM_Q1_3185933"/>
      <w:bookmarkEnd w:id="1967"/>
    </w:p>
    <w:p w:rsidR="00375E06" w:rsidRDefault="00375E06" w:rsidP="00375E06">
      <w:pPr>
        <w:rPr>
          <w:rtl/>
        </w:rPr>
      </w:pPr>
      <w:bookmarkStart w:id="1968" w:name="_ETM_Q1_3186049"/>
      <w:bookmarkStart w:id="1969" w:name="_ETM_Q1_3186158"/>
      <w:bookmarkEnd w:id="1968"/>
      <w:bookmarkEnd w:id="1969"/>
    </w:p>
    <w:p w:rsidR="00375E06" w:rsidRDefault="00375E06" w:rsidP="00375E06">
      <w:pPr>
        <w:rPr>
          <w:rtl/>
        </w:rPr>
      </w:pPr>
      <w:bookmarkStart w:id="1970" w:name="_ETM_Q1_3186176"/>
      <w:bookmarkStart w:id="1971" w:name="_ETM_Q1_3186268"/>
      <w:bookmarkEnd w:id="1970"/>
      <w:bookmarkEnd w:id="1971"/>
      <w:r>
        <w:rPr>
          <w:rFonts w:hint="cs"/>
          <w:rtl/>
        </w:rPr>
        <w:t xml:space="preserve">כמובן שהרשות רואה בנושא הזה </w:t>
      </w:r>
      <w:bookmarkStart w:id="1972" w:name="_ETM_Q1_3193659"/>
      <w:bookmarkEnd w:id="1972"/>
      <w:r>
        <w:rPr>
          <w:rFonts w:hint="cs"/>
          <w:rtl/>
        </w:rPr>
        <w:t>חשיבות עלי</w:t>
      </w:r>
      <w:bookmarkStart w:id="1973" w:name="_ETM_Q1_3191036"/>
      <w:bookmarkEnd w:id="1973"/>
      <w:r>
        <w:rPr>
          <w:rFonts w:hint="cs"/>
          <w:rtl/>
        </w:rPr>
        <w:t>ונה. לא צריך להרחיב.</w:t>
      </w:r>
      <w:bookmarkStart w:id="1974" w:name="_ETM_Q1_3191202"/>
      <w:bookmarkEnd w:id="1974"/>
    </w:p>
    <w:p w:rsidR="00375E06" w:rsidRDefault="00375E06" w:rsidP="00375E06">
      <w:pPr>
        <w:rPr>
          <w:rtl/>
        </w:rPr>
      </w:pPr>
      <w:bookmarkStart w:id="1975" w:name="_ETM_Q1_3193034"/>
      <w:bookmarkStart w:id="1976" w:name="_ETM_Q1_3193166"/>
      <w:bookmarkEnd w:id="1975"/>
      <w:bookmarkEnd w:id="1976"/>
    </w:p>
    <w:p w:rsidR="00375E06" w:rsidRDefault="00375E06" w:rsidP="00375E06">
      <w:pPr>
        <w:pStyle w:val="af6"/>
        <w:keepNext/>
        <w:rPr>
          <w:rtl/>
        </w:rPr>
      </w:pPr>
      <w:bookmarkStart w:id="1977" w:name="ET_yor_4662_69"/>
      <w:r w:rsidRPr="00375E06">
        <w:rPr>
          <w:rStyle w:val="TagStyle"/>
          <w:rtl/>
        </w:rPr>
        <w:t xml:space="preserve"> &lt;&lt; </w:t>
      </w:r>
      <w:proofErr w:type="spellStart"/>
      <w:r w:rsidRPr="00375E06">
        <w:rPr>
          <w:rStyle w:val="TagStyle"/>
          <w:rtl/>
        </w:rPr>
        <w:t>יור</w:t>
      </w:r>
      <w:proofErr w:type="spellEnd"/>
      <w:r w:rsidRPr="00375E06">
        <w:rPr>
          <w:rStyle w:val="TagStyle"/>
          <w:rtl/>
        </w:rPr>
        <w:t xml:space="preserve"> &gt;&gt; </w:t>
      </w:r>
      <w:r>
        <w:rPr>
          <w:rtl/>
        </w:rPr>
        <w:t xml:space="preserve">היו"ר אורי </w:t>
      </w:r>
      <w:proofErr w:type="spellStart"/>
      <w:r>
        <w:rPr>
          <w:rtl/>
        </w:rPr>
        <w:t>מקלב</w:t>
      </w:r>
      <w:proofErr w:type="spellEnd"/>
      <w:r>
        <w:rPr>
          <w:rtl/>
        </w:rPr>
        <w:t>:</w:t>
      </w:r>
      <w:r w:rsidRPr="00375E06">
        <w:rPr>
          <w:rStyle w:val="TagStyle"/>
          <w:rtl/>
        </w:rPr>
        <w:t xml:space="preserve"> &lt;&lt; </w:t>
      </w:r>
      <w:proofErr w:type="spellStart"/>
      <w:r w:rsidRPr="00375E06">
        <w:rPr>
          <w:rStyle w:val="TagStyle"/>
          <w:rtl/>
        </w:rPr>
        <w:t>יור</w:t>
      </w:r>
      <w:proofErr w:type="spellEnd"/>
      <w:r w:rsidRPr="00375E06">
        <w:rPr>
          <w:rStyle w:val="TagStyle"/>
          <w:rtl/>
        </w:rPr>
        <w:t xml:space="preserve"> &gt;&gt;</w:t>
      </w:r>
      <w:r>
        <w:rPr>
          <w:rtl/>
        </w:rPr>
        <w:t xml:space="preserve"> </w:t>
      </w:r>
      <w:bookmarkEnd w:id="1977"/>
    </w:p>
    <w:p w:rsidR="00375E06" w:rsidRDefault="00375E06" w:rsidP="00375E06">
      <w:pPr>
        <w:pStyle w:val="KeepWithNext"/>
        <w:rPr>
          <w:rtl/>
        </w:rPr>
      </w:pPr>
    </w:p>
    <w:p w:rsidR="00375E06" w:rsidRDefault="00375E06" w:rsidP="00805A8D">
      <w:pPr>
        <w:rPr>
          <w:rtl/>
        </w:rPr>
      </w:pPr>
      <w:bookmarkStart w:id="1978" w:name="_ETM_Q1_3194092"/>
      <w:bookmarkEnd w:id="1978"/>
      <w:r>
        <w:rPr>
          <w:rtl/>
        </w:rPr>
        <w:t xml:space="preserve">  </w:t>
      </w:r>
      <w:r w:rsidR="00805A8D">
        <w:rPr>
          <w:rFonts w:hint="cs"/>
          <w:rtl/>
        </w:rPr>
        <w:t xml:space="preserve">כשאנחנו מדברים </w:t>
      </w:r>
      <w:bookmarkStart w:id="1979" w:name="_ETM_Q1_3199029"/>
      <w:bookmarkEnd w:id="1979"/>
      <w:r w:rsidR="00805A8D">
        <w:rPr>
          <w:rFonts w:hint="cs"/>
          <w:rtl/>
        </w:rPr>
        <w:t xml:space="preserve">על מכון דיאליזה שעובד </w:t>
      </w:r>
      <w:bookmarkStart w:id="1980" w:name="_ETM_Q1_3199884"/>
      <w:bookmarkEnd w:id="1980"/>
      <w:r w:rsidR="00805A8D">
        <w:rPr>
          <w:rFonts w:hint="cs"/>
          <w:rtl/>
        </w:rPr>
        <w:t xml:space="preserve">עם קופת חולים, יש לו </w:t>
      </w:r>
      <w:bookmarkStart w:id="1981" w:name="_ETM_Q1_3205088"/>
      <w:bookmarkEnd w:id="1981"/>
      <w:r w:rsidR="00805A8D">
        <w:rPr>
          <w:rFonts w:hint="cs"/>
          <w:rtl/>
        </w:rPr>
        <w:t>מחויבות מבח</w:t>
      </w:r>
      <w:bookmarkStart w:id="1982" w:name="_ETM_Q1_3203016"/>
      <w:bookmarkEnd w:id="1982"/>
      <w:r w:rsidR="00805A8D">
        <w:rPr>
          <w:rFonts w:hint="cs"/>
          <w:rtl/>
        </w:rPr>
        <w:t xml:space="preserve">ינה עצמית בגלל שהוא נקרא מאגר מידע או </w:t>
      </w:r>
      <w:bookmarkStart w:id="1983" w:name="_ETM_Q1_3210737"/>
      <w:bookmarkEnd w:id="1983"/>
      <w:r w:rsidR="00805A8D">
        <w:rPr>
          <w:rFonts w:hint="cs"/>
          <w:rtl/>
        </w:rPr>
        <w:t xml:space="preserve">מחזיק </w:t>
      </w:r>
      <w:bookmarkStart w:id="1984" w:name="_ETM_Q1_3206743"/>
      <w:bookmarkEnd w:id="1984"/>
      <w:r w:rsidR="00805A8D">
        <w:rPr>
          <w:rFonts w:hint="cs"/>
          <w:rtl/>
        </w:rPr>
        <w:t>מידע שהוא צריך לשמור עליו או שב</w:t>
      </w:r>
      <w:bookmarkStart w:id="1985" w:name="_ETM_Q1_3210140"/>
      <w:bookmarkEnd w:id="1985"/>
      <w:r w:rsidR="00805A8D">
        <w:rPr>
          <w:rFonts w:hint="cs"/>
          <w:rtl/>
        </w:rPr>
        <w:t>גלל שהוא</w:t>
      </w:r>
      <w:bookmarkStart w:id="1986" w:name="_ETM_Q1_3211762"/>
      <w:bookmarkEnd w:id="1986"/>
      <w:r w:rsidR="00805A8D">
        <w:rPr>
          <w:rFonts w:hint="cs"/>
          <w:rtl/>
        </w:rPr>
        <w:t xml:space="preserve"> עובד עם קופת חולים אז הוא צריך לשמור את זה באופן אחר?</w:t>
      </w:r>
      <w:bookmarkStart w:id="1987" w:name="_ETM_Q1_3211537"/>
      <w:bookmarkEnd w:id="1987"/>
    </w:p>
    <w:p w:rsidR="007A14F6" w:rsidRDefault="007A14F6" w:rsidP="00805A8D">
      <w:pPr>
        <w:rPr>
          <w:rtl/>
        </w:rPr>
      </w:pPr>
      <w:bookmarkStart w:id="1988" w:name="_ETM_Q1_3218773"/>
      <w:bookmarkStart w:id="1989" w:name="_ETM_Q1_3218915"/>
      <w:bookmarkEnd w:id="1988"/>
      <w:bookmarkEnd w:id="1989"/>
    </w:p>
    <w:p w:rsidR="007A14F6" w:rsidRDefault="007A14F6" w:rsidP="007A14F6">
      <w:pPr>
        <w:pStyle w:val="-"/>
        <w:keepNext/>
        <w:rPr>
          <w:rtl/>
        </w:rPr>
      </w:pPr>
      <w:bookmarkStart w:id="1990" w:name="ET_speakercontinue_840389_70"/>
      <w:r w:rsidRPr="007A14F6">
        <w:rPr>
          <w:rStyle w:val="TagStyle"/>
          <w:rtl/>
        </w:rPr>
        <w:t xml:space="preserve"> &lt;&lt; </w:t>
      </w:r>
      <w:proofErr w:type="spellStart"/>
      <w:r w:rsidRPr="007A14F6">
        <w:rPr>
          <w:rStyle w:val="TagStyle"/>
          <w:rtl/>
        </w:rPr>
        <w:t>דובר_המשך</w:t>
      </w:r>
      <w:proofErr w:type="spellEnd"/>
      <w:r w:rsidRPr="007A14F6">
        <w:rPr>
          <w:rStyle w:val="TagStyle"/>
          <w:rtl/>
        </w:rPr>
        <w:t xml:space="preserve"> &gt;&gt; </w:t>
      </w:r>
      <w:r>
        <w:rPr>
          <w:rtl/>
        </w:rPr>
        <w:t xml:space="preserve">נעמה גורני </w:t>
      </w:r>
      <w:proofErr w:type="spellStart"/>
      <w:r>
        <w:rPr>
          <w:rtl/>
        </w:rPr>
        <w:t>לר</w:t>
      </w:r>
      <w:proofErr w:type="spellEnd"/>
      <w:r>
        <w:rPr>
          <w:rtl/>
        </w:rPr>
        <w:t>:</w:t>
      </w:r>
      <w:r w:rsidRPr="007A14F6">
        <w:rPr>
          <w:rStyle w:val="TagStyle"/>
          <w:rtl/>
        </w:rPr>
        <w:t xml:space="preserve"> &lt;&lt; </w:t>
      </w:r>
      <w:proofErr w:type="spellStart"/>
      <w:r w:rsidRPr="007A14F6">
        <w:rPr>
          <w:rStyle w:val="TagStyle"/>
          <w:rtl/>
        </w:rPr>
        <w:t>דובר_המשך</w:t>
      </w:r>
      <w:proofErr w:type="spellEnd"/>
      <w:r w:rsidRPr="007A14F6">
        <w:rPr>
          <w:rStyle w:val="TagStyle"/>
          <w:rtl/>
        </w:rPr>
        <w:t xml:space="preserve"> &gt;&gt;</w:t>
      </w:r>
      <w:r>
        <w:rPr>
          <w:rtl/>
        </w:rPr>
        <w:t xml:space="preserve"> </w:t>
      </w:r>
      <w:bookmarkEnd w:id="1990"/>
    </w:p>
    <w:p w:rsidR="007A14F6" w:rsidRDefault="007A14F6" w:rsidP="007A14F6">
      <w:pPr>
        <w:pStyle w:val="KeepWithNext"/>
        <w:rPr>
          <w:rtl/>
        </w:rPr>
      </w:pPr>
    </w:p>
    <w:p w:rsidR="007A14F6" w:rsidRDefault="007A14F6" w:rsidP="007A14F6">
      <w:pPr>
        <w:rPr>
          <w:rtl/>
        </w:rPr>
      </w:pPr>
      <w:bookmarkStart w:id="1991" w:name="_ETM_Q1_3219675"/>
      <w:bookmarkEnd w:id="1991"/>
      <w:r>
        <w:rPr>
          <w:rFonts w:hint="cs"/>
          <w:rtl/>
        </w:rPr>
        <w:t>מכון פרטי לצורך העניין</w:t>
      </w:r>
      <w:bookmarkStart w:id="1992" w:name="_ETM_Q1_3216079"/>
      <w:bookmarkEnd w:id="1992"/>
      <w:r>
        <w:rPr>
          <w:rFonts w:hint="cs"/>
          <w:rtl/>
        </w:rPr>
        <w:t>.</w:t>
      </w:r>
      <w:bookmarkStart w:id="1993" w:name="_ETM_Q1_3219082"/>
      <w:bookmarkStart w:id="1994" w:name="_ETM_Q1_3217709"/>
      <w:bookmarkEnd w:id="1993"/>
      <w:bookmarkEnd w:id="1994"/>
    </w:p>
    <w:p w:rsidR="007A14F6" w:rsidRDefault="007A14F6" w:rsidP="007A14F6">
      <w:pPr>
        <w:rPr>
          <w:rtl/>
        </w:rPr>
      </w:pPr>
      <w:bookmarkStart w:id="1995" w:name="_ETM_Q1_3218549"/>
      <w:bookmarkStart w:id="1996" w:name="_ETM_Q1_3218637"/>
      <w:bookmarkEnd w:id="1995"/>
      <w:bookmarkEnd w:id="1996"/>
    </w:p>
    <w:p w:rsidR="007A14F6" w:rsidRDefault="007A14F6" w:rsidP="007A14F6">
      <w:pPr>
        <w:pStyle w:val="af6"/>
        <w:keepNext/>
        <w:rPr>
          <w:rtl/>
        </w:rPr>
      </w:pPr>
      <w:bookmarkStart w:id="1997" w:name="ET_yor_4662_71"/>
      <w:r w:rsidRPr="007A14F6">
        <w:rPr>
          <w:rStyle w:val="TagStyle"/>
          <w:rtl/>
        </w:rPr>
        <w:t xml:space="preserve"> &lt;&lt; </w:t>
      </w:r>
      <w:proofErr w:type="spellStart"/>
      <w:r w:rsidRPr="007A14F6">
        <w:rPr>
          <w:rStyle w:val="TagStyle"/>
          <w:rtl/>
        </w:rPr>
        <w:t>יור</w:t>
      </w:r>
      <w:proofErr w:type="spellEnd"/>
      <w:r w:rsidRPr="007A14F6">
        <w:rPr>
          <w:rStyle w:val="TagStyle"/>
          <w:rtl/>
        </w:rPr>
        <w:t xml:space="preserve"> &gt;&gt; </w:t>
      </w:r>
      <w:r>
        <w:rPr>
          <w:rtl/>
        </w:rPr>
        <w:t xml:space="preserve">היו"ר אורי </w:t>
      </w:r>
      <w:proofErr w:type="spellStart"/>
      <w:r>
        <w:rPr>
          <w:rtl/>
        </w:rPr>
        <w:t>מקלב</w:t>
      </w:r>
      <w:proofErr w:type="spellEnd"/>
      <w:r>
        <w:rPr>
          <w:rtl/>
        </w:rPr>
        <w:t>:</w:t>
      </w:r>
      <w:r w:rsidRPr="007A14F6">
        <w:rPr>
          <w:rStyle w:val="TagStyle"/>
          <w:rtl/>
        </w:rPr>
        <w:t xml:space="preserve"> &lt;&lt; </w:t>
      </w:r>
      <w:proofErr w:type="spellStart"/>
      <w:r w:rsidRPr="007A14F6">
        <w:rPr>
          <w:rStyle w:val="TagStyle"/>
          <w:rtl/>
        </w:rPr>
        <w:t>יור</w:t>
      </w:r>
      <w:proofErr w:type="spellEnd"/>
      <w:r w:rsidRPr="007A14F6">
        <w:rPr>
          <w:rStyle w:val="TagStyle"/>
          <w:rtl/>
        </w:rPr>
        <w:t xml:space="preserve"> &gt;&gt;</w:t>
      </w:r>
      <w:r>
        <w:rPr>
          <w:rtl/>
        </w:rPr>
        <w:t xml:space="preserve"> </w:t>
      </w:r>
      <w:bookmarkEnd w:id="1997"/>
    </w:p>
    <w:p w:rsidR="007A14F6" w:rsidRDefault="007A14F6" w:rsidP="007A14F6">
      <w:pPr>
        <w:pStyle w:val="KeepWithNext"/>
        <w:rPr>
          <w:rtl/>
        </w:rPr>
      </w:pPr>
    </w:p>
    <w:p w:rsidR="007A14F6" w:rsidRDefault="007A14F6" w:rsidP="007A14F6">
      <w:pPr>
        <w:rPr>
          <w:rtl/>
        </w:rPr>
      </w:pPr>
      <w:bookmarkStart w:id="1998" w:name="_ETM_Q1_3219563"/>
      <w:bookmarkEnd w:id="1998"/>
      <w:r>
        <w:rPr>
          <w:rFonts w:hint="cs"/>
          <w:rtl/>
        </w:rPr>
        <w:t>מכון פרטי, כן. קופות החולים עובדות עם מכונים פרטיים, נכון?</w:t>
      </w:r>
      <w:bookmarkStart w:id="1999" w:name="_ETM_Q1_3218109"/>
      <w:bookmarkEnd w:id="1999"/>
      <w:r>
        <w:rPr>
          <w:rFonts w:hint="cs"/>
          <w:rtl/>
        </w:rPr>
        <w:t xml:space="preserve"> איפה הממשק בחלק </w:t>
      </w:r>
      <w:bookmarkStart w:id="2000" w:name="_ETM_Q1_3231476"/>
      <w:bookmarkEnd w:id="2000"/>
      <w:r>
        <w:rPr>
          <w:rFonts w:hint="cs"/>
          <w:rtl/>
        </w:rPr>
        <w:t>של אבטחת מידע</w:t>
      </w:r>
      <w:bookmarkStart w:id="2001" w:name="_ETM_Q1_3227290"/>
      <w:bookmarkEnd w:id="2001"/>
      <w:r>
        <w:rPr>
          <w:rFonts w:hint="cs"/>
          <w:rtl/>
        </w:rPr>
        <w:t>?</w:t>
      </w:r>
    </w:p>
    <w:p w:rsidR="007A14F6" w:rsidRDefault="007A14F6" w:rsidP="007A14F6">
      <w:pPr>
        <w:rPr>
          <w:rtl/>
        </w:rPr>
      </w:pPr>
      <w:bookmarkStart w:id="2002" w:name="_ETM_Q1_3227777"/>
      <w:bookmarkStart w:id="2003" w:name="_ETM_Q1_3227870"/>
      <w:bookmarkEnd w:id="2002"/>
      <w:bookmarkEnd w:id="2003"/>
    </w:p>
    <w:p w:rsidR="007A14F6" w:rsidRDefault="007A14F6" w:rsidP="007A14F6">
      <w:pPr>
        <w:pStyle w:val="-"/>
        <w:keepNext/>
        <w:rPr>
          <w:rtl/>
        </w:rPr>
      </w:pPr>
      <w:bookmarkStart w:id="2004" w:name="ET_speakercontinue_840389_72"/>
      <w:r w:rsidRPr="007A14F6">
        <w:rPr>
          <w:rStyle w:val="TagStyle"/>
          <w:rtl/>
        </w:rPr>
        <w:lastRenderedPageBreak/>
        <w:t xml:space="preserve"> &lt;&lt; </w:t>
      </w:r>
      <w:proofErr w:type="spellStart"/>
      <w:r w:rsidRPr="007A14F6">
        <w:rPr>
          <w:rStyle w:val="TagStyle"/>
          <w:rtl/>
        </w:rPr>
        <w:t>דובר_המשך</w:t>
      </w:r>
      <w:proofErr w:type="spellEnd"/>
      <w:r w:rsidRPr="007A14F6">
        <w:rPr>
          <w:rStyle w:val="TagStyle"/>
          <w:rtl/>
        </w:rPr>
        <w:t xml:space="preserve"> &gt;&gt; </w:t>
      </w:r>
      <w:r>
        <w:rPr>
          <w:rtl/>
        </w:rPr>
        <w:t xml:space="preserve">נעמה גורני </w:t>
      </w:r>
      <w:proofErr w:type="spellStart"/>
      <w:r>
        <w:rPr>
          <w:rtl/>
        </w:rPr>
        <w:t>לר</w:t>
      </w:r>
      <w:proofErr w:type="spellEnd"/>
      <w:r>
        <w:rPr>
          <w:rtl/>
        </w:rPr>
        <w:t>:</w:t>
      </w:r>
      <w:r w:rsidRPr="007A14F6">
        <w:rPr>
          <w:rStyle w:val="TagStyle"/>
          <w:rtl/>
        </w:rPr>
        <w:t xml:space="preserve"> &lt;&lt; </w:t>
      </w:r>
      <w:proofErr w:type="spellStart"/>
      <w:r w:rsidRPr="007A14F6">
        <w:rPr>
          <w:rStyle w:val="TagStyle"/>
          <w:rtl/>
        </w:rPr>
        <w:t>דובר_המשך</w:t>
      </w:r>
      <w:proofErr w:type="spellEnd"/>
      <w:r w:rsidRPr="007A14F6">
        <w:rPr>
          <w:rStyle w:val="TagStyle"/>
          <w:rtl/>
        </w:rPr>
        <w:t xml:space="preserve"> &gt;&gt;</w:t>
      </w:r>
      <w:r>
        <w:rPr>
          <w:rtl/>
        </w:rPr>
        <w:t xml:space="preserve"> </w:t>
      </w:r>
      <w:bookmarkEnd w:id="2004"/>
    </w:p>
    <w:p w:rsidR="007A14F6" w:rsidRDefault="007A14F6" w:rsidP="007A14F6">
      <w:pPr>
        <w:pStyle w:val="KeepWithNext"/>
        <w:rPr>
          <w:rtl/>
        </w:rPr>
      </w:pPr>
    </w:p>
    <w:p w:rsidR="007A14F6" w:rsidRDefault="007A14F6" w:rsidP="007A14F6">
      <w:pPr>
        <w:rPr>
          <w:rtl/>
        </w:rPr>
      </w:pPr>
      <w:bookmarkStart w:id="2005" w:name="_ETM_Q1_3229896"/>
      <w:bookmarkEnd w:id="2005"/>
      <w:r>
        <w:rPr>
          <w:rFonts w:hint="cs"/>
          <w:rtl/>
        </w:rPr>
        <w:t xml:space="preserve">קודם </w:t>
      </w:r>
      <w:bookmarkStart w:id="2006" w:name="_ETM_Q1_3231442"/>
      <w:bookmarkEnd w:id="2006"/>
      <w:r>
        <w:rPr>
          <w:rFonts w:hint="cs"/>
          <w:rtl/>
        </w:rPr>
        <w:t>כל, קופות החולים כגוף ציבורי ובתי החולים</w:t>
      </w:r>
      <w:bookmarkStart w:id="2007" w:name="_ETM_Q1_3233332"/>
      <w:bookmarkEnd w:id="2007"/>
      <w:r>
        <w:rPr>
          <w:rFonts w:hint="cs"/>
          <w:rtl/>
        </w:rPr>
        <w:t>, והחובות החלות עליהם מכוח התקנות</w:t>
      </w:r>
      <w:bookmarkStart w:id="2008" w:name="_ETM_Q1_3236131"/>
      <w:bookmarkEnd w:id="2008"/>
      <w:r>
        <w:rPr>
          <w:rFonts w:hint="cs"/>
          <w:rtl/>
        </w:rPr>
        <w:t xml:space="preserve">, אבל כמובן שאותו </w:t>
      </w:r>
      <w:bookmarkStart w:id="2009" w:name="_ETM_Q1_3238559"/>
      <w:bookmarkEnd w:id="2009"/>
      <w:r>
        <w:rPr>
          <w:rFonts w:hint="cs"/>
          <w:rtl/>
        </w:rPr>
        <w:t>מכון פרטי שע</w:t>
      </w:r>
      <w:bookmarkStart w:id="2010" w:name="_ETM_Q1_3239005"/>
      <w:bookmarkEnd w:id="2010"/>
      <w:r>
        <w:rPr>
          <w:rFonts w:hint="cs"/>
          <w:rtl/>
        </w:rPr>
        <w:t xml:space="preserve">ובד עם קופת חולים והרבה פעמים מקושר </w:t>
      </w:r>
      <w:bookmarkStart w:id="2011" w:name="_ETM_Q1_3240209"/>
      <w:bookmarkStart w:id="2012" w:name="_ETM_Q1_3235398"/>
      <w:bookmarkEnd w:id="2011"/>
      <w:bookmarkEnd w:id="2012"/>
      <w:r>
        <w:rPr>
          <w:rFonts w:hint="cs"/>
          <w:rtl/>
        </w:rPr>
        <w:t>למאגרי</w:t>
      </w:r>
      <w:bookmarkStart w:id="2013" w:name="_ETM_Q1_3246567"/>
      <w:bookmarkEnd w:id="2013"/>
      <w:r>
        <w:rPr>
          <w:rFonts w:hint="cs"/>
          <w:rtl/>
        </w:rPr>
        <w:t xml:space="preserve"> </w:t>
      </w:r>
      <w:bookmarkStart w:id="2014" w:name="_ETM_Q1_3241663"/>
      <w:bookmarkEnd w:id="2014"/>
      <w:r>
        <w:rPr>
          <w:rFonts w:hint="cs"/>
          <w:rtl/>
        </w:rPr>
        <w:t xml:space="preserve">המידע של קופת החולים, אז למעשה </w:t>
      </w:r>
      <w:bookmarkStart w:id="2015" w:name="_ETM_Q1_3244865"/>
      <w:bookmarkEnd w:id="2015"/>
      <w:r>
        <w:rPr>
          <w:rFonts w:hint="cs"/>
          <w:rtl/>
        </w:rPr>
        <w:t>יש לנו סיטואצ</w:t>
      </w:r>
      <w:bookmarkStart w:id="2016" w:name="_ETM_Q1_3246946"/>
      <w:bookmarkEnd w:id="2016"/>
      <w:r>
        <w:rPr>
          <w:rFonts w:hint="cs"/>
          <w:rtl/>
        </w:rPr>
        <w:t>יה שבה גוף פרטי מ</w:t>
      </w:r>
      <w:bookmarkStart w:id="2017" w:name="_ETM_Q1_3246338"/>
      <w:bookmarkEnd w:id="2017"/>
      <w:r>
        <w:rPr>
          <w:rFonts w:hint="cs"/>
          <w:rtl/>
        </w:rPr>
        <w:t xml:space="preserve">קושר לאותם מאגרים ויכול מאוד להיות </w:t>
      </w:r>
      <w:bookmarkStart w:id="2018" w:name="_ETM_Q1_3254379"/>
      <w:bookmarkEnd w:id="2018"/>
      <w:r>
        <w:rPr>
          <w:rFonts w:hint="cs"/>
          <w:rtl/>
        </w:rPr>
        <w:t xml:space="preserve">גם שחשוף למידע באופן שצריך לשים </w:t>
      </w:r>
      <w:bookmarkStart w:id="2019" w:name="_ETM_Q1_3257058"/>
      <w:bookmarkEnd w:id="2019"/>
      <w:r>
        <w:rPr>
          <w:rFonts w:hint="cs"/>
          <w:rtl/>
        </w:rPr>
        <w:t xml:space="preserve">עליו דגש מבחינת אבטחת </w:t>
      </w:r>
      <w:bookmarkStart w:id="2020" w:name="_ETM_Q1_3263376"/>
      <w:bookmarkEnd w:id="2020"/>
      <w:r>
        <w:rPr>
          <w:rFonts w:hint="cs"/>
          <w:rtl/>
        </w:rPr>
        <w:t xml:space="preserve">המידע בצורה יותר מוקפדת. ויכול להיות במצבים מסוימים שהוא אפילו ייחשב </w:t>
      </w:r>
      <w:bookmarkStart w:id="2021" w:name="_ETM_Q1_3262360"/>
      <w:bookmarkEnd w:id="2021"/>
      <w:r>
        <w:rPr>
          <w:rFonts w:hint="cs"/>
          <w:rtl/>
        </w:rPr>
        <w:t xml:space="preserve">כמחזיק באותם מאגרי מידע, ואנחנו </w:t>
      </w:r>
      <w:bookmarkStart w:id="2022" w:name="_ETM_Q1_3267627"/>
      <w:bookmarkEnd w:id="2022"/>
      <w:r>
        <w:rPr>
          <w:rFonts w:hint="cs"/>
          <w:rtl/>
        </w:rPr>
        <w:t xml:space="preserve">כבר מדברים </w:t>
      </w:r>
      <w:bookmarkStart w:id="2023" w:name="_ETM_Q1_3268012"/>
      <w:bookmarkEnd w:id="2023"/>
      <w:r>
        <w:rPr>
          <w:rFonts w:hint="cs"/>
          <w:rtl/>
        </w:rPr>
        <w:t xml:space="preserve">מכוח </w:t>
      </w:r>
      <w:bookmarkStart w:id="2024" w:name="_ETM_Q1_3272624"/>
      <w:bookmarkEnd w:id="2024"/>
      <w:r>
        <w:rPr>
          <w:rFonts w:hint="cs"/>
          <w:rtl/>
        </w:rPr>
        <w:t xml:space="preserve">החוק ומכוח </w:t>
      </w:r>
      <w:bookmarkStart w:id="2025" w:name="_ETM_Q1_3269233"/>
      <w:bookmarkEnd w:id="2025"/>
      <w:r>
        <w:rPr>
          <w:rFonts w:hint="cs"/>
          <w:rtl/>
        </w:rPr>
        <w:t>התקנות על החובות שחלות מבחינת אבטחת המידע</w:t>
      </w:r>
      <w:bookmarkStart w:id="2026" w:name="_ETM_Q1_3272895"/>
      <w:bookmarkEnd w:id="2026"/>
      <w:r>
        <w:rPr>
          <w:rFonts w:hint="cs"/>
          <w:rtl/>
        </w:rPr>
        <w:t xml:space="preserve"> גם </w:t>
      </w:r>
      <w:bookmarkStart w:id="2027" w:name="_ETM_Q1_3273343"/>
      <w:bookmarkEnd w:id="2027"/>
      <w:r>
        <w:rPr>
          <w:rFonts w:hint="cs"/>
          <w:rtl/>
        </w:rPr>
        <w:t xml:space="preserve">על מי </w:t>
      </w:r>
      <w:bookmarkStart w:id="2028" w:name="_ETM_Q1_3272470"/>
      <w:bookmarkEnd w:id="2028"/>
      <w:r>
        <w:rPr>
          <w:rFonts w:hint="cs"/>
          <w:rtl/>
        </w:rPr>
        <w:t>שמחזיק באותו מאגר מידע</w:t>
      </w:r>
      <w:bookmarkStart w:id="2029" w:name="_ETM_Q1_3273947"/>
      <w:bookmarkEnd w:id="2029"/>
      <w:r>
        <w:rPr>
          <w:rFonts w:hint="cs"/>
          <w:rtl/>
        </w:rPr>
        <w:t xml:space="preserve"> למרות שהוא </w:t>
      </w:r>
      <w:bookmarkStart w:id="2030" w:name="_ETM_Q1_3278627"/>
      <w:bookmarkStart w:id="2031" w:name="_ETM_Q1_3273937"/>
      <w:bookmarkEnd w:id="2030"/>
      <w:bookmarkEnd w:id="2031"/>
      <w:r>
        <w:rPr>
          <w:rFonts w:hint="cs"/>
          <w:rtl/>
        </w:rPr>
        <w:t xml:space="preserve">לא בעל מאגר המידע וקופת החולים היא בעלת </w:t>
      </w:r>
      <w:bookmarkStart w:id="2032" w:name="_ETM_Q1_3275831"/>
      <w:bookmarkEnd w:id="2032"/>
      <w:r>
        <w:rPr>
          <w:rFonts w:hint="cs"/>
          <w:rtl/>
        </w:rPr>
        <w:t>מאגר המידע.</w:t>
      </w:r>
      <w:bookmarkStart w:id="2033" w:name="_ETM_Q1_3277773"/>
      <w:bookmarkEnd w:id="2033"/>
      <w:r>
        <w:rPr>
          <w:rFonts w:hint="cs"/>
          <w:rtl/>
        </w:rPr>
        <w:t xml:space="preserve"> </w:t>
      </w:r>
      <w:bookmarkStart w:id="2034" w:name="_ETM_Q1_3278308"/>
      <w:bookmarkStart w:id="2035" w:name="_ETM_Q1_3278578"/>
      <w:bookmarkStart w:id="2036" w:name="_ETM_Q1_3278598"/>
      <w:bookmarkStart w:id="2037" w:name="_ETM_Q1_3278634"/>
      <w:bookmarkEnd w:id="2034"/>
      <w:bookmarkEnd w:id="2035"/>
      <w:bookmarkEnd w:id="2036"/>
      <w:bookmarkEnd w:id="2037"/>
      <w:r>
        <w:rPr>
          <w:rFonts w:hint="cs"/>
          <w:rtl/>
        </w:rPr>
        <w:t xml:space="preserve">ולעניין </w:t>
      </w:r>
      <w:bookmarkStart w:id="2038" w:name="_ETM_Q1_3279818"/>
      <w:bookmarkEnd w:id="2038"/>
      <w:r>
        <w:rPr>
          <w:rFonts w:hint="cs"/>
          <w:rtl/>
        </w:rPr>
        <w:t xml:space="preserve">הזה חלות החובות הן על </w:t>
      </w:r>
      <w:bookmarkStart w:id="2039" w:name="_ETM_Q1_3279715"/>
      <w:bookmarkEnd w:id="2039"/>
      <w:r>
        <w:rPr>
          <w:rFonts w:hint="cs"/>
          <w:rtl/>
        </w:rPr>
        <w:t xml:space="preserve">קופת החולים לוודא באותם הסכמים </w:t>
      </w:r>
      <w:bookmarkStart w:id="2040" w:name="_ETM_Q1_3286309"/>
      <w:bookmarkEnd w:id="2040"/>
      <w:r>
        <w:rPr>
          <w:rFonts w:hint="cs"/>
          <w:rtl/>
        </w:rPr>
        <w:t>ובהתקשרות הכללית - - -</w:t>
      </w:r>
    </w:p>
    <w:p w:rsidR="007A14F6" w:rsidRDefault="007A14F6" w:rsidP="007A14F6">
      <w:pPr>
        <w:rPr>
          <w:rtl/>
        </w:rPr>
      </w:pPr>
    </w:p>
    <w:p w:rsidR="007A14F6" w:rsidRDefault="007A14F6" w:rsidP="007A14F6">
      <w:pPr>
        <w:pStyle w:val="af6"/>
        <w:keepNext/>
        <w:rPr>
          <w:rtl/>
        </w:rPr>
      </w:pPr>
      <w:bookmarkStart w:id="2041" w:name="ET_yor_4662_73"/>
      <w:r w:rsidRPr="007A14F6">
        <w:rPr>
          <w:rStyle w:val="TagStyle"/>
          <w:rtl/>
        </w:rPr>
        <w:t xml:space="preserve"> &lt;&lt; </w:t>
      </w:r>
      <w:proofErr w:type="spellStart"/>
      <w:r w:rsidRPr="007A14F6">
        <w:rPr>
          <w:rStyle w:val="TagStyle"/>
          <w:rtl/>
        </w:rPr>
        <w:t>יור</w:t>
      </w:r>
      <w:proofErr w:type="spellEnd"/>
      <w:r w:rsidRPr="007A14F6">
        <w:rPr>
          <w:rStyle w:val="TagStyle"/>
          <w:rtl/>
        </w:rPr>
        <w:t xml:space="preserve"> &gt;&gt; </w:t>
      </w:r>
      <w:r>
        <w:rPr>
          <w:rtl/>
        </w:rPr>
        <w:t xml:space="preserve">היו"ר אורי </w:t>
      </w:r>
      <w:proofErr w:type="spellStart"/>
      <w:r>
        <w:rPr>
          <w:rtl/>
        </w:rPr>
        <w:t>מקלב</w:t>
      </w:r>
      <w:proofErr w:type="spellEnd"/>
      <w:r>
        <w:rPr>
          <w:rtl/>
        </w:rPr>
        <w:t>:</w:t>
      </w:r>
      <w:r w:rsidRPr="007A14F6">
        <w:rPr>
          <w:rStyle w:val="TagStyle"/>
          <w:rtl/>
        </w:rPr>
        <w:t xml:space="preserve"> &lt;&lt; </w:t>
      </w:r>
      <w:proofErr w:type="spellStart"/>
      <w:r w:rsidRPr="007A14F6">
        <w:rPr>
          <w:rStyle w:val="TagStyle"/>
          <w:rtl/>
        </w:rPr>
        <w:t>יור</w:t>
      </w:r>
      <w:proofErr w:type="spellEnd"/>
      <w:r w:rsidRPr="007A14F6">
        <w:rPr>
          <w:rStyle w:val="TagStyle"/>
          <w:rtl/>
        </w:rPr>
        <w:t xml:space="preserve"> &gt;&gt;</w:t>
      </w:r>
      <w:r>
        <w:rPr>
          <w:rtl/>
        </w:rPr>
        <w:t xml:space="preserve"> </w:t>
      </w:r>
      <w:bookmarkEnd w:id="2041"/>
    </w:p>
    <w:p w:rsidR="007A14F6" w:rsidRDefault="007A14F6" w:rsidP="007A14F6">
      <w:pPr>
        <w:pStyle w:val="KeepWithNext"/>
        <w:rPr>
          <w:rtl/>
        </w:rPr>
      </w:pPr>
    </w:p>
    <w:p w:rsidR="007A14F6" w:rsidRDefault="007A14F6" w:rsidP="007A14F6">
      <w:pPr>
        <w:rPr>
          <w:rtl/>
        </w:rPr>
      </w:pPr>
      <w:r>
        <w:rPr>
          <w:rFonts w:hint="cs"/>
          <w:rtl/>
        </w:rPr>
        <w:t xml:space="preserve">אבל חשוב לציין שחוק </w:t>
      </w:r>
      <w:bookmarkStart w:id="2042" w:name="_ETM_Q1_3285869"/>
      <w:bookmarkEnd w:id="2042"/>
      <w:r>
        <w:rPr>
          <w:rFonts w:hint="cs"/>
          <w:rtl/>
        </w:rPr>
        <w:t>מאגר</w:t>
      </w:r>
      <w:bookmarkStart w:id="2043" w:name="_ETM_Q1_3287988"/>
      <w:bookmarkStart w:id="2044" w:name="_ETM_Q1_3290714"/>
      <w:bookmarkEnd w:id="2043"/>
      <w:bookmarkEnd w:id="2044"/>
      <w:r>
        <w:rPr>
          <w:rFonts w:hint="cs"/>
          <w:rtl/>
        </w:rPr>
        <w:t xml:space="preserve"> מידע מדבר לא רק </w:t>
      </w:r>
      <w:bookmarkStart w:id="2045" w:name="_ETM_Q1_3289097"/>
      <w:bookmarkEnd w:id="2045"/>
      <w:r>
        <w:rPr>
          <w:rFonts w:hint="cs"/>
          <w:rtl/>
        </w:rPr>
        <w:t>על השימושים שלו</w:t>
      </w:r>
      <w:bookmarkStart w:id="2046" w:name="_ETM_Q1_3289241"/>
      <w:bookmarkStart w:id="2047" w:name="_ETM_Q1_3289482"/>
      <w:bookmarkStart w:id="2048" w:name="_ETM_Q1_3289353"/>
      <w:bookmarkEnd w:id="2046"/>
      <w:bookmarkEnd w:id="2047"/>
      <w:bookmarkEnd w:id="2048"/>
      <w:r w:rsidR="00E81543">
        <w:rPr>
          <w:rFonts w:hint="cs"/>
          <w:rtl/>
        </w:rPr>
        <w:t>, אלא גם בהגנה על הסייבר.</w:t>
      </w:r>
      <w:bookmarkStart w:id="2049" w:name="_ETM_Q1_3294048"/>
      <w:bookmarkEnd w:id="2049"/>
    </w:p>
    <w:p w:rsidR="00E81543" w:rsidRDefault="00E81543" w:rsidP="007A14F6">
      <w:pPr>
        <w:rPr>
          <w:rtl/>
        </w:rPr>
      </w:pPr>
      <w:bookmarkStart w:id="2050" w:name="_ETM_Q1_3294206"/>
      <w:bookmarkStart w:id="2051" w:name="_ETM_Q1_3294365"/>
      <w:bookmarkEnd w:id="2050"/>
      <w:bookmarkEnd w:id="2051"/>
    </w:p>
    <w:p w:rsidR="00E81543" w:rsidRDefault="00E81543" w:rsidP="00E81543">
      <w:pPr>
        <w:pStyle w:val="-"/>
        <w:keepNext/>
        <w:rPr>
          <w:rtl/>
        </w:rPr>
      </w:pPr>
      <w:bookmarkStart w:id="2052" w:name="ET_speakercontinue_840389_74"/>
      <w:r w:rsidRPr="00E81543">
        <w:rPr>
          <w:rStyle w:val="TagStyle"/>
          <w:rtl/>
        </w:rPr>
        <w:t xml:space="preserve"> &lt;&lt; </w:t>
      </w:r>
      <w:proofErr w:type="spellStart"/>
      <w:r w:rsidRPr="00E81543">
        <w:rPr>
          <w:rStyle w:val="TagStyle"/>
          <w:rtl/>
        </w:rPr>
        <w:t>דובר_המשך</w:t>
      </w:r>
      <w:proofErr w:type="spellEnd"/>
      <w:r w:rsidRPr="00E81543">
        <w:rPr>
          <w:rStyle w:val="TagStyle"/>
          <w:rtl/>
        </w:rPr>
        <w:t xml:space="preserve"> &gt;&gt; </w:t>
      </w:r>
      <w:r>
        <w:rPr>
          <w:rtl/>
        </w:rPr>
        <w:t xml:space="preserve">נעמה גורני </w:t>
      </w:r>
      <w:proofErr w:type="spellStart"/>
      <w:r>
        <w:rPr>
          <w:rtl/>
        </w:rPr>
        <w:t>לר</w:t>
      </w:r>
      <w:proofErr w:type="spellEnd"/>
      <w:r>
        <w:rPr>
          <w:rtl/>
        </w:rPr>
        <w:t>:</w:t>
      </w:r>
      <w:r w:rsidRPr="00E81543">
        <w:rPr>
          <w:rStyle w:val="TagStyle"/>
          <w:rtl/>
        </w:rPr>
        <w:t xml:space="preserve"> &lt;&lt; </w:t>
      </w:r>
      <w:proofErr w:type="spellStart"/>
      <w:r w:rsidRPr="00E81543">
        <w:rPr>
          <w:rStyle w:val="TagStyle"/>
          <w:rtl/>
        </w:rPr>
        <w:t>דובר_המשך</w:t>
      </w:r>
      <w:proofErr w:type="spellEnd"/>
      <w:r w:rsidRPr="00E81543">
        <w:rPr>
          <w:rStyle w:val="TagStyle"/>
          <w:rtl/>
        </w:rPr>
        <w:t xml:space="preserve"> &gt;&gt;</w:t>
      </w:r>
      <w:r>
        <w:rPr>
          <w:rtl/>
        </w:rPr>
        <w:t xml:space="preserve"> </w:t>
      </w:r>
      <w:bookmarkEnd w:id="2052"/>
    </w:p>
    <w:p w:rsidR="00E81543" w:rsidRDefault="00E81543" w:rsidP="00E81543">
      <w:pPr>
        <w:pStyle w:val="KeepWithNext"/>
        <w:rPr>
          <w:rtl/>
        </w:rPr>
      </w:pPr>
    </w:p>
    <w:p w:rsidR="00E81543" w:rsidRDefault="00E81543" w:rsidP="00E81543">
      <w:pPr>
        <w:rPr>
          <w:rtl/>
        </w:rPr>
      </w:pPr>
      <w:bookmarkStart w:id="2053" w:name="_ETM_Q1_3295142"/>
      <w:bookmarkEnd w:id="2053"/>
      <w:r>
        <w:rPr>
          <w:rFonts w:hint="cs"/>
          <w:rtl/>
        </w:rPr>
        <w:t>בוודאי. הכלים ש</w:t>
      </w:r>
      <w:bookmarkStart w:id="2054" w:name="_ETM_Q1_3297830"/>
      <w:bookmarkEnd w:id="2054"/>
      <w:r>
        <w:rPr>
          <w:rFonts w:hint="cs"/>
          <w:rtl/>
        </w:rPr>
        <w:t xml:space="preserve">ל אבטחת המידע הרבה פעמים הם חופפים, הן מבחינת הסייבר והן מבחינת </w:t>
      </w:r>
      <w:bookmarkStart w:id="2055" w:name="_ETM_Q1_3297559"/>
      <w:bookmarkEnd w:id="2055"/>
      <w:r>
        <w:rPr>
          <w:rFonts w:hint="cs"/>
          <w:rtl/>
        </w:rPr>
        <w:t xml:space="preserve">הרשות כרשות שאמונה </w:t>
      </w:r>
      <w:bookmarkStart w:id="2056" w:name="_ETM_Q1_3300513"/>
      <w:bookmarkEnd w:id="2056"/>
      <w:r>
        <w:rPr>
          <w:rFonts w:hint="cs"/>
          <w:rtl/>
        </w:rPr>
        <w:t xml:space="preserve">על הגנת </w:t>
      </w:r>
      <w:r>
        <w:rPr>
          <w:rtl/>
        </w:rPr>
        <w:t xml:space="preserve"> </w:t>
      </w:r>
      <w:r>
        <w:rPr>
          <w:rFonts w:hint="cs"/>
          <w:rtl/>
        </w:rPr>
        <w:t xml:space="preserve">הפרטיות בתוך מאגרי </w:t>
      </w:r>
      <w:bookmarkStart w:id="2057" w:name="_ETM_Q1_3308456"/>
      <w:bookmarkEnd w:id="2057"/>
      <w:r>
        <w:rPr>
          <w:rFonts w:hint="cs"/>
          <w:rtl/>
        </w:rPr>
        <w:t>מידע. ולכן ב</w:t>
      </w:r>
      <w:bookmarkStart w:id="2058" w:name="_ETM_Q1_3306600"/>
      <w:bookmarkEnd w:id="2058"/>
      <w:r>
        <w:rPr>
          <w:rFonts w:hint="cs"/>
          <w:rtl/>
        </w:rPr>
        <w:t xml:space="preserve">וודאי שהתקנות קודם על עושות סדר, וכמובן </w:t>
      </w:r>
      <w:bookmarkStart w:id="2059" w:name="_ETM_Q1_3314043"/>
      <w:bookmarkEnd w:id="2059"/>
      <w:r>
        <w:rPr>
          <w:rFonts w:hint="cs"/>
          <w:rtl/>
        </w:rPr>
        <w:t xml:space="preserve">כל החוזרים </w:t>
      </w:r>
      <w:bookmarkStart w:id="2060" w:name="_ETM_Q1_3311108"/>
      <w:bookmarkEnd w:id="2060"/>
      <w:r>
        <w:rPr>
          <w:rFonts w:hint="cs"/>
          <w:rtl/>
        </w:rPr>
        <w:t>והנחיות של משרד הבריאות. אבל בוודאי, זאת סו</w:t>
      </w:r>
      <w:bookmarkStart w:id="2061" w:name="_ETM_Q1_3310475"/>
      <w:bookmarkEnd w:id="2061"/>
      <w:r>
        <w:rPr>
          <w:rFonts w:hint="cs"/>
          <w:rtl/>
        </w:rPr>
        <w:t xml:space="preserve">גיה שאנחנו </w:t>
      </w:r>
      <w:bookmarkStart w:id="2062" w:name="_ETM_Q1_3314530"/>
      <w:bookmarkEnd w:id="2062"/>
      <w:r>
        <w:rPr>
          <w:rFonts w:hint="cs"/>
          <w:rtl/>
        </w:rPr>
        <w:t>רואים אותה אפילו יותר בעייתית</w:t>
      </w:r>
      <w:bookmarkStart w:id="2063" w:name="_ETM_Q1_3317722"/>
      <w:bookmarkEnd w:id="2063"/>
      <w:r>
        <w:rPr>
          <w:rFonts w:hint="cs"/>
          <w:rtl/>
        </w:rPr>
        <w:t xml:space="preserve"> לגבי האפשרות של </w:t>
      </w:r>
      <w:bookmarkStart w:id="2064" w:name="_ETM_Q1_3322901"/>
      <w:bookmarkStart w:id="2065" w:name="_ETM_Q1_3318072"/>
      <w:bookmarkEnd w:id="2064"/>
      <w:bookmarkEnd w:id="2065"/>
      <w:r>
        <w:rPr>
          <w:rFonts w:hint="cs"/>
          <w:rtl/>
        </w:rPr>
        <w:t>פגיעה בפרטיות של אותם מכונים שמחזיקים באותו מידע.</w:t>
      </w:r>
    </w:p>
    <w:p w:rsidR="00B94062" w:rsidRDefault="00B94062" w:rsidP="00E81543">
      <w:pPr>
        <w:rPr>
          <w:rtl/>
        </w:rPr>
      </w:pPr>
      <w:bookmarkStart w:id="2066" w:name="_ETM_Q1_3326334"/>
      <w:bookmarkEnd w:id="2066"/>
    </w:p>
    <w:p w:rsidR="00B94062" w:rsidRDefault="00B94062" w:rsidP="00B94062">
      <w:pPr>
        <w:rPr>
          <w:rtl/>
        </w:rPr>
      </w:pPr>
      <w:bookmarkStart w:id="2067" w:name="_ETM_Q1_3326752"/>
      <w:bookmarkEnd w:id="2067"/>
      <w:r>
        <w:rPr>
          <w:rFonts w:hint="cs"/>
          <w:rtl/>
        </w:rPr>
        <w:t xml:space="preserve">אני אוסיף שבהיבט הפלילי, לרשות יש סמכויות </w:t>
      </w:r>
      <w:proofErr w:type="spellStart"/>
      <w:r>
        <w:rPr>
          <w:rFonts w:hint="cs"/>
          <w:rtl/>
        </w:rPr>
        <w:t>מינהליות</w:t>
      </w:r>
      <w:proofErr w:type="spellEnd"/>
      <w:r>
        <w:rPr>
          <w:rFonts w:hint="cs"/>
          <w:rtl/>
        </w:rPr>
        <w:t xml:space="preserve"> וגם סמכויות פליליות. בהיבט הפלילי, פרסמנו את </w:t>
      </w:r>
      <w:bookmarkStart w:id="2068" w:name="_ETM_Q1_3335577"/>
      <w:bookmarkEnd w:id="2068"/>
      <w:r>
        <w:rPr>
          <w:rFonts w:hint="cs"/>
          <w:rtl/>
        </w:rPr>
        <w:t xml:space="preserve">זה שלאחרונה הסתיימה חקירה רגישה שניהלה הרשות במרכזה עמדה העברת מידע אודות נשים שהתכוונו לבצע הפלות. המידע הועבר </w:t>
      </w:r>
      <w:bookmarkStart w:id="2069" w:name="_ETM_Q1_3346254"/>
      <w:bookmarkEnd w:id="2069"/>
      <w:r>
        <w:rPr>
          <w:rFonts w:hint="cs"/>
          <w:rtl/>
        </w:rPr>
        <w:t>לידי עמותה במרכז הארץ שפעלה אולי להניא את אות</w:t>
      </w:r>
      <w:bookmarkStart w:id="2070" w:name="_ETM_Q1_3348825"/>
      <w:bookmarkEnd w:id="2070"/>
      <w:r>
        <w:rPr>
          <w:rFonts w:hint="cs"/>
          <w:rtl/>
        </w:rPr>
        <w:t xml:space="preserve">ן נשים מלבצע הפלה, ואני לא צריכה להרחיב על אותה </w:t>
      </w:r>
      <w:bookmarkStart w:id="2071" w:name="_ETM_Q1_3354080"/>
      <w:bookmarkEnd w:id="2071"/>
      <w:r>
        <w:rPr>
          <w:rFonts w:hint="cs"/>
          <w:rtl/>
        </w:rPr>
        <w:t xml:space="preserve">רגישות יתירה, במידע רפואי בכלל, אבל במידע רפואי כל כך </w:t>
      </w:r>
      <w:bookmarkStart w:id="2072" w:name="_ETM_Q1_3354421"/>
      <w:bookmarkEnd w:id="2072"/>
      <w:r>
        <w:rPr>
          <w:rFonts w:hint="cs"/>
          <w:rtl/>
        </w:rPr>
        <w:t xml:space="preserve">רגיש כמו המידע הזה. </w:t>
      </w:r>
      <w:bookmarkStart w:id="2073" w:name="_ETM_Q1_3359541"/>
      <w:bookmarkStart w:id="2074" w:name="_ETM_Q1_3359982"/>
      <w:bookmarkEnd w:id="2073"/>
      <w:bookmarkEnd w:id="2074"/>
      <w:r>
        <w:rPr>
          <w:rFonts w:hint="cs"/>
          <w:rtl/>
        </w:rPr>
        <w:t xml:space="preserve">זה באופן כללי מה שאני יכולה לעדכן. </w:t>
      </w:r>
      <w:bookmarkStart w:id="2075" w:name="_ETM_Q1_3362759"/>
      <w:bookmarkEnd w:id="2075"/>
      <w:r>
        <w:rPr>
          <w:rFonts w:hint="cs"/>
          <w:rtl/>
        </w:rPr>
        <w:t xml:space="preserve">כמובן שאנחנו נמצאים בקשר עם משרד הבריאות </w:t>
      </w:r>
      <w:bookmarkStart w:id="2076" w:name="_ETM_Q1_3365031"/>
      <w:bookmarkEnd w:id="2076"/>
      <w:r>
        <w:rPr>
          <w:rFonts w:hint="cs"/>
          <w:rtl/>
        </w:rPr>
        <w:t>ועובדים איתם.</w:t>
      </w:r>
    </w:p>
    <w:p w:rsidR="00407523" w:rsidRDefault="00407523" w:rsidP="00B94062">
      <w:pPr>
        <w:rPr>
          <w:rtl/>
        </w:rPr>
      </w:pPr>
      <w:bookmarkStart w:id="2077" w:name="_ETM_Q1_3367605"/>
      <w:bookmarkEnd w:id="2077"/>
    </w:p>
    <w:p w:rsidR="00407523" w:rsidRDefault="00407523" w:rsidP="00407523">
      <w:pPr>
        <w:pStyle w:val="af6"/>
        <w:keepNext/>
        <w:rPr>
          <w:rtl/>
        </w:rPr>
      </w:pPr>
      <w:bookmarkStart w:id="2078" w:name="_ETM_Q1_3368042"/>
      <w:bookmarkEnd w:id="2078"/>
      <w:r>
        <w:rPr>
          <w:rtl/>
        </w:rPr>
        <w:t xml:space="preserve">היו"ר אורי </w:t>
      </w:r>
      <w:proofErr w:type="spellStart"/>
      <w:r>
        <w:rPr>
          <w:rtl/>
        </w:rPr>
        <w:t>מקלב</w:t>
      </w:r>
      <w:proofErr w:type="spellEnd"/>
      <w:r>
        <w:rPr>
          <w:rtl/>
        </w:rPr>
        <w:t>:</w:t>
      </w:r>
    </w:p>
    <w:p w:rsidR="00407523" w:rsidRDefault="00407523" w:rsidP="00407523">
      <w:pPr>
        <w:pStyle w:val="KeepWithNext"/>
        <w:rPr>
          <w:rtl/>
        </w:rPr>
      </w:pPr>
    </w:p>
    <w:p w:rsidR="00407523" w:rsidRDefault="00407523" w:rsidP="00407523">
      <w:pPr>
        <w:rPr>
          <w:rtl/>
        </w:rPr>
      </w:pPr>
      <w:r>
        <w:rPr>
          <w:rFonts w:hint="cs"/>
          <w:rtl/>
        </w:rPr>
        <w:t>אתם מרוצים?</w:t>
      </w:r>
    </w:p>
    <w:p w:rsidR="00407523" w:rsidRDefault="00407523" w:rsidP="00407523">
      <w:pPr>
        <w:rPr>
          <w:rtl/>
        </w:rPr>
      </w:pPr>
    </w:p>
    <w:p w:rsidR="00407523" w:rsidRDefault="00407523" w:rsidP="00407523">
      <w:pPr>
        <w:pStyle w:val="-"/>
        <w:keepNext/>
        <w:rPr>
          <w:rtl/>
        </w:rPr>
      </w:pPr>
      <w:r>
        <w:rPr>
          <w:rtl/>
        </w:rPr>
        <w:t xml:space="preserve">נעמה גורני </w:t>
      </w:r>
      <w:proofErr w:type="spellStart"/>
      <w:r>
        <w:rPr>
          <w:rtl/>
        </w:rPr>
        <w:t>לר</w:t>
      </w:r>
      <w:proofErr w:type="spellEnd"/>
      <w:r>
        <w:rPr>
          <w:rtl/>
        </w:rPr>
        <w:t>:</w:t>
      </w:r>
    </w:p>
    <w:p w:rsidR="00407523" w:rsidRDefault="00407523" w:rsidP="00407523">
      <w:pPr>
        <w:pStyle w:val="KeepWithNext"/>
        <w:rPr>
          <w:rtl/>
        </w:rPr>
      </w:pPr>
    </w:p>
    <w:p w:rsidR="00407523" w:rsidRDefault="00407523" w:rsidP="00407523">
      <w:pPr>
        <w:rPr>
          <w:rtl/>
        </w:rPr>
      </w:pPr>
      <w:r>
        <w:rPr>
          <w:rFonts w:hint="cs"/>
          <w:rtl/>
        </w:rPr>
        <w:t>מרוצים.</w:t>
      </w:r>
    </w:p>
    <w:p w:rsidR="00407523" w:rsidRDefault="00407523" w:rsidP="00407523">
      <w:pPr>
        <w:rPr>
          <w:rtl/>
        </w:rPr>
      </w:pPr>
      <w:bookmarkStart w:id="2079" w:name="_ETM_Q1_3368809"/>
      <w:bookmarkEnd w:id="2079"/>
    </w:p>
    <w:p w:rsidR="00407523" w:rsidRDefault="00407523" w:rsidP="00407523">
      <w:pPr>
        <w:pStyle w:val="af6"/>
        <w:keepNext/>
        <w:rPr>
          <w:rtl/>
        </w:rPr>
      </w:pPr>
      <w:bookmarkStart w:id="2080" w:name="_ETM_Q1_3369110"/>
      <w:bookmarkEnd w:id="2080"/>
      <w:r>
        <w:rPr>
          <w:rtl/>
        </w:rPr>
        <w:t xml:space="preserve">היו"ר אורי </w:t>
      </w:r>
      <w:proofErr w:type="spellStart"/>
      <w:r>
        <w:rPr>
          <w:rtl/>
        </w:rPr>
        <w:t>מקלב</w:t>
      </w:r>
      <w:proofErr w:type="spellEnd"/>
      <w:r>
        <w:rPr>
          <w:rtl/>
        </w:rPr>
        <w:t>:</w:t>
      </w:r>
    </w:p>
    <w:p w:rsidR="00407523" w:rsidRDefault="00407523" w:rsidP="00407523">
      <w:pPr>
        <w:pStyle w:val="KeepWithNext"/>
        <w:rPr>
          <w:rtl/>
        </w:rPr>
      </w:pPr>
    </w:p>
    <w:p w:rsidR="00407523" w:rsidRDefault="00407523" w:rsidP="00407523">
      <w:pPr>
        <w:rPr>
          <w:rtl/>
        </w:rPr>
      </w:pPr>
      <w:r>
        <w:rPr>
          <w:rFonts w:hint="cs"/>
          <w:rtl/>
        </w:rPr>
        <w:t>גם להגיד מילה - - -</w:t>
      </w:r>
    </w:p>
    <w:p w:rsidR="00407523" w:rsidRDefault="00407523" w:rsidP="00407523">
      <w:pPr>
        <w:rPr>
          <w:rtl/>
        </w:rPr>
      </w:pPr>
      <w:bookmarkStart w:id="2081" w:name="_ETM_Q1_3367774"/>
      <w:bookmarkEnd w:id="2081"/>
    </w:p>
    <w:p w:rsidR="00407523" w:rsidRDefault="00407523" w:rsidP="00407523">
      <w:pPr>
        <w:pStyle w:val="-"/>
        <w:keepNext/>
        <w:rPr>
          <w:rtl/>
        </w:rPr>
      </w:pPr>
      <w:bookmarkStart w:id="2082" w:name="_ETM_Q1_3368099"/>
      <w:bookmarkEnd w:id="2082"/>
      <w:r>
        <w:rPr>
          <w:rtl/>
        </w:rPr>
        <w:t xml:space="preserve">נעמה גורני </w:t>
      </w:r>
      <w:proofErr w:type="spellStart"/>
      <w:r>
        <w:rPr>
          <w:rtl/>
        </w:rPr>
        <w:t>לר</w:t>
      </w:r>
      <w:proofErr w:type="spellEnd"/>
      <w:r>
        <w:rPr>
          <w:rtl/>
        </w:rPr>
        <w:t>:</w:t>
      </w:r>
    </w:p>
    <w:p w:rsidR="00407523" w:rsidRDefault="00407523" w:rsidP="00407523">
      <w:pPr>
        <w:pStyle w:val="KeepWithNext"/>
        <w:rPr>
          <w:rtl/>
        </w:rPr>
      </w:pPr>
    </w:p>
    <w:p w:rsidR="00407523" w:rsidRDefault="00407523" w:rsidP="00407523">
      <w:pPr>
        <w:rPr>
          <w:rtl/>
        </w:rPr>
      </w:pPr>
      <w:r>
        <w:rPr>
          <w:rFonts w:hint="cs"/>
          <w:rtl/>
        </w:rPr>
        <w:t xml:space="preserve">לגמרי, תמיד </w:t>
      </w:r>
      <w:bookmarkStart w:id="2083" w:name="_ETM_Q1_3369896"/>
      <w:bookmarkEnd w:id="2083"/>
      <w:r>
        <w:rPr>
          <w:rFonts w:hint="cs"/>
          <w:rtl/>
        </w:rPr>
        <w:t>להגיד מילה טובה.</w:t>
      </w:r>
    </w:p>
    <w:p w:rsidR="00407523" w:rsidRDefault="00407523" w:rsidP="00407523">
      <w:pPr>
        <w:rPr>
          <w:rtl/>
        </w:rPr>
      </w:pPr>
      <w:bookmarkStart w:id="2084" w:name="_ETM_Q1_3372125"/>
      <w:bookmarkEnd w:id="2084"/>
    </w:p>
    <w:p w:rsidR="00407523" w:rsidRDefault="00407523" w:rsidP="00407523">
      <w:pPr>
        <w:pStyle w:val="af6"/>
        <w:keepNext/>
        <w:rPr>
          <w:rtl/>
        </w:rPr>
      </w:pPr>
      <w:bookmarkStart w:id="2085" w:name="_ETM_Q1_3372460"/>
      <w:bookmarkEnd w:id="2085"/>
      <w:r>
        <w:rPr>
          <w:rtl/>
        </w:rPr>
        <w:t xml:space="preserve">היו"ר אורי </w:t>
      </w:r>
      <w:proofErr w:type="spellStart"/>
      <w:r>
        <w:rPr>
          <w:rtl/>
        </w:rPr>
        <w:t>מקלב</w:t>
      </w:r>
      <w:proofErr w:type="spellEnd"/>
      <w:r>
        <w:rPr>
          <w:rtl/>
        </w:rPr>
        <w:t>:</w:t>
      </w:r>
    </w:p>
    <w:p w:rsidR="00407523" w:rsidRDefault="00407523" w:rsidP="00407523">
      <w:pPr>
        <w:pStyle w:val="KeepWithNext"/>
        <w:rPr>
          <w:rtl/>
        </w:rPr>
      </w:pPr>
    </w:p>
    <w:p w:rsidR="00407523" w:rsidRDefault="00407523" w:rsidP="00407523">
      <w:pPr>
        <w:rPr>
          <w:rtl/>
        </w:rPr>
      </w:pPr>
      <w:r>
        <w:rPr>
          <w:rFonts w:hint="cs"/>
          <w:rtl/>
        </w:rPr>
        <w:t xml:space="preserve">אני חושב שמשרד הבריאות צריך לציין את זה. כל </w:t>
      </w:r>
      <w:bookmarkStart w:id="2086" w:name="_ETM_Q1_3375921"/>
      <w:bookmarkEnd w:id="2086"/>
      <w:r>
        <w:rPr>
          <w:rFonts w:hint="cs"/>
          <w:rtl/>
        </w:rPr>
        <w:t xml:space="preserve">מה שהם עשו בתחום אבטחת מידע וסייבר, </w:t>
      </w:r>
      <w:bookmarkStart w:id="2087" w:name="_ETM_Q1_3374106"/>
      <w:bookmarkEnd w:id="2087"/>
      <w:r>
        <w:rPr>
          <w:rFonts w:hint="cs"/>
          <w:rtl/>
        </w:rPr>
        <w:t xml:space="preserve">היחידה שהקמתם, הפעילות שלכם והמעורבות שלכם ראויה לציון. אני </w:t>
      </w:r>
      <w:bookmarkStart w:id="2088" w:name="_ETM_Q1_3380355"/>
      <w:bookmarkEnd w:id="2088"/>
      <w:r>
        <w:rPr>
          <w:rFonts w:hint="cs"/>
          <w:rtl/>
        </w:rPr>
        <w:t xml:space="preserve">מציין את זה ואני לא רוצה להגיד על אחרים, </w:t>
      </w:r>
      <w:bookmarkStart w:id="2089" w:name="_ETM_Q1_3383953"/>
      <w:bookmarkEnd w:id="2089"/>
      <w:r>
        <w:rPr>
          <w:rFonts w:hint="cs"/>
          <w:rtl/>
        </w:rPr>
        <w:t xml:space="preserve">אבל אני נחשף פה ואנחנו מדברים על עוד </w:t>
      </w:r>
      <w:bookmarkStart w:id="2090" w:name="_ETM_Q1_3387684"/>
      <w:bookmarkEnd w:id="2090"/>
      <w:r>
        <w:rPr>
          <w:rFonts w:hint="cs"/>
          <w:rtl/>
        </w:rPr>
        <w:t>משרדים. אנחנו יודעים את הדבר החשוב</w:t>
      </w:r>
      <w:r w:rsidR="00032E0D">
        <w:rPr>
          <w:rFonts w:hint="cs"/>
          <w:rtl/>
        </w:rPr>
        <w:t>,</w:t>
      </w:r>
      <w:r>
        <w:rPr>
          <w:rFonts w:hint="cs"/>
          <w:rtl/>
        </w:rPr>
        <w:t xml:space="preserve"> שאתם רואים </w:t>
      </w:r>
      <w:r w:rsidR="00032E0D">
        <w:rPr>
          <w:rFonts w:hint="cs"/>
          <w:rtl/>
        </w:rPr>
        <w:t xml:space="preserve">את זה, </w:t>
      </w:r>
      <w:bookmarkStart w:id="2091" w:name="_ETM_Q1_3387199"/>
      <w:bookmarkEnd w:id="2091"/>
      <w:r w:rsidR="00032E0D">
        <w:rPr>
          <w:rFonts w:hint="cs"/>
          <w:rtl/>
        </w:rPr>
        <w:t>גם מבחינה טכנולוגית, כל היעדים שלכם בתחום</w:t>
      </w:r>
      <w:r w:rsidR="009961C0">
        <w:rPr>
          <w:rFonts w:hint="cs"/>
          <w:rtl/>
        </w:rPr>
        <w:t xml:space="preserve"> הזה הם יעדים שראויים לציון מעבר לתוכנית הממשלתית. אנחנו דנו </w:t>
      </w:r>
      <w:bookmarkStart w:id="2092" w:name="_ETM_Q1_3400161"/>
      <w:bookmarkEnd w:id="2092"/>
      <w:r w:rsidR="009961C0">
        <w:rPr>
          <w:rFonts w:hint="cs"/>
          <w:rtl/>
        </w:rPr>
        <w:t>עכשיו שכרטיס רפואי ומידע אישי, אנחנו רואים בזה יעד ורוצים להגיע לזה.</w:t>
      </w:r>
    </w:p>
    <w:p w:rsidR="009961C0" w:rsidRDefault="009961C0" w:rsidP="00407523">
      <w:pPr>
        <w:rPr>
          <w:rtl/>
        </w:rPr>
      </w:pPr>
      <w:bookmarkStart w:id="2093" w:name="_ETM_Q1_3408391"/>
      <w:bookmarkEnd w:id="2093"/>
    </w:p>
    <w:p w:rsidR="009961C0" w:rsidRDefault="009961C0" w:rsidP="00407523">
      <w:pPr>
        <w:rPr>
          <w:rtl/>
        </w:rPr>
      </w:pPr>
      <w:bookmarkStart w:id="2094" w:name="_ETM_Q1_3408885"/>
      <w:bookmarkEnd w:id="2094"/>
      <w:r>
        <w:rPr>
          <w:rFonts w:hint="cs"/>
          <w:rtl/>
        </w:rPr>
        <w:t xml:space="preserve">רועי, לא היית בוועדה הזו, </w:t>
      </w:r>
      <w:bookmarkStart w:id="2095" w:name="_ETM_Q1_3415346"/>
      <w:bookmarkEnd w:id="2095"/>
      <w:r>
        <w:rPr>
          <w:rFonts w:hint="cs"/>
          <w:rtl/>
        </w:rPr>
        <w:t xml:space="preserve">נכון? אני אגיד לך למה. אני תוהה בעצמי, כשאיילת </w:t>
      </w:r>
      <w:bookmarkStart w:id="2096" w:name="_ETM_Q1_3418065"/>
      <w:bookmarkEnd w:id="2096"/>
      <w:r>
        <w:rPr>
          <w:rFonts w:hint="cs"/>
          <w:rtl/>
        </w:rPr>
        <w:t xml:space="preserve">מנהלת הוועדה אומרת, נחכה שנציג משרד </w:t>
      </w:r>
      <w:bookmarkStart w:id="2097" w:name="_ETM_Q1_3423056"/>
      <w:bookmarkEnd w:id="2097"/>
      <w:r>
        <w:rPr>
          <w:rFonts w:hint="cs"/>
          <w:rtl/>
        </w:rPr>
        <w:t xml:space="preserve">האוצר ירד מוועדת הביקורת, אמרתי, נראה לי שהוא נכנס. </w:t>
      </w:r>
      <w:bookmarkStart w:id="2098" w:name="_ETM_Q1_3425406"/>
      <w:bookmarkEnd w:id="2098"/>
      <w:r>
        <w:rPr>
          <w:rFonts w:hint="cs"/>
          <w:rtl/>
        </w:rPr>
        <w:t xml:space="preserve">היא שואלת אותי, לא, אמרתי, כן, הוא נמצא שם. </w:t>
      </w:r>
      <w:bookmarkStart w:id="2099" w:name="_ETM_Q1_3430543"/>
      <w:bookmarkEnd w:id="2099"/>
      <w:r>
        <w:rPr>
          <w:rFonts w:hint="cs"/>
          <w:rtl/>
        </w:rPr>
        <w:t>איך אני יודע לזהות אתכם כאנשי אוצר. תסביר לי מה יש בכם שאני מזהה אתכם.</w:t>
      </w:r>
      <w:r w:rsidR="00E67B06">
        <w:rPr>
          <w:rFonts w:hint="cs"/>
          <w:rtl/>
        </w:rPr>
        <w:t xml:space="preserve"> הוא מהאוצר, </w:t>
      </w:r>
      <w:bookmarkStart w:id="2100" w:name="_ETM_Q1_3445853"/>
      <w:bookmarkEnd w:id="2100"/>
      <w:r w:rsidR="00E67B06">
        <w:rPr>
          <w:rFonts w:hint="cs"/>
          <w:rtl/>
        </w:rPr>
        <w:t>נכון? לא טעיתי.</w:t>
      </w:r>
    </w:p>
    <w:p w:rsidR="00E67B06" w:rsidRDefault="00E67B06" w:rsidP="00407523">
      <w:pPr>
        <w:rPr>
          <w:rtl/>
        </w:rPr>
      </w:pPr>
      <w:bookmarkStart w:id="2101" w:name="_ETM_Q1_3449632"/>
      <w:bookmarkEnd w:id="2101"/>
    </w:p>
    <w:p w:rsidR="00E67B06" w:rsidRDefault="00E67B06" w:rsidP="00407523">
      <w:pPr>
        <w:rPr>
          <w:rtl/>
        </w:rPr>
      </w:pPr>
      <w:bookmarkStart w:id="2102" w:name="_ETM_Q1_3450084"/>
      <w:bookmarkEnd w:id="2102"/>
      <w:r>
        <w:rPr>
          <w:rFonts w:hint="cs"/>
          <w:rtl/>
        </w:rPr>
        <w:t xml:space="preserve">ניר </w:t>
      </w:r>
      <w:proofErr w:type="spellStart"/>
      <w:r>
        <w:rPr>
          <w:rFonts w:hint="cs"/>
          <w:rtl/>
        </w:rPr>
        <w:t>גרווה</w:t>
      </w:r>
      <w:proofErr w:type="spellEnd"/>
      <w:r>
        <w:rPr>
          <w:rFonts w:hint="cs"/>
          <w:rtl/>
        </w:rPr>
        <w:t xml:space="preserve">, מבית חולים ברזילי, בבקשה. נתון </w:t>
      </w:r>
      <w:bookmarkStart w:id="2103" w:name="_ETM_Q1_3473349"/>
      <w:bookmarkEnd w:id="2103"/>
      <w:r>
        <w:rPr>
          <w:rFonts w:hint="cs"/>
          <w:rtl/>
        </w:rPr>
        <w:t xml:space="preserve">אחד שדיבר עליו ראובן, בהערכה מזערית ואולי מצומצמת, </w:t>
      </w:r>
      <w:bookmarkStart w:id="2104" w:name="_ETM_Q1_3480143"/>
      <w:bookmarkEnd w:id="2104"/>
      <w:r>
        <w:rPr>
          <w:rFonts w:hint="cs"/>
          <w:rtl/>
        </w:rPr>
        <w:t xml:space="preserve">הוא דיבר על חצי מיליארד שקל כדי ליישר קו </w:t>
      </w:r>
      <w:bookmarkStart w:id="2105" w:name="_ETM_Q1_3481253"/>
      <w:bookmarkEnd w:id="2105"/>
      <w:r>
        <w:rPr>
          <w:rFonts w:hint="cs"/>
          <w:rtl/>
        </w:rPr>
        <w:t xml:space="preserve">עם מערכות הגנה שצריכים בתי החולים. הוא בטח לא כלל </w:t>
      </w:r>
      <w:bookmarkStart w:id="2106" w:name="_ETM_Q1_3487934"/>
      <w:bookmarkEnd w:id="2106"/>
      <w:r>
        <w:rPr>
          <w:rFonts w:hint="cs"/>
          <w:rtl/>
        </w:rPr>
        <w:t>את בתי החולים הפרטיים, אני חושב, אולי כן.</w:t>
      </w:r>
    </w:p>
    <w:p w:rsidR="00E67B06" w:rsidRDefault="00E67B06" w:rsidP="00407523">
      <w:pPr>
        <w:rPr>
          <w:rtl/>
        </w:rPr>
      </w:pPr>
    </w:p>
    <w:p w:rsidR="00E67B06" w:rsidRDefault="00E67B06" w:rsidP="00E67B06">
      <w:pPr>
        <w:pStyle w:val="af5"/>
        <w:keepNext/>
        <w:rPr>
          <w:rtl/>
        </w:rPr>
      </w:pPr>
      <w:bookmarkStart w:id="2107" w:name="_ETM_Q1_3487864"/>
      <w:bookmarkStart w:id="2108" w:name="_ETM_Q1_3487877"/>
      <w:bookmarkEnd w:id="2107"/>
      <w:bookmarkEnd w:id="2108"/>
      <w:r>
        <w:rPr>
          <w:rtl/>
        </w:rPr>
        <w:t>קריאה:</w:t>
      </w:r>
    </w:p>
    <w:p w:rsidR="00E67B06" w:rsidRDefault="00E67B06" w:rsidP="00E67B06">
      <w:pPr>
        <w:pStyle w:val="KeepWithNext"/>
        <w:rPr>
          <w:rtl/>
        </w:rPr>
      </w:pPr>
    </w:p>
    <w:p w:rsidR="00E67B06" w:rsidRDefault="00E67B06" w:rsidP="00E67B06">
      <w:pPr>
        <w:rPr>
          <w:rtl/>
        </w:rPr>
      </w:pPr>
      <w:r>
        <w:rPr>
          <w:rFonts w:hint="cs"/>
          <w:rtl/>
        </w:rPr>
        <w:t xml:space="preserve">אנחנו מדברים בתקציב </w:t>
      </w:r>
      <w:bookmarkStart w:id="2109" w:name="_ETM_Q1_3494803"/>
      <w:bookmarkEnd w:id="2109"/>
      <w:r>
        <w:rPr>
          <w:rFonts w:hint="cs"/>
          <w:rtl/>
        </w:rPr>
        <w:t>הזה על הכול.</w:t>
      </w:r>
    </w:p>
    <w:p w:rsidR="00E67B06" w:rsidRDefault="00E67B06" w:rsidP="00E67B06">
      <w:pPr>
        <w:rPr>
          <w:rtl/>
        </w:rPr>
      </w:pPr>
      <w:bookmarkStart w:id="2110" w:name="_ETM_Q1_3489668"/>
      <w:bookmarkEnd w:id="2110"/>
    </w:p>
    <w:p w:rsidR="00E67B06" w:rsidRDefault="00E67B06" w:rsidP="00E67B06">
      <w:pPr>
        <w:pStyle w:val="af6"/>
        <w:keepNext/>
        <w:rPr>
          <w:rtl/>
        </w:rPr>
      </w:pPr>
      <w:bookmarkStart w:id="2111" w:name="_ETM_Q1_3490049"/>
      <w:bookmarkEnd w:id="2111"/>
      <w:r>
        <w:rPr>
          <w:rtl/>
        </w:rPr>
        <w:t xml:space="preserve">היו"ר אורי </w:t>
      </w:r>
      <w:proofErr w:type="spellStart"/>
      <w:r>
        <w:rPr>
          <w:rtl/>
        </w:rPr>
        <w:t>מקלב</w:t>
      </w:r>
      <w:proofErr w:type="spellEnd"/>
      <w:r>
        <w:rPr>
          <w:rtl/>
        </w:rPr>
        <w:t>:</w:t>
      </w:r>
    </w:p>
    <w:p w:rsidR="00E67B06" w:rsidRDefault="00E67B06" w:rsidP="00E67B06">
      <w:pPr>
        <w:pStyle w:val="KeepWithNext"/>
        <w:rPr>
          <w:rtl/>
        </w:rPr>
      </w:pPr>
    </w:p>
    <w:p w:rsidR="00E67B06" w:rsidRDefault="00E67B06" w:rsidP="00E67B06">
      <w:pPr>
        <w:rPr>
          <w:rtl/>
        </w:rPr>
      </w:pPr>
      <w:r>
        <w:rPr>
          <w:rFonts w:hint="cs"/>
          <w:rtl/>
        </w:rPr>
        <w:t xml:space="preserve">בתחום מעייני הישועה שיש לו ייחודיות, שהוא לא ממשלתי, שאין לו מי - - </w:t>
      </w:r>
      <w:bookmarkStart w:id="2112" w:name="_ETM_Q1_3497985"/>
      <w:bookmarkEnd w:id="2112"/>
      <w:r>
        <w:rPr>
          <w:rFonts w:hint="cs"/>
          <w:rtl/>
        </w:rPr>
        <w:t xml:space="preserve">- את הקופה, מתמודד לבד עם עלויות מאוד גבוהות. </w:t>
      </w:r>
      <w:bookmarkStart w:id="2113" w:name="_ETM_Q1_3501011"/>
      <w:bookmarkEnd w:id="2113"/>
      <w:r>
        <w:rPr>
          <w:rFonts w:hint="cs"/>
          <w:rtl/>
        </w:rPr>
        <w:t xml:space="preserve">ובסך הכול גם בבתי חולים רגילים, זה תמיד משהו על חשבון משהו. מאוד הצפנו את הנושא הזה, כמה הנושא </w:t>
      </w:r>
      <w:bookmarkStart w:id="2114" w:name="_ETM_Q1_3514963"/>
      <w:bookmarkEnd w:id="2114"/>
      <w:r>
        <w:rPr>
          <w:rFonts w:hint="cs"/>
          <w:rtl/>
        </w:rPr>
        <w:t xml:space="preserve">הזה היא תשתית קריטית, היא תשתית חשובה כמערכת הבריאות, שהיא </w:t>
      </w:r>
      <w:bookmarkStart w:id="2115" w:name="_ETM_Q1_3518515"/>
      <w:bookmarkEnd w:id="2115"/>
      <w:r>
        <w:rPr>
          <w:rFonts w:hint="cs"/>
          <w:rtl/>
        </w:rPr>
        <w:t>גם יעד ואם לא נעשה לה, אז היא מאוד פרוצה ואז המשמעות היא מאוד חמורה.</w:t>
      </w:r>
    </w:p>
    <w:p w:rsidR="00E67B06" w:rsidRDefault="00E67B06" w:rsidP="00E67B06">
      <w:pPr>
        <w:rPr>
          <w:rtl/>
        </w:rPr>
      </w:pPr>
      <w:bookmarkStart w:id="2116" w:name="_ETM_Q1_3524558"/>
      <w:bookmarkEnd w:id="2116"/>
    </w:p>
    <w:p w:rsidR="00E67B06" w:rsidRDefault="00E67B06" w:rsidP="00E67B06">
      <w:pPr>
        <w:rPr>
          <w:rtl/>
        </w:rPr>
      </w:pPr>
      <w:bookmarkStart w:id="2117" w:name="_ETM_Q1_3525000"/>
      <w:bookmarkEnd w:id="2117"/>
      <w:r>
        <w:rPr>
          <w:rFonts w:hint="cs"/>
          <w:rtl/>
        </w:rPr>
        <w:t>ניר, בבקשה.</w:t>
      </w:r>
    </w:p>
    <w:p w:rsidR="00E67B06" w:rsidRDefault="00E67B06" w:rsidP="00407523">
      <w:pPr>
        <w:rPr>
          <w:rtl/>
        </w:rPr>
      </w:pPr>
      <w:bookmarkStart w:id="2118" w:name="_ETM_Q1_3489938"/>
      <w:bookmarkEnd w:id="2118"/>
    </w:p>
    <w:p w:rsidR="00E67B06" w:rsidRDefault="00E67B06" w:rsidP="00E67B06">
      <w:pPr>
        <w:pStyle w:val="af9"/>
        <w:keepNext/>
        <w:rPr>
          <w:rtl/>
        </w:rPr>
      </w:pPr>
      <w:bookmarkStart w:id="2119" w:name="_ETM_Q1_3471961"/>
      <w:bookmarkStart w:id="2120" w:name="_ETM_Q1_3471973"/>
      <w:bookmarkEnd w:id="2119"/>
      <w:bookmarkEnd w:id="2120"/>
      <w:r>
        <w:rPr>
          <w:rtl/>
        </w:rPr>
        <w:t xml:space="preserve">ניר </w:t>
      </w:r>
      <w:proofErr w:type="spellStart"/>
      <w:r>
        <w:rPr>
          <w:rtl/>
        </w:rPr>
        <w:t>גרווה</w:t>
      </w:r>
      <w:proofErr w:type="spellEnd"/>
      <w:r>
        <w:rPr>
          <w:rtl/>
        </w:rPr>
        <w:t>:</w:t>
      </w:r>
    </w:p>
    <w:p w:rsidR="00E67B06" w:rsidRDefault="00E67B06" w:rsidP="00E67B06">
      <w:pPr>
        <w:pStyle w:val="KeepWithNext"/>
        <w:rPr>
          <w:rtl/>
        </w:rPr>
      </w:pPr>
    </w:p>
    <w:p w:rsidR="00E67B06" w:rsidRDefault="00E67B06" w:rsidP="00E67B06">
      <w:pPr>
        <w:rPr>
          <w:rtl/>
        </w:rPr>
      </w:pPr>
      <w:bookmarkStart w:id="2121" w:name="_ETM_Q1_3474178"/>
      <w:bookmarkEnd w:id="2121"/>
      <w:r>
        <w:rPr>
          <w:rFonts w:hint="cs"/>
          <w:rtl/>
        </w:rPr>
        <w:t xml:space="preserve">למערכת הבריאות </w:t>
      </w:r>
      <w:bookmarkStart w:id="2122" w:name="_ETM_Q1_3534071"/>
      <w:bookmarkEnd w:id="2122"/>
      <w:r>
        <w:rPr>
          <w:rFonts w:hint="cs"/>
          <w:rtl/>
        </w:rPr>
        <w:t xml:space="preserve">יש כלים מאוד מאוד מוגבלים מבחינה תקציבית להתמודד עם </w:t>
      </w:r>
      <w:bookmarkStart w:id="2123" w:name="_ETM_Q1_3541471"/>
      <w:bookmarkEnd w:id="2123"/>
      <w:r>
        <w:rPr>
          <w:rFonts w:hint="cs"/>
          <w:rtl/>
        </w:rPr>
        <w:t xml:space="preserve">סייבר, היות ותקציב הסייבר הוא לא תקציב ייעודי, אלא </w:t>
      </w:r>
      <w:bookmarkStart w:id="2124" w:name="_ETM_Q1_3545135"/>
      <w:bookmarkEnd w:id="2124"/>
      <w:r>
        <w:rPr>
          <w:rFonts w:hint="cs"/>
          <w:rtl/>
        </w:rPr>
        <w:t xml:space="preserve">הוא נגזר מתקציב בית החולים וכל המגבלות, כפי שאמרת, זה מערכת גירעונית שמתחילה מראש בחסר, ומזה נגזרת פעילות. עם כל </w:t>
      </w:r>
      <w:bookmarkStart w:id="2125" w:name="_ETM_Q1_3549796"/>
      <w:bookmarkEnd w:id="2125"/>
      <w:r>
        <w:rPr>
          <w:rFonts w:hint="cs"/>
          <w:rtl/>
        </w:rPr>
        <w:t xml:space="preserve">זה, בכלים שיש לנו אנחנו עושים הרבה, מנסים </w:t>
      </w:r>
      <w:bookmarkStart w:id="2126" w:name="_ETM_Q1_3556866"/>
      <w:bookmarkEnd w:id="2126"/>
      <w:r>
        <w:rPr>
          <w:rFonts w:hint="cs"/>
          <w:rtl/>
        </w:rPr>
        <w:t xml:space="preserve">להטמיע את הכלים שאנחנו כן קונים עד הסוף, וכמובן </w:t>
      </w:r>
      <w:bookmarkStart w:id="2127" w:name="_ETM_Q1_3559735"/>
      <w:bookmarkEnd w:id="2127"/>
      <w:r>
        <w:rPr>
          <w:rFonts w:hint="cs"/>
          <w:rtl/>
        </w:rPr>
        <w:t xml:space="preserve">יש חלק מאוד גדול של עבודה אנושית של לחנך </w:t>
      </w:r>
      <w:bookmarkStart w:id="2128" w:name="_ETM_Q1_3563376"/>
      <w:bookmarkEnd w:id="2128"/>
      <w:r>
        <w:rPr>
          <w:rFonts w:hint="cs"/>
          <w:rtl/>
        </w:rPr>
        <w:t>גם את המ</w:t>
      </w:r>
      <w:r w:rsidR="00103697">
        <w:rPr>
          <w:rFonts w:hint="cs"/>
          <w:rtl/>
        </w:rPr>
        <w:t xml:space="preserve">שתמשים וגם את הספקים לעבוד בצורה שהיא יותר מאובטחת, כדי לאבטח את המטופל והנתונים שלו שהם מאוד </w:t>
      </w:r>
      <w:bookmarkStart w:id="2129" w:name="_ETM_Q1_3567679"/>
      <w:bookmarkEnd w:id="2129"/>
      <w:r w:rsidR="00103697">
        <w:rPr>
          <w:rFonts w:hint="cs"/>
          <w:rtl/>
        </w:rPr>
        <w:t>רגישים, כפי שציינה - - -</w:t>
      </w:r>
    </w:p>
    <w:p w:rsidR="00103697" w:rsidRDefault="00103697" w:rsidP="00E67B06">
      <w:pPr>
        <w:rPr>
          <w:rtl/>
        </w:rPr>
      </w:pPr>
      <w:bookmarkStart w:id="2130" w:name="_ETM_Q1_3573789"/>
      <w:bookmarkEnd w:id="2130"/>
    </w:p>
    <w:p w:rsidR="00103697" w:rsidRDefault="00103697" w:rsidP="00103697">
      <w:pPr>
        <w:rPr>
          <w:rtl/>
        </w:rPr>
      </w:pPr>
      <w:bookmarkStart w:id="2131" w:name="_ETM_Q1_3574251"/>
      <w:bookmarkEnd w:id="2131"/>
      <w:r>
        <w:rPr>
          <w:rFonts w:hint="cs"/>
          <w:rtl/>
        </w:rPr>
        <w:t xml:space="preserve">הייחודיות של מערכת הבריאות היא </w:t>
      </w:r>
      <w:bookmarkStart w:id="2132" w:name="_ETM_Q1_3577999"/>
      <w:bookmarkEnd w:id="2132"/>
      <w:r>
        <w:rPr>
          <w:rFonts w:hint="cs"/>
          <w:rtl/>
        </w:rPr>
        <w:t xml:space="preserve">שיש מתח מאוד מאוד גבוה בין הגנה לתפעול. אם </w:t>
      </w:r>
      <w:bookmarkStart w:id="2133" w:name="_ETM_Q1_3580874"/>
      <w:bookmarkEnd w:id="2133"/>
      <w:r>
        <w:rPr>
          <w:rFonts w:hint="cs"/>
          <w:rtl/>
        </w:rPr>
        <w:t xml:space="preserve">במקומות ביטחוניים אתה יכול לסגור את הדלתות עד הסוף ולגדר, אז במערכת </w:t>
      </w:r>
      <w:bookmarkStart w:id="2134" w:name="_ETM_Q1_3587606"/>
      <w:bookmarkEnd w:id="2134"/>
      <w:r>
        <w:rPr>
          <w:rFonts w:hint="cs"/>
          <w:rtl/>
        </w:rPr>
        <w:t xml:space="preserve">הבריאות או בתוך בית חולים, כשאתה עושה את </w:t>
      </w:r>
      <w:bookmarkStart w:id="2135" w:name="_ETM_Q1_3587607"/>
      <w:bookmarkEnd w:id="2135"/>
      <w:r>
        <w:rPr>
          <w:rFonts w:hint="cs"/>
          <w:rtl/>
        </w:rPr>
        <w:t xml:space="preserve">זה, אתה באופן משמעותי פוגע בחולה. זה אומר שאתה לא </w:t>
      </w:r>
      <w:bookmarkStart w:id="2136" w:name="_ETM_Q1_3589779"/>
      <w:bookmarkEnd w:id="2136"/>
      <w:r>
        <w:rPr>
          <w:rFonts w:hint="cs"/>
          <w:rtl/>
        </w:rPr>
        <w:t xml:space="preserve">תוכל להכניס מכשיר חדש לפעילות מהירה, כי אתה צריך </w:t>
      </w:r>
      <w:bookmarkStart w:id="2137" w:name="_ETM_Q1_3596347"/>
      <w:bookmarkEnd w:id="2137"/>
      <w:r>
        <w:rPr>
          <w:rFonts w:hint="cs"/>
          <w:rtl/>
        </w:rPr>
        <w:t xml:space="preserve">לעשות את כל סט הבדיקות הנדרש כדי לוודא שהוא עומד </w:t>
      </w:r>
      <w:bookmarkStart w:id="2138" w:name="_ETM_Q1_3600046"/>
      <w:bookmarkEnd w:id="2138"/>
      <w:r>
        <w:rPr>
          <w:rFonts w:hint="cs"/>
          <w:rtl/>
        </w:rPr>
        <w:t xml:space="preserve">בכל תקני האבטחה. והמון פעמים אתה נוטה לצד הקליני כדי </w:t>
      </w:r>
      <w:bookmarkStart w:id="2139" w:name="_ETM_Q1_3605166"/>
      <w:bookmarkEnd w:id="2139"/>
      <w:r>
        <w:rPr>
          <w:rFonts w:hint="cs"/>
          <w:rtl/>
        </w:rPr>
        <w:t>לאפשר הצלת חיים, ויש לזה מחיר.</w:t>
      </w:r>
    </w:p>
    <w:p w:rsidR="00447E84" w:rsidRDefault="00447E84" w:rsidP="00103697">
      <w:pPr>
        <w:rPr>
          <w:rtl/>
        </w:rPr>
      </w:pPr>
      <w:bookmarkStart w:id="2140" w:name="_ETM_Q1_3609107"/>
      <w:bookmarkEnd w:id="2140"/>
    </w:p>
    <w:p w:rsidR="00447E84" w:rsidRDefault="00447E84" w:rsidP="00447E84">
      <w:pPr>
        <w:rPr>
          <w:rtl/>
        </w:rPr>
      </w:pPr>
      <w:bookmarkStart w:id="2141" w:name="_ETM_Q1_3609534"/>
      <w:bookmarkEnd w:id="2141"/>
      <w:r>
        <w:rPr>
          <w:rFonts w:hint="cs"/>
          <w:rtl/>
        </w:rPr>
        <w:t xml:space="preserve">מבחינת תקינת כוח אדם, </w:t>
      </w:r>
      <w:bookmarkStart w:id="2142" w:name="_ETM_Q1_3610819"/>
      <w:bookmarkEnd w:id="2142"/>
      <w:r>
        <w:rPr>
          <w:rFonts w:hint="cs"/>
          <w:rtl/>
        </w:rPr>
        <w:t xml:space="preserve">יש את מנהל אבטחת המידע, שהוא תקן קיים. אבל </w:t>
      </w:r>
      <w:bookmarkStart w:id="2143" w:name="_ETM_Q1_3616676"/>
      <w:bookmarkEnd w:id="2143"/>
      <w:r>
        <w:rPr>
          <w:rFonts w:hint="cs"/>
          <w:rtl/>
        </w:rPr>
        <w:t>חסר תקן שמיישם כוח אדם, כמו ש</w:t>
      </w:r>
      <w:bookmarkStart w:id="2144" w:name="_ETM_Q1_3619797"/>
      <w:bookmarkEnd w:id="2144"/>
      <w:r>
        <w:rPr>
          <w:rFonts w:hint="cs"/>
          <w:rtl/>
        </w:rPr>
        <w:t xml:space="preserve">אני מבין שראובן עבר </w:t>
      </w:r>
      <w:proofErr w:type="spellStart"/>
      <w:r>
        <w:rPr>
          <w:rFonts w:hint="cs"/>
          <w:rtl/>
        </w:rPr>
        <w:t>איתך</w:t>
      </w:r>
      <w:proofErr w:type="spellEnd"/>
      <w:r>
        <w:rPr>
          <w:rFonts w:hint="cs"/>
          <w:rtl/>
        </w:rPr>
        <w:t xml:space="preserve">, שזה כוח ייעודי שבא </w:t>
      </w:r>
      <w:bookmarkStart w:id="2145" w:name="_ETM_Q1_3621989"/>
      <w:bookmarkEnd w:id="2145"/>
      <w:r>
        <w:rPr>
          <w:rFonts w:hint="cs"/>
          <w:rtl/>
        </w:rPr>
        <w:t>לקחת את מה שמנהל אבטחת מידע שם לב אליו וזיה</w:t>
      </w:r>
      <w:bookmarkStart w:id="2146" w:name="_ETM_Q1_3626102"/>
      <w:bookmarkEnd w:id="2146"/>
      <w:r>
        <w:rPr>
          <w:rFonts w:hint="cs"/>
          <w:rtl/>
        </w:rPr>
        <w:t xml:space="preserve">ה תהליכים ארגוניים שצריכים לבצע, ולבצע </w:t>
      </w:r>
      <w:bookmarkStart w:id="2147" w:name="_ETM_Q1_3632683"/>
      <w:bookmarkEnd w:id="2147"/>
      <w:r>
        <w:rPr>
          <w:rFonts w:hint="cs"/>
          <w:rtl/>
        </w:rPr>
        <w:t xml:space="preserve">אותם דה פקטו בכלים טכנולוגיים. היום הנטל הזה נופל על מערכת </w:t>
      </w:r>
      <w:r>
        <w:t>IT</w:t>
      </w:r>
      <w:r>
        <w:rPr>
          <w:rFonts w:hint="cs"/>
          <w:rtl/>
        </w:rPr>
        <w:t xml:space="preserve"> של אותו ארגון שגם </w:t>
      </w:r>
      <w:bookmarkStart w:id="2148" w:name="_ETM_Q1_3640528"/>
      <w:bookmarkEnd w:id="2148"/>
      <w:r>
        <w:rPr>
          <w:rFonts w:hint="cs"/>
          <w:rtl/>
        </w:rPr>
        <w:t xml:space="preserve">מראש היא כבר קורסת היות שיש לה תקינה מופחתת </w:t>
      </w:r>
      <w:bookmarkStart w:id="2149" w:name="_ETM_Q1_3642172"/>
      <w:bookmarkEnd w:id="2149"/>
      <w:r>
        <w:rPr>
          <w:rFonts w:hint="cs"/>
          <w:rtl/>
        </w:rPr>
        <w:t>משלה כדי לנהל את התפעול ה</w:t>
      </w:r>
      <w:r w:rsidR="00557138">
        <w:rPr>
          <w:rFonts w:hint="cs"/>
          <w:rtl/>
        </w:rPr>
        <w:t>שוטף של בית החולים.</w:t>
      </w:r>
    </w:p>
    <w:p w:rsidR="00557138" w:rsidRDefault="00557138" w:rsidP="00447E84">
      <w:pPr>
        <w:rPr>
          <w:rtl/>
        </w:rPr>
      </w:pPr>
      <w:bookmarkStart w:id="2150" w:name="_ETM_Q1_3647202"/>
      <w:bookmarkEnd w:id="2150"/>
    </w:p>
    <w:p w:rsidR="00557138" w:rsidRDefault="00557138" w:rsidP="00557138">
      <w:pPr>
        <w:pStyle w:val="af6"/>
        <w:keepNext/>
        <w:rPr>
          <w:rtl/>
        </w:rPr>
      </w:pPr>
      <w:bookmarkStart w:id="2151" w:name="_ETM_Q1_3647691"/>
      <w:bookmarkEnd w:id="2151"/>
      <w:r>
        <w:rPr>
          <w:rtl/>
        </w:rPr>
        <w:t xml:space="preserve">היו"ר אורי </w:t>
      </w:r>
      <w:proofErr w:type="spellStart"/>
      <w:r>
        <w:rPr>
          <w:rtl/>
        </w:rPr>
        <w:t>מקלב</w:t>
      </w:r>
      <w:proofErr w:type="spellEnd"/>
      <w:r>
        <w:rPr>
          <w:rtl/>
        </w:rPr>
        <w:t>:</w:t>
      </w:r>
    </w:p>
    <w:p w:rsidR="00557138" w:rsidRDefault="00557138" w:rsidP="00557138">
      <w:pPr>
        <w:pStyle w:val="KeepWithNext"/>
        <w:rPr>
          <w:rtl/>
        </w:rPr>
      </w:pPr>
    </w:p>
    <w:p w:rsidR="00557138" w:rsidRDefault="00557138" w:rsidP="00557138">
      <w:pPr>
        <w:rPr>
          <w:rtl/>
        </w:rPr>
      </w:pPr>
      <w:r>
        <w:rPr>
          <w:rFonts w:hint="cs"/>
          <w:rtl/>
        </w:rPr>
        <w:t>באופן כללי</w:t>
      </w:r>
      <w:bookmarkStart w:id="2152" w:name="_ETM_Q1_3646240"/>
      <w:bookmarkEnd w:id="2152"/>
      <w:r>
        <w:rPr>
          <w:rFonts w:hint="cs"/>
          <w:rtl/>
        </w:rPr>
        <w:t xml:space="preserve">, שנלמד, אני לא מומחה בזה, היא מערכת שעובדת </w:t>
      </w:r>
      <w:bookmarkStart w:id="2153" w:name="_ETM_Q1_3647419"/>
      <w:bookmarkEnd w:id="2153"/>
      <w:r>
        <w:rPr>
          <w:rFonts w:hint="cs"/>
          <w:rtl/>
        </w:rPr>
        <w:t xml:space="preserve">על תקצוב </w:t>
      </w:r>
      <w:r w:rsidR="00FC5906">
        <w:rPr>
          <w:rFonts w:hint="cs"/>
          <w:rtl/>
        </w:rPr>
        <w:t xml:space="preserve">תלת-שנתי, מערכות המחשוב עובדות לא </w:t>
      </w:r>
      <w:bookmarkStart w:id="2154" w:name="_ETM_Q1_3654635"/>
      <w:bookmarkEnd w:id="2154"/>
      <w:r w:rsidR="00FC5906">
        <w:rPr>
          <w:rFonts w:hint="cs"/>
          <w:rtl/>
        </w:rPr>
        <w:t>על תקציב שנתי באופן כולל.</w:t>
      </w:r>
    </w:p>
    <w:p w:rsidR="00FC5906" w:rsidRDefault="00FC5906" w:rsidP="00557138">
      <w:pPr>
        <w:rPr>
          <w:rtl/>
        </w:rPr>
      </w:pPr>
      <w:bookmarkStart w:id="2155" w:name="_ETM_Q1_3654708"/>
      <w:bookmarkEnd w:id="2155"/>
    </w:p>
    <w:p w:rsidR="00FC5906" w:rsidRDefault="00FC5906" w:rsidP="00FC5906">
      <w:pPr>
        <w:pStyle w:val="-"/>
        <w:keepNext/>
        <w:rPr>
          <w:rtl/>
        </w:rPr>
      </w:pPr>
      <w:bookmarkStart w:id="2156" w:name="_ETM_Q1_3655031"/>
      <w:bookmarkEnd w:id="2156"/>
      <w:r>
        <w:rPr>
          <w:rtl/>
        </w:rPr>
        <w:t xml:space="preserve">ניר </w:t>
      </w:r>
      <w:proofErr w:type="spellStart"/>
      <w:r>
        <w:rPr>
          <w:rtl/>
        </w:rPr>
        <w:t>גרווה</w:t>
      </w:r>
      <w:proofErr w:type="spellEnd"/>
      <w:r>
        <w:rPr>
          <w:rtl/>
        </w:rPr>
        <w:t>:</w:t>
      </w:r>
    </w:p>
    <w:p w:rsidR="00FC5906" w:rsidRDefault="00FC5906" w:rsidP="00FC5906">
      <w:pPr>
        <w:pStyle w:val="KeepWithNext"/>
        <w:rPr>
          <w:rtl/>
        </w:rPr>
      </w:pPr>
    </w:p>
    <w:p w:rsidR="00FC5906" w:rsidRDefault="00FC5906" w:rsidP="00FC5906">
      <w:pPr>
        <w:rPr>
          <w:rtl/>
        </w:rPr>
      </w:pPr>
      <w:r>
        <w:rPr>
          <w:rFonts w:hint="cs"/>
          <w:rtl/>
        </w:rPr>
        <w:t>אני יחסית חדש במערכת הבריאות</w:t>
      </w:r>
      <w:r w:rsidR="007F64E5">
        <w:rPr>
          <w:rFonts w:hint="cs"/>
          <w:rtl/>
        </w:rPr>
        <w:t xml:space="preserve">. </w:t>
      </w:r>
      <w:bookmarkStart w:id="2157" w:name="_ETM_Q1_3661654"/>
      <w:bookmarkEnd w:id="2157"/>
      <w:r w:rsidR="007F64E5">
        <w:rPr>
          <w:rFonts w:hint="cs"/>
          <w:rtl/>
        </w:rPr>
        <w:t xml:space="preserve">באתי מעבודה עם משרדים ממשלתיים אחרים. התקצוב שאני רואה </w:t>
      </w:r>
      <w:bookmarkStart w:id="2158" w:name="_ETM_Q1_3664172"/>
      <w:bookmarkEnd w:id="2158"/>
      <w:r w:rsidR="007F64E5">
        <w:rPr>
          <w:rFonts w:hint="cs"/>
          <w:rtl/>
        </w:rPr>
        <w:t xml:space="preserve">הוא כרגע תקצוב שנתי. זאת אומרת, פר שנה אני מבנה </w:t>
      </w:r>
      <w:bookmarkStart w:id="2159" w:name="_ETM_Q1_3669473"/>
      <w:bookmarkEnd w:id="2159"/>
      <w:r w:rsidR="007F64E5">
        <w:rPr>
          <w:rFonts w:hint="cs"/>
          <w:rtl/>
        </w:rPr>
        <w:t xml:space="preserve">את </w:t>
      </w:r>
      <w:proofErr w:type="spellStart"/>
      <w:r w:rsidR="007F64E5">
        <w:rPr>
          <w:rFonts w:hint="cs"/>
          <w:rtl/>
        </w:rPr>
        <w:t>תוכנית</w:t>
      </w:r>
      <w:proofErr w:type="spellEnd"/>
      <w:r w:rsidR="007F64E5">
        <w:rPr>
          <w:rFonts w:hint="cs"/>
          <w:rtl/>
        </w:rPr>
        <w:t xml:space="preserve"> העבודה לשנה הקרובה. יכול להיות שרעיי עושים </w:t>
      </w:r>
      <w:bookmarkStart w:id="2160" w:name="_ETM_Q1_3672952"/>
      <w:bookmarkEnd w:id="2160"/>
      <w:proofErr w:type="spellStart"/>
      <w:r w:rsidR="007F64E5">
        <w:rPr>
          <w:rFonts w:hint="cs"/>
          <w:rtl/>
        </w:rPr>
        <w:t>תוכניות</w:t>
      </w:r>
      <w:proofErr w:type="spellEnd"/>
      <w:r w:rsidR="007F64E5">
        <w:rPr>
          <w:rFonts w:hint="cs"/>
          <w:rtl/>
        </w:rPr>
        <w:t xml:space="preserve"> ארוכות יותר. אני כרגע, בתור מצטרף חדש, עשיתי </w:t>
      </w:r>
      <w:bookmarkStart w:id="2161" w:name="_ETM_Q1_3671927"/>
      <w:bookmarkEnd w:id="2161"/>
      <w:proofErr w:type="spellStart"/>
      <w:r w:rsidR="007F64E5">
        <w:rPr>
          <w:rFonts w:hint="cs"/>
          <w:rtl/>
        </w:rPr>
        <w:t>תוכנית</w:t>
      </w:r>
      <w:proofErr w:type="spellEnd"/>
      <w:r w:rsidR="007F64E5">
        <w:rPr>
          <w:rFonts w:hint="cs"/>
          <w:rtl/>
        </w:rPr>
        <w:t xml:space="preserve"> לשנה הקרובה, שנגזרת מהתקציב שיש לי.</w:t>
      </w:r>
    </w:p>
    <w:p w:rsidR="007F64E5" w:rsidRDefault="007F64E5" w:rsidP="00FC5906">
      <w:pPr>
        <w:rPr>
          <w:rtl/>
        </w:rPr>
      </w:pPr>
      <w:bookmarkStart w:id="2162" w:name="_ETM_Q1_3679090"/>
      <w:bookmarkEnd w:id="2162"/>
    </w:p>
    <w:p w:rsidR="007F64E5" w:rsidRDefault="007F64E5" w:rsidP="007F64E5">
      <w:pPr>
        <w:pStyle w:val="af6"/>
        <w:keepNext/>
        <w:rPr>
          <w:rtl/>
        </w:rPr>
      </w:pPr>
      <w:bookmarkStart w:id="2163" w:name="_ETM_Q1_3679484"/>
      <w:bookmarkEnd w:id="2163"/>
      <w:r>
        <w:rPr>
          <w:rtl/>
        </w:rPr>
        <w:t xml:space="preserve">היו"ר אורי </w:t>
      </w:r>
      <w:proofErr w:type="spellStart"/>
      <w:r>
        <w:rPr>
          <w:rtl/>
        </w:rPr>
        <w:t>מקלב</w:t>
      </w:r>
      <w:proofErr w:type="spellEnd"/>
      <w:r>
        <w:rPr>
          <w:rtl/>
        </w:rPr>
        <w:t>:</w:t>
      </w:r>
    </w:p>
    <w:p w:rsidR="007F64E5" w:rsidRDefault="007F64E5" w:rsidP="007F64E5">
      <w:pPr>
        <w:pStyle w:val="KeepWithNext"/>
        <w:rPr>
          <w:rtl/>
        </w:rPr>
      </w:pPr>
    </w:p>
    <w:p w:rsidR="007F64E5" w:rsidRDefault="007F64E5" w:rsidP="007F64E5">
      <w:pPr>
        <w:rPr>
          <w:rtl/>
        </w:rPr>
      </w:pPr>
      <w:r>
        <w:rPr>
          <w:rFonts w:hint="cs"/>
          <w:rtl/>
        </w:rPr>
        <w:t>ומה העלות שלה?</w:t>
      </w:r>
    </w:p>
    <w:p w:rsidR="007F64E5" w:rsidRDefault="007F64E5" w:rsidP="007F64E5">
      <w:pPr>
        <w:rPr>
          <w:rtl/>
        </w:rPr>
      </w:pPr>
      <w:bookmarkStart w:id="2164" w:name="_ETM_Q1_3678293"/>
      <w:bookmarkEnd w:id="2164"/>
    </w:p>
    <w:p w:rsidR="007F64E5" w:rsidRDefault="007F64E5" w:rsidP="007F64E5">
      <w:pPr>
        <w:pStyle w:val="-"/>
        <w:keepNext/>
        <w:rPr>
          <w:rtl/>
        </w:rPr>
      </w:pPr>
      <w:bookmarkStart w:id="2165" w:name="_ETM_Q1_3678566"/>
      <w:bookmarkEnd w:id="2165"/>
      <w:r>
        <w:rPr>
          <w:rtl/>
        </w:rPr>
        <w:lastRenderedPageBreak/>
        <w:t xml:space="preserve">ניר </w:t>
      </w:r>
      <w:proofErr w:type="spellStart"/>
      <w:r>
        <w:rPr>
          <w:rtl/>
        </w:rPr>
        <w:t>גרווה</w:t>
      </w:r>
      <w:proofErr w:type="spellEnd"/>
      <w:r>
        <w:rPr>
          <w:rtl/>
        </w:rPr>
        <w:t>:</w:t>
      </w:r>
    </w:p>
    <w:p w:rsidR="007F64E5" w:rsidRDefault="007F64E5" w:rsidP="007F64E5">
      <w:pPr>
        <w:pStyle w:val="KeepWithNext"/>
        <w:rPr>
          <w:rtl/>
        </w:rPr>
      </w:pPr>
    </w:p>
    <w:p w:rsidR="007F64E5" w:rsidRDefault="007F64E5" w:rsidP="007F64E5">
      <w:pPr>
        <w:rPr>
          <w:rtl/>
        </w:rPr>
      </w:pPr>
      <w:r>
        <w:rPr>
          <w:rFonts w:hint="cs"/>
          <w:rtl/>
        </w:rPr>
        <w:t xml:space="preserve">העלות שרציתי </w:t>
      </w:r>
      <w:bookmarkStart w:id="2166" w:name="_ETM_Q1_3681210"/>
      <w:bookmarkEnd w:id="2166"/>
      <w:r>
        <w:rPr>
          <w:rFonts w:hint="cs"/>
          <w:rtl/>
        </w:rPr>
        <w:t xml:space="preserve">היא בסביבות שישה-שבעה מיליון שקלים. עלות מינימלית לתפעול טוב היא </w:t>
      </w:r>
      <w:bookmarkStart w:id="2167" w:name="_ETM_Q1_3687339"/>
      <w:bookmarkEnd w:id="2167"/>
      <w:r>
        <w:rPr>
          <w:rFonts w:hint="cs"/>
          <w:rtl/>
        </w:rPr>
        <w:t xml:space="preserve">שלושה מיליון שקלים. העלות שאני אקבל אחרי שיאשרו לי את </w:t>
      </w:r>
      <w:bookmarkStart w:id="2168" w:name="_ETM_Q1_3688400"/>
      <w:bookmarkEnd w:id="2168"/>
      <w:r w:rsidR="00CA09DE">
        <w:rPr>
          <w:rFonts w:hint="cs"/>
          <w:rtl/>
        </w:rPr>
        <w:t xml:space="preserve">התקציב - - -. כרגע אנחנו עדיין </w:t>
      </w:r>
      <w:bookmarkStart w:id="2169" w:name="_ETM_Q1_3692671"/>
      <w:bookmarkEnd w:id="2169"/>
      <w:r w:rsidR="00CA09DE">
        <w:rPr>
          <w:rFonts w:hint="cs"/>
          <w:rtl/>
        </w:rPr>
        <w:t>בתוך תהליך אישור תקצוב בתוך בית החולים.</w:t>
      </w:r>
    </w:p>
    <w:p w:rsidR="00CA09DE" w:rsidRDefault="00CA09DE" w:rsidP="007F64E5">
      <w:pPr>
        <w:rPr>
          <w:rtl/>
        </w:rPr>
      </w:pPr>
      <w:bookmarkStart w:id="2170" w:name="_ETM_Q1_3700979"/>
      <w:bookmarkEnd w:id="2170"/>
    </w:p>
    <w:p w:rsidR="00CA09DE" w:rsidRDefault="00CA09DE" w:rsidP="00203026">
      <w:pPr>
        <w:rPr>
          <w:rtl/>
        </w:rPr>
      </w:pPr>
      <w:bookmarkStart w:id="2171" w:name="_ETM_Q1_3701497"/>
      <w:bookmarkEnd w:id="2171"/>
      <w:r>
        <w:rPr>
          <w:rFonts w:hint="cs"/>
          <w:rtl/>
        </w:rPr>
        <w:t xml:space="preserve">לסיום, אני חושב ששיתוף </w:t>
      </w:r>
      <w:bookmarkStart w:id="2172" w:name="_ETM_Q1_3701928"/>
      <w:bookmarkEnd w:id="2172"/>
      <w:r>
        <w:rPr>
          <w:rFonts w:hint="cs"/>
          <w:rtl/>
        </w:rPr>
        <w:t xml:space="preserve">הפעולה עם משרד הבריאות הוא מאוד מאוד טוב, וזה שמוקם </w:t>
      </w:r>
      <w:bookmarkStart w:id="2173" w:name="_ETM_Q1_3709875"/>
      <w:bookmarkEnd w:id="2173"/>
      <w:r w:rsidR="00203026">
        <w:t>SIEM</w:t>
      </w:r>
      <w:r>
        <w:rPr>
          <w:rFonts w:hint="cs"/>
          <w:rtl/>
        </w:rPr>
        <w:t xml:space="preserve"> שהוא מגזרי זה יוזמה מבורכת, ויש לנו </w:t>
      </w:r>
      <w:bookmarkStart w:id="2174" w:name="_ETM_Q1_3713578"/>
      <w:bookmarkEnd w:id="2174"/>
      <w:r>
        <w:rPr>
          <w:rFonts w:hint="cs"/>
          <w:rtl/>
        </w:rPr>
        <w:t>פגישה בשבוע הבא לקדם את זה מבפנים. והייתי שמח לראות ש</w:t>
      </w:r>
      <w:bookmarkStart w:id="2175" w:name="_ETM_Q1_3718260"/>
      <w:bookmarkEnd w:id="2175"/>
      <w:r>
        <w:rPr>
          <w:rFonts w:hint="cs"/>
          <w:rtl/>
        </w:rPr>
        <w:t xml:space="preserve">יש תקציב שהוא ייעודי לסייבר, כדי שזה לא ייפול תחת </w:t>
      </w:r>
      <w:bookmarkStart w:id="2176" w:name="_ETM_Q1_3721807"/>
      <w:bookmarkEnd w:id="2176"/>
      <w:r>
        <w:rPr>
          <w:rFonts w:hint="cs"/>
          <w:rtl/>
        </w:rPr>
        <w:t>התקציב הכולל, אלא ייועד למטרה חשובה.</w:t>
      </w:r>
    </w:p>
    <w:p w:rsidR="00CA09DE" w:rsidRDefault="00CA09DE" w:rsidP="00CA09DE">
      <w:pPr>
        <w:rPr>
          <w:rtl/>
        </w:rPr>
      </w:pPr>
      <w:bookmarkStart w:id="2177" w:name="_ETM_Q1_3723128"/>
      <w:bookmarkEnd w:id="2177"/>
    </w:p>
    <w:p w:rsidR="00CA09DE" w:rsidRDefault="00CA09DE" w:rsidP="00CA09DE">
      <w:pPr>
        <w:pStyle w:val="af6"/>
        <w:keepNext/>
        <w:rPr>
          <w:rtl/>
        </w:rPr>
      </w:pPr>
      <w:bookmarkStart w:id="2178" w:name="_ETM_Q1_3723557"/>
      <w:bookmarkEnd w:id="2178"/>
      <w:r>
        <w:rPr>
          <w:rtl/>
        </w:rPr>
        <w:t xml:space="preserve">היו"ר אורי </w:t>
      </w:r>
      <w:proofErr w:type="spellStart"/>
      <w:r>
        <w:rPr>
          <w:rtl/>
        </w:rPr>
        <w:t>מקלב</w:t>
      </w:r>
      <w:proofErr w:type="spellEnd"/>
      <w:r>
        <w:rPr>
          <w:rtl/>
        </w:rPr>
        <w:t>:</w:t>
      </w:r>
    </w:p>
    <w:p w:rsidR="00CA09DE" w:rsidRDefault="00CA09DE" w:rsidP="00CA09DE">
      <w:pPr>
        <w:pStyle w:val="KeepWithNext"/>
        <w:rPr>
          <w:rtl/>
        </w:rPr>
      </w:pPr>
    </w:p>
    <w:p w:rsidR="00CA09DE" w:rsidRDefault="00CA09DE" w:rsidP="00CA09DE">
      <w:pPr>
        <w:rPr>
          <w:rtl/>
        </w:rPr>
      </w:pPr>
      <w:r>
        <w:rPr>
          <w:rFonts w:hint="cs"/>
          <w:rtl/>
        </w:rPr>
        <w:t>לשם אנחנו מכוונים.</w:t>
      </w:r>
    </w:p>
    <w:p w:rsidR="00CA09DE" w:rsidRDefault="00CA09DE" w:rsidP="00CA09DE">
      <w:pPr>
        <w:rPr>
          <w:rtl/>
        </w:rPr>
      </w:pPr>
      <w:bookmarkStart w:id="2179" w:name="_ETM_Q1_3728958"/>
      <w:bookmarkEnd w:id="2179"/>
    </w:p>
    <w:p w:rsidR="00CA09DE" w:rsidRDefault="00CA09DE" w:rsidP="00CA09DE">
      <w:pPr>
        <w:rPr>
          <w:rtl/>
        </w:rPr>
      </w:pPr>
      <w:bookmarkStart w:id="2180" w:name="_ETM_Q1_3729269"/>
      <w:bookmarkEnd w:id="2180"/>
      <w:r>
        <w:rPr>
          <w:rFonts w:hint="cs"/>
          <w:rtl/>
        </w:rPr>
        <w:t>אלכס רייף ממכבי, בבקשה.</w:t>
      </w:r>
    </w:p>
    <w:p w:rsidR="00CA09DE" w:rsidRDefault="00CA09DE" w:rsidP="00CA09DE">
      <w:pPr>
        <w:rPr>
          <w:rtl/>
        </w:rPr>
      </w:pPr>
    </w:p>
    <w:p w:rsidR="00CA09DE" w:rsidRDefault="00CA09DE" w:rsidP="00CA09DE">
      <w:pPr>
        <w:pStyle w:val="af9"/>
        <w:keepNext/>
        <w:rPr>
          <w:rtl/>
        </w:rPr>
      </w:pPr>
      <w:bookmarkStart w:id="2181" w:name="_ETM_Q1_3723976"/>
      <w:bookmarkEnd w:id="2181"/>
      <w:r>
        <w:rPr>
          <w:rtl/>
        </w:rPr>
        <w:t>אלכסנדר רייף:</w:t>
      </w:r>
    </w:p>
    <w:p w:rsidR="00CA09DE" w:rsidRDefault="00CA09DE" w:rsidP="00CA09DE">
      <w:pPr>
        <w:pStyle w:val="KeepWithNext"/>
        <w:rPr>
          <w:rtl/>
        </w:rPr>
      </w:pPr>
    </w:p>
    <w:p w:rsidR="00CA09DE" w:rsidRDefault="00CA09DE" w:rsidP="00CA09DE">
      <w:pPr>
        <w:rPr>
          <w:rtl/>
        </w:rPr>
      </w:pPr>
      <w:r>
        <w:rPr>
          <w:rFonts w:hint="cs"/>
          <w:rtl/>
        </w:rPr>
        <w:t xml:space="preserve">שלום לכולם. שלום, ראובן. אני וראובן מכירים הרבה </w:t>
      </w:r>
      <w:bookmarkStart w:id="2182" w:name="_ETM_Q1_3730331"/>
      <w:bookmarkEnd w:id="2182"/>
      <w:r>
        <w:rPr>
          <w:rFonts w:hint="cs"/>
          <w:rtl/>
        </w:rPr>
        <w:t>במיילים וטלפונים.</w:t>
      </w:r>
    </w:p>
    <w:p w:rsidR="00CA09DE" w:rsidRDefault="00CA09DE" w:rsidP="00CA09DE">
      <w:pPr>
        <w:rPr>
          <w:rtl/>
        </w:rPr>
      </w:pPr>
      <w:bookmarkStart w:id="2183" w:name="_ETM_Q1_3735060"/>
      <w:bookmarkEnd w:id="2183"/>
    </w:p>
    <w:p w:rsidR="00CA09DE" w:rsidRDefault="00CA09DE" w:rsidP="00CA09DE">
      <w:pPr>
        <w:rPr>
          <w:rtl/>
        </w:rPr>
      </w:pPr>
      <w:bookmarkStart w:id="2184" w:name="_ETM_Q1_3735411"/>
      <w:bookmarkEnd w:id="2184"/>
      <w:r>
        <w:rPr>
          <w:rFonts w:hint="cs"/>
          <w:rtl/>
        </w:rPr>
        <w:t xml:space="preserve">כל מה שאני רוצה להגיד זה המשך של הדוברים הקודמים, וכפי שהבחור לידי פה אמר, אם יכולתי </w:t>
      </w:r>
      <w:bookmarkStart w:id="2185" w:name="_ETM_Q1_3754115"/>
      <w:bookmarkEnd w:id="2185"/>
      <w:r>
        <w:rPr>
          <w:rFonts w:hint="cs"/>
          <w:rtl/>
        </w:rPr>
        <w:t xml:space="preserve">לסגור את כל מערכת הבריאות מאחורי מסך ברזל, לא היינו </w:t>
      </w:r>
      <w:bookmarkStart w:id="2186" w:name="_ETM_Q1_3759162"/>
      <w:bookmarkEnd w:id="2186"/>
      <w:r>
        <w:rPr>
          <w:rFonts w:hint="cs"/>
          <w:rtl/>
        </w:rPr>
        <w:t xml:space="preserve">מדברים פה. אבל גם משרד הבריאות מקדם חדשנות, </w:t>
      </w:r>
      <w:bookmarkStart w:id="2187" w:name="_ETM_Q1_3763851"/>
      <w:bookmarkEnd w:id="2187"/>
      <w:r>
        <w:rPr>
          <w:rFonts w:hint="cs"/>
          <w:rtl/>
        </w:rPr>
        <w:t xml:space="preserve">ומדינת ישראל בכלל מקדמת חדשנות, בעיקר בבריאות. ולחדשנות הזו יש </w:t>
      </w:r>
      <w:bookmarkStart w:id="2188" w:name="_ETM_Q1_3773945"/>
      <w:bookmarkEnd w:id="2188"/>
      <w:r>
        <w:rPr>
          <w:rFonts w:hint="cs"/>
          <w:rtl/>
        </w:rPr>
        <w:t>מחיר באיומים וצריך להגן עליה.</w:t>
      </w:r>
    </w:p>
    <w:p w:rsidR="00CA09DE" w:rsidRDefault="00CA09DE" w:rsidP="00CA09DE">
      <w:pPr>
        <w:rPr>
          <w:rtl/>
        </w:rPr>
      </w:pPr>
      <w:bookmarkStart w:id="2189" w:name="_ETM_Q1_3783906"/>
      <w:bookmarkEnd w:id="2189"/>
    </w:p>
    <w:p w:rsidR="00C637F8" w:rsidRDefault="00CA09DE" w:rsidP="00C637F8">
      <w:pPr>
        <w:rPr>
          <w:rtl/>
        </w:rPr>
      </w:pPr>
      <w:bookmarkStart w:id="2190" w:name="_ETM_Q1_3784328"/>
      <w:bookmarkEnd w:id="2190"/>
      <w:r>
        <w:rPr>
          <w:rFonts w:hint="cs"/>
          <w:rtl/>
        </w:rPr>
        <w:t xml:space="preserve">יש בעיה אחת גדולה שאני רואה, שזה </w:t>
      </w:r>
      <w:bookmarkStart w:id="2191" w:name="_ETM_Q1_3786065"/>
      <w:bookmarkEnd w:id="2191"/>
      <w:r>
        <w:rPr>
          <w:rFonts w:hint="cs"/>
          <w:rtl/>
        </w:rPr>
        <w:t>אובר-רגולציה. ובהמשך לעורכת הדין מהרשות להגנת הפרטיות שדיברה</w:t>
      </w:r>
      <w:r w:rsidR="0035625D">
        <w:rPr>
          <w:rFonts w:hint="cs"/>
          <w:rtl/>
        </w:rPr>
        <w:t xml:space="preserve">, אם אני </w:t>
      </w:r>
      <w:bookmarkStart w:id="2192" w:name="_ETM_Q1_3792933"/>
      <w:bookmarkEnd w:id="2192"/>
      <w:r w:rsidR="0035625D">
        <w:rPr>
          <w:rFonts w:hint="cs"/>
          <w:rtl/>
        </w:rPr>
        <w:t xml:space="preserve">אקח את תקן אבטחת מידע של משרד </w:t>
      </w:r>
      <w:bookmarkStart w:id="2193" w:name="_ETM_Q1_3799028"/>
      <w:bookmarkEnd w:id="2193"/>
      <w:r w:rsidR="0035625D">
        <w:rPr>
          <w:rFonts w:hint="cs"/>
          <w:rtl/>
        </w:rPr>
        <w:t xml:space="preserve">הבריאות שמחייב את גופי הבריאות לעמוד בו, ואני אקח את </w:t>
      </w:r>
      <w:bookmarkStart w:id="2194" w:name="_ETM_Q1_3798027"/>
      <w:bookmarkEnd w:id="2194"/>
      <w:r w:rsidR="0035625D">
        <w:rPr>
          <w:rFonts w:hint="cs"/>
          <w:rtl/>
        </w:rPr>
        <w:t xml:space="preserve">תקנות הגנת הפרטיות ואני אשים אותם אחד על השני, </w:t>
      </w:r>
      <w:bookmarkStart w:id="2195" w:name="_ETM_Q1_3805572"/>
      <w:bookmarkEnd w:id="2195"/>
      <w:r w:rsidR="0035625D">
        <w:rPr>
          <w:rFonts w:hint="cs"/>
          <w:rtl/>
        </w:rPr>
        <w:t xml:space="preserve">הם חופפים. אבל אני חייב לעמוד פעם אחת פה </w:t>
      </w:r>
      <w:bookmarkStart w:id="2196" w:name="_ETM_Q1_3810264"/>
      <w:bookmarkEnd w:id="2196"/>
      <w:r w:rsidR="0035625D">
        <w:rPr>
          <w:rFonts w:hint="cs"/>
          <w:rtl/>
        </w:rPr>
        <w:t xml:space="preserve">ופעם אחת פה. אני כפוף לביקורת מצד אחד </w:t>
      </w:r>
      <w:bookmarkStart w:id="2197" w:name="_ETM_Q1_3812987"/>
      <w:bookmarkEnd w:id="2197"/>
      <w:r w:rsidR="0035625D">
        <w:rPr>
          <w:rFonts w:hint="cs"/>
          <w:rtl/>
        </w:rPr>
        <w:t>ואני כפוף לביקורת מצד שני.</w:t>
      </w:r>
      <w:r w:rsidR="00C637F8">
        <w:rPr>
          <w:rFonts w:hint="cs"/>
          <w:rtl/>
        </w:rPr>
        <w:t xml:space="preserve"> זה גוזל המון כוח </w:t>
      </w:r>
      <w:bookmarkStart w:id="2198" w:name="_ETM_Q1_3817486"/>
      <w:bookmarkEnd w:id="2198"/>
      <w:r w:rsidR="00C637F8">
        <w:rPr>
          <w:rFonts w:hint="cs"/>
          <w:rtl/>
        </w:rPr>
        <w:t xml:space="preserve">אדם, והנגזרת של כוח אדם זה כסף. זאת אומרת, אני </w:t>
      </w:r>
      <w:bookmarkStart w:id="2199" w:name="_ETM_Q1_3823924"/>
      <w:bookmarkEnd w:id="2199"/>
      <w:r w:rsidR="00C637F8">
        <w:rPr>
          <w:rFonts w:hint="cs"/>
          <w:rtl/>
        </w:rPr>
        <w:t xml:space="preserve">רואה פה מקום לאיזשהו איחוד, </w:t>
      </w:r>
      <w:bookmarkStart w:id="2200" w:name="_ETM_Q1_3825589"/>
      <w:bookmarkEnd w:id="2200"/>
      <w:r w:rsidR="00C637F8">
        <w:rPr>
          <w:rFonts w:hint="cs"/>
          <w:rtl/>
        </w:rPr>
        <w:t xml:space="preserve">זאת אומרת, אם אני עומד בתקנות משרד הבריאות, אם אני עומד בחוזר מנכ"ל של </w:t>
      </w:r>
      <w:bookmarkStart w:id="2201" w:name="_ETM_Q1_3830135"/>
      <w:bookmarkEnd w:id="2201"/>
      <w:r w:rsidR="00C637F8">
        <w:rPr>
          <w:rFonts w:hint="cs"/>
          <w:rtl/>
        </w:rPr>
        <w:t xml:space="preserve"> משרד הבריאות, אוטומטית זה אומר שאני עומד ב</w:t>
      </w:r>
      <w:bookmarkStart w:id="2202" w:name="_ETM_Q1_3830356"/>
      <w:bookmarkEnd w:id="2202"/>
      <w:r w:rsidR="00C637F8">
        <w:rPr>
          <w:rFonts w:hint="cs"/>
          <w:rtl/>
        </w:rPr>
        <w:t xml:space="preserve">הגנת הפרטיות, או להיפך. לא יכול להיות שאני צריך לתת </w:t>
      </w:r>
      <w:bookmarkStart w:id="2203" w:name="_ETM_Q1_3835301"/>
      <w:bookmarkEnd w:id="2203"/>
      <w:r w:rsidR="00C637F8">
        <w:rPr>
          <w:rFonts w:hint="cs"/>
          <w:rtl/>
        </w:rPr>
        <w:t>דין וחשבון כל פעם לגוף אחר שבסופו של ד</w:t>
      </w:r>
      <w:bookmarkStart w:id="2204" w:name="_ETM_Q1_3838836"/>
      <w:bookmarkEnd w:id="2204"/>
      <w:r w:rsidR="00C637F8">
        <w:rPr>
          <w:rFonts w:hint="cs"/>
          <w:rtl/>
        </w:rPr>
        <w:t xml:space="preserve">בר זה מדינת ישראל. </w:t>
      </w:r>
      <w:bookmarkStart w:id="2205" w:name="_ETM_Q1_3843636"/>
      <w:bookmarkEnd w:id="2205"/>
      <w:r w:rsidR="00C637F8">
        <w:rPr>
          <w:rFonts w:hint="cs"/>
          <w:rtl/>
        </w:rPr>
        <w:t xml:space="preserve">הרי </w:t>
      </w:r>
      <w:bookmarkStart w:id="2206" w:name="_ETM_Q1_3844410"/>
      <w:bookmarkEnd w:id="2206"/>
      <w:r w:rsidR="00C637F8">
        <w:rPr>
          <w:rFonts w:hint="cs"/>
          <w:rtl/>
        </w:rPr>
        <w:t xml:space="preserve">כמו שאני מדווח מס הכנסה </w:t>
      </w:r>
      <w:bookmarkStart w:id="2207" w:name="_ETM_Q1_3845888"/>
      <w:bookmarkEnd w:id="2207"/>
      <w:r w:rsidR="00C637F8">
        <w:rPr>
          <w:rFonts w:hint="cs"/>
          <w:rtl/>
        </w:rPr>
        <w:t>פעם אחת - - -</w:t>
      </w:r>
    </w:p>
    <w:p w:rsidR="00C637F8" w:rsidRDefault="00C637F8" w:rsidP="00C637F8">
      <w:pPr>
        <w:rPr>
          <w:rtl/>
        </w:rPr>
      </w:pPr>
      <w:bookmarkStart w:id="2208" w:name="_ETM_Q1_3849034"/>
      <w:bookmarkEnd w:id="2208"/>
    </w:p>
    <w:p w:rsidR="00C637F8" w:rsidRDefault="00C637F8" w:rsidP="00C637F8">
      <w:pPr>
        <w:pStyle w:val="af6"/>
        <w:keepNext/>
        <w:rPr>
          <w:rtl/>
        </w:rPr>
      </w:pPr>
      <w:bookmarkStart w:id="2209" w:name="_ETM_Q1_3849370"/>
      <w:bookmarkEnd w:id="2209"/>
      <w:r>
        <w:rPr>
          <w:rtl/>
        </w:rPr>
        <w:t xml:space="preserve">היו"ר אורי </w:t>
      </w:r>
      <w:proofErr w:type="spellStart"/>
      <w:r>
        <w:rPr>
          <w:rtl/>
        </w:rPr>
        <w:t>מקלב</w:t>
      </w:r>
      <w:proofErr w:type="spellEnd"/>
      <w:r>
        <w:rPr>
          <w:rtl/>
        </w:rPr>
        <w:t>:</w:t>
      </w:r>
    </w:p>
    <w:p w:rsidR="00C637F8" w:rsidRDefault="00C637F8" w:rsidP="00C637F8">
      <w:pPr>
        <w:pStyle w:val="KeepWithNext"/>
        <w:rPr>
          <w:rtl/>
        </w:rPr>
      </w:pPr>
    </w:p>
    <w:p w:rsidR="00C637F8" w:rsidRDefault="00C637F8" w:rsidP="00C637F8">
      <w:pPr>
        <w:rPr>
          <w:rtl/>
        </w:rPr>
      </w:pPr>
      <w:r>
        <w:rPr>
          <w:rFonts w:hint="cs"/>
          <w:rtl/>
        </w:rPr>
        <w:t>מי הגוף שיכול?</w:t>
      </w:r>
    </w:p>
    <w:p w:rsidR="00C637F8" w:rsidRDefault="00C637F8" w:rsidP="00C637F8">
      <w:pPr>
        <w:rPr>
          <w:rtl/>
        </w:rPr>
      </w:pPr>
      <w:bookmarkStart w:id="2210" w:name="_ETM_Q1_3854097"/>
      <w:bookmarkEnd w:id="2210"/>
    </w:p>
    <w:p w:rsidR="00C637F8" w:rsidRDefault="00C637F8" w:rsidP="00C637F8">
      <w:pPr>
        <w:pStyle w:val="-"/>
        <w:keepNext/>
        <w:rPr>
          <w:rtl/>
        </w:rPr>
      </w:pPr>
      <w:bookmarkStart w:id="2211" w:name="_ETM_Q1_3854669"/>
      <w:bookmarkEnd w:id="2211"/>
      <w:r>
        <w:rPr>
          <w:rtl/>
        </w:rPr>
        <w:t>אלכסנדר רייף:</w:t>
      </w:r>
    </w:p>
    <w:p w:rsidR="00C637F8" w:rsidRDefault="00C637F8" w:rsidP="00C637F8">
      <w:pPr>
        <w:pStyle w:val="KeepWithNext"/>
        <w:rPr>
          <w:rtl/>
        </w:rPr>
      </w:pPr>
    </w:p>
    <w:p w:rsidR="00C637F8" w:rsidRDefault="00C637F8" w:rsidP="00C637F8">
      <w:pPr>
        <w:rPr>
          <w:rtl/>
        </w:rPr>
      </w:pPr>
      <w:r>
        <w:rPr>
          <w:rFonts w:hint="cs"/>
          <w:rtl/>
        </w:rPr>
        <w:t xml:space="preserve">זה </w:t>
      </w:r>
      <w:bookmarkStart w:id="2212" w:name="_ETM_Q1_3855737"/>
      <w:bookmarkEnd w:id="2212"/>
      <w:r>
        <w:rPr>
          <w:rFonts w:hint="cs"/>
          <w:rtl/>
        </w:rPr>
        <w:t xml:space="preserve">לא משנה. תקימו גוף חדש שיגיד, </w:t>
      </w:r>
      <w:proofErr w:type="spellStart"/>
      <w:r>
        <w:rPr>
          <w:rFonts w:hint="cs"/>
          <w:rtl/>
        </w:rPr>
        <w:t>אוקיי</w:t>
      </w:r>
      <w:proofErr w:type="spellEnd"/>
      <w:r>
        <w:rPr>
          <w:rFonts w:hint="cs"/>
          <w:rtl/>
        </w:rPr>
        <w:t xml:space="preserve">, אני מרכז את </w:t>
      </w:r>
      <w:bookmarkStart w:id="2213" w:name="_ETM_Q1_3857973"/>
      <w:bookmarkEnd w:id="2213"/>
      <w:r>
        <w:rPr>
          <w:rFonts w:hint="cs"/>
          <w:rtl/>
        </w:rPr>
        <w:t>שניהם, תעמוד מולי.</w:t>
      </w:r>
    </w:p>
    <w:p w:rsidR="00C637F8" w:rsidRDefault="00C637F8" w:rsidP="00C637F8">
      <w:pPr>
        <w:rPr>
          <w:rtl/>
        </w:rPr>
      </w:pPr>
    </w:p>
    <w:p w:rsidR="00C637F8" w:rsidRDefault="00C637F8" w:rsidP="00C637F8">
      <w:pPr>
        <w:pStyle w:val="af5"/>
        <w:keepNext/>
        <w:rPr>
          <w:rtl/>
        </w:rPr>
      </w:pPr>
      <w:bookmarkStart w:id="2214" w:name="_ETM_Q1_3855488"/>
      <w:bookmarkStart w:id="2215" w:name="_ETM_Q1_3855506"/>
      <w:bookmarkEnd w:id="2214"/>
      <w:bookmarkEnd w:id="2215"/>
      <w:r>
        <w:rPr>
          <w:rtl/>
        </w:rPr>
        <w:t>קריאה:</w:t>
      </w:r>
    </w:p>
    <w:p w:rsidR="00C637F8" w:rsidRDefault="00C637F8" w:rsidP="00C637F8">
      <w:pPr>
        <w:pStyle w:val="KeepWithNext"/>
        <w:rPr>
          <w:rtl/>
        </w:rPr>
      </w:pPr>
    </w:p>
    <w:p w:rsidR="00C637F8" w:rsidRDefault="00C637F8" w:rsidP="00C637F8">
      <w:pPr>
        <w:rPr>
          <w:rtl/>
        </w:rPr>
      </w:pPr>
      <w:r>
        <w:rPr>
          <w:rFonts w:hint="cs"/>
          <w:rtl/>
        </w:rPr>
        <w:t>- - -</w:t>
      </w:r>
    </w:p>
    <w:p w:rsidR="00C637F8" w:rsidRDefault="00C637F8" w:rsidP="00C637F8">
      <w:pPr>
        <w:rPr>
          <w:rtl/>
        </w:rPr>
      </w:pPr>
      <w:bookmarkStart w:id="2216" w:name="_ETM_Q1_3858282"/>
      <w:bookmarkEnd w:id="2216"/>
    </w:p>
    <w:p w:rsidR="00C637F8" w:rsidRDefault="00C637F8" w:rsidP="00C637F8">
      <w:pPr>
        <w:pStyle w:val="-"/>
        <w:keepNext/>
        <w:rPr>
          <w:rtl/>
        </w:rPr>
      </w:pPr>
      <w:bookmarkStart w:id="2217" w:name="_ETM_Q1_3859440"/>
      <w:bookmarkEnd w:id="2217"/>
      <w:r>
        <w:rPr>
          <w:rtl/>
        </w:rPr>
        <w:t>אלכסנדר רייף:</w:t>
      </w:r>
    </w:p>
    <w:p w:rsidR="00C637F8" w:rsidRDefault="00C637F8" w:rsidP="00C637F8">
      <w:pPr>
        <w:pStyle w:val="KeepWithNext"/>
        <w:rPr>
          <w:rtl/>
          <w:lang w:eastAsia="he-IL"/>
        </w:rPr>
      </w:pPr>
    </w:p>
    <w:p w:rsidR="00C637F8" w:rsidRDefault="00C637F8" w:rsidP="00C637F8">
      <w:pPr>
        <w:rPr>
          <w:rtl/>
          <w:lang w:eastAsia="he-IL"/>
        </w:rPr>
      </w:pPr>
      <w:r>
        <w:rPr>
          <w:rFonts w:hint="cs"/>
          <w:rtl/>
          <w:lang w:eastAsia="he-IL"/>
        </w:rPr>
        <w:t>אני משלם פעמיים.</w:t>
      </w:r>
    </w:p>
    <w:p w:rsidR="00C637F8" w:rsidRDefault="00C637F8" w:rsidP="00C637F8">
      <w:pPr>
        <w:rPr>
          <w:rtl/>
          <w:lang w:eastAsia="he-IL"/>
        </w:rPr>
      </w:pPr>
      <w:bookmarkStart w:id="2218" w:name="_ETM_Q1_3857458"/>
      <w:bookmarkStart w:id="2219" w:name="_ETM_Q1_3858173"/>
      <w:bookmarkEnd w:id="2218"/>
      <w:bookmarkEnd w:id="2219"/>
    </w:p>
    <w:p w:rsidR="00C637F8" w:rsidRDefault="00C637F8" w:rsidP="00C637F8">
      <w:pPr>
        <w:pStyle w:val="af5"/>
        <w:keepNext/>
        <w:rPr>
          <w:rtl/>
        </w:rPr>
      </w:pPr>
      <w:r>
        <w:rPr>
          <w:rtl/>
        </w:rPr>
        <w:t>קריאה:</w:t>
      </w:r>
    </w:p>
    <w:p w:rsidR="00C637F8" w:rsidRDefault="00C637F8" w:rsidP="00C637F8">
      <w:pPr>
        <w:pStyle w:val="KeepWithNext"/>
        <w:rPr>
          <w:rtl/>
          <w:lang w:eastAsia="he-IL"/>
        </w:rPr>
      </w:pPr>
    </w:p>
    <w:p w:rsidR="00C637F8" w:rsidRDefault="00C637F8" w:rsidP="00C637F8">
      <w:pPr>
        <w:rPr>
          <w:rtl/>
          <w:lang w:eastAsia="he-IL"/>
        </w:rPr>
      </w:pPr>
      <w:r>
        <w:rPr>
          <w:rFonts w:hint="cs"/>
          <w:rtl/>
          <w:lang w:eastAsia="he-IL"/>
        </w:rPr>
        <w:t>הרשות מאפשרת הקלה.</w:t>
      </w:r>
    </w:p>
    <w:p w:rsidR="00C637F8" w:rsidRDefault="00C637F8" w:rsidP="00C637F8">
      <w:pPr>
        <w:rPr>
          <w:rtl/>
          <w:lang w:eastAsia="he-IL"/>
        </w:rPr>
      </w:pPr>
      <w:bookmarkStart w:id="2220" w:name="_ETM_Q1_3864727"/>
      <w:bookmarkEnd w:id="2220"/>
    </w:p>
    <w:p w:rsidR="00C637F8" w:rsidRDefault="00C637F8" w:rsidP="00C637F8">
      <w:pPr>
        <w:pStyle w:val="-"/>
        <w:keepNext/>
        <w:rPr>
          <w:rtl/>
        </w:rPr>
      </w:pPr>
      <w:r>
        <w:rPr>
          <w:rtl/>
        </w:rPr>
        <w:t>אלכסנדר רייף:</w:t>
      </w:r>
    </w:p>
    <w:p w:rsidR="00C637F8" w:rsidRDefault="00C637F8" w:rsidP="00C637F8">
      <w:pPr>
        <w:pStyle w:val="KeepWithNext"/>
        <w:rPr>
          <w:rtl/>
          <w:lang w:eastAsia="he-IL"/>
        </w:rPr>
      </w:pPr>
    </w:p>
    <w:p w:rsidR="00C637F8" w:rsidRDefault="00C637F8" w:rsidP="00C637F8">
      <w:pPr>
        <w:rPr>
          <w:rtl/>
          <w:lang w:eastAsia="he-IL"/>
        </w:rPr>
      </w:pPr>
      <w:r>
        <w:rPr>
          <w:rFonts w:hint="cs"/>
          <w:rtl/>
          <w:lang w:eastAsia="he-IL"/>
        </w:rPr>
        <w:t xml:space="preserve">לא תמיד. גם בשביל לקבל את ההקלה, אני </w:t>
      </w:r>
      <w:bookmarkStart w:id="2221" w:name="_ETM_Q1_3865766"/>
      <w:bookmarkEnd w:id="2221"/>
      <w:r>
        <w:rPr>
          <w:rFonts w:hint="cs"/>
          <w:rtl/>
          <w:lang w:eastAsia="he-IL"/>
        </w:rPr>
        <w:t xml:space="preserve">צריך לעבוד בשביל זה. אני צריך להגיש </w:t>
      </w:r>
      <w:r w:rsidR="00EF4281">
        <w:rPr>
          <w:rFonts w:hint="cs"/>
          <w:rtl/>
          <w:lang w:eastAsia="he-IL"/>
        </w:rPr>
        <w:t xml:space="preserve">דוחות, </w:t>
      </w:r>
      <w:bookmarkStart w:id="2222" w:name="_ETM_Q1_3868870"/>
      <w:bookmarkEnd w:id="2222"/>
      <w:r w:rsidR="00EF4281">
        <w:rPr>
          <w:rFonts w:hint="cs"/>
          <w:rtl/>
          <w:lang w:eastAsia="he-IL"/>
        </w:rPr>
        <w:t>אני צריך להציג הסברים.</w:t>
      </w:r>
    </w:p>
    <w:p w:rsidR="00EF4281" w:rsidRDefault="00EF4281" w:rsidP="00C637F8">
      <w:pPr>
        <w:rPr>
          <w:rtl/>
          <w:lang w:eastAsia="he-IL"/>
        </w:rPr>
      </w:pPr>
      <w:bookmarkStart w:id="2223" w:name="_ETM_Q1_3869212"/>
      <w:bookmarkEnd w:id="2223"/>
    </w:p>
    <w:p w:rsidR="00EF4281" w:rsidRDefault="00EF4281" w:rsidP="00EF4281">
      <w:pPr>
        <w:pStyle w:val="af6"/>
        <w:keepNext/>
        <w:rPr>
          <w:rtl/>
        </w:rPr>
      </w:pPr>
      <w:bookmarkStart w:id="2224" w:name="_ETM_Q1_3869494"/>
      <w:bookmarkEnd w:id="2224"/>
      <w:r>
        <w:rPr>
          <w:rtl/>
        </w:rPr>
        <w:t xml:space="preserve">היו"ר אורי </w:t>
      </w:r>
      <w:proofErr w:type="spellStart"/>
      <w:r>
        <w:rPr>
          <w:rtl/>
        </w:rPr>
        <w:t>מקלב</w:t>
      </w:r>
      <w:proofErr w:type="spellEnd"/>
      <w:r>
        <w:rPr>
          <w:rtl/>
        </w:rPr>
        <w:t>:</w:t>
      </w:r>
    </w:p>
    <w:p w:rsidR="00EF4281" w:rsidRDefault="00EF4281" w:rsidP="00EF4281">
      <w:pPr>
        <w:pStyle w:val="KeepWithNext"/>
        <w:rPr>
          <w:rtl/>
          <w:lang w:eastAsia="he-IL"/>
        </w:rPr>
      </w:pPr>
    </w:p>
    <w:p w:rsidR="00EF4281" w:rsidRDefault="00EF4281" w:rsidP="00EF4281">
      <w:pPr>
        <w:rPr>
          <w:rtl/>
          <w:lang w:eastAsia="he-IL"/>
        </w:rPr>
      </w:pPr>
      <w:r>
        <w:rPr>
          <w:rFonts w:hint="cs"/>
          <w:rtl/>
          <w:lang w:eastAsia="he-IL"/>
        </w:rPr>
        <w:t>לא תמיד הם מקבלים את זה. אבל לפעמים רוצים דברים אחרים. לא תמיד זו אותה ביקורת.</w:t>
      </w:r>
    </w:p>
    <w:p w:rsidR="00EF4281" w:rsidRDefault="00EF4281" w:rsidP="00EF4281">
      <w:pPr>
        <w:rPr>
          <w:rtl/>
          <w:lang w:eastAsia="he-IL"/>
        </w:rPr>
      </w:pPr>
      <w:bookmarkStart w:id="2225" w:name="_ETM_Q1_3877162"/>
      <w:bookmarkEnd w:id="2225"/>
    </w:p>
    <w:p w:rsidR="00EF4281" w:rsidRDefault="00EF4281" w:rsidP="00EF4281">
      <w:pPr>
        <w:pStyle w:val="-"/>
        <w:keepNext/>
        <w:rPr>
          <w:rtl/>
        </w:rPr>
      </w:pPr>
      <w:bookmarkStart w:id="2226" w:name="_ETM_Q1_3877467"/>
      <w:bookmarkEnd w:id="2226"/>
      <w:r>
        <w:rPr>
          <w:rtl/>
        </w:rPr>
        <w:t>אלכסנדר רייף:</w:t>
      </w:r>
    </w:p>
    <w:p w:rsidR="00EF4281" w:rsidRDefault="00EF4281" w:rsidP="00EF4281">
      <w:pPr>
        <w:pStyle w:val="KeepWithNext"/>
        <w:rPr>
          <w:rtl/>
          <w:lang w:eastAsia="he-IL"/>
        </w:rPr>
      </w:pPr>
    </w:p>
    <w:p w:rsidR="00EF4281" w:rsidRDefault="00EF4281" w:rsidP="00EF4281">
      <w:pPr>
        <w:rPr>
          <w:rtl/>
          <w:lang w:eastAsia="he-IL"/>
        </w:rPr>
      </w:pPr>
      <w:r>
        <w:rPr>
          <w:rFonts w:hint="cs"/>
          <w:rtl/>
          <w:lang w:eastAsia="he-IL"/>
        </w:rPr>
        <w:t xml:space="preserve">אתם צריכים </w:t>
      </w:r>
      <w:bookmarkStart w:id="2227" w:name="_ETM_Q1_3879836"/>
      <w:bookmarkEnd w:id="2227"/>
      <w:r>
        <w:rPr>
          <w:rFonts w:hint="cs"/>
          <w:rtl/>
          <w:lang w:eastAsia="he-IL"/>
        </w:rPr>
        <w:t xml:space="preserve">להבין שכל זה </w:t>
      </w:r>
      <w:proofErr w:type="spellStart"/>
      <w:r>
        <w:rPr>
          <w:rFonts w:hint="cs"/>
          <w:rtl/>
          <w:lang w:eastAsia="he-IL"/>
        </w:rPr>
        <w:t>זה</w:t>
      </w:r>
      <w:proofErr w:type="spellEnd"/>
      <w:r>
        <w:rPr>
          <w:rFonts w:hint="cs"/>
          <w:rtl/>
          <w:lang w:eastAsia="he-IL"/>
        </w:rPr>
        <w:t xml:space="preserve"> כוח אדם, זה משרה מלאה, לפעמים </w:t>
      </w:r>
      <w:bookmarkStart w:id="2228" w:name="_ETM_Q1_3882468"/>
      <w:bookmarkEnd w:id="2228"/>
      <w:r>
        <w:rPr>
          <w:rFonts w:hint="cs"/>
          <w:rtl/>
          <w:lang w:eastAsia="he-IL"/>
        </w:rPr>
        <w:t>זה שתי משרות מלאות</w:t>
      </w:r>
      <w:bookmarkStart w:id="2229" w:name="_ETM_Q1_3886547"/>
      <w:bookmarkEnd w:id="2229"/>
      <w:r>
        <w:rPr>
          <w:rFonts w:hint="cs"/>
          <w:rtl/>
          <w:lang w:eastAsia="he-IL"/>
        </w:rPr>
        <w:t>, שאפשר לנתב לדברים אחרים.</w:t>
      </w:r>
      <w:bookmarkStart w:id="2230" w:name="_ETM_Q1_3892305"/>
      <w:bookmarkEnd w:id="2230"/>
    </w:p>
    <w:p w:rsidR="00EF4281" w:rsidRDefault="00EF4281" w:rsidP="00EF4281">
      <w:pPr>
        <w:rPr>
          <w:rtl/>
          <w:lang w:eastAsia="he-IL"/>
        </w:rPr>
      </w:pPr>
    </w:p>
    <w:p w:rsidR="00EF4281" w:rsidRDefault="00EF4281" w:rsidP="00EF4281">
      <w:pPr>
        <w:rPr>
          <w:rtl/>
          <w:lang w:eastAsia="he-IL"/>
        </w:rPr>
      </w:pPr>
      <w:r>
        <w:rPr>
          <w:rFonts w:hint="cs"/>
          <w:rtl/>
          <w:lang w:eastAsia="he-IL"/>
        </w:rPr>
        <w:t>כמובן, כל מה שאמרו כאן תקף</w:t>
      </w:r>
      <w:bookmarkStart w:id="2231" w:name="_ETM_Q1_3893722"/>
      <w:bookmarkEnd w:id="2231"/>
      <w:r>
        <w:rPr>
          <w:rFonts w:hint="cs"/>
          <w:rtl/>
          <w:lang w:eastAsia="he-IL"/>
        </w:rPr>
        <w:t xml:space="preserve">, שצריך להוסיף עוד תקציבים. </w:t>
      </w:r>
      <w:bookmarkStart w:id="2232" w:name="_ETM_Q1_3894829"/>
      <w:bookmarkEnd w:id="2232"/>
      <w:r>
        <w:rPr>
          <w:rFonts w:hint="cs"/>
          <w:rtl/>
          <w:lang w:eastAsia="he-IL"/>
        </w:rPr>
        <w:t xml:space="preserve">אבל מצד שני, זה לא מוריד מהאחריות שלנו. אני יכול </w:t>
      </w:r>
      <w:bookmarkStart w:id="2233" w:name="_ETM_Q1_3902972"/>
      <w:bookmarkEnd w:id="2233"/>
      <w:r>
        <w:rPr>
          <w:rFonts w:hint="cs"/>
          <w:rtl/>
          <w:lang w:eastAsia="he-IL"/>
        </w:rPr>
        <w:t xml:space="preserve">להגיד על מכבי שאנחנו משקיעים המון באבטחת מידע. אבל </w:t>
      </w:r>
      <w:bookmarkStart w:id="2234" w:name="_ETM_Q1_3914844"/>
      <w:bookmarkEnd w:id="2234"/>
      <w:r>
        <w:rPr>
          <w:rFonts w:hint="cs"/>
          <w:rtl/>
          <w:lang w:eastAsia="he-IL"/>
        </w:rPr>
        <w:t xml:space="preserve">לצערי, אנחנו משקיעים גם המון בעמידה ברגולציה, דברים </w:t>
      </w:r>
      <w:bookmarkStart w:id="2235" w:name="_ETM_Q1_3918014"/>
      <w:bookmarkEnd w:id="2235"/>
      <w:r>
        <w:rPr>
          <w:rFonts w:hint="cs"/>
          <w:rtl/>
          <w:lang w:eastAsia="he-IL"/>
        </w:rPr>
        <w:t xml:space="preserve">שיכולנו להפנות לעשייה ממשית בשטח, שבעקיפין זה גם </w:t>
      </w:r>
      <w:bookmarkStart w:id="2236" w:name="_ETM_Q1_3920491"/>
      <w:bookmarkEnd w:id="2236"/>
      <w:r>
        <w:rPr>
          <w:rFonts w:hint="cs"/>
          <w:rtl/>
          <w:lang w:eastAsia="he-IL"/>
        </w:rPr>
        <w:t>עומד ברגולציה.</w:t>
      </w:r>
    </w:p>
    <w:p w:rsidR="00EF4281" w:rsidRDefault="00EF4281" w:rsidP="00EF4281">
      <w:pPr>
        <w:rPr>
          <w:rtl/>
          <w:lang w:eastAsia="he-IL"/>
        </w:rPr>
      </w:pPr>
      <w:bookmarkStart w:id="2237" w:name="_ETM_Q1_3920379"/>
      <w:bookmarkEnd w:id="2237"/>
    </w:p>
    <w:p w:rsidR="00EF4281" w:rsidRDefault="00EF4281" w:rsidP="00EF4281">
      <w:pPr>
        <w:pStyle w:val="af6"/>
        <w:keepNext/>
        <w:rPr>
          <w:rtl/>
        </w:rPr>
      </w:pPr>
      <w:bookmarkStart w:id="2238" w:name="_ETM_Q1_3920785"/>
      <w:bookmarkEnd w:id="2238"/>
      <w:r>
        <w:rPr>
          <w:rtl/>
        </w:rPr>
        <w:t xml:space="preserve">היו"ר אורי </w:t>
      </w:r>
      <w:proofErr w:type="spellStart"/>
      <w:r>
        <w:rPr>
          <w:rtl/>
        </w:rPr>
        <w:t>מקלב</w:t>
      </w:r>
      <w:proofErr w:type="spellEnd"/>
      <w:r>
        <w:rPr>
          <w:rtl/>
        </w:rPr>
        <w:t>:</w:t>
      </w:r>
    </w:p>
    <w:p w:rsidR="00EF4281" w:rsidRDefault="00EF4281" w:rsidP="00EF4281">
      <w:pPr>
        <w:pStyle w:val="KeepWithNext"/>
        <w:rPr>
          <w:rtl/>
          <w:lang w:eastAsia="he-IL"/>
        </w:rPr>
      </w:pPr>
    </w:p>
    <w:p w:rsidR="00EF4281" w:rsidRDefault="00EF4281" w:rsidP="00EF4281">
      <w:pPr>
        <w:rPr>
          <w:rtl/>
          <w:lang w:eastAsia="he-IL"/>
        </w:rPr>
      </w:pPr>
      <w:r>
        <w:rPr>
          <w:rFonts w:hint="cs"/>
          <w:rtl/>
          <w:lang w:eastAsia="he-IL"/>
        </w:rPr>
        <w:t>תודה. לא התעמקנו היום בנושא קופת חולים. אב</w:t>
      </w:r>
      <w:bookmarkStart w:id="2239" w:name="_ETM_Q1_3925919"/>
      <w:bookmarkEnd w:id="2239"/>
      <w:r>
        <w:rPr>
          <w:rFonts w:hint="cs"/>
          <w:rtl/>
          <w:lang w:eastAsia="he-IL"/>
        </w:rPr>
        <w:t>ל נתת לנו טעימה גם בעניין הזה.</w:t>
      </w:r>
    </w:p>
    <w:p w:rsidR="00EF4281" w:rsidRDefault="00EF4281" w:rsidP="00EF4281">
      <w:pPr>
        <w:rPr>
          <w:rtl/>
          <w:lang w:eastAsia="he-IL"/>
        </w:rPr>
      </w:pPr>
      <w:bookmarkStart w:id="2240" w:name="_ETM_Q1_3932311"/>
      <w:bookmarkEnd w:id="2240"/>
    </w:p>
    <w:p w:rsidR="00EF4281" w:rsidRDefault="00EF4281" w:rsidP="00EF4281">
      <w:pPr>
        <w:rPr>
          <w:rtl/>
          <w:lang w:eastAsia="he-IL"/>
        </w:rPr>
      </w:pPr>
      <w:bookmarkStart w:id="2241" w:name="_ETM_Q1_3932650"/>
      <w:bookmarkEnd w:id="2241"/>
      <w:r>
        <w:rPr>
          <w:rFonts w:hint="cs"/>
          <w:rtl/>
          <w:lang w:eastAsia="he-IL"/>
        </w:rPr>
        <w:t xml:space="preserve">יורם ביטון, מהמוסד לביטוח </w:t>
      </w:r>
      <w:bookmarkStart w:id="2242" w:name="_ETM_Q1_3934895"/>
      <w:bookmarkEnd w:id="2242"/>
      <w:r>
        <w:rPr>
          <w:rFonts w:hint="cs"/>
          <w:rtl/>
          <w:lang w:eastAsia="he-IL"/>
        </w:rPr>
        <w:t>לאומי, מה יש לכם להוסיף?</w:t>
      </w:r>
    </w:p>
    <w:p w:rsidR="00EF4281" w:rsidRDefault="00EF4281" w:rsidP="00EF4281">
      <w:pPr>
        <w:rPr>
          <w:rtl/>
          <w:lang w:eastAsia="he-IL"/>
        </w:rPr>
      </w:pPr>
      <w:bookmarkStart w:id="2243" w:name="_ETM_Q1_3938080"/>
      <w:bookmarkEnd w:id="2243"/>
    </w:p>
    <w:p w:rsidR="00EF4281" w:rsidRDefault="00EF4281" w:rsidP="00EF4281">
      <w:pPr>
        <w:pStyle w:val="af9"/>
        <w:keepNext/>
        <w:rPr>
          <w:rtl/>
          <w:lang w:eastAsia="he-IL"/>
        </w:rPr>
      </w:pPr>
      <w:bookmarkStart w:id="2244" w:name="_ETM_Q1_3938402"/>
      <w:bookmarkStart w:id="2245" w:name="_ETM_Q1_3939831"/>
      <w:bookmarkEnd w:id="2244"/>
      <w:bookmarkEnd w:id="2245"/>
      <w:r>
        <w:rPr>
          <w:rtl/>
          <w:lang w:eastAsia="he-IL"/>
        </w:rPr>
        <w:t>יורם ביטון:</w:t>
      </w:r>
    </w:p>
    <w:p w:rsidR="00EF4281" w:rsidRDefault="00EF4281" w:rsidP="00EF4281">
      <w:pPr>
        <w:pStyle w:val="KeepWithNext"/>
        <w:rPr>
          <w:rtl/>
          <w:lang w:eastAsia="he-IL"/>
        </w:rPr>
      </w:pPr>
    </w:p>
    <w:p w:rsidR="00EF4281" w:rsidRDefault="00EF4281" w:rsidP="00EF4281">
      <w:pPr>
        <w:rPr>
          <w:rtl/>
          <w:lang w:eastAsia="he-IL"/>
        </w:rPr>
      </w:pPr>
      <w:r>
        <w:rPr>
          <w:rFonts w:hint="cs"/>
          <w:rtl/>
          <w:lang w:eastAsia="he-IL"/>
        </w:rPr>
        <w:t xml:space="preserve">לא, אני לא </w:t>
      </w:r>
      <w:bookmarkStart w:id="2246" w:name="_ETM_Q1_3943129"/>
      <w:bookmarkEnd w:id="2246"/>
      <w:r>
        <w:rPr>
          <w:rFonts w:hint="cs"/>
          <w:rtl/>
          <w:lang w:eastAsia="he-IL"/>
        </w:rPr>
        <w:t xml:space="preserve">רוצה לדבר בשם המוסד לביטוח לאומי. אני בא כרגע בראש </w:t>
      </w:r>
      <w:bookmarkStart w:id="2247" w:name="_ETM_Q1_3945529"/>
      <w:bookmarkEnd w:id="2247"/>
      <w:r>
        <w:rPr>
          <w:rFonts w:hint="cs"/>
          <w:rtl/>
          <w:lang w:eastAsia="he-IL"/>
        </w:rPr>
        <w:t>של הסייבר.</w:t>
      </w:r>
    </w:p>
    <w:p w:rsidR="000A0952" w:rsidRDefault="000A0952" w:rsidP="00EF4281">
      <w:pPr>
        <w:rPr>
          <w:rtl/>
          <w:lang w:eastAsia="he-IL"/>
        </w:rPr>
      </w:pPr>
      <w:bookmarkStart w:id="2248" w:name="_ETM_Q1_3951097"/>
      <w:bookmarkEnd w:id="2248"/>
    </w:p>
    <w:p w:rsidR="000A0952" w:rsidRDefault="000A0952" w:rsidP="000A0952">
      <w:pPr>
        <w:pStyle w:val="af6"/>
        <w:keepNext/>
        <w:rPr>
          <w:rtl/>
        </w:rPr>
      </w:pPr>
      <w:bookmarkStart w:id="2249" w:name="_ETM_Q1_3951451"/>
      <w:bookmarkEnd w:id="2249"/>
      <w:r>
        <w:rPr>
          <w:rtl/>
        </w:rPr>
        <w:t xml:space="preserve">היו"ר אורי </w:t>
      </w:r>
      <w:proofErr w:type="spellStart"/>
      <w:r>
        <w:rPr>
          <w:rtl/>
        </w:rPr>
        <w:t>מקלב</w:t>
      </w:r>
      <w:proofErr w:type="spellEnd"/>
      <w:r>
        <w:rPr>
          <w:rtl/>
        </w:rPr>
        <w:t>:</w:t>
      </w:r>
    </w:p>
    <w:p w:rsidR="000A0952" w:rsidRDefault="000A0952" w:rsidP="000A0952">
      <w:pPr>
        <w:pStyle w:val="KeepWithNext"/>
        <w:rPr>
          <w:rtl/>
          <w:lang w:eastAsia="he-IL"/>
        </w:rPr>
      </w:pPr>
    </w:p>
    <w:p w:rsidR="000A0952" w:rsidRDefault="000A0952" w:rsidP="000A0952">
      <w:pPr>
        <w:rPr>
          <w:rtl/>
          <w:lang w:eastAsia="he-IL"/>
        </w:rPr>
      </w:pPr>
      <w:r>
        <w:rPr>
          <w:rFonts w:hint="cs"/>
          <w:rtl/>
          <w:lang w:eastAsia="he-IL"/>
        </w:rPr>
        <w:t>מה התפקיד שלך?</w:t>
      </w:r>
    </w:p>
    <w:p w:rsidR="000A0952" w:rsidRDefault="000A0952" w:rsidP="000A0952">
      <w:pPr>
        <w:rPr>
          <w:rtl/>
          <w:lang w:eastAsia="he-IL"/>
        </w:rPr>
      </w:pPr>
    </w:p>
    <w:p w:rsidR="000A0952" w:rsidRDefault="000A0952" w:rsidP="000A0952">
      <w:pPr>
        <w:pStyle w:val="-"/>
        <w:keepNext/>
        <w:rPr>
          <w:rtl/>
        </w:rPr>
      </w:pPr>
      <w:r>
        <w:rPr>
          <w:rtl/>
        </w:rPr>
        <w:t>יורם ביטון:</w:t>
      </w:r>
    </w:p>
    <w:p w:rsidR="000A0952" w:rsidRDefault="000A0952" w:rsidP="000A0952">
      <w:pPr>
        <w:pStyle w:val="KeepWithNext"/>
        <w:rPr>
          <w:rtl/>
          <w:lang w:eastAsia="he-IL"/>
        </w:rPr>
      </w:pPr>
    </w:p>
    <w:p w:rsidR="000A0952" w:rsidRDefault="000A0952" w:rsidP="000A0952">
      <w:pPr>
        <w:rPr>
          <w:rtl/>
          <w:lang w:eastAsia="he-IL"/>
        </w:rPr>
      </w:pPr>
      <w:r>
        <w:rPr>
          <w:rFonts w:hint="cs"/>
          <w:rtl/>
          <w:lang w:eastAsia="he-IL"/>
        </w:rPr>
        <w:t xml:space="preserve">התפקיד שלי הוא בתחום הסייבר, בתחום </w:t>
      </w:r>
      <w:bookmarkStart w:id="2250" w:name="_ETM_Q1_3953129"/>
      <w:bookmarkEnd w:id="2250"/>
      <w:r>
        <w:rPr>
          <w:rFonts w:hint="cs"/>
          <w:rtl/>
          <w:lang w:eastAsia="he-IL"/>
        </w:rPr>
        <w:t>ה-</w:t>
      </w:r>
      <w:r w:rsidRPr="000A0952">
        <w:rPr>
          <w:rFonts w:hint="cs"/>
        </w:rPr>
        <w:t xml:space="preserve"> </w:t>
      </w:r>
      <w:r>
        <w:rPr>
          <w:rFonts w:hint="cs"/>
        </w:rPr>
        <w:t>SIEM-SOC</w:t>
      </w:r>
      <w:r>
        <w:rPr>
          <w:rFonts w:hint="cs"/>
          <w:rtl/>
        </w:rPr>
        <w:t xml:space="preserve">שדיברו עליו לפני כן, גם </w:t>
      </w:r>
      <w:r>
        <w:rPr>
          <w:lang w:eastAsia="he-IL"/>
        </w:rPr>
        <w:t>P</w:t>
      </w:r>
      <w:r w:rsidRPr="000A0952">
        <w:rPr>
          <w:lang w:eastAsia="he-IL"/>
        </w:rPr>
        <w:t xml:space="preserve">enetration </w:t>
      </w:r>
      <w:r>
        <w:rPr>
          <w:lang w:eastAsia="he-IL"/>
        </w:rPr>
        <w:t>T</w:t>
      </w:r>
      <w:r w:rsidRPr="000A0952">
        <w:rPr>
          <w:lang w:eastAsia="he-IL"/>
        </w:rPr>
        <w:t>est</w:t>
      </w:r>
      <w:r>
        <w:rPr>
          <w:rFonts w:hint="cs"/>
          <w:rtl/>
          <w:lang w:eastAsia="he-IL"/>
        </w:rPr>
        <w:t xml:space="preserve">, בדיקות חוסן, חדשנות. אבל </w:t>
      </w:r>
      <w:bookmarkStart w:id="2251" w:name="_ETM_Q1_3966395"/>
      <w:bookmarkEnd w:id="2251"/>
      <w:r>
        <w:rPr>
          <w:rFonts w:hint="cs"/>
          <w:rtl/>
          <w:lang w:eastAsia="he-IL"/>
        </w:rPr>
        <w:t>שוב פעם, אני לא בשם ביטוח לאומי.</w:t>
      </w:r>
    </w:p>
    <w:p w:rsidR="000A0952" w:rsidRDefault="000A0952" w:rsidP="000A0952">
      <w:pPr>
        <w:rPr>
          <w:rtl/>
          <w:lang w:eastAsia="he-IL"/>
        </w:rPr>
      </w:pPr>
      <w:bookmarkStart w:id="2252" w:name="_ETM_Q1_3973651"/>
      <w:bookmarkEnd w:id="2252"/>
    </w:p>
    <w:p w:rsidR="000A0952" w:rsidRDefault="000A0952" w:rsidP="000A0952">
      <w:pPr>
        <w:pStyle w:val="af6"/>
        <w:keepNext/>
        <w:rPr>
          <w:rtl/>
        </w:rPr>
      </w:pPr>
      <w:bookmarkStart w:id="2253" w:name="_ETM_Q1_3974027"/>
      <w:bookmarkEnd w:id="2253"/>
      <w:r>
        <w:rPr>
          <w:rtl/>
        </w:rPr>
        <w:t xml:space="preserve">היו"ר אורי </w:t>
      </w:r>
      <w:proofErr w:type="spellStart"/>
      <w:r>
        <w:rPr>
          <w:rtl/>
        </w:rPr>
        <w:t>מקלב</w:t>
      </w:r>
      <w:proofErr w:type="spellEnd"/>
      <w:r>
        <w:rPr>
          <w:rtl/>
        </w:rPr>
        <w:t>:</w:t>
      </w:r>
    </w:p>
    <w:p w:rsidR="000A0952" w:rsidRDefault="000A0952" w:rsidP="000A0952">
      <w:pPr>
        <w:pStyle w:val="KeepWithNext"/>
        <w:rPr>
          <w:rtl/>
          <w:lang w:eastAsia="he-IL"/>
        </w:rPr>
      </w:pPr>
    </w:p>
    <w:p w:rsidR="000A0952" w:rsidRDefault="000A0952" w:rsidP="000A0952">
      <w:pPr>
        <w:rPr>
          <w:rtl/>
          <w:lang w:eastAsia="he-IL"/>
        </w:rPr>
      </w:pPr>
      <w:r>
        <w:rPr>
          <w:rFonts w:hint="cs"/>
          <w:rtl/>
          <w:lang w:eastAsia="he-IL"/>
        </w:rPr>
        <w:t xml:space="preserve">אתה כולך ביטוח </w:t>
      </w:r>
      <w:bookmarkStart w:id="2254" w:name="_ETM_Q1_3975540"/>
      <w:bookmarkEnd w:id="2254"/>
      <w:r>
        <w:rPr>
          <w:rFonts w:hint="cs"/>
          <w:rtl/>
          <w:lang w:eastAsia="he-IL"/>
        </w:rPr>
        <w:t>לאומי. אתה בא לפה, רואים ביטוח לאומי.</w:t>
      </w:r>
    </w:p>
    <w:p w:rsidR="000A0952" w:rsidRDefault="000A0952" w:rsidP="000A0952">
      <w:pPr>
        <w:rPr>
          <w:rtl/>
          <w:lang w:eastAsia="he-IL"/>
        </w:rPr>
      </w:pPr>
      <w:bookmarkStart w:id="2255" w:name="_ETM_Q1_3982173"/>
      <w:bookmarkEnd w:id="2255"/>
    </w:p>
    <w:p w:rsidR="000A0952" w:rsidRDefault="000A0952" w:rsidP="000A0952">
      <w:pPr>
        <w:pStyle w:val="-"/>
        <w:keepNext/>
        <w:rPr>
          <w:rtl/>
        </w:rPr>
      </w:pPr>
      <w:bookmarkStart w:id="2256" w:name="_ETM_Q1_3982535"/>
      <w:bookmarkEnd w:id="2256"/>
      <w:r>
        <w:rPr>
          <w:rtl/>
        </w:rPr>
        <w:t>יורם ביטון:</w:t>
      </w:r>
    </w:p>
    <w:p w:rsidR="000A0952" w:rsidRDefault="000A0952" w:rsidP="000A0952">
      <w:pPr>
        <w:pStyle w:val="KeepWithNext"/>
        <w:rPr>
          <w:rtl/>
          <w:lang w:eastAsia="he-IL"/>
        </w:rPr>
      </w:pPr>
    </w:p>
    <w:p w:rsidR="000A0952" w:rsidRDefault="000A0952" w:rsidP="000A0952">
      <w:pPr>
        <w:rPr>
          <w:rtl/>
          <w:lang w:eastAsia="he-IL"/>
        </w:rPr>
      </w:pPr>
      <w:r>
        <w:rPr>
          <w:rFonts w:hint="cs"/>
          <w:rtl/>
          <w:lang w:eastAsia="he-IL"/>
        </w:rPr>
        <w:t xml:space="preserve">כן, </w:t>
      </w:r>
      <w:bookmarkStart w:id="2257" w:name="_ETM_Q1_3983902"/>
      <w:bookmarkEnd w:id="2257"/>
      <w:r>
        <w:rPr>
          <w:rFonts w:hint="cs"/>
          <w:rtl/>
          <w:lang w:eastAsia="he-IL"/>
        </w:rPr>
        <w:t>אני כמעט 40 שנה שם.</w:t>
      </w:r>
    </w:p>
    <w:p w:rsidR="000A0952" w:rsidRDefault="000A0952" w:rsidP="000A0952">
      <w:pPr>
        <w:rPr>
          <w:rtl/>
          <w:lang w:eastAsia="he-IL"/>
        </w:rPr>
      </w:pPr>
      <w:bookmarkStart w:id="2258" w:name="_ETM_Q1_3987718"/>
      <w:bookmarkEnd w:id="2258"/>
    </w:p>
    <w:p w:rsidR="000A0952" w:rsidRDefault="000A0952" w:rsidP="000A0952">
      <w:pPr>
        <w:pStyle w:val="-"/>
        <w:keepNext/>
        <w:rPr>
          <w:rtl/>
        </w:rPr>
      </w:pPr>
      <w:bookmarkStart w:id="2259" w:name="_ETM_Q1_3988049"/>
      <w:bookmarkEnd w:id="2259"/>
      <w:r>
        <w:rPr>
          <w:rtl/>
        </w:rPr>
        <w:t>יורם ביטון:</w:t>
      </w:r>
    </w:p>
    <w:p w:rsidR="000A0952" w:rsidRDefault="000A0952" w:rsidP="000A0952">
      <w:pPr>
        <w:pStyle w:val="KeepWithNext"/>
        <w:rPr>
          <w:rtl/>
          <w:lang w:eastAsia="he-IL"/>
        </w:rPr>
      </w:pPr>
    </w:p>
    <w:p w:rsidR="000A0952" w:rsidRDefault="000A0952" w:rsidP="000A0952">
      <w:pPr>
        <w:rPr>
          <w:rtl/>
          <w:lang w:eastAsia="he-IL"/>
        </w:rPr>
      </w:pPr>
      <w:r>
        <w:rPr>
          <w:rFonts w:hint="cs"/>
          <w:rtl/>
          <w:lang w:eastAsia="he-IL"/>
        </w:rPr>
        <w:t xml:space="preserve">יש נושא שפחות מתייחסים אליו, </w:t>
      </w:r>
      <w:bookmarkStart w:id="2260" w:name="_ETM_Q1_3989813"/>
      <w:bookmarkEnd w:id="2260"/>
      <w:r>
        <w:rPr>
          <w:rFonts w:hint="cs"/>
          <w:rtl/>
          <w:lang w:eastAsia="he-IL"/>
        </w:rPr>
        <w:t xml:space="preserve">וזה הנושא של המכשור הרפואי עצמו, המכשור הרפואי האלקטרוני, הדיגיטלי, </w:t>
      </w:r>
      <w:bookmarkStart w:id="2261" w:name="_ETM_Q1_3994254"/>
      <w:bookmarkEnd w:id="2261"/>
      <w:r>
        <w:rPr>
          <w:rFonts w:hint="cs"/>
          <w:rtl/>
          <w:lang w:eastAsia="he-IL"/>
        </w:rPr>
        <w:t xml:space="preserve">שמתחבר לרשתות, ואיך שהוא ניתן להגיע אליו. </w:t>
      </w:r>
      <w:bookmarkStart w:id="2262" w:name="_ETM_Q1_3996423"/>
      <w:bookmarkEnd w:id="2262"/>
      <w:r>
        <w:rPr>
          <w:rFonts w:hint="cs"/>
          <w:rtl/>
          <w:lang w:eastAsia="he-IL"/>
        </w:rPr>
        <w:t>אני אתן איזושהי דוגמה כדי להמחיש את זה.</w:t>
      </w:r>
    </w:p>
    <w:p w:rsidR="000A0952" w:rsidRDefault="000A0952" w:rsidP="000A0952">
      <w:pPr>
        <w:rPr>
          <w:rtl/>
          <w:lang w:eastAsia="he-IL"/>
        </w:rPr>
      </w:pPr>
      <w:bookmarkStart w:id="2263" w:name="_ETM_Q1_4005127"/>
      <w:bookmarkEnd w:id="2263"/>
    </w:p>
    <w:p w:rsidR="000A0952" w:rsidRDefault="000A0952" w:rsidP="000A0952">
      <w:pPr>
        <w:rPr>
          <w:rtl/>
          <w:lang w:eastAsia="he-IL"/>
        </w:rPr>
      </w:pPr>
      <w:bookmarkStart w:id="2264" w:name="_ETM_Q1_4005496"/>
      <w:bookmarkEnd w:id="2264"/>
      <w:r>
        <w:rPr>
          <w:rFonts w:hint="cs"/>
          <w:rtl/>
          <w:lang w:eastAsia="he-IL"/>
        </w:rPr>
        <w:t xml:space="preserve">בכנס </w:t>
      </w:r>
      <w:r>
        <w:rPr>
          <w:lang w:eastAsia="he-IL"/>
        </w:rPr>
        <w:t>RSA</w:t>
      </w:r>
      <w:bookmarkStart w:id="2265" w:name="_ETM_Q1_4008951"/>
      <w:bookmarkEnd w:id="2265"/>
      <w:r>
        <w:rPr>
          <w:rFonts w:hint="cs"/>
          <w:rtl/>
          <w:lang w:eastAsia="he-IL"/>
        </w:rPr>
        <w:t xml:space="preserve"> האחרון שהיה באפריל 2018, </w:t>
      </w:r>
      <w:proofErr w:type="spellStart"/>
      <w:r>
        <w:rPr>
          <w:rFonts w:hint="cs"/>
          <w:rtl/>
          <w:lang w:eastAsia="he-IL"/>
        </w:rPr>
        <w:t>בסשן</w:t>
      </w:r>
      <w:proofErr w:type="spellEnd"/>
      <w:r>
        <w:rPr>
          <w:rFonts w:hint="cs"/>
          <w:rtl/>
          <w:lang w:eastAsia="he-IL"/>
        </w:rPr>
        <w:t xml:space="preserve"> שקשור למערכת הבריאות, </w:t>
      </w:r>
      <w:bookmarkStart w:id="2266" w:name="_ETM_Q1_4015554"/>
      <w:bookmarkEnd w:id="2266"/>
      <w:r>
        <w:rPr>
          <w:rFonts w:hint="cs"/>
          <w:rtl/>
          <w:lang w:eastAsia="he-IL"/>
        </w:rPr>
        <w:t xml:space="preserve">הדגימו שם רופאים והאקרים איך הם משתלטים על משאבה </w:t>
      </w:r>
      <w:bookmarkStart w:id="2267" w:name="_ETM_Q1_4020366"/>
      <w:bookmarkEnd w:id="2267"/>
      <w:proofErr w:type="spellStart"/>
      <w:r>
        <w:rPr>
          <w:rFonts w:hint="cs"/>
          <w:rtl/>
          <w:lang w:eastAsia="he-IL"/>
        </w:rPr>
        <w:t>שהיתה</w:t>
      </w:r>
      <w:proofErr w:type="spellEnd"/>
      <w:r>
        <w:rPr>
          <w:rFonts w:hint="cs"/>
          <w:rtl/>
          <w:lang w:eastAsia="he-IL"/>
        </w:rPr>
        <w:t xml:space="preserve"> מחוברת לאיזושהי אינפוזיה. אותם האקרים הגבירו את הקצב של </w:t>
      </w:r>
      <w:bookmarkStart w:id="2268" w:name="_ETM_Q1_4027095"/>
      <w:bookmarkEnd w:id="2268"/>
      <w:r>
        <w:rPr>
          <w:rFonts w:hint="cs"/>
          <w:rtl/>
          <w:lang w:eastAsia="he-IL"/>
        </w:rPr>
        <w:t>המשאבה עצמה, כשבחלונית עצמה נראה הקצב שקבעה האחות.</w:t>
      </w:r>
    </w:p>
    <w:p w:rsidR="000A0952" w:rsidRDefault="000A0952" w:rsidP="000A0952">
      <w:pPr>
        <w:rPr>
          <w:rtl/>
          <w:lang w:eastAsia="he-IL"/>
        </w:rPr>
      </w:pPr>
      <w:bookmarkStart w:id="2269" w:name="_ETM_Q1_4037366"/>
      <w:bookmarkEnd w:id="2269"/>
    </w:p>
    <w:p w:rsidR="000A0952" w:rsidRDefault="000A0952" w:rsidP="000A0952">
      <w:pPr>
        <w:pStyle w:val="af9"/>
        <w:keepNext/>
        <w:rPr>
          <w:rtl/>
          <w:lang w:eastAsia="he-IL"/>
        </w:rPr>
      </w:pPr>
      <w:bookmarkStart w:id="2270" w:name="_ETM_Q1_4037761"/>
      <w:bookmarkStart w:id="2271" w:name="_ETM_Q1_4034570"/>
      <w:bookmarkEnd w:id="2270"/>
      <w:bookmarkEnd w:id="2271"/>
      <w:r>
        <w:rPr>
          <w:rtl/>
          <w:lang w:eastAsia="he-IL"/>
        </w:rPr>
        <w:t>אלכסנדר רייף:</w:t>
      </w:r>
    </w:p>
    <w:p w:rsidR="000A0952" w:rsidRDefault="000A0952" w:rsidP="000A0952">
      <w:pPr>
        <w:pStyle w:val="KeepWithNext"/>
        <w:rPr>
          <w:rtl/>
          <w:lang w:eastAsia="he-IL"/>
        </w:rPr>
      </w:pPr>
    </w:p>
    <w:p w:rsidR="000A0952" w:rsidRDefault="000A0952" w:rsidP="000A0952">
      <w:pPr>
        <w:rPr>
          <w:rtl/>
          <w:lang w:eastAsia="he-IL"/>
        </w:rPr>
      </w:pPr>
      <w:r>
        <w:rPr>
          <w:rFonts w:hint="cs"/>
          <w:rtl/>
          <w:lang w:eastAsia="he-IL"/>
        </w:rPr>
        <w:t xml:space="preserve">חשוב לציין שזה </w:t>
      </w:r>
      <w:bookmarkStart w:id="2272" w:name="_ETM_Q1_4038362"/>
      <w:bookmarkEnd w:id="2272"/>
      <w:r>
        <w:rPr>
          <w:rFonts w:hint="cs"/>
          <w:rtl/>
          <w:lang w:eastAsia="he-IL"/>
        </w:rPr>
        <w:t xml:space="preserve">קטע שחוזר על עצמו בכל כנס </w:t>
      </w:r>
      <w:r>
        <w:rPr>
          <w:lang w:eastAsia="he-IL"/>
        </w:rPr>
        <w:t>RSA</w:t>
      </w:r>
      <w:r>
        <w:rPr>
          <w:rFonts w:hint="cs"/>
          <w:rtl/>
          <w:lang w:eastAsia="he-IL"/>
        </w:rPr>
        <w:t xml:space="preserve">, הם פשוט ממחזרים </w:t>
      </w:r>
      <w:bookmarkStart w:id="2273" w:name="_ETM_Q1_4043268"/>
      <w:bookmarkEnd w:id="2273"/>
      <w:r>
        <w:rPr>
          <w:rFonts w:hint="cs"/>
          <w:rtl/>
          <w:lang w:eastAsia="he-IL"/>
        </w:rPr>
        <w:t xml:space="preserve">אותו ועושים אותו עוד פעם ועוד פעם ועוד </w:t>
      </w:r>
      <w:bookmarkStart w:id="2274" w:name="_ETM_Q1_4046472"/>
      <w:bookmarkEnd w:id="2274"/>
      <w:r>
        <w:rPr>
          <w:rFonts w:hint="cs"/>
          <w:rtl/>
          <w:lang w:eastAsia="he-IL"/>
        </w:rPr>
        <w:t>פעם, את אותו טריק. וזה לא באמת כל כ</w:t>
      </w:r>
      <w:bookmarkStart w:id="2275" w:name="_ETM_Q1_4050920"/>
      <w:bookmarkEnd w:id="2275"/>
      <w:r>
        <w:rPr>
          <w:rFonts w:hint="cs"/>
          <w:rtl/>
          <w:lang w:eastAsia="he-IL"/>
        </w:rPr>
        <w:t xml:space="preserve">ך פשוט לעשות את זה. הגנה על מכשור רפואי </w:t>
      </w:r>
      <w:bookmarkStart w:id="2276" w:name="_ETM_Q1_4057758"/>
      <w:bookmarkEnd w:id="2276"/>
      <w:r>
        <w:rPr>
          <w:rFonts w:hint="cs"/>
          <w:rtl/>
          <w:lang w:eastAsia="he-IL"/>
        </w:rPr>
        <w:t>זה מאוד חשוב, אבל אתה חייב להיות ממוקד בנושא.</w:t>
      </w:r>
    </w:p>
    <w:p w:rsidR="000A0952" w:rsidRDefault="000A0952" w:rsidP="000A0952">
      <w:pPr>
        <w:rPr>
          <w:rtl/>
          <w:lang w:eastAsia="he-IL"/>
        </w:rPr>
      </w:pPr>
      <w:bookmarkStart w:id="2277" w:name="_ETM_Q1_4058328"/>
      <w:bookmarkEnd w:id="2277"/>
    </w:p>
    <w:p w:rsidR="000A0952" w:rsidRDefault="000A0952" w:rsidP="000A0952">
      <w:pPr>
        <w:pStyle w:val="af6"/>
        <w:keepNext/>
        <w:rPr>
          <w:rtl/>
        </w:rPr>
      </w:pPr>
      <w:bookmarkStart w:id="2278" w:name="_ETM_Q1_4058724"/>
      <w:bookmarkEnd w:id="2278"/>
      <w:r>
        <w:rPr>
          <w:rtl/>
        </w:rPr>
        <w:t xml:space="preserve">היו"ר אורי </w:t>
      </w:r>
      <w:proofErr w:type="spellStart"/>
      <w:r>
        <w:rPr>
          <w:rtl/>
        </w:rPr>
        <w:t>מקלב</w:t>
      </w:r>
      <w:proofErr w:type="spellEnd"/>
      <w:r>
        <w:rPr>
          <w:rtl/>
        </w:rPr>
        <w:t>:</w:t>
      </w:r>
    </w:p>
    <w:p w:rsidR="000A0952" w:rsidRDefault="000A0952" w:rsidP="000A0952">
      <w:pPr>
        <w:pStyle w:val="KeepWithNext"/>
        <w:rPr>
          <w:rtl/>
          <w:lang w:eastAsia="he-IL"/>
        </w:rPr>
      </w:pPr>
    </w:p>
    <w:p w:rsidR="000A0952" w:rsidRDefault="000A0952" w:rsidP="00D255F6">
      <w:pPr>
        <w:rPr>
          <w:rtl/>
          <w:lang w:eastAsia="he-IL"/>
        </w:rPr>
      </w:pPr>
      <w:r>
        <w:rPr>
          <w:rFonts w:hint="cs"/>
          <w:rtl/>
          <w:lang w:eastAsia="he-IL"/>
        </w:rPr>
        <w:t xml:space="preserve">אנחנו קיימנו </w:t>
      </w:r>
      <w:bookmarkStart w:id="2279" w:name="_ETM_Q1_4061080"/>
      <w:bookmarkEnd w:id="2279"/>
      <w:r>
        <w:rPr>
          <w:rFonts w:hint="cs"/>
          <w:rtl/>
          <w:lang w:eastAsia="he-IL"/>
        </w:rPr>
        <w:t xml:space="preserve">דיונים </w:t>
      </w:r>
      <w:r w:rsidR="00D255F6">
        <w:rPr>
          <w:rFonts w:hint="cs"/>
          <w:rtl/>
          <w:lang w:eastAsia="he-IL"/>
        </w:rPr>
        <w:t xml:space="preserve">- - - דברים שבאינטרנט, היו על זה </w:t>
      </w:r>
      <w:bookmarkStart w:id="2280" w:name="_ETM_Q1_4063996"/>
      <w:bookmarkEnd w:id="2280"/>
      <w:r w:rsidR="00D255F6">
        <w:rPr>
          <w:rFonts w:hint="cs"/>
          <w:rtl/>
          <w:lang w:eastAsia="he-IL"/>
        </w:rPr>
        <w:t>כתבות, שה-</w:t>
      </w:r>
      <w:r w:rsidR="00D255F6">
        <w:rPr>
          <w:lang w:eastAsia="he-IL"/>
        </w:rPr>
        <w:t>iRobot</w:t>
      </w:r>
      <w:r w:rsidR="00D255F6">
        <w:rPr>
          <w:rFonts w:hint="cs"/>
          <w:rtl/>
          <w:lang w:eastAsia="he-IL"/>
        </w:rPr>
        <w:t xml:space="preserve"> בבית יכול לתת לך מיד</w:t>
      </w:r>
      <w:bookmarkStart w:id="2281" w:name="_ETM_Q1_4073186"/>
      <w:bookmarkEnd w:id="2281"/>
      <w:r w:rsidR="00D255F6">
        <w:rPr>
          <w:rFonts w:hint="cs"/>
          <w:rtl/>
          <w:lang w:eastAsia="he-IL"/>
        </w:rPr>
        <w:t xml:space="preserve">ע, הוא יודע אם יש לך שטיחים, אם יש לך </w:t>
      </w:r>
      <w:bookmarkStart w:id="2282" w:name="_ETM_Q1_4075062"/>
      <w:bookmarkEnd w:id="2282"/>
      <w:r w:rsidR="00D255F6">
        <w:rPr>
          <w:rFonts w:hint="cs"/>
          <w:rtl/>
          <w:lang w:eastAsia="he-IL"/>
        </w:rPr>
        <w:t xml:space="preserve">כלב, ואם יש לך מישהו אחר, הוא יודע על </w:t>
      </w:r>
      <w:bookmarkStart w:id="2283" w:name="_ETM_Q1_4076421"/>
      <w:bookmarkEnd w:id="2283"/>
      <w:r w:rsidR="00D255F6">
        <w:rPr>
          <w:rFonts w:hint="cs"/>
          <w:rtl/>
          <w:lang w:eastAsia="he-IL"/>
        </w:rPr>
        <w:t xml:space="preserve">תקלות, הוא יודע על כל מה שיש לך ועוד </w:t>
      </w:r>
      <w:bookmarkStart w:id="2284" w:name="_ETM_Q1_4079713"/>
      <w:bookmarkEnd w:id="2284"/>
      <w:r w:rsidR="00D255F6">
        <w:rPr>
          <w:rFonts w:hint="cs"/>
          <w:rtl/>
          <w:lang w:eastAsia="he-IL"/>
        </w:rPr>
        <w:t>דברים כאלה, אז קל וחומר בדברים רפואיים. אני מניח שהו</w:t>
      </w:r>
      <w:bookmarkStart w:id="2285" w:name="_ETM_Q1_4084595"/>
      <w:bookmarkEnd w:id="2285"/>
      <w:r w:rsidR="00D255F6">
        <w:rPr>
          <w:rFonts w:hint="cs"/>
          <w:rtl/>
          <w:lang w:eastAsia="he-IL"/>
        </w:rPr>
        <w:t xml:space="preserve">א יכול לשאוב מידע והוא יודע מידע, והוא יכול לתת מידע ולאסוף מידע. בשונה אולי מחברות שמפעילות את </w:t>
      </w:r>
      <w:bookmarkStart w:id="2286" w:name="_ETM_Q1_4090529"/>
      <w:bookmarkEnd w:id="2286"/>
      <w:r w:rsidR="00D255F6">
        <w:rPr>
          <w:rFonts w:hint="cs"/>
          <w:rtl/>
          <w:lang w:eastAsia="he-IL"/>
        </w:rPr>
        <w:t>ה-</w:t>
      </w:r>
      <w:r w:rsidR="00D255F6">
        <w:rPr>
          <w:lang w:eastAsia="he-IL"/>
        </w:rPr>
        <w:t>iRobot</w:t>
      </w:r>
      <w:r w:rsidR="00D255F6">
        <w:rPr>
          <w:rFonts w:hint="cs"/>
          <w:rtl/>
          <w:lang w:eastAsia="he-IL"/>
        </w:rPr>
        <w:t xml:space="preserve">, יש להן אולי עניין, אני לא יודע אם </w:t>
      </w:r>
      <w:bookmarkStart w:id="2287" w:name="_ETM_Q1_4093750"/>
      <w:bookmarkEnd w:id="2287"/>
      <w:r w:rsidR="00D255F6">
        <w:rPr>
          <w:rFonts w:hint="cs"/>
          <w:rtl/>
          <w:lang w:eastAsia="he-IL"/>
        </w:rPr>
        <w:t xml:space="preserve">החברות האלה, שמשווקות או מייצרות את אותם מכשירים </w:t>
      </w:r>
      <w:bookmarkStart w:id="2288" w:name="_ETM_Q1_4100622"/>
      <w:bookmarkEnd w:id="2288"/>
      <w:r w:rsidR="00D255F6">
        <w:rPr>
          <w:rFonts w:hint="cs"/>
          <w:rtl/>
          <w:lang w:eastAsia="he-IL"/>
        </w:rPr>
        <w:t xml:space="preserve">רפואיים, אם הם מתעסקים עם זה. אני לא יודע </w:t>
      </w:r>
      <w:bookmarkStart w:id="2289" w:name="_ETM_Q1_4102376"/>
      <w:bookmarkEnd w:id="2289"/>
      <w:r w:rsidR="00D255F6">
        <w:rPr>
          <w:rFonts w:hint="cs"/>
          <w:rtl/>
          <w:lang w:eastAsia="he-IL"/>
        </w:rPr>
        <w:t>אם יש להם עניין.</w:t>
      </w:r>
    </w:p>
    <w:p w:rsidR="00D255F6" w:rsidRDefault="00D255F6" w:rsidP="00D255F6">
      <w:pPr>
        <w:rPr>
          <w:rtl/>
          <w:lang w:eastAsia="he-IL"/>
        </w:rPr>
      </w:pPr>
      <w:bookmarkStart w:id="2290" w:name="_ETM_Q1_4100908"/>
      <w:bookmarkEnd w:id="2290"/>
    </w:p>
    <w:p w:rsidR="00D255F6" w:rsidRDefault="00D255F6" w:rsidP="004E159F">
      <w:pPr>
        <w:rPr>
          <w:rtl/>
          <w:lang w:eastAsia="he-IL"/>
        </w:rPr>
      </w:pPr>
      <w:bookmarkStart w:id="2291" w:name="_ETM_Q1_4101433"/>
      <w:bookmarkEnd w:id="2291"/>
      <w:r>
        <w:rPr>
          <w:rFonts w:hint="cs"/>
          <w:rtl/>
          <w:lang w:eastAsia="he-IL"/>
        </w:rPr>
        <w:t xml:space="preserve">אנחנו יודעים שאותן </w:t>
      </w:r>
      <w:bookmarkStart w:id="2292" w:name="_ETM_Q1_4103023"/>
      <w:bookmarkEnd w:id="2292"/>
      <w:r>
        <w:rPr>
          <w:rFonts w:hint="cs"/>
          <w:rtl/>
          <w:lang w:eastAsia="he-IL"/>
        </w:rPr>
        <w:t xml:space="preserve">חברות שמספקות את צורכי הבית, יש להן גם עניין </w:t>
      </w:r>
      <w:bookmarkStart w:id="2293" w:name="_ETM_Q1_4106546"/>
      <w:bookmarkEnd w:id="2293"/>
      <w:r>
        <w:rPr>
          <w:rFonts w:hint="cs"/>
          <w:rtl/>
          <w:lang w:eastAsia="he-IL"/>
        </w:rPr>
        <w:t xml:space="preserve">לקבל את המידע, הם מוכרים אותו, מתעסקים </w:t>
      </w:r>
      <w:proofErr w:type="spellStart"/>
      <w:r>
        <w:rPr>
          <w:rFonts w:hint="cs"/>
          <w:rtl/>
          <w:lang w:eastAsia="he-IL"/>
        </w:rPr>
        <w:t>איתו</w:t>
      </w:r>
      <w:bookmarkStart w:id="2294" w:name="_ETM_Q1_4115614"/>
      <w:bookmarkEnd w:id="2294"/>
      <w:proofErr w:type="spellEnd"/>
      <w:r w:rsidR="008979FD">
        <w:rPr>
          <w:rFonts w:hint="cs"/>
          <w:rtl/>
          <w:lang w:eastAsia="he-IL"/>
        </w:rPr>
        <w:t xml:space="preserve">. אצלכם אולי המוטיבציה לעשות </w:t>
      </w:r>
      <w:bookmarkStart w:id="2295" w:name="_ETM_Q1_4118419"/>
      <w:bookmarkEnd w:id="2295"/>
      <w:r w:rsidR="008979FD">
        <w:rPr>
          <w:rFonts w:hint="cs"/>
          <w:rtl/>
          <w:lang w:eastAsia="he-IL"/>
        </w:rPr>
        <w:t xml:space="preserve">את זה, אני לא בטוח שזה נמצא שם אצל אותן </w:t>
      </w:r>
      <w:bookmarkStart w:id="2296" w:name="_ETM_Q1_4116151"/>
      <w:bookmarkEnd w:id="2296"/>
      <w:r w:rsidR="008979FD">
        <w:rPr>
          <w:rFonts w:hint="cs"/>
          <w:rtl/>
          <w:lang w:eastAsia="he-IL"/>
        </w:rPr>
        <w:t xml:space="preserve">חברות. אבל זה קיים, יכול להיות בגלל שהן רוצות לתת </w:t>
      </w:r>
      <w:bookmarkStart w:id="2297" w:name="_ETM_Q1_4122943"/>
      <w:bookmarkEnd w:id="2297"/>
      <w:r w:rsidR="008979FD">
        <w:rPr>
          <w:rFonts w:hint="cs"/>
          <w:rtl/>
          <w:lang w:eastAsia="he-IL"/>
        </w:rPr>
        <w:t xml:space="preserve">שירות, הן רוצות לדעת כשזה מתקלקל, הן רוצות לתת לך </w:t>
      </w:r>
      <w:bookmarkStart w:id="2298" w:name="_ETM_Q1_4127134"/>
      <w:bookmarkEnd w:id="2298"/>
      <w:r w:rsidR="008979FD">
        <w:rPr>
          <w:rFonts w:hint="cs"/>
          <w:rtl/>
          <w:lang w:eastAsia="he-IL"/>
        </w:rPr>
        <w:t xml:space="preserve">שירות של מעקב ואז הוא רוצה לדעת עוד דברים. </w:t>
      </w:r>
      <w:bookmarkStart w:id="2299" w:name="_ETM_Q1_4131694"/>
      <w:bookmarkEnd w:id="2299"/>
      <w:r w:rsidR="008979FD">
        <w:rPr>
          <w:rFonts w:hint="cs"/>
          <w:rtl/>
          <w:lang w:eastAsia="he-IL"/>
        </w:rPr>
        <w:t>התשובה למה ה-</w:t>
      </w:r>
      <w:r w:rsidR="008979FD">
        <w:rPr>
          <w:lang w:eastAsia="he-IL"/>
        </w:rPr>
        <w:t>iRobot</w:t>
      </w:r>
      <w:r w:rsidR="008979FD">
        <w:rPr>
          <w:rFonts w:hint="cs"/>
          <w:rtl/>
          <w:lang w:eastAsia="he-IL"/>
        </w:rPr>
        <w:t xml:space="preserve"> צריך לדעת זה מכל מיני סיבות</w:t>
      </w:r>
      <w:r w:rsidR="004E159F">
        <w:rPr>
          <w:rFonts w:hint="cs"/>
          <w:rtl/>
          <w:lang w:eastAsia="he-IL"/>
        </w:rPr>
        <w:t xml:space="preserve">, גם אם </w:t>
      </w:r>
      <w:bookmarkStart w:id="2300" w:name="_ETM_Q1_4135200"/>
      <w:bookmarkEnd w:id="2300"/>
      <w:r w:rsidR="004E159F">
        <w:rPr>
          <w:rFonts w:hint="cs"/>
          <w:rtl/>
          <w:lang w:eastAsia="he-IL"/>
        </w:rPr>
        <w:t xml:space="preserve">זה מתקלקל, להודיע לך, הם </w:t>
      </w:r>
      <w:proofErr w:type="spellStart"/>
      <w:r w:rsidR="004E159F">
        <w:rPr>
          <w:rFonts w:hint="cs"/>
          <w:rtl/>
          <w:lang w:eastAsia="he-IL"/>
        </w:rPr>
        <w:t>בסינכרון</w:t>
      </w:r>
      <w:proofErr w:type="spellEnd"/>
      <w:r w:rsidR="004E159F">
        <w:rPr>
          <w:rFonts w:hint="cs"/>
          <w:rtl/>
          <w:lang w:eastAsia="he-IL"/>
        </w:rPr>
        <w:t xml:space="preserve"> עם מערכות, יש להם </w:t>
      </w:r>
      <w:bookmarkStart w:id="2301" w:name="_ETM_Q1_4138800"/>
      <w:bookmarkEnd w:id="2301"/>
      <w:r w:rsidR="004E159F">
        <w:rPr>
          <w:rFonts w:hint="cs"/>
          <w:rtl/>
          <w:lang w:eastAsia="he-IL"/>
        </w:rPr>
        <w:t xml:space="preserve">מספיק סיבות למה רוצים את כל המידע. אני לא יודע איך אתם הגדרתם את אותם מכשירים רפואיים שאתה </w:t>
      </w:r>
      <w:bookmarkStart w:id="2302" w:name="_ETM_Q1_4145683"/>
      <w:bookmarkEnd w:id="2302"/>
      <w:r w:rsidR="004E159F">
        <w:rPr>
          <w:rFonts w:hint="cs"/>
          <w:rtl/>
          <w:lang w:eastAsia="he-IL"/>
        </w:rPr>
        <w:t>אומר שהם יודעים, ומי שאוגר אותם, מי שעושה בזה שימוש.</w:t>
      </w:r>
    </w:p>
    <w:p w:rsidR="004E159F" w:rsidRDefault="004E159F" w:rsidP="004E159F">
      <w:pPr>
        <w:rPr>
          <w:rtl/>
          <w:lang w:eastAsia="he-IL"/>
        </w:rPr>
      </w:pPr>
      <w:bookmarkStart w:id="2303" w:name="_ETM_Q1_4149075"/>
      <w:bookmarkEnd w:id="2303"/>
    </w:p>
    <w:p w:rsidR="004E159F" w:rsidRPr="007F5785" w:rsidRDefault="004E159F" w:rsidP="004E159F">
      <w:pPr>
        <w:pStyle w:val="af9"/>
        <w:keepNext/>
        <w:rPr>
          <w:rtl/>
          <w:lang w:eastAsia="he-IL"/>
        </w:rPr>
      </w:pPr>
      <w:bookmarkStart w:id="2304" w:name="_ETM_Q1_4149614"/>
      <w:bookmarkStart w:id="2305" w:name="_ETM_Q1_4150771"/>
      <w:bookmarkEnd w:id="2304"/>
      <w:bookmarkEnd w:id="2305"/>
      <w:r w:rsidRPr="007F5785">
        <w:rPr>
          <w:rtl/>
          <w:lang w:eastAsia="he-IL"/>
        </w:rPr>
        <w:t>יורם ביטון:</w:t>
      </w:r>
    </w:p>
    <w:p w:rsidR="004E159F" w:rsidRPr="007F5785" w:rsidRDefault="004E159F" w:rsidP="004E159F">
      <w:pPr>
        <w:pStyle w:val="KeepWithNext"/>
        <w:rPr>
          <w:rtl/>
          <w:lang w:eastAsia="he-IL"/>
        </w:rPr>
      </w:pPr>
    </w:p>
    <w:p w:rsidR="004E159F" w:rsidRDefault="004E159F" w:rsidP="004E159F">
      <w:pPr>
        <w:rPr>
          <w:rtl/>
          <w:lang w:eastAsia="he-IL"/>
        </w:rPr>
      </w:pPr>
      <w:r w:rsidRPr="007F5785">
        <w:rPr>
          <w:rFonts w:hint="cs"/>
          <w:rtl/>
          <w:lang w:eastAsia="he-IL"/>
        </w:rPr>
        <w:t xml:space="preserve">היום יש יותר ויותר מודעות לעניין הזה של </w:t>
      </w:r>
      <w:bookmarkStart w:id="2306" w:name="_ETM_Q1_4154279"/>
      <w:bookmarkEnd w:id="2306"/>
      <w:r w:rsidRPr="007F5785">
        <w:rPr>
          <w:rFonts w:hint="cs"/>
          <w:rtl/>
          <w:lang w:eastAsia="he-IL"/>
        </w:rPr>
        <w:t xml:space="preserve">לאבטח את המכשירים האלה. שוב פעם, אלה מכשירים שחיים תלויים </w:t>
      </w:r>
      <w:bookmarkStart w:id="2307" w:name="_ETM_Q1_4161025"/>
      <w:bookmarkEnd w:id="2307"/>
      <w:r w:rsidRPr="007F5785">
        <w:rPr>
          <w:rFonts w:hint="cs"/>
          <w:rtl/>
          <w:lang w:eastAsia="he-IL"/>
        </w:rPr>
        <w:t xml:space="preserve">בהם, ויש מודעות הולכת וגוברת אצל היצרנים לגבי הנושא של </w:t>
      </w:r>
      <w:bookmarkStart w:id="2308" w:name="_ETM_Q1_4163530"/>
      <w:bookmarkEnd w:id="2308"/>
      <w:r w:rsidRPr="007F5785">
        <w:rPr>
          <w:rFonts w:hint="cs"/>
          <w:rtl/>
          <w:lang w:eastAsia="he-IL"/>
        </w:rPr>
        <w:t xml:space="preserve">אבטחת מידע. אבל אם ניקח מצד שני את התקציב </w:t>
      </w:r>
      <w:bookmarkStart w:id="2309" w:name="_ETM_Q1_4171441"/>
      <w:bookmarkEnd w:id="2309"/>
      <w:r w:rsidRPr="007F5785">
        <w:rPr>
          <w:rFonts w:hint="cs"/>
          <w:rtl/>
          <w:lang w:eastAsia="he-IL"/>
        </w:rPr>
        <w:t xml:space="preserve">שכולם מדברים עליו, שהוא מאוד מאוד בעייתי, אז אני מניח </w:t>
      </w:r>
      <w:bookmarkStart w:id="2310" w:name="_ETM_Q1_4174623"/>
      <w:bookmarkEnd w:id="2310"/>
      <w:r w:rsidRPr="007F5785">
        <w:rPr>
          <w:rFonts w:hint="cs"/>
          <w:rtl/>
          <w:lang w:eastAsia="he-IL"/>
        </w:rPr>
        <w:t xml:space="preserve">שאם כן יגיע איזשהו תקציב לאיזשהו גוף שמטפל </w:t>
      </w:r>
      <w:bookmarkStart w:id="2311" w:name="_ETM_Q1_4174155"/>
      <w:bookmarkEnd w:id="2311"/>
      <w:r w:rsidRPr="007F5785">
        <w:rPr>
          <w:rFonts w:hint="cs"/>
          <w:rtl/>
          <w:lang w:eastAsia="he-IL"/>
        </w:rPr>
        <w:t xml:space="preserve">בבריאות, אז קודם כל הוא ילך לרכוש ציוד חדש </w:t>
      </w:r>
      <w:bookmarkStart w:id="2312" w:name="_ETM_Q1_4181460"/>
      <w:bookmarkEnd w:id="2312"/>
      <w:r w:rsidRPr="007F5785">
        <w:rPr>
          <w:rFonts w:hint="cs"/>
          <w:rtl/>
          <w:lang w:eastAsia="he-IL"/>
        </w:rPr>
        <w:t xml:space="preserve">ולהשלים את מה שחסר, ובטח הוא לא יפנה אותו ויטפל </w:t>
      </w:r>
      <w:bookmarkStart w:id="2313" w:name="_ETM_Q1_4185327"/>
      <w:bookmarkEnd w:id="2313"/>
      <w:r w:rsidRPr="007F5785">
        <w:rPr>
          <w:rFonts w:hint="cs"/>
          <w:rtl/>
          <w:lang w:eastAsia="he-IL"/>
        </w:rPr>
        <w:t>בכל הדברים שכן דורשים את הטיפול.</w:t>
      </w:r>
    </w:p>
    <w:p w:rsidR="004E159F" w:rsidRDefault="004E159F" w:rsidP="004E159F">
      <w:pPr>
        <w:rPr>
          <w:rtl/>
          <w:lang w:eastAsia="he-IL"/>
        </w:rPr>
      </w:pPr>
    </w:p>
    <w:p w:rsidR="004E159F" w:rsidRDefault="004E159F" w:rsidP="004E159F">
      <w:pPr>
        <w:pStyle w:val="af9"/>
        <w:keepNext/>
        <w:rPr>
          <w:rtl/>
          <w:lang w:eastAsia="he-IL"/>
        </w:rPr>
      </w:pPr>
      <w:r>
        <w:rPr>
          <w:rtl/>
          <w:lang w:eastAsia="he-IL"/>
        </w:rPr>
        <w:t>ישראל פיינברג:</w:t>
      </w:r>
    </w:p>
    <w:p w:rsidR="004E159F" w:rsidRDefault="004E159F" w:rsidP="004E159F">
      <w:pPr>
        <w:pStyle w:val="KeepWithNext"/>
        <w:rPr>
          <w:rtl/>
          <w:lang w:eastAsia="he-IL"/>
        </w:rPr>
      </w:pPr>
    </w:p>
    <w:p w:rsidR="004E159F" w:rsidRDefault="004E159F" w:rsidP="004E159F">
      <w:pPr>
        <w:rPr>
          <w:rtl/>
          <w:lang w:eastAsia="he-IL"/>
        </w:rPr>
      </w:pPr>
      <w:r>
        <w:rPr>
          <w:rFonts w:hint="cs"/>
          <w:rtl/>
          <w:lang w:eastAsia="he-IL"/>
        </w:rPr>
        <w:t xml:space="preserve">הציוד החדש יותר </w:t>
      </w:r>
      <w:bookmarkStart w:id="2314" w:name="_ETM_Q1_4186133"/>
      <w:bookmarkEnd w:id="2314"/>
      <w:r>
        <w:rPr>
          <w:rFonts w:hint="cs"/>
          <w:rtl/>
          <w:lang w:eastAsia="he-IL"/>
        </w:rPr>
        <w:t>גם יהיה יותר מאובטח.</w:t>
      </w:r>
    </w:p>
    <w:p w:rsidR="004E159F" w:rsidRDefault="004E159F" w:rsidP="004E159F">
      <w:pPr>
        <w:rPr>
          <w:rtl/>
          <w:lang w:eastAsia="he-IL"/>
        </w:rPr>
      </w:pPr>
      <w:bookmarkStart w:id="2315" w:name="_ETM_Q1_4193604"/>
      <w:bookmarkEnd w:id="2315"/>
    </w:p>
    <w:p w:rsidR="004E159F" w:rsidRDefault="004E159F" w:rsidP="004E159F">
      <w:pPr>
        <w:pStyle w:val="af9"/>
        <w:keepNext/>
        <w:rPr>
          <w:rtl/>
          <w:lang w:eastAsia="he-IL"/>
        </w:rPr>
      </w:pPr>
      <w:bookmarkStart w:id="2316" w:name="_ETM_Q1_4193914"/>
      <w:bookmarkStart w:id="2317" w:name="_ETM_Q1_4195060"/>
      <w:bookmarkEnd w:id="2316"/>
      <w:bookmarkEnd w:id="2317"/>
      <w:r>
        <w:rPr>
          <w:rtl/>
          <w:lang w:eastAsia="he-IL"/>
        </w:rPr>
        <w:t>יורם ביטון:</w:t>
      </w:r>
    </w:p>
    <w:p w:rsidR="004E159F" w:rsidRDefault="004E159F" w:rsidP="004E159F">
      <w:pPr>
        <w:pStyle w:val="KeepWithNext"/>
        <w:rPr>
          <w:rtl/>
          <w:lang w:eastAsia="he-IL"/>
        </w:rPr>
      </w:pPr>
    </w:p>
    <w:p w:rsidR="004E159F" w:rsidRDefault="004E159F" w:rsidP="004E159F">
      <w:pPr>
        <w:rPr>
          <w:rtl/>
          <w:lang w:eastAsia="he-IL"/>
        </w:rPr>
      </w:pPr>
      <w:r>
        <w:rPr>
          <w:rFonts w:hint="cs"/>
          <w:rtl/>
          <w:lang w:eastAsia="he-IL"/>
        </w:rPr>
        <w:t xml:space="preserve">החדש </w:t>
      </w:r>
      <w:r w:rsidR="00F62FD9">
        <w:rPr>
          <w:rFonts w:hint="cs"/>
          <w:rtl/>
          <w:lang w:eastAsia="he-IL"/>
        </w:rPr>
        <w:t xml:space="preserve">יהיה יותר מאובטח, אבל </w:t>
      </w:r>
      <w:bookmarkStart w:id="2318" w:name="_ETM_Q1_4192115"/>
      <w:bookmarkEnd w:id="2318"/>
      <w:r w:rsidR="00F62FD9">
        <w:rPr>
          <w:rFonts w:hint="cs"/>
          <w:rtl/>
          <w:lang w:eastAsia="he-IL"/>
        </w:rPr>
        <w:t>עדיין גם בישן - - -</w:t>
      </w:r>
    </w:p>
    <w:p w:rsidR="00F62FD9" w:rsidRDefault="00F62FD9" w:rsidP="004E159F">
      <w:pPr>
        <w:rPr>
          <w:rtl/>
          <w:lang w:eastAsia="he-IL"/>
        </w:rPr>
      </w:pPr>
      <w:bookmarkStart w:id="2319" w:name="_ETM_Q1_4195952"/>
      <w:bookmarkEnd w:id="2319"/>
    </w:p>
    <w:p w:rsidR="00F62FD9" w:rsidRDefault="00F62FD9" w:rsidP="004E159F">
      <w:pPr>
        <w:rPr>
          <w:rtl/>
          <w:lang w:eastAsia="he-IL"/>
        </w:rPr>
      </w:pPr>
      <w:bookmarkStart w:id="2320" w:name="_ETM_Q1_4196389"/>
      <w:bookmarkEnd w:id="2320"/>
      <w:r>
        <w:rPr>
          <w:rFonts w:hint="cs"/>
          <w:rtl/>
          <w:lang w:eastAsia="he-IL"/>
        </w:rPr>
        <w:t>איזו עוד בעיה יש? מערכות הפעלה כמו ווינדוס מקבלות עד</w:t>
      </w:r>
      <w:r w:rsidR="00C65E67">
        <w:rPr>
          <w:rFonts w:hint="cs"/>
          <w:rtl/>
          <w:lang w:eastAsia="he-IL"/>
        </w:rPr>
        <w:t xml:space="preserve">כונים פעם בחודש. ציוד </w:t>
      </w:r>
      <w:bookmarkStart w:id="2321" w:name="_ETM_Q1_4201243"/>
      <w:bookmarkEnd w:id="2321"/>
      <w:r w:rsidR="00C65E67">
        <w:rPr>
          <w:rFonts w:hint="cs"/>
          <w:rtl/>
          <w:lang w:eastAsia="he-IL"/>
        </w:rPr>
        <w:t xml:space="preserve">מהסוג הזה לא מתעדכן, ואלה דברים שצריך לתת עליהם </w:t>
      </w:r>
      <w:bookmarkStart w:id="2322" w:name="_ETM_Q1_4209678"/>
      <w:bookmarkEnd w:id="2322"/>
      <w:r w:rsidR="00C65E67">
        <w:rPr>
          <w:rFonts w:hint="cs"/>
          <w:rtl/>
          <w:lang w:eastAsia="he-IL"/>
        </w:rPr>
        <w:t xml:space="preserve">את הדעת. אולי שווה </w:t>
      </w:r>
      <w:proofErr w:type="spellStart"/>
      <w:r w:rsidR="00C65E67">
        <w:rPr>
          <w:rFonts w:hint="cs"/>
          <w:rtl/>
          <w:lang w:eastAsia="he-IL"/>
        </w:rPr>
        <w:t>סשן</w:t>
      </w:r>
      <w:proofErr w:type="spellEnd"/>
      <w:r w:rsidR="00C65E67">
        <w:rPr>
          <w:rFonts w:hint="cs"/>
          <w:rtl/>
          <w:lang w:eastAsia="he-IL"/>
        </w:rPr>
        <w:t xml:space="preserve"> מיוחד רק לנושא הזה.</w:t>
      </w:r>
    </w:p>
    <w:p w:rsidR="00C65E67" w:rsidRDefault="00C65E67" w:rsidP="004E159F">
      <w:pPr>
        <w:rPr>
          <w:rtl/>
          <w:lang w:eastAsia="he-IL"/>
        </w:rPr>
      </w:pPr>
      <w:bookmarkStart w:id="2323" w:name="_ETM_Q1_4215617"/>
      <w:bookmarkEnd w:id="2323"/>
    </w:p>
    <w:p w:rsidR="00C65E67" w:rsidRDefault="00C65E67" w:rsidP="00C65E67">
      <w:pPr>
        <w:pStyle w:val="af6"/>
        <w:keepNext/>
        <w:rPr>
          <w:rtl/>
        </w:rPr>
      </w:pPr>
      <w:bookmarkStart w:id="2324" w:name="_ETM_Q1_4219771"/>
      <w:bookmarkEnd w:id="2324"/>
      <w:r>
        <w:rPr>
          <w:rtl/>
        </w:rPr>
        <w:t xml:space="preserve">היו"ר אורי </w:t>
      </w:r>
      <w:proofErr w:type="spellStart"/>
      <w:r>
        <w:rPr>
          <w:rtl/>
        </w:rPr>
        <w:t>מקלב</w:t>
      </w:r>
      <w:proofErr w:type="spellEnd"/>
      <w:r>
        <w:rPr>
          <w:rtl/>
        </w:rPr>
        <w:t>:</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 xml:space="preserve">תודה </w:t>
      </w:r>
      <w:bookmarkStart w:id="2325" w:name="_ETM_Q1_4215497"/>
      <w:bookmarkEnd w:id="2325"/>
      <w:r>
        <w:rPr>
          <w:rFonts w:hint="cs"/>
          <w:rtl/>
          <w:lang w:eastAsia="he-IL"/>
        </w:rPr>
        <w:t xml:space="preserve">על הדברים. יש לך עוד כמה דקות אתנו? משום מה </w:t>
      </w:r>
      <w:bookmarkStart w:id="2326" w:name="_ETM_Q1_4219026"/>
      <w:bookmarkEnd w:id="2326"/>
      <w:r>
        <w:rPr>
          <w:rFonts w:hint="cs"/>
          <w:rtl/>
          <w:lang w:eastAsia="he-IL"/>
        </w:rPr>
        <w:t xml:space="preserve">הגיע לאוזניי שבבית חולים איכילוב, שם משדרגים, שמים דגש </w:t>
      </w:r>
      <w:bookmarkStart w:id="2327" w:name="_ETM_Q1_4227602"/>
      <w:bookmarkEnd w:id="2327"/>
      <w:r>
        <w:rPr>
          <w:rFonts w:hint="cs"/>
          <w:rtl/>
          <w:lang w:eastAsia="he-IL"/>
        </w:rPr>
        <w:t>על כל נושא הסייבר. נמצא כאן איציק חן?</w:t>
      </w:r>
    </w:p>
    <w:p w:rsidR="00C65E67" w:rsidRDefault="00C65E67" w:rsidP="00C65E67">
      <w:pPr>
        <w:rPr>
          <w:rtl/>
          <w:lang w:eastAsia="he-IL"/>
        </w:rPr>
      </w:pPr>
    </w:p>
    <w:p w:rsidR="00C65E67" w:rsidRDefault="00C65E67" w:rsidP="00C65E67">
      <w:pPr>
        <w:pStyle w:val="af9"/>
        <w:keepNext/>
        <w:rPr>
          <w:rtl/>
          <w:lang w:eastAsia="he-IL"/>
        </w:rPr>
      </w:pPr>
      <w:r>
        <w:rPr>
          <w:rtl/>
          <w:lang w:eastAsia="he-IL"/>
        </w:rPr>
        <w:t>איציק חן:</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נמצא.</w:t>
      </w:r>
    </w:p>
    <w:p w:rsidR="00C65E67" w:rsidRDefault="00C65E67" w:rsidP="00C65E67">
      <w:pPr>
        <w:rPr>
          <w:rtl/>
          <w:lang w:eastAsia="he-IL"/>
        </w:rPr>
      </w:pPr>
    </w:p>
    <w:p w:rsidR="00C65E67" w:rsidRDefault="00C65E67" w:rsidP="00C65E67">
      <w:pPr>
        <w:pStyle w:val="af6"/>
        <w:keepNext/>
        <w:rPr>
          <w:rtl/>
        </w:rPr>
      </w:pPr>
      <w:bookmarkStart w:id="2328" w:name="_ETM_Q1_4225394"/>
      <w:bookmarkEnd w:id="2328"/>
      <w:r>
        <w:rPr>
          <w:rtl/>
        </w:rPr>
        <w:t xml:space="preserve">היו"ר אורי </w:t>
      </w:r>
      <w:proofErr w:type="spellStart"/>
      <w:r>
        <w:rPr>
          <w:rtl/>
        </w:rPr>
        <w:t>מקלב</w:t>
      </w:r>
      <w:proofErr w:type="spellEnd"/>
      <w:r>
        <w:rPr>
          <w:rtl/>
        </w:rPr>
        <w:t>:</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 xml:space="preserve">אתה יכול להגיד </w:t>
      </w:r>
      <w:bookmarkStart w:id="2329" w:name="_ETM_Q1_4228170"/>
      <w:bookmarkEnd w:id="2329"/>
      <w:r>
        <w:rPr>
          <w:rFonts w:hint="cs"/>
          <w:rtl/>
          <w:lang w:eastAsia="he-IL"/>
        </w:rPr>
        <w:t xml:space="preserve">לנו מה זה נקרא שמדברים על זה, שמרכלים עליכם </w:t>
      </w:r>
      <w:bookmarkStart w:id="2330" w:name="_ETM_Q1_4231470"/>
      <w:bookmarkEnd w:id="2330"/>
      <w:r>
        <w:rPr>
          <w:rFonts w:hint="cs"/>
          <w:rtl/>
          <w:lang w:eastAsia="he-IL"/>
        </w:rPr>
        <w:t xml:space="preserve">שאיכילוב לקחו את כל נושא הסייבר לרמה גבוהה מאוד? </w:t>
      </w:r>
      <w:bookmarkStart w:id="2331" w:name="_ETM_Q1_4237393"/>
      <w:bookmarkEnd w:id="2331"/>
      <w:r>
        <w:rPr>
          <w:rFonts w:hint="cs"/>
          <w:rtl/>
          <w:lang w:eastAsia="he-IL"/>
        </w:rPr>
        <w:t>במה זה בא לידי ביטוי? זה נכון, השמועה, או לא?</w:t>
      </w:r>
    </w:p>
    <w:p w:rsidR="00C65E67" w:rsidRDefault="00C65E67" w:rsidP="00C65E67">
      <w:pPr>
        <w:rPr>
          <w:rtl/>
          <w:lang w:eastAsia="he-IL"/>
        </w:rPr>
      </w:pPr>
      <w:bookmarkStart w:id="2332" w:name="_ETM_Q1_4242109"/>
      <w:bookmarkEnd w:id="2332"/>
    </w:p>
    <w:p w:rsidR="00C65E67" w:rsidRDefault="00C65E67" w:rsidP="00C65E67">
      <w:pPr>
        <w:pStyle w:val="-"/>
        <w:keepNext/>
        <w:rPr>
          <w:rtl/>
        </w:rPr>
      </w:pPr>
      <w:bookmarkStart w:id="2333" w:name="_ETM_Q1_4242495"/>
      <w:bookmarkEnd w:id="2333"/>
      <w:r>
        <w:rPr>
          <w:rtl/>
        </w:rPr>
        <w:t>איציק חן:</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 xml:space="preserve">אני לא </w:t>
      </w:r>
      <w:bookmarkStart w:id="2334" w:name="_ETM_Q1_4238918"/>
      <w:bookmarkEnd w:id="2334"/>
      <w:r>
        <w:rPr>
          <w:rFonts w:hint="cs"/>
          <w:rtl/>
          <w:lang w:eastAsia="he-IL"/>
        </w:rPr>
        <w:t>יכול להגיד שזה לא נכון.</w:t>
      </w:r>
    </w:p>
    <w:p w:rsidR="00C65E67" w:rsidRDefault="00C65E67" w:rsidP="00C65E67">
      <w:pPr>
        <w:rPr>
          <w:rtl/>
          <w:lang w:eastAsia="he-IL"/>
        </w:rPr>
      </w:pPr>
      <w:bookmarkStart w:id="2335" w:name="_ETM_Q1_4240019"/>
      <w:bookmarkEnd w:id="2335"/>
    </w:p>
    <w:p w:rsidR="00C65E67" w:rsidRDefault="00C65E67" w:rsidP="00C65E67">
      <w:pPr>
        <w:pStyle w:val="af6"/>
        <w:keepNext/>
        <w:rPr>
          <w:rtl/>
        </w:rPr>
      </w:pPr>
      <w:bookmarkStart w:id="2336" w:name="_ETM_Q1_4240325"/>
      <w:bookmarkEnd w:id="2336"/>
      <w:r>
        <w:rPr>
          <w:rtl/>
        </w:rPr>
        <w:t xml:space="preserve">היו"ר אורי </w:t>
      </w:r>
      <w:proofErr w:type="spellStart"/>
      <w:r>
        <w:rPr>
          <w:rtl/>
        </w:rPr>
        <w:t>מקלב</w:t>
      </w:r>
      <w:proofErr w:type="spellEnd"/>
      <w:r>
        <w:rPr>
          <w:rtl/>
        </w:rPr>
        <w:t>:</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 xml:space="preserve">אין הנחתום </w:t>
      </w:r>
      <w:bookmarkStart w:id="2337" w:name="_ETM_Q1_4244475"/>
      <w:bookmarkEnd w:id="2337"/>
      <w:r>
        <w:rPr>
          <w:rFonts w:hint="cs"/>
          <w:rtl/>
          <w:lang w:eastAsia="he-IL"/>
        </w:rPr>
        <w:t>מעיד על עיסתו.</w:t>
      </w:r>
    </w:p>
    <w:p w:rsidR="00C65E67" w:rsidRDefault="00C65E67" w:rsidP="00C65E67">
      <w:pPr>
        <w:rPr>
          <w:rtl/>
          <w:lang w:eastAsia="he-IL"/>
        </w:rPr>
      </w:pPr>
    </w:p>
    <w:p w:rsidR="00C65E67" w:rsidRDefault="00C65E67" w:rsidP="00C65E67">
      <w:pPr>
        <w:pStyle w:val="-"/>
        <w:keepNext/>
        <w:rPr>
          <w:rtl/>
        </w:rPr>
      </w:pPr>
      <w:r>
        <w:rPr>
          <w:rtl/>
        </w:rPr>
        <w:t>איציק חן:</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 xml:space="preserve">אני לא יודע בדיוק מה מקור </w:t>
      </w:r>
      <w:bookmarkStart w:id="2338" w:name="_ETM_Q1_4245615"/>
      <w:bookmarkEnd w:id="2338"/>
      <w:r>
        <w:rPr>
          <w:rFonts w:hint="cs"/>
          <w:rtl/>
          <w:lang w:eastAsia="he-IL"/>
        </w:rPr>
        <w:t xml:space="preserve">השמועות, אבל אנחנו כמובן עושים עם משרד הבריאות וגם עם </w:t>
      </w:r>
      <w:bookmarkStart w:id="2339" w:name="_ETM_Q1_4253414"/>
      <w:bookmarkEnd w:id="2339"/>
      <w:r>
        <w:rPr>
          <w:rFonts w:hint="cs"/>
          <w:rtl/>
          <w:lang w:eastAsia="he-IL"/>
        </w:rPr>
        <w:t>חברות - - -</w:t>
      </w:r>
    </w:p>
    <w:p w:rsidR="00C65E67" w:rsidRDefault="00C65E67" w:rsidP="00C65E67">
      <w:pPr>
        <w:rPr>
          <w:rtl/>
          <w:lang w:eastAsia="he-IL"/>
        </w:rPr>
      </w:pPr>
      <w:bookmarkStart w:id="2340" w:name="_ETM_Q1_4256127"/>
      <w:bookmarkEnd w:id="2340"/>
    </w:p>
    <w:p w:rsidR="00C65E67" w:rsidRDefault="00C65E67" w:rsidP="00C65E67">
      <w:pPr>
        <w:pStyle w:val="af6"/>
        <w:keepNext/>
        <w:rPr>
          <w:rtl/>
        </w:rPr>
      </w:pPr>
      <w:bookmarkStart w:id="2341" w:name="_ETM_Q1_4256473"/>
      <w:bookmarkEnd w:id="2341"/>
      <w:r>
        <w:rPr>
          <w:rtl/>
        </w:rPr>
        <w:t xml:space="preserve">היו"ר אורי </w:t>
      </w:r>
      <w:proofErr w:type="spellStart"/>
      <w:r>
        <w:rPr>
          <w:rtl/>
        </w:rPr>
        <w:t>מקלב</w:t>
      </w:r>
      <w:proofErr w:type="spellEnd"/>
      <w:r>
        <w:rPr>
          <w:rtl/>
        </w:rPr>
        <w:t>:</w:t>
      </w:r>
    </w:p>
    <w:p w:rsidR="00C65E67" w:rsidRDefault="00C65E67" w:rsidP="00C65E67">
      <w:pPr>
        <w:pStyle w:val="KeepWithNext"/>
        <w:rPr>
          <w:rtl/>
          <w:lang w:eastAsia="he-IL"/>
        </w:rPr>
      </w:pPr>
    </w:p>
    <w:p w:rsidR="00C65E67" w:rsidRDefault="00C65E67" w:rsidP="00C65E67">
      <w:pPr>
        <w:rPr>
          <w:rtl/>
          <w:lang w:eastAsia="he-IL"/>
        </w:rPr>
      </w:pPr>
      <w:r>
        <w:rPr>
          <w:rFonts w:hint="cs"/>
          <w:rtl/>
          <w:lang w:eastAsia="he-IL"/>
        </w:rPr>
        <w:t>זה פרויקט של המנכ"ל שלכם?</w:t>
      </w:r>
    </w:p>
    <w:p w:rsidR="00C803C5" w:rsidRDefault="00C803C5" w:rsidP="00C65E67">
      <w:pPr>
        <w:rPr>
          <w:rtl/>
          <w:lang w:eastAsia="he-IL"/>
        </w:rPr>
      </w:pPr>
      <w:bookmarkStart w:id="2342" w:name="_ETM_Q1_4255848"/>
      <w:bookmarkEnd w:id="2342"/>
    </w:p>
    <w:p w:rsidR="00C803C5" w:rsidRDefault="00C803C5" w:rsidP="00C803C5">
      <w:pPr>
        <w:pStyle w:val="af9"/>
        <w:keepNext/>
        <w:rPr>
          <w:rtl/>
          <w:lang w:eastAsia="he-IL"/>
        </w:rPr>
      </w:pPr>
      <w:r>
        <w:rPr>
          <w:rtl/>
          <w:lang w:eastAsia="he-IL"/>
        </w:rPr>
        <w:t>ראובן אליהו:</w:t>
      </w:r>
    </w:p>
    <w:p w:rsidR="00C803C5" w:rsidRDefault="00C803C5" w:rsidP="00C803C5">
      <w:pPr>
        <w:pStyle w:val="KeepWithNext"/>
        <w:rPr>
          <w:rtl/>
          <w:lang w:eastAsia="he-IL"/>
        </w:rPr>
      </w:pPr>
    </w:p>
    <w:p w:rsidR="00C803C5" w:rsidRDefault="00C803C5" w:rsidP="00C803C5">
      <w:pPr>
        <w:rPr>
          <w:rtl/>
          <w:lang w:eastAsia="he-IL"/>
        </w:rPr>
      </w:pPr>
      <w:r>
        <w:rPr>
          <w:rFonts w:hint="cs"/>
          <w:rtl/>
          <w:lang w:eastAsia="he-IL"/>
        </w:rPr>
        <w:t xml:space="preserve">אני אגיד מה זה יותר. באיכילוב, יש </w:t>
      </w:r>
      <w:bookmarkStart w:id="2343" w:name="_ETM_Q1_4270909"/>
      <w:bookmarkEnd w:id="2343"/>
      <w:r>
        <w:rPr>
          <w:rFonts w:hint="cs"/>
          <w:rtl/>
          <w:lang w:eastAsia="he-IL"/>
        </w:rPr>
        <w:t xml:space="preserve">פה את איציק, ואיציק דוחף מאוד מאוד חזק קדימה </w:t>
      </w:r>
      <w:bookmarkStart w:id="2344" w:name="_ETM_Q1_4273481"/>
      <w:bookmarkEnd w:id="2344"/>
      <w:r>
        <w:rPr>
          <w:rFonts w:hint="cs"/>
          <w:rtl/>
          <w:lang w:eastAsia="he-IL"/>
        </w:rPr>
        <w:t>את נושא אבטחת מידע וסייבר. אני חייב להגיד</w:t>
      </w:r>
      <w:bookmarkStart w:id="2345" w:name="_ETM_Q1_4274705"/>
      <w:bookmarkEnd w:id="2345"/>
      <w:r w:rsidR="00EA51DF">
        <w:rPr>
          <w:rFonts w:hint="cs"/>
          <w:rtl/>
          <w:lang w:eastAsia="he-IL"/>
        </w:rPr>
        <w:t xml:space="preserve">, בארגונים שיש בהם </w:t>
      </w:r>
      <w:proofErr w:type="spellStart"/>
      <w:r w:rsidR="00EA51DF">
        <w:rPr>
          <w:rFonts w:hint="cs"/>
          <w:rtl/>
          <w:lang w:eastAsia="he-IL"/>
        </w:rPr>
        <w:t>מנמ"ר</w:t>
      </w:r>
      <w:proofErr w:type="spellEnd"/>
      <w:r w:rsidR="00EA51DF">
        <w:rPr>
          <w:rFonts w:hint="cs"/>
          <w:rtl/>
          <w:lang w:eastAsia="he-IL"/>
        </w:rPr>
        <w:t xml:space="preserve"> ומנהל אבטחת מידע חזקים, </w:t>
      </w:r>
      <w:bookmarkStart w:id="2346" w:name="_ETM_Q1_4277771"/>
      <w:bookmarkEnd w:id="2346"/>
      <w:r w:rsidR="00EA51DF">
        <w:rPr>
          <w:rFonts w:hint="cs"/>
          <w:rtl/>
          <w:lang w:eastAsia="he-IL"/>
        </w:rPr>
        <w:t xml:space="preserve">הם מצליחים להביא תקציבים ולקדם. ובמקומות שאין, זה לא </w:t>
      </w:r>
      <w:bookmarkStart w:id="2347" w:name="_ETM_Q1_4282736"/>
      <w:bookmarkEnd w:id="2347"/>
      <w:r w:rsidR="00EA51DF">
        <w:rPr>
          <w:rFonts w:hint="cs"/>
          <w:rtl/>
          <w:lang w:eastAsia="he-IL"/>
        </w:rPr>
        <w:t>קורה. אז זה לזכותו של איציק.</w:t>
      </w:r>
    </w:p>
    <w:p w:rsidR="00EA51DF" w:rsidRDefault="00EA51DF" w:rsidP="00C803C5">
      <w:pPr>
        <w:rPr>
          <w:rtl/>
          <w:lang w:eastAsia="he-IL"/>
        </w:rPr>
      </w:pPr>
      <w:bookmarkStart w:id="2348" w:name="_ETM_Q1_4283739"/>
      <w:bookmarkEnd w:id="2348"/>
    </w:p>
    <w:p w:rsidR="00EA51DF" w:rsidRDefault="00EA51DF" w:rsidP="00EA51DF">
      <w:pPr>
        <w:rPr>
          <w:rtl/>
          <w:lang w:eastAsia="he-IL"/>
        </w:rPr>
      </w:pPr>
      <w:bookmarkStart w:id="2349" w:name="_ETM_Q1_4284134"/>
      <w:bookmarkEnd w:id="2349"/>
      <w:r>
        <w:rPr>
          <w:rFonts w:hint="cs"/>
          <w:rtl/>
          <w:lang w:eastAsia="he-IL"/>
        </w:rPr>
        <w:t xml:space="preserve">פרופ' רוני גמזו, מנכ"ל בית </w:t>
      </w:r>
      <w:bookmarkStart w:id="2350" w:name="_ETM_Q1_4290891"/>
      <w:bookmarkEnd w:id="2350"/>
      <w:r>
        <w:rPr>
          <w:rFonts w:hint="cs"/>
          <w:rtl/>
          <w:lang w:eastAsia="he-IL"/>
        </w:rPr>
        <w:t xml:space="preserve">החולים, היה בעבר מנכ"ל משרד הבריאות, והחליט לשים את איכילוב </w:t>
      </w:r>
      <w:bookmarkStart w:id="2351" w:name="_ETM_Q1_4295189"/>
      <w:bookmarkEnd w:id="2351"/>
      <w:r>
        <w:rPr>
          <w:rFonts w:hint="cs"/>
          <w:rtl/>
          <w:lang w:eastAsia="he-IL"/>
        </w:rPr>
        <w:t xml:space="preserve">כמודל עולמי לנושא של אבטחת מידע וסייבר. בשנה הבאה, החל </w:t>
      </w:r>
      <w:bookmarkStart w:id="2352" w:name="_ETM_Q1_4300013"/>
      <w:bookmarkEnd w:id="2352"/>
      <w:r>
        <w:rPr>
          <w:rFonts w:hint="cs"/>
          <w:rtl/>
          <w:lang w:eastAsia="he-IL"/>
        </w:rPr>
        <w:t xml:space="preserve">ממחר, אנחנו מתחילים פרויקט חדש שמשרד הבריאות, איכילוב, מערך </w:t>
      </w:r>
      <w:bookmarkStart w:id="2353" w:name="_ETM_Q1_4305196"/>
      <w:bookmarkEnd w:id="2353"/>
      <w:r>
        <w:rPr>
          <w:rFonts w:hint="cs"/>
          <w:rtl/>
          <w:lang w:eastAsia="he-IL"/>
        </w:rPr>
        <w:t xml:space="preserve">הסייבר, רשות החדשנות, שנקרא: בית חולים מוגן חכם, שהמטרה שלו </w:t>
      </w:r>
      <w:bookmarkStart w:id="2354" w:name="_ETM_Q1_4310360"/>
      <w:bookmarkEnd w:id="2354"/>
      <w:r>
        <w:rPr>
          <w:rFonts w:hint="cs"/>
          <w:rtl/>
          <w:lang w:eastAsia="he-IL"/>
        </w:rPr>
        <w:t xml:space="preserve">לבנות מודל עולמי בנושא של הגנה על ארגון בריאות, </w:t>
      </w:r>
      <w:bookmarkStart w:id="2355" w:name="_ETM_Q1_4314433"/>
      <w:bookmarkEnd w:id="2355"/>
      <w:r>
        <w:rPr>
          <w:rFonts w:hint="cs"/>
          <w:rtl/>
          <w:lang w:eastAsia="he-IL"/>
        </w:rPr>
        <w:t xml:space="preserve">מה נדרש, ממש תפיסת עולם. וכמובן להביא משאבים נכונים וטכנולוגיות </w:t>
      </w:r>
      <w:bookmarkStart w:id="2356" w:name="_ETM_Q1_4322155"/>
      <w:bookmarkEnd w:id="2356"/>
      <w:r>
        <w:rPr>
          <w:rFonts w:hint="cs"/>
          <w:rtl/>
          <w:lang w:eastAsia="he-IL"/>
        </w:rPr>
        <w:t xml:space="preserve">לבית החולים הזה. ואנחנו מקווים שבסוף השנה הבאה זה יהיה </w:t>
      </w:r>
      <w:bookmarkStart w:id="2357" w:name="_ETM_Q1_4325503"/>
      <w:bookmarkEnd w:id="2357"/>
      <w:r>
        <w:rPr>
          <w:rFonts w:hint="cs"/>
          <w:rtl/>
          <w:lang w:eastAsia="he-IL"/>
        </w:rPr>
        <w:t xml:space="preserve">מודל שמכל העולם יבואו ויראו את הפרויקט הזה, ואיך זה </w:t>
      </w:r>
      <w:bookmarkStart w:id="2358" w:name="_ETM_Q1_4329089"/>
      <w:bookmarkEnd w:id="2358"/>
      <w:r>
        <w:rPr>
          <w:rFonts w:hint="cs"/>
          <w:rtl/>
          <w:lang w:eastAsia="he-IL"/>
        </w:rPr>
        <w:t xml:space="preserve">צריך להיעשות ולעשות אותו נכון. בגלל זה איכילוב נחשב למשהו </w:t>
      </w:r>
      <w:bookmarkStart w:id="2359" w:name="_ETM_Q1_4337244"/>
      <w:bookmarkEnd w:id="2359"/>
      <w:r>
        <w:rPr>
          <w:rFonts w:hint="cs"/>
          <w:rtl/>
          <w:lang w:eastAsia="he-IL"/>
        </w:rPr>
        <w:t xml:space="preserve">מתקדם, אבל גם בזכות העשייה של איציק ו - </w:t>
      </w:r>
      <w:bookmarkStart w:id="2360" w:name="_ETM_Q1_4335770"/>
      <w:bookmarkEnd w:id="2360"/>
      <w:r>
        <w:rPr>
          <w:rFonts w:hint="cs"/>
          <w:rtl/>
          <w:lang w:eastAsia="he-IL"/>
        </w:rPr>
        <w:t>- -</w:t>
      </w:r>
    </w:p>
    <w:p w:rsidR="00EA51DF" w:rsidRDefault="00EA51DF" w:rsidP="00EA51DF">
      <w:pPr>
        <w:rPr>
          <w:rtl/>
          <w:lang w:eastAsia="he-IL"/>
        </w:rPr>
      </w:pPr>
    </w:p>
    <w:p w:rsidR="00EA51DF" w:rsidRDefault="00EA51DF" w:rsidP="00EA51DF">
      <w:pPr>
        <w:pStyle w:val="af6"/>
        <w:keepNext/>
        <w:rPr>
          <w:rtl/>
        </w:rPr>
      </w:pPr>
      <w:bookmarkStart w:id="2361" w:name="_ETM_Q1_4339748"/>
      <w:bookmarkStart w:id="2362" w:name="_ETM_Q1_4339766"/>
      <w:bookmarkEnd w:id="2361"/>
      <w:bookmarkEnd w:id="2362"/>
      <w:r>
        <w:rPr>
          <w:rtl/>
        </w:rPr>
        <w:t xml:space="preserve">היו"ר אורי </w:t>
      </w:r>
      <w:proofErr w:type="spellStart"/>
      <w:r>
        <w:rPr>
          <w:rtl/>
        </w:rPr>
        <w:t>מקלב</w:t>
      </w:r>
      <w:proofErr w:type="spellEnd"/>
      <w:r>
        <w:rPr>
          <w:rtl/>
        </w:rPr>
        <w:t>:</w:t>
      </w:r>
    </w:p>
    <w:p w:rsidR="00EA51DF" w:rsidRDefault="00EA51DF" w:rsidP="00EA51DF">
      <w:pPr>
        <w:pStyle w:val="KeepWithNext"/>
        <w:rPr>
          <w:rtl/>
          <w:lang w:eastAsia="he-IL"/>
        </w:rPr>
      </w:pPr>
    </w:p>
    <w:p w:rsidR="00EA51DF" w:rsidRDefault="00EA51DF" w:rsidP="00EA51DF">
      <w:pPr>
        <w:rPr>
          <w:rtl/>
          <w:lang w:eastAsia="he-IL"/>
        </w:rPr>
      </w:pPr>
      <w:r>
        <w:rPr>
          <w:rFonts w:hint="cs"/>
          <w:rtl/>
          <w:lang w:eastAsia="he-IL"/>
        </w:rPr>
        <w:t>ומה העלויות?</w:t>
      </w:r>
    </w:p>
    <w:p w:rsidR="00EA51DF" w:rsidRDefault="00EA51DF" w:rsidP="00EA51DF">
      <w:pPr>
        <w:rPr>
          <w:rtl/>
          <w:lang w:eastAsia="he-IL"/>
        </w:rPr>
      </w:pPr>
      <w:bookmarkStart w:id="2363" w:name="_ETM_Q1_4340196"/>
      <w:bookmarkEnd w:id="2363"/>
    </w:p>
    <w:p w:rsidR="00EA51DF" w:rsidRDefault="00EA51DF" w:rsidP="00EA51DF">
      <w:pPr>
        <w:pStyle w:val="-"/>
        <w:keepNext/>
        <w:rPr>
          <w:rtl/>
        </w:rPr>
      </w:pPr>
      <w:bookmarkStart w:id="2364" w:name="_ETM_Q1_4340530"/>
      <w:bookmarkEnd w:id="2364"/>
      <w:r>
        <w:rPr>
          <w:rtl/>
        </w:rPr>
        <w:t>ראובן אליהו:</w:t>
      </w:r>
    </w:p>
    <w:p w:rsidR="00EA51DF" w:rsidRDefault="00EA51DF" w:rsidP="00EA51DF">
      <w:pPr>
        <w:pStyle w:val="KeepWithNext"/>
        <w:rPr>
          <w:rtl/>
          <w:lang w:eastAsia="he-IL"/>
        </w:rPr>
      </w:pPr>
    </w:p>
    <w:p w:rsidR="00EA51DF" w:rsidRDefault="00EA51DF" w:rsidP="00EA51DF">
      <w:pPr>
        <w:rPr>
          <w:rtl/>
          <w:lang w:eastAsia="he-IL"/>
        </w:rPr>
      </w:pPr>
      <w:r>
        <w:rPr>
          <w:rFonts w:hint="cs"/>
          <w:rtl/>
          <w:lang w:eastAsia="he-IL"/>
        </w:rPr>
        <w:t xml:space="preserve">כרגע המשרד הוא שממן את הפרויקט הזה. אנחנו </w:t>
      </w:r>
      <w:bookmarkStart w:id="2365" w:name="_ETM_Q1_4342366"/>
      <w:bookmarkEnd w:id="2365"/>
      <w:r>
        <w:rPr>
          <w:rFonts w:hint="cs"/>
          <w:rtl/>
          <w:lang w:eastAsia="he-IL"/>
        </w:rPr>
        <w:t xml:space="preserve">מקווים להשקיע שם לא מעט כסף ביחד עם </w:t>
      </w:r>
      <w:bookmarkStart w:id="2366" w:name="_ETM_Q1_4348047"/>
      <w:bookmarkEnd w:id="2366"/>
      <w:r>
        <w:rPr>
          <w:rFonts w:hint="cs"/>
          <w:rtl/>
          <w:lang w:eastAsia="he-IL"/>
        </w:rPr>
        <w:t>שותפים אחרים.</w:t>
      </w:r>
    </w:p>
    <w:p w:rsidR="00EA51DF" w:rsidRDefault="00EA51DF" w:rsidP="00EA51DF">
      <w:pPr>
        <w:rPr>
          <w:rtl/>
          <w:lang w:eastAsia="he-IL"/>
        </w:rPr>
      </w:pPr>
    </w:p>
    <w:p w:rsidR="00EA51DF" w:rsidRDefault="00EA51DF" w:rsidP="00EA51DF">
      <w:pPr>
        <w:pStyle w:val="af6"/>
        <w:keepNext/>
        <w:rPr>
          <w:rtl/>
        </w:rPr>
      </w:pPr>
      <w:bookmarkStart w:id="2367" w:name="_ETM_Q1_4347786"/>
      <w:bookmarkStart w:id="2368" w:name="_ETM_Q1_4347799"/>
      <w:bookmarkEnd w:id="2367"/>
      <w:bookmarkEnd w:id="2368"/>
      <w:r>
        <w:rPr>
          <w:rtl/>
        </w:rPr>
        <w:t xml:space="preserve">היו"ר אורי </w:t>
      </w:r>
      <w:proofErr w:type="spellStart"/>
      <w:r>
        <w:rPr>
          <w:rtl/>
        </w:rPr>
        <w:t>מקלב</w:t>
      </w:r>
      <w:proofErr w:type="spellEnd"/>
      <w:r>
        <w:rPr>
          <w:rtl/>
        </w:rPr>
        <w:t>:</w:t>
      </w:r>
    </w:p>
    <w:p w:rsidR="00EA51DF" w:rsidRDefault="00EA51DF" w:rsidP="00EA51DF">
      <w:pPr>
        <w:pStyle w:val="KeepWithNext"/>
        <w:rPr>
          <w:rtl/>
          <w:lang w:eastAsia="he-IL"/>
        </w:rPr>
      </w:pPr>
    </w:p>
    <w:p w:rsidR="00C803C5" w:rsidRDefault="00EA51DF" w:rsidP="00257968">
      <w:pPr>
        <w:rPr>
          <w:rtl/>
          <w:lang w:eastAsia="he-IL"/>
        </w:rPr>
      </w:pPr>
      <w:r>
        <w:rPr>
          <w:rFonts w:hint="cs"/>
          <w:rtl/>
          <w:lang w:eastAsia="he-IL"/>
        </w:rPr>
        <w:t xml:space="preserve">זאת אומרת, אני מבין שלא רק </w:t>
      </w:r>
      <w:bookmarkStart w:id="2369" w:name="_ETM_Q1_4349013"/>
      <w:bookmarkEnd w:id="2369"/>
      <w:proofErr w:type="spellStart"/>
      <w:r>
        <w:rPr>
          <w:rFonts w:hint="cs"/>
          <w:rtl/>
          <w:lang w:eastAsia="he-IL"/>
        </w:rPr>
        <w:t>מנמ"ר</w:t>
      </w:r>
      <w:proofErr w:type="spellEnd"/>
      <w:r>
        <w:rPr>
          <w:rFonts w:hint="cs"/>
          <w:rtl/>
          <w:lang w:eastAsia="he-IL"/>
        </w:rPr>
        <w:t xml:space="preserve"> רציני, גם מנכ"ל טוב יכול להביא </w:t>
      </w:r>
      <w:r w:rsidR="00257968">
        <w:rPr>
          <w:rFonts w:hint="cs"/>
          <w:rtl/>
          <w:lang w:eastAsia="he-IL"/>
        </w:rPr>
        <w:t xml:space="preserve">עוד כספים ממשרד </w:t>
      </w:r>
      <w:bookmarkStart w:id="2370" w:name="_ETM_Q1_4353311"/>
      <w:bookmarkEnd w:id="2370"/>
      <w:r w:rsidR="00257968">
        <w:rPr>
          <w:rFonts w:hint="cs"/>
          <w:rtl/>
          <w:lang w:eastAsia="he-IL"/>
        </w:rPr>
        <w:t>הבריאות.</w:t>
      </w:r>
      <w:bookmarkStart w:id="2371" w:name="_ETM_Q1_4265533"/>
      <w:bookmarkEnd w:id="2371"/>
    </w:p>
    <w:p w:rsidR="00C803C5" w:rsidRDefault="00C803C5" w:rsidP="00C803C5">
      <w:pPr>
        <w:rPr>
          <w:rtl/>
          <w:lang w:eastAsia="he-IL"/>
        </w:rPr>
      </w:pPr>
      <w:bookmarkStart w:id="2372" w:name="_ETM_Q1_4265876"/>
      <w:bookmarkEnd w:id="2372"/>
    </w:p>
    <w:p w:rsidR="00257968" w:rsidRDefault="00257968" w:rsidP="00257968">
      <w:pPr>
        <w:pStyle w:val="af9"/>
        <w:keepNext/>
        <w:rPr>
          <w:rtl/>
          <w:lang w:eastAsia="he-IL"/>
        </w:rPr>
      </w:pPr>
      <w:bookmarkStart w:id="2373" w:name="_ETM_Q1_4256213"/>
      <w:bookmarkEnd w:id="2373"/>
      <w:r>
        <w:rPr>
          <w:rtl/>
          <w:lang w:eastAsia="he-IL"/>
        </w:rPr>
        <w:t>ראובן אליהו:</w:t>
      </w:r>
    </w:p>
    <w:p w:rsidR="00257968" w:rsidRDefault="00257968" w:rsidP="00257968">
      <w:pPr>
        <w:pStyle w:val="KeepWithNext"/>
        <w:rPr>
          <w:rtl/>
          <w:lang w:eastAsia="he-IL"/>
        </w:rPr>
      </w:pPr>
    </w:p>
    <w:p w:rsidR="00C803C5" w:rsidRDefault="00257968" w:rsidP="00C803C5">
      <w:pPr>
        <w:rPr>
          <w:rtl/>
          <w:lang w:eastAsia="he-IL"/>
        </w:rPr>
      </w:pPr>
      <w:r>
        <w:rPr>
          <w:rFonts w:hint="cs"/>
          <w:rtl/>
          <w:lang w:eastAsia="he-IL"/>
        </w:rPr>
        <w:t>בוא נגיד שאיכילוב לא</w:t>
      </w:r>
      <w:bookmarkStart w:id="2374" w:name="_ETM_Q1_4360126"/>
      <w:bookmarkEnd w:id="2374"/>
      <w:r>
        <w:rPr>
          <w:rFonts w:hint="cs"/>
          <w:rtl/>
          <w:lang w:eastAsia="he-IL"/>
        </w:rPr>
        <w:t xml:space="preserve"> צריכים כל כך את הכספים שלנו.</w:t>
      </w:r>
    </w:p>
    <w:p w:rsidR="00257968" w:rsidRDefault="00257968" w:rsidP="00C803C5">
      <w:pPr>
        <w:rPr>
          <w:rtl/>
          <w:lang w:eastAsia="he-IL"/>
        </w:rPr>
      </w:pPr>
    </w:p>
    <w:p w:rsidR="00257968" w:rsidRDefault="00257968" w:rsidP="00257968">
      <w:pPr>
        <w:pStyle w:val="af9"/>
        <w:keepNext/>
        <w:rPr>
          <w:rtl/>
          <w:lang w:eastAsia="he-IL"/>
        </w:rPr>
      </w:pPr>
      <w:bookmarkStart w:id="2375" w:name="_ETM_Q1_4356685"/>
      <w:bookmarkStart w:id="2376" w:name="_ETM_Q1_4358416"/>
      <w:bookmarkEnd w:id="2375"/>
      <w:bookmarkEnd w:id="2376"/>
      <w:r>
        <w:rPr>
          <w:rtl/>
          <w:lang w:eastAsia="he-IL"/>
        </w:rPr>
        <w:t>איציק חן:</w:t>
      </w:r>
    </w:p>
    <w:p w:rsidR="00257968" w:rsidRDefault="00257968" w:rsidP="00257968">
      <w:pPr>
        <w:pStyle w:val="KeepWithNext"/>
        <w:rPr>
          <w:rtl/>
          <w:lang w:eastAsia="he-IL"/>
        </w:rPr>
      </w:pPr>
    </w:p>
    <w:p w:rsidR="00257968" w:rsidRDefault="00257968" w:rsidP="00257968">
      <w:pPr>
        <w:rPr>
          <w:rtl/>
          <w:lang w:eastAsia="he-IL"/>
        </w:rPr>
      </w:pPr>
      <w:r>
        <w:rPr>
          <w:rFonts w:hint="cs"/>
          <w:rtl/>
          <w:lang w:eastAsia="he-IL"/>
        </w:rPr>
        <w:t>אני רוצה להדגיש ש</w:t>
      </w:r>
      <w:bookmarkStart w:id="2377" w:name="_ETM_Q1_4363672"/>
      <w:bookmarkEnd w:id="2377"/>
      <w:r>
        <w:rPr>
          <w:rFonts w:hint="cs"/>
          <w:rtl/>
          <w:lang w:eastAsia="he-IL"/>
        </w:rPr>
        <w:t xml:space="preserve">גם אנחנו כאיכילוב, שהוא יחסית בית חולים מתקדם ועם </w:t>
      </w:r>
      <w:bookmarkStart w:id="2378" w:name="_ETM_Q1_4362906"/>
      <w:bookmarkEnd w:id="2378"/>
      <w:r>
        <w:rPr>
          <w:rFonts w:hint="cs"/>
          <w:rtl/>
          <w:lang w:eastAsia="he-IL"/>
        </w:rPr>
        <w:t>יותר תקציבים, עדיין נתקלים בעיקר בשנה הקרובה, ב</w:t>
      </w:r>
      <w:bookmarkStart w:id="2379" w:name="_ETM_Q1_4371200"/>
      <w:bookmarkEnd w:id="2379"/>
      <w:r>
        <w:rPr>
          <w:rFonts w:hint="cs"/>
          <w:rtl/>
          <w:lang w:eastAsia="he-IL"/>
        </w:rPr>
        <w:t>גלל הקיצוץ התקציבי, יש לנו לא מעט פערים. אם אני אתייחס למה שאילן אמר מקודם</w:t>
      </w:r>
      <w:r w:rsidR="00326E1F">
        <w:rPr>
          <w:rFonts w:hint="cs"/>
          <w:rtl/>
          <w:lang w:eastAsia="he-IL"/>
        </w:rPr>
        <w:t xml:space="preserve">, אז הוא מייצג את </w:t>
      </w:r>
      <w:bookmarkStart w:id="2380" w:name="_ETM_Q1_4380445"/>
      <w:bookmarkEnd w:id="2380"/>
      <w:r w:rsidR="00326E1F">
        <w:rPr>
          <w:rFonts w:hint="cs"/>
          <w:rtl/>
          <w:lang w:eastAsia="he-IL"/>
        </w:rPr>
        <w:t xml:space="preserve">הסקאלה המאוד-קיצונית, של באים 15 אנשים ומפרקים את </w:t>
      </w:r>
      <w:bookmarkStart w:id="2381" w:name="_ETM_Q1_4381327"/>
      <w:bookmarkEnd w:id="2381"/>
      <w:r w:rsidR="00326E1F">
        <w:rPr>
          <w:rFonts w:hint="cs"/>
          <w:rtl/>
          <w:lang w:eastAsia="he-IL"/>
        </w:rPr>
        <w:t xml:space="preserve">בית החולים. אנחנו אף פעם לא נהיה מוגנים ברמה הזאת. </w:t>
      </w:r>
      <w:bookmarkStart w:id="2382" w:name="_ETM_Q1_4387019"/>
      <w:bookmarkEnd w:id="2382"/>
      <w:r w:rsidR="00326E1F">
        <w:rPr>
          <w:rFonts w:hint="cs"/>
          <w:rtl/>
          <w:lang w:eastAsia="he-IL"/>
        </w:rPr>
        <w:t xml:space="preserve">צריך גם לזכור שבית חולים הוא מקום פתוח ונגיש לציבור, ואנשים מסתובבים. זה משהו ייחודי. אין את זה </w:t>
      </w:r>
      <w:bookmarkStart w:id="2383" w:name="_ETM_Q1_4394673"/>
      <w:bookmarkEnd w:id="2383"/>
      <w:r w:rsidR="00326E1F">
        <w:rPr>
          <w:rFonts w:hint="cs"/>
          <w:rtl/>
          <w:lang w:eastAsia="he-IL"/>
        </w:rPr>
        <w:t xml:space="preserve">כמעט בארגונים אחרים. אז אנחנו עוסקים במזעור. ומה שמשרד הבריאות </w:t>
      </w:r>
      <w:bookmarkStart w:id="2384" w:name="_ETM_Q1_4399853"/>
      <w:bookmarkEnd w:id="2384"/>
      <w:r w:rsidR="00326E1F">
        <w:rPr>
          <w:rFonts w:hint="cs"/>
          <w:rtl/>
          <w:lang w:eastAsia="he-IL"/>
        </w:rPr>
        <w:t xml:space="preserve">עושה אתנו ובכלל </w:t>
      </w:r>
      <w:r w:rsidR="00326E1F">
        <w:rPr>
          <w:rtl/>
          <w:lang w:eastAsia="he-IL"/>
        </w:rPr>
        <w:t>–</w:t>
      </w:r>
      <w:r w:rsidR="00326E1F">
        <w:rPr>
          <w:rFonts w:hint="cs"/>
          <w:rtl/>
          <w:lang w:eastAsia="he-IL"/>
        </w:rPr>
        <w:t xml:space="preserve"> מנסים להתקדם כמה שיותר, אבל </w:t>
      </w:r>
      <w:bookmarkStart w:id="2385" w:name="_ETM_Q1_4402568"/>
      <w:bookmarkEnd w:id="2385"/>
      <w:r w:rsidR="00326E1F">
        <w:rPr>
          <w:rFonts w:hint="cs"/>
          <w:rtl/>
          <w:lang w:eastAsia="he-IL"/>
        </w:rPr>
        <w:t>אנחנו לא  נהיה ברמה הזאת.</w:t>
      </w:r>
    </w:p>
    <w:p w:rsidR="00326E1F" w:rsidRDefault="00326E1F" w:rsidP="00257968">
      <w:pPr>
        <w:rPr>
          <w:rtl/>
          <w:lang w:eastAsia="he-IL"/>
        </w:rPr>
      </w:pPr>
      <w:bookmarkStart w:id="2386" w:name="_ETM_Q1_4407009"/>
      <w:bookmarkEnd w:id="2386"/>
    </w:p>
    <w:p w:rsidR="00326E1F" w:rsidRDefault="00326E1F" w:rsidP="00326E1F">
      <w:pPr>
        <w:rPr>
          <w:rtl/>
          <w:lang w:eastAsia="he-IL"/>
        </w:rPr>
      </w:pPr>
      <w:bookmarkStart w:id="2387" w:name="_ETM_Q1_4407570"/>
      <w:bookmarkEnd w:id="2387"/>
      <w:r>
        <w:rPr>
          <w:rFonts w:hint="cs"/>
          <w:rtl/>
          <w:lang w:eastAsia="he-IL"/>
        </w:rPr>
        <w:t xml:space="preserve">הזכרת בהתחלה את בית החולים </w:t>
      </w:r>
      <w:bookmarkStart w:id="2388" w:name="_ETM_Q1_4406590"/>
      <w:bookmarkEnd w:id="2388"/>
      <w:r>
        <w:rPr>
          <w:rFonts w:hint="cs"/>
          <w:rtl/>
          <w:lang w:eastAsia="he-IL"/>
        </w:rPr>
        <w:t xml:space="preserve">בבריטניה, זה יכול לקרות גם פה. זה שזה לא קרה </w:t>
      </w:r>
      <w:bookmarkStart w:id="2389" w:name="_ETM_Q1_4408968"/>
      <w:bookmarkEnd w:id="2389"/>
      <w:r>
        <w:rPr>
          <w:rFonts w:hint="cs"/>
          <w:rtl/>
          <w:lang w:eastAsia="he-IL"/>
        </w:rPr>
        <w:t xml:space="preserve">עד עכשיו, לא הייתי מייחס את זה כל כך ליכולות, </w:t>
      </w:r>
      <w:bookmarkStart w:id="2390" w:name="_ETM_Q1_4416745"/>
      <w:bookmarkEnd w:id="2390"/>
      <w:r>
        <w:rPr>
          <w:rFonts w:hint="cs"/>
          <w:rtl/>
          <w:lang w:eastAsia="he-IL"/>
        </w:rPr>
        <w:t>אולי ליותר מזל ובחירה - - -</w:t>
      </w:r>
    </w:p>
    <w:p w:rsidR="00326E1F" w:rsidRDefault="00326E1F" w:rsidP="00326E1F">
      <w:pPr>
        <w:rPr>
          <w:rtl/>
          <w:lang w:eastAsia="he-IL"/>
        </w:rPr>
      </w:pPr>
      <w:bookmarkStart w:id="2391" w:name="_ETM_Q1_4419450"/>
      <w:bookmarkEnd w:id="2391"/>
    </w:p>
    <w:p w:rsidR="00326E1F" w:rsidRDefault="00326E1F" w:rsidP="00326E1F">
      <w:pPr>
        <w:pStyle w:val="af6"/>
        <w:keepNext/>
        <w:rPr>
          <w:rtl/>
        </w:rPr>
      </w:pPr>
      <w:bookmarkStart w:id="2392" w:name="_ETM_Q1_4419807"/>
      <w:bookmarkEnd w:id="2392"/>
      <w:r>
        <w:rPr>
          <w:rtl/>
        </w:rPr>
        <w:t xml:space="preserve">היו"ר אורי </w:t>
      </w:r>
      <w:proofErr w:type="spellStart"/>
      <w:r>
        <w:rPr>
          <w:rtl/>
        </w:rPr>
        <w:t>מקלב</w:t>
      </w:r>
      <w:proofErr w:type="spellEnd"/>
      <w:r>
        <w:rPr>
          <w:rtl/>
        </w:rPr>
        <w:t>:</w:t>
      </w:r>
    </w:p>
    <w:p w:rsidR="00326E1F" w:rsidRDefault="00326E1F" w:rsidP="00326E1F">
      <w:pPr>
        <w:pStyle w:val="KeepWithNext"/>
        <w:rPr>
          <w:rtl/>
          <w:lang w:eastAsia="he-IL"/>
        </w:rPr>
      </w:pPr>
    </w:p>
    <w:p w:rsidR="00326E1F" w:rsidRDefault="00326E1F" w:rsidP="00326E1F">
      <w:pPr>
        <w:rPr>
          <w:rtl/>
          <w:lang w:eastAsia="he-IL"/>
        </w:rPr>
      </w:pPr>
      <w:r>
        <w:rPr>
          <w:rFonts w:hint="cs"/>
          <w:rtl/>
          <w:lang w:eastAsia="he-IL"/>
        </w:rPr>
        <w:t xml:space="preserve">שם זה </w:t>
      </w:r>
      <w:bookmarkStart w:id="2393" w:name="_ETM_Q1_4416044"/>
      <w:bookmarkEnd w:id="2393"/>
      <w:r>
        <w:rPr>
          <w:rFonts w:hint="cs"/>
          <w:rtl/>
          <w:lang w:eastAsia="he-IL"/>
        </w:rPr>
        <w:t xml:space="preserve">היה אירוע כופר. הם יודעים שבבתי החולים פה אין ממי </w:t>
      </w:r>
      <w:bookmarkStart w:id="2394" w:name="_ETM_Q1_4420793"/>
      <w:bookmarkEnd w:id="2394"/>
      <w:r>
        <w:rPr>
          <w:rFonts w:hint="cs"/>
          <w:rtl/>
          <w:lang w:eastAsia="he-IL"/>
        </w:rPr>
        <w:t>לקחת.</w:t>
      </w:r>
    </w:p>
    <w:p w:rsidR="00326E1F" w:rsidRDefault="00326E1F" w:rsidP="00326E1F">
      <w:pPr>
        <w:rPr>
          <w:rtl/>
          <w:lang w:eastAsia="he-IL"/>
        </w:rPr>
      </w:pPr>
      <w:bookmarkStart w:id="2395" w:name="_ETM_Q1_4422602"/>
      <w:bookmarkEnd w:id="2395"/>
    </w:p>
    <w:p w:rsidR="00326E1F" w:rsidRDefault="00326E1F" w:rsidP="00326E1F">
      <w:pPr>
        <w:pStyle w:val="-"/>
        <w:keepNext/>
        <w:rPr>
          <w:rtl/>
        </w:rPr>
      </w:pPr>
      <w:bookmarkStart w:id="2396" w:name="_ETM_Q1_4422944"/>
      <w:bookmarkEnd w:id="2396"/>
      <w:r>
        <w:rPr>
          <w:rtl/>
        </w:rPr>
        <w:t>איציק חן:</w:t>
      </w:r>
    </w:p>
    <w:p w:rsidR="00326E1F" w:rsidRDefault="00326E1F" w:rsidP="00326E1F">
      <w:pPr>
        <w:pStyle w:val="KeepWithNext"/>
        <w:rPr>
          <w:rtl/>
          <w:lang w:eastAsia="he-IL"/>
        </w:rPr>
      </w:pPr>
    </w:p>
    <w:p w:rsidR="00326E1F" w:rsidRDefault="00326E1F" w:rsidP="00326E1F">
      <w:pPr>
        <w:rPr>
          <w:rtl/>
          <w:lang w:eastAsia="he-IL"/>
        </w:rPr>
      </w:pPr>
      <w:r>
        <w:rPr>
          <w:rFonts w:hint="cs"/>
          <w:rtl/>
          <w:lang w:eastAsia="he-IL"/>
        </w:rPr>
        <w:t>זו גם אופציה.</w:t>
      </w:r>
    </w:p>
    <w:p w:rsidR="00326E1F" w:rsidRDefault="00326E1F" w:rsidP="00326E1F">
      <w:pPr>
        <w:rPr>
          <w:rtl/>
          <w:lang w:eastAsia="he-IL"/>
        </w:rPr>
      </w:pPr>
      <w:bookmarkStart w:id="2397" w:name="_ETM_Q1_4421273"/>
      <w:bookmarkEnd w:id="2397"/>
    </w:p>
    <w:p w:rsidR="00326E1F" w:rsidRDefault="00326E1F" w:rsidP="00326E1F">
      <w:pPr>
        <w:pStyle w:val="af6"/>
        <w:keepNext/>
        <w:rPr>
          <w:rtl/>
        </w:rPr>
      </w:pPr>
      <w:bookmarkStart w:id="2398" w:name="_ETM_Q1_4421598"/>
      <w:bookmarkEnd w:id="2398"/>
      <w:r>
        <w:rPr>
          <w:rtl/>
        </w:rPr>
        <w:t xml:space="preserve">היו"ר אורי </w:t>
      </w:r>
      <w:proofErr w:type="spellStart"/>
      <w:r>
        <w:rPr>
          <w:rtl/>
        </w:rPr>
        <w:t>מקלב</w:t>
      </w:r>
      <w:proofErr w:type="spellEnd"/>
      <w:r>
        <w:rPr>
          <w:rtl/>
        </w:rPr>
        <w:t>:</w:t>
      </w:r>
    </w:p>
    <w:p w:rsidR="00326E1F" w:rsidRDefault="00326E1F" w:rsidP="00326E1F">
      <w:pPr>
        <w:pStyle w:val="KeepWithNext"/>
        <w:rPr>
          <w:rtl/>
          <w:lang w:eastAsia="he-IL"/>
        </w:rPr>
      </w:pPr>
    </w:p>
    <w:p w:rsidR="00326E1F" w:rsidRDefault="00326E1F" w:rsidP="00326E1F">
      <w:pPr>
        <w:rPr>
          <w:rtl/>
          <w:lang w:eastAsia="he-IL"/>
        </w:rPr>
      </w:pPr>
      <w:r>
        <w:rPr>
          <w:rFonts w:hint="cs"/>
          <w:rtl/>
          <w:lang w:eastAsia="he-IL"/>
        </w:rPr>
        <w:t>הם לא מתעסקים עם עניים.</w:t>
      </w:r>
    </w:p>
    <w:p w:rsidR="00326E1F" w:rsidRDefault="00326E1F" w:rsidP="00326E1F">
      <w:pPr>
        <w:rPr>
          <w:rtl/>
          <w:lang w:eastAsia="he-IL"/>
        </w:rPr>
      </w:pPr>
      <w:bookmarkStart w:id="2399" w:name="_ETM_Q1_4421463"/>
      <w:bookmarkEnd w:id="2399"/>
    </w:p>
    <w:p w:rsidR="00326E1F" w:rsidRDefault="00326E1F" w:rsidP="00326E1F">
      <w:pPr>
        <w:pStyle w:val="-"/>
        <w:keepNext/>
        <w:rPr>
          <w:rtl/>
        </w:rPr>
      </w:pPr>
      <w:bookmarkStart w:id="2400" w:name="_ETM_Q1_4421734"/>
      <w:bookmarkEnd w:id="2400"/>
      <w:r>
        <w:rPr>
          <w:rtl/>
        </w:rPr>
        <w:t>איציק חן:</w:t>
      </w:r>
    </w:p>
    <w:p w:rsidR="00326E1F" w:rsidRDefault="00326E1F" w:rsidP="00326E1F">
      <w:pPr>
        <w:pStyle w:val="KeepWithNext"/>
        <w:rPr>
          <w:rtl/>
          <w:lang w:eastAsia="he-IL"/>
        </w:rPr>
      </w:pPr>
    </w:p>
    <w:p w:rsidR="00326E1F" w:rsidRDefault="00326E1F" w:rsidP="00326E1F">
      <w:pPr>
        <w:rPr>
          <w:rtl/>
          <w:lang w:eastAsia="he-IL"/>
        </w:rPr>
      </w:pPr>
      <w:r>
        <w:rPr>
          <w:rFonts w:hint="cs"/>
          <w:rtl/>
          <w:lang w:eastAsia="he-IL"/>
        </w:rPr>
        <w:t>אבל ז</w:t>
      </w:r>
      <w:bookmarkStart w:id="2401" w:name="_ETM_Q1_4424791"/>
      <w:bookmarkEnd w:id="2401"/>
      <w:r>
        <w:rPr>
          <w:rFonts w:hint="cs"/>
          <w:rtl/>
          <w:lang w:eastAsia="he-IL"/>
        </w:rPr>
        <w:t xml:space="preserve">ה יכול לקרות. יש מערכות מידע בכל בית חולים, כמה מערכות </w:t>
      </w:r>
      <w:bookmarkStart w:id="2402" w:name="_ETM_Q1_4425986"/>
      <w:bookmarkEnd w:id="2402"/>
      <w:r>
        <w:rPr>
          <w:rFonts w:hint="cs"/>
          <w:rtl/>
          <w:lang w:eastAsia="he-IL"/>
        </w:rPr>
        <w:t xml:space="preserve">מידע קריטיות, ואם הן ייפגעו, אז התמונה היא - </w:t>
      </w:r>
      <w:bookmarkStart w:id="2403" w:name="_ETM_Q1_4435003"/>
      <w:bookmarkEnd w:id="2403"/>
      <w:r>
        <w:rPr>
          <w:rFonts w:hint="cs"/>
          <w:rtl/>
          <w:lang w:eastAsia="he-IL"/>
        </w:rPr>
        <w:t>- -</w:t>
      </w:r>
    </w:p>
    <w:p w:rsidR="00326E1F" w:rsidRDefault="00326E1F" w:rsidP="00326E1F">
      <w:pPr>
        <w:rPr>
          <w:rtl/>
          <w:lang w:eastAsia="he-IL"/>
        </w:rPr>
      </w:pPr>
    </w:p>
    <w:p w:rsidR="00326E1F" w:rsidRDefault="00326E1F" w:rsidP="00326E1F">
      <w:pPr>
        <w:pStyle w:val="af6"/>
        <w:keepNext/>
        <w:rPr>
          <w:rtl/>
        </w:rPr>
      </w:pPr>
      <w:r>
        <w:rPr>
          <w:rtl/>
        </w:rPr>
        <w:t xml:space="preserve">היו"ר אורי </w:t>
      </w:r>
      <w:proofErr w:type="spellStart"/>
      <w:r>
        <w:rPr>
          <w:rtl/>
        </w:rPr>
        <w:t>מקלב</w:t>
      </w:r>
      <w:proofErr w:type="spellEnd"/>
      <w:r>
        <w:rPr>
          <w:rtl/>
        </w:rPr>
        <w:t>:</w:t>
      </w:r>
    </w:p>
    <w:p w:rsidR="00326E1F" w:rsidRDefault="00326E1F" w:rsidP="00326E1F">
      <w:pPr>
        <w:pStyle w:val="KeepWithNext"/>
        <w:rPr>
          <w:rtl/>
          <w:lang w:eastAsia="he-IL"/>
        </w:rPr>
      </w:pPr>
    </w:p>
    <w:p w:rsidR="00326E1F" w:rsidRDefault="00326E1F" w:rsidP="00326E1F">
      <w:pPr>
        <w:rPr>
          <w:rtl/>
          <w:lang w:eastAsia="he-IL"/>
        </w:rPr>
      </w:pPr>
      <w:r>
        <w:rPr>
          <w:rFonts w:hint="cs"/>
          <w:rtl/>
          <w:lang w:eastAsia="he-IL"/>
        </w:rPr>
        <w:t xml:space="preserve">אין ספק. אנחנו חוששים מסייבר לא בגלל כופר. </w:t>
      </w:r>
      <w:bookmarkStart w:id="2404" w:name="_ETM_Q1_4435315"/>
      <w:bookmarkEnd w:id="2404"/>
      <w:r>
        <w:rPr>
          <w:rFonts w:hint="cs"/>
          <w:rtl/>
          <w:lang w:eastAsia="he-IL"/>
        </w:rPr>
        <w:t xml:space="preserve">אנחנו יודעים למה מדינת ישראל חשופה. אין כמעט משהו </w:t>
      </w:r>
      <w:bookmarkStart w:id="2405" w:name="_ETM_Q1_4441273"/>
      <w:bookmarkEnd w:id="2405"/>
      <w:r>
        <w:rPr>
          <w:rFonts w:hint="cs"/>
          <w:rtl/>
          <w:lang w:eastAsia="he-IL"/>
        </w:rPr>
        <w:t xml:space="preserve">שזז במדינה שלא חשוף. גם עמותות שמתעסקות עם אוכל </w:t>
      </w:r>
      <w:bookmarkStart w:id="2406" w:name="_ETM_Q1_4444739"/>
      <w:bookmarkEnd w:id="2406"/>
      <w:r>
        <w:rPr>
          <w:rFonts w:hint="cs"/>
          <w:rtl/>
          <w:lang w:eastAsia="he-IL"/>
        </w:rPr>
        <w:t xml:space="preserve">לנצרכים, גם שם נכנסים אלינו. אין מקום שלא </w:t>
      </w:r>
      <w:bookmarkStart w:id="2407" w:name="_ETM_Q1_4448849"/>
      <w:bookmarkEnd w:id="2407"/>
      <w:r>
        <w:rPr>
          <w:rFonts w:hint="cs"/>
          <w:rtl/>
          <w:lang w:eastAsia="he-IL"/>
        </w:rPr>
        <w:t xml:space="preserve">מחפשים אותנו. אנחנו כל הזמן נמצאים באירועים של מתקפות. </w:t>
      </w:r>
      <w:bookmarkStart w:id="2408" w:name="_ETM_Q1_4459467"/>
      <w:bookmarkEnd w:id="2408"/>
      <w:r>
        <w:rPr>
          <w:rFonts w:hint="cs"/>
          <w:rtl/>
          <w:lang w:eastAsia="he-IL"/>
        </w:rPr>
        <w:t>אין בהשוואה למדינה אחרת בסדרי גודל.</w:t>
      </w:r>
    </w:p>
    <w:p w:rsidR="00326E1F" w:rsidRDefault="00326E1F" w:rsidP="00326E1F">
      <w:pPr>
        <w:rPr>
          <w:rtl/>
          <w:lang w:eastAsia="he-IL"/>
        </w:rPr>
      </w:pPr>
      <w:bookmarkStart w:id="2409" w:name="_ETM_Q1_4459785"/>
      <w:bookmarkEnd w:id="2409"/>
    </w:p>
    <w:p w:rsidR="00326E1F" w:rsidRDefault="00326E1F" w:rsidP="00326E1F">
      <w:pPr>
        <w:rPr>
          <w:rtl/>
          <w:lang w:eastAsia="he-IL"/>
        </w:rPr>
      </w:pPr>
      <w:bookmarkStart w:id="2410" w:name="_ETM_Q1_4460194"/>
      <w:bookmarkStart w:id="2411" w:name="_ETM_Q1_4463082"/>
      <w:bookmarkEnd w:id="2410"/>
      <w:bookmarkEnd w:id="2411"/>
      <w:r>
        <w:rPr>
          <w:rFonts w:hint="cs"/>
          <w:rtl/>
          <w:lang w:eastAsia="he-IL"/>
        </w:rPr>
        <w:t>משרד הביטחון רוצה להגיד לנו משהו? יש מה להוסיף?</w:t>
      </w:r>
    </w:p>
    <w:p w:rsidR="00326E1F" w:rsidRDefault="00326E1F" w:rsidP="00326E1F">
      <w:pPr>
        <w:rPr>
          <w:rtl/>
          <w:lang w:eastAsia="he-IL"/>
        </w:rPr>
      </w:pPr>
      <w:bookmarkStart w:id="2412" w:name="_ETM_Q1_4465732"/>
      <w:bookmarkEnd w:id="2412"/>
    </w:p>
    <w:p w:rsidR="00326E1F" w:rsidRDefault="00326E1F" w:rsidP="00326E1F">
      <w:pPr>
        <w:pStyle w:val="af9"/>
        <w:keepNext/>
        <w:rPr>
          <w:rtl/>
          <w:lang w:eastAsia="he-IL"/>
        </w:rPr>
      </w:pPr>
      <w:bookmarkStart w:id="2413" w:name="_ETM_Q1_4466555"/>
      <w:bookmarkEnd w:id="2413"/>
      <w:r>
        <w:rPr>
          <w:rtl/>
          <w:lang w:eastAsia="he-IL"/>
        </w:rPr>
        <w:t>לנה קורן פלדמן:</w:t>
      </w:r>
    </w:p>
    <w:p w:rsidR="00326E1F" w:rsidRDefault="00326E1F" w:rsidP="00326E1F">
      <w:pPr>
        <w:pStyle w:val="KeepWithNext"/>
        <w:rPr>
          <w:rtl/>
          <w:lang w:eastAsia="he-IL"/>
        </w:rPr>
      </w:pPr>
    </w:p>
    <w:p w:rsidR="00326E1F" w:rsidRDefault="007D3448" w:rsidP="00326E1F">
      <w:pPr>
        <w:rPr>
          <w:rtl/>
          <w:lang w:eastAsia="he-IL"/>
        </w:rPr>
      </w:pPr>
      <w:r>
        <w:rPr>
          <w:rFonts w:hint="cs"/>
          <w:rtl/>
          <w:lang w:eastAsia="he-IL"/>
        </w:rPr>
        <w:t xml:space="preserve">אני ד"ר לנה קורן, ראש ענף רפואה. </w:t>
      </w:r>
      <w:bookmarkStart w:id="2414" w:name="_ETM_Q1_4480749"/>
      <w:bookmarkEnd w:id="2414"/>
      <w:r w:rsidR="00326E1F">
        <w:rPr>
          <w:rFonts w:hint="cs"/>
          <w:rtl/>
          <w:lang w:eastAsia="he-IL"/>
        </w:rPr>
        <w:t xml:space="preserve">אני </w:t>
      </w:r>
      <w:bookmarkStart w:id="2415" w:name="_ETM_Q1_4470171"/>
      <w:bookmarkEnd w:id="2415"/>
      <w:r>
        <w:rPr>
          <w:rFonts w:hint="cs"/>
          <w:rtl/>
          <w:lang w:eastAsia="he-IL"/>
        </w:rPr>
        <w:t xml:space="preserve">רק אגיד שאמר פה עמיתי שאם אפשר היה לסגור </w:t>
      </w:r>
      <w:bookmarkStart w:id="2416" w:name="_ETM_Q1_4484386"/>
      <w:bookmarkEnd w:id="2416"/>
      <w:r>
        <w:rPr>
          <w:rFonts w:hint="cs"/>
          <w:rtl/>
          <w:lang w:eastAsia="he-IL"/>
        </w:rPr>
        <w:t xml:space="preserve">את מערכת הבריאות מאחורי מסך ברזל, אז הוא היה מרוצה. </w:t>
      </w:r>
      <w:bookmarkStart w:id="2417" w:name="_ETM_Q1_4487274"/>
      <w:bookmarkEnd w:id="2417"/>
      <w:r>
        <w:rPr>
          <w:rFonts w:hint="cs"/>
          <w:rtl/>
          <w:lang w:eastAsia="he-IL"/>
        </w:rPr>
        <w:t xml:space="preserve">אז אנחנו מאחורי מסך ברזל. יש לנו רשת אינטרנטית סגורה </w:t>
      </w:r>
      <w:bookmarkStart w:id="2418" w:name="_ETM_Q1_4491558"/>
      <w:bookmarkEnd w:id="2418"/>
      <w:r>
        <w:rPr>
          <w:rFonts w:hint="cs"/>
          <w:rtl/>
          <w:lang w:eastAsia="he-IL"/>
        </w:rPr>
        <w:t xml:space="preserve">לחלוטין, עם הזדהות מאוד חזקה. עדיין אנחנו פועלים על פי </w:t>
      </w:r>
      <w:bookmarkStart w:id="2419" w:name="_ETM_Q1_4492393"/>
      <w:bookmarkEnd w:id="2419"/>
      <w:r>
        <w:rPr>
          <w:rFonts w:hint="cs"/>
          <w:rtl/>
          <w:lang w:eastAsia="he-IL"/>
        </w:rPr>
        <w:t>הנחיות וחוזרי מנכ"ל של משרד הבריאות.</w:t>
      </w:r>
    </w:p>
    <w:p w:rsidR="007D3448" w:rsidRDefault="007D3448" w:rsidP="00326E1F">
      <w:pPr>
        <w:rPr>
          <w:rtl/>
          <w:lang w:eastAsia="he-IL"/>
        </w:rPr>
      </w:pPr>
      <w:bookmarkStart w:id="2420" w:name="_ETM_Q1_4500874"/>
      <w:bookmarkEnd w:id="2420"/>
    </w:p>
    <w:p w:rsidR="007D3448" w:rsidRDefault="007D3448" w:rsidP="007D3448">
      <w:pPr>
        <w:pStyle w:val="af6"/>
        <w:keepNext/>
        <w:rPr>
          <w:rtl/>
        </w:rPr>
      </w:pPr>
      <w:bookmarkStart w:id="2421" w:name="_ETM_Q1_4501281"/>
      <w:bookmarkEnd w:id="2421"/>
      <w:r>
        <w:rPr>
          <w:rtl/>
        </w:rPr>
        <w:t xml:space="preserve">היו"ר אורי </w:t>
      </w:r>
      <w:proofErr w:type="spellStart"/>
      <w:r>
        <w:rPr>
          <w:rtl/>
        </w:rPr>
        <w:t>מקלב</w:t>
      </w:r>
      <w:proofErr w:type="spellEnd"/>
      <w:r>
        <w:rPr>
          <w:rtl/>
        </w:rPr>
        <w:t>:</w:t>
      </w:r>
    </w:p>
    <w:p w:rsidR="007D3448" w:rsidRDefault="007D3448" w:rsidP="007D3448">
      <w:pPr>
        <w:pStyle w:val="KeepWithNext"/>
        <w:rPr>
          <w:rtl/>
          <w:lang w:eastAsia="he-IL"/>
        </w:rPr>
      </w:pPr>
    </w:p>
    <w:p w:rsidR="007D3448" w:rsidRDefault="007D3448" w:rsidP="007D3448">
      <w:pPr>
        <w:rPr>
          <w:rtl/>
          <w:lang w:eastAsia="he-IL"/>
        </w:rPr>
      </w:pPr>
      <w:r>
        <w:rPr>
          <w:rFonts w:hint="cs"/>
          <w:rtl/>
          <w:lang w:eastAsia="he-IL"/>
        </w:rPr>
        <w:t xml:space="preserve">רועי </w:t>
      </w:r>
      <w:proofErr w:type="spellStart"/>
      <w:r>
        <w:rPr>
          <w:rFonts w:hint="cs"/>
          <w:rtl/>
          <w:lang w:eastAsia="he-IL"/>
        </w:rPr>
        <w:t>רייכר</w:t>
      </w:r>
      <w:proofErr w:type="spellEnd"/>
      <w:r>
        <w:rPr>
          <w:rFonts w:hint="cs"/>
          <w:rtl/>
          <w:lang w:eastAsia="he-IL"/>
        </w:rPr>
        <w:t xml:space="preserve">, בבקשה. </w:t>
      </w:r>
      <w:proofErr w:type="spellStart"/>
      <w:r>
        <w:rPr>
          <w:rFonts w:hint="cs"/>
          <w:rtl/>
          <w:lang w:eastAsia="he-IL"/>
        </w:rPr>
        <w:t>רייכ</w:t>
      </w:r>
      <w:bookmarkStart w:id="2422" w:name="_ETM_Q1_4510311"/>
      <w:bookmarkEnd w:id="2422"/>
      <w:r>
        <w:rPr>
          <w:rFonts w:hint="cs"/>
          <w:rtl/>
          <w:lang w:eastAsia="he-IL"/>
        </w:rPr>
        <w:t>ר</w:t>
      </w:r>
      <w:proofErr w:type="spellEnd"/>
      <w:r>
        <w:rPr>
          <w:rFonts w:hint="cs"/>
          <w:rtl/>
          <w:lang w:eastAsia="he-IL"/>
        </w:rPr>
        <w:t xml:space="preserve"> זה תרגום לעשיר, אתה יודע?</w:t>
      </w:r>
    </w:p>
    <w:p w:rsidR="007D3448" w:rsidRDefault="007D3448" w:rsidP="007D3448">
      <w:pPr>
        <w:rPr>
          <w:rtl/>
          <w:lang w:eastAsia="he-IL"/>
        </w:rPr>
      </w:pPr>
      <w:bookmarkStart w:id="2423" w:name="_ETM_Q1_4508727"/>
      <w:bookmarkEnd w:id="2423"/>
    </w:p>
    <w:p w:rsidR="007D3448" w:rsidRDefault="007D3448" w:rsidP="007D3448">
      <w:pPr>
        <w:pStyle w:val="af9"/>
        <w:keepNext/>
        <w:rPr>
          <w:rtl/>
          <w:lang w:eastAsia="he-IL"/>
        </w:rPr>
      </w:pPr>
      <w:bookmarkStart w:id="2424" w:name="_ETM_Q1_4509172"/>
      <w:bookmarkEnd w:id="2424"/>
      <w:r>
        <w:rPr>
          <w:rtl/>
          <w:lang w:eastAsia="he-IL"/>
        </w:rPr>
        <w:t xml:space="preserve">רועי </w:t>
      </w:r>
      <w:proofErr w:type="spellStart"/>
      <w:r>
        <w:rPr>
          <w:rtl/>
          <w:lang w:eastAsia="he-IL"/>
        </w:rPr>
        <w:t>רייכר</w:t>
      </w:r>
      <w:proofErr w:type="spellEnd"/>
      <w:r>
        <w:rPr>
          <w:rtl/>
          <w:lang w:eastAsia="he-IL"/>
        </w:rPr>
        <w:t>:</w:t>
      </w:r>
    </w:p>
    <w:p w:rsidR="007D3448" w:rsidRDefault="007D3448" w:rsidP="007D3448">
      <w:pPr>
        <w:pStyle w:val="KeepWithNext"/>
        <w:rPr>
          <w:rtl/>
          <w:lang w:eastAsia="he-IL"/>
        </w:rPr>
      </w:pPr>
    </w:p>
    <w:p w:rsidR="007D3448" w:rsidRDefault="007D3448" w:rsidP="007D3448">
      <w:pPr>
        <w:rPr>
          <w:rtl/>
          <w:lang w:eastAsia="he-IL"/>
        </w:rPr>
      </w:pPr>
      <w:bookmarkStart w:id="2425" w:name="_ETM_Q1_4506501"/>
      <w:bookmarkEnd w:id="2425"/>
      <w:proofErr w:type="spellStart"/>
      <w:r>
        <w:rPr>
          <w:rFonts w:hint="cs"/>
          <w:rtl/>
          <w:lang w:eastAsia="he-IL"/>
        </w:rPr>
        <w:t>רייכר</w:t>
      </w:r>
      <w:proofErr w:type="spellEnd"/>
      <w:r>
        <w:rPr>
          <w:rFonts w:hint="cs"/>
          <w:rtl/>
          <w:lang w:eastAsia="he-IL"/>
        </w:rPr>
        <w:t>, עשיר? לא.</w:t>
      </w:r>
    </w:p>
    <w:p w:rsidR="007D3448" w:rsidRDefault="007D3448" w:rsidP="007D3448">
      <w:pPr>
        <w:rPr>
          <w:rtl/>
          <w:lang w:eastAsia="he-IL"/>
        </w:rPr>
      </w:pPr>
      <w:bookmarkStart w:id="2426" w:name="_ETM_Q1_4510795"/>
      <w:bookmarkEnd w:id="2426"/>
    </w:p>
    <w:p w:rsidR="007D3448" w:rsidRDefault="007D3448" w:rsidP="007D3448">
      <w:pPr>
        <w:pStyle w:val="af6"/>
        <w:keepNext/>
        <w:rPr>
          <w:rtl/>
        </w:rPr>
      </w:pPr>
      <w:bookmarkStart w:id="2427" w:name="_ETM_Q1_4511102"/>
      <w:bookmarkEnd w:id="2427"/>
      <w:r>
        <w:rPr>
          <w:rtl/>
        </w:rPr>
        <w:t xml:space="preserve">היו"ר אורי </w:t>
      </w:r>
      <w:proofErr w:type="spellStart"/>
      <w:r>
        <w:rPr>
          <w:rtl/>
        </w:rPr>
        <w:t>מקלב</w:t>
      </w:r>
      <w:proofErr w:type="spellEnd"/>
      <w:r>
        <w:rPr>
          <w:rtl/>
        </w:rPr>
        <w:t>:</w:t>
      </w:r>
    </w:p>
    <w:p w:rsidR="007D3448" w:rsidRDefault="007D3448" w:rsidP="007D3448">
      <w:pPr>
        <w:pStyle w:val="KeepWithNext"/>
        <w:rPr>
          <w:rtl/>
          <w:lang w:eastAsia="he-IL"/>
        </w:rPr>
      </w:pPr>
    </w:p>
    <w:p w:rsidR="007D3448" w:rsidRDefault="007D3448" w:rsidP="007D3448">
      <w:pPr>
        <w:rPr>
          <w:rtl/>
          <w:lang w:eastAsia="he-IL"/>
        </w:rPr>
      </w:pPr>
      <w:r>
        <w:rPr>
          <w:rFonts w:hint="cs"/>
          <w:rtl/>
          <w:lang w:eastAsia="he-IL"/>
        </w:rPr>
        <w:t xml:space="preserve">כן. </w:t>
      </w:r>
      <w:bookmarkStart w:id="2428" w:name="_ETM_Q1_4512835"/>
      <w:bookmarkEnd w:id="2428"/>
      <w:r>
        <w:rPr>
          <w:rFonts w:hint="cs"/>
          <w:rtl/>
          <w:lang w:eastAsia="he-IL"/>
        </w:rPr>
        <w:t>זה ביידיש.</w:t>
      </w:r>
    </w:p>
    <w:p w:rsidR="007D3448" w:rsidRDefault="007D3448" w:rsidP="007D3448">
      <w:pPr>
        <w:rPr>
          <w:rtl/>
          <w:lang w:eastAsia="he-IL"/>
        </w:rPr>
      </w:pPr>
      <w:bookmarkStart w:id="2429" w:name="_ETM_Q1_4514861"/>
      <w:bookmarkEnd w:id="2429"/>
    </w:p>
    <w:p w:rsidR="007D3448" w:rsidRDefault="007D3448" w:rsidP="007D3448">
      <w:pPr>
        <w:pStyle w:val="-"/>
        <w:keepNext/>
        <w:rPr>
          <w:rtl/>
        </w:rPr>
      </w:pPr>
      <w:bookmarkStart w:id="2430" w:name="_ETM_Q1_4515176"/>
      <w:bookmarkEnd w:id="2430"/>
      <w:r>
        <w:rPr>
          <w:rtl/>
        </w:rPr>
        <w:t xml:space="preserve">רועי </w:t>
      </w:r>
      <w:proofErr w:type="spellStart"/>
      <w:r>
        <w:rPr>
          <w:rtl/>
        </w:rPr>
        <w:t>רייכר</w:t>
      </w:r>
      <w:proofErr w:type="spellEnd"/>
      <w:r>
        <w:rPr>
          <w:rtl/>
        </w:rPr>
        <w:t>:</w:t>
      </w:r>
    </w:p>
    <w:p w:rsidR="007D3448" w:rsidRDefault="007D3448" w:rsidP="007D3448">
      <w:pPr>
        <w:pStyle w:val="KeepWithNext"/>
        <w:rPr>
          <w:rtl/>
          <w:lang w:eastAsia="he-IL"/>
        </w:rPr>
      </w:pPr>
    </w:p>
    <w:p w:rsidR="007D3448" w:rsidRDefault="007D3448" w:rsidP="007D3448">
      <w:pPr>
        <w:rPr>
          <w:rtl/>
          <w:lang w:eastAsia="he-IL"/>
        </w:rPr>
      </w:pPr>
      <w:r>
        <w:rPr>
          <w:rFonts w:hint="cs"/>
          <w:rtl/>
          <w:lang w:eastAsia="he-IL"/>
        </w:rPr>
        <w:t xml:space="preserve">אז זהו, אמרו לי שבגרמנית זה עשיר, </w:t>
      </w:r>
      <w:bookmarkStart w:id="2431" w:name="_ETM_Q1_4516496"/>
      <w:bookmarkEnd w:id="2431"/>
      <w:r>
        <w:rPr>
          <w:rFonts w:hint="cs"/>
          <w:rtl/>
          <w:lang w:eastAsia="he-IL"/>
        </w:rPr>
        <w:t>אבל ברומנית זה מעשן. ואני רומני.</w:t>
      </w:r>
    </w:p>
    <w:p w:rsidR="00C65E67" w:rsidRDefault="00C65E67" w:rsidP="00C65E67">
      <w:pPr>
        <w:rPr>
          <w:rtl/>
          <w:lang w:eastAsia="he-IL"/>
        </w:rPr>
      </w:pPr>
      <w:bookmarkStart w:id="2432" w:name="_ETM_Q1_4518366"/>
      <w:bookmarkEnd w:id="2432"/>
    </w:p>
    <w:p w:rsidR="007D3448" w:rsidRDefault="007A4ABB" w:rsidP="007A4ABB">
      <w:pPr>
        <w:pStyle w:val="af6"/>
        <w:keepNext/>
        <w:rPr>
          <w:rtl/>
        </w:rPr>
      </w:pPr>
      <w:r>
        <w:rPr>
          <w:rtl/>
        </w:rPr>
        <w:t xml:space="preserve">היו"ר אורי </w:t>
      </w:r>
      <w:proofErr w:type="spellStart"/>
      <w:r>
        <w:rPr>
          <w:rtl/>
        </w:rPr>
        <w:t>מקלב</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אבל אחרי שנמצאים באוצר, זה נדבק אליך גם. יש איסור לעשן גם.</w:t>
      </w:r>
    </w:p>
    <w:p w:rsidR="007A4ABB" w:rsidRDefault="007A4ABB" w:rsidP="007A4ABB">
      <w:pPr>
        <w:rPr>
          <w:rtl/>
          <w:lang w:eastAsia="he-IL"/>
        </w:rPr>
      </w:pPr>
      <w:bookmarkStart w:id="2433" w:name="_ETM_Q1_4523847"/>
      <w:bookmarkEnd w:id="2433"/>
    </w:p>
    <w:p w:rsidR="007A4ABB" w:rsidRDefault="007A4ABB" w:rsidP="007A4ABB">
      <w:pPr>
        <w:pStyle w:val="-"/>
        <w:keepNext/>
        <w:rPr>
          <w:rtl/>
        </w:rPr>
      </w:pPr>
      <w:bookmarkStart w:id="2434" w:name="_ETM_Q1_4524171"/>
      <w:bookmarkEnd w:id="2434"/>
      <w:r>
        <w:rPr>
          <w:rtl/>
        </w:rPr>
        <w:t xml:space="preserve">רועי </w:t>
      </w:r>
      <w:proofErr w:type="spellStart"/>
      <w:r>
        <w:rPr>
          <w:rtl/>
        </w:rPr>
        <w:t>רייכר</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 xml:space="preserve">קודם </w:t>
      </w:r>
      <w:bookmarkStart w:id="2435" w:name="_ETM_Q1_4525439"/>
      <w:bookmarkEnd w:id="2435"/>
      <w:r>
        <w:rPr>
          <w:rFonts w:hint="cs"/>
          <w:rtl/>
          <w:lang w:eastAsia="he-IL"/>
        </w:rPr>
        <w:t xml:space="preserve">כל אני מתנצל מראש שיכולתי להגיע רק לרגעים האחרונים בדיון </w:t>
      </w:r>
      <w:bookmarkStart w:id="2436" w:name="_ETM_Q1_4526731"/>
      <w:bookmarkEnd w:id="2436"/>
      <w:r>
        <w:rPr>
          <w:rFonts w:hint="cs"/>
          <w:rtl/>
          <w:lang w:eastAsia="he-IL"/>
        </w:rPr>
        <w:t>המפרה הזה. למדתי גם בדקות האחרונות - - -</w:t>
      </w:r>
      <w:bookmarkStart w:id="2437" w:name="_ETM_Q1_4529997"/>
      <w:bookmarkEnd w:id="2437"/>
    </w:p>
    <w:p w:rsidR="007A4ABB" w:rsidRDefault="007A4ABB" w:rsidP="007A4ABB">
      <w:pPr>
        <w:rPr>
          <w:rtl/>
          <w:lang w:eastAsia="he-IL"/>
        </w:rPr>
      </w:pPr>
    </w:p>
    <w:p w:rsidR="00EF4281" w:rsidRDefault="007A4ABB" w:rsidP="007A4ABB">
      <w:pPr>
        <w:pStyle w:val="af6"/>
        <w:keepNext/>
        <w:rPr>
          <w:rtl/>
        </w:rPr>
      </w:pPr>
      <w:bookmarkStart w:id="2438" w:name="_ETM_Q1_4530316"/>
      <w:bookmarkStart w:id="2439" w:name="_ETM_Q1_3949466"/>
      <w:bookmarkEnd w:id="2438"/>
      <w:bookmarkEnd w:id="2439"/>
      <w:r>
        <w:rPr>
          <w:rtl/>
        </w:rPr>
        <w:t xml:space="preserve">היו"ר אורי </w:t>
      </w:r>
      <w:proofErr w:type="spellStart"/>
      <w:r>
        <w:rPr>
          <w:rtl/>
        </w:rPr>
        <w:t>מקלב</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אתה רפרנט בריאות במשרד האוצר?</w:t>
      </w:r>
    </w:p>
    <w:p w:rsidR="007A4ABB" w:rsidRDefault="007A4ABB" w:rsidP="007A4ABB">
      <w:pPr>
        <w:rPr>
          <w:rtl/>
          <w:lang w:eastAsia="he-IL"/>
        </w:rPr>
      </w:pPr>
    </w:p>
    <w:p w:rsidR="007A4ABB" w:rsidRDefault="007A4ABB" w:rsidP="007A4ABB">
      <w:pPr>
        <w:pStyle w:val="-"/>
        <w:keepNext/>
        <w:rPr>
          <w:rtl/>
        </w:rPr>
      </w:pPr>
      <w:r>
        <w:rPr>
          <w:rtl/>
        </w:rPr>
        <w:t xml:space="preserve">רועי </w:t>
      </w:r>
      <w:proofErr w:type="spellStart"/>
      <w:r>
        <w:rPr>
          <w:rtl/>
        </w:rPr>
        <w:t>רייכר</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נכון.</w:t>
      </w:r>
    </w:p>
    <w:p w:rsidR="007A4ABB" w:rsidRDefault="007A4ABB" w:rsidP="007A4ABB">
      <w:pPr>
        <w:rPr>
          <w:rtl/>
          <w:lang w:eastAsia="he-IL"/>
        </w:rPr>
      </w:pPr>
    </w:p>
    <w:p w:rsidR="007A4ABB" w:rsidRDefault="007A4ABB" w:rsidP="007A4ABB">
      <w:pPr>
        <w:pStyle w:val="af6"/>
        <w:keepNext/>
        <w:rPr>
          <w:rtl/>
        </w:rPr>
      </w:pPr>
      <w:r>
        <w:rPr>
          <w:rtl/>
        </w:rPr>
        <w:t xml:space="preserve">היו"ר אורי </w:t>
      </w:r>
      <w:proofErr w:type="spellStart"/>
      <w:r>
        <w:rPr>
          <w:rtl/>
        </w:rPr>
        <w:t>מקלב</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כמה זמן אתה בתפקיד?</w:t>
      </w:r>
    </w:p>
    <w:p w:rsidR="007A4ABB" w:rsidRDefault="007A4ABB" w:rsidP="007A4ABB">
      <w:pPr>
        <w:rPr>
          <w:rtl/>
          <w:lang w:eastAsia="he-IL"/>
        </w:rPr>
      </w:pPr>
      <w:bookmarkStart w:id="2440" w:name="_ETM_Q1_4535142"/>
      <w:bookmarkEnd w:id="2440"/>
    </w:p>
    <w:p w:rsidR="007A4ABB" w:rsidRDefault="007A4ABB" w:rsidP="007A4ABB">
      <w:pPr>
        <w:pStyle w:val="-"/>
        <w:keepNext/>
        <w:rPr>
          <w:rtl/>
        </w:rPr>
      </w:pPr>
      <w:bookmarkStart w:id="2441" w:name="_ETM_Q1_4535458"/>
      <w:bookmarkEnd w:id="2441"/>
      <w:r>
        <w:rPr>
          <w:rtl/>
        </w:rPr>
        <w:t xml:space="preserve">רועי </w:t>
      </w:r>
      <w:proofErr w:type="spellStart"/>
      <w:r>
        <w:rPr>
          <w:rtl/>
        </w:rPr>
        <w:t>רייכר</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שנה.</w:t>
      </w:r>
    </w:p>
    <w:p w:rsidR="007A4ABB" w:rsidRDefault="007A4ABB" w:rsidP="007A4ABB">
      <w:pPr>
        <w:rPr>
          <w:rtl/>
          <w:lang w:eastAsia="he-IL"/>
        </w:rPr>
      </w:pPr>
      <w:bookmarkStart w:id="2442" w:name="_ETM_Q1_4537726"/>
      <w:bookmarkEnd w:id="2442"/>
    </w:p>
    <w:p w:rsidR="00EF4281" w:rsidRDefault="007A4ABB" w:rsidP="007A4ABB">
      <w:pPr>
        <w:pStyle w:val="af6"/>
        <w:keepNext/>
        <w:rPr>
          <w:rtl/>
        </w:rPr>
      </w:pPr>
      <w:bookmarkStart w:id="2443" w:name="_ETM_Q1_4538041"/>
      <w:bookmarkStart w:id="2444" w:name="_ETM_Q1_3949821"/>
      <w:bookmarkEnd w:id="2443"/>
      <w:bookmarkEnd w:id="2444"/>
      <w:r>
        <w:rPr>
          <w:rtl/>
        </w:rPr>
        <w:t xml:space="preserve">היו"ר אורי </w:t>
      </w:r>
      <w:proofErr w:type="spellStart"/>
      <w:r>
        <w:rPr>
          <w:rtl/>
        </w:rPr>
        <w:t>מקלב</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 xml:space="preserve">מי </w:t>
      </w:r>
      <w:bookmarkStart w:id="2445" w:name="_ETM_Q1_4534679"/>
      <w:bookmarkEnd w:id="2445"/>
      <w:r>
        <w:rPr>
          <w:rFonts w:hint="cs"/>
          <w:rtl/>
          <w:lang w:eastAsia="he-IL"/>
        </w:rPr>
        <w:t>היה לפניך?</w:t>
      </w:r>
    </w:p>
    <w:p w:rsidR="007A4ABB" w:rsidRDefault="007A4ABB" w:rsidP="007A4ABB">
      <w:pPr>
        <w:rPr>
          <w:rtl/>
          <w:lang w:eastAsia="he-IL"/>
        </w:rPr>
      </w:pPr>
      <w:bookmarkStart w:id="2446" w:name="_ETM_Q1_4537902"/>
      <w:bookmarkEnd w:id="2446"/>
    </w:p>
    <w:p w:rsidR="007A4ABB" w:rsidRDefault="007A4ABB" w:rsidP="007A4ABB">
      <w:pPr>
        <w:pStyle w:val="-"/>
        <w:keepNext/>
        <w:rPr>
          <w:rtl/>
        </w:rPr>
      </w:pPr>
      <w:bookmarkStart w:id="2447" w:name="_ETM_Q1_4538210"/>
      <w:bookmarkEnd w:id="2447"/>
      <w:r>
        <w:rPr>
          <w:rtl/>
        </w:rPr>
        <w:t xml:space="preserve">רועי </w:t>
      </w:r>
      <w:proofErr w:type="spellStart"/>
      <w:r>
        <w:rPr>
          <w:rtl/>
        </w:rPr>
        <w:t>רייכר</w:t>
      </w:r>
      <w:proofErr w:type="spellEnd"/>
      <w:r>
        <w:rPr>
          <w:rtl/>
        </w:rPr>
        <w:t>:</w:t>
      </w:r>
    </w:p>
    <w:p w:rsidR="007A4ABB" w:rsidRDefault="007A4ABB" w:rsidP="007A4ABB">
      <w:pPr>
        <w:pStyle w:val="KeepWithNext"/>
        <w:rPr>
          <w:rtl/>
          <w:lang w:eastAsia="he-IL"/>
        </w:rPr>
      </w:pPr>
    </w:p>
    <w:p w:rsidR="007A4ABB" w:rsidRDefault="007A4ABB" w:rsidP="007A4ABB">
      <w:pPr>
        <w:rPr>
          <w:rtl/>
          <w:lang w:eastAsia="he-IL"/>
        </w:rPr>
      </w:pPr>
      <w:r>
        <w:rPr>
          <w:rFonts w:hint="cs"/>
          <w:rtl/>
          <w:lang w:eastAsia="he-IL"/>
        </w:rPr>
        <w:t xml:space="preserve">לפניי היה אלעד </w:t>
      </w:r>
      <w:proofErr w:type="spellStart"/>
      <w:r>
        <w:rPr>
          <w:rFonts w:hint="cs"/>
          <w:rtl/>
          <w:lang w:eastAsia="he-IL"/>
        </w:rPr>
        <w:t>מסאסא</w:t>
      </w:r>
      <w:proofErr w:type="spellEnd"/>
      <w:r>
        <w:rPr>
          <w:rFonts w:hint="cs"/>
          <w:rtl/>
          <w:lang w:eastAsia="he-IL"/>
        </w:rPr>
        <w:t>.</w:t>
      </w:r>
      <w:bookmarkStart w:id="2448" w:name="_ETM_Q1_4543495"/>
      <w:bookmarkEnd w:id="2448"/>
    </w:p>
    <w:p w:rsidR="007A4ABB" w:rsidRDefault="007A4ABB" w:rsidP="007A4ABB">
      <w:pPr>
        <w:rPr>
          <w:rtl/>
          <w:lang w:eastAsia="he-IL"/>
        </w:rPr>
      </w:pPr>
    </w:p>
    <w:p w:rsidR="00E76BEF" w:rsidRDefault="007A4ABB" w:rsidP="00084DCC">
      <w:pPr>
        <w:rPr>
          <w:rtl/>
        </w:rPr>
      </w:pPr>
      <w:r>
        <w:rPr>
          <w:rFonts w:hint="cs"/>
          <w:rtl/>
          <w:lang w:eastAsia="he-IL"/>
        </w:rPr>
        <w:t xml:space="preserve">אני אדבר בשני משפטים על </w:t>
      </w:r>
      <w:bookmarkStart w:id="2449" w:name="_ETM_Q1_4544338"/>
      <w:bookmarkStart w:id="2450" w:name="_ETM_Q1_3862972"/>
      <w:bookmarkStart w:id="2451" w:name="_ETM_Q1_3863312"/>
      <w:bookmarkStart w:id="2452" w:name="_ETM_Q1_3865052"/>
      <w:bookmarkStart w:id="2453" w:name="_ETM_Q1_3737460"/>
      <w:bookmarkStart w:id="2454" w:name="_ETM_Q1_3381529"/>
      <w:bookmarkStart w:id="2455" w:name="_ETM_Q1_3227945"/>
      <w:bookmarkStart w:id="2456" w:name="_ETM_Q1_3228020"/>
      <w:bookmarkStart w:id="2457" w:name="_ETM_Q1_3076576"/>
      <w:bookmarkStart w:id="2458" w:name="_ETM_Q1_3071356"/>
      <w:bookmarkStart w:id="2459" w:name="_ETM_Q1_3071463"/>
      <w:bookmarkStart w:id="2460" w:name="_ETM_Q1_2965925"/>
      <w:bookmarkStart w:id="2461" w:name="_ETM_Q1_2966073"/>
      <w:bookmarkStart w:id="2462" w:name="_ETM_Q1_2930625"/>
      <w:bookmarkStart w:id="2463" w:name="_ETM_Q1_2930706"/>
      <w:bookmarkStart w:id="2464" w:name="_ETM_Q1_2912813"/>
      <w:bookmarkStart w:id="2465" w:name="_ETM_Q1_2912934"/>
      <w:bookmarkStart w:id="2466" w:name="_ETM_Q1_2896033"/>
      <w:bookmarkStart w:id="2467" w:name="_ETM_Q1_2896077"/>
      <w:bookmarkStart w:id="2468" w:name="_ETM_Q1_2897846"/>
      <w:bookmarkStart w:id="2469" w:name="_ETM_Q1_2897908"/>
      <w:bookmarkStart w:id="2470" w:name="_ETM_Q1_2572648"/>
      <w:bookmarkStart w:id="2471" w:name="_ETM_Q1_2572658"/>
      <w:bookmarkStart w:id="2472" w:name="_ETM_Q1_2376491"/>
      <w:bookmarkStart w:id="2473" w:name="_ETM_Q1_2376597"/>
      <w:bookmarkStart w:id="2474" w:name="_ETM_Q1_2361237"/>
      <w:bookmarkStart w:id="2475" w:name="_ETM_Q1_2361336"/>
      <w:bookmarkStart w:id="2476" w:name="_ETM_Q1_2348199"/>
      <w:bookmarkStart w:id="2477" w:name="_ETM_Q1_2348306"/>
      <w:bookmarkStart w:id="2478" w:name="_ETM_Q1_2326661"/>
      <w:bookmarkStart w:id="2479" w:name="_ETM_Q1_2326783"/>
      <w:bookmarkStart w:id="2480" w:name="_ETM_Q1_2246486"/>
      <w:bookmarkStart w:id="2481" w:name="_ETM_Q1_2246575"/>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r w:rsidR="00084DCC">
        <w:rPr>
          <w:rFonts w:hint="cs"/>
          <w:rtl/>
        </w:rPr>
        <w:t xml:space="preserve">תקציב הבריאות בכלל ועל התקציבים שמופנים בתוך המרחב הזה לעולם המחשוב והסייבר בפרט. גם בתוך עולם המחשוב, לפחות בפרויקטים שמשרד הבריאות מציג לנו, </w:t>
      </w:r>
      <w:proofErr w:type="spellStart"/>
      <w:r w:rsidR="00084DCC">
        <w:rPr>
          <w:rFonts w:hint="cs"/>
          <w:rtl/>
        </w:rPr>
        <w:t>התעדוף</w:t>
      </w:r>
      <w:proofErr w:type="spellEnd"/>
      <w:r w:rsidR="00084DCC">
        <w:rPr>
          <w:rFonts w:hint="cs"/>
          <w:rtl/>
        </w:rPr>
        <w:t xml:space="preserve"> שלהם הרבה פעמים </w:t>
      </w:r>
      <w:bookmarkStart w:id="2482" w:name="_ETM_Q1_4556232"/>
      <w:bookmarkEnd w:id="2482"/>
      <w:r w:rsidR="00084DCC">
        <w:rPr>
          <w:rFonts w:hint="cs"/>
          <w:rtl/>
        </w:rPr>
        <w:t xml:space="preserve">שם את הסייבר וההגנה במקום מאוד משמעותי, אבל לא פחות ממנו שם </w:t>
      </w:r>
      <w:bookmarkStart w:id="2483" w:name="_ETM_Q1_2310684"/>
      <w:bookmarkEnd w:id="2483"/>
      <w:r w:rsidR="00084DCC">
        <w:rPr>
          <w:rFonts w:hint="cs"/>
          <w:rtl/>
        </w:rPr>
        <w:t xml:space="preserve">הנגשה של שירותים ומדידה בכל </w:t>
      </w:r>
      <w:bookmarkStart w:id="2484" w:name="_ETM_Q1_4563619"/>
      <w:bookmarkEnd w:id="2484"/>
      <w:r w:rsidR="00084DCC">
        <w:rPr>
          <w:rFonts w:hint="cs"/>
          <w:rtl/>
        </w:rPr>
        <w:t xml:space="preserve">מיני השוואות כאלה ואחרות שמאוד חשוב למשרד הבריאות לעשות </w:t>
      </w:r>
      <w:bookmarkStart w:id="2485" w:name="_ETM_Q1_4569774"/>
      <w:bookmarkEnd w:id="2485"/>
      <w:r w:rsidR="00084DCC">
        <w:rPr>
          <w:rFonts w:hint="cs"/>
          <w:rtl/>
        </w:rPr>
        <w:t xml:space="preserve">בתוך פרויקטים של מחשוב, פרויקטים שמושקעים בהם עשרות ואף </w:t>
      </w:r>
      <w:bookmarkStart w:id="2486" w:name="_ETM_Q1_4571775"/>
      <w:bookmarkEnd w:id="2486"/>
      <w:r w:rsidR="00084DCC">
        <w:rPr>
          <w:rFonts w:hint="cs"/>
          <w:rtl/>
        </w:rPr>
        <w:t>מאות מיליוני שקלים.</w:t>
      </w:r>
    </w:p>
    <w:p w:rsidR="00084DCC" w:rsidRDefault="00084DCC" w:rsidP="00084DCC">
      <w:pPr>
        <w:rPr>
          <w:rtl/>
        </w:rPr>
      </w:pPr>
    </w:p>
    <w:p w:rsidR="00084DCC" w:rsidRDefault="00084DCC" w:rsidP="00084DCC">
      <w:pPr>
        <w:rPr>
          <w:rtl/>
        </w:rPr>
      </w:pPr>
      <w:bookmarkStart w:id="2487" w:name="_ETM_Q1_4573864"/>
      <w:bookmarkStart w:id="2488" w:name="_ETM_Q1_4573872"/>
      <w:bookmarkEnd w:id="2487"/>
      <w:bookmarkEnd w:id="2488"/>
      <w:r>
        <w:rPr>
          <w:rFonts w:hint="cs"/>
          <w:rtl/>
        </w:rPr>
        <w:t>כידוע לכם, אני מניח שדברים כבר נאמרו, אב</w:t>
      </w:r>
      <w:bookmarkStart w:id="2489" w:name="_ETM_Q1_4581330"/>
      <w:bookmarkEnd w:id="2489"/>
      <w:r>
        <w:rPr>
          <w:rFonts w:hint="cs"/>
          <w:rtl/>
        </w:rPr>
        <w:t xml:space="preserve">ל בארבע השנים האחרונות תקציב הבריאות גדל בממוצע של 7% </w:t>
      </w:r>
      <w:bookmarkStart w:id="2490" w:name="_ETM_Q1_4581150"/>
      <w:bookmarkEnd w:id="2490"/>
      <w:r>
        <w:rPr>
          <w:rFonts w:hint="cs"/>
          <w:rtl/>
        </w:rPr>
        <w:t xml:space="preserve">בכל שנה. לשם השוואה זה כמעט פי 2.5 מהגידול </w:t>
      </w:r>
      <w:bookmarkStart w:id="2491" w:name="_ETM_Q1_4590372"/>
      <w:bookmarkEnd w:id="2491"/>
      <w:r>
        <w:rPr>
          <w:rFonts w:hint="cs"/>
          <w:rtl/>
        </w:rPr>
        <w:t xml:space="preserve">בתקציב המדינה. בשלוש השנים האחרונות יש גידול של שמונה מיליארד </w:t>
      </w:r>
      <w:bookmarkStart w:id="2492" w:name="_ETM_Q1_4593126"/>
      <w:bookmarkEnd w:id="2492"/>
      <w:r>
        <w:rPr>
          <w:rFonts w:hint="cs"/>
          <w:rtl/>
        </w:rPr>
        <w:t xml:space="preserve">שקלים. ואין ספק שהממשלה, בטח האחרונה, ואני מניח שגם </w:t>
      </w:r>
      <w:bookmarkStart w:id="2493" w:name="_ETM_Q1_4599646"/>
      <w:bookmarkEnd w:id="2493"/>
      <w:r>
        <w:rPr>
          <w:rFonts w:hint="cs"/>
          <w:rtl/>
        </w:rPr>
        <w:t xml:space="preserve">לפניה וגם הבאות, רואות בתחום הבריאות בכלל ובעולם המחשוב </w:t>
      </w:r>
      <w:bookmarkStart w:id="2494" w:name="_ETM_Q1_4600981"/>
      <w:bookmarkEnd w:id="2494"/>
      <w:r>
        <w:rPr>
          <w:rFonts w:hint="cs"/>
          <w:rtl/>
        </w:rPr>
        <w:t xml:space="preserve">והקדמה הטכנולוגית שלו בפרט מוקד שיש לשים עליו את הדעת </w:t>
      </w:r>
      <w:bookmarkStart w:id="2495" w:name="_ETM_Q1_4606848"/>
      <w:bookmarkEnd w:id="2495"/>
      <w:r>
        <w:rPr>
          <w:rFonts w:hint="cs"/>
          <w:rtl/>
        </w:rPr>
        <w:t>ולהשקיע בו את המשאבים הדרושים.</w:t>
      </w:r>
    </w:p>
    <w:p w:rsidR="00084DCC" w:rsidRDefault="00084DCC" w:rsidP="00084DCC">
      <w:pPr>
        <w:rPr>
          <w:rtl/>
        </w:rPr>
      </w:pPr>
      <w:bookmarkStart w:id="2496" w:name="_ETM_Q1_4613143"/>
      <w:bookmarkEnd w:id="2496"/>
    </w:p>
    <w:p w:rsidR="00084DCC" w:rsidRDefault="00084DCC" w:rsidP="00324DC3">
      <w:pPr>
        <w:rPr>
          <w:rtl/>
        </w:rPr>
      </w:pPr>
      <w:r>
        <w:rPr>
          <w:rFonts w:hint="cs"/>
          <w:rtl/>
        </w:rPr>
        <w:t>כ</w:t>
      </w:r>
      <w:bookmarkStart w:id="2497" w:name="_ETM_Q1_4613888"/>
      <w:bookmarkEnd w:id="2497"/>
      <w:r>
        <w:rPr>
          <w:rFonts w:hint="cs"/>
          <w:rtl/>
        </w:rPr>
        <w:t xml:space="preserve">פי שאמרתי קודם, בתוך המרחב הזה </w:t>
      </w:r>
      <w:bookmarkStart w:id="2498" w:name="_ETM_Q1_4615711"/>
      <w:bookmarkEnd w:id="2498"/>
      <w:r>
        <w:rPr>
          <w:rFonts w:hint="cs"/>
          <w:rtl/>
        </w:rPr>
        <w:t xml:space="preserve">יש מחלקות במשרד הבריאות שמולן אנחנו עובדים, בין היתר בדיוני </w:t>
      </w:r>
      <w:bookmarkStart w:id="2499" w:name="_ETM_Q1_4621044"/>
      <w:bookmarkEnd w:id="2499"/>
      <w:r>
        <w:rPr>
          <w:rFonts w:hint="cs"/>
          <w:rtl/>
        </w:rPr>
        <w:t xml:space="preserve">תקציב, והמנגנון הוא כזה שהם מציגים את כל הצרכים של המשרד. יש את המקורות שכולנו מבינים שכל שנה הם </w:t>
      </w:r>
      <w:bookmarkStart w:id="2500" w:name="_ETM_Q1_4627902"/>
      <w:bookmarkEnd w:id="2500"/>
      <w:r>
        <w:rPr>
          <w:rFonts w:hint="cs"/>
          <w:rtl/>
        </w:rPr>
        <w:t xml:space="preserve">משתנים, אבל בסוף הם תמיד יהיו קטנים מהצרכים. זה </w:t>
      </w:r>
      <w:bookmarkStart w:id="2501" w:name="_ETM_Q1_4626927"/>
      <w:bookmarkEnd w:id="2501"/>
      <w:r>
        <w:rPr>
          <w:rFonts w:hint="cs"/>
          <w:rtl/>
        </w:rPr>
        <w:t xml:space="preserve">בהגדרה. ואז על בסיס </w:t>
      </w:r>
      <w:proofErr w:type="spellStart"/>
      <w:r>
        <w:rPr>
          <w:rFonts w:hint="cs"/>
          <w:rtl/>
        </w:rPr>
        <w:t>תעדוף</w:t>
      </w:r>
      <w:proofErr w:type="spellEnd"/>
      <w:r>
        <w:rPr>
          <w:rFonts w:hint="cs"/>
          <w:rtl/>
        </w:rPr>
        <w:t xml:space="preserve"> </w:t>
      </w:r>
      <w:r>
        <w:rPr>
          <w:rtl/>
        </w:rPr>
        <w:t>–</w:t>
      </w:r>
      <w:r>
        <w:rPr>
          <w:rFonts w:hint="cs"/>
          <w:rtl/>
        </w:rPr>
        <w:t xml:space="preserve"> ולפעמים </w:t>
      </w:r>
      <w:proofErr w:type="spellStart"/>
      <w:r>
        <w:rPr>
          <w:rFonts w:hint="cs"/>
          <w:rtl/>
        </w:rPr>
        <w:t>התעדוף</w:t>
      </w:r>
      <w:proofErr w:type="spellEnd"/>
      <w:r>
        <w:rPr>
          <w:rFonts w:hint="cs"/>
          <w:rtl/>
        </w:rPr>
        <w:t xml:space="preserve"> הזה </w:t>
      </w:r>
      <w:bookmarkStart w:id="2502" w:name="_ETM_Q1_4634650"/>
      <w:bookmarkEnd w:id="2502"/>
      <w:r>
        <w:rPr>
          <w:rFonts w:hint="cs"/>
          <w:rtl/>
        </w:rPr>
        <w:t>בא לידי ביטוי בפרויקט שהוא מחשובי אך לא סייבר, אם זה בתוך ישראל דיגיטלית ואם לא, ולפעמים זה מגיע בכל מיני הגנות למיניהן.</w:t>
      </w:r>
      <w:r w:rsidR="00324DC3">
        <w:rPr>
          <w:rFonts w:hint="cs"/>
          <w:rtl/>
        </w:rPr>
        <w:t xml:space="preserve"> </w:t>
      </w:r>
      <w:r w:rsidR="008926B9">
        <w:rPr>
          <w:rFonts w:hint="cs"/>
          <w:rtl/>
        </w:rPr>
        <w:t xml:space="preserve">את המינימום, ואני מניח </w:t>
      </w:r>
      <w:bookmarkStart w:id="2503" w:name="_ETM_Q1_4648725"/>
      <w:bookmarkEnd w:id="2503"/>
      <w:proofErr w:type="spellStart"/>
      <w:r w:rsidR="008926B9">
        <w:rPr>
          <w:rFonts w:hint="cs"/>
          <w:rtl/>
        </w:rPr>
        <w:t>שודבר</w:t>
      </w:r>
      <w:proofErr w:type="spellEnd"/>
      <w:r w:rsidR="008926B9">
        <w:rPr>
          <w:rFonts w:hint="cs"/>
          <w:rtl/>
        </w:rPr>
        <w:t xml:space="preserve"> עליו פה, אני לא הייתי במהלך הדיון, א</w:t>
      </w:r>
      <w:bookmarkStart w:id="2504" w:name="_ETM_Q1_4652214"/>
      <w:bookmarkEnd w:id="2504"/>
      <w:r w:rsidR="008926B9">
        <w:rPr>
          <w:rFonts w:hint="cs"/>
          <w:rtl/>
        </w:rPr>
        <w:t xml:space="preserve">בל אם יש איזשהו מינימום שחוזר המנכ"ל מחייב, </w:t>
      </w:r>
      <w:bookmarkStart w:id="2505" w:name="_ETM_Q1_4656727"/>
      <w:bookmarkEnd w:id="2505"/>
      <w:r w:rsidR="008926B9">
        <w:rPr>
          <w:rFonts w:hint="cs"/>
          <w:rtl/>
        </w:rPr>
        <w:t xml:space="preserve">יש מקומות שלא יכולים לעמוד בהם, זה </w:t>
      </w:r>
      <w:bookmarkStart w:id="2506" w:name="_ETM_Q1_4658736"/>
      <w:bookmarkEnd w:id="2506"/>
      <w:r w:rsidR="008926B9">
        <w:rPr>
          <w:rFonts w:hint="cs"/>
          <w:rtl/>
        </w:rPr>
        <w:t>דברים שאנחנו נשמח להכיר ולדעת עליהם.</w:t>
      </w:r>
      <w:bookmarkStart w:id="2507" w:name="_ETM_Q1_4658627"/>
      <w:bookmarkEnd w:id="2507"/>
    </w:p>
    <w:p w:rsidR="008926B9" w:rsidRDefault="008926B9" w:rsidP="008926B9">
      <w:pPr>
        <w:rPr>
          <w:rtl/>
        </w:rPr>
      </w:pPr>
    </w:p>
    <w:p w:rsidR="008926B9" w:rsidRDefault="008926B9" w:rsidP="008926B9">
      <w:pPr>
        <w:pStyle w:val="af6"/>
        <w:keepNext/>
        <w:rPr>
          <w:rtl/>
        </w:rPr>
      </w:pPr>
      <w:bookmarkStart w:id="2508" w:name="_ETM_Q1_4658978"/>
      <w:bookmarkEnd w:id="2508"/>
      <w:r>
        <w:rPr>
          <w:rtl/>
        </w:rPr>
        <w:t xml:space="preserve">היו"ר אורי </w:t>
      </w:r>
      <w:proofErr w:type="spellStart"/>
      <w:r>
        <w:rPr>
          <w:rtl/>
        </w:rPr>
        <w:t>מקלב</w:t>
      </w:r>
      <w:proofErr w:type="spellEnd"/>
      <w:r>
        <w:rPr>
          <w:rtl/>
        </w:rPr>
        <w:t>:</w:t>
      </w:r>
    </w:p>
    <w:p w:rsidR="008926B9" w:rsidRDefault="008926B9" w:rsidP="008926B9">
      <w:pPr>
        <w:pStyle w:val="KeepWithNext"/>
        <w:rPr>
          <w:rtl/>
        </w:rPr>
      </w:pPr>
    </w:p>
    <w:p w:rsidR="008926B9" w:rsidRDefault="008926B9" w:rsidP="008926B9">
      <w:pPr>
        <w:rPr>
          <w:rtl/>
        </w:rPr>
      </w:pPr>
      <w:r>
        <w:rPr>
          <w:rFonts w:hint="cs"/>
          <w:rtl/>
        </w:rPr>
        <w:t xml:space="preserve">זו השאלה ששאלנו. מה ההבדל </w:t>
      </w:r>
      <w:bookmarkStart w:id="2509" w:name="_ETM_Q1_4667588"/>
      <w:bookmarkEnd w:id="2509"/>
      <w:r>
        <w:rPr>
          <w:rFonts w:hint="cs"/>
          <w:rtl/>
        </w:rPr>
        <w:t xml:space="preserve">בין הרחבת סל הבריאות, יש לזה שיפוי ותקציב, לחוזר מנכ"ל </w:t>
      </w:r>
      <w:bookmarkStart w:id="2510" w:name="_ETM_Q1_4674019"/>
      <w:bookmarkEnd w:id="2510"/>
      <w:r>
        <w:rPr>
          <w:rFonts w:hint="cs"/>
          <w:rtl/>
        </w:rPr>
        <w:t xml:space="preserve">שמחייב, שזה לא תרופה, אבל זה מערכת הגנה, ואין לזה </w:t>
      </w:r>
      <w:bookmarkStart w:id="2511" w:name="_ETM_Q1_4674219"/>
      <w:bookmarkEnd w:id="2511"/>
      <w:r>
        <w:rPr>
          <w:rFonts w:hint="cs"/>
          <w:rtl/>
        </w:rPr>
        <w:t>- - - של תקציב. מה ההבדל?</w:t>
      </w:r>
    </w:p>
    <w:p w:rsidR="008926B9" w:rsidRDefault="008926B9" w:rsidP="008926B9">
      <w:pPr>
        <w:rPr>
          <w:rtl/>
        </w:rPr>
      </w:pPr>
      <w:bookmarkStart w:id="2512" w:name="_ETM_Q1_4683283"/>
      <w:bookmarkEnd w:id="2512"/>
    </w:p>
    <w:p w:rsidR="008926B9" w:rsidRDefault="008926B9" w:rsidP="008926B9">
      <w:pPr>
        <w:pStyle w:val="-"/>
        <w:keepNext/>
        <w:rPr>
          <w:rtl/>
        </w:rPr>
      </w:pPr>
      <w:bookmarkStart w:id="2513" w:name="_ETM_Q1_4683641"/>
      <w:bookmarkEnd w:id="2513"/>
      <w:r>
        <w:rPr>
          <w:rtl/>
        </w:rPr>
        <w:t xml:space="preserve">רועי </w:t>
      </w:r>
      <w:proofErr w:type="spellStart"/>
      <w:r>
        <w:rPr>
          <w:rtl/>
        </w:rPr>
        <w:t>רייכר</w:t>
      </w:r>
      <w:proofErr w:type="spellEnd"/>
      <w:r>
        <w:rPr>
          <w:rtl/>
        </w:rPr>
        <w:t>:</w:t>
      </w:r>
    </w:p>
    <w:p w:rsidR="008926B9" w:rsidRDefault="008926B9" w:rsidP="008926B9">
      <w:pPr>
        <w:pStyle w:val="KeepWithNext"/>
        <w:rPr>
          <w:rtl/>
        </w:rPr>
      </w:pPr>
    </w:p>
    <w:p w:rsidR="008926B9" w:rsidRDefault="008926B9" w:rsidP="00A318C5">
      <w:pPr>
        <w:rPr>
          <w:rtl/>
        </w:rPr>
      </w:pPr>
      <w:r>
        <w:rPr>
          <w:rFonts w:hint="cs"/>
          <w:rtl/>
        </w:rPr>
        <w:t xml:space="preserve">ברמת העיקרון חוזרי מנכ"ל אמורים לבוא יחד עם גיבוי </w:t>
      </w:r>
      <w:r w:rsidR="00A318C5">
        <w:rPr>
          <w:rFonts w:hint="cs"/>
          <w:rtl/>
        </w:rPr>
        <w:t xml:space="preserve">תקציבי, לפחות ברמת המערכת. </w:t>
      </w:r>
      <w:bookmarkStart w:id="2514" w:name="_ETM_Q1_4684120"/>
      <w:bookmarkEnd w:id="2514"/>
      <w:r w:rsidR="00A318C5">
        <w:rPr>
          <w:rFonts w:hint="cs"/>
          <w:rtl/>
        </w:rPr>
        <w:t xml:space="preserve">יכול להיות שיש </w:t>
      </w:r>
      <w:proofErr w:type="spellStart"/>
      <w:r w:rsidR="00A318C5">
        <w:rPr>
          <w:rFonts w:hint="cs"/>
          <w:rtl/>
        </w:rPr>
        <w:t>זליגות</w:t>
      </w:r>
      <w:proofErr w:type="spellEnd"/>
      <w:r w:rsidR="00A318C5">
        <w:rPr>
          <w:rFonts w:hint="cs"/>
          <w:rtl/>
        </w:rPr>
        <w:t xml:space="preserve"> פה ושם. אני אומר עוד </w:t>
      </w:r>
      <w:bookmarkStart w:id="2515" w:name="_ETM_Q1_4692985"/>
      <w:bookmarkEnd w:id="2515"/>
      <w:r w:rsidR="00A318C5">
        <w:rPr>
          <w:rFonts w:hint="cs"/>
          <w:rtl/>
        </w:rPr>
        <w:t>פעם, לא זכיתי להיות בדיון ולשמוע על זליגה ספציפית</w:t>
      </w:r>
      <w:r w:rsidR="00472826">
        <w:rPr>
          <w:rFonts w:hint="cs"/>
          <w:rtl/>
        </w:rPr>
        <w:t xml:space="preserve">, והראתה לי מנהלת הוועדה בקצרה, ואני אתעמק בזה </w:t>
      </w:r>
      <w:bookmarkStart w:id="2516" w:name="_ETM_Q1_4698126"/>
      <w:bookmarkEnd w:id="2516"/>
      <w:r w:rsidR="00472826">
        <w:rPr>
          <w:rFonts w:hint="cs"/>
          <w:rtl/>
        </w:rPr>
        <w:t xml:space="preserve">לאחר מכן. אם אתם רוצים, אני אכתוב לכם תגובה. אבל </w:t>
      </w:r>
      <w:bookmarkStart w:id="2517" w:name="_ETM_Q1_4704792"/>
      <w:bookmarkEnd w:id="2517"/>
      <w:r w:rsidR="00472826">
        <w:rPr>
          <w:rFonts w:hint="cs"/>
          <w:rtl/>
        </w:rPr>
        <w:t xml:space="preserve">ברמת העיקרון, לשאלתך הקונקרטית, גידול שנדרש עקב חוזר כזה או </w:t>
      </w:r>
      <w:bookmarkStart w:id="2518" w:name="_ETM_Q1_4713645"/>
      <w:bookmarkEnd w:id="2518"/>
      <w:r w:rsidR="00472826">
        <w:rPr>
          <w:rFonts w:hint="cs"/>
          <w:rtl/>
        </w:rPr>
        <w:t xml:space="preserve">אחר לעמוד בדרישות מינימליות, אמור להיות רק לאחר שיש </w:t>
      </w:r>
      <w:bookmarkStart w:id="2519" w:name="_ETM_Q1_4712885"/>
      <w:bookmarkEnd w:id="2519"/>
      <w:r w:rsidR="00472826">
        <w:rPr>
          <w:rFonts w:hint="cs"/>
          <w:rtl/>
        </w:rPr>
        <w:t>הסכמה וגיבוי בין הממשלה לבין השטח.</w:t>
      </w:r>
      <w:r w:rsidR="00324DC3">
        <w:rPr>
          <w:rFonts w:hint="cs"/>
          <w:rtl/>
        </w:rPr>
        <w:t xml:space="preserve"> במקרים שבהם זה לא קורה, בשביל זה יש את הדיונים האלה - - -</w:t>
      </w:r>
    </w:p>
    <w:p w:rsidR="00324DC3" w:rsidRDefault="00324DC3" w:rsidP="00A318C5">
      <w:pPr>
        <w:rPr>
          <w:rtl/>
        </w:rPr>
      </w:pPr>
      <w:bookmarkStart w:id="2520" w:name="_ETM_Q1_4722349"/>
      <w:bookmarkEnd w:id="2520"/>
    </w:p>
    <w:p w:rsidR="00324DC3" w:rsidRDefault="00324DC3" w:rsidP="00324DC3">
      <w:pPr>
        <w:pStyle w:val="af6"/>
        <w:keepNext/>
        <w:rPr>
          <w:rtl/>
        </w:rPr>
      </w:pPr>
      <w:bookmarkStart w:id="2521" w:name="_ETM_Q1_4722859"/>
      <w:bookmarkEnd w:id="2521"/>
      <w:r>
        <w:rPr>
          <w:rtl/>
        </w:rPr>
        <w:t xml:space="preserve">היו"ר אורי </w:t>
      </w:r>
      <w:proofErr w:type="spellStart"/>
      <w:r>
        <w:rPr>
          <w:rtl/>
        </w:rPr>
        <w:t>מקלב</w:t>
      </w:r>
      <w:proofErr w:type="spellEnd"/>
      <w:r>
        <w:rPr>
          <w:rtl/>
        </w:rPr>
        <w:t>:</w:t>
      </w:r>
    </w:p>
    <w:p w:rsidR="00324DC3" w:rsidRDefault="00324DC3" w:rsidP="00324DC3">
      <w:pPr>
        <w:pStyle w:val="KeepWithNext"/>
        <w:rPr>
          <w:rtl/>
        </w:rPr>
      </w:pPr>
    </w:p>
    <w:p w:rsidR="00324DC3" w:rsidRDefault="00324DC3" w:rsidP="00074BD9">
      <w:pPr>
        <w:rPr>
          <w:rtl/>
        </w:rPr>
      </w:pPr>
      <w:r>
        <w:rPr>
          <w:rFonts w:hint="cs"/>
          <w:rtl/>
        </w:rPr>
        <w:t xml:space="preserve">יש חוזר מנכ"ל ויש חוזר מנכ"ל. </w:t>
      </w:r>
      <w:bookmarkStart w:id="2522" w:name="_ETM_Q1_4724662"/>
      <w:bookmarkEnd w:id="2522"/>
      <w:r>
        <w:rPr>
          <w:rFonts w:hint="cs"/>
          <w:rtl/>
        </w:rPr>
        <w:t xml:space="preserve">אני מניח שחוזר מנכ"ל שמחייב בסייבר, נותנים לזה </w:t>
      </w:r>
      <w:proofErr w:type="spellStart"/>
      <w:r>
        <w:rPr>
          <w:rFonts w:hint="cs"/>
          <w:rtl/>
        </w:rPr>
        <w:t>תעדוף</w:t>
      </w:r>
      <w:proofErr w:type="spellEnd"/>
      <w:r>
        <w:rPr>
          <w:rFonts w:hint="cs"/>
          <w:rtl/>
        </w:rPr>
        <w:t xml:space="preserve"> ועדיפות. </w:t>
      </w:r>
      <w:bookmarkStart w:id="2523" w:name="_ETM_Q1_4738777"/>
      <w:bookmarkEnd w:id="2523"/>
      <w:r>
        <w:rPr>
          <w:rFonts w:hint="cs"/>
          <w:rtl/>
        </w:rPr>
        <w:t xml:space="preserve">חוזר מנכ"ל יכול להיות בשירות הציבור ועוד דברים כאלה, </w:t>
      </w:r>
      <w:bookmarkStart w:id="2524" w:name="_ETM_Q1_4737842"/>
      <w:bookmarkEnd w:id="2524"/>
      <w:r>
        <w:rPr>
          <w:rFonts w:hint="cs"/>
          <w:rtl/>
        </w:rPr>
        <w:t xml:space="preserve">אבל בנושא סייבר אף אחד לא יכול לקחת את האחריות, </w:t>
      </w:r>
      <w:bookmarkStart w:id="2525" w:name="_ETM_Q1_4741752"/>
      <w:bookmarkEnd w:id="2525"/>
      <w:r>
        <w:rPr>
          <w:rFonts w:hint="cs"/>
          <w:rtl/>
        </w:rPr>
        <w:t xml:space="preserve">אף אחד לא רוצה לקחת אחריות, המנהל וכל הרמות, בדברים </w:t>
      </w:r>
      <w:bookmarkStart w:id="2526" w:name="_ETM_Q1_4750206"/>
      <w:bookmarkEnd w:id="2526"/>
      <w:r>
        <w:rPr>
          <w:rFonts w:hint="cs"/>
          <w:rtl/>
        </w:rPr>
        <w:t>האלה של אבטחת מידע.</w:t>
      </w:r>
      <w:r w:rsidR="00E6661D">
        <w:rPr>
          <w:rFonts w:hint="cs"/>
          <w:rtl/>
        </w:rPr>
        <w:t xml:space="preserve"> </w:t>
      </w:r>
      <w:bookmarkStart w:id="2527" w:name="_ETM_Q1_4748041"/>
      <w:bookmarkStart w:id="2528" w:name="_ETM_Q1_4748438"/>
      <w:bookmarkEnd w:id="2527"/>
      <w:bookmarkEnd w:id="2528"/>
      <w:r w:rsidR="00E44BFB">
        <w:rPr>
          <w:rFonts w:hint="cs"/>
          <w:rtl/>
        </w:rPr>
        <w:t xml:space="preserve">תיכף בתי החולים יגידו, הלנו אתה או </w:t>
      </w:r>
      <w:proofErr w:type="spellStart"/>
      <w:r w:rsidR="00E44BFB">
        <w:rPr>
          <w:rFonts w:hint="cs"/>
          <w:rtl/>
        </w:rPr>
        <w:t>לצרינו</w:t>
      </w:r>
      <w:proofErr w:type="spellEnd"/>
      <w:r w:rsidR="00E44BFB">
        <w:rPr>
          <w:rFonts w:hint="cs"/>
          <w:rtl/>
        </w:rPr>
        <w:t>?</w:t>
      </w:r>
      <w:r w:rsidR="00E6661D">
        <w:rPr>
          <w:rFonts w:hint="cs"/>
          <w:rtl/>
        </w:rPr>
        <w:t xml:space="preserve"> האם האוצר צריך בתקציבים שיש גם לראות </w:t>
      </w:r>
      <w:bookmarkStart w:id="2529" w:name="_ETM_Q1_4761277"/>
      <w:bookmarkEnd w:id="2529"/>
      <w:r w:rsidR="00E6661D">
        <w:rPr>
          <w:rFonts w:hint="cs"/>
          <w:rtl/>
        </w:rPr>
        <w:t>אם אתם עושים את הדברים האלה?</w:t>
      </w:r>
      <w:r w:rsidR="00D50B6A">
        <w:rPr>
          <w:rFonts w:hint="cs"/>
          <w:rtl/>
        </w:rPr>
        <w:t xml:space="preserve"> אנחנו חיפשנו מי </w:t>
      </w:r>
      <w:bookmarkStart w:id="2530" w:name="_ETM_Q1_4763924"/>
      <w:bookmarkEnd w:id="2530"/>
      <w:r w:rsidR="00D50B6A">
        <w:rPr>
          <w:rFonts w:hint="cs"/>
          <w:rtl/>
        </w:rPr>
        <w:t xml:space="preserve">הגורם המפקח. למשרד הבריאות יש גורם מפקח, וזה </w:t>
      </w:r>
      <w:bookmarkStart w:id="2531" w:name="_ETM_Q1_4763243"/>
      <w:bookmarkEnd w:id="2531"/>
      <w:r w:rsidR="00D50B6A">
        <w:rPr>
          <w:rFonts w:hint="cs"/>
          <w:rtl/>
        </w:rPr>
        <w:t xml:space="preserve">נכון בעניין הזה. אבל הוא גם יודע שהוא </w:t>
      </w:r>
      <w:bookmarkStart w:id="2532" w:name="_ETM_Q1_4770336"/>
      <w:bookmarkEnd w:id="2532"/>
      <w:r w:rsidR="00D50B6A">
        <w:rPr>
          <w:rFonts w:hint="cs"/>
          <w:rtl/>
        </w:rPr>
        <w:t xml:space="preserve">נטול תקציבים והמערכות שלו הן יותר לקדם את המערכת. החלק </w:t>
      </w:r>
      <w:bookmarkStart w:id="2533" w:name="_ETM_Q1_4775076"/>
      <w:bookmarkEnd w:id="2533"/>
      <w:r w:rsidR="00D50B6A">
        <w:rPr>
          <w:rFonts w:hint="cs"/>
          <w:rtl/>
        </w:rPr>
        <w:t>של הפיקוח שלו הו</w:t>
      </w:r>
      <w:r w:rsidR="00074BD9">
        <w:rPr>
          <w:rFonts w:hint="cs"/>
          <w:rtl/>
        </w:rPr>
        <w:t>א</w:t>
      </w:r>
      <w:r w:rsidR="00D50B6A">
        <w:rPr>
          <w:rFonts w:hint="cs"/>
          <w:rtl/>
        </w:rPr>
        <w:t xml:space="preserve"> פחות במערכת, הוא יותר רוצה לראות שאת התוכניות עושים, אבל כשזה מגיע לנושא תקציב, הוא גם עומד ככה. ראובן העריך את מה שחסר בחצי מיליארד שקל כדי ליישר קו למערכות הבריאות.</w:t>
      </w:r>
    </w:p>
    <w:p w:rsidR="00D50B6A" w:rsidRDefault="00D50B6A" w:rsidP="00D50B6A">
      <w:pPr>
        <w:rPr>
          <w:rtl/>
        </w:rPr>
      </w:pPr>
      <w:bookmarkStart w:id="2534" w:name="_ETM_Q1_4796414"/>
      <w:bookmarkEnd w:id="2534"/>
    </w:p>
    <w:p w:rsidR="00D50B6A" w:rsidRDefault="00D50B6A" w:rsidP="00D50B6A">
      <w:pPr>
        <w:pStyle w:val="-"/>
        <w:keepNext/>
        <w:rPr>
          <w:rtl/>
        </w:rPr>
      </w:pPr>
      <w:r>
        <w:rPr>
          <w:rtl/>
        </w:rPr>
        <w:t xml:space="preserve">רועי </w:t>
      </w:r>
      <w:proofErr w:type="spellStart"/>
      <w:r>
        <w:rPr>
          <w:rtl/>
        </w:rPr>
        <w:t>רייכר</w:t>
      </w:r>
      <w:proofErr w:type="spellEnd"/>
      <w:r>
        <w:rPr>
          <w:rtl/>
        </w:rPr>
        <w:t>:</w:t>
      </w:r>
    </w:p>
    <w:p w:rsidR="00D50B6A" w:rsidRDefault="00D50B6A" w:rsidP="00D50B6A">
      <w:pPr>
        <w:pStyle w:val="KeepWithNext"/>
        <w:rPr>
          <w:rtl/>
          <w:lang w:eastAsia="he-IL"/>
        </w:rPr>
      </w:pPr>
    </w:p>
    <w:p w:rsidR="00D50B6A" w:rsidRDefault="00D50B6A" w:rsidP="00027E07">
      <w:pPr>
        <w:rPr>
          <w:rtl/>
          <w:lang w:eastAsia="he-IL"/>
        </w:rPr>
      </w:pPr>
      <w:r>
        <w:rPr>
          <w:rFonts w:hint="cs"/>
          <w:rtl/>
          <w:lang w:eastAsia="he-IL"/>
        </w:rPr>
        <w:t xml:space="preserve">התהליך העקרוני שמתרחש והמנגנון הסדור שבו </w:t>
      </w:r>
      <w:bookmarkStart w:id="2535" w:name="_ETM_Q1_4801507"/>
      <w:bookmarkEnd w:id="2535"/>
      <w:r>
        <w:rPr>
          <w:rFonts w:hint="cs"/>
          <w:rtl/>
          <w:lang w:eastAsia="he-IL"/>
        </w:rPr>
        <w:t xml:space="preserve">מתנהל תקציב המדינה, בין היתר כמובן, משרד הבריאות מוכל </w:t>
      </w:r>
      <w:bookmarkStart w:id="2536" w:name="_ETM_Q1_4803924"/>
      <w:bookmarkEnd w:id="2536"/>
      <w:r>
        <w:rPr>
          <w:rFonts w:hint="cs"/>
          <w:rtl/>
          <w:lang w:eastAsia="he-IL"/>
        </w:rPr>
        <w:t xml:space="preserve">בתוכו. המנגנון, ואנחנו עומדים בטווח של חודשים מדיוני </w:t>
      </w:r>
      <w:bookmarkStart w:id="2537" w:name="_ETM_Q1_4812439"/>
      <w:bookmarkEnd w:id="2537"/>
      <w:r>
        <w:rPr>
          <w:rFonts w:hint="cs"/>
          <w:rtl/>
          <w:lang w:eastAsia="he-IL"/>
        </w:rPr>
        <w:t xml:space="preserve">התקציב הבאים. בדיוני התקציב התהליך שמתרחש הוא מסגרת דיונים שבה </w:t>
      </w:r>
      <w:bookmarkStart w:id="2538" w:name="_ETM_Q1_4820090"/>
      <w:bookmarkEnd w:id="2538"/>
      <w:r>
        <w:rPr>
          <w:rFonts w:hint="cs"/>
          <w:rtl/>
          <w:lang w:eastAsia="he-IL"/>
        </w:rPr>
        <w:t xml:space="preserve">יש העדפה </w:t>
      </w:r>
      <w:proofErr w:type="spellStart"/>
      <w:r>
        <w:rPr>
          <w:rFonts w:hint="cs"/>
          <w:rtl/>
          <w:lang w:eastAsia="he-IL"/>
        </w:rPr>
        <w:t>ותעדוף</w:t>
      </w:r>
      <w:proofErr w:type="spellEnd"/>
      <w:r>
        <w:rPr>
          <w:rFonts w:hint="cs"/>
          <w:rtl/>
          <w:lang w:eastAsia="he-IL"/>
        </w:rPr>
        <w:t xml:space="preserve"> של שימושי משרד ה</w:t>
      </w:r>
      <w:r w:rsidR="00027E07">
        <w:rPr>
          <w:rFonts w:hint="cs"/>
          <w:rtl/>
          <w:lang w:eastAsia="he-IL"/>
        </w:rPr>
        <w:t xml:space="preserve">בריאות, אם זה </w:t>
      </w:r>
      <w:bookmarkStart w:id="2539" w:name="_ETM_Q1_4824991"/>
      <w:bookmarkEnd w:id="2539"/>
      <w:r w:rsidR="00027E07">
        <w:rPr>
          <w:rFonts w:hint="cs"/>
          <w:rtl/>
          <w:lang w:eastAsia="he-IL"/>
        </w:rPr>
        <w:t xml:space="preserve">פרויקט למניעת זיהומים, אם זה פרויקט לשיפור המיונים בבתי החולים ואם זה </w:t>
      </w:r>
      <w:bookmarkStart w:id="2540" w:name="_ETM_Q1_4825784"/>
      <w:bookmarkEnd w:id="2540"/>
      <w:r w:rsidR="00027E07">
        <w:rPr>
          <w:rFonts w:hint="cs"/>
          <w:rtl/>
          <w:lang w:eastAsia="he-IL"/>
        </w:rPr>
        <w:t xml:space="preserve">סייבר שבהרבה מקרים הוא לא פחות חשוב, </w:t>
      </w:r>
      <w:bookmarkStart w:id="2541" w:name="_ETM_Q1_4834071"/>
      <w:bookmarkEnd w:id="2541"/>
      <w:r w:rsidR="00027E07">
        <w:rPr>
          <w:rFonts w:hint="cs"/>
          <w:rtl/>
          <w:lang w:eastAsia="he-IL"/>
        </w:rPr>
        <w:t>בטח לאחר הדברים ששמעתי כאן ואתם שמעתם עוד לפניי.</w:t>
      </w:r>
    </w:p>
    <w:p w:rsidR="00027E07" w:rsidRDefault="00027E07" w:rsidP="00027E07">
      <w:pPr>
        <w:rPr>
          <w:rtl/>
          <w:lang w:eastAsia="he-IL"/>
        </w:rPr>
      </w:pPr>
    </w:p>
    <w:p w:rsidR="00B31CD8" w:rsidRDefault="00027E07" w:rsidP="00B31CD8">
      <w:pPr>
        <w:rPr>
          <w:rtl/>
          <w:lang w:eastAsia="he-IL"/>
        </w:rPr>
      </w:pPr>
      <w:r>
        <w:rPr>
          <w:rFonts w:hint="cs"/>
          <w:rtl/>
          <w:lang w:eastAsia="he-IL"/>
        </w:rPr>
        <w:t>ב</w:t>
      </w:r>
      <w:bookmarkStart w:id="2542" w:name="_ETM_Q1_4835648"/>
      <w:bookmarkStart w:id="2543" w:name="_ETM_Q1_4835662"/>
      <w:bookmarkEnd w:id="2542"/>
      <w:bookmarkEnd w:id="2543"/>
      <w:r>
        <w:rPr>
          <w:rFonts w:hint="cs"/>
          <w:rtl/>
          <w:lang w:eastAsia="he-IL"/>
        </w:rPr>
        <w:t xml:space="preserve">תוך המסגרת </w:t>
      </w:r>
      <w:bookmarkStart w:id="2544" w:name="_ETM_Q1_4837339"/>
      <w:bookmarkEnd w:id="2544"/>
      <w:r>
        <w:rPr>
          <w:rFonts w:hint="cs"/>
          <w:rtl/>
          <w:lang w:eastAsia="he-IL"/>
        </w:rPr>
        <w:t xml:space="preserve">הזאת, המשאבים לא תמיד צבועים </w:t>
      </w:r>
      <w:r w:rsidR="00B31CD8">
        <w:rPr>
          <w:rFonts w:hint="cs"/>
          <w:rtl/>
          <w:lang w:eastAsia="he-IL"/>
        </w:rPr>
        <w:t xml:space="preserve">לשימוש מסוים. לצורך העניין, משרד האוצר הוא לא הגוף שיאמר למשרד </w:t>
      </w:r>
      <w:bookmarkStart w:id="2545" w:name="_ETM_Q1_4846872"/>
      <w:bookmarkEnd w:id="2545"/>
      <w:r w:rsidR="00B31CD8">
        <w:rPr>
          <w:rFonts w:hint="cs"/>
          <w:rtl/>
          <w:lang w:eastAsia="he-IL"/>
        </w:rPr>
        <w:t xml:space="preserve">הבריאות, את הכסף הזה אתה חייב לשים פה ופה </w:t>
      </w:r>
      <w:proofErr w:type="spellStart"/>
      <w:r w:rsidR="00B31CD8">
        <w:rPr>
          <w:rFonts w:hint="cs"/>
          <w:rtl/>
          <w:lang w:eastAsia="he-IL"/>
        </w:rPr>
        <w:t>ופה</w:t>
      </w:r>
      <w:proofErr w:type="spellEnd"/>
      <w:r w:rsidR="00B31CD8">
        <w:rPr>
          <w:rFonts w:hint="cs"/>
          <w:rtl/>
          <w:lang w:eastAsia="he-IL"/>
        </w:rPr>
        <w:t xml:space="preserve">. </w:t>
      </w:r>
      <w:bookmarkStart w:id="2546" w:name="_ETM_Q1_4851392"/>
      <w:bookmarkEnd w:id="2546"/>
      <w:r w:rsidR="00B31CD8">
        <w:rPr>
          <w:rFonts w:hint="cs"/>
          <w:rtl/>
          <w:lang w:eastAsia="he-IL"/>
        </w:rPr>
        <w:t xml:space="preserve">בדרך כלל הדיון הוא דיון שבו המשרד אומר מה הוא </w:t>
      </w:r>
      <w:bookmarkStart w:id="2547" w:name="_ETM_Q1_4854107"/>
      <w:bookmarkEnd w:id="2547"/>
      <w:r w:rsidR="00B31CD8">
        <w:rPr>
          <w:rFonts w:hint="cs"/>
          <w:rtl/>
          <w:lang w:eastAsia="he-IL"/>
        </w:rPr>
        <w:t xml:space="preserve">הכי צריך, מה הכי חשוב לו, משרד האוצר אומר </w:t>
      </w:r>
      <w:bookmarkStart w:id="2548" w:name="_ETM_Q1_4855143"/>
      <w:bookmarkEnd w:id="2548"/>
      <w:r w:rsidR="00B31CD8">
        <w:rPr>
          <w:rFonts w:hint="cs"/>
          <w:rtl/>
          <w:lang w:eastAsia="he-IL"/>
        </w:rPr>
        <w:t xml:space="preserve">מה יש לו לתת, ובתוך זה מייצרים יחסי העדפה. </w:t>
      </w:r>
      <w:bookmarkStart w:id="2549" w:name="_ETM_Q1_4857765"/>
      <w:bookmarkEnd w:id="2549"/>
      <w:r w:rsidR="00B31CD8">
        <w:rPr>
          <w:rFonts w:hint="cs"/>
          <w:rtl/>
          <w:lang w:eastAsia="he-IL"/>
        </w:rPr>
        <w:t>ע</w:t>
      </w:r>
      <w:bookmarkStart w:id="2550" w:name="_ETM_Q1_4858191"/>
      <w:bookmarkEnd w:id="2550"/>
      <w:r w:rsidR="00B31CD8">
        <w:rPr>
          <w:rFonts w:hint="cs"/>
          <w:rtl/>
          <w:lang w:eastAsia="he-IL"/>
        </w:rPr>
        <w:t xml:space="preserve">ל גבי </w:t>
      </w:r>
      <w:bookmarkStart w:id="2551" w:name="_ETM_Q1_4859117"/>
      <w:bookmarkEnd w:id="2551"/>
      <w:r w:rsidR="00B31CD8">
        <w:rPr>
          <w:rFonts w:hint="cs"/>
          <w:rtl/>
          <w:lang w:eastAsia="he-IL"/>
        </w:rPr>
        <w:t xml:space="preserve">הדבר הזה יש הרבה גופים במערכת הממשלתית שאחראים על תחום </w:t>
      </w:r>
      <w:bookmarkStart w:id="2552" w:name="_ETM_Q1_4862137"/>
      <w:bookmarkEnd w:id="2552"/>
      <w:r w:rsidR="00B31CD8">
        <w:rPr>
          <w:rFonts w:hint="cs"/>
          <w:rtl/>
          <w:lang w:eastAsia="he-IL"/>
        </w:rPr>
        <w:t>המחשוב ומערך הסייבר בפרט, ובהרבה מקרים תקציבים מועברים מהתקציב</w:t>
      </w:r>
      <w:bookmarkStart w:id="2553" w:name="_ETM_Q1_4871537"/>
      <w:bookmarkEnd w:id="2553"/>
      <w:r w:rsidR="00B31CD8">
        <w:rPr>
          <w:rFonts w:hint="cs"/>
          <w:rtl/>
          <w:lang w:eastAsia="he-IL"/>
        </w:rPr>
        <w:t xml:space="preserve"> של אותו הגוף אל תקציב המשרד הרלוונטי, אם זה חינוך, </w:t>
      </w:r>
      <w:bookmarkStart w:id="2554" w:name="_ETM_Q1_4873844"/>
      <w:bookmarkEnd w:id="2554"/>
      <w:r w:rsidR="00B31CD8">
        <w:rPr>
          <w:rFonts w:hint="cs"/>
          <w:rtl/>
          <w:lang w:eastAsia="he-IL"/>
        </w:rPr>
        <w:t>ואם זה בריאות ואם זה רווחה. שני ה</w:t>
      </w:r>
      <w:bookmarkStart w:id="2555" w:name="_ETM_Q1_4874785"/>
      <w:bookmarkEnd w:id="2555"/>
      <w:r w:rsidR="00B31CD8">
        <w:rPr>
          <w:rFonts w:hint="cs"/>
          <w:rtl/>
          <w:lang w:eastAsia="he-IL"/>
        </w:rPr>
        <w:t>צירים האלה אמורים לייצר תמונה משלימה.</w:t>
      </w:r>
    </w:p>
    <w:p w:rsidR="00B31CD8" w:rsidRDefault="00B31CD8" w:rsidP="00B31CD8">
      <w:pPr>
        <w:rPr>
          <w:rtl/>
          <w:lang w:eastAsia="he-IL"/>
        </w:rPr>
      </w:pPr>
      <w:bookmarkStart w:id="2556" w:name="_ETM_Q1_4883713"/>
      <w:bookmarkEnd w:id="2556"/>
    </w:p>
    <w:p w:rsidR="00B31CD8" w:rsidRDefault="00B31CD8" w:rsidP="00DE64EE">
      <w:pPr>
        <w:rPr>
          <w:rtl/>
          <w:lang w:eastAsia="he-IL"/>
        </w:rPr>
      </w:pPr>
      <w:r>
        <w:rPr>
          <w:rFonts w:hint="cs"/>
          <w:rtl/>
          <w:lang w:eastAsia="he-IL"/>
        </w:rPr>
        <w:t>במק</w:t>
      </w:r>
      <w:bookmarkStart w:id="2557" w:name="_ETM_Q1_4884372"/>
      <w:bookmarkEnd w:id="2557"/>
      <w:r>
        <w:rPr>
          <w:rFonts w:hint="cs"/>
          <w:rtl/>
          <w:lang w:eastAsia="he-IL"/>
        </w:rPr>
        <w:t xml:space="preserve">רים שבהם זה </w:t>
      </w:r>
      <w:bookmarkStart w:id="2558" w:name="_ETM_Q1_4880882"/>
      <w:bookmarkEnd w:id="2558"/>
      <w:r>
        <w:rPr>
          <w:rFonts w:hint="cs"/>
          <w:rtl/>
          <w:lang w:eastAsia="he-IL"/>
        </w:rPr>
        <w:t>לא קורה</w:t>
      </w:r>
      <w:r w:rsidR="00DE64EE">
        <w:rPr>
          <w:rFonts w:hint="cs"/>
          <w:rtl/>
          <w:lang w:eastAsia="he-IL"/>
        </w:rPr>
        <w:t>, ואם תיארתם פה לפני שהגעתי מקרה בבית חולים מסוים שבו זה לא קרה, אלה המקרים ש</w:t>
      </w:r>
      <w:bookmarkStart w:id="2559" w:name="_ETM_Q1_4889022"/>
      <w:bookmarkEnd w:id="2559"/>
      <w:r w:rsidR="00DE64EE">
        <w:rPr>
          <w:rFonts w:hint="cs"/>
          <w:rtl/>
          <w:lang w:eastAsia="he-IL"/>
        </w:rPr>
        <w:t xml:space="preserve">צריך להעלות לסדר היום ולראות איך אנחנו פותרים את </w:t>
      </w:r>
      <w:bookmarkStart w:id="2560" w:name="_ETM_Q1_4890477"/>
      <w:bookmarkEnd w:id="2560"/>
      <w:r w:rsidR="00DE64EE">
        <w:rPr>
          <w:rFonts w:hint="cs"/>
          <w:rtl/>
          <w:lang w:eastAsia="he-IL"/>
        </w:rPr>
        <w:t>הבעיה.</w:t>
      </w:r>
    </w:p>
    <w:p w:rsidR="004F6733" w:rsidRDefault="004F6733" w:rsidP="00DE64EE">
      <w:pPr>
        <w:rPr>
          <w:rtl/>
          <w:lang w:eastAsia="he-IL"/>
        </w:rPr>
      </w:pPr>
      <w:bookmarkStart w:id="2561" w:name="_ETM_Q1_4892412"/>
      <w:bookmarkEnd w:id="2561"/>
    </w:p>
    <w:p w:rsidR="004F6733" w:rsidRDefault="004F6733" w:rsidP="004F6733">
      <w:pPr>
        <w:pStyle w:val="af6"/>
        <w:keepNext/>
        <w:rPr>
          <w:rtl/>
        </w:rPr>
      </w:pPr>
      <w:bookmarkStart w:id="2562" w:name="_ETM_Q1_4892745"/>
      <w:bookmarkEnd w:id="2562"/>
      <w:r>
        <w:rPr>
          <w:rtl/>
        </w:rPr>
        <w:t xml:space="preserve">היו"ר אורי </w:t>
      </w:r>
      <w:proofErr w:type="spellStart"/>
      <w:r>
        <w:rPr>
          <w:rtl/>
        </w:rPr>
        <w:t>מקלב</w:t>
      </w:r>
      <w:proofErr w:type="spellEnd"/>
      <w:r>
        <w:rPr>
          <w:rtl/>
        </w:rPr>
        <w:t>:</w:t>
      </w:r>
    </w:p>
    <w:p w:rsidR="004F6733" w:rsidRDefault="004F6733" w:rsidP="004F6733">
      <w:pPr>
        <w:pStyle w:val="KeepWithNext"/>
        <w:rPr>
          <w:rtl/>
          <w:lang w:eastAsia="he-IL"/>
        </w:rPr>
      </w:pPr>
    </w:p>
    <w:p w:rsidR="004F6733" w:rsidRDefault="004F6733" w:rsidP="004F6733">
      <w:pPr>
        <w:rPr>
          <w:rtl/>
          <w:lang w:eastAsia="he-IL"/>
        </w:rPr>
      </w:pPr>
      <w:r>
        <w:rPr>
          <w:rFonts w:hint="cs"/>
          <w:rtl/>
          <w:lang w:eastAsia="he-IL"/>
        </w:rPr>
        <w:t xml:space="preserve">אני אתייחס למה שאתה אומר בדברי הסיכום. תודה על הדברים. בעיקרון אתה מסכים אתנו, תיכף </w:t>
      </w:r>
      <w:bookmarkStart w:id="2563" w:name="_ETM_Q1_4903454"/>
      <w:bookmarkEnd w:id="2563"/>
      <w:r>
        <w:rPr>
          <w:rFonts w:hint="cs"/>
          <w:rtl/>
          <w:lang w:eastAsia="he-IL"/>
        </w:rPr>
        <w:t>אני אתייחס לזה. יש מישהו שרוצה להוסיף?</w:t>
      </w:r>
    </w:p>
    <w:p w:rsidR="004F6733" w:rsidRDefault="004F6733" w:rsidP="004F6733">
      <w:pPr>
        <w:rPr>
          <w:rtl/>
          <w:lang w:eastAsia="he-IL"/>
        </w:rPr>
      </w:pPr>
      <w:bookmarkStart w:id="2564" w:name="_ETM_Q1_4907610"/>
      <w:bookmarkEnd w:id="2564"/>
    </w:p>
    <w:p w:rsidR="004F6733" w:rsidRDefault="004F6733" w:rsidP="004F6733">
      <w:pPr>
        <w:pStyle w:val="af9"/>
        <w:keepNext/>
        <w:rPr>
          <w:rtl/>
          <w:lang w:eastAsia="he-IL"/>
        </w:rPr>
      </w:pPr>
      <w:bookmarkStart w:id="2565" w:name="_ETM_Q1_4907930"/>
      <w:bookmarkEnd w:id="2565"/>
      <w:r>
        <w:rPr>
          <w:rtl/>
          <w:lang w:eastAsia="he-IL"/>
        </w:rPr>
        <w:t>ישראל פיינברג:</w:t>
      </w:r>
    </w:p>
    <w:p w:rsidR="004F6733" w:rsidRDefault="004F6733" w:rsidP="004F6733">
      <w:pPr>
        <w:pStyle w:val="KeepWithNext"/>
        <w:rPr>
          <w:rtl/>
          <w:lang w:eastAsia="he-IL"/>
        </w:rPr>
      </w:pPr>
    </w:p>
    <w:p w:rsidR="004F6733" w:rsidRDefault="004F6733" w:rsidP="004F6733">
      <w:pPr>
        <w:rPr>
          <w:rtl/>
          <w:lang w:eastAsia="he-IL"/>
        </w:rPr>
      </w:pPr>
      <w:r>
        <w:rPr>
          <w:rFonts w:hint="cs"/>
          <w:rtl/>
          <w:lang w:eastAsia="he-IL"/>
        </w:rPr>
        <w:t xml:space="preserve">אני ישראל פיינברג, </w:t>
      </w:r>
      <w:proofErr w:type="spellStart"/>
      <w:r>
        <w:rPr>
          <w:rFonts w:hint="cs"/>
          <w:rtl/>
          <w:lang w:eastAsia="he-IL"/>
        </w:rPr>
        <w:t>מנמ"ר</w:t>
      </w:r>
      <w:proofErr w:type="spellEnd"/>
      <w:r>
        <w:rPr>
          <w:rFonts w:hint="cs"/>
          <w:rtl/>
          <w:lang w:eastAsia="he-IL"/>
        </w:rPr>
        <w:t xml:space="preserve"> בית חולים וולפסון.</w:t>
      </w:r>
    </w:p>
    <w:p w:rsidR="004F6733" w:rsidRDefault="004F6733" w:rsidP="004F6733">
      <w:pPr>
        <w:rPr>
          <w:rtl/>
          <w:lang w:eastAsia="he-IL"/>
        </w:rPr>
      </w:pPr>
      <w:bookmarkStart w:id="2566" w:name="_ETM_Q1_4916104"/>
      <w:bookmarkEnd w:id="2566"/>
    </w:p>
    <w:p w:rsidR="004F6733" w:rsidRDefault="004F6733" w:rsidP="00627AEC">
      <w:pPr>
        <w:rPr>
          <w:rtl/>
          <w:lang w:eastAsia="he-IL"/>
        </w:rPr>
      </w:pPr>
      <w:bookmarkStart w:id="2567" w:name="_ETM_Q1_4916370"/>
      <w:bookmarkEnd w:id="2567"/>
      <w:r>
        <w:rPr>
          <w:rFonts w:hint="cs"/>
          <w:rtl/>
          <w:lang w:eastAsia="he-IL"/>
        </w:rPr>
        <w:t xml:space="preserve">דיברו פה על מכשירים, דיברו </w:t>
      </w:r>
      <w:bookmarkStart w:id="2568" w:name="_ETM_Q1_4915610"/>
      <w:bookmarkEnd w:id="2568"/>
      <w:r>
        <w:rPr>
          <w:rFonts w:hint="cs"/>
          <w:rtl/>
          <w:lang w:eastAsia="he-IL"/>
        </w:rPr>
        <w:t xml:space="preserve">על </w:t>
      </w:r>
      <w:proofErr w:type="spellStart"/>
      <w:r>
        <w:rPr>
          <w:rFonts w:hint="cs"/>
          <w:rtl/>
          <w:lang w:eastAsia="he-IL"/>
        </w:rPr>
        <w:t>תוכניות</w:t>
      </w:r>
      <w:proofErr w:type="spellEnd"/>
      <w:r>
        <w:rPr>
          <w:rFonts w:hint="cs"/>
          <w:rtl/>
          <w:lang w:eastAsia="he-IL"/>
        </w:rPr>
        <w:t xml:space="preserve">, אנחנו משתפים פעולה עם כולם. נושא שהוא לא מכשירים </w:t>
      </w:r>
      <w:r w:rsidR="00627AEC">
        <w:rPr>
          <w:rFonts w:hint="cs"/>
          <w:rtl/>
          <w:lang w:eastAsia="he-IL"/>
        </w:rPr>
        <w:t xml:space="preserve">הוא </w:t>
      </w:r>
      <w:r w:rsidR="002C6CFC">
        <w:rPr>
          <w:lang w:eastAsia="he-IL"/>
        </w:rPr>
        <w:t>SCADA</w:t>
      </w:r>
      <w:r>
        <w:rPr>
          <w:rFonts w:hint="cs"/>
          <w:rtl/>
          <w:lang w:eastAsia="he-IL"/>
        </w:rPr>
        <w:t xml:space="preserve">, בעצם תשתיות המבנה של </w:t>
      </w:r>
      <w:bookmarkStart w:id="2569" w:name="_ETM_Q1_4932243"/>
      <w:bookmarkEnd w:id="2569"/>
      <w:r>
        <w:rPr>
          <w:rFonts w:hint="cs"/>
          <w:rtl/>
          <w:lang w:eastAsia="he-IL"/>
        </w:rPr>
        <w:t xml:space="preserve">בית החולים, שזה הגזים והסולר והחשמל ומיזוג וקירור וכל </w:t>
      </w:r>
      <w:bookmarkStart w:id="2570" w:name="_ETM_Q1_4938155"/>
      <w:bookmarkEnd w:id="2570"/>
      <w:r>
        <w:rPr>
          <w:rFonts w:hint="cs"/>
          <w:rtl/>
          <w:lang w:eastAsia="he-IL"/>
        </w:rPr>
        <w:t xml:space="preserve">מה שמתחזק את המבנה ואת מערכות המחשוב. העלויות שלהם הן מאות אלפי שקלים, ולהחליף מערכות כאלה זה פרויקטים ענקיים, כי </w:t>
      </w:r>
      <w:bookmarkStart w:id="2571" w:name="_ETM_Q1_4951592"/>
      <w:bookmarkEnd w:id="2571"/>
      <w:r>
        <w:rPr>
          <w:rFonts w:hint="cs"/>
          <w:rtl/>
          <w:lang w:eastAsia="he-IL"/>
        </w:rPr>
        <w:t>בעצם המחשב שולט על כל מיני מנועים קטנים שפותחים וסוגרים ברזים.</w:t>
      </w:r>
      <w:r w:rsidR="00627AEC">
        <w:rPr>
          <w:rFonts w:hint="cs"/>
          <w:rtl/>
          <w:lang w:eastAsia="he-IL"/>
        </w:rPr>
        <w:t xml:space="preserve"> לפחות אצלנו זה מערכות מבוססות </w:t>
      </w:r>
      <w:r w:rsidR="00627AEC">
        <w:rPr>
          <w:lang w:eastAsia="he-IL"/>
        </w:rPr>
        <w:t>XP</w:t>
      </w:r>
      <w:r w:rsidR="00627AEC">
        <w:rPr>
          <w:rFonts w:hint="cs"/>
          <w:rtl/>
          <w:lang w:eastAsia="he-IL"/>
        </w:rPr>
        <w:t xml:space="preserve">, ולהחליף אותן זה מאות אלפי שקלים. ואני מניח שברוב בתי החולים זה המצב, והנושא עולה למודעות רק </w:t>
      </w:r>
      <w:bookmarkStart w:id="2572" w:name="_ETM_Q1_4970146"/>
      <w:bookmarkEnd w:id="2572"/>
      <w:r w:rsidR="00627AEC">
        <w:rPr>
          <w:rFonts w:hint="cs"/>
          <w:rtl/>
          <w:lang w:eastAsia="he-IL"/>
        </w:rPr>
        <w:t xml:space="preserve">השנה בשיתוף עם ראובן והצוות שלו. אני כמעט בטח שאף </w:t>
      </w:r>
      <w:bookmarkStart w:id="2573" w:name="_ETM_Q1_4978831"/>
      <w:bookmarkEnd w:id="2573"/>
      <w:r w:rsidR="00627AEC">
        <w:rPr>
          <w:rFonts w:hint="cs"/>
          <w:rtl/>
          <w:lang w:eastAsia="he-IL"/>
        </w:rPr>
        <w:t>אחד לא מתקצב את זה.</w:t>
      </w:r>
    </w:p>
    <w:p w:rsidR="00627AEC" w:rsidRDefault="00627AEC" w:rsidP="00627AEC">
      <w:pPr>
        <w:rPr>
          <w:rtl/>
          <w:lang w:eastAsia="he-IL"/>
        </w:rPr>
      </w:pPr>
    </w:p>
    <w:p w:rsidR="00627AEC" w:rsidRDefault="00627AEC" w:rsidP="00627AEC">
      <w:pPr>
        <w:pStyle w:val="af9"/>
        <w:keepNext/>
        <w:rPr>
          <w:rtl/>
          <w:lang w:eastAsia="he-IL"/>
        </w:rPr>
      </w:pPr>
      <w:r>
        <w:rPr>
          <w:rtl/>
          <w:lang w:eastAsia="he-IL"/>
        </w:rPr>
        <w:t>אלכסנדר רייף:</w:t>
      </w:r>
    </w:p>
    <w:p w:rsidR="00627AEC" w:rsidRDefault="00627AEC" w:rsidP="00627AEC">
      <w:pPr>
        <w:pStyle w:val="KeepWithNext"/>
        <w:rPr>
          <w:rtl/>
          <w:lang w:eastAsia="he-IL"/>
        </w:rPr>
      </w:pPr>
    </w:p>
    <w:p w:rsidR="00627AEC" w:rsidRDefault="00627AEC" w:rsidP="00627AEC">
      <w:pPr>
        <w:rPr>
          <w:rtl/>
          <w:lang w:eastAsia="he-IL"/>
        </w:rPr>
      </w:pPr>
      <w:r>
        <w:rPr>
          <w:rFonts w:hint="cs"/>
          <w:rtl/>
          <w:lang w:eastAsia="he-IL"/>
        </w:rPr>
        <w:t>אני אחדד את מה שהוא אומר</w:t>
      </w:r>
      <w:bookmarkStart w:id="2574" w:name="_ETM_Q1_4980952"/>
      <w:bookmarkEnd w:id="2574"/>
      <w:r>
        <w:rPr>
          <w:rFonts w:hint="cs"/>
          <w:rtl/>
          <w:lang w:eastAsia="he-IL"/>
        </w:rPr>
        <w:t xml:space="preserve">, שתקיפה של מערך </w:t>
      </w:r>
      <w:r>
        <w:rPr>
          <w:lang w:eastAsia="he-IL"/>
        </w:rPr>
        <w:t>SCADA</w:t>
      </w:r>
      <w:r>
        <w:rPr>
          <w:rFonts w:hint="cs"/>
          <w:rtl/>
          <w:lang w:eastAsia="he-IL"/>
        </w:rPr>
        <w:t xml:space="preserve"> כזה, אתה </w:t>
      </w:r>
      <w:bookmarkStart w:id="2575" w:name="_ETM_Q1_4984292"/>
      <w:bookmarkEnd w:id="2575"/>
      <w:r>
        <w:rPr>
          <w:rFonts w:hint="cs"/>
          <w:rtl/>
          <w:lang w:eastAsia="he-IL"/>
        </w:rPr>
        <w:t>פשוט נשאר בלי חולים.</w:t>
      </w:r>
    </w:p>
    <w:p w:rsidR="00627AEC" w:rsidRDefault="00627AEC" w:rsidP="00627AEC">
      <w:pPr>
        <w:rPr>
          <w:rtl/>
          <w:lang w:eastAsia="he-IL"/>
        </w:rPr>
      </w:pPr>
      <w:bookmarkStart w:id="2576" w:name="_ETM_Q1_4982950"/>
      <w:bookmarkEnd w:id="2576"/>
    </w:p>
    <w:p w:rsidR="00627AEC" w:rsidRDefault="00627AEC" w:rsidP="00627AEC">
      <w:pPr>
        <w:pStyle w:val="af9"/>
        <w:keepNext/>
        <w:rPr>
          <w:rtl/>
          <w:lang w:eastAsia="he-IL"/>
        </w:rPr>
      </w:pPr>
      <w:bookmarkStart w:id="2577" w:name="_ETM_Q1_4983268"/>
      <w:bookmarkStart w:id="2578" w:name="_ETM_Q1_4985999"/>
      <w:bookmarkEnd w:id="2577"/>
      <w:bookmarkEnd w:id="2578"/>
      <w:r>
        <w:rPr>
          <w:rtl/>
          <w:lang w:eastAsia="he-IL"/>
        </w:rPr>
        <w:t>ישראל פיינברג:</w:t>
      </w:r>
    </w:p>
    <w:p w:rsidR="00627AEC" w:rsidRDefault="00627AEC" w:rsidP="00627AEC">
      <w:pPr>
        <w:pStyle w:val="KeepWithNext"/>
        <w:rPr>
          <w:rtl/>
          <w:lang w:eastAsia="he-IL"/>
        </w:rPr>
      </w:pPr>
    </w:p>
    <w:p w:rsidR="00627AEC" w:rsidRDefault="00627AEC" w:rsidP="00627AEC">
      <w:pPr>
        <w:rPr>
          <w:rtl/>
          <w:lang w:eastAsia="he-IL"/>
        </w:rPr>
      </w:pPr>
      <w:r>
        <w:rPr>
          <w:rFonts w:hint="cs"/>
          <w:rtl/>
          <w:lang w:eastAsia="he-IL"/>
        </w:rPr>
        <w:t>אין מבנה, אין חמצן.</w:t>
      </w:r>
    </w:p>
    <w:p w:rsidR="00627AEC" w:rsidRDefault="00627AEC" w:rsidP="00627AEC">
      <w:pPr>
        <w:rPr>
          <w:rtl/>
          <w:lang w:eastAsia="he-IL"/>
        </w:rPr>
      </w:pPr>
      <w:bookmarkStart w:id="2579" w:name="_ETM_Q1_4987078"/>
      <w:bookmarkEnd w:id="2579"/>
    </w:p>
    <w:p w:rsidR="00627AEC" w:rsidRDefault="00627AEC" w:rsidP="00627AEC">
      <w:pPr>
        <w:pStyle w:val="af6"/>
        <w:keepNext/>
        <w:rPr>
          <w:rtl/>
        </w:rPr>
      </w:pPr>
      <w:bookmarkStart w:id="2580" w:name="_ETM_Q1_4987378"/>
      <w:bookmarkEnd w:id="2580"/>
      <w:r>
        <w:rPr>
          <w:rtl/>
        </w:rPr>
        <w:t xml:space="preserve">היו"ר אורי </w:t>
      </w:r>
      <w:proofErr w:type="spellStart"/>
      <w:r>
        <w:rPr>
          <w:rtl/>
        </w:rPr>
        <w:t>מקלב</w:t>
      </w:r>
      <w:proofErr w:type="spellEnd"/>
      <w:r>
        <w:rPr>
          <w:rtl/>
        </w:rPr>
        <w:t>:</w:t>
      </w:r>
    </w:p>
    <w:p w:rsidR="00627AEC" w:rsidRDefault="00627AEC" w:rsidP="00627AEC">
      <w:pPr>
        <w:pStyle w:val="KeepWithNext"/>
        <w:rPr>
          <w:rtl/>
          <w:lang w:eastAsia="he-IL"/>
        </w:rPr>
      </w:pPr>
    </w:p>
    <w:p w:rsidR="00627AEC" w:rsidRDefault="00627AEC" w:rsidP="00627AEC">
      <w:pPr>
        <w:rPr>
          <w:rtl/>
          <w:lang w:eastAsia="he-IL"/>
        </w:rPr>
      </w:pPr>
      <w:r>
        <w:rPr>
          <w:rFonts w:hint="cs"/>
          <w:rtl/>
          <w:lang w:eastAsia="he-IL"/>
        </w:rPr>
        <w:t xml:space="preserve">זאת </w:t>
      </w:r>
      <w:bookmarkStart w:id="2581" w:name="_ETM_Q1_4988645"/>
      <w:bookmarkEnd w:id="2581"/>
      <w:r>
        <w:rPr>
          <w:rFonts w:hint="cs"/>
          <w:rtl/>
          <w:lang w:eastAsia="he-IL"/>
        </w:rPr>
        <w:t>אומרת, זה עוד אחת מההתמודדויות. לא נראה שבית חולים הוא מקום שיש בו דברים מסוכנים.</w:t>
      </w:r>
    </w:p>
    <w:p w:rsidR="00627AEC" w:rsidRDefault="00627AEC" w:rsidP="00627AEC">
      <w:pPr>
        <w:rPr>
          <w:rtl/>
          <w:lang w:eastAsia="he-IL"/>
        </w:rPr>
      </w:pPr>
      <w:bookmarkStart w:id="2582" w:name="_ETM_Q1_4995847"/>
      <w:bookmarkEnd w:id="2582"/>
    </w:p>
    <w:p w:rsidR="00627AEC" w:rsidRDefault="00627AEC" w:rsidP="00627AEC">
      <w:pPr>
        <w:pStyle w:val="af9"/>
        <w:keepNext/>
        <w:rPr>
          <w:rtl/>
          <w:lang w:eastAsia="he-IL"/>
        </w:rPr>
      </w:pPr>
      <w:bookmarkStart w:id="2583" w:name="_ETM_Q1_4996142"/>
      <w:bookmarkStart w:id="2584" w:name="_ETM_Q1_4997447"/>
      <w:bookmarkEnd w:id="2583"/>
      <w:bookmarkEnd w:id="2584"/>
      <w:r>
        <w:rPr>
          <w:rtl/>
          <w:lang w:eastAsia="he-IL"/>
        </w:rPr>
        <w:t>ישראל פיינברג:</w:t>
      </w:r>
    </w:p>
    <w:p w:rsidR="00627AEC" w:rsidRDefault="00627AEC" w:rsidP="00627AEC">
      <w:pPr>
        <w:pStyle w:val="KeepWithNext"/>
        <w:rPr>
          <w:rtl/>
          <w:lang w:eastAsia="he-IL"/>
        </w:rPr>
      </w:pPr>
    </w:p>
    <w:p w:rsidR="00627AEC" w:rsidRDefault="00627AEC" w:rsidP="00627AEC">
      <w:pPr>
        <w:rPr>
          <w:rtl/>
          <w:lang w:eastAsia="he-IL"/>
        </w:rPr>
      </w:pPr>
      <w:r>
        <w:rPr>
          <w:rFonts w:hint="cs"/>
          <w:rtl/>
          <w:lang w:eastAsia="he-IL"/>
        </w:rPr>
        <w:t xml:space="preserve">חושבים שהחמצן </w:t>
      </w:r>
      <w:bookmarkStart w:id="2585" w:name="_ETM_Q1_5000591"/>
      <w:bookmarkEnd w:id="2585"/>
      <w:r>
        <w:rPr>
          <w:rFonts w:hint="cs"/>
          <w:rtl/>
          <w:lang w:eastAsia="he-IL"/>
        </w:rPr>
        <w:t>זורם לבד.</w:t>
      </w:r>
    </w:p>
    <w:p w:rsidR="00627AEC" w:rsidRDefault="00627AEC" w:rsidP="00627AEC">
      <w:pPr>
        <w:rPr>
          <w:rtl/>
          <w:lang w:eastAsia="he-IL"/>
        </w:rPr>
      </w:pPr>
      <w:bookmarkStart w:id="2586" w:name="_ETM_Q1_5000488"/>
      <w:bookmarkEnd w:id="2586"/>
    </w:p>
    <w:p w:rsidR="00627AEC" w:rsidRDefault="00627AEC" w:rsidP="00627AEC">
      <w:pPr>
        <w:pStyle w:val="af6"/>
        <w:keepNext/>
        <w:rPr>
          <w:rtl/>
        </w:rPr>
      </w:pPr>
      <w:bookmarkStart w:id="2587" w:name="_ETM_Q1_4998273"/>
      <w:bookmarkEnd w:id="2587"/>
      <w:r>
        <w:rPr>
          <w:rtl/>
        </w:rPr>
        <w:t xml:space="preserve">היו"ר אורי </w:t>
      </w:r>
      <w:proofErr w:type="spellStart"/>
      <w:r>
        <w:rPr>
          <w:rtl/>
        </w:rPr>
        <w:t>מקלב</w:t>
      </w:r>
      <w:proofErr w:type="spellEnd"/>
      <w:r>
        <w:rPr>
          <w:rtl/>
        </w:rPr>
        <w:t>:</w:t>
      </w:r>
    </w:p>
    <w:p w:rsidR="00627AEC" w:rsidRDefault="00627AEC" w:rsidP="00627AEC">
      <w:pPr>
        <w:pStyle w:val="KeepWithNext"/>
        <w:rPr>
          <w:rtl/>
          <w:lang w:eastAsia="he-IL"/>
        </w:rPr>
      </w:pPr>
    </w:p>
    <w:p w:rsidR="00627AEC" w:rsidRDefault="00627AEC" w:rsidP="00627AEC">
      <w:pPr>
        <w:rPr>
          <w:rtl/>
          <w:lang w:eastAsia="he-IL"/>
        </w:rPr>
      </w:pPr>
      <w:r>
        <w:rPr>
          <w:rFonts w:hint="cs"/>
          <w:rtl/>
          <w:lang w:eastAsia="he-IL"/>
        </w:rPr>
        <w:t xml:space="preserve">רואים יותר חלוקים בלבן, ולא יודעים שמאחורי זה, החצר האחורית היא מאוד מסוכנת </w:t>
      </w:r>
      <w:r w:rsidR="00DA3490">
        <w:rPr>
          <w:rFonts w:hint="cs"/>
          <w:rtl/>
          <w:lang w:eastAsia="he-IL"/>
        </w:rPr>
        <w:t>וצריכה הרבה השקעה.</w:t>
      </w:r>
    </w:p>
    <w:p w:rsidR="00DA3490" w:rsidRDefault="00DA3490" w:rsidP="00627AEC">
      <w:pPr>
        <w:rPr>
          <w:rtl/>
          <w:lang w:eastAsia="he-IL"/>
        </w:rPr>
      </w:pPr>
    </w:p>
    <w:p w:rsidR="00DA3490" w:rsidRDefault="00DA3490" w:rsidP="00DA3490">
      <w:pPr>
        <w:pStyle w:val="af9"/>
        <w:keepNext/>
        <w:rPr>
          <w:rtl/>
          <w:lang w:eastAsia="he-IL"/>
        </w:rPr>
      </w:pPr>
      <w:bookmarkStart w:id="2588" w:name="_ETM_Q1_5010216"/>
      <w:bookmarkStart w:id="2589" w:name="_ETM_Q1_5014202"/>
      <w:bookmarkEnd w:id="2588"/>
      <w:bookmarkEnd w:id="2589"/>
      <w:r>
        <w:rPr>
          <w:rtl/>
          <w:lang w:eastAsia="he-IL"/>
        </w:rPr>
        <w:t xml:space="preserve">אלעד </w:t>
      </w:r>
      <w:proofErr w:type="spellStart"/>
      <w:r>
        <w:rPr>
          <w:rtl/>
          <w:lang w:eastAsia="he-IL"/>
        </w:rPr>
        <w:t>גודינגר</w:t>
      </w:r>
      <w:proofErr w:type="spellEnd"/>
      <w:r>
        <w:rPr>
          <w:rtl/>
          <w:lang w:eastAsia="he-IL"/>
        </w:rPr>
        <w:t>:</w:t>
      </w:r>
    </w:p>
    <w:p w:rsidR="00DA3490" w:rsidRDefault="00DA3490" w:rsidP="00DA3490">
      <w:pPr>
        <w:pStyle w:val="KeepWithNext"/>
        <w:rPr>
          <w:rtl/>
          <w:lang w:eastAsia="he-IL"/>
        </w:rPr>
      </w:pPr>
    </w:p>
    <w:p w:rsidR="00DA3490" w:rsidRDefault="00DA3490" w:rsidP="00DA3490">
      <w:pPr>
        <w:rPr>
          <w:rtl/>
          <w:lang w:eastAsia="he-IL"/>
        </w:rPr>
      </w:pPr>
      <w:r>
        <w:rPr>
          <w:rFonts w:hint="cs"/>
          <w:rtl/>
          <w:lang w:eastAsia="he-IL"/>
        </w:rPr>
        <w:t xml:space="preserve">אני עורך </w:t>
      </w:r>
      <w:bookmarkStart w:id="2590" w:name="_ETM_Q1_5012259"/>
      <w:bookmarkEnd w:id="2590"/>
      <w:r>
        <w:rPr>
          <w:rFonts w:hint="cs"/>
          <w:rtl/>
          <w:lang w:eastAsia="he-IL"/>
        </w:rPr>
        <w:t xml:space="preserve">דין אלעד </w:t>
      </w:r>
      <w:proofErr w:type="spellStart"/>
      <w:r>
        <w:rPr>
          <w:rFonts w:hint="cs"/>
          <w:rtl/>
          <w:lang w:eastAsia="he-IL"/>
        </w:rPr>
        <w:t>גודינגר</w:t>
      </w:r>
      <w:proofErr w:type="spellEnd"/>
      <w:r>
        <w:rPr>
          <w:rFonts w:hint="cs"/>
          <w:rtl/>
          <w:lang w:eastAsia="he-IL"/>
        </w:rPr>
        <w:t>, אני ראש תחום מדיניות ציבורית בהסתדרות הרפואית.</w:t>
      </w:r>
    </w:p>
    <w:p w:rsidR="00DA3490" w:rsidRDefault="00DA3490" w:rsidP="00DA3490">
      <w:pPr>
        <w:rPr>
          <w:rtl/>
          <w:lang w:eastAsia="he-IL"/>
        </w:rPr>
      </w:pPr>
      <w:bookmarkStart w:id="2591" w:name="_ETM_Q1_5018175"/>
      <w:bookmarkEnd w:id="2591"/>
    </w:p>
    <w:p w:rsidR="00DA3490" w:rsidRDefault="00DA3490" w:rsidP="00DA3490">
      <w:pPr>
        <w:rPr>
          <w:rtl/>
          <w:lang w:eastAsia="he-IL"/>
        </w:rPr>
      </w:pPr>
      <w:bookmarkStart w:id="2592" w:name="_ETM_Q1_5018474"/>
      <w:bookmarkEnd w:id="2592"/>
      <w:r>
        <w:rPr>
          <w:rFonts w:hint="cs"/>
          <w:rtl/>
          <w:lang w:eastAsia="he-IL"/>
        </w:rPr>
        <w:t xml:space="preserve">דיברנו קודם על האירוע שקרה בבריטניה, שהיה ממניע פלילי, והיו לנו פה מקרים ברשויות </w:t>
      </w:r>
      <w:bookmarkStart w:id="2593" w:name="_ETM_Q1_5023510"/>
      <w:bookmarkEnd w:id="2593"/>
      <w:r>
        <w:rPr>
          <w:rFonts w:hint="cs"/>
          <w:rtl/>
          <w:lang w:eastAsia="he-IL"/>
        </w:rPr>
        <w:t xml:space="preserve">מקומיות שהותקפו על רקע פלילי, אין שום ספק שנגיע </w:t>
      </w:r>
      <w:bookmarkStart w:id="2594" w:name="_ETM_Q1_5029169"/>
      <w:bookmarkEnd w:id="2594"/>
      <w:r>
        <w:rPr>
          <w:rFonts w:hint="cs"/>
          <w:rtl/>
          <w:lang w:eastAsia="he-IL"/>
        </w:rPr>
        <w:t xml:space="preserve">ליום שתהיה פה התקפה, בין אם </w:t>
      </w:r>
      <w:bookmarkStart w:id="2595" w:name="_ETM_Q1_5028015"/>
      <w:bookmarkEnd w:id="2595"/>
      <w:r>
        <w:rPr>
          <w:rFonts w:hint="cs"/>
          <w:rtl/>
          <w:lang w:eastAsia="he-IL"/>
        </w:rPr>
        <w:t>ממניע פלילי ובין אם ממניע לאומני.</w:t>
      </w:r>
    </w:p>
    <w:p w:rsidR="00DA3490" w:rsidRDefault="00DA3490" w:rsidP="00DA3490">
      <w:pPr>
        <w:rPr>
          <w:rtl/>
          <w:lang w:eastAsia="he-IL"/>
        </w:rPr>
      </w:pPr>
      <w:bookmarkStart w:id="2596" w:name="_ETM_Q1_5031048"/>
      <w:bookmarkEnd w:id="2596"/>
    </w:p>
    <w:p w:rsidR="00DA3490" w:rsidRDefault="00DA3490" w:rsidP="00DA3490">
      <w:pPr>
        <w:pStyle w:val="af6"/>
        <w:keepNext/>
        <w:rPr>
          <w:rtl/>
        </w:rPr>
      </w:pPr>
      <w:bookmarkStart w:id="2597" w:name="_ETM_Q1_5031377"/>
      <w:bookmarkEnd w:id="2597"/>
      <w:r>
        <w:rPr>
          <w:rtl/>
        </w:rPr>
        <w:t xml:space="preserve">היו"ר אורי </w:t>
      </w:r>
      <w:proofErr w:type="spellStart"/>
      <w:r>
        <w:rPr>
          <w:rtl/>
        </w:rPr>
        <w:t>מקלב</w:t>
      </w:r>
      <w:proofErr w:type="spellEnd"/>
      <w:r>
        <w:rPr>
          <w:rtl/>
        </w:rPr>
        <w:t>:</w:t>
      </w:r>
    </w:p>
    <w:p w:rsidR="00DA3490" w:rsidRDefault="00DA3490" w:rsidP="00DA3490">
      <w:pPr>
        <w:pStyle w:val="KeepWithNext"/>
        <w:rPr>
          <w:rtl/>
          <w:lang w:eastAsia="he-IL"/>
        </w:rPr>
      </w:pPr>
    </w:p>
    <w:p w:rsidR="00DA3490" w:rsidRDefault="00DA3490" w:rsidP="00DA3490">
      <w:pPr>
        <w:rPr>
          <w:rtl/>
          <w:lang w:eastAsia="he-IL"/>
        </w:rPr>
      </w:pPr>
      <w:r>
        <w:rPr>
          <w:rFonts w:hint="cs"/>
          <w:rtl/>
          <w:lang w:eastAsia="he-IL"/>
        </w:rPr>
        <w:t xml:space="preserve">אל תפתח פה. </w:t>
      </w:r>
      <w:bookmarkStart w:id="2598" w:name="_ETM_Q1_5034676"/>
      <w:bookmarkEnd w:id="2598"/>
      <w:r>
        <w:rPr>
          <w:rFonts w:hint="cs"/>
          <w:rtl/>
          <w:lang w:eastAsia="he-IL"/>
        </w:rPr>
        <w:t>חס וחלילה.</w:t>
      </w:r>
    </w:p>
    <w:p w:rsidR="00DA3490" w:rsidRDefault="00DA3490" w:rsidP="00DA3490">
      <w:pPr>
        <w:rPr>
          <w:rtl/>
          <w:lang w:eastAsia="he-IL"/>
        </w:rPr>
      </w:pPr>
    </w:p>
    <w:p w:rsidR="00DA3490" w:rsidRDefault="00DA3490" w:rsidP="00DA3490">
      <w:pPr>
        <w:pStyle w:val="-"/>
        <w:keepNext/>
        <w:rPr>
          <w:rtl/>
        </w:rPr>
      </w:pPr>
      <w:bookmarkStart w:id="2599" w:name="_ETM_Q1_5037779"/>
      <w:bookmarkStart w:id="2600" w:name="_ETM_Q1_5037787"/>
      <w:bookmarkEnd w:id="2599"/>
      <w:bookmarkEnd w:id="2600"/>
      <w:r>
        <w:rPr>
          <w:rtl/>
        </w:rPr>
        <w:t xml:space="preserve">אלעד </w:t>
      </w:r>
      <w:proofErr w:type="spellStart"/>
      <w:r>
        <w:rPr>
          <w:rtl/>
        </w:rPr>
        <w:t>גודינגר</w:t>
      </w:r>
      <w:proofErr w:type="spellEnd"/>
      <w:r>
        <w:rPr>
          <w:rtl/>
        </w:rPr>
        <w:t>:</w:t>
      </w:r>
    </w:p>
    <w:p w:rsidR="00DA3490" w:rsidRDefault="00DA3490" w:rsidP="00DA3490">
      <w:pPr>
        <w:pStyle w:val="KeepWithNext"/>
        <w:rPr>
          <w:rtl/>
          <w:lang w:eastAsia="he-IL"/>
        </w:rPr>
      </w:pPr>
    </w:p>
    <w:p w:rsidR="00DA3490" w:rsidRDefault="00DA3490" w:rsidP="00DA3490">
      <w:pPr>
        <w:rPr>
          <w:rtl/>
          <w:lang w:eastAsia="he-IL"/>
        </w:rPr>
      </w:pPr>
      <w:r>
        <w:rPr>
          <w:rFonts w:hint="cs"/>
          <w:rtl/>
          <w:lang w:eastAsia="he-IL"/>
        </w:rPr>
        <w:t>חס וחלילה.</w:t>
      </w:r>
    </w:p>
    <w:p w:rsidR="00DA3490" w:rsidRDefault="00DA3490" w:rsidP="00DA3490">
      <w:pPr>
        <w:rPr>
          <w:rtl/>
          <w:lang w:eastAsia="he-IL"/>
        </w:rPr>
      </w:pPr>
    </w:p>
    <w:p w:rsidR="00DA3490" w:rsidRDefault="00DA3490" w:rsidP="00DA3490">
      <w:pPr>
        <w:pStyle w:val="af6"/>
        <w:keepNext/>
        <w:rPr>
          <w:rtl/>
        </w:rPr>
      </w:pPr>
      <w:r>
        <w:rPr>
          <w:rtl/>
        </w:rPr>
        <w:t xml:space="preserve">היו"ר אורי </w:t>
      </w:r>
      <w:proofErr w:type="spellStart"/>
      <w:r>
        <w:rPr>
          <w:rtl/>
        </w:rPr>
        <w:t>מקלב</w:t>
      </w:r>
      <w:proofErr w:type="spellEnd"/>
      <w:r>
        <w:rPr>
          <w:rtl/>
        </w:rPr>
        <w:t>:</w:t>
      </w:r>
    </w:p>
    <w:p w:rsidR="00DA3490" w:rsidRDefault="00DA3490" w:rsidP="00DA3490">
      <w:pPr>
        <w:pStyle w:val="KeepWithNext"/>
        <w:rPr>
          <w:rtl/>
          <w:lang w:eastAsia="he-IL"/>
        </w:rPr>
      </w:pPr>
    </w:p>
    <w:p w:rsidR="00DA3490" w:rsidRDefault="00DA3490" w:rsidP="00DA3490">
      <w:pPr>
        <w:rPr>
          <w:rtl/>
          <w:lang w:eastAsia="he-IL"/>
        </w:rPr>
      </w:pPr>
      <w:r>
        <w:rPr>
          <w:rFonts w:hint="cs"/>
          <w:rtl/>
          <w:lang w:eastAsia="he-IL"/>
        </w:rPr>
        <w:t>זה רק כדי לעורר.</w:t>
      </w:r>
    </w:p>
    <w:p w:rsidR="00DA3490" w:rsidRDefault="00DA3490" w:rsidP="00DA3490">
      <w:pPr>
        <w:rPr>
          <w:rtl/>
          <w:lang w:eastAsia="he-IL"/>
        </w:rPr>
      </w:pPr>
      <w:bookmarkStart w:id="2601" w:name="_ETM_Q1_5034286"/>
      <w:bookmarkEnd w:id="2601"/>
    </w:p>
    <w:p w:rsidR="00DA3490" w:rsidRDefault="00DA3490" w:rsidP="00DA3490">
      <w:pPr>
        <w:pStyle w:val="-"/>
        <w:keepNext/>
        <w:rPr>
          <w:rtl/>
        </w:rPr>
      </w:pPr>
      <w:bookmarkStart w:id="2602" w:name="_ETM_Q1_5034547"/>
      <w:bookmarkEnd w:id="2602"/>
      <w:r>
        <w:rPr>
          <w:rtl/>
        </w:rPr>
        <w:t xml:space="preserve">אלעד </w:t>
      </w:r>
      <w:proofErr w:type="spellStart"/>
      <w:r>
        <w:rPr>
          <w:rtl/>
        </w:rPr>
        <w:t>גודינגר</w:t>
      </w:r>
      <w:proofErr w:type="spellEnd"/>
      <w:r>
        <w:rPr>
          <w:rtl/>
        </w:rPr>
        <w:t>:</w:t>
      </w:r>
    </w:p>
    <w:p w:rsidR="00DA3490" w:rsidRDefault="00DA3490" w:rsidP="00DA3490">
      <w:pPr>
        <w:pStyle w:val="KeepWithNext"/>
        <w:rPr>
          <w:rtl/>
          <w:lang w:eastAsia="he-IL"/>
        </w:rPr>
      </w:pPr>
    </w:p>
    <w:p w:rsidR="00DA3490" w:rsidRDefault="00DA3490" w:rsidP="00DA3490">
      <w:pPr>
        <w:rPr>
          <w:rtl/>
          <w:lang w:eastAsia="he-IL"/>
        </w:rPr>
      </w:pPr>
      <w:r>
        <w:rPr>
          <w:rFonts w:hint="cs"/>
          <w:rtl/>
          <w:lang w:eastAsia="he-IL"/>
        </w:rPr>
        <w:t>כן,</w:t>
      </w:r>
      <w:bookmarkStart w:id="2603" w:name="_ETM_Q1_5038115"/>
      <w:bookmarkEnd w:id="2603"/>
      <w:r>
        <w:rPr>
          <w:rFonts w:hint="cs"/>
          <w:rtl/>
          <w:lang w:eastAsia="he-IL"/>
        </w:rPr>
        <w:t xml:space="preserve"> רק להדגיש את ה</w:t>
      </w:r>
      <w:bookmarkStart w:id="2604" w:name="_ETM_Q1_5041611"/>
      <w:bookmarkEnd w:id="2604"/>
      <w:r>
        <w:rPr>
          <w:rFonts w:hint="cs"/>
          <w:rtl/>
          <w:lang w:eastAsia="he-IL"/>
        </w:rPr>
        <w:t>חשיבות של התשתית הקריטית, זה הבדל עצו</w:t>
      </w:r>
      <w:bookmarkStart w:id="2605" w:name="_ETM_Q1_5040831"/>
      <w:bookmarkEnd w:id="2605"/>
      <w:r>
        <w:rPr>
          <w:rFonts w:hint="cs"/>
          <w:rtl/>
          <w:lang w:eastAsia="he-IL"/>
        </w:rPr>
        <w:t xml:space="preserve">ם במובן של תקציבים ושל ידע. אני לא רואה </w:t>
      </w:r>
      <w:bookmarkStart w:id="2606" w:name="_ETM_Q1_5047654"/>
      <w:bookmarkEnd w:id="2606"/>
      <w:r>
        <w:rPr>
          <w:rFonts w:hint="cs"/>
          <w:rtl/>
          <w:lang w:eastAsia="he-IL"/>
        </w:rPr>
        <w:t xml:space="preserve">מה יותר קריטי במערכת בריאות בנושא הזה. וחבל שנגיע לוועדת </w:t>
      </w:r>
      <w:bookmarkStart w:id="2607" w:name="_ETM_Q1_5050521"/>
      <w:bookmarkEnd w:id="2607"/>
      <w:r>
        <w:rPr>
          <w:rFonts w:hint="cs"/>
          <w:rtl/>
          <w:lang w:eastAsia="he-IL"/>
        </w:rPr>
        <w:t>חקירה אחרי זה ונצטער על כך. תודה.</w:t>
      </w:r>
    </w:p>
    <w:p w:rsidR="00DA3490" w:rsidRDefault="00DA3490" w:rsidP="00DA3490">
      <w:pPr>
        <w:rPr>
          <w:rtl/>
          <w:lang w:eastAsia="he-IL"/>
        </w:rPr>
      </w:pPr>
    </w:p>
    <w:p w:rsidR="00DA3490" w:rsidRDefault="00DA3490" w:rsidP="00DA3490">
      <w:pPr>
        <w:pStyle w:val="af6"/>
        <w:keepNext/>
        <w:rPr>
          <w:rtl/>
        </w:rPr>
      </w:pPr>
      <w:r>
        <w:rPr>
          <w:rtl/>
        </w:rPr>
        <w:t xml:space="preserve">היו"ר אורי </w:t>
      </w:r>
      <w:proofErr w:type="spellStart"/>
      <w:r>
        <w:rPr>
          <w:rtl/>
        </w:rPr>
        <w:t>מקלב</w:t>
      </w:r>
      <w:proofErr w:type="spellEnd"/>
      <w:r>
        <w:rPr>
          <w:rtl/>
        </w:rPr>
        <w:t>:</w:t>
      </w:r>
    </w:p>
    <w:p w:rsidR="00DA3490" w:rsidRDefault="00DA3490" w:rsidP="00DA3490">
      <w:pPr>
        <w:pStyle w:val="KeepWithNext"/>
        <w:rPr>
          <w:rtl/>
          <w:lang w:eastAsia="he-IL"/>
        </w:rPr>
      </w:pPr>
    </w:p>
    <w:p w:rsidR="00314423" w:rsidRDefault="00DA3490" w:rsidP="00314423">
      <w:pPr>
        <w:rPr>
          <w:rtl/>
          <w:lang w:eastAsia="he-IL"/>
        </w:rPr>
      </w:pPr>
      <w:r>
        <w:rPr>
          <w:rFonts w:hint="cs"/>
          <w:rtl/>
          <w:lang w:eastAsia="he-IL"/>
        </w:rPr>
        <w:t xml:space="preserve">אנחנו צמצמנו בדברי </w:t>
      </w:r>
      <w:bookmarkStart w:id="2608" w:name="_ETM_Q1_5054972"/>
      <w:bookmarkEnd w:id="2608"/>
      <w:r>
        <w:rPr>
          <w:rFonts w:hint="cs"/>
          <w:rtl/>
          <w:lang w:eastAsia="he-IL"/>
        </w:rPr>
        <w:t xml:space="preserve">הסיכום. תודה, קודם כל, על ההשתתפות. אני גם הופתעתי לטובה </w:t>
      </w:r>
      <w:bookmarkStart w:id="2609" w:name="_ETM_Q1_5062133"/>
      <w:bookmarkEnd w:id="2609"/>
      <w:r>
        <w:rPr>
          <w:rFonts w:hint="cs"/>
          <w:rtl/>
          <w:lang w:eastAsia="he-IL"/>
        </w:rPr>
        <w:t>וגם אנחנו מרגישים שאנחנו צריכים לחדד ולהציף את הנושא הזה</w:t>
      </w:r>
      <w:bookmarkStart w:id="2610" w:name="_ETM_Q1_5064197"/>
      <w:bookmarkEnd w:id="2610"/>
      <w:r>
        <w:rPr>
          <w:rFonts w:hint="cs"/>
          <w:rtl/>
          <w:lang w:eastAsia="he-IL"/>
        </w:rPr>
        <w:t>. אם חשבנו שאחרי חוזר מנכ"ל נמצא פערים מאוד גדולים, אז קודם כל בתי החולים ומערכת הבריאות באופן כללי</w:t>
      </w:r>
      <w:bookmarkStart w:id="2611" w:name="_ETM_Q1_5074653"/>
      <w:bookmarkEnd w:id="2611"/>
      <w:r>
        <w:rPr>
          <w:rFonts w:hint="cs"/>
          <w:rtl/>
          <w:lang w:eastAsia="he-IL"/>
        </w:rPr>
        <w:t xml:space="preserve"> לא מלינים על חוזר מנכ"ל שזה פחות מדי או יותר מדי, אלא מסכימים </w:t>
      </w:r>
      <w:proofErr w:type="spellStart"/>
      <w:r>
        <w:rPr>
          <w:rFonts w:hint="cs"/>
          <w:rtl/>
          <w:lang w:eastAsia="he-IL"/>
        </w:rPr>
        <w:t>איתו</w:t>
      </w:r>
      <w:proofErr w:type="spellEnd"/>
      <w:r>
        <w:rPr>
          <w:rFonts w:hint="cs"/>
          <w:rtl/>
          <w:lang w:eastAsia="he-IL"/>
        </w:rPr>
        <w:t xml:space="preserve">. בתי החולים בעצמם מודעים </w:t>
      </w:r>
      <w:bookmarkStart w:id="2612" w:name="_ETM_Q1_5089444"/>
      <w:bookmarkEnd w:id="2612"/>
      <w:r>
        <w:rPr>
          <w:rFonts w:hint="cs"/>
          <w:rtl/>
          <w:lang w:eastAsia="he-IL"/>
        </w:rPr>
        <w:t>ויודעים את גודל האחריות</w:t>
      </w:r>
      <w:r w:rsidR="00D403F9">
        <w:rPr>
          <w:rFonts w:hint="cs"/>
          <w:rtl/>
          <w:lang w:eastAsia="he-IL"/>
        </w:rPr>
        <w:t xml:space="preserve"> שיש להם, מכירים את </w:t>
      </w:r>
      <w:bookmarkStart w:id="2613" w:name="_ETM_Q1_5093800"/>
      <w:bookmarkEnd w:id="2613"/>
      <w:r w:rsidR="00D403F9">
        <w:rPr>
          <w:rFonts w:hint="cs"/>
          <w:rtl/>
          <w:lang w:eastAsia="he-IL"/>
        </w:rPr>
        <w:t xml:space="preserve">מה שיש להם, ויודעים </w:t>
      </w:r>
      <w:r w:rsidR="009C1572">
        <w:rPr>
          <w:rFonts w:hint="cs"/>
          <w:rtl/>
          <w:lang w:eastAsia="he-IL"/>
        </w:rPr>
        <w:t>שבעניין הזה צריך לעשות מאמצים.</w:t>
      </w:r>
      <w:r w:rsidR="00314423">
        <w:rPr>
          <w:rFonts w:hint="cs"/>
          <w:rtl/>
          <w:lang w:eastAsia="he-IL"/>
        </w:rPr>
        <w:t xml:space="preserve"> </w:t>
      </w:r>
      <w:bookmarkStart w:id="2614" w:name="_ETM_Q1_5098484"/>
      <w:bookmarkEnd w:id="2614"/>
      <w:r w:rsidR="00314423">
        <w:rPr>
          <w:rFonts w:hint="cs"/>
          <w:rtl/>
          <w:lang w:eastAsia="he-IL"/>
        </w:rPr>
        <w:t xml:space="preserve">ויש גם מודעות, יש להם את הכלים לעשות את זה, </w:t>
      </w:r>
      <w:bookmarkStart w:id="2615" w:name="_ETM_Q1_5096942"/>
      <w:bookmarkEnd w:id="2615"/>
      <w:r w:rsidR="00314423">
        <w:rPr>
          <w:rFonts w:hint="cs"/>
          <w:rtl/>
          <w:lang w:eastAsia="he-IL"/>
        </w:rPr>
        <w:t xml:space="preserve">ושם המשחק הוא תקציב. </w:t>
      </w:r>
      <w:bookmarkStart w:id="2616" w:name="_ETM_Q1_5107127"/>
      <w:bookmarkStart w:id="2617" w:name="_ETM_Q1_5107702"/>
      <w:bookmarkEnd w:id="2616"/>
      <w:bookmarkEnd w:id="2617"/>
      <w:r w:rsidR="00314423">
        <w:rPr>
          <w:rFonts w:hint="cs"/>
          <w:rtl/>
          <w:lang w:eastAsia="he-IL"/>
        </w:rPr>
        <w:t xml:space="preserve">ככל שיהיה יותר תקציב, ידעו לעשות את </w:t>
      </w:r>
      <w:bookmarkStart w:id="2618" w:name="_ETM_Q1_5112466"/>
      <w:bookmarkEnd w:id="2618"/>
      <w:r w:rsidR="00314423">
        <w:rPr>
          <w:rFonts w:hint="cs"/>
          <w:rtl/>
          <w:lang w:eastAsia="he-IL"/>
        </w:rPr>
        <w:t>זה.</w:t>
      </w:r>
    </w:p>
    <w:p w:rsidR="00314423" w:rsidRDefault="00314423" w:rsidP="00314423">
      <w:pPr>
        <w:rPr>
          <w:rtl/>
          <w:lang w:eastAsia="he-IL"/>
        </w:rPr>
      </w:pPr>
      <w:bookmarkStart w:id="2619" w:name="_ETM_Q1_5117795"/>
      <w:bookmarkEnd w:id="2619"/>
    </w:p>
    <w:p w:rsidR="00314423" w:rsidRDefault="00314423" w:rsidP="00314423">
      <w:pPr>
        <w:rPr>
          <w:rtl/>
          <w:lang w:eastAsia="he-IL"/>
        </w:rPr>
      </w:pPr>
      <w:bookmarkStart w:id="2620" w:name="_ETM_Q1_5118394"/>
      <w:bookmarkEnd w:id="2620"/>
      <w:r>
        <w:rPr>
          <w:rFonts w:hint="cs"/>
          <w:rtl/>
          <w:lang w:eastAsia="he-IL"/>
        </w:rPr>
        <w:t xml:space="preserve">אנחנו יודעים גם את הבעייתיות. זאת אומרת, </w:t>
      </w:r>
      <w:bookmarkStart w:id="2621" w:name="_ETM_Q1_5120828"/>
      <w:bookmarkEnd w:id="2621"/>
      <w:r>
        <w:rPr>
          <w:rFonts w:hint="cs"/>
          <w:rtl/>
          <w:lang w:eastAsia="he-IL"/>
        </w:rPr>
        <w:t xml:space="preserve">אם אנחנו יודעים מצד אחד את החשיבות והצורך, </w:t>
      </w:r>
      <w:bookmarkStart w:id="2622" w:name="_ETM_Q1_5127315"/>
      <w:bookmarkEnd w:id="2622"/>
      <w:r>
        <w:rPr>
          <w:rFonts w:hint="cs"/>
          <w:rtl/>
          <w:lang w:eastAsia="he-IL"/>
        </w:rPr>
        <w:t xml:space="preserve">יש גם את הבעייתיות והמורכבות שיש לבתי </w:t>
      </w:r>
      <w:bookmarkStart w:id="2623" w:name="_ETM_Q1_5139845"/>
      <w:bookmarkEnd w:id="2623"/>
      <w:r>
        <w:rPr>
          <w:rFonts w:hint="cs"/>
          <w:rtl/>
          <w:lang w:eastAsia="he-IL"/>
        </w:rPr>
        <w:t xml:space="preserve">החולים שהם לא יכולים להיות משהו סגור, כספות סגורות. לקחנו </w:t>
      </w:r>
      <w:bookmarkStart w:id="2624" w:name="_ETM_Q1_5144798"/>
      <w:bookmarkEnd w:id="2624"/>
      <w:r>
        <w:rPr>
          <w:rFonts w:hint="cs"/>
          <w:rtl/>
          <w:lang w:eastAsia="he-IL"/>
        </w:rPr>
        <w:t xml:space="preserve">את משרד התחבורה, מה יש לו שם? בעיני רוחי, </w:t>
      </w:r>
      <w:bookmarkStart w:id="2625" w:name="_ETM_Q1_5151008"/>
      <w:bookmarkEnd w:id="2625"/>
      <w:r>
        <w:rPr>
          <w:rFonts w:hint="cs"/>
          <w:rtl/>
          <w:lang w:eastAsia="he-IL"/>
        </w:rPr>
        <w:t xml:space="preserve">נניח המאגר של תעודות הנכה שהם מנפיקים. זה </w:t>
      </w:r>
      <w:bookmarkStart w:id="2626" w:name="_ETM_Q1_5152029"/>
      <w:bookmarkEnd w:id="2626"/>
      <w:r>
        <w:rPr>
          <w:rFonts w:hint="cs"/>
          <w:rtl/>
          <w:lang w:eastAsia="he-IL"/>
        </w:rPr>
        <w:t xml:space="preserve">לא מאגר שהוא שימושי כל יום. בבתי חולים המידע הזה </w:t>
      </w:r>
      <w:bookmarkStart w:id="2627" w:name="_ETM_Q1_5159549"/>
      <w:bookmarkEnd w:id="2627"/>
      <w:r>
        <w:rPr>
          <w:rFonts w:hint="cs"/>
          <w:rtl/>
          <w:lang w:eastAsia="he-IL"/>
        </w:rPr>
        <w:t xml:space="preserve">הפרטי והחיצוני מול מערכות חיצוניות, מול השימושים הפנימיים, הוא </w:t>
      </w:r>
      <w:bookmarkStart w:id="2628" w:name="_ETM_Q1_5160378"/>
      <w:bookmarkEnd w:id="2628"/>
      <w:r>
        <w:rPr>
          <w:rFonts w:hint="cs"/>
          <w:rtl/>
          <w:lang w:eastAsia="he-IL"/>
        </w:rPr>
        <w:t xml:space="preserve">דינמי מאוד, דחוף מאוד, אי אפשר לעשות להם חסמים ועיכובים. </w:t>
      </w:r>
      <w:bookmarkStart w:id="2629" w:name="_ETM_Q1_5172657"/>
      <w:bookmarkEnd w:id="2629"/>
      <w:r>
        <w:rPr>
          <w:rFonts w:hint="cs"/>
          <w:rtl/>
          <w:lang w:eastAsia="he-IL"/>
        </w:rPr>
        <w:t xml:space="preserve">מכל הבחינות אין להשוות בזה. </w:t>
      </w:r>
      <w:r w:rsidR="00570010">
        <w:rPr>
          <w:rFonts w:hint="cs"/>
          <w:rtl/>
          <w:lang w:eastAsia="he-IL"/>
        </w:rPr>
        <w:t xml:space="preserve">הסתכלתי על משרדים גדולים </w:t>
      </w:r>
      <w:bookmarkStart w:id="2630" w:name="_ETM_Q1_5171590"/>
      <w:bookmarkEnd w:id="2630"/>
      <w:r w:rsidR="00570010">
        <w:rPr>
          <w:rtl/>
          <w:lang w:eastAsia="he-IL"/>
        </w:rPr>
        <w:t>–</w:t>
      </w:r>
      <w:r w:rsidR="00570010">
        <w:rPr>
          <w:rFonts w:hint="cs"/>
          <w:rtl/>
          <w:lang w:eastAsia="he-IL"/>
        </w:rPr>
        <w:t xml:space="preserve"> משרד השיכון, מה יש במשרד השיכון? יש מאגרים של </w:t>
      </w:r>
      <w:bookmarkStart w:id="2631" w:name="_ETM_Q1_5178193"/>
      <w:bookmarkEnd w:id="2631"/>
      <w:r w:rsidR="00570010">
        <w:rPr>
          <w:rFonts w:hint="cs"/>
          <w:rtl/>
          <w:lang w:eastAsia="he-IL"/>
        </w:rPr>
        <w:t xml:space="preserve">תעודות זכאות, יש עוד כמה דברים, זה לא משהו שצריך לסגור אותו, הכניסות יכולות להיות מבוקרות, </w:t>
      </w:r>
      <w:bookmarkStart w:id="2632" w:name="_ETM_Q1_5186955"/>
      <w:bookmarkEnd w:id="2632"/>
      <w:r w:rsidR="00570010">
        <w:rPr>
          <w:rFonts w:hint="cs"/>
          <w:rtl/>
          <w:lang w:eastAsia="he-IL"/>
        </w:rPr>
        <w:t>משהו אחר לגמרי.</w:t>
      </w:r>
    </w:p>
    <w:p w:rsidR="00570010" w:rsidRDefault="00570010" w:rsidP="00314423">
      <w:pPr>
        <w:rPr>
          <w:rtl/>
          <w:lang w:eastAsia="he-IL"/>
        </w:rPr>
      </w:pPr>
      <w:bookmarkStart w:id="2633" w:name="_ETM_Q1_5186428"/>
      <w:bookmarkEnd w:id="2633"/>
    </w:p>
    <w:p w:rsidR="00570010" w:rsidRDefault="00570010" w:rsidP="00570010">
      <w:pPr>
        <w:rPr>
          <w:rtl/>
          <w:lang w:eastAsia="he-IL"/>
        </w:rPr>
      </w:pPr>
      <w:r>
        <w:rPr>
          <w:rFonts w:hint="cs"/>
          <w:rtl/>
          <w:lang w:eastAsia="he-IL"/>
        </w:rPr>
        <w:t xml:space="preserve">לכן </w:t>
      </w:r>
      <w:bookmarkStart w:id="2634" w:name="_ETM_Q1_5187729"/>
      <w:bookmarkEnd w:id="2634"/>
      <w:r>
        <w:rPr>
          <w:rFonts w:hint="cs"/>
          <w:rtl/>
          <w:lang w:eastAsia="he-IL"/>
        </w:rPr>
        <w:t xml:space="preserve">שאנחנו מדברים על סייבר וכל המערכות </w:t>
      </w:r>
      <w:bookmarkStart w:id="2635" w:name="_ETM_Q1_5192812"/>
      <w:bookmarkEnd w:id="2635"/>
      <w:r>
        <w:rPr>
          <w:rFonts w:hint="cs"/>
          <w:rtl/>
          <w:lang w:eastAsia="he-IL"/>
        </w:rPr>
        <w:t xml:space="preserve">האלה, הם צריכים לקבל מבט אחר. ואנחנו גם </w:t>
      </w:r>
      <w:bookmarkStart w:id="2636" w:name="_ETM_Q1_5193237"/>
      <w:bookmarkEnd w:id="2636"/>
      <w:r>
        <w:rPr>
          <w:rFonts w:hint="cs"/>
          <w:rtl/>
          <w:lang w:eastAsia="he-IL"/>
        </w:rPr>
        <w:t xml:space="preserve">דורשים מהם, והם נמצאים שם בקדמה של הטכנולוגיה וההתקדמות </w:t>
      </w:r>
      <w:bookmarkStart w:id="2637" w:name="_ETM_Q1_5199632"/>
      <w:bookmarkEnd w:id="2637"/>
      <w:r>
        <w:rPr>
          <w:rFonts w:hint="cs"/>
          <w:rtl/>
          <w:lang w:eastAsia="he-IL"/>
        </w:rPr>
        <w:t>במידע המהיר, הרחבת המידע, אפשרות השימוש של חולים, של רופאים</w:t>
      </w:r>
      <w:bookmarkStart w:id="2638" w:name="_ETM_Q1_5201124"/>
      <w:bookmarkEnd w:id="2638"/>
      <w:r>
        <w:rPr>
          <w:rFonts w:hint="cs"/>
          <w:rtl/>
          <w:lang w:eastAsia="he-IL"/>
        </w:rPr>
        <w:t xml:space="preserve">, של מחלקות שונות. זה נמצא במקם אחר. המדינה </w:t>
      </w:r>
      <w:bookmarkStart w:id="2639" w:name="_ETM_Q1_5207203"/>
      <w:bookmarkEnd w:id="2639"/>
      <w:r>
        <w:rPr>
          <w:rFonts w:hint="cs"/>
          <w:rtl/>
          <w:lang w:eastAsia="he-IL"/>
        </w:rPr>
        <w:t xml:space="preserve">גם שמה את זה בדגש מבחינת הביג דאטה שאנחנו </w:t>
      </w:r>
      <w:bookmarkStart w:id="2640" w:name="_ETM_Q1_5211375"/>
      <w:bookmarkEnd w:id="2640"/>
      <w:r>
        <w:rPr>
          <w:rFonts w:hint="cs"/>
          <w:rtl/>
          <w:lang w:eastAsia="he-IL"/>
        </w:rPr>
        <w:t>יודעים שאנחנו רוצים לתת לזה להתפתח ולהמשיך להיות באופן הזה.</w:t>
      </w:r>
    </w:p>
    <w:p w:rsidR="00570010" w:rsidRDefault="00570010" w:rsidP="00570010">
      <w:pPr>
        <w:rPr>
          <w:rtl/>
          <w:lang w:eastAsia="he-IL"/>
        </w:rPr>
      </w:pPr>
      <w:bookmarkStart w:id="2641" w:name="_ETM_Q1_5218508"/>
      <w:bookmarkEnd w:id="2641"/>
    </w:p>
    <w:p w:rsidR="00570010" w:rsidRDefault="00570010" w:rsidP="006D044D">
      <w:pPr>
        <w:rPr>
          <w:rtl/>
          <w:lang w:eastAsia="he-IL"/>
        </w:rPr>
      </w:pPr>
      <w:bookmarkStart w:id="2642" w:name="_ETM_Q1_5218956"/>
      <w:bookmarkEnd w:id="2642"/>
      <w:r>
        <w:rPr>
          <w:rFonts w:hint="cs"/>
          <w:rtl/>
          <w:lang w:eastAsia="he-IL"/>
        </w:rPr>
        <w:t xml:space="preserve">אני </w:t>
      </w:r>
      <w:bookmarkStart w:id="2643" w:name="_ETM_Q1_5219983"/>
      <w:bookmarkEnd w:id="2643"/>
      <w:r>
        <w:rPr>
          <w:rFonts w:hint="cs"/>
          <w:rtl/>
          <w:lang w:eastAsia="he-IL"/>
        </w:rPr>
        <w:t xml:space="preserve">רואה תועלת במשרד, גם - - - לשר </w:t>
      </w:r>
      <w:bookmarkStart w:id="2644" w:name="_ETM_Q1_5219493"/>
      <w:bookmarkEnd w:id="2644"/>
      <w:r>
        <w:rPr>
          <w:rFonts w:hint="cs"/>
          <w:rtl/>
          <w:lang w:eastAsia="he-IL"/>
        </w:rPr>
        <w:t xml:space="preserve">האוצר וגם לשר הבריאות, אנחנו מבקשים להעלות את הנושא </w:t>
      </w:r>
      <w:bookmarkStart w:id="2645" w:name="_ETM_Q1_5223410"/>
      <w:bookmarkEnd w:id="2645"/>
      <w:r>
        <w:rPr>
          <w:rFonts w:hint="cs"/>
          <w:rtl/>
          <w:lang w:eastAsia="he-IL"/>
        </w:rPr>
        <w:t xml:space="preserve">הזה </w:t>
      </w:r>
      <w:proofErr w:type="spellStart"/>
      <w:r>
        <w:rPr>
          <w:rFonts w:hint="cs"/>
          <w:rtl/>
          <w:lang w:eastAsia="he-IL"/>
        </w:rPr>
        <w:t>לקידמה</w:t>
      </w:r>
      <w:proofErr w:type="spellEnd"/>
      <w:r>
        <w:rPr>
          <w:rFonts w:hint="cs"/>
          <w:rtl/>
          <w:lang w:eastAsia="he-IL"/>
        </w:rPr>
        <w:t xml:space="preserve">. כמו המלחמה בזיהומים בבתי </w:t>
      </w:r>
      <w:bookmarkStart w:id="2646" w:name="_ETM_Q1_5230151"/>
      <w:bookmarkEnd w:id="2646"/>
      <w:r>
        <w:rPr>
          <w:rFonts w:hint="cs"/>
          <w:rtl/>
          <w:lang w:eastAsia="he-IL"/>
        </w:rPr>
        <w:t xml:space="preserve">החולים, הסייבר במערכת הבריאות ובתחום בתי החולים צריך להיות בקדמה. </w:t>
      </w:r>
      <w:bookmarkStart w:id="2647" w:name="_ETM_Q1_5234745"/>
      <w:bookmarkEnd w:id="2647"/>
      <w:r>
        <w:rPr>
          <w:rFonts w:hint="cs"/>
          <w:rtl/>
          <w:lang w:eastAsia="he-IL"/>
        </w:rPr>
        <w:t xml:space="preserve">ואני גם שם דגש בסוגריים, ודאי בתי החולים הפרטיים, </w:t>
      </w:r>
      <w:bookmarkStart w:id="2648" w:name="_ETM_Q1_5241869"/>
      <w:bookmarkEnd w:id="2648"/>
      <w:r>
        <w:rPr>
          <w:rFonts w:hint="cs"/>
          <w:rtl/>
          <w:lang w:eastAsia="he-IL"/>
        </w:rPr>
        <w:t>שהם גם מוכנים לזה, הם עוד יותר צריכים להיו</w:t>
      </w:r>
      <w:bookmarkStart w:id="2649" w:name="_ETM_Q1_5241474"/>
      <w:bookmarkEnd w:id="2649"/>
      <w:r>
        <w:rPr>
          <w:rFonts w:hint="cs"/>
          <w:rtl/>
          <w:lang w:eastAsia="he-IL"/>
        </w:rPr>
        <w:t xml:space="preserve">ת מכיוון שבאמת אין להם שום </w:t>
      </w:r>
      <w:r w:rsidR="006D044D">
        <w:rPr>
          <w:rFonts w:hint="cs"/>
          <w:rtl/>
          <w:lang w:eastAsia="he-IL"/>
        </w:rPr>
        <w:t>אפשרות של תקציבים</w:t>
      </w:r>
      <w:bookmarkStart w:id="2650" w:name="_ETM_Q1_5247880"/>
      <w:bookmarkEnd w:id="2650"/>
      <w:r w:rsidR="006D044D">
        <w:rPr>
          <w:rFonts w:hint="cs"/>
          <w:rtl/>
          <w:lang w:eastAsia="he-IL"/>
        </w:rPr>
        <w:t xml:space="preserve">, ואפשר מפעם לפעם לתת לחיצה עליך ולקבל תקציב ודברים </w:t>
      </w:r>
      <w:bookmarkStart w:id="2651" w:name="_ETM_Q1_5253477"/>
      <w:bookmarkEnd w:id="2651"/>
      <w:r w:rsidR="006D044D">
        <w:rPr>
          <w:rFonts w:hint="cs"/>
          <w:rtl/>
          <w:lang w:eastAsia="he-IL"/>
        </w:rPr>
        <w:t>כאלה.</w:t>
      </w:r>
    </w:p>
    <w:p w:rsidR="006D044D" w:rsidRDefault="006D044D" w:rsidP="006D044D">
      <w:pPr>
        <w:rPr>
          <w:rtl/>
          <w:lang w:eastAsia="he-IL"/>
        </w:rPr>
      </w:pPr>
      <w:bookmarkStart w:id="2652" w:name="_ETM_Q1_5249556"/>
      <w:bookmarkEnd w:id="2652"/>
    </w:p>
    <w:p w:rsidR="006D044D" w:rsidRDefault="006D044D" w:rsidP="00C02B0C">
      <w:pPr>
        <w:rPr>
          <w:rtl/>
          <w:lang w:eastAsia="he-IL"/>
        </w:rPr>
      </w:pPr>
      <w:r>
        <w:rPr>
          <w:rFonts w:hint="cs"/>
          <w:rtl/>
          <w:lang w:eastAsia="he-IL"/>
        </w:rPr>
        <w:t>מש</w:t>
      </w:r>
      <w:bookmarkStart w:id="2653" w:name="_ETM_Q1_5250038"/>
      <w:bookmarkEnd w:id="2653"/>
      <w:r>
        <w:rPr>
          <w:rFonts w:hint="cs"/>
          <w:rtl/>
          <w:lang w:eastAsia="he-IL"/>
        </w:rPr>
        <w:t xml:space="preserve">רד הבריאות, אני מעריך את העבודה שלכם, אני רואה גם </w:t>
      </w:r>
      <w:bookmarkStart w:id="2654" w:name="_ETM_Q1_5256354"/>
      <w:bookmarkEnd w:id="2654"/>
      <w:r>
        <w:rPr>
          <w:rFonts w:hint="cs"/>
          <w:rtl/>
          <w:lang w:eastAsia="he-IL"/>
        </w:rPr>
        <w:t xml:space="preserve">את ההערכה שיש, אני רואה את הקשר הטוב שאתם </w:t>
      </w:r>
      <w:bookmarkStart w:id="2655" w:name="_ETM_Q1_5259310"/>
      <w:bookmarkEnd w:id="2655"/>
      <w:r>
        <w:rPr>
          <w:rFonts w:hint="cs"/>
          <w:rtl/>
          <w:lang w:eastAsia="he-IL"/>
        </w:rPr>
        <w:t xml:space="preserve">בניתם בתוך המערכות האלה, ואני מבין </w:t>
      </w:r>
      <w:r w:rsidR="00DE4EC0">
        <w:rPr>
          <w:rFonts w:hint="cs"/>
          <w:rtl/>
          <w:lang w:eastAsia="he-IL"/>
        </w:rPr>
        <w:t xml:space="preserve">שיש לכם </w:t>
      </w:r>
      <w:bookmarkStart w:id="2656" w:name="_ETM_Q1_5260671"/>
      <w:bookmarkEnd w:id="2656"/>
      <w:r w:rsidR="00DE4EC0">
        <w:rPr>
          <w:rFonts w:hint="cs"/>
          <w:rtl/>
          <w:lang w:eastAsia="he-IL"/>
        </w:rPr>
        <w:t xml:space="preserve">הסכמה על נושא התקציב. אנחנו נהיה שותפים </w:t>
      </w:r>
      <w:bookmarkStart w:id="2657" w:name="_ETM_Q1_5266134"/>
      <w:bookmarkEnd w:id="2657"/>
      <w:r w:rsidR="00DE4EC0">
        <w:rPr>
          <w:rFonts w:hint="cs"/>
          <w:rtl/>
          <w:lang w:eastAsia="he-IL"/>
        </w:rPr>
        <w:t xml:space="preserve">גם בהמשך, בלקדם את זה, בצורך להציף את הנושא הזה, להעלות את זה על סדר היום, לתת </w:t>
      </w:r>
      <w:proofErr w:type="spellStart"/>
      <w:r w:rsidR="00DE4EC0">
        <w:rPr>
          <w:rFonts w:hint="cs"/>
          <w:rtl/>
          <w:lang w:eastAsia="he-IL"/>
        </w:rPr>
        <w:t>תעדופים</w:t>
      </w:r>
      <w:proofErr w:type="spellEnd"/>
      <w:r w:rsidR="00DE4EC0">
        <w:rPr>
          <w:rFonts w:hint="cs"/>
          <w:rtl/>
          <w:lang w:eastAsia="he-IL"/>
        </w:rPr>
        <w:t xml:space="preserve">, וממילא יש </w:t>
      </w:r>
      <w:bookmarkStart w:id="2658" w:name="_ETM_Q1_5270257"/>
      <w:bookmarkEnd w:id="2658"/>
      <w:r w:rsidR="00DE4EC0">
        <w:rPr>
          <w:rFonts w:hint="cs"/>
          <w:rtl/>
          <w:lang w:eastAsia="he-IL"/>
        </w:rPr>
        <w:t xml:space="preserve">הרבה דברים </w:t>
      </w:r>
      <w:r w:rsidR="00C02B0C">
        <w:rPr>
          <w:rFonts w:hint="cs"/>
          <w:rtl/>
          <w:lang w:eastAsia="he-IL"/>
        </w:rPr>
        <w:t xml:space="preserve">שהם חשובים, אבל כשאתה מעלה כמה נושאים זה </w:t>
      </w:r>
      <w:bookmarkStart w:id="2659" w:name="_ETM_Q1_5278153"/>
      <w:bookmarkEnd w:id="2659"/>
      <w:r w:rsidR="00C02B0C">
        <w:rPr>
          <w:rFonts w:hint="cs"/>
          <w:rtl/>
          <w:lang w:eastAsia="he-IL"/>
        </w:rPr>
        <w:t>גם יביא לתוספת תקציב. אני מודה לך על שיתוף הפעולה וההסכמה.</w:t>
      </w:r>
    </w:p>
    <w:p w:rsidR="00C02B0C" w:rsidRDefault="00C02B0C" w:rsidP="00C02B0C">
      <w:pPr>
        <w:rPr>
          <w:rtl/>
          <w:lang w:eastAsia="he-IL"/>
        </w:rPr>
      </w:pPr>
      <w:bookmarkStart w:id="2660" w:name="_ETM_Q1_5277492"/>
      <w:bookmarkEnd w:id="2660"/>
    </w:p>
    <w:p w:rsidR="00C02B0C" w:rsidRDefault="00C02B0C" w:rsidP="00C02B0C">
      <w:pPr>
        <w:pStyle w:val="af9"/>
        <w:keepNext/>
        <w:rPr>
          <w:rtl/>
          <w:lang w:eastAsia="he-IL"/>
        </w:rPr>
      </w:pPr>
      <w:bookmarkStart w:id="2661" w:name="_ETM_Q1_5278886"/>
      <w:bookmarkEnd w:id="2661"/>
      <w:r>
        <w:rPr>
          <w:rtl/>
          <w:lang w:eastAsia="he-IL"/>
        </w:rPr>
        <w:t>ראובן אליהו:</w:t>
      </w:r>
    </w:p>
    <w:p w:rsidR="00C02B0C" w:rsidRDefault="00C02B0C" w:rsidP="00C02B0C">
      <w:pPr>
        <w:pStyle w:val="KeepWithNext"/>
        <w:rPr>
          <w:rtl/>
          <w:lang w:eastAsia="he-IL"/>
        </w:rPr>
      </w:pPr>
    </w:p>
    <w:p w:rsidR="00C02B0C" w:rsidRDefault="00C02B0C" w:rsidP="00C02B0C">
      <w:pPr>
        <w:rPr>
          <w:rtl/>
          <w:lang w:eastAsia="he-IL"/>
        </w:rPr>
      </w:pPr>
      <w:r>
        <w:rPr>
          <w:rFonts w:hint="cs"/>
          <w:rtl/>
          <w:lang w:eastAsia="he-IL"/>
        </w:rPr>
        <w:t>אני רוצה לומר על שתי החלטות ממשלה שקיימות</w:t>
      </w:r>
      <w:bookmarkStart w:id="2662" w:name="_ETM_Q1_5287034"/>
      <w:bookmarkEnd w:id="2662"/>
      <w:r>
        <w:rPr>
          <w:rFonts w:hint="cs"/>
          <w:rtl/>
          <w:lang w:eastAsia="he-IL"/>
        </w:rPr>
        <w:t xml:space="preserve">. האחת, על הגופים הממשלתיים להקצות 8%, או לפחות </w:t>
      </w:r>
      <w:bookmarkStart w:id="2663" w:name="_ETM_Q1_5291938"/>
      <w:bookmarkEnd w:id="2663"/>
      <w:r>
        <w:rPr>
          <w:rFonts w:hint="cs"/>
          <w:rtl/>
          <w:lang w:eastAsia="he-IL"/>
        </w:rPr>
        <w:t xml:space="preserve">6% מתקציב הטכנולוגיות של הארגונים, באבטחת מידע וסייבר. לצערנו בהרבה ארגונים זה לא קורה וצריך להקפיד על </w:t>
      </w:r>
      <w:bookmarkStart w:id="2664" w:name="_ETM_Q1_5296519"/>
      <w:bookmarkEnd w:id="2664"/>
      <w:r>
        <w:rPr>
          <w:rFonts w:hint="cs"/>
          <w:rtl/>
          <w:lang w:eastAsia="he-IL"/>
        </w:rPr>
        <w:t xml:space="preserve">זה ולדרוש שארגונים יעשו. במשרד זה נעשה, המשרד משקיע אפילו יותר, אבל זה דבר שחייב להיות בכל הארגונים. </w:t>
      </w:r>
      <w:bookmarkStart w:id="2665" w:name="_ETM_Q1_5304553"/>
      <w:bookmarkEnd w:id="2665"/>
      <w:r>
        <w:rPr>
          <w:rFonts w:hint="cs"/>
          <w:rtl/>
          <w:lang w:eastAsia="he-IL"/>
        </w:rPr>
        <w:t xml:space="preserve">והוועדה הזאת צריכה להרים את הכפפה ולדרוש שההחלטה הזאת </w:t>
      </w:r>
      <w:bookmarkStart w:id="2666" w:name="_ETM_Q1_5312315"/>
      <w:bookmarkEnd w:id="2666"/>
      <w:r>
        <w:rPr>
          <w:rFonts w:hint="cs"/>
          <w:rtl/>
          <w:lang w:eastAsia="he-IL"/>
        </w:rPr>
        <w:t>תחול גם על גופים פרטיים וציבוריים.</w:t>
      </w:r>
    </w:p>
    <w:p w:rsidR="00C02B0C" w:rsidRDefault="00C02B0C" w:rsidP="00C02B0C">
      <w:pPr>
        <w:rPr>
          <w:rtl/>
          <w:lang w:eastAsia="he-IL"/>
        </w:rPr>
      </w:pPr>
    </w:p>
    <w:p w:rsidR="00C02B0C" w:rsidRDefault="00C02B0C" w:rsidP="00C02B0C">
      <w:pPr>
        <w:pStyle w:val="af6"/>
        <w:keepNext/>
        <w:rPr>
          <w:rtl/>
        </w:rPr>
      </w:pPr>
      <w:bookmarkStart w:id="2667" w:name="_ETM_Q1_5309869"/>
      <w:bookmarkEnd w:id="2667"/>
      <w:r>
        <w:rPr>
          <w:rtl/>
        </w:rPr>
        <w:t xml:space="preserve">היו"ר אורי </w:t>
      </w:r>
      <w:proofErr w:type="spellStart"/>
      <w:r>
        <w:rPr>
          <w:rtl/>
        </w:rPr>
        <w:t>מקלב</w:t>
      </w:r>
      <w:proofErr w:type="spellEnd"/>
      <w:r>
        <w:rPr>
          <w:rtl/>
        </w:rPr>
        <w:t>:</w:t>
      </w:r>
    </w:p>
    <w:p w:rsidR="00C02B0C" w:rsidRDefault="00C02B0C" w:rsidP="00C02B0C">
      <w:pPr>
        <w:pStyle w:val="KeepWithNext"/>
        <w:rPr>
          <w:rtl/>
          <w:lang w:eastAsia="he-IL"/>
        </w:rPr>
      </w:pPr>
    </w:p>
    <w:p w:rsidR="00C02B0C" w:rsidRDefault="00C02B0C" w:rsidP="00C02B0C">
      <w:pPr>
        <w:rPr>
          <w:rtl/>
          <w:lang w:eastAsia="he-IL"/>
        </w:rPr>
      </w:pPr>
      <w:r>
        <w:rPr>
          <w:rFonts w:hint="cs"/>
          <w:rtl/>
          <w:lang w:eastAsia="he-IL"/>
        </w:rPr>
        <w:t xml:space="preserve">ראובן, אני לא </w:t>
      </w:r>
      <w:bookmarkStart w:id="2668" w:name="_ETM_Q1_5313501"/>
      <w:bookmarkEnd w:id="2668"/>
      <w:r>
        <w:rPr>
          <w:rFonts w:hint="cs"/>
          <w:rtl/>
          <w:lang w:eastAsia="he-IL"/>
        </w:rPr>
        <w:t xml:space="preserve">יודע כמה שנים אתה במשרד הבריאות, אבל כל החלטת </w:t>
      </w:r>
      <w:bookmarkStart w:id="2669" w:name="_ETM_Q1_5310927"/>
      <w:bookmarkEnd w:id="2669"/>
      <w:r>
        <w:rPr>
          <w:rFonts w:hint="cs"/>
          <w:rtl/>
          <w:lang w:eastAsia="he-IL"/>
        </w:rPr>
        <w:t>ממשלה שאין מאחוריה תקציב ואין שיפויים מאחורי זה, זה נכון, הוא מחייב, אבל - - -</w:t>
      </w:r>
    </w:p>
    <w:p w:rsidR="00C02B0C" w:rsidRDefault="00C02B0C" w:rsidP="00C02B0C">
      <w:pPr>
        <w:rPr>
          <w:rtl/>
          <w:lang w:eastAsia="he-IL"/>
        </w:rPr>
      </w:pPr>
      <w:bookmarkStart w:id="2670" w:name="_ETM_Q1_5316376"/>
      <w:bookmarkEnd w:id="2670"/>
    </w:p>
    <w:p w:rsidR="00C02B0C" w:rsidRDefault="00C02B0C" w:rsidP="00C02B0C">
      <w:pPr>
        <w:pStyle w:val="-"/>
        <w:keepNext/>
        <w:rPr>
          <w:rtl/>
        </w:rPr>
      </w:pPr>
      <w:bookmarkStart w:id="2671" w:name="_ETM_Q1_5316717"/>
      <w:bookmarkEnd w:id="2671"/>
      <w:r>
        <w:rPr>
          <w:rtl/>
        </w:rPr>
        <w:t>ראובן אליהו:</w:t>
      </w:r>
    </w:p>
    <w:p w:rsidR="00C02B0C" w:rsidRDefault="00C02B0C" w:rsidP="00C02B0C">
      <w:pPr>
        <w:pStyle w:val="KeepWithNext"/>
        <w:rPr>
          <w:rtl/>
          <w:lang w:eastAsia="he-IL"/>
        </w:rPr>
      </w:pPr>
    </w:p>
    <w:p w:rsidR="00C02B0C" w:rsidRDefault="00C02B0C" w:rsidP="00C02B0C">
      <w:pPr>
        <w:rPr>
          <w:rtl/>
          <w:lang w:eastAsia="he-IL"/>
        </w:rPr>
      </w:pPr>
      <w:r>
        <w:rPr>
          <w:rFonts w:hint="cs"/>
          <w:rtl/>
          <w:lang w:eastAsia="he-IL"/>
        </w:rPr>
        <w:t xml:space="preserve">אבל צריך לדאוג </w:t>
      </w:r>
      <w:bookmarkStart w:id="2672" w:name="_ETM_Q1_5322160"/>
      <w:bookmarkEnd w:id="2672"/>
      <w:r>
        <w:rPr>
          <w:rFonts w:hint="cs"/>
          <w:rtl/>
          <w:lang w:eastAsia="he-IL"/>
        </w:rPr>
        <w:t>שזה יקרה. אני דואג בתוך המשרד שזה קורה אצלנו, ואני נלחם על זה. כולנו צריכים להילחם.</w:t>
      </w:r>
    </w:p>
    <w:p w:rsidR="00C02B0C" w:rsidRDefault="00C02B0C" w:rsidP="00C02B0C">
      <w:pPr>
        <w:rPr>
          <w:rtl/>
          <w:lang w:eastAsia="he-IL"/>
        </w:rPr>
      </w:pPr>
      <w:bookmarkStart w:id="2673" w:name="_ETM_Q1_5320886"/>
      <w:bookmarkEnd w:id="2673"/>
    </w:p>
    <w:p w:rsidR="00C02B0C" w:rsidRDefault="00C02B0C" w:rsidP="00C02B0C">
      <w:pPr>
        <w:pStyle w:val="af6"/>
        <w:keepNext/>
        <w:rPr>
          <w:rtl/>
        </w:rPr>
      </w:pPr>
      <w:bookmarkStart w:id="2674" w:name="_ETM_Q1_5321172"/>
      <w:bookmarkEnd w:id="2674"/>
      <w:r>
        <w:rPr>
          <w:rtl/>
        </w:rPr>
        <w:t xml:space="preserve">היו"ר אורי </w:t>
      </w:r>
      <w:proofErr w:type="spellStart"/>
      <w:r>
        <w:rPr>
          <w:rtl/>
        </w:rPr>
        <w:t>מקלב</w:t>
      </w:r>
      <w:proofErr w:type="spellEnd"/>
      <w:r>
        <w:rPr>
          <w:rtl/>
        </w:rPr>
        <w:t>:</w:t>
      </w:r>
    </w:p>
    <w:p w:rsidR="00C02B0C" w:rsidRDefault="00C02B0C" w:rsidP="00C02B0C">
      <w:pPr>
        <w:pStyle w:val="KeepWithNext"/>
        <w:rPr>
          <w:rtl/>
          <w:lang w:eastAsia="he-IL"/>
        </w:rPr>
      </w:pPr>
    </w:p>
    <w:p w:rsidR="00C02B0C" w:rsidRDefault="00C02B0C" w:rsidP="00C02B0C">
      <w:pPr>
        <w:rPr>
          <w:rtl/>
          <w:lang w:eastAsia="he-IL"/>
        </w:rPr>
      </w:pPr>
      <w:r>
        <w:rPr>
          <w:rFonts w:hint="cs"/>
          <w:rtl/>
          <w:lang w:eastAsia="he-IL"/>
        </w:rPr>
        <w:t xml:space="preserve">זה נכון. זה יעד שצריך </w:t>
      </w:r>
      <w:bookmarkStart w:id="2675" w:name="_ETM_Q1_5324020"/>
      <w:bookmarkEnd w:id="2675"/>
      <w:r>
        <w:rPr>
          <w:rFonts w:hint="cs"/>
          <w:rtl/>
          <w:lang w:eastAsia="he-IL"/>
        </w:rPr>
        <w:t>לעמוד בו, וזה נתן לך כיוון ומטרה.</w:t>
      </w:r>
    </w:p>
    <w:p w:rsidR="00C02B0C" w:rsidRDefault="00C02B0C" w:rsidP="00C02B0C">
      <w:pPr>
        <w:rPr>
          <w:rtl/>
          <w:lang w:eastAsia="he-IL"/>
        </w:rPr>
      </w:pPr>
      <w:bookmarkStart w:id="2676" w:name="_ETM_Q1_5322615"/>
      <w:bookmarkEnd w:id="2676"/>
    </w:p>
    <w:p w:rsidR="00C02B0C" w:rsidRDefault="00C02B0C" w:rsidP="00C02B0C">
      <w:pPr>
        <w:pStyle w:val="-"/>
        <w:keepNext/>
        <w:rPr>
          <w:rtl/>
        </w:rPr>
      </w:pPr>
      <w:bookmarkStart w:id="2677" w:name="_ETM_Q1_5322910"/>
      <w:bookmarkEnd w:id="2677"/>
      <w:r>
        <w:rPr>
          <w:rtl/>
        </w:rPr>
        <w:t>ראובן אליהו:</w:t>
      </w:r>
    </w:p>
    <w:p w:rsidR="00C02B0C" w:rsidRDefault="00C02B0C" w:rsidP="00C02B0C">
      <w:pPr>
        <w:pStyle w:val="KeepWithNext"/>
        <w:rPr>
          <w:rtl/>
          <w:lang w:eastAsia="he-IL"/>
        </w:rPr>
      </w:pPr>
    </w:p>
    <w:p w:rsidR="00C02B0C" w:rsidRDefault="00C02B0C" w:rsidP="00C02B0C">
      <w:pPr>
        <w:rPr>
          <w:rtl/>
          <w:lang w:eastAsia="he-IL"/>
        </w:rPr>
      </w:pPr>
      <w:r>
        <w:rPr>
          <w:rFonts w:hint="cs"/>
          <w:rtl/>
          <w:lang w:eastAsia="he-IL"/>
        </w:rPr>
        <w:t xml:space="preserve">נכון. אני חושב שאת ההחלטה הזאת צריך לשנות גם אצל גופים ציבוריים ופרטיים, ולא רק על הממשלתיים, כי זה יכול לסייע גם לגופים </w:t>
      </w:r>
      <w:bookmarkStart w:id="2678" w:name="_ETM_Q1_5335442"/>
      <w:bookmarkEnd w:id="2678"/>
      <w:r>
        <w:rPr>
          <w:rFonts w:hint="cs"/>
          <w:rtl/>
          <w:lang w:eastAsia="he-IL"/>
        </w:rPr>
        <w:t>פרטיים.</w:t>
      </w:r>
    </w:p>
    <w:p w:rsidR="00C02B0C" w:rsidRDefault="00C02B0C" w:rsidP="00C02B0C">
      <w:pPr>
        <w:rPr>
          <w:rtl/>
          <w:lang w:eastAsia="he-IL"/>
        </w:rPr>
      </w:pPr>
    </w:p>
    <w:p w:rsidR="00C02B0C" w:rsidRDefault="00C02B0C" w:rsidP="00C02B0C">
      <w:pPr>
        <w:pStyle w:val="af6"/>
        <w:keepNext/>
        <w:rPr>
          <w:rtl/>
        </w:rPr>
      </w:pPr>
      <w:r>
        <w:rPr>
          <w:rtl/>
        </w:rPr>
        <w:t xml:space="preserve">היו"ר אורי </w:t>
      </w:r>
      <w:proofErr w:type="spellStart"/>
      <w:r>
        <w:rPr>
          <w:rtl/>
        </w:rPr>
        <w:t>מקלב</w:t>
      </w:r>
      <w:proofErr w:type="spellEnd"/>
      <w:r>
        <w:rPr>
          <w:rtl/>
        </w:rPr>
        <w:t>:</w:t>
      </w:r>
    </w:p>
    <w:p w:rsidR="00C02B0C" w:rsidRDefault="00C02B0C" w:rsidP="00C02B0C">
      <w:pPr>
        <w:pStyle w:val="KeepWithNext"/>
        <w:rPr>
          <w:rtl/>
          <w:lang w:eastAsia="he-IL"/>
        </w:rPr>
      </w:pPr>
    </w:p>
    <w:p w:rsidR="00C02B0C" w:rsidRDefault="00C02B0C" w:rsidP="00C02B0C">
      <w:pPr>
        <w:rPr>
          <w:rtl/>
          <w:lang w:eastAsia="he-IL"/>
        </w:rPr>
      </w:pPr>
      <w:r>
        <w:rPr>
          <w:rFonts w:hint="cs"/>
          <w:rtl/>
          <w:lang w:eastAsia="he-IL"/>
        </w:rPr>
        <w:t>אנחנו נקיים על זה דיון</w:t>
      </w:r>
      <w:r w:rsidR="00B82487">
        <w:rPr>
          <w:rFonts w:hint="cs"/>
          <w:rtl/>
          <w:lang w:eastAsia="he-IL"/>
        </w:rPr>
        <w:t>, על כל הגופים הפרטיים שמסתובבים סביב מערכת הבריאות, גם על המידע, גם על השירות</w:t>
      </w:r>
      <w:bookmarkStart w:id="2679" w:name="_ETM_Q1_5343304"/>
      <w:bookmarkEnd w:id="2679"/>
      <w:r w:rsidR="00B82487">
        <w:rPr>
          <w:rFonts w:hint="cs"/>
          <w:rtl/>
          <w:lang w:eastAsia="he-IL"/>
        </w:rPr>
        <w:t xml:space="preserve"> ועל המחויבות שלהם. אני לא רוצה להתעסק בזה במסגרת בתי </w:t>
      </w:r>
      <w:bookmarkStart w:id="2680" w:name="_ETM_Q1_5347656"/>
      <w:bookmarkEnd w:id="2680"/>
      <w:r w:rsidR="00B82487">
        <w:rPr>
          <w:rFonts w:hint="cs"/>
          <w:rtl/>
          <w:lang w:eastAsia="he-IL"/>
        </w:rPr>
        <w:t xml:space="preserve">החולים. גם אם אתה לא שומע אותי, אני אומר </w:t>
      </w:r>
      <w:bookmarkStart w:id="2681" w:name="_ETM_Q1_5350739"/>
      <w:bookmarkEnd w:id="2681"/>
      <w:r w:rsidR="00B82487">
        <w:rPr>
          <w:rFonts w:hint="cs"/>
          <w:rtl/>
          <w:lang w:eastAsia="he-IL"/>
        </w:rPr>
        <w:t xml:space="preserve">את זה בסך הכול לפרוטוקול. מערכת הבריאות היא מערכת גדולה שיש לה עוד נספחים, ויש עוד מכונים ודברים </w:t>
      </w:r>
      <w:bookmarkStart w:id="2682" w:name="_ETM_Q1_5354222"/>
      <w:bookmarkEnd w:id="2682"/>
      <w:r w:rsidR="00B82487">
        <w:rPr>
          <w:rFonts w:hint="cs"/>
          <w:rtl/>
          <w:lang w:eastAsia="he-IL"/>
        </w:rPr>
        <w:t>פרטיים, ממשקים שיש. זה שווה דיון על מה המחויבות שלהם, איפה הם נמצאים בתוך המערכת, קניית השירותים מבחוץ.</w:t>
      </w:r>
      <w:bookmarkStart w:id="2683" w:name="_ETM_Q1_5368163"/>
      <w:bookmarkEnd w:id="2683"/>
      <w:r w:rsidR="00B82487">
        <w:rPr>
          <w:rFonts w:hint="cs"/>
          <w:rtl/>
          <w:lang w:eastAsia="he-IL"/>
        </w:rPr>
        <w:t xml:space="preserve"> אני חושב שגם קופות החולים נותנים היום היקפים ענקיים, </w:t>
      </w:r>
      <w:bookmarkStart w:id="2684" w:name="_ETM_Q1_5366330"/>
      <w:bookmarkEnd w:id="2684"/>
      <w:r w:rsidR="00B82487">
        <w:rPr>
          <w:rFonts w:hint="cs"/>
          <w:rtl/>
          <w:lang w:eastAsia="he-IL"/>
        </w:rPr>
        <w:t>וזה שווה דיון בנפרד גם מהיבט הסייבר אבל גם מעוד היבטים, ואנחנו נעשה את זה.</w:t>
      </w:r>
    </w:p>
    <w:p w:rsidR="00B82487" w:rsidRDefault="00B82487" w:rsidP="00C02B0C">
      <w:pPr>
        <w:rPr>
          <w:rtl/>
          <w:lang w:eastAsia="he-IL"/>
        </w:rPr>
      </w:pPr>
    </w:p>
    <w:p w:rsidR="00B82487" w:rsidRDefault="00B82487" w:rsidP="00B82487">
      <w:pPr>
        <w:pStyle w:val="-"/>
        <w:keepNext/>
        <w:rPr>
          <w:rtl/>
        </w:rPr>
      </w:pPr>
      <w:r>
        <w:rPr>
          <w:rtl/>
        </w:rPr>
        <w:t>ראובן אליהו:</w:t>
      </w:r>
    </w:p>
    <w:p w:rsidR="00B82487" w:rsidRDefault="00B82487" w:rsidP="00B82487">
      <w:pPr>
        <w:pStyle w:val="KeepWithNext"/>
        <w:rPr>
          <w:rtl/>
          <w:lang w:eastAsia="he-IL"/>
        </w:rPr>
      </w:pPr>
    </w:p>
    <w:p w:rsidR="00B82487" w:rsidRDefault="00B82487" w:rsidP="00B82487">
      <w:pPr>
        <w:rPr>
          <w:rtl/>
          <w:lang w:eastAsia="he-IL"/>
        </w:rPr>
      </w:pPr>
      <w:r>
        <w:rPr>
          <w:rFonts w:hint="cs"/>
          <w:rtl/>
          <w:lang w:eastAsia="he-IL"/>
        </w:rPr>
        <w:t xml:space="preserve">אני </w:t>
      </w:r>
      <w:bookmarkStart w:id="2685" w:name="_ETM_Q1_5370610"/>
      <w:bookmarkEnd w:id="2685"/>
      <w:r>
        <w:rPr>
          <w:rFonts w:hint="cs"/>
          <w:rtl/>
          <w:lang w:eastAsia="he-IL"/>
        </w:rPr>
        <w:t xml:space="preserve">רוצה להגיד עוד דבר אחד על החלטת ממשלה נוספת שהיא על הפעילות המגזרית, פעילות שהוטלה על משרדי הממשלה </w:t>
      </w:r>
      <w:bookmarkStart w:id="2686" w:name="_ETM_Q1_5379049"/>
      <w:bookmarkEnd w:id="2686"/>
      <w:r>
        <w:rPr>
          <w:rFonts w:hint="cs"/>
          <w:rtl/>
          <w:lang w:eastAsia="he-IL"/>
        </w:rPr>
        <w:t xml:space="preserve">אבל בחיים לא תוקצבה. זאת אומר, הממשלה דורשת </w:t>
      </w:r>
      <w:bookmarkStart w:id="2687" w:name="_ETM_Q1_5386089"/>
      <w:bookmarkEnd w:id="2687"/>
      <w:r>
        <w:rPr>
          <w:rFonts w:hint="cs"/>
          <w:rtl/>
          <w:lang w:eastAsia="he-IL"/>
        </w:rPr>
        <w:t xml:space="preserve"> ממשרדי הממשלה להיות אחראים, נגיד אצלנו במשרד הבריאות, </w:t>
      </w:r>
      <w:bookmarkStart w:id="2688" w:name="_ETM_Q1_5390561"/>
      <w:bookmarkEnd w:id="2688"/>
      <w:r>
        <w:rPr>
          <w:rFonts w:hint="cs"/>
          <w:rtl/>
          <w:lang w:eastAsia="he-IL"/>
        </w:rPr>
        <w:t xml:space="preserve">נושא של אבטחת מידע וסייבר, אבל בחיים לא נתנה לנו כסף לנושא הזה. זאת אומרת, כל הפעילות הזאת נעשית מהתקציב </w:t>
      </w:r>
      <w:bookmarkStart w:id="2689" w:name="_ETM_Q1_5396716"/>
      <w:bookmarkEnd w:id="2689"/>
      <w:r>
        <w:rPr>
          <w:rFonts w:hint="cs"/>
          <w:rtl/>
          <w:lang w:eastAsia="he-IL"/>
        </w:rPr>
        <w:t>הקיים של ה-</w:t>
      </w:r>
      <w:r>
        <w:rPr>
          <w:lang w:eastAsia="he-IL"/>
        </w:rPr>
        <w:t>IT</w:t>
      </w:r>
      <w:r>
        <w:rPr>
          <w:rFonts w:hint="cs"/>
          <w:rtl/>
          <w:lang w:eastAsia="he-IL"/>
        </w:rPr>
        <w:t>,</w:t>
      </w:r>
      <w:r w:rsidR="000A3521">
        <w:rPr>
          <w:rFonts w:hint="cs"/>
          <w:rtl/>
          <w:lang w:eastAsia="he-IL"/>
        </w:rPr>
        <w:t xml:space="preserve"> של המשרדים ו</w:t>
      </w:r>
      <w:proofErr w:type="spellStart"/>
      <w:r w:rsidR="000A3521">
        <w:rPr>
          <w:lang w:eastAsia="he-IL"/>
        </w:rPr>
        <w:t>kt</w:t>
      </w:r>
      <w:proofErr w:type="spellEnd"/>
      <w:r w:rsidR="000A3521">
        <w:rPr>
          <w:lang w:eastAsia="he-IL"/>
        </w:rPr>
        <w:t xml:space="preserve"> </w:t>
      </w:r>
      <w:r w:rsidR="000A3521">
        <w:rPr>
          <w:rFonts w:hint="cs"/>
          <w:rtl/>
          <w:lang w:eastAsia="he-IL"/>
        </w:rPr>
        <w:t xml:space="preserve">כל המשרדים משקיעים </w:t>
      </w:r>
      <w:bookmarkStart w:id="2690" w:name="_ETM_Q1_5396889"/>
      <w:bookmarkEnd w:id="2690"/>
      <w:r w:rsidR="000A3521">
        <w:rPr>
          <w:rFonts w:hint="cs"/>
          <w:rtl/>
          <w:lang w:eastAsia="he-IL"/>
        </w:rPr>
        <w:t>בזה וזה חבל.</w:t>
      </w:r>
    </w:p>
    <w:p w:rsidR="000A3521" w:rsidRDefault="000A3521" w:rsidP="00B82487">
      <w:pPr>
        <w:rPr>
          <w:rtl/>
          <w:lang w:eastAsia="he-IL"/>
        </w:rPr>
      </w:pPr>
      <w:bookmarkStart w:id="2691" w:name="_ETM_Q1_5402457"/>
      <w:bookmarkEnd w:id="2691"/>
    </w:p>
    <w:p w:rsidR="000A3521" w:rsidRDefault="000A3521" w:rsidP="000A3521">
      <w:pPr>
        <w:pStyle w:val="af6"/>
        <w:keepNext/>
        <w:rPr>
          <w:rtl/>
        </w:rPr>
      </w:pPr>
      <w:bookmarkStart w:id="2692" w:name="_ETM_Q1_5402932"/>
      <w:bookmarkEnd w:id="2692"/>
      <w:r>
        <w:rPr>
          <w:rtl/>
        </w:rPr>
        <w:t xml:space="preserve">היו"ר אורי </w:t>
      </w:r>
      <w:proofErr w:type="spellStart"/>
      <w:r>
        <w:rPr>
          <w:rtl/>
        </w:rPr>
        <w:t>מקלב</w:t>
      </w:r>
      <w:proofErr w:type="spellEnd"/>
      <w:r>
        <w:rPr>
          <w:rtl/>
        </w:rPr>
        <w:t>:</w:t>
      </w:r>
    </w:p>
    <w:p w:rsidR="000A3521" w:rsidRDefault="000A3521" w:rsidP="000A3521">
      <w:pPr>
        <w:pStyle w:val="KeepWithNext"/>
        <w:rPr>
          <w:rtl/>
          <w:lang w:eastAsia="he-IL"/>
        </w:rPr>
      </w:pPr>
    </w:p>
    <w:p w:rsidR="000A3521" w:rsidRDefault="000A3521" w:rsidP="000A3521">
      <w:pPr>
        <w:rPr>
          <w:rtl/>
          <w:lang w:eastAsia="he-IL"/>
        </w:rPr>
      </w:pPr>
      <w:r>
        <w:rPr>
          <w:rFonts w:hint="cs"/>
          <w:rtl/>
          <w:lang w:eastAsia="he-IL"/>
        </w:rPr>
        <w:t>אצלנו אומרים שאין חתונה בלי כתובה.</w:t>
      </w:r>
    </w:p>
    <w:p w:rsidR="000A3521" w:rsidRDefault="000A3521" w:rsidP="000A3521">
      <w:pPr>
        <w:rPr>
          <w:rtl/>
          <w:lang w:eastAsia="he-IL"/>
        </w:rPr>
      </w:pPr>
      <w:bookmarkStart w:id="2693" w:name="_ETM_Q1_5399875"/>
      <w:bookmarkEnd w:id="2693"/>
    </w:p>
    <w:p w:rsidR="000A3521" w:rsidRDefault="000A3521" w:rsidP="000A3521">
      <w:pPr>
        <w:pStyle w:val="-"/>
        <w:keepNext/>
        <w:rPr>
          <w:rtl/>
        </w:rPr>
      </w:pPr>
      <w:bookmarkStart w:id="2694" w:name="_ETM_Q1_5400151"/>
      <w:bookmarkEnd w:id="2694"/>
      <w:r>
        <w:rPr>
          <w:rtl/>
        </w:rPr>
        <w:t>ראובן אליהו:</w:t>
      </w:r>
    </w:p>
    <w:p w:rsidR="000A3521" w:rsidRDefault="000A3521" w:rsidP="000A3521">
      <w:pPr>
        <w:pStyle w:val="KeepWithNext"/>
        <w:rPr>
          <w:rtl/>
          <w:lang w:eastAsia="he-IL"/>
        </w:rPr>
      </w:pPr>
    </w:p>
    <w:p w:rsidR="000A3521" w:rsidRDefault="000A3521" w:rsidP="000A3521">
      <w:pPr>
        <w:rPr>
          <w:rtl/>
          <w:lang w:eastAsia="he-IL"/>
        </w:rPr>
      </w:pPr>
      <w:r>
        <w:rPr>
          <w:rFonts w:hint="cs"/>
          <w:rtl/>
          <w:lang w:eastAsia="he-IL"/>
        </w:rPr>
        <w:t>פה אין</w:t>
      </w:r>
      <w:bookmarkStart w:id="2695" w:name="_ETM_Q1_5401676"/>
      <w:bookmarkEnd w:id="2695"/>
      <w:r>
        <w:rPr>
          <w:rFonts w:hint="cs"/>
          <w:rtl/>
          <w:lang w:eastAsia="he-IL"/>
        </w:rPr>
        <w:t xml:space="preserve"> כתובה</w:t>
      </w:r>
      <w:r w:rsidR="00DF1CB8">
        <w:rPr>
          <w:rFonts w:hint="cs"/>
          <w:rtl/>
          <w:lang w:eastAsia="he-IL"/>
        </w:rPr>
        <w:t>.</w:t>
      </w:r>
    </w:p>
    <w:p w:rsidR="00DF1CB8" w:rsidRDefault="00DF1CB8" w:rsidP="000A3521">
      <w:pPr>
        <w:rPr>
          <w:rtl/>
          <w:lang w:eastAsia="he-IL"/>
        </w:rPr>
      </w:pPr>
      <w:bookmarkStart w:id="2696" w:name="_ETM_Q1_5406379"/>
      <w:bookmarkEnd w:id="2696"/>
    </w:p>
    <w:p w:rsidR="00DF1CB8" w:rsidRDefault="00DF1CB8" w:rsidP="00DF1CB8">
      <w:pPr>
        <w:pStyle w:val="af6"/>
        <w:keepNext/>
        <w:rPr>
          <w:rtl/>
        </w:rPr>
      </w:pPr>
      <w:bookmarkStart w:id="2697" w:name="_ETM_Q1_5406662"/>
      <w:bookmarkEnd w:id="2697"/>
      <w:r>
        <w:rPr>
          <w:rtl/>
        </w:rPr>
        <w:t xml:space="preserve">היו"ר אורי </w:t>
      </w:r>
      <w:proofErr w:type="spellStart"/>
      <w:r>
        <w:rPr>
          <w:rtl/>
        </w:rPr>
        <w:t>מקלב</w:t>
      </w:r>
      <w:proofErr w:type="spellEnd"/>
      <w:r>
        <w:rPr>
          <w:rtl/>
        </w:rPr>
        <w:t>:</w:t>
      </w:r>
    </w:p>
    <w:p w:rsidR="00DF1CB8" w:rsidRDefault="00DF1CB8" w:rsidP="00DF1CB8">
      <w:pPr>
        <w:pStyle w:val="KeepWithNext"/>
        <w:rPr>
          <w:rtl/>
          <w:lang w:eastAsia="he-IL"/>
        </w:rPr>
      </w:pPr>
    </w:p>
    <w:p w:rsidR="00DF1CB8" w:rsidRDefault="00DF1CB8" w:rsidP="00DF1CB8">
      <w:pPr>
        <w:rPr>
          <w:rtl/>
          <w:lang w:eastAsia="he-IL"/>
        </w:rPr>
      </w:pPr>
      <w:r>
        <w:rPr>
          <w:rFonts w:hint="cs"/>
          <w:rtl/>
          <w:lang w:eastAsia="he-IL"/>
        </w:rPr>
        <w:t>רבותיי, יום טוב. תודה רבה לכם.</w:t>
      </w:r>
    </w:p>
    <w:p w:rsidR="00FE7CCD" w:rsidRDefault="00FE7CCD" w:rsidP="00DF1CB8">
      <w:pPr>
        <w:rPr>
          <w:rtl/>
          <w:lang w:eastAsia="he-IL"/>
        </w:rPr>
      </w:pPr>
    </w:p>
    <w:p w:rsidR="0051597E" w:rsidRDefault="0051597E" w:rsidP="00DF1CB8">
      <w:pPr>
        <w:rPr>
          <w:rtl/>
          <w:lang w:eastAsia="he-IL"/>
        </w:rPr>
      </w:pPr>
      <w:bookmarkStart w:id="2698" w:name="_GoBack"/>
      <w:bookmarkEnd w:id="2698"/>
    </w:p>
    <w:p w:rsidR="00FE7CCD" w:rsidRDefault="00FE7CCD" w:rsidP="00FE7CCD">
      <w:pPr>
        <w:pStyle w:val="afc"/>
        <w:keepNext/>
        <w:rPr>
          <w:rtl/>
          <w:lang w:eastAsia="he-IL"/>
        </w:rPr>
      </w:pPr>
      <w:bookmarkStart w:id="2699" w:name="_ETM_Q1_5407759"/>
      <w:bookmarkStart w:id="2700" w:name="_ETM_Q1_5407773"/>
      <w:bookmarkEnd w:id="2699"/>
      <w:bookmarkEnd w:id="2700"/>
      <w:r>
        <w:rPr>
          <w:rtl/>
          <w:lang w:eastAsia="he-IL"/>
        </w:rPr>
        <w:t>הישיבה ננעלה בשעה 12:40.</w:t>
      </w:r>
    </w:p>
    <w:p w:rsidR="00FE7CCD" w:rsidRDefault="00FE7CCD" w:rsidP="00FE7CCD">
      <w:pPr>
        <w:pStyle w:val="KeepWithNext"/>
        <w:rPr>
          <w:rtl/>
          <w:lang w:eastAsia="he-IL"/>
        </w:rPr>
      </w:pPr>
    </w:p>
    <w:p w:rsidR="00FE7CCD" w:rsidRPr="00627AEC" w:rsidRDefault="00FE7CCD" w:rsidP="00FE7CCD">
      <w:pPr>
        <w:rPr>
          <w:rtl/>
          <w:lang w:eastAsia="he-IL"/>
        </w:rPr>
      </w:pPr>
    </w:p>
    <w:p w:rsidR="004F6733" w:rsidRDefault="004F6733" w:rsidP="004F6733">
      <w:pPr>
        <w:rPr>
          <w:rtl/>
          <w:lang w:eastAsia="he-IL"/>
        </w:rPr>
      </w:pPr>
    </w:p>
    <w:p w:rsidR="004F6733" w:rsidRDefault="004F6733" w:rsidP="004F6733">
      <w:pPr>
        <w:rPr>
          <w:rtl/>
          <w:lang w:eastAsia="he-IL"/>
        </w:rPr>
      </w:pPr>
      <w:bookmarkStart w:id="2701" w:name="_ETM_Q1_4905877"/>
      <w:bookmarkEnd w:id="2701"/>
    </w:p>
    <w:p w:rsidR="004F6733" w:rsidRPr="00D50B6A" w:rsidRDefault="004F6733" w:rsidP="004F6733">
      <w:pPr>
        <w:rPr>
          <w:rtl/>
          <w:lang w:eastAsia="he-IL"/>
        </w:rPr>
      </w:pPr>
      <w:bookmarkStart w:id="2702" w:name="_ETM_Q1_4906187"/>
      <w:bookmarkEnd w:id="2702"/>
    </w:p>
    <w:p w:rsidR="00D50B6A" w:rsidRDefault="00D50B6A" w:rsidP="00D50B6A">
      <w:pPr>
        <w:rPr>
          <w:rtl/>
        </w:rPr>
      </w:pPr>
    </w:p>
    <w:p w:rsidR="00D50B6A" w:rsidRDefault="00D50B6A" w:rsidP="00D50B6A">
      <w:pPr>
        <w:rPr>
          <w:rtl/>
        </w:rPr>
      </w:pPr>
      <w:bookmarkStart w:id="2703" w:name="_ETM_Q1_4782149"/>
      <w:bookmarkEnd w:id="2703"/>
    </w:p>
    <w:p w:rsidR="00D50B6A" w:rsidRDefault="00D50B6A" w:rsidP="00D50B6A">
      <w:pPr>
        <w:rPr>
          <w:rtl/>
        </w:rPr>
      </w:pPr>
      <w:bookmarkStart w:id="2704" w:name="_ETM_Q1_4782921"/>
      <w:bookmarkEnd w:id="2704"/>
    </w:p>
    <w:p w:rsidR="00E76BEF" w:rsidRDefault="00E76BEF" w:rsidP="00E76BEF">
      <w:pPr>
        <w:rPr>
          <w:rtl/>
        </w:rPr>
      </w:pPr>
      <w:bookmarkStart w:id="2705" w:name="_ETM_Q1_2214768"/>
      <w:bookmarkStart w:id="2706" w:name="_ETM_Q1_2214854"/>
      <w:bookmarkEnd w:id="2705"/>
      <w:bookmarkEnd w:id="2706"/>
    </w:p>
    <w:p w:rsidR="001F4535" w:rsidRDefault="001F4535" w:rsidP="001F4535">
      <w:pPr>
        <w:rPr>
          <w:rtl/>
        </w:rPr>
      </w:pPr>
      <w:bookmarkStart w:id="2707" w:name="_ETM_Q1_2211225"/>
      <w:bookmarkStart w:id="2708" w:name="_ETM_Q1_2211346"/>
      <w:bookmarkEnd w:id="2707"/>
      <w:bookmarkEnd w:id="2708"/>
      <w:r>
        <w:rPr>
          <w:rtl/>
        </w:rPr>
        <w:t xml:space="preserve">    </w:t>
      </w:r>
    </w:p>
    <w:p w:rsidR="003A7551" w:rsidRDefault="003A7551" w:rsidP="003A7551">
      <w:pPr>
        <w:rPr>
          <w:rtl/>
        </w:rPr>
      </w:pPr>
      <w:bookmarkStart w:id="2709" w:name="_ETM_Q1_2201210"/>
      <w:bookmarkStart w:id="2710" w:name="_ETM_Q1_2201320"/>
      <w:bookmarkEnd w:id="2709"/>
      <w:bookmarkEnd w:id="2710"/>
    </w:p>
    <w:p w:rsidR="003A7551" w:rsidRDefault="003A7551" w:rsidP="003A7551">
      <w:pPr>
        <w:rPr>
          <w:rtl/>
        </w:rPr>
      </w:pPr>
      <w:bookmarkStart w:id="2711" w:name="_ETM_Q1_2190605"/>
      <w:bookmarkStart w:id="2712" w:name="_ETM_Q1_2190700"/>
      <w:bookmarkEnd w:id="2711"/>
      <w:bookmarkEnd w:id="2712"/>
      <w:r>
        <w:rPr>
          <w:rtl/>
        </w:rPr>
        <w:t xml:space="preserve">  </w:t>
      </w:r>
    </w:p>
    <w:p w:rsidR="003A7551" w:rsidRDefault="003A7551" w:rsidP="003A7551">
      <w:pPr>
        <w:rPr>
          <w:rtl/>
        </w:rPr>
      </w:pPr>
      <w:bookmarkStart w:id="2713" w:name="_ETM_Q1_2187173"/>
      <w:bookmarkStart w:id="2714" w:name="_ETM_Q1_2187274"/>
      <w:bookmarkEnd w:id="2713"/>
      <w:bookmarkEnd w:id="2714"/>
    </w:p>
    <w:p w:rsidR="003A7551" w:rsidRDefault="003A7551" w:rsidP="003A7551">
      <w:pPr>
        <w:rPr>
          <w:rtl/>
        </w:rPr>
      </w:pPr>
      <w:bookmarkStart w:id="2715" w:name="_ETM_Q1_2185550"/>
      <w:bookmarkStart w:id="2716" w:name="_ETM_Q1_2185646"/>
      <w:bookmarkStart w:id="2717" w:name="_ETM_Q1_2181486"/>
      <w:bookmarkEnd w:id="2715"/>
      <w:bookmarkEnd w:id="2716"/>
      <w:bookmarkEnd w:id="2717"/>
      <w:r>
        <w:rPr>
          <w:rtl/>
        </w:rPr>
        <w:t xml:space="preserve">        </w:t>
      </w:r>
    </w:p>
    <w:p w:rsidR="003A7551" w:rsidRDefault="003A7551" w:rsidP="003A7551">
      <w:pPr>
        <w:rPr>
          <w:rtl/>
        </w:rPr>
      </w:pPr>
      <w:bookmarkStart w:id="2718" w:name="_ETM_Q1_2170439"/>
      <w:bookmarkStart w:id="2719" w:name="_ETM_Q1_2170514"/>
      <w:bookmarkEnd w:id="2718"/>
      <w:bookmarkEnd w:id="2719"/>
    </w:p>
    <w:p w:rsidR="003A7551" w:rsidRDefault="003A7551" w:rsidP="003A7551">
      <w:pPr>
        <w:rPr>
          <w:rtl/>
        </w:rPr>
      </w:pPr>
      <w:bookmarkStart w:id="2720" w:name="_ETM_Q1_2168146"/>
      <w:bookmarkStart w:id="2721" w:name="_ETM_Q1_2168222"/>
      <w:bookmarkEnd w:id="2720"/>
      <w:bookmarkEnd w:id="2721"/>
      <w:r>
        <w:rPr>
          <w:rtl/>
        </w:rPr>
        <w:t xml:space="preserve">  </w:t>
      </w:r>
    </w:p>
    <w:p w:rsidR="003A7551" w:rsidRDefault="003A7551" w:rsidP="003A7551">
      <w:pPr>
        <w:rPr>
          <w:rtl/>
        </w:rPr>
      </w:pPr>
      <w:bookmarkStart w:id="2722" w:name="_ETM_Q1_2113530"/>
      <w:bookmarkStart w:id="2723" w:name="_ETM_Q1_2113614"/>
      <w:bookmarkEnd w:id="2722"/>
      <w:bookmarkEnd w:id="2723"/>
    </w:p>
    <w:p w:rsidR="004E013A" w:rsidRDefault="004E013A" w:rsidP="00613743">
      <w:pPr>
        <w:rPr>
          <w:rtl/>
        </w:rPr>
      </w:pPr>
      <w:bookmarkStart w:id="2724" w:name="_ETM_Q1_2044738"/>
      <w:bookmarkEnd w:id="2724"/>
    </w:p>
    <w:p w:rsidR="004E013A" w:rsidRDefault="004E013A" w:rsidP="00613743">
      <w:pPr>
        <w:rPr>
          <w:rtl/>
        </w:rPr>
      </w:pPr>
    </w:p>
    <w:p w:rsidR="00CF6574" w:rsidRPr="008713A4" w:rsidRDefault="00CF6574" w:rsidP="00CF6574">
      <w:bookmarkStart w:id="2725" w:name="_ETM_Q1_1737156"/>
      <w:bookmarkEnd w:id="2725"/>
    </w:p>
    <w:sectPr w:rsidR="00CF6574" w:rsidRPr="008713A4" w:rsidSect="005159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8F6" w:rsidRDefault="005C58F6">
      <w:r>
        <w:separator/>
      </w:r>
    </w:p>
  </w:endnote>
  <w:endnote w:type="continuationSeparator" w:id="0">
    <w:p w:rsidR="005C58F6" w:rsidRDefault="005C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8F6" w:rsidRDefault="005C58F6">
      <w:r>
        <w:separator/>
      </w:r>
    </w:p>
  </w:footnote>
  <w:footnote w:type="continuationSeparator" w:id="0">
    <w:p w:rsidR="005C58F6" w:rsidRDefault="005C5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6B9" w:rsidRDefault="008926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26B9" w:rsidRDefault="008926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6B9" w:rsidRDefault="008926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597E">
      <w:rPr>
        <w:rStyle w:val="af7"/>
        <w:noProof/>
        <w:rtl/>
      </w:rPr>
      <w:t>25</w:t>
    </w:r>
    <w:r>
      <w:rPr>
        <w:rStyle w:val="af7"/>
      </w:rPr>
      <w:fldChar w:fldCharType="end"/>
    </w:r>
  </w:p>
  <w:p w:rsidR="008926B9" w:rsidRPr="00CC5815" w:rsidRDefault="008926B9" w:rsidP="008E5E3F">
    <w:pPr>
      <w:pStyle w:val="a3"/>
      <w:ind w:firstLine="0"/>
    </w:pPr>
    <w:r>
      <w:rPr>
        <w:rtl/>
      </w:rPr>
      <w:t>ועדת המדע והטכנולוגיה</w:t>
    </w:r>
  </w:p>
  <w:p w:rsidR="008926B9" w:rsidRPr="00CC5815" w:rsidRDefault="008926B9" w:rsidP="008E5E3F">
    <w:pPr>
      <w:pStyle w:val="a3"/>
      <w:ind w:firstLine="0"/>
      <w:rPr>
        <w:rtl/>
      </w:rPr>
    </w:pPr>
    <w:r>
      <w:rPr>
        <w:rtl/>
      </w:rPr>
      <w:t>31/12/2018</w:t>
    </w:r>
  </w:p>
  <w:p w:rsidR="008926B9" w:rsidRPr="00CC5815" w:rsidRDefault="008926B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6B9" w:rsidRDefault="008926B9" w:rsidP="000A17C6">
    <w:pPr>
      <w:keepNext/>
      <w:spacing w:line="240" w:lineRule="atLeast"/>
      <w:ind w:firstLine="0"/>
      <w:jc w:val="center"/>
      <w:outlineLvl w:val="0"/>
      <w:rPr>
        <w:rtl/>
      </w:rPr>
    </w:pPr>
    <w:r>
      <w:rPr>
        <w:noProof/>
      </w:rPr>
      <w:drawing>
        <wp:inline distT="0" distB="0" distL="0" distR="0" wp14:anchorId="5A8E1483" wp14:editId="17B5CE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26B9" w:rsidRDefault="008926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26B9" w:rsidRDefault="008926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E07"/>
    <w:rsid w:val="00032E0D"/>
    <w:rsid w:val="00037279"/>
    <w:rsid w:val="00067F42"/>
    <w:rsid w:val="00074BD9"/>
    <w:rsid w:val="00084DCC"/>
    <w:rsid w:val="00092B80"/>
    <w:rsid w:val="000A0952"/>
    <w:rsid w:val="000A17C6"/>
    <w:rsid w:val="000A3521"/>
    <w:rsid w:val="000B060C"/>
    <w:rsid w:val="000B2EE6"/>
    <w:rsid w:val="000C47F5"/>
    <w:rsid w:val="000C510D"/>
    <w:rsid w:val="000E3314"/>
    <w:rsid w:val="000F2459"/>
    <w:rsid w:val="00103697"/>
    <w:rsid w:val="00137854"/>
    <w:rsid w:val="0014233E"/>
    <w:rsid w:val="00150436"/>
    <w:rsid w:val="00167294"/>
    <w:rsid w:val="001673D4"/>
    <w:rsid w:val="00171E7F"/>
    <w:rsid w:val="001758C1"/>
    <w:rsid w:val="0017779F"/>
    <w:rsid w:val="001A74E9"/>
    <w:rsid w:val="001A7A1B"/>
    <w:rsid w:val="001B2738"/>
    <w:rsid w:val="001C44DA"/>
    <w:rsid w:val="001C4FDA"/>
    <w:rsid w:val="001D440C"/>
    <w:rsid w:val="001E5816"/>
    <w:rsid w:val="001E7247"/>
    <w:rsid w:val="001F4535"/>
    <w:rsid w:val="002016FF"/>
    <w:rsid w:val="00203026"/>
    <w:rsid w:val="00227FEF"/>
    <w:rsid w:val="002521E2"/>
    <w:rsid w:val="00257968"/>
    <w:rsid w:val="00261554"/>
    <w:rsid w:val="00275C03"/>
    <w:rsid w:val="00280D58"/>
    <w:rsid w:val="002C6CFC"/>
    <w:rsid w:val="002D49E8"/>
    <w:rsid w:val="002D4BDB"/>
    <w:rsid w:val="002D693C"/>
    <w:rsid w:val="002E5E31"/>
    <w:rsid w:val="002F26D2"/>
    <w:rsid w:val="00303B4C"/>
    <w:rsid w:val="00314423"/>
    <w:rsid w:val="00321E62"/>
    <w:rsid w:val="00324DC3"/>
    <w:rsid w:val="00326E1F"/>
    <w:rsid w:val="00327BF8"/>
    <w:rsid w:val="0034076C"/>
    <w:rsid w:val="00340AFA"/>
    <w:rsid w:val="0035625D"/>
    <w:rsid w:val="0035719F"/>
    <w:rsid w:val="003658CB"/>
    <w:rsid w:val="00366CFB"/>
    <w:rsid w:val="0036794C"/>
    <w:rsid w:val="00373508"/>
    <w:rsid w:val="00375C53"/>
    <w:rsid w:val="00375E06"/>
    <w:rsid w:val="003954BA"/>
    <w:rsid w:val="00396023"/>
    <w:rsid w:val="003A1880"/>
    <w:rsid w:val="003A7551"/>
    <w:rsid w:val="003C279D"/>
    <w:rsid w:val="003F0A5F"/>
    <w:rsid w:val="00407523"/>
    <w:rsid w:val="00420E41"/>
    <w:rsid w:val="00424C94"/>
    <w:rsid w:val="0043488E"/>
    <w:rsid w:val="00434C28"/>
    <w:rsid w:val="00447608"/>
    <w:rsid w:val="00447E84"/>
    <w:rsid w:val="00451746"/>
    <w:rsid w:val="00470E98"/>
    <w:rsid w:val="00470EAC"/>
    <w:rsid w:val="00472826"/>
    <w:rsid w:val="00482039"/>
    <w:rsid w:val="00490D6F"/>
    <w:rsid w:val="0049458B"/>
    <w:rsid w:val="00495FD8"/>
    <w:rsid w:val="004B0A65"/>
    <w:rsid w:val="004B1BE9"/>
    <w:rsid w:val="004C5488"/>
    <w:rsid w:val="004D6970"/>
    <w:rsid w:val="004E013A"/>
    <w:rsid w:val="004E1113"/>
    <w:rsid w:val="004E159F"/>
    <w:rsid w:val="004F6733"/>
    <w:rsid w:val="00500C0C"/>
    <w:rsid w:val="00501EF5"/>
    <w:rsid w:val="0051597E"/>
    <w:rsid w:val="005313A1"/>
    <w:rsid w:val="00546678"/>
    <w:rsid w:val="005506B9"/>
    <w:rsid w:val="00557138"/>
    <w:rsid w:val="00560C1C"/>
    <w:rsid w:val="005613CE"/>
    <w:rsid w:val="00570010"/>
    <w:rsid w:val="00576374"/>
    <w:rsid w:val="005817EC"/>
    <w:rsid w:val="00590B77"/>
    <w:rsid w:val="005A342D"/>
    <w:rsid w:val="005B1786"/>
    <w:rsid w:val="005C363E"/>
    <w:rsid w:val="005C58F6"/>
    <w:rsid w:val="005D61F3"/>
    <w:rsid w:val="005E1C6B"/>
    <w:rsid w:val="005F76B0"/>
    <w:rsid w:val="00613743"/>
    <w:rsid w:val="00625447"/>
    <w:rsid w:val="00627AEC"/>
    <w:rsid w:val="00634F61"/>
    <w:rsid w:val="00695A47"/>
    <w:rsid w:val="006A0CB7"/>
    <w:rsid w:val="006C3ABC"/>
    <w:rsid w:val="006D044D"/>
    <w:rsid w:val="006F0259"/>
    <w:rsid w:val="00700433"/>
    <w:rsid w:val="00702755"/>
    <w:rsid w:val="0070472C"/>
    <w:rsid w:val="007509A6"/>
    <w:rsid w:val="00751903"/>
    <w:rsid w:val="0076167B"/>
    <w:rsid w:val="007872B4"/>
    <w:rsid w:val="00791CBE"/>
    <w:rsid w:val="007969FA"/>
    <w:rsid w:val="007A14F6"/>
    <w:rsid w:val="007A4ABB"/>
    <w:rsid w:val="007C693F"/>
    <w:rsid w:val="007C6ADD"/>
    <w:rsid w:val="007D3448"/>
    <w:rsid w:val="007E5ABC"/>
    <w:rsid w:val="007F5785"/>
    <w:rsid w:val="007F64E5"/>
    <w:rsid w:val="00803356"/>
    <w:rsid w:val="00805A8D"/>
    <w:rsid w:val="0082136D"/>
    <w:rsid w:val="008320F6"/>
    <w:rsid w:val="00841223"/>
    <w:rsid w:val="00846BE9"/>
    <w:rsid w:val="00850500"/>
    <w:rsid w:val="0085140F"/>
    <w:rsid w:val="00853207"/>
    <w:rsid w:val="00864DD7"/>
    <w:rsid w:val="008713A4"/>
    <w:rsid w:val="00875F10"/>
    <w:rsid w:val="008926B9"/>
    <w:rsid w:val="008979FD"/>
    <w:rsid w:val="008B1B9E"/>
    <w:rsid w:val="008C6035"/>
    <w:rsid w:val="008C7015"/>
    <w:rsid w:val="008C73F2"/>
    <w:rsid w:val="008D1DFB"/>
    <w:rsid w:val="008E03B4"/>
    <w:rsid w:val="008E5E3F"/>
    <w:rsid w:val="0090279B"/>
    <w:rsid w:val="00914904"/>
    <w:rsid w:val="009258CE"/>
    <w:rsid w:val="0094221F"/>
    <w:rsid w:val="009515F0"/>
    <w:rsid w:val="009830CB"/>
    <w:rsid w:val="009961C0"/>
    <w:rsid w:val="009A4922"/>
    <w:rsid w:val="009B41F0"/>
    <w:rsid w:val="009C1572"/>
    <w:rsid w:val="009D478A"/>
    <w:rsid w:val="009E6E93"/>
    <w:rsid w:val="009F1518"/>
    <w:rsid w:val="009F1F52"/>
    <w:rsid w:val="009F5773"/>
    <w:rsid w:val="00A15971"/>
    <w:rsid w:val="00A22C90"/>
    <w:rsid w:val="00A318C5"/>
    <w:rsid w:val="00A42723"/>
    <w:rsid w:val="00A46C80"/>
    <w:rsid w:val="00A46E0C"/>
    <w:rsid w:val="00A64A6D"/>
    <w:rsid w:val="00A66020"/>
    <w:rsid w:val="00A81D36"/>
    <w:rsid w:val="00AA2845"/>
    <w:rsid w:val="00AB02EE"/>
    <w:rsid w:val="00AB3F3A"/>
    <w:rsid w:val="00AD4EC9"/>
    <w:rsid w:val="00AD6FFC"/>
    <w:rsid w:val="00AF31E6"/>
    <w:rsid w:val="00AF4150"/>
    <w:rsid w:val="00AF5D53"/>
    <w:rsid w:val="00B0509A"/>
    <w:rsid w:val="00B120B2"/>
    <w:rsid w:val="00B13E6E"/>
    <w:rsid w:val="00B17DA2"/>
    <w:rsid w:val="00B31CD8"/>
    <w:rsid w:val="00B50340"/>
    <w:rsid w:val="00B532C5"/>
    <w:rsid w:val="00B53B90"/>
    <w:rsid w:val="00B65508"/>
    <w:rsid w:val="00B732A7"/>
    <w:rsid w:val="00B82487"/>
    <w:rsid w:val="00B8517A"/>
    <w:rsid w:val="00B94062"/>
    <w:rsid w:val="00BA6446"/>
    <w:rsid w:val="00BB3571"/>
    <w:rsid w:val="00BD47B7"/>
    <w:rsid w:val="00BF73CA"/>
    <w:rsid w:val="00C02B0C"/>
    <w:rsid w:val="00C12E72"/>
    <w:rsid w:val="00C135D5"/>
    <w:rsid w:val="00C22DCB"/>
    <w:rsid w:val="00C278E5"/>
    <w:rsid w:val="00C3598A"/>
    <w:rsid w:val="00C360BC"/>
    <w:rsid w:val="00C44800"/>
    <w:rsid w:val="00C50F34"/>
    <w:rsid w:val="00C52EC2"/>
    <w:rsid w:val="00C61DC1"/>
    <w:rsid w:val="00C637F8"/>
    <w:rsid w:val="00C64AFF"/>
    <w:rsid w:val="00C65E67"/>
    <w:rsid w:val="00C661EE"/>
    <w:rsid w:val="00C72438"/>
    <w:rsid w:val="00C763E4"/>
    <w:rsid w:val="00C803C5"/>
    <w:rsid w:val="00C8624A"/>
    <w:rsid w:val="00CA09DE"/>
    <w:rsid w:val="00CA5363"/>
    <w:rsid w:val="00CB6D60"/>
    <w:rsid w:val="00CC5815"/>
    <w:rsid w:val="00CE24B8"/>
    <w:rsid w:val="00CE5849"/>
    <w:rsid w:val="00CF6574"/>
    <w:rsid w:val="00D255F6"/>
    <w:rsid w:val="00D278F7"/>
    <w:rsid w:val="00D37550"/>
    <w:rsid w:val="00D403F9"/>
    <w:rsid w:val="00D40A29"/>
    <w:rsid w:val="00D45D27"/>
    <w:rsid w:val="00D50B6A"/>
    <w:rsid w:val="00D86E57"/>
    <w:rsid w:val="00D96B24"/>
    <w:rsid w:val="00DA02E2"/>
    <w:rsid w:val="00DA3490"/>
    <w:rsid w:val="00DD12C2"/>
    <w:rsid w:val="00DE4EC0"/>
    <w:rsid w:val="00DE5B80"/>
    <w:rsid w:val="00DE64EE"/>
    <w:rsid w:val="00DF1CB8"/>
    <w:rsid w:val="00DF53C8"/>
    <w:rsid w:val="00E30EC5"/>
    <w:rsid w:val="00E33AE3"/>
    <w:rsid w:val="00E37A9A"/>
    <w:rsid w:val="00E44BFB"/>
    <w:rsid w:val="00E46D63"/>
    <w:rsid w:val="00E46F61"/>
    <w:rsid w:val="00E53704"/>
    <w:rsid w:val="00E61903"/>
    <w:rsid w:val="00E64116"/>
    <w:rsid w:val="00E6661D"/>
    <w:rsid w:val="00E67B06"/>
    <w:rsid w:val="00E725DE"/>
    <w:rsid w:val="00E76BEF"/>
    <w:rsid w:val="00E8089E"/>
    <w:rsid w:val="00E81543"/>
    <w:rsid w:val="00EA51DF"/>
    <w:rsid w:val="00EA624B"/>
    <w:rsid w:val="00EB057D"/>
    <w:rsid w:val="00EB18E4"/>
    <w:rsid w:val="00EB5C85"/>
    <w:rsid w:val="00EC0AC2"/>
    <w:rsid w:val="00EC1FB3"/>
    <w:rsid w:val="00EC2CD4"/>
    <w:rsid w:val="00EE09AD"/>
    <w:rsid w:val="00EE3135"/>
    <w:rsid w:val="00EF4281"/>
    <w:rsid w:val="00F053E5"/>
    <w:rsid w:val="00F05936"/>
    <w:rsid w:val="00F10D2D"/>
    <w:rsid w:val="00F145E3"/>
    <w:rsid w:val="00F16831"/>
    <w:rsid w:val="00F264F2"/>
    <w:rsid w:val="00F41C33"/>
    <w:rsid w:val="00F423F1"/>
    <w:rsid w:val="00F4792E"/>
    <w:rsid w:val="00F52973"/>
    <w:rsid w:val="00F53584"/>
    <w:rsid w:val="00F549E5"/>
    <w:rsid w:val="00F62FD9"/>
    <w:rsid w:val="00F63F05"/>
    <w:rsid w:val="00F72368"/>
    <w:rsid w:val="00F821F6"/>
    <w:rsid w:val="00F84D49"/>
    <w:rsid w:val="00F944A1"/>
    <w:rsid w:val="00FB0768"/>
    <w:rsid w:val="00FC5906"/>
    <w:rsid w:val="00FE3474"/>
    <w:rsid w:val="00FE7C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B5E1E33"/>
  <w15:docId w15:val="{1289007A-1012-4DEC-BDB8-309358FA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2E72"/>
    <w:rPr>
      <w:rFonts w:cs="Arial"/>
      <w:b/>
      <w:bCs w:val="0"/>
      <w:vanish/>
      <w:color w:val="010000"/>
      <w:bdr w:val="single" w:sz="4" w:space="0" w:color="FF66FF"/>
    </w:rPr>
  </w:style>
  <w:style w:type="paragraph" w:styleId="afd">
    <w:name w:val="Balloon Text"/>
    <w:basedOn w:val="a"/>
    <w:link w:val="afe"/>
    <w:semiHidden/>
    <w:unhideWhenUsed/>
    <w:rsid w:val="008B1B9E"/>
    <w:pPr>
      <w:spacing w:line="240" w:lineRule="auto"/>
    </w:pPr>
    <w:rPr>
      <w:rFonts w:ascii="Tahoma" w:hAnsi="Tahoma" w:cs="Tahoma"/>
      <w:sz w:val="16"/>
      <w:szCs w:val="16"/>
    </w:rPr>
  </w:style>
  <w:style w:type="character" w:customStyle="1" w:styleId="afe">
    <w:name w:val="טקסט בלונים תו"/>
    <w:basedOn w:val="a0"/>
    <w:link w:val="afd"/>
    <w:semiHidden/>
    <w:rsid w:val="008B1B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449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4D431-B804-49F1-BCC7-961BB946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25</Pages>
  <Words>9821</Words>
  <Characters>49106</Characters>
  <Application>Microsoft Office Word</Application>
  <DocSecurity>0</DocSecurity>
  <Lines>409</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2019-02-21T08:47:00Z</dcterms:modified>
</cp:coreProperties>
</file>