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510C0"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C76C34">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Default="00A510C0" w:rsidP="008320F6">
      <w:pPr>
        <w:ind w:firstLine="0"/>
        <w:rPr>
          <w:b/>
          <w:bCs/>
          <w:rtl/>
        </w:rPr>
      </w:pPr>
      <w:r>
        <w:rPr>
          <w:b/>
          <w:bCs/>
          <w:rtl/>
        </w:rPr>
        <w:t>מושב חמישי</w:t>
      </w:r>
    </w:p>
    <w:p w:rsidR="00ED162C" w:rsidRPr="008713A4" w:rsidRDefault="00ED162C" w:rsidP="008320F6">
      <w:pPr>
        <w:ind w:firstLine="0"/>
        <w:rPr>
          <w:b/>
          <w:bCs/>
          <w:rtl/>
        </w:rPr>
      </w:pPr>
    </w:p>
    <w:p w:rsidR="00E64116" w:rsidRPr="008713A4" w:rsidRDefault="00E64116" w:rsidP="007509A6">
      <w:pPr>
        <w:ind w:firstLine="0"/>
        <w:jc w:val="center"/>
        <w:rPr>
          <w:b/>
          <w:bCs/>
          <w:rtl/>
        </w:rPr>
      </w:pPr>
    </w:p>
    <w:p w:rsidR="00E64116" w:rsidRPr="008713A4" w:rsidRDefault="00A510C0" w:rsidP="00A510C0">
      <w:pPr>
        <w:ind w:firstLine="0"/>
        <w:jc w:val="center"/>
        <w:outlineLvl w:val="0"/>
        <w:rPr>
          <w:b/>
          <w:bCs/>
          <w:rtl/>
        </w:rPr>
      </w:pPr>
      <w:r>
        <w:rPr>
          <w:b/>
          <w:bCs/>
          <w:rtl/>
        </w:rPr>
        <w:t>פרוטוקול מס'</w:t>
      </w:r>
      <w:r>
        <w:rPr>
          <w:rFonts w:hint="cs"/>
          <w:b/>
          <w:bCs/>
          <w:rtl/>
        </w:rPr>
        <w:t xml:space="preserve"> 1226</w:t>
      </w:r>
    </w:p>
    <w:p w:rsidR="00E64116" w:rsidRPr="008713A4" w:rsidRDefault="00A510C0" w:rsidP="008320F6">
      <w:pPr>
        <w:ind w:firstLine="0"/>
        <w:jc w:val="center"/>
        <w:outlineLvl w:val="0"/>
        <w:rPr>
          <w:b/>
          <w:bCs/>
          <w:rtl/>
        </w:rPr>
      </w:pPr>
      <w:r>
        <w:rPr>
          <w:b/>
          <w:bCs/>
          <w:rtl/>
        </w:rPr>
        <w:t>מישיבת ועדת הכספים</w:t>
      </w:r>
    </w:p>
    <w:p w:rsidR="00E64116" w:rsidRPr="008713A4" w:rsidRDefault="00A510C0" w:rsidP="008320F6">
      <w:pPr>
        <w:ind w:firstLine="0"/>
        <w:jc w:val="center"/>
        <w:outlineLvl w:val="0"/>
        <w:rPr>
          <w:b/>
          <w:bCs/>
          <w:u w:val="single"/>
          <w:rtl/>
        </w:rPr>
      </w:pPr>
      <w:r>
        <w:rPr>
          <w:b/>
          <w:bCs/>
          <w:u w:val="single"/>
          <w:rtl/>
        </w:rPr>
        <w:t>יום רביעי, ט"ו באדר א</w:t>
      </w:r>
      <w:r w:rsidR="009714AC">
        <w:rPr>
          <w:rFonts w:hint="cs"/>
          <w:b/>
          <w:bCs/>
          <w:u w:val="single"/>
          <w:rtl/>
        </w:rPr>
        <w:t>'</w:t>
      </w:r>
      <w:r>
        <w:rPr>
          <w:b/>
          <w:bCs/>
          <w:u w:val="single"/>
          <w:rtl/>
        </w:rPr>
        <w:t xml:space="preserve"> </w:t>
      </w:r>
      <w:proofErr w:type="spellStart"/>
      <w:r>
        <w:rPr>
          <w:b/>
          <w:bCs/>
          <w:u w:val="single"/>
          <w:rtl/>
        </w:rPr>
        <w:t>התשע"ט</w:t>
      </w:r>
      <w:proofErr w:type="spellEnd"/>
      <w:r>
        <w:rPr>
          <w:b/>
          <w:bCs/>
          <w:u w:val="single"/>
          <w:rtl/>
        </w:rPr>
        <w:t xml:space="preserve"> (20 בפברואר 2019), שעה 10:00</w:t>
      </w:r>
    </w:p>
    <w:p w:rsidR="00E64116" w:rsidRPr="008713A4" w:rsidRDefault="00E64116" w:rsidP="008320F6">
      <w:pPr>
        <w:ind w:firstLine="0"/>
        <w:rPr>
          <w:rtl/>
        </w:rPr>
      </w:pPr>
    </w:p>
    <w:p w:rsidR="00E64116" w:rsidRPr="008713A4" w:rsidRDefault="00E64116" w:rsidP="008320F6">
      <w:pPr>
        <w:ind w:firstLine="0"/>
        <w:rPr>
          <w:rtl/>
        </w:rPr>
      </w:pPr>
    </w:p>
    <w:p w:rsidR="00E64116" w:rsidRDefault="00E64116" w:rsidP="00EC1FB3">
      <w:pPr>
        <w:ind w:firstLine="0"/>
        <w:outlineLvl w:val="1"/>
        <w:rPr>
          <w:rtl/>
        </w:rPr>
      </w:pPr>
      <w:r w:rsidRPr="008713A4">
        <w:rPr>
          <w:rFonts w:hint="cs"/>
          <w:b/>
          <w:bCs/>
          <w:u w:val="single"/>
          <w:rtl/>
        </w:rPr>
        <w:t>סדר היום</w:t>
      </w:r>
      <w:r w:rsidRPr="008713A4">
        <w:rPr>
          <w:b/>
          <w:bCs/>
          <w:u w:val="single"/>
          <w:rtl/>
        </w:rPr>
        <w:t>:</w:t>
      </w:r>
    </w:p>
    <w:p w:rsidR="009714AC" w:rsidRPr="00ED162C" w:rsidRDefault="009714AC" w:rsidP="00ED162C">
      <w:pPr>
        <w:pStyle w:val="a6"/>
        <w:jc w:val="left"/>
        <w:rPr>
          <w:b w:val="0"/>
          <w:bCs w:val="0"/>
          <w:u w:val="none"/>
          <w:rtl/>
        </w:rPr>
      </w:pPr>
      <w:bookmarkStart w:id="1" w:name="ET_subject_617228_3"/>
      <w:r w:rsidRPr="00ED162C">
        <w:rPr>
          <w:rStyle w:val="TagStyle"/>
          <w:b/>
          <w:bCs w:val="0"/>
          <w:u w:val="none"/>
          <w:rtl/>
        </w:rPr>
        <w:t>&lt;&lt; נושא &gt;&gt;</w:t>
      </w:r>
      <w:r w:rsidRPr="00ED162C">
        <w:rPr>
          <w:rFonts w:hint="cs"/>
          <w:b w:val="0"/>
          <w:bCs w:val="0"/>
          <w:u w:val="none"/>
          <w:rtl/>
        </w:rPr>
        <w:t>1</w:t>
      </w:r>
      <w:r w:rsidRPr="00ED162C">
        <w:rPr>
          <w:b w:val="0"/>
          <w:bCs w:val="0"/>
          <w:u w:val="none"/>
          <w:rtl/>
        </w:rPr>
        <w:t>. הצעת צו נכי המלחמה בנאצים (שינוי שיעור התגמולים)(הוראת שעה), התשע"ט-2019</w:t>
      </w:r>
      <w:r w:rsidRPr="00ED162C">
        <w:rPr>
          <w:rStyle w:val="TagStyle"/>
          <w:b/>
          <w:bCs w:val="0"/>
          <w:u w:val="none"/>
          <w:rtl/>
        </w:rPr>
        <w:t xml:space="preserve"> &lt;&lt; נושא &gt;&gt;</w:t>
      </w:r>
      <w:r w:rsidRPr="00ED162C">
        <w:rPr>
          <w:b w:val="0"/>
          <w:bCs w:val="0"/>
          <w:u w:val="none"/>
          <w:rtl/>
        </w:rPr>
        <w:t xml:space="preserve"> </w:t>
      </w:r>
      <w:bookmarkEnd w:id="1"/>
      <w:r w:rsidRPr="00ED162C">
        <w:rPr>
          <w:b w:val="0"/>
          <w:bCs w:val="0"/>
          <w:u w:val="none"/>
          <w:rtl/>
        </w:rPr>
        <w:t xml:space="preserve">  </w:t>
      </w:r>
    </w:p>
    <w:p w:rsidR="009714AC" w:rsidRPr="00ED162C" w:rsidRDefault="009714AC" w:rsidP="00ED162C">
      <w:pPr>
        <w:pStyle w:val="a6"/>
        <w:jc w:val="left"/>
        <w:rPr>
          <w:b w:val="0"/>
          <w:bCs w:val="0"/>
          <w:u w:val="none"/>
          <w:rtl/>
        </w:rPr>
      </w:pPr>
      <w:bookmarkStart w:id="2" w:name="ET_subject_617226_2"/>
      <w:r w:rsidRPr="00ED162C">
        <w:rPr>
          <w:rStyle w:val="TagStyle"/>
          <w:b/>
          <w:bCs w:val="0"/>
          <w:u w:val="none"/>
          <w:rtl/>
        </w:rPr>
        <w:t xml:space="preserve">&lt;&lt; נושא &gt;&gt; </w:t>
      </w:r>
      <w:r w:rsidRPr="00ED162C">
        <w:rPr>
          <w:b w:val="0"/>
          <w:bCs w:val="0"/>
          <w:u w:val="none"/>
          <w:rtl/>
        </w:rPr>
        <w:t xml:space="preserve">2. הצעת צו נכי המלחמה בנאצים (שינוי שיעור התגמולים), </w:t>
      </w:r>
      <w:proofErr w:type="spellStart"/>
      <w:r w:rsidRPr="00ED162C">
        <w:rPr>
          <w:b w:val="0"/>
          <w:bCs w:val="0"/>
          <w:u w:val="none"/>
          <w:rtl/>
        </w:rPr>
        <w:t>התשע"ט</w:t>
      </w:r>
      <w:proofErr w:type="spellEnd"/>
      <w:r w:rsidRPr="00ED162C">
        <w:rPr>
          <w:b w:val="0"/>
          <w:bCs w:val="0"/>
          <w:u w:val="none"/>
          <w:rtl/>
        </w:rPr>
        <w:t>- 2019</w:t>
      </w:r>
      <w:r w:rsidRPr="00ED162C">
        <w:rPr>
          <w:rStyle w:val="TagStyle"/>
          <w:b/>
          <w:bCs w:val="0"/>
          <w:u w:val="none"/>
          <w:rtl/>
        </w:rPr>
        <w:t xml:space="preserve"> &lt;&lt; נושא &gt;&gt;</w:t>
      </w:r>
      <w:bookmarkEnd w:id="2"/>
      <w:r w:rsidRPr="00ED162C">
        <w:rPr>
          <w:b w:val="0"/>
          <w:bCs w:val="0"/>
          <w:u w:val="none"/>
          <w:rtl/>
        </w:rPr>
        <w:t xml:space="preserve">   </w:t>
      </w:r>
    </w:p>
    <w:p w:rsidR="009714AC" w:rsidRPr="00ED162C" w:rsidRDefault="009714AC" w:rsidP="00ED162C">
      <w:pPr>
        <w:pStyle w:val="a6"/>
        <w:jc w:val="left"/>
        <w:rPr>
          <w:b w:val="0"/>
          <w:bCs w:val="0"/>
          <w:u w:val="none"/>
          <w:rtl/>
        </w:rPr>
      </w:pPr>
      <w:bookmarkStart w:id="3" w:name="ET_subject_617232_7"/>
      <w:r w:rsidRPr="00ED162C">
        <w:rPr>
          <w:rStyle w:val="TagStyle"/>
          <w:b/>
          <w:bCs w:val="0"/>
          <w:u w:val="none"/>
          <w:rtl/>
        </w:rPr>
        <w:t xml:space="preserve">&lt;&lt; נושא &gt;&gt; </w:t>
      </w:r>
      <w:r w:rsidRPr="00ED162C">
        <w:rPr>
          <w:rFonts w:hint="cs"/>
          <w:b w:val="0"/>
          <w:bCs w:val="0"/>
          <w:u w:val="none"/>
          <w:rtl/>
        </w:rPr>
        <w:t>3</w:t>
      </w:r>
      <w:r w:rsidRPr="00ED162C">
        <w:rPr>
          <w:b w:val="0"/>
          <w:bCs w:val="0"/>
          <w:u w:val="none"/>
          <w:rtl/>
        </w:rPr>
        <w:t>. הצעת צו נכי רדיפות הנאצים (שינוי שיעור התגמולים)(הוראת שעה), התשע"ט-2019</w:t>
      </w:r>
      <w:r w:rsidRPr="00ED162C">
        <w:rPr>
          <w:rStyle w:val="TagStyle"/>
          <w:b/>
          <w:bCs w:val="0"/>
          <w:u w:val="none"/>
          <w:rtl/>
        </w:rPr>
        <w:t xml:space="preserve"> &lt;&lt; נושא &gt;&gt;</w:t>
      </w:r>
      <w:bookmarkEnd w:id="3"/>
      <w:r w:rsidRPr="00ED162C">
        <w:rPr>
          <w:b w:val="0"/>
          <w:bCs w:val="0"/>
          <w:u w:val="none"/>
          <w:rtl/>
        </w:rPr>
        <w:t xml:space="preserve">   </w:t>
      </w:r>
    </w:p>
    <w:p w:rsidR="009714AC" w:rsidRPr="00ED162C" w:rsidRDefault="009714AC" w:rsidP="00ED162C">
      <w:pPr>
        <w:pStyle w:val="a6"/>
        <w:jc w:val="left"/>
        <w:rPr>
          <w:b w:val="0"/>
          <w:bCs w:val="0"/>
          <w:u w:val="none"/>
          <w:rtl/>
        </w:rPr>
      </w:pPr>
      <w:bookmarkStart w:id="4" w:name="ET_subject_617230_5"/>
      <w:r w:rsidRPr="00ED162C">
        <w:rPr>
          <w:rStyle w:val="TagStyle"/>
          <w:b/>
          <w:bCs w:val="0"/>
          <w:u w:val="none"/>
          <w:rtl/>
        </w:rPr>
        <w:t xml:space="preserve">&lt;&lt; נושא &gt;&gt; </w:t>
      </w:r>
      <w:r w:rsidRPr="00ED162C">
        <w:rPr>
          <w:rFonts w:hint="cs"/>
          <w:b w:val="0"/>
          <w:bCs w:val="0"/>
          <w:u w:val="none"/>
          <w:rtl/>
        </w:rPr>
        <w:t>4</w:t>
      </w:r>
      <w:r w:rsidRPr="00ED162C">
        <w:rPr>
          <w:b w:val="0"/>
          <w:bCs w:val="0"/>
          <w:u w:val="none"/>
          <w:rtl/>
        </w:rPr>
        <w:t>. הצעת צו נכי רדיפות הנאצים (שינוי שיעור התגמולים), התשע"ט-2019</w:t>
      </w:r>
      <w:r w:rsidRPr="00ED162C">
        <w:rPr>
          <w:rStyle w:val="TagStyle"/>
          <w:b/>
          <w:bCs w:val="0"/>
          <w:u w:val="none"/>
          <w:rtl/>
        </w:rPr>
        <w:t xml:space="preserve"> &lt;&lt; נושא &gt;&gt;</w:t>
      </w:r>
      <w:r w:rsidRPr="00ED162C">
        <w:rPr>
          <w:b w:val="0"/>
          <w:bCs w:val="0"/>
          <w:u w:val="none"/>
          <w:rtl/>
        </w:rPr>
        <w:t xml:space="preserve"> </w:t>
      </w:r>
      <w:bookmarkEnd w:id="4"/>
      <w:r w:rsidRPr="00ED162C">
        <w:rPr>
          <w:b w:val="0"/>
          <w:bCs w:val="0"/>
          <w:u w:val="none"/>
          <w:rtl/>
        </w:rPr>
        <w:t xml:space="preserve">  </w:t>
      </w:r>
    </w:p>
    <w:p w:rsidR="009714AC" w:rsidRPr="00ED162C" w:rsidRDefault="009714AC" w:rsidP="00ED162C">
      <w:pPr>
        <w:pStyle w:val="a6"/>
        <w:jc w:val="left"/>
        <w:rPr>
          <w:b w:val="0"/>
          <w:bCs w:val="0"/>
          <w:u w:val="none"/>
          <w:rtl/>
        </w:rPr>
      </w:pPr>
      <w:bookmarkStart w:id="5" w:name="ET_subject_617229_4"/>
      <w:r w:rsidRPr="00ED162C">
        <w:rPr>
          <w:rStyle w:val="TagStyle"/>
          <w:b/>
          <w:bCs w:val="0"/>
          <w:u w:val="none"/>
          <w:rtl/>
        </w:rPr>
        <w:t xml:space="preserve">&lt;&lt; נושא &gt;&gt; </w:t>
      </w:r>
      <w:r w:rsidRPr="00ED162C">
        <w:rPr>
          <w:rFonts w:hint="cs"/>
          <w:b w:val="0"/>
          <w:bCs w:val="0"/>
          <w:u w:val="none"/>
          <w:rtl/>
        </w:rPr>
        <w:t>5</w:t>
      </w:r>
      <w:r w:rsidRPr="00ED162C">
        <w:rPr>
          <w:b w:val="0"/>
          <w:bCs w:val="0"/>
          <w:u w:val="none"/>
          <w:rtl/>
        </w:rPr>
        <w:t>. הצעת תקנות נכי המלחמה בנאצים (טיפול רפואי)(הוראת שעה), התשע"ט-2019</w:t>
      </w:r>
      <w:r w:rsidRPr="00ED162C">
        <w:rPr>
          <w:rStyle w:val="TagStyle"/>
          <w:b/>
          <w:bCs w:val="0"/>
          <w:u w:val="none"/>
          <w:rtl/>
        </w:rPr>
        <w:t xml:space="preserve"> &lt;&lt; נושא &gt;&gt;</w:t>
      </w:r>
      <w:bookmarkEnd w:id="5"/>
      <w:r w:rsidRPr="00ED162C">
        <w:rPr>
          <w:b w:val="0"/>
          <w:bCs w:val="0"/>
          <w:u w:val="none"/>
          <w:rtl/>
        </w:rPr>
        <w:t xml:space="preserve">   </w:t>
      </w:r>
    </w:p>
    <w:p w:rsidR="009714AC" w:rsidRPr="00ED162C" w:rsidRDefault="009714AC" w:rsidP="00ED162C">
      <w:pPr>
        <w:pStyle w:val="a6"/>
        <w:jc w:val="left"/>
        <w:rPr>
          <w:b w:val="0"/>
          <w:bCs w:val="0"/>
          <w:u w:val="none"/>
          <w:rtl/>
        </w:rPr>
      </w:pPr>
      <w:bookmarkStart w:id="6" w:name="ET_subject_617231_6"/>
      <w:r w:rsidRPr="00ED162C">
        <w:rPr>
          <w:rStyle w:val="TagStyle"/>
          <w:b/>
          <w:bCs w:val="0"/>
          <w:u w:val="none"/>
          <w:rtl/>
        </w:rPr>
        <w:t xml:space="preserve">&lt;&lt; נושא &gt;&gt; </w:t>
      </w:r>
      <w:r w:rsidRPr="00ED162C">
        <w:rPr>
          <w:b w:val="0"/>
          <w:bCs w:val="0"/>
          <w:u w:val="none"/>
          <w:rtl/>
        </w:rPr>
        <w:t>6. הצעת תקנות נכי המלחמה בנאצים (טיפול רפואי)(תיקון), התשע"ט-2019</w:t>
      </w:r>
      <w:r w:rsidRPr="00ED162C">
        <w:rPr>
          <w:rStyle w:val="TagStyle"/>
          <w:b/>
          <w:bCs w:val="0"/>
          <w:u w:val="none"/>
          <w:rtl/>
        </w:rPr>
        <w:t xml:space="preserve"> &lt;&lt; נושא &gt;&gt;</w:t>
      </w:r>
      <w:r w:rsidRPr="00ED162C">
        <w:rPr>
          <w:b w:val="0"/>
          <w:bCs w:val="0"/>
          <w:u w:val="none"/>
          <w:rtl/>
        </w:rPr>
        <w:t xml:space="preserve"> </w:t>
      </w:r>
      <w:bookmarkEnd w:id="6"/>
      <w:r w:rsidRPr="00ED162C">
        <w:rPr>
          <w:b w:val="0"/>
          <w:bCs w:val="0"/>
          <w:u w:val="none"/>
          <w:rtl/>
        </w:rPr>
        <w:t xml:space="preserve">  </w:t>
      </w:r>
    </w:p>
    <w:p w:rsidR="009714AC" w:rsidRPr="008713A4" w:rsidRDefault="009714AC" w:rsidP="009714AC">
      <w:pPr>
        <w:ind w:firstLine="0"/>
        <w:outlineLvl w:val="1"/>
        <w:rPr>
          <w:rtl/>
        </w:rPr>
      </w:pPr>
    </w:p>
    <w:p w:rsidR="00A510C0" w:rsidRPr="008713A4" w:rsidRDefault="00A510C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510C0" w:rsidRDefault="00A510C0" w:rsidP="00EC1FB3">
      <w:pPr>
        <w:ind w:firstLine="0"/>
        <w:rPr>
          <w:rtl/>
        </w:rPr>
      </w:pPr>
      <w:r w:rsidRPr="00A510C0">
        <w:rPr>
          <w:rtl/>
        </w:rPr>
        <w:t>משה גפני – היו"ר</w:t>
      </w:r>
    </w:p>
    <w:p w:rsidR="00A510C0" w:rsidRPr="00A510C0" w:rsidRDefault="00A510C0" w:rsidP="00EC1FB3">
      <w:pPr>
        <w:ind w:firstLine="0"/>
        <w:rPr>
          <w:rtl/>
        </w:rPr>
      </w:pPr>
      <w:r w:rsidRPr="00A510C0">
        <w:rPr>
          <w:rtl/>
        </w:rPr>
        <w:t>מיקי לוי</w:t>
      </w:r>
    </w:p>
    <w:p w:rsidR="00A510C0" w:rsidRDefault="00A510C0" w:rsidP="00EC1FB3">
      <w:pPr>
        <w:ind w:firstLine="0"/>
        <w:rPr>
          <w:u w:val="single"/>
          <w:rtl/>
        </w:rPr>
      </w:pPr>
    </w:p>
    <w:p w:rsidR="00ED162C" w:rsidRPr="008713A4" w:rsidRDefault="00ED162C" w:rsidP="00EC1FB3">
      <w:pPr>
        <w:ind w:firstLine="0"/>
        <w:rPr>
          <w:u w:val="single"/>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11" w:type="dxa"/>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8"/>
        <w:gridCol w:w="336"/>
        <w:gridCol w:w="7147"/>
      </w:tblGrid>
      <w:tr w:rsidR="006A1FEF" w:rsidTr="00ED162C">
        <w:tc>
          <w:tcPr>
            <w:tcW w:w="1928" w:type="dxa"/>
            <w:shd w:val="clear" w:color="auto" w:fill="auto"/>
          </w:tcPr>
          <w:p w:rsidR="006A1FEF" w:rsidRDefault="006A1FEF" w:rsidP="00DE5B80">
            <w:pPr>
              <w:ind w:firstLine="0"/>
              <w:rPr>
                <w:rtl/>
              </w:rPr>
            </w:pPr>
            <w:r>
              <w:rPr>
                <w:rFonts w:hint="cs"/>
                <w:rtl/>
              </w:rPr>
              <w:t>עפרה רוס</w:t>
            </w:r>
          </w:p>
        </w:tc>
        <w:tc>
          <w:tcPr>
            <w:tcW w:w="336" w:type="dxa"/>
            <w:shd w:val="clear" w:color="auto" w:fill="auto"/>
          </w:tcPr>
          <w:p w:rsidR="006A1FEF" w:rsidRDefault="006A1FEF" w:rsidP="00DE5B80">
            <w:pPr>
              <w:ind w:firstLine="0"/>
              <w:rPr>
                <w:rtl/>
              </w:rPr>
            </w:pPr>
            <w:r>
              <w:rPr>
                <w:rFonts w:hint="cs"/>
                <w:rtl/>
              </w:rPr>
              <w:t>–</w:t>
            </w:r>
          </w:p>
        </w:tc>
        <w:tc>
          <w:tcPr>
            <w:tcW w:w="7147" w:type="dxa"/>
            <w:shd w:val="clear" w:color="auto" w:fill="auto"/>
          </w:tcPr>
          <w:p w:rsidR="006A1FEF" w:rsidRDefault="006A1FEF" w:rsidP="00DE5B80">
            <w:pPr>
              <w:ind w:firstLine="0"/>
              <w:rPr>
                <w:rtl/>
              </w:rPr>
            </w:pPr>
            <w:r>
              <w:rPr>
                <w:rFonts w:hint="cs"/>
                <w:rtl/>
              </w:rPr>
              <w:t>מנהלת, הרשות לזכויות ניצולי השואה, משרד האוצר</w:t>
            </w:r>
          </w:p>
        </w:tc>
      </w:tr>
      <w:tr w:rsidR="00A510C0" w:rsidTr="00ED162C">
        <w:tc>
          <w:tcPr>
            <w:tcW w:w="1928" w:type="dxa"/>
            <w:shd w:val="clear" w:color="auto" w:fill="auto"/>
          </w:tcPr>
          <w:p w:rsidR="00A510C0" w:rsidRDefault="00A510C0" w:rsidP="00DE5B80">
            <w:pPr>
              <w:ind w:firstLine="0"/>
              <w:rPr>
                <w:rtl/>
              </w:rPr>
            </w:pPr>
            <w:r>
              <w:rPr>
                <w:rtl/>
              </w:rPr>
              <w:t>אושרית אברמוביץ</w:t>
            </w:r>
          </w:p>
        </w:tc>
        <w:tc>
          <w:tcPr>
            <w:tcW w:w="336" w:type="dxa"/>
            <w:shd w:val="clear" w:color="auto" w:fill="auto"/>
          </w:tcPr>
          <w:p w:rsidR="00A510C0" w:rsidRDefault="00A510C0" w:rsidP="00DE5B80">
            <w:pPr>
              <w:ind w:firstLine="0"/>
              <w:rPr>
                <w:rtl/>
              </w:rPr>
            </w:pPr>
            <w:r>
              <w:rPr>
                <w:rtl/>
              </w:rPr>
              <w:t>–</w:t>
            </w:r>
          </w:p>
        </w:tc>
        <w:tc>
          <w:tcPr>
            <w:tcW w:w="7147" w:type="dxa"/>
            <w:shd w:val="clear" w:color="auto" w:fill="auto"/>
          </w:tcPr>
          <w:p w:rsidR="00A510C0" w:rsidRDefault="00A510C0" w:rsidP="00DE5B80">
            <w:pPr>
              <w:ind w:firstLine="0"/>
              <w:rPr>
                <w:rtl/>
              </w:rPr>
            </w:pPr>
            <w:r>
              <w:rPr>
                <w:rtl/>
              </w:rPr>
              <w:t>חשבת, משרד האוצר</w:t>
            </w:r>
          </w:p>
        </w:tc>
      </w:tr>
      <w:tr w:rsidR="00A510C0" w:rsidTr="00ED162C">
        <w:tc>
          <w:tcPr>
            <w:tcW w:w="1928" w:type="dxa"/>
            <w:shd w:val="clear" w:color="auto" w:fill="auto"/>
          </w:tcPr>
          <w:p w:rsidR="00A510C0" w:rsidRDefault="00A510C0" w:rsidP="00DE5B80">
            <w:pPr>
              <w:ind w:firstLine="0"/>
              <w:rPr>
                <w:rtl/>
              </w:rPr>
            </w:pPr>
            <w:r>
              <w:rPr>
                <w:rtl/>
              </w:rPr>
              <w:t>תאה  אדרי</w:t>
            </w:r>
          </w:p>
        </w:tc>
        <w:tc>
          <w:tcPr>
            <w:tcW w:w="336" w:type="dxa"/>
            <w:shd w:val="clear" w:color="auto" w:fill="auto"/>
          </w:tcPr>
          <w:p w:rsidR="00A510C0" w:rsidRDefault="00A510C0" w:rsidP="00DE5B80">
            <w:pPr>
              <w:ind w:firstLine="0"/>
              <w:rPr>
                <w:rtl/>
              </w:rPr>
            </w:pPr>
            <w:r>
              <w:rPr>
                <w:rtl/>
              </w:rPr>
              <w:t>–</w:t>
            </w:r>
          </w:p>
        </w:tc>
        <w:tc>
          <w:tcPr>
            <w:tcW w:w="7147" w:type="dxa"/>
            <w:shd w:val="clear" w:color="auto" w:fill="auto"/>
          </w:tcPr>
          <w:p w:rsidR="00A510C0" w:rsidRDefault="00A510C0" w:rsidP="00DE5B80">
            <w:pPr>
              <w:ind w:firstLine="0"/>
              <w:rPr>
                <w:rtl/>
              </w:rPr>
            </w:pPr>
            <w:r>
              <w:rPr>
                <w:rtl/>
              </w:rPr>
              <w:t>מנהלת תחום תגמולים, משרד האוצר</w:t>
            </w:r>
          </w:p>
        </w:tc>
      </w:tr>
      <w:tr w:rsidR="006A1FEF" w:rsidTr="00ED162C">
        <w:tc>
          <w:tcPr>
            <w:tcW w:w="1928" w:type="dxa"/>
            <w:shd w:val="clear" w:color="auto" w:fill="auto"/>
          </w:tcPr>
          <w:p w:rsidR="006A1FEF" w:rsidRDefault="006A1FEF" w:rsidP="00DE5B80">
            <w:pPr>
              <w:ind w:firstLine="0"/>
              <w:rPr>
                <w:rtl/>
              </w:rPr>
            </w:pPr>
            <w:r>
              <w:rPr>
                <w:rFonts w:hint="cs"/>
                <w:rtl/>
              </w:rPr>
              <w:t>עמיחי פישמן</w:t>
            </w:r>
          </w:p>
        </w:tc>
        <w:tc>
          <w:tcPr>
            <w:tcW w:w="336" w:type="dxa"/>
            <w:shd w:val="clear" w:color="auto" w:fill="auto"/>
          </w:tcPr>
          <w:p w:rsidR="006A1FEF" w:rsidRDefault="006A1FEF" w:rsidP="00DE5B80">
            <w:pPr>
              <w:ind w:firstLine="0"/>
              <w:rPr>
                <w:rtl/>
              </w:rPr>
            </w:pPr>
            <w:r>
              <w:rPr>
                <w:rFonts w:hint="cs"/>
                <w:rtl/>
              </w:rPr>
              <w:t>–</w:t>
            </w:r>
          </w:p>
        </w:tc>
        <w:tc>
          <w:tcPr>
            <w:tcW w:w="7147" w:type="dxa"/>
            <w:shd w:val="clear" w:color="auto" w:fill="auto"/>
          </w:tcPr>
          <w:p w:rsidR="006A1FEF" w:rsidRDefault="006A1FEF" w:rsidP="00DE5B80">
            <w:pPr>
              <w:ind w:firstLine="0"/>
              <w:rPr>
                <w:rtl/>
              </w:rPr>
            </w:pPr>
            <w:r>
              <w:rPr>
                <w:rFonts w:hint="cs"/>
                <w:rtl/>
              </w:rPr>
              <w:t>ממונה ייעוץ משפטי, הרשות לזכויות ניצולי השואה, משרד האוצר</w:t>
            </w:r>
          </w:p>
        </w:tc>
      </w:tr>
      <w:tr w:rsidR="006A1FEF" w:rsidTr="00ED162C">
        <w:tc>
          <w:tcPr>
            <w:tcW w:w="1928" w:type="dxa"/>
            <w:shd w:val="clear" w:color="auto" w:fill="auto"/>
          </w:tcPr>
          <w:p w:rsidR="006A1FEF" w:rsidRPr="006A1FEF" w:rsidRDefault="006A1FEF" w:rsidP="00DE5B80">
            <w:pPr>
              <w:ind w:firstLine="0"/>
              <w:rPr>
                <w:rtl/>
              </w:rPr>
            </w:pPr>
            <w:r>
              <w:rPr>
                <w:rFonts w:hint="cs"/>
                <w:rtl/>
              </w:rPr>
              <w:t>גליה מאיר אריכא</w:t>
            </w:r>
          </w:p>
        </w:tc>
        <w:tc>
          <w:tcPr>
            <w:tcW w:w="336" w:type="dxa"/>
            <w:shd w:val="clear" w:color="auto" w:fill="auto"/>
          </w:tcPr>
          <w:p w:rsidR="006A1FEF" w:rsidRDefault="006A1FEF" w:rsidP="00DE5B80">
            <w:pPr>
              <w:ind w:firstLine="0"/>
              <w:rPr>
                <w:rtl/>
              </w:rPr>
            </w:pPr>
            <w:r>
              <w:rPr>
                <w:rFonts w:hint="cs"/>
                <w:rtl/>
              </w:rPr>
              <w:t>–</w:t>
            </w:r>
          </w:p>
        </w:tc>
        <w:tc>
          <w:tcPr>
            <w:tcW w:w="7147" w:type="dxa"/>
            <w:shd w:val="clear" w:color="auto" w:fill="auto"/>
          </w:tcPr>
          <w:p w:rsidR="006A1FEF" w:rsidRDefault="006A1FEF" w:rsidP="00DE5B80">
            <w:pPr>
              <w:ind w:firstLine="0"/>
              <w:rPr>
                <w:rtl/>
              </w:rPr>
            </w:pPr>
            <w:r>
              <w:rPr>
                <w:rFonts w:hint="cs"/>
                <w:rtl/>
              </w:rPr>
              <w:t>יועצת משפטית, הרשות לזכויות ניצולי השואה, משרד האוצר</w:t>
            </w:r>
          </w:p>
        </w:tc>
      </w:tr>
      <w:tr w:rsidR="00A510C0" w:rsidTr="00ED162C">
        <w:tc>
          <w:tcPr>
            <w:tcW w:w="1928" w:type="dxa"/>
            <w:shd w:val="clear" w:color="auto" w:fill="auto"/>
          </w:tcPr>
          <w:p w:rsidR="00A510C0" w:rsidRDefault="00A510C0" w:rsidP="00DE5B80">
            <w:pPr>
              <w:ind w:firstLine="0"/>
              <w:rPr>
                <w:rtl/>
              </w:rPr>
            </w:pPr>
            <w:r>
              <w:rPr>
                <w:rtl/>
              </w:rPr>
              <w:t xml:space="preserve">אורלי </w:t>
            </w:r>
            <w:proofErr w:type="spellStart"/>
            <w:r>
              <w:rPr>
                <w:rtl/>
              </w:rPr>
              <w:t>מנזלי</w:t>
            </w:r>
            <w:proofErr w:type="spellEnd"/>
          </w:p>
        </w:tc>
        <w:tc>
          <w:tcPr>
            <w:tcW w:w="336" w:type="dxa"/>
            <w:shd w:val="clear" w:color="auto" w:fill="auto"/>
          </w:tcPr>
          <w:p w:rsidR="00A510C0" w:rsidRDefault="00A510C0" w:rsidP="00DE5B80">
            <w:pPr>
              <w:ind w:firstLine="0"/>
              <w:rPr>
                <w:rtl/>
              </w:rPr>
            </w:pPr>
            <w:r>
              <w:rPr>
                <w:rtl/>
              </w:rPr>
              <w:t>–</w:t>
            </w:r>
          </w:p>
        </w:tc>
        <w:tc>
          <w:tcPr>
            <w:tcW w:w="7147" w:type="dxa"/>
            <w:shd w:val="clear" w:color="auto" w:fill="auto"/>
          </w:tcPr>
          <w:p w:rsidR="00A510C0" w:rsidRDefault="00A510C0" w:rsidP="006A1FEF">
            <w:pPr>
              <w:ind w:firstLine="0"/>
              <w:rPr>
                <w:rtl/>
              </w:rPr>
            </w:pPr>
            <w:r>
              <w:rPr>
                <w:rtl/>
              </w:rPr>
              <w:t>מנהלת תחום תכנון מדיניות, משרד העבודה, הרווחה והשירותים החברתיים</w:t>
            </w:r>
          </w:p>
        </w:tc>
      </w:tr>
      <w:tr w:rsidR="00A510C0" w:rsidTr="00ED162C">
        <w:tc>
          <w:tcPr>
            <w:tcW w:w="1928" w:type="dxa"/>
            <w:shd w:val="clear" w:color="auto" w:fill="auto"/>
          </w:tcPr>
          <w:p w:rsidR="00A510C0" w:rsidRDefault="00A510C0" w:rsidP="00DE5B80">
            <w:pPr>
              <w:ind w:firstLine="0"/>
              <w:rPr>
                <w:rtl/>
              </w:rPr>
            </w:pPr>
            <w:r>
              <w:rPr>
                <w:rtl/>
              </w:rPr>
              <w:t>מרדכי הראלי</w:t>
            </w:r>
          </w:p>
        </w:tc>
        <w:tc>
          <w:tcPr>
            <w:tcW w:w="336" w:type="dxa"/>
            <w:shd w:val="clear" w:color="auto" w:fill="auto"/>
          </w:tcPr>
          <w:p w:rsidR="00A510C0" w:rsidRDefault="00A510C0" w:rsidP="00DE5B80">
            <w:pPr>
              <w:ind w:firstLine="0"/>
              <w:rPr>
                <w:rtl/>
              </w:rPr>
            </w:pPr>
            <w:r>
              <w:rPr>
                <w:rtl/>
              </w:rPr>
              <w:t>–</w:t>
            </w:r>
          </w:p>
        </w:tc>
        <w:tc>
          <w:tcPr>
            <w:tcW w:w="7147" w:type="dxa"/>
            <w:shd w:val="clear" w:color="auto" w:fill="auto"/>
          </w:tcPr>
          <w:p w:rsidR="00A510C0" w:rsidRDefault="00A510C0" w:rsidP="006A1FEF">
            <w:pPr>
              <w:ind w:firstLine="0"/>
              <w:rPr>
                <w:rtl/>
              </w:rPr>
            </w:pPr>
            <w:r>
              <w:rPr>
                <w:rtl/>
              </w:rPr>
              <w:t>יו</w:t>
            </w:r>
            <w:r w:rsidR="006A1FEF">
              <w:rPr>
                <w:rFonts w:hint="cs"/>
                <w:rtl/>
              </w:rPr>
              <w:t>שב-</w:t>
            </w:r>
            <w:r>
              <w:rPr>
                <w:rtl/>
              </w:rPr>
              <w:t>ר</w:t>
            </w:r>
            <w:r w:rsidR="006A1FEF">
              <w:rPr>
                <w:rFonts w:hint="cs"/>
                <w:rtl/>
              </w:rPr>
              <w:t>אש</w:t>
            </w:r>
            <w:r>
              <w:rPr>
                <w:rtl/>
              </w:rPr>
              <w:t>, ארגון עובדי הכפייה תחת שלטון הנאצים</w:t>
            </w:r>
          </w:p>
        </w:tc>
      </w:tr>
      <w:tr w:rsidR="00A510C0" w:rsidTr="00ED162C">
        <w:tc>
          <w:tcPr>
            <w:tcW w:w="1928" w:type="dxa"/>
            <w:shd w:val="clear" w:color="auto" w:fill="auto"/>
          </w:tcPr>
          <w:p w:rsidR="00A510C0" w:rsidRDefault="00A510C0" w:rsidP="00DE5B80">
            <w:pPr>
              <w:ind w:firstLine="0"/>
              <w:rPr>
                <w:rtl/>
              </w:rPr>
            </w:pPr>
            <w:r>
              <w:rPr>
                <w:rtl/>
              </w:rPr>
              <w:t>אסתר מירון</w:t>
            </w:r>
          </w:p>
        </w:tc>
        <w:tc>
          <w:tcPr>
            <w:tcW w:w="336" w:type="dxa"/>
            <w:shd w:val="clear" w:color="auto" w:fill="auto"/>
          </w:tcPr>
          <w:p w:rsidR="00A510C0" w:rsidRDefault="00A510C0" w:rsidP="00DE5B80">
            <w:pPr>
              <w:ind w:firstLine="0"/>
              <w:rPr>
                <w:rtl/>
              </w:rPr>
            </w:pPr>
            <w:r>
              <w:rPr>
                <w:rtl/>
              </w:rPr>
              <w:t>–</w:t>
            </w:r>
          </w:p>
        </w:tc>
        <w:tc>
          <w:tcPr>
            <w:tcW w:w="7147" w:type="dxa"/>
            <w:shd w:val="clear" w:color="auto" w:fill="auto"/>
          </w:tcPr>
          <w:p w:rsidR="00A510C0" w:rsidRDefault="00A510C0" w:rsidP="006A1FEF">
            <w:pPr>
              <w:ind w:firstLine="0"/>
              <w:rPr>
                <w:rtl/>
              </w:rPr>
            </w:pPr>
            <w:r>
              <w:rPr>
                <w:rtl/>
              </w:rPr>
              <w:t>יו</w:t>
            </w:r>
            <w:r w:rsidR="006A1FEF">
              <w:rPr>
                <w:rFonts w:hint="cs"/>
                <w:rtl/>
              </w:rPr>
              <w:t>שבת-</w:t>
            </w:r>
            <w:r>
              <w:rPr>
                <w:rtl/>
              </w:rPr>
              <w:t>ר</w:t>
            </w:r>
            <w:r w:rsidR="006A1FEF">
              <w:rPr>
                <w:rFonts w:hint="cs"/>
                <w:rtl/>
              </w:rPr>
              <w:t>אש</w:t>
            </w:r>
            <w:r>
              <w:rPr>
                <w:rtl/>
              </w:rPr>
              <w:t>, התאחדות עולי הונגריה</w:t>
            </w:r>
          </w:p>
        </w:tc>
      </w:tr>
      <w:tr w:rsidR="00A510C0" w:rsidTr="00ED162C">
        <w:tc>
          <w:tcPr>
            <w:tcW w:w="1928" w:type="dxa"/>
            <w:shd w:val="clear" w:color="auto" w:fill="auto"/>
          </w:tcPr>
          <w:p w:rsidR="00A510C0" w:rsidRDefault="00A510C0" w:rsidP="00DE5B80">
            <w:pPr>
              <w:ind w:firstLine="0"/>
              <w:rPr>
                <w:rtl/>
              </w:rPr>
            </w:pPr>
            <w:r>
              <w:rPr>
                <w:rtl/>
              </w:rPr>
              <w:t>יוסף מור</w:t>
            </w:r>
          </w:p>
        </w:tc>
        <w:tc>
          <w:tcPr>
            <w:tcW w:w="336" w:type="dxa"/>
            <w:shd w:val="clear" w:color="auto" w:fill="auto"/>
          </w:tcPr>
          <w:p w:rsidR="00A510C0" w:rsidRDefault="00A510C0" w:rsidP="00DE5B80">
            <w:pPr>
              <w:ind w:firstLine="0"/>
              <w:rPr>
                <w:rtl/>
              </w:rPr>
            </w:pPr>
            <w:r>
              <w:rPr>
                <w:rtl/>
              </w:rPr>
              <w:t>–</w:t>
            </w:r>
          </w:p>
        </w:tc>
        <w:tc>
          <w:tcPr>
            <w:tcW w:w="7147" w:type="dxa"/>
            <w:shd w:val="clear" w:color="auto" w:fill="auto"/>
          </w:tcPr>
          <w:p w:rsidR="00A510C0" w:rsidRDefault="006A1FEF" w:rsidP="006A1FEF">
            <w:pPr>
              <w:ind w:firstLine="0"/>
              <w:rPr>
                <w:rtl/>
              </w:rPr>
            </w:pPr>
            <w:r>
              <w:rPr>
                <w:rFonts w:hint="cs"/>
                <w:rtl/>
              </w:rPr>
              <w:t xml:space="preserve">כלכלן, </w:t>
            </w:r>
            <w:r w:rsidR="00A510C0">
              <w:rPr>
                <w:rtl/>
              </w:rPr>
              <w:t>הנהלת העמותה הפרלמנטרית לניצולי השו</w:t>
            </w:r>
            <w:r>
              <w:rPr>
                <w:rFonts w:hint="cs"/>
                <w:rtl/>
              </w:rPr>
              <w:t>אה</w:t>
            </w:r>
            <w:r w:rsidR="00A510C0">
              <w:rPr>
                <w:rtl/>
              </w:rPr>
              <w:t>, עמותת אביב לניצולי השואה</w:t>
            </w:r>
          </w:p>
        </w:tc>
      </w:tr>
      <w:tr w:rsidR="00A510C0" w:rsidTr="00ED162C">
        <w:tc>
          <w:tcPr>
            <w:tcW w:w="1928" w:type="dxa"/>
            <w:shd w:val="clear" w:color="auto" w:fill="auto"/>
          </w:tcPr>
          <w:p w:rsidR="00A510C0" w:rsidRDefault="00A510C0" w:rsidP="00DE5B80">
            <w:pPr>
              <w:ind w:firstLine="0"/>
              <w:rPr>
                <w:rtl/>
              </w:rPr>
            </w:pPr>
            <w:r>
              <w:rPr>
                <w:rtl/>
              </w:rPr>
              <w:t>יוחנן רון זינגר</w:t>
            </w:r>
          </w:p>
        </w:tc>
        <w:tc>
          <w:tcPr>
            <w:tcW w:w="336" w:type="dxa"/>
            <w:shd w:val="clear" w:color="auto" w:fill="auto"/>
          </w:tcPr>
          <w:p w:rsidR="00A510C0" w:rsidRDefault="00A510C0" w:rsidP="00DE5B80">
            <w:pPr>
              <w:ind w:firstLine="0"/>
              <w:rPr>
                <w:rtl/>
              </w:rPr>
            </w:pPr>
            <w:r>
              <w:rPr>
                <w:rtl/>
              </w:rPr>
              <w:t>–</w:t>
            </w:r>
          </w:p>
        </w:tc>
        <w:tc>
          <w:tcPr>
            <w:tcW w:w="7147" w:type="dxa"/>
            <w:shd w:val="clear" w:color="auto" w:fill="auto"/>
          </w:tcPr>
          <w:p w:rsidR="00A510C0" w:rsidRDefault="00A510C0" w:rsidP="006A1FEF">
            <w:pPr>
              <w:ind w:firstLine="0"/>
              <w:rPr>
                <w:rtl/>
              </w:rPr>
            </w:pPr>
            <w:r>
              <w:rPr>
                <w:rtl/>
              </w:rPr>
              <w:t>יו</w:t>
            </w:r>
            <w:r w:rsidR="006A1FEF">
              <w:rPr>
                <w:rFonts w:hint="cs"/>
                <w:rtl/>
              </w:rPr>
              <w:t>שב-</w:t>
            </w:r>
            <w:r>
              <w:rPr>
                <w:rtl/>
              </w:rPr>
              <w:t>ר</w:t>
            </w:r>
            <w:r w:rsidR="006A1FEF">
              <w:rPr>
                <w:rFonts w:hint="cs"/>
                <w:rtl/>
              </w:rPr>
              <w:t>אש,</w:t>
            </w:r>
            <w:r>
              <w:rPr>
                <w:rtl/>
              </w:rPr>
              <w:t xml:space="preserve"> ילדות אבודה, עמותה פרלמנטרית לזכר השואה </w:t>
            </w:r>
          </w:p>
        </w:tc>
      </w:tr>
      <w:tr w:rsidR="00A510C0" w:rsidTr="00ED162C">
        <w:tc>
          <w:tcPr>
            <w:tcW w:w="1928" w:type="dxa"/>
            <w:shd w:val="clear" w:color="auto" w:fill="auto"/>
          </w:tcPr>
          <w:p w:rsidR="00A510C0" w:rsidRDefault="00A510C0" w:rsidP="00DE5B80">
            <w:pPr>
              <w:ind w:firstLine="0"/>
              <w:rPr>
                <w:rtl/>
              </w:rPr>
            </w:pPr>
            <w:r>
              <w:rPr>
                <w:rtl/>
              </w:rPr>
              <w:t>שרה אלון</w:t>
            </w:r>
          </w:p>
        </w:tc>
        <w:tc>
          <w:tcPr>
            <w:tcW w:w="336" w:type="dxa"/>
            <w:shd w:val="clear" w:color="auto" w:fill="auto"/>
          </w:tcPr>
          <w:p w:rsidR="00A510C0" w:rsidRDefault="00A510C0" w:rsidP="00DE5B80">
            <w:pPr>
              <w:ind w:firstLine="0"/>
              <w:rPr>
                <w:rtl/>
              </w:rPr>
            </w:pPr>
            <w:r>
              <w:rPr>
                <w:rtl/>
              </w:rPr>
              <w:t>–</w:t>
            </w:r>
          </w:p>
        </w:tc>
        <w:tc>
          <w:tcPr>
            <w:tcW w:w="7147" w:type="dxa"/>
            <w:shd w:val="clear" w:color="auto" w:fill="auto"/>
          </w:tcPr>
          <w:p w:rsidR="00A510C0" w:rsidRDefault="00A510C0" w:rsidP="00DE5B80">
            <w:pPr>
              <w:ind w:firstLine="0"/>
              <w:rPr>
                <w:rtl/>
              </w:rPr>
            </w:pPr>
            <w:r>
              <w:rPr>
                <w:rtl/>
              </w:rPr>
              <w:t xml:space="preserve">עמותה פרלמנטרית לזכר השואה </w:t>
            </w:r>
          </w:p>
        </w:tc>
      </w:tr>
      <w:tr w:rsidR="00A510C0" w:rsidTr="00ED162C">
        <w:tc>
          <w:tcPr>
            <w:tcW w:w="1928" w:type="dxa"/>
            <w:shd w:val="clear" w:color="auto" w:fill="auto"/>
          </w:tcPr>
          <w:p w:rsidR="00A510C0" w:rsidRDefault="00A510C0" w:rsidP="00DE5B80">
            <w:pPr>
              <w:ind w:firstLine="0"/>
              <w:rPr>
                <w:rtl/>
              </w:rPr>
            </w:pPr>
            <w:r>
              <w:rPr>
                <w:rtl/>
              </w:rPr>
              <w:t xml:space="preserve">יחיאל  פרנקל </w:t>
            </w:r>
          </w:p>
        </w:tc>
        <w:tc>
          <w:tcPr>
            <w:tcW w:w="336" w:type="dxa"/>
            <w:shd w:val="clear" w:color="auto" w:fill="auto"/>
          </w:tcPr>
          <w:p w:rsidR="00A510C0" w:rsidRDefault="00A510C0" w:rsidP="00DE5B80">
            <w:pPr>
              <w:ind w:firstLine="0"/>
              <w:rPr>
                <w:rtl/>
              </w:rPr>
            </w:pPr>
            <w:r>
              <w:rPr>
                <w:rtl/>
              </w:rPr>
              <w:t>–</w:t>
            </w:r>
          </w:p>
        </w:tc>
        <w:tc>
          <w:tcPr>
            <w:tcW w:w="7147" w:type="dxa"/>
            <w:shd w:val="clear" w:color="auto" w:fill="auto"/>
          </w:tcPr>
          <w:p w:rsidR="00A510C0" w:rsidRDefault="00A510C0" w:rsidP="006A1FEF">
            <w:pPr>
              <w:tabs>
                <w:tab w:val="center" w:pos="3520"/>
              </w:tabs>
              <w:ind w:firstLine="0"/>
              <w:rPr>
                <w:rtl/>
              </w:rPr>
            </w:pPr>
            <w:r>
              <w:rPr>
                <w:rtl/>
              </w:rPr>
              <w:t xml:space="preserve">עמותה פרלמנטרית לזכר השואה </w:t>
            </w:r>
            <w:r w:rsidR="006A1FEF">
              <w:rPr>
                <w:rtl/>
              </w:rPr>
              <w:tab/>
            </w:r>
          </w:p>
        </w:tc>
      </w:tr>
      <w:tr w:rsidR="006A1FEF" w:rsidTr="00ED162C">
        <w:tc>
          <w:tcPr>
            <w:tcW w:w="1928" w:type="dxa"/>
            <w:shd w:val="clear" w:color="auto" w:fill="auto"/>
          </w:tcPr>
          <w:p w:rsidR="006A1FEF" w:rsidRDefault="006A1FEF" w:rsidP="00DE5B80">
            <w:pPr>
              <w:ind w:firstLine="0"/>
              <w:rPr>
                <w:rtl/>
              </w:rPr>
            </w:pPr>
            <w:r>
              <w:rPr>
                <w:rFonts w:hint="cs"/>
                <w:rtl/>
              </w:rPr>
              <w:t>אריאלה מלכה</w:t>
            </w:r>
          </w:p>
        </w:tc>
        <w:tc>
          <w:tcPr>
            <w:tcW w:w="336" w:type="dxa"/>
            <w:shd w:val="clear" w:color="auto" w:fill="auto"/>
          </w:tcPr>
          <w:p w:rsidR="006A1FEF" w:rsidRDefault="006A1FEF" w:rsidP="00DE5B80">
            <w:pPr>
              <w:ind w:firstLine="0"/>
              <w:rPr>
                <w:rtl/>
              </w:rPr>
            </w:pPr>
            <w:r>
              <w:rPr>
                <w:rFonts w:hint="cs"/>
                <w:rtl/>
              </w:rPr>
              <w:t>–</w:t>
            </w:r>
          </w:p>
        </w:tc>
        <w:tc>
          <w:tcPr>
            <w:tcW w:w="7147" w:type="dxa"/>
            <w:shd w:val="clear" w:color="auto" w:fill="auto"/>
          </w:tcPr>
          <w:p w:rsidR="006A1FEF" w:rsidRDefault="006A1FEF" w:rsidP="006A1FEF">
            <w:pPr>
              <w:tabs>
                <w:tab w:val="center" w:pos="3520"/>
              </w:tabs>
              <w:ind w:firstLine="0"/>
              <w:rPr>
                <w:rtl/>
              </w:rPr>
            </w:pPr>
            <w:r>
              <w:rPr>
                <w:rFonts w:hint="cs"/>
                <w:rtl/>
              </w:rPr>
              <w:t>מנהלת, העמותה הפרלמנטרית הישראלית לפעילות לזכר השואה וסיוע לניצוליה</w:t>
            </w:r>
          </w:p>
        </w:tc>
      </w:tr>
    </w:tbl>
    <w:p w:rsidR="00A510C0" w:rsidRDefault="00A510C0" w:rsidP="00DE5B80">
      <w:pPr>
        <w:ind w:firstLine="0"/>
        <w:rPr>
          <w:rtl/>
        </w:rPr>
      </w:pPr>
    </w:p>
    <w:p w:rsidR="009714AC" w:rsidRPr="008713A4" w:rsidRDefault="009714AC"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A510C0" w:rsidP="00D40A29">
      <w:pPr>
        <w:ind w:firstLine="0"/>
        <w:rPr>
          <w:rtl/>
        </w:rPr>
      </w:pPr>
      <w:r>
        <w:rPr>
          <w:rtl/>
        </w:rPr>
        <w:t>שגית אפיק</w:t>
      </w:r>
    </w:p>
    <w:p w:rsidR="00A510C0" w:rsidRDefault="00A510C0" w:rsidP="00D40A29">
      <w:pPr>
        <w:ind w:firstLine="0"/>
        <w:rPr>
          <w:rtl/>
        </w:rPr>
      </w:pPr>
      <w:r>
        <w:rPr>
          <w:rFonts w:hint="cs"/>
          <w:rtl/>
        </w:rPr>
        <w:t>שלומית ארליך</w:t>
      </w:r>
    </w:p>
    <w:p w:rsidR="00A510C0" w:rsidRPr="008713A4" w:rsidRDefault="00A510C0" w:rsidP="00D40A29">
      <w:pPr>
        <w:ind w:firstLine="0"/>
      </w:pPr>
      <w:r>
        <w:rPr>
          <w:rFonts w:hint="cs"/>
          <w:rtl/>
        </w:rPr>
        <w:t>אייל לב ארי</w:t>
      </w:r>
    </w:p>
    <w:p w:rsidR="00E64116" w:rsidRPr="008713A4" w:rsidRDefault="00E64116" w:rsidP="00DE5B80">
      <w:pPr>
        <w:ind w:firstLine="0"/>
        <w:rPr>
          <w:rtl/>
        </w:rPr>
      </w:pPr>
    </w:p>
    <w:p w:rsidR="00E64116" w:rsidRPr="008713A4" w:rsidRDefault="00E64116" w:rsidP="00A510C0">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A510C0"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A510C0" w:rsidP="008320F6">
      <w:pPr>
        <w:ind w:firstLine="0"/>
        <w:rPr>
          <w:rtl/>
        </w:rPr>
      </w:pPr>
      <w:r>
        <w:rPr>
          <w:rtl/>
        </w:rPr>
        <w:t>טלי רם</w:t>
      </w:r>
    </w:p>
    <w:p w:rsidR="009714AC" w:rsidRDefault="009714AC" w:rsidP="008320F6">
      <w:pPr>
        <w:ind w:firstLine="0"/>
        <w:rPr>
          <w:rtl/>
        </w:rPr>
      </w:pPr>
    </w:p>
    <w:p w:rsidR="009714AC" w:rsidRDefault="009714AC" w:rsidP="008320F6">
      <w:pPr>
        <w:ind w:firstLine="0"/>
        <w:rPr>
          <w:rtl/>
        </w:rPr>
      </w:pPr>
    </w:p>
    <w:p w:rsidR="00ED162C" w:rsidRDefault="00ED162C">
      <w:pPr>
        <w:bidi w:val="0"/>
        <w:spacing w:line="240" w:lineRule="auto"/>
        <w:ind w:firstLine="0"/>
        <w:jc w:val="left"/>
        <w:rPr>
          <w:rStyle w:val="TagStyle"/>
          <w:rFonts w:ascii="David" w:hAnsi="David"/>
          <w:b w:val="0"/>
          <w:bCs/>
          <w:vanish w:val="0"/>
          <w:u w:val="single"/>
          <w:rtl/>
        </w:rPr>
      </w:pPr>
      <w:bookmarkStart w:id="7" w:name="ET_subject_1_הצעת_צו_נכי_המלחמה_בנ_202"/>
      <w:r>
        <w:rPr>
          <w:rStyle w:val="TagStyle"/>
          <w:vanish w:val="0"/>
          <w:rtl/>
        </w:rPr>
        <w:br w:type="page"/>
      </w:r>
    </w:p>
    <w:p w:rsidR="009714AC" w:rsidRPr="009714AC" w:rsidRDefault="009714AC" w:rsidP="009D3394">
      <w:pPr>
        <w:pStyle w:val="a6"/>
        <w:rPr>
          <w:rtl/>
        </w:rPr>
      </w:pPr>
      <w:r w:rsidRPr="009D3394">
        <w:rPr>
          <w:rStyle w:val="TagStyle"/>
          <w:rtl/>
        </w:rPr>
        <w:lastRenderedPageBreak/>
        <w:t>&lt;&lt; נושא &gt;&gt;</w:t>
      </w:r>
      <w:r w:rsidRPr="009714AC">
        <w:rPr>
          <w:rFonts w:hint="cs"/>
          <w:rtl/>
        </w:rPr>
        <w:t>1</w:t>
      </w:r>
      <w:r w:rsidRPr="009714AC">
        <w:rPr>
          <w:rtl/>
        </w:rPr>
        <w:t>. הצעת צו נכי המלחמה בנאצים (שינוי שיעור התגמולים)(הוראת שעה), התשע"ט-2019</w:t>
      </w:r>
      <w:r w:rsidRPr="009714AC">
        <w:rPr>
          <w:rStyle w:val="TagStyle"/>
          <w:b/>
          <w:bCs w:val="0"/>
          <w:rtl/>
        </w:rPr>
        <w:t xml:space="preserve"> </w:t>
      </w:r>
      <w:r w:rsidRPr="009D3394">
        <w:rPr>
          <w:rStyle w:val="TagStyle"/>
          <w:rtl/>
        </w:rPr>
        <w:t>&lt;&lt; נושא &gt;&gt;</w:t>
      </w:r>
    </w:p>
    <w:p w:rsidR="009714AC" w:rsidRPr="009714AC" w:rsidRDefault="009714AC" w:rsidP="009D3394">
      <w:pPr>
        <w:pStyle w:val="a6"/>
        <w:rPr>
          <w:rtl/>
        </w:rPr>
      </w:pPr>
      <w:bookmarkStart w:id="8" w:name="ET_subject_2_הצעת_צו_נכי_המלחמה_בנ_203"/>
      <w:bookmarkEnd w:id="7"/>
      <w:r w:rsidRPr="009D3394">
        <w:rPr>
          <w:rStyle w:val="TagStyle"/>
          <w:rtl/>
        </w:rPr>
        <w:t>&lt;&lt; נושא &gt;&gt;</w:t>
      </w:r>
      <w:r w:rsidRPr="009714AC">
        <w:rPr>
          <w:rStyle w:val="TagStyle"/>
          <w:b/>
          <w:bCs w:val="0"/>
          <w:rtl/>
        </w:rPr>
        <w:t xml:space="preserve"> </w:t>
      </w:r>
      <w:r w:rsidRPr="009714AC">
        <w:rPr>
          <w:rtl/>
        </w:rPr>
        <w:t xml:space="preserve">2. הצעת צו נכי המלחמה בנאצים (שינוי שיעור התגמולים), </w:t>
      </w:r>
      <w:proofErr w:type="spellStart"/>
      <w:r w:rsidRPr="009714AC">
        <w:rPr>
          <w:rtl/>
        </w:rPr>
        <w:t>התשע"ט</w:t>
      </w:r>
      <w:proofErr w:type="spellEnd"/>
      <w:r w:rsidRPr="009714AC">
        <w:rPr>
          <w:rtl/>
        </w:rPr>
        <w:t>- 2019</w:t>
      </w:r>
      <w:r w:rsidRPr="009714AC">
        <w:rPr>
          <w:rStyle w:val="TagStyle"/>
          <w:b/>
          <w:bCs w:val="0"/>
          <w:rtl/>
        </w:rPr>
        <w:t xml:space="preserve"> </w:t>
      </w:r>
      <w:r w:rsidRPr="009D3394">
        <w:rPr>
          <w:rStyle w:val="TagStyle"/>
          <w:rtl/>
        </w:rPr>
        <w:t>&lt;&lt; נושא &gt;&gt;</w:t>
      </w:r>
    </w:p>
    <w:p w:rsidR="009714AC" w:rsidRPr="009714AC" w:rsidRDefault="009714AC" w:rsidP="009D3394">
      <w:pPr>
        <w:pStyle w:val="a6"/>
        <w:rPr>
          <w:rtl/>
        </w:rPr>
      </w:pPr>
      <w:bookmarkStart w:id="9" w:name="ET_subject_3_הצעת_צו_נכי_רדיפות_הנ_204"/>
      <w:bookmarkEnd w:id="8"/>
      <w:r w:rsidRPr="009D3394">
        <w:rPr>
          <w:rStyle w:val="TagStyle"/>
          <w:rtl/>
        </w:rPr>
        <w:t>&lt;&lt; נושא &gt;&gt;</w:t>
      </w:r>
      <w:r w:rsidRPr="009714AC">
        <w:rPr>
          <w:rStyle w:val="TagStyle"/>
          <w:b/>
          <w:bCs w:val="0"/>
          <w:rtl/>
        </w:rPr>
        <w:t xml:space="preserve"> </w:t>
      </w:r>
      <w:r w:rsidRPr="009714AC">
        <w:rPr>
          <w:rFonts w:hint="cs"/>
          <w:rtl/>
        </w:rPr>
        <w:t>3</w:t>
      </w:r>
      <w:r w:rsidRPr="009714AC">
        <w:rPr>
          <w:rtl/>
        </w:rPr>
        <w:t>. הצעת צו נכי רדיפות הנאצים (שינוי שיעור התגמולים)(הוראת שעה), התשע"ט-2019</w:t>
      </w:r>
      <w:r w:rsidRPr="009714AC">
        <w:rPr>
          <w:rStyle w:val="TagStyle"/>
          <w:b/>
          <w:bCs w:val="0"/>
          <w:rtl/>
        </w:rPr>
        <w:t xml:space="preserve"> </w:t>
      </w:r>
      <w:r w:rsidRPr="009D3394">
        <w:rPr>
          <w:rStyle w:val="TagStyle"/>
          <w:rtl/>
        </w:rPr>
        <w:t>&lt;&lt; נושא &gt;&gt;</w:t>
      </w:r>
    </w:p>
    <w:p w:rsidR="009714AC" w:rsidRPr="009714AC" w:rsidRDefault="009714AC" w:rsidP="009D3394">
      <w:pPr>
        <w:pStyle w:val="a6"/>
        <w:rPr>
          <w:rtl/>
        </w:rPr>
      </w:pPr>
      <w:bookmarkStart w:id="10" w:name="ET_subject_4_הצעת_צו_נכי_רדיפות_הנ_205"/>
      <w:bookmarkEnd w:id="9"/>
      <w:r w:rsidRPr="009D3394">
        <w:rPr>
          <w:rStyle w:val="TagStyle"/>
          <w:rtl/>
        </w:rPr>
        <w:t>&lt;&lt; נושא &gt;&gt;</w:t>
      </w:r>
      <w:r w:rsidRPr="009714AC">
        <w:rPr>
          <w:rStyle w:val="TagStyle"/>
          <w:b/>
          <w:bCs w:val="0"/>
          <w:rtl/>
        </w:rPr>
        <w:t xml:space="preserve"> </w:t>
      </w:r>
      <w:r w:rsidRPr="009714AC">
        <w:rPr>
          <w:rFonts w:hint="cs"/>
          <w:rtl/>
        </w:rPr>
        <w:t>4</w:t>
      </w:r>
      <w:r w:rsidRPr="009714AC">
        <w:rPr>
          <w:rtl/>
        </w:rPr>
        <w:t>. הצעת צו נכי רדיפות הנאצים (שינוי שיעור התגמולים), התשע"ט-2019</w:t>
      </w:r>
      <w:r w:rsidRPr="009714AC">
        <w:rPr>
          <w:rStyle w:val="TagStyle"/>
          <w:b/>
          <w:bCs w:val="0"/>
          <w:rtl/>
        </w:rPr>
        <w:t xml:space="preserve"> </w:t>
      </w:r>
      <w:r w:rsidRPr="009D3394">
        <w:rPr>
          <w:rStyle w:val="TagStyle"/>
          <w:rtl/>
        </w:rPr>
        <w:t>&lt;&lt; נושא &gt;&gt;</w:t>
      </w:r>
    </w:p>
    <w:p w:rsidR="009714AC" w:rsidRPr="009714AC" w:rsidRDefault="009714AC" w:rsidP="009D3394">
      <w:pPr>
        <w:pStyle w:val="a6"/>
        <w:rPr>
          <w:rtl/>
        </w:rPr>
      </w:pPr>
      <w:bookmarkStart w:id="11" w:name="ET_subject_5_הצעת_תקנות_נכי_המלחמה_206"/>
      <w:bookmarkEnd w:id="10"/>
      <w:r w:rsidRPr="009D3394">
        <w:rPr>
          <w:rStyle w:val="TagStyle"/>
          <w:rtl/>
        </w:rPr>
        <w:t>&lt;&lt; נושא &gt;&gt;</w:t>
      </w:r>
      <w:r w:rsidRPr="009714AC">
        <w:rPr>
          <w:rStyle w:val="TagStyle"/>
          <w:b/>
          <w:bCs w:val="0"/>
          <w:rtl/>
        </w:rPr>
        <w:t xml:space="preserve"> </w:t>
      </w:r>
      <w:r w:rsidRPr="009714AC">
        <w:rPr>
          <w:rFonts w:hint="cs"/>
          <w:rtl/>
        </w:rPr>
        <w:t>5</w:t>
      </w:r>
      <w:r w:rsidRPr="009714AC">
        <w:rPr>
          <w:rtl/>
        </w:rPr>
        <w:t>. הצעת תקנות נכי המלחמה בנאצים (טיפול רפואי)(הוראת שעה), התשע"ט-2019</w:t>
      </w:r>
      <w:r w:rsidRPr="009714AC">
        <w:rPr>
          <w:rStyle w:val="TagStyle"/>
          <w:b/>
          <w:bCs w:val="0"/>
          <w:rtl/>
        </w:rPr>
        <w:t xml:space="preserve"> </w:t>
      </w:r>
      <w:r w:rsidRPr="009D3394">
        <w:rPr>
          <w:rStyle w:val="TagStyle"/>
          <w:rtl/>
        </w:rPr>
        <w:t>&lt;&lt; נושא &gt;&gt;</w:t>
      </w:r>
    </w:p>
    <w:p w:rsidR="009714AC" w:rsidRDefault="009714AC" w:rsidP="009D3394">
      <w:pPr>
        <w:pStyle w:val="a6"/>
        <w:rPr>
          <w:rtl/>
        </w:rPr>
      </w:pPr>
      <w:bookmarkStart w:id="12" w:name="ET_subject_6_הצעת_תקנות_נכי_המלחמה_207"/>
      <w:bookmarkEnd w:id="11"/>
      <w:r w:rsidRPr="009D3394">
        <w:rPr>
          <w:rStyle w:val="TagStyle"/>
          <w:rtl/>
        </w:rPr>
        <w:t>&lt;&lt; נושא &gt;&gt;</w:t>
      </w:r>
      <w:r w:rsidRPr="009714AC">
        <w:rPr>
          <w:rStyle w:val="TagStyle"/>
          <w:b/>
          <w:bCs w:val="0"/>
          <w:rtl/>
        </w:rPr>
        <w:t xml:space="preserve"> </w:t>
      </w:r>
      <w:r w:rsidRPr="009714AC">
        <w:rPr>
          <w:rtl/>
        </w:rPr>
        <w:t>6. הצעת תקנות נכי המלחמה בנאצים (טיפול רפואי)(תיקון), התשע"ט-2019</w:t>
      </w:r>
      <w:r w:rsidRPr="009714AC">
        <w:rPr>
          <w:rStyle w:val="TagStyle"/>
          <w:b/>
          <w:bCs w:val="0"/>
          <w:rtl/>
        </w:rPr>
        <w:t xml:space="preserve"> </w:t>
      </w:r>
      <w:r w:rsidRPr="009D3394">
        <w:rPr>
          <w:rStyle w:val="TagStyle"/>
          <w:rtl/>
        </w:rPr>
        <w:t>&lt;&lt; נושא &gt;&gt;</w:t>
      </w:r>
    </w:p>
    <w:p w:rsidR="00ED162C" w:rsidRDefault="00ED162C" w:rsidP="009D3394">
      <w:pPr>
        <w:pStyle w:val="af6"/>
        <w:rPr>
          <w:rStyle w:val="TagStyle"/>
          <w:vanish w:val="0"/>
          <w:rtl/>
        </w:rPr>
      </w:pPr>
      <w:bookmarkStart w:id="13" w:name="ET_yor_4762_8"/>
      <w:bookmarkEnd w:id="12"/>
    </w:p>
    <w:p w:rsidR="00ED162C" w:rsidRDefault="00ED162C" w:rsidP="009D3394">
      <w:pPr>
        <w:pStyle w:val="af6"/>
        <w:rPr>
          <w:rStyle w:val="TagStyle"/>
          <w:vanish w:val="0"/>
          <w:rtl/>
        </w:rPr>
      </w:pPr>
    </w:p>
    <w:p w:rsidR="00A510C0" w:rsidRDefault="00A510C0" w:rsidP="009D3394">
      <w:pPr>
        <w:pStyle w:val="af6"/>
        <w:rPr>
          <w:rtl/>
        </w:rPr>
      </w:pPr>
      <w:r w:rsidRPr="009D3394">
        <w:rPr>
          <w:rStyle w:val="TagStyle"/>
          <w:rtl/>
        </w:rPr>
        <w:t xml:space="preserve"> &lt;&lt; </w:t>
      </w:r>
      <w:proofErr w:type="spellStart"/>
      <w:r w:rsidRPr="009D3394">
        <w:rPr>
          <w:rStyle w:val="TagStyle"/>
          <w:rtl/>
        </w:rPr>
        <w:t>יור</w:t>
      </w:r>
      <w:proofErr w:type="spellEnd"/>
      <w:r w:rsidRPr="009D3394">
        <w:rPr>
          <w:rStyle w:val="TagStyle"/>
          <w:rtl/>
        </w:rPr>
        <w:t xml:space="preserve"> &gt;&gt;</w:t>
      </w:r>
      <w:r w:rsidRPr="00A510C0">
        <w:rPr>
          <w:rStyle w:val="TagStyle"/>
          <w:rtl/>
        </w:rPr>
        <w:t xml:space="preserve"> </w:t>
      </w:r>
      <w:r>
        <w:rPr>
          <w:rtl/>
        </w:rPr>
        <w:t>היו"ר משה גפני:</w:t>
      </w:r>
      <w:r w:rsidRPr="00A510C0">
        <w:rPr>
          <w:rStyle w:val="TagStyle"/>
          <w:rtl/>
        </w:rPr>
        <w:t xml:space="preserve"> </w:t>
      </w:r>
      <w:r w:rsidRPr="009D3394">
        <w:rPr>
          <w:rStyle w:val="TagStyle"/>
          <w:rtl/>
        </w:rPr>
        <w:t xml:space="preserve">&lt;&lt; </w:t>
      </w:r>
      <w:proofErr w:type="spellStart"/>
      <w:r w:rsidRPr="009D3394">
        <w:rPr>
          <w:rStyle w:val="TagStyle"/>
          <w:rtl/>
        </w:rPr>
        <w:t>יור</w:t>
      </w:r>
      <w:proofErr w:type="spellEnd"/>
      <w:r w:rsidRPr="009D3394">
        <w:rPr>
          <w:rStyle w:val="TagStyle"/>
          <w:rtl/>
        </w:rPr>
        <w:t xml:space="preserve"> &gt;&gt;</w:t>
      </w:r>
      <w:r>
        <w:rPr>
          <w:rtl/>
        </w:rPr>
        <w:t xml:space="preserve"> </w:t>
      </w:r>
      <w:bookmarkEnd w:id="13"/>
    </w:p>
    <w:p w:rsidR="0060450A" w:rsidRDefault="0060450A" w:rsidP="0060450A">
      <w:pPr>
        <w:rPr>
          <w:rtl/>
          <w:lang w:eastAsia="he-IL"/>
        </w:rPr>
      </w:pPr>
    </w:p>
    <w:p w:rsidR="00CD7C68" w:rsidRDefault="00CD7C68" w:rsidP="00566D5F">
      <w:pPr>
        <w:rPr>
          <w:rtl/>
          <w:lang w:eastAsia="he-IL"/>
        </w:rPr>
      </w:pPr>
      <w:r>
        <w:rPr>
          <w:rFonts w:hint="cs"/>
          <w:rtl/>
          <w:lang w:eastAsia="he-IL"/>
        </w:rPr>
        <w:t xml:space="preserve">בוקר טוב. אני מתכבד לפתוח את ישיבת ועדת הכספים. </w:t>
      </w:r>
      <w:bookmarkStart w:id="14" w:name="_ETM_Q1_1434024"/>
      <w:bookmarkEnd w:id="14"/>
      <w:r>
        <w:rPr>
          <w:rFonts w:hint="cs"/>
          <w:rtl/>
          <w:lang w:eastAsia="he-IL"/>
        </w:rPr>
        <w:t>נמצא פה חבר הכנסת מיקי לוי ואני רוצה להגיד כמה דברים לגבי ההתנהלות של הוועדה בימים האלה</w:t>
      </w:r>
      <w:r w:rsidR="00566D5F">
        <w:rPr>
          <w:rFonts w:hint="cs"/>
          <w:rtl/>
          <w:lang w:eastAsia="he-IL"/>
        </w:rPr>
        <w:t>.</w:t>
      </w:r>
      <w:r>
        <w:rPr>
          <w:rFonts w:hint="cs"/>
          <w:rtl/>
          <w:lang w:eastAsia="he-IL"/>
        </w:rPr>
        <w:t xml:space="preserve"> אני </w:t>
      </w:r>
      <w:bookmarkStart w:id="15" w:name="_ETM_Q1_1447359"/>
      <w:bookmarkEnd w:id="15"/>
      <w:r>
        <w:rPr>
          <w:rFonts w:hint="cs"/>
          <w:rtl/>
          <w:lang w:eastAsia="he-IL"/>
        </w:rPr>
        <w:t xml:space="preserve">למשל קיבלתי משר הכלכלה את צו היטלי סחר, הנושא של </w:t>
      </w:r>
      <w:proofErr w:type="spellStart"/>
      <w:r>
        <w:rPr>
          <w:rFonts w:hint="cs"/>
          <w:rtl/>
          <w:lang w:eastAsia="he-IL"/>
        </w:rPr>
        <w:t>סינרג'י</w:t>
      </w:r>
      <w:proofErr w:type="spellEnd"/>
      <w:r>
        <w:rPr>
          <w:rFonts w:hint="cs"/>
          <w:rtl/>
          <w:lang w:eastAsia="he-IL"/>
        </w:rPr>
        <w:t xml:space="preserve">. אנחנו קיימנו על כך כמה דיונים </w:t>
      </w:r>
      <w:bookmarkStart w:id="16" w:name="_ETM_Q1_1460936"/>
      <w:bookmarkEnd w:id="16"/>
      <w:r>
        <w:rPr>
          <w:rFonts w:hint="cs"/>
          <w:rtl/>
          <w:lang w:eastAsia="he-IL"/>
        </w:rPr>
        <w:t>ואנחנו ביקשנו את היטל ההיצף</w:t>
      </w:r>
      <w:r w:rsidR="00566D5F">
        <w:rPr>
          <w:rFonts w:hint="cs"/>
          <w:rtl/>
          <w:lang w:eastAsia="he-IL"/>
        </w:rPr>
        <w:t>,</w:t>
      </w:r>
      <w:r>
        <w:rPr>
          <w:rFonts w:hint="cs"/>
          <w:rtl/>
          <w:lang w:eastAsia="he-IL"/>
        </w:rPr>
        <w:t xml:space="preserve"> אני לא מקבל אישור. אולי יש איזו דרך לדבר. ניסיתי לדבר עם איציק שמולי אתמול </w:t>
      </w:r>
      <w:bookmarkStart w:id="17" w:name="_ETM_Q1_1468385"/>
      <w:bookmarkEnd w:id="17"/>
      <w:r>
        <w:rPr>
          <w:rFonts w:hint="cs"/>
          <w:rtl/>
          <w:lang w:eastAsia="he-IL"/>
        </w:rPr>
        <w:t xml:space="preserve">אבל לא תפסתי אותו. </w:t>
      </w:r>
    </w:p>
    <w:p w:rsidR="00CD7C68" w:rsidRDefault="00CD7C68" w:rsidP="00CD7C68">
      <w:pPr>
        <w:rPr>
          <w:rtl/>
          <w:lang w:eastAsia="he-IL"/>
        </w:rPr>
      </w:pPr>
    </w:p>
    <w:p w:rsidR="00CD7C68" w:rsidRDefault="00CD7C68" w:rsidP="009D3394">
      <w:pPr>
        <w:pStyle w:val="a4"/>
        <w:rPr>
          <w:rtl/>
        </w:rPr>
      </w:pPr>
      <w:bookmarkStart w:id="18" w:name="ET_speaker_שגית_אפיק_9"/>
      <w:r w:rsidRPr="009D3394">
        <w:rPr>
          <w:rStyle w:val="TagStyle"/>
          <w:rtl/>
        </w:rPr>
        <w:t xml:space="preserve"> &lt;&lt; דובר &gt;&gt;</w:t>
      </w:r>
      <w:r w:rsidRPr="00CD7C68">
        <w:rPr>
          <w:rStyle w:val="TagStyle"/>
          <w:rtl/>
        </w:rPr>
        <w:t xml:space="preserve"> </w:t>
      </w:r>
      <w:r>
        <w:rPr>
          <w:rtl/>
        </w:rPr>
        <w:t>שגית אפיק:</w:t>
      </w:r>
      <w:r w:rsidRPr="00CD7C68">
        <w:rPr>
          <w:rStyle w:val="TagStyle"/>
          <w:rtl/>
        </w:rPr>
        <w:t xml:space="preserve"> </w:t>
      </w:r>
      <w:r w:rsidRPr="009D3394">
        <w:rPr>
          <w:rStyle w:val="TagStyle"/>
          <w:rtl/>
        </w:rPr>
        <w:t>&lt;&lt; דובר &gt;&gt;</w:t>
      </w:r>
      <w:r>
        <w:rPr>
          <w:rtl/>
        </w:rPr>
        <w:t xml:space="preserve"> </w:t>
      </w:r>
      <w:bookmarkEnd w:id="18"/>
    </w:p>
    <w:p w:rsidR="00CD7C68" w:rsidRDefault="00CD7C68" w:rsidP="00CD7C68">
      <w:pPr>
        <w:pStyle w:val="KeepWithNext"/>
        <w:rPr>
          <w:rtl/>
        </w:rPr>
      </w:pPr>
    </w:p>
    <w:p w:rsidR="00CD7C68" w:rsidRDefault="00CD7C68" w:rsidP="00CD7C68">
      <w:pPr>
        <w:rPr>
          <w:rtl/>
        </w:rPr>
      </w:pPr>
      <w:r>
        <w:rPr>
          <w:rFonts w:hint="cs"/>
          <w:rtl/>
        </w:rPr>
        <w:t xml:space="preserve">אישור מוועדת </w:t>
      </w:r>
      <w:bookmarkStart w:id="19" w:name="_ETM_Q1_1468543"/>
      <w:bookmarkEnd w:id="19"/>
      <w:r>
        <w:rPr>
          <w:rFonts w:hint="cs"/>
          <w:rtl/>
        </w:rPr>
        <w:t xml:space="preserve">הסכמות. </w:t>
      </w:r>
    </w:p>
    <w:p w:rsidR="00CD7C68" w:rsidRDefault="00CD7C68" w:rsidP="00CD7C68">
      <w:pPr>
        <w:rPr>
          <w:rtl/>
        </w:rPr>
      </w:pPr>
      <w:bookmarkStart w:id="20" w:name="_ETM_Q1_1472160"/>
      <w:bookmarkStart w:id="21" w:name="_ETM_Q1_1472324"/>
      <w:bookmarkEnd w:id="20"/>
      <w:bookmarkEnd w:id="21"/>
    </w:p>
    <w:p w:rsidR="00CD7C68" w:rsidRDefault="00CD7C68" w:rsidP="009D3394">
      <w:pPr>
        <w:pStyle w:val="af6"/>
        <w:rPr>
          <w:rtl/>
        </w:rPr>
      </w:pPr>
      <w:bookmarkStart w:id="22" w:name="ET_yor_4762_10"/>
      <w:r w:rsidRPr="009D3394">
        <w:rPr>
          <w:rStyle w:val="TagStyle"/>
          <w:rtl/>
        </w:rPr>
        <w:t xml:space="preserve"> &lt;&lt; </w:t>
      </w:r>
      <w:proofErr w:type="spellStart"/>
      <w:r w:rsidRPr="009D3394">
        <w:rPr>
          <w:rStyle w:val="TagStyle"/>
          <w:rtl/>
        </w:rPr>
        <w:t>יור</w:t>
      </w:r>
      <w:proofErr w:type="spellEnd"/>
      <w:r w:rsidRPr="009D3394">
        <w:rPr>
          <w:rStyle w:val="TagStyle"/>
          <w:rtl/>
        </w:rPr>
        <w:t xml:space="preserve"> &gt;&gt;</w:t>
      </w:r>
      <w:r w:rsidRPr="00CD7C68">
        <w:rPr>
          <w:rStyle w:val="TagStyle"/>
          <w:rtl/>
        </w:rPr>
        <w:t xml:space="preserve"> </w:t>
      </w:r>
      <w:r>
        <w:rPr>
          <w:rtl/>
        </w:rPr>
        <w:t>היו"ר משה גפני:</w:t>
      </w:r>
      <w:r w:rsidRPr="00CD7C68">
        <w:rPr>
          <w:rStyle w:val="TagStyle"/>
          <w:rtl/>
        </w:rPr>
        <w:t xml:space="preserve"> </w:t>
      </w:r>
      <w:r w:rsidRPr="009D3394">
        <w:rPr>
          <w:rStyle w:val="TagStyle"/>
          <w:rtl/>
        </w:rPr>
        <w:t xml:space="preserve">&lt;&lt; </w:t>
      </w:r>
      <w:proofErr w:type="spellStart"/>
      <w:r w:rsidRPr="009D3394">
        <w:rPr>
          <w:rStyle w:val="TagStyle"/>
          <w:rtl/>
        </w:rPr>
        <w:t>יור</w:t>
      </w:r>
      <w:proofErr w:type="spellEnd"/>
      <w:r w:rsidRPr="009D3394">
        <w:rPr>
          <w:rStyle w:val="TagStyle"/>
          <w:rtl/>
        </w:rPr>
        <w:t xml:space="preserve"> &gt;&gt;</w:t>
      </w:r>
      <w:r>
        <w:rPr>
          <w:rtl/>
        </w:rPr>
        <w:t xml:space="preserve"> </w:t>
      </w:r>
      <w:bookmarkEnd w:id="22"/>
    </w:p>
    <w:p w:rsidR="00CD7C68" w:rsidRDefault="00CD7C68" w:rsidP="00CD7C68">
      <w:pPr>
        <w:pStyle w:val="KeepWithNext"/>
        <w:rPr>
          <w:rtl/>
        </w:rPr>
      </w:pPr>
    </w:p>
    <w:p w:rsidR="00CD7C68" w:rsidRDefault="00CD7C68" w:rsidP="00CD7C68">
      <w:pPr>
        <w:rPr>
          <w:rtl/>
        </w:rPr>
      </w:pPr>
      <w:bookmarkStart w:id="23" w:name="_ETM_Q1_1473341"/>
      <w:bookmarkEnd w:id="23"/>
      <w:r>
        <w:rPr>
          <w:rFonts w:hint="cs"/>
          <w:rtl/>
        </w:rPr>
        <w:t xml:space="preserve">ועדת הסכמות. </w:t>
      </w:r>
    </w:p>
    <w:p w:rsidR="00CD7C68" w:rsidRDefault="00CD7C68" w:rsidP="00CD7C68">
      <w:pPr>
        <w:rPr>
          <w:rtl/>
        </w:rPr>
      </w:pPr>
      <w:bookmarkStart w:id="24" w:name="_ETM_Q1_1477710"/>
      <w:bookmarkStart w:id="25" w:name="_ETM_Q1_1477842"/>
      <w:bookmarkEnd w:id="24"/>
      <w:bookmarkEnd w:id="25"/>
    </w:p>
    <w:p w:rsidR="00CD7C68" w:rsidRDefault="00CD7C68" w:rsidP="009D3394">
      <w:pPr>
        <w:pStyle w:val="a4"/>
        <w:rPr>
          <w:rtl/>
        </w:rPr>
      </w:pPr>
      <w:bookmarkStart w:id="26" w:name="ET_speaker_5084_11"/>
      <w:r w:rsidRPr="009D3394">
        <w:rPr>
          <w:rStyle w:val="TagStyle"/>
          <w:rtl/>
        </w:rPr>
        <w:t xml:space="preserve"> &lt;&lt; דובר &gt;&gt;</w:t>
      </w:r>
      <w:r w:rsidRPr="00CD7C68">
        <w:rPr>
          <w:rStyle w:val="TagStyle"/>
          <w:rtl/>
        </w:rPr>
        <w:t xml:space="preserve"> </w:t>
      </w:r>
      <w:r>
        <w:rPr>
          <w:rtl/>
        </w:rPr>
        <w:t>מיקי לוי (יש עתיד):</w:t>
      </w:r>
      <w:r w:rsidRPr="00CD7C68">
        <w:rPr>
          <w:rStyle w:val="TagStyle"/>
          <w:rtl/>
        </w:rPr>
        <w:t xml:space="preserve"> </w:t>
      </w:r>
      <w:r w:rsidRPr="009D3394">
        <w:rPr>
          <w:rStyle w:val="TagStyle"/>
          <w:rtl/>
        </w:rPr>
        <w:t>&lt;&lt; דובר &gt;&gt;</w:t>
      </w:r>
      <w:r>
        <w:rPr>
          <w:rtl/>
        </w:rPr>
        <w:t xml:space="preserve"> </w:t>
      </w:r>
      <w:bookmarkEnd w:id="26"/>
    </w:p>
    <w:p w:rsidR="00CD7C68" w:rsidRDefault="00CD7C68" w:rsidP="00CD7C68">
      <w:pPr>
        <w:pStyle w:val="KeepWithNext"/>
        <w:rPr>
          <w:rtl/>
        </w:rPr>
      </w:pPr>
    </w:p>
    <w:p w:rsidR="00CD7C68" w:rsidRDefault="00CD7C68" w:rsidP="00CD7C68">
      <w:pPr>
        <w:rPr>
          <w:rtl/>
        </w:rPr>
      </w:pPr>
      <w:r>
        <w:rPr>
          <w:rFonts w:hint="cs"/>
          <w:rtl/>
        </w:rPr>
        <w:t>להושיב את נציגי המפלגות או להשיג.</w:t>
      </w:r>
    </w:p>
    <w:p w:rsidR="00CD7C68" w:rsidRDefault="00CD7C68" w:rsidP="00CD7C68">
      <w:pPr>
        <w:rPr>
          <w:rtl/>
        </w:rPr>
      </w:pPr>
      <w:bookmarkStart w:id="27" w:name="_ETM_Q1_1484204"/>
      <w:bookmarkStart w:id="28" w:name="_ETM_Q1_1484344"/>
      <w:bookmarkEnd w:id="27"/>
      <w:bookmarkEnd w:id="28"/>
    </w:p>
    <w:p w:rsidR="00CD7C68" w:rsidRDefault="00CD7C68" w:rsidP="009D3394">
      <w:pPr>
        <w:pStyle w:val="af6"/>
        <w:rPr>
          <w:rtl/>
        </w:rPr>
      </w:pPr>
      <w:bookmarkStart w:id="29" w:name="ET_yor_4762_12"/>
      <w:r w:rsidRPr="009D3394">
        <w:rPr>
          <w:rStyle w:val="TagStyle"/>
          <w:rtl/>
        </w:rPr>
        <w:t xml:space="preserve"> &lt;&lt; </w:t>
      </w:r>
      <w:proofErr w:type="spellStart"/>
      <w:r w:rsidRPr="009D3394">
        <w:rPr>
          <w:rStyle w:val="TagStyle"/>
          <w:rtl/>
        </w:rPr>
        <w:t>יור</w:t>
      </w:r>
      <w:proofErr w:type="spellEnd"/>
      <w:r w:rsidRPr="009D3394">
        <w:rPr>
          <w:rStyle w:val="TagStyle"/>
          <w:rtl/>
        </w:rPr>
        <w:t xml:space="preserve"> &gt;&gt;</w:t>
      </w:r>
      <w:r w:rsidRPr="00CD7C68">
        <w:rPr>
          <w:rStyle w:val="TagStyle"/>
          <w:rtl/>
        </w:rPr>
        <w:t xml:space="preserve"> </w:t>
      </w:r>
      <w:r>
        <w:rPr>
          <w:rtl/>
        </w:rPr>
        <w:t>היו"ר משה גפני:</w:t>
      </w:r>
      <w:r w:rsidRPr="00CD7C68">
        <w:rPr>
          <w:rStyle w:val="TagStyle"/>
          <w:rtl/>
        </w:rPr>
        <w:t xml:space="preserve"> </w:t>
      </w:r>
      <w:r w:rsidRPr="009D3394">
        <w:rPr>
          <w:rStyle w:val="TagStyle"/>
          <w:rtl/>
        </w:rPr>
        <w:t xml:space="preserve">&lt;&lt; </w:t>
      </w:r>
      <w:proofErr w:type="spellStart"/>
      <w:r w:rsidRPr="009D3394">
        <w:rPr>
          <w:rStyle w:val="TagStyle"/>
          <w:rtl/>
        </w:rPr>
        <w:t>יור</w:t>
      </w:r>
      <w:proofErr w:type="spellEnd"/>
      <w:r w:rsidRPr="009D3394">
        <w:rPr>
          <w:rStyle w:val="TagStyle"/>
          <w:rtl/>
        </w:rPr>
        <w:t xml:space="preserve"> &gt;&gt;</w:t>
      </w:r>
      <w:r>
        <w:rPr>
          <w:rtl/>
        </w:rPr>
        <w:t xml:space="preserve"> </w:t>
      </w:r>
      <w:bookmarkEnd w:id="29"/>
    </w:p>
    <w:p w:rsidR="00CD7C68" w:rsidRDefault="00CD7C68" w:rsidP="00CD7C68">
      <w:pPr>
        <w:pStyle w:val="KeepWithNext"/>
        <w:rPr>
          <w:rtl/>
        </w:rPr>
      </w:pPr>
    </w:p>
    <w:p w:rsidR="00CD7C68" w:rsidRDefault="00CD7C68" w:rsidP="00CD7C68">
      <w:pPr>
        <w:rPr>
          <w:rtl/>
        </w:rPr>
      </w:pPr>
      <w:bookmarkStart w:id="30" w:name="_ETM_Q1_1485201"/>
      <w:bookmarkEnd w:id="30"/>
      <w:r>
        <w:rPr>
          <w:rFonts w:hint="cs"/>
          <w:rtl/>
        </w:rPr>
        <w:t xml:space="preserve">איזה דיון יש על הנושא </w:t>
      </w:r>
      <w:bookmarkStart w:id="31" w:name="_ETM_Q1_1484816"/>
      <w:bookmarkEnd w:id="31"/>
      <w:r>
        <w:rPr>
          <w:rFonts w:hint="cs"/>
          <w:rtl/>
        </w:rPr>
        <w:t>הזה?</w:t>
      </w:r>
      <w:r>
        <w:rPr>
          <w:rFonts w:hint="cs"/>
        </w:rPr>
        <w:t xml:space="preserve"> </w:t>
      </w:r>
      <w:r>
        <w:rPr>
          <w:rFonts w:hint="cs"/>
          <w:rtl/>
        </w:rPr>
        <w:t>אנחנו הוועדה</w:t>
      </w:r>
      <w:r w:rsidR="00566D5F">
        <w:rPr>
          <w:rFonts w:hint="cs"/>
          <w:rtl/>
        </w:rPr>
        <w:t>,</w:t>
      </w:r>
      <w:r>
        <w:rPr>
          <w:rFonts w:hint="cs"/>
          <w:rtl/>
        </w:rPr>
        <w:t xml:space="preserve"> כולנו ביקשנו את זה. </w:t>
      </w:r>
    </w:p>
    <w:p w:rsidR="00CD7C68" w:rsidRDefault="00CD7C68" w:rsidP="00CD7C68">
      <w:pPr>
        <w:rPr>
          <w:rtl/>
        </w:rPr>
      </w:pPr>
      <w:bookmarkStart w:id="32" w:name="_ETM_Q1_1482502"/>
      <w:bookmarkStart w:id="33" w:name="_ETM_Q1_1482649"/>
      <w:bookmarkStart w:id="34" w:name="_ETM_Q1_1484599"/>
      <w:bookmarkEnd w:id="32"/>
      <w:bookmarkEnd w:id="33"/>
      <w:bookmarkEnd w:id="34"/>
    </w:p>
    <w:p w:rsidR="00CD7C68" w:rsidRDefault="00CD7C68" w:rsidP="009D3394">
      <w:pPr>
        <w:pStyle w:val="a4"/>
        <w:rPr>
          <w:rtl/>
        </w:rPr>
      </w:pPr>
      <w:bookmarkStart w:id="35" w:name="ET_speaker_5084_13"/>
      <w:r w:rsidRPr="009D3394">
        <w:rPr>
          <w:rStyle w:val="TagStyle"/>
          <w:rtl/>
        </w:rPr>
        <w:t xml:space="preserve"> &lt;&lt; דובר &gt;&gt;</w:t>
      </w:r>
      <w:r w:rsidRPr="00CD7C68">
        <w:rPr>
          <w:rStyle w:val="TagStyle"/>
          <w:rtl/>
        </w:rPr>
        <w:t xml:space="preserve"> </w:t>
      </w:r>
      <w:r>
        <w:rPr>
          <w:rtl/>
        </w:rPr>
        <w:t>מיקי לוי (יש עתיד):</w:t>
      </w:r>
      <w:r w:rsidRPr="00CD7C68">
        <w:rPr>
          <w:rStyle w:val="TagStyle"/>
          <w:rtl/>
        </w:rPr>
        <w:t xml:space="preserve"> </w:t>
      </w:r>
      <w:r w:rsidRPr="009D3394">
        <w:rPr>
          <w:rStyle w:val="TagStyle"/>
          <w:rtl/>
        </w:rPr>
        <w:t>&lt;&lt; דובר &gt;&gt;</w:t>
      </w:r>
      <w:r>
        <w:rPr>
          <w:rtl/>
        </w:rPr>
        <w:t xml:space="preserve"> </w:t>
      </w:r>
      <w:bookmarkEnd w:id="35"/>
    </w:p>
    <w:p w:rsidR="00CD7C68" w:rsidRDefault="00CD7C68" w:rsidP="00CD7C68">
      <w:pPr>
        <w:pStyle w:val="KeepWithNext"/>
        <w:rPr>
          <w:rtl/>
        </w:rPr>
      </w:pPr>
    </w:p>
    <w:p w:rsidR="00CD7C68" w:rsidRDefault="00CD7C68" w:rsidP="00566D5F">
      <w:pPr>
        <w:rPr>
          <w:rtl/>
        </w:rPr>
      </w:pPr>
      <w:bookmarkStart w:id="36" w:name="_ETM_Q1_1485484"/>
      <w:bookmarkStart w:id="37" w:name="_ETM_Q1_1485558"/>
      <w:bookmarkEnd w:id="36"/>
      <w:bookmarkEnd w:id="37"/>
      <w:r>
        <w:rPr>
          <w:rFonts w:hint="cs"/>
          <w:rtl/>
        </w:rPr>
        <w:t xml:space="preserve">זה להגיד בעל פה אני מסכים ולא מתנגד. היו לי הצרות </w:t>
      </w:r>
      <w:bookmarkStart w:id="38" w:name="_ETM_Q1_1489921"/>
      <w:bookmarkEnd w:id="38"/>
      <w:r>
        <w:rPr>
          <w:rFonts w:hint="cs"/>
          <w:rtl/>
        </w:rPr>
        <w:t xml:space="preserve">האלה עם חוק שהעברתי אצל ניסן, ואמרתי </w:t>
      </w:r>
      <w:r>
        <w:rPr>
          <w:rtl/>
        </w:rPr>
        <w:t>–</w:t>
      </w:r>
      <w:r>
        <w:rPr>
          <w:rFonts w:hint="cs"/>
          <w:rtl/>
        </w:rPr>
        <w:t xml:space="preserve"> אם </w:t>
      </w:r>
      <w:bookmarkStart w:id="39" w:name="_ETM_Q1_1494309"/>
      <w:bookmarkEnd w:id="39"/>
      <w:r>
        <w:rPr>
          <w:rFonts w:hint="cs"/>
          <w:rtl/>
        </w:rPr>
        <w:t xml:space="preserve">לא תעשו את התיקונים, יש עתיד לא מסכימה ואז </w:t>
      </w:r>
      <w:bookmarkStart w:id="40" w:name="_ETM_Q1_1498457"/>
      <w:bookmarkEnd w:id="40"/>
      <w:r>
        <w:rPr>
          <w:rFonts w:hint="cs"/>
          <w:rtl/>
        </w:rPr>
        <w:t>הכול נופל. אפילו הסכמה שבעל-פה אם נצליח להעביר, לעשות פרוטוקול</w:t>
      </w:r>
      <w:r w:rsidR="00566D5F">
        <w:rPr>
          <w:rFonts w:hint="cs"/>
          <w:rtl/>
        </w:rPr>
        <w:t xml:space="preserve"> -</w:t>
      </w:r>
      <w:r>
        <w:rPr>
          <w:rFonts w:hint="cs"/>
          <w:rtl/>
        </w:rPr>
        <w:t xml:space="preserve"> </w:t>
      </w:r>
      <w:bookmarkStart w:id="41" w:name="_ETM_Q1_1505593"/>
      <w:bookmarkEnd w:id="41"/>
      <w:r>
        <w:rPr>
          <w:rFonts w:hint="cs"/>
          <w:rtl/>
        </w:rPr>
        <w:t>שוחחתי עם כך וכך בשעה זו וזו, יש הסכ</w:t>
      </w:r>
      <w:bookmarkStart w:id="42" w:name="_ETM_Q1_1509260"/>
      <w:bookmarkEnd w:id="42"/>
      <w:r>
        <w:rPr>
          <w:rFonts w:hint="cs"/>
          <w:rtl/>
        </w:rPr>
        <w:t xml:space="preserve">ם. אפילו פרוטוקול כזה של שיחה בעל-פה יספיק ואפשר לעשות </w:t>
      </w:r>
      <w:bookmarkStart w:id="43" w:name="_ETM_Q1_1514703"/>
      <w:bookmarkEnd w:id="43"/>
      <w:r>
        <w:rPr>
          <w:rFonts w:hint="cs"/>
          <w:rtl/>
        </w:rPr>
        <w:t xml:space="preserve">את זה. </w:t>
      </w:r>
      <w:r w:rsidR="008F22F4">
        <w:rPr>
          <w:rFonts w:hint="cs"/>
          <w:rtl/>
        </w:rPr>
        <w:t>המזכיר, נכין מסמך, נגיד ליועצת המשפטית.</w:t>
      </w:r>
    </w:p>
    <w:p w:rsidR="008F22F4" w:rsidRDefault="008F22F4" w:rsidP="00CD7C68">
      <w:pPr>
        <w:rPr>
          <w:rtl/>
        </w:rPr>
      </w:pPr>
    </w:p>
    <w:p w:rsidR="008F22F4" w:rsidRDefault="008F22F4" w:rsidP="009D3394">
      <w:pPr>
        <w:pStyle w:val="a4"/>
        <w:rPr>
          <w:rtl/>
        </w:rPr>
      </w:pPr>
      <w:bookmarkStart w:id="44" w:name="ET_speaker_טמיר_כהן_14"/>
      <w:r w:rsidRPr="009D3394">
        <w:rPr>
          <w:rStyle w:val="TagStyle"/>
          <w:rtl/>
        </w:rPr>
        <w:t xml:space="preserve"> &lt;&lt; דובר &gt;&gt;</w:t>
      </w:r>
      <w:r w:rsidRPr="008F22F4">
        <w:rPr>
          <w:rStyle w:val="TagStyle"/>
          <w:rtl/>
        </w:rPr>
        <w:t xml:space="preserve"> </w:t>
      </w:r>
      <w:r>
        <w:rPr>
          <w:rtl/>
        </w:rPr>
        <w:t>טמיר כהן:</w:t>
      </w:r>
      <w:r w:rsidRPr="008F22F4">
        <w:rPr>
          <w:rStyle w:val="TagStyle"/>
          <w:rtl/>
        </w:rPr>
        <w:t xml:space="preserve"> </w:t>
      </w:r>
      <w:r w:rsidRPr="009D3394">
        <w:rPr>
          <w:rStyle w:val="TagStyle"/>
          <w:rtl/>
        </w:rPr>
        <w:t>&lt;&lt; דובר &gt;&gt;</w:t>
      </w:r>
      <w:r>
        <w:rPr>
          <w:rtl/>
        </w:rPr>
        <w:t xml:space="preserve"> </w:t>
      </w:r>
      <w:bookmarkEnd w:id="44"/>
    </w:p>
    <w:p w:rsidR="008F22F4" w:rsidRDefault="008F22F4" w:rsidP="008F22F4">
      <w:pPr>
        <w:pStyle w:val="KeepWithNext"/>
        <w:rPr>
          <w:rtl/>
        </w:rPr>
      </w:pPr>
    </w:p>
    <w:p w:rsidR="008F22F4" w:rsidRDefault="008F22F4" w:rsidP="008F22F4">
      <w:pPr>
        <w:rPr>
          <w:rtl/>
        </w:rPr>
      </w:pPr>
      <w:r>
        <w:rPr>
          <w:rFonts w:hint="cs"/>
          <w:rtl/>
        </w:rPr>
        <w:t xml:space="preserve">זה מול מזכירות הכנסת. </w:t>
      </w:r>
    </w:p>
    <w:p w:rsidR="008F22F4" w:rsidRDefault="008F22F4" w:rsidP="008F22F4">
      <w:pPr>
        <w:rPr>
          <w:rtl/>
        </w:rPr>
      </w:pPr>
      <w:bookmarkStart w:id="45" w:name="_ETM_Q1_1519147"/>
      <w:bookmarkStart w:id="46" w:name="_ETM_Q1_1519302"/>
      <w:bookmarkStart w:id="47" w:name="_ETM_Q1_1520297"/>
      <w:bookmarkEnd w:id="45"/>
      <w:bookmarkEnd w:id="46"/>
      <w:bookmarkEnd w:id="47"/>
    </w:p>
    <w:p w:rsidR="008F22F4" w:rsidRDefault="008F22F4" w:rsidP="009D3394">
      <w:pPr>
        <w:pStyle w:val="a4"/>
        <w:rPr>
          <w:rtl/>
        </w:rPr>
      </w:pPr>
      <w:bookmarkStart w:id="48" w:name="ET_speaker_5084_15"/>
      <w:r w:rsidRPr="009D3394">
        <w:rPr>
          <w:rStyle w:val="TagStyle"/>
          <w:rtl/>
        </w:rPr>
        <w:t xml:space="preserve"> &lt;&lt; דובר &gt;&gt;</w:t>
      </w:r>
      <w:r w:rsidRPr="008F22F4">
        <w:rPr>
          <w:rStyle w:val="TagStyle"/>
          <w:rtl/>
        </w:rPr>
        <w:t xml:space="preserve"> </w:t>
      </w:r>
      <w:r>
        <w:rPr>
          <w:rtl/>
        </w:rPr>
        <w:t>מיקי לוי (יש עתיד):</w:t>
      </w:r>
      <w:r w:rsidRPr="008F22F4">
        <w:rPr>
          <w:rStyle w:val="TagStyle"/>
          <w:rtl/>
        </w:rPr>
        <w:t xml:space="preserve"> </w:t>
      </w:r>
      <w:r w:rsidRPr="009D3394">
        <w:rPr>
          <w:rStyle w:val="TagStyle"/>
          <w:rtl/>
        </w:rPr>
        <w:t>&lt;&lt; דובר &gt;&gt;</w:t>
      </w:r>
      <w:r>
        <w:rPr>
          <w:rtl/>
        </w:rPr>
        <w:t xml:space="preserve"> </w:t>
      </w:r>
      <w:bookmarkEnd w:id="48"/>
    </w:p>
    <w:p w:rsidR="008F22F4" w:rsidRDefault="008F22F4" w:rsidP="008F22F4">
      <w:pPr>
        <w:pStyle w:val="KeepWithNext"/>
        <w:rPr>
          <w:rtl/>
        </w:rPr>
      </w:pPr>
    </w:p>
    <w:p w:rsidR="00A510C0" w:rsidRDefault="008F22F4" w:rsidP="00566D5F">
      <w:pPr>
        <w:rPr>
          <w:rtl/>
          <w:lang w:eastAsia="he-IL"/>
        </w:rPr>
      </w:pPr>
      <w:bookmarkStart w:id="49" w:name="_ETM_Q1_1521185"/>
      <w:bookmarkStart w:id="50" w:name="_ETM_Q1_1521251"/>
      <w:bookmarkEnd w:id="49"/>
      <w:bookmarkEnd w:id="50"/>
      <w:r>
        <w:rPr>
          <w:rFonts w:hint="cs"/>
          <w:rtl/>
        </w:rPr>
        <w:t xml:space="preserve">בסדר, אבל אפשר לעשות את זה טלפונית. </w:t>
      </w:r>
      <w:bookmarkStart w:id="51" w:name="_ETM_Q1_1513543"/>
      <w:bookmarkStart w:id="52" w:name="_ETM_Q1_1513727"/>
      <w:bookmarkStart w:id="53" w:name="_ETM_Q1_1513756"/>
      <w:bookmarkStart w:id="54" w:name="_ETM_Q1_1513819"/>
      <w:bookmarkEnd w:id="51"/>
      <w:bookmarkEnd w:id="52"/>
      <w:bookmarkEnd w:id="53"/>
      <w:bookmarkEnd w:id="54"/>
      <w:r>
        <w:rPr>
          <w:rFonts w:hint="cs"/>
          <w:rtl/>
          <w:lang w:eastAsia="he-IL"/>
        </w:rPr>
        <w:t xml:space="preserve">העיקר שהנציג של כל מפלגה יגיד שהמפלגה מסכימה ואז </w:t>
      </w:r>
      <w:bookmarkStart w:id="55" w:name="_ETM_Q1_1526272"/>
      <w:bookmarkEnd w:id="55"/>
      <w:r>
        <w:rPr>
          <w:rFonts w:hint="cs"/>
          <w:rtl/>
          <w:lang w:eastAsia="he-IL"/>
        </w:rPr>
        <w:t>אין בעיה. זה דינה של ועדת ההסכמות.</w:t>
      </w:r>
    </w:p>
    <w:p w:rsidR="008F22F4" w:rsidRDefault="008F22F4" w:rsidP="008F22F4">
      <w:pPr>
        <w:rPr>
          <w:rtl/>
          <w:lang w:eastAsia="he-IL"/>
        </w:rPr>
      </w:pPr>
      <w:bookmarkStart w:id="56" w:name="_ETM_Q1_1533343"/>
      <w:bookmarkStart w:id="57" w:name="_ETM_Q1_1533454"/>
      <w:bookmarkEnd w:id="56"/>
      <w:bookmarkEnd w:id="57"/>
    </w:p>
    <w:p w:rsidR="008F22F4" w:rsidRDefault="008F22F4" w:rsidP="009D3394">
      <w:pPr>
        <w:pStyle w:val="af6"/>
        <w:rPr>
          <w:rtl/>
        </w:rPr>
      </w:pPr>
      <w:bookmarkStart w:id="58" w:name="ET_yor_4762_16"/>
      <w:r w:rsidRPr="009D3394">
        <w:rPr>
          <w:rStyle w:val="TagStyle"/>
          <w:rtl/>
        </w:rPr>
        <w:t xml:space="preserve"> &lt;&lt; </w:t>
      </w:r>
      <w:proofErr w:type="spellStart"/>
      <w:r w:rsidRPr="009D3394">
        <w:rPr>
          <w:rStyle w:val="TagStyle"/>
          <w:rtl/>
        </w:rPr>
        <w:t>יור</w:t>
      </w:r>
      <w:proofErr w:type="spellEnd"/>
      <w:r w:rsidRPr="009D3394">
        <w:rPr>
          <w:rStyle w:val="TagStyle"/>
          <w:rtl/>
        </w:rPr>
        <w:t xml:space="preserve"> &gt;&gt;</w:t>
      </w:r>
      <w:r w:rsidRPr="008F22F4">
        <w:rPr>
          <w:rStyle w:val="TagStyle"/>
          <w:rtl/>
        </w:rPr>
        <w:t xml:space="preserve"> </w:t>
      </w:r>
      <w:r>
        <w:rPr>
          <w:rtl/>
        </w:rPr>
        <w:t>היו"ר משה גפני:</w:t>
      </w:r>
      <w:r w:rsidRPr="008F22F4">
        <w:rPr>
          <w:rStyle w:val="TagStyle"/>
          <w:rtl/>
        </w:rPr>
        <w:t xml:space="preserve"> </w:t>
      </w:r>
      <w:r w:rsidRPr="009D3394">
        <w:rPr>
          <w:rStyle w:val="TagStyle"/>
          <w:rtl/>
        </w:rPr>
        <w:t xml:space="preserve">&lt;&lt; </w:t>
      </w:r>
      <w:proofErr w:type="spellStart"/>
      <w:r w:rsidRPr="009D3394">
        <w:rPr>
          <w:rStyle w:val="TagStyle"/>
          <w:rtl/>
        </w:rPr>
        <w:t>יור</w:t>
      </w:r>
      <w:proofErr w:type="spellEnd"/>
      <w:r w:rsidRPr="009D3394">
        <w:rPr>
          <w:rStyle w:val="TagStyle"/>
          <w:rtl/>
        </w:rPr>
        <w:t xml:space="preserve"> &gt;&gt;</w:t>
      </w:r>
      <w:r>
        <w:rPr>
          <w:rtl/>
        </w:rPr>
        <w:t xml:space="preserve"> </w:t>
      </w:r>
      <w:bookmarkEnd w:id="58"/>
    </w:p>
    <w:p w:rsidR="008F22F4" w:rsidRDefault="008F22F4" w:rsidP="008F22F4">
      <w:pPr>
        <w:pStyle w:val="KeepWithNext"/>
        <w:rPr>
          <w:rtl/>
        </w:rPr>
      </w:pPr>
    </w:p>
    <w:p w:rsidR="008F22F4" w:rsidRDefault="008F22F4" w:rsidP="008F22F4">
      <w:pPr>
        <w:rPr>
          <w:rtl/>
        </w:rPr>
      </w:pPr>
      <w:r>
        <w:rPr>
          <w:rFonts w:hint="cs"/>
          <w:rtl/>
        </w:rPr>
        <w:t xml:space="preserve">אותו דבר עם </w:t>
      </w:r>
      <w:bookmarkStart w:id="59" w:name="_ETM_Q1_1530067"/>
      <w:bookmarkEnd w:id="59"/>
      <w:r>
        <w:rPr>
          <w:rFonts w:hint="cs"/>
          <w:rtl/>
        </w:rPr>
        <w:t xml:space="preserve">סעיף 46. אמרתי, מה שאתם לא רוצים אני אוריד, אבל חבל. יש שם עשרות </w:t>
      </w:r>
      <w:proofErr w:type="spellStart"/>
      <w:r>
        <w:rPr>
          <w:rFonts w:hint="cs"/>
          <w:rtl/>
        </w:rPr>
        <w:t>עשרות</w:t>
      </w:r>
      <w:proofErr w:type="spellEnd"/>
      <w:r>
        <w:rPr>
          <w:rFonts w:hint="cs"/>
          <w:rtl/>
        </w:rPr>
        <w:t xml:space="preserve"> של דברים. </w:t>
      </w:r>
    </w:p>
    <w:p w:rsidR="008F22F4" w:rsidRDefault="008F22F4" w:rsidP="008F22F4">
      <w:pPr>
        <w:rPr>
          <w:rtl/>
        </w:rPr>
      </w:pPr>
      <w:bookmarkStart w:id="60" w:name="_ETM_Q1_1533194"/>
      <w:bookmarkStart w:id="61" w:name="_ETM_Q1_1533318"/>
      <w:bookmarkStart w:id="62" w:name="_ETM_Q1_1534235"/>
      <w:bookmarkEnd w:id="60"/>
      <w:bookmarkEnd w:id="61"/>
      <w:bookmarkEnd w:id="62"/>
    </w:p>
    <w:p w:rsidR="008F22F4" w:rsidRDefault="008F22F4" w:rsidP="009D3394">
      <w:pPr>
        <w:pStyle w:val="a4"/>
        <w:rPr>
          <w:rtl/>
        </w:rPr>
      </w:pPr>
      <w:bookmarkStart w:id="63" w:name="ET_speaker_5084_17"/>
      <w:r w:rsidRPr="009D3394">
        <w:rPr>
          <w:rStyle w:val="TagStyle"/>
          <w:rtl/>
        </w:rPr>
        <w:t xml:space="preserve"> &lt;&lt; דובר &gt;&gt;</w:t>
      </w:r>
      <w:r w:rsidRPr="008F22F4">
        <w:rPr>
          <w:rStyle w:val="TagStyle"/>
          <w:rtl/>
        </w:rPr>
        <w:t xml:space="preserve"> </w:t>
      </w:r>
      <w:r>
        <w:rPr>
          <w:rtl/>
        </w:rPr>
        <w:t>מיקי לוי (יש עתיד):</w:t>
      </w:r>
      <w:r w:rsidRPr="008F22F4">
        <w:rPr>
          <w:rStyle w:val="TagStyle"/>
          <w:rtl/>
        </w:rPr>
        <w:t xml:space="preserve"> </w:t>
      </w:r>
      <w:r w:rsidRPr="009D3394">
        <w:rPr>
          <w:rStyle w:val="TagStyle"/>
          <w:rtl/>
        </w:rPr>
        <w:t>&lt;&lt; דובר &gt;&gt;</w:t>
      </w:r>
      <w:r>
        <w:rPr>
          <w:rtl/>
        </w:rPr>
        <w:t xml:space="preserve"> </w:t>
      </w:r>
      <w:bookmarkEnd w:id="63"/>
    </w:p>
    <w:p w:rsidR="008F22F4" w:rsidRDefault="008F22F4" w:rsidP="008F22F4">
      <w:pPr>
        <w:rPr>
          <w:rtl/>
          <w:lang w:eastAsia="he-IL"/>
        </w:rPr>
      </w:pPr>
      <w:bookmarkStart w:id="64" w:name="_ETM_Q1_1541285"/>
      <w:bookmarkEnd w:id="64"/>
    </w:p>
    <w:p w:rsidR="008F22F4" w:rsidRDefault="008F22F4" w:rsidP="008F22F4">
      <w:pPr>
        <w:rPr>
          <w:rtl/>
          <w:lang w:eastAsia="he-IL"/>
        </w:rPr>
      </w:pPr>
      <w:bookmarkStart w:id="65" w:name="_ETM_Q1_1541495"/>
      <w:bookmarkStart w:id="66" w:name="_ETM_Q1_1541529"/>
      <w:bookmarkStart w:id="67" w:name="_ETM_Q1_1541603"/>
      <w:bookmarkEnd w:id="65"/>
      <w:bookmarkEnd w:id="66"/>
      <w:bookmarkEnd w:id="67"/>
      <w:r>
        <w:rPr>
          <w:rFonts w:hint="cs"/>
          <w:rtl/>
          <w:lang w:eastAsia="he-IL"/>
        </w:rPr>
        <w:t xml:space="preserve">טמיר, אתה </w:t>
      </w:r>
      <w:bookmarkStart w:id="68" w:name="_ETM_Q1_1540723"/>
      <w:bookmarkEnd w:id="68"/>
      <w:r>
        <w:rPr>
          <w:rFonts w:hint="cs"/>
          <w:rtl/>
          <w:lang w:eastAsia="he-IL"/>
        </w:rPr>
        <w:t xml:space="preserve">יכול לעשות את זה? שגית יכולה להכין מסמך. אני </w:t>
      </w:r>
      <w:bookmarkStart w:id="69" w:name="_ETM_Q1_1545800"/>
      <w:bookmarkEnd w:id="69"/>
      <w:r>
        <w:rPr>
          <w:rFonts w:hint="cs"/>
          <w:rtl/>
          <w:lang w:eastAsia="he-IL"/>
        </w:rPr>
        <w:t xml:space="preserve">מוכן לדבר איתם טלפונית, זה חשוב לי. </w:t>
      </w:r>
    </w:p>
    <w:p w:rsidR="008F22F4" w:rsidRDefault="008F22F4" w:rsidP="008F22F4">
      <w:pPr>
        <w:rPr>
          <w:rtl/>
          <w:lang w:eastAsia="he-IL"/>
        </w:rPr>
      </w:pPr>
    </w:p>
    <w:p w:rsidR="008F22F4" w:rsidRDefault="008F22F4" w:rsidP="00ED162C">
      <w:pPr>
        <w:pStyle w:val="af6"/>
        <w:keepNext/>
        <w:rPr>
          <w:rtl/>
        </w:rPr>
      </w:pPr>
      <w:bookmarkStart w:id="70" w:name="ET_yor_4762_18"/>
      <w:r w:rsidRPr="009D3394">
        <w:rPr>
          <w:rStyle w:val="TagStyle"/>
          <w:rtl/>
        </w:rPr>
        <w:t xml:space="preserve"> &lt;&lt; </w:t>
      </w:r>
      <w:proofErr w:type="spellStart"/>
      <w:r w:rsidRPr="009D3394">
        <w:rPr>
          <w:rStyle w:val="TagStyle"/>
          <w:rtl/>
        </w:rPr>
        <w:t>יור</w:t>
      </w:r>
      <w:proofErr w:type="spellEnd"/>
      <w:r w:rsidRPr="009D3394">
        <w:rPr>
          <w:rStyle w:val="TagStyle"/>
          <w:rtl/>
        </w:rPr>
        <w:t xml:space="preserve"> &gt;&gt;</w:t>
      </w:r>
      <w:r w:rsidRPr="008F22F4">
        <w:rPr>
          <w:rStyle w:val="TagStyle"/>
          <w:rtl/>
        </w:rPr>
        <w:t xml:space="preserve"> </w:t>
      </w:r>
      <w:r>
        <w:rPr>
          <w:rtl/>
        </w:rPr>
        <w:t>היו"ר משה גפני:</w:t>
      </w:r>
      <w:r w:rsidRPr="008F22F4">
        <w:rPr>
          <w:rStyle w:val="TagStyle"/>
          <w:rtl/>
        </w:rPr>
        <w:t xml:space="preserve"> </w:t>
      </w:r>
      <w:r w:rsidRPr="009D3394">
        <w:rPr>
          <w:rStyle w:val="TagStyle"/>
          <w:rtl/>
        </w:rPr>
        <w:t xml:space="preserve">&lt;&lt; </w:t>
      </w:r>
      <w:proofErr w:type="spellStart"/>
      <w:r w:rsidRPr="009D3394">
        <w:rPr>
          <w:rStyle w:val="TagStyle"/>
          <w:rtl/>
        </w:rPr>
        <w:t>יור</w:t>
      </w:r>
      <w:proofErr w:type="spellEnd"/>
      <w:r w:rsidRPr="009D3394">
        <w:rPr>
          <w:rStyle w:val="TagStyle"/>
          <w:rtl/>
        </w:rPr>
        <w:t xml:space="preserve"> &gt;&gt;</w:t>
      </w:r>
      <w:r>
        <w:rPr>
          <w:rtl/>
        </w:rPr>
        <w:t xml:space="preserve"> </w:t>
      </w:r>
      <w:bookmarkEnd w:id="70"/>
    </w:p>
    <w:p w:rsidR="008F22F4" w:rsidRDefault="008F22F4" w:rsidP="00ED162C">
      <w:pPr>
        <w:pStyle w:val="KeepWithNext"/>
        <w:rPr>
          <w:rtl/>
        </w:rPr>
      </w:pPr>
    </w:p>
    <w:p w:rsidR="008F5F67" w:rsidRDefault="008F5F67" w:rsidP="00ED162C">
      <w:pPr>
        <w:keepNext/>
        <w:rPr>
          <w:rtl/>
        </w:rPr>
      </w:pPr>
      <w:r>
        <w:rPr>
          <w:rFonts w:hint="cs"/>
          <w:rtl/>
        </w:rPr>
        <w:t xml:space="preserve">אני אנסה קודם לדבר </w:t>
      </w:r>
      <w:proofErr w:type="spellStart"/>
      <w:r>
        <w:rPr>
          <w:rFonts w:hint="cs"/>
          <w:rtl/>
        </w:rPr>
        <w:t>איתו</w:t>
      </w:r>
      <w:proofErr w:type="spellEnd"/>
      <w:r>
        <w:rPr>
          <w:rFonts w:hint="cs"/>
          <w:rtl/>
        </w:rPr>
        <w:t xml:space="preserve">. חיפשתי אותו אתמול, כנראה שהוא </w:t>
      </w:r>
      <w:bookmarkStart w:id="71" w:name="_ETM_Q1_1554233"/>
      <w:bookmarkEnd w:id="71"/>
      <w:r>
        <w:rPr>
          <w:rFonts w:hint="cs"/>
          <w:rtl/>
        </w:rPr>
        <w:t xml:space="preserve">היה עסוק. העוזר שלו אמר שהוא בישיבה, אבל זה מה </w:t>
      </w:r>
      <w:bookmarkStart w:id="72" w:name="_ETM_Q1_1559287"/>
      <w:bookmarkEnd w:id="72"/>
      <w:r>
        <w:rPr>
          <w:rFonts w:hint="cs"/>
          <w:rtl/>
        </w:rPr>
        <w:t xml:space="preserve">שצריך לעשות באמת. </w:t>
      </w:r>
    </w:p>
    <w:p w:rsidR="008F5F67" w:rsidRDefault="008F5F67" w:rsidP="008F22F4">
      <w:pPr>
        <w:rPr>
          <w:rtl/>
        </w:rPr>
      </w:pPr>
      <w:bookmarkStart w:id="73" w:name="_ETM_Q1_1561897"/>
      <w:bookmarkStart w:id="74" w:name="_ETM_Q1_1561997"/>
      <w:bookmarkStart w:id="75" w:name="_ETM_Q1_1563240"/>
      <w:bookmarkEnd w:id="73"/>
      <w:bookmarkEnd w:id="74"/>
      <w:bookmarkEnd w:id="75"/>
    </w:p>
    <w:p w:rsidR="008F5F67" w:rsidRDefault="008F5F67" w:rsidP="009D3394">
      <w:pPr>
        <w:pStyle w:val="a4"/>
        <w:rPr>
          <w:rtl/>
        </w:rPr>
      </w:pPr>
      <w:bookmarkStart w:id="76" w:name="ET_speaker_5084_19"/>
      <w:r w:rsidRPr="009D3394">
        <w:rPr>
          <w:rStyle w:val="TagStyle"/>
          <w:rtl/>
        </w:rPr>
        <w:t xml:space="preserve"> &lt;&lt; דובר &gt;&gt;</w:t>
      </w:r>
      <w:r w:rsidRPr="008F5F67">
        <w:rPr>
          <w:rStyle w:val="TagStyle"/>
          <w:rtl/>
        </w:rPr>
        <w:t xml:space="preserve"> </w:t>
      </w:r>
      <w:r>
        <w:rPr>
          <w:rtl/>
        </w:rPr>
        <w:t>מיקי לוי (יש עתיד):</w:t>
      </w:r>
      <w:r w:rsidRPr="008F5F67">
        <w:rPr>
          <w:rStyle w:val="TagStyle"/>
          <w:rtl/>
        </w:rPr>
        <w:t xml:space="preserve"> </w:t>
      </w:r>
      <w:r w:rsidRPr="009D3394">
        <w:rPr>
          <w:rStyle w:val="TagStyle"/>
          <w:rtl/>
        </w:rPr>
        <w:t>&lt;&lt; דובר &gt;&gt;</w:t>
      </w:r>
      <w:r>
        <w:rPr>
          <w:rtl/>
        </w:rPr>
        <w:t xml:space="preserve"> </w:t>
      </w:r>
      <w:bookmarkEnd w:id="76"/>
    </w:p>
    <w:p w:rsidR="008F5F67" w:rsidRDefault="008F5F67" w:rsidP="008F5F67">
      <w:pPr>
        <w:pStyle w:val="KeepWithNext"/>
        <w:rPr>
          <w:rtl/>
        </w:rPr>
      </w:pPr>
    </w:p>
    <w:p w:rsidR="008F5F67" w:rsidRDefault="008F5F67" w:rsidP="008F5F67">
      <w:pPr>
        <w:rPr>
          <w:rtl/>
        </w:rPr>
      </w:pPr>
      <w:bookmarkStart w:id="77" w:name="_ETM_Q1_1563871"/>
      <w:bookmarkStart w:id="78" w:name="_ETM_Q1_1563916"/>
      <w:bookmarkEnd w:id="77"/>
      <w:bookmarkEnd w:id="78"/>
      <w:r>
        <w:rPr>
          <w:rFonts w:hint="cs"/>
          <w:rtl/>
        </w:rPr>
        <w:t>מי יושב-ראש ועדת ההסכמות?</w:t>
      </w:r>
    </w:p>
    <w:p w:rsidR="008F5F67" w:rsidRDefault="008F5F67" w:rsidP="008F5F67">
      <w:pPr>
        <w:rPr>
          <w:rtl/>
        </w:rPr>
      </w:pPr>
      <w:bookmarkStart w:id="79" w:name="_ETM_Q1_1561642"/>
      <w:bookmarkStart w:id="80" w:name="_ETM_Q1_1561743"/>
      <w:bookmarkEnd w:id="79"/>
      <w:bookmarkEnd w:id="80"/>
    </w:p>
    <w:p w:rsidR="008F5F67" w:rsidRDefault="008F5F67" w:rsidP="009D3394">
      <w:pPr>
        <w:pStyle w:val="af6"/>
        <w:rPr>
          <w:rtl/>
        </w:rPr>
      </w:pPr>
      <w:bookmarkStart w:id="81" w:name="ET_yor_4762_20"/>
      <w:r w:rsidRPr="009D3394">
        <w:rPr>
          <w:rStyle w:val="TagStyle"/>
          <w:rtl/>
        </w:rPr>
        <w:t xml:space="preserve"> &lt;&lt; </w:t>
      </w:r>
      <w:proofErr w:type="spellStart"/>
      <w:r w:rsidRPr="009D3394">
        <w:rPr>
          <w:rStyle w:val="TagStyle"/>
          <w:rtl/>
        </w:rPr>
        <w:t>יור</w:t>
      </w:r>
      <w:proofErr w:type="spellEnd"/>
      <w:r w:rsidRPr="009D3394">
        <w:rPr>
          <w:rStyle w:val="TagStyle"/>
          <w:rtl/>
        </w:rPr>
        <w:t xml:space="preserve"> &gt;&gt;</w:t>
      </w:r>
      <w:r w:rsidRPr="008F5F67">
        <w:rPr>
          <w:rStyle w:val="TagStyle"/>
          <w:rtl/>
        </w:rPr>
        <w:t xml:space="preserve"> </w:t>
      </w:r>
      <w:r>
        <w:rPr>
          <w:rtl/>
        </w:rPr>
        <w:t>היו"ר משה גפני:</w:t>
      </w:r>
      <w:r w:rsidRPr="008F5F67">
        <w:rPr>
          <w:rStyle w:val="TagStyle"/>
          <w:rtl/>
        </w:rPr>
        <w:t xml:space="preserve"> </w:t>
      </w:r>
      <w:r w:rsidRPr="009D3394">
        <w:rPr>
          <w:rStyle w:val="TagStyle"/>
          <w:rtl/>
        </w:rPr>
        <w:t xml:space="preserve">&lt;&lt; </w:t>
      </w:r>
      <w:proofErr w:type="spellStart"/>
      <w:r w:rsidRPr="009D3394">
        <w:rPr>
          <w:rStyle w:val="TagStyle"/>
          <w:rtl/>
        </w:rPr>
        <w:t>יור</w:t>
      </w:r>
      <w:proofErr w:type="spellEnd"/>
      <w:r w:rsidRPr="009D3394">
        <w:rPr>
          <w:rStyle w:val="TagStyle"/>
          <w:rtl/>
        </w:rPr>
        <w:t xml:space="preserve"> &gt;&gt;</w:t>
      </w:r>
      <w:r>
        <w:rPr>
          <w:rtl/>
        </w:rPr>
        <w:t xml:space="preserve"> </w:t>
      </w:r>
      <w:bookmarkEnd w:id="81"/>
    </w:p>
    <w:p w:rsidR="008F5F67" w:rsidRDefault="008F5F67" w:rsidP="008F5F67">
      <w:pPr>
        <w:pStyle w:val="KeepWithNext"/>
        <w:rPr>
          <w:rtl/>
        </w:rPr>
      </w:pPr>
    </w:p>
    <w:p w:rsidR="008F5F67" w:rsidRDefault="008F5F67" w:rsidP="008F5F67">
      <w:pPr>
        <w:rPr>
          <w:rtl/>
        </w:rPr>
      </w:pPr>
      <w:bookmarkStart w:id="82" w:name="_ETM_Q1_1562472"/>
      <w:bookmarkEnd w:id="82"/>
      <w:r>
        <w:rPr>
          <w:rFonts w:hint="cs"/>
          <w:rtl/>
        </w:rPr>
        <w:t xml:space="preserve">אין יושב-ראש, זה שניים. </w:t>
      </w:r>
      <w:bookmarkStart w:id="83" w:name="_ETM_Q1_1565046"/>
      <w:bookmarkEnd w:id="83"/>
    </w:p>
    <w:p w:rsidR="008F5F67" w:rsidRDefault="008F5F67" w:rsidP="008F5F67">
      <w:pPr>
        <w:rPr>
          <w:rtl/>
        </w:rPr>
      </w:pPr>
      <w:bookmarkStart w:id="84" w:name="_ETM_Q1_1567909"/>
      <w:bookmarkStart w:id="85" w:name="_ETM_Q1_1568007"/>
      <w:bookmarkStart w:id="86" w:name="_ETM_Q1_1565294"/>
      <w:bookmarkEnd w:id="84"/>
      <w:bookmarkEnd w:id="85"/>
      <w:bookmarkEnd w:id="86"/>
    </w:p>
    <w:p w:rsidR="008F5F67" w:rsidRDefault="008F5F67" w:rsidP="009D3394">
      <w:pPr>
        <w:pStyle w:val="a4"/>
        <w:rPr>
          <w:rtl/>
        </w:rPr>
      </w:pPr>
      <w:bookmarkStart w:id="87" w:name="ET_speaker_טמיר_כהן_21"/>
      <w:r w:rsidRPr="009D3394">
        <w:rPr>
          <w:rStyle w:val="TagStyle"/>
          <w:rtl/>
        </w:rPr>
        <w:t xml:space="preserve"> &lt;&lt; דובר &gt;&gt;</w:t>
      </w:r>
      <w:r w:rsidRPr="008F5F67">
        <w:rPr>
          <w:rStyle w:val="TagStyle"/>
          <w:rtl/>
        </w:rPr>
        <w:t xml:space="preserve"> </w:t>
      </w:r>
      <w:r>
        <w:rPr>
          <w:rtl/>
        </w:rPr>
        <w:t>טמיר כהן:</w:t>
      </w:r>
      <w:r w:rsidRPr="008F5F67">
        <w:rPr>
          <w:rStyle w:val="TagStyle"/>
          <w:rtl/>
        </w:rPr>
        <w:t xml:space="preserve"> </w:t>
      </w:r>
      <w:r w:rsidRPr="009D3394">
        <w:rPr>
          <w:rStyle w:val="TagStyle"/>
          <w:rtl/>
        </w:rPr>
        <w:t>&lt;&lt; דובר &gt;&gt;</w:t>
      </w:r>
      <w:r>
        <w:rPr>
          <w:rtl/>
        </w:rPr>
        <w:t xml:space="preserve"> </w:t>
      </w:r>
      <w:bookmarkEnd w:id="87"/>
    </w:p>
    <w:p w:rsidR="008F5F67" w:rsidRDefault="008F5F67" w:rsidP="008F5F67">
      <w:pPr>
        <w:pStyle w:val="KeepWithNext"/>
        <w:rPr>
          <w:rtl/>
        </w:rPr>
      </w:pPr>
    </w:p>
    <w:p w:rsidR="008F5F67" w:rsidRDefault="008F5F67" w:rsidP="008F5F67">
      <w:pPr>
        <w:rPr>
          <w:rtl/>
        </w:rPr>
      </w:pPr>
      <w:bookmarkStart w:id="88" w:name="_ETM_Q1_1565939"/>
      <w:bookmarkStart w:id="89" w:name="_ETM_Q1_1565990"/>
      <w:bookmarkEnd w:id="88"/>
      <w:bookmarkEnd w:id="89"/>
      <w:proofErr w:type="spellStart"/>
      <w:r>
        <w:rPr>
          <w:rFonts w:hint="cs"/>
          <w:rtl/>
        </w:rPr>
        <w:t>אמסלם</w:t>
      </w:r>
      <w:proofErr w:type="spellEnd"/>
      <w:r>
        <w:rPr>
          <w:rFonts w:hint="cs"/>
          <w:rtl/>
        </w:rPr>
        <w:t xml:space="preserve"> ואיציק שמולי. </w:t>
      </w:r>
    </w:p>
    <w:p w:rsidR="008F5F67" w:rsidRDefault="008F5F67" w:rsidP="008F5F67">
      <w:pPr>
        <w:rPr>
          <w:rtl/>
        </w:rPr>
      </w:pPr>
    </w:p>
    <w:p w:rsidR="008F5F67" w:rsidRDefault="008F5F67" w:rsidP="009D3394">
      <w:pPr>
        <w:pStyle w:val="a4"/>
        <w:rPr>
          <w:rtl/>
        </w:rPr>
      </w:pPr>
      <w:bookmarkStart w:id="90" w:name="ET_speaker_5084_22"/>
      <w:r w:rsidRPr="009D3394">
        <w:rPr>
          <w:rStyle w:val="TagStyle"/>
          <w:rtl/>
        </w:rPr>
        <w:t xml:space="preserve"> &lt;&lt; דובר &gt;&gt;</w:t>
      </w:r>
      <w:r w:rsidRPr="008F5F67">
        <w:rPr>
          <w:rStyle w:val="TagStyle"/>
          <w:rtl/>
        </w:rPr>
        <w:t xml:space="preserve"> </w:t>
      </w:r>
      <w:r>
        <w:rPr>
          <w:rtl/>
        </w:rPr>
        <w:t>מיקי לוי (יש עתיד):</w:t>
      </w:r>
      <w:r w:rsidRPr="008F5F67">
        <w:rPr>
          <w:rStyle w:val="TagStyle"/>
          <w:rtl/>
        </w:rPr>
        <w:t xml:space="preserve"> </w:t>
      </w:r>
      <w:r w:rsidRPr="009D3394">
        <w:rPr>
          <w:rStyle w:val="TagStyle"/>
          <w:rtl/>
        </w:rPr>
        <w:t>&lt;&lt; דובר &gt;&gt;</w:t>
      </w:r>
      <w:r>
        <w:rPr>
          <w:rtl/>
        </w:rPr>
        <w:t xml:space="preserve"> </w:t>
      </w:r>
      <w:bookmarkEnd w:id="90"/>
    </w:p>
    <w:p w:rsidR="008F5F67" w:rsidRDefault="008F5F67" w:rsidP="008F5F67">
      <w:pPr>
        <w:pStyle w:val="KeepWithNext"/>
        <w:rPr>
          <w:rtl/>
        </w:rPr>
      </w:pPr>
    </w:p>
    <w:p w:rsidR="008F5F67" w:rsidRDefault="008F5F67" w:rsidP="008F5F67">
      <w:pPr>
        <w:rPr>
          <w:rtl/>
        </w:rPr>
      </w:pPr>
      <w:r>
        <w:rPr>
          <w:rFonts w:hint="cs"/>
          <w:rtl/>
        </w:rPr>
        <w:t xml:space="preserve">עם </w:t>
      </w:r>
      <w:proofErr w:type="spellStart"/>
      <w:r>
        <w:rPr>
          <w:rFonts w:hint="cs"/>
          <w:rtl/>
        </w:rPr>
        <w:t>אמסלם</w:t>
      </w:r>
      <w:proofErr w:type="spellEnd"/>
      <w:r>
        <w:rPr>
          <w:rFonts w:hint="cs"/>
          <w:rtl/>
        </w:rPr>
        <w:t xml:space="preserve"> דיברת?</w:t>
      </w:r>
    </w:p>
    <w:p w:rsidR="008F5F67" w:rsidRDefault="008F5F67" w:rsidP="008F5F67">
      <w:pPr>
        <w:rPr>
          <w:rtl/>
        </w:rPr>
      </w:pPr>
      <w:bookmarkStart w:id="91" w:name="_ETM_Q1_1572709"/>
      <w:bookmarkStart w:id="92" w:name="_ETM_Q1_1572809"/>
      <w:bookmarkEnd w:id="91"/>
      <w:bookmarkEnd w:id="92"/>
    </w:p>
    <w:p w:rsidR="008F5F67" w:rsidRDefault="008F5F67" w:rsidP="009D3394">
      <w:pPr>
        <w:pStyle w:val="af6"/>
        <w:rPr>
          <w:rtl/>
        </w:rPr>
      </w:pPr>
      <w:bookmarkStart w:id="93" w:name="ET_yor_4762_23"/>
      <w:r w:rsidRPr="009D3394">
        <w:rPr>
          <w:rStyle w:val="TagStyle"/>
          <w:rtl/>
        </w:rPr>
        <w:t xml:space="preserve"> &lt;&lt; </w:t>
      </w:r>
      <w:proofErr w:type="spellStart"/>
      <w:r w:rsidRPr="009D3394">
        <w:rPr>
          <w:rStyle w:val="TagStyle"/>
          <w:rtl/>
        </w:rPr>
        <w:t>יור</w:t>
      </w:r>
      <w:proofErr w:type="spellEnd"/>
      <w:r w:rsidRPr="009D3394">
        <w:rPr>
          <w:rStyle w:val="TagStyle"/>
          <w:rtl/>
        </w:rPr>
        <w:t xml:space="preserve"> &gt;&gt;</w:t>
      </w:r>
      <w:r w:rsidRPr="008F5F67">
        <w:rPr>
          <w:rStyle w:val="TagStyle"/>
          <w:rtl/>
        </w:rPr>
        <w:t xml:space="preserve"> </w:t>
      </w:r>
      <w:r>
        <w:rPr>
          <w:rtl/>
        </w:rPr>
        <w:t>היו"ר משה גפני:</w:t>
      </w:r>
      <w:r w:rsidRPr="008F5F67">
        <w:rPr>
          <w:rStyle w:val="TagStyle"/>
          <w:rtl/>
        </w:rPr>
        <w:t xml:space="preserve"> </w:t>
      </w:r>
      <w:r w:rsidRPr="009D3394">
        <w:rPr>
          <w:rStyle w:val="TagStyle"/>
          <w:rtl/>
        </w:rPr>
        <w:t>&lt;&lt; יור &gt;&gt;</w:t>
      </w:r>
      <w:r>
        <w:rPr>
          <w:rtl/>
        </w:rPr>
        <w:t xml:space="preserve"> </w:t>
      </w:r>
      <w:bookmarkEnd w:id="93"/>
    </w:p>
    <w:p w:rsidR="008F5F67" w:rsidRDefault="008F5F67" w:rsidP="008F5F67">
      <w:pPr>
        <w:pStyle w:val="KeepWithNext"/>
        <w:rPr>
          <w:rtl/>
        </w:rPr>
      </w:pPr>
    </w:p>
    <w:p w:rsidR="008F5F67" w:rsidRDefault="008F5F67" w:rsidP="008F5F67">
      <w:pPr>
        <w:rPr>
          <w:rtl/>
        </w:rPr>
      </w:pPr>
      <w:bookmarkStart w:id="94" w:name="_ETM_Q1_1573702"/>
      <w:bookmarkEnd w:id="94"/>
      <w:r>
        <w:rPr>
          <w:rFonts w:hint="cs"/>
          <w:rtl/>
        </w:rPr>
        <w:t xml:space="preserve">לא. </w:t>
      </w:r>
    </w:p>
    <w:p w:rsidR="008F5F67" w:rsidRDefault="008F5F67" w:rsidP="008F5F67">
      <w:pPr>
        <w:rPr>
          <w:rtl/>
        </w:rPr>
      </w:pPr>
      <w:bookmarkStart w:id="95" w:name="_ETM_Q1_1571200"/>
      <w:bookmarkStart w:id="96" w:name="_ETM_Q1_1571298"/>
      <w:bookmarkStart w:id="97" w:name="_ETM_Q1_1572385"/>
      <w:bookmarkEnd w:id="95"/>
      <w:bookmarkEnd w:id="96"/>
      <w:bookmarkEnd w:id="97"/>
    </w:p>
    <w:p w:rsidR="008F5F67" w:rsidRDefault="008F5F67" w:rsidP="009D3394">
      <w:pPr>
        <w:pStyle w:val="a4"/>
        <w:rPr>
          <w:rtl/>
        </w:rPr>
      </w:pPr>
      <w:bookmarkStart w:id="98" w:name="ET_speaker_5084_24"/>
      <w:r w:rsidRPr="009D3394">
        <w:rPr>
          <w:rStyle w:val="TagStyle"/>
          <w:rtl/>
        </w:rPr>
        <w:t xml:space="preserve"> &lt;&lt; דובר &gt;&gt;</w:t>
      </w:r>
      <w:r w:rsidRPr="008F5F67">
        <w:rPr>
          <w:rStyle w:val="TagStyle"/>
          <w:rtl/>
        </w:rPr>
        <w:t xml:space="preserve"> </w:t>
      </w:r>
      <w:r>
        <w:rPr>
          <w:rtl/>
        </w:rPr>
        <w:t>מיקי לוי (יש עתיד):</w:t>
      </w:r>
      <w:r w:rsidRPr="008F5F67">
        <w:rPr>
          <w:rStyle w:val="TagStyle"/>
          <w:rtl/>
        </w:rPr>
        <w:t xml:space="preserve"> </w:t>
      </w:r>
      <w:r w:rsidRPr="009D3394">
        <w:rPr>
          <w:rStyle w:val="TagStyle"/>
          <w:rtl/>
        </w:rPr>
        <w:t>&lt;&lt; דובר &gt;&gt;</w:t>
      </w:r>
      <w:r>
        <w:rPr>
          <w:rtl/>
        </w:rPr>
        <w:t xml:space="preserve"> </w:t>
      </w:r>
      <w:bookmarkEnd w:id="98"/>
    </w:p>
    <w:p w:rsidR="008F5F67" w:rsidRDefault="008F5F67" w:rsidP="008F5F67">
      <w:pPr>
        <w:pStyle w:val="KeepWithNext"/>
        <w:rPr>
          <w:rtl/>
        </w:rPr>
      </w:pPr>
    </w:p>
    <w:p w:rsidR="008F5F67" w:rsidRDefault="008F5F67" w:rsidP="008F5F67">
      <w:pPr>
        <w:rPr>
          <w:rtl/>
        </w:rPr>
      </w:pPr>
      <w:bookmarkStart w:id="99" w:name="_ETM_Q1_1573121"/>
      <w:bookmarkStart w:id="100" w:name="_ETM_Q1_1573169"/>
      <w:bookmarkEnd w:id="99"/>
      <w:bookmarkEnd w:id="100"/>
      <w:r>
        <w:rPr>
          <w:rFonts w:hint="cs"/>
          <w:rtl/>
        </w:rPr>
        <w:t xml:space="preserve">ישבתי </w:t>
      </w:r>
      <w:proofErr w:type="spellStart"/>
      <w:r>
        <w:rPr>
          <w:rFonts w:hint="cs"/>
          <w:rtl/>
        </w:rPr>
        <w:t>איתו</w:t>
      </w:r>
      <w:proofErr w:type="spellEnd"/>
      <w:r>
        <w:rPr>
          <w:rFonts w:hint="cs"/>
          <w:rtl/>
        </w:rPr>
        <w:t xml:space="preserve"> בשבוע </w:t>
      </w:r>
      <w:bookmarkStart w:id="101" w:name="_ETM_Q1_1573315"/>
      <w:bookmarkEnd w:id="101"/>
      <w:r>
        <w:rPr>
          <w:rFonts w:hint="cs"/>
          <w:rtl/>
        </w:rPr>
        <w:t>שעבר בפ</w:t>
      </w:r>
      <w:r w:rsidR="00777E7E">
        <w:rPr>
          <w:rFonts w:hint="cs"/>
          <w:rtl/>
        </w:rPr>
        <w:t>א</w:t>
      </w:r>
      <w:r>
        <w:rPr>
          <w:rFonts w:hint="cs"/>
          <w:rtl/>
        </w:rPr>
        <w:t>נל.</w:t>
      </w:r>
    </w:p>
    <w:p w:rsidR="008F5F67" w:rsidRDefault="008F5F67" w:rsidP="008F5F67">
      <w:pPr>
        <w:rPr>
          <w:rtl/>
        </w:rPr>
      </w:pPr>
    </w:p>
    <w:p w:rsidR="008F5F67" w:rsidRDefault="008F5F67" w:rsidP="009D3394">
      <w:pPr>
        <w:pStyle w:val="af6"/>
        <w:rPr>
          <w:rtl/>
        </w:rPr>
      </w:pPr>
      <w:bookmarkStart w:id="102" w:name="ET_yor_4762_25"/>
      <w:r w:rsidRPr="009D3394">
        <w:rPr>
          <w:rStyle w:val="TagStyle"/>
          <w:rtl/>
        </w:rPr>
        <w:t xml:space="preserve"> &lt;&lt; יור &gt;&gt;</w:t>
      </w:r>
      <w:r w:rsidRPr="008F5F67">
        <w:rPr>
          <w:rStyle w:val="TagStyle"/>
          <w:rtl/>
        </w:rPr>
        <w:t xml:space="preserve"> </w:t>
      </w:r>
      <w:r>
        <w:rPr>
          <w:rtl/>
        </w:rPr>
        <w:t>היו"ר משה גפני:</w:t>
      </w:r>
      <w:r w:rsidRPr="008F5F67">
        <w:rPr>
          <w:rStyle w:val="TagStyle"/>
          <w:rtl/>
        </w:rPr>
        <w:t xml:space="preserve"> </w:t>
      </w:r>
      <w:r w:rsidRPr="009D3394">
        <w:rPr>
          <w:rStyle w:val="TagStyle"/>
          <w:rtl/>
        </w:rPr>
        <w:t>&lt;&lt; יור &gt;&gt;</w:t>
      </w:r>
      <w:r>
        <w:rPr>
          <w:rtl/>
        </w:rPr>
        <w:t xml:space="preserve"> </w:t>
      </w:r>
      <w:bookmarkEnd w:id="102"/>
    </w:p>
    <w:p w:rsidR="008F5F67" w:rsidRDefault="008F5F67" w:rsidP="008F5F67">
      <w:pPr>
        <w:pStyle w:val="KeepWithNext"/>
        <w:rPr>
          <w:rtl/>
        </w:rPr>
      </w:pPr>
    </w:p>
    <w:p w:rsidR="008F5F67" w:rsidRDefault="008F5F67" w:rsidP="008F5F67">
      <w:pPr>
        <w:rPr>
          <w:rtl/>
        </w:rPr>
      </w:pPr>
      <w:r>
        <w:rPr>
          <w:rFonts w:hint="cs"/>
          <w:rtl/>
        </w:rPr>
        <w:t xml:space="preserve">אבל אני לא צריך אותו כי הוא מסכים. </w:t>
      </w:r>
      <w:bookmarkStart w:id="103" w:name="_ETM_Q1_1577225"/>
      <w:bookmarkEnd w:id="103"/>
    </w:p>
    <w:p w:rsidR="008F5F67" w:rsidRDefault="008F5F67" w:rsidP="008F5F67">
      <w:pPr>
        <w:rPr>
          <w:rtl/>
        </w:rPr>
      </w:pPr>
      <w:bookmarkStart w:id="104" w:name="_ETM_Q1_1574885"/>
      <w:bookmarkStart w:id="105" w:name="_ETM_Q1_1575004"/>
      <w:bookmarkStart w:id="106" w:name="_ETM_Q1_1576325"/>
      <w:bookmarkEnd w:id="104"/>
      <w:bookmarkEnd w:id="105"/>
      <w:bookmarkEnd w:id="106"/>
    </w:p>
    <w:p w:rsidR="008F5F67" w:rsidRDefault="008F5F67" w:rsidP="009D3394">
      <w:pPr>
        <w:pStyle w:val="a4"/>
        <w:rPr>
          <w:rtl/>
        </w:rPr>
      </w:pPr>
      <w:bookmarkStart w:id="107" w:name="ET_speaker_שגית_אפיק_27"/>
      <w:r w:rsidRPr="009D3394">
        <w:rPr>
          <w:rStyle w:val="TagStyle"/>
          <w:rtl/>
        </w:rPr>
        <w:t xml:space="preserve"> &lt;&lt; דובר &gt;&gt;</w:t>
      </w:r>
      <w:r w:rsidRPr="008F5F67">
        <w:rPr>
          <w:rStyle w:val="TagStyle"/>
          <w:rtl/>
        </w:rPr>
        <w:t xml:space="preserve"> </w:t>
      </w:r>
      <w:r>
        <w:rPr>
          <w:rtl/>
        </w:rPr>
        <w:t>שגית אפיק:</w:t>
      </w:r>
      <w:r w:rsidRPr="008F5F67">
        <w:rPr>
          <w:rStyle w:val="TagStyle"/>
          <w:rtl/>
        </w:rPr>
        <w:t xml:space="preserve"> </w:t>
      </w:r>
      <w:r w:rsidRPr="009D3394">
        <w:rPr>
          <w:rStyle w:val="TagStyle"/>
          <w:rtl/>
        </w:rPr>
        <w:t>&lt;&lt; דובר &gt;&gt;</w:t>
      </w:r>
      <w:r>
        <w:rPr>
          <w:rtl/>
        </w:rPr>
        <w:t xml:space="preserve"> </w:t>
      </w:r>
      <w:bookmarkEnd w:id="107"/>
    </w:p>
    <w:p w:rsidR="008F5F67" w:rsidRDefault="008F5F67" w:rsidP="008F5F67">
      <w:pPr>
        <w:pStyle w:val="KeepWithNext"/>
        <w:rPr>
          <w:rtl/>
        </w:rPr>
      </w:pPr>
    </w:p>
    <w:p w:rsidR="008F5F67" w:rsidRDefault="008F5F67" w:rsidP="008F5F67">
      <w:pPr>
        <w:rPr>
          <w:rtl/>
        </w:rPr>
      </w:pPr>
      <w:bookmarkStart w:id="108" w:name="_ETM_Q1_1577024"/>
      <w:bookmarkStart w:id="109" w:name="_ETM_Q1_1577082"/>
      <w:bookmarkEnd w:id="108"/>
      <w:bookmarkEnd w:id="109"/>
      <w:r>
        <w:rPr>
          <w:rFonts w:hint="cs"/>
          <w:rtl/>
        </w:rPr>
        <w:t xml:space="preserve">הוא מסכים. </w:t>
      </w:r>
      <w:r>
        <w:rPr>
          <w:rtl/>
        </w:rPr>
        <w:t xml:space="preserve">  </w:t>
      </w:r>
    </w:p>
    <w:p w:rsidR="008F5F67" w:rsidRDefault="008F5F67" w:rsidP="008F5F67">
      <w:pPr>
        <w:rPr>
          <w:rtl/>
        </w:rPr>
      </w:pPr>
      <w:bookmarkStart w:id="110" w:name="_ETM_Q1_1577343"/>
      <w:bookmarkStart w:id="111" w:name="_ETM_Q1_1578297"/>
      <w:bookmarkEnd w:id="110"/>
      <w:bookmarkEnd w:id="111"/>
    </w:p>
    <w:p w:rsidR="008F5F67" w:rsidRDefault="008F5F67" w:rsidP="009D3394">
      <w:pPr>
        <w:pStyle w:val="af6"/>
        <w:rPr>
          <w:rtl/>
        </w:rPr>
      </w:pPr>
      <w:bookmarkStart w:id="112" w:name="ET_yor_4762_28"/>
      <w:r w:rsidRPr="009D3394">
        <w:rPr>
          <w:rStyle w:val="TagStyle"/>
          <w:rtl/>
        </w:rPr>
        <w:t xml:space="preserve"> &lt;&lt; יור &gt;&gt;</w:t>
      </w:r>
      <w:r w:rsidRPr="008F5F67">
        <w:rPr>
          <w:rStyle w:val="TagStyle"/>
          <w:rtl/>
        </w:rPr>
        <w:t xml:space="preserve"> </w:t>
      </w:r>
      <w:r>
        <w:rPr>
          <w:rtl/>
        </w:rPr>
        <w:t>היו"ר משה גפני:</w:t>
      </w:r>
      <w:r w:rsidRPr="008F5F67">
        <w:rPr>
          <w:rStyle w:val="TagStyle"/>
          <w:rtl/>
        </w:rPr>
        <w:t xml:space="preserve"> </w:t>
      </w:r>
      <w:r w:rsidRPr="009D3394">
        <w:rPr>
          <w:rStyle w:val="TagStyle"/>
          <w:rtl/>
        </w:rPr>
        <w:t>&lt;&lt; יור &gt;&gt;</w:t>
      </w:r>
      <w:r>
        <w:rPr>
          <w:rtl/>
        </w:rPr>
        <w:t xml:space="preserve"> </w:t>
      </w:r>
      <w:bookmarkEnd w:id="112"/>
    </w:p>
    <w:p w:rsidR="008F5F67" w:rsidRDefault="008F5F67" w:rsidP="008F5F67">
      <w:pPr>
        <w:pStyle w:val="KeepWithNext"/>
        <w:rPr>
          <w:rtl/>
        </w:rPr>
      </w:pPr>
    </w:p>
    <w:p w:rsidR="008F5F67" w:rsidRDefault="008F5F67" w:rsidP="00777E7E">
      <w:pPr>
        <w:rPr>
          <w:rtl/>
        </w:rPr>
      </w:pPr>
      <w:r>
        <w:rPr>
          <w:rFonts w:hint="cs"/>
          <w:rtl/>
        </w:rPr>
        <w:t xml:space="preserve">הבעיה זה האופוזיציה שחושבת אולי </w:t>
      </w:r>
      <w:bookmarkStart w:id="113" w:name="_ETM_Q1_1580933"/>
      <w:bookmarkEnd w:id="113"/>
      <w:r>
        <w:rPr>
          <w:rFonts w:hint="cs"/>
          <w:rtl/>
        </w:rPr>
        <w:t xml:space="preserve">אני מנסה להגניב פה משהו. </w:t>
      </w:r>
    </w:p>
    <w:p w:rsidR="008F5F67" w:rsidRDefault="008F5F67" w:rsidP="008F5F67">
      <w:pPr>
        <w:rPr>
          <w:rtl/>
        </w:rPr>
      </w:pPr>
      <w:bookmarkStart w:id="114" w:name="_ETM_Q1_1582992"/>
      <w:bookmarkStart w:id="115" w:name="_ETM_Q1_1583120"/>
      <w:bookmarkStart w:id="116" w:name="_ETM_Q1_1584016"/>
      <w:bookmarkEnd w:id="114"/>
      <w:bookmarkEnd w:id="115"/>
      <w:bookmarkEnd w:id="116"/>
    </w:p>
    <w:p w:rsidR="008F5F67" w:rsidRDefault="008F5F67" w:rsidP="009D3394">
      <w:pPr>
        <w:pStyle w:val="a4"/>
        <w:rPr>
          <w:rtl/>
        </w:rPr>
      </w:pPr>
      <w:bookmarkStart w:id="117" w:name="ET_speaker_5084_29"/>
      <w:r w:rsidRPr="009D3394">
        <w:rPr>
          <w:rStyle w:val="TagStyle"/>
          <w:rtl/>
        </w:rPr>
        <w:t xml:space="preserve"> &lt;&lt; דובר &gt;&gt;</w:t>
      </w:r>
      <w:r w:rsidRPr="008F5F67">
        <w:rPr>
          <w:rStyle w:val="TagStyle"/>
          <w:rtl/>
        </w:rPr>
        <w:t xml:space="preserve"> </w:t>
      </w:r>
      <w:r>
        <w:rPr>
          <w:rtl/>
        </w:rPr>
        <w:t>מיקי לוי (יש עתיד):</w:t>
      </w:r>
      <w:r w:rsidRPr="008F5F67">
        <w:rPr>
          <w:rStyle w:val="TagStyle"/>
          <w:rtl/>
        </w:rPr>
        <w:t xml:space="preserve"> </w:t>
      </w:r>
      <w:r w:rsidRPr="009D3394">
        <w:rPr>
          <w:rStyle w:val="TagStyle"/>
          <w:rtl/>
        </w:rPr>
        <w:t>&lt;&lt; דובר &gt;&gt;</w:t>
      </w:r>
      <w:r>
        <w:rPr>
          <w:rtl/>
        </w:rPr>
        <w:t xml:space="preserve"> </w:t>
      </w:r>
      <w:bookmarkEnd w:id="117"/>
    </w:p>
    <w:p w:rsidR="008F5F67" w:rsidRDefault="008F5F67" w:rsidP="008F5F67">
      <w:pPr>
        <w:pStyle w:val="KeepWithNext"/>
        <w:rPr>
          <w:rtl/>
        </w:rPr>
      </w:pPr>
    </w:p>
    <w:p w:rsidR="008F5F67" w:rsidRDefault="008F5F67" w:rsidP="008F5F67">
      <w:pPr>
        <w:rPr>
          <w:rtl/>
        </w:rPr>
      </w:pPr>
      <w:bookmarkStart w:id="118" w:name="_ETM_Q1_1584733"/>
      <w:bookmarkStart w:id="119" w:name="_ETM_Q1_1584785"/>
      <w:bookmarkEnd w:id="118"/>
      <w:bookmarkEnd w:id="119"/>
      <w:r>
        <w:rPr>
          <w:rFonts w:hint="cs"/>
          <w:rtl/>
        </w:rPr>
        <w:t xml:space="preserve">בחייך. </w:t>
      </w:r>
    </w:p>
    <w:p w:rsidR="008F5F67" w:rsidRDefault="008F5F67" w:rsidP="008F5F67">
      <w:pPr>
        <w:rPr>
          <w:rtl/>
        </w:rPr>
      </w:pPr>
      <w:bookmarkStart w:id="120" w:name="_ETM_Q1_1588530"/>
      <w:bookmarkStart w:id="121" w:name="_ETM_Q1_1588628"/>
      <w:bookmarkEnd w:id="120"/>
      <w:bookmarkEnd w:id="121"/>
    </w:p>
    <w:p w:rsidR="008F5F67" w:rsidRDefault="008F5F67" w:rsidP="009D3394">
      <w:pPr>
        <w:pStyle w:val="af6"/>
        <w:rPr>
          <w:rtl/>
        </w:rPr>
      </w:pPr>
      <w:bookmarkStart w:id="122" w:name="ET_yor_4762_30"/>
      <w:r w:rsidRPr="009D3394">
        <w:rPr>
          <w:rStyle w:val="TagStyle"/>
          <w:rtl/>
        </w:rPr>
        <w:t xml:space="preserve"> &lt;&lt; יור &gt;&gt;</w:t>
      </w:r>
      <w:r w:rsidRPr="008F5F67">
        <w:rPr>
          <w:rStyle w:val="TagStyle"/>
          <w:rtl/>
        </w:rPr>
        <w:t xml:space="preserve"> </w:t>
      </w:r>
      <w:r>
        <w:rPr>
          <w:rtl/>
        </w:rPr>
        <w:t>היו"ר משה גפני:</w:t>
      </w:r>
      <w:r w:rsidRPr="008F5F67">
        <w:rPr>
          <w:rStyle w:val="TagStyle"/>
          <w:rtl/>
        </w:rPr>
        <w:t xml:space="preserve"> </w:t>
      </w:r>
      <w:r w:rsidRPr="009D3394">
        <w:rPr>
          <w:rStyle w:val="TagStyle"/>
          <w:rtl/>
        </w:rPr>
        <w:t>&lt;&lt; יור &gt;&gt;</w:t>
      </w:r>
      <w:r>
        <w:rPr>
          <w:rtl/>
        </w:rPr>
        <w:t xml:space="preserve"> </w:t>
      </w:r>
      <w:bookmarkEnd w:id="122"/>
    </w:p>
    <w:p w:rsidR="008F5F67" w:rsidRDefault="008F5F67" w:rsidP="008F5F67">
      <w:pPr>
        <w:pStyle w:val="KeepWithNext"/>
        <w:rPr>
          <w:rtl/>
        </w:rPr>
      </w:pPr>
    </w:p>
    <w:p w:rsidR="008F5F67" w:rsidRDefault="008F5F67" w:rsidP="00777E7E">
      <w:pPr>
        <w:rPr>
          <w:rtl/>
        </w:rPr>
      </w:pPr>
      <w:r>
        <w:rPr>
          <w:rFonts w:hint="cs"/>
          <w:rtl/>
        </w:rPr>
        <w:t>בדיוק, אלה נושאים שלנו.</w:t>
      </w:r>
      <w:bookmarkStart w:id="123" w:name="_ETM_Q1_1586757"/>
      <w:bookmarkEnd w:id="123"/>
      <w:r>
        <w:rPr>
          <w:rFonts w:hint="cs"/>
          <w:rtl/>
        </w:rPr>
        <w:t xml:space="preserve"> יש הרבה דברים שאני לא מביא, </w:t>
      </w:r>
      <w:bookmarkStart w:id="124" w:name="_ETM_Q1_1590320"/>
      <w:bookmarkEnd w:id="124"/>
      <w:r>
        <w:rPr>
          <w:rFonts w:hint="cs"/>
          <w:rtl/>
        </w:rPr>
        <w:t xml:space="preserve">שהם חשובים מאוד, משום שאין ועדת הסכמות. אני אנסה אחרי כן לדבר </w:t>
      </w:r>
      <w:proofErr w:type="spellStart"/>
      <w:r>
        <w:rPr>
          <w:rFonts w:hint="cs"/>
          <w:rtl/>
        </w:rPr>
        <w:t>איתו</w:t>
      </w:r>
      <w:proofErr w:type="spellEnd"/>
      <w:r w:rsidR="00777E7E">
        <w:rPr>
          <w:rFonts w:hint="cs"/>
          <w:rtl/>
        </w:rPr>
        <w:t xml:space="preserve">, </w:t>
      </w:r>
      <w:r>
        <w:rPr>
          <w:rFonts w:hint="cs"/>
          <w:rtl/>
        </w:rPr>
        <w:t xml:space="preserve">צריך להכין את זה ושיגידו </w:t>
      </w:r>
      <w:bookmarkStart w:id="125" w:name="_ETM_Q1_1601937"/>
      <w:bookmarkEnd w:id="125"/>
      <w:r>
        <w:rPr>
          <w:rFonts w:hint="cs"/>
          <w:rtl/>
        </w:rPr>
        <w:t xml:space="preserve">שהם מסכימים. </w:t>
      </w:r>
      <w:bookmarkStart w:id="126" w:name="_ETM_Q1_1606369"/>
      <w:bookmarkEnd w:id="126"/>
    </w:p>
    <w:p w:rsidR="008F5F67" w:rsidRDefault="008F5F67" w:rsidP="008F5F67">
      <w:pPr>
        <w:rPr>
          <w:rtl/>
        </w:rPr>
      </w:pPr>
      <w:bookmarkStart w:id="127" w:name="_ETM_Q1_1606465"/>
      <w:bookmarkEnd w:id="127"/>
    </w:p>
    <w:p w:rsidR="008F5F67" w:rsidRDefault="008F5F67" w:rsidP="00BE51AB">
      <w:pPr>
        <w:rPr>
          <w:rtl/>
        </w:rPr>
      </w:pPr>
      <w:bookmarkStart w:id="128" w:name="_ETM_Q1_1606658"/>
      <w:bookmarkStart w:id="129" w:name="_ETM_Q1_1606744"/>
      <w:bookmarkEnd w:id="128"/>
      <w:bookmarkEnd w:id="129"/>
      <w:r>
        <w:rPr>
          <w:rFonts w:hint="cs"/>
          <w:rtl/>
        </w:rPr>
        <w:t xml:space="preserve">אנחנו עוברים לסעיף הראשון בסדר-היום: עדכון שיעורי התגמולים </w:t>
      </w:r>
      <w:bookmarkStart w:id="130" w:name="_ETM_Q1_1609569"/>
      <w:bookmarkEnd w:id="130"/>
      <w:r>
        <w:rPr>
          <w:rFonts w:hint="cs"/>
          <w:rtl/>
        </w:rPr>
        <w:t xml:space="preserve">לנכי רדיפות הנאצים ולנכי המלחמה בנאצים. יש פה כמה </w:t>
      </w:r>
      <w:bookmarkStart w:id="131" w:name="_ETM_Q1_1612660"/>
      <w:bookmarkEnd w:id="131"/>
      <w:r>
        <w:rPr>
          <w:rFonts w:hint="cs"/>
          <w:rtl/>
        </w:rPr>
        <w:t xml:space="preserve">צווים. בבקשה. </w:t>
      </w:r>
    </w:p>
    <w:p w:rsidR="006A1FEF" w:rsidRDefault="006A1FEF" w:rsidP="008F5F67">
      <w:pPr>
        <w:rPr>
          <w:rtl/>
        </w:rPr>
      </w:pPr>
    </w:p>
    <w:p w:rsidR="006A1FEF" w:rsidRDefault="006A1FEF" w:rsidP="009D3394">
      <w:pPr>
        <w:pStyle w:val="af9"/>
        <w:rPr>
          <w:rtl/>
        </w:rPr>
      </w:pPr>
      <w:bookmarkStart w:id="132" w:name="ET_guest_535046_32"/>
      <w:r w:rsidRPr="009D3394">
        <w:rPr>
          <w:rStyle w:val="TagStyle"/>
          <w:rtl/>
        </w:rPr>
        <w:t xml:space="preserve"> &lt;&lt; אורח &gt;&gt;</w:t>
      </w:r>
      <w:r w:rsidRPr="006A1FEF">
        <w:rPr>
          <w:rStyle w:val="TagStyle"/>
          <w:rtl/>
        </w:rPr>
        <w:t xml:space="preserve"> </w:t>
      </w:r>
      <w:r>
        <w:rPr>
          <w:rtl/>
        </w:rPr>
        <w:t>גליה מאיר אריכא:</w:t>
      </w:r>
      <w:r w:rsidRPr="006A1FEF">
        <w:rPr>
          <w:rStyle w:val="TagStyle"/>
          <w:rtl/>
        </w:rPr>
        <w:t xml:space="preserve"> </w:t>
      </w:r>
      <w:r w:rsidRPr="009D3394">
        <w:rPr>
          <w:rStyle w:val="TagStyle"/>
          <w:rtl/>
        </w:rPr>
        <w:t>&lt;&lt; אורח &gt;&gt;</w:t>
      </w:r>
      <w:r>
        <w:rPr>
          <w:rtl/>
        </w:rPr>
        <w:t xml:space="preserve"> </w:t>
      </w:r>
      <w:bookmarkEnd w:id="132"/>
    </w:p>
    <w:p w:rsidR="00BE51AB" w:rsidRDefault="00BE51AB" w:rsidP="00BE51AB">
      <w:pPr>
        <w:rPr>
          <w:rtl/>
        </w:rPr>
      </w:pPr>
      <w:bookmarkStart w:id="133" w:name="_ETM_Q1_1642926"/>
      <w:bookmarkEnd w:id="133"/>
    </w:p>
    <w:p w:rsidR="00BE51AB" w:rsidRDefault="00BE51AB" w:rsidP="009E74F8">
      <w:pPr>
        <w:rPr>
          <w:rtl/>
        </w:rPr>
      </w:pPr>
      <w:bookmarkStart w:id="134" w:name="_ETM_Q1_1643131"/>
      <w:bookmarkStart w:id="135" w:name="_ETM_Q1_1643157"/>
      <w:bookmarkStart w:id="136" w:name="_ETM_Q1_1643221"/>
      <w:bookmarkEnd w:id="134"/>
      <w:bookmarkEnd w:id="135"/>
      <w:bookmarkEnd w:id="136"/>
      <w:r>
        <w:rPr>
          <w:rFonts w:hint="cs"/>
          <w:rtl/>
        </w:rPr>
        <w:t xml:space="preserve">גליה מאיר אריכא, היועצת המשפטית של </w:t>
      </w:r>
      <w:bookmarkStart w:id="137" w:name="_ETM_Q1_1643196"/>
      <w:bookmarkEnd w:id="137"/>
      <w:r>
        <w:rPr>
          <w:rFonts w:hint="cs"/>
          <w:rtl/>
        </w:rPr>
        <w:t>הרשות. העדכון כולל את כל מקבלי התגמולים החודשיים מהרשות</w:t>
      </w:r>
      <w:r w:rsidR="009E74F8">
        <w:rPr>
          <w:rFonts w:hint="cs"/>
          <w:rtl/>
        </w:rPr>
        <w:t xml:space="preserve"> -</w:t>
      </w:r>
      <w:r>
        <w:rPr>
          <w:rFonts w:hint="cs"/>
          <w:rtl/>
        </w:rPr>
        <w:t xml:space="preserve"> נכי </w:t>
      </w:r>
      <w:bookmarkStart w:id="138" w:name="_ETM_Q1_1648694"/>
      <w:bookmarkEnd w:id="138"/>
      <w:r>
        <w:rPr>
          <w:rFonts w:hint="cs"/>
          <w:rtl/>
        </w:rPr>
        <w:t xml:space="preserve">רדיפות הנאצים ונכי מלחמה בנאצים, אלמנים, אלמנות ומקבלי תגמול </w:t>
      </w:r>
      <w:bookmarkStart w:id="139" w:name="_ETM_Q1_1656026"/>
      <w:bookmarkEnd w:id="139"/>
      <w:r>
        <w:rPr>
          <w:rFonts w:hint="cs"/>
          <w:rtl/>
        </w:rPr>
        <w:t xml:space="preserve">ברובד הסוציאלי המוגדל. </w:t>
      </w:r>
      <w:bookmarkStart w:id="140" w:name="_ETM_Q1_1656853"/>
      <w:bookmarkStart w:id="141" w:name="_ETM_Q1_1656979"/>
      <w:bookmarkStart w:id="142" w:name="_ETM_Q1_1657060"/>
      <w:bookmarkStart w:id="143" w:name="_ETM_Q1_1657115"/>
      <w:bookmarkEnd w:id="140"/>
      <w:bookmarkEnd w:id="141"/>
      <w:bookmarkEnd w:id="142"/>
      <w:bookmarkEnd w:id="143"/>
      <w:r>
        <w:rPr>
          <w:rFonts w:hint="cs"/>
          <w:rtl/>
        </w:rPr>
        <w:t xml:space="preserve">העדכון נעשה בהתאם למדד השכר בסקטור הציבורי הקהילתי, </w:t>
      </w:r>
      <w:bookmarkStart w:id="144" w:name="_ETM_Q1_1667427"/>
      <w:bookmarkEnd w:id="144"/>
      <w:r>
        <w:rPr>
          <w:rFonts w:hint="cs"/>
          <w:rtl/>
        </w:rPr>
        <w:t>שזה מדד שכולל את כל תוספות השכר</w:t>
      </w:r>
      <w:r w:rsidR="009E74F8">
        <w:rPr>
          <w:rFonts w:hint="cs"/>
          <w:rtl/>
        </w:rPr>
        <w:t>.</w:t>
      </w:r>
    </w:p>
    <w:p w:rsidR="00BE51AB" w:rsidRDefault="00BE51AB" w:rsidP="00BE51AB">
      <w:pPr>
        <w:rPr>
          <w:rtl/>
        </w:rPr>
      </w:pPr>
      <w:bookmarkStart w:id="145" w:name="_ETM_Q1_1666816"/>
      <w:bookmarkStart w:id="146" w:name="_ETM_Q1_1666936"/>
      <w:bookmarkEnd w:id="145"/>
      <w:bookmarkEnd w:id="146"/>
    </w:p>
    <w:p w:rsidR="00BE51AB" w:rsidRDefault="00BE51AB" w:rsidP="009D3394">
      <w:pPr>
        <w:pStyle w:val="af6"/>
        <w:rPr>
          <w:rtl/>
        </w:rPr>
      </w:pPr>
      <w:bookmarkStart w:id="147" w:name="ET_yor_4762_33"/>
      <w:r w:rsidRPr="009D3394">
        <w:rPr>
          <w:rStyle w:val="TagStyle"/>
          <w:rtl/>
        </w:rPr>
        <w:t xml:space="preserve"> &lt;&lt; יור &gt;&gt;</w:t>
      </w:r>
      <w:r w:rsidRPr="00BE51AB">
        <w:rPr>
          <w:rStyle w:val="TagStyle"/>
          <w:rtl/>
        </w:rPr>
        <w:t xml:space="preserve"> </w:t>
      </w:r>
      <w:r>
        <w:rPr>
          <w:rtl/>
        </w:rPr>
        <w:t>היו"ר משה גפני:</w:t>
      </w:r>
      <w:r w:rsidRPr="00BE51AB">
        <w:rPr>
          <w:rStyle w:val="TagStyle"/>
          <w:rtl/>
        </w:rPr>
        <w:t xml:space="preserve"> </w:t>
      </w:r>
      <w:r w:rsidRPr="009D3394">
        <w:rPr>
          <w:rStyle w:val="TagStyle"/>
          <w:rtl/>
        </w:rPr>
        <w:t>&lt;&lt; יור &gt;&gt;</w:t>
      </w:r>
      <w:r>
        <w:rPr>
          <w:rtl/>
        </w:rPr>
        <w:t xml:space="preserve"> </w:t>
      </w:r>
      <w:bookmarkEnd w:id="147"/>
    </w:p>
    <w:p w:rsidR="00BE51AB" w:rsidRDefault="00BE51AB" w:rsidP="00BE51AB">
      <w:pPr>
        <w:pStyle w:val="KeepWithNext"/>
        <w:rPr>
          <w:rtl/>
        </w:rPr>
      </w:pPr>
    </w:p>
    <w:p w:rsidR="00BE51AB" w:rsidRDefault="00BE51AB" w:rsidP="009E74F8">
      <w:pPr>
        <w:rPr>
          <w:rtl/>
        </w:rPr>
      </w:pPr>
      <w:bookmarkStart w:id="148" w:name="_ETM_Q1_1667783"/>
      <w:bookmarkEnd w:id="148"/>
      <w:r>
        <w:rPr>
          <w:rFonts w:hint="cs"/>
          <w:rtl/>
        </w:rPr>
        <w:t xml:space="preserve">מתי </w:t>
      </w:r>
      <w:bookmarkStart w:id="149" w:name="_ETM_Q1_1669233"/>
      <w:bookmarkEnd w:id="149"/>
      <w:r>
        <w:rPr>
          <w:rFonts w:hint="cs"/>
          <w:rtl/>
        </w:rPr>
        <w:t>נקבע שזה לפי המדד הקהילתי?</w:t>
      </w:r>
    </w:p>
    <w:p w:rsidR="00496576" w:rsidRDefault="00496576" w:rsidP="00BE51AB">
      <w:pPr>
        <w:rPr>
          <w:rtl/>
        </w:rPr>
      </w:pPr>
    </w:p>
    <w:p w:rsidR="00496576" w:rsidRDefault="00496576" w:rsidP="009D3394">
      <w:pPr>
        <w:pStyle w:val="af9"/>
        <w:rPr>
          <w:rtl/>
        </w:rPr>
      </w:pPr>
      <w:bookmarkStart w:id="150" w:name="ET_guest_535046_35"/>
      <w:r w:rsidRPr="009D3394">
        <w:rPr>
          <w:rStyle w:val="TagStyle"/>
          <w:rtl/>
        </w:rPr>
        <w:t xml:space="preserve"> &lt;&lt; אורח &gt;&gt;</w:t>
      </w:r>
      <w:r w:rsidRPr="00496576">
        <w:rPr>
          <w:rStyle w:val="TagStyle"/>
          <w:rtl/>
        </w:rPr>
        <w:t xml:space="preserve"> </w:t>
      </w:r>
      <w:r>
        <w:rPr>
          <w:rtl/>
        </w:rPr>
        <w:t>גליה מאיר אריכא:</w:t>
      </w:r>
      <w:r w:rsidRPr="00496576">
        <w:rPr>
          <w:rStyle w:val="TagStyle"/>
          <w:rtl/>
        </w:rPr>
        <w:t xml:space="preserve"> </w:t>
      </w:r>
      <w:r w:rsidRPr="009D3394">
        <w:rPr>
          <w:rStyle w:val="TagStyle"/>
          <w:rtl/>
        </w:rPr>
        <w:t>&lt;&lt; אורח &gt;&gt;</w:t>
      </w:r>
      <w:r>
        <w:rPr>
          <w:rtl/>
        </w:rPr>
        <w:t xml:space="preserve"> </w:t>
      </w:r>
      <w:bookmarkEnd w:id="150"/>
    </w:p>
    <w:p w:rsidR="00496576" w:rsidRDefault="00496576" w:rsidP="00496576">
      <w:pPr>
        <w:pStyle w:val="KeepWithNext"/>
        <w:rPr>
          <w:rtl/>
        </w:rPr>
      </w:pPr>
    </w:p>
    <w:p w:rsidR="00496576" w:rsidRDefault="00496576" w:rsidP="00496576">
      <w:pPr>
        <w:rPr>
          <w:rtl/>
        </w:rPr>
      </w:pPr>
      <w:r>
        <w:rPr>
          <w:rFonts w:hint="cs"/>
          <w:rtl/>
        </w:rPr>
        <w:t xml:space="preserve">זה היסטורית. </w:t>
      </w:r>
      <w:r>
        <w:rPr>
          <w:rtl/>
        </w:rPr>
        <w:t xml:space="preserve">  </w:t>
      </w:r>
    </w:p>
    <w:p w:rsidR="00BE51AB" w:rsidRDefault="00BE51AB" w:rsidP="00BE51AB">
      <w:pPr>
        <w:rPr>
          <w:rtl/>
        </w:rPr>
      </w:pPr>
    </w:p>
    <w:p w:rsidR="00BE51AB" w:rsidRDefault="00BE51AB" w:rsidP="009D3394">
      <w:pPr>
        <w:pStyle w:val="af9"/>
        <w:rPr>
          <w:rtl/>
        </w:rPr>
      </w:pPr>
      <w:bookmarkStart w:id="151" w:name="ET_guest_355446_34"/>
      <w:r w:rsidRPr="009D3394">
        <w:rPr>
          <w:rStyle w:val="TagStyle"/>
          <w:rtl/>
        </w:rPr>
        <w:t xml:space="preserve"> &lt;&lt; אורח &gt;&gt;</w:t>
      </w:r>
      <w:r w:rsidRPr="00BE51AB">
        <w:rPr>
          <w:rStyle w:val="TagStyle"/>
          <w:rtl/>
        </w:rPr>
        <w:t xml:space="preserve"> </w:t>
      </w:r>
      <w:r>
        <w:rPr>
          <w:rtl/>
        </w:rPr>
        <w:t>עפרה רוס:</w:t>
      </w:r>
      <w:r w:rsidRPr="00BE51AB">
        <w:rPr>
          <w:rStyle w:val="TagStyle"/>
          <w:rtl/>
        </w:rPr>
        <w:t xml:space="preserve"> </w:t>
      </w:r>
      <w:r w:rsidRPr="009D3394">
        <w:rPr>
          <w:rStyle w:val="TagStyle"/>
          <w:rtl/>
        </w:rPr>
        <w:t>&lt;&lt; אורח &gt;&gt;</w:t>
      </w:r>
      <w:r>
        <w:rPr>
          <w:rtl/>
        </w:rPr>
        <w:t xml:space="preserve"> </w:t>
      </w:r>
      <w:bookmarkEnd w:id="151"/>
    </w:p>
    <w:p w:rsidR="00496576" w:rsidRDefault="00496576" w:rsidP="00496576">
      <w:pPr>
        <w:rPr>
          <w:rtl/>
        </w:rPr>
      </w:pPr>
    </w:p>
    <w:p w:rsidR="00496576" w:rsidRDefault="00496576" w:rsidP="00496576">
      <w:pPr>
        <w:rPr>
          <w:rtl/>
        </w:rPr>
      </w:pPr>
      <w:r>
        <w:rPr>
          <w:rFonts w:hint="cs"/>
          <w:rtl/>
        </w:rPr>
        <w:t>היסטורית.</w:t>
      </w:r>
    </w:p>
    <w:p w:rsidR="00496576" w:rsidRDefault="00496576" w:rsidP="00496576">
      <w:pPr>
        <w:rPr>
          <w:rtl/>
        </w:rPr>
      </w:pPr>
    </w:p>
    <w:p w:rsidR="00496576" w:rsidRDefault="00496576" w:rsidP="009D3394">
      <w:pPr>
        <w:pStyle w:val="af6"/>
        <w:rPr>
          <w:rtl/>
        </w:rPr>
      </w:pPr>
      <w:bookmarkStart w:id="152" w:name="ET_yor_4762_36"/>
      <w:r w:rsidRPr="009D3394">
        <w:rPr>
          <w:rStyle w:val="TagStyle"/>
          <w:rtl/>
        </w:rPr>
        <w:t xml:space="preserve"> &lt;&lt; יור &gt;&gt;</w:t>
      </w:r>
      <w:r w:rsidRPr="00496576">
        <w:rPr>
          <w:rStyle w:val="TagStyle"/>
          <w:rtl/>
        </w:rPr>
        <w:t xml:space="preserve"> </w:t>
      </w:r>
      <w:r>
        <w:rPr>
          <w:rtl/>
        </w:rPr>
        <w:t>היו"ר משה גפני:</w:t>
      </w:r>
      <w:r w:rsidRPr="00496576">
        <w:rPr>
          <w:rStyle w:val="TagStyle"/>
          <w:rtl/>
        </w:rPr>
        <w:t xml:space="preserve"> </w:t>
      </w:r>
      <w:r w:rsidRPr="009D3394">
        <w:rPr>
          <w:rStyle w:val="TagStyle"/>
          <w:rtl/>
        </w:rPr>
        <w:t>&lt;&lt; יור &gt;&gt;</w:t>
      </w:r>
      <w:r>
        <w:rPr>
          <w:rtl/>
        </w:rPr>
        <w:t xml:space="preserve"> </w:t>
      </w:r>
      <w:bookmarkEnd w:id="152"/>
    </w:p>
    <w:p w:rsidR="00496576" w:rsidRDefault="00496576" w:rsidP="00496576">
      <w:pPr>
        <w:pStyle w:val="KeepWithNext"/>
        <w:rPr>
          <w:rtl/>
        </w:rPr>
      </w:pPr>
    </w:p>
    <w:p w:rsidR="00496576" w:rsidRDefault="00496576" w:rsidP="00496576">
      <w:pPr>
        <w:rPr>
          <w:rtl/>
        </w:rPr>
      </w:pPr>
      <w:r>
        <w:rPr>
          <w:rFonts w:hint="cs"/>
          <w:rtl/>
        </w:rPr>
        <w:t xml:space="preserve">זה לא </w:t>
      </w:r>
      <w:bookmarkStart w:id="153" w:name="_ETM_Q1_1670568"/>
      <w:bookmarkEnd w:id="153"/>
      <w:r>
        <w:rPr>
          <w:rFonts w:hint="cs"/>
          <w:rtl/>
        </w:rPr>
        <w:t xml:space="preserve">היסטורית. זה היה בזמן שלי, אני רוצה לדעת </w:t>
      </w:r>
      <w:bookmarkStart w:id="154" w:name="_ETM_Q1_1673391"/>
      <w:bookmarkEnd w:id="154"/>
      <w:r>
        <w:rPr>
          <w:rFonts w:hint="cs"/>
          <w:rtl/>
        </w:rPr>
        <w:t xml:space="preserve">מתי. </w:t>
      </w:r>
    </w:p>
    <w:p w:rsidR="00496576" w:rsidRDefault="00496576" w:rsidP="00496576">
      <w:pPr>
        <w:rPr>
          <w:rtl/>
        </w:rPr>
      </w:pPr>
      <w:bookmarkStart w:id="155" w:name="_ETM_Q1_1679088"/>
      <w:bookmarkStart w:id="156" w:name="_ETM_Q1_1679216"/>
      <w:bookmarkEnd w:id="155"/>
      <w:bookmarkEnd w:id="156"/>
    </w:p>
    <w:p w:rsidR="00496576" w:rsidRDefault="00496576" w:rsidP="009D3394">
      <w:pPr>
        <w:pStyle w:val="a4"/>
        <w:rPr>
          <w:rtl/>
        </w:rPr>
      </w:pPr>
      <w:bookmarkStart w:id="157" w:name="ET_speaker_שגית_אפיק_37"/>
      <w:r w:rsidRPr="009D3394">
        <w:rPr>
          <w:rStyle w:val="TagStyle"/>
          <w:rtl/>
        </w:rPr>
        <w:t xml:space="preserve"> &lt;&lt; דובר &gt;&gt;</w:t>
      </w:r>
      <w:r w:rsidRPr="00496576">
        <w:rPr>
          <w:rStyle w:val="TagStyle"/>
          <w:rtl/>
        </w:rPr>
        <w:t xml:space="preserve"> </w:t>
      </w:r>
      <w:r>
        <w:rPr>
          <w:rtl/>
        </w:rPr>
        <w:t>שגית אפיק:</w:t>
      </w:r>
      <w:r w:rsidRPr="00496576">
        <w:rPr>
          <w:rStyle w:val="TagStyle"/>
          <w:rtl/>
        </w:rPr>
        <w:t xml:space="preserve"> </w:t>
      </w:r>
      <w:r w:rsidRPr="009D3394">
        <w:rPr>
          <w:rStyle w:val="TagStyle"/>
          <w:rtl/>
        </w:rPr>
        <w:t>&lt;&lt; דובר &gt;&gt;</w:t>
      </w:r>
      <w:r>
        <w:rPr>
          <w:rtl/>
        </w:rPr>
        <w:t xml:space="preserve"> </w:t>
      </w:r>
      <w:bookmarkEnd w:id="157"/>
    </w:p>
    <w:p w:rsidR="00496576" w:rsidRDefault="00496576" w:rsidP="00496576">
      <w:pPr>
        <w:pStyle w:val="KeepWithNext"/>
        <w:rPr>
          <w:rtl/>
        </w:rPr>
      </w:pPr>
    </w:p>
    <w:p w:rsidR="00496576" w:rsidRDefault="00496576" w:rsidP="00496576">
      <w:pPr>
        <w:rPr>
          <w:rtl/>
        </w:rPr>
      </w:pPr>
      <w:r>
        <w:rPr>
          <w:rFonts w:hint="cs"/>
          <w:rtl/>
        </w:rPr>
        <w:t xml:space="preserve">לא. המדד הקהילתי זה היסטורית. בזמן שלך התברר שבשנתיים </w:t>
      </w:r>
      <w:bookmarkStart w:id="158" w:name="_ETM_Q1_1684187"/>
      <w:bookmarkEnd w:id="158"/>
      <w:r>
        <w:rPr>
          <w:rFonts w:hint="cs"/>
          <w:rtl/>
        </w:rPr>
        <w:t xml:space="preserve">מסוימות לא נעשה העדכון. </w:t>
      </w:r>
    </w:p>
    <w:p w:rsidR="00496576" w:rsidRDefault="00496576" w:rsidP="00496576">
      <w:pPr>
        <w:rPr>
          <w:rtl/>
        </w:rPr>
      </w:pPr>
      <w:bookmarkStart w:id="159" w:name="_ETM_Q1_1684122"/>
      <w:bookmarkStart w:id="160" w:name="_ETM_Q1_1684278"/>
      <w:bookmarkEnd w:id="159"/>
      <w:bookmarkEnd w:id="160"/>
    </w:p>
    <w:p w:rsidR="00496576" w:rsidRDefault="00496576" w:rsidP="009D3394">
      <w:pPr>
        <w:pStyle w:val="af6"/>
        <w:rPr>
          <w:rtl/>
        </w:rPr>
      </w:pPr>
      <w:bookmarkStart w:id="161" w:name="ET_yor_4762_38"/>
      <w:r w:rsidRPr="009D3394">
        <w:rPr>
          <w:rStyle w:val="TagStyle"/>
          <w:rtl/>
        </w:rPr>
        <w:t xml:space="preserve"> &lt;&lt; יור &gt;&gt;</w:t>
      </w:r>
      <w:r w:rsidRPr="00496576">
        <w:rPr>
          <w:rStyle w:val="TagStyle"/>
          <w:rtl/>
        </w:rPr>
        <w:t xml:space="preserve"> </w:t>
      </w:r>
      <w:r>
        <w:rPr>
          <w:rtl/>
        </w:rPr>
        <w:t>היו"ר משה גפני:</w:t>
      </w:r>
      <w:r w:rsidRPr="00496576">
        <w:rPr>
          <w:rStyle w:val="TagStyle"/>
          <w:rtl/>
        </w:rPr>
        <w:t xml:space="preserve"> </w:t>
      </w:r>
      <w:r w:rsidRPr="009D3394">
        <w:rPr>
          <w:rStyle w:val="TagStyle"/>
          <w:rtl/>
        </w:rPr>
        <w:t>&lt;&lt; יור &gt;&gt;</w:t>
      </w:r>
      <w:r>
        <w:rPr>
          <w:rtl/>
        </w:rPr>
        <w:t xml:space="preserve"> </w:t>
      </w:r>
      <w:bookmarkEnd w:id="161"/>
    </w:p>
    <w:p w:rsidR="00496576" w:rsidRDefault="00496576" w:rsidP="00496576">
      <w:pPr>
        <w:pStyle w:val="KeepWithNext"/>
        <w:rPr>
          <w:rtl/>
        </w:rPr>
      </w:pPr>
    </w:p>
    <w:p w:rsidR="00496576" w:rsidRDefault="00496576" w:rsidP="00496576">
      <w:pPr>
        <w:rPr>
          <w:rtl/>
        </w:rPr>
      </w:pPr>
      <w:bookmarkStart w:id="162" w:name="_ETM_Q1_1685121"/>
      <w:bookmarkEnd w:id="162"/>
      <w:r>
        <w:rPr>
          <w:rFonts w:hint="cs"/>
          <w:rtl/>
        </w:rPr>
        <w:t>לא עשו את זה. מתי זה קרה?</w:t>
      </w:r>
    </w:p>
    <w:p w:rsidR="00496576" w:rsidRDefault="00496576" w:rsidP="00496576">
      <w:pPr>
        <w:rPr>
          <w:rtl/>
        </w:rPr>
      </w:pPr>
      <w:bookmarkStart w:id="163" w:name="_ETM_Q1_1686491"/>
      <w:bookmarkStart w:id="164" w:name="_ETM_Q1_1686616"/>
      <w:bookmarkStart w:id="165" w:name="_ETM_Q1_1688042"/>
      <w:bookmarkEnd w:id="163"/>
      <w:bookmarkEnd w:id="164"/>
      <w:bookmarkEnd w:id="165"/>
    </w:p>
    <w:p w:rsidR="00496576" w:rsidRDefault="00496576" w:rsidP="009D3394">
      <w:pPr>
        <w:pStyle w:val="a4"/>
        <w:rPr>
          <w:rtl/>
        </w:rPr>
      </w:pPr>
      <w:bookmarkStart w:id="166" w:name="ET_speaker_שגית_אפיק_39"/>
      <w:r w:rsidRPr="009D3394">
        <w:rPr>
          <w:rStyle w:val="TagStyle"/>
          <w:rtl/>
        </w:rPr>
        <w:t xml:space="preserve"> &lt;&lt; דובר &gt;&gt;</w:t>
      </w:r>
      <w:r w:rsidRPr="00496576">
        <w:rPr>
          <w:rStyle w:val="TagStyle"/>
          <w:rtl/>
        </w:rPr>
        <w:t xml:space="preserve"> </w:t>
      </w:r>
      <w:r>
        <w:rPr>
          <w:rtl/>
        </w:rPr>
        <w:t>שגית אפיק:</w:t>
      </w:r>
      <w:r w:rsidRPr="00496576">
        <w:rPr>
          <w:rStyle w:val="TagStyle"/>
          <w:rtl/>
        </w:rPr>
        <w:t xml:space="preserve"> </w:t>
      </w:r>
      <w:r w:rsidRPr="009D3394">
        <w:rPr>
          <w:rStyle w:val="TagStyle"/>
          <w:rtl/>
        </w:rPr>
        <w:t>&lt;&lt; דובר &gt;&gt;</w:t>
      </w:r>
      <w:r>
        <w:rPr>
          <w:rtl/>
        </w:rPr>
        <w:t xml:space="preserve"> </w:t>
      </w:r>
      <w:bookmarkEnd w:id="166"/>
    </w:p>
    <w:p w:rsidR="00496576" w:rsidRDefault="00496576" w:rsidP="00496576">
      <w:pPr>
        <w:pStyle w:val="KeepWithNext"/>
        <w:rPr>
          <w:rtl/>
        </w:rPr>
      </w:pPr>
    </w:p>
    <w:p w:rsidR="00496576" w:rsidRDefault="00496576" w:rsidP="00496576">
      <w:pPr>
        <w:rPr>
          <w:rtl/>
        </w:rPr>
      </w:pPr>
      <w:bookmarkStart w:id="167" w:name="_ETM_Q1_1688806"/>
      <w:bookmarkStart w:id="168" w:name="_ETM_Q1_1688863"/>
      <w:bookmarkEnd w:id="167"/>
      <w:bookmarkEnd w:id="168"/>
      <w:r>
        <w:rPr>
          <w:rFonts w:hint="cs"/>
          <w:rtl/>
        </w:rPr>
        <w:t xml:space="preserve">ב-2012 אני חושבת. </w:t>
      </w:r>
    </w:p>
    <w:p w:rsidR="00496576" w:rsidRDefault="00496576" w:rsidP="00496576">
      <w:pPr>
        <w:rPr>
          <w:rtl/>
        </w:rPr>
      </w:pPr>
      <w:bookmarkStart w:id="169" w:name="_ETM_Q1_1687920"/>
      <w:bookmarkEnd w:id="169"/>
    </w:p>
    <w:p w:rsidR="00496576" w:rsidRDefault="00496576" w:rsidP="009D3394">
      <w:pPr>
        <w:pStyle w:val="af9"/>
        <w:rPr>
          <w:rtl/>
        </w:rPr>
      </w:pPr>
      <w:bookmarkStart w:id="170" w:name="ET_guest_535046_41"/>
      <w:r w:rsidRPr="009D3394">
        <w:rPr>
          <w:rStyle w:val="TagStyle"/>
          <w:rtl/>
        </w:rPr>
        <w:t xml:space="preserve"> &lt;&lt; אורח &gt;&gt;</w:t>
      </w:r>
      <w:r w:rsidRPr="00496576">
        <w:rPr>
          <w:rStyle w:val="TagStyle"/>
          <w:rtl/>
        </w:rPr>
        <w:t xml:space="preserve"> </w:t>
      </w:r>
      <w:r>
        <w:rPr>
          <w:rtl/>
        </w:rPr>
        <w:t>גליה מאיר אריכא:</w:t>
      </w:r>
      <w:r w:rsidRPr="00496576">
        <w:rPr>
          <w:rStyle w:val="TagStyle"/>
          <w:rtl/>
        </w:rPr>
        <w:t xml:space="preserve"> </w:t>
      </w:r>
      <w:r w:rsidRPr="009D3394">
        <w:rPr>
          <w:rStyle w:val="TagStyle"/>
          <w:rtl/>
        </w:rPr>
        <w:t>&lt;&lt; אורח &gt;&gt;</w:t>
      </w:r>
      <w:r>
        <w:rPr>
          <w:rtl/>
        </w:rPr>
        <w:t xml:space="preserve"> </w:t>
      </w:r>
      <w:bookmarkEnd w:id="170"/>
    </w:p>
    <w:p w:rsidR="00496576" w:rsidRDefault="00496576" w:rsidP="00496576">
      <w:pPr>
        <w:pStyle w:val="KeepWithNext"/>
        <w:rPr>
          <w:rtl/>
        </w:rPr>
      </w:pPr>
    </w:p>
    <w:p w:rsidR="00496576" w:rsidRDefault="00496576" w:rsidP="00496576">
      <w:pPr>
        <w:rPr>
          <w:rtl/>
        </w:rPr>
      </w:pPr>
      <w:r>
        <w:rPr>
          <w:rFonts w:hint="cs"/>
          <w:rtl/>
        </w:rPr>
        <w:t>ב-2012, ועשינו תיקון מיוחד.</w:t>
      </w:r>
    </w:p>
    <w:p w:rsidR="00496576" w:rsidRDefault="00496576" w:rsidP="00496576">
      <w:pPr>
        <w:rPr>
          <w:rtl/>
        </w:rPr>
      </w:pPr>
      <w:bookmarkStart w:id="171" w:name="_ETM_Q1_1692961"/>
      <w:bookmarkStart w:id="172" w:name="_ETM_Q1_1693098"/>
      <w:bookmarkStart w:id="173" w:name="_ETM_Q1_1691345"/>
      <w:bookmarkEnd w:id="171"/>
      <w:bookmarkEnd w:id="172"/>
      <w:bookmarkEnd w:id="173"/>
    </w:p>
    <w:p w:rsidR="00496576" w:rsidRDefault="00496576" w:rsidP="009D3394">
      <w:pPr>
        <w:pStyle w:val="a4"/>
        <w:rPr>
          <w:rtl/>
        </w:rPr>
      </w:pPr>
      <w:bookmarkStart w:id="174" w:name="ET_speaker_שגית_אפיק_42"/>
      <w:r w:rsidRPr="009D3394">
        <w:rPr>
          <w:rStyle w:val="TagStyle"/>
          <w:rtl/>
        </w:rPr>
        <w:t xml:space="preserve"> &lt;&lt; דובר &gt;&gt;</w:t>
      </w:r>
      <w:r w:rsidRPr="00496576">
        <w:rPr>
          <w:rStyle w:val="TagStyle"/>
          <w:rtl/>
        </w:rPr>
        <w:t xml:space="preserve"> </w:t>
      </w:r>
      <w:r>
        <w:rPr>
          <w:rtl/>
        </w:rPr>
        <w:t>שגית אפיק:</w:t>
      </w:r>
      <w:r w:rsidRPr="00496576">
        <w:rPr>
          <w:rStyle w:val="TagStyle"/>
          <w:rtl/>
        </w:rPr>
        <w:t xml:space="preserve"> </w:t>
      </w:r>
      <w:r w:rsidRPr="009D3394">
        <w:rPr>
          <w:rStyle w:val="TagStyle"/>
          <w:rtl/>
        </w:rPr>
        <w:t>&lt;&lt; דובר &gt;&gt;</w:t>
      </w:r>
      <w:r>
        <w:rPr>
          <w:rtl/>
        </w:rPr>
        <w:t xml:space="preserve"> </w:t>
      </w:r>
      <w:bookmarkEnd w:id="174"/>
    </w:p>
    <w:p w:rsidR="00496576" w:rsidRDefault="00496576" w:rsidP="00496576">
      <w:pPr>
        <w:pStyle w:val="KeepWithNext"/>
        <w:rPr>
          <w:rtl/>
        </w:rPr>
      </w:pPr>
    </w:p>
    <w:p w:rsidR="00496576" w:rsidRDefault="00496576" w:rsidP="00496576">
      <w:pPr>
        <w:rPr>
          <w:rtl/>
        </w:rPr>
      </w:pPr>
      <w:bookmarkStart w:id="175" w:name="_ETM_Q1_1692103"/>
      <w:bookmarkStart w:id="176" w:name="_ETM_Q1_1692160"/>
      <w:bookmarkEnd w:id="175"/>
      <w:bookmarkEnd w:id="176"/>
      <w:r>
        <w:rPr>
          <w:rFonts w:hint="cs"/>
          <w:rtl/>
        </w:rPr>
        <w:t xml:space="preserve">ואז היה </w:t>
      </w:r>
      <w:bookmarkStart w:id="177" w:name="_ETM_Q1_1686425"/>
      <w:bookmarkEnd w:id="177"/>
      <w:r>
        <w:rPr>
          <w:rFonts w:hint="cs"/>
          <w:rtl/>
        </w:rPr>
        <w:t>תיקון חקיקה.</w:t>
      </w:r>
    </w:p>
    <w:p w:rsidR="00496576" w:rsidRDefault="00496576" w:rsidP="00496576">
      <w:pPr>
        <w:rPr>
          <w:rtl/>
        </w:rPr>
      </w:pPr>
    </w:p>
    <w:p w:rsidR="00496576" w:rsidRDefault="00496576" w:rsidP="009D3394">
      <w:pPr>
        <w:pStyle w:val="af9"/>
        <w:rPr>
          <w:rtl/>
        </w:rPr>
      </w:pPr>
      <w:bookmarkStart w:id="178" w:name="ET_guest_535046_43"/>
      <w:r w:rsidRPr="009D3394">
        <w:rPr>
          <w:rStyle w:val="TagStyle"/>
          <w:rtl/>
        </w:rPr>
        <w:t xml:space="preserve"> &lt;&lt; אורח &gt;&gt;</w:t>
      </w:r>
      <w:r w:rsidRPr="00496576">
        <w:rPr>
          <w:rStyle w:val="TagStyle"/>
          <w:rtl/>
        </w:rPr>
        <w:t xml:space="preserve"> </w:t>
      </w:r>
      <w:r>
        <w:rPr>
          <w:rtl/>
        </w:rPr>
        <w:t>גליה מאיר אריכא:</w:t>
      </w:r>
      <w:r w:rsidRPr="00496576">
        <w:rPr>
          <w:rStyle w:val="TagStyle"/>
          <w:rtl/>
        </w:rPr>
        <w:t xml:space="preserve"> </w:t>
      </w:r>
      <w:r w:rsidRPr="009D3394">
        <w:rPr>
          <w:rStyle w:val="TagStyle"/>
          <w:rtl/>
        </w:rPr>
        <w:t>&lt;&lt; אורח &gt;&gt;</w:t>
      </w:r>
      <w:r>
        <w:rPr>
          <w:rtl/>
        </w:rPr>
        <w:t xml:space="preserve"> </w:t>
      </w:r>
      <w:bookmarkEnd w:id="178"/>
    </w:p>
    <w:p w:rsidR="00496576" w:rsidRDefault="00496576" w:rsidP="00496576">
      <w:pPr>
        <w:pStyle w:val="KeepWithNext"/>
        <w:rPr>
          <w:rtl/>
        </w:rPr>
      </w:pPr>
    </w:p>
    <w:p w:rsidR="00496576" w:rsidRDefault="00496576" w:rsidP="00496576">
      <w:pPr>
        <w:rPr>
          <w:rtl/>
        </w:rPr>
      </w:pPr>
      <w:r>
        <w:rPr>
          <w:rFonts w:hint="cs"/>
          <w:rtl/>
        </w:rPr>
        <w:t xml:space="preserve">תוספת מיוחדת מעבר לעדכון </w:t>
      </w:r>
      <w:proofErr w:type="spellStart"/>
      <w:r>
        <w:rPr>
          <w:rFonts w:hint="cs"/>
          <w:rtl/>
        </w:rPr>
        <w:t>המדדי</w:t>
      </w:r>
      <w:proofErr w:type="spellEnd"/>
      <w:r>
        <w:rPr>
          <w:rFonts w:hint="cs"/>
          <w:rtl/>
        </w:rPr>
        <w:t xml:space="preserve">. </w:t>
      </w:r>
      <w:bookmarkStart w:id="179" w:name="_ETM_Q1_1694720"/>
      <w:bookmarkEnd w:id="179"/>
    </w:p>
    <w:p w:rsidR="00496576" w:rsidRDefault="00496576" w:rsidP="00496576">
      <w:pPr>
        <w:rPr>
          <w:rtl/>
        </w:rPr>
      </w:pPr>
      <w:bookmarkStart w:id="180" w:name="_ETM_Q1_1697265"/>
      <w:bookmarkStart w:id="181" w:name="_ETM_Q1_1697401"/>
      <w:bookmarkEnd w:id="180"/>
      <w:bookmarkEnd w:id="181"/>
    </w:p>
    <w:p w:rsidR="00496576" w:rsidRDefault="00496576" w:rsidP="009D3394">
      <w:pPr>
        <w:pStyle w:val="a4"/>
        <w:rPr>
          <w:rtl/>
        </w:rPr>
      </w:pPr>
      <w:bookmarkStart w:id="182" w:name="ET_speaker_5084_44"/>
      <w:r w:rsidRPr="009D3394">
        <w:rPr>
          <w:rStyle w:val="TagStyle"/>
          <w:rtl/>
        </w:rPr>
        <w:t xml:space="preserve"> &lt;&lt; דובר &gt;&gt;</w:t>
      </w:r>
      <w:r w:rsidRPr="00496576">
        <w:rPr>
          <w:rStyle w:val="TagStyle"/>
          <w:rtl/>
        </w:rPr>
        <w:t xml:space="preserve"> </w:t>
      </w:r>
      <w:r>
        <w:rPr>
          <w:rtl/>
        </w:rPr>
        <w:t>מיקי לוי (יש עתיד):</w:t>
      </w:r>
      <w:r w:rsidRPr="00496576">
        <w:rPr>
          <w:rStyle w:val="TagStyle"/>
          <w:rtl/>
        </w:rPr>
        <w:t xml:space="preserve"> </w:t>
      </w:r>
      <w:r w:rsidRPr="009D3394">
        <w:rPr>
          <w:rStyle w:val="TagStyle"/>
          <w:rtl/>
        </w:rPr>
        <w:t>&lt;&lt; דובר &gt;&gt;</w:t>
      </w:r>
      <w:r>
        <w:rPr>
          <w:rtl/>
        </w:rPr>
        <w:t xml:space="preserve"> </w:t>
      </w:r>
      <w:bookmarkEnd w:id="182"/>
    </w:p>
    <w:p w:rsidR="00496576" w:rsidRDefault="00496576" w:rsidP="00496576">
      <w:pPr>
        <w:pStyle w:val="KeepWithNext"/>
        <w:rPr>
          <w:rtl/>
        </w:rPr>
      </w:pPr>
    </w:p>
    <w:p w:rsidR="00496576" w:rsidRDefault="00496576" w:rsidP="00D215D9">
      <w:pPr>
        <w:rPr>
          <w:rtl/>
        </w:rPr>
      </w:pPr>
      <w:r>
        <w:rPr>
          <w:rFonts w:hint="cs"/>
          <w:rtl/>
        </w:rPr>
        <w:t>גפני, איציק שמולי על הקו - אני מתנצל, חברים</w:t>
      </w:r>
      <w:r>
        <w:rPr>
          <w:rtl/>
        </w:rPr>
        <w:t xml:space="preserve"> </w:t>
      </w:r>
      <w:r w:rsidR="00D215D9">
        <w:rPr>
          <w:rFonts w:hint="cs"/>
          <w:rtl/>
        </w:rPr>
        <w:t>-</w:t>
      </w:r>
      <w:r>
        <w:rPr>
          <w:rFonts w:hint="cs"/>
          <w:rtl/>
        </w:rPr>
        <w:t xml:space="preserve"> יש </w:t>
      </w:r>
      <w:bookmarkStart w:id="183" w:name="_ETM_Q1_1696523"/>
      <w:bookmarkEnd w:id="183"/>
      <w:r>
        <w:rPr>
          <w:rFonts w:hint="cs"/>
          <w:rtl/>
        </w:rPr>
        <w:t xml:space="preserve">הסכמה לנושא היטל היצף. הם כרגע מתלבטים בסעיף 46. </w:t>
      </w:r>
      <w:bookmarkStart w:id="184" w:name="_ETM_Q1_1705451"/>
      <w:bookmarkEnd w:id="184"/>
      <w:r>
        <w:rPr>
          <w:rFonts w:hint="cs"/>
          <w:rtl/>
        </w:rPr>
        <w:t xml:space="preserve">אמרתי, תגידו מה אתם רוצים. </w:t>
      </w:r>
    </w:p>
    <w:p w:rsidR="00496576" w:rsidRDefault="00496576" w:rsidP="00496576">
      <w:pPr>
        <w:rPr>
          <w:rtl/>
        </w:rPr>
      </w:pPr>
      <w:bookmarkStart w:id="185" w:name="_ETM_Q1_1705767"/>
      <w:bookmarkStart w:id="186" w:name="_ETM_Q1_1705912"/>
      <w:bookmarkEnd w:id="185"/>
      <w:bookmarkEnd w:id="186"/>
    </w:p>
    <w:p w:rsidR="00496576" w:rsidRDefault="00496576" w:rsidP="009D3394">
      <w:pPr>
        <w:pStyle w:val="a4"/>
        <w:rPr>
          <w:rtl/>
        </w:rPr>
      </w:pPr>
      <w:bookmarkStart w:id="187" w:name="ET_speaker_שגית_אפיק_45"/>
      <w:r w:rsidRPr="009D3394">
        <w:rPr>
          <w:rStyle w:val="TagStyle"/>
          <w:rtl/>
        </w:rPr>
        <w:t xml:space="preserve"> &lt;&lt; דובר &gt;&gt;</w:t>
      </w:r>
      <w:r w:rsidRPr="00496576">
        <w:rPr>
          <w:rStyle w:val="TagStyle"/>
          <w:rtl/>
        </w:rPr>
        <w:t xml:space="preserve"> </w:t>
      </w:r>
      <w:r>
        <w:rPr>
          <w:rtl/>
        </w:rPr>
        <w:t>שגית אפיק:</w:t>
      </w:r>
      <w:r w:rsidRPr="00496576">
        <w:rPr>
          <w:rStyle w:val="TagStyle"/>
          <w:rtl/>
        </w:rPr>
        <w:t xml:space="preserve"> </w:t>
      </w:r>
      <w:r w:rsidRPr="009D3394">
        <w:rPr>
          <w:rStyle w:val="TagStyle"/>
          <w:rtl/>
        </w:rPr>
        <w:t>&lt;&lt; דובר &gt;&gt;</w:t>
      </w:r>
      <w:r>
        <w:rPr>
          <w:rtl/>
        </w:rPr>
        <w:t xml:space="preserve"> </w:t>
      </w:r>
      <w:bookmarkEnd w:id="187"/>
    </w:p>
    <w:p w:rsidR="00496576" w:rsidRDefault="00496576" w:rsidP="00496576">
      <w:pPr>
        <w:pStyle w:val="KeepWithNext"/>
        <w:rPr>
          <w:rtl/>
        </w:rPr>
      </w:pPr>
    </w:p>
    <w:p w:rsidR="00496576" w:rsidRDefault="00496576" w:rsidP="00496576">
      <w:pPr>
        <w:rPr>
          <w:rtl/>
        </w:rPr>
      </w:pPr>
      <w:r>
        <w:rPr>
          <w:rFonts w:hint="cs"/>
          <w:rtl/>
        </w:rPr>
        <w:t xml:space="preserve">את </w:t>
      </w:r>
      <w:bookmarkStart w:id="188" w:name="_ETM_Q1_1708684"/>
      <w:bookmarkEnd w:id="188"/>
      <w:proofErr w:type="spellStart"/>
      <w:r>
        <w:rPr>
          <w:rFonts w:hint="cs"/>
          <w:rtl/>
        </w:rPr>
        <w:t>סינרג'י</w:t>
      </w:r>
      <w:proofErr w:type="spellEnd"/>
      <w:r>
        <w:rPr>
          <w:rFonts w:hint="cs"/>
          <w:rtl/>
        </w:rPr>
        <w:t xml:space="preserve"> הם לא אישרו. את הר טוב הם אישרו. </w:t>
      </w:r>
    </w:p>
    <w:p w:rsidR="00496576" w:rsidRDefault="00496576" w:rsidP="00496576">
      <w:pPr>
        <w:rPr>
          <w:rtl/>
        </w:rPr>
      </w:pPr>
      <w:bookmarkStart w:id="189" w:name="_ETM_Q1_1711065"/>
      <w:bookmarkStart w:id="190" w:name="_ETM_Q1_1711173"/>
      <w:bookmarkEnd w:id="189"/>
      <w:bookmarkEnd w:id="190"/>
    </w:p>
    <w:p w:rsidR="00496576" w:rsidRDefault="00496576" w:rsidP="009D3394">
      <w:pPr>
        <w:pStyle w:val="a4"/>
        <w:rPr>
          <w:rtl/>
        </w:rPr>
      </w:pPr>
      <w:bookmarkStart w:id="191" w:name="ET_speaker_5084_46"/>
      <w:r w:rsidRPr="009D3394">
        <w:rPr>
          <w:rStyle w:val="TagStyle"/>
          <w:rtl/>
        </w:rPr>
        <w:t xml:space="preserve"> &lt;&lt; דובר &gt;&gt;</w:t>
      </w:r>
      <w:r w:rsidRPr="00496576">
        <w:rPr>
          <w:rStyle w:val="TagStyle"/>
          <w:rtl/>
        </w:rPr>
        <w:t xml:space="preserve"> </w:t>
      </w:r>
      <w:r>
        <w:rPr>
          <w:rtl/>
        </w:rPr>
        <w:t>מיקי לוי (יש עתיד):</w:t>
      </w:r>
      <w:r w:rsidRPr="00496576">
        <w:rPr>
          <w:rStyle w:val="TagStyle"/>
          <w:rtl/>
        </w:rPr>
        <w:t xml:space="preserve"> </w:t>
      </w:r>
      <w:r w:rsidRPr="009D3394">
        <w:rPr>
          <w:rStyle w:val="TagStyle"/>
          <w:rtl/>
        </w:rPr>
        <w:t>&lt;&lt; דובר &gt;&gt;</w:t>
      </w:r>
      <w:r>
        <w:rPr>
          <w:rtl/>
        </w:rPr>
        <w:t xml:space="preserve"> </w:t>
      </w:r>
      <w:bookmarkEnd w:id="191"/>
    </w:p>
    <w:p w:rsidR="00496576" w:rsidRDefault="00496576" w:rsidP="00496576">
      <w:pPr>
        <w:pStyle w:val="KeepWithNext"/>
        <w:rPr>
          <w:rtl/>
        </w:rPr>
      </w:pPr>
    </w:p>
    <w:p w:rsidR="00496576" w:rsidRDefault="00496576" w:rsidP="00D215D9">
      <w:pPr>
        <w:rPr>
          <w:rtl/>
        </w:rPr>
      </w:pPr>
      <w:proofErr w:type="spellStart"/>
      <w:r>
        <w:rPr>
          <w:rFonts w:hint="cs"/>
          <w:rtl/>
        </w:rPr>
        <w:t>סינרג'י</w:t>
      </w:r>
      <w:proofErr w:type="spellEnd"/>
      <w:r>
        <w:rPr>
          <w:rFonts w:hint="cs"/>
          <w:rtl/>
        </w:rPr>
        <w:t>, אומרת היועצת המשפטית שלא אישרתם. זה חבל</w:t>
      </w:r>
      <w:r w:rsidR="00D215D9">
        <w:rPr>
          <w:rFonts w:hint="cs"/>
          <w:rtl/>
        </w:rPr>
        <w:t>,</w:t>
      </w:r>
      <w:r>
        <w:rPr>
          <w:rFonts w:hint="cs"/>
          <w:rtl/>
        </w:rPr>
        <w:t xml:space="preserve"> אנחנו לא נציל </w:t>
      </w:r>
      <w:bookmarkStart w:id="192" w:name="_ETM_Q1_1710250"/>
      <w:bookmarkEnd w:id="192"/>
      <w:r>
        <w:rPr>
          <w:rFonts w:hint="cs"/>
          <w:rtl/>
        </w:rPr>
        <w:t xml:space="preserve">את המפעל הזה בשדרות. הנה הוא יגיד לך באוזן שהוא מסכים. </w:t>
      </w:r>
    </w:p>
    <w:p w:rsidR="00496576" w:rsidRDefault="00496576" w:rsidP="00496576">
      <w:pPr>
        <w:rPr>
          <w:rtl/>
        </w:rPr>
      </w:pPr>
      <w:bookmarkStart w:id="193" w:name="_ETM_Q1_1717115"/>
      <w:bookmarkStart w:id="194" w:name="_ETM_Q1_1717245"/>
      <w:bookmarkStart w:id="195" w:name="_ETM_Q1_1718539"/>
      <w:bookmarkEnd w:id="193"/>
      <w:bookmarkEnd w:id="194"/>
      <w:bookmarkEnd w:id="195"/>
    </w:p>
    <w:p w:rsidR="00496576" w:rsidRDefault="00496576" w:rsidP="00ED162C">
      <w:pPr>
        <w:pStyle w:val="a4"/>
        <w:keepNext/>
        <w:rPr>
          <w:rtl/>
        </w:rPr>
      </w:pPr>
      <w:bookmarkStart w:id="196" w:name="ET_speaker_טמיר_כהן_47"/>
      <w:r w:rsidRPr="009D3394">
        <w:rPr>
          <w:rStyle w:val="TagStyle"/>
          <w:rtl/>
        </w:rPr>
        <w:t xml:space="preserve"> &lt;&lt; דובר &gt;&gt;</w:t>
      </w:r>
      <w:r w:rsidRPr="00496576">
        <w:rPr>
          <w:rStyle w:val="TagStyle"/>
          <w:rtl/>
        </w:rPr>
        <w:t xml:space="preserve"> </w:t>
      </w:r>
      <w:r>
        <w:rPr>
          <w:rtl/>
        </w:rPr>
        <w:t>טמיר כהן:</w:t>
      </w:r>
      <w:r w:rsidRPr="00496576">
        <w:rPr>
          <w:rStyle w:val="TagStyle"/>
          <w:rtl/>
        </w:rPr>
        <w:t xml:space="preserve"> </w:t>
      </w:r>
      <w:r w:rsidRPr="009D3394">
        <w:rPr>
          <w:rStyle w:val="TagStyle"/>
          <w:rtl/>
        </w:rPr>
        <w:t>&lt;&lt; דובר &gt;&gt;</w:t>
      </w:r>
      <w:r>
        <w:rPr>
          <w:rtl/>
        </w:rPr>
        <w:t xml:space="preserve"> </w:t>
      </w:r>
      <w:bookmarkEnd w:id="196"/>
    </w:p>
    <w:p w:rsidR="00496576" w:rsidRDefault="00496576" w:rsidP="00ED162C">
      <w:pPr>
        <w:pStyle w:val="KeepWithNext"/>
        <w:rPr>
          <w:rtl/>
        </w:rPr>
      </w:pPr>
    </w:p>
    <w:p w:rsidR="00496576" w:rsidRDefault="00496576" w:rsidP="00496576">
      <w:pPr>
        <w:rPr>
          <w:rtl/>
        </w:rPr>
      </w:pPr>
      <w:bookmarkStart w:id="197" w:name="_ETM_Q1_1719352"/>
      <w:bookmarkStart w:id="198" w:name="_ETM_Q1_1719407"/>
      <w:bookmarkEnd w:id="197"/>
      <w:bookmarkEnd w:id="198"/>
      <w:r>
        <w:rPr>
          <w:rFonts w:hint="cs"/>
          <w:rtl/>
        </w:rPr>
        <w:t xml:space="preserve">לא, הוא צריך להגיד את זה לוועדת ההסכמות ומשם למזכירות הכנסת. </w:t>
      </w:r>
    </w:p>
    <w:p w:rsidR="00496576" w:rsidRDefault="00496576" w:rsidP="00496576">
      <w:pPr>
        <w:rPr>
          <w:rtl/>
        </w:rPr>
      </w:pPr>
      <w:bookmarkStart w:id="199" w:name="_ETM_Q1_1717302"/>
      <w:bookmarkStart w:id="200" w:name="_ETM_Q1_1717417"/>
      <w:bookmarkStart w:id="201" w:name="_ETM_Q1_1718535"/>
      <w:bookmarkEnd w:id="199"/>
      <w:bookmarkEnd w:id="200"/>
      <w:bookmarkEnd w:id="201"/>
    </w:p>
    <w:p w:rsidR="00496576" w:rsidRDefault="00496576" w:rsidP="009D3394">
      <w:pPr>
        <w:pStyle w:val="a4"/>
        <w:rPr>
          <w:rtl/>
        </w:rPr>
      </w:pPr>
      <w:bookmarkStart w:id="202" w:name="ET_speaker_שגית_אפיק_48"/>
      <w:r w:rsidRPr="009D3394">
        <w:rPr>
          <w:rStyle w:val="TagStyle"/>
          <w:rtl/>
        </w:rPr>
        <w:t xml:space="preserve"> &lt;&lt; דובר &gt;&gt;</w:t>
      </w:r>
      <w:r w:rsidRPr="00496576">
        <w:rPr>
          <w:rStyle w:val="TagStyle"/>
          <w:rtl/>
        </w:rPr>
        <w:t xml:space="preserve"> </w:t>
      </w:r>
      <w:r>
        <w:rPr>
          <w:rtl/>
        </w:rPr>
        <w:t>שגית אפיק:</w:t>
      </w:r>
      <w:r w:rsidRPr="00496576">
        <w:rPr>
          <w:rStyle w:val="TagStyle"/>
          <w:rtl/>
        </w:rPr>
        <w:t xml:space="preserve"> </w:t>
      </w:r>
      <w:r w:rsidRPr="009D3394">
        <w:rPr>
          <w:rStyle w:val="TagStyle"/>
          <w:rtl/>
        </w:rPr>
        <w:t>&lt;&lt; דובר &gt;&gt;</w:t>
      </w:r>
      <w:r>
        <w:rPr>
          <w:rtl/>
        </w:rPr>
        <w:t xml:space="preserve"> </w:t>
      </w:r>
      <w:bookmarkEnd w:id="202"/>
    </w:p>
    <w:p w:rsidR="00496576" w:rsidRDefault="00496576" w:rsidP="00496576">
      <w:pPr>
        <w:pStyle w:val="KeepWithNext"/>
        <w:rPr>
          <w:rtl/>
        </w:rPr>
      </w:pPr>
    </w:p>
    <w:p w:rsidR="00496576" w:rsidRDefault="00496576" w:rsidP="00496576">
      <w:pPr>
        <w:rPr>
          <w:rtl/>
        </w:rPr>
      </w:pPr>
      <w:bookmarkStart w:id="203" w:name="_ETM_Q1_1719265"/>
      <w:bookmarkStart w:id="204" w:name="_ETM_Q1_1719324"/>
      <w:bookmarkEnd w:id="203"/>
      <w:bookmarkEnd w:id="204"/>
      <w:r>
        <w:rPr>
          <w:rFonts w:hint="cs"/>
          <w:rtl/>
        </w:rPr>
        <w:t>איציק, יש אצלכם שני היטלים</w:t>
      </w:r>
      <w:r>
        <w:rPr>
          <w:rtl/>
        </w:rPr>
        <w:t xml:space="preserve"> –</w:t>
      </w:r>
      <w:r>
        <w:rPr>
          <w:rFonts w:hint="cs"/>
          <w:rtl/>
        </w:rPr>
        <w:t xml:space="preserve"> את היטל </w:t>
      </w:r>
      <w:bookmarkStart w:id="205" w:name="_ETM_Q1_1725508"/>
      <w:bookmarkEnd w:id="205"/>
      <w:r>
        <w:rPr>
          <w:rFonts w:hint="cs"/>
          <w:rtl/>
        </w:rPr>
        <w:t>היצף הר טוב אישרתם, ויש היטל היצ</w:t>
      </w:r>
      <w:bookmarkStart w:id="206" w:name="_ETM_Q1_1724909"/>
      <w:bookmarkEnd w:id="206"/>
      <w:r>
        <w:rPr>
          <w:rFonts w:hint="cs"/>
          <w:rtl/>
        </w:rPr>
        <w:t xml:space="preserve">ף של </w:t>
      </w:r>
      <w:proofErr w:type="spellStart"/>
      <w:r>
        <w:rPr>
          <w:rFonts w:hint="cs"/>
          <w:rtl/>
        </w:rPr>
        <w:t>סינרג'י</w:t>
      </w:r>
      <w:proofErr w:type="spellEnd"/>
      <w:r>
        <w:rPr>
          <w:rFonts w:hint="cs"/>
          <w:rtl/>
        </w:rPr>
        <w:t xml:space="preserve">, חברת כבלי נחושת. אם אתם יכולים לתת </w:t>
      </w:r>
      <w:bookmarkStart w:id="207" w:name="_ETM_Q1_1732659"/>
      <w:bookmarkEnd w:id="207"/>
      <w:r>
        <w:rPr>
          <w:rFonts w:hint="cs"/>
          <w:rtl/>
        </w:rPr>
        <w:t xml:space="preserve">תשובה למזכירות הכנסת. </w:t>
      </w:r>
    </w:p>
    <w:p w:rsidR="0019722B" w:rsidRDefault="0019722B" w:rsidP="00496576">
      <w:pPr>
        <w:rPr>
          <w:rtl/>
        </w:rPr>
      </w:pPr>
    </w:p>
    <w:p w:rsidR="0019722B" w:rsidRDefault="0019722B" w:rsidP="009D3394">
      <w:pPr>
        <w:pStyle w:val="af5"/>
        <w:rPr>
          <w:rtl/>
        </w:rPr>
      </w:pPr>
      <w:bookmarkStart w:id="208" w:name="ET_interruption_קריאה_49"/>
      <w:r w:rsidRPr="009D3394">
        <w:rPr>
          <w:rStyle w:val="TagStyle"/>
          <w:rtl/>
        </w:rPr>
        <w:t xml:space="preserve"> &lt;&lt; קריאה &gt;&gt;</w:t>
      </w:r>
      <w:r w:rsidRPr="0019722B">
        <w:rPr>
          <w:rStyle w:val="TagStyle"/>
          <w:rtl/>
        </w:rPr>
        <w:t xml:space="preserve"> </w:t>
      </w:r>
      <w:r>
        <w:rPr>
          <w:rtl/>
        </w:rPr>
        <w:t>קריאה:</w:t>
      </w:r>
      <w:r w:rsidRPr="0019722B">
        <w:rPr>
          <w:rStyle w:val="TagStyle"/>
          <w:rtl/>
        </w:rPr>
        <w:t xml:space="preserve"> </w:t>
      </w:r>
      <w:r w:rsidRPr="009D3394">
        <w:rPr>
          <w:rStyle w:val="TagStyle"/>
          <w:rtl/>
        </w:rPr>
        <w:t>&lt;&lt; קריאה &gt;&gt;</w:t>
      </w:r>
      <w:r>
        <w:rPr>
          <w:rtl/>
        </w:rPr>
        <w:t xml:space="preserve"> </w:t>
      </w:r>
      <w:bookmarkEnd w:id="208"/>
    </w:p>
    <w:p w:rsidR="0019722B" w:rsidRDefault="0019722B" w:rsidP="0019722B">
      <w:pPr>
        <w:pStyle w:val="KeepWithNext"/>
        <w:rPr>
          <w:rtl/>
        </w:rPr>
      </w:pPr>
    </w:p>
    <w:p w:rsidR="0019722B" w:rsidRDefault="0019722B" w:rsidP="0019722B">
      <w:pPr>
        <w:rPr>
          <w:rtl/>
        </w:rPr>
      </w:pPr>
      <w:bookmarkStart w:id="209" w:name="_ETM_Q1_1733884"/>
      <w:bookmarkStart w:id="210" w:name="_ETM_Q1_1734180"/>
      <w:bookmarkStart w:id="211" w:name="_ETM_Q1_1734256"/>
      <w:bookmarkEnd w:id="209"/>
      <w:bookmarkEnd w:id="210"/>
      <w:bookmarkEnd w:id="211"/>
      <w:r>
        <w:rPr>
          <w:rFonts w:hint="cs"/>
          <w:rtl/>
        </w:rPr>
        <w:t>- - -</w:t>
      </w:r>
    </w:p>
    <w:p w:rsidR="0019722B" w:rsidRDefault="0019722B" w:rsidP="0019722B">
      <w:pPr>
        <w:rPr>
          <w:rtl/>
        </w:rPr>
      </w:pPr>
      <w:bookmarkStart w:id="212" w:name="_ETM_Q1_1736042"/>
      <w:bookmarkStart w:id="213" w:name="_ETM_Q1_1736172"/>
      <w:bookmarkStart w:id="214" w:name="_ETM_Q1_1737418"/>
      <w:bookmarkEnd w:id="212"/>
      <w:bookmarkEnd w:id="213"/>
      <w:bookmarkEnd w:id="214"/>
    </w:p>
    <w:p w:rsidR="0019722B" w:rsidRDefault="0019722B" w:rsidP="009D3394">
      <w:pPr>
        <w:pStyle w:val="a4"/>
        <w:rPr>
          <w:rtl/>
        </w:rPr>
      </w:pPr>
      <w:bookmarkStart w:id="215" w:name="ET_speaker_שגית_אפיק_50"/>
      <w:r w:rsidRPr="009D3394">
        <w:rPr>
          <w:rStyle w:val="TagStyle"/>
          <w:rtl/>
        </w:rPr>
        <w:t xml:space="preserve"> &lt;&lt; דובר &gt;&gt;</w:t>
      </w:r>
      <w:r w:rsidRPr="0019722B">
        <w:rPr>
          <w:rStyle w:val="TagStyle"/>
          <w:rtl/>
        </w:rPr>
        <w:t xml:space="preserve"> </w:t>
      </w:r>
      <w:r>
        <w:rPr>
          <w:rtl/>
        </w:rPr>
        <w:t>שגית אפיק:</w:t>
      </w:r>
      <w:r w:rsidRPr="0019722B">
        <w:rPr>
          <w:rStyle w:val="TagStyle"/>
          <w:rtl/>
        </w:rPr>
        <w:t xml:space="preserve"> </w:t>
      </w:r>
      <w:r w:rsidRPr="009D3394">
        <w:rPr>
          <w:rStyle w:val="TagStyle"/>
          <w:rtl/>
        </w:rPr>
        <w:t>&lt;&lt; דובר &gt;&gt;</w:t>
      </w:r>
      <w:r>
        <w:rPr>
          <w:rtl/>
        </w:rPr>
        <w:t xml:space="preserve"> </w:t>
      </w:r>
      <w:bookmarkEnd w:id="215"/>
    </w:p>
    <w:p w:rsidR="0019722B" w:rsidRDefault="0019722B" w:rsidP="0019722B">
      <w:pPr>
        <w:pStyle w:val="KeepWithNext"/>
        <w:rPr>
          <w:rtl/>
        </w:rPr>
      </w:pPr>
    </w:p>
    <w:p w:rsidR="0019722B" w:rsidRDefault="0019722B" w:rsidP="006A4518">
      <w:pPr>
        <w:rPr>
          <w:rtl/>
        </w:rPr>
      </w:pPr>
      <w:bookmarkStart w:id="216" w:name="_ETM_Q1_1738304"/>
      <w:bookmarkStart w:id="217" w:name="_ETM_Q1_1738354"/>
      <w:bookmarkEnd w:id="216"/>
      <w:bookmarkEnd w:id="217"/>
      <w:r>
        <w:rPr>
          <w:rFonts w:hint="cs"/>
          <w:rtl/>
        </w:rPr>
        <w:t xml:space="preserve">הגיע גם </w:t>
      </w:r>
      <w:bookmarkStart w:id="218" w:name="_ETM_Q1_1735496"/>
      <w:bookmarkEnd w:id="218"/>
      <w:proofErr w:type="spellStart"/>
      <w:r>
        <w:rPr>
          <w:rFonts w:hint="cs"/>
          <w:rtl/>
        </w:rPr>
        <w:t>סינרג'י</w:t>
      </w:r>
      <w:proofErr w:type="spellEnd"/>
      <w:r>
        <w:rPr>
          <w:rFonts w:hint="cs"/>
          <w:rtl/>
        </w:rPr>
        <w:t>, עם חוות דעת חיובית של היועץ המשפטי לכנסת. אתה מאשר את זה?</w:t>
      </w:r>
      <w:r>
        <w:rPr>
          <w:rFonts w:hint="cs"/>
        </w:rPr>
        <w:t xml:space="preserve"> </w:t>
      </w:r>
      <w:r>
        <w:rPr>
          <w:rFonts w:hint="cs"/>
          <w:rtl/>
        </w:rPr>
        <w:t xml:space="preserve">אם </w:t>
      </w:r>
      <w:bookmarkStart w:id="219" w:name="_ETM_Q1_1746045"/>
      <w:bookmarkEnd w:id="219"/>
      <w:r>
        <w:rPr>
          <w:rFonts w:hint="cs"/>
          <w:rtl/>
        </w:rPr>
        <w:t xml:space="preserve">אלינור ממזכירות הכנסת תתקשר אליך, אתה תגיד לה. </w:t>
      </w:r>
    </w:p>
    <w:p w:rsidR="0019722B" w:rsidRDefault="0019722B" w:rsidP="0019722B">
      <w:pPr>
        <w:rPr>
          <w:rtl/>
        </w:rPr>
      </w:pPr>
      <w:bookmarkStart w:id="220" w:name="_ETM_Q1_1750395"/>
      <w:bookmarkStart w:id="221" w:name="_ETM_Q1_1750525"/>
      <w:bookmarkEnd w:id="220"/>
      <w:bookmarkEnd w:id="221"/>
    </w:p>
    <w:p w:rsidR="0019722B" w:rsidRDefault="0019722B" w:rsidP="009D3394">
      <w:pPr>
        <w:pStyle w:val="af6"/>
        <w:rPr>
          <w:rtl/>
        </w:rPr>
      </w:pPr>
      <w:bookmarkStart w:id="222" w:name="ET_yor_4762_51"/>
      <w:r w:rsidRPr="009D3394">
        <w:rPr>
          <w:rStyle w:val="TagStyle"/>
          <w:rtl/>
        </w:rPr>
        <w:t xml:space="preserve"> &lt;&lt; יור &gt;&gt;</w:t>
      </w:r>
      <w:r w:rsidRPr="0019722B">
        <w:rPr>
          <w:rStyle w:val="TagStyle"/>
          <w:rtl/>
        </w:rPr>
        <w:t xml:space="preserve"> </w:t>
      </w:r>
      <w:r>
        <w:rPr>
          <w:rtl/>
        </w:rPr>
        <w:t>היו"ר משה גפני:</w:t>
      </w:r>
      <w:r w:rsidRPr="0019722B">
        <w:rPr>
          <w:rStyle w:val="TagStyle"/>
          <w:rtl/>
        </w:rPr>
        <w:t xml:space="preserve"> </w:t>
      </w:r>
      <w:r w:rsidRPr="009D3394">
        <w:rPr>
          <w:rStyle w:val="TagStyle"/>
          <w:rtl/>
        </w:rPr>
        <w:t>&lt;&lt; יור &gt;&gt;</w:t>
      </w:r>
      <w:r>
        <w:rPr>
          <w:rtl/>
        </w:rPr>
        <w:t xml:space="preserve"> </w:t>
      </w:r>
      <w:bookmarkEnd w:id="222"/>
    </w:p>
    <w:p w:rsidR="0019722B" w:rsidRDefault="0019722B" w:rsidP="0019722B">
      <w:pPr>
        <w:pStyle w:val="KeepWithNext"/>
        <w:rPr>
          <w:rtl/>
        </w:rPr>
      </w:pPr>
    </w:p>
    <w:p w:rsidR="0019722B" w:rsidRDefault="0019722B" w:rsidP="0019722B">
      <w:pPr>
        <w:rPr>
          <w:rtl/>
        </w:rPr>
      </w:pPr>
      <w:r>
        <w:rPr>
          <w:rFonts w:hint="cs"/>
          <w:rtl/>
        </w:rPr>
        <w:t>בסעיף 46.</w:t>
      </w:r>
    </w:p>
    <w:p w:rsidR="0019722B" w:rsidRDefault="0019722B" w:rsidP="0019722B">
      <w:pPr>
        <w:rPr>
          <w:rtl/>
        </w:rPr>
      </w:pPr>
      <w:bookmarkStart w:id="223" w:name="_ETM_Q1_1752390"/>
      <w:bookmarkEnd w:id="223"/>
    </w:p>
    <w:p w:rsidR="0019722B" w:rsidRDefault="0019722B" w:rsidP="009D3394">
      <w:pPr>
        <w:pStyle w:val="a4"/>
        <w:rPr>
          <w:rtl/>
        </w:rPr>
      </w:pPr>
      <w:bookmarkStart w:id="224" w:name="ET_speaker_5084_53"/>
      <w:r w:rsidRPr="009D3394">
        <w:rPr>
          <w:rStyle w:val="TagStyle"/>
          <w:rtl/>
        </w:rPr>
        <w:t xml:space="preserve"> &lt;&lt; דובר &gt;&gt;</w:t>
      </w:r>
      <w:r w:rsidRPr="0019722B">
        <w:rPr>
          <w:rStyle w:val="TagStyle"/>
          <w:rtl/>
        </w:rPr>
        <w:t xml:space="preserve"> </w:t>
      </w:r>
      <w:r>
        <w:rPr>
          <w:rtl/>
        </w:rPr>
        <w:t>מיקי לוי (יש עתיד):</w:t>
      </w:r>
      <w:r w:rsidRPr="0019722B">
        <w:rPr>
          <w:rStyle w:val="TagStyle"/>
          <w:rtl/>
        </w:rPr>
        <w:t xml:space="preserve"> </w:t>
      </w:r>
      <w:r w:rsidRPr="009D3394">
        <w:rPr>
          <w:rStyle w:val="TagStyle"/>
          <w:rtl/>
        </w:rPr>
        <w:t>&lt;&lt; דובר &gt;&gt;</w:t>
      </w:r>
      <w:r>
        <w:rPr>
          <w:rtl/>
        </w:rPr>
        <w:t xml:space="preserve"> </w:t>
      </w:r>
      <w:bookmarkEnd w:id="224"/>
    </w:p>
    <w:p w:rsidR="0019722B" w:rsidRDefault="0019722B" w:rsidP="0019722B">
      <w:pPr>
        <w:pStyle w:val="KeepWithNext"/>
        <w:rPr>
          <w:rtl/>
        </w:rPr>
      </w:pPr>
    </w:p>
    <w:p w:rsidR="0019722B" w:rsidRDefault="0019722B" w:rsidP="0019722B">
      <w:pPr>
        <w:rPr>
          <w:rtl/>
        </w:rPr>
      </w:pPr>
      <w:bookmarkStart w:id="225" w:name="_ETM_Q1_1753227"/>
      <w:bookmarkStart w:id="226" w:name="_ETM_Q1_1753277"/>
      <w:bookmarkEnd w:id="225"/>
      <w:bookmarkEnd w:id="226"/>
      <w:r>
        <w:rPr>
          <w:rFonts w:hint="cs"/>
          <w:rtl/>
        </w:rPr>
        <w:t xml:space="preserve">פוליטי, הוא לא רוצה. </w:t>
      </w:r>
      <w:bookmarkStart w:id="227" w:name="_ETM_Q1_1750970"/>
      <w:bookmarkEnd w:id="227"/>
      <w:r>
        <w:rPr>
          <w:rtl/>
        </w:rPr>
        <w:t xml:space="preserve">  </w:t>
      </w:r>
    </w:p>
    <w:p w:rsidR="0019722B" w:rsidRDefault="0019722B" w:rsidP="0019722B">
      <w:pPr>
        <w:rPr>
          <w:rtl/>
        </w:rPr>
      </w:pPr>
      <w:bookmarkStart w:id="228" w:name="_ETM_Q1_1751567"/>
      <w:bookmarkStart w:id="229" w:name="_ETM_Q1_1751697"/>
      <w:bookmarkStart w:id="230" w:name="_ETM_Q1_1752973"/>
      <w:bookmarkEnd w:id="228"/>
      <w:bookmarkEnd w:id="229"/>
      <w:bookmarkEnd w:id="230"/>
    </w:p>
    <w:p w:rsidR="0019722B" w:rsidRDefault="0019722B" w:rsidP="009D3394">
      <w:pPr>
        <w:pStyle w:val="a4"/>
        <w:rPr>
          <w:rtl/>
        </w:rPr>
      </w:pPr>
      <w:bookmarkStart w:id="231" w:name="ET_speaker_שגית_אפיק_52"/>
      <w:r w:rsidRPr="009D3394">
        <w:rPr>
          <w:rStyle w:val="TagStyle"/>
          <w:rtl/>
        </w:rPr>
        <w:t xml:space="preserve"> &lt;&lt; דובר &gt;&gt;</w:t>
      </w:r>
      <w:r w:rsidRPr="0019722B">
        <w:rPr>
          <w:rStyle w:val="TagStyle"/>
          <w:rtl/>
        </w:rPr>
        <w:t xml:space="preserve"> </w:t>
      </w:r>
      <w:r>
        <w:rPr>
          <w:rtl/>
        </w:rPr>
        <w:t>שגית אפיק:</w:t>
      </w:r>
      <w:r w:rsidRPr="0019722B">
        <w:rPr>
          <w:rStyle w:val="TagStyle"/>
          <w:rtl/>
        </w:rPr>
        <w:t xml:space="preserve"> </w:t>
      </w:r>
      <w:r w:rsidRPr="009D3394">
        <w:rPr>
          <w:rStyle w:val="TagStyle"/>
          <w:rtl/>
        </w:rPr>
        <w:t>&lt;&lt; דובר &gt;&gt;</w:t>
      </w:r>
      <w:r>
        <w:rPr>
          <w:rtl/>
        </w:rPr>
        <w:t xml:space="preserve"> </w:t>
      </w:r>
      <w:bookmarkEnd w:id="231"/>
    </w:p>
    <w:p w:rsidR="0019722B" w:rsidRDefault="0019722B" w:rsidP="0019722B">
      <w:pPr>
        <w:pStyle w:val="KeepWithNext"/>
        <w:rPr>
          <w:rtl/>
        </w:rPr>
      </w:pPr>
    </w:p>
    <w:p w:rsidR="0019722B" w:rsidRDefault="0019722B" w:rsidP="0019722B">
      <w:pPr>
        <w:rPr>
          <w:rtl/>
        </w:rPr>
      </w:pPr>
      <w:bookmarkStart w:id="232" w:name="_ETM_Q1_1753708"/>
      <w:bookmarkStart w:id="233" w:name="_ETM_Q1_1753763"/>
      <w:bookmarkEnd w:id="232"/>
      <w:bookmarkEnd w:id="233"/>
      <w:r>
        <w:rPr>
          <w:rFonts w:hint="cs"/>
          <w:rtl/>
        </w:rPr>
        <w:t xml:space="preserve">הוא עובד על זה מול האופוזיציה. </w:t>
      </w:r>
    </w:p>
    <w:p w:rsidR="0019722B" w:rsidRDefault="0019722B" w:rsidP="0019722B">
      <w:pPr>
        <w:rPr>
          <w:rtl/>
        </w:rPr>
      </w:pPr>
      <w:bookmarkStart w:id="234" w:name="_ETM_Q1_1757544"/>
      <w:bookmarkStart w:id="235" w:name="_ETM_Q1_1757654"/>
      <w:bookmarkEnd w:id="234"/>
      <w:bookmarkEnd w:id="235"/>
    </w:p>
    <w:p w:rsidR="0019722B" w:rsidRDefault="0019722B" w:rsidP="009D3394">
      <w:pPr>
        <w:pStyle w:val="af6"/>
        <w:rPr>
          <w:rtl/>
        </w:rPr>
      </w:pPr>
      <w:bookmarkStart w:id="236" w:name="ET_yor_4762_54"/>
      <w:r w:rsidRPr="009D3394">
        <w:rPr>
          <w:rStyle w:val="TagStyle"/>
          <w:rtl/>
        </w:rPr>
        <w:t xml:space="preserve"> &lt;&lt; יור &gt;&gt;</w:t>
      </w:r>
      <w:r w:rsidRPr="0019722B">
        <w:rPr>
          <w:rStyle w:val="TagStyle"/>
          <w:rtl/>
        </w:rPr>
        <w:t xml:space="preserve"> </w:t>
      </w:r>
      <w:r>
        <w:rPr>
          <w:rtl/>
        </w:rPr>
        <w:t>היו"ר משה גפני:</w:t>
      </w:r>
      <w:r w:rsidRPr="0019722B">
        <w:rPr>
          <w:rStyle w:val="TagStyle"/>
          <w:rtl/>
        </w:rPr>
        <w:t xml:space="preserve"> </w:t>
      </w:r>
      <w:r w:rsidRPr="009D3394">
        <w:rPr>
          <w:rStyle w:val="TagStyle"/>
          <w:rtl/>
        </w:rPr>
        <w:t>&lt;&lt; יור &gt;&gt;</w:t>
      </w:r>
      <w:r>
        <w:rPr>
          <w:rtl/>
        </w:rPr>
        <w:t xml:space="preserve"> </w:t>
      </w:r>
      <w:bookmarkEnd w:id="236"/>
    </w:p>
    <w:p w:rsidR="0019722B" w:rsidRDefault="0019722B" w:rsidP="0019722B">
      <w:pPr>
        <w:pStyle w:val="KeepWithNext"/>
        <w:rPr>
          <w:rtl/>
        </w:rPr>
      </w:pPr>
    </w:p>
    <w:p w:rsidR="0019722B" w:rsidRDefault="0019722B" w:rsidP="0019722B">
      <w:pPr>
        <w:rPr>
          <w:rtl/>
        </w:rPr>
      </w:pPr>
      <w:bookmarkStart w:id="237" w:name="_ETM_Q1_1758526"/>
      <w:bookmarkEnd w:id="237"/>
      <w:r>
        <w:rPr>
          <w:rFonts w:hint="cs"/>
          <w:rtl/>
        </w:rPr>
        <w:t xml:space="preserve">אני מוכן להוריד את מה שהם יגידו. </w:t>
      </w:r>
    </w:p>
    <w:p w:rsidR="0019722B" w:rsidRDefault="0019722B" w:rsidP="0019722B">
      <w:pPr>
        <w:rPr>
          <w:rtl/>
        </w:rPr>
      </w:pPr>
      <w:bookmarkStart w:id="238" w:name="_ETM_Q1_1763039"/>
      <w:bookmarkStart w:id="239" w:name="_ETM_Q1_1763110"/>
      <w:bookmarkEnd w:id="238"/>
      <w:bookmarkEnd w:id="239"/>
    </w:p>
    <w:p w:rsidR="0019722B" w:rsidRDefault="0019722B" w:rsidP="009D3394">
      <w:pPr>
        <w:pStyle w:val="af5"/>
        <w:rPr>
          <w:rtl/>
        </w:rPr>
      </w:pPr>
      <w:bookmarkStart w:id="240" w:name="ET_interruption_קריאות_55"/>
      <w:r w:rsidRPr="009D3394">
        <w:rPr>
          <w:rStyle w:val="TagStyle"/>
          <w:rtl/>
        </w:rPr>
        <w:t xml:space="preserve"> &lt;&lt; קריאה &gt;&gt;</w:t>
      </w:r>
      <w:r w:rsidRPr="0019722B">
        <w:rPr>
          <w:rStyle w:val="TagStyle"/>
          <w:rtl/>
        </w:rPr>
        <w:t xml:space="preserve"> </w:t>
      </w:r>
      <w:r>
        <w:rPr>
          <w:rtl/>
        </w:rPr>
        <w:t>קריאות:</w:t>
      </w:r>
      <w:r w:rsidRPr="0019722B">
        <w:rPr>
          <w:rStyle w:val="TagStyle"/>
          <w:rtl/>
        </w:rPr>
        <w:t xml:space="preserve"> </w:t>
      </w:r>
      <w:r w:rsidRPr="009D3394">
        <w:rPr>
          <w:rStyle w:val="TagStyle"/>
          <w:rtl/>
        </w:rPr>
        <w:t>&lt;&lt; קריאה &gt;&gt;</w:t>
      </w:r>
      <w:r>
        <w:rPr>
          <w:rtl/>
        </w:rPr>
        <w:t xml:space="preserve"> </w:t>
      </w:r>
      <w:bookmarkEnd w:id="240"/>
    </w:p>
    <w:p w:rsidR="0019722B" w:rsidRDefault="0019722B" w:rsidP="0019722B">
      <w:pPr>
        <w:pStyle w:val="KeepWithNext"/>
        <w:rPr>
          <w:rtl/>
        </w:rPr>
      </w:pPr>
    </w:p>
    <w:p w:rsidR="0019722B" w:rsidRDefault="0019722B" w:rsidP="0019722B">
      <w:pPr>
        <w:rPr>
          <w:rtl/>
        </w:rPr>
      </w:pPr>
      <w:bookmarkStart w:id="241" w:name="_ETM_Q1_1765627"/>
      <w:bookmarkStart w:id="242" w:name="_ETM_Q1_1765900"/>
      <w:bookmarkStart w:id="243" w:name="_ETM_Q1_1765984"/>
      <w:bookmarkEnd w:id="241"/>
      <w:bookmarkEnd w:id="242"/>
      <w:bookmarkEnd w:id="243"/>
      <w:r>
        <w:rPr>
          <w:rFonts w:hint="cs"/>
          <w:rtl/>
        </w:rPr>
        <w:t>- - -</w:t>
      </w:r>
    </w:p>
    <w:p w:rsidR="0019722B" w:rsidRDefault="0019722B" w:rsidP="0019722B">
      <w:pPr>
        <w:rPr>
          <w:rtl/>
        </w:rPr>
      </w:pPr>
      <w:bookmarkStart w:id="244" w:name="_ETM_Q1_1761623"/>
      <w:bookmarkStart w:id="245" w:name="_ETM_Q1_1761749"/>
      <w:bookmarkEnd w:id="244"/>
      <w:bookmarkEnd w:id="245"/>
    </w:p>
    <w:p w:rsidR="0019722B" w:rsidRDefault="0019722B" w:rsidP="009D3394">
      <w:pPr>
        <w:pStyle w:val="af6"/>
        <w:rPr>
          <w:rtl/>
        </w:rPr>
      </w:pPr>
      <w:bookmarkStart w:id="246" w:name="ET_yor_4762_56"/>
      <w:r w:rsidRPr="009D3394">
        <w:rPr>
          <w:rStyle w:val="TagStyle"/>
          <w:rtl/>
        </w:rPr>
        <w:t xml:space="preserve"> &lt;&lt; יור &gt;&gt;</w:t>
      </w:r>
      <w:r w:rsidRPr="0019722B">
        <w:rPr>
          <w:rStyle w:val="TagStyle"/>
          <w:rtl/>
        </w:rPr>
        <w:t xml:space="preserve"> </w:t>
      </w:r>
      <w:r>
        <w:rPr>
          <w:rtl/>
        </w:rPr>
        <w:t>היו"ר משה גפני:</w:t>
      </w:r>
      <w:r w:rsidRPr="0019722B">
        <w:rPr>
          <w:rStyle w:val="TagStyle"/>
          <w:rtl/>
        </w:rPr>
        <w:t xml:space="preserve"> </w:t>
      </w:r>
      <w:r w:rsidRPr="009D3394">
        <w:rPr>
          <w:rStyle w:val="TagStyle"/>
          <w:rtl/>
        </w:rPr>
        <w:t>&lt;&lt; יור &gt;&gt;</w:t>
      </w:r>
      <w:r>
        <w:rPr>
          <w:rtl/>
        </w:rPr>
        <w:t xml:space="preserve"> </w:t>
      </w:r>
      <w:bookmarkEnd w:id="246"/>
    </w:p>
    <w:p w:rsidR="0019722B" w:rsidRDefault="0019722B" w:rsidP="0019722B">
      <w:pPr>
        <w:pStyle w:val="KeepWithNext"/>
        <w:rPr>
          <w:rtl/>
        </w:rPr>
      </w:pPr>
    </w:p>
    <w:p w:rsidR="0019722B" w:rsidRDefault="0019722B" w:rsidP="0019722B">
      <w:pPr>
        <w:rPr>
          <w:rtl/>
        </w:rPr>
      </w:pPr>
      <w:bookmarkStart w:id="247" w:name="_ETM_Q1_1762692"/>
      <w:bookmarkEnd w:id="247"/>
      <w:r>
        <w:rPr>
          <w:rFonts w:hint="cs"/>
          <w:rtl/>
        </w:rPr>
        <w:t xml:space="preserve">לא </w:t>
      </w:r>
      <w:bookmarkStart w:id="248" w:name="_ETM_Q1_1763256"/>
      <w:bookmarkEnd w:id="248"/>
      <w:r>
        <w:rPr>
          <w:rFonts w:hint="cs"/>
          <w:rtl/>
        </w:rPr>
        <w:t xml:space="preserve">אז לא, מה אני אעשה, אבל זה חבל. </w:t>
      </w:r>
    </w:p>
    <w:p w:rsidR="0019722B" w:rsidRDefault="0019722B" w:rsidP="0019722B">
      <w:pPr>
        <w:rPr>
          <w:rtl/>
        </w:rPr>
      </w:pPr>
      <w:bookmarkStart w:id="249" w:name="_ETM_Q1_1765249"/>
      <w:bookmarkStart w:id="250" w:name="_ETM_Q1_1765393"/>
      <w:bookmarkStart w:id="251" w:name="_ETM_Q1_1766961"/>
      <w:bookmarkEnd w:id="249"/>
      <w:bookmarkEnd w:id="250"/>
      <w:bookmarkEnd w:id="251"/>
    </w:p>
    <w:p w:rsidR="0019722B" w:rsidRDefault="0019722B" w:rsidP="009D3394">
      <w:pPr>
        <w:pStyle w:val="a4"/>
        <w:rPr>
          <w:rtl/>
        </w:rPr>
      </w:pPr>
      <w:bookmarkStart w:id="252" w:name="ET_speaker_שגית_אפיק_57"/>
      <w:r w:rsidRPr="009D3394">
        <w:rPr>
          <w:rStyle w:val="TagStyle"/>
          <w:rtl/>
        </w:rPr>
        <w:t xml:space="preserve"> &lt;&lt; דובר &gt;&gt;</w:t>
      </w:r>
      <w:r w:rsidRPr="0019722B">
        <w:rPr>
          <w:rStyle w:val="TagStyle"/>
          <w:rtl/>
        </w:rPr>
        <w:t xml:space="preserve"> </w:t>
      </w:r>
      <w:r>
        <w:rPr>
          <w:rtl/>
        </w:rPr>
        <w:t>שגית אפיק:</w:t>
      </w:r>
      <w:r w:rsidRPr="0019722B">
        <w:rPr>
          <w:rStyle w:val="TagStyle"/>
          <w:rtl/>
        </w:rPr>
        <w:t xml:space="preserve"> </w:t>
      </w:r>
      <w:r w:rsidRPr="009D3394">
        <w:rPr>
          <w:rStyle w:val="TagStyle"/>
          <w:rtl/>
        </w:rPr>
        <w:t>&lt;&lt; דובר &gt;&gt;</w:t>
      </w:r>
      <w:r>
        <w:rPr>
          <w:rtl/>
        </w:rPr>
        <w:t xml:space="preserve"> </w:t>
      </w:r>
      <w:bookmarkEnd w:id="252"/>
    </w:p>
    <w:p w:rsidR="0019722B" w:rsidRDefault="0019722B" w:rsidP="0019722B">
      <w:pPr>
        <w:pStyle w:val="KeepWithNext"/>
        <w:rPr>
          <w:rtl/>
        </w:rPr>
      </w:pPr>
    </w:p>
    <w:p w:rsidR="0019722B" w:rsidRDefault="0019722B" w:rsidP="0019722B">
      <w:pPr>
        <w:rPr>
          <w:rtl/>
        </w:rPr>
      </w:pPr>
      <w:bookmarkStart w:id="253" w:name="_ETM_Q1_1767765"/>
      <w:bookmarkStart w:id="254" w:name="_ETM_Q1_1767825"/>
      <w:bookmarkEnd w:id="253"/>
      <w:bookmarkEnd w:id="254"/>
      <w:r>
        <w:rPr>
          <w:rFonts w:hint="cs"/>
          <w:rtl/>
        </w:rPr>
        <w:t xml:space="preserve">הוא מנסה </w:t>
      </w:r>
      <w:bookmarkStart w:id="255" w:name="_ETM_Q1_1769714"/>
      <w:bookmarkEnd w:id="255"/>
      <w:r>
        <w:rPr>
          <w:rFonts w:hint="cs"/>
          <w:rtl/>
        </w:rPr>
        <w:t xml:space="preserve">למצוא פתרון. הוא מאשר את </w:t>
      </w:r>
      <w:proofErr w:type="spellStart"/>
      <w:r>
        <w:rPr>
          <w:rFonts w:hint="cs"/>
          <w:rtl/>
        </w:rPr>
        <w:t>סינרג'י</w:t>
      </w:r>
      <w:proofErr w:type="spellEnd"/>
      <w:r>
        <w:rPr>
          <w:rFonts w:hint="cs"/>
          <w:rtl/>
        </w:rPr>
        <w:t>.</w:t>
      </w:r>
    </w:p>
    <w:p w:rsidR="0019722B" w:rsidRDefault="0019722B" w:rsidP="0019722B">
      <w:pPr>
        <w:rPr>
          <w:rtl/>
        </w:rPr>
      </w:pPr>
    </w:p>
    <w:p w:rsidR="0019722B" w:rsidRDefault="0019722B" w:rsidP="009D3394">
      <w:pPr>
        <w:pStyle w:val="af6"/>
        <w:rPr>
          <w:rtl/>
        </w:rPr>
      </w:pPr>
      <w:bookmarkStart w:id="256" w:name="ET_yor_4762_58"/>
      <w:r w:rsidRPr="009D3394">
        <w:rPr>
          <w:rStyle w:val="TagStyle"/>
          <w:rtl/>
        </w:rPr>
        <w:t xml:space="preserve"> &lt;&lt; יור &gt;&gt;</w:t>
      </w:r>
      <w:r w:rsidRPr="0019722B">
        <w:rPr>
          <w:rStyle w:val="TagStyle"/>
          <w:rtl/>
        </w:rPr>
        <w:t xml:space="preserve"> </w:t>
      </w:r>
      <w:r>
        <w:rPr>
          <w:rtl/>
        </w:rPr>
        <w:t>היו"ר משה גפני:</w:t>
      </w:r>
      <w:r w:rsidRPr="0019722B">
        <w:rPr>
          <w:rStyle w:val="TagStyle"/>
          <w:rtl/>
        </w:rPr>
        <w:t xml:space="preserve"> </w:t>
      </w:r>
      <w:r w:rsidRPr="009D3394">
        <w:rPr>
          <w:rStyle w:val="TagStyle"/>
          <w:rtl/>
        </w:rPr>
        <w:t>&lt;&lt; יור &gt;&gt;</w:t>
      </w:r>
      <w:r>
        <w:rPr>
          <w:rtl/>
        </w:rPr>
        <w:t xml:space="preserve"> </w:t>
      </w:r>
      <w:bookmarkEnd w:id="256"/>
    </w:p>
    <w:p w:rsidR="0019722B" w:rsidRDefault="0019722B" w:rsidP="0019722B">
      <w:pPr>
        <w:pStyle w:val="KeepWithNext"/>
        <w:rPr>
          <w:rtl/>
        </w:rPr>
      </w:pPr>
    </w:p>
    <w:p w:rsidR="0019722B" w:rsidRDefault="0019722B" w:rsidP="0019722B">
      <w:pPr>
        <w:rPr>
          <w:rtl/>
        </w:rPr>
      </w:pPr>
      <w:r>
        <w:rPr>
          <w:rFonts w:hint="cs"/>
          <w:rtl/>
        </w:rPr>
        <w:t xml:space="preserve">הוא צריך להגיד את זה </w:t>
      </w:r>
      <w:bookmarkStart w:id="257" w:name="_ETM_Q1_1770897"/>
      <w:bookmarkEnd w:id="257"/>
      <w:r>
        <w:rPr>
          <w:rFonts w:hint="cs"/>
          <w:rtl/>
        </w:rPr>
        <w:t>ליושב-ראש או למי?</w:t>
      </w:r>
    </w:p>
    <w:p w:rsidR="0019722B" w:rsidRDefault="0019722B" w:rsidP="0019722B">
      <w:pPr>
        <w:rPr>
          <w:rtl/>
        </w:rPr>
      </w:pPr>
      <w:bookmarkStart w:id="258" w:name="_ETM_Q1_1771155"/>
      <w:bookmarkStart w:id="259" w:name="_ETM_Q1_1771267"/>
      <w:bookmarkStart w:id="260" w:name="_ETM_Q1_1772642"/>
      <w:bookmarkEnd w:id="258"/>
      <w:bookmarkEnd w:id="259"/>
      <w:bookmarkEnd w:id="260"/>
    </w:p>
    <w:p w:rsidR="0019722B" w:rsidRDefault="0019722B" w:rsidP="009D3394">
      <w:pPr>
        <w:pStyle w:val="a4"/>
        <w:rPr>
          <w:rtl/>
        </w:rPr>
      </w:pPr>
      <w:bookmarkStart w:id="261" w:name="ET_speaker_טמיר_כהן_59"/>
      <w:r w:rsidRPr="009D3394">
        <w:rPr>
          <w:rStyle w:val="TagStyle"/>
          <w:rtl/>
        </w:rPr>
        <w:t xml:space="preserve"> &lt;&lt; דובר &gt;&gt;</w:t>
      </w:r>
      <w:r w:rsidRPr="0019722B">
        <w:rPr>
          <w:rStyle w:val="TagStyle"/>
          <w:rtl/>
        </w:rPr>
        <w:t xml:space="preserve"> </w:t>
      </w:r>
      <w:r>
        <w:rPr>
          <w:rtl/>
        </w:rPr>
        <w:t>טמיר כהן:</w:t>
      </w:r>
      <w:r w:rsidRPr="0019722B">
        <w:rPr>
          <w:rStyle w:val="TagStyle"/>
          <w:rtl/>
        </w:rPr>
        <w:t xml:space="preserve"> </w:t>
      </w:r>
      <w:r w:rsidRPr="009D3394">
        <w:rPr>
          <w:rStyle w:val="TagStyle"/>
          <w:rtl/>
        </w:rPr>
        <w:t>&lt;&lt; דובר &gt;&gt;</w:t>
      </w:r>
      <w:r>
        <w:rPr>
          <w:rtl/>
        </w:rPr>
        <w:t xml:space="preserve"> </w:t>
      </w:r>
      <w:bookmarkEnd w:id="261"/>
    </w:p>
    <w:p w:rsidR="0019722B" w:rsidRDefault="0019722B" w:rsidP="0019722B">
      <w:pPr>
        <w:pStyle w:val="KeepWithNext"/>
        <w:rPr>
          <w:rtl/>
        </w:rPr>
      </w:pPr>
    </w:p>
    <w:p w:rsidR="0019722B" w:rsidRDefault="0019722B" w:rsidP="0019722B">
      <w:pPr>
        <w:rPr>
          <w:rtl/>
        </w:rPr>
      </w:pPr>
      <w:bookmarkStart w:id="262" w:name="_ETM_Q1_1773327"/>
      <w:bookmarkStart w:id="263" w:name="_ETM_Q1_1773388"/>
      <w:bookmarkEnd w:id="262"/>
      <w:bookmarkEnd w:id="263"/>
      <w:r>
        <w:rPr>
          <w:rFonts w:hint="cs"/>
          <w:rtl/>
        </w:rPr>
        <w:t xml:space="preserve">למזכירות הכנסת. </w:t>
      </w:r>
    </w:p>
    <w:p w:rsidR="0019722B" w:rsidRDefault="0019722B" w:rsidP="0019722B">
      <w:pPr>
        <w:rPr>
          <w:rtl/>
        </w:rPr>
      </w:pPr>
      <w:bookmarkStart w:id="264" w:name="_ETM_Q1_1777922"/>
      <w:bookmarkStart w:id="265" w:name="_ETM_Q1_1778066"/>
      <w:bookmarkEnd w:id="264"/>
      <w:bookmarkEnd w:id="265"/>
    </w:p>
    <w:p w:rsidR="0019722B" w:rsidRDefault="0019722B" w:rsidP="009D3394">
      <w:pPr>
        <w:pStyle w:val="af6"/>
        <w:rPr>
          <w:rtl/>
        </w:rPr>
      </w:pPr>
      <w:bookmarkStart w:id="266" w:name="ET_yor_4762_60"/>
      <w:r w:rsidRPr="009D3394">
        <w:rPr>
          <w:rStyle w:val="TagStyle"/>
          <w:rtl/>
        </w:rPr>
        <w:t xml:space="preserve"> &lt;&lt; יור &gt;&gt;</w:t>
      </w:r>
      <w:r w:rsidRPr="0019722B">
        <w:rPr>
          <w:rStyle w:val="TagStyle"/>
          <w:rtl/>
        </w:rPr>
        <w:t xml:space="preserve"> </w:t>
      </w:r>
      <w:r>
        <w:rPr>
          <w:rtl/>
        </w:rPr>
        <w:t>היו"ר משה גפני:</w:t>
      </w:r>
      <w:r w:rsidRPr="0019722B">
        <w:rPr>
          <w:rStyle w:val="TagStyle"/>
          <w:rtl/>
        </w:rPr>
        <w:t xml:space="preserve"> </w:t>
      </w:r>
      <w:r w:rsidRPr="009D3394">
        <w:rPr>
          <w:rStyle w:val="TagStyle"/>
          <w:rtl/>
        </w:rPr>
        <w:t>&lt;&lt; יור &gt;&gt;</w:t>
      </w:r>
      <w:r>
        <w:rPr>
          <w:rtl/>
        </w:rPr>
        <w:t xml:space="preserve"> </w:t>
      </w:r>
      <w:bookmarkEnd w:id="266"/>
    </w:p>
    <w:p w:rsidR="0019722B" w:rsidRDefault="0019722B" w:rsidP="0019722B">
      <w:pPr>
        <w:pStyle w:val="KeepWithNext"/>
        <w:rPr>
          <w:rtl/>
        </w:rPr>
      </w:pPr>
    </w:p>
    <w:p w:rsidR="0019722B" w:rsidRDefault="0019722B" w:rsidP="000677BA">
      <w:pPr>
        <w:rPr>
          <w:rtl/>
        </w:rPr>
      </w:pPr>
      <w:bookmarkStart w:id="267" w:name="_ETM_Q1_1779057"/>
      <w:bookmarkEnd w:id="267"/>
      <w:r>
        <w:rPr>
          <w:rFonts w:hint="cs"/>
          <w:rtl/>
        </w:rPr>
        <w:t>תודה רבה. נמשיך</w:t>
      </w:r>
      <w:r w:rsidR="000677BA">
        <w:rPr>
          <w:rFonts w:hint="cs"/>
          <w:rtl/>
        </w:rPr>
        <w:t>,</w:t>
      </w:r>
      <w:r>
        <w:rPr>
          <w:rFonts w:hint="cs"/>
          <w:rtl/>
        </w:rPr>
        <w:t xml:space="preserve"> בבקשה. זה </w:t>
      </w:r>
      <w:bookmarkStart w:id="268" w:name="_ETM_Q1_1783242"/>
      <w:bookmarkEnd w:id="268"/>
      <w:r>
        <w:rPr>
          <w:rFonts w:hint="cs"/>
          <w:rtl/>
        </w:rPr>
        <w:t>היה ב-2012?</w:t>
      </w:r>
    </w:p>
    <w:p w:rsidR="0019722B" w:rsidRDefault="0019722B" w:rsidP="0019722B">
      <w:pPr>
        <w:rPr>
          <w:rtl/>
        </w:rPr>
      </w:pPr>
      <w:bookmarkStart w:id="269" w:name="_ETM_Q1_1782963"/>
      <w:bookmarkStart w:id="270" w:name="_ETM_Q1_1783101"/>
      <w:bookmarkEnd w:id="269"/>
      <w:bookmarkEnd w:id="270"/>
    </w:p>
    <w:p w:rsidR="0019722B" w:rsidRDefault="0019722B" w:rsidP="009D3394">
      <w:pPr>
        <w:pStyle w:val="af9"/>
        <w:rPr>
          <w:rtl/>
        </w:rPr>
      </w:pPr>
      <w:bookmarkStart w:id="271" w:name="ET_guest_535046_61"/>
      <w:r w:rsidRPr="009D3394">
        <w:rPr>
          <w:rStyle w:val="TagStyle"/>
          <w:rtl/>
        </w:rPr>
        <w:t xml:space="preserve"> &lt;&lt; אורח &gt;&gt;</w:t>
      </w:r>
      <w:r w:rsidRPr="0019722B">
        <w:rPr>
          <w:rStyle w:val="TagStyle"/>
          <w:rtl/>
        </w:rPr>
        <w:t xml:space="preserve"> </w:t>
      </w:r>
      <w:r>
        <w:rPr>
          <w:rtl/>
        </w:rPr>
        <w:t>גליה מאיר אריכא:</w:t>
      </w:r>
      <w:r w:rsidRPr="0019722B">
        <w:rPr>
          <w:rStyle w:val="TagStyle"/>
          <w:rtl/>
        </w:rPr>
        <w:t xml:space="preserve"> </w:t>
      </w:r>
      <w:r w:rsidRPr="009D3394">
        <w:rPr>
          <w:rStyle w:val="TagStyle"/>
          <w:rtl/>
        </w:rPr>
        <w:t>&lt;&lt; אורח &gt;&gt;</w:t>
      </w:r>
      <w:r>
        <w:rPr>
          <w:rtl/>
        </w:rPr>
        <w:t xml:space="preserve"> </w:t>
      </w:r>
      <w:bookmarkEnd w:id="271"/>
    </w:p>
    <w:p w:rsidR="0019722B" w:rsidRDefault="0019722B" w:rsidP="0019722B">
      <w:pPr>
        <w:rPr>
          <w:rtl/>
        </w:rPr>
      </w:pPr>
    </w:p>
    <w:p w:rsidR="0019722B" w:rsidRDefault="0019722B" w:rsidP="000677BA">
      <w:pPr>
        <w:rPr>
          <w:rtl/>
        </w:rPr>
      </w:pPr>
      <w:bookmarkStart w:id="272" w:name="_ETM_Q1_1781033"/>
      <w:bookmarkStart w:id="273" w:name="_ETM_Q1_1781104"/>
      <w:bookmarkEnd w:id="272"/>
      <w:bookmarkEnd w:id="273"/>
      <w:r>
        <w:rPr>
          <w:rFonts w:hint="cs"/>
          <w:rtl/>
        </w:rPr>
        <w:t xml:space="preserve">זה היה ב-2012. הייתה תוספת מעבר לעדכון </w:t>
      </w:r>
      <w:proofErr w:type="spellStart"/>
      <w:r>
        <w:rPr>
          <w:rFonts w:hint="cs"/>
          <w:rtl/>
        </w:rPr>
        <w:t>המדדי</w:t>
      </w:r>
      <w:bookmarkStart w:id="274" w:name="_ETM_Q1_1789292"/>
      <w:bookmarkEnd w:id="274"/>
      <w:proofErr w:type="spellEnd"/>
      <w:r w:rsidR="00120D4B">
        <w:rPr>
          <w:rFonts w:hint="cs"/>
          <w:rtl/>
        </w:rPr>
        <w:t>, תוספת של 60 מיליון שקלים, ע</w:t>
      </w:r>
      <w:bookmarkStart w:id="275" w:name="_ETM_Q1_1796431"/>
      <w:bookmarkEnd w:id="275"/>
      <w:r w:rsidR="00120D4B">
        <w:rPr>
          <w:rFonts w:hint="cs"/>
          <w:rtl/>
        </w:rPr>
        <w:t>דכון נוסף. במשך כל שנה אנחנו מגיעים לכ</w:t>
      </w:r>
      <w:bookmarkStart w:id="276" w:name="_ETM_Q1_1795088"/>
      <w:bookmarkEnd w:id="276"/>
      <w:r w:rsidR="00120D4B">
        <w:rPr>
          <w:rFonts w:hint="cs"/>
          <w:rtl/>
        </w:rPr>
        <w:t xml:space="preserve">אן עם העדכון </w:t>
      </w:r>
      <w:proofErr w:type="spellStart"/>
      <w:r w:rsidR="00120D4B">
        <w:rPr>
          <w:rFonts w:hint="cs"/>
          <w:rtl/>
        </w:rPr>
        <w:t>המדדי</w:t>
      </w:r>
      <w:proofErr w:type="spellEnd"/>
      <w:r w:rsidR="00120D4B">
        <w:rPr>
          <w:rFonts w:hint="cs"/>
          <w:rtl/>
        </w:rPr>
        <w:t xml:space="preserve">. המדד הזה הוא באמת מדד שמאוד </w:t>
      </w:r>
      <w:bookmarkStart w:id="277" w:name="_ETM_Q1_1799299"/>
      <w:bookmarkEnd w:id="277"/>
      <w:r w:rsidR="00120D4B">
        <w:rPr>
          <w:rFonts w:hint="cs"/>
          <w:rtl/>
        </w:rPr>
        <w:t xml:space="preserve">מאוד מיטיב. החיסרון הידוע שלו זה שהוא מתפרסם באופן רטרואקטיבי </w:t>
      </w:r>
      <w:bookmarkStart w:id="278" w:name="_ETM_Q1_1807726"/>
      <w:bookmarkEnd w:id="278"/>
      <w:r w:rsidR="00120D4B">
        <w:rPr>
          <w:rFonts w:hint="cs"/>
          <w:rtl/>
        </w:rPr>
        <w:t>ביחס למועד התחילה שלו</w:t>
      </w:r>
      <w:r w:rsidR="000677BA">
        <w:rPr>
          <w:rFonts w:hint="cs"/>
          <w:rtl/>
        </w:rPr>
        <w:t>.</w:t>
      </w:r>
      <w:bookmarkStart w:id="279" w:name="_ETM_Q1_1808537"/>
      <w:bookmarkEnd w:id="279"/>
    </w:p>
    <w:p w:rsidR="00120D4B" w:rsidRDefault="00120D4B" w:rsidP="0019722B">
      <w:pPr>
        <w:rPr>
          <w:rtl/>
        </w:rPr>
      </w:pPr>
    </w:p>
    <w:p w:rsidR="00120D4B" w:rsidRDefault="00120D4B" w:rsidP="009D3394">
      <w:pPr>
        <w:pStyle w:val="af6"/>
        <w:rPr>
          <w:rtl/>
        </w:rPr>
      </w:pPr>
      <w:bookmarkStart w:id="280" w:name="ET_yor_4762_62"/>
      <w:r w:rsidRPr="009D3394">
        <w:rPr>
          <w:rStyle w:val="TagStyle"/>
          <w:rtl/>
        </w:rPr>
        <w:t xml:space="preserve"> &lt;&lt; יור &gt;&gt;</w:t>
      </w:r>
      <w:r w:rsidRPr="00120D4B">
        <w:rPr>
          <w:rStyle w:val="TagStyle"/>
          <w:rtl/>
        </w:rPr>
        <w:t xml:space="preserve"> </w:t>
      </w:r>
      <w:r>
        <w:rPr>
          <w:rtl/>
        </w:rPr>
        <w:t>היו"ר משה גפני:</w:t>
      </w:r>
      <w:r w:rsidRPr="00120D4B">
        <w:rPr>
          <w:rStyle w:val="TagStyle"/>
          <w:rtl/>
        </w:rPr>
        <w:t xml:space="preserve"> </w:t>
      </w:r>
      <w:r w:rsidRPr="009D3394">
        <w:rPr>
          <w:rStyle w:val="TagStyle"/>
          <w:rtl/>
        </w:rPr>
        <w:t>&lt;&lt; יור &gt;&gt;</w:t>
      </w:r>
      <w:r>
        <w:rPr>
          <w:rtl/>
        </w:rPr>
        <w:t xml:space="preserve"> </w:t>
      </w:r>
      <w:bookmarkEnd w:id="280"/>
    </w:p>
    <w:p w:rsidR="00120D4B" w:rsidRDefault="00120D4B" w:rsidP="00120D4B">
      <w:pPr>
        <w:pStyle w:val="KeepWithNext"/>
        <w:rPr>
          <w:rtl/>
        </w:rPr>
      </w:pPr>
    </w:p>
    <w:p w:rsidR="00120D4B" w:rsidRDefault="00120D4B" w:rsidP="00120D4B">
      <w:pPr>
        <w:rPr>
          <w:rtl/>
        </w:rPr>
      </w:pPr>
      <w:r>
        <w:rPr>
          <w:rFonts w:hint="cs"/>
          <w:rtl/>
        </w:rPr>
        <w:t>למה זה ככה? למה זה מתפרסם רטרואקטיבי?</w:t>
      </w:r>
    </w:p>
    <w:p w:rsidR="00120D4B" w:rsidRDefault="00120D4B" w:rsidP="00120D4B">
      <w:pPr>
        <w:rPr>
          <w:rtl/>
        </w:rPr>
      </w:pPr>
    </w:p>
    <w:p w:rsidR="00120D4B" w:rsidRDefault="00120D4B" w:rsidP="009D3394">
      <w:pPr>
        <w:pStyle w:val="af9"/>
        <w:rPr>
          <w:rtl/>
        </w:rPr>
      </w:pPr>
      <w:bookmarkStart w:id="281" w:name="ET_guest_535046_63"/>
      <w:r w:rsidRPr="009D3394">
        <w:rPr>
          <w:rStyle w:val="TagStyle"/>
          <w:rtl/>
        </w:rPr>
        <w:t xml:space="preserve"> &lt;&lt; אורח &gt;&gt;</w:t>
      </w:r>
      <w:r w:rsidRPr="00120D4B">
        <w:rPr>
          <w:rStyle w:val="TagStyle"/>
          <w:rtl/>
        </w:rPr>
        <w:t xml:space="preserve"> </w:t>
      </w:r>
      <w:r>
        <w:rPr>
          <w:rtl/>
        </w:rPr>
        <w:t>גליה מאיר אריכא:</w:t>
      </w:r>
      <w:r w:rsidRPr="00120D4B">
        <w:rPr>
          <w:rStyle w:val="TagStyle"/>
          <w:rtl/>
        </w:rPr>
        <w:t xml:space="preserve"> </w:t>
      </w:r>
      <w:r w:rsidRPr="009D3394">
        <w:rPr>
          <w:rStyle w:val="TagStyle"/>
          <w:rtl/>
        </w:rPr>
        <w:t>&lt;&lt; אורח &gt;&gt;</w:t>
      </w:r>
      <w:r>
        <w:rPr>
          <w:rtl/>
        </w:rPr>
        <w:t xml:space="preserve"> </w:t>
      </w:r>
      <w:bookmarkEnd w:id="281"/>
    </w:p>
    <w:p w:rsidR="00120D4B" w:rsidRDefault="00120D4B" w:rsidP="00120D4B">
      <w:pPr>
        <w:pStyle w:val="KeepWithNext"/>
        <w:rPr>
          <w:rtl/>
        </w:rPr>
      </w:pPr>
    </w:p>
    <w:p w:rsidR="00120D4B" w:rsidRDefault="00120D4B" w:rsidP="00120D4B">
      <w:pPr>
        <w:rPr>
          <w:rtl/>
        </w:rPr>
      </w:pPr>
      <w:r>
        <w:rPr>
          <w:rFonts w:hint="cs"/>
          <w:rtl/>
        </w:rPr>
        <w:t xml:space="preserve">זה האופי של המדד. </w:t>
      </w:r>
      <w:bookmarkStart w:id="282" w:name="_ETM_Q1_1812880"/>
      <w:bookmarkEnd w:id="282"/>
    </w:p>
    <w:p w:rsidR="00120D4B" w:rsidRDefault="00120D4B" w:rsidP="00120D4B">
      <w:pPr>
        <w:rPr>
          <w:rtl/>
        </w:rPr>
      </w:pPr>
      <w:bookmarkStart w:id="283" w:name="_ETM_Q1_1818975"/>
      <w:bookmarkStart w:id="284" w:name="_ETM_Q1_1819116"/>
      <w:bookmarkEnd w:id="283"/>
      <w:bookmarkEnd w:id="284"/>
    </w:p>
    <w:p w:rsidR="00120D4B" w:rsidRDefault="00120D4B" w:rsidP="009D3394">
      <w:pPr>
        <w:pStyle w:val="af6"/>
        <w:rPr>
          <w:rtl/>
        </w:rPr>
      </w:pPr>
      <w:bookmarkStart w:id="285" w:name="ET_yor_4762_64"/>
      <w:r w:rsidRPr="009D3394">
        <w:rPr>
          <w:rStyle w:val="TagStyle"/>
          <w:rtl/>
        </w:rPr>
        <w:t xml:space="preserve"> &lt;&lt; יור &gt;&gt;</w:t>
      </w:r>
      <w:r w:rsidRPr="00120D4B">
        <w:rPr>
          <w:rStyle w:val="TagStyle"/>
          <w:rtl/>
        </w:rPr>
        <w:t xml:space="preserve"> </w:t>
      </w:r>
      <w:r>
        <w:rPr>
          <w:rtl/>
        </w:rPr>
        <w:t>היו"ר משה גפני:</w:t>
      </w:r>
      <w:r w:rsidRPr="00120D4B">
        <w:rPr>
          <w:rStyle w:val="TagStyle"/>
          <w:rtl/>
        </w:rPr>
        <w:t xml:space="preserve"> </w:t>
      </w:r>
      <w:r w:rsidRPr="009D3394">
        <w:rPr>
          <w:rStyle w:val="TagStyle"/>
          <w:rtl/>
        </w:rPr>
        <w:t>&lt;&lt; יור &gt;&gt;</w:t>
      </w:r>
      <w:r>
        <w:rPr>
          <w:rtl/>
        </w:rPr>
        <w:t xml:space="preserve"> </w:t>
      </w:r>
      <w:bookmarkEnd w:id="285"/>
    </w:p>
    <w:p w:rsidR="007F55BC" w:rsidRDefault="007F55BC" w:rsidP="007F55BC">
      <w:pPr>
        <w:rPr>
          <w:rtl/>
          <w:lang w:eastAsia="he-IL"/>
        </w:rPr>
      </w:pPr>
    </w:p>
    <w:p w:rsidR="007F55BC" w:rsidRDefault="007F55BC" w:rsidP="007F55BC">
      <w:pPr>
        <w:rPr>
          <w:rtl/>
          <w:lang w:eastAsia="he-IL"/>
        </w:rPr>
      </w:pPr>
      <w:r>
        <w:rPr>
          <w:rFonts w:hint="cs"/>
          <w:rtl/>
          <w:lang w:eastAsia="he-IL"/>
        </w:rPr>
        <w:t xml:space="preserve">מדד </w:t>
      </w:r>
      <w:bookmarkStart w:id="286" w:name="_ETM_Q1_1824764"/>
      <w:bookmarkEnd w:id="286"/>
      <w:r>
        <w:rPr>
          <w:rFonts w:hint="cs"/>
          <w:rtl/>
          <w:lang w:eastAsia="he-IL"/>
        </w:rPr>
        <w:t xml:space="preserve">קהילתי זה מדד טוב. מדד של נכי רדיפות הנאצים </w:t>
      </w:r>
      <w:bookmarkStart w:id="287" w:name="_ETM_Q1_1828107"/>
      <w:bookmarkEnd w:id="287"/>
      <w:r>
        <w:rPr>
          <w:rFonts w:hint="cs"/>
          <w:rtl/>
          <w:lang w:eastAsia="he-IL"/>
        </w:rPr>
        <w:t>יותר גבוה מהרגיל. את יכולה להגיד במה המדד הקהילתי שונה?</w:t>
      </w:r>
    </w:p>
    <w:p w:rsidR="007F55BC" w:rsidRDefault="007F55BC" w:rsidP="007F55BC">
      <w:pPr>
        <w:rPr>
          <w:rtl/>
          <w:lang w:eastAsia="he-IL"/>
        </w:rPr>
      </w:pPr>
    </w:p>
    <w:p w:rsidR="007F55BC" w:rsidRDefault="007F55BC" w:rsidP="009D3394">
      <w:pPr>
        <w:pStyle w:val="af9"/>
        <w:rPr>
          <w:rtl/>
          <w:lang w:eastAsia="he-IL"/>
        </w:rPr>
      </w:pPr>
      <w:bookmarkStart w:id="288" w:name="ET_guest_535046_66"/>
      <w:r w:rsidRPr="009D3394">
        <w:rPr>
          <w:rStyle w:val="TagStyle"/>
          <w:rtl/>
        </w:rPr>
        <w:t xml:space="preserve"> &lt;&lt; אורח &gt;&gt;</w:t>
      </w:r>
      <w:r w:rsidRPr="007F55BC">
        <w:rPr>
          <w:rStyle w:val="TagStyle"/>
          <w:rtl/>
        </w:rPr>
        <w:t xml:space="preserve"> </w:t>
      </w:r>
      <w:r>
        <w:rPr>
          <w:rtl/>
          <w:lang w:eastAsia="he-IL"/>
        </w:rPr>
        <w:t>גליה מאיר אריכא:</w:t>
      </w:r>
      <w:r w:rsidRPr="007F55BC">
        <w:rPr>
          <w:rStyle w:val="TagStyle"/>
          <w:rtl/>
        </w:rPr>
        <w:t xml:space="preserve"> </w:t>
      </w:r>
      <w:r w:rsidRPr="009D3394">
        <w:rPr>
          <w:rStyle w:val="TagStyle"/>
          <w:rtl/>
        </w:rPr>
        <w:t>&lt;&lt; אורח &gt;&gt;</w:t>
      </w:r>
      <w:r>
        <w:rPr>
          <w:rtl/>
          <w:lang w:eastAsia="he-IL"/>
        </w:rPr>
        <w:t xml:space="preserve"> </w:t>
      </w:r>
      <w:bookmarkEnd w:id="288"/>
    </w:p>
    <w:p w:rsidR="007F55BC" w:rsidRDefault="007F55BC" w:rsidP="007F55BC">
      <w:pPr>
        <w:pStyle w:val="KeepWithNext"/>
        <w:rPr>
          <w:rtl/>
          <w:lang w:eastAsia="he-IL"/>
        </w:rPr>
      </w:pPr>
    </w:p>
    <w:p w:rsidR="007F55BC" w:rsidRDefault="007F55BC" w:rsidP="007F55BC">
      <w:pPr>
        <w:rPr>
          <w:rtl/>
        </w:rPr>
      </w:pPr>
      <w:r>
        <w:rPr>
          <w:rFonts w:hint="cs"/>
          <w:rtl/>
        </w:rPr>
        <w:t xml:space="preserve">הוא כולל את כל תוספות השכר במגזר הציבורי, כולל למורים, לרופאים, לעובדי ציבור, ולכן הוא נחשב מדד מאוד </w:t>
      </w:r>
      <w:bookmarkStart w:id="289" w:name="_ETM_Q1_1844824"/>
      <w:bookmarkEnd w:id="289"/>
      <w:r>
        <w:rPr>
          <w:rFonts w:hint="cs"/>
          <w:rtl/>
        </w:rPr>
        <w:t xml:space="preserve">מיטיב. שוב, ביחד עם החיסרון </w:t>
      </w:r>
      <w:r>
        <w:rPr>
          <w:rtl/>
        </w:rPr>
        <w:t>–</w:t>
      </w:r>
      <w:r>
        <w:rPr>
          <w:rFonts w:hint="cs"/>
          <w:rtl/>
        </w:rPr>
        <w:t xml:space="preserve"> וזה האופי של </w:t>
      </w:r>
      <w:bookmarkStart w:id="290" w:name="_ETM_Q1_1849024"/>
      <w:bookmarkEnd w:id="290"/>
      <w:r>
        <w:rPr>
          <w:rFonts w:hint="cs"/>
          <w:rtl/>
        </w:rPr>
        <w:t xml:space="preserve">מדד </w:t>
      </w:r>
      <w:r>
        <w:rPr>
          <w:rtl/>
        </w:rPr>
        <w:t>–</w:t>
      </w:r>
      <w:r>
        <w:rPr>
          <w:rFonts w:hint="cs"/>
          <w:rtl/>
        </w:rPr>
        <w:t xml:space="preserve"> הוא מתפרסם באופן רטרואקטיבי ביחס למועד התחילה </w:t>
      </w:r>
      <w:bookmarkStart w:id="291" w:name="_ETM_Q1_1852267"/>
      <w:bookmarkEnd w:id="291"/>
      <w:r>
        <w:rPr>
          <w:rFonts w:hint="cs"/>
          <w:rtl/>
        </w:rPr>
        <w:t xml:space="preserve">שלו, ולכן גם כאן אנחנו מגיעים אליכם עם שתי </w:t>
      </w:r>
      <w:bookmarkStart w:id="292" w:name="_ETM_Q1_1854918"/>
      <w:bookmarkEnd w:id="292"/>
      <w:r>
        <w:rPr>
          <w:rFonts w:hint="cs"/>
          <w:rtl/>
        </w:rPr>
        <w:t xml:space="preserve">תקופות עדכון רטרואקטיביות </w:t>
      </w:r>
      <w:r>
        <w:rPr>
          <w:rtl/>
        </w:rPr>
        <w:t>–</w:t>
      </w:r>
      <w:r>
        <w:rPr>
          <w:rFonts w:hint="cs"/>
          <w:rtl/>
        </w:rPr>
        <w:t xml:space="preserve"> אחת מאוקטובר 17' עד מרס 18', </w:t>
      </w:r>
      <w:bookmarkStart w:id="293" w:name="_ETM_Q1_1855380"/>
      <w:bookmarkEnd w:id="293"/>
      <w:r>
        <w:rPr>
          <w:rFonts w:hint="cs"/>
          <w:rtl/>
        </w:rPr>
        <w:t xml:space="preserve">והשנייה מאפריל 18' ואילך. </w:t>
      </w:r>
    </w:p>
    <w:p w:rsidR="007F55BC" w:rsidRDefault="007F55BC" w:rsidP="007F55BC">
      <w:pPr>
        <w:rPr>
          <w:rtl/>
        </w:rPr>
      </w:pPr>
      <w:bookmarkStart w:id="294" w:name="_ETM_Q1_1863614"/>
      <w:bookmarkStart w:id="295" w:name="_ETM_Q1_1863719"/>
      <w:bookmarkEnd w:id="294"/>
      <w:bookmarkEnd w:id="295"/>
    </w:p>
    <w:p w:rsidR="007F55BC" w:rsidRDefault="007F55BC" w:rsidP="007F55BC">
      <w:pPr>
        <w:rPr>
          <w:rtl/>
        </w:rPr>
      </w:pPr>
      <w:bookmarkStart w:id="296" w:name="_ETM_Q1_1863742"/>
      <w:bookmarkStart w:id="297" w:name="_ETM_Q1_1863831"/>
      <w:bookmarkEnd w:id="296"/>
      <w:bookmarkEnd w:id="297"/>
      <w:r>
        <w:rPr>
          <w:rFonts w:hint="cs"/>
          <w:rtl/>
        </w:rPr>
        <w:t xml:space="preserve">אני רק אציין את העלות </w:t>
      </w:r>
      <w:bookmarkStart w:id="298" w:name="_ETM_Q1_1861086"/>
      <w:bookmarkEnd w:id="298"/>
      <w:r>
        <w:rPr>
          <w:rFonts w:hint="cs"/>
          <w:rtl/>
        </w:rPr>
        <w:t xml:space="preserve">התקציבית הכוללת של העדכון. העלות השנתית עומדת על 63.6 מיליון שקלים בשנה, ועלות נוספת עבור התקופה הרטרואקטיבית, </w:t>
      </w:r>
      <w:bookmarkStart w:id="299" w:name="_ETM_Q1_1873304"/>
      <w:bookmarkEnd w:id="299"/>
      <w:r>
        <w:rPr>
          <w:rFonts w:hint="cs"/>
          <w:rtl/>
        </w:rPr>
        <w:t xml:space="preserve">מאוקטובר 17' ועד סוף 2018, של 55.4 מיליון שקלים. </w:t>
      </w:r>
      <w:bookmarkStart w:id="300" w:name="_ETM_Q1_1875999"/>
      <w:bookmarkEnd w:id="300"/>
    </w:p>
    <w:p w:rsidR="007F55BC" w:rsidRDefault="007F55BC" w:rsidP="007F55BC">
      <w:pPr>
        <w:rPr>
          <w:rtl/>
        </w:rPr>
      </w:pPr>
      <w:bookmarkStart w:id="301" w:name="_ETM_Q1_1880062"/>
      <w:bookmarkStart w:id="302" w:name="_ETM_Q1_1880195"/>
      <w:bookmarkEnd w:id="301"/>
      <w:bookmarkEnd w:id="302"/>
    </w:p>
    <w:p w:rsidR="007F55BC" w:rsidRDefault="007F55BC" w:rsidP="009D3394">
      <w:pPr>
        <w:pStyle w:val="af6"/>
        <w:rPr>
          <w:rtl/>
        </w:rPr>
      </w:pPr>
      <w:bookmarkStart w:id="303" w:name="ET_yor_4762_67"/>
      <w:r w:rsidRPr="009D3394">
        <w:rPr>
          <w:rStyle w:val="TagStyle"/>
          <w:rtl/>
        </w:rPr>
        <w:t xml:space="preserve"> &lt;&lt; יור &gt;&gt;</w:t>
      </w:r>
      <w:r w:rsidRPr="007F55BC">
        <w:rPr>
          <w:rStyle w:val="TagStyle"/>
          <w:rtl/>
        </w:rPr>
        <w:t xml:space="preserve"> </w:t>
      </w:r>
      <w:r>
        <w:rPr>
          <w:rtl/>
        </w:rPr>
        <w:t>היו"ר משה גפני:</w:t>
      </w:r>
      <w:r w:rsidRPr="007F55BC">
        <w:rPr>
          <w:rStyle w:val="TagStyle"/>
          <w:rtl/>
        </w:rPr>
        <w:t xml:space="preserve"> </w:t>
      </w:r>
      <w:r w:rsidRPr="009D3394">
        <w:rPr>
          <w:rStyle w:val="TagStyle"/>
          <w:rtl/>
        </w:rPr>
        <w:t>&lt;&lt; יור &gt;&gt;</w:t>
      </w:r>
      <w:r>
        <w:rPr>
          <w:rtl/>
        </w:rPr>
        <w:t xml:space="preserve"> </w:t>
      </w:r>
      <w:bookmarkEnd w:id="303"/>
    </w:p>
    <w:p w:rsidR="007F55BC" w:rsidRDefault="007F55BC" w:rsidP="007F55BC">
      <w:pPr>
        <w:pStyle w:val="KeepWithNext"/>
        <w:rPr>
          <w:rtl/>
        </w:rPr>
      </w:pPr>
    </w:p>
    <w:p w:rsidR="007F55BC" w:rsidRDefault="007F55BC" w:rsidP="007F55BC">
      <w:pPr>
        <w:rPr>
          <w:rtl/>
        </w:rPr>
      </w:pPr>
      <w:r>
        <w:rPr>
          <w:rFonts w:hint="cs"/>
          <w:rtl/>
        </w:rPr>
        <w:t xml:space="preserve">אם אנחנו </w:t>
      </w:r>
      <w:bookmarkStart w:id="304" w:name="_ETM_Q1_1880764"/>
      <w:bookmarkEnd w:id="304"/>
      <w:r>
        <w:rPr>
          <w:rFonts w:hint="cs"/>
          <w:rtl/>
        </w:rPr>
        <w:t>מאשרים את זה היום, תני לי דוגמה של מי</w:t>
      </w:r>
      <w:bookmarkStart w:id="305" w:name="_ETM_Q1_1885056"/>
      <w:bookmarkEnd w:id="305"/>
      <w:r>
        <w:rPr>
          <w:rFonts w:hint="cs"/>
          <w:rtl/>
        </w:rPr>
        <w:t xml:space="preserve"> שהוא ניצול מהשואה ונכי רדיפות הנאצים, מה הוא קיבל עד עכשיו ומה הוא יקבל מעכשיו. </w:t>
      </w:r>
    </w:p>
    <w:p w:rsidR="007F55BC" w:rsidRDefault="007F55BC" w:rsidP="007F55BC">
      <w:pPr>
        <w:rPr>
          <w:rtl/>
        </w:rPr>
      </w:pPr>
      <w:bookmarkStart w:id="306" w:name="_ETM_Q1_1891820"/>
      <w:bookmarkStart w:id="307" w:name="_ETM_Q1_1891944"/>
      <w:bookmarkStart w:id="308" w:name="_ETM_Q1_1893211"/>
      <w:bookmarkEnd w:id="306"/>
      <w:bookmarkEnd w:id="307"/>
      <w:bookmarkEnd w:id="308"/>
    </w:p>
    <w:p w:rsidR="007F55BC" w:rsidRDefault="007F55BC" w:rsidP="009D3394">
      <w:pPr>
        <w:pStyle w:val="af9"/>
        <w:rPr>
          <w:rtl/>
        </w:rPr>
      </w:pPr>
      <w:bookmarkStart w:id="309" w:name="ET_guest_535046_69"/>
      <w:r w:rsidRPr="009D3394">
        <w:rPr>
          <w:rStyle w:val="TagStyle"/>
          <w:rtl/>
        </w:rPr>
        <w:t xml:space="preserve"> &lt;&lt; אורח &gt;&gt;</w:t>
      </w:r>
      <w:r w:rsidRPr="007F55BC">
        <w:rPr>
          <w:rStyle w:val="TagStyle"/>
          <w:rtl/>
        </w:rPr>
        <w:t xml:space="preserve"> </w:t>
      </w:r>
      <w:r>
        <w:rPr>
          <w:rtl/>
        </w:rPr>
        <w:t>גליה מאיר אריכא:</w:t>
      </w:r>
      <w:r w:rsidRPr="007F55BC">
        <w:rPr>
          <w:rStyle w:val="TagStyle"/>
          <w:rtl/>
        </w:rPr>
        <w:t xml:space="preserve"> </w:t>
      </w:r>
      <w:r w:rsidRPr="009D3394">
        <w:rPr>
          <w:rStyle w:val="TagStyle"/>
          <w:rtl/>
        </w:rPr>
        <w:t>&lt;&lt; אורח &gt;&gt;</w:t>
      </w:r>
      <w:r>
        <w:rPr>
          <w:rtl/>
        </w:rPr>
        <w:t xml:space="preserve"> </w:t>
      </w:r>
      <w:bookmarkEnd w:id="309"/>
    </w:p>
    <w:p w:rsidR="007F55BC" w:rsidRDefault="007F55BC" w:rsidP="007F55BC">
      <w:pPr>
        <w:pStyle w:val="KeepWithNext"/>
        <w:rPr>
          <w:rtl/>
        </w:rPr>
      </w:pPr>
    </w:p>
    <w:p w:rsidR="007F55BC" w:rsidRDefault="007F55BC" w:rsidP="007F55BC">
      <w:pPr>
        <w:rPr>
          <w:rtl/>
        </w:rPr>
      </w:pPr>
      <w:r>
        <w:rPr>
          <w:rFonts w:hint="cs"/>
          <w:rtl/>
        </w:rPr>
        <w:t xml:space="preserve">אני בהחלט אתן. רק אציין שבחודש יוני האחרון היה עדכון נוסף. כל התגמולים עודכנו </w:t>
      </w:r>
      <w:bookmarkStart w:id="310" w:name="_ETM_Q1_1897267"/>
      <w:bookmarkEnd w:id="310"/>
      <w:r>
        <w:rPr>
          <w:rFonts w:hint="cs"/>
          <w:rtl/>
        </w:rPr>
        <w:t xml:space="preserve">בחודש יוני האחרון </w:t>
      </w:r>
      <w:bookmarkStart w:id="311" w:name="_ETM_Q1_1907491"/>
      <w:bookmarkEnd w:id="311"/>
      <w:r>
        <w:rPr>
          <w:rFonts w:hint="cs"/>
          <w:rtl/>
        </w:rPr>
        <w:t xml:space="preserve">באחוז בעקבות תוספת שכר בדירוג </w:t>
      </w:r>
      <w:proofErr w:type="spellStart"/>
      <w:r>
        <w:rPr>
          <w:rFonts w:hint="cs"/>
          <w:rtl/>
        </w:rPr>
        <w:t>המינהלי</w:t>
      </w:r>
      <w:proofErr w:type="spellEnd"/>
      <w:r>
        <w:rPr>
          <w:rFonts w:hint="cs"/>
          <w:rtl/>
        </w:rPr>
        <w:t xml:space="preserve"> שאליו צמודים התגמולים. </w:t>
      </w:r>
      <w:bookmarkStart w:id="312" w:name="_ETM_Q1_1913272"/>
      <w:bookmarkStart w:id="313" w:name="_ETM_Q1_1914818"/>
      <w:bookmarkEnd w:id="312"/>
      <w:bookmarkEnd w:id="313"/>
    </w:p>
    <w:p w:rsidR="007F55BC" w:rsidRDefault="007F55BC" w:rsidP="007F55BC">
      <w:pPr>
        <w:rPr>
          <w:rtl/>
        </w:rPr>
      </w:pPr>
      <w:bookmarkStart w:id="314" w:name="_ETM_Q1_1914961"/>
      <w:bookmarkEnd w:id="314"/>
    </w:p>
    <w:p w:rsidR="007F55BC" w:rsidRDefault="007F55BC" w:rsidP="009D3394">
      <w:pPr>
        <w:pStyle w:val="af6"/>
        <w:rPr>
          <w:rtl/>
        </w:rPr>
      </w:pPr>
      <w:bookmarkStart w:id="315" w:name="ET_yor_4762_71"/>
      <w:r w:rsidRPr="009D3394">
        <w:rPr>
          <w:rStyle w:val="TagStyle"/>
          <w:rtl/>
        </w:rPr>
        <w:t xml:space="preserve"> &lt;&lt; יור &gt;&gt;</w:t>
      </w:r>
      <w:r w:rsidRPr="007F55BC">
        <w:rPr>
          <w:rStyle w:val="TagStyle"/>
          <w:rtl/>
        </w:rPr>
        <w:t xml:space="preserve"> </w:t>
      </w:r>
      <w:r>
        <w:rPr>
          <w:rtl/>
        </w:rPr>
        <w:t>היו"ר משה גפני:</w:t>
      </w:r>
      <w:r w:rsidRPr="007F55BC">
        <w:rPr>
          <w:rStyle w:val="TagStyle"/>
          <w:rtl/>
        </w:rPr>
        <w:t xml:space="preserve"> </w:t>
      </w:r>
      <w:r w:rsidRPr="009D3394">
        <w:rPr>
          <w:rStyle w:val="TagStyle"/>
          <w:rtl/>
        </w:rPr>
        <w:t>&lt;&lt; יור &gt;&gt;</w:t>
      </w:r>
      <w:r>
        <w:rPr>
          <w:rtl/>
        </w:rPr>
        <w:t xml:space="preserve"> </w:t>
      </w:r>
      <w:bookmarkEnd w:id="315"/>
    </w:p>
    <w:p w:rsidR="007F55BC" w:rsidRDefault="007F55BC" w:rsidP="007F55BC">
      <w:pPr>
        <w:pStyle w:val="KeepWithNext"/>
        <w:rPr>
          <w:rtl/>
        </w:rPr>
      </w:pPr>
    </w:p>
    <w:p w:rsidR="007F55BC" w:rsidRDefault="007F55BC" w:rsidP="007F55BC">
      <w:pPr>
        <w:rPr>
          <w:rtl/>
        </w:rPr>
      </w:pPr>
      <w:bookmarkStart w:id="316" w:name="_ETM_Q1_1915751"/>
      <w:bookmarkEnd w:id="316"/>
      <w:r>
        <w:rPr>
          <w:rFonts w:hint="cs"/>
          <w:rtl/>
        </w:rPr>
        <w:t>יפה.</w:t>
      </w:r>
    </w:p>
    <w:p w:rsidR="007F55BC" w:rsidRDefault="007F55BC" w:rsidP="007F55BC">
      <w:pPr>
        <w:rPr>
          <w:rtl/>
        </w:rPr>
      </w:pPr>
      <w:bookmarkStart w:id="317" w:name="_ETM_Q1_1917218"/>
      <w:bookmarkStart w:id="318" w:name="_ETM_Q1_1917340"/>
      <w:bookmarkEnd w:id="317"/>
      <w:bookmarkEnd w:id="318"/>
    </w:p>
    <w:p w:rsidR="007F55BC" w:rsidRDefault="007F55BC" w:rsidP="009D3394">
      <w:pPr>
        <w:pStyle w:val="af9"/>
        <w:rPr>
          <w:rtl/>
        </w:rPr>
      </w:pPr>
      <w:bookmarkStart w:id="319" w:name="ET_guest_535046_72"/>
      <w:r w:rsidRPr="009D3394">
        <w:rPr>
          <w:rStyle w:val="TagStyle"/>
          <w:rtl/>
        </w:rPr>
        <w:t xml:space="preserve"> &lt;&lt; אורח &gt;&gt;</w:t>
      </w:r>
      <w:r w:rsidRPr="007F55BC">
        <w:rPr>
          <w:rStyle w:val="TagStyle"/>
          <w:rtl/>
        </w:rPr>
        <w:t xml:space="preserve"> </w:t>
      </w:r>
      <w:r>
        <w:rPr>
          <w:rtl/>
        </w:rPr>
        <w:t>גליה מאיר אריכא:</w:t>
      </w:r>
      <w:r w:rsidRPr="007F55BC">
        <w:rPr>
          <w:rStyle w:val="TagStyle"/>
          <w:rtl/>
        </w:rPr>
        <w:t xml:space="preserve"> </w:t>
      </w:r>
      <w:r w:rsidRPr="009D3394">
        <w:rPr>
          <w:rStyle w:val="TagStyle"/>
          <w:rtl/>
        </w:rPr>
        <w:t>&lt;&lt; אורח &gt;&gt;</w:t>
      </w:r>
      <w:r>
        <w:rPr>
          <w:rtl/>
        </w:rPr>
        <w:t xml:space="preserve"> </w:t>
      </w:r>
      <w:bookmarkEnd w:id="319"/>
    </w:p>
    <w:p w:rsidR="007F55BC" w:rsidRDefault="007F55BC" w:rsidP="007F55BC">
      <w:pPr>
        <w:pStyle w:val="KeepWithNext"/>
        <w:rPr>
          <w:rtl/>
        </w:rPr>
      </w:pPr>
    </w:p>
    <w:p w:rsidR="007F55BC" w:rsidRDefault="007F55BC" w:rsidP="007F55BC">
      <w:pPr>
        <w:rPr>
          <w:rtl/>
        </w:rPr>
      </w:pPr>
      <w:r>
        <w:rPr>
          <w:rFonts w:hint="cs"/>
          <w:rtl/>
        </w:rPr>
        <w:t xml:space="preserve">זה עדכון נוסף, כך שהעדכון הנוכחי מצטרף לעדכון הקודם </w:t>
      </w:r>
      <w:bookmarkStart w:id="320" w:name="_ETM_Q1_1916762"/>
      <w:bookmarkEnd w:id="320"/>
      <w:r>
        <w:rPr>
          <w:rFonts w:hint="cs"/>
          <w:rtl/>
        </w:rPr>
        <w:t xml:space="preserve">שהיה בחודש יוני האחרון. </w:t>
      </w:r>
    </w:p>
    <w:p w:rsidR="007F55BC" w:rsidRDefault="007F55BC" w:rsidP="007F55BC">
      <w:pPr>
        <w:rPr>
          <w:rtl/>
        </w:rPr>
      </w:pPr>
      <w:bookmarkStart w:id="321" w:name="_ETM_Q1_1922840"/>
      <w:bookmarkStart w:id="322" w:name="_ETM_Q1_1922948"/>
      <w:bookmarkStart w:id="323" w:name="_ETM_Q1_1922972"/>
      <w:bookmarkEnd w:id="321"/>
      <w:bookmarkEnd w:id="322"/>
      <w:bookmarkEnd w:id="323"/>
    </w:p>
    <w:p w:rsidR="0033084C" w:rsidRDefault="007F55BC" w:rsidP="007F55BC">
      <w:pPr>
        <w:rPr>
          <w:rtl/>
        </w:rPr>
      </w:pPr>
      <w:bookmarkStart w:id="324" w:name="_ETM_Q1_1923055"/>
      <w:bookmarkEnd w:id="324"/>
      <w:r>
        <w:rPr>
          <w:rFonts w:hint="cs"/>
          <w:rtl/>
        </w:rPr>
        <w:t xml:space="preserve">אני אתן דוגמה. ניקח את תגמול </w:t>
      </w:r>
      <w:bookmarkStart w:id="325" w:name="_ETM_Q1_1923405"/>
      <w:bookmarkEnd w:id="325"/>
      <w:r>
        <w:rPr>
          <w:rFonts w:hint="cs"/>
          <w:rtl/>
        </w:rPr>
        <w:t xml:space="preserve">המינימום, 25% נכות. </w:t>
      </w:r>
      <w:r w:rsidR="0033084C">
        <w:rPr>
          <w:rFonts w:hint="cs"/>
          <w:rtl/>
        </w:rPr>
        <w:t xml:space="preserve">עד חודש יוני הסכום עמד על </w:t>
      </w:r>
      <w:bookmarkStart w:id="326" w:name="_ETM_Q1_1925505"/>
      <w:bookmarkEnd w:id="326"/>
      <w:r w:rsidR="0033084C">
        <w:rPr>
          <w:rFonts w:hint="cs"/>
          <w:rtl/>
        </w:rPr>
        <w:t xml:space="preserve">2,308 שקלים, בחודש יוני עדכנו ל-2,325 שקלים והיום העדכון </w:t>
      </w:r>
      <w:bookmarkStart w:id="327" w:name="_ETM_Q1_1931183"/>
      <w:bookmarkEnd w:id="327"/>
      <w:r w:rsidR="0033084C">
        <w:rPr>
          <w:rFonts w:hint="cs"/>
          <w:rtl/>
        </w:rPr>
        <w:t xml:space="preserve">עומד על 2,357 שקלים. כלומר, היום אנחנו מעלים ב-32 שקלים, </w:t>
      </w:r>
      <w:bookmarkStart w:id="328" w:name="_ETM_Q1_1939356"/>
      <w:bookmarkEnd w:id="328"/>
      <w:r w:rsidR="0033084C">
        <w:rPr>
          <w:rFonts w:hint="cs"/>
          <w:rtl/>
        </w:rPr>
        <w:t>ובאופן מצטבר מיוני אנחנו מדברים על עדכון של 50 שקלים. זה במינימום באופן חודשי.</w:t>
      </w:r>
    </w:p>
    <w:p w:rsidR="0033084C" w:rsidRDefault="0033084C" w:rsidP="007F55BC">
      <w:pPr>
        <w:rPr>
          <w:rtl/>
        </w:rPr>
      </w:pPr>
      <w:bookmarkStart w:id="329" w:name="_ETM_Q1_1943995"/>
      <w:bookmarkStart w:id="330" w:name="_ETM_Q1_1944102"/>
      <w:bookmarkEnd w:id="329"/>
      <w:bookmarkEnd w:id="330"/>
    </w:p>
    <w:p w:rsidR="007F55BC" w:rsidRDefault="0033084C" w:rsidP="00041810">
      <w:pPr>
        <w:rPr>
          <w:rtl/>
        </w:rPr>
      </w:pPr>
      <w:bookmarkStart w:id="331" w:name="_ETM_Q1_1944132"/>
      <w:bookmarkStart w:id="332" w:name="_ETM_Q1_1944240"/>
      <w:bookmarkEnd w:id="331"/>
      <w:bookmarkEnd w:id="332"/>
      <w:r>
        <w:rPr>
          <w:rFonts w:hint="cs"/>
          <w:rtl/>
        </w:rPr>
        <w:t xml:space="preserve">אם ניקח למשל תגמול </w:t>
      </w:r>
      <w:bookmarkStart w:id="333" w:name="_ETM_Q1_1951227"/>
      <w:bookmarkEnd w:id="333"/>
      <w:r>
        <w:rPr>
          <w:rFonts w:hint="cs"/>
          <w:rtl/>
        </w:rPr>
        <w:t>רגיל של מאה אחוז</w:t>
      </w:r>
      <w:r w:rsidR="00F748FC">
        <w:rPr>
          <w:rFonts w:hint="cs"/>
          <w:rtl/>
        </w:rPr>
        <w:t xml:space="preserve"> לרובד הסוציאלי, היום אנחנו מעלים ב-80 שקלים לחודש, מחודש יוני באופן מצטבר ב-123 שקלים</w:t>
      </w:r>
      <w:r w:rsidR="00041810">
        <w:rPr>
          <w:rFonts w:hint="cs"/>
          <w:rtl/>
        </w:rPr>
        <w:t>.</w:t>
      </w:r>
      <w:bookmarkStart w:id="334" w:name="_ETM_Q1_1960735"/>
      <w:bookmarkEnd w:id="334"/>
      <w:r w:rsidR="00041810">
        <w:rPr>
          <w:rFonts w:hint="cs"/>
          <w:rtl/>
        </w:rPr>
        <w:t xml:space="preserve"> </w:t>
      </w:r>
      <w:r w:rsidR="00F748FC">
        <w:rPr>
          <w:rFonts w:hint="cs"/>
          <w:rtl/>
        </w:rPr>
        <w:t xml:space="preserve">אם ניקח תגמול של נזקק נצרך, תגמול מוגדל, </w:t>
      </w:r>
      <w:bookmarkStart w:id="335" w:name="_ETM_Q1_1961097"/>
      <w:bookmarkEnd w:id="335"/>
      <w:r w:rsidR="00F748FC">
        <w:rPr>
          <w:rFonts w:hint="cs"/>
          <w:rtl/>
        </w:rPr>
        <w:t>העדכון היום הוא 79 שקלים ומיוני</w:t>
      </w:r>
      <w:r w:rsidR="00041810">
        <w:rPr>
          <w:rFonts w:hint="cs"/>
          <w:rtl/>
        </w:rPr>
        <w:t xml:space="preserve"> -</w:t>
      </w:r>
      <w:r w:rsidR="00F748FC">
        <w:rPr>
          <w:rFonts w:hint="cs"/>
          <w:rtl/>
        </w:rPr>
        <w:t xml:space="preserve"> 121 שקלים, ואם </w:t>
      </w:r>
      <w:bookmarkStart w:id="336" w:name="_ETM_Q1_1970309"/>
      <w:bookmarkEnd w:id="336"/>
      <w:r w:rsidR="00F748FC">
        <w:rPr>
          <w:rFonts w:hint="cs"/>
          <w:rtl/>
        </w:rPr>
        <w:t xml:space="preserve">הוא בדרגות נכות גבוהות, העדכון כבר מגיע ל-200 שקלים באופן </w:t>
      </w:r>
      <w:bookmarkStart w:id="337" w:name="_ETM_Q1_1969719"/>
      <w:bookmarkEnd w:id="337"/>
      <w:r w:rsidR="00F748FC">
        <w:rPr>
          <w:rFonts w:hint="cs"/>
          <w:rtl/>
        </w:rPr>
        <w:t xml:space="preserve">מצטבר. </w:t>
      </w:r>
    </w:p>
    <w:p w:rsidR="00F748FC" w:rsidRDefault="00F748FC" w:rsidP="007F55BC">
      <w:pPr>
        <w:rPr>
          <w:rtl/>
        </w:rPr>
      </w:pPr>
    </w:p>
    <w:p w:rsidR="00F748FC" w:rsidRDefault="00F748FC" w:rsidP="009D3394">
      <w:pPr>
        <w:pStyle w:val="af9"/>
        <w:rPr>
          <w:rtl/>
        </w:rPr>
      </w:pPr>
      <w:bookmarkStart w:id="338" w:name="ET_guest_711722_73"/>
      <w:r w:rsidRPr="009D3394">
        <w:rPr>
          <w:rStyle w:val="TagStyle"/>
          <w:rtl/>
        </w:rPr>
        <w:t xml:space="preserve"> &lt;&lt; אורח &gt;&gt;</w:t>
      </w:r>
      <w:r w:rsidRPr="00F748FC">
        <w:rPr>
          <w:rStyle w:val="TagStyle"/>
          <w:rtl/>
        </w:rPr>
        <w:t xml:space="preserve"> </w:t>
      </w:r>
      <w:r>
        <w:rPr>
          <w:rtl/>
        </w:rPr>
        <w:t>יוחנן רון זינגר:</w:t>
      </w:r>
      <w:r w:rsidRPr="00F748FC">
        <w:rPr>
          <w:rStyle w:val="TagStyle"/>
          <w:rtl/>
        </w:rPr>
        <w:t xml:space="preserve"> </w:t>
      </w:r>
      <w:r w:rsidRPr="009D3394">
        <w:rPr>
          <w:rStyle w:val="TagStyle"/>
          <w:rtl/>
        </w:rPr>
        <w:t>&lt;&lt; אורח &gt;&gt;</w:t>
      </w:r>
      <w:r>
        <w:rPr>
          <w:rtl/>
        </w:rPr>
        <w:t xml:space="preserve"> </w:t>
      </w:r>
      <w:bookmarkEnd w:id="338"/>
    </w:p>
    <w:p w:rsidR="00F748FC" w:rsidRDefault="00F748FC" w:rsidP="00F748FC">
      <w:pPr>
        <w:pStyle w:val="KeepWithNext"/>
        <w:rPr>
          <w:rtl/>
        </w:rPr>
      </w:pPr>
    </w:p>
    <w:p w:rsidR="00F748FC" w:rsidRDefault="00F748FC" w:rsidP="00F748FC">
      <w:pPr>
        <w:rPr>
          <w:rtl/>
        </w:rPr>
      </w:pPr>
      <w:r>
        <w:rPr>
          <w:rFonts w:hint="cs"/>
          <w:rtl/>
        </w:rPr>
        <w:t>מה זה גבוהות?</w:t>
      </w:r>
    </w:p>
    <w:p w:rsidR="00F748FC" w:rsidRDefault="00F748FC" w:rsidP="00F748FC">
      <w:pPr>
        <w:rPr>
          <w:rtl/>
        </w:rPr>
      </w:pPr>
      <w:bookmarkStart w:id="339" w:name="_ETM_Q1_1976970"/>
      <w:bookmarkStart w:id="340" w:name="_ETM_Q1_1977129"/>
      <w:bookmarkStart w:id="341" w:name="_ETM_Q1_1978682"/>
      <w:bookmarkEnd w:id="339"/>
      <w:bookmarkEnd w:id="340"/>
      <w:bookmarkEnd w:id="341"/>
    </w:p>
    <w:p w:rsidR="00F748FC" w:rsidRDefault="00F748FC" w:rsidP="009D3394">
      <w:pPr>
        <w:pStyle w:val="af9"/>
        <w:rPr>
          <w:rtl/>
        </w:rPr>
      </w:pPr>
      <w:bookmarkStart w:id="342" w:name="ET_guest_535046_74"/>
      <w:r w:rsidRPr="009D3394">
        <w:rPr>
          <w:rStyle w:val="TagStyle"/>
          <w:rtl/>
        </w:rPr>
        <w:t xml:space="preserve"> &lt;&lt; אורח &gt;&gt;</w:t>
      </w:r>
      <w:r w:rsidRPr="00F748FC">
        <w:rPr>
          <w:rStyle w:val="TagStyle"/>
          <w:rtl/>
        </w:rPr>
        <w:t xml:space="preserve"> </w:t>
      </w:r>
      <w:r>
        <w:rPr>
          <w:rtl/>
        </w:rPr>
        <w:t>גליה מאיר אריכא:</w:t>
      </w:r>
      <w:r w:rsidRPr="00F748FC">
        <w:rPr>
          <w:rStyle w:val="TagStyle"/>
          <w:rtl/>
        </w:rPr>
        <w:t xml:space="preserve"> </w:t>
      </w:r>
      <w:r w:rsidRPr="009D3394">
        <w:rPr>
          <w:rStyle w:val="TagStyle"/>
          <w:rtl/>
        </w:rPr>
        <w:t>&lt;&lt; אורח &gt;&gt;</w:t>
      </w:r>
      <w:r>
        <w:rPr>
          <w:rtl/>
        </w:rPr>
        <w:t xml:space="preserve"> </w:t>
      </w:r>
      <w:bookmarkEnd w:id="342"/>
    </w:p>
    <w:p w:rsidR="00F748FC" w:rsidRDefault="00F748FC" w:rsidP="00F748FC">
      <w:pPr>
        <w:pStyle w:val="KeepWithNext"/>
        <w:rPr>
          <w:rtl/>
        </w:rPr>
      </w:pPr>
    </w:p>
    <w:p w:rsidR="00F748FC" w:rsidRDefault="00F748FC" w:rsidP="00041810">
      <w:pPr>
        <w:rPr>
          <w:rtl/>
        </w:rPr>
      </w:pPr>
      <w:bookmarkStart w:id="343" w:name="_ETM_Q1_1979570"/>
      <w:bookmarkStart w:id="344" w:name="_ETM_Q1_1979623"/>
      <w:bookmarkEnd w:id="343"/>
      <w:bookmarkEnd w:id="344"/>
      <w:r>
        <w:rPr>
          <w:rFonts w:hint="cs"/>
          <w:rtl/>
        </w:rPr>
        <w:t xml:space="preserve">אלה הדוגמאות שנתתי. תגמול נזקק, בין </w:t>
      </w:r>
      <w:bookmarkStart w:id="345" w:name="_ETM_Q1_1981876"/>
      <w:bookmarkEnd w:id="345"/>
      <w:r>
        <w:rPr>
          <w:rFonts w:hint="cs"/>
          <w:rtl/>
        </w:rPr>
        <w:t>25% ל-3</w:t>
      </w:r>
      <w:r w:rsidR="00041810">
        <w:rPr>
          <w:rFonts w:hint="cs"/>
          <w:rtl/>
        </w:rPr>
        <w:t xml:space="preserve">9%, </w:t>
      </w:r>
      <w:r>
        <w:rPr>
          <w:rFonts w:hint="cs"/>
          <w:rtl/>
        </w:rPr>
        <w:t xml:space="preserve">ההעלאה היום היא ב-79 שקלים, מיוני באופן מצטבר </w:t>
      </w:r>
      <w:bookmarkStart w:id="346" w:name="_ETM_Q1_1987234"/>
      <w:bookmarkEnd w:id="346"/>
      <w:r>
        <w:rPr>
          <w:rFonts w:hint="cs"/>
          <w:rtl/>
        </w:rPr>
        <w:t>121 שקלים לחודש. אם זה נצרך בדרגות הנכות הגבוהות, מ-50% ומעלה</w:t>
      </w:r>
      <w:r w:rsidR="00041810">
        <w:rPr>
          <w:rFonts w:hint="cs"/>
          <w:rtl/>
        </w:rPr>
        <w:t>,</w:t>
      </w:r>
      <w:r>
        <w:rPr>
          <w:rFonts w:hint="cs"/>
          <w:rtl/>
        </w:rPr>
        <w:t xml:space="preserve"> ההעלאה כיום היא של 132 </w:t>
      </w:r>
      <w:bookmarkStart w:id="347" w:name="_ETM_Q1_1997108"/>
      <w:bookmarkEnd w:id="347"/>
      <w:r>
        <w:rPr>
          <w:rFonts w:hint="cs"/>
          <w:rtl/>
        </w:rPr>
        <w:t xml:space="preserve">שקלים בחודש, מיוני באופן מצטבר של 201 שקלים. </w:t>
      </w:r>
    </w:p>
    <w:p w:rsidR="00F748FC" w:rsidRDefault="00F748FC" w:rsidP="00F748FC">
      <w:pPr>
        <w:rPr>
          <w:rtl/>
        </w:rPr>
      </w:pPr>
      <w:bookmarkStart w:id="348" w:name="_ETM_Q1_2004131"/>
      <w:bookmarkStart w:id="349" w:name="_ETM_Q1_2004298"/>
      <w:bookmarkEnd w:id="348"/>
      <w:bookmarkEnd w:id="349"/>
    </w:p>
    <w:p w:rsidR="00F748FC" w:rsidRDefault="00F748FC" w:rsidP="009D3394">
      <w:pPr>
        <w:pStyle w:val="af6"/>
        <w:rPr>
          <w:rtl/>
        </w:rPr>
      </w:pPr>
      <w:bookmarkStart w:id="350" w:name="ET_yor_4762_77"/>
      <w:r w:rsidRPr="009D3394">
        <w:rPr>
          <w:rStyle w:val="TagStyle"/>
          <w:rtl/>
        </w:rPr>
        <w:t xml:space="preserve"> &lt;&lt; יור &gt;&gt;</w:t>
      </w:r>
      <w:r w:rsidRPr="00F748FC">
        <w:rPr>
          <w:rStyle w:val="TagStyle"/>
          <w:rtl/>
        </w:rPr>
        <w:t xml:space="preserve"> </w:t>
      </w:r>
      <w:r>
        <w:rPr>
          <w:rtl/>
        </w:rPr>
        <w:t>היו"ר משה גפני:</w:t>
      </w:r>
      <w:r w:rsidRPr="00F748FC">
        <w:rPr>
          <w:rStyle w:val="TagStyle"/>
          <w:rtl/>
        </w:rPr>
        <w:t xml:space="preserve"> </w:t>
      </w:r>
      <w:r w:rsidRPr="009D3394">
        <w:rPr>
          <w:rStyle w:val="TagStyle"/>
          <w:rtl/>
        </w:rPr>
        <w:t>&lt;&lt; יור &gt;&gt;</w:t>
      </w:r>
      <w:r>
        <w:rPr>
          <w:rtl/>
        </w:rPr>
        <w:t xml:space="preserve"> </w:t>
      </w:r>
      <w:bookmarkEnd w:id="350"/>
    </w:p>
    <w:p w:rsidR="00F748FC" w:rsidRDefault="00F748FC" w:rsidP="00F748FC">
      <w:pPr>
        <w:pStyle w:val="KeepWithNext"/>
        <w:rPr>
          <w:rtl/>
        </w:rPr>
      </w:pPr>
    </w:p>
    <w:p w:rsidR="00F748FC" w:rsidRDefault="00F748FC" w:rsidP="00041810">
      <w:pPr>
        <w:rPr>
          <w:rtl/>
        </w:rPr>
      </w:pPr>
      <w:bookmarkStart w:id="351" w:name="_ETM_Q1_2005191"/>
      <w:bookmarkEnd w:id="351"/>
      <w:r>
        <w:rPr>
          <w:rFonts w:hint="cs"/>
          <w:rtl/>
        </w:rPr>
        <w:t xml:space="preserve">בסך הכול </w:t>
      </w:r>
      <w:bookmarkStart w:id="352" w:name="_ETM_Q1_2001945"/>
      <w:bookmarkEnd w:id="352"/>
      <w:r>
        <w:rPr>
          <w:rFonts w:hint="cs"/>
          <w:rtl/>
        </w:rPr>
        <w:t xml:space="preserve">מיוני, עכשיו לא פרטני לכל אחד. כללית, </w:t>
      </w:r>
      <w:r w:rsidR="00041810">
        <w:rPr>
          <w:rFonts w:hint="cs"/>
          <w:rtl/>
        </w:rPr>
        <w:t xml:space="preserve">מיוני </w:t>
      </w:r>
      <w:r>
        <w:rPr>
          <w:rFonts w:hint="cs"/>
          <w:rtl/>
        </w:rPr>
        <w:t xml:space="preserve">כמה כסף משקיעים </w:t>
      </w:r>
      <w:bookmarkStart w:id="353" w:name="_ETM_Q1_2004191"/>
      <w:bookmarkEnd w:id="353"/>
      <w:r>
        <w:rPr>
          <w:rFonts w:hint="cs"/>
          <w:rtl/>
        </w:rPr>
        <w:t>יותר עם שתי ההעלאות</w:t>
      </w:r>
      <w:r w:rsidR="00041810">
        <w:rPr>
          <w:rFonts w:hint="cs"/>
          <w:rtl/>
        </w:rPr>
        <w:t>,</w:t>
      </w:r>
      <w:r>
        <w:rPr>
          <w:rFonts w:hint="cs"/>
          <w:rtl/>
        </w:rPr>
        <w:t xml:space="preserve"> העדכון הראשון והעדכון של עכשיו, כמה כסף מוסיפים?</w:t>
      </w:r>
    </w:p>
    <w:p w:rsidR="00F748FC" w:rsidRDefault="00F748FC" w:rsidP="00F748FC">
      <w:pPr>
        <w:rPr>
          <w:rtl/>
        </w:rPr>
      </w:pPr>
      <w:bookmarkStart w:id="354" w:name="_ETM_Q1_2008722"/>
      <w:bookmarkStart w:id="355" w:name="_ETM_Q1_2008864"/>
      <w:bookmarkStart w:id="356" w:name="_ETM_Q1_2011282"/>
      <w:bookmarkEnd w:id="354"/>
      <w:bookmarkEnd w:id="355"/>
      <w:bookmarkEnd w:id="356"/>
    </w:p>
    <w:p w:rsidR="00F748FC" w:rsidRDefault="00F748FC" w:rsidP="009D3394">
      <w:pPr>
        <w:pStyle w:val="af9"/>
        <w:rPr>
          <w:rtl/>
        </w:rPr>
      </w:pPr>
      <w:bookmarkStart w:id="357" w:name="ET_guest_535046_78"/>
      <w:r w:rsidRPr="009D3394">
        <w:rPr>
          <w:rStyle w:val="TagStyle"/>
          <w:rtl/>
        </w:rPr>
        <w:t xml:space="preserve"> &lt;&lt; אורח &gt;&gt;</w:t>
      </w:r>
      <w:r w:rsidRPr="00F748FC">
        <w:rPr>
          <w:rStyle w:val="TagStyle"/>
          <w:rtl/>
        </w:rPr>
        <w:t xml:space="preserve"> </w:t>
      </w:r>
      <w:r>
        <w:rPr>
          <w:rtl/>
        </w:rPr>
        <w:t>גליה מאיר אריכא:</w:t>
      </w:r>
      <w:r w:rsidRPr="00F748FC">
        <w:rPr>
          <w:rStyle w:val="TagStyle"/>
          <w:rtl/>
        </w:rPr>
        <w:t xml:space="preserve"> </w:t>
      </w:r>
      <w:r w:rsidRPr="009D3394">
        <w:rPr>
          <w:rStyle w:val="TagStyle"/>
          <w:rtl/>
        </w:rPr>
        <w:t>&lt;&lt; אורח &gt;&gt;</w:t>
      </w:r>
      <w:r>
        <w:rPr>
          <w:rtl/>
        </w:rPr>
        <w:t xml:space="preserve"> </w:t>
      </w:r>
      <w:bookmarkEnd w:id="357"/>
    </w:p>
    <w:p w:rsidR="00F748FC" w:rsidRDefault="00F748FC" w:rsidP="00F748FC">
      <w:pPr>
        <w:rPr>
          <w:rtl/>
        </w:rPr>
      </w:pPr>
      <w:bookmarkStart w:id="358" w:name="_ETM_Q1_2016769"/>
      <w:bookmarkEnd w:id="358"/>
    </w:p>
    <w:p w:rsidR="00F748FC" w:rsidRDefault="00F748FC" w:rsidP="00F748FC">
      <w:pPr>
        <w:rPr>
          <w:rtl/>
        </w:rPr>
      </w:pPr>
      <w:bookmarkStart w:id="359" w:name="_ETM_Q1_2016991"/>
      <w:bookmarkStart w:id="360" w:name="_ETM_Q1_2017014"/>
      <w:bookmarkStart w:id="361" w:name="_ETM_Q1_2017069"/>
      <w:bookmarkEnd w:id="359"/>
      <w:bookmarkEnd w:id="360"/>
      <w:bookmarkEnd w:id="361"/>
      <w:r>
        <w:rPr>
          <w:rFonts w:hint="cs"/>
          <w:rtl/>
        </w:rPr>
        <w:t xml:space="preserve">התוספת עכשיו היא של 63 </w:t>
      </w:r>
      <w:bookmarkStart w:id="362" w:name="_ETM_Q1_2018841"/>
      <w:bookmarkEnd w:id="362"/>
      <w:r>
        <w:rPr>
          <w:rFonts w:hint="cs"/>
          <w:rtl/>
        </w:rPr>
        <w:t xml:space="preserve">מיליון. </w:t>
      </w:r>
    </w:p>
    <w:p w:rsidR="00F748FC" w:rsidRDefault="00F748FC" w:rsidP="00F748FC">
      <w:pPr>
        <w:rPr>
          <w:rtl/>
        </w:rPr>
      </w:pPr>
      <w:bookmarkStart w:id="363" w:name="_ETM_Q1_2024553"/>
      <w:bookmarkStart w:id="364" w:name="_ETM_Q1_2024699"/>
      <w:bookmarkEnd w:id="363"/>
      <w:bookmarkEnd w:id="364"/>
    </w:p>
    <w:p w:rsidR="00F748FC" w:rsidRDefault="00F748FC" w:rsidP="009D3394">
      <w:pPr>
        <w:pStyle w:val="af6"/>
        <w:rPr>
          <w:rtl/>
        </w:rPr>
      </w:pPr>
      <w:bookmarkStart w:id="365" w:name="ET_yor_4762_208"/>
      <w:r w:rsidRPr="009D3394">
        <w:rPr>
          <w:rStyle w:val="TagStyle"/>
          <w:rtl/>
        </w:rPr>
        <w:t>&lt;&lt; יור &gt;&gt;</w:t>
      </w:r>
      <w:r w:rsidRPr="00F748FC">
        <w:rPr>
          <w:rStyle w:val="TagStyle"/>
          <w:rtl/>
        </w:rPr>
        <w:t xml:space="preserve"> </w:t>
      </w:r>
      <w:r>
        <w:rPr>
          <w:rtl/>
        </w:rPr>
        <w:t>היו"ר משה גפני:</w:t>
      </w:r>
      <w:r w:rsidRPr="00F748FC">
        <w:rPr>
          <w:rStyle w:val="TagStyle"/>
          <w:rtl/>
        </w:rPr>
        <w:t xml:space="preserve"> </w:t>
      </w:r>
      <w:r w:rsidRPr="009D3394">
        <w:rPr>
          <w:rStyle w:val="TagStyle"/>
          <w:rtl/>
        </w:rPr>
        <w:t>&lt;&lt; יור &gt;&gt;</w:t>
      </w:r>
      <w:bookmarkEnd w:id="365"/>
      <w:r>
        <w:rPr>
          <w:rtl/>
        </w:rPr>
        <w:t xml:space="preserve"> </w:t>
      </w:r>
    </w:p>
    <w:p w:rsidR="00F748FC" w:rsidRDefault="00F748FC" w:rsidP="00F748FC">
      <w:pPr>
        <w:pStyle w:val="KeepWithNext"/>
        <w:rPr>
          <w:rtl/>
        </w:rPr>
      </w:pPr>
    </w:p>
    <w:p w:rsidR="00A510C0" w:rsidRDefault="00F748FC" w:rsidP="009F23C4">
      <w:pPr>
        <w:rPr>
          <w:rtl/>
        </w:rPr>
      </w:pPr>
      <w:r>
        <w:rPr>
          <w:rFonts w:hint="cs"/>
          <w:rtl/>
        </w:rPr>
        <w:t xml:space="preserve">אני שואל על שני העדכונים, גם העדכון </w:t>
      </w:r>
      <w:bookmarkStart w:id="366" w:name="_ETM_Q1_2028664"/>
      <w:bookmarkEnd w:id="366"/>
      <w:r>
        <w:rPr>
          <w:rFonts w:hint="cs"/>
          <w:rtl/>
        </w:rPr>
        <w:t>הראשון</w:t>
      </w:r>
      <w:bookmarkStart w:id="367" w:name="_ETM_Q1_2030375"/>
      <w:bookmarkStart w:id="368" w:name="_ETM_Q1_2030501"/>
      <w:bookmarkStart w:id="369" w:name="_ETM_Q1_2012140"/>
      <w:bookmarkStart w:id="370" w:name="_ETM_Q1_2012192"/>
      <w:bookmarkStart w:id="371" w:name="_ETM_Q1_1992242"/>
      <w:bookmarkStart w:id="372" w:name="_ETM_Q1_1904195"/>
      <w:bookmarkStart w:id="373" w:name="_ETM_Q1_1904343"/>
      <w:bookmarkStart w:id="374" w:name="_ETM_Q1_1880255"/>
      <w:bookmarkStart w:id="375" w:name="_ETM_Q1_1880392"/>
      <w:bookmarkStart w:id="376" w:name="_ETM_Q1_1688688"/>
      <w:bookmarkStart w:id="377" w:name="_ETM_Q1_1688743"/>
      <w:bookmarkStart w:id="378" w:name="_ETM_Q1_1634811"/>
      <w:bookmarkStart w:id="379" w:name="_ETM_Q1_1634908"/>
      <w:bookmarkStart w:id="380" w:name="_ETM_Q1_1578995"/>
      <w:bookmarkStart w:id="381" w:name="_ETM_Q1_1579048"/>
      <w:bookmarkStart w:id="382" w:name="_ETM_Q1_1535112"/>
      <w:bookmarkStart w:id="383" w:name="_ETM_Q1_1535199"/>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r w:rsidR="009F23C4">
        <w:rPr>
          <w:rFonts w:hint="cs"/>
          <w:rtl/>
        </w:rPr>
        <w:t>.</w:t>
      </w:r>
      <w:r w:rsidR="00BD4344">
        <w:rPr>
          <w:rFonts w:hint="cs"/>
          <w:rtl/>
        </w:rPr>
        <w:t xml:space="preserve"> אני כל הזמן מנסה לחשוב האם היה כדאי לעבוד שהישיבה הזאת תתקיים. </w:t>
      </w:r>
    </w:p>
    <w:p w:rsidR="00BD4344" w:rsidRDefault="00BD4344" w:rsidP="009F23C4">
      <w:pPr>
        <w:rPr>
          <w:rtl/>
        </w:rPr>
      </w:pPr>
    </w:p>
    <w:p w:rsidR="00BD4344" w:rsidRDefault="00BD4344" w:rsidP="009D3394">
      <w:pPr>
        <w:pStyle w:val="af9"/>
        <w:rPr>
          <w:rtl/>
        </w:rPr>
      </w:pPr>
      <w:bookmarkStart w:id="384" w:name="ET_guest_355446_73"/>
      <w:r w:rsidRPr="009D3394">
        <w:rPr>
          <w:rStyle w:val="TagStyle"/>
          <w:rtl/>
        </w:rPr>
        <w:t xml:space="preserve"> &lt;&lt; אורח &gt;&gt;</w:t>
      </w:r>
      <w:r w:rsidRPr="00BD4344">
        <w:rPr>
          <w:rStyle w:val="TagStyle"/>
          <w:rtl/>
        </w:rPr>
        <w:t xml:space="preserve"> </w:t>
      </w:r>
      <w:r>
        <w:rPr>
          <w:rtl/>
        </w:rPr>
        <w:t>עפרה רוס:</w:t>
      </w:r>
      <w:r w:rsidRPr="00BD4344">
        <w:rPr>
          <w:rStyle w:val="TagStyle"/>
          <w:rtl/>
        </w:rPr>
        <w:t xml:space="preserve"> </w:t>
      </w:r>
      <w:r w:rsidRPr="009D3394">
        <w:rPr>
          <w:rStyle w:val="TagStyle"/>
          <w:rtl/>
        </w:rPr>
        <w:t>&lt;&lt; אורח &gt;&gt;</w:t>
      </w:r>
      <w:r>
        <w:rPr>
          <w:rtl/>
        </w:rPr>
        <w:t xml:space="preserve"> </w:t>
      </w:r>
      <w:bookmarkEnd w:id="384"/>
    </w:p>
    <w:p w:rsidR="00BD4344" w:rsidRDefault="00BD4344" w:rsidP="00BD4344">
      <w:pPr>
        <w:pStyle w:val="KeepWithNext"/>
        <w:rPr>
          <w:rtl/>
        </w:rPr>
      </w:pPr>
    </w:p>
    <w:p w:rsidR="00BD4344" w:rsidRDefault="00BD4344" w:rsidP="00BD4344">
      <w:pPr>
        <w:rPr>
          <w:rtl/>
        </w:rPr>
      </w:pPr>
      <w:r>
        <w:rPr>
          <w:rFonts w:hint="cs"/>
          <w:rtl/>
        </w:rPr>
        <w:t>זה תמיד טוב.</w:t>
      </w:r>
    </w:p>
    <w:p w:rsidR="00BD4344" w:rsidRDefault="00BD4344" w:rsidP="00BD4344">
      <w:pPr>
        <w:rPr>
          <w:rtl/>
        </w:rPr>
      </w:pPr>
      <w:bookmarkStart w:id="385" w:name="_ETM_Q1_2035363"/>
      <w:bookmarkStart w:id="386" w:name="_ETM_Q1_2035436"/>
      <w:bookmarkEnd w:id="385"/>
      <w:bookmarkEnd w:id="386"/>
    </w:p>
    <w:p w:rsidR="00BD4344" w:rsidRDefault="00BD4344" w:rsidP="009D3394">
      <w:pPr>
        <w:pStyle w:val="af6"/>
        <w:rPr>
          <w:rtl/>
        </w:rPr>
      </w:pPr>
      <w:bookmarkStart w:id="387" w:name="ET_yor_4762_74"/>
      <w:r w:rsidRPr="009D3394">
        <w:rPr>
          <w:rStyle w:val="TagStyle"/>
          <w:rtl/>
        </w:rPr>
        <w:t xml:space="preserve"> &lt;&lt; יור &gt;&gt;</w:t>
      </w:r>
      <w:r w:rsidRPr="00BD4344">
        <w:rPr>
          <w:rStyle w:val="TagStyle"/>
          <w:rtl/>
        </w:rPr>
        <w:t xml:space="preserve"> </w:t>
      </w:r>
      <w:r>
        <w:rPr>
          <w:rtl/>
        </w:rPr>
        <w:t>היו"ר משה גפני:</w:t>
      </w:r>
      <w:r w:rsidRPr="00BD4344">
        <w:rPr>
          <w:rStyle w:val="TagStyle"/>
          <w:rtl/>
        </w:rPr>
        <w:t xml:space="preserve"> </w:t>
      </w:r>
      <w:r w:rsidRPr="009D3394">
        <w:rPr>
          <w:rStyle w:val="TagStyle"/>
          <w:rtl/>
        </w:rPr>
        <w:t>&lt;&lt; יור &gt;&gt;</w:t>
      </w:r>
      <w:r>
        <w:rPr>
          <w:rtl/>
        </w:rPr>
        <w:t xml:space="preserve"> </w:t>
      </w:r>
      <w:bookmarkEnd w:id="387"/>
    </w:p>
    <w:p w:rsidR="00BD4344" w:rsidRDefault="00BD4344" w:rsidP="00BD4344">
      <w:pPr>
        <w:rPr>
          <w:rtl/>
          <w:lang w:eastAsia="he-IL"/>
        </w:rPr>
      </w:pPr>
    </w:p>
    <w:p w:rsidR="00BD4344" w:rsidRDefault="00BD4344" w:rsidP="00041810">
      <w:pPr>
        <w:rPr>
          <w:rtl/>
          <w:lang w:eastAsia="he-IL"/>
        </w:rPr>
      </w:pPr>
      <w:r>
        <w:rPr>
          <w:rFonts w:hint="cs"/>
          <w:rtl/>
          <w:lang w:eastAsia="he-IL"/>
        </w:rPr>
        <w:t xml:space="preserve">אתן לא יכולות </w:t>
      </w:r>
      <w:bookmarkStart w:id="388" w:name="_ETM_Q1_2037904"/>
      <w:bookmarkEnd w:id="388"/>
      <w:r>
        <w:rPr>
          <w:rFonts w:hint="cs"/>
          <w:rtl/>
          <w:lang w:eastAsia="he-IL"/>
        </w:rPr>
        <w:t>לתאר לעצמכן מה זה עבודה, זה פשוט לא להאמין</w:t>
      </w:r>
      <w:r w:rsidR="00041810">
        <w:rPr>
          <w:rFonts w:hint="cs"/>
          <w:rtl/>
          <w:lang w:eastAsia="he-IL"/>
        </w:rPr>
        <w:t>,</w:t>
      </w:r>
      <w:r>
        <w:rPr>
          <w:rFonts w:hint="cs"/>
          <w:rtl/>
          <w:lang w:eastAsia="he-IL"/>
        </w:rPr>
        <w:t xml:space="preserve"> לעבוד </w:t>
      </w:r>
      <w:bookmarkStart w:id="389" w:name="_ETM_Q1_2042787"/>
      <w:bookmarkEnd w:id="389"/>
      <w:r>
        <w:rPr>
          <w:rFonts w:hint="cs"/>
          <w:rtl/>
          <w:lang w:eastAsia="he-IL"/>
        </w:rPr>
        <w:t xml:space="preserve">על נושא נכי רדיפות הנאצים, לעדכן. יכול להיות שיש אחרים </w:t>
      </w:r>
      <w:bookmarkStart w:id="390" w:name="_ETM_Q1_2044690"/>
      <w:bookmarkEnd w:id="390"/>
      <w:r>
        <w:rPr>
          <w:rFonts w:hint="cs"/>
          <w:rtl/>
          <w:lang w:eastAsia="he-IL"/>
        </w:rPr>
        <w:t xml:space="preserve">שהיו אומרים </w:t>
      </w:r>
      <w:r>
        <w:rPr>
          <w:rtl/>
          <w:lang w:eastAsia="he-IL"/>
        </w:rPr>
        <w:t>–</w:t>
      </w:r>
      <w:r>
        <w:rPr>
          <w:rFonts w:hint="cs"/>
          <w:rtl/>
          <w:lang w:eastAsia="he-IL"/>
        </w:rPr>
        <w:t xml:space="preserve"> ערב בחירות, נחכה לקדנציה </w:t>
      </w:r>
      <w:bookmarkStart w:id="391" w:name="_ETM_Q1_2047681"/>
      <w:bookmarkEnd w:id="391"/>
      <w:r>
        <w:rPr>
          <w:rFonts w:hint="cs"/>
          <w:rtl/>
          <w:lang w:eastAsia="he-IL"/>
        </w:rPr>
        <w:t xml:space="preserve">הבאה </w:t>
      </w:r>
      <w:r>
        <w:rPr>
          <w:rtl/>
          <w:lang w:eastAsia="he-IL"/>
        </w:rPr>
        <w:t>–</w:t>
      </w:r>
      <w:r>
        <w:rPr>
          <w:rFonts w:hint="cs"/>
          <w:rtl/>
          <w:lang w:eastAsia="he-IL"/>
        </w:rPr>
        <w:t xml:space="preserve"> אבל אני לא. מה שמיקי לוי </w:t>
      </w:r>
      <w:r w:rsidR="00041810">
        <w:rPr>
          <w:rFonts w:hint="cs"/>
          <w:rtl/>
          <w:lang w:eastAsia="he-IL"/>
        </w:rPr>
        <w:t xml:space="preserve">אמר </w:t>
      </w:r>
      <w:r>
        <w:rPr>
          <w:rFonts w:hint="cs"/>
          <w:rtl/>
          <w:lang w:eastAsia="he-IL"/>
        </w:rPr>
        <w:t xml:space="preserve">בנושא של </w:t>
      </w:r>
      <w:proofErr w:type="spellStart"/>
      <w:r>
        <w:rPr>
          <w:rFonts w:hint="cs"/>
          <w:rtl/>
          <w:lang w:eastAsia="he-IL"/>
        </w:rPr>
        <w:t>סינרג'י</w:t>
      </w:r>
      <w:proofErr w:type="spellEnd"/>
      <w:r>
        <w:rPr>
          <w:rFonts w:hint="cs"/>
          <w:rtl/>
          <w:lang w:eastAsia="he-IL"/>
        </w:rPr>
        <w:t xml:space="preserve"> </w:t>
      </w:r>
      <w:bookmarkStart w:id="392" w:name="_ETM_Q1_2053105"/>
      <w:bookmarkEnd w:id="392"/>
      <w:r>
        <w:rPr>
          <w:rFonts w:hint="cs"/>
          <w:rtl/>
          <w:lang w:eastAsia="he-IL"/>
        </w:rPr>
        <w:t xml:space="preserve">זה גם </w:t>
      </w:r>
      <w:r w:rsidR="00041810">
        <w:rPr>
          <w:rFonts w:hint="cs"/>
          <w:rtl/>
          <w:lang w:eastAsia="he-IL"/>
        </w:rPr>
        <w:t>כן דבר שאנחנו יכולים לדחות אותו</w:t>
      </w:r>
      <w:r>
        <w:rPr>
          <w:rFonts w:hint="cs"/>
          <w:rtl/>
          <w:lang w:eastAsia="he-IL"/>
        </w:rPr>
        <w:t xml:space="preserve"> אבל </w:t>
      </w:r>
      <w:bookmarkStart w:id="393" w:name="_ETM_Q1_2052779"/>
      <w:bookmarkEnd w:id="393"/>
      <w:r>
        <w:rPr>
          <w:rFonts w:hint="cs"/>
          <w:rtl/>
          <w:lang w:eastAsia="he-IL"/>
        </w:rPr>
        <w:t>אז המפעל יכול להיות סגור.</w:t>
      </w:r>
      <w:r>
        <w:rPr>
          <w:lang w:eastAsia="he-IL"/>
        </w:rPr>
        <w:t xml:space="preserve"> </w:t>
      </w:r>
    </w:p>
    <w:p w:rsidR="00BD4344" w:rsidRDefault="00BD4344" w:rsidP="00BD4344">
      <w:pPr>
        <w:rPr>
          <w:rtl/>
          <w:lang w:eastAsia="he-IL"/>
        </w:rPr>
      </w:pPr>
    </w:p>
    <w:p w:rsidR="00BD4344" w:rsidRDefault="00BD4344" w:rsidP="009D3394">
      <w:pPr>
        <w:pStyle w:val="af9"/>
        <w:rPr>
          <w:rtl/>
          <w:lang w:eastAsia="he-IL"/>
        </w:rPr>
      </w:pPr>
      <w:bookmarkStart w:id="394" w:name="ET_guest_535046_75"/>
      <w:r w:rsidRPr="009D3394">
        <w:rPr>
          <w:rStyle w:val="TagStyle"/>
          <w:rtl/>
        </w:rPr>
        <w:t xml:space="preserve"> &lt;&lt; אורח &gt;&gt;</w:t>
      </w:r>
      <w:r w:rsidRPr="00BD4344">
        <w:rPr>
          <w:rStyle w:val="TagStyle"/>
          <w:rtl/>
        </w:rPr>
        <w:t xml:space="preserve"> </w:t>
      </w:r>
      <w:r>
        <w:rPr>
          <w:rtl/>
          <w:lang w:eastAsia="he-IL"/>
        </w:rPr>
        <w:t>גליה מאיר אריכא:</w:t>
      </w:r>
      <w:r w:rsidRPr="00BD4344">
        <w:rPr>
          <w:rStyle w:val="TagStyle"/>
          <w:rtl/>
        </w:rPr>
        <w:t xml:space="preserve"> </w:t>
      </w:r>
      <w:r w:rsidRPr="009D3394">
        <w:rPr>
          <w:rStyle w:val="TagStyle"/>
          <w:rtl/>
        </w:rPr>
        <w:t>&lt;&lt; אורח &gt;&gt;</w:t>
      </w:r>
      <w:r>
        <w:rPr>
          <w:rtl/>
          <w:lang w:eastAsia="he-IL"/>
        </w:rPr>
        <w:t xml:space="preserve"> </w:t>
      </w:r>
      <w:bookmarkEnd w:id="394"/>
    </w:p>
    <w:p w:rsidR="00BD4344" w:rsidRDefault="00BD4344" w:rsidP="00BD4344">
      <w:pPr>
        <w:pStyle w:val="KeepWithNext"/>
        <w:rPr>
          <w:rtl/>
          <w:lang w:eastAsia="he-IL"/>
        </w:rPr>
      </w:pPr>
    </w:p>
    <w:p w:rsidR="00BD4344" w:rsidRDefault="00BD4344" w:rsidP="00986796">
      <w:pPr>
        <w:rPr>
          <w:rtl/>
          <w:lang w:eastAsia="he-IL"/>
        </w:rPr>
      </w:pPr>
      <w:r>
        <w:rPr>
          <w:rFonts w:hint="cs"/>
          <w:rtl/>
          <w:lang w:eastAsia="he-IL"/>
        </w:rPr>
        <w:t xml:space="preserve">אלה </w:t>
      </w:r>
      <w:bookmarkStart w:id="395" w:name="_ETM_Q1_2059189"/>
      <w:bookmarkEnd w:id="395"/>
      <w:r>
        <w:rPr>
          <w:rFonts w:hint="cs"/>
          <w:rtl/>
          <w:lang w:eastAsia="he-IL"/>
        </w:rPr>
        <w:t xml:space="preserve">הסכומים שנתנו. אנחנו מדברים על 63 מיליון שקלים לשנה </w:t>
      </w:r>
      <w:bookmarkStart w:id="396" w:name="_ETM_Q1_2065323"/>
      <w:bookmarkEnd w:id="396"/>
      <w:r>
        <w:rPr>
          <w:rFonts w:hint="cs"/>
          <w:rtl/>
          <w:lang w:eastAsia="he-IL"/>
        </w:rPr>
        <w:t xml:space="preserve">וסכום נוסף של 55.4 מיליון שקלים, כלומר ההוצאה העכשווית היא של 100 מיליון שקלים. </w:t>
      </w:r>
    </w:p>
    <w:p w:rsidR="00BD4344" w:rsidRDefault="00BD4344" w:rsidP="00BD4344">
      <w:pPr>
        <w:rPr>
          <w:rtl/>
          <w:lang w:eastAsia="he-IL"/>
        </w:rPr>
      </w:pPr>
      <w:bookmarkStart w:id="397" w:name="_ETM_Q1_2070434"/>
      <w:bookmarkStart w:id="398" w:name="_ETM_Q1_2070534"/>
      <w:bookmarkEnd w:id="397"/>
      <w:bookmarkEnd w:id="398"/>
    </w:p>
    <w:p w:rsidR="00BD4344" w:rsidRDefault="00BD4344" w:rsidP="009D3394">
      <w:pPr>
        <w:pStyle w:val="af6"/>
        <w:rPr>
          <w:rtl/>
        </w:rPr>
      </w:pPr>
      <w:bookmarkStart w:id="399" w:name="ET_yor_4762_76"/>
      <w:r w:rsidRPr="009D3394">
        <w:rPr>
          <w:rStyle w:val="TagStyle"/>
          <w:rtl/>
        </w:rPr>
        <w:t xml:space="preserve"> &lt;&lt; יור &gt;&gt;</w:t>
      </w:r>
      <w:r w:rsidRPr="00BD4344">
        <w:rPr>
          <w:rStyle w:val="TagStyle"/>
          <w:rtl/>
        </w:rPr>
        <w:t xml:space="preserve"> </w:t>
      </w:r>
      <w:r>
        <w:rPr>
          <w:rtl/>
        </w:rPr>
        <w:t>היו"ר משה גפני:</w:t>
      </w:r>
      <w:r w:rsidRPr="00BD4344">
        <w:rPr>
          <w:rStyle w:val="TagStyle"/>
          <w:rtl/>
        </w:rPr>
        <w:t xml:space="preserve"> </w:t>
      </w:r>
      <w:r w:rsidRPr="009D3394">
        <w:rPr>
          <w:rStyle w:val="TagStyle"/>
          <w:rtl/>
        </w:rPr>
        <w:t>&lt;&lt; יור &gt;&gt;</w:t>
      </w:r>
      <w:r>
        <w:rPr>
          <w:rtl/>
        </w:rPr>
        <w:t xml:space="preserve"> </w:t>
      </w:r>
      <w:bookmarkEnd w:id="399"/>
    </w:p>
    <w:p w:rsidR="00BD4344" w:rsidRDefault="00BD4344" w:rsidP="00BD4344">
      <w:pPr>
        <w:pStyle w:val="KeepWithNext"/>
        <w:rPr>
          <w:rtl/>
        </w:rPr>
      </w:pPr>
    </w:p>
    <w:p w:rsidR="00BD4344" w:rsidRDefault="00BD4344" w:rsidP="00BD4344">
      <w:pPr>
        <w:rPr>
          <w:rtl/>
        </w:rPr>
      </w:pPr>
      <w:bookmarkStart w:id="400" w:name="_ETM_Q1_2071327"/>
      <w:bookmarkEnd w:id="400"/>
      <w:r>
        <w:rPr>
          <w:rFonts w:hint="cs"/>
          <w:rtl/>
        </w:rPr>
        <w:t xml:space="preserve">יפה. סיימנו את </w:t>
      </w:r>
      <w:bookmarkStart w:id="401" w:name="_ETM_Q1_2074598"/>
      <w:bookmarkEnd w:id="401"/>
      <w:r>
        <w:rPr>
          <w:rFonts w:hint="cs"/>
          <w:rtl/>
        </w:rPr>
        <w:t>זה?</w:t>
      </w:r>
      <w:bookmarkStart w:id="402" w:name="_ETM_Q1_2070691"/>
      <w:bookmarkEnd w:id="402"/>
    </w:p>
    <w:p w:rsidR="00BD4344" w:rsidRDefault="00BD4344" w:rsidP="00BD4344">
      <w:pPr>
        <w:rPr>
          <w:rtl/>
        </w:rPr>
      </w:pPr>
      <w:bookmarkStart w:id="403" w:name="_ETM_Q1_2070793"/>
      <w:bookmarkStart w:id="404" w:name="_ETM_Q1_2072290"/>
      <w:bookmarkEnd w:id="403"/>
      <w:bookmarkEnd w:id="404"/>
    </w:p>
    <w:p w:rsidR="00BD4344" w:rsidRDefault="00BD4344" w:rsidP="009D3394">
      <w:pPr>
        <w:pStyle w:val="a4"/>
        <w:rPr>
          <w:rtl/>
        </w:rPr>
      </w:pPr>
      <w:bookmarkStart w:id="405" w:name="ET_speaker_שגית_אפיק_77"/>
      <w:r w:rsidRPr="009D3394">
        <w:rPr>
          <w:rStyle w:val="TagStyle"/>
          <w:rtl/>
        </w:rPr>
        <w:t xml:space="preserve"> &lt;&lt; דובר &gt;&gt;</w:t>
      </w:r>
      <w:r w:rsidRPr="00BD4344">
        <w:rPr>
          <w:rStyle w:val="TagStyle"/>
          <w:rtl/>
        </w:rPr>
        <w:t xml:space="preserve"> </w:t>
      </w:r>
      <w:r>
        <w:rPr>
          <w:rtl/>
        </w:rPr>
        <w:t>שגית אפיק:</w:t>
      </w:r>
      <w:r w:rsidRPr="00BD4344">
        <w:rPr>
          <w:rStyle w:val="TagStyle"/>
          <w:rtl/>
        </w:rPr>
        <w:t xml:space="preserve"> </w:t>
      </w:r>
      <w:r w:rsidRPr="009D3394">
        <w:rPr>
          <w:rStyle w:val="TagStyle"/>
          <w:rtl/>
        </w:rPr>
        <w:t>&lt;&lt; דובר &gt;&gt;</w:t>
      </w:r>
      <w:r>
        <w:rPr>
          <w:rtl/>
        </w:rPr>
        <w:t xml:space="preserve"> </w:t>
      </w:r>
      <w:bookmarkEnd w:id="405"/>
    </w:p>
    <w:p w:rsidR="00BD4344" w:rsidRDefault="00BD4344" w:rsidP="00BD4344">
      <w:pPr>
        <w:pStyle w:val="KeepWithNext"/>
        <w:rPr>
          <w:rtl/>
        </w:rPr>
      </w:pPr>
    </w:p>
    <w:p w:rsidR="00BD4344" w:rsidRDefault="00BD4344" w:rsidP="00BD4344">
      <w:pPr>
        <w:rPr>
          <w:rtl/>
        </w:rPr>
      </w:pPr>
      <w:bookmarkStart w:id="406" w:name="_ETM_Q1_2072944"/>
      <w:bookmarkStart w:id="407" w:name="_ETM_Q1_2073001"/>
      <w:bookmarkEnd w:id="406"/>
      <w:bookmarkEnd w:id="407"/>
      <w:r>
        <w:rPr>
          <w:rFonts w:hint="cs"/>
          <w:rtl/>
        </w:rPr>
        <w:t xml:space="preserve">צריך להקריא, אבל כן. </w:t>
      </w:r>
    </w:p>
    <w:p w:rsidR="00BD4344" w:rsidRDefault="00BD4344" w:rsidP="00BD4344">
      <w:pPr>
        <w:rPr>
          <w:rtl/>
        </w:rPr>
      </w:pPr>
    </w:p>
    <w:p w:rsidR="00BD4344" w:rsidRDefault="00BD4344" w:rsidP="009D3394">
      <w:pPr>
        <w:pStyle w:val="af6"/>
        <w:rPr>
          <w:rtl/>
        </w:rPr>
      </w:pPr>
      <w:bookmarkStart w:id="408" w:name="ET_yor_4762_78"/>
      <w:r w:rsidRPr="009D3394">
        <w:rPr>
          <w:rStyle w:val="TagStyle"/>
          <w:rtl/>
        </w:rPr>
        <w:t xml:space="preserve"> &lt;&lt; יור &gt;&gt;</w:t>
      </w:r>
      <w:r w:rsidRPr="00BD4344">
        <w:rPr>
          <w:rStyle w:val="TagStyle"/>
          <w:rtl/>
        </w:rPr>
        <w:t xml:space="preserve"> </w:t>
      </w:r>
      <w:r>
        <w:rPr>
          <w:rtl/>
        </w:rPr>
        <w:t>היו"ר משה גפני:</w:t>
      </w:r>
      <w:r w:rsidRPr="00BD4344">
        <w:rPr>
          <w:rStyle w:val="TagStyle"/>
          <w:rtl/>
        </w:rPr>
        <w:t xml:space="preserve"> </w:t>
      </w:r>
      <w:r w:rsidRPr="009D3394">
        <w:rPr>
          <w:rStyle w:val="TagStyle"/>
          <w:rtl/>
        </w:rPr>
        <w:t>&lt;&lt; יור &gt;&gt;</w:t>
      </w:r>
      <w:r>
        <w:rPr>
          <w:rtl/>
        </w:rPr>
        <w:t xml:space="preserve"> </w:t>
      </w:r>
      <w:bookmarkEnd w:id="408"/>
    </w:p>
    <w:p w:rsidR="00BD4344" w:rsidRDefault="00BD4344" w:rsidP="00BD4344">
      <w:pPr>
        <w:pStyle w:val="KeepWithNext"/>
        <w:rPr>
          <w:rtl/>
        </w:rPr>
      </w:pPr>
    </w:p>
    <w:p w:rsidR="00BD4344" w:rsidRDefault="00BD4344" w:rsidP="00986796">
      <w:pPr>
        <w:rPr>
          <w:rtl/>
        </w:rPr>
      </w:pPr>
      <w:r>
        <w:rPr>
          <w:rFonts w:hint="cs"/>
          <w:rtl/>
        </w:rPr>
        <w:t xml:space="preserve">אני משבח אתכם על העניין </w:t>
      </w:r>
      <w:bookmarkStart w:id="409" w:name="_ETM_Q1_2077062"/>
      <w:bookmarkEnd w:id="409"/>
      <w:r>
        <w:rPr>
          <w:rFonts w:hint="cs"/>
          <w:rtl/>
        </w:rPr>
        <w:t xml:space="preserve">הזה. זה נושא שבאמת צריך לעקוב אחריו כל הזמן, צריך לעמוד על המשמר, לעשות את זה. לצערנו הרב, </w:t>
      </w:r>
      <w:r w:rsidR="00986796">
        <w:rPr>
          <w:rFonts w:hint="cs"/>
          <w:rtl/>
        </w:rPr>
        <w:t xml:space="preserve">מספר </w:t>
      </w:r>
      <w:r>
        <w:rPr>
          <w:rFonts w:hint="cs"/>
          <w:rtl/>
        </w:rPr>
        <w:t xml:space="preserve">ניצולי </w:t>
      </w:r>
      <w:bookmarkStart w:id="410" w:name="_ETM_Q1_2086058"/>
      <w:bookmarkEnd w:id="410"/>
      <w:r w:rsidR="00986796">
        <w:rPr>
          <w:rFonts w:hint="cs"/>
          <w:rtl/>
        </w:rPr>
        <w:t>ה</w:t>
      </w:r>
      <w:r>
        <w:rPr>
          <w:rFonts w:hint="cs"/>
          <w:rtl/>
        </w:rPr>
        <w:t>שואה פוחת.</w:t>
      </w:r>
    </w:p>
    <w:p w:rsidR="00BD4344" w:rsidRDefault="00BD4344" w:rsidP="00BD4344">
      <w:pPr>
        <w:rPr>
          <w:rtl/>
        </w:rPr>
      </w:pPr>
      <w:bookmarkStart w:id="411" w:name="_ETM_Q1_2091080"/>
      <w:bookmarkStart w:id="412" w:name="_ETM_Q1_2091172"/>
      <w:bookmarkEnd w:id="411"/>
      <w:bookmarkEnd w:id="412"/>
    </w:p>
    <w:p w:rsidR="00BD4344" w:rsidRDefault="00BD4344" w:rsidP="00DE7C3D">
      <w:pPr>
        <w:rPr>
          <w:rtl/>
        </w:rPr>
      </w:pPr>
      <w:bookmarkStart w:id="413" w:name="_ETM_Q1_2091208"/>
      <w:bookmarkStart w:id="414" w:name="_ETM_Q1_2091280"/>
      <w:bookmarkEnd w:id="413"/>
      <w:bookmarkEnd w:id="414"/>
      <w:r>
        <w:rPr>
          <w:rFonts w:hint="cs"/>
          <w:rtl/>
        </w:rPr>
        <w:t>אני רוצה לחזור לעניין של ה-</w:t>
      </w:r>
      <w:r>
        <w:rPr>
          <w:rFonts w:hint="cs"/>
        </w:rPr>
        <w:t>B</w:t>
      </w:r>
      <w:r>
        <w:t>.E.G</w:t>
      </w:r>
      <w:r>
        <w:rPr>
          <w:rFonts w:hint="cs"/>
          <w:rtl/>
        </w:rPr>
        <w:t xml:space="preserve">, </w:t>
      </w:r>
      <w:bookmarkStart w:id="415" w:name="_ETM_Q1_2096496"/>
      <w:bookmarkEnd w:id="415"/>
      <w:r>
        <w:rPr>
          <w:rFonts w:hint="cs"/>
          <w:rtl/>
        </w:rPr>
        <w:t>מקבלי ה</w:t>
      </w:r>
      <w:r w:rsidR="00FC780C">
        <w:rPr>
          <w:rFonts w:hint="cs"/>
          <w:rtl/>
        </w:rPr>
        <w:t>רנטה, מקבלי הקצבה מממשלת גרמניה,</w:t>
      </w:r>
      <w:r>
        <w:rPr>
          <w:rFonts w:hint="cs"/>
          <w:rtl/>
        </w:rPr>
        <w:t xml:space="preserve"> דיברנו על זה </w:t>
      </w:r>
      <w:bookmarkStart w:id="416" w:name="_ETM_Q1_2105115"/>
      <w:bookmarkEnd w:id="416"/>
      <w:r>
        <w:rPr>
          <w:rFonts w:hint="cs"/>
          <w:rtl/>
        </w:rPr>
        <w:t xml:space="preserve">כמה פעמים. דיברנו על שינוי שהתחולל בהתייחסות לנכי רדיפות הנאצים. </w:t>
      </w:r>
      <w:bookmarkStart w:id="417" w:name="_ETM_Q1_2114480"/>
      <w:bookmarkEnd w:id="417"/>
      <w:r>
        <w:rPr>
          <w:rFonts w:hint="cs"/>
          <w:rtl/>
        </w:rPr>
        <w:t xml:space="preserve">מדינת ישראל שינתה - בתקופה שאני מכיר, </w:t>
      </w:r>
      <w:r w:rsidR="00A55424">
        <w:rPr>
          <w:rFonts w:hint="cs"/>
          <w:rtl/>
        </w:rPr>
        <w:t>מ</w:t>
      </w:r>
      <w:r>
        <w:rPr>
          <w:rFonts w:hint="cs"/>
          <w:rtl/>
        </w:rPr>
        <w:t xml:space="preserve">שתי הקדנציות שלי כיושב-ראש ועדת הכספים, אבל זה </w:t>
      </w:r>
      <w:bookmarkStart w:id="418" w:name="_ETM_Q1_2120789"/>
      <w:bookmarkEnd w:id="418"/>
      <w:r>
        <w:rPr>
          <w:rFonts w:hint="cs"/>
          <w:rtl/>
        </w:rPr>
        <w:t xml:space="preserve">גם היה עם ועדת </w:t>
      </w:r>
      <w:proofErr w:type="spellStart"/>
      <w:r>
        <w:rPr>
          <w:rFonts w:hint="cs"/>
          <w:rtl/>
        </w:rPr>
        <w:t>דורנר</w:t>
      </w:r>
      <w:proofErr w:type="spellEnd"/>
      <w:r>
        <w:rPr>
          <w:rFonts w:hint="cs"/>
          <w:rtl/>
        </w:rPr>
        <w:t xml:space="preserve"> והייתה גם התייחסות שונה של חברי הוועדה לעניין הזה </w:t>
      </w:r>
      <w:r w:rsidR="00FC780C">
        <w:rPr>
          <w:rFonts w:hint="cs"/>
          <w:rtl/>
        </w:rPr>
        <w:t>-</w:t>
      </w:r>
      <w:r>
        <w:rPr>
          <w:rFonts w:hint="cs"/>
          <w:rtl/>
        </w:rPr>
        <w:t xml:space="preserve"> התברר במהל</w:t>
      </w:r>
      <w:bookmarkStart w:id="419" w:name="_ETM_Q1_2126838"/>
      <w:bookmarkEnd w:id="419"/>
      <w:r>
        <w:rPr>
          <w:rFonts w:hint="cs"/>
          <w:rtl/>
        </w:rPr>
        <w:t xml:space="preserve">ך הדיונים שקיימנו שהיום, מה </w:t>
      </w:r>
      <w:bookmarkStart w:id="420" w:name="_ETM_Q1_2130337"/>
      <w:bookmarkEnd w:id="420"/>
      <w:r>
        <w:rPr>
          <w:rFonts w:hint="cs"/>
          <w:rtl/>
        </w:rPr>
        <w:t>שבעבר ידענו</w:t>
      </w:r>
      <w:r w:rsidR="00A55424">
        <w:rPr>
          <w:rFonts w:hint="cs"/>
          <w:rtl/>
        </w:rPr>
        <w:t>,</w:t>
      </w:r>
      <w:r>
        <w:rPr>
          <w:rFonts w:hint="cs"/>
          <w:rtl/>
        </w:rPr>
        <w:t xml:space="preserve"> מי שמקבל רנטה מגרמניה, הוא מקבל הרבה </w:t>
      </w:r>
      <w:bookmarkStart w:id="421" w:name="_ETM_Q1_2132775"/>
      <w:bookmarkEnd w:id="421"/>
      <w:r>
        <w:rPr>
          <w:rFonts w:hint="cs"/>
          <w:rtl/>
        </w:rPr>
        <w:t>כסף</w:t>
      </w:r>
      <w:r w:rsidR="00FC780C">
        <w:rPr>
          <w:rFonts w:hint="cs"/>
          <w:rtl/>
        </w:rPr>
        <w:t xml:space="preserve">, באופן יחסי כמובן, והנושא הזה הוא נושא שהוא </w:t>
      </w:r>
      <w:bookmarkStart w:id="422" w:name="_ETM_Q1_2142367"/>
      <w:bookmarkEnd w:id="422"/>
      <w:r w:rsidR="00FC780C">
        <w:rPr>
          <w:rFonts w:hint="cs"/>
          <w:rtl/>
        </w:rPr>
        <w:t>מוסדר.</w:t>
      </w:r>
      <w:r w:rsidR="00A55424">
        <w:rPr>
          <w:rFonts w:hint="cs"/>
          <w:rtl/>
        </w:rPr>
        <w:t xml:space="preserve"> </w:t>
      </w:r>
      <w:r w:rsidR="00FC780C">
        <w:rPr>
          <w:rFonts w:hint="cs"/>
          <w:rtl/>
        </w:rPr>
        <w:t>להיפך. אלה שמקבלים מממשלת ישראל, מקבלים הרבה פחות.</w:t>
      </w:r>
      <w:bookmarkStart w:id="423" w:name="_ETM_Q1_2147487"/>
      <w:bookmarkEnd w:id="423"/>
      <w:r w:rsidR="00FC780C">
        <w:rPr>
          <w:rFonts w:hint="cs"/>
          <w:rtl/>
        </w:rPr>
        <w:t xml:space="preserve"> זו הייתה התזה, שהיא הייתה אגב נכונה. לפי דעתי </w:t>
      </w:r>
      <w:bookmarkStart w:id="424" w:name="_ETM_Q1_2151580"/>
      <w:bookmarkEnd w:id="424"/>
      <w:r w:rsidR="00FC780C">
        <w:rPr>
          <w:rFonts w:hint="cs"/>
          <w:rtl/>
        </w:rPr>
        <w:t xml:space="preserve">זה עוד לפני שאתם הייתם ברשות לזכויות </w:t>
      </w:r>
      <w:bookmarkStart w:id="425" w:name="_ETM_Q1_2151346"/>
      <w:bookmarkEnd w:id="425"/>
      <w:r w:rsidR="00FC780C">
        <w:rPr>
          <w:rFonts w:hint="cs"/>
          <w:rtl/>
        </w:rPr>
        <w:t xml:space="preserve">ניצולי השואה, או שאני לא יודע בדיוק </w:t>
      </w:r>
      <w:r w:rsidR="00DE7C3D">
        <w:rPr>
          <w:rFonts w:hint="cs"/>
          <w:rtl/>
        </w:rPr>
        <w:t xml:space="preserve">להגיד </w:t>
      </w:r>
      <w:r w:rsidR="00FC780C">
        <w:rPr>
          <w:rFonts w:hint="cs"/>
          <w:rtl/>
        </w:rPr>
        <w:t>את הזמנים</w:t>
      </w:r>
      <w:bookmarkStart w:id="426" w:name="_ETM_Q1_2152972"/>
      <w:bookmarkEnd w:id="426"/>
      <w:r w:rsidR="00FC780C">
        <w:rPr>
          <w:rFonts w:hint="cs"/>
          <w:rtl/>
        </w:rPr>
        <w:t>.</w:t>
      </w:r>
    </w:p>
    <w:p w:rsidR="00FC780C" w:rsidRDefault="00FC780C" w:rsidP="00FC780C">
      <w:pPr>
        <w:rPr>
          <w:rtl/>
        </w:rPr>
      </w:pPr>
    </w:p>
    <w:p w:rsidR="00FC780C" w:rsidRDefault="00FC780C" w:rsidP="009D3394">
      <w:pPr>
        <w:pStyle w:val="af9"/>
        <w:rPr>
          <w:rtl/>
        </w:rPr>
      </w:pPr>
      <w:bookmarkStart w:id="427" w:name="ET_guest_535046_79"/>
      <w:r w:rsidRPr="009D3394">
        <w:rPr>
          <w:rStyle w:val="TagStyle"/>
          <w:rtl/>
        </w:rPr>
        <w:t xml:space="preserve"> &lt;&lt; אורח &gt;&gt;</w:t>
      </w:r>
      <w:r w:rsidRPr="00FC780C">
        <w:rPr>
          <w:rStyle w:val="TagStyle"/>
          <w:rtl/>
        </w:rPr>
        <w:t xml:space="preserve"> </w:t>
      </w:r>
      <w:r>
        <w:rPr>
          <w:rtl/>
        </w:rPr>
        <w:t>גליה מאיר אריכא:</w:t>
      </w:r>
      <w:r w:rsidRPr="00FC780C">
        <w:rPr>
          <w:rStyle w:val="TagStyle"/>
          <w:rtl/>
        </w:rPr>
        <w:t xml:space="preserve"> </w:t>
      </w:r>
      <w:r w:rsidRPr="009D3394">
        <w:rPr>
          <w:rStyle w:val="TagStyle"/>
          <w:rtl/>
        </w:rPr>
        <w:t>&lt;&lt; אורח &gt;&gt;</w:t>
      </w:r>
      <w:r>
        <w:rPr>
          <w:rtl/>
        </w:rPr>
        <w:t xml:space="preserve"> </w:t>
      </w:r>
      <w:bookmarkEnd w:id="427"/>
    </w:p>
    <w:p w:rsidR="00FC780C" w:rsidRDefault="00FC780C" w:rsidP="00FC780C">
      <w:pPr>
        <w:pStyle w:val="KeepWithNext"/>
        <w:rPr>
          <w:rtl/>
        </w:rPr>
      </w:pPr>
    </w:p>
    <w:p w:rsidR="00FC780C" w:rsidRDefault="00FC780C" w:rsidP="00A55424">
      <w:pPr>
        <w:rPr>
          <w:rtl/>
        </w:rPr>
      </w:pPr>
      <w:r>
        <w:rPr>
          <w:rFonts w:hint="cs"/>
          <w:rtl/>
        </w:rPr>
        <w:t xml:space="preserve">זה מאז ומתמיד, וצריך לזכור שב-2008 ועדת </w:t>
      </w:r>
      <w:proofErr w:type="spellStart"/>
      <w:r>
        <w:rPr>
          <w:rFonts w:hint="cs"/>
          <w:rtl/>
        </w:rPr>
        <w:t>דורנר</w:t>
      </w:r>
      <w:proofErr w:type="spellEnd"/>
      <w:r>
        <w:rPr>
          <w:rFonts w:hint="cs"/>
          <w:rtl/>
        </w:rPr>
        <w:t xml:space="preserve"> - ששמעה 80 עדויות, 80 אנשים מכל התחומים בנושא ניצולי שואה</w:t>
      </w:r>
      <w:bookmarkStart w:id="428" w:name="_ETM_Q1_2165739"/>
      <w:bookmarkEnd w:id="428"/>
      <w:r>
        <w:rPr>
          <w:rFonts w:hint="cs"/>
          <w:rtl/>
        </w:rPr>
        <w:t xml:space="preserve"> </w:t>
      </w:r>
      <w:r w:rsidR="00A55424">
        <w:rPr>
          <w:rFonts w:hint="cs"/>
          <w:rtl/>
        </w:rPr>
        <w:t>-</w:t>
      </w:r>
      <w:r>
        <w:rPr>
          <w:rFonts w:hint="cs"/>
          <w:rtl/>
        </w:rPr>
        <w:t xml:space="preserve"> בחרה מכל הנושאים להתמקד בנושא הפער בין הקצבאות, כשהפער אז, 2008, היה</w:t>
      </w:r>
      <w:bookmarkStart w:id="429" w:name="_ETM_Q1_2172002"/>
      <w:bookmarkEnd w:id="429"/>
      <w:r>
        <w:rPr>
          <w:rFonts w:hint="cs"/>
          <w:rtl/>
        </w:rPr>
        <w:t xml:space="preserve"> כמובן לטובת ההסדר הגרמני. </w:t>
      </w:r>
    </w:p>
    <w:p w:rsidR="00FC780C" w:rsidRDefault="00FC780C" w:rsidP="00FC780C">
      <w:pPr>
        <w:rPr>
          <w:rtl/>
        </w:rPr>
      </w:pPr>
      <w:bookmarkStart w:id="430" w:name="_ETM_Q1_2175898"/>
      <w:bookmarkStart w:id="431" w:name="_ETM_Q1_2175986"/>
      <w:bookmarkEnd w:id="430"/>
      <w:bookmarkEnd w:id="431"/>
    </w:p>
    <w:p w:rsidR="00FC780C" w:rsidRDefault="00FC780C" w:rsidP="009D3394">
      <w:pPr>
        <w:pStyle w:val="af6"/>
        <w:rPr>
          <w:rtl/>
        </w:rPr>
      </w:pPr>
      <w:bookmarkStart w:id="432" w:name="ET_yor_4762_80"/>
      <w:r w:rsidRPr="009D3394">
        <w:rPr>
          <w:rStyle w:val="TagStyle"/>
          <w:rtl/>
        </w:rPr>
        <w:t xml:space="preserve"> &lt;&lt; יור &gt;&gt;</w:t>
      </w:r>
      <w:r w:rsidRPr="00FC780C">
        <w:rPr>
          <w:rStyle w:val="TagStyle"/>
          <w:rtl/>
        </w:rPr>
        <w:t xml:space="preserve"> </w:t>
      </w:r>
      <w:r>
        <w:rPr>
          <w:rtl/>
        </w:rPr>
        <w:t>היו"ר משה גפני:</w:t>
      </w:r>
      <w:r w:rsidRPr="00FC780C">
        <w:rPr>
          <w:rStyle w:val="TagStyle"/>
          <w:rtl/>
        </w:rPr>
        <w:t xml:space="preserve"> </w:t>
      </w:r>
      <w:r w:rsidRPr="009D3394">
        <w:rPr>
          <w:rStyle w:val="TagStyle"/>
          <w:rtl/>
        </w:rPr>
        <w:t>&lt;&lt; יור &gt;&gt;</w:t>
      </w:r>
      <w:r>
        <w:rPr>
          <w:rtl/>
        </w:rPr>
        <w:t xml:space="preserve"> </w:t>
      </w:r>
      <w:bookmarkEnd w:id="432"/>
    </w:p>
    <w:p w:rsidR="00FC780C" w:rsidRDefault="00FC780C" w:rsidP="00FC780C">
      <w:pPr>
        <w:pStyle w:val="KeepWithNext"/>
        <w:rPr>
          <w:rtl/>
        </w:rPr>
      </w:pPr>
    </w:p>
    <w:p w:rsidR="00FC780C" w:rsidRDefault="00FC780C" w:rsidP="00DE7C3D">
      <w:pPr>
        <w:rPr>
          <w:rtl/>
        </w:rPr>
      </w:pPr>
      <w:bookmarkStart w:id="433" w:name="_ETM_Q1_2176784"/>
      <w:bookmarkEnd w:id="433"/>
      <w:r>
        <w:rPr>
          <w:rFonts w:hint="cs"/>
          <w:rtl/>
        </w:rPr>
        <w:t xml:space="preserve">בדיוק. אנחנו יודעים את זה, אנחנו לא צריכים הוכחות לעובדה הזאת. זה הלך והשתנה </w:t>
      </w:r>
      <w:bookmarkStart w:id="434" w:name="_ETM_Q1_2179872"/>
      <w:bookmarkEnd w:id="434"/>
      <w:r>
        <w:rPr>
          <w:rFonts w:hint="cs"/>
          <w:rtl/>
        </w:rPr>
        <w:t>ואנחנו מברכים על כך ואנחנו שמחים שזה הלך והשתנה. זה השתנה מכיוון ש</w:t>
      </w:r>
      <w:r w:rsidR="00DE7C3D">
        <w:rPr>
          <w:rFonts w:hint="cs"/>
          <w:rtl/>
        </w:rPr>
        <w:t>ב</w:t>
      </w:r>
      <w:r>
        <w:rPr>
          <w:rFonts w:hint="cs"/>
          <w:rtl/>
        </w:rPr>
        <w:t xml:space="preserve">ממשלות ישראל </w:t>
      </w:r>
      <w:r>
        <w:rPr>
          <w:rtl/>
        </w:rPr>
        <w:t>–</w:t>
      </w:r>
      <w:r>
        <w:rPr>
          <w:rFonts w:hint="cs"/>
          <w:rtl/>
        </w:rPr>
        <w:t xml:space="preserve"> ואני יודע כאן בוועדה </w:t>
      </w:r>
      <w:r>
        <w:rPr>
          <w:rtl/>
        </w:rPr>
        <w:t>–</w:t>
      </w:r>
      <w:r>
        <w:rPr>
          <w:rFonts w:hint="cs"/>
          <w:rtl/>
        </w:rPr>
        <w:t xml:space="preserve"> </w:t>
      </w:r>
      <w:bookmarkStart w:id="435" w:name="_ETM_Q1_2187013"/>
      <w:bookmarkEnd w:id="435"/>
      <w:r>
        <w:rPr>
          <w:rFonts w:hint="cs"/>
          <w:rtl/>
        </w:rPr>
        <w:t xml:space="preserve">הכול השתנה לגבי התשלום לנכי רדיפות הנאצים. שינינו הרבה מאוד </w:t>
      </w:r>
      <w:bookmarkStart w:id="436" w:name="_ETM_Q1_2192730"/>
      <w:bookmarkEnd w:id="436"/>
      <w:r>
        <w:rPr>
          <w:rFonts w:hint="cs"/>
          <w:rtl/>
        </w:rPr>
        <w:t xml:space="preserve">דברים לטובתם, ובמהלך התקופה האחרונה התברר </w:t>
      </w:r>
      <w:bookmarkStart w:id="437" w:name="_ETM_Q1_2204699"/>
      <w:bookmarkEnd w:id="437"/>
      <w:r>
        <w:rPr>
          <w:rFonts w:hint="cs"/>
          <w:rtl/>
        </w:rPr>
        <w:t xml:space="preserve">שהרנטה הגרמנית נשחקה, לא הגדילו אותה, </w:t>
      </w:r>
      <w:bookmarkStart w:id="438" w:name="_ETM_Q1_2207779"/>
      <w:bookmarkEnd w:id="438"/>
      <w:r>
        <w:rPr>
          <w:rFonts w:hint="cs"/>
          <w:rtl/>
        </w:rPr>
        <w:t xml:space="preserve">ובעצם אנחנו נמצאים היום במצב שמי שמקבל את </w:t>
      </w:r>
      <w:bookmarkStart w:id="439" w:name="_ETM_Q1_2211392"/>
      <w:bookmarkEnd w:id="439"/>
      <w:r>
        <w:rPr>
          <w:rFonts w:hint="cs"/>
          <w:rtl/>
        </w:rPr>
        <w:t xml:space="preserve">הרנטה הגרמנית, מקבל פחות מאשר מקבל נכה רדיפות הנאצים שמקבל </w:t>
      </w:r>
      <w:bookmarkStart w:id="440" w:name="_ETM_Q1_2219345"/>
      <w:bookmarkEnd w:id="440"/>
      <w:r>
        <w:rPr>
          <w:rFonts w:hint="cs"/>
          <w:rtl/>
        </w:rPr>
        <w:t>את זה  מהסעיפים השונים של הממשלה.</w:t>
      </w:r>
    </w:p>
    <w:p w:rsidR="00FC780C" w:rsidRDefault="00FC780C" w:rsidP="00FC780C">
      <w:pPr>
        <w:rPr>
          <w:rtl/>
        </w:rPr>
      </w:pPr>
      <w:bookmarkStart w:id="441" w:name="_ETM_Q1_2219753"/>
      <w:bookmarkStart w:id="442" w:name="_ETM_Q1_2219851"/>
      <w:bookmarkEnd w:id="441"/>
      <w:bookmarkEnd w:id="442"/>
    </w:p>
    <w:p w:rsidR="00FC780C" w:rsidRDefault="00FC780C" w:rsidP="00DE7C3D">
      <w:pPr>
        <w:rPr>
          <w:rtl/>
        </w:rPr>
      </w:pPr>
      <w:bookmarkStart w:id="443" w:name="_ETM_Q1_2219879"/>
      <w:bookmarkStart w:id="444" w:name="_ETM_Q1_2219937"/>
      <w:bookmarkEnd w:id="443"/>
      <w:bookmarkEnd w:id="444"/>
      <w:r>
        <w:rPr>
          <w:rFonts w:hint="cs"/>
          <w:rtl/>
        </w:rPr>
        <w:t xml:space="preserve">ואנחנו ביקשנו, גם הבאנו את השגריר הגרמני, גם ביקשנו ממך עפרה שתנהלי איתם </w:t>
      </w:r>
      <w:bookmarkStart w:id="445" w:name="_ETM_Q1_2230941"/>
      <w:bookmarkEnd w:id="445"/>
      <w:r>
        <w:rPr>
          <w:rFonts w:hint="cs"/>
          <w:rtl/>
        </w:rPr>
        <w:t xml:space="preserve">דיון, משא ומתן, ואני אומר כבר עכשיו </w:t>
      </w:r>
      <w:r w:rsidR="00DE7C3D">
        <w:rPr>
          <w:rFonts w:hint="cs"/>
          <w:rtl/>
        </w:rPr>
        <w:t>-</w:t>
      </w:r>
      <w:r>
        <w:rPr>
          <w:rFonts w:hint="cs"/>
          <w:rtl/>
        </w:rPr>
        <w:t xml:space="preserve"> </w:t>
      </w:r>
      <w:bookmarkStart w:id="446" w:name="_ETM_Q1_2233042"/>
      <w:bookmarkEnd w:id="446"/>
      <w:r>
        <w:rPr>
          <w:rFonts w:hint="cs"/>
          <w:rtl/>
        </w:rPr>
        <w:t xml:space="preserve">אני לא יודע מי יהיה בקדנציה הבאה, אבל </w:t>
      </w:r>
      <w:bookmarkStart w:id="447" w:name="_ETM_Q1_2235306"/>
      <w:bookmarkEnd w:id="447"/>
      <w:r>
        <w:rPr>
          <w:rFonts w:hint="cs"/>
          <w:rtl/>
        </w:rPr>
        <w:t>אם זה לא יסתדר ולא ייגמר העניין הזה, אנחנו נצטרך לחוקק כאן חוק. הדבר הזה הוא דבר שצריך לעשו</w:t>
      </w:r>
      <w:bookmarkStart w:id="448" w:name="_ETM_Q1_2243225"/>
      <w:bookmarkEnd w:id="448"/>
      <w:r>
        <w:rPr>
          <w:rFonts w:hint="cs"/>
          <w:rtl/>
        </w:rPr>
        <w:t xml:space="preserve">ת אותו בלי שאנחנו מתערבים בעניין. </w:t>
      </w:r>
    </w:p>
    <w:p w:rsidR="00FC780C" w:rsidRDefault="00FC780C" w:rsidP="00FC780C">
      <w:pPr>
        <w:rPr>
          <w:rtl/>
        </w:rPr>
      </w:pPr>
      <w:bookmarkStart w:id="449" w:name="_ETM_Q1_2251340"/>
      <w:bookmarkStart w:id="450" w:name="_ETM_Q1_2251421"/>
      <w:bookmarkEnd w:id="449"/>
      <w:bookmarkEnd w:id="450"/>
    </w:p>
    <w:p w:rsidR="00FC780C" w:rsidRDefault="00FC780C" w:rsidP="00FC780C">
      <w:pPr>
        <w:rPr>
          <w:rtl/>
        </w:rPr>
      </w:pPr>
      <w:bookmarkStart w:id="451" w:name="_ETM_Q1_2251516"/>
      <w:bookmarkStart w:id="452" w:name="_ETM_Q1_2251592"/>
      <w:bookmarkEnd w:id="451"/>
      <w:bookmarkEnd w:id="452"/>
      <w:r>
        <w:rPr>
          <w:rFonts w:hint="cs"/>
          <w:rtl/>
        </w:rPr>
        <w:t xml:space="preserve">את מנהלת איתם משא </w:t>
      </w:r>
      <w:bookmarkStart w:id="453" w:name="_ETM_Q1_2251856"/>
      <w:bookmarkEnd w:id="453"/>
      <w:r>
        <w:rPr>
          <w:rFonts w:hint="cs"/>
          <w:rtl/>
        </w:rPr>
        <w:t>ומתן. אם אפשר להגיע איתם לפתרון, אז בבקשה. אנחנו יודעים שיש נכונות מממשלת ג</w:t>
      </w:r>
      <w:r w:rsidR="00335CAE">
        <w:rPr>
          <w:rFonts w:hint="cs"/>
          <w:rtl/>
        </w:rPr>
        <w:t>רמניה. במידה ולא, אנחנו נצטרך למצוא לעניין הזה פתרון.</w:t>
      </w:r>
    </w:p>
    <w:p w:rsidR="00335CAE" w:rsidRDefault="00335CAE" w:rsidP="00FC780C">
      <w:pPr>
        <w:rPr>
          <w:rtl/>
        </w:rPr>
      </w:pPr>
    </w:p>
    <w:p w:rsidR="00335CAE" w:rsidRDefault="00335CAE" w:rsidP="00DE7C3D">
      <w:pPr>
        <w:rPr>
          <w:rtl/>
        </w:rPr>
      </w:pPr>
      <w:r>
        <w:rPr>
          <w:rFonts w:hint="cs"/>
          <w:rtl/>
        </w:rPr>
        <w:t xml:space="preserve">לא נשאיר את נכי רדיפות הנאצים </w:t>
      </w:r>
      <w:bookmarkStart w:id="454" w:name="_ETM_Q1_2264850"/>
      <w:bookmarkEnd w:id="454"/>
      <w:r>
        <w:rPr>
          <w:rFonts w:hint="cs"/>
          <w:rtl/>
        </w:rPr>
        <w:t xml:space="preserve">שמקבלים רנטה מגרמניה בתשלום פחות ומופחת מאשר מקבל </w:t>
      </w:r>
      <w:bookmarkStart w:id="455" w:name="_ETM_Q1_2269505"/>
      <w:bookmarkEnd w:id="455"/>
      <w:r>
        <w:rPr>
          <w:rFonts w:hint="cs"/>
          <w:rtl/>
        </w:rPr>
        <w:t xml:space="preserve">נכה רדיפות הנאצים, כשההבדל היחידי ביניהם </w:t>
      </w:r>
      <w:bookmarkStart w:id="456" w:name="_ETM_Q1_2269345"/>
      <w:bookmarkEnd w:id="456"/>
      <w:r>
        <w:rPr>
          <w:rFonts w:hint="cs"/>
          <w:rtl/>
        </w:rPr>
        <w:t xml:space="preserve">שהוא מקבל את זה מממשלת ישראל </w:t>
      </w:r>
      <w:bookmarkStart w:id="457" w:name="_ETM_Q1_2275458"/>
      <w:bookmarkEnd w:id="457"/>
      <w:r w:rsidR="00DE7C3D">
        <w:rPr>
          <w:rFonts w:hint="cs"/>
          <w:rtl/>
        </w:rPr>
        <w:t>-</w:t>
      </w:r>
      <w:r w:rsidR="00F43BB5">
        <w:rPr>
          <w:rFonts w:hint="cs"/>
          <w:rtl/>
        </w:rPr>
        <w:t>כ</w:t>
      </w:r>
      <w:r>
        <w:rPr>
          <w:rFonts w:hint="cs"/>
          <w:rtl/>
        </w:rPr>
        <w:t xml:space="preserve"> וממשלת ישראל, כנסת ישראל, כולם התחשבו בעניין הזה שצריך </w:t>
      </w:r>
      <w:bookmarkStart w:id="458" w:name="_ETM_Q1_2276215"/>
      <w:bookmarkEnd w:id="458"/>
      <w:r>
        <w:rPr>
          <w:rFonts w:hint="cs"/>
          <w:rtl/>
        </w:rPr>
        <w:t>להגדיל את הקצבאות. עפרה, בבקשה.</w:t>
      </w:r>
    </w:p>
    <w:p w:rsidR="00335CAE" w:rsidRDefault="00335CAE" w:rsidP="00FC780C">
      <w:pPr>
        <w:rPr>
          <w:rtl/>
        </w:rPr>
      </w:pPr>
    </w:p>
    <w:p w:rsidR="00335CAE" w:rsidRDefault="00335CAE" w:rsidP="009D3394">
      <w:pPr>
        <w:pStyle w:val="af9"/>
        <w:rPr>
          <w:rtl/>
        </w:rPr>
      </w:pPr>
      <w:bookmarkStart w:id="459" w:name="ET_guest_355446_81"/>
      <w:r w:rsidRPr="009D3394">
        <w:rPr>
          <w:rStyle w:val="TagStyle"/>
          <w:rtl/>
        </w:rPr>
        <w:t xml:space="preserve"> &lt;&lt; אורח &gt;&gt;</w:t>
      </w:r>
      <w:r w:rsidRPr="00335CAE">
        <w:rPr>
          <w:rStyle w:val="TagStyle"/>
          <w:rtl/>
        </w:rPr>
        <w:t xml:space="preserve"> </w:t>
      </w:r>
      <w:r>
        <w:rPr>
          <w:rtl/>
        </w:rPr>
        <w:t>עפרה רוס:</w:t>
      </w:r>
      <w:r w:rsidRPr="00335CAE">
        <w:rPr>
          <w:rStyle w:val="TagStyle"/>
          <w:rtl/>
        </w:rPr>
        <w:t xml:space="preserve"> </w:t>
      </w:r>
      <w:r w:rsidRPr="009D3394">
        <w:rPr>
          <w:rStyle w:val="TagStyle"/>
          <w:rtl/>
        </w:rPr>
        <w:t>&lt;&lt; אורח &gt;&gt;</w:t>
      </w:r>
      <w:r>
        <w:rPr>
          <w:rtl/>
        </w:rPr>
        <w:t xml:space="preserve"> </w:t>
      </w:r>
      <w:bookmarkEnd w:id="459"/>
    </w:p>
    <w:p w:rsidR="00335CAE" w:rsidRDefault="00335CAE" w:rsidP="00335CAE">
      <w:pPr>
        <w:pStyle w:val="KeepWithNext"/>
        <w:rPr>
          <w:rtl/>
        </w:rPr>
      </w:pPr>
    </w:p>
    <w:p w:rsidR="00335CAE" w:rsidRDefault="00335CAE" w:rsidP="00E34216">
      <w:pPr>
        <w:rPr>
          <w:rtl/>
        </w:rPr>
      </w:pPr>
      <w:r>
        <w:rPr>
          <w:rFonts w:hint="cs"/>
          <w:rtl/>
        </w:rPr>
        <w:t xml:space="preserve">ראשית, באמת זה נכון, אנחנו מדברים </w:t>
      </w:r>
      <w:bookmarkStart w:id="460" w:name="_ETM_Q1_2283765"/>
      <w:bookmarkEnd w:id="460"/>
      <w:r>
        <w:rPr>
          <w:rFonts w:hint="cs"/>
          <w:rtl/>
        </w:rPr>
        <w:t xml:space="preserve">על קבוצה שהולכת ופוחתת, את זה אנחנו צריכים לזכור. היום </w:t>
      </w:r>
      <w:bookmarkStart w:id="461" w:name="_ETM_Q1_2294939"/>
      <w:bookmarkEnd w:id="461"/>
      <w:r w:rsidR="00E34216">
        <w:rPr>
          <w:rFonts w:hint="cs"/>
          <w:rtl/>
        </w:rPr>
        <w:t>מדובר ב-5,500 איש</w:t>
      </w:r>
      <w:r>
        <w:rPr>
          <w:rFonts w:hint="cs"/>
          <w:rtl/>
        </w:rPr>
        <w:t xml:space="preserve"> שהם המעגל הראשון, ובאמת מדינת ישראל </w:t>
      </w:r>
      <w:bookmarkStart w:id="462" w:name="_ETM_Q1_2311268"/>
      <w:bookmarkEnd w:id="462"/>
      <w:r>
        <w:rPr>
          <w:rFonts w:hint="cs"/>
          <w:rtl/>
        </w:rPr>
        <w:t>כפי שאמר יושב-ראש הוועדה, העלתה והגדילה את התגמולים של נכי רדיפות הנאצים, את כל ההסדרים.</w:t>
      </w:r>
    </w:p>
    <w:p w:rsidR="00335CAE" w:rsidRDefault="00335CAE" w:rsidP="00335CAE">
      <w:pPr>
        <w:rPr>
          <w:rtl/>
        </w:rPr>
      </w:pPr>
    </w:p>
    <w:p w:rsidR="00335CAE" w:rsidRDefault="00335CAE" w:rsidP="00335CAE">
      <w:pPr>
        <w:rPr>
          <w:rtl/>
        </w:rPr>
      </w:pPr>
      <w:r>
        <w:rPr>
          <w:rFonts w:hint="cs"/>
          <w:rtl/>
        </w:rPr>
        <w:t xml:space="preserve">היום ההסדר המיטיב ביותר </w:t>
      </w:r>
      <w:bookmarkStart w:id="463" w:name="_ETM_Q1_2323049"/>
      <w:bookmarkEnd w:id="463"/>
      <w:r>
        <w:rPr>
          <w:rFonts w:hint="cs"/>
          <w:rtl/>
        </w:rPr>
        <w:t xml:space="preserve">הוא ההסדר שמדינת ישראל נותנת - הסל שהיא נותנת, התגמולים שהיא </w:t>
      </w:r>
      <w:bookmarkStart w:id="464" w:name="_ETM_Q1_2325485"/>
      <w:bookmarkEnd w:id="464"/>
      <w:r>
        <w:rPr>
          <w:rFonts w:hint="cs"/>
          <w:rtl/>
        </w:rPr>
        <w:t xml:space="preserve">משלמת, באמת כל המעטפת. אנחנו נמצאים באמת בתקופה </w:t>
      </w:r>
      <w:bookmarkStart w:id="465" w:name="_ETM_Q1_2332789"/>
      <w:bookmarkEnd w:id="465"/>
      <w:r>
        <w:rPr>
          <w:rFonts w:hint="cs"/>
          <w:rtl/>
        </w:rPr>
        <w:t>שהיא אחרת, זה בהחלט נכון.</w:t>
      </w:r>
    </w:p>
    <w:p w:rsidR="00335CAE" w:rsidRDefault="00335CAE" w:rsidP="00335CAE">
      <w:pPr>
        <w:rPr>
          <w:rtl/>
        </w:rPr>
      </w:pPr>
      <w:bookmarkStart w:id="466" w:name="_ETM_Q1_2335374"/>
      <w:bookmarkStart w:id="467" w:name="_ETM_Q1_2335464"/>
      <w:bookmarkEnd w:id="466"/>
      <w:bookmarkEnd w:id="467"/>
    </w:p>
    <w:p w:rsidR="001D7897" w:rsidRDefault="00335CAE" w:rsidP="00E34216">
      <w:pPr>
        <w:rPr>
          <w:rtl/>
        </w:rPr>
      </w:pPr>
      <w:bookmarkStart w:id="468" w:name="_ETM_Q1_2335535"/>
      <w:bookmarkStart w:id="469" w:name="_ETM_Q1_2335609"/>
      <w:bookmarkEnd w:id="468"/>
      <w:bookmarkEnd w:id="469"/>
      <w:r>
        <w:rPr>
          <w:rFonts w:hint="cs"/>
          <w:rtl/>
        </w:rPr>
        <w:t xml:space="preserve">אנחנו נמצאים היום </w:t>
      </w:r>
      <w:bookmarkStart w:id="470" w:name="_ETM_Q1_2335083"/>
      <w:bookmarkEnd w:id="470"/>
      <w:r>
        <w:rPr>
          <w:rFonts w:hint="cs"/>
          <w:rtl/>
        </w:rPr>
        <w:t xml:space="preserve">במשא ומתן עם ממשלת גרמניה ואנחנו באמת רואים איזשהו צוהר </w:t>
      </w:r>
      <w:bookmarkStart w:id="471" w:name="_ETM_Q1_2341046"/>
      <w:bookmarkEnd w:id="471"/>
      <w:r>
        <w:rPr>
          <w:rFonts w:hint="cs"/>
          <w:rtl/>
        </w:rPr>
        <w:t xml:space="preserve">קטן. אנחנו מקיימים דיון בחודש מרס. הגרמנים </w:t>
      </w:r>
      <w:bookmarkStart w:id="472" w:name="_ETM_Q1_2351206"/>
      <w:bookmarkEnd w:id="472"/>
      <w:r>
        <w:rPr>
          <w:rFonts w:hint="cs"/>
          <w:rtl/>
        </w:rPr>
        <w:t xml:space="preserve">הבינו </w:t>
      </w:r>
      <w:r>
        <w:rPr>
          <w:rtl/>
        </w:rPr>
        <w:t>–</w:t>
      </w:r>
      <w:r>
        <w:rPr>
          <w:rFonts w:hint="cs"/>
          <w:rtl/>
        </w:rPr>
        <w:t xml:space="preserve"> זה גם לקח הרבה מאוד זמן כדי שהם </w:t>
      </w:r>
      <w:bookmarkStart w:id="473" w:name="_ETM_Q1_2353564"/>
      <w:bookmarkEnd w:id="473"/>
      <w:r>
        <w:rPr>
          <w:rFonts w:hint="cs"/>
          <w:rtl/>
        </w:rPr>
        <w:t xml:space="preserve">יבינו </w:t>
      </w:r>
      <w:r>
        <w:rPr>
          <w:rtl/>
        </w:rPr>
        <w:t>–</w:t>
      </w:r>
      <w:r>
        <w:rPr>
          <w:rFonts w:hint="cs"/>
          <w:rtl/>
        </w:rPr>
        <w:t xml:space="preserve"> שיש איזשהו פער וצריך בעצם לעשות שינוי. </w:t>
      </w:r>
      <w:bookmarkStart w:id="474" w:name="_ETM_Q1_2358611"/>
      <w:bookmarkStart w:id="475" w:name="_ETM_Q1_2358725"/>
      <w:bookmarkStart w:id="476" w:name="_ETM_Q1_2358849"/>
      <w:bookmarkStart w:id="477" w:name="_ETM_Q1_2358928"/>
      <w:bookmarkEnd w:id="474"/>
      <w:bookmarkEnd w:id="475"/>
      <w:bookmarkEnd w:id="476"/>
      <w:bookmarkEnd w:id="477"/>
      <w:r w:rsidR="001D7897">
        <w:rPr>
          <w:rFonts w:hint="cs"/>
          <w:rtl/>
        </w:rPr>
        <w:t xml:space="preserve">נקבעה </w:t>
      </w:r>
      <w:bookmarkStart w:id="478" w:name="_ETM_Q1_2356351"/>
      <w:bookmarkEnd w:id="478"/>
      <w:r w:rsidR="001D7897">
        <w:rPr>
          <w:rFonts w:hint="cs"/>
          <w:rtl/>
        </w:rPr>
        <w:t xml:space="preserve">לנו פגישה עם נציגת גרמניה בתחילת מרס ואנחנו מקווים - מתוך הבנה שצריך לעשות שינוי </w:t>
      </w:r>
      <w:r w:rsidR="00E34216">
        <w:rPr>
          <w:rFonts w:hint="cs"/>
          <w:rtl/>
        </w:rPr>
        <w:t>-</w:t>
      </w:r>
      <w:r w:rsidR="001D7897">
        <w:rPr>
          <w:rFonts w:hint="cs"/>
          <w:rtl/>
        </w:rPr>
        <w:t xml:space="preserve"> אנחנו </w:t>
      </w:r>
      <w:bookmarkStart w:id="479" w:name="_ETM_Q1_2371735"/>
      <w:bookmarkEnd w:id="479"/>
      <w:r w:rsidR="001D7897">
        <w:rPr>
          <w:rFonts w:hint="cs"/>
          <w:rtl/>
        </w:rPr>
        <w:t>מקווים שיהיה איזשהו שינוי.</w:t>
      </w:r>
    </w:p>
    <w:p w:rsidR="001D7897" w:rsidRDefault="001D7897" w:rsidP="001D7897">
      <w:pPr>
        <w:rPr>
          <w:rtl/>
        </w:rPr>
      </w:pPr>
      <w:bookmarkStart w:id="480" w:name="_ETM_Q1_2372917"/>
      <w:bookmarkStart w:id="481" w:name="_ETM_Q1_2373028"/>
      <w:bookmarkEnd w:id="480"/>
      <w:bookmarkEnd w:id="481"/>
    </w:p>
    <w:p w:rsidR="001D7897" w:rsidRDefault="001D7897" w:rsidP="001D7897">
      <w:pPr>
        <w:rPr>
          <w:rtl/>
        </w:rPr>
      </w:pPr>
      <w:bookmarkStart w:id="482" w:name="_ETM_Q1_2373061"/>
      <w:bookmarkStart w:id="483" w:name="_ETM_Q1_2373149"/>
      <w:bookmarkEnd w:id="482"/>
      <w:bookmarkEnd w:id="483"/>
      <w:r>
        <w:rPr>
          <w:rFonts w:hint="cs"/>
          <w:rtl/>
        </w:rPr>
        <w:t xml:space="preserve">מה יהיה השינוי, מה גובה השינוי, </w:t>
      </w:r>
      <w:bookmarkStart w:id="484" w:name="_ETM_Q1_2378831"/>
      <w:bookmarkEnd w:id="484"/>
      <w:r>
        <w:rPr>
          <w:rFonts w:hint="cs"/>
          <w:rtl/>
        </w:rPr>
        <w:t xml:space="preserve">את זה נדע רק אחרי שנפגוש את הנציגה של גרמניה </w:t>
      </w:r>
      <w:bookmarkStart w:id="485" w:name="_ETM_Q1_2377875"/>
      <w:bookmarkEnd w:id="485"/>
      <w:r>
        <w:rPr>
          <w:rtl/>
        </w:rPr>
        <w:t>–</w:t>
      </w:r>
      <w:r>
        <w:rPr>
          <w:rFonts w:hint="cs"/>
          <w:rtl/>
        </w:rPr>
        <w:t xml:space="preserve"> אם זה יהיה מספיק או לא יהיה מספיק, את כל הדברים האלה נדע </w:t>
      </w:r>
      <w:r w:rsidR="00E34216">
        <w:rPr>
          <w:rFonts w:hint="cs"/>
          <w:rtl/>
        </w:rPr>
        <w:t>ב</w:t>
      </w:r>
      <w:r>
        <w:rPr>
          <w:rFonts w:hint="cs"/>
          <w:rtl/>
        </w:rPr>
        <w:t xml:space="preserve">שלב יותר מאוחר. </w:t>
      </w:r>
    </w:p>
    <w:p w:rsidR="001D7897" w:rsidRDefault="001D7897" w:rsidP="001D7897">
      <w:pPr>
        <w:rPr>
          <w:rtl/>
        </w:rPr>
      </w:pPr>
      <w:bookmarkStart w:id="486" w:name="_ETM_Q1_2388089"/>
      <w:bookmarkStart w:id="487" w:name="_ETM_Q1_2388170"/>
      <w:bookmarkEnd w:id="486"/>
      <w:bookmarkEnd w:id="487"/>
    </w:p>
    <w:p w:rsidR="001D7897" w:rsidRDefault="001D7897" w:rsidP="00140F3F">
      <w:pPr>
        <w:rPr>
          <w:rtl/>
        </w:rPr>
      </w:pPr>
      <w:bookmarkStart w:id="488" w:name="_ETM_Q1_2388217"/>
      <w:bookmarkStart w:id="489" w:name="_ETM_Q1_2388295"/>
      <w:bookmarkEnd w:id="488"/>
      <w:bookmarkEnd w:id="489"/>
      <w:r>
        <w:rPr>
          <w:rFonts w:hint="cs"/>
          <w:rtl/>
        </w:rPr>
        <w:t>בינתיים המדינה ניסתה לעשות משהו שהוא אולי לא מספיק</w:t>
      </w:r>
      <w:r w:rsidR="00140F3F">
        <w:rPr>
          <w:rFonts w:hint="cs"/>
          <w:rtl/>
        </w:rPr>
        <w:t>, ה-</w:t>
      </w:r>
      <w:r>
        <w:rPr>
          <w:rFonts w:hint="cs"/>
          <w:rtl/>
        </w:rPr>
        <w:t xml:space="preserve">10,000 </w:t>
      </w:r>
      <w:bookmarkStart w:id="490" w:name="_ETM_Q1_2391242"/>
      <w:bookmarkEnd w:id="490"/>
      <w:r>
        <w:rPr>
          <w:rFonts w:hint="cs"/>
          <w:rtl/>
        </w:rPr>
        <w:t>שקלים לשנה שהיא נותנת כמענק</w:t>
      </w:r>
      <w:r w:rsidR="00140F3F">
        <w:rPr>
          <w:rFonts w:hint="cs"/>
          <w:rtl/>
        </w:rPr>
        <w:t xml:space="preserve"> -</w:t>
      </w:r>
      <w:r>
        <w:rPr>
          <w:rFonts w:hint="cs"/>
          <w:rtl/>
        </w:rPr>
        <w:t xml:space="preserve"> באמת יושב-ראש הוועדה הוביל את הנושא הזה</w:t>
      </w:r>
      <w:r w:rsidR="00140F3F">
        <w:rPr>
          <w:rFonts w:hint="cs"/>
          <w:rtl/>
        </w:rPr>
        <w:t xml:space="preserve"> -</w:t>
      </w:r>
      <w:r>
        <w:rPr>
          <w:rFonts w:hint="cs"/>
          <w:rtl/>
        </w:rPr>
        <w:t xml:space="preserve"> והתרופות שהם מקבלים.</w:t>
      </w:r>
    </w:p>
    <w:p w:rsidR="001D7897" w:rsidRDefault="001D7897" w:rsidP="001D7897">
      <w:pPr>
        <w:rPr>
          <w:rtl/>
        </w:rPr>
      </w:pPr>
      <w:bookmarkStart w:id="491" w:name="_ETM_Q1_2399412"/>
      <w:bookmarkStart w:id="492" w:name="_ETM_Q1_2399518"/>
      <w:bookmarkEnd w:id="491"/>
      <w:bookmarkEnd w:id="492"/>
    </w:p>
    <w:p w:rsidR="001D7897" w:rsidRDefault="001D7897" w:rsidP="009D3394">
      <w:pPr>
        <w:pStyle w:val="af6"/>
        <w:rPr>
          <w:rtl/>
        </w:rPr>
      </w:pPr>
      <w:bookmarkStart w:id="493" w:name="ET_yor_4762_82"/>
      <w:r w:rsidRPr="009D3394">
        <w:rPr>
          <w:rStyle w:val="TagStyle"/>
          <w:rtl/>
        </w:rPr>
        <w:t xml:space="preserve"> &lt;&lt; יור &gt;&gt;</w:t>
      </w:r>
      <w:r w:rsidRPr="001D7897">
        <w:rPr>
          <w:rStyle w:val="TagStyle"/>
          <w:rtl/>
        </w:rPr>
        <w:t xml:space="preserve"> </w:t>
      </w:r>
      <w:r>
        <w:rPr>
          <w:rtl/>
        </w:rPr>
        <w:t>היו"ר משה גפני:</w:t>
      </w:r>
      <w:r w:rsidRPr="001D7897">
        <w:rPr>
          <w:rStyle w:val="TagStyle"/>
          <w:rtl/>
        </w:rPr>
        <w:t xml:space="preserve"> </w:t>
      </w:r>
      <w:r w:rsidRPr="009D3394">
        <w:rPr>
          <w:rStyle w:val="TagStyle"/>
          <w:rtl/>
        </w:rPr>
        <w:t>&lt;&lt; יור &gt;&gt;</w:t>
      </w:r>
      <w:r>
        <w:rPr>
          <w:rtl/>
        </w:rPr>
        <w:t xml:space="preserve"> </w:t>
      </w:r>
      <w:bookmarkEnd w:id="493"/>
    </w:p>
    <w:p w:rsidR="001D7897" w:rsidRDefault="001D7897" w:rsidP="001D7897">
      <w:pPr>
        <w:pStyle w:val="KeepWithNext"/>
        <w:rPr>
          <w:rtl/>
        </w:rPr>
      </w:pPr>
    </w:p>
    <w:p w:rsidR="001D7897" w:rsidRDefault="001D7897" w:rsidP="00762D72">
      <w:pPr>
        <w:rPr>
          <w:rtl/>
        </w:rPr>
      </w:pPr>
      <w:bookmarkStart w:id="494" w:name="_ETM_Q1_2400369"/>
      <w:bookmarkEnd w:id="494"/>
      <w:r>
        <w:rPr>
          <w:rFonts w:hint="cs"/>
          <w:rtl/>
        </w:rPr>
        <w:t xml:space="preserve">כן, אבל </w:t>
      </w:r>
      <w:bookmarkStart w:id="495" w:name="_ETM_Q1_2401491"/>
      <w:bookmarkEnd w:id="495"/>
      <w:r>
        <w:rPr>
          <w:rFonts w:hint="cs"/>
          <w:rtl/>
        </w:rPr>
        <w:t>זה לא רלוונטי. זה רק אומר</w:t>
      </w:r>
      <w:r w:rsidR="00762D72">
        <w:rPr>
          <w:rFonts w:hint="cs"/>
          <w:rtl/>
        </w:rPr>
        <w:t xml:space="preserve"> </w:t>
      </w:r>
      <w:bookmarkStart w:id="496" w:name="_ETM_Q1_2403285"/>
      <w:bookmarkEnd w:id="496"/>
      <w:r w:rsidR="00762D72">
        <w:rPr>
          <w:rFonts w:hint="cs"/>
          <w:rtl/>
        </w:rPr>
        <w:t>את</w:t>
      </w:r>
      <w:r>
        <w:rPr>
          <w:rFonts w:hint="cs"/>
          <w:rtl/>
        </w:rPr>
        <w:t xml:space="preserve"> מה שאתם </w:t>
      </w:r>
      <w:bookmarkStart w:id="497" w:name="_ETM_Q1_2404799"/>
      <w:bookmarkEnd w:id="497"/>
      <w:r>
        <w:rPr>
          <w:rFonts w:hint="cs"/>
          <w:rtl/>
        </w:rPr>
        <w:t>אומרים, מה שאנחנו אומרים, שמדינת ישראל</w:t>
      </w:r>
      <w:r w:rsidR="00762D72">
        <w:rPr>
          <w:rFonts w:hint="cs"/>
          <w:rtl/>
        </w:rPr>
        <w:t xml:space="preserve"> -</w:t>
      </w:r>
      <w:r>
        <w:rPr>
          <w:rFonts w:hint="cs"/>
          <w:rtl/>
        </w:rPr>
        <w:t xml:space="preserve"> כי חברו לעניין הזה כולם</w:t>
      </w:r>
      <w:r w:rsidR="00762D72">
        <w:rPr>
          <w:rFonts w:hint="cs"/>
          <w:rtl/>
        </w:rPr>
        <w:t>,</w:t>
      </w:r>
      <w:r>
        <w:rPr>
          <w:rFonts w:hint="cs"/>
          <w:rtl/>
        </w:rPr>
        <w:t xml:space="preserve"> גם הממשלה, גם </w:t>
      </w:r>
      <w:bookmarkStart w:id="498" w:name="_ETM_Q1_2409910"/>
      <w:bookmarkEnd w:id="498"/>
      <w:r>
        <w:rPr>
          <w:rFonts w:hint="cs"/>
          <w:rtl/>
        </w:rPr>
        <w:t xml:space="preserve">הכנסת </w:t>
      </w:r>
      <w:r w:rsidR="00762D72">
        <w:rPr>
          <w:rFonts w:hint="cs"/>
          <w:rtl/>
        </w:rPr>
        <w:t>-</w:t>
      </w:r>
      <w:r>
        <w:rPr>
          <w:rFonts w:hint="cs"/>
          <w:rtl/>
        </w:rPr>
        <w:t xml:space="preserve"> נותנ</w:t>
      </w:r>
      <w:r w:rsidR="00762D72">
        <w:rPr>
          <w:rFonts w:hint="cs"/>
          <w:rtl/>
        </w:rPr>
        <w:t>ת</w:t>
      </w:r>
      <w:r>
        <w:rPr>
          <w:rFonts w:hint="cs"/>
          <w:rtl/>
        </w:rPr>
        <w:t xml:space="preserve"> יותר מאשר נתנו אי פעם, והדוגמאות שאת מביאה אלה הדוגמאות.</w:t>
      </w:r>
    </w:p>
    <w:p w:rsidR="001D7897" w:rsidRDefault="001D7897" w:rsidP="001D7897">
      <w:pPr>
        <w:rPr>
          <w:rtl/>
        </w:rPr>
      </w:pPr>
      <w:bookmarkStart w:id="499" w:name="_ETM_Q1_2418135"/>
      <w:bookmarkStart w:id="500" w:name="_ETM_Q1_2418235"/>
      <w:bookmarkStart w:id="501" w:name="_ETM_Q1_2419735"/>
      <w:bookmarkEnd w:id="499"/>
      <w:bookmarkEnd w:id="500"/>
      <w:bookmarkEnd w:id="501"/>
    </w:p>
    <w:p w:rsidR="001D7897" w:rsidRDefault="001D7897" w:rsidP="00ED162C">
      <w:pPr>
        <w:pStyle w:val="af9"/>
        <w:keepNext/>
        <w:rPr>
          <w:rtl/>
        </w:rPr>
      </w:pPr>
      <w:bookmarkStart w:id="502" w:name="ET_guest_355446_83"/>
      <w:r w:rsidRPr="009D3394">
        <w:rPr>
          <w:rStyle w:val="TagStyle"/>
          <w:rtl/>
        </w:rPr>
        <w:t xml:space="preserve"> &lt;&lt; אורח &gt;&gt;</w:t>
      </w:r>
      <w:r w:rsidRPr="001D7897">
        <w:rPr>
          <w:rStyle w:val="TagStyle"/>
          <w:rtl/>
        </w:rPr>
        <w:t xml:space="preserve"> </w:t>
      </w:r>
      <w:r>
        <w:rPr>
          <w:rtl/>
        </w:rPr>
        <w:t>עפרה רוס:</w:t>
      </w:r>
      <w:r w:rsidRPr="001D7897">
        <w:rPr>
          <w:rStyle w:val="TagStyle"/>
          <w:rtl/>
        </w:rPr>
        <w:t xml:space="preserve"> </w:t>
      </w:r>
      <w:r w:rsidRPr="009D3394">
        <w:rPr>
          <w:rStyle w:val="TagStyle"/>
          <w:rtl/>
        </w:rPr>
        <w:t>&lt;&lt; אורח &gt;&gt;</w:t>
      </w:r>
      <w:r>
        <w:rPr>
          <w:rtl/>
        </w:rPr>
        <w:t xml:space="preserve"> </w:t>
      </w:r>
      <w:bookmarkEnd w:id="502"/>
    </w:p>
    <w:p w:rsidR="001D7897" w:rsidRDefault="001D7897" w:rsidP="00ED162C">
      <w:pPr>
        <w:pStyle w:val="KeepWithNext"/>
        <w:rPr>
          <w:rtl/>
        </w:rPr>
      </w:pPr>
    </w:p>
    <w:p w:rsidR="001D7897" w:rsidRDefault="001D7897" w:rsidP="001D7897">
      <w:pPr>
        <w:rPr>
          <w:rtl/>
        </w:rPr>
      </w:pPr>
      <w:bookmarkStart w:id="503" w:name="_ETM_Q1_2420354"/>
      <w:bookmarkStart w:id="504" w:name="_ETM_Q1_2420403"/>
      <w:bookmarkEnd w:id="503"/>
      <w:bookmarkEnd w:id="504"/>
      <w:r>
        <w:rPr>
          <w:rFonts w:hint="cs"/>
          <w:rtl/>
        </w:rPr>
        <w:t>נכון.</w:t>
      </w:r>
    </w:p>
    <w:p w:rsidR="001D7897" w:rsidRDefault="001D7897" w:rsidP="001D7897">
      <w:pPr>
        <w:rPr>
          <w:rtl/>
        </w:rPr>
      </w:pPr>
      <w:bookmarkStart w:id="505" w:name="_ETM_Q1_2416194"/>
      <w:bookmarkStart w:id="506" w:name="_ETM_Q1_2416281"/>
      <w:bookmarkEnd w:id="505"/>
      <w:bookmarkEnd w:id="506"/>
    </w:p>
    <w:p w:rsidR="001D7897" w:rsidRDefault="001D7897" w:rsidP="009D3394">
      <w:pPr>
        <w:pStyle w:val="af6"/>
        <w:rPr>
          <w:rtl/>
        </w:rPr>
      </w:pPr>
      <w:bookmarkStart w:id="507" w:name="ET_yor_4762_84"/>
      <w:r w:rsidRPr="009D3394">
        <w:rPr>
          <w:rStyle w:val="TagStyle"/>
          <w:rtl/>
        </w:rPr>
        <w:t xml:space="preserve"> &lt;&lt; יור &gt;&gt;</w:t>
      </w:r>
      <w:r w:rsidRPr="001D7897">
        <w:rPr>
          <w:rStyle w:val="TagStyle"/>
          <w:rtl/>
        </w:rPr>
        <w:t xml:space="preserve"> </w:t>
      </w:r>
      <w:r>
        <w:rPr>
          <w:rtl/>
        </w:rPr>
        <w:t>היו"ר משה גפני:</w:t>
      </w:r>
      <w:r w:rsidRPr="001D7897">
        <w:rPr>
          <w:rStyle w:val="TagStyle"/>
          <w:rtl/>
        </w:rPr>
        <w:t xml:space="preserve"> </w:t>
      </w:r>
      <w:r w:rsidRPr="009D3394">
        <w:rPr>
          <w:rStyle w:val="TagStyle"/>
          <w:rtl/>
        </w:rPr>
        <w:t>&lt;&lt; יור &gt;&gt;</w:t>
      </w:r>
      <w:r>
        <w:rPr>
          <w:rtl/>
        </w:rPr>
        <w:t xml:space="preserve"> </w:t>
      </w:r>
      <w:bookmarkEnd w:id="507"/>
    </w:p>
    <w:p w:rsidR="001D7897" w:rsidRDefault="001D7897" w:rsidP="001D7897">
      <w:pPr>
        <w:pStyle w:val="KeepWithNext"/>
        <w:rPr>
          <w:rtl/>
        </w:rPr>
      </w:pPr>
    </w:p>
    <w:p w:rsidR="001D7897" w:rsidRDefault="001D7897" w:rsidP="001D7897">
      <w:pPr>
        <w:rPr>
          <w:rtl/>
        </w:rPr>
      </w:pPr>
      <w:bookmarkStart w:id="508" w:name="_ETM_Q1_2417093"/>
      <w:bookmarkEnd w:id="508"/>
      <w:r>
        <w:rPr>
          <w:rFonts w:hint="cs"/>
          <w:rtl/>
        </w:rPr>
        <w:t>עכשיו אנחנו רוצים שהם י</w:t>
      </w:r>
      <w:r w:rsidR="00762D72">
        <w:rPr>
          <w:rFonts w:hint="cs"/>
          <w:rtl/>
        </w:rPr>
        <w:t>י</w:t>
      </w:r>
      <w:r>
        <w:rPr>
          <w:rFonts w:hint="cs"/>
          <w:rtl/>
        </w:rPr>
        <w:t xml:space="preserve">תנו, </w:t>
      </w:r>
      <w:bookmarkStart w:id="509" w:name="_ETM_Q1_2417711"/>
      <w:bookmarkEnd w:id="509"/>
      <w:r>
        <w:rPr>
          <w:rFonts w:hint="cs"/>
          <w:rtl/>
        </w:rPr>
        <w:t xml:space="preserve">שממשלת גרמניה תיתן את מה שאנחנו נתנו. הם צריכים </w:t>
      </w:r>
      <w:bookmarkStart w:id="510" w:name="_ETM_Q1_2421659"/>
      <w:bookmarkEnd w:id="510"/>
      <w:r>
        <w:rPr>
          <w:rFonts w:hint="cs"/>
          <w:rtl/>
        </w:rPr>
        <w:t xml:space="preserve">לתת יותר </w:t>
      </w:r>
      <w:proofErr w:type="spellStart"/>
      <w:r>
        <w:rPr>
          <w:rFonts w:hint="cs"/>
          <w:rtl/>
        </w:rPr>
        <w:t>מאיתנו</w:t>
      </w:r>
      <w:proofErr w:type="spellEnd"/>
      <w:r>
        <w:rPr>
          <w:rFonts w:hint="cs"/>
          <w:rtl/>
        </w:rPr>
        <w:t xml:space="preserve"> משום שהם הנושאים באחריות. </w:t>
      </w:r>
    </w:p>
    <w:p w:rsidR="001D7897" w:rsidRDefault="001D7897" w:rsidP="001D7897">
      <w:pPr>
        <w:rPr>
          <w:rtl/>
        </w:rPr>
      </w:pPr>
      <w:bookmarkStart w:id="511" w:name="_ETM_Q1_2429743"/>
      <w:bookmarkStart w:id="512" w:name="_ETM_Q1_2429833"/>
      <w:bookmarkStart w:id="513" w:name="_ETM_Q1_2431424"/>
      <w:bookmarkEnd w:id="511"/>
      <w:bookmarkEnd w:id="512"/>
      <w:bookmarkEnd w:id="513"/>
    </w:p>
    <w:p w:rsidR="001D7897" w:rsidRDefault="001D7897" w:rsidP="009D3394">
      <w:pPr>
        <w:pStyle w:val="af9"/>
        <w:rPr>
          <w:rtl/>
        </w:rPr>
      </w:pPr>
      <w:bookmarkStart w:id="514" w:name="ET_guest_355446_85"/>
      <w:r w:rsidRPr="009D3394">
        <w:rPr>
          <w:rStyle w:val="TagStyle"/>
          <w:rtl/>
        </w:rPr>
        <w:t xml:space="preserve"> &lt;&lt; אורח &gt;&gt;</w:t>
      </w:r>
      <w:r w:rsidRPr="001D7897">
        <w:rPr>
          <w:rStyle w:val="TagStyle"/>
          <w:rtl/>
        </w:rPr>
        <w:t xml:space="preserve"> </w:t>
      </w:r>
      <w:r>
        <w:rPr>
          <w:rtl/>
        </w:rPr>
        <w:t>עפרה רוס:</w:t>
      </w:r>
      <w:r w:rsidRPr="001D7897">
        <w:rPr>
          <w:rStyle w:val="TagStyle"/>
          <w:rtl/>
        </w:rPr>
        <w:t xml:space="preserve"> </w:t>
      </w:r>
      <w:r w:rsidRPr="009D3394">
        <w:rPr>
          <w:rStyle w:val="TagStyle"/>
          <w:rtl/>
        </w:rPr>
        <w:t>&lt;&lt; אורח &gt;&gt;</w:t>
      </w:r>
      <w:r>
        <w:rPr>
          <w:rtl/>
        </w:rPr>
        <w:t xml:space="preserve"> </w:t>
      </w:r>
      <w:bookmarkEnd w:id="514"/>
    </w:p>
    <w:p w:rsidR="001D7897" w:rsidRDefault="001D7897" w:rsidP="001D7897">
      <w:pPr>
        <w:pStyle w:val="KeepWithNext"/>
        <w:rPr>
          <w:rtl/>
        </w:rPr>
      </w:pPr>
    </w:p>
    <w:p w:rsidR="001D7897" w:rsidRDefault="001D7897" w:rsidP="00762D72">
      <w:pPr>
        <w:rPr>
          <w:rtl/>
        </w:rPr>
      </w:pPr>
      <w:bookmarkStart w:id="515" w:name="_ETM_Q1_2432040"/>
      <w:bookmarkStart w:id="516" w:name="_ETM_Q1_2432096"/>
      <w:bookmarkEnd w:id="515"/>
      <w:bookmarkEnd w:id="516"/>
      <w:r>
        <w:rPr>
          <w:rFonts w:hint="cs"/>
          <w:rtl/>
        </w:rPr>
        <w:t xml:space="preserve">צריכים לתת הרבה יותר. </w:t>
      </w:r>
      <w:bookmarkStart w:id="517" w:name="_ETM_Q1_2424254"/>
      <w:bookmarkEnd w:id="517"/>
      <w:r>
        <w:rPr>
          <w:rFonts w:hint="cs"/>
          <w:rtl/>
        </w:rPr>
        <w:t xml:space="preserve">זאת </w:t>
      </w:r>
      <w:bookmarkStart w:id="518" w:name="_ETM_Q1_2433936"/>
      <w:bookmarkEnd w:id="518"/>
      <w:r>
        <w:rPr>
          <w:rFonts w:hint="cs"/>
          <w:rtl/>
        </w:rPr>
        <w:t xml:space="preserve">תמונת המצב, נכון להיום. אנחנו נקיים את הדיון בחודש מרס, </w:t>
      </w:r>
      <w:bookmarkStart w:id="519" w:name="_ETM_Q1_2437738"/>
      <w:bookmarkEnd w:id="519"/>
      <w:r>
        <w:rPr>
          <w:rFonts w:hint="cs"/>
          <w:rtl/>
        </w:rPr>
        <w:t xml:space="preserve">אנחנו נשמע, אנחנו גם נמצאים בקשר עם הנציגים ואנחנו </w:t>
      </w:r>
      <w:bookmarkStart w:id="520" w:name="_ETM_Q1_2441854"/>
      <w:bookmarkEnd w:id="520"/>
      <w:r>
        <w:rPr>
          <w:rFonts w:hint="cs"/>
          <w:rtl/>
        </w:rPr>
        <w:t>גם מעדכנים את הנציגים של ה-</w:t>
      </w:r>
      <w:r>
        <w:rPr>
          <w:rFonts w:hint="cs"/>
        </w:rPr>
        <w:t>B.E.G</w:t>
      </w:r>
      <w:r>
        <w:rPr>
          <w:rFonts w:hint="cs"/>
          <w:rtl/>
        </w:rPr>
        <w:t xml:space="preserve"> כשהם מגיעים </w:t>
      </w:r>
      <w:bookmarkStart w:id="521" w:name="_ETM_Q1_2444244"/>
      <w:bookmarkEnd w:id="521"/>
      <w:r>
        <w:rPr>
          <w:rFonts w:hint="cs"/>
          <w:rtl/>
        </w:rPr>
        <w:t>אלינו</w:t>
      </w:r>
      <w:r w:rsidR="00762D72">
        <w:rPr>
          <w:rFonts w:hint="cs"/>
          <w:rtl/>
        </w:rPr>
        <w:t xml:space="preserve">. </w:t>
      </w:r>
      <w:r>
        <w:rPr>
          <w:rFonts w:hint="cs"/>
          <w:rtl/>
        </w:rPr>
        <w:t>אני חושבת שאנחנו נהיה יותר חכמים בחודש מרס</w:t>
      </w:r>
      <w:bookmarkStart w:id="522" w:name="_ETM_Q1_2446234"/>
      <w:bookmarkEnd w:id="522"/>
      <w:r>
        <w:rPr>
          <w:rFonts w:hint="cs"/>
          <w:rtl/>
        </w:rPr>
        <w:t xml:space="preserve"> כאשר נשמע </w:t>
      </w:r>
      <w:r w:rsidR="00762D72">
        <w:rPr>
          <w:rFonts w:hint="cs"/>
          <w:rtl/>
        </w:rPr>
        <w:t xml:space="preserve">בדיוק </w:t>
      </w:r>
      <w:r>
        <w:rPr>
          <w:rFonts w:hint="cs"/>
          <w:rtl/>
        </w:rPr>
        <w:t>לאיזה כיוון זה הולך</w:t>
      </w:r>
      <w:bookmarkStart w:id="523" w:name="_ETM_Q1_2450669"/>
      <w:bookmarkEnd w:id="523"/>
      <w:r>
        <w:rPr>
          <w:rFonts w:hint="cs"/>
          <w:rtl/>
        </w:rPr>
        <w:t>, ונעדכן את כולם.</w:t>
      </w:r>
    </w:p>
    <w:p w:rsidR="001D7897" w:rsidRDefault="001D7897" w:rsidP="001D7897">
      <w:pPr>
        <w:rPr>
          <w:rtl/>
        </w:rPr>
      </w:pPr>
    </w:p>
    <w:p w:rsidR="001D7897" w:rsidRDefault="001D7897" w:rsidP="009D3394">
      <w:pPr>
        <w:pStyle w:val="af6"/>
        <w:rPr>
          <w:rtl/>
        </w:rPr>
      </w:pPr>
      <w:bookmarkStart w:id="524" w:name="ET_yor_4762_86"/>
      <w:r w:rsidRPr="009D3394">
        <w:rPr>
          <w:rStyle w:val="TagStyle"/>
          <w:rtl/>
        </w:rPr>
        <w:t xml:space="preserve"> &lt;&lt; יור &gt;&gt;</w:t>
      </w:r>
      <w:r w:rsidRPr="001D7897">
        <w:rPr>
          <w:rStyle w:val="TagStyle"/>
          <w:rtl/>
        </w:rPr>
        <w:t xml:space="preserve"> </w:t>
      </w:r>
      <w:r>
        <w:rPr>
          <w:rtl/>
        </w:rPr>
        <w:t>היו"ר משה גפני:</w:t>
      </w:r>
      <w:r w:rsidRPr="001D7897">
        <w:rPr>
          <w:rStyle w:val="TagStyle"/>
          <w:rtl/>
        </w:rPr>
        <w:t xml:space="preserve"> </w:t>
      </w:r>
      <w:r w:rsidRPr="009D3394">
        <w:rPr>
          <w:rStyle w:val="TagStyle"/>
          <w:rtl/>
        </w:rPr>
        <w:t>&lt;&lt; יור &gt;&gt;</w:t>
      </w:r>
      <w:r>
        <w:rPr>
          <w:rtl/>
        </w:rPr>
        <w:t xml:space="preserve"> </w:t>
      </w:r>
      <w:bookmarkEnd w:id="524"/>
    </w:p>
    <w:p w:rsidR="001D7897" w:rsidRDefault="001D7897" w:rsidP="001D7897">
      <w:pPr>
        <w:pStyle w:val="KeepWithNext"/>
        <w:rPr>
          <w:rtl/>
        </w:rPr>
      </w:pPr>
    </w:p>
    <w:p w:rsidR="001D7897" w:rsidRDefault="001D7897" w:rsidP="00762D72">
      <w:pPr>
        <w:rPr>
          <w:rtl/>
        </w:rPr>
      </w:pPr>
      <w:r>
        <w:rPr>
          <w:rFonts w:hint="cs"/>
          <w:rtl/>
        </w:rPr>
        <w:t xml:space="preserve">את המענק את </w:t>
      </w:r>
      <w:r w:rsidR="00762D72">
        <w:rPr>
          <w:rFonts w:hint="cs"/>
          <w:rtl/>
        </w:rPr>
        <w:t xml:space="preserve">כבר </w:t>
      </w:r>
      <w:r>
        <w:rPr>
          <w:rFonts w:hint="cs"/>
          <w:rtl/>
        </w:rPr>
        <w:t>משלמת?</w:t>
      </w:r>
    </w:p>
    <w:p w:rsidR="001D7897" w:rsidRDefault="001D7897" w:rsidP="001D7897">
      <w:pPr>
        <w:rPr>
          <w:rtl/>
        </w:rPr>
      </w:pPr>
    </w:p>
    <w:p w:rsidR="001D7897" w:rsidRDefault="001D7897" w:rsidP="009D3394">
      <w:pPr>
        <w:pStyle w:val="af9"/>
        <w:rPr>
          <w:rtl/>
        </w:rPr>
      </w:pPr>
      <w:bookmarkStart w:id="525" w:name="ET_guest_355446_87"/>
      <w:r w:rsidRPr="009D3394">
        <w:rPr>
          <w:rStyle w:val="TagStyle"/>
          <w:rtl/>
        </w:rPr>
        <w:t xml:space="preserve"> &lt;&lt; אורח &gt;&gt;</w:t>
      </w:r>
      <w:r w:rsidRPr="001D7897">
        <w:rPr>
          <w:rStyle w:val="TagStyle"/>
          <w:rtl/>
        </w:rPr>
        <w:t xml:space="preserve"> </w:t>
      </w:r>
      <w:r>
        <w:rPr>
          <w:rtl/>
        </w:rPr>
        <w:t>עפרה רוס:</w:t>
      </w:r>
      <w:r w:rsidRPr="001D7897">
        <w:rPr>
          <w:rStyle w:val="TagStyle"/>
          <w:rtl/>
        </w:rPr>
        <w:t xml:space="preserve"> </w:t>
      </w:r>
      <w:r w:rsidRPr="009D3394">
        <w:rPr>
          <w:rStyle w:val="TagStyle"/>
          <w:rtl/>
        </w:rPr>
        <w:t>&lt;&lt; אורח &gt;&gt;</w:t>
      </w:r>
      <w:r>
        <w:rPr>
          <w:rtl/>
        </w:rPr>
        <w:t xml:space="preserve"> </w:t>
      </w:r>
      <w:bookmarkEnd w:id="525"/>
    </w:p>
    <w:p w:rsidR="001D7897" w:rsidRDefault="001D7897" w:rsidP="001D7897">
      <w:pPr>
        <w:pStyle w:val="KeepWithNext"/>
        <w:rPr>
          <w:rtl/>
        </w:rPr>
      </w:pPr>
    </w:p>
    <w:p w:rsidR="001D7897" w:rsidRDefault="001D7897" w:rsidP="001D7897">
      <w:pPr>
        <w:rPr>
          <w:rtl/>
        </w:rPr>
      </w:pPr>
      <w:r>
        <w:rPr>
          <w:rFonts w:hint="cs"/>
          <w:rtl/>
        </w:rPr>
        <w:t xml:space="preserve">כן. בינואר שילמנו. זה עובד באמת כמו שעון שוויצרי. </w:t>
      </w:r>
    </w:p>
    <w:p w:rsidR="001D7897" w:rsidRDefault="001D7897" w:rsidP="001D7897">
      <w:pPr>
        <w:rPr>
          <w:rtl/>
        </w:rPr>
      </w:pPr>
      <w:bookmarkStart w:id="526" w:name="_ETM_Q1_2461386"/>
      <w:bookmarkStart w:id="527" w:name="_ETM_Q1_2461475"/>
      <w:bookmarkEnd w:id="526"/>
      <w:bookmarkEnd w:id="527"/>
    </w:p>
    <w:p w:rsidR="001D7897" w:rsidRDefault="001D7897" w:rsidP="009D3394">
      <w:pPr>
        <w:pStyle w:val="af6"/>
        <w:rPr>
          <w:rtl/>
        </w:rPr>
      </w:pPr>
      <w:bookmarkStart w:id="528" w:name="ET_yor_4762_88"/>
      <w:r w:rsidRPr="009D3394">
        <w:rPr>
          <w:rStyle w:val="TagStyle"/>
          <w:rtl/>
        </w:rPr>
        <w:t xml:space="preserve"> &lt;&lt; יור &gt;&gt;</w:t>
      </w:r>
      <w:r w:rsidRPr="001D7897">
        <w:rPr>
          <w:rStyle w:val="TagStyle"/>
          <w:rtl/>
        </w:rPr>
        <w:t xml:space="preserve"> </w:t>
      </w:r>
      <w:r>
        <w:rPr>
          <w:rtl/>
        </w:rPr>
        <w:t>היו"ר משה גפני:</w:t>
      </w:r>
      <w:r w:rsidRPr="001D7897">
        <w:rPr>
          <w:rStyle w:val="TagStyle"/>
          <w:rtl/>
        </w:rPr>
        <w:t xml:space="preserve"> </w:t>
      </w:r>
      <w:r w:rsidRPr="009D3394">
        <w:rPr>
          <w:rStyle w:val="TagStyle"/>
          <w:rtl/>
        </w:rPr>
        <w:t>&lt;&lt; יור &gt;&gt;</w:t>
      </w:r>
      <w:r>
        <w:rPr>
          <w:rtl/>
        </w:rPr>
        <w:t xml:space="preserve"> </w:t>
      </w:r>
      <w:bookmarkEnd w:id="528"/>
    </w:p>
    <w:p w:rsidR="001D7897" w:rsidRDefault="001D7897" w:rsidP="001D7897">
      <w:pPr>
        <w:pStyle w:val="KeepWithNext"/>
        <w:rPr>
          <w:rtl/>
        </w:rPr>
      </w:pPr>
    </w:p>
    <w:p w:rsidR="001D7897" w:rsidRDefault="001D7897" w:rsidP="001D7897">
      <w:pPr>
        <w:rPr>
          <w:rtl/>
        </w:rPr>
      </w:pPr>
      <w:bookmarkStart w:id="529" w:name="_ETM_Q1_2462245"/>
      <w:bookmarkEnd w:id="529"/>
      <w:r>
        <w:rPr>
          <w:rFonts w:hint="cs"/>
          <w:rtl/>
        </w:rPr>
        <w:t xml:space="preserve">על </w:t>
      </w:r>
      <w:bookmarkStart w:id="530" w:name="_ETM_Q1_2460630"/>
      <w:bookmarkEnd w:id="530"/>
      <w:r>
        <w:rPr>
          <w:rFonts w:hint="cs"/>
          <w:rtl/>
        </w:rPr>
        <w:t xml:space="preserve">המדד הקודם שאלתי. </w:t>
      </w:r>
    </w:p>
    <w:p w:rsidR="001D7897" w:rsidRDefault="001D7897" w:rsidP="001D7897">
      <w:pPr>
        <w:rPr>
          <w:rtl/>
        </w:rPr>
      </w:pPr>
    </w:p>
    <w:p w:rsidR="001D7897" w:rsidRDefault="001D7897" w:rsidP="009D3394">
      <w:pPr>
        <w:pStyle w:val="af9"/>
        <w:rPr>
          <w:rtl/>
        </w:rPr>
      </w:pPr>
      <w:bookmarkStart w:id="531" w:name="ET_guest_355446_90"/>
      <w:r w:rsidRPr="009D3394">
        <w:rPr>
          <w:rStyle w:val="TagStyle"/>
          <w:rtl/>
        </w:rPr>
        <w:t xml:space="preserve"> &lt;&lt; אורח &gt;&gt;</w:t>
      </w:r>
      <w:r w:rsidRPr="001D7897">
        <w:rPr>
          <w:rStyle w:val="TagStyle"/>
          <w:rtl/>
        </w:rPr>
        <w:t xml:space="preserve"> </w:t>
      </w:r>
      <w:r>
        <w:rPr>
          <w:rtl/>
        </w:rPr>
        <w:t>עפרה רוס:</w:t>
      </w:r>
      <w:r w:rsidRPr="001D7897">
        <w:rPr>
          <w:rStyle w:val="TagStyle"/>
          <w:rtl/>
        </w:rPr>
        <w:t xml:space="preserve"> </w:t>
      </w:r>
      <w:r w:rsidRPr="009D3394">
        <w:rPr>
          <w:rStyle w:val="TagStyle"/>
          <w:rtl/>
        </w:rPr>
        <w:t>&lt;&lt; אורח &gt;&gt;</w:t>
      </w:r>
      <w:r>
        <w:rPr>
          <w:rtl/>
        </w:rPr>
        <w:t xml:space="preserve"> </w:t>
      </w:r>
      <w:bookmarkEnd w:id="531"/>
    </w:p>
    <w:p w:rsidR="001D7897" w:rsidRDefault="001D7897" w:rsidP="001D7897">
      <w:pPr>
        <w:pStyle w:val="KeepWithNext"/>
        <w:rPr>
          <w:rtl/>
        </w:rPr>
      </w:pPr>
    </w:p>
    <w:p w:rsidR="001D7897" w:rsidRDefault="001D7897" w:rsidP="001D7897">
      <w:pPr>
        <w:rPr>
          <w:rtl/>
        </w:rPr>
      </w:pPr>
      <w:r>
        <w:rPr>
          <w:rFonts w:hint="cs"/>
          <w:rtl/>
        </w:rPr>
        <w:t>המדד או המענק?</w:t>
      </w:r>
      <w:r>
        <w:rPr>
          <w:rtl/>
        </w:rPr>
        <w:t xml:space="preserve">  </w:t>
      </w:r>
    </w:p>
    <w:p w:rsidR="001D7897" w:rsidRDefault="001D7897" w:rsidP="001D7897">
      <w:pPr>
        <w:rPr>
          <w:rtl/>
        </w:rPr>
      </w:pPr>
      <w:bookmarkStart w:id="532" w:name="_ETM_Q1_2464226"/>
      <w:bookmarkStart w:id="533" w:name="_ETM_Q1_2464323"/>
      <w:bookmarkEnd w:id="532"/>
      <w:bookmarkEnd w:id="533"/>
    </w:p>
    <w:p w:rsidR="001D7897" w:rsidRDefault="001D7897" w:rsidP="009D3394">
      <w:pPr>
        <w:pStyle w:val="af6"/>
        <w:rPr>
          <w:rtl/>
        </w:rPr>
      </w:pPr>
      <w:bookmarkStart w:id="534" w:name="ET_yor_4762_91"/>
      <w:r w:rsidRPr="009D3394">
        <w:rPr>
          <w:rStyle w:val="TagStyle"/>
          <w:rtl/>
        </w:rPr>
        <w:t xml:space="preserve"> &lt;&lt; יור &gt;&gt;</w:t>
      </w:r>
      <w:r w:rsidRPr="001D7897">
        <w:rPr>
          <w:rStyle w:val="TagStyle"/>
          <w:rtl/>
        </w:rPr>
        <w:t xml:space="preserve"> </w:t>
      </w:r>
      <w:r>
        <w:rPr>
          <w:rtl/>
        </w:rPr>
        <w:t>היו"ר משה גפני:</w:t>
      </w:r>
      <w:r w:rsidRPr="001D7897">
        <w:rPr>
          <w:rStyle w:val="TagStyle"/>
          <w:rtl/>
        </w:rPr>
        <w:t xml:space="preserve"> </w:t>
      </w:r>
      <w:r w:rsidRPr="009D3394">
        <w:rPr>
          <w:rStyle w:val="TagStyle"/>
          <w:rtl/>
        </w:rPr>
        <w:t>&lt;&lt; יור &gt;&gt;</w:t>
      </w:r>
      <w:r>
        <w:rPr>
          <w:rtl/>
        </w:rPr>
        <w:t xml:space="preserve"> </w:t>
      </w:r>
      <w:bookmarkEnd w:id="534"/>
    </w:p>
    <w:p w:rsidR="001D7897" w:rsidRDefault="001D7897" w:rsidP="001D7897">
      <w:pPr>
        <w:pStyle w:val="KeepWithNext"/>
        <w:rPr>
          <w:rtl/>
        </w:rPr>
      </w:pPr>
    </w:p>
    <w:p w:rsidR="001D7897" w:rsidRDefault="001D7897" w:rsidP="001D7897">
      <w:pPr>
        <w:rPr>
          <w:rtl/>
        </w:rPr>
      </w:pPr>
      <w:bookmarkStart w:id="535" w:name="_ETM_Q1_2465363"/>
      <w:bookmarkEnd w:id="535"/>
      <w:r>
        <w:rPr>
          <w:rFonts w:hint="cs"/>
          <w:rtl/>
        </w:rPr>
        <w:t>המדד. על מה את דיברת?</w:t>
      </w:r>
      <w:r>
        <w:rPr>
          <w:rtl/>
        </w:rPr>
        <w:t xml:space="preserve">  </w:t>
      </w:r>
    </w:p>
    <w:p w:rsidR="001D7897" w:rsidRDefault="001D7897" w:rsidP="001D7897">
      <w:pPr>
        <w:rPr>
          <w:rtl/>
        </w:rPr>
      </w:pPr>
      <w:bookmarkStart w:id="536" w:name="_ETM_Q1_2458073"/>
      <w:bookmarkStart w:id="537" w:name="_ETM_Q1_2458162"/>
      <w:bookmarkStart w:id="538" w:name="_ETM_Q1_2459353"/>
      <w:bookmarkEnd w:id="536"/>
      <w:bookmarkEnd w:id="537"/>
      <w:bookmarkEnd w:id="538"/>
    </w:p>
    <w:p w:rsidR="001D7897" w:rsidRDefault="001D7897" w:rsidP="009D3394">
      <w:pPr>
        <w:pStyle w:val="a4"/>
        <w:rPr>
          <w:rtl/>
        </w:rPr>
      </w:pPr>
      <w:bookmarkStart w:id="539" w:name="ET_speaker_שגית_אפיק_89"/>
      <w:r w:rsidRPr="009D3394">
        <w:rPr>
          <w:rStyle w:val="TagStyle"/>
          <w:rtl/>
        </w:rPr>
        <w:t xml:space="preserve"> &lt;&lt; דובר &gt;&gt;</w:t>
      </w:r>
      <w:r w:rsidRPr="001D7897">
        <w:rPr>
          <w:rStyle w:val="TagStyle"/>
          <w:rtl/>
        </w:rPr>
        <w:t xml:space="preserve"> </w:t>
      </w:r>
      <w:r>
        <w:rPr>
          <w:rtl/>
        </w:rPr>
        <w:t>שגית אפיק:</w:t>
      </w:r>
      <w:r w:rsidRPr="001D7897">
        <w:rPr>
          <w:rStyle w:val="TagStyle"/>
          <w:rtl/>
        </w:rPr>
        <w:t xml:space="preserve"> </w:t>
      </w:r>
      <w:r w:rsidRPr="009D3394">
        <w:rPr>
          <w:rStyle w:val="TagStyle"/>
          <w:rtl/>
        </w:rPr>
        <w:t>&lt;&lt; דובר &gt;&gt;</w:t>
      </w:r>
      <w:r>
        <w:rPr>
          <w:rtl/>
        </w:rPr>
        <w:t xml:space="preserve"> </w:t>
      </w:r>
      <w:bookmarkEnd w:id="539"/>
    </w:p>
    <w:p w:rsidR="001D7897" w:rsidRDefault="001D7897" w:rsidP="001D7897">
      <w:pPr>
        <w:rPr>
          <w:rtl/>
          <w:lang w:eastAsia="he-IL"/>
        </w:rPr>
      </w:pPr>
      <w:bookmarkStart w:id="540" w:name="_ETM_Q1_2467682"/>
      <w:bookmarkStart w:id="541" w:name="_ETM_Q1_2467803"/>
      <w:bookmarkStart w:id="542" w:name="_ETM_Q1_2467826"/>
      <w:bookmarkEnd w:id="540"/>
      <w:bookmarkEnd w:id="541"/>
      <w:bookmarkEnd w:id="542"/>
    </w:p>
    <w:p w:rsidR="001D7897" w:rsidRDefault="001D7897" w:rsidP="001D7897">
      <w:pPr>
        <w:rPr>
          <w:rtl/>
          <w:lang w:eastAsia="he-IL"/>
        </w:rPr>
      </w:pPr>
      <w:bookmarkStart w:id="543" w:name="_ETM_Q1_2467945"/>
      <w:bookmarkEnd w:id="543"/>
      <w:r>
        <w:rPr>
          <w:rFonts w:hint="cs"/>
          <w:rtl/>
          <w:lang w:eastAsia="he-IL"/>
        </w:rPr>
        <w:t xml:space="preserve">היא </w:t>
      </w:r>
      <w:bookmarkStart w:id="544" w:name="_ETM_Q1_2469028"/>
      <w:bookmarkEnd w:id="544"/>
      <w:r>
        <w:rPr>
          <w:rFonts w:hint="cs"/>
          <w:rtl/>
          <w:lang w:eastAsia="he-IL"/>
        </w:rPr>
        <w:t>עכשיו דיברה על המענק של ה-</w:t>
      </w:r>
      <w:r>
        <w:rPr>
          <w:rFonts w:hint="cs"/>
          <w:lang w:eastAsia="he-IL"/>
        </w:rPr>
        <w:t>B.E.G</w:t>
      </w:r>
      <w:r>
        <w:rPr>
          <w:rFonts w:hint="cs"/>
          <w:rtl/>
          <w:lang w:eastAsia="he-IL"/>
        </w:rPr>
        <w:t xml:space="preserve"> שאתה תיקנת. </w:t>
      </w:r>
    </w:p>
    <w:p w:rsidR="001D7897" w:rsidRDefault="001D7897" w:rsidP="001D7897">
      <w:pPr>
        <w:rPr>
          <w:rtl/>
          <w:lang w:eastAsia="he-IL"/>
        </w:rPr>
      </w:pPr>
      <w:bookmarkStart w:id="545" w:name="_ETM_Q1_2473150"/>
      <w:bookmarkStart w:id="546" w:name="_ETM_Q1_2473262"/>
      <w:bookmarkEnd w:id="545"/>
      <w:bookmarkEnd w:id="546"/>
    </w:p>
    <w:p w:rsidR="001D7897" w:rsidRDefault="001D7897" w:rsidP="009D3394">
      <w:pPr>
        <w:pStyle w:val="af6"/>
        <w:rPr>
          <w:rtl/>
        </w:rPr>
      </w:pPr>
      <w:bookmarkStart w:id="547" w:name="ET_yor_4762_92"/>
      <w:r w:rsidRPr="009D3394">
        <w:rPr>
          <w:rStyle w:val="TagStyle"/>
          <w:rtl/>
        </w:rPr>
        <w:t xml:space="preserve"> &lt;&lt; יור &gt;&gt;</w:t>
      </w:r>
      <w:r w:rsidRPr="001D7897">
        <w:rPr>
          <w:rStyle w:val="TagStyle"/>
          <w:rtl/>
        </w:rPr>
        <w:t xml:space="preserve"> </w:t>
      </w:r>
      <w:r>
        <w:rPr>
          <w:rtl/>
        </w:rPr>
        <w:t>היו"ר משה גפני:</w:t>
      </w:r>
      <w:r w:rsidRPr="001D7897">
        <w:rPr>
          <w:rStyle w:val="TagStyle"/>
          <w:rtl/>
        </w:rPr>
        <w:t xml:space="preserve"> </w:t>
      </w:r>
      <w:r w:rsidRPr="009D3394">
        <w:rPr>
          <w:rStyle w:val="TagStyle"/>
          <w:rtl/>
        </w:rPr>
        <w:t>&lt;&lt; יור &gt;&gt;</w:t>
      </w:r>
      <w:r>
        <w:rPr>
          <w:rtl/>
        </w:rPr>
        <w:t xml:space="preserve"> </w:t>
      </w:r>
      <w:bookmarkEnd w:id="547"/>
    </w:p>
    <w:p w:rsidR="001D7897" w:rsidRDefault="001D7897" w:rsidP="001D7897">
      <w:pPr>
        <w:pStyle w:val="KeepWithNext"/>
        <w:rPr>
          <w:rtl/>
        </w:rPr>
      </w:pPr>
    </w:p>
    <w:p w:rsidR="001D7897" w:rsidRDefault="001D7897" w:rsidP="001D7897">
      <w:pPr>
        <w:rPr>
          <w:rtl/>
        </w:rPr>
      </w:pPr>
      <w:bookmarkStart w:id="548" w:name="_ETM_Q1_2471344"/>
      <w:bookmarkEnd w:id="548"/>
      <w:r>
        <w:rPr>
          <w:rFonts w:hint="cs"/>
          <w:rtl/>
        </w:rPr>
        <w:t xml:space="preserve">לא, </w:t>
      </w:r>
      <w:bookmarkStart w:id="549" w:name="_ETM_Q1_2472279"/>
      <w:bookmarkEnd w:id="549"/>
      <w:r>
        <w:rPr>
          <w:rFonts w:hint="cs"/>
          <w:rtl/>
        </w:rPr>
        <w:t>לא. אני שאלתי לגבי העדכונים, לגבי מה שצריך לשלם, מה שאנחנו קבענו שצריך לשלם ואתם אמרתם. האם משלמים או האם חסר כסף?</w:t>
      </w:r>
    </w:p>
    <w:p w:rsidR="001D7897" w:rsidRDefault="001D7897" w:rsidP="001D7897">
      <w:pPr>
        <w:rPr>
          <w:rtl/>
        </w:rPr>
      </w:pPr>
      <w:bookmarkStart w:id="550" w:name="_ETM_Q1_2478608"/>
      <w:bookmarkStart w:id="551" w:name="_ETM_Q1_2478712"/>
      <w:bookmarkStart w:id="552" w:name="_ETM_Q1_2479999"/>
      <w:bookmarkEnd w:id="550"/>
      <w:bookmarkEnd w:id="551"/>
      <w:bookmarkEnd w:id="552"/>
    </w:p>
    <w:p w:rsidR="001D7897" w:rsidRDefault="001D7897" w:rsidP="009D3394">
      <w:pPr>
        <w:pStyle w:val="af9"/>
        <w:rPr>
          <w:rtl/>
        </w:rPr>
      </w:pPr>
      <w:bookmarkStart w:id="553" w:name="ET_guest_355446_93"/>
      <w:r w:rsidRPr="009D3394">
        <w:rPr>
          <w:rStyle w:val="TagStyle"/>
          <w:rtl/>
        </w:rPr>
        <w:t xml:space="preserve"> &lt;&lt; אורח &gt;&gt;</w:t>
      </w:r>
      <w:r w:rsidRPr="001D7897">
        <w:rPr>
          <w:rStyle w:val="TagStyle"/>
          <w:rtl/>
        </w:rPr>
        <w:t xml:space="preserve"> </w:t>
      </w:r>
      <w:r>
        <w:rPr>
          <w:rtl/>
        </w:rPr>
        <w:t>עפרה רוס:</w:t>
      </w:r>
      <w:r w:rsidRPr="001D7897">
        <w:rPr>
          <w:rStyle w:val="TagStyle"/>
          <w:rtl/>
        </w:rPr>
        <w:t xml:space="preserve"> </w:t>
      </w:r>
      <w:r w:rsidRPr="009D3394">
        <w:rPr>
          <w:rStyle w:val="TagStyle"/>
          <w:rtl/>
        </w:rPr>
        <w:t>&lt;&lt; אורח &gt;&gt;</w:t>
      </w:r>
      <w:r>
        <w:rPr>
          <w:rtl/>
        </w:rPr>
        <w:t xml:space="preserve"> </w:t>
      </w:r>
      <w:bookmarkEnd w:id="553"/>
    </w:p>
    <w:p w:rsidR="001D7897" w:rsidRDefault="001D7897" w:rsidP="001D7897">
      <w:pPr>
        <w:pStyle w:val="KeepWithNext"/>
        <w:rPr>
          <w:rtl/>
        </w:rPr>
      </w:pPr>
    </w:p>
    <w:p w:rsidR="001D7897" w:rsidRDefault="001D7897" w:rsidP="001D7897">
      <w:pPr>
        <w:rPr>
          <w:rtl/>
        </w:rPr>
      </w:pPr>
      <w:bookmarkStart w:id="554" w:name="_ETM_Q1_2480661"/>
      <w:bookmarkStart w:id="555" w:name="_ETM_Q1_2480702"/>
      <w:bookmarkEnd w:id="554"/>
      <w:bookmarkEnd w:id="555"/>
      <w:r>
        <w:rPr>
          <w:rFonts w:hint="cs"/>
          <w:rtl/>
        </w:rPr>
        <w:t xml:space="preserve">אנחנו משלמים, לא חסר לנו כסף. אנחנו </w:t>
      </w:r>
      <w:bookmarkStart w:id="556" w:name="_ETM_Q1_2483041"/>
      <w:bookmarkEnd w:id="556"/>
      <w:r>
        <w:rPr>
          <w:rFonts w:hint="cs"/>
          <w:rtl/>
        </w:rPr>
        <w:t xml:space="preserve">משלמים, זה בתוך התקציב. בוודאי, זה מתוקצב וזה נמצא בתוך </w:t>
      </w:r>
      <w:bookmarkStart w:id="557" w:name="_ETM_Q1_2488486"/>
      <w:bookmarkEnd w:id="557"/>
      <w:r>
        <w:rPr>
          <w:rFonts w:hint="cs"/>
          <w:rtl/>
        </w:rPr>
        <w:t>התקציב.</w:t>
      </w:r>
    </w:p>
    <w:p w:rsidR="001D7897" w:rsidRDefault="001D7897" w:rsidP="001D7897">
      <w:pPr>
        <w:rPr>
          <w:rtl/>
        </w:rPr>
      </w:pPr>
      <w:bookmarkStart w:id="558" w:name="_ETM_Q1_2480823"/>
      <w:bookmarkStart w:id="559" w:name="_ETM_Q1_2480913"/>
      <w:bookmarkEnd w:id="558"/>
      <w:bookmarkEnd w:id="559"/>
    </w:p>
    <w:p w:rsidR="001D7897" w:rsidRDefault="001D7897" w:rsidP="009D3394">
      <w:pPr>
        <w:pStyle w:val="af6"/>
        <w:rPr>
          <w:rtl/>
        </w:rPr>
      </w:pPr>
      <w:bookmarkStart w:id="560" w:name="ET_yor_4762_94"/>
      <w:r w:rsidRPr="009D3394">
        <w:rPr>
          <w:rStyle w:val="TagStyle"/>
          <w:rtl/>
        </w:rPr>
        <w:t xml:space="preserve"> &lt;&lt; יור &gt;&gt;</w:t>
      </w:r>
      <w:r w:rsidRPr="001D7897">
        <w:rPr>
          <w:rStyle w:val="TagStyle"/>
          <w:rtl/>
        </w:rPr>
        <w:t xml:space="preserve"> </w:t>
      </w:r>
      <w:r>
        <w:rPr>
          <w:rtl/>
        </w:rPr>
        <w:t>היו"ר משה גפני:</w:t>
      </w:r>
      <w:r w:rsidRPr="001D7897">
        <w:rPr>
          <w:rStyle w:val="TagStyle"/>
          <w:rtl/>
        </w:rPr>
        <w:t xml:space="preserve"> </w:t>
      </w:r>
      <w:r w:rsidRPr="009D3394">
        <w:rPr>
          <w:rStyle w:val="TagStyle"/>
          <w:rtl/>
        </w:rPr>
        <w:t>&lt;&lt; יור &gt;&gt;</w:t>
      </w:r>
      <w:r>
        <w:rPr>
          <w:rtl/>
        </w:rPr>
        <w:t xml:space="preserve"> </w:t>
      </w:r>
      <w:bookmarkEnd w:id="560"/>
    </w:p>
    <w:p w:rsidR="001D7897" w:rsidRDefault="001D7897" w:rsidP="001D7897">
      <w:pPr>
        <w:rPr>
          <w:rtl/>
          <w:lang w:eastAsia="he-IL"/>
        </w:rPr>
      </w:pPr>
    </w:p>
    <w:p w:rsidR="001D7897" w:rsidRDefault="001D7897" w:rsidP="001D7897">
      <w:pPr>
        <w:rPr>
          <w:rtl/>
          <w:lang w:eastAsia="he-IL"/>
        </w:rPr>
      </w:pPr>
      <w:r>
        <w:rPr>
          <w:rFonts w:hint="cs"/>
          <w:rtl/>
          <w:lang w:eastAsia="he-IL"/>
        </w:rPr>
        <w:t>כולל העדכונים, כולל הכול?</w:t>
      </w:r>
    </w:p>
    <w:p w:rsidR="001D7897" w:rsidRDefault="001D7897" w:rsidP="001D7897">
      <w:pPr>
        <w:rPr>
          <w:rtl/>
          <w:lang w:eastAsia="he-IL"/>
        </w:rPr>
      </w:pPr>
      <w:bookmarkStart w:id="561" w:name="_ETM_Q1_2485650"/>
      <w:bookmarkStart w:id="562" w:name="_ETM_Q1_2485761"/>
      <w:bookmarkStart w:id="563" w:name="_ETM_Q1_2487137"/>
      <w:bookmarkEnd w:id="561"/>
      <w:bookmarkEnd w:id="562"/>
      <w:bookmarkEnd w:id="563"/>
    </w:p>
    <w:p w:rsidR="001D7897" w:rsidRDefault="001D7897" w:rsidP="009D3394">
      <w:pPr>
        <w:pStyle w:val="af9"/>
        <w:rPr>
          <w:rtl/>
          <w:lang w:eastAsia="he-IL"/>
        </w:rPr>
      </w:pPr>
      <w:bookmarkStart w:id="564" w:name="ET_guest_355446_95"/>
      <w:r w:rsidRPr="009D3394">
        <w:rPr>
          <w:rStyle w:val="TagStyle"/>
          <w:rtl/>
        </w:rPr>
        <w:t xml:space="preserve"> &lt;&lt; אורח &gt;&gt;</w:t>
      </w:r>
      <w:r w:rsidRPr="001D7897">
        <w:rPr>
          <w:rStyle w:val="TagStyle"/>
          <w:rtl/>
        </w:rPr>
        <w:t xml:space="preserve"> </w:t>
      </w:r>
      <w:r>
        <w:rPr>
          <w:rtl/>
          <w:lang w:eastAsia="he-IL"/>
        </w:rPr>
        <w:t>עפרה רוס:</w:t>
      </w:r>
      <w:r w:rsidRPr="001D7897">
        <w:rPr>
          <w:rStyle w:val="TagStyle"/>
          <w:rtl/>
        </w:rPr>
        <w:t xml:space="preserve"> </w:t>
      </w:r>
      <w:r w:rsidRPr="009D3394">
        <w:rPr>
          <w:rStyle w:val="TagStyle"/>
          <w:rtl/>
        </w:rPr>
        <w:t>&lt;&lt; אורח &gt;&gt;</w:t>
      </w:r>
      <w:r>
        <w:rPr>
          <w:rtl/>
          <w:lang w:eastAsia="he-IL"/>
        </w:rPr>
        <w:t xml:space="preserve"> </w:t>
      </w:r>
      <w:bookmarkEnd w:id="564"/>
    </w:p>
    <w:p w:rsidR="001D7897" w:rsidRDefault="001D7897" w:rsidP="001D7897">
      <w:pPr>
        <w:pStyle w:val="KeepWithNext"/>
        <w:rPr>
          <w:rtl/>
          <w:lang w:eastAsia="he-IL"/>
        </w:rPr>
      </w:pPr>
    </w:p>
    <w:p w:rsidR="001D7897" w:rsidRDefault="001D7897" w:rsidP="001D7897">
      <w:pPr>
        <w:rPr>
          <w:rtl/>
          <w:lang w:eastAsia="he-IL"/>
        </w:rPr>
      </w:pPr>
      <w:bookmarkStart w:id="565" w:name="_ETM_Q1_2487744"/>
      <w:bookmarkStart w:id="566" w:name="_ETM_Q1_2487775"/>
      <w:bookmarkEnd w:id="565"/>
      <w:bookmarkEnd w:id="566"/>
      <w:r>
        <w:rPr>
          <w:rFonts w:hint="cs"/>
          <w:rtl/>
          <w:lang w:eastAsia="he-IL"/>
        </w:rPr>
        <w:t>כולל העדכונים, כן.</w:t>
      </w:r>
    </w:p>
    <w:p w:rsidR="001D7897" w:rsidRDefault="001D7897" w:rsidP="001D7897">
      <w:pPr>
        <w:rPr>
          <w:rtl/>
          <w:lang w:eastAsia="he-IL"/>
        </w:rPr>
      </w:pPr>
      <w:bookmarkStart w:id="567" w:name="_ETM_Q1_2489647"/>
      <w:bookmarkStart w:id="568" w:name="_ETM_Q1_2489754"/>
      <w:bookmarkStart w:id="569" w:name="_ETM_Q1_2489807"/>
      <w:bookmarkStart w:id="570" w:name="_ETM_Q1_2489904"/>
      <w:bookmarkStart w:id="571" w:name="_ETM_Q1_2491071"/>
      <w:bookmarkEnd w:id="567"/>
      <w:bookmarkEnd w:id="568"/>
      <w:bookmarkEnd w:id="569"/>
      <w:bookmarkEnd w:id="570"/>
      <w:bookmarkEnd w:id="571"/>
    </w:p>
    <w:p w:rsidR="001D7897" w:rsidRDefault="001D7897" w:rsidP="009D3394">
      <w:pPr>
        <w:pStyle w:val="a4"/>
        <w:rPr>
          <w:rtl/>
        </w:rPr>
      </w:pPr>
      <w:bookmarkStart w:id="572" w:name="ET_speaker_שגית_אפיק_96"/>
      <w:r w:rsidRPr="009D3394">
        <w:rPr>
          <w:rStyle w:val="TagStyle"/>
          <w:rtl/>
        </w:rPr>
        <w:t xml:space="preserve"> &lt;&lt; דובר &gt;&gt;</w:t>
      </w:r>
      <w:r w:rsidRPr="001D7897">
        <w:rPr>
          <w:rStyle w:val="TagStyle"/>
          <w:rtl/>
        </w:rPr>
        <w:t xml:space="preserve"> </w:t>
      </w:r>
      <w:r>
        <w:rPr>
          <w:rtl/>
        </w:rPr>
        <w:t>שגית אפיק:</w:t>
      </w:r>
      <w:r w:rsidRPr="001D7897">
        <w:rPr>
          <w:rStyle w:val="TagStyle"/>
          <w:rtl/>
        </w:rPr>
        <w:t xml:space="preserve"> </w:t>
      </w:r>
      <w:r w:rsidRPr="009D3394">
        <w:rPr>
          <w:rStyle w:val="TagStyle"/>
          <w:rtl/>
        </w:rPr>
        <w:t>&lt;&lt; דובר &gt;&gt;</w:t>
      </w:r>
      <w:r>
        <w:rPr>
          <w:rtl/>
        </w:rPr>
        <w:t xml:space="preserve"> </w:t>
      </w:r>
      <w:bookmarkEnd w:id="572"/>
    </w:p>
    <w:p w:rsidR="001D7897" w:rsidRDefault="001D7897" w:rsidP="001D7897">
      <w:pPr>
        <w:pStyle w:val="KeepWithNext"/>
        <w:rPr>
          <w:rtl/>
        </w:rPr>
      </w:pPr>
    </w:p>
    <w:p w:rsidR="001D7897" w:rsidRDefault="001D7897" w:rsidP="001D7897">
      <w:pPr>
        <w:rPr>
          <w:rtl/>
        </w:rPr>
      </w:pPr>
      <w:bookmarkStart w:id="573" w:name="_ETM_Q1_2491661"/>
      <w:bookmarkStart w:id="574" w:name="_ETM_Q1_2491691"/>
      <w:bookmarkEnd w:id="573"/>
      <w:bookmarkEnd w:id="574"/>
      <w:r>
        <w:rPr>
          <w:rFonts w:hint="cs"/>
          <w:rtl/>
        </w:rPr>
        <w:t>העדכונ</w:t>
      </w:r>
      <w:r w:rsidR="00A56064">
        <w:rPr>
          <w:rFonts w:hint="cs"/>
          <w:rtl/>
        </w:rPr>
        <w:t xml:space="preserve">ים שאנחנו עושים עכשיו, אתם תשלמו בפברואר את </w:t>
      </w:r>
      <w:proofErr w:type="spellStart"/>
      <w:r w:rsidR="00A56064">
        <w:rPr>
          <w:rFonts w:hint="cs"/>
          <w:rtl/>
        </w:rPr>
        <w:t>הרטרו</w:t>
      </w:r>
      <w:proofErr w:type="spellEnd"/>
      <w:r w:rsidR="00A56064">
        <w:rPr>
          <w:rFonts w:hint="cs"/>
          <w:rtl/>
        </w:rPr>
        <w:t>?</w:t>
      </w:r>
    </w:p>
    <w:p w:rsidR="00A56064" w:rsidRDefault="00A56064" w:rsidP="001D7897">
      <w:pPr>
        <w:rPr>
          <w:rtl/>
        </w:rPr>
      </w:pPr>
      <w:bookmarkStart w:id="575" w:name="_ETM_Q1_2496318"/>
      <w:bookmarkStart w:id="576" w:name="_ETM_Q1_2496406"/>
      <w:bookmarkEnd w:id="575"/>
      <w:bookmarkEnd w:id="576"/>
    </w:p>
    <w:p w:rsidR="00A56064" w:rsidRDefault="00A56064" w:rsidP="009D3394">
      <w:pPr>
        <w:pStyle w:val="af9"/>
        <w:rPr>
          <w:rtl/>
        </w:rPr>
      </w:pPr>
      <w:bookmarkStart w:id="577" w:name="ET_guest_355446_97"/>
      <w:r w:rsidRPr="009D3394">
        <w:rPr>
          <w:rStyle w:val="TagStyle"/>
          <w:rtl/>
        </w:rPr>
        <w:t xml:space="preserve"> &lt;&lt; אורח &gt;&gt;</w:t>
      </w:r>
      <w:r w:rsidRPr="00A56064">
        <w:rPr>
          <w:rStyle w:val="TagStyle"/>
          <w:rtl/>
        </w:rPr>
        <w:t xml:space="preserve"> </w:t>
      </w:r>
      <w:r>
        <w:rPr>
          <w:rtl/>
        </w:rPr>
        <w:t>עפרה רוס:</w:t>
      </w:r>
      <w:r w:rsidRPr="00A56064">
        <w:rPr>
          <w:rStyle w:val="TagStyle"/>
          <w:rtl/>
        </w:rPr>
        <w:t xml:space="preserve"> </w:t>
      </w:r>
      <w:r w:rsidRPr="009D3394">
        <w:rPr>
          <w:rStyle w:val="TagStyle"/>
          <w:rtl/>
        </w:rPr>
        <w:t>&lt;&lt; אורח &gt;&gt;</w:t>
      </w:r>
      <w:r>
        <w:rPr>
          <w:rtl/>
        </w:rPr>
        <w:t xml:space="preserve"> </w:t>
      </w:r>
      <w:bookmarkEnd w:id="577"/>
    </w:p>
    <w:p w:rsidR="00A56064" w:rsidRDefault="00A56064" w:rsidP="00A56064">
      <w:pPr>
        <w:pStyle w:val="KeepWithNext"/>
        <w:rPr>
          <w:rtl/>
        </w:rPr>
      </w:pPr>
    </w:p>
    <w:p w:rsidR="00A56064" w:rsidRDefault="00A56064" w:rsidP="00A56064">
      <w:pPr>
        <w:rPr>
          <w:rtl/>
        </w:rPr>
      </w:pPr>
      <w:r>
        <w:rPr>
          <w:rFonts w:hint="cs"/>
          <w:rtl/>
        </w:rPr>
        <w:t xml:space="preserve">אנחנו נעשה כאן מאמץ מאוד מאוד גדול. </w:t>
      </w:r>
    </w:p>
    <w:p w:rsidR="00A56064" w:rsidRDefault="00A56064" w:rsidP="00A56064">
      <w:pPr>
        <w:rPr>
          <w:rtl/>
        </w:rPr>
      </w:pPr>
      <w:bookmarkStart w:id="578" w:name="_ETM_Q1_2500517"/>
      <w:bookmarkStart w:id="579" w:name="_ETM_Q1_2500626"/>
      <w:bookmarkEnd w:id="578"/>
      <w:bookmarkEnd w:id="579"/>
    </w:p>
    <w:p w:rsidR="00A56064" w:rsidRDefault="00A56064" w:rsidP="009D3394">
      <w:pPr>
        <w:pStyle w:val="af6"/>
        <w:rPr>
          <w:rtl/>
        </w:rPr>
      </w:pPr>
      <w:bookmarkStart w:id="580" w:name="ET_yor_4762_98"/>
      <w:r w:rsidRPr="009D3394">
        <w:rPr>
          <w:rStyle w:val="TagStyle"/>
          <w:rtl/>
        </w:rPr>
        <w:t xml:space="preserve"> &lt;&lt; יור &gt;&gt;</w:t>
      </w:r>
      <w:r w:rsidRPr="00A56064">
        <w:rPr>
          <w:rStyle w:val="TagStyle"/>
          <w:rtl/>
        </w:rPr>
        <w:t xml:space="preserve"> </w:t>
      </w:r>
      <w:r>
        <w:rPr>
          <w:rtl/>
        </w:rPr>
        <w:t>היו"ר משה גפני:</w:t>
      </w:r>
      <w:r w:rsidRPr="00A56064">
        <w:rPr>
          <w:rStyle w:val="TagStyle"/>
          <w:rtl/>
        </w:rPr>
        <w:t xml:space="preserve"> </w:t>
      </w:r>
      <w:r w:rsidRPr="009D3394">
        <w:rPr>
          <w:rStyle w:val="TagStyle"/>
          <w:rtl/>
        </w:rPr>
        <w:t>&lt;&lt; יור &gt;&gt;</w:t>
      </w:r>
      <w:r>
        <w:rPr>
          <w:rtl/>
        </w:rPr>
        <w:t xml:space="preserve"> </w:t>
      </w:r>
      <w:bookmarkEnd w:id="580"/>
    </w:p>
    <w:p w:rsidR="00A56064" w:rsidRDefault="00A56064" w:rsidP="00A56064">
      <w:pPr>
        <w:pStyle w:val="KeepWithNext"/>
        <w:rPr>
          <w:rtl/>
        </w:rPr>
      </w:pPr>
    </w:p>
    <w:p w:rsidR="00A56064" w:rsidRDefault="00A56064" w:rsidP="00A56064">
      <w:pPr>
        <w:rPr>
          <w:rtl/>
        </w:rPr>
      </w:pPr>
      <w:r>
        <w:rPr>
          <w:rFonts w:hint="cs"/>
          <w:rtl/>
        </w:rPr>
        <w:t xml:space="preserve">אם חסר כסף, </w:t>
      </w:r>
      <w:bookmarkStart w:id="581" w:name="_ETM_Q1_2497029"/>
      <w:bookmarkEnd w:id="581"/>
      <w:r>
        <w:rPr>
          <w:rFonts w:hint="cs"/>
          <w:rtl/>
        </w:rPr>
        <w:t xml:space="preserve">תגידו. </w:t>
      </w:r>
    </w:p>
    <w:p w:rsidR="00A56064" w:rsidRDefault="00A56064" w:rsidP="00A56064">
      <w:pPr>
        <w:rPr>
          <w:rtl/>
        </w:rPr>
      </w:pPr>
      <w:bookmarkStart w:id="582" w:name="_ETM_Q1_2500214"/>
      <w:bookmarkEnd w:id="582"/>
    </w:p>
    <w:p w:rsidR="00A56064" w:rsidRDefault="00A56064" w:rsidP="009D3394">
      <w:pPr>
        <w:pStyle w:val="af9"/>
        <w:rPr>
          <w:rtl/>
        </w:rPr>
      </w:pPr>
      <w:bookmarkStart w:id="583" w:name="ET_guest_355446_99"/>
      <w:r w:rsidRPr="009D3394">
        <w:rPr>
          <w:rStyle w:val="TagStyle"/>
          <w:rtl/>
        </w:rPr>
        <w:t xml:space="preserve"> &lt;&lt; אורח &gt;&gt;</w:t>
      </w:r>
      <w:r w:rsidRPr="00A56064">
        <w:rPr>
          <w:rStyle w:val="TagStyle"/>
          <w:rtl/>
        </w:rPr>
        <w:t xml:space="preserve"> </w:t>
      </w:r>
      <w:r>
        <w:rPr>
          <w:rtl/>
        </w:rPr>
        <w:t>עפרה רוס:</w:t>
      </w:r>
      <w:r w:rsidRPr="00A56064">
        <w:rPr>
          <w:rStyle w:val="TagStyle"/>
          <w:rtl/>
        </w:rPr>
        <w:t xml:space="preserve"> </w:t>
      </w:r>
      <w:r w:rsidRPr="009D3394">
        <w:rPr>
          <w:rStyle w:val="TagStyle"/>
          <w:rtl/>
        </w:rPr>
        <w:t>&lt;&lt; אורח &gt;&gt;</w:t>
      </w:r>
      <w:r>
        <w:rPr>
          <w:rtl/>
        </w:rPr>
        <w:t xml:space="preserve"> </w:t>
      </w:r>
      <w:bookmarkEnd w:id="583"/>
    </w:p>
    <w:p w:rsidR="00A56064" w:rsidRDefault="00A56064" w:rsidP="00A56064">
      <w:pPr>
        <w:pStyle w:val="KeepWithNext"/>
        <w:rPr>
          <w:rtl/>
        </w:rPr>
      </w:pPr>
    </w:p>
    <w:p w:rsidR="00A56064" w:rsidRDefault="00A56064" w:rsidP="00A56064">
      <w:pPr>
        <w:rPr>
          <w:rtl/>
        </w:rPr>
      </w:pPr>
      <w:bookmarkStart w:id="584" w:name="_ETM_Q1_2500811"/>
      <w:bookmarkStart w:id="585" w:name="_ETM_Q1_2500844"/>
      <w:bookmarkEnd w:id="584"/>
      <w:bookmarkEnd w:id="585"/>
      <w:r>
        <w:rPr>
          <w:rFonts w:hint="cs"/>
          <w:rtl/>
        </w:rPr>
        <w:t xml:space="preserve">לא חסר לנו כסף. בוא נתחיל מזה, לא חסר </w:t>
      </w:r>
      <w:bookmarkStart w:id="586" w:name="_ETM_Q1_2502140"/>
      <w:bookmarkEnd w:id="586"/>
      <w:r>
        <w:rPr>
          <w:rFonts w:hint="cs"/>
          <w:rtl/>
        </w:rPr>
        <w:t xml:space="preserve">כסף. </w:t>
      </w:r>
    </w:p>
    <w:p w:rsidR="00A56064" w:rsidRDefault="00A56064" w:rsidP="00A56064">
      <w:pPr>
        <w:rPr>
          <w:rtl/>
        </w:rPr>
      </w:pPr>
      <w:bookmarkStart w:id="587" w:name="_ETM_Q1_2507764"/>
      <w:bookmarkStart w:id="588" w:name="_ETM_Q1_2507889"/>
      <w:bookmarkEnd w:id="587"/>
      <w:bookmarkEnd w:id="588"/>
    </w:p>
    <w:p w:rsidR="00A56064" w:rsidRDefault="00A56064" w:rsidP="009D3394">
      <w:pPr>
        <w:pStyle w:val="a4"/>
        <w:rPr>
          <w:rtl/>
        </w:rPr>
      </w:pPr>
      <w:bookmarkStart w:id="589" w:name="ET_speaker_שגית_אפיק_100"/>
      <w:r w:rsidRPr="009D3394">
        <w:rPr>
          <w:rStyle w:val="TagStyle"/>
          <w:rtl/>
        </w:rPr>
        <w:t xml:space="preserve"> &lt;&lt; דובר &gt;&gt;</w:t>
      </w:r>
      <w:r w:rsidRPr="00A56064">
        <w:rPr>
          <w:rStyle w:val="TagStyle"/>
          <w:rtl/>
        </w:rPr>
        <w:t xml:space="preserve"> </w:t>
      </w:r>
      <w:r>
        <w:rPr>
          <w:rtl/>
        </w:rPr>
        <w:t>שגית אפיק:</w:t>
      </w:r>
      <w:r w:rsidRPr="00A56064">
        <w:rPr>
          <w:rStyle w:val="TagStyle"/>
          <w:rtl/>
        </w:rPr>
        <w:t xml:space="preserve"> </w:t>
      </w:r>
      <w:r w:rsidRPr="009D3394">
        <w:rPr>
          <w:rStyle w:val="TagStyle"/>
          <w:rtl/>
        </w:rPr>
        <w:t>&lt;&lt; דובר &gt;&gt;</w:t>
      </w:r>
      <w:r>
        <w:rPr>
          <w:rtl/>
        </w:rPr>
        <w:t xml:space="preserve"> </w:t>
      </w:r>
      <w:bookmarkEnd w:id="589"/>
    </w:p>
    <w:p w:rsidR="00A56064" w:rsidRDefault="00A56064" w:rsidP="00A56064">
      <w:pPr>
        <w:pStyle w:val="KeepWithNext"/>
        <w:rPr>
          <w:rtl/>
        </w:rPr>
      </w:pPr>
    </w:p>
    <w:p w:rsidR="00A56064" w:rsidRDefault="00A56064" w:rsidP="00A56064">
      <w:pPr>
        <w:rPr>
          <w:rtl/>
        </w:rPr>
      </w:pPr>
      <w:r>
        <w:rPr>
          <w:rFonts w:hint="cs"/>
          <w:rtl/>
        </w:rPr>
        <w:t>אם היה חסר, היית משיג עכשיו?</w:t>
      </w:r>
    </w:p>
    <w:p w:rsidR="00A56064" w:rsidRDefault="00A56064" w:rsidP="00A56064">
      <w:pPr>
        <w:rPr>
          <w:rtl/>
        </w:rPr>
      </w:pPr>
    </w:p>
    <w:p w:rsidR="00A56064" w:rsidRDefault="00A56064" w:rsidP="009D3394">
      <w:pPr>
        <w:pStyle w:val="a4"/>
        <w:rPr>
          <w:rtl/>
        </w:rPr>
      </w:pPr>
      <w:bookmarkStart w:id="590" w:name="ET_speaker_5084_101"/>
      <w:r w:rsidRPr="009D3394">
        <w:rPr>
          <w:rStyle w:val="TagStyle"/>
          <w:rtl/>
        </w:rPr>
        <w:t xml:space="preserve"> &lt;&lt; דובר &gt;&gt;</w:t>
      </w:r>
      <w:r w:rsidRPr="00A56064">
        <w:rPr>
          <w:rStyle w:val="TagStyle"/>
          <w:rtl/>
        </w:rPr>
        <w:t xml:space="preserve"> </w:t>
      </w:r>
      <w:r>
        <w:rPr>
          <w:rtl/>
        </w:rPr>
        <w:t>מיקי לוי (יש עתיד):</w:t>
      </w:r>
      <w:r w:rsidRPr="00A56064">
        <w:rPr>
          <w:rStyle w:val="TagStyle"/>
          <w:rtl/>
        </w:rPr>
        <w:t xml:space="preserve"> </w:t>
      </w:r>
      <w:r w:rsidRPr="009D3394">
        <w:rPr>
          <w:rStyle w:val="TagStyle"/>
          <w:rtl/>
        </w:rPr>
        <w:t>&lt;&lt; דובר &gt;&gt;</w:t>
      </w:r>
      <w:r>
        <w:rPr>
          <w:rtl/>
        </w:rPr>
        <w:t xml:space="preserve"> </w:t>
      </w:r>
      <w:bookmarkEnd w:id="590"/>
    </w:p>
    <w:p w:rsidR="00A56064" w:rsidRDefault="00A56064" w:rsidP="00A56064">
      <w:pPr>
        <w:pStyle w:val="KeepWithNext"/>
        <w:rPr>
          <w:rtl/>
        </w:rPr>
      </w:pPr>
    </w:p>
    <w:p w:rsidR="00A56064" w:rsidRDefault="00A56064" w:rsidP="00A56064">
      <w:pPr>
        <w:rPr>
          <w:rtl/>
        </w:rPr>
      </w:pPr>
      <w:r>
        <w:rPr>
          <w:rFonts w:hint="cs"/>
          <w:rtl/>
        </w:rPr>
        <w:t xml:space="preserve">כן. </w:t>
      </w:r>
      <w:bookmarkStart w:id="591" w:name="_ETM_Q1_2507034"/>
      <w:bookmarkEnd w:id="591"/>
    </w:p>
    <w:p w:rsidR="00A56064" w:rsidRDefault="00A56064" w:rsidP="00A56064">
      <w:pPr>
        <w:rPr>
          <w:rtl/>
        </w:rPr>
      </w:pPr>
      <w:bookmarkStart w:id="592" w:name="_ETM_Q1_2508957"/>
      <w:bookmarkStart w:id="593" w:name="_ETM_Q1_2509073"/>
      <w:bookmarkEnd w:id="592"/>
      <w:bookmarkEnd w:id="593"/>
    </w:p>
    <w:p w:rsidR="00A56064" w:rsidRDefault="00A56064" w:rsidP="009D3394">
      <w:pPr>
        <w:pStyle w:val="af6"/>
        <w:rPr>
          <w:rtl/>
        </w:rPr>
      </w:pPr>
      <w:bookmarkStart w:id="594" w:name="ET_yor_4762_103"/>
      <w:r w:rsidRPr="009D3394">
        <w:rPr>
          <w:rStyle w:val="TagStyle"/>
          <w:rtl/>
        </w:rPr>
        <w:t xml:space="preserve"> &lt;&lt; יור &gt;&gt;</w:t>
      </w:r>
      <w:r w:rsidRPr="00A56064">
        <w:rPr>
          <w:rStyle w:val="TagStyle"/>
          <w:rtl/>
        </w:rPr>
        <w:t xml:space="preserve"> </w:t>
      </w:r>
      <w:r>
        <w:rPr>
          <w:rtl/>
        </w:rPr>
        <w:t>היו"ר משה גפני:</w:t>
      </w:r>
      <w:r w:rsidRPr="00A56064">
        <w:rPr>
          <w:rStyle w:val="TagStyle"/>
          <w:rtl/>
        </w:rPr>
        <w:t xml:space="preserve"> </w:t>
      </w:r>
      <w:r w:rsidRPr="009D3394">
        <w:rPr>
          <w:rStyle w:val="TagStyle"/>
          <w:rtl/>
        </w:rPr>
        <w:t>&lt;&lt; יור &gt;&gt;</w:t>
      </w:r>
      <w:r>
        <w:rPr>
          <w:rtl/>
        </w:rPr>
        <w:t xml:space="preserve"> </w:t>
      </w:r>
      <w:bookmarkEnd w:id="594"/>
    </w:p>
    <w:p w:rsidR="00A56064" w:rsidRDefault="00A56064" w:rsidP="00A56064">
      <w:pPr>
        <w:pStyle w:val="KeepWithNext"/>
        <w:rPr>
          <w:rtl/>
        </w:rPr>
      </w:pPr>
    </w:p>
    <w:p w:rsidR="00A56064" w:rsidRDefault="00A56064" w:rsidP="00A56064">
      <w:pPr>
        <w:rPr>
          <w:rtl/>
        </w:rPr>
      </w:pPr>
      <w:bookmarkStart w:id="595" w:name="_ETM_Q1_2509942"/>
      <w:bookmarkEnd w:id="595"/>
      <w:r>
        <w:rPr>
          <w:rFonts w:hint="cs"/>
          <w:rtl/>
        </w:rPr>
        <w:t xml:space="preserve">יכול להיות. כן. </w:t>
      </w:r>
      <w:r>
        <w:rPr>
          <w:rtl/>
        </w:rPr>
        <w:t xml:space="preserve">  </w:t>
      </w:r>
    </w:p>
    <w:p w:rsidR="00A56064" w:rsidRDefault="00A56064" w:rsidP="00A56064">
      <w:pPr>
        <w:rPr>
          <w:rtl/>
        </w:rPr>
      </w:pPr>
      <w:bookmarkStart w:id="596" w:name="_ETM_Q1_2508476"/>
      <w:bookmarkStart w:id="597" w:name="_ETM_Q1_2508568"/>
      <w:bookmarkStart w:id="598" w:name="_ETM_Q1_2510043"/>
      <w:bookmarkEnd w:id="596"/>
      <w:bookmarkEnd w:id="597"/>
      <w:bookmarkEnd w:id="598"/>
    </w:p>
    <w:p w:rsidR="00A56064" w:rsidRDefault="00A56064" w:rsidP="009D3394">
      <w:pPr>
        <w:pStyle w:val="a4"/>
        <w:rPr>
          <w:rtl/>
        </w:rPr>
      </w:pPr>
      <w:bookmarkStart w:id="599" w:name="ET_speaker_שגית_אפיק_102"/>
      <w:r w:rsidRPr="009D3394">
        <w:rPr>
          <w:rStyle w:val="TagStyle"/>
          <w:rtl/>
        </w:rPr>
        <w:t xml:space="preserve"> &lt;&lt; דובר &gt;&gt;</w:t>
      </w:r>
      <w:r w:rsidRPr="00A56064">
        <w:rPr>
          <w:rStyle w:val="TagStyle"/>
          <w:rtl/>
        </w:rPr>
        <w:t xml:space="preserve"> </w:t>
      </w:r>
      <w:r>
        <w:rPr>
          <w:rtl/>
        </w:rPr>
        <w:t>שגית אפיק:</w:t>
      </w:r>
      <w:r w:rsidRPr="00A56064">
        <w:rPr>
          <w:rStyle w:val="TagStyle"/>
          <w:rtl/>
        </w:rPr>
        <w:t xml:space="preserve"> </w:t>
      </w:r>
      <w:r w:rsidRPr="009D3394">
        <w:rPr>
          <w:rStyle w:val="TagStyle"/>
          <w:rtl/>
        </w:rPr>
        <w:t>&lt;&lt; דובר &gt;&gt;</w:t>
      </w:r>
      <w:r>
        <w:rPr>
          <w:rtl/>
        </w:rPr>
        <w:t xml:space="preserve"> </w:t>
      </w:r>
      <w:bookmarkEnd w:id="599"/>
    </w:p>
    <w:p w:rsidR="00A56064" w:rsidRDefault="00A56064" w:rsidP="00A56064">
      <w:pPr>
        <w:rPr>
          <w:rtl/>
          <w:lang w:eastAsia="he-IL"/>
        </w:rPr>
      </w:pPr>
    </w:p>
    <w:p w:rsidR="00A56064" w:rsidRDefault="00A56064" w:rsidP="00A56064">
      <w:pPr>
        <w:rPr>
          <w:rtl/>
          <w:lang w:eastAsia="he-IL"/>
        </w:rPr>
      </w:pPr>
      <w:r>
        <w:rPr>
          <w:rFonts w:hint="cs"/>
          <w:rtl/>
          <w:lang w:eastAsia="he-IL"/>
        </w:rPr>
        <w:t xml:space="preserve">קחי לתשומת ליבך. </w:t>
      </w:r>
    </w:p>
    <w:p w:rsidR="00A56064" w:rsidRDefault="00A56064" w:rsidP="00A56064">
      <w:pPr>
        <w:rPr>
          <w:rtl/>
          <w:lang w:eastAsia="he-IL"/>
        </w:rPr>
      </w:pPr>
      <w:bookmarkStart w:id="600" w:name="_ETM_Q1_2515862"/>
      <w:bookmarkStart w:id="601" w:name="_ETM_Q1_2515968"/>
      <w:bookmarkEnd w:id="600"/>
      <w:bookmarkEnd w:id="601"/>
    </w:p>
    <w:p w:rsidR="00A56064" w:rsidRDefault="00A56064" w:rsidP="009D3394">
      <w:pPr>
        <w:pStyle w:val="af6"/>
        <w:rPr>
          <w:rtl/>
        </w:rPr>
      </w:pPr>
      <w:bookmarkStart w:id="602" w:name="ET_yor_4762_104"/>
      <w:r w:rsidRPr="009D3394">
        <w:rPr>
          <w:rStyle w:val="TagStyle"/>
          <w:rtl/>
        </w:rPr>
        <w:t xml:space="preserve"> &lt;&lt; יור &gt;&gt;</w:t>
      </w:r>
      <w:r w:rsidRPr="00A56064">
        <w:rPr>
          <w:rStyle w:val="TagStyle"/>
          <w:rtl/>
        </w:rPr>
        <w:t xml:space="preserve"> </w:t>
      </w:r>
      <w:r>
        <w:rPr>
          <w:rtl/>
        </w:rPr>
        <w:t>היו"ר משה גפני:</w:t>
      </w:r>
      <w:r w:rsidRPr="00A56064">
        <w:rPr>
          <w:rStyle w:val="TagStyle"/>
          <w:rtl/>
        </w:rPr>
        <w:t xml:space="preserve"> </w:t>
      </w:r>
      <w:r w:rsidRPr="009D3394">
        <w:rPr>
          <w:rStyle w:val="TagStyle"/>
          <w:rtl/>
        </w:rPr>
        <w:t>&lt;&lt; יור &gt;&gt;</w:t>
      </w:r>
      <w:r>
        <w:rPr>
          <w:rtl/>
        </w:rPr>
        <w:t xml:space="preserve"> </w:t>
      </w:r>
      <w:bookmarkEnd w:id="602"/>
    </w:p>
    <w:p w:rsidR="00A56064" w:rsidRDefault="00A56064" w:rsidP="00A56064">
      <w:pPr>
        <w:pStyle w:val="KeepWithNext"/>
        <w:rPr>
          <w:rtl/>
        </w:rPr>
      </w:pPr>
    </w:p>
    <w:p w:rsidR="00A56064" w:rsidRDefault="00A56064" w:rsidP="00A56064">
      <w:pPr>
        <w:rPr>
          <w:rtl/>
        </w:rPr>
      </w:pPr>
      <w:bookmarkStart w:id="603" w:name="_ETM_Q1_2516770"/>
      <w:bookmarkEnd w:id="603"/>
      <w:r>
        <w:rPr>
          <w:rFonts w:hint="cs"/>
          <w:rtl/>
        </w:rPr>
        <w:t xml:space="preserve">שגית, אני על דבר כזה הייתי מתקשר לראש הממשלה. מה </w:t>
      </w:r>
      <w:bookmarkStart w:id="604" w:name="_ETM_Q1_2519356"/>
      <w:bookmarkEnd w:id="604"/>
      <w:r>
        <w:rPr>
          <w:rFonts w:hint="cs"/>
          <w:rtl/>
        </w:rPr>
        <w:t xml:space="preserve">חובה יותר גדולה מתשלומים לאנשים שהם נכי רדיפות הנאצים? </w:t>
      </w:r>
    </w:p>
    <w:p w:rsidR="00A56064" w:rsidRDefault="00A56064" w:rsidP="00A56064">
      <w:pPr>
        <w:rPr>
          <w:rtl/>
        </w:rPr>
      </w:pPr>
    </w:p>
    <w:p w:rsidR="00A56064" w:rsidRDefault="00A56064" w:rsidP="009D3394">
      <w:pPr>
        <w:pStyle w:val="af9"/>
        <w:rPr>
          <w:rtl/>
        </w:rPr>
      </w:pPr>
      <w:bookmarkStart w:id="605" w:name="ET_guest_355446_105"/>
      <w:r w:rsidRPr="009D3394">
        <w:rPr>
          <w:rStyle w:val="TagStyle"/>
          <w:rtl/>
        </w:rPr>
        <w:t xml:space="preserve"> &lt;&lt; אורח &gt;&gt;</w:t>
      </w:r>
      <w:r w:rsidRPr="00A56064">
        <w:rPr>
          <w:rStyle w:val="TagStyle"/>
          <w:rtl/>
        </w:rPr>
        <w:t xml:space="preserve"> </w:t>
      </w:r>
      <w:r>
        <w:rPr>
          <w:rtl/>
        </w:rPr>
        <w:t>עפרה רוס:</w:t>
      </w:r>
      <w:r w:rsidRPr="00A56064">
        <w:rPr>
          <w:rStyle w:val="TagStyle"/>
          <w:rtl/>
        </w:rPr>
        <w:t xml:space="preserve"> </w:t>
      </w:r>
      <w:r w:rsidRPr="009D3394">
        <w:rPr>
          <w:rStyle w:val="TagStyle"/>
          <w:rtl/>
        </w:rPr>
        <w:t>&lt;&lt; אורח &gt;&gt;</w:t>
      </w:r>
      <w:r>
        <w:rPr>
          <w:rtl/>
        </w:rPr>
        <w:t xml:space="preserve"> </w:t>
      </w:r>
      <w:bookmarkEnd w:id="605"/>
    </w:p>
    <w:p w:rsidR="00A56064" w:rsidRDefault="00A56064" w:rsidP="00A56064">
      <w:pPr>
        <w:pStyle w:val="KeepWithNext"/>
        <w:rPr>
          <w:rtl/>
        </w:rPr>
      </w:pPr>
    </w:p>
    <w:p w:rsidR="00A56064" w:rsidRDefault="00100A7F" w:rsidP="00100A7F">
      <w:pPr>
        <w:rPr>
          <w:rtl/>
        </w:rPr>
      </w:pPr>
      <w:r>
        <w:rPr>
          <w:rFonts w:hint="cs"/>
          <w:rtl/>
        </w:rPr>
        <w:t>הוא</w:t>
      </w:r>
      <w:r w:rsidR="00A56064">
        <w:rPr>
          <w:rFonts w:hint="cs"/>
          <w:rtl/>
        </w:rPr>
        <w:t xml:space="preserve"> צודק במאה אחוז.</w:t>
      </w:r>
    </w:p>
    <w:p w:rsidR="00A56064" w:rsidRDefault="00A56064" w:rsidP="00A56064">
      <w:pPr>
        <w:rPr>
          <w:rtl/>
        </w:rPr>
      </w:pPr>
      <w:bookmarkStart w:id="606" w:name="_ETM_Q1_2524541"/>
      <w:bookmarkStart w:id="607" w:name="_ETM_Q1_2524655"/>
      <w:bookmarkEnd w:id="606"/>
      <w:bookmarkEnd w:id="607"/>
    </w:p>
    <w:p w:rsidR="00A56064" w:rsidRDefault="00A56064" w:rsidP="009D3394">
      <w:pPr>
        <w:pStyle w:val="af6"/>
        <w:rPr>
          <w:rtl/>
        </w:rPr>
      </w:pPr>
      <w:bookmarkStart w:id="608" w:name="ET_yor_4762_106"/>
      <w:r w:rsidRPr="009D3394">
        <w:rPr>
          <w:rStyle w:val="TagStyle"/>
          <w:rtl/>
        </w:rPr>
        <w:t xml:space="preserve"> &lt;&lt; יור &gt;&gt;</w:t>
      </w:r>
      <w:r w:rsidRPr="00A56064">
        <w:rPr>
          <w:rStyle w:val="TagStyle"/>
          <w:rtl/>
        </w:rPr>
        <w:t xml:space="preserve"> </w:t>
      </w:r>
      <w:r>
        <w:rPr>
          <w:rtl/>
        </w:rPr>
        <w:t>היו"ר משה גפני:</w:t>
      </w:r>
      <w:r w:rsidRPr="00A56064">
        <w:rPr>
          <w:rStyle w:val="TagStyle"/>
          <w:rtl/>
        </w:rPr>
        <w:t xml:space="preserve"> </w:t>
      </w:r>
      <w:r w:rsidRPr="009D3394">
        <w:rPr>
          <w:rStyle w:val="TagStyle"/>
          <w:rtl/>
        </w:rPr>
        <w:t>&lt;&lt; יור &gt;&gt;</w:t>
      </w:r>
      <w:r>
        <w:rPr>
          <w:rtl/>
        </w:rPr>
        <w:t xml:space="preserve"> </w:t>
      </w:r>
      <w:bookmarkEnd w:id="608"/>
    </w:p>
    <w:p w:rsidR="00A56064" w:rsidRDefault="00A56064" w:rsidP="00A56064">
      <w:pPr>
        <w:pStyle w:val="KeepWithNext"/>
        <w:rPr>
          <w:rtl/>
        </w:rPr>
      </w:pPr>
    </w:p>
    <w:p w:rsidR="00A56064" w:rsidRDefault="00A56064" w:rsidP="00A56064">
      <w:pPr>
        <w:rPr>
          <w:rtl/>
        </w:rPr>
      </w:pPr>
      <w:bookmarkStart w:id="609" w:name="_ETM_Q1_2525382"/>
      <w:bookmarkEnd w:id="609"/>
      <w:r>
        <w:rPr>
          <w:rFonts w:hint="cs"/>
          <w:rtl/>
        </w:rPr>
        <w:t>אם אין בעיה - - -</w:t>
      </w:r>
    </w:p>
    <w:p w:rsidR="00A56064" w:rsidRDefault="00A56064" w:rsidP="00A56064">
      <w:pPr>
        <w:rPr>
          <w:rtl/>
        </w:rPr>
      </w:pPr>
      <w:bookmarkStart w:id="610" w:name="_ETM_Q1_2523296"/>
      <w:bookmarkStart w:id="611" w:name="_ETM_Q1_2523387"/>
      <w:bookmarkEnd w:id="610"/>
      <w:bookmarkEnd w:id="611"/>
    </w:p>
    <w:p w:rsidR="00A56064" w:rsidRDefault="00A56064" w:rsidP="009D3394">
      <w:pPr>
        <w:pStyle w:val="af9"/>
        <w:rPr>
          <w:rtl/>
        </w:rPr>
      </w:pPr>
      <w:bookmarkStart w:id="612" w:name="ET_guest_355446_107"/>
      <w:r w:rsidRPr="009D3394">
        <w:rPr>
          <w:rStyle w:val="TagStyle"/>
          <w:rtl/>
        </w:rPr>
        <w:t xml:space="preserve"> &lt;&lt; אורח &gt;&gt;</w:t>
      </w:r>
      <w:r w:rsidRPr="00A56064">
        <w:rPr>
          <w:rStyle w:val="TagStyle"/>
          <w:rtl/>
        </w:rPr>
        <w:t xml:space="preserve"> </w:t>
      </w:r>
      <w:r>
        <w:rPr>
          <w:rtl/>
        </w:rPr>
        <w:t>עפרה רוס:</w:t>
      </w:r>
      <w:r w:rsidRPr="00A56064">
        <w:rPr>
          <w:rStyle w:val="TagStyle"/>
          <w:rtl/>
        </w:rPr>
        <w:t xml:space="preserve"> </w:t>
      </w:r>
      <w:r w:rsidRPr="009D3394">
        <w:rPr>
          <w:rStyle w:val="TagStyle"/>
          <w:rtl/>
        </w:rPr>
        <w:t>&lt;&lt; אורח &gt;&gt;</w:t>
      </w:r>
      <w:r>
        <w:rPr>
          <w:rtl/>
        </w:rPr>
        <w:t xml:space="preserve"> </w:t>
      </w:r>
      <w:bookmarkEnd w:id="612"/>
    </w:p>
    <w:p w:rsidR="00A56064" w:rsidRDefault="00A56064" w:rsidP="00A56064">
      <w:pPr>
        <w:pStyle w:val="KeepWithNext"/>
        <w:rPr>
          <w:rtl/>
        </w:rPr>
      </w:pPr>
    </w:p>
    <w:p w:rsidR="00A56064" w:rsidRDefault="00A56064" w:rsidP="00A56064">
      <w:pPr>
        <w:rPr>
          <w:rtl/>
        </w:rPr>
      </w:pPr>
      <w:r>
        <w:rPr>
          <w:rFonts w:hint="cs"/>
          <w:rtl/>
        </w:rPr>
        <w:t xml:space="preserve">אין לנו בעיה </w:t>
      </w:r>
      <w:bookmarkStart w:id="613" w:name="_ETM_Q1_2521870"/>
      <w:bookmarkEnd w:id="613"/>
      <w:r>
        <w:rPr>
          <w:rFonts w:hint="cs"/>
          <w:rtl/>
        </w:rPr>
        <w:t xml:space="preserve">תקציבית. </w:t>
      </w:r>
      <w:r>
        <w:rPr>
          <w:rtl/>
        </w:rPr>
        <w:t xml:space="preserve">        </w:t>
      </w:r>
    </w:p>
    <w:p w:rsidR="00A56064" w:rsidRDefault="00A56064" w:rsidP="00A56064">
      <w:pPr>
        <w:rPr>
          <w:rtl/>
        </w:rPr>
      </w:pPr>
    </w:p>
    <w:p w:rsidR="00A56064" w:rsidRDefault="00A56064" w:rsidP="009D3394">
      <w:pPr>
        <w:pStyle w:val="af6"/>
        <w:rPr>
          <w:rtl/>
        </w:rPr>
      </w:pPr>
      <w:bookmarkStart w:id="614" w:name="ET_yor_4762_108"/>
      <w:r w:rsidRPr="009D3394">
        <w:rPr>
          <w:rStyle w:val="TagStyle"/>
          <w:rtl/>
        </w:rPr>
        <w:t xml:space="preserve"> &lt;&lt; יור &gt;&gt;</w:t>
      </w:r>
      <w:r w:rsidRPr="00A56064">
        <w:rPr>
          <w:rStyle w:val="TagStyle"/>
          <w:rtl/>
        </w:rPr>
        <w:t xml:space="preserve"> </w:t>
      </w:r>
      <w:r>
        <w:rPr>
          <w:rtl/>
        </w:rPr>
        <w:t>היו"ר משה גפני:</w:t>
      </w:r>
      <w:r w:rsidRPr="00A56064">
        <w:rPr>
          <w:rStyle w:val="TagStyle"/>
          <w:rtl/>
        </w:rPr>
        <w:t xml:space="preserve"> </w:t>
      </w:r>
      <w:r w:rsidRPr="009D3394">
        <w:rPr>
          <w:rStyle w:val="TagStyle"/>
          <w:rtl/>
        </w:rPr>
        <w:t>&lt;&lt; יור &gt;&gt;</w:t>
      </w:r>
      <w:r>
        <w:rPr>
          <w:rtl/>
        </w:rPr>
        <w:t xml:space="preserve"> </w:t>
      </w:r>
      <w:bookmarkEnd w:id="614"/>
    </w:p>
    <w:p w:rsidR="00A56064" w:rsidRDefault="00A56064" w:rsidP="00A56064">
      <w:pPr>
        <w:pStyle w:val="KeepWithNext"/>
        <w:rPr>
          <w:rtl/>
        </w:rPr>
      </w:pPr>
    </w:p>
    <w:p w:rsidR="00A56064" w:rsidRDefault="00A56064" w:rsidP="00A56064">
      <w:pPr>
        <w:rPr>
          <w:rtl/>
        </w:rPr>
      </w:pPr>
      <w:r>
        <w:rPr>
          <w:rFonts w:hint="cs"/>
          <w:rtl/>
        </w:rPr>
        <w:t xml:space="preserve">אני לא רוצה להתקשר לראש הממשלה, </w:t>
      </w:r>
      <w:bookmarkStart w:id="615" w:name="_ETM_Q1_2528593"/>
      <w:bookmarkEnd w:id="615"/>
      <w:r>
        <w:rPr>
          <w:rFonts w:hint="cs"/>
          <w:rtl/>
        </w:rPr>
        <w:t xml:space="preserve">הוא יבקש ממני להתאחד עם מישהו. </w:t>
      </w:r>
      <w:r>
        <w:rPr>
          <w:rtl/>
        </w:rPr>
        <w:t xml:space="preserve">  </w:t>
      </w:r>
    </w:p>
    <w:p w:rsidR="00A56064" w:rsidRDefault="00A56064" w:rsidP="00A56064">
      <w:pPr>
        <w:rPr>
          <w:rtl/>
        </w:rPr>
      </w:pPr>
      <w:bookmarkStart w:id="616" w:name="_ETM_Q1_2532663"/>
      <w:bookmarkStart w:id="617" w:name="_ETM_Q1_2532767"/>
      <w:bookmarkEnd w:id="616"/>
      <w:bookmarkEnd w:id="617"/>
    </w:p>
    <w:p w:rsidR="00A56064" w:rsidRDefault="00A56064" w:rsidP="009D3394">
      <w:pPr>
        <w:pStyle w:val="af9"/>
        <w:rPr>
          <w:rtl/>
        </w:rPr>
      </w:pPr>
      <w:bookmarkStart w:id="618" w:name="ET_guest_355446_109"/>
      <w:r w:rsidRPr="009D3394">
        <w:rPr>
          <w:rStyle w:val="TagStyle"/>
          <w:rtl/>
        </w:rPr>
        <w:t xml:space="preserve"> &lt;&lt; אורח &gt;&gt;</w:t>
      </w:r>
      <w:r w:rsidRPr="00A56064">
        <w:rPr>
          <w:rStyle w:val="TagStyle"/>
          <w:rtl/>
        </w:rPr>
        <w:t xml:space="preserve"> </w:t>
      </w:r>
      <w:r>
        <w:rPr>
          <w:rtl/>
        </w:rPr>
        <w:t>עפרה רוס:</w:t>
      </w:r>
      <w:r w:rsidRPr="00A56064">
        <w:rPr>
          <w:rStyle w:val="TagStyle"/>
          <w:rtl/>
        </w:rPr>
        <w:t xml:space="preserve"> </w:t>
      </w:r>
      <w:r w:rsidRPr="009D3394">
        <w:rPr>
          <w:rStyle w:val="TagStyle"/>
          <w:rtl/>
        </w:rPr>
        <w:t>&lt;&lt; אורח &gt;&gt;</w:t>
      </w:r>
      <w:r>
        <w:rPr>
          <w:rtl/>
        </w:rPr>
        <w:t xml:space="preserve"> </w:t>
      </w:r>
      <w:bookmarkEnd w:id="618"/>
    </w:p>
    <w:p w:rsidR="00A56064" w:rsidRDefault="00A56064" w:rsidP="00A56064">
      <w:pPr>
        <w:pStyle w:val="KeepWithNext"/>
        <w:rPr>
          <w:rtl/>
        </w:rPr>
      </w:pPr>
    </w:p>
    <w:p w:rsidR="003A1989" w:rsidRDefault="00A56064" w:rsidP="00A56064">
      <w:pPr>
        <w:rPr>
          <w:rtl/>
        </w:rPr>
      </w:pPr>
      <w:r>
        <w:rPr>
          <w:rFonts w:hint="cs"/>
          <w:rtl/>
        </w:rPr>
        <w:t xml:space="preserve">אני חוזרת ומדגישה, אין </w:t>
      </w:r>
      <w:bookmarkStart w:id="619" w:name="_ETM_Q1_2528904"/>
      <w:bookmarkEnd w:id="619"/>
      <w:r>
        <w:rPr>
          <w:rFonts w:hint="cs"/>
          <w:rtl/>
        </w:rPr>
        <w:t xml:space="preserve">לנו בעיה. </w:t>
      </w:r>
      <w:bookmarkStart w:id="620" w:name="_ETM_Q1_2560360"/>
      <w:bookmarkEnd w:id="620"/>
    </w:p>
    <w:p w:rsidR="003A1989" w:rsidRDefault="003A1989" w:rsidP="00A56064">
      <w:pPr>
        <w:rPr>
          <w:rtl/>
        </w:rPr>
      </w:pPr>
      <w:bookmarkStart w:id="621" w:name="_ETM_Q1_2560462"/>
      <w:bookmarkEnd w:id="621"/>
    </w:p>
    <w:p w:rsidR="003A1989" w:rsidRDefault="003A1989" w:rsidP="00ED162C">
      <w:pPr>
        <w:pStyle w:val="af5"/>
        <w:keepNext/>
        <w:rPr>
          <w:rtl/>
        </w:rPr>
      </w:pPr>
      <w:bookmarkStart w:id="622" w:name="ET_interruption_קריאות_110"/>
      <w:r w:rsidRPr="009D3394">
        <w:rPr>
          <w:rStyle w:val="TagStyle"/>
          <w:rtl/>
        </w:rPr>
        <w:t xml:space="preserve"> &lt;&lt; קריאה &gt;&gt;</w:t>
      </w:r>
      <w:r w:rsidRPr="003A1989">
        <w:rPr>
          <w:rStyle w:val="TagStyle"/>
          <w:rtl/>
        </w:rPr>
        <w:t xml:space="preserve"> </w:t>
      </w:r>
      <w:r>
        <w:rPr>
          <w:rtl/>
        </w:rPr>
        <w:t>קריאות:</w:t>
      </w:r>
      <w:r w:rsidRPr="003A1989">
        <w:rPr>
          <w:rStyle w:val="TagStyle"/>
          <w:rtl/>
        </w:rPr>
        <w:t xml:space="preserve"> </w:t>
      </w:r>
      <w:r w:rsidRPr="009D3394">
        <w:rPr>
          <w:rStyle w:val="TagStyle"/>
          <w:rtl/>
        </w:rPr>
        <w:t>&lt;&lt; קריאה &gt;&gt;</w:t>
      </w:r>
      <w:r>
        <w:rPr>
          <w:rtl/>
        </w:rPr>
        <w:t xml:space="preserve"> </w:t>
      </w:r>
      <w:bookmarkEnd w:id="622"/>
    </w:p>
    <w:p w:rsidR="003A1989" w:rsidRDefault="003A1989" w:rsidP="00ED162C">
      <w:pPr>
        <w:pStyle w:val="KeepWithNext"/>
        <w:rPr>
          <w:rtl/>
        </w:rPr>
      </w:pPr>
    </w:p>
    <w:p w:rsidR="003A1989" w:rsidRDefault="003A1989" w:rsidP="00ED162C">
      <w:pPr>
        <w:keepNext/>
        <w:rPr>
          <w:rtl/>
        </w:rPr>
      </w:pPr>
      <w:bookmarkStart w:id="623" w:name="_ETM_Q1_2563371"/>
      <w:bookmarkStart w:id="624" w:name="_ETM_Q1_2563634"/>
      <w:bookmarkStart w:id="625" w:name="_ETM_Q1_2563708"/>
      <w:bookmarkEnd w:id="623"/>
      <w:bookmarkEnd w:id="624"/>
      <w:bookmarkEnd w:id="625"/>
      <w:r>
        <w:rPr>
          <w:rFonts w:hint="cs"/>
          <w:rtl/>
        </w:rPr>
        <w:t>- - -</w:t>
      </w:r>
    </w:p>
    <w:p w:rsidR="003A1989" w:rsidRDefault="003A1989" w:rsidP="00ED162C">
      <w:pPr>
        <w:keepNext/>
        <w:rPr>
          <w:rtl/>
        </w:rPr>
      </w:pPr>
      <w:bookmarkStart w:id="626" w:name="_ETM_Q1_2564904"/>
      <w:bookmarkStart w:id="627" w:name="_ETM_Q1_2565041"/>
      <w:bookmarkStart w:id="628" w:name="_ETM_Q1_2560997"/>
      <w:bookmarkEnd w:id="626"/>
      <w:bookmarkEnd w:id="627"/>
      <w:bookmarkEnd w:id="628"/>
    </w:p>
    <w:p w:rsidR="003A1989" w:rsidRDefault="003A1989" w:rsidP="009D3394">
      <w:pPr>
        <w:pStyle w:val="af9"/>
        <w:rPr>
          <w:rtl/>
        </w:rPr>
      </w:pPr>
      <w:bookmarkStart w:id="629" w:name="ET_guest_355446_111"/>
      <w:r w:rsidRPr="009D3394">
        <w:rPr>
          <w:rStyle w:val="TagStyle"/>
          <w:rtl/>
        </w:rPr>
        <w:t xml:space="preserve"> &lt;&lt; אורח &gt;&gt;</w:t>
      </w:r>
      <w:r w:rsidRPr="003A1989">
        <w:rPr>
          <w:rStyle w:val="TagStyle"/>
          <w:rtl/>
        </w:rPr>
        <w:t xml:space="preserve"> </w:t>
      </w:r>
      <w:r>
        <w:rPr>
          <w:rtl/>
        </w:rPr>
        <w:t>עפרה רוס:</w:t>
      </w:r>
      <w:r w:rsidRPr="003A1989">
        <w:rPr>
          <w:rStyle w:val="TagStyle"/>
          <w:rtl/>
        </w:rPr>
        <w:t xml:space="preserve"> </w:t>
      </w:r>
      <w:r w:rsidRPr="009D3394">
        <w:rPr>
          <w:rStyle w:val="TagStyle"/>
          <w:rtl/>
        </w:rPr>
        <w:t>&lt;&lt; אורח &gt;&gt;</w:t>
      </w:r>
      <w:r>
        <w:rPr>
          <w:rtl/>
        </w:rPr>
        <w:t xml:space="preserve"> </w:t>
      </w:r>
      <w:bookmarkEnd w:id="629"/>
    </w:p>
    <w:p w:rsidR="003A1989" w:rsidRDefault="003A1989" w:rsidP="003A1989">
      <w:pPr>
        <w:pStyle w:val="KeepWithNext"/>
        <w:rPr>
          <w:rtl/>
        </w:rPr>
      </w:pPr>
    </w:p>
    <w:p w:rsidR="003A1989" w:rsidRDefault="003A1989" w:rsidP="003A1989">
      <w:pPr>
        <w:rPr>
          <w:rtl/>
        </w:rPr>
      </w:pPr>
      <w:bookmarkStart w:id="630" w:name="_ETM_Q1_2561645"/>
      <w:bookmarkStart w:id="631" w:name="_ETM_Q1_2561677"/>
      <w:bookmarkEnd w:id="630"/>
      <w:bookmarkEnd w:id="631"/>
      <w:r>
        <w:rPr>
          <w:rFonts w:hint="cs"/>
          <w:rtl/>
        </w:rPr>
        <w:t xml:space="preserve">אין לנו בעיה. אנחנו נעשה </w:t>
      </w:r>
      <w:bookmarkStart w:id="632" w:name="_ETM_Q1_2565190"/>
      <w:bookmarkEnd w:id="632"/>
      <w:r>
        <w:rPr>
          <w:rFonts w:hint="cs"/>
          <w:rtl/>
        </w:rPr>
        <w:t>את כל המאמצים לשלם.</w:t>
      </w:r>
    </w:p>
    <w:p w:rsidR="003A1989" w:rsidRDefault="003A1989" w:rsidP="003A1989">
      <w:pPr>
        <w:rPr>
          <w:rtl/>
        </w:rPr>
      </w:pPr>
      <w:bookmarkStart w:id="633" w:name="_ETM_Q1_2567293"/>
      <w:bookmarkStart w:id="634" w:name="_ETM_Q1_2567406"/>
      <w:bookmarkEnd w:id="633"/>
      <w:bookmarkEnd w:id="634"/>
    </w:p>
    <w:p w:rsidR="003A1989" w:rsidRDefault="003A1989" w:rsidP="009D3394">
      <w:pPr>
        <w:pStyle w:val="a4"/>
        <w:rPr>
          <w:rtl/>
        </w:rPr>
      </w:pPr>
      <w:bookmarkStart w:id="635" w:name="ET_speaker_שגית_אפיק_113"/>
      <w:r w:rsidRPr="009D3394">
        <w:rPr>
          <w:rStyle w:val="TagStyle"/>
          <w:rtl/>
        </w:rPr>
        <w:t>&lt;&lt; דובר &gt;&gt;</w:t>
      </w:r>
      <w:r w:rsidRPr="003A1989">
        <w:rPr>
          <w:rStyle w:val="TagStyle"/>
          <w:rtl/>
        </w:rPr>
        <w:t xml:space="preserve"> </w:t>
      </w:r>
      <w:r>
        <w:rPr>
          <w:rtl/>
        </w:rPr>
        <w:t>שגית אפיק:</w:t>
      </w:r>
      <w:r w:rsidRPr="003A1989">
        <w:rPr>
          <w:rStyle w:val="TagStyle"/>
          <w:rtl/>
        </w:rPr>
        <w:t xml:space="preserve"> </w:t>
      </w:r>
      <w:r w:rsidRPr="009D3394">
        <w:rPr>
          <w:rStyle w:val="TagStyle"/>
          <w:rtl/>
        </w:rPr>
        <w:t>&lt;&lt; דובר &gt;&gt;</w:t>
      </w:r>
      <w:r>
        <w:rPr>
          <w:rtl/>
        </w:rPr>
        <w:t xml:space="preserve"> </w:t>
      </w:r>
      <w:bookmarkEnd w:id="635"/>
    </w:p>
    <w:p w:rsidR="003A1989" w:rsidRDefault="003A1989" w:rsidP="003A1989">
      <w:pPr>
        <w:pStyle w:val="KeepWithNext"/>
        <w:rPr>
          <w:rtl/>
        </w:rPr>
      </w:pPr>
    </w:p>
    <w:p w:rsidR="003A1989" w:rsidRDefault="003A1989" w:rsidP="003A1989">
      <w:pPr>
        <w:rPr>
          <w:rtl/>
        </w:rPr>
      </w:pPr>
      <w:r>
        <w:rPr>
          <w:rFonts w:hint="cs"/>
          <w:rtl/>
        </w:rPr>
        <w:t>תעשו מאמץ לשלם את זה בסוף החודש.</w:t>
      </w:r>
    </w:p>
    <w:p w:rsidR="003A1989" w:rsidRDefault="003A1989" w:rsidP="003A1989">
      <w:pPr>
        <w:rPr>
          <w:rtl/>
        </w:rPr>
      </w:pPr>
    </w:p>
    <w:p w:rsidR="003A1989" w:rsidRDefault="003A1989" w:rsidP="009D3394">
      <w:pPr>
        <w:pStyle w:val="af9"/>
        <w:rPr>
          <w:rtl/>
        </w:rPr>
      </w:pPr>
      <w:bookmarkStart w:id="636" w:name="ET_guest_355446_114"/>
      <w:r w:rsidRPr="009D3394">
        <w:rPr>
          <w:rStyle w:val="TagStyle"/>
          <w:rtl/>
        </w:rPr>
        <w:t xml:space="preserve"> &lt;&lt; אורח &gt;&gt;</w:t>
      </w:r>
      <w:r w:rsidRPr="003A1989">
        <w:rPr>
          <w:rStyle w:val="TagStyle"/>
          <w:rtl/>
        </w:rPr>
        <w:t xml:space="preserve"> </w:t>
      </w:r>
      <w:r>
        <w:rPr>
          <w:rtl/>
        </w:rPr>
        <w:t>עפרה רוס:</w:t>
      </w:r>
      <w:r w:rsidRPr="003A1989">
        <w:rPr>
          <w:rStyle w:val="TagStyle"/>
          <w:rtl/>
        </w:rPr>
        <w:t xml:space="preserve"> </w:t>
      </w:r>
      <w:r w:rsidRPr="009D3394">
        <w:rPr>
          <w:rStyle w:val="TagStyle"/>
          <w:rtl/>
        </w:rPr>
        <w:t>&lt;&lt; אורח &gt;&gt;</w:t>
      </w:r>
      <w:r>
        <w:rPr>
          <w:rtl/>
        </w:rPr>
        <w:t xml:space="preserve"> </w:t>
      </w:r>
      <w:bookmarkEnd w:id="636"/>
    </w:p>
    <w:p w:rsidR="003A1989" w:rsidRDefault="003A1989" w:rsidP="003A1989">
      <w:pPr>
        <w:pStyle w:val="KeepWithNext"/>
        <w:rPr>
          <w:rtl/>
        </w:rPr>
      </w:pPr>
    </w:p>
    <w:p w:rsidR="003A1989" w:rsidRDefault="003A1989" w:rsidP="003A1989">
      <w:pPr>
        <w:rPr>
          <w:rtl/>
        </w:rPr>
      </w:pPr>
      <w:r>
        <w:rPr>
          <w:rFonts w:hint="cs"/>
          <w:rtl/>
        </w:rPr>
        <w:t xml:space="preserve">אנחנו נעשה מאמץ אבל צריך לקחת בחשבון שחודש פברואר הוא חודש </w:t>
      </w:r>
      <w:bookmarkStart w:id="637" w:name="_ETM_Q1_2609522"/>
      <w:bookmarkEnd w:id="637"/>
      <w:r>
        <w:rPr>
          <w:rFonts w:hint="cs"/>
          <w:rtl/>
        </w:rPr>
        <w:t>קצר.</w:t>
      </w:r>
    </w:p>
    <w:p w:rsidR="003A1989" w:rsidRDefault="003A1989" w:rsidP="003A1989">
      <w:pPr>
        <w:rPr>
          <w:rtl/>
        </w:rPr>
      </w:pPr>
    </w:p>
    <w:p w:rsidR="003A1989" w:rsidRDefault="003A1989" w:rsidP="009D3394">
      <w:pPr>
        <w:pStyle w:val="af6"/>
        <w:rPr>
          <w:rtl/>
        </w:rPr>
      </w:pPr>
      <w:bookmarkStart w:id="638" w:name="ET_yor_4762_115"/>
      <w:r w:rsidRPr="009D3394">
        <w:rPr>
          <w:rStyle w:val="TagStyle"/>
          <w:rtl/>
        </w:rPr>
        <w:t xml:space="preserve"> &lt;&lt; יור &gt;&gt;</w:t>
      </w:r>
      <w:r w:rsidRPr="003A1989">
        <w:rPr>
          <w:rStyle w:val="TagStyle"/>
          <w:rtl/>
        </w:rPr>
        <w:t xml:space="preserve"> </w:t>
      </w:r>
      <w:r>
        <w:rPr>
          <w:rtl/>
        </w:rPr>
        <w:t>היו"ר משה גפני:</w:t>
      </w:r>
      <w:r w:rsidRPr="003A1989">
        <w:rPr>
          <w:rStyle w:val="TagStyle"/>
          <w:rtl/>
        </w:rPr>
        <w:t xml:space="preserve"> </w:t>
      </w:r>
      <w:r w:rsidRPr="009D3394">
        <w:rPr>
          <w:rStyle w:val="TagStyle"/>
          <w:rtl/>
        </w:rPr>
        <w:t>&lt;&lt; יור &gt;&gt;</w:t>
      </w:r>
      <w:r>
        <w:rPr>
          <w:rtl/>
        </w:rPr>
        <w:t xml:space="preserve"> </w:t>
      </w:r>
      <w:bookmarkEnd w:id="638"/>
    </w:p>
    <w:p w:rsidR="003A1989" w:rsidRDefault="003A1989" w:rsidP="003A1989">
      <w:pPr>
        <w:pStyle w:val="KeepWithNext"/>
        <w:rPr>
          <w:rtl/>
        </w:rPr>
      </w:pPr>
    </w:p>
    <w:p w:rsidR="003A1989" w:rsidRDefault="003A1989" w:rsidP="003A1989">
      <w:pPr>
        <w:rPr>
          <w:rtl/>
        </w:rPr>
      </w:pPr>
      <w:r>
        <w:rPr>
          <w:rFonts w:hint="cs"/>
          <w:rtl/>
        </w:rPr>
        <w:t>אנחנו מבקשים שתעשו את זה.</w:t>
      </w:r>
    </w:p>
    <w:p w:rsidR="003A1989" w:rsidRDefault="003A1989" w:rsidP="003A1989">
      <w:pPr>
        <w:rPr>
          <w:rtl/>
        </w:rPr>
      </w:pPr>
      <w:bookmarkStart w:id="639" w:name="_ETM_Q1_2612820"/>
      <w:bookmarkStart w:id="640" w:name="_ETM_Q1_2612943"/>
      <w:bookmarkStart w:id="641" w:name="_ETM_Q1_2614484"/>
      <w:bookmarkEnd w:id="639"/>
      <w:bookmarkEnd w:id="640"/>
      <w:bookmarkEnd w:id="641"/>
    </w:p>
    <w:p w:rsidR="003A1989" w:rsidRDefault="003A1989" w:rsidP="009D3394">
      <w:pPr>
        <w:pStyle w:val="a4"/>
        <w:rPr>
          <w:rtl/>
        </w:rPr>
      </w:pPr>
      <w:bookmarkStart w:id="642" w:name="ET_speaker_שגית_אפיק_116"/>
      <w:r w:rsidRPr="009D3394">
        <w:rPr>
          <w:rStyle w:val="TagStyle"/>
          <w:rtl/>
        </w:rPr>
        <w:t xml:space="preserve"> &lt;&lt; דובר &gt;&gt;</w:t>
      </w:r>
      <w:r w:rsidRPr="003A1989">
        <w:rPr>
          <w:rStyle w:val="TagStyle"/>
          <w:rtl/>
        </w:rPr>
        <w:t xml:space="preserve"> </w:t>
      </w:r>
      <w:r>
        <w:rPr>
          <w:rtl/>
        </w:rPr>
        <w:t>שגית אפיק:</w:t>
      </w:r>
      <w:r w:rsidRPr="003A1989">
        <w:rPr>
          <w:rStyle w:val="TagStyle"/>
          <w:rtl/>
        </w:rPr>
        <w:t xml:space="preserve"> </w:t>
      </w:r>
      <w:r w:rsidRPr="009D3394">
        <w:rPr>
          <w:rStyle w:val="TagStyle"/>
          <w:rtl/>
        </w:rPr>
        <w:t>&lt;&lt; דובר &gt;&gt;</w:t>
      </w:r>
      <w:r>
        <w:rPr>
          <w:rtl/>
        </w:rPr>
        <w:t xml:space="preserve"> </w:t>
      </w:r>
      <w:bookmarkEnd w:id="642"/>
    </w:p>
    <w:p w:rsidR="003A1989" w:rsidRDefault="003A1989" w:rsidP="003A1989">
      <w:pPr>
        <w:pStyle w:val="KeepWithNext"/>
        <w:rPr>
          <w:rtl/>
        </w:rPr>
      </w:pPr>
    </w:p>
    <w:p w:rsidR="00A56064" w:rsidRDefault="003A1989" w:rsidP="003A1989">
      <w:pPr>
        <w:rPr>
          <w:rtl/>
        </w:rPr>
      </w:pPr>
      <w:bookmarkStart w:id="643" w:name="_ETM_Q1_2615147"/>
      <w:bookmarkStart w:id="644" w:name="_ETM_Q1_2615175"/>
      <w:bookmarkEnd w:id="643"/>
      <w:bookmarkEnd w:id="644"/>
      <w:r>
        <w:rPr>
          <w:rFonts w:hint="cs"/>
          <w:rtl/>
        </w:rPr>
        <w:t xml:space="preserve">אם לא בסוף פברואר, זה יידחה </w:t>
      </w:r>
      <w:bookmarkStart w:id="645" w:name="_ETM_Q1_2613470"/>
      <w:bookmarkEnd w:id="645"/>
      <w:r>
        <w:rPr>
          <w:rFonts w:hint="cs"/>
          <w:rtl/>
        </w:rPr>
        <w:t>עוד חודש?</w:t>
      </w:r>
      <w:r>
        <w:rPr>
          <w:rFonts w:hint="cs"/>
        </w:rPr>
        <w:t xml:space="preserve"> </w:t>
      </w:r>
      <w:r>
        <w:rPr>
          <w:rtl/>
        </w:rPr>
        <w:t xml:space="preserve">              </w:t>
      </w:r>
      <w:r w:rsidR="00A56064">
        <w:rPr>
          <w:rtl/>
        </w:rPr>
        <w:t xml:space="preserve">  </w:t>
      </w:r>
      <w:bookmarkStart w:id="646" w:name="_ETM_Q1_2613933"/>
      <w:bookmarkEnd w:id="646"/>
    </w:p>
    <w:p w:rsidR="003A1989" w:rsidRDefault="003A1989" w:rsidP="003A1989">
      <w:pPr>
        <w:rPr>
          <w:rtl/>
        </w:rPr>
      </w:pPr>
      <w:bookmarkStart w:id="647" w:name="_ETM_Q1_2614052"/>
      <w:bookmarkStart w:id="648" w:name="_ETM_Q1_2615486"/>
      <w:bookmarkEnd w:id="647"/>
      <w:bookmarkEnd w:id="648"/>
    </w:p>
    <w:p w:rsidR="003A1989" w:rsidRDefault="003A1989" w:rsidP="009D3394">
      <w:pPr>
        <w:pStyle w:val="af9"/>
        <w:rPr>
          <w:rtl/>
        </w:rPr>
      </w:pPr>
      <w:bookmarkStart w:id="649" w:name="ET_guest_355446_117"/>
      <w:r w:rsidRPr="009D3394">
        <w:rPr>
          <w:rStyle w:val="TagStyle"/>
          <w:rtl/>
        </w:rPr>
        <w:t xml:space="preserve"> &lt;&lt; אורח &gt;&gt;</w:t>
      </w:r>
      <w:r w:rsidRPr="003A1989">
        <w:rPr>
          <w:rStyle w:val="TagStyle"/>
          <w:rtl/>
        </w:rPr>
        <w:t xml:space="preserve"> </w:t>
      </w:r>
      <w:r>
        <w:rPr>
          <w:rtl/>
        </w:rPr>
        <w:t>עפרה רוס:</w:t>
      </w:r>
      <w:r w:rsidRPr="003A1989">
        <w:rPr>
          <w:rStyle w:val="TagStyle"/>
          <w:rtl/>
        </w:rPr>
        <w:t xml:space="preserve"> </w:t>
      </w:r>
      <w:r w:rsidRPr="009D3394">
        <w:rPr>
          <w:rStyle w:val="TagStyle"/>
          <w:rtl/>
        </w:rPr>
        <w:t>&lt;&lt; אורח &gt;&gt;</w:t>
      </w:r>
      <w:r>
        <w:rPr>
          <w:rtl/>
        </w:rPr>
        <w:t xml:space="preserve"> </w:t>
      </w:r>
      <w:bookmarkEnd w:id="649"/>
    </w:p>
    <w:p w:rsidR="003A1989" w:rsidRDefault="003A1989" w:rsidP="003A1989">
      <w:pPr>
        <w:pStyle w:val="KeepWithNext"/>
        <w:rPr>
          <w:rtl/>
        </w:rPr>
      </w:pPr>
    </w:p>
    <w:p w:rsidR="003A1989" w:rsidRDefault="003A1989" w:rsidP="003A1989">
      <w:pPr>
        <w:rPr>
          <w:rtl/>
        </w:rPr>
      </w:pPr>
      <w:bookmarkStart w:id="650" w:name="_ETM_Q1_2616100"/>
      <w:bookmarkStart w:id="651" w:name="_ETM_Q1_2616131"/>
      <w:bookmarkEnd w:id="650"/>
      <w:bookmarkEnd w:id="651"/>
      <w:r>
        <w:rPr>
          <w:rFonts w:hint="cs"/>
          <w:rtl/>
        </w:rPr>
        <w:t xml:space="preserve">אם לא נצליח לבצע את זה, זה יידחה עוד חודש, אבל אנחנו ננסה לעשות מאמץ. </w:t>
      </w:r>
    </w:p>
    <w:p w:rsidR="003A1989" w:rsidRDefault="003A1989" w:rsidP="003A1989">
      <w:pPr>
        <w:rPr>
          <w:rtl/>
        </w:rPr>
      </w:pPr>
      <w:bookmarkStart w:id="652" w:name="_ETM_Q1_2618078"/>
      <w:bookmarkStart w:id="653" w:name="_ETM_Q1_2618215"/>
      <w:bookmarkStart w:id="654" w:name="_ETM_Q1_2619246"/>
      <w:bookmarkEnd w:id="652"/>
      <w:bookmarkEnd w:id="653"/>
      <w:bookmarkEnd w:id="654"/>
    </w:p>
    <w:p w:rsidR="003A1989" w:rsidRDefault="003A1989" w:rsidP="009D3394">
      <w:pPr>
        <w:pStyle w:val="a4"/>
        <w:rPr>
          <w:rtl/>
        </w:rPr>
      </w:pPr>
      <w:bookmarkStart w:id="655" w:name="ET_speaker_5084_118"/>
      <w:r w:rsidRPr="009D3394">
        <w:rPr>
          <w:rStyle w:val="TagStyle"/>
          <w:rtl/>
        </w:rPr>
        <w:t xml:space="preserve"> &lt;&lt; דובר &gt;&gt;</w:t>
      </w:r>
      <w:r w:rsidRPr="003A1989">
        <w:rPr>
          <w:rStyle w:val="TagStyle"/>
          <w:rtl/>
        </w:rPr>
        <w:t xml:space="preserve"> </w:t>
      </w:r>
      <w:r>
        <w:rPr>
          <w:rtl/>
        </w:rPr>
        <w:t>מיקי לוי (יש עתיד):</w:t>
      </w:r>
      <w:r w:rsidRPr="003A1989">
        <w:rPr>
          <w:rStyle w:val="TagStyle"/>
          <w:rtl/>
        </w:rPr>
        <w:t xml:space="preserve"> </w:t>
      </w:r>
      <w:r w:rsidRPr="009D3394">
        <w:rPr>
          <w:rStyle w:val="TagStyle"/>
          <w:rtl/>
        </w:rPr>
        <w:t>&lt;&lt; דובר &gt;&gt;</w:t>
      </w:r>
      <w:r>
        <w:rPr>
          <w:rtl/>
        </w:rPr>
        <w:t xml:space="preserve"> </w:t>
      </w:r>
      <w:bookmarkEnd w:id="655"/>
    </w:p>
    <w:p w:rsidR="003A1989" w:rsidRDefault="003A1989" w:rsidP="003A1989">
      <w:pPr>
        <w:pStyle w:val="KeepWithNext"/>
        <w:rPr>
          <w:rtl/>
        </w:rPr>
      </w:pPr>
    </w:p>
    <w:p w:rsidR="003A1989" w:rsidRDefault="003A1989" w:rsidP="003A1989">
      <w:pPr>
        <w:rPr>
          <w:rtl/>
        </w:rPr>
      </w:pPr>
      <w:bookmarkStart w:id="656" w:name="_ETM_Q1_2619922"/>
      <w:bookmarkStart w:id="657" w:name="_ETM_Q1_2619955"/>
      <w:bookmarkEnd w:id="656"/>
      <w:bookmarkEnd w:id="657"/>
      <w:r>
        <w:rPr>
          <w:rFonts w:hint="cs"/>
          <w:rtl/>
        </w:rPr>
        <w:t xml:space="preserve">רק </w:t>
      </w:r>
      <w:bookmarkStart w:id="658" w:name="_ETM_Q1_2620190"/>
      <w:bookmarkEnd w:id="658"/>
      <w:r>
        <w:rPr>
          <w:rFonts w:hint="cs"/>
          <w:rtl/>
        </w:rPr>
        <w:t>חודש?</w:t>
      </w:r>
    </w:p>
    <w:p w:rsidR="003A1989" w:rsidRDefault="003A1989" w:rsidP="003A1989">
      <w:pPr>
        <w:rPr>
          <w:rtl/>
        </w:rPr>
      </w:pPr>
      <w:bookmarkStart w:id="659" w:name="_ETM_Q1_2623294"/>
      <w:bookmarkStart w:id="660" w:name="_ETM_Q1_2623416"/>
      <w:bookmarkStart w:id="661" w:name="_ETM_Q1_2621008"/>
      <w:bookmarkEnd w:id="659"/>
      <w:bookmarkEnd w:id="660"/>
      <w:bookmarkEnd w:id="661"/>
    </w:p>
    <w:p w:rsidR="003A1989" w:rsidRDefault="003A1989" w:rsidP="009D3394">
      <w:pPr>
        <w:pStyle w:val="af9"/>
        <w:rPr>
          <w:rtl/>
        </w:rPr>
      </w:pPr>
      <w:bookmarkStart w:id="662" w:name="ET_guest_355446_119"/>
      <w:r w:rsidRPr="009D3394">
        <w:rPr>
          <w:rStyle w:val="TagStyle"/>
          <w:rtl/>
        </w:rPr>
        <w:t xml:space="preserve"> &lt;&lt; אורח &gt;&gt;</w:t>
      </w:r>
      <w:r w:rsidRPr="003A1989">
        <w:rPr>
          <w:rStyle w:val="TagStyle"/>
          <w:rtl/>
        </w:rPr>
        <w:t xml:space="preserve"> </w:t>
      </w:r>
      <w:r>
        <w:rPr>
          <w:rtl/>
        </w:rPr>
        <w:t>עפרה רוס:</w:t>
      </w:r>
      <w:r w:rsidRPr="003A1989">
        <w:rPr>
          <w:rStyle w:val="TagStyle"/>
          <w:rtl/>
        </w:rPr>
        <w:t xml:space="preserve"> </w:t>
      </w:r>
      <w:r w:rsidRPr="009D3394">
        <w:rPr>
          <w:rStyle w:val="TagStyle"/>
          <w:rtl/>
        </w:rPr>
        <w:t>&lt;&lt; אורח &gt;&gt;</w:t>
      </w:r>
      <w:r>
        <w:rPr>
          <w:rtl/>
        </w:rPr>
        <w:t xml:space="preserve"> </w:t>
      </w:r>
      <w:bookmarkEnd w:id="662"/>
    </w:p>
    <w:p w:rsidR="003A1989" w:rsidRDefault="003A1989" w:rsidP="003A1989">
      <w:pPr>
        <w:pStyle w:val="KeepWithNext"/>
        <w:rPr>
          <w:rtl/>
        </w:rPr>
      </w:pPr>
    </w:p>
    <w:p w:rsidR="003A1989" w:rsidRDefault="003A1989" w:rsidP="003A1989">
      <w:pPr>
        <w:rPr>
          <w:rtl/>
        </w:rPr>
      </w:pPr>
      <w:bookmarkStart w:id="663" w:name="_ETM_Q1_2621648"/>
      <w:bookmarkStart w:id="664" w:name="_ETM_Q1_2621682"/>
      <w:bookmarkEnd w:id="663"/>
      <w:bookmarkEnd w:id="664"/>
      <w:r>
        <w:rPr>
          <w:rFonts w:hint="cs"/>
          <w:rtl/>
        </w:rPr>
        <w:t>רק חודש. זה יהיה בתגמול הבא.</w:t>
      </w:r>
      <w:r>
        <w:rPr>
          <w:rtl/>
        </w:rPr>
        <w:t xml:space="preserve"> </w:t>
      </w:r>
    </w:p>
    <w:p w:rsidR="003A1989" w:rsidRDefault="003A1989" w:rsidP="003A1989">
      <w:pPr>
        <w:rPr>
          <w:rtl/>
        </w:rPr>
      </w:pPr>
      <w:bookmarkStart w:id="665" w:name="_ETM_Q1_2627004"/>
      <w:bookmarkStart w:id="666" w:name="_ETM_Q1_2627112"/>
      <w:bookmarkEnd w:id="665"/>
      <w:bookmarkEnd w:id="666"/>
    </w:p>
    <w:p w:rsidR="003A1989" w:rsidRDefault="003A1989" w:rsidP="009D3394">
      <w:pPr>
        <w:pStyle w:val="af6"/>
        <w:rPr>
          <w:rtl/>
        </w:rPr>
      </w:pPr>
      <w:bookmarkStart w:id="667" w:name="ET_yor_4762_120"/>
      <w:r w:rsidRPr="009D3394">
        <w:rPr>
          <w:rStyle w:val="TagStyle"/>
          <w:rtl/>
        </w:rPr>
        <w:t xml:space="preserve"> &lt;&lt; יור &gt;&gt;</w:t>
      </w:r>
      <w:r w:rsidRPr="003A1989">
        <w:rPr>
          <w:rStyle w:val="TagStyle"/>
          <w:rtl/>
        </w:rPr>
        <w:t xml:space="preserve"> </w:t>
      </w:r>
      <w:r>
        <w:rPr>
          <w:rtl/>
        </w:rPr>
        <w:t>היו"ר משה גפני:</w:t>
      </w:r>
      <w:r w:rsidRPr="003A1989">
        <w:rPr>
          <w:rStyle w:val="TagStyle"/>
          <w:rtl/>
        </w:rPr>
        <w:t xml:space="preserve"> </w:t>
      </w:r>
      <w:r w:rsidRPr="009D3394">
        <w:rPr>
          <w:rStyle w:val="TagStyle"/>
          <w:rtl/>
        </w:rPr>
        <w:t>&lt;&lt; יור &gt;&gt;</w:t>
      </w:r>
      <w:r>
        <w:rPr>
          <w:rtl/>
        </w:rPr>
        <w:t xml:space="preserve"> </w:t>
      </w:r>
      <w:bookmarkEnd w:id="667"/>
    </w:p>
    <w:p w:rsidR="003A1989" w:rsidRDefault="003A1989" w:rsidP="003A1989">
      <w:pPr>
        <w:pStyle w:val="KeepWithNext"/>
        <w:rPr>
          <w:rtl/>
        </w:rPr>
      </w:pPr>
    </w:p>
    <w:p w:rsidR="003A1989" w:rsidRDefault="003A1989" w:rsidP="003A1989">
      <w:pPr>
        <w:rPr>
          <w:rtl/>
        </w:rPr>
      </w:pPr>
      <w:bookmarkStart w:id="668" w:name="_ETM_Q1_2627958"/>
      <w:bookmarkEnd w:id="668"/>
      <w:r>
        <w:rPr>
          <w:rFonts w:hint="cs"/>
          <w:rtl/>
        </w:rPr>
        <w:t xml:space="preserve">אבל התשלום הוא רטרואקטיבי. אנחנו </w:t>
      </w:r>
      <w:bookmarkStart w:id="669" w:name="_ETM_Q1_2630815"/>
      <w:bookmarkEnd w:id="669"/>
      <w:r>
        <w:rPr>
          <w:rFonts w:hint="cs"/>
          <w:rtl/>
        </w:rPr>
        <w:t xml:space="preserve">הוועדה משבחים את מה שאתם עושים ומבקשים </w:t>
      </w:r>
      <w:bookmarkStart w:id="670" w:name="_ETM_Q1_2634549"/>
      <w:bookmarkEnd w:id="670"/>
      <w:r>
        <w:rPr>
          <w:rFonts w:hint="cs"/>
          <w:rtl/>
        </w:rPr>
        <w:t xml:space="preserve">מכם לא לעכב את זה. </w:t>
      </w:r>
    </w:p>
    <w:p w:rsidR="003A1989" w:rsidRDefault="003A1989" w:rsidP="003A1989">
      <w:pPr>
        <w:rPr>
          <w:rtl/>
        </w:rPr>
      </w:pPr>
    </w:p>
    <w:p w:rsidR="003A1989" w:rsidRDefault="003A1989" w:rsidP="009D3394">
      <w:pPr>
        <w:pStyle w:val="af9"/>
        <w:rPr>
          <w:rtl/>
        </w:rPr>
      </w:pPr>
      <w:bookmarkStart w:id="671" w:name="ET_guest_355446_121"/>
      <w:r w:rsidRPr="009D3394">
        <w:rPr>
          <w:rStyle w:val="TagStyle"/>
          <w:rtl/>
        </w:rPr>
        <w:t xml:space="preserve"> &lt;&lt; אורח &gt;&gt;</w:t>
      </w:r>
      <w:r w:rsidRPr="003A1989">
        <w:rPr>
          <w:rStyle w:val="TagStyle"/>
          <w:rtl/>
        </w:rPr>
        <w:t xml:space="preserve"> </w:t>
      </w:r>
      <w:r>
        <w:rPr>
          <w:rtl/>
        </w:rPr>
        <w:t>עפרה רוס:</w:t>
      </w:r>
      <w:r w:rsidRPr="003A1989">
        <w:rPr>
          <w:rStyle w:val="TagStyle"/>
          <w:rtl/>
        </w:rPr>
        <w:t xml:space="preserve"> </w:t>
      </w:r>
      <w:r w:rsidRPr="009D3394">
        <w:rPr>
          <w:rStyle w:val="TagStyle"/>
          <w:rtl/>
        </w:rPr>
        <w:t>&lt;&lt; אורח &gt;&gt;</w:t>
      </w:r>
      <w:r>
        <w:rPr>
          <w:rtl/>
        </w:rPr>
        <w:t xml:space="preserve"> </w:t>
      </w:r>
      <w:bookmarkEnd w:id="671"/>
    </w:p>
    <w:p w:rsidR="003A1989" w:rsidRDefault="003A1989" w:rsidP="003A1989">
      <w:pPr>
        <w:pStyle w:val="KeepWithNext"/>
        <w:rPr>
          <w:rtl/>
        </w:rPr>
      </w:pPr>
    </w:p>
    <w:p w:rsidR="003A1989" w:rsidRDefault="003A1989" w:rsidP="003A1989">
      <w:pPr>
        <w:rPr>
          <w:rtl/>
        </w:rPr>
      </w:pPr>
      <w:r>
        <w:rPr>
          <w:rFonts w:hint="cs"/>
          <w:rtl/>
        </w:rPr>
        <w:t>אנחנו פנינו גם לוועדה.</w:t>
      </w:r>
    </w:p>
    <w:p w:rsidR="003A1989" w:rsidRDefault="003A1989" w:rsidP="003A1989">
      <w:pPr>
        <w:rPr>
          <w:rtl/>
        </w:rPr>
      </w:pPr>
      <w:bookmarkStart w:id="672" w:name="_ETM_Q1_2636056"/>
      <w:bookmarkStart w:id="673" w:name="_ETM_Q1_2636190"/>
      <w:bookmarkEnd w:id="672"/>
      <w:bookmarkEnd w:id="673"/>
    </w:p>
    <w:p w:rsidR="003A1989" w:rsidRDefault="003A1989" w:rsidP="009D3394">
      <w:pPr>
        <w:pStyle w:val="af6"/>
        <w:rPr>
          <w:rtl/>
        </w:rPr>
      </w:pPr>
      <w:bookmarkStart w:id="674" w:name="ET_yor_4762_122"/>
      <w:r w:rsidRPr="009D3394">
        <w:rPr>
          <w:rStyle w:val="TagStyle"/>
          <w:rtl/>
        </w:rPr>
        <w:t xml:space="preserve"> &lt;&lt; יור &gt;&gt;</w:t>
      </w:r>
      <w:r w:rsidRPr="003A1989">
        <w:rPr>
          <w:rStyle w:val="TagStyle"/>
          <w:rtl/>
        </w:rPr>
        <w:t xml:space="preserve"> </w:t>
      </w:r>
      <w:r>
        <w:rPr>
          <w:rtl/>
        </w:rPr>
        <w:t>היו"ר משה גפני:</w:t>
      </w:r>
      <w:r w:rsidRPr="003A1989">
        <w:rPr>
          <w:rStyle w:val="TagStyle"/>
          <w:rtl/>
        </w:rPr>
        <w:t xml:space="preserve"> </w:t>
      </w:r>
      <w:r w:rsidRPr="009D3394">
        <w:rPr>
          <w:rStyle w:val="TagStyle"/>
          <w:rtl/>
        </w:rPr>
        <w:t>&lt;&lt; יור &gt;&gt;</w:t>
      </w:r>
      <w:r>
        <w:rPr>
          <w:rtl/>
        </w:rPr>
        <w:t xml:space="preserve"> </w:t>
      </w:r>
      <w:bookmarkEnd w:id="674"/>
    </w:p>
    <w:p w:rsidR="003A1989" w:rsidRDefault="003A1989" w:rsidP="003A1989">
      <w:pPr>
        <w:pStyle w:val="KeepWithNext"/>
        <w:rPr>
          <w:rtl/>
        </w:rPr>
      </w:pPr>
    </w:p>
    <w:p w:rsidR="003A1989" w:rsidRDefault="003A1989" w:rsidP="00F64A45">
      <w:pPr>
        <w:rPr>
          <w:rtl/>
        </w:rPr>
      </w:pPr>
      <w:bookmarkStart w:id="675" w:name="_ETM_Q1_2638670"/>
      <w:bookmarkEnd w:id="675"/>
      <w:r>
        <w:rPr>
          <w:rFonts w:hint="cs"/>
          <w:rtl/>
        </w:rPr>
        <w:t xml:space="preserve">אתם יודעים יותר טוב </w:t>
      </w:r>
      <w:proofErr w:type="spellStart"/>
      <w:r>
        <w:rPr>
          <w:rFonts w:hint="cs"/>
          <w:rtl/>
        </w:rPr>
        <w:t>מאיתנו</w:t>
      </w:r>
      <w:proofErr w:type="spellEnd"/>
      <w:r>
        <w:rPr>
          <w:rFonts w:hint="cs"/>
          <w:rtl/>
        </w:rPr>
        <w:t xml:space="preserve"> כמה </w:t>
      </w:r>
      <w:bookmarkStart w:id="676" w:name="_ETM_Q1_2642455"/>
      <w:bookmarkEnd w:id="676"/>
      <w:r>
        <w:rPr>
          <w:rFonts w:hint="cs"/>
          <w:rtl/>
        </w:rPr>
        <w:t>חשיבות יש בגורם הזמן</w:t>
      </w:r>
      <w:r>
        <w:rPr>
          <w:rtl/>
        </w:rPr>
        <w:t xml:space="preserve"> </w:t>
      </w:r>
      <w:r>
        <w:rPr>
          <w:rFonts w:hint="cs"/>
          <w:rtl/>
        </w:rPr>
        <w:t>במקרה הזה. אלה לא המקרים הרגילים שאנחנו אומרים</w:t>
      </w:r>
      <w:r w:rsidR="00F64A45">
        <w:rPr>
          <w:rFonts w:hint="cs"/>
          <w:rtl/>
        </w:rPr>
        <w:t>,</w:t>
      </w:r>
      <w:r>
        <w:rPr>
          <w:rFonts w:hint="cs"/>
          <w:rtl/>
        </w:rPr>
        <w:t xml:space="preserve"> בסדר, </w:t>
      </w:r>
      <w:bookmarkStart w:id="677" w:name="_ETM_Q1_2645516"/>
      <w:bookmarkEnd w:id="677"/>
      <w:r>
        <w:rPr>
          <w:rFonts w:hint="cs"/>
          <w:rtl/>
        </w:rPr>
        <w:t>אז יהיה עוד קצת.</w:t>
      </w:r>
    </w:p>
    <w:p w:rsidR="003A1989" w:rsidRDefault="003A1989" w:rsidP="003A1989">
      <w:pPr>
        <w:rPr>
          <w:rtl/>
        </w:rPr>
      </w:pPr>
      <w:bookmarkStart w:id="678" w:name="_ETM_Q1_2645252"/>
      <w:bookmarkEnd w:id="678"/>
    </w:p>
    <w:p w:rsidR="003A1989" w:rsidRDefault="003A1989" w:rsidP="009D3394">
      <w:pPr>
        <w:pStyle w:val="af9"/>
        <w:rPr>
          <w:rtl/>
        </w:rPr>
      </w:pPr>
      <w:bookmarkStart w:id="679" w:name="ET_guest_355446_123"/>
      <w:r w:rsidRPr="009D3394">
        <w:rPr>
          <w:rStyle w:val="TagStyle"/>
          <w:rtl/>
        </w:rPr>
        <w:t xml:space="preserve"> &lt;&lt; אורח &gt;&gt;</w:t>
      </w:r>
      <w:r w:rsidRPr="003A1989">
        <w:rPr>
          <w:rStyle w:val="TagStyle"/>
          <w:rtl/>
        </w:rPr>
        <w:t xml:space="preserve"> </w:t>
      </w:r>
      <w:r>
        <w:rPr>
          <w:rtl/>
        </w:rPr>
        <w:t>עפרה רוס:</w:t>
      </w:r>
      <w:r w:rsidRPr="003A1989">
        <w:rPr>
          <w:rStyle w:val="TagStyle"/>
          <w:rtl/>
        </w:rPr>
        <w:t xml:space="preserve"> </w:t>
      </w:r>
      <w:r w:rsidRPr="009D3394">
        <w:rPr>
          <w:rStyle w:val="TagStyle"/>
          <w:rtl/>
        </w:rPr>
        <w:t>&lt;&lt; אורח &gt;&gt;</w:t>
      </w:r>
      <w:r>
        <w:rPr>
          <w:rtl/>
        </w:rPr>
        <w:t xml:space="preserve"> </w:t>
      </w:r>
      <w:bookmarkEnd w:id="679"/>
    </w:p>
    <w:p w:rsidR="003A1989" w:rsidRDefault="003A1989" w:rsidP="003A1989">
      <w:pPr>
        <w:pStyle w:val="KeepWithNext"/>
        <w:rPr>
          <w:rtl/>
        </w:rPr>
      </w:pPr>
    </w:p>
    <w:p w:rsidR="003A1989" w:rsidRDefault="003A1989" w:rsidP="003A1989">
      <w:pPr>
        <w:rPr>
          <w:rtl/>
        </w:rPr>
      </w:pPr>
      <w:bookmarkStart w:id="680" w:name="_ETM_Q1_2645903"/>
      <w:bookmarkStart w:id="681" w:name="_ETM_Q1_2645936"/>
      <w:bookmarkEnd w:id="680"/>
      <w:bookmarkEnd w:id="681"/>
      <w:r>
        <w:rPr>
          <w:rFonts w:hint="cs"/>
          <w:rtl/>
        </w:rPr>
        <w:t xml:space="preserve">אנחנו יודעים, לכן גם אנחנו פנינו לוועדה וביקשנו לזרז את כל הנושא הזה. </w:t>
      </w:r>
      <w:bookmarkStart w:id="682" w:name="_ETM_Q1_2647991"/>
      <w:bookmarkEnd w:id="682"/>
    </w:p>
    <w:p w:rsidR="003A1989" w:rsidRDefault="003A1989" w:rsidP="003A1989">
      <w:pPr>
        <w:rPr>
          <w:rtl/>
        </w:rPr>
      </w:pPr>
      <w:bookmarkStart w:id="683" w:name="_ETM_Q1_2648099"/>
      <w:bookmarkStart w:id="684" w:name="_ETM_Q1_2649832"/>
      <w:bookmarkEnd w:id="683"/>
      <w:bookmarkEnd w:id="684"/>
    </w:p>
    <w:p w:rsidR="003A1989" w:rsidRDefault="003A1989" w:rsidP="009D3394">
      <w:pPr>
        <w:pStyle w:val="a4"/>
        <w:rPr>
          <w:rtl/>
        </w:rPr>
      </w:pPr>
      <w:bookmarkStart w:id="685" w:name="ET_speaker_שגית_אפיק_124"/>
      <w:r w:rsidRPr="009D3394">
        <w:rPr>
          <w:rStyle w:val="TagStyle"/>
          <w:rtl/>
        </w:rPr>
        <w:t xml:space="preserve"> &lt;&lt; דובר &gt;&gt;</w:t>
      </w:r>
      <w:r w:rsidRPr="003A1989">
        <w:rPr>
          <w:rStyle w:val="TagStyle"/>
          <w:rtl/>
        </w:rPr>
        <w:t xml:space="preserve"> </w:t>
      </w:r>
      <w:r>
        <w:rPr>
          <w:rtl/>
        </w:rPr>
        <w:t>שגית אפיק:</w:t>
      </w:r>
      <w:r w:rsidRPr="003A1989">
        <w:rPr>
          <w:rStyle w:val="TagStyle"/>
          <w:rtl/>
        </w:rPr>
        <w:t xml:space="preserve"> </w:t>
      </w:r>
      <w:r w:rsidRPr="009D3394">
        <w:rPr>
          <w:rStyle w:val="TagStyle"/>
          <w:rtl/>
        </w:rPr>
        <w:t>&lt;&lt; דובר &gt;&gt;</w:t>
      </w:r>
      <w:r>
        <w:rPr>
          <w:rtl/>
        </w:rPr>
        <w:t xml:space="preserve"> </w:t>
      </w:r>
      <w:bookmarkEnd w:id="685"/>
    </w:p>
    <w:p w:rsidR="003A1989" w:rsidRDefault="003A1989" w:rsidP="003A1989">
      <w:pPr>
        <w:pStyle w:val="KeepWithNext"/>
        <w:rPr>
          <w:rtl/>
        </w:rPr>
      </w:pPr>
    </w:p>
    <w:p w:rsidR="003A1989" w:rsidRDefault="003A1989" w:rsidP="003A1989">
      <w:pPr>
        <w:rPr>
          <w:rtl/>
        </w:rPr>
      </w:pPr>
      <w:bookmarkStart w:id="686" w:name="_ETM_Q1_2650534"/>
      <w:bookmarkStart w:id="687" w:name="_ETM_Q1_2650562"/>
      <w:bookmarkEnd w:id="686"/>
      <w:bookmarkEnd w:id="687"/>
      <w:r>
        <w:rPr>
          <w:rFonts w:hint="cs"/>
          <w:rtl/>
        </w:rPr>
        <w:t xml:space="preserve">נכון. </w:t>
      </w:r>
    </w:p>
    <w:p w:rsidR="003A1989" w:rsidRDefault="003A1989" w:rsidP="003A1989">
      <w:pPr>
        <w:rPr>
          <w:rtl/>
        </w:rPr>
      </w:pPr>
      <w:bookmarkStart w:id="688" w:name="_ETM_Q1_2653319"/>
      <w:bookmarkStart w:id="689" w:name="_ETM_Q1_2653429"/>
      <w:bookmarkStart w:id="690" w:name="_ETM_Q1_2650230"/>
      <w:bookmarkEnd w:id="688"/>
      <w:bookmarkEnd w:id="689"/>
      <w:bookmarkEnd w:id="690"/>
    </w:p>
    <w:p w:rsidR="003A1989" w:rsidRDefault="003A1989" w:rsidP="009D3394">
      <w:pPr>
        <w:pStyle w:val="af9"/>
        <w:rPr>
          <w:rtl/>
        </w:rPr>
      </w:pPr>
      <w:bookmarkStart w:id="691" w:name="ET_guest_355446_125"/>
      <w:r w:rsidRPr="009D3394">
        <w:rPr>
          <w:rStyle w:val="TagStyle"/>
          <w:rtl/>
        </w:rPr>
        <w:t xml:space="preserve"> &lt;&lt; אורח &gt;&gt;</w:t>
      </w:r>
      <w:r w:rsidRPr="003A1989">
        <w:rPr>
          <w:rStyle w:val="TagStyle"/>
          <w:rtl/>
        </w:rPr>
        <w:t xml:space="preserve"> </w:t>
      </w:r>
      <w:r>
        <w:rPr>
          <w:rtl/>
        </w:rPr>
        <w:t>עפרה רוס:</w:t>
      </w:r>
      <w:r w:rsidRPr="003A1989">
        <w:rPr>
          <w:rStyle w:val="TagStyle"/>
          <w:rtl/>
        </w:rPr>
        <w:t xml:space="preserve"> </w:t>
      </w:r>
      <w:r w:rsidRPr="009D3394">
        <w:rPr>
          <w:rStyle w:val="TagStyle"/>
          <w:rtl/>
        </w:rPr>
        <w:t>&lt;&lt; אורח &gt;&gt;</w:t>
      </w:r>
      <w:r>
        <w:rPr>
          <w:rtl/>
        </w:rPr>
        <w:t xml:space="preserve"> </w:t>
      </w:r>
      <w:bookmarkEnd w:id="691"/>
    </w:p>
    <w:p w:rsidR="003A1989" w:rsidRDefault="003A1989" w:rsidP="003A1989">
      <w:pPr>
        <w:pStyle w:val="KeepWithNext"/>
        <w:rPr>
          <w:rtl/>
        </w:rPr>
      </w:pPr>
    </w:p>
    <w:p w:rsidR="003A1989" w:rsidRDefault="003A1989" w:rsidP="003A1989">
      <w:pPr>
        <w:rPr>
          <w:rtl/>
        </w:rPr>
      </w:pPr>
      <w:bookmarkStart w:id="692" w:name="_ETM_Q1_2650883"/>
      <w:bookmarkStart w:id="693" w:name="_ETM_Q1_2650914"/>
      <w:bookmarkEnd w:id="692"/>
      <w:bookmarkEnd w:id="693"/>
      <w:r>
        <w:rPr>
          <w:rFonts w:hint="cs"/>
          <w:rtl/>
        </w:rPr>
        <w:t xml:space="preserve">נעשה מאמץ, </w:t>
      </w:r>
      <w:bookmarkStart w:id="694" w:name="_ETM_Q1_2652598"/>
      <w:bookmarkEnd w:id="694"/>
      <w:r>
        <w:rPr>
          <w:rFonts w:hint="cs"/>
          <w:rtl/>
        </w:rPr>
        <w:t xml:space="preserve">הלוואי שנצליח. </w:t>
      </w:r>
      <w:bookmarkStart w:id="695" w:name="_ETM_Q1_2656358"/>
      <w:bookmarkEnd w:id="695"/>
    </w:p>
    <w:p w:rsidR="000A1060" w:rsidRDefault="000A1060" w:rsidP="003A1989">
      <w:pPr>
        <w:rPr>
          <w:rtl/>
        </w:rPr>
      </w:pPr>
      <w:bookmarkStart w:id="696" w:name="_ETM_Q1_2656468"/>
      <w:bookmarkStart w:id="697" w:name="_ETM_Q1_2653755"/>
      <w:bookmarkStart w:id="698" w:name="_ETM_Q1_2653884"/>
      <w:bookmarkEnd w:id="696"/>
      <w:bookmarkEnd w:id="697"/>
      <w:bookmarkEnd w:id="698"/>
    </w:p>
    <w:p w:rsidR="000A1060" w:rsidRDefault="000A1060" w:rsidP="009D3394">
      <w:pPr>
        <w:pStyle w:val="a4"/>
        <w:rPr>
          <w:rtl/>
        </w:rPr>
      </w:pPr>
      <w:bookmarkStart w:id="699" w:name="ET_speaker_אריאלה_מלכה_126"/>
      <w:r w:rsidRPr="009D3394">
        <w:rPr>
          <w:rStyle w:val="TagStyle"/>
          <w:rtl/>
        </w:rPr>
        <w:t xml:space="preserve"> &lt;&lt; דובר &gt;&gt;</w:t>
      </w:r>
      <w:r w:rsidRPr="000A1060">
        <w:rPr>
          <w:rStyle w:val="TagStyle"/>
          <w:rtl/>
        </w:rPr>
        <w:t xml:space="preserve"> </w:t>
      </w:r>
      <w:r>
        <w:rPr>
          <w:rtl/>
        </w:rPr>
        <w:t>אריאלה מלכה:</w:t>
      </w:r>
      <w:r w:rsidRPr="000A1060">
        <w:rPr>
          <w:rStyle w:val="TagStyle"/>
          <w:rtl/>
        </w:rPr>
        <w:t xml:space="preserve"> </w:t>
      </w:r>
      <w:r w:rsidRPr="009D3394">
        <w:rPr>
          <w:rStyle w:val="TagStyle"/>
          <w:rtl/>
        </w:rPr>
        <w:t>&lt;&lt; דובר &gt;&gt;</w:t>
      </w:r>
      <w:r>
        <w:rPr>
          <w:rtl/>
        </w:rPr>
        <w:t xml:space="preserve"> </w:t>
      </w:r>
      <w:bookmarkEnd w:id="699"/>
    </w:p>
    <w:p w:rsidR="000A1060" w:rsidRDefault="000A1060" w:rsidP="000A1060">
      <w:pPr>
        <w:pStyle w:val="KeepWithNext"/>
        <w:rPr>
          <w:rtl/>
        </w:rPr>
      </w:pPr>
    </w:p>
    <w:p w:rsidR="000A1060" w:rsidRDefault="000A1060" w:rsidP="000A1060">
      <w:pPr>
        <w:rPr>
          <w:rtl/>
        </w:rPr>
      </w:pPr>
      <w:r>
        <w:rPr>
          <w:rFonts w:hint="cs"/>
          <w:rtl/>
        </w:rPr>
        <w:t>אדוני, שואלים פה כמה רטרואקטיבי, לכמה זמן.</w:t>
      </w:r>
    </w:p>
    <w:p w:rsidR="000A1060" w:rsidRDefault="000A1060" w:rsidP="000A1060">
      <w:pPr>
        <w:rPr>
          <w:rtl/>
        </w:rPr>
      </w:pPr>
      <w:bookmarkStart w:id="700" w:name="_ETM_Q1_2655791"/>
      <w:bookmarkStart w:id="701" w:name="_ETM_Q1_2655919"/>
      <w:bookmarkStart w:id="702" w:name="_ETM_Q1_2656943"/>
      <w:bookmarkEnd w:id="700"/>
      <w:bookmarkEnd w:id="701"/>
      <w:bookmarkEnd w:id="702"/>
    </w:p>
    <w:p w:rsidR="000A1060" w:rsidRDefault="000A1060" w:rsidP="009D3394">
      <w:pPr>
        <w:pStyle w:val="a4"/>
        <w:rPr>
          <w:rtl/>
        </w:rPr>
      </w:pPr>
      <w:bookmarkStart w:id="703" w:name="ET_speaker_5084_128"/>
      <w:r w:rsidRPr="009D3394">
        <w:rPr>
          <w:rStyle w:val="TagStyle"/>
          <w:rtl/>
        </w:rPr>
        <w:t xml:space="preserve"> &lt;&lt; דובר &gt;&gt;</w:t>
      </w:r>
      <w:r w:rsidRPr="000A1060">
        <w:rPr>
          <w:rStyle w:val="TagStyle"/>
          <w:rtl/>
        </w:rPr>
        <w:t xml:space="preserve"> </w:t>
      </w:r>
      <w:r>
        <w:rPr>
          <w:rtl/>
        </w:rPr>
        <w:t>מיקי לוי (יש עתיד):</w:t>
      </w:r>
      <w:r w:rsidRPr="000A1060">
        <w:rPr>
          <w:rStyle w:val="TagStyle"/>
          <w:rtl/>
        </w:rPr>
        <w:t xml:space="preserve"> </w:t>
      </w:r>
      <w:r w:rsidRPr="009D3394">
        <w:rPr>
          <w:rStyle w:val="TagStyle"/>
          <w:rtl/>
        </w:rPr>
        <w:t>&lt;&lt; דובר &gt;&gt;</w:t>
      </w:r>
      <w:r>
        <w:rPr>
          <w:rtl/>
        </w:rPr>
        <w:t xml:space="preserve"> </w:t>
      </w:r>
      <w:bookmarkEnd w:id="703"/>
    </w:p>
    <w:p w:rsidR="000A1060" w:rsidRDefault="000A1060" w:rsidP="000A1060">
      <w:pPr>
        <w:pStyle w:val="KeepWithNext"/>
        <w:rPr>
          <w:rtl/>
        </w:rPr>
      </w:pPr>
    </w:p>
    <w:p w:rsidR="000A1060" w:rsidRDefault="000A1060" w:rsidP="000A1060">
      <w:pPr>
        <w:rPr>
          <w:rtl/>
        </w:rPr>
      </w:pPr>
      <w:bookmarkStart w:id="704" w:name="_ETM_Q1_2657697"/>
      <w:bookmarkStart w:id="705" w:name="_ETM_Q1_2657731"/>
      <w:bookmarkEnd w:id="704"/>
      <w:bookmarkEnd w:id="705"/>
      <w:r>
        <w:rPr>
          <w:rFonts w:hint="cs"/>
          <w:rtl/>
        </w:rPr>
        <w:t>חודש.</w:t>
      </w:r>
      <w:r>
        <w:rPr>
          <w:rtl/>
        </w:rPr>
        <w:t xml:space="preserve">  </w:t>
      </w:r>
    </w:p>
    <w:p w:rsidR="000A1060" w:rsidRDefault="000A1060" w:rsidP="000A1060">
      <w:pPr>
        <w:rPr>
          <w:rtl/>
        </w:rPr>
      </w:pPr>
      <w:bookmarkStart w:id="706" w:name="_ETM_Q1_2655404"/>
      <w:bookmarkStart w:id="707" w:name="_ETM_Q1_2655513"/>
      <w:bookmarkStart w:id="708" w:name="_ETM_Q1_2656797"/>
      <w:bookmarkEnd w:id="706"/>
      <w:bookmarkEnd w:id="707"/>
      <w:bookmarkEnd w:id="708"/>
    </w:p>
    <w:p w:rsidR="000A1060" w:rsidRDefault="000A1060" w:rsidP="009D3394">
      <w:pPr>
        <w:pStyle w:val="a4"/>
        <w:rPr>
          <w:rtl/>
        </w:rPr>
      </w:pPr>
      <w:bookmarkStart w:id="709" w:name="ET_speaker_שגית_אפיק_127"/>
      <w:r w:rsidRPr="009D3394">
        <w:rPr>
          <w:rStyle w:val="TagStyle"/>
          <w:rtl/>
        </w:rPr>
        <w:t xml:space="preserve"> &lt;&lt; דובר &gt;&gt;</w:t>
      </w:r>
      <w:r w:rsidRPr="000A1060">
        <w:rPr>
          <w:rStyle w:val="TagStyle"/>
          <w:rtl/>
        </w:rPr>
        <w:t xml:space="preserve"> </w:t>
      </w:r>
      <w:r>
        <w:rPr>
          <w:rtl/>
        </w:rPr>
        <w:t>שגית אפיק:</w:t>
      </w:r>
      <w:r w:rsidRPr="000A1060">
        <w:rPr>
          <w:rStyle w:val="TagStyle"/>
          <w:rtl/>
        </w:rPr>
        <w:t xml:space="preserve"> </w:t>
      </w:r>
      <w:r w:rsidRPr="009D3394">
        <w:rPr>
          <w:rStyle w:val="TagStyle"/>
          <w:rtl/>
        </w:rPr>
        <w:t>&lt;&lt; דובר &gt;&gt;</w:t>
      </w:r>
      <w:r>
        <w:rPr>
          <w:rtl/>
        </w:rPr>
        <w:t xml:space="preserve"> </w:t>
      </w:r>
      <w:bookmarkEnd w:id="709"/>
    </w:p>
    <w:p w:rsidR="000A1060" w:rsidRDefault="000A1060" w:rsidP="000A1060">
      <w:pPr>
        <w:rPr>
          <w:rtl/>
          <w:lang w:eastAsia="he-IL"/>
        </w:rPr>
      </w:pPr>
    </w:p>
    <w:p w:rsidR="000A1060" w:rsidRDefault="000A1060" w:rsidP="000A1060">
      <w:pPr>
        <w:rPr>
          <w:rtl/>
          <w:lang w:eastAsia="he-IL"/>
        </w:rPr>
      </w:pPr>
      <w:bookmarkStart w:id="710" w:name="_ETM_Q1_2655683"/>
      <w:bookmarkStart w:id="711" w:name="_ETM_Q1_2655771"/>
      <w:bookmarkEnd w:id="710"/>
      <w:bookmarkEnd w:id="711"/>
      <w:r>
        <w:rPr>
          <w:rFonts w:hint="cs"/>
          <w:rtl/>
          <w:lang w:eastAsia="he-IL"/>
        </w:rPr>
        <w:t xml:space="preserve">לא. </w:t>
      </w:r>
      <w:bookmarkStart w:id="712" w:name="_ETM_Q1_2657775"/>
      <w:bookmarkEnd w:id="712"/>
      <w:r>
        <w:rPr>
          <w:rFonts w:hint="cs"/>
          <w:rtl/>
          <w:lang w:eastAsia="he-IL"/>
        </w:rPr>
        <w:t xml:space="preserve">חצי שנה, יותר, מ-2017. מאוקטובר 17' עד 31 במרס 2018. </w:t>
      </w:r>
      <w:bookmarkStart w:id="713" w:name="_ETM_Q1_2671275"/>
      <w:bookmarkEnd w:id="713"/>
    </w:p>
    <w:p w:rsidR="000A1060" w:rsidRDefault="000A1060" w:rsidP="000A1060">
      <w:pPr>
        <w:rPr>
          <w:rtl/>
          <w:lang w:eastAsia="he-IL"/>
        </w:rPr>
      </w:pPr>
      <w:bookmarkStart w:id="714" w:name="_ETM_Q1_2672202"/>
      <w:bookmarkStart w:id="715" w:name="_ETM_Q1_2672325"/>
      <w:bookmarkEnd w:id="714"/>
      <w:bookmarkEnd w:id="715"/>
    </w:p>
    <w:p w:rsidR="000A1060" w:rsidRDefault="000A1060" w:rsidP="009D3394">
      <w:pPr>
        <w:pStyle w:val="af6"/>
        <w:rPr>
          <w:rtl/>
        </w:rPr>
      </w:pPr>
      <w:bookmarkStart w:id="716" w:name="ET_yor_4762_129"/>
      <w:r w:rsidRPr="009D3394">
        <w:rPr>
          <w:rStyle w:val="TagStyle"/>
          <w:rtl/>
        </w:rPr>
        <w:t xml:space="preserve"> &lt;&lt; יור &gt;&gt;</w:t>
      </w:r>
      <w:r w:rsidRPr="000A1060">
        <w:rPr>
          <w:rStyle w:val="TagStyle"/>
          <w:rtl/>
        </w:rPr>
        <w:t xml:space="preserve"> </w:t>
      </w:r>
      <w:r>
        <w:rPr>
          <w:rtl/>
        </w:rPr>
        <w:t>היו"ר משה גפני:</w:t>
      </w:r>
      <w:r w:rsidRPr="000A1060">
        <w:rPr>
          <w:rStyle w:val="TagStyle"/>
          <w:rtl/>
        </w:rPr>
        <w:t xml:space="preserve"> </w:t>
      </w:r>
      <w:r w:rsidRPr="009D3394">
        <w:rPr>
          <w:rStyle w:val="TagStyle"/>
          <w:rtl/>
        </w:rPr>
        <w:t>&lt;&lt; יור &gt;&gt;</w:t>
      </w:r>
      <w:r>
        <w:rPr>
          <w:rtl/>
        </w:rPr>
        <w:t xml:space="preserve"> </w:t>
      </w:r>
      <w:bookmarkEnd w:id="716"/>
    </w:p>
    <w:p w:rsidR="000A1060" w:rsidRDefault="000A1060" w:rsidP="000A1060">
      <w:pPr>
        <w:pStyle w:val="KeepWithNext"/>
        <w:rPr>
          <w:rtl/>
        </w:rPr>
      </w:pPr>
    </w:p>
    <w:p w:rsidR="000A1060" w:rsidRDefault="000A1060" w:rsidP="000A1060">
      <w:pPr>
        <w:rPr>
          <w:rtl/>
        </w:rPr>
      </w:pPr>
      <w:bookmarkStart w:id="717" w:name="_ETM_Q1_2673203"/>
      <w:bookmarkEnd w:id="717"/>
      <w:r>
        <w:rPr>
          <w:rFonts w:hint="cs"/>
          <w:rtl/>
        </w:rPr>
        <w:t>זה מה ששאלתי קודם, האם אפשר לשנות את</w:t>
      </w:r>
      <w:bookmarkStart w:id="718" w:name="_ETM_Q1_2673120"/>
      <w:bookmarkEnd w:id="718"/>
      <w:r>
        <w:rPr>
          <w:rFonts w:hint="cs"/>
          <w:rtl/>
        </w:rPr>
        <w:t xml:space="preserve"> זה, שלא יהיה רטרואקטיבי אלא שישלמו בזמן ושזה יהיה בזמן. זה לא </w:t>
      </w:r>
      <w:bookmarkStart w:id="719" w:name="_ETM_Q1_2676131"/>
      <w:bookmarkEnd w:id="719"/>
      <w:r>
        <w:rPr>
          <w:rFonts w:hint="cs"/>
          <w:rtl/>
        </w:rPr>
        <w:t xml:space="preserve">הולך. בסדר, זה רטרואקטיבי, זה הרבה כסף. </w:t>
      </w:r>
    </w:p>
    <w:p w:rsidR="000A1060" w:rsidRDefault="000A1060" w:rsidP="000A1060">
      <w:pPr>
        <w:rPr>
          <w:rtl/>
        </w:rPr>
      </w:pPr>
      <w:bookmarkStart w:id="720" w:name="_ETM_Q1_2681141"/>
      <w:bookmarkStart w:id="721" w:name="_ETM_Q1_2681291"/>
      <w:bookmarkStart w:id="722" w:name="_ETM_Q1_2678622"/>
      <w:bookmarkEnd w:id="720"/>
      <w:bookmarkEnd w:id="721"/>
      <w:bookmarkEnd w:id="722"/>
    </w:p>
    <w:p w:rsidR="000A1060" w:rsidRDefault="000A1060" w:rsidP="009D3394">
      <w:pPr>
        <w:pStyle w:val="a4"/>
        <w:rPr>
          <w:rtl/>
        </w:rPr>
      </w:pPr>
      <w:bookmarkStart w:id="723" w:name="ET_speaker_שגית_אפיק_131"/>
      <w:r w:rsidRPr="009D3394">
        <w:rPr>
          <w:rStyle w:val="TagStyle"/>
          <w:rtl/>
        </w:rPr>
        <w:t xml:space="preserve"> &lt;&lt; דובר &gt;&gt;</w:t>
      </w:r>
      <w:r w:rsidRPr="000A1060">
        <w:rPr>
          <w:rStyle w:val="TagStyle"/>
          <w:rtl/>
        </w:rPr>
        <w:t xml:space="preserve"> </w:t>
      </w:r>
      <w:r>
        <w:rPr>
          <w:rtl/>
        </w:rPr>
        <w:t>שגית אפיק:</w:t>
      </w:r>
      <w:r w:rsidRPr="000A1060">
        <w:rPr>
          <w:rStyle w:val="TagStyle"/>
          <w:rtl/>
        </w:rPr>
        <w:t xml:space="preserve"> </w:t>
      </w:r>
      <w:r w:rsidRPr="009D3394">
        <w:rPr>
          <w:rStyle w:val="TagStyle"/>
          <w:rtl/>
        </w:rPr>
        <w:t>&lt;&lt; דובר &gt;&gt;</w:t>
      </w:r>
      <w:r>
        <w:rPr>
          <w:rtl/>
        </w:rPr>
        <w:t xml:space="preserve"> </w:t>
      </w:r>
      <w:bookmarkEnd w:id="723"/>
    </w:p>
    <w:p w:rsidR="000A1060" w:rsidRDefault="000A1060" w:rsidP="000A1060">
      <w:pPr>
        <w:pStyle w:val="KeepWithNext"/>
        <w:rPr>
          <w:rtl/>
        </w:rPr>
      </w:pPr>
    </w:p>
    <w:p w:rsidR="000A1060" w:rsidRDefault="000A1060" w:rsidP="000A1060">
      <w:pPr>
        <w:rPr>
          <w:rtl/>
        </w:rPr>
      </w:pPr>
      <w:bookmarkStart w:id="724" w:name="_ETM_Q1_2679332"/>
      <w:bookmarkStart w:id="725" w:name="_ETM_Q1_2679370"/>
      <w:bookmarkEnd w:id="724"/>
      <w:bookmarkEnd w:id="725"/>
      <w:r>
        <w:rPr>
          <w:rFonts w:hint="cs"/>
          <w:rtl/>
        </w:rPr>
        <w:t xml:space="preserve">זה סכום </w:t>
      </w:r>
      <w:bookmarkStart w:id="726" w:name="_ETM_Q1_2680446"/>
      <w:bookmarkEnd w:id="726"/>
      <w:r>
        <w:rPr>
          <w:rFonts w:hint="cs"/>
          <w:rtl/>
        </w:rPr>
        <w:t xml:space="preserve">גבוה, לכן חשוב שהם יקבלו אותו כמה שיותר מהר. </w:t>
      </w:r>
      <w:bookmarkStart w:id="727" w:name="_ETM_Q1_2684392"/>
      <w:bookmarkEnd w:id="727"/>
      <w:r>
        <w:rPr>
          <w:rtl/>
        </w:rPr>
        <w:t xml:space="preserve">  </w:t>
      </w:r>
    </w:p>
    <w:p w:rsidR="000A1060" w:rsidRDefault="000A1060" w:rsidP="000A1060">
      <w:pPr>
        <w:rPr>
          <w:rtl/>
        </w:rPr>
      </w:pPr>
      <w:bookmarkStart w:id="728" w:name="_ETM_Q1_2681347"/>
      <w:bookmarkStart w:id="729" w:name="_ETM_Q1_2681462"/>
      <w:bookmarkStart w:id="730" w:name="_ETM_Q1_2680963"/>
      <w:bookmarkStart w:id="731" w:name="_ETM_Q1_2681108"/>
      <w:bookmarkEnd w:id="728"/>
      <w:bookmarkEnd w:id="729"/>
      <w:bookmarkEnd w:id="730"/>
      <w:bookmarkEnd w:id="731"/>
    </w:p>
    <w:p w:rsidR="000A1060" w:rsidRDefault="000A1060" w:rsidP="009D3394">
      <w:pPr>
        <w:pStyle w:val="a4"/>
        <w:rPr>
          <w:rtl/>
        </w:rPr>
      </w:pPr>
      <w:bookmarkStart w:id="732" w:name="ET_speaker_5084_130"/>
      <w:r w:rsidRPr="009D3394">
        <w:rPr>
          <w:rStyle w:val="TagStyle"/>
          <w:rtl/>
        </w:rPr>
        <w:t xml:space="preserve"> &lt;&lt; דובר &gt;&gt;</w:t>
      </w:r>
      <w:r w:rsidRPr="000A1060">
        <w:rPr>
          <w:rStyle w:val="TagStyle"/>
          <w:rtl/>
        </w:rPr>
        <w:t xml:space="preserve"> </w:t>
      </w:r>
      <w:r>
        <w:rPr>
          <w:rtl/>
        </w:rPr>
        <w:t>מיקי לוי (יש עתיד):</w:t>
      </w:r>
      <w:r w:rsidRPr="000A1060">
        <w:rPr>
          <w:rStyle w:val="TagStyle"/>
          <w:rtl/>
        </w:rPr>
        <w:t xml:space="preserve"> </w:t>
      </w:r>
      <w:r w:rsidRPr="009D3394">
        <w:rPr>
          <w:rStyle w:val="TagStyle"/>
          <w:rtl/>
        </w:rPr>
        <w:t>&lt;&lt; דובר &gt;&gt;</w:t>
      </w:r>
      <w:r>
        <w:rPr>
          <w:rtl/>
        </w:rPr>
        <w:t xml:space="preserve"> </w:t>
      </w:r>
      <w:bookmarkEnd w:id="732"/>
    </w:p>
    <w:p w:rsidR="000A1060" w:rsidRDefault="000A1060" w:rsidP="000A1060">
      <w:pPr>
        <w:rPr>
          <w:rtl/>
          <w:lang w:eastAsia="he-IL"/>
        </w:rPr>
      </w:pPr>
      <w:bookmarkStart w:id="733" w:name="_ETM_Q1_2681524"/>
      <w:bookmarkEnd w:id="733"/>
    </w:p>
    <w:p w:rsidR="000A1060" w:rsidRDefault="000A1060" w:rsidP="000A1060">
      <w:pPr>
        <w:rPr>
          <w:rtl/>
          <w:lang w:eastAsia="he-IL"/>
        </w:rPr>
      </w:pPr>
      <w:bookmarkStart w:id="734" w:name="_ETM_Q1_2681738"/>
      <w:bookmarkStart w:id="735" w:name="_ETM_Q1_2681763"/>
      <w:bookmarkStart w:id="736" w:name="_ETM_Q1_2681827"/>
      <w:bookmarkEnd w:id="734"/>
      <w:bookmarkEnd w:id="735"/>
      <w:bookmarkEnd w:id="736"/>
      <w:r>
        <w:rPr>
          <w:rFonts w:hint="cs"/>
          <w:rtl/>
          <w:lang w:eastAsia="he-IL"/>
        </w:rPr>
        <w:t>שמונה חודשים יהיה תשלום ראוי, מה שנקרא.</w:t>
      </w:r>
    </w:p>
    <w:p w:rsidR="000A1060" w:rsidRDefault="000A1060" w:rsidP="000A1060">
      <w:pPr>
        <w:rPr>
          <w:rtl/>
          <w:lang w:eastAsia="he-IL"/>
        </w:rPr>
      </w:pPr>
      <w:bookmarkStart w:id="737" w:name="_ETM_Q1_2690005"/>
      <w:bookmarkStart w:id="738" w:name="_ETM_Q1_2690142"/>
      <w:bookmarkEnd w:id="737"/>
      <w:bookmarkEnd w:id="738"/>
    </w:p>
    <w:p w:rsidR="000A1060" w:rsidRDefault="000A1060" w:rsidP="009D3394">
      <w:pPr>
        <w:pStyle w:val="af6"/>
        <w:rPr>
          <w:rtl/>
        </w:rPr>
      </w:pPr>
      <w:bookmarkStart w:id="739" w:name="ET_yor_4762_132"/>
      <w:r w:rsidRPr="009D3394">
        <w:rPr>
          <w:rStyle w:val="TagStyle"/>
          <w:rtl/>
        </w:rPr>
        <w:t xml:space="preserve"> &lt;&lt; יור &gt;&gt;</w:t>
      </w:r>
      <w:r w:rsidRPr="000A1060">
        <w:rPr>
          <w:rStyle w:val="TagStyle"/>
          <w:rtl/>
        </w:rPr>
        <w:t xml:space="preserve"> </w:t>
      </w:r>
      <w:r>
        <w:rPr>
          <w:rtl/>
        </w:rPr>
        <w:t>היו"ר משה גפני:</w:t>
      </w:r>
      <w:r w:rsidRPr="000A1060">
        <w:rPr>
          <w:rStyle w:val="TagStyle"/>
          <w:rtl/>
        </w:rPr>
        <w:t xml:space="preserve"> </w:t>
      </w:r>
      <w:r w:rsidRPr="009D3394">
        <w:rPr>
          <w:rStyle w:val="TagStyle"/>
          <w:rtl/>
        </w:rPr>
        <w:t>&lt;&lt; יור &gt;&gt;</w:t>
      </w:r>
      <w:r>
        <w:rPr>
          <w:rtl/>
        </w:rPr>
        <w:t xml:space="preserve"> </w:t>
      </w:r>
      <w:bookmarkEnd w:id="739"/>
    </w:p>
    <w:p w:rsidR="000A1060" w:rsidRDefault="000A1060" w:rsidP="000A1060">
      <w:pPr>
        <w:pStyle w:val="KeepWithNext"/>
        <w:rPr>
          <w:rtl/>
        </w:rPr>
      </w:pPr>
    </w:p>
    <w:p w:rsidR="000A1060" w:rsidRDefault="000A1060" w:rsidP="000A1060">
      <w:pPr>
        <w:rPr>
          <w:rtl/>
        </w:rPr>
      </w:pPr>
      <w:bookmarkStart w:id="740" w:name="_ETM_Q1_2690938"/>
      <w:bookmarkEnd w:id="740"/>
      <w:r>
        <w:rPr>
          <w:rFonts w:hint="cs"/>
          <w:rtl/>
        </w:rPr>
        <w:t xml:space="preserve">אם אנחנו מאשרים את </w:t>
      </w:r>
      <w:bookmarkStart w:id="741" w:name="_ETM_Q1_2692790"/>
      <w:bookmarkEnd w:id="741"/>
      <w:r>
        <w:rPr>
          <w:rFonts w:hint="cs"/>
          <w:rtl/>
        </w:rPr>
        <w:t xml:space="preserve">זה, התשלום שהניצולים יקבלו יהיה סכום גבוה כי הוא </w:t>
      </w:r>
      <w:bookmarkStart w:id="742" w:name="_ETM_Q1_2697598"/>
      <w:bookmarkEnd w:id="742"/>
      <w:r>
        <w:rPr>
          <w:rFonts w:hint="cs"/>
          <w:rtl/>
        </w:rPr>
        <w:t xml:space="preserve">יהיה רטרואקטיבית מאמצע 2017. </w:t>
      </w:r>
    </w:p>
    <w:p w:rsidR="000A1060" w:rsidRDefault="000A1060" w:rsidP="000A1060">
      <w:pPr>
        <w:rPr>
          <w:rtl/>
        </w:rPr>
      </w:pPr>
      <w:bookmarkStart w:id="743" w:name="_ETM_Q1_2700698"/>
      <w:bookmarkStart w:id="744" w:name="_ETM_Q1_2700825"/>
      <w:bookmarkStart w:id="745" w:name="_ETM_Q1_2699064"/>
      <w:bookmarkEnd w:id="743"/>
      <w:bookmarkEnd w:id="744"/>
      <w:bookmarkEnd w:id="745"/>
    </w:p>
    <w:p w:rsidR="000A1060" w:rsidRDefault="000A1060" w:rsidP="009D3394">
      <w:pPr>
        <w:pStyle w:val="a4"/>
        <w:rPr>
          <w:rtl/>
        </w:rPr>
      </w:pPr>
      <w:bookmarkStart w:id="746" w:name="ET_speaker_שגית_אפיק_133"/>
      <w:r w:rsidRPr="009D3394">
        <w:rPr>
          <w:rStyle w:val="TagStyle"/>
          <w:rtl/>
        </w:rPr>
        <w:t xml:space="preserve"> &lt;&lt; דובר &gt;&gt;</w:t>
      </w:r>
      <w:r w:rsidRPr="000A1060">
        <w:rPr>
          <w:rStyle w:val="TagStyle"/>
          <w:rtl/>
        </w:rPr>
        <w:t xml:space="preserve"> </w:t>
      </w:r>
      <w:r>
        <w:rPr>
          <w:rtl/>
        </w:rPr>
        <w:t>שגית אפיק:</w:t>
      </w:r>
      <w:r w:rsidRPr="000A1060">
        <w:rPr>
          <w:rStyle w:val="TagStyle"/>
          <w:rtl/>
        </w:rPr>
        <w:t xml:space="preserve"> </w:t>
      </w:r>
      <w:r w:rsidRPr="009D3394">
        <w:rPr>
          <w:rStyle w:val="TagStyle"/>
          <w:rtl/>
        </w:rPr>
        <w:t>&lt;&lt; דובר &gt;&gt;</w:t>
      </w:r>
      <w:r>
        <w:rPr>
          <w:rtl/>
        </w:rPr>
        <w:t xml:space="preserve"> </w:t>
      </w:r>
      <w:bookmarkEnd w:id="746"/>
    </w:p>
    <w:p w:rsidR="000A1060" w:rsidRDefault="000A1060" w:rsidP="000A1060">
      <w:pPr>
        <w:pStyle w:val="KeepWithNext"/>
        <w:rPr>
          <w:rtl/>
        </w:rPr>
      </w:pPr>
    </w:p>
    <w:p w:rsidR="000A1060" w:rsidRDefault="000A1060" w:rsidP="000A1060">
      <w:pPr>
        <w:rPr>
          <w:rtl/>
        </w:rPr>
      </w:pPr>
      <w:bookmarkStart w:id="747" w:name="_ETM_Q1_2699677"/>
      <w:bookmarkStart w:id="748" w:name="_ETM_Q1_2699715"/>
      <w:bookmarkEnd w:id="747"/>
      <w:bookmarkEnd w:id="748"/>
      <w:r>
        <w:rPr>
          <w:rFonts w:hint="cs"/>
          <w:rtl/>
        </w:rPr>
        <w:t>מאוקטובר 2017.</w:t>
      </w:r>
    </w:p>
    <w:p w:rsidR="000A1060" w:rsidRDefault="000A1060" w:rsidP="000A1060">
      <w:pPr>
        <w:rPr>
          <w:rtl/>
        </w:rPr>
      </w:pPr>
      <w:bookmarkStart w:id="749" w:name="_ETM_Q1_2703177"/>
      <w:bookmarkStart w:id="750" w:name="_ETM_Q1_2703295"/>
      <w:bookmarkEnd w:id="749"/>
      <w:bookmarkEnd w:id="750"/>
    </w:p>
    <w:p w:rsidR="000A1060" w:rsidRDefault="000A1060" w:rsidP="009D3394">
      <w:pPr>
        <w:pStyle w:val="af6"/>
        <w:rPr>
          <w:rtl/>
        </w:rPr>
      </w:pPr>
      <w:bookmarkStart w:id="751" w:name="ET_yor_4762_134"/>
      <w:r w:rsidRPr="009D3394">
        <w:rPr>
          <w:rStyle w:val="TagStyle"/>
          <w:rtl/>
        </w:rPr>
        <w:t xml:space="preserve"> &lt;&lt; יור &gt;&gt;</w:t>
      </w:r>
      <w:r w:rsidRPr="000A1060">
        <w:rPr>
          <w:rStyle w:val="TagStyle"/>
          <w:rtl/>
        </w:rPr>
        <w:t xml:space="preserve"> </w:t>
      </w:r>
      <w:r>
        <w:rPr>
          <w:rtl/>
        </w:rPr>
        <w:t>היו"ר משה גפני:</w:t>
      </w:r>
      <w:r w:rsidRPr="000A1060">
        <w:rPr>
          <w:rStyle w:val="TagStyle"/>
          <w:rtl/>
        </w:rPr>
        <w:t xml:space="preserve"> </w:t>
      </w:r>
      <w:r w:rsidRPr="009D3394">
        <w:rPr>
          <w:rStyle w:val="TagStyle"/>
          <w:rtl/>
        </w:rPr>
        <w:t>&lt;&lt; יור &gt;&gt;</w:t>
      </w:r>
      <w:r>
        <w:rPr>
          <w:rtl/>
        </w:rPr>
        <w:t xml:space="preserve"> </w:t>
      </w:r>
      <w:bookmarkEnd w:id="751"/>
    </w:p>
    <w:p w:rsidR="000A1060" w:rsidRDefault="000A1060" w:rsidP="000A1060">
      <w:pPr>
        <w:pStyle w:val="KeepWithNext"/>
        <w:rPr>
          <w:rtl/>
        </w:rPr>
      </w:pPr>
    </w:p>
    <w:p w:rsidR="000A1060" w:rsidRDefault="000A1060" w:rsidP="000A1060">
      <w:pPr>
        <w:rPr>
          <w:rtl/>
        </w:rPr>
      </w:pPr>
      <w:bookmarkStart w:id="752" w:name="_ETM_Q1_2704191"/>
      <w:bookmarkEnd w:id="752"/>
      <w:r>
        <w:rPr>
          <w:rFonts w:hint="cs"/>
          <w:rtl/>
        </w:rPr>
        <w:t xml:space="preserve">זה החוק, זה </w:t>
      </w:r>
      <w:bookmarkStart w:id="753" w:name="_ETM_Q1_2705994"/>
      <w:bookmarkEnd w:id="753"/>
      <w:r>
        <w:rPr>
          <w:rFonts w:hint="cs"/>
          <w:rtl/>
        </w:rPr>
        <w:t>המצב שעליו אנחנו מדברים. מתי את אומרת שאת נפגשת?</w:t>
      </w:r>
    </w:p>
    <w:p w:rsidR="000A1060" w:rsidRDefault="000A1060" w:rsidP="000A1060">
      <w:pPr>
        <w:rPr>
          <w:rtl/>
        </w:rPr>
      </w:pPr>
      <w:bookmarkStart w:id="754" w:name="_ETM_Q1_2711538"/>
      <w:bookmarkStart w:id="755" w:name="_ETM_Q1_2711651"/>
      <w:bookmarkEnd w:id="754"/>
      <w:bookmarkEnd w:id="755"/>
    </w:p>
    <w:p w:rsidR="000A1060" w:rsidRDefault="000A1060" w:rsidP="009D3394">
      <w:pPr>
        <w:pStyle w:val="af9"/>
        <w:rPr>
          <w:rtl/>
        </w:rPr>
      </w:pPr>
      <w:bookmarkStart w:id="756" w:name="ET_guest_355446_135"/>
      <w:r w:rsidRPr="009D3394">
        <w:rPr>
          <w:rStyle w:val="TagStyle"/>
          <w:rtl/>
        </w:rPr>
        <w:t xml:space="preserve"> &lt;&lt; אורח &gt;&gt;</w:t>
      </w:r>
      <w:r w:rsidRPr="000A1060">
        <w:rPr>
          <w:rStyle w:val="TagStyle"/>
          <w:rtl/>
        </w:rPr>
        <w:t xml:space="preserve"> </w:t>
      </w:r>
      <w:r>
        <w:rPr>
          <w:rtl/>
        </w:rPr>
        <w:t>עפרה רוס:</w:t>
      </w:r>
      <w:r w:rsidRPr="000A1060">
        <w:rPr>
          <w:rStyle w:val="TagStyle"/>
          <w:rtl/>
        </w:rPr>
        <w:t xml:space="preserve"> </w:t>
      </w:r>
      <w:r w:rsidRPr="009D3394">
        <w:rPr>
          <w:rStyle w:val="TagStyle"/>
          <w:rtl/>
        </w:rPr>
        <w:t>&lt;&lt; אורח &gt;&gt;</w:t>
      </w:r>
      <w:r>
        <w:rPr>
          <w:rtl/>
        </w:rPr>
        <w:t xml:space="preserve"> </w:t>
      </w:r>
      <w:bookmarkEnd w:id="756"/>
    </w:p>
    <w:p w:rsidR="000A1060" w:rsidRDefault="000A1060" w:rsidP="000A1060">
      <w:pPr>
        <w:pStyle w:val="KeepWithNext"/>
        <w:rPr>
          <w:rtl/>
        </w:rPr>
      </w:pPr>
    </w:p>
    <w:p w:rsidR="000A1060" w:rsidRDefault="000A1060" w:rsidP="000A1060">
      <w:pPr>
        <w:rPr>
          <w:rtl/>
        </w:rPr>
      </w:pPr>
      <w:bookmarkStart w:id="757" w:name="_ETM_Q1_2708719"/>
      <w:bookmarkStart w:id="758" w:name="_ETM_Q1_2708753"/>
      <w:bookmarkEnd w:id="757"/>
      <w:bookmarkEnd w:id="758"/>
      <w:r>
        <w:rPr>
          <w:rFonts w:hint="cs"/>
          <w:rtl/>
        </w:rPr>
        <w:t xml:space="preserve">בתחילת מרס, </w:t>
      </w:r>
      <w:bookmarkStart w:id="759" w:name="_ETM_Q1_2714372"/>
      <w:bookmarkEnd w:id="759"/>
      <w:r>
        <w:rPr>
          <w:rFonts w:hint="cs"/>
          <w:rtl/>
        </w:rPr>
        <w:t xml:space="preserve">אם אני לא טועה ב-10 או ב-12 במרס. </w:t>
      </w:r>
    </w:p>
    <w:p w:rsidR="000A1060" w:rsidRDefault="000A1060" w:rsidP="000A1060">
      <w:pPr>
        <w:rPr>
          <w:rtl/>
        </w:rPr>
      </w:pPr>
      <w:bookmarkStart w:id="760" w:name="_ETM_Q1_2717707"/>
      <w:bookmarkStart w:id="761" w:name="_ETM_Q1_2717828"/>
      <w:bookmarkEnd w:id="760"/>
      <w:bookmarkEnd w:id="761"/>
    </w:p>
    <w:p w:rsidR="000A1060" w:rsidRDefault="000A1060" w:rsidP="009D3394">
      <w:pPr>
        <w:pStyle w:val="af6"/>
        <w:rPr>
          <w:rtl/>
        </w:rPr>
      </w:pPr>
      <w:bookmarkStart w:id="762" w:name="ET_yor_4762_136"/>
      <w:r w:rsidRPr="009D3394">
        <w:rPr>
          <w:rStyle w:val="TagStyle"/>
          <w:rtl/>
        </w:rPr>
        <w:t xml:space="preserve"> &lt;&lt; יור &gt;&gt;</w:t>
      </w:r>
      <w:r w:rsidRPr="000A1060">
        <w:rPr>
          <w:rStyle w:val="TagStyle"/>
          <w:rtl/>
        </w:rPr>
        <w:t xml:space="preserve"> </w:t>
      </w:r>
      <w:r>
        <w:rPr>
          <w:rtl/>
        </w:rPr>
        <w:t>היו"ר משה גפני:</w:t>
      </w:r>
      <w:r w:rsidRPr="000A1060">
        <w:rPr>
          <w:rStyle w:val="TagStyle"/>
          <w:rtl/>
        </w:rPr>
        <w:t xml:space="preserve"> </w:t>
      </w:r>
      <w:r w:rsidRPr="009D3394">
        <w:rPr>
          <w:rStyle w:val="TagStyle"/>
          <w:rtl/>
        </w:rPr>
        <w:t>&lt;&lt; יור &gt;&gt;</w:t>
      </w:r>
      <w:r>
        <w:rPr>
          <w:rtl/>
        </w:rPr>
        <w:t xml:space="preserve"> </w:t>
      </w:r>
      <w:bookmarkEnd w:id="762"/>
    </w:p>
    <w:p w:rsidR="000A1060" w:rsidRDefault="000A1060" w:rsidP="000A1060">
      <w:pPr>
        <w:pStyle w:val="KeepWithNext"/>
        <w:rPr>
          <w:rtl/>
        </w:rPr>
      </w:pPr>
    </w:p>
    <w:p w:rsidR="000A1060" w:rsidRDefault="000A1060" w:rsidP="000A1060">
      <w:pPr>
        <w:rPr>
          <w:rtl/>
        </w:rPr>
      </w:pPr>
      <w:bookmarkStart w:id="763" w:name="_ETM_Q1_2718711"/>
      <w:bookmarkEnd w:id="763"/>
      <w:r>
        <w:rPr>
          <w:rFonts w:hint="cs"/>
          <w:rtl/>
        </w:rPr>
        <w:t xml:space="preserve">תוכלי לעדכן </w:t>
      </w:r>
      <w:bookmarkStart w:id="764" w:name="_ETM_Q1_2721594"/>
      <w:bookmarkEnd w:id="764"/>
      <w:r>
        <w:rPr>
          <w:rFonts w:hint="cs"/>
          <w:rtl/>
        </w:rPr>
        <w:t>אותי?</w:t>
      </w:r>
    </w:p>
    <w:p w:rsidR="000A1060" w:rsidRDefault="000A1060" w:rsidP="000A1060">
      <w:pPr>
        <w:rPr>
          <w:rtl/>
        </w:rPr>
      </w:pPr>
    </w:p>
    <w:p w:rsidR="000A1060" w:rsidRDefault="000A1060" w:rsidP="009D3394">
      <w:pPr>
        <w:pStyle w:val="a4"/>
        <w:rPr>
          <w:rtl/>
        </w:rPr>
      </w:pPr>
      <w:bookmarkStart w:id="765" w:name="ET_speaker_5084_137"/>
      <w:r w:rsidRPr="009D3394">
        <w:rPr>
          <w:rStyle w:val="TagStyle"/>
          <w:rtl/>
        </w:rPr>
        <w:t xml:space="preserve"> &lt;&lt; דובר &gt;&gt;</w:t>
      </w:r>
      <w:r w:rsidRPr="000A1060">
        <w:rPr>
          <w:rStyle w:val="TagStyle"/>
          <w:rtl/>
        </w:rPr>
        <w:t xml:space="preserve"> </w:t>
      </w:r>
      <w:r>
        <w:rPr>
          <w:rtl/>
        </w:rPr>
        <w:t>מיקי לוי (יש עתיד):</w:t>
      </w:r>
      <w:r w:rsidRPr="000A1060">
        <w:rPr>
          <w:rStyle w:val="TagStyle"/>
          <w:rtl/>
        </w:rPr>
        <w:t xml:space="preserve"> </w:t>
      </w:r>
      <w:r w:rsidRPr="009D3394">
        <w:rPr>
          <w:rStyle w:val="TagStyle"/>
          <w:rtl/>
        </w:rPr>
        <w:t>&lt;&lt; דובר &gt;&gt;</w:t>
      </w:r>
      <w:r>
        <w:rPr>
          <w:rtl/>
        </w:rPr>
        <w:t xml:space="preserve"> </w:t>
      </w:r>
      <w:bookmarkEnd w:id="765"/>
    </w:p>
    <w:p w:rsidR="000A1060" w:rsidRDefault="000A1060" w:rsidP="000A1060">
      <w:pPr>
        <w:pStyle w:val="KeepWithNext"/>
        <w:rPr>
          <w:rtl/>
        </w:rPr>
      </w:pPr>
    </w:p>
    <w:p w:rsidR="000A1060" w:rsidRDefault="000A1060" w:rsidP="000A1060">
      <w:pPr>
        <w:rPr>
          <w:rtl/>
        </w:rPr>
      </w:pPr>
      <w:r>
        <w:rPr>
          <w:rFonts w:hint="cs"/>
          <w:rtl/>
        </w:rPr>
        <w:t xml:space="preserve">למרות הבחירות, זה יותר חשוב מהבחירות. </w:t>
      </w:r>
    </w:p>
    <w:p w:rsidR="000A1060" w:rsidRDefault="000A1060" w:rsidP="000A1060">
      <w:pPr>
        <w:rPr>
          <w:rtl/>
        </w:rPr>
      </w:pPr>
      <w:bookmarkStart w:id="766" w:name="_ETM_Q1_2722726"/>
      <w:bookmarkStart w:id="767" w:name="_ETM_Q1_2722868"/>
      <w:bookmarkEnd w:id="766"/>
      <w:bookmarkEnd w:id="767"/>
    </w:p>
    <w:p w:rsidR="000A1060" w:rsidRDefault="000A1060" w:rsidP="009D3394">
      <w:pPr>
        <w:pStyle w:val="af6"/>
        <w:rPr>
          <w:rtl/>
        </w:rPr>
      </w:pPr>
      <w:bookmarkStart w:id="768" w:name="ET_yor_4762_139"/>
      <w:r w:rsidRPr="009D3394">
        <w:rPr>
          <w:rStyle w:val="TagStyle"/>
          <w:rtl/>
        </w:rPr>
        <w:t xml:space="preserve"> &lt;&lt; יור &gt;&gt;</w:t>
      </w:r>
      <w:r w:rsidRPr="000A1060">
        <w:rPr>
          <w:rStyle w:val="TagStyle"/>
          <w:rtl/>
        </w:rPr>
        <w:t xml:space="preserve"> </w:t>
      </w:r>
      <w:r>
        <w:rPr>
          <w:rtl/>
        </w:rPr>
        <w:t>היו"ר משה גפני:</w:t>
      </w:r>
      <w:r w:rsidRPr="000A1060">
        <w:rPr>
          <w:rStyle w:val="TagStyle"/>
          <w:rtl/>
        </w:rPr>
        <w:t xml:space="preserve"> </w:t>
      </w:r>
      <w:r w:rsidRPr="009D3394">
        <w:rPr>
          <w:rStyle w:val="TagStyle"/>
          <w:rtl/>
        </w:rPr>
        <w:t>&lt;&lt; יור &gt;&gt;</w:t>
      </w:r>
      <w:r>
        <w:rPr>
          <w:rtl/>
        </w:rPr>
        <w:t xml:space="preserve"> </w:t>
      </w:r>
      <w:bookmarkEnd w:id="768"/>
    </w:p>
    <w:p w:rsidR="000A1060" w:rsidRDefault="000A1060" w:rsidP="000A1060">
      <w:pPr>
        <w:pStyle w:val="KeepWithNext"/>
        <w:rPr>
          <w:rtl/>
        </w:rPr>
      </w:pPr>
    </w:p>
    <w:p w:rsidR="000A1060" w:rsidRDefault="000A1060" w:rsidP="000A1060">
      <w:pPr>
        <w:rPr>
          <w:rtl/>
        </w:rPr>
      </w:pPr>
      <w:bookmarkStart w:id="769" w:name="_ETM_Q1_2723693"/>
      <w:bookmarkEnd w:id="769"/>
      <w:r>
        <w:rPr>
          <w:rFonts w:hint="cs"/>
          <w:rtl/>
        </w:rPr>
        <w:t xml:space="preserve">נכון, אני מסכים. </w:t>
      </w:r>
      <w:bookmarkStart w:id="770" w:name="_ETM_Q1_2724775"/>
      <w:bookmarkEnd w:id="770"/>
      <w:r>
        <w:rPr>
          <w:rtl/>
        </w:rPr>
        <w:t xml:space="preserve">  </w:t>
      </w:r>
    </w:p>
    <w:p w:rsidR="000A1060" w:rsidRDefault="000A1060" w:rsidP="000A1060">
      <w:pPr>
        <w:rPr>
          <w:rtl/>
        </w:rPr>
      </w:pPr>
      <w:bookmarkStart w:id="771" w:name="_ETM_Q1_2724668"/>
      <w:bookmarkStart w:id="772" w:name="_ETM_Q1_2724833"/>
      <w:bookmarkEnd w:id="771"/>
      <w:bookmarkEnd w:id="772"/>
    </w:p>
    <w:p w:rsidR="000A1060" w:rsidRDefault="000A1060" w:rsidP="009D3394">
      <w:pPr>
        <w:pStyle w:val="af9"/>
        <w:rPr>
          <w:rtl/>
        </w:rPr>
      </w:pPr>
      <w:bookmarkStart w:id="773" w:name="ET_guest_355446_138"/>
      <w:r w:rsidRPr="009D3394">
        <w:rPr>
          <w:rStyle w:val="TagStyle"/>
          <w:rtl/>
        </w:rPr>
        <w:t xml:space="preserve"> &lt;&lt; אורח &gt;&gt;</w:t>
      </w:r>
      <w:r w:rsidRPr="000A1060">
        <w:rPr>
          <w:rStyle w:val="TagStyle"/>
          <w:rtl/>
        </w:rPr>
        <w:t xml:space="preserve"> </w:t>
      </w:r>
      <w:r>
        <w:rPr>
          <w:rtl/>
        </w:rPr>
        <w:t>עפרה רוס:</w:t>
      </w:r>
      <w:r w:rsidRPr="000A1060">
        <w:rPr>
          <w:rStyle w:val="TagStyle"/>
          <w:rtl/>
        </w:rPr>
        <w:t xml:space="preserve"> </w:t>
      </w:r>
      <w:r w:rsidRPr="009D3394">
        <w:rPr>
          <w:rStyle w:val="TagStyle"/>
          <w:rtl/>
        </w:rPr>
        <w:t>&lt;&lt; אורח &gt;&gt;</w:t>
      </w:r>
      <w:r>
        <w:rPr>
          <w:rtl/>
        </w:rPr>
        <w:t xml:space="preserve"> </w:t>
      </w:r>
      <w:bookmarkEnd w:id="773"/>
    </w:p>
    <w:p w:rsidR="000A1060" w:rsidRDefault="000A1060" w:rsidP="000A1060">
      <w:pPr>
        <w:pStyle w:val="KeepWithNext"/>
        <w:rPr>
          <w:rtl/>
        </w:rPr>
      </w:pPr>
    </w:p>
    <w:p w:rsidR="000A1060" w:rsidRDefault="000A1060" w:rsidP="000A1060">
      <w:pPr>
        <w:rPr>
          <w:rtl/>
        </w:rPr>
      </w:pPr>
      <w:bookmarkStart w:id="774" w:name="_ETM_Q1_2723169"/>
      <w:bookmarkStart w:id="775" w:name="_ETM_Q1_2723204"/>
      <w:bookmarkEnd w:id="774"/>
      <w:bookmarkEnd w:id="775"/>
      <w:r>
        <w:rPr>
          <w:rFonts w:hint="cs"/>
          <w:rtl/>
        </w:rPr>
        <w:t xml:space="preserve">אנחנו נעדכן את הוועדה. </w:t>
      </w:r>
      <w:r>
        <w:rPr>
          <w:rtl/>
        </w:rPr>
        <w:t xml:space="preserve">              </w:t>
      </w:r>
    </w:p>
    <w:p w:rsidR="000A1060" w:rsidRDefault="000A1060" w:rsidP="000A1060">
      <w:pPr>
        <w:rPr>
          <w:rtl/>
        </w:rPr>
      </w:pPr>
      <w:bookmarkStart w:id="776" w:name="_ETM_Q1_2727023"/>
      <w:bookmarkStart w:id="777" w:name="_ETM_Q1_2727151"/>
      <w:bookmarkEnd w:id="776"/>
      <w:bookmarkEnd w:id="777"/>
    </w:p>
    <w:p w:rsidR="000A1060" w:rsidRDefault="000A1060" w:rsidP="009D3394">
      <w:pPr>
        <w:pStyle w:val="af6"/>
        <w:rPr>
          <w:rtl/>
        </w:rPr>
      </w:pPr>
      <w:bookmarkStart w:id="778" w:name="ET_yor_4762_140"/>
      <w:r w:rsidRPr="009D3394">
        <w:rPr>
          <w:rStyle w:val="TagStyle"/>
          <w:rtl/>
        </w:rPr>
        <w:t xml:space="preserve"> &lt;&lt; יור &gt;&gt;</w:t>
      </w:r>
      <w:r w:rsidRPr="000A1060">
        <w:rPr>
          <w:rStyle w:val="TagStyle"/>
          <w:rtl/>
        </w:rPr>
        <w:t xml:space="preserve"> </w:t>
      </w:r>
      <w:r>
        <w:rPr>
          <w:rtl/>
        </w:rPr>
        <w:t>היו"ר משה גפני:</w:t>
      </w:r>
      <w:r w:rsidRPr="000A1060">
        <w:rPr>
          <w:rStyle w:val="TagStyle"/>
          <w:rtl/>
        </w:rPr>
        <w:t xml:space="preserve"> </w:t>
      </w:r>
      <w:r w:rsidRPr="009D3394">
        <w:rPr>
          <w:rStyle w:val="TagStyle"/>
          <w:rtl/>
        </w:rPr>
        <w:t>&lt;&lt; יור &gt;&gt;</w:t>
      </w:r>
      <w:r>
        <w:rPr>
          <w:rtl/>
        </w:rPr>
        <w:t xml:space="preserve"> </w:t>
      </w:r>
      <w:bookmarkEnd w:id="778"/>
    </w:p>
    <w:p w:rsidR="000A1060" w:rsidRDefault="000A1060" w:rsidP="000A1060">
      <w:pPr>
        <w:pStyle w:val="KeepWithNext"/>
        <w:rPr>
          <w:rtl/>
        </w:rPr>
      </w:pPr>
    </w:p>
    <w:p w:rsidR="00FC7DA4" w:rsidRDefault="000A1060" w:rsidP="000A1060">
      <w:pPr>
        <w:rPr>
          <w:rtl/>
        </w:rPr>
      </w:pPr>
      <w:bookmarkStart w:id="779" w:name="_ETM_Q1_2727975"/>
      <w:bookmarkEnd w:id="779"/>
      <w:r>
        <w:rPr>
          <w:rFonts w:hint="cs"/>
          <w:rtl/>
        </w:rPr>
        <w:t xml:space="preserve">תעדכנו אותנו. אני מקווה שזה יתקדם </w:t>
      </w:r>
      <w:bookmarkStart w:id="780" w:name="_ETM_Q1_2729122"/>
      <w:bookmarkEnd w:id="780"/>
      <w:r>
        <w:rPr>
          <w:rFonts w:hint="cs"/>
          <w:rtl/>
        </w:rPr>
        <w:t xml:space="preserve">כי אם זה לא יתקדם, נצטרך לדבר על זה. </w:t>
      </w:r>
    </w:p>
    <w:p w:rsidR="00FC7DA4" w:rsidRDefault="00FC7DA4" w:rsidP="000A1060">
      <w:pPr>
        <w:rPr>
          <w:rtl/>
        </w:rPr>
      </w:pPr>
      <w:bookmarkStart w:id="781" w:name="_ETM_Q1_2737855"/>
      <w:bookmarkStart w:id="782" w:name="_ETM_Q1_2737997"/>
      <w:bookmarkEnd w:id="781"/>
      <w:bookmarkEnd w:id="782"/>
    </w:p>
    <w:p w:rsidR="00FC7DA4" w:rsidRDefault="00FC7DA4" w:rsidP="009D3394">
      <w:pPr>
        <w:pStyle w:val="af5"/>
        <w:rPr>
          <w:rtl/>
        </w:rPr>
      </w:pPr>
      <w:bookmarkStart w:id="783" w:name="ET_interruption_קריאה_141"/>
      <w:r w:rsidRPr="009D3394">
        <w:rPr>
          <w:rStyle w:val="TagStyle"/>
          <w:rtl/>
        </w:rPr>
        <w:t xml:space="preserve"> &lt;&lt; קריאה &gt;&gt;</w:t>
      </w:r>
      <w:r w:rsidRPr="00FC7DA4">
        <w:rPr>
          <w:rStyle w:val="TagStyle"/>
          <w:rtl/>
        </w:rPr>
        <w:t xml:space="preserve"> </w:t>
      </w:r>
      <w:r>
        <w:rPr>
          <w:rtl/>
        </w:rPr>
        <w:t>קריאה:</w:t>
      </w:r>
      <w:r w:rsidRPr="00FC7DA4">
        <w:rPr>
          <w:rStyle w:val="TagStyle"/>
          <w:rtl/>
        </w:rPr>
        <w:t xml:space="preserve"> </w:t>
      </w:r>
      <w:r w:rsidRPr="009D3394">
        <w:rPr>
          <w:rStyle w:val="TagStyle"/>
          <w:rtl/>
        </w:rPr>
        <w:t>&lt;&lt; קריאה &gt;&gt;</w:t>
      </w:r>
      <w:r>
        <w:rPr>
          <w:rtl/>
        </w:rPr>
        <w:t xml:space="preserve"> </w:t>
      </w:r>
      <w:bookmarkEnd w:id="783"/>
    </w:p>
    <w:p w:rsidR="00FC7DA4" w:rsidRDefault="00FC7DA4" w:rsidP="00FC7DA4">
      <w:pPr>
        <w:pStyle w:val="KeepWithNext"/>
        <w:rPr>
          <w:rtl/>
        </w:rPr>
      </w:pPr>
    </w:p>
    <w:p w:rsidR="00FC7DA4" w:rsidRDefault="00FC7DA4" w:rsidP="00FC7DA4">
      <w:pPr>
        <w:rPr>
          <w:rtl/>
        </w:rPr>
      </w:pPr>
      <w:bookmarkStart w:id="784" w:name="_ETM_Q1_2741685"/>
      <w:bookmarkStart w:id="785" w:name="_ETM_Q1_2741954"/>
      <w:bookmarkStart w:id="786" w:name="_ETM_Q1_2742036"/>
      <w:bookmarkEnd w:id="784"/>
      <w:bookmarkEnd w:id="785"/>
      <w:bookmarkEnd w:id="786"/>
      <w:r>
        <w:rPr>
          <w:rFonts w:hint="cs"/>
          <w:rtl/>
        </w:rPr>
        <w:t>-</w:t>
      </w:r>
      <w:bookmarkStart w:id="787" w:name="_ETM_Q1_2742190"/>
      <w:bookmarkEnd w:id="787"/>
      <w:r>
        <w:rPr>
          <w:rFonts w:hint="cs"/>
          <w:rtl/>
        </w:rPr>
        <w:t xml:space="preserve"> - -</w:t>
      </w:r>
    </w:p>
    <w:p w:rsidR="00FC7DA4" w:rsidRDefault="00FC7DA4" w:rsidP="00FC7DA4">
      <w:pPr>
        <w:rPr>
          <w:rtl/>
        </w:rPr>
      </w:pPr>
    </w:p>
    <w:p w:rsidR="00FC7DA4" w:rsidRDefault="00FC7DA4" w:rsidP="009D3394">
      <w:pPr>
        <w:pStyle w:val="a4"/>
        <w:rPr>
          <w:rtl/>
        </w:rPr>
      </w:pPr>
      <w:bookmarkStart w:id="788" w:name="ET_speaker_אריאלה_מלכה_142"/>
      <w:r w:rsidRPr="009D3394">
        <w:rPr>
          <w:rStyle w:val="TagStyle"/>
          <w:rtl/>
        </w:rPr>
        <w:t xml:space="preserve"> &lt;&lt; דובר &gt;&gt;</w:t>
      </w:r>
      <w:r w:rsidRPr="00FC7DA4">
        <w:rPr>
          <w:rStyle w:val="TagStyle"/>
          <w:rtl/>
        </w:rPr>
        <w:t xml:space="preserve"> </w:t>
      </w:r>
      <w:r>
        <w:rPr>
          <w:rtl/>
        </w:rPr>
        <w:t>אריאלה מלכה:</w:t>
      </w:r>
      <w:r w:rsidRPr="00FC7DA4">
        <w:rPr>
          <w:rStyle w:val="TagStyle"/>
          <w:rtl/>
        </w:rPr>
        <w:t xml:space="preserve"> </w:t>
      </w:r>
      <w:r w:rsidRPr="009D3394">
        <w:rPr>
          <w:rStyle w:val="TagStyle"/>
          <w:rtl/>
        </w:rPr>
        <w:t>&lt;&lt; דובר &gt;&gt;</w:t>
      </w:r>
      <w:r>
        <w:rPr>
          <w:rtl/>
        </w:rPr>
        <w:t xml:space="preserve"> </w:t>
      </w:r>
      <w:bookmarkEnd w:id="788"/>
    </w:p>
    <w:p w:rsidR="00FC7DA4" w:rsidRDefault="00FC7DA4" w:rsidP="00FC7DA4">
      <w:pPr>
        <w:pStyle w:val="KeepWithNext"/>
        <w:rPr>
          <w:rtl/>
        </w:rPr>
      </w:pPr>
    </w:p>
    <w:p w:rsidR="00FC7DA4" w:rsidRDefault="00FC7DA4" w:rsidP="00FC7DA4">
      <w:pPr>
        <w:rPr>
          <w:rtl/>
        </w:rPr>
      </w:pPr>
      <w:r>
        <w:rPr>
          <w:rFonts w:hint="cs"/>
          <w:rtl/>
        </w:rPr>
        <w:t xml:space="preserve">היא דואגת שכל מה שעושים עכשיו, בממשלה הבאה לא </w:t>
      </w:r>
      <w:bookmarkStart w:id="789" w:name="_ETM_Q1_2744963"/>
      <w:bookmarkEnd w:id="789"/>
      <w:r>
        <w:rPr>
          <w:rFonts w:hint="cs"/>
          <w:rtl/>
        </w:rPr>
        <w:t>יהיה תקף. אין דבר כזה.</w:t>
      </w:r>
    </w:p>
    <w:p w:rsidR="00FC7DA4" w:rsidRDefault="00FC7DA4" w:rsidP="00FC7DA4">
      <w:pPr>
        <w:rPr>
          <w:rtl/>
        </w:rPr>
      </w:pPr>
      <w:bookmarkStart w:id="790" w:name="_ETM_Q1_2746624"/>
      <w:bookmarkStart w:id="791" w:name="_ETM_Q1_2746741"/>
      <w:bookmarkStart w:id="792" w:name="_ETM_Q1_2748434"/>
      <w:bookmarkEnd w:id="790"/>
      <w:bookmarkEnd w:id="791"/>
      <w:bookmarkEnd w:id="792"/>
    </w:p>
    <w:p w:rsidR="00FC7DA4" w:rsidRDefault="00FC7DA4" w:rsidP="009D3394">
      <w:pPr>
        <w:pStyle w:val="a4"/>
        <w:rPr>
          <w:rtl/>
        </w:rPr>
      </w:pPr>
      <w:bookmarkStart w:id="793" w:name="ET_speaker_שגית_אפיק_143"/>
      <w:r w:rsidRPr="009D3394">
        <w:rPr>
          <w:rStyle w:val="TagStyle"/>
          <w:rtl/>
        </w:rPr>
        <w:t xml:space="preserve"> &lt;&lt; דובר &gt;&gt;</w:t>
      </w:r>
      <w:r w:rsidRPr="00FC7DA4">
        <w:rPr>
          <w:rStyle w:val="TagStyle"/>
          <w:rtl/>
        </w:rPr>
        <w:t xml:space="preserve"> </w:t>
      </w:r>
      <w:r>
        <w:rPr>
          <w:rtl/>
        </w:rPr>
        <w:t>שגית אפיק:</w:t>
      </w:r>
      <w:r w:rsidRPr="00FC7DA4">
        <w:rPr>
          <w:rStyle w:val="TagStyle"/>
          <w:rtl/>
        </w:rPr>
        <w:t xml:space="preserve"> </w:t>
      </w:r>
      <w:r w:rsidRPr="009D3394">
        <w:rPr>
          <w:rStyle w:val="TagStyle"/>
          <w:rtl/>
        </w:rPr>
        <w:t>&lt;&lt; דובר &gt;&gt;</w:t>
      </w:r>
      <w:r>
        <w:rPr>
          <w:rtl/>
        </w:rPr>
        <w:t xml:space="preserve"> </w:t>
      </w:r>
      <w:bookmarkEnd w:id="793"/>
    </w:p>
    <w:p w:rsidR="00FC7DA4" w:rsidRDefault="00FC7DA4" w:rsidP="00FC7DA4">
      <w:pPr>
        <w:pStyle w:val="KeepWithNext"/>
        <w:rPr>
          <w:rtl/>
        </w:rPr>
      </w:pPr>
    </w:p>
    <w:p w:rsidR="00FC7DA4" w:rsidRDefault="00FC7DA4" w:rsidP="00FC7DA4">
      <w:pPr>
        <w:rPr>
          <w:rtl/>
        </w:rPr>
      </w:pPr>
      <w:bookmarkStart w:id="794" w:name="_ETM_Q1_2749078"/>
      <w:bookmarkStart w:id="795" w:name="_ETM_Q1_2749111"/>
      <w:bookmarkEnd w:id="794"/>
      <w:bookmarkEnd w:id="795"/>
      <w:r>
        <w:rPr>
          <w:rFonts w:hint="cs"/>
          <w:rtl/>
        </w:rPr>
        <w:t xml:space="preserve">לא, זה חוק. </w:t>
      </w:r>
    </w:p>
    <w:p w:rsidR="00FC7DA4" w:rsidRDefault="00FC7DA4" w:rsidP="00FC7DA4">
      <w:pPr>
        <w:rPr>
          <w:rtl/>
        </w:rPr>
      </w:pPr>
      <w:bookmarkStart w:id="796" w:name="_ETM_Q1_2753250"/>
      <w:bookmarkStart w:id="797" w:name="_ETM_Q1_2753362"/>
      <w:bookmarkEnd w:id="796"/>
      <w:bookmarkEnd w:id="797"/>
    </w:p>
    <w:p w:rsidR="00FC7DA4" w:rsidRDefault="00FC7DA4" w:rsidP="009D3394">
      <w:pPr>
        <w:pStyle w:val="af6"/>
        <w:rPr>
          <w:rtl/>
        </w:rPr>
      </w:pPr>
      <w:bookmarkStart w:id="798" w:name="ET_yor_4762_144"/>
      <w:r w:rsidRPr="009D3394">
        <w:rPr>
          <w:rStyle w:val="TagStyle"/>
          <w:rtl/>
        </w:rPr>
        <w:t xml:space="preserve"> &lt;&lt; יור &gt;&gt;</w:t>
      </w:r>
      <w:r w:rsidRPr="00FC7DA4">
        <w:rPr>
          <w:rStyle w:val="TagStyle"/>
          <w:rtl/>
        </w:rPr>
        <w:t xml:space="preserve"> </w:t>
      </w:r>
      <w:r>
        <w:rPr>
          <w:rtl/>
        </w:rPr>
        <w:t>היו"ר משה גפני:</w:t>
      </w:r>
      <w:r w:rsidRPr="00FC7DA4">
        <w:rPr>
          <w:rStyle w:val="TagStyle"/>
          <w:rtl/>
        </w:rPr>
        <w:t xml:space="preserve"> </w:t>
      </w:r>
      <w:r w:rsidRPr="009D3394">
        <w:rPr>
          <w:rStyle w:val="TagStyle"/>
          <w:rtl/>
        </w:rPr>
        <w:t>&lt;&lt; יור &gt;&gt;</w:t>
      </w:r>
      <w:r>
        <w:rPr>
          <w:rtl/>
        </w:rPr>
        <w:t xml:space="preserve"> </w:t>
      </w:r>
      <w:bookmarkEnd w:id="798"/>
    </w:p>
    <w:p w:rsidR="00FC7DA4" w:rsidRDefault="00FC7DA4" w:rsidP="00FC7DA4">
      <w:pPr>
        <w:pStyle w:val="KeepWithNext"/>
        <w:rPr>
          <w:rtl/>
        </w:rPr>
      </w:pPr>
    </w:p>
    <w:p w:rsidR="000A1060" w:rsidRDefault="00FC7DA4" w:rsidP="009C5DCF">
      <w:pPr>
        <w:rPr>
          <w:rtl/>
        </w:rPr>
      </w:pPr>
      <w:bookmarkStart w:id="799" w:name="_ETM_Q1_2754240"/>
      <w:bookmarkEnd w:id="799"/>
      <w:r>
        <w:rPr>
          <w:rFonts w:hint="cs"/>
          <w:rtl/>
        </w:rPr>
        <w:t xml:space="preserve">מדינת ישראל נראית כמו </w:t>
      </w:r>
      <w:proofErr w:type="spellStart"/>
      <w:r>
        <w:rPr>
          <w:rFonts w:hint="cs"/>
          <w:rtl/>
        </w:rPr>
        <w:t>שטיבל</w:t>
      </w:r>
      <w:proofErr w:type="spellEnd"/>
      <w:r>
        <w:rPr>
          <w:rFonts w:hint="cs"/>
          <w:rtl/>
        </w:rPr>
        <w:t xml:space="preserve"> כזה חסידי</w:t>
      </w:r>
      <w:r w:rsidR="009C5DCF">
        <w:rPr>
          <w:rFonts w:hint="cs"/>
          <w:rtl/>
        </w:rPr>
        <w:t>,</w:t>
      </w:r>
      <w:r>
        <w:rPr>
          <w:rFonts w:hint="cs"/>
          <w:rtl/>
        </w:rPr>
        <w:t xml:space="preserve"> נראית. אבל מה שהוא חוק אי </w:t>
      </w:r>
      <w:bookmarkStart w:id="800" w:name="_ETM_Q1_2762337"/>
      <w:bookmarkEnd w:id="800"/>
      <w:r>
        <w:rPr>
          <w:rFonts w:hint="cs"/>
          <w:rtl/>
        </w:rPr>
        <w:t xml:space="preserve">אפשר וגם לא יוכלו ציבורית, שמישהו בממשלה הבאה יבוא, </w:t>
      </w:r>
      <w:bookmarkStart w:id="801" w:name="_ETM_Q1_2766708"/>
      <w:bookmarkEnd w:id="801"/>
      <w:r>
        <w:rPr>
          <w:rFonts w:hint="cs"/>
          <w:rtl/>
        </w:rPr>
        <w:t>גם אם זו תהיה הממשלה הכי גרועה שיכולה להיות</w:t>
      </w:r>
      <w:r w:rsidR="009C5DCF">
        <w:rPr>
          <w:rFonts w:hint="cs"/>
          <w:rtl/>
        </w:rPr>
        <w:t>,</w:t>
      </w:r>
      <w:r>
        <w:rPr>
          <w:rFonts w:hint="cs"/>
          <w:rtl/>
        </w:rPr>
        <w:t xml:space="preserve"> הכי גרועה</w:t>
      </w:r>
      <w:r w:rsidR="009C5DCF">
        <w:rPr>
          <w:rFonts w:hint="cs"/>
          <w:rtl/>
        </w:rPr>
        <w:t>,</w:t>
      </w:r>
      <w:r>
        <w:rPr>
          <w:rFonts w:hint="cs"/>
          <w:rtl/>
        </w:rPr>
        <w:t xml:space="preserve"> לא יגעו בזה. אני אומר לך, אני מכיר את </w:t>
      </w:r>
      <w:bookmarkStart w:id="802" w:name="_ETM_Q1_2772019"/>
      <w:bookmarkEnd w:id="802"/>
      <w:r>
        <w:rPr>
          <w:rFonts w:hint="cs"/>
          <w:rtl/>
        </w:rPr>
        <w:t>המערכת הציבורית במדינת ישראל הרבה שנים. הנושא של נכי רדיפות</w:t>
      </w:r>
      <w:bookmarkStart w:id="803" w:name="_ETM_Q1_2776545"/>
      <w:bookmarkEnd w:id="803"/>
      <w:r>
        <w:rPr>
          <w:rFonts w:hint="cs"/>
          <w:rtl/>
        </w:rPr>
        <w:t xml:space="preserve"> הנאצים נכנס למסלול ציבורי, אין חבר כנסת </w:t>
      </w:r>
      <w:bookmarkStart w:id="804" w:name="_ETM_Q1_2782471"/>
      <w:bookmarkEnd w:id="804"/>
      <w:r>
        <w:rPr>
          <w:rFonts w:hint="cs"/>
          <w:rtl/>
        </w:rPr>
        <w:t>אחד שיעז לערער על העניין הזה. מה שנעשה, נעשה.</w:t>
      </w:r>
    </w:p>
    <w:p w:rsidR="00FC7DA4" w:rsidRDefault="00FC7DA4" w:rsidP="00FC7DA4">
      <w:pPr>
        <w:rPr>
          <w:rtl/>
        </w:rPr>
      </w:pPr>
    </w:p>
    <w:p w:rsidR="00FC7DA4" w:rsidRDefault="00FC7DA4" w:rsidP="009D3394">
      <w:pPr>
        <w:pStyle w:val="af9"/>
        <w:rPr>
          <w:rtl/>
        </w:rPr>
      </w:pPr>
      <w:bookmarkStart w:id="805" w:name="ET_guest_721826_145"/>
      <w:r w:rsidRPr="009D3394">
        <w:rPr>
          <w:rStyle w:val="TagStyle"/>
          <w:rtl/>
        </w:rPr>
        <w:t xml:space="preserve"> &lt;&lt; אורח &gt;&gt;</w:t>
      </w:r>
      <w:r w:rsidRPr="00FC7DA4">
        <w:rPr>
          <w:rStyle w:val="TagStyle"/>
          <w:rtl/>
        </w:rPr>
        <w:t xml:space="preserve"> </w:t>
      </w:r>
      <w:r>
        <w:rPr>
          <w:rtl/>
        </w:rPr>
        <w:t>אסתר מירון:</w:t>
      </w:r>
      <w:r w:rsidRPr="00FC7DA4">
        <w:rPr>
          <w:rStyle w:val="TagStyle"/>
          <w:rtl/>
        </w:rPr>
        <w:t xml:space="preserve"> </w:t>
      </w:r>
      <w:r w:rsidRPr="009D3394">
        <w:rPr>
          <w:rStyle w:val="TagStyle"/>
          <w:rtl/>
        </w:rPr>
        <w:t>&lt;&lt; אורח &gt;&gt;</w:t>
      </w:r>
      <w:r>
        <w:rPr>
          <w:rtl/>
        </w:rPr>
        <w:t xml:space="preserve"> </w:t>
      </w:r>
      <w:bookmarkEnd w:id="805"/>
    </w:p>
    <w:p w:rsidR="00FC7DA4" w:rsidRDefault="00FC7DA4" w:rsidP="00FC7DA4">
      <w:pPr>
        <w:pStyle w:val="KeepWithNext"/>
        <w:rPr>
          <w:rtl/>
        </w:rPr>
      </w:pPr>
    </w:p>
    <w:p w:rsidR="00FC7DA4" w:rsidRDefault="00FC7DA4" w:rsidP="00FC7DA4">
      <w:pPr>
        <w:rPr>
          <w:rtl/>
        </w:rPr>
      </w:pPr>
      <w:r>
        <w:rPr>
          <w:rFonts w:hint="cs"/>
          <w:rtl/>
        </w:rPr>
        <w:t xml:space="preserve">הודות לך. </w:t>
      </w:r>
      <w:bookmarkStart w:id="806" w:name="_ETM_Q1_2784772"/>
      <w:bookmarkEnd w:id="806"/>
    </w:p>
    <w:p w:rsidR="00FC7DA4" w:rsidRDefault="00FC7DA4" w:rsidP="00FC7DA4">
      <w:pPr>
        <w:rPr>
          <w:rtl/>
        </w:rPr>
      </w:pPr>
      <w:bookmarkStart w:id="807" w:name="_ETM_Q1_2786325"/>
      <w:bookmarkStart w:id="808" w:name="_ETM_Q1_2786463"/>
      <w:bookmarkEnd w:id="807"/>
      <w:bookmarkEnd w:id="808"/>
    </w:p>
    <w:p w:rsidR="00FC7DA4" w:rsidRDefault="00FC7DA4" w:rsidP="009D3394">
      <w:pPr>
        <w:pStyle w:val="af6"/>
        <w:rPr>
          <w:rtl/>
        </w:rPr>
      </w:pPr>
      <w:bookmarkStart w:id="809" w:name="ET_yor_4762_146"/>
      <w:r w:rsidRPr="009D3394">
        <w:rPr>
          <w:rStyle w:val="TagStyle"/>
          <w:rtl/>
        </w:rPr>
        <w:t xml:space="preserve"> &lt;&lt; יור &gt;&gt;</w:t>
      </w:r>
      <w:r w:rsidRPr="00FC7DA4">
        <w:rPr>
          <w:rStyle w:val="TagStyle"/>
          <w:rtl/>
        </w:rPr>
        <w:t xml:space="preserve"> </w:t>
      </w:r>
      <w:r>
        <w:rPr>
          <w:rtl/>
        </w:rPr>
        <w:t>היו"ר משה גפני:</w:t>
      </w:r>
      <w:r w:rsidRPr="00FC7DA4">
        <w:rPr>
          <w:rStyle w:val="TagStyle"/>
          <w:rtl/>
        </w:rPr>
        <w:t xml:space="preserve"> </w:t>
      </w:r>
      <w:r w:rsidRPr="009D3394">
        <w:rPr>
          <w:rStyle w:val="TagStyle"/>
          <w:rtl/>
        </w:rPr>
        <w:t>&lt;&lt; יור &gt;&gt;</w:t>
      </w:r>
      <w:r>
        <w:rPr>
          <w:rtl/>
        </w:rPr>
        <w:t xml:space="preserve"> </w:t>
      </w:r>
      <w:bookmarkEnd w:id="809"/>
    </w:p>
    <w:p w:rsidR="00FC7DA4" w:rsidRDefault="00FC7DA4" w:rsidP="00FC7DA4">
      <w:pPr>
        <w:pStyle w:val="KeepWithNext"/>
        <w:rPr>
          <w:rtl/>
        </w:rPr>
      </w:pPr>
    </w:p>
    <w:p w:rsidR="00FC7DA4" w:rsidRDefault="00FC7DA4" w:rsidP="009C5DCF">
      <w:pPr>
        <w:rPr>
          <w:rtl/>
        </w:rPr>
      </w:pPr>
      <w:bookmarkStart w:id="810" w:name="_ETM_Q1_2787289"/>
      <w:bookmarkEnd w:id="810"/>
      <w:r>
        <w:rPr>
          <w:rFonts w:hint="cs"/>
          <w:rtl/>
        </w:rPr>
        <w:t xml:space="preserve">לא לי, זה הוועדה. אני יושב-ראש הוועדה אבל אנחנו לקחנו את העניין הזה </w:t>
      </w:r>
      <w:r w:rsidR="009C5DCF">
        <w:rPr>
          <w:rFonts w:hint="cs"/>
          <w:rtl/>
        </w:rPr>
        <w:t xml:space="preserve">מאוד </w:t>
      </w:r>
      <w:r>
        <w:rPr>
          <w:rFonts w:hint="cs"/>
          <w:rtl/>
        </w:rPr>
        <w:t xml:space="preserve">ברצינות. </w:t>
      </w:r>
      <w:bookmarkStart w:id="811" w:name="_ETM_Q1_2798014"/>
      <w:bookmarkEnd w:id="811"/>
    </w:p>
    <w:p w:rsidR="00FC7DA4" w:rsidRDefault="00FC7DA4" w:rsidP="00FC7DA4">
      <w:pPr>
        <w:rPr>
          <w:rtl/>
        </w:rPr>
      </w:pPr>
      <w:bookmarkStart w:id="812" w:name="_ETM_Q1_2797611"/>
      <w:bookmarkStart w:id="813" w:name="_ETM_Q1_2797733"/>
      <w:bookmarkStart w:id="814" w:name="_ETM_Q1_2798985"/>
      <w:bookmarkEnd w:id="812"/>
      <w:bookmarkEnd w:id="813"/>
      <w:bookmarkEnd w:id="814"/>
    </w:p>
    <w:p w:rsidR="00FC7DA4" w:rsidRDefault="00FC7DA4" w:rsidP="009D3394">
      <w:pPr>
        <w:pStyle w:val="a4"/>
        <w:rPr>
          <w:rtl/>
        </w:rPr>
      </w:pPr>
      <w:bookmarkStart w:id="815" w:name="ET_speaker_5084_147"/>
      <w:r w:rsidRPr="009D3394">
        <w:rPr>
          <w:rStyle w:val="TagStyle"/>
          <w:rtl/>
        </w:rPr>
        <w:t xml:space="preserve"> &lt;&lt; דובר &gt;&gt;</w:t>
      </w:r>
      <w:r w:rsidRPr="00FC7DA4">
        <w:rPr>
          <w:rStyle w:val="TagStyle"/>
          <w:rtl/>
        </w:rPr>
        <w:t xml:space="preserve"> </w:t>
      </w:r>
      <w:r>
        <w:rPr>
          <w:rtl/>
        </w:rPr>
        <w:t>מיקי לוי (יש עתיד):</w:t>
      </w:r>
      <w:r w:rsidRPr="00FC7DA4">
        <w:rPr>
          <w:rStyle w:val="TagStyle"/>
          <w:rtl/>
        </w:rPr>
        <w:t xml:space="preserve"> </w:t>
      </w:r>
      <w:r w:rsidRPr="009D3394">
        <w:rPr>
          <w:rStyle w:val="TagStyle"/>
          <w:rtl/>
        </w:rPr>
        <w:t>&lt;&lt; דובר &gt;&gt;</w:t>
      </w:r>
      <w:r>
        <w:rPr>
          <w:rtl/>
        </w:rPr>
        <w:t xml:space="preserve"> </w:t>
      </w:r>
      <w:bookmarkEnd w:id="815"/>
    </w:p>
    <w:p w:rsidR="00FC7DA4" w:rsidRDefault="00FC7DA4" w:rsidP="00FC7DA4">
      <w:pPr>
        <w:pStyle w:val="KeepWithNext"/>
        <w:rPr>
          <w:rtl/>
        </w:rPr>
      </w:pPr>
    </w:p>
    <w:p w:rsidR="00FC7DA4" w:rsidRDefault="00FC7DA4" w:rsidP="00FC7DA4">
      <w:pPr>
        <w:rPr>
          <w:rtl/>
        </w:rPr>
      </w:pPr>
      <w:bookmarkStart w:id="816" w:name="_ETM_Q1_2799749"/>
      <w:bookmarkStart w:id="817" w:name="_ETM_Q1_2799787"/>
      <w:bookmarkEnd w:id="816"/>
      <w:bookmarkEnd w:id="817"/>
      <w:r>
        <w:rPr>
          <w:rFonts w:hint="cs"/>
          <w:rtl/>
        </w:rPr>
        <w:t>30 שנה.</w:t>
      </w:r>
    </w:p>
    <w:p w:rsidR="00FC7DA4" w:rsidRDefault="00FC7DA4" w:rsidP="00FC7DA4">
      <w:pPr>
        <w:rPr>
          <w:rtl/>
        </w:rPr>
      </w:pPr>
    </w:p>
    <w:p w:rsidR="00FC7DA4" w:rsidRDefault="00FC7DA4" w:rsidP="009D3394">
      <w:pPr>
        <w:pStyle w:val="af9"/>
        <w:rPr>
          <w:rtl/>
        </w:rPr>
      </w:pPr>
      <w:bookmarkStart w:id="818" w:name="ET_guest_654644_148"/>
      <w:r w:rsidRPr="009D3394">
        <w:rPr>
          <w:rStyle w:val="TagStyle"/>
          <w:rtl/>
        </w:rPr>
        <w:t xml:space="preserve"> &lt;&lt; אורח &gt;&gt;</w:t>
      </w:r>
      <w:r w:rsidRPr="00FC7DA4">
        <w:rPr>
          <w:rStyle w:val="TagStyle"/>
          <w:rtl/>
        </w:rPr>
        <w:t xml:space="preserve"> </w:t>
      </w:r>
      <w:r>
        <w:rPr>
          <w:rtl/>
        </w:rPr>
        <w:t>מרדכי הראלי:</w:t>
      </w:r>
      <w:r w:rsidRPr="00FC7DA4">
        <w:rPr>
          <w:rStyle w:val="TagStyle"/>
          <w:rtl/>
        </w:rPr>
        <w:t xml:space="preserve"> </w:t>
      </w:r>
      <w:r w:rsidRPr="009D3394">
        <w:rPr>
          <w:rStyle w:val="TagStyle"/>
          <w:rtl/>
        </w:rPr>
        <w:t>&lt;&lt; אורח &gt;&gt;</w:t>
      </w:r>
      <w:r>
        <w:rPr>
          <w:rtl/>
        </w:rPr>
        <w:t xml:space="preserve"> </w:t>
      </w:r>
      <w:bookmarkEnd w:id="818"/>
    </w:p>
    <w:p w:rsidR="00FC7DA4" w:rsidRDefault="00FC7DA4" w:rsidP="00FC7DA4">
      <w:pPr>
        <w:pStyle w:val="KeepWithNext"/>
        <w:rPr>
          <w:rtl/>
        </w:rPr>
      </w:pPr>
    </w:p>
    <w:p w:rsidR="00FC7DA4" w:rsidRDefault="00FC7DA4" w:rsidP="00FC7DA4">
      <w:pPr>
        <w:rPr>
          <w:rtl/>
        </w:rPr>
      </w:pPr>
      <w:r>
        <w:rPr>
          <w:rFonts w:hint="cs"/>
          <w:rtl/>
        </w:rPr>
        <w:t>אבל עד שאתה לא באת - - -</w:t>
      </w:r>
    </w:p>
    <w:p w:rsidR="00FC7DA4" w:rsidRDefault="00FC7DA4" w:rsidP="00FC7DA4">
      <w:pPr>
        <w:rPr>
          <w:rtl/>
        </w:rPr>
      </w:pPr>
      <w:bookmarkStart w:id="819" w:name="_ETM_Q1_2804124"/>
      <w:bookmarkStart w:id="820" w:name="_ETM_Q1_2804286"/>
      <w:bookmarkEnd w:id="819"/>
      <w:bookmarkEnd w:id="820"/>
    </w:p>
    <w:p w:rsidR="00FC7DA4" w:rsidRDefault="00FC7DA4" w:rsidP="009D3394">
      <w:pPr>
        <w:pStyle w:val="af6"/>
        <w:rPr>
          <w:rtl/>
        </w:rPr>
      </w:pPr>
      <w:bookmarkStart w:id="821" w:name="ET_yor_4762_149"/>
      <w:r w:rsidRPr="009D3394">
        <w:rPr>
          <w:rStyle w:val="TagStyle"/>
          <w:rtl/>
        </w:rPr>
        <w:t xml:space="preserve"> &lt;&lt; יור &gt;&gt;</w:t>
      </w:r>
      <w:r w:rsidRPr="00FC7DA4">
        <w:rPr>
          <w:rStyle w:val="TagStyle"/>
          <w:rtl/>
        </w:rPr>
        <w:t xml:space="preserve"> </w:t>
      </w:r>
      <w:r>
        <w:rPr>
          <w:rtl/>
        </w:rPr>
        <w:t>היו"ר משה גפני:</w:t>
      </w:r>
      <w:r w:rsidRPr="00FC7DA4">
        <w:rPr>
          <w:rStyle w:val="TagStyle"/>
          <w:rtl/>
        </w:rPr>
        <w:t xml:space="preserve"> </w:t>
      </w:r>
      <w:r w:rsidRPr="009D3394">
        <w:rPr>
          <w:rStyle w:val="TagStyle"/>
          <w:rtl/>
        </w:rPr>
        <w:t>&lt;&lt; יור &gt;&gt;</w:t>
      </w:r>
      <w:r>
        <w:rPr>
          <w:rtl/>
        </w:rPr>
        <w:t xml:space="preserve"> </w:t>
      </w:r>
      <w:bookmarkEnd w:id="821"/>
    </w:p>
    <w:p w:rsidR="00FC7DA4" w:rsidRDefault="00FC7DA4" w:rsidP="00FC7DA4">
      <w:pPr>
        <w:pStyle w:val="KeepWithNext"/>
        <w:rPr>
          <w:rtl/>
        </w:rPr>
      </w:pPr>
    </w:p>
    <w:p w:rsidR="00FC7DA4" w:rsidRDefault="00FC7DA4" w:rsidP="00FC7DA4">
      <w:pPr>
        <w:rPr>
          <w:rtl/>
        </w:rPr>
      </w:pPr>
      <w:bookmarkStart w:id="822" w:name="_ETM_Q1_2805135"/>
      <w:bookmarkEnd w:id="822"/>
      <w:r>
        <w:rPr>
          <w:rFonts w:hint="cs"/>
          <w:rtl/>
        </w:rPr>
        <w:t xml:space="preserve">חבר המפלגה שלך נתן לי פרס, אלעזר שטרן </w:t>
      </w:r>
      <w:r>
        <w:rPr>
          <w:rtl/>
        </w:rPr>
        <w:t>–</w:t>
      </w:r>
      <w:r>
        <w:rPr>
          <w:rFonts w:hint="cs"/>
          <w:rtl/>
        </w:rPr>
        <w:t xml:space="preserve"> באוניברסיטת </w:t>
      </w:r>
      <w:bookmarkStart w:id="823" w:name="_ETM_Q1_2808684"/>
      <w:bookmarkEnd w:id="823"/>
      <w:r>
        <w:rPr>
          <w:rFonts w:hint="cs"/>
          <w:rtl/>
        </w:rPr>
        <w:t>בר אילן זה היה. מר הראלי, בבקשה.</w:t>
      </w:r>
    </w:p>
    <w:p w:rsidR="00FC7DA4" w:rsidRDefault="00FC7DA4" w:rsidP="00FC7DA4">
      <w:pPr>
        <w:rPr>
          <w:rtl/>
        </w:rPr>
      </w:pPr>
      <w:bookmarkStart w:id="824" w:name="_ETM_Q1_2832301"/>
      <w:bookmarkStart w:id="825" w:name="_ETM_Q1_2832436"/>
      <w:bookmarkStart w:id="826" w:name="_ETM_Q1_2834572"/>
      <w:bookmarkEnd w:id="824"/>
      <w:bookmarkEnd w:id="825"/>
      <w:bookmarkEnd w:id="826"/>
    </w:p>
    <w:p w:rsidR="00FC7DA4" w:rsidRDefault="00FC7DA4" w:rsidP="009D3394">
      <w:pPr>
        <w:pStyle w:val="af9"/>
        <w:rPr>
          <w:rtl/>
        </w:rPr>
      </w:pPr>
      <w:bookmarkStart w:id="827" w:name="ET_guest_654644_150"/>
      <w:r w:rsidRPr="009D3394">
        <w:rPr>
          <w:rStyle w:val="TagStyle"/>
          <w:rtl/>
        </w:rPr>
        <w:t xml:space="preserve"> &lt;&lt; אורח &gt;&gt;</w:t>
      </w:r>
      <w:r w:rsidRPr="00FC7DA4">
        <w:rPr>
          <w:rStyle w:val="TagStyle"/>
          <w:rtl/>
        </w:rPr>
        <w:t xml:space="preserve"> </w:t>
      </w:r>
      <w:r>
        <w:rPr>
          <w:rtl/>
        </w:rPr>
        <w:t>מרדכי הראלי:</w:t>
      </w:r>
      <w:r w:rsidRPr="00FC7DA4">
        <w:rPr>
          <w:rStyle w:val="TagStyle"/>
          <w:rtl/>
        </w:rPr>
        <w:t xml:space="preserve"> </w:t>
      </w:r>
      <w:r w:rsidRPr="009D3394">
        <w:rPr>
          <w:rStyle w:val="TagStyle"/>
          <w:rtl/>
        </w:rPr>
        <w:t>&lt;&lt; אורח &gt;&gt;</w:t>
      </w:r>
      <w:r>
        <w:rPr>
          <w:rtl/>
        </w:rPr>
        <w:t xml:space="preserve"> </w:t>
      </w:r>
      <w:bookmarkEnd w:id="827"/>
    </w:p>
    <w:p w:rsidR="00FC7DA4" w:rsidRDefault="00FC7DA4" w:rsidP="00FC7DA4">
      <w:pPr>
        <w:pStyle w:val="KeepWithNext"/>
        <w:rPr>
          <w:rtl/>
        </w:rPr>
      </w:pPr>
    </w:p>
    <w:p w:rsidR="00FC7DA4" w:rsidRDefault="00FC7DA4" w:rsidP="009C5DCF">
      <w:pPr>
        <w:rPr>
          <w:rtl/>
        </w:rPr>
      </w:pPr>
      <w:bookmarkStart w:id="828" w:name="_ETM_Q1_2835331"/>
      <w:bookmarkStart w:id="829" w:name="_ETM_Q1_2835381"/>
      <w:bookmarkEnd w:id="828"/>
      <w:bookmarkEnd w:id="829"/>
      <w:r>
        <w:rPr>
          <w:rFonts w:hint="cs"/>
          <w:rtl/>
        </w:rPr>
        <w:t xml:space="preserve">קודם כול, תודה לוועדת </w:t>
      </w:r>
      <w:bookmarkStart w:id="830" w:name="_ETM_Q1_2837981"/>
      <w:bookmarkEnd w:id="830"/>
      <w:r>
        <w:rPr>
          <w:rFonts w:hint="cs"/>
          <w:rtl/>
        </w:rPr>
        <w:t>הכספים ולרב גפני שעומד בראשה, שלקח על עצמו לעזור ל</w:t>
      </w:r>
      <w:bookmarkStart w:id="831" w:name="_ETM_Q1_2848115"/>
      <w:bookmarkEnd w:id="831"/>
      <w:r>
        <w:rPr>
          <w:rFonts w:hint="cs"/>
          <w:rtl/>
        </w:rPr>
        <w:t xml:space="preserve">נו בעניין הזה </w:t>
      </w:r>
      <w:r w:rsidR="009C5DCF">
        <w:rPr>
          <w:rFonts w:hint="cs"/>
          <w:rtl/>
        </w:rPr>
        <w:t>של</w:t>
      </w:r>
      <w:r>
        <w:rPr>
          <w:rFonts w:hint="cs"/>
          <w:rtl/>
        </w:rPr>
        <w:t xml:space="preserve"> השוואת תנאים של </w:t>
      </w:r>
      <w:bookmarkStart w:id="832" w:name="_ETM_Q1_2853909"/>
      <w:bookmarkEnd w:id="832"/>
      <w:r>
        <w:rPr>
          <w:rFonts w:hint="cs"/>
          <w:rtl/>
        </w:rPr>
        <w:t xml:space="preserve">ניצולים ממעגל ראשון </w:t>
      </w:r>
      <w:r w:rsidR="009C5DCF">
        <w:rPr>
          <w:rFonts w:hint="cs"/>
          <w:rtl/>
        </w:rPr>
        <w:t>-</w:t>
      </w:r>
      <w:r>
        <w:rPr>
          <w:rFonts w:hint="cs"/>
          <w:rtl/>
        </w:rPr>
        <w:t xml:space="preserve"> ואנחנו ניצולים ממעגל ראשון</w:t>
      </w:r>
      <w:r w:rsidR="009C5DCF">
        <w:rPr>
          <w:rFonts w:hint="cs"/>
          <w:rtl/>
        </w:rPr>
        <w:t>,</w:t>
      </w:r>
      <w:r>
        <w:rPr>
          <w:rFonts w:hint="cs"/>
          <w:rtl/>
        </w:rPr>
        <w:t xml:space="preserve"> אלה </w:t>
      </w:r>
      <w:bookmarkStart w:id="833" w:name="_ETM_Q1_2858381"/>
      <w:bookmarkEnd w:id="833"/>
      <w:r>
        <w:rPr>
          <w:rFonts w:hint="cs"/>
          <w:rtl/>
        </w:rPr>
        <w:t xml:space="preserve">שראו את הנאצים עין בעין במשך כל שנות המלחמה וגם </w:t>
      </w:r>
      <w:bookmarkStart w:id="834" w:name="_ETM_Q1_2865392"/>
      <w:bookmarkEnd w:id="834"/>
      <w:r>
        <w:rPr>
          <w:rFonts w:hint="cs"/>
          <w:rtl/>
        </w:rPr>
        <w:t xml:space="preserve">לפני זה. אני מוכרח להגיד שבלי המאמצים שלך ובלי </w:t>
      </w:r>
      <w:bookmarkStart w:id="835" w:name="_ETM_Q1_2875384"/>
      <w:bookmarkEnd w:id="835"/>
      <w:r>
        <w:rPr>
          <w:rFonts w:hint="cs"/>
          <w:rtl/>
        </w:rPr>
        <w:t xml:space="preserve">העזרה שהושטת לנו, אני חושב שעד היום היינו עומדים בפני </w:t>
      </w:r>
      <w:bookmarkStart w:id="836" w:name="_ETM_Q1_2878283"/>
      <w:bookmarkEnd w:id="836"/>
      <w:r>
        <w:rPr>
          <w:rFonts w:hint="cs"/>
          <w:rtl/>
        </w:rPr>
        <w:t xml:space="preserve">שוקת שבורה. </w:t>
      </w:r>
    </w:p>
    <w:p w:rsidR="00FC7DA4" w:rsidRDefault="00FC7DA4" w:rsidP="00FC7DA4">
      <w:pPr>
        <w:rPr>
          <w:rtl/>
        </w:rPr>
      </w:pPr>
      <w:bookmarkStart w:id="837" w:name="_ETM_Q1_2881594"/>
      <w:bookmarkEnd w:id="837"/>
    </w:p>
    <w:p w:rsidR="00A56064" w:rsidRDefault="00FC7DA4" w:rsidP="00FC7DA4">
      <w:pPr>
        <w:rPr>
          <w:rtl/>
        </w:rPr>
      </w:pPr>
      <w:bookmarkStart w:id="838" w:name="_ETM_Q1_2881814"/>
      <w:bookmarkStart w:id="839" w:name="_ETM_Q1_2881839"/>
      <w:bookmarkStart w:id="840" w:name="_ETM_Q1_2881899"/>
      <w:bookmarkEnd w:id="838"/>
      <w:bookmarkEnd w:id="839"/>
      <w:bookmarkEnd w:id="840"/>
      <w:r>
        <w:rPr>
          <w:rFonts w:hint="cs"/>
          <w:rtl/>
        </w:rPr>
        <w:t xml:space="preserve">אני רוצה להגיד שהאפליה לא מתבטאת רק </w:t>
      </w:r>
      <w:bookmarkStart w:id="841" w:name="_ETM_Q1_2887433"/>
      <w:bookmarkEnd w:id="841"/>
      <w:r>
        <w:rPr>
          <w:rFonts w:hint="cs"/>
          <w:rtl/>
        </w:rPr>
        <w:t>בזה שמקבלים רנטה יותר נמוכה, היא מתבטאת בהרבה תחומים אחרים.</w:t>
      </w:r>
      <w:bookmarkStart w:id="842" w:name="_ETM_Q1_2657447"/>
      <w:bookmarkStart w:id="843" w:name="_ETM_Q1_2657476"/>
      <w:bookmarkStart w:id="844" w:name="_ETM_Q1_2510617"/>
      <w:bookmarkStart w:id="845" w:name="_ETM_Q1_2510643"/>
      <w:bookmarkEnd w:id="842"/>
      <w:bookmarkEnd w:id="843"/>
      <w:bookmarkEnd w:id="844"/>
      <w:bookmarkEnd w:id="845"/>
      <w:r w:rsidR="00A56064">
        <w:rPr>
          <w:rtl/>
        </w:rPr>
        <w:t xml:space="preserve">  </w:t>
      </w:r>
    </w:p>
    <w:p w:rsidR="00364122" w:rsidRDefault="00364122" w:rsidP="00FC7DA4">
      <w:pPr>
        <w:rPr>
          <w:rtl/>
        </w:rPr>
      </w:pPr>
    </w:p>
    <w:p w:rsidR="00364122" w:rsidRDefault="00364122" w:rsidP="00ED162C">
      <w:pPr>
        <w:pStyle w:val="af6"/>
        <w:keepNext/>
        <w:rPr>
          <w:rtl/>
        </w:rPr>
      </w:pPr>
      <w:bookmarkStart w:id="846" w:name="ET_yor_4762_151"/>
      <w:r w:rsidRPr="009D3394">
        <w:rPr>
          <w:rStyle w:val="TagStyle"/>
          <w:rtl/>
        </w:rPr>
        <w:t xml:space="preserve"> &lt;&lt; יור &gt;&gt;</w:t>
      </w:r>
      <w:r w:rsidRPr="00364122">
        <w:rPr>
          <w:rStyle w:val="TagStyle"/>
          <w:rtl/>
        </w:rPr>
        <w:t xml:space="preserve"> </w:t>
      </w:r>
      <w:r>
        <w:rPr>
          <w:rtl/>
        </w:rPr>
        <w:t>היו"ר משה גפני:</w:t>
      </w:r>
      <w:r w:rsidRPr="00364122">
        <w:rPr>
          <w:rStyle w:val="TagStyle"/>
          <w:rtl/>
        </w:rPr>
        <w:t xml:space="preserve"> </w:t>
      </w:r>
      <w:r w:rsidRPr="009D3394">
        <w:rPr>
          <w:rStyle w:val="TagStyle"/>
          <w:rtl/>
        </w:rPr>
        <w:t>&lt;&lt; יור &gt;&gt;</w:t>
      </w:r>
      <w:r>
        <w:rPr>
          <w:rtl/>
        </w:rPr>
        <w:t xml:space="preserve"> </w:t>
      </w:r>
      <w:bookmarkEnd w:id="846"/>
    </w:p>
    <w:p w:rsidR="00364122" w:rsidRDefault="00364122" w:rsidP="00ED162C">
      <w:pPr>
        <w:pStyle w:val="KeepWithNext"/>
        <w:rPr>
          <w:rtl/>
        </w:rPr>
      </w:pPr>
    </w:p>
    <w:p w:rsidR="00364122" w:rsidRDefault="00364122" w:rsidP="00ED162C">
      <w:pPr>
        <w:keepNext/>
        <w:rPr>
          <w:rtl/>
        </w:rPr>
      </w:pPr>
      <w:r>
        <w:rPr>
          <w:rFonts w:hint="cs"/>
          <w:rtl/>
        </w:rPr>
        <w:t>נכון. דיברנו על זה.</w:t>
      </w:r>
    </w:p>
    <w:p w:rsidR="00364122" w:rsidRDefault="00364122" w:rsidP="00364122">
      <w:pPr>
        <w:rPr>
          <w:rtl/>
        </w:rPr>
      </w:pPr>
    </w:p>
    <w:p w:rsidR="00364122" w:rsidRDefault="00364122" w:rsidP="009D3394">
      <w:pPr>
        <w:pStyle w:val="af9"/>
        <w:rPr>
          <w:rtl/>
        </w:rPr>
      </w:pPr>
      <w:bookmarkStart w:id="847" w:name="ET_guest_654644_152"/>
      <w:r w:rsidRPr="009D3394">
        <w:rPr>
          <w:rStyle w:val="TagStyle"/>
          <w:rtl/>
        </w:rPr>
        <w:t xml:space="preserve"> &lt;&lt; אורח &gt;&gt;</w:t>
      </w:r>
      <w:r w:rsidRPr="00364122">
        <w:rPr>
          <w:rStyle w:val="TagStyle"/>
          <w:rtl/>
        </w:rPr>
        <w:t xml:space="preserve"> </w:t>
      </w:r>
      <w:r>
        <w:rPr>
          <w:rtl/>
        </w:rPr>
        <w:t>מרדכי הראלי:</w:t>
      </w:r>
      <w:r w:rsidRPr="00364122">
        <w:rPr>
          <w:rStyle w:val="TagStyle"/>
          <w:rtl/>
        </w:rPr>
        <w:t xml:space="preserve"> </w:t>
      </w:r>
      <w:r w:rsidRPr="009D3394">
        <w:rPr>
          <w:rStyle w:val="TagStyle"/>
          <w:rtl/>
        </w:rPr>
        <w:t>&lt;&lt; אורח &gt;&gt;</w:t>
      </w:r>
      <w:r>
        <w:rPr>
          <w:rtl/>
        </w:rPr>
        <w:t xml:space="preserve"> </w:t>
      </w:r>
      <w:bookmarkEnd w:id="847"/>
    </w:p>
    <w:p w:rsidR="00364122" w:rsidRDefault="00364122" w:rsidP="00364122">
      <w:pPr>
        <w:pStyle w:val="KeepWithNext"/>
        <w:rPr>
          <w:rtl/>
        </w:rPr>
      </w:pPr>
    </w:p>
    <w:p w:rsidR="00364122" w:rsidRDefault="00364122" w:rsidP="00364122">
      <w:pPr>
        <w:rPr>
          <w:rtl/>
        </w:rPr>
      </w:pPr>
      <w:r>
        <w:rPr>
          <w:rFonts w:hint="cs"/>
          <w:rtl/>
        </w:rPr>
        <w:t>גם אחוזי נכות יותר נמוכים, הרבה יותר נמוכים. אצל הגרמנים</w:t>
      </w:r>
      <w:r>
        <w:rPr>
          <w:rtl/>
        </w:rPr>
        <w:t xml:space="preserve"> </w:t>
      </w:r>
      <w:r>
        <w:rPr>
          <w:rFonts w:hint="cs"/>
          <w:rtl/>
        </w:rPr>
        <w:t xml:space="preserve">יש תקרה שאי אפשר </w:t>
      </w:r>
      <w:bookmarkStart w:id="848" w:name="_ETM_Q1_2898423"/>
      <w:bookmarkEnd w:id="848"/>
      <w:r>
        <w:rPr>
          <w:rFonts w:hint="cs"/>
          <w:rtl/>
        </w:rPr>
        <w:t xml:space="preserve">לעבור אותה. זה מתבטא בזה שאלמנות לא מקבלות, אלמנות שלנו לא מקבלות כלום. </w:t>
      </w:r>
    </w:p>
    <w:p w:rsidR="00364122" w:rsidRDefault="00364122" w:rsidP="00364122">
      <w:pPr>
        <w:rPr>
          <w:rtl/>
        </w:rPr>
      </w:pPr>
      <w:bookmarkStart w:id="849" w:name="_ETM_Q1_2908434"/>
      <w:bookmarkStart w:id="850" w:name="_ETM_Q1_2908546"/>
      <w:bookmarkEnd w:id="849"/>
      <w:bookmarkEnd w:id="850"/>
    </w:p>
    <w:p w:rsidR="00364122" w:rsidRDefault="00364122" w:rsidP="009D3394">
      <w:pPr>
        <w:pStyle w:val="af6"/>
        <w:rPr>
          <w:rtl/>
        </w:rPr>
      </w:pPr>
      <w:bookmarkStart w:id="851" w:name="ET_yor_4762_153"/>
      <w:r w:rsidRPr="009D3394">
        <w:rPr>
          <w:rStyle w:val="TagStyle"/>
          <w:rtl/>
        </w:rPr>
        <w:t xml:space="preserve"> &lt;&lt; יור &gt;&gt;</w:t>
      </w:r>
      <w:r w:rsidRPr="00364122">
        <w:rPr>
          <w:rStyle w:val="TagStyle"/>
          <w:rtl/>
        </w:rPr>
        <w:t xml:space="preserve"> </w:t>
      </w:r>
      <w:r>
        <w:rPr>
          <w:rtl/>
        </w:rPr>
        <w:t>היו"ר משה גפני:</w:t>
      </w:r>
      <w:r w:rsidRPr="00364122">
        <w:rPr>
          <w:rStyle w:val="TagStyle"/>
          <w:rtl/>
        </w:rPr>
        <w:t xml:space="preserve"> </w:t>
      </w:r>
      <w:r w:rsidRPr="009D3394">
        <w:rPr>
          <w:rStyle w:val="TagStyle"/>
          <w:rtl/>
        </w:rPr>
        <w:t>&lt;&lt; יור &gt;&gt;</w:t>
      </w:r>
      <w:r>
        <w:rPr>
          <w:rtl/>
        </w:rPr>
        <w:t xml:space="preserve"> </w:t>
      </w:r>
      <w:bookmarkEnd w:id="851"/>
    </w:p>
    <w:p w:rsidR="00364122" w:rsidRDefault="00364122" w:rsidP="00364122">
      <w:pPr>
        <w:pStyle w:val="KeepWithNext"/>
        <w:rPr>
          <w:rtl/>
        </w:rPr>
      </w:pPr>
    </w:p>
    <w:p w:rsidR="00364122" w:rsidRDefault="00364122" w:rsidP="00364122">
      <w:pPr>
        <w:rPr>
          <w:rtl/>
        </w:rPr>
      </w:pPr>
      <w:bookmarkStart w:id="852" w:name="_ETM_Q1_2909443"/>
      <w:bookmarkEnd w:id="852"/>
      <w:r>
        <w:rPr>
          <w:rFonts w:hint="cs"/>
          <w:rtl/>
        </w:rPr>
        <w:t xml:space="preserve">אלמנות אצלנו </w:t>
      </w:r>
      <w:bookmarkStart w:id="853" w:name="_ETM_Q1_2907916"/>
      <w:bookmarkEnd w:id="853"/>
      <w:r>
        <w:rPr>
          <w:rFonts w:hint="cs"/>
          <w:rtl/>
        </w:rPr>
        <w:t xml:space="preserve">מקבלות. </w:t>
      </w:r>
      <w:r>
        <w:rPr>
          <w:rtl/>
        </w:rPr>
        <w:t xml:space="preserve">  </w:t>
      </w:r>
    </w:p>
    <w:p w:rsidR="00364122" w:rsidRDefault="00364122" w:rsidP="00364122">
      <w:pPr>
        <w:rPr>
          <w:rtl/>
        </w:rPr>
      </w:pPr>
      <w:bookmarkStart w:id="854" w:name="_ETM_Q1_2911123"/>
      <w:bookmarkStart w:id="855" w:name="_ETM_Q1_2911224"/>
      <w:bookmarkStart w:id="856" w:name="_ETM_Q1_2912660"/>
      <w:bookmarkEnd w:id="854"/>
      <w:bookmarkEnd w:id="855"/>
      <w:bookmarkEnd w:id="856"/>
    </w:p>
    <w:p w:rsidR="00364122" w:rsidRDefault="00364122" w:rsidP="009D3394">
      <w:pPr>
        <w:pStyle w:val="a4"/>
        <w:rPr>
          <w:rtl/>
        </w:rPr>
      </w:pPr>
      <w:bookmarkStart w:id="857" w:name="ET_speaker_שגית_אפיק_154"/>
      <w:r w:rsidRPr="009D3394">
        <w:rPr>
          <w:rStyle w:val="TagStyle"/>
          <w:rtl/>
        </w:rPr>
        <w:t xml:space="preserve"> &lt;&lt; דובר &gt;&gt;</w:t>
      </w:r>
      <w:r w:rsidRPr="00364122">
        <w:rPr>
          <w:rStyle w:val="TagStyle"/>
          <w:rtl/>
        </w:rPr>
        <w:t xml:space="preserve"> </w:t>
      </w:r>
      <w:r>
        <w:rPr>
          <w:rtl/>
        </w:rPr>
        <w:t>שגית אפיק:</w:t>
      </w:r>
      <w:r w:rsidRPr="00364122">
        <w:rPr>
          <w:rStyle w:val="TagStyle"/>
          <w:rtl/>
        </w:rPr>
        <w:t xml:space="preserve"> </w:t>
      </w:r>
      <w:r w:rsidRPr="009D3394">
        <w:rPr>
          <w:rStyle w:val="TagStyle"/>
          <w:rtl/>
        </w:rPr>
        <w:t>&lt;&lt; דובר &gt;&gt;</w:t>
      </w:r>
      <w:r>
        <w:rPr>
          <w:rtl/>
        </w:rPr>
        <w:t xml:space="preserve"> </w:t>
      </w:r>
      <w:bookmarkEnd w:id="857"/>
    </w:p>
    <w:p w:rsidR="00364122" w:rsidRDefault="00364122" w:rsidP="00364122">
      <w:pPr>
        <w:pStyle w:val="KeepWithNext"/>
        <w:rPr>
          <w:rtl/>
        </w:rPr>
      </w:pPr>
    </w:p>
    <w:p w:rsidR="00364122" w:rsidRDefault="00364122" w:rsidP="00364122">
      <w:pPr>
        <w:rPr>
          <w:rtl/>
        </w:rPr>
      </w:pPr>
      <w:bookmarkStart w:id="858" w:name="_ETM_Q1_2913331"/>
      <w:bookmarkStart w:id="859" w:name="_ETM_Q1_2913383"/>
      <w:bookmarkEnd w:id="858"/>
      <w:bookmarkEnd w:id="859"/>
      <w:r>
        <w:rPr>
          <w:rFonts w:hint="cs"/>
          <w:rtl/>
        </w:rPr>
        <w:t>אלמנות ה-</w:t>
      </w:r>
      <w:r>
        <w:rPr>
          <w:rFonts w:hint="cs"/>
        </w:rPr>
        <w:t>B.E.G</w:t>
      </w:r>
      <w:r>
        <w:rPr>
          <w:rFonts w:hint="cs"/>
          <w:rtl/>
        </w:rPr>
        <w:t xml:space="preserve"> לא מקבלות. </w:t>
      </w:r>
      <w:bookmarkStart w:id="860" w:name="_ETM_Q1_2912873"/>
      <w:bookmarkEnd w:id="860"/>
    </w:p>
    <w:p w:rsidR="00C76C34" w:rsidRDefault="00C76C34" w:rsidP="00364122">
      <w:pPr>
        <w:rPr>
          <w:rtl/>
        </w:rPr>
      </w:pPr>
    </w:p>
    <w:p w:rsidR="00364122" w:rsidRDefault="00364122" w:rsidP="00364122">
      <w:pPr>
        <w:pStyle w:val="KeepWithNext"/>
        <w:rPr>
          <w:rStyle w:val="TagStyle"/>
          <w:rFonts w:ascii="David" w:hAnsi="David"/>
          <w:u w:val="single"/>
          <w:rtl/>
        </w:rPr>
      </w:pPr>
      <w:bookmarkStart w:id="861" w:name="_ETM_Q1_2916776"/>
      <w:bookmarkStart w:id="862" w:name="_ETM_Q1_2916894"/>
      <w:bookmarkStart w:id="863" w:name="_ETM_Q1_2914595"/>
      <w:bookmarkEnd w:id="861"/>
      <w:bookmarkEnd w:id="862"/>
      <w:bookmarkEnd w:id="863"/>
    </w:p>
    <w:p w:rsidR="00914C15" w:rsidRDefault="00914C15" w:rsidP="00914C15">
      <w:pPr>
        <w:pStyle w:val="af6"/>
        <w:keepNext/>
        <w:rPr>
          <w:rtl/>
        </w:rPr>
      </w:pPr>
      <w:bookmarkStart w:id="864" w:name="ET_yor_4762_209"/>
      <w:r w:rsidRPr="00914C15">
        <w:rPr>
          <w:rStyle w:val="TagStyle"/>
          <w:rtl/>
        </w:rPr>
        <w:t xml:space="preserve"> &lt;&lt; יור &gt;&gt; </w:t>
      </w:r>
      <w:r>
        <w:rPr>
          <w:rtl/>
        </w:rPr>
        <w:t>היו"ר משה גפני:</w:t>
      </w:r>
      <w:r w:rsidRPr="00914C15">
        <w:rPr>
          <w:rStyle w:val="TagStyle"/>
          <w:rtl/>
        </w:rPr>
        <w:t xml:space="preserve"> &lt;&lt; יור &gt;&gt;</w:t>
      </w:r>
      <w:r>
        <w:rPr>
          <w:rtl/>
        </w:rPr>
        <w:t xml:space="preserve"> </w:t>
      </w:r>
      <w:bookmarkEnd w:id="864"/>
    </w:p>
    <w:p w:rsidR="00914C15" w:rsidRDefault="00914C15" w:rsidP="00364122">
      <w:pPr>
        <w:rPr>
          <w:rtl/>
        </w:rPr>
      </w:pPr>
      <w:bookmarkStart w:id="865" w:name="_ETM_Q1_2915249"/>
      <w:bookmarkStart w:id="866" w:name="_ETM_Q1_2915298"/>
      <w:bookmarkEnd w:id="865"/>
      <w:bookmarkEnd w:id="866"/>
    </w:p>
    <w:p w:rsidR="00364122" w:rsidRDefault="00914C15" w:rsidP="00364122">
      <w:pPr>
        <w:rPr>
          <w:rtl/>
        </w:rPr>
      </w:pPr>
      <w:r>
        <w:rPr>
          <w:rFonts w:hint="cs"/>
          <w:rtl/>
        </w:rPr>
        <w:t>ה-</w:t>
      </w:r>
      <w:r>
        <w:rPr>
          <w:rFonts w:hint="cs"/>
        </w:rPr>
        <w:t>B.E.G</w:t>
      </w:r>
      <w:r>
        <w:rPr>
          <w:rFonts w:hint="cs"/>
          <w:rtl/>
        </w:rPr>
        <w:t xml:space="preserve"> </w:t>
      </w:r>
      <w:r w:rsidR="00364122">
        <w:rPr>
          <w:rFonts w:hint="cs"/>
          <w:rtl/>
        </w:rPr>
        <w:t>לא מקבלות. אצלנו כן מקבלות, שינינו את זה.</w:t>
      </w:r>
    </w:p>
    <w:p w:rsidR="00364122" w:rsidRDefault="00364122" w:rsidP="00364122">
      <w:pPr>
        <w:rPr>
          <w:rtl/>
        </w:rPr>
      </w:pPr>
      <w:bookmarkStart w:id="867" w:name="_ETM_Q1_2920463"/>
      <w:bookmarkStart w:id="868" w:name="_ETM_Q1_2920585"/>
      <w:bookmarkEnd w:id="867"/>
      <w:bookmarkEnd w:id="868"/>
    </w:p>
    <w:p w:rsidR="00364122" w:rsidRDefault="00364122" w:rsidP="009D3394">
      <w:pPr>
        <w:pStyle w:val="af9"/>
        <w:rPr>
          <w:rtl/>
        </w:rPr>
      </w:pPr>
      <w:bookmarkStart w:id="869" w:name="ET_guest_654644_156"/>
      <w:r w:rsidRPr="009D3394">
        <w:rPr>
          <w:rStyle w:val="TagStyle"/>
          <w:rtl/>
        </w:rPr>
        <w:t xml:space="preserve"> &lt;&lt; אורח &gt;&gt;</w:t>
      </w:r>
      <w:r w:rsidRPr="00364122">
        <w:rPr>
          <w:rStyle w:val="TagStyle"/>
          <w:rtl/>
        </w:rPr>
        <w:t xml:space="preserve"> </w:t>
      </w:r>
      <w:r>
        <w:rPr>
          <w:rtl/>
        </w:rPr>
        <w:t>מרדכי הראלי:</w:t>
      </w:r>
      <w:r w:rsidRPr="00364122">
        <w:rPr>
          <w:rStyle w:val="TagStyle"/>
          <w:rtl/>
        </w:rPr>
        <w:t xml:space="preserve"> </w:t>
      </w:r>
      <w:r w:rsidRPr="009D3394">
        <w:rPr>
          <w:rStyle w:val="TagStyle"/>
          <w:rtl/>
        </w:rPr>
        <w:t>&lt;&lt; אורח &gt;&gt;</w:t>
      </w:r>
      <w:r>
        <w:rPr>
          <w:rtl/>
        </w:rPr>
        <w:t xml:space="preserve"> </w:t>
      </w:r>
      <w:bookmarkEnd w:id="869"/>
    </w:p>
    <w:p w:rsidR="00364122" w:rsidRDefault="00364122" w:rsidP="00364122">
      <w:pPr>
        <w:pStyle w:val="KeepWithNext"/>
        <w:rPr>
          <w:rtl/>
        </w:rPr>
      </w:pPr>
    </w:p>
    <w:p w:rsidR="00364122" w:rsidRDefault="00364122" w:rsidP="00914C15">
      <w:pPr>
        <w:rPr>
          <w:rtl/>
        </w:rPr>
      </w:pPr>
      <w:bookmarkStart w:id="870" w:name="_ETM_Q1_2918296"/>
      <w:bookmarkEnd w:id="870"/>
      <w:r>
        <w:rPr>
          <w:rFonts w:hint="cs"/>
          <w:rtl/>
        </w:rPr>
        <w:t xml:space="preserve">עד שאתה באת והעברת את התיקון </w:t>
      </w:r>
      <w:bookmarkStart w:id="871" w:name="_ETM_Q1_2922192"/>
      <w:bookmarkEnd w:id="871"/>
      <w:r>
        <w:rPr>
          <w:rFonts w:hint="cs"/>
          <w:rtl/>
        </w:rPr>
        <w:t xml:space="preserve">הזה של 10,000 שקלים </w:t>
      </w:r>
      <w:r w:rsidR="00914C15">
        <w:rPr>
          <w:rFonts w:hint="cs"/>
          <w:rtl/>
        </w:rPr>
        <w:t xml:space="preserve">לשנה, </w:t>
      </w:r>
      <w:r>
        <w:rPr>
          <w:rFonts w:hint="cs"/>
          <w:rtl/>
        </w:rPr>
        <w:t>830 שקלים לחודש, אנחנו בעצם מהמדינה לא קיבלנו כלום.</w:t>
      </w:r>
    </w:p>
    <w:p w:rsidR="00364122" w:rsidRDefault="00364122" w:rsidP="00364122">
      <w:pPr>
        <w:rPr>
          <w:rtl/>
        </w:rPr>
      </w:pPr>
    </w:p>
    <w:p w:rsidR="00364122" w:rsidRDefault="00364122" w:rsidP="009D3394">
      <w:pPr>
        <w:pStyle w:val="af9"/>
        <w:rPr>
          <w:rtl/>
        </w:rPr>
      </w:pPr>
      <w:bookmarkStart w:id="872" w:name="ET_guest_355446_157"/>
      <w:r w:rsidRPr="009D3394">
        <w:rPr>
          <w:rStyle w:val="TagStyle"/>
          <w:rtl/>
        </w:rPr>
        <w:t xml:space="preserve"> &lt;&lt; אורח &gt;&gt;</w:t>
      </w:r>
      <w:r w:rsidRPr="00364122">
        <w:rPr>
          <w:rStyle w:val="TagStyle"/>
          <w:rtl/>
        </w:rPr>
        <w:t xml:space="preserve"> </w:t>
      </w:r>
      <w:r>
        <w:rPr>
          <w:rtl/>
        </w:rPr>
        <w:t>עפרה רוס:</w:t>
      </w:r>
      <w:r w:rsidRPr="00364122">
        <w:rPr>
          <w:rStyle w:val="TagStyle"/>
          <w:rtl/>
        </w:rPr>
        <w:t xml:space="preserve"> </w:t>
      </w:r>
      <w:r w:rsidRPr="009D3394">
        <w:rPr>
          <w:rStyle w:val="TagStyle"/>
          <w:rtl/>
        </w:rPr>
        <w:t>&lt;&lt; אורח &gt;&gt;</w:t>
      </w:r>
      <w:r>
        <w:rPr>
          <w:rtl/>
        </w:rPr>
        <w:t xml:space="preserve"> </w:t>
      </w:r>
      <w:bookmarkEnd w:id="872"/>
    </w:p>
    <w:p w:rsidR="00364122" w:rsidRDefault="00364122" w:rsidP="00364122">
      <w:pPr>
        <w:pStyle w:val="KeepWithNext"/>
        <w:rPr>
          <w:rtl/>
        </w:rPr>
      </w:pPr>
    </w:p>
    <w:p w:rsidR="00364122" w:rsidRDefault="00364122" w:rsidP="00364122">
      <w:pPr>
        <w:rPr>
          <w:rtl/>
        </w:rPr>
      </w:pPr>
      <w:r>
        <w:rPr>
          <w:rFonts w:hint="cs"/>
          <w:rtl/>
        </w:rPr>
        <w:t xml:space="preserve">קיבלתם תרופות. </w:t>
      </w:r>
    </w:p>
    <w:p w:rsidR="00364122" w:rsidRDefault="00364122" w:rsidP="00364122">
      <w:pPr>
        <w:rPr>
          <w:rtl/>
        </w:rPr>
      </w:pPr>
      <w:bookmarkStart w:id="873" w:name="_ETM_Q1_2934471"/>
      <w:bookmarkStart w:id="874" w:name="_ETM_Q1_2934596"/>
      <w:bookmarkStart w:id="875" w:name="_ETM_Q1_2936119"/>
      <w:bookmarkEnd w:id="873"/>
      <w:bookmarkEnd w:id="874"/>
      <w:bookmarkEnd w:id="875"/>
    </w:p>
    <w:p w:rsidR="00364122" w:rsidRDefault="00364122" w:rsidP="009D3394">
      <w:pPr>
        <w:pStyle w:val="af9"/>
        <w:rPr>
          <w:rtl/>
        </w:rPr>
      </w:pPr>
      <w:bookmarkStart w:id="876" w:name="ET_guest_654644_158"/>
      <w:r w:rsidRPr="009D3394">
        <w:rPr>
          <w:rStyle w:val="TagStyle"/>
          <w:rtl/>
        </w:rPr>
        <w:t xml:space="preserve"> &lt;&lt; אורח &gt;&gt;</w:t>
      </w:r>
      <w:r w:rsidRPr="00364122">
        <w:rPr>
          <w:rStyle w:val="TagStyle"/>
          <w:rtl/>
        </w:rPr>
        <w:t xml:space="preserve"> </w:t>
      </w:r>
      <w:r>
        <w:rPr>
          <w:rtl/>
        </w:rPr>
        <w:t>מרדכי הראלי:</w:t>
      </w:r>
      <w:r w:rsidRPr="00364122">
        <w:rPr>
          <w:rStyle w:val="TagStyle"/>
          <w:rtl/>
        </w:rPr>
        <w:t xml:space="preserve"> </w:t>
      </w:r>
      <w:r w:rsidRPr="009D3394">
        <w:rPr>
          <w:rStyle w:val="TagStyle"/>
          <w:rtl/>
        </w:rPr>
        <w:t>&lt;&lt; אורח &gt;&gt;</w:t>
      </w:r>
      <w:r>
        <w:rPr>
          <w:rtl/>
        </w:rPr>
        <w:t xml:space="preserve"> </w:t>
      </w:r>
      <w:bookmarkEnd w:id="876"/>
    </w:p>
    <w:p w:rsidR="00364122" w:rsidRDefault="00364122" w:rsidP="00364122">
      <w:pPr>
        <w:pStyle w:val="KeepWithNext"/>
        <w:rPr>
          <w:rtl/>
        </w:rPr>
      </w:pPr>
    </w:p>
    <w:p w:rsidR="00364122" w:rsidRDefault="00364122" w:rsidP="00364122">
      <w:pPr>
        <w:rPr>
          <w:rtl/>
        </w:rPr>
      </w:pPr>
      <w:bookmarkStart w:id="877" w:name="_ETM_Q1_2936806"/>
      <w:bookmarkStart w:id="878" w:name="_ETM_Q1_2936860"/>
      <w:bookmarkEnd w:id="877"/>
      <w:bookmarkEnd w:id="878"/>
      <w:r>
        <w:rPr>
          <w:rFonts w:hint="cs"/>
          <w:rtl/>
        </w:rPr>
        <w:t xml:space="preserve">תרופות. יפה. תרופות. </w:t>
      </w:r>
    </w:p>
    <w:p w:rsidR="00364122" w:rsidRDefault="00364122" w:rsidP="00364122">
      <w:pPr>
        <w:rPr>
          <w:rtl/>
        </w:rPr>
      </w:pPr>
    </w:p>
    <w:p w:rsidR="00364122" w:rsidRDefault="00364122" w:rsidP="009D3394">
      <w:pPr>
        <w:pStyle w:val="af6"/>
        <w:rPr>
          <w:rtl/>
        </w:rPr>
      </w:pPr>
      <w:bookmarkStart w:id="879" w:name="ET_yor_4762_159"/>
      <w:r w:rsidRPr="009D3394">
        <w:rPr>
          <w:rStyle w:val="TagStyle"/>
          <w:rtl/>
        </w:rPr>
        <w:t xml:space="preserve"> &lt;&lt; יור &gt;&gt;</w:t>
      </w:r>
      <w:r w:rsidRPr="00364122">
        <w:rPr>
          <w:rStyle w:val="TagStyle"/>
          <w:rtl/>
        </w:rPr>
        <w:t xml:space="preserve"> </w:t>
      </w:r>
      <w:r>
        <w:rPr>
          <w:rtl/>
        </w:rPr>
        <w:t>היו"ר משה גפני:</w:t>
      </w:r>
      <w:r w:rsidRPr="00364122">
        <w:rPr>
          <w:rStyle w:val="TagStyle"/>
          <w:rtl/>
        </w:rPr>
        <w:t xml:space="preserve"> </w:t>
      </w:r>
      <w:r w:rsidRPr="009D3394">
        <w:rPr>
          <w:rStyle w:val="TagStyle"/>
          <w:rtl/>
        </w:rPr>
        <w:t>&lt;&lt; יור &gt;&gt;</w:t>
      </w:r>
      <w:r>
        <w:rPr>
          <w:rtl/>
        </w:rPr>
        <w:t xml:space="preserve"> </w:t>
      </w:r>
      <w:bookmarkEnd w:id="879"/>
    </w:p>
    <w:p w:rsidR="00364122" w:rsidRDefault="00364122" w:rsidP="00364122">
      <w:pPr>
        <w:pStyle w:val="KeepWithNext"/>
        <w:rPr>
          <w:rtl/>
        </w:rPr>
      </w:pPr>
    </w:p>
    <w:p w:rsidR="00364122" w:rsidRDefault="00364122" w:rsidP="00364122">
      <w:pPr>
        <w:rPr>
          <w:rtl/>
        </w:rPr>
      </w:pPr>
      <w:bookmarkStart w:id="880" w:name="_ETM_Q1_2936198"/>
      <w:bookmarkEnd w:id="880"/>
      <w:r>
        <w:rPr>
          <w:rFonts w:hint="cs"/>
          <w:rtl/>
        </w:rPr>
        <w:t xml:space="preserve">אז זה </w:t>
      </w:r>
      <w:bookmarkStart w:id="881" w:name="_ETM_Q1_2937425"/>
      <w:bookmarkEnd w:id="881"/>
      <w:r>
        <w:rPr>
          <w:rFonts w:hint="cs"/>
          <w:rtl/>
        </w:rPr>
        <w:t xml:space="preserve">היה הרבה. </w:t>
      </w:r>
    </w:p>
    <w:p w:rsidR="00364122" w:rsidRDefault="00364122" w:rsidP="00364122">
      <w:pPr>
        <w:rPr>
          <w:rtl/>
        </w:rPr>
      </w:pPr>
      <w:bookmarkStart w:id="882" w:name="_ETM_Q1_2942560"/>
      <w:bookmarkStart w:id="883" w:name="_ETM_Q1_2942672"/>
      <w:bookmarkEnd w:id="882"/>
      <w:bookmarkEnd w:id="883"/>
    </w:p>
    <w:p w:rsidR="00364122" w:rsidRDefault="00364122" w:rsidP="009D3394">
      <w:pPr>
        <w:pStyle w:val="af9"/>
        <w:rPr>
          <w:rtl/>
        </w:rPr>
      </w:pPr>
      <w:bookmarkStart w:id="884" w:name="ET_guest_654644_160"/>
      <w:r w:rsidRPr="009D3394">
        <w:rPr>
          <w:rStyle w:val="TagStyle"/>
          <w:rtl/>
        </w:rPr>
        <w:t xml:space="preserve"> &lt;&lt; אורח &gt;&gt;</w:t>
      </w:r>
      <w:r w:rsidRPr="00364122">
        <w:rPr>
          <w:rStyle w:val="TagStyle"/>
          <w:rtl/>
        </w:rPr>
        <w:t xml:space="preserve"> </w:t>
      </w:r>
      <w:r>
        <w:rPr>
          <w:rtl/>
        </w:rPr>
        <w:t>מרדכי הראלי:</w:t>
      </w:r>
      <w:r w:rsidRPr="00364122">
        <w:rPr>
          <w:rStyle w:val="TagStyle"/>
          <w:rtl/>
        </w:rPr>
        <w:t xml:space="preserve"> </w:t>
      </w:r>
      <w:r w:rsidRPr="009D3394">
        <w:rPr>
          <w:rStyle w:val="TagStyle"/>
          <w:rtl/>
        </w:rPr>
        <w:t>&lt;&lt; אורח &gt;&gt;</w:t>
      </w:r>
      <w:r>
        <w:rPr>
          <w:rtl/>
        </w:rPr>
        <w:t xml:space="preserve"> </w:t>
      </w:r>
      <w:bookmarkEnd w:id="884"/>
    </w:p>
    <w:p w:rsidR="00364122" w:rsidRDefault="00364122" w:rsidP="00364122">
      <w:pPr>
        <w:pStyle w:val="KeepWithNext"/>
        <w:rPr>
          <w:rtl/>
        </w:rPr>
      </w:pPr>
    </w:p>
    <w:p w:rsidR="00364122" w:rsidRDefault="00364122" w:rsidP="00364122">
      <w:pPr>
        <w:rPr>
          <w:rtl/>
        </w:rPr>
      </w:pPr>
      <w:bookmarkStart w:id="885" w:name="_ETM_Q1_2940313"/>
      <w:bookmarkEnd w:id="885"/>
      <w:r>
        <w:rPr>
          <w:rFonts w:hint="cs"/>
          <w:rtl/>
        </w:rPr>
        <w:t>א</w:t>
      </w:r>
      <w:bookmarkStart w:id="886" w:name="_ETM_Q1_2940382"/>
      <w:bookmarkEnd w:id="886"/>
      <w:r>
        <w:rPr>
          <w:rFonts w:hint="cs"/>
          <w:rtl/>
        </w:rPr>
        <w:t xml:space="preserve">בל לא קיבלנו כלום, ואנחנו חסכנו למדינה </w:t>
      </w:r>
      <w:bookmarkStart w:id="887" w:name="_ETM_Q1_2942660"/>
      <w:bookmarkEnd w:id="887"/>
      <w:r>
        <w:rPr>
          <w:rFonts w:hint="cs"/>
          <w:rtl/>
        </w:rPr>
        <w:t>מיליונים.</w:t>
      </w:r>
    </w:p>
    <w:p w:rsidR="00364122" w:rsidRDefault="00364122" w:rsidP="00364122">
      <w:pPr>
        <w:rPr>
          <w:rtl/>
        </w:rPr>
      </w:pPr>
      <w:bookmarkStart w:id="888" w:name="_ETM_Q1_2941960"/>
      <w:bookmarkStart w:id="889" w:name="_ETM_Q1_2942100"/>
      <w:bookmarkEnd w:id="888"/>
      <w:bookmarkEnd w:id="889"/>
    </w:p>
    <w:p w:rsidR="00364122" w:rsidRDefault="00364122" w:rsidP="009D3394">
      <w:pPr>
        <w:pStyle w:val="af5"/>
        <w:rPr>
          <w:rtl/>
        </w:rPr>
      </w:pPr>
      <w:bookmarkStart w:id="890" w:name="ET_interruption_קריאה_161"/>
      <w:r w:rsidRPr="009D3394">
        <w:rPr>
          <w:rStyle w:val="TagStyle"/>
          <w:rtl/>
        </w:rPr>
        <w:t xml:space="preserve"> &lt;&lt; קריאה &gt;&gt;</w:t>
      </w:r>
      <w:r w:rsidRPr="00364122">
        <w:rPr>
          <w:rStyle w:val="TagStyle"/>
          <w:rtl/>
        </w:rPr>
        <w:t xml:space="preserve"> </w:t>
      </w:r>
      <w:r>
        <w:rPr>
          <w:rtl/>
        </w:rPr>
        <w:t>קריאה:</w:t>
      </w:r>
      <w:r w:rsidRPr="00364122">
        <w:rPr>
          <w:rStyle w:val="TagStyle"/>
          <w:rtl/>
        </w:rPr>
        <w:t xml:space="preserve"> </w:t>
      </w:r>
      <w:r w:rsidRPr="009D3394">
        <w:rPr>
          <w:rStyle w:val="TagStyle"/>
          <w:rtl/>
        </w:rPr>
        <w:t>&lt;&lt; קריאה &gt;&gt;</w:t>
      </w:r>
      <w:r>
        <w:rPr>
          <w:rtl/>
        </w:rPr>
        <w:t xml:space="preserve"> </w:t>
      </w:r>
      <w:bookmarkEnd w:id="890"/>
    </w:p>
    <w:p w:rsidR="00364122" w:rsidRDefault="00364122" w:rsidP="00364122">
      <w:pPr>
        <w:pStyle w:val="KeepWithNext"/>
        <w:rPr>
          <w:rtl/>
        </w:rPr>
      </w:pPr>
    </w:p>
    <w:p w:rsidR="00364122" w:rsidRDefault="00364122" w:rsidP="00364122">
      <w:pPr>
        <w:rPr>
          <w:rtl/>
        </w:rPr>
      </w:pPr>
      <w:bookmarkStart w:id="891" w:name="_ETM_Q1_2944835"/>
      <w:bookmarkEnd w:id="891"/>
      <w:r>
        <w:rPr>
          <w:rFonts w:hint="cs"/>
          <w:rtl/>
        </w:rPr>
        <w:t>מיליארדים.</w:t>
      </w:r>
    </w:p>
    <w:p w:rsidR="00364122" w:rsidRDefault="00364122" w:rsidP="00364122">
      <w:pPr>
        <w:rPr>
          <w:rtl/>
        </w:rPr>
      </w:pPr>
      <w:bookmarkStart w:id="892" w:name="_ETM_Q1_2943493"/>
      <w:bookmarkStart w:id="893" w:name="_ETM_Q1_2943602"/>
      <w:bookmarkStart w:id="894" w:name="_ETM_Q1_2944964"/>
      <w:bookmarkEnd w:id="892"/>
      <w:bookmarkEnd w:id="893"/>
      <w:bookmarkEnd w:id="894"/>
    </w:p>
    <w:p w:rsidR="00364122" w:rsidRDefault="00364122" w:rsidP="009D3394">
      <w:pPr>
        <w:pStyle w:val="af9"/>
        <w:rPr>
          <w:rtl/>
        </w:rPr>
      </w:pPr>
      <w:bookmarkStart w:id="895" w:name="ET_guest_654644_162"/>
      <w:r w:rsidRPr="009D3394">
        <w:rPr>
          <w:rStyle w:val="TagStyle"/>
          <w:rtl/>
        </w:rPr>
        <w:t xml:space="preserve"> &lt;&lt; אורח &gt;&gt;</w:t>
      </w:r>
      <w:r w:rsidRPr="00364122">
        <w:rPr>
          <w:rStyle w:val="TagStyle"/>
          <w:rtl/>
        </w:rPr>
        <w:t xml:space="preserve"> </w:t>
      </w:r>
      <w:r>
        <w:rPr>
          <w:rtl/>
        </w:rPr>
        <w:t>מרדכי הראלי:</w:t>
      </w:r>
      <w:r w:rsidRPr="00364122">
        <w:rPr>
          <w:rStyle w:val="TagStyle"/>
          <w:rtl/>
        </w:rPr>
        <w:t xml:space="preserve"> </w:t>
      </w:r>
      <w:r w:rsidRPr="009D3394">
        <w:rPr>
          <w:rStyle w:val="TagStyle"/>
          <w:rtl/>
        </w:rPr>
        <w:t>&lt;&lt; אורח &gt;&gt;</w:t>
      </w:r>
      <w:r>
        <w:rPr>
          <w:rtl/>
        </w:rPr>
        <w:t xml:space="preserve"> </w:t>
      </w:r>
      <w:bookmarkEnd w:id="895"/>
    </w:p>
    <w:p w:rsidR="00364122" w:rsidRDefault="00364122" w:rsidP="00364122">
      <w:pPr>
        <w:pStyle w:val="KeepWithNext"/>
        <w:rPr>
          <w:rtl/>
        </w:rPr>
      </w:pPr>
    </w:p>
    <w:p w:rsidR="00737425" w:rsidRDefault="00364122" w:rsidP="00364122">
      <w:pPr>
        <w:rPr>
          <w:rtl/>
        </w:rPr>
      </w:pPr>
      <w:bookmarkStart w:id="896" w:name="_ETM_Q1_2945713"/>
      <w:bookmarkStart w:id="897" w:name="_ETM_Q1_2945768"/>
      <w:bookmarkEnd w:id="896"/>
      <w:bookmarkEnd w:id="897"/>
      <w:r>
        <w:rPr>
          <w:rFonts w:hint="cs"/>
          <w:rtl/>
        </w:rPr>
        <w:t xml:space="preserve">מיליארדים, בזה שפנינו לגרמנים ולא לקחנו פרוטה. בעצם </w:t>
      </w:r>
      <w:bookmarkStart w:id="898" w:name="_ETM_Q1_2948568"/>
      <w:bookmarkEnd w:id="898"/>
      <w:r>
        <w:rPr>
          <w:rFonts w:hint="cs"/>
          <w:rtl/>
        </w:rPr>
        <w:t xml:space="preserve">פעם ראשונה שבאמת התחלנו לקבל משהו </w:t>
      </w:r>
      <w:r w:rsidR="00737425">
        <w:rPr>
          <w:rFonts w:hint="cs"/>
          <w:rtl/>
        </w:rPr>
        <w:t xml:space="preserve">זה הודות לרב גפני. </w:t>
      </w:r>
      <w:bookmarkStart w:id="899" w:name="_ETM_Q1_2953661"/>
      <w:bookmarkEnd w:id="899"/>
      <w:r w:rsidR="00737425">
        <w:rPr>
          <w:rFonts w:hint="cs"/>
          <w:rtl/>
        </w:rPr>
        <w:t xml:space="preserve">פעם ראשונה שהתחלנו לקבל משהו מהמדינה, ועדיין זה רחוק </w:t>
      </w:r>
      <w:bookmarkStart w:id="900" w:name="_ETM_Q1_2963407"/>
      <w:bookmarkEnd w:id="900"/>
      <w:r w:rsidR="00737425">
        <w:rPr>
          <w:rFonts w:hint="cs"/>
          <w:rtl/>
        </w:rPr>
        <w:t xml:space="preserve">ממה שמגיע. </w:t>
      </w:r>
    </w:p>
    <w:p w:rsidR="00737425" w:rsidRDefault="00737425" w:rsidP="00364122">
      <w:pPr>
        <w:rPr>
          <w:rtl/>
        </w:rPr>
      </w:pPr>
      <w:bookmarkStart w:id="901" w:name="_ETM_Q1_2965373"/>
      <w:bookmarkStart w:id="902" w:name="_ETM_Q1_2965485"/>
      <w:bookmarkEnd w:id="901"/>
      <w:bookmarkEnd w:id="902"/>
    </w:p>
    <w:p w:rsidR="00737425" w:rsidRDefault="00737425" w:rsidP="0006712F">
      <w:pPr>
        <w:rPr>
          <w:rtl/>
        </w:rPr>
      </w:pPr>
      <w:bookmarkStart w:id="903" w:name="_ETM_Q1_2965521"/>
      <w:bookmarkStart w:id="904" w:name="_ETM_Q1_2965601"/>
      <w:bookmarkEnd w:id="903"/>
      <w:bookmarkEnd w:id="904"/>
      <w:r>
        <w:rPr>
          <w:rFonts w:hint="cs"/>
          <w:rtl/>
        </w:rPr>
        <w:t xml:space="preserve">יש פה דוגמה קלסית </w:t>
      </w:r>
      <w:r>
        <w:rPr>
          <w:rtl/>
        </w:rPr>
        <w:t>–</w:t>
      </w:r>
      <w:r>
        <w:rPr>
          <w:rFonts w:hint="cs"/>
          <w:rtl/>
        </w:rPr>
        <w:t xml:space="preserve"> אסתר </w:t>
      </w:r>
      <w:bookmarkStart w:id="905" w:name="_ETM_Q1_2968661"/>
      <w:bookmarkEnd w:id="905"/>
      <w:r>
        <w:rPr>
          <w:rFonts w:hint="cs"/>
          <w:rtl/>
        </w:rPr>
        <w:t>מקבלת 25% מהגרמנים, שזה 540 אירו,</w:t>
      </w:r>
      <w:bookmarkStart w:id="906" w:name="_ETM_Q1_2971727"/>
      <w:bookmarkStart w:id="907" w:name="_ETM_Q1_2971861"/>
      <w:bookmarkEnd w:id="906"/>
      <w:bookmarkEnd w:id="907"/>
      <w:r>
        <w:rPr>
          <w:rFonts w:hint="cs"/>
          <w:rtl/>
        </w:rPr>
        <w:t xml:space="preserve"> זה בערך </w:t>
      </w:r>
      <w:bookmarkStart w:id="908" w:name="_ETM_Q1_2976720"/>
      <w:bookmarkEnd w:id="908"/>
      <w:r>
        <w:rPr>
          <w:rFonts w:hint="cs"/>
          <w:rtl/>
        </w:rPr>
        <w:t xml:space="preserve">2,160 שקלים, פלוס ה-800 שקלים שמקבלת לחודש, 10,000 חלקי 12, </w:t>
      </w:r>
      <w:bookmarkStart w:id="909" w:name="_ETM_Q1_2987654"/>
      <w:bookmarkEnd w:id="909"/>
      <w:r>
        <w:rPr>
          <w:rFonts w:hint="cs"/>
          <w:rtl/>
        </w:rPr>
        <w:t>זה עדיין בקושי מגרד 3,000 שקלים, ואחוז הנכות שלה אני חושב לפחות 90%</w:t>
      </w:r>
      <w:r w:rsidR="0006712F">
        <w:rPr>
          <w:rFonts w:hint="cs"/>
          <w:rtl/>
        </w:rPr>
        <w:t>,</w:t>
      </w:r>
      <w:r>
        <w:rPr>
          <w:rFonts w:hint="cs"/>
          <w:rtl/>
        </w:rPr>
        <w:t xml:space="preserve"> אם לא 100%. </w:t>
      </w:r>
    </w:p>
    <w:p w:rsidR="00737425" w:rsidRDefault="00737425" w:rsidP="00737425">
      <w:pPr>
        <w:rPr>
          <w:rtl/>
        </w:rPr>
      </w:pPr>
      <w:bookmarkStart w:id="910" w:name="_ETM_Q1_3013342"/>
      <w:bookmarkStart w:id="911" w:name="_ETM_Q1_3013420"/>
      <w:bookmarkEnd w:id="910"/>
      <w:bookmarkEnd w:id="911"/>
    </w:p>
    <w:p w:rsidR="00364122" w:rsidRDefault="00737425" w:rsidP="00737425">
      <w:pPr>
        <w:rPr>
          <w:rtl/>
        </w:rPr>
      </w:pPr>
      <w:bookmarkStart w:id="912" w:name="_ETM_Q1_3013501"/>
      <w:bookmarkStart w:id="913" w:name="_ETM_Q1_3013564"/>
      <w:bookmarkEnd w:id="912"/>
      <w:bookmarkEnd w:id="913"/>
      <w:r>
        <w:rPr>
          <w:rFonts w:hint="cs"/>
          <w:rtl/>
        </w:rPr>
        <w:t xml:space="preserve">פער עצום. והפער מתבטא </w:t>
      </w:r>
      <w:bookmarkStart w:id="914" w:name="_ETM_Q1_3013658"/>
      <w:bookmarkEnd w:id="914"/>
      <w:r>
        <w:rPr>
          <w:rFonts w:hint="cs"/>
          <w:rtl/>
        </w:rPr>
        <w:t xml:space="preserve">לא רק בזה, הפער מתבטא כפי שאמרתי בהרבה דברים. </w:t>
      </w:r>
      <w:bookmarkStart w:id="915" w:name="_ETM_Q1_3019996"/>
      <w:bookmarkEnd w:id="915"/>
      <w:r>
        <w:rPr>
          <w:rFonts w:hint="cs"/>
          <w:rtl/>
        </w:rPr>
        <w:t>אתן לכם דוגמה קלסית - ממש אבסורד -  ניצול שואה שמקבל מ-</w:t>
      </w:r>
      <w:r>
        <w:rPr>
          <w:rFonts w:hint="cs"/>
        </w:rPr>
        <w:t>B.E.G</w:t>
      </w:r>
      <w:r>
        <w:rPr>
          <w:rFonts w:hint="cs"/>
          <w:rtl/>
        </w:rPr>
        <w:t xml:space="preserve"> ורוצה לעבור דירה כדי להיות קרוב </w:t>
      </w:r>
      <w:bookmarkStart w:id="916" w:name="_ETM_Q1_3028042"/>
      <w:bookmarkEnd w:id="916"/>
      <w:r>
        <w:rPr>
          <w:rFonts w:hint="cs"/>
          <w:rtl/>
        </w:rPr>
        <w:t xml:space="preserve">לבנות שלו, לבנים שלו, לנכדים שלו, רוצה לקנות דירה חדשה, אפילו דירה יותר זולה מזו שהוא מוכר עכשיו, </w:t>
      </w:r>
      <w:bookmarkStart w:id="917" w:name="_ETM_Q1_3039972"/>
      <w:bookmarkEnd w:id="917"/>
      <w:r>
        <w:rPr>
          <w:rFonts w:hint="cs"/>
          <w:rtl/>
        </w:rPr>
        <w:t xml:space="preserve">נאלץ לשלם מס רכישה מלא, בו בזמן שניצול שואה אחר </w:t>
      </w:r>
      <w:bookmarkStart w:id="918" w:name="_ETM_Q1_3040390"/>
      <w:bookmarkEnd w:id="918"/>
      <w:r>
        <w:rPr>
          <w:rFonts w:hint="cs"/>
          <w:rtl/>
        </w:rPr>
        <w:t xml:space="preserve">שמקבל מהאוצר, מקבל הנחה רצינית. </w:t>
      </w:r>
    </w:p>
    <w:p w:rsidR="00AE0B72" w:rsidRDefault="00AE0B72" w:rsidP="00737425">
      <w:pPr>
        <w:rPr>
          <w:rtl/>
        </w:rPr>
      </w:pPr>
    </w:p>
    <w:p w:rsidR="00AE0B72" w:rsidRDefault="00AE0B72" w:rsidP="009D3394">
      <w:pPr>
        <w:pStyle w:val="af6"/>
        <w:rPr>
          <w:rtl/>
        </w:rPr>
      </w:pPr>
      <w:bookmarkStart w:id="919" w:name="ET_yor_4762_166"/>
      <w:r w:rsidRPr="009D3394">
        <w:rPr>
          <w:rStyle w:val="TagStyle"/>
          <w:rtl/>
        </w:rPr>
        <w:t xml:space="preserve"> &lt;&lt; יור &gt;&gt;</w:t>
      </w:r>
      <w:r w:rsidRPr="00AE0B72">
        <w:rPr>
          <w:rStyle w:val="TagStyle"/>
          <w:rtl/>
        </w:rPr>
        <w:t xml:space="preserve"> </w:t>
      </w:r>
      <w:r>
        <w:rPr>
          <w:rtl/>
        </w:rPr>
        <w:t>היו"ר משה גפני:</w:t>
      </w:r>
      <w:r w:rsidRPr="00AE0B72">
        <w:rPr>
          <w:rStyle w:val="TagStyle"/>
          <w:rtl/>
        </w:rPr>
        <w:t xml:space="preserve"> </w:t>
      </w:r>
      <w:r w:rsidRPr="009D3394">
        <w:rPr>
          <w:rStyle w:val="TagStyle"/>
          <w:rtl/>
        </w:rPr>
        <w:t>&lt;&lt; יור &gt;&gt;</w:t>
      </w:r>
      <w:r>
        <w:rPr>
          <w:rtl/>
        </w:rPr>
        <w:t xml:space="preserve"> </w:t>
      </w:r>
      <w:bookmarkEnd w:id="919"/>
    </w:p>
    <w:p w:rsidR="00AE0B72" w:rsidRDefault="00AE0B72" w:rsidP="00AE0B72">
      <w:pPr>
        <w:pStyle w:val="KeepWithNext"/>
        <w:rPr>
          <w:rtl/>
        </w:rPr>
      </w:pPr>
    </w:p>
    <w:p w:rsidR="00AE0B72" w:rsidRDefault="00AE0B72" w:rsidP="00AE0B72">
      <w:pPr>
        <w:rPr>
          <w:rtl/>
        </w:rPr>
      </w:pPr>
      <w:r>
        <w:rPr>
          <w:rFonts w:hint="cs"/>
          <w:rtl/>
        </w:rPr>
        <w:t>שגית, זה נכון?</w:t>
      </w:r>
      <w:bookmarkStart w:id="920" w:name="_ETM_Q1_3046758"/>
      <w:bookmarkEnd w:id="920"/>
    </w:p>
    <w:p w:rsidR="00AE0B72" w:rsidRDefault="00AE0B72" w:rsidP="00AE0B72">
      <w:pPr>
        <w:rPr>
          <w:rtl/>
        </w:rPr>
      </w:pPr>
      <w:bookmarkStart w:id="921" w:name="_ETM_Q1_3046884"/>
      <w:bookmarkStart w:id="922" w:name="_ETM_Q1_3048327"/>
      <w:bookmarkEnd w:id="921"/>
      <w:bookmarkEnd w:id="922"/>
    </w:p>
    <w:p w:rsidR="00AE0B72" w:rsidRDefault="00AE0B72" w:rsidP="009D3394">
      <w:pPr>
        <w:pStyle w:val="af9"/>
        <w:rPr>
          <w:rtl/>
        </w:rPr>
      </w:pPr>
      <w:bookmarkStart w:id="923" w:name="ET_guest_654644_167"/>
      <w:r w:rsidRPr="009D3394">
        <w:rPr>
          <w:rStyle w:val="TagStyle"/>
          <w:rtl/>
        </w:rPr>
        <w:t xml:space="preserve"> &lt;&lt; אורח &gt;&gt;</w:t>
      </w:r>
      <w:r w:rsidRPr="00AE0B72">
        <w:rPr>
          <w:rStyle w:val="TagStyle"/>
          <w:rtl/>
        </w:rPr>
        <w:t xml:space="preserve"> </w:t>
      </w:r>
      <w:r>
        <w:rPr>
          <w:rtl/>
        </w:rPr>
        <w:t>מרדכי הראלי:</w:t>
      </w:r>
      <w:r w:rsidRPr="00AE0B72">
        <w:rPr>
          <w:rStyle w:val="TagStyle"/>
          <w:rtl/>
        </w:rPr>
        <w:t xml:space="preserve"> </w:t>
      </w:r>
      <w:r w:rsidRPr="009D3394">
        <w:rPr>
          <w:rStyle w:val="TagStyle"/>
          <w:rtl/>
        </w:rPr>
        <w:t>&lt;&lt; אורח &gt;&gt;</w:t>
      </w:r>
      <w:r>
        <w:rPr>
          <w:rtl/>
        </w:rPr>
        <w:t xml:space="preserve"> </w:t>
      </w:r>
      <w:bookmarkEnd w:id="923"/>
    </w:p>
    <w:p w:rsidR="00AE0B72" w:rsidRDefault="00AE0B72" w:rsidP="00AE0B72">
      <w:pPr>
        <w:pStyle w:val="KeepWithNext"/>
        <w:rPr>
          <w:rtl/>
        </w:rPr>
      </w:pPr>
    </w:p>
    <w:p w:rsidR="00AE0B72" w:rsidRDefault="00AE0B72" w:rsidP="00AE0B72">
      <w:pPr>
        <w:rPr>
          <w:rtl/>
        </w:rPr>
      </w:pPr>
      <w:bookmarkStart w:id="924" w:name="_ETM_Q1_3048994"/>
      <w:bookmarkStart w:id="925" w:name="_ETM_Q1_3049061"/>
      <w:bookmarkEnd w:id="924"/>
      <w:bookmarkEnd w:id="925"/>
      <w:r>
        <w:rPr>
          <w:rFonts w:hint="cs"/>
          <w:rtl/>
        </w:rPr>
        <w:t xml:space="preserve">אני יכול להעביר הוכחות. גילוי נאות, אני אחד מאלה. </w:t>
      </w:r>
      <w:bookmarkStart w:id="926" w:name="_ETM_Q1_3052999"/>
      <w:bookmarkEnd w:id="926"/>
    </w:p>
    <w:p w:rsidR="00737425" w:rsidRDefault="00737425" w:rsidP="00737425">
      <w:pPr>
        <w:rPr>
          <w:rtl/>
        </w:rPr>
      </w:pPr>
      <w:bookmarkStart w:id="927" w:name="_ETM_Q1_3045331"/>
      <w:bookmarkStart w:id="928" w:name="_ETM_Q1_3045434"/>
      <w:bookmarkEnd w:id="927"/>
      <w:bookmarkEnd w:id="928"/>
    </w:p>
    <w:p w:rsidR="00AE0B72" w:rsidRDefault="00AE0B72" w:rsidP="002343E1">
      <w:pPr>
        <w:rPr>
          <w:rtl/>
        </w:rPr>
      </w:pPr>
      <w:bookmarkStart w:id="929" w:name="_ETM_Q1_3065901"/>
      <w:bookmarkStart w:id="930" w:name="_ETM_Q1_3066003"/>
      <w:bookmarkEnd w:id="929"/>
      <w:bookmarkEnd w:id="930"/>
      <w:r>
        <w:rPr>
          <w:rFonts w:hint="cs"/>
          <w:rtl/>
        </w:rPr>
        <w:t xml:space="preserve">מה שנוגע </w:t>
      </w:r>
      <w:bookmarkStart w:id="931" w:name="_ETM_Q1_3067774"/>
      <w:bookmarkEnd w:id="931"/>
      <w:r>
        <w:rPr>
          <w:rFonts w:hint="cs"/>
          <w:rtl/>
        </w:rPr>
        <w:t>לכל העניין של הגרמנים, צר לי להגיד</w:t>
      </w:r>
      <w:r w:rsidR="002343E1">
        <w:rPr>
          <w:rFonts w:hint="cs"/>
          <w:rtl/>
        </w:rPr>
        <w:t>.</w:t>
      </w:r>
      <w:r>
        <w:rPr>
          <w:rFonts w:hint="cs"/>
          <w:rtl/>
        </w:rPr>
        <w:t xml:space="preserve"> אני </w:t>
      </w:r>
      <w:bookmarkStart w:id="932" w:name="_ETM_Q1_3066615"/>
      <w:bookmarkEnd w:id="932"/>
      <w:r>
        <w:rPr>
          <w:rFonts w:hint="cs"/>
          <w:rtl/>
        </w:rPr>
        <w:t xml:space="preserve">מאוד מעריך את עפרה, היא באמת עושה מאמצים אבל </w:t>
      </w:r>
      <w:bookmarkStart w:id="933" w:name="_ETM_Q1_3070963"/>
      <w:bookmarkEnd w:id="933"/>
      <w:r>
        <w:rPr>
          <w:rFonts w:hint="cs"/>
          <w:rtl/>
        </w:rPr>
        <w:t>במשך למעלה משלוש שנים</w:t>
      </w:r>
      <w:r w:rsidR="002343E1">
        <w:rPr>
          <w:rFonts w:hint="cs"/>
          <w:rtl/>
        </w:rPr>
        <w:t>,</w:t>
      </w:r>
      <w:r>
        <w:rPr>
          <w:rFonts w:hint="cs"/>
          <w:rtl/>
        </w:rPr>
        <w:t xml:space="preserve"> ואני חושב שהייתה החלפת </w:t>
      </w:r>
      <w:bookmarkStart w:id="934" w:name="_ETM_Q1_3076907"/>
      <w:bookmarkEnd w:id="934"/>
      <w:r>
        <w:rPr>
          <w:rFonts w:hint="cs"/>
          <w:rtl/>
        </w:rPr>
        <w:t>ממשלה עוד לפני זה</w:t>
      </w:r>
      <w:r w:rsidR="002343E1">
        <w:rPr>
          <w:rFonts w:hint="cs"/>
          <w:rtl/>
        </w:rPr>
        <w:t>,</w:t>
      </w:r>
      <w:r>
        <w:rPr>
          <w:rFonts w:hint="cs"/>
          <w:rtl/>
        </w:rPr>
        <w:t xml:space="preserve"> להקים צוות שינהל משא ומתן </w:t>
      </w:r>
      <w:bookmarkStart w:id="935" w:name="_ETM_Q1_3083542"/>
      <w:bookmarkEnd w:id="935"/>
      <w:r>
        <w:rPr>
          <w:rFonts w:hint="cs"/>
          <w:rtl/>
        </w:rPr>
        <w:t xml:space="preserve">עם הגרמנים זה פשוט חסר תוחלת, חסר תועלת, </w:t>
      </w:r>
      <w:bookmarkStart w:id="936" w:name="_ETM_Q1_3087167"/>
      <w:bookmarkEnd w:id="936"/>
      <w:r>
        <w:rPr>
          <w:rFonts w:hint="cs"/>
          <w:rtl/>
        </w:rPr>
        <w:t>זה לא מגיע לשום מקום.</w:t>
      </w:r>
    </w:p>
    <w:p w:rsidR="00AE0B72" w:rsidRDefault="00AE0B72" w:rsidP="00737425">
      <w:pPr>
        <w:rPr>
          <w:rtl/>
        </w:rPr>
      </w:pPr>
      <w:bookmarkStart w:id="937" w:name="_ETM_Q1_3086309"/>
      <w:bookmarkStart w:id="938" w:name="_ETM_Q1_3086409"/>
      <w:bookmarkEnd w:id="937"/>
      <w:bookmarkEnd w:id="938"/>
    </w:p>
    <w:p w:rsidR="00AE0B72" w:rsidRDefault="00AE0B72" w:rsidP="002343E1">
      <w:pPr>
        <w:rPr>
          <w:rtl/>
        </w:rPr>
      </w:pPr>
      <w:bookmarkStart w:id="939" w:name="_ETM_Q1_3086452"/>
      <w:bookmarkStart w:id="940" w:name="_ETM_Q1_3086551"/>
      <w:bookmarkEnd w:id="939"/>
      <w:bookmarkEnd w:id="940"/>
      <w:r>
        <w:rPr>
          <w:rFonts w:hint="cs"/>
          <w:rtl/>
        </w:rPr>
        <w:t xml:space="preserve">זה התחיל לפני שלוש שנים, מאז </w:t>
      </w:r>
      <w:bookmarkStart w:id="941" w:name="_ETM_Q1_3093395"/>
      <w:bookmarkEnd w:id="941"/>
      <w:r>
        <w:rPr>
          <w:rFonts w:hint="cs"/>
          <w:rtl/>
        </w:rPr>
        <w:t xml:space="preserve">נפטרו 2,500 אנשים מתוכנו, לא קיבלנו כלום. אנחנו גם </w:t>
      </w:r>
      <w:bookmarkStart w:id="942" w:name="_ETM_Q1_3094035"/>
      <w:bookmarkEnd w:id="942"/>
      <w:r>
        <w:rPr>
          <w:rFonts w:hint="cs"/>
          <w:rtl/>
        </w:rPr>
        <w:t xml:space="preserve">לא ראינו שום פרוטוקול, שום דוח, לא ראינו </w:t>
      </w:r>
      <w:bookmarkStart w:id="943" w:name="_ETM_Q1_3101226"/>
      <w:bookmarkEnd w:id="943"/>
      <w:r>
        <w:rPr>
          <w:rFonts w:hint="cs"/>
          <w:rtl/>
        </w:rPr>
        <w:t xml:space="preserve">כלום. </w:t>
      </w:r>
    </w:p>
    <w:p w:rsidR="00AE0B72" w:rsidRDefault="00AE0B72" w:rsidP="00737425">
      <w:pPr>
        <w:rPr>
          <w:rtl/>
        </w:rPr>
      </w:pPr>
    </w:p>
    <w:p w:rsidR="00AE0B72" w:rsidRDefault="00AE0B72" w:rsidP="00737425">
      <w:pPr>
        <w:rPr>
          <w:rtl/>
        </w:rPr>
      </w:pPr>
      <w:r>
        <w:rPr>
          <w:rFonts w:hint="cs"/>
          <w:rtl/>
        </w:rPr>
        <w:t xml:space="preserve">היו הבטחות </w:t>
      </w:r>
      <w:r>
        <w:rPr>
          <w:rtl/>
        </w:rPr>
        <w:t>–</w:t>
      </w:r>
      <w:r>
        <w:rPr>
          <w:rFonts w:hint="cs"/>
          <w:rtl/>
        </w:rPr>
        <w:t xml:space="preserve"> כן, הבטחות היו. היה </w:t>
      </w:r>
      <w:bookmarkStart w:id="944" w:name="_ETM_Q1_3104624"/>
      <w:bookmarkEnd w:id="944"/>
      <w:r>
        <w:rPr>
          <w:rFonts w:hint="cs"/>
          <w:rtl/>
        </w:rPr>
        <w:t>פה השגריר הגרמני לפני שנה, הוא אמר שהוא יביא את זה לידיעת הממשלה.</w:t>
      </w:r>
    </w:p>
    <w:p w:rsidR="00AE0B72" w:rsidRDefault="00AE0B72" w:rsidP="00737425">
      <w:pPr>
        <w:rPr>
          <w:rtl/>
        </w:rPr>
      </w:pPr>
    </w:p>
    <w:p w:rsidR="00AE0B72" w:rsidRDefault="00AE0B72" w:rsidP="009D3394">
      <w:pPr>
        <w:pStyle w:val="af6"/>
        <w:rPr>
          <w:rtl/>
        </w:rPr>
      </w:pPr>
      <w:bookmarkStart w:id="945" w:name="ET_yor_4762_168"/>
      <w:r w:rsidRPr="009D3394">
        <w:rPr>
          <w:rStyle w:val="TagStyle"/>
          <w:rtl/>
        </w:rPr>
        <w:t xml:space="preserve"> &lt;&lt; יור &gt;&gt;</w:t>
      </w:r>
      <w:r w:rsidRPr="00AE0B72">
        <w:rPr>
          <w:rStyle w:val="TagStyle"/>
          <w:rtl/>
        </w:rPr>
        <w:t xml:space="preserve"> </w:t>
      </w:r>
      <w:r>
        <w:rPr>
          <w:rtl/>
        </w:rPr>
        <w:t>היו"ר משה גפני:</w:t>
      </w:r>
      <w:r w:rsidRPr="00AE0B72">
        <w:rPr>
          <w:rStyle w:val="TagStyle"/>
          <w:rtl/>
        </w:rPr>
        <w:t xml:space="preserve"> </w:t>
      </w:r>
      <w:r w:rsidRPr="009D3394">
        <w:rPr>
          <w:rStyle w:val="TagStyle"/>
          <w:rtl/>
        </w:rPr>
        <w:t>&lt;&lt; יור &gt;&gt;</w:t>
      </w:r>
      <w:r>
        <w:rPr>
          <w:rtl/>
        </w:rPr>
        <w:t xml:space="preserve"> </w:t>
      </w:r>
      <w:bookmarkEnd w:id="945"/>
    </w:p>
    <w:p w:rsidR="00AE0B72" w:rsidRDefault="00AE0B72" w:rsidP="00AE0B72">
      <w:pPr>
        <w:pStyle w:val="KeepWithNext"/>
        <w:rPr>
          <w:rtl/>
        </w:rPr>
      </w:pPr>
    </w:p>
    <w:p w:rsidR="00AE0B72" w:rsidRDefault="00AE0B72" w:rsidP="00AE0B72">
      <w:pPr>
        <w:rPr>
          <w:rtl/>
        </w:rPr>
      </w:pPr>
      <w:r>
        <w:rPr>
          <w:rFonts w:hint="cs"/>
          <w:rtl/>
        </w:rPr>
        <w:t xml:space="preserve">נכון. </w:t>
      </w:r>
      <w:r>
        <w:rPr>
          <w:rtl/>
        </w:rPr>
        <w:t xml:space="preserve">  </w:t>
      </w:r>
      <w:bookmarkStart w:id="946" w:name="_ETM_Q1_3110600"/>
      <w:bookmarkEnd w:id="946"/>
    </w:p>
    <w:p w:rsidR="00AE0B72" w:rsidRDefault="00AE0B72" w:rsidP="00AE0B72">
      <w:pPr>
        <w:rPr>
          <w:rtl/>
        </w:rPr>
      </w:pPr>
      <w:bookmarkStart w:id="947" w:name="_ETM_Q1_3110720"/>
      <w:bookmarkEnd w:id="947"/>
    </w:p>
    <w:p w:rsidR="00AE0B72" w:rsidRDefault="00AE0B72" w:rsidP="009D3394">
      <w:pPr>
        <w:pStyle w:val="af9"/>
        <w:rPr>
          <w:rtl/>
        </w:rPr>
      </w:pPr>
      <w:bookmarkStart w:id="948" w:name="ET_guest_654644_169"/>
      <w:r w:rsidRPr="009D3394">
        <w:rPr>
          <w:rStyle w:val="TagStyle"/>
          <w:rtl/>
        </w:rPr>
        <w:t xml:space="preserve"> &lt;&lt; אורח &gt;&gt;</w:t>
      </w:r>
      <w:r w:rsidRPr="00AE0B72">
        <w:rPr>
          <w:rStyle w:val="TagStyle"/>
          <w:rtl/>
        </w:rPr>
        <w:t xml:space="preserve"> </w:t>
      </w:r>
      <w:r>
        <w:rPr>
          <w:rtl/>
        </w:rPr>
        <w:t>מרדכי הראלי:</w:t>
      </w:r>
      <w:r w:rsidRPr="00AE0B72">
        <w:rPr>
          <w:rStyle w:val="TagStyle"/>
          <w:rtl/>
        </w:rPr>
        <w:t xml:space="preserve"> </w:t>
      </w:r>
      <w:r w:rsidRPr="009D3394">
        <w:rPr>
          <w:rStyle w:val="TagStyle"/>
          <w:rtl/>
        </w:rPr>
        <w:t>&lt;&lt; אורח &gt;&gt;</w:t>
      </w:r>
      <w:r>
        <w:rPr>
          <w:rtl/>
        </w:rPr>
        <w:t xml:space="preserve"> </w:t>
      </w:r>
      <w:bookmarkEnd w:id="948"/>
    </w:p>
    <w:p w:rsidR="00AE0B72" w:rsidRDefault="00AE0B72" w:rsidP="00AE0B72">
      <w:pPr>
        <w:pStyle w:val="KeepWithNext"/>
        <w:rPr>
          <w:rtl/>
        </w:rPr>
      </w:pPr>
    </w:p>
    <w:p w:rsidR="00AE0B72" w:rsidRDefault="00AE0B72" w:rsidP="00AE0B72">
      <w:pPr>
        <w:rPr>
          <w:rtl/>
        </w:rPr>
      </w:pPr>
      <w:r>
        <w:rPr>
          <w:rFonts w:hint="cs"/>
          <w:rtl/>
        </w:rPr>
        <w:t xml:space="preserve">אבל מאז לא זז </w:t>
      </w:r>
      <w:bookmarkStart w:id="949" w:name="_ETM_Q1_3109350"/>
      <w:bookmarkEnd w:id="949"/>
      <w:r>
        <w:rPr>
          <w:rFonts w:hint="cs"/>
          <w:rtl/>
        </w:rPr>
        <w:t xml:space="preserve">שום דבר, שום דבר מעשי. הגרמנים פשוט לא מתייחסים </w:t>
      </w:r>
      <w:bookmarkStart w:id="950" w:name="_ETM_Q1_3118364"/>
      <w:bookmarkEnd w:id="950"/>
      <w:r>
        <w:rPr>
          <w:rFonts w:hint="cs"/>
          <w:rtl/>
        </w:rPr>
        <w:t xml:space="preserve">אלינו יותר, הם בקושי מנהלים משא ומתן עם ועידת התביעות. </w:t>
      </w:r>
      <w:bookmarkStart w:id="951" w:name="_ETM_Q1_3123189"/>
      <w:bookmarkEnd w:id="951"/>
      <w:r>
        <w:rPr>
          <w:rFonts w:hint="cs"/>
          <w:rtl/>
        </w:rPr>
        <w:t xml:space="preserve">לוועידת התביעות נתנו עכשיו איזושהי תוספת, אבל כלפינו שום </w:t>
      </w:r>
      <w:bookmarkStart w:id="952" w:name="_ETM_Q1_3131604"/>
      <w:bookmarkEnd w:id="952"/>
      <w:r>
        <w:rPr>
          <w:rFonts w:hint="cs"/>
          <w:rtl/>
        </w:rPr>
        <w:t xml:space="preserve">דבר. הבטחות </w:t>
      </w:r>
      <w:r>
        <w:rPr>
          <w:rtl/>
        </w:rPr>
        <w:t>–</w:t>
      </w:r>
      <w:r>
        <w:rPr>
          <w:rFonts w:hint="cs"/>
          <w:rtl/>
        </w:rPr>
        <w:t xml:space="preserve"> כן. </w:t>
      </w:r>
    </w:p>
    <w:p w:rsidR="00AE0B72" w:rsidRDefault="00AE0B72" w:rsidP="00AE0B72">
      <w:pPr>
        <w:rPr>
          <w:rtl/>
        </w:rPr>
      </w:pPr>
      <w:bookmarkStart w:id="953" w:name="_ETM_Q1_3134128"/>
      <w:bookmarkEnd w:id="953"/>
    </w:p>
    <w:p w:rsidR="00AE0B72" w:rsidRDefault="00AE0B72" w:rsidP="00AE0B72">
      <w:pPr>
        <w:rPr>
          <w:rtl/>
        </w:rPr>
      </w:pPr>
      <w:bookmarkStart w:id="954" w:name="_ETM_Q1_3134241"/>
      <w:bookmarkStart w:id="955" w:name="_ETM_Q1_3134330"/>
      <w:bookmarkEnd w:id="954"/>
      <w:bookmarkEnd w:id="955"/>
      <w:r>
        <w:rPr>
          <w:rFonts w:hint="cs"/>
          <w:rtl/>
        </w:rPr>
        <w:t>א</w:t>
      </w:r>
      <w:bookmarkStart w:id="956" w:name="_ETM_Q1_3134409"/>
      <w:bookmarkEnd w:id="956"/>
      <w:r>
        <w:rPr>
          <w:rFonts w:hint="cs"/>
          <w:rtl/>
        </w:rPr>
        <w:t xml:space="preserve">גב, גם מה שנאמר </w:t>
      </w:r>
      <w:r>
        <w:rPr>
          <w:rtl/>
        </w:rPr>
        <w:t>–</w:t>
      </w:r>
      <w:r>
        <w:rPr>
          <w:rFonts w:hint="cs"/>
          <w:rtl/>
        </w:rPr>
        <w:t xml:space="preserve"> אני </w:t>
      </w:r>
      <w:bookmarkStart w:id="957" w:name="_ETM_Q1_3134105"/>
      <w:bookmarkEnd w:id="957"/>
      <w:r>
        <w:rPr>
          <w:rFonts w:hint="cs"/>
          <w:rtl/>
        </w:rPr>
        <w:t xml:space="preserve">דיברתי במקרה עם הקונסול הגרמני </w:t>
      </w:r>
      <w:r>
        <w:rPr>
          <w:rtl/>
        </w:rPr>
        <w:t>–</w:t>
      </w:r>
      <w:r>
        <w:rPr>
          <w:rFonts w:hint="cs"/>
          <w:rtl/>
        </w:rPr>
        <w:t xml:space="preserve"> אז דובר שאולי כ</w:t>
      </w:r>
      <w:bookmarkStart w:id="958" w:name="_ETM_Q1_3136986"/>
      <w:bookmarkEnd w:id="958"/>
      <w:r>
        <w:rPr>
          <w:rFonts w:hint="cs"/>
          <w:rtl/>
        </w:rPr>
        <w:t>ן ייקחו מקרים פרטניים מתוך ה-6,000.</w:t>
      </w:r>
    </w:p>
    <w:p w:rsidR="00AE0B72" w:rsidRDefault="00AE0B72" w:rsidP="00AE0B72">
      <w:pPr>
        <w:rPr>
          <w:rtl/>
        </w:rPr>
      </w:pPr>
    </w:p>
    <w:p w:rsidR="00AE0B72" w:rsidRDefault="00AE0B72" w:rsidP="009D3394">
      <w:pPr>
        <w:pStyle w:val="af6"/>
        <w:rPr>
          <w:rtl/>
        </w:rPr>
      </w:pPr>
      <w:bookmarkStart w:id="959" w:name="ET_yor_4762_170"/>
      <w:r w:rsidRPr="009D3394">
        <w:rPr>
          <w:rStyle w:val="TagStyle"/>
          <w:rtl/>
        </w:rPr>
        <w:t xml:space="preserve"> &lt;&lt; יור &gt;&gt;</w:t>
      </w:r>
      <w:r w:rsidRPr="00AE0B72">
        <w:rPr>
          <w:rStyle w:val="TagStyle"/>
          <w:rtl/>
        </w:rPr>
        <w:t xml:space="preserve"> </w:t>
      </w:r>
      <w:r>
        <w:rPr>
          <w:rtl/>
        </w:rPr>
        <w:t>היו"ר משה גפני:</w:t>
      </w:r>
      <w:r w:rsidRPr="00AE0B72">
        <w:rPr>
          <w:rStyle w:val="TagStyle"/>
          <w:rtl/>
        </w:rPr>
        <w:t xml:space="preserve"> </w:t>
      </w:r>
      <w:r w:rsidRPr="009D3394">
        <w:rPr>
          <w:rStyle w:val="TagStyle"/>
          <w:rtl/>
        </w:rPr>
        <w:t>&lt;&lt; יור &gt;&gt;</w:t>
      </w:r>
      <w:r>
        <w:rPr>
          <w:rtl/>
        </w:rPr>
        <w:t xml:space="preserve"> </w:t>
      </w:r>
      <w:bookmarkEnd w:id="959"/>
    </w:p>
    <w:p w:rsidR="00AE0B72" w:rsidRDefault="00AE0B72" w:rsidP="00AE0B72">
      <w:pPr>
        <w:pStyle w:val="KeepWithNext"/>
        <w:rPr>
          <w:rtl/>
        </w:rPr>
      </w:pPr>
    </w:p>
    <w:p w:rsidR="00AE0B72" w:rsidRDefault="00AE0B72" w:rsidP="00AE0B72">
      <w:pPr>
        <w:rPr>
          <w:rtl/>
        </w:rPr>
      </w:pPr>
      <w:r>
        <w:rPr>
          <w:rFonts w:hint="cs"/>
          <w:rtl/>
        </w:rPr>
        <w:t xml:space="preserve">אני יודע אבל אנחנו לא קיבלנו את זה. </w:t>
      </w:r>
      <w:r>
        <w:rPr>
          <w:rtl/>
        </w:rPr>
        <w:t xml:space="preserve">    </w:t>
      </w:r>
    </w:p>
    <w:p w:rsidR="00AE0B72" w:rsidRDefault="00AE0B72" w:rsidP="00AE0B72">
      <w:pPr>
        <w:rPr>
          <w:rtl/>
        </w:rPr>
      </w:pPr>
      <w:bookmarkStart w:id="960" w:name="_ETM_Q1_3145604"/>
      <w:bookmarkStart w:id="961" w:name="_ETM_Q1_3145696"/>
      <w:bookmarkStart w:id="962" w:name="_ETM_Q1_3141848"/>
      <w:bookmarkEnd w:id="960"/>
      <w:bookmarkEnd w:id="961"/>
      <w:bookmarkEnd w:id="962"/>
    </w:p>
    <w:p w:rsidR="00AE0B72" w:rsidRDefault="00AE0B72" w:rsidP="009D3394">
      <w:pPr>
        <w:pStyle w:val="af9"/>
        <w:rPr>
          <w:rtl/>
        </w:rPr>
      </w:pPr>
      <w:bookmarkStart w:id="963" w:name="ET_guest_654644_171"/>
      <w:r w:rsidRPr="009D3394">
        <w:rPr>
          <w:rStyle w:val="TagStyle"/>
          <w:rtl/>
        </w:rPr>
        <w:t xml:space="preserve"> &lt;&lt; אורח &gt;&gt;</w:t>
      </w:r>
      <w:r w:rsidRPr="00AE0B72">
        <w:rPr>
          <w:rStyle w:val="TagStyle"/>
          <w:rtl/>
        </w:rPr>
        <w:t xml:space="preserve"> </w:t>
      </w:r>
      <w:r>
        <w:rPr>
          <w:rtl/>
        </w:rPr>
        <w:t>מרדכי הראלי:</w:t>
      </w:r>
      <w:r w:rsidRPr="00AE0B72">
        <w:rPr>
          <w:rStyle w:val="TagStyle"/>
          <w:rtl/>
        </w:rPr>
        <w:t xml:space="preserve"> </w:t>
      </w:r>
      <w:r w:rsidRPr="009D3394">
        <w:rPr>
          <w:rStyle w:val="TagStyle"/>
          <w:rtl/>
        </w:rPr>
        <w:t>&lt;&lt; אורח &gt;&gt;</w:t>
      </w:r>
      <w:r>
        <w:rPr>
          <w:rtl/>
        </w:rPr>
        <w:t xml:space="preserve"> </w:t>
      </w:r>
      <w:bookmarkEnd w:id="963"/>
    </w:p>
    <w:p w:rsidR="00AE0B72" w:rsidRDefault="00AE0B72" w:rsidP="00AE0B72">
      <w:pPr>
        <w:pStyle w:val="KeepWithNext"/>
        <w:rPr>
          <w:rtl/>
        </w:rPr>
      </w:pPr>
    </w:p>
    <w:p w:rsidR="00AE0B72" w:rsidRDefault="00AE0B72" w:rsidP="00AE0B72">
      <w:pPr>
        <w:rPr>
          <w:rtl/>
        </w:rPr>
      </w:pPr>
      <w:r>
        <w:rPr>
          <w:rFonts w:hint="cs"/>
          <w:rtl/>
        </w:rPr>
        <w:t>ז</w:t>
      </w:r>
      <w:bookmarkStart w:id="964" w:name="_ETM_Q1_3142625"/>
      <w:bookmarkStart w:id="965" w:name="_ETM_Q1_3142723"/>
      <w:bookmarkEnd w:id="964"/>
      <w:bookmarkEnd w:id="965"/>
      <w:r>
        <w:rPr>
          <w:rFonts w:hint="cs"/>
          <w:rtl/>
        </w:rPr>
        <w:t xml:space="preserve">ה הכול. מעשית, ממשית, לא ראינו שום </w:t>
      </w:r>
      <w:bookmarkStart w:id="966" w:name="_ETM_Q1_3146099"/>
      <w:bookmarkEnd w:id="966"/>
      <w:r>
        <w:rPr>
          <w:rFonts w:hint="cs"/>
          <w:rtl/>
        </w:rPr>
        <w:t>דבר, לא הייתה שום תוצאה.</w:t>
      </w:r>
    </w:p>
    <w:p w:rsidR="00AE0B72" w:rsidRDefault="00AE0B72" w:rsidP="00AE0B72">
      <w:pPr>
        <w:rPr>
          <w:rtl/>
        </w:rPr>
      </w:pPr>
      <w:bookmarkStart w:id="967" w:name="_ETM_Q1_3144713"/>
      <w:bookmarkStart w:id="968" w:name="_ETM_Q1_3144824"/>
      <w:bookmarkEnd w:id="967"/>
      <w:bookmarkEnd w:id="968"/>
    </w:p>
    <w:p w:rsidR="00AE0B72" w:rsidRDefault="00AE0B72" w:rsidP="009D3394">
      <w:pPr>
        <w:pStyle w:val="af6"/>
        <w:rPr>
          <w:rtl/>
        </w:rPr>
      </w:pPr>
      <w:bookmarkStart w:id="969" w:name="ET_yor_4762_172"/>
      <w:r w:rsidRPr="009D3394">
        <w:rPr>
          <w:rStyle w:val="TagStyle"/>
          <w:rtl/>
        </w:rPr>
        <w:t xml:space="preserve"> &lt;&lt; יור &gt;&gt;</w:t>
      </w:r>
      <w:r w:rsidRPr="00AE0B72">
        <w:rPr>
          <w:rStyle w:val="TagStyle"/>
          <w:rtl/>
        </w:rPr>
        <w:t xml:space="preserve"> </w:t>
      </w:r>
      <w:r>
        <w:rPr>
          <w:rtl/>
        </w:rPr>
        <w:t>היו"ר משה גפני:</w:t>
      </w:r>
      <w:r w:rsidRPr="00AE0B72">
        <w:rPr>
          <w:rStyle w:val="TagStyle"/>
          <w:rtl/>
        </w:rPr>
        <w:t xml:space="preserve"> </w:t>
      </w:r>
      <w:r w:rsidRPr="009D3394">
        <w:rPr>
          <w:rStyle w:val="TagStyle"/>
          <w:rtl/>
        </w:rPr>
        <w:t>&lt;&lt; יור &gt;&gt;</w:t>
      </w:r>
      <w:r>
        <w:rPr>
          <w:rtl/>
        </w:rPr>
        <w:t xml:space="preserve"> </w:t>
      </w:r>
      <w:bookmarkStart w:id="970" w:name="_ETM_Q1_3153246"/>
      <w:bookmarkEnd w:id="969"/>
      <w:bookmarkEnd w:id="970"/>
    </w:p>
    <w:p w:rsidR="00AE0B72" w:rsidRDefault="00AE0B72" w:rsidP="00AE0B72">
      <w:pPr>
        <w:rPr>
          <w:rtl/>
          <w:lang w:eastAsia="he-IL"/>
        </w:rPr>
      </w:pPr>
    </w:p>
    <w:p w:rsidR="00AE0B72" w:rsidRDefault="00AE0B72" w:rsidP="002343E1">
      <w:pPr>
        <w:rPr>
          <w:rtl/>
          <w:lang w:eastAsia="he-IL"/>
        </w:rPr>
      </w:pPr>
      <w:bookmarkStart w:id="971" w:name="_ETM_Q1_3153367"/>
      <w:bookmarkStart w:id="972" w:name="_ETM_Q1_3153435"/>
      <w:bookmarkStart w:id="973" w:name="_ETM_Q1_3153491"/>
      <w:bookmarkEnd w:id="971"/>
      <w:bookmarkEnd w:id="972"/>
      <w:bookmarkEnd w:id="973"/>
      <w:r>
        <w:rPr>
          <w:rFonts w:hint="cs"/>
          <w:rtl/>
          <w:lang w:eastAsia="he-IL"/>
        </w:rPr>
        <w:t xml:space="preserve">תודה רבה. החשיבות בעניין </w:t>
      </w:r>
      <w:bookmarkStart w:id="974" w:name="_ETM_Q1_3156503"/>
      <w:bookmarkEnd w:id="974"/>
      <w:r>
        <w:rPr>
          <w:rFonts w:hint="cs"/>
          <w:rtl/>
          <w:lang w:eastAsia="he-IL"/>
        </w:rPr>
        <w:t xml:space="preserve">הזה, שאנחנו בעצם עכשיו בתקופת ביניים ואנחנו אומרים </w:t>
      </w:r>
      <w:r>
        <w:rPr>
          <w:rtl/>
          <w:lang w:eastAsia="he-IL"/>
        </w:rPr>
        <w:t>–</w:t>
      </w:r>
      <w:r>
        <w:rPr>
          <w:rFonts w:hint="cs"/>
          <w:rtl/>
          <w:lang w:eastAsia="he-IL"/>
        </w:rPr>
        <w:t xml:space="preserve"> </w:t>
      </w:r>
      <w:bookmarkStart w:id="975" w:name="_ETM_Q1_3164245"/>
      <w:bookmarkEnd w:id="975"/>
      <w:r>
        <w:rPr>
          <w:rFonts w:hint="cs"/>
          <w:rtl/>
          <w:lang w:eastAsia="he-IL"/>
        </w:rPr>
        <w:t xml:space="preserve">בעצם הוועדה אומרת </w:t>
      </w:r>
      <w:r>
        <w:rPr>
          <w:rtl/>
          <w:lang w:eastAsia="he-IL"/>
        </w:rPr>
        <w:t>–</w:t>
      </w:r>
      <w:r>
        <w:rPr>
          <w:rFonts w:hint="cs"/>
          <w:rtl/>
          <w:lang w:eastAsia="he-IL"/>
        </w:rPr>
        <w:t xml:space="preserve"> אנחנו לא הולכים להרפות מהעניין הזה בשום מקרה ובשום צורה. או שהמשא ומתן עם הגרמנים </w:t>
      </w:r>
      <w:bookmarkStart w:id="976" w:name="_ETM_Q1_3173648"/>
      <w:bookmarkEnd w:id="976"/>
      <w:r>
        <w:rPr>
          <w:rFonts w:hint="cs"/>
          <w:rtl/>
          <w:lang w:eastAsia="he-IL"/>
        </w:rPr>
        <w:t>עולה יפה וזה מסתדר, ואם לא,</w:t>
      </w:r>
      <w:bookmarkStart w:id="977" w:name="_ETM_Q1_3173420"/>
      <w:bookmarkStart w:id="978" w:name="_ETM_Q1_3173576"/>
      <w:bookmarkEnd w:id="977"/>
      <w:bookmarkEnd w:id="978"/>
      <w:r>
        <w:rPr>
          <w:rFonts w:hint="cs"/>
          <w:rtl/>
          <w:lang w:eastAsia="he-IL"/>
        </w:rPr>
        <w:t xml:space="preserve"> אנחנו חייבים למצוא </w:t>
      </w:r>
      <w:bookmarkStart w:id="979" w:name="_ETM_Q1_3179196"/>
      <w:bookmarkEnd w:id="979"/>
      <w:r>
        <w:rPr>
          <w:rFonts w:hint="cs"/>
          <w:rtl/>
          <w:lang w:eastAsia="he-IL"/>
        </w:rPr>
        <w:t xml:space="preserve">לעניין הזה פתרון. </w:t>
      </w:r>
      <w:bookmarkStart w:id="980" w:name="_ETM_Q1_3183455"/>
      <w:bookmarkEnd w:id="980"/>
    </w:p>
    <w:p w:rsidR="00AE0B72" w:rsidRDefault="00AE0B72" w:rsidP="00AE0B72">
      <w:pPr>
        <w:rPr>
          <w:rtl/>
          <w:lang w:eastAsia="he-IL"/>
        </w:rPr>
      </w:pPr>
      <w:bookmarkStart w:id="981" w:name="_ETM_Q1_3183575"/>
      <w:bookmarkStart w:id="982" w:name="_ETM_Q1_3185039"/>
      <w:bookmarkEnd w:id="981"/>
      <w:bookmarkEnd w:id="982"/>
    </w:p>
    <w:p w:rsidR="00AE0B72" w:rsidRDefault="00AE0B72" w:rsidP="009D3394">
      <w:pPr>
        <w:pStyle w:val="af9"/>
        <w:rPr>
          <w:rtl/>
          <w:lang w:eastAsia="he-IL"/>
        </w:rPr>
      </w:pPr>
      <w:bookmarkStart w:id="983" w:name="ET_guest_355446_173"/>
      <w:r w:rsidRPr="009D3394">
        <w:rPr>
          <w:rStyle w:val="TagStyle"/>
          <w:rtl/>
        </w:rPr>
        <w:t xml:space="preserve"> &lt;&lt; אורח &gt;&gt;</w:t>
      </w:r>
      <w:r w:rsidRPr="00AE0B72">
        <w:rPr>
          <w:rStyle w:val="TagStyle"/>
          <w:rtl/>
        </w:rPr>
        <w:t xml:space="preserve"> </w:t>
      </w:r>
      <w:r>
        <w:rPr>
          <w:rtl/>
          <w:lang w:eastAsia="he-IL"/>
        </w:rPr>
        <w:t>עפרה רוס:</w:t>
      </w:r>
      <w:r w:rsidRPr="00AE0B72">
        <w:rPr>
          <w:rStyle w:val="TagStyle"/>
          <w:rtl/>
        </w:rPr>
        <w:t xml:space="preserve"> </w:t>
      </w:r>
      <w:r w:rsidRPr="009D3394">
        <w:rPr>
          <w:rStyle w:val="TagStyle"/>
          <w:rtl/>
        </w:rPr>
        <w:t>&lt;&lt; אורח &gt;&gt;</w:t>
      </w:r>
      <w:r>
        <w:rPr>
          <w:rtl/>
          <w:lang w:eastAsia="he-IL"/>
        </w:rPr>
        <w:t xml:space="preserve"> </w:t>
      </w:r>
      <w:bookmarkEnd w:id="983"/>
    </w:p>
    <w:p w:rsidR="00AE0B72" w:rsidRDefault="00AE0B72" w:rsidP="00AE0B72">
      <w:pPr>
        <w:pStyle w:val="KeepWithNext"/>
        <w:rPr>
          <w:rtl/>
          <w:lang w:eastAsia="he-IL"/>
        </w:rPr>
      </w:pPr>
    </w:p>
    <w:p w:rsidR="00AE0B72" w:rsidRDefault="00AE0B72" w:rsidP="00AE0B72">
      <w:pPr>
        <w:rPr>
          <w:rtl/>
          <w:lang w:eastAsia="he-IL"/>
        </w:rPr>
      </w:pPr>
      <w:bookmarkStart w:id="984" w:name="_ETM_Q1_3185798"/>
      <w:bookmarkStart w:id="985" w:name="_ETM_Q1_3185851"/>
      <w:bookmarkEnd w:id="984"/>
      <w:bookmarkEnd w:id="985"/>
      <w:r>
        <w:rPr>
          <w:rFonts w:hint="cs"/>
          <w:rtl/>
          <w:lang w:eastAsia="he-IL"/>
        </w:rPr>
        <w:t>מאה אחוז.</w:t>
      </w:r>
    </w:p>
    <w:p w:rsidR="00AE0B72" w:rsidRDefault="00AE0B72" w:rsidP="00AE0B72">
      <w:pPr>
        <w:rPr>
          <w:rtl/>
          <w:lang w:eastAsia="he-IL"/>
        </w:rPr>
      </w:pPr>
      <w:bookmarkStart w:id="986" w:name="_ETM_Q1_3187599"/>
      <w:bookmarkStart w:id="987" w:name="_ETM_Q1_3187713"/>
      <w:bookmarkEnd w:id="986"/>
      <w:bookmarkEnd w:id="987"/>
    </w:p>
    <w:p w:rsidR="00AE0B72" w:rsidRDefault="00AE0B72" w:rsidP="009D3394">
      <w:pPr>
        <w:pStyle w:val="af6"/>
        <w:rPr>
          <w:rtl/>
        </w:rPr>
      </w:pPr>
      <w:bookmarkStart w:id="988" w:name="ET_yor_4762_174"/>
      <w:r w:rsidRPr="009D3394">
        <w:rPr>
          <w:rStyle w:val="TagStyle"/>
          <w:rtl/>
        </w:rPr>
        <w:t xml:space="preserve"> &lt;&lt; יור &gt;&gt;</w:t>
      </w:r>
      <w:r w:rsidRPr="00AE0B72">
        <w:rPr>
          <w:rStyle w:val="TagStyle"/>
          <w:rtl/>
        </w:rPr>
        <w:t xml:space="preserve"> </w:t>
      </w:r>
      <w:r>
        <w:rPr>
          <w:rtl/>
        </w:rPr>
        <w:t>היו"ר משה גפני:</w:t>
      </w:r>
      <w:r w:rsidRPr="00AE0B72">
        <w:rPr>
          <w:rStyle w:val="TagStyle"/>
          <w:rtl/>
        </w:rPr>
        <w:t xml:space="preserve"> </w:t>
      </w:r>
      <w:r w:rsidRPr="009D3394">
        <w:rPr>
          <w:rStyle w:val="TagStyle"/>
          <w:rtl/>
        </w:rPr>
        <w:t>&lt;&lt; יור &gt;&gt;</w:t>
      </w:r>
      <w:r>
        <w:rPr>
          <w:rtl/>
        </w:rPr>
        <w:t xml:space="preserve"> </w:t>
      </w:r>
      <w:bookmarkEnd w:id="988"/>
    </w:p>
    <w:p w:rsidR="00AE0B72" w:rsidRDefault="00AE0B72" w:rsidP="00AE0B72">
      <w:pPr>
        <w:pStyle w:val="KeepWithNext"/>
        <w:rPr>
          <w:rtl/>
        </w:rPr>
      </w:pPr>
    </w:p>
    <w:p w:rsidR="00F32155" w:rsidRDefault="00AE0B72" w:rsidP="00AE0B72">
      <w:pPr>
        <w:rPr>
          <w:rtl/>
        </w:rPr>
      </w:pPr>
      <w:bookmarkStart w:id="989" w:name="_ETM_Q1_3188596"/>
      <w:bookmarkEnd w:id="989"/>
      <w:r>
        <w:rPr>
          <w:rFonts w:hint="cs"/>
          <w:rtl/>
        </w:rPr>
        <w:t xml:space="preserve">אנחנו לוקחים את זה ברצינות, </w:t>
      </w:r>
      <w:bookmarkStart w:id="990" w:name="_ETM_Q1_3188581"/>
      <w:bookmarkEnd w:id="990"/>
      <w:r>
        <w:rPr>
          <w:rFonts w:hint="cs"/>
          <w:rtl/>
        </w:rPr>
        <w:t xml:space="preserve">אנחנו לא נרפה מהעניין הזה. כפי שאמרתי, אני מקווה שבפגישה </w:t>
      </w:r>
      <w:bookmarkStart w:id="991" w:name="_ETM_Q1_3194493"/>
      <w:bookmarkEnd w:id="991"/>
      <w:r>
        <w:rPr>
          <w:rFonts w:hint="cs"/>
          <w:rtl/>
        </w:rPr>
        <w:t xml:space="preserve">שיש לך עם הנציגה הגרמנית זה יגיע לאיזשהו פתרון </w:t>
      </w:r>
      <w:r>
        <w:rPr>
          <w:rtl/>
        </w:rPr>
        <w:t>–</w:t>
      </w:r>
      <w:r>
        <w:rPr>
          <w:rFonts w:hint="cs"/>
          <w:rtl/>
        </w:rPr>
        <w:t xml:space="preserve"> </w:t>
      </w:r>
      <w:bookmarkStart w:id="992" w:name="_ETM_Q1_3195346"/>
      <w:bookmarkEnd w:id="992"/>
      <w:r>
        <w:rPr>
          <w:rFonts w:hint="cs"/>
          <w:rtl/>
        </w:rPr>
        <w:t xml:space="preserve">מלא או חלקי, לא חשוב </w:t>
      </w:r>
      <w:r>
        <w:rPr>
          <w:rtl/>
        </w:rPr>
        <w:t>–</w:t>
      </w:r>
      <w:r>
        <w:rPr>
          <w:rFonts w:hint="cs"/>
          <w:rtl/>
        </w:rPr>
        <w:t xml:space="preserve"> ואנחנו נצטרך להתערב </w:t>
      </w:r>
      <w:bookmarkStart w:id="993" w:name="_ETM_Q1_3202756"/>
      <w:bookmarkEnd w:id="993"/>
      <w:r>
        <w:rPr>
          <w:rFonts w:hint="cs"/>
          <w:rtl/>
        </w:rPr>
        <w:t xml:space="preserve">בזה. אנחנו, הכוונה מדינת ישראל </w:t>
      </w:r>
      <w:r>
        <w:rPr>
          <w:rtl/>
        </w:rPr>
        <w:t>–</w:t>
      </w:r>
      <w:r>
        <w:rPr>
          <w:rFonts w:hint="cs"/>
          <w:rtl/>
        </w:rPr>
        <w:t xml:space="preserve"> מדינת ישראל וממשלת </w:t>
      </w:r>
      <w:bookmarkStart w:id="994" w:name="_ETM_Q1_3203293"/>
      <w:bookmarkEnd w:id="994"/>
      <w:r>
        <w:rPr>
          <w:rFonts w:hint="cs"/>
          <w:rtl/>
        </w:rPr>
        <w:t xml:space="preserve">ישראל והכנסת, שככל הנראה לא נוכל לעשות דבר לפני </w:t>
      </w:r>
      <w:bookmarkStart w:id="995" w:name="_ETM_Q1_3211035"/>
      <w:bookmarkEnd w:id="995"/>
      <w:r>
        <w:rPr>
          <w:rFonts w:hint="cs"/>
          <w:rtl/>
        </w:rPr>
        <w:t xml:space="preserve">שיש ממשלה חדשה ויש כנסת חדשה. </w:t>
      </w:r>
      <w:r w:rsidR="00F32155">
        <w:rPr>
          <w:rFonts w:hint="cs"/>
          <w:rtl/>
        </w:rPr>
        <w:t xml:space="preserve">לא נוכל לעשות כלום לפני זה. אם חסר כסף, נוכל לדבר עם </w:t>
      </w:r>
      <w:bookmarkStart w:id="996" w:name="_ETM_Q1_3220190"/>
      <w:bookmarkEnd w:id="996"/>
      <w:r w:rsidR="00F32155">
        <w:rPr>
          <w:rFonts w:hint="cs"/>
          <w:rtl/>
        </w:rPr>
        <w:t xml:space="preserve">מי שצריך לדבר כדי שהכסף יהיה, אבל לשנות חקיקה </w:t>
      </w:r>
      <w:bookmarkStart w:id="997" w:name="_ETM_Q1_3220011"/>
      <w:bookmarkEnd w:id="997"/>
      <w:r w:rsidR="00F32155">
        <w:rPr>
          <w:rFonts w:hint="cs"/>
          <w:rtl/>
        </w:rPr>
        <w:t xml:space="preserve">לא נוכל. </w:t>
      </w:r>
    </w:p>
    <w:p w:rsidR="00F32155" w:rsidRDefault="00F32155" w:rsidP="00AE0B72">
      <w:pPr>
        <w:rPr>
          <w:rtl/>
        </w:rPr>
      </w:pPr>
      <w:bookmarkStart w:id="998" w:name="_ETM_Q1_3225274"/>
      <w:bookmarkEnd w:id="998"/>
    </w:p>
    <w:p w:rsidR="00F32155" w:rsidRDefault="00F32155" w:rsidP="00AE0B72">
      <w:pPr>
        <w:rPr>
          <w:rtl/>
        </w:rPr>
      </w:pPr>
      <w:bookmarkStart w:id="999" w:name="_ETM_Q1_3225455"/>
      <w:bookmarkStart w:id="1000" w:name="_ETM_Q1_3225482"/>
      <w:bookmarkStart w:id="1001" w:name="_ETM_Q1_3225539"/>
      <w:bookmarkEnd w:id="999"/>
      <w:bookmarkEnd w:id="1000"/>
      <w:bookmarkEnd w:id="1001"/>
      <w:r>
        <w:rPr>
          <w:rFonts w:hint="cs"/>
          <w:rtl/>
        </w:rPr>
        <w:t xml:space="preserve">ואנחנו הולכים על זה. אנחנו הולכים על זה, </w:t>
      </w:r>
      <w:bookmarkStart w:id="1002" w:name="_ETM_Q1_3225473"/>
      <w:bookmarkEnd w:id="1002"/>
      <w:r>
        <w:rPr>
          <w:rFonts w:hint="cs"/>
          <w:rtl/>
        </w:rPr>
        <w:t>אנחנו רק מברכים את עפרה שיהיה בהצלחה.</w:t>
      </w:r>
    </w:p>
    <w:p w:rsidR="00F32155" w:rsidRDefault="00F32155" w:rsidP="00AE0B72">
      <w:pPr>
        <w:rPr>
          <w:rtl/>
        </w:rPr>
      </w:pPr>
      <w:bookmarkStart w:id="1003" w:name="_ETM_Q1_3230636"/>
      <w:bookmarkStart w:id="1004" w:name="_ETM_Q1_3230760"/>
      <w:bookmarkEnd w:id="1003"/>
      <w:bookmarkEnd w:id="1004"/>
    </w:p>
    <w:p w:rsidR="00F32155" w:rsidRDefault="00F32155" w:rsidP="009D3394">
      <w:pPr>
        <w:pStyle w:val="af9"/>
        <w:rPr>
          <w:rtl/>
        </w:rPr>
      </w:pPr>
      <w:bookmarkStart w:id="1005" w:name="ET_guest_355446_175"/>
      <w:r w:rsidRPr="009D3394">
        <w:rPr>
          <w:rStyle w:val="TagStyle"/>
          <w:rtl/>
        </w:rPr>
        <w:t xml:space="preserve"> &lt;&lt; אורח &gt;&gt;</w:t>
      </w:r>
      <w:r w:rsidRPr="00F32155">
        <w:rPr>
          <w:rStyle w:val="TagStyle"/>
          <w:rtl/>
        </w:rPr>
        <w:t xml:space="preserve"> </w:t>
      </w:r>
      <w:r>
        <w:rPr>
          <w:rtl/>
        </w:rPr>
        <w:t>עפרה רוס:</w:t>
      </w:r>
      <w:r w:rsidRPr="00F32155">
        <w:rPr>
          <w:rStyle w:val="TagStyle"/>
          <w:rtl/>
        </w:rPr>
        <w:t xml:space="preserve"> </w:t>
      </w:r>
      <w:r w:rsidRPr="009D3394">
        <w:rPr>
          <w:rStyle w:val="TagStyle"/>
          <w:rtl/>
        </w:rPr>
        <w:t>&lt;&lt; אורח &gt;&gt;</w:t>
      </w:r>
      <w:r>
        <w:rPr>
          <w:rtl/>
        </w:rPr>
        <w:t xml:space="preserve"> </w:t>
      </w:r>
      <w:bookmarkEnd w:id="1005"/>
    </w:p>
    <w:p w:rsidR="00F32155" w:rsidRDefault="00F32155" w:rsidP="00F32155">
      <w:pPr>
        <w:pStyle w:val="KeepWithNext"/>
        <w:rPr>
          <w:rtl/>
        </w:rPr>
      </w:pPr>
    </w:p>
    <w:p w:rsidR="00F32155" w:rsidRDefault="00F32155" w:rsidP="00F32155">
      <w:pPr>
        <w:rPr>
          <w:rtl/>
        </w:rPr>
      </w:pPr>
      <w:r>
        <w:rPr>
          <w:rFonts w:hint="cs"/>
          <w:rtl/>
        </w:rPr>
        <w:t>תודה.</w:t>
      </w:r>
    </w:p>
    <w:p w:rsidR="00F32155" w:rsidRDefault="00F32155" w:rsidP="00F32155">
      <w:pPr>
        <w:rPr>
          <w:rtl/>
        </w:rPr>
      </w:pPr>
    </w:p>
    <w:p w:rsidR="00F32155" w:rsidRDefault="00F32155" w:rsidP="009D3394">
      <w:pPr>
        <w:pStyle w:val="af6"/>
        <w:rPr>
          <w:rtl/>
        </w:rPr>
      </w:pPr>
      <w:bookmarkStart w:id="1006" w:name="ET_yor_4762_176"/>
      <w:r w:rsidRPr="009D3394">
        <w:rPr>
          <w:rStyle w:val="TagStyle"/>
          <w:rtl/>
        </w:rPr>
        <w:t xml:space="preserve"> &lt;&lt; יור &gt;&gt;</w:t>
      </w:r>
      <w:r w:rsidRPr="00F32155">
        <w:rPr>
          <w:rStyle w:val="TagStyle"/>
          <w:rtl/>
        </w:rPr>
        <w:t xml:space="preserve"> </w:t>
      </w:r>
      <w:r>
        <w:rPr>
          <w:rtl/>
        </w:rPr>
        <w:t>היו"ר משה גפני:</w:t>
      </w:r>
      <w:r w:rsidRPr="00F32155">
        <w:rPr>
          <w:rStyle w:val="TagStyle"/>
          <w:rtl/>
        </w:rPr>
        <w:t xml:space="preserve"> </w:t>
      </w:r>
      <w:r w:rsidRPr="009D3394">
        <w:rPr>
          <w:rStyle w:val="TagStyle"/>
          <w:rtl/>
        </w:rPr>
        <w:t>&lt;&lt; יור &gt;&gt;</w:t>
      </w:r>
      <w:r>
        <w:rPr>
          <w:rtl/>
        </w:rPr>
        <w:t xml:space="preserve"> </w:t>
      </w:r>
      <w:bookmarkEnd w:id="1006"/>
    </w:p>
    <w:p w:rsidR="00F32155" w:rsidRDefault="00F32155" w:rsidP="00F32155">
      <w:pPr>
        <w:pStyle w:val="KeepWithNext"/>
        <w:rPr>
          <w:rtl/>
        </w:rPr>
      </w:pPr>
    </w:p>
    <w:p w:rsidR="00F32155" w:rsidRDefault="00F32155" w:rsidP="00F32155">
      <w:pPr>
        <w:rPr>
          <w:rtl/>
        </w:rPr>
      </w:pPr>
      <w:r>
        <w:rPr>
          <w:rFonts w:hint="cs"/>
          <w:rtl/>
        </w:rPr>
        <w:t xml:space="preserve">אנחנו עומדים עם עין </w:t>
      </w:r>
      <w:bookmarkStart w:id="1007" w:name="_ETM_Q1_3228545"/>
      <w:bookmarkEnd w:id="1007"/>
      <w:r>
        <w:rPr>
          <w:rFonts w:hint="cs"/>
          <w:rtl/>
        </w:rPr>
        <w:t xml:space="preserve">פקוחה על המשא ומתן הזה. במידה וחס וחלילה </w:t>
      </w:r>
      <w:bookmarkStart w:id="1008" w:name="_ETM_Q1_3235072"/>
      <w:bookmarkEnd w:id="1008"/>
      <w:r>
        <w:rPr>
          <w:rFonts w:hint="cs"/>
          <w:rtl/>
        </w:rPr>
        <w:t xml:space="preserve">לא יהיה פתרון, אנחנו נצטרך למצוא פתרון. מדינת ישראל </w:t>
      </w:r>
      <w:bookmarkStart w:id="1009" w:name="_ETM_Q1_3241111"/>
      <w:bookmarkEnd w:id="1009"/>
      <w:r>
        <w:rPr>
          <w:rFonts w:hint="cs"/>
          <w:rtl/>
        </w:rPr>
        <w:t xml:space="preserve">לא תוכל לאפשר בשום פנים ואופן שיהיו שני סוגי ניצולים </w:t>
      </w:r>
      <w:bookmarkStart w:id="1010" w:name="_ETM_Q1_3244582"/>
      <w:bookmarkEnd w:id="1010"/>
      <w:r>
        <w:rPr>
          <w:rtl/>
        </w:rPr>
        <w:t>–</w:t>
      </w:r>
      <w:r>
        <w:rPr>
          <w:rFonts w:hint="cs"/>
          <w:rtl/>
        </w:rPr>
        <w:t xml:space="preserve"> אחד שמקבל מהממשלה ואחד שמקבל מממשלת גרמניה. זה לא </w:t>
      </w:r>
      <w:bookmarkStart w:id="1011" w:name="_ETM_Q1_3246341"/>
      <w:bookmarkEnd w:id="1011"/>
      <w:r>
        <w:rPr>
          <w:rFonts w:hint="cs"/>
          <w:rtl/>
        </w:rPr>
        <w:t xml:space="preserve">יכול להיות, זה לא יהיה, וכל הדברים האחרים, זה במשמרת </w:t>
      </w:r>
      <w:bookmarkStart w:id="1012" w:name="_ETM_Q1_3252793"/>
      <w:bookmarkEnd w:id="1012"/>
      <w:r>
        <w:rPr>
          <w:rFonts w:hint="cs"/>
          <w:rtl/>
        </w:rPr>
        <w:t xml:space="preserve">שלכם. כל מה שאמרנו ושיבחנו, שזה גדל, זה במשמרת </w:t>
      </w:r>
      <w:bookmarkStart w:id="1013" w:name="_ETM_Q1_3257137"/>
      <w:bookmarkEnd w:id="1013"/>
      <w:r>
        <w:rPr>
          <w:rFonts w:hint="cs"/>
          <w:rtl/>
        </w:rPr>
        <w:t xml:space="preserve">שלכם. נכון שאנחנו עזרנו אבל זאת חובתנו. צריך להקריא </w:t>
      </w:r>
      <w:bookmarkStart w:id="1014" w:name="_ETM_Q1_3262098"/>
      <w:bookmarkEnd w:id="1014"/>
      <w:r>
        <w:rPr>
          <w:rFonts w:hint="cs"/>
          <w:rtl/>
        </w:rPr>
        <w:t>את הצווים, נכון?</w:t>
      </w:r>
    </w:p>
    <w:p w:rsidR="00F32155" w:rsidRDefault="00F32155" w:rsidP="00F32155">
      <w:pPr>
        <w:rPr>
          <w:rtl/>
        </w:rPr>
      </w:pPr>
      <w:bookmarkStart w:id="1015" w:name="_ETM_Q1_3264930"/>
      <w:bookmarkStart w:id="1016" w:name="_ETM_Q1_3265051"/>
      <w:bookmarkEnd w:id="1015"/>
      <w:bookmarkEnd w:id="1016"/>
    </w:p>
    <w:p w:rsidR="00F32155" w:rsidRDefault="00F32155" w:rsidP="009D3394">
      <w:pPr>
        <w:pStyle w:val="a4"/>
        <w:rPr>
          <w:rtl/>
        </w:rPr>
      </w:pPr>
      <w:bookmarkStart w:id="1017" w:name="ET_speaker_שגית_אפיק_177"/>
      <w:r w:rsidRPr="009D3394">
        <w:rPr>
          <w:rStyle w:val="TagStyle"/>
          <w:rtl/>
        </w:rPr>
        <w:t xml:space="preserve"> &lt;&lt; דובר &gt;&gt;</w:t>
      </w:r>
      <w:r w:rsidRPr="00F32155">
        <w:rPr>
          <w:rStyle w:val="TagStyle"/>
          <w:rtl/>
        </w:rPr>
        <w:t xml:space="preserve"> </w:t>
      </w:r>
      <w:r>
        <w:rPr>
          <w:rtl/>
        </w:rPr>
        <w:t>שגית אפיק:</w:t>
      </w:r>
      <w:r w:rsidRPr="00F32155">
        <w:rPr>
          <w:rStyle w:val="TagStyle"/>
          <w:rtl/>
        </w:rPr>
        <w:t xml:space="preserve"> </w:t>
      </w:r>
      <w:r w:rsidRPr="009D3394">
        <w:rPr>
          <w:rStyle w:val="TagStyle"/>
          <w:rtl/>
        </w:rPr>
        <w:t>&lt;&lt; דובר &gt;&gt;</w:t>
      </w:r>
      <w:r>
        <w:rPr>
          <w:rtl/>
        </w:rPr>
        <w:t xml:space="preserve"> </w:t>
      </w:r>
      <w:bookmarkEnd w:id="1017"/>
    </w:p>
    <w:p w:rsidR="00F32155" w:rsidRDefault="00F32155" w:rsidP="00F32155">
      <w:pPr>
        <w:pStyle w:val="KeepWithNext"/>
        <w:rPr>
          <w:rtl/>
        </w:rPr>
      </w:pPr>
    </w:p>
    <w:p w:rsidR="00F32155" w:rsidRDefault="00F32155" w:rsidP="00F32155">
      <w:pPr>
        <w:rPr>
          <w:rtl/>
        </w:rPr>
      </w:pPr>
      <w:r>
        <w:rPr>
          <w:rFonts w:hint="cs"/>
          <w:rtl/>
        </w:rPr>
        <w:t>כן.</w:t>
      </w:r>
    </w:p>
    <w:p w:rsidR="00F32155" w:rsidRDefault="00F32155" w:rsidP="00F32155">
      <w:pPr>
        <w:rPr>
          <w:rtl/>
        </w:rPr>
      </w:pPr>
    </w:p>
    <w:p w:rsidR="00F32155" w:rsidRDefault="00F32155" w:rsidP="009D3394">
      <w:pPr>
        <w:pStyle w:val="af6"/>
        <w:rPr>
          <w:rtl/>
        </w:rPr>
      </w:pPr>
      <w:bookmarkStart w:id="1018" w:name="ET_yor_4762_178"/>
      <w:r w:rsidRPr="009D3394">
        <w:rPr>
          <w:rStyle w:val="TagStyle"/>
          <w:rtl/>
        </w:rPr>
        <w:t xml:space="preserve"> &lt;&lt; יור &gt;&gt;</w:t>
      </w:r>
      <w:r w:rsidRPr="00F32155">
        <w:rPr>
          <w:rStyle w:val="TagStyle"/>
          <w:rtl/>
        </w:rPr>
        <w:t xml:space="preserve"> </w:t>
      </w:r>
      <w:r>
        <w:rPr>
          <w:rtl/>
        </w:rPr>
        <w:t>היו"ר משה גפני:</w:t>
      </w:r>
      <w:r w:rsidRPr="00F32155">
        <w:rPr>
          <w:rStyle w:val="TagStyle"/>
          <w:rtl/>
        </w:rPr>
        <w:t xml:space="preserve"> </w:t>
      </w:r>
      <w:r w:rsidRPr="009D3394">
        <w:rPr>
          <w:rStyle w:val="TagStyle"/>
          <w:rtl/>
        </w:rPr>
        <w:t>&lt;&lt; יור &gt;&gt;</w:t>
      </w:r>
      <w:r>
        <w:rPr>
          <w:rtl/>
        </w:rPr>
        <w:t xml:space="preserve"> </w:t>
      </w:r>
      <w:bookmarkEnd w:id="1018"/>
    </w:p>
    <w:p w:rsidR="00F32155" w:rsidRDefault="00F32155" w:rsidP="00F32155">
      <w:pPr>
        <w:pStyle w:val="KeepWithNext"/>
        <w:rPr>
          <w:rtl/>
        </w:rPr>
      </w:pPr>
    </w:p>
    <w:p w:rsidR="00F32155" w:rsidRDefault="00F32155" w:rsidP="00F32155">
      <w:pPr>
        <w:rPr>
          <w:rtl/>
        </w:rPr>
      </w:pPr>
      <w:r>
        <w:rPr>
          <w:rFonts w:hint="cs"/>
          <w:rtl/>
        </w:rPr>
        <w:t>בבקשה.</w:t>
      </w:r>
    </w:p>
    <w:p w:rsidR="00F32155" w:rsidRDefault="00F32155" w:rsidP="00F32155">
      <w:pPr>
        <w:rPr>
          <w:rtl/>
        </w:rPr>
      </w:pPr>
      <w:bookmarkStart w:id="1019" w:name="_ETM_Q1_3264628"/>
      <w:bookmarkStart w:id="1020" w:name="_ETM_Q1_3264748"/>
      <w:bookmarkEnd w:id="1019"/>
      <w:bookmarkEnd w:id="1020"/>
    </w:p>
    <w:p w:rsidR="00F32155" w:rsidRDefault="00F32155" w:rsidP="009D3394">
      <w:pPr>
        <w:pStyle w:val="af9"/>
        <w:rPr>
          <w:rtl/>
        </w:rPr>
      </w:pPr>
      <w:bookmarkStart w:id="1021" w:name="ET_guest_721844_179"/>
      <w:r w:rsidRPr="009D3394">
        <w:rPr>
          <w:rStyle w:val="TagStyle"/>
          <w:rtl/>
        </w:rPr>
        <w:t xml:space="preserve"> &lt;&lt; אורח &gt;&gt;</w:t>
      </w:r>
      <w:r w:rsidRPr="00F32155">
        <w:rPr>
          <w:rStyle w:val="TagStyle"/>
          <w:rtl/>
        </w:rPr>
        <w:t xml:space="preserve"> </w:t>
      </w:r>
      <w:r>
        <w:rPr>
          <w:rtl/>
        </w:rPr>
        <w:t>עמיחי פישמן:</w:t>
      </w:r>
      <w:r w:rsidRPr="00F32155">
        <w:rPr>
          <w:rStyle w:val="TagStyle"/>
          <w:rtl/>
        </w:rPr>
        <w:t xml:space="preserve"> </w:t>
      </w:r>
      <w:r w:rsidRPr="009D3394">
        <w:rPr>
          <w:rStyle w:val="TagStyle"/>
          <w:rtl/>
        </w:rPr>
        <w:t>&lt;&lt; אורח &gt;&gt;</w:t>
      </w:r>
      <w:r>
        <w:rPr>
          <w:rtl/>
        </w:rPr>
        <w:t xml:space="preserve"> </w:t>
      </w:r>
      <w:bookmarkEnd w:id="1021"/>
    </w:p>
    <w:p w:rsidR="00FF012D" w:rsidRDefault="00FF012D" w:rsidP="00FF012D">
      <w:pPr>
        <w:rPr>
          <w:rtl/>
        </w:rPr>
      </w:pPr>
      <w:bookmarkStart w:id="1022" w:name="_ETM_Q1_3269028"/>
      <w:bookmarkEnd w:id="1022"/>
    </w:p>
    <w:p w:rsidR="00FF012D" w:rsidRDefault="00FF012D" w:rsidP="00FF012D">
      <w:pPr>
        <w:rPr>
          <w:rtl/>
        </w:rPr>
      </w:pPr>
      <w:bookmarkStart w:id="1023" w:name="_ETM_Q1_3269205"/>
      <w:bookmarkStart w:id="1024" w:name="_ETM_Q1_3269241"/>
      <w:bookmarkStart w:id="1025" w:name="_ETM_Q1_3269300"/>
      <w:bookmarkEnd w:id="1023"/>
      <w:bookmarkEnd w:id="1024"/>
      <w:bookmarkEnd w:id="1025"/>
      <w:r>
        <w:rPr>
          <w:rFonts w:hint="cs"/>
          <w:rtl/>
        </w:rPr>
        <w:t xml:space="preserve">עורך דין עמיחי פישמן, ממונה ייעוץ משפטי </w:t>
      </w:r>
      <w:bookmarkStart w:id="1026" w:name="_ETM_Q1_3284855"/>
      <w:bookmarkEnd w:id="1026"/>
      <w:r>
        <w:rPr>
          <w:rFonts w:hint="cs"/>
          <w:rtl/>
        </w:rPr>
        <w:t xml:space="preserve">ברשות לזכויות ניצולי השואה, משרד האוצר. </w:t>
      </w:r>
      <w:bookmarkStart w:id="1027" w:name="_ETM_Q1_3290378"/>
      <w:bookmarkEnd w:id="1027"/>
    </w:p>
    <w:p w:rsidR="00FF012D" w:rsidRDefault="00FF012D" w:rsidP="00FF012D">
      <w:pPr>
        <w:rPr>
          <w:rtl/>
        </w:rPr>
      </w:pPr>
      <w:bookmarkStart w:id="1028" w:name="_ETM_Q1_3290490"/>
      <w:bookmarkEnd w:id="1028"/>
    </w:p>
    <w:p w:rsidR="00FF012D" w:rsidRDefault="00FF012D" w:rsidP="009D3394">
      <w:pPr>
        <w:pStyle w:val="af6"/>
        <w:rPr>
          <w:rtl/>
        </w:rPr>
      </w:pPr>
      <w:bookmarkStart w:id="1029" w:name="ET_yor_4762_180"/>
      <w:r w:rsidRPr="009D3394">
        <w:rPr>
          <w:rStyle w:val="TagStyle"/>
          <w:rtl/>
        </w:rPr>
        <w:t xml:space="preserve"> &lt;&lt; יור &gt;&gt;</w:t>
      </w:r>
      <w:r w:rsidRPr="00FF012D">
        <w:rPr>
          <w:rStyle w:val="TagStyle"/>
          <w:rtl/>
        </w:rPr>
        <w:t xml:space="preserve"> </w:t>
      </w:r>
      <w:r>
        <w:rPr>
          <w:rtl/>
        </w:rPr>
        <w:t>היו"ר משה גפני:</w:t>
      </w:r>
      <w:r w:rsidRPr="00FF012D">
        <w:rPr>
          <w:rStyle w:val="TagStyle"/>
          <w:rtl/>
        </w:rPr>
        <w:t xml:space="preserve"> </w:t>
      </w:r>
      <w:r w:rsidRPr="009D3394">
        <w:rPr>
          <w:rStyle w:val="TagStyle"/>
          <w:rtl/>
        </w:rPr>
        <w:t>&lt;&lt; יור &gt;&gt;</w:t>
      </w:r>
      <w:r>
        <w:rPr>
          <w:rtl/>
        </w:rPr>
        <w:t xml:space="preserve"> </w:t>
      </w:r>
      <w:bookmarkEnd w:id="1029"/>
    </w:p>
    <w:p w:rsidR="00FF012D" w:rsidRDefault="00FF012D" w:rsidP="00FF012D">
      <w:pPr>
        <w:pStyle w:val="KeepWithNext"/>
        <w:rPr>
          <w:rtl/>
        </w:rPr>
      </w:pPr>
    </w:p>
    <w:p w:rsidR="00FF012D" w:rsidRDefault="00FF012D" w:rsidP="00FF012D">
      <w:pPr>
        <w:rPr>
          <w:rtl/>
        </w:rPr>
      </w:pPr>
      <w:r>
        <w:rPr>
          <w:rFonts w:hint="cs"/>
          <w:rtl/>
        </w:rPr>
        <w:t>אתה עובד של הרשות?</w:t>
      </w:r>
      <w:bookmarkStart w:id="1030" w:name="_ETM_Q1_3288581"/>
      <w:bookmarkEnd w:id="1030"/>
    </w:p>
    <w:p w:rsidR="00FF012D" w:rsidRDefault="00FF012D" w:rsidP="00FF012D">
      <w:pPr>
        <w:rPr>
          <w:rtl/>
        </w:rPr>
      </w:pPr>
      <w:bookmarkStart w:id="1031" w:name="_ETM_Q1_3288711"/>
      <w:bookmarkStart w:id="1032" w:name="_ETM_Q1_3290086"/>
      <w:bookmarkEnd w:id="1031"/>
      <w:bookmarkEnd w:id="1032"/>
    </w:p>
    <w:p w:rsidR="00FF012D" w:rsidRDefault="00FF012D" w:rsidP="009D3394">
      <w:pPr>
        <w:pStyle w:val="af9"/>
        <w:rPr>
          <w:rtl/>
        </w:rPr>
      </w:pPr>
      <w:bookmarkStart w:id="1033" w:name="ET_guest_721844_181"/>
      <w:r w:rsidRPr="009D3394">
        <w:rPr>
          <w:rStyle w:val="TagStyle"/>
          <w:rtl/>
        </w:rPr>
        <w:t xml:space="preserve"> &lt;&lt; אורח &gt;&gt;</w:t>
      </w:r>
      <w:r w:rsidRPr="00FF012D">
        <w:rPr>
          <w:rStyle w:val="TagStyle"/>
          <w:rtl/>
        </w:rPr>
        <w:t xml:space="preserve"> </w:t>
      </w:r>
      <w:r>
        <w:rPr>
          <w:rtl/>
        </w:rPr>
        <w:t>עמיחי פישמן:</w:t>
      </w:r>
      <w:r w:rsidRPr="00FF012D">
        <w:rPr>
          <w:rStyle w:val="TagStyle"/>
          <w:rtl/>
        </w:rPr>
        <w:t xml:space="preserve"> </w:t>
      </w:r>
      <w:r w:rsidRPr="009D3394">
        <w:rPr>
          <w:rStyle w:val="TagStyle"/>
          <w:rtl/>
        </w:rPr>
        <w:t>&lt;&lt; אורח &gt;&gt;</w:t>
      </w:r>
      <w:r>
        <w:rPr>
          <w:rtl/>
        </w:rPr>
        <w:t xml:space="preserve"> </w:t>
      </w:r>
      <w:bookmarkEnd w:id="1033"/>
    </w:p>
    <w:p w:rsidR="00FF012D" w:rsidRDefault="00FF012D" w:rsidP="00FF012D">
      <w:pPr>
        <w:pStyle w:val="KeepWithNext"/>
        <w:rPr>
          <w:rtl/>
        </w:rPr>
      </w:pPr>
    </w:p>
    <w:p w:rsidR="00FF012D" w:rsidRDefault="00FF012D" w:rsidP="00FF012D">
      <w:pPr>
        <w:rPr>
          <w:rtl/>
        </w:rPr>
      </w:pPr>
      <w:r>
        <w:rPr>
          <w:rFonts w:hint="cs"/>
          <w:rtl/>
        </w:rPr>
        <w:t>כ</w:t>
      </w:r>
      <w:bookmarkStart w:id="1034" w:name="_ETM_Q1_3290896"/>
      <w:bookmarkEnd w:id="1034"/>
      <w:r>
        <w:rPr>
          <w:rFonts w:hint="cs"/>
          <w:rtl/>
        </w:rPr>
        <w:t>ן</w:t>
      </w:r>
      <w:bookmarkStart w:id="1035" w:name="_ETM_Q1_3290965"/>
      <w:bookmarkEnd w:id="1035"/>
      <w:r>
        <w:rPr>
          <w:rFonts w:hint="cs"/>
          <w:rtl/>
        </w:rPr>
        <w:t xml:space="preserve">. </w:t>
      </w:r>
    </w:p>
    <w:p w:rsidR="00FF012D" w:rsidRDefault="00FF012D" w:rsidP="00FF012D">
      <w:pPr>
        <w:rPr>
          <w:rtl/>
        </w:rPr>
      </w:pPr>
      <w:bookmarkStart w:id="1036" w:name="_ETM_Q1_3288539"/>
      <w:bookmarkEnd w:id="1036"/>
    </w:p>
    <w:p w:rsidR="00FF012D" w:rsidRDefault="00FF012D" w:rsidP="009D3394">
      <w:pPr>
        <w:pStyle w:val="af9"/>
        <w:rPr>
          <w:rtl/>
        </w:rPr>
      </w:pPr>
      <w:bookmarkStart w:id="1037" w:name="ET_guest_355446_182"/>
      <w:r w:rsidRPr="009D3394">
        <w:rPr>
          <w:rStyle w:val="TagStyle"/>
          <w:rtl/>
        </w:rPr>
        <w:t xml:space="preserve"> &lt;&lt; אורח &gt;&gt;</w:t>
      </w:r>
      <w:r w:rsidRPr="00FF012D">
        <w:rPr>
          <w:rStyle w:val="TagStyle"/>
          <w:rtl/>
        </w:rPr>
        <w:t xml:space="preserve"> </w:t>
      </w:r>
      <w:r>
        <w:rPr>
          <w:rtl/>
        </w:rPr>
        <w:t>עפרה רוס:</w:t>
      </w:r>
      <w:r w:rsidRPr="00FF012D">
        <w:rPr>
          <w:rStyle w:val="TagStyle"/>
          <w:rtl/>
        </w:rPr>
        <w:t xml:space="preserve"> </w:t>
      </w:r>
      <w:r w:rsidRPr="009D3394">
        <w:rPr>
          <w:rStyle w:val="TagStyle"/>
          <w:rtl/>
        </w:rPr>
        <w:t>&lt;&lt; אורח &gt;&gt;</w:t>
      </w:r>
      <w:r>
        <w:rPr>
          <w:rtl/>
        </w:rPr>
        <w:t xml:space="preserve"> </w:t>
      </w:r>
      <w:bookmarkEnd w:id="1037"/>
    </w:p>
    <w:p w:rsidR="00FF012D" w:rsidRDefault="00FF012D" w:rsidP="00FF012D">
      <w:pPr>
        <w:pStyle w:val="KeepWithNext"/>
        <w:rPr>
          <w:rtl/>
        </w:rPr>
      </w:pPr>
    </w:p>
    <w:p w:rsidR="00FF012D" w:rsidRDefault="00FF012D" w:rsidP="00FF012D">
      <w:pPr>
        <w:rPr>
          <w:rtl/>
        </w:rPr>
      </w:pPr>
      <w:bookmarkStart w:id="1038" w:name="_ETM_Q1_3289351"/>
      <w:bookmarkStart w:id="1039" w:name="_ETM_Q1_3289474"/>
      <w:bookmarkEnd w:id="1038"/>
      <w:bookmarkEnd w:id="1039"/>
      <w:r>
        <w:rPr>
          <w:rFonts w:hint="cs"/>
          <w:rtl/>
        </w:rPr>
        <w:t>כן, עובד שלנו, מכיר את כל המער</w:t>
      </w:r>
      <w:bookmarkStart w:id="1040" w:name="_ETM_Q1_3298608"/>
      <w:bookmarkEnd w:id="1040"/>
      <w:r>
        <w:rPr>
          <w:rFonts w:hint="cs"/>
          <w:rtl/>
        </w:rPr>
        <w:t xml:space="preserve">כת. </w:t>
      </w:r>
    </w:p>
    <w:p w:rsidR="00FF012D" w:rsidRDefault="00FF012D" w:rsidP="00FF012D">
      <w:pPr>
        <w:rPr>
          <w:rtl/>
        </w:rPr>
      </w:pPr>
      <w:bookmarkStart w:id="1041" w:name="_ETM_Q1_3295396"/>
      <w:bookmarkStart w:id="1042" w:name="_ETM_Q1_3295533"/>
      <w:bookmarkStart w:id="1043" w:name="_ETM_Q1_3296964"/>
      <w:bookmarkEnd w:id="1041"/>
      <w:bookmarkEnd w:id="1042"/>
      <w:bookmarkEnd w:id="1043"/>
    </w:p>
    <w:p w:rsidR="00FF012D" w:rsidRDefault="00FF012D" w:rsidP="009D3394">
      <w:pPr>
        <w:pStyle w:val="af9"/>
        <w:rPr>
          <w:rtl/>
        </w:rPr>
      </w:pPr>
      <w:bookmarkStart w:id="1044" w:name="ET_guest_721844_183"/>
      <w:r w:rsidRPr="009D3394">
        <w:rPr>
          <w:rStyle w:val="TagStyle"/>
          <w:rtl/>
        </w:rPr>
        <w:t xml:space="preserve"> &lt;&lt; אורח &gt;&gt;</w:t>
      </w:r>
      <w:r w:rsidRPr="00FF012D">
        <w:rPr>
          <w:rStyle w:val="TagStyle"/>
          <w:rtl/>
        </w:rPr>
        <w:t xml:space="preserve"> </w:t>
      </w:r>
      <w:r>
        <w:rPr>
          <w:rtl/>
        </w:rPr>
        <w:t>עמיחי פישמן:</w:t>
      </w:r>
      <w:r w:rsidRPr="00FF012D">
        <w:rPr>
          <w:rStyle w:val="TagStyle"/>
          <w:rtl/>
        </w:rPr>
        <w:t xml:space="preserve"> </w:t>
      </w:r>
      <w:r w:rsidRPr="009D3394">
        <w:rPr>
          <w:rStyle w:val="TagStyle"/>
          <w:rtl/>
        </w:rPr>
        <w:t>&lt;&lt; אורח &gt;&gt;</w:t>
      </w:r>
      <w:r>
        <w:rPr>
          <w:rtl/>
        </w:rPr>
        <w:t xml:space="preserve"> </w:t>
      </w:r>
      <w:bookmarkEnd w:id="1044"/>
    </w:p>
    <w:p w:rsidR="00FF012D" w:rsidRDefault="00FF012D" w:rsidP="00FF012D">
      <w:pPr>
        <w:pStyle w:val="KeepWithNext"/>
        <w:rPr>
          <w:rtl/>
        </w:rPr>
      </w:pPr>
    </w:p>
    <w:p w:rsidR="00BD08E1" w:rsidRPr="005E241B" w:rsidRDefault="00BD08E1" w:rsidP="00043B49">
      <w:pPr>
        <w:pStyle w:val="4"/>
        <w:spacing w:line="240" w:lineRule="auto"/>
        <w:rPr>
          <w:rFonts w:ascii="David" w:hAnsi="David" w:cs="David"/>
          <w:sz w:val="24"/>
          <w:szCs w:val="24"/>
          <w:rtl/>
        </w:rPr>
      </w:pPr>
      <w:bookmarkStart w:id="1045" w:name="_ETM_Q1_3297748"/>
      <w:bookmarkStart w:id="1046" w:name="_ETM_Q1_3297801"/>
      <w:bookmarkStart w:id="1047" w:name="Name"/>
      <w:bookmarkEnd w:id="1045"/>
      <w:bookmarkEnd w:id="1046"/>
      <w:bookmarkEnd w:id="1047"/>
      <w:r>
        <w:rPr>
          <w:rFonts w:ascii="David" w:hAnsi="David" w:cs="David" w:hint="cs"/>
          <w:sz w:val="24"/>
          <w:szCs w:val="24"/>
          <w:rtl/>
        </w:rPr>
        <w:t>"</w:t>
      </w:r>
      <w:r w:rsidRPr="005E241B">
        <w:rPr>
          <w:rFonts w:ascii="David" w:hAnsi="David" w:cs="David"/>
          <w:sz w:val="24"/>
          <w:szCs w:val="24"/>
          <w:rtl/>
        </w:rPr>
        <w:t>צו נכי המלחמה בנאצים (שינוי שיעור התגמולים) (הוראת שעה), התשע"ט-2019</w:t>
      </w:r>
    </w:p>
    <w:p w:rsidR="00BD08E1" w:rsidRPr="005E241B" w:rsidRDefault="00BD08E1" w:rsidP="00043B49">
      <w:pPr>
        <w:spacing w:after="120" w:line="240" w:lineRule="auto"/>
        <w:rPr>
          <w:rFonts w:ascii="David" w:hAnsi="David"/>
          <w:rtl/>
        </w:rPr>
      </w:pPr>
      <w:r w:rsidRPr="005E241B">
        <w:rPr>
          <w:rFonts w:ascii="David" w:hAnsi="David"/>
          <w:rtl/>
        </w:rPr>
        <w:t xml:space="preserve">בתוקף סמכותי לפי סעיף 5 לחוק נכי המלחמה בנאצים, התשי"ד-1954 (להלן – </w:t>
      </w:r>
      <w:r w:rsidRPr="005E241B">
        <w:rPr>
          <w:rFonts w:ascii="David" w:hAnsi="David"/>
          <w:b/>
          <w:bCs/>
          <w:rtl/>
        </w:rPr>
        <w:t>החוק</w:t>
      </w:r>
      <w:r w:rsidRPr="005E241B">
        <w:rPr>
          <w:rFonts w:ascii="David" w:hAnsi="David"/>
          <w:rtl/>
        </w:rPr>
        <w:t>), ובאישור ועדת הכספים של הכנסת, אני מצווה לאמור:</w:t>
      </w:r>
    </w:p>
    <w:tbl>
      <w:tblPr>
        <w:bidiVisual/>
        <w:tblW w:w="0" w:type="auto"/>
        <w:tblLook w:val="04A0" w:firstRow="1" w:lastRow="0" w:firstColumn="1" w:lastColumn="0" w:noHBand="0" w:noVBand="1"/>
      </w:tblPr>
      <w:tblGrid>
        <w:gridCol w:w="1211"/>
        <w:gridCol w:w="534"/>
        <w:gridCol w:w="6784"/>
      </w:tblGrid>
      <w:tr w:rsidR="00BD08E1" w:rsidRPr="005E241B" w:rsidTr="00AC44F1">
        <w:tc>
          <w:tcPr>
            <w:tcW w:w="1211" w:type="dxa"/>
            <w:hideMark/>
          </w:tcPr>
          <w:p w:rsidR="00BD08E1" w:rsidRPr="005E241B" w:rsidRDefault="00BD08E1" w:rsidP="00AC44F1">
            <w:pPr>
              <w:pStyle w:val="aff0"/>
              <w:rPr>
                <w:rFonts w:ascii="David" w:hAnsi="David" w:cs="David"/>
                <w:sz w:val="24"/>
                <w:szCs w:val="24"/>
                <w:rtl/>
              </w:rPr>
            </w:pPr>
            <w:r w:rsidRPr="005E241B">
              <w:rPr>
                <w:rFonts w:ascii="David" w:hAnsi="David" w:cs="David"/>
                <w:sz w:val="24"/>
                <w:szCs w:val="24"/>
                <w:rtl/>
              </w:rPr>
              <w:t>הוראת שעה</w:t>
            </w:r>
          </w:p>
          <w:p w:rsidR="00BD08E1" w:rsidRPr="005E241B" w:rsidRDefault="00BD08E1" w:rsidP="00AC44F1">
            <w:pPr>
              <w:pStyle w:val="aff0"/>
              <w:rPr>
                <w:rFonts w:ascii="David" w:hAnsi="David" w:cs="David"/>
                <w:sz w:val="24"/>
                <w:szCs w:val="24"/>
              </w:rPr>
            </w:pPr>
          </w:p>
        </w:tc>
        <w:tc>
          <w:tcPr>
            <w:tcW w:w="534" w:type="dxa"/>
          </w:tcPr>
          <w:p w:rsidR="00BD08E1" w:rsidRPr="005E241B" w:rsidRDefault="00BD08E1" w:rsidP="00BD08E1">
            <w:pPr>
              <w:numPr>
                <w:ilvl w:val="0"/>
                <w:numId w:val="3"/>
              </w:numPr>
              <w:spacing w:after="120" w:line="240" w:lineRule="auto"/>
              <w:ind w:right="397"/>
              <w:jc w:val="left"/>
              <w:rPr>
                <w:rFonts w:ascii="David" w:hAnsi="David"/>
              </w:rPr>
            </w:pPr>
          </w:p>
        </w:tc>
        <w:tc>
          <w:tcPr>
            <w:tcW w:w="6784" w:type="dxa"/>
            <w:hideMark/>
          </w:tcPr>
          <w:p w:rsidR="00BD08E1" w:rsidRPr="005E241B" w:rsidRDefault="00BD08E1" w:rsidP="00043B49">
            <w:pPr>
              <w:spacing w:after="120" w:line="240" w:lineRule="auto"/>
              <w:ind w:firstLine="0"/>
              <w:rPr>
                <w:rFonts w:ascii="David" w:hAnsi="David"/>
                <w:rtl/>
              </w:rPr>
            </w:pPr>
            <w:r w:rsidRPr="005E241B">
              <w:rPr>
                <w:rFonts w:ascii="David" w:hAnsi="David"/>
                <w:rtl/>
              </w:rPr>
              <w:t xml:space="preserve">בתקופה שמיום י"א בתשרי </w:t>
            </w:r>
            <w:proofErr w:type="spellStart"/>
            <w:r w:rsidRPr="005E241B">
              <w:rPr>
                <w:rFonts w:ascii="David" w:hAnsi="David"/>
                <w:rtl/>
              </w:rPr>
              <w:t>התשע"ח</w:t>
            </w:r>
            <w:proofErr w:type="spellEnd"/>
            <w:r w:rsidRPr="005E241B">
              <w:rPr>
                <w:rFonts w:ascii="David" w:hAnsi="David"/>
                <w:rtl/>
              </w:rPr>
              <w:t xml:space="preserve"> (1 באוקטובר 2017) עד יום ט"ו בניסן </w:t>
            </w:r>
            <w:proofErr w:type="spellStart"/>
            <w:r w:rsidRPr="005E241B">
              <w:rPr>
                <w:rFonts w:ascii="David" w:hAnsi="David"/>
                <w:rtl/>
              </w:rPr>
              <w:t>התשע"ח</w:t>
            </w:r>
            <w:proofErr w:type="spellEnd"/>
            <w:r w:rsidRPr="005E241B">
              <w:rPr>
                <w:rFonts w:ascii="David" w:hAnsi="David"/>
                <w:rtl/>
              </w:rPr>
              <w:t xml:space="preserve"> (31 במארס 2018) יראו כאילו – </w:t>
            </w:r>
          </w:p>
          <w:p w:rsidR="00BD08E1" w:rsidRPr="005E241B" w:rsidRDefault="00BD08E1" w:rsidP="00BD08E1">
            <w:pPr>
              <w:numPr>
                <w:ilvl w:val="0"/>
                <w:numId w:val="4"/>
              </w:numPr>
              <w:overflowPunct w:val="0"/>
              <w:autoSpaceDE w:val="0"/>
              <w:autoSpaceDN w:val="0"/>
              <w:adjustRightInd w:val="0"/>
              <w:spacing w:after="120" w:line="240" w:lineRule="auto"/>
              <w:ind w:left="426" w:hanging="426"/>
              <w:textAlignment w:val="baseline"/>
              <w:rPr>
                <w:rFonts w:ascii="David" w:hAnsi="David"/>
              </w:rPr>
            </w:pPr>
            <w:r w:rsidRPr="005E241B">
              <w:rPr>
                <w:rFonts w:ascii="David" w:hAnsi="David"/>
                <w:rtl/>
              </w:rPr>
              <w:t>בסעיף 1 לחוק, בהגדרת "השכר הקובע", במקום "162%" נאמר "162.7%";</w:t>
            </w:r>
          </w:p>
          <w:p w:rsidR="00BD08E1" w:rsidRPr="005E241B" w:rsidRDefault="00BD08E1" w:rsidP="00BD08E1">
            <w:pPr>
              <w:numPr>
                <w:ilvl w:val="0"/>
                <w:numId w:val="4"/>
              </w:numPr>
              <w:overflowPunct w:val="0"/>
              <w:autoSpaceDE w:val="0"/>
              <w:autoSpaceDN w:val="0"/>
              <w:adjustRightInd w:val="0"/>
              <w:spacing w:after="120" w:line="240" w:lineRule="auto"/>
              <w:ind w:left="426" w:hanging="426"/>
              <w:textAlignment w:val="baseline"/>
              <w:rPr>
                <w:rFonts w:ascii="David" w:hAnsi="David"/>
              </w:rPr>
            </w:pPr>
            <w:r w:rsidRPr="005E241B">
              <w:rPr>
                <w:rFonts w:ascii="David" w:hAnsi="David"/>
                <w:rtl/>
              </w:rPr>
              <w:t>בסעיף 4א(ב) לחוק, במקום "2,308 שקלים חדשים" נאמר "2,318 שקלים חדשים".</w:t>
            </w:r>
          </w:p>
          <w:p w:rsidR="00BD08E1" w:rsidRPr="005E241B" w:rsidRDefault="00BD08E1" w:rsidP="00BD08E1">
            <w:pPr>
              <w:numPr>
                <w:ilvl w:val="0"/>
                <w:numId w:val="4"/>
              </w:numPr>
              <w:overflowPunct w:val="0"/>
              <w:autoSpaceDE w:val="0"/>
              <w:autoSpaceDN w:val="0"/>
              <w:adjustRightInd w:val="0"/>
              <w:spacing w:after="120" w:line="240" w:lineRule="auto"/>
              <w:ind w:left="426" w:hanging="426"/>
              <w:textAlignment w:val="baseline"/>
              <w:rPr>
                <w:rFonts w:ascii="David" w:hAnsi="David"/>
              </w:rPr>
            </w:pPr>
            <w:r w:rsidRPr="005E241B">
              <w:rPr>
                <w:rFonts w:ascii="David" w:hAnsi="David"/>
                <w:rtl/>
              </w:rPr>
              <w:t xml:space="preserve">בסעיף 4ב(ג) לחוק – </w:t>
            </w:r>
          </w:p>
          <w:p w:rsidR="00BD08E1" w:rsidRPr="005E241B" w:rsidRDefault="00BD08E1" w:rsidP="00AC44F1">
            <w:pPr>
              <w:spacing w:after="120" w:line="240" w:lineRule="auto"/>
              <w:ind w:left="426"/>
              <w:rPr>
                <w:rFonts w:ascii="David" w:hAnsi="David"/>
                <w:rtl/>
              </w:rPr>
            </w:pPr>
            <w:r w:rsidRPr="005E241B">
              <w:rPr>
                <w:rFonts w:ascii="David" w:hAnsi="David"/>
                <w:rtl/>
              </w:rPr>
              <w:t>(א)</w:t>
            </w:r>
            <w:r w:rsidRPr="005E241B">
              <w:rPr>
                <w:rFonts w:ascii="David" w:hAnsi="David"/>
                <w:rtl/>
              </w:rPr>
              <w:tab/>
              <w:t xml:space="preserve">בפסקה (1), במקום "64.2%" נאמר "64.5"; </w:t>
            </w:r>
          </w:p>
          <w:p w:rsidR="00BD08E1" w:rsidRPr="005E241B" w:rsidRDefault="00BD08E1" w:rsidP="00AC44F1">
            <w:pPr>
              <w:spacing w:after="120" w:line="240" w:lineRule="auto"/>
              <w:ind w:left="426"/>
              <w:rPr>
                <w:rFonts w:ascii="David" w:hAnsi="David"/>
                <w:rtl/>
              </w:rPr>
            </w:pPr>
            <w:r w:rsidRPr="005E241B">
              <w:rPr>
                <w:rFonts w:ascii="David" w:hAnsi="David"/>
                <w:rtl/>
              </w:rPr>
              <w:t>(ב)</w:t>
            </w:r>
            <w:r w:rsidRPr="005E241B">
              <w:rPr>
                <w:rFonts w:ascii="David" w:hAnsi="David"/>
                <w:rtl/>
              </w:rPr>
              <w:tab/>
              <w:t xml:space="preserve">בפסקה (2), במקום "93.8%" נאמר "94.2%"; </w:t>
            </w:r>
          </w:p>
          <w:p w:rsidR="00BD08E1" w:rsidRPr="005E241B" w:rsidRDefault="00BD08E1" w:rsidP="00AC44F1">
            <w:pPr>
              <w:spacing w:after="120" w:line="240" w:lineRule="auto"/>
              <w:ind w:left="426"/>
              <w:rPr>
                <w:rFonts w:ascii="David" w:hAnsi="David"/>
              </w:rPr>
            </w:pPr>
            <w:r w:rsidRPr="005E241B">
              <w:rPr>
                <w:rFonts w:ascii="David" w:hAnsi="David"/>
                <w:rtl/>
              </w:rPr>
              <w:t>(ג)</w:t>
            </w:r>
            <w:r w:rsidRPr="005E241B">
              <w:rPr>
                <w:rFonts w:ascii="David" w:hAnsi="David"/>
                <w:rtl/>
              </w:rPr>
              <w:tab/>
              <w:t>בפסקה (3), במקום "133.7%" נאמר "134.3%";</w:t>
            </w:r>
          </w:p>
          <w:p w:rsidR="00BD08E1" w:rsidRPr="005E241B" w:rsidRDefault="00BD08E1" w:rsidP="00BD08E1">
            <w:pPr>
              <w:numPr>
                <w:ilvl w:val="0"/>
                <w:numId w:val="4"/>
              </w:numPr>
              <w:overflowPunct w:val="0"/>
              <w:autoSpaceDE w:val="0"/>
              <w:autoSpaceDN w:val="0"/>
              <w:adjustRightInd w:val="0"/>
              <w:spacing w:after="120" w:line="240" w:lineRule="auto"/>
              <w:ind w:left="426" w:hanging="426"/>
              <w:textAlignment w:val="baseline"/>
              <w:rPr>
                <w:rFonts w:ascii="David" w:hAnsi="David"/>
              </w:rPr>
            </w:pPr>
            <w:r w:rsidRPr="005E241B">
              <w:rPr>
                <w:rFonts w:ascii="David" w:hAnsi="David"/>
                <w:rtl/>
              </w:rPr>
              <w:t>בסעיף 4ג(א) לחוק, במקום "206.5%" נאמר "207.4%";</w:t>
            </w:r>
          </w:p>
          <w:p w:rsidR="00BD08E1" w:rsidRPr="005E241B" w:rsidRDefault="00BD08E1" w:rsidP="00BD08E1">
            <w:pPr>
              <w:numPr>
                <w:ilvl w:val="0"/>
                <w:numId w:val="4"/>
              </w:numPr>
              <w:overflowPunct w:val="0"/>
              <w:autoSpaceDE w:val="0"/>
              <w:autoSpaceDN w:val="0"/>
              <w:adjustRightInd w:val="0"/>
              <w:spacing w:after="120" w:line="240" w:lineRule="auto"/>
              <w:ind w:left="426" w:hanging="426"/>
              <w:textAlignment w:val="baseline"/>
              <w:rPr>
                <w:rFonts w:ascii="David" w:hAnsi="David"/>
              </w:rPr>
            </w:pPr>
            <w:r w:rsidRPr="005E241B">
              <w:rPr>
                <w:rFonts w:ascii="David" w:hAnsi="David"/>
                <w:rtl/>
              </w:rPr>
              <w:t xml:space="preserve">בסעיף 4ד(א) לחוק – </w:t>
            </w:r>
          </w:p>
          <w:p w:rsidR="00BD08E1" w:rsidRPr="005E241B" w:rsidRDefault="00BD08E1" w:rsidP="00AC44F1">
            <w:pPr>
              <w:spacing w:after="120" w:line="240" w:lineRule="auto"/>
              <w:ind w:left="426"/>
              <w:rPr>
                <w:rFonts w:ascii="David" w:hAnsi="David"/>
                <w:rtl/>
              </w:rPr>
            </w:pPr>
            <w:r w:rsidRPr="005E241B">
              <w:rPr>
                <w:rFonts w:ascii="David" w:hAnsi="David"/>
                <w:rtl/>
              </w:rPr>
              <w:t>(א)</w:t>
            </w:r>
            <w:r w:rsidRPr="005E241B">
              <w:rPr>
                <w:rFonts w:ascii="David" w:hAnsi="David"/>
                <w:rtl/>
              </w:rPr>
              <w:tab/>
              <w:t xml:space="preserve">בפסקה (1), במקום "151.6%" נאמר "152.3%"; </w:t>
            </w:r>
          </w:p>
          <w:p w:rsidR="00BD08E1" w:rsidRPr="005E241B" w:rsidRDefault="00BD08E1" w:rsidP="00AC44F1">
            <w:pPr>
              <w:spacing w:after="120" w:line="240" w:lineRule="auto"/>
              <w:ind w:left="426"/>
              <w:rPr>
                <w:rFonts w:ascii="David" w:hAnsi="David"/>
                <w:rtl/>
              </w:rPr>
            </w:pPr>
            <w:r w:rsidRPr="005E241B">
              <w:rPr>
                <w:rFonts w:ascii="David" w:hAnsi="David"/>
                <w:rtl/>
              </w:rPr>
              <w:t>(ב)</w:t>
            </w:r>
            <w:r w:rsidRPr="005E241B">
              <w:rPr>
                <w:rFonts w:ascii="David" w:hAnsi="David"/>
                <w:rtl/>
              </w:rPr>
              <w:tab/>
              <w:t xml:space="preserve">בפסקה (2), במקום "155.4%" נאמר "156.1%"; </w:t>
            </w:r>
          </w:p>
          <w:p w:rsidR="00BD08E1" w:rsidRPr="005E241B" w:rsidRDefault="00BD08E1" w:rsidP="00AC44F1">
            <w:pPr>
              <w:spacing w:after="120" w:line="240" w:lineRule="auto"/>
              <w:ind w:left="426"/>
              <w:rPr>
                <w:rFonts w:ascii="David" w:hAnsi="David"/>
              </w:rPr>
            </w:pPr>
            <w:r w:rsidRPr="005E241B">
              <w:rPr>
                <w:rFonts w:ascii="David" w:hAnsi="David"/>
                <w:rtl/>
              </w:rPr>
              <w:t>(ג)</w:t>
            </w:r>
            <w:r w:rsidRPr="005E241B">
              <w:rPr>
                <w:rFonts w:ascii="David" w:hAnsi="David"/>
                <w:rtl/>
              </w:rPr>
              <w:tab/>
              <w:t>בפסקה (3), במקום "169.6%" נאמר "170.3%";</w:t>
            </w:r>
          </w:p>
          <w:p w:rsidR="00BD08E1" w:rsidRPr="005E241B" w:rsidRDefault="00BD08E1" w:rsidP="00BD08E1">
            <w:pPr>
              <w:numPr>
                <w:ilvl w:val="0"/>
                <w:numId w:val="4"/>
              </w:numPr>
              <w:overflowPunct w:val="0"/>
              <w:autoSpaceDE w:val="0"/>
              <w:autoSpaceDN w:val="0"/>
              <w:adjustRightInd w:val="0"/>
              <w:spacing w:after="120" w:line="240" w:lineRule="auto"/>
              <w:ind w:left="426" w:hanging="426"/>
              <w:textAlignment w:val="baseline"/>
              <w:rPr>
                <w:rFonts w:ascii="David" w:hAnsi="David"/>
              </w:rPr>
            </w:pPr>
            <w:r w:rsidRPr="005E241B">
              <w:rPr>
                <w:rFonts w:ascii="David" w:hAnsi="David"/>
                <w:rtl/>
              </w:rPr>
              <w:t>בסעיף 13א(ב) לחוק, במקום "147.1%" נאמר "147.7%";</w:t>
            </w:r>
          </w:p>
          <w:p w:rsidR="00BD08E1" w:rsidRPr="005E241B" w:rsidRDefault="00BD08E1" w:rsidP="00BD08E1">
            <w:pPr>
              <w:numPr>
                <w:ilvl w:val="0"/>
                <w:numId w:val="4"/>
              </w:numPr>
              <w:overflowPunct w:val="0"/>
              <w:autoSpaceDE w:val="0"/>
              <w:autoSpaceDN w:val="0"/>
              <w:adjustRightInd w:val="0"/>
              <w:spacing w:after="120" w:line="240" w:lineRule="auto"/>
              <w:ind w:left="426" w:hanging="426"/>
              <w:textAlignment w:val="baseline"/>
              <w:rPr>
                <w:rFonts w:ascii="David" w:hAnsi="David"/>
              </w:rPr>
            </w:pPr>
            <w:r w:rsidRPr="005E241B">
              <w:rPr>
                <w:rFonts w:ascii="David" w:hAnsi="David"/>
                <w:rtl/>
              </w:rPr>
              <w:t xml:space="preserve">בסעיף 13א(ב1) לחוק – </w:t>
            </w:r>
          </w:p>
          <w:p w:rsidR="00BD08E1" w:rsidRPr="005E241B" w:rsidRDefault="00BD08E1" w:rsidP="00BD08E1">
            <w:pPr>
              <w:numPr>
                <w:ilvl w:val="0"/>
                <w:numId w:val="5"/>
              </w:numPr>
              <w:overflowPunct w:val="0"/>
              <w:autoSpaceDE w:val="0"/>
              <w:autoSpaceDN w:val="0"/>
              <w:adjustRightInd w:val="0"/>
              <w:spacing w:after="120" w:line="240" w:lineRule="auto"/>
              <w:textAlignment w:val="baseline"/>
              <w:rPr>
                <w:rFonts w:ascii="David" w:hAnsi="David"/>
                <w:rtl/>
              </w:rPr>
            </w:pPr>
            <w:r w:rsidRPr="005E241B">
              <w:rPr>
                <w:rFonts w:ascii="David" w:hAnsi="David"/>
                <w:rtl/>
              </w:rPr>
              <w:t xml:space="preserve">בפסקה (1), במקום "129.1%" נאמר "129.7"; </w:t>
            </w:r>
          </w:p>
          <w:p w:rsidR="00BD08E1" w:rsidRPr="005E241B" w:rsidRDefault="00BD08E1" w:rsidP="00BD08E1">
            <w:pPr>
              <w:numPr>
                <w:ilvl w:val="0"/>
                <w:numId w:val="5"/>
              </w:numPr>
              <w:overflowPunct w:val="0"/>
              <w:autoSpaceDE w:val="0"/>
              <w:autoSpaceDN w:val="0"/>
              <w:adjustRightInd w:val="0"/>
              <w:spacing w:after="120" w:line="240" w:lineRule="auto"/>
              <w:textAlignment w:val="baseline"/>
              <w:rPr>
                <w:rFonts w:ascii="David" w:hAnsi="David"/>
              </w:rPr>
            </w:pPr>
            <w:r w:rsidRPr="005E241B">
              <w:rPr>
                <w:rFonts w:ascii="David" w:hAnsi="David"/>
                <w:rtl/>
              </w:rPr>
              <w:t>בפסקה (2), במקום "133%" נאמר "133.6%";</w:t>
            </w:r>
          </w:p>
          <w:p w:rsidR="00BD08E1" w:rsidRPr="005E241B" w:rsidRDefault="00BD08E1" w:rsidP="00BD08E1">
            <w:pPr>
              <w:numPr>
                <w:ilvl w:val="0"/>
                <w:numId w:val="5"/>
              </w:numPr>
              <w:overflowPunct w:val="0"/>
              <w:autoSpaceDE w:val="0"/>
              <w:autoSpaceDN w:val="0"/>
              <w:adjustRightInd w:val="0"/>
              <w:spacing w:after="120" w:line="240" w:lineRule="auto"/>
              <w:textAlignment w:val="baseline"/>
              <w:rPr>
                <w:rFonts w:ascii="David" w:hAnsi="David"/>
              </w:rPr>
            </w:pPr>
            <w:r w:rsidRPr="005E241B">
              <w:rPr>
                <w:rFonts w:ascii="David" w:hAnsi="David"/>
                <w:rtl/>
              </w:rPr>
              <w:t>בפסקה (3), במקום "147.1%" נאמר "147.7%".</w:t>
            </w:r>
            <w:r>
              <w:rPr>
                <w:rFonts w:ascii="David" w:hAnsi="David" w:hint="cs"/>
                <w:rtl/>
              </w:rPr>
              <w:t>"</w:t>
            </w:r>
          </w:p>
        </w:tc>
      </w:tr>
    </w:tbl>
    <w:p w:rsidR="00FF012D" w:rsidRDefault="00FF012D" w:rsidP="00FF012D">
      <w:pPr>
        <w:rPr>
          <w:rtl/>
        </w:rPr>
      </w:pPr>
      <w:r>
        <w:rPr>
          <w:rtl/>
        </w:rPr>
        <w:t xml:space="preserve">     </w:t>
      </w:r>
    </w:p>
    <w:p w:rsidR="00BD08E1" w:rsidRDefault="00BD08E1" w:rsidP="009D3394">
      <w:pPr>
        <w:pStyle w:val="af6"/>
        <w:rPr>
          <w:rtl/>
        </w:rPr>
      </w:pPr>
      <w:bookmarkStart w:id="1048" w:name="ET_yor_4762_184"/>
      <w:r w:rsidRPr="009D3394">
        <w:rPr>
          <w:rStyle w:val="TagStyle"/>
          <w:rtl/>
        </w:rPr>
        <w:t xml:space="preserve"> &lt;&lt; יור &gt;&gt;</w:t>
      </w:r>
      <w:r w:rsidRPr="00BD08E1">
        <w:rPr>
          <w:rStyle w:val="TagStyle"/>
          <w:rtl/>
        </w:rPr>
        <w:t xml:space="preserve"> </w:t>
      </w:r>
      <w:r>
        <w:rPr>
          <w:rtl/>
        </w:rPr>
        <w:t>היו"ר משה גפני:</w:t>
      </w:r>
      <w:r w:rsidRPr="00BD08E1">
        <w:rPr>
          <w:rStyle w:val="TagStyle"/>
          <w:rtl/>
        </w:rPr>
        <w:t xml:space="preserve"> </w:t>
      </w:r>
      <w:r w:rsidRPr="009D3394">
        <w:rPr>
          <w:rStyle w:val="TagStyle"/>
          <w:rtl/>
        </w:rPr>
        <w:t>&lt;&lt; יור &gt;&gt;</w:t>
      </w:r>
      <w:r>
        <w:rPr>
          <w:rtl/>
        </w:rPr>
        <w:t xml:space="preserve"> </w:t>
      </w:r>
      <w:bookmarkEnd w:id="1048"/>
    </w:p>
    <w:p w:rsidR="00BD08E1" w:rsidRDefault="00BD08E1" w:rsidP="00BD08E1">
      <w:pPr>
        <w:pStyle w:val="KeepWithNext"/>
        <w:rPr>
          <w:rtl/>
        </w:rPr>
      </w:pPr>
    </w:p>
    <w:p w:rsidR="00BD08E1" w:rsidRDefault="00BD08E1" w:rsidP="00BD08E1">
      <w:pPr>
        <w:rPr>
          <w:rtl/>
        </w:rPr>
      </w:pPr>
      <w:bookmarkStart w:id="1049" w:name="_ETM_Q1_3407289"/>
      <w:bookmarkEnd w:id="1049"/>
      <w:r>
        <w:rPr>
          <w:rFonts w:hint="cs"/>
          <w:rtl/>
        </w:rPr>
        <w:t>צו נכי המלחמה בנאצים (שינוי שיעור התגמולים)</w:t>
      </w:r>
      <w:bookmarkStart w:id="1050" w:name="_ETM_Q1_3417798"/>
      <w:bookmarkEnd w:id="1050"/>
      <w:r>
        <w:rPr>
          <w:rFonts w:hint="cs"/>
          <w:rtl/>
        </w:rPr>
        <w:t>, התשע"ט-2019.</w:t>
      </w:r>
    </w:p>
    <w:p w:rsidR="00BD08E1" w:rsidRDefault="00BD08E1" w:rsidP="00BD08E1">
      <w:pPr>
        <w:rPr>
          <w:rtl/>
        </w:rPr>
      </w:pPr>
      <w:bookmarkStart w:id="1051" w:name="_ETM_Q1_3417010"/>
      <w:bookmarkStart w:id="1052" w:name="_ETM_Q1_3417174"/>
      <w:bookmarkStart w:id="1053" w:name="_ETM_Q1_3418690"/>
      <w:bookmarkEnd w:id="1051"/>
      <w:bookmarkEnd w:id="1052"/>
      <w:bookmarkEnd w:id="1053"/>
    </w:p>
    <w:p w:rsidR="00BD08E1" w:rsidRDefault="00BD08E1" w:rsidP="009D3394">
      <w:pPr>
        <w:pStyle w:val="af9"/>
        <w:rPr>
          <w:rtl/>
        </w:rPr>
      </w:pPr>
      <w:bookmarkStart w:id="1054" w:name="ET_guest_721844_185"/>
      <w:r w:rsidRPr="009D3394">
        <w:rPr>
          <w:rStyle w:val="TagStyle"/>
          <w:rtl/>
        </w:rPr>
        <w:t xml:space="preserve"> &lt;&lt; אורח &gt;&gt;</w:t>
      </w:r>
      <w:r w:rsidRPr="00BD08E1">
        <w:rPr>
          <w:rStyle w:val="TagStyle"/>
          <w:rtl/>
        </w:rPr>
        <w:t xml:space="preserve"> </w:t>
      </w:r>
      <w:r>
        <w:rPr>
          <w:rtl/>
        </w:rPr>
        <w:t>עמיחי פישמן:</w:t>
      </w:r>
      <w:r w:rsidRPr="00BD08E1">
        <w:rPr>
          <w:rStyle w:val="TagStyle"/>
          <w:rtl/>
        </w:rPr>
        <w:t xml:space="preserve"> </w:t>
      </w:r>
      <w:r w:rsidRPr="009D3394">
        <w:rPr>
          <w:rStyle w:val="TagStyle"/>
          <w:rtl/>
        </w:rPr>
        <w:t>&lt;&lt; אורח &gt;&gt;</w:t>
      </w:r>
      <w:r>
        <w:rPr>
          <w:rtl/>
        </w:rPr>
        <w:t xml:space="preserve"> </w:t>
      </w:r>
      <w:bookmarkEnd w:id="1054"/>
    </w:p>
    <w:p w:rsidR="00BD08E1" w:rsidRDefault="00BD08E1" w:rsidP="00BD08E1">
      <w:pPr>
        <w:pStyle w:val="KeepWithNext"/>
        <w:rPr>
          <w:rtl/>
        </w:rPr>
      </w:pPr>
    </w:p>
    <w:p w:rsidR="00BD08E1" w:rsidRDefault="00BD08E1" w:rsidP="00BD08E1">
      <w:pPr>
        <w:rPr>
          <w:rtl/>
        </w:rPr>
      </w:pPr>
      <w:bookmarkStart w:id="1055" w:name="_ETM_Q1_3419557"/>
      <w:bookmarkStart w:id="1056" w:name="_ETM_Q1_3419612"/>
      <w:bookmarkEnd w:id="1055"/>
      <w:bookmarkEnd w:id="1056"/>
      <w:r>
        <w:rPr>
          <w:rFonts w:hint="cs"/>
          <w:rtl/>
        </w:rPr>
        <w:t xml:space="preserve">(הוראת שעה), </w:t>
      </w:r>
      <w:proofErr w:type="spellStart"/>
      <w:r>
        <w:rPr>
          <w:rFonts w:hint="cs"/>
          <w:rtl/>
        </w:rPr>
        <w:t>התשע"ט</w:t>
      </w:r>
      <w:proofErr w:type="spellEnd"/>
      <w:r>
        <w:rPr>
          <w:rFonts w:hint="cs"/>
          <w:rtl/>
        </w:rPr>
        <w:t>.</w:t>
      </w:r>
    </w:p>
    <w:p w:rsidR="00BD08E1" w:rsidRDefault="00BD08E1" w:rsidP="00BD08E1">
      <w:pPr>
        <w:rPr>
          <w:rtl/>
        </w:rPr>
      </w:pPr>
      <w:bookmarkStart w:id="1057" w:name="_ETM_Q1_3418995"/>
      <w:bookmarkStart w:id="1058" w:name="_ETM_Q1_3419169"/>
      <w:bookmarkEnd w:id="1057"/>
      <w:bookmarkEnd w:id="1058"/>
    </w:p>
    <w:p w:rsidR="00BD08E1" w:rsidRDefault="00BD08E1" w:rsidP="009D3394">
      <w:pPr>
        <w:pStyle w:val="af6"/>
        <w:rPr>
          <w:rtl/>
        </w:rPr>
      </w:pPr>
      <w:bookmarkStart w:id="1059" w:name="ET_yor_4762_186"/>
      <w:r w:rsidRPr="009D3394">
        <w:rPr>
          <w:rStyle w:val="TagStyle"/>
          <w:rtl/>
        </w:rPr>
        <w:t xml:space="preserve"> &lt;&lt; יור &gt;&gt;</w:t>
      </w:r>
      <w:r w:rsidRPr="00BD08E1">
        <w:rPr>
          <w:rStyle w:val="TagStyle"/>
          <w:rtl/>
        </w:rPr>
        <w:t xml:space="preserve"> </w:t>
      </w:r>
      <w:r>
        <w:rPr>
          <w:rtl/>
        </w:rPr>
        <w:t>היו"ר משה גפני:</w:t>
      </w:r>
      <w:r w:rsidRPr="00BD08E1">
        <w:rPr>
          <w:rStyle w:val="TagStyle"/>
          <w:rtl/>
        </w:rPr>
        <w:t xml:space="preserve"> </w:t>
      </w:r>
      <w:r w:rsidRPr="009D3394">
        <w:rPr>
          <w:rStyle w:val="TagStyle"/>
          <w:rtl/>
        </w:rPr>
        <w:t>&lt;&lt; יור &gt;&gt;</w:t>
      </w:r>
      <w:r>
        <w:rPr>
          <w:rtl/>
        </w:rPr>
        <w:t xml:space="preserve"> </w:t>
      </w:r>
      <w:bookmarkEnd w:id="1059"/>
    </w:p>
    <w:p w:rsidR="00BD08E1" w:rsidRDefault="00BD08E1" w:rsidP="00BD08E1">
      <w:pPr>
        <w:pStyle w:val="KeepWithNext"/>
        <w:rPr>
          <w:rtl/>
        </w:rPr>
      </w:pPr>
    </w:p>
    <w:p w:rsidR="00BD08E1" w:rsidRDefault="00BD08E1" w:rsidP="00BD08E1">
      <w:pPr>
        <w:rPr>
          <w:rtl/>
        </w:rPr>
      </w:pPr>
      <w:bookmarkStart w:id="1060" w:name="_ETM_Q1_3420168"/>
      <w:bookmarkEnd w:id="1060"/>
      <w:r>
        <w:rPr>
          <w:rFonts w:hint="cs"/>
          <w:rtl/>
        </w:rPr>
        <w:t xml:space="preserve">למה הוראת שעה? </w:t>
      </w:r>
      <w:bookmarkStart w:id="1061" w:name="_ETM_Q1_3423940"/>
      <w:bookmarkEnd w:id="1061"/>
    </w:p>
    <w:p w:rsidR="00BD08E1" w:rsidRDefault="00BD08E1" w:rsidP="00BD08E1">
      <w:pPr>
        <w:rPr>
          <w:rtl/>
        </w:rPr>
      </w:pPr>
      <w:bookmarkStart w:id="1062" w:name="_ETM_Q1_3428697"/>
      <w:bookmarkEnd w:id="1062"/>
    </w:p>
    <w:p w:rsidR="00BD08E1" w:rsidRDefault="00BD08E1" w:rsidP="009D3394">
      <w:pPr>
        <w:pStyle w:val="a4"/>
        <w:rPr>
          <w:rtl/>
        </w:rPr>
      </w:pPr>
      <w:bookmarkStart w:id="1063" w:name="ET_speaker_שגית_אפיק_188"/>
      <w:r w:rsidRPr="009D3394">
        <w:rPr>
          <w:rStyle w:val="TagStyle"/>
          <w:rtl/>
        </w:rPr>
        <w:t xml:space="preserve"> &lt;&lt; דובר &gt;&gt;</w:t>
      </w:r>
      <w:r w:rsidRPr="00BD08E1">
        <w:rPr>
          <w:rStyle w:val="TagStyle"/>
          <w:rtl/>
        </w:rPr>
        <w:t xml:space="preserve"> </w:t>
      </w:r>
      <w:r>
        <w:rPr>
          <w:rtl/>
        </w:rPr>
        <w:t>שגית אפיק:</w:t>
      </w:r>
      <w:r w:rsidRPr="00BD08E1">
        <w:rPr>
          <w:rStyle w:val="TagStyle"/>
          <w:rtl/>
        </w:rPr>
        <w:t xml:space="preserve"> </w:t>
      </w:r>
      <w:r w:rsidRPr="009D3394">
        <w:rPr>
          <w:rStyle w:val="TagStyle"/>
          <w:rtl/>
        </w:rPr>
        <w:t>&lt;&lt; דובר &gt;&gt;</w:t>
      </w:r>
      <w:r>
        <w:rPr>
          <w:rtl/>
        </w:rPr>
        <w:t xml:space="preserve"> </w:t>
      </w:r>
      <w:bookmarkEnd w:id="1063"/>
    </w:p>
    <w:p w:rsidR="00BD08E1" w:rsidRDefault="00BD08E1" w:rsidP="00BD08E1">
      <w:pPr>
        <w:pStyle w:val="KeepWithNext"/>
        <w:rPr>
          <w:rtl/>
        </w:rPr>
      </w:pPr>
    </w:p>
    <w:p w:rsidR="00BD08E1" w:rsidRDefault="00BD08E1" w:rsidP="00BD08E1">
      <w:pPr>
        <w:rPr>
          <w:rtl/>
        </w:rPr>
      </w:pPr>
      <w:bookmarkStart w:id="1064" w:name="_ETM_Q1_3429431"/>
      <w:bookmarkStart w:id="1065" w:name="_ETM_Q1_3429487"/>
      <w:bookmarkEnd w:id="1064"/>
      <w:bookmarkEnd w:id="1065"/>
      <w:r>
        <w:rPr>
          <w:rFonts w:hint="cs"/>
          <w:rtl/>
        </w:rPr>
        <w:t xml:space="preserve">כי זה </w:t>
      </w:r>
      <w:proofErr w:type="spellStart"/>
      <w:r>
        <w:rPr>
          <w:rFonts w:hint="cs"/>
          <w:rtl/>
        </w:rPr>
        <w:t>רטרו</w:t>
      </w:r>
      <w:proofErr w:type="spellEnd"/>
      <w:r>
        <w:rPr>
          <w:rFonts w:hint="cs"/>
          <w:rtl/>
        </w:rPr>
        <w:t xml:space="preserve">. </w:t>
      </w:r>
      <w:r>
        <w:rPr>
          <w:rtl/>
        </w:rPr>
        <w:t xml:space="preserve">  </w:t>
      </w:r>
    </w:p>
    <w:p w:rsidR="00BD08E1" w:rsidRDefault="00BD08E1" w:rsidP="00BD08E1">
      <w:pPr>
        <w:rPr>
          <w:rtl/>
        </w:rPr>
      </w:pPr>
      <w:bookmarkStart w:id="1066" w:name="_ETM_Q1_3424046"/>
      <w:bookmarkStart w:id="1067" w:name="_ETM_Q1_3425283"/>
      <w:bookmarkEnd w:id="1066"/>
      <w:bookmarkEnd w:id="1067"/>
    </w:p>
    <w:p w:rsidR="00BD08E1" w:rsidRDefault="00BD08E1" w:rsidP="009D3394">
      <w:pPr>
        <w:pStyle w:val="af9"/>
        <w:rPr>
          <w:rtl/>
        </w:rPr>
      </w:pPr>
      <w:bookmarkStart w:id="1068" w:name="ET_guest_721844_187"/>
      <w:r w:rsidRPr="009D3394">
        <w:rPr>
          <w:rStyle w:val="TagStyle"/>
          <w:rtl/>
        </w:rPr>
        <w:t xml:space="preserve"> &lt;&lt; אורח &gt;&gt;</w:t>
      </w:r>
      <w:r w:rsidRPr="00BD08E1">
        <w:rPr>
          <w:rStyle w:val="TagStyle"/>
          <w:rtl/>
        </w:rPr>
        <w:t xml:space="preserve"> </w:t>
      </w:r>
      <w:r>
        <w:rPr>
          <w:rtl/>
        </w:rPr>
        <w:t>עמיחי פישמן:</w:t>
      </w:r>
      <w:r w:rsidRPr="00BD08E1">
        <w:rPr>
          <w:rStyle w:val="TagStyle"/>
          <w:rtl/>
        </w:rPr>
        <w:t xml:space="preserve"> </w:t>
      </w:r>
      <w:r w:rsidRPr="009D3394">
        <w:rPr>
          <w:rStyle w:val="TagStyle"/>
          <w:rtl/>
        </w:rPr>
        <w:t>&lt;&lt; אורח &gt;&gt;</w:t>
      </w:r>
      <w:r>
        <w:rPr>
          <w:rtl/>
        </w:rPr>
        <w:t xml:space="preserve"> </w:t>
      </w:r>
      <w:bookmarkEnd w:id="1068"/>
    </w:p>
    <w:p w:rsidR="00BD08E1" w:rsidRDefault="00BD08E1" w:rsidP="00BD08E1">
      <w:pPr>
        <w:rPr>
          <w:rtl/>
        </w:rPr>
      </w:pPr>
      <w:bookmarkStart w:id="1069" w:name="_ETM_Q1_3431486"/>
      <w:bookmarkStart w:id="1070" w:name="_ETM_Q1_3431598"/>
      <w:bookmarkEnd w:id="1069"/>
      <w:bookmarkEnd w:id="1070"/>
    </w:p>
    <w:p w:rsidR="00BD08E1" w:rsidRDefault="00BD08E1" w:rsidP="00BD08E1">
      <w:pPr>
        <w:rPr>
          <w:rtl/>
        </w:rPr>
      </w:pPr>
      <w:bookmarkStart w:id="1071" w:name="_ETM_Q1_3431629"/>
      <w:bookmarkStart w:id="1072" w:name="_ETM_Q1_3431764"/>
      <w:bookmarkEnd w:id="1071"/>
      <w:bookmarkEnd w:id="1072"/>
      <w:r>
        <w:rPr>
          <w:rFonts w:hint="cs"/>
          <w:rtl/>
        </w:rPr>
        <w:t xml:space="preserve">יש </w:t>
      </w:r>
      <w:bookmarkStart w:id="1073" w:name="_ETM_Q1_3432398"/>
      <w:bookmarkEnd w:id="1073"/>
      <w:r>
        <w:rPr>
          <w:rFonts w:hint="cs"/>
          <w:rtl/>
        </w:rPr>
        <w:t xml:space="preserve">שני צווים לכל דבר. </w:t>
      </w:r>
    </w:p>
    <w:p w:rsidR="00BD08E1" w:rsidRDefault="00BD08E1" w:rsidP="00BD08E1">
      <w:pPr>
        <w:rPr>
          <w:rtl/>
        </w:rPr>
      </w:pPr>
    </w:p>
    <w:p w:rsidR="00BD08E1" w:rsidRDefault="00BD08E1" w:rsidP="009D3394">
      <w:pPr>
        <w:pStyle w:val="af6"/>
        <w:rPr>
          <w:rtl/>
        </w:rPr>
      </w:pPr>
      <w:r w:rsidRPr="009D3394">
        <w:rPr>
          <w:rStyle w:val="TagStyle"/>
          <w:rtl/>
        </w:rPr>
        <w:t xml:space="preserve"> &lt;&lt; יור &gt;&gt;</w:t>
      </w:r>
      <w:r w:rsidRPr="00BD08E1">
        <w:rPr>
          <w:rStyle w:val="TagStyle"/>
          <w:rtl/>
        </w:rPr>
        <w:t xml:space="preserve"> </w:t>
      </w:r>
      <w:r>
        <w:rPr>
          <w:rtl/>
        </w:rPr>
        <w:t>היו"ר משה גפני:</w:t>
      </w:r>
      <w:r w:rsidRPr="00BD08E1">
        <w:rPr>
          <w:rStyle w:val="TagStyle"/>
          <w:rtl/>
        </w:rPr>
        <w:t xml:space="preserve"> </w:t>
      </w:r>
      <w:r w:rsidRPr="009D3394">
        <w:rPr>
          <w:rStyle w:val="TagStyle"/>
          <w:rtl/>
        </w:rPr>
        <w:t>&lt;&lt; יור &gt;&gt;</w:t>
      </w:r>
      <w:r>
        <w:rPr>
          <w:rtl/>
        </w:rPr>
        <w:t xml:space="preserve"> </w:t>
      </w:r>
    </w:p>
    <w:p w:rsidR="00BD08E1" w:rsidRDefault="00BD08E1" w:rsidP="00BD08E1">
      <w:pPr>
        <w:pStyle w:val="KeepWithNext"/>
        <w:rPr>
          <w:rtl/>
        </w:rPr>
      </w:pPr>
    </w:p>
    <w:p w:rsidR="00BD08E1" w:rsidRDefault="00BD08E1" w:rsidP="00BD08E1">
      <w:pPr>
        <w:rPr>
          <w:rtl/>
        </w:rPr>
      </w:pPr>
      <w:r>
        <w:rPr>
          <w:rFonts w:hint="cs"/>
          <w:rtl/>
        </w:rPr>
        <w:t xml:space="preserve">בסדר. מי בעד אישור הצו כפי </w:t>
      </w:r>
      <w:bookmarkStart w:id="1074" w:name="_ETM_Q1_3439187"/>
      <w:bookmarkEnd w:id="1074"/>
      <w:r>
        <w:rPr>
          <w:rFonts w:hint="cs"/>
          <w:rtl/>
        </w:rPr>
        <w:t xml:space="preserve">שהוקרא על ידי היועץ המשפטי, ירים את ידו. מי נגד? מי נמנע? </w:t>
      </w:r>
    </w:p>
    <w:p w:rsidR="00BD08E1" w:rsidRDefault="00BD08E1" w:rsidP="00BD08E1">
      <w:pPr>
        <w:rPr>
          <w:rtl/>
        </w:rPr>
      </w:pPr>
    </w:p>
    <w:p w:rsidR="00BD08E1" w:rsidRDefault="00BD08E1" w:rsidP="00BD08E1">
      <w:pPr>
        <w:pStyle w:val="af1"/>
        <w:keepNext/>
        <w:rPr>
          <w:rtl/>
        </w:rPr>
      </w:pPr>
      <w:r>
        <w:rPr>
          <w:rtl/>
        </w:rPr>
        <w:t>הצבעה</w:t>
      </w:r>
    </w:p>
    <w:p w:rsidR="00BD08E1" w:rsidRDefault="00BD08E1" w:rsidP="00BD08E1">
      <w:pPr>
        <w:pStyle w:val="--"/>
        <w:keepNext/>
        <w:rPr>
          <w:rtl/>
        </w:rPr>
      </w:pPr>
    </w:p>
    <w:p w:rsidR="00BD08E1" w:rsidRDefault="00BD08E1" w:rsidP="00BD08E1">
      <w:pPr>
        <w:pStyle w:val="--"/>
        <w:keepNext/>
        <w:rPr>
          <w:rtl/>
        </w:rPr>
      </w:pPr>
      <w:r>
        <w:rPr>
          <w:rtl/>
        </w:rPr>
        <w:t xml:space="preserve">בעד – </w:t>
      </w:r>
      <w:r>
        <w:rPr>
          <w:rFonts w:hint="cs"/>
          <w:rtl/>
        </w:rPr>
        <w:t>2</w:t>
      </w:r>
    </w:p>
    <w:p w:rsidR="00BD08E1" w:rsidRDefault="00BD08E1" w:rsidP="00BD08E1">
      <w:pPr>
        <w:pStyle w:val="--"/>
        <w:keepNext/>
        <w:rPr>
          <w:rtl/>
        </w:rPr>
      </w:pPr>
      <w:r>
        <w:rPr>
          <w:rtl/>
        </w:rPr>
        <w:t>נגד –</w:t>
      </w:r>
      <w:r>
        <w:rPr>
          <w:rFonts w:hint="cs"/>
          <w:rtl/>
        </w:rPr>
        <w:t xml:space="preserve"> אין</w:t>
      </w:r>
      <w:r>
        <w:rPr>
          <w:rtl/>
        </w:rPr>
        <w:t xml:space="preserve"> </w:t>
      </w:r>
    </w:p>
    <w:p w:rsidR="00BD08E1" w:rsidRPr="00BD08E1" w:rsidRDefault="00BD08E1" w:rsidP="00BD08E1">
      <w:pPr>
        <w:pStyle w:val="--"/>
        <w:keepNext/>
        <w:rPr>
          <w:rtl/>
        </w:rPr>
      </w:pPr>
      <w:r w:rsidRPr="00BD08E1">
        <w:rPr>
          <w:rtl/>
        </w:rPr>
        <w:t xml:space="preserve">נמנעים – </w:t>
      </w:r>
      <w:r w:rsidRPr="00BD08E1">
        <w:rPr>
          <w:rFonts w:hint="cs"/>
          <w:rtl/>
        </w:rPr>
        <w:t>אין</w:t>
      </w:r>
    </w:p>
    <w:p w:rsidR="00BD08E1" w:rsidRDefault="00BD08E1" w:rsidP="00BD08E1">
      <w:pPr>
        <w:pStyle w:val="4"/>
        <w:spacing w:line="240" w:lineRule="auto"/>
        <w:rPr>
          <w:rFonts w:ascii="David" w:hAnsi="David" w:cs="David"/>
          <w:b w:val="0"/>
          <w:bCs w:val="0"/>
          <w:sz w:val="24"/>
          <w:szCs w:val="24"/>
          <w:u w:val="none"/>
          <w:rtl/>
        </w:rPr>
      </w:pPr>
      <w:r w:rsidRPr="00BD08E1">
        <w:rPr>
          <w:b w:val="0"/>
          <w:bCs w:val="0"/>
          <w:u w:val="none"/>
          <w:rtl/>
        </w:rPr>
        <w:t xml:space="preserve"> </w:t>
      </w:r>
      <w:r w:rsidRPr="00BD08E1">
        <w:rPr>
          <w:rFonts w:ascii="David" w:hAnsi="David" w:cs="David"/>
          <w:b w:val="0"/>
          <w:bCs w:val="0"/>
          <w:sz w:val="24"/>
          <w:szCs w:val="24"/>
          <w:u w:val="none"/>
          <w:rtl/>
        </w:rPr>
        <w:t>צו נכי המלחמה בנאצים (שינוי שיעור התגמולים) (הוראת שעה), התשע"ט-2019</w:t>
      </w:r>
      <w:r>
        <w:rPr>
          <w:rFonts w:ascii="David" w:hAnsi="David" w:cs="David" w:hint="cs"/>
          <w:b w:val="0"/>
          <w:bCs w:val="0"/>
          <w:sz w:val="24"/>
          <w:szCs w:val="24"/>
          <w:u w:val="none"/>
          <w:rtl/>
        </w:rPr>
        <w:t>, נתקבל.</w:t>
      </w:r>
    </w:p>
    <w:p w:rsidR="00BD08E1" w:rsidRDefault="00BD08E1" w:rsidP="00BD08E1">
      <w:pPr>
        <w:rPr>
          <w:rtl/>
          <w:lang w:eastAsia="he-IL"/>
        </w:rPr>
      </w:pPr>
    </w:p>
    <w:p w:rsidR="00BD08E1" w:rsidRDefault="00BD08E1" w:rsidP="009D3394">
      <w:pPr>
        <w:pStyle w:val="af6"/>
        <w:rPr>
          <w:rtl/>
        </w:rPr>
      </w:pPr>
      <w:bookmarkStart w:id="1075" w:name="ET_yor_4762_190"/>
      <w:r w:rsidRPr="009D3394">
        <w:rPr>
          <w:rStyle w:val="TagStyle"/>
          <w:rtl/>
        </w:rPr>
        <w:t xml:space="preserve"> &lt;&lt; יור &gt;&gt;</w:t>
      </w:r>
      <w:r w:rsidRPr="00BD08E1">
        <w:rPr>
          <w:rStyle w:val="TagStyle"/>
          <w:rtl/>
        </w:rPr>
        <w:t xml:space="preserve"> </w:t>
      </w:r>
      <w:r>
        <w:rPr>
          <w:rtl/>
        </w:rPr>
        <w:t>היו"ר משה גפני:</w:t>
      </w:r>
      <w:r w:rsidRPr="00BD08E1">
        <w:rPr>
          <w:rStyle w:val="TagStyle"/>
          <w:rtl/>
        </w:rPr>
        <w:t xml:space="preserve"> </w:t>
      </w:r>
      <w:r w:rsidRPr="009D3394">
        <w:rPr>
          <w:rStyle w:val="TagStyle"/>
          <w:rtl/>
        </w:rPr>
        <w:t>&lt;&lt; יור &gt;&gt;</w:t>
      </w:r>
      <w:r>
        <w:rPr>
          <w:rtl/>
        </w:rPr>
        <w:t xml:space="preserve"> </w:t>
      </w:r>
      <w:bookmarkStart w:id="1076" w:name="_ETM_Q1_3444705"/>
      <w:bookmarkEnd w:id="1075"/>
      <w:bookmarkEnd w:id="1076"/>
    </w:p>
    <w:p w:rsidR="00BD08E1" w:rsidRDefault="00BD08E1" w:rsidP="00BD08E1">
      <w:pPr>
        <w:rPr>
          <w:rtl/>
          <w:lang w:eastAsia="he-IL"/>
        </w:rPr>
      </w:pPr>
    </w:p>
    <w:p w:rsidR="00BD08E1" w:rsidRDefault="00BD08E1" w:rsidP="00BD08E1">
      <w:pPr>
        <w:rPr>
          <w:rtl/>
          <w:lang w:eastAsia="he-IL"/>
        </w:rPr>
      </w:pPr>
      <w:bookmarkStart w:id="1077" w:name="_ETM_Q1_3444864"/>
      <w:bookmarkStart w:id="1078" w:name="_ETM_Q1_3444892"/>
      <w:bookmarkStart w:id="1079" w:name="_ETM_Q1_3444963"/>
      <w:bookmarkEnd w:id="1077"/>
      <w:bookmarkEnd w:id="1078"/>
      <w:bookmarkEnd w:id="1079"/>
      <w:r>
        <w:rPr>
          <w:rFonts w:hint="cs"/>
          <w:rtl/>
          <w:lang w:eastAsia="he-IL"/>
        </w:rPr>
        <w:t>הצו אושר.</w:t>
      </w:r>
    </w:p>
    <w:p w:rsidR="00BD08E1" w:rsidRDefault="00BD08E1" w:rsidP="00BD08E1">
      <w:pPr>
        <w:rPr>
          <w:rtl/>
          <w:lang w:eastAsia="he-IL"/>
        </w:rPr>
      </w:pPr>
    </w:p>
    <w:p w:rsidR="00BD08E1" w:rsidRDefault="00BD08E1" w:rsidP="00ED162C">
      <w:pPr>
        <w:pStyle w:val="af9"/>
        <w:keepNext/>
        <w:rPr>
          <w:rtl/>
          <w:lang w:eastAsia="he-IL"/>
        </w:rPr>
      </w:pPr>
      <w:bookmarkStart w:id="1080" w:name="ET_guest_721844_191"/>
      <w:r w:rsidRPr="009D3394">
        <w:rPr>
          <w:rStyle w:val="TagStyle"/>
          <w:rtl/>
        </w:rPr>
        <w:t xml:space="preserve"> &lt;&lt; אורח &gt;&gt;</w:t>
      </w:r>
      <w:r w:rsidRPr="00BD08E1">
        <w:rPr>
          <w:rStyle w:val="TagStyle"/>
          <w:rtl/>
        </w:rPr>
        <w:t xml:space="preserve"> </w:t>
      </w:r>
      <w:r>
        <w:rPr>
          <w:rtl/>
          <w:lang w:eastAsia="he-IL"/>
        </w:rPr>
        <w:t>עמיחי פישמן:</w:t>
      </w:r>
      <w:r w:rsidRPr="00BD08E1">
        <w:rPr>
          <w:rStyle w:val="TagStyle"/>
          <w:rtl/>
        </w:rPr>
        <w:t xml:space="preserve"> </w:t>
      </w:r>
      <w:r w:rsidRPr="009D3394">
        <w:rPr>
          <w:rStyle w:val="TagStyle"/>
          <w:rtl/>
        </w:rPr>
        <w:t>&lt;&lt; אורח &gt;&gt;</w:t>
      </w:r>
      <w:r>
        <w:rPr>
          <w:rtl/>
          <w:lang w:eastAsia="he-IL"/>
        </w:rPr>
        <w:t xml:space="preserve"> </w:t>
      </w:r>
      <w:bookmarkEnd w:id="1080"/>
    </w:p>
    <w:p w:rsidR="00BD08E1" w:rsidRDefault="00BD08E1" w:rsidP="00ED162C">
      <w:pPr>
        <w:pStyle w:val="KeepWithNext"/>
        <w:rPr>
          <w:rtl/>
          <w:lang w:eastAsia="he-IL"/>
        </w:rPr>
      </w:pPr>
    </w:p>
    <w:p w:rsidR="00ED162C" w:rsidRDefault="00BD08E1" w:rsidP="00BD08E1">
      <w:pPr>
        <w:rPr>
          <w:rtl/>
          <w:lang w:eastAsia="he-IL"/>
        </w:rPr>
      </w:pPr>
      <w:r>
        <w:rPr>
          <w:rFonts w:hint="cs"/>
          <w:rtl/>
          <w:lang w:eastAsia="he-IL"/>
        </w:rPr>
        <w:t xml:space="preserve">עכשיו אותו צו </w:t>
      </w:r>
      <w:bookmarkStart w:id="1081" w:name="_ETM_Q1_3444858"/>
      <w:bookmarkEnd w:id="1081"/>
      <w:r>
        <w:rPr>
          <w:rFonts w:hint="cs"/>
          <w:rtl/>
          <w:lang w:eastAsia="he-IL"/>
        </w:rPr>
        <w:t>אבל הרגיל, לא הוראת השעה.</w:t>
      </w:r>
    </w:p>
    <w:p w:rsidR="00D423E4" w:rsidRDefault="00BD08E1" w:rsidP="00BD08E1">
      <w:pPr>
        <w:rPr>
          <w:rtl/>
          <w:lang w:eastAsia="he-IL"/>
        </w:rPr>
      </w:pPr>
      <w:r>
        <w:rPr>
          <w:rFonts w:hint="cs"/>
          <w:rtl/>
          <w:lang w:eastAsia="he-IL"/>
        </w:rPr>
        <w:t xml:space="preserve"> </w:t>
      </w:r>
    </w:p>
    <w:p w:rsidR="00BD08E1" w:rsidRDefault="00BD08E1" w:rsidP="00BD08E1">
      <w:pPr>
        <w:rPr>
          <w:rtl/>
          <w:lang w:eastAsia="he-IL"/>
        </w:rPr>
      </w:pPr>
      <w:bookmarkStart w:id="1082" w:name="_ETM_Q1_3458779"/>
      <w:bookmarkStart w:id="1083" w:name="_ETM_Q1_3458899"/>
      <w:bookmarkEnd w:id="1082"/>
      <w:bookmarkEnd w:id="1083"/>
      <w:r>
        <w:rPr>
          <w:rtl/>
          <w:lang w:eastAsia="he-IL"/>
        </w:rPr>
        <w:t xml:space="preserve">  </w:t>
      </w:r>
    </w:p>
    <w:p w:rsidR="00D81E97" w:rsidRPr="00504BAF" w:rsidRDefault="00F626AA" w:rsidP="00D81E97">
      <w:pPr>
        <w:pStyle w:val="4"/>
        <w:spacing w:line="240" w:lineRule="auto"/>
        <w:rPr>
          <w:rFonts w:ascii="David" w:hAnsi="David" w:cs="David"/>
          <w:sz w:val="24"/>
          <w:szCs w:val="24"/>
        </w:rPr>
      </w:pPr>
      <w:r>
        <w:rPr>
          <w:rFonts w:ascii="David" w:hAnsi="David" w:cs="David" w:hint="cs"/>
          <w:sz w:val="24"/>
          <w:szCs w:val="24"/>
          <w:rtl/>
        </w:rPr>
        <w:t>"</w:t>
      </w:r>
      <w:r w:rsidR="00D81E97" w:rsidRPr="00504BAF">
        <w:rPr>
          <w:rFonts w:ascii="David" w:hAnsi="David" w:cs="David"/>
          <w:sz w:val="24"/>
          <w:szCs w:val="24"/>
          <w:rtl/>
        </w:rPr>
        <w:t>צו נכי המלחמה בנאצים (שינוי שיעור התגמולים), התשע"ט-2019</w:t>
      </w:r>
    </w:p>
    <w:p w:rsidR="00D81E97" w:rsidRPr="00504BAF" w:rsidRDefault="00D81E97" w:rsidP="00D81E97">
      <w:pPr>
        <w:spacing w:after="120" w:line="240" w:lineRule="auto"/>
        <w:rPr>
          <w:rFonts w:ascii="David" w:hAnsi="David"/>
          <w:rtl/>
        </w:rPr>
      </w:pPr>
      <w:r w:rsidRPr="00504BAF">
        <w:rPr>
          <w:rFonts w:ascii="David" w:hAnsi="David"/>
          <w:rtl/>
        </w:rPr>
        <w:t xml:space="preserve">בתוקף סמכותי לפי סעיף 5 לחוק נכי המלחמה בנאצים, התשי"ד-1954 (להלן – </w:t>
      </w:r>
      <w:r w:rsidRPr="00504BAF">
        <w:rPr>
          <w:rFonts w:ascii="David" w:hAnsi="David"/>
          <w:b/>
          <w:bCs/>
          <w:rtl/>
        </w:rPr>
        <w:t>החוק</w:t>
      </w:r>
      <w:r w:rsidRPr="00504BAF">
        <w:rPr>
          <w:rFonts w:ascii="David" w:hAnsi="David"/>
          <w:rtl/>
        </w:rPr>
        <w:t>), ובאישור ועדת הכספים של הכנסת, אני מצווה לאמור:</w:t>
      </w:r>
    </w:p>
    <w:tbl>
      <w:tblPr>
        <w:bidiVisual/>
        <w:tblW w:w="0" w:type="auto"/>
        <w:tblLook w:val="04A0" w:firstRow="1" w:lastRow="0" w:firstColumn="1" w:lastColumn="0" w:noHBand="0" w:noVBand="1"/>
      </w:tblPr>
      <w:tblGrid>
        <w:gridCol w:w="1211"/>
        <w:gridCol w:w="960"/>
        <w:gridCol w:w="6784"/>
      </w:tblGrid>
      <w:tr w:rsidR="00D81E97" w:rsidRPr="00504BAF" w:rsidTr="00AC44F1">
        <w:tc>
          <w:tcPr>
            <w:tcW w:w="1211" w:type="dxa"/>
            <w:hideMark/>
          </w:tcPr>
          <w:p w:rsidR="00D81E97" w:rsidRPr="00504BAF" w:rsidRDefault="00D81E97" w:rsidP="00AC44F1">
            <w:pPr>
              <w:pStyle w:val="aff0"/>
              <w:rPr>
                <w:rFonts w:ascii="David" w:hAnsi="David" w:cs="David"/>
                <w:sz w:val="24"/>
                <w:szCs w:val="24"/>
              </w:rPr>
            </w:pPr>
            <w:r w:rsidRPr="00504BAF">
              <w:rPr>
                <w:rFonts w:ascii="David" w:hAnsi="David" w:cs="David"/>
                <w:sz w:val="24"/>
                <w:szCs w:val="24"/>
                <w:rtl/>
              </w:rPr>
              <w:t>קביעת שיעור השכר הקובע</w:t>
            </w:r>
          </w:p>
        </w:tc>
        <w:tc>
          <w:tcPr>
            <w:tcW w:w="729" w:type="dxa"/>
          </w:tcPr>
          <w:p w:rsidR="00D81E97" w:rsidRPr="00504BAF" w:rsidRDefault="00D81E97" w:rsidP="00D81E97">
            <w:pPr>
              <w:autoSpaceDN w:val="0"/>
              <w:spacing w:after="120" w:line="240" w:lineRule="auto"/>
              <w:ind w:left="180" w:right="397" w:firstLine="0"/>
              <w:jc w:val="left"/>
              <w:rPr>
                <w:rFonts w:ascii="David" w:hAnsi="David"/>
              </w:rPr>
            </w:pPr>
            <w:r>
              <w:rPr>
                <w:rFonts w:ascii="David" w:hAnsi="David" w:hint="cs"/>
                <w:rtl/>
              </w:rPr>
              <w:t>1.</w:t>
            </w:r>
          </w:p>
        </w:tc>
        <w:tc>
          <w:tcPr>
            <w:tcW w:w="6784" w:type="dxa"/>
            <w:hideMark/>
          </w:tcPr>
          <w:p w:rsidR="00D81E97" w:rsidRPr="00504BAF" w:rsidRDefault="00D81E97" w:rsidP="00D81E97">
            <w:pPr>
              <w:spacing w:after="120" w:line="240" w:lineRule="auto"/>
              <w:ind w:firstLine="0"/>
              <w:rPr>
                <w:rFonts w:ascii="David" w:hAnsi="David"/>
              </w:rPr>
            </w:pPr>
            <w:r w:rsidRPr="00504BAF">
              <w:rPr>
                <w:rFonts w:ascii="David" w:hAnsi="David"/>
                <w:rtl/>
              </w:rPr>
              <w:t>בסעיף 1 לחוק, בהגדרת "השכר הקובע", במקום "162%" יבוא "164.2%".</w:t>
            </w:r>
          </w:p>
        </w:tc>
      </w:tr>
      <w:tr w:rsidR="00D81E97" w:rsidRPr="00504BAF" w:rsidTr="00AC44F1">
        <w:tc>
          <w:tcPr>
            <w:tcW w:w="1211" w:type="dxa"/>
          </w:tcPr>
          <w:p w:rsidR="00D81E97" w:rsidRPr="00504BAF" w:rsidRDefault="00D81E97" w:rsidP="00AC44F1">
            <w:pPr>
              <w:pStyle w:val="aff0"/>
              <w:rPr>
                <w:rFonts w:ascii="David" w:hAnsi="David" w:cs="David"/>
                <w:sz w:val="24"/>
                <w:szCs w:val="24"/>
                <w:rtl/>
              </w:rPr>
            </w:pPr>
            <w:r w:rsidRPr="00504BAF">
              <w:rPr>
                <w:rFonts w:ascii="David" w:hAnsi="David" w:cs="David"/>
                <w:sz w:val="24"/>
                <w:szCs w:val="24"/>
                <w:rtl/>
              </w:rPr>
              <w:t>קביעת סכום מינימום</w:t>
            </w:r>
          </w:p>
        </w:tc>
        <w:tc>
          <w:tcPr>
            <w:tcW w:w="729" w:type="dxa"/>
          </w:tcPr>
          <w:p w:rsidR="00D81E97" w:rsidRPr="00504BAF" w:rsidRDefault="00D81E97" w:rsidP="00D81E97">
            <w:pPr>
              <w:autoSpaceDN w:val="0"/>
              <w:spacing w:after="120" w:line="240" w:lineRule="auto"/>
              <w:ind w:left="180" w:right="397" w:firstLine="0"/>
              <w:jc w:val="left"/>
              <w:rPr>
                <w:rFonts w:ascii="David" w:hAnsi="David"/>
              </w:rPr>
            </w:pPr>
            <w:r>
              <w:rPr>
                <w:rFonts w:ascii="David" w:hAnsi="David" w:hint="cs"/>
                <w:rtl/>
              </w:rPr>
              <w:t>2.</w:t>
            </w:r>
          </w:p>
        </w:tc>
        <w:tc>
          <w:tcPr>
            <w:tcW w:w="6784" w:type="dxa"/>
          </w:tcPr>
          <w:p w:rsidR="00D81E97" w:rsidRPr="00504BAF" w:rsidRDefault="00D81E97" w:rsidP="00AC44F1">
            <w:pPr>
              <w:spacing w:after="120" w:line="240" w:lineRule="auto"/>
              <w:rPr>
                <w:rFonts w:ascii="David" w:hAnsi="David"/>
                <w:rtl/>
              </w:rPr>
            </w:pPr>
            <w:r w:rsidRPr="00504BAF">
              <w:rPr>
                <w:rFonts w:ascii="David" w:hAnsi="David"/>
                <w:rtl/>
              </w:rPr>
              <w:t>בסעיף 4א(ב) לחוק, במקום "2,308 שקלים חדשים" יבוא "2,340 שקלים חדשים".</w:t>
            </w:r>
          </w:p>
        </w:tc>
      </w:tr>
      <w:tr w:rsidR="00D81E97" w:rsidRPr="00504BAF" w:rsidTr="00AC44F1">
        <w:tc>
          <w:tcPr>
            <w:tcW w:w="1211" w:type="dxa"/>
          </w:tcPr>
          <w:p w:rsidR="00D81E97" w:rsidRPr="00504BAF" w:rsidRDefault="00D81E97" w:rsidP="00AC44F1">
            <w:pPr>
              <w:pStyle w:val="aff0"/>
              <w:rPr>
                <w:rFonts w:ascii="David" w:hAnsi="David" w:cs="David"/>
                <w:sz w:val="24"/>
                <w:szCs w:val="24"/>
                <w:rtl/>
              </w:rPr>
            </w:pPr>
            <w:r w:rsidRPr="00504BAF">
              <w:rPr>
                <w:rFonts w:ascii="David" w:hAnsi="David" w:cs="David"/>
                <w:sz w:val="24"/>
                <w:szCs w:val="24"/>
                <w:rtl/>
              </w:rPr>
              <w:t>קביעת שיעור תגמול למחוסר פרנסה</w:t>
            </w:r>
          </w:p>
        </w:tc>
        <w:tc>
          <w:tcPr>
            <w:tcW w:w="729" w:type="dxa"/>
          </w:tcPr>
          <w:p w:rsidR="00D81E97" w:rsidRPr="00504BAF" w:rsidRDefault="00F626AA" w:rsidP="00F626AA">
            <w:pPr>
              <w:autoSpaceDN w:val="0"/>
              <w:spacing w:after="120" w:line="240" w:lineRule="auto"/>
              <w:ind w:left="180" w:right="397" w:firstLine="0"/>
              <w:jc w:val="left"/>
              <w:rPr>
                <w:rFonts w:ascii="David" w:hAnsi="David"/>
              </w:rPr>
            </w:pPr>
            <w:r>
              <w:rPr>
                <w:rFonts w:ascii="David" w:hAnsi="David" w:hint="cs"/>
                <w:rtl/>
              </w:rPr>
              <w:t>3.</w:t>
            </w:r>
          </w:p>
        </w:tc>
        <w:tc>
          <w:tcPr>
            <w:tcW w:w="6784" w:type="dxa"/>
          </w:tcPr>
          <w:p w:rsidR="00D81E97" w:rsidRPr="00504BAF" w:rsidRDefault="00D81E97" w:rsidP="00AC44F1">
            <w:pPr>
              <w:spacing w:after="120" w:line="240" w:lineRule="auto"/>
              <w:rPr>
                <w:rFonts w:ascii="David" w:hAnsi="David"/>
                <w:rtl/>
              </w:rPr>
            </w:pPr>
            <w:r w:rsidRPr="00504BAF">
              <w:rPr>
                <w:rFonts w:ascii="David" w:hAnsi="David"/>
                <w:rtl/>
              </w:rPr>
              <w:t xml:space="preserve">בסעיף 4ב(ג) לחוק – </w:t>
            </w:r>
          </w:p>
          <w:p w:rsidR="00D81E97" w:rsidRPr="00504BAF" w:rsidRDefault="00D81E97" w:rsidP="00AC44F1">
            <w:pPr>
              <w:spacing w:after="120" w:line="240" w:lineRule="auto"/>
              <w:rPr>
                <w:rFonts w:ascii="David" w:hAnsi="David"/>
                <w:rtl/>
              </w:rPr>
            </w:pPr>
            <w:r w:rsidRPr="00504BAF">
              <w:rPr>
                <w:rFonts w:ascii="David" w:hAnsi="David"/>
                <w:rtl/>
              </w:rPr>
              <w:tab/>
              <w:t>(א)</w:t>
            </w:r>
            <w:r w:rsidRPr="00504BAF">
              <w:rPr>
                <w:rFonts w:ascii="David" w:hAnsi="David"/>
                <w:rtl/>
              </w:rPr>
              <w:tab/>
              <w:t xml:space="preserve">בפסקה (1), במקום "64.2%" יבוא "65.1%"; </w:t>
            </w:r>
          </w:p>
          <w:p w:rsidR="00D81E97" w:rsidRPr="00504BAF" w:rsidRDefault="00D81E97" w:rsidP="00AC44F1">
            <w:pPr>
              <w:spacing w:after="120" w:line="240" w:lineRule="auto"/>
              <w:rPr>
                <w:rFonts w:ascii="David" w:hAnsi="David"/>
                <w:rtl/>
              </w:rPr>
            </w:pPr>
            <w:r w:rsidRPr="00504BAF">
              <w:rPr>
                <w:rFonts w:ascii="David" w:hAnsi="David"/>
                <w:rtl/>
              </w:rPr>
              <w:tab/>
              <w:t>(ב)</w:t>
            </w:r>
            <w:r w:rsidRPr="00504BAF">
              <w:rPr>
                <w:rFonts w:ascii="David" w:hAnsi="David"/>
                <w:rtl/>
              </w:rPr>
              <w:tab/>
              <w:t xml:space="preserve">בפסקה (2), במקום "93.8%" יבוא "95.1%"; </w:t>
            </w:r>
          </w:p>
          <w:p w:rsidR="00D81E97" w:rsidRPr="00504BAF" w:rsidRDefault="00D81E97" w:rsidP="00AC44F1">
            <w:pPr>
              <w:spacing w:after="120" w:line="240" w:lineRule="auto"/>
              <w:rPr>
                <w:rFonts w:ascii="David" w:hAnsi="David"/>
                <w:rtl/>
              </w:rPr>
            </w:pPr>
            <w:r w:rsidRPr="00504BAF">
              <w:rPr>
                <w:rFonts w:ascii="David" w:hAnsi="David"/>
                <w:rtl/>
              </w:rPr>
              <w:tab/>
              <w:t>(ג)</w:t>
            </w:r>
            <w:r w:rsidRPr="00504BAF">
              <w:rPr>
                <w:rFonts w:ascii="David" w:hAnsi="David"/>
                <w:rtl/>
              </w:rPr>
              <w:tab/>
              <w:t>בפסקה (3), במקום "133.7%" יבוא "135.5%".</w:t>
            </w:r>
          </w:p>
        </w:tc>
      </w:tr>
      <w:tr w:rsidR="00D81E97" w:rsidRPr="00504BAF" w:rsidTr="00AC44F1">
        <w:tc>
          <w:tcPr>
            <w:tcW w:w="1211" w:type="dxa"/>
            <w:hideMark/>
          </w:tcPr>
          <w:p w:rsidR="00D81E97" w:rsidRPr="00504BAF" w:rsidRDefault="00D81E97" w:rsidP="00AC44F1">
            <w:pPr>
              <w:pStyle w:val="aff0"/>
              <w:rPr>
                <w:rFonts w:ascii="David" w:hAnsi="David" w:cs="David"/>
                <w:sz w:val="24"/>
                <w:szCs w:val="24"/>
              </w:rPr>
            </w:pPr>
            <w:r w:rsidRPr="00504BAF">
              <w:rPr>
                <w:rFonts w:ascii="David" w:hAnsi="David" w:cs="David"/>
                <w:sz w:val="24"/>
                <w:szCs w:val="24"/>
                <w:rtl/>
              </w:rPr>
              <w:t>תגמולים מיוחדים</w:t>
            </w:r>
          </w:p>
        </w:tc>
        <w:tc>
          <w:tcPr>
            <w:tcW w:w="729" w:type="dxa"/>
          </w:tcPr>
          <w:p w:rsidR="00D81E97" w:rsidRPr="00504BAF" w:rsidRDefault="00F626AA" w:rsidP="00F626AA">
            <w:pPr>
              <w:autoSpaceDN w:val="0"/>
              <w:spacing w:after="120" w:line="240" w:lineRule="auto"/>
              <w:ind w:left="180" w:right="397" w:firstLine="0"/>
              <w:jc w:val="left"/>
              <w:rPr>
                <w:rFonts w:ascii="David" w:hAnsi="David"/>
              </w:rPr>
            </w:pPr>
            <w:r>
              <w:rPr>
                <w:rFonts w:ascii="David" w:hAnsi="David" w:hint="cs"/>
                <w:rtl/>
              </w:rPr>
              <w:t>4.</w:t>
            </w:r>
          </w:p>
        </w:tc>
        <w:tc>
          <w:tcPr>
            <w:tcW w:w="6784" w:type="dxa"/>
            <w:hideMark/>
          </w:tcPr>
          <w:p w:rsidR="00D81E97" w:rsidRPr="00504BAF" w:rsidRDefault="00D81E97" w:rsidP="00AC44F1">
            <w:pPr>
              <w:spacing w:after="120" w:line="240" w:lineRule="auto"/>
              <w:rPr>
                <w:rFonts w:ascii="David" w:hAnsi="David"/>
              </w:rPr>
            </w:pPr>
            <w:r w:rsidRPr="00504BAF">
              <w:rPr>
                <w:rFonts w:ascii="David" w:hAnsi="David"/>
                <w:rtl/>
              </w:rPr>
              <w:t>בסעיף 4ג(א) לחוק, במקום "206.5%" יבוא "209.3%".</w:t>
            </w:r>
          </w:p>
        </w:tc>
      </w:tr>
      <w:tr w:rsidR="00D81E97" w:rsidRPr="00504BAF" w:rsidTr="00AC44F1">
        <w:tc>
          <w:tcPr>
            <w:tcW w:w="1211" w:type="dxa"/>
            <w:hideMark/>
          </w:tcPr>
          <w:p w:rsidR="00D81E97" w:rsidRPr="00504BAF" w:rsidRDefault="00D81E97" w:rsidP="00AC44F1">
            <w:pPr>
              <w:pStyle w:val="aff0"/>
              <w:rPr>
                <w:rFonts w:ascii="David" w:hAnsi="David" w:cs="David"/>
                <w:sz w:val="24"/>
                <w:szCs w:val="24"/>
                <w:highlight w:val="magenta"/>
              </w:rPr>
            </w:pPr>
            <w:r w:rsidRPr="00504BAF">
              <w:rPr>
                <w:rFonts w:ascii="David" w:hAnsi="David" w:cs="David"/>
                <w:sz w:val="24"/>
                <w:szCs w:val="24"/>
                <w:rtl/>
              </w:rPr>
              <w:t>תגמול לנכה זכאי לתגמול לפי הכנסה</w:t>
            </w:r>
          </w:p>
        </w:tc>
        <w:tc>
          <w:tcPr>
            <w:tcW w:w="729" w:type="dxa"/>
          </w:tcPr>
          <w:p w:rsidR="00D81E97" w:rsidRPr="00504BAF" w:rsidRDefault="00F626AA" w:rsidP="00F626AA">
            <w:pPr>
              <w:autoSpaceDN w:val="0"/>
              <w:spacing w:after="120" w:line="240" w:lineRule="auto"/>
              <w:ind w:left="180" w:right="397" w:firstLine="0"/>
              <w:jc w:val="left"/>
              <w:rPr>
                <w:rFonts w:ascii="David" w:hAnsi="David"/>
              </w:rPr>
            </w:pPr>
            <w:r>
              <w:rPr>
                <w:rFonts w:ascii="David" w:hAnsi="David" w:hint="cs"/>
                <w:rtl/>
              </w:rPr>
              <w:t>5.</w:t>
            </w:r>
          </w:p>
        </w:tc>
        <w:tc>
          <w:tcPr>
            <w:tcW w:w="6784" w:type="dxa"/>
            <w:hideMark/>
          </w:tcPr>
          <w:p w:rsidR="00D81E97" w:rsidRPr="00504BAF" w:rsidRDefault="00D81E97" w:rsidP="00AC44F1">
            <w:pPr>
              <w:spacing w:after="120" w:line="240" w:lineRule="auto"/>
              <w:rPr>
                <w:rFonts w:ascii="David" w:hAnsi="David"/>
                <w:rtl/>
              </w:rPr>
            </w:pPr>
            <w:r w:rsidRPr="00504BAF">
              <w:rPr>
                <w:rFonts w:ascii="David" w:hAnsi="David"/>
                <w:rtl/>
              </w:rPr>
              <w:t xml:space="preserve">בסעיף 4ד(א) לחוק – </w:t>
            </w:r>
          </w:p>
          <w:p w:rsidR="00D81E97" w:rsidRPr="00504BAF" w:rsidRDefault="00D81E97" w:rsidP="00AC44F1">
            <w:pPr>
              <w:spacing w:after="120" w:line="240" w:lineRule="auto"/>
              <w:rPr>
                <w:rFonts w:ascii="David" w:hAnsi="David"/>
                <w:rtl/>
              </w:rPr>
            </w:pPr>
            <w:r w:rsidRPr="00504BAF">
              <w:rPr>
                <w:rFonts w:ascii="David" w:hAnsi="David"/>
                <w:rtl/>
              </w:rPr>
              <w:tab/>
              <w:t>(א)</w:t>
            </w:r>
            <w:r w:rsidRPr="00504BAF">
              <w:rPr>
                <w:rFonts w:ascii="David" w:hAnsi="David"/>
                <w:rtl/>
              </w:rPr>
              <w:tab/>
              <w:t xml:space="preserve">בפסקה (1), במקום "151.6%" יבוא "153.7%"; </w:t>
            </w:r>
          </w:p>
          <w:p w:rsidR="00D81E97" w:rsidRPr="00504BAF" w:rsidRDefault="00D81E97" w:rsidP="00AC44F1">
            <w:pPr>
              <w:spacing w:after="120" w:line="240" w:lineRule="auto"/>
              <w:rPr>
                <w:rFonts w:ascii="David" w:hAnsi="David"/>
                <w:rtl/>
              </w:rPr>
            </w:pPr>
            <w:r w:rsidRPr="00504BAF">
              <w:rPr>
                <w:rFonts w:ascii="David" w:hAnsi="David"/>
                <w:rtl/>
              </w:rPr>
              <w:tab/>
              <w:t>(ב)</w:t>
            </w:r>
            <w:r w:rsidRPr="00504BAF">
              <w:rPr>
                <w:rFonts w:ascii="David" w:hAnsi="David"/>
                <w:rtl/>
              </w:rPr>
              <w:tab/>
              <w:t xml:space="preserve">בפסקה (2), במקום "155.4%" יבוא "157.5%"; </w:t>
            </w:r>
          </w:p>
          <w:p w:rsidR="00D81E97" w:rsidRPr="00504BAF" w:rsidRDefault="00D81E97" w:rsidP="00AC44F1">
            <w:pPr>
              <w:spacing w:after="120" w:line="240" w:lineRule="auto"/>
              <w:rPr>
                <w:rFonts w:ascii="David" w:hAnsi="David"/>
              </w:rPr>
            </w:pPr>
            <w:r w:rsidRPr="00504BAF">
              <w:rPr>
                <w:rFonts w:ascii="David" w:hAnsi="David"/>
                <w:rtl/>
              </w:rPr>
              <w:tab/>
              <w:t>(ג)</w:t>
            </w:r>
            <w:r w:rsidRPr="00504BAF">
              <w:rPr>
                <w:rFonts w:ascii="David" w:hAnsi="David"/>
                <w:rtl/>
              </w:rPr>
              <w:tab/>
              <w:t>בפסקה (3), במקום "169.6%" יבוא "171.9%".</w:t>
            </w:r>
          </w:p>
        </w:tc>
      </w:tr>
      <w:tr w:rsidR="00D81E97" w:rsidRPr="00504BAF" w:rsidTr="00AC44F1">
        <w:tc>
          <w:tcPr>
            <w:tcW w:w="1211" w:type="dxa"/>
            <w:hideMark/>
          </w:tcPr>
          <w:p w:rsidR="00D81E97" w:rsidRPr="00504BAF" w:rsidRDefault="00D81E97" w:rsidP="00AC44F1">
            <w:pPr>
              <w:pStyle w:val="aff0"/>
              <w:rPr>
                <w:rFonts w:ascii="David" w:hAnsi="David" w:cs="David"/>
                <w:sz w:val="24"/>
                <w:szCs w:val="24"/>
              </w:rPr>
            </w:pPr>
            <w:r w:rsidRPr="00504BAF">
              <w:rPr>
                <w:rFonts w:ascii="David" w:hAnsi="David" w:cs="David"/>
                <w:sz w:val="24"/>
                <w:szCs w:val="24"/>
                <w:rtl/>
              </w:rPr>
              <w:t>תגמולים  אחרי פטירתו של נכה</w:t>
            </w:r>
          </w:p>
        </w:tc>
        <w:tc>
          <w:tcPr>
            <w:tcW w:w="729" w:type="dxa"/>
          </w:tcPr>
          <w:p w:rsidR="00D81E97" w:rsidRPr="00504BAF" w:rsidRDefault="00F626AA" w:rsidP="00F626AA">
            <w:pPr>
              <w:autoSpaceDN w:val="0"/>
              <w:spacing w:after="120" w:line="240" w:lineRule="auto"/>
              <w:ind w:left="180" w:right="397" w:firstLine="0"/>
              <w:jc w:val="left"/>
              <w:rPr>
                <w:rFonts w:ascii="David" w:hAnsi="David"/>
              </w:rPr>
            </w:pPr>
            <w:r>
              <w:rPr>
                <w:rFonts w:ascii="David" w:hAnsi="David" w:hint="cs"/>
                <w:rtl/>
              </w:rPr>
              <w:t>6.</w:t>
            </w:r>
          </w:p>
        </w:tc>
        <w:tc>
          <w:tcPr>
            <w:tcW w:w="6784" w:type="dxa"/>
            <w:hideMark/>
          </w:tcPr>
          <w:p w:rsidR="00D81E97" w:rsidRPr="00504BAF" w:rsidRDefault="00D81E97" w:rsidP="00AC44F1">
            <w:pPr>
              <w:spacing w:after="120" w:line="240" w:lineRule="auto"/>
              <w:rPr>
                <w:rFonts w:ascii="David" w:hAnsi="David"/>
              </w:rPr>
            </w:pPr>
            <w:r w:rsidRPr="00504BAF">
              <w:rPr>
                <w:rFonts w:ascii="David" w:hAnsi="David"/>
                <w:rtl/>
              </w:rPr>
              <w:t>בסעיף 13א(ב) לחוק, במקום "147.1%" יבוא "149.1%".</w:t>
            </w:r>
          </w:p>
        </w:tc>
      </w:tr>
      <w:tr w:rsidR="00D81E97" w:rsidRPr="00504BAF" w:rsidTr="00AC44F1">
        <w:trPr>
          <w:cantSplit/>
        </w:trPr>
        <w:tc>
          <w:tcPr>
            <w:tcW w:w="1211" w:type="dxa"/>
          </w:tcPr>
          <w:p w:rsidR="00D81E97" w:rsidRPr="00504BAF" w:rsidRDefault="00D81E97" w:rsidP="00AC44F1">
            <w:pPr>
              <w:pStyle w:val="aff0"/>
              <w:numPr>
                <w:ilvl w:val="12"/>
                <w:numId w:val="0"/>
              </w:numPr>
              <w:ind w:left="45"/>
              <w:rPr>
                <w:rFonts w:ascii="David" w:hAnsi="David" w:cs="David"/>
                <w:sz w:val="24"/>
                <w:szCs w:val="24"/>
              </w:rPr>
            </w:pPr>
            <w:r w:rsidRPr="00504BAF">
              <w:rPr>
                <w:rFonts w:ascii="David" w:hAnsi="David" w:cs="David"/>
                <w:sz w:val="24"/>
                <w:szCs w:val="24"/>
                <w:rtl/>
              </w:rPr>
              <w:t>תגמולים  אחרי פטירתו של נכה זכאי לתגמול לפי הכנסה</w:t>
            </w:r>
          </w:p>
        </w:tc>
        <w:tc>
          <w:tcPr>
            <w:tcW w:w="729" w:type="dxa"/>
          </w:tcPr>
          <w:p w:rsidR="00D81E97" w:rsidRPr="00504BAF" w:rsidRDefault="00F626AA" w:rsidP="00F626AA">
            <w:pPr>
              <w:overflowPunct w:val="0"/>
              <w:autoSpaceDE w:val="0"/>
              <w:autoSpaceDN w:val="0"/>
              <w:adjustRightInd w:val="0"/>
              <w:spacing w:after="120" w:line="240" w:lineRule="auto"/>
              <w:ind w:left="180" w:firstLine="0"/>
              <w:jc w:val="left"/>
              <w:textAlignment w:val="baseline"/>
              <w:rPr>
                <w:rFonts w:ascii="David" w:hAnsi="David"/>
              </w:rPr>
            </w:pPr>
            <w:r>
              <w:rPr>
                <w:rFonts w:ascii="David" w:hAnsi="David" w:hint="cs"/>
                <w:rtl/>
              </w:rPr>
              <w:t>7.</w:t>
            </w:r>
          </w:p>
        </w:tc>
        <w:tc>
          <w:tcPr>
            <w:tcW w:w="6784" w:type="dxa"/>
          </w:tcPr>
          <w:p w:rsidR="00D81E97" w:rsidRPr="00504BAF" w:rsidRDefault="00D81E97" w:rsidP="00AC44F1">
            <w:pPr>
              <w:spacing w:after="120" w:line="240" w:lineRule="auto"/>
              <w:rPr>
                <w:rFonts w:ascii="David" w:hAnsi="David"/>
              </w:rPr>
            </w:pPr>
            <w:r w:rsidRPr="00504BAF">
              <w:rPr>
                <w:rFonts w:ascii="David" w:hAnsi="David"/>
                <w:rtl/>
              </w:rPr>
              <w:t xml:space="preserve">בסעיף 13א(ב1) לחוק – </w:t>
            </w:r>
          </w:p>
          <w:p w:rsidR="00D81E97" w:rsidRPr="00504BAF" w:rsidRDefault="00D81E97" w:rsidP="00AC44F1">
            <w:pPr>
              <w:spacing w:after="120" w:line="240" w:lineRule="auto"/>
              <w:rPr>
                <w:rFonts w:ascii="David" w:hAnsi="David"/>
                <w:rtl/>
              </w:rPr>
            </w:pPr>
          </w:p>
        </w:tc>
      </w:tr>
      <w:tr w:rsidR="00D81E97" w:rsidRPr="00504BAF" w:rsidTr="00AC44F1">
        <w:trPr>
          <w:cantSplit/>
        </w:trPr>
        <w:tc>
          <w:tcPr>
            <w:tcW w:w="1211" w:type="dxa"/>
          </w:tcPr>
          <w:p w:rsidR="00D81E97" w:rsidRPr="00504BAF" w:rsidRDefault="00D81E97" w:rsidP="00AC44F1">
            <w:pPr>
              <w:pStyle w:val="aff0"/>
              <w:numPr>
                <w:ilvl w:val="12"/>
                <w:numId w:val="0"/>
              </w:numPr>
              <w:ind w:left="360"/>
              <w:rPr>
                <w:rFonts w:ascii="David" w:hAnsi="David" w:cs="David"/>
                <w:sz w:val="24"/>
                <w:szCs w:val="24"/>
              </w:rPr>
            </w:pPr>
          </w:p>
        </w:tc>
        <w:tc>
          <w:tcPr>
            <w:tcW w:w="729" w:type="dxa"/>
          </w:tcPr>
          <w:p w:rsidR="00D81E97" w:rsidRPr="00504BAF" w:rsidRDefault="00D81E97" w:rsidP="00AC44F1">
            <w:pPr>
              <w:numPr>
                <w:ilvl w:val="12"/>
                <w:numId w:val="0"/>
              </w:numPr>
              <w:spacing w:after="120" w:line="240" w:lineRule="auto"/>
              <w:ind w:left="360"/>
              <w:rPr>
                <w:rFonts w:ascii="David" w:hAnsi="David"/>
              </w:rPr>
            </w:pPr>
          </w:p>
        </w:tc>
        <w:tc>
          <w:tcPr>
            <w:tcW w:w="6784" w:type="dxa"/>
          </w:tcPr>
          <w:p w:rsidR="00D81E97" w:rsidRPr="00504BAF" w:rsidRDefault="00D81E97" w:rsidP="00AC44F1">
            <w:pPr>
              <w:spacing w:after="120" w:line="240" w:lineRule="auto"/>
              <w:rPr>
                <w:rFonts w:ascii="David" w:hAnsi="David"/>
                <w:rtl/>
              </w:rPr>
            </w:pPr>
            <w:r w:rsidRPr="00504BAF">
              <w:rPr>
                <w:rFonts w:ascii="David" w:hAnsi="David"/>
                <w:rtl/>
              </w:rPr>
              <w:tab/>
              <w:t>(א)</w:t>
            </w:r>
            <w:r w:rsidRPr="00504BAF">
              <w:rPr>
                <w:rFonts w:ascii="David" w:hAnsi="David"/>
                <w:rtl/>
              </w:rPr>
              <w:tab/>
              <w:t xml:space="preserve">בפסקה (1), במקום "129.1%" יבוא "130.9%"; </w:t>
            </w:r>
          </w:p>
        </w:tc>
      </w:tr>
      <w:tr w:rsidR="00D81E97" w:rsidRPr="00504BAF" w:rsidTr="00AC44F1">
        <w:trPr>
          <w:cantSplit/>
        </w:trPr>
        <w:tc>
          <w:tcPr>
            <w:tcW w:w="1211" w:type="dxa"/>
          </w:tcPr>
          <w:p w:rsidR="00D81E97" w:rsidRPr="00504BAF" w:rsidRDefault="00D81E97" w:rsidP="00AC44F1">
            <w:pPr>
              <w:pStyle w:val="aff0"/>
              <w:numPr>
                <w:ilvl w:val="12"/>
                <w:numId w:val="0"/>
              </w:numPr>
              <w:ind w:left="360"/>
              <w:rPr>
                <w:rFonts w:ascii="David" w:hAnsi="David" w:cs="David"/>
                <w:sz w:val="24"/>
                <w:szCs w:val="24"/>
              </w:rPr>
            </w:pPr>
          </w:p>
        </w:tc>
        <w:tc>
          <w:tcPr>
            <w:tcW w:w="729" w:type="dxa"/>
          </w:tcPr>
          <w:p w:rsidR="00D81E97" w:rsidRPr="00504BAF" w:rsidRDefault="00D81E97" w:rsidP="00AC44F1">
            <w:pPr>
              <w:numPr>
                <w:ilvl w:val="12"/>
                <w:numId w:val="0"/>
              </w:numPr>
              <w:spacing w:after="120" w:line="240" w:lineRule="auto"/>
              <w:ind w:left="360"/>
              <w:rPr>
                <w:rFonts w:ascii="David" w:hAnsi="David"/>
              </w:rPr>
            </w:pPr>
          </w:p>
        </w:tc>
        <w:tc>
          <w:tcPr>
            <w:tcW w:w="6784" w:type="dxa"/>
          </w:tcPr>
          <w:p w:rsidR="00D81E97" w:rsidRPr="00504BAF" w:rsidRDefault="00D81E97" w:rsidP="00AC44F1">
            <w:pPr>
              <w:spacing w:after="120" w:line="240" w:lineRule="auto"/>
              <w:rPr>
                <w:rFonts w:ascii="David" w:hAnsi="David"/>
                <w:rtl/>
              </w:rPr>
            </w:pPr>
            <w:r w:rsidRPr="00504BAF">
              <w:rPr>
                <w:rFonts w:ascii="David" w:hAnsi="David"/>
                <w:rtl/>
              </w:rPr>
              <w:t xml:space="preserve"> </w:t>
            </w:r>
            <w:r w:rsidRPr="00504BAF">
              <w:rPr>
                <w:rFonts w:ascii="David" w:hAnsi="David"/>
                <w:rtl/>
              </w:rPr>
              <w:tab/>
              <w:t>(ב)</w:t>
            </w:r>
            <w:r w:rsidRPr="00504BAF">
              <w:rPr>
                <w:rFonts w:ascii="David" w:hAnsi="David"/>
                <w:rtl/>
              </w:rPr>
              <w:tab/>
              <w:t>בפסקה (2), במקום "133%" יבוא "134.8%";</w:t>
            </w:r>
          </w:p>
        </w:tc>
      </w:tr>
      <w:tr w:rsidR="00D81E97" w:rsidRPr="00504BAF" w:rsidTr="00AC44F1">
        <w:trPr>
          <w:cantSplit/>
        </w:trPr>
        <w:tc>
          <w:tcPr>
            <w:tcW w:w="1211" w:type="dxa"/>
          </w:tcPr>
          <w:p w:rsidR="00D81E97" w:rsidRPr="00504BAF" w:rsidRDefault="00D81E97" w:rsidP="00AC44F1">
            <w:pPr>
              <w:pStyle w:val="aff0"/>
              <w:numPr>
                <w:ilvl w:val="12"/>
                <w:numId w:val="0"/>
              </w:numPr>
              <w:ind w:left="360"/>
              <w:rPr>
                <w:rFonts w:ascii="David" w:hAnsi="David" w:cs="David"/>
                <w:sz w:val="24"/>
                <w:szCs w:val="24"/>
              </w:rPr>
            </w:pPr>
          </w:p>
        </w:tc>
        <w:tc>
          <w:tcPr>
            <w:tcW w:w="729" w:type="dxa"/>
          </w:tcPr>
          <w:p w:rsidR="00D81E97" w:rsidRPr="00504BAF" w:rsidRDefault="00D81E97" w:rsidP="00AC44F1">
            <w:pPr>
              <w:numPr>
                <w:ilvl w:val="12"/>
                <w:numId w:val="0"/>
              </w:numPr>
              <w:spacing w:after="120" w:line="240" w:lineRule="auto"/>
              <w:ind w:left="360"/>
              <w:rPr>
                <w:rFonts w:ascii="David" w:hAnsi="David"/>
              </w:rPr>
            </w:pPr>
          </w:p>
        </w:tc>
        <w:tc>
          <w:tcPr>
            <w:tcW w:w="6784" w:type="dxa"/>
          </w:tcPr>
          <w:p w:rsidR="00D81E97" w:rsidRPr="00504BAF" w:rsidRDefault="00D81E97" w:rsidP="00AC44F1">
            <w:pPr>
              <w:spacing w:after="120" w:line="240" w:lineRule="auto"/>
              <w:rPr>
                <w:rFonts w:ascii="David" w:hAnsi="David"/>
                <w:rtl/>
              </w:rPr>
            </w:pPr>
            <w:r w:rsidRPr="00504BAF">
              <w:rPr>
                <w:rFonts w:ascii="David" w:hAnsi="David"/>
                <w:rtl/>
              </w:rPr>
              <w:tab/>
              <w:t>(ג)</w:t>
            </w:r>
            <w:r w:rsidRPr="00504BAF">
              <w:rPr>
                <w:rFonts w:ascii="David" w:hAnsi="David"/>
                <w:rtl/>
              </w:rPr>
              <w:tab/>
              <w:t>בפסקה (3), במקום "147.1%" יבוא "149.1%".</w:t>
            </w:r>
          </w:p>
        </w:tc>
      </w:tr>
      <w:tr w:rsidR="00D81E97" w:rsidRPr="00504BAF" w:rsidTr="00AC44F1">
        <w:trPr>
          <w:cantSplit/>
        </w:trPr>
        <w:tc>
          <w:tcPr>
            <w:tcW w:w="1211" w:type="dxa"/>
            <w:hideMark/>
          </w:tcPr>
          <w:p w:rsidR="00D81E97" w:rsidRPr="00504BAF" w:rsidRDefault="00D81E97" w:rsidP="00AC44F1">
            <w:pPr>
              <w:pStyle w:val="aff0"/>
              <w:rPr>
                <w:rFonts w:ascii="David" w:hAnsi="David" w:cs="David"/>
                <w:sz w:val="24"/>
                <w:szCs w:val="24"/>
              </w:rPr>
            </w:pPr>
            <w:r w:rsidRPr="00504BAF">
              <w:rPr>
                <w:rFonts w:ascii="David" w:hAnsi="David" w:cs="David"/>
                <w:sz w:val="24"/>
                <w:szCs w:val="24"/>
                <w:rtl/>
              </w:rPr>
              <w:t>תחילה</w:t>
            </w:r>
          </w:p>
        </w:tc>
        <w:tc>
          <w:tcPr>
            <w:tcW w:w="729" w:type="dxa"/>
          </w:tcPr>
          <w:p w:rsidR="00D81E97" w:rsidRPr="00504BAF" w:rsidRDefault="00D81E97" w:rsidP="00D81E97">
            <w:pPr>
              <w:numPr>
                <w:ilvl w:val="0"/>
                <w:numId w:val="6"/>
              </w:numPr>
              <w:autoSpaceDN w:val="0"/>
              <w:spacing w:after="120" w:line="240" w:lineRule="auto"/>
              <w:ind w:right="397"/>
              <w:jc w:val="left"/>
              <w:rPr>
                <w:rFonts w:ascii="David" w:hAnsi="David"/>
              </w:rPr>
            </w:pPr>
          </w:p>
        </w:tc>
        <w:tc>
          <w:tcPr>
            <w:tcW w:w="6784" w:type="dxa"/>
            <w:hideMark/>
          </w:tcPr>
          <w:p w:rsidR="00D81E97" w:rsidRPr="00504BAF" w:rsidRDefault="00D81E97" w:rsidP="00AC44F1">
            <w:pPr>
              <w:spacing w:after="120" w:line="240" w:lineRule="auto"/>
              <w:rPr>
                <w:rFonts w:ascii="David" w:hAnsi="David"/>
              </w:rPr>
            </w:pPr>
            <w:r w:rsidRPr="00504BAF">
              <w:rPr>
                <w:rFonts w:ascii="David" w:hAnsi="David"/>
                <w:rtl/>
              </w:rPr>
              <w:t xml:space="preserve">תחילתו של צו זה ביום ט"ז בניסן </w:t>
            </w:r>
            <w:proofErr w:type="spellStart"/>
            <w:r w:rsidRPr="00504BAF">
              <w:rPr>
                <w:rFonts w:ascii="David" w:hAnsi="David"/>
                <w:rtl/>
              </w:rPr>
              <w:t>התשע"ח</w:t>
            </w:r>
            <w:proofErr w:type="spellEnd"/>
            <w:r w:rsidRPr="00504BAF">
              <w:rPr>
                <w:rFonts w:ascii="David" w:hAnsi="David"/>
                <w:rtl/>
              </w:rPr>
              <w:t xml:space="preserve">  (1 באפריל 2018).</w:t>
            </w:r>
            <w:r w:rsidR="00F626AA">
              <w:rPr>
                <w:rFonts w:ascii="David" w:hAnsi="David" w:hint="cs"/>
                <w:rtl/>
              </w:rPr>
              <w:t>"</w:t>
            </w:r>
          </w:p>
        </w:tc>
      </w:tr>
    </w:tbl>
    <w:p w:rsidR="00771318" w:rsidRPr="00D81E97" w:rsidRDefault="00771318" w:rsidP="00BD08E1">
      <w:pPr>
        <w:rPr>
          <w:rtl/>
          <w:lang w:eastAsia="he-IL"/>
        </w:rPr>
      </w:pPr>
    </w:p>
    <w:p w:rsidR="00ED162C" w:rsidRDefault="00ED162C" w:rsidP="009D3394">
      <w:pPr>
        <w:pStyle w:val="af6"/>
        <w:rPr>
          <w:rStyle w:val="TagStyle"/>
          <w:vanish w:val="0"/>
          <w:rtl/>
        </w:rPr>
      </w:pPr>
      <w:bookmarkStart w:id="1084" w:name="ET_yor_4762_188"/>
    </w:p>
    <w:p w:rsidR="00F626AA" w:rsidRDefault="00F626AA" w:rsidP="009D3394">
      <w:pPr>
        <w:pStyle w:val="af6"/>
        <w:rPr>
          <w:rtl/>
        </w:rPr>
      </w:pPr>
      <w:r w:rsidRPr="009D3394">
        <w:rPr>
          <w:rStyle w:val="TagStyle"/>
          <w:rtl/>
        </w:rPr>
        <w:t xml:space="preserve"> &lt;&lt; יור &gt;&gt;</w:t>
      </w:r>
      <w:r w:rsidRPr="00F626AA">
        <w:rPr>
          <w:rStyle w:val="TagStyle"/>
          <w:rtl/>
        </w:rPr>
        <w:t xml:space="preserve"> </w:t>
      </w:r>
      <w:r>
        <w:rPr>
          <w:rtl/>
        </w:rPr>
        <w:t>היו"ר משה גפני:</w:t>
      </w:r>
      <w:r w:rsidRPr="00F626AA">
        <w:rPr>
          <w:rStyle w:val="TagStyle"/>
          <w:rtl/>
        </w:rPr>
        <w:t xml:space="preserve"> </w:t>
      </w:r>
      <w:r w:rsidRPr="009D3394">
        <w:rPr>
          <w:rStyle w:val="TagStyle"/>
          <w:rtl/>
        </w:rPr>
        <w:t>&lt;&lt; יור &gt;&gt;</w:t>
      </w:r>
      <w:r>
        <w:rPr>
          <w:rtl/>
        </w:rPr>
        <w:t xml:space="preserve"> </w:t>
      </w:r>
      <w:bookmarkEnd w:id="1084"/>
    </w:p>
    <w:p w:rsidR="00F626AA" w:rsidRDefault="00F626AA" w:rsidP="00F626AA">
      <w:pPr>
        <w:rPr>
          <w:rtl/>
          <w:lang w:eastAsia="he-IL"/>
        </w:rPr>
      </w:pPr>
    </w:p>
    <w:p w:rsidR="00F626AA" w:rsidRDefault="0024583F" w:rsidP="00F626AA">
      <w:pPr>
        <w:rPr>
          <w:rtl/>
          <w:lang w:eastAsia="he-IL"/>
        </w:rPr>
      </w:pPr>
      <w:r>
        <w:rPr>
          <w:rFonts w:hint="cs"/>
          <w:rtl/>
          <w:lang w:eastAsia="he-IL"/>
        </w:rPr>
        <w:t>מי בעד אישור צו נכי המלחמה בנאצים (שינוי שיעור התגמולים), התשע"ט-2019? מי נגד? מי נמנע?</w:t>
      </w:r>
    </w:p>
    <w:p w:rsidR="0024583F" w:rsidRDefault="0024583F" w:rsidP="00F626AA">
      <w:pPr>
        <w:rPr>
          <w:rtl/>
          <w:lang w:eastAsia="he-IL"/>
        </w:rPr>
      </w:pPr>
    </w:p>
    <w:p w:rsidR="0024583F" w:rsidRDefault="0024583F" w:rsidP="0024583F">
      <w:pPr>
        <w:pStyle w:val="af1"/>
        <w:keepNext/>
        <w:rPr>
          <w:rtl/>
          <w:lang w:eastAsia="he-IL"/>
        </w:rPr>
      </w:pPr>
      <w:r>
        <w:rPr>
          <w:rtl/>
          <w:lang w:eastAsia="he-IL"/>
        </w:rPr>
        <w:t>הצבעה</w:t>
      </w:r>
    </w:p>
    <w:p w:rsidR="0024583F" w:rsidRDefault="0024583F" w:rsidP="0024583F">
      <w:pPr>
        <w:pStyle w:val="--"/>
        <w:keepNext/>
        <w:rPr>
          <w:rtl/>
          <w:lang w:eastAsia="he-IL"/>
        </w:rPr>
      </w:pPr>
    </w:p>
    <w:p w:rsidR="0024583F" w:rsidRDefault="0024583F" w:rsidP="0024583F">
      <w:pPr>
        <w:pStyle w:val="--"/>
        <w:keepNext/>
        <w:rPr>
          <w:rtl/>
          <w:lang w:eastAsia="he-IL"/>
        </w:rPr>
      </w:pPr>
      <w:r>
        <w:rPr>
          <w:rtl/>
          <w:lang w:eastAsia="he-IL"/>
        </w:rPr>
        <w:t xml:space="preserve">בעד – </w:t>
      </w:r>
      <w:r>
        <w:rPr>
          <w:rFonts w:hint="cs"/>
          <w:rtl/>
          <w:lang w:eastAsia="he-IL"/>
        </w:rPr>
        <w:t>2</w:t>
      </w:r>
    </w:p>
    <w:p w:rsidR="0024583F" w:rsidRDefault="0024583F" w:rsidP="0024583F">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24583F" w:rsidRDefault="0024583F" w:rsidP="0024583F">
      <w:pPr>
        <w:pStyle w:val="--"/>
        <w:keepNext/>
        <w:rPr>
          <w:rtl/>
          <w:lang w:eastAsia="he-IL"/>
        </w:rPr>
      </w:pPr>
      <w:r>
        <w:rPr>
          <w:rtl/>
          <w:lang w:eastAsia="he-IL"/>
        </w:rPr>
        <w:t xml:space="preserve">נמנעים – </w:t>
      </w:r>
      <w:r>
        <w:rPr>
          <w:rFonts w:hint="cs"/>
          <w:rtl/>
          <w:lang w:eastAsia="he-IL"/>
        </w:rPr>
        <w:t>אין</w:t>
      </w:r>
    </w:p>
    <w:p w:rsidR="0024583F" w:rsidRDefault="0024583F" w:rsidP="0024583F">
      <w:pPr>
        <w:pStyle w:val="af2"/>
        <w:rPr>
          <w:rtl/>
          <w:lang w:eastAsia="he-IL"/>
        </w:rPr>
      </w:pPr>
      <w:r>
        <w:rPr>
          <w:rFonts w:hint="cs"/>
          <w:rtl/>
          <w:lang w:eastAsia="he-IL"/>
        </w:rPr>
        <w:t>צו נכי המלחמה בנאצים (שינוי שיעור התגמולים), התשע"ט-2018, נתקבל.</w:t>
      </w:r>
    </w:p>
    <w:p w:rsidR="0024583F" w:rsidRDefault="0024583F" w:rsidP="0024583F">
      <w:pPr>
        <w:rPr>
          <w:rtl/>
          <w:lang w:eastAsia="he-IL"/>
        </w:rPr>
      </w:pPr>
    </w:p>
    <w:p w:rsidR="0024583F" w:rsidRDefault="0024583F" w:rsidP="009D3394">
      <w:pPr>
        <w:pStyle w:val="af6"/>
        <w:rPr>
          <w:rtl/>
        </w:rPr>
      </w:pPr>
      <w:bookmarkStart w:id="1085" w:name="ET_yor_4762_189"/>
      <w:r w:rsidRPr="009D3394">
        <w:rPr>
          <w:rStyle w:val="TagStyle"/>
          <w:rtl/>
        </w:rPr>
        <w:t xml:space="preserve"> &lt;&lt; יור &gt;&gt;</w:t>
      </w:r>
      <w:r w:rsidRPr="0024583F">
        <w:rPr>
          <w:rStyle w:val="TagStyle"/>
          <w:rtl/>
        </w:rPr>
        <w:t xml:space="preserve"> </w:t>
      </w:r>
      <w:r>
        <w:rPr>
          <w:rtl/>
        </w:rPr>
        <w:t>היו"ר משה גפני:</w:t>
      </w:r>
      <w:r w:rsidRPr="0024583F">
        <w:rPr>
          <w:rStyle w:val="TagStyle"/>
          <w:rtl/>
        </w:rPr>
        <w:t xml:space="preserve"> </w:t>
      </w:r>
      <w:r w:rsidRPr="009D3394">
        <w:rPr>
          <w:rStyle w:val="TagStyle"/>
          <w:rtl/>
        </w:rPr>
        <w:t>&lt;&lt; יור &gt;&gt;</w:t>
      </w:r>
      <w:r>
        <w:rPr>
          <w:rtl/>
        </w:rPr>
        <w:t xml:space="preserve"> </w:t>
      </w:r>
      <w:bookmarkEnd w:id="1085"/>
    </w:p>
    <w:p w:rsidR="0024583F" w:rsidRDefault="0024583F" w:rsidP="0024583F">
      <w:pPr>
        <w:pStyle w:val="KeepWithNext"/>
        <w:rPr>
          <w:rtl/>
        </w:rPr>
      </w:pPr>
    </w:p>
    <w:p w:rsidR="00AC44F1" w:rsidRDefault="00AC44F1" w:rsidP="0024583F">
      <w:pPr>
        <w:rPr>
          <w:rtl/>
        </w:rPr>
      </w:pPr>
      <w:r>
        <w:rPr>
          <w:rFonts w:hint="cs"/>
          <w:rtl/>
        </w:rPr>
        <w:t>הצו אושר פה אחד. הלאה.</w:t>
      </w:r>
    </w:p>
    <w:p w:rsidR="00AC44F1" w:rsidRDefault="00AC44F1" w:rsidP="0024583F">
      <w:pPr>
        <w:rPr>
          <w:rtl/>
        </w:rPr>
      </w:pPr>
    </w:p>
    <w:p w:rsidR="00AC44F1" w:rsidRDefault="00AC44F1" w:rsidP="009D3394">
      <w:pPr>
        <w:pStyle w:val="af9"/>
        <w:rPr>
          <w:rtl/>
        </w:rPr>
      </w:pPr>
      <w:bookmarkStart w:id="1086" w:name="ET_guest_721844_190"/>
      <w:r w:rsidRPr="009D3394">
        <w:rPr>
          <w:rStyle w:val="TagStyle"/>
          <w:rtl/>
        </w:rPr>
        <w:t xml:space="preserve"> &lt;&lt; אורח &gt;&gt;</w:t>
      </w:r>
      <w:r w:rsidRPr="00AC44F1">
        <w:rPr>
          <w:rStyle w:val="TagStyle"/>
          <w:rtl/>
        </w:rPr>
        <w:t xml:space="preserve"> </w:t>
      </w:r>
      <w:r>
        <w:rPr>
          <w:rtl/>
        </w:rPr>
        <w:t>עמיחי פישמן:</w:t>
      </w:r>
      <w:r w:rsidRPr="00AC44F1">
        <w:rPr>
          <w:rStyle w:val="TagStyle"/>
          <w:rtl/>
        </w:rPr>
        <w:t xml:space="preserve"> </w:t>
      </w:r>
      <w:r w:rsidRPr="009D3394">
        <w:rPr>
          <w:rStyle w:val="TagStyle"/>
          <w:rtl/>
        </w:rPr>
        <w:t>&lt;&lt; אורח &gt;&gt;</w:t>
      </w:r>
      <w:r>
        <w:rPr>
          <w:rtl/>
        </w:rPr>
        <w:t xml:space="preserve"> </w:t>
      </w:r>
      <w:bookmarkEnd w:id="1086"/>
    </w:p>
    <w:p w:rsidR="00ED162C" w:rsidRPr="00ED162C" w:rsidRDefault="00ED162C" w:rsidP="00ED162C">
      <w:pPr>
        <w:rPr>
          <w:rtl/>
        </w:rPr>
      </w:pPr>
    </w:p>
    <w:p w:rsidR="00AC44F1" w:rsidRDefault="00AC44F1" w:rsidP="00AC44F1">
      <w:pPr>
        <w:pStyle w:val="KeepWithNext"/>
        <w:rPr>
          <w:rtl/>
        </w:rPr>
      </w:pPr>
    </w:p>
    <w:p w:rsidR="00AC44F1" w:rsidRPr="00C1225C" w:rsidRDefault="00AC44F1" w:rsidP="00AC44F1">
      <w:pPr>
        <w:pStyle w:val="4"/>
        <w:spacing w:line="240" w:lineRule="auto"/>
        <w:rPr>
          <w:rFonts w:ascii="David" w:hAnsi="David" w:cs="David"/>
          <w:sz w:val="24"/>
          <w:szCs w:val="24"/>
          <w:rtl/>
        </w:rPr>
      </w:pPr>
      <w:r>
        <w:rPr>
          <w:rFonts w:ascii="David" w:hAnsi="David" w:cs="David" w:hint="cs"/>
          <w:sz w:val="24"/>
          <w:szCs w:val="24"/>
          <w:rtl/>
        </w:rPr>
        <w:t>"</w:t>
      </w:r>
      <w:r w:rsidRPr="00C1225C">
        <w:rPr>
          <w:rFonts w:ascii="David" w:hAnsi="David" w:cs="David"/>
          <w:sz w:val="24"/>
          <w:szCs w:val="24"/>
          <w:rtl/>
        </w:rPr>
        <w:t>צו נכי רדיפות הנאצים (שינוי שיעור התגמולים) (הוראת שעה), התשע"ט-2019</w:t>
      </w:r>
    </w:p>
    <w:p w:rsidR="00AC44F1" w:rsidRPr="00C1225C" w:rsidRDefault="00AC44F1" w:rsidP="00AC44F1">
      <w:pPr>
        <w:spacing w:after="360" w:line="240" w:lineRule="auto"/>
        <w:rPr>
          <w:rFonts w:ascii="David" w:hAnsi="David"/>
          <w:rtl/>
        </w:rPr>
      </w:pPr>
      <w:r w:rsidRPr="00C1225C">
        <w:rPr>
          <w:rFonts w:ascii="David" w:hAnsi="David"/>
          <w:rtl/>
        </w:rPr>
        <w:t xml:space="preserve">בתוקף סמכותי לפי סעיף 4ה לחוק נכי רדיפות הנאצים, התשי"ז-1957 (להלן – </w:t>
      </w:r>
      <w:r w:rsidRPr="00C1225C">
        <w:rPr>
          <w:rFonts w:ascii="David" w:hAnsi="David"/>
          <w:b/>
          <w:bCs/>
          <w:rtl/>
        </w:rPr>
        <w:t>החוק</w:t>
      </w:r>
      <w:r w:rsidRPr="00C1225C">
        <w:rPr>
          <w:rFonts w:ascii="David" w:hAnsi="David"/>
          <w:rtl/>
        </w:rPr>
        <w:t>), ובאישור ועדת הכספים של הכנסת, אני מצווה לאמור:</w:t>
      </w:r>
    </w:p>
    <w:tbl>
      <w:tblPr>
        <w:bidiVisual/>
        <w:tblW w:w="0" w:type="auto"/>
        <w:tblLook w:val="04A0" w:firstRow="1" w:lastRow="0" w:firstColumn="1" w:lastColumn="0" w:noHBand="0" w:noVBand="1"/>
      </w:tblPr>
      <w:tblGrid>
        <w:gridCol w:w="1186"/>
        <w:gridCol w:w="886"/>
        <w:gridCol w:w="6564"/>
      </w:tblGrid>
      <w:tr w:rsidR="00AC44F1" w:rsidRPr="00C1225C" w:rsidTr="00AC44F1">
        <w:tc>
          <w:tcPr>
            <w:tcW w:w="1186" w:type="dxa"/>
            <w:hideMark/>
          </w:tcPr>
          <w:p w:rsidR="00AC44F1" w:rsidRPr="00C1225C" w:rsidRDefault="00AC44F1" w:rsidP="00AC44F1">
            <w:pPr>
              <w:pStyle w:val="aff0"/>
              <w:rPr>
                <w:rFonts w:ascii="David" w:hAnsi="David" w:cs="David"/>
                <w:sz w:val="24"/>
                <w:szCs w:val="24"/>
              </w:rPr>
            </w:pPr>
            <w:r w:rsidRPr="00C1225C">
              <w:rPr>
                <w:rFonts w:ascii="David" w:hAnsi="David" w:cs="David"/>
                <w:sz w:val="24"/>
                <w:szCs w:val="24"/>
                <w:rtl/>
              </w:rPr>
              <w:t>הוראת שעה</w:t>
            </w:r>
          </w:p>
        </w:tc>
        <w:tc>
          <w:tcPr>
            <w:tcW w:w="779" w:type="dxa"/>
            <w:hideMark/>
          </w:tcPr>
          <w:p w:rsidR="00AC44F1" w:rsidRPr="00C1225C" w:rsidRDefault="00AC44F1" w:rsidP="00AC44F1">
            <w:pPr>
              <w:spacing w:after="120" w:line="240" w:lineRule="auto"/>
              <w:ind w:right="397"/>
              <w:rPr>
                <w:rFonts w:ascii="David" w:hAnsi="David"/>
              </w:rPr>
            </w:pPr>
            <w:r w:rsidRPr="00C1225C">
              <w:rPr>
                <w:rFonts w:ascii="David" w:hAnsi="David"/>
                <w:rtl/>
              </w:rPr>
              <w:t>1</w:t>
            </w:r>
            <w:r>
              <w:rPr>
                <w:rFonts w:ascii="David" w:hAnsi="David" w:hint="cs"/>
                <w:rtl/>
              </w:rPr>
              <w:t>1.</w:t>
            </w:r>
          </w:p>
        </w:tc>
        <w:tc>
          <w:tcPr>
            <w:tcW w:w="6564" w:type="dxa"/>
            <w:hideMark/>
          </w:tcPr>
          <w:p w:rsidR="00AC44F1" w:rsidRPr="00C1225C" w:rsidRDefault="00AC44F1" w:rsidP="00AC44F1">
            <w:pPr>
              <w:spacing w:after="120" w:line="240" w:lineRule="auto"/>
              <w:rPr>
                <w:rFonts w:ascii="David" w:hAnsi="David"/>
                <w:rtl/>
              </w:rPr>
            </w:pPr>
            <w:r w:rsidRPr="00C1225C">
              <w:rPr>
                <w:rFonts w:ascii="David" w:hAnsi="David"/>
                <w:rtl/>
              </w:rPr>
              <w:t xml:space="preserve">בתקופה שמיום י"א בתשרי </w:t>
            </w:r>
            <w:proofErr w:type="spellStart"/>
            <w:r w:rsidRPr="00C1225C">
              <w:rPr>
                <w:rFonts w:ascii="David" w:hAnsi="David"/>
                <w:rtl/>
              </w:rPr>
              <w:t>התשע"ח</w:t>
            </w:r>
            <w:proofErr w:type="spellEnd"/>
            <w:r w:rsidRPr="00C1225C">
              <w:rPr>
                <w:rFonts w:ascii="David" w:hAnsi="David"/>
                <w:rtl/>
              </w:rPr>
              <w:t xml:space="preserve"> (1 באוקטובר 2017) עד יום ט"ו בניסן  </w:t>
            </w:r>
            <w:proofErr w:type="spellStart"/>
            <w:r w:rsidRPr="00C1225C">
              <w:rPr>
                <w:rFonts w:ascii="David" w:hAnsi="David"/>
                <w:rtl/>
              </w:rPr>
              <w:t>התשע"ח</w:t>
            </w:r>
            <w:proofErr w:type="spellEnd"/>
            <w:r w:rsidRPr="00C1225C">
              <w:rPr>
                <w:rFonts w:ascii="David" w:hAnsi="David"/>
                <w:rtl/>
              </w:rPr>
              <w:t xml:space="preserve"> (31 במארס 2018) יראו כאילו – </w:t>
            </w:r>
          </w:p>
          <w:p w:rsidR="00AC44F1" w:rsidRPr="00C1225C" w:rsidRDefault="00AC44F1" w:rsidP="00AC44F1">
            <w:pPr>
              <w:overflowPunct w:val="0"/>
              <w:autoSpaceDE w:val="0"/>
              <w:autoSpaceDN w:val="0"/>
              <w:adjustRightInd w:val="0"/>
              <w:spacing w:after="120" w:line="240" w:lineRule="auto"/>
              <w:ind w:left="360" w:firstLine="0"/>
              <w:textAlignment w:val="baseline"/>
              <w:rPr>
                <w:rFonts w:ascii="David" w:hAnsi="David"/>
              </w:rPr>
            </w:pPr>
            <w:r>
              <w:rPr>
                <w:rFonts w:ascii="David" w:hAnsi="David" w:hint="cs"/>
                <w:rtl/>
              </w:rPr>
              <w:t xml:space="preserve">(1) </w:t>
            </w:r>
            <w:r w:rsidRPr="00C1225C">
              <w:rPr>
                <w:rFonts w:ascii="David" w:hAnsi="David"/>
                <w:rtl/>
              </w:rPr>
              <w:t>בסעיף 1 לחוק, בהגדרת "השכר הקובע", במקום "200.5%" נאמר "201.4%";</w:t>
            </w:r>
          </w:p>
          <w:p w:rsidR="00AC44F1" w:rsidRPr="00C1225C" w:rsidRDefault="00AC44F1" w:rsidP="00AC44F1">
            <w:pPr>
              <w:overflowPunct w:val="0"/>
              <w:autoSpaceDE w:val="0"/>
              <w:autoSpaceDN w:val="0"/>
              <w:adjustRightInd w:val="0"/>
              <w:spacing w:after="120" w:line="240" w:lineRule="auto"/>
              <w:ind w:left="360" w:firstLine="0"/>
              <w:textAlignment w:val="baseline"/>
              <w:rPr>
                <w:rFonts w:ascii="David" w:hAnsi="David"/>
              </w:rPr>
            </w:pPr>
            <w:r>
              <w:rPr>
                <w:rFonts w:ascii="David" w:hAnsi="David" w:hint="cs"/>
                <w:rtl/>
              </w:rPr>
              <w:t xml:space="preserve">(2) </w:t>
            </w:r>
            <w:r w:rsidRPr="00C1225C">
              <w:rPr>
                <w:rFonts w:ascii="David" w:hAnsi="David"/>
                <w:rtl/>
              </w:rPr>
              <w:t>בסעיף 4(א1) לחוק, במקום "2,308 שקלים חדשים" נאמר "2,318  שקלים חדשים".</w:t>
            </w:r>
          </w:p>
          <w:p w:rsidR="00AC44F1" w:rsidRPr="00C1225C" w:rsidRDefault="00AC44F1" w:rsidP="00AC44F1">
            <w:pPr>
              <w:overflowPunct w:val="0"/>
              <w:autoSpaceDE w:val="0"/>
              <w:autoSpaceDN w:val="0"/>
              <w:adjustRightInd w:val="0"/>
              <w:spacing w:after="120" w:line="240" w:lineRule="auto"/>
              <w:ind w:left="360" w:firstLine="0"/>
              <w:textAlignment w:val="baseline"/>
              <w:rPr>
                <w:rFonts w:ascii="David" w:hAnsi="David"/>
              </w:rPr>
            </w:pPr>
            <w:r>
              <w:rPr>
                <w:rFonts w:ascii="David" w:hAnsi="David" w:hint="cs"/>
                <w:rtl/>
              </w:rPr>
              <w:t xml:space="preserve">(3) </w:t>
            </w:r>
            <w:r w:rsidRPr="00C1225C">
              <w:rPr>
                <w:rFonts w:ascii="David" w:hAnsi="David"/>
                <w:rtl/>
              </w:rPr>
              <w:t>בסעיף 4א(א) לחוק, במקום "206.5%" נאמר "207.4%".</w:t>
            </w:r>
            <w:r>
              <w:rPr>
                <w:rFonts w:ascii="David" w:hAnsi="David" w:hint="cs"/>
                <w:rtl/>
              </w:rPr>
              <w:t>"</w:t>
            </w:r>
          </w:p>
        </w:tc>
      </w:tr>
    </w:tbl>
    <w:p w:rsidR="0024583F" w:rsidRDefault="00AC44F1" w:rsidP="00AC44F1">
      <w:pPr>
        <w:rPr>
          <w:rtl/>
        </w:rPr>
      </w:pPr>
      <w:r>
        <w:rPr>
          <w:rtl/>
        </w:rPr>
        <w:t xml:space="preserve">  </w:t>
      </w:r>
      <w:r w:rsidR="0024583F">
        <w:rPr>
          <w:rtl/>
        </w:rPr>
        <w:t xml:space="preserve">  </w:t>
      </w:r>
    </w:p>
    <w:p w:rsidR="00AC44F1" w:rsidRDefault="00AC44F1" w:rsidP="009D3394">
      <w:pPr>
        <w:pStyle w:val="af6"/>
        <w:rPr>
          <w:rtl/>
        </w:rPr>
      </w:pPr>
      <w:bookmarkStart w:id="1087" w:name="ET_yor_4762_191"/>
      <w:r w:rsidRPr="009D3394">
        <w:rPr>
          <w:rStyle w:val="TagStyle"/>
          <w:rtl/>
        </w:rPr>
        <w:t xml:space="preserve"> &lt;&lt; יור &gt;&gt;</w:t>
      </w:r>
      <w:r w:rsidRPr="00AC44F1">
        <w:rPr>
          <w:rStyle w:val="TagStyle"/>
          <w:rtl/>
        </w:rPr>
        <w:t xml:space="preserve"> </w:t>
      </w:r>
      <w:r>
        <w:rPr>
          <w:rtl/>
        </w:rPr>
        <w:t>היו"ר משה גפני:</w:t>
      </w:r>
      <w:r w:rsidRPr="00AC44F1">
        <w:rPr>
          <w:rStyle w:val="TagStyle"/>
          <w:rtl/>
        </w:rPr>
        <w:t xml:space="preserve"> </w:t>
      </w:r>
      <w:r w:rsidRPr="009D3394">
        <w:rPr>
          <w:rStyle w:val="TagStyle"/>
          <w:rtl/>
        </w:rPr>
        <w:t>&lt;&lt; יור &gt;&gt;</w:t>
      </w:r>
      <w:r>
        <w:rPr>
          <w:rtl/>
        </w:rPr>
        <w:t xml:space="preserve"> </w:t>
      </w:r>
      <w:bookmarkEnd w:id="1087"/>
    </w:p>
    <w:p w:rsidR="00AC44F1" w:rsidRDefault="00AC44F1" w:rsidP="00AC44F1">
      <w:pPr>
        <w:pStyle w:val="KeepWithNext"/>
        <w:rPr>
          <w:rtl/>
        </w:rPr>
      </w:pPr>
    </w:p>
    <w:p w:rsidR="00AC44F1" w:rsidRDefault="00AC44F1" w:rsidP="00AC44F1">
      <w:pPr>
        <w:rPr>
          <w:rtl/>
        </w:rPr>
      </w:pPr>
      <w:r>
        <w:rPr>
          <w:rFonts w:hint="cs"/>
          <w:rtl/>
        </w:rPr>
        <w:t>מי בעד אישור הצו, ירים את ידו. מי נגד? מי נמנע?</w:t>
      </w:r>
    </w:p>
    <w:p w:rsidR="00AC44F1" w:rsidRDefault="00AC44F1" w:rsidP="00AC44F1">
      <w:pPr>
        <w:rPr>
          <w:rtl/>
        </w:rPr>
      </w:pPr>
    </w:p>
    <w:p w:rsidR="00AC44F1" w:rsidRDefault="00AC44F1" w:rsidP="00AC44F1">
      <w:pPr>
        <w:pStyle w:val="af1"/>
        <w:keepNext/>
        <w:rPr>
          <w:rtl/>
        </w:rPr>
      </w:pPr>
      <w:r>
        <w:rPr>
          <w:rtl/>
        </w:rPr>
        <w:t>הצבעה</w:t>
      </w:r>
    </w:p>
    <w:p w:rsidR="00AC44F1" w:rsidRDefault="00AC44F1" w:rsidP="00AC44F1">
      <w:pPr>
        <w:pStyle w:val="--"/>
        <w:keepNext/>
        <w:rPr>
          <w:rtl/>
        </w:rPr>
      </w:pPr>
    </w:p>
    <w:p w:rsidR="00AC44F1" w:rsidRDefault="00AC44F1" w:rsidP="00AC44F1">
      <w:pPr>
        <w:pStyle w:val="--"/>
        <w:keepNext/>
        <w:rPr>
          <w:rtl/>
        </w:rPr>
      </w:pPr>
      <w:r>
        <w:rPr>
          <w:rtl/>
        </w:rPr>
        <w:t xml:space="preserve">בעד – </w:t>
      </w:r>
      <w:r>
        <w:rPr>
          <w:rFonts w:hint="cs"/>
          <w:rtl/>
        </w:rPr>
        <w:t>2</w:t>
      </w:r>
    </w:p>
    <w:p w:rsidR="00AC44F1" w:rsidRDefault="00AC44F1" w:rsidP="00AC44F1">
      <w:pPr>
        <w:pStyle w:val="--"/>
        <w:keepNext/>
        <w:rPr>
          <w:rtl/>
        </w:rPr>
      </w:pPr>
      <w:r>
        <w:rPr>
          <w:rtl/>
        </w:rPr>
        <w:t>נגד –</w:t>
      </w:r>
      <w:r>
        <w:rPr>
          <w:rFonts w:hint="cs"/>
          <w:rtl/>
        </w:rPr>
        <w:t xml:space="preserve"> אין</w:t>
      </w:r>
      <w:r>
        <w:rPr>
          <w:rtl/>
        </w:rPr>
        <w:t xml:space="preserve"> </w:t>
      </w:r>
    </w:p>
    <w:p w:rsidR="00AC44F1" w:rsidRDefault="00AC44F1" w:rsidP="00AC44F1">
      <w:pPr>
        <w:pStyle w:val="--"/>
        <w:keepNext/>
        <w:rPr>
          <w:rtl/>
        </w:rPr>
      </w:pPr>
      <w:r>
        <w:rPr>
          <w:rtl/>
        </w:rPr>
        <w:t xml:space="preserve">נמנעים – </w:t>
      </w:r>
      <w:r>
        <w:rPr>
          <w:rFonts w:hint="cs"/>
          <w:rtl/>
        </w:rPr>
        <w:t>אין</w:t>
      </w:r>
    </w:p>
    <w:p w:rsidR="00AC44F1" w:rsidRDefault="00AC44F1" w:rsidP="00AC44F1">
      <w:pPr>
        <w:pStyle w:val="af2"/>
        <w:rPr>
          <w:rtl/>
        </w:rPr>
      </w:pPr>
      <w:r>
        <w:rPr>
          <w:rtl/>
        </w:rPr>
        <w:t xml:space="preserve">  </w:t>
      </w:r>
      <w:r>
        <w:rPr>
          <w:rFonts w:hint="cs"/>
          <w:rtl/>
        </w:rPr>
        <w:t>צו נכי רדיפות הנאצים (שינוי שיעור התגמולים) (הוראת שעה), התשע"ט-2019, נתקבל.</w:t>
      </w:r>
    </w:p>
    <w:p w:rsidR="00AC44F1" w:rsidRDefault="00AC44F1" w:rsidP="00AC44F1">
      <w:pPr>
        <w:rPr>
          <w:rtl/>
        </w:rPr>
      </w:pPr>
    </w:p>
    <w:p w:rsidR="00AC44F1" w:rsidRDefault="00AC44F1" w:rsidP="009D3394">
      <w:pPr>
        <w:pStyle w:val="af6"/>
        <w:rPr>
          <w:rtl/>
        </w:rPr>
      </w:pPr>
      <w:bookmarkStart w:id="1088" w:name="ET_yor_4762_192"/>
      <w:r w:rsidRPr="009D3394">
        <w:rPr>
          <w:rStyle w:val="TagStyle"/>
          <w:rtl/>
        </w:rPr>
        <w:t xml:space="preserve"> &lt;&lt; יור &gt;&gt;</w:t>
      </w:r>
      <w:r w:rsidRPr="00AC44F1">
        <w:rPr>
          <w:rStyle w:val="TagStyle"/>
          <w:rtl/>
        </w:rPr>
        <w:t xml:space="preserve"> </w:t>
      </w:r>
      <w:r>
        <w:rPr>
          <w:rtl/>
        </w:rPr>
        <w:t>היו"ר משה גפני:</w:t>
      </w:r>
      <w:r w:rsidRPr="00AC44F1">
        <w:rPr>
          <w:rStyle w:val="TagStyle"/>
          <w:rtl/>
        </w:rPr>
        <w:t xml:space="preserve"> </w:t>
      </w:r>
      <w:r w:rsidRPr="009D3394">
        <w:rPr>
          <w:rStyle w:val="TagStyle"/>
          <w:rtl/>
        </w:rPr>
        <w:t>&lt;&lt; יור &gt;&gt;</w:t>
      </w:r>
      <w:r>
        <w:rPr>
          <w:rtl/>
        </w:rPr>
        <w:t xml:space="preserve"> </w:t>
      </w:r>
      <w:bookmarkEnd w:id="1088"/>
    </w:p>
    <w:p w:rsidR="00AC44F1" w:rsidRDefault="00AC44F1" w:rsidP="00AC44F1">
      <w:pPr>
        <w:pStyle w:val="KeepWithNext"/>
        <w:rPr>
          <w:rtl/>
        </w:rPr>
      </w:pPr>
    </w:p>
    <w:p w:rsidR="00AC44F1" w:rsidRDefault="00AC44F1" w:rsidP="00AC44F1">
      <w:pPr>
        <w:rPr>
          <w:rtl/>
        </w:rPr>
      </w:pPr>
      <w:r>
        <w:rPr>
          <w:rFonts w:hint="cs"/>
          <w:rtl/>
        </w:rPr>
        <w:t xml:space="preserve">הצו אושר. </w:t>
      </w:r>
    </w:p>
    <w:p w:rsidR="00AC44F1" w:rsidRDefault="00AC44F1" w:rsidP="00AC44F1">
      <w:pPr>
        <w:rPr>
          <w:rtl/>
        </w:rPr>
      </w:pPr>
    </w:p>
    <w:p w:rsidR="00AC44F1" w:rsidRDefault="00AC44F1" w:rsidP="009D3394">
      <w:pPr>
        <w:pStyle w:val="af9"/>
        <w:rPr>
          <w:rtl/>
        </w:rPr>
      </w:pPr>
      <w:bookmarkStart w:id="1089" w:name="ET_guest_721844_193"/>
      <w:r w:rsidRPr="009D3394">
        <w:rPr>
          <w:rStyle w:val="TagStyle"/>
          <w:rtl/>
        </w:rPr>
        <w:t xml:space="preserve"> &lt;&lt; אורח &gt;&gt;</w:t>
      </w:r>
      <w:r w:rsidRPr="00AC44F1">
        <w:rPr>
          <w:rStyle w:val="TagStyle"/>
          <w:rtl/>
        </w:rPr>
        <w:t xml:space="preserve"> </w:t>
      </w:r>
      <w:r>
        <w:rPr>
          <w:rtl/>
        </w:rPr>
        <w:t>עמיחי פישמן:</w:t>
      </w:r>
      <w:r w:rsidRPr="00AC44F1">
        <w:rPr>
          <w:rStyle w:val="TagStyle"/>
          <w:rtl/>
        </w:rPr>
        <w:t xml:space="preserve"> </w:t>
      </w:r>
      <w:r w:rsidRPr="009D3394">
        <w:rPr>
          <w:rStyle w:val="TagStyle"/>
          <w:rtl/>
        </w:rPr>
        <w:t>&lt;&lt; אורח &gt;&gt;</w:t>
      </w:r>
      <w:r>
        <w:rPr>
          <w:rtl/>
        </w:rPr>
        <w:t xml:space="preserve"> </w:t>
      </w:r>
      <w:bookmarkEnd w:id="1089"/>
    </w:p>
    <w:p w:rsidR="00AC44F1" w:rsidRDefault="00AC44F1" w:rsidP="00AC44F1">
      <w:pPr>
        <w:rPr>
          <w:rtl/>
        </w:rPr>
      </w:pPr>
    </w:p>
    <w:p w:rsidR="00AC44F1" w:rsidRPr="007B7F04" w:rsidRDefault="00AC44F1" w:rsidP="0051578E">
      <w:pPr>
        <w:pStyle w:val="4"/>
        <w:spacing w:line="240" w:lineRule="auto"/>
        <w:rPr>
          <w:rFonts w:ascii="David" w:hAnsi="David" w:cs="David"/>
          <w:sz w:val="24"/>
          <w:szCs w:val="24"/>
        </w:rPr>
      </w:pPr>
      <w:r>
        <w:rPr>
          <w:rFonts w:ascii="David" w:hAnsi="David" w:cs="David" w:hint="cs"/>
          <w:sz w:val="24"/>
          <w:szCs w:val="24"/>
          <w:rtl/>
        </w:rPr>
        <w:t>"</w:t>
      </w:r>
      <w:r w:rsidRPr="007B7F04">
        <w:rPr>
          <w:rFonts w:ascii="David" w:hAnsi="David" w:cs="David"/>
          <w:sz w:val="24"/>
          <w:szCs w:val="24"/>
          <w:rtl/>
        </w:rPr>
        <w:t>צו נכי רדיפות הנאצים (שינוי שיעור התגמולים), התשע"ט-201</w:t>
      </w:r>
      <w:r w:rsidR="0051578E">
        <w:rPr>
          <w:rFonts w:ascii="David" w:hAnsi="David" w:cs="David" w:hint="cs"/>
          <w:sz w:val="24"/>
          <w:szCs w:val="24"/>
          <w:rtl/>
        </w:rPr>
        <w:t>9</w:t>
      </w:r>
    </w:p>
    <w:p w:rsidR="00AC44F1" w:rsidRPr="007B7F04" w:rsidRDefault="00AC44F1" w:rsidP="0051578E">
      <w:pPr>
        <w:spacing w:after="360" w:line="240" w:lineRule="auto"/>
        <w:rPr>
          <w:rFonts w:ascii="David" w:hAnsi="David"/>
          <w:rtl/>
        </w:rPr>
      </w:pPr>
      <w:r w:rsidRPr="007B7F04">
        <w:rPr>
          <w:rFonts w:ascii="David" w:hAnsi="David"/>
          <w:rtl/>
        </w:rPr>
        <w:t xml:space="preserve">בתוקף סמכותי לפי סעיף 4ה לחוק נכי רדיפות הנאצים, התשי"ז-1957 (להלן – </w:t>
      </w:r>
      <w:r w:rsidRPr="007B7F04">
        <w:rPr>
          <w:rFonts w:ascii="David" w:hAnsi="David"/>
          <w:b/>
          <w:bCs/>
          <w:rtl/>
        </w:rPr>
        <w:t>החוק</w:t>
      </w:r>
      <w:r w:rsidRPr="007B7F04">
        <w:rPr>
          <w:rFonts w:ascii="David" w:hAnsi="David"/>
          <w:rtl/>
        </w:rPr>
        <w:t>), ובאישור ועדת הכספים של הכנסת, אני מצווה לאמור:</w:t>
      </w:r>
    </w:p>
    <w:tbl>
      <w:tblPr>
        <w:bidiVisual/>
        <w:tblW w:w="0" w:type="auto"/>
        <w:tblInd w:w="-273" w:type="dxa"/>
        <w:tblLook w:val="04A0" w:firstRow="1" w:lastRow="0" w:firstColumn="1" w:lastColumn="0" w:noHBand="0" w:noVBand="1"/>
      </w:tblPr>
      <w:tblGrid>
        <w:gridCol w:w="1459"/>
        <w:gridCol w:w="780"/>
        <w:gridCol w:w="6564"/>
      </w:tblGrid>
      <w:tr w:rsidR="00AC44F1" w:rsidRPr="007B7F04" w:rsidTr="00AC44F1">
        <w:tc>
          <w:tcPr>
            <w:tcW w:w="1459" w:type="dxa"/>
            <w:hideMark/>
          </w:tcPr>
          <w:p w:rsidR="00AC44F1" w:rsidRPr="007B7F04" w:rsidRDefault="00AC44F1" w:rsidP="00AC44F1">
            <w:pPr>
              <w:pStyle w:val="aff0"/>
              <w:rPr>
                <w:rFonts w:ascii="David" w:hAnsi="David" w:cs="David"/>
                <w:sz w:val="24"/>
                <w:szCs w:val="24"/>
              </w:rPr>
            </w:pPr>
            <w:r w:rsidRPr="007B7F04">
              <w:rPr>
                <w:rFonts w:ascii="David" w:hAnsi="David" w:cs="David"/>
                <w:sz w:val="24"/>
                <w:szCs w:val="24"/>
                <w:rtl/>
              </w:rPr>
              <w:t>קביעת שיעור השכר הקובע</w:t>
            </w:r>
          </w:p>
        </w:tc>
        <w:tc>
          <w:tcPr>
            <w:tcW w:w="779" w:type="dxa"/>
            <w:hideMark/>
          </w:tcPr>
          <w:p w:rsidR="00AC44F1" w:rsidRPr="007B7F04" w:rsidRDefault="00AC44F1" w:rsidP="00AC44F1">
            <w:pPr>
              <w:spacing w:after="120" w:line="240" w:lineRule="auto"/>
              <w:ind w:right="397" w:firstLine="0"/>
              <w:rPr>
                <w:rFonts w:ascii="David" w:hAnsi="David"/>
              </w:rPr>
            </w:pPr>
            <w:r>
              <w:rPr>
                <w:rFonts w:ascii="David" w:hAnsi="David" w:hint="cs"/>
                <w:rtl/>
              </w:rPr>
              <w:t>1.</w:t>
            </w:r>
          </w:p>
        </w:tc>
        <w:tc>
          <w:tcPr>
            <w:tcW w:w="6564" w:type="dxa"/>
            <w:hideMark/>
          </w:tcPr>
          <w:p w:rsidR="00AC44F1" w:rsidRPr="007B7F04" w:rsidRDefault="00AC44F1" w:rsidP="0051578E">
            <w:pPr>
              <w:spacing w:after="120" w:line="240" w:lineRule="auto"/>
              <w:ind w:firstLine="0"/>
              <w:rPr>
                <w:rFonts w:ascii="David" w:hAnsi="David"/>
              </w:rPr>
            </w:pPr>
            <w:r w:rsidRPr="007B7F04">
              <w:rPr>
                <w:rFonts w:ascii="David" w:hAnsi="David"/>
                <w:rtl/>
              </w:rPr>
              <w:t>בסעיף 1 לחוק, בהגדרת "השכר הקובע", במקום "200.5%" יבוא "203.3%".</w:t>
            </w:r>
          </w:p>
        </w:tc>
      </w:tr>
      <w:tr w:rsidR="00AC44F1" w:rsidRPr="007B7F04" w:rsidTr="00AC44F1">
        <w:tc>
          <w:tcPr>
            <w:tcW w:w="1459" w:type="dxa"/>
          </w:tcPr>
          <w:p w:rsidR="00AC44F1" w:rsidRPr="007B7F04" w:rsidRDefault="00AC44F1" w:rsidP="00AC44F1">
            <w:pPr>
              <w:pStyle w:val="aff0"/>
              <w:rPr>
                <w:rFonts w:ascii="David" w:hAnsi="David" w:cs="David"/>
                <w:sz w:val="24"/>
                <w:szCs w:val="24"/>
                <w:rtl/>
              </w:rPr>
            </w:pPr>
            <w:r w:rsidRPr="007B7F04">
              <w:rPr>
                <w:rFonts w:ascii="David" w:hAnsi="David" w:cs="David"/>
                <w:sz w:val="24"/>
                <w:szCs w:val="24"/>
                <w:rtl/>
              </w:rPr>
              <w:t>קביעת סכום מינימום</w:t>
            </w:r>
          </w:p>
        </w:tc>
        <w:tc>
          <w:tcPr>
            <w:tcW w:w="779" w:type="dxa"/>
          </w:tcPr>
          <w:p w:rsidR="00AC44F1" w:rsidRPr="007B7F04" w:rsidRDefault="00AC44F1" w:rsidP="00AC44F1">
            <w:pPr>
              <w:spacing w:after="120" w:line="240" w:lineRule="auto"/>
              <w:ind w:right="397" w:firstLine="0"/>
              <w:rPr>
                <w:rFonts w:ascii="David" w:hAnsi="David"/>
                <w:rtl/>
              </w:rPr>
            </w:pPr>
            <w:r>
              <w:rPr>
                <w:rFonts w:ascii="David" w:hAnsi="David" w:hint="cs"/>
                <w:rtl/>
              </w:rPr>
              <w:t>2.</w:t>
            </w:r>
          </w:p>
        </w:tc>
        <w:tc>
          <w:tcPr>
            <w:tcW w:w="6564" w:type="dxa"/>
          </w:tcPr>
          <w:p w:rsidR="00AC44F1" w:rsidRPr="007B7F04" w:rsidRDefault="00AC44F1" w:rsidP="0051578E">
            <w:pPr>
              <w:spacing w:after="120" w:line="240" w:lineRule="auto"/>
              <w:ind w:firstLine="0"/>
              <w:rPr>
                <w:rFonts w:ascii="David" w:hAnsi="David"/>
                <w:rtl/>
              </w:rPr>
            </w:pPr>
            <w:r w:rsidRPr="007B7F04">
              <w:rPr>
                <w:rFonts w:ascii="David" w:hAnsi="David"/>
                <w:rtl/>
              </w:rPr>
              <w:t>בסעיף 4(א1) לחוק, במקום "2,308 שקלים חדשים" יבוא "2,340 שקלים חדשים".</w:t>
            </w:r>
          </w:p>
        </w:tc>
      </w:tr>
      <w:tr w:rsidR="00AC44F1" w:rsidRPr="007B7F04" w:rsidTr="00AC44F1">
        <w:tc>
          <w:tcPr>
            <w:tcW w:w="1459" w:type="dxa"/>
          </w:tcPr>
          <w:p w:rsidR="00AC44F1" w:rsidRPr="007B7F04" w:rsidRDefault="00AC44F1" w:rsidP="00AC44F1">
            <w:pPr>
              <w:pStyle w:val="aff0"/>
              <w:rPr>
                <w:rFonts w:ascii="David" w:hAnsi="David" w:cs="David"/>
                <w:sz w:val="24"/>
                <w:szCs w:val="24"/>
                <w:rtl/>
              </w:rPr>
            </w:pPr>
            <w:r w:rsidRPr="007B7F04">
              <w:rPr>
                <w:rFonts w:ascii="David" w:hAnsi="David" w:cs="David"/>
                <w:sz w:val="24"/>
                <w:szCs w:val="24"/>
                <w:rtl/>
              </w:rPr>
              <w:t>קביעת שיעור תגמול לנכה זכאי לתגמול מוגדל לפי הכנסה</w:t>
            </w:r>
          </w:p>
          <w:p w:rsidR="00AC44F1" w:rsidRPr="007B7F04" w:rsidRDefault="00AC44F1" w:rsidP="00AC44F1">
            <w:pPr>
              <w:pStyle w:val="aff0"/>
              <w:rPr>
                <w:rFonts w:ascii="David" w:hAnsi="David" w:cs="David"/>
                <w:sz w:val="24"/>
                <w:szCs w:val="24"/>
                <w:rtl/>
              </w:rPr>
            </w:pPr>
          </w:p>
        </w:tc>
        <w:tc>
          <w:tcPr>
            <w:tcW w:w="779" w:type="dxa"/>
          </w:tcPr>
          <w:p w:rsidR="00AC44F1" w:rsidRPr="007B7F04" w:rsidRDefault="00AC44F1" w:rsidP="00AC44F1">
            <w:pPr>
              <w:spacing w:after="120" w:line="240" w:lineRule="auto"/>
              <w:ind w:right="397" w:firstLine="0"/>
              <w:rPr>
                <w:rFonts w:ascii="David" w:hAnsi="David"/>
                <w:rtl/>
              </w:rPr>
            </w:pPr>
            <w:r>
              <w:rPr>
                <w:rFonts w:ascii="David" w:hAnsi="David" w:hint="cs"/>
                <w:rtl/>
              </w:rPr>
              <w:t>3.</w:t>
            </w:r>
          </w:p>
        </w:tc>
        <w:tc>
          <w:tcPr>
            <w:tcW w:w="6564" w:type="dxa"/>
          </w:tcPr>
          <w:p w:rsidR="00AC44F1" w:rsidRPr="007B7F04" w:rsidRDefault="00AC44F1" w:rsidP="0051578E">
            <w:pPr>
              <w:spacing w:after="120" w:line="240" w:lineRule="auto"/>
              <w:ind w:firstLine="0"/>
              <w:rPr>
                <w:rFonts w:ascii="David" w:hAnsi="David"/>
                <w:rtl/>
              </w:rPr>
            </w:pPr>
            <w:r w:rsidRPr="007B7F04">
              <w:rPr>
                <w:rFonts w:ascii="David" w:hAnsi="David"/>
                <w:rtl/>
              </w:rPr>
              <w:t>בסעיף 4א(א) לחוק, במקום "206.5%" יבוא "209.3%".</w:t>
            </w:r>
          </w:p>
        </w:tc>
      </w:tr>
      <w:tr w:rsidR="00AC44F1" w:rsidRPr="007B7F04" w:rsidTr="00AC44F1">
        <w:trPr>
          <w:cantSplit/>
        </w:trPr>
        <w:tc>
          <w:tcPr>
            <w:tcW w:w="1459" w:type="dxa"/>
            <w:hideMark/>
          </w:tcPr>
          <w:p w:rsidR="00AC44F1" w:rsidRPr="007B7F04" w:rsidRDefault="00AC44F1" w:rsidP="00AC44F1">
            <w:pPr>
              <w:pStyle w:val="aff0"/>
              <w:rPr>
                <w:rFonts w:ascii="David" w:hAnsi="David" w:cs="David"/>
                <w:sz w:val="24"/>
                <w:szCs w:val="24"/>
              </w:rPr>
            </w:pPr>
            <w:r w:rsidRPr="007B7F04">
              <w:rPr>
                <w:rFonts w:ascii="David" w:hAnsi="David" w:cs="David"/>
                <w:sz w:val="24"/>
                <w:szCs w:val="24"/>
                <w:rtl/>
              </w:rPr>
              <w:t>תחילה</w:t>
            </w:r>
          </w:p>
        </w:tc>
        <w:tc>
          <w:tcPr>
            <w:tcW w:w="779" w:type="dxa"/>
            <w:hideMark/>
          </w:tcPr>
          <w:p w:rsidR="00AC44F1" w:rsidRPr="007B7F04" w:rsidRDefault="00AC44F1" w:rsidP="00AC44F1">
            <w:pPr>
              <w:spacing w:after="120" w:line="240" w:lineRule="auto"/>
              <w:ind w:right="397" w:firstLine="0"/>
              <w:rPr>
                <w:rFonts w:ascii="David" w:hAnsi="David"/>
              </w:rPr>
            </w:pPr>
            <w:r>
              <w:rPr>
                <w:rFonts w:ascii="David" w:hAnsi="David" w:hint="cs"/>
                <w:rtl/>
              </w:rPr>
              <w:t>4.</w:t>
            </w:r>
          </w:p>
        </w:tc>
        <w:tc>
          <w:tcPr>
            <w:tcW w:w="6564" w:type="dxa"/>
            <w:hideMark/>
          </w:tcPr>
          <w:p w:rsidR="00AC44F1" w:rsidRPr="007B7F04" w:rsidRDefault="00AC44F1" w:rsidP="0051578E">
            <w:pPr>
              <w:spacing w:after="120" w:line="240" w:lineRule="auto"/>
              <w:ind w:firstLine="0"/>
              <w:rPr>
                <w:rFonts w:ascii="David" w:hAnsi="David"/>
              </w:rPr>
            </w:pPr>
            <w:r w:rsidRPr="007B7F04">
              <w:rPr>
                <w:rFonts w:ascii="David" w:hAnsi="David"/>
                <w:rtl/>
              </w:rPr>
              <w:t xml:space="preserve">תחילתו של צו זה ט"ז בניסן </w:t>
            </w:r>
            <w:proofErr w:type="spellStart"/>
            <w:r w:rsidRPr="007B7F04">
              <w:rPr>
                <w:rFonts w:ascii="David" w:hAnsi="David"/>
                <w:rtl/>
              </w:rPr>
              <w:t>התשע"ח</w:t>
            </w:r>
            <w:proofErr w:type="spellEnd"/>
            <w:r w:rsidRPr="007B7F04">
              <w:rPr>
                <w:rFonts w:ascii="David" w:hAnsi="David"/>
                <w:rtl/>
              </w:rPr>
              <w:t xml:space="preserve"> (1 באפריל 2018).</w:t>
            </w:r>
            <w:r w:rsidR="0051578E">
              <w:rPr>
                <w:rFonts w:ascii="David" w:hAnsi="David" w:hint="cs"/>
                <w:rtl/>
              </w:rPr>
              <w:t>"</w:t>
            </w:r>
          </w:p>
        </w:tc>
      </w:tr>
    </w:tbl>
    <w:p w:rsidR="0051578E" w:rsidRDefault="0051578E" w:rsidP="00AC44F1">
      <w:pPr>
        <w:rPr>
          <w:rtl/>
        </w:rPr>
      </w:pPr>
    </w:p>
    <w:p w:rsidR="0051578E" w:rsidRDefault="0051578E" w:rsidP="009D3394">
      <w:pPr>
        <w:pStyle w:val="a4"/>
        <w:rPr>
          <w:rtl/>
        </w:rPr>
      </w:pPr>
      <w:bookmarkStart w:id="1090" w:name="ET_speaker_שלומית_ארליך_195"/>
      <w:r w:rsidRPr="009D3394">
        <w:rPr>
          <w:rStyle w:val="TagStyle"/>
          <w:rtl/>
        </w:rPr>
        <w:t xml:space="preserve"> &lt;&lt; דובר &gt;&gt;</w:t>
      </w:r>
      <w:r w:rsidRPr="0051578E">
        <w:rPr>
          <w:rStyle w:val="TagStyle"/>
          <w:rtl/>
        </w:rPr>
        <w:t xml:space="preserve"> </w:t>
      </w:r>
      <w:r>
        <w:rPr>
          <w:rtl/>
        </w:rPr>
        <w:t>שלומית ארליך:</w:t>
      </w:r>
      <w:r w:rsidRPr="0051578E">
        <w:rPr>
          <w:rStyle w:val="TagStyle"/>
          <w:rtl/>
        </w:rPr>
        <w:t xml:space="preserve"> </w:t>
      </w:r>
      <w:r w:rsidRPr="009D3394">
        <w:rPr>
          <w:rStyle w:val="TagStyle"/>
          <w:rtl/>
        </w:rPr>
        <w:t>&lt;&lt; דובר &gt;&gt;</w:t>
      </w:r>
      <w:r>
        <w:rPr>
          <w:rtl/>
        </w:rPr>
        <w:t xml:space="preserve"> </w:t>
      </w:r>
      <w:bookmarkEnd w:id="1090"/>
    </w:p>
    <w:p w:rsidR="0051578E" w:rsidRDefault="0051578E" w:rsidP="0051578E">
      <w:pPr>
        <w:pStyle w:val="KeepWithNext"/>
        <w:rPr>
          <w:rtl/>
        </w:rPr>
      </w:pPr>
    </w:p>
    <w:p w:rsidR="008F73B4" w:rsidRDefault="008F73B4" w:rsidP="0051578E">
      <w:pPr>
        <w:rPr>
          <w:rtl/>
        </w:rPr>
      </w:pPr>
      <w:r>
        <w:rPr>
          <w:rFonts w:hint="cs"/>
          <w:rtl/>
        </w:rPr>
        <w:t xml:space="preserve">המילה "ביום" נשמטה. </w:t>
      </w:r>
    </w:p>
    <w:p w:rsidR="008F73B4" w:rsidRDefault="008F73B4" w:rsidP="0051578E">
      <w:pPr>
        <w:rPr>
          <w:rtl/>
        </w:rPr>
      </w:pPr>
    </w:p>
    <w:p w:rsidR="008F73B4" w:rsidRDefault="008F73B4" w:rsidP="009D3394">
      <w:pPr>
        <w:pStyle w:val="af9"/>
        <w:rPr>
          <w:rtl/>
        </w:rPr>
      </w:pPr>
      <w:bookmarkStart w:id="1091" w:name="ET_guest_721844_196"/>
      <w:r w:rsidRPr="009D3394">
        <w:rPr>
          <w:rStyle w:val="TagStyle"/>
          <w:rtl/>
        </w:rPr>
        <w:t xml:space="preserve"> &lt;&lt; אורח &gt;&gt;</w:t>
      </w:r>
      <w:r w:rsidRPr="008F73B4">
        <w:rPr>
          <w:rStyle w:val="TagStyle"/>
          <w:rtl/>
        </w:rPr>
        <w:t xml:space="preserve"> </w:t>
      </w:r>
      <w:r>
        <w:rPr>
          <w:rtl/>
        </w:rPr>
        <w:t>עמיחי פישמן:</w:t>
      </w:r>
      <w:r w:rsidRPr="008F73B4">
        <w:rPr>
          <w:rStyle w:val="TagStyle"/>
          <w:rtl/>
        </w:rPr>
        <w:t xml:space="preserve"> </w:t>
      </w:r>
      <w:r w:rsidRPr="009D3394">
        <w:rPr>
          <w:rStyle w:val="TagStyle"/>
          <w:rtl/>
        </w:rPr>
        <w:t>&lt;&lt; אורח &gt;&gt;</w:t>
      </w:r>
      <w:r>
        <w:rPr>
          <w:rtl/>
        </w:rPr>
        <w:t xml:space="preserve"> </w:t>
      </w:r>
      <w:bookmarkEnd w:id="1091"/>
    </w:p>
    <w:p w:rsidR="008F73B4" w:rsidRDefault="008F73B4" w:rsidP="008F73B4">
      <w:pPr>
        <w:pStyle w:val="KeepWithNext"/>
        <w:rPr>
          <w:rtl/>
        </w:rPr>
      </w:pPr>
    </w:p>
    <w:p w:rsidR="008F73B4" w:rsidRDefault="008F73B4" w:rsidP="008F73B4">
      <w:pPr>
        <w:rPr>
          <w:rtl/>
        </w:rPr>
      </w:pPr>
      <w:r>
        <w:rPr>
          <w:rFonts w:hint="cs"/>
          <w:rtl/>
        </w:rPr>
        <w:t xml:space="preserve">נוסיף את זה. </w:t>
      </w:r>
    </w:p>
    <w:p w:rsidR="008F73B4" w:rsidRDefault="008F73B4" w:rsidP="008F73B4">
      <w:pPr>
        <w:rPr>
          <w:rtl/>
        </w:rPr>
      </w:pPr>
    </w:p>
    <w:p w:rsidR="008F73B4" w:rsidRDefault="008F73B4" w:rsidP="009D3394">
      <w:pPr>
        <w:pStyle w:val="a4"/>
        <w:rPr>
          <w:rtl/>
        </w:rPr>
      </w:pPr>
      <w:bookmarkStart w:id="1092" w:name="ET_speaker_שגית_אפיק_198"/>
      <w:r w:rsidRPr="009D3394">
        <w:rPr>
          <w:rStyle w:val="TagStyle"/>
          <w:rtl/>
        </w:rPr>
        <w:t xml:space="preserve"> &lt;&lt; דובר &gt;&gt;</w:t>
      </w:r>
      <w:r w:rsidRPr="008F73B4">
        <w:rPr>
          <w:rStyle w:val="TagStyle"/>
          <w:rtl/>
        </w:rPr>
        <w:t xml:space="preserve"> </w:t>
      </w:r>
      <w:r>
        <w:rPr>
          <w:rtl/>
        </w:rPr>
        <w:t>שגית אפיק:</w:t>
      </w:r>
      <w:r w:rsidRPr="008F73B4">
        <w:rPr>
          <w:rStyle w:val="TagStyle"/>
          <w:rtl/>
        </w:rPr>
        <w:t xml:space="preserve"> </w:t>
      </w:r>
      <w:r w:rsidRPr="009D3394">
        <w:rPr>
          <w:rStyle w:val="TagStyle"/>
          <w:rtl/>
        </w:rPr>
        <w:t>&lt;&lt; דובר &gt;&gt;</w:t>
      </w:r>
      <w:r>
        <w:rPr>
          <w:rtl/>
        </w:rPr>
        <w:t xml:space="preserve"> </w:t>
      </w:r>
      <w:bookmarkEnd w:id="1092"/>
    </w:p>
    <w:p w:rsidR="008F73B4" w:rsidRDefault="008F73B4" w:rsidP="008F73B4">
      <w:pPr>
        <w:pStyle w:val="KeepWithNext"/>
        <w:rPr>
          <w:rtl/>
        </w:rPr>
      </w:pPr>
    </w:p>
    <w:p w:rsidR="008F73B4" w:rsidRDefault="008F73B4" w:rsidP="008F73B4">
      <w:pPr>
        <w:rPr>
          <w:rtl/>
        </w:rPr>
      </w:pPr>
      <w:r>
        <w:rPr>
          <w:rFonts w:hint="cs"/>
          <w:rtl/>
        </w:rPr>
        <w:t xml:space="preserve">בסעיף התחילה: </w:t>
      </w:r>
      <w:r w:rsidR="00E90A89">
        <w:rPr>
          <w:rFonts w:hint="cs"/>
          <w:rtl/>
        </w:rPr>
        <w:t>"</w:t>
      </w:r>
      <w:r>
        <w:rPr>
          <w:rFonts w:hint="cs"/>
          <w:rtl/>
        </w:rPr>
        <w:t>תחילתו של צו זה ביום</w:t>
      </w:r>
      <w:r w:rsidR="00E90A89">
        <w:rPr>
          <w:rFonts w:hint="cs"/>
          <w:rtl/>
        </w:rPr>
        <w:t>..</w:t>
      </w:r>
      <w:r>
        <w:rPr>
          <w:rFonts w:hint="cs"/>
          <w:rtl/>
        </w:rPr>
        <w:t>.</w:t>
      </w:r>
      <w:r w:rsidR="00E90A89">
        <w:rPr>
          <w:rFonts w:hint="cs"/>
          <w:rtl/>
        </w:rPr>
        <w:t>"</w:t>
      </w:r>
      <w:r>
        <w:rPr>
          <w:rFonts w:hint="cs"/>
          <w:rtl/>
        </w:rPr>
        <w:t xml:space="preserve"> </w:t>
      </w:r>
      <w:r>
        <w:rPr>
          <w:rtl/>
        </w:rPr>
        <w:t xml:space="preserve">  </w:t>
      </w:r>
    </w:p>
    <w:p w:rsidR="008F73B4" w:rsidRDefault="008F73B4" w:rsidP="008F73B4">
      <w:pPr>
        <w:rPr>
          <w:rtl/>
        </w:rPr>
      </w:pPr>
      <w:bookmarkStart w:id="1093" w:name="_ETM_Q1_3634621"/>
      <w:bookmarkStart w:id="1094" w:name="_ETM_Q1_3634739"/>
      <w:bookmarkEnd w:id="1093"/>
      <w:bookmarkEnd w:id="1094"/>
    </w:p>
    <w:p w:rsidR="008F73B4" w:rsidRDefault="008F73B4" w:rsidP="009D3394">
      <w:pPr>
        <w:pStyle w:val="af6"/>
        <w:rPr>
          <w:rtl/>
        </w:rPr>
      </w:pPr>
      <w:bookmarkStart w:id="1095" w:name="ET_yor_4762_197"/>
      <w:r w:rsidRPr="009D3394">
        <w:rPr>
          <w:rStyle w:val="TagStyle"/>
          <w:rtl/>
        </w:rPr>
        <w:t xml:space="preserve"> &lt;&lt; יור &gt;&gt;</w:t>
      </w:r>
      <w:r w:rsidRPr="008F73B4">
        <w:rPr>
          <w:rStyle w:val="TagStyle"/>
          <w:rtl/>
        </w:rPr>
        <w:t xml:space="preserve"> </w:t>
      </w:r>
      <w:r>
        <w:rPr>
          <w:rtl/>
        </w:rPr>
        <w:t>היו"ר משה גפני:</w:t>
      </w:r>
      <w:r w:rsidRPr="008F73B4">
        <w:rPr>
          <w:rStyle w:val="TagStyle"/>
          <w:rtl/>
        </w:rPr>
        <w:t xml:space="preserve"> </w:t>
      </w:r>
      <w:r w:rsidRPr="009D3394">
        <w:rPr>
          <w:rStyle w:val="TagStyle"/>
          <w:rtl/>
        </w:rPr>
        <w:t>&lt;&lt; יור &gt;&gt;</w:t>
      </w:r>
      <w:r>
        <w:rPr>
          <w:rtl/>
        </w:rPr>
        <w:t xml:space="preserve"> </w:t>
      </w:r>
      <w:bookmarkEnd w:id="1095"/>
    </w:p>
    <w:p w:rsidR="008F73B4" w:rsidRDefault="008F73B4" w:rsidP="008F73B4">
      <w:pPr>
        <w:rPr>
          <w:rtl/>
          <w:lang w:eastAsia="he-IL"/>
        </w:rPr>
      </w:pPr>
    </w:p>
    <w:p w:rsidR="008F73B4" w:rsidRDefault="008F73B4" w:rsidP="008F73B4">
      <w:pPr>
        <w:rPr>
          <w:rtl/>
          <w:lang w:eastAsia="he-IL"/>
        </w:rPr>
      </w:pPr>
      <w:r>
        <w:rPr>
          <w:rFonts w:hint="cs"/>
          <w:rtl/>
          <w:lang w:eastAsia="he-IL"/>
        </w:rPr>
        <w:t>מי בעד אישור הצו, ירים את ידו. מי נגד? מי נמנע?</w:t>
      </w:r>
    </w:p>
    <w:p w:rsidR="008F73B4" w:rsidRDefault="008F73B4" w:rsidP="008F73B4">
      <w:pPr>
        <w:rPr>
          <w:rtl/>
          <w:lang w:eastAsia="he-IL"/>
        </w:rPr>
      </w:pPr>
    </w:p>
    <w:p w:rsidR="008F73B4" w:rsidRDefault="008F73B4" w:rsidP="008F73B4">
      <w:pPr>
        <w:pStyle w:val="af1"/>
        <w:keepNext/>
        <w:rPr>
          <w:rtl/>
          <w:lang w:eastAsia="he-IL"/>
        </w:rPr>
      </w:pPr>
      <w:r>
        <w:rPr>
          <w:rtl/>
          <w:lang w:eastAsia="he-IL"/>
        </w:rPr>
        <w:t>הצבעה</w:t>
      </w:r>
    </w:p>
    <w:p w:rsidR="008F73B4" w:rsidRDefault="008F73B4" w:rsidP="008F73B4">
      <w:pPr>
        <w:pStyle w:val="--"/>
        <w:keepNext/>
        <w:rPr>
          <w:rtl/>
          <w:lang w:eastAsia="he-IL"/>
        </w:rPr>
      </w:pPr>
    </w:p>
    <w:p w:rsidR="008F73B4" w:rsidRDefault="008F73B4" w:rsidP="008F73B4">
      <w:pPr>
        <w:pStyle w:val="--"/>
        <w:keepNext/>
        <w:rPr>
          <w:rtl/>
          <w:lang w:eastAsia="he-IL"/>
        </w:rPr>
      </w:pPr>
      <w:r>
        <w:rPr>
          <w:rtl/>
          <w:lang w:eastAsia="he-IL"/>
        </w:rPr>
        <w:t xml:space="preserve">בעד – </w:t>
      </w:r>
      <w:r>
        <w:rPr>
          <w:rFonts w:hint="cs"/>
          <w:rtl/>
          <w:lang w:eastAsia="he-IL"/>
        </w:rPr>
        <w:t>2</w:t>
      </w:r>
    </w:p>
    <w:p w:rsidR="008F73B4" w:rsidRDefault="008F73B4" w:rsidP="008F73B4">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8F73B4" w:rsidRDefault="008F73B4" w:rsidP="008F73B4">
      <w:pPr>
        <w:pStyle w:val="--"/>
        <w:keepNext/>
        <w:rPr>
          <w:rtl/>
          <w:lang w:eastAsia="he-IL"/>
        </w:rPr>
      </w:pPr>
      <w:r>
        <w:rPr>
          <w:rtl/>
          <w:lang w:eastAsia="he-IL"/>
        </w:rPr>
        <w:t xml:space="preserve">נמנעים – </w:t>
      </w:r>
      <w:r>
        <w:rPr>
          <w:rFonts w:hint="cs"/>
          <w:rtl/>
          <w:lang w:eastAsia="he-IL"/>
        </w:rPr>
        <w:t>אין</w:t>
      </w:r>
    </w:p>
    <w:p w:rsidR="008F73B4" w:rsidRDefault="008F73B4" w:rsidP="008F73B4">
      <w:pPr>
        <w:pStyle w:val="af2"/>
        <w:rPr>
          <w:rtl/>
          <w:lang w:eastAsia="he-IL"/>
        </w:rPr>
      </w:pPr>
      <w:r>
        <w:rPr>
          <w:rFonts w:hint="cs"/>
          <w:rtl/>
          <w:lang w:eastAsia="he-IL"/>
        </w:rPr>
        <w:t xml:space="preserve">צו נכי רדיפות הנאצים (שינוי שיעור התגמולים), התשע"ט-2019, נתקבל. </w:t>
      </w:r>
    </w:p>
    <w:p w:rsidR="008F73B4" w:rsidRDefault="008F73B4" w:rsidP="008F73B4">
      <w:pPr>
        <w:rPr>
          <w:rtl/>
          <w:lang w:eastAsia="he-IL"/>
        </w:rPr>
      </w:pPr>
    </w:p>
    <w:p w:rsidR="008F73B4" w:rsidRDefault="008F73B4" w:rsidP="009D3394">
      <w:pPr>
        <w:pStyle w:val="af6"/>
        <w:rPr>
          <w:rtl/>
        </w:rPr>
      </w:pPr>
      <w:bookmarkStart w:id="1096" w:name="ET_yor_4762_199"/>
      <w:r w:rsidRPr="009D3394">
        <w:rPr>
          <w:rStyle w:val="TagStyle"/>
          <w:rtl/>
        </w:rPr>
        <w:t xml:space="preserve"> &lt;&lt; יור &gt;&gt;</w:t>
      </w:r>
      <w:r w:rsidRPr="008F73B4">
        <w:rPr>
          <w:rStyle w:val="TagStyle"/>
          <w:rtl/>
        </w:rPr>
        <w:t xml:space="preserve"> </w:t>
      </w:r>
      <w:r>
        <w:rPr>
          <w:rtl/>
        </w:rPr>
        <w:t>היו"ר משה גפני:</w:t>
      </w:r>
      <w:r w:rsidRPr="008F73B4">
        <w:rPr>
          <w:rStyle w:val="TagStyle"/>
          <w:rtl/>
        </w:rPr>
        <w:t xml:space="preserve"> </w:t>
      </w:r>
      <w:r w:rsidRPr="009D3394">
        <w:rPr>
          <w:rStyle w:val="TagStyle"/>
          <w:rtl/>
        </w:rPr>
        <w:t>&lt;&lt; יור &gt;&gt;</w:t>
      </w:r>
      <w:r>
        <w:rPr>
          <w:rtl/>
        </w:rPr>
        <w:t xml:space="preserve"> </w:t>
      </w:r>
      <w:bookmarkEnd w:id="1096"/>
    </w:p>
    <w:p w:rsidR="008F73B4" w:rsidRDefault="008F73B4" w:rsidP="008F73B4">
      <w:pPr>
        <w:pStyle w:val="KeepWithNext"/>
        <w:rPr>
          <w:rtl/>
        </w:rPr>
      </w:pPr>
    </w:p>
    <w:p w:rsidR="008F73B4" w:rsidRDefault="008F73B4" w:rsidP="008F73B4">
      <w:pPr>
        <w:rPr>
          <w:rtl/>
        </w:rPr>
      </w:pPr>
      <w:r>
        <w:rPr>
          <w:rFonts w:hint="cs"/>
          <w:rtl/>
        </w:rPr>
        <w:t xml:space="preserve">הצו אושר. </w:t>
      </w:r>
    </w:p>
    <w:p w:rsidR="008F73B4" w:rsidRDefault="008F73B4" w:rsidP="008F73B4">
      <w:pPr>
        <w:rPr>
          <w:rtl/>
        </w:rPr>
      </w:pPr>
      <w:bookmarkStart w:id="1097" w:name="_ETM_Q1_3650701"/>
      <w:bookmarkStart w:id="1098" w:name="_ETM_Q1_3650817"/>
      <w:bookmarkStart w:id="1099" w:name="_ETM_Q1_3652237"/>
      <w:bookmarkEnd w:id="1097"/>
      <w:bookmarkEnd w:id="1098"/>
      <w:bookmarkEnd w:id="1099"/>
    </w:p>
    <w:p w:rsidR="008F73B4" w:rsidRDefault="008F73B4" w:rsidP="009D3394">
      <w:pPr>
        <w:pStyle w:val="af9"/>
        <w:rPr>
          <w:rtl/>
        </w:rPr>
      </w:pPr>
      <w:bookmarkStart w:id="1100" w:name="ET_guest_721844_200"/>
      <w:r w:rsidRPr="009D3394">
        <w:rPr>
          <w:rStyle w:val="TagStyle"/>
          <w:rtl/>
        </w:rPr>
        <w:t xml:space="preserve"> &lt;&lt; אורח &gt;&gt;</w:t>
      </w:r>
      <w:r w:rsidRPr="008F73B4">
        <w:rPr>
          <w:rStyle w:val="TagStyle"/>
          <w:rtl/>
        </w:rPr>
        <w:t xml:space="preserve"> </w:t>
      </w:r>
      <w:r>
        <w:rPr>
          <w:rtl/>
        </w:rPr>
        <w:t>עמיחי פישמן:</w:t>
      </w:r>
      <w:r w:rsidRPr="008F73B4">
        <w:rPr>
          <w:rStyle w:val="TagStyle"/>
          <w:rtl/>
        </w:rPr>
        <w:t xml:space="preserve"> </w:t>
      </w:r>
      <w:r w:rsidRPr="009D3394">
        <w:rPr>
          <w:rStyle w:val="TagStyle"/>
          <w:rtl/>
        </w:rPr>
        <w:t>&lt;&lt; אורח &gt;&gt;</w:t>
      </w:r>
      <w:r>
        <w:rPr>
          <w:rtl/>
        </w:rPr>
        <w:t xml:space="preserve"> </w:t>
      </w:r>
      <w:bookmarkEnd w:id="1100"/>
    </w:p>
    <w:p w:rsidR="008F73B4" w:rsidRDefault="008F73B4" w:rsidP="008F73B4">
      <w:pPr>
        <w:pStyle w:val="KeepWithNext"/>
        <w:rPr>
          <w:rtl/>
        </w:rPr>
      </w:pPr>
    </w:p>
    <w:p w:rsidR="008F73B4" w:rsidRPr="00D114DF" w:rsidRDefault="008F73B4" w:rsidP="008F73B4">
      <w:pPr>
        <w:pStyle w:val="4"/>
        <w:spacing w:line="240" w:lineRule="auto"/>
        <w:rPr>
          <w:rFonts w:ascii="David" w:hAnsi="David" w:cs="David"/>
          <w:sz w:val="24"/>
          <w:szCs w:val="24"/>
          <w:rtl/>
        </w:rPr>
      </w:pPr>
      <w:bookmarkStart w:id="1101" w:name="_ETM_Q1_3652977"/>
      <w:bookmarkStart w:id="1102" w:name="_ETM_Q1_3653047"/>
      <w:bookmarkEnd w:id="1101"/>
      <w:bookmarkEnd w:id="1102"/>
      <w:r>
        <w:rPr>
          <w:rFonts w:hint="cs"/>
          <w:rtl/>
        </w:rPr>
        <w:t>"</w:t>
      </w:r>
      <w:r w:rsidRPr="00D114DF">
        <w:rPr>
          <w:rFonts w:ascii="David" w:hAnsi="David" w:cs="David"/>
          <w:sz w:val="24"/>
          <w:szCs w:val="24"/>
          <w:rtl/>
        </w:rPr>
        <w:t>תקנות נכי המלחמה בנאצים (טיפול רפואי) (הוראת שעה), התשע"ט-2019</w:t>
      </w:r>
    </w:p>
    <w:p w:rsidR="008F73B4" w:rsidRPr="00D114DF" w:rsidRDefault="008F73B4" w:rsidP="008F73B4">
      <w:pPr>
        <w:spacing w:after="360" w:line="240" w:lineRule="auto"/>
        <w:rPr>
          <w:rFonts w:ascii="David" w:hAnsi="David"/>
          <w:rtl/>
        </w:rPr>
      </w:pPr>
      <w:r w:rsidRPr="00D114DF">
        <w:rPr>
          <w:rFonts w:ascii="David" w:hAnsi="David"/>
          <w:rtl/>
        </w:rPr>
        <w:t>בתוקף סמכותי לפי סעיפים 5, 24 ו-27 לחוק נכי המלחמה בנאצים, התשי"ד-1954, ובאישור ועדת הכספים  של הכנסת, אני מתקין תקנות אלה:</w:t>
      </w:r>
    </w:p>
    <w:tbl>
      <w:tblPr>
        <w:bidiVisual/>
        <w:tblW w:w="0" w:type="auto"/>
        <w:tblLook w:val="04A0" w:firstRow="1" w:lastRow="0" w:firstColumn="1" w:lastColumn="0" w:noHBand="0" w:noVBand="1"/>
      </w:tblPr>
      <w:tblGrid>
        <w:gridCol w:w="1041"/>
        <w:gridCol w:w="540"/>
        <w:gridCol w:w="6948"/>
      </w:tblGrid>
      <w:tr w:rsidR="008F73B4" w:rsidRPr="00D114DF" w:rsidTr="00041810">
        <w:tc>
          <w:tcPr>
            <w:tcW w:w="1041" w:type="dxa"/>
            <w:hideMark/>
          </w:tcPr>
          <w:p w:rsidR="008F73B4" w:rsidRPr="00D114DF" w:rsidRDefault="008F73B4" w:rsidP="00041810">
            <w:pPr>
              <w:pStyle w:val="aff0"/>
              <w:rPr>
                <w:rFonts w:ascii="David" w:hAnsi="David" w:cs="David"/>
                <w:sz w:val="24"/>
                <w:szCs w:val="24"/>
                <w:rtl/>
              </w:rPr>
            </w:pPr>
            <w:r w:rsidRPr="00D114DF">
              <w:rPr>
                <w:rFonts w:ascii="David" w:hAnsi="David" w:cs="David"/>
                <w:sz w:val="24"/>
                <w:szCs w:val="24"/>
                <w:rtl/>
              </w:rPr>
              <w:t xml:space="preserve">הוראת שעה </w:t>
            </w:r>
          </w:p>
        </w:tc>
        <w:tc>
          <w:tcPr>
            <w:tcW w:w="540" w:type="dxa"/>
          </w:tcPr>
          <w:p w:rsidR="008F73B4" w:rsidRPr="00D114DF" w:rsidRDefault="008F73B4" w:rsidP="008F73B4">
            <w:pPr>
              <w:numPr>
                <w:ilvl w:val="0"/>
                <w:numId w:val="7"/>
              </w:numPr>
              <w:spacing w:after="120" w:line="240" w:lineRule="auto"/>
              <w:ind w:right="397"/>
              <w:jc w:val="left"/>
              <w:rPr>
                <w:rFonts w:ascii="David" w:hAnsi="David"/>
              </w:rPr>
            </w:pPr>
          </w:p>
        </w:tc>
        <w:tc>
          <w:tcPr>
            <w:tcW w:w="6948" w:type="dxa"/>
            <w:hideMark/>
          </w:tcPr>
          <w:p w:rsidR="008F73B4" w:rsidRPr="00D114DF" w:rsidRDefault="008F73B4" w:rsidP="008F73B4">
            <w:pPr>
              <w:spacing w:after="120" w:line="240" w:lineRule="auto"/>
              <w:ind w:firstLine="0"/>
              <w:rPr>
                <w:rFonts w:ascii="David" w:hAnsi="David"/>
                <w:rtl/>
              </w:rPr>
            </w:pPr>
            <w:r w:rsidRPr="00D114DF">
              <w:rPr>
                <w:rFonts w:ascii="David" w:hAnsi="David"/>
                <w:rtl/>
              </w:rPr>
              <w:t xml:space="preserve">בתקופה שמיום י"א בתשרי </w:t>
            </w:r>
            <w:proofErr w:type="spellStart"/>
            <w:r w:rsidRPr="00D114DF">
              <w:rPr>
                <w:rFonts w:ascii="David" w:hAnsi="David"/>
                <w:rtl/>
              </w:rPr>
              <w:t>התשע"ח</w:t>
            </w:r>
            <w:proofErr w:type="spellEnd"/>
            <w:r w:rsidRPr="00D114DF">
              <w:rPr>
                <w:rFonts w:ascii="David" w:hAnsi="David"/>
                <w:rtl/>
              </w:rPr>
              <w:t xml:space="preserve"> (1 באוקטובר 2017) עד יום ט"ו בניסן  </w:t>
            </w:r>
            <w:proofErr w:type="spellStart"/>
            <w:r w:rsidRPr="00D114DF">
              <w:rPr>
                <w:rFonts w:ascii="David" w:hAnsi="David"/>
                <w:rtl/>
              </w:rPr>
              <w:t>התשע"ח</w:t>
            </w:r>
            <w:proofErr w:type="spellEnd"/>
            <w:r w:rsidRPr="00D114DF">
              <w:rPr>
                <w:rFonts w:ascii="David" w:hAnsi="David"/>
                <w:rtl/>
              </w:rPr>
              <w:t xml:space="preserve"> (31 במארס 2018) יראו כאילו בתקנה 14א(א)(1) לתקנות נכי המלחמה בנאצים (טיפול רפואי), התשט"ו-1955 – </w:t>
            </w:r>
          </w:p>
          <w:p w:rsidR="008F73B4" w:rsidRPr="00D114DF" w:rsidRDefault="008F73B4" w:rsidP="00041810">
            <w:pPr>
              <w:spacing w:after="120" w:line="240" w:lineRule="auto"/>
              <w:rPr>
                <w:rFonts w:ascii="David" w:hAnsi="David"/>
                <w:rtl/>
              </w:rPr>
            </w:pPr>
            <w:r w:rsidRPr="00D114DF">
              <w:rPr>
                <w:rFonts w:ascii="David" w:hAnsi="David"/>
                <w:rtl/>
              </w:rPr>
              <w:t>(1)</w:t>
            </w:r>
            <w:r w:rsidRPr="00D114DF">
              <w:rPr>
                <w:rFonts w:ascii="David" w:hAnsi="David"/>
                <w:rtl/>
              </w:rPr>
              <w:tab/>
              <w:t>במקום "173.1%" נאמר "173.8%";</w:t>
            </w:r>
          </w:p>
          <w:p w:rsidR="008F73B4" w:rsidRPr="00D114DF" w:rsidRDefault="008F73B4" w:rsidP="00041810">
            <w:pPr>
              <w:spacing w:after="120" w:line="240" w:lineRule="auto"/>
              <w:rPr>
                <w:rFonts w:ascii="David" w:hAnsi="David"/>
              </w:rPr>
            </w:pPr>
            <w:r w:rsidRPr="00D114DF">
              <w:rPr>
                <w:rFonts w:ascii="David" w:hAnsi="David"/>
                <w:rtl/>
              </w:rPr>
              <w:t>(2)</w:t>
            </w:r>
            <w:r w:rsidRPr="00D114DF">
              <w:rPr>
                <w:rFonts w:ascii="David" w:hAnsi="David"/>
                <w:rtl/>
              </w:rPr>
              <w:tab/>
              <w:t>במקום "133.6%" נאמר "134.2%".</w:t>
            </w:r>
            <w:r>
              <w:rPr>
                <w:rFonts w:ascii="David" w:hAnsi="David" w:hint="cs"/>
                <w:rtl/>
              </w:rPr>
              <w:t>"</w:t>
            </w:r>
          </w:p>
        </w:tc>
      </w:tr>
    </w:tbl>
    <w:p w:rsidR="008F73B4" w:rsidRDefault="008F73B4" w:rsidP="008F73B4">
      <w:pPr>
        <w:rPr>
          <w:rtl/>
        </w:rPr>
      </w:pPr>
    </w:p>
    <w:p w:rsidR="008F73B4" w:rsidRDefault="008F73B4" w:rsidP="009D3394">
      <w:pPr>
        <w:pStyle w:val="af6"/>
        <w:rPr>
          <w:rtl/>
        </w:rPr>
      </w:pPr>
      <w:bookmarkStart w:id="1103" w:name="ET_yor_4762_201"/>
      <w:r w:rsidRPr="009D3394">
        <w:rPr>
          <w:rStyle w:val="TagStyle"/>
          <w:rtl/>
        </w:rPr>
        <w:t xml:space="preserve"> &lt;&lt; יור &gt;&gt;</w:t>
      </w:r>
      <w:r w:rsidRPr="008F73B4">
        <w:rPr>
          <w:rStyle w:val="TagStyle"/>
          <w:rtl/>
        </w:rPr>
        <w:t xml:space="preserve"> </w:t>
      </w:r>
      <w:r>
        <w:rPr>
          <w:rtl/>
        </w:rPr>
        <w:t>היו"ר משה גפני:</w:t>
      </w:r>
      <w:r w:rsidRPr="008F73B4">
        <w:rPr>
          <w:rStyle w:val="TagStyle"/>
          <w:rtl/>
        </w:rPr>
        <w:t xml:space="preserve"> </w:t>
      </w:r>
      <w:r w:rsidRPr="009D3394">
        <w:rPr>
          <w:rStyle w:val="TagStyle"/>
          <w:rtl/>
        </w:rPr>
        <w:t>&lt;&lt; יור &gt;&gt;</w:t>
      </w:r>
      <w:r>
        <w:rPr>
          <w:rtl/>
        </w:rPr>
        <w:t xml:space="preserve"> </w:t>
      </w:r>
      <w:bookmarkEnd w:id="1103"/>
    </w:p>
    <w:p w:rsidR="008F73B4" w:rsidRDefault="008F73B4" w:rsidP="008F73B4">
      <w:pPr>
        <w:pStyle w:val="KeepWithNext"/>
        <w:rPr>
          <w:rtl/>
        </w:rPr>
      </w:pPr>
    </w:p>
    <w:p w:rsidR="008F73B4" w:rsidRDefault="008F73B4" w:rsidP="008F73B4">
      <w:pPr>
        <w:rPr>
          <w:rtl/>
        </w:rPr>
      </w:pPr>
      <w:bookmarkStart w:id="1104" w:name="_ETM_Q1_3691541"/>
      <w:bookmarkEnd w:id="1104"/>
      <w:r>
        <w:rPr>
          <w:rFonts w:hint="cs"/>
          <w:rtl/>
        </w:rPr>
        <w:t>מי בעד אישור התקנות, ירים את ידו. מי נגד?</w:t>
      </w:r>
      <w:r>
        <w:rPr>
          <w:rFonts w:hint="cs"/>
        </w:rPr>
        <w:t xml:space="preserve"> </w:t>
      </w:r>
      <w:r>
        <w:rPr>
          <w:rFonts w:hint="cs"/>
          <w:rtl/>
        </w:rPr>
        <w:t>מי נמנע?</w:t>
      </w:r>
      <w:r>
        <w:rPr>
          <w:rFonts w:hint="cs"/>
        </w:rPr>
        <w:t xml:space="preserve"> </w:t>
      </w:r>
    </w:p>
    <w:p w:rsidR="008F73B4" w:rsidRDefault="008F73B4" w:rsidP="008F73B4">
      <w:pPr>
        <w:rPr>
          <w:rtl/>
        </w:rPr>
      </w:pPr>
    </w:p>
    <w:p w:rsidR="008F73B4" w:rsidRDefault="008F73B4" w:rsidP="008F73B4">
      <w:pPr>
        <w:pStyle w:val="af1"/>
        <w:keepNext/>
        <w:rPr>
          <w:rtl/>
        </w:rPr>
      </w:pPr>
      <w:r>
        <w:rPr>
          <w:rtl/>
        </w:rPr>
        <w:t>הצבעה</w:t>
      </w:r>
    </w:p>
    <w:p w:rsidR="008F73B4" w:rsidRDefault="008F73B4" w:rsidP="008F73B4">
      <w:pPr>
        <w:pStyle w:val="--"/>
        <w:keepNext/>
        <w:rPr>
          <w:rtl/>
        </w:rPr>
      </w:pPr>
    </w:p>
    <w:p w:rsidR="008F73B4" w:rsidRDefault="008F73B4" w:rsidP="008F73B4">
      <w:pPr>
        <w:pStyle w:val="--"/>
        <w:keepNext/>
        <w:rPr>
          <w:rtl/>
        </w:rPr>
      </w:pPr>
      <w:r>
        <w:rPr>
          <w:rtl/>
        </w:rPr>
        <w:t xml:space="preserve">בעד – </w:t>
      </w:r>
      <w:r>
        <w:rPr>
          <w:rFonts w:hint="cs"/>
          <w:rtl/>
        </w:rPr>
        <w:t>2</w:t>
      </w:r>
    </w:p>
    <w:p w:rsidR="008F73B4" w:rsidRDefault="008F73B4" w:rsidP="008F73B4">
      <w:pPr>
        <w:pStyle w:val="--"/>
        <w:keepNext/>
        <w:rPr>
          <w:rtl/>
        </w:rPr>
      </w:pPr>
      <w:r>
        <w:rPr>
          <w:rtl/>
        </w:rPr>
        <w:t>נגד –</w:t>
      </w:r>
      <w:r>
        <w:rPr>
          <w:rFonts w:hint="cs"/>
          <w:rtl/>
        </w:rPr>
        <w:t xml:space="preserve"> אין</w:t>
      </w:r>
      <w:r>
        <w:rPr>
          <w:rtl/>
        </w:rPr>
        <w:t xml:space="preserve"> </w:t>
      </w:r>
    </w:p>
    <w:p w:rsidR="008F73B4" w:rsidRDefault="008F73B4" w:rsidP="008F73B4">
      <w:pPr>
        <w:pStyle w:val="--"/>
        <w:keepNext/>
        <w:rPr>
          <w:rtl/>
        </w:rPr>
      </w:pPr>
      <w:r>
        <w:rPr>
          <w:rtl/>
        </w:rPr>
        <w:t xml:space="preserve">נמנעים – </w:t>
      </w:r>
      <w:r>
        <w:rPr>
          <w:rFonts w:hint="cs"/>
          <w:rtl/>
        </w:rPr>
        <w:t>אין</w:t>
      </w:r>
    </w:p>
    <w:p w:rsidR="008F73B4" w:rsidRDefault="008F73B4" w:rsidP="008F73B4">
      <w:pPr>
        <w:pStyle w:val="af2"/>
        <w:rPr>
          <w:rtl/>
        </w:rPr>
      </w:pPr>
      <w:r>
        <w:rPr>
          <w:rtl/>
        </w:rPr>
        <w:t xml:space="preserve">  </w:t>
      </w:r>
      <w:r>
        <w:rPr>
          <w:rFonts w:hint="cs"/>
          <w:rtl/>
        </w:rPr>
        <w:t>תקנות נכי המלחמה בנאצים (טיפול רפואי) (הוראת שעה), התשע"ט-2019, נתקבלו.</w:t>
      </w:r>
    </w:p>
    <w:p w:rsidR="006F619B" w:rsidRPr="006F619B" w:rsidRDefault="006F619B" w:rsidP="006F619B">
      <w:pPr>
        <w:rPr>
          <w:rtl/>
        </w:rPr>
      </w:pPr>
      <w:bookmarkStart w:id="1105" w:name="_ETM_Q1_3694103"/>
      <w:bookmarkStart w:id="1106" w:name="_ETM_Q1_3694246"/>
      <w:bookmarkEnd w:id="1105"/>
      <w:bookmarkEnd w:id="1106"/>
    </w:p>
    <w:p w:rsidR="00FA3EEF" w:rsidRDefault="00FA3EEF" w:rsidP="009D3394">
      <w:pPr>
        <w:pStyle w:val="af6"/>
        <w:rPr>
          <w:rtl/>
        </w:rPr>
      </w:pPr>
      <w:bookmarkStart w:id="1107" w:name="_ETM_Q1_3635676"/>
      <w:bookmarkStart w:id="1108" w:name="_ETM_Q1_3630163"/>
      <w:bookmarkStart w:id="1109" w:name="_ETM_Q1_3630307"/>
      <w:bookmarkStart w:id="1110" w:name="ET_yor_4762_200"/>
      <w:bookmarkEnd w:id="1107"/>
      <w:bookmarkEnd w:id="1108"/>
      <w:bookmarkEnd w:id="1109"/>
      <w:r w:rsidRPr="009D3394">
        <w:rPr>
          <w:rStyle w:val="TagStyle"/>
          <w:rtl/>
        </w:rPr>
        <w:t xml:space="preserve"> &lt;&lt; יור &gt;&gt;</w:t>
      </w:r>
      <w:r w:rsidRPr="00FA3EEF">
        <w:rPr>
          <w:rStyle w:val="TagStyle"/>
          <w:rtl/>
        </w:rPr>
        <w:t xml:space="preserve"> </w:t>
      </w:r>
      <w:r>
        <w:rPr>
          <w:rtl/>
        </w:rPr>
        <w:t>היו"ר משה גפני:</w:t>
      </w:r>
      <w:r w:rsidRPr="00FA3EEF">
        <w:rPr>
          <w:rStyle w:val="TagStyle"/>
          <w:rtl/>
        </w:rPr>
        <w:t xml:space="preserve"> </w:t>
      </w:r>
      <w:r w:rsidRPr="009D3394">
        <w:rPr>
          <w:rStyle w:val="TagStyle"/>
          <w:rtl/>
        </w:rPr>
        <w:t>&lt;&lt; יור &gt;&gt;</w:t>
      </w:r>
      <w:r>
        <w:rPr>
          <w:rtl/>
        </w:rPr>
        <w:t xml:space="preserve"> </w:t>
      </w:r>
      <w:bookmarkEnd w:id="1110"/>
    </w:p>
    <w:p w:rsidR="006F619B" w:rsidRDefault="006F619B" w:rsidP="006F619B">
      <w:pPr>
        <w:rPr>
          <w:rtl/>
          <w:lang w:eastAsia="he-IL"/>
        </w:rPr>
      </w:pPr>
      <w:bookmarkStart w:id="1111" w:name="_ETM_Q1_3697843"/>
      <w:bookmarkStart w:id="1112" w:name="_ETM_Q1_3697979"/>
      <w:bookmarkEnd w:id="1111"/>
      <w:bookmarkEnd w:id="1112"/>
    </w:p>
    <w:p w:rsidR="006F619B" w:rsidRDefault="006F619B" w:rsidP="006F619B">
      <w:pPr>
        <w:rPr>
          <w:rtl/>
          <w:lang w:eastAsia="he-IL"/>
        </w:rPr>
      </w:pPr>
      <w:bookmarkStart w:id="1113" w:name="_ETM_Q1_3698484"/>
      <w:bookmarkStart w:id="1114" w:name="_ETM_Q1_3698588"/>
      <w:bookmarkEnd w:id="1113"/>
      <w:bookmarkEnd w:id="1114"/>
      <w:r>
        <w:rPr>
          <w:rFonts w:hint="cs"/>
          <w:rtl/>
          <w:lang w:eastAsia="he-IL"/>
        </w:rPr>
        <w:t>התקנות אושרו.</w:t>
      </w:r>
    </w:p>
    <w:p w:rsidR="006F619B" w:rsidRDefault="006F619B" w:rsidP="006F619B">
      <w:pPr>
        <w:rPr>
          <w:rtl/>
          <w:lang w:eastAsia="he-IL"/>
        </w:rPr>
      </w:pPr>
    </w:p>
    <w:p w:rsidR="006F619B" w:rsidRDefault="006F619B" w:rsidP="009D3394">
      <w:pPr>
        <w:pStyle w:val="af9"/>
        <w:rPr>
          <w:rtl/>
          <w:lang w:eastAsia="he-IL"/>
        </w:rPr>
      </w:pPr>
      <w:bookmarkStart w:id="1115" w:name="ET_guest_721844_201"/>
      <w:r w:rsidRPr="009D3394">
        <w:rPr>
          <w:rStyle w:val="TagStyle"/>
          <w:rtl/>
        </w:rPr>
        <w:t xml:space="preserve"> &lt;&lt; אורח &gt;&gt;</w:t>
      </w:r>
      <w:r w:rsidRPr="006F619B">
        <w:rPr>
          <w:rStyle w:val="TagStyle"/>
          <w:rtl/>
        </w:rPr>
        <w:t xml:space="preserve"> </w:t>
      </w:r>
      <w:r>
        <w:rPr>
          <w:rtl/>
          <w:lang w:eastAsia="he-IL"/>
        </w:rPr>
        <w:t>עמיחי פישמן:</w:t>
      </w:r>
      <w:r w:rsidRPr="006F619B">
        <w:rPr>
          <w:rStyle w:val="TagStyle"/>
          <w:rtl/>
        </w:rPr>
        <w:t xml:space="preserve"> </w:t>
      </w:r>
      <w:r w:rsidRPr="009D3394">
        <w:rPr>
          <w:rStyle w:val="TagStyle"/>
          <w:rtl/>
        </w:rPr>
        <w:t>&lt;&lt; אורח &gt;&gt;</w:t>
      </w:r>
      <w:r>
        <w:rPr>
          <w:rtl/>
          <w:lang w:eastAsia="he-IL"/>
        </w:rPr>
        <w:t xml:space="preserve"> </w:t>
      </w:r>
      <w:bookmarkEnd w:id="1115"/>
    </w:p>
    <w:p w:rsidR="006F619B" w:rsidRDefault="006F619B" w:rsidP="006F619B">
      <w:pPr>
        <w:pStyle w:val="KeepWithNext"/>
        <w:rPr>
          <w:rtl/>
          <w:lang w:eastAsia="he-IL"/>
        </w:rPr>
      </w:pPr>
    </w:p>
    <w:p w:rsidR="006F619B" w:rsidRPr="006F619B" w:rsidRDefault="006F619B" w:rsidP="006F619B">
      <w:pPr>
        <w:pStyle w:val="4"/>
        <w:rPr>
          <w:rFonts w:ascii="David" w:hAnsi="David" w:cs="David"/>
          <w:sz w:val="24"/>
          <w:szCs w:val="24"/>
        </w:rPr>
      </w:pPr>
      <w:r>
        <w:rPr>
          <w:rFonts w:ascii="David" w:hAnsi="David" w:cs="David" w:hint="cs"/>
          <w:sz w:val="24"/>
          <w:szCs w:val="24"/>
          <w:rtl/>
        </w:rPr>
        <w:t>"</w:t>
      </w:r>
      <w:r w:rsidRPr="006F619B">
        <w:rPr>
          <w:rFonts w:ascii="David" w:hAnsi="David" w:cs="David"/>
          <w:sz w:val="24"/>
          <w:szCs w:val="24"/>
          <w:rtl/>
        </w:rPr>
        <w:t>תקנות נכי המלחמה בנאצים (טיפול רפואי) (תיקון), התשע"ט-2019</w:t>
      </w:r>
    </w:p>
    <w:p w:rsidR="006F619B" w:rsidRPr="006F619B" w:rsidRDefault="006F619B" w:rsidP="006F619B">
      <w:pPr>
        <w:spacing w:after="360" w:line="360" w:lineRule="auto"/>
        <w:rPr>
          <w:rFonts w:ascii="David" w:hAnsi="David"/>
        </w:rPr>
      </w:pPr>
      <w:r w:rsidRPr="006F619B">
        <w:rPr>
          <w:rFonts w:ascii="David" w:hAnsi="David"/>
          <w:rtl/>
        </w:rPr>
        <w:t>בתוקף סמכותי לפי סעיפים 5, 24 ו-27 לחוק נכי המלחמה בנאצים, התשי"ד-1954, ובאישור ועדת הכספים  של הכנסת, אני מתקין תקנות אלה:</w:t>
      </w:r>
    </w:p>
    <w:tbl>
      <w:tblPr>
        <w:bidiVisual/>
        <w:tblW w:w="0" w:type="auto"/>
        <w:tblLook w:val="04A0" w:firstRow="1" w:lastRow="0" w:firstColumn="1" w:lastColumn="0" w:noHBand="0" w:noVBand="1"/>
      </w:tblPr>
      <w:tblGrid>
        <w:gridCol w:w="1041"/>
        <w:gridCol w:w="540"/>
        <w:gridCol w:w="6948"/>
      </w:tblGrid>
      <w:tr w:rsidR="006F619B" w:rsidRPr="006F619B" w:rsidTr="006F619B">
        <w:tc>
          <w:tcPr>
            <w:tcW w:w="1041" w:type="dxa"/>
            <w:hideMark/>
          </w:tcPr>
          <w:p w:rsidR="006F619B" w:rsidRPr="006F619B" w:rsidRDefault="006F619B" w:rsidP="006F619B">
            <w:pPr>
              <w:pStyle w:val="aff0"/>
              <w:rPr>
                <w:rFonts w:ascii="David" w:hAnsi="David" w:cs="David"/>
                <w:sz w:val="24"/>
                <w:szCs w:val="24"/>
                <w:rtl/>
              </w:rPr>
            </w:pPr>
            <w:r w:rsidRPr="006F619B">
              <w:rPr>
                <w:rFonts w:ascii="David" w:hAnsi="David" w:cs="David"/>
                <w:sz w:val="24"/>
                <w:szCs w:val="24"/>
                <w:rtl/>
              </w:rPr>
              <w:t>תיקון תקנה 14א</w:t>
            </w:r>
          </w:p>
        </w:tc>
        <w:tc>
          <w:tcPr>
            <w:tcW w:w="540" w:type="dxa"/>
          </w:tcPr>
          <w:p w:rsidR="006F619B" w:rsidRPr="006F619B" w:rsidRDefault="006F619B" w:rsidP="006F619B">
            <w:pPr>
              <w:numPr>
                <w:ilvl w:val="0"/>
                <w:numId w:val="8"/>
              </w:numPr>
              <w:autoSpaceDN w:val="0"/>
              <w:spacing w:after="120" w:line="240" w:lineRule="auto"/>
              <w:ind w:right="397"/>
              <w:jc w:val="left"/>
              <w:rPr>
                <w:rFonts w:ascii="David" w:hAnsi="David"/>
              </w:rPr>
            </w:pPr>
          </w:p>
        </w:tc>
        <w:tc>
          <w:tcPr>
            <w:tcW w:w="6948" w:type="dxa"/>
            <w:hideMark/>
          </w:tcPr>
          <w:p w:rsidR="006F619B" w:rsidRPr="006F619B" w:rsidRDefault="006F619B" w:rsidP="006F619B">
            <w:pPr>
              <w:spacing w:after="360" w:line="240" w:lineRule="auto"/>
              <w:ind w:firstLine="0"/>
              <w:rPr>
                <w:rFonts w:ascii="David" w:hAnsi="David"/>
              </w:rPr>
            </w:pPr>
            <w:r w:rsidRPr="006F619B">
              <w:rPr>
                <w:rFonts w:ascii="David" w:hAnsi="David"/>
                <w:rtl/>
              </w:rPr>
              <w:t>בתקנה 14א(א)(1) לתקנות נכי המלחמה בנאצים (טיפול רפואי), התשט"ו-1955</w:t>
            </w:r>
            <w:r w:rsidRPr="006F619B">
              <w:rPr>
                <w:rFonts w:ascii="David" w:hAnsi="David"/>
                <w:rtl/>
              </w:rPr>
              <w:softHyphen/>
              <w:t xml:space="preserve"> (1)</w:t>
            </w:r>
            <w:r w:rsidRPr="006F619B">
              <w:rPr>
                <w:rFonts w:ascii="David" w:hAnsi="David"/>
                <w:rtl/>
              </w:rPr>
              <w:tab/>
              <w:t>במקום "173.1%" יבוא "175.5%";</w:t>
            </w:r>
          </w:p>
          <w:p w:rsidR="006F619B" w:rsidRPr="006F619B" w:rsidRDefault="006F619B" w:rsidP="006F619B">
            <w:pPr>
              <w:spacing w:after="360" w:line="240" w:lineRule="auto"/>
              <w:ind w:firstLine="0"/>
              <w:rPr>
                <w:rFonts w:ascii="David" w:hAnsi="David"/>
                <w:rtl/>
              </w:rPr>
            </w:pPr>
            <w:r w:rsidRPr="006F619B">
              <w:rPr>
                <w:rFonts w:ascii="David" w:hAnsi="David"/>
                <w:rtl/>
              </w:rPr>
              <w:t>(2)</w:t>
            </w:r>
            <w:r w:rsidRPr="006F619B">
              <w:rPr>
                <w:rFonts w:ascii="David" w:hAnsi="David"/>
                <w:rtl/>
              </w:rPr>
              <w:tab/>
              <w:t>במקום "133.6%" יבוא "135.4%".</w:t>
            </w:r>
          </w:p>
        </w:tc>
      </w:tr>
      <w:tr w:rsidR="006F619B" w:rsidRPr="006F619B" w:rsidTr="006F619B">
        <w:tc>
          <w:tcPr>
            <w:tcW w:w="1041" w:type="dxa"/>
            <w:hideMark/>
          </w:tcPr>
          <w:p w:rsidR="006F619B" w:rsidRPr="006F619B" w:rsidRDefault="006F619B" w:rsidP="006F619B">
            <w:pPr>
              <w:pStyle w:val="aff0"/>
              <w:rPr>
                <w:rFonts w:ascii="David" w:hAnsi="David" w:cs="David"/>
                <w:sz w:val="24"/>
                <w:szCs w:val="24"/>
              </w:rPr>
            </w:pPr>
            <w:r w:rsidRPr="006F619B">
              <w:rPr>
                <w:rFonts w:ascii="David" w:hAnsi="David" w:cs="David"/>
                <w:sz w:val="24"/>
                <w:szCs w:val="24"/>
                <w:rtl/>
              </w:rPr>
              <w:t>תחילה</w:t>
            </w:r>
          </w:p>
        </w:tc>
        <w:tc>
          <w:tcPr>
            <w:tcW w:w="540" w:type="dxa"/>
          </w:tcPr>
          <w:p w:rsidR="006F619B" w:rsidRPr="006F619B" w:rsidRDefault="006F619B" w:rsidP="006F619B">
            <w:pPr>
              <w:numPr>
                <w:ilvl w:val="0"/>
                <w:numId w:val="8"/>
              </w:numPr>
              <w:autoSpaceDN w:val="0"/>
              <w:spacing w:after="120" w:line="240" w:lineRule="auto"/>
              <w:ind w:right="397"/>
              <w:jc w:val="left"/>
              <w:rPr>
                <w:rFonts w:ascii="David" w:hAnsi="David"/>
              </w:rPr>
            </w:pPr>
          </w:p>
        </w:tc>
        <w:tc>
          <w:tcPr>
            <w:tcW w:w="6948" w:type="dxa"/>
            <w:hideMark/>
          </w:tcPr>
          <w:p w:rsidR="006F619B" w:rsidRPr="006F619B" w:rsidRDefault="006F619B" w:rsidP="006F619B">
            <w:pPr>
              <w:spacing w:after="360" w:line="240" w:lineRule="auto"/>
              <w:ind w:firstLine="0"/>
              <w:rPr>
                <w:rFonts w:ascii="David" w:hAnsi="David"/>
              </w:rPr>
            </w:pPr>
            <w:r w:rsidRPr="006F619B">
              <w:rPr>
                <w:rFonts w:ascii="David" w:hAnsi="David"/>
                <w:rtl/>
              </w:rPr>
              <w:t xml:space="preserve">תחילתן של תקנות אלה ביום ט"ז בניסן </w:t>
            </w:r>
            <w:proofErr w:type="spellStart"/>
            <w:r w:rsidRPr="006F619B">
              <w:rPr>
                <w:rFonts w:ascii="David" w:hAnsi="David"/>
                <w:rtl/>
              </w:rPr>
              <w:t>התשע"ח</w:t>
            </w:r>
            <w:proofErr w:type="spellEnd"/>
            <w:r w:rsidRPr="006F619B">
              <w:rPr>
                <w:rFonts w:ascii="David" w:hAnsi="David"/>
                <w:rtl/>
              </w:rPr>
              <w:t xml:space="preserve"> (1 באפריל 2018).</w:t>
            </w:r>
            <w:r>
              <w:rPr>
                <w:rFonts w:ascii="David" w:hAnsi="David" w:hint="cs"/>
                <w:rtl/>
              </w:rPr>
              <w:t>"</w:t>
            </w:r>
          </w:p>
        </w:tc>
      </w:tr>
    </w:tbl>
    <w:p w:rsidR="006F619B" w:rsidRDefault="006F619B" w:rsidP="006F619B">
      <w:pPr>
        <w:rPr>
          <w:rtl/>
          <w:lang w:eastAsia="he-IL"/>
        </w:rPr>
      </w:pPr>
    </w:p>
    <w:p w:rsidR="006F619B" w:rsidRDefault="006F619B" w:rsidP="009D3394">
      <w:pPr>
        <w:pStyle w:val="af6"/>
        <w:rPr>
          <w:rtl/>
        </w:rPr>
      </w:pPr>
      <w:bookmarkStart w:id="1116" w:name="ET_yor_4762_202"/>
      <w:r w:rsidRPr="009D3394">
        <w:rPr>
          <w:rStyle w:val="TagStyle"/>
          <w:rtl/>
        </w:rPr>
        <w:t xml:space="preserve"> &lt;&lt; יור &gt;&gt;</w:t>
      </w:r>
      <w:r w:rsidRPr="006F619B">
        <w:rPr>
          <w:rStyle w:val="TagStyle"/>
          <w:rtl/>
        </w:rPr>
        <w:t xml:space="preserve"> </w:t>
      </w:r>
      <w:r>
        <w:rPr>
          <w:rtl/>
        </w:rPr>
        <w:t>היו"ר משה גפני:</w:t>
      </w:r>
      <w:r w:rsidRPr="006F619B">
        <w:rPr>
          <w:rStyle w:val="TagStyle"/>
          <w:rtl/>
        </w:rPr>
        <w:t xml:space="preserve"> </w:t>
      </w:r>
      <w:r w:rsidRPr="009D3394">
        <w:rPr>
          <w:rStyle w:val="TagStyle"/>
          <w:rtl/>
        </w:rPr>
        <w:t>&lt;&lt; יור &gt;&gt;</w:t>
      </w:r>
      <w:r>
        <w:rPr>
          <w:rtl/>
        </w:rPr>
        <w:t xml:space="preserve"> </w:t>
      </w:r>
      <w:bookmarkEnd w:id="1116"/>
    </w:p>
    <w:p w:rsidR="006F619B" w:rsidRDefault="006F619B" w:rsidP="006F619B">
      <w:pPr>
        <w:pStyle w:val="KeepWithNext"/>
        <w:rPr>
          <w:rtl/>
        </w:rPr>
      </w:pPr>
    </w:p>
    <w:p w:rsidR="006F619B" w:rsidRDefault="006F619B" w:rsidP="006F619B">
      <w:pPr>
        <w:rPr>
          <w:rtl/>
        </w:rPr>
      </w:pPr>
      <w:bookmarkStart w:id="1117" w:name="_ETM_Q1_3741349"/>
      <w:bookmarkEnd w:id="1117"/>
      <w:r>
        <w:rPr>
          <w:rFonts w:hint="cs"/>
          <w:rtl/>
        </w:rPr>
        <w:t>מי בעד אישור התקנות, ירים את ידו. מי נגד? מי נמנע?</w:t>
      </w:r>
    </w:p>
    <w:p w:rsidR="006F619B" w:rsidRDefault="006F619B" w:rsidP="006F619B">
      <w:pPr>
        <w:rPr>
          <w:rtl/>
        </w:rPr>
      </w:pPr>
    </w:p>
    <w:p w:rsidR="006F619B" w:rsidRDefault="006F619B" w:rsidP="006F619B">
      <w:pPr>
        <w:pStyle w:val="af1"/>
        <w:keepNext/>
        <w:rPr>
          <w:rtl/>
        </w:rPr>
      </w:pPr>
      <w:r>
        <w:rPr>
          <w:rtl/>
        </w:rPr>
        <w:t>הצבעה</w:t>
      </w:r>
    </w:p>
    <w:p w:rsidR="006F619B" w:rsidRDefault="006F619B" w:rsidP="006F619B">
      <w:pPr>
        <w:pStyle w:val="--"/>
        <w:keepNext/>
        <w:rPr>
          <w:rtl/>
        </w:rPr>
      </w:pPr>
    </w:p>
    <w:p w:rsidR="006F619B" w:rsidRDefault="006F619B" w:rsidP="006F619B">
      <w:pPr>
        <w:pStyle w:val="--"/>
        <w:keepNext/>
        <w:rPr>
          <w:rtl/>
        </w:rPr>
      </w:pPr>
      <w:r>
        <w:rPr>
          <w:rtl/>
        </w:rPr>
        <w:t xml:space="preserve">בעד – </w:t>
      </w:r>
      <w:r>
        <w:rPr>
          <w:rFonts w:hint="cs"/>
          <w:rtl/>
        </w:rPr>
        <w:t>2</w:t>
      </w:r>
    </w:p>
    <w:p w:rsidR="006F619B" w:rsidRDefault="006F619B" w:rsidP="006F619B">
      <w:pPr>
        <w:pStyle w:val="--"/>
        <w:keepNext/>
        <w:rPr>
          <w:rtl/>
        </w:rPr>
      </w:pPr>
      <w:r>
        <w:rPr>
          <w:rtl/>
        </w:rPr>
        <w:t>נגד –</w:t>
      </w:r>
      <w:r>
        <w:rPr>
          <w:rFonts w:hint="cs"/>
          <w:rtl/>
        </w:rPr>
        <w:t xml:space="preserve"> אין</w:t>
      </w:r>
      <w:r>
        <w:rPr>
          <w:rtl/>
        </w:rPr>
        <w:t xml:space="preserve"> </w:t>
      </w:r>
    </w:p>
    <w:p w:rsidR="006F619B" w:rsidRDefault="006F619B" w:rsidP="006F619B">
      <w:pPr>
        <w:pStyle w:val="--"/>
        <w:keepNext/>
        <w:rPr>
          <w:rtl/>
        </w:rPr>
      </w:pPr>
      <w:r>
        <w:rPr>
          <w:rtl/>
        </w:rPr>
        <w:t xml:space="preserve">נמנעים – </w:t>
      </w:r>
      <w:r>
        <w:rPr>
          <w:rFonts w:hint="cs"/>
          <w:rtl/>
        </w:rPr>
        <w:t>אין</w:t>
      </w:r>
    </w:p>
    <w:p w:rsidR="006F619B" w:rsidRDefault="006F619B" w:rsidP="006F619B">
      <w:pPr>
        <w:pStyle w:val="af2"/>
        <w:rPr>
          <w:rtl/>
        </w:rPr>
      </w:pPr>
      <w:r>
        <w:rPr>
          <w:rtl/>
        </w:rPr>
        <w:t xml:space="preserve">    </w:t>
      </w:r>
      <w:r>
        <w:rPr>
          <w:rFonts w:hint="cs"/>
          <w:rtl/>
        </w:rPr>
        <w:t>תקנות נכי המלחמה בנאצים (טיפול רפואי) (תיקון), התשע"ט-2019, נתקבלו.</w:t>
      </w:r>
    </w:p>
    <w:p w:rsidR="006F619B" w:rsidRDefault="006F619B" w:rsidP="006F619B">
      <w:pPr>
        <w:rPr>
          <w:rtl/>
        </w:rPr>
      </w:pPr>
    </w:p>
    <w:p w:rsidR="006F619B" w:rsidRDefault="006F619B" w:rsidP="009D3394">
      <w:pPr>
        <w:pStyle w:val="af6"/>
        <w:rPr>
          <w:rtl/>
        </w:rPr>
      </w:pPr>
      <w:bookmarkStart w:id="1118" w:name="ET_yor_4762_203"/>
      <w:r w:rsidRPr="009D3394">
        <w:rPr>
          <w:rStyle w:val="TagStyle"/>
          <w:rtl/>
        </w:rPr>
        <w:t xml:space="preserve"> &lt;&lt; יור &gt;&gt;</w:t>
      </w:r>
      <w:r w:rsidRPr="006F619B">
        <w:rPr>
          <w:rStyle w:val="TagStyle"/>
          <w:rtl/>
        </w:rPr>
        <w:t xml:space="preserve"> </w:t>
      </w:r>
      <w:r>
        <w:rPr>
          <w:rtl/>
        </w:rPr>
        <w:t>היו"ר משה גפני:</w:t>
      </w:r>
      <w:r w:rsidRPr="006F619B">
        <w:rPr>
          <w:rStyle w:val="TagStyle"/>
          <w:rtl/>
        </w:rPr>
        <w:t xml:space="preserve"> </w:t>
      </w:r>
      <w:r w:rsidRPr="009D3394">
        <w:rPr>
          <w:rStyle w:val="TagStyle"/>
          <w:rtl/>
        </w:rPr>
        <w:t>&lt;&lt; יור &gt;&gt;</w:t>
      </w:r>
      <w:r>
        <w:rPr>
          <w:rtl/>
        </w:rPr>
        <w:t xml:space="preserve"> </w:t>
      </w:r>
      <w:bookmarkEnd w:id="1118"/>
    </w:p>
    <w:p w:rsidR="006F619B" w:rsidRDefault="006F619B" w:rsidP="006F619B">
      <w:pPr>
        <w:pStyle w:val="KeepWithNext"/>
        <w:rPr>
          <w:rtl/>
        </w:rPr>
      </w:pPr>
    </w:p>
    <w:p w:rsidR="006F619B" w:rsidRDefault="006F619B" w:rsidP="006F619B">
      <w:pPr>
        <w:rPr>
          <w:rtl/>
        </w:rPr>
      </w:pPr>
      <w:r>
        <w:rPr>
          <w:rFonts w:hint="cs"/>
          <w:rtl/>
        </w:rPr>
        <w:t xml:space="preserve">התקנות אושרו. </w:t>
      </w:r>
    </w:p>
    <w:p w:rsidR="006F619B" w:rsidRDefault="006F619B" w:rsidP="006F619B">
      <w:pPr>
        <w:rPr>
          <w:rtl/>
        </w:rPr>
      </w:pPr>
      <w:bookmarkStart w:id="1119" w:name="_ETM_Q1_3751264"/>
      <w:bookmarkStart w:id="1120" w:name="_ETM_Q1_3751389"/>
      <w:bookmarkEnd w:id="1119"/>
      <w:bookmarkEnd w:id="1120"/>
    </w:p>
    <w:p w:rsidR="006F619B" w:rsidRDefault="006F619B" w:rsidP="001C5132">
      <w:pPr>
        <w:rPr>
          <w:rtl/>
        </w:rPr>
      </w:pPr>
      <w:bookmarkStart w:id="1121" w:name="_ETM_Q1_3751481"/>
      <w:bookmarkStart w:id="1122" w:name="_ETM_Q1_3751556"/>
      <w:bookmarkEnd w:id="1121"/>
      <w:bookmarkEnd w:id="1122"/>
      <w:r>
        <w:rPr>
          <w:rFonts w:hint="cs"/>
          <w:rtl/>
        </w:rPr>
        <w:t xml:space="preserve">מיקי לוי, אני מודה לך שאתה היית זה שהשתתף בדיון הזה. אני מודה לכם על העבודה שעשיתם, על העניין שלא להרפות מהעניין שזה יבוא לאישור, אפילו שיש עכשיו פגרת בחירות, שנכי רדיפות הנאצים </w:t>
      </w:r>
      <w:bookmarkStart w:id="1123" w:name="_ETM_Q1_3755695"/>
      <w:bookmarkEnd w:id="1123"/>
      <w:r>
        <w:rPr>
          <w:rFonts w:hint="cs"/>
          <w:rtl/>
        </w:rPr>
        <w:t xml:space="preserve">לא ייפגעו כתוצאה מכך, אני מודה לכם על כך. </w:t>
      </w:r>
    </w:p>
    <w:p w:rsidR="006F619B" w:rsidRDefault="006F619B" w:rsidP="006F619B">
      <w:pPr>
        <w:rPr>
          <w:rtl/>
        </w:rPr>
      </w:pPr>
    </w:p>
    <w:p w:rsidR="006F619B" w:rsidRDefault="006F619B" w:rsidP="006F619B">
      <w:pPr>
        <w:rPr>
          <w:rtl/>
        </w:rPr>
      </w:pPr>
      <w:r>
        <w:rPr>
          <w:rFonts w:hint="cs"/>
          <w:rtl/>
        </w:rPr>
        <w:t xml:space="preserve">תודה רבה, הישיבה נעולה. </w:t>
      </w:r>
    </w:p>
    <w:p w:rsidR="006F619B" w:rsidRDefault="006F619B" w:rsidP="006F619B">
      <w:pPr>
        <w:rPr>
          <w:rtl/>
        </w:rPr>
      </w:pPr>
    </w:p>
    <w:p w:rsidR="00ED162C" w:rsidRDefault="00ED162C" w:rsidP="006F619B">
      <w:pPr>
        <w:rPr>
          <w:rtl/>
        </w:rPr>
      </w:pPr>
    </w:p>
    <w:p w:rsidR="001D7897" w:rsidRPr="001D7897" w:rsidRDefault="006F619B" w:rsidP="009D3394">
      <w:pPr>
        <w:pStyle w:val="afc"/>
        <w:rPr>
          <w:rtl/>
        </w:rPr>
      </w:pPr>
      <w:bookmarkStart w:id="1124" w:name="ET_meetingend_204"/>
      <w:r w:rsidRPr="009D3394">
        <w:rPr>
          <w:rStyle w:val="TagStyle"/>
          <w:rtl/>
        </w:rPr>
        <w:t xml:space="preserve"> &lt;&lt; סיום &gt;&gt;</w:t>
      </w:r>
      <w:r w:rsidRPr="006F619B">
        <w:rPr>
          <w:rStyle w:val="TagStyle"/>
          <w:rtl/>
        </w:rPr>
        <w:t xml:space="preserve"> </w:t>
      </w:r>
      <w:r>
        <w:rPr>
          <w:rtl/>
        </w:rPr>
        <w:t>הישיבה ננעלה בשעה 10:55.</w:t>
      </w:r>
      <w:r w:rsidRPr="006F619B">
        <w:rPr>
          <w:rStyle w:val="TagStyle"/>
          <w:rtl/>
        </w:rPr>
        <w:t xml:space="preserve"> </w:t>
      </w:r>
      <w:r w:rsidRPr="009D3394">
        <w:rPr>
          <w:rStyle w:val="TagStyle"/>
          <w:rtl/>
        </w:rPr>
        <w:t>&lt;&lt; סיום &gt;&gt;</w:t>
      </w:r>
      <w:r>
        <w:rPr>
          <w:rtl/>
        </w:rPr>
        <w:t xml:space="preserve"> </w:t>
      </w:r>
      <w:bookmarkStart w:id="1125" w:name="_ETM_Q1_3425989"/>
      <w:bookmarkStart w:id="1126" w:name="_ETM_Q1_3426050"/>
      <w:bookmarkStart w:id="1127" w:name="_ETM_Q1_3145628"/>
      <w:bookmarkStart w:id="1128" w:name="_ETM_Q1_3043800"/>
      <w:bookmarkStart w:id="1129" w:name="_ETM_Q1_3043859"/>
      <w:bookmarkStart w:id="1130" w:name="_ETM_Q1_2481616"/>
      <w:bookmarkEnd w:id="1124"/>
      <w:bookmarkEnd w:id="1125"/>
      <w:bookmarkEnd w:id="1126"/>
      <w:bookmarkEnd w:id="1127"/>
      <w:bookmarkEnd w:id="1128"/>
      <w:bookmarkEnd w:id="1129"/>
      <w:bookmarkEnd w:id="1130"/>
    </w:p>
    <w:sectPr w:rsidR="001D7897" w:rsidRPr="001D7897" w:rsidSect="00C76C3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1810" w:rsidRDefault="00041810">
      <w:r>
        <w:separator/>
      </w:r>
    </w:p>
  </w:endnote>
  <w:endnote w:type="continuationSeparator" w:id="0">
    <w:p w:rsidR="00041810" w:rsidRDefault="000418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FrankRuehl">
    <w:altName w:val="Times New Roman"/>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6C34" w:rsidRDefault="00C76C34" w:rsidP="00C76C34">
    <w:pPr>
      <w:pStyle w:val="DocVersion"/>
      <w:rPr>
        <w:rtl/>
      </w:rPr>
    </w:pPr>
    <w:r>
      <w:rPr>
        <w:rtl/>
      </w:rPr>
      <w:t>03/04/2019</w:t>
    </w:r>
  </w:p>
  <w:p w:rsidR="00C76C34" w:rsidRPr="00C76C34" w:rsidRDefault="00C76C34" w:rsidP="00C76C34">
    <w:pPr>
      <w:pStyle w:val="DocVersion"/>
    </w:pPr>
    <w:r>
      <w:rPr>
        <w:rtl/>
      </w:rPr>
      <w:t>09:32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1810" w:rsidRDefault="00041810">
      <w:r>
        <w:separator/>
      </w:r>
    </w:p>
  </w:footnote>
  <w:footnote w:type="continuationSeparator" w:id="0">
    <w:p w:rsidR="00041810" w:rsidRDefault="000418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1810" w:rsidRDefault="0004181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41810" w:rsidRDefault="0004181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1810" w:rsidRDefault="0004181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76C34">
      <w:rPr>
        <w:rStyle w:val="af7"/>
        <w:noProof/>
        <w:rtl/>
      </w:rPr>
      <w:t>2</w:t>
    </w:r>
    <w:r>
      <w:rPr>
        <w:rStyle w:val="af7"/>
      </w:rPr>
      <w:fldChar w:fldCharType="end"/>
    </w:r>
  </w:p>
  <w:p w:rsidR="00041810" w:rsidRPr="00CC5815" w:rsidRDefault="00041810" w:rsidP="008E5E3F">
    <w:pPr>
      <w:pStyle w:val="a3"/>
      <w:ind w:firstLine="0"/>
    </w:pPr>
    <w:r>
      <w:rPr>
        <w:rtl/>
      </w:rPr>
      <w:t>ועדת הכספים</w:t>
    </w:r>
  </w:p>
  <w:p w:rsidR="00041810" w:rsidRPr="00CC5815" w:rsidRDefault="00041810" w:rsidP="008E5E3F">
    <w:pPr>
      <w:pStyle w:val="a3"/>
      <w:ind w:firstLine="0"/>
      <w:rPr>
        <w:rtl/>
      </w:rPr>
    </w:pPr>
    <w:r>
      <w:rPr>
        <w:rtl/>
      </w:rPr>
      <w:t>20/02/2019</w:t>
    </w:r>
  </w:p>
  <w:p w:rsidR="00041810" w:rsidRPr="00CC5815" w:rsidRDefault="00041810"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1810" w:rsidRDefault="00041810" w:rsidP="000A17C6">
    <w:pPr>
      <w:keepNext/>
      <w:spacing w:line="240" w:lineRule="atLeast"/>
      <w:ind w:firstLine="0"/>
      <w:jc w:val="center"/>
      <w:outlineLvl w:val="0"/>
      <w:rPr>
        <w:rtl/>
      </w:rPr>
    </w:pPr>
    <w:r>
      <w:rPr>
        <w:noProof/>
      </w:rPr>
      <w:drawing>
        <wp:inline distT="0" distB="0" distL="0" distR="0" wp14:anchorId="34735124" wp14:editId="46FCAC1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41810" w:rsidRDefault="0004181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41810" w:rsidRDefault="0004181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6E742A3"/>
    <w:multiLevelType w:val="hybridMultilevel"/>
    <w:tmpl w:val="3C888B66"/>
    <w:lvl w:ilvl="0" w:tplc="DE6C56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206786"/>
    <w:multiLevelType w:val="hybridMultilevel"/>
    <w:tmpl w:val="DBAC0E62"/>
    <w:lvl w:ilvl="0" w:tplc="0678AC84">
      <w:start w:val="8"/>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7C9054B"/>
    <w:multiLevelType w:val="multilevel"/>
    <w:tmpl w:val="24F893C4"/>
    <w:lvl w:ilvl="0">
      <w:start w:val="1"/>
      <w:numFmt w:val="decimal"/>
      <w:lvlText w:val="%1."/>
      <w:lvlJc w:val="left"/>
      <w:pPr>
        <w:tabs>
          <w:tab w:val="num" w:pos="397"/>
        </w:tabs>
        <w:ind w:left="397" w:hanging="397"/>
      </w:pPr>
    </w:lvl>
    <w:lvl w:ilvl="1">
      <w:start w:val="1"/>
      <w:numFmt w:val="decimal"/>
      <w:lvlText w:val="%1.%2."/>
      <w:lvlJc w:val="left"/>
      <w:pPr>
        <w:tabs>
          <w:tab w:val="num" w:pos="1020"/>
        </w:tabs>
        <w:ind w:left="1020" w:hanging="623"/>
      </w:pPr>
    </w:lvl>
    <w:lvl w:ilvl="2">
      <w:start w:val="1"/>
      <w:numFmt w:val="decimal"/>
      <w:lvlText w:val="%1.%2.%3."/>
      <w:lvlJc w:val="left"/>
      <w:pPr>
        <w:tabs>
          <w:tab w:val="num" w:pos="1757"/>
        </w:tabs>
        <w:ind w:left="1757" w:hanging="737"/>
      </w:pPr>
    </w:lvl>
    <w:lvl w:ilvl="3">
      <w:start w:val="1"/>
      <w:numFmt w:val="decimal"/>
      <w:lvlText w:val="%1.%2.%3.%4."/>
      <w:lvlJc w:val="left"/>
      <w:pPr>
        <w:tabs>
          <w:tab w:val="num" w:pos="2721"/>
        </w:tabs>
        <w:ind w:left="2721" w:hanging="964"/>
      </w:pPr>
    </w:lvl>
    <w:lvl w:ilvl="4">
      <w:start w:val="1"/>
      <w:numFmt w:val="hebrew1"/>
      <w:lvlText w:val="%5."/>
      <w:lvlJc w:val="left"/>
      <w:pPr>
        <w:tabs>
          <w:tab w:val="num" w:pos="3175"/>
        </w:tabs>
        <w:ind w:left="3175" w:hanging="454"/>
      </w:pPr>
    </w:lvl>
    <w:lvl w:ilvl="5">
      <w:start w:val="1"/>
      <w:numFmt w:val="decimal"/>
      <w:lvlText w:val="%6)"/>
      <w:lvlJc w:val="left"/>
      <w:pPr>
        <w:tabs>
          <w:tab w:val="num" w:pos="3628"/>
        </w:tabs>
        <w:ind w:left="3628" w:hanging="453"/>
      </w:pPr>
    </w:lvl>
    <w:lvl w:ilvl="6">
      <w:start w:val="1"/>
      <w:numFmt w:val="hebrew1"/>
      <w:lvlText w:val="%7."/>
      <w:lvlJc w:val="left"/>
      <w:pPr>
        <w:tabs>
          <w:tab w:val="num" w:pos="4082"/>
        </w:tabs>
        <w:ind w:left="4082" w:hanging="454"/>
      </w:pPr>
    </w:lvl>
    <w:lvl w:ilvl="7">
      <w:start w:val="1"/>
      <w:numFmt w:val="bullet"/>
      <w:lvlText w:val=""/>
      <w:lvlJc w:val="left"/>
      <w:pPr>
        <w:tabs>
          <w:tab w:val="num" w:pos="4535"/>
        </w:tabs>
        <w:ind w:left="4535" w:hanging="453"/>
      </w:pPr>
      <w:rPr>
        <w:rFonts w:ascii="Wingdings 2" w:hAnsi="Wingdings 2" w:cs="Times New Roman" w:hint="default"/>
      </w:rPr>
    </w:lvl>
    <w:lvl w:ilvl="8">
      <w:start w:val="1"/>
      <w:numFmt w:val="bullet"/>
      <w:lvlText w:val=""/>
      <w:lvlJc w:val="left"/>
      <w:pPr>
        <w:tabs>
          <w:tab w:val="num" w:pos="5102"/>
        </w:tabs>
        <w:ind w:left="5102" w:hanging="567"/>
      </w:pPr>
      <w:rPr>
        <w:rFonts w:ascii="Wingdings" w:hAnsi="Wingdings" w:cs="Times New Roman" w:hint="default"/>
      </w:rPr>
    </w:lvl>
  </w:abstractNum>
  <w:abstractNum w:abstractNumId="5" w15:restartNumberingAfterBreak="0">
    <w:nsid w:val="65EA19CA"/>
    <w:multiLevelType w:val="multilevel"/>
    <w:tmpl w:val="24F893C4"/>
    <w:lvl w:ilvl="0">
      <w:start w:val="1"/>
      <w:numFmt w:val="decimal"/>
      <w:lvlText w:val="%1."/>
      <w:lvlJc w:val="left"/>
      <w:pPr>
        <w:tabs>
          <w:tab w:val="num" w:pos="577"/>
        </w:tabs>
        <w:ind w:left="577" w:hanging="397"/>
      </w:pPr>
    </w:lvl>
    <w:lvl w:ilvl="1">
      <w:start w:val="1"/>
      <w:numFmt w:val="decimal"/>
      <w:lvlText w:val="%1.%2."/>
      <w:lvlJc w:val="left"/>
      <w:pPr>
        <w:tabs>
          <w:tab w:val="num" w:pos="1020"/>
        </w:tabs>
        <w:ind w:left="1020" w:hanging="623"/>
      </w:pPr>
    </w:lvl>
    <w:lvl w:ilvl="2">
      <w:start w:val="1"/>
      <w:numFmt w:val="decimal"/>
      <w:lvlText w:val="%1.%2.%3."/>
      <w:lvlJc w:val="left"/>
      <w:pPr>
        <w:tabs>
          <w:tab w:val="num" w:pos="1757"/>
        </w:tabs>
        <w:ind w:left="1757" w:hanging="737"/>
      </w:pPr>
    </w:lvl>
    <w:lvl w:ilvl="3">
      <w:start w:val="1"/>
      <w:numFmt w:val="decimal"/>
      <w:lvlText w:val="%1.%2.%3.%4."/>
      <w:lvlJc w:val="left"/>
      <w:pPr>
        <w:tabs>
          <w:tab w:val="num" w:pos="2721"/>
        </w:tabs>
        <w:ind w:left="2721" w:hanging="964"/>
      </w:pPr>
    </w:lvl>
    <w:lvl w:ilvl="4">
      <w:start w:val="1"/>
      <w:numFmt w:val="hebrew1"/>
      <w:lvlText w:val="%5."/>
      <w:lvlJc w:val="left"/>
      <w:pPr>
        <w:tabs>
          <w:tab w:val="num" w:pos="3175"/>
        </w:tabs>
        <w:ind w:left="3175" w:hanging="454"/>
      </w:pPr>
    </w:lvl>
    <w:lvl w:ilvl="5">
      <w:start w:val="1"/>
      <w:numFmt w:val="decimal"/>
      <w:lvlText w:val="%6)"/>
      <w:lvlJc w:val="left"/>
      <w:pPr>
        <w:tabs>
          <w:tab w:val="num" w:pos="3628"/>
        </w:tabs>
        <w:ind w:left="3628" w:hanging="453"/>
      </w:pPr>
    </w:lvl>
    <w:lvl w:ilvl="6">
      <w:start w:val="1"/>
      <w:numFmt w:val="hebrew1"/>
      <w:lvlText w:val="%7."/>
      <w:lvlJc w:val="left"/>
      <w:pPr>
        <w:tabs>
          <w:tab w:val="num" w:pos="4082"/>
        </w:tabs>
        <w:ind w:left="4082" w:hanging="454"/>
      </w:pPr>
    </w:lvl>
    <w:lvl w:ilvl="7">
      <w:start w:val="1"/>
      <w:numFmt w:val="bullet"/>
      <w:lvlText w:val=""/>
      <w:lvlJc w:val="left"/>
      <w:pPr>
        <w:tabs>
          <w:tab w:val="num" w:pos="4535"/>
        </w:tabs>
        <w:ind w:left="4535" w:hanging="453"/>
      </w:pPr>
      <w:rPr>
        <w:rFonts w:ascii="Wingdings 2" w:hAnsi="Wingdings 2" w:cs="Times New Roman" w:hint="default"/>
      </w:rPr>
    </w:lvl>
    <w:lvl w:ilvl="8">
      <w:start w:val="1"/>
      <w:numFmt w:val="bullet"/>
      <w:lvlText w:val=""/>
      <w:lvlJc w:val="left"/>
      <w:pPr>
        <w:tabs>
          <w:tab w:val="num" w:pos="5102"/>
        </w:tabs>
        <w:ind w:left="5102" w:hanging="567"/>
      </w:pPr>
      <w:rPr>
        <w:rFonts w:ascii="Wingdings" w:hAnsi="Wingdings" w:cs="Times New Roman" w:hint="default"/>
      </w:rPr>
    </w:lvl>
  </w:abstractNum>
  <w:abstractNum w:abstractNumId="6" w15:restartNumberingAfterBreak="0">
    <w:nsid w:val="6D4F50A5"/>
    <w:multiLevelType w:val="hybridMultilevel"/>
    <w:tmpl w:val="D4D0D9F6"/>
    <w:lvl w:ilvl="0" w:tplc="CC72A9A6">
      <w:start w:val="1"/>
      <w:numFmt w:val="hebrew1"/>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0"/>
  </w:num>
  <w:num w:numId="2">
    <w:abstractNumId w:val="3"/>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lvlOverride w:ilvl="8"/>
  </w:num>
  <w:num w:numId="4">
    <w:abstractNumId w:val="1"/>
  </w:num>
  <w:num w:numId="5">
    <w:abstractNumId w:val="6"/>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lvlOverride w:ilvl="8"/>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1810"/>
    <w:rsid w:val="00043B49"/>
    <w:rsid w:val="00057A6D"/>
    <w:rsid w:val="0006712F"/>
    <w:rsid w:val="000677BA"/>
    <w:rsid w:val="00067F42"/>
    <w:rsid w:val="00092B80"/>
    <w:rsid w:val="00095F8D"/>
    <w:rsid w:val="000A1060"/>
    <w:rsid w:val="000A17C6"/>
    <w:rsid w:val="000A2B37"/>
    <w:rsid w:val="000B060C"/>
    <w:rsid w:val="000B2EE6"/>
    <w:rsid w:val="000C47F5"/>
    <w:rsid w:val="000E141E"/>
    <w:rsid w:val="000E3314"/>
    <w:rsid w:val="000F2459"/>
    <w:rsid w:val="000F3B52"/>
    <w:rsid w:val="00100A7F"/>
    <w:rsid w:val="00120D4B"/>
    <w:rsid w:val="00140F3F"/>
    <w:rsid w:val="00150436"/>
    <w:rsid w:val="00167294"/>
    <w:rsid w:val="001673D4"/>
    <w:rsid w:val="00171E7F"/>
    <w:rsid w:val="001758C1"/>
    <w:rsid w:val="001772FF"/>
    <w:rsid w:val="0017779F"/>
    <w:rsid w:val="0019722B"/>
    <w:rsid w:val="001A74E9"/>
    <w:rsid w:val="001A7A1B"/>
    <w:rsid w:val="001C44DA"/>
    <w:rsid w:val="001C4FDA"/>
    <w:rsid w:val="001C5132"/>
    <w:rsid w:val="001D440C"/>
    <w:rsid w:val="001D7897"/>
    <w:rsid w:val="002016FF"/>
    <w:rsid w:val="00227FEF"/>
    <w:rsid w:val="002343E1"/>
    <w:rsid w:val="0024583F"/>
    <w:rsid w:val="00261554"/>
    <w:rsid w:val="00275C03"/>
    <w:rsid w:val="00280D58"/>
    <w:rsid w:val="002D4BDB"/>
    <w:rsid w:val="002E5E31"/>
    <w:rsid w:val="00303B4C"/>
    <w:rsid w:val="00321E62"/>
    <w:rsid w:val="00327BF8"/>
    <w:rsid w:val="0033084C"/>
    <w:rsid w:val="00335CAE"/>
    <w:rsid w:val="00340A8A"/>
    <w:rsid w:val="00340AFA"/>
    <w:rsid w:val="00364122"/>
    <w:rsid w:val="003658CB"/>
    <w:rsid w:val="00366CFB"/>
    <w:rsid w:val="0036794C"/>
    <w:rsid w:val="00373508"/>
    <w:rsid w:val="00396023"/>
    <w:rsid w:val="003A1989"/>
    <w:rsid w:val="003C279D"/>
    <w:rsid w:val="003F0A5F"/>
    <w:rsid w:val="00420E41"/>
    <w:rsid w:val="00424C94"/>
    <w:rsid w:val="00447608"/>
    <w:rsid w:val="00451746"/>
    <w:rsid w:val="00470EAC"/>
    <w:rsid w:val="0049458B"/>
    <w:rsid w:val="00495FD8"/>
    <w:rsid w:val="00496576"/>
    <w:rsid w:val="004A05F7"/>
    <w:rsid w:val="004A5C18"/>
    <w:rsid w:val="004B0A65"/>
    <w:rsid w:val="004B1BE9"/>
    <w:rsid w:val="00500C0C"/>
    <w:rsid w:val="0051578E"/>
    <w:rsid w:val="00546678"/>
    <w:rsid w:val="005506B9"/>
    <w:rsid w:val="00566D5F"/>
    <w:rsid w:val="005817EC"/>
    <w:rsid w:val="00590B77"/>
    <w:rsid w:val="005A29F7"/>
    <w:rsid w:val="005A342D"/>
    <w:rsid w:val="005C363E"/>
    <w:rsid w:val="005D61F3"/>
    <w:rsid w:val="005E1C6B"/>
    <w:rsid w:val="005F76B0"/>
    <w:rsid w:val="0060450A"/>
    <w:rsid w:val="00634F61"/>
    <w:rsid w:val="00695A47"/>
    <w:rsid w:val="006A0CB7"/>
    <w:rsid w:val="006A1FEF"/>
    <w:rsid w:val="006A4518"/>
    <w:rsid w:val="006F0259"/>
    <w:rsid w:val="006F4806"/>
    <w:rsid w:val="006F619B"/>
    <w:rsid w:val="00700433"/>
    <w:rsid w:val="00702755"/>
    <w:rsid w:val="0070472C"/>
    <w:rsid w:val="00737425"/>
    <w:rsid w:val="007509A6"/>
    <w:rsid w:val="00762D72"/>
    <w:rsid w:val="00771318"/>
    <w:rsid w:val="00777E7E"/>
    <w:rsid w:val="007872B4"/>
    <w:rsid w:val="00791CBE"/>
    <w:rsid w:val="007C693F"/>
    <w:rsid w:val="007C6ADD"/>
    <w:rsid w:val="007F55BC"/>
    <w:rsid w:val="0082136D"/>
    <w:rsid w:val="008320F6"/>
    <w:rsid w:val="00841223"/>
    <w:rsid w:val="00846BE9"/>
    <w:rsid w:val="00853207"/>
    <w:rsid w:val="008713A4"/>
    <w:rsid w:val="00875F10"/>
    <w:rsid w:val="008C6035"/>
    <w:rsid w:val="008C7015"/>
    <w:rsid w:val="008D1DFB"/>
    <w:rsid w:val="008E03B4"/>
    <w:rsid w:val="008E5E3F"/>
    <w:rsid w:val="008F22F4"/>
    <w:rsid w:val="008F5F67"/>
    <w:rsid w:val="008F73B4"/>
    <w:rsid w:val="0090279B"/>
    <w:rsid w:val="00914904"/>
    <w:rsid w:val="00914C15"/>
    <w:rsid w:val="009258CE"/>
    <w:rsid w:val="009515F0"/>
    <w:rsid w:val="009714AC"/>
    <w:rsid w:val="009830CB"/>
    <w:rsid w:val="00986796"/>
    <w:rsid w:val="009A184C"/>
    <w:rsid w:val="009C5DCF"/>
    <w:rsid w:val="009D3394"/>
    <w:rsid w:val="009D478A"/>
    <w:rsid w:val="009E6E93"/>
    <w:rsid w:val="009E74F8"/>
    <w:rsid w:val="009F1518"/>
    <w:rsid w:val="009F23C4"/>
    <w:rsid w:val="009F5773"/>
    <w:rsid w:val="00A013B2"/>
    <w:rsid w:val="00A15971"/>
    <w:rsid w:val="00A22C90"/>
    <w:rsid w:val="00A42723"/>
    <w:rsid w:val="00A510C0"/>
    <w:rsid w:val="00A55424"/>
    <w:rsid w:val="00A56064"/>
    <w:rsid w:val="00A64A6D"/>
    <w:rsid w:val="00A66020"/>
    <w:rsid w:val="00AB02EE"/>
    <w:rsid w:val="00AB3F3A"/>
    <w:rsid w:val="00AC44F1"/>
    <w:rsid w:val="00AD4EC9"/>
    <w:rsid w:val="00AD6FFC"/>
    <w:rsid w:val="00AE0B72"/>
    <w:rsid w:val="00AF31E6"/>
    <w:rsid w:val="00AF4150"/>
    <w:rsid w:val="00B0509A"/>
    <w:rsid w:val="00B120B2"/>
    <w:rsid w:val="00B50340"/>
    <w:rsid w:val="00B65508"/>
    <w:rsid w:val="00B8517A"/>
    <w:rsid w:val="00BA6446"/>
    <w:rsid w:val="00BD08E1"/>
    <w:rsid w:val="00BD4344"/>
    <w:rsid w:val="00BD47B7"/>
    <w:rsid w:val="00BE51AB"/>
    <w:rsid w:val="00C135D5"/>
    <w:rsid w:val="00C14E65"/>
    <w:rsid w:val="00C22DCB"/>
    <w:rsid w:val="00C3598A"/>
    <w:rsid w:val="00C360BC"/>
    <w:rsid w:val="00C44800"/>
    <w:rsid w:val="00C50D33"/>
    <w:rsid w:val="00C52EC2"/>
    <w:rsid w:val="00C61DC1"/>
    <w:rsid w:val="00C64AFF"/>
    <w:rsid w:val="00C661EE"/>
    <w:rsid w:val="00C72438"/>
    <w:rsid w:val="00C763E4"/>
    <w:rsid w:val="00C76C34"/>
    <w:rsid w:val="00C8624A"/>
    <w:rsid w:val="00CA5363"/>
    <w:rsid w:val="00CB6D60"/>
    <w:rsid w:val="00CC5815"/>
    <w:rsid w:val="00CD7C68"/>
    <w:rsid w:val="00CE24B8"/>
    <w:rsid w:val="00CE5849"/>
    <w:rsid w:val="00D215D9"/>
    <w:rsid w:val="00D278F7"/>
    <w:rsid w:val="00D37550"/>
    <w:rsid w:val="00D40A29"/>
    <w:rsid w:val="00D423E4"/>
    <w:rsid w:val="00D45D27"/>
    <w:rsid w:val="00D81E97"/>
    <w:rsid w:val="00D86E57"/>
    <w:rsid w:val="00D96B24"/>
    <w:rsid w:val="00DE5B80"/>
    <w:rsid w:val="00DE7C3D"/>
    <w:rsid w:val="00E33AE3"/>
    <w:rsid w:val="00E34216"/>
    <w:rsid w:val="00E61903"/>
    <w:rsid w:val="00E64116"/>
    <w:rsid w:val="00E90A89"/>
    <w:rsid w:val="00EA624B"/>
    <w:rsid w:val="00EB057D"/>
    <w:rsid w:val="00EB18E4"/>
    <w:rsid w:val="00EB5C85"/>
    <w:rsid w:val="00EC0AC2"/>
    <w:rsid w:val="00EC1FB3"/>
    <w:rsid w:val="00EC2CD4"/>
    <w:rsid w:val="00ED162C"/>
    <w:rsid w:val="00EE09AD"/>
    <w:rsid w:val="00F053E5"/>
    <w:rsid w:val="00F10D2D"/>
    <w:rsid w:val="00F16831"/>
    <w:rsid w:val="00F32155"/>
    <w:rsid w:val="00F40451"/>
    <w:rsid w:val="00F41C33"/>
    <w:rsid w:val="00F423F1"/>
    <w:rsid w:val="00F43BB5"/>
    <w:rsid w:val="00F4792E"/>
    <w:rsid w:val="00F53584"/>
    <w:rsid w:val="00F549E5"/>
    <w:rsid w:val="00F626AA"/>
    <w:rsid w:val="00F63F05"/>
    <w:rsid w:val="00F64A45"/>
    <w:rsid w:val="00F72368"/>
    <w:rsid w:val="00F748FC"/>
    <w:rsid w:val="00F821F6"/>
    <w:rsid w:val="00F84D49"/>
    <w:rsid w:val="00FA3EEF"/>
    <w:rsid w:val="00FB0768"/>
    <w:rsid w:val="00FC780C"/>
    <w:rsid w:val="00FC7DA4"/>
    <w:rsid w:val="00FE3474"/>
    <w:rsid w:val="00FF012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6899A723"/>
  <w15:docId w15:val="{168D7AE5-7F2D-44C4-804B-134703635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4">
    <w:name w:val="heading 4"/>
    <w:basedOn w:val="a"/>
    <w:next w:val="a"/>
    <w:link w:val="40"/>
    <w:semiHidden/>
    <w:unhideWhenUsed/>
    <w:qFormat/>
    <w:rsid w:val="00BD08E1"/>
    <w:pPr>
      <w:keepNext/>
      <w:spacing w:after="120" w:line="360" w:lineRule="auto"/>
      <w:ind w:firstLine="0"/>
      <w:jc w:val="center"/>
      <w:outlineLvl w:val="3"/>
    </w:pPr>
    <w:rPr>
      <w:rFonts w:cs="FrankRuehl"/>
      <w:b/>
      <w:bCs/>
      <w:sz w:val="28"/>
      <w:szCs w:val="28"/>
      <w:u w:val="single"/>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510C0"/>
    <w:rPr>
      <w:rFonts w:cs="Arial"/>
      <w:b/>
      <w:bCs w:val="0"/>
      <w:vanish/>
      <w:color w:val="010000"/>
      <w:bdr w:val="single" w:sz="4" w:space="0" w:color="FF66FF"/>
    </w:rPr>
  </w:style>
  <w:style w:type="table" w:styleId="afd">
    <w:name w:val="Table Grid"/>
    <w:basedOn w:val="a1"/>
    <w:rsid w:val="00A510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כותרת 4 תו"/>
    <w:basedOn w:val="a0"/>
    <w:link w:val="4"/>
    <w:semiHidden/>
    <w:rsid w:val="00BD08E1"/>
    <w:rPr>
      <w:rFonts w:cs="FrankRuehl"/>
      <w:b/>
      <w:bCs/>
      <w:sz w:val="28"/>
      <w:szCs w:val="28"/>
      <w:u w:val="single"/>
      <w:lang w:eastAsia="he-IL"/>
    </w:rPr>
  </w:style>
  <w:style w:type="paragraph" w:styleId="afe">
    <w:name w:val="footnote text"/>
    <w:basedOn w:val="a"/>
    <w:link w:val="aff"/>
    <w:unhideWhenUsed/>
    <w:rsid w:val="00BD08E1"/>
    <w:pPr>
      <w:spacing w:line="240" w:lineRule="auto"/>
      <w:ind w:firstLine="0"/>
      <w:jc w:val="left"/>
    </w:pPr>
    <w:rPr>
      <w:rFonts w:cs="FrankRuehl"/>
      <w:sz w:val="20"/>
      <w:szCs w:val="20"/>
      <w:lang w:eastAsia="he-IL"/>
    </w:rPr>
  </w:style>
  <w:style w:type="character" w:customStyle="1" w:styleId="aff">
    <w:name w:val="טקסט הערת שוליים תו"/>
    <w:basedOn w:val="a0"/>
    <w:link w:val="afe"/>
    <w:rsid w:val="00BD08E1"/>
    <w:rPr>
      <w:rFonts w:cs="FrankRuehl"/>
      <w:lang w:eastAsia="he-IL"/>
    </w:rPr>
  </w:style>
  <w:style w:type="paragraph" w:customStyle="1" w:styleId="aff0">
    <w:name w:val="כותר_צידי"/>
    <w:basedOn w:val="a"/>
    <w:rsid w:val="00BD08E1"/>
    <w:pPr>
      <w:overflowPunct w:val="0"/>
      <w:autoSpaceDE w:val="0"/>
      <w:autoSpaceDN w:val="0"/>
      <w:adjustRightInd w:val="0"/>
      <w:spacing w:line="240" w:lineRule="auto"/>
      <w:ind w:firstLine="0"/>
      <w:jc w:val="left"/>
    </w:pPr>
    <w:rPr>
      <w:rFonts w:cs="FrankRuehl"/>
      <w:sz w:val="20"/>
      <w:szCs w:val="20"/>
      <w:lang w:eastAsia="he-IL"/>
    </w:rPr>
  </w:style>
  <w:style w:type="character" w:styleId="aff1">
    <w:name w:val="footnote reference"/>
    <w:unhideWhenUsed/>
    <w:rsid w:val="00BD08E1"/>
    <w:rPr>
      <w:vertAlign w:val="superscript"/>
    </w:rPr>
  </w:style>
  <w:style w:type="paragraph" w:styleId="aff2">
    <w:name w:val="Balloon Text"/>
    <w:basedOn w:val="a"/>
    <w:link w:val="aff3"/>
    <w:semiHidden/>
    <w:unhideWhenUsed/>
    <w:rsid w:val="00C76C34"/>
    <w:pPr>
      <w:spacing w:line="240" w:lineRule="auto"/>
    </w:pPr>
    <w:rPr>
      <w:rFonts w:ascii="Tahoma" w:hAnsi="Tahoma" w:cs="Tahoma"/>
      <w:sz w:val="18"/>
      <w:szCs w:val="18"/>
    </w:rPr>
  </w:style>
  <w:style w:type="character" w:customStyle="1" w:styleId="aff3">
    <w:name w:val="טקסט בלונים תו"/>
    <w:basedOn w:val="a0"/>
    <w:link w:val="aff2"/>
    <w:semiHidden/>
    <w:rsid w:val="00C76C34"/>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84967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90973A-3CAA-4B31-A322-267DBF5AC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7418</TotalTime>
  <Pages>22</Pages>
  <Words>5411</Words>
  <Characters>27059</Characters>
  <Application>Microsoft Office Word</Application>
  <DocSecurity>0</DocSecurity>
  <Lines>225</Lines>
  <Paragraphs>64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32406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68</cp:revision>
  <cp:lastPrinted>2019-04-03T06:32:00Z</cp:lastPrinted>
  <dcterms:created xsi:type="dcterms:W3CDTF">2018-05-03T11:21:00Z</dcterms:created>
  <dcterms:modified xsi:type="dcterms:W3CDTF">2019-04-03T06:32:00Z</dcterms:modified>
</cp:coreProperties>
</file>