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4AF7" w:rsidRDefault="00764AF7" w:rsidP="00764AF7">
      <w:pPr>
        <w:ind w:firstLine="0"/>
        <w:rPr>
          <w:rtl/>
        </w:rPr>
      </w:pPr>
      <w:bookmarkStart w:id="0" w:name="_GoBack"/>
      <w:bookmarkEnd w:id="0"/>
    </w:p>
    <w:p w:rsidR="00E64116" w:rsidRPr="00785BCB" w:rsidRDefault="001748D2" w:rsidP="00764AF7">
      <w:pPr>
        <w:ind w:firstLine="0"/>
        <w:rPr>
          <w:b/>
          <w:bCs/>
          <w:rtl/>
        </w:rPr>
      </w:pPr>
      <w:r w:rsidRPr="00785BCB">
        <w:rPr>
          <w:b/>
          <w:bCs/>
          <w:rtl/>
        </w:rPr>
        <w:t>הכנסת העשרים</w:t>
      </w:r>
    </w:p>
    <w:p w:rsidR="00A22C90" w:rsidRDefault="00A22C90" w:rsidP="00327BF8">
      <w:pPr>
        <w:ind w:firstLine="0"/>
        <w:outlineLvl w:val="0"/>
        <w:rPr>
          <w:b/>
          <w:bCs/>
          <w:rtl/>
        </w:rPr>
        <w:sectPr w:rsidR="00A22C90" w:rsidSect="0025210F">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1748D2" w:rsidP="008320F6">
      <w:pPr>
        <w:ind w:firstLine="0"/>
        <w:rPr>
          <w:b/>
          <w:bCs/>
          <w:rtl/>
        </w:rPr>
      </w:pPr>
      <w:r>
        <w:rPr>
          <w:b/>
          <w:bCs/>
          <w:rtl/>
        </w:rPr>
        <w:lastRenderedPageBreak/>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874D3" w:rsidP="0025210F">
      <w:pPr>
        <w:ind w:firstLine="0"/>
        <w:jc w:val="center"/>
        <w:outlineLvl w:val="0"/>
        <w:rPr>
          <w:b/>
          <w:bCs/>
          <w:rtl/>
        </w:rPr>
      </w:pPr>
      <w:r>
        <w:rPr>
          <w:b/>
          <w:bCs/>
          <w:rtl/>
        </w:rPr>
        <w:t xml:space="preserve">פרוטוקול מס' </w:t>
      </w:r>
      <w:r>
        <w:rPr>
          <w:rFonts w:hint="cs"/>
          <w:b/>
          <w:bCs/>
          <w:rtl/>
        </w:rPr>
        <w:t>94</w:t>
      </w:r>
      <w:r w:rsidR="0025210F">
        <w:rPr>
          <w:rFonts w:hint="cs"/>
          <w:b/>
          <w:bCs/>
          <w:rtl/>
        </w:rPr>
        <w:t>1</w:t>
      </w:r>
    </w:p>
    <w:p w:rsidR="00E64116" w:rsidRPr="008713A4" w:rsidRDefault="001748D2" w:rsidP="008320F6">
      <w:pPr>
        <w:ind w:firstLine="0"/>
        <w:jc w:val="center"/>
        <w:outlineLvl w:val="0"/>
        <w:rPr>
          <w:b/>
          <w:bCs/>
          <w:rtl/>
        </w:rPr>
      </w:pPr>
      <w:r>
        <w:rPr>
          <w:b/>
          <w:bCs/>
          <w:rtl/>
        </w:rPr>
        <w:t>מישיבת ועדת העבודה, הרווחה והבריאות</w:t>
      </w:r>
    </w:p>
    <w:p w:rsidR="00E64116" w:rsidRPr="008713A4" w:rsidRDefault="001748D2" w:rsidP="007C30DA">
      <w:pPr>
        <w:ind w:firstLine="0"/>
        <w:jc w:val="center"/>
        <w:outlineLvl w:val="0"/>
        <w:rPr>
          <w:b/>
          <w:bCs/>
          <w:u w:val="single"/>
          <w:rtl/>
        </w:rPr>
      </w:pPr>
      <w:r>
        <w:rPr>
          <w:b/>
          <w:bCs/>
          <w:u w:val="single"/>
          <w:rtl/>
        </w:rPr>
        <w:t xml:space="preserve">יום </w:t>
      </w:r>
      <w:r w:rsidR="007C30DA">
        <w:rPr>
          <w:rFonts w:hint="cs"/>
          <w:b/>
          <w:bCs/>
          <w:u w:val="single"/>
          <w:rtl/>
        </w:rPr>
        <w:t>שלישי</w:t>
      </w:r>
      <w:r>
        <w:rPr>
          <w:b/>
          <w:bCs/>
          <w:u w:val="single"/>
          <w:rtl/>
        </w:rPr>
        <w:t xml:space="preserve">, </w:t>
      </w:r>
      <w:r w:rsidR="007C30DA">
        <w:rPr>
          <w:rFonts w:hint="cs"/>
          <w:b/>
          <w:bCs/>
          <w:u w:val="single"/>
          <w:rtl/>
        </w:rPr>
        <w:t>כ"ד</w:t>
      </w:r>
      <w:r>
        <w:rPr>
          <w:b/>
          <w:bCs/>
          <w:u w:val="single"/>
          <w:rtl/>
        </w:rPr>
        <w:t xml:space="preserve"> בטבת </w:t>
      </w:r>
      <w:proofErr w:type="spellStart"/>
      <w:r>
        <w:rPr>
          <w:b/>
          <w:bCs/>
          <w:u w:val="single"/>
          <w:rtl/>
        </w:rPr>
        <w:t>התשע"ט</w:t>
      </w:r>
      <w:proofErr w:type="spellEnd"/>
      <w:r>
        <w:rPr>
          <w:b/>
          <w:bCs/>
          <w:u w:val="single"/>
          <w:rtl/>
        </w:rPr>
        <w:t xml:space="preserve"> (</w:t>
      </w:r>
      <w:r w:rsidR="007C30DA">
        <w:rPr>
          <w:rFonts w:hint="cs"/>
          <w:b/>
          <w:bCs/>
          <w:u w:val="single"/>
          <w:rtl/>
        </w:rPr>
        <w:t>01</w:t>
      </w:r>
      <w:r>
        <w:rPr>
          <w:b/>
          <w:bCs/>
          <w:u w:val="single"/>
          <w:rtl/>
        </w:rPr>
        <w:t xml:space="preserve"> ב</w:t>
      </w:r>
      <w:r w:rsidR="007C30DA">
        <w:rPr>
          <w:rFonts w:hint="cs"/>
          <w:b/>
          <w:bCs/>
          <w:u w:val="single"/>
          <w:rtl/>
        </w:rPr>
        <w:t>ינואר</w:t>
      </w:r>
      <w:r>
        <w:rPr>
          <w:b/>
          <w:bCs/>
          <w:u w:val="single"/>
          <w:rtl/>
        </w:rPr>
        <w:t xml:space="preserve"> 201</w:t>
      </w:r>
      <w:r w:rsidR="007C30DA">
        <w:rPr>
          <w:rFonts w:hint="cs"/>
          <w:b/>
          <w:bCs/>
          <w:u w:val="single"/>
          <w:rtl/>
        </w:rPr>
        <w:t>9</w:t>
      </w:r>
      <w:r>
        <w:rPr>
          <w:b/>
          <w:bCs/>
          <w:u w:val="single"/>
          <w:rtl/>
        </w:rPr>
        <w:t>),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960607" w:rsidRDefault="001748D2" w:rsidP="00960607">
      <w:pPr>
        <w:pStyle w:val="a6"/>
        <w:jc w:val="left"/>
        <w:rPr>
          <w:b w:val="0"/>
          <w:bCs w:val="0"/>
          <w:u w:val="none"/>
          <w:rtl/>
        </w:rPr>
      </w:pPr>
      <w:bookmarkStart w:id="1" w:name="ET_hatsach_616455_1"/>
      <w:r w:rsidRPr="00960607">
        <w:rPr>
          <w:rStyle w:val="TagStyle"/>
          <w:b/>
          <w:bCs w:val="0"/>
          <w:u w:val="none"/>
          <w:rtl/>
        </w:rPr>
        <w:t xml:space="preserve"> &lt;&lt; הצח &gt;&gt; </w:t>
      </w:r>
      <w:r w:rsidRPr="00960607">
        <w:rPr>
          <w:b w:val="0"/>
          <w:bCs w:val="0"/>
          <w:u w:val="none"/>
          <w:rtl/>
        </w:rPr>
        <w:t>1. הצעת חוק לתיקון פקודת בריאות העם (חובת חיסון תלמידים במוסד חינוכי), התשע"ט-2018</w:t>
      </w:r>
      <w:r w:rsidRPr="00960607">
        <w:rPr>
          <w:rStyle w:val="TagStyle"/>
          <w:b/>
          <w:bCs w:val="0"/>
          <w:u w:val="none"/>
          <w:rtl/>
        </w:rPr>
        <w:t xml:space="preserve"> &lt;&lt; הצח &gt;&gt;</w:t>
      </w:r>
      <w:r w:rsidRPr="00960607">
        <w:rPr>
          <w:b w:val="0"/>
          <w:bCs w:val="0"/>
          <w:u w:val="none"/>
          <w:rtl/>
        </w:rPr>
        <w:t xml:space="preserve"> </w:t>
      </w:r>
      <w:bookmarkEnd w:id="1"/>
      <w:r w:rsidRPr="00960607">
        <w:rPr>
          <w:b w:val="0"/>
          <w:bCs w:val="0"/>
          <w:u w:val="none"/>
          <w:rtl/>
        </w:rPr>
        <w:t xml:space="preserve">  </w:t>
      </w:r>
    </w:p>
    <w:p w:rsidR="00E64116" w:rsidRPr="00960607" w:rsidRDefault="001748D2" w:rsidP="00960607">
      <w:pPr>
        <w:pStyle w:val="a6"/>
        <w:jc w:val="left"/>
        <w:rPr>
          <w:b w:val="0"/>
          <w:bCs w:val="0"/>
          <w:u w:val="none"/>
          <w:rtl/>
        </w:rPr>
      </w:pPr>
      <w:bookmarkStart w:id="2" w:name="ET_hatsach_616457_2"/>
      <w:r w:rsidRPr="00960607">
        <w:rPr>
          <w:rStyle w:val="TagStyle"/>
          <w:b/>
          <w:bCs w:val="0"/>
          <w:u w:val="none"/>
          <w:rtl/>
        </w:rPr>
        <w:t xml:space="preserve"> &lt;&lt; הצח &gt;&gt; </w:t>
      </w:r>
      <w:r w:rsidRPr="00960607">
        <w:rPr>
          <w:b w:val="0"/>
          <w:bCs w:val="0"/>
          <w:u w:val="none"/>
          <w:rtl/>
        </w:rPr>
        <w:t>2. הצעת חוק לתיקון פקודת בריאות העם (מדיניות חיסונים לאומית ומתן תמריצים להתחסנות), התשע"ט-2018</w:t>
      </w:r>
      <w:r w:rsidRPr="00960607">
        <w:rPr>
          <w:rStyle w:val="TagStyle"/>
          <w:b/>
          <w:bCs w:val="0"/>
          <w:u w:val="none"/>
          <w:rtl/>
        </w:rPr>
        <w:t xml:space="preserve"> &lt;&lt; הצח &gt;&gt;</w:t>
      </w:r>
      <w:r w:rsidRPr="00960607">
        <w:rPr>
          <w:b w:val="0"/>
          <w:bCs w:val="0"/>
          <w:u w:val="none"/>
          <w:rtl/>
        </w:rPr>
        <w:t xml:space="preserve"> </w:t>
      </w:r>
      <w:bookmarkEnd w:id="2"/>
      <w:r w:rsidRPr="00960607">
        <w:rPr>
          <w:b w:val="0"/>
          <w:bCs w:val="0"/>
          <w:u w:val="none"/>
          <w:rtl/>
        </w:rPr>
        <w:t xml:space="preserve">  </w:t>
      </w:r>
    </w:p>
    <w:p w:rsidR="001748D2" w:rsidRDefault="001748D2" w:rsidP="007C693F">
      <w:pPr>
        <w:spacing w:before="60"/>
        <w:ind w:firstLine="0"/>
        <w:rPr>
          <w:rtl/>
        </w:rPr>
      </w:pPr>
    </w:p>
    <w:p w:rsidR="001748D2" w:rsidRPr="008713A4" w:rsidRDefault="001748D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1748D2" w:rsidP="00EC1FB3">
      <w:pPr>
        <w:ind w:firstLine="0"/>
        <w:rPr>
          <w:rtl/>
        </w:rPr>
      </w:pPr>
      <w:r w:rsidRPr="001748D2">
        <w:rPr>
          <w:rtl/>
        </w:rPr>
        <w:t xml:space="preserve">אלי </w:t>
      </w:r>
      <w:proofErr w:type="spellStart"/>
      <w:r w:rsidRPr="001748D2">
        <w:rPr>
          <w:rtl/>
        </w:rPr>
        <w:t>אלאלוף</w:t>
      </w:r>
      <w:proofErr w:type="spellEnd"/>
      <w:r w:rsidRPr="001748D2">
        <w:rPr>
          <w:rtl/>
        </w:rPr>
        <w:t xml:space="preserve"> – היו"ר</w:t>
      </w:r>
    </w:p>
    <w:p w:rsidR="00A874D3" w:rsidRPr="001748D2" w:rsidRDefault="00A874D3" w:rsidP="00EC1FB3">
      <w:pPr>
        <w:ind w:firstLine="0"/>
        <w:rPr>
          <w:rtl/>
        </w:rPr>
      </w:pPr>
      <w:r>
        <w:rPr>
          <w:rFonts w:hint="cs"/>
          <w:rtl/>
        </w:rPr>
        <w:t xml:space="preserve">ג'מעה </w:t>
      </w:r>
      <w:proofErr w:type="spellStart"/>
      <w:r>
        <w:rPr>
          <w:rFonts w:hint="cs"/>
          <w:rtl/>
        </w:rPr>
        <w:t>אזברגה</w:t>
      </w:r>
      <w:proofErr w:type="spellEnd"/>
    </w:p>
    <w:p w:rsidR="001748D2" w:rsidRDefault="001748D2" w:rsidP="00EC1FB3">
      <w:pPr>
        <w:ind w:firstLine="0"/>
        <w:rPr>
          <w:rtl/>
        </w:rPr>
      </w:pPr>
      <w:r w:rsidRPr="001748D2">
        <w:rPr>
          <w:rtl/>
        </w:rPr>
        <w:t>מירב בן ארי</w:t>
      </w:r>
    </w:p>
    <w:p w:rsidR="00777F62" w:rsidRPr="001748D2" w:rsidRDefault="00777F62" w:rsidP="00EC1FB3">
      <w:pPr>
        <w:ind w:firstLine="0"/>
        <w:rPr>
          <w:rtl/>
        </w:rPr>
      </w:pPr>
      <w:r>
        <w:rPr>
          <w:rFonts w:hint="cs"/>
          <w:rtl/>
        </w:rPr>
        <w:t>יואל חסון</w:t>
      </w:r>
    </w:p>
    <w:p w:rsidR="001748D2" w:rsidRPr="001748D2" w:rsidRDefault="001748D2" w:rsidP="00EC1FB3">
      <w:pPr>
        <w:ind w:firstLine="0"/>
        <w:rPr>
          <w:rtl/>
        </w:rPr>
      </w:pPr>
      <w:r w:rsidRPr="001748D2">
        <w:rPr>
          <w:rtl/>
        </w:rPr>
        <w:t>שולי מועלם-רפאלי</w:t>
      </w:r>
    </w:p>
    <w:p w:rsidR="001748D2" w:rsidRPr="008713A4" w:rsidRDefault="001748D2" w:rsidP="00EC1FB3">
      <w:pPr>
        <w:ind w:firstLine="0"/>
        <w:rPr>
          <w:u w:val="single"/>
        </w:rPr>
      </w:pPr>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6702"/>
        <w:gridCol w:w="401"/>
        <w:gridCol w:w="2009"/>
      </w:tblGrid>
      <w:tr w:rsidR="000E3202" w:rsidRPr="00A13CE0" w:rsidTr="00960607">
        <w:trPr>
          <w:trHeight w:val="220"/>
        </w:trPr>
        <w:tc>
          <w:tcPr>
            <w:tcW w:w="6702" w:type="dxa"/>
            <w:tcBorders>
              <w:top w:val="nil"/>
              <w:left w:val="nil"/>
              <w:bottom w:val="nil"/>
              <w:right w:val="nil"/>
            </w:tcBorders>
            <w:tcMar>
              <w:top w:w="9" w:type="dxa"/>
              <w:left w:w="39" w:type="dxa"/>
              <w:bottom w:w="9" w:type="dxa"/>
              <w:right w:w="39" w:type="dxa"/>
            </w:tcMar>
          </w:tcPr>
          <w:p w:rsidR="000E3202" w:rsidRPr="00A13CE0" w:rsidRDefault="000E3202" w:rsidP="00A13CE0">
            <w:pPr>
              <w:ind w:firstLine="0"/>
              <w:rPr>
                <w:rtl/>
              </w:rPr>
            </w:pPr>
            <w:r>
              <w:rPr>
                <w:rFonts w:hint="cs"/>
                <w:rtl/>
              </w:rPr>
              <w:t>משרד האוצר</w:t>
            </w:r>
          </w:p>
        </w:tc>
        <w:tc>
          <w:tcPr>
            <w:tcW w:w="401" w:type="dxa"/>
            <w:tcBorders>
              <w:top w:val="nil"/>
              <w:left w:val="nil"/>
              <w:bottom w:val="nil"/>
              <w:right w:val="nil"/>
            </w:tcBorders>
            <w:tcMar>
              <w:top w:w="9" w:type="dxa"/>
              <w:left w:w="0" w:type="dxa"/>
              <w:bottom w:w="9" w:type="dxa"/>
              <w:right w:w="0" w:type="dxa"/>
            </w:tcMar>
          </w:tcPr>
          <w:p w:rsidR="000E3202" w:rsidRPr="00A13CE0" w:rsidRDefault="000E3202" w:rsidP="00A13CE0">
            <w:pPr>
              <w:ind w:firstLine="0"/>
              <w:rPr>
                <w:rtl/>
              </w:rPr>
            </w:pPr>
            <w:r>
              <w:rPr>
                <w:rFonts w:hint="cs"/>
                <w:rtl/>
              </w:rPr>
              <w:t>_</w:t>
            </w:r>
          </w:p>
        </w:tc>
        <w:tc>
          <w:tcPr>
            <w:tcW w:w="2009" w:type="dxa"/>
            <w:tcBorders>
              <w:top w:val="nil"/>
              <w:left w:val="nil"/>
              <w:bottom w:val="nil"/>
              <w:right w:val="nil"/>
            </w:tcBorders>
            <w:tcMar>
              <w:top w:w="9" w:type="dxa"/>
              <w:left w:w="0" w:type="dxa"/>
              <w:bottom w:w="9" w:type="dxa"/>
              <w:right w:w="0" w:type="dxa"/>
            </w:tcMar>
          </w:tcPr>
          <w:p w:rsidR="000E3202" w:rsidRPr="00A13CE0" w:rsidRDefault="000E3202" w:rsidP="00A13CE0">
            <w:pPr>
              <w:ind w:firstLine="0"/>
              <w:rPr>
                <w:rtl/>
              </w:rPr>
            </w:pPr>
            <w:r>
              <w:rPr>
                <w:rFonts w:hint="cs"/>
                <w:rtl/>
              </w:rPr>
              <w:t xml:space="preserve">רועי </w:t>
            </w:r>
            <w:proofErr w:type="spellStart"/>
            <w:r>
              <w:rPr>
                <w:rFonts w:hint="cs"/>
                <w:rtl/>
              </w:rPr>
              <w:t>קאהן</w:t>
            </w:r>
            <w:proofErr w:type="spellEnd"/>
          </w:p>
        </w:tc>
      </w:tr>
      <w:tr w:rsidR="00777F62" w:rsidRPr="00A13CE0" w:rsidTr="00960607">
        <w:trPr>
          <w:trHeight w:val="220"/>
        </w:trPr>
        <w:tc>
          <w:tcPr>
            <w:tcW w:w="6702" w:type="dxa"/>
            <w:tcBorders>
              <w:top w:val="nil"/>
              <w:left w:val="nil"/>
              <w:bottom w:val="nil"/>
              <w:right w:val="nil"/>
            </w:tcBorders>
            <w:tcMar>
              <w:top w:w="9" w:type="dxa"/>
              <w:left w:w="39" w:type="dxa"/>
              <w:bottom w:w="9" w:type="dxa"/>
              <w:right w:w="39" w:type="dxa"/>
            </w:tcMar>
            <w:hideMark/>
          </w:tcPr>
          <w:p w:rsidR="00777F62" w:rsidRPr="00A13CE0" w:rsidRDefault="00777F62" w:rsidP="00A13CE0">
            <w:pPr>
              <w:ind w:firstLine="0"/>
            </w:pPr>
            <w:r w:rsidRPr="00A13CE0">
              <w:rPr>
                <w:rtl/>
              </w:rPr>
              <w:t xml:space="preserve">מנהל אגף תיאום ובקרה, משרד הפנים </w:t>
            </w:r>
          </w:p>
        </w:tc>
        <w:tc>
          <w:tcPr>
            <w:tcW w:w="401" w:type="dxa"/>
            <w:tcBorders>
              <w:top w:val="nil"/>
              <w:left w:val="nil"/>
              <w:bottom w:val="nil"/>
              <w:right w:val="nil"/>
            </w:tcBorders>
            <w:tcMar>
              <w:top w:w="9" w:type="dxa"/>
              <w:left w:w="0" w:type="dxa"/>
              <w:bottom w:w="9" w:type="dxa"/>
              <w:right w:w="0" w:type="dxa"/>
            </w:tcMar>
            <w:hideMark/>
          </w:tcPr>
          <w:p w:rsidR="00777F62" w:rsidRPr="00A13CE0" w:rsidRDefault="00777F62" w:rsidP="00A13CE0">
            <w:pPr>
              <w:ind w:firstLine="0"/>
            </w:pPr>
            <w:r w:rsidRPr="00A13CE0">
              <w:rPr>
                <w:rtl/>
              </w:rPr>
              <w:t>–</w:t>
            </w:r>
          </w:p>
        </w:tc>
        <w:tc>
          <w:tcPr>
            <w:tcW w:w="2009" w:type="dxa"/>
            <w:tcBorders>
              <w:top w:val="nil"/>
              <w:left w:val="nil"/>
              <w:bottom w:val="nil"/>
              <w:right w:val="nil"/>
            </w:tcBorders>
            <w:tcMar>
              <w:top w:w="9" w:type="dxa"/>
              <w:left w:w="0" w:type="dxa"/>
              <w:bottom w:w="9" w:type="dxa"/>
              <w:right w:w="0" w:type="dxa"/>
            </w:tcMar>
            <w:hideMark/>
          </w:tcPr>
          <w:p w:rsidR="00777F62" w:rsidRPr="00A13CE0" w:rsidRDefault="00777F62" w:rsidP="00A13CE0">
            <w:pPr>
              <w:ind w:firstLine="0"/>
            </w:pPr>
            <w:r w:rsidRPr="00A13CE0">
              <w:rPr>
                <w:rtl/>
              </w:rPr>
              <w:t>ליאור פנחס שחר</w:t>
            </w:r>
          </w:p>
        </w:tc>
      </w:tr>
      <w:tr w:rsidR="00777F62" w:rsidRPr="00A13CE0" w:rsidTr="00960607">
        <w:trPr>
          <w:trHeight w:val="220"/>
        </w:trPr>
        <w:tc>
          <w:tcPr>
            <w:tcW w:w="6702" w:type="dxa"/>
            <w:tcBorders>
              <w:top w:val="nil"/>
              <w:left w:val="nil"/>
              <w:bottom w:val="nil"/>
              <w:right w:val="nil"/>
            </w:tcBorders>
            <w:tcMar>
              <w:top w:w="9" w:type="dxa"/>
              <w:left w:w="39" w:type="dxa"/>
              <w:bottom w:w="9" w:type="dxa"/>
              <w:right w:w="39" w:type="dxa"/>
            </w:tcMar>
            <w:hideMark/>
          </w:tcPr>
          <w:p w:rsidR="00777F62" w:rsidRPr="00A13CE0" w:rsidRDefault="00777F62" w:rsidP="00A13CE0">
            <w:pPr>
              <w:ind w:firstLine="0"/>
            </w:pPr>
            <w:r w:rsidRPr="00A13CE0">
              <w:rPr>
                <w:rtl/>
              </w:rPr>
              <w:t xml:space="preserve">עו"ד, משרד החינוך </w:t>
            </w:r>
          </w:p>
        </w:tc>
        <w:tc>
          <w:tcPr>
            <w:tcW w:w="401" w:type="dxa"/>
            <w:tcBorders>
              <w:top w:val="nil"/>
              <w:left w:val="nil"/>
              <w:bottom w:val="nil"/>
              <w:right w:val="nil"/>
            </w:tcBorders>
            <w:tcMar>
              <w:top w:w="9" w:type="dxa"/>
              <w:left w:w="0" w:type="dxa"/>
              <w:bottom w:w="9" w:type="dxa"/>
              <w:right w:w="0" w:type="dxa"/>
            </w:tcMar>
            <w:hideMark/>
          </w:tcPr>
          <w:p w:rsidR="00777F62" w:rsidRPr="00A13CE0" w:rsidRDefault="00777F62" w:rsidP="00A13CE0">
            <w:pPr>
              <w:ind w:firstLine="0"/>
            </w:pPr>
            <w:r w:rsidRPr="00A13CE0">
              <w:rPr>
                <w:rtl/>
              </w:rPr>
              <w:t>–</w:t>
            </w:r>
          </w:p>
        </w:tc>
        <w:tc>
          <w:tcPr>
            <w:tcW w:w="2009" w:type="dxa"/>
            <w:tcBorders>
              <w:top w:val="nil"/>
              <w:left w:val="nil"/>
              <w:bottom w:val="nil"/>
              <w:right w:val="nil"/>
            </w:tcBorders>
            <w:tcMar>
              <w:top w:w="9" w:type="dxa"/>
              <w:left w:w="0" w:type="dxa"/>
              <w:bottom w:w="9" w:type="dxa"/>
              <w:right w:w="0" w:type="dxa"/>
            </w:tcMar>
            <w:hideMark/>
          </w:tcPr>
          <w:p w:rsidR="00777F62" w:rsidRPr="00A13CE0" w:rsidRDefault="00777F62" w:rsidP="00A13CE0">
            <w:pPr>
              <w:ind w:firstLine="0"/>
            </w:pPr>
            <w:r w:rsidRPr="00A13CE0">
              <w:rPr>
                <w:rtl/>
              </w:rPr>
              <w:t>לירן שפיגל</w:t>
            </w:r>
          </w:p>
        </w:tc>
      </w:tr>
      <w:tr w:rsidR="00777F62" w:rsidRPr="00A13CE0" w:rsidTr="00960607">
        <w:trPr>
          <w:trHeight w:val="220"/>
        </w:trPr>
        <w:tc>
          <w:tcPr>
            <w:tcW w:w="6702" w:type="dxa"/>
            <w:tcBorders>
              <w:top w:val="nil"/>
              <w:left w:val="nil"/>
              <w:bottom w:val="nil"/>
              <w:right w:val="nil"/>
            </w:tcBorders>
            <w:tcMar>
              <w:top w:w="9" w:type="dxa"/>
              <w:left w:w="39" w:type="dxa"/>
              <w:bottom w:w="9" w:type="dxa"/>
              <w:right w:w="39" w:type="dxa"/>
            </w:tcMar>
          </w:tcPr>
          <w:p w:rsidR="00777F62" w:rsidRPr="00A13CE0" w:rsidRDefault="00777F62" w:rsidP="00A13CE0">
            <w:pPr>
              <w:ind w:firstLine="0"/>
              <w:rPr>
                <w:rtl/>
              </w:rPr>
            </w:pPr>
            <w:r>
              <w:rPr>
                <w:rFonts w:hint="cs"/>
                <w:rtl/>
              </w:rPr>
              <w:t>יועמ"ש משרד הבריאות</w:t>
            </w:r>
          </w:p>
        </w:tc>
        <w:tc>
          <w:tcPr>
            <w:tcW w:w="401" w:type="dxa"/>
            <w:tcBorders>
              <w:top w:val="nil"/>
              <w:left w:val="nil"/>
              <w:bottom w:val="nil"/>
              <w:right w:val="nil"/>
            </w:tcBorders>
            <w:tcMar>
              <w:top w:w="9" w:type="dxa"/>
              <w:left w:w="0" w:type="dxa"/>
              <w:bottom w:w="9" w:type="dxa"/>
              <w:right w:w="0" w:type="dxa"/>
            </w:tcMar>
          </w:tcPr>
          <w:p w:rsidR="00777F62" w:rsidRPr="00A13CE0" w:rsidRDefault="00777F62" w:rsidP="00A13CE0">
            <w:pPr>
              <w:ind w:firstLine="0"/>
              <w:rPr>
                <w:rtl/>
              </w:rPr>
            </w:pPr>
            <w:r>
              <w:rPr>
                <w:rFonts w:hint="cs"/>
                <w:rtl/>
              </w:rPr>
              <w:t>_</w:t>
            </w:r>
          </w:p>
        </w:tc>
        <w:tc>
          <w:tcPr>
            <w:tcW w:w="2009" w:type="dxa"/>
            <w:tcBorders>
              <w:top w:val="nil"/>
              <w:left w:val="nil"/>
              <w:bottom w:val="nil"/>
              <w:right w:val="nil"/>
            </w:tcBorders>
            <w:tcMar>
              <w:top w:w="9" w:type="dxa"/>
              <w:left w:w="0" w:type="dxa"/>
              <w:bottom w:w="9" w:type="dxa"/>
              <w:right w:w="0" w:type="dxa"/>
            </w:tcMar>
          </w:tcPr>
          <w:p w:rsidR="00777F62" w:rsidRPr="00A13CE0" w:rsidRDefault="00777F62" w:rsidP="00A13CE0">
            <w:pPr>
              <w:ind w:firstLine="0"/>
              <w:rPr>
                <w:rtl/>
              </w:rPr>
            </w:pPr>
            <w:r>
              <w:rPr>
                <w:rFonts w:hint="cs"/>
                <w:rtl/>
              </w:rPr>
              <w:t>מיכל גולדברג</w:t>
            </w:r>
          </w:p>
        </w:tc>
      </w:tr>
      <w:tr w:rsidR="00777F62" w:rsidRPr="00A13CE0" w:rsidTr="00960607">
        <w:trPr>
          <w:trHeight w:val="220"/>
        </w:trPr>
        <w:tc>
          <w:tcPr>
            <w:tcW w:w="6702" w:type="dxa"/>
            <w:tcBorders>
              <w:top w:val="nil"/>
              <w:left w:val="nil"/>
              <w:bottom w:val="nil"/>
              <w:right w:val="nil"/>
            </w:tcBorders>
            <w:tcMar>
              <w:top w:w="9" w:type="dxa"/>
              <w:left w:w="39" w:type="dxa"/>
              <w:bottom w:w="9" w:type="dxa"/>
              <w:right w:w="39" w:type="dxa"/>
            </w:tcMar>
          </w:tcPr>
          <w:p w:rsidR="00777F62" w:rsidRPr="00A13CE0" w:rsidRDefault="00777F62" w:rsidP="00A13CE0">
            <w:pPr>
              <w:ind w:firstLine="0"/>
              <w:rPr>
                <w:rtl/>
              </w:rPr>
            </w:pPr>
            <w:r>
              <w:rPr>
                <w:rFonts w:hint="cs"/>
                <w:rtl/>
              </w:rPr>
              <w:t>משרד המשפטים</w:t>
            </w:r>
          </w:p>
        </w:tc>
        <w:tc>
          <w:tcPr>
            <w:tcW w:w="401" w:type="dxa"/>
            <w:tcBorders>
              <w:top w:val="nil"/>
              <w:left w:val="nil"/>
              <w:bottom w:val="nil"/>
              <w:right w:val="nil"/>
            </w:tcBorders>
            <w:tcMar>
              <w:top w:w="9" w:type="dxa"/>
              <w:left w:w="0" w:type="dxa"/>
              <w:bottom w:w="9" w:type="dxa"/>
              <w:right w:w="0" w:type="dxa"/>
            </w:tcMar>
          </w:tcPr>
          <w:p w:rsidR="00777F62" w:rsidRPr="00A13CE0" w:rsidRDefault="00777F62" w:rsidP="00A13CE0">
            <w:pPr>
              <w:ind w:firstLine="0"/>
              <w:rPr>
                <w:rtl/>
              </w:rPr>
            </w:pPr>
            <w:r>
              <w:rPr>
                <w:rFonts w:hint="cs"/>
                <w:rtl/>
              </w:rPr>
              <w:t>_</w:t>
            </w:r>
          </w:p>
        </w:tc>
        <w:tc>
          <w:tcPr>
            <w:tcW w:w="2009" w:type="dxa"/>
            <w:tcBorders>
              <w:top w:val="nil"/>
              <w:left w:val="nil"/>
              <w:bottom w:val="nil"/>
              <w:right w:val="nil"/>
            </w:tcBorders>
            <w:tcMar>
              <w:top w:w="9" w:type="dxa"/>
              <w:left w:w="0" w:type="dxa"/>
              <w:bottom w:w="9" w:type="dxa"/>
              <w:right w:w="0" w:type="dxa"/>
            </w:tcMar>
          </w:tcPr>
          <w:p w:rsidR="00777F62" w:rsidRPr="00A13CE0" w:rsidRDefault="00777F62" w:rsidP="00A13CE0">
            <w:pPr>
              <w:ind w:firstLine="0"/>
              <w:rPr>
                <w:rtl/>
              </w:rPr>
            </w:pPr>
            <w:r>
              <w:rPr>
                <w:rFonts w:hint="cs"/>
                <w:rtl/>
              </w:rPr>
              <w:t xml:space="preserve">יעל </w:t>
            </w:r>
            <w:proofErr w:type="spellStart"/>
            <w:r>
              <w:rPr>
                <w:rFonts w:hint="cs"/>
                <w:rtl/>
              </w:rPr>
              <w:t>בלונדהיים</w:t>
            </w:r>
            <w:proofErr w:type="spellEnd"/>
          </w:p>
        </w:tc>
      </w:tr>
      <w:tr w:rsidR="00777F62" w:rsidRPr="00A13CE0" w:rsidTr="00960607">
        <w:trPr>
          <w:trHeight w:val="220"/>
        </w:trPr>
        <w:tc>
          <w:tcPr>
            <w:tcW w:w="6702" w:type="dxa"/>
            <w:tcBorders>
              <w:top w:val="nil"/>
              <w:left w:val="nil"/>
              <w:bottom w:val="nil"/>
              <w:right w:val="nil"/>
            </w:tcBorders>
            <w:tcMar>
              <w:top w:w="9" w:type="dxa"/>
              <w:left w:w="39" w:type="dxa"/>
              <w:bottom w:w="9" w:type="dxa"/>
              <w:right w:w="39" w:type="dxa"/>
            </w:tcMar>
            <w:hideMark/>
          </w:tcPr>
          <w:p w:rsidR="00777F62" w:rsidRPr="00A13CE0" w:rsidRDefault="00777F62" w:rsidP="00A13CE0">
            <w:pPr>
              <w:ind w:firstLine="0"/>
            </w:pPr>
            <w:r w:rsidRPr="00A13CE0">
              <w:rPr>
                <w:rtl/>
              </w:rPr>
              <w:t xml:space="preserve">עו"ד-מח' יעוץ וחקיקה, משרד המשפטים </w:t>
            </w:r>
          </w:p>
        </w:tc>
        <w:tc>
          <w:tcPr>
            <w:tcW w:w="401" w:type="dxa"/>
            <w:tcBorders>
              <w:top w:val="nil"/>
              <w:left w:val="nil"/>
              <w:bottom w:val="nil"/>
              <w:right w:val="nil"/>
            </w:tcBorders>
            <w:tcMar>
              <w:top w:w="9" w:type="dxa"/>
              <w:left w:w="0" w:type="dxa"/>
              <w:bottom w:w="9" w:type="dxa"/>
              <w:right w:w="0" w:type="dxa"/>
            </w:tcMar>
            <w:hideMark/>
          </w:tcPr>
          <w:p w:rsidR="00777F62" w:rsidRPr="00A13CE0" w:rsidRDefault="00777F62" w:rsidP="00A13CE0">
            <w:pPr>
              <w:ind w:firstLine="0"/>
            </w:pPr>
            <w:r w:rsidRPr="00A13CE0">
              <w:rPr>
                <w:rtl/>
              </w:rPr>
              <w:t>–</w:t>
            </w:r>
          </w:p>
        </w:tc>
        <w:tc>
          <w:tcPr>
            <w:tcW w:w="2009" w:type="dxa"/>
            <w:tcBorders>
              <w:top w:val="nil"/>
              <w:left w:val="nil"/>
              <w:bottom w:val="nil"/>
              <w:right w:val="nil"/>
            </w:tcBorders>
            <w:tcMar>
              <w:top w:w="9" w:type="dxa"/>
              <w:left w:w="0" w:type="dxa"/>
              <w:bottom w:w="9" w:type="dxa"/>
              <w:right w:w="0" w:type="dxa"/>
            </w:tcMar>
            <w:hideMark/>
          </w:tcPr>
          <w:p w:rsidR="00777F62" w:rsidRPr="00A13CE0" w:rsidRDefault="00777F62" w:rsidP="00A13CE0">
            <w:pPr>
              <w:ind w:firstLine="0"/>
            </w:pPr>
            <w:r w:rsidRPr="00A13CE0">
              <w:rPr>
                <w:rtl/>
              </w:rPr>
              <w:t xml:space="preserve">שי </w:t>
            </w:r>
            <w:proofErr w:type="spellStart"/>
            <w:r w:rsidRPr="00A13CE0">
              <w:rPr>
                <w:rtl/>
              </w:rPr>
              <w:t>גלברג</w:t>
            </w:r>
            <w:proofErr w:type="spellEnd"/>
            <w:r w:rsidRPr="00A13CE0">
              <w:rPr>
                <w:rtl/>
              </w:rPr>
              <w:t>-סומך</w:t>
            </w:r>
          </w:p>
        </w:tc>
      </w:tr>
      <w:tr w:rsidR="00777F62" w:rsidRPr="00A13CE0" w:rsidTr="00960607">
        <w:trPr>
          <w:trHeight w:val="220"/>
        </w:trPr>
        <w:tc>
          <w:tcPr>
            <w:tcW w:w="6702" w:type="dxa"/>
            <w:tcBorders>
              <w:top w:val="nil"/>
              <w:left w:val="nil"/>
              <w:bottom w:val="nil"/>
              <w:right w:val="nil"/>
            </w:tcBorders>
            <w:tcMar>
              <w:top w:w="9" w:type="dxa"/>
              <w:left w:w="39" w:type="dxa"/>
              <w:bottom w:w="9" w:type="dxa"/>
              <w:right w:w="39" w:type="dxa"/>
            </w:tcMar>
          </w:tcPr>
          <w:p w:rsidR="00777F62" w:rsidRPr="00A13CE0" w:rsidRDefault="00777F62" w:rsidP="00A13CE0">
            <w:pPr>
              <w:ind w:firstLine="0"/>
              <w:rPr>
                <w:rtl/>
              </w:rPr>
            </w:pPr>
            <w:r>
              <w:rPr>
                <w:rFonts w:hint="cs"/>
                <w:rtl/>
              </w:rPr>
              <w:t>משרד המשפטים</w:t>
            </w:r>
          </w:p>
        </w:tc>
        <w:tc>
          <w:tcPr>
            <w:tcW w:w="401" w:type="dxa"/>
            <w:tcBorders>
              <w:top w:val="nil"/>
              <w:left w:val="nil"/>
              <w:bottom w:val="nil"/>
              <w:right w:val="nil"/>
            </w:tcBorders>
            <w:tcMar>
              <w:top w:w="9" w:type="dxa"/>
              <w:left w:w="0" w:type="dxa"/>
              <w:bottom w:w="9" w:type="dxa"/>
              <w:right w:w="0" w:type="dxa"/>
            </w:tcMar>
          </w:tcPr>
          <w:p w:rsidR="00777F62" w:rsidRPr="00A13CE0" w:rsidRDefault="00777F62" w:rsidP="00A13CE0">
            <w:pPr>
              <w:ind w:firstLine="0"/>
              <w:rPr>
                <w:rtl/>
              </w:rPr>
            </w:pPr>
            <w:r>
              <w:rPr>
                <w:rFonts w:hint="cs"/>
                <w:rtl/>
              </w:rPr>
              <w:t>_</w:t>
            </w:r>
          </w:p>
        </w:tc>
        <w:tc>
          <w:tcPr>
            <w:tcW w:w="2009" w:type="dxa"/>
            <w:tcBorders>
              <w:top w:val="nil"/>
              <w:left w:val="nil"/>
              <w:bottom w:val="nil"/>
              <w:right w:val="nil"/>
            </w:tcBorders>
            <w:tcMar>
              <w:top w:w="9" w:type="dxa"/>
              <w:left w:w="0" w:type="dxa"/>
              <w:bottom w:w="9" w:type="dxa"/>
              <w:right w:w="0" w:type="dxa"/>
            </w:tcMar>
          </w:tcPr>
          <w:p w:rsidR="00777F62" w:rsidRPr="00A13CE0" w:rsidRDefault="00777F62" w:rsidP="00A13CE0">
            <w:pPr>
              <w:ind w:firstLine="0"/>
              <w:rPr>
                <w:rtl/>
              </w:rPr>
            </w:pPr>
            <w:r>
              <w:rPr>
                <w:rFonts w:hint="cs"/>
                <w:rtl/>
              </w:rPr>
              <w:t>שחר סומך</w:t>
            </w:r>
          </w:p>
        </w:tc>
      </w:tr>
      <w:tr w:rsidR="00A13CE0" w:rsidRPr="00A13CE0" w:rsidTr="00960607">
        <w:trPr>
          <w:trHeight w:val="220"/>
        </w:trPr>
        <w:tc>
          <w:tcPr>
            <w:tcW w:w="6702" w:type="dxa"/>
            <w:tcBorders>
              <w:top w:val="nil"/>
              <w:left w:val="nil"/>
              <w:bottom w:val="nil"/>
              <w:right w:val="nil"/>
            </w:tcBorders>
            <w:tcMar>
              <w:top w:w="9" w:type="dxa"/>
              <w:left w:w="39" w:type="dxa"/>
              <w:bottom w:w="9" w:type="dxa"/>
              <w:right w:w="39" w:type="dxa"/>
            </w:tcMar>
            <w:hideMark/>
          </w:tcPr>
          <w:p w:rsidR="00A13CE0" w:rsidRPr="00A13CE0" w:rsidRDefault="00A13CE0" w:rsidP="00A13CE0">
            <w:pPr>
              <w:ind w:firstLine="0"/>
            </w:pPr>
            <w:r w:rsidRPr="00A13CE0">
              <w:rPr>
                <w:rtl/>
              </w:rPr>
              <w:t xml:space="preserve">סגנית, עמותת </w:t>
            </w:r>
            <w:r w:rsidR="00777F62">
              <w:rPr>
                <w:rFonts w:hint="cs"/>
                <w:rtl/>
              </w:rPr>
              <w:t>"</w:t>
            </w:r>
            <w:r w:rsidRPr="00A13CE0">
              <w:rPr>
                <w:rtl/>
              </w:rPr>
              <w:t>קול בשכונות</w:t>
            </w:r>
            <w:r w:rsidR="00777F62">
              <w:rPr>
                <w:rFonts w:hint="cs"/>
                <w:rtl/>
              </w:rPr>
              <w:t>"</w:t>
            </w:r>
            <w:r w:rsidRPr="00A13CE0">
              <w:rPr>
                <w:rtl/>
              </w:rPr>
              <w:t xml:space="preserve"> </w:t>
            </w:r>
          </w:p>
        </w:tc>
        <w:tc>
          <w:tcPr>
            <w:tcW w:w="401" w:type="dxa"/>
            <w:tcBorders>
              <w:top w:val="nil"/>
              <w:left w:val="nil"/>
              <w:bottom w:val="nil"/>
              <w:right w:val="nil"/>
            </w:tcBorders>
            <w:tcMar>
              <w:top w:w="9" w:type="dxa"/>
              <w:left w:w="0" w:type="dxa"/>
              <w:bottom w:w="9" w:type="dxa"/>
              <w:right w:w="0" w:type="dxa"/>
            </w:tcMar>
            <w:hideMark/>
          </w:tcPr>
          <w:p w:rsidR="00A13CE0" w:rsidRPr="00A13CE0" w:rsidRDefault="00A13CE0" w:rsidP="00A13CE0">
            <w:pPr>
              <w:ind w:firstLine="0"/>
            </w:pPr>
            <w:r w:rsidRPr="00A13CE0">
              <w:rPr>
                <w:rtl/>
              </w:rPr>
              <w:t>–</w:t>
            </w:r>
          </w:p>
        </w:tc>
        <w:tc>
          <w:tcPr>
            <w:tcW w:w="2009" w:type="dxa"/>
            <w:tcBorders>
              <w:top w:val="nil"/>
              <w:left w:val="nil"/>
              <w:bottom w:val="nil"/>
              <w:right w:val="nil"/>
            </w:tcBorders>
            <w:tcMar>
              <w:top w:w="9" w:type="dxa"/>
              <w:left w:w="0" w:type="dxa"/>
              <w:bottom w:w="9" w:type="dxa"/>
              <w:right w:w="0" w:type="dxa"/>
            </w:tcMar>
            <w:hideMark/>
          </w:tcPr>
          <w:p w:rsidR="00A13CE0" w:rsidRPr="00A13CE0" w:rsidRDefault="00A13CE0" w:rsidP="00A13CE0">
            <w:pPr>
              <w:ind w:firstLine="0"/>
            </w:pPr>
            <w:r w:rsidRPr="00A13CE0">
              <w:rPr>
                <w:rtl/>
              </w:rPr>
              <w:t>רחל שני</w:t>
            </w:r>
          </w:p>
        </w:tc>
      </w:tr>
      <w:tr w:rsidR="00777F62" w:rsidRPr="00A13CE0" w:rsidTr="00960607">
        <w:trPr>
          <w:trHeight w:val="220"/>
        </w:trPr>
        <w:tc>
          <w:tcPr>
            <w:tcW w:w="6702" w:type="dxa"/>
            <w:tcBorders>
              <w:top w:val="nil"/>
              <w:left w:val="nil"/>
              <w:bottom w:val="nil"/>
              <w:right w:val="nil"/>
            </w:tcBorders>
            <w:tcMar>
              <w:top w:w="9" w:type="dxa"/>
              <w:left w:w="39" w:type="dxa"/>
              <w:bottom w:w="9" w:type="dxa"/>
              <w:right w:w="39" w:type="dxa"/>
            </w:tcMar>
            <w:hideMark/>
          </w:tcPr>
          <w:p w:rsidR="00777F62" w:rsidRPr="00A13CE0" w:rsidRDefault="00777F62" w:rsidP="00A13CE0">
            <w:pPr>
              <w:ind w:firstLine="0"/>
            </w:pPr>
            <w:r w:rsidRPr="00A13CE0">
              <w:rPr>
                <w:rtl/>
              </w:rPr>
              <w:t xml:space="preserve">רפרנט בריאות </w:t>
            </w:r>
            <w:proofErr w:type="spellStart"/>
            <w:r w:rsidRPr="00A13CE0">
              <w:rPr>
                <w:rtl/>
              </w:rPr>
              <w:t>באג"ת</w:t>
            </w:r>
            <w:proofErr w:type="spellEnd"/>
            <w:r w:rsidRPr="00A13CE0">
              <w:rPr>
                <w:rtl/>
              </w:rPr>
              <w:t xml:space="preserve">, משרד האוצר </w:t>
            </w:r>
          </w:p>
        </w:tc>
        <w:tc>
          <w:tcPr>
            <w:tcW w:w="401" w:type="dxa"/>
            <w:tcBorders>
              <w:top w:val="nil"/>
              <w:left w:val="nil"/>
              <w:bottom w:val="nil"/>
              <w:right w:val="nil"/>
            </w:tcBorders>
            <w:tcMar>
              <w:top w:w="9" w:type="dxa"/>
              <w:left w:w="0" w:type="dxa"/>
              <w:bottom w:w="9" w:type="dxa"/>
              <w:right w:w="0" w:type="dxa"/>
            </w:tcMar>
            <w:hideMark/>
          </w:tcPr>
          <w:p w:rsidR="00777F62" w:rsidRPr="00A13CE0" w:rsidRDefault="00777F62" w:rsidP="00A13CE0">
            <w:pPr>
              <w:ind w:firstLine="0"/>
            </w:pPr>
            <w:r w:rsidRPr="00A13CE0">
              <w:rPr>
                <w:rtl/>
              </w:rPr>
              <w:t>–</w:t>
            </w:r>
          </w:p>
        </w:tc>
        <w:tc>
          <w:tcPr>
            <w:tcW w:w="2009" w:type="dxa"/>
            <w:tcBorders>
              <w:top w:val="nil"/>
              <w:left w:val="nil"/>
              <w:bottom w:val="nil"/>
              <w:right w:val="nil"/>
            </w:tcBorders>
            <w:tcMar>
              <w:top w:w="9" w:type="dxa"/>
              <w:left w:w="0" w:type="dxa"/>
              <w:bottom w:w="9" w:type="dxa"/>
              <w:right w:w="0" w:type="dxa"/>
            </w:tcMar>
            <w:hideMark/>
          </w:tcPr>
          <w:p w:rsidR="00777F62" w:rsidRPr="00A13CE0" w:rsidRDefault="00777F62" w:rsidP="00A13CE0">
            <w:pPr>
              <w:ind w:firstLine="0"/>
            </w:pPr>
            <w:r w:rsidRPr="00A13CE0">
              <w:rPr>
                <w:rtl/>
              </w:rPr>
              <w:t xml:space="preserve">רועי </w:t>
            </w:r>
            <w:proofErr w:type="spellStart"/>
            <w:r w:rsidRPr="00A13CE0">
              <w:rPr>
                <w:rtl/>
              </w:rPr>
              <w:t>קאהן</w:t>
            </w:r>
            <w:proofErr w:type="spellEnd"/>
          </w:p>
        </w:tc>
      </w:tr>
      <w:tr w:rsidR="00A13CE0" w:rsidRPr="00A13CE0" w:rsidTr="00960607">
        <w:trPr>
          <w:trHeight w:val="220"/>
        </w:trPr>
        <w:tc>
          <w:tcPr>
            <w:tcW w:w="6702" w:type="dxa"/>
            <w:tcBorders>
              <w:top w:val="nil"/>
              <w:left w:val="nil"/>
              <w:bottom w:val="nil"/>
              <w:right w:val="nil"/>
            </w:tcBorders>
            <w:tcMar>
              <w:top w:w="9" w:type="dxa"/>
              <w:left w:w="39" w:type="dxa"/>
              <w:bottom w:w="9" w:type="dxa"/>
              <w:right w:w="39" w:type="dxa"/>
            </w:tcMar>
            <w:hideMark/>
          </w:tcPr>
          <w:p w:rsidR="00A13CE0" w:rsidRPr="00A13CE0" w:rsidRDefault="00A13CE0" w:rsidP="00A13CE0">
            <w:pPr>
              <w:ind w:firstLine="0"/>
            </w:pPr>
            <w:r w:rsidRPr="00A13CE0">
              <w:rPr>
                <w:rtl/>
              </w:rPr>
              <w:t xml:space="preserve">מ"מ רכז מחקר ומידע, עובדי הכנסת </w:t>
            </w:r>
          </w:p>
        </w:tc>
        <w:tc>
          <w:tcPr>
            <w:tcW w:w="401" w:type="dxa"/>
            <w:tcBorders>
              <w:top w:val="nil"/>
              <w:left w:val="nil"/>
              <w:bottom w:val="nil"/>
              <w:right w:val="nil"/>
            </w:tcBorders>
            <w:tcMar>
              <w:top w:w="9" w:type="dxa"/>
              <w:left w:w="0" w:type="dxa"/>
              <w:bottom w:w="9" w:type="dxa"/>
              <w:right w:w="0" w:type="dxa"/>
            </w:tcMar>
            <w:hideMark/>
          </w:tcPr>
          <w:p w:rsidR="00A13CE0" w:rsidRPr="00A13CE0" w:rsidRDefault="00A13CE0" w:rsidP="00A13CE0">
            <w:pPr>
              <w:ind w:firstLine="0"/>
            </w:pPr>
            <w:r w:rsidRPr="00A13CE0">
              <w:rPr>
                <w:rtl/>
              </w:rPr>
              <w:t>–</w:t>
            </w:r>
          </w:p>
        </w:tc>
        <w:tc>
          <w:tcPr>
            <w:tcW w:w="2009" w:type="dxa"/>
            <w:tcBorders>
              <w:top w:val="nil"/>
              <w:left w:val="nil"/>
              <w:bottom w:val="nil"/>
              <w:right w:val="nil"/>
            </w:tcBorders>
            <w:tcMar>
              <w:top w:w="9" w:type="dxa"/>
              <w:left w:w="0" w:type="dxa"/>
              <w:bottom w:w="9" w:type="dxa"/>
              <w:right w:w="0" w:type="dxa"/>
            </w:tcMar>
            <w:hideMark/>
          </w:tcPr>
          <w:p w:rsidR="00A13CE0" w:rsidRPr="00A13CE0" w:rsidRDefault="00A13CE0" w:rsidP="00A13CE0">
            <w:pPr>
              <w:ind w:firstLine="0"/>
            </w:pPr>
            <w:r w:rsidRPr="00A13CE0">
              <w:rPr>
                <w:rtl/>
              </w:rPr>
              <w:t xml:space="preserve">אהרן </w:t>
            </w:r>
            <w:proofErr w:type="spellStart"/>
            <w:r w:rsidRPr="00A13CE0">
              <w:rPr>
                <w:rtl/>
              </w:rPr>
              <w:t>בלנק</w:t>
            </w:r>
            <w:proofErr w:type="spellEnd"/>
          </w:p>
        </w:tc>
      </w:tr>
      <w:tr w:rsidR="00A13CE0" w:rsidRPr="00A13CE0" w:rsidTr="00960607">
        <w:trPr>
          <w:trHeight w:val="220"/>
        </w:trPr>
        <w:tc>
          <w:tcPr>
            <w:tcW w:w="6702" w:type="dxa"/>
            <w:tcBorders>
              <w:top w:val="nil"/>
              <w:left w:val="nil"/>
              <w:bottom w:val="nil"/>
              <w:right w:val="nil"/>
            </w:tcBorders>
            <w:tcMar>
              <w:top w:w="9" w:type="dxa"/>
              <w:left w:w="39" w:type="dxa"/>
              <w:bottom w:w="9" w:type="dxa"/>
              <w:right w:w="39" w:type="dxa"/>
            </w:tcMar>
            <w:hideMark/>
          </w:tcPr>
          <w:p w:rsidR="00A13CE0" w:rsidRPr="00A13CE0" w:rsidRDefault="00A13CE0" w:rsidP="00A13CE0">
            <w:pPr>
              <w:ind w:firstLine="0"/>
            </w:pPr>
            <w:proofErr w:type="spellStart"/>
            <w:r w:rsidRPr="00A13CE0">
              <w:rPr>
                <w:rtl/>
              </w:rPr>
              <w:t>מת"ל</w:t>
            </w:r>
            <w:proofErr w:type="spellEnd"/>
            <w:r w:rsidRPr="00A13CE0">
              <w:rPr>
                <w:rtl/>
              </w:rPr>
              <w:t xml:space="preserve">, הוועדה לזכויות הילד </w:t>
            </w:r>
          </w:p>
        </w:tc>
        <w:tc>
          <w:tcPr>
            <w:tcW w:w="401" w:type="dxa"/>
            <w:tcBorders>
              <w:top w:val="nil"/>
              <w:left w:val="nil"/>
              <w:bottom w:val="nil"/>
              <w:right w:val="nil"/>
            </w:tcBorders>
            <w:tcMar>
              <w:top w:w="9" w:type="dxa"/>
              <w:left w:w="0" w:type="dxa"/>
              <w:bottom w:w="9" w:type="dxa"/>
              <w:right w:w="0" w:type="dxa"/>
            </w:tcMar>
            <w:hideMark/>
          </w:tcPr>
          <w:p w:rsidR="00A13CE0" w:rsidRPr="00A13CE0" w:rsidRDefault="00A13CE0" w:rsidP="00A13CE0">
            <w:pPr>
              <w:ind w:firstLine="0"/>
            </w:pPr>
            <w:r w:rsidRPr="00A13CE0">
              <w:rPr>
                <w:rtl/>
              </w:rPr>
              <w:t>–</w:t>
            </w:r>
          </w:p>
        </w:tc>
        <w:tc>
          <w:tcPr>
            <w:tcW w:w="2009" w:type="dxa"/>
            <w:tcBorders>
              <w:top w:val="nil"/>
              <w:left w:val="nil"/>
              <w:bottom w:val="nil"/>
              <w:right w:val="nil"/>
            </w:tcBorders>
            <w:tcMar>
              <w:top w:w="9" w:type="dxa"/>
              <w:left w:w="0" w:type="dxa"/>
              <w:bottom w:w="9" w:type="dxa"/>
              <w:right w:w="0" w:type="dxa"/>
            </w:tcMar>
            <w:hideMark/>
          </w:tcPr>
          <w:p w:rsidR="00A13CE0" w:rsidRPr="00A13CE0" w:rsidRDefault="00A13CE0" w:rsidP="00A13CE0">
            <w:pPr>
              <w:ind w:firstLine="0"/>
            </w:pPr>
            <w:r w:rsidRPr="00A13CE0">
              <w:rPr>
                <w:rtl/>
              </w:rPr>
              <w:t>כרמית כהן</w:t>
            </w:r>
          </w:p>
        </w:tc>
      </w:tr>
      <w:tr w:rsidR="00A874D3" w:rsidRPr="00A13CE0" w:rsidTr="00960607">
        <w:trPr>
          <w:trHeight w:val="220"/>
        </w:trPr>
        <w:tc>
          <w:tcPr>
            <w:tcW w:w="6702" w:type="dxa"/>
            <w:tcBorders>
              <w:top w:val="nil"/>
              <w:left w:val="nil"/>
              <w:bottom w:val="nil"/>
              <w:right w:val="nil"/>
            </w:tcBorders>
            <w:tcMar>
              <w:top w:w="9" w:type="dxa"/>
              <w:left w:w="39" w:type="dxa"/>
              <w:bottom w:w="9" w:type="dxa"/>
              <w:right w:w="39" w:type="dxa"/>
            </w:tcMar>
          </w:tcPr>
          <w:p w:rsidR="00A874D3" w:rsidRPr="00A13CE0" w:rsidRDefault="00A874D3" w:rsidP="00A13CE0">
            <w:pPr>
              <w:ind w:firstLine="0"/>
              <w:rPr>
                <w:rtl/>
              </w:rPr>
            </w:pPr>
            <w:r>
              <w:rPr>
                <w:rFonts w:hint="cs"/>
                <w:rtl/>
              </w:rPr>
              <w:t>נציג לשכת הקשר של הסתדרות המורים</w:t>
            </w:r>
          </w:p>
        </w:tc>
        <w:tc>
          <w:tcPr>
            <w:tcW w:w="401" w:type="dxa"/>
            <w:tcBorders>
              <w:top w:val="nil"/>
              <w:left w:val="nil"/>
              <w:bottom w:val="nil"/>
              <w:right w:val="nil"/>
            </w:tcBorders>
            <w:tcMar>
              <w:top w:w="9" w:type="dxa"/>
              <w:left w:w="0" w:type="dxa"/>
              <w:bottom w:w="9" w:type="dxa"/>
              <w:right w:w="0" w:type="dxa"/>
            </w:tcMar>
          </w:tcPr>
          <w:p w:rsidR="00A874D3" w:rsidRPr="00A13CE0" w:rsidRDefault="00A874D3" w:rsidP="00A13CE0">
            <w:pPr>
              <w:ind w:firstLine="0"/>
              <w:rPr>
                <w:rtl/>
              </w:rPr>
            </w:pPr>
            <w:r>
              <w:rPr>
                <w:rFonts w:hint="cs"/>
                <w:rtl/>
              </w:rPr>
              <w:t>_</w:t>
            </w:r>
          </w:p>
        </w:tc>
        <w:tc>
          <w:tcPr>
            <w:tcW w:w="2009" w:type="dxa"/>
            <w:tcBorders>
              <w:top w:val="nil"/>
              <w:left w:val="nil"/>
              <w:bottom w:val="nil"/>
              <w:right w:val="nil"/>
            </w:tcBorders>
            <w:tcMar>
              <w:top w:w="9" w:type="dxa"/>
              <w:left w:w="0" w:type="dxa"/>
              <w:bottom w:w="9" w:type="dxa"/>
              <w:right w:w="0" w:type="dxa"/>
            </w:tcMar>
          </w:tcPr>
          <w:p w:rsidR="00A874D3" w:rsidRPr="00A13CE0" w:rsidRDefault="00A874D3" w:rsidP="00A13CE0">
            <w:pPr>
              <w:ind w:firstLine="0"/>
              <w:rPr>
                <w:rtl/>
              </w:rPr>
            </w:pPr>
            <w:r>
              <w:rPr>
                <w:rFonts w:hint="cs"/>
                <w:rtl/>
              </w:rPr>
              <w:t>מתן צדיק</w:t>
            </w:r>
          </w:p>
        </w:tc>
      </w:tr>
      <w:tr w:rsidR="00A874D3" w:rsidRPr="00A13CE0" w:rsidTr="00960607">
        <w:trPr>
          <w:trHeight w:val="220"/>
        </w:trPr>
        <w:tc>
          <w:tcPr>
            <w:tcW w:w="6702" w:type="dxa"/>
            <w:tcBorders>
              <w:top w:val="nil"/>
              <w:left w:val="nil"/>
              <w:bottom w:val="nil"/>
              <w:right w:val="nil"/>
            </w:tcBorders>
            <w:tcMar>
              <w:top w:w="9" w:type="dxa"/>
              <w:left w:w="39" w:type="dxa"/>
              <w:bottom w:w="9" w:type="dxa"/>
              <w:right w:w="39" w:type="dxa"/>
            </w:tcMar>
          </w:tcPr>
          <w:p w:rsidR="00A874D3" w:rsidRPr="00A13CE0" w:rsidRDefault="00A874D3" w:rsidP="00A13CE0">
            <w:pPr>
              <w:ind w:firstLine="0"/>
              <w:rPr>
                <w:rtl/>
              </w:rPr>
            </w:pPr>
            <w:r>
              <w:rPr>
                <w:rFonts w:hint="cs"/>
                <w:rtl/>
              </w:rPr>
              <w:t>הסתדרות המורים</w:t>
            </w:r>
          </w:p>
        </w:tc>
        <w:tc>
          <w:tcPr>
            <w:tcW w:w="401" w:type="dxa"/>
            <w:tcBorders>
              <w:top w:val="nil"/>
              <w:left w:val="nil"/>
              <w:bottom w:val="nil"/>
              <w:right w:val="nil"/>
            </w:tcBorders>
            <w:tcMar>
              <w:top w:w="9" w:type="dxa"/>
              <w:left w:w="0" w:type="dxa"/>
              <w:bottom w:w="9" w:type="dxa"/>
              <w:right w:w="0" w:type="dxa"/>
            </w:tcMar>
          </w:tcPr>
          <w:p w:rsidR="00A874D3" w:rsidRPr="00A13CE0" w:rsidRDefault="00A874D3" w:rsidP="00A13CE0">
            <w:pPr>
              <w:ind w:firstLine="0"/>
              <w:rPr>
                <w:rtl/>
              </w:rPr>
            </w:pPr>
            <w:r>
              <w:rPr>
                <w:rFonts w:hint="cs"/>
                <w:rtl/>
              </w:rPr>
              <w:t>_</w:t>
            </w:r>
          </w:p>
        </w:tc>
        <w:tc>
          <w:tcPr>
            <w:tcW w:w="2009" w:type="dxa"/>
            <w:tcBorders>
              <w:top w:val="nil"/>
              <w:left w:val="nil"/>
              <w:bottom w:val="nil"/>
              <w:right w:val="nil"/>
            </w:tcBorders>
            <w:tcMar>
              <w:top w:w="9" w:type="dxa"/>
              <w:left w:w="0" w:type="dxa"/>
              <w:bottom w:w="9" w:type="dxa"/>
              <w:right w:w="0" w:type="dxa"/>
            </w:tcMar>
          </w:tcPr>
          <w:p w:rsidR="00A874D3" w:rsidRPr="00A13CE0" w:rsidRDefault="00A874D3" w:rsidP="00A13CE0">
            <w:pPr>
              <w:ind w:firstLine="0"/>
              <w:rPr>
                <w:rtl/>
              </w:rPr>
            </w:pPr>
            <w:r>
              <w:rPr>
                <w:rFonts w:hint="cs"/>
                <w:rtl/>
              </w:rPr>
              <w:t>יפה בן דוד</w:t>
            </w:r>
          </w:p>
        </w:tc>
      </w:tr>
      <w:tr w:rsidR="001576FB" w:rsidRPr="00A13CE0" w:rsidTr="00960607">
        <w:trPr>
          <w:trHeight w:val="220"/>
        </w:trPr>
        <w:tc>
          <w:tcPr>
            <w:tcW w:w="6702" w:type="dxa"/>
            <w:tcBorders>
              <w:top w:val="nil"/>
              <w:left w:val="nil"/>
              <w:bottom w:val="nil"/>
              <w:right w:val="nil"/>
            </w:tcBorders>
            <w:tcMar>
              <w:top w:w="9" w:type="dxa"/>
              <w:left w:w="39" w:type="dxa"/>
              <w:bottom w:w="9" w:type="dxa"/>
              <w:right w:w="39" w:type="dxa"/>
            </w:tcMar>
          </w:tcPr>
          <w:p w:rsidR="001576FB" w:rsidRPr="00A13CE0" w:rsidRDefault="001576FB" w:rsidP="00A13CE0">
            <w:pPr>
              <w:ind w:firstLine="0"/>
              <w:rPr>
                <w:rtl/>
              </w:rPr>
            </w:pPr>
            <w:r>
              <w:rPr>
                <w:rFonts w:hint="cs"/>
                <w:rtl/>
              </w:rPr>
              <w:t>עמותת "קול בשכונות"</w:t>
            </w:r>
          </w:p>
        </w:tc>
        <w:tc>
          <w:tcPr>
            <w:tcW w:w="401" w:type="dxa"/>
            <w:tcBorders>
              <w:top w:val="nil"/>
              <w:left w:val="nil"/>
              <w:bottom w:val="nil"/>
              <w:right w:val="nil"/>
            </w:tcBorders>
            <w:tcMar>
              <w:top w:w="9" w:type="dxa"/>
              <w:left w:w="0" w:type="dxa"/>
              <w:bottom w:w="9" w:type="dxa"/>
              <w:right w:w="0" w:type="dxa"/>
            </w:tcMar>
          </w:tcPr>
          <w:p w:rsidR="001576FB" w:rsidRPr="00A13CE0" w:rsidRDefault="001576FB" w:rsidP="00A13CE0">
            <w:pPr>
              <w:ind w:firstLine="0"/>
              <w:rPr>
                <w:rtl/>
              </w:rPr>
            </w:pPr>
            <w:r>
              <w:rPr>
                <w:rFonts w:hint="cs"/>
                <w:rtl/>
              </w:rPr>
              <w:t>_</w:t>
            </w:r>
          </w:p>
        </w:tc>
        <w:tc>
          <w:tcPr>
            <w:tcW w:w="2009" w:type="dxa"/>
            <w:tcBorders>
              <w:top w:val="nil"/>
              <w:left w:val="nil"/>
              <w:bottom w:val="nil"/>
              <w:right w:val="nil"/>
            </w:tcBorders>
            <w:tcMar>
              <w:top w:w="9" w:type="dxa"/>
              <w:left w:w="0" w:type="dxa"/>
              <w:bottom w:w="9" w:type="dxa"/>
              <w:right w:w="0" w:type="dxa"/>
            </w:tcMar>
          </w:tcPr>
          <w:p w:rsidR="001576FB" w:rsidRPr="00A13CE0" w:rsidRDefault="001576FB" w:rsidP="00A13CE0">
            <w:pPr>
              <w:ind w:firstLine="0"/>
              <w:rPr>
                <w:rtl/>
              </w:rPr>
            </w:pPr>
            <w:r>
              <w:rPr>
                <w:rFonts w:hint="cs"/>
                <w:rtl/>
              </w:rPr>
              <w:t xml:space="preserve">דוד </w:t>
            </w:r>
            <w:proofErr w:type="spellStart"/>
            <w:r>
              <w:rPr>
                <w:rFonts w:hint="cs"/>
                <w:rtl/>
              </w:rPr>
              <w:t>קשאני</w:t>
            </w:r>
            <w:proofErr w:type="spellEnd"/>
          </w:p>
        </w:tc>
      </w:tr>
      <w:tr w:rsidR="00A874D3" w:rsidRPr="00A13CE0" w:rsidTr="00960607">
        <w:trPr>
          <w:trHeight w:val="220"/>
        </w:trPr>
        <w:tc>
          <w:tcPr>
            <w:tcW w:w="6702" w:type="dxa"/>
            <w:tcBorders>
              <w:top w:val="nil"/>
              <w:left w:val="nil"/>
              <w:bottom w:val="nil"/>
              <w:right w:val="nil"/>
            </w:tcBorders>
            <w:tcMar>
              <w:top w:w="9" w:type="dxa"/>
              <w:left w:w="39" w:type="dxa"/>
              <w:bottom w:w="9" w:type="dxa"/>
              <w:right w:w="39" w:type="dxa"/>
            </w:tcMar>
          </w:tcPr>
          <w:p w:rsidR="00A874D3" w:rsidRPr="00A13CE0" w:rsidRDefault="00A874D3" w:rsidP="00A13CE0">
            <w:pPr>
              <w:ind w:firstLine="0"/>
              <w:rPr>
                <w:rtl/>
              </w:rPr>
            </w:pPr>
            <w:r>
              <w:rPr>
                <w:rFonts w:hint="cs"/>
                <w:rtl/>
              </w:rPr>
              <w:t>הסתדרות המורים</w:t>
            </w:r>
          </w:p>
        </w:tc>
        <w:tc>
          <w:tcPr>
            <w:tcW w:w="401" w:type="dxa"/>
            <w:tcBorders>
              <w:top w:val="nil"/>
              <w:left w:val="nil"/>
              <w:bottom w:val="nil"/>
              <w:right w:val="nil"/>
            </w:tcBorders>
            <w:tcMar>
              <w:top w:w="9" w:type="dxa"/>
              <w:left w:w="0" w:type="dxa"/>
              <w:bottom w:w="9" w:type="dxa"/>
              <w:right w:w="0" w:type="dxa"/>
            </w:tcMar>
          </w:tcPr>
          <w:p w:rsidR="00A874D3" w:rsidRPr="00A13CE0" w:rsidRDefault="00A874D3" w:rsidP="00A13CE0">
            <w:pPr>
              <w:ind w:firstLine="0"/>
              <w:rPr>
                <w:rtl/>
              </w:rPr>
            </w:pPr>
            <w:r>
              <w:rPr>
                <w:rFonts w:hint="cs"/>
                <w:rtl/>
              </w:rPr>
              <w:t>_</w:t>
            </w:r>
          </w:p>
        </w:tc>
        <w:tc>
          <w:tcPr>
            <w:tcW w:w="2009" w:type="dxa"/>
            <w:tcBorders>
              <w:top w:val="nil"/>
              <w:left w:val="nil"/>
              <w:bottom w:val="nil"/>
              <w:right w:val="nil"/>
            </w:tcBorders>
            <w:tcMar>
              <w:top w:w="9" w:type="dxa"/>
              <w:left w:w="0" w:type="dxa"/>
              <w:bottom w:w="9" w:type="dxa"/>
              <w:right w:w="0" w:type="dxa"/>
            </w:tcMar>
          </w:tcPr>
          <w:p w:rsidR="00A874D3" w:rsidRPr="00A13CE0" w:rsidRDefault="00A874D3" w:rsidP="00A13CE0">
            <w:pPr>
              <w:ind w:firstLine="0"/>
              <w:rPr>
                <w:rtl/>
              </w:rPr>
            </w:pPr>
            <w:r>
              <w:rPr>
                <w:rFonts w:hint="cs"/>
                <w:rtl/>
              </w:rPr>
              <w:t xml:space="preserve">מאיר </w:t>
            </w:r>
            <w:proofErr w:type="spellStart"/>
            <w:r>
              <w:rPr>
                <w:rFonts w:hint="cs"/>
                <w:rtl/>
              </w:rPr>
              <w:t>אסרף</w:t>
            </w:r>
            <w:proofErr w:type="spellEnd"/>
          </w:p>
        </w:tc>
      </w:tr>
      <w:tr w:rsidR="00A13CE0" w:rsidRPr="00A13CE0" w:rsidTr="00960607">
        <w:trPr>
          <w:trHeight w:val="220"/>
        </w:trPr>
        <w:tc>
          <w:tcPr>
            <w:tcW w:w="6702" w:type="dxa"/>
            <w:tcBorders>
              <w:top w:val="nil"/>
              <w:left w:val="nil"/>
              <w:bottom w:val="nil"/>
              <w:right w:val="nil"/>
            </w:tcBorders>
            <w:tcMar>
              <w:top w:w="9" w:type="dxa"/>
              <w:left w:w="39" w:type="dxa"/>
              <w:bottom w:w="9" w:type="dxa"/>
              <w:right w:w="39" w:type="dxa"/>
            </w:tcMar>
            <w:hideMark/>
          </w:tcPr>
          <w:p w:rsidR="00A13CE0" w:rsidRPr="00A13CE0" w:rsidRDefault="00A13CE0" w:rsidP="00A13CE0">
            <w:pPr>
              <w:ind w:firstLine="0"/>
            </w:pPr>
            <w:r w:rsidRPr="00A13CE0">
              <w:rPr>
                <w:rtl/>
              </w:rPr>
              <w:t xml:space="preserve">רכזת בכירה-מרכז מחקר ומידע, עובדי הכנסת </w:t>
            </w:r>
          </w:p>
        </w:tc>
        <w:tc>
          <w:tcPr>
            <w:tcW w:w="401" w:type="dxa"/>
            <w:tcBorders>
              <w:top w:val="nil"/>
              <w:left w:val="nil"/>
              <w:bottom w:val="nil"/>
              <w:right w:val="nil"/>
            </w:tcBorders>
            <w:tcMar>
              <w:top w:w="9" w:type="dxa"/>
              <w:left w:w="0" w:type="dxa"/>
              <w:bottom w:w="9" w:type="dxa"/>
              <w:right w:w="0" w:type="dxa"/>
            </w:tcMar>
            <w:hideMark/>
          </w:tcPr>
          <w:p w:rsidR="00A13CE0" w:rsidRPr="00A13CE0" w:rsidRDefault="00A13CE0" w:rsidP="00A13CE0">
            <w:pPr>
              <w:ind w:firstLine="0"/>
            </w:pPr>
            <w:r w:rsidRPr="00A13CE0">
              <w:rPr>
                <w:rtl/>
              </w:rPr>
              <w:t>–</w:t>
            </w:r>
          </w:p>
        </w:tc>
        <w:tc>
          <w:tcPr>
            <w:tcW w:w="2009" w:type="dxa"/>
            <w:tcBorders>
              <w:top w:val="nil"/>
              <w:left w:val="nil"/>
              <w:bottom w:val="nil"/>
              <w:right w:val="nil"/>
            </w:tcBorders>
            <w:tcMar>
              <w:top w:w="9" w:type="dxa"/>
              <w:left w:w="0" w:type="dxa"/>
              <w:bottom w:w="9" w:type="dxa"/>
              <w:right w:w="0" w:type="dxa"/>
            </w:tcMar>
            <w:hideMark/>
          </w:tcPr>
          <w:p w:rsidR="00A13CE0" w:rsidRPr="00A13CE0" w:rsidRDefault="00A13CE0" w:rsidP="00A13CE0">
            <w:pPr>
              <w:ind w:firstLine="0"/>
            </w:pPr>
            <w:r w:rsidRPr="00A13CE0">
              <w:rPr>
                <w:rtl/>
              </w:rPr>
              <w:t xml:space="preserve">פלורה קוך </w:t>
            </w:r>
            <w:proofErr w:type="spellStart"/>
            <w:r w:rsidRPr="00A13CE0">
              <w:rPr>
                <w:rtl/>
              </w:rPr>
              <w:t>דוידוביץ</w:t>
            </w:r>
            <w:proofErr w:type="spellEnd"/>
          </w:p>
        </w:tc>
      </w:tr>
      <w:tr w:rsidR="00A13CE0" w:rsidRPr="00A13CE0" w:rsidTr="00960607">
        <w:trPr>
          <w:trHeight w:val="220"/>
        </w:trPr>
        <w:tc>
          <w:tcPr>
            <w:tcW w:w="6702" w:type="dxa"/>
            <w:tcBorders>
              <w:top w:val="nil"/>
              <w:left w:val="nil"/>
              <w:bottom w:val="nil"/>
              <w:right w:val="nil"/>
            </w:tcBorders>
            <w:tcMar>
              <w:top w:w="9" w:type="dxa"/>
              <w:left w:w="39" w:type="dxa"/>
              <w:bottom w:w="9" w:type="dxa"/>
              <w:right w:w="39" w:type="dxa"/>
            </w:tcMar>
            <w:hideMark/>
          </w:tcPr>
          <w:p w:rsidR="00A13CE0" w:rsidRPr="00A13CE0" w:rsidRDefault="00A13CE0" w:rsidP="00A13CE0">
            <w:pPr>
              <w:ind w:firstLine="0"/>
            </w:pPr>
            <w:r w:rsidRPr="00A13CE0">
              <w:rPr>
                <w:rtl/>
              </w:rPr>
              <w:t xml:space="preserve">רכזת מחקר ומידע, עובדי הכנסת </w:t>
            </w:r>
          </w:p>
        </w:tc>
        <w:tc>
          <w:tcPr>
            <w:tcW w:w="401" w:type="dxa"/>
            <w:tcBorders>
              <w:top w:val="nil"/>
              <w:left w:val="nil"/>
              <w:bottom w:val="nil"/>
              <w:right w:val="nil"/>
            </w:tcBorders>
            <w:tcMar>
              <w:top w:w="9" w:type="dxa"/>
              <w:left w:w="0" w:type="dxa"/>
              <w:bottom w:w="9" w:type="dxa"/>
              <w:right w:w="0" w:type="dxa"/>
            </w:tcMar>
            <w:hideMark/>
          </w:tcPr>
          <w:p w:rsidR="00A13CE0" w:rsidRPr="00A13CE0" w:rsidRDefault="00A13CE0" w:rsidP="00A13CE0">
            <w:pPr>
              <w:ind w:firstLine="0"/>
            </w:pPr>
            <w:r w:rsidRPr="00A13CE0">
              <w:rPr>
                <w:rtl/>
              </w:rPr>
              <w:t>–</w:t>
            </w:r>
          </w:p>
        </w:tc>
        <w:tc>
          <w:tcPr>
            <w:tcW w:w="2009" w:type="dxa"/>
            <w:tcBorders>
              <w:top w:val="nil"/>
              <w:left w:val="nil"/>
              <w:bottom w:val="nil"/>
              <w:right w:val="nil"/>
            </w:tcBorders>
            <w:tcMar>
              <w:top w:w="9" w:type="dxa"/>
              <w:left w:w="0" w:type="dxa"/>
              <w:bottom w:w="9" w:type="dxa"/>
              <w:right w:w="0" w:type="dxa"/>
            </w:tcMar>
            <w:hideMark/>
          </w:tcPr>
          <w:p w:rsidR="00A13CE0" w:rsidRPr="00A13CE0" w:rsidRDefault="00A13CE0" w:rsidP="00A13CE0">
            <w:pPr>
              <w:ind w:firstLine="0"/>
            </w:pPr>
            <w:r w:rsidRPr="00A13CE0">
              <w:rPr>
                <w:rtl/>
              </w:rPr>
              <w:t>מרב גבאי-פלג</w:t>
            </w:r>
          </w:p>
        </w:tc>
      </w:tr>
      <w:tr w:rsidR="00A13CE0" w:rsidRPr="00A13CE0" w:rsidTr="00960607">
        <w:trPr>
          <w:trHeight w:val="220"/>
        </w:trPr>
        <w:tc>
          <w:tcPr>
            <w:tcW w:w="6702" w:type="dxa"/>
            <w:tcBorders>
              <w:top w:val="nil"/>
              <w:left w:val="nil"/>
              <w:bottom w:val="nil"/>
              <w:right w:val="nil"/>
            </w:tcBorders>
            <w:tcMar>
              <w:top w:w="9" w:type="dxa"/>
              <w:left w:w="39" w:type="dxa"/>
              <w:bottom w:w="9" w:type="dxa"/>
              <w:right w:w="39" w:type="dxa"/>
            </w:tcMar>
            <w:hideMark/>
          </w:tcPr>
          <w:p w:rsidR="00A13CE0" w:rsidRPr="00A13CE0" w:rsidRDefault="00A874D3" w:rsidP="00A13CE0">
            <w:pPr>
              <w:ind w:firstLine="0"/>
            </w:pPr>
            <w:r>
              <w:rPr>
                <w:rFonts w:hint="cs"/>
                <w:rtl/>
              </w:rPr>
              <w:t>עמותת "נכים למען נכים"</w:t>
            </w:r>
            <w:r w:rsidR="00A13CE0" w:rsidRPr="00A13CE0">
              <w:rPr>
                <w:rtl/>
              </w:rPr>
              <w:t xml:space="preserve"> </w:t>
            </w:r>
          </w:p>
        </w:tc>
        <w:tc>
          <w:tcPr>
            <w:tcW w:w="401" w:type="dxa"/>
            <w:tcBorders>
              <w:top w:val="nil"/>
              <w:left w:val="nil"/>
              <w:bottom w:val="nil"/>
              <w:right w:val="nil"/>
            </w:tcBorders>
            <w:tcMar>
              <w:top w:w="9" w:type="dxa"/>
              <w:left w:w="0" w:type="dxa"/>
              <w:bottom w:w="9" w:type="dxa"/>
              <w:right w:w="0" w:type="dxa"/>
            </w:tcMar>
            <w:hideMark/>
          </w:tcPr>
          <w:p w:rsidR="00A13CE0" w:rsidRPr="00A13CE0" w:rsidRDefault="00A13CE0" w:rsidP="00A13CE0">
            <w:pPr>
              <w:ind w:firstLine="0"/>
            </w:pPr>
            <w:r w:rsidRPr="00A13CE0">
              <w:rPr>
                <w:rtl/>
              </w:rPr>
              <w:t>–</w:t>
            </w:r>
          </w:p>
        </w:tc>
        <w:tc>
          <w:tcPr>
            <w:tcW w:w="2009" w:type="dxa"/>
            <w:tcBorders>
              <w:top w:val="nil"/>
              <w:left w:val="nil"/>
              <w:bottom w:val="nil"/>
              <w:right w:val="nil"/>
            </w:tcBorders>
            <w:tcMar>
              <w:top w:w="9" w:type="dxa"/>
              <w:left w:w="0" w:type="dxa"/>
              <w:bottom w:w="9" w:type="dxa"/>
              <w:right w:w="0" w:type="dxa"/>
            </w:tcMar>
            <w:hideMark/>
          </w:tcPr>
          <w:p w:rsidR="00A13CE0" w:rsidRPr="00A13CE0" w:rsidRDefault="00A13CE0" w:rsidP="00A13CE0">
            <w:pPr>
              <w:ind w:firstLine="0"/>
            </w:pPr>
            <w:r w:rsidRPr="00A13CE0">
              <w:rPr>
                <w:rtl/>
              </w:rPr>
              <w:t xml:space="preserve">דן מיכאל </w:t>
            </w:r>
            <w:proofErr w:type="spellStart"/>
            <w:r w:rsidRPr="00A13CE0">
              <w:rPr>
                <w:rtl/>
              </w:rPr>
              <w:t>קדרון</w:t>
            </w:r>
            <w:proofErr w:type="spellEnd"/>
          </w:p>
        </w:tc>
      </w:tr>
      <w:tr w:rsidR="00A13CE0" w:rsidRPr="00A13CE0" w:rsidTr="00960607">
        <w:trPr>
          <w:trHeight w:val="220"/>
        </w:trPr>
        <w:tc>
          <w:tcPr>
            <w:tcW w:w="6702" w:type="dxa"/>
            <w:tcBorders>
              <w:top w:val="nil"/>
              <w:left w:val="nil"/>
              <w:bottom w:val="nil"/>
              <w:right w:val="nil"/>
            </w:tcBorders>
            <w:tcMar>
              <w:top w:w="9" w:type="dxa"/>
              <w:left w:w="39" w:type="dxa"/>
              <w:bottom w:w="9" w:type="dxa"/>
              <w:right w:w="39" w:type="dxa"/>
            </w:tcMar>
            <w:hideMark/>
          </w:tcPr>
          <w:p w:rsidR="00A13CE0" w:rsidRPr="00A13CE0" w:rsidRDefault="00A874D3" w:rsidP="00A13CE0">
            <w:pPr>
              <w:ind w:firstLine="0"/>
            </w:pPr>
            <w:r>
              <w:rPr>
                <w:rFonts w:hint="cs"/>
                <w:rtl/>
              </w:rPr>
              <w:t>ביטוח לאומי</w:t>
            </w:r>
            <w:r w:rsidR="00A13CE0" w:rsidRPr="00A13CE0">
              <w:rPr>
                <w:rtl/>
              </w:rPr>
              <w:t xml:space="preserve"> </w:t>
            </w:r>
          </w:p>
        </w:tc>
        <w:tc>
          <w:tcPr>
            <w:tcW w:w="401" w:type="dxa"/>
            <w:tcBorders>
              <w:top w:val="nil"/>
              <w:left w:val="nil"/>
              <w:bottom w:val="nil"/>
              <w:right w:val="nil"/>
            </w:tcBorders>
            <w:tcMar>
              <w:top w:w="9" w:type="dxa"/>
              <w:left w:w="0" w:type="dxa"/>
              <w:bottom w:w="9" w:type="dxa"/>
              <w:right w:w="0" w:type="dxa"/>
            </w:tcMar>
            <w:hideMark/>
          </w:tcPr>
          <w:p w:rsidR="00A13CE0" w:rsidRPr="00A13CE0" w:rsidRDefault="00A13CE0" w:rsidP="00A13CE0">
            <w:pPr>
              <w:ind w:firstLine="0"/>
            </w:pPr>
            <w:r w:rsidRPr="00A13CE0">
              <w:rPr>
                <w:rtl/>
              </w:rPr>
              <w:t>–</w:t>
            </w:r>
          </w:p>
        </w:tc>
        <w:tc>
          <w:tcPr>
            <w:tcW w:w="2009" w:type="dxa"/>
            <w:tcBorders>
              <w:top w:val="nil"/>
              <w:left w:val="nil"/>
              <w:bottom w:val="nil"/>
              <w:right w:val="nil"/>
            </w:tcBorders>
            <w:tcMar>
              <w:top w:w="9" w:type="dxa"/>
              <w:left w:w="0" w:type="dxa"/>
              <w:bottom w:w="9" w:type="dxa"/>
              <w:right w:w="0" w:type="dxa"/>
            </w:tcMar>
            <w:hideMark/>
          </w:tcPr>
          <w:p w:rsidR="00A13CE0" w:rsidRPr="00A13CE0" w:rsidRDefault="00A13CE0" w:rsidP="00A13CE0">
            <w:pPr>
              <w:ind w:firstLine="0"/>
            </w:pPr>
            <w:r w:rsidRPr="00A13CE0">
              <w:rPr>
                <w:rtl/>
              </w:rPr>
              <w:t xml:space="preserve">יוסף </w:t>
            </w:r>
            <w:proofErr w:type="spellStart"/>
            <w:r w:rsidRPr="00A13CE0">
              <w:rPr>
                <w:rtl/>
              </w:rPr>
              <w:t>פולסקי</w:t>
            </w:r>
            <w:proofErr w:type="spellEnd"/>
          </w:p>
        </w:tc>
      </w:tr>
      <w:tr w:rsidR="00A13CE0" w:rsidRPr="00A13CE0" w:rsidTr="00960607">
        <w:trPr>
          <w:trHeight w:val="220"/>
        </w:trPr>
        <w:tc>
          <w:tcPr>
            <w:tcW w:w="6702" w:type="dxa"/>
            <w:tcBorders>
              <w:top w:val="nil"/>
              <w:left w:val="nil"/>
              <w:bottom w:val="nil"/>
              <w:right w:val="nil"/>
            </w:tcBorders>
            <w:tcMar>
              <w:top w:w="9" w:type="dxa"/>
              <w:left w:w="39" w:type="dxa"/>
              <w:bottom w:w="9" w:type="dxa"/>
              <w:right w:w="39" w:type="dxa"/>
            </w:tcMar>
            <w:hideMark/>
          </w:tcPr>
          <w:p w:rsidR="00A13CE0" w:rsidRPr="00A13CE0" w:rsidRDefault="00A13CE0" w:rsidP="00A13CE0">
            <w:pPr>
              <w:ind w:firstLine="0"/>
            </w:pPr>
            <w:r w:rsidRPr="00A13CE0">
              <w:rPr>
                <w:rtl/>
              </w:rPr>
              <w:t>שדלן/</w:t>
            </w:r>
            <w:proofErr w:type="spellStart"/>
            <w:r w:rsidRPr="00A13CE0">
              <w:rPr>
                <w:rtl/>
              </w:rPr>
              <w:t>ית</w:t>
            </w:r>
            <w:proofErr w:type="spellEnd"/>
            <w:r w:rsidRPr="00A13CE0">
              <w:rPr>
                <w:rtl/>
              </w:rPr>
              <w:t xml:space="preserve"> (אימפקט (</w:t>
            </w:r>
            <w:proofErr w:type="spellStart"/>
            <w:r w:rsidRPr="00A13CE0">
              <w:rPr>
                <w:rtl/>
              </w:rPr>
              <w:t>ל.א.ב</w:t>
            </w:r>
            <w:proofErr w:type="spellEnd"/>
            <w:r w:rsidRPr="00A13CE0">
              <w:rPr>
                <w:rtl/>
              </w:rPr>
              <w:t xml:space="preserve">) בע"מ), אינו/ה מייצג/ת לקוחות בדיון זה (לקוחות קבועים נוספים שנושא הישיבה נוגע אליהם באופן ישיר: </w:t>
            </w:r>
            <w:r w:rsidRPr="00A13CE0">
              <w:t>MSD</w:t>
            </w:r>
            <w:r w:rsidRPr="00A13CE0">
              <w:rPr>
                <w:rtl/>
              </w:rPr>
              <w:t xml:space="preserve"> ) </w:t>
            </w:r>
          </w:p>
        </w:tc>
        <w:tc>
          <w:tcPr>
            <w:tcW w:w="401" w:type="dxa"/>
            <w:tcBorders>
              <w:top w:val="nil"/>
              <w:left w:val="nil"/>
              <w:bottom w:val="nil"/>
              <w:right w:val="nil"/>
            </w:tcBorders>
            <w:tcMar>
              <w:top w:w="9" w:type="dxa"/>
              <w:left w:w="0" w:type="dxa"/>
              <w:bottom w:w="9" w:type="dxa"/>
              <w:right w:w="0" w:type="dxa"/>
            </w:tcMar>
            <w:hideMark/>
          </w:tcPr>
          <w:p w:rsidR="00A13CE0" w:rsidRPr="00A13CE0" w:rsidRDefault="00A13CE0" w:rsidP="00A13CE0">
            <w:pPr>
              <w:ind w:firstLine="0"/>
            </w:pPr>
            <w:r w:rsidRPr="00A13CE0">
              <w:rPr>
                <w:rtl/>
              </w:rPr>
              <w:t>–</w:t>
            </w:r>
          </w:p>
        </w:tc>
        <w:tc>
          <w:tcPr>
            <w:tcW w:w="2009" w:type="dxa"/>
            <w:tcBorders>
              <w:top w:val="nil"/>
              <w:left w:val="nil"/>
              <w:bottom w:val="nil"/>
              <w:right w:val="nil"/>
            </w:tcBorders>
            <w:tcMar>
              <w:top w:w="9" w:type="dxa"/>
              <w:left w:w="0" w:type="dxa"/>
              <w:bottom w:w="9" w:type="dxa"/>
              <w:right w:w="0" w:type="dxa"/>
            </w:tcMar>
            <w:hideMark/>
          </w:tcPr>
          <w:p w:rsidR="00A13CE0" w:rsidRPr="00A13CE0" w:rsidRDefault="00A13CE0" w:rsidP="00A13CE0">
            <w:pPr>
              <w:ind w:firstLine="0"/>
            </w:pPr>
            <w:r w:rsidRPr="00A13CE0">
              <w:rPr>
                <w:rtl/>
              </w:rPr>
              <w:t>רפאל דוד גרסון</w:t>
            </w:r>
          </w:p>
        </w:tc>
      </w:tr>
    </w:tbl>
    <w:p w:rsidR="00E64116" w:rsidRDefault="00E64116" w:rsidP="00DE5B80">
      <w:pPr>
        <w:ind w:firstLine="0"/>
        <w:rPr>
          <w:rtl/>
        </w:rPr>
      </w:pPr>
    </w:p>
    <w:p w:rsidR="00A13CE0" w:rsidRDefault="00A13CE0" w:rsidP="00DE5B80">
      <w:pPr>
        <w:ind w:firstLine="0"/>
        <w:rPr>
          <w:rtl/>
        </w:rPr>
      </w:pPr>
    </w:p>
    <w:p w:rsidR="00A13CE0" w:rsidRDefault="00A13CE0" w:rsidP="00DE5B80">
      <w:pPr>
        <w:ind w:firstLine="0"/>
        <w:rPr>
          <w:rtl/>
        </w:rPr>
      </w:pPr>
    </w:p>
    <w:p w:rsidR="00785BCB" w:rsidRDefault="00785BCB" w:rsidP="00DE5B80">
      <w:pPr>
        <w:ind w:firstLine="0"/>
        <w:rPr>
          <w:rtl/>
        </w:rPr>
      </w:pPr>
    </w:p>
    <w:p w:rsidR="00785BCB" w:rsidRDefault="00785BCB"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1748D2" w:rsidP="00D40A29">
      <w:pPr>
        <w:ind w:firstLine="0"/>
      </w:pPr>
      <w:r>
        <w:rPr>
          <w:rtl/>
        </w:rPr>
        <w:t>נעה בן שבת</w:t>
      </w:r>
    </w:p>
    <w:p w:rsidR="00E64116" w:rsidRDefault="00A874D3" w:rsidP="00DE5B80">
      <w:pPr>
        <w:ind w:firstLine="0"/>
        <w:rPr>
          <w:rtl/>
        </w:rPr>
      </w:pPr>
      <w:r>
        <w:rPr>
          <w:rFonts w:hint="cs"/>
          <w:rtl/>
        </w:rPr>
        <w:t xml:space="preserve">דניאל </w:t>
      </w:r>
      <w:proofErr w:type="spellStart"/>
      <w:r>
        <w:rPr>
          <w:rFonts w:hint="cs"/>
          <w:rtl/>
        </w:rPr>
        <w:t>בלמס</w:t>
      </w:r>
      <w:proofErr w:type="spellEnd"/>
    </w:p>
    <w:p w:rsidR="00A13CE0" w:rsidRPr="008713A4" w:rsidRDefault="00A13CE0" w:rsidP="00DE5B80">
      <w:pPr>
        <w:ind w:firstLine="0"/>
        <w:rPr>
          <w:rtl/>
        </w:rPr>
      </w:pPr>
    </w:p>
    <w:p w:rsidR="00E64116" w:rsidRPr="008713A4" w:rsidRDefault="00E64116" w:rsidP="00960607">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1748D2" w:rsidP="00D40A29">
      <w:pPr>
        <w:ind w:firstLine="0"/>
        <w:rPr>
          <w:u w:val="single"/>
        </w:rPr>
      </w:pPr>
      <w:r>
        <w:rPr>
          <w:rtl/>
        </w:rPr>
        <w:t>ענת כהן שמואל</w:t>
      </w:r>
    </w:p>
    <w:p w:rsidR="00A13CE0" w:rsidRPr="008713A4" w:rsidRDefault="00A13CE0"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1748D2" w:rsidP="008320F6">
      <w:pPr>
        <w:ind w:firstLine="0"/>
        <w:rPr>
          <w:rtl/>
        </w:rPr>
      </w:pPr>
      <w:r>
        <w:rPr>
          <w:rtl/>
        </w:rPr>
        <w:t>אתי בן-שמחון</w:t>
      </w:r>
    </w:p>
    <w:p w:rsidR="00764AF7" w:rsidRDefault="00764AF7" w:rsidP="00764AF7">
      <w:pPr>
        <w:rPr>
          <w:rtl/>
        </w:rPr>
      </w:pPr>
    </w:p>
    <w:p w:rsidR="00764AF7" w:rsidRDefault="00764AF7">
      <w:pPr>
        <w:bidi w:val="0"/>
        <w:spacing w:line="240" w:lineRule="auto"/>
        <w:ind w:firstLine="0"/>
        <w:jc w:val="left"/>
      </w:pPr>
      <w:r>
        <w:rPr>
          <w:rtl/>
        </w:rPr>
        <w:br w:type="page"/>
      </w:r>
    </w:p>
    <w:p w:rsidR="00764AF7" w:rsidRDefault="00764AF7" w:rsidP="00777F62">
      <w:pPr>
        <w:pStyle w:val="a6"/>
        <w:rPr>
          <w:rtl/>
        </w:rPr>
      </w:pPr>
      <w:bookmarkStart w:id="3" w:name="ET_subject_616455_44"/>
      <w:r w:rsidRPr="00777F62">
        <w:rPr>
          <w:rStyle w:val="TagStyle"/>
          <w:rtl/>
        </w:rPr>
        <w:lastRenderedPageBreak/>
        <w:t xml:space="preserve"> &lt;&lt; נושא &gt;&gt;</w:t>
      </w:r>
      <w:r w:rsidRPr="00764AF7">
        <w:rPr>
          <w:rStyle w:val="TagStyle"/>
          <w:rtl/>
        </w:rPr>
        <w:t xml:space="preserve"> </w:t>
      </w:r>
      <w:r>
        <w:rPr>
          <w:rtl/>
        </w:rPr>
        <w:t xml:space="preserve">הצעת חוק לתיקון פקודת בריאות העם (מס' 34) (מדיניות חיסונים לאומית ותמריצים להתחסנות), </w:t>
      </w:r>
      <w:proofErr w:type="spellStart"/>
      <w:r>
        <w:rPr>
          <w:rtl/>
        </w:rPr>
        <w:t>התשע"ט</w:t>
      </w:r>
      <w:proofErr w:type="spellEnd"/>
      <w:r>
        <w:rPr>
          <w:rtl/>
        </w:rPr>
        <w:t>–2019,  פ/5741/20 כ/833, הצעת ח"כ מירב בן ארי</w:t>
      </w:r>
      <w:r w:rsidRPr="00764AF7">
        <w:rPr>
          <w:rStyle w:val="TagStyle"/>
          <w:rtl/>
        </w:rPr>
        <w:t xml:space="preserve"> </w:t>
      </w:r>
      <w:r w:rsidRPr="00777F62">
        <w:rPr>
          <w:rStyle w:val="TagStyle"/>
          <w:rtl/>
        </w:rPr>
        <w:t>&lt;&lt; נושא &gt;&gt;</w:t>
      </w:r>
      <w:r>
        <w:rPr>
          <w:rtl/>
        </w:rPr>
        <w:t xml:space="preserve"> </w:t>
      </w:r>
      <w:bookmarkEnd w:id="3"/>
    </w:p>
    <w:p w:rsidR="00764AF7" w:rsidRDefault="00764AF7" w:rsidP="00764AF7">
      <w:pPr>
        <w:pStyle w:val="KeepWithNext"/>
        <w:rPr>
          <w:rtl/>
        </w:rPr>
      </w:pPr>
    </w:p>
    <w:p w:rsidR="00072C25" w:rsidRDefault="00072C25" w:rsidP="00072C25">
      <w:pPr>
        <w:rPr>
          <w:rtl/>
        </w:rPr>
      </w:pPr>
      <w:bookmarkStart w:id="4" w:name="_ETM_Q1_90048"/>
      <w:bookmarkEnd w:id="4"/>
    </w:p>
    <w:p w:rsidR="00072C25" w:rsidRDefault="00072C25" w:rsidP="00777F62">
      <w:pPr>
        <w:pStyle w:val="af6"/>
        <w:rPr>
          <w:rtl/>
        </w:rPr>
      </w:pPr>
      <w:bookmarkStart w:id="5" w:name="ET_yor_5299_46"/>
      <w:r w:rsidRPr="00777F62">
        <w:rPr>
          <w:rStyle w:val="TagStyle"/>
          <w:rtl/>
        </w:rPr>
        <w:t xml:space="preserve"> &lt;&lt; </w:t>
      </w:r>
      <w:proofErr w:type="spellStart"/>
      <w:r w:rsidRPr="00777F62">
        <w:rPr>
          <w:rStyle w:val="TagStyle"/>
          <w:rtl/>
        </w:rPr>
        <w:t>יור</w:t>
      </w:r>
      <w:proofErr w:type="spellEnd"/>
      <w:r w:rsidRPr="00777F62">
        <w:rPr>
          <w:rStyle w:val="TagStyle"/>
          <w:rtl/>
        </w:rPr>
        <w:t xml:space="preserve"> &gt;&gt;</w:t>
      </w:r>
      <w:r w:rsidRPr="00072C25">
        <w:rPr>
          <w:rStyle w:val="TagStyle"/>
          <w:rtl/>
        </w:rPr>
        <w:t xml:space="preserve"> </w:t>
      </w:r>
      <w:r>
        <w:rPr>
          <w:rtl/>
        </w:rPr>
        <w:t xml:space="preserve">היו"ר אלי </w:t>
      </w:r>
      <w:proofErr w:type="spellStart"/>
      <w:r>
        <w:rPr>
          <w:rtl/>
        </w:rPr>
        <w:t>אלאלוף</w:t>
      </w:r>
      <w:proofErr w:type="spellEnd"/>
      <w:r>
        <w:rPr>
          <w:rtl/>
        </w:rPr>
        <w:t>:</w:t>
      </w:r>
      <w:r w:rsidRPr="00072C25">
        <w:rPr>
          <w:rStyle w:val="TagStyle"/>
          <w:rtl/>
        </w:rPr>
        <w:t xml:space="preserve"> </w:t>
      </w:r>
      <w:r w:rsidRPr="00777F62">
        <w:rPr>
          <w:rStyle w:val="TagStyle"/>
          <w:rtl/>
        </w:rPr>
        <w:t xml:space="preserve">&lt;&lt; </w:t>
      </w:r>
      <w:proofErr w:type="spellStart"/>
      <w:r w:rsidRPr="00777F62">
        <w:rPr>
          <w:rStyle w:val="TagStyle"/>
          <w:rtl/>
        </w:rPr>
        <w:t>יור</w:t>
      </w:r>
      <w:proofErr w:type="spellEnd"/>
      <w:r w:rsidRPr="00777F62">
        <w:rPr>
          <w:rStyle w:val="TagStyle"/>
          <w:rtl/>
        </w:rPr>
        <w:t xml:space="preserve"> &gt;&gt;</w:t>
      </w:r>
      <w:r>
        <w:rPr>
          <w:rtl/>
        </w:rPr>
        <w:t xml:space="preserve"> </w:t>
      </w:r>
      <w:bookmarkEnd w:id="5"/>
    </w:p>
    <w:p w:rsidR="00072C25" w:rsidRDefault="00072C25" w:rsidP="00072C25">
      <w:pPr>
        <w:pStyle w:val="KeepWithNext"/>
        <w:rPr>
          <w:rtl/>
        </w:rPr>
      </w:pPr>
    </w:p>
    <w:p w:rsidR="0026227D" w:rsidRDefault="00072C25" w:rsidP="00072C25">
      <w:pPr>
        <w:rPr>
          <w:rtl/>
        </w:rPr>
      </w:pPr>
      <w:r>
        <w:rPr>
          <w:rFonts w:hint="cs"/>
          <w:rtl/>
        </w:rPr>
        <w:t>בוקר טוב, היום</w:t>
      </w:r>
      <w:r w:rsidR="0026227D">
        <w:rPr>
          <w:rFonts w:hint="cs"/>
          <w:rtl/>
        </w:rPr>
        <w:t xml:space="preserve"> ה-1 לינואר 2019, כ"ד בטבת תשע"ט. הצעת </w:t>
      </w:r>
      <w:bookmarkStart w:id="6" w:name="_ETM_Q1_123160"/>
      <w:bookmarkEnd w:id="6"/>
      <w:r w:rsidR="0026227D">
        <w:rPr>
          <w:rFonts w:hint="cs"/>
          <w:rtl/>
        </w:rPr>
        <w:t xml:space="preserve">חוק בנושא החיסונים. הצעה ראשונה של חברת הכנסת מירב בן </w:t>
      </w:r>
      <w:bookmarkStart w:id="7" w:name="_ETM_Q1_130716"/>
      <w:bookmarkEnd w:id="7"/>
      <w:r w:rsidR="0026227D">
        <w:rPr>
          <w:rFonts w:hint="cs"/>
          <w:rtl/>
        </w:rPr>
        <w:t xml:space="preserve">ארי, והשנייה של חברי, חבר הכנסת יואל חסון. השלישית </w:t>
      </w:r>
      <w:bookmarkStart w:id="8" w:name="_ETM_Q1_146092"/>
      <w:bookmarkEnd w:id="8"/>
      <w:r w:rsidR="0026227D">
        <w:rPr>
          <w:rFonts w:hint="cs"/>
          <w:rtl/>
        </w:rPr>
        <w:t xml:space="preserve">של החברה, חברת הכנסת שולי מועלם. </w:t>
      </w:r>
    </w:p>
    <w:p w:rsidR="0026227D" w:rsidRDefault="0026227D" w:rsidP="00072C25">
      <w:pPr>
        <w:rPr>
          <w:rtl/>
        </w:rPr>
      </w:pPr>
      <w:bookmarkStart w:id="9" w:name="_ETM_Q1_147918"/>
      <w:bookmarkStart w:id="10" w:name="_ETM_Q1_148050"/>
      <w:bookmarkEnd w:id="9"/>
      <w:bookmarkEnd w:id="10"/>
    </w:p>
    <w:p w:rsidR="0026227D" w:rsidRDefault="0026227D" w:rsidP="00072C25">
      <w:pPr>
        <w:rPr>
          <w:rtl/>
        </w:rPr>
      </w:pPr>
      <w:bookmarkStart w:id="11" w:name="_ETM_Q1_148078"/>
      <w:bookmarkStart w:id="12" w:name="_ETM_Q1_148144"/>
      <w:bookmarkEnd w:id="11"/>
      <w:bookmarkEnd w:id="12"/>
      <w:r>
        <w:rPr>
          <w:rFonts w:hint="cs"/>
          <w:rtl/>
        </w:rPr>
        <w:t xml:space="preserve">שאלה פשוטה. אם רוצים </w:t>
      </w:r>
      <w:bookmarkStart w:id="13" w:name="_ETM_Q1_155662"/>
      <w:bookmarkEnd w:id="13"/>
      <w:r>
        <w:rPr>
          <w:rFonts w:hint="cs"/>
          <w:rtl/>
        </w:rPr>
        <w:t xml:space="preserve">להתקדם, לפחות בקריאה ראשונה, ואני חושב שזו המטרה של כולנו. </w:t>
      </w:r>
      <w:bookmarkStart w:id="14" w:name="_ETM_Q1_159897"/>
      <w:bookmarkEnd w:id="14"/>
      <w:r>
        <w:rPr>
          <w:rFonts w:hint="cs"/>
          <w:rtl/>
        </w:rPr>
        <w:t>ההצעה היא לנסות לאחד בין שלושת ההצעות.</w:t>
      </w:r>
    </w:p>
    <w:p w:rsidR="0026227D" w:rsidRDefault="0026227D" w:rsidP="00072C25">
      <w:pPr>
        <w:rPr>
          <w:rtl/>
        </w:rPr>
      </w:pPr>
      <w:bookmarkStart w:id="15" w:name="_ETM_Q1_166243"/>
      <w:bookmarkStart w:id="16" w:name="_ETM_Q1_166314"/>
      <w:bookmarkEnd w:id="15"/>
      <w:bookmarkEnd w:id="16"/>
    </w:p>
    <w:p w:rsidR="0026227D" w:rsidRDefault="0026227D" w:rsidP="00777F62">
      <w:pPr>
        <w:pStyle w:val="a4"/>
        <w:rPr>
          <w:rtl/>
        </w:rPr>
      </w:pPr>
      <w:bookmarkStart w:id="17" w:name="_ETM_Q1_166419"/>
      <w:bookmarkStart w:id="18" w:name="_ETM_Q1_166517"/>
      <w:bookmarkStart w:id="19" w:name="ET_speaker_5300_47"/>
      <w:bookmarkEnd w:id="17"/>
      <w:bookmarkEnd w:id="18"/>
      <w:r w:rsidRPr="00777F62">
        <w:rPr>
          <w:rStyle w:val="TagStyle"/>
          <w:rtl/>
        </w:rPr>
        <w:t xml:space="preserve"> &lt;&lt; דובר &gt;&gt;</w:t>
      </w:r>
      <w:r w:rsidRPr="0026227D">
        <w:rPr>
          <w:rStyle w:val="TagStyle"/>
          <w:rtl/>
        </w:rPr>
        <w:t xml:space="preserve"> </w:t>
      </w:r>
      <w:r>
        <w:rPr>
          <w:rtl/>
        </w:rPr>
        <w:t>מירב בן ארי (כולנו):</w:t>
      </w:r>
      <w:r w:rsidRPr="0026227D">
        <w:rPr>
          <w:rStyle w:val="TagStyle"/>
          <w:rtl/>
        </w:rPr>
        <w:t xml:space="preserve"> </w:t>
      </w:r>
      <w:r w:rsidRPr="00777F62">
        <w:rPr>
          <w:rStyle w:val="TagStyle"/>
          <w:rtl/>
        </w:rPr>
        <w:t>&lt;&lt; דובר &gt;&gt;</w:t>
      </w:r>
      <w:r>
        <w:rPr>
          <w:rtl/>
        </w:rPr>
        <w:t xml:space="preserve"> </w:t>
      </w:r>
      <w:bookmarkEnd w:id="19"/>
    </w:p>
    <w:p w:rsidR="0026227D" w:rsidRDefault="0026227D" w:rsidP="0026227D">
      <w:pPr>
        <w:pStyle w:val="KeepWithNext"/>
        <w:rPr>
          <w:rtl/>
        </w:rPr>
      </w:pPr>
    </w:p>
    <w:p w:rsidR="0026227D" w:rsidRDefault="0026227D" w:rsidP="0026227D">
      <w:pPr>
        <w:rPr>
          <w:rtl/>
        </w:rPr>
      </w:pPr>
      <w:r>
        <w:rPr>
          <w:rFonts w:hint="cs"/>
          <w:rtl/>
        </w:rPr>
        <w:t xml:space="preserve">שתי הצעות. יואל </w:t>
      </w:r>
      <w:bookmarkStart w:id="20" w:name="_ETM_Q1_162978"/>
      <w:bookmarkEnd w:id="20"/>
      <w:r>
        <w:rPr>
          <w:rFonts w:hint="cs"/>
          <w:rtl/>
        </w:rPr>
        <w:t xml:space="preserve">ואני זה ביחד. </w:t>
      </w:r>
    </w:p>
    <w:p w:rsidR="0026227D" w:rsidRDefault="0026227D" w:rsidP="0026227D">
      <w:pPr>
        <w:rPr>
          <w:rtl/>
        </w:rPr>
      </w:pPr>
      <w:bookmarkStart w:id="21" w:name="_ETM_Q1_169992"/>
      <w:bookmarkStart w:id="22" w:name="_ETM_Q1_170066"/>
      <w:bookmarkStart w:id="23" w:name="_ETM_Q1_170153"/>
      <w:bookmarkStart w:id="24" w:name="_ETM_Q1_170262"/>
      <w:bookmarkEnd w:id="21"/>
      <w:bookmarkEnd w:id="22"/>
      <w:bookmarkEnd w:id="23"/>
      <w:bookmarkEnd w:id="24"/>
    </w:p>
    <w:p w:rsidR="0026227D" w:rsidRDefault="0026227D" w:rsidP="00777F62">
      <w:pPr>
        <w:pStyle w:val="af6"/>
        <w:rPr>
          <w:rtl/>
        </w:rPr>
      </w:pPr>
      <w:bookmarkStart w:id="25" w:name="ET_yor_5299_48"/>
      <w:r w:rsidRPr="00777F62">
        <w:rPr>
          <w:rStyle w:val="TagStyle"/>
          <w:rtl/>
        </w:rPr>
        <w:t xml:space="preserve"> &lt;&lt; </w:t>
      </w:r>
      <w:proofErr w:type="spellStart"/>
      <w:r w:rsidRPr="00777F62">
        <w:rPr>
          <w:rStyle w:val="TagStyle"/>
          <w:rtl/>
        </w:rPr>
        <w:t>יור</w:t>
      </w:r>
      <w:proofErr w:type="spellEnd"/>
      <w:r w:rsidRPr="00777F62">
        <w:rPr>
          <w:rStyle w:val="TagStyle"/>
          <w:rtl/>
        </w:rPr>
        <w:t xml:space="preserve"> &gt;&gt;</w:t>
      </w:r>
      <w:r w:rsidRPr="0026227D">
        <w:rPr>
          <w:rStyle w:val="TagStyle"/>
          <w:rtl/>
        </w:rPr>
        <w:t xml:space="preserve"> </w:t>
      </w:r>
      <w:r>
        <w:rPr>
          <w:rtl/>
        </w:rPr>
        <w:t xml:space="preserve">היו"ר אלי </w:t>
      </w:r>
      <w:proofErr w:type="spellStart"/>
      <w:r>
        <w:rPr>
          <w:rtl/>
        </w:rPr>
        <w:t>אלאלוף</w:t>
      </w:r>
      <w:proofErr w:type="spellEnd"/>
      <w:r>
        <w:rPr>
          <w:rtl/>
        </w:rPr>
        <w:t>:</w:t>
      </w:r>
      <w:r w:rsidRPr="0026227D">
        <w:rPr>
          <w:rStyle w:val="TagStyle"/>
          <w:rtl/>
        </w:rPr>
        <w:t xml:space="preserve"> </w:t>
      </w:r>
      <w:r w:rsidRPr="00777F62">
        <w:rPr>
          <w:rStyle w:val="TagStyle"/>
          <w:rtl/>
        </w:rPr>
        <w:t xml:space="preserve">&lt;&lt; </w:t>
      </w:r>
      <w:proofErr w:type="spellStart"/>
      <w:r w:rsidRPr="00777F62">
        <w:rPr>
          <w:rStyle w:val="TagStyle"/>
          <w:rtl/>
        </w:rPr>
        <w:t>יור</w:t>
      </w:r>
      <w:proofErr w:type="spellEnd"/>
      <w:r w:rsidRPr="00777F62">
        <w:rPr>
          <w:rStyle w:val="TagStyle"/>
          <w:rtl/>
        </w:rPr>
        <w:t xml:space="preserve"> &gt;&gt;</w:t>
      </w:r>
      <w:r>
        <w:rPr>
          <w:rtl/>
        </w:rPr>
        <w:t xml:space="preserve"> </w:t>
      </w:r>
      <w:bookmarkEnd w:id="25"/>
    </w:p>
    <w:p w:rsidR="0026227D" w:rsidRDefault="0026227D" w:rsidP="0026227D">
      <w:pPr>
        <w:pStyle w:val="KeepWithNext"/>
        <w:rPr>
          <w:rtl/>
        </w:rPr>
      </w:pPr>
    </w:p>
    <w:p w:rsidR="0026227D" w:rsidRDefault="0026227D" w:rsidP="0026227D">
      <w:pPr>
        <w:rPr>
          <w:rtl/>
        </w:rPr>
      </w:pPr>
      <w:bookmarkStart w:id="26" w:name="_ETM_Q1_171174"/>
      <w:bookmarkEnd w:id="26"/>
      <w:r>
        <w:rPr>
          <w:rFonts w:hint="cs"/>
          <w:rtl/>
        </w:rPr>
        <w:t>אז נאחד אותן, אם תסכימו שנמזג אותן.</w:t>
      </w:r>
      <w:bookmarkStart w:id="27" w:name="_ETM_Q1_174627"/>
      <w:bookmarkEnd w:id="27"/>
      <w:r>
        <w:rPr>
          <w:rFonts w:hint="cs"/>
          <w:rtl/>
        </w:rPr>
        <w:t xml:space="preserve"> ואז, לקראת הקריאה השנייה והשלישית אפשר - - -</w:t>
      </w:r>
    </w:p>
    <w:p w:rsidR="0026227D" w:rsidRDefault="0026227D" w:rsidP="0026227D">
      <w:pPr>
        <w:rPr>
          <w:rtl/>
        </w:rPr>
      </w:pPr>
      <w:bookmarkStart w:id="28" w:name="_ETM_Q1_178339"/>
      <w:bookmarkStart w:id="29" w:name="_ETM_Q1_178415"/>
      <w:bookmarkStart w:id="30" w:name="_ETM_Q1_178483"/>
      <w:bookmarkStart w:id="31" w:name="_ETM_Q1_178554"/>
      <w:bookmarkEnd w:id="28"/>
      <w:bookmarkEnd w:id="29"/>
      <w:bookmarkEnd w:id="30"/>
      <w:bookmarkEnd w:id="31"/>
    </w:p>
    <w:p w:rsidR="0026227D" w:rsidRDefault="0026227D" w:rsidP="00777F62">
      <w:pPr>
        <w:pStyle w:val="a4"/>
        <w:rPr>
          <w:rtl/>
        </w:rPr>
      </w:pPr>
      <w:bookmarkStart w:id="32" w:name="ET_speaker_נעה_בן_שבת_49"/>
      <w:r w:rsidRPr="00777F62">
        <w:rPr>
          <w:rStyle w:val="TagStyle"/>
          <w:rtl/>
        </w:rPr>
        <w:t xml:space="preserve"> &lt;&lt; דובר &gt;&gt;</w:t>
      </w:r>
      <w:r w:rsidRPr="0026227D">
        <w:rPr>
          <w:rStyle w:val="TagStyle"/>
          <w:rtl/>
        </w:rPr>
        <w:t xml:space="preserve"> </w:t>
      </w:r>
      <w:r>
        <w:rPr>
          <w:rtl/>
        </w:rPr>
        <w:t>נעה בן שבת:</w:t>
      </w:r>
      <w:r w:rsidRPr="0026227D">
        <w:rPr>
          <w:rStyle w:val="TagStyle"/>
          <w:rtl/>
        </w:rPr>
        <w:t xml:space="preserve"> </w:t>
      </w:r>
      <w:r w:rsidRPr="00777F62">
        <w:rPr>
          <w:rStyle w:val="TagStyle"/>
          <w:rtl/>
        </w:rPr>
        <w:t>&lt;&lt; דובר &gt;&gt;</w:t>
      </w:r>
      <w:r>
        <w:rPr>
          <w:rtl/>
        </w:rPr>
        <w:t xml:space="preserve"> </w:t>
      </w:r>
      <w:bookmarkEnd w:id="32"/>
    </w:p>
    <w:p w:rsidR="0026227D" w:rsidRDefault="0026227D" w:rsidP="0026227D">
      <w:pPr>
        <w:pStyle w:val="KeepWithNext"/>
        <w:rPr>
          <w:rtl/>
        </w:rPr>
      </w:pPr>
    </w:p>
    <w:p w:rsidR="00072C25" w:rsidRDefault="0026227D" w:rsidP="0026227D">
      <w:pPr>
        <w:rPr>
          <w:rtl/>
        </w:rPr>
      </w:pPr>
      <w:r>
        <w:rPr>
          <w:rFonts w:hint="cs"/>
          <w:rtl/>
        </w:rPr>
        <w:t xml:space="preserve">אדוני, </w:t>
      </w:r>
      <w:bookmarkStart w:id="33" w:name="_ETM_Q1_173436"/>
      <w:bookmarkEnd w:id="33"/>
      <w:r>
        <w:rPr>
          <w:rFonts w:hint="cs"/>
          <w:rtl/>
        </w:rPr>
        <w:t xml:space="preserve">ישבנו עם כל המשרדים. הגענו איתם להסכמות, </w:t>
      </w:r>
      <w:bookmarkStart w:id="34" w:name="_ETM_Q1_182182"/>
      <w:bookmarkEnd w:id="34"/>
      <w:r>
        <w:rPr>
          <w:rFonts w:hint="cs"/>
          <w:rtl/>
        </w:rPr>
        <w:t>בגלל שהתבקשנו לנסות להגיע לאיזשהן הסכמות. ההסכמות הן שונות מהצע</w:t>
      </w:r>
      <w:bookmarkStart w:id="35" w:name="_ETM_Q1_188109"/>
      <w:bookmarkEnd w:id="35"/>
      <w:r>
        <w:rPr>
          <w:rFonts w:hint="cs"/>
          <w:rtl/>
        </w:rPr>
        <w:t xml:space="preserve">ות החוק. לכן, אני לא חושבת שאנחנו יכולים ללכת לכיוון </w:t>
      </w:r>
      <w:bookmarkStart w:id="36" w:name="_ETM_Q1_198993"/>
      <w:bookmarkEnd w:id="36"/>
      <w:r>
        <w:rPr>
          <w:rtl/>
        </w:rPr>
        <w:t>–</w:t>
      </w:r>
      <w:r>
        <w:rPr>
          <w:rFonts w:hint="cs"/>
          <w:rtl/>
        </w:rPr>
        <w:t xml:space="preserve"> אפשר למזג כמובן, אבל לא להעביר אותן כמות </w:t>
      </w:r>
      <w:bookmarkStart w:id="37" w:name="_ETM_Q1_199799"/>
      <w:bookmarkEnd w:id="37"/>
      <w:r>
        <w:rPr>
          <w:rFonts w:hint="cs"/>
          <w:rtl/>
        </w:rPr>
        <w:t>שהן.</w:t>
      </w:r>
      <w:r>
        <w:rPr>
          <w:rtl/>
        </w:rPr>
        <w:t xml:space="preserve">      </w:t>
      </w:r>
      <w:r w:rsidR="00072C25">
        <w:rPr>
          <w:rtl/>
        </w:rPr>
        <w:t xml:space="preserve">      </w:t>
      </w:r>
    </w:p>
    <w:p w:rsidR="00764AF7" w:rsidRDefault="00764AF7" w:rsidP="00764AF7">
      <w:pPr>
        <w:pStyle w:val="af6"/>
        <w:keepNext/>
        <w:rPr>
          <w:rtl/>
        </w:rPr>
      </w:pPr>
    </w:p>
    <w:p w:rsidR="00B77895" w:rsidRDefault="00B77895" w:rsidP="00777F62">
      <w:pPr>
        <w:pStyle w:val="af6"/>
        <w:rPr>
          <w:rtl/>
        </w:rPr>
      </w:pPr>
      <w:bookmarkStart w:id="38" w:name="ET_yor_5299_50"/>
      <w:r w:rsidRPr="00777F62">
        <w:rPr>
          <w:rStyle w:val="TagStyle"/>
          <w:rtl/>
        </w:rPr>
        <w:t xml:space="preserve"> &lt;&lt; </w:t>
      </w:r>
      <w:proofErr w:type="spellStart"/>
      <w:r w:rsidRPr="00777F62">
        <w:rPr>
          <w:rStyle w:val="TagStyle"/>
          <w:rtl/>
        </w:rPr>
        <w:t>יור</w:t>
      </w:r>
      <w:proofErr w:type="spellEnd"/>
      <w:r w:rsidRPr="00777F62">
        <w:rPr>
          <w:rStyle w:val="TagStyle"/>
          <w:rtl/>
        </w:rPr>
        <w:t xml:space="preserve"> &gt;&gt;</w:t>
      </w:r>
      <w:r w:rsidRPr="00B77895">
        <w:rPr>
          <w:rStyle w:val="TagStyle"/>
          <w:rtl/>
        </w:rPr>
        <w:t xml:space="preserve"> </w:t>
      </w:r>
      <w:r>
        <w:rPr>
          <w:rtl/>
        </w:rPr>
        <w:t xml:space="preserve">היו"ר אלי </w:t>
      </w:r>
      <w:proofErr w:type="spellStart"/>
      <w:r>
        <w:rPr>
          <w:rtl/>
        </w:rPr>
        <w:t>אלאלוף</w:t>
      </w:r>
      <w:proofErr w:type="spellEnd"/>
      <w:r>
        <w:rPr>
          <w:rtl/>
        </w:rPr>
        <w:t>:</w:t>
      </w:r>
      <w:r w:rsidRPr="00B77895">
        <w:rPr>
          <w:rStyle w:val="TagStyle"/>
          <w:rtl/>
        </w:rPr>
        <w:t xml:space="preserve"> </w:t>
      </w:r>
      <w:r w:rsidRPr="00777F62">
        <w:rPr>
          <w:rStyle w:val="TagStyle"/>
          <w:rtl/>
        </w:rPr>
        <w:t xml:space="preserve">&lt;&lt; </w:t>
      </w:r>
      <w:proofErr w:type="spellStart"/>
      <w:r w:rsidRPr="00777F62">
        <w:rPr>
          <w:rStyle w:val="TagStyle"/>
          <w:rtl/>
        </w:rPr>
        <w:t>יור</w:t>
      </w:r>
      <w:proofErr w:type="spellEnd"/>
      <w:r w:rsidRPr="00777F62">
        <w:rPr>
          <w:rStyle w:val="TagStyle"/>
          <w:rtl/>
        </w:rPr>
        <w:t xml:space="preserve"> &gt;&gt;</w:t>
      </w:r>
      <w:r>
        <w:rPr>
          <w:rtl/>
        </w:rPr>
        <w:t xml:space="preserve"> </w:t>
      </w:r>
      <w:bookmarkEnd w:id="38"/>
    </w:p>
    <w:p w:rsidR="00B77895" w:rsidRDefault="00B77895" w:rsidP="00B77895">
      <w:pPr>
        <w:pStyle w:val="KeepWithNext"/>
        <w:rPr>
          <w:rtl/>
        </w:rPr>
      </w:pPr>
    </w:p>
    <w:p w:rsidR="00B77895" w:rsidRDefault="00B77895" w:rsidP="00B77895">
      <w:pPr>
        <w:rPr>
          <w:rtl/>
        </w:rPr>
      </w:pPr>
      <w:bookmarkStart w:id="39" w:name="_ETM_Q1_204232"/>
      <w:bookmarkEnd w:id="39"/>
      <w:r>
        <w:rPr>
          <w:rFonts w:hint="cs"/>
          <w:rtl/>
        </w:rPr>
        <w:t>מה, בלי להתחשב בהצעות המקוריות?</w:t>
      </w:r>
    </w:p>
    <w:p w:rsidR="00B77895" w:rsidRDefault="00B77895" w:rsidP="00B77895">
      <w:pPr>
        <w:rPr>
          <w:rtl/>
        </w:rPr>
      </w:pPr>
      <w:bookmarkStart w:id="40" w:name="_ETM_Q1_207214"/>
      <w:bookmarkStart w:id="41" w:name="_ETM_Q1_207302"/>
      <w:bookmarkStart w:id="42" w:name="_ETM_Q1_207359"/>
      <w:bookmarkStart w:id="43" w:name="_ETM_Q1_207426"/>
      <w:bookmarkEnd w:id="40"/>
      <w:bookmarkEnd w:id="41"/>
      <w:bookmarkEnd w:id="42"/>
      <w:bookmarkEnd w:id="43"/>
    </w:p>
    <w:p w:rsidR="00B77895" w:rsidRDefault="00B77895" w:rsidP="00777F62">
      <w:pPr>
        <w:pStyle w:val="-"/>
        <w:rPr>
          <w:rtl/>
        </w:rPr>
      </w:pPr>
      <w:bookmarkStart w:id="44" w:name="ET_speakercontinue_נעה_בן_שבת_51"/>
      <w:r w:rsidRPr="00777F62">
        <w:rPr>
          <w:rStyle w:val="TagStyle"/>
          <w:rtl/>
        </w:rPr>
        <w:t xml:space="preserve"> &lt;&lt; </w:t>
      </w:r>
      <w:proofErr w:type="spellStart"/>
      <w:r w:rsidRPr="00777F62">
        <w:rPr>
          <w:rStyle w:val="TagStyle"/>
          <w:rtl/>
        </w:rPr>
        <w:t>דובר_המשך</w:t>
      </w:r>
      <w:proofErr w:type="spellEnd"/>
      <w:r w:rsidRPr="00777F62">
        <w:rPr>
          <w:rStyle w:val="TagStyle"/>
          <w:rtl/>
        </w:rPr>
        <w:t xml:space="preserve"> &gt;&gt;</w:t>
      </w:r>
      <w:r w:rsidRPr="00B77895">
        <w:rPr>
          <w:rStyle w:val="TagStyle"/>
          <w:rtl/>
        </w:rPr>
        <w:t xml:space="preserve"> </w:t>
      </w:r>
      <w:r>
        <w:rPr>
          <w:rtl/>
        </w:rPr>
        <w:t>נעה בן שבת:</w:t>
      </w:r>
      <w:r w:rsidRPr="00B77895">
        <w:rPr>
          <w:rStyle w:val="TagStyle"/>
          <w:rtl/>
        </w:rPr>
        <w:t xml:space="preserve"> </w:t>
      </w:r>
      <w:r w:rsidRPr="00777F62">
        <w:rPr>
          <w:rStyle w:val="TagStyle"/>
          <w:rtl/>
        </w:rPr>
        <w:t xml:space="preserve">&lt;&lt; </w:t>
      </w:r>
      <w:proofErr w:type="spellStart"/>
      <w:r w:rsidRPr="00777F62">
        <w:rPr>
          <w:rStyle w:val="TagStyle"/>
          <w:rtl/>
        </w:rPr>
        <w:t>דובר_המשך</w:t>
      </w:r>
      <w:proofErr w:type="spellEnd"/>
      <w:r w:rsidRPr="00777F62">
        <w:rPr>
          <w:rStyle w:val="TagStyle"/>
          <w:rtl/>
        </w:rPr>
        <w:t xml:space="preserve"> &gt;&gt;</w:t>
      </w:r>
      <w:r>
        <w:rPr>
          <w:rtl/>
        </w:rPr>
        <w:t xml:space="preserve"> </w:t>
      </w:r>
      <w:bookmarkEnd w:id="44"/>
    </w:p>
    <w:p w:rsidR="00B77895" w:rsidRDefault="00B77895" w:rsidP="00B77895">
      <w:pPr>
        <w:pStyle w:val="KeepWithNext"/>
        <w:rPr>
          <w:rtl/>
        </w:rPr>
      </w:pPr>
    </w:p>
    <w:p w:rsidR="00B77895" w:rsidRDefault="00B77895" w:rsidP="00B77895">
      <w:pPr>
        <w:rPr>
          <w:rtl/>
        </w:rPr>
      </w:pPr>
      <w:bookmarkStart w:id="45" w:name="_ETM_Q1_208428"/>
      <w:bookmarkEnd w:id="45"/>
      <w:r>
        <w:rPr>
          <w:rFonts w:hint="cs"/>
          <w:rtl/>
        </w:rPr>
        <w:t xml:space="preserve">ודאי להתחשב. </w:t>
      </w:r>
    </w:p>
    <w:p w:rsidR="00B77895" w:rsidRDefault="00B77895" w:rsidP="00B77895">
      <w:pPr>
        <w:rPr>
          <w:rtl/>
        </w:rPr>
      </w:pPr>
      <w:bookmarkStart w:id="46" w:name="_ETM_Q1_206494"/>
      <w:bookmarkStart w:id="47" w:name="_ETM_Q1_206567"/>
      <w:bookmarkStart w:id="48" w:name="_ETM_Q1_206639"/>
      <w:bookmarkStart w:id="49" w:name="_ETM_Q1_206706"/>
      <w:bookmarkEnd w:id="46"/>
      <w:bookmarkEnd w:id="47"/>
      <w:bookmarkEnd w:id="48"/>
      <w:bookmarkEnd w:id="49"/>
    </w:p>
    <w:p w:rsidR="00B77895" w:rsidRDefault="00B77895" w:rsidP="00777F62">
      <w:pPr>
        <w:pStyle w:val="af6"/>
        <w:rPr>
          <w:rtl/>
        </w:rPr>
      </w:pPr>
      <w:bookmarkStart w:id="50" w:name="ET_yor_5299_52"/>
      <w:r w:rsidRPr="00777F62">
        <w:rPr>
          <w:rStyle w:val="TagStyle"/>
          <w:rtl/>
        </w:rPr>
        <w:t xml:space="preserve"> &lt;&lt; </w:t>
      </w:r>
      <w:proofErr w:type="spellStart"/>
      <w:r w:rsidRPr="00777F62">
        <w:rPr>
          <w:rStyle w:val="TagStyle"/>
          <w:rtl/>
        </w:rPr>
        <w:t>יור</w:t>
      </w:r>
      <w:proofErr w:type="spellEnd"/>
      <w:r w:rsidRPr="00777F62">
        <w:rPr>
          <w:rStyle w:val="TagStyle"/>
          <w:rtl/>
        </w:rPr>
        <w:t xml:space="preserve"> &gt;&gt;</w:t>
      </w:r>
      <w:r w:rsidRPr="00B77895">
        <w:rPr>
          <w:rStyle w:val="TagStyle"/>
          <w:rtl/>
        </w:rPr>
        <w:t xml:space="preserve"> </w:t>
      </w:r>
      <w:r>
        <w:rPr>
          <w:rtl/>
        </w:rPr>
        <w:t xml:space="preserve">היו"ר אלי </w:t>
      </w:r>
      <w:proofErr w:type="spellStart"/>
      <w:r>
        <w:rPr>
          <w:rtl/>
        </w:rPr>
        <w:t>אלאלוף</w:t>
      </w:r>
      <w:proofErr w:type="spellEnd"/>
      <w:r>
        <w:rPr>
          <w:rtl/>
        </w:rPr>
        <w:t>:</w:t>
      </w:r>
      <w:r w:rsidRPr="00B77895">
        <w:rPr>
          <w:rStyle w:val="TagStyle"/>
          <w:rtl/>
        </w:rPr>
        <w:t xml:space="preserve"> </w:t>
      </w:r>
      <w:r w:rsidRPr="00777F62">
        <w:rPr>
          <w:rStyle w:val="TagStyle"/>
          <w:rtl/>
        </w:rPr>
        <w:t xml:space="preserve">&lt;&lt; </w:t>
      </w:r>
      <w:proofErr w:type="spellStart"/>
      <w:r w:rsidRPr="00777F62">
        <w:rPr>
          <w:rStyle w:val="TagStyle"/>
          <w:rtl/>
        </w:rPr>
        <w:t>יור</w:t>
      </w:r>
      <w:proofErr w:type="spellEnd"/>
      <w:r w:rsidRPr="00777F62">
        <w:rPr>
          <w:rStyle w:val="TagStyle"/>
          <w:rtl/>
        </w:rPr>
        <w:t xml:space="preserve"> &gt;&gt;</w:t>
      </w:r>
      <w:r>
        <w:rPr>
          <w:rtl/>
        </w:rPr>
        <w:t xml:space="preserve"> </w:t>
      </w:r>
      <w:bookmarkEnd w:id="50"/>
    </w:p>
    <w:p w:rsidR="00B77895" w:rsidRDefault="00B77895" w:rsidP="00B77895">
      <w:pPr>
        <w:pStyle w:val="KeepWithNext"/>
        <w:rPr>
          <w:rtl/>
        </w:rPr>
      </w:pPr>
    </w:p>
    <w:p w:rsidR="00B77895" w:rsidRDefault="00B77895" w:rsidP="00B77895">
      <w:pPr>
        <w:rPr>
          <w:rtl/>
        </w:rPr>
      </w:pPr>
      <w:bookmarkStart w:id="51" w:name="_ETM_Q1_207580"/>
      <w:bookmarkEnd w:id="51"/>
      <w:r>
        <w:rPr>
          <w:rFonts w:hint="cs"/>
          <w:rtl/>
        </w:rPr>
        <w:t xml:space="preserve">אם בסוף נצליח </w:t>
      </w:r>
      <w:bookmarkStart w:id="52" w:name="_ETM_Q1_210095"/>
      <w:bookmarkEnd w:id="52"/>
      <w:r>
        <w:rPr>
          <w:rFonts w:hint="cs"/>
          <w:rtl/>
        </w:rPr>
        <w:t>למזג שתיים פלוס אחד, זה לא אותו מעמד, אז</w:t>
      </w:r>
      <w:bookmarkStart w:id="53" w:name="_ETM_Q1_211241"/>
      <w:bookmarkEnd w:id="53"/>
      <w:r>
        <w:rPr>
          <w:rFonts w:hint="cs"/>
          <w:rtl/>
        </w:rPr>
        <w:t xml:space="preserve"> זה יהיה נפלא. </w:t>
      </w:r>
      <w:r>
        <w:rPr>
          <w:rtl/>
        </w:rPr>
        <w:t xml:space="preserve">    </w:t>
      </w:r>
    </w:p>
    <w:p w:rsidR="00B77895" w:rsidRPr="00B77895" w:rsidRDefault="00B77895" w:rsidP="00B77895">
      <w:pPr>
        <w:rPr>
          <w:rtl/>
        </w:rPr>
      </w:pPr>
      <w:bookmarkStart w:id="54" w:name="_ETM_Q1_204984"/>
      <w:bookmarkStart w:id="55" w:name="_ETM_Q1_205070"/>
      <w:bookmarkEnd w:id="54"/>
      <w:bookmarkEnd w:id="55"/>
      <w:r>
        <w:rPr>
          <w:rtl/>
        </w:rPr>
        <w:t xml:space="preserve">  </w:t>
      </w:r>
    </w:p>
    <w:p w:rsidR="00B77895" w:rsidRDefault="00B77895" w:rsidP="00777F62">
      <w:pPr>
        <w:pStyle w:val="a4"/>
        <w:rPr>
          <w:rtl/>
        </w:rPr>
      </w:pPr>
      <w:bookmarkStart w:id="56" w:name="ET_speaker_5300_53"/>
      <w:r w:rsidRPr="00777F62">
        <w:rPr>
          <w:rStyle w:val="TagStyle"/>
          <w:rtl/>
        </w:rPr>
        <w:t xml:space="preserve"> &lt;&lt; דובר &gt;&gt;</w:t>
      </w:r>
      <w:r w:rsidRPr="00B77895">
        <w:rPr>
          <w:rStyle w:val="TagStyle"/>
          <w:rtl/>
        </w:rPr>
        <w:t xml:space="preserve"> </w:t>
      </w:r>
      <w:r>
        <w:rPr>
          <w:rtl/>
        </w:rPr>
        <w:t>מירב בן ארי (כולנו):</w:t>
      </w:r>
      <w:r w:rsidRPr="00B77895">
        <w:rPr>
          <w:rStyle w:val="TagStyle"/>
          <w:rtl/>
        </w:rPr>
        <w:t xml:space="preserve"> </w:t>
      </w:r>
      <w:r w:rsidRPr="00777F62">
        <w:rPr>
          <w:rStyle w:val="TagStyle"/>
          <w:rtl/>
        </w:rPr>
        <w:t>&lt;&lt; דובר &gt;&gt;</w:t>
      </w:r>
      <w:r>
        <w:rPr>
          <w:rtl/>
        </w:rPr>
        <w:t xml:space="preserve"> </w:t>
      </w:r>
      <w:bookmarkEnd w:id="56"/>
    </w:p>
    <w:p w:rsidR="00B77895" w:rsidRDefault="00B77895" w:rsidP="00B77895">
      <w:pPr>
        <w:pStyle w:val="KeepWithNext"/>
        <w:rPr>
          <w:rtl/>
        </w:rPr>
      </w:pPr>
    </w:p>
    <w:p w:rsidR="00B77895" w:rsidRDefault="00B77895" w:rsidP="00B77895">
      <w:pPr>
        <w:rPr>
          <w:rtl/>
        </w:rPr>
      </w:pPr>
      <w:r>
        <w:rPr>
          <w:rFonts w:hint="cs"/>
          <w:rtl/>
        </w:rPr>
        <w:t xml:space="preserve">אני אתן לך לדבר, כי בזכות יואל </w:t>
      </w:r>
      <w:bookmarkStart w:id="57" w:name="_ETM_Q1_232133"/>
      <w:bookmarkEnd w:id="57"/>
      <w:r>
        <w:rPr>
          <w:rFonts w:hint="cs"/>
          <w:rtl/>
        </w:rPr>
        <w:t>חסון, רכז האופוזיציה האגדי הגענו - - -</w:t>
      </w:r>
    </w:p>
    <w:p w:rsidR="00B77895" w:rsidRDefault="00B77895" w:rsidP="00B77895">
      <w:pPr>
        <w:rPr>
          <w:rtl/>
        </w:rPr>
      </w:pPr>
      <w:bookmarkStart w:id="58" w:name="_ETM_Q1_236797"/>
      <w:bookmarkStart w:id="59" w:name="_ETM_Q1_236868"/>
      <w:bookmarkEnd w:id="58"/>
      <w:bookmarkEnd w:id="59"/>
    </w:p>
    <w:p w:rsidR="00B77895" w:rsidRDefault="00B77895" w:rsidP="00777F62">
      <w:pPr>
        <w:pStyle w:val="a4"/>
        <w:rPr>
          <w:rtl/>
        </w:rPr>
      </w:pPr>
      <w:bookmarkStart w:id="60" w:name="_ETM_Q1_236958"/>
      <w:bookmarkStart w:id="61" w:name="_ETM_Q1_237064"/>
      <w:bookmarkStart w:id="62" w:name="_ETM_Q1_239325"/>
      <w:bookmarkStart w:id="63" w:name="ET_knessetmember_4628_54"/>
      <w:bookmarkEnd w:id="60"/>
      <w:bookmarkEnd w:id="61"/>
      <w:bookmarkEnd w:id="62"/>
      <w:r w:rsidRPr="00777F62">
        <w:rPr>
          <w:rStyle w:val="TagStyle"/>
          <w:rtl/>
        </w:rPr>
        <w:t xml:space="preserve"> &lt;&lt; דובר &gt;&gt;</w:t>
      </w:r>
      <w:r w:rsidRPr="00B77895">
        <w:rPr>
          <w:rStyle w:val="TagStyle"/>
          <w:rtl/>
        </w:rPr>
        <w:t xml:space="preserve"> </w:t>
      </w:r>
      <w:r>
        <w:rPr>
          <w:rtl/>
        </w:rPr>
        <w:t>יואל חסון (התנועה):</w:t>
      </w:r>
      <w:r w:rsidRPr="00B77895">
        <w:rPr>
          <w:rStyle w:val="TagStyle"/>
          <w:rtl/>
        </w:rPr>
        <w:t xml:space="preserve"> </w:t>
      </w:r>
      <w:r w:rsidRPr="00777F62">
        <w:rPr>
          <w:rStyle w:val="TagStyle"/>
          <w:rtl/>
        </w:rPr>
        <w:t>&lt;&lt; דובר &gt;&gt;</w:t>
      </w:r>
      <w:r>
        <w:rPr>
          <w:rtl/>
        </w:rPr>
        <w:t xml:space="preserve"> </w:t>
      </w:r>
      <w:bookmarkEnd w:id="63"/>
    </w:p>
    <w:p w:rsidR="00B77895" w:rsidRDefault="00B77895" w:rsidP="00B77895">
      <w:pPr>
        <w:pStyle w:val="KeepWithNext"/>
        <w:rPr>
          <w:rtl/>
        </w:rPr>
      </w:pPr>
    </w:p>
    <w:p w:rsidR="00B77895" w:rsidRDefault="00B77895" w:rsidP="00B77895">
      <w:pPr>
        <w:rPr>
          <w:rtl/>
        </w:rPr>
      </w:pPr>
      <w:bookmarkStart w:id="64" w:name="_ETM_Q1_239949"/>
      <w:bookmarkStart w:id="65" w:name="_ETM_Q1_239973"/>
      <w:bookmarkEnd w:id="64"/>
      <w:bookmarkEnd w:id="65"/>
      <w:r>
        <w:rPr>
          <w:rFonts w:hint="cs"/>
          <w:rtl/>
        </w:rPr>
        <w:t xml:space="preserve">טוב. בואו </w:t>
      </w:r>
      <w:bookmarkStart w:id="66" w:name="_ETM_Q1_241803"/>
      <w:bookmarkEnd w:id="66"/>
      <w:r>
        <w:rPr>
          <w:rFonts w:hint="cs"/>
          <w:rtl/>
        </w:rPr>
        <w:t xml:space="preserve">נצא מהאגדות ונהיה במציאות. במציאות, גברתי היועצת המשפטית, אנחנו </w:t>
      </w:r>
      <w:bookmarkStart w:id="67" w:name="_ETM_Q1_250723"/>
      <w:bookmarkEnd w:id="67"/>
      <w:r>
        <w:rPr>
          <w:rFonts w:hint="cs"/>
          <w:rtl/>
        </w:rPr>
        <w:t xml:space="preserve">מכבדים מאוד את הדיונים שיש בין משרדי הממשלה והיועצים המשפטיים </w:t>
      </w:r>
      <w:bookmarkStart w:id="68" w:name="_ETM_Q1_251685"/>
      <w:bookmarkEnd w:id="68"/>
      <w:r>
        <w:rPr>
          <w:rFonts w:hint="cs"/>
          <w:rtl/>
        </w:rPr>
        <w:t xml:space="preserve">גם עם הכנסת, וגם העוזרים שלי היו מעורבים בחלק מהדבר </w:t>
      </w:r>
      <w:bookmarkStart w:id="69" w:name="_ETM_Q1_255041"/>
      <w:bookmarkEnd w:id="69"/>
      <w:r>
        <w:rPr>
          <w:rFonts w:hint="cs"/>
          <w:rtl/>
        </w:rPr>
        <w:t>הזה והעוזרים האחרים.</w:t>
      </w:r>
    </w:p>
    <w:p w:rsidR="00B77895" w:rsidRDefault="00B77895" w:rsidP="00B77895">
      <w:pPr>
        <w:rPr>
          <w:rtl/>
        </w:rPr>
      </w:pPr>
      <w:bookmarkStart w:id="70" w:name="_ETM_Q1_260466"/>
      <w:bookmarkStart w:id="71" w:name="_ETM_Q1_260542"/>
      <w:bookmarkEnd w:id="70"/>
      <w:bookmarkEnd w:id="71"/>
    </w:p>
    <w:p w:rsidR="00B77895" w:rsidRDefault="00B77895" w:rsidP="00B77895">
      <w:pPr>
        <w:rPr>
          <w:rtl/>
        </w:rPr>
      </w:pPr>
      <w:bookmarkStart w:id="72" w:name="_ETM_Q1_260626"/>
      <w:bookmarkStart w:id="73" w:name="_ETM_Q1_260736"/>
      <w:bookmarkEnd w:id="72"/>
      <w:bookmarkEnd w:id="73"/>
      <w:r>
        <w:rPr>
          <w:rFonts w:hint="cs"/>
          <w:rtl/>
        </w:rPr>
        <w:t xml:space="preserve">אבל אנחנו נמצאים במקום שונה כרגע. ומה </w:t>
      </w:r>
      <w:bookmarkStart w:id="74" w:name="_ETM_Q1_263598"/>
      <w:bookmarkEnd w:id="74"/>
      <w:r>
        <w:rPr>
          <w:rFonts w:hint="cs"/>
          <w:rtl/>
        </w:rPr>
        <w:t xml:space="preserve">המקום השונה כרגע? </w:t>
      </w:r>
      <w:r>
        <w:rPr>
          <w:rtl/>
        </w:rPr>
        <w:t>–</w:t>
      </w:r>
      <w:r>
        <w:rPr>
          <w:rFonts w:hint="cs"/>
          <w:rtl/>
        </w:rPr>
        <w:t xml:space="preserve"> אנחנו בסך הכול עושים כאן הליך </w:t>
      </w:r>
      <w:bookmarkStart w:id="75" w:name="_ETM_Q1_269157"/>
      <w:bookmarkEnd w:id="75"/>
      <w:r>
        <w:rPr>
          <w:rFonts w:hint="cs"/>
          <w:rtl/>
        </w:rPr>
        <w:t xml:space="preserve">שהוא הליך טכני. </w:t>
      </w:r>
    </w:p>
    <w:p w:rsidR="007831E1" w:rsidRDefault="007831E1" w:rsidP="00B77895">
      <w:pPr>
        <w:rPr>
          <w:rtl/>
        </w:rPr>
      </w:pPr>
      <w:bookmarkStart w:id="76" w:name="_ETM_Q1_297706"/>
      <w:bookmarkStart w:id="77" w:name="_ETM_Q1_297778"/>
      <w:bookmarkEnd w:id="76"/>
      <w:bookmarkEnd w:id="77"/>
    </w:p>
    <w:p w:rsidR="001748D2" w:rsidRDefault="007831E1" w:rsidP="007831E1">
      <w:pPr>
        <w:rPr>
          <w:rtl/>
        </w:rPr>
      </w:pPr>
      <w:bookmarkStart w:id="78" w:name="_ETM_Q1_297881"/>
      <w:bookmarkStart w:id="79" w:name="_ETM_Q1_297950"/>
      <w:bookmarkEnd w:id="78"/>
      <w:bookmarkEnd w:id="79"/>
      <w:r>
        <w:rPr>
          <w:rFonts w:hint="cs"/>
          <w:rtl/>
        </w:rPr>
        <w:t xml:space="preserve">אדוני היושב-ראש, אני אומר קודם כל את </w:t>
      </w:r>
      <w:bookmarkStart w:id="80" w:name="_ETM_Q1_300071"/>
      <w:bookmarkEnd w:id="80"/>
      <w:r>
        <w:rPr>
          <w:rFonts w:hint="cs"/>
          <w:rtl/>
        </w:rPr>
        <w:t xml:space="preserve">דעתי, וגם חברי הכנסת יגידו את דעתם. </w:t>
      </w:r>
      <w:bookmarkStart w:id="81" w:name="_ETM_Q1_272661"/>
      <w:bookmarkStart w:id="82" w:name="_ETM_Q1_272730"/>
      <w:bookmarkStart w:id="83" w:name="_ETM_Q1_273301"/>
      <w:bookmarkStart w:id="84" w:name="_ETM_Q1_273394"/>
      <w:bookmarkEnd w:id="81"/>
      <w:bookmarkEnd w:id="82"/>
      <w:bookmarkEnd w:id="83"/>
      <w:bookmarkEnd w:id="84"/>
      <w:r w:rsidR="001748D2">
        <w:rPr>
          <w:rFonts w:hint="cs"/>
          <w:rtl/>
        </w:rPr>
        <w:t>הנוסח שמוצע לנו כאן</w:t>
      </w:r>
      <w:r>
        <w:rPr>
          <w:rFonts w:hint="cs"/>
          <w:rtl/>
        </w:rPr>
        <w:t>, הטיוטה הזאת,</w:t>
      </w:r>
      <w:r w:rsidR="001748D2">
        <w:rPr>
          <w:rFonts w:hint="cs"/>
          <w:rtl/>
        </w:rPr>
        <w:t xml:space="preserve"> לא מק</w:t>
      </w:r>
      <w:r>
        <w:rPr>
          <w:rFonts w:hint="cs"/>
          <w:rtl/>
        </w:rPr>
        <w:t xml:space="preserve">ובלת עלינו. אנחנו בסך הכול רוצים לאחד, אני מסכים </w:t>
      </w:r>
      <w:bookmarkStart w:id="85" w:name="_ETM_Q1_313359"/>
      <w:bookmarkEnd w:id="85"/>
      <w:r>
        <w:rPr>
          <w:rFonts w:hint="cs"/>
          <w:rtl/>
        </w:rPr>
        <w:t xml:space="preserve">על האיחוד, ולהעביר את זה בקריאה ראשונה </w:t>
      </w:r>
      <w:r w:rsidR="001748D2">
        <w:rPr>
          <w:rFonts w:hint="cs"/>
          <w:rtl/>
        </w:rPr>
        <w:t>כדי לייצר</w:t>
      </w:r>
      <w:r>
        <w:rPr>
          <w:rFonts w:hint="cs"/>
          <w:rtl/>
        </w:rPr>
        <w:t xml:space="preserve"> את הרציפות שאנחנו מבקשים לייצר. אנחנו כמובן </w:t>
      </w:r>
      <w:bookmarkStart w:id="86" w:name="_ETM_Q1_319959"/>
      <w:bookmarkEnd w:id="86"/>
      <w:r>
        <w:rPr>
          <w:rFonts w:hint="cs"/>
          <w:rtl/>
        </w:rPr>
        <w:t>מוכנים להגיד בפרוטוקול, ו</w:t>
      </w:r>
      <w:r w:rsidR="001748D2">
        <w:rPr>
          <w:rFonts w:hint="cs"/>
          <w:rtl/>
        </w:rPr>
        <w:t xml:space="preserve">שיהיה כתוב בפרוטוקול, לקראת קריאה שנייה </w:t>
      </w:r>
      <w:r>
        <w:rPr>
          <w:rFonts w:hint="cs"/>
          <w:rtl/>
        </w:rPr>
        <w:t xml:space="preserve">ושלישית, אנחנו </w:t>
      </w:r>
      <w:r w:rsidR="001748D2">
        <w:rPr>
          <w:rFonts w:hint="cs"/>
          <w:rtl/>
        </w:rPr>
        <w:t xml:space="preserve">נעשה תיאומים עם הממשלה. החוק הזה לא יכול לעבוד </w:t>
      </w:r>
      <w:r>
        <w:rPr>
          <w:rFonts w:hint="cs"/>
          <w:rtl/>
        </w:rPr>
        <w:t xml:space="preserve">בלי תיאום </w:t>
      </w:r>
      <w:r w:rsidR="001748D2">
        <w:rPr>
          <w:rFonts w:hint="cs"/>
          <w:rtl/>
        </w:rPr>
        <w:t xml:space="preserve">עם </w:t>
      </w:r>
      <w:r>
        <w:rPr>
          <w:rFonts w:hint="cs"/>
          <w:rtl/>
        </w:rPr>
        <w:t xml:space="preserve">גורמי </w:t>
      </w:r>
      <w:bookmarkStart w:id="87" w:name="_ETM_Q1_334673"/>
      <w:bookmarkEnd w:id="87"/>
      <w:r>
        <w:rPr>
          <w:rFonts w:hint="cs"/>
          <w:rtl/>
        </w:rPr>
        <w:t>המקצוע ותיאום עם הממשלה.</w:t>
      </w:r>
      <w:r w:rsidR="001748D2">
        <w:rPr>
          <w:rFonts w:hint="cs"/>
          <w:rtl/>
        </w:rPr>
        <w:t xml:space="preserve"> אין לנו עניין </w:t>
      </w:r>
      <w:r w:rsidR="001748D2">
        <w:rPr>
          <w:rFonts w:hint="cs"/>
          <w:rtl/>
        </w:rPr>
        <w:lastRenderedPageBreak/>
        <w:t xml:space="preserve">שהוא יעבור בלי תיאום. אין לנו </w:t>
      </w:r>
      <w:r>
        <w:rPr>
          <w:rFonts w:hint="cs"/>
          <w:rtl/>
        </w:rPr>
        <w:t xml:space="preserve">עניין שלא ינוסח נוסח מוסכם עם גורמי </w:t>
      </w:r>
      <w:bookmarkStart w:id="88" w:name="_ETM_Q1_343249"/>
      <w:bookmarkEnd w:id="88"/>
      <w:r>
        <w:rPr>
          <w:rFonts w:hint="cs"/>
          <w:rtl/>
        </w:rPr>
        <w:t>הממשלה וגורמי המקצוע.</w:t>
      </w:r>
      <w:r w:rsidR="001748D2">
        <w:rPr>
          <w:rFonts w:hint="cs"/>
          <w:rtl/>
        </w:rPr>
        <w:t xml:space="preserve"> זה חוק מקצועי</w:t>
      </w:r>
      <w:r>
        <w:rPr>
          <w:rFonts w:hint="cs"/>
          <w:rtl/>
        </w:rPr>
        <w:t>,</w:t>
      </w:r>
      <w:r w:rsidR="001748D2">
        <w:rPr>
          <w:rFonts w:hint="cs"/>
          <w:rtl/>
        </w:rPr>
        <w:t xml:space="preserve"> חשוב</w:t>
      </w:r>
      <w:r>
        <w:rPr>
          <w:rFonts w:hint="cs"/>
          <w:rtl/>
        </w:rPr>
        <w:t>, עמוק,</w:t>
      </w:r>
      <w:r w:rsidR="001748D2">
        <w:rPr>
          <w:rFonts w:hint="cs"/>
          <w:rtl/>
        </w:rPr>
        <w:t xml:space="preserve"> עם הרבה </w:t>
      </w:r>
      <w:r>
        <w:rPr>
          <w:rFonts w:hint="cs"/>
          <w:rtl/>
        </w:rPr>
        <w:t xml:space="preserve">משמעויות, הוא </w:t>
      </w:r>
      <w:r w:rsidR="001748D2">
        <w:rPr>
          <w:rFonts w:hint="cs"/>
          <w:rtl/>
        </w:rPr>
        <w:t xml:space="preserve">דורש דיון. </w:t>
      </w:r>
    </w:p>
    <w:p w:rsidR="001748D2" w:rsidRDefault="001748D2" w:rsidP="001748D2">
      <w:pPr>
        <w:rPr>
          <w:rtl/>
        </w:rPr>
      </w:pPr>
    </w:p>
    <w:p w:rsidR="001748D2" w:rsidRDefault="001748D2" w:rsidP="00732815">
      <w:pPr>
        <w:rPr>
          <w:rtl/>
        </w:rPr>
      </w:pPr>
      <w:r>
        <w:rPr>
          <w:rFonts w:hint="cs"/>
          <w:rtl/>
        </w:rPr>
        <w:t xml:space="preserve">אי אפשר להתעלם </w:t>
      </w:r>
      <w:r w:rsidR="00E62D59">
        <w:rPr>
          <w:rFonts w:hint="cs"/>
          <w:rtl/>
        </w:rPr>
        <w:t xml:space="preserve">מהמציאות שאנחנו חיים בה היום, </w:t>
      </w:r>
      <w:bookmarkStart w:id="89" w:name="_ETM_Q1_354551"/>
      <w:bookmarkEnd w:id="89"/>
      <w:r>
        <w:rPr>
          <w:rFonts w:hint="cs"/>
          <w:rtl/>
        </w:rPr>
        <w:t xml:space="preserve">שבסך הכול חברי </w:t>
      </w:r>
      <w:r w:rsidR="00E62D59">
        <w:rPr>
          <w:rFonts w:hint="cs"/>
          <w:rtl/>
        </w:rPr>
        <w:t>הכנסת, ואני מודה לך אדוני היושב-</w:t>
      </w:r>
      <w:r>
        <w:rPr>
          <w:rFonts w:hint="cs"/>
          <w:rtl/>
        </w:rPr>
        <w:t xml:space="preserve">ראש, לא רק </w:t>
      </w:r>
      <w:r w:rsidR="00E62D59">
        <w:rPr>
          <w:rFonts w:hint="cs"/>
          <w:rtl/>
        </w:rPr>
        <w:t xml:space="preserve">לך, אגב, שאתה נאותה לעשות את הפגישה הזאת, אלא גם </w:t>
      </w:r>
      <w:bookmarkStart w:id="90" w:name="_ETM_Q1_359703"/>
      <w:bookmarkEnd w:id="90"/>
      <w:r w:rsidR="00732815">
        <w:rPr>
          <w:rFonts w:hint="cs"/>
          <w:rtl/>
        </w:rPr>
        <w:t>לשר הבריאות שביקש להעביר את החוק ב</w:t>
      </w:r>
      <w:r>
        <w:rPr>
          <w:rFonts w:hint="cs"/>
          <w:rtl/>
        </w:rPr>
        <w:t xml:space="preserve">קריאה ראשונה, </w:t>
      </w:r>
      <w:r w:rsidR="00732815">
        <w:rPr>
          <w:rFonts w:hint="cs"/>
          <w:rtl/>
        </w:rPr>
        <w:t xml:space="preserve">כדי לאפשר לו את </w:t>
      </w:r>
      <w:bookmarkStart w:id="91" w:name="_ETM_Q1_363459"/>
      <w:bookmarkEnd w:id="91"/>
      <w:r w:rsidR="00732815">
        <w:rPr>
          <w:rFonts w:hint="cs"/>
          <w:rtl/>
        </w:rPr>
        <w:t xml:space="preserve">הרציפות, והסכים שזה יהיה בנוסח הנוכחי לקריאה ראשונה, </w:t>
      </w:r>
      <w:r>
        <w:rPr>
          <w:rFonts w:hint="cs"/>
          <w:rtl/>
        </w:rPr>
        <w:t xml:space="preserve">לקראת </w:t>
      </w:r>
      <w:r w:rsidR="00732815">
        <w:rPr>
          <w:rFonts w:hint="cs"/>
          <w:rtl/>
        </w:rPr>
        <w:t xml:space="preserve">שנייה ושלישית, </w:t>
      </w:r>
      <w:bookmarkStart w:id="92" w:name="_ETM_Q1_371990"/>
      <w:bookmarkEnd w:id="92"/>
      <w:r w:rsidR="00732815">
        <w:rPr>
          <w:rFonts w:hint="cs"/>
          <w:rtl/>
        </w:rPr>
        <w:t xml:space="preserve">ננסח ונעבוד על ניסוחים סופיים ביחס עם </w:t>
      </w:r>
      <w:r>
        <w:rPr>
          <w:rFonts w:hint="cs"/>
          <w:rtl/>
        </w:rPr>
        <w:t xml:space="preserve">גורמי המקצוע. </w:t>
      </w:r>
    </w:p>
    <w:p w:rsidR="001748D2" w:rsidRDefault="001748D2" w:rsidP="00732815">
      <w:pPr>
        <w:ind w:firstLine="0"/>
        <w:rPr>
          <w:rtl/>
        </w:rPr>
      </w:pPr>
    </w:p>
    <w:p w:rsidR="00732815" w:rsidRDefault="00732815" w:rsidP="00777F62">
      <w:pPr>
        <w:pStyle w:val="af6"/>
        <w:rPr>
          <w:rtl/>
        </w:rPr>
      </w:pPr>
      <w:bookmarkStart w:id="93" w:name="ET_yor_5299_55"/>
      <w:r w:rsidRPr="00777F62">
        <w:rPr>
          <w:rStyle w:val="TagStyle"/>
          <w:rtl/>
        </w:rPr>
        <w:t xml:space="preserve"> &lt;&lt; </w:t>
      </w:r>
      <w:proofErr w:type="spellStart"/>
      <w:r w:rsidRPr="00777F62">
        <w:rPr>
          <w:rStyle w:val="TagStyle"/>
          <w:rtl/>
        </w:rPr>
        <w:t>יור</w:t>
      </w:r>
      <w:proofErr w:type="spellEnd"/>
      <w:r w:rsidRPr="00777F62">
        <w:rPr>
          <w:rStyle w:val="TagStyle"/>
          <w:rtl/>
        </w:rPr>
        <w:t xml:space="preserve"> &gt;&gt;</w:t>
      </w:r>
      <w:r w:rsidRPr="00732815">
        <w:rPr>
          <w:rStyle w:val="TagStyle"/>
          <w:rtl/>
        </w:rPr>
        <w:t xml:space="preserve"> </w:t>
      </w:r>
      <w:r>
        <w:rPr>
          <w:rtl/>
        </w:rPr>
        <w:t xml:space="preserve">היו"ר אלי </w:t>
      </w:r>
      <w:proofErr w:type="spellStart"/>
      <w:r>
        <w:rPr>
          <w:rtl/>
        </w:rPr>
        <w:t>אלאלוף</w:t>
      </w:r>
      <w:proofErr w:type="spellEnd"/>
      <w:r>
        <w:rPr>
          <w:rtl/>
        </w:rPr>
        <w:t>:</w:t>
      </w:r>
      <w:r w:rsidRPr="00732815">
        <w:rPr>
          <w:rStyle w:val="TagStyle"/>
          <w:rtl/>
        </w:rPr>
        <w:t xml:space="preserve"> </w:t>
      </w:r>
      <w:r w:rsidRPr="00777F62">
        <w:rPr>
          <w:rStyle w:val="TagStyle"/>
          <w:rtl/>
        </w:rPr>
        <w:t xml:space="preserve">&lt;&lt; </w:t>
      </w:r>
      <w:proofErr w:type="spellStart"/>
      <w:r w:rsidRPr="00777F62">
        <w:rPr>
          <w:rStyle w:val="TagStyle"/>
          <w:rtl/>
        </w:rPr>
        <w:t>יור</w:t>
      </w:r>
      <w:proofErr w:type="spellEnd"/>
      <w:r w:rsidRPr="00777F62">
        <w:rPr>
          <w:rStyle w:val="TagStyle"/>
          <w:rtl/>
        </w:rPr>
        <w:t xml:space="preserve"> &gt;&gt;</w:t>
      </w:r>
      <w:r>
        <w:rPr>
          <w:rtl/>
        </w:rPr>
        <w:t xml:space="preserve"> </w:t>
      </w:r>
      <w:bookmarkEnd w:id="93"/>
    </w:p>
    <w:p w:rsidR="00732815" w:rsidRDefault="00732815" w:rsidP="00732815">
      <w:pPr>
        <w:pStyle w:val="KeepWithNext"/>
        <w:rPr>
          <w:rtl/>
        </w:rPr>
      </w:pPr>
    </w:p>
    <w:p w:rsidR="00732815" w:rsidRDefault="00732815" w:rsidP="00732815">
      <w:pPr>
        <w:rPr>
          <w:rtl/>
        </w:rPr>
      </w:pPr>
      <w:r>
        <w:rPr>
          <w:rFonts w:hint="cs"/>
          <w:rtl/>
        </w:rPr>
        <w:t xml:space="preserve">בבקשה, חברת הכנסת מירב בן </w:t>
      </w:r>
      <w:bookmarkStart w:id="94" w:name="_ETM_Q1_381277"/>
      <w:bookmarkEnd w:id="94"/>
      <w:r>
        <w:rPr>
          <w:rFonts w:hint="cs"/>
          <w:rtl/>
        </w:rPr>
        <w:t xml:space="preserve">ארי. </w:t>
      </w:r>
    </w:p>
    <w:p w:rsidR="00732815" w:rsidRDefault="00732815" w:rsidP="00732815">
      <w:pPr>
        <w:rPr>
          <w:rtl/>
        </w:rPr>
      </w:pPr>
    </w:p>
    <w:p w:rsidR="00732815" w:rsidRDefault="00732815" w:rsidP="00777F62">
      <w:pPr>
        <w:pStyle w:val="a4"/>
        <w:rPr>
          <w:rtl/>
        </w:rPr>
      </w:pPr>
      <w:bookmarkStart w:id="95" w:name="ET_speaker_5300_56"/>
      <w:r w:rsidRPr="00777F62">
        <w:rPr>
          <w:rStyle w:val="TagStyle"/>
          <w:rtl/>
        </w:rPr>
        <w:t xml:space="preserve"> &lt;&lt; דובר &gt;&gt;</w:t>
      </w:r>
      <w:r w:rsidRPr="00732815">
        <w:rPr>
          <w:rStyle w:val="TagStyle"/>
          <w:rtl/>
        </w:rPr>
        <w:t xml:space="preserve"> </w:t>
      </w:r>
      <w:r>
        <w:rPr>
          <w:rtl/>
        </w:rPr>
        <w:t>מירב בן ארי (כולנו):</w:t>
      </w:r>
      <w:r w:rsidRPr="00732815">
        <w:rPr>
          <w:rStyle w:val="TagStyle"/>
          <w:rtl/>
        </w:rPr>
        <w:t xml:space="preserve"> </w:t>
      </w:r>
      <w:r w:rsidRPr="00777F62">
        <w:rPr>
          <w:rStyle w:val="TagStyle"/>
          <w:rtl/>
        </w:rPr>
        <w:t>&lt;&lt; דובר &gt;&gt;</w:t>
      </w:r>
      <w:r>
        <w:rPr>
          <w:rtl/>
        </w:rPr>
        <w:t xml:space="preserve"> </w:t>
      </w:r>
      <w:bookmarkEnd w:id="95"/>
    </w:p>
    <w:p w:rsidR="00732815" w:rsidRDefault="00732815" w:rsidP="00732815">
      <w:pPr>
        <w:pStyle w:val="KeepWithNext"/>
        <w:rPr>
          <w:rtl/>
        </w:rPr>
      </w:pPr>
    </w:p>
    <w:p w:rsidR="009F39FD" w:rsidRDefault="00732815" w:rsidP="009F39FD">
      <w:pPr>
        <w:rPr>
          <w:rtl/>
        </w:rPr>
      </w:pPr>
      <w:r>
        <w:rPr>
          <w:rFonts w:hint="cs"/>
          <w:rtl/>
        </w:rPr>
        <w:t>תודה רבה, אדוני היושב-ראש, ו</w:t>
      </w:r>
      <w:r w:rsidR="001748D2">
        <w:rPr>
          <w:rFonts w:hint="cs"/>
          <w:rtl/>
        </w:rPr>
        <w:t xml:space="preserve">תודה ליואל </w:t>
      </w:r>
      <w:r>
        <w:rPr>
          <w:rFonts w:hint="cs"/>
          <w:rtl/>
        </w:rPr>
        <w:t xml:space="preserve">על הדיון הזה, </w:t>
      </w:r>
      <w:r w:rsidR="001748D2">
        <w:rPr>
          <w:rFonts w:hint="cs"/>
          <w:rtl/>
        </w:rPr>
        <w:t xml:space="preserve">חשוב לומר. החוק </w:t>
      </w:r>
      <w:r w:rsidR="009F39FD">
        <w:rPr>
          <w:rFonts w:hint="cs"/>
          <w:rtl/>
        </w:rPr>
        <w:t xml:space="preserve">שהוצע כאן, </w:t>
      </w:r>
      <w:bookmarkStart w:id="96" w:name="_ETM_Q1_387228"/>
      <w:bookmarkEnd w:id="96"/>
      <w:r w:rsidR="001748D2">
        <w:rPr>
          <w:rFonts w:hint="cs"/>
          <w:rtl/>
        </w:rPr>
        <w:t xml:space="preserve">הוא </w:t>
      </w:r>
      <w:r w:rsidR="009F39FD">
        <w:rPr>
          <w:rFonts w:hint="cs"/>
          <w:rtl/>
        </w:rPr>
        <w:t xml:space="preserve">חוק שלא קשור - </w:t>
      </w:r>
      <w:r w:rsidR="001748D2">
        <w:rPr>
          <w:rFonts w:hint="cs"/>
          <w:rtl/>
        </w:rPr>
        <w:t>לא לחוק של</w:t>
      </w:r>
      <w:r w:rsidR="009F39FD">
        <w:rPr>
          <w:rFonts w:hint="cs"/>
          <w:rtl/>
        </w:rPr>
        <w:t xml:space="preserve"> יואל ושולי, ולא </w:t>
      </w:r>
      <w:bookmarkStart w:id="97" w:name="_ETM_Q1_388274"/>
      <w:bookmarkEnd w:id="97"/>
      <w:r w:rsidR="009F39FD">
        <w:rPr>
          <w:rFonts w:hint="cs"/>
          <w:rtl/>
        </w:rPr>
        <w:t>לחוק שלי</w:t>
      </w:r>
      <w:r w:rsidR="001748D2">
        <w:rPr>
          <w:rFonts w:hint="cs"/>
          <w:rtl/>
        </w:rPr>
        <w:t xml:space="preserve">, לא קשור בכלל. יש פה </w:t>
      </w:r>
      <w:r w:rsidR="009F39FD">
        <w:rPr>
          <w:rFonts w:hint="cs"/>
          <w:rtl/>
        </w:rPr>
        <w:t xml:space="preserve">חוק כזה </w:t>
      </w:r>
      <w:r w:rsidR="001748D2">
        <w:rPr>
          <w:rFonts w:hint="cs"/>
          <w:rtl/>
        </w:rPr>
        <w:t xml:space="preserve">שמתריע, </w:t>
      </w:r>
      <w:r w:rsidR="009F39FD">
        <w:rPr>
          <w:rFonts w:hint="cs"/>
          <w:rtl/>
        </w:rPr>
        <w:t xml:space="preserve">נותן עדכונים, </w:t>
      </w:r>
      <w:r w:rsidR="001748D2">
        <w:rPr>
          <w:rFonts w:hint="cs"/>
          <w:rtl/>
        </w:rPr>
        <w:t xml:space="preserve">מעדכן את שר החינוך שיעדכן את בית הספר, </w:t>
      </w:r>
      <w:r w:rsidR="009F39FD">
        <w:rPr>
          <w:rFonts w:hint="cs"/>
          <w:rtl/>
        </w:rPr>
        <w:t>ו</w:t>
      </w:r>
      <w:r w:rsidR="001748D2">
        <w:rPr>
          <w:rFonts w:hint="cs"/>
          <w:rtl/>
        </w:rPr>
        <w:t xml:space="preserve">בינתיים נכנסים </w:t>
      </w:r>
      <w:r w:rsidR="009F39FD">
        <w:rPr>
          <w:rFonts w:hint="cs"/>
          <w:rtl/>
        </w:rPr>
        <w:t xml:space="preserve">ילדים לא מחוסנים, </w:t>
      </w:r>
      <w:r w:rsidR="001748D2">
        <w:rPr>
          <w:rFonts w:hint="cs"/>
          <w:rtl/>
        </w:rPr>
        <w:t xml:space="preserve">ומסכנים בסכנת מוות ילדים אחרים. </w:t>
      </w:r>
    </w:p>
    <w:p w:rsidR="009F39FD" w:rsidRDefault="009F39FD" w:rsidP="009F39FD">
      <w:pPr>
        <w:rPr>
          <w:rtl/>
        </w:rPr>
      </w:pPr>
      <w:bookmarkStart w:id="98" w:name="_ETM_Q1_409772"/>
      <w:bookmarkStart w:id="99" w:name="_ETM_Q1_409854"/>
      <w:bookmarkEnd w:id="98"/>
      <w:bookmarkEnd w:id="99"/>
    </w:p>
    <w:p w:rsidR="00C166D4" w:rsidRDefault="001748D2" w:rsidP="009F39FD">
      <w:pPr>
        <w:rPr>
          <w:rtl/>
        </w:rPr>
      </w:pPr>
      <w:bookmarkStart w:id="100" w:name="_ETM_Q1_409933"/>
      <w:bookmarkStart w:id="101" w:name="_ETM_Q1_409985"/>
      <w:bookmarkEnd w:id="100"/>
      <w:bookmarkEnd w:id="101"/>
      <w:r>
        <w:rPr>
          <w:rFonts w:hint="cs"/>
          <w:rtl/>
        </w:rPr>
        <w:t xml:space="preserve">אני, </w:t>
      </w:r>
      <w:r w:rsidR="009F39FD">
        <w:rPr>
          <w:rFonts w:hint="cs"/>
          <w:rtl/>
        </w:rPr>
        <w:t xml:space="preserve">כל מה </w:t>
      </w:r>
      <w:bookmarkStart w:id="102" w:name="_ETM_Q1_407328"/>
      <w:bookmarkEnd w:id="102"/>
      <w:r w:rsidR="009F39FD">
        <w:rPr>
          <w:rFonts w:hint="cs"/>
          <w:rtl/>
        </w:rPr>
        <w:t xml:space="preserve">שרציתי בדמיוני היה, </w:t>
      </w:r>
      <w:r>
        <w:rPr>
          <w:rFonts w:hint="cs"/>
          <w:rtl/>
        </w:rPr>
        <w:t>כשילד</w:t>
      </w:r>
      <w:r w:rsidR="009F39FD">
        <w:rPr>
          <w:rFonts w:hint="cs"/>
          <w:rtl/>
        </w:rPr>
        <w:t>,</w:t>
      </w:r>
      <w:r>
        <w:rPr>
          <w:rFonts w:hint="cs"/>
          <w:rtl/>
        </w:rPr>
        <w:t xml:space="preserve"> כמו בכל העולם, </w:t>
      </w:r>
      <w:r w:rsidR="009F39FD">
        <w:rPr>
          <w:rFonts w:hint="cs"/>
          <w:rtl/>
        </w:rPr>
        <w:t xml:space="preserve">אגב, יש מרכז מחקר ומידע, יש פה </w:t>
      </w:r>
      <w:bookmarkStart w:id="103" w:name="_ETM_Q1_417653"/>
      <w:bookmarkEnd w:id="103"/>
      <w:r w:rsidR="009F39FD">
        <w:rPr>
          <w:rFonts w:hint="cs"/>
          <w:rtl/>
        </w:rPr>
        <w:t xml:space="preserve">נציג של מרכז המחקר והמידע. </w:t>
      </w:r>
      <w:r>
        <w:rPr>
          <w:rFonts w:hint="cs"/>
          <w:rtl/>
        </w:rPr>
        <w:t xml:space="preserve">בדקנו את המדינות </w:t>
      </w:r>
      <w:r w:rsidR="00C166D4">
        <w:rPr>
          <w:rFonts w:hint="cs"/>
          <w:rtl/>
        </w:rPr>
        <w:t xml:space="preserve">האחרות. בדקנו מה קורה במדינות המתוקנות </w:t>
      </w:r>
      <w:bookmarkStart w:id="104" w:name="_ETM_Q1_423592"/>
      <w:bookmarkEnd w:id="104"/>
      <w:r w:rsidR="00C166D4">
        <w:rPr>
          <w:rtl/>
        </w:rPr>
        <w:t>–</w:t>
      </w:r>
      <w:r>
        <w:rPr>
          <w:rFonts w:hint="cs"/>
          <w:rtl/>
        </w:rPr>
        <w:t xml:space="preserve"> ב</w:t>
      </w:r>
      <w:r w:rsidR="00C166D4">
        <w:rPr>
          <w:rFonts w:hint="cs"/>
          <w:rtl/>
        </w:rPr>
        <w:t>ארצות-הברית, ב</w:t>
      </w:r>
      <w:r>
        <w:rPr>
          <w:rFonts w:hint="cs"/>
          <w:rtl/>
        </w:rPr>
        <w:t xml:space="preserve">אוסטרליה, באירופה, </w:t>
      </w:r>
      <w:r w:rsidR="00C166D4">
        <w:rPr>
          <w:rFonts w:hint="cs"/>
          <w:rtl/>
        </w:rPr>
        <w:t xml:space="preserve">בכל מקום שילד נכנס. </w:t>
      </w:r>
      <w:r>
        <w:rPr>
          <w:rFonts w:hint="cs"/>
          <w:rtl/>
        </w:rPr>
        <w:t>אגב</w:t>
      </w:r>
      <w:r w:rsidR="00C166D4">
        <w:rPr>
          <w:rFonts w:hint="cs"/>
          <w:rtl/>
        </w:rPr>
        <w:t>, עשו לי קמפיין בכלל לא רלבנטי -</w:t>
      </w:r>
      <w:r>
        <w:rPr>
          <w:rFonts w:hint="cs"/>
          <w:rtl/>
        </w:rPr>
        <w:t xml:space="preserve"> המורים, תקנים, </w:t>
      </w:r>
      <w:r w:rsidR="00C166D4">
        <w:rPr>
          <w:rFonts w:hint="cs"/>
          <w:rtl/>
        </w:rPr>
        <w:t xml:space="preserve">קשקוש. כל מה שרציתי, </w:t>
      </w:r>
      <w:bookmarkStart w:id="105" w:name="_ETM_Q1_434436"/>
      <w:bookmarkEnd w:id="105"/>
      <w:r w:rsidR="00C166D4">
        <w:rPr>
          <w:rFonts w:hint="cs"/>
          <w:rtl/>
        </w:rPr>
        <w:t>כמו בכל מדינה מתוקנת שבה ילד לבית ספר, ונרשם</w:t>
      </w:r>
      <w:bookmarkStart w:id="106" w:name="_ETM_Q1_452679"/>
      <w:bookmarkEnd w:id="106"/>
      <w:r w:rsidR="00C166D4">
        <w:rPr>
          <w:rFonts w:hint="cs"/>
          <w:rtl/>
        </w:rPr>
        <w:t xml:space="preserve">, הוא מביא תעודת סיום גן, והוא מביא פנקס חיסונים </w:t>
      </w:r>
      <w:bookmarkStart w:id="107" w:name="_ETM_Q1_460617"/>
      <w:bookmarkEnd w:id="107"/>
      <w:r w:rsidR="00C166D4">
        <w:rPr>
          <w:rFonts w:hint="cs"/>
          <w:rtl/>
        </w:rPr>
        <w:t xml:space="preserve">- </w:t>
      </w:r>
      <w:r>
        <w:rPr>
          <w:rFonts w:hint="cs"/>
          <w:rtl/>
        </w:rPr>
        <w:t xml:space="preserve">זהו. </w:t>
      </w:r>
      <w:r w:rsidR="0029356C">
        <w:rPr>
          <w:rFonts w:hint="cs"/>
          <w:rtl/>
        </w:rPr>
        <w:t xml:space="preserve">הלכו, אמרו לי, את רוצה תקנים, את </w:t>
      </w:r>
      <w:bookmarkStart w:id="108" w:name="_ETM_Q1_462685"/>
      <w:bookmarkEnd w:id="108"/>
      <w:r w:rsidR="0029356C">
        <w:rPr>
          <w:rFonts w:hint="cs"/>
          <w:rtl/>
        </w:rPr>
        <w:t xml:space="preserve">רוצה מורים, מה, עכשיו כל מורה בבית ספר </w:t>
      </w:r>
      <w:bookmarkStart w:id="109" w:name="_ETM_Q1_465224"/>
      <w:bookmarkEnd w:id="109"/>
      <w:r w:rsidR="00D25F14">
        <w:rPr>
          <w:rFonts w:hint="cs"/>
          <w:rtl/>
        </w:rPr>
        <w:t xml:space="preserve">תעשה </w:t>
      </w:r>
      <w:r w:rsidR="00D25F14">
        <w:rPr>
          <w:rFonts w:hint="cs"/>
        </w:rPr>
        <w:t>V</w:t>
      </w:r>
      <w:r w:rsidR="00D25F14">
        <w:rPr>
          <w:rFonts w:hint="cs"/>
          <w:rtl/>
        </w:rPr>
        <w:t xml:space="preserve"> </w:t>
      </w:r>
      <w:r w:rsidR="0029356C">
        <w:rPr>
          <w:rFonts w:hint="cs"/>
          <w:rtl/>
        </w:rPr>
        <w:t xml:space="preserve">בפנקס? </w:t>
      </w:r>
      <w:r w:rsidR="0029356C">
        <w:rPr>
          <w:rtl/>
        </w:rPr>
        <w:t>–</w:t>
      </w:r>
      <w:r w:rsidR="0029356C">
        <w:rPr>
          <w:rFonts w:hint="cs"/>
          <w:rtl/>
        </w:rPr>
        <w:t xml:space="preserve"> לא.</w:t>
      </w:r>
    </w:p>
    <w:p w:rsidR="00C166D4" w:rsidRDefault="00C166D4" w:rsidP="009F39FD">
      <w:pPr>
        <w:rPr>
          <w:rtl/>
        </w:rPr>
      </w:pPr>
    </w:p>
    <w:p w:rsidR="00BF359A" w:rsidRDefault="001748D2" w:rsidP="00AA6417">
      <w:pPr>
        <w:rPr>
          <w:rtl/>
        </w:rPr>
      </w:pPr>
      <w:r>
        <w:rPr>
          <w:rFonts w:hint="cs"/>
          <w:rtl/>
        </w:rPr>
        <w:t xml:space="preserve">כל </w:t>
      </w:r>
      <w:r w:rsidR="0029356C">
        <w:rPr>
          <w:rFonts w:hint="cs"/>
          <w:rtl/>
        </w:rPr>
        <w:t xml:space="preserve">מדינה בעולם </w:t>
      </w:r>
      <w:r w:rsidR="0029356C">
        <w:rPr>
          <w:rtl/>
        </w:rPr>
        <w:t>–</w:t>
      </w:r>
      <w:r w:rsidR="0029356C">
        <w:rPr>
          <w:rFonts w:hint="cs"/>
          <w:rtl/>
        </w:rPr>
        <w:t xml:space="preserve"> אלי, יש לך </w:t>
      </w:r>
      <w:r>
        <w:rPr>
          <w:rFonts w:hint="cs"/>
          <w:rtl/>
        </w:rPr>
        <w:t>שכל ישר והיגיון, באה הא</w:t>
      </w:r>
      <w:r w:rsidR="00D25F14">
        <w:rPr>
          <w:rFonts w:hint="cs"/>
          <w:rtl/>
        </w:rPr>
        <w:t>י</w:t>
      </w:r>
      <w:r>
        <w:rPr>
          <w:rFonts w:hint="cs"/>
          <w:rtl/>
        </w:rPr>
        <w:t>מא או האבא,</w:t>
      </w:r>
      <w:r w:rsidR="00BF359A">
        <w:rPr>
          <w:rFonts w:hint="cs"/>
          <w:rtl/>
        </w:rPr>
        <w:t xml:space="preserve"> הוא נותן תעודת סיום,</w:t>
      </w:r>
      <w:r>
        <w:rPr>
          <w:rFonts w:hint="cs"/>
          <w:rtl/>
        </w:rPr>
        <w:t xml:space="preserve"> הנה, סיימת טרום  חובה, והוא יש לו פנקס חיסונים. </w:t>
      </w:r>
      <w:r w:rsidR="00BF359A">
        <w:rPr>
          <w:rFonts w:hint="cs"/>
          <w:rtl/>
        </w:rPr>
        <w:t xml:space="preserve">אם בבית ספר בארצות-הברית, </w:t>
      </w:r>
      <w:bookmarkStart w:id="110" w:name="_ETM_Q1_480845"/>
      <w:bookmarkEnd w:id="110"/>
      <w:r w:rsidR="00BF359A">
        <w:rPr>
          <w:rFonts w:hint="cs"/>
          <w:rtl/>
        </w:rPr>
        <w:t>מגיע ילד וא</w:t>
      </w:r>
      <w:r w:rsidR="00AA6417">
        <w:rPr>
          <w:rFonts w:hint="cs"/>
          <w:rtl/>
        </w:rPr>
        <w:t>ין לו, אז שואלים אותו בבית הספר ממה הפטור?</w:t>
      </w:r>
      <w:r w:rsidR="00BF359A">
        <w:rPr>
          <w:rFonts w:hint="cs"/>
          <w:rtl/>
        </w:rPr>
        <w:t xml:space="preserve"> מסיבות רפואיות </w:t>
      </w:r>
      <w:r w:rsidR="00BF359A">
        <w:rPr>
          <w:rtl/>
        </w:rPr>
        <w:t>–</w:t>
      </w:r>
      <w:r w:rsidR="00BF359A">
        <w:rPr>
          <w:rFonts w:hint="cs"/>
          <w:rtl/>
        </w:rPr>
        <w:t xml:space="preserve"> אני אשמח גם </w:t>
      </w:r>
      <w:bookmarkStart w:id="111" w:name="_ETM_Q1_490043"/>
      <w:bookmarkEnd w:id="111"/>
      <w:r w:rsidR="00BF359A">
        <w:rPr>
          <w:rFonts w:hint="cs"/>
          <w:rtl/>
        </w:rPr>
        <w:t xml:space="preserve">אם אתה תתייחס לזה. אם יש לך פטור מסיבות </w:t>
      </w:r>
      <w:bookmarkStart w:id="112" w:name="_ETM_Q1_490532"/>
      <w:bookmarkEnd w:id="112"/>
      <w:r w:rsidR="00AA6417">
        <w:rPr>
          <w:rFonts w:hint="cs"/>
          <w:rtl/>
        </w:rPr>
        <w:t>פילוסופיות אפילו נות</w:t>
      </w:r>
      <w:r w:rsidR="00BF359A">
        <w:rPr>
          <w:rFonts w:hint="cs"/>
          <w:rtl/>
        </w:rPr>
        <w:t xml:space="preserve">נים, אבל הוא בא ומבקש פטור. </w:t>
      </w:r>
    </w:p>
    <w:p w:rsidR="00BF359A" w:rsidRDefault="00BF359A" w:rsidP="00D25F14">
      <w:pPr>
        <w:rPr>
          <w:rtl/>
        </w:rPr>
      </w:pPr>
      <w:bookmarkStart w:id="113" w:name="_ETM_Q1_500853"/>
      <w:bookmarkStart w:id="114" w:name="_ETM_Q1_500917"/>
      <w:bookmarkEnd w:id="113"/>
      <w:bookmarkEnd w:id="114"/>
    </w:p>
    <w:p w:rsidR="00BF359A" w:rsidRDefault="00BF359A" w:rsidP="00D25F14">
      <w:pPr>
        <w:rPr>
          <w:rtl/>
        </w:rPr>
      </w:pPr>
      <w:bookmarkStart w:id="115" w:name="_ETM_Q1_501013"/>
      <w:bookmarkStart w:id="116" w:name="_ETM_Q1_501085"/>
      <w:bookmarkEnd w:id="115"/>
      <w:bookmarkEnd w:id="116"/>
      <w:r>
        <w:rPr>
          <w:rFonts w:hint="cs"/>
          <w:rtl/>
        </w:rPr>
        <w:t xml:space="preserve">ומה ישראל, </w:t>
      </w:r>
      <w:bookmarkStart w:id="117" w:name="_ETM_Q1_499433"/>
      <w:bookmarkEnd w:id="117"/>
      <w:r>
        <w:rPr>
          <w:rFonts w:hint="cs"/>
          <w:rtl/>
        </w:rPr>
        <w:t xml:space="preserve">כמו, תסלח לי, מדינת עולם שלישי, ילדים נרשמים לבית הספר, </w:t>
      </w:r>
      <w:bookmarkStart w:id="118" w:name="_ETM_Q1_501509"/>
      <w:bookmarkEnd w:id="118"/>
      <w:r>
        <w:rPr>
          <w:rFonts w:hint="cs"/>
          <w:rtl/>
        </w:rPr>
        <w:t>ואני מזכירה לכם שחצבת מקבלים פעמיים, בגיל שנה, כמו שהבת</w:t>
      </w:r>
      <w:bookmarkStart w:id="119" w:name="_ETM_Q1_507169"/>
      <w:bookmarkEnd w:id="119"/>
      <w:r>
        <w:rPr>
          <w:rFonts w:hint="cs"/>
          <w:rtl/>
        </w:rPr>
        <w:t xml:space="preserve"> שלי קיבלה ובכיתה א'. מה אני גם אמרתי, אלי, </w:t>
      </w:r>
      <w:bookmarkStart w:id="120" w:name="_ETM_Q1_514057"/>
      <w:bookmarkEnd w:id="120"/>
      <w:proofErr w:type="spellStart"/>
      <w:r>
        <w:rPr>
          <w:rFonts w:hint="cs"/>
          <w:rtl/>
        </w:rPr>
        <w:t>החרגתי</w:t>
      </w:r>
      <w:proofErr w:type="spellEnd"/>
      <w:r>
        <w:rPr>
          <w:rFonts w:hint="cs"/>
          <w:rtl/>
        </w:rPr>
        <w:t xml:space="preserve"> את זה כדי לא להגיד לי, כי היה בג"ץ. </w:t>
      </w:r>
      <w:bookmarkStart w:id="121" w:name="_ETM_Q1_516230"/>
      <w:bookmarkEnd w:id="121"/>
      <w:r>
        <w:rPr>
          <w:rFonts w:hint="cs"/>
          <w:rtl/>
        </w:rPr>
        <w:t xml:space="preserve">חשוב לומר שיש פה בג"ץ שהתנהל, ואמר בג"ץ שמוסד חינוכי </w:t>
      </w:r>
      <w:bookmarkStart w:id="122" w:name="_ETM_Q1_519336"/>
      <w:bookmarkEnd w:id="122"/>
      <w:r>
        <w:rPr>
          <w:rFonts w:hint="cs"/>
          <w:rtl/>
        </w:rPr>
        <w:t xml:space="preserve">לא יכול למנוע לימודים אם מישהו לא מחוסן, אני אשים </w:t>
      </w:r>
      <w:bookmarkStart w:id="123" w:name="_ETM_Q1_523418"/>
      <w:bookmarkEnd w:id="123"/>
      <w:r>
        <w:rPr>
          <w:rFonts w:hint="cs"/>
          <w:rtl/>
        </w:rPr>
        <w:t xml:space="preserve">את זה ברקע. אבל זה משהו שהוא מאוד מהותי כאן </w:t>
      </w:r>
      <w:bookmarkStart w:id="124" w:name="_ETM_Q1_532490"/>
      <w:bookmarkEnd w:id="124"/>
      <w:r>
        <w:rPr>
          <w:rFonts w:hint="cs"/>
          <w:rtl/>
        </w:rPr>
        <w:t xml:space="preserve">בסוף. בסוף אני באתי ולא ביקשתי כלום. </w:t>
      </w:r>
    </w:p>
    <w:p w:rsidR="00BF359A" w:rsidRDefault="00BF359A" w:rsidP="00D25F14">
      <w:pPr>
        <w:rPr>
          <w:rtl/>
        </w:rPr>
      </w:pPr>
      <w:bookmarkStart w:id="125" w:name="_ETM_Q1_506764"/>
      <w:bookmarkStart w:id="126" w:name="_ETM_Q1_506816"/>
      <w:bookmarkEnd w:id="125"/>
      <w:bookmarkEnd w:id="126"/>
    </w:p>
    <w:p w:rsidR="001748D2" w:rsidRDefault="00AA6417" w:rsidP="00AA6417">
      <w:pPr>
        <w:rPr>
          <w:rtl/>
        </w:rPr>
      </w:pPr>
      <w:bookmarkStart w:id="127" w:name="_ETM_Q1_507052"/>
      <w:bookmarkStart w:id="128" w:name="_ETM_Q1_507101"/>
      <w:bookmarkEnd w:id="127"/>
      <w:bookmarkEnd w:id="128"/>
      <w:r>
        <w:rPr>
          <w:rFonts w:hint="cs"/>
          <w:rtl/>
        </w:rPr>
        <w:t xml:space="preserve">הלכו, עשו כאן חוק, תסלח לי. קודם כל, אין שום </w:t>
      </w:r>
      <w:bookmarkStart w:id="129" w:name="_ETM_Q1_540978"/>
      <w:bookmarkEnd w:id="129"/>
      <w:r>
        <w:rPr>
          <w:rFonts w:hint="cs"/>
          <w:rtl/>
        </w:rPr>
        <w:t xml:space="preserve">עלות תקציבית, אמרתי גם לרועי. הוא בא עם הפנקס, אז </w:t>
      </w:r>
      <w:bookmarkStart w:id="130" w:name="_ETM_Q1_544929"/>
      <w:bookmarkEnd w:id="130"/>
      <w:r>
        <w:rPr>
          <w:rFonts w:hint="cs"/>
          <w:rtl/>
        </w:rPr>
        <w:t xml:space="preserve">הוא בא לפנקס. מה, אותה מזכירה מקבלת את אותו </w:t>
      </w:r>
      <w:bookmarkStart w:id="131" w:name="_ETM_Q1_545465"/>
      <w:bookmarkEnd w:id="131"/>
      <w:r>
        <w:rPr>
          <w:rFonts w:hint="cs"/>
          <w:rtl/>
        </w:rPr>
        <w:t xml:space="preserve">דבר. דבר שני, מה שרציתי להגיד, </w:t>
      </w:r>
      <w:proofErr w:type="spellStart"/>
      <w:r>
        <w:rPr>
          <w:rFonts w:hint="cs"/>
          <w:rtl/>
        </w:rPr>
        <w:t>שהחרגתי</w:t>
      </w:r>
      <w:proofErr w:type="spellEnd"/>
      <w:r>
        <w:rPr>
          <w:rFonts w:hint="cs"/>
          <w:rtl/>
        </w:rPr>
        <w:t>, זה רק להתפרצות</w:t>
      </w:r>
      <w:bookmarkStart w:id="132" w:name="_ETM_Q1_549863"/>
      <w:bookmarkEnd w:id="132"/>
      <w:r>
        <w:rPr>
          <w:rFonts w:hint="cs"/>
          <w:rtl/>
        </w:rPr>
        <w:t xml:space="preserve"> של מחלה לאומית, כמו בימים אלה שיש חצבת, ויש התפרצות של מחלה לאומית</w:t>
      </w:r>
      <w:r w:rsidR="001748D2">
        <w:rPr>
          <w:rFonts w:hint="cs"/>
          <w:rtl/>
        </w:rPr>
        <w:t xml:space="preserve"> </w:t>
      </w:r>
      <w:r>
        <w:rPr>
          <w:rFonts w:hint="cs"/>
          <w:rtl/>
        </w:rPr>
        <w:t>ש</w:t>
      </w:r>
      <w:r w:rsidR="001748D2">
        <w:rPr>
          <w:rFonts w:hint="cs"/>
          <w:rtl/>
        </w:rPr>
        <w:t>הורגת</w:t>
      </w:r>
      <w:r>
        <w:rPr>
          <w:rFonts w:hint="cs"/>
          <w:rtl/>
        </w:rPr>
        <w:t>,</w:t>
      </w:r>
      <w:r w:rsidR="001748D2">
        <w:rPr>
          <w:rFonts w:hint="cs"/>
          <w:rtl/>
        </w:rPr>
        <w:t xml:space="preserve"> או לצורך העניין פוצעת קשה. אני ביקשתי </w:t>
      </w:r>
      <w:bookmarkStart w:id="133" w:name="_ETM_Q1_563178"/>
      <w:bookmarkEnd w:id="133"/>
      <w:r>
        <w:rPr>
          <w:rFonts w:hint="cs"/>
          <w:rtl/>
        </w:rPr>
        <w:t xml:space="preserve">שנהיה כמו כל מדינת עולם </w:t>
      </w:r>
      <w:r w:rsidR="001748D2">
        <w:rPr>
          <w:rFonts w:hint="cs"/>
          <w:rtl/>
        </w:rPr>
        <w:t>מתקדמת, ולא להישרך מאחור. אני לא מצליחה להבין מה הבעיה שילד בא</w:t>
      </w:r>
      <w:r>
        <w:rPr>
          <w:rFonts w:hint="cs"/>
          <w:rtl/>
        </w:rPr>
        <w:t xml:space="preserve">, ומגיע עם פנקס החיסונים. אני, כשאני נכנסת לטיפת חלב, </w:t>
      </w:r>
      <w:bookmarkStart w:id="134" w:name="_ETM_Q1_578695"/>
      <w:bookmarkEnd w:id="134"/>
      <w:r>
        <w:rPr>
          <w:rFonts w:hint="cs"/>
          <w:rtl/>
        </w:rPr>
        <w:t xml:space="preserve">אני </w:t>
      </w:r>
      <w:r w:rsidR="001748D2">
        <w:rPr>
          <w:rFonts w:hint="cs"/>
          <w:rtl/>
        </w:rPr>
        <w:t xml:space="preserve">הולכת </w:t>
      </w:r>
      <w:r>
        <w:rPr>
          <w:rFonts w:hint="cs"/>
          <w:rtl/>
        </w:rPr>
        <w:t xml:space="preserve">עם פנקס החיסונים </w:t>
      </w:r>
      <w:r w:rsidR="001748D2">
        <w:rPr>
          <w:rFonts w:hint="cs"/>
          <w:rtl/>
        </w:rPr>
        <w:t>של הבת שלי. כשאני הגעתי לגן, הגננת ביוזמתה אמרה, אני רוצה לדע</w:t>
      </w:r>
      <w:r>
        <w:rPr>
          <w:rFonts w:hint="cs"/>
          <w:rtl/>
        </w:rPr>
        <w:t>ת שכולם מחוסנים, ואמרה, אני רוצה לראות את הפנקס.</w:t>
      </w:r>
      <w:r w:rsidR="001748D2">
        <w:rPr>
          <w:rFonts w:hint="cs"/>
          <w:rtl/>
        </w:rPr>
        <w:t xml:space="preserve"> היא לא מחויבת. </w:t>
      </w:r>
      <w:r>
        <w:rPr>
          <w:rFonts w:hint="cs"/>
          <w:rtl/>
        </w:rPr>
        <w:t xml:space="preserve">החוק לא מחייב </w:t>
      </w:r>
      <w:bookmarkStart w:id="135" w:name="_ETM_Q1_597246"/>
      <w:bookmarkEnd w:id="135"/>
      <w:r>
        <w:rPr>
          <w:rFonts w:hint="cs"/>
          <w:rtl/>
        </w:rPr>
        <w:t xml:space="preserve">אותה היום. אבל היא אמרה בגלל שיש התפרצות של מחלה לאומית, אני </w:t>
      </w:r>
      <w:bookmarkStart w:id="136" w:name="_ETM_Q1_600510"/>
      <w:bookmarkEnd w:id="136"/>
      <w:r>
        <w:rPr>
          <w:rFonts w:hint="cs"/>
          <w:rtl/>
        </w:rPr>
        <w:t>אומרת לכם,</w:t>
      </w:r>
      <w:r w:rsidR="001748D2">
        <w:rPr>
          <w:rFonts w:hint="cs"/>
          <w:rtl/>
        </w:rPr>
        <w:t xml:space="preserve"> תביאו את הפנקס</w:t>
      </w:r>
      <w:r>
        <w:rPr>
          <w:rFonts w:hint="cs"/>
          <w:rtl/>
        </w:rPr>
        <w:t>,</w:t>
      </w:r>
      <w:r w:rsidR="00BE1FD0">
        <w:rPr>
          <w:rFonts w:hint="cs"/>
          <w:rtl/>
        </w:rPr>
        <w:t xml:space="preserve"> וכולם הביאו,</w:t>
      </w:r>
      <w:r w:rsidR="001748D2">
        <w:rPr>
          <w:rFonts w:hint="cs"/>
          <w:rtl/>
        </w:rPr>
        <w:t xml:space="preserve"> חוץ מתינוקת </w:t>
      </w:r>
      <w:r w:rsidR="00BE1FD0">
        <w:rPr>
          <w:rFonts w:hint="cs"/>
          <w:rtl/>
        </w:rPr>
        <w:t xml:space="preserve">בת תשעה חודשים שעוד לא חוסנה </w:t>
      </w:r>
      <w:r w:rsidR="001748D2">
        <w:rPr>
          <w:rFonts w:hint="cs"/>
          <w:rtl/>
        </w:rPr>
        <w:t xml:space="preserve">כי היא </w:t>
      </w:r>
      <w:r w:rsidR="00BE1FD0">
        <w:rPr>
          <w:rFonts w:hint="cs"/>
          <w:rtl/>
        </w:rPr>
        <w:t xml:space="preserve">עוד </w:t>
      </w:r>
      <w:r w:rsidR="001748D2">
        <w:rPr>
          <w:rFonts w:hint="cs"/>
          <w:rtl/>
        </w:rPr>
        <w:t xml:space="preserve">לא הגיעה לגיל שנה. </w:t>
      </w:r>
    </w:p>
    <w:p w:rsidR="001748D2" w:rsidRDefault="001748D2" w:rsidP="001748D2">
      <w:pPr>
        <w:rPr>
          <w:rtl/>
        </w:rPr>
      </w:pPr>
    </w:p>
    <w:p w:rsidR="001748D2" w:rsidRDefault="001748D2" w:rsidP="001748D2">
      <w:pPr>
        <w:rPr>
          <w:rtl/>
        </w:rPr>
      </w:pPr>
      <w:r>
        <w:rPr>
          <w:rFonts w:hint="cs"/>
          <w:rtl/>
        </w:rPr>
        <w:t xml:space="preserve">החוק </w:t>
      </w:r>
      <w:r w:rsidR="00BE1FD0">
        <w:rPr>
          <w:rFonts w:hint="cs"/>
          <w:rtl/>
        </w:rPr>
        <w:t xml:space="preserve">שהבאתם, </w:t>
      </w:r>
      <w:r>
        <w:rPr>
          <w:rFonts w:hint="cs"/>
          <w:rtl/>
        </w:rPr>
        <w:t xml:space="preserve">זה </w:t>
      </w:r>
      <w:r w:rsidR="00BE1FD0">
        <w:rPr>
          <w:rFonts w:hint="cs"/>
          <w:rtl/>
        </w:rPr>
        <w:t xml:space="preserve">חוק </w:t>
      </w:r>
      <w:bookmarkStart w:id="137" w:name="_ETM_Q1_616951"/>
      <w:bookmarkEnd w:id="137"/>
      <w:r w:rsidR="00BE1FD0">
        <w:rPr>
          <w:rFonts w:hint="cs"/>
          <w:rtl/>
        </w:rPr>
        <w:t>ש</w:t>
      </w:r>
      <w:r>
        <w:rPr>
          <w:rFonts w:hint="cs"/>
          <w:rtl/>
        </w:rPr>
        <w:t xml:space="preserve">לא מחובר למציאות, </w:t>
      </w:r>
      <w:r w:rsidR="00BE1FD0">
        <w:rPr>
          <w:rFonts w:hint="cs"/>
          <w:rtl/>
        </w:rPr>
        <w:t xml:space="preserve">כי המציאות היא שאנחנו נמצאים </w:t>
      </w:r>
      <w:r>
        <w:rPr>
          <w:rFonts w:hint="cs"/>
          <w:rtl/>
        </w:rPr>
        <w:t>בהתפרצ</w:t>
      </w:r>
      <w:r w:rsidR="00BE1FD0">
        <w:rPr>
          <w:rFonts w:hint="cs"/>
          <w:rtl/>
        </w:rPr>
        <w:t xml:space="preserve">ות שנית, מה זה כל הפרסומים הלאה? ואם לא נכנסתי </w:t>
      </w:r>
      <w:bookmarkStart w:id="138" w:name="_ETM_Q1_622071"/>
      <w:bookmarkEnd w:id="138"/>
      <w:r w:rsidR="00BE1FD0">
        <w:rPr>
          <w:rFonts w:hint="cs"/>
          <w:rtl/>
        </w:rPr>
        <w:t xml:space="preserve">לאינטרנט? כי אני במגזר, אגב, שידוע </w:t>
      </w:r>
      <w:r>
        <w:rPr>
          <w:rFonts w:hint="cs"/>
          <w:rtl/>
        </w:rPr>
        <w:t>שמחסן פחות. בואו</w:t>
      </w:r>
      <w:r w:rsidR="007F6FA5">
        <w:rPr>
          <w:rFonts w:hint="cs"/>
          <w:rtl/>
        </w:rPr>
        <w:t>,</w:t>
      </w:r>
      <w:r>
        <w:rPr>
          <w:rFonts w:hint="cs"/>
          <w:rtl/>
        </w:rPr>
        <w:t xml:space="preserve"> נשים </w:t>
      </w:r>
      <w:r w:rsidR="007F6FA5">
        <w:rPr>
          <w:rFonts w:hint="cs"/>
          <w:rtl/>
        </w:rPr>
        <w:t xml:space="preserve">את הדברים על השולחן, </w:t>
      </w:r>
      <w:r>
        <w:rPr>
          <w:rFonts w:hint="cs"/>
          <w:rtl/>
        </w:rPr>
        <w:t xml:space="preserve">יש </w:t>
      </w:r>
      <w:r w:rsidR="007F6FA5">
        <w:rPr>
          <w:rFonts w:hint="cs"/>
          <w:rtl/>
        </w:rPr>
        <w:t xml:space="preserve">כאן </w:t>
      </w:r>
      <w:r>
        <w:rPr>
          <w:rFonts w:hint="cs"/>
          <w:rtl/>
        </w:rPr>
        <w:t>מגזרים שלא מחסנים. ישב פה</w:t>
      </w:r>
      <w:r w:rsidR="007F6FA5">
        <w:rPr>
          <w:rFonts w:hint="cs"/>
          <w:rtl/>
        </w:rPr>
        <w:t xml:space="preserve"> </w:t>
      </w:r>
      <w:proofErr w:type="spellStart"/>
      <w:r w:rsidR="007F6FA5">
        <w:rPr>
          <w:rFonts w:hint="cs"/>
          <w:rtl/>
        </w:rPr>
        <w:t>ליצמן</w:t>
      </w:r>
      <w:proofErr w:type="spellEnd"/>
      <w:r w:rsidR="007F6FA5">
        <w:rPr>
          <w:rFonts w:hint="cs"/>
          <w:rtl/>
        </w:rPr>
        <w:t xml:space="preserve"> </w:t>
      </w:r>
      <w:bookmarkStart w:id="139" w:name="_ETM_Q1_633211"/>
      <w:bookmarkEnd w:id="139"/>
      <w:r w:rsidR="007F6FA5">
        <w:rPr>
          <w:rFonts w:hint="cs"/>
          <w:rtl/>
        </w:rPr>
        <w:t>ואמר, שבאו עם הרבנים, ונכנסו למאה שערים, ונכנסו עם ניידות,</w:t>
      </w:r>
      <w:r>
        <w:rPr>
          <w:rFonts w:hint="cs"/>
          <w:rtl/>
        </w:rPr>
        <w:t xml:space="preserve"> וחיסנו באמצע הרחוב. </w:t>
      </w:r>
    </w:p>
    <w:p w:rsidR="001748D2" w:rsidRDefault="001748D2" w:rsidP="001748D2">
      <w:pPr>
        <w:rPr>
          <w:rtl/>
        </w:rPr>
      </w:pPr>
    </w:p>
    <w:p w:rsidR="001748D2" w:rsidRDefault="007F6FA5" w:rsidP="001748D2">
      <w:pPr>
        <w:rPr>
          <w:rtl/>
        </w:rPr>
      </w:pPr>
      <w:r>
        <w:rPr>
          <w:rFonts w:hint="cs"/>
          <w:rtl/>
        </w:rPr>
        <w:t xml:space="preserve">זה </w:t>
      </w:r>
      <w:bookmarkStart w:id="140" w:name="_ETM_Q1_655585"/>
      <w:bookmarkEnd w:id="140"/>
      <w:r>
        <w:rPr>
          <w:rFonts w:hint="cs"/>
          <w:rtl/>
        </w:rPr>
        <w:t xml:space="preserve">כל מה שרציתי. אני אשמח אם תשמע את מרכז המחקר </w:t>
      </w:r>
      <w:bookmarkStart w:id="141" w:name="_ETM_Q1_658266"/>
      <w:bookmarkEnd w:id="141"/>
      <w:r>
        <w:rPr>
          <w:rFonts w:hint="cs"/>
          <w:rtl/>
        </w:rPr>
        <w:t xml:space="preserve">והמידע, ויגיד לך מה קורה במדינות מתוקנות בעולם. תודה. </w:t>
      </w:r>
    </w:p>
    <w:p w:rsidR="007F6FA5" w:rsidRDefault="007F6FA5" w:rsidP="001748D2">
      <w:pPr>
        <w:rPr>
          <w:rtl/>
        </w:rPr>
      </w:pPr>
      <w:bookmarkStart w:id="142" w:name="_ETM_Q1_666983"/>
      <w:bookmarkStart w:id="143" w:name="_ETM_Q1_667085"/>
      <w:bookmarkEnd w:id="142"/>
      <w:bookmarkEnd w:id="143"/>
    </w:p>
    <w:p w:rsidR="007F6FA5" w:rsidRDefault="007F6FA5" w:rsidP="00777F62">
      <w:pPr>
        <w:pStyle w:val="af6"/>
        <w:rPr>
          <w:rtl/>
        </w:rPr>
      </w:pPr>
      <w:bookmarkStart w:id="144" w:name="_ETM_Q1_667159"/>
      <w:bookmarkStart w:id="145" w:name="_ETM_Q1_667255"/>
      <w:bookmarkStart w:id="146" w:name="ET_yor_5299_54"/>
      <w:bookmarkEnd w:id="144"/>
      <w:bookmarkEnd w:id="145"/>
      <w:r w:rsidRPr="00777F62">
        <w:rPr>
          <w:rStyle w:val="TagStyle"/>
          <w:rtl/>
        </w:rPr>
        <w:t xml:space="preserve"> &lt;&lt; </w:t>
      </w:r>
      <w:proofErr w:type="spellStart"/>
      <w:r w:rsidRPr="00777F62">
        <w:rPr>
          <w:rStyle w:val="TagStyle"/>
          <w:rtl/>
        </w:rPr>
        <w:t>יור</w:t>
      </w:r>
      <w:proofErr w:type="spellEnd"/>
      <w:r w:rsidRPr="00777F62">
        <w:rPr>
          <w:rStyle w:val="TagStyle"/>
          <w:rtl/>
        </w:rPr>
        <w:t xml:space="preserve"> &gt;&gt;</w:t>
      </w:r>
      <w:r w:rsidRPr="007F6FA5">
        <w:rPr>
          <w:rStyle w:val="TagStyle"/>
          <w:rtl/>
        </w:rPr>
        <w:t xml:space="preserve"> </w:t>
      </w:r>
      <w:r>
        <w:rPr>
          <w:rtl/>
        </w:rPr>
        <w:t xml:space="preserve">היו"ר אלי </w:t>
      </w:r>
      <w:proofErr w:type="spellStart"/>
      <w:r>
        <w:rPr>
          <w:rtl/>
        </w:rPr>
        <w:t>אלאלוף</w:t>
      </w:r>
      <w:proofErr w:type="spellEnd"/>
      <w:r>
        <w:rPr>
          <w:rtl/>
        </w:rPr>
        <w:t>:</w:t>
      </w:r>
      <w:r w:rsidRPr="007F6FA5">
        <w:rPr>
          <w:rStyle w:val="TagStyle"/>
          <w:rtl/>
        </w:rPr>
        <w:t xml:space="preserve"> </w:t>
      </w:r>
      <w:r w:rsidRPr="00777F62">
        <w:rPr>
          <w:rStyle w:val="TagStyle"/>
          <w:rtl/>
        </w:rPr>
        <w:t xml:space="preserve">&lt;&lt; </w:t>
      </w:r>
      <w:proofErr w:type="spellStart"/>
      <w:r w:rsidRPr="00777F62">
        <w:rPr>
          <w:rStyle w:val="TagStyle"/>
          <w:rtl/>
        </w:rPr>
        <w:t>יור</w:t>
      </w:r>
      <w:proofErr w:type="spellEnd"/>
      <w:r w:rsidRPr="00777F62">
        <w:rPr>
          <w:rStyle w:val="TagStyle"/>
          <w:rtl/>
        </w:rPr>
        <w:t xml:space="preserve"> &gt;&gt;</w:t>
      </w:r>
      <w:r>
        <w:rPr>
          <w:rtl/>
        </w:rPr>
        <w:t xml:space="preserve"> </w:t>
      </w:r>
      <w:bookmarkEnd w:id="146"/>
    </w:p>
    <w:p w:rsidR="007F6FA5" w:rsidRDefault="007F6FA5" w:rsidP="007F6FA5">
      <w:pPr>
        <w:pStyle w:val="KeepWithNext"/>
        <w:rPr>
          <w:rtl/>
        </w:rPr>
      </w:pPr>
    </w:p>
    <w:p w:rsidR="007F6FA5" w:rsidRDefault="007F6FA5" w:rsidP="007F6FA5">
      <w:pPr>
        <w:rPr>
          <w:rtl/>
        </w:rPr>
      </w:pPr>
      <w:r>
        <w:rPr>
          <w:rFonts w:hint="cs"/>
          <w:rtl/>
        </w:rPr>
        <w:t xml:space="preserve">בבקשה, </w:t>
      </w:r>
      <w:bookmarkStart w:id="147" w:name="_ETM_Q1_663557"/>
      <w:bookmarkEnd w:id="147"/>
      <w:r>
        <w:rPr>
          <w:rFonts w:hint="cs"/>
          <w:rtl/>
        </w:rPr>
        <w:t>חברת הכנסת שולי מועלם.</w:t>
      </w:r>
      <w:r>
        <w:rPr>
          <w:rtl/>
        </w:rPr>
        <w:t xml:space="preserve">  </w:t>
      </w:r>
    </w:p>
    <w:p w:rsidR="001748D2" w:rsidRDefault="001748D2" w:rsidP="001748D2">
      <w:pPr>
        <w:rPr>
          <w:rtl/>
        </w:rPr>
      </w:pPr>
    </w:p>
    <w:p w:rsidR="001748D2" w:rsidRDefault="001748D2" w:rsidP="00777F62">
      <w:pPr>
        <w:pStyle w:val="a4"/>
        <w:rPr>
          <w:rtl/>
        </w:rPr>
      </w:pPr>
      <w:bookmarkStart w:id="148" w:name="ET_speaker_5088_6"/>
      <w:r w:rsidRPr="00777F62">
        <w:rPr>
          <w:rStyle w:val="TagStyle"/>
          <w:rFonts w:hint="cs"/>
          <w:rtl/>
        </w:rPr>
        <w:t xml:space="preserve"> &lt;&lt; דובר &gt;&gt;</w:t>
      </w:r>
      <w:r>
        <w:rPr>
          <w:rStyle w:val="TagStyle"/>
          <w:rFonts w:hint="cs"/>
          <w:rtl/>
        </w:rPr>
        <w:t xml:space="preserve"> </w:t>
      </w:r>
      <w:r>
        <w:rPr>
          <w:rFonts w:hint="cs"/>
          <w:rtl/>
        </w:rPr>
        <w:t>שולי מועלם-רפאלי (הבית היהודי):</w:t>
      </w:r>
      <w:r>
        <w:rPr>
          <w:rStyle w:val="TagStyle"/>
          <w:rFonts w:hint="cs"/>
          <w:rtl/>
        </w:rPr>
        <w:t xml:space="preserve"> </w:t>
      </w:r>
      <w:r w:rsidRPr="00777F62">
        <w:rPr>
          <w:rStyle w:val="TagStyle"/>
          <w:rFonts w:hint="cs"/>
          <w:rtl/>
        </w:rPr>
        <w:t>&lt;&lt; דובר &gt;&gt;</w:t>
      </w:r>
      <w:r>
        <w:rPr>
          <w:rFonts w:hint="cs"/>
          <w:rtl/>
        </w:rPr>
        <w:t xml:space="preserve"> </w:t>
      </w:r>
      <w:bookmarkEnd w:id="148"/>
    </w:p>
    <w:p w:rsidR="001748D2" w:rsidRDefault="001748D2" w:rsidP="001748D2">
      <w:pPr>
        <w:pStyle w:val="KeepWithNext"/>
        <w:rPr>
          <w:rtl/>
        </w:rPr>
      </w:pPr>
    </w:p>
    <w:p w:rsidR="00C460C0" w:rsidRDefault="001748D2" w:rsidP="00C460C0">
      <w:pPr>
        <w:rPr>
          <w:rtl/>
        </w:rPr>
      </w:pPr>
      <w:r>
        <w:rPr>
          <w:rFonts w:hint="cs"/>
          <w:rtl/>
        </w:rPr>
        <w:t>תודה</w:t>
      </w:r>
      <w:r w:rsidR="00C460C0">
        <w:rPr>
          <w:rFonts w:hint="cs"/>
          <w:rtl/>
        </w:rPr>
        <w:t>,</w:t>
      </w:r>
      <w:r>
        <w:rPr>
          <w:rFonts w:hint="cs"/>
          <w:rtl/>
        </w:rPr>
        <w:t xml:space="preserve"> אדוני. </w:t>
      </w:r>
      <w:r w:rsidR="00C460C0">
        <w:rPr>
          <w:rFonts w:hint="cs"/>
          <w:rtl/>
        </w:rPr>
        <w:t xml:space="preserve">אני מקבלת את ההצעה הראשוני שלך, </w:t>
      </w:r>
      <w:r>
        <w:rPr>
          <w:rFonts w:hint="cs"/>
          <w:rtl/>
        </w:rPr>
        <w:t>למזג את שתי ההצעות הפרטיות</w:t>
      </w:r>
      <w:r w:rsidR="00C460C0">
        <w:rPr>
          <w:rFonts w:hint="cs"/>
          <w:rtl/>
        </w:rPr>
        <w:t xml:space="preserve">, </w:t>
      </w:r>
      <w:bookmarkStart w:id="149" w:name="_ETM_Q1_674232"/>
      <w:bookmarkEnd w:id="149"/>
      <w:r w:rsidR="00C460C0">
        <w:rPr>
          <w:rFonts w:hint="cs"/>
          <w:rtl/>
        </w:rPr>
        <w:t>להעביר אותן כמו שהן, ולעשות</w:t>
      </w:r>
      <w:r>
        <w:rPr>
          <w:rFonts w:hint="cs"/>
          <w:rtl/>
        </w:rPr>
        <w:t xml:space="preserve"> את כל התהליך לקראת הקריאה השנייה והשלישית. </w:t>
      </w:r>
      <w:r w:rsidR="00C460C0">
        <w:rPr>
          <w:rFonts w:hint="cs"/>
          <w:rtl/>
        </w:rPr>
        <w:t xml:space="preserve">הצעת הטיוטה שמובאת בפנינו, </w:t>
      </w:r>
      <w:r>
        <w:rPr>
          <w:rFonts w:hint="cs"/>
          <w:rtl/>
        </w:rPr>
        <w:t xml:space="preserve">לא נעשתה ביחד אתנו. </w:t>
      </w:r>
      <w:r w:rsidR="00C460C0">
        <w:rPr>
          <w:rFonts w:hint="cs"/>
          <w:rtl/>
        </w:rPr>
        <w:t xml:space="preserve">אני </w:t>
      </w:r>
      <w:bookmarkStart w:id="150" w:name="_ETM_Q1_679268"/>
      <w:bookmarkEnd w:id="150"/>
      <w:r w:rsidR="00C460C0">
        <w:rPr>
          <w:rFonts w:hint="cs"/>
          <w:rtl/>
        </w:rPr>
        <w:t xml:space="preserve">חושבת שהיא עיקרה מכל תוכן </w:t>
      </w:r>
      <w:r>
        <w:rPr>
          <w:rFonts w:hint="cs"/>
          <w:rtl/>
        </w:rPr>
        <w:t xml:space="preserve">את ההצעה </w:t>
      </w:r>
      <w:r w:rsidR="00C460C0">
        <w:rPr>
          <w:rFonts w:hint="cs"/>
          <w:rtl/>
        </w:rPr>
        <w:t xml:space="preserve">של חבר הכנסת יואל חסון </w:t>
      </w:r>
      <w:bookmarkStart w:id="151" w:name="_ETM_Q1_684791"/>
      <w:bookmarkEnd w:id="151"/>
      <w:r w:rsidR="00C460C0">
        <w:rPr>
          <w:rFonts w:hint="cs"/>
          <w:rtl/>
        </w:rPr>
        <w:t xml:space="preserve">ושלי. </w:t>
      </w:r>
    </w:p>
    <w:p w:rsidR="00C460C0" w:rsidRDefault="00C460C0" w:rsidP="00C460C0">
      <w:pPr>
        <w:rPr>
          <w:rtl/>
        </w:rPr>
      </w:pPr>
      <w:bookmarkStart w:id="152" w:name="_ETM_Q1_690615"/>
      <w:bookmarkStart w:id="153" w:name="_ETM_Q1_690683"/>
      <w:bookmarkEnd w:id="152"/>
      <w:bookmarkEnd w:id="153"/>
    </w:p>
    <w:p w:rsidR="00C460C0" w:rsidRDefault="00C460C0" w:rsidP="00777F62">
      <w:pPr>
        <w:pStyle w:val="a4"/>
        <w:rPr>
          <w:rtl/>
        </w:rPr>
      </w:pPr>
      <w:bookmarkStart w:id="154" w:name="_ETM_Q1_690775"/>
      <w:bookmarkStart w:id="155" w:name="_ETM_Q1_690837"/>
      <w:bookmarkStart w:id="156" w:name="ET_speaker_5300_55"/>
      <w:bookmarkEnd w:id="154"/>
      <w:bookmarkEnd w:id="155"/>
      <w:r w:rsidRPr="00777F62">
        <w:rPr>
          <w:rStyle w:val="TagStyle"/>
          <w:rtl/>
        </w:rPr>
        <w:t xml:space="preserve"> &lt;&lt; דובר &gt;&gt;</w:t>
      </w:r>
      <w:r w:rsidRPr="00C460C0">
        <w:rPr>
          <w:rStyle w:val="TagStyle"/>
          <w:rtl/>
        </w:rPr>
        <w:t xml:space="preserve"> </w:t>
      </w:r>
      <w:r>
        <w:rPr>
          <w:rtl/>
        </w:rPr>
        <w:t>מירב בן ארי (כולנו):</w:t>
      </w:r>
      <w:r w:rsidRPr="00C460C0">
        <w:rPr>
          <w:rStyle w:val="TagStyle"/>
          <w:rtl/>
        </w:rPr>
        <w:t xml:space="preserve"> </w:t>
      </w:r>
      <w:r w:rsidRPr="00777F62">
        <w:rPr>
          <w:rStyle w:val="TagStyle"/>
          <w:rtl/>
        </w:rPr>
        <w:t>&lt;&lt; דובר &gt;&gt;</w:t>
      </w:r>
      <w:r>
        <w:rPr>
          <w:rtl/>
        </w:rPr>
        <w:t xml:space="preserve"> </w:t>
      </w:r>
      <w:bookmarkEnd w:id="156"/>
    </w:p>
    <w:p w:rsidR="00C460C0" w:rsidRDefault="00C460C0" w:rsidP="00C460C0">
      <w:pPr>
        <w:pStyle w:val="KeepWithNext"/>
        <w:rPr>
          <w:rtl/>
        </w:rPr>
      </w:pPr>
    </w:p>
    <w:p w:rsidR="00C460C0" w:rsidRDefault="00C460C0" w:rsidP="00C460C0">
      <w:pPr>
        <w:rPr>
          <w:rtl/>
        </w:rPr>
      </w:pPr>
      <w:r>
        <w:rPr>
          <w:rFonts w:hint="cs"/>
          <w:rtl/>
        </w:rPr>
        <w:t>גם את שלי.</w:t>
      </w:r>
      <w:r>
        <w:rPr>
          <w:rtl/>
        </w:rPr>
        <w:t xml:space="preserve">  </w:t>
      </w:r>
    </w:p>
    <w:p w:rsidR="00C460C0" w:rsidRDefault="00C460C0" w:rsidP="00C460C0">
      <w:pPr>
        <w:ind w:firstLine="0"/>
        <w:rPr>
          <w:rtl/>
        </w:rPr>
      </w:pPr>
      <w:bookmarkStart w:id="157" w:name="_ETM_Q1_690967"/>
      <w:bookmarkStart w:id="158" w:name="_ETM_Q1_691023"/>
      <w:bookmarkStart w:id="159" w:name="_ETM_Q1_690446"/>
      <w:bookmarkStart w:id="160" w:name="_ETM_Q1_690518"/>
      <w:bookmarkStart w:id="161" w:name="_ETM_Q1_692157"/>
      <w:bookmarkEnd w:id="157"/>
      <w:bookmarkEnd w:id="158"/>
      <w:bookmarkEnd w:id="159"/>
      <w:bookmarkEnd w:id="160"/>
      <w:bookmarkEnd w:id="161"/>
    </w:p>
    <w:p w:rsidR="00C460C0" w:rsidRDefault="00C460C0" w:rsidP="00777F62">
      <w:pPr>
        <w:pStyle w:val="a4"/>
        <w:rPr>
          <w:rtl/>
        </w:rPr>
      </w:pPr>
      <w:bookmarkStart w:id="162" w:name="ET_speaker_5088_56"/>
      <w:r w:rsidRPr="00777F62">
        <w:rPr>
          <w:rStyle w:val="TagStyle"/>
          <w:rtl/>
        </w:rPr>
        <w:t xml:space="preserve"> &lt;&lt; דובר &gt;&gt;</w:t>
      </w:r>
      <w:r w:rsidRPr="00C460C0">
        <w:rPr>
          <w:rStyle w:val="TagStyle"/>
          <w:rtl/>
        </w:rPr>
        <w:t xml:space="preserve"> </w:t>
      </w:r>
      <w:r>
        <w:rPr>
          <w:rtl/>
        </w:rPr>
        <w:t>שולי מועלם-רפאלי (הימין החדש):</w:t>
      </w:r>
      <w:r w:rsidRPr="00C460C0">
        <w:rPr>
          <w:rStyle w:val="TagStyle"/>
          <w:rtl/>
        </w:rPr>
        <w:t xml:space="preserve"> </w:t>
      </w:r>
      <w:r w:rsidRPr="00777F62">
        <w:rPr>
          <w:rStyle w:val="TagStyle"/>
          <w:rtl/>
        </w:rPr>
        <w:t>&lt;&lt; דובר &gt;&gt;</w:t>
      </w:r>
      <w:r>
        <w:rPr>
          <w:rtl/>
        </w:rPr>
        <w:t xml:space="preserve"> </w:t>
      </w:r>
      <w:bookmarkEnd w:id="162"/>
    </w:p>
    <w:p w:rsidR="00C460C0" w:rsidRDefault="00C460C0" w:rsidP="00C460C0">
      <w:pPr>
        <w:pStyle w:val="KeepWithNext"/>
        <w:rPr>
          <w:rtl/>
        </w:rPr>
      </w:pPr>
    </w:p>
    <w:p w:rsidR="001748D2" w:rsidRDefault="00C460C0" w:rsidP="00C460C0">
      <w:pPr>
        <w:rPr>
          <w:rtl/>
        </w:rPr>
      </w:pPr>
      <w:bookmarkStart w:id="163" w:name="_ETM_Q1_692677"/>
      <w:bookmarkStart w:id="164" w:name="_ETM_Q1_692704"/>
      <w:bookmarkEnd w:id="163"/>
      <w:bookmarkEnd w:id="164"/>
      <w:r>
        <w:rPr>
          <w:rFonts w:hint="cs"/>
          <w:rtl/>
        </w:rPr>
        <w:t xml:space="preserve">בסדר. כי </w:t>
      </w:r>
      <w:r w:rsidR="001748D2">
        <w:rPr>
          <w:rFonts w:hint="cs"/>
          <w:rtl/>
        </w:rPr>
        <w:t xml:space="preserve">הכותרת </w:t>
      </w:r>
      <w:r>
        <w:rPr>
          <w:rFonts w:hint="cs"/>
          <w:rtl/>
        </w:rPr>
        <w:t xml:space="preserve">היא </w:t>
      </w:r>
      <w:r w:rsidR="001748D2">
        <w:rPr>
          <w:rFonts w:hint="cs"/>
          <w:rtl/>
        </w:rPr>
        <w:t xml:space="preserve">התחסנות </w:t>
      </w:r>
      <w:r>
        <w:rPr>
          <w:rFonts w:hint="cs"/>
          <w:rtl/>
        </w:rPr>
        <w:t xml:space="preserve">ילדים במוסד חינוכי - </w:t>
      </w:r>
      <w:bookmarkStart w:id="165" w:name="_ETM_Q1_694557"/>
      <w:bookmarkEnd w:id="165"/>
      <w:r w:rsidR="001748D2">
        <w:rPr>
          <w:rFonts w:hint="cs"/>
          <w:rtl/>
        </w:rPr>
        <w:t xml:space="preserve">זאת לא </w:t>
      </w:r>
      <w:r>
        <w:rPr>
          <w:rFonts w:hint="cs"/>
          <w:rtl/>
        </w:rPr>
        <w:t>ה</w:t>
      </w:r>
      <w:r w:rsidR="001748D2">
        <w:rPr>
          <w:rFonts w:hint="cs"/>
          <w:rtl/>
        </w:rPr>
        <w:t>הצעה של יואל ושלי. אנחנו רצינו רגע להניח על שולחן הכנסת דיון מהותי בשאלת התכנית הלאומי</w:t>
      </w:r>
      <w:r>
        <w:rPr>
          <w:rFonts w:hint="cs"/>
          <w:rtl/>
        </w:rPr>
        <w:t xml:space="preserve">ת לחיסונים, ומה התהליך שעושים </w:t>
      </w:r>
      <w:r w:rsidR="001748D2">
        <w:rPr>
          <w:rFonts w:hint="cs"/>
          <w:rtl/>
        </w:rPr>
        <w:t xml:space="preserve">מול סרבני חיסונים, </w:t>
      </w:r>
      <w:r>
        <w:rPr>
          <w:rFonts w:hint="cs"/>
          <w:rtl/>
        </w:rPr>
        <w:t xml:space="preserve">הססני חיסונים, איך מתמודדים התחסנות. מה המשמעויות של </w:t>
      </w:r>
      <w:bookmarkStart w:id="166" w:name="_ETM_Q1_715585"/>
      <w:bookmarkEnd w:id="166"/>
      <w:r>
        <w:rPr>
          <w:rFonts w:hint="cs"/>
          <w:rtl/>
        </w:rPr>
        <w:t>זה לימים</w:t>
      </w:r>
      <w:r w:rsidR="001748D2">
        <w:rPr>
          <w:rFonts w:hint="cs"/>
          <w:rtl/>
        </w:rPr>
        <w:t xml:space="preserve"> כאשר יש התפרצות. דרגנו </w:t>
      </w:r>
      <w:r>
        <w:rPr>
          <w:rFonts w:hint="cs"/>
          <w:rtl/>
        </w:rPr>
        <w:t xml:space="preserve">אותם מאוד </w:t>
      </w:r>
      <w:r w:rsidR="001748D2">
        <w:rPr>
          <w:rFonts w:hint="cs"/>
          <w:rtl/>
        </w:rPr>
        <w:t xml:space="preserve">בארבעה תהליכים מאוד ברורים. </w:t>
      </w:r>
      <w:r>
        <w:rPr>
          <w:rFonts w:hint="cs"/>
          <w:rtl/>
        </w:rPr>
        <w:t xml:space="preserve">אני חושבת שלהביא הצעה שמתייחסת רק לשאלת </w:t>
      </w:r>
      <w:bookmarkStart w:id="167" w:name="_ETM_Q1_725698"/>
      <w:bookmarkEnd w:id="167"/>
      <w:r>
        <w:rPr>
          <w:rFonts w:hint="cs"/>
          <w:rtl/>
        </w:rPr>
        <w:t xml:space="preserve">חיסון הילדים במוסד חינוכי, </w:t>
      </w:r>
      <w:r w:rsidR="001748D2">
        <w:rPr>
          <w:rFonts w:hint="cs"/>
          <w:rtl/>
        </w:rPr>
        <w:t xml:space="preserve">לא רלבנטית להצעה שיואל </w:t>
      </w:r>
      <w:r>
        <w:rPr>
          <w:rFonts w:hint="cs"/>
          <w:rtl/>
        </w:rPr>
        <w:t>ו</w:t>
      </w:r>
      <w:r w:rsidR="001748D2">
        <w:rPr>
          <w:rFonts w:hint="cs"/>
          <w:rtl/>
        </w:rPr>
        <w:t xml:space="preserve">אני </w:t>
      </w:r>
      <w:r>
        <w:rPr>
          <w:rFonts w:hint="cs"/>
          <w:rtl/>
        </w:rPr>
        <w:t xml:space="preserve">הבאנו. לכן אני מבקשת, אדוני,  לקבל את הצעתך הראשונה </w:t>
      </w:r>
      <w:bookmarkStart w:id="168" w:name="_ETM_Q1_738446"/>
      <w:bookmarkEnd w:id="168"/>
      <w:r>
        <w:rPr>
          <w:rtl/>
        </w:rPr>
        <w:t>–</w:t>
      </w:r>
      <w:r>
        <w:rPr>
          <w:rFonts w:hint="cs"/>
          <w:rtl/>
        </w:rPr>
        <w:t xml:space="preserve"> למזג את שתי ההצעות הפרטיות,</w:t>
      </w:r>
      <w:r w:rsidR="001748D2">
        <w:rPr>
          <w:rFonts w:hint="cs"/>
          <w:rtl/>
        </w:rPr>
        <w:t xml:space="preserve"> להצביע </w:t>
      </w:r>
      <w:r>
        <w:rPr>
          <w:rFonts w:hint="cs"/>
          <w:rtl/>
        </w:rPr>
        <w:t xml:space="preserve">עליהן, להעביר אותן </w:t>
      </w:r>
      <w:r w:rsidR="001748D2">
        <w:rPr>
          <w:rFonts w:hint="cs"/>
          <w:rtl/>
        </w:rPr>
        <w:t xml:space="preserve">בקריאה ראשונה. </w:t>
      </w:r>
      <w:r>
        <w:rPr>
          <w:rFonts w:hint="cs"/>
          <w:rtl/>
        </w:rPr>
        <w:t>ו</w:t>
      </w:r>
      <w:r w:rsidR="001748D2">
        <w:rPr>
          <w:rFonts w:hint="cs"/>
          <w:rtl/>
        </w:rPr>
        <w:t xml:space="preserve">בעזרת השם, </w:t>
      </w:r>
      <w:r>
        <w:rPr>
          <w:rFonts w:hint="cs"/>
          <w:rtl/>
        </w:rPr>
        <w:t xml:space="preserve">בכנסת הבאה לקיים </w:t>
      </w:r>
      <w:bookmarkStart w:id="169" w:name="_ETM_Q1_742021"/>
      <w:bookmarkEnd w:id="169"/>
      <w:r>
        <w:rPr>
          <w:rFonts w:hint="cs"/>
          <w:rtl/>
        </w:rPr>
        <w:t xml:space="preserve">את הדיון </w:t>
      </w:r>
      <w:r w:rsidR="001748D2">
        <w:rPr>
          <w:rFonts w:hint="cs"/>
          <w:rtl/>
        </w:rPr>
        <w:t>המהותי והעקרוני,</w:t>
      </w:r>
      <w:r>
        <w:rPr>
          <w:rFonts w:hint="cs"/>
          <w:rtl/>
        </w:rPr>
        <w:t xml:space="preserve"> גם עם משרדי הממשלה,</w:t>
      </w:r>
      <w:r w:rsidR="001748D2">
        <w:rPr>
          <w:rFonts w:hint="cs"/>
          <w:rtl/>
        </w:rPr>
        <w:t xml:space="preserve"> </w:t>
      </w:r>
      <w:r>
        <w:rPr>
          <w:rFonts w:hint="cs"/>
          <w:rtl/>
        </w:rPr>
        <w:t xml:space="preserve">גם עם </w:t>
      </w:r>
      <w:bookmarkStart w:id="170" w:name="_ETM_Q1_748424"/>
      <w:bookmarkEnd w:id="170"/>
      <w:r>
        <w:rPr>
          <w:rFonts w:hint="cs"/>
          <w:rtl/>
        </w:rPr>
        <w:t xml:space="preserve">הגופים האזרחיים </w:t>
      </w:r>
      <w:r w:rsidR="001748D2">
        <w:rPr>
          <w:rFonts w:hint="cs"/>
          <w:rtl/>
        </w:rPr>
        <w:t xml:space="preserve">התומכים והמהססים ביחס לחיסונים. </w:t>
      </w:r>
      <w:r>
        <w:rPr>
          <w:rFonts w:hint="cs"/>
          <w:rtl/>
        </w:rPr>
        <w:t xml:space="preserve">גם אותם צריך לשכנע שיש פה </w:t>
      </w:r>
      <w:r w:rsidR="001748D2">
        <w:rPr>
          <w:rFonts w:hint="cs"/>
          <w:rtl/>
        </w:rPr>
        <w:t xml:space="preserve">מהלך </w:t>
      </w:r>
      <w:r>
        <w:rPr>
          <w:rFonts w:hint="cs"/>
          <w:rtl/>
        </w:rPr>
        <w:t xml:space="preserve">לאומי שגם </w:t>
      </w:r>
      <w:bookmarkStart w:id="171" w:name="_ETM_Q1_751323"/>
      <w:bookmarkEnd w:id="171"/>
      <w:r>
        <w:rPr>
          <w:rFonts w:hint="cs"/>
          <w:rtl/>
        </w:rPr>
        <w:t xml:space="preserve">הם חייבים </w:t>
      </w:r>
      <w:r w:rsidR="001748D2">
        <w:rPr>
          <w:rFonts w:hint="cs"/>
          <w:rtl/>
        </w:rPr>
        <w:t xml:space="preserve">להירתם אליו. </w:t>
      </w:r>
    </w:p>
    <w:p w:rsidR="00C460C0" w:rsidRDefault="00C460C0" w:rsidP="00C460C0">
      <w:pPr>
        <w:ind w:firstLine="0"/>
        <w:rPr>
          <w:rtl/>
        </w:rPr>
      </w:pPr>
    </w:p>
    <w:p w:rsidR="00C460C0" w:rsidRDefault="00C460C0" w:rsidP="00777F62">
      <w:pPr>
        <w:pStyle w:val="af6"/>
        <w:rPr>
          <w:rtl/>
        </w:rPr>
      </w:pPr>
      <w:bookmarkStart w:id="172" w:name="ET_yor_5299_57"/>
      <w:r w:rsidRPr="00777F62">
        <w:rPr>
          <w:rStyle w:val="TagStyle"/>
          <w:rtl/>
        </w:rPr>
        <w:t xml:space="preserve"> &lt;&lt; </w:t>
      </w:r>
      <w:proofErr w:type="spellStart"/>
      <w:r w:rsidRPr="00777F62">
        <w:rPr>
          <w:rStyle w:val="TagStyle"/>
          <w:rtl/>
        </w:rPr>
        <w:t>יור</w:t>
      </w:r>
      <w:proofErr w:type="spellEnd"/>
      <w:r w:rsidRPr="00777F62">
        <w:rPr>
          <w:rStyle w:val="TagStyle"/>
          <w:rtl/>
        </w:rPr>
        <w:t xml:space="preserve"> &gt;&gt;</w:t>
      </w:r>
      <w:r w:rsidRPr="00C460C0">
        <w:rPr>
          <w:rStyle w:val="TagStyle"/>
          <w:rtl/>
        </w:rPr>
        <w:t xml:space="preserve"> </w:t>
      </w:r>
      <w:r>
        <w:rPr>
          <w:rtl/>
        </w:rPr>
        <w:t xml:space="preserve">היו"ר אלי </w:t>
      </w:r>
      <w:proofErr w:type="spellStart"/>
      <w:r>
        <w:rPr>
          <w:rtl/>
        </w:rPr>
        <w:t>אלאלוף</w:t>
      </w:r>
      <w:proofErr w:type="spellEnd"/>
      <w:r>
        <w:rPr>
          <w:rtl/>
        </w:rPr>
        <w:t>:</w:t>
      </w:r>
      <w:r w:rsidRPr="00C460C0">
        <w:rPr>
          <w:rStyle w:val="TagStyle"/>
          <w:rtl/>
        </w:rPr>
        <w:t xml:space="preserve"> </w:t>
      </w:r>
      <w:r w:rsidRPr="00777F62">
        <w:rPr>
          <w:rStyle w:val="TagStyle"/>
          <w:rtl/>
        </w:rPr>
        <w:t xml:space="preserve">&lt;&lt; </w:t>
      </w:r>
      <w:proofErr w:type="spellStart"/>
      <w:r w:rsidRPr="00777F62">
        <w:rPr>
          <w:rStyle w:val="TagStyle"/>
          <w:rtl/>
        </w:rPr>
        <w:t>יור</w:t>
      </w:r>
      <w:proofErr w:type="spellEnd"/>
      <w:r w:rsidRPr="00777F62">
        <w:rPr>
          <w:rStyle w:val="TagStyle"/>
          <w:rtl/>
        </w:rPr>
        <w:t xml:space="preserve"> &gt;&gt;</w:t>
      </w:r>
      <w:r>
        <w:rPr>
          <w:rtl/>
        </w:rPr>
        <w:t xml:space="preserve"> </w:t>
      </w:r>
      <w:bookmarkEnd w:id="172"/>
    </w:p>
    <w:p w:rsidR="00C460C0" w:rsidRDefault="00C460C0" w:rsidP="00C460C0">
      <w:pPr>
        <w:pStyle w:val="KeepWithNext"/>
        <w:rPr>
          <w:rtl/>
        </w:rPr>
      </w:pPr>
    </w:p>
    <w:p w:rsidR="00C460C0" w:rsidRDefault="00C460C0" w:rsidP="00C460C0">
      <w:pPr>
        <w:rPr>
          <w:rtl/>
        </w:rPr>
      </w:pPr>
      <w:r>
        <w:rPr>
          <w:rFonts w:hint="cs"/>
          <w:rtl/>
        </w:rPr>
        <w:t xml:space="preserve">בבקשה, חבר הכנסת ג'מעה </w:t>
      </w:r>
      <w:proofErr w:type="spellStart"/>
      <w:r>
        <w:rPr>
          <w:rFonts w:hint="cs"/>
          <w:rtl/>
        </w:rPr>
        <w:t>אזברגה</w:t>
      </w:r>
      <w:proofErr w:type="spellEnd"/>
      <w:r>
        <w:rPr>
          <w:rFonts w:hint="cs"/>
          <w:rtl/>
        </w:rPr>
        <w:t xml:space="preserve">. </w:t>
      </w:r>
    </w:p>
    <w:p w:rsidR="00C460C0" w:rsidRDefault="00C460C0" w:rsidP="00C460C0">
      <w:pPr>
        <w:rPr>
          <w:rtl/>
        </w:rPr>
      </w:pPr>
      <w:bookmarkStart w:id="173" w:name="_ETM_Q1_757994"/>
      <w:bookmarkStart w:id="174" w:name="_ETM_Q1_758087"/>
      <w:bookmarkEnd w:id="173"/>
      <w:bookmarkEnd w:id="174"/>
    </w:p>
    <w:p w:rsidR="00C460C0" w:rsidRDefault="00C460C0" w:rsidP="00777F62">
      <w:pPr>
        <w:pStyle w:val="a4"/>
        <w:rPr>
          <w:rtl/>
        </w:rPr>
      </w:pPr>
      <w:bookmarkStart w:id="175" w:name="_ETM_Q1_758138"/>
      <w:bookmarkStart w:id="176" w:name="_ETM_Q1_758206"/>
      <w:bookmarkStart w:id="177" w:name="ET_speaker_5659_58"/>
      <w:bookmarkEnd w:id="175"/>
      <w:bookmarkEnd w:id="176"/>
      <w:r w:rsidRPr="00777F62">
        <w:rPr>
          <w:rStyle w:val="TagStyle"/>
          <w:rtl/>
        </w:rPr>
        <w:t xml:space="preserve"> &lt;&lt; דובר &gt;&gt;</w:t>
      </w:r>
      <w:r w:rsidRPr="00C460C0">
        <w:rPr>
          <w:rStyle w:val="TagStyle"/>
          <w:rtl/>
        </w:rPr>
        <w:t xml:space="preserve"> </w:t>
      </w:r>
      <w:r>
        <w:rPr>
          <w:rtl/>
        </w:rPr>
        <w:t xml:space="preserve">ג'מעה </w:t>
      </w:r>
      <w:proofErr w:type="spellStart"/>
      <w:r>
        <w:rPr>
          <w:rtl/>
        </w:rPr>
        <w:t>אזברגה</w:t>
      </w:r>
      <w:proofErr w:type="spellEnd"/>
      <w:r>
        <w:rPr>
          <w:rtl/>
        </w:rPr>
        <w:t xml:space="preserve"> (הרשימה המשותפת):</w:t>
      </w:r>
      <w:r w:rsidRPr="00C460C0">
        <w:rPr>
          <w:rStyle w:val="TagStyle"/>
          <w:rtl/>
        </w:rPr>
        <w:t xml:space="preserve"> </w:t>
      </w:r>
      <w:r w:rsidRPr="00777F62">
        <w:rPr>
          <w:rStyle w:val="TagStyle"/>
          <w:rtl/>
        </w:rPr>
        <w:t>&lt;&lt; דובר &gt;&gt;</w:t>
      </w:r>
      <w:r>
        <w:rPr>
          <w:rtl/>
        </w:rPr>
        <w:t xml:space="preserve"> </w:t>
      </w:r>
      <w:bookmarkEnd w:id="177"/>
    </w:p>
    <w:p w:rsidR="00C460C0" w:rsidRDefault="00C460C0" w:rsidP="00C460C0">
      <w:pPr>
        <w:pStyle w:val="KeepWithNext"/>
        <w:rPr>
          <w:rtl/>
        </w:rPr>
      </w:pPr>
    </w:p>
    <w:p w:rsidR="001748D2" w:rsidRDefault="001748D2" w:rsidP="00756888">
      <w:pPr>
        <w:rPr>
          <w:rtl/>
        </w:rPr>
      </w:pPr>
      <w:r>
        <w:rPr>
          <w:rFonts w:hint="cs"/>
          <w:rtl/>
        </w:rPr>
        <w:t>א</w:t>
      </w:r>
      <w:r w:rsidR="002F7C11">
        <w:rPr>
          <w:rFonts w:hint="cs"/>
          <w:rtl/>
        </w:rPr>
        <w:t xml:space="preserve">ני רק יכול לברך על הצעה </w:t>
      </w:r>
      <w:bookmarkStart w:id="178" w:name="_ETM_Q1_764417"/>
      <w:bookmarkEnd w:id="178"/>
      <w:r w:rsidR="002F7C11">
        <w:rPr>
          <w:rFonts w:hint="cs"/>
          <w:rtl/>
        </w:rPr>
        <w:t>כזו.</w:t>
      </w:r>
      <w:r w:rsidR="00756888">
        <w:rPr>
          <w:rFonts w:hint="cs"/>
          <w:rtl/>
        </w:rPr>
        <w:t xml:space="preserve"> התמזגות של שני הצעות אולי יהיה יותר מועיל.</w:t>
      </w:r>
      <w:r>
        <w:rPr>
          <w:rFonts w:hint="cs"/>
          <w:rtl/>
        </w:rPr>
        <w:t xml:space="preserve"> אנחנו יודעים שהרבה מגזרים, </w:t>
      </w:r>
      <w:r w:rsidR="00756888">
        <w:rPr>
          <w:rFonts w:hint="cs"/>
          <w:rtl/>
        </w:rPr>
        <w:t xml:space="preserve">במיוחד במגזר </w:t>
      </w:r>
      <w:bookmarkStart w:id="179" w:name="_ETM_Q1_771861"/>
      <w:bookmarkEnd w:id="179"/>
      <w:r>
        <w:rPr>
          <w:rFonts w:hint="cs"/>
          <w:rtl/>
        </w:rPr>
        <w:t xml:space="preserve">הבדואי </w:t>
      </w:r>
      <w:r w:rsidR="00756888">
        <w:rPr>
          <w:rFonts w:hint="cs"/>
          <w:rtl/>
        </w:rPr>
        <w:t>בנגב, לא רק במגזר החרדי לא מתחסנים, שם מסיבות אחרות כמובן.</w:t>
      </w:r>
      <w:r>
        <w:rPr>
          <w:rFonts w:hint="cs"/>
          <w:rtl/>
        </w:rPr>
        <w:t xml:space="preserve"> יש כאלה שלא מתחסנים בגלל סיבות דתיות, </w:t>
      </w:r>
      <w:r w:rsidR="00756888">
        <w:rPr>
          <w:rFonts w:hint="cs"/>
          <w:rtl/>
        </w:rPr>
        <w:t xml:space="preserve">ושם בגלל </w:t>
      </w:r>
      <w:r>
        <w:rPr>
          <w:rFonts w:hint="cs"/>
          <w:rtl/>
        </w:rPr>
        <w:t xml:space="preserve">חוסר מודעות, </w:t>
      </w:r>
      <w:r w:rsidR="00756888">
        <w:rPr>
          <w:rFonts w:hint="cs"/>
          <w:rtl/>
        </w:rPr>
        <w:t xml:space="preserve">וגם </w:t>
      </w:r>
      <w:r>
        <w:rPr>
          <w:rFonts w:hint="cs"/>
          <w:rtl/>
        </w:rPr>
        <w:t>העדר נגישות בכפרים. זה צעד מבורך ש</w:t>
      </w:r>
      <w:r w:rsidR="00756888">
        <w:rPr>
          <w:rFonts w:hint="cs"/>
          <w:rtl/>
        </w:rPr>
        <w:t xml:space="preserve">אנחנו </w:t>
      </w:r>
      <w:r>
        <w:rPr>
          <w:rFonts w:hint="cs"/>
          <w:rtl/>
        </w:rPr>
        <w:t xml:space="preserve">נחייב את הילדים לחסן את הילדים. </w:t>
      </w:r>
      <w:r w:rsidR="00756888">
        <w:rPr>
          <w:rFonts w:hint="cs"/>
          <w:rtl/>
        </w:rPr>
        <w:t xml:space="preserve">אני בעד </w:t>
      </w:r>
      <w:bookmarkStart w:id="180" w:name="_ETM_Q1_802926"/>
      <w:bookmarkEnd w:id="180"/>
      <w:r w:rsidR="00756888">
        <w:rPr>
          <w:rFonts w:hint="cs"/>
          <w:rtl/>
        </w:rPr>
        <w:t>זה, ו</w:t>
      </w:r>
      <w:r>
        <w:rPr>
          <w:rFonts w:hint="cs"/>
          <w:rtl/>
        </w:rPr>
        <w:t xml:space="preserve">תומך בזה עד הסוף. </w:t>
      </w:r>
    </w:p>
    <w:p w:rsidR="001748D2" w:rsidRDefault="001748D2" w:rsidP="001748D2">
      <w:pPr>
        <w:rPr>
          <w:rtl/>
        </w:rPr>
      </w:pPr>
    </w:p>
    <w:p w:rsidR="001748D2" w:rsidRDefault="001748D2" w:rsidP="00777F62">
      <w:pPr>
        <w:pStyle w:val="af6"/>
        <w:rPr>
          <w:rtl/>
        </w:rPr>
      </w:pPr>
      <w:bookmarkStart w:id="181" w:name="ET_yor_5299_7"/>
      <w:r w:rsidRPr="00777F62">
        <w:rPr>
          <w:rStyle w:val="TagStyle"/>
          <w:rFonts w:hint="cs"/>
          <w:rtl/>
        </w:rPr>
        <w:t xml:space="preserve"> &lt;&lt; </w:t>
      </w:r>
      <w:proofErr w:type="spellStart"/>
      <w:r w:rsidRPr="00777F62">
        <w:rPr>
          <w:rStyle w:val="TagStyle"/>
          <w:rFonts w:hint="cs"/>
          <w:rtl/>
        </w:rPr>
        <w:t>יור</w:t>
      </w:r>
      <w:proofErr w:type="spellEnd"/>
      <w:r w:rsidRPr="00777F62">
        <w:rPr>
          <w:rStyle w:val="TagStyle"/>
          <w:rFonts w:hint="cs"/>
          <w:rtl/>
        </w:rPr>
        <w:t xml:space="preserve"> &gt;&gt;</w:t>
      </w:r>
      <w:r>
        <w:rPr>
          <w:rStyle w:val="TagStyle"/>
          <w:rFonts w:hint="cs"/>
          <w:rtl/>
        </w:rPr>
        <w:t xml:space="preserve"> </w:t>
      </w:r>
      <w:r>
        <w:rPr>
          <w:rFonts w:hint="cs"/>
          <w:rtl/>
        </w:rPr>
        <w:t xml:space="preserve">היו"ר אלי </w:t>
      </w:r>
      <w:proofErr w:type="spellStart"/>
      <w:r>
        <w:rPr>
          <w:rFonts w:hint="cs"/>
          <w:rtl/>
        </w:rPr>
        <w:t>אלאלוף</w:t>
      </w:r>
      <w:proofErr w:type="spellEnd"/>
      <w:r>
        <w:rPr>
          <w:rFonts w:hint="cs"/>
          <w:rtl/>
        </w:rPr>
        <w:t>:</w:t>
      </w:r>
      <w:r>
        <w:rPr>
          <w:rStyle w:val="TagStyle"/>
          <w:rFonts w:hint="cs"/>
          <w:rtl/>
        </w:rPr>
        <w:t xml:space="preserve"> </w:t>
      </w:r>
      <w:r w:rsidRPr="00777F62">
        <w:rPr>
          <w:rStyle w:val="TagStyle"/>
          <w:rFonts w:hint="cs"/>
          <w:rtl/>
        </w:rPr>
        <w:t xml:space="preserve">&lt;&lt; </w:t>
      </w:r>
      <w:proofErr w:type="spellStart"/>
      <w:r w:rsidRPr="00777F62">
        <w:rPr>
          <w:rStyle w:val="TagStyle"/>
          <w:rFonts w:hint="cs"/>
          <w:rtl/>
        </w:rPr>
        <w:t>יור</w:t>
      </w:r>
      <w:proofErr w:type="spellEnd"/>
      <w:r w:rsidRPr="00777F62">
        <w:rPr>
          <w:rStyle w:val="TagStyle"/>
          <w:rFonts w:hint="cs"/>
          <w:rtl/>
        </w:rPr>
        <w:t xml:space="preserve"> &gt;&gt;</w:t>
      </w:r>
      <w:r>
        <w:rPr>
          <w:rFonts w:hint="cs"/>
          <w:rtl/>
        </w:rPr>
        <w:t xml:space="preserve"> </w:t>
      </w:r>
      <w:bookmarkEnd w:id="181"/>
    </w:p>
    <w:p w:rsidR="001748D2" w:rsidRDefault="001748D2" w:rsidP="001748D2">
      <w:pPr>
        <w:pStyle w:val="KeepWithNext"/>
        <w:rPr>
          <w:rtl/>
        </w:rPr>
      </w:pPr>
    </w:p>
    <w:p w:rsidR="001748D2" w:rsidRDefault="00756888" w:rsidP="001748D2">
      <w:pPr>
        <w:rPr>
          <w:rtl/>
        </w:rPr>
      </w:pPr>
      <w:r>
        <w:rPr>
          <w:rFonts w:hint="cs"/>
          <w:rtl/>
        </w:rPr>
        <w:t xml:space="preserve">תרשו לי להוסיף, </w:t>
      </w:r>
      <w:r w:rsidR="001748D2">
        <w:rPr>
          <w:rFonts w:hint="cs"/>
          <w:rtl/>
        </w:rPr>
        <w:t xml:space="preserve">הרקע האישי </w:t>
      </w:r>
      <w:r>
        <w:rPr>
          <w:rFonts w:hint="cs"/>
          <w:rtl/>
        </w:rPr>
        <w:t>של חבר הכנסת ג'מעה הוא בתחום הבריאות</w:t>
      </w:r>
      <w:bookmarkStart w:id="182" w:name="_ETM_Q1_817513"/>
      <w:bookmarkEnd w:id="182"/>
      <w:r>
        <w:rPr>
          <w:rFonts w:hint="cs"/>
          <w:rtl/>
        </w:rPr>
        <w:t xml:space="preserve"> עשרות שנים.</w:t>
      </w:r>
    </w:p>
    <w:p w:rsidR="001748D2" w:rsidRDefault="001748D2" w:rsidP="001748D2">
      <w:pPr>
        <w:rPr>
          <w:rtl/>
        </w:rPr>
      </w:pPr>
    </w:p>
    <w:p w:rsidR="00756888" w:rsidRDefault="00756888" w:rsidP="00777F62">
      <w:pPr>
        <w:pStyle w:val="a4"/>
        <w:rPr>
          <w:rtl/>
        </w:rPr>
      </w:pPr>
      <w:bookmarkStart w:id="183" w:name="ET_speaker_נעה_בן_שבת_59"/>
      <w:r w:rsidRPr="00777F62">
        <w:rPr>
          <w:rStyle w:val="TagStyle"/>
          <w:rtl/>
        </w:rPr>
        <w:t xml:space="preserve"> &lt;&lt; דובר &gt;&gt;</w:t>
      </w:r>
      <w:r w:rsidRPr="00756888">
        <w:rPr>
          <w:rStyle w:val="TagStyle"/>
          <w:rtl/>
        </w:rPr>
        <w:t xml:space="preserve"> </w:t>
      </w:r>
      <w:r>
        <w:rPr>
          <w:rtl/>
        </w:rPr>
        <w:t>נעה בן שבת:</w:t>
      </w:r>
      <w:r w:rsidRPr="00756888">
        <w:rPr>
          <w:rStyle w:val="TagStyle"/>
          <w:rtl/>
        </w:rPr>
        <w:t xml:space="preserve"> </w:t>
      </w:r>
      <w:r w:rsidRPr="00777F62">
        <w:rPr>
          <w:rStyle w:val="TagStyle"/>
          <w:rtl/>
        </w:rPr>
        <w:t>&lt;&lt; דובר &gt;&gt;</w:t>
      </w:r>
      <w:r>
        <w:rPr>
          <w:rtl/>
        </w:rPr>
        <w:t xml:space="preserve"> </w:t>
      </w:r>
      <w:bookmarkEnd w:id="183"/>
    </w:p>
    <w:p w:rsidR="00756888" w:rsidRDefault="00756888" w:rsidP="00756888">
      <w:pPr>
        <w:pStyle w:val="KeepWithNext"/>
        <w:rPr>
          <w:rtl/>
        </w:rPr>
      </w:pPr>
    </w:p>
    <w:p w:rsidR="00EF7AB4" w:rsidRDefault="00756888" w:rsidP="00EF7AB4">
      <w:pPr>
        <w:rPr>
          <w:rtl/>
        </w:rPr>
      </w:pPr>
      <w:r>
        <w:rPr>
          <w:rFonts w:hint="cs"/>
          <w:rtl/>
        </w:rPr>
        <w:t xml:space="preserve">אדוני, </w:t>
      </w:r>
      <w:r w:rsidR="001748D2">
        <w:rPr>
          <w:rFonts w:hint="cs"/>
          <w:rtl/>
        </w:rPr>
        <w:t xml:space="preserve">יש לנו שתי הצעות </w:t>
      </w:r>
      <w:r>
        <w:rPr>
          <w:rtl/>
        </w:rPr>
        <w:t>–</w:t>
      </w:r>
      <w:r>
        <w:rPr>
          <w:rFonts w:hint="cs"/>
          <w:rtl/>
        </w:rPr>
        <w:t xml:space="preserve"> הצעה </w:t>
      </w:r>
      <w:r w:rsidR="001748D2">
        <w:rPr>
          <w:rFonts w:hint="cs"/>
          <w:rtl/>
        </w:rPr>
        <w:t xml:space="preserve">של </w:t>
      </w:r>
      <w:r>
        <w:rPr>
          <w:rFonts w:hint="cs"/>
          <w:rtl/>
        </w:rPr>
        <w:t xml:space="preserve">חברת הכנסת </w:t>
      </w:r>
      <w:r w:rsidR="001748D2">
        <w:rPr>
          <w:rFonts w:hint="cs"/>
          <w:rtl/>
        </w:rPr>
        <w:t>מירב</w:t>
      </w:r>
      <w:r>
        <w:rPr>
          <w:rFonts w:hint="cs"/>
          <w:rtl/>
        </w:rPr>
        <w:t xml:space="preserve"> בן ארי</w:t>
      </w:r>
      <w:r w:rsidR="001748D2">
        <w:rPr>
          <w:rFonts w:hint="cs"/>
          <w:rtl/>
        </w:rPr>
        <w:t xml:space="preserve">, </w:t>
      </w:r>
      <w:r>
        <w:rPr>
          <w:rFonts w:hint="cs"/>
          <w:rtl/>
        </w:rPr>
        <w:t xml:space="preserve">באמת </w:t>
      </w:r>
      <w:r w:rsidR="001748D2">
        <w:rPr>
          <w:rFonts w:hint="cs"/>
          <w:rtl/>
        </w:rPr>
        <w:t xml:space="preserve">מתייחסת </w:t>
      </w:r>
      <w:r>
        <w:rPr>
          <w:rFonts w:hint="cs"/>
          <w:rtl/>
        </w:rPr>
        <w:t xml:space="preserve">לנושא </w:t>
      </w:r>
      <w:bookmarkStart w:id="184" w:name="_ETM_Q1_829424"/>
      <w:bookmarkEnd w:id="184"/>
      <w:r>
        <w:rPr>
          <w:rFonts w:hint="cs"/>
          <w:rtl/>
        </w:rPr>
        <w:t xml:space="preserve">של חיסון התלמידים, אבל היא </w:t>
      </w:r>
      <w:r w:rsidR="001748D2">
        <w:rPr>
          <w:rFonts w:hint="cs"/>
          <w:rtl/>
        </w:rPr>
        <w:t>בעצם אומרת במקרה של התפרצות אפשר להוציא ילד מהמוסד, לא רק ילד</w:t>
      </w:r>
      <w:r w:rsidR="001B6BB0">
        <w:rPr>
          <w:rFonts w:hint="cs"/>
          <w:rtl/>
        </w:rPr>
        <w:t>,</w:t>
      </w:r>
      <w:r w:rsidR="001748D2">
        <w:rPr>
          <w:rFonts w:hint="cs"/>
          <w:rtl/>
        </w:rPr>
        <w:t xml:space="preserve"> גם את התלמיד</w:t>
      </w:r>
      <w:r w:rsidR="001B6BB0">
        <w:rPr>
          <w:rFonts w:hint="cs"/>
          <w:rtl/>
        </w:rPr>
        <w:t>, גם את המורה</w:t>
      </w:r>
      <w:r w:rsidR="001748D2">
        <w:rPr>
          <w:rFonts w:hint="cs"/>
          <w:rtl/>
        </w:rPr>
        <w:t xml:space="preserve"> אם הו</w:t>
      </w:r>
      <w:r w:rsidR="001B6BB0">
        <w:rPr>
          <w:rFonts w:hint="cs"/>
          <w:rtl/>
        </w:rPr>
        <w:t xml:space="preserve">א לא מחוסן ואין לו סיבה רפואית. </w:t>
      </w:r>
      <w:bookmarkStart w:id="185" w:name="_ETM_Q1_844250"/>
      <w:bookmarkEnd w:id="185"/>
      <w:r w:rsidR="001B6BB0">
        <w:rPr>
          <w:rFonts w:hint="cs"/>
          <w:rtl/>
        </w:rPr>
        <w:t xml:space="preserve">זה לא בקבלה לבית הספר, זה לא פנקס חיסונים בקבלה </w:t>
      </w:r>
      <w:bookmarkStart w:id="186" w:name="_ETM_Q1_850195"/>
      <w:bookmarkEnd w:id="186"/>
      <w:r w:rsidR="001B6BB0">
        <w:rPr>
          <w:rFonts w:hint="cs"/>
          <w:rtl/>
        </w:rPr>
        <w:t xml:space="preserve">אל בית הספר, וזאת ההצעה. </w:t>
      </w:r>
      <w:r w:rsidR="001748D2">
        <w:rPr>
          <w:rFonts w:hint="cs"/>
          <w:rtl/>
        </w:rPr>
        <w:t xml:space="preserve">יש את ההצעה של חבר </w:t>
      </w:r>
      <w:r w:rsidR="00EF7AB4">
        <w:rPr>
          <w:rFonts w:hint="cs"/>
          <w:rtl/>
        </w:rPr>
        <w:t xml:space="preserve">הכנסת יואל חסון, וחברת </w:t>
      </w:r>
      <w:bookmarkStart w:id="187" w:name="_ETM_Q1_852940"/>
      <w:bookmarkEnd w:id="187"/>
      <w:r w:rsidR="00EF7AB4">
        <w:rPr>
          <w:rFonts w:hint="cs"/>
          <w:rtl/>
        </w:rPr>
        <w:t xml:space="preserve">הכנסת שולי מועלם, שבאמת, היא </w:t>
      </w:r>
      <w:r w:rsidR="001748D2">
        <w:rPr>
          <w:rFonts w:hint="cs"/>
          <w:rtl/>
        </w:rPr>
        <w:t xml:space="preserve">כוללת </w:t>
      </w:r>
      <w:r w:rsidR="00EF7AB4">
        <w:rPr>
          <w:rFonts w:hint="cs"/>
          <w:rtl/>
        </w:rPr>
        <w:t xml:space="preserve">גם </w:t>
      </w:r>
      <w:r w:rsidR="001748D2">
        <w:rPr>
          <w:rFonts w:hint="cs"/>
          <w:rtl/>
        </w:rPr>
        <w:t xml:space="preserve">הוספה של נושא </w:t>
      </w:r>
      <w:r w:rsidR="00EF7AB4">
        <w:rPr>
          <w:rFonts w:hint="cs"/>
          <w:rtl/>
        </w:rPr>
        <w:t xml:space="preserve">של </w:t>
      </w:r>
      <w:r w:rsidR="001748D2">
        <w:rPr>
          <w:rFonts w:hint="cs"/>
          <w:rtl/>
        </w:rPr>
        <w:t xml:space="preserve">פרסום מידע </w:t>
      </w:r>
      <w:r w:rsidR="00EF7AB4">
        <w:rPr>
          <w:rFonts w:hint="cs"/>
          <w:rtl/>
        </w:rPr>
        <w:t xml:space="preserve">על ידי משרד </w:t>
      </w:r>
      <w:bookmarkStart w:id="188" w:name="_ETM_Q1_860454"/>
      <w:bookmarkEnd w:id="188"/>
      <w:r w:rsidR="00EF7AB4">
        <w:rPr>
          <w:rFonts w:hint="cs"/>
          <w:rtl/>
        </w:rPr>
        <w:t xml:space="preserve">הבריאות, </w:t>
      </w:r>
      <w:r w:rsidR="001748D2">
        <w:rPr>
          <w:rFonts w:hint="cs"/>
          <w:rtl/>
        </w:rPr>
        <w:t xml:space="preserve">וגם החלפת מאגר </w:t>
      </w:r>
      <w:r w:rsidR="00EF7AB4">
        <w:rPr>
          <w:rFonts w:hint="cs"/>
          <w:rtl/>
        </w:rPr>
        <w:t>ה</w:t>
      </w:r>
      <w:r w:rsidR="001748D2">
        <w:rPr>
          <w:rFonts w:hint="cs"/>
          <w:rtl/>
        </w:rPr>
        <w:t xml:space="preserve">מידע </w:t>
      </w:r>
      <w:r w:rsidR="00EF7AB4">
        <w:rPr>
          <w:rFonts w:hint="cs"/>
          <w:rtl/>
        </w:rPr>
        <w:t>הלאומי במאגר מידע אחר, ופרסום של מידע לציבור. ו</w:t>
      </w:r>
      <w:r w:rsidR="001748D2">
        <w:rPr>
          <w:rFonts w:hint="cs"/>
          <w:rtl/>
        </w:rPr>
        <w:t xml:space="preserve">התייחסות </w:t>
      </w:r>
      <w:r w:rsidR="00EF7AB4">
        <w:rPr>
          <w:rFonts w:hint="cs"/>
          <w:rtl/>
        </w:rPr>
        <w:t xml:space="preserve">למקרה של הורה </w:t>
      </w:r>
      <w:bookmarkStart w:id="189" w:name="_ETM_Q1_873596"/>
      <w:bookmarkEnd w:id="189"/>
      <w:r w:rsidR="001748D2">
        <w:rPr>
          <w:rFonts w:hint="cs"/>
          <w:rtl/>
        </w:rPr>
        <w:t xml:space="preserve">שמסרב לחסן את ילדו, </w:t>
      </w:r>
      <w:r w:rsidR="00EF7AB4">
        <w:rPr>
          <w:rFonts w:hint="cs"/>
          <w:rtl/>
        </w:rPr>
        <w:t>אז הוא נדרש לחתום על הצהרה, או להשתתף</w:t>
      </w:r>
      <w:r w:rsidR="001748D2">
        <w:rPr>
          <w:rFonts w:hint="cs"/>
          <w:rtl/>
        </w:rPr>
        <w:t xml:space="preserve"> במפגשי מידע. </w:t>
      </w:r>
      <w:r w:rsidR="00EF7AB4">
        <w:rPr>
          <w:rFonts w:hint="cs"/>
          <w:rtl/>
        </w:rPr>
        <w:t xml:space="preserve">ואם הוא עושה כן, </w:t>
      </w:r>
      <w:bookmarkStart w:id="190" w:name="_ETM_Q1_884885"/>
      <w:bookmarkEnd w:id="190"/>
      <w:r w:rsidR="00EF7AB4">
        <w:rPr>
          <w:rFonts w:hint="cs"/>
          <w:rtl/>
        </w:rPr>
        <w:t xml:space="preserve">מוצע להטיל עליו </w:t>
      </w:r>
      <w:r w:rsidR="001748D2">
        <w:rPr>
          <w:rFonts w:hint="cs"/>
          <w:rtl/>
        </w:rPr>
        <w:t xml:space="preserve">סנקציה. </w:t>
      </w:r>
    </w:p>
    <w:p w:rsidR="00EF7AB4" w:rsidRDefault="00EF7AB4" w:rsidP="00EF7AB4">
      <w:pPr>
        <w:rPr>
          <w:rtl/>
        </w:rPr>
      </w:pPr>
      <w:bookmarkStart w:id="191" w:name="_ETM_Q1_891893"/>
      <w:bookmarkStart w:id="192" w:name="_ETM_Q1_891971"/>
      <w:bookmarkEnd w:id="191"/>
      <w:bookmarkEnd w:id="192"/>
    </w:p>
    <w:p w:rsidR="00982125" w:rsidRDefault="001748D2" w:rsidP="00EF7AB4">
      <w:pPr>
        <w:rPr>
          <w:rtl/>
        </w:rPr>
      </w:pPr>
      <w:bookmarkStart w:id="193" w:name="_ETM_Q1_892085"/>
      <w:bookmarkStart w:id="194" w:name="_ETM_Q1_892147"/>
      <w:bookmarkEnd w:id="193"/>
      <w:bookmarkEnd w:id="194"/>
      <w:r>
        <w:rPr>
          <w:rFonts w:hint="cs"/>
          <w:rtl/>
        </w:rPr>
        <w:t xml:space="preserve">יש פה הוראה שמדברת על התמודדות עם ילדים במקרה שטוענים שיש סיבה רפואית, איך </w:t>
      </w:r>
      <w:r w:rsidR="00EF7AB4">
        <w:rPr>
          <w:rFonts w:hint="cs"/>
          <w:rtl/>
        </w:rPr>
        <w:t xml:space="preserve">מוכיחים את הסיבה הרפואית ואיך </w:t>
      </w:r>
      <w:r>
        <w:rPr>
          <w:rFonts w:hint="cs"/>
          <w:rtl/>
        </w:rPr>
        <w:t>מטפלים בזה</w:t>
      </w:r>
      <w:r w:rsidR="00EF7AB4">
        <w:rPr>
          <w:rFonts w:hint="cs"/>
          <w:rtl/>
        </w:rPr>
        <w:t>. וגם התערבות מונעת במקרה שיש</w:t>
      </w:r>
      <w:r>
        <w:rPr>
          <w:rFonts w:hint="cs"/>
          <w:rtl/>
        </w:rPr>
        <w:t xml:space="preserve"> חשש להתפרצות של מחלה. </w:t>
      </w:r>
      <w:r w:rsidR="00EF7AB4">
        <w:rPr>
          <w:rFonts w:hint="cs"/>
          <w:rtl/>
        </w:rPr>
        <w:t xml:space="preserve">זה שבאמת שר הבריאות יכול להורות על הפסקת הפעילות של המוסד החינוכי, על </w:t>
      </w:r>
      <w:bookmarkStart w:id="195" w:name="_ETM_Q1_913564"/>
      <w:bookmarkEnd w:id="195"/>
      <w:r w:rsidR="00EF7AB4">
        <w:rPr>
          <w:rFonts w:hint="cs"/>
          <w:rtl/>
        </w:rPr>
        <w:t>לא</w:t>
      </w:r>
      <w:r>
        <w:rPr>
          <w:rFonts w:hint="cs"/>
          <w:rtl/>
        </w:rPr>
        <w:t xml:space="preserve"> לאפשר לאדם להיכנס למוסד החינוכי,</w:t>
      </w:r>
      <w:r w:rsidR="00EF7AB4">
        <w:rPr>
          <w:rFonts w:hint="cs"/>
          <w:rtl/>
        </w:rPr>
        <w:t xml:space="preserve"> וגם </w:t>
      </w:r>
      <w:r>
        <w:rPr>
          <w:rFonts w:hint="cs"/>
          <w:rtl/>
        </w:rPr>
        <w:t xml:space="preserve">להתחסן. בנוסף לכך, איזון תמריצים במסגרת מועצת הבריאות, תמריצים להגברת ההתחסנות. </w:t>
      </w:r>
      <w:r w:rsidR="00EF7AB4">
        <w:rPr>
          <w:rFonts w:hint="cs"/>
          <w:rtl/>
        </w:rPr>
        <w:t xml:space="preserve">הנוסח הזה נכון, הוא לא מגיע לנושא של </w:t>
      </w:r>
      <w:bookmarkStart w:id="196" w:name="_ETM_Q1_932697"/>
      <w:bookmarkEnd w:id="196"/>
      <w:r w:rsidR="00EF7AB4">
        <w:rPr>
          <w:rFonts w:hint="cs"/>
          <w:rtl/>
        </w:rPr>
        <w:t xml:space="preserve">המוסד החינוכי </w:t>
      </w:r>
      <w:r>
        <w:rPr>
          <w:rFonts w:hint="cs"/>
          <w:rtl/>
        </w:rPr>
        <w:t xml:space="preserve">בגלל </w:t>
      </w:r>
      <w:r w:rsidR="00EF7AB4">
        <w:rPr>
          <w:rFonts w:hint="cs"/>
          <w:rtl/>
        </w:rPr>
        <w:t>ש</w:t>
      </w:r>
      <w:r>
        <w:rPr>
          <w:rFonts w:hint="cs"/>
          <w:rtl/>
        </w:rPr>
        <w:t xml:space="preserve">כפי שאמרנו, </w:t>
      </w:r>
      <w:r w:rsidR="00EF7AB4">
        <w:rPr>
          <w:rFonts w:hint="cs"/>
          <w:rtl/>
        </w:rPr>
        <w:t xml:space="preserve">אנחנו גם </w:t>
      </w:r>
      <w:r>
        <w:rPr>
          <w:rFonts w:hint="cs"/>
          <w:rtl/>
        </w:rPr>
        <w:t xml:space="preserve">הזמנו </w:t>
      </w:r>
      <w:r w:rsidR="00EF7AB4">
        <w:rPr>
          <w:rFonts w:hint="cs"/>
          <w:rtl/>
        </w:rPr>
        <w:t xml:space="preserve">את היועצים של חברי הכנסת </w:t>
      </w:r>
      <w:r>
        <w:rPr>
          <w:rFonts w:hint="cs"/>
          <w:rtl/>
        </w:rPr>
        <w:t xml:space="preserve">להשתתף </w:t>
      </w:r>
      <w:r w:rsidR="00EF7AB4">
        <w:rPr>
          <w:rFonts w:hint="cs"/>
          <w:rtl/>
        </w:rPr>
        <w:t xml:space="preserve">בפגישות, </w:t>
      </w:r>
      <w:bookmarkStart w:id="197" w:name="_ETM_Q1_936754"/>
      <w:bookmarkEnd w:id="197"/>
      <w:r w:rsidR="00ED3A03">
        <w:rPr>
          <w:rFonts w:hint="cs"/>
          <w:rtl/>
        </w:rPr>
        <w:t xml:space="preserve">חלקם גם הגיעו. אנחנו </w:t>
      </w:r>
      <w:r>
        <w:rPr>
          <w:rFonts w:hint="cs"/>
          <w:rtl/>
        </w:rPr>
        <w:t xml:space="preserve">שמענו בפגישות </w:t>
      </w:r>
      <w:r w:rsidR="00ED3A03">
        <w:rPr>
          <w:rFonts w:hint="cs"/>
          <w:rtl/>
        </w:rPr>
        <w:t xml:space="preserve">שבעצם משרד הבריאות, </w:t>
      </w:r>
      <w:r>
        <w:rPr>
          <w:rFonts w:hint="cs"/>
          <w:rtl/>
        </w:rPr>
        <w:t xml:space="preserve">אולי </w:t>
      </w:r>
      <w:r w:rsidR="00ED3A03">
        <w:rPr>
          <w:rFonts w:hint="cs"/>
          <w:rtl/>
        </w:rPr>
        <w:t xml:space="preserve">נשמע </w:t>
      </w:r>
      <w:bookmarkStart w:id="198" w:name="_ETM_Q1_940447"/>
      <w:bookmarkEnd w:id="198"/>
      <w:r w:rsidR="00ED3A03">
        <w:rPr>
          <w:rFonts w:hint="cs"/>
          <w:rtl/>
        </w:rPr>
        <w:t xml:space="preserve">את זה גם מהם, אומרים שיש להם היום סמכויות רחבות </w:t>
      </w:r>
      <w:r w:rsidR="00ED3A03">
        <w:rPr>
          <w:rFonts w:hint="cs"/>
          <w:rtl/>
        </w:rPr>
        <w:lastRenderedPageBreak/>
        <w:t xml:space="preserve">לפעול במקרים </w:t>
      </w:r>
      <w:bookmarkStart w:id="199" w:name="_ETM_Q1_944788"/>
      <w:bookmarkEnd w:id="199"/>
      <w:r w:rsidR="00ED3A03">
        <w:rPr>
          <w:rFonts w:hint="cs"/>
          <w:rtl/>
        </w:rPr>
        <w:t>המתאימים</w:t>
      </w:r>
      <w:r>
        <w:rPr>
          <w:rFonts w:hint="cs"/>
          <w:rtl/>
        </w:rPr>
        <w:t xml:space="preserve"> לפ</w:t>
      </w:r>
      <w:r w:rsidR="00ED3A03">
        <w:rPr>
          <w:rFonts w:hint="cs"/>
          <w:rtl/>
        </w:rPr>
        <w:t>י שיקול הדעת המקצועי</w:t>
      </w:r>
      <w:r>
        <w:rPr>
          <w:rFonts w:hint="cs"/>
          <w:rtl/>
        </w:rPr>
        <w:t xml:space="preserve">. הם אמרו </w:t>
      </w:r>
      <w:r w:rsidR="00ED3A03">
        <w:rPr>
          <w:rFonts w:hint="cs"/>
          <w:rtl/>
        </w:rPr>
        <w:t xml:space="preserve">שהצעת החוק הזו יכולה </w:t>
      </w:r>
      <w:r>
        <w:rPr>
          <w:rFonts w:hint="cs"/>
          <w:rtl/>
        </w:rPr>
        <w:t xml:space="preserve">להטיל חסמים על פעולתם, </w:t>
      </w:r>
      <w:r w:rsidR="00ED3A03">
        <w:rPr>
          <w:rFonts w:hint="cs"/>
          <w:rtl/>
        </w:rPr>
        <w:t xml:space="preserve">ולא בעצם לאפשר להם לפעול כפי שנדרש מבחינה </w:t>
      </w:r>
      <w:bookmarkStart w:id="200" w:name="_ETM_Q1_960560"/>
      <w:bookmarkEnd w:id="200"/>
      <w:r w:rsidR="00ED3A03">
        <w:rPr>
          <w:rFonts w:hint="cs"/>
          <w:rtl/>
        </w:rPr>
        <w:t>מקצועית.</w:t>
      </w:r>
    </w:p>
    <w:p w:rsidR="00982125" w:rsidRDefault="00982125" w:rsidP="00EF7AB4">
      <w:pPr>
        <w:rPr>
          <w:rtl/>
        </w:rPr>
      </w:pPr>
      <w:bookmarkStart w:id="201" w:name="_ETM_Q1_959393"/>
      <w:bookmarkStart w:id="202" w:name="_ETM_Q1_959501"/>
      <w:bookmarkEnd w:id="201"/>
      <w:bookmarkEnd w:id="202"/>
    </w:p>
    <w:p w:rsidR="001748D2" w:rsidRDefault="00982125" w:rsidP="00982125">
      <w:pPr>
        <w:rPr>
          <w:rtl/>
        </w:rPr>
      </w:pPr>
      <w:bookmarkStart w:id="203" w:name="_ETM_Q1_959585"/>
      <w:bookmarkStart w:id="204" w:name="_ETM_Q1_959659"/>
      <w:bookmarkEnd w:id="203"/>
      <w:bookmarkEnd w:id="204"/>
      <w:r>
        <w:rPr>
          <w:rFonts w:hint="cs"/>
          <w:rtl/>
        </w:rPr>
        <w:t>ולכן, ההתמקדות הייתה גם במסירת מידע כפי שנכלל בהצעה של חבר</w:t>
      </w:r>
      <w:bookmarkStart w:id="205" w:name="_ETM_Q1_962544"/>
      <w:bookmarkEnd w:id="205"/>
      <w:r>
        <w:rPr>
          <w:rFonts w:hint="cs"/>
          <w:rtl/>
        </w:rPr>
        <w:t xml:space="preserve"> הכנסת יואל חסון,</w:t>
      </w:r>
      <w:r w:rsidR="001748D2">
        <w:rPr>
          <w:rFonts w:hint="cs"/>
          <w:rtl/>
        </w:rPr>
        <w:t xml:space="preserve"> </w:t>
      </w:r>
      <w:r>
        <w:rPr>
          <w:rFonts w:hint="cs"/>
          <w:rtl/>
        </w:rPr>
        <w:t>וגם בנושא של החשש להתפרצות מחלה, כן לנסות למקד</w:t>
      </w:r>
      <w:r w:rsidR="001748D2">
        <w:rPr>
          <w:rFonts w:hint="cs"/>
          <w:rtl/>
        </w:rPr>
        <w:t xml:space="preserve"> במוסדות שבהם מתגלה שיש חשש מוגבר להתפרצות המחלה, להודיע להורים, </w:t>
      </w:r>
      <w:proofErr w:type="spellStart"/>
      <w:r w:rsidR="001748D2">
        <w:rPr>
          <w:rFonts w:hint="cs"/>
          <w:rtl/>
        </w:rPr>
        <w:t>ולהנגיש</w:t>
      </w:r>
      <w:proofErr w:type="spellEnd"/>
      <w:r w:rsidR="001748D2">
        <w:rPr>
          <w:rFonts w:hint="cs"/>
          <w:rtl/>
        </w:rPr>
        <w:t xml:space="preserve"> להם את שירותי </w:t>
      </w:r>
      <w:r>
        <w:rPr>
          <w:rFonts w:hint="cs"/>
          <w:rtl/>
        </w:rPr>
        <w:t xml:space="preserve">החיסונים. גם בעצם ליצור התראה להורים, להודיע להם שיכול להם שהתאפשר להשתמש נגדם בכל </w:t>
      </w:r>
      <w:bookmarkStart w:id="206" w:name="_ETM_Q1_993002"/>
      <w:bookmarkEnd w:id="206"/>
      <w:r>
        <w:rPr>
          <w:rFonts w:hint="cs"/>
          <w:rtl/>
        </w:rPr>
        <w:t xml:space="preserve">הסמכויות הרחבות שיש למשרד הבריאות, וגם את נושא </w:t>
      </w:r>
      <w:bookmarkStart w:id="207" w:name="_ETM_Q1_992542"/>
      <w:bookmarkEnd w:id="207"/>
      <w:r>
        <w:rPr>
          <w:rFonts w:hint="cs"/>
          <w:rtl/>
        </w:rPr>
        <w:t xml:space="preserve">התמריצים שניתנים במועצת הבריאות. </w:t>
      </w:r>
      <w:r w:rsidR="001748D2">
        <w:rPr>
          <w:rFonts w:hint="cs"/>
          <w:rtl/>
        </w:rPr>
        <w:t>אני מבינה ש</w:t>
      </w:r>
      <w:r>
        <w:rPr>
          <w:rFonts w:hint="cs"/>
          <w:rtl/>
        </w:rPr>
        <w:t xml:space="preserve">חברי הכנסת רוצים לקיים, אבל </w:t>
      </w:r>
      <w:r w:rsidR="001748D2">
        <w:rPr>
          <w:rFonts w:hint="cs"/>
          <w:rtl/>
        </w:rPr>
        <w:t xml:space="preserve">אפשר </w:t>
      </w:r>
      <w:r>
        <w:rPr>
          <w:rFonts w:hint="cs"/>
          <w:rtl/>
        </w:rPr>
        <w:t xml:space="preserve">כמובן </w:t>
      </w:r>
      <w:r w:rsidR="001748D2">
        <w:rPr>
          <w:rFonts w:hint="cs"/>
          <w:rtl/>
        </w:rPr>
        <w:t>לשבת ולקרוא את הצעות החוק, ול</w:t>
      </w:r>
      <w:r>
        <w:rPr>
          <w:rFonts w:hint="cs"/>
          <w:rtl/>
        </w:rPr>
        <w:t xml:space="preserve">ראות לאיזה </w:t>
      </w:r>
      <w:bookmarkStart w:id="208" w:name="_ETM_Q1_1002863"/>
      <w:bookmarkEnd w:id="208"/>
      <w:r>
        <w:rPr>
          <w:rFonts w:hint="cs"/>
          <w:rtl/>
        </w:rPr>
        <w:t>כיוון הולכים, ול</w:t>
      </w:r>
      <w:r w:rsidR="001748D2">
        <w:rPr>
          <w:rFonts w:hint="cs"/>
          <w:rtl/>
        </w:rPr>
        <w:t xml:space="preserve">שמוע את ההערות של המשרדים. כמובן, אלה ההצעות שמונחות על השולחן. </w:t>
      </w:r>
      <w:r>
        <w:rPr>
          <w:rFonts w:hint="cs"/>
          <w:rtl/>
        </w:rPr>
        <w:t xml:space="preserve">מהנוסח הזה אפשר כמובן לא להתייחס אליו, </w:t>
      </w:r>
      <w:bookmarkStart w:id="209" w:name="_ETM_Q1_1013342"/>
      <w:bookmarkEnd w:id="209"/>
      <w:r>
        <w:rPr>
          <w:rFonts w:hint="cs"/>
          <w:rtl/>
        </w:rPr>
        <w:t>לעבור ולשמוע פה את ההערות ואת ההתנגדויות.</w:t>
      </w:r>
    </w:p>
    <w:p w:rsidR="001748D2" w:rsidRDefault="001748D2" w:rsidP="001748D2">
      <w:pPr>
        <w:rPr>
          <w:rtl/>
        </w:rPr>
      </w:pPr>
    </w:p>
    <w:p w:rsidR="001748D2" w:rsidRDefault="001748D2" w:rsidP="00777F62">
      <w:pPr>
        <w:pStyle w:val="af6"/>
        <w:rPr>
          <w:rtl/>
        </w:rPr>
      </w:pPr>
      <w:bookmarkStart w:id="210" w:name="ET_yor_5299_8"/>
      <w:r w:rsidRPr="00777F62">
        <w:rPr>
          <w:rStyle w:val="TagStyle"/>
          <w:rFonts w:hint="cs"/>
          <w:rtl/>
        </w:rPr>
        <w:t xml:space="preserve"> &lt;&lt; </w:t>
      </w:r>
      <w:proofErr w:type="spellStart"/>
      <w:r w:rsidRPr="00777F62">
        <w:rPr>
          <w:rStyle w:val="TagStyle"/>
          <w:rFonts w:hint="cs"/>
          <w:rtl/>
        </w:rPr>
        <w:t>יור</w:t>
      </w:r>
      <w:proofErr w:type="spellEnd"/>
      <w:r w:rsidRPr="00777F62">
        <w:rPr>
          <w:rStyle w:val="TagStyle"/>
          <w:rFonts w:hint="cs"/>
          <w:rtl/>
        </w:rPr>
        <w:t xml:space="preserve"> &gt;&gt;</w:t>
      </w:r>
      <w:r>
        <w:rPr>
          <w:rStyle w:val="TagStyle"/>
          <w:rFonts w:hint="cs"/>
          <w:rtl/>
        </w:rPr>
        <w:t xml:space="preserve"> </w:t>
      </w:r>
      <w:r>
        <w:rPr>
          <w:rFonts w:hint="cs"/>
          <w:rtl/>
        </w:rPr>
        <w:t xml:space="preserve">היו"ר אלי </w:t>
      </w:r>
      <w:proofErr w:type="spellStart"/>
      <w:r>
        <w:rPr>
          <w:rFonts w:hint="cs"/>
          <w:rtl/>
        </w:rPr>
        <w:t>אלאלוף</w:t>
      </w:r>
      <w:proofErr w:type="spellEnd"/>
      <w:r>
        <w:rPr>
          <w:rFonts w:hint="cs"/>
          <w:rtl/>
        </w:rPr>
        <w:t>:</w:t>
      </w:r>
      <w:r>
        <w:rPr>
          <w:rStyle w:val="TagStyle"/>
          <w:rFonts w:hint="cs"/>
          <w:rtl/>
        </w:rPr>
        <w:t xml:space="preserve"> </w:t>
      </w:r>
      <w:r w:rsidRPr="00777F62">
        <w:rPr>
          <w:rStyle w:val="TagStyle"/>
          <w:rFonts w:hint="cs"/>
          <w:rtl/>
        </w:rPr>
        <w:t xml:space="preserve">&lt;&lt; </w:t>
      </w:r>
      <w:proofErr w:type="spellStart"/>
      <w:r w:rsidRPr="00777F62">
        <w:rPr>
          <w:rStyle w:val="TagStyle"/>
          <w:rFonts w:hint="cs"/>
          <w:rtl/>
        </w:rPr>
        <w:t>יור</w:t>
      </w:r>
      <w:proofErr w:type="spellEnd"/>
      <w:r w:rsidRPr="00777F62">
        <w:rPr>
          <w:rStyle w:val="TagStyle"/>
          <w:rFonts w:hint="cs"/>
          <w:rtl/>
        </w:rPr>
        <w:t xml:space="preserve"> &gt;&gt;</w:t>
      </w:r>
      <w:r>
        <w:rPr>
          <w:rFonts w:hint="cs"/>
          <w:rtl/>
        </w:rPr>
        <w:t xml:space="preserve"> </w:t>
      </w:r>
      <w:bookmarkEnd w:id="210"/>
    </w:p>
    <w:p w:rsidR="001748D2" w:rsidRDefault="001748D2" w:rsidP="001748D2">
      <w:pPr>
        <w:pStyle w:val="KeepWithNext"/>
        <w:rPr>
          <w:rtl/>
        </w:rPr>
      </w:pPr>
    </w:p>
    <w:p w:rsidR="001748D2" w:rsidRDefault="00982125" w:rsidP="00982125">
      <w:pPr>
        <w:rPr>
          <w:rtl/>
        </w:rPr>
      </w:pPr>
      <w:bookmarkStart w:id="211" w:name="_ETM_Q1_1019618"/>
      <w:bookmarkStart w:id="212" w:name="_ETM_Q1_1019702"/>
      <w:bookmarkEnd w:id="211"/>
      <w:bookmarkEnd w:id="212"/>
      <w:r>
        <w:rPr>
          <w:rFonts w:hint="cs"/>
          <w:rtl/>
        </w:rPr>
        <w:t xml:space="preserve">לשמוע אפשר. אנחנו </w:t>
      </w:r>
      <w:r w:rsidR="001748D2">
        <w:rPr>
          <w:rFonts w:hint="cs"/>
          <w:rtl/>
        </w:rPr>
        <w:t>קודם ממזגים</w:t>
      </w:r>
      <w:r>
        <w:rPr>
          <w:rFonts w:hint="cs"/>
          <w:rtl/>
        </w:rPr>
        <w:t>,</w:t>
      </w:r>
      <w:r w:rsidR="001748D2">
        <w:rPr>
          <w:rFonts w:hint="cs"/>
          <w:rtl/>
        </w:rPr>
        <w:t xml:space="preserve"> ואחר כך ממשיכים בדיון. מקובל. </w:t>
      </w:r>
    </w:p>
    <w:p w:rsidR="00982125" w:rsidRDefault="00982125" w:rsidP="00982125">
      <w:pPr>
        <w:rPr>
          <w:rtl/>
        </w:rPr>
      </w:pPr>
      <w:bookmarkStart w:id="213" w:name="_ETM_Q1_1022157"/>
      <w:bookmarkStart w:id="214" w:name="_ETM_Q1_1022220"/>
      <w:bookmarkEnd w:id="213"/>
      <w:bookmarkEnd w:id="214"/>
    </w:p>
    <w:p w:rsidR="001748D2" w:rsidRDefault="001748D2" w:rsidP="00982125">
      <w:pPr>
        <w:ind w:firstLine="0"/>
        <w:rPr>
          <w:rtl/>
        </w:rPr>
      </w:pPr>
      <w:bookmarkStart w:id="215" w:name="_ETM_Q1_1023616"/>
      <w:bookmarkStart w:id="216" w:name="_ETM_Q1_1023679"/>
      <w:bookmarkEnd w:id="215"/>
      <w:bookmarkEnd w:id="216"/>
    </w:p>
    <w:p w:rsidR="00982125" w:rsidRDefault="00982125" w:rsidP="00982125">
      <w:pPr>
        <w:ind w:firstLine="0"/>
        <w:rPr>
          <w:rtl/>
        </w:rPr>
      </w:pPr>
      <w:bookmarkStart w:id="217" w:name="_ETM_Q1_1028992"/>
      <w:bookmarkStart w:id="218" w:name="_ETM_Q1_1029056"/>
      <w:bookmarkEnd w:id="217"/>
      <w:bookmarkEnd w:id="218"/>
      <w:r>
        <w:rPr>
          <w:rtl/>
        </w:rPr>
        <w:tab/>
      </w:r>
      <w:r>
        <w:rPr>
          <w:rFonts w:hint="cs"/>
          <w:rtl/>
        </w:rPr>
        <w:t xml:space="preserve">מי בעד המיזוג של </w:t>
      </w:r>
      <w:bookmarkStart w:id="219" w:name="_ETM_Q1_1036079"/>
      <w:bookmarkEnd w:id="219"/>
      <w:r>
        <w:rPr>
          <w:rFonts w:hint="cs"/>
          <w:rtl/>
        </w:rPr>
        <w:t>שתי הצעות החוק?</w:t>
      </w:r>
    </w:p>
    <w:p w:rsidR="00982125" w:rsidRDefault="00982125" w:rsidP="00982125">
      <w:pPr>
        <w:ind w:firstLine="0"/>
        <w:rPr>
          <w:rtl/>
        </w:rPr>
      </w:pPr>
      <w:bookmarkStart w:id="220" w:name="_ETM_Q1_1035032"/>
      <w:bookmarkStart w:id="221" w:name="_ETM_Q1_1035099"/>
      <w:bookmarkEnd w:id="220"/>
      <w:bookmarkEnd w:id="221"/>
    </w:p>
    <w:p w:rsidR="00982125" w:rsidRDefault="00982125" w:rsidP="00982125">
      <w:pPr>
        <w:ind w:firstLine="0"/>
        <w:rPr>
          <w:rtl/>
        </w:rPr>
      </w:pPr>
      <w:bookmarkStart w:id="222" w:name="_ETM_Q1_1035928"/>
      <w:bookmarkStart w:id="223" w:name="_ETM_Q1_1035993"/>
      <w:bookmarkEnd w:id="222"/>
      <w:bookmarkEnd w:id="223"/>
    </w:p>
    <w:p w:rsidR="00982125" w:rsidRDefault="00982125" w:rsidP="00982125">
      <w:pPr>
        <w:pStyle w:val="af1"/>
        <w:keepNext/>
        <w:rPr>
          <w:rtl/>
        </w:rPr>
      </w:pPr>
      <w:r>
        <w:rPr>
          <w:rtl/>
        </w:rPr>
        <w:t>הצבעה</w:t>
      </w:r>
    </w:p>
    <w:p w:rsidR="00982125" w:rsidRDefault="00982125" w:rsidP="00982125">
      <w:pPr>
        <w:pStyle w:val="--"/>
        <w:keepNext/>
        <w:rPr>
          <w:rtl/>
        </w:rPr>
      </w:pPr>
    </w:p>
    <w:p w:rsidR="00982125" w:rsidRDefault="00982125" w:rsidP="00982125">
      <w:pPr>
        <w:pStyle w:val="--"/>
        <w:keepNext/>
        <w:rPr>
          <w:rtl/>
        </w:rPr>
      </w:pPr>
      <w:r>
        <w:rPr>
          <w:rtl/>
        </w:rPr>
        <w:t xml:space="preserve">בעד – </w:t>
      </w:r>
      <w:r>
        <w:rPr>
          <w:rFonts w:hint="cs"/>
          <w:rtl/>
        </w:rPr>
        <w:t>רוב</w:t>
      </w:r>
    </w:p>
    <w:p w:rsidR="00982125" w:rsidRDefault="00982125" w:rsidP="00982125">
      <w:pPr>
        <w:pStyle w:val="--"/>
        <w:keepNext/>
        <w:rPr>
          <w:rtl/>
        </w:rPr>
      </w:pPr>
      <w:r>
        <w:rPr>
          <w:rtl/>
        </w:rPr>
        <w:t xml:space="preserve">נגד – </w:t>
      </w:r>
      <w:r>
        <w:rPr>
          <w:rFonts w:hint="cs"/>
          <w:rtl/>
        </w:rPr>
        <w:t>אין</w:t>
      </w:r>
    </w:p>
    <w:p w:rsidR="00982125" w:rsidRDefault="00982125" w:rsidP="00982125">
      <w:pPr>
        <w:pStyle w:val="--"/>
        <w:keepNext/>
        <w:rPr>
          <w:rtl/>
        </w:rPr>
      </w:pPr>
      <w:r>
        <w:rPr>
          <w:rtl/>
        </w:rPr>
        <w:t>נמנעים –</w:t>
      </w:r>
      <w:r>
        <w:rPr>
          <w:rFonts w:hint="cs"/>
          <w:rtl/>
        </w:rPr>
        <w:t xml:space="preserve"> אין</w:t>
      </w:r>
    </w:p>
    <w:p w:rsidR="00982125" w:rsidRDefault="00982125" w:rsidP="00982125">
      <w:pPr>
        <w:pStyle w:val="--"/>
        <w:keepNext/>
        <w:rPr>
          <w:rtl/>
        </w:rPr>
      </w:pPr>
      <w:bookmarkStart w:id="224" w:name="_ETM_Q1_1037475"/>
      <w:bookmarkStart w:id="225" w:name="_ETM_Q1_1037540"/>
      <w:bookmarkEnd w:id="224"/>
      <w:bookmarkEnd w:id="225"/>
      <w:r>
        <w:rPr>
          <w:rFonts w:hint="cs"/>
          <w:rtl/>
        </w:rPr>
        <w:t>הצעות החוק מוזגו.</w:t>
      </w:r>
      <w:r>
        <w:rPr>
          <w:rtl/>
        </w:rPr>
        <w:t xml:space="preserve"> </w:t>
      </w:r>
    </w:p>
    <w:p w:rsidR="00982125" w:rsidRPr="00982125" w:rsidRDefault="00982125" w:rsidP="00982125">
      <w:pPr>
        <w:pStyle w:val="af2"/>
        <w:rPr>
          <w:rtl/>
        </w:rPr>
      </w:pPr>
    </w:p>
    <w:p w:rsidR="00982125" w:rsidRDefault="00982125" w:rsidP="00982125">
      <w:pPr>
        <w:ind w:firstLine="0"/>
        <w:rPr>
          <w:rtl/>
        </w:rPr>
      </w:pPr>
    </w:p>
    <w:p w:rsidR="00982125" w:rsidRDefault="00982125" w:rsidP="00777F62">
      <w:pPr>
        <w:pStyle w:val="af6"/>
        <w:rPr>
          <w:rtl/>
        </w:rPr>
      </w:pPr>
      <w:bookmarkStart w:id="226" w:name="ET_yor_5299_60"/>
      <w:r w:rsidRPr="00777F62">
        <w:rPr>
          <w:rStyle w:val="TagStyle"/>
          <w:rtl/>
        </w:rPr>
        <w:t xml:space="preserve"> &lt;&lt; </w:t>
      </w:r>
      <w:proofErr w:type="spellStart"/>
      <w:r w:rsidRPr="00777F62">
        <w:rPr>
          <w:rStyle w:val="TagStyle"/>
          <w:rtl/>
        </w:rPr>
        <w:t>יור</w:t>
      </w:r>
      <w:proofErr w:type="spellEnd"/>
      <w:r w:rsidRPr="00777F62">
        <w:rPr>
          <w:rStyle w:val="TagStyle"/>
          <w:rtl/>
        </w:rPr>
        <w:t xml:space="preserve"> &gt;&gt;</w:t>
      </w:r>
      <w:r w:rsidRPr="00982125">
        <w:rPr>
          <w:rStyle w:val="TagStyle"/>
          <w:rtl/>
        </w:rPr>
        <w:t xml:space="preserve"> </w:t>
      </w:r>
      <w:r>
        <w:rPr>
          <w:rtl/>
        </w:rPr>
        <w:t xml:space="preserve">היו"ר אלי </w:t>
      </w:r>
      <w:proofErr w:type="spellStart"/>
      <w:r>
        <w:rPr>
          <w:rtl/>
        </w:rPr>
        <w:t>אלאלוף</w:t>
      </w:r>
      <w:proofErr w:type="spellEnd"/>
      <w:r>
        <w:rPr>
          <w:rtl/>
        </w:rPr>
        <w:t>:</w:t>
      </w:r>
      <w:r w:rsidRPr="00982125">
        <w:rPr>
          <w:rStyle w:val="TagStyle"/>
          <w:rtl/>
        </w:rPr>
        <w:t xml:space="preserve"> </w:t>
      </w:r>
      <w:r w:rsidRPr="00777F62">
        <w:rPr>
          <w:rStyle w:val="TagStyle"/>
          <w:rtl/>
        </w:rPr>
        <w:t xml:space="preserve">&lt;&lt; </w:t>
      </w:r>
      <w:proofErr w:type="spellStart"/>
      <w:r w:rsidRPr="00777F62">
        <w:rPr>
          <w:rStyle w:val="TagStyle"/>
          <w:rtl/>
        </w:rPr>
        <w:t>יור</w:t>
      </w:r>
      <w:proofErr w:type="spellEnd"/>
      <w:r w:rsidRPr="00777F62">
        <w:rPr>
          <w:rStyle w:val="TagStyle"/>
          <w:rtl/>
        </w:rPr>
        <w:t xml:space="preserve"> &gt;&gt;</w:t>
      </w:r>
      <w:r>
        <w:rPr>
          <w:rtl/>
        </w:rPr>
        <w:t xml:space="preserve"> </w:t>
      </w:r>
      <w:bookmarkEnd w:id="226"/>
    </w:p>
    <w:p w:rsidR="00982125" w:rsidRDefault="00982125" w:rsidP="00982125">
      <w:pPr>
        <w:pStyle w:val="KeepWithNext"/>
        <w:rPr>
          <w:rtl/>
        </w:rPr>
      </w:pPr>
    </w:p>
    <w:p w:rsidR="001748D2" w:rsidRDefault="00982125" w:rsidP="00982125">
      <w:pPr>
        <w:rPr>
          <w:rtl/>
        </w:rPr>
      </w:pPr>
      <w:bookmarkStart w:id="227" w:name="_ETM_Q1_1040293"/>
      <w:bookmarkEnd w:id="227"/>
      <w:r>
        <w:rPr>
          <w:rFonts w:hint="cs"/>
          <w:rtl/>
        </w:rPr>
        <w:t xml:space="preserve">הצעות החוק מוזגו. עכשיו </w:t>
      </w:r>
      <w:r w:rsidR="001748D2">
        <w:rPr>
          <w:rFonts w:hint="cs"/>
          <w:rtl/>
        </w:rPr>
        <w:t xml:space="preserve">הדיון פתוח, </w:t>
      </w:r>
      <w:r w:rsidR="008E0C15">
        <w:rPr>
          <w:rFonts w:hint="cs"/>
          <w:rtl/>
        </w:rPr>
        <w:t xml:space="preserve">כי </w:t>
      </w:r>
      <w:bookmarkStart w:id="228" w:name="_ETM_Q1_1046039"/>
      <w:bookmarkEnd w:id="228"/>
      <w:r w:rsidR="008E0C15">
        <w:rPr>
          <w:rFonts w:hint="cs"/>
          <w:rtl/>
        </w:rPr>
        <w:t xml:space="preserve">הוא </w:t>
      </w:r>
      <w:r w:rsidR="001748D2">
        <w:rPr>
          <w:rFonts w:hint="cs"/>
          <w:rtl/>
        </w:rPr>
        <w:t xml:space="preserve">כולל </w:t>
      </w:r>
      <w:r w:rsidR="008E0C15">
        <w:rPr>
          <w:rFonts w:hint="cs"/>
          <w:rtl/>
        </w:rPr>
        <w:t xml:space="preserve">גם </w:t>
      </w:r>
      <w:r w:rsidR="001748D2">
        <w:rPr>
          <w:rFonts w:hint="cs"/>
          <w:rtl/>
        </w:rPr>
        <w:t xml:space="preserve">את המיזוג וגם את ההצעות שיש בנייר שגובש </w:t>
      </w:r>
      <w:r w:rsidR="00426BA6">
        <w:rPr>
          <w:rFonts w:hint="cs"/>
          <w:rtl/>
        </w:rPr>
        <w:t xml:space="preserve">על ידי היועצת המשפטית </w:t>
      </w:r>
      <w:r w:rsidR="001748D2">
        <w:rPr>
          <w:rFonts w:hint="cs"/>
          <w:rtl/>
        </w:rPr>
        <w:t xml:space="preserve">בהתייעצות עם המשרדים השונים. יש לנו אפשרות לסיים </w:t>
      </w:r>
      <w:r w:rsidR="00426BA6">
        <w:rPr>
          <w:rFonts w:hint="cs"/>
          <w:rtl/>
        </w:rPr>
        <w:t xml:space="preserve">בשלב זה </w:t>
      </w:r>
      <w:r w:rsidR="001748D2">
        <w:rPr>
          <w:rFonts w:hint="cs"/>
          <w:rtl/>
        </w:rPr>
        <w:t xml:space="preserve">לקראת קריאה ראשונה את הנוסח שיסוכם בסוף. </w:t>
      </w:r>
      <w:r w:rsidR="00426BA6">
        <w:rPr>
          <w:rFonts w:hint="cs"/>
          <w:rtl/>
        </w:rPr>
        <w:t xml:space="preserve">יש לנו </w:t>
      </w:r>
      <w:bookmarkStart w:id="229" w:name="_ETM_Q1_1066651"/>
      <w:bookmarkEnd w:id="229"/>
      <w:r w:rsidR="00426BA6">
        <w:rPr>
          <w:rFonts w:hint="cs"/>
          <w:rtl/>
        </w:rPr>
        <w:t xml:space="preserve">כשעה וחצי, לאחר מכן, </w:t>
      </w:r>
      <w:r w:rsidR="001748D2">
        <w:rPr>
          <w:rFonts w:hint="cs"/>
          <w:rtl/>
        </w:rPr>
        <w:t>בקדנציה הבאה</w:t>
      </w:r>
      <w:r w:rsidR="00426BA6">
        <w:rPr>
          <w:rFonts w:hint="cs"/>
          <w:rtl/>
        </w:rPr>
        <w:t>,</w:t>
      </w:r>
      <w:r w:rsidR="001748D2">
        <w:rPr>
          <w:rFonts w:hint="cs"/>
          <w:rtl/>
        </w:rPr>
        <w:t xml:space="preserve"> כשזה יהיה אפשרי, במקביל </w:t>
      </w:r>
      <w:r w:rsidR="00426BA6">
        <w:rPr>
          <w:rFonts w:hint="cs"/>
          <w:rtl/>
        </w:rPr>
        <w:t>יכול להימשך הדיון המקצועי ודאי, ו</w:t>
      </w:r>
      <w:r w:rsidR="001748D2">
        <w:rPr>
          <w:rFonts w:hint="cs"/>
          <w:rtl/>
        </w:rPr>
        <w:t xml:space="preserve">לקראת </w:t>
      </w:r>
      <w:r w:rsidR="00426BA6">
        <w:rPr>
          <w:rFonts w:hint="cs"/>
          <w:rtl/>
        </w:rPr>
        <w:t xml:space="preserve">הקדנציה </w:t>
      </w:r>
      <w:bookmarkStart w:id="230" w:name="_ETM_Q1_1076455"/>
      <w:bookmarkEnd w:id="230"/>
      <w:r w:rsidR="00426BA6">
        <w:rPr>
          <w:rFonts w:hint="cs"/>
          <w:rtl/>
        </w:rPr>
        <w:t xml:space="preserve">הבאה </w:t>
      </w:r>
      <w:r w:rsidR="001748D2">
        <w:rPr>
          <w:rFonts w:hint="cs"/>
          <w:rtl/>
        </w:rPr>
        <w:t xml:space="preserve">בכנסת ה-21 תמשיכו להכין </w:t>
      </w:r>
      <w:r w:rsidR="00426BA6">
        <w:rPr>
          <w:rFonts w:hint="cs"/>
          <w:rtl/>
        </w:rPr>
        <w:t xml:space="preserve">את זה לקראת </w:t>
      </w:r>
      <w:r w:rsidR="001748D2">
        <w:rPr>
          <w:rFonts w:hint="cs"/>
          <w:rtl/>
        </w:rPr>
        <w:t>הדיון</w:t>
      </w:r>
      <w:r w:rsidR="00426BA6">
        <w:rPr>
          <w:rFonts w:hint="cs"/>
          <w:rtl/>
        </w:rPr>
        <w:t>.</w:t>
      </w:r>
      <w:r w:rsidR="001748D2">
        <w:rPr>
          <w:rFonts w:hint="cs"/>
          <w:rtl/>
        </w:rPr>
        <w:t xml:space="preserve"> מכין </w:t>
      </w:r>
      <w:r w:rsidR="00426BA6">
        <w:rPr>
          <w:rFonts w:hint="cs"/>
          <w:rtl/>
        </w:rPr>
        <w:t xml:space="preserve">אתכם, מכין </w:t>
      </w:r>
      <w:r w:rsidR="001748D2">
        <w:rPr>
          <w:rFonts w:hint="cs"/>
          <w:rtl/>
        </w:rPr>
        <w:t>את הוועדה ל</w:t>
      </w:r>
      <w:r w:rsidR="00426BA6">
        <w:rPr>
          <w:rFonts w:hint="cs"/>
          <w:rtl/>
        </w:rPr>
        <w:t>דיון ל</w:t>
      </w:r>
      <w:r w:rsidR="001748D2">
        <w:rPr>
          <w:rFonts w:hint="cs"/>
          <w:rtl/>
        </w:rPr>
        <w:t xml:space="preserve">קריאה שנייה ושלישית, אם היום </w:t>
      </w:r>
      <w:r w:rsidR="00426BA6">
        <w:rPr>
          <w:rFonts w:hint="cs"/>
          <w:rtl/>
        </w:rPr>
        <w:t xml:space="preserve">זה </w:t>
      </w:r>
      <w:r w:rsidR="001748D2">
        <w:rPr>
          <w:rFonts w:hint="cs"/>
          <w:rtl/>
        </w:rPr>
        <w:t>יעבור</w:t>
      </w:r>
      <w:r w:rsidR="00426BA6">
        <w:rPr>
          <w:rFonts w:hint="cs"/>
          <w:rtl/>
        </w:rPr>
        <w:t xml:space="preserve"> במליאה </w:t>
      </w:r>
      <w:bookmarkStart w:id="231" w:name="_ETM_Q1_1088976"/>
      <w:bookmarkEnd w:id="231"/>
      <w:r w:rsidR="00426BA6">
        <w:rPr>
          <w:rFonts w:hint="cs"/>
          <w:rtl/>
        </w:rPr>
        <w:t xml:space="preserve">בקריאה ראשונה. </w:t>
      </w:r>
      <w:r w:rsidR="001748D2">
        <w:rPr>
          <w:rFonts w:hint="cs"/>
          <w:rtl/>
        </w:rPr>
        <w:t xml:space="preserve"> </w:t>
      </w:r>
    </w:p>
    <w:p w:rsidR="001748D2" w:rsidRDefault="001748D2" w:rsidP="00426BA6">
      <w:pPr>
        <w:ind w:firstLine="0"/>
        <w:rPr>
          <w:rtl/>
        </w:rPr>
      </w:pPr>
    </w:p>
    <w:p w:rsidR="00426BA6" w:rsidRDefault="00426BA6" w:rsidP="00777F62">
      <w:pPr>
        <w:pStyle w:val="a4"/>
        <w:rPr>
          <w:rtl/>
        </w:rPr>
      </w:pPr>
      <w:bookmarkStart w:id="232" w:name="ET_speaker_נעה_בן_שבת_61"/>
      <w:r w:rsidRPr="00777F62">
        <w:rPr>
          <w:rStyle w:val="TagStyle"/>
          <w:rtl/>
        </w:rPr>
        <w:t xml:space="preserve"> &lt;&lt; דובר &gt;&gt;</w:t>
      </w:r>
      <w:r w:rsidRPr="00426BA6">
        <w:rPr>
          <w:rStyle w:val="TagStyle"/>
          <w:rtl/>
        </w:rPr>
        <w:t xml:space="preserve"> </w:t>
      </w:r>
      <w:r>
        <w:rPr>
          <w:rtl/>
        </w:rPr>
        <w:t>נעה בן שבת:</w:t>
      </w:r>
      <w:r w:rsidRPr="00426BA6">
        <w:rPr>
          <w:rStyle w:val="TagStyle"/>
          <w:rtl/>
        </w:rPr>
        <w:t xml:space="preserve"> </w:t>
      </w:r>
      <w:r w:rsidRPr="00777F62">
        <w:rPr>
          <w:rStyle w:val="TagStyle"/>
          <w:rtl/>
        </w:rPr>
        <w:t>&lt;&lt; דובר &gt;&gt;</w:t>
      </w:r>
      <w:r>
        <w:rPr>
          <w:rtl/>
        </w:rPr>
        <w:t xml:space="preserve"> </w:t>
      </w:r>
      <w:bookmarkEnd w:id="232"/>
    </w:p>
    <w:p w:rsidR="00426BA6" w:rsidRDefault="00426BA6" w:rsidP="00426BA6">
      <w:pPr>
        <w:pStyle w:val="KeepWithNext"/>
        <w:rPr>
          <w:rtl/>
        </w:rPr>
      </w:pPr>
    </w:p>
    <w:p w:rsidR="001748D2" w:rsidRDefault="00426BA6" w:rsidP="001748D2">
      <w:pPr>
        <w:rPr>
          <w:rtl/>
        </w:rPr>
      </w:pPr>
      <w:r>
        <w:rPr>
          <w:rFonts w:hint="cs"/>
          <w:rtl/>
        </w:rPr>
        <w:t xml:space="preserve">אדוני, </w:t>
      </w:r>
      <w:r w:rsidR="001748D2">
        <w:rPr>
          <w:rFonts w:hint="cs"/>
          <w:rtl/>
        </w:rPr>
        <w:t>ל</w:t>
      </w:r>
      <w:r w:rsidR="00C83820">
        <w:rPr>
          <w:rFonts w:hint="cs"/>
          <w:rtl/>
        </w:rPr>
        <w:t>מען ההבני</w:t>
      </w:r>
      <w:r>
        <w:rPr>
          <w:rFonts w:hint="cs"/>
          <w:rtl/>
        </w:rPr>
        <w:t xml:space="preserve">ה, אתה רוצה שנתחיל לקרוא את </w:t>
      </w:r>
      <w:bookmarkStart w:id="233" w:name="_ETM_Q1_1090818"/>
      <w:bookmarkEnd w:id="233"/>
      <w:r>
        <w:rPr>
          <w:rFonts w:hint="cs"/>
          <w:rtl/>
        </w:rPr>
        <w:t>אחת מהצעות החוק?</w:t>
      </w:r>
      <w:bookmarkStart w:id="234" w:name="_ETM_Q1_1094226"/>
      <w:bookmarkEnd w:id="234"/>
    </w:p>
    <w:p w:rsidR="00426BA6" w:rsidRDefault="00426BA6" w:rsidP="001748D2">
      <w:pPr>
        <w:rPr>
          <w:rtl/>
        </w:rPr>
      </w:pPr>
      <w:bookmarkStart w:id="235" w:name="_ETM_Q1_1094306"/>
      <w:bookmarkStart w:id="236" w:name="_ETM_Q1_1094370"/>
      <w:bookmarkStart w:id="237" w:name="_ETM_Q1_1094463"/>
      <w:bookmarkEnd w:id="235"/>
      <w:bookmarkEnd w:id="236"/>
      <w:bookmarkEnd w:id="237"/>
    </w:p>
    <w:p w:rsidR="00426BA6" w:rsidRDefault="00426BA6" w:rsidP="00777F62">
      <w:pPr>
        <w:pStyle w:val="af6"/>
        <w:rPr>
          <w:rtl/>
        </w:rPr>
      </w:pPr>
      <w:bookmarkStart w:id="238" w:name="ET_yor_5299_62"/>
      <w:r w:rsidRPr="00777F62">
        <w:rPr>
          <w:rStyle w:val="TagStyle"/>
          <w:rtl/>
        </w:rPr>
        <w:t xml:space="preserve"> &lt;&lt; </w:t>
      </w:r>
      <w:proofErr w:type="spellStart"/>
      <w:r w:rsidRPr="00777F62">
        <w:rPr>
          <w:rStyle w:val="TagStyle"/>
          <w:rtl/>
        </w:rPr>
        <w:t>יור</w:t>
      </w:r>
      <w:proofErr w:type="spellEnd"/>
      <w:r w:rsidRPr="00777F62">
        <w:rPr>
          <w:rStyle w:val="TagStyle"/>
          <w:rtl/>
        </w:rPr>
        <w:t xml:space="preserve"> &gt;&gt;</w:t>
      </w:r>
      <w:r w:rsidRPr="00426BA6">
        <w:rPr>
          <w:rStyle w:val="TagStyle"/>
          <w:rtl/>
        </w:rPr>
        <w:t xml:space="preserve"> </w:t>
      </w:r>
      <w:r>
        <w:rPr>
          <w:rtl/>
        </w:rPr>
        <w:t xml:space="preserve">היו"ר אלי </w:t>
      </w:r>
      <w:proofErr w:type="spellStart"/>
      <w:r>
        <w:rPr>
          <w:rtl/>
        </w:rPr>
        <w:t>אלאלוף</w:t>
      </w:r>
      <w:proofErr w:type="spellEnd"/>
      <w:r>
        <w:rPr>
          <w:rtl/>
        </w:rPr>
        <w:t>:</w:t>
      </w:r>
      <w:r w:rsidRPr="00426BA6">
        <w:rPr>
          <w:rStyle w:val="TagStyle"/>
          <w:rtl/>
        </w:rPr>
        <w:t xml:space="preserve"> </w:t>
      </w:r>
      <w:r w:rsidRPr="00777F62">
        <w:rPr>
          <w:rStyle w:val="TagStyle"/>
          <w:rtl/>
        </w:rPr>
        <w:t xml:space="preserve">&lt;&lt; </w:t>
      </w:r>
      <w:proofErr w:type="spellStart"/>
      <w:r w:rsidRPr="00777F62">
        <w:rPr>
          <w:rStyle w:val="TagStyle"/>
          <w:rtl/>
        </w:rPr>
        <w:t>יור</w:t>
      </w:r>
      <w:proofErr w:type="spellEnd"/>
      <w:r w:rsidRPr="00777F62">
        <w:rPr>
          <w:rStyle w:val="TagStyle"/>
          <w:rtl/>
        </w:rPr>
        <w:t xml:space="preserve"> &gt;&gt;</w:t>
      </w:r>
      <w:r>
        <w:rPr>
          <w:rtl/>
        </w:rPr>
        <w:t xml:space="preserve"> </w:t>
      </w:r>
      <w:bookmarkEnd w:id="238"/>
    </w:p>
    <w:p w:rsidR="00426BA6" w:rsidRDefault="00426BA6" w:rsidP="00426BA6">
      <w:pPr>
        <w:pStyle w:val="KeepWithNext"/>
        <w:rPr>
          <w:rtl/>
        </w:rPr>
      </w:pPr>
    </w:p>
    <w:p w:rsidR="00426BA6" w:rsidRDefault="00426BA6" w:rsidP="00426BA6">
      <w:pPr>
        <w:rPr>
          <w:rtl/>
        </w:rPr>
      </w:pPr>
      <w:bookmarkStart w:id="239" w:name="_ETM_Q1_1095313"/>
      <w:bookmarkEnd w:id="239"/>
      <w:r>
        <w:rPr>
          <w:rFonts w:hint="cs"/>
          <w:rtl/>
        </w:rPr>
        <w:t xml:space="preserve">אני מציע שניתן את רשות הדיבור. </w:t>
      </w:r>
      <w:r>
        <w:rPr>
          <w:rtl/>
        </w:rPr>
        <w:t xml:space="preserve">  </w:t>
      </w:r>
    </w:p>
    <w:p w:rsidR="001748D2" w:rsidRDefault="001748D2" w:rsidP="001748D2">
      <w:pPr>
        <w:rPr>
          <w:rtl/>
        </w:rPr>
      </w:pPr>
    </w:p>
    <w:p w:rsidR="001748D2" w:rsidRDefault="001748D2" w:rsidP="00777F62">
      <w:pPr>
        <w:pStyle w:val="a4"/>
        <w:rPr>
          <w:rtl/>
        </w:rPr>
      </w:pPr>
      <w:bookmarkStart w:id="240" w:name="ET_speaker_4628_10"/>
      <w:r w:rsidRPr="00777F62">
        <w:rPr>
          <w:rStyle w:val="TagStyle"/>
          <w:rFonts w:hint="cs"/>
          <w:rtl/>
        </w:rPr>
        <w:t>&lt;&lt; דובר &gt;&gt;</w:t>
      </w:r>
      <w:r>
        <w:rPr>
          <w:rStyle w:val="TagStyle"/>
          <w:rFonts w:hint="cs"/>
          <w:rtl/>
        </w:rPr>
        <w:t xml:space="preserve"> </w:t>
      </w:r>
      <w:r>
        <w:rPr>
          <w:rFonts w:hint="cs"/>
          <w:rtl/>
        </w:rPr>
        <w:t>יואל חסון (המחנה הציוני):</w:t>
      </w:r>
      <w:r>
        <w:rPr>
          <w:rStyle w:val="TagStyle"/>
          <w:rFonts w:hint="cs"/>
          <w:rtl/>
        </w:rPr>
        <w:t xml:space="preserve"> </w:t>
      </w:r>
      <w:r w:rsidRPr="00777F62">
        <w:rPr>
          <w:rStyle w:val="TagStyle"/>
          <w:rFonts w:hint="cs"/>
          <w:rtl/>
        </w:rPr>
        <w:t>&lt;&lt; דובר &gt;&gt;</w:t>
      </w:r>
      <w:r>
        <w:rPr>
          <w:rFonts w:hint="cs"/>
          <w:rtl/>
        </w:rPr>
        <w:t xml:space="preserve"> </w:t>
      </w:r>
      <w:bookmarkEnd w:id="240"/>
    </w:p>
    <w:p w:rsidR="001748D2" w:rsidRDefault="001748D2" w:rsidP="001748D2">
      <w:pPr>
        <w:pStyle w:val="KeepWithNext"/>
        <w:rPr>
          <w:rtl/>
        </w:rPr>
      </w:pPr>
    </w:p>
    <w:p w:rsidR="001748D2" w:rsidRDefault="00426BA6" w:rsidP="001748D2">
      <w:pPr>
        <w:rPr>
          <w:rtl/>
        </w:rPr>
      </w:pPr>
      <w:r>
        <w:rPr>
          <w:rFonts w:hint="cs"/>
          <w:rtl/>
        </w:rPr>
        <w:t>הערה קטנה, ברשותך.</w:t>
      </w:r>
      <w:r w:rsidR="001748D2">
        <w:rPr>
          <w:rFonts w:hint="cs"/>
          <w:rtl/>
        </w:rPr>
        <w:t xml:space="preserve"> שלא יישמע</w:t>
      </w:r>
      <w:r>
        <w:rPr>
          <w:rFonts w:hint="cs"/>
          <w:rtl/>
        </w:rPr>
        <w:t xml:space="preserve">, </w:t>
      </w:r>
      <w:bookmarkStart w:id="241" w:name="_ETM_Q1_1107581"/>
      <w:bookmarkEnd w:id="241"/>
      <w:r>
        <w:rPr>
          <w:rFonts w:hint="cs"/>
          <w:rtl/>
        </w:rPr>
        <w:t>חס ושלום,</w:t>
      </w:r>
      <w:r w:rsidR="001748D2">
        <w:rPr>
          <w:rFonts w:hint="cs"/>
          <w:rtl/>
        </w:rPr>
        <w:t xml:space="preserve"> שאני זלזלתי בעבודה </w:t>
      </w:r>
      <w:r>
        <w:rPr>
          <w:rFonts w:hint="cs"/>
          <w:rtl/>
        </w:rPr>
        <w:t xml:space="preserve">של היועצים המשפטיים </w:t>
      </w:r>
      <w:r w:rsidR="001748D2">
        <w:rPr>
          <w:rFonts w:hint="cs"/>
          <w:rtl/>
        </w:rPr>
        <w:t xml:space="preserve">על הכנת הנייר הזה. </w:t>
      </w:r>
      <w:r>
        <w:rPr>
          <w:rFonts w:hint="cs"/>
          <w:rtl/>
        </w:rPr>
        <w:t xml:space="preserve">באמת, </w:t>
      </w:r>
      <w:r w:rsidR="001748D2">
        <w:rPr>
          <w:rFonts w:hint="cs"/>
          <w:rtl/>
        </w:rPr>
        <w:t xml:space="preserve">היה </w:t>
      </w:r>
      <w:r>
        <w:rPr>
          <w:rFonts w:hint="cs"/>
          <w:rtl/>
        </w:rPr>
        <w:t xml:space="preserve">כאן </w:t>
      </w:r>
      <w:r w:rsidR="001748D2">
        <w:rPr>
          <w:rFonts w:hint="cs"/>
          <w:rtl/>
        </w:rPr>
        <w:t xml:space="preserve">מאמץ גדול מאוד וחיוני כדי לייצר </w:t>
      </w:r>
      <w:r>
        <w:rPr>
          <w:rFonts w:hint="cs"/>
          <w:rtl/>
        </w:rPr>
        <w:t xml:space="preserve">נוסחים וכיוונים שניתן יהיה </w:t>
      </w:r>
      <w:bookmarkStart w:id="242" w:name="_ETM_Q1_1123013"/>
      <w:bookmarkEnd w:id="242"/>
      <w:r>
        <w:rPr>
          <w:rFonts w:hint="cs"/>
          <w:rtl/>
        </w:rPr>
        <w:t xml:space="preserve">להסכים עליהם, רק שאנחנו כבר בעולם אחר היום. העולם האחר רק </w:t>
      </w:r>
      <w:r w:rsidR="001748D2">
        <w:rPr>
          <w:rFonts w:hint="cs"/>
          <w:rtl/>
        </w:rPr>
        <w:t xml:space="preserve"> מחייב </w:t>
      </w:r>
      <w:r>
        <w:rPr>
          <w:rFonts w:hint="cs"/>
          <w:rtl/>
        </w:rPr>
        <w:t xml:space="preserve">אותנו </w:t>
      </w:r>
      <w:bookmarkStart w:id="243" w:name="_ETM_Q1_1126521"/>
      <w:bookmarkEnd w:id="243"/>
      <w:r>
        <w:rPr>
          <w:rFonts w:hint="cs"/>
          <w:rtl/>
        </w:rPr>
        <w:t xml:space="preserve">לעבור את השלב </w:t>
      </w:r>
      <w:r w:rsidR="001748D2">
        <w:rPr>
          <w:rFonts w:hint="cs"/>
          <w:rtl/>
        </w:rPr>
        <w:t xml:space="preserve">של הראשונה, זה הכול. </w:t>
      </w:r>
    </w:p>
    <w:p w:rsidR="001748D2" w:rsidRDefault="001748D2" w:rsidP="001748D2">
      <w:pPr>
        <w:rPr>
          <w:rtl/>
        </w:rPr>
      </w:pPr>
    </w:p>
    <w:p w:rsidR="001748D2" w:rsidRDefault="001748D2" w:rsidP="00960607">
      <w:pPr>
        <w:pStyle w:val="af6"/>
        <w:keepNext/>
        <w:rPr>
          <w:rtl/>
        </w:rPr>
      </w:pPr>
      <w:bookmarkStart w:id="244" w:name="ET_yor_5299_11"/>
      <w:r w:rsidRPr="00777F62">
        <w:rPr>
          <w:rStyle w:val="TagStyle"/>
          <w:rFonts w:hint="cs"/>
          <w:rtl/>
        </w:rPr>
        <w:lastRenderedPageBreak/>
        <w:t xml:space="preserve"> &lt;&lt; </w:t>
      </w:r>
      <w:proofErr w:type="spellStart"/>
      <w:r w:rsidRPr="00777F62">
        <w:rPr>
          <w:rStyle w:val="TagStyle"/>
          <w:rFonts w:hint="cs"/>
          <w:rtl/>
        </w:rPr>
        <w:t>יור</w:t>
      </w:r>
      <w:proofErr w:type="spellEnd"/>
      <w:r w:rsidRPr="00777F62">
        <w:rPr>
          <w:rStyle w:val="TagStyle"/>
          <w:rFonts w:hint="cs"/>
          <w:rtl/>
        </w:rPr>
        <w:t xml:space="preserve"> &gt;&gt;</w:t>
      </w:r>
      <w:r>
        <w:rPr>
          <w:rStyle w:val="TagStyle"/>
          <w:rFonts w:hint="cs"/>
          <w:rtl/>
        </w:rPr>
        <w:t xml:space="preserve"> </w:t>
      </w:r>
      <w:r>
        <w:rPr>
          <w:rFonts w:hint="cs"/>
          <w:rtl/>
        </w:rPr>
        <w:t xml:space="preserve">היו"ר אלי </w:t>
      </w:r>
      <w:proofErr w:type="spellStart"/>
      <w:r>
        <w:rPr>
          <w:rFonts w:hint="cs"/>
          <w:rtl/>
        </w:rPr>
        <w:t>אלאלוף</w:t>
      </w:r>
      <w:proofErr w:type="spellEnd"/>
      <w:r>
        <w:rPr>
          <w:rFonts w:hint="cs"/>
          <w:rtl/>
        </w:rPr>
        <w:t>:</w:t>
      </w:r>
      <w:r>
        <w:rPr>
          <w:rStyle w:val="TagStyle"/>
          <w:rFonts w:hint="cs"/>
          <w:rtl/>
        </w:rPr>
        <w:t xml:space="preserve"> </w:t>
      </w:r>
      <w:r w:rsidRPr="00777F62">
        <w:rPr>
          <w:rStyle w:val="TagStyle"/>
          <w:rFonts w:hint="cs"/>
          <w:rtl/>
        </w:rPr>
        <w:t xml:space="preserve">&lt;&lt; </w:t>
      </w:r>
      <w:proofErr w:type="spellStart"/>
      <w:r w:rsidRPr="00777F62">
        <w:rPr>
          <w:rStyle w:val="TagStyle"/>
          <w:rFonts w:hint="cs"/>
          <w:rtl/>
        </w:rPr>
        <w:t>יור</w:t>
      </w:r>
      <w:proofErr w:type="spellEnd"/>
      <w:r w:rsidRPr="00777F62">
        <w:rPr>
          <w:rStyle w:val="TagStyle"/>
          <w:rFonts w:hint="cs"/>
          <w:rtl/>
        </w:rPr>
        <w:t xml:space="preserve"> &gt;&gt;</w:t>
      </w:r>
      <w:r>
        <w:rPr>
          <w:rFonts w:hint="cs"/>
          <w:rtl/>
        </w:rPr>
        <w:t xml:space="preserve"> </w:t>
      </w:r>
      <w:bookmarkEnd w:id="244"/>
    </w:p>
    <w:p w:rsidR="001748D2" w:rsidRDefault="001748D2" w:rsidP="00960607">
      <w:pPr>
        <w:pStyle w:val="KeepWithNext"/>
        <w:rPr>
          <w:rtl/>
        </w:rPr>
      </w:pPr>
    </w:p>
    <w:p w:rsidR="001748D2" w:rsidRDefault="001748D2" w:rsidP="00960607">
      <w:pPr>
        <w:keepNext/>
        <w:rPr>
          <w:rtl/>
        </w:rPr>
      </w:pPr>
      <w:r>
        <w:rPr>
          <w:rFonts w:hint="cs"/>
          <w:rtl/>
        </w:rPr>
        <w:t xml:space="preserve">זה </w:t>
      </w:r>
      <w:r w:rsidR="00426BA6">
        <w:rPr>
          <w:rFonts w:hint="cs"/>
          <w:rtl/>
        </w:rPr>
        <w:t xml:space="preserve">שמתמודדים עם הנושא, זה </w:t>
      </w:r>
      <w:r>
        <w:rPr>
          <w:rFonts w:hint="cs"/>
          <w:rtl/>
        </w:rPr>
        <w:t xml:space="preserve">כבר הישג ראשון. </w:t>
      </w:r>
    </w:p>
    <w:p w:rsidR="001748D2" w:rsidRDefault="001748D2" w:rsidP="00960607">
      <w:pPr>
        <w:keepNext/>
        <w:ind w:firstLine="0"/>
        <w:rPr>
          <w:rtl/>
        </w:rPr>
      </w:pPr>
      <w:bookmarkStart w:id="245" w:name="_ETM_Q1_1135749"/>
      <w:bookmarkEnd w:id="245"/>
    </w:p>
    <w:p w:rsidR="00426BA6" w:rsidRDefault="00426BA6" w:rsidP="00960607">
      <w:pPr>
        <w:keepNext/>
        <w:ind w:firstLine="0"/>
        <w:rPr>
          <w:rtl/>
        </w:rPr>
      </w:pPr>
      <w:bookmarkStart w:id="246" w:name="_ETM_Q1_1135847"/>
      <w:bookmarkEnd w:id="246"/>
      <w:r>
        <w:rPr>
          <w:rtl/>
        </w:rPr>
        <w:tab/>
      </w:r>
      <w:r>
        <w:rPr>
          <w:rFonts w:hint="cs"/>
          <w:rtl/>
        </w:rPr>
        <w:t xml:space="preserve">אני מציע שמשרד </w:t>
      </w:r>
      <w:bookmarkStart w:id="247" w:name="_ETM_Q1_1134184"/>
      <w:bookmarkEnd w:id="247"/>
      <w:r>
        <w:rPr>
          <w:rFonts w:hint="cs"/>
          <w:rtl/>
        </w:rPr>
        <w:t xml:space="preserve">החינוך יתחיל, משרד המשפטים ומשרד הבריאות. </w:t>
      </w:r>
      <w:bookmarkStart w:id="248" w:name="_ETM_Q1_1142776"/>
      <w:bookmarkEnd w:id="248"/>
      <w:r>
        <w:rPr>
          <w:rFonts w:hint="cs"/>
          <w:rtl/>
        </w:rPr>
        <w:t xml:space="preserve">נחזור אחר כך לאינפורמציה </w:t>
      </w:r>
      <w:bookmarkStart w:id="249" w:name="_ETM_Q1_1144170"/>
      <w:bookmarkEnd w:id="249"/>
      <w:r>
        <w:rPr>
          <w:rFonts w:hint="cs"/>
          <w:rtl/>
        </w:rPr>
        <w:t xml:space="preserve">ממרכז המחקר והמידע, כפי שביקשה חברת הכנסת בן ארי. </w:t>
      </w:r>
    </w:p>
    <w:p w:rsidR="00426BA6" w:rsidRDefault="00426BA6" w:rsidP="00426BA6">
      <w:pPr>
        <w:ind w:firstLine="0"/>
        <w:rPr>
          <w:rtl/>
        </w:rPr>
      </w:pPr>
      <w:bookmarkStart w:id="250" w:name="_ETM_Q1_1142844"/>
      <w:bookmarkStart w:id="251" w:name="_ETM_Q1_1142952"/>
      <w:bookmarkStart w:id="252" w:name="_ETM_Q1_1143033"/>
      <w:bookmarkEnd w:id="250"/>
      <w:bookmarkEnd w:id="251"/>
      <w:bookmarkEnd w:id="252"/>
    </w:p>
    <w:p w:rsidR="00426BA6" w:rsidRDefault="00426BA6" w:rsidP="00777F62">
      <w:pPr>
        <w:pStyle w:val="af9"/>
        <w:rPr>
          <w:rtl/>
        </w:rPr>
      </w:pPr>
      <w:bookmarkStart w:id="253" w:name="ET_guest_702585_63"/>
      <w:r w:rsidRPr="00777F62">
        <w:rPr>
          <w:rStyle w:val="TagStyle"/>
          <w:rtl/>
        </w:rPr>
        <w:t xml:space="preserve"> &lt;&lt; אורח &gt;&gt;</w:t>
      </w:r>
      <w:r w:rsidRPr="00426BA6">
        <w:rPr>
          <w:rStyle w:val="TagStyle"/>
          <w:rtl/>
        </w:rPr>
        <w:t xml:space="preserve"> </w:t>
      </w:r>
      <w:r>
        <w:rPr>
          <w:rtl/>
        </w:rPr>
        <w:t>אודי קלינר:</w:t>
      </w:r>
      <w:r w:rsidRPr="00426BA6">
        <w:rPr>
          <w:rStyle w:val="TagStyle"/>
          <w:rtl/>
        </w:rPr>
        <w:t xml:space="preserve"> </w:t>
      </w:r>
      <w:r w:rsidRPr="00777F62">
        <w:rPr>
          <w:rStyle w:val="TagStyle"/>
          <w:rtl/>
        </w:rPr>
        <w:t>&lt;&lt; אורח &gt;&gt;</w:t>
      </w:r>
      <w:r>
        <w:rPr>
          <w:rtl/>
        </w:rPr>
        <w:t xml:space="preserve"> </w:t>
      </w:r>
      <w:bookmarkEnd w:id="253"/>
    </w:p>
    <w:p w:rsidR="00426BA6" w:rsidRDefault="00426BA6" w:rsidP="00426BA6">
      <w:pPr>
        <w:pStyle w:val="KeepWithNext"/>
        <w:rPr>
          <w:rtl/>
        </w:rPr>
      </w:pPr>
    </w:p>
    <w:p w:rsidR="001748D2" w:rsidRDefault="00426BA6" w:rsidP="00426BA6">
      <w:pPr>
        <w:rPr>
          <w:rtl/>
        </w:rPr>
      </w:pPr>
      <w:r>
        <w:rPr>
          <w:rFonts w:hint="cs"/>
          <w:rtl/>
        </w:rPr>
        <w:t xml:space="preserve">אני </w:t>
      </w:r>
      <w:bookmarkStart w:id="254" w:name="_ETM_Q1_1152440"/>
      <w:bookmarkEnd w:id="254"/>
      <w:r>
        <w:rPr>
          <w:rFonts w:hint="cs"/>
          <w:rtl/>
        </w:rPr>
        <w:t xml:space="preserve">מבריאות הציבור. קודם כל, תודה על הדיון, </w:t>
      </w:r>
      <w:r w:rsidR="001748D2">
        <w:rPr>
          <w:rFonts w:hint="cs"/>
          <w:rtl/>
        </w:rPr>
        <w:t>הנושא הוא ב</w:t>
      </w:r>
      <w:r>
        <w:rPr>
          <w:rFonts w:hint="cs"/>
          <w:rtl/>
        </w:rPr>
        <w:t>דמינו, ב</w:t>
      </w:r>
      <w:r w:rsidR="001748D2">
        <w:rPr>
          <w:rFonts w:hint="cs"/>
          <w:rtl/>
        </w:rPr>
        <w:t>ליבנו.</w:t>
      </w:r>
      <w:r>
        <w:rPr>
          <w:rFonts w:hint="cs"/>
          <w:rtl/>
        </w:rPr>
        <w:t xml:space="preserve"> אי </w:t>
      </w:r>
      <w:bookmarkStart w:id="255" w:name="_ETM_Q1_1156442"/>
      <w:bookmarkEnd w:id="255"/>
      <w:r>
        <w:rPr>
          <w:rFonts w:hint="cs"/>
          <w:rtl/>
        </w:rPr>
        <w:t xml:space="preserve">אפשר לתאר כמה זה חשוב הנושא הזה. אנחנו עוסקים בו </w:t>
      </w:r>
      <w:bookmarkStart w:id="256" w:name="_ETM_Q1_1159180"/>
      <w:bookmarkEnd w:id="256"/>
      <w:r>
        <w:rPr>
          <w:rFonts w:hint="cs"/>
          <w:rtl/>
        </w:rPr>
        <w:t>עכשיו באמת כאילו כל יום. אני אעדכן על ההתפרצות הנוכחית.</w:t>
      </w:r>
      <w:r w:rsidR="001748D2">
        <w:rPr>
          <w:rFonts w:hint="cs"/>
          <w:rtl/>
        </w:rPr>
        <w:t xml:space="preserve"> עד היום</w:t>
      </w:r>
      <w:r>
        <w:rPr>
          <w:rFonts w:hint="cs"/>
          <w:rtl/>
        </w:rPr>
        <w:t xml:space="preserve"> יש </w:t>
      </w:r>
      <w:bookmarkStart w:id="257" w:name="_ETM_Q1_1163995"/>
      <w:bookmarkEnd w:id="257"/>
      <w:r>
        <w:rPr>
          <w:rFonts w:hint="cs"/>
          <w:rtl/>
        </w:rPr>
        <w:t>לנו</w:t>
      </w:r>
      <w:r w:rsidR="001748D2">
        <w:rPr>
          <w:rFonts w:hint="cs"/>
          <w:rtl/>
        </w:rPr>
        <w:t xml:space="preserve"> 2,989 </w:t>
      </w:r>
      <w:r>
        <w:rPr>
          <w:rFonts w:hint="cs"/>
          <w:rtl/>
        </w:rPr>
        <w:t xml:space="preserve">חולים במצטבר. </w:t>
      </w:r>
      <w:r w:rsidR="001748D2">
        <w:rPr>
          <w:rFonts w:hint="cs"/>
          <w:rtl/>
        </w:rPr>
        <w:t>נפטרו</w:t>
      </w:r>
      <w:r>
        <w:rPr>
          <w:rFonts w:hint="cs"/>
          <w:rtl/>
        </w:rPr>
        <w:t xml:space="preserve"> כבר שני אנשים,</w:t>
      </w:r>
      <w:r w:rsidR="001748D2">
        <w:rPr>
          <w:rFonts w:hint="cs"/>
          <w:rtl/>
        </w:rPr>
        <w:t xml:space="preserve"> תינוקת ואשה מבוגרת. </w:t>
      </w:r>
    </w:p>
    <w:p w:rsidR="001748D2" w:rsidRDefault="001748D2" w:rsidP="001748D2">
      <w:pPr>
        <w:rPr>
          <w:rtl/>
        </w:rPr>
      </w:pPr>
    </w:p>
    <w:p w:rsidR="001748D2" w:rsidRDefault="001748D2" w:rsidP="00777F62">
      <w:pPr>
        <w:pStyle w:val="af6"/>
        <w:rPr>
          <w:rtl/>
        </w:rPr>
      </w:pPr>
      <w:bookmarkStart w:id="258" w:name="ET_yor_5299_12"/>
      <w:r w:rsidRPr="00777F62">
        <w:rPr>
          <w:rStyle w:val="TagStyle"/>
          <w:rFonts w:hint="cs"/>
          <w:rtl/>
        </w:rPr>
        <w:t xml:space="preserve"> &lt;&lt; </w:t>
      </w:r>
      <w:proofErr w:type="spellStart"/>
      <w:r w:rsidRPr="00777F62">
        <w:rPr>
          <w:rStyle w:val="TagStyle"/>
          <w:rFonts w:hint="cs"/>
          <w:rtl/>
        </w:rPr>
        <w:t>יור</w:t>
      </w:r>
      <w:proofErr w:type="spellEnd"/>
      <w:r w:rsidRPr="00777F62">
        <w:rPr>
          <w:rStyle w:val="TagStyle"/>
          <w:rFonts w:hint="cs"/>
          <w:rtl/>
        </w:rPr>
        <w:t xml:space="preserve"> &gt;&gt;</w:t>
      </w:r>
      <w:r>
        <w:rPr>
          <w:rStyle w:val="TagStyle"/>
          <w:rFonts w:hint="cs"/>
          <w:rtl/>
        </w:rPr>
        <w:t xml:space="preserve"> </w:t>
      </w:r>
      <w:r>
        <w:rPr>
          <w:rFonts w:hint="cs"/>
          <w:rtl/>
        </w:rPr>
        <w:t xml:space="preserve">היו"ר אלי </w:t>
      </w:r>
      <w:proofErr w:type="spellStart"/>
      <w:r>
        <w:rPr>
          <w:rFonts w:hint="cs"/>
          <w:rtl/>
        </w:rPr>
        <w:t>אלאלוף</w:t>
      </w:r>
      <w:proofErr w:type="spellEnd"/>
      <w:r>
        <w:rPr>
          <w:rFonts w:hint="cs"/>
          <w:rtl/>
        </w:rPr>
        <w:t>:</w:t>
      </w:r>
      <w:r>
        <w:rPr>
          <w:rStyle w:val="TagStyle"/>
          <w:rFonts w:hint="cs"/>
          <w:rtl/>
        </w:rPr>
        <w:t xml:space="preserve"> </w:t>
      </w:r>
      <w:r w:rsidRPr="00777F62">
        <w:rPr>
          <w:rStyle w:val="TagStyle"/>
          <w:rFonts w:hint="cs"/>
          <w:rtl/>
        </w:rPr>
        <w:t xml:space="preserve">&lt;&lt; </w:t>
      </w:r>
      <w:proofErr w:type="spellStart"/>
      <w:r w:rsidRPr="00777F62">
        <w:rPr>
          <w:rStyle w:val="TagStyle"/>
          <w:rFonts w:hint="cs"/>
          <w:rtl/>
        </w:rPr>
        <w:t>יור</w:t>
      </w:r>
      <w:proofErr w:type="spellEnd"/>
      <w:r w:rsidRPr="00777F62">
        <w:rPr>
          <w:rStyle w:val="TagStyle"/>
          <w:rFonts w:hint="cs"/>
          <w:rtl/>
        </w:rPr>
        <w:t xml:space="preserve"> &gt;&gt;</w:t>
      </w:r>
      <w:r>
        <w:rPr>
          <w:rFonts w:hint="cs"/>
          <w:rtl/>
        </w:rPr>
        <w:t xml:space="preserve"> </w:t>
      </w:r>
      <w:bookmarkEnd w:id="258"/>
    </w:p>
    <w:p w:rsidR="001748D2" w:rsidRDefault="001748D2" w:rsidP="001748D2">
      <w:pPr>
        <w:pStyle w:val="KeepWithNext"/>
        <w:rPr>
          <w:rtl/>
        </w:rPr>
      </w:pPr>
    </w:p>
    <w:p w:rsidR="001748D2" w:rsidRDefault="00426BA6" w:rsidP="001748D2">
      <w:pPr>
        <w:rPr>
          <w:rtl/>
        </w:rPr>
      </w:pPr>
      <w:r>
        <w:rPr>
          <w:rFonts w:hint="cs"/>
          <w:rtl/>
        </w:rPr>
        <w:t xml:space="preserve">אם אתה נותן מספרים כל </w:t>
      </w:r>
      <w:bookmarkStart w:id="259" w:name="_ETM_Q1_1179444"/>
      <w:bookmarkEnd w:id="259"/>
      <w:r>
        <w:rPr>
          <w:rFonts w:hint="cs"/>
          <w:rtl/>
        </w:rPr>
        <w:t xml:space="preserve">כך מדויקים, </w:t>
      </w:r>
      <w:r w:rsidR="001748D2">
        <w:rPr>
          <w:rFonts w:hint="cs"/>
          <w:rtl/>
        </w:rPr>
        <w:t xml:space="preserve">זה אומר שאתם שולטים. </w:t>
      </w:r>
    </w:p>
    <w:p w:rsidR="001748D2" w:rsidRDefault="001748D2" w:rsidP="00426BA6">
      <w:pPr>
        <w:ind w:firstLine="0"/>
        <w:rPr>
          <w:rtl/>
        </w:rPr>
      </w:pPr>
    </w:p>
    <w:p w:rsidR="00426BA6" w:rsidRDefault="00426BA6" w:rsidP="00777F62">
      <w:pPr>
        <w:pStyle w:val="-"/>
        <w:rPr>
          <w:rtl/>
        </w:rPr>
      </w:pPr>
      <w:bookmarkStart w:id="260" w:name="ET_speakercontinue_702585_64"/>
      <w:r w:rsidRPr="00777F62">
        <w:rPr>
          <w:rStyle w:val="TagStyle"/>
          <w:rtl/>
        </w:rPr>
        <w:t xml:space="preserve"> &lt;&lt; </w:t>
      </w:r>
      <w:proofErr w:type="spellStart"/>
      <w:r w:rsidRPr="00777F62">
        <w:rPr>
          <w:rStyle w:val="TagStyle"/>
          <w:rtl/>
        </w:rPr>
        <w:t>דובר_המשך</w:t>
      </w:r>
      <w:proofErr w:type="spellEnd"/>
      <w:r w:rsidRPr="00777F62">
        <w:rPr>
          <w:rStyle w:val="TagStyle"/>
          <w:rtl/>
        </w:rPr>
        <w:t xml:space="preserve"> &gt;&gt;</w:t>
      </w:r>
      <w:r w:rsidRPr="00426BA6">
        <w:rPr>
          <w:rStyle w:val="TagStyle"/>
          <w:rtl/>
        </w:rPr>
        <w:t xml:space="preserve"> </w:t>
      </w:r>
      <w:r>
        <w:rPr>
          <w:rtl/>
        </w:rPr>
        <w:t>אודי קלינר:</w:t>
      </w:r>
      <w:r w:rsidRPr="00426BA6">
        <w:rPr>
          <w:rStyle w:val="TagStyle"/>
          <w:rtl/>
        </w:rPr>
        <w:t xml:space="preserve"> </w:t>
      </w:r>
      <w:r w:rsidRPr="00777F62">
        <w:rPr>
          <w:rStyle w:val="TagStyle"/>
          <w:rtl/>
        </w:rPr>
        <w:t xml:space="preserve">&lt;&lt; </w:t>
      </w:r>
      <w:proofErr w:type="spellStart"/>
      <w:r w:rsidRPr="00777F62">
        <w:rPr>
          <w:rStyle w:val="TagStyle"/>
          <w:rtl/>
        </w:rPr>
        <w:t>דובר_המשך</w:t>
      </w:r>
      <w:proofErr w:type="spellEnd"/>
      <w:r w:rsidRPr="00777F62">
        <w:rPr>
          <w:rStyle w:val="TagStyle"/>
          <w:rtl/>
        </w:rPr>
        <w:t xml:space="preserve"> &gt;&gt;</w:t>
      </w:r>
      <w:r>
        <w:rPr>
          <w:rtl/>
        </w:rPr>
        <w:t xml:space="preserve"> </w:t>
      </w:r>
      <w:bookmarkEnd w:id="260"/>
    </w:p>
    <w:p w:rsidR="00426BA6" w:rsidRDefault="00426BA6" w:rsidP="00426BA6">
      <w:pPr>
        <w:pStyle w:val="KeepWithNext"/>
        <w:rPr>
          <w:rtl/>
        </w:rPr>
      </w:pPr>
    </w:p>
    <w:p w:rsidR="00426BA6" w:rsidRDefault="00426BA6" w:rsidP="00426BA6">
      <w:pPr>
        <w:rPr>
          <w:rtl/>
        </w:rPr>
      </w:pPr>
      <w:r>
        <w:rPr>
          <w:rFonts w:hint="cs"/>
          <w:rtl/>
        </w:rPr>
        <w:t>אנחנו כל יום מעדכנים את המספר. יש</w:t>
      </w:r>
      <w:bookmarkStart w:id="261" w:name="_ETM_Q1_1187248"/>
      <w:bookmarkEnd w:id="261"/>
      <w:r>
        <w:rPr>
          <w:rFonts w:hint="cs"/>
          <w:rtl/>
        </w:rPr>
        <w:t xml:space="preserve"> תמיד עוד כמה חולים שאנחנו לא יודעים עליהם שהם </w:t>
      </w:r>
      <w:bookmarkStart w:id="262" w:name="_ETM_Q1_1186363"/>
      <w:bookmarkEnd w:id="262"/>
      <w:r>
        <w:rPr>
          <w:rFonts w:hint="cs"/>
          <w:rtl/>
        </w:rPr>
        <w:t xml:space="preserve">עוד לא הגיעו אלינו. </w:t>
      </w:r>
      <w:bookmarkStart w:id="263" w:name="_ETM_Q1_1190987"/>
      <w:bookmarkEnd w:id="263"/>
    </w:p>
    <w:p w:rsidR="00426BA6" w:rsidRDefault="00426BA6" w:rsidP="00426BA6">
      <w:pPr>
        <w:rPr>
          <w:rtl/>
        </w:rPr>
      </w:pPr>
      <w:bookmarkStart w:id="264" w:name="_ETM_Q1_1191063"/>
      <w:bookmarkEnd w:id="264"/>
      <w:r>
        <w:rPr>
          <w:rtl/>
        </w:rPr>
        <w:t xml:space="preserve">  </w:t>
      </w:r>
    </w:p>
    <w:p w:rsidR="00426BA6" w:rsidRDefault="001748D2" w:rsidP="001748D2">
      <w:pPr>
        <w:rPr>
          <w:rtl/>
        </w:rPr>
      </w:pPr>
      <w:r>
        <w:rPr>
          <w:rFonts w:hint="cs"/>
          <w:rtl/>
        </w:rPr>
        <w:t xml:space="preserve">אנחנו </w:t>
      </w:r>
      <w:r w:rsidR="00426BA6">
        <w:rPr>
          <w:rFonts w:hint="cs"/>
          <w:rtl/>
        </w:rPr>
        <w:t xml:space="preserve">יודעים לומר שבחודש האחרון היו 462 </w:t>
      </w:r>
      <w:bookmarkStart w:id="265" w:name="_ETM_Q1_1197504"/>
      <w:bookmarkEnd w:id="265"/>
      <w:r w:rsidR="00426BA6">
        <w:rPr>
          <w:rFonts w:hint="cs"/>
          <w:rtl/>
        </w:rPr>
        <w:t xml:space="preserve">חולים. אנחנו במגמת בלימה והתקדמות. באמת, המגמה היא ירידה בכמות </w:t>
      </w:r>
      <w:bookmarkStart w:id="266" w:name="_ETM_Q1_1210326"/>
      <w:bookmarkEnd w:id="266"/>
      <w:r w:rsidR="00426BA6">
        <w:rPr>
          <w:rFonts w:hint="cs"/>
          <w:rtl/>
        </w:rPr>
        <w:t xml:space="preserve">החולים, אבל יש עוד זמן, זה לא ייגמר בשבועות </w:t>
      </w:r>
      <w:bookmarkStart w:id="267" w:name="_ETM_Q1_1212770"/>
      <w:bookmarkEnd w:id="267"/>
      <w:r w:rsidR="00426BA6">
        <w:rPr>
          <w:rFonts w:hint="cs"/>
          <w:rtl/>
        </w:rPr>
        <w:t xml:space="preserve">הקרובים, זה כנראה ייקח עוד זמן, עד שזה ייגמר לגמרי. </w:t>
      </w:r>
      <w:bookmarkStart w:id="268" w:name="_ETM_Q1_1216749"/>
      <w:bookmarkEnd w:id="268"/>
      <w:r w:rsidR="00426BA6">
        <w:rPr>
          <w:rFonts w:hint="cs"/>
          <w:rtl/>
        </w:rPr>
        <w:t xml:space="preserve">זה מבחינת הרקע. עוד נציין, כפי שכולם כבר ראו, נעשה </w:t>
      </w:r>
      <w:bookmarkStart w:id="269" w:name="_ETM_Q1_1220536"/>
      <w:bookmarkEnd w:id="269"/>
      <w:r w:rsidR="00426BA6">
        <w:rPr>
          <w:rFonts w:hint="cs"/>
          <w:rtl/>
        </w:rPr>
        <w:t xml:space="preserve">שימוש כבר פעם שנייה בסמכויות שלנו למנוע כניסה של </w:t>
      </w:r>
      <w:bookmarkStart w:id="270" w:name="_ETM_Q1_1229890"/>
      <w:bookmarkEnd w:id="270"/>
      <w:r w:rsidR="00426BA6">
        <w:rPr>
          <w:rFonts w:hint="cs"/>
          <w:rtl/>
        </w:rPr>
        <w:t xml:space="preserve">ילדים שלא התחסנו אל מוסדות החינוך </w:t>
      </w:r>
      <w:r w:rsidR="00426BA6">
        <w:rPr>
          <w:rtl/>
        </w:rPr>
        <w:t>–</w:t>
      </w:r>
      <w:r w:rsidR="00426BA6">
        <w:rPr>
          <w:rFonts w:hint="cs"/>
          <w:rtl/>
        </w:rPr>
        <w:t xml:space="preserve"> היה </w:t>
      </w:r>
      <w:bookmarkStart w:id="271" w:name="_ETM_Q1_1230041"/>
      <w:bookmarkEnd w:id="271"/>
      <w:r w:rsidR="00426BA6">
        <w:rPr>
          <w:rFonts w:hint="cs"/>
          <w:rtl/>
        </w:rPr>
        <w:t xml:space="preserve">פעמיים בשבועיים האחרונים. מהבחינה הזאת זה עבד, ולא הייתה בעיה. </w:t>
      </w:r>
      <w:bookmarkStart w:id="272" w:name="_ETM_Q1_1240690"/>
      <w:bookmarkEnd w:id="272"/>
    </w:p>
    <w:p w:rsidR="00426BA6" w:rsidRDefault="00426BA6" w:rsidP="001748D2">
      <w:pPr>
        <w:rPr>
          <w:rtl/>
        </w:rPr>
      </w:pPr>
      <w:bookmarkStart w:id="273" w:name="_ETM_Q1_1241650"/>
      <w:bookmarkStart w:id="274" w:name="_ETM_Q1_1241705"/>
      <w:bookmarkEnd w:id="273"/>
      <w:bookmarkEnd w:id="274"/>
    </w:p>
    <w:p w:rsidR="001748D2" w:rsidRDefault="001748D2" w:rsidP="00777F62">
      <w:pPr>
        <w:pStyle w:val="a4"/>
        <w:rPr>
          <w:rtl/>
        </w:rPr>
      </w:pPr>
      <w:bookmarkStart w:id="275" w:name="_ETM_Q1_1241810"/>
      <w:bookmarkStart w:id="276" w:name="_ETM_Q1_1241873"/>
      <w:bookmarkStart w:id="277" w:name="ET_speaker_מיכל_גולדברג_13"/>
      <w:bookmarkEnd w:id="275"/>
      <w:bookmarkEnd w:id="276"/>
      <w:r w:rsidRPr="00777F62">
        <w:rPr>
          <w:rStyle w:val="TagStyle"/>
          <w:rFonts w:hint="cs"/>
          <w:rtl/>
        </w:rPr>
        <w:t xml:space="preserve"> &lt;&lt; דובר &gt;&gt;</w:t>
      </w:r>
      <w:r>
        <w:rPr>
          <w:rStyle w:val="TagStyle"/>
          <w:rFonts w:hint="cs"/>
          <w:rtl/>
        </w:rPr>
        <w:t xml:space="preserve"> </w:t>
      </w:r>
      <w:r>
        <w:rPr>
          <w:rFonts w:hint="cs"/>
          <w:rtl/>
        </w:rPr>
        <w:t>מיכל גולדברג:</w:t>
      </w:r>
      <w:r>
        <w:rPr>
          <w:rStyle w:val="TagStyle"/>
          <w:rFonts w:hint="cs"/>
          <w:rtl/>
        </w:rPr>
        <w:t xml:space="preserve"> </w:t>
      </w:r>
      <w:r w:rsidRPr="00777F62">
        <w:rPr>
          <w:rStyle w:val="TagStyle"/>
          <w:rFonts w:hint="cs"/>
          <w:rtl/>
        </w:rPr>
        <w:t>&lt;&lt; דובר &gt;&gt;</w:t>
      </w:r>
      <w:r>
        <w:rPr>
          <w:rFonts w:hint="cs"/>
          <w:rtl/>
        </w:rPr>
        <w:t xml:space="preserve"> </w:t>
      </w:r>
      <w:bookmarkEnd w:id="277"/>
    </w:p>
    <w:p w:rsidR="001748D2" w:rsidRDefault="001748D2" w:rsidP="001748D2">
      <w:pPr>
        <w:pStyle w:val="KeepWithNext"/>
        <w:rPr>
          <w:rtl/>
        </w:rPr>
      </w:pPr>
    </w:p>
    <w:p w:rsidR="001748D2" w:rsidRDefault="00426BA6" w:rsidP="00914B0F">
      <w:pPr>
        <w:rPr>
          <w:rtl/>
        </w:rPr>
      </w:pPr>
      <w:r>
        <w:rPr>
          <w:rFonts w:hint="cs"/>
          <w:rtl/>
        </w:rPr>
        <w:t xml:space="preserve">עו"ד, אני ממשרד הבריאות. כמו שד"ר קלינר ציין, אנחנו </w:t>
      </w:r>
      <w:bookmarkStart w:id="278" w:name="_ETM_Q1_1269436"/>
      <w:bookmarkEnd w:id="278"/>
      <w:r>
        <w:rPr>
          <w:rFonts w:hint="cs"/>
          <w:rtl/>
        </w:rPr>
        <w:t>נמצאים בשליטה של המחלה. רופאי המחוזות, כל רופא במחוז שלו.</w:t>
      </w:r>
      <w:bookmarkStart w:id="279" w:name="_ETM_Q1_1271642"/>
      <w:bookmarkEnd w:id="279"/>
      <w:r>
        <w:rPr>
          <w:rFonts w:hint="cs"/>
          <w:rtl/>
        </w:rPr>
        <w:t xml:space="preserve"> ברגע שמגיע איזשהו מקרה של ילד לא מחוסן שמצריך שיקול </w:t>
      </w:r>
      <w:bookmarkStart w:id="280" w:name="_ETM_Q1_1280012"/>
      <w:bookmarkEnd w:id="280"/>
      <w:r>
        <w:rPr>
          <w:rFonts w:hint="cs"/>
          <w:rtl/>
        </w:rPr>
        <w:t xml:space="preserve">דעת, אנחנו מפעילים אותו לגופו של עניין. </w:t>
      </w:r>
      <w:r w:rsidR="009513BD">
        <w:rPr>
          <w:rFonts w:hint="cs"/>
          <w:rtl/>
        </w:rPr>
        <w:t xml:space="preserve">רופאי המחוז מפעילים </w:t>
      </w:r>
      <w:r w:rsidR="00914B0F">
        <w:rPr>
          <w:rFonts w:hint="cs"/>
          <w:rtl/>
        </w:rPr>
        <w:t xml:space="preserve">את </w:t>
      </w:r>
      <w:r w:rsidR="001748D2">
        <w:rPr>
          <w:rFonts w:hint="cs"/>
          <w:rtl/>
        </w:rPr>
        <w:t xml:space="preserve">שיקול </w:t>
      </w:r>
      <w:r w:rsidR="00914B0F">
        <w:rPr>
          <w:rFonts w:hint="cs"/>
          <w:rtl/>
        </w:rPr>
        <w:t xml:space="preserve">הדעת המקצועי, </w:t>
      </w:r>
      <w:r w:rsidR="001748D2">
        <w:rPr>
          <w:rFonts w:hint="cs"/>
          <w:rtl/>
        </w:rPr>
        <w:t xml:space="preserve">ובודקים מה רמת הסכנה, והאם באמת יש מקום </w:t>
      </w:r>
      <w:r w:rsidR="00914B0F">
        <w:rPr>
          <w:rFonts w:hint="cs"/>
          <w:rtl/>
        </w:rPr>
        <w:t xml:space="preserve">למנוע את הכניסה של הילד </w:t>
      </w:r>
      <w:r w:rsidR="001748D2">
        <w:rPr>
          <w:rFonts w:hint="cs"/>
          <w:rtl/>
        </w:rPr>
        <w:t xml:space="preserve">למוסד החינוך. צריך להזכיר שכמובן מניעת כניסה של ילד למוסד </w:t>
      </w:r>
      <w:r w:rsidR="00914B0F">
        <w:rPr>
          <w:rFonts w:hint="cs"/>
          <w:rtl/>
        </w:rPr>
        <w:t xml:space="preserve">חינוך </w:t>
      </w:r>
      <w:r w:rsidR="001748D2">
        <w:rPr>
          <w:rFonts w:hint="cs"/>
          <w:rtl/>
        </w:rPr>
        <w:t xml:space="preserve">זה לא דבר של מה בכך. ולכן, אנחנו בוחנים כל מקרה לגופו. חשוב לציין, </w:t>
      </w:r>
      <w:r w:rsidR="00914B0F">
        <w:rPr>
          <w:rFonts w:hint="cs"/>
          <w:rtl/>
        </w:rPr>
        <w:t xml:space="preserve">שלעמדתנו, </w:t>
      </w:r>
      <w:bookmarkStart w:id="281" w:name="_ETM_Q1_1308250"/>
      <w:bookmarkEnd w:id="281"/>
      <w:r w:rsidR="00914B0F">
        <w:rPr>
          <w:rFonts w:hint="cs"/>
          <w:rtl/>
        </w:rPr>
        <w:t xml:space="preserve">למשרד הבריאות, </w:t>
      </w:r>
      <w:r w:rsidR="001748D2">
        <w:rPr>
          <w:rFonts w:hint="cs"/>
          <w:rtl/>
        </w:rPr>
        <w:t>יש כבר היו</w:t>
      </w:r>
      <w:r w:rsidR="00914B0F">
        <w:rPr>
          <w:rFonts w:hint="cs"/>
          <w:rtl/>
        </w:rPr>
        <w:t xml:space="preserve">ם סמכויות לפי פקודת בריאות העם סעיפים 19 וסעיף 20, </w:t>
      </w:r>
      <w:r w:rsidR="001748D2">
        <w:rPr>
          <w:rFonts w:hint="cs"/>
          <w:rtl/>
        </w:rPr>
        <w:t xml:space="preserve">למרות </w:t>
      </w:r>
      <w:r w:rsidR="00914B0F">
        <w:rPr>
          <w:rFonts w:hint="cs"/>
          <w:rtl/>
        </w:rPr>
        <w:t xml:space="preserve">שאנחנו לא נמצאים </w:t>
      </w:r>
      <w:bookmarkStart w:id="282" w:name="_ETM_Q1_1317628"/>
      <w:bookmarkEnd w:id="282"/>
      <w:r w:rsidR="00914B0F">
        <w:rPr>
          <w:rFonts w:hint="cs"/>
          <w:rtl/>
        </w:rPr>
        <w:t xml:space="preserve">כרגע </w:t>
      </w:r>
      <w:r w:rsidR="001748D2">
        <w:rPr>
          <w:rFonts w:hint="cs"/>
          <w:rtl/>
        </w:rPr>
        <w:t xml:space="preserve">בסיטואציה של סעיף 20, אנחנו </w:t>
      </w:r>
      <w:r w:rsidR="00914B0F">
        <w:rPr>
          <w:rFonts w:hint="cs"/>
          <w:rtl/>
        </w:rPr>
        <w:t xml:space="preserve">כרגע נמצאים בסיטואציה </w:t>
      </w:r>
      <w:r w:rsidR="001748D2">
        <w:rPr>
          <w:rFonts w:hint="cs"/>
          <w:rtl/>
        </w:rPr>
        <w:t xml:space="preserve">של סעיף 19. </w:t>
      </w:r>
      <w:r w:rsidR="00914B0F">
        <w:rPr>
          <w:rFonts w:hint="cs"/>
          <w:rtl/>
        </w:rPr>
        <w:t>יש לנו למה לצפות.</w:t>
      </w:r>
    </w:p>
    <w:p w:rsidR="001748D2" w:rsidRDefault="001748D2" w:rsidP="001748D2">
      <w:pPr>
        <w:rPr>
          <w:rtl/>
        </w:rPr>
      </w:pPr>
    </w:p>
    <w:p w:rsidR="001748D2" w:rsidRDefault="001748D2" w:rsidP="001748D2">
      <w:pPr>
        <w:rPr>
          <w:rtl/>
        </w:rPr>
      </w:pPr>
      <w:r>
        <w:rPr>
          <w:rFonts w:hint="cs"/>
          <w:rtl/>
        </w:rPr>
        <w:t xml:space="preserve">סעיף 19 מדבר על מקרה שיש התפרצות של </w:t>
      </w:r>
      <w:r w:rsidR="00BB466B">
        <w:rPr>
          <w:rFonts w:hint="cs"/>
          <w:rtl/>
        </w:rPr>
        <w:t>מחלה מדבקת. חצבת היא מחלה מדבקת לפי הפקודה,</w:t>
      </w:r>
      <w:r>
        <w:rPr>
          <w:rFonts w:hint="cs"/>
          <w:rtl/>
        </w:rPr>
        <w:t xml:space="preserve"> והוא מאפשר סמכויות מאוד רחבות </w:t>
      </w:r>
      <w:r w:rsidR="00BB466B">
        <w:rPr>
          <w:rFonts w:hint="cs"/>
          <w:rtl/>
        </w:rPr>
        <w:t xml:space="preserve">לרופא </w:t>
      </w:r>
      <w:bookmarkStart w:id="283" w:name="_ETM_Q1_1347479"/>
      <w:bookmarkEnd w:id="283"/>
      <w:r>
        <w:rPr>
          <w:rFonts w:hint="cs"/>
          <w:rtl/>
        </w:rPr>
        <w:t xml:space="preserve">ממשלתי </w:t>
      </w:r>
      <w:r w:rsidR="00BB466B">
        <w:rPr>
          <w:rFonts w:hint="cs"/>
          <w:rtl/>
        </w:rPr>
        <w:t xml:space="preserve">לנקוט </w:t>
      </w:r>
      <w:r>
        <w:rPr>
          <w:rFonts w:hint="cs"/>
          <w:rtl/>
        </w:rPr>
        <w:t xml:space="preserve">באותם אמצעים </w:t>
      </w:r>
      <w:r w:rsidR="00BB466B">
        <w:rPr>
          <w:rFonts w:hint="cs"/>
          <w:rtl/>
        </w:rPr>
        <w:t xml:space="preserve">שיראה צורך בהם </w:t>
      </w:r>
      <w:r>
        <w:rPr>
          <w:rFonts w:hint="cs"/>
          <w:rtl/>
        </w:rPr>
        <w:t>כדי להגן</w:t>
      </w:r>
      <w:r w:rsidR="00BB466B">
        <w:rPr>
          <w:rFonts w:hint="cs"/>
          <w:rtl/>
        </w:rPr>
        <w:t xml:space="preserve"> על בעלי המקומות </w:t>
      </w:r>
      <w:r>
        <w:rPr>
          <w:rFonts w:hint="cs"/>
          <w:rtl/>
        </w:rPr>
        <w:t xml:space="preserve"> מהדבקות. </w:t>
      </w:r>
    </w:p>
    <w:p w:rsidR="001748D2" w:rsidRDefault="001748D2" w:rsidP="001748D2">
      <w:pPr>
        <w:rPr>
          <w:rtl/>
        </w:rPr>
      </w:pPr>
    </w:p>
    <w:p w:rsidR="00BB466B" w:rsidRDefault="00BB466B" w:rsidP="00777F62">
      <w:pPr>
        <w:pStyle w:val="a4"/>
        <w:rPr>
          <w:rtl/>
        </w:rPr>
      </w:pPr>
      <w:bookmarkStart w:id="284" w:name="ET_speaker_5300_68"/>
      <w:r w:rsidRPr="00777F62">
        <w:rPr>
          <w:rStyle w:val="TagStyle"/>
          <w:rtl/>
        </w:rPr>
        <w:t xml:space="preserve"> &lt;&lt; דובר &gt;&gt;</w:t>
      </w:r>
      <w:r w:rsidRPr="00BB466B">
        <w:rPr>
          <w:rStyle w:val="TagStyle"/>
          <w:rtl/>
        </w:rPr>
        <w:t xml:space="preserve"> </w:t>
      </w:r>
      <w:r>
        <w:rPr>
          <w:rtl/>
        </w:rPr>
        <w:t>מירב בן ארי (כולנו):</w:t>
      </w:r>
      <w:r w:rsidRPr="00BB466B">
        <w:rPr>
          <w:rStyle w:val="TagStyle"/>
          <w:rtl/>
        </w:rPr>
        <w:t xml:space="preserve"> </w:t>
      </w:r>
      <w:r w:rsidRPr="00777F62">
        <w:rPr>
          <w:rStyle w:val="TagStyle"/>
          <w:rtl/>
        </w:rPr>
        <w:t>&lt;&lt; דובר &gt;&gt;</w:t>
      </w:r>
      <w:r>
        <w:rPr>
          <w:rtl/>
        </w:rPr>
        <w:t xml:space="preserve"> </w:t>
      </w:r>
      <w:bookmarkEnd w:id="284"/>
    </w:p>
    <w:p w:rsidR="00BB466B" w:rsidRDefault="00BB466B" w:rsidP="00BB466B">
      <w:pPr>
        <w:pStyle w:val="KeepWithNext"/>
        <w:rPr>
          <w:rtl/>
        </w:rPr>
      </w:pPr>
    </w:p>
    <w:p w:rsidR="001748D2" w:rsidRDefault="001748D2" w:rsidP="001748D2">
      <w:pPr>
        <w:rPr>
          <w:rtl/>
        </w:rPr>
      </w:pPr>
      <w:r>
        <w:rPr>
          <w:rFonts w:hint="cs"/>
          <w:rtl/>
        </w:rPr>
        <w:t xml:space="preserve">מה הסמכויות שיש </w:t>
      </w:r>
      <w:r w:rsidR="00BB466B">
        <w:rPr>
          <w:rFonts w:hint="cs"/>
          <w:rtl/>
        </w:rPr>
        <w:t xml:space="preserve">לרופא ממשלתי </w:t>
      </w:r>
      <w:bookmarkStart w:id="285" w:name="_ETM_Q1_1353492"/>
      <w:bookmarkEnd w:id="285"/>
      <w:r w:rsidR="00BB466B">
        <w:rPr>
          <w:rFonts w:hint="cs"/>
          <w:rtl/>
        </w:rPr>
        <w:t>במקרה של מחלה מדבקת?</w:t>
      </w:r>
    </w:p>
    <w:p w:rsidR="009513BD" w:rsidRDefault="009513BD" w:rsidP="009513BD">
      <w:pPr>
        <w:ind w:firstLine="0"/>
        <w:rPr>
          <w:rtl/>
        </w:rPr>
      </w:pPr>
    </w:p>
    <w:p w:rsidR="009513BD" w:rsidRDefault="009513BD" w:rsidP="00777F62">
      <w:pPr>
        <w:pStyle w:val="af9"/>
        <w:rPr>
          <w:rtl/>
        </w:rPr>
      </w:pPr>
      <w:bookmarkStart w:id="286" w:name="ET_guest_745588_65"/>
      <w:r w:rsidRPr="00777F62">
        <w:rPr>
          <w:rStyle w:val="TagStyle"/>
          <w:rtl/>
        </w:rPr>
        <w:t xml:space="preserve"> &lt;&lt; אורח &gt;&gt;</w:t>
      </w:r>
      <w:r w:rsidRPr="009513BD">
        <w:rPr>
          <w:rStyle w:val="TagStyle"/>
          <w:rtl/>
        </w:rPr>
        <w:t xml:space="preserve"> </w:t>
      </w:r>
      <w:r>
        <w:rPr>
          <w:rtl/>
        </w:rPr>
        <w:t>מיכל גולדברג:</w:t>
      </w:r>
      <w:r w:rsidRPr="009513BD">
        <w:rPr>
          <w:rStyle w:val="TagStyle"/>
          <w:rtl/>
        </w:rPr>
        <w:t xml:space="preserve"> </w:t>
      </w:r>
      <w:r w:rsidRPr="00777F62">
        <w:rPr>
          <w:rStyle w:val="TagStyle"/>
          <w:rtl/>
        </w:rPr>
        <w:t>&lt;&lt; אורח &gt;&gt;</w:t>
      </w:r>
      <w:r>
        <w:rPr>
          <w:rtl/>
        </w:rPr>
        <w:t xml:space="preserve"> </w:t>
      </w:r>
      <w:bookmarkEnd w:id="286"/>
    </w:p>
    <w:p w:rsidR="009513BD" w:rsidRDefault="009513BD" w:rsidP="009513BD">
      <w:pPr>
        <w:pStyle w:val="KeepWithNext"/>
        <w:rPr>
          <w:rtl/>
        </w:rPr>
      </w:pPr>
    </w:p>
    <w:p w:rsidR="001748D2" w:rsidRDefault="001748D2" w:rsidP="00BB466B">
      <w:pPr>
        <w:rPr>
          <w:rtl/>
        </w:rPr>
      </w:pPr>
      <w:r>
        <w:rPr>
          <w:rFonts w:hint="cs"/>
          <w:rtl/>
        </w:rPr>
        <w:t xml:space="preserve">הסמכות </w:t>
      </w:r>
      <w:r w:rsidR="00BB466B">
        <w:rPr>
          <w:rFonts w:hint="cs"/>
          <w:rtl/>
        </w:rPr>
        <w:t xml:space="preserve">לפי החוק היא </w:t>
      </w:r>
      <w:r>
        <w:rPr>
          <w:rFonts w:hint="cs"/>
          <w:rtl/>
        </w:rPr>
        <w:t xml:space="preserve">רחבה מאוד, </w:t>
      </w:r>
      <w:r w:rsidR="00BB466B">
        <w:rPr>
          <w:rFonts w:hint="cs"/>
          <w:rtl/>
        </w:rPr>
        <w:t xml:space="preserve">ואנחנו מפרשים את זה, כולל גם את </w:t>
      </w:r>
      <w:bookmarkStart w:id="287" w:name="_ETM_Q1_1362665"/>
      <w:bookmarkEnd w:id="287"/>
      <w:r w:rsidR="00BB466B">
        <w:rPr>
          <w:rFonts w:hint="cs"/>
          <w:rtl/>
        </w:rPr>
        <w:t xml:space="preserve">הסמכות למנוע כניסה של ילד למוסד חינוך. </w:t>
      </w:r>
    </w:p>
    <w:p w:rsidR="00BB466B" w:rsidRDefault="00BB466B" w:rsidP="00BB466B">
      <w:pPr>
        <w:rPr>
          <w:rtl/>
        </w:rPr>
      </w:pPr>
      <w:bookmarkStart w:id="288" w:name="_ETM_Q1_1369369"/>
      <w:bookmarkStart w:id="289" w:name="_ETM_Q1_1369449"/>
      <w:bookmarkEnd w:id="288"/>
      <w:bookmarkEnd w:id="289"/>
    </w:p>
    <w:p w:rsidR="00BB466B" w:rsidRDefault="00BB466B" w:rsidP="00777F62">
      <w:pPr>
        <w:pStyle w:val="-"/>
        <w:rPr>
          <w:rtl/>
        </w:rPr>
      </w:pPr>
      <w:bookmarkStart w:id="290" w:name="_ETM_Q1_1369529"/>
      <w:bookmarkStart w:id="291" w:name="_ETM_Q1_1369604"/>
      <w:bookmarkStart w:id="292" w:name="ET_speakercontinue_5300_69"/>
      <w:bookmarkEnd w:id="290"/>
      <w:bookmarkEnd w:id="291"/>
      <w:r w:rsidRPr="00777F62">
        <w:rPr>
          <w:rStyle w:val="TagStyle"/>
          <w:rtl/>
        </w:rPr>
        <w:t xml:space="preserve"> &lt;&lt; </w:t>
      </w:r>
      <w:proofErr w:type="spellStart"/>
      <w:r w:rsidRPr="00777F62">
        <w:rPr>
          <w:rStyle w:val="TagStyle"/>
          <w:rtl/>
        </w:rPr>
        <w:t>דובר_המשך</w:t>
      </w:r>
      <w:proofErr w:type="spellEnd"/>
      <w:r w:rsidRPr="00777F62">
        <w:rPr>
          <w:rStyle w:val="TagStyle"/>
          <w:rtl/>
        </w:rPr>
        <w:t xml:space="preserve"> &gt;&gt;</w:t>
      </w:r>
      <w:r w:rsidRPr="00BB466B">
        <w:rPr>
          <w:rStyle w:val="TagStyle"/>
          <w:rtl/>
        </w:rPr>
        <w:t xml:space="preserve"> </w:t>
      </w:r>
      <w:r>
        <w:rPr>
          <w:rtl/>
        </w:rPr>
        <w:t>מירב בן ארי (כולנו):</w:t>
      </w:r>
      <w:r w:rsidRPr="00BB466B">
        <w:rPr>
          <w:rStyle w:val="TagStyle"/>
          <w:rtl/>
        </w:rPr>
        <w:t xml:space="preserve"> </w:t>
      </w:r>
      <w:r w:rsidRPr="00777F62">
        <w:rPr>
          <w:rStyle w:val="TagStyle"/>
          <w:rtl/>
        </w:rPr>
        <w:t xml:space="preserve">&lt;&lt; </w:t>
      </w:r>
      <w:proofErr w:type="spellStart"/>
      <w:r w:rsidRPr="00777F62">
        <w:rPr>
          <w:rStyle w:val="TagStyle"/>
          <w:rtl/>
        </w:rPr>
        <w:t>דובר_המשך</w:t>
      </w:r>
      <w:proofErr w:type="spellEnd"/>
      <w:r w:rsidRPr="00777F62">
        <w:rPr>
          <w:rStyle w:val="TagStyle"/>
          <w:rtl/>
        </w:rPr>
        <w:t xml:space="preserve"> &gt;&gt;</w:t>
      </w:r>
      <w:r>
        <w:rPr>
          <w:rtl/>
        </w:rPr>
        <w:t xml:space="preserve"> </w:t>
      </w:r>
      <w:bookmarkEnd w:id="292"/>
    </w:p>
    <w:p w:rsidR="00BB466B" w:rsidRDefault="00BB466B" w:rsidP="00BB466B">
      <w:pPr>
        <w:pStyle w:val="KeepWithNext"/>
        <w:rPr>
          <w:rtl/>
        </w:rPr>
      </w:pPr>
    </w:p>
    <w:p w:rsidR="001748D2" w:rsidRDefault="001748D2" w:rsidP="001748D2">
      <w:pPr>
        <w:rPr>
          <w:rtl/>
        </w:rPr>
      </w:pPr>
      <w:r>
        <w:rPr>
          <w:rFonts w:hint="cs"/>
          <w:rtl/>
        </w:rPr>
        <w:t xml:space="preserve">איך את מפרשת </w:t>
      </w:r>
      <w:r w:rsidR="00BB466B">
        <w:rPr>
          <w:rFonts w:hint="cs"/>
          <w:rtl/>
        </w:rPr>
        <w:t xml:space="preserve">למנוע כניסה של </w:t>
      </w:r>
      <w:bookmarkStart w:id="293" w:name="_ETM_Q1_1366542"/>
      <w:bookmarkEnd w:id="293"/>
      <w:r w:rsidR="00BB466B">
        <w:rPr>
          <w:rFonts w:hint="cs"/>
          <w:rtl/>
        </w:rPr>
        <w:t>ילד - זה כתוב לך בחוק?</w:t>
      </w:r>
    </w:p>
    <w:p w:rsidR="001748D2" w:rsidRDefault="001748D2" w:rsidP="009513BD">
      <w:pPr>
        <w:ind w:firstLine="0"/>
        <w:rPr>
          <w:rtl/>
        </w:rPr>
      </w:pPr>
    </w:p>
    <w:p w:rsidR="009513BD" w:rsidRDefault="009513BD" w:rsidP="00960607">
      <w:pPr>
        <w:pStyle w:val="-"/>
        <w:keepNext/>
        <w:rPr>
          <w:rtl/>
        </w:rPr>
      </w:pPr>
      <w:bookmarkStart w:id="294" w:name="ET_speakercontinue_745588_66"/>
      <w:r w:rsidRPr="00777F62">
        <w:rPr>
          <w:rStyle w:val="TagStyle"/>
          <w:rtl/>
        </w:rPr>
        <w:lastRenderedPageBreak/>
        <w:t xml:space="preserve"> &lt;&lt; </w:t>
      </w:r>
      <w:proofErr w:type="spellStart"/>
      <w:r w:rsidRPr="00777F62">
        <w:rPr>
          <w:rStyle w:val="TagStyle"/>
          <w:rtl/>
        </w:rPr>
        <w:t>דובר_המשך</w:t>
      </w:r>
      <w:proofErr w:type="spellEnd"/>
      <w:r w:rsidRPr="00777F62">
        <w:rPr>
          <w:rStyle w:val="TagStyle"/>
          <w:rtl/>
        </w:rPr>
        <w:t xml:space="preserve"> &gt;&gt;</w:t>
      </w:r>
      <w:r w:rsidRPr="009513BD">
        <w:rPr>
          <w:rStyle w:val="TagStyle"/>
          <w:rtl/>
        </w:rPr>
        <w:t xml:space="preserve"> </w:t>
      </w:r>
      <w:r>
        <w:rPr>
          <w:rtl/>
        </w:rPr>
        <w:t>מיכל גולדברג:</w:t>
      </w:r>
      <w:r w:rsidRPr="009513BD">
        <w:rPr>
          <w:rStyle w:val="TagStyle"/>
          <w:rtl/>
        </w:rPr>
        <w:t xml:space="preserve"> </w:t>
      </w:r>
      <w:r w:rsidRPr="00777F62">
        <w:rPr>
          <w:rStyle w:val="TagStyle"/>
          <w:rtl/>
        </w:rPr>
        <w:t xml:space="preserve">&lt;&lt; </w:t>
      </w:r>
      <w:proofErr w:type="spellStart"/>
      <w:r w:rsidRPr="00777F62">
        <w:rPr>
          <w:rStyle w:val="TagStyle"/>
          <w:rtl/>
        </w:rPr>
        <w:t>דובר_המשך</w:t>
      </w:r>
      <w:proofErr w:type="spellEnd"/>
      <w:r w:rsidRPr="00777F62">
        <w:rPr>
          <w:rStyle w:val="TagStyle"/>
          <w:rtl/>
        </w:rPr>
        <w:t xml:space="preserve"> &gt;&gt;</w:t>
      </w:r>
      <w:r>
        <w:rPr>
          <w:rtl/>
        </w:rPr>
        <w:t xml:space="preserve"> </w:t>
      </w:r>
      <w:bookmarkEnd w:id="294"/>
    </w:p>
    <w:p w:rsidR="009513BD" w:rsidRDefault="009513BD" w:rsidP="00960607">
      <w:pPr>
        <w:pStyle w:val="KeepWithNext"/>
        <w:rPr>
          <w:rtl/>
        </w:rPr>
      </w:pPr>
    </w:p>
    <w:p w:rsidR="001748D2" w:rsidRDefault="001748D2" w:rsidP="001748D2">
      <w:pPr>
        <w:rPr>
          <w:rtl/>
        </w:rPr>
      </w:pPr>
      <w:r>
        <w:rPr>
          <w:rFonts w:hint="cs"/>
          <w:rtl/>
        </w:rPr>
        <w:t xml:space="preserve">לא, לא כתוב במפורש. </w:t>
      </w:r>
      <w:r w:rsidR="00BB466B">
        <w:rPr>
          <w:rFonts w:hint="cs"/>
          <w:rtl/>
        </w:rPr>
        <w:t xml:space="preserve">אין בחוק הוראה מפורשת. </w:t>
      </w:r>
    </w:p>
    <w:p w:rsidR="00BB466B" w:rsidRDefault="00BB466B" w:rsidP="00BB466B">
      <w:pPr>
        <w:ind w:firstLine="0"/>
        <w:rPr>
          <w:rtl/>
        </w:rPr>
      </w:pPr>
      <w:bookmarkStart w:id="295" w:name="_ETM_Q1_1372759"/>
      <w:bookmarkStart w:id="296" w:name="_ETM_Q1_1372827"/>
      <w:bookmarkEnd w:id="295"/>
      <w:bookmarkEnd w:id="296"/>
    </w:p>
    <w:p w:rsidR="00BB466B" w:rsidRDefault="00BB466B" w:rsidP="00777F62">
      <w:pPr>
        <w:pStyle w:val="-"/>
        <w:rPr>
          <w:rtl/>
        </w:rPr>
      </w:pPr>
      <w:bookmarkStart w:id="297" w:name="ET_speakercontinue_5300_70"/>
      <w:r w:rsidRPr="00777F62">
        <w:rPr>
          <w:rStyle w:val="TagStyle"/>
          <w:rtl/>
        </w:rPr>
        <w:t xml:space="preserve"> &lt;&lt; </w:t>
      </w:r>
      <w:proofErr w:type="spellStart"/>
      <w:r w:rsidRPr="00777F62">
        <w:rPr>
          <w:rStyle w:val="TagStyle"/>
          <w:rtl/>
        </w:rPr>
        <w:t>דובר_המשך</w:t>
      </w:r>
      <w:proofErr w:type="spellEnd"/>
      <w:r w:rsidRPr="00777F62">
        <w:rPr>
          <w:rStyle w:val="TagStyle"/>
          <w:rtl/>
        </w:rPr>
        <w:t xml:space="preserve"> &gt;&gt;</w:t>
      </w:r>
      <w:r w:rsidRPr="00BB466B">
        <w:rPr>
          <w:rStyle w:val="TagStyle"/>
          <w:rtl/>
        </w:rPr>
        <w:t xml:space="preserve"> </w:t>
      </w:r>
      <w:r>
        <w:rPr>
          <w:rtl/>
        </w:rPr>
        <w:t>מירב בן ארי (כולנו):</w:t>
      </w:r>
      <w:r w:rsidRPr="00BB466B">
        <w:rPr>
          <w:rStyle w:val="TagStyle"/>
          <w:rtl/>
        </w:rPr>
        <w:t xml:space="preserve"> </w:t>
      </w:r>
      <w:r w:rsidRPr="00777F62">
        <w:rPr>
          <w:rStyle w:val="TagStyle"/>
          <w:rtl/>
        </w:rPr>
        <w:t xml:space="preserve">&lt;&lt; </w:t>
      </w:r>
      <w:proofErr w:type="spellStart"/>
      <w:r w:rsidRPr="00777F62">
        <w:rPr>
          <w:rStyle w:val="TagStyle"/>
          <w:rtl/>
        </w:rPr>
        <w:t>דובר_המשך</w:t>
      </w:r>
      <w:proofErr w:type="spellEnd"/>
      <w:r w:rsidRPr="00777F62">
        <w:rPr>
          <w:rStyle w:val="TagStyle"/>
          <w:rtl/>
        </w:rPr>
        <w:t xml:space="preserve"> &gt;&gt;</w:t>
      </w:r>
      <w:r>
        <w:rPr>
          <w:rtl/>
        </w:rPr>
        <w:t xml:space="preserve"> </w:t>
      </w:r>
      <w:bookmarkEnd w:id="297"/>
    </w:p>
    <w:p w:rsidR="00BB466B" w:rsidRDefault="00BB466B" w:rsidP="00BB466B">
      <w:pPr>
        <w:pStyle w:val="KeepWithNext"/>
        <w:rPr>
          <w:rtl/>
        </w:rPr>
      </w:pPr>
    </w:p>
    <w:p w:rsidR="001748D2" w:rsidRDefault="00BB466B" w:rsidP="00BB466B">
      <w:pPr>
        <w:rPr>
          <w:rtl/>
        </w:rPr>
      </w:pPr>
      <w:bookmarkStart w:id="298" w:name="_ETM_Q1_1373920"/>
      <w:bookmarkEnd w:id="298"/>
      <w:r>
        <w:rPr>
          <w:rFonts w:hint="cs"/>
          <w:rtl/>
        </w:rPr>
        <w:t xml:space="preserve">בקיצור, </w:t>
      </w:r>
      <w:bookmarkStart w:id="299" w:name="_ETM_Q1_1374759"/>
      <w:bookmarkEnd w:id="299"/>
      <w:r>
        <w:rPr>
          <w:rFonts w:hint="cs"/>
          <w:rtl/>
        </w:rPr>
        <w:t xml:space="preserve">אין את זה בחוק. </w:t>
      </w:r>
      <w:r w:rsidR="001748D2">
        <w:rPr>
          <w:rFonts w:hint="cs"/>
          <w:rtl/>
        </w:rPr>
        <w:t xml:space="preserve">זו פרשנות שלך. אין היום חוק במדינת ישראל שיכול לאפשר היום, למעט הפרשנות המרחיבה שלך. </w:t>
      </w:r>
    </w:p>
    <w:p w:rsidR="001748D2" w:rsidRDefault="001748D2" w:rsidP="001748D2">
      <w:pPr>
        <w:rPr>
          <w:rtl/>
        </w:rPr>
      </w:pPr>
    </w:p>
    <w:p w:rsidR="001748D2" w:rsidRDefault="001748D2" w:rsidP="00777F62">
      <w:pPr>
        <w:pStyle w:val="af6"/>
        <w:rPr>
          <w:rtl/>
        </w:rPr>
      </w:pPr>
      <w:bookmarkStart w:id="300" w:name="ET_yor_5299_14"/>
      <w:r w:rsidRPr="00777F62">
        <w:rPr>
          <w:rStyle w:val="TagStyle"/>
          <w:rFonts w:hint="cs"/>
          <w:rtl/>
        </w:rPr>
        <w:t xml:space="preserve"> &lt;&lt; </w:t>
      </w:r>
      <w:proofErr w:type="spellStart"/>
      <w:r w:rsidRPr="00777F62">
        <w:rPr>
          <w:rStyle w:val="TagStyle"/>
          <w:rFonts w:hint="cs"/>
          <w:rtl/>
        </w:rPr>
        <w:t>יור</w:t>
      </w:r>
      <w:proofErr w:type="spellEnd"/>
      <w:r w:rsidRPr="00777F62">
        <w:rPr>
          <w:rStyle w:val="TagStyle"/>
          <w:rFonts w:hint="cs"/>
          <w:rtl/>
        </w:rPr>
        <w:t xml:space="preserve"> &gt;&gt;</w:t>
      </w:r>
      <w:r>
        <w:rPr>
          <w:rStyle w:val="TagStyle"/>
          <w:rFonts w:hint="cs"/>
          <w:rtl/>
        </w:rPr>
        <w:t xml:space="preserve"> </w:t>
      </w:r>
      <w:r>
        <w:rPr>
          <w:rFonts w:hint="cs"/>
          <w:rtl/>
        </w:rPr>
        <w:t xml:space="preserve">היו"ר אלי </w:t>
      </w:r>
      <w:proofErr w:type="spellStart"/>
      <w:r>
        <w:rPr>
          <w:rFonts w:hint="cs"/>
          <w:rtl/>
        </w:rPr>
        <w:t>אלאלוף</w:t>
      </w:r>
      <w:proofErr w:type="spellEnd"/>
      <w:r>
        <w:rPr>
          <w:rFonts w:hint="cs"/>
          <w:rtl/>
        </w:rPr>
        <w:t>:</w:t>
      </w:r>
      <w:r>
        <w:rPr>
          <w:rStyle w:val="TagStyle"/>
          <w:rFonts w:hint="cs"/>
          <w:rtl/>
        </w:rPr>
        <w:t xml:space="preserve"> </w:t>
      </w:r>
      <w:r w:rsidRPr="00777F62">
        <w:rPr>
          <w:rStyle w:val="TagStyle"/>
          <w:rFonts w:hint="cs"/>
          <w:rtl/>
        </w:rPr>
        <w:t xml:space="preserve">&lt;&lt; </w:t>
      </w:r>
      <w:proofErr w:type="spellStart"/>
      <w:r w:rsidRPr="00777F62">
        <w:rPr>
          <w:rStyle w:val="TagStyle"/>
          <w:rFonts w:hint="cs"/>
          <w:rtl/>
        </w:rPr>
        <w:t>יור</w:t>
      </w:r>
      <w:proofErr w:type="spellEnd"/>
      <w:r w:rsidRPr="00777F62">
        <w:rPr>
          <w:rStyle w:val="TagStyle"/>
          <w:rFonts w:hint="cs"/>
          <w:rtl/>
        </w:rPr>
        <w:t xml:space="preserve"> &gt;&gt;</w:t>
      </w:r>
      <w:r>
        <w:rPr>
          <w:rFonts w:hint="cs"/>
          <w:rtl/>
        </w:rPr>
        <w:t xml:space="preserve"> </w:t>
      </w:r>
      <w:bookmarkEnd w:id="300"/>
    </w:p>
    <w:p w:rsidR="001748D2" w:rsidRDefault="001748D2" w:rsidP="001748D2">
      <w:pPr>
        <w:pStyle w:val="KeepWithNext"/>
        <w:rPr>
          <w:rtl/>
        </w:rPr>
      </w:pPr>
    </w:p>
    <w:p w:rsidR="001748D2" w:rsidRDefault="00BB466B" w:rsidP="001748D2">
      <w:pPr>
        <w:rPr>
          <w:rtl/>
        </w:rPr>
      </w:pPr>
      <w:r>
        <w:rPr>
          <w:rFonts w:hint="cs"/>
          <w:rtl/>
        </w:rPr>
        <w:t xml:space="preserve">את יכולה להתבסס גם אם זה לא בחוק על </w:t>
      </w:r>
      <w:r w:rsidR="001748D2">
        <w:rPr>
          <w:rFonts w:hint="cs"/>
          <w:rtl/>
        </w:rPr>
        <w:t xml:space="preserve">תקדימים. </w:t>
      </w:r>
    </w:p>
    <w:p w:rsidR="001748D2" w:rsidRDefault="001748D2" w:rsidP="001748D2">
      <w:pPr>
        <w:rPr>
          <w:rtl/>
        </w:rPr>
      </w:pPr>
    </w:p>
    <w:p w:rsidR="00BB466B" w:rsidRDefault="00BB466B" w:rsidP="00777F62">
      <w:pPr>
        <w:pStyle w:val="-"/>
        <w:rPr>
          <w:rtl/>
        </w:rPr>
      </w:pPr>
      <w:bookmarkStart w:id="301" w:name="ET_speakercontinue_5300_71"/>
      <w:r w:rsidRPr="00777F62">
        <w:rPr>
          <w:rStyle w:val="TagStyle"/>
          <w:rtl/>
        </w:rPr>
        <w:t xml:space="preserve"> &lt;&lt; </w:t>
      </w:r>
      <w:proofErr w:type="spellStart"/>
      <w:r w:rsidRPr="00777F62">
        <w:rPr>
          <w:rStyle w:val="TagStyle"/>
          <w:rtl/>
        </w:rPr>
        <w:t>דובר_המשך</w:t>
      </w:r>
      <w:proofErr w:type="spellEnd"/>
      <w:r w:rsidRPr="00777F62">
        <w:rPr>
          <w:rStyle w:val="TagStyle"/>
          <w:rtl/>
        </w:rPr>
        <w:t xml:space="preserve"> &gt;&gt;</w:t>
      </w:r>
      <w:r w:rsidRPr="00BB466B">
        <w:rPr>
          <w:rStyle w:val="TagStyle"/>
          <w:rtl/>
        </w:rPr>
        <w:t xml:space="preserve"> </w:t>
      </w:r>
      <w:r>
        <w:rPr>
          <w:rtl/>
        </w:rPr>
        <w:t>מירב בן ארי (כולנו):</w:t>
      </w:r>
      <w:r w:rsidRPr="00BB466B">
        <w:rPr>
          <w:rStyle w:val="TagStyle"/>
          <w:rtl/>
        </w:rPr>
        <w:t xml:space="preserve"> </w:t>
      </w:r>
      <w:r w:rsidRPr="00777F62">
        <w:rPr>
          <w:rStyle w:val="TagStyle"/>
          <w:rtl/>
        </w:rPr>
        <w:t xml:space="preserve">&lt;&lt; </w:t>
      </w:r>
      <w:proofErr w:type="spellStart"/>
      <w:r w:rsidRPr="00777F62">
        <w:rPr>
          <w:rStyle w:val="TagStyle"/>
          <w:rtl/>
        </w:rPr>
        <w:t>דובר_המשך</w:t>
      </w:r>
      <w:proofErr w:type="spellEnd"/>
      <w:r w:rsidRPr="00777F62">
        <w:rPr>
          <w:rStyle w:val="TagStyle"/>
          <w:rtl/>
        </w:rPr>
        <w:t xml:space="preserve"> &gt;&gt;</w:t>
      </w:r>
      <w:r>
        <w:rPr>
          <w:rtl/>
        </w:rPr>
        <w:t xml:space="preserve"> </w:t>
      </w:r>
      <w:bookmarkEnd w:id="301"/>
    </w:p>
    <w:p w:rsidR="00BB466B" w:rsidRDefault="00BB466B" w:rsidP="00BB466B">
      <w:pPr>
        <w:pStyle w:val="KeepWithNext"/>
        <w:rPr>
          <w:rtl/>
        </w:rPr>
      </w:pPr>
    </w:p>
    <w:p w:rsidR="00BB466B" w:rsidRDefault="00BB466B" w:rsidP="00BB466B">
      <w:pPr>
        <w:rPr>
          <w:rtl/>
        </w:rPr>
      </w:pPr>
      <w:r>
        <w:rPr>
          <w:rFonts w:hint="cs"/>
          <w:rtl/>
        </w:rPr>
        <w:t>הרחקתם ילד ממוסד חינוכי עד היום?</w:t>
      </w:r>
    </w:p>
    <w:p w:rsidR="00BB466B" w:rsidRDefault="00BB466B" w:rsidP="00BB466B">
      <w:pPr>
        <w:rPr>
          <w:rtl/>
        </w:rPr>
      </w:pPr>
      <w:bookmarkStart w:id="302" w:name="_ETM_Q1_1400738"/>
      <w:bookmarkStart w:id="303" w:name="_ETM_Q1_1400835"/>
      <w:bookmarkEnd w:id="302"/>
      <w:bookmarkEnd w:id="303"/>
    </w:p>
    <w:p w:rsidR="00BB466B" w:rsidRDefault="00BB466B" w:rsidP="00777F62">
      <w:pPr>
        <w:pStyle w:val="af9"/>
        <w:rPr>
          <w:rtl/>
        </w:rPr>
      </w:pPr>
      <w:bookmarkStart w:id="304" w:name="_ETM_Q1_1400915"/>
      <w:bookmarkStart w:id="305" w:name="_ETM_Q1_1401003"/>
      <w:bookmarkStart w:id="306" w:name="_ETM_Q1_1396986"/>
      <w:bookmarkStart w:id="307" w:name="ET_guest_745588_72"/>
      <w:bookmarkEnd w:id="304"/>
      <w:bookmarkEnd w:id="305"/>
      <w:bookmarkEnd w:id="306"/>
      <w:r w:rsidRPr="00777F62">
        <w:rPr>
          <w:rStyle w:val="TagStyle"/>
          <w:rtl/>
        </w:rPr>
        <w:t xml:space="preserve"> &lt;&lt; אורח &gt;&gt;</w:t>
      </w:r>
      <w:r w:rsidRPr="00BB466B">
        <w:rPr>
          <w:rStyle w:val="TagStyle"/>
          <w:rtl/>
        </w:rPr>
        <w:t xml:space="preserve"> </w:t>
      </w:r>
      <w:r>
        <w:rPr>
          <w:rtl/>
        </w:rPr>
        <w:t>מיכל גולדברג:</w:t>
      </w:r>
      <w:r w:rsidRPr="00BB466B">
        <w:rPr>
          <w:rStyle w:val="TagStyle"/>
          <w:rtl/>
        </w:rPr>
        <w:t xml:space="preserve"> </w:t>
      </w:r>
      <w:r w:rsidRPr="00777F62">
        <w:rPr>
          <w:rStyle w:val="TagStyle"/>
          <w:rtl/>
        </w:rPr>
        <w:t>&lt;&lt; אורח &gt;&gt;</w:t>
      </w:r>
      <w:r>
        <w:rPr>
          <w:rtl/>
        </w:rPr>
        <w:t xml:space="preserve"> </w:t>
      </w:r>
      <w:bookmarkEnd w:id="307"/>
    </w:p>
    <w:p w:rsidR="00BB466B" w:rsidRDefault="00BB466B" w:rsidP="00BB466B">
      <w:pPr>
        <w:pStyle w:val="KeepWithNext"/>
        <w:rPr>
          <w:rtl/>
        </w:rPr>
      </w:pPr>
    </w:p>
    <w:p w:rsidR="001748D2" w:rsidRDefault="00BB466B" w:rsidP="00BB466B">
      <w:pPr>
        <w:rPr>
          <w:rtl/>
        </w:rPr>
      </w:pPr>
      <w:bookmarkStart w:id="308" w:name="_ETM_Q1_1397540"/>
      <w:bookmarkStart w:id="309" w:name="_ETM_Q1_1397568"/>
      <w:bookmarkEnd w:id="308"/>
      <w:bookmarkEnd w:id="309"/>
      <w:r>
        <w:rPr>
          <w:rFonts w:hint="cs"/>
          <w:rtl/>
        </w:rPr>
        <w:t xml:space="preserve">לפני </w:t>
      </w:r>
      <w:bookmarkStart w:id="310" w:name="_ETM_Q1_1401593"/>
      <w:bookmarkEnd w:id="310"/>
      <w:r>
        <w:rPr>
          <w:rFonts w:hint="cs"/>
          <w:rtl/>
        </w:rPr>
        <w:t xml:space="preserve">שבוע. </w:t>
      </w:r>
      <w:r>
        <w:rPr>
          <w:rtl/>
        </w:rPr>
        <w:t xml:space="preserve">  </w:t>
      </w:r>
      <w:r w:rsidR="001748D2">
        <w:rPr>
          <w:rFonts w:hint="cs"/>
          <w:rtl/>
        </w:rPr>
        <w:t xml:space="preserve"> </w:t>
      </w:r>
    </w:p>
    <w:p w:rsidR="001748D2" w:rsidRDefault="001748D2" w:rsidP="001748D2">
      <w:pPr>
        <w:rPr>
          <w:rtl/>
        </w:rPr>
      </w:pPr>
    </w:p>
    <w:p w:rsidR="005E12B3" w:rsidRDefault="005E12B3" w:rsidP="00777F62">
      <w:pPr>
        <w:pStyle w:val="a4"/>
        <w:rPr>
          <w:rtl/>
        </w:rPr>
      </w:pPr>
      <w:bookmarkStart w:id="311" w:name="ET_speaker_5300_74"/>
      <w:r w:rsidRPr="00777F62">
        <w:rPr>
          <w:rStyle w:val="TagStyle"/>
          <w:rtl/>
        </w:rPr>
        <w:t xml:space="preserve"> &lt;&lt; דובר &gt;&gt;</w:t>
      </w:r>
      <w:r w:rsidRPr="005E12B3">
        <w:rPr>
          <w:rStyle w:val="TagStyle"/>
          <w:rtl/>
        </w:rPr>
        <w:t xml:space="preserve"> </w:t>
      </w:r>
      <w:r>
        <w:rPr>
          <w:rtl/>
        </w:rPr>
        <w:t>מירב בן ארי (כולנו):</w:t>
      </w:r>
      <w:r w:rsidRPr="005E12B3">
        <w:rPr>
          <w:rStyle w:val="TagStyle"/>
          <w:rtl/>
        </w:rPr>
        <w:t xml:space="preserve"> </w:t>
      </w:r>
      <w:r w:rsidRPr="00777F62">
        <w:rPr>
          <w:rStyle w:val="TagStyle"/>
          <w:rtl/>
        </w:rPr>
        <w:t>&lt;&lt; דובר &gt;&gt;</w:t>
      </w:r>
      <w:r>
        <w:rPr>
          <w:rtl/>
        </w:rPr>
        <w:t xml:space="preserve"> </w:t>
      </w:r>
      <w:bookmarkEnd w:id="311"/>
    </w:p>
    <w:p w:rsidR="005E12B3" w:rsidRDefault="005E12B3" w:rsidP="005E12B3">
      <w:pPr>
        <w:pStyle w:val="KeepWithNext"/>
        <w:rPr>
          <w:rtl/>
        </w:rPr>
      </w:pPr>
    </w:p>
    <w:p w:rsidR="005E12B3" w:rsidRPr="005E12B3" w:rsidRDefault="005E12B3" w:rsidP="005E12B3">
      <w:pPr>
        <w:rPr>
          <w:rtl/>
        </w:rPr>
      </w:pPr>
      <w:r>
        <w:rPr>
          <w:rFonts w:hint="cs"/>
          <w:rtl/>
        </w:rPr>
        <w:t>איך זה קרה רק בשבוע שעבר?</w:t>
      </w:r>
      <w:r>
        <w:rPr>
          <w:rtl/>
        </w:rPr>
        <w:t xml:space="preserve">  </w:t>
      </w:r>
      <w:r>
        <w:rPr>
          <w:rFonts w:hint="cs"/>
          <w:rtl/>
        </w:rPr>
        <w:t xml:space="preserve">כמה זמן מחלת חצבת </w:t>
      </w:r>
      <w:bookmarkStart w:id="312" w:name="_ETM_Q1_1409436"/>
      <w:bookmarkEnd w:id="312"/>
      <w:r>
        <w:rPr>
          <w:rFonts w:hint="cs"/>
          <w:rtl/>
        </w:rPr>
        <w:t>מתפרצת במדינה? חודשים.</w:t>
      </w:r>
    </w:p>
    <w:p w:rsidR="001748D2" w:rsidRDefault="005E12B3" w:rsidP="005E12B3">
      <w:pPr>
        <w:rPr>
          <w:rtl/>
        </w:rPr>
      </w:pPr>
      <w:r>
        <w:rPr>
          <w:rtl/>
        </w:rPr>
        <w:t xml:space="preserve">  </w:t>
      </w:r>
    </w:p>
    <w:p w:rsidR="009513BD" w:rsidRDefault="009513BD" w:rsidP="00777F62">
      <w:pPr>
        <w:pStyle w:val="-"/>
        <w:rPr>
          <w:rtl/>
        </w:rPr>
      </w:pPr>
      <w:bookmarkStart w:id="313" w:name="ET_speakercontinue_745588_67"/>
      <w:r w:rsidRPr="00777F62">
        <w:rPr>
          <w:rStyle w:val="TagStyle"/>
          <w:rtl/>
        </w:rPr>
        <w:t xml:space="preserve"> &lt;&lt; </w:t>
      </w:r>
      <w:proofErr w:type="spellStart"/>
      <w:r w:rsidRPr="00777F62">
        <w:rPr>
          <w:rStyle w:val="TagStyle"/>
          <w:rtl/>
        </w:rPr>
        <w:t>דובר_המשך</w:t>
      </w:r>
      <w:proofErr w:type="spellEnd"/>
      <w:r w:rsidRPr="00777F62">
        <w:rPr>
          <w:rStyle w:val="TagStyle"/>
          <w:rtl/>
        </w:rPr>
        <w:t xml:space="preserve"> &gt;&gt;</w:t>
      </w:r>
      <w:r w:rsidRPr="009513BD">
        <w:rPr>
          <w:rStyle w:val="TagStyle"/>
          <w:rtl/>
        </w:rPr>
        <w:t xml:space="preserve"> </w:t>
      </w:r>
      <w:r>
        <w:rPr>
          <w:rtl/>
        </w:rPr>
        <w:t>מיכל גולדברג:</w:t>
      </w:r>
      <w:r w:rsidRPr="009513BD">
        <w:rPr>
          <w:rStyle w:val="TagStyle"/>
          <w:rtl/>
        </w:rPr>
        <w:t xml:space="preserve"> </w:t>
      </w:r>
      <w:r w:rsidRPr="00777F62">
        <w:rPr>
          <w:rStyle w:val="TagStyle"/>
          <w:rtl/>
        </w:rPr>
        <w:t xml:space="preserve">&lt;&lt; </w:t>
      </w:r>
      <w:proofErr w:type="spellStart"/>
      <w:r w:rsidRPr="00777F62">
        <w:rPr>
          <w:rStyle w:val="TagStyle"/>
          <w:rtl/>
        </w:rPr>
        <w:t>דובר_המשך</w:t>
      </w:r>
      <w:proofErr w:type="spellEnd"/>
      <w:r w:rsidRPr="00777F62">
        <w:rPr>
          <w:rStyle w:val="TagStyle"/>
          <w:rtl/>
        </w:rPr>
        <w:t xml:space="preserve"> &gt;&gt;</w:t>
      </w:r>
      <w:r>
        <w:rPr>
          <w:rtl/>
        </w:rPr>
        <w:t xml:space="preserve"> </w:t>
      </w:r>
      <w:bookmarkEnd w:id="313"/>
    </w:p>
    <w:p w:rsidR="009513BD" w:rsidRDefault="009513BD" w:rsidP="009513BD">
      <w:pPr>
        <w:pStyle w:val="KeepWithNext"/>
        <w:rPr>
          <w:rtl/>
        </w:rPr>
      </w:pPr>
    </w:p>
    <w:p w:rsidR="001748D2" w:rsidRDefault="001748D2" w:rsidP="001748D2">
      <w:pPr>
        <w:rPr>
          <w:rtl/>
        </w:rPr>
      </w:pPr>
      <w:r>
        <w:rPr>
          <w:rFonts w:hint="cs"/>
          <w:rtl/>
        </w:rPr>
        <w:t xml:space="preserve">לדעתנו, </w:t>
      </w:r>
      <w:r w:rsidR="005E12B3">
        <w:rPr>
          <w:rFonts w:hint="cs"/>
          <w:rtl/>
        </w:rPr>
        <w:t xml:space="preserve">יש סמכות. ככל שיהיה חוק ספציפי שיקבע </w:t>
      </w:r>
      <w:bookmarkStart w:id="314" w:name="_ETM_Q1_1427365"/>
      <w:bookmarkEnd w:id="314"/>
      <w:r w:rsidR="005E12B3">
        <w:rPr>
          <w:rFonts w:hint="cs"/>
          <w:rtl/>
        </w:rPr>
        <w:t xml:space="preserve">את זה בצורה ספציפית, בצורה שתתואם אתנו, ובאמת, תתאים לצרכים שלנו. זה כמובן </w:t>
      </w:r>
      <w:bookmarkStart w:id="315" w:name="_ETM_Q1_1437043"/>
      <w:bookmarkEnd w:id="315"/>
      <w:r w:rsidR="005E12B3">
        <w:rPr>
          <w:rFonts w:hint="cs"/>
          <w:rtl/>
        </w:rPr>
        <w:t>גם אפשרי, אנחנו</w:t>
      </w:r>
      <w:r>
        <w:rPr>
          <w:rFonts w:hint="cs"/>
          <w:rtl/>
        </w:rPr>
        <w:t xml:space="preserve"> לא מתנגדים לזה באופן גורף. הצעת הח</w:t>
      </w:r>
      <w:r w:rsidR="00C83820">
        <w:rPr>
          <w:rFonts w:hint="cs"/>
          <w:rtl/>
        </w:rPr>
        <w:t xml:space="preserve">וק, לדעתנו, דורשת עוד דיוקים, </w:t>
      </w:r>
      <w:proofErr w:type="spellStart"/>
      <w:r w:rsidR="00C83820">
        <w:rPr>
          <w:rFonts w:hint="cs"/>
          <w:rtl/>
        </w:rPr>
        <w:t>אי</w:t>
      </w:r>
      <w:r>
        <w:rPr>
          <w:rFonts w:hint="cs"/>
          <w:rtl/>
        </w:rPr>
        <w:t>זונים</w:t>
      </w:r>
      <w:proofErr w:type="spellEnd"/>
      <w:r>
        <w:rPr>
          <w:rFonts w:hint="cs"/>
          <w:rtl/>
        </w:rPr>
        <w:t xml:space="preserve">, </w:t>
      </w:r>
      <w:r w:rsidR="005E12B3">
        <w:rPr>
          <w:rFonts w:hint="cs"/>
          <w:rtl/>
        </w:rPr>
        <w:t xml:space="preserve">אבל לא במידה כזו שתשלול מאתנו את הסמכויות </w:t>
      </w:r>
      <w:bookmarkStart w:id="316" w:name="_ETM_Q1_1449613"/>
      <w:bookmarkEnd w:id="316"/>
      <w:r>
        <w:rPr>
          <w:rFonts w:hint="cs"/>
          <w:rtl/>
        </w:rPr>
        <w:t xml:space="preserve">שכבר היום יש להם. </w:t>
      </w:r>
      <w:r w:rsidR="005E12B3">
        <w:rPr>
          <w:rFonts w:hint="cs"/>
          <w:rtl/>
        </w:rPr>
        <w:t xml:space="preserve">היו לנו, </w:t>
      </w:r>
      <w:r>
        <w:rPr>
          <w:rFonts w:hint="cs"/>
          <w:rtl/>
        </w:rPr>
        <w:t xml:space="preserve">כמו שציינה היועצת המשפטית של הוועדה, </w:t>
      </w:r>
      <w:r w:rsidR="005E12B3">
        <w:rPr>
          <w:rFonts w:hint="cs"/>
          <w:rtl/>
        </w:rPr>
        <w:t xml:space="preserve">קיימנו מספר דיונים, גם בנוכחות העוזר הפרלמנטרי של </w:t>
      </w:r>
      <w:bookmarkStart w:id="317" w:name="_ETM_Q1_1462973"/>
      <w:bookmarkEnd w:id="317"/>
      <w:r w:rsidR="005E12B3">
        <w:rPr>
          <w:rFonts w:hint="cs"/>
          <w:rtl/>
        </w:rPr>
        <w:t>חבר הכנסת חסון. קיימנו מספר דיונים עם נציגי המשרדים הרלבנטיים,</w:t>
      </w:r>
      <w:r>
        <w:rPr>
          <w:rFonts w:hint="cs"/>
          <w:rtl/>
        </w:rPr>
        <w:t xml:space="preserve"> משרד המשפטים, משרד החינוך, משרד העבודה והרווחה, </w:t>
      </w:r>
      <w:r w:rsidR="005E12B3">
        <w:rPr>
          <w:rFonts w:hint="cs"/>
          <w:rtl/>
        </w:rPr>
        <w:t xml:space="preserve">ולא הצלחנו להגיע להסכמות </w:t>
      </w:r>
      <w:r>
        <w:rPr>
          <w:rFonts w:hint="cs"/>
          <w:rtl/>
        </w:rPr>
        <w:t xml:space="preserve">לגבי המנגנון הספציפי. ככה שמבחינתנו </w:t>
      </w:r>
      <w:r w:rsidR="005E12B3">
        <w:rPr>
          <w:rFonts w:hint="cs"/>
          <w:rtl/>
        </w:rPr>
        <w:t xml:space="preserve">כל עוד </w:t>
      </w:r>
      <w:bookmarkStart w:id="318" w:name="_ETM_Q1_1476981"/>
      <w:bookmarkEnd w:id="318"/>
      <w:r w:rsidR="005E12B3">
        <w:rPr>
          <w:rFonts w:hint="cs"/>
          <w:rtl/>
        </w:rPr>
        <w:t xml:space="preserve">אין הסכמות, אנחנו פועלים </w:t>
      </w:r>
      <w:r>
        <w:rPr>
          <w:rFonts w:hint="cs"/>
          <w:rtl/>
        </w:rPr>
        <w:t xml:space="preserve">לפי הסמכות שיש לנו. </w:t>
      </w:r>
    </w:p>
    <w:p w:rsidR="001748D2" w:rsidRDefault="001748D2" w:rsidP="001748D2">
      <w:pPr>
        <w:rPr>
          <w:rtl/>
        </w:rPr>
      </w:pPr>
    </w:p>
    <w:p w:rsidR="001748D2" w:rsidRDefault="001748D2" w:rsidP="00777F62">
      <w:pPr>
        <w:pStyle w:val="af6"/>
        <w:rPr>
          <w:rtl/>
        </w:rPr>
      </w:pPr>
      <w:bookmarkStart w:id="319" w:name="ET_yor_5299_15"/>
      <w:r w:rsidRPr="00777F62">
        <w:rPr>
          <w:rStyle w:val="TagStyle"/>
          <w:rFonts w:hint="cs"/>
          <w:rtl/>
        </w:rPr>
        <w:t xml:space="preserve"> &lt;&lt; </w:t>
      </w:r>
      <w:proofErr w:type="spellStart"/>
      <w:r w:rsidRPr="00777F62">
        <w:rPr>
          <w:rStyle w:val="TagStyle"/>
          <w:rFonts w:hint="cs"/>
          <w:rtl/>
        </w:rPr>
        <w:t>יור</w:t>
      </w:r>
      <w:proofErr w:type="spellEnd"/>
      <w:r w:rsidRPr="00777F62">
        <w:rPr>
          <w:rStyle w:val="TagStyle"/>
          <w:rFonts w:hint="cs"/>
          <w:rtl/>
        </w:rPr>
        <w:t xml:space="preserve"> &gt;&gt;</w:t>
      </w:r>
      <w:r>
        <w:rPr>
          <w:rStyle w:val="TagStyle"/>
          <w:rFonts w:hint="cs"/>
          <w:rtl/>
        </w:rPr>
        <w:t xml:space="preserve"> </w:t>
      </w:r>
      <w:r>
        <w:rPr>
          <w:rFonts w:hint="cs"/>
          <w:rtl/>
        </w:rPr>
        <w:t xml:space="preserve">היו"ר אלי </w:t>
      </w:r>
      <w:proofErr w:type="spellStart"/>
      <w:r>
        <w:rPr>
          <w:rFonts w:hint="cs"/>
          <w:rtl/>
        </w:rPr>
        <w:t>אלאלוף</w:t>
      </w:r>
      <w:proofErr w:type="spellEnd"/>
      <w:r>
        <w:rPr>
          <w:rFonts w:hint="cs"/>
          <w:rtl/>
        </w:rPr>
        <w:t>:</w:t>
      </w:r>
      <w:r>
        <w:rPr>
          <w:rStyle w:val="TagStyle"/>
          <w:rFonts w:hint="cs"/>
          <w:rtl/>
        </w:rPr>
        <w:t xml:space="preserve"> </w:t>
      </w:r>
      <w:r w:rsidRPr="00777F62">
        <w:rPr>
          <w:rStyle w:val="TagStyle"/>
          <w:rFonts w:hint="cs"/>
          <w:rtl/>
        </w:rPr>
        <w:t xml:space="preserve">&lt;&lt; </w:t>
      </w:r>
      <w:proofErr w:type="spellStart"/>
      <w:r w:rsidRPr="00777F62">
        <w:rPr>
          <w:rStyle w:val="TagStyle"/>
          <w:rFonts w:hint="cs"/>
          <w:rtl/>
        </w:rPr>
        <w:t>יור</w:t>
      </w:r>
      <w:proofErr w:type="spellEnd"/>
      <w:r w:rsidRPr="00777F62">
        <w:rPr>
          <w:rStyle w:val="TagStyle"/>
          <w:rFonts w:hint="cs"/>
          <w:rtl/>
        </w:rPr>
        <w:t xml:space="preserve"> &gt;&gt;</w:t>
      </w:r>
      <w:r>
        <w:rPr>
          <w:rFonts w:hint="cs"/>
          <w:rtl/>
        </w:rPr>
        <w:t xml:space="preserve"> </w:t>
      </w:r>
      <w:bookmarkEnd w:id="319"/>
    </w:p>
    <w:p w:rsidR="001748D2" w:rsidRDefault="001748D2" w:rsidP="001748D2">
      <w:pPr>
        <w:pStyle w:val="KeepWithNext"/>
        <w:rPr>
          <w:rtl/>
        </w:rPr>
      </w:pPr>
    </w:p>
    <w:p w:rsidR="001748D2" w:rsidRDefault="001748D2" w:rsidP="001748D2">
      <w:pPr>
        <w:rPr>
          <w:rtl/>
        </w:rPr>
      </w:pPr>
      <w:r>
        <w:rPr>
          <w:rFonts w:hint="cs"/>
          <w:rtl/>
        </w:rPr>
        <w:t>אתם מעניינים להכניס לחוק</w:t>
      </w:r>
      <w:r w:rsidR="005E12B3">
        <w:rPr>
          <w:rFonts w:hint="cs"/>
          <w:rtl/>
        </w:rPr>
        <w:t>?</w:t>
      </w:r>
    </w:p>
    <w:p w:rsidR="001748D2" w:rsidRDefault="001748D2" w:rsidP="001748D2">
      <w:pPr>
        <w:rPr>
          <w:rtl/>
        </w:rPr>
      </w:pPr>
    </w:p>
    <w:p w:rsidR="005E12B3" w:rsidRDefault="005E12B3" w:rsidP="00777F62">
      <w:pPr>
        <w:pStyle w:val="af9"/>
        <w:rPr>
          <w:rtl/>
        </w:rPr>
      </w:pPr>
      <w:bookmarkStart w:id="320" w:name="ET_guest_745588_75"/>
      <w:r w:rsidRPr="00777F62">
        <w:rPr>
          <w:rStyle w:val="TagStyle"/>
          <w:rtl/>
        </w:rPr>
        <w:t xml:space="preserve"> &lt;&lt; אורח &gt;&gt;</w:t>
      </w:r>
      <w:r w:rsidRPr="005E12B3">
        <w:rPr>
          <w:rStyle w:val="TagStyle"/>
          <w:rtl/>
        </w:rPr>
        <w:t xml:space="preserve"> </w:t>
      </w:r>
      <w:r>
        <w:rPr>
          <w:rtl/>
        </w:rPr>
        <w:t>מיכל גולדברג:</w:t>
      </w:r>
      <w:r w:rsidRPr="005E12B3">
        <w:rPr>
          <w:rStyle w:val="TagStyle"/>
          <w:rtl/>
        </w:rPr>
        <w:t xml:space="preserve"> </w:t>
      </w:r>
      <w:r w:rsidRPr="00777F62">
        <w:rPr>
          <w:rStyle w:val="TagStyle"/>
          <w:rtl/>
        </w:rPr>
        <w:t>&lt;&lt; אורח &gt;&gt;</w:t>
      </w:r>
      <w:r>
        <w:rPr>
          <w:rtl/>
        </w:rPr>
        <w:t xml:space="preserve"> </w:t>
      </w:r>
      <w:bookmarkEnd w:id="320"/>
    </w:p>
    <w:p w:rsidR="005E12B3" w:rsidRDefault="005E12B3" w:rsidP="005E12B3">
      <w:pPr>
        <w:pStyle w:val="KeepWithNext"/>
        <w:rPr>
          <w:rtl/>
        </w:rPr>
      </w:pPr>
    </w:p>
    <w:p w:rsidR="001748D2" w:rsidRDefault="005E12B3" w:rsidP="005E12B3">
      <w:pPr>
        <w:rPr>
          <w:rtl/>
        </w:rPr>
      </w:pPr>
      <w:r>
        <w:rPr>
          <w:rFonts w:hint="cs"/>
          <w:rtl/>
        </w:rPr>
        <w:t xml:space="preserve">אנחנו </w:t>
      </w:r>
      <w:r w:rsidR="001748D2">
        <w:rPr>
          <w:rFonts w:hint="cs"/>
          <w:rtl/>
        </w:rPr>
        <w:t>ל</w:t>
      </w:r>
      <w:r>
        <w:rPr>
          <w:rFonts w:hint="cs"/>
          <w:rtl/>
        </w:rPr>
        <w:t xml:space="preserve">א שוללים את זה על </w:t>
      </w:r>
      <w:bookmarkStart w:id="321" w:name="_ETM_Q1_1495573"/>
      <w:bookmarkEnd w:id="321"/>
      <w:r>
        <w:rPr>
          <w:rFonts w:hint="cs"/>
          <w:rtl/>
        </w:rPr>
        <w:t>הסף, אפשר לעשות את זה, אבל בצורה כזו שבאמת</w:t>
      </w:r>
      <w:r w:rsidR="001748D2">
        <w:rPr>
          <w:rFonts w:hint="cs"/>
          <w:rtl/>
        </w:rPr>
        <w:t xml:space="preserve"> תסייע לנו, ולא תקשה לנו. ניסינו להגיע להסכמות. אבל </w:t>
      </w:r>
      <w:r>
        <w:rPr>
          <w:rFonts w:hint="cs"/>
          <w:rtl/>
        </w:rPr>
        <w:t xml:space="preserve">איך שזה </w:t>
      </w:r>
      <w:bookmarkStart w:id="322" w:name="_ETM_Q1_1507683"/>
      <w:bookmarkEnd w:id="322"/>
      <w:r>
        <w:rPr>
          <w:rFonts w:hint="cs"/>
          <w:rtl/>
        </w:rPr>
        <w:t xml:space="preserve">התנהל, </w:t>
      </w:r>
      <w:r w:rsidR="001748D2">
        <w:rPr>
          <w:rFonts w:hint="cs"/>
          <w:rtl/>
        </w:rPr>
        <w:t xml:space="preserve">היה נראה </w:t>
      </w:r>
      <w:r>
        <w:rPr>
          <w:rFonts w:hint="cs"/>
          <w:rtl/>
        </w:rPr>
        <w:t xml:space="preserve">שמכניסים אלינו כל כך הרבה </w:t>
      </w:r>
      <w:r w:rsidR="001748D2">
        <w:rPr>
          <w:rFonts w:hint="cs"/>
          <w:rtl/>
        </w:rPr>
        <w:t>תנאים וביורוקרטיה, ודרישות שרק יקשו עלינו, כך שהעדפנו להישאר עם הסמכויות כמו ש</w:t>
      </w:r>
      <w:r w:rsidR="000B6BD4">
        <w:rPr>
          <w:rFonts w:hint="cs"/>
          <w:rtl/>
        </w:rPr>
        <w:t xml:space="preserve">הן </w:t>
      </w:r>
      <w:r w:rsidR="001748D2">
        <w:rPr>
          <w:rFonts w:hint="cs"/>
          <w:rtl/>
        </w:rPr>
        <w:t xml:space="preserve">קיימות היום. </w:t>
      </w:r>
    </w:p>
    <w:p w:rsidR="001748D2" w:rsidRDefault="001748D2" w:rsidP="001748D2">
      <w:pPr>
        <w:rPr>
          <w:rtl/>
        </w:rPr>
      </w:pPr>
    </w:p>
    <w:p w:rsidR="001748D2" w:rsidRDefault="001748D2" w:rsidP="000B6BD4">
      <w:pPr>
        <w:rPr>
          <w:rtl/>
        </w:rPr>
      </w:pPr>
      <w:r>
        <w:rPr>
          <w:rFonts w:hint="cs"/>
          <w:rtl/>
        </w:rPr>
        <w:t>אני חושבת שה</w:t>
      </w:r>
      <w:r w:rsidR="000B6BD4">
        <w:rPr>
          <w:rFonts w:hint="cs"/>
          <w:rtl/>
        </w:rPr>
        <w:t xml:space="preserve">יועצת המשפטית של </w:t>
      </w:r>
      <w:bookmarkStart w:id="323" w:name="_ETM_Q1_1525491"/>
      <w:bookmarkEnd w:id="323"/>
      <w:r w:rsidR="000B6BD4">
        <w:rPr>
          <w:rFonts w:hint="cs"/>
          <w:rtl/>
        </w:rPr>
        <w:t xml:space="preserve">הוועדה הניחה הבוקר בפני הוועדה, </w:t>
      </w:r>
      <w:r>
        <w:rPr>
          <w:rFonts w:hint="cs"/>
          <w:rtl/>
        </w:rPr>
        <w:t xml:space="preserve">מבחינתנו היא הצעה טובה. </w:t>
      </w:r>
    </w:p>
    <w:p w:rsidR="000B6BD4" w:rsidRDefault="000B6BD4" w:rsidP="000B6BD4">
      <w:pPr>
        <w:ind w:firstLine="0"/>
        <w:rPr>
          <w:rtl/>
        </w:rPr>
      </w:pPr>
      <w:bookmarkStart w:id="324" w:name="_ETM_Q1_1531961"/>
      <w:bookmarkEnd w:id="324"/>
    </w:p>
    <w:p w:rsidR="000B6BD4" w:rsidRDefault="000B6BD4" w:rsidP="00777F62">
      <w:pPr>
        <w:pStyle w:val="a4"/>
        <w:rPr>
          <w:rtl/>
        </w:rPr>
      </w:pPr>
      <w:bookmarkStart w:id="325" w:name="ET_speaker_5088_76"/>
      <w:r w:rsidRPr="00777F62">
        <w:rPr>
          <w:rStyle w:val="TagStyle"/>
          <w:rtl/>
        </w:rPr>
        <w:t xml:space="preserve"> &lt;&lt; דובר &gt;&gt;</w:t>
      </w:r>
      <w:r w:rsidRPr="000B6BD4">
        <w:rPr>
          <w:rStyle w:val="TagStyle"/>
          <w:rtl/>
        </w:rPr>
        <w:t xml:space="preserve"> </w:t>
      </w:r>
      <w:r>
        <w:rPr>
          <w:rtl/>
        </w:rPr>
        <w:t>שולי מועלם-רפאלי (הימין החדש):</w:t>
      </w:r>
      <w:r w:rsidRPr="000B6BD4">
        <w:rPr>
          <w:rStyle w:val="TagStyle"/>
          <w:rtl/>
        </w:rPr>
        <w:t xml:space="preserve"> </w:t>
      </w:r>
      <w:r w:rsidRPr="00777F62">
        <w:rPr>
          <w:rStyle w:val="TagStyle"/>
          <w:rtl/>
        </w:rPr>
        <w:t>&lt;&lt; דובר &gt;&gt;</w:t>
      </w:r>
      <w:r>
        <w:rPr>
          <w:rtl/>
        </w:rPr>
        <w:t xml:space="preserve"> </w:t>
      </w:r>
      <w:bookmarkEnd w:id="325"/>
    </w:p>
    <w:p w:rsidR="000B6BD4" w:rsidRDefault="000B6BD4" w:rsidP="000B6BD4">
      <w:pPr>
        <w:pStyle w:val="KeepWithNext"/>
        <w:rPr>
          <w:rtl/>
        </w:rPr>
      </w:pPr>
    </w:p>
    <w:p w:rsidR="001748D2" w:rsidRDefault="001748D2" w:rsidP="001748D2">
      <w:pPr>
        <w:rPr>
          <w:rtl/>
        </w:rPr>
      </w:pPr>
      <w:bookmarkStart w:id="326" w:name="_ETM_Q1_1532561"/>
      <w:bookmarkStart w:id="327" w:name="_ETM_Q1_1532589"/>
      <w:bookmarkEnd w:id="326"/>
      <w:bookmarkEnd w:id="327"/>
      <w:r>
        <w:rPr>
          <w:rFonts w:hint="cs"/>
          <w:rtl/>
        </w:rPr>
        <w:t>אבל היא מתעלמת מחלק הארי</w:t>
      </w:r>
      <w:r w:rsidR="000B6BD4">
        <w:rPr>
          <w:rFonts w:hint="cs"/>
          <w:rtl/>
        </w:rPr>
        <w:t xml:space="preserve"> שבהצעה שלו ושלי.</w:t>
      </w:r>
      <w:r>
        <w:rPr>
          <w:rFonts w:hint="cs"/>
          <w:rtl/>
        </w:rPr>
        <w:t xml:space="preserve"> </w:t>
      </w:r>
    </w:p>
    <w:p w:rsidR="001748D2" w:rsidRDefault="001748D2" w:rsidP="001748D2">
      <w:pPr>
        <w:rPr>
          <w:rtl/>
        </w:rPr>
      </w:pPr>
    </w:p>
    <w:p w:rsidR="000B6BD4" w:rsidRDefault="000B6BD4" w:rsidP="00777F62">
      <w:pPr>
        <w:pStyle w:val="af9"/>
        <w:rPr>
          <w:rtl/>
        </w:rPr>
      </w:pPr>
      <w:bookmarkStart w:id="328" w:name="_ETM_Q1_1537033"/>
      <w:bookmarkStart w:id="329" w:name="ET_guest_745588_77"/>
      <w:bookmarkEnd w:id="328"/>
      <w:r w:rsidRPr="00777F62">
        <w:rPr>
          <w:rStyle w:val="TagStyle"/>
          <w:rtl/>
        </w:rPr>
        <w:t xml:space="preserve"> &lt;&lt; אורח &gt;&gt;</w:t>
      </w:r>
      <w:r w:rsidRPr="000B6BD4">
        <w:rPr>
          <w:rStyle w:val="TagStyle"/>
          <w:rtl/>
        </w:rPr>
        <w:t xml:space="preserve"> </w:t>
      </w:r>
      <w:r>
        <w:rPr>
          <w:rtl/>
        </w:rPr>
        <w:t>מיכל גולדברג:</w:t>
      </w:r>
      <w:r w:rsidRPr="000B6BD4">
        <w:rPr>
          <w:rStyle w:val="TagStyle"/>
          <w:rtl/>
        </w:rPr>
        <w:t xml:space="preserve"> </w:t>
      </w:r>
      <w:r w:rsidRPr="00777F62">
        <w:rPr>
          <w:rStyle w:val="TagStyle"/>
          <w:rtl/>
        </w:rPr>
        <w:t>&lt;&lt; אורח &gt;&gt;</w:t>
      </w:r>
      <w:r>
        <w:rPr>
          <w:rtl/>
        </w:rPr>
        <w:t xml:space="preserve"> </w:t>
      </w:r>
      <w:bookmarkEnd w:id="329"/>
    </w:p>
    <w:p w:rsidR="000B6BD4" w:rsidRDefault="000B6BD4" w:rsidP="000B6BD4">
      <w:pPr>
        <w:pStyle w:val="KeepWithNext"/>
        <w:rPr>
          <w:rtl/>
        </w:rPr>
      </w:pPr>
    </w:p>
    <w:p w:rsidR="001748D2" w:rsidRDefault="001748D2" w:rsidP="001748D2">
      <w:pPr>
        <w:rPr>
          <w:rtl/>
        </w:rPr>
      </w:pPr>
      <w:bookmarkStart w:id="330" w:name="_ETM_Q1_1537714"/>
      <w:bookmarkStart w:id="331" w:name="_ETM_Q1_1537737"/>
      <w:bookmarkEnd w:id="330"/>
      <w:bookmarkEnd w:id="331"/>
      <w:r>
        <w:rPr>
          <w:rFonts w:hint="cs"/>
          <w:rtl/>
        </w:rPr>
        <w:t xml:space="preserve">ככל </w:t>
      </w:r>
      <w:r w:rsidR="000B6BD4">
        <w:rPr>
          <w:rFonts w:hint="cs"/>
          <w:rtl/>
        </w:rPr>
        <w:t xml:space="preserve">שההצעה של </w:t>
      </w:r>
      <w:bookmarkStart w:id="332" w:name="_ETM_Q1_1538430"/>
      <w:bookmarkEnd w:id="332"/>
      <w:r w:rsidR="000B6BD4">
        <w:rPr>
          <w:rFonts w:hint="cs"/>
          <w:rtl/>
        </w:rPr>
        <w:t xml:space="preserve">היועצת המשפטית מתייחסת לנושא של מניעת כניסה למוסד חינוך, אני </w:t>
      </w:r>
      <w:bookmarkStart w:id="333" w:name="_ETM_Q1_1548845"/>
      <w:bookmarkEnd w:id="333"/>
      <w:r w:rsidR="000B6BD4">
        <w:rPr>
          <w:rFonts w:hint="cs"/>
          <w:rtl/>
        </w:rPr>
        <w:t xml:space="preserve">חושבת שהיועצת המשפטית של הוועדה הגיעה לפשרה מצוינת, שבאמת, </w:t>
      </w:r>
      <w:bookmarkStart w:id="334" w:name="_ETM_Q1_1552519"/>
      <w:bookmarkEnd w:id="334"/>
      <w:r w:rsidR="000B6BD4">
        <w:rPr>
          <w:rFonts w:hint="cs"/>
          <w:rtl/>
        </w:rPr>
        <w:t xml:space="preserve">מצד אחד, משמרת את הסמכויות שלנו, אבל נותנת להם כן </w:t>
      </w:r>
      <w:bookmarkStart w:id="335" w:name="_ETM_Q1_1559575"/>
      <w:bookmarkEnd w:id="335"/>
      <w:r w:rsidR="000B6BD4">
        <w:rPr>
          <w:rFonts w:hint="cs"/>
          <w:rtl/>
        </w:rPr>
        <w:t xml:space="preserve">את העיגון הנוסף בחוק הספציפי שמדבר על הנושא של מניעת </w:t>
      </w:r>
      <w:bookmarkStart w:id="336" w:name="_ETM_Q1_1561523"/>
      <w:bookmarkEnd w:id="336"/>
      <w:r w:rsidR="000B6BD4">
        <w:rPr>
          <w:rFonts w:hint="cs"/>
          <w:rtl/>
        </w:rPr>
        <w:t xml:space="preserve">כניסת ילדים לא מחוסנים למוסדות חינוך. הצעה זו היא טובה </w:t>
      </w:r>
      <w:bookmarkStart w:id="337" w:name="_ETM_Q1_1566594"/>
      <w:bookmarkEnd w:id="337"/>
      <w:r w:rsidR="000B6BD4">
        <w:rPr>
          <w:rFonts w:hint="cs"/>
          <w:rtl/>
        </w:rPr>
        <w:t>מבחינתנו, וכן, לדעתנו, כן נכון לקדם אותה.</w:t>
      </w:r>
    </w:p>
    <w:p w:rsidR="000B6BD4" w:rsidRDefault="000B6BD4" w:rsidP="001748D2">
      <w:pPr>
        <w:rPr>
          <w:rtl/>
        </w:rPr>
      </w:pPr>
      <w:bookmarkStart w:id="338" w:name="_ETM_Q1_1571008"/>
      <w:bookmarkStart w:id="339" w:name="_ETM_Q1_1571135"/>
      <w:bookmarkEnd w:id="338"/>
      <w:bookmarkEnd w:id="339"/>
    </w:p>
    <w:p w:rsidR="000B6BD4" w:rsidRDefault="00273380" w:rsidP="001748D2">
      <w:pPr>
        <w:rPr>
          <w:rtl/>
        </w:rPr>
      </w:pPr>
      <w:bookmarkStart w:id="340" w:name="_ETM_Q1_1571158"/>
      <w:bookmarkStart w:id="341" w:name="_ETM_Q1_1571226"/>
      <w:bookmarkEnd w:id="340"/>
      <w:bookmarkEnd w:id="341"/>
      <w:r>
        <w:rPr>
          <w:rFonts w:hint="cs"/>
          <w:rtl/>
        </w:rPr>
        <w:t xml:space="preserve">לגבי החלקים הנוספים שנמצאים </w:t>
      </w:r>
      <w:bookmarkStart w:id="342" w:name="_ETM_Q1_1574403"/>
      <w:bookmarkEnd w:id="342"/>
      <w:r>
        <w:rPr>
          <w:rFonts w:hint="cs"/>
          <w:rtl/>
        </w:rPr>
        <w:t xml:space="preserve">בהצעת החוק של חברי הכנסת מועלם וחסון. </w:t>
      </w:r>
      <w:r w:rsidR="00DA3A67">
        <w:rPr>
          <w:rFonts w:hint="cs"/>
          <w:rtl/>
        </w:rPr>
        <w:t xml:space="preserve">חלקן, לדעתנו, </w:t>
      </w:r>
      <w:bookmarkStart w:id="343" w:name="_ETM_Q1_1585792"/>
      <w:bookmarkEnd w:id="343"/>
      <w:r w:rsidR="00DA3A67">
        <w:rPr>
          <w:rFonts w:hint="cs"/>
          <w:rtl/>
        </w:rPr>
        <w:t xml:space="preserve">לא נדרשים, מכיוון שחלק מהמנגנונים קיימים כבר היום, הם </w:t>
      </w:r>
      <w:bookmarkStart w:id="344" w:name="_ETM_Q1_1588593"/>
      <w:bookmarkEnd w:id="344"/>
      <w:r w:rsidR="00DA3A67">
        <w:rPr>
          <w:rFonts w:hint="cs"/>
          <w:rtl/>
        </w:rPr>
        <w:t xml:space="preserve">יעמיסו על המשרד בצורה מאוד משמעותית, גם מבחינה תקציבית. לדעתנו, </w:t>
      </w:r>
      <w:bookmarkStart w:id="345" w:name="_ETM_Q1_1594962"/>
      <w:bookmarkEnd w:id="345"/>
      <w:r w:rsidR="00DA3A67">
        <w:rPr>
          <w:rFonts w:hint="cs"/>
          <w:rtl/>
        </w:rPr>
        <w:t xml:space="preserve">יש כאן עלות תקציבית כמשמעותה </w:t>
      </w:r>
      <w:r w:rsidR="00C83820">
        <w:rPr>
          <w:rFonts w:hint="cs"/>
          <w:rtl/>
        </w:rPr>
        <w:t xml:space="preserve">בחוק יסודות התקציב, עלות תקציבית שחורגת הרבה מעבר לשישה מיליון </w:t>
      </w:r>
      <w:bookmarkStart w:id="346" w:name="_ETM_Q1_1604566"/>
      <w:bookmarkEnd w:id="346"/>
      <w:r w:rsidR="00C83820">
        <w:rPr>
          <w:rFonts w:hint="cs"/>
          <w:rtl/>
        </w:rPr>
        <w:t xml:space="preserve">שקלים לסכום שנקוב בחוק, ולכן, זה </w:t>
      </w:r>
      <w:bookmarkStart w:id="347" w:name="_ETM_Q1_1605806"/>
      <w:bookmarkEnd w:id="347"/>
      <w:r w:rsidR="00C83820">
        <w:rPr>
          <w:rFonts w:hint="cs"/>
          <w:rtl/>
        </w:rPr>
        <w:t xml:space="preserve">בעייתי. </w:t>
      </w:r>
    </w:p>
    <w:p w:rsidR="001748D2" w:rsidRDefault="001748D2" w:rsidP="00C83820">
      <w:pPr>
        <w:ind w:firstLine="0"/>
        <w:rPr>
          <w:rtl/>
        </w:rPr>
      </w:pPr>
      <w:bookmarkStart w:id="348" w:name="_ETM_Q1_1612462"/>
      <w:bookmarkStart w:id="349" w:name="_ETM_Q1_1612569"/>
      <w:bookmarkEnd w:id="348"/>
      <w:bookmarkEnd w:id="349"/>
    </w:p>
    <w:p w:rsidR="00C83820" w:rsidRDefault="00C83820" w:rsidP="00777F62">
      <w:pPr>
        <w:pStyle w:val="af6"/>
        <w:rPr>
          <w:rtl/>
        </w:rPr>
      </w:pPr>
      <w:bookmarkStart w:id="350" w:name="ET_yor_5299_85"/>
      <w:r w:rsidRPr="00777F62">
        <w:rPr>
          <w:rStyle w:val="TagStyle"/>
          <w:rtl/>
        </w:rPr>
        <w:t xml:space="preserve"> &lt;&lt; </w:t>
      </w:r>
      <w:proofErr w:type="spellStart"/>
      <w:r w:rsidRPr="00777F62">
        <w:rPr>
          <w:rStyle w:val="TagStyle"/>
          <w:rtl/>
        </w:rPr>
        <w:t>יור</w:t>
      </w:r>
      <w:proofErr w:type="spellEnd"/>
      <w:r w:rsidRPr="00777F62">
        <w:rPr>
          <w:rStyle w:val="TagStyle"/>
          <w:rtl/>
        </w:rPr>
        <w:t xml:space="preserve"> &gt;&gt;</w:t>
      </w:r>
      <w:r w:rsidRPr="00C83820">
        <w:rPr>
          <w:rStyle w:val="TagStyle"/>
          <w:rtl/>
        </w:rPr>
        <w:t xml:space="preserve"> </w:t>
      </w:r>
      <w:r>
        <w:rPr>
          <w:rtl/>
        </w:rPr>
        <w:t xml:space="preserve">היו"ר אלי </w:t>
      </w:r>
      <w:proofErr w:type="spellStart"/>
      <w:r>
        <w:rPr>
          <w:rtl/>
        </w:rPr>
        <w:t>אלאלוף</w:t>
      </w:r>
      <w:proofErr w:type="spellEnd"/>
      <w:r>
        <w:rPr>
          <w:rtl/>
        </w:rPr>
        <w:t>:</w:t>
      </w:r>
      <w:r w:rsidRPr="00C83820">
        <w:rPr>
          <w:rStyle w:val="TagStyle"/>
          <w:rtl/>
        </w:rPr>
        <w:t xml:space="preserve"> </w:t>
      </w:r>
      <w:r w:rsidRPr="00777F62">
        <w:rPr>
          <w:rStyle w:val="TagStyle"/>
          <w:rtl/>
        </w:rPr>
        <w:t xml:space="preserve">&lt;&lt; </w:t>
      </w:r>
      <w:proofErr w:type="spellStart"/>
      <w:r w:rsidRPr="00777F62">
        <w:rPr>
          <w:rStyle w:val="TagStyle"/>
          <w:rtl/>
        </w:rPr>
        <w:t>יור</w:t>
      </w:r>
      <w:proofErr w:type="spellEnd"/>
      <w:r w:rsidRPr="00777F62">
        <w:rPr>
          <w:rStyle w:val="TagStyle"/>
          <w:rtl/>
        </w:rPr>
        <w:t xml:space="preserve"> &gt;&gt;</w:t>
      </w:r>
      <w:r>
        <w:rPr>
          <w:rtl/>
        </w:rPr>
        <w:t xml:space="preserve"> </w:t>
      </w:r>
      <w:bookmarkEnd w:id="350"/>
    </w:p>
    <w:p w:rsidR="00C83820" w:rsidRDefault="00C83820" w:rsidP="00C83820">
      <w:pPr>
        <w:pStyle w:val="KeepWithNext"/>
        <w:rPr>
          <w:rtl/>
        </w:rPr>
      </w:pPr>
    </w:p>
    <w:p w:rsidR="00C83820" w:rsidRDefault="00C83820" w:rsidP="00C83820">
      <w:pPr>
        <w:rPr>
          <w:rtl/>
        </w:rPr>
      </w:pPr>
      <w:r>
        <w:rPr>
          <w:rFonts w:hint="cs"/>
          <w:rtl/>
        </w:rPr>
        <w:t>למה היום אין תקציב?</w:t>
      </w:r>
      <w:bookmarkStart w:id="351" w:name="_ETM_Q1_1609640"/>
      <w:bookmarkEnd w:id="351"/>
    </w:p>
    <w:p w:rsidR="00C83820" w:rsidRDefault="00C83820" w:rsidP="00C83820">
      <w:pPr>
        <w:rPr>
          <w:rtl/>
        </w:rPr>
      </w:pPr>
      <w:bookmarkStart w:id="352" w:name="_ETM_Q1_1609717"/>
      <w:bookmarkEnd w:id="352"/>
      <w:r>
        <w:rPr>
          <w:rtl/>
        </w:rPr>
        <w:t xml:space="preserve">  </w:t>
      </w:r>
    </w:p>
    <w:p w:rsidR="00DA3A67" w:rsidRDefault="00DA3A67" w:rsidP="00777F62">
      <w:pPr>
        <w:pStyle w:val="a4"/>
        <w:rPr>
          <w:rtl/>
        </w:rPr>
      </w:pPr>
      <w:bookmarkStart w:id="353" w:name="ET_speaker_5300_78"/>
      <w:r w:rsidRPr="00777F62">
        <w:rPr>
          <w:rStyle w:val="TagStyle"/>
          <w:rtl/>
        </w:rPr>
        <w:t xml:space="preserve"> &lt;&lt; דובר &gt;&gt;</w:t>
      </w:r>
      <w:r w:rsidRPr="00DA3A67">
        <w:rPr>
          <w:rStyle w:val="TagStyle"/>
          <w:rtl/>
        </w:rPr>
        <w:t xml:space="preserve"> </w:t>
      </w:r>
      <w:r>
        <w:rPr>
          <w:rtl/>
        </w:rPr>
        <w:t>מירב בן ארי (כולנו):</w:t>
      </w:r>
      <w:r w:rsidRPr="00DA3A67">
        <w:rPr>
          <w:rStyle w:val="TagStyle"/>
          <w:rtl/>
        </w:rPr>
        <w:t xml:space="preserve"> </w:t>
      </w:r>
      <w:r w:rsidRPr="00777F62">
        <w:rPr>
          <w:rStyle w:val="TagStyle"/>
          <w:rtl/>
        </w:rPr>
        <w:t>&lt;&lt; דובר &gt;&gt;</w:t>
      </w:r>
      <w:r>
        <w:rPr>
          <w:rtl/>
        </w:rPr>
        <w:t xml:space="preserve"> </w:t>
      </w:r>
      <w:bookmarkEnd w:id="353"/>
    </w:p>
    <w:p w:rsidR="00DA3A67" w:rsidRDefault="00DA3A67" w:rsidP="00DA3A67">
      <w:pPr>
        <w:pStyle w:val="KeepWithNext"/>
        <w:rPr>
          <w:rtl/>
        </w:rPr>
      </w:pPr>
    </w:p>
    <w:p w:rsidR="001748D2" w:rsidRDefault="001748D2" w:rsidP="001748D2">
      <w:pPr>
        <w:rPr>
          <w:rtl/>
        </w:rPr>
      </w:pPr>
      <w:r>
        <w:rPr>
          <w:rFonts w:hint="cs"/>
          <w:rtl/>
        </w:rPr>
        <w:t xml:space="preserve">אין. </w:t>
      </w:r>
    </w:p>
    <w:p w:rsidR="001748D2" w:rsidRDefault="001748D2" w:rsidP="001748D2">
      <w:pPr>
        <w:rPr>
          <w:rtl/>
        </w:rPr>
      </w:pPr>
    </w:p>
    <w:p w:rsidR="001748D2" w:rsidRDefault="001748D2" w:rsidP="00777F62">
      <w:pPr>
        <w:pStyle w:val="af6"/>
        <w:rPr>
          <w:rtl/>
        </w:rPr>
      </w:pPr>
      <w:bookmarkStart w:id="354" w:name="ET_yor_5299_16"/>
      <w:r w:rsidRPr="00777F62">
        <w:rPr>
          <w:rStyle w:val="TagStyle"/>
          <w:rFonts w:hint="cs"/>
          <w:rtl/>
        </w:rPr>
        <w:t xml:space="preserve"> &lt;&lt; </w:t>
      </w:r>
      <w:proofErr w:type="spellStart"/>
      <w:r w:rsidRPr="00777F62">
        <w:rPr>
          <w:rStyle w:val="TagStyle"/>
          <w:rFonts w:hint="cs"/>
          <w:rtl/>
        </w:rPr>
        <w:t>יור</w:t>
      </w:r>
      <w:proofErr w:type="spellEnd"/>
      <w:r w:rsidRPr="00777F62">
        <w:rPr>
          <w:rStyle w:val="TagStyle"/>
          <w:rFonts w:hint="cs"/>
          <w:rtl/>
        </w:rPr>
        <w:t xml:space="preserve"> &gt;&gt;</w:t>
      </w:r>
      <w:r>
        <w:rPr>
          <w:rStyle w:val="TagStyle"/>
          <w:rFonts w:hint="cs"/>
          <w:rtl/>
        </w:rPr>
        <w:t xml:space="preserve"> </w:t>
      </w:r>
      <w:r>
        <w:rPr>
          <w:rFonts w:hint="cs"/>
          <w:rtl/>
        </w:rPr>
        <w:t xml:space="preserve">היו"ר אלי </w:t>
      </w:r>
      <w:proofErr w:type="spellStart"/>
      <w:r>
        <w:rPr>
          <w:rFonts w:hint="cs"/>
          <w:rtl/>
        </w:rPr>
        <w:t>אלאלוף</w:t>
      </w:r>
      <w:proofErr w:type="spellEnd"/>
      <w:r>
        <w:rPr>
          <w:rFonts w:hint="cs"/>
          <w:rtl/>
        </w:rPr>
        <w:t>:</w:t>
      </w:r>
      <w:r>
        <w:rPr>
          <w:rStyle w:val="TagStyle"/>
          <w:rFonts w:hint="cs"/>
          <w:rtl/>
        </w:rPr>
        <w:t xml:space="preserve"> </w:t>
      </w:r>
      <w:r w:rsidRPr="00777F62">
        <w:rPr>
          <w:rStyle w:val="TagStyle"/>
          <w:rFonts w:hint="cs"/>
          <w:rtl/>
        </w:rPr>
        <w:t xml:space="preserve">&lt;&lt; </w:t>
      </w:r>
      <w:proofErr w:type="spellStart"/>
      <w:r w:rsidRPr="00777F62">
        <w:rPr>
          <w:rStyle w:val="TagStyle"/>
          <w:rFonts w:hint="cs"/>
          <w:rtl/>
        </w:rPr>
        <w:t>יור</w:t>
      </w:r>
      <w:proofErr w:type="spellEnd"/>
      <w:r w:rsidRPr="00777F62">
        <w:rPr>
          <w:rStyle w:val="TagStyle"/>
          <w:rFonts w:hint="cs"/>
          <w:rtl/>
        </w:rPr>
        <w:t xml:space="preserve"> &gt;&gt;</w:t>
      </w:r>
      <w:r>
        <w:rPr>
          <w:rFonts w:hint="cs"/>
          <w:rtl/>
        </w:rPr>
        <w:t xml:space="preserve"> </w:t>
      </w:r>
      <w:bookmarkEnd w:id="354"/>
    </w:p>
    <w:p w:rsidR="001748D2" w:rsidRDefault="001748D2" w:rsidP="001748D2">
      <w:pPr>
        <w:pStyle w:val="KeepWithNext"/>
        <w:rPr>
          <w:rtl/>
        </w:rPr>
      </w:pPr>
    </w:p>
    <w:p w:rsidR="001748D2" w:rsidRDefault="001748D2" w:rsidP="00C83820">
      <w:pPr>
        <w:rPr>
          <w:rtl/>
        </w:rPr>
      </w:pPr>
      <w:r>
        <w:rPr>
          <w:rFonts w:hint="cs"/>
          <w:rtl/>
        </w:rPr>
        <w:t xml:space="preserve">אני </w:t>
      </w:r>
      <w:r w:rsidR="00C83820">
        <w:rPr>
          <w:rFonts w:hint="cs"/>
          <w:rtl/>
        </w:rPr>
        <w:t xml:space="preserve">מתחיל להרגיש מתוסכל. אני מתחיל </w:t>
      </w:r>
      <w:bookmarkStart w:id="355" w:name="_ETM_Q1_1627803"/>
      <w:bookmarkEnd w:id="355"/>
      <w:r w:rsidR="00C83820">
        <w:rPr>
          <w:rFonts w:hint="cs"/>
          <w:rtl/>
        </w:rPr>
        <w:t xml:space="preserve">לשאול ומפסיקים אותי. זה אומר היום שאין שום תקציב </w:t>
      </w:r>
      <w:r>
        <w:rPr>
          <w:rFonts w:hint="cs"/>
          <w:rtl/>
        </w:rPr>
        <w:t xml:space="preserve"> להתמודדות </w:t>
      </w:r>
      <w:r w:rsidR="00C83820">
        <w:rPr>
          <w:rFonts w:hint="cs"/>
          <w:rtl/>
        </w:rPr>
        <w:t xml:space="preserve">עם </w:t>
      </w:r>
      <w:bookmarkStart w:id="356" w:name="_ETM_Q1_1633831"/>
      <w:bookmarkEnd w:id="356"/>
      <w:r w:rsidR="00C83820">
        <w:rPr>
          <w:rFonts w:hint="cs"/>
          <w:rtl/>
        </w:rPr>
        <w:t xml:space="preserve">התפרצויות על מחלות. </w:t>
      </w:r>
    </w:p>
    <w:p w:rsidR="00C83820" w:rsidRDefault="00C83820" w:rsidP="00C83820">
      <w:pPr>
        <w:rPr>
          <w:rtl/>
        </w:rPr>
      </w:pPr>
    </w:p>
    <w:p w:rsidR="00DA3A67" w:rsidRDefault="00DA3A67" w:rsidP="00777F62">
      <w:pPr>
        <w:pStyle w:val="af9"/>
        <w:rPr>
          <w:rtl/>
        </w:rPr>
      </w:pPr>
      <w:bookmarkStart w:id="357" w:name="ET_guest_702585_79"/>
      <w:r w:rsidRPr="00777F62">
        <w:rPr>
          <w:rStyle w:val="TagStyle"/>
          <w:rtl/>
        </w:rPr>
        <w:t xml:space="preserve"> &lt;&lt; אורח &gt;&gt;</w:t>
      </w:r>
      <w:r w:rsidRPr="00DA3A67">
        <w:rPr>
          <w:rStyle w:val="TagStyle"/>
          <w:rtl/>
        </w:rPr>
        <w:t xml:space="preserve"> </w:t>
      </w:r>
      <w:r>
        <w:rPr>
          <w:rtl/>
        </w:rPr>
        <w:t>אודי קלינר:</w:t>
      </w:r>
      <w:r w:rsidRPr="00DA3A67">
        <w:rPr>
          <w:rStyle w:val="TagStyle"/>
          <w:rtl/>
        </w:rPr>
        <w:t xml:space="preserve"> </w:t>
      </w:r>
      <w:r w:rsidRPr="00777F62">
        <w:rPr>
          <w:rStyle w:val="TagStyle"/>
          <w:rtl/>
        </w:rPr>
        <w:t>&lt;&lt; אורח &gt;&gt;</w:t>
      </w:r>
      <w:r>
        <w:rPr>
          <w:rtl/>
        </w:rPr>
        <w:t xml:space="preserve"> </w:t>
      </w:r>
      <w:bookmarkEnd w:id="357"/>
    </w:p>
    <w:p w:rsidR="00DA3A67" w:rsidRDefault="00DA3A67" w:rsidP="00DA3A67">
      <w:pPr>
        <w:pStyle w:val="KeepWithNext"/>
        <w:rPr>
          <w:rtl/>
        </w:rPr>
      </w:pPr>
    </w:p>
    <w:p w:rsidR="001748D2" w:rsidRDefault="00C83820" w:rsidP="001748D2">
      <w:pPr>
        <w:rPr>
          <w:rtl/>
        </w:rPr>
      </w:pPr>
      <w:r>
        <w:rPr>
          <w:rFonts w:hint="cs"/>
          <w:rtl/>
        </w:rPr>
        <w:t xml:space="preserve">לא, זה לא מה שנאמר. </w:t>
      </w:r>
      <w:r w:rsidR="001748D2">
        <w:rPr>
          <w:rFonts w:hint="cs"/>
          <w:rtl/>
        </w:rPr>
        <w:t xml:space="preserve">מה </w:t>
      </w:r>
      <w:r>
        <w:rPr>
          <w:rFonts w:hint="cs"/>
          <w:rtl/>
        </w:rPr>
        <w:t xml:space="preserve">שנאמר שהמטלות </w:t>
      </w:r>
      <w:bookmarkStart w:id="358" w:name="_ETM_Q1_1637286"/>
      <w:bookmarkEnd w:id="358"/>
      <w:r>
        <w:rPr>
          <w:rFonts w:hint="cs"/>
          <w:rtl/>
        </w:rPr>
        <w:t xml:space="preserve">הנוספות שנמצאות בהצעת החוק </w:t>
      </w:r>
      <w:r w:rsidR="001748D2">
        <w:rPr>
          <w:rFonts w:hint="cs"/>
          <w:rtl/>
        </w:rPr>
        <w:t xml:space="preserve">הן דורשות עוד תשומות </w:t>
      </w:r>
      <w:r>
        <w:rPr>
          <w:rFonts w:hint="cs"/>
          <w:rtl/>
        </w:rPr>
        <w:t>כדי ליישם אותן</w:t>
      </w:r>
      <w:r w:rsidR="001748D2">
        <w:rPr>
          <w:rFonts w:hint="cs"/>
          <w:rtl/>
        </w:rPr>
        <w:t xml:space="preserve">. זו הדלתה התוספתי. </w:t>
      </w:r>
    </w:p>
    <w:p w:rsidR="001748D2" w:rsidRDefault="001748D2" w:rsidP="001748D2">
      <w:pPr>
        <w:rPr>
          <w:rtl/>
        </w:rPr>
      </w:pPr>
    </w:p>
    <w:p w:rsidR="001748D2" w:rsidRDefault="001748D2" w:rsidP="00777F62">
      <w:pPr>
        <w:pStyle w:val="af6"/>
        <w:rPr>
          <w:rtl/>
        </w:rPr>
      </w:pPr>
      <w:bookmarkStart w:id="359" w:name="ET_yor_5299_17"/>
      <w:r w:rsidRPr="00777F62">
        <w:rPr>
          <w:rStyle w:val="TagStyle"/>
          <w:rFonts w:hint="cs"/>
          <w:rtl/>
        </w:rPr>
        <w:t xml:space="preserve"> &lt;&lt; </w:t>
      </w:r>
      <w:proofErr w:type="spellStart"/>
      <w:r w:rsidRPr="00777F62">
        <w:rPr>
          <w:rStyle w:val="TagStyle"/>
          <w:rFonts w:hint="cs"/>
          <w:rtl/>
        </w:rPr>
        <w:t>יור</w:t>
      </w:r>
      <w:proofErr w:type="spellEnd"/>
      <w:r w:rsidRPr="00777F62">
        <w:rPr>
          <w:rStyle w:val="TagStyle"/>
          <w:rFonts w:hint="cs"/>
          <w:rtl/>
        </w:rPr>
        <w:t xml:space="preserve"> &gt;&gt;</w:t>
      </w:r>
      <w:r>
        <w:rPr>
          <w:rStyle w:val="TagStyle"/>
          <w:rFonts w:hint="cs"/>
          <w:rtl/>
        </w:rPr>
        <w:t xml:space="preserve"> </w:t>
      </w:r>
      <w:r>
        <w:rPr>
          <w:rFonts w:hint="cs"/>
          <w:rtl/>
        </w:rPr>
        <w:t xml:space="preserve">היו"ר אלי </w:t>
      </w:r>
      <w:proofErr w:type="spellStart"/>
      <w:r>
        <w:rPr>
          <w:rFonts w:hint="cs"/>
          <w:rtl/>
        </w:rPr>
        <w:t>אלאלוף</w:t>
      </w:r>
      <w:proofErr w:type="spellEnd"/>
      <w:r>
        <w:rPr>
          <w:rFonts w:hint="cs"/>
          <w:rtl/>
        </w:rPr>
        <w:t>:</w:t>
      </w:r>
      <w:r>
        <w:rPr>
          <w:rStyle w:val="TagStyle"/>
          <w:rFonts w:hint="cs"/>
          <w:rtl/>
        </w:rPr>
        <w:t xml:space="preserve"> </w:t>
      </w:r>
      <w:r w:rsidRPr="00777F62">
        <w:rPr>
          <w:rStyle w:val="TagStyle"/>
          <w:rFonts w:hint="cs"/>
          <w:rtl/>
        </w:rPr>
        <w:t xml:space="preserve">&lt;&lt; </w:t>
      </w:r>
      <w:proofErr w:type="spellStart"/>
      <w:r w:rsidRPr="00777F62">
        <w:rPr>
          <w:rStyle w:val="TagStyle"/>
          <w:rFonts w:hint="cs"/>
          <w:rtl/>
        </w:rPr>
        <w:t>יור</w:t>
      </w:r>
      <w:proofErr w:type="spellEnd"/>
      <w:r w:rsidRPr="00777F62">
        <w:rPr>
          <w:rStyle w:val="TagStyle"/>
          <w:rFonts w:hint="cs"/>
          <w:rtl/>
        </w:rPr>
        <w:t xml:space="preserve"> &gt;&gt;</w:t>
      </w:r>
      <w:r>
        <w:rPr>
          <w:rFonts w:hint="cs"/>
          <w:rtl/>
        </w:rPr>
        <w:t xml:space="preserve"> </w:t>
      </w:r>
      <w:bookmarkEnd w:id="359"/>
    </w:p>
    <w:p w:rsidR="001748D2" w:rsidRDefault="001748D2" w:rsidP="001748D2">
      <w:pPr>
        <w:pStyle w:val="KeepWithNext"/>
        <w:rPr>
          <w:rtl/>
        </w:rPr>
      </w:pPr>
    </w:p>
    <w:p w:rsidR="001748D2" w:rsidRDefault="001748D2" w:rsidP="001748D2">
      <w:pPr>
        <w:rPr>
          <w:rtl/>
        </w:rPr>
      </w:pPr>
      <w:r>
        <w:rPr>
          <w:rFonts w:hint="cs"/>
          <w:rtl/>
        </w:rPr>
        <w:t xml:space="preserve">כמה </w:t>
      </w:r>
      <w:r w:rsidR="00C83820">
        <w:rPr>
          <w:rFonts w:hint="cs"/>
          <w:rtl/>
        </w:rPr>
        <w:t>קיים?</w:t>
      </w:r>
    </w:p>
    <w:p w:rsidR="00DA3A67" w:rsidRDefault="00DA3A67" w:rsidP="001748D2">
      <w:pPr>
        <w:rPr>
          <w:rtl/>
        </w:rPr>
      </w:pPr>
    </w:p>
    <w:p w:rsidR="00DA3A67" w:rsidRDefault="00DA3A67" w:rsidP="00777F62">
      <w:pPr>
        <w:pStyle w:val="-"/>
        <w:rPr>
          <w:rtl/>
        </w:rPr>
      </w:pPr>
      <w:bookmarkStart w:id="360" w:name="ET_speakercontinue_702585_80"/>
      <w:r w:rsidRPr="00777F62">
        <w:rPr>
          <w:rStyle w:val="TagStyle"/>
          <w:rtl/>
        </w:rPr>
        <w:t xml:space="preserve"> &lt;&lt; </w:t>
      </w:r>
      <w:proofErr w:type="spellStart"/>
      <w:r w:rsidRPr="00777F62">
        <w:rPr>
          <w:rStyle w:val="TagStyle"/>
          <w:rtl/>
        </w:rPr>
        <w:t>דובר_המשך</w:t>
      </w:r>
      <w:proofErr w:type="spellEnd"/>
      <w:r w:rsidRPr="00777F62">
        <w:rPr>
          <w:rStyle w:val="TagStyle"/>
          <w:rtl/>
        </w:rPr>
        <w:t xml:space="preserve"> &gt;&gt;</w:t>
      </w:r>
      <w:r w:rsidRPr="00DA3A67">
        <w:rPr>
          <w:rStyle w:val="TagStyle"/>
          <w:rtl/>
        </w:rPr>
        <w:t xml:space="preserve"> </w:t>
      </w:r>
      <w:r>
        <w:rPr>
          <w:rtl/>
        </w:rPr>
        <w:t>אודי קלינר:</w:t>
      </w:r>
      <w:r w:rsidRPr="00DA3A67">
        <w:rPr>
          <w:rStyle w:val="TagStyle"/>
          <w:rtl/>
        </w:rPr>
        <w:t xml:space="preserve"> </w:t>
      </w:r>
      <w:r w:rsidRPr="00777F62">
        <w:rPr>
          <w:rStyle w:val="TagStyle"/>
          <w:rtl/>
        </w:rPr>
        <w:t xml:space="preserve">&lt;&lt; </w:t>
      </w:r>
      <w:proofErr w:type="spellStart"/>
      <w:r w:rsidRPr="00777F62">
        <w:rPr>
          <w:rStyle w:val="TagStyle"/>
          <w:rtl/>
        </w:rPr>
        <w:t>דובר_המשך</w:t>
      </w:r>
      <w:proofErr w:type="spellEnd"/>
      <w:r w:rsidRPr="00777F62">
        <w:rPr>
          <w:rStyle w:val="TagStyle"/>
          <w:rtl/>
        </w:rPr>
        <w:t xml:space="preserve"> &gt;&gt;</w:t>
      </w:r>
      <w:r>
        <w:rPr>
          <w:rtl/>
        </w:rPr>
        <w:t xml:space="preserve"> </w:t>
      </w:r>
      <w:bookmarkEnd w:id="360"/>
    </w:p>
    <w:p w:rsidR="00DA3A67" w:rsidRDefault="00DA3A67" w:rsidP="00DA3A67">
      <w:pPr>
        <w:pStyle w:val="KeepWithNext"/>
        <w:rPr>
          <w:rtl/>
        </w:rPr>
      </w:pPr>
    </w:p>
    <w:p w:rsidR="001748D2" w:rsidRDefault="001748D2" w:rsidP="00C83820">
      <w:pPr>
        <w:rPr>
          <w:rtl/>
        </w:rPr>
      </w:pPr>
      <w:r>
        <w:rPr>
          <w:rFonts w:hint="cs"/>
          <w:rtl/>
        </w:rPr>
        <w:t>יש תקציב 1,500 אחיות. אנחנו מקבלים דיי צ'ק פתוח</w:t>
      </w:r>
      <w:r w:rsidR="00C83820">
        <w:rPr>
          <w:rFonts w:hint="cs"/>
          <w:rtl/>
        </w:rPr>
        <w:t xml:space="preserve"> לכל מי שצריך, כלומר, </w:t>
      </w:r>
      <w:bookmarkStart w:id="361" w:name="_ETM_Q1_1663622"/>
      <w:bookmarkEnd w:id="361"/>
      <w:r w:rsidR="00C83820">
        <w:rPr>
          <w:rFonts w:hint="cs"/>
          <w:rtl/>
        </w:rPr>
        <w:t>אף אחד לא הגביל אותנו, לא ברכש חיסונים, ו</w:t>
      </w:r>
      <w:r>
        <w:rPr>
          <w:rFonts w:hint="cs"/>
          <w:rtl/>
        </w:rPr>
        <w:t xml:space="preserve">לא בניידות, </w:t>
      </w:r>
      <w:r w:rsidR="00C83820">
        <w:rPr>
          <w:rFonts w:hint="cs"/>
          <w:rtl/>
        </w:rPr>
        <w:t xml:space="preserve">ולא בשעות נוספות. </w:t>
      </w:r>
      <w:r w:rsidR="005A0170">
        <w:rPr>
          <w:rFonts w:hint="cs"/>
          <w:rtl/>
        </w:rPr>
        <w:t xml:space="preserve">קיבלנו את כל התקציבים הנדרשים להתמודדות עם ההתפרצות. </w:t>
      </w:r>
    </w:p>
    <w:p w:rsidR="001748D2" w:rsidRDefault="001748D2" w:rsidP="001748D2">
      <w:pPr>
        <w:rPr>
          <w:rtl/>
        </w:rPr>
      </w:pPr>
    </w:p>
    <w:p w:rsidR="001748D2" w:rsidRDefault="001748D2" w:rsidP="00777F62">
      <w:pPr>
        <w:pStyle w:val="af6"/>
        <w:rPr>
          <w:rtl/>
        </w:rPr>
      </w:pPr>
      <w:bookmarkStart w:id="362" w:name="ET_yor_5299_18"/>
      <w:r w:rsidRPr="00777F62">
        <w:rPr>
          <w:rStyle w:val="TagStyle"/>
          <w:rFonts w:hint="cs"/>
          <w:rtl/>
        </w:rPr>
        <w:t xml:space="preserve"> &lt;&lt; </w:t>
      </w:r>
      <w:proofErr w:type="spellStart"/>
      <w:r w:rsidRPr="00777F62">
        <w:rPr>
          <w:rStyle w:val="TagStyle"/>
          <w:rFonts w:hint="cs"/>
          <w:rtl/>
        </w:rPr>
        <w:t>יור</w:t>
      </w:r>
      <w:proofErr w:type="spellEnd"/>
      <w:r w:rsidRPr="00777F62">
        <w:rPr>
          <w:rStyle w:val="TagStyle"/>
          <w:rFonts w:hint="cs"/>
          <w:rtl/>
        </w:rPr>
        <w:t xml:space="preserve"> &gt;&gt;</w:t>
      </w:r>
      <w:r>
        <w:rPr>
          <w:rStyle w:val="TagStyle"/>
          <w:rFonts w:hint="cs"/>
          <w:rtl/>
        </w:rPr>
        <w:t xml:space="preserve"> </w:t>
      </w:r>
      <w:r>
        <w:rPr>
          <w:rFonts w:hint="cs"/>
          <w:rtl/>
        </w:rPr>
        <w:t xml:space="preserve">היו"ר אלי </w:t>
      </w:r>
      <w:proofErr w:type="spellStart"/>
      <w:r>
        <w:rPr>
          <w:rFonts w:hint="cs"/>
          <w:rtl/>
        </w:rPr>
        <w:t>אלאלוף</w:t>
      </w:r>
      <w:proofErr w:type="spellEnd"/>
      <w:r>
        <w:rPr>
          <w:rFonts w:hint="cs"/>
          <w:rtl/>
        </w:rPr>
        <w:t>:</w:t>
      </w:r>
      <w:r>
        <w:rPr>
          <w:rStyle w:val="TagStyle"/>
          <w:rFonts w:hint="cs"/>
          <w:rtl/>
        </w:rPr>
        <w:t xml:space="preserve"> </w:t>
      </w:r>
      <w:r w:rsidRPr="00777F62">
        <w:rPr>
          <w:rStyle w:val="TagStyle"/>
          <w:rFonts w:hint="cs"/>
          <w:rtl/>
        </w:rPr>
        <w:t xml:space="preserve">&lt;&lt; </w:t>
      </w:r>
      <w:proofErr w:type="spellStart"/>
      <w:r w:rsidRPr="00777F62">
        <w:rPr>
          <w:rStyle w:val="TagStyle"/>
          <w:rFonts w:hint="cs"/>
          <w:rtl/>
        </w:rPr>
        <w:t>יור</w:t>
      </w:r>
      <w:proofErr w:type="spellEnd"/>
      <w:r w:rsidRPr="00777F62">
        <w:rPr>
          <w:rStyle w:val="TagStyle"/>
          <w:rFonts w:hint="cs"/>
          <w:rtl/>
        </w:rPr>
        <w:t xml:space="preserve"> &gt;&gt;</w:t>
      </w:r>
      <w:r>
        <w:rPr>
          <w:rFonts w:hint="cs"/>
          <w:rtl/>
        </w:rPr>
        <w:t xml:space="preserve"> </w:t>
      </w:r>
      <w:bookmarkEnd w:id="362"/>
    </w:p>
    <w:p w:rsidR="001748D2" w:rsidRDefault="001748D2" w:rsidP="001748D2">
      <w:pPr>
        <w:pStyle w:val="KeepWithNext"/>
        <w:rPr>
          <w:rtl/>
        </w:rPr>
      </w:pPr>
    </w:p>
    <w:p w:rsidR="001748D2" w:rsidRDefault="001748D2" w:rsidP="001748D2">
      <w:pPr>
        <w:rPr>
          <w:rtl/>
        </w:rPr>
      </w:pPr>
      <w:r>
        <w:rPr>
          <w:rFonts w:hint="cs"/>
          <w:rtl/>
        </w:rPr>
        <w:t>זה לא תקציב מאפס</w:t>
      </w:r>
      <w:r w:rsidR="005A0170">
        <w:rPr>
          <w:rFonts w:hint="cs"/>
          <w:rtl/>
        </w:rPr>
        <w:t>.</w:t>
      </w:r>
    </w:p>
    <w:p w:rsidR="00DA3A67" w:rsidRDefault="00DA3A67" w:rsidP="00DA3A67">
      <w:pPr>
        <w:ind w:firstLine="0"/>
        <w:rPr>
          <w:rtl/>
        </w:rPr>
      </w:pPr>
    </w:p>
    <w:p w:rsidR="00DA3A67" w:rsidRDefault="00DA3A67" w:rsidP="00777F62">
      <w:pPr>
        <w:pStyle w:val="af9"/>
        <w:rPr>
          <w:rtl/>
        </w:rPr>
      </w:pPr>
      <w:bookmarkStart w:id="363" w:name="ET_guest_702585_81"/>
      <w:r w:rsidRPr="00777F62">
        <w:rPr>
          <w:rStyle w:val="TagStyle"/>
          <w:rtl/>
        </w:rPr>
        <w:t xml:space="preserve"> &lt;&lt; אורח &gt;&gt;</w:t>
      </w:r>
      <w:r w:rsidRPr="00DA3A67">
        <w:rPr>
          <w:rStyle w:val="TagStyle"/>
          <w:rtl/>
        </w:rPr>
        <w:t xml:space="preserve"> </w:t>
      </w:r>
      <w:r>
        <w:rPr>
          <w:rtl/>
        </w:rPr>
        <w:t>אודי קלינר:</w:t>
      </w:r>
      <w:r w:rsidRPr="00DA3A67">
        <w:rPr>
          <w:rStyle w:val="TagStyle"/>
          <w:rtl/>
        </w:rPr>
        <w:t xml:space="preserve"> </w:t>
      </w:r>
      <w:r w:rsidRPr="00777F62">
        <w:rPr>
          <w:rStyle w:val="TagStyle"/>
          <w:rtl/>
        </w:rPr>
        <w:t>&lt;&lt; אורח &gt;&gt;</w:t>
      </w:r>
      <w:r>
        <w:rPr>
          <w:rtl/>
        </w:rPr>
        <w:t xml:space="preserve"> </w:t>
      </w:r>
      <w:bookmarkEnd w:id="363"/>
    </w:p>
    <w:p w:rsidR="00DA3A67" w:rsidRDefault="00DA3A67" w:rsidP="00DA3A67">
      <w:pPr>
        <w:pStyle w:val="KeepWithNext"/>
        <w:rPr>
          <w:rtl/>
        </w:rPr>
      </w:pPr>
    </w:p>
    <w:p w:rsidR="001748D2" w:rsidRDefault="005A0170" w:rsidP="001748D2">
      <w:pPr>
        <w:rPr>
          <w:rtl/>
        </w:rPr>
      </w:pPr>
      <w:r>
        <w:rPr>
          <w:rFonts w:hint="cs"/>
          <w:rtl/>
        </w:rPr>
        <w:t xml:space="preserve">מה שמדובר פה זה התקציב </w:t>
      </w:r>
      <w:bookmarkStart w:id="364" w:name="_ETM_Q1_1673792"/>
      <w:bookmarkEnd w:id="364"/>
      <w:r>
        <w:rPr>
          <w:rFonts w:hint="cs"/>
          <w:rtl/>
        </w:rPr>
        <w:t xml:space="preserve">התוספתי הנדרש </w:t>
      </w:r>
      <w:r w:rsidR="001748D2">
        <w:rPr>
          <w:rFonts w:hint="cs"/>
          <w:rtl/>
        </w:rPr>
        <w:t xml:space="preserve">כדי ליישם </w:t>
      </w:r>
      <w:r>
        <w:rPr>
          <w:rFonts w:hint="cs"/>
          <w:rtl/>
        </w:rPr>
        <w:t xml:space="preserve">את מה שכתוב בהצעת החוק. לא, אין לי </w:t>
      </w:r>
      <w:bookmarkStart w:id="365" w:name="_ETM_Q1_1683389"/>
      <w:bookmarkEnd w:id="365"/>
      <w:r>
        <w:rPr>
          <w:rFonts w:hint="cs"/>
          <w:rtl/>
        </w:rPr>
        <w:t xml:space="preserve">תקציב פנוי. </w:t>
      </w:r>
    </w:p>
    <w:p w:rsidR="001748D2" w:rsidRDefault="001748D2" w:rsidP="005A0170">
      <w:pPr>
        <w:rPr>
          <w:rtl/>
        </w:rPr>
      </w:pPr>
      <w:bookmarkStart w:id="366" w:name="_ETM_Q1_1679210"/>
      <w:bookmarkStart w:id="367" w:name="_ETM_Q1_1679284"/>
      <w:bookmarkEnd w:id="366"/>
      <w:bookmarkEnd w:id="367"/>
      <w:r>
        <w:rPr>
          <w:rFonts w:hint="cs"/>
          <w:rtl/>
        </w:rPr>
        <w:t xml:space="preserve"> </w:t>
      </w:r>
    </w:p>
    <w:p w:rsidR="00DA3A67" w:rsidRDefault="00DA3A67" w:rsidP="00777F62">
      <w:pPr>
        <w:pStyle w:val="a4"/>
        <w:rPr>
          <w:rtl/>
        </w:rPr>
      </w:pPr>
      <w:bookmarkStart w:id="368" w:name="ET_speaker_5300_82"/>
      <w:r w:rsidRPr="00777F62">
        <w:rPr>
          <w:rStyle w:val="TagStyle"/>
          <w:rtl/>
        </w:rPr>
        <w:t xml:space="preserve"> &lt;&lt; דובר &gt;&gt;</w:t>
      </w:r>
      <w:r w:rsidRPr="00DA3A67">
        <w:rPr>
          <w:rStyle w:val="TagStyle"/>
          <w:rtl/>
        </w:rPr>
        <w:t xml:space="preserve"> </w:t>
      </w:r>
      <w:r>
        <w:rPr>
          <w:rtl/>
        </w:rPr>
        <w:t>מירב בן ארי (כולנו):</w:t>
      </w:r>
      <w:r w:rsidRPr="00DA3A67">
        <w:rPr>
          <w:rStyle w:val="TagStyle"/>
          <w:rtl/>
        </w:rPr>
        <w:t xml:space="preserve"> </w:t>
      </w:r>
      <w:r w:rsidRPr="00777F62">
        <w:rPr>
          <w:rStyle w:val="TagStyle"/>
          <w:rtl/>
        </w:rPr>
        <w:t>&lt;&lt; דובר &gt;&gt;</w:t>
      </w:r>
      <w:r>
        <w:rPr>
          <w:rtl/>
        </w:rPr>
        <w:t xml:space="preserve"> </w:t>
      </w:r>
      <w:bookmarkEnd w:id="368"/>
    </w:p>
    <w:p w:rsidR="00DA3A67" w:rsidRDefault="00DA3A67" w:rsidP="00DA3A67">
      <w:pPr>
        <w:pStyle w:val="KeepWithNext"/>
        <w:rPr>
          <w:rtl/>
        </w:rPr>
      </w:pPr>
    </w:p>
    <w:p w:rsidR="001748D2" w:rsidRDefault="0006611A" w:rsidP="0006611A">
      <w:pPr>
        <w:rPr>
          <w:rtl/>
        </w:rPr>
      </w:pPr>
      <w:r>
        <w:rPr>
          <w:rFonts w:hint="cs"/>
          <w:rtl/>
        </w:rPr>
        <w:t xml:space="preserve">החוק הלבן זו גרסה מרוככת מאוד של החוק </w:t>
      </w:r>
      <w:bookmarkStart w:id="369" w:name="_ETM_Q1_1693429"/>
      <w:bookmarkEnd w:id="369"/>
      <w:r>
        <w:rPr>
          <w:rFonts w:hint="cs"/>
          <w:rtl/>
        </w:rPr>
        <w:t>שלי, וגרסה ש</w:t>
      </w:r>
      <w:r w:rsidR="001748D2">
        <w:rPr>
          <w:rFonts w:hint="cs"/>
          <w:rtl/>
        </w:rPr>
        <w:t xml:space="preserve">מתעלמת מהחוק שלכם. </w:t>
      </w:r>
    </w:p>
    <w:p w:rsidR="00DC51B6" w:rsidRDefault="00DC51B6" w:rsidP="00DC51B6">
      <w:pPr>
        <w:ind w:firstLine="0"/>
        <w:rPr>
          <w:rtl/>
        </w:rPr>
      </w:pPr>
      <w:bookmarkStart w:id="370" w:name="_ETM_Q1_1698033"/>
      <w:bookmarkEnd w:id="370"/>
    </w:p>
    <w:p w:rsidR="00DC51B6" w:rsidRDefault="00DC51B6" w:rsidP="00777F62">
      <w:pPr>
        <w:pStyle w:val="a4"/>
        <w:rPr>
          <w:rtl/>
        </w:rPr>
      </w:pPr>
      <w:bookmarkStart w:id="371" w:name="ET_speaker_5088_86"/>
      <w:r w:rsidRPr="00777F62">
        <w:rPr>
          <w:rStyle w:val="TagStyle"/>
          <w:rtl/>
        </w:rPr>
        <w:t xml:space="preserve"> &lt;&lt; דובר &gt;&gt;</w:t>
      </w:r>
      <w:r w:rsidRPr="00DC51B6">
        <w:rPr>
          <w:rStyle w:val="TagStyle"/>
          <w:rtl/>
        </w:rPr>
        <w:t xml:space="preserve"> </w:t>
      </w:r>
      <w:r>
        <w:rPr>
          <w:rtl/>
        </w:rPr>
        <w:t>שולי מועלם-רפאלי (הימין החדש):</w:t>
      </w:r>
      <w:r w:rsidRPr="00DC51B6">
        <w:rPr>
          <w:rStyle w:val="TagStyle"/>
          <w:rtl/>
        </w:rPr>
        <w:t xml:space="preserve"> </w:t>
      </w:r>
      <w:r w:rsidRPr="00777F62">
        <w:rPr>
          <w:rStyle w:val="TagStyle"/>
          <w:rtl/>
        </w:rPr>
        <w:t>&lt;&lt; דובר &gt;&gt;</w:t>
      </w:r>
      <w:r>
        <w:rPr>
          <w:rtl/>
        </w:rPr>
        <w:t xml:space="preserve"> </w:t>
      </w:r>
      <w:bookmarkEnd w:id="371"/>
    </w:p>
    <w:p w:rsidR="00DC51B6" w:rsidRDefault="00DC51B6" w:rsidP="00DC51B6">
      <w:pPr>
        <w:pStyle w:val="KeepWithNext"/>
        <w:rPr>
          <w:rtl/>
        </w:rPr>
      </w:pPr>
    </w:p>
    <w:p w:rsidR="001748D2" w:rsidRDefault="00DC51B6" w:rsidP="00DC51B6">
      <w:pPr>
        <w:rPr>
          <w:rtl/>
        </w:rPr>
      </w:pPr>
      <w:bookmarkStart w:id="372" w:name="_ETM_Q1_1698726"/>
      <w:bookmarkStart w:id="373" w:name="_ETM_Q1_1698761"/>
      <w:bookmarkEnd w:id="372"/>
      <w:bookmarkEnd w:id="373"/>
      <w:r>
        <w:rPr>
          <w:rFonts w:hint="cs"/>
          <w:rtl/>
        </w:rPr>
        <w:t xml:space="preserve">זה </w:t>
      </w:r>
      <w:r w:rsidR="001748D2">
        <w:rPr>
          <w:rFonts w:hint="cs"/>
          <w:rtl/>
        </w:rPr>
        <w:t>ל</w:t>
      </w:r>
      <w:r>
        <w:rPr>
          <w:rFonts w:hint="cs"/>
          <w:rtl/>
        </w:rPr>
        <w:t>א הגיוני לבוא לשולחן ולהגיד. אדוני,</w:t>
      </w:r>
      <w:r w:rsidR="001748D2">
        <w:rPr>
          <w:rFonts w:hint="cs"/>
          <w:rtl/>
        </w:rPr>
        <w:t xml:space="preserve"> אי אפשר </w:t>
      </w:r>
      <w:r>
        <w:rPr>
          <w:rFonts w:hint="cs"/>
          <w:rtl/>
        </w:rPr>
        <w:t xml:space="preserve">להגיד שהטיוטה מתייחסת להצעת החוק של </w:t>
      </w:r>
      <w:bookmarkStart w:id="374" w:name="_ETM_Q1_1709598"/>
      <w:bookmarkEnd w:id="374"/>
      <w:r>
        <w:rPr>
          <w:rFonts w:hint="cs"/>
          <w:rtl/>
        </w:rPr>
        <w:t>יואל ושלי.</w:t>
      </w:r>
      <w:r w:rsidR="001748D2">
        <w:rPr>
          <w:rFonts w:hint="cs"/>
          <w:rtl/>
        </w:rPr>
        <w:t xml:space="preserve"> אפשר להגיד שלא רוצים אותה</w:t>
      </w:r>
      <w:r>
        <w:rPr>
          <w:rFonts w:hint="cs"/>
          <w:rtl/>
        </w:rPr>
        <w:t xml:space="preserve"> ואפשר עכשיו לנהל דיון למה.  אבל</w:t>
      </w:r>
      <w:r w:rsidR="001748D2">
        <w:rPr>
          <w:rFonts w:hint="cs"/>
          <w:rtl/>
        </w:rPr>
        <w:t xml:space="preserve"> אי אפשר להביא טיוטה ש</w:t>
      </w:r>
      <w:r>
        <w:rPr>
          <w:rFonts w:hint="cs"/>
          <w:rtl/>
        </w:rPr>
        <w:t xml:space="preserve">ל הצעת </w:t>
      </w:r>
      <w:bookmarkStart w:id="375" w:name="_ETM_Q1_1718737"/>
      <w:bookmarkEnd w:id="375"/>
      <w:r>
        <w:rPr>
          <w:rFonts w:hint="cs"/>
          <w:rtl/>
        </w:rPr>
        <w:t>חוק ש</w:t>
      </w:r>
      <w:r w:rsidR="001748D2">
        <w:rPr>
          <w:rFonts w:hint="cs"/>
          <w:rtl/>
        </w:rPr>
        <w:t>בכ</w:t>
      </w:r>
      <w:r>
        <w:rPr>
          <w:rFonts w:hint="cs"/>
          <w:rtl/>
        </w:rPr>
        <w:t xml:space="preserve">לל חוק שלם לא נמצא בו. הכותרת היא התחסנות ילדים במוסד חינוכי, </w:t>
      </w:r>
      <w:r w:rsidR="001748D2">
        <w:rPr>
          <w:rFonts w:hint="cs"/>
          <w:rtl/>
        </w:rPr>
        <w:t xml:space="preserve">זו לא הצעת החוק שלנו. </w:t>
      </w:r>
    </w:p>
    <w:p w:rsidR="001748D2" w:rsidRDefault="001748D2" w:rsidP="00DC51B6">
      <w:pPr>
        <w:ind w:firstLine="0"/>
        <w:rPr>
          <w:rtl/>
        </w:rPr>
      </w:pPr>
    </w:p>
    <w:p w:rsidR="00DC51B6" w:rsidRDefault="00DC51B6" w:rsidP="00DC51B6">
      <w:pPr>
        <w:ind w:firstLine="0"/>
        <w:rPr>
          <w:rtl/>
        </w:rPr>
      </w:pPr>
      <w:bookmarkStart w:id="376" w:name="_ETM_Q1_1728691"/>
      <w:bookmarkStart w:id="377" w:name="_ETM_Q1_1728789"/>
      <w:bookmarkStart w:id="378" w:name="_ETM_Q1_1730163"/>
      <w:bookmarkEnd w:id="376"/>
      <w:bookmarkEnd w:id="377"/>
      <w:bookmarkEnd w:id="378"/>
    </w:p>
    <w:p w:rsidR="00DC51B6" w:rsidRDefault="00DC51B6" w:rsidP="00960607">
      <w:pPr>
        <w:pStyle w:val="af9"/>
        <w:keepNext/>
        <w:rPr>
          <w:rtl/>
        </w:rPr>
      </w:pPr>
      <w:bookmarkStart w:id="379" w:name="ET_guest_745588_87"/>
      <w:r w:rsidRPr="00777F62">
        <w:rPr>
          <w:rStyle w:val="TagStyle"/>
          <w:rtl/>
        </w:rPr>
        <w:lastRenderedPageBreak/>
        <w:t xml:space="preserve"> &lt;&lt; אורח &gt;&gt;</w:t>
      </w:r>
      <w:r w:rsidRPr="00DC51B6">
        <w:rPr>
          <w:rStyle w:val="TagStyle"/>
          <w:rtl/>
        </w:rPr>
        <w:t xml:space="preserve"> </w:t>
      </w:r>
      <w:r>
        <w:rPr>
          <w:rtl/>
        </w:rPr>
        <w:t>מיכל גולדברג:</w:t>
      </w:r>
      <w:r w:rsidRPr="00DC51B6">
        <w:rPr>
          <w:rStyle w:val="TagStyle"/>
          <w:rtl/>
        </w:rPr>
        <w:t xml:space="preserve"> </w:t>
      </w:r>
      <w:r w:rsidRPr="00777F62">
        <w:rPr>
          <w:rStyle w:val="TagStyle"/>
          <w:rtl/>
        </w:rPr>
        <w:t>&lt;&lt; אורח &gt;&gt;</w:t>
      </w:r>
      <w:r>
        <w:rPr>
          <w:rtl/>
        </w:rPr>
        <w:t xml:space="preserve"> </w:t>
      </w:r>
      <w:bookmarkEnd w:id="379"/>
    </w:p>
    <w:p w:rsidR="00DC51B6" w:rsidRDefault="00DC51B6" w:rsidP="00960607">
      <w:pPr>
        <w:pStyle w:val="KeepWithNext"/>
        <w:rPr>
          <w:rtl/>
        </w:rPr>
      </w:pPr>
    </w:p>
    <w:p w:rsidR="001748D2" w:rsidRDefault="00DC51B6" w:rsidP="00960607">
      <w:pPr>
        <w:keepNext/>
        <w:rPr>
          <w:rtl/>
        </w:rPr>
      </w:pPr>
      <w:bookmarkStart w:id="380" w:name="_ETM_Q1_1730932"/>
      <w:bookmarkStart w:id="381" w:name="_ETM_Q1_1730969"/>
      <w:bookmarkEnd w:id="380"/>
      <w:bookmarkEnd w:id="381"/>
      <w:r>
        <w:rPr>
          <w:rFonts w:hint="cs"/>
          <w:rtl/>
        </w:rPr>
        <w:t xml:space="preserve">אני רוצה </w:t>
      </w:r>
      <w:bookmarkStart w:id="382" w:name="_ETM_Q1_1736579"/>
      <w:bookmarkEnd w:id="382"/>
      <w:r>
        <w:rPr>
          <w:rFonts w:hint="cs"/>
          <w:rtl/>
        </w:rPr>
        <w:t xml:space="preserve">לציין לגבי ההערה של חברת הכנסת. </w:t>
      </w:r>
      <w:r w:rsidR="001748D2">
        <w:rPr>
          <w:rFonts w:hint="cs"/>
          <w:rtl/>
        </w:rPr>
        <w:t xml:space="preserve">הצעת החוק שמונחת כרגע </w:t>
      </w:r>
      <w:r>
        <w:rPr>
          <w:rFonts w:hint="cs"/>
          <w:rtl/>
        </w:rPr>
        <w:t xml:space="preserve">שהוקמה על ידי היועצת </w:t>
      </w:r>
      <w:bookmarkStart w:id="383" w:name="_ETM_Q1_1741564"/>
      <w:bookmarkEnd w:id="383"/>
      <w:r>
        <w:rPr>
          <w:rFonts w:hint="cs"/>
          <w:rtl/>
        </w:rPr>
        <w:t xml:space="preserve">המשפטית של הוועדה, </w:t>
      </w:r>
      <w:r w:rsidR="001748D2">
        <w:rPr>
          <w:rFonts w:hint="cs"/>
          <w:rtl/>
        </w:rPr>
        <w:t xml:space="preserve">כוללת את הנושא של מניעת כניסת ילדים לא מחוסנים. בנוסף, </w:t>
      </w:r>
      <w:r>
        <w:rPr>
          <w:rFonts w:hint="cs"/>
          <w:rtl/>
        </w:rPr>
        <w:t xml:space="preserve">היא </w:t>
      </w:r>
      <w:r w:rsidR="001748D2">
        <w:rPr>
          <w:rFonts w:hint="cs"/>
          <w:rtl/>
        </w:rPr>
        <w:t xml:space="preserve">כן כוללת </w:t>
      </w:r>
      <w:r>
        <w:rPr>
          <w:rFonts w:hint="cs"/>
          <w:rtl/>
        </w:rPr>
        <w:t xml:space="preserve">עקרונות שנכללו בהצעת החוק שלכם, </w:t>
      </w:r>
      <w:bookmarkStart w:id="384" w:name="_ETM_Q1_1762777"/>
      <w:bookmarkEnd w:id="384"/>
      <w:r>
        <w:rPr>
          <w:rFonts w:hint="cs"/>
          <w:rtl/>
        </w:rPr>
        <w:t xml:space="preserve">שאנחנו </w:t>
      </w:r>
      <w:r w:rsidR="001748D2">
        <w:rPr>
          <w:rFonts w:hint="cs"/>
          <w:rtl/>
        </w:rPr>
        <w:t xml:space="preserve">כן יכולים לעמוד בהם. </w:t>
      </w:r>
    </w:p>
    <w:p w:rsidR="001748D2" w:rsidRDefault="001748D2" w:rsidP="001748D2">
      <w:pPr>
        <w:rPr>
          <w:rtl/>
        </w:rPr>
      </w:pPr>
    </w:p>
    <w:p w:rsidR="001748D2" w:rsidRDefault="00DC51B6" w:rsidP="001748D2">
      <w:pPr>
        <w:rPr>
          <w:rtl/>
        </w:rPr>
      </w:pPr>
      <w:r>
        <w:rPr>
          <w:rFonts w:hint="cs"/>
          <w:rtl/>
        </w:rPr>
        <w:t xml:space="preserve">לדוגמה 64(ה) </w:t>
      </w:r>
      <w:r>
        <w:rPr>
          <w:rtl/>
        </w:rPr>
        <w:t>–</w:t>
      </w:r>
      <w:r>
        <w:rPr>
          <w:rFonts w:hint="cs"/>
          <w:rtl/>
        </w:rPr>
        <w:t xml:space="preserve"> חיסוני שיגרה, סעיף</w:t>
      </w:r>
      <w:r w:rsidR="001748D2">
        <w:rPr>
          <w:rFonts w:hint="cs"/>
          <w:rtl/>
        </w:rPr>
        <w:t xml:space="preserve"> 64(ו) </w:t>
      </w:r>
      <w:r>
        <w:rPr>
          <w:rFonts w:hint="cs"/>
          <w:rtl/>
        </w:rPr>
        <w:t xml:space="preserve">דין וחשבון שנתי אודות חיסוני </w:t>
      </w:r>
      <w:bookmarkStart w:id="385" w:name="_ETM_Q1_1774762"/>
      <w:bookmarkEnd w:id="385"/>
      <w:r>
        <w:rPr>
          <w:rFonts w:hint="cs"/>
          <w:rtl/>
        </w:rPr>
        <w:t xml:space="preserve">שיגרה. </w:t>
      </w:r>
      <w:r w:rsidR="001748D2">
        <w:rPr>
          <w:rFonts w:hint="cs"/>
          <w:rtl/>
        </w:rPr>
        <w:t xml:space="preserve">ההצעה </w:t>
      </w:r>
      <w:r>
        <w:rPr>
          <w:rFonts w:hint="cs"/>
          <w:rtl/>
        </w:rPr>
        <w:t xml:space="preserve">של תיקון חוק ביטוח בריאות ממלכתי שאנחנו בהחלט </w:t>
      </w:r>
      <w:bookmarkStart w:id="386" w:name="_ETM_Q1_1785165"/>
      <w:bookmarkEnd w:id="386"/>
      <w:r w:rsidR="001748D2">
        <w:rPr>
          <w:rFonts w:hint="cs"/>
          <w:rtl/>
        </w:rPr>
        <w:t xml:space="preserve">תומכים בה. </w:t>
      </w:r>
    </w:p>
    <w:p w:rsidR="001748D2" w:rsidRDefault="001748D2" w:rsidP="001748D2">
      <w:pPr>
        <w:rPr>
          <w:rtl/>
        </w:rPr>
      </w:pPr>
    </w:p>
    <w:p w:rsidR="00DA3A67" w:rsidRDefault="00DA3A67" w:rsidP="00777F62">
      <w:pPr>
        <w:pStyle w:val="a4"/>
        <w:rPr>
          <w:rtl/>
        </w:rPr>
      </w:pPr>
      <w:bookmarkStart w:id="387" w:name="ET_speaker_5300_83"/>
      <w:r w:rsidRPr="00777F62">
        <w:rPr>
          <w:rStyle w:val="TagStyle"/>
          <w:rtl/>
        </w:rPr>
        <w:t xml:space="preserve"> &lt;&lt; דובר &gt;&gt;</w:t>
      </w:r>
      <w:r w:rsidRPr="00DA3A67">
        <w:rPr>
          <w:rStyle w:val="TagStyle"/>
          <w:rtl/>
        </w:rPr>
        <w:t xml:space="preserve"> </w:t>
      </w:r>
      <w:r>
        <w:rPr>
          <w:rtl/>
        </w:rPr>
        <w:t>מירב בן ארי (כולנו):</w:t>
      </w:r>
      <w:r w:rsidRPr="00DA3A67">
        <w:rPr>
          <w:rStyle w:val="TagStyle"/>
          <w:rtl/>
        </w:rPr>
        <w:t xml:space="preserve"> </w:t>
      </w:r>
      <w:r w:rsidRPr="00777F62">
        <w:rPr>
          <w:rStyle w:val="TagStyle"/>
          <w:rtl/>
        </w:rPr>
        <w:t>&lt;&lt; דובר &gt;&gt;</w:t>
      </w:r>
      <w:r>
        <w:rPr>
          <w:rtl/>
        </w:rPr>
        <w:t xml:space="preserve"> </w:t>
      </w:r>
      <w:bookmarkEnd w:id="387"/>
    </w:p>
    <w:p w:rsidR="00DA3A67" w:rsidRDefault="00DA3A67" w:rsidP="00DA3A67">
      <w:pPr>
        <w:pStyle w:val="KeepWithNext"/>
        <w:rPr>
          <w:rtl/>
        </w:rPr>
      </w:pPr>
    </w:p>
    <w:p w:rsidR="001748D2" w:rsidRDefault="001748D2" w:rsidP="001748D2">
      <w:pPr>
        <w:rPr>
          <w:rtl/>
        </w:rPr>
      </w:pPr>
      <w:r>
        <w:rPr>
          <w:rFonts w:hint="cs"/>
          <w:rtl/>
        </w:rPr>
        <w:t xml:space="preserve">כבר היום יש את זה. </w:t>
      </w:r>
    </w:p>
    <w:p w:rsidR="001748D2" w:rsidRDefault="001748D2" w:rsidP="00DC51B6">
      <w:pPr>
        <w:ind w:firstLine="0"/>
        <w:rPr>
          <w:rtl/>
        </w:rPr>
      </w:pPr>
    </w:p>
    <w:p w:rsidR="00DC51B6" w:rsidRDefault="00DC51B6" w:rsidP="00777F62">
      <w:pPr>
        <w:pStyle w:val="af6"/>
        <w:rPr>
          <w:rtl/>
        </w:rPr>
      </w:pPr>
      <w:bookmarkStart w:id="388" w:name="_ETM_Q1_1792622"/>
      <w:bookmarkStart w:id="389" w:name="_ETM_Q1_1792696"/>
      <w:bookmarkStart w:id="390" w:name="ET_yor_5299_88"/>
      <w:bookmarkEnd w:id="388"/>
      <w:bookmarkEnd w:id="389"/>
      <w:r w:rsidRPr="00777F62">
        <w:rPr>
          <w:rStyle w:val="TagStyle"/>
          <w:rtl/>
        </w:rPr>
        <w:t xml:space="preserve"> &lt;&lt; </w:t>
      </w:r>
      <w:proofErr w:type="spellStart"/>
      <w:r w:rsidRPr="00777F62">
        <w:rPr>
          <w:rStyle w:val="TagStyle"/>
          <w:rtl/>
        </w:rPr>
        <w:t>יור</w:t>
      </w:r>
      <w:proofErr w:type="spellEnd"/>
      <w:r w:rsidRPr="00777F62">
        <w:rPr>
          <w:rStyle w:val="TagStyle"/>
          <w:rtl/>
        </w:rPr>
        <w:t xml:space="preserve"> &gt;&gt;</w:t>
      </w:r>
      <w:r w:rsidRPr="00DC51B6">
        <w:rPr>
          <w:rStyle w:val="TagStyle"/>
          <w:rtl/>
        </w:rPr>
        <w:t xml:space="preserve"> </w:t>
      </w:r>
      <w:r>
        <w:rPr>
          <w:rtl/>
        </w:rPr>
        <w:t xml:space="preserve">היו"ר אלי </w:t>
      </w:r>
      <w:proofErr w:type="spellStart"/>
      <w:r>
        <w:rPr>
          <w:rtl/>
        </w:rPr>
        <w:t>אלאלוף</w:t>
      </w:r>
      <w:proofErr w:type="spellEnd"/>
      <w:r>
        <w:rPr>
          <w:rtl/>
        </w:rPr>
        <w:t>:</w:t>
      </w:r>
      <w:r w:rsidRPr="00DC51B6">
        <w:rPr>
          <w:rStyle w:val="TagStyle"/>
          <w:rtl/>
        </w:rPr>
        <w:t xml:space="preserve"> </w:t>
      </w:r>
      <w:r w:rsidRPr="00777F62">
        <w:rPr>
          <w:rStyle w:val="TagStyle"/>
          <w:rtl/>
        </w:rPr>
        <w:t xml:space="preserve">&lt;&lt; </w:t>
      </w:r>
      <w:proofErr w:type="spellStart"/>
      <w:r w:rsidRPr="00777F62">
        <w:rPr>
          <w:rStyle w:val="TagStyle"/>
          <w:rtl/>
        </w:rPr>
        <w:t>יור</w:t>
      </w:r>
      <w:proofErr w:type="spellEnd"/>
      <w:r w:rsidRPr="00777F62">
        <w:rPr>
          <w:rStyle w:val="TagStyle"/>
          <w:rtl/>
        </w:rPr>
        <w:t xml:space="preserve"> &gt;&gt;</w:t>
      </w:r>
      <w:r>
        <w:rPr>
          <w:rtl/>
        </w:rPr>
        <w:t xml:space="preserve"> </w:t>
      </w:r>
      <w:bookmarkEnd w:id="390"/>
    </w:p>
    <w:p w:rsidR="00DC51B6" w:rsidRDefault="00DC51B6" w:rsidP="00DC51B6">
      <w:pPr>
        <w:pStyle w:val="KeepWithNext"/>
        <w:rPr>
          <w:rtl/>
        </w:rPr>
      </w:pPr>
    </w:p>
    <w:p w:rsidR="00DC51B6" w:rsidRDefault="00DC51B6" w:rsidP="00DC51B6">
      <w:pPr>
        <w:rPr>
          <w:rtl/>
        </w:rPr>
      </w:pPr>
      <w:bookmarkStart w:id="391" w:name="_ETM_Q1_1793816"/>
      <w:bookmarkEnd w:id="391"/>
      <w:r>
        <w:rPr>
          <w:rFonts w:hint="cs"/>
          <w:rtl/>
        </w:rPr>
        <w:t xml:space="preserve">בבקשה, נציג משרד המשפטים. </w:t>
      </w:r>
    </w:p>
    <w:p w:rsidR="00DC51B6" w:rsidRDefault="00DC51B6" w:rsidP="00DC51B6">
      <w:pPr>
        <w:rPr>
          <w:rtl/>
        </w:rPr>
      </w:pPr>
      <w:bookmarkStart w:id="392" w:name="_ETM_Q1_1793703"/>
      <w:bookmarkStart w:id="393" w:name="_ETM_Q1_1793815"/>
      <w:bookmarkEnd w:id="392"/>
      <w:bookmarkEnd w:id="393"/>
      <w:r>
        <w:rPr>
          <w:rtl/>
        </w:rPr>
        <w:t xml:space="preserve">  </w:t>
      </w:r>
    </w:p>
    <w:p w:rsidR="001748D2" w:rsidRDefault="001748D2" w:rsidP="00777F62">
      <w:pPr>
        <w:pStyle w:val="a4"/>
        <w:rPr>
          <w:rtl/>
        </w:rPr>
      </w:pPr>
      <w:bookmarkStart w:id="394" w:name="ET_speaker_שי_סומך_19"/>
      <w:r w:rsidRPr="00777F62">
        <w:rPr>
          <w:rStyle w:val="TagStyle"/>
          <w:rFonts w:hint="cs"/>
          <w:rtl/>
        </w:rPr>
        <w:t xml:space="preserve"> &lt;&lt; דובר &gt;&gt;</w:t>
      </w:r>
      <w:r>
        <w:rPr>
          <w:rStyle w:val="TagStyle"/>
          <w:rFonts w:hint="cs"/>
          <w:rtl/>
        </w:rPr>
        <w:t xml:space="preserve"> </w:t>
      </w:r>
      <w:r>
        <w:rPr>
          <w:rFonts w:hint="cs"/>
          <w:rtl/>
        </w:rPr>
        <w:t>שי סומך:</w:t>
      </w:r>
      <w:r>
        <w:rPr>
          <w:rStyle w:val="TagStyle"/>
          <w:rFonts w:hint="cs"/>
          <w:rtl/>
        </w:rPr>
        <w:t xml:space="preserve"> </w:t>
      </w:r>
      <w:r w:rsidRPr="00777F62">
        <w:rPr>
          <w:rStyle w:val="TagStyle"/>
          <w:rFonts w:hint="cs"/>
          <w:rtl/>
        </w:rPr>
        <w:t>&lt;&lt; דובר &gt;&gt;</w:t>
      </w:r>
      <w:r>
        <w:rPr>
          <w:rFonts w:hint="cs"/>
          <w:rtl/>
        </w:rPr>
        <w:t xml:space="preserve"> </w:t>
      </w:r>
      <w:bookmarkEnd w:id="394"/>
    </w:p>
    <w:p w:rsidR="001748D2" w:rsidRDefault="001748D2" w:rsidP="001748D2">
      <w:pPr>
        <w:pStyle w:val="KeepWithNext"/>
        <w:rPr>
          <w:rtl/>
        </w:rPr>
      </w:pPr>
    </w:p>
    <w:p w:rsidR="003A7D7F" w:rsidRDefault="00A43375" w:rsidP="003A7D7F">
      <w:pPr>
        <w:rPr>
          <w:rtl/>
        </w:rPr>
      </w:pPr>
      <w:r>
        <w:rPr>
          <w:rFonts w:hint="cs"/>
          <w:rtl/>
        </w:rPr>
        <w:t xml:space="preserve">אני אקרא את ההחלטה של ועדת </w:t>
      </w:r>
      <w:bookmarkStart w:id="395" w:name="_ETM_Q1_1798459"/>
      <w:bookmarkEnd w:id="395"/>
      <w:r>
        <w:rPr>
          <w:rFonts w:hint="cs"/>
          <w:rtl/>
        </w:rPr>
        <w:t xml:space="preserve">שרים. "ועדת שרים החליטה לתמוך בחוק בכפוף לקידומה בהסכמת משרדי </w:t>
      </w:r>
      <w:bookmarkStart w:id="396" w:name="_ETM_Q1_1798946"/>
      <w:bookmarkEnd w:id="396"/>
      <w:r>
        <w:rPr>
          <w:rFonts w:hint="cs"/>
          <w:rtl/>
        </w:rPr>
        <w:t xml:space="preserve">המשפטים, החינוך, הבריאות, האוצר, העבודה והרווחה </w:t>
      </w:r>
      <w:r w:rsidR="003A7D7F">
        <w:rPr>
          <w:rFonts w:hint="cs"/>
          <w:rtl/>
        </w:rPr>
        <w:t xml:space="preserve">והשירותים החברתיים", וגם יש הוראה שמחייבת לחזור לוועדת שרים </w:t>
      </w:r>
      <w:r w:rsidR="001748D2">
        <w:rPr>
          <w:rFonts w:hint="cs"/>
          <w:rtl/>
        </w:rPr>
        <w:t xml:space="preserve">לפני הקריאה הראשונה. </w:t>
      </w:r>
    </w:p>
    <w:p w:rsidR="003A7D7F" w:rsidRDefault="003A7D7F" w:rsidP="003A7D7F">
      <w:pPr>
        <w:rPr>
          <w:rtl/>
        </w:rPr>
      </w:pPr>
      <w:bookmarkStart w:id="397" w:name="_ETM_Q1_1810042"/>
      <w:bookmarkStart w:id="398" w:name="_ETM_Q1_1810102"/>
      <w:bookmarkEnd w:id="397"/>
      <w:bookmarkEnd w:id="398"/>
    </w:p>
    <w:p w:rsidR="001748D2" w:rsidRDefault="003A7D7F" w:rsidP="003A7D7F">
      <w:pPr>
        <w:rPr>
          <w:rtl/>
        </w:rPr>
      </w:pPr>
      <w:bookmarkStart w:id="399" w:name="_ETM_Q1_1810201"/>
      <w:bookmarkStart w:id="400" w:name="_ETM_Q1_1810254"/>
      <w:bookmarkEnd w:id="399"/>
      <w:bookmarkEnd w:id="400"/>
      <w:r>
        <w:rPr>
          <w:rFonts w:hint="cs"/>
          <w:rtl/>
        </w:rPr>
        <w:t xml:space="preserve">מדובר בהצעת חוק </w:t>
      </w:r>
      <w:bookmarkStart w:id="401" w:name="_ETM_Q1_1812634"/>
      <w:bookmarkEnd w:id="401"/>
      <w:r w:rsidR="001748D2">
        <w:rPr>
          <w:rFonts w:hint="cs"/>
          <w:rtl/>
        </w:rPr>
        <w:t xml:space="preserve">מורכבת </w:t>
      </w:r>
      <w:r>
        <w:rPr>
          <w:rFonts w:hint="cs"/>
          <w:rtl/>
        </w:rPr>
        <w:t xml:space="preserve">מאוד </w:t>
      </w:r>
      <w:r w:rsidR="001748D2">
        <w:rPr>
          <w:rFonts w:hint="cs"/>
          <w:rtl/>
        </w:rPr>
        <w:t>שהיא כוללת שלילה מהרחקה של ילד מבית הספר.</w:t>
      </w:r>
      <w:r>
        <w:rPr>
          <w:rFonts w:hint="cs"/>
          <w:rtl/>
        </w:rPr>
        <w:t xml:space="preserve"> יש שאלות יישומיות ותקציביות. </w:t>
      </w:r>
      <w:r w:rsidR="001748D2">
        <w:rPr>
          <w:rFonts w:hint="cs"/>
          <w:rtl/>
        </w:rPr>
        <w:t xml:space="preserve"> </w:t>
      </w:r>
    </w:p>
    <w:p w:rsidR="0035581C" w:rsidRDefault="0035581C" w:rsidP="0035581C">
      <w:pPr>
        <w:ind w:firstLine="0"/>
        <w:rPr>
          <w:rtl/>
        </w:rPr>
      </w:pPr>
    </w:p>
    <w:p w:rsidR="0035581C" w:rsidRDefault="0035581C" w:rsidP="00777F62">
      <w:pPr>
        <w:pStyle w:val="a4"/>
        <w:rPr>
          <w:rtl/>
        </w:rPr>
      </w:pPr>
      <w:bookmarkStart w:id="402" w:name="ET_speaker_5088_85"/>
      <w:r w:rsidRPr="00777F62">
        <w:rPr>
          <w:rStyle w:val="TagStyle"/>
          <w:rtl/>
        </w:rPr>
        <w:t xml:space="preserve"> &lt;&lt; דובר &gt;&gt;</w:t>
      </w:r>
      <w:r w:rsidRPr="0035581C">
        <w:rPr>
          <w:rStyle w:val="TagStyle"/>
          <w:rtl/>
        </w:rPr>
        <w:t xml:space="preserve"> </w:t>
      </w:r>
      <w:r>
        <w:rPr>
          <w:rtl/>
        </w:rPr>
        <w:t>שולי מועלם-רפאלי (הימין החדש):</w:t>
      </w:r>
      <w:r w:rsidRPr="0035581C">
        <w:rPr>
          <w:rStyle w:val="TagStyle"/>
          <w:rtl/>
        </w:rPr>
        <w:t xml:space="preserve"> </w:t>
      </w:r>
      <w:r w:rsidRPr="00777F62">
        <w:rPr>
          <w:rStyle w:val="TagStyle"/>
          <w:rtl/>
        </w:rPr>
        <w:t>&lt;&lt; דובר &gt;&gt;</w:t>
      </w:r>
      <w:r>
        <w:rPr>
          <w:rtl/>
        </w:rPr>
        <w:t xml:space="preserve"> </w:t>
      </w:r>
      <w:bookmarkEnd w:id="402"/>
    </w:p>
    <w:p w:rsidR="0035581C" w:rsidRDefault="0035581C" w:rsidP="0035581C">
      <w:pPr>
        <w:pStyle w:val="KeepWithNext"/>
        <w:rPr>
          <w:rtl/>
        </w:rPr>
      </w:pPr>
    </w:p>
    <w:p w:rsidR="001748D2" w:rsidRDefault="001748D2" w:rsidP="001748D2">
      <w:pPr>
        <w:rPr>
          <w:rtl/>
        </w:rPr>
      </w:pPr>
      <w:r>
        <w:rPr>
          <w:rFonts w:hint="cs"/>
          <w:rtl/>
        </w:rPr>
        <w:t xml:space="preserve">לדבריהם כבר היום, </w:t>
      </w:r>
      <w:r w:rsidR="003A7D7F">
        <w:rPr>
          <w:rFonts w:hint="cs"/>
          <w:rtl/>
        </w:rPr>
        <w:t xml:space="preserve">שי, הם יכולים להרחיק </w:t>
      </w:r>
      <w:bookmarkStart w:id="403" w:name="_ETM_Q1_1828943"/>
      <w:bookmarkEnd w:id="403"/>
      <w:r w:rsidR="003A7D7F">
        <w:rPr>
          <w:rFonts w:hint="cs"/>
          <w:rtl/>
        </w:rPr>
        <w:t xml:space="preserve">ילד מבית ספר, </w:t>
      </w:r>
      <w:r>
        <w:rPr>
          <w:rFonts w:hint="cs"/>
          <w:rtl/>
        </w:rPr>
        <w:t xml:space="preserve">זה לא </w:t>
      </w:r>
      <w:r w:rsidR="003A7D7F">
        <w:rPr>
          <w:rFonts w:hint="cs"/>
          <w:rtl/>
        </w:rPr>
        <w:t xml:space="preserve">כזה מורכב, זה לא </w:t>
      </w:r>
      <w:r>
        <w:rPr>
          <w:rFonts w:hint="cs"/>
          <w:rtl/>
        </w:rPr>
        <w:t xml:space="preserve">יושב על הצעות החוק האלה. הנה, בשבועיים האחרונים הם הרחיקו שני ילדים. </w:t>
      </w:r>
    </w:p>
    <w:p w:rsidR="001748D2" w:rsidRDefault="001748D2" w:rsidP="003A7D7F">
      <w:pPr>
        <w:ind w:firstLine="0"/>
        <w:rPr>
          <w:rtl/>
        </w:rPr>
      </w:pPr>
    </w:p>
    <w:p w:rsidR="003A7D7F" w:rsidRDefault="003A7D7F" w:rsidP="00777F62">
      <w:pPr>
        <w:pStyle w:val="a4"/>
        <w:rPr>
          <w:rtl/>
        </w:rPr>
      </w:pPr>
      <w:bookmarkStart w:id="404" w:name="_ETM_Q1_1843236"/>
      <w:bookmarkStart w:id="405" w:name="_ETM_Q1_1843340"/>
      <w:bookmarkStart w:id="406" w:name="ET_speaker_שי_סומך_89"/>
      <w:bookmarkEnd w:id="404"/>
      <w:bookmarkEnd w:id="405"/>
      <w:r w:rsidRPr="00777F62">
        <w:rPr>
          <w:rStyle w:val="TagStyle"/>
          <w:rtl/>
        </w:rPr>
        <w:t xml:space="preserve"> &lt;&lt; דובר &gt;&gt;</w:t>
      </w:r>
      <w:r w:rsidRPr="003A7D7F">
        <w:rPr>
          <w:rStyle w:val="TagStyle"/>
          <w:rtl/>
        </w:rPr>
        <w:t xml:space="preserve"> </w:t>
      </w:r>
      <w:r>
        <w:rPr>
          <w:rtl/>
        </w:rPr>
        <w:t>שי סומך:</w:t>
      </w:r>
      <w:r w:rsidRPr="003A7D7F">
        <w:rPr>
          <w:rStyle w:val="TagStyle"/>
          <w:rtl/>
        </w:rPr>
        <w:t xml:space="preserve"> </w:t>
      </w:r>
      <w:r w:rsidRPr="00777F62">
        <w:rPr>
          <w:rStyle w:val="TagStyle"/>
          <w:rtl/>
        </w:rPr>
        <w:t>&lt;&lt; דובר &gt;&gt;</w:t>
      </w:r>
      <w:r>
        <w:rPr>
          <w:rtl/>
        </w:rPr>
        <w:t xml:space="preserve"> </w:t>
      </w:r>
      <w:bookmarkEnd w:id="406"/>
    </w:p>
    <w:p w:rsidR="003A7D7F" w:rsidRDefault="003A7D7F" w:rsidP="003A7D7F">
      <w:pPr>
        <w:pStyle w:val="KeepWithNext"/>
        <w:rPr>
          <w:rtl/>
        </w:rPr>
      </w:pPr>
    </w:p>
    <w:p w:rsidR="00246EC7" w:rsidRDefault="003A7D7F" w:rsidP="003A7D7F">
      <w:pPr>
        <w:rPr>
          <w:rtl/>
        </w:rPr>
      </w:pPr>
      <w:r>
        <w:rPr>
          <w:rFonts w:hint="cs"/>
          <w:rtl/>
        </w:rPr>
        <w:t xml:space="preserve">ההרחקות היו בנסיבות </w:t>
      </w:r>
      <w:bookmarkStart w:id="407" w:name="_ETM_Q1_1848008"/>
      <w:bookmarkEnd w:id="407"/>
      <w:r>
        <w:rPr>
          <w:rFonts w:hint="cs"/>
          <w:rtl/>
        </w:rPr>
        <w:t xml:space="preserve">מיוחדות, אנחנו מדברים כאן על הרחקה הרבה יותר רוחבית. </w:t>
      </w:r>
      <w:r w:rsidR="00246EC7">
        <w:rPr>
          <w:rFonts w:hint="cs"/>
          <w:rtl/>
        </w:rPr>
        <w:t xml:space="preserve">יש </w:t>
      </w:r>
      <w:bookmarkStart w:id="408" w:name="_ETM_Q1_1850705"/>
      <w:bookmarkEnd w:id="408"/>
      <w:r w:rsidR="00246EC7">
        <w:rPr>
          <w:rFonts w:hint="cs"/>
          <w:rtl/>
        </w:rPr>
        <w:t xml:space="preserve">לנו נכונות לדון על זה. </w:t>
      </w:r>
    </w:p>
    <w:p w:rsidR="00246EC7" w:rsidRDefault="00246EC7" w:rsidP="003A7D7F">
      <w:pPr>
        <w:rPr>
          <w:rtl/>
        </w:rPr>
      </w:pPr>
    </w:p>
    <w:p w:rsidR="001748D2" w:rsidRDefault="00246EC7" w:rsidP="00246EC7">
      <w:pPr>
        <w:rPr>
          <w:rtl/>
        </w:rPr>
      </w:pPr>
      <w:r>
        <w:rPr>
          <w:rFonts w:hint="cs"/>
          <w:rtl/>
        </w:rPr>
        <w:t>ברמה המשפטית הצעות החוק מעוררות בעיקר את השאלה של המידתיות</w:t>
      </w:r>
      <w:bookmarkStart w:id="409" w:name="_ETM_Q1_1972178"/>
      <w:bookmarkEnd w:id="409"/>
      <w:r>
        <w:rPr>
          <w:rFonts w:hint="cs"/>
          <w:rtl/>
        </w:rPr>
        <w:t xml:space="preserve">. מדובר כאן בשאלות משפטיות וחוקתיות ברמה של משרד </w:t>
      </w:r>
      <w:bookmarkStart w:id="410" w:name="_ETM_Q1_2017392"/>
      <w:bookmarkEnd w:id="410"/>
      <w:r>
        <w:rPr>
          <w:rFonts w:hint="cs"/>
          <w:rtl/>
        </w:rPr>
        <w:t>המשפטים.</w:t>
      </w:r>
      <w:r w:rsidR="001748D2">
        <w:rPr>
          <w:rFonts w:hint="cs"/>
          <w:rtl/>
        </w:rPr>
        <w:t xml:space="preserve"> יש לנו נכונות </w:t>
      </w:r>
      <w:r>
        <w:rPr>
          <w:rFonts w:hint="cs"/>
          <w:rtl/>
        </w:rPr>
        <w:t xml:space="preserve">עקרונית להתקדם בכיוון הזה, אבל יש שאלות של מידתיות לעסוק </w:t>
      </w:r>
      <w:bookmarkStart w:id="411" w:name="_ETM_Q1_2028414"/>
      <w:bookmarkEnd w:id="411"/>
      <w:r>
        <w:rPr>
          <w:rFonts w:hint="cs"/>
          <w:rtl/>
        </w:rPr>
        <w:t>בהן, ויש גם שאלות למשרדים אחרים.</w:t>
      </w:r>
      <w:r w:rsidR="001748D2">
        <w:rPr>
          <w:rFonts w:hint="cs"/>
          <w:rtl/>
        </w:rPr>
        <w:t xml:space="preserve"> התיאום </w:t>
      </w:r>
      <w:r>
        <w:rPr>
          <w:rFonts w:hint="cs"/>
          <w:rtl/>
        </w:rPr>
        <w:t xml:space="preserve">הזה התחיל, הוא </w:t>
      </w:r>
      <w:r w:rsidR="001748D2">
        <w:rPr>
          <w:rFonts w:hint="cs"/>
          <w:rtl/>
        </w:rPr>
        <w:t xml:space="preserve">מחייב </w:t>
      </w:r>
      <w:r>
        <w:rPr>
          <w:rFonts w:hint="cs"/>
          <w:rtl/>
        </w:rPr>
        <w:t xml:space="preserve">תיאום </w:t>
      </w:r>
      <w:r w:rsidR="001748D2">
        <w:rPr>
          <w:rFonts w:hint="cs"/>
          <w:rtl/>
        </w:rPr>
        <w:t xml:space="preserve">מאוד רציני, והוא הסתיים כי כולם </w:t>
      </w:r>
      <w:r>
        <w:rPr>
          <w:rFonts w:hint="cs"/>
          <w:rtl/>
        </w:rPr>
        <w:t xml:space="preserve">חשבו </w:t>
      </w:r>
      <w:bookmarkStart w:id="412" w:name="_ETM_Q1_2037019"/>
      <w:bookmarkEnd w:id="412"/>
      <w:r>
        <w:rPr>
          <w:rFonts w:hint="cs"/>
          <w:rtl/>
        </w:rPr>
        <w:t>שהכנסת מתפזרת, ורק אתמול נודע לנו על הדיון הזה,</w:t>
      </w:r>
      <w:r w:rsidR="001748D2">
        <w:rPr>
          <w:rFonts w:hint="cs"/>
          <w:rtl/>
        </w:rPr>
        <w:t xml:space="preserve"> בוודאי </w:t>
      </w:r>
      <w:r>
        <w:rPr>
          <w:rFonts w:hint="cs"/>
          <w:rtl/>
        </w:rPr>
        <w:t xml:space="preserve">שאי אפשר היה בלוח הזמנים הזה </w:t>
      </w:r>
      <w:r w:rsidR="001748D2">
        <w:rPr>
          <w:rFonts w:hint="cs"/>
          <w:rtl/>
        </w:rPr>
        <w:t xml:space="preserve">לסיים </w:t>
      </w:r>
      <w:r>
        <w:rPr>
          <w:rFonts w:hint="cs"/>
          <w:rtl/>
        </w:rPr>
        <w:t xml:space="preserve">תיאום כל כך מורכב. כרגע יש הצעה </w:t>
      </w:r>
      <w:bookmarkStart w:id="413" w:name="_ETM_Q1_2048795"/>
      <w:bookmarkEnd w:id="413"/>
      <w:r>
        <w:rPr>
          <w:rFonts w:hint="cs"/>
          <w:rtl/>
        </w:rPr>
        <w:t xml:space="preserve">שהיא לא - - - עם משרדי הממשלה. </w:t>
      </w:r>
      <w:r w:rsidR="001748D2">
        <w:rPr>
          <w:rFonts w:hint="cs"/>
          <w:rtl/>
        </w:rPr>
        <w:t xml:space="preserve"> </w:t>
      </w:r>
    </w:p>
    <w:p w:rsidR="001748D2" w:rsidRDefault="001748D2" w:rsidP="001748D2">
      <w:pPr>
        <w:rPr>
          <w:rtl/>
        </w:rPr>
      </w:pPr>
    </w:p>
    <w:p w:rsidR="001748D2" w:rsidRDefault="001748D2" w:rsidP="001748D2">
      <w:pPr>
        <w:rPr>
          <w:rtl/>
        </w:rPr>
      </w:pPr>
      <w:r>
        <w:rPr>
          <w:rFonts w:hint="cs"/>
          <w:rtl/>
        </w:rPr>
        <w:t xml:space="preserve">מה שאני מציע. הנוסח שהונח על ידי </w:t>
      </w:r>
      <w:r w:rsidR="00246EC7">
        <w:rPr>
          <w:rFonts w:hint="cs"/>
          <w:rtl/>
        </w:rPr>
        <w:t xml:space="preserve">נעה, הוא נוסח שהוא מוסכם, </w:t>
      </w:r>
      <w:bookmarkStart w:id="414" w:name="_ETM_Q1_2060619"/>
      <w:bookmarkEnd w:id="414"/>
      <w:r w:rsidR="00246EC7">
        <w:rPr>
          <w:rFonts w:hint="cs"/>
          <w:rtl/>
        </w:rPr>
        <w:t>זה לא אומר שהוא הנוסח הסופי. זה אומר ש</w:t>
      </w:r>
      <w:r>
        <w:rPr>
          <w:rFonts w:hint="cs"/>
          <w:rtl/>
        </w:rPr>
        <w:t>אחר כך ימשיך להיות דיון</w:t>
      </w:r>
      <w:r w:rsidR="00246EC7">
        <w:rPr>
          <w:rFonts w:hint="cs"/>
          <w:rtl/>
        </w:rPr>
        <w:t xml:space="preserve"> לגבי </w:t>
      </w:r>
      <w:bookmarkStart w:id="415" w:name="_ETM_Q1_2065824"/>
      <w:bookmarkEnd w:id="415"/>
      <w:r w:rsidR="00246EC7">
        <w:rPr>
          <w:rFonts w:hint="cs"/>
          <w:rtl/>
        </w:rPr>
        <w:t>הפעלת הסמכות.</w:t>
      </w:r>
    </w:p>
    <w:p w:rsidR="001748D2" w:rsidRDefault="001748D2" w:rsidP="0035581C">
      <w:pPr>
        <w:ind w:firstLine="0"/>
        <w:rPr>
          <w:rtl/>
        </w:rPr>
      </w:pPr>
    </w:p>
    <w:p w:rsidR="0035581C" w:rsidRDefault="0035581C" w:rsidP="00777F62">
      <w:pPr>
        <w:pStyle w:val="-"/>
        <w:rPr>
          <w:rtl/>
        </w:rPr>
      </w:pPr>
      <w:bookmarkStart w:id="416" w:name="ET_speakercontinue_5088_86"/>
      <w:r w:rsidRPr="00777F62">
        <w:rPr>
          <w:rStyle w:val="TagStyle"/>
          <w:rtl/>
        </w:rPr>
        <w:t xml:space="preserve"> &lt;&lt; </w:t>
      </w:r>
      <w:proofErr w:type="spellStart"/>
      <w:r w:rsidRPr="00777F62">
        <w:rPr>
          <w:rStyle w:val="TagStyle"/>
          <w:rtl/>
        </w:rPr>
        <w:t>דובר_המשך</w:t>
      </w:r>
      <w:proofErr w:type="spellEnd"/>
      <w:r w:rsidRPr="00777F62">
        <w:rPr>
          <w:rStyle w:val="TagStyle"/>
          <w:rtl/>
        </w:rPr>
        <w:t xml:space="preserve"> &gt;&gt;</w:t>
      </w:r>
      <w:r w:rsidRPr="0035581C">
        <w:rPr>
          <w:rStyle w:val="TagStyle"/>
          <w:rtl/>
        </w:rPr>
        <w:t xml:space="preserve"> </w:t>
      </w:r>
      <w:r>
        <w:rPr>
          <w:rtl/>
        </w:rPr>
        <w:t>שולי מועלם-רפאלי (הימין החדש):</w:t>
      </w:r>
      <w:r w:rsidRPr="0035581C">
        <w:rPr>
          <w:rStyle w:val="TagStyle"/>
          <w:rtl/>
        </w:rPr>
        <w:t xml:space="preserve"> </w:t>
      </w:r>
      <w:r w:rsidRPr="00777F62">
        <w:rPr>
          <w:rStyle w:val="TagStyle"/>
          <w:rtl/>
        </w:rPr>
        <w:t xml:space="preserve">&lt;&lt; </w:t>
      </w:r>
      <w:proofErr w:type="spellStart"/>
      <w:r w:rsidRPr="00777F62">
        <w:rPr>
          <w:rStyle w:val="TagStyle"/>
          <w:rtl/>
        </w:rPr>
        <w:t>דובר_המשך</w:t>
      </w:r>
      <w:proofErr w:type="spellEnd"/>
      <w:r w:rsidRPr="00777F62">
        <w:rPr>
          <w:rStyle w:val="TagStyle"/>
          <w:rtl/>
        </w:rPr>
        <w:t xml:space="preserve"> &gt;&gt;</w:t>
      </w:r>
      <w:r>
        <w:rPr>
          <w:rtl/>
        </w:rPr>
        <w:t xml:space="preserve"> </w:t>
      </w:r>
      <w:bookmarkEnd w:id="416"/>
    </w:p>
    <w:p w:rsidR="0035581C" w:rsidRDefault="0035581C" w:rsidP="0035581C">
      <w:pPr>
        <w:pStyle w:val="KeepWithNext"/>
        <w:rPr>
          <w:rtl/>
        </w:rPr>
      </w:pPr>
    </w:p>
    <w:p w:rsidR="00246EC7" w:rsidRDefault="001748D2" w:rsidP="001748D2">
      <w:pPr>
        <w:rPr>
          <w:rtl/>
        </w:rPr>
      </w:pPr>
      <w:r>
        <w:rPr>
          <w:rFonts w:hint="cs"/>
          <w:rtl/>
        </w:rPr>
        <w:t>ברגע</w:t>
      </w:r>
      <w:r w:rsidR="00246EC7">
        <w:rPr>
          <w:rFonts w:hint="cs"/>
          <w:rtl/>
        </w:rPr>
        <w:t xml:space="preserve"> שנצביע על זה בקריאה ראשונה, זה אומר שכל </w:t>
      </w:r>
      <w:bookmarkStart w:id="417" w:name="_ETM_Q1_2069374"/>
      <w:bookmarkEnd w:id="417"/>
      <w:r w:rsidR="00246EC7">
        <w:rPr>
          <w:rFonts w:hint="cs"/>
          <w:rtl/>
        </w:rPr>
        <w:t>ההצעה של יואל ושלי</w:t>
      </w:r>
      <w:r>
        <w:rPr>
          <w:rFonts w:hint="cs"/>
          <w:rtl/>
        </w:rPr>
        <w:t xml:space="preserve"> הולכת לפח. </w:t>
      </w:r>
      <w:r w:rsidR="00246EC7">
        <w:rPr>
          <w:rFonts w:hint="cs"/>
          <w:rtl/>
        </w:rPr>
        <w:t>זה אומר ש</w:t>
      </w:r>
      <w:r>
        <w:rPr>
          <w:rFonts w:hint="cs"/>
          <w:rtl/>
        </w:rPr>
        <w:t>אי אפשר</w:t>
      </w:r>
      <w:r w:rsidR="00246EC7">
        <w:rPr>
          <w:rFonts w:hint="cs"/>
          <w:rtl/>
        </w:rPr>
        <w:t xml:space="preserve"> יהיה להחזיר אל </w:t>
      </w:r>
      <w:bookmarkStart w:id="418" w:name="_ETM_Q1_2074640"/>
      <w:bookmarkEnd w:id="418"/>
      <w:r w:rsidR="00246EC7">
        <w:rPr>
          <w:rFonts w:hint="cs"/>
          <w:rtl/>
        </w:rPr>
        <w:t xml:space="preserve">הנוסח הזה שעליו הצבענו בקריאה ראשונה חלקים מהצעה יותר רחבה, </w:t>
      </w:r>
      <w:bookmarkStart w:id="419" w:name="_ETM_Q1_2083535"/>
      <w:bookmarkEnd w:id="419"/>
      <w:r w:rsidR="00246EC7">
        <w:rPr>
          <w:rFonts w:hint="cs"/>
          <w:rtl/>
        </w:rPr>
        <w:t xml:space="preserve">כי זה לא עובד, כי זה נושאים חדשים </w:t>
      </w:r>
      <w:bookmarkStart w:id="420" w:name="_ETM_Q1_2086027"/>
      <w:bookmarkEnd w:id="420"/>
      <w:r w:rsidR="00246EC7">
        <w:rPr>
          <w:rFonts w:hint="cs"/>
          <w:rtl/>
        </w:rPr>
        <w:t xml:space="preserve">לגמרי. </w:t>
      </w:r>
    </w:p>
    <w:p w:rsidR="001748D2" w:rsidRDefault="001748D2" w:rsidP="001748D2">
      <w:pPr>
        <w:rPr>
          <w:rtl/>
        </w:rPr>
      </w:pPr>
      <w:bookmarkStart w:id="421" w:name="_ETM_Q1_2087548"/>
      <w:bookmarkStart w:id="422" w:name="_ETM_Q1_2087633"/>
      <w:bookmarkEnd w:id="421"/>
      <w:bookmarkEnd w:id="422"/>
    </w:p>
    <w:p w:rsidR="001748D2" w:rsidRDefault="001748D2" w:rsidP="00777F62">
      <w:pPr>
        <w:pStyle w:val="af6"/>
        <w:rPr>
          <w:rtl/>
        </w:rPr>
      </w:pPr>
      <w:bookmarkStart w:id="423" w:name="ET_yor_5299_20"/>
      <w:r w:rsidRPr="00777F62">
        <w:rPr>
          <w:rStyle w:val="TagStyle"/>
          <w:rFonts w:hint="cs"/>
          <w:rtl/>
        </w:rPr>
        <w:t xml:space="preserve"> &lt;&lt; </w:t>
      </w:r>
      <w:proofErr w:type="spellStart"/>
      <w:r w:rsidRPr="00777F62">
        <w:rPr>
          <w:rStyle w:val="TagStyle"/>
          <w:rFonts w:hint="cs"/>
          <w:rtl/>
        </w:rPr>
        <w:t>יור</w:t>
      </w:r>
      <w:proofErr w:type="spellEnd"/>
      <w:r w:rsidRPr="00777F62">
        <w:rPr>
          <w:rStyle w:val="TagStyle"/>
          <w:rFonts w:hint="cs"/>
          <w:rtl/>
        </w:rPr>
        <w:t xml:space="preserve"> &gt;&gt;</w:t>
      </w:r>
      <w:r>
        <w:rPr>
          <w:rStyle w:val="TagStyle"/>
          <w:rFonts w:hint="cs"/>
          <w:rtl/>
        </w:rPr>
        <w:t xml:space="preserve"> </w:t>
      </w:r>
      <w:r>
        <w:rPr>
          <w:rFonts w:hint="cs"/>
          <w:rtl/>
        </w:rPr>
        <w:t xml:space="preserve">היו"ר אלי </w:t>
      </w:r>
      <w:proofErr w:type="spellStart"/>
      <w:r>
        <w:rPr>
          <w:rFonts w:hint="cs"/>
          <w:rtl/>
        </w:rPr>
        <w:t>אלאלוף</w:t>
      </w:r>
      <w:proofErr w:type="spellEnd"/>
      <w:r>
        <w:rPr>
          <w:rFonts w:hint="cs"/>
          <w:rtl/>
        </w:rPr>
        <w:t>:</w:t>
      </w:r>
      <w:r>
        <w:rPr>
          <w:rStyle w:val="TagStyle"/>
          <w:rFonts w:hint="cs"/>
          <w:rtl/>
        </w:rPr>
        <w:t xml:space="preserve"> </w:t>
      </w:r>
      <w:r w:rsidRPr="00777F62">
        <w:rPr>
          <w:rStyle w:val="TagStyle"/>
          <w:rFonts w:hint="cs"/>
          <w:rtl/>
        </w:rPr>
        <w:t xml:space="preserve">&lt;&lt; </w:t>
      </w:r>
      <w:proofErr w:type="spellStart"/>
      <w:r w:rsidRPr="00777F62">
        <w:rPr>
          <w:rStyle w:val="TagStyle"/>
          <w:rFonts w:hint="cs"/>
          <w:rtl/>
        </w:rPr>
        <w:t>יור</w:t>
      </w:r>
      <w:proofErr w:type="spellEnd"/>
      <w:r w:rsidRPr="00777F62">
        <w:rPr>
          <w:rStyle w:val="TagStyle"/>
          <w:rFonts w:hint="cs"/>
          <w:rtl/>
        </w:rPr>
        <w:t xml:space="preserve"> &gt;&gt;</w:t>
      </w:r>
      <w:r>
        <w:rPr>
          <w:rFonts w:hint="cs"/>
          <w:rtl/>
        </w:rPr>
        <w:t xml:space="preserve"> </w:t>
      </w:r>
      <w:bookmarkEnd w:id="423"/>
    </w:p>
    <w:p w:rsidR="001748D2" w:rsidRDefault="001748D2" w:rsidP="001748D2">
      <w:pPr>
        <w:pStyle w:val="KeepWithNext"/>
        <w:rPr>
          <w:rtl/>
        </w:rPr>
      </w:pPr>
    </w:p>
    <w:p w:rsidR="001748D2" w:rsidRDefault="001748D2" w:rsidP="00CB7776">
      <w:pPr>
        <w:rPr>
          <w:rtl/>
        </w:rPr>
      </w:pPr>
      <w:r>
        <w:rPr>
          <w:rFonts w:hint="cs"/>
          <w:rtl/>
        </w:rPr>
        <w:t>מהניסיון של</w:t>
      </w:r>
      <w:r w:rsidR="00246EC7">
        <w:rPr>
          <w:rFonts w:hint="cs"/>
          <w:rtl/>
        </w:rPr>
        <w:t xml:space="preserve">נו בוועדה, הכנסנו סעיפים שלא היו </w:t>
      </w:r>
      <w:r>
        <w:rPr>
          <w:rFonts w:hint="cs"/>
          <w:rtl/>
        </w:rPr>
        <w:t xml:space="preserve">בהצעה בקריאה הראשונה. </w:t>
      </w:r>
      <w:bookmarkStart w:id="424" w:name="_ETM_Q1_2093531"/>
      <w:bookmarkEnd w:id="424"/>
      <w:r>
        <w:rPr>
          <w:rFonts w:hint="cs"/>
          <w:rtl/>
        </w:rPr>
        <w:t>פה יש לך שאלה וגם</w:t>
      </w:r>
      <w:r w:rsidR="00246EC7">
        <w:rPr>
          <w:rFonts w:hint="cs"/>
          <w:rtl/>
        </w:rPr>
        <w:t xml:space="preserve"> את התשובה.</w:t>
      </w:r>
      <w:r>
        <w:rPr>
          <w:rFonts w:hint="cs"/>
          <w:rtl/>
        </w:rPr>
        <w:t xml:space="preserve"> או שאתם מסכימים לפשרות </w:t>
      </w:r>
      <w:r w:rsidR="00246EC7">
        <w:rPr>
          <w:rFonts w:hint="cs"/>
          <w:rtl/>
        </w:rPr>
        <w:t xml:space="preserve">בינתיים </w:t>
      </w:r>
      <w:r>
        <w:rPr>
          <w:rFonts w:hint="cs"/>
          <w:rtl/>
        </w:rPr>
        <w:t>כדי לה</w:t>
      </w:r>
      <w:r w:rsidR="0035581C">
        <w:rPr>
          <w:rFonts w:hint="cs"/>
          <w:rtl/>
        </w:rPr>
        <w:t xml:space="preserve">עביר לקריאה </w:t>
      </w:r>
      <w:r w:rsidR="00CB7776">
        <w:rPr>
          <w:rFonts w:hint="cs"/>
          <w:rtl/>
        </w:rPr>
        <w:t xml:space="preserve">ראשונה, ואם לא, </w:t>
      </w:r>
      <w:bookmarkStart w:id="425" w:name="_ETM_Q1_2108596"/>
      <w:bookmarkEnd w:id="425"/>
      <w:r w:rsidR="00CB7776">
        <w:rPr>
          <w:rFonts w:hint="cs"/>
          <w:rtl/>
        </w:rPr>
        <w:t xml:space="preserve">אז בבקשה, </w:t>
      </w:r>
      <w:r w:rsidR="0035581C">
        <w:rPr>
          <w:rFonts w:hint="cs"/>
          <w:rtl/>
        </w:rPr>
        <w:t xml:space="preserve">אפשר לסיים </w:t>
      </w:r>
      <w:r w:rsidR="00CB7776">
        <w:rPr>
          <w:rFonts w:hint="cs"/>
          <w:rtl/>
        </w:rPr>
        <w:t>את הדיון, אני אפת</w:t>
      </w:r>
      <w:r>
        <w:rPr>
          <w:rFonts w:hint="cs"/>
          <w:rtl/>
        </w:rPr>
        <w:t>ור</w:t>
      </w:r>
      <w:r w:rsidR="00CB7776">
        <w:rPr>
          <w:rFonts w:hint="cs"/>
          <w:rtl/>
        </w:rPr>
        <w:t xml:space="preserve"> את הבעיות של אחמד טיבי</w:t>
      </w:r>
      <w:r>
        <w:rPr>
          <w:rFonts w:hint="cs"/>
          <w:rtl/>
        </w:rPr>
        <w:t xml:space="preserve"> בשנייה וחצי. </w:t>
      </w:r>
    </w:p>
    <w:p w:rsidR="001748D2" w:rsidRDefault="001748D2" w:rsidP="0035581C">
      <w:pPr>
        <w:ind w:firstLine="0"/>
        <w:rPr>
          <w:rtl/>
        </w:rPr>
      </w:pPr>
    </w:p>
    <w:p w:rsidR="0035581C" w:rsidRDefault="0035581C" w:rsidP="00777F62">
      <w:pPr>
        <w:pStyle w:val="a4"/>
        <w:rPr>
          <w:rtl/>
        </w:rPr>
      </w:pPr>
      <w:bookmarkStart w:id="426" w:name="ET_knessetmember_4628_84"/>
      <w:r w:rsidRPr="00777F62">
        <w:rPr>
          <w:rStyle w:val="TagStyle"/>
          <w:rtl/>
        </w:rPr>
        <w:lastRenderedPageBreak/>
        <w:t xml:space="preserve"> &lt;&lt; דובר &gt;&gt;</w:t>
      </w:r>
      <w:r w:rsidRPr="0035581C">
        <w:rPr>
          <w:rStyle w:val="TagStyle"/>
          <w:rtl/>
        </w:rPr>
        <w:t xml:space="preserve"> </w:t>
      </w:r>
      <w:r>
        <w:rPr>
          <w:rtl/>
        </w:rPr>
        <w:t>יואל חסון (התנועה):</w:t>
      </w:r>
      <w:r w:rsidRPr="0035581C">
        <w:rPr>
          <w:rStyle w:val="TagStyle"/>
          <w:rtl/>
        </w:rPr>
        <w:t xml:space="preserve"> </w:t>
      </w:r>
      <w:r w:rsidRPr="00777F62">
        <w:rPr>
          <w:rStyle w:val="TagStyle"/>
          <w:rtl/>
        </w:rPr>
        <w:t>&lt;&lt; דובר &gt;&gt;</w:t>
      </w:r>
      <w:r>
        <w:rPr>
          <w:rtl/>
        </w:rPr>
        <w:t xml:space="preserve"> </w:t>
      </w:r>
      <w:bookmarkEnd w:id="426"/>
    </w:p>
    <w:p w:rsidR="0035581C" w:rsidRDefault="0035581C" w:rsidP="0035581C">
      <w:pPr>
        <w:pStyle w:val="KeepWithNext"/>
        <w:rPr>
          <w:rtl/>
        </w:rPr>
      </w:pPr>
    </w:p>
    <w:p w:rsidR="00CB7776" w:rsidRDefault="00CB7776" w:rsidP="00CB7776">
      <w:pPr>
        <w:rPr>
          <w:rtl/>
        </w:rPr>
      </w:pPr>
      <w:bookmarkStart w:id="427" w:name="_ETM_Q1_2115607"/>
      <w:bookmarkStart w:id="428" w:name="_ETM_Q1_2115686"/>
      <w:bookmarkEnd w:id="427"/>
      <w:bookmarkEnd w:id="428"/>
      <w:r>
        <w:rPr>
          <w:rFonts w:hint="cs"/>
          <w:rtl/>
        </w:rPr>
        <w:t xml:space="preserve">נפתור אותן ביחד. </w:t>
      </w:r>
    </w:p>
    <w:p w:rsidR="00CB7776" w:rsidRPr="00CB7776" w:rsidRDefault="00CB7776" w:rsidP="00CB7776">
      <w:pPr>
        <w:rPr>
          <w:rtl/>
        </w:rPr>
      </w:pPr>
      <w:bookmarkStart w:id="429" w:name="_ETM_Q1_2116149"/>
      <w:bookmarkStart w:id="430" w:name="_ETM_Q1_2116223"/>
      <w:bookmarkEnd w:id="429"/>
      <w:bookmarkEnd w:id="430"/>
    </w:p>
    <w:p w:rsidR="001748D2" w:rsidRDefault="00CB7776" w:rsidP="00CB7776">
      <w:pPr>
        <w:rPr>
          <w:rtl/>
        </w:rPr>
      </w:pPr>
      <w:r>
        <w:rPr>
          <w:rFonts w:hint="cs"/>
          <w:rtl/>
        </w:rPr>
        <w:t>אדוני, כש</w:t>
      </w:r>
      <w:r w:rsidR="001748D2">
        <w:rPr>
          <w:rFonts w:hint="cs"/>
          <w:rtl/>
        </w:rPr>
        <w:t xml:space="preserve">אנחנו הסכמנו </w:t>
      </w:r>
      <w:r>
        <w:rPr>
          <w:rFonts w:hint="cs"/>
          <w:rtl/>
        </w:rPr>
        <w:t xml:space="preserve">להתקדם לראשונה בנוסח מתואם, היה בתקופה אחרת שידענו שנעביר בראשונה </w:t>
      </w:r>
      <w:r w:rsidR="0035581C">
        <w:rPr>
          <w:rFonts w:hint="cs"/>
          <w:rtl/>
        </w:rPr>
        <w:t>ונחזור לוועדה ונדון על שאר הדב</w:t>
      </w:r>
      <w:r w:rsidR="001748D2">
        <w:rPr>
          <w:rFonts w:hint="cs"/>
          <w:rtl/>
        </w:rPr>
        <w:t>ר</w:t>
      </w:r>
      <w:r w:rsidR="0035581C">
        <w:rPr>
          <w:rFonts w:hint="cs"/>
          <w:rtl/>
        </w:rPr>
        <w:t>י</w:t>
      </w:r>
      <w:r>
        <w:rPr>
          <w:rFonts w:hint="cs"/>
          <w:rtl/>
        </w:rPr>
        <w:t>ם,</w:t>
      </w:r>
      <w:r w:rsidR="001748D2">
        <w:rPr>
          <w:rFonts w:hint="cs"/>
          <w:rtl/>
        </w:rPr>
        <w:t xml:space="preserve"> זה לא המצב היום. הי</w:t>
      </w:r>
      <w:r>
        <w:rPr>
          <w:rFonts w:hint="cs"/>
          <w:rtl/>
        </w:rPr>
        <w:t>ה לי סיכום עם שר הבריאות מאתמול</w:t>
      </w:r>
      <w:r w:rsidR="001748D2">
        <w:rPr>
          <w:rFonts w:hint="cs"/>
          <w:rtl/>
        </w:rPr>
        <w:t xml:space="preserve"> שאנחנו מעבירים את הנוסחים </w:t>
      </w:r>
      <w:r>
        <w:rPr>
          <w:rFonts w:hint="cs"/>
          <w:rtl/>
        </w:rPr>
        <w:t xml:space="preserve">המוסכמים </w:t>
      </w:r>
      <w:bookmarkStart w:id="431" w:name="_ETM_Q1_2138815"/>
      <w:bookmarkEnd w:id="431"/>
      <w:r>
        <w:rPr>
          <w:rFonts w:hint="cs"/>
          <w:rtl/>
        </w:rPr>
        <w:t xml:space="preserve">של מירב, </w:t>
      </w:r>
      <w:r w:rsidR="001748D2">
        <w:rPr>
          <w:rFonts w:hint="cs"/>
          <w:rtl/>
        </w:rPr>
        <w:t xml:space="preserve">של שולי ושלי. </w:t>
      </w:r>
    </w:p>
    <w:p w:rsidR="00CB7776" w:rsidRDefault="00CB7776" w:rsidP="00CB7776">
      <w:pPr>
        <w:ind w:firstLine="0"/>
        <w:rPr>
          <w:rtl/>
        </w:rPr>
      </w:pPr>
    </w:p>
    <w:p w:rsidR="00CB7776" w:rsidRDefault="00CB7776" w:rsidP="00777F62">
      <w:pPr>
        <w:pStyle w:val="af9"/>
        <w:rPr>
          <w:rtl/>
        </w:rPr>
      </w:pPr>
      <w:bookmarkStart w:id="432" w:name="ET_guest_702585_99"/>
      <w:r w:rsidRPr="00777F62">
        <w:rPr>
          <w:rStyle w:val="TagStyle"/>
          <w:rtl/>
        </w:rPr>
        <w:t xml:space="preserve"> &lt;&lt; אורח &gt;&gt;</w:t>
      </w:r>
      <w:r w:rsidRPr="00CB7776">
        <w:rPr>
          <w:rStyle w:val="TagStyle"/>
          <w:rtl/>
        </w:rPr>
        <w:t xml:space="preserve"> </w:t>
      </w:r>
      <w:r>
        <w:rPr>
          <w:rtl/>
        </w:rPr>
        <w:t>אודי קלינר:</w:t>
      </w:r>
      <w:r w:rsidRPr="00CB7776">
        <w:rPr>
          <w:rStyle w:val="TagStyle"/>
          <w:rtl/>
        </w:rPr>
        <w:t xml:space="preserve"> </w:t>
      </w:r>
      <w:r w:rsidRPr="00777F62">
        <w:rPr>
          <w:rStyle w:val="TagStyle"/>
          <w:rtl/>
        </w:rPr>
        <w:t>&lt;&lt; אורח &gt;&gt;</w:t>
      </w:r>
      <w:r>
        <w:rPr>
          <w:rtl/>
        </w:rPr>
        <w:t xml:space="preserve"> </w:t>
      </w:r>
      <w:bookmarkEnd w:id="432"/>
    </w:p>
    <w:p w:rsidR="00CB7776" w:rsidRDefault="00CB7776" w:rsidP="00CB7776">
      <w:pPr>
        <w:pStyle w:val="KeepWithNext"/>
        <w:rPr>
          <w:rtl/>
        </w:rPr>
      </w:pPr>
    </w:p>
    <w:p w:rsidR="001748D2" w:rsidRDefault="00CB7776" w:rsidP="00CB7776">
      <w:pPr>
        <w:rPr>
          <w:rtl/>
        </w:rPr>
      </w:pPr>
      <w:r>
        <w:rPr>
          <w:rFonts w:hint="cs"/>
          <w:rtl/>
        </w:rPr>
        <w:t xml:space="preserve">אם זה לא היה ברור, זאת הייתה הכוונה </w:t>
      </w:r>
      <w:bookmarkStart w:id="433" w:name="_ETM_Q1_2147360"/>
      <w:bookmarkEnd w:id="433"/>
      <w:r>
        <w:rPr>
          <w:rFonts w:hint="cs"/>
          <w:rtl/>
        </w:rPr>
        <w:t xml:space="preserve">שלנו. כלומר, אנחנו כן </w:t>
      </w:r>
      <w:r w:rsidR="001748D2">
        <w:rPr>
          <w:rFonts w:hint="cs"/>
          <w:rtl/>
        </w:rPr>
        <w:t xml:space="preserve">מוכנים שהנוסח המקורי שלא מתואם אתנו </w:t>
      </w:r>
      <w:r>
        <w:rPr>
          <w:rFonts w:hint="cs"/>
          <w:rtl/>
        </w:rPr>
        <w:t xml:space="preserve">לצורך העניין, </w:t>
      </w:r>
      <w:r w:rsidR="001748D2">
        <w:rPr>
          <w:rFonts w:hint="cs"/>
          <w:rtl/>
        </w:rPr>
        <w:t xml:space="preserve">ויש </w:t>
      </w:r>
      <w:r>
        <w:rPr>
          <w:rFonts w:hint="cs"/>
          <w:rtl/>
        </w:rPr>
        <w:t xml:space="preserve">לו </w:t>
      </w:r>
      <w:r w:rsidR="001748D2">
        <w:rPr>
          <w:rFonts w:hint="cs"/>
          <w:rtl/>
        </w:rPr>
        <w:t>גם את המשמעות</w:t>
      </w:r>
      <w:r>
        <w:rPr>
          <w:rFonts w:hint="cs"/>
          <w:rtl/>
        </w:rPr>
        <w:t xml:space="preserve"> </w:t>
      </w:r>
      <w:r w:rsidR="001748D2">
        <w:rPr>
          <w:rFonts w:hint="cs"/>
          <w:rtl/>
        </w:rPr>
        <w:t xml:space="preserve">התקציבית שכן יאושר וכן יעבור </w:t>
      </w:r>
      <w:r>
        <w:rPr>
          <w:rFonts w:hint="cs"/>
          <w:rtl/>
        </w:rPr>
        <w:t xml:space="preserve">לקריאה ראשונה </w:t>
      </w:r>
      <w:bookmarkStart w:id="434" w:name="_ETM_Q1_2161985"/>
      <w:bookmarkEnd w:id="434"/>
      <w:r w:rsidR="001748D2">
        <w:rPr>
          <w:rFonts w:hint="cs"/>
          <w:rtl/>
        </w:rPr>
        <w:t xml:space="preserve">כדי לייצר </w:t>
      </w:r>
      <w:r>
        <w:rPr>
          <w:rFonts w:hint="cs"/>
          <w:rtl/>
        </w:rPr>
        <w:t xml:space="preserve">את הרציפות האפשרית. אבל עדיין </w:t>
      </w:r>
      <w:r w:rsidR="001748D2">
        <w:rPr>
          <w:rFonts w:hint="cs"/>
          <w:rtl/>
        </w:rPr>
        <w:t xml:space="preserve">שיהיה ברור, </w:t>
      </w:r>
      <w:r>
        <w:rPr>
          <w:rFonts w:hint="cs"/>
          <w:rtl/>
        </w:rPr>
        <w:t xml:space="preserve">הנוסח הזה לחלוטין לא מתואם </w:t>
      </w:r>
      <w:bookmarkStart w:id="435" w:name="_ETM_Q1_2166080"/>
      <w:bookmarkEnd w:id="435"/>
      <w:r>
        <w:rPr>
          <w:rFonts w:hint="cs"/>
          <w:rtl/>
        </w:rPr>
        <w:t xml:space="preserve">אתנו, יש לו משמעות תקציבית </w:t>
      </w:r>
      <w:r w:rsidR="001748D2">
        <w:rPr>
          <w:rFonts w:hint="cs"/>
          <w:rtl/>
        </w:rPr>
        <w:t xml:space="preserve">משמעותית. אם זה לא היה ברור אני מחדד. </w:t>
      </w:r>
    </w:p>
    <w:p w:rsidR="001748D2" w:rsidRDefault="001748D2" w:rsidP="001748D2">
      <w:pPr>
        <w:rPr>
          <w:rtl/>
        </w:rPr>
      </w:pPr>
    </w:p>
    <w:p w:rsidR="00CB7776" w:rsidRDefault="00CB7776" w:rsidP="00777F62">
      <w:pPr>
        <w:pStyle w:val="a4"/>
        <w:rPr>
          <w:rtl/>
        </w:rPr>
      </w:pPr>
      <w:bookmarkStart w:id="436" w:name="ET_knessetmember_4628_90"/>
      <w:r w:rsidRPr="00777F62">
        <w:rPr>
          <w:rStyle w:val="TagStyle"/>
          <w:rtl/>
        </w:rPr>
        <w:t xml:space="preserve"> &lt;&lt; דובר &gt;&gt;</w:t>
      </w:r>
      <w:r w:rsidRPr="00CB7776">
        <w:rPr>
          <w:rStyle w:val="TagStyle"/>
          <w:rtl/>
        </w:rPr>
        <w:t xml:space="preserve"> </w:t>
      </w:r>
      <w:r>
        <w:rPr>
          <w:rtl/>
        </w:rPr>
        <w:t>יואל חסון (התנועה):</w:t>
      </w:r>
      <w:r w:rsidRPr="00CB7776">
        <w:rPr>
          <w:rStyle w:val="TagStyle"/>
          <w:rtl/>
        </w:rPr>
        <w:t xml:space="preserve"> </w:t>
      </w:r>
      <w:r w:rsidRPr="00777F62">
        <w:rPr>
          <w:rStyle w:val="TagStyle"/>
          <w:rtl/>
        </w:rPr>
        <w:t>&lt;&lt; דובר &gt;&gt;</w:t>
      </w:r>
      <w:r>
        <w:rPr>
          <w:rtl/>
        </w:rPr>
        <w:t xml:space="preserve"> </w:t>
      </w:r>
      <w:bookmarkEnd w:id="436"/>
    </w:p>
    <w:p w:rsidR="00CB7776" w:rsidRDefault="00CB7776" w:rsidP="00CB7776">
      <w:pPr>
        <w:pStyle w:val="KeepWithNext"/>
        <w:rPr>
          <w:rtl/>
        </w:rPr>
      </w:pPr>
    </w:p>
    <w:p w:rsidR="001748D2" w:rsidRDefault="00CB7776" w:rsidP="00CB7776">
      <w:pPr>
        <w:rPr>
          <w:rtl/>
        </w:rPr>
      </w:pPr>
      <w:bookmarkStart w:id="437" w:name="_ETM_Q1_2170784"/>
      <w:bookmarkStart w:id="438" w:name="_ETM_Q1_2170865"/>
      <w:bookmarkEnd w:id="437"/>
      <w:bookmarkEnd w:id="438"/>
      <w:r>
        <w:rPr>
          <w:rFonts w:hint="cs"/>
          <w:rtl/>
        </w:rPr>
        <w:t xml:space="preserve">ואני אומר לך </w:t>
      </w:r>
      <w:r w:rsidR="001748D2">
        <w:rPr>
          <w:rFonts w:hint="cs"/>
          <w:rtl/>
        </w:rPr>
        <w:t xml:space="preserve">בשם המציעים </w:t>
      </w:r>
      <w:r>
        <w:rPr>
          <w:rtl/>
        </w:rPr>
        <w:t>–</w:t>
      </w:r>
      <w:r>
        <w:rPr>
          <w:rFonts w:hint="cs"/>
          <w:rtl/>
        </w:rPr>
        <w:t xml:space="preserve"> אנחנו </w:t>
      </w:r>
      <w:bookmarkStart w:id="439" w:name="_ETM_Q1_2172090"/>
      <w:bookmarkEnd w:id="439"/>
      <w:r>
        <w:rPr>
          <w:rFonts w:hint="cs"/>
          <w:rtl/>
        </w:rPr>
        <w:t xml:space="preserve">מתחייבים </w:t>
      </w:r>
      <w:r w:rsidR="001748D2">
        <w:rPr>
          <w:rFonts w:hint="cs"/>
          <w:rtl/>
        </w:rPr>
        <w:t xml:space="preserve">התחייבות מלאה, </w:t>
      </w:r>
      <w:r>
        <w:rPr>
          <w:rFonts w:hint="cs"/>
          <w:rtl/>
        </w:rPr>
        <w:t xml:space="preserve">שלקראת השנייה והשלישית, </w:t>
      </w:r>
      <w:r w:rsidR="001748D2">
        <w:rPr>
          <w:rFonts w:hint="cs"/>
          <w:rtl/>
        </w:rPr>
        <w:t xml:space="preserve">יועבר רק נוסח מתואם עם הממשלה וגורמי </w:t>
      </w:r>
      <w:r>
        <w:rPr>
          <w:rFonts w:hint="cs"/>
          <w:rtl/>
        </w:rPr>
        <w:t xml:space="preserve">המקצוע. נקודה. </w:t>
      </w:r>
      <w:r w:rsidR="001748D2">
        <w:rPr>
          <w:rFonts w:hint="cs"/>
          <w:rtl/>
        </w:rPr>
        <w:t xml:space="preserve">כולל הנושא התקציבי. </w:t>
      </w:r>
    </w:p>
    <w:p w:rsidR="001748D2" w:rsidRDefault="001748D2" w:rsidP="001748D2">
      <w:pPr>
        <w:rPr>
          <w:rtl/>
        </w:rPr>
      </w:pPr>
    </w:p>
    <w:p w:rsidR="00CB7776" w:rsidRDefault="00CB7776" w:rsidP="00777F62">
      <w:pPr>
        <w:pStyle w:val="a4"/>
        <w:rPr>
          <w:rtl/>
        </w:rPr>
      </w:pPr>
      <w:bookmarkStart w:id="440" w:name="ET_speaker_5088_91"/>
      <w:r w:rsidRPr="00777F62">
        <w:rPr>
          <w:rStyle w:val="TagStyle"/>
          <w:rtl/>
        </w:rPr>
        <w:t xml:space="preserve"> &lt;&lt; דובר &gt;&gt;</w:t>
      </w:r>
      <w:r w:rsidRPr="00CB7776">
        <w:rPr>
          <w:rStyle w:val="TagStyle"/>
          <w:rtl/>
        </w:rPr>
        <w:t xml:space="preserve"> </w:t>
      </w:r>
      <w:r>
        <w:rPr>
          <w:rtl/>
        </w:rPr>
        <w:t>שולי מועלם-רפאלי (הימין החדש):</w:t>
      </w:r>
      <w:r w:rsidRPr="00CB7776">
        <w:rPr>
          <w:rStyle w:val="TagStyle"/>
          <w:rtl/>
        </w:rPr>
        <w:t xml:space="preserve"> </w:t>
      </w:r>
      <w:r w:rsidRPr="00777F62">
        <w:rPr>
          <w:rStyle w:val="TagStyle"/>
          <w:rtl/>
        </w:rPr>
        <w:t>&lt;&lt; דובר &gt;&gt;</w:t>
      </w:r>
      <w:r>
        <w:rPr>
          <w:rtl/>
        </w:rPr>
        <w:t xml:space="preserve"> </w:t>
      </w:r>
      <w:bookmarkEnd w:id="440"/>
    </w:p>
    <w:p w:rsidR="00CB7776" w:rsidRDefault="00CB7776" w:rsidP="00CB7776">
      <w:pPr>
        <w:pStyle w:val="KeepWithNext"/>
        <w:rPr>
          <w:rtl/>
        </w:rPr>
      </w:pPr>
    </w:p>
    <w:p w:rsidR="001748D2" w:rsidRDefault="001748D2" w:rsidP="001748D2">
      <w:pPr>
        <w:rPr>
          <w:rtl/>
        </w:rPr>
      </w:pPr>
      <w:r>
        <w:rPr>
          <w:rFonts w:hint="cs"/>
          <w:rtl/>
        </w:rPr>
        <w:t>ז</w:t>
      </w:r>
      <w:r w:rsidR="00CB7776">
        <w:rPr>
          <w:rFonts w:hint="cs"/>
          <w:rtl/>
        </w:rPr>
        <w:t xml:space="preserve">ה לא </w:t>
      </w:r>
      <w:proofErr w:type="spellStart"/>
      <w:r w:rsidR="00CB7776">
        <w:rPr>
          <w:rFonts w:hint="cs"/>
          <w:rtl/>
        </w:rPr>
        <w:t>יילך</w:t>
      </w:r>
      <w:proofErr w:type="spellEnd"/>
      <w:r w:rsidR="00CB7776">
        <w:rPr>
          <w:rFonts w:hint="cs"/>
          <w:rtl/>
        </w:rPr>
        <w:t xml:space="preserve"> בלי תיאום עם המשרדים, יש פה אירוע </w:t>
      </w:r>
      <w:bookmarkStart w:id="441" w:name="_ETM_Q1_2194909"/>
      <w:bookmarkEnd w:id="441"/>
      <w:r w:rsidR="00CB7776">
        <w:rPr>
          <w:rFonts w:hint="cs"/>
          <w:rtl/>
        </w:rPr>
        <w:t xml:space="preserve">שהוא ברמה לאומית. </w:t>
      </w:r>
    </w:p>
    <w:p w:rsidR="001748D2" w:rsidRDefault="001748D2" w:rsidP="001748D2">
      <w:pPr>
        <w:rPr>
          <w:rtl/>
        </w:rPr>
      </w:pPr>
    </w:p>
    <w:p w:rsidR="00CB7776" w:rsidRDefault="00CB7776" w:rsidP="00777F62">
      <w:pPr>
        <w:pStyle w:val="a4"/>
        <w:rPr>
          <w:rtl/>
        </w:rPr>
      </w:pPr>
      <w:bookmarkStart w:id="442" w:name="ET_knessetmember_4628_92"/>
      <w:r w:rsidRPr="00777F62">
        <w:rPr>
          <w:rStyle w:val="TagStyle"/>
          <w:rtl/>
        </w:rPr>
        <w:t xml:space="preserve"> &lt;&lt; דובר &gt;&gt;</w:t>
      </w:r>
      <w:r w:rsidRPr="00CB7776">
        <w:rPr>
          <w:rStyle w:val="TagStyle"/>
          <w:rtl/>
        </w:rPr>
        <w:t xml:space="preserve"> </w:t>
      </w:r>
      <w:r>
        <w:rPr>
          <w:rtl/>
        </w:rPr>
        <w:t>יואל חסון (התנועה):</w:t>
      </w:r>
      <w:r w:rsidRPr="00CB7776">
        <w:rPr>
          <w:rStyle w:val="TagStyle"/>
          <w:rtl/>
        </w:rPr>
        <w:t xml:space="preserve"> </w:t>
      </w:r>
      <w:r w:rsidRPr="00777F62">
        <w:rPr>
          <w:rStyle w:val="TagStyle"/>
          <w:rtl/>
        </w:rPr>
        <w:t>&lt;&lt; דובר &gt;&gt;</w:t>
      </w:r>
      <w:r>
        <w:rPr>
          <w:rtl/>
        </w:rPr>
        <w:t xml:space="preserve"> </w:t>
      </w:r>
      <w:bookmarkEnd w:id="442"/>
    </w:p>
    <w:p w:rsidR="00CB7776" w:rsidRDefault="00CB7776" w:rsidP="00CB7776">
      <w:pPr>
        <w:pStyle w:val="KeepWithNext"/>
        <w:rPr>
          <w:rtl/>
        </w:rPr>
      </w:pPr>
    </w:p>
    <w:p w:rsidR="003606F9" w:rsidRDefault="00CB7776" w:rsidP="00CB7776">
      <w:pPr>
        <w:rPr>
          <w:rtl/>
        </w:rPr>
      </w:pPr>
      <w:bookmarkStart w:id="443" w:name="_ETM_Q1_2199988"/>
      <w:bookmarkStart w:id="444" w:name="_ETM_Q1_2200061"/>
      <w:bookmarkEnd w:id="443"/>
      <w:bookmarkEnd w:id="444"/>
      <w:r>
        <w:rPr>
          <w:rFonts w:hint="cs"/>
          <w:rtl/>
        </w:rPr>
        <w:t xml:space="preserve">אדוני היושב-ראש, אתה באמת עשית פה ארבע </w:t>
      </w:r>
      <w:bookmarkStart w:id="445" w:name="_ETM_Q1_2201031"/>
      <w:bookmarkEnd w:id="445"/>
      <w:r>
        <w:rPr>
          <w:rFonts w:hint="cs"/>
          <w:rtl/>
        </w:rPr>
        <w:t xml:space="preserve">שנים מדהימות, ואתה חוקקת פה דברים מורכבים ומדהימים. ואני אומר </w:t>
      </w:r>
      <w:bookmarkStart w:id="446" w:name="_ETM_Q1_2207394"/>
      <w:bookmarkEnd w:id="446"/>
      <w:r>
        <w:rPr>
          <w:rFonts w:hint="cs"/>
          <w:rtl/>
        </w:rPr>
        <w:t xml:space="preserve">לך, </w:t>
      </w:r>
      <w:r w:rsidR="001748D2">
        <w:rPr>
          <w:rFonts w:hint="cs"/>
          <w:rtl/>
        </w:rPr>
        <w:t xml:space="preserve">אנחנו יודעים כי גם אנחנו חוקקנו </w:t>
      </w:r>
      <w:r w:rsidR="00614593">
        <w:rPr>
          <w:rFonts w:hint="cs"/>
          <w:rtl/>
        </w:rPr>
        <w:t xml:space="preserve">חוקים </w:t>
      </w:r>
      <w:r w:rsidR="001748D2">
        <w:rPr>
          <w:rFonts w:hint="cs"/>
          <w:rtl/>
        </w:rPr>
        <w:t>שזה מסוג</w:t>
      </w:r>
      <w:r w:rsidR="00614593">
        <w:rPr>
          <w:rFonts w:hint="cs"/>
          <w:rtl/>
        </w:rPr>
        <w:t xml:space="preserve"> החוקים</w:t>
      </w:r>
      <w:r w:rsidR="001748D2">
        <w:rPr>
          <w:rFonts w:hint="cs"/>
          <w:rtl/>
        </w:rPr>
        <w:t xml:space="preserve"> שאתה לא מעביר בלי גורמי מקצוע, </w:t>
      </w:r>
      <w:r w:rsidR="00614593">
        <w:rPr>
          <w:rFonts w:hint="cs"/>
          <w:rtl/>
        </w:rPr>
        <w:t xml:space="preserve">בלי ייעוץ משפטי ומקצועי ובלי תאום עם </w:t>
      </w:r>
      <w:bookmarkStart w:id="447" w:name="_ETM_Q1_2214466"/>
      <w:bookmarkEnd w:id="447"/>
      <w:r w:rsidR="00614593">
        <w:rPr>
          <w:rFonts w:hint="cs"/>
          <w:rtl/>
        </w:rPr>
        <w:t xml:space="preserve">הממשלה - </w:t>
      </w:r>
      <w:r w:rsidR="001748D2">
        <w:rPr>
          <w:rFonts w:hint="cs"/>
          <w:rtl/>
        </w:rPr>
        <w:t xml:space="preserve">חד משמעית בגלל הבחירות, </w:t>
      </w:r>
      <w:r w:rsidR="00614593">
        <w:rPr>
          <w:rFonts w:hint="cs"/>
          <w:rtl/>
        </w:rPr>
        <w:t xml:space="preserve">בגלל </w:t>
      </w:r>
      <w:r w:rsidR="001748D2">
        <w:rPr>
          <w:rFonts w:hint="cs"/>
          <w:rtl/>
        </w:rPr>
        <w:t xml:space="preserve">שאנחנו לא רוצים </w:t>
      </w:r>
      <w:r w:rsidR="00614593">
        <w:rPr>
          <w:rFonts w:hint="cs"/>
          <w:rtl/>
        </w:rPr>
        <w:t xml:space="preserve">להתחיל את כל העבודה </w:t>
      </w:r>
      <w:r w:rsidR="001748D2">
        <w:rPr>
          <w:rFonts w:hint="cs"/>
          <w:rtl/>
        </w:rPr>
        <w:t xml:space="preserve">מאפס. אדוני היושב ראש, </w:t>
      </w:r>
      <w:r w:rsidR="00614593">
        <w:rPr>
          <w:rFonts w:hint="cs"/>
          <w:rtl/>
        </w:rPr>
        <w:t xml:space="preserve">יש משהו שחשוב </w:t>
      </w:r>
      <w:bookmarkStart w:id="448" w:name="_ETM_Q1_2225051"/>
      <w:bookmarkEnd w:id="448"/>
      <w:r w:rsidR="00614593">
        <w:rPr>
          <w:rFonts w:hint="cs"/>
          <w:rtl/>
        </w:rPr>
        <w:t xml:space="preserve">שתדע וגם שהפרוטוקול ירשום. </w:t>
      </w:r>
      <w:r w:rsidR="001748D2">
        <w:rPr>
          <w:rFonts w:hint="cs"/>
          <w:rtl/>
        </w:rPr>
        <w:t>החוק הזה עד שהונח, קדמה לו עבודה של</w:t>
      </w:r>
      <w:r w:rsidR="003606F9">
        <w:rPr>
          <w:rFonts w:hint="cs"/>
          <w:rtl/>
        </w:rPr>
        <w:t xml:space="preserve"> חודשים של</w:t>
      </w:r>
      <w:r w:rsidR="001748D2">
        <w:rPr>
          <w:rFonts w:hint="cs"/>
          <w:rtl/>
        </w:rPr>
        <w:t xml:space="preserve"> תיאום עם המ</w:t>
      </w:r>
      <w:r w:rsidR="003606F9">
        <w:rPr>
          <w:rFonts w:hint="cs"/>
          <w:rtl/>
        </w:rPr>
        <w:t xml:space="preserve">משלה. חודשים ישבנו עם גורמי הממשלה </w:t>
      </w:r>
      <w:bookmarkStart w:id="449" w:name="_ETM_Q1_2233694"/>
      <w:bookmarkEnd w:id="449"/>
      <w:r w:rsidR="003606F9">
        <w:rPr>
          <w:rFonts w:hint="cs"/>
          <w:rtl/>
        </w:rPr>
        <w:t>ודיברנו</w:t>
      </w:r>
      <w:r w:rsidR="001748D2">
        <w:rPr>
          <w:rFonts w:hint="cs"/>
          <w:rtl/>
        </w:rPr>
        <w:t xml:space="preserve"> שלושה חודשים לפני שהחוק הונח. היה </w:t>
      </w:r>
      <w:r w:rsidR="003606F9">
        <w:rPr>
          <w:rFonts w:hint="cs"/>
          <w:rtl/>
        </w:rPr>
        <w:t>פגישות והיו שיחות עם שר הבריאות ועם גורמים אחרים.</w:t>
      </w:r>
    </w:p>
    <w:p w:rsidR="003606F9" w:rsidRDefault="003606F9" w:rsidP="00CB7776">
      <w:pPr>
        <w:rPr>
          <w:rtl/>
        </w:rPr>
      </w:pPr>
      <w:bookmarkStart w:id="450" w:name="_ETM_Q1_2245387"/>
      <w:bookmarkStart w:id="451" w:name="_ETM_Q1_2245458"/>
      <w:bookmarkEnd w:id="450"/>
      <w:bookmarkEnd w:id="451"/>
    </w:p>
    <w:p w:rsidR="001748D2" w:rsidRDefault="001748D2" w:rsidP="00CB7776">
      <w:pPr>
        <w:rPr>
          <w:rtl/>
        </w:rPr>
      </w:pPr>
      <w:bookmarkStart w:id="452" w:name="_ETM_Q1_2245530"/>
      <w:bookmarkStart w:id="453" w:name="_ETM_Q1_2245607"/>
      <w:bookmarkEnd w:id="452"/>
      <w:bookmarkEnd w:id="453"/>
      <w:r>
        <w:rPr>
          <w:rFonts w:hint="cs"/>
          <w:rtl/>
        </w:rPr>
        <w:t xml:space="preserve">לכן, אני מדגיש, </w:t>
      </w:r>
      <w:r w:rsidR="003606F9">
        <w:rPr>
          <w:rFonts w:hint="cs"/>
          <w:rtl/>
        </w:rPr>
        <w:t>אנחנו מעבירים בחוק ב</w:t>
      </w:r>
      <w:r>
        <w:rPr>
          <w:rFonts w:hint="cs"/>
          <w:rtl/>
        </w:rPr>
        <w:t xml:space="preserve">קריאה ראשונה </w:t>
      </w:r>
      <w:r w:rsidR="003606F9">
        <w:rPr>
          <w:rFonts w:hint="cs"/>
          <w:rtl/>
        </w:rPr>
        <w:t xml:space="preserve">את </w:t>
      </w:r>
      <w:bookmarkStart w:id="454" w:name="_ETM_Q1_2244712"/>
      <w:bookmarkEnd w:id="454"/>
      <w:r w:rsidR="003606F9">
        <w:rPr>
          <w:rFonts w:hint="cs"/>
          <w:rtl/>
        </w:rPr>
        <w:t xml:space="preserve">הנוסח הזה </w:t>
      </w:r>
      <w:r>
        <w:rPr>
          <w:rFonts w:hint="cs"/>
          <w:rtl/>
        </w:rPr>
        <w:t xml:space="preserve">כדי להתגבר על עניין טכני. </w:t>
      </w:r>
      <w:r w:rsidR="003606F9">
        <w:rPr>
          <w:rFonts w:hint="cs"/>
          <w:rtl/>
        </w:rPr>
        <w:t xml:space="preserve">אנחנו </w:t>
      </w:r>
      <w:r>
        <w:rPr>
          <w:rFonts w:hint="cs"/>
          <w:rtl/>
        </w:rPr>
        <w:t xml:space="preserve">נחזור </w:t>
      </w:r>
      <w:r w:rsidR="003606F9">
        <w:rPr>
          <w:rFonts w:hint="cs"/>
          <w:rtl/>
        </w:rPr>
        <w:t xml:space="preserve">בעזרת השם בכנסת הבאה </w:t>
      </w:r>
      <w:r>
        <w:rPr>
          <w:rFonts w:hint="cs"/>
          <w:rtl/>
        </w:rPr>
        <w:t xml:space="preserve">ונחוקק </w:t>
      </w:r>
      <w:r w:rsidR="003606F9">
        <w:rPr>
          <w:rFonts w:hint="cs"/>
          <w:rtl/>
        </w:rPr>
        <w:t xml:space="preserve">את זה </w:t>
      </w:r>
      <w:r>
        <w:rPr>
          <w:rFonts w:hint="cs"/>
          <w:rtl/>
        </w:rPr>
        <w:t xml:space="preserve">בתיאום המוחלט. </w:t>
      </w:r>
    </w:p>
    <w:p w:rsidR="001748D2" w:rsidRDefault="001748D2" w:rsidP="003606F9">
      <w:pPr>
        <w:ind w:firstLine="0"/>
        <w:rPr>
          <w:rtl/>
        </w:rPr>
      </w:pPr>
    </w:p>
    <w:p w:rsidR="003606F9" w:rsidRDefault="003606F9" w:rsidP="00777F62">
      <w:pPr>
        <w:pStyle w:val="a4"/>
        <w:rPr>
          <w:rtl/>
        </w:rPr>
      </w:pPr>
      <w:bookmarkStart w:id="455" w:name="_ETM_Q1_2256669"/>
      <w:bookmarkStart w:id="456" w:name="_ETM_Q1_2256731"/>
      <w:bookmarkStart w:id="457" w:name="ET_speaker_שי_סומך_100"/>
      <w:bookmarkEnd w:id="455"/>
      <w:bookmarkEnd w:id="456"/>
      <w:r w:rsidRPr="00777F62">
        <w:rPr>
          <w:rStyle w:val="TagStyle"/>
          <w:rtl/>
        </w:rPr>
        <w:t xml:space="preserve"> &lt;&lt; דובר &gt;&gt;</w:t>
      </w:r>
      <w:r w:rsidRPr="003606F9">
        <w:rPr>
          <w:rStyle w:val="TagStyle"/>
          <w:rtl/>
        </w:rPr>
        <w:t xml:space="preserve"> </w:t>
      </w:r>
      <w:r>
        <w:rPr>
          <w:rtl/>
        </w:rPr>
        <w:t>שי סומך:</w:t>
      </w:r>
      <w:r w:rsidRPr="003606F9">
        <w:rPr>
          <w:rStyle w:val="TagStyle"/>
          <w:rtl/>
        </w:rPr>
        <w:t xml:space="preserve"> </w:t>
      </w:r>
      <w:r w:rsidRPr="00777F62">
        <w:rPr>
          <w:rStyle w:val="TagStyle"/>
          <w:rtl/>
        </w:rPr>
        <w:t>&lt;&lt; דובר &gt;&gt;</w:t>
      </w:r>
      <w:r>
        <w:rPr>
          <w:rtl/>
        </w:rPr>
        <w:t xml:space="preserve"> </w:t>
      </w:r>
      <w:bookmarkEnd w:id="457"/>
    </w:p>
    <w:p w:rsidR="003606F9" w:rsidRDefault="003606F9" w:rsidP="003606F9">
      <w:pPr>
        <w:pStyle w:val="KeepWithNext"/>
        <w:rPr>
          <w:rtl/>
        </w:rPr>
      </w:pPr>
    </w:p>
    <w:p w:rsidR="001748D2" w:rsidRDefault="001748D2" w:rsidP="003606F9">
      <w:pPr>
        <w:rPr>
          <w:rtl/>
        </w:rPr>
      </w:pPr>
      <w:r>
        <w:rPr>
          <w:rFonts w:hint="cs"/>
          <w:rtl/>
        </w:rPr>
        <w:t xml:space="preserve">ועדת שרים חייבה </w:t>
      </w:r>
      <w:r w:rsidR="003606F9">
        <w:rPr>
          <w:rFonts w:hint="cs"/>
          <w:rtl/>
        </w:rPr>
        <w:t xml:space="preserve">תאום על כל המשרדים, </w:t>
      </w:r>
      <w:bookmarkStart w:id="458" w:name="_ETM_Q1_2258498"/>
      <w:bookmarkEnd w:id="458"/>
      <w:r w:rsidR="003606F9">
        <w:rPr>
          <w:rFonts w:hint="cs"/>
          <w:rtl/>
        </w:rPr>
        <w:t xml:space="preserve">לא רק משרד הבריאות. </w:t>
      </w:r>
      <w:r>
        <w:rPr>
          <w:rFonts w:hint="cs"/>
          <w:rtl/>
        </w:rPr>
        <w:t xml:space="preserve"> </w:t>
      </w:r>
    </w:p>
    <w:p w:rsidR="001748D2" w:rsidRDefault="001748D2" w:rsidP="001748D2">
      <w:pPr>
        <w:rPr>
          <w:rtl/>
        </w:rPr>
      </w:pPr>
    </w:p>
    <w:p w:rsidR="001748D2" w:rsidRDefault="001748D2" w:rsidP="00777F62">
      <w:pPr>
        <w:pStyle w:val="af6"/>
        <w:rPr>
          <w:rtl/>
        </w:rPr>
      </w:pPr>
      <w:bookmarkStart w:id="459" w:name="ET_yor_5299_21"/>
      <w:r w:rsidRPr="00777F62">
        <w:rPr>
          <w:rStyle w:val="TagStyle"/>
          <w:rFonts w:hint="cs"/>
          <w:rtl/>
        </w:rPr>
        <w:t xml:space="preserve"> &lt;&lt; </w:t>
      </w:r>
      <w:proofErr w:type="spellStart"/>
      <w:r w:rsidRPr="00777F62">
        <w:rPr>
          <w:rStyle w:val="TagStyle"/>
          <w:rFonts w:hint="cs"/>
          <w:rtl/>
        </w:rPr>
        <w:t>יור</w:t>
      </w:r>
      <w:proofErr w:type="spellEnd"/>
      <w:r w:rsidRPr="00777F62">
        <w:rPr>
          <w:rStyle w:val="TagStyle"/>
          <w:rFonts w:hint="cs"/>
          <w:rtl/>
        </w:rPr>
        <w:t xml:space="preserve"> &gt;&gt;</w:t>
      </w:r>
      <w:r>
        <w:rPr>
          <w:rStyle w:val="TagStyle"/>
          <w:rFonts w:hint="cs"/>
          <w:rtl/>
        </w:rPr>
        <w:t xml:space="preserve"> </w:t>
      </w:r>
      <w:r>
        <w:rPr>
          <w:rFonts w:hint="cs"/>
          <w:rtl/>
        </w:rPr>
        <w:t xml:space="preserve">היו"ר אלי </w:t>
      </w:r>
      <w:proofErr w:type="spellStart"/>
      <w:r>
        <w:rPr>
          <w:rFonts w:hint="cs"/>
          <w:rtl/>
        </w:rPr>
        <w:t>אלאלוף</w:t>
      </w:r>
      <w:proofErr w:type="spellEnd"/>
      <w:r>
        <w:rPr>
          <w:rFonts w:hint="cs"/>
          <w:rtl/>
        </w:rPr>
        <w:t>:</w:t>
      </w:r>
      <w:r>
        <w:rPr>
          <w:rStyle w:val="TagStyle"/>
          <w:rFonts w:hint="cs"/>
          <w:rtl/>
        </w:rPr>
        <w:t xml:space="preserve"> </w:t>
      </w:r>
      <w:r w:rsidRPr="00777F62">
        <w:rPr>
          <w:rStyle w:val="TagStyle"/>
          <w:rFonts w:hint="cs"/>
          <w:rtl/>
        </w:rPr>
        <w:t xml:space="preserve">&lt;&lt; </w:t>
      </w:r>
      <w:proofErr w:type="spellStart"/>
      <w:r w:rsidRPr="00777F62">
        <w:rPr>
          <w:rStyle w:val="TagStyle"/>
          <w:rFonts w:hint="cs"/>
          <w:rtl/>
        </w:rPr>
        <w:t>יור</w:t>
      </w:r>
      <w:proofErr w:type="spellEnd"/>
      <w:r w:rsidRPr="00777F62">
        <w:rPr>
          <w:rStyle w:val="TagStyle"/>
          <w:rFonts w:hint="cs"/>
          <w:rtl/>
        </w:rPr>
        <w:t xml:space="preserve"> &gt;&gt;</w:t>
      </w:r>
      <w:r>
        <w:rPr>
          <w:rFonts w:hint="cs"/>
          <w:rtl/>
        </w:rPr>
        <w:t xml:space="preserve"> </w:t>
      </w:r>
      <w:bookmarkEnd w:id="459"/>
    </w:p>
    <w:p w:rsidR="001748D2" w:rsidRDefault="001748D2" w:rsidP="001748D2">
      <w:pPr>
        <w:pStyle w:val="KeepWithNext"/>
        <w:rPr>
          <w:rtl/>
        </w:rPr>
      </w:pPr>
    </w:p>
    <w:p w:rsidR="001748D2" w:rsidRDefault="001748D2" w:rsidP="001748D2">
      <w:pPr>
        <w:rPr>
          <w:rtl/>
        </w:rPr>
      </w:pPr>
      <w:r>
        <w:rPr>
          <w:rFonts w:hint="cs"/>
          <w:rtl/>
        </w:rPr>
        <w:t xml:space="preserve">הבנו. כמו </w:t>
      </w:r>
      <w:r w:rsidR="003606F9">
        <w:rPr>
          <w:rFonts w:hint="cs"/>
          <w:rtl/>
        </w:rPr>
        <w:t>שאמרת, אתה יודע שי, אנחנו מקשיבים</w:t>
      </w:r>
      <w:bookmarkStart w:id="460" w:name="_ETM_Q1_2269067"/>
      <w:bookmarkEnd w:id="460"/>
      <w:r w:rsidR="003606F9">
        <w:rPr>
          <w:rFonts w:hint="cs"/>
          <w:rtl/>
        </w:rPr>
        <w:t xml:space="preserve"> לך תמיד לכל מלה. אם אמרת, בשבילנו זה ברור </w:t>
      </w:r>
      <w:bookmarkStart w:id="461" w:name="_ETM_Q1_2271217"/>
      <w:bookmarkEnd w:id="461"/>
      <w:r w:rsidR="003606F9">
        <w:rPr>
          <w:rFonts w:hint="cs"/>
          <w:rtl/>
        </w:rPr>
        <w:t xml:space="preserve">שיש שם שישה משרדים, וכמו שחבר הכנסת חסון, אני </w:t>
      </w:r>
      <w:bookmarkStart w:id="462" w:name="_ETM_Q1_2278489"/>
      <w:bookmarkEnd w:id="462"/>
      <w:r w:rsidR="003606F9">
        <w:rPr>
          <w:rFonts w:hint="cs"/>
          <w:rtl/>
        </w:rPr>
        <w:t>בטוח ש</w:t>
      </w:r>
      <w:r>
        <w:rPr>
          <w:rFonts w:hint="cs"/>
          <w:rtl/>
        </w:rPr>
        <w:t xml:space="preserve">יהיה תיאום </w:t>
      </w:r>
      <w:r w:rsidR="003606F9">
        <w:rPr>
          <w:rFonts w:hint="cs"/>
          <w:rtl/>
        </w:rPr>
        <w:t>מלא עם כל המשרדים כדי לעמוד בדרישה.</w:t>
      </w:r>
    </w:p>
    <w:p w:rsidR="001748D2" w:rsidRDefault="001748D2" w:rsidP="001748D2">
      <w:pPr>
        <w:rPr>
          <w:rtl/>
        </w:rPr>
      </w:pPr>
    </w:p>
    <w:p w:rsidR="00CB7776" w:rsidRDefault="00CB7776" w:rsidP="00777F62">
      <w:pPr>
        <w:pStyle w:val="a4"/>
        <w:rPr>
          <w:rtl/>
        </w:rPr>
      </w:pPr>
      <w:bookmarkStart w:id="463" w:name="ET_knessetmember_4628_93"/>
      <w:r w:rsidRPr="00777F62">
        <w:rPr>
          <w:rStyle w:val="TagStyle"/>
          <w:rtl/>
        </w:rPr>
        <w:t xml:space="preserve"> &lt;&lt; דובר &gt;&gt;</w:t>
      </w:r>
      <w:r w:rsidRPr="00CB7776">
        <w:rPr>
          <w:rStyle w:val="TagStyle"/>
          <w:rtl/>
        </w:rPr>
        <w:t xml:space="preserve"> </w:t>
      </w:r>
      <w:r>
        <w:rPr>
          <w:rtl/>
        </w:rPr>
        <w:t>יואל חסון (התנועה):</w:t>
      </w:r>
      <w:r w:rsidRPr="00CB7776">
        <w:rPr>
          <w:rStyle w:val="TagStyle"/>
          <w:rtl/>
        </w:rPr>
        <w:t xml:space="preserve"> </w:t>
      </w:r>
      <w:r w:rsidRPr="00777F62">
        <w:rPr>
          <w:rStyle w:val="TagStyle"/>
          <w:rtl/>
        </w:rPr>
        <w:t>&lt;&lt; דובר &gt;&gt;</w:t>
      </w:r>
      <w:r>
        <w:rPr>
          <w:rtl/>
        </w:rPr>
        <w:t xml:space="preserve"> </w:t>
      </w:r>
      <w:bookmarkEnd w:id="463"/>
    </w:p>
    <w:p w:rsidR="00CB7776" w:rsidRDefault="00CB7776" w:rsidP="00CB7776">
      <w:pPr>
        <w:pStyle w:val="KeepWithNext"/>
        <w:rPr>
          <w:rtl/>
        </w:rPr>
      </w:pPr>
    </w:p>
    <w:p w:rsidR="001748D2" w:rsidRDefault="001748D2" w:rsidP="00054870">
      <w:pPr>
        <w:rPr>
          <w:rtl/>
        </w:rPr>
      </w:pPr>
      <w:r>
        <w:rPr>
          <w:rFonts w:hint="cs"/>
          <w:rtl/>
        </w:rPr>
        <w:t xml:space="preserve">כשהכנסת מתפזרת, </w:t>
      </w:r>
      <w:r w:rsidR="003606F9">
        <w:rPr>
          <w:rFonts w:hint="cs"/>
          <w:rtl/>
        </w:rPr>
        <w:t xml:space="preserve">ואני מכבד את ועדת שרים </w:t>
      </w:r>
      <w:bookmarkStart w:id="464" w:name="_ETM_Q1_2290202"/>
      <w:bookmarkEnd w:id="464"/>
      <w:r w:rsidR="003606F9">
        <w:rPr>
          <w:rFonts w:hint="cs"/>
          <w:rtl/>
        </w:rPr>
        <w:t xml:space="preserve">לחקיקה. אבל כאשר הכנסת מתפזרת, </w:t>
      </w:r>
      <w:r>
        <w:rPr>
          <w:rFonts w:hint="cs"/>
          <w:rtl/>
        </w:rPr>
        <w:t xml:space="preserve">יש </w:t>
      </w:r>
      <w:r w:rsidR="003606F9">
        <w:rPr>
          <w:rFonts w:hint="cs"/>
          <w:rtl/>
        </w:rPr>
        <w:t>מנגנון אחד שנקרא מנגנון</w:t>
      </w:r>
      <w:r>
        <w:rPr>
          <w:rFonts w:hint="cs"/>
          <w:rtl/>
        </w:rPr>
        <w:t xml:space="preserve"> ועדת ההסכמות שיו</w:t>
      </w:r>
      <w:r w:rsidR="003606F9">
        <w:rPr>
          <w:rFonts w:hint="cs"/>
          <w:rtl/>
        </w:rPr>
        <w:t>ש</w:t>
      </w:r>
      <w:r w:rsidR="00054870">
        <w:rPr>
          <w:rFonts w:hint="cs"/>
          <w:rtl/>
        </w:rPr>
        <w:t>ב-</w:t>
      </w:r>
      <w:r>
        <w:rPr>
          <w:rFonts w:hint="cs"/>
          <w:rtl/>
        </w:rPr>
        <w:t xml:space="preserve">ראש הכנסת </w:t>
      </w:r>
      <w:r w:rsidR="003606F9">
        <w:rPr>
          <w:rFonts w:hint="cs"/>
          <w:rtl/>
        </w:rPr>
        <w:t>מוביל, ורק כך</w:t>
      </w:r>
      <w:bookmarkStart w:id="465" w:name="_ETM_Q1_2297967"/>
      <w:bookmarkEnd w:id="465"/>
      <w:r w:rsidR="003606F9">
        <w:rPr>
          <w:rFonts w:hint="cs"/>
          <w:rtl/>
        </w:rPr>
        <w:t xml:space="preserve"> הכנסת מקבלת </w:t>
      </w:r>
      <w:r>
        <w:rPr>
          <w:rFonts w:hint="cs"/>
          <w:rtl/>
        </w:rPr>
        <w:t xml:space="preserve">החלטותיה. עברו </w:t>
      </w:r>
      <w:r w:rsidR="003606F9">
        <w:rPr>
          <w:rFonts w:hint="cs"/>
          <w:rtl/>
        </w:rPr>
        <w:t xml:space="preserve">בוועדת ההסכמות </w:t>
      </w:r>
      <w:r>
        <w:rPr>
          <w:rFonts w:hint="cs"/>
          <w:rtl/>
        </w:rPr>
        <w:t xml:space="preserve">חוקים שוועדת שרים לא </w:t>
      </w:r>
      <w:r w:rsidR="003606F9">
        <w:rPr>
          <w:rFonts w:hint="cs"/>
          <w:rtl/>
        </w:rPr>
        <w:t>גיבשה לגביהם</w:t>
      </w:r>
      <w:r>
        <w:rPr>
          <w:rFonts w:hint="cs"/>
          <w:rtl/>
        </w:rPr>
        <w:t xml:space="preserve"> עמדה. </w:t>
      </w:r>
      <w:r w:rsidR="003606F9">
        <w:rPr>
          <w:rFonts w:hint="cs"/>
          <w:rtl/>
        </w:rPr>
        <w:t xml:space="preserve">לכן אנחנו </w:t>
      </w:r>
      <w:r>
        <w:rPr>
          <w:rFonts w:hint="cs"/>
          <w:rtl/>
        </w:rPr>
        <w:t xml:space="preserve">לא עושים פה </w:t>
      </w:r>
      <w:r w:rsidR="003606F9">
        <w:rPr>
          <w:rFonts w:hint="cs"/>
          <w:rtl/>
        </w:rPr>
        <w:t xml:space="preserve">משהו </w:t>
      </w:r>
      <w:r w:rsidR="00054870">
        <w:rPr>
          <w:rFonts w:hint="cs"/>
          <w:rtl/>
        </w:rPr>
        <w:t xml:space="preserve">שלא צריך לעשות, </w:t>
      </w:r>
      <w:bookmarkStart w:id="466" w:name="_ETM_Q1_2311498"/>
      <w:bookmarkEnd w:id="466"/>
      <w:r>
        <w:rPr>
          <w:rFonts w:hint="cs"/>
          <w:rtl/>
        </w:rPr>
        <w:t xml:space="preserve">אנחנו בכנסת. אני מדגיש בשם כל המציעים, לא נעביר </w:t>
      </w:r>
      <w:r w:rsidR="00054870">
        <w:rPr>
          <w:rFonts w:hint="cs"/>
          <w:rtl/>
        </w:rPr>
        <w:t xml:space="preserve">בשנייה ושלישית </w:t>
      </w:r>
      <w:r>
        <w:rPr>
          <w:rFonts w:hint="cs"/>
          <w:rtl/>
        </w:rPr>
        <w:t xml:space="preserve">בלי תאום מוחלט </w:t>
      </w:r>
      <w:r w:rsidR="00054870">
        <w:rPr>
          <w:rFonts w:hint="cs"/>
          <w:rtl/>
        </w:rPr>
        <w:t xml:space="preserve">עם ועדת שרים לחקיקה </w:t>
      </w:r>
      <w:r>
        <w:rPr>
          <w:rFonts w:hint="cs"/>
          <w:rtl/>
        </w:rPr>
        <w:t xml:space="preserve">עתידית ועם שרי ממשלה עתידיים, </w:t>
      </w:r>
      <w:r w:rsidR="00054870">
        <w:rPr>
          <w:rFonts w:hint="cs"/>
          <w:rtl/>
        </w:rPr>
        <w:t xml:space="preserve">ועם משרדי הממשלה ועם </w:t>
      </w:r>
      <w:bookmarkStart w:id="467" w:name="_ETM_Q1_2320881"/>
      <w:bookmarkEnd w:id="467"/>
      <w:r w:rsidR="00054870">
        <w:rPr>
          <w:rFonts w:hint="cs"/>
          <w:rtl/>
        </w:rPr>
        <w:t xml:space="preserve">גורמי המקצוע. </w:t>
      </w:r>
      <w:r>
        <w:rPr>
          <w:rFonts w:hint="cs"/>
          <w:rtl/>
        </w:rPr>
        <w:t xml:space="preserve"> </w:t>
      </w:r>
    </w:p>
    <w:p w:rsidR="001748D2" w:rsidRDefault="001748D2" w:rsidP="001748D2">
      <w:pPr>
        <w:rPr>
          <w:rtl/>
        </w:rPr>
      </w:pPr>
    </w:p>
    <w:p w:rsidR="001748D2" w:rsidRDefault="001748D2" w:rsidP="00960607">
      <w:pPr>
        <w:pStyle w:val="a4"/>
        <w:keepNext/>
        <w:rPr>
          <w:rtl/>
        </w:rPr>
      </w:pPr>
      <w:bookmarkStart w:id="468" w:name="ET_speaker_רועי_כהאן_22"/>
      <w:r w:rsidRPr="00777F62">
        <w:rPr>
          <w:rStyle w:val="TagStyle"/>
          <w:rFonts w:hint="cs"/>
          <w:rtl/>
        </w:rPr>
        <w:lastRenderedPageBreak/>
        <w:t xml:space="preserve"> &lt;&lt; דובר &gt;&gt;</w:t>
      </w:r>
      <w:r>
        <w:rPr>
          <w:rStyle w:val="TagStyle"/>
          <w:rFonts w:hint="cs"/>
          <w:rtl/>
        </w:rPr>
        <w:t xml:space="preserve"> </w:t>
      </w:r>
      <w:r>
        <w:rPr>
          <w:rFonts w:hint="cs"/>
          <w:rtl/>
        </w:rPr>
        <w:t xml:space="preserve">רועי </w:t>
      </w:r>
      <w:proofErr w:type="spellStart"/>
      <w:r w:rsidR="00054870">
        <w:rPr>
          <w:rFonts w:hint="cs"/>
          <w:rtl/>
        </w:rPr>
        <w:t>קאהן</w:t>
      </w:r>
      <w:proofErr w:type="spellEnd"/>
      <w:r>
        <w:rPr>
          <w:rFonts w:hint="cs"/>
          <w:rtl/>
        </w:rPr>
        <w:t>:</w:t>
      </w:r>
      <w:r>
        <w:rPr>
          <w:rStyle w:val="TagStyle"/>
          <w:rFonts w:hint="cs"/>
          <w:rtl/>
        </w:rPr>
        <w:t xml:space="preserve"> </w:t>
      </w:r>
      <w:r w:rsidRPr="00777F62">
        <w:rPr>
          <w:rStyle w:val="TagStyle"/>
          <w:rFonts w:hint="cs"/>
          <w:rtl/>
        </w:rPr>
        <w:t>&lt;&lt; דובר &gt;&gt;</w:t>
      </w:r>
      <w:r>
        <w:rPr>
          <w:rFonts w:hint="cs"/>
          <w:rtl/>
        </w:rPr>
        <w:t xml:space="preserve"> </w:t>
      </w:r>
      <w:bookmarkEnd w:id="468"/>
    </w:p>
    <w:p w:rsidR="001748D2" w:rsidRDefault="001748D2" w:rsidP="00960607">
      <w:pPr>
        <w:pStyle w:val="KeepWithNext"/>
        <w:rPr>
          <w:rtl/>
        </w:rPr>
      </w:pPr>
    </w:p>
    <w:p w:rsidR="00054870" w:rsidRPr="00054870" w:rsidRDefault="00054870" w:rsidP="00054870">
      <w:pPr>
        <w:ind w:firstLine="0"/>
        <w:rPr>
          <w:rtl/>
        </w:rPr>
      </w:pPr>
      <w:bookmarkStart w:id="469" w:name="_ETM_Q1_2331567"/>
      <w:bookmarkStart w:id="470" w:name="_ETM_Q1_2331674"/>
      <w:bookmarkEnd w:id="469"/>
      <w:bookmarkEnd w:id="470"/>
      <w:r>
        <w:rPr>
          <w:rtl/>
        </w:rPr>
        <w:tab/>
      </w:r>
      <w:r>
        <w:rPr>
          <w:rFonts w:hint="cs"/>
          <w:rtl/>
        </w:rPr>
        <w:t>אני ממשרד האוצר. להצעה זו אין מקור תקציבי.</w:t>
      </w:r>
      <w:bookmarkStart w:id="471" w:name="_ETM_Q1_2335160"/>
      <w:bookmarkEnd w:id="471"/>
      <w:r>
        <w:rPr>
          <w:rFonts w:hint="cs"/>
          <w:rtl/>
        </w:rPr>
        <w:t xml:space="preserve"> משרד הבריאות טוען שיש לה מקור תקציבי, ואומר שהיא תקציבית, </w:t>
      </w:r>
      <w:bookmarkStart w:id="472" w:name="_ETM_Q1_2339760"/>
      <w:bookmarkEnd w:id="472"/>
      <w:r>
        <w:rPr>
          <w:rFonts w:hint="cs"/>
          <w:rtl/>
        </w:rPr>
        <w:t xml:space="preserve">גם לפני קריאה ראשונה צריך להחזיר אותה לממשלה שתמצא לה </w:t>
      </w:r>
      <w:bookmarkStart w:id="473" w:name="_ETM_Q1_2347150"/>
      <w:bookmarkEnd w:id="473"/>
      <w:r>
        <w:rPr>
          <w:rFonts w:hint="cs"/>
          <w:rtl/>
        </w:rPr>
        <w:t xml:space="preserve">מקור תקציבי. כרגע, אין לה מקור תקציבי, והממשלה לא הצביעה על מקור תקציבי להצעה זו. </w:t>
      </w:r>
    </w:p>
    <w:p w:rsidR="001748D2" w:rsidRDefault="00054870" w:rsidP="001748D2">
      <w:pPr>
        <w:rPr>
          <w:rtl/>
        </w:rPr>
      </w:pPr>
      <w:r>
        <w:rPr>
          <w:rFonts w:hint="cs"/>
          <w:rtl/>
        </w:rPr>
        <w:t xml:space="preserve">        </w:t>
      </w:r>
    </w:p>
    <w:p w:rsidR="00054870" w:rsidRDefault="00054870" w:rsidP="00777F62">
      <w:pPr>
        <w:pStyle w:val="a4"/>
        <w:rPr>
          <w:rtl/>
        </w:rPr>
      </w:pPr>
      <w:bookmarkStart w:id="474" w:name="ET_speaker_נעה_בן_שבת_101"/>
      <w:r w:rsidRPr="00777F62">
        <w:rPr>
          <w:rStyle w:val="TagStyle"/>
          <w:rtl/>
        </w:rPr>
        <w:t xml:space="preserve"> &lt;&lt; דובר &gt;&gt;</w:t>
      </w:r>
      <w:r w:rsidRPr="00054870">
        <w:rPr>
          <w:rStyle w:val="TagStyle"/>
          <w:rtl/>
        </w:rPr>
        <w:t xml:space="preserve"> </w:t>
      </w:r>
      <w:r>
        <w:rPr>
          <w:rtl/>
        </w:rPr>
        <w:t>נעה בן שבת:</w:t>
      </w:r>
      <w:r w:rsidRPr="00054870">
        <w:rPr>
          <w:rStyle w:val="TagStyle"/>
          <w:rtl/>
        </w:rPr>
        <w:t xml:space="preserve"> </w:t>
      </w:r>
      <w:r w:rsidRPr="00777F62">
        <w:rPr>
          <w:rStyle w:val="TagStyle"/>
          <w:rtl/>
        </w:rPr>
        <w:t>&lt;&lt; דובר &gt;&gt;</w:t>
      </w:r>
      <w:r>
        <w:rPr>
          <w:rtl/>
        </w:rPr>
        <w:t xml:space="preserve"> </w:t>
      </w:r>
      <w:bookmarkEnd w:id="474"/>
    </w:p>
    <w:p w:rsidR="00054870" w:rsidRDefault="00054870" w:rsidP="00054870">
      <w:pPr>
        <w:pStyle w:val="KeepWithNext"/>
        <w:rPr>
          <w:rtl/>
        </w:rPr>
      </w:pPr>
    </w:p>
    <w:p w:rsidR="00054870" w:rsidRDefault="00054870" w:rsidP="00054870">
      <w:pPr>
        <w:rPr>
          <w:rtl/>
        </w:rPr>
      </w:pPr>
      <w:r>
        <w:rPr>
          <w:rFonts w:hint="cs"/>
          <w:rtl/>
        </w:rPr>
        <w:t xml:space="preserve">מה הערכת עלות שלכם, של </w:t>
      </w:r>
      <w:bookmarkStart w:id="475" w:name="_ETM_Q1_2353578"/>
      <w:bookmarkEnd w:id="475"/>
      <w:r>
        <w:rPr>
          <w:rFonts w:hint="cs"/>
          <w:rtl/>
        </w:rPr>
        <w:t>ההצעה?</w:t>
      </w:r>
      <w:r>
        <w:rPr>
          <w:rtl/>
        </w:rPr>
        <w:t xml:space="preserve">  </w:t>
      </w:r>
    </w:p>
    <w:p w:rsidR="001748D2" w:rsidRDefault="001748D2" w:rsidP="001748D2">
      <w:pPr>
        <w:ind w:firstLine="0"/>
        <w:rPr>
          <w:rtl/>
        </w:rPr>
      </w:pPr>
    </w:p>
    <w:p w:rsidR="00054870" w:rsidRDefault="00054870" w:rsidP="00777F62">
      <w:pPr>
        <w:pStyle w:val="a4"/>
        <w:rPr>
          <w:rtl/>
        </w:rPr>
      </w:pPr>
      <w:bookmarkStart w:id="476" w:name="ET_speaker_רוע_קאהן_102"/>
      <w:r w:rsidRPr="00777F62">
        <w:rPr>
          <w:rStyle w:val="TagStyle"/>
          <w:rtl/>
        </w:rPr>
        <w:t xml:space="preserve"> &lt;&lt; דובר &gt;&gt;</w:t>
      </w:r>
      <w:r w:rsidRPr="00054870">
        <w:rPr>
          <w:rStyle w:val="TagStyle"/>
          <w:rtl/>
        </w:rPr>
        <w:t xml:space="preserve"> </w:t>
      </w:r>
      <w:r>
        <w:rPr>
          <w:rtl/>
        </w:rPr>
        <w:t xml:space="preserve">רוע </w:t>
      </w:r>
      <w:proofErr w:type="spellStart"/>
      <w:r>
        <w:rPr>
          <w:rtl/>
        </w:rPr>
        <w:t>קאהן</w:t>
      </w:r>
      <w:proofErr w:type="spellEnd"/>
      <w:r>
        <w:rPr>
          <w:rtl/>
        </w:rPr>
        <w:t>:</w:t>
      </w:r>
      <w:r w:rsidRPr="00054870">
        <w:rPr>
          <w:rStyle w:val="TagStyle"/>
          <w:rtl/>
        </w:rPr>
        <w:t xml:space="preserve"> </w:t>
      </w:r>
      <w:r w:rsidRPr="00777F62">
        <w:rPr>
          <w:rStyle w:val="TagStyle"/>
          <w:rtl/>
        </w:rPr>
        <w:t>&lt;&lt; דובר &gt;&gt;</w:t>
      </w:r>
      <w:r>
        <w:rPr>
          <w:rtl/>
        </w:rPr>
        <w:t xml:space="preserve"> </w:t>
      </w:r>
      <w:bookmarkEnd w:id="476"/>
    </w:p>
    <w:p w:rsidR="00054870" w:rsidRDefault="00054870" w:rsidP="00054870">
      <w:pPr>
        <w:pStyle w:val="KeepWithNext"/>
        <w:rPr>
          <w:rtl/>
        </w:rPr>
      </w:pPr>
    </w:p>
    <w:p w:rsidR="00054870" w:rsidRDefault="00054870" w:rsidP="00054870">
      <w:pPr>
        <w:rPr>
          <w:rtl/>
        </w:rPr>
      </w:pPr>
      <w:r>
        <w:rPr>
          <w:rFonts w:hint="cs"/>
          <w:rtl/>
        </w:rPr>
        <w:t>משרד הבריאות מעריך שהצעת החוק עולה לו לפחות 15 מיליו</w:t>
      </w:r>
      <w:bookmarkStart w:id="477" w:name="_ETM_Q1_2356949"/>
      <w:bookmarkEnd w:id="477"/>
      <w:r>
        <w:rPr>
          <w:rFonts w:hint="cs"/>
          <w:rtl/>
        </w:rPr>
        <w:t xml:space="preserve">ן שקלים. זה תקציבי, אין לזה מקור. </w:t>
      </w:r>
    </w:p>
    <w:p w:rsidR="00054870" w:rsidRDefault="00054870" w:rsidP="00054870">
      <w:pPr>
        <w:rPr>
          <w:rtl/>
        </w:rPr>
      </w:pPr>
      <w:bookmarkStart w:id="478" w:name="_ETM_Q1_2364149"/>
      <w:bookmarkStart w:id="479" w:name="_ETM_Q1_2364231"/>
      <w:bookmarkStart w:id="480" w:name="_ETM_Q1_2364308"/>
      <w:bookmarkStart w:id="481" w:name="_ETM_Q1_2364377"/>
      <w:bookmarkEnd w:id="478"/>
      <w:bookmarkEnd w:id="479"/>
      <w:bookmarkEnd w:id="480"/>
      <w:bookmarkEnd w:id="481"/>
    </w:p>
    <w:p w:rsidR="00054870" w:rsidRDefault="00054870" w:rsidP="00777F62">
      <w:pPr>
        <w:pStyle w:val="a4"/>
        <w:rPr>
          <w:rtl/>
        </w:rPr>
      </w:pPr>
      <w:bookmarkStart w:id="482" w:name="ET_speaker_5300_103"/>
      <w:r w:rsidRPr="00777F62">
        <w:rPr>
          <w:rStyle w:val="TagStyle"/>
          <w:rtl/>
        </w:rPr>
        <w:t xml:space="preserve"> &lt;&lt; דובר &gt;&gt;</w:t>
      </w:r>
      <w:r w:rsidRPr="00054870">
        <w:rPr>
          <w:rStyle w:val="TagStyle"/>
          <w:rtl/>
        </w:rPr>
        <w:t xml:space="preserve"> </w:t>
      </w:r>
      <w:r>
        <w:rPr>
          <w:rtl/>
        </w:rPr>
        <w:t>מירב בן ארי (כולנו):</w:t>
      </w:r>
      <w:r w:rsidRPr="00054870">
        <w:rPr>
          <w:rStyle w:val="TagStyle"/>
          <w:rtl/>
        </w:rPr>
        <w:t xml:space="preserve"> </w:t>
      </w:r>
      <w:r w:rsidRPr="00777F62">
        <w:rPr>
          <w:rStyle w:val="TagStyle"/>
          <w:rtl/>
        </w:rPr>
        <w:t>&lt;&lt; דובר &gt;&gt;</w:t>
      </w:r>
      <w:r>
        <w:rPr>
          <w:rtl/>
        </w:rPr>
        <w:t xml:space="preserve"> </w:t>
      </w:r>
      <w:bookmarkEnd w:id="482"/>
    </w:p>
    <w:p w:rsidR="00054870" w:rsidRDefault="00054870" w:rsidP="00054870">
      <w:pPr>
        <w:pStyle w:val="KeepWithNext"/>
        <w:rPr>
          <w:rtl/>
        </w:rPr>
      </w:pPr>
    </w:p>
    <w:p w:rsidR="00054870" w:rsidRDefault="00054870" w:rsidP="00054870">
      <w:pPr>
        <w:rPr>
          <w:rtl/>
        </w:rPr>
      </w:pPr>
      <w:r>
        <w:rPr>
          <w:rFonts w:hint="cs"/>
          <w:rtl/>
        </w:rPr>
        <w:t xml:space="preserve">אתה מדבר על </w:t>
      </w:r>
      <w:bookmarkStart w:id="483" w:name="_ETM_Q1_2362809"/>
      <w:bookmarkEnd w:id="483"/>
      <w:r>
        <w:rPr>
          <w:rFonts w:hint="cs"/>
          <w:rtl/>
        </w:rPr>
        <w:t xml:space="preserve">האיחוד של שתיהן. </w:t>
      </w:r>
    </w:p>
    <w:p w:rsidR="00196D5A" w:rsidRDefault="00196D5A" w:rsidP="00054870">
      <w:pPr>
        <w:rPr>
          <w:rtl/>
        </w:rPr>
      </w:pPr>
      <w:bookmarkStart w:id="484" w:name="_ETM_Q1_2365800"/>
      <w:bookmarkStart w:id="485" w:name="_ETM_Q1_2365877"/>
      <w:bookmarkStart w:id="486" w:name="_ETM_Q1_2368327"/>
      <w:bookmarkStart w:id="487" w:name="_ETM_Q1_2370013"/>
      <w:bookmarkStart w:id="488" w:name="_ETM_Q1_2368526"/>
      <w:bookmarkStart w:id="489" w:name="_ETM_Q1_2368593"/>
      <w:bookmarkEnd w:id="484"/>
      <w:bookmarkEnd w:id="485"/>
      <w:bookmarkEnd w:id="486"/>
      <w:bookmarkEnd w:id="487"/>
      <w:bookmarkEnd w:id="488"/>
      <w:bookmarkEnd w:id="489"/>
    </w:p>
    <w:p w:rsidR="00196D5A" w:rsidRDefault="00196D5A" w:rsidP="00777F62">
      <w:pPr>
        <w:pStyle w:val="a4"/>
        <w:rPr>
          <w:rtl/>
        </w:rPr>
      </w:pPr>
      <w:bookmarkStart w:id="490" w:name="ET_speaker_לירן_שפיגל_104"/>
      <w:r w:rsidRPr="00777F62">
        <w:rPr>
          <w:rStyle w:val="TagStyle"/>
          <w:rtl/>
        </w:rPr>
        <w:t xml:space="preserve"> &lt;&lt; דובר &gt;&gt;</w:t>
      </w:r>
      <w:r w:rsidRPr="00196D5A">
        <w:rPr>
          <w:rStyle w:val="TagStyle"/>
          <w:rtl/>
        </w:rPr>
        <w:t xml:space="preserve"> </w:t>
      </w:r>
      <w:r>
        <w:rPr>
          <w:rtl/>
        </w:rPr>
        <w:t>לירן שפיגל:</w:t>
      </w:r>
      <w:r w:rsidRPr="00196D5A">
        <w:rPr>
          <w:rStyle w:val="TagStyle"/>
          <w:rtl/>
        </w:rPr>
        <w:t xml:space="preserve"> </w:t>
      </w:r>
      <w:r w:rsidRPr="00777F62">
        <w:rPr>
          <w:rStyle w:val="TagStyle"/>
          <w:rtl/>
        </w:rPr>
        <w:t>&lt;&lt; דובר &gt;&gt;</w:t>
      </w:r>
      <w:r>
        <w:rPr>
          <w:rtl/>
        </w:rPr>
        <w:t xml:space="preserve"> </w:t>
      </w:r>
      <w:bookmarkEnd w:id="490"/>
    </w:p>
    <w:p w:rsidR="00196D5A" w:rsidRDefault="00196D5A" w:rsidP="00196D5A">
      <w:pPr>
        <w:pStyle w:val="KeepWithNext"/>
        <w:rPr>
          <w:rtl/>
        </w:rPr>
      </w:pPr>
    </w:p>
    <w:p w:rsidR="001748D2" w:rsidRDefault="00196D5A" w:rsidP="00196D5A">
      <w:pPr>
        <w:ind w:firstLine="0"/>
        <w:rPr>
          <w:rtl/>
        </w:rPr>
      </w:pPr>
      <w:bookmarkStart w:id="491" w:name="_ETM_Q1_2372278"/>
      <w:bookmarkStart w:id="492" w:name="_ETM_Q1_2365961"/>
      <w:bookmarkStart w:id="493" w:name="_ETM_Q1_2366031"/>
      <w:bookmarkEnd w:id="491"/>
      <w:bookmarkEnd w:id="492"/>
      <w:bookmarkEnd w:id="493"/>
      <w:r>
        <w:rPr>
          <w:rtl/>
        </w:rPr>
        <w:tab/>
      </w:r>
      <w:r w:rsidR="001748D2">
        <w:rPr>
          <w:rFonts w:hint="cs"/>
          <w:rtl/>
        </w:rPr>
        <w:t>אני לא אחזור</w:t>
      </w:r>
      <w:r w:rsidR="00080CFA">
        <w:rPr>
          <w:rFonts w:hint="cs"/>
          <w:rtl/>
        </w:rPr>
        <w:t xml:space="preserve"> על כל מה ש</w:t>
      </w:r>
      <w:bookmarkStart w:id="494" w:name="_ETM_Q1_2374632"/>
      <w:bookmarkEnd w:id="494"/>
      <w:r w:rsidR="00080CFA">
        <w:rPr>
          <w:rFonts w:hint="cs"/>
          <w:rtl/>
        </w:rPr>
        <w:t>היה, החברים שלי אמרו. אנחנו</w:t>
      </w:r>
      <w:r w:rsidR="001748D2">
        <w:rPr>
          <w:rFonts w:hint="cs"/>
          <w:rtl/>
        </w:rPr>
        <w:t xml:space="preserve"> רואים קשיים בהצעות החוק. מטילים </w:t>
      </w:r>
      <w:r w:rsidR="00080CFA">
        <w:rPr>
          <w:rFonts w:hint="cs"/>
          <w:rtl/>
        </w:rPr>
        <w:t xml:space="preserve">על בתי ספר, על מורים, על </w:t>
      </w:r>
      <w:bookmarkStart w:id="495" w:name="_ETM_Q1_2379821"/>
      <w:bookmarkEnd w:id="495"/>
      <w:r w:rsidR="00080CFA">
        <w:rPr>
          <w:rFonts w:hint="cs"/>
          <w:rtl/>
        </w:rPr>
        <w:t xml:space="preserve">מנהלים </w:t>
      </w:r>
      <w:proofErr w:type="spellStart"/>
      <w:r w:rsidR="00080CFA">
        <w:rPr>
          <w:rFonts w:hint="cs"/>
          <w:rtl/>
        </w:rPr>
        <w:t>נטלים</w:t>
      </w:r>
      <w:proofErr w:type="spellEnd"/>
      <w:r w:rsidR="00080CFA">
        <w:rPr>
          <w:rFonts w:hint="cs"/>
          <w:rtl/>
        </w:rPr>
        <w:t xml:space="preserve"> </w:t>
      </w:r>
      <w:r w:rsidR="001748D2">
        <w:rPr>
          <w:rFonts w:hint="cs"/>
          <w:rtl/>
        </w:rPr>
        <w:t xml:space="preserve">להתעמת עם הורים, </w:t>
      </w:r>
      <w:r w:rsidR="00080CFA">
        <w:rPr>
          <w:rFonts w:hint="cs"/>
          <w:rtl/>
        </w:rPr>
        <w:t xml:space="preserve">עם תלמידים </w:t>
      </w:r>
      <w:r w:rsidR="001748D2">
        <w:rPr>
          <w:rFonts w:hint="cs"/>
          <w:rtl/>
        </w:rPr>
        <w:t xml:space="preserve">שלא מחוסנים. </w:t>
      </w:r>
    </w:p>
    <w:p w:rsidR="001748D2" w:rsidRDefault="001748D2" w:rsidP="001748D2">
      <w:pPr>
        <w:ind w:firstLine="0"/>
        <w:rPr>
          <w:rtl/>
        </w:rPr>
      </w:pPr>
    </w:p>
    <w:p w:rsidR="00CB7776" w:rsidRDefault="00CB7776" w:rsidP="00777F62">
      <w:pPr>
        <w:pStyle w:val="a4"/>
        <w:rPr>
          <w:rtl/>
        </w:rPr>
      </w:pPr>
      <w:bookmarkStart w:id="496" w:name="ET_speaker_5300_94"/>
      <w:r w:rsidRPr="00777F62">
        <w:rPr>
          <w:rStyle w:val="TagStyle"/>
          <w:rtl/>
        </w:rPr>
        <w:t xml:space="preserve"> &lt;&lt; דובר &gt;&gt;</w:t>
      </w:r>
      <w:r w:rsidRPr="00CB7776">
        <w:rPr>
          <w:rStyle w:val="TagStyle"/>
          <w:rtl/>
        </w:rPr>
        <w:t xml:space="preserve"> </w:t>
      </w:r>
      <w:r>
        <w:rPr>
          <w:rtl/>
        </w:rPr>
        <w:t>מירב בן ארי (כולנו):</w:t>
      </w:r>
      <w:r w:rsidRPr="00CB7776">
        <w:rPr>
          <w:rStyle w:val="TagStyle"/>
          <w:rtl/>
        </w:rPr>
        <w:t xml:space="preserve"> </w:t>
      </w:r>
      <w:r w:rsidRPr="00777F62">
        <w:rPr>
          <w:rStyle w:val="TagStyle"/>
          <w:rtl/>
        </w:rPr>
        <w:t>&lt;&lt; דובר &gt;&gt;</w:t>
      </w:r>
      <w:r>
        <w:rPr>
          <w:rtl/>
        </w:rPr>
        <w:t xml:space="preserve"> </w:t>
      </w:r>
      <w:bookmarkEnd w:id="496"/>
    </w:p>
    <w:p w:rsidR="00CB7776" w:rsidRDefault="00CB7776" w:rsidP="00CB7776">
      <w:pPr>
        <w:pStyle w:val="KeepWithNext"/>
        <w:rPr>
          <w:rtl/>
        </w:rPr>
      </w:pPr>
    </w:p>
    <w:p w:rsidR="001748D2" w:rsidRDefault="001748D2" w:rsidP="006D1AA4">
      <w:pPr>
        <w:rPr>
          <w:rtl/>
        </w:rPr>
      </w:pPr>
      <w:r>
        <w:rPr>
          <w:rFonts w:hint="cs"/>
          <w:rtl/>
        </w:rPr>
        <w:t xml:space="preserve">לא, אבל דיי, </w:t>
      </w:r>
      <w:r w:rsidR="00A20E96">
        <w:rPr>
          <w:rFonts w:hint="cs"/>
          <w:rtl/>
        </w:rPr>
        <w:t xml:space="preserve">גם בתקשורת. סליחה, זה חוק שלי, </w:t>
      </w:r>
      <w:bookmarkStart w:id="497" w:name="_ETM_Q1_2396596"/>
      <w:bookmarkEnd w:id="497"/>
      <w:r w:rsidR="00A20E96">
        <w:rPr>
          <w:rFonts w:hint="cs"/>
          <w:rtl/>
        </w:rPr>
        <w:t xml:space="preserve">אלי, אבל </w:t>
      </w:r>
      <w:r>
        <w:rPr>
          <w:rFonts w:hint="cs"/>
          <w:rtl/>
        </w:rPr>
        <w:t>זה לא יכול להיות</w:t>
      </w:r>
      <w:r w:rsidR="00A20E96">
        <w:rPr>
          <w:rFonts w:hint="cs"/>
          <w:rtl/>
        </w:rPr>
        <w:t xml:space="preserve">, </w:t>
      </w:r>
      <w:r>
        <w:rPr>
          <w:rFonts w:hint="cs"/>
          <w:rtl/>
        </w:rPr>
        <w:t xml:space="preserve">זה </w:t>
      </w:r>
      <w:r w:rsidR="00A20E96">
        <w:rPr>
          <w:rFonts w:hint="cs"/>
          <w:rtl/>
        </w:rPr>
        <w:t xml:space="preserve">לא נכון, אמרתי מזכירת בית הספר, חידדתי </w:t>
      </w:r>
      <w:bookmarkStart w:id="498" w:name="_ETM_Q1_2402066"/>
      <w:bookmarkEnd w:id="498"/>
      <w:r w:rsidR="00A20E96">
        <w:rPr>
          <w:rFonts w:hint="cs"/>
          <w:rtl/>
        </w:rPr>
        <w:t xml:space="preserve">את זה. אבל דיי כבר להגיד דברים לא נכונים. </w:t>
      </w:r>
      <w:bookmarkStart w:id="499" w:name="_ETM_Q1_2403724"/>
      <w:bookmarkStart w:id="500" w:name="_ETM_Q1_2403797"/>
      <w:bookmarkStart w:id="501" w:name="_ETM_Q1_2403865"/>
      <w:bookmarkStart w:id="502" w:name="_ETM_Q1_2403989"/>
      <w:bookmarkEnd w:id="499"/>
      <w:bookmarkEnd w:id="500"/>
      <w:bookmarkEnd w:id="501"/>
      <w:bookmarkEnd w:id="502"/>
      <w:r>
        <w:rPr>
          <w:rFonts w:hint="cs"/>
          <w:rtl/>
        </w:rPr>
        <w:t xml:space="preserve">לא מורים ולא מנהלים, ולא </w:t>
      </w:r>
      <w:r w:rsidR="00A20E96">
        <w:rPr>
          <w:rFonts w:hint="cs"/>
          <w:rtl/>
        </w:rPr>
        <w:t>אף</w:t>
      </w:r>
      <w:bookmarkStart w:id="503" w:name="_ETM_Q1_2410110"/>
      <w:bookmarkEnd w:id="503"/>
      <w:r w:rsidR="00A20E96">
        <w:rPr>
          <w:rFonts w:hint="cs"/>
          <w:rtl/>
        </w:rPr>
        <w:t xml:space="preserve"> אחד, ולא </w:t>
      </w:r>
      <w:r>
        <w:rPr>
          <w:rFonts w:hint="cs"/>
          <w:rtl/>
        </w:rPr>
        <w:t>אחות</w:t>
      </w:r>
      <w:r w:rsidR="00A20E96">
        <w:rPr>
          <w:rFonts w:hint="cs"/>
          <w:rtl/>
        </w:rPr>
        <w:t>,</w:t>
      </w:r>
      <w:r>
        <w:rPr>
          <w:rFonts w:hint="cs"/>
          <w:rtl/>
        </w:rPr>
        <w:t xml:space="preserve"> לא מטפלת, </w:t>
      </w:r>
      <w:r w:rsidR="00A20E96">
        <w:rPr>
          <w:rFonts w:hint="cs"/>
          <w:rtl/>
        </w:rPr>
        <w:t xml:space="preserve">לא פסיכולוגית ולא אף אחד - </w:t>
      </w:r>
      <w:r>
        <w:rPr>
          <w:rFonts w:hint="cs"/>
          <w:rtl/>
        </w:rPr>
        <w:t xml:space="preserve">מזכירה. יבוא הבחור </w:t>
      </w:r>
      <w:r w:rsidR="00A20E96">
        <w:rPr>
          <w:rFonts w:hint="cs"/>
          <w:rtl/>
        </w:rPr>
        <w:t>ממרכז המ</w:t>
      </w:r>
      <w:bookmarkStart w:id="504" w:name="_ETM_Q1_2415237"/>
      <w:bookmarkEnd w:id="504"/>
      <w:r w:rsidR="00A20E96">
        <w:rPr>
          <w:rFonts w:hint="cs"/>
          <w:rtl/>
        </w:rPr>
        <w:t xml:space="preserve">חקר והמידע </w:t>
      </w:r>
      <w:r>
        <w:rPr>
          <w:rFonts w:hint="cs"/>
          <w:rtl/>
        </w:rPr>
        <w:t xml:space="preserve">ויסביר איך זה קורה. </w:t>
      </w:r>
      <w:r w:rsidR="006D1AA4">
        <w:rPr>
          <w:rFonts w:hint="cs"/>
          <w:rtl/>
        </w:rPr>
        <w:t xml:space="preserve">אז דיי כבר, </w:t>
      </w:r>
      <w:r>
        <w:rPr>
          <w:rFonts w:hint="cs"/>
          <w:rtl/>
        </w:rPr>
        <w:t xml:space="preserve">תפסיקו להגיד דברים </w:t>
      </w:r>
      <w:r w:rsidR="006D1AA4">
        <w:rPr>
          <w:rFonts w:hint="cs"/>
          <w:rtl/>
        </w:rPr>
        <w:t xml:space="preserve">לא נכונים. </w:t>
      </w:r>
      <w:r>
        <w:rPr>
          <w:rFonts w:hint="cs"/>
          <w:rtl/>
        </w:rPr>
        <w:t xml:space="preserve">אמרתי </w:t>
      </w:r>
      <w:r w:rsidR="006D1AA4">
        <w:rPr>
          <w:rFonts w:hint="cs"/>
          <w:rtl/>
        </w:rPr>
        <w:t xml:space="preserve">גם </w:t>
      </w:r>
      <w:r>
        <w:rPr>
          <w:rFonts w:hint="cs"/>
          <w:rtl/>
        </w:rPr>
        <w:t xml:space="preserve">למאיר ויפה. </w:t>
      </w:r>
      <w:r w:rsidR="006D1AA4">
        <w:rPr>
          <w:rFonts w:hint="cs"/>
          <w:rtl/>
        </w:rPr>
        <w:t xml:space="preserve">אבל </w:t>
      </w:r>
      <w:r>
        <w:rPr>
          <w:rFonts w:hint="cs"/>
          <w:rtl/>
        </w:rPr>
        <w:t>זה השתנה</w:t>
      </w:r>
      <w:r w:rsidR="006D1AA4">
        <w:rPr>
          <w:rFonts w:hint="cs"/>
          <w:rtl/>
        </w:rPr>
        <w:t>,</w:t>
      </w:r>
      <w:r>
        <w:rPr>
          <w:rFonts w:hint="cs"/>
          <w:rtl/>
        </w:rPr>
        <w:t xml:space="preserve"> אמרתי</w:t>
      </w:r>
      <w:r w:rsidR="006D1AA4">
        <w:rPr>
          <w:rFonts w:hint="cs"/>
          <w:rtl/>
        </w:rPr>
        <w:t xml:space="preserve"> </w:t>
      </w:r>
      <w:bookmarkStart w:id="505" w:name="_ETM_Q1_2429325"/>
      <w:bookmarkEnd w:id="505"/>
      <w:r w:rsidR="006D1AA4">
        <w:rPr>
          <w:rFonts w:hint="cs"/>
          <w:rtl/>
        </w:rPr>
        <w:t>לכם כבר, חבר'ה, אני</w:t>
      </w:r>
      <w:r>
        <w:rPr>
          <w:rFonts w:hint="cs"/>
          <w:rtl/>
        </w:rPr>
        <w:t xml:space="preserve"> פעם עשיתי </w:t>
      </w:r>
      <w:r w:rsidR="006D1AA4">
        <w:rPr>
          <w:rFonts w:hint="cs"/>
          <w:rtl/>
        </w:rPr>
        <w:t>אתכם משהו לא ביחד?</w:t>
      </w:r>
      <w:r>
        <w:rPr>
          <w:rFonts w:hint="cs"/>
          <w:rtl/>
        </w:rPr>
        <w:t xml:space="preserve"> נו ברצינות,</w:t>
      </w:r>
      <w:r w:rsidR="006D1AA4">
        <w:rPr>
          <w:rFonts w:hint="cs"/>
          <w:rtl/>
        </w:rPr>
        <w:t xml:space="preserve"> עשר פעמים אני אומרת שאני </w:t>
      </w:r>
      <w:bookmarkStart w:id="506" w:name="_ETM_Q1_2435139"/>
      <w:bookmarkEnd w:id="506"/>
      <w:r w:rsidR="006D1AA4">
        <w:rPr>
          <w:rFonts w:hint="cs"/>
          <w:rtl/>
        </w:rPr>
        <w:t>אשנה את זה ו</w:t>
      </w:r>
      <w:r>
        <w:rPr>
          <w:rFonts w:hint="cs"/>
          <w:rtl/>
        </w:rPr>
        <w:t>זה השתנה. מותר לי, הוא אומר דברים לא נכונים על החוק שלי.</w:t>
      </w:r>
      <w:r w:rsidR="00AF5887">
        <w:rPr>
          <w:rFonts w:hint="cs"/>
          <w:rtl/>
        </w:rPr>
        <w:t xml:space="preserve"> אני מקשיבה כל הזמן עם כל הכבוד. </w:t>
      </w:r>
    </w:p>
    <w:p w:rsidR="001748D2" w:rsidRDefault="001748D2" w:rsidP="001748D2">
      <w:pPr>
        <w:ind w:firstLine="0"/>
        <w:rPr>
          <w:rtl/>
        </w:rPr>
      </w:pPr>
    </w:p>
    <w:p w:rsidR="009437B9" w:rsidRDefault="009437B9" w:rsidP="00777F62">
      <w:pPr>
        <w:pStyle w:val="a4"/>
        <w:rPr>
          <w:rtl/>
        </w:rPr>
      </w:pPr>
      <w:bookmarkStart w:id="507" w:name="ET_speaker_לירן_שפיגל_105"/>
      <w:r w:rsidRPr="00777F62">
        <w:rPr>
          <w:rStyle w:val="TagStyle"/>
          <w:rtl/>
        </w:rPr>
        <w:t xml:space="preserve"> &lt;&lt; דובר &gt;&gt;</w:t>
      </w:r>
      <w:r w:rsidRPr="009437B9">
        <w:rPr>
          <w:rStyle w:val="TagStyle"/>
          <w:rtl/>
        </w:rPr>
        <w:t xml:space="preserve"> </w:t>
      </w:r>
      <w:r>
        <w:rPr>
          <w:rtl/>
        </w:rPr>
        <w:t>לירן שפיגל:</w:t>
      </w:r>
      <w:r w:rsidRPr="009437B9">
        <w:rPr>
          <w:rStyle w:val="TagStyle"/>
          <w:rtl/>
        </w:rPr>
        <w:t xml:space="preserve"> </w:t>
      </w:r>
      <w:r w:rsidRPr="00777F62">
        <w:rPr>
          <w:rStyle w:val="TagStyle"/>
          <w:rtl/>
        </w:rPr>
        <w:t>&lt;&lt; דובר &gt;&gt;</w:t>
      </w:r>
      <w:r>
        <w:rPr>
          <w:rtl/>
        </w:rPr>
        <w:t xml:space="preserve"> </w:t>
      </w:r>
      <w:bookmarkEnd w:id="507"/>
    </w:p>
    <w:p w:rsidR="009437B9" w:rsidRDefault="009437B9" w:rsidP="009437B9">
      <w:pPr>
        <w:pStyle w:val="KeepWithNext"/>
        <w:rPr>
          <w:rtl/>
        </w:rPr>
      </w:pPr>
    </w:p>
    <w:p w:rsidR="001748D2" w:rsidRDefault="00AF5887" w:rsidP="00AF5887">
      <w:pPr>
        <w:rPr>
          <w:rtl/>
        </w:rPr>
      </w:pPr>
      <w:bookmarkStart w:id="508" w:name="_ETM_Q1_2452341"/>
      <w:bookmarkStart w:id="509" w:name="_ETM_Q1_2452431"/>
      <w:bookmarkEnd w:id="508"/>
      <w:bookmarkEnd w:id="509"/>
      <w:r>
        <w:rPr>
          <w:rFonts w:hint="cs"/>
          <w:rtl/>
        </w:rPr>
        <w:t xml:space="preserve">אני מתייחס לנוסח הקיים שמונח </w:t>
      </w:r>
      <w:bookmarkStart w:id="510" w:name="_ETM_Q1_2453424"/>
      <w:bookmarkEnd w:id="510"/>
      <w:r>
        <w:rPr>
          <w:rFonts w:hint="cs"/>
          <w:rtl/>
        </w:rPr>
        <w:t xml:space="preserve">כרגע בפני הוועדה. כל הקביעה של ועדת שרים הייתה על </w:t>
      </w:r>
      <w:bookmarkStart w:id="511" w:name="_ETM_Q1_2460579"/>
      <w:bookmarkEnd w:id="511"/>
      <w:r>
        <w:rPr>
          <w:rFonts w:hint="cs"/>
          <w:rtl/>
        </w:rPr>
        <w:t xml:space="preserve">ידי קידום והסכמה, ואני מציף כאן את הקשיים שאנחנו </w:t>
      </w:r>
      <w:bookmarkStart w:id="512" w:name="_ETM_Q1_2466943"/>
      <w:bookmarkEnd w:id="512"/>
      <w:r>
        <w:rPr>
          <w:rFonts w:hint="cs"/>
          <w:rtl/>
        </w:rPr>
        <w:t xml:space="preserve">עוברים, ונוסחים שמונחים בפני הוועדה. </w:t>
      </w:r>
      <w:r w:rsidR="001748D2">
        <w:rPr>
          <w:rFonts w:hint="cs"/>
          <w:rtl/>
        </w:rPr>
        <w:t xml:space="preserve">אנחנו לא חושבים שצריכים להטיל </w:t>
      </w:r>
      <w:r>
        <w:rPr>
          <w:rFonts w:hint="cs"/>
          <w:rtl/>
        </w:rPr>
        <w:t xml:space="preserve">נטל </w:t>
      </w:r>
      <w:r w:rsidR="001748D2">
        <w:rPr>
          <w:rFonts w:hint="cs"/>
          <w:rtl/>
        </w:rPr>
        <w:t xml:space="preserve">על </w:t>
      </w:r>
      <w:r>
        <w:rPr>
          <w:rFonts w:hint="cs"/>
          <w:rtl/>
        </w:rPr>
        <w:t xml:space="preserve">צוות ההוראה. אני </w:t>
      </w:r>
      <w:bookmarkStart w:id="513" w:name="_ETM_Q1_2471246"/>
      <w:bookmarkEnd w:id="513"/>
      <w:r>
        <w:rPr>
          <w:rFonts w:hint="cs"/>
          <w:rtl/>
        </w:rPr>
        <w:t xml:space="preserve">לא חושב שמישהו צריך עכשיו להתחיל </w:t>
      </w:r>
      <w:r w:rsidR="001748D2">
        <w:rPr>
          <w:rFonts w:hint="cs"/>
          <w:rtl/>
        </w:rPr>
        <w:t xml:space="preserve">להתעמת עם מורה שמחליט </w:t>
      </w:r>
      <w:r>
        <w:rPr>
          <w:rFonts w:hint="cs"/>
          <w:rtl/>
        </w:rPr>
        <w:t xml:space="preserve">לשלוח את הילד שלו </w:t>
      </w:r>
      <w:bookmarkStart w:id="514" w:name="_ETM_Q1_2481202"/>
      <w:bookmarkEnd w:id="514"/>
      <w:r>
        <w:rPr>
          <w:rFonts w:hint="cs"/>
          <w:rtl/>
        </w:rPr>
        <w:t>בכל מחיר לבית הספר</w:t>
      </w:r>
      <w:r w:rsidR="001748D2">
        <w:rPr>
          <w:rFonts w:hint="cs"/>
          <w:rtl/>
        </w:rPr>
        <w:t xml:space="preserve"> למרות שמישהו צריך להחליט </w:t>
      </w:r>
      <w:r>
        <w:rPr>
          <w:rFonts w:hint="cs"/>
          <w:rtl/>
        </w:rPr>
        <w:t xml:space="preserve">אם הוא יכול ללכת או לא, זה </w:t>
      </w:r>
      <w:r w:rsidR="001748D2">
        <w:rPr>
          <w:rFonts w:hint="cs"/>
          <w:rtl/>
        </w:rPr>
        <w:t xml:space="preserve">לא משרד </w:t>
      </w:r>
      <w:r>
        <w:rPr>
          <w:rFonts w:hint="cs"/>
          <w:rtl/>
        </w:rPr>
        <w:t xml:space="preserve">החינוך </w:t>
      </w:r>
      <w:bookmarkStart w:id="515" w:name="_ETM_Q1_2488689"/>
      <w:bookmarkEnd w:id="515"/>
      <w:r>
        <w:rPr>
          <w:rFonts w:hint="cs"/>
          <w:rtl/>
        </w:rPr>
        <w:t xml:space="preserve">ולא המנהלים ולא המורים. </w:t>
      </w:r>
      <w:r w:rsidR="001748D2">
        <w:rPr>
          <w:rFonts w:hint="cs"/>
          <w:rtl/>
        </w:rPr>
        <w:t xml:space="preserve"> </w:t>
      </w:r>
    </w:p>
    <w:p w:rsidR="001748D2" w:rsidRDefault="001748D2" w:rsidP="001748D2">
      <w:pPr>
        <w:ind w:firstLine="0"/>
        <w:rPr>
          <w:rtl/>
        </w:rPr>
      </w:pPr>
    </w:p>
    <w:p w:rsidR="00CB7776" w:rsidRDefault="00CB7776" w:rsidP="00777F62">
      <w:pPr>
        <w:pStyle w:val="a4"/>
        <w:rPr>
          <w:rtl/>
        </w:rPr>
      </w:pPr>
      <w:bookmarkStart w:id="516" w:name="ET_speaker_5088_95"/>
      <w:r w:rsidRPr="00777F62">
        <w:rPr>
          <w:rStyle w:val="TagStyle"/>
          <w:rtl/>
        </w:rPr>
        <w:t xml:space="preserve"> &lt;&lt; דובר &gt;&gt;</w:t>
      </w:r>
      <w:r w:rsidRPr="00CB7776">
        <w:rPr>
          <w:rStyle w:val="TagStyle"/>
          <w:rtl/>
        </w:rPr>
        <w:t xml:space="preserve"> </w:t>
      </w:r>
      <w:r>
        <w:rPr>
          <w:rtl/>
        </w:rPr>
        <w:t>שולי מועלם-רפאלי (הימין החדש):</w:t>
      </w:r>
      <w:r w:rsidRPr="00CB7776">
        <w:rPr>
          <w:rStyle w:val="TagStyle"/>
          <w:rtl/>
        </w:rPr>
        <w:t xml:space="preserve"> </w:t>
      </w:r>
      <w:r w:rsidRPr="00777F62">
        <w:rPr>
          <w:rStyle w:val="TagStyle"/>
          <w:rtl/>
        </w:rPr>
        <w:t>&lt;&lt; דובר &gt;&gt;</w:t>
      </w:r>
      <w:r>
        <w:rPr>
          <w:rtl/>
        </w:rPr>
        <w:t xml:space="preserve"> </w:t>
      </w:r>
      <w:bookmarkEnd w:id="516"/>
    </w:p>
    <w:p w:rsidR="00CB7776" w:rsidRDefault="00CB7776" w:rsidP="00CB7776">
      <w:pPr>
        <w:pStyle w:val="KeepWithNext"/>
        <w:rPr>
          <w:rtl/>
        </w:rPr>
      </w:pPr>
    </w:p>
    <w:p w:rsidR="001748D2" w:rsidRDefault="001748D2" w:rsidP="00AF5887">
      <w:pPr>
        <w:rPr>
          <w:rtl/>
        </w:rPr>
      </w:pPr>
      <w:r>
        <w:rPr>
          <w:rFonts w:hint="cs"/>
          <w:rtl/>
        </w:rPr>
        <w:t>מ</w:t>
      </w:r>
      <w:r w:rsidR="00AF5887">
        <w:rPr>
          <w:rFonts w:hint="cs"/>
          <w:rtl/>
        </w:rPr>
        <w:t>ה אתה כן מציע?</w:t>
      </w:r>
      <w:r>
        <w:rPr>
          <w:rFonts w:hint="cs"/>
          <w:rtl/>
        </w:rPr>
        <w:t xml:space="preserve"> במציאות היום ילדים</w:t>
      </w:r>
      <w:r w:rsidR="00AF5887">
        <w:rPr>
          <w:rFonts w:hint="cs"/>
          <w:rtl/>
        </w:rPr>
        <w:t xml:space="preserve"> </w:t>
      </w:r>
      <w:r>
        <w:rPr>
          <w:rFonts w:hint="cs"/>
          <w:rtl/>
        </w:rPr>
        <w:t xml:space="preserve">שלא מחוסנים </w:t>
      </w:r>
      <w:r w:rsidR="00AF5887">
        <w:rPr>
          <w:rFonts w:hint="cs"/>
          <w:rtl/>
        </w:rPr>
        <w:t xml:space="preserve">נכנסים למוסדות החינוך </w:t>
      </w:r>
      <w:r>
        <w:rPr>
          <w:rFonts w:hint="cs"/>
          <w:rtl/>
        </w:rPr>
        <w:t xml:space="preserve">ואתם לא עוסקים בזה כלל. </w:t>
      </w:r>
    </w:p>
    <w:p w:rsidR="001748D2" w:rsidRDefault="001748D2" w:rsidP="001748D2">
      <w:pPr>
        <w:ind w:firstLine="0"/>
        <w:rPr>
          <w:rtl/>
        </w:rPr>
      </w:pPr>
    </w:p>
    <w:p w:rsidR="00AF5887" w:rsidRDefault="00AF5887" w:rsidP="00777F62">
      <w:pPr>
        <w:pStyle w:val="a4"/>
        <w:rPr>
          <w:rtl/>
        </w:rPr>
      </w:pPr>
      <w:bookmarkStart w:id="517" w:name="ET_speaker_לירן_שפיגל_130"/>
      <w:r w:rsidRPr="00777F62">
        <w:rPr>
          <w:rStyle w:val="TagStyle"/>
          <w:rtl/>
        </w:rPr>
        <w:t xml:space="preserve"> &lt;&lt; דובר &gt;&gt;</w:t>
      </w:r>
      <w:r w:rsidRPr="00AF5887">
        <w:rPr>
          <w:rStyle w:val="TagStyle"/>
          <w:rtl/>
        </w:rPr>
        <w:t xml:space="preserve"> </w:t>
      </w:r>
      <w:r>
        <w:rPr>
          <w:rtl/>
        </w:rPr>
        <w:t>לירן שפיגל:</w:t>
      </w:r>
      <w:r w:rsidRPr="00AF5887">
        <w:rPr>
          <w:rStyle w:val="TagStyle"/>
          <w:rtl/>
        </w:rPr>
        <w:t xml:space="preserve"> </w:t>
      </w:r>
      <w:r w:rsidRPr="00777F62">
        <w:rPr>
          <w:rStyle w:val="TagStyle"/>
          <w:rtl/>
        </w:rPr>
        <w:t>&lt;&lt; דובר &gt;&gt;</w:t>
      </w:r>
      <w:r>
        <w:rPr>
          <w:rtl/>
        </w:rPr>
        <w:t xml:space="preserve"> </w:t>
      </w:r>
      <w:bookmarkEnd w:id="517"/>
    </w:p>
    <w:p w:rsidR="00AF5887" w:rsidRDefault="00AF5887" w:rsidP="00AF5887">
      <w:pPr>
        <w:pStyle w:val="KeepWithNext"/>
        <w:rPr>
          <w:rtl/>
        </w:rPr>
      </w:pPr>
    </w:p>
    <w:p w:rsidR="001748D2" w:rsidRDefault="001748D2" w:rsidP="00AF5887">
      <w:pPr>
        <w:rPr>
          <w:rtl/>
        </w:rPr>
      </w:pPr>
      <w:r>
        <w:rPr>
          <w:rFonts w:hint="cs"/>
          <w:rtl/>
        </w:rPr>
        <w:t xml:space="preserve">זה </w:t>
      </w:r>
      <w:r w:rsidR="00AF5887">
        <w:rPr>
          <w:rFonts w:hint="cs"/>
          <w:rtl/>
        </w:rPr>
        <w:t xml:space="preserve">לא תפקיד של </w:t>
      </w:r>
      <w:bookmarkStart w:id="518" w:name="_ETM_Q1_2504077"/>
      <w:bookmarkEnd w:id="518"/>
      <w:r w:rsidR="00AF5887">
        <w:rPr>
          <w:rFonts w:hint="cs"/>
          <w:rtl/>
        </w:rPr>
        <w:t xml:space="preserve">מנהל </w:t>
      </w:r>
      <w:r>
        <w:rPr>
          <w:rFonts w:hint="cs"/>
          <w:rtl/>
        </w:rPr>
        <w:t>ולא המורה.</w:t>
      </w:r>
      <w:r w:rsidR="00AF5887">
        <w:rPr>
          <w:rFonts w:hint="cs"/>
          <w:rtl/>
        </w:rPr>
        <w:t xml:space="preserve"> זה חלק מהביטוי של הסכמה, לא מנהל בית </w:t>
      </w:r>
      <w:bookmarkStart w:id="519" w:name="_ETM_Q1_2513985"/>
      <w:bookmarkEnd w:id="519"/>
      <w:r w:rsidR="00AF5887">
        <w:rPr>
          <w:rFonts w:hint="cs"/>
          <w:rtl/>
        </w:rPr>
        <w:t>הספר ולא - - -</w:t>
      </w:r>
      <w:r>
        <w:rPr>
          <w:rFonts w:hint="cs"/>
          <w:rtl/>
        </w:rPr>
        <w:t xml:space="preserve"> </w:t>
      </w:r>
    </w:p>
    <w:p w:rsidR="001748D2" w:rsidRDefault="001748D2" w:rsidP="001748D2">
      <w:pPr>
        <w:ind w:firstLine="0"/>
        <w:rPr>
          <w:rtl/>
        </w:rPr>
      </w:pPr>
    </w:p>
    <w:p w:rsidR="00CB7776" w:rsidRDefault="00CB7776" w:rsidP="00777F62">
      <w:pPr>
        <w:pStyle w:val="a4"/>
        <w:rPr>
          <w:rtl/>
        </w:rPr>
      </w:pPr>
      <w:bookmarkStart w:id="520" w:name="ET_speaker_5088_96"/>
      <w:r w:rsidRPr="00777F62">
        <w:rPr>
          <w:rStyle w:val="TagStyle"/>
          <w:rtl/>
        </w:rPr>
        <w:t xml:space="preserve"> &lt;&lt; דובר &gt;&gt;</w:t>
      </w:r>
      <w:r w:rsidRPr="00CB7776">
        <w:rPr>
          <w:rStyle w:val="TagStyle"/>
          <w:rtl/>
        </w:rPr>
        <w:t xml:space="preserve"> </w:t>
      </w:r>
      <w:r>
        <w:rPr>
          <w:rtl/>
        </w:rPr>
        <w:t>שולי מועלם-רפאלי (הימין החדש):</w:t>
      </w:r>
      <w:r w:rsidRPr="00CB7776">
        <w:rPr>
          <w:rStyle w:val="TagStyle"/>
          <w:rtl/>
        </w:rPr>
        <w:t xml:space="preserve"> </w:t>
      </w:r>
      <w:r w:rsidRPr="00777F62">
        <w:rPr>
          <w:rStyle w:val="TagStyle"/>
          <w:rtl/>
        </w:rPr>
        <w:t>&lt;&lt; דובר &gt;&gt;</w:t>
      </w:r>
      <w:r>
        <w:rPr>
          <w:rtl/>
        </w:rPr>
        <w:t xml:space="preserve"> </w:t>
      </w:r>
      <w:bookmarkEnd w:id="520"/>
    </w:p>
    <w:p w:rsidR="00CB7776" w:rsidRDefault="00CB7776" w:rsidP="00CB7776">
      <w:pPr>
        <w:pStyle w:val="KeepWithNext"/>
        <w:rPr>
          <w:rtl/>
        </w:rPr>
      </w:pPr>
    </w:p>
    <w:p w:rsidR="001748D2" w:rsidRDefault="00AF5887" w:rsidP="00AF5887">
      <w:pPr>
        <w:rPr>
          <w:rtl/>
        </w:rPr>
      </w:pPr>
      <w:bookmarkStart w:id="521" w:name="_ETM_Q1_2513558"/>
      <w:bookmarkStart w:id="522" w:name="_ETM_Q1_2513681"/>
      <w:bookmarkEnd w:id="521"/>
      <w:bookmarkEnd w:id="522"/>
      <w:r>
        <w:rPr>
          <w:rFonts w:hint="cs"/>
          <w:rtl/>
        </w:rPr>
        <w:t xml:space="preserve">אין בעיה. </w:t>
      </w:r>
      <w:r w:rsidR="001748D2">
        <w:rPr>
          <w:rFonts w:hint="cs"/>
          <w:rtl/>
        </w:rPr>
        <w:t>אני שואלת מה קורה היום</w:t>
      </w:r>
      <w:r>
        <w:rPr>
          <w:rFonts w:hint="cs"/>
          <w:rtl/>
        </w:rPr>
        <w:t>, אתה הרי מייצג את משרד החינוך. מה קורה היום</w:t>
      </w:r>
      <w:r w:rsidR="001748D2">
        <w:rPr>
          <w:rFonts w:hint="cs"/>
          <w:rtl/>
        </w:rPr>
        <w:t xml:space="preserve"> עם ילדים</w:t>
      </w:r>
      <w:r>
        <w:rPr>
          <w:rFonts w:hint="cs"/>
          <w:rtl/>
        </w:rPr>
        <w:t xml:space="preserve"> </w:t>
      </w:r>
      <w:r w:rsidR="001748D2">
        <w:rPr>
          <w:rFonts w:hint="cs"/>
          <w:rtl/>
        </w:rPr>
        <w:t>שאינם מחוסנים בשעה שאנחנו מבינים שמשרד הבריאות</w:t>
      </w:r>
      <w:r>
        <w:rPr>
          <w:rFonts w:hint="cs"/>
          <w:rtl/>
        </w:rPr>
        <w:t xml:space="preserve"> - - -</w:t>
      </w:r>
    </w:p>
    <w:p w:rsidR="001748D2" w:rsidRDefault="001748D2" w:rsidP="001748D2">
      <w:pPr>
        <w:ind w:firstLine="0"/>
        <w:rPr>
          <w:rtl/>
        </w:rPr>
      </w:pPr>
    </w:p>
    <w:p w:rsidR="00AF5887" w:rsidRDefault="00AF5887" w:rsidP="00960607">
      <w:pPr>
        <w:pStyle w:val="-"/>
        <w:keepNext/>
        <w:rPr>
          <w:rtl/>
        </w:rPr>
      </w:pPr>
      <w:bookmarkStart w:id="523" w:name="ET_speakercontinue_לירן_שפיגל_131"/>
      <w:r w:rsidRPr="00777F62">
        <w:rPr>
          <w:rStyle w:val="TagStyle"/>
          <w:rtl/>
        </w:rPr>
        <w:lastRenderedPageBreak/>
        <w:t xml:space="preserve"> &lt;&lt; </w:t>
      </w:r>
      <w:proofErr w:type="spellStart"/>
      <w:r w:rsidRPr="00777F62">
        <w:rPr>
          <w:rStyle w:val="TagStyle"/>
          <w:rtl/>
        </w:rPr>
        <w:t>דובר_המשך</w:t>
      </w:r>
      <w:proofErr w:type="spellEnd"/>
      <w:r w:rsidRPr="00777F62">
        <w:rPr>
          <w:rStyle w:val="TagStyle"/>
          <w:rtl/>
        </w:rPr>
        <w:t xml:space="preserve"> &gt;&gt;</w:t>
      </w:r>
      <w:r w:rsidRPr="00AF5887">
        <w:rPr>
          <w:rStyle w:val="TagStyle"/>
          <w:rtl/>
        </w:rPr>
        <w:t xml:space="preserve"> </w:t>
      </w:r>
      <w:r>
        <w:rPr>
          <w:rtl/>
        </w:rPr>
        <w:t>לירן שפיגל:</w:t>
      </w:r>
      <w:r w:rsidRPr="00AF5887">
        <w:rPr>
          <w:rStyle w:val="TagStyle"/>
          <w:rtl/>
        </w:rPr>
        <w:t xml:space="preserve"> </w:t>
      </w:r>
      <w:r w:rsidRPr="00777F62">
        <w:rPr>
          <w:rStyle w:val="TagStyle"/>
          <w:rtl/>
        </w:rPr>
        <w:t xml:space="preserve">&lt;&lt; </w:t>
      </w:r>
      <w:proofErr w:type="spellStart"/>
      <w:r w:rsidRPr="00777F62">
        <w:rPr>
          <w:rStyle w:val="TagStyle"/>
          <w:rtl/>
        </w:rPr>
        <w:t>דובר_המשך</w:t>
      </w:r>
      <w:proofErr w:type="spellEnd"/>
      <w:r w:rsidRPr="00777F62">
        <w:rPr>
          <w:rStyle w:val="TagStyle"/>
          <w:rtl/>
        </w:rPr>
        <w:t xml:space="preserve"> &gt;&gt;</w:t>
      </w:r>
      <w:r>
        <w:rPr>
          <w:rtl/>
        </w:rPr>
        <w:t xml:space="preserve"> </w:t>
      </w:r>
      <w:bookmarkEnd w:id="523"/>
    </w:p>
    <w:p w:rsidR="00AF5887" w:rsidRDefault="00AF5887" w:rsidP="00960607">
      <w:pPr>
        <w:pStyle w:val="KeepWithNext"/>
        <w:rPr>
          <w:rtl/>
        </w:rPr>
      </w:pPr>
    </w:p>
    <w:p w:rsidR="001748D2" w:rsidRDefault="00AF5887" w:rsidP="00AF5887">
      <w:pPr>
        <w:rPr>
          <w:rtl/>
        </w:rPr>
      </w:pPr>
      <w:bookmarkStart w:id="524" w:name="_ETM_Q1_2523604"/>
      <w:bookmarkEnd w:id="524"/>
      <w:r>
        <w:rPr>
          <w:rFonts w:hint="cs"/>
          <w:rtl/>
        </w:rPr>
        <w:t>ל</w:t>
      </w:r>
      <w:r w:rsidR="001748D2">
        <w:rPr>
          <w:rFonts w:hint="cs"/>
          <w:rtl/>
        </w:rPr>
        <w:t xml:space="preserve">משרד הבריאות </w:t>
      </w:r>
      <w:r>
        <w:rPr>
          <w:rFonts w:hint="cs"/>
          <w:rtl/>
        </w:rPr>
        <w:t>יש</w:t>
      </w:r>
      <w:bookmarkStart w:id="525" w:name="_ETM_Q1_2521362"/>
      <w:bookmarkEnd w:id="525"/>
      <w:r>
        <w:rPr>
          <w:rFonts w:hint="cs"/>
          <w:rtl/>
        </w:rPr>
        <w:t xml:space="preserve"> את הסמכות, שמשרד הבריאות </w:t>
      </w:r>
      <w:r w:rsidR="001748D2">
        <w:rPr>
          <w:rFonts w:hint="cs"/>
          <w:rtl/>
        </w:rPr>
        <w:t xml:space="preserve">יפעיל את הסמכות שלו. </w:t>
      </w:r>
    </w:p>
    <w:p w:rsidR="00AF5887" w:rsidRDefault="00AF5887" w:rsidP="001748D2">
      <w:pPr>
        <w:ind w:firstLine="0"/>
        <w:rPr>
          <w:rtl/>
        </w:rPr>
      </w:pPr>
    </w:p>
    <w:p w:rsidR="00AF5887" w:rsidRDefault="00AF5887" w:rsidP="00777F62">
      <w:pPr>
        <w:pStyle w:val="a4"/>
        <w:rPr>
          <w:rtl/>
        </w:rPr>
      </w:pPr>
      <w:bookmarkStart w:id="526" w:name="ET_speaker_5088_132"/>
      <w:r w:rsidRPr="00777F62">
        <w:rPr>
          <w:rStyle w:val="TagStyle"/>
          <w:rtl/>
        </w:rPr>
        <w:t xml:space="preserve"> &lt;&lt; דובר &gt;&gt;</w:t>
      </w:r>
      <w:r w:rsidRPr="00AF5887">
        <w:rPr>
          <w:rStyle w:val="TagStyle"/>
          <w:rtl/>
        </w:rPr>
        <w:t xml:space="preserve"> </w:t>
      </w:r>
      <w:r>
        <w:rPr>
          <w:rtl/>
        </w:rPr>
        <w:t>שולי מועלם-רפאלי (הימין החדש):</w:t>
      </w:r>
      <w:r w:rsidRPr="00AF5887">
        <w:rPr>
          <w:rStyle w:val="TagStyle"/>
          <w:rtl/>
        </w:rPr>
        <w:t xml:space="preserve"> </w:t>
      </w:r>
      <w:r w:rsidRPr="00777F62">
        <w:rPr>
          <w:rStyle w:val="TagStyle"/>
          <w:rtl/>
        </w:rPr>
        <w:t>&lt;&lt; דובר &gt;&gt;</w:t>
      </w:r>
      <w:r>
        <w:rPr>
          <w:rtl/>
        </w:rPr>
        <w:t xml:space="preserve"> </w:t>
      </w:r>
      <w:bookmarkEnd w:id="526"/>
    </w:p>
    <w:p w:rsidR="00AF5887" w:rsidRDefault="00AF5887" w:rsidP="00AF5887">
      <w:pPr>
        <w:pStyle w:val="KeepWithNext"/>
        <w:rPr>
          <w:rtl/>
        </w:rPr>
      </w:pPr>
    </w:p>
    <w:p w:rsidR="00AF5887" w:rsidRDefault="00AF5887" w:rsidP="00AF5887">
      <w:pPr>
        <w:rPr>
          <w:rtl/>
        </w:rPr>
      </w:pPr>
      <w:r>
        <w:rPr>
          <w:rFonts w:hint="cs"/>
          <w:rtl/>
        </w:rPr>
        <w:t xml:space="preserve">זאת אומרת, משרד החינוך סומך על </w:t>
      </w:r>
      <w:bookmarkStart w:id="527" w:name="_ETM_Q1_2531402"/>
      <w:bookmarkEnd w:id="527"/>
      <w:r>
        <w:rPr>
          <w:rFonts w:hint="cs"/>
          <w:rtl/>
        </w:rPr>
        <w:t>משרד הבריאות שהוא יידע למנוע מילדים - - -</w:t>
      </w:r>
    </w:p>
    <w:p w:rsidR="00AF5887" w:rsidRDefault="00AF5887" w:rsidP="00AF5887">
      <w:pPr>
        <w:rPr>
          <w:rtl/>
        </w:rPr>
      </w:pPr>
      <w:bookmarkStart w:id="528" w:name="_ETM_Q1_2535066"/>
      <w:bookmarkStart w:id="529" w:name="_ETM_Q1_2535181"/>
      <w:bookmarkEnd w:id="528"/>
      <w:bookmarkEnd w:id="529"/>
      <w:r>
        <w:rPr>
          <w:rtl/>
        </w:rPr>
        <w:t xml:space="preserve">  </w:t>
      </w:r>
    </w:p>
    <w:p w:rsidR="00CB7776" w:rsidRDefault="00CB7776" w:rsidP="00777F62">
      <w:pPr>
        <w:pStyle w:val="a4"/>
        <w:rPr>
          <w:rtl/>
        </w:rPr>
      </w:pPr>
      <w:bookmarkStart w:id="530" w:name="ET_speaker_5300_97"/>
      <w:r w:rsidRPr="00777F62">
        <w:rPr>
          <w:rStyle w:val="TagStyle"/>
          <w:rtl/>
        </w:rPr>
        <w:t xml:space="preserve"> &lt;&lt; דובר &gt;&gt;</w:t>
      </w:r>
      <w:r w:rsidRPr="00CB7776">
        <w:rPr>
          <w:rStyle w:val="TagStyle"/>
          <w:rtl/>
        </w:rPr>
        <w:t xml:space="preserve"> </w:t>
      </w:r>
      <w:r>
        <w:rPr>
          <w:rtl/>
        </w:rPr>
        <w:t>מירב בן ארי (כולנו):</w:t>
      </w:r>
      <w:r w:rsidRPr="00CB7776">
        <w:rPr>
          <w:rStyle w:val="TagStyle"/>
          <w:rtl/>
        </w:rPr>
        <w:t xml:space="preserve"> </w:t>
      </w:r>
      <w:r w:rsidRPr="00777F62">
        <w:rPr>
          <w:rStyle w:val="TagStyle"/>
          <w:rtl/>
        </w:rPr>
        <w:t>&lt;&lt; דובר &gt;&gt;</w:t>
      </w:r>
      <w:r>
        <w:rPr>
          <w:rtl/>
        </w:rPr>
        <w:t xml:space="preserve"> </w:t>
      </w:r>
      <w:bookmarkEnd w:id="530"/>
    </w:p>
    <w:p w:rsidR="00CB7776" w:rsidRDefault="00CB7776" w:rsidP="00CB7776">
      <w:pPr>
        <w:pStyle w:val="KeepWithNext"/>
        <w:rPr>
          <w:rtl/>
        </w:rPr>
      </w:pPr>
    </w:p>
    <w:p w:rsidR="001748D2" w:rsidRDefault="001748D2" w:rsidP="00CB7776">
      <w:pPr>
        <w:rPr>
          <w:rtl/>
        </w:rPr>
      </w:pPr>
      <w:r>
        <w:rPr>
          <w:rFonts w:hint="cs"/>
          <w:rtl/>
        </w:rPr>
        <w:t xml:space="preserve">רק שזה לא קורה. </w:t>
      </w:r>
    </w:p>
    <w:p w:rsidR="001748D2" w:rsidRDefault="001748D2" w:rsidP="001748D2">
      <w:pPr>
        <w:ind w:firstLine="0"/>
        <w:rPr>
          <w:rtl/>
        </w:rPr>
      </w:pPr>
    </w:p>
    <w:p w:rsidR="001748D2" w:rsidRDefault="001748D2" w:rsidP="00777F62">
      <w:pPr>
        <w:pStyle w:val="af6"/>
        <w:rPr>
          <w:rtl/>
        </w:rPr>
      </w:pPr>
      <w:bookmarkStart w:id="531" w:name="ET_yor_5299_23"/>
      <w:r w:rsidRPr="00777F62">
        <w:rPr>
          <w:rStyle w:val="TagStyle"/>
          <w:rFonts w:hint="cs"/>
          <w:rtl/>
        </w:rPr>
        <w:t xml:space="preserve"> &lt;&lt; </w:t>
      </w:r>
      <w:proofErr w:type="spellStart"/>
      <w:r w:rsidRPr="00777F62">
        <w:rPr>
          <w:rStyle w:val="TagStyle"/>
          <w:rFonts w:hint="cs"/>
          <w:rtl/>
        </w:rPr>
        <w:t>יור</w:t>
      </w:r>
      <w:proofErr w:type="spellEnd"/>
      <w:r w:rsidRPr="00777F62">
        <w:rPr>
          <w:rStyle w:val="TagStyle"/>
          <w:rFonts w:hint="cs"/>
          <w:rtl/>
        </w:rPr>
        <w:t xml:space="preserve"> &gt;&gt;</w:t>
      </w:r>
      <w:r>
        <w:rPr>
          <w:rStyle w:val="TagStyle"/>
          <w:rFonts w:hint="cs"/>
          <w:rtl/>
        </w:rPr>
        <w:t xml:space="preserve"> </w:t>
      </w:r>
      <w:r>
        <w:rPr>
          <w:rFonts w:hint="cs"/>
          <w:rtl/>
        </w:rPr>
        <w:t xml:space="preserve">היו"ר אלי </w:t>
      </w:r>
      <w:proofErr w:type="spellStart"/>
      <w:r>
        <w:rPr>
          <w:rFonts w:hint="cs"/>
          <w:rtl/>
        </w:rPr>
        <w:t>אלאלוף</w:t>
      </w:r>
      <w:proofErr w:type="spellEnd"/>
      <w:r>
        <w:rPr>
          <w:rFonts w:hint="cs"/>
          <w:rtl/>
        </w:rPr>
        <w:t>:</w:t>
      </w:r>
      <w:r>
        <w:rPr>
          <w:rStyle w:val="TagStyle"/>
          <w:rFonts w:hint="cs"/>
          <w:rtl/>
        </w:rPr>
        <w:t xml:space="preserve"> </w:t>
      </w:r>
      <w:r w:rsidRPr="00777F62">
        <w:rPr>
          <w:rStyle w:val="TagStyle"/>
          <w:rFonts w:hint="cs"/>
          <w:rtl/>
        </w:rPr>
        <w:t xml:space="preserve">&lt;&lt; </w:t>
      </w:r>
      <w:proofErr w:type="spellStart"/>
      <w:r w:rsidRPr="00777F62">
        <w:rPr>
          <w:rStyle w:val="TagStyle"/>
          <w:rFonts w:hint="cs"/>
          <w:rtl/>
        </w:rPr>
        <w:t>יור</w:t>
      </w:r>
      <w:proofErr w:type="spellEnd"/>
      <w:r w:rsidRPr="00777F62">
        <w:rPr>
          <w:rStyle w:val="TagStyle"/>
          <w:rFonts w:hint="cs"/>
          <w:rtl/>
        </w:rPr>
        <w:t xml:space="preserve"> &gt;&gt;</w:t>
      </w:r>
      <w:r>
        <w:rPr>
          <w:rFonts w:hint="cs"/>
          <w:rtl/>
        </w:rPr>
        <w:t xml:space="preserve"> </w:t>
      </w:r>
      <w:bookmarkEnd w:id="531"/>
    </w:p>
    <w:p w:rsidR="001748D2" w:rsidRDefault="001748D2" w:rsidP="001748D2">
      <w:pPr>
        <w:pStyle w:val="KeepWithNext"/>
        <w:rPr>
          <w:rtl/>
        </w:rPr>
      </w:pPr>
    </w:p>
    <w:p w:rsidR="00EB20D2" w:rsidRDefault="001748D2" w:rsidP="001748D2">
      <w:pPr>
        <w:rPr>
          <w:rtl/>
        </w:rPr>
      </w:pPr>
      <w:r>
        <w:rPr>
          <w:rFonts w:hint="cs"/>
          <w:rtl/>
        </w:rPr>
        <w:t xml:space="preserve">עם כל הכבוד, </w:t>
      </w:r>
      <w:r w:rsidR="006620BD">
        <w:rPr>
          <w:rFonts w:hint="cs"/>
          <w:rtl/>
        </w:rPr>
        <w:t xml:space="preserve">חבריי חברי </w:t>
      </w:r>
      <w:bookmarkStart w:id="532" w:name="_ETM_Q1_2543810"/>
      <w:bookmarkEnd w:id="532"/>
      <w:r w:rsidR="006620BD">
        <w:rPr>
          <w:rFonts w:hint="cs"/>
          <w:rtl/>
        </w:rPr>
        <w:t>הכנסת, אתם שוחים בזה, אבל כל הישיבה הזאת צריכה להבין,</w:t>
      </w:r>
      <w:bookmarkStart w:id="533" w:name="_ETM_Q1_2549636"/>
      <w:bookmarkEnd w:id="533"/>
      <w:r w:rsidR="006620BD">
        <w:rPr>
          <w:rFonts w:hint="cs"/>
          <w:rtl/>
        </w:rPr>
        <w:t xml:space="preserve"> כל היושבים פה צריכים להבין מה העמדה של משרד החינוך</w:t>
      </w:r>
      <w:r w:rsidR="00EB20D2">
        <w:rPr>
          <w:rFonts w:hint="cs"/>
          <w:rtl/>
        </w:rPr>
        <w:t xml:space="preserve"> והיא חייבת להתבטא גם בפרוטוקול. אז תאפשרו לו לסיים. </w:t>
      </w:r>
      <w:bookmarkStart w:id="534" w:name="_ETM_Q1_2561191"/>
      <w:bookmarkStart w:id="535" w:name="_ETM_Q1_2570903"/>
      <w:bookmarkEnd w:id="534"/>
      <w:bookmarkEnd w:id="535"/>
    </w:p>
    <w:p w:rsidR="00EB20D2" w:rsidRDefault="00EB20D2" w:rsidP="001748D2">
      <w:pPr>
        <w:rPr>
          <w:rtl/>
        </w:rPr>
      </w:pPr>
      <w:bookmarkStart w:id="536" w:name="_ETM_Q1_2570966"/>
      <w:bookmarkEnd w:id="536"/>
    </w:p>
    <w:p w:rsidR="00EB20D2" w:rsidRDefault="00EB20D2" w:rsidP="00777F62">
      <w:pPr>
        <w:pStyle w:val="a4"/>
        <w:rPr>
          <w:rtl/>
        </w:rPr>
      </w:pPr>
      <w:bookmarkStart w:id="537" w:name="_ETM_Q1_2571063"/>
      <w:bookmarkStart w:id="538" w:name="_ETM_Q1_2571122"/>
      <w:bookmarkStart w:id="539" w:name="ET_speaker_לירן_שפיגל_133"/>
      <w:bookmarkEnd w:id="537"/>
      <w:bookmarkEnd w:id="538"/>
      <w:r w:rsidRPr="00777F62">
        <w:rPr>
          <w:rStyle w:val="TagStyle"/>
          <w:rtl/>
        </w:rPr>
        <w:t xml:space="preserve"> &lt;&lt; דובר &gt;&gt;</w:t>
      </w:r>
      <w:r w:rsidRPr="00EB20D2">
        <w:rPr>
          <w:rStyle w:val="TagStyle"/>
          <w:rtl/>
        </w:rPr>
        <w:t xml:space="preserve"> </w:t>
      </w:r>
      <w:r>
        <w:rPr>
          <w:rtl/>
        </w:rPr>
        <w:t>לירן שפיגל:</w:t>
      </w:r>
      <w:r w:rsidRPr="00EB20D2">
        <w:rPr>
          <w:rStyle w:val="TagStyle"/>
          <w:rtl/>
        </w:rPr>
        <w:t xml:space="preserve"> </w:t>
      </w:r>
      <w:r w:rsidRPr="00777F62">
        <w:rPr>
          <w:rStyle w:val="TagStyle"/>
          <w:rtl/>
        </w:rPr>
        <w:t>&lt;&lt; דובר &gt;&gt;</w:t>
      </w:r>
      <w:r>
        <w:rPr>
          <w:rtl/>
        </w:rPr>
        <w:t xml:space="preserve"> </w:t>
      </w:r>
      <w:bookmarkEnd w:id="539"/>
    </w:p>
    <w:p w:rsidR="00EB20D2" w:rsidRDefault="00EB20D2" w:rsidP="00EB20D2">
      <w:pPr>
        <w:pStyle w:val="KeepWithNext"/>
        <w:rPr>
          <w:rtl/>
        </w:rPr>
      </w:pPr>
    </w:p>
    <w:p w:rsidR="001748D2" w:rsidRDefault="00EB20D2" w:rsidP="00EB20D2">
      <w:pPr>
        <w:rPr>
          <w:rtl/>
        </w:rPr>
      </w:pPr>
      <w:r>
        <w:rPr>
          <w:rFonts w:hint="cs"/>
          <w:rtl/>
        </w:rPr>
        <w:t>זה לגבי ה</w:t>
      </w:r>
      <w:r w:rsidR="001748D2">
        <w:rPr>
          <w:rFonts w:hint="cs"/>
          <w:rtl/>
        </w:rPr>
        <w:t>מישור הזה שלא תוטל אחריות על מוסד החינוך, בכל הנוגע ל</w:t>
      </w:r>
      <w:r>
        <w:rPr>
          <w:rFonts w:hint="cs"/>
          <w:rtl/>
        </w:rPr>
        <w:t xml:space="preserve">היבט הזה של לעקוב אחר חיסונים, </w:t>
      </w:r>
      <w:bookmarkStart w:id="540" w:name="_ETM_Q1_2580835"/>
      <w:bookmarkEnd w:id="540"/>
      <w:r>
        <w:rPr>
          <w:rFonts w:hint="cs"/>
          <w:rtl/>
        </w:rPr>
        <w:t xml:space="preserve">ולראות אם התלמיד יכול להיכנס או לא יכול להיכנס. אנחנו </w:t>
      </w:r>
      <w:bookmarkStart w:id="541" w:name="_ETM_Q1_2583312"/>
      <w:bookmarkEnd w:id="541"/>
      <w:r>
        <w:rPr>
          <w:rFonts w:hint="cs"/>
          <w:rtl/>
        </w:rPr>
        <w:t xml:space="preserve">לא חושבים שזו האחריות של משרד החינוך. בנוסף, זה ההיבט </w:t>
      </w:r>
      <w:bookmarkStart w:id="542" w:name="_ETM_Q1_2590730"/>
      <w:bookmarkEnd w:id="542"/>
      <w:r w:rsidR="001748D2">
        <w:rPr>
          <w:rFonts w:hint="cs"/>
          <w:rtl/>
        </w:rPr>
        <w:t xml:space="preserve">שיכול לעלות, </w:t>
      </w:r>
      <w:r>
        <w:rPr>
          <w:rFonts w:hint="cs"/>
          <w:rtl/>
        </w:rPr>
        <w:t xml:space="preserve">שזו </w:t>
      </w:r>
      <w:r w:rsidR="001748D2">
        <w:rPr>
          <w:rFonts w:hint="cs"/>
          <w:rtl/>
        </w:rPr>
        <w:t>השלמת חומר הלי</w:t>
      </w:r>
      <w:r>
        <w:rPr>
          <w:rFonts w:hint="cs"/>
          <w:rtl/>
        </w:rPr>
        <w:t>מודי החסר. גם כאן האחריות מוטלת על ההורה שהחליט לא לחסן את הילד שלו.</w:t>
      </w:r>
    </w:p>
    <w:p w:rsidR="001748D2" w:rsidRDefault="001748D2" w:rsidP="001748D2">
      <w:pPr>
        <w:rPr>
          <w:rtl/>
        </w:rPr>
      </w:pPr>
    </w:p>
    <w:p w:rsidR="001748D2" w:rsidRDefault="001748D2" w:rsidP="00777F62">
      <w:pPr>
        <w:pStyle w:val="af6"/>
        <w:rPr>
          <w:rtl/>
        </w:rPr>
      </w:pPr>
      <w:bookmarkStart w:id="543" w:name="ET_yor_5299_24"/>
      <w:r w:rsidRPr="00777F62">
        <w:rPr>
          <w:rStyle w:val="TagStyle"/>
          <w:rFonts w:hint="cs"/>
          <w:rtl/>
        </w:rPr>
        <w:t xml:space="preserve"> &lt;&lt; </w:t>
      </w:r>
      <w:proofErr w:type="spellStart"/>
      <w:r w:rsidRPr="00777F62">
        <w:rPr>
          <w:rStyle w:val="TagStyle"/>
          <w:rFonts w:hint="cs"/>
          <w:rtl/>
        </w:rPr>
        <w:t>יור</w:t>
      </w:r>
      <w:proofErr w:type="spellEnd"/>
      <w:r w:rsidRPr="00777F62">
        <w:rPr>
          <w:rStyle w:val="TagStyle"/>
          <w:rFonts w:hint="cs"/>
          <w:rtl/>
        </w:rPr>
        <w:t xml:space="preserve"> &gt;&gt;</w:t>
      </w:r>
      <w:r>
        <w:rPr>
          <w:rStyle w:val="TagStyle"/>
          <w:rFonts w:hint="cs"/>
          <w:rtl/>
        </w:rPr>
        <w:t xml:space="preserve"> </w:t>
      </w:r>
      <w:r>
        <w:rPr>
          <w:rFonts w:hint="cs"/>
          <w:rtl/>
        </w:rPr>
        <w:t xml:space="preserve">היו"ר אלי </w:t>
      </w:r>
      <w:proofErr w:type="spellStart"/>
      <w:r>
        <w:rPr>
          <w:rFonts w:hint="cs"/>
          <w:rtl/>
        </w:rPr>
        <w:t>אלאלוף</w:t>
      </w:r>
      <w:proofErr w:type="spellEnd"/>
      <w:r>
        <w:rPr>
          <w:rFonts w:hint="cs"/>
          <w:rtl/>
        </w:rPr>
        <w:t>:</w:t>
      </w:r>
      <w:r>
        <w:rPr>
          <w:rStyle w:val="TagStyle"/>
          <w:rFonts w:hint="cs"/>
          <w:rtl/>
        </w:rPr>
        <w:t xml:space="preserve"> </w:t>
      </w:r>
      <w:r w:rsidRPr="00777F62">
        <w:rPr>
          <w:rStyle w:val="TagStyle"/>
          <w:rFonts w:hint="cs"/>
          <w:rtl/>
        </w:rPr>
        <w:t xml:space="preserve">&lt;&lt; </w:t>
      </w:r>
      <w:proofErr w:type="spellStart"/>
      <w:r w:rsidRPr="00777F62">
        <w:rPr>
          <w:rStyle w:val="TagStyle"/>
          <w:rFonts w:hint="cs"/>
          <w:rtl/>
        </w:rPr>
        <w:t>יור</w:t>
      </w:r>
      <w:proofErr w:type="spellEnd"/>
      <w:r w:rsidRPr="00777F62">
        <w:rPr>
          <w:rStyle w:val="TagStyle"/>
          <w:rFonts w:hint="cs"/>
          <w:rtl/>
        </w:rPr>
        <w:t xml:space="preserve"> &gt;&gt;</w:t>
      </w:r>
      <w:r>
        <w:rPr>
          <w:rFonts w:hint="cs"/>
          <w:rtl/>
        </w:rPr>
        <w:t xml:space="preserve"> </w:t>
      </w:r>
      <w:bookmarkEnd w:id="543"/>
    </w:p>
    <w:p w:rsidR="001748D2" w:rsidRDefault="001748D2" w:rsidP="001748D2">
      <w:pPr>
        <w:pStyle w:val="KeepWithNext"/>
        <w:rPr>
          <w:rtl/>
        </w:rPr>
      </w:pPr>
    </w:p>
    <w:p w:rsidR="00EB20D2" w:rsidRDefault="001748D2" w:rsidP="001748D2">
      <w:pPr>
        <w:rPr>
          <w:rtl/>
        </w:rPr>
      </w:pPr>
      <w:r>
        <w:rPr>
          <w:rFonts w:hint="cs"/>
          <w:rtl/>
        </w:rPr>
        <w:t xml:space="preserve">מותר לי </w:t>
      </w:r>
      <w:r w:rsidR="00EB20D2">
        <w:rPr>
          <w:rFonts w:hint="cs"/>
          <w:rtl/>
        </w:rPr>
        <w:t xml:space="preserve">לשאול </w:t>
      </w:r>
      <w:bookmarkStart w:id="544" w:name="_ETM_Q1_2602775"/>
      <w:bookmarkEnd w:id="544"/>
      <w:r w:rsidR="00EB20D2">
        <w:rPr>
          <w:rFonts w:hint="cs"/>
          <w:rtl/>
        </w:rPr>
        <w:t xml:space="preserve">אותך. </w:t>
      </w:r>
      <w:r>
        <w:rPr>
          <w:rFonts w:hint="cs"/>
          <w:rtl/>
        </w:rPr>
        <w:t xml:space="preserve">במצב שיש מגפה, משרד החינוך יודע </w:t>
      </w:r>
      <w:r w:rsidR="00EB20D2">
        <w:rPr>
          <w:rFonts w:hint="cs"/>
          <w:rtl/>
        </w:rPr>
        <w:t>שהוא צריך להיות כלי מרכזי בהתמודדות מול המגפה הזאת -</w:t>
      </w:r>
      <w:r>
        <w:rPr>
          <w:rFonts w:hint="cs"/>
          <w:rtl/>
        </w:rPr>
        <w:t xml:space="preserve"> ידוע לכם? אני לא מבין, מחפשים </w:t>
      </w:r>
      <w:r w:rsidR="00EB20D2">
        <w:rPr>
          <w:rFonts w:hint="cs"/>
          <w:rtl/>
        </w:rPr>
        <w:t xml:space="preserve">תירוצים </w:t>
      </w:r>
      <w:r>
        <w:rPr>
          <w:rFonts w:hint="cs"/>
          <w:rtl/>
        </w:rPr>
        <w:t>כדי לא להיות חלק ממא</w:t>
      </w:r>
      <w:r w:rsidR="00EB20D2">
        <w:rPr>
          <w:rFonts w:hint="cs"/>
          <w:rtl/>
        </w:rPr>
        <w:t>מ</w:t>
      </w:r>
      <w:r>
        <w:rPr>
          <w:rFonts w:hint="cs"/>
          <w:rtl/>
        </w:rPr>
        <w:t xml:space="preserve">ץ </w:t>
      </w:r>
      <w:r w:rsidR="00EB20D2">
        <w:rPr>
          <w:rFonts w:hint="cs"/>
          <w:rtl/>
        </w:rPr>
        <w:t xml:space="preserve">לאומי </w:t>
      </w:r>
      <w:r>
        <w:rPr>
          <w:rFonts w:hint="cs"/>
          <w:rtl/>
        </w:rPr>
        <w:t xml:space="preserve">להתמודד </w:t>
      </w:r>
      <w:r w:rsidR="00EB20D2">
        <w:rPr>
          <w:rFonts w:hint="cs"/>
          <w:rtl/>
        </w:rPr>
        <w:t xml:space="preserve">עם מגפה </w:t>
      </w:r>
      <w:bookmarkStart w:id="545" w:name="_ETM_Q1_2627058"/>
      <w:bookmarkEnd w:id="545"/>
      <w:r>
        <w:rPr>
          <w:rFonts w:hint="cs"/>
          <w:rtl/>
        </w:rPr>
        <w:t xml:space="preserve">שפוגעת בילדים שמגיעים אליכם כל יום. אני לא מבין. </w:t>
      </w:r>
      <w:r w:rsidR="00EB20D2">
        <w:rPr>
          <w:rFonts w:hint="cs"/>
          <w:rtl/>
        </w:rPr>
        <w:t xml:space="preserve">מחפשים תירוצים, אני אספק לך. </w:t>
      </w:r>
    </w:p>
    <w:p w:rsidR="00EB20D2" w:rsidRDefault="00EB20D2" w:rsidP="001748D2">
      <w:pPr>
        <w:rPr>
          <w:rtl/>
        </w:rPr>
      </w:pPr>
      <w:bookmarkStart w:id="546" w:name="_ETM_Q1_2633466"/>
      <w:bookmarkStart w:id="547" w:name="_ETM_Q1_2633523"/>
      <w:bookmarkEnd w:id="546"/>
      <w:bookmarkEnd w:id="547"/>
    </w:p>
    <w:p w:rsidR="001748D2" w:rsidRDefault="00EB20D2" w:rsidP="00EB20D2">
      <w:pPr>
        <w:rPr>
          <w:rtl/>
        </w:rPr>
      </w:pPr>
      <w:bookmarkStart w:id="548" w:name="_ETM_Q1_2633641"/>
      <w:bookmarkStart w:id="549" w:name="_ETM_Q1_2633685"/>
      <w:bookmarkEnd w:id="548"/>
      <w:bookmarkEnd w:id="549"/>
      <w:r>
        <w:rPr>
          <w:rFonts w:hint="cs"/>
          <w:rtl/>
        </w:rPr>
        <w:t xml:space="preserve">אני בא ממדינה ערבית שלא הייתה כל כך </w:t>
      </w:r>
      <w:bookmarkStart w:id="550" w:name="_ETM_Q1_2633515"/>
      <w:bookmarkEnd w:id="550"/>
      <w:r>
        <w:rPr>
          <w:rFonts w:hint="cs"/>
          <w:rtl/>
        </w:rPr>
        <w:t>מוצלחת, ולא היו מגפות לילדים - איך? היה לה כל הכסף שבעולם,</w:t>
      </w:r>
      <w:r w:rsidR="001748D2">
        <w:rPr>
          <w:rFonts w:hint="cs"/>
          <w:rtl/>
        </w:rPr>
        <w:t xml:space="preserve"> מספיק. אני לא מבין</w:t>
      </w:r>
      <w:r>
        <w:rPr>
          <w:rFonts w:hint="cs"/>
          <w:rtl/>
        </w:rPr>
        <w:t>, אתם מחפשים פה כל הזמן עוד תרוץ.</w:t>
      </w:r>
      <w:r w:rsidR="001748D2">
        <w:rPr>
          <w:rFonts w:hint="cs"/>
          <w:rtl/>
        </w:rPr>
        <w:t xml:space="preserve"> מה</w:t>
      </w:r>
      <w:r>
        <w:rPr>
          <w:rFonts w:hint="cs"/>
          <w:rtl/>
        </w:rPr>
        <w:t>,</w:t>
      </w:r>
      <w:r w:rsidR="001748D2">
        <w:rPr>
          <w:rFonts w:hint="cs"/>
          <w:rtl/>
        </w:rPr>
        <w:t xml:space="preserve"> הסתדרות המורים </w:t>
      </w:r>
      <w:r>
        <w:rPr>
          <w:rFonts w:hint="cs"/>
          <w:rtl/>
        </w:rPr>
        <w:t>- - -</w:t>
      </w:r>
      <w:r w:rsidR="001748D2">
        <w:rPr>
          <w:rFonts w:hint="cs"/>
          <w:rtl/>
        </w:rPr>
        <w:t xml:space="preserve">והיא כבר מתחילה לספור </w:t>
      </w:r>
      <w:r>
        <w:rPr>
          <w:rFonts w:hint="cs"/>
          <w:rtl/>
        </w:rPr>
        <w:t xml:space="preserve">כמה כסף </w:t>
      </w:r>
      <w:bookmarkStart w:id="551" w:name="_ETM_Q1_2659901"/>
      <w:bookmarkEnd w:id="551"/>
      <w:r>
        <w:rPr>
          <w:rFonts w:hint="cs"/>
          <w:rtl/>
        </w:rPr>
        <w:t xml:space="preserve">היא תדרוש </w:t>
      </w:r>
      <w:r w:rsidR="001748D2">
        <w:rPr>
          <w:rFonts w:hint="cs"/>
          <w:rtl/>
        </w:rPr>
        <w:t>על פיצויים ש</w:t>
      </w:r>
      <w:r>
        <w:rPr>
          <w:rFonts w:hint="cs"/>
          <w:rtl/>
        </w:rPr>
        <w:t>ל מאמץ לאומי ש</w:t>
      </w:r>
      <w:r w:rsidR="001748D2">
        <w:rPr>
          <w:rFonts w:hint="cs"/>
          <w:rtl/>
        </w:rPr>
        <w:t>כל אחד מאתנו צריך ל</w:t>
      </w:r>
      <w:r>
        <w:rPr>
          <w:rFonts w:hint="cs"/>
          <w:rtl/>
        </w:rPr>
        <w:t xml:space="preserve">תרום את חלקו? </w:t>
      </w:r>
      <w:r w:rsidR="001748D2">
        <w:rPr>
          <w:rFonts w:hint="cs"/>
          <w:rtl/>
        </w:rPr>
        <w:t xml:space="preserve">חבר'ה, </w:t>
      </w:r>
      <w:r>
        <w:rPr>
          <w:rFonts w:hint="cs"/>
          <w:rtl/>
        </w:rPr>
        <w:t>מספיק. בסוף הקדנציה</w:t>
      </w:r>
      <w:bookmarkStart w:id="552" w:name="_ETM_Q1_2670536"/>
      <w:bookmarkEnd w:id="552"/>
      <w:r>
        <w:rPr>
          <w:rFonts w:hint="cs"/>
          <w:rtl/>
        </w:rPr>
        <w:t xml:space="preserve"> הזאת, לצערי, אני לא הייתי בוועדת החינוך, אבל</w:t>
      </w:r>
      <w:r w:rsidR="001748D2">
        <w:rPr>
          <w:rFonts w:hint="cs"/>
          <w:rtl/>
        </w:rPr>
        <w:t xml:space="preserve"> הייתי דורש </w:t>
      </w:r>
      <w:r>
        <w:rPr>
          <w:rFonts w:hint="cs"/>
          <w:rtl/>
        </w:rPr>
        <w:t xml:space="preserve">ממשרד החינוך לעשות </w:t>
      </w:r>
      <w:bookmarkStart w:id="553" w:name="_ETM_Q1_2672943"/>
      <w:bookmarkEnd w:id="553"/>
      <w:r w:rsidR="001748D2">
        <w:rPr>
          <w:rFonts w:hint="cs"/>
          <w:rtl/>
        </w:rPr>
        <w:t xml:space="preserve">יותר מאמצים לטובת בריאות הציבור. </w:t>
      </w:r>
    </w:p>
    <w:p w:rsidR="001748D2" w:rsidRDefault="001748D2" w:rsidP="00EB20D2">
      <w:pPr>
        <w:ind w:firstLine="0"/>
        <w:rPr>
          <w:rtl/>
        </w:rPr>
      </w:pPr>
    </w:p>
    <w:p w:rsidR="00EB20D2" w:rsidRDefault="00EB20D2" w:rsidP="00777F62">
      <w:pPr>
        <w:pStyle w:val="a4"/>
        <w:rPr>
          <w:rtl/>
        </w:rPr>
      </w:pPr>
      <w:bookmarkStart w:id="554" w:name="ET_speaker_לירן_שפיגל_134"/>
      <w:r w:rsidRPr="00777F62">
        <w:rPr>
          <w:rStyle w:val="TagStyle"/>
          <w:rtl/>
        </w:rPr>
        <w:t xml:space="preserve"> &lt;&lt; דובר &gt;&gt;</w:t>
      </w:r>
      <w:r w:rsidRPr="00EB20D2">
        <w:rPr>
          <w:rStyle w:val="TagStyle"/>
          <w:rtl/>
        </w:rPr>
        <w:t xml:space="preserve"> </w:t>
      </w:r>
      <w:r>
        <w:rPr>
          <w:rtl/>
        </w:rPr>
        <w:t>לירן שפיגל:</w:t>
      </w:r>
      <w:r w:rsidRPr="00EB20D2">
        <w:rPr>
          <w:rStyle w:val="TagStyle"/>
          <w:rtl/>
        </w:rPr>
        <w:t xml:space="preserve"> </w:t>
      </w:r>
      <w:r w:rsidRPr="00777F62">
        <w:rPr>
          <w:rStyle w:val="TagStyle"/>
          <w:rtl/>
        </w:rPr>
        <w:t>&lt;&lt; דובר &gt;&gt;</w:t>
      </w:r>
      <w:r>
        <w:rPr>
          <w:rtl/>
        </w:rPr>
        <w:t xml:space="preserve"> </w:t>
      </w:r>
      <w:bookmarkEnd w:id="554"/>
    </w:p>
    <w:p w:rsidR="00EB20D2" w:rsidRDefault="00EB20D2" w:rsidP="00EB20D2">
      <w:pPr>
        <w:pStyle w:val="KeepWithNext"/>
        <w:rPr>
          <w:rtl/>
        </w:rPr>
      </w:pPr>
    </w:p>
    <w:p w:rsidR="001748D2" w:rsidRDefault="00EB20D2" w:rsidP="00C67E88">
      <w:pPr>
        <w:rPr>
          <w:rtl/>
        </w:rPr>
      </w:pPr>
      <w:r>
        <w:rPr>
          <w:rFonts w:hint="cs"/>
          <w:rtl/>
        </w:rPr>
        <w:t xml:space="preserve">בבתי הספר מתבצעים חיסונים. </w:t>
      </w:r>
      <w:r>
        <w:rPr>
          <w:rtl/>
        </w:rPr>
        <w:t xml:space="preserve">  </w:t>
      </w:r>
      <w:r>
        <w:rPr>
          <w:rFonts w:hint="cs"/>
          <w:rtl/>
        </w:rPr>
        <w:t xml:space="preserve">אני מנסה להסביר. </w:t>
      </w:r>
      <w:r w:rsidR="001748D2">
        <w:rPr>
          <w:rFonts w:hint="cs"/>
          <w:rtl/>
        </w:rPr>
        <w:t xml:space="preserve">מנהל בית הספר, לצורך העניין, יש לו אוסף </w:t>
      </w:r>
      <w:r>
        <w:rPr>
          <w:rFonts w:hint="cs"/>
          <w:rtl/>
        </w:rPr>
        <w:t xml:space="preserve">רב של תפקידים </w:t>
      </w:r>
      <w:bookmarkStart w:id="555" w:name="_ETM_Q1_2692615"/>
      <w:bookmarkEnd w:id="555"/>
      <w:r>
        <w:rPr>
          <w:rFonts w:hint="cs"/>
          <w:rtl/>
        </w:rPr>
        <w:t>ואחריות פדגוגית רחבה מאוד לגבי התלמידים שלומדים במסגרת בית הספר שהוא מנהל,</w:t>
      </w:r>
      <w:r w:rsidR="001748D2">
        <w:rPr>
          <w:rFonts w:hint="cs"/>
          <w:rtl/>
        </w:rPr>
        <w:t xml:space="preserve"> או הגננת </w:t>
      </w:r>
      <w:r>
        <w:rPr>
          <w:rFonts w:hint="cs"/>
          <w:rtl/>
        </w:rPr>
        <w:t xml:space="preserve">במסגרת הגן </w:t>
      </w:r>
      <w:bookmarkStart w:id="556" w:name="_ETM_Q1_2698220"/>
      <w:bookmarkEnd w:id="556"/>
      <w:r>
        <w:rPr>
          <w:rFonts w:hint="cs"/>
          <w:rtl/>
        </w:rPr>
        <w:t xml:space="preserve">שהיא מנהלת. עכשיו אנחנו לא צריכים לדרוש מהם מחר להיות </w:t>
      </w:r>
      <w:bookmarkStart w:id="557" w:name="_ETM_Q1_2706876"/>
      <w:bookmarkEnd w:id="557"/>
      <w:r>
        <w:rPr>
          <w:rFonts w:hint="cs"/>
          <w:rtl/>
        </w:rPr>
        <w:t xml:space="preserve">אלה שעומדים בשער ומתעמתים </w:t>
      </w:r>
      <w:r w:rsidR="0022062A">
        <w:rPr>
          <w:rFonts w:hint="cs"/>
          <w:rtl/>
        </w:rPr>
        <w:t xml:space="preserve">עם ההורים על רקע של החלטה </w:t>
      </w:r>
      <w:bookmarkStart w:id="558" w:name="_ETM_Q1_2709680"/>
      <w:bookmarkEnd w:id="558"/>
      <w:r w:rsidR="0022062A">
        <w:rPr>
          <w:rFonts w:hint="cs"/>
          <w:rtl/>
        </w:rPr>
        <w:t xml:space="preserve">של ההורה לא לחסן את הילד, אני לא מדבר על </w:t>
      </w:r>
      <w:bookmarkStart w:id="559" w:name="_ETM_Q1_2712493"/>
      <w:bookmarkEnd w:id="559"/>
      <w:r w:rsidR="0022062A">
        <w:rPr>
          <w:rFonts w:hint="cs"/>
          <w:rtl/>
        </w:rPr>
        <w:t xml:space="preserve">משהו אחר. אנחנו מדברים פה על משהו שהוא לא במישור הפדגוגי, ולזה אנחנו </w:t>
      </w:r>
      <w:bookmarkStart w:id="560" w:name="_ETM_Q1_2724282"/>
      <w:bookmarkEnd w:id="560"/>
      <w:r w:rsidR="0022062A">
        <w:rPr>
          <w:rFonts w:hint="cs"/>
          <w:rtl/>
        </w:rPr>
        <w:t>מצביעים.</w:t>
      </w:r>
    </w:p>
    <w:p w:rsidR="00CB7776" w:rsidRDefault="00CB7776" w:rsidP="00CB7776">
      <w:pPr>
        <w:ind w:firstLine="0"/>
        <w:rPr>
          <w:rtl/>
        </w:rPr>
      </w:pPr>
    </w:p>
    <w:p w:rsidR="00CB7776" w:rsidRDefault="00CB7776" w:rsidP="00777F62">
      <w:pPr>
        <w:pStyle w:val="a4"/>
        <w:rPr>
          <w:rtl/>
        </w:rPr>
      </w:pPr>
      <w:bookmarkStart w:id="561" w:name="ET_speaker_5088_98"/>
      <w:r w:rsidRPr="00777F62">
        <w:rPr>
          <w:rStyle w:val="TagStyle"/>
          <w:rtl/>
        </w:rPr>
        <w:t xml:space="preserve"> &lt;&lt; דובר &gt;&gt;</w:t>
      </w:r>
      <w:r w:rsidRPr="00CB7776">
        <w:rPr>
          <w:rStyle w:val="TagStyle"/>
          <w:rtl/>
        </w:rPr>
        <w:t xml:space="preserve"> </w:t>
      </w:r>
      <w:r>
        <w:rPr>
          <w:rtl/>
        </w:rPr>
        <w:t>שולי מועלם-רפאלי (הימין החדש):</w:t>
      </w:r>
      <w:r w:rsidRPr="00CB7776">
        <w:rPr>
          <w:rStyle w:val="TagStyle"/>
          <w:rtl/>
        </w:rPr>
        <w:t xml:space="preserve"> </w:t>
      </w:r>
      <w:r w:rsidRPr="00777F62">
        <w:rPr>
          <w:rStyle w:val="TagStyle"/>
          <w:rtl/>
        </w:rPr>
        <w:t>&lt;&lt; דובר &gt;&gt;</w:t>
      </w:r>
      <w:r>
        <w:rPr>
          <w:rtl/>
        </w:rPr>
        <w:t xml:space="preserve"> </w:t>
      </w:r>
      <w:bookmarkEnd w:id="561"/>
    </w:p>
    <w:p w:rsidR="00CB7776" w:rsidRDefault="00CB7776" w:rsidP="00CB7776">
      <w:pPr>
        <w:pStyle w:val="KeepWithNext"/>
        <w:rPr>
          <w:rtl/>
        </w:rPr>
      </w:pPr>
    </w:p>
    <w:p w:rsidR="001748D2" w:rsidRDefault="001748D2" w:rsidP="00D630D2">
      <w:pPr>
        <w:rPr>
          <w:rtl/>
        </w:rPr>
      </w:pPr>
      <w:r>
        <w:rPr>
          <w:rFonts w:hint="cs"/>
          <w:rtl/>
        </w:rPr>
        <w:t>ת</w:t>
      </w:r>
      <w:r w:rsidR="00C67E88">
        <w:rPr>
          <w:rFonts w:hint="cs"/>
          <w:rtl/>
        </w:rPr>
        <w:t>שים לב</w:t>
      </w:r>
      <w:r w:rsidR="0022062A">
        <w:rPr>
          <w:rFonts w:hint="cs"/>
          <w:rtl/>
        </w:rPr>
        <w:t xml:space="preserve"> שטענותיו של היושב-ראש לא עלו כשאתה טענת את הטיעון הזה, </w:t>
      </w:r>
      <w:bookmarkStart w:id="562" w:name="_ETM_Q1_2731592"/>
      <w:bookmarkEnd w:id="562"/>
      <w:r w:rsidR="0022062A">
        <w:rPr>
          <w:rFonts w:hint="cs"/>
          <w:rtl/>
        </w:rPr>
        <w:t>אלא כשטענת את הטיעון הדיי מצער על זה שמה יה</w:t>
      </w:r>
      <w:r>
        <w:rPr>
          <w:rFonts w:hint="cs"/>
          <w:rtl/>
        </w:rPr>
        <w:t>יה עם השלמת החומר הלימודי. אני חשבתי ש</w:t>
      </w:r>
      <w:r w:rsidR="0022062A">
        <w:rPr>
          <w:rFonts w:hint="cs"/>
          <w:rtl/>
        </w:rPr>
        <w:t xml:space="preserve">חלק מתפקידיו של מנהל בית הספר </w:t>
      </w:r>
      <w:bookmarkStart w:id="563" w:name="_ETM_Q1_2739576"/>
      <w:bookmarkEnd w:id="563"/>
      <w:r w:rsidR="0022062A">
        <w:rPr>
          <w:rFonts w:hint="cs"/>
          <w:rtl/>
        </w:rPr>
        <w:t>הוא לדאוג שגם הילדים ש</w:t>
      </w:r>
      <w:r>
        <w:rPr>
          <w:rFonts w:hint="cs"/>
          <w:rtl/>
        </w:rPr>
        <w:t xml:space="preserve">לא מגיעים מסיבות </w:t>
      </w:r>
      <w:r w:rsidR="0022062A">
        <w:rPr>
          <w:rFonts w:hint="cs"/>
          <w:rtl/>
        </w:rPr>
        <w:t>כאלה ואחרות, וה</w:t>
      </w:r>
      <w:r>
        <w:rPr>
          <w:rFonts w:hint="cs"/>
          <w:rtl/>
        </w:rPr>
        <w:t xml:space="preserve">תפרצות מחלת </w:t>
      </w:r>
      <w:r w:rsidR="0022062A">
        <w:rPr>
          <w:rFonts w:hint="cs"/>
          <w:rtl/>
        </w:rPr>
        <w:t xml:space="preserve">חצבת </w:t>
      </w:r>
      <w:r>
        <w:rPr>
          <w:rFonts w:hint="cs"/>
          <w:rtl/>
        </w:rPr>
        <w:t xml:space="preserve">היא </w:t>
      </w:r>
      <w:r w:rsidR="0022062A">
        <w:rPr>
          <w:rFonts w:hint="cs"/>
          <w:rtl/>
        </w:rPr>
        <w:t>סיבה מש</w:t>
      </w:r>
      <w:r w:rsidR="00D630D2">
        <w:rPr>
          <w:rFonts w:hint="cs"/>
          <w:rtl/>
        </w:rPr>
        <w:t>מעותית</w:t>
      </w:r>
      <w:r w:rsidR="0022062A">
        <w:rPr>
          <w:rFonts w:hint="cs"/>
          <w:rtl/>
        </w:rPr>
        <w:t xml:space="preserve"> </w:t>
      </w:r>
      <w:bookmarkStart w:id="564" w:name="_ETM_Q1_2748572"/>
      <w:bookmarkEnd w:id="564"/>
      <w:r>
        <w:rPr>
          <w:rFonts w:hint="cs"/>
          <w:rtl/>
        </w:rPr>
        <w:t xml:space="preserve">גם להשלמת החומר שלהם. </w:t>
      </w:r>
      <w:r w:rsidR="0022062A">
        <w:rPr>
          <w:rFonts w:hint="cs"/>
          <w:rtl/>
        </w:rPr>
        <w:t xml:space="preserve">היי, אתה רוצה להגיד שכנראה </w:t>
      </w:r>
      <w:r>
        <w:rPr>
          <w:rFonts w:hint="cs"/>
          <w:rtl/>
        </w:rPr>
        <w:t xml:space="preserve">נצטרך </w:t>
      </w:r>
      <w:r w:rsidR="0022062A">
        <w:rPr>
          <w:rFonts w:hint="cs"/>
          <w:rtl/>
        </w:rPr>
        <w:t xml:space="preserve">לזה </w:t>
      </w:r>
      <w:r w:rsidR="00D630D2">
        <w:rPr>
          <w:rFonts w:hint="cs"/>
          <w:rtl/>
        </w:rPr>
        <w:t>עוד תקציב?</w:t>
      </w:r>
      <w:r>
        <w:rPr>
          <w:rFonts w:hint="cs"/>
          <w:rtl/>
        </w:rPr>
        <w:t xml:space="preserve"> </w:t>
      </w:r>
      <w:r w:rsidR="0022062A">
        <w:rPr>
          <w:rFonts w:hint="cs"/>
          <w:rtl/>
        </w:rPr>
        <w:t xml:space="preserve">אז בסדר, אז </w:t>
      </w:r>
      <w:r>
        <w:rPr>
          <w:rFonts w:hint="cs"/>
          <w:rtl/>
        </w:rPr>
        <w:t xml:space="preserve">תגיד שגם לכם </w:t>
      </w:r>
      <w:r w:rsidR="0022062A">
        <w:rPr>
          <w:rFonts w:hint="cs"/>
          <w:rtl/>
        </w:rPr>
        <w:t>זה</w:t>
      </w:r>
      <w:bookmarkStart w:id="565" w:name="_ETM_Q1_2756430"/>
      <w:bookmarkEnd w:id="565"/>
      <w:r w:rsidR="0022062A">
        <w:rPr>
          <w:rFonts w:hint="cs"/>
          <w:rtl/>
        </w:rPr>
        <w:t xml:space="preserve"> יעלה כסף - </w:t>
      </w:r>
      <w:r>
        <w:rPr>
          <w:rFonts w:hint="cs"/>
          <w:rtl/>
        </w:rPr>
        <w:t xml:space="preserve">מה קרה לכם. </w:t>
      </w:r>
    </w:p>
    <w:p w:rsidR="001748D2" w:rsidRDefault="001748D2" w:rsidP="001748D2">
      <w:pPr>
        <w:rPr>
          <w:rtl/>
        </w:rPr>
      </w:pPr>
    </w:p>
    <w:p w:rsidR="001748D2" w:rsidRDefault="001748D2" w:rsidP="00777F62">
      <w:pPr>
        <w:pStyle w:val="af6"/>
        <w:rPr>
          <w:rtl/>
        </w:rPr>
      </w:pPr>
      <w:bookmarkStart w:id="566" w:name="ET_yor_5299_25"/>
      <w:r w:rsidRPr="00777F62">
        <w:rPr>
          <w:rStyle w:val="TagStyle"/>
          <w:rFonts w:hint="cs"/>
          <w:rtl/>
        </w:rPr>
        <w:t xml:space="preserve"> &lt;&lt; </w:t>
      </w:r>
      <w:proofErr w:type="spellStart"/>
      <w:r w:rsidRPr="00777F62">
        <w:rPr>
          <w:rStyle w:val="TagStyle"/>
          <w:rFonts w:hint="cs"/>
          <w:rtl/>
        </w:rPr>
        <w:t>יור</w:t>
      </w:r>
      <w:proofErr w:type="spellEnd"/>
      <w:r w:rsidRPr="00777F62">
        <w:rPr>
          <w:rStyle w:val="TagStyle"/>
          <w:rFonts w:hint="cs"/>
          <w:rtl/>
        </w:rPr>
        <w:t xml:space="preserve"> &gt;&gt;</w:t>
      </w:r>
      <w:r>
        <w:rPr>
          <w:rStyle w:val="TagStyle"/>
          <w:rFonts w:hint="cs"/>
          <w:rtl/>
        </w:rPr>
        <w:t xml:space="preserve"> </w:t>
      </w:r>
      <w:r>
        <w:rPr>
          <w:rFonts w:hint="cs"/>
          <w:rtl/>
        </w:rPr>
        <w:t xml:space="preserve">היו"ר אלי </w:t>
      </w:r>
      <w:proofErr w:type="spellStart"/>
      <w:r>
        <w:rPr>
          <w:rFonts w:hint="cs"/>
          <w:rtl/>
        </w:rPr>
        <w:t>אלאלוף</w:t>
      </w:r>
      <w:proofErr w:type="spellEnd"/>
      <w:r>
        <w:rPr>
          <w:rFonts w:hint="cs"/>
          <w:rtl/>
        </w:rPr>
        <w:t>:</w:t>
      </w:r>
      <w:r>
        <w:rPr>
          <w:rStyle w:val="TagStyle"/>
          <w:rFonts w:hint="cs"/>
          <w:rtl/>
        </w:rPr>
        <w:t xml:space="preserve"> </w:t>
      </w:r>
      <w:r w:rsidRPr="00777F62">
        <w:rPr>
          <w:rStyle w:val="TagStyle"/>
          <w:rFonts w:hint="cs"/>
          <w:rtl/>
        </w:rPr>
        <w:t xml:space="preserve">&lt;&lt; </w:t>
      </w:r>
      <w:proofErr w:type="spellStart"/>
      <w:r w:rsidRPr="00777F62">
        <w:rPr>
          <w:rStyle w:val="TagStyle"/>
          <w:rFonts w:hint="cs"/>
          <w:rtl/>
        </w:rPr>
        <w:t>יור</w:t>
      </w:r>
      <w:proofErr w:type="spellEnd"/>
      <w:r w:rsidRPr="00777F62">
        <w:rPr>
          <w:rStyle w:val="TagStyle"/>
          <w:rFonts w:hint="cs"/>
          <w:rtl/>
        </w:rPr>
        <w:t xml:space="preserve"> &gt;&gt;</w:t>
      </w:r>
      <w:r>
        <w:rPr>
          <w:rFonts w:hint="cs"/>
          <w:rtl/>
        </w:rPr>
        <w:t xml:space="preserve"> </w:t>
      </w:r>
      <w:bookmarkEnd w:id="566"/>
    </w:p>
    <w:p w:rsidR="001748D2" w:rsidRDefault="001748D2" w:rsidP="001748D2">
      <w:pPr>
        <w:pStyle w:val="KeepWithNext"/>
        <w:rPr>
          <w:rtl/>
        </w:rPr>
      </w:pPr>
    </w:p>
    <w:p w:rsidR="001748D2" w:rsidRDefault="001748D2" w:rsidP="00B520DA">
      <w:pPr>
        <w:rPr>
          <w:rtl/>
        </w:rPr>
      </w:pPr>
      <w:r>
        <w:rPr>
          <w:rFonts w:hint="cs"/>
          <w:rtl/>
        </w:rPr>
        <w:t xml:space="preserve">אתה רוצה </w:t>
      </w:r>
      <w:r w:rsidR="0022062A">
        <w:rPr>
          <w:rFonts w:hint="cs"/>
          <w:rtl/>
        </w:rPr>
        <w:t xml:space="preserve">שאני אתן לך סעיף כאבא </w:t>
      </w:r>
      <w:bookmarkStart w:id="567" w:name="_ETM_Q1_2761129"/>
      <w:bookmarkEnd w:id="567"/>
      <w:r w:rsidR="0022062A">
        <w:rPr>
          <w:rFonts w:hint="cs"/>
          <w:rtl/>
        </w:rPr>
        <w:t xml:space="preserve">של ילד שהגיע לתיכון עם הבן שלו, </w:t>
      </w:r>
      <w:r w:rsidR="00E80D94">
        <w:rPr>
          <w:rFonts w:hint="cs"/>
          <w:rtl/>
        </w:rPr>
        <w:t xml:space="preserve">ביום הראשון כשאני </w:t>
      </w:r>
      <w:bookmarkStart w:id="568" w:name="_ETM_Q1_2771291"/>
      <w:bookmarkEnd w:id="568"/>
      <w:r w:rsidR="00E80D94">
        <w:rPr>
          <w:rFonts w:hint="cs"/>
          <w:rtl/>
        </w:rPr>
        <w:t>נכנסתי עם הבן שלי ל</w:t>
      </w:r>
      <w:r>
        <w:rPr>
          <w:rFonts w:hint="cs"/>
          <w:rtl/>
        </w:rPr>
        <w:t>מקיף א', דיברו, בואו תרשמו</w:t>
      </w:r>
      <w:r w:rsidR="00E80D94">
        <w:rPr>
          <w:rFonts w:hint="cs"/>
          <w:rtl/>
        </w:rPr>
        <w:t xml:space="preserve"> מי מוכן להיות כבר</w:t>
      </w:r>
      <w:r>
        <w:rPr>
          <w:rFonts w:hint="cs"/>
          <w:rtl/>
        </w:rPr>
        <w:t xml:space="preserve"> בהשתתפות המורה למסיבת סיום. </w:t>
      </w:r>
      <w:r>
        <w:rPr>
          <w:rFonts w:hint="cs"/>
          <w:rtl/>
        </w:rPr>
        <w:lastRenderedPageBreak/>
        <w:t xml:space="preserve">עוד לא דנו מה הוא הולך ללמוד. </w:t>
      </w:r>
      <w:r w:rsidR="00E80D94">
        <w:rPr>
          <w:rFonts w:hint="cs"/>
          <w:rtl/>
        </w:rPr>
        <w:t xml:space="preserve">מדברים על </w:t>
      </w:r>
      <w:bookmarkStart w:id="569" w:name="_ETM_Q1_2783384"/>
      <w:bookmarkEnd w:id="569"/>
      <w:r w:rsidR="00E80D94">
        <w:rPr>
          <w:rFonts w:hint="cs"/>
          <w:rtl/>
        </w:rPr>
        <w:t xml:space="preserve">תקציב למסיבת סיום. </w:t>
      </w:r>
      <w:r>
        <w:rPr>
          <w:rFonts w:hint="cs"/>
          <w:rtl/>
        </w:rPr>
        <w:t xml:space="preserve">מספיק. חבר'ה. תבינו, </w:t>
      </w:r>
      <w:r w:rsidR="00E80D94">
        <w:rPr>
          <w:rFonts w:hint="cs"/>
          <w:rtl/>
        </w:rPr>
        <w:t xml:space="preserve">שבשלב מסוים כאשר המצב הוא </w:t>
      </w:r>
      <w:r>
        <w:rPr>
          <w:rFonts w:hint="cs"/>
          <w:rtl/>
        </w:rPr>
        <w:t xml:space="preserve">חרום לאומי, יש תקציבים שנעלמים ומשחררים אותם. אני בטוח, </w:t>
      </w:r>
      <w:r w:rsidR="00B520DA">
        <w:rPr>
          <w:rFonts w:hint="cs"/>
          <w:rtl/>
        </w:rPr>
        <w:t xml:space="preserve">המורים יבינו </w:t>
      </w:r>
      <w:bookmarkStart w:id="570" w:name="_ETM_Q1_2797886"/>
      <w:bookmarkEnd w:id="570"/>
      <w:r w:rsidR="00B520DA">
        <w:rPr>
          <w:rFonts w:hint="cs"/>
          <w:rtl/>
        </w:rPr>
        <w:t>את זה ו</w:t>
      </w:r>
      <w:r>
        <w:rPr>
          <w:rFonts w:hint="cs"/>
          <w:rtl/>
        </w:rPr>
        <w:t xml:space="preserve">התלהבו לעשות את זה. </w:t>
      </w:r>
    </w:p>
    <w:p w:rsidR="00B520DA" w:rsidRDefault="00B520DA" w:rsidP="00B520DA">
      <w:pPr>
        <w:rPr>
          <w:rtl/>
        </w:rPr>
      </w:pPr>
      <w:bookmarkStart w:id="571" w:name="_ETM_Q1_2803453"/>
      <w:bookmarkStart w:id="572" w:name="_ETM_Q1_2803538"/>
      <w:bookmarkEnd w:id="571"/>
      <w:bookmarkEnd w:id="572"/>
    </w:p>
    <w:p w:rsidR="00B520DA" w:rsidRDefault="00B520DA" w:rsidP="00777F62">
      <w:pPr>
        <w:pStyle w:val="a4"/>
        <w:rPr>
          <w:rtl/>
        </w:rPr>
      </w:pPr>
      <w:bookmarkStart w:id="573" w:name="ET_speaker_כרמית_פולק_135"/>
      <w:r w:rsidRPr="00777F62">
        <w:rPr>
          <w:rStyle w:val="TagStyle"/>
          <w:rtl/>
        </w:rPr>
        <w:t xml:space="preserve"> &lt;&lt; דובר &gt;&gt;</w:t>
      </w:r>
      <w:r w:rsidRPr="00B520DA">
        <w:rPr>
          <w:rStyle w:val="TagStyle"/>
          <w:rtl/>
        </w:rPr>
        <w:t xml:space="preserve"> </w:t>
      </w:r>
      <w:r>
        <w:rPr>
          <w:rtl/>
        </w:rPr>
        <w:t>כרמית פולק:</w:t>
      </w:r>
      <w:r w:rsidRPr="00B520DA">
        <w:rPr>
          <w:rStyle w:val="TagStyle"/>
          <w:rtl/>
        </w:rPr>
        <w:t xml:space="preserve"> </w:t>
      </w:r>
      <w:r w:rsidRPr="00777F62">
        <w:rPr>
          <w:rStyle w:val="TagStyle"/>
          <w:rtl/>
        </w:rPr>
        <w:t>&lt;&lt; דובר &gt;&gt;</w:t>
      </w:r>
      <w:r>
        <w:rPr>
          <w:rtl/>
        </w:rPr>
        <w:t xml:space="preserve"> </w:t>
      </w:r>
      <w:bookmarkEnd w:id="573"/>
    </w:p>
    <w:p w:rsidR="00B520DA" w:rsidRDefault="00B520DA" w:rsidP="00B520DA">
      <w:pPr>
        <w:pStyle w:val="KeepWithNext"/>
        <w:rPr>
          <w:rtl/>
        </w:rPr>
      </w:pPr>
    </w:p>
    <w:p w:rsidR="001748D2" w:rsidRDefault="00B520DA" w:rsidP="00B520DA">
      <w:pPr>
        <w:rPr>
          <w:rtl/>
        </w:rPr>
      </w:pPr>
      <w:r>
        <w:rPr>
          <w:rFonts w:hint="cs"/>
          <w:rtl/>
        </w:rPr>
        <w:t xml:space="preserve">אני היועצת המשפטית של המועצה לשלום הילד. אני מודה </w:t>
      </w:r>
      <w:bookmarkStart w:id="574" w:name="_ETM_Q1_2818957"/>
      <w:bookmarkEnd w:id="574"/>
      <w:r>
        <w:rPr>
          <w:rFonts w:hint="cs"/>
          <w:rtl/>
        </w:rPr>
        <w:t xml:space="preserve">שלא ראינו את הטיוטה שהונחה היום, והיא גם לא פורסמה </w:t>
      </w:r>
      <w:bookmarkStart w:id="575" w:name="_ETM_Q1_2821861"/>
      <w:bookmarkEnd w:id="575"/>
      <w:r>
        <w:rPr>
          <w:rFonts w:hint="cs"/>
          <w:rtl/>
        </w:rPr>
        <w:t>באתר,</w:t>
      </w:r>
      <w:r w:rsidR="001748D2">
        <w:rPr>
          <w:rFonts w:hint="cs"/>
          <w:rtl/>
        </w:rPr>
        <w:t xml:space="preserve"> קשה לי להתייחס אליה. </w:t>
      </w:r>
    </w:p>
    <w:p w:rsidR="001748D2" w:rsidRDefault="001748D2" w:rsidP="001748D2">
      <w:pPr>
        <w:rPr>
          <w:rtl/>
        </w:rPr>
      </w:pPr>
    </w:p>
    <w:p w:rsidR="001748D2" w:rsidRDefault="001748D2" w:rsidP="00777F62">
      <w:pPr>
        <w:pStyle w:val="af6"/>
        <w:rPr>
          <w:rtl/>
        </w:rPr>
      </w:pPr>
      <w:bookmarkStart w:id="576" w:name="ET_yor_5299_26"/>
      <w:r w:rsidRPr="00777F62">
        <w:rPr>
          <w:rStyle w:val="TagStyle"/>
          <w:rFonts w:hint="cs"/>
          <w:rtl/>
        </w:rPr>
        <w:t xml:space="preserve"> &lt;&lt; </w:t>
      </w:r>
      <w:proofErr w:type="spellStart"/>
      <w:r w:rsidRPr="00777F62">
        <w:rPr>
          <w:rStyle w:val="TagStyle"/>
          <w:rFonts w:hint="cs"/>
          <w:rtl/>
        </w:rPr>
        <w:t>יור</w:t>
      </w:r>
      <w:proofErr w:type="spellEnd"/>
      <w:r w:rsidRPr="00777F62">
        <w:rPr>
          <w:rStyle w:val="TagStyle"/>
          <w:rFonts w:hint="cs"/>
          <w:rtl/>
        </w:rPr>
        <w:t xml:space="preserve"> &gt;&gt;</w:t>
      </w:r>
      <w:r>
        <w:rPr>
          <w:rStyle w:val="TagStyle"/>
          <w:rFonts w:hint="cs"/>
          <w:rtl/>
        </w:rPr>
        <w:t xml:space="preserve"> </w:t>
      </w:r>
      <w:r>
        <w:rPr>
          <w:rFonts w:hint="cs"/>
          <w:rtl/>
        </w:rPr>
        <w:t xml:space="preserve">היו"ר אלי </w:t>
      </w:r>
      <w:proofErr w:type="spellStart"/>
      <w:r>
        <w:rPr>
          <w:rFonts w:hint="cs"/>
          <w:rtl/>
        </w:rPr>
        <w:t>אלאלוף</w:t>
      </w:r>
      <w:proofErr w:type="spellEnd"/>
      <w:r>
        <w:rPr>
          <w:rFonts w:hint="cs"/>
          <w:rtl/>
        </w:rPr>
        <w:t>:</w:t>
      </w:r>
      <w:r>
        <w:rPr>
          <w:rStyle w:val="TagStyle"/>
          <w:rFonts w:hint="cs"/>
          <w:rtl/>
        </w:rPr>
        <w:t xml:space="preserve"> </w:t>
      </w:r>
      <w:r w:rsidRPr="00777F62">
        <w:rPr>
          <w:rStyle w:val="TagStyle"/>
          <w:rFonts w:hint="cs"/>
          <w:rtl/>
        </w:rPr>
        <w:t xml:space="preserve">&lt;&lt; </w:t>
      </w:r>
      <w:proofErr w:type="spellStart"/>
      <w:r w:rsidRPr="00777F62">
        <w:rPr>
          <w:rStyle w:val="TagStyle"/>
          <w:rFonts w:hint="cs"/>
          <w:rtl/>
        </w:rPr>
        <w:t>יור</w:t>
      </w:r>
      <w:proofErr w:type="spellEnd"/>
      <w:r w:rsidRPr="00777F62">
        <w:rPr>
          <w:rStyle w:val="TagStyle"/>
          <w:rFonts w:hint="cs"/>
          <w:rtl/>
        </w:rPr>
        <w:t xml:space="preserve"> &gt;&gt;</w:t>
      </w:r>
      <w:r>
        <w:rPr>
          <w:rFonts w:hint="cs"/>
          <w:rtl/>
        </w:rPr>
        <w:t xml:space="preserve"> </w:t>
      </w:r>
      <w:bookmarkEnd w:id="576"/>
    </w:p>
    <w:p w:rsidR="001748D2" w:rsidRDefault="001748D2" w:rsidP="001748D2">
      <w:pPr>
        <w:pStyle w:val="KeepWithNext"/>
        <w:rPr>
          <w:rtl/>
        </w:rPr>
      </w:pPr>
    </w:p>
    <w:p w:rsidR="001748D2" w:rsidRDefault="00B520DA" w:rsidP="00B520DA">
      <w:pPr>
        <w:rPr>
          <w:rtl/>
        </w:rPr>
      </w:pPr>
      <w:bookmarkStart w:id="577" w:name="_ETM_Q1_2829523"/>
      <w:bookmarkStart w:id="578" w:name="_ETM_Q1_2829631"/>
      <w:bookmarkEnd w:id="577"/>
      <w:bookmarkEnd w:id="578"/>
      <w:r>
        <w:rPr>
          <w:rFonts w:hint="cs"/>
          <w:rtl/>
        </w:rPr>
        <w:t xml:space="preserve">הגעת גם באיחור. </w:t>
      </w:r>
      <w:r w:rsidR="001748D2">
        <w:rPr>
          <w:rFonts w:hint="cs"/>
          <w:rtl/>
        </w:rPr>
        <w:t xml:space="preserve">אנחנו התכנסנו היום. </w:t>
      </w:r>
    </w:p>
    <w:p w:rsidR="001748D2" w:rsidRDefault="001748D2" w:rsidP="001748D2">
      <w:pPr>
        <w:rPr>
          <w:rtl/>
        </w:rPr>
      </w:pPr>
    </w:p>
    <w:p w:rsidR="00B520DA" w:rsidRDefault="00B520DA" w:rsidP="00777F62">
      <w:pPr>
        <w:pStyle w:val="-"/>
        <w:rPr>
          <w:rtl/>
        </w:rPr>
      </w:pPr>
      <w:bookmarkStart w:id="579" w:name="ET_speakercontinue_כרמית_פולק_136"/>
      <w:r w:rsidRPr="00777F62">
        <w:rPr>
          <w:rStyle w:val="TagStyle"/>
          <w:rtl/>
        </w:rPr>
        <w:t xml:space="preserve"> &lt;&lt; </w:t>
      </w:r>
      <w:proofErr w:type="spellStart"/>
      <w:r w:rsidRPr="00777F62">
        <w:rPr>
          <w:rStyle w:val="TagStyle"/>
          <w:rtl/>
        </w:rPr>
        <w:t>דובר_המשך</w:t>
      </w:r>
      <w:proofErr w:type="spellEnd"/>
      <w:r w:rsidRPr="00777F62">
        <w:rPr>
          <w:rStyle w:val="TagStyle"/>
          <w:rtl/>
        </w:rPr>
        <w:t xml:space="preserve"> &gt;&gt;</w:t>
      </w:r>
      <w:r w:rsidRPr="00B520DA">
        <w:rPr>
          <w:rStyle w:val="TagStyle"/>
          <w:rtl/>
        </w:rPr>
        <w:t xml:space="preserve"> </w:t>
      </w:r>
      <w:r>
        <w:rPr>
          <w:rtl/>
        </w:rPr>
        <w:t>כרמית פולק:</w:t>
      </w:r>
      <w:r w:rsidRPr="00B520DA">
        <w:rPr>
          <w:rStyle w:val="TagStyle"/>
          <w:rtl/>
        </w:rPr>
        <w:t xml:space="preserve"> </w:t>
      </w:r>
      <w:r w:rsidRPr="00777F62">
        <w:rPr>
          <w:rStyle w:val="TagStyle"/>
          <w:rtl/>
        </w:rPr>
        <w:t xml:space="preserve">&lt;&lt; </w:t>
      </w:r>
      <w:proofErr w:type="spellStart"/>
      <w:r w:rsidRPr="00777F62">
        <w:rPr>
          <w:rStyle w:val="TagStyle"/>
          <w:rtl/>
        </w:rPr>
        <w:t>דובר_המשך</w:t>
      </w:r>
      <w:proofErr w:type="spellEnd"/>
      <w:r w:rsidRPr="00777F62">
        <w:rPr>
          <w:rStyle w:val="TagStyle"/>
          <w:rtl/>
        </w:rPr>
        <w:t xml:space="preserve"> &gt;&gt;</w:t>
      </w:r>
      <w:r>
        <w:rPr>
          <w:rtl/>
        </w:rPr>
        <w:t xml:space="preserve"> </w:t>
      </w:r>
      <w:bookmarkEnd w:id="579"/>
    </w:p>
    <w:p w:rsidR="00B520DA" w:rsidRDefault="00B520DA" w:rsidP="00B520DA">
      <w:pPr>
        <w:pStyle w:val="KeepWithNext"/>
        <w:rPr>
          <w:rtl/>
        </w:rPr>
      </w:pPr>
    </w:p>
    <w:p w:rsidR="001748D2" w:rsidRDefault="00D630D2" w:rsidP="00B31399">
      <w:pPr>
        <w:rPr>
          <w:rtl/>
        </w:rPr>
      </w:pPr>
      <w:r>
        <w:rPr>
          <w:rFonts w:hint="cs"/>
          <w:rtl/>
        </w:rPr>
        <w:t xml:space="preserve">אין בעיה. </w:t>
      </w:r>
      <w:r w:rsidR="00B520DA">
        <w:rPr>
          <w:rFonts w:hint="cs"/>
          <w:rtl/>
        </w:rPr>
        <w:t xml:space="preserve">מה שאני אומרת, אנחנו, כאשר ראינו את </w:t>
      </w:r>
      <w:bookmarkStart w:id="580" w:name="_ETM_Q1_2834255"/>
      <w:bookmarkEnd w:id="580"/>
      <w:r w:rsidR="00B520DA">
        <w:rPr>
          <w:rFonts w:hint="cs"/>
          <w:rtl/>
        </w:rPr>
        <w:t xml:space="preserve">הצעת החוק של </w:t>
      </w:r>
      <w:r w:rsidR="00384DAF">
        <w:rPr>
          <w:rFonts w:hint="cs"/>
          <w:rtl/>
        </w:rPr>
        <w:t xml:space="preserve">חברת הכנסת </w:t>
      </w:r>
      <w:r w:rsidR="00B520DA">
        <w:rPr>
          <w:rFonts w:hint="cs"/>
          <w:rtl/>
        </w:rPr>
        <w:t xml:space="preserve">שולי מועלם, וחבר הכנסת של יואל </w:t>
      </w:r>
      <w:bookmarkStart w:id="581" w:name="_ETM_Q1_2839110"/>
      <w:bookmarkEnd w:id="581"/>
      <w:r w:rsidR="00B520DA">
        <w:rPr>
          <w:rFonts w:hint="cs"/>
          <w:rtl/>
        </w:rPr>
        <w:t xml:space="preserve">חסון, </w:t>
      </w:r>
      <w:r w:rsidR="00384DAF">
        <w:rPr>
          <w:rFonts w:hint="cs"/>
          <w:rtl/>
        </w:rPr>
        <w:t xml:space="preserve">אנחנו </w:t>
      </w:r>
      <w:r w:rsidR="00B520DA">
        <w:rPr>
          <w:rFonts w:hint="cs"/>
          <w:rtl/>
        </w:rPr>
        <w:t>חשבנו ש</w:t>
      </w:r>
      <w:r w:rsidR="001748D2">
        <w:rPr>
          <w:rFonts w:hint="cs"/>
          <w:rtl/>
        </w:rPr>
        <w:t xml:space="preserve">היא מאוד מידתית, יש בה הדרגה מאוד נכונה שמדברת על הסברה, </w:t>
      </w:r>
      <w:r w:rsidR="00384DAF">
        <w:rPr>
          <w:rFonts w:hint="cs"/>
          <w:rtl/>
        </w:rPr>
        <w:t xml:space="preserve">על התראות </w:t>
      </w:r>
      <w:proofErr w:type="spellStart"/>
      <w:r w:rsidR="00384DAF">
        <w:rPr>
          <w:rFonts w:hint="cs"/>
          <w:rtl/>
        </w:rPr>
        <w:t>וכו</w:t>
      </w:r>
      <w:proofErr w:type="spellEnd"/>
      <w:r w:rsidR="00384DAF">
        <w:rPr>
          <w:rFonts w:hint="cs"/>
          <w:rtl/>
        </w:rPr>
        <w:t xml:space="preserve">'. ייתכן שזה מופיע גם בטיוטה שהעניקה  היועצת </w:t>
      </w:r>
      <w:bookmarkStart w:id="582" w:name="_ETM_Q1_2850867"/>
      <w:bookmarkEnd w:id="582"/>
      <w:r w:rsidR="00384DAF">
        <w:rPr>
          <w:rFonts w:hint="cs"/>
          <w:rtl/>
        </w:rPr>
        <w:t xml:space="preserve">המשפטית של הוועדה, ואני לא יכולה לדעת את זה. אנחנו כן חושבים שזה צריך </w:t>
      </w:r>
      <w:bookmarkStart w:id="583" w:name="_ETM_Q1_2856213"/>
      <w:bookmarkEnd w:id="583"/>
      <w:r w:rsidR="00384DAF">
        <w:rPr>
          <w:rFonts w:hint="cs"/>
          <w:rtl/>
        </w:rPr>
        <w:t>להיות</w:t>
      </w:r>
      <w:r w:rsidR="001748D2">
        <w:rPr>
          <w:rFonts w:hint="cs"/>
          <w:rtl/>
        </w:rPr>
        <w:t xml:space="preserve"> מאוד </w:t>
      </w:r>
      <w:r w:rsidR="00384DAF">
        <w:rPr>
          <w:rFonts w:hint="cs"/>
          <w:rtl/>
        </w:rPr>
        <w:t xml:space="preserve">מידתית, מאוד </w:t>
      </w:r>
      <w:r w:rsidR="001748D2">
        <w:rPr>
          <w:rFonts w:hint="cs"/>
          <w:rtl/>
        </w:rPr>
        <w:t xml:space="preserve">הדרגתית. המידתיות חייבת להיבחן, </w:t>
      </w:r>
      <w:r w:rsidR="00384DAF">
        <w:rPr>
          <w:rFonts w:hint="cs"/>
          <w:rtl/>
        </w:rPr>
        <w:t xml:space="preserve">בטח בנושא הזה </w:t>
      </w:r>
      <w:r w:rsidR="001748D2">
        <w:rPr>
          <w:rFonts w:hint="cs"/>
          <w:rtl/>
        </w:rPr>
        <w:t xml:space="preserve">כפי שציינו כל המשרדים. </w:t>
      </w:r>
      <w:r w:rsidR="00B31399">
        <w:rPr>
          <w:rFonts w:hint="cs"/>
          <w:rtl/>
        </w:rPr>
        <w:t xml:space="preserve">אני כן אגיד למשרד </w:t>
      </w:r>
      <w:bookmarkStart w:id="584" w:name="_ETM_Q1_2866139"/>
      <w:bookmarkEnd w:id="584"/>
      <w:r w:rsidR="00B31399">
        <w:rPr>
          <w:rFonts w:hint="cs"/>
          <w:rtl/>
        </w:rPr>
        <w:t xml:space="preserve">הבריאות, </w:t>
      </w:r>
      <w:r w:rsidR="001748D2">
        <w:rPr>
          <w:rFonts w:hint="cs"/>
          <w:rtl/>
        </w:rPr>
        <w:t xml:space="preserve">יש לנו תקציב רק לעצור </w:t>
      </w:r>
      <w:r w:rsidR="00B31399">
        <w:rPr>
          <w:rFonts w:hint="cs"/>
          <w:rtl/>
        </w:rPr>
        <w:t>את ההתפרצות כשהיא קוראת, במקום לפעול בדרכים ההדרגתיים של מניעה, הנגשה וכו' לפני,</w:t>
      </w:r>
      <w:r w:rsidR="001748D2">
        <w:rPr>
          <w:rFonts w:hint="cs"/>
          <w:rtl/>
        </w:rPr>
        <w:t xml:space="preserve"> זה חבל. </w:t>
      </w:r>
      <w:r w:rsidR="00B31399">
        <w:rPr>
          <w:rFonts w:hint="cs"/>
          <w:rtl/>
        </w:rPr>
        <w:t xml:space="preserve">את התקציב </w:t>
      </w:r>
      <w:bookmarkStart w:id="585" w:name="_ETM_Q1_2879864"/>
      <w:bookmarkEnd w:id="585"/>
      <w:r w:rsidR="001748D2">
        <w:rPr>
          <w:rFonts w:hint="cs"/>
          <w:rtl/>
        </w:rPr>
        <w:t xml:space="preserve">הזה היה </w:t>
      </w:r>
      <w:r w:rsidR="00B31399">
        <w:rPr>
          <w:rFonts w:hint="cs"/>
          <w:rtl/>
        </w:rPr>
        <w:t xml:space="preserve">אפשר </w:t>
      </w:r>
      <w:r w:rsidR="001748D2">
        <w:rPr>
          <w:rFonts w:hint="cs"/>
          <w:rtl/>
        </w:rPr>
        <w:t xml:space="preserve">לנתב </w:t>
      </w:r>
      <w:r w:rsidR="00B31399">
        <w:rPr>
          <w:rFonts w:hint="cs"/>
          <w:rtl/>
        </w:rPr>
        <w:t>למקומות אחרים, ו</w:t>
      </w:r>
      <w:r w:rsidR="001748D2">
        <w:rPr>
          <w:rFonts w:hint="cs"/>
          <w:rtl/>
        </w:rPr>
        <w:t>זה צריך להיות גם אינטרס שלכם. על פניו, אנחנו סבורים ש</w:t>
      </w:r>
      <w:r w:rsidR="00B31399">
        <w:rPr>
          <w:rFonts w:hint="cs"/>
          <w:rtl/>
        </w:rPr>
        <w:t>הדרגתיות ו</w:t>
      </w:r>
      <w:r w:rsidR="001748D2">
        <w:rPr>
          <w:rFonts w:hint="cs"/>
          <w:rtl/>
        </w:rPr>
        <w:t xml:space="preserve">מידתיות </w:t>
      </w:r>
      <w:r w:rsidR="00B31399">
        <w:rPr>
          <w:rFonts w:hint="cs"/>
          <w:rtl/>
        </w:rPr>
        <w:t xml:space="preserve">כמו שבהצעה של חברת </w:t>
      </w:r>
      <w:bookmarkStart w:id="586" w:name="_ETM_Q1_2889566"/>
      <w:bookmarkEnd w:id="586"/>
      <w:r w:rsidR="00B31399">
        <w:rPr>
          <w:rFonts w:hint="cs"/>
          <w:rtl/>
        </w:rPr>
        <w:t xml:space="preserve">הכנסת שולי מועלם ויואל חסון היא נכונה, אלא אם כן </w:t>
      </w:r>
      <w:bookmarkStart w:id="587" w:name="_ETM_Q1_2894811"/>
      <w:bookmarkEnd w:id="587"/>
      <w:r w:rsidR="00B31399">
        <w:rPr>
          <w:rFonts w:hint="cs"/>
          <w:rtl/>
        </w:rPr>
        <w:t xml:space="preserve">כמובן יש </w:t>
      </w:r>
      <w:r w:rsidR="001748D2">
        <w:rPr>
          <w:rFonts w:hint="cs"/>
          <w:rtl/>
        </w:rPr>
        <w:t xml:space="preserve">מידתיות </w:t>
      </w:r>
      <w:r w:rsidR="00B31399">
        <w:rPr>
          <w:rFonts w:hint="cs"/>
          <w:rtl/>
        </w:rPr>
        <w:t xml:space="preserve">גבוהה יותר </w:t>
      </w:r>
      <w:r w:rsidR="001748D2">
        <w:rPr>
          <w:rFonts w:hint="cs"/>
          <w:rtl/>
        </w:rPr>
        <w:t xml:space="preserve">בהצעה שמונחת </w:t>
      </w:r>
      <w:r w:rsidR="00B31399">
        <w:rPr>
          <w:rFonts w:hint="cs"/>
          <w:rtl/>
        </w:rPr>
        <w:t>היום על השולחן.</w:t>
      </w:r>
    </w:p>
    <w:p w:rsidR="00B31399" w:rsidRDefault="00B31399" w:rsidP="00B31399">
      <w:pPr>
        <w:rPr>
          <w:rtl/>
        </w:rPr>
      </w:pPr>
      <w:bookmarkStart w:id="588" w:name="_ETM_Q1_2899668"/>
      <w:bookmarkStart w:id="589" w:name="_ETM_Q1_2899797"/>
      <w:bookmarkStart w:id="590" w:name="_ETM_Q1_2899860"/>
      <w:bookmarkStart w:id="591" w:name="_ETM_Q1_2899942"/>
      <w:bookmarkEnd w:id="588"/>
      <w:bookmarkEnd w:id="589"/>
      <w:bookmarkEnd w:id="590"/>
      <w:bookmarkEnd w:id="591"/>
    </w:p>
    <w:p w:rsidR="00B31399" w:rsidRDefault="00B31399" w:rsidP="00777F62">
      <w:pPr>
        <w:pStyle w:val="af9"/>
        <w:rPr>
          <w:rtl/>
        </w:rPr>
      </w:pPr>
      <w:bookmarkStart w:id="592" w:name="ET_guest_562573_137"/>
      <w:r w:rsidRPr="00777F62">
        <w:rPr>
          <w:rStyle w:val="TagStyle"/>
          <w:rtl/>
        </w:rPr>
        <w:t xml:space="preserve"> &lt;&lt; אורח &gt;&gt;</w:t>
      </w:r>
      <w:r w:rsidRPr="00B31399">
        <w:rPr>
          <w:rStyle w:val="TagStyle"/>
          <w:rtl/>
        </w:rPr>
        <w:t xml:space="preserve"> </w:t>
      </w:r>
      <w:r>
        <w:rPr>
          <w:rtl/>
        </w:rPr>
        <w:t xml:space="preserve">דוד </w:t>
      </w:r>
      <w:proofErr w:type="spellStart"/>
      <w:r>
        <w:rPr>
          <w:rtl/>
        </w:rPr>
        <w:t>קשני</w:t>
      </w:r>
      <w:proofErr w:type="spellEnd"/>
      <w:r>
        <w:rPr>
          <w:rtl/>
        </w:rPr>
        <w:t>:</w:t>
      </w:r>
      <w:r w:rsidRPr="00B31399">
        <w:rPr>
          <w:rStyle w:val="TagStyle"/>
          <w:rtl/>
        </w:rPr>
        <w:t xml:space="preserve"> </w:t>
      </w:r>
      <w:r w:rsidRPr="00777F62">
        <w:rPr>
          <w:rStyle w:val="TagStyle"/>
          <w:rtl/>
        </w:rPr>
        <w:t>&lt;&lt; אורח &gt;&gt;</w:t>
      </w:r>
      <w:r>
        <w:rPr>
          <w:rtl/>
        </w:rPr>
        <w:t xml:space="preserve"> </w:t>
      </w:r>
      <w:bookmarkEnd w:id="592"/>
    </w:p>
    <w:p w:rsidR="00B31399" w:rsidRDefault="00B31399" w:rsidP="00B31399">
      <w:pPr>
        <w:pStyle w:val="KeepWithNext"/>
        <w:rPr>
          <w:rtl/>
        </w:rPr>
      </w:pPr>
    </w:p>
    <w:p w:rsidR="001748D2" w:rsidRDefault="00B31399" w:rsidP="006E3055">
      <w:pPr>
        <w:rPr>
          <w:rtl/>
        </w:rPr>
      </w:pPr>
      <w:r>
        <w:rPr>
          <w:rtl/>
        </w:rPr>
        <w:t xml:space="preserve">  </w:t>
      </w:r>
      <w:r w:rsidR="006E3055">
        <w:rPr>
          <w:rFonts w:hint="cs"/>
          <w:rtl/>
        </w:rPr>
        <w:t xml:space="preserve">אני </w:t>
      </w:r>
      <w:bookmarkStart w:id="593" w:name="_ETM_Q1_2900691"/>
      <w:bookmarkEnd w:id="593"/>
      <w:r w:rsidR="006E3055">
        <w:rPr>
          <w:rFonts w:hint="cs"/>
          <w:rtl/>
        </w:rPr>
        <w:t xml:space="preserve">מעמותת "קול בשכונות". אני רוצה ראשית </w:t>
      </w:r>
      <w:r w:rsidR="001748D2">
        <w:rPr>
          <w:rFonts w:hint="cs"/>
          <w:rtl/>
        </w:rPr>
        <w:t>לברך את שלושתכם, החוק שלכם מאוד חשוב לתלמידים.</w:t>
      </w:r>
      <w:r w:rsidR="006E3055">
        <w:rPr>
          <w:rFonts w:hint="cs"/>
          <w:rtl/>
        </w:rPr>
        <w:t xml:space="preserve"> אני בעצמי עבדתי </w:t>
      </w:r>
      <w:bookmarkStart w:id="594" w:name="_ETM_Q1_2910807"/>
      <w:bookmarkEnd w:id="594"/>
      <w:r w:rsidR="006E3055">
        <w:rPr>
          <w:rFonts w:hint="cs"/>
          <w:rtl/>
        </w:rPr>
        <w:t>בבית ספר</w:t>
      </w:r>
      <w:r w:rsidR="001748D2">
        <w:rPr>
          <w:rFonts w:hint="cs"/>
          <w:rtl/>
        </w:rPr>
        <w:t xml:space="preserve"> 40 שנה, אני יודע מה זה חיסון. </w:t>
      </w:r>
      <w:r w:rsidR="006E3055">
        <w:rPr>
          <w:rFonts w:hint="cs"/>
          <w:rtl/>
        </w:rPr>
        <w:t xml:space="preserve">שנית, </w:t>
      </w:r>
      <w:r w:rsidR="001748D2">
        <w:rPr>
          <w:rFonts w:hint="cs"/>
          <w:rtl/>
        </w:rPr>
        <w:t xml:space="preserve">לגבי האוצר. אני יודע שהאוצר תמיד יש לו בעיה רצינית, אבל אפשר להעביר </w:t>
      </w:r>
      <w:r w:rsidR="006E3055">
        <w:rPr>
          <w:rFonts w:hint="cs"/>
          <w:rtl/>
        </w:rPr>
        <w:t xml:space="preserve">את זה </w:t>
      </w:r>
      <w:r w:rsidR="001748D2">
        <w:rPr>
          <w:rFonts w:hint="cs"/>
          <w:rtl/>
        </w:rPr>
        <w:t>בקריאה ראשונה, לאחר מכן</w:t>
      </w:r>
      <w:r w:rsidR="006E3055">
        <w:rPr>
          <w:rFonts w:hint="cs"/>
          <w:rtl/>
        </w:rPr>
        <w:t xml:space="preserve">, להיפגש עם כל המשרדים וליישב </w:t>
      </w:r>
      <w:bookmarkStart w:id="595" w:name="_ETM_Q1_2925916"/>
      <w:bookmarkEnd w:id="595"/>
      <w:r w:rsidR="006E3055">
        <w:rPr>
          <w:rFonts w:hint="cs"/>
          <w:rtl/>
        </w:rPr>
        <w:t xml:space="preserve">את כל ההדורים שהחוק שלהם באמת יעבור </w:t>
      </w:r>
      <w:r w:rsidR="001748D2">
        <w:rPr>
          <w:rFonts w:hint="cs"/>
          <w:rtl/>
        </w:rPr>
        <w:t xml:space="preserve">קריאה ראשונה, היות והכנסת מתפזרת. </w:t>
      </w:r>
      <w:r w:rsidR="006E3055">
        <w:rPr>
          <w:rFonts w:hint="cs"/>
          <w:rtl/>
        </w:rPr>
        <w:t>תודה.</w:t>
      </w:r>
    </w:p>
    <w:p w:rsidR="001748D2" w:rsidRDefault="001748D2" w:rsidP="001748D2">
      <w:pPr>
        <w:rPr>
          <w:rtl/>
        </w:rPr>
      </w:pPr>
    </w:p>
    <w:p w:rsidR="001748D2" w:rsidRDefault="001748D2" w:rsidP="00777F62">
      <w:pPr>
        <w:pStyle w:val="af6"/>
        <w:rPr>
          <w:rtl/>
        </w:rPr>
      </w:pPr>
      <w:bookmarkStart w:id="596" w:name="ET_yor_5299_27"/>
      <w:r w:rsidRPr="00777F62">
        <w:rPr>
          <w:rStyle w:val="TagStyle"/>
          <w:rFonts w:hint="cs"/>
          <w:rtl/>
        </w:rPr>
        <w:t xml:space="preserve"> &lt;&lt; </w:t>
      </w:r>
      <w:proofErr w:type="spellStart"/>
      <w:r w:rsidRPr="00777F62">
        <w:rPr>
          <w:rStyle w:val="TagStyle"/>
          <w:rFonts w:hint="cs"/>
          <w:rtl/>
        </w:rPr>
        <w:t>יור</w:t>
      </w:r>
      <w:proofErr w:type="spellEnd"/>
      <w:r w:rsidRPr="00777F62">
        <w:rPr>
          <w:rStyle w:val="TagStyle"/>
          <w:rFonts w:hint="cs"/>
          <w:rtl/>
        </w:rPr>
        <w:t xml:space="preserve"> &gt;&gt;</w:t>
      </w:r>
      <w:r>
        <w:rPr>
          <w:rStyle w:val="TagStyle"/>
          <w:rFonts w:hint="cs"/>
          <w:rtl/>
        </w:rPr>
        <w:t xml:space="preserve"> </w:t>
      </w:r>
      <w:r>
        <w:rPr>
          <w:rFonts w:hint="cs"/>
          <w:rtl/>
        </w:rPr>
        <w:t xml:space="preserve">היו"ר אלי </w:t>
      </w:r>
      <w:proofErr w:type="spellStart"/>
      <w:r>
        <w:rPr>
          <w:rFonts w:hint="cs"/>
          <w:rtl/>
        </w:rPr>
        <w:t>אלאלוף</w:t>
      </w:r>
      <w:proofErr w:type="spellEnd"/>
      <w:r>
        <w:rPr>
          <w:rFonts w:hint="cs"/>
          <w:rtl/>
        </w:rPr>
        <w:t>:</w:t>
      </w:r>
      <w:r>
        <w:rPr>
          <w:rStyle w:val="TagStyle"/>
          <w:rFonts w:hint="cs"/>
          <w:rtl/>
        </w:rPr>
        <w:t xml:space="preserve"> </w:t>
      </w:r>
      <w:r w:rsidRPr="00777F62">
        <w:rPr>
          <w:rStyle w:val="TagStyle"/>
          <w:rFonts w:hint="cs"/>
          <w:rtl/>
        </w:rPr>
        <w:t xml:space="preserve">&lt;&lt; </w:t>
      </w:r>
      <w:proofErr w:type="spellStart"/>
      <w:r w:rsidRPr="00777F62">
        <w:rPr>
          <w:rStyle w:val="TagStyle"/>
          <w:rFonts w:hint="cs"/>
          <w:rtl/>
        </w:rPr>
        <w:t>יור</w:t>
      </w:r>
      <w:proofErr w:type="spellEnd"/>
      <w:r w:rsidRPr="00777F62">
        <w:rPr>
          <w:rStyle w:val="TagStyle"/>
          <w:rFonts w:hint="cs"/>
          <w:rtl/>
        </w:rPr>
        <w:t xml:space="preserve"> &gt;&gt;</w:t>
      </w:r>
      <w:r>
        <w:rPr>
          <w:rFonts w:hint="cs"/>
          <w:rtl/>
        </w:rPr>
        <w:t xml:space="preserve"> </w:t>
      </w:r>
      <w:bookmarkEnd w:id="596"/>
    </w:p>
    <w:p w:rsidR="001748D2" w:rsidRDefault="001748D2" w:rsidP="001748D2">
      <w:pPr>
        <w:pStyle w:val="KeepWithNext"/>
        <w:rPr>
          <w:rtl/>
        </w:rPr>
      </w:pPr>
    </w:p>
    <w:p w:rsidR="001748D2" w:rsidRDefault="006E3055" w:rsidP="001748D2">
      <w:pPr>
        <w:rPr>
          <w:rtl/>
        </w:rPr>
      </w:pPr>
      <w:r>
        <w:rPr>
          <w:rFonts w:hint="cs"/>
          <w:rtl/>
        </w:rPr>
        <w:t>בבקשה, הסתדרות המורים.</w:t>
      </w:r>
    </w:p>
    <w:p w:rsidR="009437B9" w:rsidRDefault="009437B9" w:rsidP="001748D2">
      <w:pPr>
        <w:rPr>
          <w:rtl/>
        </w:rPr>
      </w:pPr>
    </w:p>
    <w:p w:rsidR="009437B9" w:rsidRDefault="009437B9" w:rsidP="00777F62">
      <w:pPr>
        <w:pStyle w:val="af9"/>
        <w:rPr>
          <w:rtl/>
        </w:rPr>
      </w:pPr>
      <w:bookmarkStart w:id="597" w:name="ET_guest_862243_106"/>
      <w:r w:rsidRPr="00777F62">
        <w:rPr>
          <w:rStyle w:val="TagStyle"/>
          <w:rtl/>
        </w:rPr>
        <w:t xml:space="preserve"> &lt;&lt; אורח &gt;&gt;</w:t>
      </w:r>
      <w:r w:rsidRPr="009437B9">
        <w:rPr>
          <w:rStyle w:val="TagStyle"/>
          <w:rtl/>
        </w:rPr>
        <w:t xml:space="preserve"> </w:t>
      </w:r>
      <w:r>
        <w:rPr>
          <w:rtl/>
        </w:rPr>
        <w:t>יפה בן דוד:</w:t>
      </w:r>
      <w:r w:rsidRPr="009437B9">
        <w:rPr>
          <w:rStyle w:val="TagStyle"/>
          <w:rtl/>
        </w:rPr>
        <w:t xml:space="preserve"> </w:t>
      </w:r>
      <w:r w:rsidRPr="00777F62">
        <w:rPr>
          <w:rStyle w:val="TagStyle"/>
          <w:rtl/>
        </w:rPr>
        <w:t>&lt;&lt; אורח &gt;&gt;</w:t>
      </w:r>
      <w:r>
        <w:rPr>
          <w:rtl/>
        </w:rPr>
        <w:t xml:space="preserve"> </w:t>
      </w:r>
      <w:bookmarkEnd w:id="597"/>
    </w:p>
    <w:p w:rsidR="009437B9" w:rsidRDefault="009437B9" w:rsidP="009437B9">
      <w:pPr>
        <w:pStyle w:val="KeepWithNext"/>
        <w:rPr>
          <w:rtl/>
        </w:rPr>
      </w:pPr>
    </w:p>
    <w:p w:rsidR="006E3055" w:rsidRDefault="006E3055" w:rsidP="006E3055">
      <w:pPr>
        <w:rPr>
          <w:rtl/>
        </w:rPr>
      </w:pPr>
      <w:bookmarkStart w:id="598" w:name="_ETM_Q1_2943433"/>
      <w:bookmarkStart w:id="599" w:name="_ETM_Q1_2943571"/>
      <w:bookmarkEnd w:id="598"/>
      <w:bookmarkEnd w:id="599"/>
      <w:r>
        <w:rPr>
          <w:rFonts w:hint="cs"/>
          <w:rtl/>
        </w:rPr>
        <w:t xml:space="preserve">שלום </w:t>
      </w:r>
      <w:bookmarkStart w:id="600" w:name="_ETM_Q1_2944481"/>
      <w:bookmarkEnd w:id="600"/>
      <w:r>
        <w:rPr>
          <w:rFonts w:hint="cs"/>
          <w:rtl/>
        </w:rPr>
        <w:t xml:space="preserve">לכולם, אני מזכ"לית הסתדרות המורים. אני רוצה להבהיר בצורה חד-משמעית. </w:t>
      </w:r>
      <w:bookmarkStart w:id="601" w:name="_ETM_Q1_2957540"/>
      <w:bookmarkEnd w:id="601"/>
      <w:r>
        <w:rPr>
          <w:rFonts w:hint="cs"/>
          <w:rtl/>
        </w:rPr>
        <w:t xml:space="preserve">הסתדרות המורים חושבת שהחיסונים חשובים. אנחנו מעודדים את התלמידים להתחסן. </w:t>
      </w:r>
      <w:bookmarkStart w:id="602" w:name="_ETM_Q1_2965706"/>
      <w:bookmarkEnd w:id="602"/>
      <w:r>
        <w:rPr>
          <w:rFonts w:hint="cs"/>
          <w:rtl/>
        </w:rPr>
        <w:t xml:space="preserve">אבל </w:t>
      </w:r>
      <w:r w:rsidR="001748D2">
        <w:rPr>
          <w:rFonts w:hint="cs"/>
          <w:rtl/>
        </w:rPr>
        <w:t xml:space="preserve">עמדתנו </w:t>
      </w:r>
      <w:r>
        <w:rPr>
          <w:rFonts w:hint="cs"/>
          <w:rtl/>
        </w:rPr>
        <w:t xml:space="preserve">היא </w:t>
      </w:r>
      <w:r w:rsidR="001748D2">
        <w:rPr>
          <w:rFonts w:hint="cs"/>
          <w:rtl/>
        </w:rPr>
        <w:t xml:space="preserve">שלא </w:t>
      </w:r>
      <w:r>
        <w:rPr>
          <w:rFonts w:hint="cs"/>
          <w:rtl/>
        </w:rPr>
        <w:t xml:space="preserve">יוטלו על עובדי ההוראה </w:t>
      </w:r>
      <w:r w:rsidR="001748D2">
        <w:rPr>
          <w:rFonts w:hint="cs"/>
          <w:rtl/>
        </w:rPr>
        <w:t xml:space="preserve">מטלות של הרחקה. </w:t>
      </w:r>
      <w:r>
        <w:rPr>
          <w:rFonts w:hint="cs"/>
          <w:rtl/>
        </w:rPr>
        <w:t xml:space="preserve">אני אחזור, כן, </w:t>
      </w:r>
      <w:bookmarkStart w:id="603" w:name="_ETM_Q1_2969794"/>
      <w:bookmarkEnd w:id="603"/>
      <w:r>
        <w:rPr>
          <w:rFonts w:hint="cs"/>
          <w:rtl/>
        </w:rPr>
        <w:t xml:space="preserve">כי כל עוד החוק לא שונה, אז אנחנו באים ונמשיך </w:t>
      </w:r>
      <w:bookmarkStart w:id="604" w:name="_ETM_Q1_2972862"/>
      <w:bookmarkEnd w:id="604"/>
      <w:r>
        <w:rPr>
          <w:rFonts w:hint="cs"/>
          <w:rtl/>
        </w:rPr>
        <w:t xml:space="preserve">להגיד את עמדתנו. </w:t>
      </w:r>
      <w:r w:rsidR="001748D2">
        <w:rPr>
          <w:rFonts w:hint="cs"/>
          <w:rtl/>
        </w:rPr>
        <w:t xml:space="preserve">חשוב רק לתת סקירה קצרה כדי להבין איפה אנחנו נמצאים. הלשכה </w:t>
      </w:r>
      <w:r>
        <w:rPr>
          <w:rFonts w:hint="cs"/>
          <w:rtl/>
        </w:rPr>
        <w:t xml:space="preserve">המרכזית לסטטיסטיקה עשתה </w:t>
      </w:r>
      <w:r w:rsidR="001748D2">
        <w:rPr>
          <w:rFonts w:hint="cs"/>
          <w:rtl/>
        </w:rPr>
        <w:t xml:space="preserve">מחקר לפני מספר חודשים, והראתה שיש עלייה של למעלה </w:t>
      </w:r>
      <w:r>
        <w:rPr>
          <w:rFonts w:hint="cs"/>
          <w:rtl/>
        </w:rPr>
        <w:t xml:space="preserve">מ-28% </w:t>
      </w:r>
      <w:r w:rsidR="001748D2">
        <w:rPr>
          <w:rFonts w:hint="cs"/>
          <w:rtl/>
        </w:rPr>
        <w:t>שעוזבים את מערכת החינוך, ושהמורים</w:t>
      </w:r>
      <w:r>
        <w:rPr>
          <w:rFonts w:hint="cs"/>
          <w:rtl/>
        </w:rPr>
        <w:t xml:space="preserve">, עובדי ההוראה </w:t>
      </w:r>
      <w:bookmarkStart w:id="605" w:name="_ETM_Q1_2999597"/>
      <w:bookmarkEnd w:id="605"/>
      <w:r>
        <w:rPr>
          <w:rFonts w:hint="cs"/>
          <w:rtl/>
        </w:rPr>
        <w:t>בשנים הראשונות מהשנה הראשונה</w:t>
      </w:r>
      <w:r w:rsidR="001748D2">
        <w:rPr>
          <w:rFonts w:hint="cs"/>
          <w:rtl/>
        </w:rPr>
        <w:t xml:space="preserve"> עד השנה </w:t>
      </w:r>
      <w:r>
        <w:rPr>
          <w:rFonts w:hint="cs"/>
          <w:rtl/>
        </w:rPr>
        <w:t xml:space="preserve">החמישית והשישית </w:t>
      </w:r>
      <w:r w:rsidR="001748D2">
        <w:rPr>
          <w:rFonts w:hint="cs"/>
          <w:rtl/>
        </w:rPr>
        <w:t xml:space="preserve">עוזבים, וישנה עלייה רצינית </w:t>
      </w:r>
      <w:r>
        <w:rPr>
          <w:rFonts w:hint="cs"/>
          <w:rtl/>
        </w:rPr>
        <w:t xml:space="preserve">של 28%. מורים שעוזבים </w:t>
      </w:r>
      <w:bookmarkStart w:id="606" w:name="_ETM_Q1_3007274"/>
      <w:bookmarkEnd w:id="606"/>
      <w:r>
        <w:rPr>
          <w:rFonts w:hint="cs"/>
          <w:rtl/>
        </w:rPr>
        <w:t xml:space="preserve">את המערכת, </w:t>
      </w:r>
      <w:r w:rsidR="001748D2">
        <w:rPr>
          <w:rFonts w:hint="cs"/>
          <w:rtl/>
        </w:rPr>
        <w:t xml:space="preserve">נכנסים למערכת, </w:t>
      </w:r>
      <w:r>
        <w:rPr>
          <w:rFonts w:hint="cs"/>
          <w:rtl/>
        </w:rPr>
        <w:t xml:space="preserve">אחר כך אומרים, </w:t>
      </w:r>
      <w:r w:rsidR="001748D2">
        <w:rPr>
          <w:rFonts w:hint="cs"/>
          <w:rtl/>
        </w:rPr>
        <w:t>חברים</w:t>
      </w:r>
      <w:r>
        <w:rPr>
          <w:rFonts w:hint="cs"/>
          <w:rtl/>
        </w:rPr>
        <w:t>,</w:t>
      </w:r>
      <w:r w:rsidR="001748D2">
        <w:rPr>
          <w:rFonts w:hint="cs"/>
          <w:rtl/>
        </w:rPr>
        <w:t xml:space="preserve"> למערכת </w:t>
      </w:r>
      <w:r>
        <w:rPr>
          <w:rFonts w:hint="cs"/>
          <w:rtl/>
        </w:rPr>
        <w:t xml:space="preserve">הזו </w:t>
      </w:r>
      <w:r w:rsidR="001748D2">
        <w:rPr>
          <w:rFonts w:hint="cs"/>
          <w:rtl/>
        </w:rPr>
        <w:t xml:space="preserve">לא </w:t>
      </w:r>
      <w:r>
        <w:rPr>
          <w:rFonts w:hint="cs"/>
          <w:rtl/>
        </w:rPr>
        <w:t xml:space="preserve">פיללנו, לא </w:t>
      </w:r>
      <w:r w:rsidR="001748D2">
        <w:rPr>
          <w:rFonts w:hint="cs"/>
          <w:rtl/>
        </w:rPr>
        <w:t xml:space="preserve">רק בגלל שכר. בגלל המטלות שמוסיפים </w:t>
      </w:r>
      <w:r>
        <w:rPr>
          <w:rFonts w:hint="cs"/>
          <w:rtl/>
        </w:rPr>
        <w:t xml:space="preserve">ונותנים להם </w:t>
      </w:r>
      <w:bookmarkStart w:id="607" w:name="_ETM_Q1_3022771"/>
      <w:bookmarkEnd w:id="607"/>
      <w:r w:rsidR="001748D2">
        <w:rPr>
          <w:rFonts w:hint="cs"/>
          <w:rtl/>
        </w:rPr>
        <w:t xml:space="preserve">השכם והערב. </w:t>
      </w:r>
    </w:p>
    <w:p w:rsidR="006E3055" w:rsidRDefault="006E3055" w:rsidP="006E3055">
      <w:pPr>
        <w:rPr>
          <w:rtl/>
        </w:rPr>
      </w:pPr>
      <w:bookmarkStart w:id="608" w:name="_ETM_Q1_3025523"/>
      <w:bookmarkStart w:id="609" w:name="_ETM_Q1_3025598"/>
      <w:bookmarkStart w:id="610" w:name="_ETM_Q1_3025699"/>
      <w:bookmarkEnd w:id="608"/>
      <w:bookmarkEnd w:id="609"/>
      <w:bookmarkEnd w:id="610"/>
    </w:p>
    <w:p w:rsidR="001748D2" w:rsidRDefault="001748D2" w:rsidP="00010C80">
      <w:pPr>
        <w:rPr>
          <w:rtl/>
        </w:rPr>
      </w:pPr>
      <w:bookmarkStart w:id="611" w:name="_ETM_Q1_3025765"/>
      <w:bookmarkEnd w:id="611"/>
      <w:r>
        <w:rPr>
          <w:rFonts w:hint="cs"/>
          <w:rtl/>
        </w:rPr>
        <w:t xml:space="preserve">אני, אדוני, </w:t>
      </w:r>
      <w:r w:rsidR="006E3055">
        <w:rPr>
          <w:rFonts w:hint="cs"/>
          <w:rtl/>
        </w:rPr>
        <w:t xml:space="preserve">נמצאת פה </w:t>
      </w:r>
      <w:r>
        <w:rPr>
          <w:rFonts w:hint="cs"/>
          <w:rtl/>
        </w:rPr>
        <w:t xml:space="preserve">מרבית מזמני בכנסת, פה, בכל מיני </w:t>
      </w:r>
      <w:r w:rsidR="006E3055">
        <w:rPr>
          <w:rFonts w:hint="cs"/>
          <w:rtl/>
        </w:rPr>
        <w:t xml:space="preserve">דיונים </w:t>
      </w:r>
      <w:r>
        <w:rPr>
          <w:rFonts w:hint="cs"/>
          <w:rtl/>
        </w:rPr>
        <w:t>כדי להדוף חוקים</w:t>
      </w:r>
      <w:r w:rsidR="006E3055">
        <w:rPr>
          <w:rFonts w:hint="cs"/>
          <w:rtl/>
        </w:rPr>
        <w:t>, לצערי הרב,</w:t>
      </w:r>
      <w:r>
        <w:rPr>
          <w:rFonts w:hint="cs"/>
          <w:rtl/>
        </w:rPr>
        <w:t xml:space="preserve"> שמנסים </w:t>
      </w:r>
      <w:r w:rsidR="006E3055">
        <w:rPr>
          <w:rFonts w:hint="cs"/>
          <w:rtl/>
        </w:rPr>
        <w:t xml:space="preserve">להטיל </w:t>
      </w:r>
      <w:r>
        <w:rPr>
          <w:rFonts w:hint="cs"/>
          <w:rtl/>
        </w:rPr>
        <w:t xml:space="preserve">עומסים על ציבור עובדי הוראה. </w:t>
      </w:r>
      <w:r w:rsidR="006E3055">
        <w:rPr>
          <w:rFonts w:hint="cs"/>
          <w:rtl/>
        </w:rPr>
        <w:t xml:space="preserve">עובדי הוראה הלכו ולמדו, </w:t>
      </w:r>
      <w:bookmarkStart w:id="612" w:name="_ETM_Q1_3035834"/>
      <w:bookmarkEnd w:id="612"/>
      <w:r>
        <w:rPr>
          <w:rFonts w:hint="cs"/>
          <w:rtl/>
        </w:rPr>
        <w:t xml:space="preserve">תפקידם </w:t>
      </w:r>
      <w:r w:rsidR="006E3055">
        <w:rPr>
          <w:rFonts w:hint="cs"/>
          <w:rtl/>
        </w:rPr>
        <w:t xml:space="preserve">פדגוגי, תפקידם </w:t>
      </w:r>
      <w:r>
        <w:rPr>
          <w:rFonts w:hint="cs"/>
          <w:rtl/>
        </w:rPr>
        <w:t xml:space="preserve">חינוך. לכן, </w:t>
      </w:r>
      <w:r w:rsidR="00010C80">
        <w:rPr>
          <w:rFonts w:hint="cs"/>
          <w:rtl/>
        </w:rPr>
        <w:t xml:space="preserve">היום החוק הוא </w:t>
      </w:r>
      <w:r>
        <w:rPr>
          <w:rFonts w:hint="cs"/>
          <w:rtl/>
        </w:rPr>
        <w:t xml:space="preserve">מאוד רחב. הוא מאפשר הרחקה, </w:t>
      </w:r>
      <w:r w:rsidR="00010C80">
        <w:rPr>
          <w:rFonts w:hint="cs"/>
          <w:rtl/>
        </w:rPr>
        <w:t xml:space="preserve">אבל הרחקה </w:t>
      </w:r>
      <w:r>
        <w:rPr>
          <w:rFonts w:hint="cs"/>
          <w:rtl/>
        </w:rPr>
        <w:t xml:space="preserve">כלפי מי? מי </w:t>
      </w:r>
      <w:r w:rsidR="00010C80">
        <w:rPr>
          <w:rFonts w:hint="cs"/>
          <w:rtl/>
        </w:rPr>
        <w:t xml:space="preserve">צריך לבצע את </w:t>
      </w:r>
      <w:bookmarkStart w:id="613" w:name="_ETM_Q1_3048177"/>
      <w:bookmarkEnd w:id="613"/>
      <w:r w:rsidR="00010C80">
        <w:rPr>
          <w:rFonts w:hint="cs"/>
          <w:rtl/>
        </w:rPr>
        <w:t xml:space="preserve">ההרחקה? מי שאמור לבצע את ההרחקה, ואנחנו ראינו את זה </w:t>
      </w:r>
      <w:bookmarkStart w:id="614" w:name="_ETM_Q1_3053064"/>
      <w:bookmarkEnd w:id="614"/>
      <w:r w:rsidR="00010C80">
        <w:rPr>
          <w:rFonts w:hint="cs"/>
          <w:rtl/>
        </w:rPr>
        <w:t xml:space="preserve">גם לפני שבוע, שזו הרשות המקומית. זאת אומרת, משרד הבריאות שלח לראש </w:t>
      </w:r>
      <w:bookmarkStart w:id="615" w:name="_ETM_Q1_3055444"/>
      <w:bookmarkEnd w:id="615"/>
      <w:r w:rsidR="00010C80">
        <w:rPr>
          <w:rFonts w:hint="cs"/>
          <w:rtl/>
        </w:rPr>
        <w:t>מועצה חריש, ואמר לו, אדוני, ישנם ילדים לא מחוסנים בגן, אני מבקש</w:t>
      </w:r>
      <w:r>
        <w:rPr>
          <w:rFonts w:hint="cs"/>
          <w:rtl/>
        </w:rPr>
        <w:t xml:space="preserve"> ממך לדאוג להרחיק אותם מהגן. </w:t>
      </w:r>
      <w:r w:rsidR="00010C80">
        <w:rPr>
          <w:rFonts w:hint="cs"/>
          <w:rtl/>
        </w:rPr>
        <w:t xml:space="preserve">הרי מהי מערכת </w:t>
      </w:r>
      <w:bookmarkStart w:id="616" w:name="_ETM_Q1_3067821"/>
      <w:bookmarkEnd w:id="616"/>
      <w:r w:rsidR="00010C80">
        <w:rPr>
          <w:rFonts w:hint="cs"/>
          <w:rtl/>
        </w:rPr>
        <w:t xml:space="preserve">החינוך? </w:t>
      </w:r>
      <w:r w:rsidR="00010C80">
        <w:rPr>
          <w:rtl/>
        </w:rPr>
        <w:t>–</w:t>
      </w:r>
      <w:r w:rsidR="00010C80">
        <w:rPr>
          <w:rFonts w:hint="cs"/>
          <w:rtl/>
        </w:rPr>
        <w:t xml:space="preserve"> מערכת החינוך בנויה ומושתת על </w:t>
      </w:r>
      <w:r>
        <w:rPr>
          <w:rFonts w:hint="cs"/>
          <w:rtl/>
        </w:rPr>
        <w:t>יחסי אמון</w:t>
      </w:r>
      <w:r w:rsidR="00010C80">
        <w:rPr>
          <w:rFonts w:hint="cs"/>
          <w:rtl/>
        </w:rPr>
        <w:t xml:space="preserve">, </w:t>
      </w:r>
      <w:r>
        <w:rPr>
          <w:rFonts w:hint="cs"/>
          <w:rtl/>
        </w:rPr>
        <w:t xml:space="preserve">וקשרי אמון בין עובד הוראה, בין המנהל </w:t>
      </w:r>
      <w:r w:rsidR="00010C80">
        <w:rPr>
          <w:rFonts w:hint="cs"/>
          <w:rtl/>
        </w:rPr>
        <w:t xml:space="preserve">של המוסד </w:t>
      </w:r>
      <w:bookmarkStart w:id="617" w:name="_ETM_Q1_3072125"/>
      <w:bookmarkEnd w:id="617"/>
      <w:r w:rsidR="00010C80">
        <w:rPr>
          <w:rFonts w:hint="cs"/>
          <w:rtl/>
        </w:rPr>
        <w:t xml:space="preserve">החינוכי כלפי התלמיד </w:t>
      </w:r>
      <w:r>
        <w:rPr>
          <w:rFonts w:hint="cs"/>
          <w:rtl/>
        </w:rPr>
        <w:t xml:space="preserve">וכלפי ההורים. </w:t>
      </w:r>
      <w:r w:rsidR="00010C80">
        <w:rPr>
          <w:rFonts w:hint="cs"/>
          <w:rtl/>
        </w:rPr>
        <w:t xml:space="preserve">איזו מין צורה זו תהיה? </w:t>
      </w:r>
      <w:r>
        <w:rPr>
          <w:rFonts w:hint="cs"/>
          <w:rtl/>
        </w:rPr>
        <w:t xml:space="preserve">איך אפשר יהיה </w:t>
      </w:r>
      <w:r w:rsidR="00010C80">
        <w:rPr>
          <w:rFonts w:hint="cs"/>
          <w:rtl/>
        </w:rPr>
        <w:t xml:space="preserve">לסכם </w:t>
      </w:r>
      <w:bookmarkStart w:id="618" w:name="_ETM_Q1_3082259"/>
      <w:bookmarkEnd w:id="618"/>
      <w:r>
        <w:rPr>
          <w:rFonts w:hint="cs"/>
          <w:rtl/>
        </w:rPr>
        <w:t xml:space="preserve">את מערכת יחסי האמון, כאשר אותו </w:t>
      </w:r>
      <w:r w:rsidR="00010C80">
        <w:rPr>
          <w:rFonts w:hint="cs"/>
          <w:rtl/>
        </w:rPr>
        <w:t xml:space="preserve">מורה מרחיק ואוסר על הילד להיכנס לבית הספר. </w:t>
      </w:r>
      <w:r>
        <w:rPr>
          <w:rFonts w:hint="cs"/>
          <w:rtl/>
        </w:rPr>
        <w:t xml:space="preserve">חברים, זה לא תפקידנו. </w:t>
      </w:r>
      <w:r w:rsidR="00010C80">
        <w:rPr>
          <w:rFonts w:hint="cs"/>
          <w:rtl/>
        </w:rPr>
        <w:t xml:space="preserve">ואנחנו מבקשים, </w:t>
      </w:r>
      <w:bookmarkStart w:id="619" w:name="_ETM_Q1_3090719"/>
      <w:bookmarkEnd w:id="619"/>
      <w:r w:rsidR="00010C80">
        <w:rPr>
          <w:rFonts w:hint="cs"/>
          <w:rtl/>
        </w:rPr>
        <w:t xml:space="preserve">אנחנו אומרים ת זה גם בחוק שרשום </w:t>
      </w:r>
      <w:r w:rsidR="00010C80">
        <w:rPr>
          <w:rtl/>
        </w:rPr>
        <w:t>–</w:t>
      </w:r>
      <w:r w:rsidR="00010C80">
        <w:rPr>
          <w:rFonts w:hint="cs"/>
          <w:rtl/>
        </w:rPr>
        <w:t xml:space="preserve"> </w:t>
      </w:r>
      <w:r w:rsidR="00010C80">
        <w:rPr>
          <w:rFonts w:hint="cs"/>
          <w:rtl/>
        </w:rPr>
        <w:lastRenderedPageBreak/>
        <w:t>"הנחיית מוסד חינוכי</w:t>
      </w:r>
      <w:r>
        <w:rPr>
          <w:rFonts w:hint="cs"/>
          <w:rtl/>
        </w:rPr>
        <w:t xml:space="preserve"> לא לאפשר לאדם שלא חוסן </w:t>
      </w:r>
      <w:r w:rsidR="00010C80">
        <w:rPr>
          <w:rFonts w:hint="cs"/>
          <w:rtl/>
        </w:rPr>
        <w:t xml:space="preserve">מפני המחלה </w:t>
      </w:r>
      <w:bookmarkStart w:id="620" w:name="_ETM_Q1_3098740"/>
      <w:bookmarkEnd w:id="620"/>
      <w:r>
        <w:rPr>
          <w:rFonts w:hint="cs"/>
          <w:rtl/>
        </w:rPr>
        <w:t xml:space="preserve">שלגביה קיים חשש </w:t>
      </w:r>
      <w:r w:rsidR="00010C80">
        <w:rPr>
          <w:rFonts w:hint="cs"/>
          <w:rtl/>
        </w:rPr>
        <w:t xml:space="preserve">להתפרצות להשתתף בפעילות המוסד החינוכי עד אשר יחוסן או עד </w:t>
      </w:r>
      <w:bookmarkStart w:id="621" w:name="_ETM_Q1_3103629"/>
      <w:bookmarkEnd w:id="621"/>
      <w:r w:rsidR="00010C80">
        <w:rPr>
          <w:rFonts w:hint="cs"/>
          <w:rtl/>
        </w:rPr>
        <w:t>אשר יוסר החשש".</w:t>
      </w:r>
      <w:r>
        <w:rPr>
          <w:rFonts w:hint="cs"/>
          <w:rtl/>
        </w:rPr>
        <w:t xml:space="preserve"> </w:t>
      </w:r>
      <w:r w:rsidR="00010C80">
        <w:rPr>
          <w:rFonts w:hint="cs"/>
          <w:rtl/>
        </w:rPr>
        <w:t xml:space="preserve">לכן עמדתנו היא בצורה חד-משמעית. חברים, האחריות </w:t>
      </w:r>
      <w:bookmarkStart w:id="622" w:name="_ETM_Q1_3108445"/>
      <w:bookmarkEnd w:id="622"/>
      <w:r w:rsidR="00010C80">
        <w:rPr>
          <w:rFonts w:hint="cs"/>
          <w:rtl/>
        </w:rPr>
        <w:t>היא לא על עובדי ההוראה. אם אתם רוצים עוד שי</w:t>
      </w:r>
      <w:bookmarkStart w:id="623" w:name="_ETM_Q1_3106722"/>
      <w:bookmarkEnd w:id="623"/>
      <w:r w:rsidR="00010C80">
        <w:rPr>
          <w:rFonts w:hint="cs"/>
          <w:rtl/>
        </w:rPr>
        <w:t xml:space="preserve">ישארו מורים במערכת, היום חסרים מורים במערכת. </w:t>
      </w:r>
    </w:p>
    <w:p w:rsidR="001748D2" w:rsidRDefault="001748D2" w:rsidP="009437B9">
      <w:pPr>
        <w:ind w:firstLine="0"/>
        <w:rPr>
          <w:rtl/>
        </w:rPr>
      </w:pPr>
    </w:p>
    <w:p w:rsidR="009437B9" w:rsidRDefault="009437B9" w:rsidP="00777F62">
      <w:pPr>
        <w:pStyle w:val="a4"/>
        <w:rPr>
          <w:rtl/>
        </w:rPr>
      </w:pPr>
      <w:bookmarkStart w:id="624" w:name="ET_speaker_5300_112"/>
      <w:r w:rsidRPr="00777F62">
        <w:rPr>
          <w:rStyle w:val="TagStyle"/>
          <w:rtl/>
        </w:rPr>
        <w:t xml:space="preserve"> &lt;&lt; דובר &gt;&gt;</w:t>
      </w:r>
      <w:r w:rsidRPr="009437B9">
        <w:rPr>
          <w:rStyle w:val="TagStyle"/>
          <w:rtl/>
        </w:rPr>
        <w:t xml:space="preserve"> </w:t>
      </w:r>
      <w:r>
        <w:rPr>
          <w:rtl/>
        </w:rPr>
        <w:t>מירב בן ארי (כולנו):</w:t>
      </w:r>
      <w:r w:rsidRPr="009437B9">
        <w:rPr>
          <w:rStyle w:val="TagStyle"/>
          <w:rtl/>
        </w:rPr>
        <w:t xml:space="preserve"> </w:t>
      </w:r>
      <w:r w:rsidRPr="00777F62">
        <w:rPr>
          <w:rStyle w:val="TagStyle"/>
          <w:rtl/>
        </w:rPr>
        <w:t>&lt;&lt; דובר &gt;&gt;</w:t>
      </w:r>
      <w:r>
        <w:rPr>
          <w:rtl/>
        </w:rPr>
        <w:t xml:space="preserve"> </w:t>
      </w:r>
      <w:bookmarkEnd w:id="624"/>
    </w:p>
    <w:p w:rsidR="009437B9" w:rsidRDefault="009437B9" w:rsidP="009437B9">
      <w:pPr>
        <w:pStyle w:val="KeepWithNext"/>
        <w:rPr>
          <w:rtl/>
        </w:rPr>
      </w:pPr>
    </w:p>
    <w:p w:rsidR="001748D2" w:rsidRDefault="00010C80" w:rsidP="00010C80">
      <w:pPr>
        <w:rPr>
          <w:rtl/>
        </w:rPr>
      </w:pPr>
      <w:r>
        <w:rPr>
          <w:rFonts w:hint="cs"/>
          <w:rtl/>
        </w:rPr>
        <w:t xml:space="preserve">מורים יעזבו בגלל </w:t>
      </w:r>
      <w:bookmarkStart w:id="625" w:name="_ETM_Q1_3114372"/>
      <w:bookmarkEnd w:id="625"/>
      <w:r>
        <w:rPr>
          <w:rFonts w:hint="cs"/>
          <w:rtl/>
        </w:rPr>
        <w:t xml:space="preserve">החיסונים? </w:t>
      </w:r>
      <w:r w:rsidR="001748D2">
        <w:rPr>
          <w:rFonts w:hint="cs"/>
          <w:rtl/>
        </w:rPr>
        <w:t xml:space="preserve"> </w:t>
      </w:r>
    </w:p>
    <w:p w:rsidR="001748D2" w:rsidRDefault="001748D2" w:rsidP="009437B9">
      <w:pPr>
        <w:ind w:firstLine="0"/>
        <w:rPr>
          <w:rtl/>
        </w:rPr>
      </w:pPr>
    </w:p>
    <w:p w:rsidR="009437B9" w:rsidRDefault="009437B9" w:rsidP="00777F62">
      <w:pPr>
        <w:pStyle w:val="-"/>
        <w:rPr>
          <w:rtl/>
        </w:rPr>
      </w:pPr>
      <w:bookmarkStart w:id="626" w:name="ET_speakercontinue_862243_107"/>
      <w:r w:rsidRPr="00777F62">
        <w:rPr>
          <w:rStyle w:val="TagStyle"/>
          <w:rtl/>
        </w:rPr>
        <w:t xml:space="preserve"> &lt;&lt; </w:t>
      </w:r>
      <w:proofErr w:type="spellStart"/>
      <w:r w:rsidRPr="00777F62">
        <w:rPr>
          <w:rStyle w:val="TagStyle"/>
          <w:rtl/>
        </w:rPr>
        <w:t>דובר_המשך</w:t>
      </w:r>
      <w:proofErr w:type="spellEnd"/>
      <w:r w:rsidRPr="00777F62">
        <w:rPr>
          <w:rStyle w:val="TagStyle"/>
          <w:rtl/>
        </w:rPr>
        <w:t xml:space="preserve"> &gt;&gt;</w:t>
      </w:r>
      <w:r w:rsidRPr="009437B9">
        <w:rPr>
          <w:rStyle w:val="TagStyle"/>
          <w:rtl/>
        </w:rPr>
        <w:t xml:space="preserve"> </w:t>
      </w:r>
      <w:r>
        <w:rPr>
          <w:rtl/>
        </w:rPr>
        <w:t>יפה בן דוד:</w:t>
      </w:r>
      <w:r w:rsidRPr="009437B9">
        <w:rPr>
          <w:rStyle w:val="TagStyle"/>
          <w:rtl/>
        </w:rPr>
        <w:t xml:space="preserve"> </w:t>
      </w:r>
      <w:r w:rsidRPr="00777F62">
        <w:rPr>
          <w:rStyle w:val="TagStyle"/>
          <w:rtl/>
        </w:rPr>
        <w:t xml:space="preserve">&lt;&lt; </w:t>
      </w:r>
      <w:proofErr w:type="spellStart"/>
      <w:r w:rsidRPr="00777F62">
        <w:rPr>
          <w:rStyle w:val="TagStyle"/>
          <w:rtl/>
        </w:rPr>
        <w:t>דובר_המשך</w:t>
      </w:r>
      <w:proofErr w:type="spellEnd"/>
      <w:r w:rsidRPr="00777F62">
        <w:rPr>
          <w:rStyle w:val="TagStyle"/>
          <w:rtl/>
        </w:rPr>
        <w:t xml:space="preserve"> &gt;&gt;</w:t>
      </w:r>
      <w:r>
        <w:rPr>
          <w:rtl/>
        </w:rPr>
        <w:t xml:space="preserve"> </w:t>
      </w:r>
      <w:bookmarkEnd w:id="626"/>
    </w:p>
    <w:p w:rsidR="009437B9" w:rsidRDefault="009437B9" w:rsidP="009437B9">
      <w:pPr>
        <w:pStyle w:val="KeepWithNext"/>
        <w:rPr>
          <w:rtl/>
        </w:rPr>
      </w:pPr>
    </w:p>
    <w:p w:rsidR="001748D2" w:rsidRDefault="001748D2" w:rsidP="00010C80">
      <w:pPr>
        <w:rPr>
          <w:rtl/>
        </w:rPr>
      </w:pPr>
      <w:r>
        <w:rPr>
          <w:rFonts w:hint="cs"/>
          <w:rtl/>
        </w:rPr>
        <w:t xml:space="preserve">אם אתם תמשיכו להטיל </w:t>
      </w:r>
      <w:r w:rsidR="00010C80">
        <w:rPr>
          <w:rFonts w:hint="cs"/>
          <w:rtl/>
        </w:rPr>
        <w:t xml:space="preserve"> עוד </w:t>
      </w:r>
      <w:bookmarkStart w:id="627" w:name="_ETM_Q1_3118054"/>
      <w:bookmarkEnd w:id="627"/>
      <w:r w:rsidR="00010C80">
        <w:rPr>
          <w:rFonts w:hint="cs"/>
          <w:rtl/>
        </w:rPr>
        <w:t xml:space="preserve">מטלות נוספות. </w:t>
      </w:r>
    </w:p>
    <w:p w:rsidR="001748D2" w:rsidRDefault="001748D2" w:rsidP="001748D2">
      <w:pPr>
        <w:rPr>
          <w:rtl/>
        </w:rPr>
      </w:pPr>
    </w:p>
    <w:p w:rsidR="009437B9" w:rsidRDefault="009437B9" w:rsidP="00777F62">
      <w:pPr>
        <w:pStyle w:val="-"/>
        <w:rPr>
          <w:rtl/>
        </w:rPr>
      </w:pPr>
      <w:bookmarkStart w:id="628" w:name="ET_speakercontinue_5300_113"/>
      <w:r w:rsidRPr="00777F62">
        <w:rPr>
          <w:rStyle w:val="TagStyle"/>
          <w:rtl/>
        </w:rPr>
        <w:t xml:space="preserve"> &lt;&lt; </w:t>
      </w:r>
      <w:proofErr w:type="spellStart"/>
      <w:r w:rsidRPr="00777F62">
        <w:rPr>
          <w:rStyle w:val="TagStyle"/>
          <w:rtl/>
        </w:rPr>
        <w:t>דובר_המשך</w:t>
      </w:r>
      <w:proofErr w:type="spellEnd"/>
      <w:r w:rsidRPr="00777F62">
        <w:rPr>
          <w:rStyle w:val="TagStyle"/>
          <w:rtl/>
        </w:rPr>
        <w:t xml:space="preserve"> &gt;&gt;</w:t>
      </w:r>
      <w:r w:rsidRPr="009437B9">
        <w:rPr>
          <w:rStyle w:val="TagStyle"/>
          <w:rtl/>
        </w:rPr>
        <w:t xml:space="preserve"> </w:t>
      </w:r>
      <w:r>
        <w:rPr>
          <w:rtl/>
        </w:rPr>
        <w:t>מירב בן ארי (כולנו):</w:t>
      </w:r>
      <w:r w:rsidRPr="009437B9">
        <w:rPr>
          <w:rStyle w:val="TagStyle"/>
          <w:rtl/>
        </w:rPr>
        <w:t xml:space="preserve"> </w:t>
      </w:r>
      <w:r w:rsidRPr="00777F62">
        <w:rPr>
          <w:rStyle w:val="TagStyle"/>
          <w:rtl/>
        </w:rPr>
        <w:t xml:space="preserve">&lt;&lt; </w:t>
      </w:r>
      <w:proofErr w:type="spellStart"/>
      <w:r w:rsidRPr="00777F62">
        <w:rPr>
          <w:rStyle w:val="TagStyle"/>
          <w:rtl/>
        </w:rPr>
        <w:t>דובר_המשך</w:t>
      </w:r>
      <w:proofErr w:type="spellEnd"/>
      <w:r w:rsidRPr="00777F62">
        <w:rPr>
          <w:rStyle w:val="TagStyle"/>
          <w:rtl/>
        </w:rPr>
        <w:t xml:space="preserve"> &gt;&gt;</w:t>
      </w:r>
      <w:r>
        <w:rPr>
          <w:rtl/>
        </w:rPr>
        <w:t xml:space="preserve"> </w:t>
      </w:r>
      <w:bookmarkEnd w:id="628"/>
    </w:p>
    <w:p w:rsidR="009437B9" w:rsidRDefault="009437B9" w:rsidP="009437B9">
      <w:pPr>
        <w:pStyle w:val="KeepWithNext"/>
        <w:rPr>
          <w:rtl/>
        </w:rPr>
      </w:pPr>
    </w:p>
    <w:p w:rsidR="00010C80" w:rsidRDefault="00010C80" w:rsidP="00010C80">
      <w:pPr>
        <w:rPr>
          <w:rtl/>
        </w:rPr>
      </w:pPr>
      <w:bookmarkStart w:id="629" w:name="_ETM_Q1_3116373"/>
      <w:bookmarkStart w:id="630" w:name="_ETM_Q1_3116471"/>
      <w:bookmarkEnd w:id="629"/>
      <w:bookmarkEnd w:id="630"/>
      <w:r>
        <w:rPr>
          <w:rFonts w:hint="cs"/>
          <w:rtl/>
        </w:rPr>
        <w:t xml:space="preserve">אף אחד לא הטיל, יפה. דיי כבר. </w:t>
      </w:r>
    </w:p>
    <w:p w:rsidR="00010C80" w:rsidRDefault="00010C80" w:rsidP="00010C80">
      <w:pPr>
        <w:rPr>
          <w:rtl/>
        </w:rPr>
      </w:pPr>
      <w:bookmarkStart w:id="631" w:name="_ETM_Q1_3119987"/>
      <w:bookmarkStart w:id="632" w:name="_ETM_Q1_3120053"/>
      <w:bookmarkEnd w:id="631"/>
      <w:bookmarkEnd w:id="632"/>
    </w:p>
    <w:p w:rsidR="00010C80" w:rsidRDefault="00010C80" w:rsidP="00777F62">
      <w:pPr>
        <w:pStyle w:val="af9"/>
        <w:rPr>
          <w:rtl/>
        </w:rPr>
      </w:pPr>
      <w:bookmarkStart w:id="633" w:name="_ETM_Q1_3120179"/>
      <w:bookmarkStart w:id="634" w:name="_ETM_Q1_3120239"/>
      <w:bookmarkStart w:id="635" w:name="ET_guest_862243_138"/>
      <w:bookmarkEnd w:id="633"/>
      <w:bookmarkEnd w:id="634"/>
      <w:r w:rsidRPr="00777F62">
        <w:rPr>
          <w:rStyle w:val="TagStyle"/>
          <w:rtl/>
        </w:rPr>
        <w:t xml:space="preserve"> &lt;&lt; אורח &gt;&gt;</w:t>
      </w:r>
      <w:r w:rsidRPr="00010C80">
        <w:rPr>
          <w:rStyle w:val="TagStyle"/>
          <w:rtl/>
        </w:rPr>
        <w:t xml:space="preserve"> </w:t>
      </w:r>
      <w:r>
        <w:rPr>
          <w:rtl/>
        </w:rPr>
        <w:t>יפה בן דוד:</w:t>
      </w:r>
      <w:r w:rsidRPr="00010C80">
        <w:rPr>
          <w:rStyle w:val="TagStyle"/>
          <w:rtl/>
        </w:rPr>
        <w:t xml:space="preserve"> </w:t>
      </w:r>
      <w:r w:rsidRPr="00777F62">
        <w:rPr>
          <w:rStyle w:val="TagStyle"/>
          <w:rtl/>
        </w:rPr>
        <w:t>&lt;&lt; אורח &gt;&gt;</w:t>
      </w:r>
      <w:r>
        <w:rPr>
          <w:rtl/>
        </w:rPr>
        <w:t xml:space="preserve"> </w:t>
      </w:r>
      <w:bookmarkEnd w:id="635"/>
    </w:p>
    <w:p w:rsidR="00010C80" w:rsidRDefault="00010C80" w:rsidP="00010C80">
      <w:pPr>
        <w:pStyle w:val="KeepWithNext"/>
        <w:rPr>
          <w:rtl/>
        </w:rPr>
      </w:pPr>
    </w:p>
    <w:p w:rsidR="00010C80" w:rsidRDefault="00010C80" w:rsidP="00010C80">
      <w:pPr>
        <w:rPr>
          <w:rtl/>
        </w:rPr>
      </w:pPr>
      <w:bookmarkStart w:id="636" w:name="_ETM_Q1_3123165"/>
      <w:bookmarkStart w:id="637" w:name="_ETM_Q1_3123221"/>
      <w:bookmarkEnd w:id="636"/>
      <w:bookmarkEnd w:id="637"/>
      <w:r>
        <w:rPr>
          <w:rtl/>
        </w:rPr>
        <w:t xml:space="preserve">  </w:t>
      </w:r>
      <w:r>
        <w:rPr>
          <w:rFonts w:hint="cs"/>
          <w:rtl/>
        </w:rPr>
        <w:t xml:space="preserve">מירב, אל תגידי לי דיי אם </w:t>
      </w:r>
      <w:bookmarkStart w:id="638" w:name="_ETM_Q1_3123125"/>
      <w:bookmarkEnd w:id="638"/>
      <w:r>
        <w:rPr>
          <w:rFonts w:hint="cs"/>
          <w:rtl/>
        </w:rPr>
        <w:t xml:space="preserve">החוק הוא נשאר כפי שהוא. </w:t>
      </w:r>
    </w:p>
    <w:p w:rsidR="00010C80" w:rsidRDefault="00010C80" w:rsidP="00010C80">
      <w:pPr>
        <w:rPr>
          <w:rtl/>
        </w:rPr>
      </w:pPr>
      <w:bookmarkStart w:id="639" w:name="_ETM_Q1_3128684"/>
      <w:bookmarkStart w:id="640" w:name="_ETM_Q1_3128757"/>
      <w:bookmarkStart w:id="641" w:name="_ETM_Q1_3125911"/>
      <w:bookmarkEnd w:id="639"/>
      <w:bookmarkEnd w:id="640"/>
      <w:bookmarkEnd w:id="641"/>
    </w:p>
    <w:p w:rsidR="00010C80" w:rsidRDefault="00010C80" w:rsidP="00777F62">
      <w:pPr>
        <w:pStyle w:val="a4"/>
        <w:rPr>
          <w:rtl/>
        </w:rPr>
      </w:pPr>
      <w:bookmarkStart w:id="642" w:name="ET_speaker_5300_139"/>
      <w:r w:rsidRPr="00777F62">
        <w:rPr>
          <w:rStyle w:val="TagStyle"/>
          <w:rtl/>
        </w:rPr>
        <w:t xml:space="preserve"> &lt;&lt; דובר &gt;&gt;</w:t>
      </w:r>
      <w:r w:rsidRPr="00010C80">
        <w:rPr>
          <w:rStyle w:val="TagStyle"/>
          <w:rtl/>
        </w:rPr>
        <w:t xml:space="preserve"> </w:t>
      </w:r>
      <w:r>
        <w:rPr>
          <w:rtl/>
        </w:rPr>
        <w:t>מירב בן ארי (כולנו):</w:t>
      </w:r>
      <w:r w:rsidRPr="00010C80">
        <w:rPr>
          <w:rStyle w:val="TagStyle"/>
          <w:rtl/>
        </w:rPr>
        <w:t xml:space="preserve"> </w:t>
      </w:r>
      <w:r w:rsidRPr="00777F62">
        <w:rPr>
          <w:rStyle w:val="TagStyle"/>
          <w:rtl/>
        </w:rPr>
        <w:t>&lt;&lt; דובר &gt;&gt;</w:t>
      </w:r>
      <w:r>
        <w:rPr>
          <w:rtl/>
        </w:rPr>
        <w:t xml:space="preserve"> </w:t>
      </w:r>
      <w:bookmarkEnd w:id="642"/>
    </w:p>
    <w:p w:rsidR="00010C80" w:rsidRDefault="00010C80" w:rsidP="00010C80">
      <w:pPr>
        <w:pStyle w:val="KeepWithNext"/>
        <w:rPr>
          <w:rtl/>
        </w:rPr>
      </w:pPr>
    </w:p>
    <w:p w:rsidR="001748D2" w:rsidRDefault="001748D2" w:rsidP="001748D2">
      <w:pPr>
        <w:rPr>
          <w:rtl/>
        </w:rPr>
      </w:pPr>
      <w:bookmarkStart w:id="643" w:name="_ETM_Q1_3126539"/>
      <w:bookmarkStart w:id="644" w:name="_ETM_Q1_3126609"/>
      <w:bookmarkEnd w:id="643"/>
      <w:bookmarkEnd w:id="644"/>
      <w:r>
        <w:rPr>
          <w:rFonts w:hint="cs"/>
          <w:rtl/>
        </w:rPr>
        <w:t>אבל החוק לא נשאר. דיי. עשר פעמים.</w:t>
      </w:r>
    </w:p>
    <w:p w:rsidR="001748D2" w:rsidRDefault="001748D2" w:rsidP="001748D2">
      <w:pPr>
        <w:rPr>
          <w:rtl/>
        </w:rPr>
      </w:pPr>
    </w:p>
    <w:p w:rsidR="009437B9" w:rsidRDefault="009437B9" w:rsidP="00777F62">
      <w:pPr>
        <w:pStyle w:val="a4"/>
        <w:rPr>
          <w:rtl/>
        </w:rPr>
      </w:pPr>
      <w:bookmarkStart w:id="645" w:name="ET_knessetmember_4628_114"/>
      <w:r w:rsidRPr="00777F62">
        <w:rPr>
          <w:rStyle w:val="TagStyle"/>
          <w:rtl/>
        </w:rPr>
        <w:t xml:space="preserve"> &lt;&lt; דובר &gt;&gt;</w:t>
      </w:r>
      <w:r w:rsidRPr="009437B9">
        <w:rPr>
          <w:rStyle w:val="TagStyle"/>
          <w:rtl/>
        </w:rPr>
        <w:t xml:space="preserve"> </w:t>
      </w:r>
      <w:r>
        <w:rPr>
          <w:rtl/>
        </w:rPr>
        <w:t>יואל חסון (התנועה):</w:t>
      </w:r>
      <w:r w:rsidRPr="009437B9">
        <w:rPr>
          <w:rStyle w:val="TagStyle"/>
          <w:rtl/>
        </w:rPr>
        <w:t xml:space="preserve"> </w:t>
      </w:r>
      <w:r w:rsidRPr="00777F62">
        <w:rPr>
          <w:rStyle w:val="TagStyle"/>
          <w:rtl/>
        </w:rPr>
        <w:t>&lt;&lt; דובר &gt;&gt;</w:t>
      </w:r>
      <w:r>
        <w:rPr>
          <w:rtl/>
        </w:rPr>
        <w:t xml:space="preserve"> </w:t>
      </w:r>
      <w:bookmarkEnd w:id="645"/>
    </w:p>
    <w:p w:rsidR="009437B9" w:rsidRDefault="009437B9" w:rsidP="009437B9">
      <w:pPr>
        <w:pStyle w:val="KeepWithNext"/>
        <w:rPr>
          <w:rtl/>
        </w:rPr>
      </w:pPr>
    </w:p>
    <w:p w:rsidR="001748D2" w:rsidRDefault="00010C80" w:rsidP="00010C80">
      <w:pPr>
        <w:rPr>
          <w:rtl/>
        </w:rPr>
      </w:pPr>
      <w:r>
        <w:rPr>
          <w:rFonts w:hint="cs"/>
          <w:rtl/>
        </w:rPr>
        <w:t xml:space="preserve">אנחנו התחייבנו לדון </w:t>
      </w:r>
      <w:r w:rsidR="001748D2">
        <w:rPr>
          <w:rFonts w:hint="cs"/>
          <w:rtl/>
        </w:rPr>
        <w:t>בכל השאלות</w:t>
      </w:r>
      <w:r>
        <w:rPr>
          <w:rFonts w:hint="cs"/>
          <w:rtl/>
        </w:rPr>
        <w:t xml:space="preserve"> הללו. </w:t>
      </w:r>
      <w:bookmarkStart w:id="646" w:name="_ETM_Q1_3139122"/>
      <w:bookmarkEnd w:id="646"/>
    </w:p>
    <w:p w:rsidR="009437B9" w:rsidRDefault="009437B9" w:rsidP="009437B9">
      <w:pPr>
        <w:ind w:firstLine="0"/>
        <w:rPr>
          <w:rtl/>
        </w:rPr>
      </w:pPr>
    </w:p>
    <w:p w:rsidR="009437B9" w:rsidRDefault="009437B9" w:rsidP="00777F62">
      <w:pPr>
        <w:pStyle w:val="a4"/>
        <w:rPr>
          <w:rtl/>
        </w:rPr>
      </w:pPr>
      <w:bookmarkStart w:id="647" w:name="ET_speaker_5300_115"/>
      <w:r w:rsidRPr="00777F62">
        <w:rPr>
          <w:rStyle w:val="TagStyle"/>
          <w:rtl/>
        </w:rPr>
        <w:t xml:space="preserve"> &lt;&lt; דובר &gt;&gt;</w:t>
      </w:r>
      <w:r w:rsidRPr="009437B9">
        <w:rPr>
          <w:rStyle w:val="TagStyle"/>
          <w:rtl/>
        </w:rPr>
        <w:t xml:space="preserve"> </w:t>
      </w:r>
      <w:r>
        <w:rPr>
          <w:rtl/>
        </w:rPr>
        <w:t>מירב בן ארי (כולנו):</w:t>
      </w:r>
      <w:r w:rsidRPr="009437B9">
        <w:rPr>
          <w:rStyle w:val="TagStyle"/>
          <w:rtl/>
        </w:rPr>
        <w:t xml:space="preserve"> </w:t>
      </w:r>
      <w:r w:rsidRPr="00777F62">
        <w:rPr>
          <w:rStyle w:val="TagStyle"/>
          <w:rtl/>
        </w:rPr>
        <w:t>&lt;&lt; דובר &gt;&gt;</w:t>
      </w:r>
      <w:r>
        <w:rPr>
          <w:rtl/>
        </w:rPr>
        <w:t xml:space="preserve"> </w:t>
      </w:r>
      <w:bookmarkEnd w:id="647"/>
    </w:p>
    <w:p w:rsidR="009437B9" w:rsidRDefault="009437B9" w:rsidP="009437B9">
      <w:pPr>
        <w:pStyle w:val="KeepWithNext"/>
        <w:rPr>
          <w:rtl/>
        </w:rPr>
      </w:pPr>
    </w:p>
    <w:p w:rsidR="001748D2" w:rsidRDefault="001748D2" w:rsidP="001748D2">
      <w:pPr>
        <w:rPr>
          <w:rtl/>
        </w:rPr>
      </w:pPr>
      <w:r>
        <w:rPr>
          <w:rFonts w:hint="cs"/>
          <w:rtl/>
        </w:rPr>
        <w:t xml:space="preserve">אתה אמרת לי שמסכימים. </w:t>
      </w:r>
    </w:p>
    <w:p w:rsidR="001748D2" w:rsidRDefault="001748D2" w:rsidP="009437B9">
      <w:pPr>
        <w:ind w:firstLine="0"/>
        <w:rPr>
          <w:rtl/>
        </w:rPr>
      </w:pPr>
    </w:p>
    <w:p w:rsidR="009437B9" w:rsidRDefault="009437B9" w:rsidP="00777F62">
      <w:pPr>
        <w:pStyle w:val="-"/>
        <w:rPr>
          <w:rtl/>
        </w:rPr>
      </w:pPr>
      <w:bookmarkStart w:id="648" w:name="ET_speakercontinue_862243_108"/>
      <w:r w:rsidRPr="00777F62">
        <w:rPr>
          <w:rStyle w:val="TagStyle"/>
          <w:rtl/>
        </w:rPr>
        <w:t xml:space="preserve"> &lt;&lt; </w:t>
      </w:r>
      <w:proofErr w:type="spellStart"/>
      <w:r w:rsidRPr="00777F62">
        <w:rPr>
          <w:rStyle w:val="TagStyle"/>
          <w:rtl/>
        </w:rPr>
        <w:t>דובר_המשך</w:t>
      </w:r>
      <w:proofErr w:type="spellEnd"/>
      <w:r w:rsidRPr="00777F62">
        <w:rPr>
          <w:rStyle w:val="TagStyle"/>
          <w:rtl/>
        </w:rPr>
        <w:t xml:space="preserve"> &gt;&gt;</w:t>
      </w:r>
      <w:r w:rsidRPr="009437B9">
        <w:rPr>
          <w:rStyle w:val="TagStyle"/>
          <w:rtl/>
        </w:rPr>
        <w:t xml:space="preserve"> </w:t>
      </w:r>
      <w:r>
        <w:rPr>
          <w:rtl/>
        </w:rPr>
        <w:t>יפה בן דוד:</w:t>
      </w:r>
      <w:r w:rsidRPr="009437B9">
        <w:rPr>
          <w:rStyle w:val="TagStyle"/>
          <w:rtl/>
        </w:rPr>
        <w:t xml:space="preserve"> </w:t>
      </w:r>
      <w:r w:rsidRPr="00777F62">
        <w:rPr>
          <w:rStyle w:val="TagStyle"/>
          <w:rtl/>
        </w:rPr>
        <w:t xml:space="preserve">&lt;&lt; </w:t>
      </w:r>
      <w:proofErr w:type="spellStart"/>
      <w:r w:rsidRPr="00777F62">
        <w:rPr>
          <w:rStyle w:val="TagStyle"/>
          <w:rtl/>
        </w:rPr>
        <w:t>דובר_המשך</w:t>
      </w:r>
      <w:proofErr w:type="spellEnd"/>
      <w:r w:rsidRPr="00777F62">
        <w:rPr>
          <w:rStyle w:val="TagStyle"/>
          <w:rtl/>
        </w:rPr>
        <w:t xml:space="preserve"> &gt;&gt;</w:t>
      </w:r>
      <w:r>
        <w:rPr>
          <w:rtl/>
        </w:rPr>
        <w:t xml:space="preserve"> </w:t>
      </w:r>
      <w:bookmarkEnd w:id="648"/>
    </w:p>
    <w:p w:rsidR="009437B9" w:rsidRDefault="009437B9" w:rsidP="009437B9">
      <w:pPr>
        <w:pStyle w:val="KeepWithNext"/>
        <w:rPr>
          <w:rtl/>
        </w:rPr>
      </w:pPr>
    </w:p>
    <w:p w:rsidR="001748D2" w:rsidRDefault="00010C80" w:rsidP="00010C80">
      <w:pPr>
        <w:rPr>
          <w:rtl/>
        </w:rPr>
      </w:pPr>
      <w:bookmarkStart w:id="649" w:name="_ETM_Q1_3135769"/>
      <w:bookmarkStart w:id="650" w:name="_ETM_Q1_3135873"/>
      <w:bookmarkEnd w:id="649"/>
      <w:bookmarkEnd w:id="650"/>
      <w:r>
        <w:rPr>
          <w:rFonts w:hint="cs"/>
          <w:rtl/>
        </w:rPr>
        <w:t xml:space="preserve">מירב, אני רוצה לשמוע בצורה חד משמעית </w:t>
      </w:r>
      <w:r w:rsidR="001748D2">
        <w:rPr>
          <w:rFonts w:hint="cs"/>
          <w:rtl/>
        </w:rPr>
        <w:t xml:space="preserve">שההרחקה לא תוטל על עובדי הוראה. </w:t>
      </w:r>
    </w:p>
    <w:p w:rsidR="001748D2" w:rsidRDefault="001748D2" w:rsidP="001748D2">
      <w:pPr>
        <w:rPr>
          <w:rtl/>
        </w:rPr>
      </w:pPr>
    </w:p>
    <w:p w:rsidR="009437B9" w:rsidRDefault="009437B9" w:rsidP="00777F62">
      <w:pPr>
        <w:pStyle w:val="a4"/>
        <w:rPr>
          <w:rtl/>
        </w:rPr>
      </w:pPr>
      <w:bookmarkStart w:id="651" w:name="ET_speaker_5300_116"/>
      <w:r w:rsidRPr="00777F62">
        <w:rPr>
          <w:rStyle w:val="TagStyle"/>
          <w:rtl/>
        </w:rPr>
        <w:t xml:space="preserve"> &lt;&lt; דובר &gt;&gt;</w:t>
      </w:r>
      <w:r w:rsidRPr="009437B9">
        <w:rPr>
          <w:rStyle w:val="TagStyle"/>
          <w:rtl/>
        </w:rPr>
        <w:t xml:space="preserve"> </w:t>
      </w:r>
      <w:r>
        <w:rPr>
          <w:rtl/>
        </w:rPr>
        <w:t>מירב בן ארי (כולנו):</w:t>
      </w:r>
      <w:r w:rsidRPr="009437B9">
        <w:rPr>
          <w:rStyle w:val="TagStyle"/>
          <w:rtl/>
        </w:rPr>
        <w:t xml:space="preserve"> </w:t>
      </w:r>
      <w:r w:rsidRPr="00777F62">
        <w:rPr>
          <w:rStyle w:val="TagStyle"/>
          <w:rtl/>
        </w:rPr>
        <w:t>&lt;&lt; דובר &gt;&gt;</w:t>
      </w:r>
      <w:r>
        <w:rPr>
          <w:rtl/>
        </w:rPr>
        <w:t xml:space="preserve"> </w:t>
      </w:r>
      <w:bookmarkEnd w:id="651"/>
    </w:p>
    <w:p w:rsidR="009437B9" w:rsidRDefault="009437B9" w:rsidP="009437B9">
      <w:pPr>
        <w:pStyle w:val="KeepWithNext"/>
        <w:rPr>
          <w:rtl/>
        </w:rPr>
      </w:pPr>
    </w:p>
    <w:p w:rsidR="001748D2" w:rsidRDefault="00010C80" w:rsidP="00010C80">
      <w:pPr>
        <w:rPr>
          <w:rtl/>
        </w:rPr>
      </w:pPr>
      <w:bookmarkStart w:id="652" w:name="_ETM_Q1_3145358"/>
      <w:bookmarkStart w:id="653" w:name="_ETM_Q1_3145470"/>
      <w:bookmarkEnd w:id="652"/>
      <w:bookmarkEnd w:id="653"/>
      <w:r>
        <w:rPr>
          <w:rFonts w:hint="cs"/>
          <w:rtl/>
        </w:rPr>
        <w:t xml:space="preserve">אבל הבהרתי לך </w:t>
      </w:r>
      <w:bookmarkStart w:id="654" w:name="_ETM_Q1_3147607"/>
      <w:bookmarkEnd w:id="654"/>
      <w:r>
        <w:rPr>
          <w:rFonts w:hint="cs"/>
          <w:rtl/>
        </w:rPr>
        <w:t xml:space="preserve">שזה לא יהיה. </w:t>
      </w:r>
      <w:r w:rsidR="001748D2">
        <w:rPr>
          <w:rFonts w:hint="cs"/>
          <w:rtl/>
        </w:rPr>
        <w:t xml:space="preserve">אני מבהירה </w:t>
      </w:r>
      <w:r>
        <w:rPr>
          <w:rFonts w:hint="cs"/>
          <w:rtl/>
        </w:rPr>
        <w:t xml:space="preserve">לפרוטוקול </w:t>
      </w:r>
      <w:r w:rsidR="001748D2">
        <w:rPr>
          <w:rFonts w:hint="cs"/>
          <w:rtl/>
        </w:rPr>
        <w:t>כי זה חשוב לה,</w:t>
      </w:r>
      <w:r>
        <w:rPr>
          <w:rFonts w:hint="cs"/>
          <w:rtl/>
        </w:rPr>
        <w:t xml:space="preserve"> אז הבהרתי</w:t>
      </w:r>
      <w:r w:rsidR="001748D2">
        <w:rPr>
          <w:rFonts w:hint="cs"/>
          <w:rtl/>
        </w:rPr>
        <w:t xml:space="preserve"> לה. </w:t>
      </w:r>
    </w:p>
    <w:p w:rsidR="001748D2" w:rsidRDefault="001748D2" w:rsidP="009437B9">
      <w:pPr>
        <w:ind w:firstLine="0"/>
        <w:rPr>
          <w:rtl/>
        </w:rPr>
      </w:pPr>
    </w:p>
    <w:p w:rsidR="009437B9" w:rsidRDefault="009437B9" w:rsidP="00777F62">
      <w:pPr>
        <w:pStyle w:val="-"/>
        <w:rPr>
          <w:rtl/>
        </w:rPr>
      </w:pPr>
      <w:bookmarkStart w:id="655" w:name="ET_speakercontinue_862243_109"/>
      <w:r w:rsidRPr="00777F62">
        <w:rPr>
          <w:rStyle w:val="TagStyle"/>
          <w:rtl/>
        </w:rPr>
        <w:t xml:space="preserve"> &lt;&lt; </w:t>
      </w:r>
      <w:proofErr w:type="spellStart"/>
      <w:r w:rsidRPr="00777F62">
        <w:rPr>
          <w:rStyle w:val="TagStyle"/>
          <w:rtl/>
        </w:rPr>
        <w:t>דובר_המשך</w:t>
      </w:r>
      <w:proofErr w:type="spellEnd"/>
      <w:r w:rsidRPr="00777F62">
        <w:rPr>
          <w:rStyle w:val="TagStyle"/>
          <w:rtl/>
        </w:rPr>
        <w:t xml:space="preserve"> &gt;&gt;</w:t>
      </w:r>
      <w:r w:rsidRPr="009437B9">
        <w:rPr>
          <w:rStyle w:val="TagStyle"/>
          <w:rtl/>
        </w:rPr>
        <w:t xml:space="preserve"> </w:t>
      </w:r>
      <w:r>
        <w:rPr>
          <w:rtl/>
        </w:rPr>
        <w:t>יפה בן דוד:</w:t>
      </w:r>
      <w:r w:rsidRPr="009437B9">
        <w:rPr>
          <w:rStyle w:val="TagStyle"/>
          <w:rtl/>
        </w:rPr>
        <w:t xml:space="preserve"> </w:t>
      </w:r>
      <w:r w:rsidRPr="00777F62">
        <w:rPr>
          <w:rStyle w:val="TagStyle"/>
          <w:rtl/>
        </w:rPr>
        <w:t xml:space="preserve">&lt;&lt; </w:t>
      </w:r>
      <w:proofErr w:type="spellStart"/>
      <w:r w:rsidRPr="00777F62">
        <w:rPr>
          <w:rStyle w:val="TagStyle"/>
          <w:rtl/>
        </w:rPr>
        <w:t>דובר_המשך</w:t>
      </w:r>
      <w:proofErr w:type="spellEnd"/>
      <w:r w:rsidRPr="00777F62">
        <w:rPr>
          <w:rStyle w:val="TagStyle"/>
          <w:rtl/>
        </w:rPr>
        <w:t xml:space="preserve"> &gt;&gt;</w:t>
      </w:r>
      <w:r>
        <w:rPr>
          <w:rtl/>
        </w:rPr>
        <w:t xml:space="preserve"> </w:t>
      </w:r>
      <w:bookmarkEnd w:id="655"/>
    </w:p>
    <w:p w:rsidR="009437B9" w:rsidRDefault="009437B9" w:rsidP="009437B9">
      <w:pPr>
        <w:pStyle w:val="KeepWithNext"/>
        <w:rPr>
          <w:rtl/>
        </w:rPr>
      </w:pPr>
    </w:p>
    <w:p w:rsidR="001748D2" w:rsidRDefault="001748D2" w:rsidP="001748D2">
      <w:pPr>
        <w:rPr>
          <w:rtl/>
        </w:rPr>
      </w:pPr>
      <w:r>
        <w:rPr>
          <w:rFonts w:hint="cs"/>
          <w:rtl/>
        </w:rPr>
        <w:t>מירב, אפשר לדון</w:t>
      </w:r>
      <w:r w:rsidR="00010C80">
        <w:rPr>
          <w:rFonts w:hint="cs"/>
          <w:rtl/>
        </w:rPr>
        <w:t>, ונמשיך לדון בזה</w:t>
      </w:r>
      <w:r>
        <w:rPr>
          <w:rFonts w:hint="cs"/>
          <w:rtl/>
        </w:rPr>
        <w:t xml:space="preserve"> עד אשר אנחנו נראה שהוסר </w:t>
      </w:r>
      <w:r w:rsidR="00010C80">
        <w:rPr>
          <w:rFonts w:hint="cs"/>
          <w:rtl/>
        </w:rPr>
        <w:t xml:space="preserve">האחריות </w:t>
      </w:r>
      <w:bookmarkStart w:id="656" w:name="_ETM_Q1_3177816"/>
      <w:bookmarkEnd w:id="656"/>
      <w:r>
        <w:rPr>
          <w:rFonts w:hint="cs"/>
          <w:rtl/>
        </w:rPr>
        <w:t xml:space="preserve">על ציבור ההוראה. </w:t>
      </w:r>
    </w:p>
    <w:p w:rsidR="009437B9" w:rsidRDefault="009437B9" w:rsidP="009437B9">
      <w:pPr>
        <w:ind w:firstLine="0"/>
        <w:rPr>
          <w:rtl/>
        </w:rPr>
      </w:pPr>
    </w:p>
    <w:p w:rsidR="009437B9" w:rsidRDefault="009437B9" w:rsidP="00777F62">
      <w:pPr>
        <w:pStyle w:val="a4"/>
        <w:rPr>
          <w:rtl/>
        </w:rPr>
      </w:pPr>
      <w:bookmarkStart w:id="657" w:name="ET_speaker_5088_117"/>
      <w:r w:rsidRPr="00777F62">
        <w:rPr>
          <w:rStyle w:val="TagStyle"/>
          <w:rtl/>
        </w:rPr>
        <w:t xml:space="preserve"> &lt;&lt; דובר &gt;&gt;</w:t>
      </w:r>
      <w:r w:rsidRPr="009437B9">
        <w:rPr>
          <w:rStyle w:val="TagStyle"/>
          <w:rtl/>
        </w:rPr>
        <w:t xml:space="preserve"> </w:t>
      </w:r>
      <w:r>
        <w:rPr>
          <w:rtl/>
        </w:rPr>
        <w:t>שולי מועלם-רפאלי (הימין החדש):</w:t>
      </w:r>
      <w:r w:rsidRPr="009437B9">
        <w:rPr>
          <w:rStyle w:val="TagStyle"/>
          <w:rtl/>
        </w:rPr>
        <w:t xml:space="preserve"> </w:t>
      </w:r>
      <w:r w:rsidRPr="00777F62">
        <w:rPr>
          <w:rStyle w:val="TagStyle"/>
          <w:rtl/>
        </w:rPr>
        <w:t>&lt;&lt; דובר &gt;&gt;</w:t>
      </w:r>
      <w:r>
        <w:rPr>
          <w:rtl/>
        </w:rPr>
        <w:t xml:space="preserve"> </w:t>
      </w:r>
      <w:bookmarkEnd w:id="657"/>
    </w:p>
    <w:p w:rsidR="009437B9" w:rsidRDefault="009437B9" w:rsidP="009437B9">
      <w:pPr>
        <w:pStyle w:val="KeepWithNext"/>
        <w:rPr>
          <w:rtl/>
        </w:rPr>
      </w:pPr>
    </w:p>
    <w:p w:rsidR="001748D2" w:rsidRDefault="00010C80" w:rsidP="001748D2">
      <w:pPr>
        <w:rPr>
          <w:rtl/>
        </w:rPr>
      </w:pPr>
      <w:r>
        <w:rPr>
          <w:rFonts w:hint="cs"/>
          <w:rtl/>
        </w:rPr>
        <w:t xml:space="preserve">אני מבקשת להניח פה סימן שאלה, יפה. </w:t>
      </w:r>
      <w:r w:rsidR="001748D2">
        <w:rPr>
          <w:rFonts w:hint="cs"/>
          <w:rtl/>
        </w:rPr>
        <w:t xml:space="preserve">איפה האמון שבין ההורים </w:t>
      </w:r>
      <w:r>
        <w:rPr>
          <w:rFonts w:hint="cs"/>
          <w:rtl/>
        </w:rPr>
        <w:t xml:space="preserve">ששולחים ילדים </w:t>
      </w:r>
      <w:r w:rsidR="001748D2">
        <w:rPr>
          <w:rFonts w:hint="cs"/>
          <w:rtl/>
        </w:rPr>
        <w:t xml:space="preserve">וסומכים </w:t>
      </w:r>
      <w:r>
        <w:rPr>
          <w:rFonts w:hint="cs"/>
          <w:rtl/>
        </w:rPr>
        <w:t>על</w:t>
      </w:r>
      <w:bookmarkStart w:id="658" w:name="_ETM_Q1_3185776"/>
      <w:bookmarkEnd w:id="658"/>
      <w:r>
        <w:rPr>
          <w:rFonts w:hint="cs"/>
          <w:rtl/>
        </w:rPr>
        <w:t xml:space="preserve"> מנהל בית הספר </w:t>
      </w:r>
      <w:r w:rsidR="001748D2">
        <w:rPr>
          <w:rFonts w:hint="cs"/>
          <w:rtl/>
        </w:rPr>
        <w:t xml:space="preserve">שהם לא מקבלים חזרה </w:t>
      </w:r>
      <w:r>
        <w:rPr>
          <w:rFonts w:hint="cs"/>
          <w:rtl/>
        </w:rPr>
        <w:t xml:space="preserve">ילדים חולי חצבת - </w:t>
      </w:r>
      <w:r w:rsidR="001748D2">
        <w:rPr>
          <w:rFonts w:hint="cs"/>
          <w:rtl/>
        </w:rPr>
        <w:t xml:space="preserve">זה לא אמון שצריך להתייחס </w:t>
      </w:r>
      <w:r>
        <w:rPr>
          <w:rFonts w:hint="cs"/>
          <w:rtl/>
        </w:rPr>
        <w:t xml:space="preserve">אליו </w:t>
      </w:r>
      <w:r w:rsidR="001748D2">
        <w:rPr>
          <w:rFonts w:hint="cs"/>
          <w:rtl/>
        </w:rPr>
        <w:t xml:space="preserve">באותה מערכת אמון? </w:t>
      </w:r>
    </w:p>
    <w:p w:rsidR="001748D2" w:rsidRDefault="001748D2" w:rsidP="009437B9">
      <w:pPr>
        <w:ind w:firstLine="0"/>
        <w:rPr>
          <w:rtl/>
        </w:rPr>
      </w:pPr>
    </w:p>
    <w:p w:rsidR="009437B9" w:rsidRDefault="009437B9" w:rsidP="00777F62">
      <w:pPr>
        <w:pStyle w:val="-"/>
        <w:rPr>
          <w:rtl/>
        </w:rPr>
      </w:pPr>
      <w:bookmarkStart w:id="659" w:name="ET_speakercontinue_862243_110"/>
      <w:r w:rsidRPr="00777F62">
        <w:rPr>
          <w:rStyle w:val="TagStyle"/>
          <w:rtl/>
        </w:rPr>
        <w:t xml:space="preserve"> &lt;&lt; </w:t>
      </w:r>
      <w:proofErr w:type="spellStart"/>
      <w:r w:rsidRPr="00777F62">
        <w:rPr>
          <w:rStyle w:val="TagStyle"/>
          <w:rtl/>
        </w:rPr>
        <w:t>דובר_המשך</w:t>
      </w:r>
      <w:proofErr w:type="spellEnd"/>
      <w:r w:rsidRPr="00777F62">
        <w:rPr>
          <w:rStyle w:val="TagStyle"/>
          <w:rtl/>
        </w:rPr>
        <w:t xml:space="preserve"> &gt;&gt;</w:t>
      </w:r>
      <w:r w:rsidRPr="009437B9">
        <w:rPr>
          <w:rStyle w:val="TagStyle"/>
          <w:rtl/>
        </w:rPr>
        <w:t xml:space="preserve"> </w:t>
      </w:r>
      <w:r>
        <w:rPr>
          <w:rtl/>
        </w:rPr>
        <w:t>יפה בן דוד:</w:t>
      </w:r>
      <w:r w:rsidRPr="009437B9">
        <w:rPr>
          <w:rStyle w:val="TagStyle"/>
          <w:rtl/>
        </w:rPr>
        <w:t xml:space="preserve"> </w:t>
      </w:r>
      <w:r w:rsidRPr="00777F62">
        <w:rPr>
          <w:rStyle w:val="TagStyle"/>
          <w:rtl/>
        </w:rPr>
        <w:t xml:space="preserve">&lt;&lt; </w:t>
      </w:r>
      <w:proofErr w:type="spellStart"/>
      <w:r w:rsidRPr="00777F62">
        <w:rPr>
          <w:rStyle w:val="TagStyle"/>
          <w:rtl/>
        </w:rPr>
        <w:t>דובר_המשך</w:t>
      </w:r>
      <w:proofErr w:type="spellEnd"/>
      <w:r w:rsidRPr="00777F62">
        <w:rPr>
          <w:rStyle w:val="TagStyle"/>
          <w:rtl/>
        </w:rPr>
        <w:t xml:space="preserve"> &gt;&gt;</w:t>
      </w:r>
      <w:r>
        <w:rPr>
          <w:rtl/>
        </w:rPr>
        <w:t xml:space="preserve"> </w:t>
      </w:r>
      <w:bookmarkEnd w:id="659"/>
    </w:p>
    <w:p w:rsidR="009437B9" w:rsidRDefault="009437B9" w:rsidP="009437B9">
      <w:pPr>
        <w:pStyle w:val="KeepWithNext"/>
        <w:rPr>
          <w:rtl/>
        </w:rPr>
      </w:pPr>
    </w:p>
    <w:p w:rsidR="001748D2" w:rsidRDefault="00010C80" w:rsidP="001748D2">
      <w:pPr>
        <w:rPr>
          <w:rtl/>
        </w:rPr>
      </w:pPr>
      <w:r>
        <w:rPr>
          <w:rFonts w:hint="cs"/>
          <w:rtl/>
        </w:rPr>
        <w:t xml:space="preserve">שיהיה </w:t>
      </w:r>
      <w:r w:rsidR="001748D2">
        <w:rPr>
          <w:rFonts w:hint="cs"/>
          <w:rtl/>
        </w:rPr>
        <w:t>מענה בחוק</w:t>
      </w:r>
      <w:r>
        <w:rPr>
          <w:rFonts w:hint="cs"/>
          <w:rtl/>
        </w:rPr>
        <w:t>.</w:t>
      </w:r>
    </w:p>
    <w:p w:rsidR="009437B9" w:rsidRDefault="009437B9" w:rsidP="009437B9">
      <w:pPr>
        <w:ind w:firstLine="0"/>
        <w:rPr>
          <w:rtl/>
        </w:rPr>
      </w:pPr>
    </w:p>
    <w:p w:rsidR="009437B9" w:rsidRDefault="009437B9" w:rsidP="00960607">
      <w:pPr>
        <w:pStyle w:val="a4"/>
        <w:keepNext/>
        <w:rPr>
          <w:rtl/>
        </w:rPr>
      </w:pPr>
      <w:bookmarkStart w:id="660" w:name="ET_speaker_5088_118"/>
      <w:r w:rsidRPr="00777F62">
        <w:rPr>
          <w:rStyle w:val="TagStyle"/>
          <w:rtl/>
        </w:rPr>
        <w:lastRenderedPageBreak/>
        <w:t xml:space="preserve"> &lt;&lt; דובר &gt;&gt;</w:t>
      </w:r>
      <w:r w:rsidRPr="009437B9">
        <w:rPr>
          <w:rStyle w:val="TagStyle"/>
          <w:rtl/>
        </w:rPr>
        <w:t xml:space="preserve"> </w:t>
      </w:r>
      <w:r>
        <w:rPr>
          <w:rtl/>
        </w:rPr>
        <w:t>שולי מועלם-רפאלי (הימין החדש):</w:t>
      </w:r>
      <w:r w:rsidRPr="009437B9">
        <w:rPr>
          <w:rStyle w:val="TagStyle"/>
          <w:rtl/>
        </w:rPr>
        <w:t xml:space="preserve"> </w:t>
      </w:r>
      <w:r w:rsidRPr="00777F62">
        <w:rPr>
          <w:rStyle w:val="TagStyle"/>
          <w:rtl/>
        </w:rPr>
        <w:t>&lt;&lt; דובר &gt;&gt;</w:t>
      </w:r>
      <w:r>
        <w:rPr>
          <w:rtl/>
        </w:rPr>
        <w:t xml:space="preserve"> </w:t>
      </w:r>
      <w:bookmarkEnd w:id="660"/>
    </w:p>
    <w:p w:rsidR="009437B9" w:rsidRDefault="009437B9" w:rsidP="00960607">
      <w:pPr>
        <w:pStyle w:val="KeepWithNext"/>
        <w:rPr>
          <w:rtl/>
        </w:rPr>
      </w:pPr>
    </w:p>
    <w:p w:rsidR="001748D2" w:rsidRDefault="00010C80" w:rsidP="00960607">
      <w:pPr>
        <w:keepNext/>
        <w:rPr>
          <w:rtl/>
        </w:rPr>
      </w:pPr>
      <w:bookmarkStart w:id="661" w:name="_ETM_Q1_3198447"/>
      <w:bookmarkStart w:id="662" w:name="_ETM_Q1_3198556"/>
      <w:bookmarkEnd w:id="661"/>
      <w:bookmarkEnd w:id="662"/>
      <w:r>
        <w:rPr>
          <w:rFonts w:hint="cs"/>
          <w:rtl/>
        </w:rPr>
        <w:t xml:space="preserve">אני </w:t>
      </w:r>
      <w:bookmarkStart w:id="663" w:name="_ETM_Q1_3199096"/>
      <w:bookmarkEnd w:id="663"/>
      <w:r>
        <w:rPr>
          <w:rFonts w:hint="cs"/>
          <w:rtl/>
        </w:rPr>
        <w:t xml:space="preserve">מבקשת להניח </w:t>
      </w:r>
      <w:r w:rsidR="001748D2">
        <w:rPr>
          <w:rFonts w:hint="cs"/>
          <w:rtl/>
        </w:rPr>
        <w:t xml:space="preserve">גם שאלות </w:t>
      </w:r>
      <w:r>
        <w:rPr>
          <w:rFonts w:hint="cs"/>
          <w:rtl/>
        </w:rPr>
        <w:t xml:space="preserve">של אמון שבין מורים ותלמידים למנהל בית הספר </w:t>
      </w:r>
      <w:bookmarkStart w:id="664" w:name="_ETM_Q1_3209222"/>
      <w:bookmarkEnd w:id="664"/>
      <w:r w:rsidR="001748D2">
        <w:rPr>
          <w:rFonts w:hint="cs"/>
          <w:rtl/>
        </w:rPr>
        <w:t xml:space="preserve">וצוות חינוכי שבאים </w:t>
      </w:r>
      <w:r>
        <w:rPr>
          <w:rFonts w:hint="cs"/>
          <w:rtl/>
        </w:rPr>
        <w:t xml:space="preserve">ילדים בריאים </w:t>
      </w:r>
      <w:r w:rsidR="001748D2">
        <w:rPr>
          <w:rFonts w:hint="cs"/>
          <w:rtl/>
        </w:rPr>
        <w:t xml:space="preserve">וחוזרים הביתה </w:t>
      </w:r>
      <w:r>
        <w:rPr>
          <w:rFonts w:hint="cs"/>
          <w:rtl/>
        </w:rPr>
        <w:t xml:space="preserve">חולים בחצבת, </w:t>
      </w:r>
      <w:r w:rsidR="001748D2">
        <w:rPr>
          <w:rFonts w:hint="cs"/>
          <w:rtl/>
        </w:rPr>
        <w:t xml:space="preserve">זה גם </w:t>
      </w:r>
      <w:r>
        <w:rPr>
          <w:rFonts w:hint="cs"/>
          <w:rtl/>
        </w:rPr>
        <w:t xml:space="preserve">חלק מאותה </w:t>
      </w:r>
      <w:r w:rsidR="001748D2">
        <w:rPr>
          <w:rFonts w:hint="cs"/>
          <w:rtl/>
        </w:rPr>
        <w:t xml:space="preserve">מערכת יחסים. </w:t>
      </w:r>
    </w:p>
    <w:p w:rsidR="001748D2" w:rsidRDefault="001748D2" w:rsidP="009437B9">
      <w:pPr>
        <w:ind w:firstLine="0"/>
        <w:rPr>
          <w:rtl/>
        </w:rPr>
      </w:pPr>
    </w:p>
    <w:p w:rsidR="009437B9" w:rsidRDefault="009437B9" w:rsidP="00777F62">
      <w:pPr>
        <w:pStyle w:val="-"/>
        <w:rPr>
          <w:rtl/>
        </w:rPr>
      </w:pPr>
      <w:bookmarkStart w:id="665" w:name="ET_speakercontinue_862243_111"/>
      <w:r w:rsidRPr="00777F62">
        <w:rPr>
          <w:rStyle w:val="TagStyle"/>
          <w:rtl/>
        </w:rPr>
        <w:t xml:space="preserve"> &lt;&lt; </w:t>
      </w:r>
      <w:proofErr w:type="spellStart"/>
      <w:r w:rsidRPr="00777F62">
        <w:rPr>
          <w:rStyle w:val="TagStyle"/>
          <w:rtl/>
        </w:rPr>
        <w:t>דובר_המשך</w:t>
      </w:r>
      <w:proofErr w:type="spellEnd"/>
      <w:r w:rsidRPr="00777F62">
        <w:rPr>
          <w:rStyle w:val="TagStyle"/>
          <w:rtl/>
        </w:rPr>
        <w:t xml:space="preserve"> &gt;&gt;</w:t>
      </w:r>
      <w:r w:rsidRPr="009437B9">
        <w:rPr>
          <w:rStyle w:val="TagStyle"/>
          <w:rtl/>
        </w:rPr>
        <w:t xml:space="preserve"> </w:t>
      </w:r>
      <w:r>
        <w:rPr>
          <w:rtl/>
        </w:rPr>
        <w:t>יפה בן דוד:</w:t>
      </w:r>
      <w:r w:rsidRPr="009437B9">
        <w:rPr>
          <w:rStyle w:val="TagStyle"/>
          <w:rtl/>
        </w:rPr>
        <w:t xml:space="preserve"> </w:t>
      </w:r>
      <w:r w:rsidRPr="00777F62">
        <w:rPr>
          <w:rStyle w:val="TagStyle"/>
          <w:rtl/>
        </w:rPr>
        <w:t xml:space="preserve">&lt;&lt; </w:t>
      </w:r>
      <w:proofErr w:type="spellStart"/>
      <w:r w:rsidRPr="00777F62">
        <w:rPr>
          <w:rStyle w:val="TagStyle"/>
          <w:rtl/>
        </w:rPr>
        <w:t>דובר_המשך</w:t>
      </w:r>
      <w:proofErr w:type="spellEnd"/>
      <w:r w:rsidRPr="00777F62">
        <w:rPr>
          <w:rStyle w:val="TagStyle"/>
          <w:rtl/>
        </w:rPr>
        <w:t xml:space="preserve"> &gt;&gt;</w:t>
      </w:r>
      <w:r>
        <w:rPr>
          <w:rtl/>
        </w:rPr>
        <w:t xml:space="preserve"> </w:t>
      </w:r>
      <w:bookmarkEnd w:id="665"/>
    </w:p>
    <w:p w:rsidR="009437B9" w:rsidRDefault="009437B9" w:rsidP="009437B9">
      <w:pPr>
        <w:pStyle w:val="KeepWithNext"/>
        <w:rPr>
          <w:rtl/>
        </w:rPr>
      </w:pPr>
    </w:p>
    <w:p w:rsidR="001748D2" w:rsidRDefault="001748D2" w:rsidP="001748D2">
      <w:pPr>
        <w:rPr>
          <w:rtl/>
        </w:rPr>
      </w:pPr>
      <w:r>
        <w:rPr>
          <w:rFonts w:hint="cs"/>
          <w:rtl/>
        </w:rPr>
        <w:t xml:space="preserve">יש את זה בחוק. </w:t>
      </w:r>
    </w:p>
    <w:p w:rsidR="001748D2" w:rsidRDefault="001748D2" w:rsidP="00C67E88">
      <w:pPr>
        <w:ind w:firstLine="0"/>
        <w:rPr>
          <w:rtl/>
        </w:rPr>
      </w:pPr>
      <w:bookmarkStart w:id="666" w:name="_ETM_Q1_3225891"/>
      <w:bookmarkStart w:id="667" w:name="_ETM_Q1_3225965"/>
      <w:bookmarkEnd w:id="666"/>
      <w:bookmarkEnd w:id="667"/>
    </w:p>
    <w:p w:rsidR="00C67E88" w:rsidRDefault="00C67E88" w:rsidP="00777F62">
      <w:pPr>
        <w:pStyle w:val="a4"/>
        <w:rPr>
          <w:rtl/>
        </w:rPr>
      </w:pPr>
      <w:bookmarkStart w:id="668" w:name="ET_speaker_מאיר_אסרף_198"/>
      <w:r w:rsidRPr="00777F62">
        <w:rPr>
          <w:rStyle w:val="TagStyle"/>
          <w:rtl/>
        </w:rPr>
        <w:t xml:space="preserve"> &lt;&lt; דובר &gt;&gt;</w:t>
      </w:r>
      <w:r w:rsidRPr="00C67E88">
        <w:rPr>
          <w:rStyle w:val="TagStyle"/>
          <w:rtl/>
        </w:rPr>
        <w:t xml:space="preserve"> </w:t>
      </w:r>
      <w:r>
        <w:rPr>
          <w:rtl/>
        </w:rPr>
        <w:t xml:space="preserve">מאיר </w:t>
      </w:r>
      <w:proofErr w:type="spellStart"/>
      <w:r>
        <w:rPr>
          <w:rtl/>
        </w:rPr>
        <w:t>אסרף</w:t>
      </w:r>
      <w:proofErr w:type="spellEnd"/>
      <w:r>
        <w:rPr>
          <w:rtl/>
        </w:rPr>
        <w:t>:</w:t>
      </w:r>
      <w:r w:rsidRPr="00C67E88">
        <w:rPr>
          <w:rStyle w:val="TagStyle"/>
          <w:rtl/>
        </w:rPr>
        <w:t xml:space="preserve"> </w:t>
      </w:r>
      <w:r w:rsidRPr="00777F62">
        <w:rPr>
          <w:rStyle w:val="TagStyle"/>
          <w:rtl/>
        </w:rPr>
        <w:t>&lt;&lt; דובר &gt;&gt;</w:t>
      </w:r>
      <w:r>
        <w:rPr>
          <w:rtl/>
        </w:rPr>
        <w:t xml:space="preserve"> </w:t>
      </w:r>
      <w:bookmarkEnd w:id="668"/>
    </w:p>
    <w:p w:rsidR="00C67E88" w:rsidRDefault="00C67E88" w:rsidP="00C67E88">
      <w:pPr>
        <w:pStyle w:val="KeepWithNext"/>
        <w:rPr>
          <w:rtl/>
        </w:rPr>
      </w:pPr>
    </w:p>
    <w:p w:rsidR="001748D2" w:rsidRDefault="001748D2" w:rsidP="001748D2">
      <w:pPr>
        <w:rPr>
          <w:rtl/>
        </w:rPr>
      </w:pPr>
      <w:r>
        <w:rPr>
          <w:rFonts w:hint="cs"/>
          <w:rtl/>
        </w:rPr>
        <w:t xml:space="preserve">יש צו. </w:t>
      </w:r>
    </w:p>
    <w:p w:rsidR="001748D2" w:rsidRDefault="001748D2" w:rsidP="001748D2">
      <w:pPr>
        <w:rPr>
          <w:rtl/>
        </w:rPr>
      </w:pPr>
    </w:p>
    <w:p w:rsidR="001748D2" w:rsidRDefault="001748D2" w:rsidP="00777F62">
      <w:pPr>
        <w:pStyle w:val="af6"/>
        <w:rPr>
          <w:rtl/>
        </w:rPr>
      </w:pPr>
      <w:bookmarkStart w:id="669" w:name="ET_yor_5299_28"/>
      <w:r w:rsidRPr="00777F62">
        <w:rPr>
          <w:rStyle w:val="TagStyle"/>
          <w:rFonts w:hint="cs"/>
          <w:rtl/>
        </w:rPr>
        <w:t xml:space="preserve"> &lt;&lt; </w:t>
      </w:r>
      <w:proofErr w:type="spellStart"/>
      <w:r w:rsidRPr="00777F62">
        <w:rPr>
          <w:rStyle w:val="TagStyle"/>
          <w:rFonts w:hint="cs"/>
          <w:rtl/>
        </w:rPr>
        <w:t>יור</w:t>
      </w:r>
      <w:proofErr w:type="spellEnd"/>
      <w:r w:rsidRPr="00777F62">
        <w:rPr>
          <w:rStyle w:val="TagStyle"/>
          <w:rFonts w:hint="cs"/>
          <w:rtl/>
        </w:rPr>
        <w:t xml:space="preserve"> &gt;&gt;</w:t>
      </w:r>
      <w:r>
        <w:rPr>
          <w:rStyle w:val="TagStyle"/>
          <w:rFonts w:hint="cs"/>
          <w:rtl/>
        </w:rPr>
        <w:t xml:space="preserve"> </w:t>
      </w:r>
      <w:r>
        <w:rPr>
          <w:rFonts w:hint="cs"/>
          <w:rtl/>
        </w:rPr>
        <w:t xml:space="preserve">היו"ר אלי </w:t>
      </w:r>
      <w:proofErr w:type="spellStart"/>
      <w:r>
        <w:rPr>
          <w:rFonts w:hint="cs"/>
          <w:rtl/>
        </w:rPr>
        <w:t>אלאלוף</w:t>
      </w:r>
      <w:proofErr w:type="spellEnd"/>
      <w:r>
        <w:rPr>
          <w:rFonts w:hint="cs"/>
          <w:rtl/>
        </w:rPr>
        <w:t>:</w:t>
      </w:r>
      <w:r>
        <w:rPr>
          <w:rStyle w:val="TagStyle"/>
          <w:rFonts w:hint="cs"/>
          <w:rtl/>
        </w:rPr>
        <w:t xml:space="preserve"> </w:t>
      </w:r>
      <w:r w:rsidRPr="00777F62">
        <w:rPr>
          <w:rStyle w:val="TagStyle"/>
          <w:rFonts w:hint="cs"/>
          <w:rtl/>
        </w:rPr>
        <w:t xml:space="preserve">&lt;&lt; </w:t>
      </w:r>
      <w:proofErr w:type="spellStart"/>
      <w:r w:rsidRPr="00777F62">
        <w:rPr>
          <w:rStyle w:val="TagStyle"/>
          <w:rFonts w:hint="cs"/>
          <w:rtl/>
        </w:rPr>
        <w:t>יור</w:t>
      </w:r>
      <w:proofErr w:type="spellEnd"/>
      <w:r w:rsidRPr="00777F62">
        <w:rPr>
          <w:rStyle w:val="TagStyle"/>
          <w:rFonts w:hint="cs"/>
          <w:rtl/>
        </w:rPr>
        <w:t xml:space="preserve"> &gt;&gt;</w:t>
      </w:r>
      <w:r>
        <w:rPr>
          <w:rFonts w:hint="cs"/>
          <w:rtl/>
        </w:rPr>
        <w:t xml:space="preserve"> </w:t>
      </w:r>
      <w:bookmarkEnd w:id="669"/>
    </w:p>
    <w:p w:rsidR="001748D2" w:rsidRDefault="001748D2" w:rsidP="001748D2">
      <w:pPr>
        <w:pStyle w:val="KeepWithNext"/>
        <w:rPr>
          <w:rtl/>
        </w:rPr>
      </w:pPr>
    </w:p>
    <w:p w:rsidR="00123F0E" w:rsidRDefault="001748D2" w:rsidP="00123F0E">
      <w:pPr>
        <w:rPr>
          <w:rtl/>
        </w:rPr>
      </w:pPr>
      <w:r>
        <w:rPr>
          <w:rFonts w:hint="cs"/>
          <w:rtl/>
        </w:rPr>
        <w:t xml:space="preserve">אני מברך אותך, </w:t>
      </w:r>
      <w:r w:rsidR="00123F0E">
        <w:rPr>
          <w:rFonts w:hint="cs"/>
          <w:rtl/>
        </w:rPr>
        <w:t xml:space="preserve">חבל שאלה הישיבות האחרונות </w:t>
      </w:r>
      <w:bookmarkStart w:id="670" w:name="_ETM_Q1_3234142"/>
      <w:bookmarkEnd w:id="670"/>
      <w:r w:rsidR="00123F0E">
        <w:rPr>
          <w:rFonts w:hint="cs"/>
          <w:rtl/>
        </w:rPr>
        <w:t>שלי פה, ולא הספקתי במסגרות אחרות, ברדיו, ו</w:t>
      </w:r>
      <w:r>
        <w:rPr>
          <w:rFonts w:hint="cs"/>
          <w:rtl/>
        </w:rPr>
        <w:t>אני עוקב אחריך בעניין</w:t>
      </w:r>
      <w:r w:rsidR="00123F0E">
        <w:rPr>
          <w:rFonts w:hint="cs"/>
          <w:rtl/>
        </w:rPr>
        <w:t xml:space="preserve"> </w:t>
      </w:r>
      <w:r>
        <w:rPr>
          <w:rFonts w:hint="cs"/>
          <w:rtl/>
        </w:rPr>
        <w:t>ר</w:t>
      </w:r>
      <w:r w:rsidR="00123F0E">
        <w:rPr>
          <w:rFonts w:hint="cs"/>
          <w:rtl/>
        </w:rPr>
        <w:t xml:space="preserve">ב מפני </w:t>
      </w:r>
      <w:bookmarkStart w:id="671" w:name="_ETM_Q1_3240252"/>
      <w:bookmarkEnd w:id="671"/>
      <w:r w:rsidR="00123F0E">
        <w:rPr>
          <w:rFonts w:hint="cs"/>
          <w:rtl/>
        </w:rPr>
        <w:t>שבאמת אפשר להגיד ש</w:t>
      </w:r>
      <w:r>
        <w:rPr>
          <w:rFonts w:hint="cs"/>
          <w:rtl/>
        </w:rPr>
        <w:t xml:space="preserve">זה סגנון שונה ממה </w:t>
      </w:r>
      <w:r w:rsidR="00123F0E">
        <w:rPr>
          <w:rFonts w:hint="cs"/>
          <w:rtl/>
        </w:rPr>
        <w:t>שהכרנו בעבר בזכותך מאז כניסתך לתפקיד.</w:t>
      </w:r>
    </w:p>
    <w:p w:rsidR="00123F0E" w:rsidRDefault="00123F0E" w:rsidP="00123F0E">
      <w:pPr>
        <w:rPr>
          <w:rtl/>
        </w:rPr>
      </w:pPr>
      <w:bookmarkStart w:id="672" w:name="_ETM_Q1_3251185"/>
      <w:bookmarkStart w:id="673" w:name="_ETM_Q1_3251259"/>
      <w:bookmarkEnd w:id="672"/>
      <w:bookmarkEnd w:id="673"/>
    </w:p>
    <w:p w:rsidR="001E1EDE" w:rsidRDefault="001748D2" w:rsidP="00123F0E">
      <w:pPr>
        <w:rPr>
          <w:rtl/>
        </w:rPr>
      </w:pPr>
      <w:bookmarkStart w:id="674" w:name="_ETM_Q1_3251386"/>
      <w:bookmarkStart w:id="675" w:name="_ETM_Q1_3251447"/>
      <w:bookmarkEnd w:id="674"/>
      <w:bookmarkEnd w:id="675"/>
      <w:r>
        <w:rPr>
          <w:rFonts w:hint="cs"/>
          <w:rtl/>
        </w:rPr>
        <w:t xml:space="preserve">אני חוזר </w:t>
      </w:r>
      <w:r w:rsidR="00123F0E">
        <w:rPr>
          <w:rFonts w:hint="cs"/>
          <w:rtl/>
        </w:rPr>
        <w:t xml:space="preserve">ואמרתי את זה </w:t>
      </w:r>
      <w:r>
        <w:rPr>
          <w:rFonts w:hint="cs"/>
          <w:rtl/>
        </w:rPr>
        <w:t xml:space="preserve">בעדינות, </w:t>
      </w:r>
      <w:r w:rsidR="00123F0E">
        <w:rPr>
          <w:rFonts w:hint="cs"/>
          <w:rtl/>
        </w:rPr>
        <w:t>כ</w:t>
      </w:r>
      <w:r>
        <w:rPr>
          <w:rFonts w:hint="cs"/>
          <w:rtl/>
        </w:rPr>
        <w:t xml:space="preserve">שיש מצב לאומי חמור, לא שואלים אף אחד, כולנו נרתמים. תרצה או לא תרצה, </w:t>
      </w:r>
      <w:r w:rsidR="00123F0E">
        <w:rPr>
          <w:rFonts w:hint="cs"/>
          <w:rtl/>
        </w:rPr>
        <w:t>ככ</w:t>
      </w:r>
      <w:bookmarkStart w:id="676" w:name="_ETM_Q1_3265794"/>
      <w:bookmarkEnd w:id="676"/>
      <w:r w:rsidR="00123F0E">
        <w:rPr>
          <w:rFonts w:hint="cs"/>
          <w:rtl/>
        </w:rPr>
        <w:t xml:space="preserve">ה </w:t>
      </w:r>
      <w:r>
        <w:rPr>
          <w:rFonts w:hint="cs"/>
          <w:rtl/>
        </w:rPr>
        <w:t xml:space="preserve">בזכותכם, </w:t>
      </w:r>
      <w:r w:rsidR="00123F0E">
        <w:rPr>
          <w:rFonts w:hint="cs"/>
          <w:rtl/>
        </w:rPr>
        <w:t xml:space="preserve">בזכות המורים מערכת החינוך </w:t>
      </w:r>
      <w:r>
        <w:rPr>
          <w:rFonts w:hint="cs"/>
          <w:rtl/>
        </w:rPr>
        <w:t xml:space="preserve">היא </w:t>
      </w:r>
      <w:r w:rsidR="00123F0E">
        <w:rPr>
          <w:rFonts w:hint="cs"/>
          <w:rtl/>
        </w:rPr>
        <w:t xml:space="preserve">עמוד תווך </w:t>
      </w:r>
      <w:r>
        <w:rPr>
          <w:rFonts w:hint="cs"/>
          <w:rtl/>
        </w:rPr>
        <w:t xml:space="preserve">בהתמודדות </w:t>
      </w:r>
      <w:r w:rsidR="00123F0E">
        <w:rPr>
          <w:rFonts w:hint="cs"/>
          <w:rtl/>
        </w:rPr>
        <w:t>מול מצב חירום.</w:t>
      </w:r>
      <w:r>
        <w:rPr>
          <w:rFonts w:hint="cs"/>
          <w:rtl/>
        </w:rPr>
        <w:t xml:space="preserve"> על זה שיהיו דיונים, </w:t>
      </w:r>
      <w:r w:rsidR="001E1EDE">
        <w:rPr>
          <w:rFonts w:hint="cs"/>
          <w:rtl/>
        </w:rPr>
        <w:t xml:space="preserve">וידברו, ותנהלו </w:t>
      </w:r>
      <w:r>
        <w:rPr>
          <w:rFonts w:hint="cs"/>
          <w:rtl/>
        </w:rPr>
        <w:t>משא ומת</w:t>
      </w:r>
      <w:r w:rsidR="001E1EDE">
        <w:rPr>
          <w:rFonts w:hint="cs"/>
          <w:rtl/>
        </w:rPr>
        <w:t xml:space="preserve">ן עם המשרד, זה ברור, זה תפקידכם, </w:t>
      </w:r>
      <w:bookmarkStart w:id="677" w:name="_ETM_Q1_3282713"/>
      <w:bookmarkEnd w:id="677"/>
      <w:r w:rsidR="001E1EDE">
        <w:rPr>
          <w:rFonts w:hint="cs"/>
          <w:rtl/>
        </w:rPr>
        <w:t>זו חובתכם אפילו.</w:t>
      </w:r>
      <w:r>
        <w:rPr>
          <w:rFonts w:hint="cs"/>
          <w:rtl/>
        </w:rPr>
        <w:t xml:space="preserve"> אבל כרגע אנחנו דנים ב</w:t>
      </w:r>
      <w:r w:rsidR="001E1EDE">
        <w:rPr>
          <w:rFonts w:hint="cs"/>
          <w:rtl/>
        </w:rPr>
        <w:t>נושא שהוא יבוא בקריאה ראשונה בלבד, ולא נגמר בקריאה ראשונה.</w:t>
      </w:r>
      <w:r>
        <w:rPr>
          <w:rFonts w:hint="cs"/>
          <w:rtl/>
        </w:rPr>
        <w:t xml:space="preserve"> קריאה </w:t>
      </w:r>
      <w:r w:rsidR="001E1EDE">
        <w:rPr>
          <w:rFonts w:hint="cs"/>
          <w:rtl/>
        </w:rPr>
        <w:t xml:space="preserve">שנייה, </w:t>
      </w:r>
      <w:bookmarkStart w:id="678" w:name="_ETM_Q1_3290132"/>
      <w:bookmarkEnd w:id="678"/>
      <w:r w:rsidR="001E1EDE">
        <w:rPr>
          <w:rFonts w:hint="cs"/>
          <w:rtl/>
        </w:rPr>
        <w:t xml:space="preserve">שלישית, היא הרבה יותר ארוכה מהקריאה הראשונה, להכנה, להסכמות, ולדיונים בין המשרדים </w:t>
      </w:r>
      <w:r w:rsidR="001E1EDE">
        <w:rPr>
          <w:rtl/>
        </w:rPr>
        <w:t>–</w:t>
      </w:r>
      <w:r w:rsidR="001E1EDE">
        <w:rPr>
          <w:rFonts w:hint="cs"/>
          <w:rtl/>
        </w:rPr>
        <w:t xml:space="preserve"> </w:t>
      </w:r>
      <w:bookmarkStart w:id="679" w:name="_ETM_Q1_3295830"/>
      <w:bookmarkEnd w:id="679"/>
      <w:r w:rsidR="001E1EDE">
        <w:rPr>
          <w:rFonts w:hint="cs"/>
          <w:rtl/>
        </w:rPr>
        <w:t>את זה</w:t>
      </w:r>
      <w:r>
        <w:rPr>
          <w:rFonts w:hint="cs"/>
          <w:rtl/>
        </w:rPr>
        <w:t xml:space="preserve"> תעשו בהמשך. </w:t>
      </w:r>
      <w:r w:rsidR="001E1EDE">
        <w:rPr>
          <w:rFonts w:hint="cs"/>
          <w:rtl/>
        </w:rPr>
        <w:t xml:space="preserve">אבל </w:t>
      </w:r>
      <w:r>
        <w:rPr>
          <w:rFonts w:hint="cs"/>
          <w:rtl/>
        </w:rPr>
        <w:t xml:space="preserve">אני בטוח </w:t>
      </w:r>
      <w:r w:rsidR="001E1EDE">
        <w:rPr>
          <w:rFonts w:hint="cs"/>
          <w:rtl/>
        </w:rPr>
        <w:t xml:space="preserve">שהייתם רוצים שהחוק הזה </w:t>
      </w:r>
      <w:r>
        <w:rPr>
          <w:rFonts w:hint="cs"/>
          <w:rtl/>
        </w:rPr>
        <w:t xml:space="preserve">יהיה על שולחן מיד עם התכנסותה </w:t>
      </w:r>
      <w:r w:rsidR="001E1EDE">
        <w:rPr>
          <w:rFonts w:hint="cs"/>
          <w:rtl/>
        </w:rPr>
        <w:t xml:space="preserve">בכנסת הבאה, </w:t>
      </w:r>
      <w:r>
        <w:rPr>
          <w:rFonts w:hint="cs"/>
          <w:rtl/>
        </w:rPr>
        <w:t xml:space="preserve">זה מה שאנחנו רוצים. </w:t>
      </w:r>
    </w:p>
    <w:p w:rsidR="001E1EDE" w:rsidRDefault="001E1EDE" w:rsidP="00123F0E">
      <w:pPr>
        <w:rPr>
          <w:rtl/>
        </w:rPr>
      </w:pPr>
      <w:bookmarkStart w:id="680" w:name="_ETM_Q1_3313762"/>
      <w:bookmarkStart w:id="681" w:name="_ETM_Q1_3313833"/>
      <w:bookmarkEnd w:id="680"/>
      <w:bookmarkEnd w:id="681"/>
    </w:p>
    <w:p w:rsidR="001748D2" w:rsidRDefault="001E1EDE" w:rsidP="001E1EDE">
      <w:pPr>
        <w:rPr>
          <w:rtl/>
        </w:rPr>
      </w:pPr>
      <w:bookmarkStart w:id="682" w:name="_ETM_Q1_3313971"/>
      <w:bookmarkStart w:id="683" w:name="_ETM_Q1_3314047"/>
      <w:bookmarkEnd w:id="682"/>
      <w:bookmarkEnd w:id="683"/>
      <w:r>
        <w:rPr>
          <w:rFonts w:hint="cs"/>
          <w:rtl/>
        </w:rPr>
        <w:t xml:space="preserve">כרגע אנחנו </w:t>
      </w:r>
      <w:bookmarkStart w:id="684" w:name="_ETM_Q1_3310310"/>
      <w:bookmarkEnd w:id="684"/>
      <w:r w:rsidR="001748D2">
        <w:rPr>
          <w:rFonts w:hint="cs"/>
          <w:rtl/>
        </w:rPr>
        <w:t>מחפשים,</w:t>
      </w:r>
      <w:r>
        <w:rPr>
          <w:rFonts w:hint="cs"/>
          <w:rtl/>
        </w:rPr>
        <w:t xml:space="preserve"> ותעזרו לנו המשרדים הממשלתיים,</w:t>
      </w:r>
      <w:r w:rsidR="001748D2">
        <w:rPr>
          <w:rFonts w:hint="cs"/>
          <w:rtl/>
        </w:rPr>
        <w:t xml:space="preserve"> לעשות שזה </w:t>
      </w:r>
      <w:r>
        <w:rPr>
          <w:rFonts w:hint="cs"/>
          <w:rtl/>
        </w:rPr>
        <w:t xml:space="preserve">יהיה </w:t>
      </w:r>
      <w:r w:rsidR="001748D2">
        <w:rPr>
          <w:rFonts w:hint="cs"/>
          <w:rtl/>
        </w:rPr>
        <w:t xml:space="preserve">בדיון </w:t>
      </w:r>
      <w:r>
        <w:rPr>
          <w:rFonts w:hint="cs"/>
          <w:rtl/>
        </w:rPr>
        <w:t xml:space="preserve">מיד </w:t>
      </w:r>
      <w:r w:rsidR="001748D2">
        <w:rPr>
          <w:rFonts w:hint="cs"/>
          <w:rtl/>
        </w:rPr>
        <w:t xml:space="preserve">עם התכנסות </w:t>
      </w:r>
      <w:r>
        <w:rPr>
          <w:rFonts w:hint="cs"/>
          <w:rtl/>
        </w:rPr>
        <w:t xml:space="preserve">הכנסת ה-21 מפני שזו אחריות שלנו, אלה הילדים שלנו. אף </w:t>
      </w:r>
      <w:bookmarkStart w:id="685" w:name="_ETM_Q1_3322958"/>
      <w:bookmarkEnd w:id="685"/>
      <w:r>
        <w:rPr>
          <w:rFonts w:hint="cs"/>
          <w:rtl/>
        </w:rPr>
        <w:t>אחד לא פה עושה את זה אגואיסטי לאחרים -</w:t>
      </w:r>
      <w:r w:rsidR="001748D2">
        <w:rPr>
          <w:rFonts w:hint="cs"/>
          <w:rtl/>
        </w:rPr>
        <w:t xml:space="preserve"> זה ממש דורש </w:t>
      </w:r>
      <w:r>
        <w:rPr>
          <w:rFonts w:hint="cs"/>
          <w:rtl/>
        </w:rPr>
        <w:t xml:space="preserve">מאתנו </w:t>
      </w:r>
      <w:r w:rsidR="001748D2">
        <w:rPr>
          <w:rFonts w:hint="cs"/>
          <w:rtl/>
        </w:rPr>
        <w:t xml:space="preserve">התמודדות על כל ילד של המדינה שלנו. </w:t>
      </w:r>
      <w:r>
        <w:rPr>
          <w:rFonts w:hint="cs"/>
          <w:rtl/>
        </w:rPr>
        <w:t xml:space="preserve">אני </w:t>
      </w:r>
      <w:bookmarkStart w:id="686" w:name="_ETM_Q1_3336266"/>
      <w:bookmarkEnd w:id="686"/>
      <w:r>
        <w:rPr>
          <w:rFonts w:hint="cs"/>
          <w:rtl/>
        </w:rPr>
        <w:t xml:space="preserve">חושב, </w:t>
      </w:r>
      <w:r w:rsidR="001748D2">
        <w:rPr>
          <w:rFonts w:hint="cs"/>
          <w:rtl/>
        </w:rPr>
        <w:t>ודאי התחשבו המשרדים הרלבנטיים</w:t>
      </w:r>
      <w:r>
        <w:rPr>
          <w:rFonts w:hint="cs"/>
          <w:rtl/>
        </w:rPr>
        <w:t>, התחשבו</w:t>
      </w:r>
      <w:r w:rsidR="001748D2">
        <w:rPr>
          <w:rFonts w:hint="cs"/>
          <w:rtl/>
        </w:rPr>
        <w:t xml:space="preserve"> בדרישות התקציביות, </w:t>
      </w:r>
      <w:r>
        <w:rPr>
          <w:rFonts w:hint="cs"/>
          <w:rtl/>
        </w:rPr>
        <w:t xml:space="preserve">זה ברור, התחשבו בפרוצדורה טכנית של </w:t>
      </w:r>
      <w:r w:rsidR="001748D2">
        <w:rPr>
          <w:rFonts w:hint="cs"/>
          <w:rtl/>
        </w:rPr>
        <w:t xml:space="preserve">לחזור או לא לחזור לוועדת שרים. </w:t>
      </w:r>
      <w:r>
        <w:rPr>
          <w:rFonts w:hint="cs"/>
          <w:rtl/>
        </w:rPr>
        <w:t xml:space="preserve">כל זה </w:t>
      </w:r>
      <w:bookmarkStart w:id="687" w:name="_ETM_Q1_3351652"/>
      <w:bookmarkEnd w:id="687"/>
      <w:r>
        <w:rPr>
          <w:rFonts w:hint="cs"/>
          <w:rtl/>
        </w:rPr>
        <w:t>אני אומר לכם, מבטיח לכם, שזה יהיה ולא תוותרו לה.</w:t>
      </w:r>
      <w:r w:rsidR="001748D2">
        <w:rPr>
          <w:rFonts w:hint="cs"/>
          <w:rtl/>
        </w:rPr>
        <w:t xml:space="preserve"> אני אומר לכם, כרגע תאפשרו לנו </w:t>
      </w:r>
      <w:r>
        <w:rPr>
          <w:rFonts w:hint="cs"/>
          <w:rtl/>
        </w:rPr>
        <w:t xml:space="preserve">להתקדם. ברשותכם, אני </w:t>
      </w:r>
      <w:bookmarkStart w:id="688" w:name="_ETM_Q1_3359154"/>
      <w:bookmarkEnd w:id="688"/>
      <w:r>
        <w:rPr>
          <w:rFonts w:hint="cs"/>
          <w:rtl/>
        </w:rPr>
        <w:t xml:space="preserve">אוותר, </w:t>
      </w:r>
      <w:r w:rsidR="001748D2">
        <w:rPr>
          <w:rFonts w:hint="cs"/>
          <w:rtl/>
        </w:rPr>
        <w:t xml:space="preserve">למרות </w:t>
      </w:r>
      <w:r>
        <w:rPr>
          <w:rFonts w:hint="cs"/>
          <w:rtl/>
        </w:rPr>
        <w:t>הדרישה הצודקת של ידיד</w:t>
      </w:r>
      <w:r w:rsidR="001748D2">
        <w:rPr>
          <w:rFonts w:hint="cs"/>
          <w:rtl/>
        </w:rPr>
        <w:t xml:space="preserve">תי מירב, </w:t>
      </w:r>
      <w:r>
        <w:rPr>
          <w:rFonts w:hint="cs"/>
          <w:rtl/>
        </w:rPr>
        <w:t xml:space="preserve">שקשה לי להגיד לה לא, כי יש לי 15 </w:t>
      </w:r>
      <w:bookmarkStart w:id="689" w:name="_ETM_Q1_3370096"/>
      <w:bookmarkEnd w:id="689"/>
      <w:r>
        <w:rPr>
          <w:rFonts w:hint="cs"/>
          <w:rtl/>
        </w:rPr>
        <w:t xml:space="preserve">שנות ותק </w:t>
      </w:r>
      <w:proofErr w:type="spellStart"/>
      <w:r>
        <w:rPr>
          <w:rFonts w:hint="cs"/>
          <w:rtl/>
        </w:rPr>
        <w:t>איתה</w:t>
      </w:r>
      <w:proofErr w:type="spellEnd"/>
      <w:r>
        <w:rPr>
          <w:rFonts w:hint="cs"/>
          <w:rtl/>
        </w:rPr>
        <w:t>, ותאמינו לי,</w:t>
      </w:r>
      <w:r w:rsidR="001748D2">
        <w:rPr>
          <w:rFonts w:hint="cs"/>
          <w:rtl/>
        </w:rPr>
        <w:t xml:space="preserve"> אני </w:t>
      </w:r>
      <w:r>
        <w:rPr>
          <w:rFonts w:hint="cs"/>
          <w:rtl/>
        </w:rPr>
        <w:t xml:space="preserve">יודע איך תגיב לי אחר </w:t>
      </w:r>
      <w:bookmarkStart w:id="690" w:name="_ETM_Q1_3372916"/>
      <w:bookmarkEnd w:id="690"/>
      <w:r>
        <w:rPr>
          <w:rFonts w:hint="cs"/>
          <w:rtl/>
        </w:rPr>
        <w:t xml:space="preserve">כך. אז אני </w:t>
      </w:r>
      <w:r w:rsidR="001748D2">
        <w:rPr>
          <w:rFonts w:hint="cs"/>
          <w:rtl/>
        </w:rPr>
        <w:t xml:space="preserve">מבקש </w:t>
      </w:r>
      <w:r>
        <w:rPr>
          <w:rFonts w:hint="cs"/>
          <w:rtl/>
        </w:rPr>
        <w:t>להתחיל בקריאה של הצעת החוק הקיימ</w:t>
      </w:r>
      <w:r w:rsidR="001748D2">
        <w:rPr>
          <w:rFonts w:hint="cs"/>
          <w:rtl/>
        </w:rPr>
        <w:t xml:space="preserve">ת. </w:t>
      </w:r>
    </w:p>
    <w:p w:rsidR="009437B9" w:rsidRDefault="009437B9" w:rsidP="009437B9">
      <w:pPr>
        <w:ind w:firstLine="0"/>
        <w:rPr>
          <w:rtl/>
        </w:rPr>
      </w:pPr>
    </w:p>
    <w:p w:rsidR="009437B9" w:rsidRDefault="009437B9" w:rsidP="00777F62">
      <w:pPr>
        <w:pStyle w:val="a4"/>
        <w:rPr>
          <w:rtl/>
        </w:rPr>
      </w:pPr>
      <w:bookmarkStart w:id="691" w:name="ET_knessetmember_4628_119"/>
      <w:r w:rsidRPr="00777F62">
        <w:rPr>
          <w:rStyle w:val="TagStyle"/>
          <w:rtl/>
        </w:rPr>
        <w:t xml:space="preserve"> &lt;&lt; דובר &gt;&gt;</w:t>
      </w:r>
      <w:r w:rsidRPr="009437B9">
        <w:rPr>
          <w:rStyle w:val="TagStyle"/>
          <w:rtl/>
        </w:rPr>
        <w:t xml:space="preserve"> </w:t>
      </w:r>
      <w:r>
        <w:rPr>
          <w:rtl/>
        </w:rPr>
        <w:t>יואל חסון (התנועה):</w:t>
      </w:r>
      <w:r w:rsidRPr="009437B9">
        <w:rPr>
          <w:rStyle w:val="TagStyle"/>
          <w:rtl/>
        </w:rPr>
        <w:t xml:space="preserve"> </w:t>
      </w:r>
      <w:r w:rsidRPr="00777F62">
        <w:rPr>
          <w:rStyle w:val="TagStyle"/>
          <w:rtl/>
        </w:rPr>
        <w:t>&lt;&lt; דובר &gt;&gt;</w:t>
      </w:r>
      <w:r>
        <w:rPr>
          <w:rtl/>
        </w:rPr>
        <w:t xml:space="preserve"> </w:t>
      </w:r>
      <w:bookmarkEnd w:id="691"/>
    </w:p>
    <w:p w:rsidR="009437B9" w:rsidRDefault="009437B9" w:rsidP="009437B9">
      <w:pPr>
        <w:pStyle w:val="KeepWithNext"/>
        <w:rPr>
          <w:rtl/>
        </w:rPr>
      </w:pPr>
    </w:p>
    <w:p w:rsidR="001748D2" w:rsidRDefault="001748D2" w:rsidP="00EE25BC">
      <w:pPr>
        <w:rPr>
          <w:rtl/>
        </w:rPr>
      </w:pPr>
      <w:r>
        <w:rPr>
          <w:rFonts w:hint="cs"/>
          <w:rtl/>
        </w:rPr>
        <w:t xml:space="preserve">בקשה </w:t>
      </w:r>
      <w:r w:rsidR="001E1EDE">
        <w:rPr>
          <w:rFonts w:hint="cs"/>
          <w:rtl/>
        </w:rPr>
        <w:t xml:space="preserve">לפרוטוקול. </w:t>
      </w:r>
      <w:r>
        <w:rPr>
          <w:rFonts w:hint="cs"/>
          <w:rtl/>
        </w:rPr>
        <w:t xml:space="preserve">יש כאן פרוצדורלי שצריך להתייחס אליו. אני </w:t>
      </w:r>
      <w:r w:rsidR="001E1EDE">
        <w:rPr>
          <w:rFonts w:hint="cs"/>
          <w:rtl/>
        </w:rPr>
        <w:t xml:space="preserve">רוצה </w:t>
      </w:r>
      <w:bookmarkStart w:id="692" w:name="_ETM_Q1_3387421"/>
      <w:bookmarkEnd w:id="692"/>
      <w:r w:rsidR="001E1EDE">
        <w:rPr>
          <w:rFonts w:hint="cs"/>
          <w:rtl/>
        </w:rPr>
        <w:t xml:space="preserve">לפנות אליך מהאוצר. אני </w:t>
      </w:r>
      <w:r>
        <w:rPr>
          <w:rFonts w:hint="cs"/>
          <w:rtl/>
        </w:rPr>
        <w:t xml:space="preserve">מקבל ויודע שהצעת החוק </w:t>
      </w:r>
      <w:r w:rsidR="001E1EDE">
        <w:rPr>
          <w:rFonts w:hint="cs"/>
          <w:rtl/>
        </w:rPr>
        <w:t xml:space="preserve">כפי שהיא תעבור </w:t>
      </w:r>
      <w:r>
        <w:rPr>
          <w:rFonts w:hint="cs"/>
          <w:rtl/>
        </w:rPr>
        <w:t>בסוף הדרך</w:t>
      </w:r>
      <w:r w:rsidR="001E1EDE">
        <w:rPr>
          <w:rFonts w:hint="cs"/>
          <w:rtl/>
        </w:rPr>
        <w:t>, יכולה להיות לה</w:t>
      </w:r>
      <w:r>
        <w:rPr>
          <w:rFonts w:hint="cs"/>
          <w:rtl/>
        </w:rPr>
        <w:t xml:space="preserve"> משמעות תקציבית. כרגע, בקריאה הראשונה</w:t>
      </w:r>
      <w:r w:rsidR="001E1EDE">
        <w:rPr>
          <w:rFonts w:hint="cs"/>
          <w:rtl/>
        </w:rPr>
        <w:t>, המשמעות התקציבית</w:t>
      </w:r>
      <w:r>
        <w:rPr>
          <w:rFonts w:hint="cs"/>
          <w:rtl/>
        </w:rPr>
        <w:t xml:space="preserve"> היא לא ברורה וחד משמעית. האם אתה</w:t>
      </w:r>
      <w:r w:rsidR="001E1EDE">
        <w:rPr>
          <w:rFonts w:hint="cs"/>
          <w:rtl/>
        </w:rPr>
        <w:t xml:space="preserve"> כדי לחסוך מאתנו את הצורך לגייס</w:t>
      </w:r>
      <w:r>
        <w:rPr>
          <w:rFonts w:hint="cs"/>
          <w:rtl/>
        </w:rPr>
        <w:t xml:space="preserve"> 50 חברי כנסת, </w:t>
      </w:r>
      <w:r w:rsidR="00EE25BC">
        <w:rPr>
          <w:rFonts w:hint="cs"/>
          <w:rtl/>
        </w:rPr>
        <w:t xml:space="preserve">בכדי שהחוק </w:t>
      </w:r>
      <w:bookmarkStart w:id="693" w:name="_ETM_Q1_3403222"/>
      <w:bookmarkEnd w:id="693"/>
      <w:r w:rsidR="00EE25BC">
        <w:rPr>
          <w:rFonts w:hint="cs"/>
          <w:rtl/>
        </w:rPr>
        <w:t xml:space="preserve">יעבור </w:t>
      </w:r>
      <w:r>
        <w:rPr>
          <w:rFonts w:hint="cs"/>
          <w:rtl/>
        </w:rPr>
        <w:t xml:space="preserve">בראשונה, </w:t>
      </w:r>
      <w:r w:rsidR="00EE25BC">
        <w:rPr>
          <w:rFonts w:hint="cs"/>
          <w:rtl/>
        </w:rPr>
        <w:t xml:space="preserve">האם אתה מוכן </w:t>
      </w:r>
      <w:r>
        <w:rPr>
          <w:rFonts w:hint="cs"/>
          <w:rtl/>
        </w:rPr>
        <w:t>להגיד שלנוסח הזה אין</w:t>
      </w:r>
      <w:r w:rsidR="00EE25BC">
        <w:rPr>
          <w:rFonts w:hint="cs"/>
          <w:rtl/>
        </w:rPr>
        <w:t xml:space="preserve"> - - -</w:t>
      </w:r>
      <w:r>
        <w:rPr>
          <w:rFonts w:hint="cs"/>
          <w:rtl/>
        </w:rPr>
        <w:t xml:space="preserve"> </w:t>
      </w:r>
    </w:p>
    <w:p w:rsidR="001748D2" w:rsidRDefault="001748D2" w:rsidP="00F30117">
      <w:pPr>
        <w:ind w:firstLine="0"/>
        <w:rPr>
          <w:rtl/>
        </w:rPr>
      </w:pPr>
    </w:p>
    <w:p w:rsidR="00F30117" w:rsidRDefault="00F30117" w:rsidP="00777F62">
      <w:pPr>
        <w:pStyle w:val="a4"/>
        <w:rPr>
          <w:rtl/>
        </w:rPr>
      </w:pPr>
      <w:bookmarkStart w:id="694" w:name="ET_speaker_רוע_קאהן_140"/>
      <w:r w:rsidRPr="00777F62">
        <w:rPr>
          <w:rStyle w:val="TagStyle"/>
          <w:rtl/>
        </w:rPr>
        <w:t xml:space="preserve"> &lt;&lt; דובר &gt;&gt;</w:t>
      </w:r>
      <w:r w:rsidRPr="00F30117">
        <w:rPr>
          <w:rStyle w:val="TagStyle"/>
          <w:rtl/>
        </w:rPr>
        <w:t xml:space="preserve"> </w:t>
      </w:r>
      <w:r>
        <w:rPr>
          <w:rtl/>
        </w:rPr>
        <w:t xml:space="preserve">רוע </w:t>
      </w:r>
      <w:proofErr w:type="spellStart"/>
      <w:r>
        <w:rPr>
          <w:rtl/>
        </w:rPr>
        <w:t>קאהן</w:t>
      </w:r>
      <w:proofErr w:type="spellEnd"/>
      <w:r>
        <w:rPr>
          <w:rtl/>
        </w:rPr>
        <w:t>:</w:t>
      </w:r>
      <w:r w:rsidRPr="00F30117">
        <w:rPr>
          <w:rStyle w:val="TagStyle"/>
          <w:rtl/>
        </w:rPr>
        <w:t xml:space="preserve"> </w:t>
      </w:r>
      <w:r w:rsidRPr="00777F62">
        <w:rPr>
          <w:rStyle w:val="TagStyle"/>
          <w:rtl/>
        </w:rPr>
        <w:t>&lt;&lt; דובר &gt;&gt;</w:t>
      </w:r>
      <w:r>
        <w:rPr>
          <w:rtl/>
        </w:rPr>
        <w:t xml:space="preserve"> </w:t>
      </w:r>
      <w:bookmarkEnd w:id="694"/>
    </w:p>
    <w:p w:rsidR="00F30117" w:rsidRDefault="00F30117" w:rsidP="00F30117">
      <w:pPr>
        <w:pStyle w:val="KeepWithNext"/>
        <w:rPr>
          <w:rtl/>
        </w:rPr>
      </w:pPr>
    </w:p>
    <w:p w:rsidR="001748D2" w:rsidRDefault="00F30117" w:rsidP="00F30117">
      <w:pPr>
        <w:rPr>
          <w:rtl/>
        </w:rPr>
      </w:pPr>
      <w:r>
        <w:rPr>
          <w:rFonts w:hint="cs"/>
          <w:rtl/>
        </w:rPr>
        <w:t>לצערי, לא, ה</w:t>
      </w:r>
      <w:r w:rsidR="001748D2">
        <w:rPr>
          <w:rFonts w:hint="cs"/>
          <w:rtl/>
        </w:rPr>
        <w:t xml:space="preserve">נוסח </w:t>
      </w:r>
      <w:r>
        <w:rPr>
          <w:rFonts w:hint="cs"/>
          <w:rtl/>
        </w:rPr>
        <w:t xml:space="preserve">הזה </w:t>
      </w:r>
      <w:bookmarkStart w:id="695" w:name="_ETM_Q1_3415269"/>
      <w:bookmarkEnd w:id="695"/>
      <w:r w:rsidR="001748D2">
        <w:rPr>
          <w:rFonts w:hint="cs"/>
          <w:rtl/>
        </w:rPr>
        <w:t>תקציבי</w:t>
      </w:r>
      <w:r>
        <w:rPr>
          <w:rFonts w:hint="cs"/>
          <w:rtl/>
        </w:rPr>
        <w:t>.</w:t>
      </w:r>
    </w:p>
    <w:p w:rsidR="009437B9" w:rsidRDefault="009437B9" w:rsidP="009437B9">
      <w:pPr>
        <w:ind w:firstLine="0"/>
        <w:rPr>
          <w:rtl/>
        </w:rPr>
      </w:pPr>
    </w:p>
    <w:p w:rsidR="009437B9" w:rsidRDefault="009437B9" w:rsidP="00777F62">
      <w:pPr>
        <w:pStyle w:val="a4"/>
        <w:rPr>
          <w:rtl/>
        </w:rPr>
      </w:pPr>
      <w:bookmarkStart w:id="696" w:name="ET_knessetmember_4628_120"/>
      <w:r w:rsidRPr="00777F62">
        <w:rPr>
          <w:rStyle w:val="TagStyle"/>
          <w:rtl/>
        </w:rPr>
        <w:t xml:space="preserve"> &lt;&lt; דובר &gt;&gt;</w:t>
      </w:r>
      <w:r w:rsidRPr="009437B9">
        <w:rPr>
          <w:rStyle w:val="TagStyle"/>
          <w:rtl/>
        </w:rPr>
        <w:t xml:space="preserve"> </w:t>
      </w:r>
      <w:r>
        <w:rPr>
          <w:rtl/>
        </w:rPr>
        <w:t>יואל חסון (התנועה):</w:t>
      </w:r>
      <w:r w:rsidRPr="009437B9">
        <w:rPr>
          <w:rStyle w:val="TagStyle"/>
          <w:rtl/>
        </w:rPr>
        <w:t xml:space="preserve"> </w:t>
      </w:r>
      <w:r w:rsidRPr="00777F62">
        <w:rPr>
          <w:rStyle w:val="TagStyle"/>
          <w:rtl/>
        </w:rPr>
        <w:t>&lt;&lt; דובר &gt;&gt;</w:t>
      </w:r>
      <w:r>
        <w:rPr>
          <w:rtl/>
        </w:rPr>
        <w:t xml:space="preserve"> </w:t>
      </w:r>
      <w:bookmarkEnd w:id="696"/>
    </w:p>
    <w:p w:rsidR="009437B9" w:rsidRDefault="009437B9" w:rsidP="009437B9">
      <w:pPr>
        <w:pStyle w:val="KeepWithNext"/>
        <w:rPr>
          <w:rtl/>
        </w:rPr>
      </w:pPr>
    </w:p>
    <w:p w:rsidR="001748D2" w:rsidRDefault="001748D2" w:rsidP="001748D2">
      <w:pPr>
        <w:rPr>
          <w:rtl/>
        </w:rPr>
      </w:pPr>
      <w:r>
        <w:rPr>
          <w:rFonts w:hint="cs"/>
          <w:rtl/>
        </w:rPr>
        <w:t xml:space="preserve">נגייס </w:t>
      </w:r>
      <w:r w:rsidR="00F30117">
        <w:rPr>
          <w:rFonts w:hint="cs"/>
          <w:rtl/>
        </w:rPr>
        <w:t>50.</w:t>
      </w:r>
    </w:p>
    <w:p w:rsidR="001748D2" w:rsidRDefault="001748D2" w:rsidP="001748D2">
      <w:pPr>
        <w:rPr>
          <w:rtl/>
        </w:rPr>
      </w:pPr>
    </w:p>
    <w:p w:rsidR="00F30117" w:rsidRDefault="00F30117" w:rsidP="00777F62">
      <w:pPr>
        <w:pStyle w:val="a4"/>
        <w:rPr>
          <w:rtl/>
        </w:rPr>
      </w:pPr>
      <w:bookmarkStart w:id="697" w:name="ET_speaker_נעה_בן_שבת_141"/>
      <w:r w:rsidRPr="00777F62">
        <w:rPr>
          <w:rStyle w:val="TagStyle"/>
          <w:rtl/>
        </w:rPr>
        <w:t xml:space="preserve"> &lt;&lt; דובר &gt;&gt;</w:t>
      </w:r>
      <w:r w:rsidRPr="00F30117">
        <w:rPr>
          <w:rStyle w:val="TagStyle"/>
          <w:rtl/>
        </w:rPr>
        <w:t xml:space="preserve"> </w:t>
      </w:r>
      <w:r>
        <w:rPr>
          <w:rtl/>
        </w:rPr>
        <w:t>נעה בן שבת:</w:t>
      </w:r>
      <w:r w:rsidRPr="00F30117">
        <w:rPr>
          <w:rStyle w:val="TagStyle"/>
          <w:rtl/>
        </w:rPr>
        <w:t xml:space="preserve"> </w:t>
      </w:r>
      <w:r w:rsidRPr="00777F62">
        <w:rPr>
          <w:rStyle w:val="TagStyle"/>
          <w:rtl/>
        </w:rPr>
        <w:t>&lt;&lt; דובר &gt;&gt;</w:t>
      </w:r>
      <w:r>
        <w:rPr>
          <w:rtl/>
        </w:rPr>
        <w:t xml:space="preserve"> </w:t>
      </w:r>
      <w:bookmarkEnd w:id="697"/>
    </w:p>
    <w:p w:rsidR="00F30117" w:rsidRDefault="00F30117" w:rsidP="00F30117">
      <w:pPr>
        <w:pStyle w:val="KeepWithNext"/>
        <w:rPr>
          <w:rtl/>
        </w:rPr>
      </w:pPr>
    </w:p>
    <w:p w:rsidR="001748D2" w:rsidRDefault="00F30117" w:rsidP="00F30117">
      <w:pPr>
        <w:rPr>
          <w:rtl/>
        </w:rPr>
      </w:pPr>
      <w:r>
        <w:rPr>
          <w:rFonts w:hint="cs"/>
          <w:rtl/>
        </w:rPr>
        <w:t xml:space="preserve">עוד הסתייגות אחת אני חייבת להגיד. אני יודעת שההצעה הזאת </w:t>
      </w:r>
      <w:bookmarkStart w:id="698" w:name="_ETM_Q1_3419227"/>
      <w:bookmarkEnd w:id="698"/>
      <w:r>
        <w:rPr>
          <w:rFonts w:hint="cs"/>
          <w:rtl/>
        </w:rPr>
        <w:t xml:space="preserve">כן מוסכמת, אבל </w:t>
      </w:r>
      <w:r w:rsidR="001748D2">
        <w:rPr>
          <w:rFonts w:hint="cs"/>
          <w:rtl/>
        </w:rPr>
        <w:t xml:space="preserve">בגלל לוח הזמנים, </w:t>
      </w:r>
      <w:r>
        <w:rPr>
          <w:rFonts w:hint="cs"/>
          <w:rtl/>
        </w:rPr>
        <w:t xml:space="preserve">אני חייבת להגיד, </w:t>
      </w:r>
      <w:r w:rsidR="001748D2">
        <w:rPr>
          <w:rFonts w:hint="cs"/>
          <w:rtl/>
        </w:rPr>
        <w:t xml:space="preserve">יכול שבסופו </w:t>
      </w:r>
      <w:r>
        <w:rPr>
          <w:rFonts w:hint="cs"/>
          <w:rtl/>
        </w:rPr>
        <w:t xml:space="preserve">של </w:t>
      </w:r>
      <w:bookmarkStart w:id="699" w:name="_ETM_Q1_3424907"/>
      <w:bookmarkEnd w:id="699"/>
      <w:r>
        <w:rPr>
          <w:rFonts w:hint="cs"/>
          <w:rtl/>
        </w:rPr>
        <w:t xml:space="preserve">דבר </w:t>
      </w:r>
      <w:r w:rsidR="001748D2">
        <w:rPr>
          <w:rFonts w:hint="cs"/>
          <w:rtl/>
        </w:rPr>
        <w:t xml:space="preserve">אי אפשר להספיק להניח אותה, </w:t>
      </w:r>
      <w:r>
        <w:rPr>
          <w:rFonts w:hint="cs"/>
          <w:rtl/>
        </w:rPr>
        <w:t xml:space="preserve">אבל אנחנו </w:t>
      </w:r>
      <w:r w:rsidR="001748D2">
        <w:rPr>
          <w:rFonts w:hint="cs"/>
          <w:rtl/>
        </w:rPr>
        <w:t xml:space="preserve">נעשה כל מאמץ. </w:t>
      </w:r>
      <w:r>
        <w:rPr>
          <w:rFonts w:hint="cs"/>
          <w:rtl/>
        </w:rPr>
        <w:t xml:space="preserve">זה </w:t>
      </w:r>
      <w:r w:rsidR="001748D2">
        <w:rPr>
          <w:rFonts w:hint="cs"/>
          <w:rtl/>
        </w:rPr>
        <w:t xml:space="preserve">תצטרכו אתם לדאוג. </w:t>
      </w:r>
    </w:p>
    <w:p w:rsidR="009437B9" w:rsidRDefault="009437B9" w:rsidP="009437B9">
      <w:pPr>
        <w:ind w:firstLine="0"/>
        <w:rPr>
          <w:rtl/>
        </w:rPr>
      </w:pPr>
    </w:p>
    <w:p w:rsidR="009437B9" w:rsidRDefault="009437B9" w:rsidP="00960607">
      <w:pPr>
        <w:pStyle w:val="a4"/>
        <w:keepNext/>
        <w:rPr>
          <w:rtl/>
        </w:rPr>
      </w:pPr>
      <w:bookmarkStart w:id="700" w:name="ET_knessetmember_4628_121"/>
      <w:r w:rsidRPr="00777F62">
        <w:rPr>
          <w:rStyle w:val="TagStyle"/>
          <w:rtl/>
        </w:rPr>
        <w:lastRenderedPageBreak/>
        <w:t xml:space="preserve"> &lt;&lt; דובר &gt;&gt;</w:t>
      </w:r>
      <w:r w:rsidRPr="009437B9">
        <w:rPr>
          <w:rStyle w:val="TagStyle"/>
          <w:rtl/>
        </w:rPr>
        <w:t xml:space="preserve"> </w:t>
      </w:r>
      <w:r>
        <w:rPr>
          <w:rtl/>
        </w:rPr>
        <w:t>יואל חסון (התנועה):</w:t>
      </w:r>
      <w:r w:rsidRPr="009437B9">
        <w:rPr>
          <w:rStyle w:val="TagStyle"/>
          <w:rtl/>
        </w:rPr>
        <w:t xml:space="preserve"> </w:t>
      </w:r>
      <w:r w:rsidRPr="00777F62">
        <w:rPr>
          <w:rStyle w:val="TagStyle"/>
          <w:rtl/>
        </w:rPr>
        <w:t>&lt;&lt; דובר &gt;&gt;</w:t>
      </w:r>
      <w:r>
        <w:rPr>
          <w:rtl/>
        </w:rPr>
        <w:t xml:space="preserve"> </w:t>
      </w:r>
      <w:bookmarkEnd w:id="700"/>
    </w:p>
    <w:p w:rsidR="009437B9" w:rsidRDefault="009437B9" w:rsidP="00960607">
      <w:pPr>
        <w:pStyle w:val="KeepWithNext"/>
        <w:rPr>
          <w:rtl/>
        </w:rPr>
      </w:pPr>
    </w:p>
    <w:p w:rsidR="001748D2" w:rsidRDefault="00F30117" w:rsidP="00960607">
      <w:pPr>
        <w:keepNext/>
        <w:rPr>
          <w:rtl/>
        </w:rPr>
      </w:pPr>
      <w:r>
        <w:rPr>
          <w:rFonts w:hint="cs"/>
          <w:rtl/>
        </w:rPr>
        <w:t xml:space="preserve">אנחנו גם עם היושב-ראש, </w:t>
      </w:r>
      <w:bookmarkStart w:id="701" w:name="_ETM_Q1_3440515"/>
      <w:bookmarkEnd w:id="701"/>
      <w:r>
        <w:rPr>
          <w:rFonts w:hint="cs"/>
          <w:rtl/>
        </w:rPr>
        <w:t xml:space="preserve">וגם </w:t>
      </w:r>
      <w:r w:rsidR="001748D2">
        <w:rPr>
          <w:rFonts w:hint="cs"/>
          <w:rtl/>
        </w:rPr>
        <w:t xml:space="preserve">בתיאום עם הנהלת </w:t>
      </w:r>
      <w:r>
        <w:rPr>
          <w:rFonts w:hint="cs"/>
          <w:rtl/>
        </w:rPr>
        <w:t xml:space="preserve">הוועדה, </w:t>
      </w:r>
      <w:r w:rsidR="001748D2">
        <w:rPr>
          <w:rFonts w:hint="cs"/>
          <w:rtl/>
        </w:rPr>
        <w:t xml:space="preserve">תואם שזה יהיה להיום בבוקר, </w:t>
      </w:r>
      <w:r>
        <w:rPr>
          <w:rFonts w:hint="cs"/>
          <w:rtl/>
        </w:rPr>
        <w:t>למרות שאמרתי ש</w:t>
      </w:r>
      <w:r w:rsidR="001748D2">
        <w:rPr>
          <w:rFonts w:hint="cs"/>
          <w:rtl/>
        </w:rPr>
        <w:t>עדיף ש</w:t>
      </w:r>
      <w:r>
        <w:rPr>
          <w:rFonts w:hint="cs"/>
          <w:rtl/>
        </w:rPr>
        <w:t xml:space="preserve">זה </w:t>
      </w:r>
      <w:r w:rsidR="001748D2">
        <w:rPr>
          <w:rFonts w:hint="cs"/>
          <w:rtl/>
        </w:rPr>
        <w:t xml:space="preserve">יהיה </w:t>
      </w:r>
      <w:r>
        <w:rPr>
          <w:rFonts w:hint="cs"/>
          <w:rtl/>
        </w:rPr>
        <w:t xml:space="preserve">אתמול ולא יכולתם, </w:t>
      </w:r>
      <w:r w:rsidR="001748D2">
        <w:rPr>
          <w:rFonts w:hint="cs"/>
          <w:rtl/>
        </w:rPr>
        <w:t xml:space="preserve">כדי שזה יספיק לעלות. האחריות היא לא רק שלנו. אנחנו </w:t>
      </w:r>
      <w:r>
        <w:rPr>
          <w:rFonts w:hint="cs"/>
          <w:rtl/>
        </w:rPr>
        <w:t xml:space="preserve">עובדים פה מאוד קשה כדי שדברים טובים וחשובים </w:t>
      </w:r>
      <w:r w:rsidR="001748D2">
        <w:rPr>
          <w:rFonts w:hint="cs"/>
          <w:rtl/>
        </w:rPr>
        <w:t xml:space="preserve">יעברו. אני מבקש ופונה </w:t>
      </w:r>
      <w:r>
        <w:rPr>
          <w:rFonts w:hint="cs"/>
          <w:rtl/>
        </w:rPr>
        <w:t xml:space="preserve">אלייך, בכל זאת, </w:t>
      </w:r>
      <w:r w:rsidR="001748D2">
        <w:rPr>
          <w:rFonts w:hint="cs"/>
          <w:rtl/>
        </w:rPr>
        <w:t xml:space="preserve">שלא בגלל עניין </w:t>
      </w:r>
      <w:r>
        <w:rPr>
          <w:rFonts w:hint="cs"/>
          <w:rtl/>
        </w:rPr>
        <w:t xml:space="preserve">טכני </w:t>
      </w:r>
      <w:bookmarkStart w:id="702" w:name="_ETM_Q1_3466485"/>
      <w:bookmarkEnd w:id="702"/>
      <w:r w:rsidR="001748D2">
        <w:rPr>
          <w:rFonts w:hint="cs"/>
          <w:rtl/>
        </w:rPr>
        <w:t xml:space="preserve">זה לא יעלה להצבעה היום. </w:t>
      </w:r>
    </w:p>
    <w:p w:rsidR="001748D2" w:rsidRDefault="001748D2" w:rsidP="001748D2">
      <w:pPr>
        <w:rPr>
          <w:rtl/>
        </w:rPr>
      </w:pPr>
    </w:p>
    <w:p w:rsidR="001748D2" w:rsidRDefault="001748D2" w:rsidP="00777F62">
      <w:pPr>
        <w:pStyle w:val="af6"/>
        <w:rPr>
          <w:rtl/>
        </w:rPr>
      </w:pPr>
      <w:bookmarkStart w:id="703" w:name="ET_yor_5299_29"/>
      <w:r w:rsidRPr="00777F62">
        <w:rPr>
          <w:rStyle w:val="TagStyle"/>
          <w:rFonts w:hint="cs"/>
          <w:rtl/>
        </w:rPr>
        <w:t xml:space="preserve"> &lt;&lt; </w:t>
      </w:r>
      <w:proofErr w:type="spellStart"/>
      <w:r w:rsidRPr="00777F62">
        <w:rPr>
          <w:rStyle w:val="TagStyle"/>
          <w:rFonts w:hint="cs"/>
          <w:rtl/>
        </w:rPr>
        <w:t>יור</w:t>
      </w:r>
      <w:proofErr w:type="spellEnd"/>
      <w:r w:rsidRPr="00777F62">
        <w:rPr>
          <w:rStyle w:val="TagStyle"/>
          <w:rFonts w:hint="cs"/>
          <w:rtl/>
        </w:rPr>
        <w:t xml:space="preserve"> &gt;&gt;</w:t>
      </w:r>
      <w:r>
        <w:rPr>
          <w:rStyle w:val="TagStyle"/>
          <w:rFonts w:hint="cs"/>
          <w:rtl/>
        </w:rPr>
        <w:t xml:space="preserve"> </w:t>
      </w:r>
      <w:r>
        <w:rPr>
          <w:rFonts w:hint="cs"/>
          <w:rtl/>
        </w:rPr>
        <w:t xml:space="preserve">היו"ר אלי </w:t>
      </w:r>
      <w:proofErr w:type="spellStart"/>
      <w:r>
        <w:rPr>
          <w:rFonts w:hint="cs"/>
          <w:rtl/>
        </w:rPr>
        <w:t>אלאלוף</w:t>
      </w:r>
      <w:proofErr w:type="spellEnd"/>
      <w:r>
        <w:rPr>
          <w:rFonts w:hint="cs"/>
          <w:rtl/>
        </w:rPr>
        <w:t>:</w:t>
      </w:r>
      <w:r>
        <w:rPr>
          <w:rStyle w:val="TagStyle"/>
          <w:rFonts w:hint="cs"/>
          <w:rtl/>
        </w:rPr>
        <w:t xml:space="preserve"> </w:t>
      </w:r>
      <w:r w:rsidRPr="00777F62">
        <w:rPr>
          <w:rStyle w:val="TagStyle"/>
          <w:rFonts w:hint="cs"/>
          <w:rtl/>
        </w:rPr>
        <w:t xml:space="preserve">&lt;&lt; </w:t>
      </w:r>
      <w:proofErr w:type="spellStart"/>
      <w:r w:rsidRPr="00777F62">
        <w:rPr>
          <w:rStyle w:val="TagStyle"/>
          <w:rFonts w:hint="cs"/>
          <w:rtl/>
        </w:rPr>
        <w:t>יור</w:t>
      </w:r>
      <w:proofErr w:type="spellEnd"/>
      <w:r w:rsidRPr="00777F62">
        <w:rPr>
          <w:rStyle w:val="TagStyle"/>
          <w:rFonts w:hint="cs"/>
          <w:rtl/>
        </w:rPr>
        <w:t xml:space="preserve"> &gt;&gt;</w:t>
      </w:r>
      <w:r>
        <w:rPr>
          <w:rFonts w:hint="cs"/>
          <w:rtl/>
        </w:rPr>
        <w:t xml:space="preserve"> </w:t>
      </w:r>
      <w:bookmarkEnd w:id="703"/>
    </w:p>
    <w:p w:rsidR="001748D2" w:rsidRDefault="001748D2" w:rsidP="001748D2">
      <w:pPr>
        <w:pStyle w:val="KeepWithNext"/>
        <w:rPr>
          <w:rtl/>
        </w:rPr>
      </w:pPr>
    </w:p>
    <w:p w:rsidR="001748D2" w:rsidRDefault="00F30117" w:rsidP="001748D2">
      <w:pPr>
        <w:rPr>
          <w:rtl/>
        </w:rPr>
      </w:pPr>
      <w:r>
        <w:rPr>
          <w:rFonts w:hint="cs"/>
          <w:rtl/>
        </w:rPr>
        <w:t xml:space="preserve">אני מרשה לעצמי להגיד שיש לה הרבה מאוד השפעה, אבל </w:t>
      </w:r>
      <w:bookmarkStart w:id="704" w:name="_ETM_Q1_3476701"/>
      <w:bookmarkEnd w:id="704"/>
      <w:r w:rsidR="001748D2">
        <w:rPr>
          <w:rFonts w:hint="cs"/>
          <w:rtl/>
        </w:rPr>
        <w:t>עד גבול היכול</w:t>
      </w:r>
      <w:r>
        <w:rPr>
          <w:rFonts w:hint="cs"/>
          <w:rtl/>
        </w:rPr>
        <w:t>ות של היועצים המשפטים,</w:t>
      </w:r>
      <w:r w:rsidR="001748D2">
        <w:rPr>
          <w:rFonts w:hint="cs"/>
          <w:rtl/>
        </w:rPr>
        <w:t xml:space="preserve"> הם עשו </w:t>
      </w:r>
      <w:r>
        <w:rPr>
          <w:rFonts w:hint="cs"/>
          <w:rtl/>
        </w:rPr>
        <w:t xml:space="preserve">עבודה מטורפת, </w:t>
      </w:r>
      <w:r w:rsidR="001748D2">
        <w:rPr>
          <w:rFonts w:hint="cs"/>
          <w:rtl/>
        </w:rPr>
        <w:t xml:space="preserve">סליחה שזה ייחשב </w:t>
      </w:r>
      <w:r>
        <w:rPr>
          <w:rFonts w:hint="cs"/>
          <w:rtl/>
        </w:rPr>
        <w:t xml:space="preserve">שחצנות של הוועדה, אבל אתמול </w:t>
      </w:r>
      <w:bookmarkStart w:id="705" w:name="_ETM_Q1_3485580"/>
      <w:bookmarkEnd w:id="705"/>
      <w:r w:rsidR="001748D2">
        <w:rPr>
          <w:rFonts w:hint="cs"/>
          <w:rtl/>
        </w:rPr>
        <w:t xml:space="preserve">רק 11 חוקים עברו, </w:t>
      </w:r>
      <w:r w:rsidR="005F6F65">
        <w:rPr>
          <w:rFonts w:hint="cs"/>
          <w:rtl/>
        </w:rPr>
        <w:t xml:space="preserve">ולא אגיד לכם באיזה שעות לילה עבדו לפני כן </w:t>
      </w:r>
      <w:r w:rsidR="001748D2">
        <w:rPr>
          <w:rFonts w:hint="cs"/>
          <w:rtl/>
        </w:rPr>
        <w:t xml:space="preserve">וגם מחר. </w:t>
      </w:r>
    </w:p>
    <w:p w:rsidR="001748D2" w:rsidRDefault="001748D2" w:rsidP="001748D2">
      <w:pPr>
        <w:rPr>
          <w:rtl/>
        </w:rPr>
      </w:pPr>
    </w:p>
    <w:p w:rsidR="009437B9" w:rsidRDefault="009437B9" w:rsidP="00777F62">
      <w:pPr>
        <w:pStyle w:val="a4"/>
        <w:rPr>
          <w:rtl/>
        </w:rPr>
      </w:pPr>
      <w:bookmarkStart w:id="706" w:name="ET_knessetmember_4628_122"/>
      <w:r w:rsidRPr="00777F62">
        <w:rPr>
          <w:rStyle w:val="TagStyle"/>
          <w:rtl/>
        </w:rPr>
        <w:t xml:space="preserve"> &lt;&lt; דובר &gt;&gt;</w:t>
      </w:r>
      <w:r w:rsidRPr="009437B9">
        <w:rPr>
          <w:rStyle w:val="TagStyle"/>
          <w:rtl/>
        </w:rPr>
        <w:t xml:space="preserve"> </w:t>
      </w:r>
      <w:r>
        <w:rPr>
          <w:rtl/>
        </w:rPr>
        <w:t>יואל חסון (התנועה):</w:t>
      </w:r>
      <w:r w:rsidRPr="009437B9">
        <w:rPr>
          <w:rStyle w:val="TagStyle"/>
          <w:rtl/>
        </w:rPr>
        <w:t xml:space="preserve"> </w:t>
      </w:r>
      <w:r w:rsidRPr="00777F62">
        <w:rPr>
          <w:rStyle w:val="TagStyle"/>
          <w:rtl/>
        </w:rPr>
        <w:t>&lt;&lt; דובר &gt;&gt;</w:t>
      </w:r>
      <w:r>
        <w:rPr>
          <w:rtl/>
        </w:rPr>
        <w:t xml:space="preserve"> </w:t>
      </w:r>
      <w:bookmarkEnd w:id="706"/>
    </w:p>
    <w:p w:rsidR="009437B9" w:rsidRDefault="009437B9" w:rsidP="009437B9">
      <w:pPr>
        <w:pStyle w:val="KeepWithNext"/>
        <w:rPr>
          <w:rtl/>
        </w:rPr>
      </w:pPr>
    </w:p>
    <w:p w:rsidR="001748D2" w:rsidRDefault="001748D2" w:rsidP="001748D2">
      <w:pPr>
        <w:rPr>
          <w:rtl/>
        </w:rPr>
      </w:pPr>
      <w:r>
        <w:rPr>
          <w:rFonts w:hint="cs"/>
          <w:rtl/>
        </w:rPr>
        <w:t xml:space="preserve">כולנו עובדים קשה. </w:t>
      </w:r>
    </w:p>
    <w:p w:rsidR="001748D2" w:rsidRDefault="001748D2" w:rsidP="009437B9">
      <w:pPr>
        <w:ind w:firstLine="0"/>
        <w:rPr>
          <w:rtl/>
        </w:rPr>
      </w:pPr>
    </w:p>
    <w:p w:rsidR="009437B9" w:rsidRDefault="009437B9" w:rsidP="00777F62">
      <w:pPr>
        <w:pStyle w:val="a4"/>
        <w:rPr>
          <w:rtl/>
        </w:rPr>
      </w:pPr>
      <w:bookmarkStart w:id="707" w:name="ET_speaker_נעה_בן_שבת_123"/>
      <w:r w:rsidRPr="00777F62">
        <w:rPr>
          <w:rStyle w:val="TagStyle"/>
          <w:rtl/>
        </w:rPr>
        <w:t xml:space="preserve"> &lt;&lt; דובר &gt;&gt;</w:t>
      </w:r>
      <w:r w:rsidRPr="009437B9">
        <w:rPr>
          <w:rStyle w:val="TagStyle"/>
          <w:rtl/>
        </w:rPr>
        <w:t xml:space="preserve"> </w:t>
      </w:r>
      <w:r>
        <w:rPr>
          <w:rtl/>
        </w:rPr>
        <w:t>נעה בן שבת:</w:t>
      </w:r>
      <w:r w:rsidRPr="009437B9">
        <w:rPr>
          <w:rStyle w:val="TagStyle"/>
          <w:rtl/>
        </w:rPr>
        <w:t xml:space="preserve"> </w:t>
      </w:r>
      <w:r w:rsidRPr="00777F62">
        <w:rPr>
          <w:rStyle w:val="TagStyle"/>
          <w:rtl/>
        </w:rPr>
        <w:t>&lt;&lt; דובר &gt;&gt;</w:t>
      </w:r>
      <w:r>
        <w:rPr>
          <w:rtl/>
        </w:rPr>
        <w:t xml:space="preserve"> </w:t>
      </w:r>
      <w:bookmarkEnd w:id="707"/>
    </w:p>
    <w:p w:rsidR="009437B9" w:rsidRDefault="009437B9" w:rsidP="009437B9">
      <w:pPr>
        <w:pStyle w:val="KeepWithNext"/>
        <w:rPr>
          <w:rtl/>
        </w:rPr>
      </w:pPr>
    </w:p>
    <w:p w:rsidR="005F6F65" w:rsidRDefault="005F6F65" w:rsidP="001748D2">
      <w:pPr>
        <w:rPr>
          <w:rtl/>
        </w:rPr>
      </w:pPr>
      <w:r>
        <w:rPr>
          <w:rFonts w:hint="cs"/>
          <w:rtl/>
        </w:rPr>
        <w:t xml:space="preserve">נתחיל </w:t>
      </w:r>
      <w:bookmarkStart w:id="708" w:name="_ETM_Q1_3495836"/>
      <w:bookmarkEnd w:id="708"/>
      <w:r>
        <w:rPr>
          <w:rFonts w:hint="cs"/>
          <w:rtl/>
        </w:rPr>
        <w:t xml:space="preserve">בנוסח הרחב יותר. </w:t>
      </w:r>
    </w:p>
    <w:p w:rsidR="005F6F65" w:rsidRDefault="005F6F65" w:rsidP="001748D2">
      <w:pPr>
        <w:rPr>
          <w:rtl/>
        </w:rPr>
      </w:pPr>
      <w:bookmarkStart w:id="709" w:name="_ETM_Q1_3498475"/>
      <w:bookmarkStart w:id="710" w:name="_ETM_Q1_3498576"/>
      <w:bookmarkStart w:id="711" w:name="_ETM_Q1_3498651"/>
      <w:bookmarkEnd w:id="709"/>
      <w:bookmarkEnd w:id="710"/>
      <w:bookmarkEnd w:id="711"/>
    </w:p>
    <w:p w:rsidR="00777F62" w:rsidRDefault="00777F62" w:rsidP="001748D2">
      <w:pPr>
        <w:rPr>
          <w:rtl/>
        </w:rPr>
      </w:pPr>
    </w:p>
    <w:p w:rsidR="00775D36" w:rsidRDefault="00777F62" w:rsidP="00775D36">
      <w:pPr>
        <w:rPr>
          <w:b/>
          <w:bCs/>
          <w:rtl/>
        </w:rPr>
      </w:pPr>
      <w:bookmarkStart w:id="712" w:name="_ETM_Q1_3498699"/>
      <w:bookmarkEnd w:id="712"/>
      <w:r>
        <w:rPr>
          <w:rFonts w:hint="cs"/>
          <w:b/>
          <w:bCs/>
          <w:rtl/>
        </w:rPr>
        <w:t xml:space="preserve">              </w:t>
      </w:r>
      <w:r w:rsidR="005F6F65" w:rsidRPr="00775D36">
        <w:rPr>
          <w:rFonts w:hint="cs"/>
          <w:b/>
          <w:bCs/>
          <w:rtl/>
        </w:rPr>
        <w:t xml:space="preserve">הצעת חוק לתיקון </w:t>
      </w:r>
      <w:r w:rsidR="001748D2" w:rsidRPr="00775D36">
        <w:rPr>
          <w:rFonts w:hint="cs"/>
          <w:b/>
          <w:bCs/>
          <w:rtl/>
        </w:rPr>
        <w:t>פקודת בריאות העם</w:t>
      </w:r>
      <w:r w:rsidR="00775D36" w:rsidRPr="00775D36">
        <w:rPr>
          <w:rFonts w:hint="cs"/>
          <w:b/>
          <w:bCs/>
          <w:rtl/>
        </w:rPr>
        <w:t xml:space="preserve"> (</w:t>
      </w:r>
      <w:r w:rsidR="00AF2462" w:rsidRPr="00775D36">
        <w:rPr>
          <w:rFonts w:hint="cs"/>
          <w:b/>
          <w:bCs/>
          <w:rtl/>
        </w:rPr>
        <w:t xml:space="preserve">מדיניות חיסונים לאומית </w:t>
      </w:r>
    </w:p>
    <w:p w:rsidR="00775D36" w:rsidRDefault="00775D36" w:rsidP="00775D36">
      <w:pPr>
        <w:rPr>
          <w:b/>
          <w:bCs/>
          <w:rtl/>
        </w:rPr>
      </w:pPr>
      <w:r>
        <w:rPr>
          <w:rFonts w:hint="cs"/>
          <w:b/>
          <w:bCs/>
          <w:rtl/>
        </w:rPr>
        <w:t xml:space="preserve">             </w:t>
      </w:r>
      <w:r w:rsidR="00777F62">
        <w:rPr>
          <w:rFonts w:hint="cs"/>
          <w:b/>
          <w:bCs/>
          <w:rtl/>
        </w:rPr>
        <w:t xml:space="preserve">                </w:t>
      </w:r>
      <w:r w:rsidRPr="00775D36">
        <w:rPr>
          <w:rFonts w:hint="cs"/>
          <w:b/>
          <w:bCs/>
          <w:rtl/>
        </w:rPr>
        <w:t>ומתן תמריצים להתחסנות),</w:t>
      </w:r>
      <w:r w:rsidR="00AF2462" w:rsidRPr="00775D36">
        <w:rPr>
          <w:rFonts w:hint="cs"/>
          <w:b/>
          <w:bCs/>
          <w:rtl/>
        </w:rPr>
        <w:t xml:space="preserve"> התשע"ט-2018.</w:t>
      </w:r>
      <w:r w:rsidR="001748D2" w:rsidRPr="00775D36">
        <w:rPr>
          <w:rFonts w:hint="cs"/>
          <w:b/>
          <w:bCs/>
          <w:rtl/>
        </w:rPr>
        <w:t xml:space="preserve">    </w:t>
      </w:r>
    </w:p>
    <w:p w:rsidR="00AF2462" w:rsidRPr="00775D36" w:rsidRDefault="001748D2" w:rsidP="00775D36">
      <w:pPr>
        <w:rPr>
          <w:b/>
          <w:bCs/>
          <w:rtl/>
        </w:rPr>
      </w:pPr>
      <w:r w:rsidRPr="00775D36">
        <w:rPr>
          <w:rFonts w:hint="cs"/>
          <w:b/>
          <w:bCs/>
          <w:rtl/>
        </w:rPr>
        <w:t xml:space="preserve">    </w:t>
      </w:r>
    </w:p>
    <w:p w:rsidR="00AF2462" w:rsidRDefault="00AF2462" w:rsidP="005F6F65">
      <w:pPr>
        <w:rPr>
          <w:rtl/>
        </w:rPr>
      </w:pPr>
    </w:p>
    <w:tbl>
      <w:tblPr>
        <w:bidiVisual/>
        <w:tblW w:w="9639"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624"/>
        <w:gridCol w:w="4649"/>
      </w:tblGrid>
      <w:tr w:rsidR="00AF2462" w:rsidRPr="00AF2462" w:rsidTr="00AF2462">
        <w:trPr>
          <w:cantSplit/>
          <w:trHeight w:val="60"/>
        </w:trPr>
        <w:tc>
          <w:tcPr>
            <w:tcW w:w="1870" w:type="dxa"/>
            <w:hideMark/>
          </w:tcPr>
          <w:p w:rsidR="00AF2462" w:rsidRPr="00AF2462" w:rsidRDefault="00AF2462" w:rsidP="00F81A3A">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r w:rsidRPr="00AF2462">
              <w:rPr>
                <w:rFonts w:ascii="David" w:eastAsia="Arial Unicode MS" w:hAnsi="David"/>
                <w:color w:val="000000"/>
                <w:rtl/>
                <w:lang w:eastAsia="ja-JP"/>
              </w:rPr>
              <w:t>תיקון סעיף 2</w:t>
            </w:r>
          </w:p>
        </w:tc>
        <w:tc>
          <w:tcPr>
            <w:tcW w:w="624" w:type="dxa"/>
            <w:hideMark/>
          </w:tcPr>
          <w:p w:rsidR="00AF2462" w:rsidRPr="00AF2462" w:rsidRDefault="00AF2462" w:rsidP="00F81A3A">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r w:rsidRPr="00AF2462">
              <w:rPr>
                <w:rFonts w:ascii="David" w:eastAsia="Arial Unicode MS" w:hAnsi="David"/>
                <w:color w:val="000000"/>
                <w:rtl/>
                <w:lang w:eastAsia="ja-JP"/>
              </w:rPr>
              <w:t>1.</w:t>
            </w:r>
          </w:p>
        </w:tc>
        <w:tc>
          <w:tcPr>
            <w:tcW w:w="7145" w:type="dxa"/>
            <w:gridSpan w:val="5"/>
            <w:hideMark/>
          </w:tcPr>
          <w:p w:rsidR="00AF2462" w:rsidRPr="00AF2462" w:rsidRDefault="00AF2462" w:rsidP="00F81A3A">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lang w:eastAsia="ja-JP"/>
              </w:rPr>
            </w:pPr>
            <w:r w:rsidRPr="00AF2462">
              <w:rPr>
                <w:rFonts w:ascii="David" w:eastAsia="Arial Unicode MS" w:hAnsi="David"/>
                <w:color w:val="000000"/>
                <w:rtl/>
                <w:lang w:eastAsia="ja-JP"/>
              </w:rPr>
              <w:t>בפקודת בריאות העם, 1940</w:t>
            </w:r>
            <w:r w:rsidRPr="00AF2462">
              <w:rPr>
                <w:rFonts w:ascii="David" w:eastAsia="Arial Unicode MS" w:hAnsi="David"/>
                <w:color w:val="000000"/>
                <w:vertAlign w:val="superscript"/>
                <w:rtl/>
                <w:lang w:eastAsia="ja-JP"/>
              </w:rPr>
              <w:footnoteRef/>
            </w:r>
            <w:r w:rsidRPr="00AF2462">
              <w:rPr>
                <w:rFonts w:ascii="David" w:eastAsia="Arial Unicode MS" w:hAnsi="David"/>
                <w:color w:val="000000"/>
                <w:rtl/>
                <w:lang w:eastAsia="ja-JP"/>
              </w:rPr>
              <w:t xml:space="preserve"> (להלן – הפקודה), בסעיף 2, אחרי ההגדרה  "רשות הכפר" יבוא:</w:t>
            </w:r>
          </w:p>
        </w:tc>
      </w:tr>
      <w:tr w:rsidR="00AF2462" w:rsidRPr="00AF2462" w:rsidTr="00AF2462">
        <w:trPr>
          <w:cantSplit/>
          <w:trHeight w:val="60"/>
        </w:trPr>
        <w:tc>
          <w:tcPr>
            <w:tcW w:w="1870" w:type="dxa"/>
          </w:tcPr>
          <w:p w:rsidR="00AF2462" w:rsidRPr="00AF2462" w:rsidRDefault="00AF2462" w:rsidP="00F81A3A">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AF2462" w:rsidRPr="00AF2462" w:rsidRDefault="00AF2462" w:rsidP="00F81A3A">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7145" w:type="dxa"/>
            <w:gridSpan w:val="5"/>
            <w:hideMark/>
          </w:tcPr>
          <w:p w:rsidR="00AF2462" w:rsidRPr="00AF2462" w:rsidRDefault="00AF2462" w:rsidP="00F81A3A">
            <w:pPr>
              <w:keepLines/>
              <w:widowControl w:val="0"/>
              <w:tabs>
                <w:tab w:val="left" w:pos="624"/>
                <w:tab w:val="left" w:pos="1247"/>
              </w:tabs>
              <w:autoSpaceDE w:val="0"/>
              <w:autoSpaceDN w:val="0"/>
              <w:adjustRightInd w:val="0"/>
              <w:snapToGrid w:val="0"/>
              <w:spacing w:line="240" w:lineRule="auto"/>
              <w:ind w:left="624" w:hanging="624"/>
              <w:rPr>
                <w:rFonts w:ascii="David" w:eastAsia="Arial Unicode MS" w:hAnsi="David"/>
                <w:color w:val="000000"/>
                <w:rtl/>
                <w:lang w:eastAsia="ja-JP"/>
              </w:rPr>
            </w:pPr>
            <w:r w:rsidRPr="00AF2462">
              <w:rPr>
                <w:rFonts w:ascii="David" w:eastAsia="Arial Unicode MS" w:hAnsi="David"/>
                <w:color w:val="000000"/>
                <w:rtl/>
                <w:lang w:eastAsia="ja-JP"/>
              </w:rPr>
              <w:t xml:space="preserve">""הוועדה המייעצת" – הוועדה המייעצת למחלות זיהומיות וחיסונים במשרד הבריאות; </w:t>
            </w:r>
          </w:p>
        </w:tc>
      </w:tr>
      <w:tr w:rsidR="00AF2462" w:rsidRPr="00AF2462" w:rsidTr="00AF2462">
        <w:trPr>
          <w:cantSplit/>
          <w:trHeight w:val="60"/>
        </w:trPr>
        <w:tc>
          <w:tcPr>
            <w:tcW w:w="1870" w:type="dxa"/>
          </w:tcPr>
          <w:p w:rsidR="00AF2462" w:rsidRPr="00AF2462" w:rsidRDefault="00AF2462" w:rsidP="00F81A3A">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Pr>
          <w:p w:rsidR="00AF2462" w:rsidRPr="00AF2462" w:rsidRDefault="00AF2462" w:rsidP="00F81A3A">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7145" w:type="dxa"/>
            <w:gridSpan w:val="5"/>
            <w:hideMark/>
          </w:tcPr>
          <w:p w:rsidR="00AF2462" w:rsidRPr="00AF2462" w:rsidRDefault="00AF2462" w:rsidP="00F81A3A">
            <w:pPr>
              <w:keepLines/>
              <w:widowControl w:val="0"/>
              <w:tabs>
                <w:tab w:val="left" w:pos="624"/>
                <w:tab w:val="left" w:pos="1247"/>
              </w:tabs>
              <w:autoSpaceDE w:val="0"/>
              <w:autoSpaceDN w:val="0"/>
              <w:adjustRightInd w:val="0"/>
              <w:snapToGrid w:val="0"/>
              <w:spacing w:line="240" w:lineRule="auto"/>
              <w:ind w:left="624" w:hanging="624"/>
              <w:rPr>
                <w:rFonts w:ascii="David" w:eastAsia="Arial Unicode MS" w:hAnsi="David"/>
                <w:color w:val="000000"/>
                <w:rtl/>
                <w:lang w:eastAsia="ja-JP"/>
              </w:rPr>
            </w:pPr>
            <w:r w:rsidRPr="00AF2462">
              <w:rPr>
                <w:rFonts w:ascii="David" w:eastAsia="Arial Unicode MS" w:hAnsi="David"/>
                <w:color w:val="000000"/>
                <w:rtl/>
                <w:lang w:eastAsia="ja-JP"/>
              </w:rPr>
              <w:t xml:space="preserve">"חוק ביטוח בריאות ממלכתי" – חוק ביטוח בריאות ממלכתי, </w:t>
            </w:r>
            <w:proofErr w:type="spellStart"/>
            <w:r w:rsidRPr="00AF2462">
              <w:rPr>
                <w:rFonts w:ascii="David" w:eastAsia="Arial Unicode MS" w:hAnsi="David"/>
                <w:color w:val="000000"/>
                <w:rtl/>
                <w:lang w:eastAsia="ja-JP"/>
              </w:rPr>
              <w:t>התשנ"ד</w:t>
            </w:r>
            <w:proofErr w:type="spellEnd"/>
            <w:r w:rsidRPr="00AF2462">
              <w:rPr>
                <w:rFonts w:ascii="David" w:eastAsia="Arial Unicode MS" w:hAnsi="David"/>
                <w:color w:val="000000"/>
                <w:rtl/>
                <w:lang w:eastAsia="ja-JP"/>
              </w:rPr>
              <w:t>–1994;</w:t>
            </w:r>
          </w:p>
        </w:tc>
      </w:tr>
      <w:tr w:rsidR="00AF2462" w:rsidRPr="00AF2462" w:rsidTr="00AF2462">
        <w:trPr>
          <w:cantSplit/>
          <w:trHeight w:val="60"/>
        </w:trPr>
        <w:tc>
          <w:tcPr>
            <w:tcW w:w="1870" w:type="dxa"/>
          </w:tcPr>
          <w:p w:rsidR="00AF2462" w:rsidRPr="00AF2462" w:rsidRDefault="00AF2462" w:rsidP="00F81A3A">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Pr>
          <w:p w:rsidR="00AF2462" w:rsidRPr="00AF2462" w:rsidRDefault="00AF2462" w:rsidP="00F81A3A">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7145" w:type="dxa"/>
            <w:gridSpan w:val="5"/>
            <w:hideMark/>
          </w:tcPr>
          <w:p w:rsidR="00AF2462" w:rsidRPr="00AF2462" w:rsidRDefault="00AF2462" w:rsidP="00F81A3A">
            <w:pPr>
              <w:keepLines/>
              <w:widowControl w:val="0"/>
              <w:tabs>
                <w:tab w:val="left" w:pos="624"/>
                <w:tab w:val="left" w:pos="1247"/>
              </w:tabs>
              <w:autoSpaceDE w:val="0"/>
              <w:autoSpaceDN w:val="0"/>
              <w:adjustRightInd w:val="0"/>
              <w:snapToGrid w:val="0"/>
              <w:spacing w:line="240" w:lineRule="auto"/>
              <w:ind w:left="624" w:hanging="624"/>
              <w:rPr>
                <w:rFonts w:ascii="David" w:eastAsia="Arial Unicode MS" w:hAnsi="David"/>
                <w:color w:val="000000"/>
                <w:rtl/>
                <w:lang w:eastAsia="ja-JP"/>
              </w:rPr>
            </w:pPr>
            <w:r w:rsidRPr="00AF2462">
              <w:rPr>
                <w:rFonts w:ascii="David" w:eastAsia="Arial Unicode MS" w:hAnsi="David"/>
                <w:color w:val="000000"/>
                <w:rtl/>
                <w:lang w:eastAsia="ja-JP"/>
              </w:rPr>
              <w:t>"חיסוני שיגרה" – כמשמעותם בסעיף 1(4)(א) לתוספת השלישית לחוק ביטוח בריאות ממלכתי;</w:t>
            </w:r>
          </w:p>
        </w:tc>
      </w:tr>
      <w:tr w:rsidR="00AF2462" w:rsidRPr="00AF2462" w:rsidTr="00AF2462">
        <w:trPr>
          <w:cantSplit/>
          <w:trHeight w:val="60"/>
        </w:trPr>
        <w:tc>
          <w:tcPr>
            <w:tcW w:w="1870" w:type="dxa"/>
          </w:tcPr>
          <w:p w:rsidR="00AF2462" w:rsidRPr="00AF2462" w:rsidRDefault="00AF2462" w:rsidP="00F81A3A">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Pr>
          <w:p w:rsidR="00AF2462" w:rsidRPr="00AF2462" w:rsidRDefault="00AF2462" w:rsidP="00F81A3A">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7145" w:type="dxa"/>
            <w:gridSpan w:val="5"/>
            <w:hideMark/>
          </w:tcPr>
          <w:p w:rsidR="00AF2462" w:rsidRPr="00AF2462" w:rsidRDefault="00AF2462" w:rsidP="00F81A3A">
            <w:pPr>
              <w:keepLines/>
              <w:widowControl w:val="0"/>
              <w:tabs>
                <w:tab w:val="left" w:pos="624"/>
                <w:tab w:val="left" w:pos="1247"/>
              </w:tabs>
              <w:autoSpaceDE w:val="0"/>
              <w:autoSpaceDN w:val="0"/>
              <w:adjustRightInd w:val="0"/>
              <w:snapToGrid w:val="0"/>
              <w:spacing w:line="240" w:lineRule="auto"/>
              <w:ind w:left="624" w:hanging="624"/>
              <w:rPr>
                <w:rFonts w:ascii="David" w:eastAsia="Arial Unicode MS" w:hAnsi="David"/>
                <w:color w:val="000000"/>
                <w:rtl/>
                <w:lang w:eastAsia="ja-JP"/>
              </w:rPr>
            </w:pPr>
            <w:r w:rsidRPr="00AF2462">
              <w:rPr>
                <w:rFonts w:ascii="David" w:eastAsia="Arial Unicode MS" w:hAnsi="David"/>
                <w:color w:val="000000"/>
                <w:rtl/>
                <w:lang w:eastAsia="ja-JP"/>
              </w:rPr>
              <w:t>"המשרד" – משרד הבריאות".</w:t>
            </w:r>
          </w:p>
        </w:tc>
      </w:tr>
      <w:tr w:rsidR="00AF2462" w:rsidRPr="00AF2462" w:rsidTr="00AF2462">
        <w:trPr>
          <w:cantSplit/>
          <w:trHeight w:val="60"/>
        </w:trPr>
        <w:tc>
          <w:tcPr>
            <w:tcW w:w="1870" w:type="dxa"/>
            <w:hideMark/>
          </w:tcPr>
          <w:p w:rsidR="00AF2462" w:rsidRPr="00AF2462" w:rsidRDefault="00AF2462" w:rsidP="00F81A3A">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r w:rsidRPr="00AF2462">
              <w:rPr>
                <w:rFonts w:ascii="David" w:eastAsia="Arial Unicode MS" w:hAnsi="David"/>
                <w:color w:val="000000"/>
                <w:rtl/>
                <w:lang w:eastAsia="ja-JP"/>
              </w:rPr>
              <w:t xml:space="preserve">הוספת סעיפים 64ה עד 64י </w:t>
            </w:r>
          </w:p>
        </w:tc>
        <w:tc>
          <w:tcPr>
            <w:tcW w:w="624" w:type="dxa"/>
            <w:hideMark/>
          </w:tcPr>
          <w:p w:rsidR="00AF2462" w:rsidRPr="00AF2462" w:rsidRDefault="00AF2462" w:rsidP="00F81A3A">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r w:rsidRPr="00AF2462">
              <w:rPr>
                <w:rFonts w:ascii="David" w:eastAsia="Arial Unicode MS" w:hAnsi="David"/>
                <w:color w:val="000000"/>
                <w:rtl/>
                <w:lang w:eastAsia="ja-JP"/>
              </w:rPr>
              <w:t>2.</w:t>
            </w:r>
          </w:p>
        </w:tc>
        <w:tc>
          <w:tcPr>
            <w:tcW w:w="7145" w:type="dxa"/>
            <w:gridSpan w:val="5"/>
            <w:hideMark/>
          </w:tcPr>
          <w:p w:rsidR="00AF2462" w:rsidRPr="00AF2462" w:rsidRDefault="00AF2462" w:rsidP="00F81A3A">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r w:rsidRPr="00AF2462">
              <w:rPr>
                <w:rFonts w:ascii="David" w:eastAsia="Arial Unicode MS" w:hAnsi="David"/>
                <w:color w:val="000000"/>
                <w:rtl/>
                <w:lang w:eastAsia="ja-JP"/>
              </w:rPr>
              <w:t>אחרי סעיף 64ד לפקודה יבוא:</w:t>
            </w:r>
          </w:p>
        </w:tc>
      </w:tr>
      <w:tr w:rsidR="00AF2462" w:rsidRPr="00AF2462" w:rsidTr="00AF2462">
        <w:trPr>
          <w:cantSplit/>
          <w:trHeight w:val="60"/>
        </w:trPr>
        <w:tc>
          <w:tcPr>
            <w:tcW w:w="1870" w:type="dxa"/>
          </w:tcPr>
          <w:p w:rsidR="00AF2462" w:rsidRPr="00AF2462" w:rsidRDefault="00AF2462" w:rsidP="00F81A3A">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Pr>
          <w:p w:rsidR="00AF2462" w:rsidRPr="00AF2462" w:rsidRDefault="00AF2462" w:rsidP="00F81A3A">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1872" w:type="dxa"/>
            <w:gridSpan w:val="3"/>
            <w:hideMark/>
          </w:tcPr>
          <w:p w:rsidR="00AF2462" w:rsidRPr="00AF2462" w:rsidRDefault="00AF2462"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r w:rsidRPr="00AF2462">
              <w:rPr>
                <w:rFonts w:ascii="David" w:eastAsia="Arial Unicode MS" w:hAnsi="David"/>
                <w:color w:val="000000"/>
                <w:rtl/>
                <w:lang w:eastAsia="ja-JP"/>
              </w:rPr>
              <w:t>"מתן חיסוני שיגרה</w:t>
            </w:r>
          </w:p>
        </w:tc>
        <w:tc>
          <w:tcPr>
            <w:tcW w:w="624" w:type="dxa"/>
            <w:hideMark/>
          </w:tcPr>
          <w:p w:rsidR="00AF2462" w:rsidRPr="00AF2462" w:rsidRDefault="00AF2462"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r w:rsidRPr="00AF2462">
              <w:rPr>
                <w:rFonts w:ascii="David" w:eastAsia="Arial Unicode MS" w:hAnsi="David"/>
                <w:color w:val="000000"/>
                <w:rtl/>
                <w:lang w:eastAsia="ja-JP"/>
              </w:rPr>
              <w:t xml:space="preserve">64ה. </w:t>
            </w:r>
          </w:p>
        </w:tc>
        <w:tc>
          <w:tcPr>
            <w:tcW w:w="4649" w:type="dxa"/>
            <w:hideMark/>
          </w:tcPr>
          <w:p w:rsidR="00AF2462" w:rsidRPr="00AF2462" w:rsidRDefault="00AF2462" w:rsidP="00F81A3A">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lang w:eastAsia="ja-JP"/>
              </w:rPr>
            </w:pPr>
            <w:r w:rsidRPr="00AF2462">
              <w:rPr>
                <w:rFonts w:ascii="David" w:eastAsia="Arial Unicode MS" w:hAnsi="David"/>
                <w:color w:val="000000"/>
                <w:rtl/>
                <w:lang w:eastAsia="ja-JP"/>
              </w:rPr>
              <w:t>(א)</w:t>
            </w:r>
            <w:r w:rsidRPr="00AF2462">
              <w:rPr>
                <w:rFonts w:ascii="David" w:eastAsia="Arial Unicode MS" w:hAnsi="David"/>
                <w:color w:val="000000"/>
                <w:rtl/>
                <w:lang w:eastAsia="ja-JP"/>
              </w:rPr>
              <w:tab/>
              <w:t>כל תושב זכאי לחסן את ילדיו בחיסוני השגרה, במקומות, במועדים ועל פי ההנחיות שייקבעו על ידי המשרד.</w:t>
            </w:r>
          </w:p>
        </w:tc>
      </w:tr>
      <w:tr w:rsidR="00AF2462" w:rsidRPr="00AF2462" w:rsidTr="00AF2462">
        <w:trPr>
          <w:cantSplit/>
          <w:trHeight w:val="60"/>
        </w:trPr>
        <w:tc>
          <w:tcPr>
            <w:tcW w:w="1870" w:type="dxa"/>
          </w:tcPr>
          <w:p w:rsidR="00AF2462" w:rsidRPr="00AF2462" w:rsidRDefault="00AF2462"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AF2462" w:rsidRPr="00AF2462" w:rsidRDefault="00AF2462"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AF2462" w:rsidRPr="00AF2462" w:rsidRDefault="00AF2462"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AF2462" w:rsidRPr="00AF2462" w:rsidRDefault="00AF2462"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AF2462" w:rsidRPr="00AF2462" w:rsidRDefault="00AF2462"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AF2462" w:rsidRPr="00AF2462" w:rsidRDefault="00AF2462"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4649" w:type="dxa"/>
            <w:hideMark/>
          </w:tcPr>
          <w:p w:rsidR="00AF2462" w:rsidRPr="00AF2462" w:rsidRDefault="00AF2462" w:rsidP="00F81A3A">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lang w:eastAsia="ja-JP"/>
              </w:rPr>
            </w:pPr>
            <w:r w:rsidRPr="00AF2462">
              <w:rPr>
                <w:rFonts w:ascii="David" w:eastAsia="Arial Unicode MS" w:hAnsi="David"/>
                <w:color w:val="000000"/>
                <w:rtl/>
                <w:lang w:eastAsia="ja-JP"/>
              </w:rPr>
              <w:t>(ב)</w:t>
            </w:r>
            <w:r w:rsidRPr="00AF2462">
              <w:rPr>
                <w:rFonts w:ascii="David" w:eastAsia="Arial Unicode MS" w:hAnsi="David"/>
                <w:color w:val="000000"/>
                <w:rtl/>
                <w:lang w:eastAsia="ja-JP"/>
              </w:rPr>
              <w:tab/>
              <w:t>המשרד יפרסם לציבור מידע עדכני על חיסוני השגרה, לרבות המחלות שכנגדן ניתנים החיסונים, מידע בדבר בטיחותם ויעילותם של החיסונים והנחיות בדבר הדרכים להתחסן, ויספק מענה רציף לשאלות הציבור בנושא.</w:t>
            </w:r>
          </w:p>
        </w:tc>
      </w:tr>
      <w:tr w:rsidR="00AF2462" w:rsidRPr="00AF2462" w:rsidTr="00AF2462">
        <w:trPr>
          <w:cantSplit/>
          <w:trHeight w:val="60"/>
        </w:trPr>
        <w:tc>
          <w:tcPr>
            <w:tcW w:w="1870" w:type="dxa"/>
          </w:tcPr>
          <w:p w:rsidR="00AF2462" w:rsidRPr="00AF2462" w:rsidRDefault="00AF2462"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AF2462" w:rsidRPr="00AF2462" w:rsidRDefault="00AF2462"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1872" w:type="dxa"/>
            <w:gridSpan w:val="3"/>
            <w:hideMark/>
          </w:tcPr>
          <w:p w:rsidR="00AF2462" w:rsidRPr="00AF2462" w:rsidRDefault="00AF2462"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r w:rsidRPr="00AF2462">
              <w:rPr>
                <w:rFonts w:ascii="David" w:eastAsia="Arial Unicode MS" w:hAnsi="David"/>
                <w:color w:val="000000"/>
                <w:rtl/>
                <w:lang w:eastAsia="ja-JP"/>
              </w:rPr>
              <w:t>הקמת מאגר מידע לאומי לחיסונים</w:t>
            </w:r>
          </w:p>
        </w:tc>
        <w:tc>
          <w:tcPr>
            <w:tcW w:w="624" w:type="dxa"/>
            <w:hideMark/>
          </w:tcPr>
          <w:p w:rsidR="00AF2462" w:rsidRPr="00AF2462" w:rsidRDefault="00AF2462"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r w:rsidRPr="00AF2462">
              <w:rPr>
                <w:rFonts w:ascii="David" w:eastAsia="Arial Unicode MS" w:hAnsi="David"/>
                <w:color w:val="000000"/>
                <w:rtl/>
                <w:lang w:eastAsia="ja-JP"/>
              </w:rPr>
              <w:t>64ו.</w:t>
            </w:r>
          </w:p>
        </w:tc>
        <w:tc>
          <w:tcPr>
            <w:tcW w:w="4649" w:type="dxa"/>
            <w:hideMark/>
          </w:tcPr>
          <w:p w:rsidR="00AF2462" w:rsidRPr="00AF2462" w:rsidRDefault="00AF2462" w:rsidP="00F81A3A">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lang w:eastAsia="ja-JP"/>
              </w:rPr>
            </w:pPr>
            <w:r w:rsidRPr="00AF2462">
              <w:rPr>
                <w:rFonts w:ascii="David" w:eastAsia="Arial Unicode MS" w:hAnsi="David"/>
                <w:color w:val="000000"/>
                <w:rtl/>
                <w:lang w:eastAsia="ja-JP"/>
              </w:rPr>
              <w:t>(א)</w:t>
            </w:r>
            <w:r w:rsidRPr="00AF2462">
              <w:rPr>
                <w:rFonts w:ascii="David" w:eastAsia="Arial Unicode MS" w:hAnsi="David"/>
                <w:color w:val="000000"/>
                <w:rtl/>
                <w:lang w:eastAsia="ja-JP"/>
              </w:rPr>
              <w:tab/>
              <w:t>שר הבריאות יקים מאגר מידע ארצי ממוחשב  לשם פיקוח על מתן חיסונים הניתנים במערכת הבריאות, לרבות מרפאות שבהן ניתנים חיסונים, ובמוסדות חינוך, אשר יכלול</w:t>
            </w:r>
            <w:r w:rsidRPr="00AF2462">
              <w:rPr>
                <w:rFonts w:ascii="David" w:eastAsia="Arial Unicode MS" w:hAnsi="David"/>
                <w:color w:val="000000"/>
                <w:lang w:eastAsia="ja-JP"/>
              </w:rPr>
              <w:t xml:space="preserve"> </w:t>
            </w:r>
            <w:r w:rsidRPr="00AF2462">
              <w:rPr>
                <w:rFonts w:ascii="David" w:eastAsia="Arial Unicode MS" w:hAnsi="David"/>
                <w:color w:val="000000"/>
                <w:rtl/>
                <w:lang w:eastAsia="ja-JP"/>
              </w:rPr>
              <w:t>את</w:t>
            </w:r>
            <w:r w:rsidRPr="00AF2462">
              <w:rPr>
                <w:rFonts w:ascii="David" w:eastAsia="Arial Unicode MS" w:hAnsi="David"/>
                <w:color w:val="000000"/>
                <w:lang w:eastAsia="ja-JP"/>
              </w:rPr>
              <w:t>  </w:t>
            </w:r>
            <w:r w:rsidRPr="00AF2462">
              <w:rPr>
                <w:rFonts w:ascii="David" w:eastAsia="Arial Unicode MS" w:hAnsi="David"/>
                <w:color w:val="000000"/>
                <w:rtl/>
                <w:lang w:eastAsia="ja-JP"/>
              </w:rPr>
              <w:t>שם האדם המתחסן, המען הידוע לאחרונה, מספר הזהות, תאריך הלידה והמין של המתחסן וכן סוג החיסון שקיבל, מועד החיסון ומקום קבלתו.</w:t>
            </w:r>
          </w:p>
        </w:tc>
      </w:tr>
    </w:tbl>
    <w:p w:rsidR="00AF2462" w:rsidRDefault="00AF2462">
      <w:pPr>
        <w:rPr>
          <w:rtl/>
        </w:rPr>
      </w:pPr>
      <w:r>
        <w:rPr>
          <w:rFonts w:hint="cs"/>
          <w:rtl/>
        </w:rPr>
        <w:t xml:space="preserve">היום יש הוראות לגבי מאגר חיסונים </w:t>
      </w:r>
      <w:bookmarkStart w:id="713" w:name="_ETM_Q1_3614351"/>
      <w:bookmarkEnd w:id="713"/>
      <w:r>
        <w:rPr>
          <w:rFonts w:hint="cs"/>
          <w:rtl/>
        </w:rPr>
        <w:t xml:space="preserve">בפקודת בריאות העם. אני מבינה שאתם רוצים להחליף את המאגר </w:t>
      </w:r>
      <w:bookmarkStart w:id="714" w:name="_ETM_Q1_3624927"/>
      <w:bookmarkEnd w:id="714"/>
      <w:r>
        <w:rPr>
          <w:rFonts w:hint="cs"/>
          <w:rtl/>
        </w:rPr>
        <w:t xml:space="preserve">הקיים של החיסונים. בעצם אתם מציעים להחליף את המאגר, בהמשך </w:t>
      </w:r>
      <w:bookmarkStart w:id="715" w:name="_ETM_Q1_3631375"/>
      <w:bookmarkEnd w:id="715"/>
      <w:r>
        <w:rPr>
          <w:rFonts w:hint="cs"/>
          <w:rtl/>
        </w:rPr>
        <w:t xml:space="preserve">נגיע למחוק את ההוראה שמתייחסת היום למאגר החיסונים </w:t>
      </w:r>
      <w:bookmarkStart w:id="716" w:name="_ETM_Q1_3632760"/>
      <w:bookmarkEnd w:id="716"/>
      <w:r>
        <w:rPr>
          <w:rFonts w:hint="cs"/>
          <w:rtl/>
        </w:rPr>
        <w:t xml:space="preserve">ומציעה להקים מאגר חיסונים. יש סיבה להחליף את המאגר? </w:t>
      </w:r>
      <w:bookmarkStart w:id="717" w:name="_ETM_Q1_3643847"/>
      <w:bookmarkEnd w:id="717"/>
    </w:p>
    <w:p w:rsidR="00AF2462" w:rsidRDefault="00AF2462" w:rsidP="00AF2462">
      <w:pPr>
        <w:ind w:firstLine="0"/>
        <w:rPr>
          <w:rtl/>
        </w:rPr>
      </w:pPr>
      <w:bookmarkStart w:id="718" w:name="_ETM_Q1_3643935"/>
      <w:bookmarkStart w:id="719" w:name="_ETM_Q1_3644063"/>
      <w:bookmarkStart w:id="720" w:name="_ETM_Q1_3644144"/>
      <w:bookmarkStart w:id="721" w:name="_ETM_Q1_3646743"/>
      <w:bookmarkStart w:id="722" w:name="_ETM_Q1_3646825"/>
      <w:bookmarkEnd w:id="718"/>
      <w:bookmarkEnd w:id="719"/>
      <w:bookmarkEnd w:id="720"/>
      <w:bookmarkEnd w:id="721"/>
      <w:bookmarkEnd w:id="722"/>
    </w:p>
    <w:p w:rsidR="00AF2462" w:rsidRDefault="00AF2462" w:rsidP="00777F62">
      <w:pPr>
        <w:pStyle w:val="a4"/>
        <w:rPr>
          <w:rtl/>
        </w:rPr>
      </w:pPr>
      <w:bookmarkStart w:id="723" w:name="ET_speaker_5088_142"/>
      <w:r w:rsidRPr="00777F62">
        <w:rPr>
          <w:rStyle w:val="TagStyle"/>
          <w:rtl/>
        </w:rPr>
        <w:t xml:space="preserve"> &lt;&lt; דובר &gt;&gt;</w:t>
      </w:r>
      <w:r w:rsidRPr="00AF2462">
        <w:rPr>
          <w:rStyle w:val="TagStyle"/>
          <w:rtl/>
        </w:rPr>
        <w:t xml:space="preserve"> </w:t>
      </w:r>
      <w:r>
        <w:rPr>
          <w:rtl/>
        </w:rPr>
        <w:t>שולי מועלם-רפאלי (הימין החדש):</w:t>
      </w:r>
      <w:r w:rsidRPr="00AF2462">
        <w:rPr>
          <w:rStyle w:val="TagStyle"/>
          <w:rtl/>
        </w:rPr>
        <w:t xml:space="preserve"> </w:t>
      </w:r>
      <w:r w:rsidRPr="00777F62">
        <w:rPr>
          <w:rStyle w:val="TagStyle"/>
          <w:rtl/>
        </w:rPr>
        <w:t>&lt;&lt; דובר &gt;&gt;</w:t>
      </w:r>
      <w:r>
        <w:rPr>
          <w:rtl/>
        </w:rPr>
        <w:t xml:space="preserve"> </w:t>
      </w:r>
      <w:bookmarkEnd w:id="723"/>
    </w:p>
    <w:p w:rsidR="00AF2462" w:rsidRDefault="00AF2462" w:rsidP="00AF2462">
      <w:pPr>
        <w:pStyle w:val="KeepWithNext"/>
        <w:rPr>
          <w:rtl/>
        </w:rPr>
      </w:pPr>
    </w:p>
    <w:p w:rsidR="00AF2462" w:rsidRDefault="00AF2462" w:rsidP="00AF2462">
      <w:pPr>
        <w:rPr>
          <w:rtl/>
        </w:rPr>
      </w:pPr>
      <w:r>
        <w:rPr>
          <w:rFonts w:hint="cs"/>
          <w:rtl/>
        </w:rPr>
        <w:t xml:space="preserve">צריך </w:t>
      </w:r>
      <w:bookmarkStart w:id="724" w:name="_ETM_Q1_3643793"/>
      <w:bookmarkEnd w:id="724"/>
      <w:r>
        <w:rPr>
          <w:rFonts w:hint="cs"/>
          <w:rtl/>
        </w:rPr>
        <w:t xml:space="preserve">ממש לשנות שם את כל התפיסה. על זה היה דווקא </w:t>
      </w:r>
      <w:bookmarkStart w:id="725" w:name="_ETM_Q1_3648199"/>
      <w:bookmarkEnd w:id="725"/>
      <w:r>
        <w:rPr>
          <w:rFonts w:hint="cs"/>
          <w:rtl/>
        </w:rPr>
        <w:t xml:space="preserve">הרבה עבודה. אנחנו רואים שבמציאות היום הנתונים שנמצאים הם לא </w:t>
      </w:r>
      <w:bookmarkStart w:id="726" w:name="_ETM_Q1_3659566"/>
      <w:bookmarkEnd w:id="726"/>
      <w:r>
        <w:rPr>
          <w:rFonts w:hint="cs"/>
          <w:rtl/>
        </w:rPr>
        <w:t xml:space="preserve">באופן מלא, ולדעתנו הנכון שצריך להיות. </w:t>
      </w:r>
    </w:p>
    <w:p w:rsidR="00AF2462" w:rsidRDefault="00AF2462" w:rsidP="00AF2462">
      <w:pPr>
        <w:rPr>
          <w:rtl/>
        </w:rPr>
      </w:pPr>
      <w:bookmarkStart w:id="727" w:name="_ETM_Q1_3667597"/>
      <w:bookmarkStart w:id="728" w:name="_ETM_Q1_3667684"/>
      <w:bookmarkEnd w:id="727"/>
      <w:bookmarkEnd w:id="728"/>
    </w:p>
    <w:p w:rsidR="00A3713E" w:rsidRDefault="00A3713E" w:rsidP="00777F62">
      <w:pPr>
        <w:pStyle w:val="af6"/>
        <w:rPr>
          <w:rtl/>
        </w:rPr>
      </w:pPr>
      <w:bookmarkStart w:id="729" w:name="_ETM_Q1_3667814"/>
      <w:bookmarkStart w:id="730" w:name="_ETM_Q1_3667889"/>
      <w:bookmarkStart w:id="731" w:name="ET_yor_5299_144"/>
      <w:bookmarkEnd w:id="729"/>
      <w:bookmarkEnd w:id="730"/>
      <w:r w:rsidRPr="00777F62">
        <w:rPr>
          <w:rStyle w:val="TagStyle"/>
          <w:rtl/>
        </w:rPr>
        <w:t xml:space="preserve"> &lt;&lt; </w:t>
      </w:r>
      <w:proofErr w:type="spellStart"/>
      <w:r w:rsidRPr="00777F62">
        <w:rPr>
          <w:rStyle w:val="TagStyle"/>
          <w:rtl/>
        </w:rPr>
        <w:t>יור</w:t>
      </w:r>
      <w:proofErr w:type="spellEnd"/>
      <w:r w:rsidRPr="00777F62">
        <w:rPr>
          <w:rStyle w:val="TagStyle"/>
          <w:rtl/>
        </w:rPr>
        <w:t xml:space="preserve"> &gt;&gt;</w:t>
      </w:r>
      <w:r w:rsidRPr="00A3713E">
        <w:rPr>
          <w:rStyle w:val="TagStyle"/>
          <w:rtl/>
        </w:rPr>
        <w:t xml:space="preserve"> </w:t>
      </w:r>
      <w:r>
        <w:rPr>
          <w:rtl/>
        </w:rPr>
        <w:t xml:space="preserve">היו"ר אלי </w:t>
      </w:r>
      <w:proofErr w:type="spellStart"/>
      <w:r>
        <w:rPr>
          <w:rtl/>
        </w:rPr>
        <w:t>אלאלוף</w:t>
      </w:r>
      <w:proofErr w:type="spellEnd"/>
      <w:r>
        <w:rPr>
          <w:rtl/>
        </w:rPr>
        <w:t>:</w:t>
      </w:r>
      <w:r w:rsidRPr="00A3713E">
        <w:rPr>
          <w:rStyle w:val="TagStyle"/>
          <w:rtl/>
        </w:rPr>
        <w:t xml:space="preserve"> </w:t>
      </w:r>
      <w:r w:rsidRPr="00777F62">
        <w:rPr>
          <w:rStyle w:val="TagStyle"/>
          <w:rtl/>
        </w:rPr>
        <w:t xml:space="preserve">&lt;&lt; </w:t>
      </w:r>
      <w:proofErr w:type="spellStart"/>
      <w:r w:rsidRPr="00777F62">
        <w:rPr>
          <w:rStyle w:val="TagStyle"/>
          <w:rtl/>
        </w:rPr>
        <w:t>יור</w:t>
      </w:r>
      <w:proofErr w:type="spellEnd"/>
      <w:r w:rsidRPr="00777F62">
        <w:rPr>
          <w:rStyle w:val="TagStyle"/>
          <w:rtl/>
        </w:rPr>
        <w:t xml:space="preserve"> &gt;&gt;</w:t>
      </w:r>
      <w:r>
        <w:rPr>
          <w:rtl/>
        </w:rPr>
        <w:t xml:space="preserve"> </w:t>
      </w:r>
      <w:bookmarkEnd w:id="731"/>
    </w:p>
    <w:p w:rsidR="00A3713E" w:rsidRDefault="00A3713E" w:rsidP="00A3713E">
      <w:pPr>
        <w:pStyle w:val="KeepWithNext"/>
        <w:rPr>
          <w:rtl/>
        </w:rPr>
      </w:pPr>
    </w:p>
    <w:p w:rsidR="00A3713E" w:rsidRDefault="00A3713E" w:rsidP="00A3713E">
      <w:pPr>
        <w:rPr>
          <w:rtl/>
        </w:rPr>
      </w:pPr>
      <w:bookmarkStart w:id="732" w:name="_ETM_Q1_3665498"/>
      <w:bookmarkEnd w:id="732"/>
      <w:r>
        <w:rPr>
          <w:rFonts w:hint="cs"/>
          <w:rtl/>
        </w:rPr>
        <w:t xml:space="preserve">משרד הבריאות מסכימים להערה </w:t>
      </w:r>
      <w:bookmarkStart w:id="733" w:name="_ETM_Q1_3664885"/>
      <w:bookmarkEnd w:id="733"/>
      <w:r>
        <w:rPr>
          <w:rFonts w:hint="cs"/>
          <w:rtl/>
        </w:rPr>
        <w:t xml:space="preserve">זאת? החלפת מאגר זה גם זמן מטורף וגם כסף. </w:t>
      </w:r>
    </w:p>
    <w:p w:rsidR="00A3713E" w:rsidRDefault="00A3713E" w:rsidP="00A3713E">
      <w:pPr>
        <w:rPr>
          <w:rtl/>
        </w:rPr>
      </w:pPr>
      <w:bookmarkStart w:id="734" w:name="_ETM_Q1_3669553"/>
      <w:bookmarkStart w:id="735" w:name="_ETM_Q1_3669658"/>
      <w:bookmarkEnd w:id="734"/>
      <w:bookmarkEnd w:id="735"/>
      <w:r>
        <w:rPr>
          <w:rtl/>
        </w:rPr>
        <w:t xml:space="preserve">  </w:t>
      </w:r>
    </w:p>
    <w:p w:rsidR="00A3713E" w:rsidRDefault="00A3713E" w:rsidP="00777F62">
      <w:pPr>
        <w:pStyle w:val="af9"/>
        <w:rPr>
          <w:rtl/>
        </w:rPr>
      </w:pPr>
      <w:bookmarkStart w:id="736" w:name="ET_guest_702585_143"/>
      <w:r w:rsidRPr="00777F62">
        <w:rPr>
          <w:rStyle w:val="TagStyle"/>
          <w:rtl/>
        </w:rPr>
        <w:t xml:space="preserve"> &lt;&lt; אורח &gt;&gt;</w:t>
      </w:r>
      <w:r w:rsidRPr="00A3713E">
        <w:rPr>
          <w:rStyle w:val="TagStyle"/>
          <w:rtl/>
        </w:rPr>
        <w:t xml:space="preserve"> </w:t>
      </w:r>
      <w:r>
        <w:rPr>
          <w:rtl/>
        </w:rPr>
        <w:t>אודי קלינר:</w:t>
      </w:r>
      <w:r w:rsidRPr="00A3713E">
        <w:rPr>
          <w:rStyle w:val="TagStyle"/>
          <w:rtl/>
        </w:rPr>
        <w:t xml:space="preserve"> </w:t>
      </w:r>
      <w:r w:rsidRPr="00777F62">
        <w:rPr>
          <w:rStyle w:val="TagStyle"/>
          <w:rtl/>
        </w:rPr>
        <w:t>&lt;&lt; אורח &gt;&gt;</w:t>
      </w:r>
      <w:r>
        <w:rPr>
          <w:rtl/>
        </w:rPr>
        <w:t xml:space="preserve"> </w:t>
      </w:r>
      <w:bookmarkEnd w:id="736"/>
    </w:p>
    <w:p w:rsidR="001748D2" w:rsidRPr="00AF2462" w:rsidRDefault="001748D2" w:rsidP="005F6F65">
      <w:pPr>
        <w:rPr>
          <w:rFonts w:ascii="David" w:hAnsi="David"/>
          <w:rtl/>
        </w:rPr>
      </w:pPr>
    </w:p>
    <w:p w:rsidR="001748D2" w:rsidRDefault="001748D2" w:rsidP="001748D2">
      <w:pPr>
        <w:rPr>
          <w:rtl/>
        </w:rPr>
      </w:pPr>
      <w:r>
        <w:rPr>
          <w:rFonts w:hint="cs"/>
          <w:rtl/>
        </w:rPr>
        <w:t>לא ממש, זה יהיה חלק מ</w:t>
      </w:r>
      <w:r w:rsidR="00DA05C2">
        <w:rPr>
          <w:rFonts w:hint="cs"/>
          <w:rtl/>
        </w:rPr>
        <w:t xml:space="preserve">התאום אני מניח. יש לנו מאגר מלא </w:t>
      </w:r>
      <w:bookmarkStart w:id="737" w:name="_ETM_Q1_3681904"/>
      <w:bookmarkEnd w:id="737"/>
      <w:r w:rsidR="00DA05C2">
        <w:rPr>
          <w:rFonts w:hint="cs"/>
          <w:rtl/>
        </w:rPr>
        <w:t>של כל חיסוני התלמידים בישראל, מלא,</w:t>
      </w:r>
      <w:r>
        <w:rPr>
          <w:rFonts w:hint="cs"/>
          <w:rtl/>
        </w:rPr>
        <w:t xml:space="preserve"> מלא. </w:t>
      </w:r>
    </w:p>
    <w:p w:rsidR="001748D2" w:rsidRDefault="001748D2" w:rsidP="001748D2">
      <w:pPr>
        <w:rPr>
          <w:rtl/>
        </w:rPr>
      </w:pPr>
    </w:p>
    <w:p w:rsidR="009437B9" w:rsidRDefault="009437B9" w:rsidP="00777F62">
      <w:pPr>
        <w:pStyle w:val="a4"/>
        <w:rPr>
          <w:rtl/>
        </w:rPr>
      </w:pPr>
      <w:bookmarkStart w:id="738" w:name="ET_knessetmember_4628_124"/>
      <w:r w:rsidRPr="00777F62">
        <w:rPr>
          <w:rStyle w:val="TagStyle"/>
          <w:rtl/>
        </w:rPr>
        <w:t xml:space="preserve"> &lt;&lt; דובר &gt;&gt;</w:t>
      </w:r>
      <w:r w:rsidRPr="009437B9">
        <w:rPr>
          <w:rStyle w:val="TagStyle"/>
          <w:rtl/>
        </w:rPr>
        <w:t xml:space="preserve"> </w:t>
      </w:r>
      <w:r>
        <w:rPr>
          <w:rtl/>
        </w:rPr>
        <w:t>יואל חסון (התנועה):</w:t>
      </w:r>
      <w:r w:rsidRPr="009437B9">
        <w:rPr>
          <w:rStyle w:val="TagStyle"/>
          <w:rtl/>
        </w:rPr>
        <w:t xml:space="preserve"> </w:t>
      </w:r>
      <w:r w:rsidRPr="00777F62">
        <w:rPr>
          <w:rStyle w:val="TagStyle"/>
          <w:rtl/>
        </w:rPr>
        <w:t>&lt;&lt; דובר &gt;&gt;</w:t>
      </w:r>
      <w:r>
        <w:rPr>
          <w:rtl/>
        </w:rPr>
        <w:t xml:space="preserve"> </w:t>
      </w:r>
      <w:bookmarkEnd w:id="738"/>
    </w:p>
    <w:p w:rsidR="009437B9" w:rsidRDefault="009437B9" w:rsidP="009437B9">
      <w:pPr>
        <w:pStyle w:val="KeepWithNext"/>
        <w:rPr>
          <w:rtl/>
        </w:rPr>
      </w:pPr>
    </w:p>
    <w:p w:rsidR="001748D2" w:rsidRDefault="001748D2" w:rsidP="001748D2">
      <w:pPr>
        <w:rPr>
          <w:rtl/>
        </w:rPr>
      </w:pPr>
      <w:r>
        <w:rPr>
          <w:rFonts w:hint="cs"/>
          <w:rtl/>
        </w:rPr>
        <w:t xml:space="preserve">רק חיסוני שיגרה. </w:t>
      </w:r>
    </w:p>
    <w:p w:rsidR="00DA05C2" w:rsidRDefault="00DA05C2" w:rsidP="00DA05C2">
      <w:pPr>
        <w:ind w:firstLine="0"/>
        <w:rPr>
          <w:rtl/>
        </w:rPr>
      </w:pPr>
      <w:bookmarkStart w:id="739" w:name="_ETM_Q1_3687841"/>
      <w:bookmarkStart w:id="740" w:name="_ETM_Q1_3687924"/>
      <w:bookmarkEnd w:id="739"/>
      <w:bookmarkEnd w:id="740"/>
    </w:p>
    <w:p w:rsidR="00DA05C2" w:rsidRDefault="00DA05C2" w:rsidP="00777F62">
      <w:pPr>
        <w:pStyle w:val="-"/>
        <w:rPr>
          <w:rtl/>
        </w:rPr>
      </w:pPr>
      <w:bookmarkStart w:id="741" w:name="ET_speakercontinue_702585_145"/>
      <w:r w:rsidRPr="00777F62">
        <w:rPr>
          <w:rStyle w:val="TagStyle"/>
          <w:rtl/>
        </w:rPr>
        <w:t xml:space="preserve"> &lt;&lt; </w:t>
      </w:r>
      <w:proofErr w:type="spellStart"/>
      <w:r w:rsidRPr="00777F62">
        <w:rPr>
          <w:rStyle w:val="TagStyle"/>
          <w:rtl/>
        </w:rPr>
        <w:t>דובר_המשך</w:t>
      </w:r>
      <w:proofErr w:type="spellEnd"/>
      <w:r w:rsidRPr="00777F62">
        <w:rPr>
          <w:rStyle w:val="TagStyle"/>
          <w:rtl/>
        </w:rPr>
        <w:t xml:space="preserve"> &gt;&gt;</w:t>
      </w:r>
      <w:r w:rsidRPr="00DA05C2">
        <w:rPr>
          <w:rStyle w:val="TagStyle"/>
          <w:rtl/>
        </w:rPr>
        <w:t xml:space="preserve"> </w:t>
      </w:r>
      <w:r>
        <w:rPr>
          <w:rtl/>
        </w:rPr>
        <w:t>אודי קלינר:</w:t>
      </w:r>
      <w:r w:rsidRPr="00DA05C2">
        <w:rPr>
          <w:rStyle w:val="TagStyle"/>
          <w:rtl/>
        </w:rPr>
        <w:t xml:space="preserve"> </w:t>
      </w:r>
      <w:r w:rsidRPr="00777F62">
        <w:rPr>
          <w:rStyle w:val="TagStyle"/>
          <w:rtl/>
        </w:rPr>
        <w:t xml:space="preserve">&lt;&lt; </w:t>
      </w:r>
      <w:proofErr w:type="spellStart"/>
      <w:r w:rsidRPr="00777F62">
        <w:rPr>
          <w:rStyle w:val="TagStyle"/>
          <w:rtl/>
        </w:rPr>
        <w:t>דובר_המשך</w:t>
      </w:r>
      <w:proofErr w:type="spellEnd"/>
      <w:r w:rsidRPr="00777F62">
        <w:rPr>
          <w:rStyle w:val="TagStyle"/>
          <w:rtl/>
        </w:rPr>
        <w:t xml:space="preserve"> &gt;&gt;</w:t>
      </w:r>
      <w:r>
        <w:rPr>
          <w:rtl/>
        </w:rPr>
        <w:t xml:space="preserve"> </w:t>
      </w:r>
      <w:bookmarkEnd w:id="741"/>
    </w:p>
    <w:p w:rsidR="00DA05C2" w:rsidRDefault="00DA05C2" w:rsidP="00DA05C2">
      <w:pPr>
        <w:pStyle w:val="KeepWithNext"/>
        <w:rPr>
          <w:rtl/>
        </w:rPr>
      </w:pPr>
    </w:p>
    <w:p w:rsidR="001748D2" w:rsidRDefault="00DA05C2" w:rsidP="00DA05C2">
      <w:pPr>
        <w:rPr>
          <w:rtl/>
        </w:rPr>
      </w:pPr>
      <w:bookmarkStart w:id="742" w:name="_ETM_Q1_3689392"/>
      <w:bookmarkEnd w:id="742"/>
      <w:r>
        <w:rPr>
          <w:rFonts w:hint="cs"/>
          <w:rtl/>
        </w:rPr>
        <w:t>כל החיסונים שניתנים בבית הספר, יש היום במאגר ממוחשב.</w:t>
      </w:r>
      <w:r w:rsidR="001748D2">
        <w:rPr>
          <w:rFonts w:hint="cs"/>
          <w:rtl/>
        </w:rPr>
        <w:t xml:space="preserve"> לא יודע מה</w:t>
      </w:r>
      <w:r>
        <w:rPr>
          <w:rFonts w:hint="cs"/>
          <w:rtl/>
        </w:rPr>
        <w:t xml:space="preserve"> חסר לדעתכם. בחיסוני טיפות חלב יש לנו </w:t>
      </w:r>
      <w:r w:rsidR="001748D2">
        <w:rPr>
          <w:rFonts w:hint="cs"/>
          <w:rtl/>
        </w:rPr>
        <w:t xml:space="preserve">כמעט </w:t>
      </w:r>
      <w:r>
        <w:rPr>
          <w:rFonts w:hint="cs"/>
          <w:rtl/>
        </w:rPr>
        <w:t xml:space="preserve">את כולם, </w:t>
      </w:r>
      <w:r w:rsidR="001748D2">
        <w:rPr>
          <w:rFonts w:hint="cs"/>
          <w:rtl/>
        </w:rPr>
        <w:t xml:space="preserve">למעט </w:t>
      </w:r>
      <w:r>
        <w:rPr>
          <w:rFonts w:hint="cs"/>
          <w:rtl/>
        </w:rPr>
        <w:t xml:space="preserve">קופה </w:t>
      </w:r>
      <w:bookmarkStart w:id="743" w:name="_ETM_Q1_3698349"/>
      <w:bookmarkEnd w:id="743"/>
      <w:r>
        <w:rPr>
          <w:rFonts w:hint="cs"/>
          <w:rtl/>
        </w:rPr>
        <w:t xml:space="preserve">אחת שבתהליך התחברות ואו-טו-טו יהיה לנו את כל טיפות החלב, כך </w:t>
      </w:r>
      <w:bookmarkStart w:id="744" w:name="_ETM_Q1_3703265"/>
      <w:bookmarkEnd w:id="744"/>
      <w:r>
        <w:rPr>
          <w:rFonts w:hint="cs"/>
          <w:rtl/>
        </w:rPr>
        <w:t>ש</w:t>
      </w:r>
      <w:r w:rsidR="001748D2">
        <w:rPr>
          <w:rFonts w:hint="cs"/>
          <w:rtl/>
        </w:rPr>
        <w:t xml:space="preserve">דה-פאקטו, יש </w:t>
      </w:r>
      <w:r>
        <w:rPr>
          <w:rFonts w:hint="cs"/>
          <w:rtl/>
        </w:rPr>
        <w:t xml:space="preserve">פה מאגר חיסוני שיגרה בישראל </w:t>
      </w:r>
      <w:r w:rsidR="001748D2">
        <w:rPr>
          <w:rFonts w:hint="cs"/>
          <w:rtl/>
        </w:rPr>
        <w:t xml:space="preserve">שקיים. </w:t>
      </w:r>
    </w:p>
    <w:p w:rsidR="001748D2" w:rsidRDefault="001748D2" w:rsidP="001748D2">
      <w:pPr>
        <w:rPr>
          <w:rtl/>
        </w:rPr>
      </w:pPr>
    </w:p>
    <w:p w:rsidR="001748D2" w:rsidRDefault="001748D2" w:rsidP="00777F62">
      <w:pPr>
        <w:pStyle w:val="af6"/>
        <w:rPr>
          <w:rtl/>
        </w:rPr>
      </w:pPr>
      <w:bookmarkStart w:id="745" w:name="ET_yor_5299_30"/>
      <w:r w:rsidRPr="00777F62">
        <w:rPr>
          <w:rStyle w:val="TagStyle"/>
          <w:rFonts w:hint="cs"/>
          <w:rtl/>
        </w:rPr>
        <w:t xml:space="preserve"> &lt;&lt; </w:t>
      </w:r>
      <w:proofErr w:type="spellStart"/>
      <w:r w:rsidRPr="00777F62">
        <w:rPr>
          <w:rStyle w:val="TagStyle"/>
          <w:rFonts w:hint="cs"/>
          <w:rtl/>
        </w:rPr>
        <w:t>יור</w:t>
      </w:r>
      <w:proofErr w:type="spellEnd"/>
      <w:r w:rsidRPr="00777F62">
        <w:rPr>
          <w:rStyle w:val="TagStyle"/>
          <w:rFonts w:hint="cs"/>
          <w:rtl/>
        </w:rPr>
        <w:t xml:space="preserve"> &gt;&gt;</w:t>
      </w:r>
      <w:r>
        <w:rPr>
          <w:rStyle w:val="TagStyle"/>
          <w:rFonts w:hint="cs"/>
          <w:rtl/>
        </w:rPr>
        <w:t xml:space="preserve"> </w:t>
      </w:r>
      <w:r>
        <w:rPr>
          <w:rFonts w:hint="cs"/>
          <w:rtl/>
        </w:rPr>
        <w:t xml:space="preserve">היו"ר אלי </w:t>
      </w:r>
      <w:proofErr w:type="spellStart"/>
      <w:r>
        <w:rPr>
          <w:rFonts w:hint="cs"/>
          <w:rtl/>
        </w:rPr>
        <w:t>אלאלוף</w:t>
      </w:r>
      <w:proofErr w:type="spellEnd"/>
      <w:r>
        <w:rPr>
          <w:rFonts w:hint="cs"/>
          <w:rtl/>
        </w:rPr>
        <w:t>:</w:t>
      </w:r>
      <w:r>
        <w:rPr>
          <w:rStyle w:val="TagStyle"/>
          <w:rFonts w:hint="cs"/>
          <w:rtl/>
        </w:rPr>
        <w:t xml:space="preserve"> </w:t>
      </w:r>
      <w:r w:rsidRPr="00777F62">
        <w:rPr>
          <w:rStyle w:val="TagStyle"/>
          <w:rFonts w:hint="cs"/>
          <w:rtl/>
        </w:rPr>
        <w:t xml:space="preserve">&lt;&lt; </w:t>
      </w:r>
      <w:proofErr w:type="spellStart"/>
      <w:r w:rsidRPr="00777F62">
        <w:rPr>
          <w:rStyle w:val="TagStyle"/>
          <w:rFonts w:hint="cs"/>
          <w:rtl/>
        </w:rPr>
        <w:t>יור</w:t>
      </w:r>
      <w:proofErr w:type="spellEnd"/>
      <w:r w:rsidRPr="00777F62">
        <w:rPr>
          <w:rStyle w:val="TagStyle"/>
          <w:rFonts w:hint="cs"/>
          <w:rtl/>
        </w:rPr>
        <w:t xml:space="preserve"> &gt;&gt;</w:t>
      </w:r>
      <w:r>
        <w:rPr>
          <w:rFonts w:hint="cs"/>
          <w:rtl/>
        </w:rPr>
        <w:t xml:space="preserve"> </w:t>
      </w:r>
      <w:bookmarkEnd w:id="745"/>
    </w:p>
    <w:p w:rsidR="001748D2" w:rsidRDefault="001748D2" w:rsidP="001748D2">
      <w:pPr>
        <w:pStyle w:val="KeepWithNext"/>
        <w:rPr>
          <w:rtl/>
        </w:rPr>
      </w:pPr>
    </w:p>
    <w:p w:rsidR="001748D2" w:rsidRDefault="001748D2" w:rsidP="001748D2">
      <w:pPr>
        <w:rPr>
          <w:rtl/>
        </w:rPr>
      </w:pPr>
      <w:r>
        <w:rPr>
          <w:rFonts w:hint="cs"/>
          <w:rtl/>
        </w:rPr>
        <w:t xml:space="preserve">אני בעד לבטל </w:t>
      </w:r>
      <w:r w:rsidR="00DA05C2">
        <w:rPr>
          <w:rFonts w:hint="cs"/>
          <w:rtl/>
        </w:rPr>
        <w:t xml:space="preserve">את זה בשלב זה, </w:t>
      </w:r>
      <w:bookmarkStart w:id="746" w:name="_ETM_Q1_3706478"/>
      <w:bookmarkEnd w:id="746"/>
      <w:r>
        <w:rPr>
          <w:rFonts w:hint="cs"/>
          <w:rtl/>
        </w:rPr>
        <w:t xml:space="preserve">תשאירו </w:t>
      </w:r>
      <w:r w:rsidR="00DA05C2">
        <w:rPr>
          <w:rFonts w:hint="cs"/>
          <w:rtl/>
        </w:rPr>
        <w:t xml:space="preserve">את זה אם יש צורך אחרי בדיקה נוספת </w:t>
      </w:r>
      <w:r>
        <w:rPr>
          <w:rFonts w:hint="cs"/>
          <w:rtl/>
        </w:rPr>
        <w:t xml:space="preserve">כדי להקל על הדרישה התקציבית. </w:t>
      </w:r>
    </w:p>
    <w:p w:rsidR="00DA05C2" w:rsidRDefault="00DA05C2" w:rsidP="00DA05C2">
      <w:pPr>
        <w:ind w:firstLine="0"/>
        <w:rPr>
          <w:rtl/>
        </w:rPr>
      </w:pPr>
    </w:p>
    <w:p w:rsidR="00DA05C2" w:rsidRDefault="00DA05C2" w:rsidP="00777F62">
      <w:pPr>
        <w:pStyle w:val="a4"/>
        <w:rPr>
          <w:rtl/>
        </w:rPr>
      </w:pPr>
      <w:bookmarkStart w:id="747" w:name="ET_speaker_נעה_בן_שבת_146"/>
      <w:r w:rsidRPr="00777F62">
        <w:rPr>
          <w:rStyle w:val="TagStyle"/>
          <w:rtl/>
        </w:rPr>
        <w:t xml:space="preserve"> &lt;&lt; דובר &gt;&gt;</w:t>
      </w:r>
      <w:r w:rsidRPr="00DA05C2">
        <w:rPr>
          <w:rStyle w:val="TagStyle"/>
          <w:rtl/>
        </w:rPr>
        <w:t xml:space="preserve"> </w:t>
      </w:r>
      <w:r>
        <w:rPr>
          <w:rtl/>
        </w:rPr>
        <w:t>נעה בן שבת:</w:t>
      </w:r>
      <w:r w:rsidRPr="00DA05C2">
        <w:rPr>
          <w:rStyle w:val="TagStyle"/>
          <w:rtl/>
        </w:rPr>
        <w:t xml:space="preserve"> </w:t>
      </w:r>
      <w:r w:rsidRPr="00777F62">
        <w:rPr>
          <w:rStyle w:val="TagStyle"/>
          <w:rtl/>
        </w:rPr>
        <w:t>&lt;&lt; דובר &gt;&gt;</w:t>
      </w:r>
      <w:r>
        <w:rPr>
          <w:rtl/>
        </w:rPr>
        <w:t xml:space="preserve"> </w:t>
      </w:r>
      <w:bookmarkEnd w:id="747"/>
    </w:p>
    <w:p w:rsidR="00DA05C2" w:rsidRDefault="00DA05C2" w:rsidP="00DA05C2">
      <w:pPr>
        <w:pStyle w:val="KeepWithNext"/>
        <w:rPr>
          <w:rtl/>
        </w:rPr>
      </w:pPr>
    </w:p>
    <w:p w:rsidR="00DA05C2" w:rsidRDefault="00DA05C2" w:rsidP="00DA05C2">
      <w:pPr>
        <w:rPr>
          <w:rtl/>
        </w:rPr>
      </w:pPr>
      <w:r>
        <w:rPr>
          <w:rFonts w:hint="cs"/>
          <w:rtl/>
        </w:rPr>
        <w:t xml:space="preserve">אנחנו מדברים </w:t>
      </w:r>
      <w:bookmarkStart w:id="748" w:name="_ETM_Q1_3709507"/>
      <w:bookmarkEnd w:id="748"/>
      <w:r>
        <w:rPr>
          <w:rFonts w:hint="cs"/>
          <w:rtl/>
        </w:rPr>
        <w:t>על סעיף 64(ו)(א). להחליף לתקציבי?</w:t>
      </w:r>
      <w:bookmarkStart w:id="749" w:name="_ETM_Q1_3733051"/>
      <w:bookmarkEnd w:id="749"/>
    </w:p>
    <w:p w:rsidR="00DA05C2" w:rsidRDefault="00DA05C2" w:rsidP="00DA05C2">
      <w:pPr>
        <w:rPr>
          <w:rtl/>
        </w:rPr>
      </w:pPr>
      <w:bookmarkStart w:id="750" w:name="_ETM_Q1_3733163"/>
      <w:bookmarkEnd w:id="750"/>
    </w:p>
    <w:p w:rsidR="00DA05C2" w:rsidRDefault="00DA05C2" w:rsidP="00777F62">
      <w:pPr>
        <w:pStyle w:val="af6"/>
        <w:rPr>
          <w:rtl/>
        </w:rPr>
      </w:pPr>
      <w:bookmarkStart w:id="751" w:name="_ETM_Q1_3733306"/>
      <w:bookmarkStart w:id="752" w:name="_ETM_Q1_3733384"/>
      <w:bookmarkStart w:id="753" w:name="ET_yor_5299_147"/>
      <w:bookmarkEnd w:id="751"/>
      <w:bookmarkEnd w:id="752"/>
      <w:r w:rsidRPr="00777F62">
        <w:rPr>
          <w:rStyle w:val="TagStyle"/>
          <w:rtl/>
        </w:rPr>
        <w:t xml:space="preserve"> &lt;&lt; </w:t>
      </w:r>
      <w:proofErr w:type="spellStart"/>
      <w:r w:rsidRPr="00777F62">
        <w:rPr>
          <w:rStyle w:val="TagStyle"/>
          <w:rtl/>
        </w:rPr>
        <w:t>יור</w:t>
      </w:r>
      <w:proofErr w:type="spellEnd"/>
      <w:r w:rsidRPr="00777F62">
        <w:rPr>
          <w:rStyle w:val="TagStyle"/>
          <w:rtl/>
        </w:rPr>
        <w:t xml:space="preserve"> &gt;&gt;</w:t>
      </w:r>
      <w:r w:rsidRPr="00DA05C2">
        <w:rPr>
          <w:rStyle w:val="TagStyle"/>
          <w:rtl/>
        </w:rPr>
        <w:t xml:space="preserve"> </w:t>
      </w:r>
      <w:r>
        <w:rPr>
          <w:rtl/>
        </w:rPr>
        <w:t xml:space="preserve">היו"ר אלי </w:t>
      </w:r>
      <w:proofErr w:type="spellStart"/>
      <w:r>
        <w:rPr>
          <w:rtl/>
        </w:rPr>
        <w:t>אלאלוף</w:t>
      </w:r>
      <w:proofErr w:type="spellEnd"/>
      <w:r>
        <w:rPr>
          <w:rtl/>
        </w:rPr>
        <w:t>:</w:t>
      </w:r>
      <w:r w:rsidRPr="00DA05C2">
        <w:rPr>
          <w:rStyle w:val="TagStyle"/>
          <w:rtl/>
        </w:rPr>
        <w:t xml:space="preserve"> </w:t>
      </w:r>
      <w:r w:rsidRPr="00777F62">
        <w:rPr>
          <w:rStyle w:val="TagStyle"/>
          <w:rtl/>
        </w:rPr>
        <w:t xml:space="preserve">&lt;&lt; </w:t>
      </w:r>
      <w:proofErr w:type="spellStart"/>
      <w:r w:rsidRPr="00777F62">
        <w:rPr>
          <w:rStyle w:val="TagStyle"/>
          <w:rtl/>
        </w:rPr>
        <w:t>יור</w:t>
      </w:r>
      <w:proofErr w:type="spellEnd"/>
      <w:r w:rsidRPr="00777F62">
        <w:rPr>
          <w:rStyle w:val="TagStyle"/>
          <w:rtl/>
        </w:rPr>
        <w:t xml:space="preserve"> &gt;&gt;</w:t>
      </w:r>
      <w:r>
        <w:rPr>
          <w:rtl/>
        </w:rPr>
        <w:t xml:space="preserve"> </w:t>
      </w:r>
      <w:bookmarkEnd w:id="753"/>
    </w:p>
    <w:p w:rsidR="00DA05C2" w:rsidRDefault="00DA05C2" w:rsidP="00DA05C2">
      <w:pPr>
        <w:pStyle w:val="KeepWithNext"/>
        <w:rPr>
          <w:rtl/>
        </w:rPr>
      </w:pPr>
    </w:p>
    <w:p w:rsidR="00DA05C2" w:rsidRDefault="00DA05C2" w:rsidP="00DA05C2">
      <w:pPr>
        <w:rPr>
          <w:rtl/>
        </w:rPr>
      </w:pPr>
      <w:bookmarkStart w:id="754" w:name="_ETM_Q1_3735002"/>
      <w:bookmarkEnd w:id="754"/>
      <w:r>
        <w:rPr>
          <w:rFonts w:hint="cs"/>
          <w:rtl/>
        </w:rPr>
        <w:t>החלפה זה כסף.</w:t>
      </w:r>
      <w:r>
        <w:rPr>
          <w:rtl/>
        </w:rPr>
        <w:t xml:space="preserve">  </w:t>
      </w:r>
    </w:p>
    <w:p w:rsidR="00DA05C2" w:rsidRDefault="00DA05C2" w:rsidP="00DA05C2">
      <w:pPr>
        <w:rPr>
          <w:rtl/>
        </w:rPr>
      </w:pPr>
      <w:bookmarkStart w:id="755" w:name="_ETM_Q1_3720647"/>
      <w:bookmarkStart w:id="756" w:name="_ETM_Q1_3720744"/>
      <w:bookmarkEnd w:id="755"/>
      <w:bookmarkEnd w:id="756"/>
    </w:p>
    <w:p w:rsidR="009437B9" w:rsidRDefault="009437B9" w:rsidP="00777F62">
      <w:pPr>
        <w:pStyle w:val="a4"/>
        <w:rPr>
          <w:rtl/>
        </w:rPr>
      </w:pPr>
      <w:bookmarkStart w:id="757" w:name="ET_knessetmember_4628_125"/>
      <w:r w:rsidRPr="00777F62">
        <w:rPr>
          <w:rStyle w:val="TagStyle"/>
          <w:rtl/>
        </w:rPr>
        <w:t xml:space="preserve"> &lt;&lt; דובר &gt;&gt;</w:t>
      </w:r>
      <w:r w:rsidRPr="009437B9">
        <w:rPr>
          <w:rStyle w:val="TagStyle"/>
          <w:rtl/>
        </w:rPr>
        <w:t xml:space="preserve"> </w:t>
      </w:r>
      <w:r>
        <w:rPr>
          <w:rtl/>
        </w:rPr>
        <w:t>יואל חסון (התנועה):</w:t>
      </w:r>
      <w:r w:rsidRPr="009437B9">
        <w:rPr>
          <w:rStyle w:val="TagStyle"/>
          <w:rtl/>
        </w:rPr>
        <w:t xml:space="preserve"> </w:t>
      </w:r>
      <w:r w:rsidRPr="00777F62">
        <w:rPr>
          <w:rStyle w:val="TagStyle"/>
          <w:rtl/>
        </w:rPr>
        <w:t>&lt;&lt; דובר &gt;&gt;</w:t>
      </w:r>
      <w:r>
        <w:rPr>
          <w:rtl/>
        </w:rPr>
        <w:t xml:space="preserve"> </w:t>
      </w:r>
      <w:bookmarkEnd w:id="757"/>
    </w:p>
    <w:p w:rsidR="009437B9" w:rsidRDefault="009437B9" w:rsidP="009437B9">
      <w:pPr>
        <w:pStyle w:val="KeepWithNext"/>
        <w:rPr>
          <w:rtl/>
        </w:rPr>
      </w:pPr>
    </w:p>
    <w:p w:rsidR="001748D2" w:rsidRDefault="00DA05C2" w:rsidP="001748D2">
      <w:pPr>
        <w:rPr>
          <w:rtl/>
        </w:rPr>
      </w:pPr>
      <w:r>
        <w:rPr>
          <w:rFonts w:hint="cs"/>
          <w:rtl/>
        </w:rPr>
        <w:t>הכוונה היא שדרוג</w:t>
      </w:r>
      <w:r w:rsidR="001748D2">
        <w:rPr>
          <w:rFonts w:hint="cs"/>
          <w:rtl/>
        </w:rPr>
        <w:t xml:space="preserve">. </w:t>
      </w:r>
    </w:p>
    <w:p w:rsidR="001748D2" w:rsidRDefault="001748D2" w:rsidP="001748D2">
      <w:pPr>
        <w:rPr>
          <w:rtl/>
        </w:rPr>
      </w:pPr>
    </w:p>
    <w:p w:rsidR="001748D2" w:rsidRDefault="001748D2" w:rsidP="00777F62">
      <w:pPr>
        <w:pStyle w:val="af6"/>
        <w:rPr>
          <w:rtl/>
        </w:rPr>
      </w:pPr>
      <w:bookmarkStart w:id="758" w:name="ET_yor_5299_31"/>
      <w:r w:rsidRPr="00777F62">
        <w:rPr>
          <w:rStyle w:val="TagStyle"/>
          <w:rFonts w:hint="cs"/>
          <w:rtl/>
        </w:rPr>
        <w:t xml:space="preserve"> &lt;&lt; </w:t>
      </w:r>
      <w:proofErr w:type="spellStart"/>
      <w:r w:rsidRPr="00777F62">
        <w:rPr>
          <w:rStyle w:val="TagStyle"/>
          <w:rFonts w:hint="cs"/>
          <w:rtl/>
        </w:rPr>
        <w:t>יור</w:t>
      </w:r>
      <w:proofErr w:type="spellEnd"/>
      <w:r w:rsidRPr="00777F62">
        <w:rPr>
          <w:rStyle w:val="TagStyle"/>
          <w:rFonts w:hint="cs"/>
          <w:rtl/>
        </w:rPr>
        <w:t xml:space="preserve"> &gt;&gt;</w:t>
      </w:r>
      <w:r>
        <w:rPr>
          <w:rStyle w:val="TagStyle"/>
          <w:rFonts w:hint="cs"/>
          <w:rtl/>
        </w:rPr>
        <w:t xml:space="preserve"> </w:t>
      </w:r>
      <w:r>
        <w:rPr>
          <w:rFonts w:hint="cs"/>
          <w:rtl/>
        </w:rPr>
        <w:t xml:space="preserve">היו"ר אלי </w:t>
      </w:r>
      <w:proofErr w:type="spellStart"/>
      <w:r>
        <w:rPr>
          <w:rFonts w:hint="cs"/>
          <w:rtl/>
        </w:rPr>
        <w:t>אלאלוף</w:t>
      </w:r>
      <w:proofErr w:type="spellEnd"/>
      <w:r>
        <w:rPr>
          <w:rFonts w:hint="cs"/>
          <w:rtl/>
        </w:rPr>
        <w:t>:</w:t>
      </w:r>
      <w:r>
        <w:rPr>
          <w:rStyle w:val="TagStyle"/>
          <w:rFonts w:hint="cs"/>
          <w:rtl/>
        </w:rPr>
        <w:t xml:space="preserve"> </w:t>
      </w:r>
      <w:r w:rsidRPr="00777F62">
        <w:rPr>
          <w:rStyle w:val="TagStyle"/>
          <w:rFonts w:hint="cs"/>
          <w:rtl/>
        </w:rPr>
        <w:t xml:space="preserve">&lt;&lt; </w:t>
      </w:r>
      <w:proofErr w:type="spellStart"/>
      <w:r w:rsidRPr="00777F62">
        <w:rPr>
          <w:rStyle w:val="TagStyle"/>
          <w:rFonts w:hint="cs"/>
          <w:rtl/>
        </w:rPr>
        <w:t>יור</w:t>
      </w:r>
      <w:proofErr w:type="spellEnd"/>
      <w:r w:rsidRPr="00777F62">
        <w:rPr>
          <w:rStyle w:val="TagStyle"/>
          <w:rFonts w:hint="cs"/>
          <w:rtl/>
        </w:rPr>
        <w:t xml:space="preserve"> &gt;&gt;</w:t>
      </w:r>
      <w:r>
        <w:rPr>
          <w:rFonts w:hint="cs"/>
          <w:rtl/>
        </w:rPr>
        <w:t xml:space="preserve"> </w:t>
      </w:r>
      <w:bookmarkEnd w:id="758"/>
    </w:p>
    <w:p w:rsidR="001748D2" w:rsidRDefault="001748D2" w:rsidP="001748D2">
      <w:pPr>
        <w:pStyle w:val="KeepWithNext"/>
        <w:rPr>
          <w:rtl/>
        </w:rPr>
      </w:pPr>
    </w:p>
    <w:p w:rsidR="001748D2" w:rsidRDefault="001748D2" w:rsidP="00DA05C2">
      <w:pPr>
        <w:rPr>
          <w:rtl/>
        </w:rPr>
      </w:pPr>
      <w:r>
        <w:rPr>
          <w:rFonts w:hint="cs"/>
          <w:rtl/>
        </w:rPr>
        <w:t xml:space="preserve">למה לא להשאיר </w:t>
      </w:r>
      <w:r w:rsidR="00DA05C2">
        <w:rPr>
          <w:rFonts w:hint="cs"/>
          <w:rtl/>
        </w:rPr>
        <w:t xml:space="preserve">את זה בשלב </w:t>
      </w:r>
      <w:bookmarkStart w:id="759" w:name="_ETM_Q1_3747700"/>
      <w:bookmarkEnd w:id="759"/>
      <w:r w:rsidR="00DA05C2">
        <w:rPr>
          <w:rFonts w:hint="cs"/>
          <w:rtl/>
        </w:rPr>
        <w:t xml:space="preserve">ב', ולא </w:t>
      </w:r>
      <w:r>
        <w:rPr>
          <w:rFonts w:hint="cs"/>
          <w:rtl/>
        </w:rPr>
        <w:t xml:space="preserve">להעמיס על התקציב. </w:t>
      </w:r>
    </w:p>
    <w:p w:rsidR="001748D2" w:rsidRDefault="001748D2" w:rsidP="009437B9">
      <w:pPr>
        <w:ind w:firstLine="0"/>
        <w:rPr>
          <w:rtl/>
        </w:rPr>
      </w:pPr>
    </w:p>
    <w:p w:rsidR="009437B9" w:rsidRDefault="009437B9" w:rsidP="00777F62">
      <w:pPr>
        <w:pStyle w:val="a4"/>
        <w:rPr>
          <w:rtl/>
        </w:rPr>
      </w:pPr>
      <w:bookmarkStart w:id="760" w:name="ET_speaker_נעה_בן_שבת_126"/>
      <w:r w:rsidRPr="00777F62">
        <w:rPr>
          <w:rStyle w:val="TagStyle"/>
          <w:rtl/>
        </w:rPr>
        <w:t xml:space="preserve"> &lt;&lt; דובר &gt;&gt;</w:t>
      </w:r>
      <w:r w:rsidRPr="009437B9">
        <w:rPr>
          <w:rStyle w:val="TagStyle"/>
          <w:rtl/>
        </w:rPr>
        <w:t xml:space="preserve"> </w:t>
      </w:r>
      <w:r>
        <w:rPr>
          <w:rtl/>
        </w:rPr>
        <w:t>נעה בן שבת:</w:t>
      </w:r>
      <w:r w:rsidRPr="009437B9">
        <w:rPr>
          <w:rStyle w:val="TagStyle"/>
          <w:rtl/>
        </w:rPr>
        <w:t xml:space="preserve"> </w:t>
      </w:r>
      <w:r w:rsidRPr="00777F62">
        <w:rPr>
          <w:rStyle w:val="TagStyle"/>
          <w:rtl/>
        </w:rPr>
        <w:t>&lt;&lt; דובר &gt;&gt;</w:t>
      </w:r>
      <w:r>
        <w:rPr>
          <w:rtl/>
        </w:rPr>
        <w:t xml:space="preserve"> </w:t>
      </w:r>
      <w:bookmarkEnd w:id="760"/>
    </w:p>
    <w:p w:rsidR="009437B9" w:rsidRDefault="009437B9" w:rsidP="009437B9">
      <w:pPr>
        <w:pStyle w:val="KeepWithNext"/>
        <w:rPr>
          <w:rtl/>
        </w:rPr>
      </w:pPr>
    </w:p>
    <w:p w:rsidR="001748D2" w:rsidRDefault="00DA05C2" w:rsidP="001748D2">
      <w:pPr>
        <w:rPr>
          <w:rtl/>
        </w:rPr>
      </w:pPr>
      <w:r>
        <w:rPr>
          <w:rFonts w:hint="cs"/>
          <w:rtl/>
        </w:rPr>
        <w:t xml:space="preserve">אבל </w:t>
      </w:r>
      <w:r w:rsidR="001748D2">
        <w:rPr>
          <w:rFonts w:hint="cs"/>
          <w:rtl/>
        </w:rPr>
        <w:t>לא המאגר משנה</w:t>
      </w:r>
      <w:r>
        <w:rPr>
          <w:rFonts w:hint="cs"/>
          <w:rtl/>
        </w:rPr>
        <w:t>.</w:t>
      </w:r>
    </w:p>
    <w:p w:rsidR="009437B9" w:rsidRDefault="009437B9" w:rsidP="009437B9">
      <w:pPr>
        <w:ind w:firstLine="0"/>
        <w:rPr>
          <w:rtl/>
        </w:rPr>
      </w:pPr>
    </w:p>
    <w:p w:rsidR="009437B9" w:rsidRDefault="009437B9" w:rsidP="00777F62">
      <w:pPr>
        <w:pStyle w:val="a4"/>
        <w:rPr>
          <w:rtl/>
        </w:rPr>
      </w:pPr>
      <w:bookmarkStart w:id="761" w:name="ET_speaker_5300_127"/>
      <w:r w:rsidRPr="00777F62">
        <w:rPr>
          <w:rStyle w:val="TagStyle"/>
          <w:rtl/>
        </w:rPr>
        <w:t xml:space="preserve"> &lt;&lt; דובר &gt;&gt;</w:t>
      </w:r>
      <w:r w:rsidRPr="009437B9">
        <w:rPr>
          <w:rStyle w:val="TagStyle"/>
          <w:rtl/>
        </w:rPr>
        <w:t xml:space="preserve"> </w:t>
      </w:r>
      <w:r>
        <w:rPr>
          <w:rtl/>
        </w:rPr>
        <w:t>מירב בן ארי (כולנו):</w:t>
      </w:r>
      <w:r w:rsidRPr="009437B9">
        <w:rPr>
          <w:rStyle w:val="TagStyle"/>
          <w:rtl/>
        </w:rPr>
        <w:t xml:space="preserve"> </w:t>
      </w:r>
      <w:r w:rsidRPr="00777F62">
        <w:rPr>
          <w:rStyle w:val="TagStyle"/>
          <w:rtl/>
        </w:rPr>
        <w:t>&lt;&lt; דובר &gt;&gt;</w:t>
      </w:r>
      <w:r>
        <w:rPr>
          <w:rtl/>
        </w:rPr>
        <w:t xml:space="preserve"> </w:t>
      </w:r>
      <w:bookmarkEnd w:id="761"/>
    </w:p>
    <w:p w:rsidR="009437B9" w:rsidRDefault="009437B9" w:rsidP="009437B9">
      <w:pPr>
        <w:pStyle w:val="KeepWithNext"/>
        <w:rPr>
          <w:rtl/>
        </w:rPr>
      </w:pPr>
    </w:p>
    <w:p w:rsidR="001748D2" w:rsidRDefault="001748D2" w:rsidP="001748D2">
      <w:pPr>
        <w:rPr>
          <w:rtl/>
        </w:rPr>
      </w:pPr>
      <w:r>
        <w:rPr>
          <w:rFonts w:hint="cs"/>
          <w:rtl/>
        </w:rPr>
        <w:t>מה כן משנה</w:t>
      </w:r>
      <w:r w:rsidR="00DA05C2">
        <w:rPr>
          <w:rFonts w:hint="cs"/>
          <w:rtl/>
        </w:rPr>
        <w:t xml:space="preserve"> תקציבי?</w:t>
      </w:r>
    </w:p>
    <w:p w:rsidR="001748D2" w:rsidRDefault="001748D2" w:rsidP="001748D2">
      <w:pPr>
        <w:rPr>
          <w:rtl/>
        </w:rPr>
      </w:pPr>
    </w:p>
    <w:p w:rsidR="00DA05C2" w:rsidRDefault="00DA05C2" w:rsidP="00960607">
      <w:pPr>
        <w:pStyle w:val="af9"/>
        <w:keepNext/>
        <w:rPr>
          <w:rtl/>
        </w:rPr>
      </w:pPr>
      <w:bookmarkStart w:id="762" w:name="ET_guest_702585_148"/>
      <w:r w:rsidRPr="00777F62">
        <w:rPr>
          <w:rStyle w:val="TagStyle"/>
          <w:rtl/>
        </w:rPr>
        <w:t xml:space="preserve"> &lt;&lt; אורח &gt;&gt;</w:t>
      </w:r>
      <w:r w:rsidRPr="00DA05C2">
        <w:rPr>
          <w:rStyle w:val="TagStyle"/>
          <w:rtl/>
        </w:rPr>
        <w:t xml:space="preserve"> </w:t>
      </w:r>
      <w:r>
        <w:rPr>
          <w:rtl/>
        </w:rPr>
        <w:t>אודי קלינר:</w:t>
      </w:r>
      <w:r w:rsidRPr="00DA05C2">
        <w:rPr>
          <w:rStyle w:val="TagStyle"/>
          <w:rtl/>
        </w:rPr>
        <w:t xml:space="preserve"> </w:t>
      </w:r>
      <w:r w:rsidRPr="00777F62">
        <w:rPr>
          <w:rStyle w:val="TagStyle"/>
          <w:rtl/>
        </w:rPr>
        <w:t>&lt;&lt; אורח &gt;&gt;</w:t>
      </w:r>
      <w:r>
        <w:rPr>
          <w:rtl/>
        </w:rPr>
        <w:t xml:space="preserve"> </w:t>
      </w:r>
      <w:bookmarkEnd w:id="762"/>
    </w:p>
    <w:p w:rsidR="00DA05C2" w:rsidRDefault="00DA05C2" w:rsidP="00960607">
      <w:pPr>
        <w:pStyle w:val="KeepWithNext"/>
        <w:rPr>
          <w:rtl/>
        </w:rPr>
      </w:pPr>
    </w:p>
    <w:p w:rsidR="001748D2" w:rsidRDefault="00DA05C2" w:rsidP="00DA05C2">
      <w:pPr>
        <w:rPr>
          <w:rtl/>
        </w:rPr>
      </w:pPr>
      <w:r>
        <w:rPr>
          <w:rFonts w:hint="cs"/>
          <w:rtl/>
        </w:rPr>
        <w:t xml:space="preserve">כל המנגנון הנוסף של הפרה, </w:t>
      </w:r>
      <w:bookmarkStart w:id="763" w:name="_ETM_Q1_3769383"/>
      <w:bookmarkEnd w:id="763"/>
      <w:r>
        <w:rPr>
          <w:rFonts w:hint="cs"/>
          <w:rtl/>
        </w:rPr>
        <w:t xml:space="preserve">האישי, העבר, והנושא של הסנקציות. </w:t>
      </w:r>
      <w:r w:rsidR="001748D2">
        <w:rPr>
          <w:rFonts w:hint="cs"/>
          <w:rtl/>
        </w:rPr>
        <w:t xml:space="preserve">הסכמנו, אין לנו התנגדות. </w:t>
      </w:r>
    </w:p>
    <w:p w:rsidR="009437B9" w:rsidRDefault="009437B9" w:rsidP="009437B9">
      <w:pPr>
        <w:ind w:firstLine="0"/>
        <w:rPr>
          <w:rtl/>
        </w:rPr>
      </w:pPr>
    </w:p>
    <w:p w:rsidR="009437B9" w:rsidRDefault="009437B9" w:rsidP="00777F62">
      <w:pPr>
        <w:pStyle w:val="a4"/>
        <w:rPr>
          <w:rtl/>
        </w:rPr>
      </w:pPr>
      <w:bookmarkStart w:id="764" w:name="ET_knessetmember_4628_128"/>
      <w:r w:rsidRPr="00777F62">
        <w:rPr>
          <w:rStyle w:val="TagStyle"/>
          <w:rtl/>
        </w:rPr>
        <w:t xml:space="preserve"> &lt;&lt; דובר &gt;&gt;</w:t>
      </w:r>
      <w:r w:rsidRPr="009437B9">
        <w:rPr>
          <w:rStyle w:val="TagStyle"/>
          <w:rtl/>
        </w:rPr>
        <w:t xml:space="preserve"> </w:t>
      </w:r>
      <w:r>
        <w:rPr>
          <w:rtl/>
        </w:rPr>
        <w:t>יואל חסון (התנועה):</w:t>
      </w:r>
      <w:r w:rsidRPr="009437B9">
        <w:rPr>
          <w:rStyle w:val="TagStyle"/>
          <w:rtl/>
        </w:rPr>
        <w:t xml:space="preserve"> </w:t>
      </w:r>
      <w:r w:rsidRPr="00777F62">
        <w:rPr>
          <w:rStyle w:val="TagStyle"/>
          <w:rtl/>
        </w:rPr>
        <w:t>&lt;&lt; דובר &gt;&gt;</w:t>
      </w:r>
      <w:r>
        <w:rPr>
          <w:rtl/>
        </w:rPr>
        <w:t xml:space="preserve"> </w:t>
      </w:r>
      <w:bookmarkEnd w:id="764"/>
    </w:p>
    <w:p w:rsidR="009437B9" w:rsidRDefault="009437B9" w:rsidP="009437B9">
      <w:pPr>
        <w:pStyle w:val="KeepWithNext"/>
        <w:rPr>
          <w:rtl/>
        </w:rPr>
      </w:pPr>
    </w:p>
    <w:p w:rsidR="00DA05C2" w:rsidRDefault="00DA05C2" w:rsidP="00DA05C2">
      <w:pPr>
        <w:rPr>
          <w:rtl/>
        </w:rPr>
      </w:pPr>
      <w:bookmarkStart w:id="765" w:name="_ETM_Q1_3772934"/>
      <w:bookmarkStart w:id="766" w:name="_ETM_Q1_3773055"/>
      <w:bookmarkEnd w:id="765"/>
      <w:bookmarkEnd w:id="766"/>
      <w:r>
        <w:rPr>
          <w:rFonts w:hint="cs"/>
          <w:rtl/>
        </w:rPr>
        <w:t xml:space="preserve">חבר'ה, נגייס 50. אגב, אני </w:t>
      </w:r>
      <w:bookmarkStart w:id="767" w:name="_ETM_Q1_3779278"/>
      <w:bookmarkEnd w:id="767"/>
      <w:r>
        <w:rPr>
          <w:rFonts w:hint="cs"/>
          <w:rtl/>
        </w:rPr>
        <w:t xml:space="preserve">אומר לכם עוד דבר. אני גם לא בטוח שצריך 50, </w:t>
      </w:r>
      <w:bookmarkStart w:id="768" w:name="_ETM_Q1_3780526"/>
      <w:bookmarkEnd w:id="768"/>
      <w:r>
        <w:rPr>
          <w:rFonts w:hint="cs"/>
          <w:rtl/>
        </w:rPr>
        <w:t>כי ע</w:t>
      </w:r>
      <w:r w:rsidR="001748D2">
        <w:rPr>
          <w:rFonts w:hint="cs"/>
          <w:rtl/>
        </w:rPr>
        <w:t xml:space="preserve">מדת שר הבריאות היא בעד החוק. </w:t>
      </w:r>
    </w:p>
    <w:p w:rsidR="00DA05C2" w:rsidRDefault="00DA05C2" w:rsidP="00DA05C2">
      <w:pPr>
        <w:ind w:firstLine="0"/>
        <w:rPr>
          <w:rtl/>
        </w:rPr>
      </w:pPr>
      <w:bookmarkStart w:id="769" w:name="_ETM_Q1_3791317"/>
      <w:bookmarkStart w:id="770" w:name="_ETM_Q1_3791384"/>
      <w:bookmarkStart w:id="771" w:name="_ETM_Q1_3791493"/>
      <w:bookmarkStart w:id="772" w:name="_ETM_Q1_3791551"/>
      <w:bookmarkEnd w:id="769"/>
      <w:bookmarkEnd w:id="770"/>
      <w:bookmarkEnd w:id="771"/>
      <w:bookmarkEnd w:id="772"/>
    </w:p>
    <w:p w:rsidR="00DA05C2" w:rsidRDefault="00DA05C2" w:rsidP="00777F62">
      <w:pPr>
        <w:pStyle w:val="af9"/>
        <w:rPr>
          <w:rtl/>
        </w:rPr>
      </w:pPr>
      <w:bookmarkStart w:id="773" w:name="ET_guest_702585_149"/>
      <w:r w:rsidRPr="00777F62">
        <w:rPr>
          <w:rStyle w:val="TagStyle"/>
          <w:rtl/>
        </w:rPr>
        <w:t xml:space="preserve"> &lt;&lt; אורח &gt;&gt;</w:t>
      </w:r>
      <w:r w:rsidRPr="00DA05C2">
        <w:rPr>
          <w:rStyle w:val="TagStyle"/>
          <w:rtl/>
        </w:rPr>
        <w:t xml:space="preserve"> </w:t>
      </w:r>
      <w:r>
        <w:rPr>
          <w:rtl/>
        </w:rPr>
        <w:t>אודי קלינר:</w:t>
      </w:r>
      <w:r w:rsidRPr="00DA05C2">
        <w:rPr>
          <w:rStyle w:val="TagStyle"/>
          <w:rtl/>
        </w:rPr>
        <w:t xml:space="preserve"> </w:t>
      </w:r>
      <w:r w:rsidRPr="00777F62">
        <w:rPr>
          <w:rStyle w:val="TagStyle"/>
          <w:rtl/>
        </w:rPr>
        <w:t>&lt;&lt; אורח &gt;&gt;</w:t>
      </w:r>
      <w:r>
        <w:rPr>
          <w:rtl/>
        </w:rPr>
        <w:t xml:space="preserve"> </w:t>
      </w:r>
      <w:bookmarkEnd w:id="773"/>
    </w:p>
    <w:p w:rsidR="00DA05C2" w:rsidRDefault="00DA05C2" w:rsidP="00DA05C2">
      <w:pPr>
        <w:pStyle w:val="KeepWithNext"/>
        <w:rPr>
          <w:rtl/>
        </w:rPr>
      </w:pPr>
    </w:p>
    <w:p w:rsidR="00DA05C2" w:rsidRDefault="00DA05C2" w:rsidP="00DA05C2">
      <w:pPr>
        <w:rPr>
          <w:rtl/>
        </w:rPr>
      </w:pPr>
      <w:r>
        <w:rPr>
          <w:rFonts w:hint="cs"/>
          <w:rtl/>
        </w:rPr>
        <w:t xml:space="preserve">לא, סליחה, </w:t>
      </w:r>
      <w:bookmarkStart w:id="774" w:name="_ETM_Q1_3791709"/>
      <w:bookmarkStart w:id="775" w:name="_ETM_Q1_3791762"/>
      <w:bookmarkStart w:id="776" w:name="_ETM_Q1_3791869"/>
      <w:bookmarkStart w:id="777" w:name="_ETM_Q1_3791934"/>
      <w:bookmarkEnd w:id="774"/>
      <w:bookmarkEnd w:id="775"/>
      <w:bookmarkEnd w:id="776"/>
      <w:bookmarkEnd w:id="777"/>
      <w:r w:rsidR="001748D2">
        <w:rPr>
          <w:rFonts w:hint="cs"/>
          <w:rtl/>
        </w:rPr>
        <w:t>עמדת הממשלה קובע השר הרלבנטי</w:t>
      </w:r>
      <w:r>
        <w:rPr>
          <w:rFonts w:hint="cs"/>
          <w:rtl/>
        </w:rPr>
        <w:t>.</w:t>
      </w:r>
    </w:p>
    <w:p w:rsidR="00DA05C2" w:rsidRDefault="00DA05C2" w:rsidP="00DA05C2">
      <w:pPr>
        <w:rPr>
          <w:rtl/>
        </w:rPr>
      </w:pPr>
      <w:bookmarkStart w:id="778" w:name="_ETM_Q1_3796714"/>
      <w:bookmarkStart w:id="779" w:name="_ETM_Q1_3796799"/>
      <w:bookmarkStart w:id="780" w:name="_ETM_Q1_3796899"/>
      <w:bookmarkStart w:id="781" w:name="_ETM_Q1_3796984"/>
      <w:bookmarkStart w:id="782" w:name="_ETM_Q1_3797074"/>
      <w:bookmarkEnd w:id="778"/>
      <w:bookmarkEnd w:id="779"/>
      <w:bookmarkEnd w:id="780"/>
      <w:bookmarkEnd w:id="781"/>
      <w:bookmarkEnd w:id="782"/>
    </w:p>
    <w:p w:rsidR="00DA05C2" w:rsidRDefault="00DA05C2" w:rsidP="00777F62">
      <w:pPr>
        <w:pStyle w:val="a4"/>
        <w:rPr>
          <w:rtl/>
        </w:rPr>
      </w:pPr>
      <w:bookmarkStart w:id="783" w:name="ET_knessetmember_4628_150"/>
      <w:r w:rsidRPr="00777F62">
        <w:rPr>
          <w:rStyle w:val="TagStyle"/>
          <w:rtl/>
        </w:rPr>
        <w:t xml:space="preserve"> &lt;&lt; דובר &gt;&gt;</w:t>
      </w:r>
      <w:r w:rsidRPr="00DA05C2">
        <w:rPr>
          <w:rStyle w:val="TagStyle"/>
          <w:rtl/>
        </w:rPr>
        <w:t xml:space="preserve"> </w:t>
      </w:r>
      <w:r>
        <w:rPr>
          <w:rtl/>
        </w:rPr>
        <w:t>יואל חסון (התנועה):</w:t>
      </w:r>
      <w:r w:rsidRPr="00DA05C2">
        <w:rPr>
          <w:rStyle w:val="TagStyle"/>
          <w:rtl/>
        </w:rPr>
        <w:t xml:space="preserve"> </w:t>
      </w:r>
      <w:r w:rsidRPr="00777F62">
        <w:rPr>
          <w:rStyle w:val="TagStyle"/>
          <w:rtl/>
        </w:rPr>
        <w:t>&lt;&lt; דובר &gt;&gt;</w:t>
      </w:r>
      <w:r>
        <w:rPr>
          <w:rtl/>
        </w:rPr>
        <w:t xml:space="preserve"> </w:t>
      </w:r>
      <w:bookmarkEnd w:id="783"/>
    </w:p>
    <w:p w:rsidR="00DA05C2" w:rsidRDefault="00DA05C2" w:rsidP="00DA05C2">
      <w:pPr>
        <w:pStyle w:val="KeepWithNext"/>
        <w:rPr>
          <w:rtl/>
        </w:rPr>
      </w:pPr>
    </w:p>
    <w:p w:rsidR="001748D2" w:rsidRDefault="001748D2" w:rsidP="00DA05C2">
      <w:pPr>
        <w:rPr>
          <w:rtl/>
        </w:rPr>
      </w:pPr>
      <w:bookmarkStart w:id="784" w:name="_ETM_Q1_3797147"/>
      <w:bookmarkStart w:id="785" w:name="_ETM_Q1_3797267"/>
      <w:bookmarkStart w:id="786" w:name="_ETM_Q1_3797331"/>
      <w:bookmarkEnd w:id="784"/>
      <w:bookmarkEnd w:id="785"/>
      <w:bookmarkEnd w:id="786"/>
      <w:r>
        <w:rPr>
          <w:rFonts w:hint="cs"/>
          <w:rtl/>
        </w:rPr>
        <w:t xml:space="preserve">יש </w:t>
      </w:r>
      <w:proofErr w:type="spellStart"/>
      <w:r>
        <w:rPr>
          <w:rFonts w:hint="cs"/>
          <w:rtl/>
        </w:rPr>
        <w:t>לאקונה</w:t>
      </w:r>
      <w:proofErr w:type="spellEnd"/>
      <w:r>
        <w:rPr>
          <w:rFonts w:hint="cs"/>
          <w:rtl/>
        </w:rPr>
        <w:t xml:space="preserve"> בעניין. לא משנה נגייס 50. </w:t>
      </w:r>
    </w:p>
    <w:p w:rsidR="001748D2" w:rsidRDefault="001748D2" w:rsidP="00DA05C2">
      <w:pPr>
        <w:ind w:firstLine="0"/>
        <w:rPr>
          <w:rtl/>
        </w:rPr>
      </w:pPr>
    </w:p>
    <w:p w:rsidR="00DA05C2" w:rsidRDefault="00DA05C2" w:rsidP="00777F62">
      <w:pPr>
        <w:pStyle w:val="a4"/>
        <w:rPr>
          <w:rtl/>
        </w:rPr>
      </w:pPr>
      <w:bookmarkStart w:id="787" w:name="_ETM_Q1_3801600"/>
      <w:bookmarkStart w:id="788" w:name="_ETM_Q1_3801682"/>
      <w:bookmarkStart w:id="789" w:name="ET_speaker_נעה_בן_שבת_151"/>
      <w:bookmarkEnd w:id="787"/>
      <w:bookmarkEnd w:id="788"/>
      <w:r w:rsidRPr="00777F62">
        <w:rPr>
          <w:rStyle w:val="TagStyle"/>
          <w:rtl/>
        </w:rPr>
        <w:t xml:space="preserve"> &lt;&lt; דובר &gt;&gt;</w:t>
      </w:r>
      <w:r w:rsidRPr="00DA05C2">
        <w:rPr>
          <w:rStyle w:val="TagStyle"/>
          <w:rtl/>
        </w:rPr>
        <w:t xml:space="preserve"> </w:t>
      </w:r>
      <w:r>
        <w:rPr>
          <w:rtl/>
        </w:rPr>
        <w:t>נעה בן שבת:</w:t>
      </w:r>
      <w:r w:rsidRPr="00DA05C2">
        <w:rPr>
          <w:rStyle w:val="TagStyle"/>
          <w:rtl/>
        </w:rPr>
        <w:t xml:space="preserve"> </w:t>
      </w:r>
      <w:r w:rsidRPr="00777F62">
        <w:rPr>
          <w:rStyle w:val="TagStyle"/>
          <w:rtl/>
        </w:rPr>
        <w:t>&lt;&lt; דובר &gt;&gt;</w:t>
      </w:r>
      <w:r>
        <w:rPr>
          <w:rtl/>
        </w:rPr>
        <w:t xml:space="preserve"> </w:t>
      </w:r>
      <w:bookmarkEnd w:id="789"/>
    </w:p>
    <w:p w:rsidR="00DA05C2" w:rsidRDefault="00DA05C2" w:rsidP="00DA05C2">
      <w:pPr>
        <w:pStyle w:val="KeepWithNext"/>
        <w:rPr>
          <w:rtl/>
        </w:rPr>
      </w:pPr>
    </w:p>
    <w:p w:rsidR="00194E7E" w:rsidRDefault="00194E7E" w:rsidP="009437B9">
      <w:pPr>
        <w:ind w:firstLine="0"/>
        <w:rPr>
          <w:rtl/>
        </w:rPr>
      </w:pPr>
      <w:bookmarkStart w:id="790" w:name="_ETM_Q1_3805777"/>
      <w:bookmarkEnd w:id="790"/>
      <w:r>
        <w:rPr>
          <w:rtl/>
        </w:rPr>
        <w:tab/>
      </w:r>
    </w:p>
    <w:tbl>
      <w:tblPr>
        <w:bidiVisual/>
        <w:tblW w:w="9639"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624"/>
        <w:gridCol w:w="624"/>
        <w:gridCol w:w="4025"/>
      </w:tblGrid>
      <w:tr w:rsidR="00194E7E" w:rsidRPr="00AF2462" w:rsidTr="00775D36">
        <w:trPr>
          <w:cantSplit/>
          <w:trHeight w:val="60"/>
        </w:trPr>
        <w:tc>
          <w:tcPr>
            <w:tcW w:w="1870" w:type="dxa"/>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1872" w:type="dxa"/>
            <w:gridSpan w:val="3"/>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4649" w:type="dxa"/>
            <w:gridSpan w:val="2"/>
            <w:hideMark/>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r w:rsidRPr="00AF2462">
              <w:rPr>
                <w:rFonts w:ascii="David" w:eastAsia="Arial Unicode MS" w:hAnsi="David"/>
                <w:color w:val="000000"/>
                <w:rtl/>
                <w:lang w:eastAsia="ja-JP"/>
              </w:rPr>
              <w:t>(ב)</w:t>
            </w:r>
            <w:r w:rsidRPr="00AF2462">
              <w:rPr>
                <w:rFonts w:ascii="David" w:eastAsia="Arial Unicode MS" w:hAnsi="David"/>
                <w:color w:val="000000"/>
                <w:rtl/>
                <w:lang w:eastAsia="ja-JP"/>
              </w:rPr>
              <w:tab/>
              <w:t>המאגר יהיה חסוי ולא יימסר מידע ממנו אלא בהתאם להוראות לפי סעיף זה.</w:t>
            </w:r>
          </w:p>
        </w:tc>
      </w:tr>
      <w:tr w:rsidR="00194E7E" w:rsidRPr="00AF2462" w:rsidTr="00775D36">
        <w:trPr>
          <w:cantSplit/>
          <w:trHeight w:val="60"/>
        </w:trPr>
        <w:tc>
          <w:tcPr>
            <w:tcW w:w="1870" w:type="dxa"/>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1872" w:type="dxa"/>
            <w:gridSpan w:val="3"/>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4649" w:type="dxa"/>
            <w:gridSpan w:val="2"/>
            <w:hideMark/>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r w:rsidRPr="00AF2462">
              <w:rPr>
                <w:rFonts w:ascii="David" w:eastAsia="Arial Unicode MS" w:hAnsi="David"/>
                <w:color w:val="000000"/>
                <w:rtl/>
                <w:lang w:eastAsia="ja-JP"/>
              </w:rPr>
              <w:t>(ג)</w:t>
            </w:r>
            <w:r w:rsidRPr="00AF2462">
              <w:rPr>
                <w:rFonts w:ascii="David" w:eastAsia="Arial Unicode MS" w:hAnsi="David"/>
                <w:color w:val="000000"/>
                <w:rtl/>
                <w:lang w:eastAsia="ja-JP"/>
              </w:rPr>
              <w:tab/>
              <w:t>שר הבריאות, בהסכמת שר המשפטים, יקבע הוראות בדבר ניהול המאגר, לרבות בדבר האופן והדרכים למסירת המידע למאגר, הדרכים לעיון בו, שלא בתמורה, על ידי המתחסן או הורי הילד המתחסן, שמירת סודיות הנתונים, חיסיון הפרטים האישיים המידע שיישמר בו ומשך שמירתו.</w:t>
            </w:r>
          </w:p>
        </w:tc>
      </w:tr>
      <w:tr w:rsidR="00194E7E" w:rsidRPr="00AF2462" w:rsidTr="00775D36">
        <w:trPr>
          <w:cantSplit/>
          <w:trHeight w:val="60"/>
        </w:trPr>
        <w:tc>
          <w:tcPr>
            <w:tcW w:w="1870" w:type="dxa"/>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1872" w:type="dxa"/>
            <w:gridSpan w:val="3"/>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4649" w:type="dxa"/>
            <w:gridSpan w:val="2"/>
            <w:hideMark/>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r w:rsidRPr="00AF2462">
              <w:rPr>
                <w:rFonts w:ascii="David" w:eastAsia="Arial Unicode MS" w:hAnsi="David"/>
                <w:color w:val="000000"/>
                <w:rtl/>
                <w:lang w:eastAsia="ja-JP"/>
              </w:rPr>
              <w:t>(ד)</w:t>
            </w:r>
            <w:r w:rsidRPr="00AF2462">
              <w:rPr>
                <w:rFonts w:ascii="David" w:eastAsia="Arial Unicode MS" w:hAnsi="David"/>
                <w:color w:val="000000"/>
                <w:rtl/>
                <w:lang w:eastAsia="ja-JP"/>
              </w:rPr>
              <w:tab/>
              <w:t>בלי לגרוע מהוראות סעיף קטן (ב), המשרד יפרסם לציבור, אחת לשנה בסמוך לפתיחת שנת הלימודים במערכת החינוך, דין וחשבון בדבר שיעורי ההתחסנות בחיסוני השגרה אשר יכלול את הנתונים האלה:</w:t>
            </w:r>
          </w:p>
        </w:tc>
      </w:tr>
      <w:tr w:rsidR="00194E7E" w:rsidRPr="00AF2462" w:rsidTr="00775D36">
        <w:trPr>
          <w:cantSplit/>
          <w:trHeight w:val="60"/>
        </w:trPr>
        <w:tc>
          <w:tcPr>
            <w:tcW w:w="1870" w:type="dxa"/>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4025" w:type="dxa"/>
            <w:hideMark/>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lang w:eastAsia="ja-JP"/>
              </w:rPr>
            </w:pPr>
            <w:r w:rsidRPr="00AF2462">
              <w:rPr>
                <w:rFonts w:ascii="David" w:eastAsia="Arial Unicode MS" w:hAnsi="David"/>
                <w:color w:val="000000"/>
                <w:rtl/>
                <w:lang w:eastAsia="ja-JP"/>
              </w:rPr>
              <w:t>(1)</w:t>
            </w:r>
            <w:r w:rsidRPr="00AF2462">
              <w:rPr>
                <w:rFonts w:ascii="David" w:eastAsia="Arial Unicode MS" w:hAnsi="David"/>
                <w:color w:val="000000"/>
                <w:rtl/>
                <w:lang w:eastAsia="ja-JP"/>
              </w:rPr>
              <w:tab/>
              <w:t>שיעורי ההתחסנות בכל חיסון שגרה לפי פילוח גיאוגרפי, סוציו-אקונומי ולפי מוסדות חינוכיים;</w:t>
            </w:r>
          </w:p>
        </w:tc>
      </w:tr>
      <w:tr w:rsidR="00194E7E" w:rsidRPr="00AF2462" w:rsidTr="00775D36">
        <w:trPr>
          <w:cantSplit/>
          <w:trHeight w:val="60"/>
        </w:trPr>
        <w:tc>
          <w:tcPr>
            <w:tcW w:w="1870" w:type="dxa"/>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4025" w:type="dxa"/>
            <w:hideMark/>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lang w:eastAsia="ja-JP"/>
              </w:rPr>
            </w:pPr>
            <w:r w:rsidRPr="00AF2462">
              <w:rPr>
                <w:rFonts w:ascii="David" w:eastAsia="Arial Unicode MS" w:hAnsi="David"/>
                <w:color w:val="000000"/>
                <w:rtl/>
                <w:lang w:eastAsia="ja-JP"/>
              </w:rPr>
              <w:t>(2)</w:t>
            </w:r>
            <w:r w:rsidRPr="00AF2462">
              <w:rPr>
                <w:rFonts w:ascii="David" w:eastAsia="Arial Unicode MS" w:hAnsi="David"/>
                <w:color w:val="000000"/>
                <w:rtl/>
                <w:lang w:eastAsia="ja-JP"/>
              </w:rPr>
              <w:tab/>
              <w:t>מגמות בשיעורי ההתחסנות בחיסוני השגרה לעומת שנים קודמות;</w:t>
            </w:r>
          </w:p>
        </w:tc>
      </w:tr>
      <w:tr w:rsidR="00194E7E" w:rsidRPr="00AF2462" w:rsidTr="00775D36">
        <w:trPr>
          <w:cantSplit/>
          <w:trHeight w:val="60"/>
        </w:trPr>
        <w:tc>
          <w:tcPr>
            <w:tcW w:w="1870" w:type="dxa"/>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4025" w:type="dxa"/>
            <w:hideMark/>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lang w:eastAsia="ja-JP"/>
              </w:rPr>
            </w:pPr>
            <w:r w:rsidRPr="00AF2462">
              <w:rPr>
                <w:rFonts w:ascii="David" w:eastAsia="Arial Unicode MS" w:hAnsi="David"/>
                <w:color w:val="000000"/>
                <w:rtl/>
                <w:lang w:eastAsia="ja-JP"/>
              </w:rPr>
              <w:t>(3)</w:t>
            </w:r>
            <w:r w:rsidRPr="00AF2462">
              <w:rPr>
                <w:rFonts w:ascii="David" w:eastAsia="Arial Unicode MS" w:hAnsi="David"/>
                <w:color w:val="000000"/>
                <w:rtl/>
                <w:lang w:eastAsia="ja-JP"/>
              </w:rPr>
              <w:tab/>
              <w:t>פעולות שנקט המשרד להגברת שיעורי ההתחסנות בחיסוני השגרה;</w:t>
            </w:r>
          </w:p>
        </w:tc>
      </w:tr>
      <w:tr w:rsidR="00194E7E" w:rsidRPr="00AF2462" w:rsidTr="00775D36">
        <w:trPr>
          <w:cantSplit/>
          <w:trHeight w:val="60"/>
        </w:trPr>
        <w:tc>
          <w:tcPr>
            <w:tcW w:w="1870" w:type="dxa"/>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4025" w:type="dxa"/>
            <w:hideMark/>
          </w:tcPr>
          <w:p w:rsidR="00194E7E" w:rsidRPr="00AF2462" w:rsidRDefault="00194E7E" w:rsidP="00F81A3A">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lang w:eastAsia="ja-JP"/>
              </w:rPr>
            </w:pPr>
            <w:r w:rsidRPr="00AF2462">
              <w:rPr>
                <w:rFonts w:ascii="David" w:eastAsia="Arial Unicode MS" w:hAnsi="David"/>
                <w:color w:val="000000"/>
                <w:rtl/>
                <w:lang w:eastAsia="ja-JP"/>
              </w:rPr>
              <w:t>(4)</w:t>
            </w:r>
            <w:r w:rsidRPr="00AF2462">
              <w:rPr>
                <w:rFonts w:ascii="David" w:eastAsia="Arial Unicode MS" w:hAnsi="David"/>
                <w:color w:val="000000"/>
                <w:rtl/>
                <w:lang w:eastAsia="ja-JP"/>
              </w:rPr>
              <w:tab/>
              <w:t xml:space="preserve">כל נתון אחר לעניין חיסוני </w:t>
            </w:r>
            <w:proofErr w:type="spellStart"/>
            <w:r w:rsidRPr="00AF2462">
              <w:rPr>
                <w:rFonts w:ascii="David" w:eastAsia="Arial Unicode MS" w:hAnsi="David"/>
                <w:color w:val="000000"/>
                <w:rtl/>
                <w:lang w:eastAsia="ja-JP"/>
              </w:rPr>
              <w:t>השיגרה</w:t>
            </w:r>
            <w:proofErr w:type="spellEnd"/>
            <w:r w:rsidRPr="00AF2462">
              <w:rPr>
                <w:rFonts w:ascii="David" w:eastAsia="Arial Unicode MS" w:hAnsi="David"/>
                <w:color w:val="000000"/>
                <w:rtl/>
                <w:lang w:eastAsia="ja-JP"/>
              </w:rPr>
              <w:t xml:space="preserve"> שהמשרד סבור שיש  ערך בהבאתו לידיעת הציבור.</w:t>
            </w:r>
          </w:p>
        </w:tc>
      </w:tr>
      <w:tr w:rsidR="00B53EA2" w:rsidRPr="00AF2462" w:rsidTr="00775D36">
        <w:trPr>
          <w:cantSplit/>
          <w:trHeight w:val="60"/>
        </w:trPr>
        <w:tc>
          <w:tcPr>
            <w:tcW w:w="1870" w:type="dxa"/>
          </w:tcPr>
          <w:p w:rsidR="00B53EA2" w:rsidRPr="00AF2462" w:rsidRDefault="00B53EA2"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B53EA2" w:rsidRPr="00AF2462" w:rsidRDefault="00B53EA2"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1872" w:type="dxa"/>
            <w:gridSpan w:val="3"/>
            <w:hideMark/>
          </w:tcPr>
          <w:p w:rsidR="00B53EA2" w:rsidRPr="00AF2462" w:rsidRDefault="00B53EA2"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r w:rsidRPr="00AF2462">
              <w:rPr>
                <w:rFonts w:ascii="David" w:eastAsia="Arial Unicode MS" w:hAnsi="David"/>
                <w:color w:val="000000"/>
                <w:rtl/>
                <w:lang w:eastAsia="ja-JP"/>
              </w:rPr>
              <w:t>סירוב הורה לחסן את ילדו</w:t>
            </w:r>
          </w:p>
        </w:tc>
        <w:tc>
          <w:tcPr>
            <w:tcW w:w="624" w:type="dxa"/>
            <w:hideMark/>
          </w:tcPr>
          <w:p w:rsidR="00B53EA2" w:rsidRPr="00AF2462" w:rsidRDefault="00B53EA2"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r w:rsidRPr="00AF2462">
              <w:rPr>
                <w:rFonts w:ascii="David" w:eastAsia="Arial Unicode MS" w:hAnsi="David"/>
                <w:color w:val="000000"/>
                <w:rtl/>
                <w:lang w:eastAsia="ja-JP"/>
              </w:rPr>
              <w:t>64ז.</w:t>
            </w:r>
          </w:p>
        </w:tc>
        <w:tc>
          <w:tcPr>
            <w:tcW w:w="4649" w:type="dxa"/>
            <w:gridSpan w:val="2"/>
            <w:hideMark/>
          </w:tcPr>
          <w:p w:rsidR="00B53EA2" w:rsidRPr="00AF2462" w:rsidRDefault="00B53EA2" w:rsidP="00F81A3A">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r w:rsidRPr="00AF2462">
              <w:rPr>
                <w:rFonts w:ascii="David" w:eastAsia="Arial Unicode MS" w:hAnsi="David"/>
                <w:color w:val="000000"/>
                <w:rtl/>
                <w:lang w:eastAsia="ja-JP"/>
              </w:rPr>
              <w:t>(א)</w:t>
            </w:r>
            <w:r w:rsidRPr="00AF2462">
              <w:rPr>
                <w:rFonts w:ascii="David" w:eastAsia="Arial Unicode MS" w:hAnsi="David"/>
                <w:color w:val="000000"/>
                <w:rtl/>
                <w:lang w:eastAsia="ja-JP"/>
              </w:rPr>
              <w:tab/>
              <w:t xml:space="preserve">המשרד ישלח להורה שלא חיסן את ילדו  בחיסון מחיסוני השגרה במועד שעליו המליץ המשרד, ולעניין חיסוני שגרה שמומלץ </w:t>
            </w:r>
            <w:proofErr w:type="spellStart"/>
            <w:r w:rsidRPr="00AF2462">
              <w:rPr>
                <w:rFonts w:ascii="David" w:eastAsia="Arial Unicode MS" w:hAnsi="David"/>
                <w:color w:val="000000"/>
                <w:rtl/>
                <w:lang w:eastAsia="ja-JP"/>
              </w:rPr>
              <w:t>לתיתם</w:t>
            </w:r>
            <w:proofErr w:type="spellEnd"/>
            <w:r w:rsidRPr="00AF2462">
              <w:rPr>
                <w:rFonts w:ascii="David" w:eastAsia="Arial Unicode MS" w:hAnsi="David"/>
                <w:color w:val="000000"/>
                <w:rtl/>
                <w:lang w:eastAsia="ja-JP"/>
              </w:rPr>
              <w:t xml:space="preserve"> לפני גיל שנתיים – עד הגיע הילד לגיל האמור, התראה בכתב בדבר הצורך לחסן את ילדו ופירוט הדרכים להתחסן.</w:t>
            </w:r>
          </w:p>
        </w:tc>
      </w:tr>
      <w:tr w:rsidR="00B53EA2" w:rsidRPr="00AF2462" w:rsidTr="00775D36">
        <w:trPr>
          <w:cantSplit/>
          <w:trHeight w:val="60"/>
        </w:trPr>
        <w:tc>
          <w:tcPr>
            <w:tcW w:w="1870" w:type="dxa"/>
          </w:tcPr>
          <w:p w:rsidR="00B53EA2" w:rsidRPr="00AF2462" w:rsidRDefault="00B53EA2"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Pr>
          <w:p w:rsidR="00B53EA2" w:rsidRPr="00AF2462" w:rsidRDefault="00B53EA2"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1872" w:type="dxa"/>
            <w:gridSpan w:val="3"/>
          </w:tcPr>
          <w:p w:rsidR="00B53EA2" w:rsidRPr="00AF2462" w:rsidRDefault="00B53EA2"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B53EA2" w:rsidRPr="00AF2462" w:rsidRDefault="00B53EA2" w:rsidP="00F81A3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4649" w:type="dxa"/>
            <w:gridSpan w:val="2"/>
            <w:hideMark/>
          </w:tcPr>
          <w:p w:rsidR="00B53EA2" w:rsidRDefault="00B53EA2" w:rsidP="00F81A3A">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r w:rsidRPr="00AF2462">
              <w:rPr>
                <w:rFonts w:ascii="David" w:eastAsia="Arial Unicode MS" w:hAnsi="David"/>
                <w:color w:val="000000"/>
                <w:rtl/>
                <w:lang w:eastAsia="ja-JP"/>
              </w:rPr>
              <w:t>(ב)</w:t>
            </w:r>
            <w:r w:rsidRPr="00AF2462">
              <w:rPr>
                <w:rFonts w:ascii="David" w:eastAsia="Arial Unicode MS" w:hAnsi="David"/>
                <w:color w:val="000000"/>
                <w:rtl/>
                <w:lang w:eastAsia="ja-JP"/>
              </w:rPr>
              <w:tab/>
              <w:t xml:space="preserve">הורה שלא חיסן  את ילדו בחיסון מחיסוני </w:t>
            </w:r>
            <w:proofErr w:type="spellStart"/>
            <w:r w:rsidRPr="00AF2462">
              <w:rPr>
                <w:rFonts w:ascii="David" w:eastAsia="Arial Unicode MS" w:hAnsi="David"/>
                <w:color w:val="000000"/>
                <w:rtl/>
                <w:lang w:eastAsia="ja-JP"/>
              </w:rPr>
              <w:t>השיגרה</w:t>
            </w:r>
            <w:proofErr w:type="spellEnd"/>
            <w:r w:rsidRPr="00AF2462">
              <w:rPr>
                <w:rFonts w:ascii="David" w:eastAsia="Arial Unicode MS" w:hAnsi="David"/>
                <w:color w:val="000000"/>
                <w:rtl/>
                <w:lang w:eastAsia="ja-JP"/>
              </w:rPr>
              <w:t xml:space="preserve"> לאחר שנשלחה לו התראה כאמור בסעיף קטן (א), יוזמן למפגש מידע בנושא התחסנות שיתקיים במקומות ובמועדים שייקבעו על ידי המשרד, ובלבד שיוצעו להורה לפחות שלושה מועדי מפגשים; בעת הזימון יובהרו להורה ההשלכות שיהיו לאי הגעתו למפגש.</w:t>
            </w:r>
          </w:p>
          <w:p w:rsidR="00775D36" w:rsidRDefault="00775D36" w:rsidP="00F81A3A">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p>
          <w:p w:rsidR="00775D36" w:rsidRDefault="00775D36" w:rsidP="00F81A3A">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r>
              <w:rPr>
                <w:rFonts w:ascii="David" w:eastAsia="Arial Unicode MS" w:hAnsi="David" w:hint="cs"/>
                <w:color w:val="000000"/>
                <w:rtl/>
                <w:lang w:eastAsia="ja-JP"/>
              </w:rPr>
              <w:t>(ג)       על אף האמור בסעיפים קטנים (א) ו-(ב), יחיד תושב ישראל שזכאי לנקודת קצבה או זיכוי לפי סעיף זה ושלא הגיע למפגש מידע שאליו זומן לפי סעיף 64ז לפקודת בריאות העם, 1940, תופחת זכאותו לפי סעיף זה בנקודת קצבה או זיכוי אחת, לעומת זכאותו בעד אותו ילד בשנת המס שבה זומן למפגש כאמור".</w:t>
            </w:r>
          </w:p>
          <w:p w:rsidR="00775D36" w:rsidRPr="00AF2462" w:rsidRDefault="00775D36" w:rsidP="00F81A3A">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lang w:eastAsia="ja-JP"/>
              </w:rPr>
            </w:pPr>
          </w:p>
        </w:tc>
      </w:tr>
      <w:tr w:rsidR="00775D36" w:rsidRPr="00775D36" w:rsidTr="00775D36">
        <w:trPr>
          <w:cantSplit/>
          <w:trHeight w:val="60"/>
        </w:trPr>
        <w:tc>
          <w:tcPr>
            <w:tcW w:w="1870" w:type="dxa"/>
            <w:hideMark/>
          </w:tcPr>
          <w:p w:rsidR="00775D36" w:rsidRPr="00775D36" w:rsidRDefault="00775D36" w:rsidP="00F81A3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775D36">
              <w:rPr>
                <w:rFonts w:ascii="Arial" w:eastAsia="Arial Unicode MS" w:hAnsi="Arial" w:hint="cs"/>
                <w:color w:val="000000"/>
                <w:rtl/>
                <w:lang w:eastAsia="ja-JP"/>
              </w:rPr>
              <w:t>תיקון חוק ביטוח בריאות ממלכתי</w:t>
            </w:r>
          </w:p>
        </w:tc>
        <w:tc>
          <w:tcPr>
            <w:tcW w:w="624" w:type="dxa"/>
            <w:hideMark/>
          </w:tcPr>
          <w:p w:rsidR="00775D36" w:rsidRPr="00775D36" w:rsidRDefault="00775D36" w:rsidP="00F81A3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775D36">
              <w:rPr>
                <w:rFonts w:ascii="Arial" w:eastAsia="Arial Unicode MS" w:hAnsi="Arial" w:hint="cs"/>
                <w:color w:val="000000"/>
                <w:rtl/>
                <w:lang w:eastAsia="ja-JP"/>
              </w:rPr>
              <w:t>5.</w:t>
            </w:r>
          </w:p>
        </w:tc>
        <w:tc>
          <w:tcPr>
            <w:tcW w:w="7145" w:type="dxa"/>
            <w:gridSpan w:val="6"/>
            <w:hideMark/>
          </w:tcPr>
          <w:p w:rsidR="00775D36" w:rsidRPr="00775D36" w:rsidRDefault="00775D36" w:rsidP="00F81A3A">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775D36">
              <w:rPr>
                <w:rFonts w:ascii="Arial" w:eastAsia="Arial Unicode MS" w:hAnsi="Arial" w:hint="cs"/>
                <w:color w:val="000000"/>
                <w:rtl/>
                <w:lang w:eastAsia="ja-JP"/>
              </w:rPr>
              <w:t xml:space="preserve">בחוק ביטוח בריאות ממלכתי, </w:t>
            </w:r>
            <w:proofErr w:type="spellStart"/>
            <w:r w:rsidRPr="00775D36">
              <w:rPr>
                <w:rFonts w:ascii="Arial" w:eastAsia="Arial Unicode MS" w:hAnsi="Arial" w:hint="cs"/>
                <w:color w:val="000000"/>
                <w:rtl/>
                <w:lang w:eastAsia="ja-JP"/>
              </w:rPr>
              <w:t>התשנ"ד</w:t>
            </w:r>
            <w:proofErr w:type="spellEnd"/>
            <w:r w:rsidRPr="00775D36">
              <w:rPr>
                <w:rFonts w:ascii="Arial" w:eastAsia="Arial Unicode MS" w:hAnsi="Arial" w:hint="cs"/>
                <w:color w:val="000000"/>
                <w:rtl/>
                <w:lang w:eastAsia="ja-JP"/>
              </w:rPr>
              <w:t>–1994</w:t>
            </w:r>
            <w:r w:rsidRPr="00775D36">
              <w:rPr>
                <w:rFonts w:ascii="Arial" w:eastAsia="Arial Unicode MS" w:hAnsi="Arial"/>
                <w:color w:val="000000"/>
                <w:vertAlign w:val="superscript"/>
                <w:rtl/>
                <w:lang w:eastAsia="ja-JP"/>
              </w:rPr>
              <w:footnoteRef/>
            </w:r>
            <w:r w:rsidRPr="00775D36">
              <w:rPr>
                <w:rFonts w:ascii="Arial" w:eastAsia="Arial Unicode MS" w:hAnsi="Arial" w:hint="cs"/>
                <w:color w:val="000000"/>
                <w:rtl/>
                <w:lang w:eastAsia="ja-JP"/>
              </w:rPr>
              <w:t>, בסעיף 52(1), אחרי פסקת משנה (ו) יבוא:</w:t>
            </w:r>
          </w:p>
        </w:tc>
      </w:tr>
      <w:tr w:rsidR="00775D36" w:rsidRPr="00775D36" w:rsidTr="00775D36">
        <w:trPr>
          <w:cantSplit/>
          <w:trHeight w:val="60"/>
        </w:trPr>
        <w:tc>
          <w:tcPr>
            <w:tcW w:w="1870" w:type="dxa"/>
          </w:tcPr>
          <w:p w:rsidR="00775D36" w:rsidRPr="00775D36" w:rsidRDefault="00775D36" w:rsidP="00F81A3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775D36" w:rsidRPr="00775D36" w:rsidRDefault="00775D36" w:rsidP="00F81A3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7145" w:type="dxa"/>
            <w:gridSpan w:val="6"/>
            <w:hideMark/>
          </w:tcPr>
          <w:p w:rsidR="00775D36" w:rsidRPr="00775D36" w:rsidRDefault="00775D36" w:rsidP="00F81A3A">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775D36">
              <w:rPr>
                <w:rFonts w:ascii="Arial" w:eastAsia="Arial Unicode MS" w:hAnsi="Arial" w:hint="cs"/>
                <w:color w:val="000000"/>
                <w:rtl/>
                <w:lang w:eastAsia="ja-JP"/>
              </w:rPr>
              <w:t>"(ו1)</w:t>
            </w:r>
            <w:r w:rsidRPr="00775D36">
              <w:rPr>
                <w:rFonts w:ascii="Arial" w:eastAsia="Arial Unicode MS" w:hAnsi="Arial" w:hint="cs"/>
                <w:color w:val="000000"/>
                <w:rtl/>
                <w:lang w:eastAsia="ja-JP"/>
              </w:rPr>
              <w:tab/>
              <w:t>ייזום תמריצים להגברת היענות הציבור לקבלת חיסוני שגרה".</w:t>
            </w:r>
          </w:p>
        </w:tc>
      </w:tr>
      <w:tr w:rsidR="00775D36" w:rsidRPr="00775D36" w:rsidTr="00775D36">
        <w:trPr>
          <w:cantSplit/>
          <w:trHeight w:val="60"/>
        </w:trPr>
        <w:tc>
          <w:tcPr>
            <w:tcW w:w="1870" w:type="dxa"/>
            <w:hideMark/>
          </w:tcPr>
          <w:p w:rsidR="00775D36" w:rsidRPr="00775D36" w:rsidRDefault="00775D36" w:rsidP="00F81A3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775D36">
              <w:rPr>
                <w:rFonts w:ascii="Arial" w:eastAsia="Arial Unicode MS" w:hAnsi="Arial" w:hint="cs"/>
                <w:color w:val="000000"/>
                <w:rtl/>
                <w:lang w:eastAsia="ja-JP"/>
              </w:rPr>
              <w:t>תחילה</w:t>
            </w:r>
          </w:p>
        </w:tc>
        <w:tc>
          <w:tcPr>
            <w:tcW w:w="624" w:type="dxa"/>
            <w:hideMark/>
          </w:tcPr>
          <w:p w:rsidR="00775D36" w:rsidRPr="00775D36" w:rsidRDefault="00775D36" w:rsidP="00F81A3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775D36">
              <w:rPr>
                <w:rFonts w:ascii="Arial" w:eastAsia="Arial Unicode MS" w:hAnsi="Arial" w:hint="cs"/>
                <w:color w:val="000000"/>
                <w:rtl/>
                <w:lang w:eastAsia="ja-JP"/>
              </w:rPr>
              <w:t>6.</w:t>
            </w:r>
          </w:p>
        </w:tc>
        <w:tc>
          <w:tcPr>
            <w:tcW w:w="7145" w:type="dxa"/>
            <w:gridSpan w:val="6"/>
            <w:hideMark/>
          </w:tcPr>
          <w:p w:rsidR="00775D36" w:rsidRDefault="00775D36" w:rsidP="00F81A3A">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775D36">
              <w:rPr>
                <w:rFonts w:ascii="Arial" w:eastAsia="Arial Unicode MS" w:hAnsi="Arial" w:hint="cs"/>
                <w:color w:val="000000"/>
                <w:rtl/>
                <w:lang w:eastAsia="ja-JP"/>
              </w:rPr>
              <w:t>תחילתו של חוק זה שישה חודשים מיום פרסומו.</w:t>
            </w:r>
          </w:p>
          <w:p w:rsidR="00E54601" w:rsidRDefault="00E54601" w:rsidP="00F81A3A">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p>
          <w:p w:rsidR="00E54601" w:rsidRDefault="00E54601" w:rsidP="00F81A3A">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p>
          <w:p w:rsidR="00E54601" w:rsidRPr="00775D36" w:rsidRDefault="00E54601" w:rsidP="00F81A3A">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p>
        </w:tc>
      </w:tr>
      <w:tr w:rsidR="00E54601" w:rsidRPr="00AF2462" w:rsidTr="00785BCB">
        <w:trPr>
          <w:cantSplit/>
          <w:trHeight w:val="60"/>
        </w:trPr>
        <w:tc>
          <w:tcPr>
            <w:tcW w:w="1870"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1872" w:type="dxa"/>
            <w:gridSpan w:val="3"/>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4649" w:type="dxa"/>
            <w:gridSpan w:val="2"/>
            <w:hideMark/>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r w:rsidRPr="00AF2462">
              <w:rPr>
                <w:rFonts w:ascii="David" w:eastAsia="Arial Unicode MS" w:hAnsi="David"/>
                <w:color w:val="000000"/>
                <w:rtl/>
                <w:lang w:eastAsia="ja-JP"/>
              </w:rPr>
              <w:t>(ד)</w:t>
            </w:r>
            <w:r w:rsidRPr="00AF2462">
              <w:rPr>
                <w:rFonts w:ascii="David" w:eastAsia="Arial Unicode MS" w:hAnsi="David"/>
                <w:color w:val="000000"/>
                <w:rtl/>
                <w:lang w:eastAsia="ja-JP"/>
              </w:rPr>
              <w:tab/>
              <w:t>בלי לגרוע מהוראות סעיף קטן (ב), המשרד יפרסם לציבור, אחת לשנה בסמוך לפתיחת שנת הלימודים במערכת החינוך, דין וחשבון בדבר שיעורי ההתחסנות בחיסוני השגרה אשר יכלול את הנתונים האלה:</w:t>
            </w:r>
          </w:p>
        </w:tc>
      </w:tr>
      <w:tr w:rsidR="00E54601" w:rsidRPr="00AF2462" w:rsidTr="00785BCB">
        <w:trPr>
          <w:cantSplit/>
          <w:trHeight w:val="60"/>
        </w:trPr>
        <w:tc>
          <w:tcPr>
            <w:tcW w:w="1870"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4025" w:type="dxa"/>
            <w:hideMark/>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lang w:eastAsia="ja-JP"/>
              </w:rPr>
            </w:pPr>
            <w:r w:rsidRPr="00AF2462">
              <w:rPr>
                <w:rFonts w:ascii="David" w:eastAsia="Arial Unicode MS" w:hAnsi="David"/>
                <w:color w:val="000000"/>
                <w:rtl/>
                <w:lang w:eastAsia="ja-JP"/>
              </w:rPr>
              <w:t>(1)</w:t>
            </w:r>
            <w:r w:rsidRPr="00AF2462">
              <w:rPr>
                <w:rFonts w:ascii="David" w:eastAsia="Arial Unicode MS" w:hAnsi="David"/>
                <w:color w:val="000000"/>
                <w:rtl/>
                <w:lang w:eastAsia="ja-JP"/>
              </w:rPr>
              <w:tab/>
              <w:t>שיעורי ההתחסנות בכל חיסון שגרה לפי פילוח גיאוגרפי, סוציו-אקונומי ולפי מוסדות חינוכיים;</w:t>
            </w:r>
          </w:p>
        </w:tc>
      </w:tr>
      <w:tr w:rsidR="00E54601" w:rsidRPr="00AF2462" w:rsidTr="00785BCB">
        <w:trPr>
          <w:cantSplit/>
          <w:trHeight w:val="60"/>
        </w:trPr>
        <w:tc>
          <w:tcPr>
            <w:tcW w:w="1870"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4025" w:type="dxa"/>
            <w:hideMark/>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lang w:eastAsia="ja-JP"/>
              </w:rPr>
            </w:pPr>
            <w:r w:rsidRPr="00AF2462">
              <w:rPr>
                <w:rFonts w:ascii="David" w:eastAsia="Arial Unicode MS" w:hAnsi="David"/>
                <w:color w:val="000000"/>
                <w:rtl/>
                <w:lang w:eastAsia="ja-JP"/>
              </w:rPr>
              <w:t>(2)</w:t>
            </w:r>
            <w:r w:rsidRPr="00AF2462">
              <w:rPr>
                <w:rFonts w:ascii="David" w:eastAsia="Arial Unicode MS" w:hAnsi="David"/>
                <w:color w:val="000000"/>
                <w:rtl/>
                <w:lang w:eastAsia="ja-JP"/>
              </w:rPr>
              <w:tab/>
              <w:t>מגמות בשיעורי ההתחסנות בחיסוני השגרה לעומת שנים קודמות;</w:t>
            </w:r>
          </w:p>
        </w:tc>
      </w:tr>
      <w:tr w:rsidR="00E54601" w:rsidRPr="00AF2462" w:rsidTr="00785BCB">
        <w:trPr>
          <w:cantSplit/>
          <w:trHeight w:val="60"/>
        </w:trPr>
        <w:tc>
          <w:tcPr>
            <w:tcW w:w="1870"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4025" w:type="dxa"/>
            <w:hideMark/>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lang w:eastAsia="ja-JP"/>
              </w:rPr>
            </w:pPr>
            <w:r w:rsidRPr="00AF2462">
              <w:rPr>
                <w:rFonts w:ascii="David" w:eastAsia="Arial Unicode MS" w:hAnsi="David"/>
                <w:color w:val="000000"/>
                <w:rtl/>
                <w:lang w:eastAsia="ja-JP"/>
              </w:rPr>
              <w:t>(3)</w:t>
            </w:r>
            <w:r w:rsidRPr="00AF2462">
              <w:rPr>
                <w:rFonts w:ascii="David" w:eastAsia="Arial Unicode MS" w:hAnsi="David"/>
                <w:color w:val="000000"/>
                <w:rtl/>
                <w:lang w:eastAsia="ja-JP"/>
              </w:rPr>
              <w:tab/>
              <w:t>פעולות שנקט המשרד להגברת שיעורי ההתחסנות בחיסוני השגרה;</w:t>
            </w:r>
          </w:p>
        </w:tc>
      </w:tr>
      <w:tr w:rsidR="00E54601" w:rsidRPr="00AF2462" w:rsidTr="00785BCB">
        <w:trPr>
          <w:cantSplit/>
          <w:trHeight w:val="60"/>
        </w:trPr>
        <w:tc>
          <w:tcPr>
            <w:tcW w:w="1870"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4025" w:type="dxa"/>
            <w:hideMark/>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lang w:eastAsia="ja-JP"/>
              </w:rPr>
            </w:pPr>
            <w:r w:rsidRPr="00AF2462">
              <w:rPr>
                <w:rFonts w:ascii="David" w:eastAsia="Arial Unicode MS" w:hAnsi="David"/>
                <w:color w:val="000000"/>
                <w:rtl/>
                <w:lang w:eastAsia="ja-JP"/>
              </w:rPr>
              <w:t>(4)</w:t>
            </w:r>
            <w:r w:rsidRPr="00AF2462">
              <w:rPr>
                <w:rFonts w:ascii="David" w:eastAsia="Arial Unicode MS" w:hAnsi="David"/>
                <w:color w:val="000000"/>
                <w:rtl/>
                <w:lang w:eastAsia="ja-JP"/>
              </w:rPr>
              <w:tab/>
              <w:t xml:space="preserve">כל נתון אחר לעניין חיסוני </w:t>
            </w:r>
            <w:proofErr w:type="spellStart"/>
            <w:r w:rsidRPr="00AF2462">
              <w:rPr>
                <w:rFonts w:ascii="David" w:eastAsia="Arial Unicode MS" w:hAnsi="David"/>
                <w:color w:val="000000"/>
                <w:rtl/>
                <w:lang w:eastAsia="ja-JP"/>
              </w:rPr>
              <w:t>השיגרה</w:t>
            </w:r>
            <w:proofErr w:type="spellEnd"/>
            <w:r w:rsidRPr="00AF2462">
              <w:rPr>
                <w:rFonts w:ascii="David" w:eastAsia="Arial Unicode MS" w:hAnsi="David"/>
                <w:color w:val="000000"/>
                <w:rtl/>
                <w:lang w:eastAsia="ja-JP"/>
              </w:rPr>
              <w:t xml:space="preserve"> שהמשרד סבור שיש  ערך בהבאתו לידיעת הציבור.</w:t>
            </w:r>
          </w:p>
        </w:tc>
      </w:tr>
      <w:tr w:rsidR="00E54601" w:rsidRPr="00AF2462" w:rsidTr="00785BCB">
        <w:trPr>
          <w:cantSplit/>
          <w:trHeight w:val="60"/>
        </w:trPr>
        <w:tc>
          <w:tcPr>
            <w:tcW w:w="1870"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1872" w:type="dxa"/>
            <w:gridSpan w:val="3"/>
            <w:hideMark/>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r w:rsidRPr="00AF2462">
              <w:rPr>
                <w:rFonts w:ascii="David" w:eastAsia="Arial Unicode MS" w:hAnsi="David"/>
                <w:color w:val="000000"/>
                <w:rtl/>
                <w:lang w:eastAsia="ja-JP"/>
              </w:rPr>
              <w:t>סירוב הורה לחסן את ילדו</w:t>
            </w:r>
          </w:p>
        </w:tc>
        <w:tc>
          <w:tcPr>
            <w:tcW w:w="624" w:type="dxa"/>
            <w:hideMark/>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r w:rsidRPr="00AF2462">
              <w:rPr>
                <w:rFonts w:ascii="David" w:eastAsia="Arial Unicode MS" w:hAnsi="David"/>
                <w:color w:val="000000"/>
                <w:rtl/>
                <w:lang w:eastAsia="ja-JP"/>
              </w:rPr>
              <w:t>64ז.</w:t>
            </w:r>
          </w:p>
        </w:tc>
        <w:tc>
          <w:tcPr>
            <w:tcW w:w="4649" w:type="dxa"/>
            <w:gridSpan w:val="2"/>
            <w:hideMark/>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r w:rsidRPr="00AF2462">
              <w:rPr>
                <w:rFonts w:ascii="David" w:eastAsia="Arial Unicode MS" w:hAnsi="David"/>
                <w:color w:val="000000"/>
                <w:rtl/>
                <w:lang w:eastAsia="ja-JP"/>
              </w:rPr>
              <w:t>(א)</w:t>
            </w:r>
            <w:r w:rsidRPr="00AF2462">
              <w:rPr>
                <w:rFonts w:ascii="David" w:eastAsia="Arial Unicode MS" w:hAnsi="David"/>
                <w:color w:val="000000"/>
                <w:rtl/>
                <w:lang w:eastAsia="ja-JP"/>
              </w:rPr>
              <w:tab/>
              <w:t xml:space="preserve">המשרד ישלח להורה שלא חיסן את ילדו  בחיסון מחיסוני השגרה במועד שעליו המליץ המשרד, ולעניין חיסוני שגרה שמומלץ </w:t>
            </w:r>
            <w:proofErr w:type="spellStart"/>
            <w:r w:rsidRPr="00AF2462">
              <w:rPr>
                <w:rFonts w:ascii="David" w:eastAsia="Arial Unicode MS" w:hAnsi="David"/>
                <w:color w:val="000000"/>
                <w:rtl/>
                <w:lang w:eastAsia="ja-JP"/>
              </w:rPr>
              <w:t>לתיתם</w:t>
            </w:r>
            <w:proofErr w:type="spellEnd"/>
            <w:r w:rsidRPr="00AF2462">
              <w:rPr>
                <w:rFonts w:ascii="David" w:eastAsia="Arial Unicode MS" w:hAnsi="David"/>
                <w:color w:val="000000"/>
                <w:rtl/>
                <w:lang w:eastAsia="ja-JP"/>
              </w:rPr>
              <w:t xml:space="preserve"> לפני גיל שנתיים – עד הגיע הילד לגיל האמור, התראה בכתב בדבר הצורך לחסן את ילדו ופירוט הדרכים להתחסן.</w:t>
            </w:r>
          </w:p>
        </w:tc>
      </w:tr>
      <w:tr w:rsidR="00E54601" w:rsidRPr="00AF2462" w:rsidTr="00785BCB">
        <w:trPr>
          <w:cantSplit/>
          <w:trHeight w:val="60"/>
        </w:trPr>
        <w:tc>
          <w:tcPr>
            <w:tcW w:w="1870"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1872" w:type="dxa"/>
            <w:gridSpan w:val="3"/>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4649" w:type="dxa"/>
            <w:gridSpan w:val="2"/>
            <w:hideMark/>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lang w:eastAsia="ja-JP"/>
              </w:rPr>
            </w:pPr>
            <w:r w:rsidRPr="00AF2462">
              <w:rPr>
                <w:rFonts w:ascii="David" w:eastAsia="Arial Unicode MS" w:hAnsi="David"/>
                <w:color w:val="000000"/>
                <w:rtl/>
                <w:lang w:eastAsia="ja-JP"/>
              </w:rPr>
              <w:t>(ב)</w:t>
            </w:r>
            <w:r w:rsidRPr="00AF2462">
              <w:rPr>
                <w:rFonts w:ascii="David" w:eastAsia="Arial Unicode MS" w:hAnsi="David"/>
                <w:color w:val="000000"/>
                <w:rtl/>
                <w:lang w:eastAsia="ja-JP"/>
              </w:rPr>
              <w:tab/>
              <w:t xml:space="preserve">הורה שלא חיסן  את ילדו בחיסון מחיסוני </w:t>
            </w:r>
            <w:proofErr w:type="spellStart"/>
            <w:r w:rsidRPr="00AF2462">
              <w:rPr>
                <w:rFonts w:ascii="David" w:eastAsia="Arial Unicode MS" w:hAnsi="David"/>
                <w:color w:val="000000"/>
                <w:rtl/>
                <w:lang w:eastAsia="ja-JP"/>
              </w:rPr>
              <w:t>השיגרה</w:t>
            </w:r>
            <w:proofErr w:type="spellEnd"/>
            <w:r w:rsidRPr="00AF2462">
              <w:rPr>
                <w:rFonts w:ascii="David" w:eastAsia="Arial Unicode MS" w:hAnsi="David"/>
                <w:color w:val="000000"/>
                <w:rtl/>
                <w:lang w:eastAsia="ja-JP"/>
              </w:rPr>
              <w:t xml:space="preserve"> לאחר שנשלחה לו התראה כאמור בסעיף קטן (א), יוזמן למפגש מידע בנושא התחסנות שיתקיים במקומות ובמועדים שייקבעו על ידי המשרד, ובלבד שיוצעו להורה לפחות שלושה מועדי מפגשים; בעת הזימון יובהרו להורה ההשלכות שיהיו לאי הגעתו למפגש.</w:t>
            </w:r>
          </w:p>
        </w:tc>
      </w:tr>
      <w:tr w:rsidR="00E54601" w:rsidRPr="00AF2462" w:rsidTr="00785BCB">
        <w:trPr>
          <w:cantSplit/>
          <w:trHeight w:val="60"/>
        </w:trPr>
        <w:tc>
          <w:tcPr>
            <w:tcW w:w="1870"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1872" w:type="dxa"/>
            <w:gridSpan w:val="3"/>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4649" w:type="dxa"/>
            <w:gridSpan w:val="2"/>
            <w:hideMark/>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lang w:eastAsia="ja-JP"/>
              </w:rPr>
            </w:pPr>
            <w:r w:rsidRPr="00AF2462">
              <w:rPr>
                <w:rFonts w:ascii="David" w:eastAsia="Arial Unicode MS" w:hAnsi="David"/>
                <w:color w:val="000000"/>
                <w:rtl/>
                <w:lang w:eastAsia="ja-JP"/>
              </w:rPr>
              <w:t>(ג)   על אחד מהורי הילד לפחות מוטלת חובה להשתתף במפגש המידע; הורה שהשתתף במפגש מידע עקב סירובו לחסן את אחד מילדיו לא יוזמן להשתתף במפגש מידע נוסף, אלא לאחר שעברו שבע שנים ממועד השתתפותו כאמור.</w:t>
            </w:r>
          </w:p>
        </w:tc>
      </w:tr>
      <w:tr w:rsidR="00E54601" w:rsidRPr="00AF2462" w:rsidTr="00785BCB">
        <w:trPr>
          <w:cantSplit/>
          <w:trHeight w:val="60"/>
        </w:trPr>
        <w:tc>
          <w:tcPr>
            <w:tcW w:w="1870"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1872" w:type="dxa"/>
            <w:gridSpan w:val="3"/>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4649" w:type="dxa"/>
            <w:gridSpan w:val="2"/>
            <w:hideMark/>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lang w:eastAsia="ja-JP"/>
              </w:rPr>
            </w:pPr>
            <w:r w:rsidRPr="00AF2462">
              <w:rPr>
                <w:rFonts w:ascii="David" w:eastAsia="Arial Unicode MS" w:hAnsi="David"/>
                <w:color w:val="000000"/>
                <w:rtl/>
                <w:lang w:eastAsia="ja-JP"/>
              </w:rPr>
              <w:t>(ד)    בתום מפגש המידע, הורה המתמיד בסירובו לחסן את ילדו יחתום על טופס הצהרה בדבר סירובו (להלן – הצהרת סירוב).</w:t>
            </w:r>
          </w:p>
        </w:tc>
      </w:tr>
      <w:tr w:rsidR="00E54601" w:rsidRPr="00AF2462" w:rsidTr="00785BCB">
        <w:trPr>
          <w:cantSplit/>
          <w:trHeight w:val="60"/>
        </w:trPr>
        <w:tc>
          <w:tcPr>
            <w:tcW w:w="1870"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4649" w:type="dxa"/>
            <w:gridSpan w:val="2"/>
            <w:hideMark/>
          </w:tcPr>
          <w:p w:rsidR="00E54601" w:rsidRPr="00AF2462" w:rsidRDefault="00E54601" w:rsidP="00785BCB">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lang w:eastAsia="ja-JP"/>
              </w:rPr>
            </w:pPr>
            <w:r w:rsidRPr="00AF2462">
              <w:rPr>
                <w:rFonts w:ascii="David" w:eastAsia="Arial Unicode MS" w:hAnsi="David"/>
                <w:color w:val="000000"/>
                <w:rtl/>
                <w:lang w:eastAsia="ja-JP"/>
              </w:rPr>
              <w:t>(ה)</w:t>
            </w:r>
            <w:r w:rsidRPr="00AF2462">
              <w:rPr>
                <w:rFonts w:ascii="David" w:eastAsia="Arial Unicode MS" w:hAnsi="David"/>
                <w:color w:val="000000"/>
                <w:rtl/>
                <w:lang w:eastAsia="ja-JP"/>
              </w:rPr>
              <w:tab/>
              <w:t>הצהרת סירוב תכלול את הפרטים אלה:</w:t>
            </w:r>
          </w:p>
        </w:tc>
      </w:tr>
      <w:tr w:rsidR="00E54601" w:rsidRPr="00AF2462" w:rsidTr="00785BCB">
        <w:trPr>
          <w:cantSplit/>
          <w:trHeight w:val="60"/>
        </w:trPr>
        <w:tc>
          <w:tcPr>
            <w:tcW w:w="1870"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4025" w:type="dxa"/>
            <w:hideMark/>
          </w:tcPr>
          <w:p w:rsidR="00E54601" w:rsidRPr="00AF2462" w:rsidRDefault="00E54601" w:rsidP="00785BCB">
            <w:pPr>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lang w:eastAsia="ja-JP"/>
              </w:rPr>
            </w:pPr>
            <w:r w:rsidRPr="00AF2462">
              <w:rPr>
                <w:rFonts w:ascii="David" w:eastAsia="Arial Unicode MS" w:hAnsi="David"/>
                <w:color w:val="000000"/>
                <w:rtl/>
                <w:lang w:eastAsia="ja-JP"/>
              </w:rPr>
              <w:t>(1)</w:t>
            </w:r>
            <w:r w:rsidRPr="00AF2462">
              <w:rPr>
                <w:rFonts w:ascii="David" w:eastAsia="Arial Unicode MS" w:hAnsi="David"/>
                <w:color w:val="000000"/>
                <w:rtl/>
                <w:lang w:eastAsia="ja-JP"/>
              </w:rPr>
              <w:tab/>
              <w:t>פירוט החיסון או החיסונים שההורה מסרב שילדו יקבל;</w:t>
            </w:r>
          </w:p>
        </w:tc>
      </w:tr>
      <w:tr w:rsidR="00E54601" w:rsidRPr="00AF2462" w:rsidTr="00785BCB">
        <w:trPr>
          <w:cantSplit/>
          <w:trHeight w:val="60"/>
        </w:trPr>
        <w:tc>
          <w:tcPr>
            <w:tcW w:w="1870"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4025" w:type="dxa"/>
            <w:hideMark/>
          </w:tcPr>
          <w:p w:rsidR="00E54601" w:rsidRPr="00AF2462" w:rsidRDefault="00E54601" w:rsidP="00785BCB">
            <w:pPr>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lang w:eastAsia="ja-JP"/>
              </w:rPr>
            </w:pPr>
            <w:r w:rsidRPr="00AF2462">
              <w:rPr>
                <w:rFonts w:ascii="David" w:eastAsia="Arial Unicode MS" w:hAnsi="David"/>
                <w:color w:val="000000"/>
                <w:rtl/>
                <w:lang w:eastAsia="ja-JP"/>
              </w:rPr>
              <w:t>(2)</w:t>
            </w:r>
            <w:r w:rsidRPr="00AF2462">
              <w:rPr>
                <w:rFonts w:ascii="David" w:eastAsia="Arial Unicode MS" w:hAnsi="David"/>
                <w:color w:val="000000"/>
                <w:rtl/>
                <w:lang w:eastAsia="ja-JP"/>
              </w:rPr>
              <w:tab/>
              <w:t>מידע מפורט בדבר ההשלכות הבריאותיות האפשריות עבור הילד ועבור סביבתו כתוצאה מסירוב כאמור;</w:t>
            </w:r>
          </w:p>
        </w:tc>
      </w:tr>
      <w:tr w:rsidR="00E54601" w:rsidRPr="00AF2462" w:rsidTr="00785BCB">
        <w:trPr>
          <w:cantSplit/>
          <w:trHeight w:val="60"/>
        </w:trPr>
        <w:tc>
          <w:tcPr>
            <w:tcW w:w="1870"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4025" w:type="dxa"/>
            <w:hideMark/>
          </w:tcPr>
          <w:p w:rsidR="00E54601" w:rsidRPr="00AF2462" w:rsidRDefault="00E54601" w:rsidP="00785BCB">
            <w:pPr>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lang w:eastAsia="ja-JP"/>
              </w:rPr>
            </w:pPr>
            <w:r w:rsidRPr="00AF2462">
              <w:rPr>
                <w:rFonts w:ascii="David" w:eastAsia="Arial Unicode MS" w:hAnsi="David"/>
                <w:color w:val="000000"/>
                <w:rtl/>
                <w:lang w:eastAsia="ja-JP"/>
              </w:rPr>
              <w:t>(3)</w:t>
            </w:r>
            <w:r w:rsidRPr="00AF2462">
              <w:rPr>
                <w:rFonts w:ascii="David" w:eastAsia="Arial Unicode MS" w:hAnsi="David"/>
                <w:color w:val="000000"/>
                <w:rtl/>
                <w:lang w:eastAsia="ja-JP"/>
              </w:rPr>
              <w:tab/>
              <w:t>פירוט סיבת הסירוב;</w:t>
            </w:r>
          </w:p>
        </w:tc>
      </w:tr>
      <w:tr w:rsidR="00E54601" w:rsidRPr="00AF2462" w:rsidTr="00785BCB">
        <w:trPr>
          <w:cantSplit/>
          <w:trHeight w:val="60"/>
        </w:trPr>
        <w:tc>
          <w:tcPr>
            <w:tcW w:w="1870"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4025" w:type="dxa"/>
            <w:hideMark/>
          </w:tcPr>
          <w:p w:rsidR="00E54601" w:rsidRPr="00AF2462" w:rsidRDefault="00E54601" w:rsidP="00785BCB">
            <w:pPr>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lang w:eastAsia="ja-JP"/>
              </w:rPr>
            </w:pPr>
            <w:r w:rsidRPr="00AF2462">
              <w:rPr>
                <w:rFonts w:ascii="David" w:eastAsia="Arial Unicode MS" w:hAnsi="David"/>
                <w:color w:val="000000"/>
                <w:rtl/>
                <w:lang w:eastAsia="ja-JP"/>
              </w:rPr>
              <w:t>(4)</w:t>
            </w:r>
            <w:r w:rsidRPr="00AF2462">
              <w:rPr>
                <w:rFonts w:ascii="David" w:eastAsia="Arial Unicode MS" w:hAnsi="David"/>
                <w:color w:val="000000"/>
                <w:rtl/>
                <w:lang w:eastAsia="ja-JP"/>
              </w:rPr>
              <w:tab/>
              <w:t>הנסיבות המצדיקות ויתור על חיסון עקב סיבה רפואית כאמור בסעיף 64ח;</w:t>
            </w:r>
          </w:p>
        </w:tc>
      </w:tr>
      <w:tr w:rsidR="00E54601" w:rsidRPr="00AF2462" w:rsidTr="00785BCB">
        <w:trPr>
          <w:cantSplit/>
          <w:trHeight w:val="60"/>
        </w:trPr>
        <w:tc>
          <w:tcPr>
            <w:tcW w:w="1870"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4025" w:type="dxa"/>
            <w:hideMark/>
          </w:tcPr>
          <w:p w:rsidR="00E54601" w:rsidRPr="00AF2462" w:rsidRDefault="00E54601" w:rsidP="00785BCB">
            <w:pPr>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lang w:eastAsia="ja-JP"/>
              </w:rPr>
            </w:pPr>
            <w:r w:rsidRPr="00AF2462">
              <w:rPr>
                <w:rFonts w:ascii="David" w:eastAsia="Arial Unicode MS" w:hAnsi="David"/>
                <w:color w:val="000000"/>
                <w:rtl/>
                <w:lang w:eastAsia="ja-JP"/>
              </w:rPr>
              <w:t>(5)</w:t>
            </w:r>
            <w:r w:rsidRPr="00AF2462">
              <w:rPr>
                <w:rFonts w:ascii="David" w:eastAsia="Arial Unicode MS" w:hAnsi="David"/>
                <w:color w:val="000000"/>
                <w:rtl/>
                <w:lang w:eastAsia="ja-JP"/>
              </w:rPr>
              <w:tab/>
              <w:t>צעדים אפשריים שעשויים להינקט כאמור בסעיף 64ט;</w:t>
            </w:r>
          </w:p>
        </w:tc>
      </w:tr>
      <w:tr w:rsidR="00E54601" w:rsidRPr="00AF2462" w:rsidTr="00785BCB">
        <w:trPr>
          <w:cantSplit/>
          <w:trHeight w:val="60"/>
        </w:trPr>
        <w:tc>
          <w:tcPr>
            <w:tcW w:w="1870"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4025" w:type="dxa"/>
            <w:hideMark/>
          </w:tcPr>
          <w:p w:rsidR="00E54601" w:rsidRPr="00AF2462" w:rsidRDefault="00E54601" w:rsidP="00785BCB">
            <w:pPr>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lang w:eastAsia="ja-JP"/>
              </w:rPr>
            </w:pPr>
            <w:r w:rsidRPr="00AF2462">
              <w:rPr>
                <w:rFonts w:ascii="David" w:eastAsia="Arial Unicode MS" w:hAnsi="David"/>
                <w:color w:val="000000"/>
                <w:rtl/>
                <w:lang w:eastAsia="ja-JP"/>
              </w:rPr>
              <w:t>(6)</w:t>
            </w:r>
            <w:r w:rsidRPr="00AF2462">
              <w:rPr>
                <w:rFonts w:ascii="David" w:eastAsia="Arial Unicode MS" w:hAnsi="David"/>
                <w:color w:val="000000"/>
                <w:rtl/>
                <w:lang w:eastAsia="ja-JP"/>
              </w:rPr>
              <w:tab/>
              <w:t>פרטיו האישיים של הילד והוריו.</w:t>
            </w:r>
          </w:p>
        </w:tc>
      </w:tr>
      <w:tr w:rsidR="00E54601" w:rsidRPr="00AF2462" w:rsidTr="00785BCB">
        <w:trPr>
          <w:cantSplit/>
          <w:trHeight w:val="60"/>
        </w:trPr>
        <w:tc>
          <w:tcPr>
            <w:tcW w:w="1870"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1872" w:type="dxa"/>
            <w:gridSpan w:val="3"/>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E54601" w:rsidRPr="00AF2462" w:rsidRDefault="00E54601"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4649" w:type="dxa"/>
            <w:gridSpan w:val="2"/>
            <w:hideMark/>
          </w:tcPr>
          <w:p w:rsidR="00E54601" w:rsidRPr="00AF2462" w:rsidRDefault="00E54601" w:rsidP="00785BCB">
            <w:pPr>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r w:rsidRPr="00AF2462">
              <w:rPr>
                <w:rFonts w:ascii="David" w:eastAsia="Arial Unicode MS" w:hAnsi="David"/>
                <w:color w:val="000000"/>
                <w:rtl/>
                <w:lang w:eastAsia="ja-JP"/>
              </w:rPr>
              <w:t>(ו)</w:t>
            </w:r>
            <w:r w:rsidRPr="00AF2462">
              <w:rPr>
                <w:rFonts w:ascii="David" w:eastAsia="Arial Unicode MS" w:hAnsi="David"/>
                <w:color w:val="000000"/>
                <w:rtl/>
                <w:lang w:eastAsia="ja-JP"/>
              </w:rPr>
              <w:tab/>
              <w:t xml:space="preserve">סירב הורה לחתום על הצהרת סירוב, או שלא השתתף במפגש המידע שאליו הוזמן, </w:t>
            </w:r>
            <w:proofErr w:type="spellStart"/>
            <w:r w:rsidRPr="00AF2462">
              <w:rPr>
                <w:rFonts w:ascii="David" w:eastAsia="Arial Unicode MS" w:hAnsi="David"/>
                <w:color w:val="000000"/>
                <w:rtl/>
                <w:lang w:eastAsia="ja-JP"/>
              </w:rPr>
              <w:t>יצויין</w:t>
            </w:r>
            <w:proofErr w:type="spellEnd"/>
            <w:r w:rsidRPr="00AF2462">
              <w:rPr>
                <w:rFonts w:ascii="David" w:eastAsia="Arial Unicode MS" w:hAnsi="David"/>
                <w:color w:val="000000"/>
                <w:rtl/>
                <w:lang w:eastAsia="ja-JP"/>
              </w:rPr>
              <w:t xml:space="preserve"> הדבר על גבי הצהרת הסירוב ויראו בו כאילו חתם על ההצהרה.</w:t>
            </w:r>
          </w:p>
        </w:tc>
      </w:tr>
    </w:tbl>
    <w:p w:rsidR="00775D36" w:rsidRDefault="00775D36" w:rsidP="00E54601">
      <w:pPr>
        <w:pStyle w:val="afd"/>
        <w:ind w:firstLine="0"/>
        <w:rPr>
          <w:sz w:val="24"/>
          <w:szCs w:val="24"/>
          <w:rtl/>
        </w:rPr>
      </w:pPr>
    </w:p>
    <w:p w:rsidR="00E54601" w:rsidRDefault="00E54601" w:rsidP="00E54601">
      <w:pPr>
        <w:pStyle w:val="afd"/>
        <w:ind w:firstLine="0"/>
        <w:rPr>
          <w:sz w:val="24"/>
          <w:szCs w:val="24"/>
          <w:rtl/>
        </w:rPr>
      </w:pPr>
    </w:p>
    <w:p w:rsidR="00E54601" w:rsidRDefault="00E54601" w:rsidP="00E54601">
      <w:pPr>
        <w:pStyle w:val="afd"/>
        <w:ind w:firstLine="0"/>
        <w:rPr>
          <w:sz w:val="24"/>
          <w:szCs w:val="24"/>
          <w:rtl/>
        </w:rPr>
      </w:pPr>
      <w:r>
        <w:rPr>
          <w:sz w:val="24"/>
          <w:szCs w:val="24"/>
          <w:rtl/>
        </w:rPr>
        <w:tab/>
      </w:r>
      <w:r>
        <w:rPr>
          <w:rFonts w:hint="cs"/>
          <w:sz w:val="24"/>
          <w:szCs w:val="24"/>
          <w:rtl/>
        </w:rPr>
        <w:t xml:space="preserve">צריך </w:t>
      </w:r>
      <w:bookmarkStart w:id="791" w:name="_ETM_Q1_3980945"/>
      <w:bookmarkEnd w:id="791"/>
      <w:r>
        <w:rPr>
          <w:rFonts w:hint="cs"/>
          <w:sz w:val="24"/>
          <w:szCs w:val="24"/>
          <w:rtl/>
        </w:rPr>
        <w:t xml:space="preserve">לזמן את האנשים למפגשים, ולחתום על הצהרת סירוב. מה </w:t>
      </w:r>
      <w:bookmarkStart w:id="792" w:name="_ETM_Q1_3984833"/>
      <w:bookmarkEnd w:id="792"/>
      <w:r>
        <w:rPr>
          <w:rFonts w:hint="cs"/>
          <w:sz w:val="24"/>
          <w:szCs w:val="24"/>
          <w:rtl/>
        </w:rPr>
        <w:t>המטרה של הוראה זאת?</w:t>
      </w:r>
    </w:p>
    <w:p w:rsidR="00E54601" w:rsidRPr="00775D36" w:rsidRDefault="00E54601" w:rsidP="00E54601">
      <w:pPr>
        <w:pStyle w:val="afd"/>
        <w:ind w:firstLine="0"/>
        <w:rPr>
          <w:sz w:val="24"/>
          <w:szCs w:val="24"/>
        </w:rPr>
      </w:pPr>
    </w:p>
    <w:p w:rsidR="009437B9" w:rsidRDefault="009437B9" w:rsidP="00777F62">
      <w:pPr>
        <w:pStyle w:val="a4"/>
        <w:rPr>
          <w:rtl/>
        </w:rPr>
      </w:pPr>
      <w:bookmarkStart w:id="793" w:name="ET_speaker_5088_129"/>
      <w:r w:rsidRPr="00777F62">
        <w:rPr>
          <w:rStyle w:val="TagStyle"/>
          <w:rtl/>
        </w:rPr>
        <w:t xml:space="preserve"> &lt;&lt; דובר &gt;&gt;</w:t>
      </w:r>
      <w:r w:rsidRPr="009437B9">
        <w:rPr>
          <w:rStyle w:val="TagStyle"/>
          <w:rtl/>
        </w:rPr>
        <w:t xml:space="preserve"> </w:t>
      </w:r>
      <w:r>
        <w:rPr>
          <w:rtl/>
        </w:rPr>
        <w:t>שולי מועלם-רפאלי (הימין החדש):</w:t>
      </w:r>
      <w:r w:rsidRPr="009437B9">
        <w:rPr>
          <w:rStyle w:val="TagStyle"/>
          <w:rtl/>
        </w:rPr>
        <w:t xml:space="preserve"> </w:t>
      </w:r>
      <w:r w:rsidRPr="00777F62">
        <w:rPr>
          <w:rStyle w:val="TagStyle"/>
          <w:rtl/>
        </w:rPr>
        <w:t>&lt;&lt; דובר &gt;&gt;</w:t>
      </w:r>
      <w:r>
        <w:rPr>
          <w:rtl/>
        </w:rPr>
        <w:t xml:space="preserve"> </w:t>
      </w:r>
      <w:bookmarkEnd w:id="793"/>
    </w:p>
    <w:p w:rsidR="009437B9" w:rsidRDefault="009437B9" w:rsidP="009437B9">
      <w:pPr>
        <w:pStyle w:val="KeepWithNext"/>
        <w:rPr>
          <w:rtl/>
        </w:rPr>
      </w:pPr>
    </w:p>
    <w:p w:rsidR="001748D2" w:rsidRDefault="001748D2" w:rsidP="00E54601">
      <w:pPr>
        <w:rPr>
          <w:rtl/>
        </w:rPr>
      </w:pPr>
      <w:r>
        <w:rPr>
          <w:rFonts w:hint="cs"/>
          <w:rtl/>
        </w:rPr>
        <w:t xml:space="preserve">ההבנה היום שיש קבוצה שלמה של מה שאנחנו הגדרנו, </w:t>
      </w:r>
      <w:r w:rsidR="00E54601">
        <w:rPr>
          <w:rFonts w:hint="cs"/>
          <w:rtl/>
        </w:rPr>
        <w:t xml:space="preserve">מה שמוגדר במערכת הבריאות, שהיא </w:t>
      </w:r>
      <w:r>
        <w:rPr>
          <w:rFonts w:hint="cs"/>
          <w:rtl/>
        </w:rPr>
        <w:t xml:space="preserve">מתייחסת </w:t>
      </w:r>
      <w:r w:rsidR="00E54601">
        <w:rPr>
          <w:rFonts w:hint="cs"/>
          <w:rtl/>
        </w:rPr>
        <w:t xml:space="preserve">להססני חיסונים. </w:t>
      </w:r>
      <w:bookmarkStart w:id="794" w:name="_ETM_Q1_3996666"/>
      <w:bookmarkEnd w:id="794"/>
      <w:r>
        <w:rPr>
          <w:rFonts w:hint="cs"/>
          <w:rtl/>
        </w:rPr>
        <w:t xml:space="preserve">הפלטפורמות </w:t>
      </w:r>
      <w:r w:rsidR="00E54601">
        <w:rPr>
          <w:rFonts w:hint="cs"/>
          <w:rtl/>
        </w:rPr>
        <w:t xml:space="preserve">האינטרנטיות שעושות דברים מופלאים בעולם, גורמות לגלגול של כל מיני קבוצות שלא באמת לא רוצים לחסן את </w:t>
      </w:r>
      <w:bookmarkStart w:id="795" w:name="_ETM_Q1_4011037"/>
      <w:bookmarkEnd w:id="795"/>
      <w:r w:rsidR="00E54601">
        <w:rPr>
          <w:rFonts w:hint="cs"/>
          <w:rtl/>
        </w:rPr>
        <w:t>הילדים, אלא ההורים -</w:t>
      </w:r>
      <w:r>
        <w:rPr>
          <w:rFonts w:hint="cs"/>
          <w:rtl/>
        </w:rPr>
        <w:t xml:space="preserve"> לא היום, לא מחר, אולי </w:t>
      </w:r>
      <w:r w:rsidR="00E54601">
        <w:rPr>
          <w:rFonts w:hint="cs"/>
          <w:rtl/>
        </w:rPr>
        <w:t xml:space="preserve">מחרתיים, אולי את החיסון הזה כן, אולי </w:t>
      </w:r>
      <w:bookmarkStart w:id="796" w:name="_ETM_Q1_4016598"/>
      <w:bookmarkEnd w:id="796"/>
      <w:r w:rsidR="00E54601">
        <w:rPr>
          <w:rFonts w:hint="cs"/>
          <w:rtl/>
        </w:rPr>
        <w:t xml:space="preserve">את החיסון הזה </w:t>
      </w:r>
      <w:r>
        <w:rPr>
          <w:rFonts w:hint="cs"/>
          <w:rtl/>
        </w:rPr>
        <w:t xml:space="preserve">לא. אנחנו מבינים שאם תהיה הסברה יותר קונקרטית, </w:t>
      </w:r>
      <w:r w:rsidR="006304D0">
        <w:rPr>
          <w:rFonts w:hint="cs"/>
          <w:rtl/>
        </w:rPr>
        <w:t xml:space="preserve">אם ההורים ההססניים האלה </w:t>
      </w:r>
      <w:r>
        <w:rPr>
          <w:rFonts w:hint="cs"/>
          <w:rtl/>
        </w:rPr>
        <w:t xml:space="preserve">יקבלו מענה שייתן </w:t>
      </w:r>
      <w:r w:rsidR="006304D0">
        <w:rPr>
          <w:rFonts w:hint="cs"/>
          <w:rtl/>
        </w:rPr>
        <w:t xml:space="preserve">מענה </w:t>
      </w:r>
      <w:r>
        <w:rPr>
          <w:rFonts w:hint="cs"/>
          <w:rtl/>
        </w:rPr>
        <w:t xml:space="preserve">לשאלות </w:t>
      </w:r>
      <w:r w:rsidR="006304D0">
        <w:rPr>
          <w:rFonts w:hint="cs"/>
          <w:rtl/>
        </w:rPr>
        <w:t xml:space="preserve">שהם מעלים </w:t>
      </w:r>
      <w:bookmarkStart w:id="797" w:name="_ETM_Q1_4026039"/>
      <w:bookmarkEnd w:id="797"/>
      <w:r w:rsidR="006304D0">
        <w:rPr>
          <w:rFonts w:hint="cs"/>
          <w:rtl/>
        </w:rPr>
        <w:t xml:space="preserve">בקבוצות </w:t>
      </w:r>
      <w:proofErr w:type="spellStart"/>
      <w:r w:rsidR="006304D0">
        <w:rPr>
          <w:rFonts w:hint="cs"/>
          <w:rtl/>
        </w:rPr>
        <w:t>פייסבוק</w:t>
      </w:r>
      <w:proofErr w:type="spellEnd"/>
      <w:r w:rsidR="006304D0">
        <w:rPr>
          <w:rFonts w:hint="cs"/>
          <w:rtl/>
        </w:rPr>
        <w:t>,</w:t>
      </w:r>
      <w:r>
        <w:rPr>
          <w:rFonts w:hint="cs"/>
          <w:rtl/>
        </w:rPr>
        <w:t xml:space="preserve"> אבל אין שם </w:t>
      </w:r>
      <w:r w:rsidR="006304D0">
        <w:rPr>
          <w:rFonts w:hint="cs"/>
          <w:rtl/>
        </w:rPr>
        <w:t xml:space="preserve">אנשי מקצוע שיכולים לענות, אנחנו נוכל לקדם את </w:t>
      </w:r>
      <w:bookmarkStart w:id="798" w:name="_ETM_Q1_4030379"/>
      <w:bookmarkEnd w:id="798"/>
      <w:r>
        <w:rPr>
          <w:rFonts w:hint="cs"/>
          <w:rtl/>
        </w:rPr>
        <w:t xml:space="preserve">אחוז המתחסנים למספרים </w:t>
      </w:r>
      <w:r w:rsidR="006304D0">
        <w:rPr>
          <w:rFonts w:hint="cs"/>
          <w:rtl/>
        </w:rPr>
        <w:t xml:space="preserve">גדולים יותר </w:t>
      </w:r>
      <w:r>
        <w:rPr>
          <w:rFonts w:hint="cs"/>
          <w:rtl/>
        </w:rPr>
        <w:t xml:space="preserve">בקבוצה הזאת. בכלל צריך להגיד, </w:t>
      </w:r>
      <w:r w:rsidR="006304D0">
        <w:rPr>
          <w:rFonts w:hint="cs"/>
          <w:rtl/>
        </w:rPr>
        <w:t xml:space="preserve">גברתי היועצת המשפטית, </w:t>
      </w:r>
      <w:r>
        <w:rPr>
          <w:rFonts w:hint="cs"/>
          <w:rtl/>
        </w:rPr>
        <w:t xml:space="preserve">שאנחנו כן בשיחות המקדימות, ברור לחלוטין שיש חבורות </w:t>
      </w:r>
      <w:r w:rsidR="006304D0">
        <w:rPr>
          <w:rFonts w:hint="cs"/>
          <w:rtl/>
        </w:rPr>
        <w:t xml:space="preserve">שאידיאולוגית </w:t>
      </w:r>
      <w:r>
        <w:rPr>
          <w:rFonts w:hint="cs"/>
          <w:rtl/>
        </w:rPr>
        <w:t>מסרבות לחסן.</w:t>
      </w:r>
      <w:r w:rsidR="003824A6">
        <w:rPr>
          <w:rFonts w:hint="cs"/>
          <w:rtl/>
        </w:rPr>
        <w:t xml:space="preserve"> </w:t>
      </w:r>
      <w:r>
        <w:rPr>
          <w:rFonts w:hint="cs"/>
          <w:rtl/>
        </w:rPr>
        <w:t xml:space="preserve"> הן אוכלוסיות מובחנות. הם נמצאים בכל רחבי החברה הישראלית. אני מבקשת </w:t>
      </w:r>
      <w:r w:rsidR="003824A6">
        <w:rPr>
          <w:rFonts w:hint="cs"/>
          <w:rtl/>
        </w:rPr>
        <w:t xml:space="preserve">לא לשים על </w:t>
      </w:r>
      <w:bookmarkStart w:id="799" w:name="_ETM_Q1_4062881"/>
      <w:bookmarkEnd w:id="799"/>
      <w:r w:rsidR="003824A6">
        <w:rPr>
          <w:rFonts w:hint="cs"/>
          <w:rtl/>
        </w:rPr>
        <w:t xml:space="preserve">אף חלק מהחברה הישראלית </w:t>
      </w:r>
      <w:r>
        <w:rPr>
          <w:rFonts w:hint="cs"/>
          <w:rtl/>
        </w:rPr>
        <w:t xml:space="preserve">תיוג </w:t>
      </w:r>
      <w:r w:rsidR="003824A6">
        <w:rPr>
          <w:rFonts w:hint="cs"/>
          <w:rtl/>
        </w:rPr>
        <w:t xml:space="preserve">שלא מגיע לו </w:t>
      </w:r>
      <w:r>
        <w:rPr>
          <w:rFonts w:hint="cs"/>
          <w:rtl/>
        </w:rPr>
        <w:t xml:space="preserve">בזכות ולא בחסד. </w:t>
      </w:r>
      <w:r w:rsidR="003824A6">
        <w:rPr>
          <w:rFonts w:hint="cs"/>
          <w:rtl/>
        </w:rPr>
        <w:t xml:space="preserve">אבל מתפתחת איזו </w:t>
      </w:r>
      <w:bookmarkStart w:id="800" w:name="_ETM_Q1_4071864"/>
      <w:bookmarkEnd w:id="800"/>
      <w:r w:rsidR="003824A6">
        <w:rPr>
          <w:rFonts w:hint="cs"/>
          <w:rtl/>
        </w:rPr>
        <w:t>תחושה כללית של אולי -</w:t>
      </w:r>
      <w:r>
        <w:rPr>
          <w:rFonts w:hint="cs"/>
          <w:rtl/>
        </w:rPr>
        <w:t xml:space="preserve"> כלפיהם הדבר הזה נעשה. </w:t>
      </w:r>
    </w:p>
    <w:p w:rsidR="001748D2" w:rsidRDefault="001748D2" w:rsidP="003824A6">
      <w:pPr>
        <w:ind w:firstLine="0"/>
        <w:rPr>
          <w:rtl/>
        </w:rPr>
      </w:pPr>
    </w:p>
    <w:p w:rsidR="003824A6" w:rsidRDefault="003824A6" w:rsidP="00777F62">
      <w:pPr>
        <w:pStyle w:val="a4"/>
        <w:rPr>
          <w:rtl/>
        </w:rPr>
      </w:pPr>
      <w:bookmarkStart w:id="801" w:name="_ETM_Q1_4081687"/>
      <w:bookmarkStart w:id="802" w:name="_ETM_Q1_4081770"/>
      <w:bookmarkStart w:id="803" w:name="_ETM_Q1_4077846"/>
      <w:bookmarkStart w:id="804" w:name="ET_knessetmember_4628_199"/>
      <w:bookmarkEnd w:id="801"/>
      <w:bookmarkEnd w:id="802"/>
      <w:bookmarkEnd w:id="803"/>
      <w:r w:rsidRPr="00777F62">
        <w:rPr>
          <w:rStyle w:val="TagStyle"/>
          <w:rtl/>
        </w:rPr>
        <w:t xml:space="preserve"> &lt;&lt; דובר &gt;&gt;</w:t>
      </w:r>
      <w:r w:rsidRPr="003824A6">
        <w:rPr>
          <w:rStyle w:val="TagStyle"/>
          <w:rtl/>
        </w:rPr>
        <w:t xml:space="preserve"> </w:t>
      </w:r>
      <w:r>
        <w:rPr>
          <w:rtl/>
        </w:rPr>
        <w:t>יואל חסון (התנועה):</w:t>
      </w:r>
      <w:r w:rsidRPr="003824A6">
        <w:rPr>
          <w:rStyle w:val="TagStyle"/>
          <w:rtl/>
        </w:rPr>
        <w:t xml:space="preserve"> </w:t>
      </w:r>
      <w:r w:rsidRPr="00777F62">
        <w:rPr>
          <w:rStyle w:val="TagStyle"/>
          <w:rtl/>
        </w:rPr>
        <w:t>&lt;&lt; דובר &gt;&gt;</w:t>
      </w:r>
      <w:r>
        <w:rPr>
          <w:rtl/>
        </w:rPr>
        <w:t xml:space="preserve"> </w:t>
      </w:r>
      <w:bookmarkEnd w:id="804"/>
    </w:p>
    <w:p w:rsidR="003824A6" w:rsidRDefault="003824A6" w:rsidP="003824A6">
      <w:pPr>
        <w:pStyle w:val="KeepWithNext"/>
        <w:rPr>
          <w:rtl/>
        </w:rPr>
      </w:pPr>
    </w:p>
    <w:p w:rsidR="003824A6" w:rsidRDefault="003824A6" w:rsidP="003824A6">
      <w:pPr>
        <w:rPr>
          <w:rtl/>
        </w:rPr>
      </w:pPr>
      <w:bookmarkStart w:id="805" w:name="_ETM_Q1_4078552"/>
      <w:bookmarkStart w:id="806" w:name="_ETM_Q1_4078594"/>
      <w:bookmarkEnd w:id="805"/>
      <w:bookmarkEnd w:id="806"/>
      <w:r>
        <w:rPr>
          <w:rFonts w:hint="cs"/>
          <w:rtl/>
        </w:rPr>
        <w:t xml:space="preserve">יש לי ישיבת סיעה, אשמח שנסיים עד </w:t>
      </w:r>
      <w:bookmarkStart w:id="807" w:name="_ETM_Q1_4086967"/>
      <w:bookmarkEnd w:id="807"/>
      <w:r>
        <w:rPr>
          <w:rFonts w:hint="cs"/>
          <w:rtl/>
        </w:rPr>
        <w:t xml:space="preserve">אז. </w:t>
      </w:r>
      <w:r>
        <w:rPr>
          <w:rtl/>
        </w:rPr>
        <w:t xml:space="preserve">  </w:t>
      </w:r>
    </w:p>
    <w:p w:rsidR="003824A6" w:rsidRDefault="003824A6" w:rsidP="009D5C65">
      <w:pPr>
        <w:ind w:firstLine="0"/>
        <w:rPr>
          <w:rtl/>
        </w:rPr>
      </w:pPr>
    </w:p>
    <w:p w:rsidR="009D5C65" w:rsidRDefault="009D5C65" w:rsidP="00960607">
      <w:pPr>
        <w:pStyle w:val="a4"/>
        <w:keepNext/>
        <w:rPr>
          <w:rtl/>
        </w:rPr>
      </w:pPr>
      <w:bookmarkStart w:id="808" w:name="ET_speaker_נעה_בן_שבת_200"/>
      <w:r w:rsidRPr="00777F62">
        <w:rPr>
          <w:rStyle w:val="TagStyle"/>
          <w:rtl/>
        </w:rPr>
        <w:t xml:space="preserve"> &lt;&lt; דובר &gt;&gt;</w:t>
      </w:r>
      <w:r w:rsidRPr="009D5C65">
        <w:rPr>
          <w:rStyle w:val="TagStyle"/>
          <w:rtl/>
        </w:rPr>
        <w:t xml:space="preserve"> </w:t>
      </w:r>
      <w:r>
        <w:rPr>
          <w:rtl/>
        </w:rPr>
        <w:t>נעה בן שבת:</w:t>
      </w:r>
      <w:r w:rsidRPr="009D5C65">
        <w:rPr>
          <w:rStyle w:val="TagStyle"/>
          <w:rtl/>
        </w:rPr>
        <w:t xml:space="preserve"> </w:t>
      </w:r>
      <w:r w:rsidRPr="00777F62">
        <w:rPr>
          <w:rStyle w:val="TagStyle"/>
          <w:rtl/>
        </w:rPr>
        <w:t>&lt;&lt; דובר &gt;&gt;</w:t>
      </w:r>
      <w:r>
        <w:rPr>
          <w:rtl/>
        </w:rPr>
        <w:t xml:space="preserve"> </w:t>
      </w:r>
      <w:bookmarkEnd w:id="808"/>
    </w:p>
    <w:p w:rsidR="009D5C65" w:rsidRDefault="009D5C65" w:rsidP="00960607">
      <w:pPr>
        <w:keepNext/>
        <w:rPr>
          <w:rtl/>
        </w:rPr>
      </w:pPr>
      <w:r>
        <w:rPr>
          <w:rtl/>
        </w:rPr>
        <w:t xml:space="preserve"> </w:t>
      </w:r>
    </w:p>
    <w:tbl>
      <w:tblPr>
        <w:bidiVisual/>
        <w:tblW w:w="9639"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624"/>
        <w:gridCol w:w="4649"/>
      </w:tblGrid>
      <w:tr w:rsidR="009D5C65" w:rsidRPr="00AF2462" w:rsidTr="00785BCB">
        <w:trPr>
          <w:cantSplit/>
          <w:trHeight w:val="60"/>
        </w:trPr>
        <w:tc>
          <w:tcPr>
            <w:tcW w:w="1870" w:type="dxa"/>
          </w:tcPr>
          <w:p w:rsidR="009D5C65" w:rsidRPr="00AF2462" w:rsidRDefault="009D5C65" w:rsidP="00960607">
            <w:pPr>
              <w:keepNext/>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Pr>
          <w:p w:rsidR="009D5C65" w:rsidRPr="00AF2462" w:rsidRDefault="009D5C65" w:rsidP="00960607">
            <w:pPr>
              <w:keepNext/>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1872" w:type="dxa"/>
            <w:gridSpan w:val="3"/>
            <w:hideMark/>
          </w:tcPr>
          <w:p w:rsidR="009D5C65" w:rsidRPr="00AF2462" w:rsidRDefault="009D5C65" w:rsidP="00960607">
            <w:pPr>
              <w:keepNext/>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r w:rsidRPr="00AF2462">
              <w:rPr>
                <w:rFonts w:ascii="David" w:eastAsia="Arial Unicode MS" w:hAnsi="David"/>
                <w:color w:val="000000"/>
                <w:rtl/>
                <w:lang w:eastAsia="ja-JP"/>
              </w:rPr>
              <w:t>ויתור על חיסון עקב סיבה רפואית</w:t>
            </w:r>
          </w:p>
        </w:tc>
        <w:tc>
          <w:tcPr>
            <w:tcW w:w="624" w:type="dxa"/>
            <w:hideMark/>
          </w:tcPr>
          <w:p w:rsidR="009D5C65" w:rsidRPr="00AF2462" w:rsidRDefault="009D5C65" w:rsidP="00960607">
            <w:pPr>
              <w:keepNext/>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r w:rsidRPr="00AF2462">
              <w:rPr>
                <w:rFonts w:ascii="David" w:eastAsia="Arial Unicode MS" w:hAnsi="David"/>
                <w:color w:val="000000"/>
                <w:rtl/>
                <w:lang w:eastAsia="ja-JP"/>
              </w:rPr>
              <w:t>64ח.</w:t>
            </w:r>
          </w:p>
        </w:tc>
        <w:tc>
          <w:tcPr>
            <w:tcW w:w="4649" w:type="dxa"/>
            <w:hideMark/>
          </w:tcPr>
          <w:p w:rsidR="009D5C65" w:rsidRPr="00AF2462" w:rsidRDefault="009D5C65" w:rsidP="00960607">
            <w:pPr>
              <w:keepNext/>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lang w:eastAsia="ja-JP"/>
              </w:rPr>
            </w:pPr>
            <w:r w:rsidRPr="00AF2462">
              <w:rPr>
                <w:rFonts w:ascii="David" w:eastAsia="Arial Unicode MS" w:hAnsi="David"/>
                <w:color w:val="000000"/>
                <w:rtl/>
                <w:lang w:eastAsia="ja-JP"/>
              </w:rPr>
              <w:t>(א)</w:t>
            </w:r>
            <w:r w:rsidRPr="00AF2462">
              <w:rPr>
                <w:rFonts w:ascii="David" w:eastAsia="Arial Unicode MS" w:hAnsi="David"/>
                <w:color w:val="000000"/>
                <w:rtl/>
                <w:lang w:eastAsia="ja-JP"/>
              </w:rPr>
              <w:tab/>
              <w:t xml:space="preserve">ילד שלא חוסן בחיסון מחיסוני השגרה, בשל המלצות משרד הבריאות או  לפי  אישור מנומק בכתב שנמסר למשרד הבריאות מאת רופא מומחה בדבר סיבה רפואית המקימה חשש לאי התאמתו של חיסון מסוים לגבי הילד, לא יראו את  הוריו כאילו סרבו לחסנו באותו חיסון, אלא אם כן סירב משרד הבריאות להכיר בסיבה הרפואית כאמור. </w:t>
            </w:r>
          </w:p>
        </w:tc>
      </w:tr>
      <w:tr w:rsidR="009D5C65" w:rsidRPr="00AF2462" w:rsidTr="00785BCB">
        <w:trPr>
          <w:cantSplit/>
          <w:trHeight w:val="60"/>
        </w:trPr>
        <w:tc>
          <w:tcPr>
            <w:tcW w:w="1870" w:type="dxa"/>
          </w:tcPr>
          <w:p w:rsidR="009D5C65" w:rsidRPr="00AF2462" w:rsidRDefault="009D5C65"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9D5C65" w:rsidRPr="00AF2462" w:rsidRDefault="009D5C65"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Pr>
          <w:p w:rsidR="009D5C65" w:rsidRPr="00AF2462" w:rsidRDefault="009D5C65"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9D5C65" w:rsidRPr="00AF2462" w:rsidRDefault="009D5C65"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9D5C65" w:rsidRPr="00AF2462" w:rsidRDefault="009D5C65"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9D5C65" w:rsidRPr="00AF2462" w:rsidRDefault="009D5C65"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4649" w:type="dxa"/>
            <w:hideMark/>
          </w:tcPr>
          <w:p w:rsidR="009D5C65" w:rsidRPr="00AF2462" w:rsidRDefault="009D5C65" w:rsidP="00785BCB">
            <w:pPr>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lang w:eastAsia="ja-JP"/>
              </w:rPr>
            </w:pPr>
            <w:r w:rsidRPr="00AF2462">
              <w:rPr>
                <w:rFonts w:ascii="David" w:eastAsia="Arial Unicode MS" w:hAnsi="David"/>
                <w:color w:val="000000"/>
                <w:rtl/>
                <w:lang w:eastAsia="ja-JP"/>
              </w:rPr>
              <w:t>(ב)</w:t>
            </w:r>
            <w:r w:rsidRPr="00AF2462">
              <w:rPr>
                <w:rFonts w:ascii="David" w:eastAsia="Arial Unicode MS" w:hAnsi="David"/>
                <w:color w:val="000000"/>
                <w:rtl/>
                <w:lang w:eastAsia="ja-JP"/>
              </w:rPr>
              <w:tab/>
              <w:t>סירב משרד הבריאות להכיר בסיבה רפואית לפי אישור רופא כאמור בסעיף קטן (א), רשאי ההורה להגיש לוועדה המייעצת ערר בתוך 90 ימים מהמועד שבו מסר לו משרד הבריאות הודעה בכתב על סירוב להכיר בסיבה הרפואית; נציג הוועדה המייעצת שהוא רופא מומחה יכריע בערר ויעביר לידי ההורה החלטה מנומקת בעניין זה בתוך 30 ימים מהגשת הערר.</w:t>
            </w:r>
          </w:p>
        </w:tc>
      </w:tr>
    </w:tbl>
    <w:p w:rsidR="009D5C65" w:rsidRDefault="009D5C65" w:rsidP="009D5C65">
      <w:pPr>
        <w:rPr>
          <w:rtl/>
        </w:rPr>
      </w:pPr>
      <w:r>
        <w:rPr>
          <w:rtl/>
        </w:rPr>
        <w:t xml:space="preserve"> </w:t>
      </w:r>
    </w:p>
    <w:p w:rsidR="009D5C65" w:rsidRDefault="009D5C65" w:rsidP="001748D2">
      <w:pPr>
        <w:rPr>
          <w:rtl/>
        </w:rPr>
      </w:pPr>
    </w:p>
    <w:p w:rsidR="009D5C65" w:rsidRDefault="009D5C65" w:rsidP="00777F62">
      <w:pPr>
        <w:pStyle w:val="af9"/>
        <w:rPr>
          <w:rtl/>
        </w:rPr>
      </w:pPr>
      <w:bookmarkStart w:id="809" w:name="ET_guest_745588_201"/>
      <w:r w:rsidRPr="00777F62">
        <w:rPr>
          <w:rStyle w:val="TagStyle"/>
          <w:rtl/>
        </w:rPr>
        <w:t xml:space="preserve"> &lt;&lt; אורח &gt;&gt;</w:t>
      </w:r>
      <w:r w:rsidRPr="009D5C65">
        <w:rPr>
          <w:rStyle w:val="TagStyle"/>
          <w:rtl/>
        </w:rPr>
        <w:t xml:space="preserve"> </w:t>
      </w:r>
      <w:r>
        <w:rPr>
          <w:rtl/>
        </w:rPr>
        <w:t>מיכל גולדברג:</w:t>
      </w:r>
      <w:r w:rsidRPr="009D5C65">
        <w:rPr>
          <w:rStyle w:val="TagStyle"/>
          <w:rtl/>
        </w:rPr>
        <w:t xml:space="preserve"> </w:t>
      </w:r>
      <w:r w:rsidRPr="00777F62">
        <w:rPr>
          <w:rStyle w:val="TagStyle"/>
          <w:rtl/>
        </w:rPr>
        <w:t>&lt;&lt; אורח &gt;&gt;</w:t>
      </w:r>
      <w:r>
        <w:rPr>
          <w:rtl/>
        </w:rPr>
        <w:t xml:space="preserve"> </w:t>
      </w:r>
      <w:bookmarkEnd w:id="809"/>
    </w:p>
    <w:p w:rsidR="009D5C65" w:rsidRDefault="009D5C65" w:rsidP="009D5C65">
      <w:pPr>
        <w:pStyle w:val="KeepWithNext"/>
        <w:rPr>
          <w:rtl/>
        </w:rPr>
      </w:pPr>
    </w:p>
    <w:p w:rsidR="001748D2" w:rsidRDefault="009D5C65" w:rsidP="009D5C65">
      <w:pPr>
        <w:rPr>
          <w:rtl/>
        </w:rPr>
      </w:pPr>
      <w:r>
        <w:rPr>
          <w:rFonts w:hint="cs"/>
          <w:rtl/>
        </w:rPr>
        <w:t xml:space="preserve">אם אפשר </w:t>
      </w:r>
      <w:r w:rsidR="001748D2">
        <w:rPr>
          <w:rFonts w:hint="cs"/>
          <w:rtl/>
        </w:rPr>
        <w:t>שהדבר יבוא לידי ביטוי</w:t>
      </w:r>
      <w:r>
        <w:rPr>
          <w:rFonts w:hint="cs"/>
          <w:rtl/>
        </w:rPr>
        <w:t xml:space="preserve"> בדברי ההסבר להצעת החוק. </w:t>
      </w:r>
      <w:r w:rsidR="001748D2">
        <w:rPr>
          <w:rFonts w:hint="cs"/>
          <w:rtl/>
        </w:rPr>
        <w:t xml:space="preserve">יש </w:t>
      </w:r>
      <w:r>
        <w:rPr>
          <w:rFonts w:hint="cs"/>
          <w:rtl/>
        </w:rPr>
        <w:t xml:space="preserve">פה </w:t>
      </w:r>
      <w:bookmarkStart w:id="810" w:name="_ETM_Q1_4179635"/>
      <w:bookmarkEnd w:id="810"/>
      <w:r w:rsidR="001748D2">
        <w:rPr>
          <w:rFonts w:hint="cs"/>
          <w:rtl/>
        </w:rPr>
        <w:t xml:space="preserve">הערות. </w:t>
      </w:r>
    </w:p>
    <w:p w:rsidR="005C0AC6" w:rsidRDefault="005C0AC6" w:rsidP="005C0AC6">
      <w:pPr>
        <w:ind w:firstLine="0"/>
        <w:rPr>
          <w:rtl/>
        </w:rPr>
      </w:pPr>
    </w:p>
    <w:p w:rsidR="005C0AC6" w:rsidRDefault="005C0AC6" w:rsidP="00777F62">
      <w:pPr>
        <w:pStyle w:val="a4"/>
        <w:rPr>
          <w:rtl/>
        </w:rPr>
      </w:pPr>
      <w:bookmarkStart w:id="811" w:name="ET_speaker_נעה_בן_שבת_152"/>
      <w:r w:rsidRPr="00777F62">
        <w:rPr>
          <w:rStyle w:val="TagStyle"/>
          <w:rtl/>
        </w:rPr>
        <w:t xml:space="preserve"> &lt;&lt; דובר &gt;&gt;</w:t>
      </w:r>
      <w:r w:rsidRPr="005C0AC6">
        <w:rPr>
          <w:rStyle w:val="TagStyle"/>
          <w:rtl/>
        </w:rPr>
        <w:t xml:space="preserve"> </w:t>
      </w:r>
      <w:r>
        <w:rPr>
          <w:rtl/>
        </w:rPr>
        <w:t>נעה בן שבת:</w:t>
      </w:r>
      <w:r w:rsidRPr="005C0AC6">
        <w:rPr>
          <w:rStyle w:val="TagStyle"/>
          <w:rtl/>
        </w:rPr>
        <w:t xml:space="preserve"> </w:t>
      </w:r>
      <w:r w:rsidRPr="00777F62">
        <w:rPr>
          <w:rStyle w:val="TagStyle"/>
          <w:rtl/>
        </w:rPr>
        <w:t>&lt;&lt; דובר &gt;&gt;</w:t>
      </w:r>
      <w:r>
        <w:rPr>
          <w:rtl/>
        </w:rPr>
        <w:t xml:space="preserve"> </w:t>
      </w:r>
      <w:bookmarkEnd w:id="811"/>
    </w:p>
    <w:p w:rsidR="005C0AC6" w:rsidRDefault="005C0AC6" w:rsidP="005C0AC6">
      <w:pPr>
        <w:pStyle w:val="KeepWithNext"/>
        <w:rPr>
          <w:rtl/>
        </w:rPr>
      </w:pPr>
    </w:p>
    <w:p w:rsidR="001748D2" w:rsidRDefault="009D5C65" w:rsidP="009D5C65">
      <w:pPr>
        <w:rPr>
          <w:rtl/>
        </w:rPr>
      </w:pPr>
      <w:r>
        <w:rPr>
          <w:rFonts w:hint="cs"/>
          <w:rtl/>
        </w:rPr>
        <w:t xml:space="preserve">תמיד יש הערות. </w:t>
      </w:r>
      <w:r w:rsidR="001748D2">
        <w:rPr>
          <w:rFonts w:hint="cs"/>
          <w:rtl/>
        </w:rPr>
        <w:t>הצעת החוק הי</w:t>
      </w:r>
      <w:r>
        <w:rPr>
          <w:rFonts w:hint="cs"/>
          <w:rtl/>
        </w:rPr>
        <w:t>א תקציבית. אם אין סוגיה ספציפית אנחנו - - -</w:t>
      </w:r>
      <w:r w:rsidR="001748D2">
        <w:rPr>
          <w:rFonts w:hint="cs"/>
          <w:rtl/>
        </w:rPr>
        <w:t xml:space="preserve"> </w:t>
      </w:r>
    </w:p>
    <w:p w:rsidR="005C0AC6" w:rsidRDefault="005C0AC6" w:rsidP="005C0AC6">
      <w:pPr>
        <w:ind w:firstLine="0"/>
        <w:rPr>
          <w:rtl/>
        </w:rPr>
      </w:pPr>
    </w:p>
    <w:p w:rsidR="005C0AC6" w:rsidRDefault="005C0AC6" w:rsidP="00777F62">
      <w:pPr>
        <w:pStyle w:val="a4"/>
        <w:rPr>
          <w:rtl/>
        </w:rPr>
      </w:pPr>
      <w:bookmarkStart w:id="812" w:name="ET_knessetmember_4628_153"/>
      <w:r w:rsidRPr="00777F62">
        <w:rPr>
          <w:rStyle w:val="TagStyle"/>
          <w:rtl/>
        </w:rPr>
        <w:t xml:space="preserve"> &lt;&lt; דובר &gt;&gt;</w:t>
      </w:r>
      <w:r w:rsidRPr="005C0AC6">
        <w:rPr>
          <w:rStyle w:val="TagStyle"/>
          <w:rtl/>
        </w:rPr>
        <w:t xml:space="preserve"> </w:t>
      </w:r>
      <w:r>
        <w:rPr>
          <w:rtl/>
        </w:rPr>
        <w:t>יואל חסון (התנועה):</w:t>
      </w:r>
      <w:r w:rsidRPr="005C0AC6">
        <w:rPr>
          <w:rStyle w:val="TagStyle"/>
          <w:rtl/>
        </w:rPr>
        <w:t xml:space="preserve"> </w:t>
      </w:r>
      <w:r w:rsidRPr="00777F62">
        <w:rPr>
          <w:rStyle w:val="TagStyle"/>
          <w:rtl/>
        </w:rPr>
        <w:t>&lt;&lt; דובר &gt;&gt;</w:t>
      </w:r>
      <w:r>
        <w:rPr>
          <w:rtl/>
        </w:rPr>
        <w:t xml:space="preserve"> </w:t>
      </w:r>
      <w:bookmarkEnd w:id="812"/>
    </w:p>
    <w:p w:rsidR="005C0AC6" w:rsidRDefault="005C0AC6" w:rsidP="005C0AC6">
      <w:pPr>
        <w:pStyle w:val="KeepWithNext"/>
        <w:rPr>
          <w:rtl/>
        </w:rPr>
      </w:pPr>
    </w:p>
    <w:p w:rsidR="001748D2" w:rsidRDefault="009D5C65" w:rsidP="009D5C65">
      <w:pPr>
        <w:rPr>
          <w:rtl/>
        </w:rPr>
      </w:pPr>
      <w:bookmarkStart w:id="813" w:name="_ETM_Q1_4188243"/>
      <w:bookmarkStart w:id="814" w:name="_ETM_Q1_4188347"/>
      <w:bookmarkEnd w:id="813"/>
      <w:bookmarkEnd w:id="814"/>
      <w:r>
        <w:rPr>
          <w:rFonts w:hint="cs"/>
          <w:rtl/>
        </w:rPr>
        <w:t xml:space="preserve">הוזכר לפרוטוקול בצורה </w:t>
      </w:r>
      <w:bookmarkStart w:id="815" w:name="_ETM_Q1_4188282"/>
      <w:bookmarkEnd w:id="815"/>
      <w:r>
        <w:rPr>
          <w:rFonts w:hint="cs"/>
          <w:rtl/>
        </w:rPr>
        <w:t>חד-</w:t>
      </w:r>
      <w:r w:rsidR="001748D2">
        <w:rPr>
          <w:rFonts w:hint="cs"/>
          <w:rtl/>
        </w:rPr>
        <w:t xml:space="preserve">משמעית יהיה תיאום. לא יעבור </w:t>
      </w:r>
      <w:r>
        <w:rPr>
          <w:rFonts w:hint="cs"/>
          <w:rtl/>
        </w:rPr>
        <w:t xml:space="preserve">החוק הזה </w:t>
      </w:r>
      <w:r w:rsidR="001748D2">
        <w:rPr>
          <w:rFonts w:hint="cs"/>
          <w:rtl/>
        </w:rPr>
        <w:t xml:space="preserve">בלי תיאום. אני </w:t>
      </w:r>
      <w:r>
        <w:rPr>
          <w:rFonts w:hint="cs"/>
          <w:rtl/>
        </w:rPr>
        <w:t xml:space="preserve">עושה את עבודתי כמחוקק, אתם גורמי </w:t>
      </w:r>
      <w:bookmarkStart w:id="816" w:name="_ETM_Q1_4200221"/>
      <w:bookmarkEnd w:id="816"/>
      <w:r>
        <w:rPr>
          <w:rFonts w:hint="cs"/>
          <w:rtl/>
        </w:rPr>
        <w:t xml:space="preserve">המקצוע. </w:t>
      </w:r>
    </w:p>
    <w:p w:rsidR="009D5C65" w:rsidRDefault="009D5C65" w:rsidP="009D5C65">
      <w:pPr>
        <w:rPr>
          <w:rtl/>
        </w:rPr>
      </w:pPr>
      <w:bookmarkStart w:id="817" w:name="_ETM_Q1_4211268"/>
      <w:bookmarkStart w:id="818" w:name="_ETM_Q1_4211351"/>
      <w:bookmarkEnd w:id="817"/>
      <w:bookmarkEnd w:id="818"/>
    </w:p>
    <w:p w:rsidR="009D5C65" w:rsidRDefault="009D5C65" w:rsidP="00777F62">
      <w:pPr>
        <w:pStyle w:val="af6"/>
        <w:rPr>
          <w:rtl/>
        </w:rPr>
      </w:pPr>
      <w:bookmarkStart w:id="819" w:name="_ETM_Q1_4211468"/>
      <w:bookmarkStart w:id="820" w:name="_ETM_Q1_4211547"/>
      <w:bookmarkStart w:id="821" w:name="ET_yor_5299_202"/>
      <w:bookmarkEnd w:id="819"/>
      <w:bookmarkEnd w:id="820"/>
      <w:r w:rsidRPr="00777F62">
        <w:rPr>
          <w:rStyle w:val="TagStyle"/>
          <w:rtl/>
        </w:rPr>
        <w:t xml:space="preserve"> &lt;&lt; </w:t>
      </w:r>
      <w:proofErr w:type="spellStart"/>
      <w:r w:rsidRPr="00777F62">
        <w:rPr>
          <w:rStyle w:val="TagStyle"/>
          <w:rtl/>
        </w:rPr>
        <w:t>יור</w:t>
      </w:r>
      <w:proofErr w:type="spellEnd"/>
      <w:r w:rsidRPr="00777F62">
        <w:rPr>
          <w:rStyle w:val="TagStyle"/>
          <w:rtl/>
        </w:rPr>
        <w:t xml:space="preserve"> &gt;&gt;</w:t>
      </w:r>
      <w:r w:rsidRPr="009D5C65">
        <w:rPr>
          <w:rStyle w:val="TagStyle"/>
          <w:rtl/>
        </w:rPr>
        <w:t xml:space="preserve"> </w:t>
      </w:r>
      <w:r>
        <w:rPr>
          <w:rtl/>
        </w:rPr>
        <w:t xml:space="preserve">היו"ר אלי </w:t>
      </w:r>
      <w:proofErr w:type="spellStart"/>
      <w:r>
        <w:rPr>
          <w:rtl/>
        </w:rPr>
        <w:t>אלאלוף</w:t>
      </w:r>
      <w:proofErr w:type="spellEnd"/>
      <w:r>
        <w:rPr>
          <w:rtl/>
        </w:rPr>
        <w:t>:</w:t>
      </w:r>
      <w:r w:rsidRPr="009D5C65">
        <w:rPr>
          <w:rStyle w:val="TagStyle"/>
          <w:rtl/>
        </w:rPr>
        <w:t xml:space="preserve"> </w:t>
      </w:r>
      <w:r w:rsidRPr="00777F62">
        <w:rPr>
          <w:rStyle w:val="TagStyle"/>
          <w:rtl/>
        </w:rPr>
        <w:t xml:space="preserve">&lt;&lt; </w:t>
      </w:r>
      <w:proofErr w:type="spellStart"/>
      <w:r w:rsidRPr="00777F62">
        <w:rPr>
          <w:rStyle w:val="TagStyle"/>
          <w:rtl/>
        </w:rPr>
        <w:t>יור</w:t>
      </w:r>
      <w:proofErr w:type="spellEnd"/>
      <w:r w:rsidRPr="00777F62">
        <w:rPr>
          <w:rStyle w:val="TagStyle"/>
          <w:rtl/>
        </w:rPr>
        <w:t xml:space="preserve"> &gt;&gt;</w:t>
      </w:r>
      <w:r>
        <w:rPr>
          <w:rtl/>
        </w:rPr>
        <w:t xml:space="preserve"> </w:t>
      </w:r>
      <w:bookmarkEnd w:id="821"/>
    </w:p>
    <w:p w:rsidR="009D5C65" w:rsidRDefault="009D5C65" w:rsidP="009D5C65">
      <w:pPr>
        <w:pStyle w:val="KeepWithNext"/>
        <w:rPr>
          <w:rtl/>
        </w:rPr>
      </w:pPr>
    </w:p>
    <w:p w:rsidR="009D5C65" w:rsidRDefault="009D5C65" w:rsidP="009D5C65">
      <w:pPr>
        <w:rPr>
          <w:rtl/>
        </w:rPr>
      </w:pPr>
      <w:bookmarkStart w:id="822" w:name="_ETM_Q1_4213294"/>
      <w:bookmarkEnd w:id="822"/>
      <w:r>
        <w:rPr>
          <w:rFonts w:hint="cs"/>
          <w:rtl/>
        </w:rPr>
        <w:t xml:space="preserve">אני מתנצל, אבל אנחנו מנהלים ארבעה חוקים. </w:t>
      </w:r>
    </w:p>
    <w:p w:rsidR="009D5C65" w:rsidRDefault="009D5C65" w:rsidP="009D5C65">
      <w:pPr>
        <w:ind w:firstLine="0"/>
        <w:rPr>
          <w:rtl/>
        </w:rPr>
      </w:pPr>
      <w:bookmarkStart w:id="823" w:name="_ETM_Q1_4216686"/>
      <w:bookmarkStart w:id="824" w:name="_ETM_Q1_4216783"/>
      <w:bookmarkStart w:id="825" w:name="_ETM_Q1_4216848"/>
      <w:bookmarkStart w:id="826" w:name="_ETM_Q1_4216928"/>
      <w:bookmarkEnd w:id="823"/>
      <w:bookmarkEnd w:id="824"/>
      <w:bookmarkEnd w:id="825"/>
      <w:bookmarkEnd w:id="826"/>
    </w:p>
    <w:p w:rsidR="009D5C65" w:rsidRDefault="009D5C65" w:rsidP="00777F62">
      <w:pPr>
        <w:pStyle w:val="a4"/>
        <w:rPr>
          <w:rtl/>
        </w:rPr>
      </w:pPr>
      <w:bookmarkStart w:id="827" w:name="ET_speaker_נעה_בן_שבת_203"/>
      <w:r w:rsidRPr="00777F62">
        <w:rPr>
          <w:rStyle w:val="TagStyle"/>
          <w:rtl/>
        </w:rPr>
        <w:t xml:space="preserve"> &lt;&lt; דובר &gt;&gt;</w:t>
      </w:r>
      <w:r w:rsidRPr="009D5C65">
        <w:rPr>
          <w:rStyle w:val="TagStyle"/>
          <w:rtl/>
        </w:rPr>
        <w:t xml:space="preserve"> </w:t>
      </w:r>
      <w:r>
        <w:rPr>
          <w:rtl/>
        </w:rPr>
        <w:t>נעה בן שבת:</w:t>
      </w:r>
      <w:r w:rsidRPr="009D5C65">
        <w:rPr>
          <w:rStyle w:val="TagStyle"/>
          <w:rtl/>
        </w:rPr>
        <w:t xml:space="preserve"> </w:t>
      </w:r>
      <w:r w:rsidRPr="00777F62">
        <w:rPr>
          <w:rStyle w:val="TagStyle"/>
          <w:rtl/>
        </w:rPr>
        <w:t>&lt;&lt; דובר &gt;&gt;</w:t>
      </w:r>
      <w:r>
        <w:rPr>
          <w:rtl/>
        </w:rPr>
        <w:t xml:space="preserve"> </w:t>
      </w:r>
      <w:bookmarkEnd w:id="827"/>
    </w:p>
    <w:p w:rsidR="009D5C65" w:rsidRDefault="009D5C65" w:rsidP="009D5C65">
      <w:pPr>
        <w:pStyle w:val="KeepWithNext"/>
        <w:rPr>
          <w:rtl/>
        </w:rPr>
      </w:pPr>
    </w:p>
    <w:tbl>
      <w:tblPr>
        <w:bidiVisual/>
        <w:tblW w:w="9639"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624"/>
        <w:gridCol w:w="624"/>
        <w:gridCol w:w="4025"/>
      </w:tblGrid>
      <w:tr w:rsidR="00927202" w:rsidRPr="00AF2462" w:rsidTr="00785BCB">
        <w:trPr>
          <w:cantSplit/>
          <w:trHeight w:val="60"/>
        </w:trPr>
        <w:tc>
          <w:tcPr>
            <w:tcW w:w="1870" w:type="dxa"/>
          </w:tcPr>
          <w:p w:rsidR="00927202" w:rsidRPr="00AF2462" w:rsidRDefault="00927202"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927202" w:rsidRPr="00AF2462" w:rsidRDefault="00927202"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1872" w:type="dxa"/>
            <w:gridSpan w:val="3"/>
            <w:hideMark/>
          </w:tcPr>
          <w:p w:rsidR="00927202" w:rsidRPr="00AF2462" w:rsidRDefault="00927202"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r w:rsidRPr="00AF2462">
              <w:rPr>
                <w:rFonts w:ascii="David" w:eastAsia="Arial Unicode MS" w:hAnsi="David"/>
                <w:color w:val="000000"/>
                <w:rtl/>
                <w:lang w:eastAsia="ja-JP"/>
              </w:rPr>
              <w:t>התערבות מונעת במצב של חשש להתפרצות מחלות</w:t>
            </w:r>
          </w:p>
        </w:tc>
        <w:tc>
          <w:tcPr>
            <w:tcW w:w="624" w:type="dxa"/>
            <w:hideMark/>
          </w:tcPr>
          <w:p w:rsidR="00927202" w:rsidRPr="00AF2462" w:rsidRDefault="00927202" w:rsidP="00785BCB">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r w:rsidRPr="00AF2462">
              <w:rPr>
                <w:rFonts w:ascii="David" w:eastAsia="Arial Unicode MS" w:hAnsi="David"/>
                <w:color w:val="000000"/>
                <w:rtl/>
                <w:lang w:eastAsia="ja-JP"/>
              </w:rPr>
              <w:t>64ט.</w:t>
            </w:r>
          </w:p>
        </w:tc>
        <w:tc>
          <w:tcPr>
            <w:tcW w:w="4649" w:type="dxa"/>
            <w:gridSpan w:val="2"/>
            <w:hideMark/>
          </w:tcPr>
          <w:p w:rsidR="00927202" w:rsidRPr="00AF2462" w:rsidRDefault="00927202" w:rsidP="00785BCB">
            <w:pPr>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lang w:eastAsia="ja-JP"/>
              </w:rPr>
            </w:pPr>
            <w:r w:rsidRPr="00AF2462">
              <w:rPr>
                <w:rFonts w:ascii="David" w:eastAsia="Arial Unicode MS" w:hAnsi="David"/>
                <w:color w:val="000000"/>
                <w:rtl/>
                <w:lang w:eastAsia="ja-JP"/>
              </w:rPr>
              <w:t>(א)</w:t>
            </w:r>
            <w:r w:rsidRPr="00AF2462">
              <w:rPr>
                <w:rFonts w:ascii="David" w:eastAsia="Arial Unicode MS" w:hAnsi="David"/>
                <w:color w:val="000000"/>
                <w:rtl/>
                <w:lang w:eastAsia="ja-JP"/>
              </w:rPr>
              <w:tab/>
              <w:t>במקרה של חשש להתפרצות מחלה שכנגדה ניתן חיסון מחיסוני השגרה, רשאי שר הבריאות, להורות על צעדים אלה, כולם או חלקם, בלי לגרוע מכל סמכות אחרת הנתונה לו לפי כל דין:</w:t>
            </w:r>
          </w:p>
        </w:tc>
      </w:tr>
      <w:tr w:rsidR="00927202" w:rsidRPr="00AF2462" w:rsidTr="00785BCB">
        <w:trPr>
          <w:cantSplit/>
          <w:trHeight w:val="60"/>
        </w:trPr>
        <w:tc>
          <w:tcPr>
            <w:tcW w:w="1870" w:type="dxa"/>
          </w:tcPr>
          <w:p w:rsidR="00927202" w:rsidRPr="00AF2462" w:rsidRDefault="00927202"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927202" w:rsidRPr="00AF2462" w:rsidRDefault="00927202"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Pr>
          <w:p w:rsidR="00927202" w:rsidRPr="00AF2462" w:rsidRDefault="00927202"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927202" w:rsidRPr="00AF2462" w:rsidRDefault="00927202"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927202" w:rsidRPr="00AF2462" w:rsidRDefault="00927202"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927202" w:rsidRPr="00AF2462" w:rsidRDefault="00927202"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927202" w:rsidRPr="00AF2462" w:rsidRDefault="00927202" w:rsidP="00785BCB">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4025" w:type="dxa"/>
            <w:hideMark/>
          </w:tcPr>
          <w:p w:rsidR="00927202" w:rsidRPr="00AF2462" w:rsidRDefault="00927202" w:rsidP="00785BCB">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lang w:eastAsia="ja-JP"/>
              </w:rPr>
            </w:pPr>
            <w:r w:rsidRPr="00AF2462">
              <w:rPr>
                <w:rFonts w:ascii="David" w:eastAsia="Arial Unicode MS" w:hAnsi="David"/>
                <w:color w:val="000000"/>
                <w:rtl/>
                <w:lang w:eastAsia="ja-JP"/>
              </w:rPr>
              <w:t>(1)</w:t>
            </w:r>
            <w:r w:rsidRPr="00AF2462">
              <w:rPr>
                <w:rFonts w:ascii="David" w:eastAsia="Arial Unicode MS" w:hAnsi="David"/>
                <w:color w:val="000000"/>
                <w:rtl/>
                <w:lang w:eastAsia="ja-JP"/>
              </w:rPr>
              <w:tab/>
              <w:t xml:space="preserve">הפסקת פעילותו של מוסד חינוכי באופן מלא או חלקי לפרק זמן מסוים שהשר יורה; בסעיף זה, "מוסד חינוכי" – כל מסגרת לימודית או חינוכית, ציבורית או פרטית, שבה משתתפים חמישה תלמידים, לפחות, בגיל לימוד חובה כמשמעותו בחוק לימוד חובה, </w:t>
            </w:r>
            <w:proofErr w:type="spellStart"/>
            <w:r w:rsidRPr="00AF2462">
              <w:rPr>
                <w:rFonts w:ascii="David" w:eastAsia="Arial Unicode MS" w:hAnsi="David"/>
                <w:color w:val="000000"/>
                <w:rtl/>
                <w:lang w:eastAsia="ja-JP"/>
              </w:rPr>
              <w:t>התש"ט</w:t>
            </w:r>
            <w:proofErr w:type="spellEnd"/>
            <w:r w:rsidRPr="00AF2462">
              <w:rPr>
                <w:rFonts w:ascii="David" w:eastAsia="Arial Unicode MS" w:hAnsi="David"/>
                <w:color w:val="000000"/>
                <w:rtl/>
                <w:lang w:eastAsia="ja-JP"/>
              </w:rPr>
              <w:t>–1949</w:t>
            </w:r>
            <w:r w:rsidRPr="00AF2462">
              <w:rPr>
                <w:rFonts w:ascii="David" w:eastAsia="Arial Unicode MS" w:hAnsi="David"/>
                <w:color w:val="000000"/>
                <w:rtl/>
                <w:lang w:eastAsia="ja-JP"/>
              </w:rPr>
              <w:footnoteRef/>
            </w:r>
            <w:r w:rsidRPr="00AF2462">
              <w:rPr>
                <w:rFonts w:ascii="David" w:eastAsia="Arial Unicode MS" w:hAnsi="David"/>
                <w:color w:val="000000"/>
                <w:rtl/>
                <w:lang w:eastAsia="ja-JP"/>
              </w:rPr>
              <w:t>, לרבות גני ילדים וכן מסגרות לילדים שטרם הגיעו לגיל 3 שנים שבהן שוהים חמישה ילדים לפחות;</w:t>
            </w:r>
          </w:p>
        </w:tc>
      </w:tr>
    </w:tbl>
    <w:p w:rsidR="009D5C65" w:rsidRPr="00927202" w:rsidRDefault="009D5C65" w:rsidP="009D5C65">
      <w:pPr>
        <w:rPr>
          <w:rtl/>
        </w:rPr>
      </w:pPr>
    </w:p>
    <w:p w:rsidR="009D5C65" w:rsidRDefault="009D5C65" w:rsidP="009D5C65">
      <w:pPr>
        <w:rPr>
          <w:rtl/>
        </w:rPr>
      </w:pPr>
    </w:p>
    <w:p w:rsidR="009D5C65" w:rsidRDefault="009D5C65" w:rsidP="009D5C65">
      <w:pPr>
        <w:rPr>
          <w:rtl/>
        </w:rPr>
      </w:pPr>
      <w:r>
        <w:rPr>
          <w:rtl/>
        </w:rPr>
        <w:t xml:space="preserve">    </w:t>
      </w:r>
    </w:p>
    <w:p w:rsidR="001748D2" w:rsidRDefault="001748D2" w:rsidP="009D5C65">
      <w:pPr>
        <w:rPr>
          <w:rtl/>
        </w:rPr>
      </w:pPr>
      <w:bookmarkStart w:id="828" w:name="_ETM_Q1_4202473"/>
      <w:bookmarkStart w:id="829" w:name="_ETM_Q1_4202564"/>
      <w:bookmarkEnd w:id="828"/>
      <w:bookmarkEnd w:id="829"/>
    </w:p>
    <w:p w:rsidR="001748D2" w:rsidRDefault="001748D2" w:rsidP="005C0AC6">
      <w:pPr>
        <w:ind w:firstLine="0"/>
        <w:rPr>
          <w:rtl/>
        </w:rPr>
      </w:pPr>
    </w:p>
    <w:p w:rsidR="005C0AC6" w:rsidRDefault="005C0AC6" w:rsidP="00960607">
      <w:pPr>
        <w:pStyle w:val="a4"/>
        <w:keepNext/>
        <w:rPr>
          <w:rtl/>
        </w:rPr>
      </w:pPr>
      <w:bookmarkStart w:id="830" w:name="ET_speaker_שחר_סומך_154"/>
      <w:r w:rsidRPr="00777F62">
        <w:rPr>
          <w:rStyle w:val="TagStyle"/>
          <w:rtl/>
        </w:rPr>
        <w:t xml:space="preserve"> &lt;&lt; דובר &gt;&gt;</w:t>
      </w:r>
      <w:r w:rsidRPr="005C0AC6">
        <w:rPr>
          <w:rStyle w:val="TagStyle"/>
          <w:rtl/>
        </w:rPr>
        <w:t xml:space="preserve"> </w:t>
      </w:r>
      <w:r w:rsidR="00CC4A8F">
        <w:rPr>
          <w:rtl/>
        </w:rPr>
        <w:t>ש</w:t>
      </w:r>
      <w:r w:rsidR="00CC4A8F">
        <w:rPr>
          <w:rFonts w:hint="cs"/>
          <w:rtl/>
        </w:rPr>
        <w:t>חר</w:t>
      </w:r>
      <w:r>
        <w:rPr>
          <w:rtl/>
        </w:rPr>
        <w:t xml:space="preserve"> סומך:</w:t>
      </w:r>
      <w:r w:rsidRPr="005C0AC6">
        <w:rPr>
          <w:rStyle w:val="TagStyle"/>
          <w:rtl/>
        </w:rPr>
        <w:t xml:space="preserve"> </w:t>
      </w:r>
      <w:r w:rsidRPr="00777F62">
        <w:rPr>
          <w:rStyle w:val="TagStyle"/>
          <w:rtl/>
        </w:rPr>
        <w:t>&lt;&lt; דובר &gt;&gt;</w:t>
      </w:r>
      <w:r>
        <w:rPr>
          <w:rtl/>
        </w:rPr>
        <w:t xml:space="preserve"> </w:t>
      </w:r>
      <w:bookmarkEnd w:id="830"/>
    </w:p>
    <w:p w:rsidR="005C0AC6" w:rsidRDefault="005C0AC6" w:rsidP="00960607">
      <w:pPr>
        <w:pStyle w:val="KeepWithNext"/>
        <w:rPr>
          <w:rtl/>
        </w:rPr>
      </w:pPr>
    </w:p>
    <w:p w:rsidR="001748D2" w:rsidRDefault="00F1585D" w:rsidP="001748D2">
      <w:pPr>
        <w:rPr>
          <w:rtl/>
        </w:rPr>
      </w:pPr>
      <w:r>
        <w:rPr>
          <w:rFonts w:hint="cs"/>
          <w:rtl/>
        </w:rPr>
        <w:t xml:space="preserve">אנחנו רוצים </w:t>
      </w:r>
      <w:bookmarkStart w:id="831" w:name="_ETM_Q1_4292695"/>
      <w:bookmarkEnd w:id="831"/>
      <w:r>
        <w:rPr>
          <w:rFonts w:hint="cs"/>
          <w:rtl/>
        </w:rPr>
        <w:t xml:space="preserve">להעיר שכל החלק הזה </w:t>
      </w:r>
      <w:r w:rsidR="001748D2">
        <w:rPr>
          <w:rFonts w:hint="cs"/>
          <w:rtl/>
        </w:rPr>
        <w:t>מבחינתנו מאוד בעייתי. ה</w:t>
      </w:r>
      <w:r>
        <w:rPr>
          <w:rFonts w:hint="cs"/>
          <w:rtl/>
        </w:rPr>
        <w:t xml:space="preserve">רף של </w:t>
      </w:r>
      <w:r w:rsidR="001748D2">
        <w:rPr>
          <w:rFonts w:hint="cs"/>
          <w:rtl/>
        </w:rPr>
        <w:t xml:space="preserve">חשש להתפרצות </w:t>
      </w:r>
      <w:r>
        <w:rPr>
          <w:rFonts w:hint="cs"/>
          <w:rtl/>
        </w:rPr>
        <w:t xml:space="preserve">מגפה הוא </w:t>
      </w:r>
      <w:r w:rsidR="001748D2">
        <w:rPr>
          <w:rFonts w:hint="cs"/>
          <w:rtl/>
        </w:rPr>
        <w:t xml:space="preserve">מאוד נמוך. </w:t>
      </w:r>
      <w:r>
        <w:rPr>
          <w:rFonts w:hint="cs"/>
          <w:rtl/>
        </w:rPr>
        <w:t xml:space="preserve">היום בפקודת </w:t>
      </w:r>
      <w:bookmarkStart w:id="832" w:name="_ETM_Q1_4305276"/>
      <w:bookmarkEnd w:id="832"/>
      <w:r>
        <w:rPr>
          <w:rFonts w:hint="cs"/>
          <w:rtl/>
        </w:rPr>
        <w:t xml:space="preserve">בריאות העם אפשר לפגוע </w:t>
      </w:r>
      <w:r w:rsidR="001748D2">
        <w:rPr>
          <w:rFonts w:hint="cs"/>
          <w:rtl/>
        </w:rPr>
        <w:t xml:space="preserve">בזכות יסוד לחינוך רק </w:t>
      </w:r>
      <w:r>
        <w:rPr>
          <w:rFonts w:hint="cs"/>
          <w:rtl/>
        </w:rPr>
        <w:t xml:space="preserve">כאשר יש התפרצות ממשית של מגפה, </w:t>
      </w:r>
      <w:bookmarkStart w:id="833" w:name="_ETM_Q1_4311111"/>
      <w:bookmarkEnd w:id="833"/>
      <w:r w:rsidR="001748D2">
        <w:rPr>
          <w:rFonts w:hint="cs"/>
          <w:rtl/>
        </w:rPr>
        <w:t xml:space="preserve">ולדעתי, </w:t>
      </w:r>
      <w:r>
        <w:rPr>
          <w:rFonts w:hint="cs"/>
          <w:rtl/>
        </w:rPr>
        <w:t>בשיח פנים ממשלתי אנחנו הסכמנו ש</w:t>
      </w:r>
      <w:r w:rsidR="001748D2">
        <w:rPr>
          <w:rFonts w:hint="cs"/>
          <w:rtl/>
        </w:rPr>
        <w:t>מדובר פה ברף מאוד נמ</w:t>
      </w:r>
      <w:r>
        <w:rPr>
          <w:rFonts w:hint="cs"/>
          <w:rtl/>
        </w:rPr>
        <w:t>וך ולא מידתי. משרד הבריאות יוכל להעיר בנושא הזה,</w:t>
      </w:r>
      <w:r w:rsidR="001748D2">
        <w:rPr>
          <w:rFonts w:hint="cs"/>
          <w:rtl/>
        </w:rPr>
        <w:t xml:space="preserve"> כרגע גם כשיש התפרצות </w:t>
      </w:r>
      <w:r>
        <w:rPr>
          <w:rFonts w:hint="cs"/>
          <w:rtl/>
        </w:rPr>
        <w:t xml:space="preserve">של מגפה </w:t>
      </w:r>
      <w:bookmarkStart w:id="834" w:name="_ETM_Q1_4324749"/>
      <w:bookmarkEnd w:id="834"/>
      <w:r w:rsidR="001748D2">
        <w:rPr>
          <w:rFonts w:hint="cs"/>
          <w:rtl/>
        </w:rPr>
        <w:t xml:space="preserve">באירופה, זה יכול </w:t>
      </w:r>
      <w:r>
        <w:rPr>
          <w:rFonts w:hint="cs"/>
          <w:rtl/>
        </w:rPr>
        <w:t xml:space="preserve">להוריד חשש </w:t>
      </w:r>
      <w:r w:rsidR="001748D2">
        <w:rPr>
          <w:rFonts w:hint="cs"/>
          <w:rtl/>
        </w:rPr>
        <w:t xml:space="preserve">גם בארץ. </w:t>
      </w:r>
    </w:p>
    <w:p w:rsidR="005C0AC6" w:rsidRDefault="005C0AC6" w:rsidP="005C0AC6">
      <w:pPr>
        <w:ind w:firstLine="0"/>
        <w:rPr>
          <w:rtl/>
        </w:rPr>
      </w:pPr>
    </w:p>
    <w:p w:rsidR="005C0AC6" w:rsidRDefault="005C0AC6" w:rsidP="00777F62">
      <w:pPr>
        <w:pStyle w:val="a4"/>
        <w:rPr>
          <w:rtl/>
        </w:rPr>
      </w:pPr>
      <w:bookmarkStart w:id="835" w:name="ET_knessetmember_4628_155"/>
      <w:r w:rsidRPr="00777F62">
        <w:rPr>
          <w:rStyle w:val="TagStyle"/>
          <w:rtl/>
        </w:rPr>
        <w:t xml:space="preserve"> &lt;&lt; דובר &gt;&gt;</w:t>
      </w:r>
      <w:r w:rsidRPr="005C0AC6">
        <w:rPr>
          <w:rStyle w:val="TagStyle"/>
          <w:rtl/>
        </w:rPr>
        <w:t xml:space="preserve"> </w:t>
      </w:r>
      <w:r>
        <w:rPr>
          <w:rtl/>
        </w:rPr>
        <w:t>יואל חסון (התנועה):</w:t>
      </w:r>
      <w:r w:rsidRPr="005C0AC6">
        <w:rPr>
          <w:rStyle w:val="TagStyle"/>
          <w:rtl/>
        </w:rPr>
        <w:t xml:space="preserve"> </w:t>
      </w:r>
      <w:r w:rsidRPr="00777F62">
        <w:rPr>
          <w:rStyle w:val="TagStyle"/>
          <w:rtl/>
        </w:rPr>
        <w:t>&lt;&lt; דובר &gt;&gt;</w:t>
      </w:r>
      <w:r>
        <w:rPr>
          <w:rtl/>
        </w:rPr>
        <w:t xml:space="preserve"> </w:t>
      </w:r>
      <w:bookmarkEnd w:id="835"/>
    </w:p>
    <w:p w:rsidR="005C0AC6" w:rsidRDefault="005C0AC6" w:rsidP="005C0AC6">
      <w:pPr>
        <w:pStyle w:val="KeepWithNext"/>
        <w:rPr>
          <w:rtl/>
        </w:rPr>
      </w:pPr>
    </w:p>
    <w:p w:rsidR="001748D2" w:rsidRDefault="00F1585D" w:rsidP="00F1585D">
      <w:pPr>
        <w:rPr>
          <w:rtl/>
        </w:rPr>
      </w:pPr>
      <w:r>
        <w:rPr>
          <w:rFonts w:hint="cs"/>
          <w:rtl/>
        </w:rPr>
        <w:t>צודקת, נ</w:t>
      </w:r>
      <w:r w:rsidR="001748D2">
        <w:rPr>
          <w:rFonts w:hint="cs"/>
          <w:rtl/>
        </w:rPr>
        <w:t xml:space="preserve">דון בזה.  </w:t>
      </w:r>
    </w:p>
    <w:p w:rsidR="005C0AC6" w:rsidRDefault="005C0AC6" w:rsidP="001748D2">
      <w:pPr>
        <w:rPr>
          <w:rtl/>
        </w:rPr>
      </w:pPr>
    </w:p>
    <w:p w:rsidR="005C0AC6" w:rsidRDefault="005C0AC6" w:rsidP="00777F62">
      <w:pPr>
        <w:pStyle w:val="a4"/>
        <w:rPr>
          <w:rtl/>
        </w:rPr>
      </w:pPr>
      <w:bookmarkStart w:id="836" w:name="ET_speaker_שחר_סומך_156"/>
      <w:r w:rsidRPr="00777F62">
        <w:rPr>
          <w:rStyle w:val="TagStyle"/>
          <w:rtl/>
        </w:rPr>
        <w:t xml:space="preserve"> &lt;&lt; דובר &gt;&gt;</w:t>
      </w:r>
      <w:r w:rsidRPr="005C0AC6">
        <w:rPr>
          <w:rStyle w:val="TagStyle"/>
          <w:rtl/>
        </w:rPr>
        <w:t xml:space="preserve"> </w:t>
      </w:r>
      <w:r>
        <w:rPr>
          <w:rtl/>
        </w:rPr>
        <w:t>שחר סומך:</w:t>
      </w:r>
      <w:r w:rsidRPr="005C0AC6">
        <w:rPr>
          <w:rStyle w:val="TagStyle"/>
          <w:rtl/>
        </w:rPr>
        <w:t xml:space="preserve"> </w:t>
      </w:r>
      <w:r w:rsidRPr="00777F62">
        <w:rPr>
          <w:rStyle w:val="TagStyle"/>
          <w:rtl/>
        </w:rPr>
        <w:t>&lt;&lt; דובר &gt;&gt;</w:t>
      </w:r>
      <w:r>
        <w:rPr>
          <w:rtl/>
        </w:rPr>
        <w:t xml:space="preserve"> </w:t>
      </w:r>
      <w:bookmarkEnd w:id="836"/>
    </w:p>
    <w:p w:rsidR="005C0AC6" w:rsidRDefault="005C0AC6" w:rsidP="005C0AC6">
      <w:pPr>
        <w:pStyle w:val="KeepWithNext"/>
        <w:rPr>
          <w:rtl/>
        </w:rPr>
      </w:pPr>
    </w:p>
    <w:p w:rsidR="001748D2" w:rsidRDefault="00F1585D" w:rsidP="00F1585D">
      <w:pPr>
        <w:rPr>
          <w:rtl/>
        </w:rPr>
      </w:pPr>
      <w:bookmarkStart w:id="837" w:name="_ETM_Q1_4336715"/>
      <w:bookmarkStart w:id="838" w:name="_ETM_Q1_4336852"/>
      <w:bookmarkEnd w:id="837"/>
      <w:bookmarkEnd w:id="838"/>
      <w:r>
        <w:rPr>
          <w:rFonts w:hint="cs"/>
          <w:rtl/>
        </w:rPr>
        <w:t xml:space="preserve">זה גורע מזכות יסוד חוקתית לחינוך. אני מזכירה </w:t>
      </w:r>
      <w:bookmarkStart w:id="839" w:name="_ETM_Q1_4338437"/>
      <w:bookmarkEnd w:id="839"/>
      <w:r>
        <w:rPr>
          <w:rFonts w:hint="cs"/>
          <w:rtl/>
        </w:rPr>
        <w:t>שמדובר פה בזכות יסוד</w:t>
      </w:r>
      <w:r w:rsidR="001748D2">
        <w:rPr>
          <w:rFonts w:hint="cs"/>
          <w:rtl/>
        </w:rPr>
        <w:t xml:space="preserve"> שאין לנו שום הגדרה של הזמן. </w:t>
      </w:r>
      <w:r>
        <w:rPr>
          <w:rFonts w:hint="cs"/>
          <w:rtl/>
        </w:rPr>
        <w:t xml:space="preserve">הסעיף </w:t>
      </w:r>
      <w:r w:rsidR="001748D2">
        <w:rPr>
          <w:rFonts w:hint="cs"/>
          <w:rtl/>
        </w:rPr>
        <w:t>מאוד בעייתי. חשש למניעה – אני לא רוצה</w:t>
      </w:r>
      <w:r>
        <w:rPr>
          <w:rFonts w:hint="cs"/>
          <w:rtl/>
        </w:rPr>
        <w:t xml:space="preserve"> - - -</w:t>
      </w:r>
      <w:r w:rsidR="001748D2">
        <w:rPr>
          <w:rFonts w:hint="cs"/>
          <w:rtl/>
        </w:rPr>
        <w:t xml:space="preserve"> </w:t>
      </w:r>
    </w:p>
    <w:p w:rsidR="001748D2" w:rsidRDefault="001748D2" w:rsidP="001748D2">
      <w:pPr>
        <w:rPr>
          <w:rtl/>
        </w:rPr>
      </w:pPr>
    </w:p>
    <w:p w:rsidR="001748D2" w:rsidRDefault="001748D2" w:rsidP="00777F62">
      <w:pPr>
        <w:pStyle w:val="af6"/>
        <w:rPr>
          <w:rtl/>
        </w:rPr>
      </w:pPr>
      <w:bookmarkStart w:id="840" w:name="ET_yor_5299_32"/>
      <w:r w:rsidRPr="00777F62">
        <w:rPr>
          <w:rStyle w:val="TagStyle"/>
          <w:rFonts w:hint="cs"/>
          <w:rtl/>
        </w:rPr>
        <w:t xml:space="preserve"> &lt;&lt; </w:t>
      </w:r>
      <w:proofErr w:type="spellStart"/>
      <w:r w:rsidRPr="00777F62">
        <w:rPr>
          <w:rStyle w:val="TagStyle"/>
          <w:rFonts w:hint="cs"/>
          <w:rtl/>
        </w:rPr>
        <w:t>יור</w:t>
      </w:r>
      <w:proofErr w:type="spellEnd"/>
      <w:r w:rsidRPr="00777F62">
        <w:rPr>
          <w:rStyle w:val="TagStyle"/>
          <w:rFonts w:hint="cs"/>
          <w:rtl/>
        </w:rPr>
        <w:t xml:space="preserve"> &gt;&gt;</w:t>
      </w:r>
      <w:r>
        <w:rPr>
          <w:rStyle w:val="TagStyle"/>
          <w:rFonts w:hint="cs"/>
          <w:rtl/>
        </w:rPr>
        <w:t xml:space="preserve"> </w:t>
      </w:r>
      <w:r>
        <w:rPr>
          <w:rFonts w:hint="cs"/>
          <w:rtl/>
        </w:rPr>
        <w:t xml:space="preserve">היו"ר אלי </w:t>
      </w:r>
      <w:proofErr w:type="spellStart"/>
      <w:r>
        <w:rPr>
          <w:rFonts w:hint="cs"/>
          <w:rtl/>
        </w:rPr>
        <w:t>אלאלוף</w:t>
      </w:r>
      <w:proofErr w:type="spellEnd"/>
      <w:r>
        <w:rPr>
          <w:rFonts w:hint="cs"/>
          <w:rtl/>
        </w:rPr>
        <w:t>:</w:t>
      </w:r>
      <w:r>
        <w:rPr>
          <w:rStyle w:val="TagStyle"/>
          <w:rFonts w:hint="cs"/>
          <w:rtl/>
        </w:rPr>
        <w:t xml:space="preserve"> </w:t>
      </w:r>
      <w:r w:rsidRPr="00777F62">
        <w:rPr>
          <w:rStyle w:val="TagStyle"/>
          <w:rFonts w:hint="cs"/>
          <w:rtl/>
        </w:rPr>
        <w:t xml:space="preserve">&lt;&lt; </w:t>
      </w:r>
      <w:proofErr w:type="spellStart"/>
      <w:r w:rsidRPr="00777F62">
        <w:rPr>
          <w:rStyle w:val="TagStyle"/>
          <w:rFonts w:hint="cs"/>
          <w:rtl/>
        </w:rPr>
        <w:t>יור</w:t>
      </w:r>
      <w:proofErr w:type="spellEnd"/>
      <w:r w:rsidRPr="00777F62">
        <w:rPr>
          <w:rStyle w:val="TagStyle"/>
          <w:rFonts w:hint="cs"/>
          <w:rtl/>
        </w:rPr>
        <w:t xml:space="preserve"> &gt;&gt;</w:t>
      </w:r>
      <w:r>
        <w:rPr>
          <w:rFonts w:hint="cs"/>
          <w:rtl/>
        </w:rPr>
        <w:t xml:space="preserve"> </w:t>
      </w:r>
      <w:bookmarkEnd w:id="840"/>
    </w:p>
    <w:p w:rsidR="001748D2" w:rsidRDefault="001748D2" w:rsidP="001748D2">
      <w:pPr>
        <w:pStyle w:val="KeepWithNext"/>
        <w:rPr>
          <w:rtl/>
        </w:rPr>
      </w:pPr>
    </w:p>
    <w:p w:rsidR="001748D2" w:rsidRDefault="001748D2" w:rsidP="001748D2">
      <w:pPr>
        <w:rPr>
          <w:rtl/>
        </w:rPr>
      </w:pPr>
      <w:r>
        <w:rPr>
          <w:rFonts w:hint="cs"/>
          <w:rtl/>
        </w:rPr>
        <w:t xml:space="preserve">למערכות שהתכוננו לגרוע ביותר. </w:t>
      </w:r>
    </w:p>
    <w:p w:rsidR="001748D2" w:rsidRDefault="001748D2" w:rsidP="005C0AC6">
      <w:pPr>
        <w:ind w:firstLine="0"/>
        <w:rPr>
          <w:rtl/>
        </w:rPr>
      </w:pPr>
    </w:p>
    <w:p w:rsidR="005C0AC6" w:rsidRDefault="005C0AC6" w:rsidP="00777F62">
      <w:pPr>
        <w:pStyle w:val="a4"/>
        <w:rPr>
          <w:rtl/>
        </w:rPr>
      </w:pPr>
      <w:bookmarkStart w:id="841" w:name="ET_speaker_נעה_בן_שבת_157"/>
      <w:r w:rsidRPr="00777F62">
        <w:rPr>
          <w:rStyle w:val="TagStyle"/>
          <w:rtl/>
        </w:rPr>
        <w:t xml:space="preserve"> &lt;&lt; דובר &gt;&gt;</w:t>
      </w:r>
      <w:r w:rsidRPr="005C0AC6">
        <w:rPr>
          <w:rStyle w:val="TagStyle"/>
          <w:rtl/>
        </w:rPr>
        <w:t xml:space="preserve"> </w:t>
      </w:r>
      <w:r>
        <w:rPr>
          <w:rtl/>
        </w:rPr>
        <w:t>נעה בן שבת:</w:t>
      </w:r>
      <w:r w:rsidRPr="005C0AC6">
        <w:rPr>
          <w:rStyle w:val="TagStyle"/>
          <w:rtl/>
        </w:rPr>
        <w:t xml:space="preserve"> </w:t>
      </w:r>
      <w:r w:rsidRPr="00777F62">
        <w:rPr>
          <w:rStyle w:val="TagStyle"/>
          <w:rtl/>
        </w:rPr>
        <w:t>&lt;&lt; דובר &gt;&gt;</w:t>
      </w:r>
      <w:r>
        <w:rPr>
          <w:rtl/>
        </w:rPr>
        <w:t xml:space="preserve"> </w:t>
      </w:r>
      <w:bookmarkEnd w:id="841"/>
    </w:p>
    <w:p w:rsidR="005C0AC6" w:rsidRDefault="005C0AC6" w:rsidP="005C0AC6">
      <w:pPr>
        <w:pStyle w:val="KeepWithNext"/>
        <w:rPr>
          <w:rtl/>
        </w:rPr>
      </w:pPr>
    </w:p>
    <w:p w:rsidR="001748D2" w:rsidRDefault="001748D2" w:rsidP="001748D2">
      <w:r>
        <w:rPr>
          <w:rFonts w:hint="cs"/>
          <w:rtl/>
        </w:rPr>
        <w:t xml:space="preserve">זה מה שאומר </w:t>
      </w:r>
      <w:r w:rsidR="00F1585D">
        <w:rPr>
          <w:rFonts w:hint="cs"/>
          <w:rtl/>
        </w:rPr>
        <w:t xml:space="preserve">משרד הבריאות, </w:t>
      </w:r>
      <w:bookmarkStart w:id="842" w:name="_ETM_Q1_4371993"/>
      <w:bookmarkEnd w:id="842"/>
      <w:r>
        <w:rPr>
          <w:rFonts w:hint="cs"/>
          <w:rtl/>
        </w:rPr>
        <w:t>לגרוע מכל יש סעיפים</w:t>
      </w:r>
      <w:r w:rsidR="00F1585D">
        <w:rPr>
          <w:rFonts w:hint="cs"/>
          <w:rtl/>
        </w:rPr>
        <w:t xml:space="preserve"> - - -</w:t>
      </w:r>
      <w:r>
        <w:rPr>
          <w:rFonts w:hint="cs"/>
          <w:rtl/>
        </w:rPr>
        <w:t xml:space="preserve"> </w:t>
      </w:r>
    </w:p>
    <w:p w:rsidR="001748D2" w:rsidRPr="00F1585D" w:rsidRDefault="001748D2" w:rsidP="001748D2">
      <w:pPr>
        <w:rPr>
          <w:rtl/>
        </w:rPr>
      </w:pPr>
    </w:p>
    <w:p w:rsidR="001748D2" w:rsidRDefault="001748D2" w:rsidP="00777F62">
      <w:pPr>
        <w:pStyle w:val="af6"/>
        <w:rPr>
          <w:rtl/>
        </w:rPr>
      </w:pPr>
      <w:bookmarkStart w:id="843" w:name="ET_yor_5299_33"/>
      <w:r w:rsidRPr="00777F62">
        <w:rPr>
          <w:rStyle w:val="TagStyle"/>
          <w:rFonts w:hint="cs"/>
          <w:rtl/>
        </w:rPr>
        <w:t xml:space="preserve"> &lt;&lt; </w:t>
      </w:r>
      <w:proofErr w:type="spellStart"/>
      <w:r w:rsidRPr="00777F62">
        <w:rPr>
          <w:rStyle w:val="TagStyle"/>
          <w:rFonts w:hint="cs"/>
          <w:rtl/>
        </w:rPr>
        <w:t>יור</w:t>
      </w:r>
      <w:proofErr w:type="spellEnd"/>
      <w:r w:rsidRPr="00777F62">
        <w:rPr>
          <w:rStyle w:val="TagStyle"/>
          <w:rFonts w:hint="cs"/>
          <w:rtl/>
        </w:rPr>
        <w:t xml:space="preserve"> &gt;&gt;</w:t>
      </w:r>
      <w:r>
        <w:rPr>
          <w:rStyle w:val="TagStyle"/>
          <w:rFonts w:hint="cs"/>
          <w:rtl/>
        </w:rPr>
        <w:t xml:space="preserve"> </w:t>
      </w:r>
      <w:r>
        <w:rPr>
          <w:rFonts w:hint="cs"/>
          <w:rtl/>
        </w:rPr>
        <w:t xml:space="preserve">היו"ר אלי </w:t>
      </w:r>
      <w:proofErr w:type="spellStart"/>
      <w:r>
        <w:rPr>
          <w:rFonts w:hint="cs"/>
          <w:rtl/>
        </w:rPr>
        <w:t>אלאלוף</w:t>
      </w:r>
      <w:proofErr w:type="spellEnd"/>
      <w:r>
        <w:rPr>
          <w:rFonts w:hint="cs"/>
          <w:rtl/>
        </w:rPr>
        <w:t>:</w:t>
      </w:r>
      <w:r>
        <w:rPr>
          <w:rStyle w:val="TagStyle"/>
          <w:rFonts w:hint="cs"/>
          <w:rtl/>
        </w:rPr>
        <w:t xml:space="preserve"> </w:t>
      </w:r>
      <w:r w:rsidRPr="00777F62">
        <w:rPr>
          <w:rStyle w:val="TagStyle"/>
          <w:rFonts w:hint="cs"/>
          <w:rtl/>
        </w:rPr>
        <w:t xml:space="preserve">&lt;&lt; </w:t>
      </w:r>
      <w:proofErr w:type="spellStart"/>
      <w:r w:rsidRPr="00777F62">
        <w:rPr>
          <w:rStyle w:val="TagStyle"/>
          <w:rFonts w:hint="cs"/>
          <w:rtl/>
        </w:rPr>
        <w:t>יור</w:t>
      </w:r>
      <w:proofErr w:type="spellEnd"/>
      <w:r w:rsidRPr="00777F62">
        <w:rPr>
          <w:rStyle w:val="TagStyle"/>
          <w:rFonts w:hint="cs"/>
          <w:rtl/>
        </w:rPr>
        <w:t xml:space="preserve"> &gt;&gt;</w:t>
      </w:r>
      <w:r>
        <w:rPr>
          <w:rFonts w:hint="cs"/>
          <w:rtl/>
        </w:rPr>
        <w:t xml:space="preserve"> </w:t>
      </w:r>
      <w:bookmarkEnd w:id="843"/>
    </w:p>
    <w:p w:rsidR="001748D2" w:rsidRDefault="001748D2" w:rsidP="001748D2">
      <w:pPr>
        <w:pStyle w:val="KeepWithNext"/>
        <w:rPr>
          <w:rtl/>
        </w:rPr>
      </w:pPr>
    </w:p>
    <w:p w:rsidR="001748D2" w:rsidRDefault="001748D2" w:rsidP="001748D2">
      <w:pPr>
        <w:rPr>
          <w:rtl/>
        </w:rPr>
      </w:pPr>
      <w:r>
        <w:rPr>
          <w:rFonts w:hint="cs"/>
          <w:rtl/>
        </w:rPr>
        <w:t>אבל זה רק אומר למשרד המשפטים,</w:t>
      </w:r>
      <w:r w:rsidR="00F1585D">
        <w:rPr>
          <w:rFonts w:hint="cs"/>
          <w:rtl/>
        </w:rPr>
        <w:t xml:space="preserve"> המשרד</w:t>
      </w:r>
      <w:r>
        <w:rPr>
          <w:rFonts w:hint="cs"/>
          <w:rtl/>
        </w:rPr>
        <w:t xml:space="preserve"> הרלבנטי </w:t>
      </w:r>
      <w:r w:rsidR="00F1585D">
        <w:rPr>
          <w:rFonts w:hint="cs"/>
          <w:rtl/>
        </w:rPr>
        <w:t xml:space="preserve">הוא </w:t>
      </w:r>
      <w:r>
        <w:rPr>
          <w:rFonts w:hint="cs"/>
          <w:rtl/>
        </w:rPr>
        <w:t>משרד הבריאות</w:t>
      </w:r>
      <w:r w:rsidR="00F1585D">
        <w:rPr>
          <w:rFonts w:hint="cs"/>
          <w:rtl/>
        </w:rPr>
        <w:t>.</w:t>
      </w:r>
    </w:p>
    <w:p w:rsidR="001748D2" w:rsidRDefault="001748D2" w:rsidP="001748D2">
      <w:pPr>
        <w:rPr>
          <w:rtl/>
        </w:rPr>
      </w:pPr>
    </w:p>
    <w:p w:rsidR="005C0AC6" w:rsidRDefault="005C0AC6" w:rsidP="00777F62">
      <w:pPr>
        <w:pStyle w:val="-"/>
        <w:rPr>
          <w:rtl/>
        </w:rPr>
      </w:pPr>
      <w:bookmarkStart w:id="844" w:name="ET_speakercontinue_נעה_בן_שבת_158"/>
      <w:r w:rsidRPr="00777F62">
        <w:rPr>
          <w:rStyle w:val="TagStyle"/>
          <w:rtl/>
        </w:rPr>
        <w:t xml:space="preserve"> &lt;&lt; </w:t>
      </w:r>
      <w:proofErr w:type="spellStart"/>
      <w:r w:rsidRPr="00777F62">
        <w:rPr>
          <w:rStyle w:val="TagStyle"/>
          <w:rtl/>
        </w:rPr>
        <w:t>דובר_המשך</w:t>
      </w:r>
      <w:proofErr w:type="spellEnd"/>
      <w:r w:rsidRPr="00777F62">
        <w:rPr>
          <w:rStyle w:val="TagStyle"/>
          <w:rtl/>
        </w:rPr>
        <w:t xml:space="preserve"> &gt;&gt;</w:t>
      </w:r>
      <w:r w:rsidRPr="005C0AC6">
        <w:rPr>
          <w:rStyle w:val="TagStyle"/>
          <w:rtl/>
        </w:rPr>
        <w:t xml:space="preserve"> </w:t>
      </w:r>
      <w:r>
        <w:rPr>
          <w:rtl/>
        </w:rPr>
        <w:t>נעה בן שבת:</w:t>
      </w:r>
      <w:r w:rsidRPr="005C0AC6">
        <w:rPr>
          <w:rStyle w:val="TagStyle"/>
          <w:rtl/>
        </w:rPr>
        <w:t xml:space="preserve"> </w:t>
      </w:r>
      <w:r w:rsidRPr="00777F62">
        <w:rPr>
          <w:rStyle w:val="TagStyle"/>
          <w:rtl/>
        </w:rPr>
        <w:t xml:space="preserve">&lt;&lt; </w:t>
      </w:r>
      <w:proofErr w:type="spellStart"/>
      <w:r w:rsidRPr="00777F62">
        <w:rPr>
          <w:rStyle w:val="TagStyle"/>
          <w:rtl/>
        </w:rPr>
        <w:t>דובר_המשך</w:t>
      </w:r>
      <w:proofErr w:type="spellEnd"/>
      <w:r w:rsidRPr="00777F62">
        <w:rPr>
          <w:rStyle w:val="TagStyle"/>
          <w:rtl/>
        </w:rPr>
        <w:t xml:space="preserve"> &gt;&gt;</w:t>
      </w:r>
      <w:r>
        <w:rPr>
          <w:rtl/>
        </w:rPr>
        <w:t xml:space="preserve"> </w:t>
      </w:r>
      <w:bookmarkEnd w:id="844"/>
    </w:p>
    <w:p w:rsidR="005C0AC6" w:rsidRDefault="005C0AC6" w:rsidP="005C0AC6">
      <w:pPr>
        <w:pStyle w:val="KeepWithNext"/>
        <w:rPr>
          <w:rtl/>
        </w:rPr>
      </w:pPr>
    </w:p>
    <w:p w:rsidR="001748D2" w:rsidRDefault="001748D2" w:rsidP="00F1585D">
      <w:pPr>
        <w:rPr>
          <w:rtl/>
        </w:rPr>
      </w:pPr>
      <w:r>
        <w:rPr>
          <w:rFonts w:hint="cs"/>
          <w:rtl/>
        </w:rPr>
        <w:t>אתם רוצים ב</w:t>
      </w:r>
      <w:r w:rsidR="00F1585D">
        <w:rPr>
          <w:rFonts w:hint="cs"/>
          <w:rtl/>
        </w:rPr>
        <w:t xml:space="preserve">עצם לקראת שנייה ושלישית כן </w:t>
      </w:r>
      <w:bookmarkStart w:id="845" w:name="_ETM_Q1_4386337"/>
      <w:bookmarkEnd w:id="845"/>
      <w:r w:rsidR="00F1585D">
        <w:rPr>
          <w:rFonts w:hint="cs"/>
          <w:rtl/>
        </w:rPr>
        <w:t xml:space="preserve">לדון באפשרות להפוך את זה למידתי יותר. </w:t>
      </w:r>
      <w:r>
        <w:rPr>
          <w:rFonts w:hint="cs"/>
          <w:rtl/>
        </w:rPr>
        <w:t xml:space="preserve"> </w:t>
      </w:r>
    </w:p>
    <w:p w:rsidR="005C0AC6" w:rsidRDefault="005C0AC6" w:rsidP="005C0AC6">
      <w:pPr>
        <w:ind w:firstLine="0"/>
        <w:rPr>
          <w:rtl/>
        </w:rPr>
      </w:pPr>
    </w:p>
    <w:p w:rsidR="005C0AC6" w:rsidRDefault="005C0AC6" w:rsidP="00777F62">
      <w:pPr>
        <w:pStyle w:val="a4"/>
        <w:rPr>
          <w:rtl/>
        </w:rPr>
      </w:pPr>
      <w:bookmarkStart w:id="846" w:name="ET_knessetmember_4628_159"/>
      <w:r w:rsidRPr="00777F62">
        <w:rPr>
          <w:rStyle w:val="TagStyle"/>
          <w:rtl/>
        </w:rPr>
        <w:t xml:space="preserve"> &lt;&lt; דובר &gt;&gt;</w:t>
      </w:r>
      <w:r w:rsidRPr="005C0AC6">
        <w:rPr>
          <w:rStyle w:val="TagStyle"/>
          <w:rtl/>
        </w:rPr>
        <w:t xml:space="preserve"> </w:t>
      </w:r>
      <w:r>
        <w:rPr>
          <w:rtl/>
        </w:rPr>
        <w:t>יואל חסון (התנועה):</w:t>
      </w:r>
      <w:r w:rsidRPr="005C0AC6">
        <w:rPr>
          <w:rStyle w:val="TagStyle"/>
          <w:rtl/>
        </w:rPr>
        <w:t xml:space="preserve"> </w:t>
      </w:r>
      <w:r w:rsidRPr="00777F62">
        <w:rPr>
          <w:rStyle w:val="TagStyle"/>
          <w:rtl/>
        </w:rPr>
        <w:t>&lt;&lt; דובר &gt;&gt;</w:t>
      </w:r>
      <w:r>
        <w:rPr>
          <w:rtl/>
        </w:rPr>
        <w:t xml:space="preserve"> </w:t>
      </w:r>
      <w:bookmarkEnd w:id="846"/>
    </w:p>
    <w:p w:rsidR="005C0AC6" w:rsidRDefault="005C0AC6" w:rsidP="005C0AC6">
      <w:pPr>
        <w:pStyle w:val="KeepWithNext"/>
        <w:rPr>
          <w:rtl/>
        </w:rPr>
      </w:pPr>
    </w:p>
    <w:p w:rsidR="001748D2" w:rsidRDefault="00F1585D" w:rsidP="00F1585D">
      <w:pPr>
        <w:rPr>
          <w:rtl/>
        </w:rPr>
      </w:pPr>
      <w:bookmarkStart w:id="847" w:name="_ETM_Q1_4393783"/>
      <w:bookmarkStart w:id="848" w:name="_ETM_Q1_4393909"/>
      <w:bookmarkEnd w:id="847"/>
      <w:bookmarkEnd w:id="848"/>
      <w:r>
        <w:rPr>
          <w:rFonts w:hint="cs"/>
          <w:rtl/>
        </w:rPr>
        <w:t xml:space="preserve">אומר לך יותר </w:t>
      </w:r>
      <w:bookmarkStart w:id="849" w:name="_ETM_Q1_4391296"/>
      <w:bookmarkEnd w:id="849"/>
      <w:r>
        <w:rPr>
          <w:rFonts w:hint="cs"/>
          <w:rtl/>
        </w:rPr>
        <w:t xml:space="preserve">מזה, גם </w:t>
      </w:r>
      <w:r w:rsidR="001748D2">
        <w:rPr>
          <w:rFonts w:hint="cs"/>
          <w:rtl/>
        </w:rPr>
        <w:t xml:space="preserve">בנושא הסנקציות, </w:t>
      </w:r>
      <w:r>
        <w:rPr>
          <w:rFonts w:hint="cs"/>
          <w:rtl/>
        </w:rPr>
        <w:t xml:space="preserve">אנחנו גם </w:t>
      </w:r>
      <w:r w:rsidR="001748D2">
        <w:rPr>
          <w:rFonts w:hint="cs"/>
          <w:rtl/>
        </w:rPr>
        <w:t xml:space="preserve">רוצים </w:t>
      </w:r>
      <w:r>
        <w:rPr>
          <w:rFonts w:hint="cs"/>
          <w:rtl/>
        </w:rPr>
        <w:t xml:space="preserve">בזה </w:t>
      </w:r>
      <w:r w:rsidR="001748D2">
        <w:rPr>
          <w:rFonts w:hint="cs"/>
          <w:rtl/>
        </w:rPr>
        <w:t xml:space="preserve">לדון, </w:t>
      </w:r>
      <w:r>
        <w:rPr>
          <w:rFonts w:hint="cs"/>
          <w:rtl/>
        </w:rPr>
        <w:t xml:space="preserve">גם בזה אנחנו מוכנים </w:t>
      </w:r>
      <w:bookmarkStart w:id="850" w:name="_ETM_Q1_4396507"/>
      <w:bookmarkEnd w:id="850"/>
      <w:r>
        <w:rPr>
          <w:rFonts w:hint="cs"/>
          <w:rtl/>
        </w:rPr>
        <w:t xml:space="preserve">לדון </w:t>
      </w:r>
      <w:r w:rsidR="001748D2">
        <w:rPr>
          <w:rFonts w:hint="cs"/>
          <w:rtl/>
        </w:rPr>
        <w:t xml:space="preserve">ולחשוב </w:t>
      </w:r>
      <w:r>
        <w:rPr>
          <w:rFonts w:hint="cs"/>
          <w:rtl/>
        </w:rPr>
        <w:t xml:space="preserve">על סנקציות </w:t>
      </w:r>
      <w:r w:rsidR="001748D2">
        <w:rPr>
          <w:rFonts w:hint="cs"/>
          <w:rtl/>
        </w:rPr>
        <w:t xml:space="preserve">מידתיות או </w:t>
      </w:r>
      <w:r>
        <w:rPr>
          <w:rFonts w:hint="cs"/>
          <w:rtl/>
        </w:rPr>
        <w:t>א</w:t>
      </w:r>
      <w:r w:rsidR="001748D2">
        <w:rPr>
          <w:rFonts w:hint="cs"/>
          <w:rtl/>
        </w:rPr>
        <w:t>חרות</w:t>
      </w:r>
      <w:r>
        <w:rPr>
          <w:rFonts w:hint="cs"/>
          <w:rtl/>
        </w:rPr>
        <w:t>, אנחנו</w:t>
      </w:r>
      <w:r w:rsidR="001748D2">
        <w:rPr>
          <w:rFonts w:hint="cs"/>
          <w:rtl/>
        </w:rPr>
        <w:t xml:space="preserve"> גמישים בעניין הזה. </w:t>
      </w:r>
    </w:p>
    <w:p w:rsidR="005C0AC6" w:rsidRDefault="005C0AC6" w:rsidP="005C0AC6">
      <w:pPr>
        <w:ind w:firstLine="0"/>
        <w:rPr>
          <w:rtl/>
        </w:rPr>
      </w:pPr>
    </w:p>
    <w:p w:rsidR="005C0AC6" w:rsidRDefault="005C0AC6" w:rsidP="00777F62">
      <w:pPr>
        <w:pStyle w:val="a4"/>
        <w:rPr>
          <w:rtl/>
        </w:rPr>
      </w:pPr>
      <w:bookmarkStart w:id="851" w:name="ET_speaker_נעה_בן_שבת_160"/>
      <w:r w:rsidRPr="00777F62">
        <w:rPr>
          <w:rStyle w:val="TagStyle"/>
          <w:rtl/>
        </w:rPr>
        <w:t xml:space="preserve"> &lt;&lt; דובר &gt;&gt;</w:t>
      </w:r>
      <w:r w:rsidRPr="005C0AC6">
        <w:rPr>
          <w:rStyle w:val="TagStyle"/>
          <w:rtl/>
        </w:rPr>
        <w:t xml:space="preserve"> </w:t>
      </w:r>
      <w:r>
        <w:rPr>
          <w:rtl/>
        </w:rPr>
        <w:t>נעה בן שבת:</w:t>
      </w:r>
      <w:r w:rsidRPr="005C0AC6">
        <w:rPr>
          <w:rStyle w:val="TagStyle"/>
          <w:rtl/>
        </w:rPr>
        <w:t xml:space="preserve"> </w:t>
      </w:r>
      <w:r w:rsidRPr="00777F62">
        <w:rPr>
          <w:rStyle w:val="TagStyle"/>
          <w:rtl/>
        </w:rPr>
        <w:t>&lt;&lt; דובר &gt;&gt;</w:t>
      </w:r>
      <w:r>
        <w:rPr>
          <w:rtl/>
        </w:rPr>
        <w:t xml:space="preserve"> </w:t>
      </w:r>
      <w:bookmarkEnd w:id="851"/>
    </w:p>
    <w:p w:rsidR="005C0AC6" w:rsidRDefault="005C0AC6" w:rsidP="005C0AC6">
      <w:pPr>
        <w:pStyle w:val="KeepWithNext"/>
        <w:rPr>
          <w:rtl/>
        </w:rPr>
      </w:pPr>
    </w:p>
    <w:p w:rsidR="001748D2" w:rsidRDefault="001748D2" w:rsidP="00F1585D">
      <w:pPr>
        <w:rPr>
          <w:rtl/>
        </w:rPr>
      </w:pPr>
      <w:r>
        <w:rPr>
          <w:rFonts w:hint="cs"/>
          <w:rtl/>
        </w:rPr>
        <w:t xml:space="preserve">אם במקום לדבר </w:t>
      </w:r>
      <w:r w:rsidR="00F1585D">
        <w:rPr>
          <w:rFonts w:hint="cs"/>
          <w:rtl/>
        </w:rPr>
        <w:t xml:space="preserve">על מצב של חשש להתפרצות </w:t>
      </w:r>
      <w:bookmarkStart w:id="852" w:name="_ETM_Q1_4407262"/>
      <w:bookmarkEnd w:id="852"/>
      <w:r w:rsidR="00F1585D">
        <w:rPr>
          <w:rFonts w:hint="cs"/>
          <w:rtl/>
        </w:rPr>
        <w:t xml:space="preserve">מחלה, נדבר על מצב של התפרצות מחלה, </w:t>
      </w:r>
      <w:r>
        <w:rPr>
          <w:rFonts w:hint="cs"/>
          <w:rtl/>
        </w:rPr>
        <w:t>שמצאו</w:t>
      </w:r>
      <w:r w:rsidR="00F1585D">
        <w:rPr>
          <w:rFonts w:hint="cs"/>
          <w:rtl/>
        </w:rPr>
        <w:t xml:space="preserve"> שמתפרצת מחלה,</w:t>
      </w:r>
      <w:r>
        <w:rPr>
          <w:rFonts w:hint="cs"/>
          <w:rtl/>
        </w:rPr>
        <w:t xml:space="preserve"> ואז הוא יכול לנק</w:t>
      </w:r>
      <w:r w:rsidR="00F1585D">
        <w:rPr>
          <w:rFonts w:hint="cs"/>
          <w:rtl/>
        </w:rPr>
        <w:t>וט</w:t>
      </w:r>
      <w:bookmarkStart w:id="853" w:name="_ETM_Q1_4415848"/>
      <w:bookmarkEnd w:id="853"/>
      <w:r w:rsidR="00F1585D">
        <w:rPr>
          <w:rFonts w:hint="cs"/>
          <w:rtl/>
        </w:rPr>
        <w:t xml:space="preserve"> כל כך חמורים. אני מבינה שאחד שהערתם, הנושא של התפרצות מחלה.</w:t>
      </w:r>
      <w:r>
        <w:rPr>
          <w:rFonts w:hint="cs"/>
          <w:rtl/>
        </w:rPr>
        <w:t xml:space="preserve"> הנושא השני, את אומרת לפרק זמן, </w:t>
      </w:r>
      <w:r w:rsidR="00F1585D">
        <w:rPr>
          <w:rFonts w:hint="cs"/>
          <w:rtl/>
        </w:rPr>
        <w:t>האם לקצוב את פרקי הזמן ש</w:t>
      </w:r>
      <w:r>
        <w:rPr>
          <w:rFonts w:hint="cs"/>
          <w:rtl/>
        </w:rPr>
        <w:t xml:space="preserve">אפשר </w:t>
      </w:r>
      <w:r w:rsidR="00F1585D">
        <w:rPr>
          <w:rFonts w:hint="cs"/>
          <w:rtl/>
        </w:rPr>
        <w:t xml:space="preserve">להרחיק את הילדים, אפשר </w:t>
      </w:r>
      <w:r>
        <w:rPr>
          <w:rFonts w:hint="cs"/>
          <w:rtl/>
        </w:rPr>
        <w:t xml:space="preserve">לעשות </w:t>
      </w:r>
      <w:r w:rsidR="00F1585D">
        <w:rPr>
          <w:rFonts w:hint="cs"/>
          <w:rtl/>
        </w:rPr>
        <w:t xml:space="preserve">את </w:t>
      </w:r>
      <w:bookmarkStart w:id="854" w:name="_ETM_Q1_4427866"/>
      <w:bookmarkEnd w:id="854"/>
      <w:r w:rsidR="00F1585D">
        <w:rPr>
          <w:rFonts w:hint="cs"/>
          <w:rtl/>
        </w:rPr>
        <w:t xml:space="preserve">זה </w:t>
      </w:r>
      <w:r>
        <w:rPr>
          <w:rFonts w:hint="cs"/>
          <w:rtl/>
        </w:rPr>
        <w:t xml:space="preserve">כבר עכשיו. </w:t>
      </w:r>
    </w:p>
    <w:p w:rsidR="001748D2" w:rsidRDefault="001748D2" w:rsidP="005C0AC6">
      <w:pPr>
        <w:ind w:firstLine="0"/>
        <w:rPr>
          <w:rtl/>
        </w:rPr>
      </w:pPr>
    </w:p>
    <w:p w:rsidR="005C0AC6" w:rsidRDefault="005C0AC6" w:rsidP="00777F62">
      <w:pPr>
        <w:pStyle w:val="af9"/>
        <w:rPr>
          <w:rtl/>
        </w:rPr>
      </w:pPr>
      <w:bookmarkStart w:id="855" w:name="ET_guest_702585_161"/>
      <w:r w:rsidRPr="00777F62">
        <w:rPr>
          <w:rStyle w:val="TagStyle"/>
          <w:rtl/>
        </w:rPr>
        <w:t xml:space="preserve"> &lt;&lt; אורח &gt;&gt;</w:t>
      </w:r>
      <w:r w:rsidRPr="005C0AC6">
        <w:rPr>
          <w:rStyle w:val="TagStyle"/>
          <w:rtl/>
        </w:rPr>
        <w:t xml:space="preserve"> </w:t>
      </w:r>
      <w:r>
        <w:rPr>
          <w:rtl/>
        </w:rPr>
        <w:t>אודי קלינר:</w:t>
      </w:r>
      <w:r w:rsidRPr="005C0AC6">
        <w:rPr>
          <w:rStyle w:val="TagStyle"/>
          <w:rtl/>
        </w:rPr>
        <w:t xml:space="preserve"> </w:t>
      </w:r>
      <w:r w:rsidRPr="00777F62">
        <w:rPr>
          <w:rStyle w:val="TagStyle"/>
          <w:rtl/>
        </w:rPr>
        <w:t>&lt;&lt; אורח &gt;&gt;</w:t>
      </w:r>
      <w:r>
        <w:rPr>
          <w:rtl/>
        </w:rPr>
        <w:t xml:space="preserve"> </w:t>
      </w:r>
      <w:bookmarkEnd w:id="855"/>
    </w:p>
    <w:p w:rsidR="005C0AC6" w:rsidRDefault="005C0AC6" w:rsidP="005C0AC6">
      <w:pPr>
        <w:pStyle w:val="KeepWithNext"/>
        <w:rPr>
          <w:rtl/>
        </w:rPr>
      </w:pPr>
    </w:p>
    <w:p w:rsidR="001748D2" w:rsidRDefault="001748D2" w:rsidP="001748D2">
      <w:pPr>
        <w:rPr>
          <w:rtl/>
        </w:rPr>
      </w:pPr>
      <w:r>
        <w:rPr>
          <w:rFonts w:hint="cs"/>
          <w:rtl/>
        </w:rPr>
        <w:t>יש המון תיקונים</w:t>
      </w:r>
      <w:r w:rsidR="00F1585D">
        <w:rPr>
          <w:rFonts w:hint="cs"/>
          <w:rtl/>
        </w:rPr>
        <w:t>.</w:t>
      </w:r>
    </w:p>
    <w:p w:rsidR="005C0AC6" w:rsidRDefault="005C0AC6" w:rsidP="005C0AC6">
      <w:pPr>
        <w:ind w:firstLine="0"/>
        <w:rPr>
          <w:rtl/>
        </w:rPr>
      </w:pPr>
    </w:p>
    <w:p w:rsidR="005C0AC6" w:rsidRDefault="005C0AC6" w:rsidP="00777F62">
      <w:pPr>
        <w:pStyle w:val="a4"/>
        <w:rPr>
          <w:rtl/>
        </w:rPr>
      </w:pPr>
      <w:bookmarkStart w:id="856" w:name="ET_knessetmember_4628_162"/>
      <w:r w:rsidRPr="00777F62">
        <w:rPr>
          <w:rStyle w:val="TagStyle"/>
          <w:rtl/>
        </w:rPr>
        <w:t xml:space="preserve"> &lt;&lt; דובר &gt;&gt;</w:t>
      </w:r>
      <w:r w:rsidRPr="005C0AC6">
        <w:rPr>
          <w:rStyle w:val="TagStyle"/>
          <w:rtl/>
        </w:rPr>
        <w:t xml:space="preserve"> </w:t>
      </w:r>
      <w:r>
        <w:rPr>
          <w:rtl/>
        </w:rPr>
        <w:t>יואל חסון (התנועה):</w:t>
      </w:r>
      <w:r w:rsidRPr="005C0AC6">
        <w:rPr>
          <w:rStyle w:val="TagStyle"/>
          <w:rtl/>
        </w:rPr>
        <w:t xml:space="preserve"> </w:t>
      </w:r>
      <w:r w:rsidRPr="00777F62">
        <w:rPr>
          <w:rStyle w:val="TagStyle"/>
          <w:rtl/>
        </w:rPr>
        <w:t>&lt;&lt; דובר &gt;&gt;</w:t>
      </w:r>
      <w:r>
        <w:rPr>
          <w:rtl/>
        </w:rPr>
        <w:t xml:space="preserve"> </w:t>
      </w:r>
      <w:bookmarkEnd w:id="856"/>
    </w:p>
    <w:p w:rsidR="005C0AC6" w:rsidRDefault="005C0AC6" w:rsidP="005C0AC6">
      <w:pPr>
        <w:pStyle w:val="KeepWithNext"/>
        <w:rPr>
          <w:rtl/>
        </w:rPr>
      </w:pPr>
    </w:p>
    <w:p w:rsidR="001748D2" w:rsidRDefault="00F1585D" w:rsidP="00F1585D">
      <w:pPr>
        <w:rPr>
          <w:rtl/>
        </w:rPr>
      </w:pPr>
      <w:r>
        <w:rPr>
          <w:rFonts w:hint="cs"/>
          <w:rtl/>
        </w:rPr>
        <w:t xml:space="preserve">יש המון תיקונים שאנחנו </w:t>
      </w:r>
      <w:r w:rsidR="001748D2">
        <w:rPr>
          <w:rFonts w:hint="cs"/>
          <w:rtl/>
        </w:rPr>
        <w:t xml:space="preserve">פתוחים </w:t>
      </w:r>
      <w:r>
        <w:rPr>
          <w:rFonts w:hint="cs"/>
          <w:rtl/>
        </w:rPr>
        <w:t xml:space="preserve">אליהם לחלוטין, כולל מה שאמרת </w:t>
      </w:r>
      <w:bookmarkStart w:id="857" w:name="_ETM_Q1_4438840"/>
      <w:bookmarkEnd w:id="857"/>
      <w:r w:rsidR="001748D2">
        <w:rPr>
          <w:rFonts w:hint="cs"/>
          <w:rtl/>
        </w:rPr>
        <w:t xml:space="preserve">חד משמעית. </w:t>
      </w:r>
    </w:p>
    <w:p w:rsidR="005C0AC6" w:rsidRDefault="005C0AC6" w:rsidP="001748D2">
      <w:pPr>
        <w:rPr>
          <w:rtl/>
        </w:rPr>
      </w:pPr>
    </w:p>
    <w:p w:rsidR="0008132F" w:rsidRDefault="00F1585D" w:rsidP="0008132F">
      <w:pPr>
        <w:pStyle w:val="KeepWithNext"/>
        <w:rPr>
          <w:rtl/>
        </w:rPr>
      </w:pPr>
      <w:r>
        <w:rPr>
          <w:rtl/>
        </w:rPr>
        <w:tab/>
      </w:r>
      <w:r>
        <w:rPr>
          <w:rFonts w:hint="cs"/>
          <w:rtl/>
        </w:rPr>
        <w:t xml:space="preserve">אנחנו מוכנים לשינויים האלה לקראת שנייה ושלישית. </w:t>
      </w:r>
      <w:r w:rsidR="001748D2">
        <w:rPr>
          <w:rFonts w:hint="cs"/>
          <w:rtl/>
        </w:rPr>
        <w:t xml:space="preserve">הרי אתם לא מקלים עלינו, </w:t>
      </w:r>
      <w:r w:rsidR="0008132F">
        <w:rPr>
          <w:rFonts w:hint="cs"/>
          <w:rtl/>
        </w:rPr>
        <w:t>ואתם רוצים ש</w:t>
      </w:r>
      <w:r w:rsidR="001748D2">
        <w:rPr>
          <w:rFonts w:hint="cs"/>
          <w:rtl/>
        </w:rPr>
        <w:t xml:space="preserve">אנחנו </w:t>
      </w:r>
      <w:r w:rsidR="0008132F">
        <w:rPr>
          <w:rFonts w:hint="cs"/>
          <w:rtl/>
        </w:rPr>
        <w:t xml:space="preserve">נקל </w:t>
      </w:r>
      <w:bookmarkStart w:id="858" w:name="_ETM_Q1_4446514"/>
      <w:bookmarkEnd w:id="858"/>
      <w:r w:rsidR="0008132F">
        <w:rPr>
          <w:rFonts w:hint="cs"/>
          <w:rtl/>
        </w:rPr>
        <w:t xml:space="preserve">עליכם. אם הייתם אומרים כאן אמירה, אנחנו מוכנים לוותר להפוך אותה לתקציבית, אז הייתי אומר שאני </w:t>
      </w:r>
      <w:r w:rsidR="001748D2">
        <w:rPr>
          <w:rFonts w:hint="cs"/>
          <w:rtl/>
        </w:rPr>
        <w:t xml:space="preserve">מוכן לשנות </w:t>
      </w:r>
      <w:r w:rsidR="0008132F">
        <w:rPr>
          <w:rFonts w:hint="cs"/>
          <w:rtl/>
        </w:rPr>
        <w:t xml:space="preserve">פה ושם סעיף. אבל </w:t>
      </w:r>
      <w:bookmarkStart w:id="859" w:name="_ETM_Q1_4460798"/>
      <w:bookmarkEnd w:id="859"/>
      <w:r w:rsidR="0008132F">
        <w:rPr>
          <w:rFonts w:hint="cs"/>
          <w:rtl/>
        </w:rPr>
        <w:t xml:space="preserve">אתם אומרים לי תשנה, ואתם לא מוכנים לשנות שום דבר. </w:t>
      </w:r>
      <w:bookmarkStart w:id="860" w:name="_ETM_Q1_4459076"/>
      <w:bookmarkEnd w:id="860"/>
      <w:r w:rsidR="0008132F">
        <w:rPr>
          <w:rFonts w:hint="cs"/>
          <w:rtl/>
        </w:rPr>
        <w:t xml:space="preserve">אם תבואו לקראת בתקציבית, אני מוכן לשנות את הסעיף </w:t>
      </w:r>
      <w:bookmarkStart w:id="861" w:name="_ETM_Q1_4464038"/>
      <w:bookmarkEnd w:id="861"/>
      <w:r w:rsidR="0008132F">
        <w:rPr>
          <w:rFonts w:hint="cs"/>
          <w:rtl/>
        </w:rPr>
        <w:t xml:space="preserve">הזה. הכול </w:t>
      </w:r>
      <w:r w:rsidR="00D8438C">
        <w:rPr>
          <w:rFonts w:hint="cs"/>
          <w:rtl/>
        </w:rPr>
        <w:t>כלול בכ</w:t>
      </w:r>
      <w:r w:rsidR="0008132F">
        <w:rPr>
          <w:rFonts w:hint="cs"/>
          <w:rtl/>
        </w:rPr>
        <w:t xml:space="preserve">ל, אי אפשר להסתכל מה שנוח לך. </w:t>
      </w:r>
      <w:bookmarkStart w:id="862" w:name="_ETM_Q1_4473483"/>
      <w:bookmarkEnd w:id="862"/>
    </w:p>
    <w:p w:rsidR="00F81A3A" w:rsidRDefault="00F81A3A" w:rsidP="00F81A3A">
      <w:pPr>
        <w:ind w:firstLine="0"/>
        <w:rPr>
          <w:rtl/>
        </w:rPr>
      </w:pPr>
      <w:bookmarkStart w:id="863" w:name="_ETM_Q1_4457904"/>
      <w:bookmarkStart w:id="864" w:name="_ETM_Q1_4457986"/>
      <w:bookmarkEnd w:id="863"/>
      <w:bookmarkEnd w:id="864"/>
    </w:p>
    <w:p w:rsidR="004F6967" w:rsidRDefault="004F6967" w:rsidP="00777F62">
      <w:pPr>
        <w:pStyle w:val="af6"/>
      </w:pPr>
      <w:r w:rsidRPr="00777F62">
        <w:rPr>
          <w:rStyle w:val="TagStyle"/>
          <w:rFonts w:hint="cs"/>
          <w:rtl/>
        </w:rPr>
        <w:t xml:space="preserve">&lt;&lt; </w:t>
      </w:r>
      <w:proofErr w:type="spellStart"/>
      <w:r w:rsidRPr="00777F62">
        <w:rPr>
          <w:rStyle w:val="TagStyle"/>
          <w:rFonts w:hint="cs"/>
          <w:rtl/>
        </w:rPr>
        <w:t>יור</w:t>
      </w:r>
      <w:proofErr w:type="spellEnd"/>
      <w:r w:rsidRPr="00777F62">
        <w:rPr>
          <w:rStyle w:val="TagStyle"/>
          <w:rFonts w:hint="cs"/>
          <w:rtl/>
        </w:rPr>
        <w:t xml:space="preserve"> &gt;&gt;</w:t>
      </w:r>
      <w:r>
        <w:rPr>
          <w:rStyle w:val="TagStyle"/>
          <w:rFonts w:hint="cs"/>
          <w:rtl/>
        </w:rPr>
        <w:t xml:space="preserve"> </w:t>
      </w:r>
      <w:r>
        <w:rPr>
          <w:rFonts w:hint="cs"/>
          <w:rtl/>
        </w:rPr>
        <w:t xml:space="preserve">היו"ר אלי </w:t>
      </w:r>
      <w:proofErr w:type="spellStart"/>
      <w:r>
        <w:rPr>
          <w:rFonts w:hint="cs"/>
          <w:rtl/>
        </w:rPr>
        <w:t>אלאלוף</w:t>
      </w:r>
      <w:proofErr w:type="spellEnd"/>
      <w:r>
        <w:rPr>
          <w:rFonts w:hint="cs"/>
          <w:rtl/>
        </w:rPr>
        <w:t>:</w:t>
      </w:r>
      <w:r>
        <w:rPr>
          <w:rStyle w:val="TagStyle"/>
          <w:rFonts w:hint="cs"/>
          <w:rtl/>
        </w:rPr>
        <w:t xml:space="preserve"> </w:t>
      </w:r>
      <w:r w:rsidRPr="00777F62">
        <w:rPr>
          <w:rStyle w:val="TagStyle"/>
          <w:rFonts w:hint="cs"/>
          <w:rtl/>
        </w:rPr>
        <w:t xml:space="preserve">&lt;&lt; </w:t>
      </w:r>
      <w:proofErr w:type="spellStart"/>
      <w:r w:rsidRPr="00777F62">
        <w:rPr>
          <w:rStyle w:val="TagStyle"/>
          <w:rFonts w:hint="cs"/>
          <w:rtl/>
        </w:rPr>
        <w:t>יור</w:t>
      </w:r>
      <w:proofErr w:type="spellEnd"/>
      <w:r w:rsidRPr="00777F62">
        <w:rPr>
          <w:rStyle w:val="TagStyle"/>
          <w:rFonts w:hint="cs"/>
          <w:rtl/>
        </w:rPr>
        <w:t xml:space="preserve"> &gt;&gt;</w:t>
      </w:r>
      <w:r>
        <w:rPr>
          <w:rFonts w:hint="cs"/>
          <w:rtl/>
        </w:rPr>
        <w:t xml:space="preserve"> </w:t>
      </w:r>
    </w:p>
    <w:p w:rsidR="004F6967" w:rsidRDefault="004F6967" w:rsidP="004F6967">
      <w:pPr>
        <w:pStyle w:val="KeepWithNext"/>
        <w:rPr>
          <w:rtl/>
        </w:rPr>
      </w:pPr>
    </w:p>
    <w:p w:rsidR="004F6967" w:rsidRDefault="004F6967" w:rsidP="004F6967">
      <w:pPr>
        <w:rPr>
          <w:rtl/>
        </w:rPr>
      </w:pPr>
      <w:bookmarkStart w:id="865" w:name="_ETM_Q1_4480099"/>
      <w:bookmarkEnd w:id="865"/>
      <w:r>
        <w:rPr>
          <w:rtl/>
        </w:rPr>
        <w:t xml:space="preserve">בבקשה, משהו מהותי. </w:t>
      </w:r>
      <w:bookmarkStart w:id="866" w:name="_ETM_Q1_4483827"/>
      <w:bookmarkEnd w:id="866"/>
    </w:p>
    <w:p w:rsidR="004F6967" w:rsidRDefault="004F6967" w:rsidP="004F6967">
      <w:pPr>
        <w:rPr>
          <w:rtl/>
        </w:rPr>
      </w:pPr>
      <w:bookmarkStart w:id="867" w:name="_ETM_Q1_4484386"/>
      <w:bookmarkStart w:id="868" w:name="_ETM_Q1_4484463"/>
      <w:bookmarkEnd w:id="867"/>
      <w:bookmarkEnd w:id="868"/>
    </w:p>
    <w:p w:rsidR="004F6967" w:rsidRDefault="004F6967" w:rsidP="00777F62">
      <w:pPr>
        <w:pStyle w:val="a4"/>
        <w:rPr>
          <w:rtl/>
        </w:rPr>
      </w:pPr>
      <w:bookmarkStart w:id="869" w:name="_ETM_Q1_4484531"/>
      <w:bookmarkStart w:id="870" w:name="_ETM_Q1_4484601"/>
      <w:bookmarkStart w:id="871" w:name="_ETM_Q1_4480233"/>
      <w:bookmarkStart w:id="872" w:name="_ETM_Q1_4480308"/>
      <w:bookmarkStart w:id="873" w:name="_ETM_Q1_4480425"/>
      <w:bookmarkStart w:id="874" w:name="_ETM_Q1_4480494"/>
      <w:bookmarkStart w:id="875" w:name="_ETM_Q1_4496691"/>
      <w:bookmarkStart w:id="876" w:name="_ETM_Q1_4496746"/>
      <w:bookmarkStart w:id="877" w:name="ET_speaker_לירן_שפיגל_141"/>
      <w:bookmarkEnd w:id="869"/>
      <w:bookmarkEnd w:id="870"/>
      <w:bookmarkEnd w:id="871"/>
      <w:bookmarkEnd w:id="872"/>
      <w:bookmarkEnd w:id="873"/>
      <w:bookmarkEnd w:id="874"/>
      <w:bookmarkEnd w:id="875"/>
      <w:bookmarkEnd w:id="876"/>
      <w:r w:rsidRPr="00777F62">
        <w:rPr>
          <w:rStyle w:val="TagStyle"/>
          <w:rFonts w:hint="cs"/>
          <w:rtl/>
        </w:rPr>
        <w:t xml:space="preserve"> &lt;&lt; דובר &gt;&gt;</w:t>
      </w:r>
      <w:r>
        <w:rPr>
          <w:rStyle w:val="TagStyle"/>
          <w:rFonts w:hint="cs"/>
          <w:rtl/>
        </w:rPr>
        <w:t xml:space="preserve"> </w:t>
      </w:r>
      <w:r>
        <w:rPr>
          <w:rFonts w:hint="cs"/>
          <w:rtl/>
        </w:rPr>
        <w:t>לירן שפיגל:</w:t>
      </w:r>
      <w:r>
        <w:rPr>
          <w:rStyle w:val="TagStyle"/>
          <w:rFonts w:hint="cs"/>
          <w:rtl/>
        </w:rPr>
        <w:t xml:space="preserve"> </w:t>
      </w:r>
      <w:r w:rsidRPr="00777F62">
        <w:rPr>
          <w:rStyle w:val="TagStyle"/>
          <w:rFonts w:hint="cs"/>
          <w:rtl/>
        </w:rPr>
        <w:t>&lt;&lt; דובר &gt;&gt;</w:t>
      </w:r>
      <w:r>
        <w:rPr>
          <w:rFonts w:hint="cs"/>
          <w:rtl/>
        </w:rPr>
        <w:t xml:space="preserve"> </w:t>
      </w:r>
      <w:bookmarkEnd w:id="877"/>
    </w:p>
    <w:p w:rsidR="004F6967" w:rsidRDefault="004F6967" w:rsidP="004F6967">
      <w:pPr>
        <w:pStyle w:val="KeepWithNext"/>
        <w:rPr>
          <w:rtl/>
        </w:rPr>
      </w:pPr>
    </w:p>
    <w:p w:rsidR="004F6967" w:rsidRDefault="004F6967" w:rsidP="004F6967">
      <w:pPr>
        <w:rPr>
          <w:rtl/>
        </w:rPr>
      </w:pPr>
      <w:bookmarkStart w:id="878" w:name="_ETM_Q1_4500937"/>
      <w:bookmarkStart w:id="879" w:name="_ETM_Q1_4467097"/>
      <w:bookmarkStart w:id="880" w:name="_ETM_Q1_4467179"/>
      <w:bookmarkStart w:id="881" w:name="_ETM_Q1_4467241"/>
      <w:bookmarkStart w:id="882" w:name="_ETM_Q1_4467309"/>
      <w:bookmarkStart w:id="883" w:name="_ETM_Q1_4441398"/>
      <w:bookmarkStart w:id="884" w:name="_ETM_Q1_4441476"/>
      <w:bookmarkEnd w:id="878"/>
      <w:bookmarkEnd w:id="879"/>
      <w:bookmarkEnd w:id="880"/>
      <w:bookmarkEnd w:id="881"/>
      <w:bookmarkEnd w:id="882"/>
      <w:bookmarkEnd w:id="883"/>
      <w:bookmarkEnd w:id="884"/>
      <w:r>
        <w:rPr>
          <w:rtl/>
        </w:rPr>
        <w:t xml:space="preserve">סגירה של מוסד חינוך היא דרמטית, יכול להיות שיהיו פה </w:t>
      </w:r>
      <w:bookmarkStart w:id="885" w:name="_ETM_Q1_4501974"/>
      <w:bookmarkEnd w:id="885"/>
      <w:r>
        <w:rPr>
          <w:rtl/>
        </w:rPr>
        <w:t xml:space="preserve">היבטים של עלויות נוספות שקשורות במתן פתרונות אחרים לתלמידים שלצורך </w:t>
      </w:r>
      <w:bookmarkStart w:id="886" w:name="_ETM_Q1_4507747"/>
      <w:bookmarkEnd w:id="886"/>
      <w:r>
        <w:rPr>
          <w:rtl/>
        </w:rPr>
        <w:t xml:space="preserve">העניין כן יכולים להגיע למוסד חינוך. דבר שני, יש פה </w:t>
      </w:r>
      <w:bookmarkStart w:id="887" w:name="_ETM_Q1_4507161"/>
      <w:bookmarkEnd w:id="887"/>
      <w:r>
        <w:rPr>
          <w:rtl/>
        </w:rPr>
        <w:t xml:space="preserve">היבט של ישימות. ההגדרה של מוסד חינוך כאן היא הגדרה </w:t>
      </w:r>
      <w:bookmarkStart w:id="888" w:name="_ETM_Q1_4511773"/>
      <w:bookmarkEnd w:id="888"/>
      <w:r>
        <w:rPr>
          <w:rtl/>
        </w:rPr>
        <w:t>מאוד רחבה. נכנסים פנימה מוסדות חינוך שאנחנו לא מפקחים עליהם</w:t>
      </w:r>
      <w:bookmarkStart w:id="889" w:name="_ETM_Q1_4518244"/>
      <w:bookmarkEnd w:id="889"/>
      <w:r>
        <w:rPr>
          <w:rtl/>
        </w:rPr>
        <w:t xml:space="preserve">, הם לא קיימים מבחינתנו, לצורך העניין. מוסד חינוך </w:t>
      </w:r>
      <w:bookmarkStart w:id="890" w:name="_ETM_Q1_4524388"/>
      <w:bookmarkEnd w:id="890"/>
      <w:r>
        <w:rPr>
          <w:rtl/>
        </w:rPr>
        <w:t xml:space="preserve">שיש בו חמישה תלמידים זה מוסד שהוא לא מופיע </w:t>
      </w:r>
      <w:bookmarkStart w:id="891" w:name="_ETM_Q1_4527894"/>
      <w:bookmarkEnd w:id="891"/>
      <w:r>
        <w:rPr>
          <w:rtl/>
        </w:rPr>
        <w:t xml:space="preserve">במערכת שלנו. לצורך העניין אתה מדבר על פתרונות לא חוקיות. </w:t>
      </w:r>
      <w:bookmarkStart w:id="892" w:name="_ETM_Q1_4530106"/>
      <w:bookmarkEnd w:id="892"/>
    </w:p>
    <w:p w:rsidR="004F6967" w:rsidRDefault="004F6967" w:rsidP="004F6967">
      <w:pPr>
        <w:ind w:firstLine="0"/>
        <w:rPr>
          <w:rtl/>
        </w:rPr>
      </w:pPr>
      <w:bookmarkStart w:id="893" w:name="_ETM_Q1_4531051"/>
      <w:bookmarkStart w:id="894" w:name="_ETM_Q1_4531150"/>
      <w:bookmarkStart w:id="895" w:name="_ETM_Q1_4533958"/>
      <w:bookmarkStart w:id="896" w:name="_ETM_Q1_4534049"/>
      <w:bookmarkEnd w:id="893"/>
      <w:bookmarkEnd w:id="894"/>
      <w:bookmarkEnd w:id="895"/>
      <w:bookmarkEnd w:id="896"/>
    </w:p>
    <w:p w:rsidR="004F6967" w:rsidRDefault="004F6967" w:rsidP="00777F62">
      <w:pPr>
        <w:pStyle w:val="af6"/>
        <w:rPr>
          <w:rtl/>
        </w:rPr>
      </w:pPr>
      <w:bookmarkStart w:id="897" w:name="ET_yor_5299_145"/>
      <w:r w:rsidRPr="00777F62">
        <w:rPr>
          <w:rStyle w:val="TagStyle"/>
          <w:rFonts w:hint="cs"/>
          <w:rtl/>
        </w:rPr>
        <w:t xml:space="preserve"> &lt;&lt; </w:t>
      </w:r>
      <w:proofErr w:type="spellStart"/>
      <w:r w:rsidRPr="00777F62">
        <w:rPr>
          <w:rStyle w:val="TagStyle"/>
          <w:rFonts w:hint="cs"/>
          <w:rtl/>
        </w:rPr>
        <w:t>יור</w:t>
      </w:r>
      <w:proofErr w:type="spellEnd"/>
      <w:r w:rsidRPr="00777F62">
        <w:rPr>
          <w:rStyle w:val="TagStyle"/>
          <w:rFonts w:hint="cs"/>
          <w:rtl/>
        </w:rPr>
        <w:t xml:space="preserve"> &gt;&gt;</w:t>
      </w:r>
      <w:r>
        <w:rPr>
          <w:rStyle w:val="TagStyle"/>
          <w:rFonts w:hint="cs"/>
          <w:rtl/>
        </w:rPr>
        <w:t xml:space="preserve"> </w:t>
      </w:r>
      <w:r>
        <w:rPr>
          <w:rFonts w:hint="cs"/>
          <w:rtl/>
        </w:rPr>
        <w:t xml:space="preserve">היו"ר אלי </w:t>
      </w:r>
      <w:proofErr w:type="spellStart"/>
      <w:r>
        <w:rPr>
          <w:rFonts w:hint="cs"/>
          <w:rtl/>
        </w:rPr>
        <w:t>אלאלוף</w:t>
      </w:r>
      <w:proofErr w:type="spellEnd"/>
      <w:r>
        <w:rPr>
          <w:rFonts w:hint="cs"/>
          <w:rtl/>
        </w:rPr>
        <w:t>:</w:t>
      </w:r>
      <w:r>
        <w:rPr>
          <w:rStyle w:val="TagStyle"/>
          <w:rFonts w:hint="cs"/>
          <w:rtl/>
        </w:rPr>
        <w:t xml:space="preserve"> </w:t>
      </w:r>
      <w:r w:rsidRPr="00777F62">
        <w:rPr>
          <w:rStyle w:val="TagStyle"/>
          <w:rFonts w:hint="cs"/>
          <w:rtl/>
        </w:rPr>
        <w:t xml:space="preserve">&lt;&lt; </w:t>
      </w:r>
      <w:proofErr w:type="spellStart"/>
      <w:r w:rsidRPr="00777F62">
        <w:rPr>
          <w:rStyle w:val="TagStyle"/>
          <w:rFonts w:hint="cs"/>
          <w:rtl/>
        </w:rPr>
        <w:t>יור</w:t>
      </w:r>
      <w:proofErr w:type="spellEnd"/>
      <w:r w:rsidRPr="00777F62">
        <w:rPr>
          <w:rStyle w:val="TagStyle"/>
          <w:rFonts w:hint="cs"/>
          <w:rtl/>
        </w:rPr>
        <w:t xml:space="preserve"> &gt;&gt;</w:t>
      </w:r>
      <w:r>
        <w:rPr>
          <w:rFonts w:hint="cs"/>
          <w:rtl/>
        </w:rPr>
        <w:t xml:space="preserve"> </w:t>
      </w:r>
      <w:bookmarkEnd w:id="897"/>
    </w:p>
    <w:p w:rsidR="004F6967" w:rsidRDefault="004F6967" w:rsidP="004F6967">
      <w:pPr>
        <w:pStyle w:val="KeepWithNext"/>
        <w:rPr>
          <w:rtl/>
        </w:rPr>
      </w:pPr>
    </w:p>
    <w:p w:rsidR="004F6967" w:rsidRDefault="004F6967" w:rsidP="004F6967">
      <w:pPr>
        <w:rPr>
          <w:rtl/>
        </w:rPr>
      </w:pPr>
      <w:bookmarkStart w:id="898" w:name="_ETM_Q1_4534871"/>
      <w:bookmarkEnd w:id="898"/>
      <w:r>
        <w:rPr>
          <w:rtl/>
        </w:rPr>
        <w:t xml:space="preserve">לקראת הקריאה השנייה תוכלו לפרט בצורה מדויקת, וסומכים עליכם שלא </w:t>
      </w:r>
      <w:bookmarkStart w:id="899" w:name="_ETM_Q1_4535865"/>
      <w:bookmarkEnd w:id="899"/>
      <w:r>
        <w:rPr>
          <w:rtl/>
        </w:rPr>
        <w:t xml:space="preserve">תיקחו אחריות על שום מוסד שהוא לא שייך, למרות </w:t>
      </w:r>
      <w:bookmarkStart w:id="900" w:name="_ETM_Q1_4542983"/>
      <w:bookmarkEnd w:id="900"/>
      <w:r>
        <w:rPr>
          <w:rtl/>
        </w:rPr>
        <w:t xml:space="preserve">שזה קצת ציני מה שאמרתי. </w:t>
      </w:r>
    </w:p>
    <w:p w:rsidR="004F6967" w:rsidRDefault="004F6967" w:rsidP="004F6967">
      <w:pPr>
        <w:rPr>
          <w:rtl/>
        </w:rPr>
      </w:pPr>
      <w:bookmarkStart w:id="901" w:name="_ETM_Q1_4541658"/>
      <w:bookmarkStart w:id="902" w:name="_ETM_Q1_4541734"/>
      <w:bookmarkStart w:id="903" w:name="_ETM_Q1_4541785"/>
      <w:bookmarkEnd w:id="901"/>
      <w:bookmarkEnd w:id="902"/>
      <w:bookmarkEnd w:id="903"/>
    </w:p>
    <w:p w:rsidR="004F6967" w:rsidRDefault="004F6967" w:rsidP="00777F62">
      <w:pPr>
        <w:pStyle w:val="a4"/>
        <w:rPr>
          <w:rtl/>
        </w:rPr>
      </w:pPr>
      <w:bookmarkStart w:id="904" w:name="_ETM_Q1_4541850"/>
      <w:bookmarkStart w:id="905" w:name="ET_speaker_לירן_שפיגל_147"/>
      <w:bookmarkEnd w:id="904"/>
      <w:r w:rsidRPr="00777F62">
        <w:rPr>
          <w:rStyle w:val="TagStyle"/>
          <w:rFonts w:hint="cs"/>
          <w:rtl/>
        </w:rPr>
        <w:t xml:space="preserve"> &lt;&lt; דובר &gt;&gt;</w:t>
      </w:r>
      <w:r>
        <w:rPr>
          <w:rStyle w:val="TagStyle"/>
          <w:rFonts w:hint="cs"/>
          <w:rtl/>
        </w:rPr>
        <w:t xml:space="preserve"> </w:t>
      </w:r>
      <w:r>
        <w:rPr>
          <w:rFonts w:hint="cs"/>
          <w:rtl/>
        </w:rPr>
        <w:t>לירן שפיגל:</w:t>
      </w:r>
      <w:r>
        <w:rPr>
          <w:rStyle w:val="TagStyle"/>
          <w:rFonts w:hint="cs"/>
          <w:rtl/>
        </w:rPr>
        <w:t xml:space="preserve"> </w:t>
      </w:r>
      <w:r w:rsidRPr="00777F62">
        <w:rPr>
          <w:rStyle w:val="TagStyle"/>
          <w:rFonts w:hint="cs"/>
          <w:rtl/>
        </w:rPr>
        <w:t>&lt;&lt; דובר &gt;&gt;</w:t>
      </w:r>
      <w:r>
        <w:rPr>
          <w:rFonts w:hint="cs"/>
          <w:rtl/>
        </w:rPr>
        <w:t xml:space="preserve"> </w:t>
      </w:r>
      <w:bookmarkEnd w:id="905"/>
    </w:p>
    <w:p w:rsidR="004F6967" w:rsidRDefault="004F6967" w:rsidP="004F6967">
      <w:pPr>
        <w:pStyle w:val="KeepWithNext"/>
        <w:rPr>
          <w:rtl/>
        </w:rPr>
      </w:pPr>
    </w:p>
    <w:p w:rsidR="004F6967" w:rsidRDefault="004F6967" w:rsidP="004F6967">
      <w:pPr>
        <w:rPr>
          <w:rtl/>
        </w:rPr>
      </w:pPr>
      <w:r>
        <w:rPr>
          <w:rtl/>
        </w:rPr>
        <w:t xml:space="preserve">אני מדבר פה על ישימות. </w:t>
      </w:r>
      <w:bookmarkStart w:id="906" w:name="_ETM_Q1_4533822"/>
      <w:bookmarkEnd w:id="906"/>
      <w:r>
        <w:rPr>
          <w:rtl/>
        </w:rPr>
        <w:t xml:space="preserve">  </w:t>
      </w:r>
    </w:p>
    <w:p w:rsidR="004F6967" w:rsidRDefault="004F6967" w:rsidP="004F6967">
      <w:pPr>
        <w:ind w:firstLine="0"/>
        <w:rPr>
          <w:rtl/>
        </w:rPr>
      </w:pPr>
    </w:p>
    <w:p w:rsidR="004F6967" w:rsidRDefault="004F6967" w:rsidP="00777F62">
      <w:pPr>
        <w:pStyle w:val="a4"/>
        <w:rPr>
          <w:rtl/>
        </w:rPr>
      </w:pPr>
      <w:bookmarkStart w:id="907" w:name="ET_speaker_נעה_בן_שבת_148"/>
      <w:r w:rsidRPr="00777F62">
        <w:rPr>
          <w:rStyle w:val="TagStyle"/>
          <w:rFonts w:hint="cs"/>
          <w:rtl/>
        </w:rPr>
        <w:t xml:space="preserve"> &lt;&lt; דובר &gt;&gt;</w:t>
      </w:r>
      <w:r>
        <w:rPr>
          <w:rStyle w:val="TagStyle"/>
          <w:rFonts w:hint="cs"/>
          <w:rtl/>
        </w:rPr>
        <w:t xml:space="preserve"> </w:t>
      </w:r>
      <w:r>
        <w:rPr>
          <w:rFonts w:hint="cs"/>
          <w:rtl/>
        </w:rPr>
        <w:t>נעה בן שבת:</w:t>
      </w:r>
      <w:r>
        <w:rPr>
          <w:rStyle w:val="TagStyle"/>
          <w:rFonts w:hint="cs"/>
          <w:rtl/>
        </w:rPr>
        <w:t xml:space="preserve"> </w:t>
      </w:r>
      <w:r w:rsidRPr="00777F62">
        <w:rPr>
          <w:rStyle w:val="TagStyle"/>
          <w:rFonts w:hint="cs"/>
          <w:rtl/>
        </w:rPr>
        <w:t>&lt;&lt; דובר &gt;&gt;</w:t>
      </w:r>
      <w:r>
        <w:rPr>
          <w:rFonts w:hint="cs"/>
          <w:rtl/>
        </w:rPr>
        <w:t xml:space="preserve"> </w:t>
      </w:r>
      <w:bookmarkEnd w:id="907"/>
    </w:p>
    <w:p w:rsidR="004F6967" w:rsidRDefault="004F6967" w:rsidP="004F6967">
      <w:pPr>
        <w:pStyle w:val="KeepWithNext"/>
        <w:rPr>
          <w:rtl/>
        </w:rPr>
      </w:pPr>
    </w:p>
    <w:p w:rsidR="004F6967" w:rsidRDefault="004F6967" w:rsidP="004F6967">
      <w:pPr>
        <w:rPr>
          <w:rtl/>
        </w:rPr>
      </w:pPr>
      <w:r>
        <w:rPr>
          <w:rtl/>
        </w:rPr>
        <w:t xml:space="preserve">כרגע אנחנו מדברים על כך ששר הבריאות נותן את ההוראות, כמובן, יכול לתת הוראות </w:t>
      </w:r>
      <w:bookmarkStart w:id="908" w:name="_ETM_Q1_4547665"/>
      <w:bookmarkEnd w:id="908"/>
      <w:r>
        <w:rPr>
          <w:rtl/>
        </w:rPr>
        <w:t xml:space="preserve">למי שאחראי על המסגרות, מסגרות לילדים קטנים שמתחת לגיל 3. </w:t>
      </w:r>
    </w:p>
    <w:p w:rsidR="004F6967" w:rsidRDefault="004F6967" w:rsidP="004F6967">
      <w:pPr>
        <w:rPr>
          <w:rtl/>
        </w:rPr>
      </w:pPr>
      <w:bookmarkStart w:id="909" w:name="_ETM_Q1_4560451"/>
      <w:bookmarkStart w:id="910" w:name="_ETM_Q1_4560575"/>
      <w:bookmarkStart w:id="911" w:name="_ETM_Q1_4560611"/>
      <w:bookmarkStart w:id="912" w:name="_ETM_Q1_4560726"/>
      <w:bookmarkStart w:id="913" w:name="_ETM_Q1_4562035"/>
      <w:bookmarkEnd w:id="909"/>
      <w:bookmarkEnd w:id="910"/>
      <w:bookmarkEnd w:id="911"/>
      <w:bookmarkEnd w:id="912"/>
      <w:bookmarkEnd w:id="913"/>
    </w:p>
    <w:p w:rsidR="004F6967" w:rsidRDefault="004F6967" w:rsidP="00777F62">
      <w:pPr>
        <w:pStyle w:val="a4"/>
        <w:rPr>
          <w:rtl/>
        </w:rPr>
      </w:pPr>
      <w:bookmarkStart w:id="914" w:name="ET_speaker_5088_149"/>
      <w:r w:rsidRPr="00777F62">
        <w:rPr>
          <w:rStyle w:val="TagStyle"/>
          <w:rFonts w:hint="cs"/>
          <w:rtl/>
        </w:rPr>
        <w:t xml:space="preserve"> &lt;&lt; דובר &gt;&gt;</w:t>
      </w:r>
      <w:r>
        <w:rPr>
          <w:rStyle w:val="TagStyle"/>
          <w:rFonts w:hint="cs"/>
          <w:rtl/>
        </w:rPr>
        <w:t xml:space="preserve"> </w:t>
      </w:r>
      <w:r>
        <w:rPr>
          <w:rFonts w:hint="cs"/>
          <w:rtl/>
        </w:rPr>
        <w:t>שולי מועלם-רפאלי (הימין החדש):</w:t>
      </w:r>
      <w:r>
        <w:rPr>
          <w:rStyle w:val="TagStyle"/>
          <w:rFonts w:hint="cs"/>
          <w:rtl/>
        </w:rPr>
        <w:t xml:space="preserve"> </w:t>
      </w:r>
      <w:r w:rsidRPr="00777F62">
        <w:rPr>
          <w:rStyle w:val="TagStyle"/>
          <w:rFonts w:hint="cs"/>
          <w:rtl/>
        </w:rPr>
        <w:t>&lt;&lt; דובר &gt;&gt;</w:t>
      </w:r>
      <w:r>
        <w:rPr>
          <w:rFonts w:hint="cs"/>
          <w:rtl/>
        </w:rPr>
        <w:t xml:space="preserve"> </w:t>
      </w:r>
      <w:bookmarkEnd w:id="914"/>
    </w:p>
    <w:p w:rsidR="004F6967" w:rsidRDefault="004F6967" w:rsidP="004F6967">
      <w:pPr>
        <w:pStyle w:val="KeepWithNext"/>
        <w:rPr>
          <w:rtl/>
        </w:rPr>
      </w:pPr>
    </w:p>
    <w:p w:rsidR="004F6967" w:rsidRDefault="004F6967" w:rsidP="004F6967">
      <w:pPr>
        <w:rPr>
          <w:rtl/>
        </w:rPr>
      </w:pPr>
      <w:bookmarkStart w:id="915" w:name="_ETM_Q1_4562737"/>
      <w:bookmarkStart w:id="916" w:name="_ETM_Q1_4562773"/>
      <w:bookmarkEnd w:id="915"/>
      <w:bookmarkEnd w:id="916"/>
      <w:r>
        <w:rPr>
          <w:rtl/>
        </w:rPr>
        <w:t xml:space="preserve">ממילא, גם עם </w:t>
      </w:r>
      <w:bookmarkStart w:id="917" w:name="_ETM_Q1_4556335"/>
      <w:bookmarkEnd w:id="917"/>
      <w:r>
        <w:rPr>
          <w:rtl/>
        </w:rPr>
        <w:t xml:space="preserve">המשרד הזה אנחנו יכולים להיות מתואמים. </w:t>
      </w:r>
    </w:p>
    <w:p w:rsidR="004F6967" w:rsidRDefault="004F6967" w:rsidP="004F6967">
      <w:pPr>
        <w:ind w:firstLine="0"/>
        <w:rPr>
          <w:rtl/>
        </w:rPr>
      </w:pPr>
    </w:p>
    <w:p w:rsidR="004F6967" w:rsidRDefault="004F6967" w:rsidP="00777F62">
      <w:pPr>
        <w:pStyle w:val="a4"/>
        <w:rPr>
          <w:rtl/>
        </w:rPr>
      </w:pPr>
      <w:bookmarkStart w:id="918" w:name="ET_speaker_מאיר_אסרף_150"/>
      <w:r w:rsidRPr="00777F62">
        <w:rPr>
          <w:rStyle w:val="TagStyle"/>
          <w:rFonts w:hint="cs"/>
          <w:rtl/>
        </w:rPr>
        <w:t xml:space="preserve"> &lt;&lt; דובר &gt;&gt;</w:t>
      </w:r>
      <w:r>
        <w:rPr>
          <w:rStyle w:val="TagStyle"/>
          <w:rFonts w:hint="cs"/>
          <w:rtl/>
        </w:rPr>
        <w:t xml:space="preserve"> </w:t>
      </w:r>
      <w:r>
        <w:rPr>
          <w:rFonts w:hint="cs"/>
          <w:rtl/>
        </w:rPr>
        <w:t xml:space="preserve">מאיר </w:t>
      </w:r>
      <w:proofErr w:type="spellStart"/>
      <w:r>
        <w:rPr>
          <w:rFonts w:hint="cs"/>
          <w:rtl/>
        </w:rPr>
        <w:t>אסרף</w:t>
      </w:r>
      <w:proofErr w:type="spellEnd"/>
      <w:r>
        <w:rPr>
          <w:rFonts w:hint="cs"/>
          <w:rtl/>
        </w:rPr>
        <w:t>:</w:t>
      </w:r>
      <w:r>
        <w:rPr>
          <w:rStyle w:val="TagStyle"/>
          <w:rFonts w:hint="cs"/>
          <w:rtl/>
        </w:rPr>
        <w:t xml:space="preserve"> </w:t>
      </w:r>
      <w:r w:rsidRPr="00777F62">
        <w:rPr>
          <w:rStyle w:val="TagStyle"/>
          <w:rFonts w:hint="cs"/>
          <w:rtl/>
        </w:rPr>
        <w:t>&lt;&lt; דובר &gt;&gt;</w:t>
      </w:r>
      <w:r>
        <w:rPr>
          <w:rFonts w:hint="cs"/>
          <w:rtl/>
        </w:rPr>
        <w:t xml:space="preserve"> </w:t>
      </w:r>
      <w:bookmarkEnd w:id="918"/>
    </w:p>
    <w:p w:rsidR="004F6967" w:rsidRDefault="004F6967" w:rsidP="004F6967">
      <w:pPr>
        <w:pStyle w:val="KeepWithNext"/>
        <w:rPr>
          <w:rtl/>
        </w:rPr>
      </w:pPr>
    </w:p>
    <w:p w:rsidR="004F6967" w:rsidRDefault="004F6967" w:rsidP="004F6967">
      <w:pPr>
        <w:rPr>
          <w:rtl/>
        </w:rPr>
      </w:pPr>
      <w:r>
        <w:rPr>
          <w:rtl/>
        </w:rPr>
        <w:t xml:space="preserve">אני מייצג את הסתדרות </w:t>
      </w:r>
      <w:bookmarkStart w:id="919" w:name="_ETM_Q1_4574658"/>
      <w:bookmarkEnd w:id="919"/>
      <w:r>
        <w:rPr>
          <w:rtl/>
        </w:rPr>
        <w:t xml:space="preserve">המורים. לגבי "השר יורה", צריך לכתוב גם למי השר יורה. כפי שמופיע בפקודת בריאות העם לראש הרשות המקומית. </w:t>
      </w:r>
    </w:p>
    <w:p w:rsidR="004F6967" w:rsidRDefault="004F6967" w:rsidP="004F6967">
      <w:pPr>
        <w:rPr>
          <w:rtl/>
        </w:rPr>
      </w:pPr>
    </w:p>
    <w:p w:rsidR="004F6967" w:rsidRDefault="004F6967" w:rsidP="00777F62">
      <w:pPr>
        <w:pStyle w:val="a4"/>
        <w:rPr>
          <w:rtl/>
        </w:rPr>
      </w:pPr>
      <w:bookmarkStart w:id="920" w:name="ET_speaker_5088_151"/>
      <w:r w:rsidRPr="00777F62">
        <w:rPr>
          <w:rStyle w:val="TagStyle"/>
          <w:rFonts w:hint="cs"/>
          <w:rtl/>
        </w:rPr>
        <w:t xml:space="preserve"> &lt;&lt; דובר &gt;&gt;</w:t>
      </w:r>
      <w:r>
        <w:rPr>
          <w:rStyle w:val="TagStyle"/>
          <w:rFonts w:hint="cs"/>
          <w:rtl/>
        </w:rPr>
        <w:t xml:space="preserve"> </w:t>
      </w:r>
      <w:r>
        <w:rPr>
          <w:rFonts w:hint="cs"/>
          <w:rtl/>
        </w:rPr>
        <w:t>שולי מועלם-רפאלי (הימין החדש):</w:t>
      </w:r>
      <w:r>
        <w:rPr>
          <w:rStyle w:val="TagStyle"/>
          <w:rFonts w:hint="cs"/>
          <w:rtl/>
        </w:rPr>
        <w:t xml:space="preserve"> </w:t>
      </w:r>
      <w:r w:rsidRPr="00777F62">
        <w:rPr>
          <w:rStyle w:val="TagStyle"/>
          <w:rFonts w:hint="cs"/>
          <w:rtl/>
        </w:rPr>
        <w:t>&lt;&lt; דובר &gt;&gt;</w:t>
      </w:r>
      <w:r>
        <w:rPr>
          <w:rFonts w:hint="cs"/>
          <w:rtl/>
        </w:rPr>
        <w:t xml:space="preserve"> </w:t>
      </w:r>
      <w:bookmarkEnd w:id="920"/>
    </w:p>
    <w:p w:rsidR="004F6967" w:rsidRDefault="004F6967" w:rsidP="004F6967">
      <w:pPr>
        <w:pStyle w:val="KeepWithNext"/>
        <w:rPr>
          <w:rtl/>
        </w:rPr>
      </w:pPr>
    </w:p>
    <w:p w:rsidR="004F6967" w:rsidRDefault="004F6967" w:rsidP="004F6967">
      <w:pPr>
        <w:rPr>
          <w:rtl/>
        </w:rPr>
      </w:pPr>
      <w:r>
        <w:rPr>
          <w:rtl/>
        </w:rPr>
        <w:t>זה חלק מהדיון שאותו נקיים.</w:t>
      </w:r>
    </w:p>
    <w:p w:rsidR="004F6967" w:rsidRDefault="004F6967" w:rsidP="004F6967">
      <w:pPr>
        <w:ind w:firstLine="0"/>
        <w:rPr>
          <w:rtl/>
        </w:rPr>
      </w:pPr>
      <w:bookmarkStart w:id="921" w:name="_ETM_Q1_4596082"/>
      <w:bookmarkEnd w:id="921"/>
    </w:p>
    <w:p w:rsidR="004F6967" w:rsidRDefault="004F6967" w:rsidP="00777F62">
      <w:pPr>
        <w:pStyle w:val="a4"/>
        <w:rPr>
          <w:rtl/>
        </w:rPr>
      </w:pPr>
      <w:bookmarkStart w:id="922" w:name="ET_knessetmember_4628_152"/>
      <w:r w:rsidRPr="00777F62">
        <w:rPr>
          <w:rStyle w:val="TagStyle"/>
          <w:rFonts w:hint="cs"/>
          <w:rtl/>
        </w:rPr>
        <w:t xml:space="preserve"> &lt;&lt; דובר &gt;&gt;</w:t>
      </w:r>
      <w:r>
        <w:rPr>
          <w:rStyle w:val="TagStyle"/>
          <w:rFonts w:hint="cs"/>
          <w:rtl/>
        </w:rPr>
        <w:t xml:space="preserve"> </w:t>
      </w:r>
      <w:r>
        <w:rPr>
          <w:rFonts w:hint="cs"/>
          <w:rtl/>
        </w:rPr>
        <w:t>יואל חסון (התנועה):</w:t>
      </w:r>
      <w:r>
        <w:rPr>
          <w:rStyle w:val="TagStyle"/>
          <w:rFonts w:hint="cs"/>
          <w:rtl/>
        </w:rPr>
        <w:t xml:space="preserve"> </w:t>
      </w:r>
      <w:r w:rsidRPr="00777F62">
        <w:rPr>
          <w:rStyle w:val="TagStyle"/>
          <w:rFonts w:hint="cs"/>
          <w:rtl/>
        </w:rPr>
        <w:t>&lt;&lt; דובר &gt;&gt;</w:t>
      </w:r>
      <w:r>
        <w:rPr>
          <w:rFonts w:hint="cs"/>
          <w:rtl/>
        </w:rPr>
        <w:t xml:space="preserve"> </w:t>
      </w:r>
      <w:bookmarkEnd w:id="922"/>
    </w:p>
    <w:p w:rsidR="004F6967" w:rsidRDefault="004F6967" w:rsidP="004F6967">
      <w:pPr>
        <w:pStyle w:val="KeepWithNext"/>
        <w:rPr>
          <w:rtl/>
        </w:rPr>
      </w:pPr>
    </w:p>
    <w:p w:rsidR="004F6967" w:rsidRDefault="004F6967" w:rsidP="004F6967">
      <w:pPr>
        <w:rPr>
          <w:rtl/>
        </w:rPr>
      </w:pPr>
      <w:bookmarkStart w:id="923" w:name="_ETM_Q1_4596667"/>
      <w:bookmarkStart w:id="924" w:name="_ETM_Q1_4596706"/>
      <w:bookmarkEnd w:id="923"/>
      <w:bookmarkEnd w:id="924"/>
      <w:r>
        <w:rPr>
          <w:rtl/>
        </w:rPr>
        <w:t xml:space="preserve">אנחנו לא בזמן רגיל, חברים, </w:t>
      </w:r>
      <w:bookmarkStart w:id="925" w:name="_ETM_Q1_4596421"/>
      <w:bookmarkEnd w:id="925"/>
      <w:r>
        <w:rPr>
          <w:rtl/>
        </w:rPr>
        <w:t xml:space="preserve">זה הליך טכני. הסכמנו - כל הבקשות יידונו. </w:t>
      </w:r>
    </w:p>
    <w:p w:rsidR="004F6967" w:rsidRDefault="004F6967" w:rsidP="004F6967">
      <w:pPr>
        <w:ind w:firstLine="0"/>
        <w:rPr>
          <w:rtl/>
        </w:rPr>
      </w:pPr>
      <w:bookmarkStart w:id="926" w:name="_ETM_Q1_4605045"/>
      <w:bookmarkStart w:id="927" w:name="_ETM_Q1_4605113"/>
      <w:bookmarkStart w:id="928" w:name="_ETM_Q1_4602792"/>
      <w:bookmarkStart w:id="929" w:name="_ETM_Q1_4602872"/>
      <w:bookmarkEnd w:id="926"/>
      <w:bookmarkEnd w:id="927"/>
      <w:bookmarkEnd w:id="928"/>
      <w:bookmarkEnd w:id="929"/>
    </w:p>
    <w:p w:rsidR="004F6967" w:rsidRDefault="004F6967" w:rsidP="00777F62">
      <w:pPr>
        <w:pStyle w:val="af6"/>
        <w:rPr>
          <w:rtl/>
        </w:rPr>
      </w:pPr>
      <w:bookmarkStart w:id="930" w:name="ET_yor_5299_154"/>
      <w:r w:rsidRPr="00777F62">
        <w:rPr>
          <w:rStyle w:val="TagStyle"/>
          <w:rFonts w:hint="cs"/>
          <w:rtl/>
        </w:rPr>
        <w:t xml:space="preserve"> &lt;&lt; </w:t>
      </w:r>
      <w:proofErr w:type="spellStart"/>
      <w:r w:rsidRPr="00777F62">
        <w:rPr>
          <w:rStyle w:val="TagStyle"/>
          <w:rFonts w:hint="cs"/>
          <w:rtl/>
        </w:rPr>
        <w:t>יור</w:t>
      </w:r>
      <w:proofErr w:type="spellEnd"/>
      <w:r w:rsidRPr="00777F62">
        <w:rPr>
          <w:rStyle w:val="TagStyle"/>
          <w:rFonts w:hint="cs"/>
          <w:rtl/>
        </w:rPr>
        <w:t xml:space="preserve"> &gt;&gt;</w:t>
      </w:r>
      <w:r>
        <w:rPr>
          <w:rStyle w:val="TagStyle"/>
          <w:rFonts w:hint="cs"/>
          <w:rtl/>
        </w:rPr>
        <w:t xml:space="preserve"> </w:t>
      </w:r>
      <w:r>
        <w:rPr>
          <w:rFonts w:hint="cs"/>
          <w:rtl/>
        </w:rPr>
        <w:t xml:space="preserve">היו"ר אלי </w:t>
      </w:r>
      <w:proofErr w:type="spellStart"/>
      <w:r>
        <w:rPr>
          <w:rFonts w:hint="cs"/>
          <w:rtl/>
        </w:rPr>
        <w:t>אלאלוף</w:t>
      </w:r>
      <w:proofErr w:type="spellEnd"/>
      <w:r>
        <w:rPr>
          <w:rFonts w:hint="cs"/>
          <w:rtl/>
        </w:rPr>
        <w:t>:</w:t>
      </w:r>
      <w:r>
        <w:rPr>
          <w:rStyle w:val="TagStyle"/>
          <w:rFonts w:hint="cs"/>
          <w:rtl/>
        </w:rPr>
        <w:t xml:space="preserve"> </w:t>
      </w:r>
      <w:r w:rsidRPr="00777F62">
        <w:rPr>
          <w:rStyle w:val="TagStyle"/>
          <w:rFonts w:hint="cs"/>
          <w:rtl/>
        </w:rPr>
        <w:t xml:space="preserve">&lt;&lt; </w:t>
      </w:r>
      <w:proofErr w:type="spellStart"/>
      <w:r w:rsidRPr="00777F62">
        <w:rPr>
          <w:rStyle w:val="TagStyle"/>
          <w:rFonts w:hint="cs"/>
          <w:rtl/>
        </w:rPr>
        <w:t>יור</w:t>
      </w:r>
      <w:proofErr w:type="spellEnd"/>
      <w:r w:rsidRPr="00777F62">
        <w:rPr>
          <w:rStyle w:val="TagStyle"/>
          <w:rFonts w:hint="cs"/>
          <w:rtl/>
        </w:rPr>
        <w:t xml:space="preserve"> &gt;&gt;</w:t>
      </w:r>
      <w:r>
        <w:rPr>
          <w:rFonts w:hint="cs"/>
          <w:rtl/>
        </w:rPr>
        <w:t xml:space="preserve"> </w:t>
      </w:r>
      <w:bookmarkEnd w:id="930"/>
    </w:p>
    <w:p w:rsidR="004F6967" w:rsidRDefault="004F6967" w:rsidP="004F6967">
      <w:pPr>
        <w:pStyle w:val="KeepWithNext"/>
        <w:rPr>
          <w:rtl/>
        </w:rPr>
      </w:pPr>
    </w:p>
    <w:p w:rsidR="004F6967" w:rsidRDefault="004F6967" w:rsidP="004F6967">
      <w:pPr>
        <w:rPr>
          <w:rtl/>
        </w:rPr>
      </w:pPr>
      <w:bookmarkStart w:id="931" w:name="_ETM_Q1_4603852"/>
      <w:bookmarkEnd w:id="931"/>
      <w:r>
        <w:rPr>
          <w:rtl/>
        </w:rPr>
        <w:t xml:space="preserve">אז הוא אמר את הדברים בצדק, </w:t>
      </w:r>
      <w:bookmarkStart w:id="932" w:name="_ETM_Q1_4608887"/>
      <w:bookmarkEnd w:id="932"/>
      <w:r>
        <w:rPr>
          <w:rtl/>
        </w:rPr>
        <w:t xml:space="preserve">זה יירשם בצדק, ואחר כך תחזרו לזה לדיון.   </w:t>
      </w:r>
    </w:p>
    <w:p w:rsidR="004F6967" w:rsidRDefault="004F6967" w:rsidP="004F6967">
      <w:pPr>
        <w:rPr>
          <w:rtl/>
        </w:rPr>
      </w:pPr>
      <w:bookmarkStart w:id="933" w:name="_ETM_Q1_4606410"/>
      <w:bookmarkEnd w:id="933"/>
    </w:p>
    <w:p w:rsidR="004F6967" w:rsidRDefault="004F6967" w:rsidP="00777F62">
      <w:pPr>
        <w:pStyle w:val="a4"/>
        <w:rPr>
          <w:rtl/>
        </w:rPr>
      </w:pPr>
      <w:bookmarkStart w:id="934" w:name="_ETM_Q1_4620125"/>
      <w:bookmarkStart w:id="935" w:name="_ETM_Q1_4620230"/>
      <w:bookmarkStart w:id="936" w:name="ET_speaker_נעה_בן_שבת_156"/>
      <w:bookmarkEnd w:id="934"/>
      <w:bookmarkEnd w:id="935"/>
      <w:r w:rsidRPr="00777F62">
        <w:rPr>
          <w:rStyle w:val="TagStyle"/>
          <w:rFonts w:hint="cs"/>
          <w:rtl/>
        </w:rPr>
        <w:t xml:space="preserve"> &lt;&lt; דובר &gt;&gt;</w:t>
      </w:r>
      <w:r>
        <w:rPr>
          <w:rStyle w:val="TagStyle"/>
          <w:rFonts w:hint="cs"/>
          <w:rtl/>
        </w:rPr>
        <w:t xml:space="preserve"> </w:t>
      </w:r>
      <w:r>
        <w:rPr>
          <w:rFonts w:hint="cs"/>
          <w:rtl/>
        </w:rPr>
        <w:t>נעה בן שבת:</w:t>
      </w:r>
      <w:r>
        <w:rPr>
          <w:rStyle w:val="TagStyle"/>
          <w:rFonts w:hint="cs"/>
          <w:rtl/>
        </w:rPr>
        <w:t xml:space="preserve"> </w:t>
      </w:r>
      <w:r w:rsidRPr="00777F62">
        <w:rPr>
          <w:rStyle w:val="TagStyle"/>
          <w:rFonts w:hint="cs"/>
          <w:rtl/>
        </w:rPr>
        <w:t>&lt;&lt; דובר &gt;&gt;</w:t>
      </w:r>
      <w:r>
        <w:rPr>
          <w:rFonts w:hint="cs"/>
          <w:rtl/>
        </w:rPr>
        <w:t xml:space="preserve"> </w:t>
      </w:r>
      <w:bookmarkEnd w:id="936"/>
    </w:p>
    <w:p w:rsidR="004F6967" w:rsidRDefault="004F6967" w:rsidP="004F6967">
      <w:pPr>
        <w:pStyle w:val="KeepWithNext"/>
        <w:rPr>
          <w:rtl/>
        </w:rPr>
      </w:pPr>
    </w:p>
    <w:p w:rsidR="004F6967" w:rsidRDefault="004F6967" w:rsidP="004F6967">
      <w:pPr>
        <w:rPr>
          <w:rtl/>
        </w:rPr>
      </w:pPr>
      <w:bookmarkStart w:id="937" w:name="_ETM_Q1_4627700"/>
      <w:bookmarkStart w:id="938" w:name="_ETM_Q1_4627972"/>
      <w:bookmarkStart w:id="939" w:name="_ETM_Q1_4628037"/>
      <w:bookmarkStart w:id="940" w:name="_ETM_Q1_4620316"/>
      <w:bookmarkStart w:id="941" w:name="_ETM_Q1_4620422"/>
      <w:bookmarkEnd w:id="937"/>
      <w:bookmarkEnd w:id="938"/>
      <w:bookmarkEnd w:id="939"/>
      <w:bookmarkEnd w:id="940"/>
      <w:bookmarkEnd w:id="941"/>
      <w:r>
        <w:rPr>
          <w:rtl/>
        </w:rPr>
        <w:t xml:space="preserve">אפשרות </w:t>
      </w:r>
      <w:bookmarkStart w:id="942" w:name="_ETM_Q1_4624485"/>
      <w:bookmarkEnd w:id="942"/>
      <w:r>
        <w:rPr>
          <w:rtl/>
        </w:rPr>
        <w:t>אחרת שנתונה למשרד הבריאות במצב הזה של התפרצות מחלה - - -</w:t>
      </w:r>
    </w:p>
    <w:p w:rsidR="004F6967" w:rsidRDefault="004F6967" w:rsidP="004F6967">
      <w:pPr>
        <w:rPr>
          <w:rtl/>
        </w:rPr>
      </w:pPr>
    </w:p>
    <w:p w:rsidR="004F6967" w:rsidRDefault="004F6967" w:rsidP="004F6967">
      <w:pPr>
        <w:rPr>
          <w:rtl/>
        </w:rPr>
      </w:pPr>
      <w:bookmarkStart w:id="943" w:name="_ETM_Q1_4631282"/>
      <w:bookmarkStart w:id="944" w:name="_ETM_Q1_4632254"/>
      <w:bookmarkEnd w:id="943"/>
      <w:bookmarkEnd w:id="944"/>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624"/>
        <w:gridCol w:w="624"/>
        <w:gridCol w:w="4025"/>
      </w:tblGrid>
      <w:tr w:rsidR="004F6967" w:rsidTr="004F6967">
        <w:trPr>
          <w:cantSplit/>
          <w:trHeight w:val="60"/>
        </w:trPr>
        <w:tc>
          <w:tcPr>
            <w:tcW w:w="1870" w:type="dxa"/>
          </w:tcPr>
          <w:p w:rsidR="004F6967" w:rsidRDefault="004F696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Pr>
          <w:p w:rsidR="004F6967" w:rsidRDefault="004F696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4F6967" w:rsidRDefault="004F696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4F6967" w:rsidRDefault="004F696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4F6967" w:rsidRDefault="004F696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4F6967" w:rsidRDefault="004F696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4F6967" w:rsidRDefault="004F696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4025" w:type="dxa"/>
            <w:hideMark/>
          </w:tcPr>
          <w:p w:rsidR="004F6967" w:rsidRDefault="004F6967">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Pr>
                <w:rFonts w:ascii="Arial" w:eastAsia="Arial Unicode MS" w:hAnsi="Arial"/>
                <w:color w:val="000000"/>
                <w:rtl/>
                <w:lang w:eastAsia="ja-JP"/>
              </w:rPr>
              <w:t>(2)</w:t>
            </w:r>
            <w:r>
              <w:rPr>
                <w:rFonts w:ascii="Arial" w:eastAsia="Arial Unicode MS" w:hAnsi="Arial"/>
                <w:color w:val="000000"/>
                <w:rtl/>
                <w:lang w:eastAsia="ja-JP"/>
              </w:rPr>
              <w:tab/>
              <w:t>הנחיית מוסד חינוכי לא לאפשר לאדם, שלא חוסן מפני המחלה שלגביה קיים חשש להתפרצות, להשתתף בפעילות המוסד החינוכי, עד אשר יחוסן או עד אשר יוסר החשש;</w:t>
            </w:r>
          </w:p>
        </w:tc>
      </w:tr>
      <w:tr w:rsidR="004F6967" w:rsidTr="004F6967">
        <w:trPr>
          <w:cantSplit/>
          <w:trHeight w:val="60"/>
        </w:trPr>
        <w:tc>
          <w:tcPr>
            <w:tcW w:w="1870" w:type="dxa"/>
          </w:tcPr>
          <w:p w:rsidR="004F6967" w:rsidRDefault="004F696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4F6967" w:rsidRDefault="004F696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4F6967" w:rsidRDefault="004F696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4F6967" w:rsidRDefault="004F696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Pr>
          <w:p w:rsidR="004F6967" w:rsidRDefault="004F696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4F6967" w:rsidRDefault="004F696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4F6967" w:rsidRDefault="004F696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4025" w:type="dxa"/>
            <w:hideMark/>
          </w:tcPr>
          <w:p w:rsidR="004F6967" w:rsidRDefault="004F6967">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Pr>
                <w:rFonts w:ascii="Arial" w:eastAsia="Arial Unicode MS" w:hAnsi="Arial"/>
                <w:color w:val="000000"/>
                <w:rtl/>
                <w:lang w:eastAsia="ja-JP"/>
              </w:rPr>
              <w:t>(3)</w:t>
            </w:r>
            <w:r>
              <w:rPr>
                <w:rFonts w:ascii="Arial" w:eastAsia="Arial Unicode MS" w:hAnsi="Arial"/>
                <w:color w:val="000000"/>
                <w:rtl/>
                <w:lang w:eastAsia="ja-JP"/>
              </w:rPr>
              <w:tab/>
              <w:t>פנייה יזומה לכל אדם המצוי בשטח המוסד החינוכי ולהורי הילדים שלא חוסנו מפני המחלה שלגביה קיים חשש להתפרצות, המורה להם  להתחסן במועד ובמקום שייקבעו על ידי משרד הבריאות.</w:t>
            </w:r>
          </w:p>
        </w:tc>
      </w:tr>
    </w:tbl>
    <w:p w:rsidR="004F6967" w:rsidRDefault="004F6967" w:rsidP="004F6967"/>
    <w:p w:rsidR="004F6967" w:rsidRDefault="004F6967" w:rsidP="004F6967">
      <w:pPr>
        <w:rPr>
          <w:rtl/>
        </w:rPr>
      </w:pPr>
      <w:bookmarkStart w:id="945" w:name="_ETM_Q1_4650968"/>
      <w:bookmarkStart w:id="946" w:name="_ETM_Q1_4651054"/>
      <w:bookmarkEnd w:id="945"/>
      <w:bookmarkEnd w:id="946"/>
    </w:p>
    <w:p w:rsidR="004F6967" w:rsidRDefault="004F6967" w:rsidP="004F6967">
      <w:pPr>
        <w:rPr>
          <w:rtl/>
        </w:rPr>
      </w:pPr>
      <w:bookmarkStart w:id="947" w:name="_ETM_Q1_4651145"/>
      <w:bookmarkStart w:id="948" w:name="_ETM_Q1_4651262"/>
      <w:bookmarkStart w:id="949" w:name="_ETM_Q1_4620492"/>
      <w:bookmarkStart w:id="950" w:name="_ETM_Q1_4620596"/>
      <w:bookmarkEnd w:id="947"/>
      <w:bookmarkEnd w:id="948"/>
      <w:bookmarkEnd w:id="949"/>
      <w:bookmarkEnd w:id="950"/>
      <w:r>
        <w:rPr>
          <w:rtl/>
        </w:rPr>
        <w:t xml:space="preserve">אני רוצה להדגיש, פה מדובר על כל אדם, ולא רק ילד שלא משתתף בפעילות אלא גם יכול להיות המורה, יכול להיות גם הורה לילד מנוסח בצורה מאוד רחבה. </w:t>
      </w:r>
    </w:p>
    <w:p w:rsidR="004F6967" w:rsidRDefault="004F6967" w:rsidP="004F6967">
      <w:pPr>
        <w:rPr>
          <w:rtl/>
        </w:rPr>
      </w:pPr>
    </w:p>
    <w:p w:rsidR="004F6967" w:rsidRDefault="004F6967" w:rsidP="004F6967">
      <w:pPr>
        <w:rPr>
          <w:rtl/>
        </w:rPr>
      </w:pPr>
      <w:bookmarkStart w:id="951" w:name="_ETM_Q1_4652371"/>
      <w:bookmarkStart w:id="952" w:name="_ETM_Q1_4652453"/>
      <w:bookmarkEnd w:id="951"/>
      <w:bookmarkEnd w:id="952"/>
    </w:p>
    <w:p w:rsidR="004F6967" w:rsidRDefault="004F6967" w:rsidP="004F6967">
      <w:pPr>
        <w:rPr>
          <w:rtl/>
        </w:rPr>
      </w:pPr>
      <w:bookmarkStart w:id="953" w:name="_ETM_Q1_4669132"/>
      <w:bookmarkStart w:id="954" w:name="_ETM_Q1_4669248"/>
      <w:bookmarkEnd w:id="953"/>
      <w:bookmarkEnd w:id="954"/>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5"/>
        <w:gridCol w:w="624"/>
        <w:gridCol w:w="624"/>
        <w:gridCol w:w="624"/>
        <w:gridCol w:w="624"/>
        <w:gridCol w:w="624"/>
        <w:gridCol w:w="4028"/>
      </w:tblGrid>
      <w:tr w:rsidR="004F6967" w:rsidTr="004F6967">
        <w:trPr>
          <w:cantSplit/>
          <w:trHeight w:val="60"/>
        </w:trPr>
        <w:tc>
          <w:tcPr>
            <w:tcW w:w="1870" w:type="dxa"/>
          </w:tcPr>
          <w:p w:rsidR="004F6967" w:rsidRDefault="004F6967">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20"/>
                <w:szCs w:val="26"/>
                <w:rtl/>
                <w:lang w:eastAsia="ja-JP"/>
              </w:rPr>
            </w:pPr>
            <w:bookmarkStart w:id="955" w:name="_ETM_Q1_4669379"/>
            <w:bookmarkStart w:id="956" w:name="_ETM_Q1_4669306"/>
            <w:bookmarkEnd w:id="955"/>
            <w:bookmarkEnd w:id="956"/>
          </w:p>
        </w:tc>
        <w:tc>
          <w:tcPr>
            <w:tcW w:w="624" w:type="dxa"/>
          </w:tcPr>
          <w:p w:rsidR="004F6967" w:rsidRDefault="004F6967">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20"/>
                <w:szCs w:val="26"/>
                <w:lang w:eastAsia="ja-JP"/>
              </w:rPr>
            </w:pPr>
          </w:p>
        </w:tc>
        <w:tc>
          <w:tcPr>
            <w:tcW w:w="624" w:type="dxa"/>
          </w:tcPr>
          <w:p w:rsidR="004F6967" w:rsidRDefault="004F6967">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Pr>
          <w:p w:rsidR="004F6967" w:rsidRDefault="004F6967">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4F6967" w:rsidRDefault="004F6967">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4F6967" w:rsidRDefault="004F6967">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4649" w:type="dxa"/>
            <w:gridSpan w:val="2"/>
            <w:hideMark/>
          </w:tcPr>
          <w:p w:rsidR="004F6967" w:rsidRDefault="004F6967">
            <w:pPr>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Pr>
                <w:rFonts w:ascii="Arial" w:eastAsia="Arial Unicode MS" w:hAnsi="Arial"/>
                <w:color w:val="000000"/>
                <w:rtl/>
                <w:lang w:eastAsia="ja-JP"/>
              </w:rPr>
              <w:t>(ב)</w:t>
            </w:r>
            <w:r>
              <w:rPr>
                <w:rFonts w:ascii="Arial" w:eastAsia="Arial Unicode MS" w:hAnsi="Arial"/>
                <w:color w:val="000000"/>
                <w:rtl/>
                <w:lang w:eastAsia="ja-JP"/>
              </w:rPr>
              <w:tab/>
              <w:t>חשש להתפרצות מחלה מתקיים באחד מאלה:</w:t>
            </w:r>
          </w:p>
        </w:tc>
      </w:tr>
      <w:tr w:rsidR="004F6967" w:rsidTr="004F6967">
        <w:trPr>
          <w:cantSplit/>
          <w:trHeight w:val="60"/>
        </w:trPr>
        <w:tc>
          <w:tcPr>
            <w:tcW w:w="1870" w:type="dxa"/>
          </w:tcPr>
          <w:p w:rsidR="004F6967" w:rsidRDefault="004F6967">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20"/>
                <w:szCs w:val="26"/>
                <w:lang w:eastAsia="ja-JP"/>
              </w:rPr>
            </w:pPr>
          </w:p>
        </w:tc>
        <w:tc>
          <w:tcPr>
            <w:tcW w:w="624" w:type="dxa"/>
          </w:tcPr>
          <w:p w:rsidR="004F6967" w:rsidRDefault="004F6967">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20"/>
                <w:szCs w:val="26"/>
                <w:lang w:eastAsia="ja-JP"/>
              </w:rPr>
            </w:pPr>
          </w:p>
        </w:tc>
        <w:tc>
          <w:tcPr>
            <w:tcW w:w="624" w:type="dxa"/>
          </w:tcPr>
          <w:p w:rsidR="004F6967" w:rsidRDefault="004F6967">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Pr>
          <w:p w:rsidR="004F6967" w:rsidRDefault="004F6967">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4F6967" w:rsidRDefault="004F6967">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4F6967" w:rsidRDefault="004F6967">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4F6967" w:rsidRDefault="004F6967">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4025" w:type="dxa"/>
            <w:hideMark/>
          </w:tcPr>
          <w:p w:rsidR="004F6967" w:rsidRDefault="004F6967">
            <w:pPr>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Pr>
                <w:rFonts w:ascii="Arial" w:eastAsia="Arial Unicode MS" w:hAnsi="Arial"/>
                <w:color w:val="000000"/>
                <w:rtl/>
                <w:lang w:eastAsia="ja-JP"/>
              </w:rPr>
              <w:t>(1)</w:t>
            </w:r>
            <w:r>
              <w:rPr>
                <w:rFonts w:ascii="Arial" w:eastAsia="Arial Unicode MS" w:hAnsi="Arial"/>
                <w:color w:val="000000"/>
                <w:rtl/>
                <w:lang w:eastAsia="ja-JP"/>
              </w:rPr>
              <w:tab/>
              <w:t>דיווחים מאומתים שנתקבלו במשרד בדבר התפרצות מחלה באזור מסוים;</w:t>
            </w:r>
          </w:p>
        </w:tc>
      </w:tr>
      <w:tr w:rsidR="004F6967" w:rsidTr="004F6967">
        <w:trPr>
          <w:cantSplit/>
          <w:trHeight w:val="60"/>
        </w:trPr>
        <w:tc>
          <w:tcPr>
            <w:tcW w:w="1870" w:type="dxa"/>
          </w:tcPr>
          <w:p w:rsidR="004F6967" w:rsidRDefault="004F6967">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20"/>
                <w:szCs w:val="26"/>
                <w:lang w:eastAsia="ja-JP"/>
              </w:rPr>
            </w:pPr>
          </w:p>
        </w:tc>
        <w:tc>
          <w:tcPr>
            <w:tcW w:w="624" w:type="dxa"/>
          </w:tcPr>
          <w:p w:rsidR="004F6967" w:rsidRDefault="004F6967">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20"/>
                <w:szCs w:val="26"/>
                <w:lang w:eastAsia="ja-JP"/>
              </w:rPr>
            </w:pPr>
          </w:p>
        </w:tc>
        <w:tc>
          <w:tcPr>
            <w:tcW w:w="624" w:type="dxa"/>
          </w:tcPr>
          <w:p w:rsidR="004F6967" w:rsidRDefault="004F6967">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4F6967" w:rsidRDefault="004F6967">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4F6967" w:rsidRDefault="004F6967">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4F6967" w:rsidRDefault="004F6967">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4F6967" w:rsidRDefault="004F6967">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4025" w:type="dxa"/>
            <w:hideMark/>
          </w:tcPr>
          <w:p w:rsidR="004F6967" w:rsidRDefault="004F6967">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Pr>
                <w:rFonts w:ascii="Arial" w:eastAsia="Arial Unicode MS" w:hAnsi="Arial"/>
                <w:color w:val="000000"/>
                <w:rtl/>
                <w:lang w:eastAsia="ja-JP"/>
              </w:rPr>
              <w:t>(2)</w:t>
            </w:r>
            <w:r>
              <w:rPr>
                <w:rFonts w:ascii="Arial" w:eastAsia="Arial Unicode MS" w:hAnsi="Arial"/>
                <w:color w:val="000000"/>
                <w:rtl/>
                <w:lang w:eastAsia="ja-JP"/>
              </w:rPr>
              <w:tab/>
              <w:t>מידע בדבר שיעורי חיסון נמוכים מהנדרש על מנת למנוע התפרצות מחלה באזור מסוים, על פי המלצת הוועדה המייעצת.</w:t>
            </w:r>
          </w:p>
        </w:tc>
      </w:tr>
    </w:tbl>
    <w:p w:rsidR="004F6967" w:rsidRDefault="004F6967" w:rsidP="004F6967"/>
    <w:p w:rsidR="004F6967" w:rsidRDefault="004F6967" w:rsidP="00785BCB">
      <w:pPr>
        <w:ind w:firstLine="0"/>
        <w:rPr>
          <w:rtl/>
        </w:rPr>
      </w:pPr>
      <w:bookmarkStart w:id="957" w:name="_ETM_Q1_4652867"/>
      <w:bookmarkStart w:id="958" w:name="_ETM_Q1_4652947"/>
      <w:bookmarkEnd w:id="957"/>
      <w:bookmarkEnd w:id="958"/>
    </w:p>
    <w:p w:rsidR="00FD1F8B" w:rsidRDefault="00FD1F8B" w:rsidP="00777F62">
      <w:pPr>
        <w:pStyle w:val="a4"/>
        <w:rPr>
          <w:rtl/>
        </w:rPr>
      </w:pPr>
      <w:bookmarkStart w:id="959" w:name="ET_speaker_מאיר_אסרף_217"/>
      <w:r w:rsidRPr="00777F62">
        <w:rPr>
          <w:rStyle w:val="TagStyle"/>
          <w:rtl/>
        </w:rPr>
        <w:t xml:space="preserve"> &lt;&lt; דובר &gt;&gt;</w:t>
      </w:r>
      <w:r w:rsidRPr="00FD1F8B">
        <w:rPr>
          <w:rStyle w:val="TagStyle"/>
          <w:rtl/>
        </w:rPr>
        <w:t xml:space="preserve"> </w:t>
      </w:r>
      <w:r>
        <w:rPr>
          <w:rtl/>
        </w:rPr>
        <w:t xml:space="preserve">מאיר </w:t>
      </w:r>
      <w:proofErr w:type="spellStart"/>
      <w:r>
        <w:rPr>
          <w:rtl/>
        </w:rPr>
        <w:t>אסרף</w:t>
      </w:r>
      <w:proofErr w:type="spellEnd"/>
      <w:r>
        <w:rPr>
          <w:rtl/>
        </w:rPr>
        <w:t>:</w:t>
      </w:r>
      <w:r w:rsidRPr="00FD1F8B">
        <w:rPr>
          <w:rStyle w:val="TagStyle"/>
          <w:rtl/>
        </w:rPr>
        <w:t xml:space="preserve"> </w:t>
      </w:r>
      <w:r w:rsidRPr="00777F62">
        <w:rPr>
          <w:rStyle w:val="TagStyle"/>
          <w:rtl/>
        </w:rPr>
        <w:t>&lt;&lt; דובר &gt;&gt;</w:t>
      </w:r>
      <w:r>
        <w:rPr>
          <w:rtl/>
        </w:rPr>
        <w:t xml:space="preserve"> </w:t>
      </w:r>
      <w:bookmarkEnd w:id="959"/>
    </w:p>
    <w:p w:rsidR="00FD1F8B" w:rsidRDefault="00FD1F8B" w:rsidP="00FD1F8B">
      <w:pPr>
        <w:pStyle w:val="KeepWithNext"/>
        <w:rPr>
          <w:rtl/>
        </w:rPr>
      </w:pPr>
    </w:p>
    <w:p w:rsidR="004F6967" w:rsidRDefault="004F6967" w:rsidP="004F6967">
      <w:pPr>
        <w:rPr>
          <w:rtl/>
        </w:rPr>
      </w:pPr>
      <w:bookmarkStart w:id="960" w:name="_ETM_Q1_4617776"/>
      <w:bookmarkEnd w:id="960"/>
      <w:r>
        <w:rPr>
          <w:rtl/>
        </w:rPr>
        <w:t xml:space="preserve">אנחנו מתנגדים לסעיף שמטיל את החובות על עובדי הוראה, </w:t>
      </w:r>
      <w:bookmarkStart w:id="961" w:name="_ETM_Q1_4705614"/>
      <w:bookmarkEnd w:id="961"/>
      <w:r>
        <w:rPr>
          <w:rtl/>
        </w:rPr>
        <w:t xml:space="preserve">וכל אלה שהצהירו, וחברי הכנסת הנכבדים שהצהירו שיש מקום לתקן את </w:t>
      </w:r>
      <w:bookmarkStart w:id="962" w:name="_ETM_Q1_4709558"/>
      <w:bookmarkEnd w:id="962"/>
      <w:r>
        <w:rPr>
          <w:rtl/>
        </w:rPr>
        <w:t xml:space="preserve">הזה, אנחנו מבקשים שיתקנו את זה כבר עתה. </w:t>
      </w:r>
    </w:p>
    <w:p w:rsidR="004F6967" w:rsidRDefault="004F6967" w:rsidP="004F6967">
      <w:pPr>
        <w:rPr>
          <w:rtl/>
        </w:rPr>
      </w:pPr>
    </w:p>
    <w:p w:rsidR="004F6967" w:rsidRDefault="004F6967" w:rsidP="00777F62">
      <w:pPr>
        <w:pStyle w:val="af6"/>
        <w:rPr>
          <w:rtl/>
        </w:rPr>
      </w:pPr>
      <w:bookmarkStart w:id="963" w:name="ET_yor_5299_219"/>
      <w:r w:rsidRPr="00777F62">
        <w:rPr>
          <w:rStyle w:val="TagStyle"/>
          <w:rFonts w:hint="cs"/>
          <w:rtl/>
        </w:rPr>
        <w:t xml:space="preserve"> &lt;&lt; </w:t>
      </w:r>
      <w:proofErr w:type="spellStart"/>
      <w:r w:rsidRPr="00777F62">
        <w:rPr>
          <w:rStyle w:val="TagStyle"/>
          <w:rFonts w:hint="cs"/>
          <w:rtl/>
        </w:rPr>
        <w:t>יור</w:t>
      </w:r>
      <w:proofErr w:type="spellEnd"/>
      <w:r w:rsidRPr="00777F62">
        <w:rPr>
          <w:rStyle w:val="TagStyle"/>
          <w:rFonts w:hint="cs"/>
          <w:rtl/>
        </w:rPr>
        <w:t xml:space="preserve"> &gt;&gt;</w:t>
      </w:r>
      <w:r>
        <w:rPr>
          <w:rStyle w:val="TagStyle"/>
          <w:rFonts w:hint="cs"/>
          <w:rtl/>
        </w:rPr>
        <w:t xml:space="preserve"> </w:t>
      </w:r>
      <w:r>
        <w:rPr>
          <w:rFonts w:hint="cs"/>
          <w:rtl/>
        </w:rPr>
        <w:t xml:space="preserve">היו"ר אלי </w:t>
      </w:r>
      <w:proofErr w:type="spellStart"/>
      <w:r>
        <w:rPr>
          <w:rFonts w:hint="cs"/>
          <w:rtl/>
        </w:rPr>
        <w:t>אלאלוף</w:t>
      </w:r>
      <w:proofErr w:type="spellEnd"/>
      <w:r>
        <w:rPr>
          <w:rFonts w:hint="cs"/>
          <w:rtl/>
        </w:rPr>
        <w:t>:</w:t>
      </w:r>
      <w:r>
        <w:rPr>
          <w:rStyle w:val="TagStyle"/>
          <w:rFonts w:hint="cs"/>
          <w:rtl/>
        </w:rPr>
        <w:t xml:space="preserve"> </w:t>
      </w:r>
      <w:r w:rsidRPr="00777F62">
        <w:rPr>
          <w:rStyle w:val="TagStyle"/>
          <w:rFonts w:hint="cs"/>
          <w:rtl/>
        </w:rPr>
        <w:t xml:space="preserve">&lt;&lt; </w:t>
      </w:r>
      <w:proofErr w:type="spellStart"/>
      <w:r w:rsidRPr="00777F62">
        <w:rPr>
          <w:rStyle w:val="TagStyle"/>
          <w:rFonts w:hint="cs"/>
          <w:rtl/>
        </w:rPr>
        <w:t>יור</w:t>
      </w:r>
      <w:proofErr w:type="spellEnd"/>
      <w:r w:rsidRPr="00777F62">
        <w:rPr>
          <w:rStyle w:val="TagStyle"/>
          <w:rFonts w:hint="cs"/>
          <w:rtl/>
        </w:rPr>
        <w:t xml:space="preserve"> &gt;&gt;</w:t>
      </w:r>
      <w:bookmarkEnd w:id="963"/>
      <w:r>
        <w:rPr>
          <w:rFonts w:hint="cs"/>
          <w:rtl/>
        </w:rPr>
        <w:t xml:space="preserve"> </w:t>
      </w:r>
    </w:p>
    <w:p w:rsidR="004F6967" w:rsidRDefault="004F6967" w:rsidP="004F6967">
      <w:pPr>
        <w:pStyle w:val="KeepWithNext"/>
        <w:rPr>
          <w:rtl/>
        </w:rPr>
      </w:pPr>
    </w:p>
    <w:p w:rsidR="004F6967" w:rsidRDefault="004F6967" w:rsidP="004F6967">
      <w:pPr>
        <w:rPr>
          <w:rtl/>
        </w:rPr>
      </w:pPr>
      <w:r>
        <w:rPr>
          <w:rtl/>
        </w:rPr>
        <w:t xml:space="preserve">אתה מבין שאתה פה מבקש דבר שלא יהיה. התחייבו לתקן, ויש לתקן ויש להשלים ולעשות את החוק הזה </w:t>
      </w:r>
      <w:bookmarkStart w:id="964" w:name="_ETM_Q1_4727241"/>
      <w:bookmarkEnd w:id="964"/>
      <w:r>
        <w:rPr>
          <w:rtl/>
        </w:rPr>
        <w:t xml:space="preserve">מאוד אפקטיבי ומדויק. באמת, לא עכשיו. </w:t>
      </w:r>
    </w:p>
    <w:p w:rsidR="004F6967" w:rsidRDefault="004F6967" w:rsidP="004F6967">
      <w:pPr>
        <w:rPr>
          <w:rtl/>
        </w:rPr>
      </w:pPr>
    </w:p>
    <w:p w:rsidR="004F6967" w:rsidRDefault="004F6967" w:rsidP="00777F62">
      <w:pPr>
        <w:pStyle w:val="a4"/>
        <w:rPr>
          <w:rtl/>
        </w:rPr>
      </w:pPr>
      <w:bookmarkStart w:id="965" w:name="ET_speaker_שחר_סומך_157"/>
      <w:r w:rsidRPr="00777F62">
        <w:rPr>
          <w:rStyle w:val="TagStyle"/>
          <w:rFonts w:hint="cs"/>
          <w:rtl/>
        </w:rPr>
        <w:t xml:space="preserve"> &lt;&lt; דובר &gt;&gt;</w:t>
      </w:r>
      <w:r>
        <w:rPr>
          <w:rStyle w:val="TagStyle"/>
          <w:rFonts w:hint="cs"/>
          <w:rtl/>
        </w:rPr>
        <w:t xml:space="preserve"> </w:t>
      </w:r>
      <w:r>
        <w:rPr>
          <w:rFonts w:hint="cs"/>
          <w:rtl/>
        </w:rPr>
        <w:t>שחר סומך:</w:t>
      </w:r>
      <w:r>
        <w:rPr>
          <w:rStyle w:val="TagStyle"/>
          <w:rFonts w:hint="cs"/>
          <w:rtl/>
        </w:rPr>
        <w:t xml:space="preserve"> </w:t>
      </w:r>
      <w:r w:rsidRPr="00777F62">
        <w:rPr>
          <w:rStyle w:val="TagStyle"/>
          <w:rFonts w:hint="cs"/>
          <w:rtl/>
        </w:rPr>
        <w:t>&lt;&lt; דובר &gt;&gt;</w:t>
      </w:r>
      <w:r>
        <w:rPr>
          <w:rFonts w:hint="cs"/>
          <w:rtl/>
        </w:rPr>
        <w:t xml:space="preserve"> </w:t>
      </w:r>
      <w:bookmarkEnd w:id="965"/>
    </w:p>
    <w:p w:rsidR="004F6967" w:rsidRDefault="004F6967" w:rsidP="004F6967">
      <w:pPr>
        <w:pStyle w:val="KeepWithNext"/>
        <w:rPr>
          <w:rtl/>
        </w:rPr>
      </w:pPr>
    </w:p>
    <w:p w:rsidR="004F6967" w:rsidRDefault="004F6967" w:rsidP="004F6967">
      <w:pPr>
        <w:rPr>
          <w:rtl/>
        </w:rPr>
      </w:pPr>
      <w:r>
        <w:rPr>
          <w:rtl/>
        </w:rPr>
        <w:t xml:space="preserve">ברשותכם, ברור לי שאנחנו לא רוצים עכשיו לדון פה </w:t>
      </w:r>
      <w:bookmarkStart w:id="966" w:name="_ETM_Q1_4736626"/>
      <w:bookmarkEnd w:id="966"/>
      <w:r>
        <w:rPr>
          <w:rtl/>
        </w:rPr>
        <w:t xml:space="preserve">על הנוסח. רק לפרוטוקול – סעיף 3, הוראה לאדם להתחסן, הוא גם </w:t>
      </w:r>
      <w:bookmarkStart w:id="967" w:name="_ETM_Q1_4739360"/>
      <w:bookmarkEnd w:id="967"/>
      <w:r>
        <w:rPr>
          <w:rtl/>
        </w:rPr>
        <w:t xml:space="preserve">סעיף מאוד בעייתי. אנחנו יכולים לפגוע או בחופש מצפון או </w:t>
      </w:r>
      <w:bookmarkStart w:id="968" w:name="_ETM_Q1_4745396"/>
      <w:bookmarkEnd w:id="968"/>
      <w:r>
        <w:rPr>
          <w:rtl/>
        </w:rPr>
        <w:t>בחופש דת של אדם, וחוק זכויות החולה - - -</w:t>
      </w:r>
    </w:p>
    <w:p w:rsidR="004F6967" w:rsidRDefault="004F6967" w:rsidP="004F6967">
      <w:pPr>
        <w:rPr>
          <w:rtl/>
        </w:rPr>
      </w:pPr>
      <w:bookmarkStart w:id="969" w:name="_ETM_Q1_4755460"/>
      <w:bookmarkStart w:id="970" w:name="_ETM_Q1_4755573"/>
      <w:bookmarkEnd w:id="969"/>
      <w:bookmarkEnd w:id="970"/>
    </w:p>
    <w:p w:rsidR="004F6967" w:rsidRDefault="004F6967" w:rsidP="00777F62">
      <w:pPr>
        <w:pStyle w:val="a4"/>
        <w:rPr>
          <w:rtl/>
        </w:rPr>
      </w:pPr>
      <w:bookmarkStart w:id="971" w:name="_ETM_Q1_4755620"/>
      <w:bookmarkStart w:id="972" w:name="_ETM_Q1_4755687"/>
      <w:bookmarkStart w:id="973" w:name="ET_speaker_נעה_בן_שבת_158"/>
      <w:bookmarkEnd w:id="971"/>
      <w:bookmarkEnd w:id="972"/>
      <w:r w:rsidRPr="00777F62">
        <w:rPr>
          <w:rStyle w:val="TagStyle"/>
          <w:rFonts w:hint="cs"/>
          <w:rtl/>
        </w:rPr>
        <w:t xml:space="preserve"> &lt;&lt; דובר &gt;&gt;</w:t>
      </w:r>
      <w:r>
        <w:rPr>
          <w:rStyle w:val="TagStyle"/>
          <w:rFonts w:hint="cs"/>
          <w:rtl/>
        </w:rPr>
        <w:t xml:space="preserve"> </w:t>
      </w:r>
      <w:r>
        <w:rPr>
          <w:rFonts w:hint="cs"/>
          <w:rtl/>
        </w:rPr>
        <w:t>נעה בן שבת:</w:t>
      </w:r>
      <w:r>
        <w:rPr>
          <w:rStyle w:val="TagStyle"/>
          <w:rFonts w:hint="cs"/>
          <w:rtl/>
        </w:rPr>
        <w:t xml:space="preserve"> </w:t>
      </w:r>
      <w:r w:rsidRPr="00777F62">
        <w:rPr>
          <w:rStyle w:val="TagStyle"/>
          <w:rFonts w:hint="cs"/>
          <w:rtl/>
        </w:rPr>
        <w:t>&lt;&lt; דובר &gt;&gt;</w:t>
      </w:r>
      <w:r>
        <w:rPr>
          <w:rFonts w:hint="cs"/>
          <w:rtl/>
        </w:rPr>
        <w:t xml:space="preserve"> </w:t>
      </w:r>
      <w:bookmarkEnd w:id="973"/>
    </w:p>
    <w:p w:rsidR="004F6967" w:rsidRDefault="004F6967" w:rsidP="004F6967">
      <w:pPr>
        <w:pStyle w:val="KeepWithNext"/>
        <w:rPr>
          <w:rtl/>
        </w:rPr>
      </w:pPr>
    </w:p>
    <w:p w:rsidR="004F6967" w:rsidRDefault="004F6967" w:rsidP="004F6967">
      <w:pPr>
        <w:rPr>
          <w:rtl/>
        </w:rPr>
      </w:pPr>
      <w:r>
        <w:rPr>
          <w:rtl/>
        </w:rPr>
        <w:t xml:space="preserve">השאלה </w:t>
      </w:r>
      <w:bookmarkStart w:id="974" w:name="_ETM_Q1_4751386"/>
      <w:bookmarkEnd w:id="974"/>
      <w:r>
        <w:rPr>
          <w:rtl/>
        </w:rPr>
        <w:t>היא אם אפשר להחליף את המלה - - -</w:t>
      </w:r>
    </w:p>
    <w:p w:rsidR="004F6967" w:rsidRDefault="004F6967" w:rsidP="004F6967">
      <w:pPr>
        <w:rPr>
          <w:rtl/>
        </w:rPr>
      </w:pPr>
    </w:p>
    <w:p w:rsidR="004F6967" w:rsidRDefault="004F6967" w:rsidP="00777F62">
      <w:pPr>
        <w:pStyle w:val="a4"/>
        <w:rPr>
          <w:rtl/>
        </w:rPr>
      </w:pPr>
      <w:bookmarkStart w:id="975" w:name="_ETM_Q1_4753392"/>
      <w:bookmarkStart w:id="976" w:name="ET_knessetmember_4628_220"/>
      <w:bookmarkEnd w:id="975"/>
      <w:r w:rsidRPr="00777F62">
        <w:rPr>
          <w:rStyle w:val="TagStyle"/>
          <w:rFonts w:hint="cs"/>
          <w:rtl/>
        </w:rPr>
        <w:t xml:space="preserve"> &lt;&lt; דובר &gt;&gt;</w:t>
      </w:r>
      <w:r>
        <w:rPr>
          <w:rStyle w:val="TagStyle"/>
          <w:rFonts w:hint="cs"/>
          <w:rtl/>
        </w:rPr>
        <w:t xml:space="preserve"> </w:t>
      </w:r>
      <w:r>
        <w:rPr>
          <w:rFonts w:hint="cs"/>
          <w:rtl/>
        </w:rPr>
        <w:t>יואל חסון (התנועה):</w:t>
      </w:r>
      <w:r>
        <w:rPr>
          <w:rStyle w:val="TagStyle"/>
          <w:rFonts w:hint="cs"/>
          <w:rtl/>
        </w:rPr>
        <w:t xml:space="preserve"> </w:t>
      </w:r>
      <w:r w:rsidRPr="00777F62">
        <w:rPr>
          <w:rStyle w:val="TagStyle"/>
          <w:rFonts w:hint="cs"/>
          <w:rtl/>
        </w:rPr>
        <w:t>&lt;&lt; דובר &gt;&gt;</w:t>
      </w:r>
      <w:bookmarkEnd w:id="976"/>
      <w:r>
        <w:rPr>
          <w:rFonts w:hint="cs"/>
          <w:rtl/>
        </w:rPr>
        <w:t xml:space="preserve"> </w:t>
      </w:r>
    </w:p>
    <w:p w:rsidR="004F6967" w:rsidRDefault="004F6967" w:rsidP="004F6967">
      <w:pPr>
        <w:pStyle w:val="KeepWithNext"/>
        <w:rPr>
          <w:rtl/>
        </w:rPr>
      </w:pPr>
    </w:p>
    <w:p w:rsidR="004F6967" w:rsidRDefault="004F6967" w:rsidP="004F6967">
      <w:pPr>
        <w:rPr>
          <w:rtl/>
        </w:rPr>
      </w:pPr>
      <w:bookmarkStart w:id="977" w:name="_ETM_Q1_4753940"/>
      <w:bookmarkStart w:id="978" w:name="_ETM_Q1_4753974"/>
      <w:bookmarkEnd w:id="977"/>
      <w:bookmarkEnd w:id="978"/>
      <w:r>
        <w:rPr>
          <w:rtl/>
        </w:rPr>
        <w:t xml:space="preserve">זו הזמנה </w:t>
      </w:r>
      <w:bookmarkStart w:id="979" w:name="_ETM_Q1_4756912"/>
      <w:bookmarkEnd w:id="979"/>
      <w:r>
        <w:rPr>
          <w:rtl/>
        </w:rPr>
        <w:t xml:space="preserve">להתחסן, זאת לא הוראה להתחסן.    </w:t>
      </w:r>
    </w:p>
    <w:p w:rsidR="004F6967" w:rsidRDefault="004F6967" w:rsidP="004F6967">
      <w:pPr>
        <w:rPr>
          <w:rtl/>
        </w:rPr>
      </w:pPr>
    </w:p>
    <w:p w:rsidR="004F6967" w:rsidRDefault="004F6967" w:rsidP="00777F62">
      <w:pPr>
        <w:pStyle w:val="a4"/>
        <w:rPr>
          <w:rtl/>
        </w:rPr>
      </w:pPr>
      <w:bookmarkStart w:id="980" w:name="ET_speaker_נעה_בן_שבת_221"/>
      <w:r w:rsidRPr="00777F62">
        <w:rPr>
          <w:rStyle w:val="TagStyle"/>
          <w:rFonts w:hint="cs"/>
          <w:rtl/>
        </w:rPr>
        <w:t xml:space="preserve"> &lt;&lt; דובר &gt;&gt;</w:t>
      </w:r>
      <w:r>
        <w:rPr>
          <w:rStyle w:val="TagStyle"/>
          <w:rFonts w:hint="cs"/>
          <w:rtl/>
        </w:rPr>
        <w:t xml:space="preserve"> </w:t>
      </w:r>
      <w:r>
        <w:rPr>
          <w:rFonts w:hint="cs"/>
          <w:rtl/>
        </w:rPr>
        <w:t>נעה בן שבת:</w:t>
      </w:r>
      <w:r>
        <w:rPr>
          <w:rStyle w:val="TagStyle"/>
          <w:rFonts w:hint="cs"/>
          <w:rtl/>
        </w:rPr>
        <w:t xml:space="preserve"> </w:t>
      </w:r>
      <w:r w:rsidRPr="00777F62">
        <w:rPr>
          <w:rStyle w:val="TagStyle"/>
          <w:rFonts w:hint="cs"/>
          <w:rtl/>
        </w:rPr>
        <w:t>&lt;&lt; דובר &gt;&gt;</w:t>
      </w:r>
      <w:bookmarkEnd w:id="980"/>
      <w:r>
        <w:rPr>
          <w:rFonts w:hint="cs"/>
          <w:rtl/>
        </w:rPr>
        <w:t xml:space="preserve"> </w:t>
      </w:r>
    </w:p>
    <w:p w:rsidR="004F6967" w:rsidRDefault="004F6967" w:rsidP="004F6967">
      <w:pPr>
        <w:pStyle w:val="KeepWithNext"/>
        <w:rPr>
          <w:rtl/>
        </w:rPr>
      </w:pPr>
    </w:p>
    <w:p w:rsidR="004F6967" w:rsidRDefault="004F6967" w:rsidP="004F6967">
      <w:pPr>
        <w:rPr>
          <w:rtl/>
        </w:rPr>
      </w:pPr>
      <w:r>
        <w:rPr>
          <w:rtl/>
        </w:rPr>
        <w:t xml:space="preserve">במלה – קורא להם להתחסן, במלה </w:t>
      </w:r>
      <w:bookmarkStart w:id="981" w:name="_ETM_Q1_4765364"/>
      <w:bookmarkEnd w:id="981"/>
      <w:r>
        <w:rPr>
          <w:rtl/>
        </w:rPr>
        <w:t xml:space="preserve">אחרת. </w:t>
      </w:r>
    </w:p>
    <w:p w:rsidR="004F6967" w:rsidRDefault="004F6967" w:rsidP="004F6967">
      <w:pPr>
        <w:rPr>
          <w:rtl/>
        </w:rPr>
      </w:pPr>
      <w:bookmarkStart w:id="982" w:name="_ETM_Q1_4767236"/>
      <w:bookmarkStart w:id="983" w:name="_ETM_Q1_4767306"/>
      <w:bookmarkEnd w:id="982"/>
      <w:bookmarkEnd w:id="983"/>
    </w:p>
    <w:p w:rsidR="004F6967" w:rsidRDefault="004F6967" w:rsidP="00777F62">
      <w:pPr>
        <w:pStyle w:val="a4"/>
        <w:rPr>
          <w:rtl/>
        </w:rPr>
      </w:pPr>
      <w:bookmarkStart w:id="984" w:name="_ETM_Q1_4767428"/>
      <w:bookmarkStart w:id="985" w:name="_ETM_Q1_4767529"/>
      <w:bookmarkStart w:id="986" w:name="ET_speaker_שחר_סומך_161"/>
      <w:bookmarkEnd w:id="984"/>
      <w:bookmarkEnd w:id="985"/>
      <w:r w:rsidRPr="00777F62">
        <w:rPr>
          <w:rStyle w:val="TagStyle"/>
          <w:rFonts w:hint="cs"/>
          <w:rtl/>
        </w:rPr>
        <w:t xml:space="preserve"> &lt;&lt; דובר &gt;&gt;</w:t>
      </w:r>
      <w:r>
        <w:rPr>
          <w:rStyle w:val="TagStyle"/>
          <w:rFonts w:hint="cs"/>
          <w:rtl/>
        </w:rPr>
        <w:t xml:space="preserve"> </w:t>
      </w:r>
      <w:r>
        <w:rPr>
          <w:rFonts w:hint="cs"/>
          <w:rtl/>
        </w:rPr>
        <w:t>שחר סומך:</w:t>
      </w:r>
      <w:r>
        <w:rPr>
          <w:rStyle w:val="TagStyle"/>
          <w:rFonts w:hint="cs"/>
          <w:rtl/>
        </w:rPr>
        <w:t xml:space="preserve"> </w:t>
      </w:r>
      <w:r w:rsidRPr="00777F62">
        <w:rPr>
          <w:rStyle w:val="TagStyle"/>
          <w:rFonts w:hint="cs"/>
          <w:rtl/>
        </w:rPr>
        <w:t>&lt;&lt; דובר &gt;&gt;</w:t>
      </w:r>
      <w:r>
        <w:rPr>
          <w:rFonts w:hint="cs"/>
          <w:rtl/>
        </w:rPr>
        <w:t xml:space="preserve"> </w:t>
      </w:r>
      <w:bookmarkEnd w:id="986"/>
    </w:p>
    <w:p w:rsidR="004F6967" w:rsidRDefault="004F6967" w:rsidP="004F6967">
      <w:pPr>
        <w:pStyle w:val="KeepWithNext"/>
        <w:rPr>
          <w:rtl/>
        </w:rPr>
      </w:pPr>
    </w:p>
    <w:p w:rsidR="004F6967" w:rsidRDefault="004F6967" w:rsidP="004F6967">
      <w:pPr>
        <w:rPr>
          <w:rtl/>
        </w:rPr>
      </w:pPr>
      <w:r>
        <w:rPr>
          <w:rtl/>
        </w:rPr>
        <w:t xml:space="preserve">המזמין אותם.  </w:t>
      </w:r>
    </w:p>
    <w:p w:rsidR="004F6967" w:rsidRDefault="004F6967" w:rsidP="004F6967">
      <w:pPr>
        <w:ind w:firstLine="0"/>
        <w:rPr>
          <w:rtl/>
        </w:rPr>
      </w:pPr>
    </w:p>
    <w:p w:rsidR="004F6967" w:rsidRDefault="004F6967" w:rsidP="00777F62">
      <w:pPr>
        <w:pStyle w:val="a4"/>
        <w:rPr>
          <w:rtl/>
        </w:rPr>
      </w:pPr>
      <w:bookmarkStart w:id="987" w:name="ET_knessetmember_4628_222"/>
      <w:r w:rsidRPr="00777F62">
        <w:rPr>
          <w:rStyle w:val="TagStyle"/>
          <w:rFonts w:hint="cs"/>
          <w:rtl/>
        </w:rPr>
        <w:t xml:space="preserve"> &lt;&lt; דובר &gt;&gt;</w:t>
      </w:r>
      <w:r>
        <w:rPr>
          <w:rStyle w:val="TagStyle"/>
          <w:rFonts w:hint="cs"/>
          <w:rtl/>
        </w:rPr>
        <w:t xml:space="preserve"> </w:t>
      </w:r>
      <w:r>
        <w:rPr>
          <w:rFonts w:hint="cs"/>
          <w:rtl/>
        </w:rPr>
        <w:t>יואל חסון (התנועה):</w:t>
      </w:r>
      <w:r>
        <w:rPr>
          <w:rStyle w:val="TagStyle"/>
          <w:rFonts w:hint="cs"/>
          <w:rtl/>
        </w:rPr>
        <w:t xml:space="preserve"> </w:t>
      </w:r>
      <w:r w:rsidRPr="00777F62">
        <w:rPr>
          <w:rStyle w:val="TagStyle"/>
          <w:rFonts w:hint="cs"/>
          <w:rtl/>
        </w:rPr>
        <w:t>&lt;&lt; דובר &gt;&gt;</w:t>
      </w:r>
      <w:bookmarkEnd w:id="987"/>
      <w:r>
        <w:rPr>
          <w:rFonts w:hint="cs"/>
          <w:rtl/>
        </w:rPr>
        <w:t xml:space="preserve"> </w:t>
      </w:r>
    </w:p>
    <w:p w:rsidR="004F6967" w:rsidRDefault="004F6967" w:rsidP="004F6967">
      <w:pPr>
        <w:pStyle w:val="KeepWithNext"/>
        <w:rPr>
          <w:rtl/>
        </w:rPr>
      </w:pPr>
    </w:p>
    <w:p w:rsidR="004F6967" w:rsidRDefault="004F6967" w:rsidP="004F6967">
      <w:pPr>
        <w:rPr>
          <w:rtl/>
        </w:rPr>
      </w:pPr>
      <w:r>
        <w:rPr>
          <w:rtl/>
        </w:rPr>
        <w:t xml:space="preserve">אין בעיה – המזמין.   </w:t>
      </w:r>
    </w:p>
    <w:p w:rsidR="004F6967" w:rsidRDefault="004F6967" w:rsidP="004F6967">
      <w:pPr>
        <w:rPr>
          <w:rtl/>
        </w:rPr>
      </w:pPr>
    </w:p>
    <w:p w:rsidR="004F6967" w:rsidRDefault="004F6967" w:rsidP="00777F62">
      <w:pPr>
        <w:pStyle w:val="a4"/>
        <w:rPr>
          <w:rtl/>
        </w:rPr>
      </w:pPr>
      <w:bookmarkStart w:id="988" w:name="ET_speaker_יעל_בלומנגהיים_163"/>
      <w:r w:rsidRPr="00777F62">
        <w:rPr>
          <w:rStyle w:val="TagStyle"/>
          <w:rFonts w:hint="cs"/>
          <w:rtl/>
        </w:rPr>
        <w:t xml:space="preserve"> &lt;&lt; דובר &gt;&gt;</w:t>
      </w:r>
      <w:r>
        <w:rPr>
          <w:rStyle w:val="TagStyle"/>
          <w:rFonts w:hint="cs"/>
          <w:rtl/>
        </w:rPr>
        <w:t xml:space="preserve"> </w:t>
      </w:r>
      <w:r>
        <w:rPr>
          <w:rFonts w:hint="cs"/>
          <w:rtl/>
        </w:rPr>
        <w:t xml:space="preserve">יעל </w:t>
      </w:r>
      <w:proofErr w:type="spellStart"/>
      <w:r>
        <w:rPr>
          <w:rFonts w:hint="cs"/>
          <w:rtl/>
        </w:rPr>
        <w:t>בלונדהיים</w:t>
      </w:r>
      <w:proofErr w:type="spellEnd"/>
      <w:r>
        <w:rPr>
          <w:rFonts w:hint="cs"/>
          <w:rtl/>
        </w:rPr>
        <w:t>:</w:t>
      </w:r>
      <w:r>
        <w:rPr>
          <w:rStyle w:val="TagStyle"/>
          <w:rFonts w:hint="cs"/>
          <w:rtl/>
        </w:rPr>
        <w:t xml:space="preserve"> </w:t>
      </w:r>
      <w:r w:rsidRPr="00777F62">
        <w:rPr>
          <w:rStyle w:val="TagStyle"/>
          <w:rFonts w:hint="cs"/>
          <w:rtl/>
        </w:rPr>
        <w:t>&lt;&lt; דובר &gt;&gt;</w:t>
      </w:r>
      <w:r>
        <w:rPr>
          <w:rFonts w:hint="cs"/>
          <w:rtl/>
        </w:rPr>
        <w:t xml:space="preserve"> </w:t>
      </w:r>
      <w:bookmarkEnd w:id="988"/>
    </w:p>
    <w:p w:rsidR="004F6967" w:rsidRDefault="004F6967" w:rsidP="004F6967">
      <w:pPr>
        <w:pStyle w:val="KeepWithNext"/>
        <w:rPr>
          <w:rtl/>
        </w:rPr>
      </w:pPr>
    </w:p>
    <w:p w:rsidR="004F6967" w:rsidRDefault="004F6967" w:rsidP="004F6967">
      <w:pPr>
        <w:rPr>
          <w:rtl/>
        </w:rPr>
      </w:pPr>
      <w:r>
        <w:rPr>
          <w:rtl/>
        </w:rPr>
        <w:t xml:space="preserve">  הערה נוספת לגבי </w:t>
      </w:r>
      <w:bookmarkStart w:id="989" w:name="_ETM_Q1_4777738"/>
      <w:bookmarkEnd w:id="989"/>
      <w:r>
        <w:rPr>
          <w:rtl/>
        </w:rPr>
        <w:t xml:space="preserve">רף החשש. כרגע החשש להתפרצות הוא או שיש דיווחים מאומתים, או שיש מידע על שיעורי חיסון נמוכים, זה </w:t>
      </w:r>
      <w:bookmarkStart w:id="990" w:name="_ETM_Q1_4786345"/>
      <w:bookmarkEnd w:id="990"/>
      <w:r>
        <w:rPr>
          <w:rtl/>
        </w:rPr>
        <w:t xml:space="preserve">גם היה נראה לנו רף נמוך מאוד. אנחנו חושבים שזה </w:t>
      </w:r>
      <w:bookmarkStart w:id="991" w:name="_ETM_Q1_4794281"/>
      <w:bookmarkEnd w:id="991"/>
      <w:r>
        <w:rPr>
          <w:rtl/>
        </w:rPr>
        <w:t xml:space="preserve">בעייתי מאוד. </w:t>
      </w:r>
    </w:p>
    <w:p w:rsidR="004F6967" w:rsidRDefault="004F6967" w:rsidP="004F6967">
      <w:pPr>
        <w:rPr>
          <w:rtl/>
        </w:rPr>
      </w:pPr>
      <w:bookmarkStart w:id="992" w:name="_ETM_Q1_4796648"/>
      <w:bookmarkStart w:id="993" w:name="_ETM_Q1_4796725"/>
      <w:bookmarkStart w:id="994" w:name="_ETM_Q1_4796824"/>
      <w:bookmarkStart w:id="995" w:name="_ETM_Q1_4796889"/>
      <w:bookmarkEnd w:id="992"/>
      <w:bookmarkEnd w:id="993"/>
      <w:bookmarkEnd w:id="994"/>
      <w:bookmarkEnd w:id="995"/>
    </w:p>
    <w:p w:rsidR="004F6967" w:rsidRDefault="004F6967" w:rsidP="00777F62">
      <w:pPr>
        <w:pStyle w:val="a4"/>
        <w:rPr>
          <w:rtl/>
        </w:rPr>
      </w:pPr>
      <w:bookmarkStart w:id="996" w:name="ET_speaker_נעה_בן_שבת_164"/>
      <w:r w:rsidRPr="00777F62">
        <w:rPr>
          <w:rStyle w:val="TagStyle"/>
          <w:rFonts w:hint="cs"/>
          <w:rtl/>
        </w:rPr>
        <w:t xml:space="preserve"> &lt;&lt; דובר &gt;&gt;</w:t>
      </w:r>
      <w:r>
        <w:rPr>
          <w:rStyle w:val="TagStyle"/>
          <w:rFonts w:hint="cs"/>
          <w:rtl/>
        </w:rPr>
        <w:t xml:space="preserve"> </w:t>
      </w:r>
      <w:r>
        <w:rPr>
          <w:rFonts w:hint="cs"/>
          <w:rtl/>
        </w:rPr>
        <w:t>נעה בן שבת:</w:t>
      </w:r>
      <w:r>
        <w:rPr>
          <w:rStyle w:val="TagStyle"/>
          <w:rFonts w:hint="cs"/>
          <w:rtl/>
        </w:rPr>
        <w:t xml:space="preserve"> </w:t>
      </w:r>
      <w:r w:rsidRPr="00777F62">
        <w:rPr>
          <w:rStyle w:val="TagStyle"/>
          <w:rFonts w:hint="cs"/>
          <w:rtl/>
        </w:rPr>
        <w:t>&lt;&lt; דובר &gt;&gt;</w:t>
      </w:r>
      <w:r>
        <w:rPr>
          <w:rFonts w:hint="cs"/>
          <w:rtl/>
        </w:rPr>
        <w:t xml:space="preserve"> </w:t>
      </w:r>
      <w:bookmarkEnd w:id="996"/>
    </w:p>
    <w:p w:rsidR="004F6967" w:rsidRDefault="004F6967" w:rsidP="004F6967">
      <w:pPr>
        <w:pStyle w:val="KeepWithNext"/>
        <w:rPr>
          <w:rtl/>
        </w:rPr>
      </w:pPr>
    </w:p>
    <w:p w:rsidR="004F6967" w:rsidRDefault="004F6967" w:rsidP="004F6967">
      <w:pPr>
        <w:rPr>
          <w:rtl/>
        </w:rPr>
      </w:pPr>
      <w:r>
        <w:rPr>
          <w:rtl/>
        </w:rPr>
        <w:t xml:space="preserve">השאלה אם להשאיר את זה. אנחנו מדברים פה </w:t>
      </w:r>
      <w:bookmarkStart w:id="997" w:name="_ETM_Q1_4800020"/>
      <w:bookmarkEnd w:id="997"/>
      <w:r>
        <w:rPr>
          <w:rtl/>
        </w:rPr>
        <w:t xml:space="preserve">על פסקה ב(2) שאומרת – גם מידע על שיעורי </w:t>
      </w:r>
      <w:bookmarkStart w:id="998" w:name="_ETM_Q1_4801418"/>
      <w:bookmarkEnd w:id="998"/>
      <w:r>
        <w:rPr>
          <w:rtl/>
        </w:rPr>
        <w:t>חיסון נמוכים מהנדרש כדי למנוע התפרצות המחלה על פי המלצת</w:t>
      </w:r>
      <w:bookmarkStart w:id="999" w:name="_ETM_Q1_4806789"/>
      <w:bookmarkEnd w:id="999"/>
      <w:r>
        <w:rPr>
          <w:rtl/>
        </w:rPr>
        <w:t xml:space="preserve"> הוועדה המייעצת גם זה ייחשב כחשש להתפרצות. </w:t>
      </w:r>
    </w:p>
    <w:p w:rsidR="004F6967" w:rsidRDefault="004F6967" w:rsidP="004F6967">
      <w:pPr>
        <w:rPr>
          <w:rtl/>
        </w:rPr>
      </w:pPr>
      <w:bookmarkStart w:id="1000" w:name="_ETM_Q1_4810482"/>
      <w:bookmarkStart w:id="1001" w:name="_ETM_Q1_4810551"/>
      <w:bookmarkEnd w:id="1000"/>
      <w:bookmarkEnd w:id="1001"/>
    </w:p>
    <w:p w:rsidR="004F6967" w:rsidRDefault="004F6967" w:rsidP="00777F62">
      <w:pPr>
        <w:pStyle w:val="a4"/>
        <w:rPr>
          <w:rtl/>
        </w:rPr>
      </w:pPr>
      <w:bookmarkStart w:id="1002" w:name="_ETM_Q1_4810626"/>
      <w:bookmarkStart w:id="1003" w:name="_ETM_Q1_4810719"/>
      <w:bookmarkStart w:id="1004" w:name="ET_knessetmember_4628_165"/>
      <w:bookmarkEnd w:id="1002"/>
      <w:bookmarkEnd w:id="1003"/>
      <w:r w:rsidRPr="00777F62">
        <w:rPr>
          <w:rStyle w:val="TagStyle"/>
          <w:rFonts w:hint="cs"/>
          <w:rtl/>
        </w:rPr>
        <w:t xml:space="preserve"> &lt;&lt; דובר &gt;&gt;</w:t>
      </w:r>
      <w:r>
        <w:rPr>
          <w:rStyle w:val="TagStyle"/>
          <w:rFonts w:hint="cs"/>
          <w:rtl/>
        </w:rPr>
        <w:t xml:space="preserve"> </w:t>
      </w:r>
      <w:r>
        <w:rPr>
          <w:rFonts w:hint="cs"/>
          <w:rtl/>
        </w:rPr>
        <w:t>יואל חסון (התנועה):</w:t>
      </w:r>
      <w:r>
        <w:rPr>
          <w:rStyle w:val="TagStyle"/>
          <w:rFonts w:hint="cs"/>
          <w:rtl/>
        </w:rPr>
        <w:t xml:space="preserve"> </w:t>
      </w:r>
      <w:r w:rsidRPr="00777F62">
        <w:rPr>
          <w:rStyle w:val="TagStyle"/>
          <w:rFonts w:hint="cs"/>
          <w:rtl/>
        </w:rPr>
        <w:t>&lt;&lt; דובר &gt;&gt;</w:t>
      </w:r>
      <w:r>
        <w:rPr>
          <w:rFonts w:hint="cs"/>
          <w:rtl/>
        </w:rPr>
        <w:t xml:space="preserve"> </w:t>
      </w:r>
      <w:bookmarkEnd w:id="1004"/>
    </w:p>
    <w:p w:rsidR="004F6967" w:rsidRDefault="004F6967" w:rsidP="004F6967">
      <w:pPr>
        <w:pStyle w:val="KeepWithNext"/>
        <w:rPr>
          <w:rtl/>
        </w:rPr>
      </w:pPr>
    </w:p>
    <w:p w:rsidR="004F6967" w:rsidRDefault="004F6967" w:rsidP="004F6967">
      <w:pPr>
        <w:rPr>
          <w:rtl/>
        </w:rPr>
      </w:pPr>
      <w:bookmarkStart w:id="1005" w:name="_ETM_Q1_4812575"/>
      <w:bookmarkStart w:id="1006" w:name="_ETM_Q1_4812600"/>
      <w:bookmarkEnd w:id="1005"/>
      <w:bookmarkEnd w:id="1006"/>
      <w:r>
        <w:rPr>
          <w:rtl/>
        </w:rPr>
        <w:t xml:space="preserve">אפשר לוותר על </w:t>
      </w:r>
      <w:bookmarkStart w:id="1007" w:name="_ETM_Q1_4809105"/>
      <w:bookmarkEnd w:id="1007"/>
      <w:r>
        <w:rPr>
          <w:rtl/>
        </w:rPr>
        <w:t xml:space="preserve">זה.     </w:t>
      </w:r>
    </w:p>
    <w:p w:rsidR="004F6967" w:rsidRDefault="004F6967" w:rsidP="004F6967">
      <w:pPr>
        <w:ind w:firstLine="0"/>
        <w:rPr>
          <w:rtl/>
        </w:rPr>
      </w:pPr>
      <w:bookmarkStart w:id="1008" w:name="_ETM_Q1_4814033"/>
      <w:bookmarkEnd w:id="1008"/>
    </w:p>
    <w:p w:rsidR="004F6967" w:rsidRDefault="004F6967" w:rsidP="00777F62">
      <w:pPr>
        <w:pStyle w:val="a4"/>
        <w:rPr>
          <w:rtl/>
        </w:rPr>
      </w:pPr>
      <w:bookmarkStart w:id="1009" w:name="_ETM_Q1_4814091"/>
      <w:bookmarkStart w:id="1010" w:name="_ETM_Q1_4815921"/>
      <w:bookmarkStart w:id="1011" w:name="ET_speaker_5088_223"/>
      <w:bookmarkEnd w:id="1009"/>
      <w:bookmarkEnd w:id="1010"/>
      <w:r w:rsidRPr="00777F62">
        <w:rPr>
          <w:rStyle w:val="TagStyle"/>
          <w:rFonts w:hint="cs"/>
          <w:rtl/>
        </w:rPr>
        <w:t xml:space="preserve"> &lt;&lt; דובר &gt;&gt;</w:t>
      </w:r>
      <w:r>
        <w:rPr>
          <w:rStyle w:val="TagStyle"/>
          <w:rFonts w:hint="cs"/>
          <w:rtl/>
        </w:rPr>
        <w:t xml:space="preserve"> </w:t>
      </w:r>
      <w:r>
        <w:rPr>
          <w:rFonts w:hint="cs"/>
          <w:rtl/>
        </w:rPr>
        <w:t>שולי מועלם-רפאלי (הימין החדש):</w:t>
      </w:r>
      <w:r>
        <w:rPr>
          <w:rStyle w:val="TagStyle"/>
          <w:rFonts w:hint="cs"/>
          <w:rtl/>
        </w:rPr>
        <w:t xml:space="preserve"> </w:t>
      </w:r>
      <w:r w:rsidRPr="00777F62">
        <w:rPr>
          <w:rStyle w:val="TagStyle"/>
          <w:rFonts w:hint="cs"/>
          <w:rtl/>
        </w:rPr>
        <w:t>&lt;&lt; דובר &gt;&gt;</w:t>
      </w:r>
      <w:bookmarkEnd w:id="1011"/>
      <w:r>
        <w:rPr>
          <w:rFonts w:hint="cs"/>
          <w:rtl/>
        </w:rPr>
        <w:t xml:space="preserve"> </w:t>
      </w:r>
    </w:p>
    <w:p w:rsidR="004F6967" w:rsidRDefault="004F6967" w:rsidP="004F6967">
      <w:pPr>
        <w:pStyle w:val="KeepWithNext"/>
        <w:rPr>
          <w:rtl/>
        </w:rPr>
      </w:pPr>
    </w:p>
    <w:p w:rsidR="004F6967" w:rsidRDefault="004F6967" w:rsidP="004F6967">
      <w:pPr>
        <w:rPr>
          <w:rtl/>
        </w:rPr>
      </w:pPr>
      <w:bookmarkStart w:id="1012" w:name="_ETM_Q1_4816326"/>
      <w:bookmarkStart w:id="1013" w:name="_ETM_Q1_4816353"/>
      <w:bookmarkEnd w:id="1012"/>
      <w:bookmarkEnd w:id="1013"/>
      <w:r>
        <w:rPr>
          <w:rtl/>
        </w:rPr>
        <w:t xml:space="preserve">אתם לא צודקים. לדעתי, לא כדאי להסיר. צריך שזה </w:t>
      </w:r>
      <w:bookmarkStart w:id="1014" w:name="_ETM_Q1_4817207"/>
      <w:bookmarkEnd w:id="1014"/>
      <w:r>
        <w:rPr>
          <w:rtl/>
        </w:rPr>
        <w:t xml:space="preserve">יהיה לפרוטוקול, ויהיה חלק מהדיון ביניכם, כי אני יודעת בזמנו, </w:t>
      </w:r>
      <w:bookmarkStart w:id="1015" w:name="_ETM_Q1_4821649"/>
      <w:bookmarkEnd w:id="1015"/>
      <w:r>
        <w:rPr>
          <w:rtl/>
        </w:rPr>
        <w:t>מהדיון שהיה בוועדה הזאת, וגם בוועדה לביקורת המדינה</w:t>
      </w:r>
      <w:bookmarkStart w:id="1016" w:name="_ETM_Q1_4825230"/>
      <w:bookmarkEnd w:id="1016"/>
      <w:r>
        <w:rPr>
          <w:rtl/>
        </w:rPr>
        <w:t xml:space="preserve"> שנאמר למשל, שאחד הדברים, זה ההפרדות באזורים </w:t>
      </w:r>
      <w:bookmarkStart w:id="1017" w:name="_ETM_Q1_4835256"/>
      <w:bookmarkEnd w:id="1017"/>
      <w:r>
        <w:rPr>
          <w:rtl/>
        </w:rPr>
        <w:t xml:space="preserve">שהוא קריטי גם בפנייה לציבור. פה יש התייחסות לדבר הזה. </w:t>
      </w:r>
      <w:bookmarkStart w:id="1018" w:name="_ETM_Q1_4840132"/>
      <w:bookmarkEnd w:id="1018"/>
    </w:p>
    <w:p w:rsidR="004F6967" w:rsidRDefault="004F6967" w:rsidP="004F6967">
      <w:pPr>
        <w:ind w:firstLine="0"/>
        <w:rPr>
          <w:rtl/>
        </w:rPr>
      </w:pPr>
      <w:bookmarkStart w:id="1019" w:name="_ETM_Q1_4841284"/>
      <w:bookmarkStart w:id="1020" w:name="_ETM_Q1_4841351"/>
      <w:bookmarkEnd w:id="1019"/>
      <w:bookmarkEnd w:id="1020"/>
    </w:p>
    <w:p w:rsidR="004F6967" w:rsidRDefault="004F6967" w:rsidP="00777F62">
      <w:pPr>
        <w:pStyle w:val="a4"/>
        <w:rPr>
          <w:rtl/>
        </w:rPr>
      </w:pPr>
      <w:bookmarkStart w:id="1021" w:name="ET_speaker_יעל_בלומנגהיים_169"/>
      <w:r w:rsidRPr="00777F62">
        <w:rPr>
          <w:rStyle w:val="TagStyle"/>
          <w:rFonts w:hint="cs"/>
          <w:rtl/>
        </w:rPr>
        <w:t xml:space="preserve"> &lt;&lt; דובר &gt;&gt;</w:t>
      </w:r>
      <w:r>
        <w:rPr>
          <w:rStyle w:val="TagStyle"/>
          <w:rFonts w:hint="cs"/>
          <w:rtl/>
        </w:rPr>
        <w:t xml:space="preserve"> </w:t>
      </w:r>
      <w:r>
        <w:rPr>
          <w:rFonts w:hint="cs"/>
          <w:rtl/>
        </w:rPr>
        <w:t xml:space="preserve">יעל </w:t>
      </w:r>
      <w:proofErr w:type="spellStart"/>
      <w:r w:rsidR="00CC4A8F">
        <w:rPr>
          <w:rFonts w:hint="cs"/>
          <w:rtl/>
        </w:rPr>
        <w:t>בלונדהיים</w:t>
      </w:r>
      <w:proofErr w:type="spellEnd"/>
      <w:r>
        <w:rPr>
          <w:rFonts w:hint="cs"/>
          <w:rtl/>
        </w:rPr>
        <w:t>:</w:t>
      </w:r>
      <w:r>
        <w:rPr>
          <w:rStyle w:val="TagStyle"/>
          <w:rFonts w:hint="cs"/>
          <w:rtl/>
        </w:rPr>
        <w:t xml:space="preserve"> </w:t>
      </w:r>
      <w:r w:rsidRPr="00777F62">
        <w:rPr>
          <w:rStyle w:val="TagStyle"/>
          <w:rFonts w:hint="cs"/>
          <w:rtl/>
        </w:rPr>
        <w:t>&lt;&lt; דובר &gt;&gt;</w:t>
      </w:r>
      <w:r>
        <w:rPr>
          <w:rFonts w:hint="cs"/>
          <w:rtl/>
        </w:rPr>
        <w:t xml:space="preserve"> </w:t>
      </w:r>
      <w:bookmarkEnd w:id="1021"/>
    </w:p>
    <w:p w:rsidR="004F6967" w:rsidRDefault="004F6967" w:rsidP="004F6967">
      <w:pPr>
        <w:pStyle w:val="KeepWithNext"/>
        <w:rPr>
          <w:rtl/>
        </w:rPr>
      </w:pPr>
    </w:p>
    <w:p w:rsidR="004F6967" w:rsidRDefault="004F6967" w:rsidP="004F6967">
      <w:pPr>
        <w:rPr>
          <w:rtl/>
        </w:rPr>
      </w:pPr>
      <w:r>
        <w:rPr>
          <w:rtl/>
        </w:rPr>
        <w:t xml:space="preserve">אנחנו מדברים רק על ההתפרצות. חשוב למחוק את הסעיף הזה, </w:t>
      </w:r>
      <w:bookmarkStart w:id="1022" w:name="_ETM_Q1_4850525"/>
      <w:bookmarkEnd w:id="1022"/>
      <w:r>
        <w:rPr>
          <w:rtl/>
        </w:rPr>
        <w:t xml:space="preserve">זה סעיף שמדבר על </w:t>
      </w:r>
      <w:proofErr w:type="spellStart"/>
      <w:r>
        <w:rPr>
          <w:rtl/>
        </w:rPr>
        <w:t>השיגרה</w:t>
      </w:r>
      <w:proofErr w:type="spellEnd"/>
      <w:r>
        <w:rPr>
          <w:rtl/>
        </w:rPr>
        <w:t xml:space="preserve">, אנחנו מדברים רק על התפרצות. </w:t>
      </w:r>
      <w:bookmarkStart w:id="1023" w:name="_ETM_Q1_4855619"/>
      <w:bookmarkStart w:id="1024" w:name="_ETM_Q1_4845253"/>
      <w:bookmarkStart w:id="1025" w:name="_ETM_Q1_4845337"/>
      <w:bookmarkEnd w:id="1023"/>
      <w:bookmarkEnd w:id="1024"/>
      <w:bookmarkEnd w:id="1025"/>
    </w:p>
    <w:p w:rsidR="004F6967" w:rsidRDefault="004F6967" w:rsidP="004F6967">
      <w:pPr>
        <w:ind w:firstLine="0"/>
        <w:rPr>
          <w:rtl/>
        </w:rPr>
      </w:pPr>
    </w:p>
    <w:p w:rsidR="004F6967" w:rsidRDefault="004F6967" w:rsidP="00777F62">
      <w:pPr>
        <w:pStyle w:val="a4"/>
        <w:rPr>
          <w:rtl/>
        </w:rPr>
      </w:pPr>
      <w:bookmarkStart w:id="1026" w:name="ET_speaker_5088_167"/>
      <w:r w:rsidRPr="00777F62">
        <w:rPr>
          <w:rStyle w:val="TagStyle"/>
          <w:rFonts w:hint="cs"/>
          <w:rtl/>
        </w:rPr>
        <w:t xml:space="preserve"> &lt;&lt; דובר &gt;&gt;</w:t>
      </w:r>
      <w:r>
        <w:rPr>
          <w:rStyle w:val="TagStyle"/>
          <w:rFonts w:hint="cs"/>
          <w:rtl/>
        </w:rPr>
        <w:t xml:space="preserve"> </w:t>
      </w:r>
      <w:r>
        <w:rPr>
          <w:rFonts w:hint="cs"/>
          <w:rtl/>
        </w:rPr>
        <w:t>שולי מועלם-רפאלי (הימין החדש):</w:t>
      </w:r>
      <w:r>
        <w:rPr>
          <w:rStyle w:val="TagStyle"/>
          <w:rFonts w:hint="cs"/>
          <w:rtl/>
        </w:rPr>
        <w:t xml:space="preserve"> </w:t>
      </w:r>
      <w:r w:rsidRPr="00777F62">
        <w:rPr>
          <w:rStyle w:val="TagStyle"/>
          <w:rFonts w:hint="cs"/>
          <w:rtl/>
        </w:rPr>
        <w:t>&lt;&lt; דובר &gt;&gt;</w:t>
      </w:r>
      <w:r>
        <w:rPr>
          <w:rFonts w:hint="cs"/>
          <w:rtl/>
        </w:rPr>
        <w:t xml:space="preserve"> </w:t>
      </w:r>
      <w:bookmarkEnd w:id="1026"/>
    </w:p>
    <w:p w:rsidR="004F6967" w:rsidRDefault="004F6967" w:rsidP="004F6967">
      <w:pPr>
        <w:pStyle w:val="KeepWithNext"/>
        <w:rPr>
          <w:rtl/>
        </w:rPr>
      </w:pPr>
    </w:p>
    <w:p w:rsidR="004F6967" w:rsidRDefault="004F6967" w:rsidP="004F6967">
      <w:pPr>
        <w:rPr>
          <w:rtl/>
        </w:rPr>
      </w:pPr>
      <w:r>
        <w:rPr>
          <w:rtl/>
        </w:rPr>
        <w:t xml:space="preserve">שי, מקצועית כשיש ירידה או רמת חיסונים מתחת לרמה מסוימת, </w:t>
      </w:r>
      <w:bookmarkStart w:id="1027" w:name="_ETM_Q1_4866300"/>
      <w:bookmarkEnd w:id="1027"/>
      <w:r>
        <w:rPr>
          <w:rtl/>
        </w:rPr>
        <w:t xml:space="preserve">זה חשש להתפרצות מעצם רמת החיסונים הנמוכה, אבל זה כבר </w:t>
      </w:r>
      <w:bookmarkStart w:id="1028" w:name="_ETM_Q1_4869908"/>
      <w:bookmarkEnd w:id="1028"/>
      <w:r>
        <w:rPr>
          <w:rtl/>
        </w:rPr>
        <w:t xml:space="preserve">דיון שהוא לגמרי מקצועי שלא אני אמורה לנהל אותו. </w:t>
      </w:r>
    </w:p>
    <w:p w:rsidR="004F6967" w:rsidRDefault="004F6967" w:rsidP="004F6967">
      <w:pPr>
        <w:rPr>
          <w:rtl/>
        </w:rPr>
      </w:pPr>
      <w:bookmarkStart w:id="1029" w:name="_ETM_Q1_4879413"/>
      <w:bookmarkStart w:id="1030" w:name="_ETM_Q1_4879521"/>
      <w:bookmarkStart w:id="1031" w:name="_ETM_Q1_4879588"/>
      <w:bookmarkEnd w:id="1029"/>
      <w:bookmarkEnd w:id="1030"/>
      <w:bookmarkEnd w:id="1031"/>
    </w:p>
    <w:p w:rsidR="004F6967" w:rsidRDefault="004F6967" w:rsidP="00777F62">
      <w:pPr>
        <w:pStyle w:val="a4"/>
        <w:rPr>
          <w:rtl/>
        </w:rPr>
      </w:pPr>
      <w:bookmarkStart w:id="1032" w:name="_ETM_Q1_4879678"/>
      <w:bookmarkStart w:id="1033" w:name="ET_speaker_יעל_בלומנגהיים_170"/>
      <w:bookmarkEnd w:id="1032"/>
      <w:r w:rsidRPr="00777F62">
        <w:rPr>
          <w:rStyle w:val="TagStyle"/>
          <w:rFonts w:hint="cs"/>
          <w:rtl/>
        </w:rPr>
        <w:t xml:space="preserve"> &lt;&lt; דובר &gt;&gt;</w:t>
      </w:r>
      <w:r>
        <w:rPr>
          <w:rStyle w:val="TagStyle"/>
          <w:rFonts w:hint="cs"/>
          <w:rtl/>
        </w:rPr>
        <w:t xml:space="preserve"> </w:t>
      </w:r>
      <w:r>
        <w:rPr>
          <w:rFonts w:hint="cs"/>
          <w:rtl/>
        </w:rPr>
        <w:t xml:space="preserve">יעל </w:t>
      </w:r>
      <w:proofErr w:type="spellStart"/>
      <w:r w:rsidR="00CC4A8F">
        <w:rPr>
          <w:rFonts w:hint="cs"/>
          <w:rtl/>
        </w:rPr>
        <w:t>בלונדהיים</w:t>
      </w:r>
      <w:proofErr w:type="spellEnd"/>
      <w:r>
        <w:rPr>
          <w:rFonts w:hint="cs"/>
          <w:rtl/>
        </w:rPr>
        <w:t>:</w:t>
      </w:r>
      <w:r>
        <w:rPr>
          <w:rStyle w:val="TagStyle"/>
          <w:rFonts w:hint="cs"/>
          <w:rtl/>
        </w:rPr>
        <w:t xml:space="preserve"> </w:t>
      </w:r>
      <w:r w:rsidRPr="00777F62">
        <w:rPr>
          <w:rStyle w:val="TagStyle"/>
          <w:rFonts w:hint="cs"/>
          <w:rtl/>
        </w:rPr>
        <w:t>&lt;&lt; דובר &gt;&gt;</w:t>
      </w:r>
      <w:r>
        <w:rPr>
          <w:rFonts w:hint="cs"/>
          <w:rtl/>
        </w:rPr>
        <w:t xml:space="preserve"> </w:t>
      </w:r>
      <w:bookmarkEnd w:id="1033"/>
    </w:p>
    <w:p w:rsidR="004F6967" w:rsidRDefault="004F6967" w:rsidP="004F6967">
      <w:pPr>
        <w:pStyle w:val="KeepWithNext"/>
        <w:rPr>
          <w:rtl/>
        </w:rPr>
      </w:pPr>
    </w:p>
    <w:p w:rsidR="004F6967" w:rsidRDefault="004F6967" w:rsidP="004F6967">
      <w:pPr>
        <w:rPr>
          <w:rtl/>
        </w:rPr>
      </w:pPr>
      <w:r>
        <w:rPr>
          <w:rtl/>
        </w:rPr>
        <w:t xml:space="preserve">אולי </w:t>
      </w:r>
      <w:bookmarkStart w:id="1034" w:name="_ETM_Q1_4881113"/>
      <w:bookmarkEnd w:id="1034"/>
      <w:r>
        <w:rPr>
          <w:rtl/>
        </w:rPr>
        <w:t xml:space="preserve">צריך להוסיף לרבות.   במקום שהתקיים אחד מאלה, שהתקיימו שניהם, ואז </w:t>
      </w:r>
      <w:bookmarkStart w:id="1035" w:name="_ETM_Q1_4890098"/>
      <w:bookmarkEnd w:id="1035"/>
      <w:r>
        <w:rPr>
          <w:rtl/>
        </w:rPr>
        <w:t>אולי זה עונה.</w:t>
      </w:r>
    </w:p>
    <w:p w:rsidR="004F6967" w:rsidRDefault="004F6967" w:rsidP="004F6967">
      <w:pPr>
        <w:rPr>
          <w:rtl/>
        </w:rPr>
      </w:pPr>
      <w:bookmarkStart w:id="1036" w:name="_ETM_Q1_4893202"/>
      <w:bookmarkStart w:id="1037" w:name="_ETM_Q1_4893275"/>
      <w:bookmarkEnd w:id="1036"/>
      <w:bookmarkEnd w:id="1037"/>
    </w:p>
    <w:p w:rsidR="004F6967" w:rsidRDefault="004F6967" w:rsidP="00777F62">
      <w:pPr>
        <w:pStyle w:val="a4"/>
        <w:rPr>
          <w:rtl/>
        </w:rPr>
      </w:pPr>
      <w:bookmarkStart w:id="1038" w:name="_ETM_Q1_4893345"/>
      <w:bookmarkStart w:id="1039" w:name="_ETM_Q1_4893416"/>
      <w:bookmarkStart w:id="1040" w:name="ET_knessetmember_4628_171"/>
      <w:bookmarkEnd w:id="1038"/>
      <w:bookmarkEnd w:id="1039"/>
      <w:r w:rsidRPr="00777F62">
        <w:rPr>
          <w:rStyle w:val="TagStyle"/>
          <w:rFonts w:hint="cs"/>
          <w:rtl/>
        </w:rPr>
        <w:t xml:space="preserve"> &lt;&lt; דובר &gt;&gt;</w:t>
      </w:r>
      <w:r>
        <w:rPr>
          <w:rStyle w:val="TagStyle"/>
          <w:rFonts w:hint="cs"/>
          <w:rtl/>
        </w:rPr>
        <w:t xml:space="preserve"> </w:t>
      </w:r>
      <w:r>
        <w:rPr>
          <w:rFonts w:hint="cs"/>
          <w:rtl/>
        </w:rPr>
        <w:t>יואל חסון (התנועה):</w:t>
      </w:r>
      <w:r>
        <w:rPr>
          <w:rStyle w:val="TagStyle"/>
          <w:rFonts w:hint="cs"/>
          <w:rtl/>
        </w:rPr>
        <w:t xml:space="preserve"> </w:t>
      </w:r>
      <w:r w:rsidRPr="00777F62">
        <w:rPr>
          <w:rStyle w:val="TagStyle"/>
          <w:rFonts w:hint="cs"/>
          <w:rtl/>
        </w:rPr>
        <w:t>&lt;&lt; דובר &gt;&gt;</w:t>
      </w:r>
      <w:r>
        <w:rPr>
          <w:rFonts w:hint="cs"/>
          <w:rtl/>
        </w:rPr>
        <w:t xml:space="preserve"> </w:t>
      </w:r>
      <w:bookmarkEnd w:id="1040"/>
    </w:p>
    <w:p w:rsidR="004F6967" w:rsidRDefault="004F6967" w:rsidP="004F6967">
      <w:pPr>
        <w:pStyle w:val="KeepWithNext"/>
        <w:rPr>
          <w:rtl/>
        </w:rPr>
      </w:pPr>
    </w:p>
    <w:p w:rsidR="004F6967" w:rsidRDefault="004F6967" w:rsidP="004F6967">
      <w:pPr>
        <w:rPr>
          <w:rtl/>
        </w:rPr>
      </w:pPr>
      <w:r>
        <w:rPr>
          <w:rtl/>
        </w:rPr>
        <w:t xml:space="preserve">יש פה אי הסכמה בעניין הזה. </w:t>
      </w:r>
    </w:p>
    <w:p w:rsidR="004F6967" w:rsidRDefault="004F6967" w:rsidP="004F6967">
      <w:pPr>
        <w:rPr>
          <w:rtl/>
        </w:rPr>
      </w:pPr>
      <w:bookmarkStart w:id="1041" w:name="_ETM_Q1_4896667"/>
      <w:bookmarkStart w:id="1042" w:name="_ETM_Q1_4896745"/>
      <w:bookmarkEnd w:id="1041"/>
      <w:bookmarkEnd w:id="1042"/>
    </w:p>
    <w:p w:rsidR="004F6967" w:rsidRDefault="004F6967" w:rsidP="00777F62">
      <w:pPr>
        <w:pStyle w:val="af6"/>
        <w:rPr>
          <w:rtl/>
        </w:rPr>
      </w:pPr>
      <w:bookmarkStart w:id="1043" w:name="_ETM_Q1_4896811"/>
      <w:bookmarkStart w:id="1044" w:name="_ETM_Q1_4896885"/>
      <w:bookmarkStart w:id="1045" w:name="ET_yor_5299_172"/>
      <w:bookmarkEnd w:id="1043"/>
      <w:bookmarkEnd w:id="1044"/>
      <w:r w:rsidRPr="00777F62">
        <w:rPr>
          <w:rStyle w:val="TagStyle"/>
          <w:rFonts w:hint="cs"/>
          <w:rtl/>
        </w:rPr>
        <w:t xml:space="preserve"> &lt;&lt; </w:t>
      </w:r>
      <w:proofErr w:type="spellStart"/>
      <w:r w:rsidRPr="00777F62">
        <w:rPr>
          <w:rStyle w:val="TagStyle"/>
          <w:rFonts w:hint="cs"/>
          <w:rtl/>
        </w:rPr>
        <w:t>יור</w:t>
      </w:r>
      <w:proofErr w:type="spellEnd"/>
      <w:r w:rsidRPr="00777F62">
        <w:rPr>
          <w:rStyle w:val="TagStyle"/>
          <w:rFonts w:hint="cs"/>
          <w:rtl/>
        </w:rPr>
        <w:t xml:space="preserve"> &gt;&gt;</w:t>
      </w:r>
      <w:r>
        <w:rPr>
          <w:rStyle w:val="TagStyle"/>
          <w:rFonts w:hint="cs"/>
          <w:rtl/>
        </w:rPr>
        <w:t xml:space="preserve"> </w:t>
      </w:r>
      <w:r>
        <w:rPr>
          <w:rFonts w:hint="cs"/>
          <w:rtl/>
        </w:rPr>
        <w:t xml:space="preserve">היו"ר אלי </w:t>
      </w:r>
      <w:proofErr w:type="spellStart"/>
      <w:r>
        <w:rPr>
          <w:rFonts w:hint="cs"/>
          <w:rtl/>
        </w:rPr>
        <w:t>אלאלוף</w:t>
      </w:r>
      <w:proofErr w:type="spellEnd"/>
      <w:r>
        <w:rPr>
          <w:rFonts w:hint="cs"/>
          <w:rtl/>
        </w:rPr>
        <w:t>:</w:t>
      </w:r>
      <w:r>
        <w:rPr>
          <w:rStyle w:val="TagStyle"/>
          <w:rFonts w:hint="cs"/>
          <w:rtl/>
        </w:rPr>
        <w:t xml:space="preserve"> </w:t>
      </w:r>
      <w:r w:rsidRPr="00777F62">
        <w:rPr>
          <w:rStyle w:val="TagStyle"/>
          <w:rFonts w:hint="cs"/>
          <w:rtl/>
        </w:rPr>
        <w:t xml:space="preserve">&lt;&lt; </w:t>
      </w:r>
      <w:proofErr w:type="spellStart"/>
      <w:r w:rsidRPr="00777F62">
        <w:rPr>
          <w:rStyle w:val="TagStyle"/>
          <w:rFonts w:hint="cs"/>
          <w:rtl/>
        </w:rPr>
        <w:t>יור</w:t>
      </w:r>
      <w:proofErr w:type="spellEnd"/>
      <w:r w:rsidRPr="00777F62">
        <w:rPr>
          <w:rStyle w:val="TagStyle"/>
          <w:rFonts w:hint="cs"/>
          <w:rtl/>
        </w:rPr>
        <w:t xml:space="preserve"> &gt;&gt;</w:t>
      </w:r>
      <w:r>
        <w:rPr>
          <w:rFonts w:hint="cs"/>
          <w:rtl/>
        </w:rPr>
        <w:t xml:space="preserve"> </w:t>
      </w:r>
      <w:bookmarkEnd w:id="1045"/>
    </w:p>
    <w:p w:rsidR="004F6967" w:rsidRDefault="004F6967" w:rsidP="004F6967">
      <w:pPr>
        <w:pStyle w:val="KeepWithNext"/>
        <w:rPr>
          <w:rtl/>
        </w:rPr>
      </w:pPr>
    </w:p>
    <w:p w:rsidR="004F6967" w:rsidRDefault="004F6967" w:rsidP="004F6967">
      <w:pPr>
        <w:rPr>
          <w:rtl/>
        </w:rPr>
      </w:pPr>
      <w:bookmarkStart w:id="1046" w:name="_ETM_Q1_4897830"/>
      <w:bookmarkEnd w:id="1046"/>
      <w:r>
        <w:rPr>
          <w:rtl/>
        </w:rPr>
        <w:t xml:space="preserve">את </w:t>
      </w:r>
      <w:bookmarkStart w:id="1047" w:name="_ETM_Q1_4898522"/>
      <w:bookmarkEnd w:id="1047"/>
      <w:r>
        <w:rPr>
          <w:rtl/>
        </w:rPr>
        <w:t xml:space="preserve">מוכנה לרבות?    </w:t>
      </w:r>
    </w:p>
    <w:p w:rsidR="004F6967" w:rsidRDefault="004F6967" w:rsidP="004F6967">
      <w:pPr>
        <w:ind w:firstLine="0"/>
        <w:rPr>
          <w:rtl/>
          <w:lang w:eastAsia="he-IL"/>
        </w:rPr>
      </w:pPr>
    </w:p>
    <w:p w:rsidR="004F6967" w:rsidRDefault="004F6967" w:rsidP="00777F62">
      <w:pPr>
        <w:pStyle w:val="a4"/>
        <w:rPr>
          <w:rtl/>
        </w:rPr>
      </w:pPr>
      <w:bookmarkStart w:id="1048" w:name="ET_speaker_נעה_בן_שבת_173"/>
      <w:r w:rsidRPr="00777F62">
        <w:rPr>
          <w:rStyle w:val="TagStyle"/>
          <w:rFonts w:hint="cs"/>
          <w:rtl/>
        </w:rPr>
        <w:t xml:space="preserve"> &lt;&lt; דובר &gt;&gt;</w:t>
      </w:r>
      <w:r>
        <w:rPr>
          <w:rStyle w:val="TagStyle"/>
          <w:rFonts w:hint="cs"/>
          <w:rtl/>
        </w:rPr>
        <w:t xml:space="preserve"> </w:t>
      </w:r>
      <w:r>
        <w:rPr>
          <w:rFonts w:hint="cs"/>
          <w:rtl/>
        </w:rPr>
        <w:t>נעה בן שבת:</w:t>
      </w:r>
      <w:r>
        <w:rPr>
          <w:rStyle w:val="TagStyle"/>
          <w:rFonts w:hint="cs"/>
          <w:rtl/>
        </w:rPr>
        <w:t xml:space="preserve"> </w:t>
      </w:r>
      <w:r w:rsidRPr="00777F62">
        <w:rPr>
          <w:rStyle w:val="TagStyle"/>
          <w:rFonts w:hint="cs"/>
          <w:rtl/>
        </w:rPr>
        <w:t>&lt;&lt; דובר &gt;&gt;</w:t>
      </w:r>
      <w:r>
        <w:rPr>
          <w:rFonts w:hint="cs"/>
          <w:rtl/>
        </w:rPr>
        <w:t xml:space="preserve"> </w:t>
      </w:r>
      <w:bookmarkEnd w:id="1048"/>
    </w:p>
    <w:p w:rsidR="004F6967" w:rsidRDefault="004F6967" w:rsidP="004F6967">
      <w:pPr>
        <w:pStyle w:val="KeepWithNext"/>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624"/>
        <w:gridCol w:w="4649"/>
      </w:tblGrid>
      <w:tr w:rsidR="004F6967" w:rsidTr="004F6967">
        <w:trPr>
          <w:cantSplit/>
          <w:trHeight w:val="60"/>
        </w:trPr>
        <w:tc>
          <w:tcPr>
            <w:tcW w:w="1870" w:type="dxa"/>
          </w:tcPr>
          <w:p w:rsidR="004F6967" w:rsidRDefault="004F6967">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Pr>
          <w:p w:rsidR="004F6967" w:rsidRDefault="004F6967">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4F6967" w:rsidRDefault="004F6967">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Pr>
          <w:p w:rsidR="004F6967" w:rsidRDefault="004F6967">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4F6967" w:rsidRDefault="004F6967">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4F6967" w:rsidRDefault="004F6967">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4649" w:type="dxa"/>
            <w:hideMark/>
          </w:tcPr>
          <w:p w:rsidR="004F6967" w:rsidRDefault="004F6967">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Pr>
                <w:rFonts w:ascii="Arial" w:eastAsia="Arial Unicode MS" w:hAnsi="Arial"/>
                <w:color w:val="000000"/>
                <w:rtl/>
                <w:lang w:eastAsia="ja-JP"/>
              </w:rPr>
              <w:t>(ג)</w:t>
            </w:r>
            <w:r>
              <w:rPr>
                <w:rFonts w:ascii="Arial" w:eastAsia="Arial Unicode MS" w:hAnsi="Arial"/>
                <w:color w:val="000000"/>
                <w:rtl/>
                <w:lang w:eastAsia="ja-JP"/>
              </w:rPr>
              <w:tab/>
              <w:t>בהפעלת סמכות לפי סעיף זה יש להימנע, עד כמה שניתן, מהפסקת פעילות מוסד חינוכי.</w:t>
            </w:r>
          </w:p>
        </w:tc>
      </w:tr>
      <w:tr w:rsidR="004F6967" w:rsidTr="004F6967">
        <w:trPr>
          <w:cantSplit/>
          <w:trHeight w:val="60"/>
        </w:trPr>
        <w:tc>
          <w:tcPr>
            <w:tcW w:w="1870" w:type="dxa"/>
          </w:tcPr>
          <w:p w:rsidR="004F6967" w:rsidRDefault="004F6967">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4F6967" w:rsidRDefault="004F6967">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4F6967" w:rsidRDefault="004F6967">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Pr>
          <w:p w:rsidR="004F6967" w:rsidRDefault="004F6967">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4F6967" w:rsidRDefault="004F6967">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4F6967" w:rsidRDefault="004F6967">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4649" w:type="dxa"/>
            <w:hideMark/>
          </w:tcPr>
          <w:p w:rsidR="004F6967" w:rsidRDefault="004F6967">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Pr>
                <w:rFonts w:ascii="Arial" w:eastAsia="Arial Unicode MS" w:hAnsi="Arial"/>
                <w:color w:val="000000"/>
                <w:rtl/>
                <w:lang w:eastAsia="ja-JP"/>
              </w:rPr>
              <w:t>(ד)</w:t>
            </w:r>
            <w:r>
              <w:rPr>
                <w:rFonts w:ascii="Arial" w:eastAsia="Arial Unicode MS" w:hAnsi="Arial"/>
                <w:color w:val="000000"/>
                <w:rtl/>
                <w:lang w:eastAsia="ja-JP"/>
              </w:rPr>
              <w:tab/>
              <w:t>לצורך הפעלת סמכויותיו לפי סעיף קטן (א)(1) או (2) יתייעץ שר הבריאות עם שר החינוך או שר העבודה, הרווחה והשירותים החברתיים, לפי סוג המוסד החינוכי.</w:t>
            </w:r>
            <w:r>
              <w:rPr>
                <w:rFonts w:ascii="Hadasa Roso SL" w:eastAsia="MS Mincho" w:hAnsi="Hadasa Roso SL" w:cs="Hadasa Roso SL"/>
                <w:color w:val="000000"/>
                <w:spacing w:val="1"/>
                <w:rtl/>
                <w:lang w:eastAsia="ja-JP"/>
              </w:rPr>
              <w:t xml:space="preserve"> </w:t>
            </w:r>
            <w:r>
              <w:rPr>
                <w:rFonts w:ascii="Arial" w:eastAsia="Arial Unicode MS" w:hAnsi="Arial"/>
                <w:color w:val="000000"/>
                <w:rtl/>
                <w:lang w:eastAsia="ja-JP"/>
              </w:rPr>
              <w:t>"</w:t>
            </w:r>
          </w:p>
        </w:tc>
      </w:tr>
    </w:tbl>
    <w:p w:rsidR="004F6967" w:rsidRDefault="004F6967" w:rsidP="004F6967"/>
    <w:p w:rsidR="004F6967" w:rsidRDefault="004F6967" w:rsidP="004F6967">
      <w:pPr>
        <w:rPr>
          <w:rtl/>
          <w:lang w:eastAsia="he-IL"/>
        </w:rPr>
      </w:pPr>
      <w:r>
        <w:rPr>
          <w:rtl/>
          <w:lang w:eastAsia="he-IL"/>
        </w:rPr>
        <w:t xml:space="preserve">ככל שמדובר לא רק בפנייה להזמנה להתחסן. </w:t>
      </w:r>
    </w:p>
    <w:p w:rsidR="004F6967" w:rsidRDefault="004F6967" w:rsidP="004F6967">
      <w:pPr>
        <w:rPr>
          <w:rtl/>
          <w:lang w:eastAsia="he-IL"/>
        </w:rPr>
      </w:pPr>
      <w:bookmarkStart w:id="1049" w:name="_ETM_Q1_4935234"/>
      <w:bookmarkStart w:id="1050" w:name="_ETM_Q1_4935351"/>
      <w:bookmarkEnd w:id="1049"/>
      <w:bookmarkEnd w:id="1050"/>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4F6967" w:rsidRPr="00E17E84" w:rsidTr="004F6967">
        <w:trPr>
          <w:cantSplit/>
          <w:trHeight w:val="390"/>
        </w:trPr>
        <w:tc>
          <w:tcPr>
            <w:tcW w:w="1870" w:type="dxa"/>
            <w:hideMark/>
          </w:tcPr>
          <w:p w:rsidR="004F6967" w:rsidRPr="00E17E84" w:rsidRDefault="004F696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bookmarkStart w:id="1051" w:name="_ETM_Q1_4935501"/>
            <w:bookmarkStart w:id="1052" w:name="_ETM_Q1_4935393"/>
            <w:bookmarkEnd w:id="1051"/>
            <w:bookmarkEnd w:id="1052"/>
            <w:r w:rsidRPr="00E17E84">
              <w:rPr>
                <w:rFonts w:ascii="Arial" w:eastAsia="Arial Unicode MS" w:hAnsi="Arial"/>
                <w:color w:val="000000"/>
                <w:rtl/>
                <w:lang w:eastAsia="ja-JP"/>
              </w:rPr>
              <w:t xml:space="preserve">ביטול סעיף 65ב1 </w:t>
            </w:r>
          </w:p>
        </w:tc>
        <w:tc>
          <w:tcPr>
            <w:tcW w:w="624" w:type="dxa"/>
            <w:hideMark/>
          </w:tcPr>
          <w:p w:rsidR="004F6967" w:rsidRPr="00E17E84" w:rsidRDefault="004F696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r w:rsidRPr="00E17E84">
              <w:rPr>
                <w:rFonts w:ascii="Arial" w:eastAsia="Arial Unicode MS" w:hAnsi="Arial"/>
                <w:color w:val="000000"/>
                <w:rtl/>
                <w:lang w:eastAsia="ja-JP"/>
              </w:rPr>
              <w:t>3.</w:t>
            </w:r>
          </w:p>
        </w:tc>
        <w:tc>
          <w:tcPr>
            <w:tcW w:w="7145" w:type="dxa"/>
          </w:tcPr>
          <w:p w:rsidR="004F6967" w:rsidRPr="00E17E84" w:rsidRDefault="004F6967">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E17E84">
              <w:rPr>
                <w:rFonts w:ascii="Arial" w:eastAsia="Arial Unicode MS" w:hAnsi="Arial"/>
                <w:color w:val="000000"/>
                <w:rtl/>
                <w:lang w:eastAsia="ja-JP"/>
              </w:rPr>
              <w:t xml:space="preserve"> סעיף 65ב1 לפקודה – בטל. אותו סעיף שקובע היום את </w:t>
            </w:r>
            <w:bookmarkStart w:id="1053" w:name="_ETM_Q1_4944909"/>
            <w:bookmarkEnd w:id="1053"/>
            <w:r w:rsidRPr="00E17E84">
              <w:rPr>
                <w:rFonts w:ascii="Arial" w:eastAsia="Arial Unicode MS" w:hAnsi="Arial"/>
                <w:color w:val="000000"/>
                <w:rtl/>
                <w:lang w:eastAsia="ja-JP"/>
              </w:rPr>
              <w:t>מאגר החיסונים.</w:t>
            </w:r>
          </w:p>
          <w:p w:rsidR="004F6967" w:rsidRPr="00E17E84" w:rsidRDefault="004F6967">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bookmarkStart w:id="1054" w:name="_ETM_Q1_4945954"/>
            <w:bookmarkStart w:id="1055" w:name="_ETM_Q1_4945844"/>
            <w:bookmarkEnd w:id="1054"/>
            <w:bookmarkEnd w:id="1055"/>
          </w:p>
        </w:tc>
        <w:bookmarkStart w:id="1056" w:name="_ETM_Q1_4946185"/>
        <w:bookmarkStart w:id="1057" w:name="_ETM_Q1_4946036"/>
        <w:bookmarkEnd w:id="1056"/>
        <w:bookmarkEnd w:id="1057"/>
      </w:tr>
    </w:tbl>
    <w:p w:rsidR="004F6967" w:rsidRPr="00E17E84" w:rsidRDefault="004F6967" w:rsidP="004F6967">
      <w:pPr>
        <w:rPr>
          <w:rtl/>
        </w:rPr>
      </w:pPr>
      <w:r w:rsidRPr="00E17E84">
        <w:rPr>
          <w:rtl/>
        </w:rPr>
        <w:t xml:space="preserve">אנשי רשות המסים לא הגיעו היום, מאוד </w:t>
      </w:r>
      <w:bookmarkStart w:id="1058" w:name="_ETM_Q1_4954771"/>
      <w:bookmarkEnd w:id="1058"/>
      <w:r w:rsidRPr="00E17E84">
        <w:rPr>
          <w:rtl/>
        </w:rPr>
        <w:t xml:space="preserve">מתנגדים לסעיף. </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4F6967" w:rsidRPr="00E17E84" w:rsidTr="00E17E84">
        <w:trPr>
          <w:cantSplit/>
          <w:trHeight w:val="1308"/>
        </w:trPr>
        <w:tc>
          <w:tcPr>
            <w:tcW w:w="1872" w:type="dxa"/>
            <w:hideMark/>
          </w:tcPr>
          <w:p w:rsidR="004F6967" w:rsidRPr="00E17E84" w:rsidRDefault="004F6967" w:rsidP="00E17E84">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r w:rsidRPr="00E17E84">
              <w:rPr>
                <w:rFonts w:ascii="Arial" w:eastAsia="Arial Unicode MS" w:hAnsi="Arial"/>
                <w:color w:val="000000"/>
                <w:rtl/>
                <w:lang w:eastAsia="ja-JP"/>
              </w:rPr>
              <w:t xml:space="preserve">תיקון פקודת מס </w:t>
            </w:r>
            <w:r w:rsidR="00E17E84">
              <w:rPr>
                <w:rFonts w:ascii="Arial" w:eastAsia="Arial Unicode MS" w:hAnsi="Arial" w:hint="cs"/>
                <w:color w:val="000000"/>
                <w:rtl/>
                <w:lang w:eastAsia="ja-JP"/>
              </w:rPr>
              <w:t>ה</w:t>
            </w:r>
            <w:r w:rsidRPr="00E17E84">
              <w:rPr>
                <w:rFonts w:ascii="Arial" w:eastAsia="Arial Unicode MS" w:hAnsi="Arial"/>
                <w:color w:val="000000"/>
                <w:rtl/>
                <w:lang w:eastAsia="ja-JP"/>
              </w:rPr>
              <w:t>כנסה</w:t>
            </w:r>
            <w:bookmarkStart w:id="1059" w:name="_ETM_Q1_4962250"/>
            <w:bookmarkEnd w:id="1059"/>
          </w:p>
        </w:tc>
        <w:tc>
          <w:tcPr>
            <w:tcW w:w="624" w:type="dxa"/>
            <w:hideMark/>
          </w:tcPr>
          <w:p w:rsidR="004F6967" w:rsidRPr="00E17E84" w:rsidRDefault="004F696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bookmarkStart w:id="1060" w:name="_ETM_Q1_4962331"/>
            <w:bookmarkEnd w:id="1060"/>
            <w:r w:rsidRPr="00E17E84">
              <w:rPr>
                <w:rFonts w:ascii="Arial" w:eastAsia="Arial Unicode MS" w:hAnsi="Arial"/>
                <w:color w:val="000000"/>
                <w:rtl/>
                <w:lang w:eastAsia="ja-JP"/>
              </w:rPr>
              <w:t>4.</w:t>
            </w:r>
          </w:p>
        </w:tc>
        <w:tc>
          <w:tcPr>
            <w:tcW w:w="7149" w:type="dxa"/>
            <w:hideMark/>
          </w:tcPr>
          <w:p w:rsidR="004F6967" w:rsidRPr="00E17E84" w:rsidRDefault="004F6967">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E17E84">
              <w:rPr>
                <w:rFonts w:ascii="Arial" w:eastAsia="Arial Unicode MS" w:hAnsi="Arial"/>
                <w:color w:val="000000"/>
                <w:rtl/>
                <w:lang w:eastAsia="ja-JP"/>
              </w:rPr>
              <w:t>בפקודת מס הכנסה</w:t>
            </w:r>
            <w:r w:rsidRPr="00E17E84">
              <w:rPr>
                <w:rFonts w:ascii="Arial" w:eastAsia="Arial Unicode MS" w:hAnsi="Arial"/>
                <w:color w:val="000000"/>
                <w:vertAlign w:val="superscript"/>
                <w:rtl/>
                <w:lang w:eastAsia="ja-JP"/>
              </w:rPr>
              <w:footnoteRef/>
            </w:r>
            <w:r w:rsidRPr="00E17E84">
              <w:rPr>
                <w:rFonts w:ascii="Arial" w:eastAsia="Arial Unicode MS" w:hAnsi="Arial"/>
                <w:color w:val="000000"/>
                <w:rtl/>
                <w:lang w:eastAsia="ja-JP"/>
              </w:rPr>
              <w:t>, בסעיף 40, אחרי סעיף קטן (ב) יבוא:</w:t>
            </w:r>
          </w:p>
        </w:tc>
      </w:tr>
      <w:tr w:rsidR="004F6967" w:rsidRPr="00E17E84" w:rsidTr="00E17E84">
        <w:trPr>
          <w:cantSplit/>
          <w:trHeight w:val="60"/>
        </w:trPr>
        <w:tc>
          <w:tcPr>
            <w:tcW w:w="1872" w:type="dxa"/>
          </w:tcPr>
          <w:p w:rsidR="004F6967" w:rsidRPr="00E17E84" w:rsidRDefault="004F696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Pr>
          <w:p w:rsidR="004F6967" w:rsidRPr="00E17E84" w:rsidRDefault="004F696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7149" w:type="dxa"/>
            <w:hideMark/>
          </w:tcPr>
          <w:p w:rsidR="004F6967" w:rsidRPr="00E17E84" w:rsidRDefault="004F6967">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E17E84">
              <w:rPr>
                <w:rFonts w:ascii="Arial" w:eastAsia="Arial Unicode MS" w:hAnsi="Arial"/>
                <w:color w:val="000000"/>
                <w:rtl/>
                <w:lang w:eastAsia="ja-JP"/>
              </w:rPr>
              <w:t>"(ג)</w:t>
            </w:r>
            <w:r w:rsidRPr="00E17E84">
              <w:rPr>
                <w:rFonts w:ascii="Arial" w:eastAsia="Arial Unicode MS" w:hAnsi="Arial"/>
                <w:color w:val="000000"/>
                <w:rtl/>
                <w:lang w:eastAsia="ja-JP"/>
              </w:rPr>
              <w:tab/>
              <w:t>על אף האמור בסעיפים קטנים (א) ו-(ב), יחיד תושב ישראל שזכאי לנקודת קצבה או זיכוי לפי סעיף זה ושלא הגיע למפגש מידע שאליו זומן לפי סעיף 64ז לפקודת בריאות העם, 1940, תופחת זכאותו לפי סעיף זה בנקודת קצבה או זיכוי אחת, לעומת זכאותו בעד אותו ילד בשנת המס שבה זומן למפגש כאמור."</w:t>
            </w:r>
          </w:p>
        </w:tc>
      </w:tr>
    </w:tbl>
    <w:p w:rsidR="004F6967" w:rsidRDefault="004F6967" w:rsidP="004F6967">
      <w:pPr>
        <w:rPr>
          <w:rtl/>
          <w:lang w:eastAsia="he-IL"/>
        </w:rPr>
      </w:pPr>
    </w:p>
    <w:p w:rsidR="004F6967" w:rsidRDefault="004F6967" w:rsidP="004F6967">
      <w:pPr>
        <w:rPr>
          <w:rtl/>
          <w:lang w:eastAsia="he-IL"/>
        </w:rPr>
      </w:pPr>
      <w:bookmarkStart w:id="1061" w:name="_ETM_Q1_4981238"/>
      <w:bookmarkStart w:id="1062" w:name="_ETM_Q1_4981300"/>
      <w:bookmarkEnd w:id="1061"/>
      <w:bookmarkEnd w:id="1062"/>
      <w:r>
        <w:rPr>
          <w:rtl/>
          <w:lang w:eastAsia="he-IL"/>
        </w:rPr>
        <w:t xml:space="preserve">אדוני, אני רוצה לבקש כן להסיר את הנוסח </w:t>
      </w:r>
      <w:bookmarkStart w:id="1063" w:name="_ETM_Q1_4981549"/>
      <w:bookmarkEnd w:id="1063"/>
      <w:r>
        <w:rPr>
          <w:rtl/>
          <w:lang w:eastAsia="he-IL"/>
        </w:rPr>
        <w:t xml:space="preserve">הזה של הסנקציה. הבהרנו לרשות המסים שהסנקציה הזאת של </w:t>
      </w:r>
      <w:bookmarkStart w:id="1064" w:name="_ETM_Q1_4987458"/>
      <w:bookmarkEnd w:id="1064"/>
      <w:r>
        <w:rPr>
          <w:rtl/>
          <w:lang w:eastAsia="he-IL"/>
        </w:rPr>
        <w:t xml:space="preserve">זיכוי היא בכלל אפשרית רק למי שמגיע לסף המס. </w:t>
      </w:r>
      <w:bookmarkStart w:id="1065" w:name="_ETM_Q1_4997280"/>
      <w:bookmarkEnd w:id="1065"/>
    </w:p>
    <w:p w:rsidR="004F6967" w:rsidRDefault="004F6967" w:rsidP="004F6967">
      <w:pPr>
        <w:rPr>
          <w:rtl/>
          <w:lang w:eastAsia="he-IL"/>
        </w:rPr>
      </w:pPr>
      <w:bookmarkStart w:id="1066" w:name="_ETM_Q1_4997359"/>
      <w:bookmarkStart w:id="1067" w:name="_ETM_Q1_4997520"/>
      <w:bookmarkStart w:id="1068" w:name="_ETM_Q1_4997595"/>
      <w:bookmarkEnd w:id="1066"/>
      <w:bookmarkEnd w:id="1067"/>
      <w:bookmarkEnd w:id="1068"/>
    </w:p>
    <w:p w:rsidR="004F6967" w:rsidRDefault="004F6967" w:rsidP="00777F62">
      <w:pPr>
        <w:pStyle w:val="a4"/>
        <w:rPr>
          <w:rtl/>
        </w:rPr>
      </w:pPr>
      <w:bookmarkStart w:id="1069" w:name="ET_knessetmember_4628_174"/>
      <w:r w:rsidRPr="00777F62">
        <w:rPr>
          <w:rStyle w:val="TagStyle"/>
          <w:rFonts w:hint="cs"/>
          <w:rtl/>
        </w:rPr>
        <w:t xml:space="preserve"> &lt;&lt; דובר &gt;&gt;</w:t>
      </w:r>
      <w:r>
        <w:rPr>
          <w:rStyle w:val="TagStyle"/>
          <w:rFonts w:hint="cs"/>
          <w:rtl/>
        </w:rPr>
        <w:t xml:space="preserve"> </w:t>
      </w:r>
      <w:r>
        <w:rPr>
          <w:rFonts w:hint="cs"/>
          <w:rtl/>
        </w:rPr>
        <w:t>יואל חסון (התנועה):</w:t>
      </w:r>
      <w:r>
        <w:rPr>
          <w:rStyle w:val="TagStyle"/>
          <w:rFonts w:hint="cs"/>
          <w:rtl/>
        </w:rPr>
        <w:t xml:space="preserve"> </w:t>
      </w:r>
      <w:r w:rsidRPr="00777F62">
        <w:rPr>
          <w:rStyle w:val="TagStyle"/>
          <w:rFonts w:hint="cs"/>
          <w:rtl/>
        </w:rPr>
        <w:t>&lt;&lt; דובר &gt;&gt;</w:t>
      </w:r>
      <w:r>
        <w:rPr>
          <w:rFonts w:hint="cs"/>
          <w:rtl/>
        </w:rPr>
        <w:t xml:space="preserve"> </w:t>
      </w:r>
      <w:bookmarkEnd w:id="1069"/>
    </w:p>
    <w:p w:rsidR="004F6967" w:rsidRDefault="004F6967" w:rsidP="004F6967">
      <w:pPr>
        <w:pStyle w:val="KeepWithNext"/>
        <w:rPr>
          <w:rtl/>
        </w:rPr>
      </w:pPr>
    </w:p>
    <w:p w:rsidR="004F6967" w:rsidRDefault="004F6967" w:rsidP="004F6967">
      <w:pPr>
        <w:rPr>
          <w:rtl/>
        </w:rPr>
      </w:pPr>
      <w:bookmarkStart w:id="1070" w:name="_ETM_Q1_4999537"/>
      <w:bookmarkStart w:id="1071" w:name="_ETM_Q1_4999572"/>
      <w:bookmarkEnd w:id="1070"/>
      <w:bookmarkEnd w:id="1071"/>
      <w:r>
        <w:rPr>
          <w:rtl/>
        </w:rPr>
        <w:t xml:space="preserve">אנחנו מוכנים את הסעיף הזה להוריד כרגע, ולדחות אותו לדיון לקראת השנייה והשלישית.  </w:t>
      </w:r>
    </w:p>
    <w:p w:rsidR="004F6967" w:rsidRDefault="004F6967" w:rsidP="004F6967">
      <w:pPr>
        <w:rPr>
          <w:rtl/>
          <w:lang w:eastAsia="he-IL"/>
        </w:rPr>
      </w:pPr>
    </w:p>
    <w:p w:rsidR="004F6967" w:rsidRDefault="004F6967" w:rsidP="00777F62">
      <w:pPr>
        <w:pStyle w:val="af6"/>
        <w:rPr>
          <w:rtl/>
        </w:rPr>
      </w:pPr>
      <w:bookmarkStart w:id="1072" w:name="ET_yor_5299_224"/>
      <w:r w:rsidRPr="00777F62">
        <w:rPr>
          <w:rStyle w:val="TagStyle"/>
          <w:rFonts w:hint="cs"/>
          <w:rtl/>
        </w:rPr>
        <w:t xml:space="preserve">&lt;&lt; </w:t>
      </w:r>
      <w:proofErr w:type="spellStart"/>
      <w:r w:rsidRPr="00777F62">
        <w:rPr>
          <w:rStyle w:val="TagStyle"/>
          <w:rFonts w:hint="cs"/>
          <w:rtl/>
        </w:rPr>
        <w:t>יור</w:t>
      </w:r>
      <w:proofErr w:type="spellEnd"/>
      <w:r w:rsidRPr="00777F62">
        <w:rPr>
          <w:rStyle w:val="TagStyle"/>
          <w:rFonts w:hint="cs"/>
          <w:rtl/>
        </w:rPr>
        <w:t xml:space="preserve"> &gt;&gt;</w:t>
      </w:r>
      <w:r>
        <w:rPr>
          <w:rStyle w:val="TagStyle"/>
          <w:rFonts w:hint="cs"/>
          <w:rtl/>
        </w:rPr>
        <w:t xml:space="preserve"> </w:t>
      </w:r>
      <w:r>
        <w:rPr>
          <w:rFonts w:hint="cs"/>
          <w:rtl/>
        </w:rPr>
        <w:t xml:space="preserve">היו"ר אלי </w:t>
      </w:r>
      <w:proofErr w:type="spellStart"/>
      <w:r>
        <w:rPr>
          <w:rFonts w:hint="cs"/>
          <w:rtl/>
        </w:rPr>
        <w:t>אלאלוף</w:t>
      </w:r>
      <w:proofErr w:type="spellEnd"/>
      <w:r>
        <w:rPr>
          <w:rFonts w:hint="cs"/>
          <w:rtl/>
        </w:rPr>
        <w:t>:</w:t>
      </w:r>
      <w:r>
        <w:rPr>
          <w:rStyle w:val="TagStyle"/>
          <w:rFonts w:hint="cs"/>
          <w:rtl/>
        </w:rPr>
        <w:t xml:space="preserve"> </w:t>
      </w:r>
      <w:r w:rsidRPr="00777F62">
        <w:rPr>
          <w:rStyle w:val="TagStyle"/>
          <w:rFonts w:hint="cs"/>
          <w:rtl/>
        </w:rPr>
        <w:t xml:space="preserve">&lt;&lt; </w:t>
      </w:r>
      <w:proofErr w:type="spellStart"/>
      <w:r w:rsidRPr="00777F62">
        <w:rPr>
          <w:rStyle w:val="TagStyle"/>
          <w:rFonts w:hint="cs"/>
          <w:rtl/>
        </w:rPr>
        <w:t>יור</w:t>
      </w:r>
      <w:proofErr w:type="spellEnd"/>
      <w:r w:rsidRPr="00777F62">
        <w:rPr>
          <w:rStyle w:val="TagStyle"/>
          <w:rFonts w:hint="cs"/>
          <w:rtl/>
        </w:rPr>
        <w:t xml:space="preserve"> &gt;&gt;</w:t>
      </w:r>
      <w:bookmarkEnd w:id="1072"/>
      <w:r>
        <w:rPr>
          <w:rFonts w:hint="cs"/>
          <w:rtl/>
        </w:rPr>
        <w:t xml:space="preserve"> </w:t>
      </w:r>
    </w:p>
    <w:p w:rsidR="004F6967" w:rsidRDefault="004F6967" w:rsidP="004F6967">
      <w:pPr>
        <w:pStyle w:val="KeepWithNext"/>
        <w:rPr>
          <w:rtl/>
        </w:rPr>
      </w:pPr>
    </w:p>
    <w:p w:rsidR="004F6967" w:rsidRDefault="004F6967" w:rsidP="004F6967">
      <w:pPr>
        <w:rPr>
          <w:rtl/>
        </w:rPr>
      </w:pPr>
      <w:r>
        <w:rPr>
          <w:rtl/>
        </w:rPr>
        <w:t xml:space="preserve">אני בטוח שלא יעבור. </w:t>
      </w:r>
    </w:p>
    <w:p w:rsidR="00E17E84" w:rsidRDefault="00E17E84" w:rsidP="00E17E84">
      <w:pPr>
        <w:rPr>
          <w:rtl/>
        </w:rPr>
      </w:pPr>
      <w:bookmarkStart w:id="1073" w:name="_ETM_Q1_5010791"/>
      <w:bookmarkStart w:id="1074" w:name="_ETM_Q1_5010875"/>
      <w:bookmarkStart w:id="1075" w:name="_ETM_Q1_5010967"/>
      <w:bookmarkStart w:id="1076" w:name="_ETM_Q1_5011040"/>
      <w:bookmarkEnd w:id="1073"/>
      <w:bookmarkEnd w:id="1074"/>
      <w:bookmarkEnd w:id="1075"/>
      <w:bookmarkEnd w:id="1076"/>
    </w:p>
    <w:p w:rsidR="00E17E84" w:rsidRDefault="00E17E84" w:rsidP="00777F62">
      <w:pPr>
        <w:pStyle w:val="a4"/>
        <w:rPr>
          <w:rtl/>
        </w:rPr>
      </w:pPr>
      <w:bookmarkStart w:id="1077" w:name="ET_knessetmember_4628_175"/>
      <w:r w:rsidRPr="00777F62">
        <w:rPr>
          <w:rStyle w:val="TagStyle"/>
          <w:rFonts w:hint="cs"/>
          <w:rtl/>
        </w:rPr>
        <w:t xml:space="preserve"> &lt;&lt; דובר &gt;&gt;</w:t>
      </w:r>
      <w:r>
        <w:rPr>
          <w:rStyle w:val="TagStyle"/>
          <w:rFonts w:hint="cs"/>
          <w:rtl/>
        </w:rPr>
        <w:t xml:space="preserve"> </w:t>
      </w:r>
      <w:r>
        <w:rPr>
          <w:rFonts w:hint="cs"/>
          <w:rtl/>
        </w:rPr>
        <w:t>יואל חסון (התנועה):</w:t>
      </w:r>
      <w:r>
        <w:rPr>
          <w:rStyle w:val="TagStyle"/>
          <w:rFonts w:hint="cs"/>
          <w:rtl/>
        </w:rPr>
        <w:t xml:space="preserve"> </w:t>
      </w:r>
      <w:r w:rsidRPr="00777F62">
        <w:rPr>
          <w:rStyle w:val="TagStyle"/>
          <w:rFonts w:hint="cs"/>
          <w:rtl/>
        </w:rPr>
        <w:t>&lt;&lt; דובר &gt;&gt;</w:t>
      </w:r>
      <w:r>
        <w:rPr>
          <w:rFonts w:hint="cs"/>
          <w:rtl/>
        </w:rPr>
        <w:t xml:space="preserve"> </w:t>
      </w:r>
      <w:bookmarkEnd w:id="1077"/>
    </w:p>
    <w:p w:rsidR="00E17E84" w:rsidRDefault="00E17E84" w:rsidP="00E17E84">
      <w:pPr>
        <w:pStyle w:val="KeepWithNext"/>
        <w:rPr>
          <w:rtl/>
        </w:rPr>
      </w:pPr>
    </w:p>
    <w:p w:rsidR="00E17E84" w:rsidRDefault="00E17E84" w:rsidP="00E17E84">
      <w:pPr>
        <w:rPr>
          <w:rtl/>
        </w:rPr>
      </w:pPr>
      <w:r>
        <w:rPr>
          <w:rtl/>
        </w:rPr>
        <w:t xml:space="preserve">אני מדגיש, לא יהיה נושא </w:t>
      </w:r>
      <w:bookmarkStart w:id="1078" w:name="_ETM_Q1_5009797"/>
      <w:bookmarkEnd w:id="1078"/>
      <w:r>
        <w:rPr>
          <w:rtl/>
        </w:rPr>
        <w:t xml:space="preserve">חדש או משהו. אנחנו נדון עליו בקריאה השנייה והשלישית על </w:t>
      </w:r>
      <w:bookmarkStart w:id="1079" w:name="_ETM_Q1_5013126"/>
      <w:bookmarkEnd w:id="1079"/>
      <w:r>
        <w:rPr>
          <w:rtl/>
        </w:rPr>
        <w:t xml:space="preserve">עקרון הסנקציות. </w:t>
      </w:r>
    </w:p>
    <w:p w:rsidR="00E17E84" w:rsidRDefault="00E17E84" w:rsidP="00E17E84">
      <w:pPr>
        <w:rPr>
          <w:rtl/>
        </w:rPr>
      </w:pPr>
      <w:bookmarkStart w:id="1080" w:name="_ETM_Q1_5017205"/>
      <w:bookmarkStart w:id="1081" w:name="_ETM_Q1_5017283"/>
      <w:bookmarkEnd w:id="1080"/>
      <w:bookmarkEnd w:id="1081"/>
    </w:p>
    <w:p w:rsidR="00E17E84" w:rsidRDefault="00E17E84" w:rsidP="00E17E84">
      <w:pPr>
        <w:ind w:firstLine="0"/>
        <w:rPr>
          <w:rtl/>
        </w:rPr>
      </w:pPr>
      <w:bookmarkStart w:id="1082" w:name="_ETM_Q1_5017382"/>
      <w:bookmarkStart w:id="1083" w:name="_ETM_Q1_5017473"/>
      <w:bookmarkEnd w:id="1082"/>
      <w:bookmarkEnd w:id="1083"/>
    </w:p>
    <w:p w:rsidR="00E17E84" w:rsidRDefault="00E17E84" w:rsidP="00777F62">
      <w:pPr>
        <w:pStyle w:val="af6"/>
        <w:rPr>
          <w:rtl/>
        </w:rPr>
      </w:pPr>
      <w:bookmarkStart w:id="1084" w:name="ET_yor_5299_176"/>
      <w:r w:rsidRPr="00777F62">
        <w:rPr>
          <w:rStyle w:val="TagStyle"/>
          <w:rFonts w:hint="cs"/>
          <w:rtl/>
        </w:rPr>
        <w:t xml:space="preserve"> &lt;&lt; </w:t>
      </w:r>
      <w:proofErr w:type="spellStart"/>
      <w:r w:rsidRPr="00777F62">
        <w:rPr>
          <w:rStyle w:val="TagStyle"/>
          <w:rFonts w:hint="cs"/>
          <w:rtl/>
        </w:rPr>
        <w:t>יור</w:t>
      </w:r>
      <w:proofErr w:type="spellEnd"/>
      <w:r w:rsidRPr="00777F62">
        <w:rPr>
          <w:rStyle w:val="TagStyle"/>
          <w:rFonts w:hint="cs"/>
          <w:rtl/>
        </w:rPr>
        <w:t xml:space="preserve"> &gt;&gt;</w:t>
      </w:r>
      <w:r>
        <w:rPr>
          <w:rStyle w:val="TagStyle"/>
          <w:rFonts w:hint="cs"/>
          <w:rtl/>
        </w:rPr>
        <w:t xml:space="preserve"> </w:t>
      </w:r>
      <w:r>
        <w:rPr>
          <w:rFonts w:hint="cs"/>
          <w:rtl/>
        </w:rPr>
        <w:t xml:space="preserve">היו"ר אלי </w:t>
      </w:r>
      <w:proofErr w:type="spellStart"/>
      <w:r>
        <w:rPr>
          <w:rFonts w:hint="cs"/>
          <w:rtl/>
        </w:rPr>
        <w:t>אלאלוף</w:t>
      </w:r>
      <w:proofErr w:type="spellEnd"/>
      <w:r>
        <w:rPr>
          <w:rFonts w:hint="cs"/>
          <w:rtl/>
        </w:rPr>
        <w:t>:</w:t>
      </w:r>
      <w:r>
        <w:rPr>
          <w:rStyle w:val="TagStyle"/>
          <w:rFonts w:hint="cs"/>
          <w:rtl/>
        </w:rPr>
        <w:t xml:space="preserve"> </w:t>
      </w:r>
      <w:r w:rsidRPr="00777F62">
        <w:rPr>
          <w:rStyle w:val="TagStyle"/>
          <w:rFonts w:hint="cs"/>
          <w:rtl/>
        </w:rPr>
        <w:t xml:space="preserve">&lt;&lt; </w:t>
      </w:r>
      <w:proofErr w:type="spellStart"/>
      <w:r w:rsidRPr="00777F62">
        <w:rPr>
          <w:rStyle w:val="TagStyle"/>
          <w:rFonts w:hint="cs"/>
          <w:rtl/>
        </w:rPr>
        <w:t>יור</w:t>
      </w:r>
      <w:proofErr w:type="spellEnd"/>
      <w:r w:rsidRPr="00777F62">
        <w:rPr>
          <w:rStyle w:val="TagStyle"/>
          <w:rFonts w:hint="cs"/>
          <w:rtl/>
        </w:rPr>
        <w:t xml:space="preserve"> &gt;&gt;</w:t>
      </w:r>
      <w:r>
        <w:rPr>
          <w:rFonts w:hint="cs"/>
          <w:rtl/>
        </w:rPr>
        <w:t xml:space="preserve"> </w:t>
      </w:r>
      <w:bookmarkEnd w:id="1084"/>
    </w:p>
    <w:p w:rsidR="00E17E84" w:rsidRDefault="00E17E84" w:rsidP="00E17E84">
      <w:pPr>
        <w:pStyle w:val="KeepWithNext"/>
        <w:rPr>
          <w:rtl/>
        </w:rPr>
      </w:pPr>
    </w:p>
    <w:p w:rsidR="00E17E84" w:rsidRDefault="00E17E84" w:rsidP="00E17E84">
      <w:pPr>
        <w:rPr>
          <w:rtl/>
        </w:rPr>
      </w:pPr>
      <w:bookmarkStart w:id="1085" w:name="_ETM_Q1_5024374"/>
      <w:bookmarkEnd w:id="1085"/>
      <w:r>
        <w:rPr>
          <w:rtl/>
        </w:rPr>
        <w:t xml:space="preserve">אבל שלא יודעים גם לחשב בדוח של העוני </w:t>
      </w:r>
      <w:bookmarkStart w:id="1086" w:name="_ETM_Q1_5026080"/>
      <w:bookmarkEnd w:id="1086"/>
      <w:r>
        <w:rPr>
          <w:rtl/>
        </w:rPr>
        <w:t xml:space="preserve">שפורסם על ידי הביטוח הלאומי, הם לא לוקחים בחשבון את </w:t>
      </w:r>
      <w:bookmarkStart w:id="1087" w:name="_ETM_Q1_5029245"/>
      <w:bookmarkEnd w:id="1087"/>
      <w:r>
        <w:rPr>
          <w:rtl/>
        </w:rPr>
        <w:t xml:space="preserve">מס הכנסה שלישי שגדל ל-2 מיליארד שקל השנה. הוציאו מהעוני </w:t>
      </w:r>
      <w:bookmarkStart w:id="1088" w:name="_ETM_Q1_5031873"/>
      <w:bookmarkEnd w:id="1088"/>
      <w:r>
        <w:rPr>
          <w:rtl/>
        </w:rPr>
        <w:t xml:space="preserve">מספר רב של אנשים, והם ממשיכים לבדוק רק מול הסטטיסטיקה </w:t>
      </w:r>
      <w:bookmarkStart w:id="1089" w:name="_ETM_Q1_5038198"/>
      <w:bookmarkEnd w:id="1089"/>
      <w:r>
        <w:rPr>
          <w:rtl/>
        </w:rPr>
        <w:t xml:space="preserve">הלא מחמיאה של ביטוח הלאומי. </w:t>
      </w:r>
    </w:p>
    <w:p w:rsidR="00E17E84" w:rsidRDefault="00E17E84" w:rsidP="00E17E84">
      <w:pPr>
        <w:rPr>
          <w:rtl/>
        </w:rPr>
      </w:pPr>
      <w:bookmarkStart w:id="1090" w:name="_ETM_Q1_5044919"/>
      <w:bookmarkStart w:id="1091" w:name="_ETM_Q1_5044993"/>
      <w:bookmarkEnd w:id="1090"/>
      <w:bookmarkEnd w:id="1091"/>
    </w:p>
    <w:p w:rsidR="00E17E84" w:rsidRDefault="00E17E84" w:rsidP="00E17E84">
      <w:pPr>
        <w:rPr>
          <w:rtl/>
        </w:rPr>
      </w:pPr>
      <w:bookmarkStart w:id="1092" w:name="_ETM_Q1_5045287"/>
      <w:bookmarkStart w:id="1093" w:name="_ETM_Q1_5045371"/>
      <w:bookmarkEnd w:id="1092"/>
      <w:bookmarkEnd w:id="1093"/>
    </w:p>
    <w:p w:rsidR="00E17E84" w:rsidRDefault="00E17E84" w:rsidP="00777F62">
      <w:pPr>
        <w:pStyle w:val="a4"/>
        <w:rPr>
          <w:rtl/>
        </w:rPr>
      </w:pPr>
      <w:bookmarkStart w:id="1094" w:name="ET_knessetmember_4628_225"/>
      <w:r w:rsidRPr="00777F62">
        <w:rPr>
          <w:rStyle w:val="TagStyle"/>
          <w:rFonts w:hint="cs"/>
          <w:rtl/>
        </w:rPr>
        <w:t xml:space="preserve"> &lt;&lt; דובר &gt;&gt;</w:t>
      </w:r>
      <w:r>
        <w:rPr>
          <w:rStyle w:val="TagStyle"/>
          <w:rFonts w:hint="cs"/>
          <w:rtl/>
        </w:rPr>
        <w:t xml:space="preserve"> </w:t>
      </w:r>
      <w:r>
        <w:rPr>
          <w:rFonts w:hint="cs"/>
          <w:rtl/>
        </w:rPr>
        <w:t>יואל חסון (התנועה):</w:t>
      </w:r>
      <w:r>
        <w:rPr>
          <w:rStyle w:val="TagStyle"/>
          <w:rFonts w:hint="cs"/>
          <w:rtl/>
        </w:rPr>
        <w:t xml:space="preserve"> </w:t>
      </w:r>
      <w:r w:rsidRPr="00777F62">
        <w:rPr>
          <w:rStyle w:val="TagStyle"/>
          <w:rFonts w:hint="cs"/>
          <w:rtl/>
        </w:rPr>
        <w:t>&lt;&lt; דובר &gt;&gt;</w:t>
      </w:r>
      <w:bookmarkEnd w:id="1094"/>
      <w:r>
        <w:rPr>
          <w:rFonts w:hint="cs"/>
          <w:rtl/>
        </w:rPr>
        <w:t xml:space="preserve"> </w:t>
      </w:r>
    </w:p>
    <w:p w:rsidR="00E17E84" w:rsidRDefault="00E17E84" w:rsidP="00E17E84">
      <w:pPr>
        <w:pStyle w:val="KeepWithNext"/>
        <w:rPr>
          <w:rtl/>
        </w:rPr>
      </w:pPr>
    </w:p>
    <w:p w:rsidR="00E17E84" w:rsidRDefault="00E17E84" w:rsidP="00E17E84">
      <w:pPr>
        <w:rPr>
          <w:rtl/>
        </w:rPr>
      </w:pPr>
      <w:r>
        <w:rPr>
          <w:rtl/>
        </w:rPr>
        <w:t xml:space="preserve">זה </w:t>
      </w:r>
      <w:proofErr w:type="spellStart"/>
      <w:r>
        <w:rPr>
          <w:rtl/>
        </w:rPr>
        <w:t>יירד</w:t>
      </w:r>
      <w:proofErr w:type="spellEnd"/>
      <w:r>
        <w:rPr>
          <w:rtl/>
        </w:rPr>
        <w:t xml:space="preserve"> ויידחה לשנייה ושלישית. </w:t>
      </w:r>
      <w:bookmarkStart w:id="1095" w:name="_ETM_Q1_5049961"/>
      <w:bookmarkEnd w:id="1095"/>
    </w:p>
    <w:p w:rsidR="00E17E84" w:rsidRDefault="00E17E84" w:rsidP="00E17E84">
      <w:pPr>
        <w:rPr>
          <w:rtl/>
        </w:rPr>
      </w:pPr>
      <w:bookmarkStart w:id="1096" w:name="_ETM_Q1_5050473"/>
      <w:bookmarkStart w:id="1097" w:name="_ETM_Q1_5050578"/>
      <w:bookmarkEnd w:id="1096"/>
      <w:bookmarkEnd w:id="1097"/>
    </w:p>
    <w:p w:rsidR="00E17E84" w:rsidRDefault="00E17E84" w:rsidP="00777F62">
      <w:pPr>
        <w:pStyle w:val="a4"/>
        <w:rPr>
          <w:rtl/>
        </w:rPr>
      </w:pPr>
      <w:bookmarkStart w:id="1098" w:name="_ETM_Q1_5050633"/>
      <w:bookmarkStart w:id="1099" w:name="_ETM_Q1_5050710"/>
      <w:bookmarkStart w:id="1100" w:name="ET_speaker_נעה_בן_שבת_178"/>
      <w:bookmarkEnd w:id="1098"/>
      <w:bookmarkEnd w:id="1099"/>
      <w:r w:rsidRPr="00777F62">
        <w:rPr>
          <w:rStyle w:val="TagStyle"/>
          <w:rFonts w:hint="cs"/>
          <w:rtl/>
        </w:rPr>
        <w:t xml:space="preserve"> &lt;&lt; דובר &gt;&gt;</w:t>
      </w:r>
      <w:r>
        <w:rPr>
          <w:rStyle w:val="TagStyle"/>
          <w:rFonts w:hint="cs"/>
          <w:rtl/>
        </w:rPr>
        <w:t xml:space="preserve"> </w:t>
      </w:r>
      <w:r>
        <w:rPr>
          <w:rFonts w:hint="cs"/>
          <w:rtl/>
        </w:rPr>
        <w:t>נעה בן שבת:</w:t>
      </w:r>
      <w:r>
        <w:rPr>
          <w:rStyle w:val="TagStyle"/>
          <w:rFonts w:hint="cs"/>
          <w:rtl/>
        </w:rPr>
        <w:t xml:space="preserve"> </w:t>
      </w:r>
      <w:r w:rsidRPr="00777F62">
        <w:rPr>
          <w:rStyle w:val="TagStyle"/>
          <w:rFonts w:hint="cs"/>
          <w:rtl/>
        </w:rPr>
        <w:t>&lt;&lt; דובר &gt;&gt;</w:t>
      </w:r>
      <w:r>
        <w:rPr>
          <w:rFonts w:hint="cs"/>
          <w:rtl/>
        </w:rPr>
        <w:t xml:space="preserve"> </w:t>
      </w:r>
      <w:bookmarkEnd w:id="1100"/>
    </w:p>
    <w:p w:rsidR="00E17E84" w:rsidRDefault="00E17E84" w:rsidP="00E17E84">
      <w:pPr>
        <w:pStyle w:val="KeepWithNext"/>
        <w:rPr>
          <w:rtl/>
        </w:rPr>
      </w:pPr>
    </w:p>
    <w:p w:rsidR="00E17E84" w:rsidRDefault="00E17E84" w:rsidP="00E17E84">
      <w:pPr>
        <w:rPr>
          <w:rtl/>
        </w:rPr>
      </w:pPr>
      <w:r>
        <w:rPr>
          <w:rtl/>
        </w:rPr>
        <w:t xml:space="preserve">  </w:t>
      </w: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7145"/>
      </w:tblGrid>
      <w:tr w:rsidR="00E17E84" w:rsidRPr="00E17E84" w:rsidTr="00E17E84">
        <w:trPr>
          <w:cantSplit/>
          <w:trHeight w:val="60"/>
        </w:trPr>
        <w:tc>
          <w:tcPr>
            <w:tcW w:w="1870" w:type="dxa"/>
            <w:hideMark/>
          </w:tcPr>
          <w:p w:rsidR="00E17E84" w:rsidRPr="00E17E84" w:rsidRDefault="00E17E84">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E17E84">
              <w:rPr>
                <w:rFonts w:ascii="Arial" w:eastAsia="Arial Unicode MS" w:hAnsi="Arial"/>
                <w:color w:val="000000"/>
                <w:rtl/>
                <w:lang w:eastAsia="ja-JP"/>
              </w:rPr>
              <w:t>תיקון חוק ביטוח בריאות ממלכתי</w:t>
            </w:r>
          </w:p>
        </w:tc>
        <w:tc>
          <w:tcPr>
            <w:tcW w:w="624" w:type="dxa"/>
            <w:hideMark/>
          </w:tcPr>
          <w:p w:rsidR="00E17E84" w:rsidRPr="00E17E84" w:rsidRDefault="00E17E84">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E17E84">
              <w:rPr>
                <w:rFonts w:ascii="Arial" w:eastAsia="Arial Unicode MS" w:hAnsi="Arial"/>
                <w:color w:val="000000"/>
                <w:rtl/>
                <w:lang w:eastAsia="ja-JP"/>
              </w:rPr>
              <w:t>5.</w:t>
            </w:r>
          </w:p>
        </w:tc>
        <w:tc>
          <w:tcPr>
            <w:tcW w:w="7145" w:type="dxa"/>
            <w:hideMark/>
          </w:tcPr>
          <w:p w:rsidR="00E17E84" w:rsidRPr="00E17E84" w:rsidRDefault="00E17E84">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E17E84">
              <w:rPr>
                <w:rFonts w:ascii="Arial" w:eastAsia="Arial Unicode MS" w:hAnsi="Arial"/>
                <w:color w:val="000000"/>
                <w:rtl/>
                <w:lang w:eastAsia="ja-JP"/>
              </w:rPr>
              <w:t xml:space="preserve">בחוק ביטוח בריאות ממלכתי, </w:t>
            </w:r>
            <w:proofErr w:type="spellStart"/>
            <w:r w:rsidRPr="00E17E84">
              <w:rPr>
                <w:rFonts w:ascii="Arial" w:eastAsia="Arial Unicode MS" w:hAnsi="Arial"/>
                <w:color w:val="000000"/>
                <w:rtl/>
                <w:lang w:eastAsia="ja-JP"/>
              </w:rPr>
              <w:t>התשנ"ד</w:t>
            </w:r>
            <w:proofErr w:type="spellEnd"/>
            <w:r w:rsidRPr="00E17E84">
              <w:rPr>
                <w:rFonts w:ascii="Arial" w:eastAsia="Arial Unicode MS" w:hAnsi="Arial"/>
                <w:color w:val="000000"/>
                <w:rtl/>
                <w:lang w:eastAsia="ja-JP"/>
              </w:rPr>
              <w:t>–1994</w:t>
            </w:r>
            <w:r w:rsidRPr="00E17E84">
              <w:rPr>
                <w:rFonts w:ascii="Arial" w:eastAsia="Arial Unicode MS" w:hAnsi="Arial"/>
                <w:color w:val="000000"/>
                <w:vertAlign w:val="superscript"/>
                <w:rtl/>
                <w:lang w:eastAsia="ja-JP"/>
              </w:rPr>
              <w:footnoteRef/>
            </w:r>
            <w:r w:rsidRPr="00E17E84">
              <w:rPr>
                <w:rFonts w:ascii="Arial" w:eastAsia="Arial Unicode MS" w:hAnsi="Arial"/>
                <w:color w:val="000000"/>
                <w:rtl/>
                <w:lang w:eastAsia="ja-JP"/>
              </w:rPr>
              <w:t>, בסעיף 52(1), אחרי פסקת משנה (ו) יבוא:</w:t>
            </w:r>
          </w:p>
        </w:tc>
      </w:tr>
      <w:tr w:rsidR="00E17E84" w:rsidRPr="00E17E84" w:rsidTr="00E17E84">
        <w:trPr>
          <w:cantSplit/>
          <w:trHeight w:val="60"/>
        </w:trPr>
        <w:tc>
          <w:tcPr>
            <w:tcW w:w="1870" w:type="dxa"/>
          </w:tcPr>
          <w:p w:rsidR="00E17E84" w:rsidRPr="00E17E84" w:rsidRDefault="00E17E84">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Pr>
          <w:p w:rsidR="00E17E84" w:rsidRPr="00E17E84" w:rsidRDefault="00E17E84">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7145" w:type="dxa"/>
            <w:hideMark/>
          </w:tcPr>
          <w:p w:rsidR="00E17E84" w:rsidRPr="00E17E84" w:rsidRDefault="00E17E84">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E17E84">
              <w:rPr>
                <w:rFonts w:ascii="Arial" w:eastAsia="Arial Unicode MS" w:hAnsi="Arial"/>
                <w:color w:val="000000"/>
                <w:rtl/>
                <w:lang w:eastAsia="ja-JP"/>
              </w:rPr>
              <w:t>"(ו1)</w:t>
            </w:r>
            <w:r w:rsidRPr="00E17E84">
              <w:rPr>
                <w:rFonts w:ascii="Arial" w:eastAsia="Arial Unicode MS" w:hAnsi="Arial"/>
                <w:color w:val="000000"/>
                <w:rtl/>
                <w:lang w:eastAsia="ja-JP"/>
              </w:rPr>
              <w:tab/>
              <w:t>ייזום תמריצים להגברת היענות הציבור לקבלת חיסוני שגרה".</w:t>
            </w:r>
          </w:p>
        </w:tc>
      </w:tr>
      <w:tr w:rsidR="00E17E84" w:rsidRPr="00E17E84" w:rsidTr="00E17E84">
        <w:trPr>
          <w:cantSplit/>
          <w:trHeight w:val="60"/>
        </w:trPr>
        <w:tc>
          <w:tcPr>
            <w:tcW w:w="1870" w:type="dxa"/>
            <w:hideMark/>
          </w:tcPr>
          <w:p w:rsidR="00E17E84" w:rsidRPr="00E17E84" w:rsidRDefault="00E17E84">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E17E84">
              <w:rPr>
                <w:rFonts w:ascii="Arial" w:eastAsia="Arial Unicode MS" w:hAnsi="Arial"/>
                <w:color w:val="000000"/>
                <w:rtl/>
                <w:lang w:eastAsia="ja-JP"/>
              </w:rPr>
              <w:t>תחילה</w:t>
            </w:r>
          </w:p>
        </w:tc>
        <w:tc>
          <w:tcPr>
            <w:tcW w:w="624" w:type="dxa"/>
            <w:hideMark/>
          </w:tcPr>
          <w:p w:rsidR="00E17E84" w:rsidRPr="00E17E84" w:rsidRDefault="00E17E84">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E17E84">
              <w:rPr>
                <w:rFonts w:ascii="Arial" w:eastAsia="Arial Unicode MS" w:hAnsi="Arial"/>
                <w:color w:val="000000"/>
                <w:rtl/>
                <w:lang w:eastAsia="ja-JP"/>
              </w:rPr>
              <w:t>6.</w:t>
            </w:r>
          </w:p>
        </w:tc>
        <w:tc>
          <w:tcPr>
            <w:tcW w:w="7145" w:type="dxa"/>
            <w:hideMark/>
          </w:tcPr>
          <w:p w:rsidR="00E17E84" w:rsidRPr="00E17E84" w:rsidRDefault="00E17E84">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E17E84">
              <w:rPr>
                <w:rFonts w:ascii="Arial" w:eastAsia="Arial Unicode MS" w:hAnsi="Arial"/>
                <w:color w:val="000000"/>
                <w:rtl/>
                <w:lang w:eastAsia="ja-JP"/>
              </w:rPr>
              <w:t>תחילתו של חוק זה שישה חודשים מיום פרסומו.</w:t>
            </w:r>
          </w:p>
        </w:tc>
      </w:tr>
    </w:tbl>
    <w:p w:rsidR="00E17E84" w:rsidRDefault="00E17E84" w:rsidP="00E17E84">
      <w:pPr>
        <w:rPr>
          <w:rtl/>
        </w:rPr>
      </w:pPr>
    </w:p>
    <w:p w:rsidR="00E17E84" w:rsidRDefault="00E17E84" w:rsidP="00E17E84">
      <w:pPr>
        <w:rPr>
          <w:rtl/>
        </w:rPr>
      </w:pPr>
      <w:bookmarkStart w:id="1101" w:name="_ETM_Q1_5077024"/>
      <w:bookmarkStart w:id="1102" w:name="_ETM_Q1_5077136"/>
      <w:bookmarkEnd w:id="1101"/>
      <w:bookmarkEnd w:id="1102"/>
      <w:r>
        <w:rPr>
          <w:rtl/>
        </w:rPr>
        <w:t xml:space="preserve">לפני סעיף התחילה, אני רוצה לציין. בהצעת החוק של חברת הכנסת </w:t>
      </w:r>
      <w:bookmarkStart w:id="1103" w:name="_ETM_Q1_5079417"/>
      <w:bookmarkEnd w:id="1103"/>
      <w:r>
        <w:rPr>
          <w:rtl/>
        </w:rPr>
        <w:t xml:space="preserve">מירב בן ארי, יש התייחסות שמגבילה את האפשרות להורים לא </w:t>
      </w:r>
      <w:bookmarkStart w:id="1104" w:name="_ETM_Q1_5085749"/>
      <w:bookmarkEnd w:id="1104"/>
      <w:r>
        <w:rPr>
          <w:rtl/>
        </w:rPr>
        <w:t xml:space="preserve">להיכנס למוסד חינוך שהיא לא תחול לגבי תלמיד, מורה או </w:t>
      </w:r>
      <w:bookmarkStart w:id="1105" w:name="_ETM_Q1_5084074"/>
      <w:bookmarkEnd w:id="1105"/>
      <w:r>
        <w:rPr>
          <w:rtl/>
        </w:rPr>
        <w:t xml:space="preserve">אדם אחר שלא חוסן בחיסון כאמור בשל מניעה רפואית בהתאם </w:t>
      </w:r>
      <w:bookmarkStart w:id="1106" w:name="_ETM_Q1_5091254"/>
      <w:bookmarkEnd w:id="1106"/>
      <w:r>
        <w:rPr>
          <w:rtl/>
        </w:rPr>
        <w:t xml:space="preserve">לאישור הרופא, אלא אם כן הורה המנהל אחרת – שם </w:t>
      </w:r>
      <w:bookmarkStart w:id="1107" w:name="_ETM_Q1_5095647"/>
      <w:bookmarkEnd w:id="1107"/>
      <w:r>
        <w:rPr>
          <w:rtl/>
        </w:rPr>
        <w:t xml:space="preserve">זה מנהל משרד הבריאות. השאלה אם אפשר להכניס את ההוראה </w:t>
      </w:r>
      <w:bookmarkStart w:id="1108" w:name="_ETM_Q1_5106595"/>
      <w:bookmarkEnd w:id="1108"/>
      <w:r>
        <w:rPr>
          <w:rtl/>
        </w:rPr>
        <w:t>הזאת.</w:t>
      </w:r>
    </w:p>
    <w:p w:rsidR="00E17E84" w:rsidRDefault="00E17E84" w:rsidP="00E17E84">
      <w:pPr>
        <w:rPr>
          <w:rtl/>
        </w:rPr>
      </w:pPr>
      <w:bookmarkStart w:id="1109" w:name="_ETM_Q1_5100415"/>
      <w:bookmarkStart w:id="1110" w:name="_ETM_Q1_5100498"/>
      <w:bookmarkStart w:id="1111" w:name="_ETM_Q1_5100591"/>
      <w:bookmarkStart w:id="1112" w:name="_ETM_Q1_5100676"/>
      <w:bookmarkEnd w:id="1109"/>
      <w:bookmarkEnd w:id="1110"/>
      <w:bookmarkEnd w:id="1111"/>
      <w:bookmarkEnd w:id="1112"/>
    </w:p>
    <w:p w:rsidR="00E17E84" w:rsidRDefault="00E17E84" w:rsidP="00777F62">
      <w:pPr>
        <w:pStyle w:val="af6"/>
        <w:rPr>
          <w:rtl/>
        </w:rPr>
      </w:pPr>
      <w:bookmarkStart w:id="1113" w:name="ET_yor_5299_226"/>
      <w:r w:rsidRPr="00777F62">
        <w:rPr>
          <w:rStyle w:val="TagStyle"/>
          <w:rFonts w:hint="cs"/>
          <w:rtl/>
        </w:rPr>
        <w:t xml:space="preserve"> &lt;&lt; </w:t>
      </w:r>
      <w:proofErr w:type="spellStart"/>
      <w:r w:rsidRPr="00777F62">
        <w:rPr>
          <w:rStyle w:val="TagStyle"/>
          <w:rFonts w:hint="cs"/>
          <w:rtl/>
        </w:rPr>
        <w:t>יור</w:t>
      </w:r>
      <w:proofErr w:type="spellEnd"/>
      <w:r w:rsidRPr="00777F62">
        <w:rPr>
          <w:rStyle w:val="TagStyle"/>
          <w:rFonts w:hint="cs"/>
          <w:rtl/>
        </w:rPr>
        <w:t xml:space="preserve"> &gt;&gt;</w:t>
      </w:r>
      <w:r>
        <w:rPr>
          <w:rStyle w:val="TagStyle"/>
          <w:rFonts w:hint="cs"/>
          <w:rtl/>
        </w:rPr>
        <w:t xml:space="preserve"> </w:t>
      </w:r>
      <w:r>
        <w:rPr>
          <w:rFonts w:hint="cs"/>
          <w:rtl/>
        </w:rPr>
        <w:t xml:space="preserve">היו"ר אלי </w:t>
      </w:r>
      <w:proofErr w:type="spellStart"/>
      <w:r>
        <w:rPr>
          <w:rFonts w:hint="cs"/>
          <w:rtl/>
        </w:rPr>
        <w:t>אלאלוף</w:t>
      </w:r>
      <w:proofErr w:type="spellEnd"/>
      <w:r>
        <w:rPr>
          <w:rFonts w:hint="cs"/>
          <w:rtl/>
        </w:rPr>
        <w:t>:</w:t>
      </w:r>
      <w:r>
        <w:rPr>
          <w:rStyle w:val="TagStyle"/>
          <w:rFonts w:hint="cs"/>
          <w:rtl/>
        </w:rPr>
        <w:t xml:space="preserve"> </w:t>
      </w:r>
      <w:r w:rsidRPr="00777F62">
        <w:rPr>
          <w:rStyle w:val="TagStyle"/>
          <w:rFonts w:hint="cs"/>
          <w:rtl/>
        </w:rPr>
        <w:t xml:space="preserve">&lt;&lt; </w:t>
      </w:r>
      <w:proofErr w:type="spellStart"/>
      <w:r w:rsidRPr="00777F62">
        <w:rPr>
          <w:rStyle w:val="TagStyle"/>
          <w:rFonts w:hint="cs"/>
          <w:rtl/>
        </w:rPr>
        <w:t>יור</w:t>
      </w:r>
      <w:proofErr w:type="spellEnd"/>
      <w:r w:rsidRPr="00777F62">
        <w:rPr>
          <w:rStyle w:val="TagStyle"/>
          <w:rFonts w:hint="cs"/>
          <w:rtl/>
        </w:rPr>
        <w:t xml:space="preserve"> &gt;&gt;</w:t>
      </w:r>
      <w:bookmarkEnd w:id="1113"/>
      <w:r>
        <w:rPr>
          <w:rFonts w:hint="cs"/>
          <w:rtl/>
        </w:rPr>
        <w:t xml:space="preserve"> </w:t>
      </w:r>
    </w:p>
    <w:p w:rsidR="00E17E84" w:rsidRDefault="00E17E84" w:rsidP="00E17E84">
      <w:pPr>
        <w:pStyle w:val="KeepWithNext"/>
        <w:rPr>
          <w:rtl/>
        </w:rPr>
      </w:pPr>
    </w:p>
    <w:p w:rsidR="00E17E84" w:rsidRDefault="00E17E84" w:rsidP="00E17E84">
      <w:pPr>
        <w:rPr>
          <w:rtl/>
        </w:rPr>
      </w:pPr>
      <w:r>
        <w:rPr>
          <w:rtl/>
        </w:rPr>
        <w:t>יש סמכות למנכ"ל משרד הבריאות לתת הוראה להיכנס למוסד חינוכי?</w:t>
      </w:r>
    </w:p>
    <w:p w:rsidR="00E17E84" w:rsidRDefault="00E17E84" w:rsidP="00E17E84">
      <w:pPr>
        <w:ind w:firstLine="0"/>
        <w:rPr>
          <w:rtl/>
        </w:rPr>
      </w:pPr>
    </w:p>
    <w:p w:rsidR="00E17E84" w:rsidRDefault="00E17E84" w:rsidP="00777F62">
      <w:pPr>
        <w:pStyle w:val="a4"/>
        <w:rPr>
          <w:rtl/>
        </w:rPr>
      </w:pPr>
      <w:bookmarkStart w:id="1114" w:name="ET_speaker_5300_179"/>
      <w:r w:rsidRPr="00777F62">
        <w:rPr>
          <w:rStyle w:val="TagStyle"/>
          <w:rFonts w:hint="cs"/>
          <w:rtl/>
        </w:rPr>
        <w:t xml:space="preserve"> &lt;&lt; דובר &gt;&gt;</w:t>
      </w:r>
      <w:r>
        <w:rPr>
          <w:rStyle w:val="TagStyle"/>
          <w:rFonts w:hint="cs"/>
          <w:rtl/>
        </w:rPr>
        <w:t xml:space="preserve"> </w:t>
      </w:r>
      <w:r>
        <w:rPr>
          <w:rFonts w:hint="cs"/>
          <w:rtl/>
        </w:rPr>
        <w:t>מירב בן ארי (כולנו):</w:t>
      </w:r>
      <w:r>
        <w:rPr>
          <w:rStyle w:val="TagStyle"/>
          <w:rFonts w:hint="cs"/>
          <w:rtl/>
        </w:rPr>
        <w:t xml:space="preserve"> </w:t>
      </w:r>
      <w:r w:rsidRPr="00777F62">
        <w:rPr>
          <w:rStyle w:val="TagStyle"/>
          <w:rFonts w:hint="cs"/>
          <w:rtl/>
        </w:rPr>
        <w:t>&lt;&lt; דובר &gt;&gt;</w:t>
      </w:r>
      <w:r>
        <w:rPr>
          <w:rFonts w:hint="cs"/>
          <w:rtl/>
        </w:rPr>
        <w:t xml:space="preserve"> </w:t>
      </w:r>
      <w:bookmarkEnd w:id="1114"/>
    </w:p>
    <w:p w:rsidR="00E17E84" w:rsidRDefault="00E17E84" w:rsidP="00E17E84">
      <w:pPr>
        <w:pStyle w:val="KeepWithNext"/>
        <w:rPr>
          <w:rtl/>
        </w:rPr>
      </w:pPr>
    </w:p>
    <w:p w:rsidR="00E17E84" w:rsidRDefault="00E17E84" w:rsidP="00E17E84">
      <w:pPr>
        <w:rPr>
          <w:rtl/>
        </w:rPr>
      </w:pPr>
      <w:r>
        <w:rPr>
          <w:rtl/>
        </w:rPr>
        <w:t xml:space="preserve">זה מה שהם עשו. </w:t>
      </w:r>
    </w:p>
    <w:p w:rsidR="00E17E84" w:rsidRDefault="00E17E84" w:rsidP="00E17E84">
      <w:pPr>
        <w:ind w:firstLine="0"/>
        <w:rPr>
          <w:rtl/>
        </w:rPr>
      </w:pPr>
      <w:bookmarkStart w:id="1115" w:name="_ETM_Q1_5127779"/>
      <w:bookmarkStart w:id="1116" w:name="_ETM_Q1_5127900"/>
      <w:bookmarkStart w:id="1117" w:name="_ETM_Q1_5129108"/>
      <w:bookmarkEnd w:id="1115"/>
      <w:bookmarkEnd w:id="1116"/>
      <w:bookmarkEnd w:id="1117"/>
    </w:p>
    <w:p w:rsidR="00E17E84" w:rsidRDefault="00E17E84" w:rsidP="00777F62">
      <w:pPr>
        <w:pStyle w:val="a4"/>
        <w:rPr>
          <w:rtl/>
        </w:rPr>
      </w:pPr>
      <w:bookmarkStart w:id="1118" w:name="ET_knessetmember_4628_180"/>
      <w:r w:rsidRPr="00777F62">
        <w:rPr>
          <w:rStyle w:val="TagStyle"/>
          <w:rFonts w:hint="cs"/>
          <w:rtl/>
        </w:rPr>
        <w:t xml:space="preserve"> &lt;&lt; דובר &gt;&gt;</w:t>
      </w:r>
      <w:r>
        <w:rPr>
          <w:rStyle w:val="TagStyle"/>
          <w:rFonts w:hint="cs"/>
          <w:rtl/>
        </w:rPr>
        <w:t xml:space="preserve"> </w:t>
      </w:r>
      <w:r>
        <w:rPr>
          <w:rFonts w:hint="cs"/>
          <w:rtl/>
        </w:rPr>
        <w:t>יואל חסון (התנועה):</w:t>
      </w:r>
      <w:r>
        <w:rPr>
          <w:rStyle w:val="TagStyle"/>
          <w:rFonts w:hint="cs"/>
          <w:rtl/>
        </w:rPr>
        <w:t xml:space="preserve"> </w:t>
      </w:r>
      <w:r w:rsidRPr="00777F62">
        <w:rPr>
          <w:rStyle w:val="TagStyle"/>
          <w:rFonts w:hint="cs"/>
          <w:rtl/>
        </w:rPr>
        <w:t>&lt;&lt; דובר &gt;&gt;</w:t>
      </w:r>
      <w:r>
        <w:rPr>
          <w:rFonts w:hint="cs"/>
          <w:rtl/>
        </w:rPr>
        <w:t xml:space="preserve"> </w:t>
      </w:r>
      <w:bookmarkEnd w:id="1118"/>
    </w:p>
    <w:p w:rsidR="00E17E84" w:rsidRDefault="00E17E84" w:rsidP="00E17E84">
      <w:pPr>
        <w:pStyle w:val="KeepWithNext"/>
        <w:rPr>
          <w:rtl/>
        </w:rPr>
      </w:pPr>
    </w:p>
    <w:p w:rsidR="00E17E84" w:rsidRDefault="00E17E84" w:rsidP="00E17E84">
      <w:pPr>
        <w:rPr>
          <w:rtl/>
        </w:rPr>
      </w:pPr>
      <w:bookmarkStart w:id="1119" w:name="_ETM_Q1_5129795"/>
      <w:bookmarkStart w:id="1120" w:name="_ETM_Q1_5129827"/>
      <w:bookmarkEnd w:id="1119"/>
      <w:bookmarkEnd w:id="1120"/>
      <w:r>
        <w:rPr>
          <w:rtl/>
        </w:rPr>
        <w:t xml:space="preserve">כן, היא מסכימה. </w:t>
      </w:r>
    </w:p>
    <w:p w:rsidR="00E17E84" w:rsidRDefault="00E17E84" w:rsidP="00E17E84">
      <w:pPr>
        <w:rPr>
          <w:rtl/>
        </w:rPr>
      </w:pPr>
      <w:bookmarkStart w:id="1121" w:name="_ETM_Q1_5129706"/>
      <w:bookmarkStart w:id="1122" w:name="_ETM_Q1_5129778"/>
      <w:bookmarkStart w:id="1123" w:name="_ETM_Q1_5129882"/>
      <w:bookmarkStart w:id="1124" w:name="_ETM_Q1_5129958"/>
      <w:bookmarkStart w:id="1125" w:name="_ETM_Q1_5132138"/>
      <w:bookmarkEnd w:id="1121"/>
      <w:bookmarkEnd w:id="1122"/>
      <w:bookmarkEnd w:id="1123"/>
      <w:bookmarkEnd w:id="1124"/>
      <w:bookmarkEnd w:id="1125"/>
    </w:p>
    <w:p w:rsidR="00E17E84" w:rsidRDefault="00E17E84" w:rsidP="00777F62">
      <w:pPr>
        <w:pStyle w:val="a4"/>
        <w:rPr>
          <w:rtl/>
        </w:rPr>
      </w:pPr>
      <w:bookmarkStart w:id="1126" w:name="ET_speaker_5300_227"/>
      <w:r w:rsidRPr="00777F62">
        <w:rPr>
          <w:rStyle w:val="TagStyle"/>
          <w:rFonts w:hint="cs"/>
          <w:rtl/>
        </w:rPr>
        <w:t xml:space="preserve"> &lt;&lt; דובר &gt;&gt;</w:t>
      </w:r>
      <w:r>
        <w:rPr>
          <w:rStyle w:val="TagStyle"/>
          <w:rFonts w:hint="cs"/>
          <w:rtl/>
        </w:rPr>
        <w:t xml:space="preserve"> </w:t>
      </w:r>
      <w:r>
        <w:rPr>
          <w:rFonts w:hint="cs"/>
          <w:rtl/>
        </w:rPr>
        <w:t>מירב בן ארי (כולנו):</w:t>
      </w:r>
      <w:r>
        <w:rPr>
          <w:rStyle w:val="TagStyle"/>
          <w:rFonts w:hint="cs"/>
          <w:rtl/>
        </w:rPr>
        <w:t xml:space="preserve"> </w:t>
      </w:r>
      <w:r w:rsidRPr="00777F62">
        <w:rPr>
          <w:rStyle w:val="TagStyle"/>
          <w:rFonts w:hint="cs"/>
          <w:rtl/>
        </w:rPr>
        <w:t>&lt;&lt; דובר &gt;&gt;</w:t>
      </w:r>
      <w:bookmarkEnd w:id="1126"/>
      <w:r>
        <w:rPr>
          <w:rFonts w:hint="cs"/>
          <w:rtl/>
        </w:rPr>
        <w:t xml:space="preserve"> </w:t>
      </w:r>
    </w:p>
    <w:p w:rsidR="00E17E84" w:rsidRDefault="00E17E84" w:rsidP="00E17E84">
      <w:pPr>
        <w:pStyle w:val="KeepWithNext"/>
        <w:rPr>
          <w:rtl/>
        </w:rPr>
      </w:pPr>
    </w:p>
    <w:p w:rsidR="00E17E84" w:rsidRDefault="00E17E84" w:rsidP="00E17E84">
      <w:pPr>
        <w:rPr>
          <w:rtl/>
        </w:rPr>
      </w:pPr>
      <w:bookmarkStart w:id="1127" w:name="_ETM_Q1_5132759"/>
      <w:bookmarkStart w:id="1128" w:name="_ETM_Q1_5132789"/>
      <w:bookmarkEnd w:id="1127"/>
      <w:bookmarkEnd w:id="1128"/>
      <w:r>
        <w:rPr>
          <w:rtl/>
        </w:rPr>
        <w:t xml:space="preserve">כן, אין </w:t>
      </w:r>
      <w:bookmarkStart w:id="1129" w:name="_ETM_Q1_5134042"/>
      <w:bookmarkEnd w:id="1129"/>
      <w:r>
        <w:rPr>
          <w:rtl/>
        </w:rPr>
        <w:t xml:space="preserve">לי בעיה, אמרתי שזה מה שקורה היום. </w:t>
      </w:r>
    </w:p>
    <w:p w:rsidR="00E17E84" w:rsidRDefault="00E17E84" w:rsidP="00E17E84">
      <w:pPr>
        <w:rPr>
          <w:rtl/>
        </w:rPr>
      </w:pPr>
      <w:bookmarkStart w:id="1130" w:name="_ETM_Q1_5140523"/>
      <w:bookmarkStart w:id="1131" w:name="_ETM_Q1_5140601"/>
      <w:bookmarkStart w:id="1132" w:name="_ETM_Q1_5140698"/>
      <w:bookmarkStart w:id="1133" w:name="_ETM_Q1_5140770"/>
      <w:bookmarkEnd w:id="1130"/>
      <w:bookmarkEnd w:id="1131"/>
      <w:bookmarkEnd w:id="1132"/>
      <w:bookmarkEnd w:id="1133"/>
    </w:p>
    <w:p w:rsidR="00E17E84" w:rsidRDefault="00E17E84" w:rsidP="00777F62">
      <w:pPr>
        <w:pStyle w:val="a4"/>
        <w:rPr>
          <w:rtl/>
        </w:rPr>
      </w:pPr>
      <w:bookmarkStart w:id="1134" w:name="ET_speaker_נעה_בן_שבת_228"/>
      <w:r w:rsidRPr="00777F62">
        <w:rPr>
          <w:rStyle w:val="TagStyle"/>
          <w:rFonts w:hint="cs"/>
          <w:rtl/>
        </w:rPr>
        <w:t xml:space="preserve"> &lt;&lt; דובר &gt;&gt;</w:t>
      </w:r>
      <w:r>
        <w:rPr>
          <w:rStyle w:val="TagStyle"/>
          <w:rFonts w:hint="cs"/>
          <w:rtl/>
        </w:rPr>
        <w:t xml:space="preserve"> </w:t>
      </w:r>
      <w:r>
        <w:rPr>
          <w:rFonts w:hint="cs"/>
          <w:rtl/>
        </w:rPr>
        <w:t>נעה בן שבת:</w:t>
      </w:r>
      <w:r>
        <w:rPr>
          <w:rStyle w:val="TagStyle"/>
          <w:rFonts w:hint="cs"/>
          <w:rtl/>
        </w:rPr>
        <w:t xml:space="preserve"> </w:t>
      </w:r>
      <w:r w:rsidRPr="00777F62">
        <w:rPr>
          <w:rStyle w:val="TagStyle"/>
          <w:rFonts w:hint="cs"/>
          <w:rtl/>
        </w:rPr>
        <w:t>&lt;&lt; דובר &gt;&gt;</w:t>
      </w:r>
      <w:bookmarkEnd w:id="1134"/>
      <w:r>
        <w:rPr>
          <w:rFonts w:hint="cs"/>
          <w:rtl/>
        </w:rPr>
        <w:t xml:space="preserve"> </w:t>
      </w:r>
    </w:p>
    <w:p w:rsidR="00E17E84" w:rsidRDefault="00E17E84" w:rsidP="00E17E84">
      <w:pPr>
        <w:pStyle w:val="KeepWithNext"/>
        <w:rPr>
          <w:rtl/>
        </w:rPr>
      </w:pPr>
    </w:p>
    <w:p w:rsidR="00E17E84" w:rsidRDefault="00E17E84" w:rsidP="00E17E84">
      <w:pPr>
        <w:rPr>
          <w:rtl/>
        </w:rPr>
      </w:pPr>
      <w:r>
        <w:rPr>
          <w:rtl/>
        </w:rPr>
        <w:t xml:space="preserve">תחילתו של </w:t>
      </w:r>
      <w:bookmarkStart w:id="1135" w:name="_ETM_Q1_5143359"/>
      <w:bookmarkEnd w:id="1135"/>
      <w:r>
        <w:rPr>
          <w:rtl/>
        </w:rPr>
        <w:t xml:space="preserve">חוק זה שישה חודשים מיום פרסומו. </w:t>
      </w:r>
    </w:p>
    <w:p w:rsidR="00E17E84" w:rsidRDefault="00E17E84" w:rsidP="00E17E84">
      <w:pPr>
        <w:rPr>
          <w:rtl/>
        </w:rPr>
      </w:pPr>
    </w:p>
    <w:p w:rsidR="00E17E84" w:rsidRDefault="00E17E84" w:rsidP="00777F62">
      <w:pPr>
        <w:pStyle w:val="af6"/>
        <w:rPr>
          <w:rtl/>
        </w:rPr>
      </w:pPr>
      <w:bookmarkStart w:id="1136" w:name="ET_yor_5299_229"/>
      <w:r w:rsidRPr="00777F62">
        <w:rPr>
          <w:rStyle w:val="TagStyle"/>
          <w:rFonts w:hint="cs"/>
          <w:rtl/>
        </w:rPr>
        <w:t xml:space="preserve"> &lt;&lt; </w:t>
      </w:r>
      <w:proofErr w:type="spellStart"/>
      <w:r w:rsidRPr="00777F62">
        <w:rPr>
          <w:rStyle w:val="TagStyle"/>
          <w:rFonts w:hint="cs"/>
          <w:rtl/>
        </w:rPr>
        <w:t>יור</w:t>
      </w:r>
      <w:proofErr w:type="spellEnd"/>
      <w:r w:rsidRPr="00777F62">
        <w:rPr>
          <w:rStyle w:val="TagStyle"/>
          <w:rFonts w:hint="cs"/>
          <w:rtl/>
        </w:rPr>
        <w:t xml:space="preserve"> &gt;&gt;</w:t>
      </w:r>
      <w:r>
        <w:rPr>
          <w:rStyle w:val="TagStyle"/>
          <w:rFonts w:hint="cs"/>
          <w:rtl/>
        </w:rPr>
        <w:t xml:space="preserve"> </w:t>
      </w:r>
      <w:r>
        <w:rPr>
          <w:rFonts w:hint="cs"/>
          <w:rtl/>
        </w:rPr>
        <w:t xml:space="preserve">היו"ר אלי </w:t>
      </w:r>
      <w:proofErr w:type="spellStart"/>
      <w:r>
        <w:rPr>
          <w:rFonts w:hint="cs"/>
          <w:rtl/>
        </w:rPr>
        <w:t>אלאלוף</w:t>
      </w:r>
      <w:proofErr w:type="spellEnd"/>
      <w:r>
        <w:rPr>
          <w:rFonts w:hint="cs"/>
          <w:rtl/>
        </w:rPr>
        <w:t>:</w:t>
      </w:r>
      <w:r>
        <w:rPr>
          <w:rStyle w:val="TagStyle"/>
          <w:rFonts w:hint="cs"/>
          <w:rtl/>
        </w:rPr>
        <w:t xml:space="preserve"> </w:t>
      </w:r>
      <w:r w:rsidRPr="00777F62">
        <w:rPr>
          <w:rStyle w:val="TagStyle"/>
          <w:rFonts w:hint="cs"/>
          <w:rtl/>
        </w:rPr>
        <w:t xml:space="preserve">&lt;&lt; </w:t>
      </w:r>
      <w:proofErr w:type="spellStart"/>
      <w:r w:rsidRPr="00777F62">
        <w:rPr>
          <w:rStyle w:val="TagStyle"/>
          <w:rFonts w:hint="cs"/>
          <w:rtl/>
        </w:rPr>
        <w:t>יור</w:t>
      </w:r>
      <w:proofErr w:type="spellEnd"/>
      <w:r w:rsidRPr="00777F62">
        <w:rPr>
          <w:rStyle w:val="TagStyle"/>
          <w:rFonts w:hint="cs"/>
          <w:rtl/>
        </w:rPr>
        <w:t xml:space="preserve"> &gt;&gt;</w:t>
      </w:r>
      <w:bookmarkEnd w:id="1136"/>
      <w:r>
        <w:rPr>
          <w:rFonts w:hint="cs"/>
          <w:rtl/>
        </w:rPr>
        <w:t xml:space="preserve"> </w:t>
      </w:r>
    </w:p>
    <w:p w:rsidR="00E17E84" w:rsidRDefault="00E17E84" w:rsidP="00E17E84">
      <w:pPr>
        <w:pStyle w:val="KeepWithNext"/>
        <w:rPr>
          <w:rtl/>
        </w:rPr>
      </w:pPr>
    </w:p>
    <w:p w:rsidR="00E17E84" w:rsidRDefault="00E17E84" w:rsidP="00E17E84">
      <w:pPr>
        <w:rPr>
          <w:rtl/>
        </w:rPr>
      </w:pPr>
      <w:r>
        <w:rPr>
          <w:rtl/>
        </w:rPr>
        <w:t xml:space="preserve">פרסום החוק זה אומר עוד הרבה זמן. </w:t>
      </w:r>
    </w:p>
    <w:p w:rsidR="00E17E84" w:rsidRDefault="00E17E84" w:rsidP="00E17E84">
      <w:pPr>
        <w:ind w:firstLine="0"/>
        <w:rPr>
          <w:rtl/>
        </w:rPr>
      </w:pPr>
    </w:p>
    <w:p w:rsidR="00E17E84" w:rsidRDefault="00E17E84" w:rsidP="00777F62">
      <w:pPr>
        <w:pStyle w:val="a4"/>
        <w:rPr>
          <w:rtl/>
        </w:rPr>
      </w:pPr>
      <w:bookmarkStart w:id="1137" w:name="ET_speaker_נעה_בן_שבת_183"/>
      <w:r w:rsidRPr="00777F62">
        <w:rPr>
          <w:rStyle w:val="TagStyle"/>
          <w:rFonts w:hint="cs"/>
          <w:rtl/>
        </w:rPr>
        <w:t xml:space="preserve"> &lt;&lt; דובר &gt;&gt;</w:t>
      </w:r>
      <w:r>
        <w:rPr>
          <w:rStyle w:val="TagStyle"/>
          <w:rFonts w:hint="cs"/>
          <w:rtl/>
        </w:rPr>
        <w:t xml:space="preserve"> </w:t>
      </w:r>
      <w:r>
        <w:rPr>
          <w:rFonts w:hint="cs"/>
          <w:rtl/>
        </w:rPr>
        <w:t>נעה בן שבת:</w:t>
      </w:r>
      <w:r>
        <w:rPr>
          <w:rStyle w:val="TagStyle"/>
          <w:rFonts w:hint="cs"/>
          <w:rtl/>
        </w:rPr>
        <w:t xml:space="preserve"> </w:t>
      </w:r>
      <w:r w:rsidRPr="00777F62">
        <w:rPr>
          <w:rStyle w:val="TagStyle"/>
          <w:rFonts w:hint="cs"/>
          <w:rtl/>
        </w:rPr>
        <w:t>&lt;&lt; דובר &gt;&gt;</w:t>
      </w:r>
      <w:r>
        <w:rPr>
          <w:rFonts w:hint="cs"/>
          <w:rtl/>
        </w:rPr>
        <w:t xml:space="preserve"> </w:t>
      </w:r>
      <w:bookmarkEnd w:id="1137"/>
    </w:p>
    <w:p w:rsidR="00E17E84" w:rsidRDefault="00E17E84" w:rsidP="00E17E84">
      <w:pPr>
        <w:pStyle w:val="KeepWithNext"/>
        <w:rPr>
          <w:rtl/>
        </w:rPr>
      </w:pPr>
    </w:p>
    <w:p w:rsidR="00E17E84" w:rsidRDefault="00E17E84" w:rsidP="00E17E84">
      <w:pPr>
        <w:rPr>
          <w:rtl/>
        </w:rPr>
      </w:pPr>
      <w:bookmarkStart w:id="1138" w:name="_ETM_Q1_5167799"/>
      <w:bookmarkStart w:id="1139" w:name="_ETM_Q1_5168074"/>
      <w:bookmarkStart w:id="1140" w:name="_ETM_Q1_5168140"/>
      <w:bookmarkEnd w:id="1138"/>
      <w:bookmarkEnd w:id="1139"/>
      <w:bookmarkEnd w:id="1140"/>
      <w:r>
        <w:rPr>
          <w:rtl/>
        </w:rPr>
        <w:t xml:space="preserve">בגלל העלות התקציבית שנמסרה פה על משרד האוצר, הצעת החוק בהתנגדות הממשלה, כי </w:t>
      </w:r>
      <w:bookmarkStart w:id="1141" w:name="_ETM_Q1_5172043"/>
      <w:bookmarkEnd w:id="1141"/>
      <w:r>
        <w:rPr>
          <w:rtl/>
        </w:rPr>
        <w:t>הנוסח לא מתואם איתם, הצעת החוק למעשה הצעה תקציבית, ותדרוש</w:t>
      </w:r>
      <w:bookmarkStart w:id="1142" w:name="_ETM_Q1_5176063"/>
      <w:bookmarkEnd w:id="1142"/>
      <w:r>
        <w:rPr>
          <w:rtl/>
        </w:rPr>
        <w:t xml:space="preserve"> הצבעה של 50 חברי, תמיכה של 50 חברי כנסת כדי שהיא תעבור בקריאה ראשונה. </w:t>
      </w:r>
    </w:p>
    <w:p w:rsidR="00E17E84" w:rsidRDefault="00E17E84" w:rsidP="00E17E84">
      <w:pPr>
        <w:ind w:firstLine="0"/>
        <w:rPr>
          <w:rtl/>
        </w:rPr>
      </w:pPr>
    </w:p>
    <w:p w:rsidR="00E17E84" w:rsidRDefault="00E17E84" w:rsidP="00777F62">
      <w:pPr>
        <w:pStyle w:val="a4"/>
        <w:rPr>
          <w:rtl/>
        </w:rPr>
      </w:pPr>
      <w:bookmarkStart w:id="1143" w:name="_ETM_Q1_5187886"/>
      <w:bookmarkStart w:id="1144" w:name="_ETM_Q1_5188012"/>
      <w:bookmarkStart w:id="1145" w:name="_ETM_Q1_5189230"/>
      <w:bookmarkStart w:id="1146" w:name="ET_speaker_5300_230"/>
      <w:bookmarkEnd w:id="1143"/>
      <w:bookmarkEnd w:id="1144"/>
      <w:bookmarkEnd w:id="1145"/>
      <w:r w:rsidRPr="00777F62">
        <w:rPr>
          <w:rStyle w:val="TagStyle"/>
          <w:rFonts w:hint="cs"/>
          <w:rtl/>
        </w:rPr>
        <w:t xml:space="preserve"> &lt;&lt; דובר &gt;&gt;</w:t>
      </w:r>
      <w:r>
        <w:rPr>
          <w:rStyle w:val="TagStyle"/>
          <w:rFonts w:hint="cs"/>
          <w:rtl/>
        </w:rPr>
        <w:t xml:space="preserve"> </w:t>
      </w:r>
      <w:r>
        <w:rPr>
          <w:rFonts w:hint="cs"/>
          <w:rtl/>
        </w:rPr>
        <w:t>מירב בן ארי (כולנו):</w:t>
      </w:r>
      <w:r>
        <w:rPr>
          <w:rStyle w:val="TagStyle"/>
          <w:rFonts w:hint="cs"/>
          <w:rtl/>
        </w:rPr>
        <w:t xml:space="preserve"> </w:t>
      </w:r>
      <w:r w:rsidRPr="00777F62">
        <w:rPr>
          <w:rStyle w:val="TagStyle"/>
          <w:rFonts w:hint="cs"/>
          <w:rtl/>
        </w:rPr>
        <w:t>&lt;&lt; דובר &gt;&gt;</w:t>
      </w:r>
      <w:bookmarkEnd w:id="1146"/>
      <w:r>
        <w:rPr>
          <w:rFonts w:hint="cs"/>
          <w:rtl/>
        </w:rPr>
        <w:t xml:space="preserve"> </w:t>
      </w:r>
    </w:p>
    <w:p w:rsidR="00E17E84" w:rsidRDefault="00E17E84" w:rsidP="00E17E84">
      <w:pPr>
        <w:pStyle w:val="KeepWithNext"/>
        <w:rPr>
          <w:rtl/>
        </w:rPr>
      </w:pPr>
    </w:p>
    <w:p w:rsidR="00E17E84" w:rsidRDefault="00E17E84" w:rsidP="00E17E84">
      <w:pPr>
        <w:rPr>
          <w:rtl/>
        </w:rPr>
      </w:pPr>
      <w:bookmarkStart w:id="1147" w:name="_ETM_Q1_5189975"/>
      <w:bookmarkStart w:id="1148" w:name="_ETM_Q1_5190011"/>
      <w:bookmarkEnd w:id="1147"/>
      <w:bookmarkEnd w:id="1148"/>
      <w:r>
        <w:rPr>
          <w:rtl/>
        </w:rPr>
        <w:t xml:space="preserve">אני רוצה להבין. עכשיו </w:t>
      </w:r>
      <w:bookmarkStart w:id="1149" w:name="_ETM_Q1_5187083"/>
      <w:bookmarkEnd w:id="1149"/>
      <w:r>
        <w:rPr>
          <w:rtl/>
        </w:rPr>
        <w:t xml:space="preserve">כשאת הקראת, את הקראת את החוק של יואל ושלי. </w:t>
      </w:r>
    </w:p>
    <w:p w:rsidR="00E17E84" w:rsidRDefault="00E17E84" w:rsidP="00E17E84">
      <w:pPr>
        <w:rPr>
          <w:rtl/>
        </w:rPr>
      </w:pPr>
      <w:bookmarkStart w:id="1150" w:name="_ETM_Q1_5193562"/>
      <w:bookmarkStart w:id="1151" w:name="_ETM_Q1_5193639"/>
      <w:bookmarkStart w:id="1152" w:name="_ETM_Q1_5193739"/>
      <w:bookmarkStart w:id="1153" w:name="_ETM_Q1_5193809"/>
      <w:bookmarkEnd w:id="1150"/>
      <w:bookmarkEnd w:id="1151"/>
      <w:bookmarkEnd w:id="1152"/>
      <w:bookmarkEnd w:id="1153"/>
    </w:p>
    <w:p w:rsidR="00E17E84" w:rsidRDefault="00E17E84" w:rsidP="00777F62">
      <w:pPr>
        <w:pStyle w:val="a4"/>
        <w:rPr>
          <w:rtl/>
        </w:rPr>
      </w:pPr>
      <w:bookmarkStart w:id="1154" w:name="ET_speaker_נעה_בן_שבת_231"/>
      <w:r w:rsidRPr="00777F62">
        <w:rPr>
          <w:rStyle w:val="TagStyle"/>
          <w:rFonts w:hint="cs"/>
          <w:rtl/>
        </w:rPr>
        <w:t xml:space="preserve"> &lt;&lt; דובר &gt;&gt;</w:t>
      </w:r>
      <w:r>
        <w:rPr>
          <w:rStyle w:val="TagStyle"/>
          <w:rFonts w:hint="cs"/>
          <w:rtl/>
        </w:rPr>
        <w:t xml:space="preserve"> </w:t>
      </w:r>
      <w:r>
        <w:rPr>
          <w:rFonts w:hint="cs"/>
          <w:rtl/>
        </w:rPr>
        <w:t>נעה בן שבת:</w:t>
      </w:r>
      <w:r>
        <w:rPr>
          <w:rStyle w:val="TagStyle"/>
          <w:rFonts w:hint="cs"/>
          <w:rtl/>
        </w:rPr>
        <w:t xml:space="preserve"> </w:t>
      </w:r>
      <w:r w:rsidRPr="00777F62">
        <w:rPr>
          <w:rStyle w:val="TagStyle"/>
          <w:rFonts w:hint="cs"/>
          <w:rtl/>
        </w:rPr>
        <w:t>&lt;&lt; דובר &gt;&gt;</w:t>
      </w:r>
      <w:bookmarkEnd w:id="1154"/>
      <w:r>
        <w:rPr>
          <w:rFonts w:hint="cs"/>
          <w:rtl/>
        </w:rPr>
        <w:t xml:space="preserve"> </w:t>
      </w:r>
    </w:p>
    <w:p w:rsidR="00E17E84" w:rsidRDefault="00E17E84" w:rsidP="00E17E84">
      <w:pPr>
        <w:pStyle w:val="KeepWithNext"/>
        <w:rPr>
          <w:rtl/>
        </w:rPr>
      </w:pPr>
    </w:p>
    <w:p w:rsidR="00E17E84" w:rsidRDefault="00E17E84" w:rsidP="00E17E84">
      <w:pPr>
        <w:rPr>
          <w:rtl/>
        </w:rPr>
      </w:pPr>
      <w:bookmarkStart w:id="1155" w:name="_ETM_Q1_5190098"/>
      <w:bookmarkStart w:id="1156" w:name="_ETM_Q1_5190368"/>
      <w:bookmarkStart w:id="1157" w:name="_ETM_Q1_5190435"/>
      <w:bookmarkEnd w:id="1155"/>
      <w:bookmarkEnd w:id="1156"/>
      <w:bookmarkEnd w:id="1157"/>
      <w:r>
        <w:rPr>
          <w:rtl/>
        </w:rPr>
        <w:t xml:space="preserve">החוקים </w:t>
      </w:r>
      <w:bookmarkStart w:id="1158" w:name="_ETM_Q1_5191287"/>
      <w:bookmarkEnd w:id="1158"/>
      <w:r>
        <w:rPr>
          <w:rtl/>
        </w:rPr>
        <w:t xml:space="preserve">מוזגו.      </w:t>
      </w:r>
    </w:p>
    <w:p w:rsidR="00E17E84" w:rsidRDefault="00E17E84" w:rsidP="00E17E84">
      <w:pPr>
        <w:rPr>
          <w:rtl/>
        </w:rPr>
      </w:pPr>
    </w:p>
    <w:p w:rsidR="00E17E84" w:rsidRDefault="00E17E84" w:rsidP="00777F62">
      <w:pPr>
        <w:pStyle w:val="a4"/>
        <w:rPr>
          <w:rtl/>
        </w:rPr>
      </w:pPr>
      <w:bookmarkStart w:id="1159" w:name="_ETM_Q1_5196392"/>
      <w:bookmarkStart w:id="1160" w:name="ET_speaker_5300_232"/>
      <w:bookmarkEnd w:id="1159"/>
      <w:r w:rsidRPr="00777F62">
        <w:rPr>
          <w:rStyle w:val="TagStyle"/>
          <w:rFonts w:hint="cs"/>
          <w:rtl/>
        </w:rPr>
        <w:t xml:space="preserve"> &lt;&lt; דובר &gt;&gt;</w:t>
      </w:r>
      <w:r>
        <w:rPr>
          <w:rStyle w:val="TagStyle"/>
          <w:rFonts w:hint="cs"/>
          <w:rtl/>
        </w:rPr>
        <w:t xml:space="preserve"> </w:t>
      </w:r>
      <w:r>
        <w:rPr>
          <w:rFonts w:hint="cs"/>
          <w:rtl/>
        </w:rPr>
        <w:t>מירב בן ארי (כולנו):</w:t>
      </w:r>
      <w:r>
        <w:rPr>
          <w:rStyle w:val="TagStyle"/>
          <w:rFonts w:hint="cs"/>
          <w:rtl/>
        </w:rPr>
        <w:t xml:space="preserve"> </w:t>
      </w:r>
      <w:r w:rsidRPr="00777F62">
        <w:rPr>
          <w:rStyle w:val="TagStyle"/>
          <w:rFonts w:hint="cs"/>
          <w:rtl/>
        </w:rPr>
        <w:t>&lt;&lt; דובר &gt;&gt;</w:t>
      </w:r>
      <w:bookmarkEnd w:id="1160"/>
      <w:r>
        <w:rPr>
          <w:rFonts w:hint="cs"/>
          <w:rtl/>
        </w:rPr>
        <w:t xml:space="preserve"> </w:t>
      </w:r>
    </w:p>
    <w:p w:rsidR="00E17E84" w:rsidRDefault="00E17E84" w:rsidP="00E17E84">
      <w:pPr>
        <w:pStyle w:val="KeepWithNext"/>
        <w:rPr>
          <w:rtl/>
        </w:rPr>
      </w:pPr>
    </w:p>
    <w:p w:rsidR="00E17E84" w:rsidRDefault="00E17E84" w:rsidP="00E17E84">
      <w:pPr>
        <w:rPr>
          <w:rtl/>
        </w:rPr>
      </w:pPr>
      <w:bookmarkStart w:id="1161" w:name="_ETM_Q1_5197124"/>
      <w:bookmarkStart w:id="1162" w:name="_ETM_Q1_5197157"/>
      <w:bookmarkEnd w:id="1161"/>
      <w:bookmarkEnd w:id="1162"/>
      <w:r>
        <w:rPr>
          <w:rtl/>
        </w:rPr>
        <w:t xml:space="preserve">הרי הצבענו על המיזוג בעצם בתחילת הוועדה, אבל באת </w:t>
      </w:r>
      <w:bookmarkStart w:id="1163" w:name="_ETM_Q1_5199379"/>
      <w:bookmarkEnd w:id="1163"/>
      <w:r>
        <w:rPr>
          <w:rtl/>
        </w:rPr>
        <w:t xml:space="preserve">לכאן עם הצעה ממוזגת. </w:t>
      </w:r>
    </w:p>
    <w:p w:rsidR="00E17E84" w:rsidRDefault="00E17E84" w:rsidP="00E17E84">
      <w:pPr>
        <w:rPr>
          <w:rtl/>
        </w:rPr>
      </w:pPr>
      <w:bookmarkStart w:id="1164" w:name="_ETM_Q1_5197115"/>
      <w:bookmarkStart w:id="1165" w:name="_ETM_Q1_5197191"/>
      <w:bookmarkStart w:id="1166" w:name="_ETM_Q1_5197292"/>
      <w:bookmarkEnd w:id="1164"/>
      <w:bookmarkEnd w:id="1165"/>
      <w:bookmarkEnd w:id="1166"/>
    </w:p>
    <w:p w:rsidR="00E17E84" w:rsidRDefault="00E17E84" w:rsidP="00777F62">
      <w:pPr>
        <w:pStyle w:val="a4"/>
        <w:rPr>
          <w:rtl/>
        </w:rPr>
      </w:pPr>
      <w:bookmarkStart w:id="1167" w:name="_ETM_Q1_5197364"/>
      <w:bookmarkStart w:id="1168" w:name="ET_speaker_נעה_בן_שבת_233"/>
      <w:bookmarkEnd w:id="1167"/>
      <w:r w:rsidRPr="00777F62">
        <w:rPr>
          <w:rStyle w:val="TagStyle"/>
          <w:rFonts w:hint="cs"/>
          <w:rtl/>
        </w:rPr>
        <w:t xml:space="preserve"> &lt;&lt; דובר &gt;&gt;</w:t>
      </w:r>
      <w:r>
        <w:rPr>
          <w:rStyle w:val="TagStyle"/>
          <w:rFonts w:hint="cs"/>
          <w:rtl/>
        </w:rPr>
        <w:t xml:space="preserve"> </w:t>
      </w:r>
      <w:r>
        <w:rPr>
          <w:rFonts w:hint="cs"/>
          <w:rtl/>
        </w:rPr>
        <w:t>נעה בן שבת:</w:t>
      </w:r>
      <w:r>
        <w:rPr>
          <w:rStyle w:val="TagStyle"/>
          <w:rFonts w:hint="cs"/>
          <w:rtl/>
        </w:rPr>
        <w:t xml:space="preserve"> </w:t>
      </w:r>
      <w:r w:rsidRPr="00777F62">
        <w:rPr>
          <w:rStyle w:val="TagStyle"/>
          <w:rFonts w:hint="cs"/>
          <w:rtl/>
        </w:rPr>
        <w:t>&lt;&lt; דובר &gt;&gt;</w:t>
      </w:r>
      <w:bookmarkEnd w:id="1168"/>
      <w:r>
        <w:rPr>
          <w:rFonts w:hint="cs"/>
          <w:rtl/>
        </w:rPr>
        <w:t xml:space="preserve"> </w:t>
      </w:r>
    </w:p>
    <w:p w:rsidR="00E17E84" w:rsidRDefault="00E17E84" w:rsidP="00E17E84">
      <w:pPr>
        <w:pStyle w:val="KeepWithNext"/>
        <w:rPr>
          <w:rtl/>
        </w:rPr>
      </w:pPr>
    </w:p>
    <w:p w:rsidR="00E17E84" w:rsidRDefault="00E17E84" w:rsidP="00E17E84">
      <w:pPr>
        <w:rPr>
          <w:rtl/>
        </w:rPr>
      </w:pPr>
      <w:r>
        <w:rPr>
          <w:rtl/>
        </w:rPr>
        <w:t xml:space="preserve">אני לא באתי לכאן עם הצעה ממוזגת, הקראתי את ההצעה </w:t>
      </w:r>
      <w:bookmarkStart w:id="1169" w:name="_ETM_Q1_5201284"/>
      <w:bookmarkEnd w:id="1169"/>
      <w:r>
        <w:rPr>
          <w:rtl/>
        </w:rPr>
        <w:t xml:space="preserve">של חבר הכנסת יואל חסון. </w:t>
      </w:r>
    </w:p>
    <w:p w:rsidR="00E17E84" w:rsidRDefault="00E17E84" w:rsidP="00E17E84">
      <w:pPr>
        <w:rPr>
          <w:rtl/>
        </w:rPr>
      </w:pPr>
    </w:p>
    <w:p w:rsidR="00E17E84" w:rsidRDefault="00E17E84" w:rsidP="00777F62">
      <w:pPr>
        <w:pStyle w:val="af6"/>
        <w:rPr>
          <w:rtl/>
        </w:rPr>
      </w:pPr>
      <w:bookmarkStart w:id="1170" w:name="ET_yor_5299_234"/>
      <w:r w:rsidRPr="00777F62">
        <w:rPr>
          <w:rStyle w:val="TagStyle"/>
          <w:rFonts w:hint="cs"/>
          <w:rtl/>
        </w:rPr>
        <w:t xml:space="preserve"> &lt;&lt; </w:t>
      </w:r>
      <w:proofErr w:type="spellStart"/>
      <w:r w:rsidRPr="00777F62">
        <w:rPr>
          <w:rStyle w:val="TagStyle"/>
          <w:rFonts w:hint="cs"/>
          <w:rtl/>
        </w:rPr>
        <w:t>יור</w:t>
      </w:r>
      <w:proofErr w:type="spellEnd"/>
      <w:r w:rsidRPr="00777F62">
        <w:rPr>
          <w:rStyle w:val="TagStyle"/>
          <w:rFonts w:hint="cs"/>
          <w:rtl/>
        </w:rPr>
        <w:t xml:space="preserve"> &gt;&gt;</w:t>
      </w:r>
      <w:r>
        <w:rPr>
          <w:rStyle w:val="TagStyle"/>
          <w:rFonts w:hint="cs"/>
          <w:rtl/>
        </w:rPr>
        <w:t xml:space="preserve"> </w:t>
      </w:r>
      <w:r>
        <w:rPr>
          <w:rFonts w:hint="cs"/>
          <w:rtl/>
        </w:rPr>
        <w:t xml:space="preserve">היו"ר אלי </w:t>
      </w:r>
      <w:proofErr w:type="spellStart"/>
      <w:r>
        <w:rPr>
          <w:rFonts w:hint="cs"/>
          <w:rtl/>
        </w:rPr>
        <w:t>אלאלוף</w:t>
      </w:r>
      <w:proofErr w:type="spellEnd"/>
      <w:r>
        <w:rPr>
          <w:rFonts w:hint="cs"/>
          <w:rtl/>
        </w:rPr>
        <w:t>:</w:t>
      </w:r>
      <w:r>
        <w:rPr>
          <w:rStyle w:val="TagStyle"/>
          <w:rFonts w:hint="cs"/>
          <w:rtl/>
        </w:rPr>
        <w:t xml:space="preserve"> </w:t>
      </w:r>
      <w:r w:rsidRPr="00777F62">
        <w:rPr>
          <w:rStyle w:val="TagStyle"/>
          <w:rFonts w:hint="cs"/>
          <w:rtl/>
        </w:rPr>
        <w:t xml:space="preserve">&lt;&lt; </w:t>
      </w:r>
      <w:proofErr w:type="spellStart"/>
      <w:r w:rsidRPr="00777F62">
        <w:rPr>
          <w:rStyle w:val="TagStyle"/>
          <w:rFonts w:hint="cs"/>
          <w:rtl/>
        </w:rPr>
        <w:t>יור</w:t>
      </w:r>
      <w:proofErr w:type="spellEnd"/>
      <w:r w:rsidRPr="00777F62">
        <w:rPr>
          <w:rStyle w:val="TagStyle"/>
          <w:rFonts w:hint="cs"/>
          <w:rtl/>
        </w:rPr>
        <w:t xml:space="preserve"> &gt;&gt;</w:t>
      </w:r>
      <w:bookmarkEnd w:id="1170"/>
      <w:r>
        <w:rPr>
          <w:rFonts w:hint="cs"/>
          <w:rtl/>
        </w:rPr>
        <w:t xml:space="preserve"> </w:t>
      </w:r>
    </w:p>
    <w:p w:rsidR="00E17E84" w:rsidRDefault="00E17E84" w:rsidP="00E17E84">
      <w:pPr>
        <w:pStyle w:val="KeepWithNext"/>
        <w:rPr>
          <w:rtl/>
        </w:rPr>
      </w:pPr>
    </w:p>
    <w:p w:rsidR="00E17E84" w:rsidRDefault="00E17E84" w:rsidP="00E17E84">
      <w:pPr>
        <w:rPr>
          <w:rtl/>
        </w:rPr>
      </w:pPr>
      <w:r>
        <w:rPr>
          <w:rtl/>
        </w:rPr>
        <w:t xml:space="preserve">הזכרת איפה יש סעיפים משותפים. </w:t>
      </w:r>
    </w:p>
    <w:p w:rsidR="00E17E84" w:rsidRDefault="00E17E84" w:rsidP="00E17E84">
      <w:pPr>
        <w:rPr>
          <w:rtl/>
        </w:rPr>
      </w:pPr>
      <w:bookmarkStart w:id="1171" w:name="_ETM_Q1_5213210"/>
      <w:bookmarkStart w:id="1172" w:name="_ETM_Q1_5213324"/>
      <w:bookmarkStart w:id="1173" w:name="_ETM_Q1_5213370"/>
      <w:bookmarkStart w:id="1174" w:name="_ETM_Q1_5213437"/>
      <w:bookmarkStart w:id="1175" w:name="_ETM_Q1_5216123"/>
      <w:bookmarkEnd w:id="1171"/>
      <w:bookmarkEnd w:id="1172"/>
      <w:bookmarkEnd w:id="1173"/>
      <w:bookmarkEnd w:id="1174"/>
      <w:bookmarkEnd w:id="1175"/>
    </w:p>
    <w:p w:rsidR="00E17E84" w:rsidRDefault="00E17E84" w:rsidP="00777F62">
      <w:pPr>
        <w:pStyle w:val="a4"/>
        <w:rPr>
          <w:rtl/>
        </w:rPr>
      </w:pPr>
      <w:bookmarkStart w:id="1176" w:name="ET_speaker_5300_235"/>
      <w:r w:rsidRPr="00777F62">
        <w:rPr>
          <w:rStyle w:val="TagStyle"/>
          <w:rFonts w:hint="cs"/>
          <w:rtl/>
        </w:rPr>
        <w:t xml:space="preserve"> &lt;&lt; דובר &gt;&gt;</w:t>
      </w:r>
      <w:r>
        <w:rPr>
          <w:rStyle w:val="TagStyle"/>
          <w:rFonts w:hint="cs"/>
          <w:rtl/>
        </w:rPr>
        <w:t xml:space="preserve"> </w:t>
      </w:r>
      <w:r>
        <w:rPr>
          <w:rFonts w:hint="cs"/>
          <w:rtl/>
        </w:rPr>
        <w:t>מירב בן ארי (כולנו):</w:t>
      </w:r>
      <w:r>
        <w:rPr>
          <w:rStyle w:val="TagStyle"/>
          <w:rFonts w:hint="cs"/>
          <w:rtl/>
        </w:rPr>
        <w:t xml:space="preserve"> </w:t>
      </w:r>
      <w:r w:rsidRPr="00777F62">
        <w:rPr>
          <w:rStyle w:val="TagStyle"/>
          <w:rFonts w:hint="cs"/>
          <w:rtl/>
        </w:rPr>
        <w:t>&lt;&lt; דובר &gt;&gt;</w:t>
      </w:r>
      <w:bookmarkEnd w:id="1176"/>
      <w:r>
        <w:rPr>
          <w:rFonts w:hint="cs"/>
          <w:rtl/>
        </w:rPr>
        <w:t xml:space="preserve"> </w:t>
      </w:r>
    </w:p>
    <w:p w:rsidR="00E17E84" w:rsidRDefault="00E17E84" w:rsidP="00E17E84">
      <w:pPr>
        <w:pStyle w:val="KeepWithNext"/>
        <w:rPr>
          <w:rtl/>
        </w:rPr>
      </w:pPr>
    </w:p>
    <w:p w:rsidR="00E17E84" w:rsidRDefault="00E17E84" w:rsidP="00E17E84">
      <w:pPr>
        <w:rPr>
          <w:rtl/>
        </w:rPr>
      </w:pPr>
      <w:bookmarkStart w:id="1177" w:name="_ETM_Q1_5216761"/>
      <w:bookmarkStart w:id="1178" w:name="_ETM_Q1_5216809"/>
      <w:bookmarkEnd w:id="1177"/>
      <w:bookmarkEnd w:id="1178"/>
      <w:r>
        <w:rPr>
          <w:rtl/>
        </w:rPr>
        <w:t xml:space="preserve">אני רוצה לדעת – אני קראתי את החוק של יואל ושולי. איפה הסעיפים שלי נכנסים? – זה </w:t>
      </w:r>
      <w:bookmarkStart w:id="1179" w:name="_ETM_Q1_5230162"/>
      <w:bookmarkEnd w:id="1179"/>
      <w:r>
        <w:rPr>
          <w:rtl/>
        </w:rPr>
        <w:t xml:space="preserve">כל המהות. </w:t>
      </w:r>
    </w:p>
    <w:p w:rsidR="00E17E84" w:rsidRDefault="00E17E84" w:rsidP="00E17E84">
      <w:pPr>
        <w:rPr>
          <w:rtl/>
        </w:rPr>
      </w:pPr>
      <w:bookmarkStart w:id="1180" w:name="_ETM_Q1_5235489"/>
      <w:bookmarkStart w:id="1181" w:name="_ETM_Q1_5235563"/>
      <w:bookmarkStart w:id="1182" w:name="_ETM_Q1_5235649"/>
      <w:bookmarkStart w:id="1183" w:name="_ETM_Q1_5235717"/>
      <w:bookmarkEnd w:id="1180"/>
      <w:bookmarkEnd w:id="1181"/>
      <w:bookmarkEnd w:id="1182"/>
      <w:bookmarkEnd w:id="1183"/>
    </w:p>
    <w:p w:rsidR="00E17E84" w:rsidRDefault="00E17E84" w:rsidP="00777F62">
      <w:pPr>
        <w:pStyle w:val="a4"/>
        <w:rPr>
          <w:rtl/>
        </w:rPr>
      </w:pPr>
      <w:bookmarkStart w:id="1184" w:name="ET_speaker_נעה_בן_שבת_189"/>
      <w:r w:rsidRPr="00777F62">
        <w:rPr>
          <w:rStyle w:val="TagStyle"/>
          <w:rFonts w:hint="cs"/>
          <w:rtl/>
        </w:rPr>
        <w:t xml:space="preserve"> &lt;&lt; דובר &gt;&gt;</w:t>
      </w:r>
      <w:r>
        <w:rPr>
          <w:rStyle w:val="TagStyle"/>
          <w:rFonts w:hint="cs"/>
          <w:rtl/>
        </w:rPr>
        <w:t xml:space="preserve"> </w:t>
      </w:r>
      <w:r>
        <w:rPr>
          <w:rFonts w:hint="cs"/>
          <w:rtl/>
        </w:rPr>
        <w:t>נעה בן שבת:</w:t>
      </w:r>
      <w:r>
        <w:rPr>
          <w:rStyle w:val="TagStyle"/>
          <w:rFonts w:hint="cs"/>
          <w:rtl/>
        </w:rPr>
        <w:t xml:space="preserve"> </w:t>
      </w:r>
      <w:r w:rsidRPr="00777F62">
        <w:rPr>
          <w:rStyle w:val="TagStyle"/>
          <w:rFonts w:hint="cs"/>
          <w:rtl/>
        </w:rPr>
        <w:t>&lt;&lt; דובר &gt;&gt;</w:t>
      </w:r>
      <w:r>
        <w:rPr>
          <w:rFonts w:hint="cs"/>
          <w:rtl/>
        </w:rPr>
        <w:t xml:space="preserve"> </w:t>
      </w:r>
      <w:bookmarkEnd w:id="1184"/>
    </w:p>
    <w:p w:rsidR="00E17E84" w:rsidRDefault="00E17E84" w:rsidP="00E17E84">
      <w:pPr>
        <w:pStyle w:val="KeepWithNext"/>
        <w:rPr>
          <w:rtl/>
        </w:rPr>
      </w:pPr>
    </w:p>
    <w:p w:rsidR="00E17E84" w:rsidRDefault="00E17E84" w:rsidP="00E17E84">
      <w:pPr>
        <w:rPr>
          <w:rtl/>
        </w:rPr>
      </w:pPr>
      <w:r>
        <w:rPr>
          <w:rtl/>
        </w:rPr>
        <w:t xml:space="preserve">דבר ראשון – ההגדרה מוסד חינוכי, היא הגדרה מאוד דומה. הוספנו כרגע את הנושא של סעיף </w:t>
      </w:r>
      <w:bookmarkStart w:id="1185" w:name="_ETM_Q1_5241176"/>
      <w:bookmarkEnd w:id="1185"/>
      <w:r>
        <w:rPr>
          <w:rtl/>
        </w:rPr>
        <w:t xml:space="preserve">קטן (ב) שההוראה לא תחול לגבי ילד בגלל מניעה </w:t>
      </w:r>
      <w:bookmarkStart w:id="1186" w:name="_ETM_Q1_5242567"/>
      <w:bookmarkEnd w:id="1186"/>
      <w:r>
        <w:rPr>
          <w:rtl/>
        </w:rPr>
        <w:t xml:space="preserve">רפואית.  בהצעה של חבר הכנסת </w:t>
      </w:r>
      <w:bookmarkStart w:id="1187" w:name="_ETM_Q1_5260337"/>
      <w:bookmarkEnd w:id="1187"/>
      <w:r>
        <w:rPr>
          <w:rtl/>
        </w:rPr>
        <w:t>יואל חסון וחברת הכנסת שולי מועלם, מדובר על שר הבריאות</w:t>
      </w:r>
      <w:bookmarkStart w:id="1188" w:name="_ETM_Q1_5266002"/>
      <w:bookmarkEnd w:id="1188"/>
      <w:r>
        <w:rPr>
          <w:rtl/>
        </w:rPr>
        <w:t xml:space="preserve"> שנותן את ההוראות, וכאן מדובר על מנכ"ל משרד הבריאות שנותן </w:t>
      </w:r>
      <w:bookmarkStart w:id="1189" w:name="_ETM_Q1_5270539"/>
      <w:bookmarkEnd w:id="1189"/>
      <w:r>
        <w:rPr>
          <w:rtl/>
        </w:rPr>
        <w:t xml:space="preserve">את ההוראות בהצעה שלך. </w:t>
      </w:r>
    </w:p>
    <w:p w:rsidR="00E17E84" w:rsidRDefault="00E17E84" w:rsidP="00E17E84">
      <w:pPr>
        <w:rPr>
          <w:rtl/>
        </w:rPr>
      </w:pPr>
    </w:p>
    <w:p w:rsidR="00E17E84" w:rsidRDefault="00E17E84" w:rsidP="00777F62">
      <w:pPr>
        <w:pStyle w:val="a4"/>
        <w:rPr>
          <w:rtl/>
        </w:rPr>
      </w:pPr>
      <w:bookmarkStart w:id="1190" w:name="_ETM_Q1_5269568"/>
      <w:bookmarkStart w:id="1191" w:name="ET_speaker_5300_190"/>
      <w:bookmarkEnd w:id="1190"/>
      <w:r w:rsidRPr="00777F62">
        <w:rPr>
          <w:rStyle w:val="TagStyle"/>
          <w:rFonts w:hint="cs"/>
          <w:rtl/>
        </w:rPr>
        <w:t xml:space="preserve"> &lt;&lt; דובר &gt;&gt;</w:t>
      </w:r>
      <w:r>
        <w:rPr>
          <w:rStyle w:val="TagStyle"/>
          <w:rFonts w:hint="cs"/>
          <w:rtl/>
        </w:rPr>
        <w:t xml:space="preserve"> </w:t>
      </w:r>
      <w:r>
        <w:rPr>
          <w:rFonts w:hint="cs"/>
          <w:rtl/>
        </w:rPr>
        <w:t>מירב בן ארי (כולנו):</w:t>
      </w:r>
      <w:r>
        <w:rPr>
          <w:rStyle w:val="TagStyle"/>
          <w:rFonts w:hint="cs"/>
          <w:rtl/>
        </w:rPr>
        <w:t xml:space="preserve"> </w:t>
      </w:r>
      <w:r w:rsidRPr="00777F62">
        <w:rPr>
          <w:rStyle w:val="TagStyle"/>
          <w:rFonts w:hint="cs"/>
          <w:rtl/>
        </w:rPr>
        <w:t>&lt;&lt; דובר &gt;&gt;</w:t>
      </w:r>
      <w:r>
        <w:rPr>
          <w:rFonts w:hint="cs"/>
          <w:rtl/>
        </w:rPr>
        <w:t xml:space="preserve"> </w:t>
      </w:r>
      <w:bookmarkEnd w:id="1191"/>
    </w:p>
    <w:p w:rsidR="00E17E84" w:rsidRDefault="00E17E84" w:rsidP="00E17E84">
      <w:pPr>
        <w:pStyle w:val="KeepWithNext"/>
        <w:rPr>
          <w:rtl/>
        </w:rPr>
      </w:pPr>
    </w:p>
    <w:p w:rsidR="00E17E84" w:rsidRDefault="00E17E84" w:rsidP="00E17E84">
      <w:pPr>
        <w:rPr>
          <w:rtl/>
        </w:rPr>
      </w:pPr>
      <w:bookmarkStart w:id="1192" w:name="_ETM_Q1_5270256"/>
      <w:bookmarkStart w:id="1193" w:name="_ETM_Q1_5270291"/>
      <w:bookmarkEnd w:id="1192"/>
      <w:bookmarkEnd w:id="1193"/>
      <w:r>
        <w:rPr>
          <w:rtl/>
        </w:rPr>
        <w:t xml:space="preserve">למרות שהיום זה המנכ"ל וזה לא </w:t>
      </w:r>
      <w:bookmarkStart w:id="1194" w:name="_ETM_Q1_5274113"/>
      <w:bookmarkEnd w:id="1194"/>
      <w:r>
        <w:rPr>
          <w:rtl/>
        </w:rPr>
        <w:t xml:space="preserve">השר. </w:t>
      </w:r>
    </w:p>
    <w:p w:rsidR="00E17E84" w:rsidRDefault="00E17E84" w:rsidP="00E17E84">
      <w:pPr>
        <w:rPr>
          <w:rtl/>
        </w:rPr>
      </w:pPr>
      <w:bookmarkStart w:id="1195" w:name="_ETM_Q1_5276353"/>
      <w:bookmarkStart w:id="1196" w:name="_ETM_Q1_5276421"/>
      <w:bookmarkEnd w:id="1195"/>
      <w:bookmarkEnd w:id="1196"/>
      <w:r>
        <w:rPr>
          <w:rtl/>
        </w:rPr>
        <w:t xml:space="preserve">  </w:t>
      </w:r>
    </w:p>
    <w:p w:rsidR="00E17E84" w:rsidRDefault="00E17E84" w:rsidP="00777F62">
      <w:pPr>
        <w:pStyle w:val="a4"/>
        <w:rPr>
          <w:rtl/>
        </w:rPr>
      </w:pPr>
      <w:bookmarkStart w:id="1197" w:name="ET_speaker_נעה_בן_שבת_191"/>
      <w:r w:rsidRPr="00777F62">
        <w:rPr>
          <w:rStyle w:val="TagStyle"/>
          <w:rFonts w:hint="cs"/>
          <w:rtl/>
        </w:rPr>
        <w:t xml:space="preserve"> &lt;&lt; דובר &gt;&gt;</w:t>
      </w:r>
      <w:r>
        <w:rPr>
          <w:rStyle w:val="TagStyle"/>
          <w:rFonts w:hint="cs"/>
          <w:rtl/>
        </w:rPr>
        <w:t xml:space="preserve"> </w:t>
      </w:r>
      <w:r>
        <w:rPr>
          <w:rFonts w:hint="cs"/>
          <w:rtl/>
        </w:rPr>
        <w:t>נעה בן שבת:</w:t>
      </w:r>
      <w:r>
        <w:rPr>
          <w:rStyle w:val="TagStyle"/>
          <w:rFonts w:hint="cs"/>
          <w:rtl/>
        </w:rPr>
        <w:t xml:space="preserve"> </w:t>
      </w:r>
      <w:r w:rsidRPr="00777F62">
        <w:rPr>
          <w:rStyle w:val="TagStyle"/>
          <w:rFonts w:hint="cs"/>
          <w:rtl/>
        </w:rPr>
        <w:t>&lt;&lt; דובר &gt;&gt;</w:t>
      </w:r>
      <w:r>
        <w:rPr>
          <w:rFonts w:hint="cs"/>
          <w:rtl/>
        </w:rPr>
        <w:t xml:space="preserve"> </w:t>
      </w:r>
      <w:bookmarkEnd w:id="1197"/>
    </w:p>
    <w:p w:rsidR="00E17E84" w:rsidRDefault="00E17E84" w:rsidP="00E17E84">
      <w:pPr>
        <w:pStyle w:val="KeepWithNext"/>
        <w:rPr>
          <w:rtl/>
        </w:rPr>
      </w:pPr>
    </w:p>
    <w:p w:rsidR="00E17E84" w:rsidRDefault="00E17E84" w:rsidP="00E17E84">
      <w:pPr>
        <w:rPr>
          <w:rtl/>
        </w:rPr>
      </w:pPr>
      <w:bookmarkStart w:id="1198" w:name="_ETM_Q1_5277297"/>
      <w:bookmarkStart w:id="1199" w:name="_ETM_Q1_5277561"/>
      <w:bookmarkStart w:id="1200" w:name="_ETM_Q1_5277639"/>
      <w:bookmarkEnd w:id="1198"/>
      <w:bookmarkEnd w:id="1199"/>
      <w:bookmarkEnd w:id="1200"/>
      <w:r>
        <w:rPr>
          <w:rtl/>
        </w:rPr>
        <w:t xml:space="preserve">בחוק זה שר, אבל אפשר להכפיף את זה למנכ"ל. </w:t>
      </w:r>
      <w:bookmarkStart w:id="1201" w:name="_ETM_Q1_5286568"/>
      <w:bookmarkEnd w:id="1201"/>
      <w:r>
        <w:rPr>
          <w:rtl/>
        </w:rPr>
        <w:t xml:space="preserve">הנושא של הנחייה שלא לאפשר להשתתף – את אמרת להיכנס </w:t>
      </w:r>
      <w:bookmarkStart w:id="1202" w:name="_ETM_Q1_5285475"/>
      <w:bookmarkEnd w:id="1202"/>
      <w:r>
        <w:rPr>
          <w:rtl/>
        </w:rPr>
        <w:t xml:space="preserve">למוסד חינוכי, מדברים להשתתף בפעילות המשרד החינוכי. את מדברת על </w:t>
      </w:r>
      <w:bookmarkStart w:id="1203" w:name="_ETM_Q1_5297507"/>
      <w:bookmarkEnd w:id="1203"/>
      <w:r>
        <w:rPr>
          <w:rtl/>
        </w:rPr>
        <w:t xml:space="preserve">סוגי מוסדות ועל מוסד מסוים בהתאם לתנאים שיורה המנהל. פה </w:t>
      </w:r>
      <w:bookmarkStart w:id="1204" w:name="_ETM_Q1_5303383"/>
      <w:bookmarkEnd w:id="1204"/>
      <w:r>
        <w:rPr>
          <w:rtl/>
        </w:rPr>
        <w:t xml:space="preserve">אין הגבלות כאלה – "רשאי להורות על צעדים אלו </w:t>
      </w:r>
      <w:bookmarkStart w:id="1205" w:name="_ETM_Q1_5304792"/>
      <w:bookmarkEnd w:id="1205"/>
      <w:r>
        <w:rPr>
          <w:rtl/>
        </w:rPr>
        <w:t xml:space="preserve">כולם או חלקם". הפסקת פעילותו של מוסד חינוכי – אני </w:t>
      </w:r>
      <w:bookmarkStart w:id="1206" w:name="_ETM_Q1_5310961"/>
      <w:bookmarkEnd w:id="1206"/>
      <w:r>
        <w:rPr>
          <w:rtl/>
        </w:rPr>
        <w:t xml:space="preserve">חושבת שצריך שיהיה איזשהו מוסד מסוים, אם יש לו </w:t>
      </w:r>
      <w:bookmarkStart w:id="1207" w:name="_ETM_Q1_5308193"/>
      <w:bookmarkEnd w:id="1207"/>
      <w:r>
        <w:rPr>
          <w:rtl/>
        </w:rPr>
        <w:t xml:space="preserve">איזה בסיס להגיד על מוסד מסוים, ולא את כל המוסדות </w:t>
      </w:r>
      <w:bookmarkStart w:id="1208" w:name="_ETM_Q1_5311441"/>
      <w:bookmarkEnd w:id="1208"/>
      <w:r>
        <w:rPr>
          <w:rtl/>
        </w:rPr>
        <w:t xml:space="preserve">במדינת ישראל באופן כללי, או לפחות אזורים, או משהו שיאפיין </w:t>
      </w:r>
      <w:bookmarkStart w:id="1209" w:name="_ETM_Q1_5317025"/>
      <w:bookmarkEnd w:id="1209"/>
      <w:r>
        <w:rPr>
          <w:rtl/>
        </w:rPr>
        <w:t xml:space="preserve">את המוסדות. </w:t>
      </w:r>
    </w:p>
    <w:p w:rsidR="00E17E84" w:rsidRDefault="00E17E84" w:rsidP="00E17E84">
      <w:pPr>
        <w:ind w:firstLine="0"/>
        <w:rPr>
          <w:rtl/>
        </w:rPr>
      </w:pPr>
      <w:bookmarkStart w:id="1210" w:name="_ETM_Q1_5320737"/>
      <w:bookmarkStart w:id="1211" w:name="_ETM_Q1_5320859"/>
      <w:bookmarkStart w:id="1212" w:name="_ETM_Q1_5321889"/>
      <w:bookmarkStart w:id="1213" w:name="_ETM_Q1_5321961"/>
      <w:bookmarkStart w:id="1214" w:name="_ETM_Q1_5318960"/>
      <w:bookmarkEnd w:id="1210"/>
      <w:bookmarkEnd w:id="1211"/>
      <w:bookmarkEnd w:id="1212"/>
      <w:bookmarkEnd w:id="1213"/>
      <w:bookmarkEnd w:id="1214"/>
    </w:p>
    <w:p w:rsidR="00E17E84" w:rsidRDefault="00E17E84" w:rsidP="00777F62">
      <w:pPr>
        <w:pStyle w:val="a4"/>
        <w:rPr>
          <w:rtl/>
        </w:rPr>
      </w:pPr>
      <w:bookmarkStart w:id="1215" w:name="ET_speaker_5300_192"/>
      <w:r w:rsidRPr="00777F62">
        <w:rPr>
          <w:rStyle w:val="TagStyle"/>
          <w:rFonts w:hint="cs"/>
          <w:rtl/>
        </w:rPr>
        <w:t xml:space="preserve"> &lt;&lt; דובר &gt;&gt;</w:t>
      </w:r>
      <w:r>
        <w:rPr>
          <w:rStyle w:val="TagStyle"/>
          <w:rFonts w:hint="cs"/>
          <w:rtl/>
        </w:rPr>
        <w:t xml:space="preserve"> </w:t>
      </w:r>
      <w:r>
        <w:rPr>
          <w:rFonts w:hint="cs"/>
          <w:rtl/>
        </w:rPr>
        <w:t>מירב בן ארי (כולנו):</w:t>
      </w:r>
      <w:r>
        <w:rPr>
          <w:rStyle w:val="TagStyle"/>
          <w:rFonts w:hint="cs"/>
          <w:rtl/>
        </w:rPr>
        <w:t xml:space="preserve"> </w:t>
      </w:r>
      <w:r w:rsidRPr="00777F62">
        <w:rPr>
          <w:rStyle w:val="TagStyle"/>
          <w:rFonts w:hint="cs"/>
          <w:rtl/>
        </w:rPr>
        <w:t>&lt;&lt; דובר &gt;&gt;</w:t>
      </w:r>
      <w:r>
        <w:rPr>
          <w:rFonts w:hint="cs"/>
          <w:rtl/>
        </w:rPr>
        <w:t xml:space="preserve"> </w:t>
      </w:r>
      <w:bookmarkEnd w:id="1215"/>
    </w:p>
    <w:p w:rsidR="00E17E84" w:rsidRDefault="00E17E84" w:rsidP="00E17E84">
      <w:pPr>
        <w:pStyle w:val="KeepWithNext"/>
        <w:rPr>
          <w:rtl/>
        </w:rPr>
      </w:pPr>
    </w:p>
    <w:p w:rsidR="00E17E84" w:rsidRDefault="00E17E84" w:rsidP="00E17E84">
      <w:pPr>
        <w:rPr>
          <w:rtl/>
        </w:rPr>
      </w:pPr>
      <w:bookmarkStart w:id="1216" w:name="_ETM_Q1_5319637"/>
      <w:bookmarkStart w:id="1217" w:name="_ETM_Q1_5319668"/>
      <w:bookmarkEnd w:id="1216"/>
      <w:bookmarkEnd w:id="1217"/>
      <w:r>
        <w:rPr>
          <w:rtl/>
        </w:rPr>
        <w:t xml:space="preserve">הדבר היחיד שאני חושבת שעדיף שתחליפי, לדעתי, את </w:t>
      </w:r>
      <w:bookmarkStart w:id="1218" w:name="_ETM_Q1_5323923"/>
      <w:bookmarkEnd w:id="1218"/>
      <w:r>
        <w:rPr>
          <w:rtl/>
        </w:rPr>
        <w:t xml:space="preserve">כל העניין של שר בריאות עם שר משפטים, אלא </w:t>
      </w:r>
      <w:bookmarkStart w:id="1219" w:name="_ETM_Q1_5330369"/>
      <w:bookmarkEnd w:id="1219"/>
      <w:r>
        <w:rPr>
          <w:rtl/>
        </w:rPr>
        <w:t xml:space="preserve">פשוט להשאיר כמו שקיים היום שאמור משרד הבריאות בצו, שזה צריך להיות מנהל המשרד. זה מה שקורה היום בשטח – </w:t>
      </w:r>
      <w:bookmarkStart w:id="1220" w:name="_ETM_Q1_5335896"/>
      <w:bookmarkEnd w:id="1220"/>
      <w:r>
        <w:rPr>
          <w:rtl/>
        </w:rPr>
        <w:t xml:space="preserve">הילדים הורחקו. שיהיה הנחיה כמו שקיים אצלכם </w:t>
      </w:r>
      <w:bookmarkStart w:id="1221" w:name="_ETM_Q1_5348957"/>
      <w:bookmarkEnd w:id="1221"/>
      <w:r>
        <w:rPr>
          <w:rtl/>
        </w:rPr>
        <w:t xml:space="preserve">היום כבר בצו. באתם, אמרתם שהוצאתם שני ילדים. </w:t>
      </w:r>
    </w:p>
    <w:p w:rsidR="00E17E84" w:rsidRDefault="00E17E84" w:rsidP="00E17E84">
      <w:pPr>
        <w:rPr>
          <w:rtl/>
        </w:rPr>
      </w:pPr>
      <w:bookmarkStart w:id="1222" w:name="_ETM_Q1_5353788"/>
      <w:bookmarkStart w:id="1223" w:name="_ETM_Q1_5353862"/>
      <w:bookmarkEnd w:id="1222"/>
      <w:bookmarkEnd w:id="1223"/>
    </w:p>
    <w:p w:rsidR="00E17E84" w:rsidRDefault="00E17E84" w:rsidP="00777F62">
      <w:pPr>
        <w:pStyle w:val="a4"/>
        <w:rPr>
          <w:rtl/>
        </w:rPr>
      </w:pPr>
      <w:bookmarkStart w:id="1224" w:name="ET_speaker_יעל_בלומנגהיים_193"/>
      <w:r w:rsidRPr="00777F62">
        <w:rPr>
          <w:rStyle w:val="TagStyle"/>
          <w:rFonts w:hint="cs"/>
          <w:rtl/>
        </w:rPr>
        <w:t xml:space="preserve"> &lt;&lt; דובר &gt;&gt;</w:t>
      </w:r>
      <w:r>
        <w:rPr>
          <w:rStyle w:val="TagStyle"/>
          <w:rFonts w:hint="cs"/>
          <w:rtl/>
        </w:rPr>
        <w:t xml:space="preserve"> </w:t>
      </w:r>
      <w:r>
        <w:rPr>
          <w:rFonts w:hint="cs"/>
          <w:rtl/>
        </w:rPr>
        <w:t xml:space="preserve">יעל </w:t>
      </w:r>
      <w:proofErr w:type="spellStart"/>
      <w:r w:rsidR="00CC4A8F">
        <w:rPr>
          <w:rFonts w:hint="cs"/>
          <w:rtl/>
        </w:rPr>
        <w:t>בלונדהיים</w:t>
      </w:r>
      <w:proofErr w:type="spellEnd"/>
      <w:r>
        <w:rPr>
          <w:rFonts w:hint="cs"/>
          <w:rtl/>
        </w:rPr>
        <w:t>:</w:t>
      </w:r>
      <w:r>
        <w:rPr>
          <w:rStyle w:val="TagStyle"/>
          <w:rFonts w:hint="cs"/>
          <w:rtl/>
        </w:rPr>
        <w:t xml:space="preserve"> </w:t>
      </w:r>
      <w:r w:rsidRPr="00777F62">
        <w:rPr>
          <w:rStyle w:val="TagStyle"/>
          <w:rFonts w:hint="cs"/>
          <w:rtl/>
        </w:rPr>
        <w:t>&lt;&lt; דובר &gt;&gt;</w:t>
      </w:r>
      <w:r>
        <w:rPr>
          <w:rFonts w:hint="cs"/>
          <w:rtl/>
        </w:rPr>
        <w:t xml:space="preserve"> </w:t>
      </w:r>
      <w:bookmarkEnd w:id="1224"/>
    </w:p>
    <w:p w:rsidR="00E17E84" w:rsidRDefault="00E17E84" w:rsidP="00E17E84">
      <w:pPr>
        <w:pStyle w:val="KeepWithNext"/>
        <w:rPr>
          <w:rtl/>
        </w:rPr>
      </w:pPr>
    </w:p>
    <w:p w:rsidR="00E17E84" w:rsidRDefault="00E17E84" w:rsidP="00E17E84">
      <w:pPr>
        <w:rPr>
          <w:rtl/>
        </w:rPr>
      </w:pPr>
      <w:r>
        <w:rPr>
          <w:rtl/>
        </w:rPr>
        <w:t xml:space="preserve">אנחנו סבורים </w:t>
      </w:r>
      <w:bookmarkStart w:id="1225" w:name="_ETM_Q1_5351909"/>
      <w:bookmarkEnd w:id="1225"/>
      <w:r>
        <w:rPr>
          <w:rtl/>
        </w:rPr>
        <w:t xml:space="preserve">שצריכה להיות אחריות מיניסטריאלית ולא החלטה של פקיד. </w:t>
      </w:r>
    </w:p>
    <w:p w:rsidR="00E17E84" w:rsidRDefault="00E17E84" w:rsidP="00E17E84">
      <w:pPr>
        <w:rPr>
          <w:rtl/>
        </w:rPr>
      </w:pPr>
      <w:bookmarkStart w:id="1226" w:name="_ETM_Q1_5360165"/>
      <w:bookmarkStart w:id="1227" w:name="_ETM_Q1_5360294"/>
      <w:bookmarkEnd w:id="1226"/>
      <w:bookmarkEnd w:id="1227"/>
    </w:p>
    <w:p w:rsidR="00E17E84" w:rsidRDefault="00E17E84" w:rsidP="00777F62">
      <w:pPr>
        <w:pStyle w:val="a4"/>
        <w:rPr>
          <w:rtl/>
        </w:rPr>
      </w:pPr>
      <w:bookmarkStart w:id="1228" w:name="_ETM_Q1_5360325"/>
      <w:bookmarkStart w:id="1229" w:name="_ETM_Q1_5360449"/>
      <w:bookmarkStart w:id="1230" w:name="ET_speaker_5300_194"/>
      <w:bookmarkEnd w:id="1228"/>
      <w:bookmarkEnd w:id="1229"/>
      <w:r w:rsidRPr="00777F62">
        <w:rPr>
          <w:rStyle w:val="TagStyle"/>
          <w:rFonts w:hint="cs"/>
          <w:rtl/>
        </w:rPr>
        <w:t xml:space="preserve"> &lt;&lt; דובר &gt;&gt;</w:t>
      </w:r>
      <w:r>
        <w:rPr>
          <w:rStyle w:val="TagStyle"/>
          <w:rFonts w:hint="cs"/>
          <w:rtl/>
        </w:rPr>
        <w:t xml:space="preserve"> </w:t>
      </w:r>
      <w:r>
        <w:rPr>
          <w:rFonts w:hint="cs"/>
          <w:rtl/>
        </w:rPr>
        <w:t>מירב בן ארי (כולנו):</w:t>
      </w:r>
      <w:r>
        <w:rPr>
          <w:rStyle w:val="TagStyle"/>
          <w:rFonts w:hint="cs"/>
          <w:rtl/>
        </w:rPr>
        <w:t xml:space="preserve"> </w:t>
      </w:r>
      <w:r w:rsidRPr="00777F62">
        <w:rPr>
          <w:rStyle w:val="TagStyle"/>
          <w:rFonts w:hint="cs"/>
          <w:rtl/>
        </w:rPr>
        <w:t>&lt;&lt; דובר &gt;&gt;</w:t>
      </w:r>
      <w:r>
        <w:rPr>
          <w:rFonts w:hint="cs"/>
          <w:rtl/>
        </w:rPr>
        <w:t xml:space="preserve"> </w:t>
      </w:r>
      <w:bookmarkEnd w:id="1230"/>
    </w:p>
    <w:p w:rsidR="00E17E84" w:rsidRDefault="00E17E84" w:rsidP="00E17E84">
      <w:pPr>
        <w:pStyle w:val="KeepWithNext"/>
        <w:rPr>
          <w:rtl/>
        </w:rPr>
      </w:pPr>
    </w:p>
    <w:p w:rsidR="00E17E84" w:rsidRDefault="00E17E84" w:rsidP="00E17E84">
      <w:pPr>
        <w:rPr>
          <w:rtl/>
        </w:rPr>
      </w:pPr>
      <w:r>
        <w:rPr>
          <w:rtl/>
        </w:rPr>
        <w:t xml:space="preserve">זה לא </w:t>
      </w:r>
      <w:bookmarkStart w:id="1231" w:name="_ETM_Q1_5356260"/>
      <w:bookmarkEnd w:id="1231"/>
      <w:r>
        <w:rPr>
          <w:rtl/>
        </w:rPr>
        <w:t xml:space="preserve">יקרה פשוט, חבל. </w:t>
      </w:r>
    </w:p>
    <w:p w:rsidR="00E17E84" w:rsidRDefault="00E17E84" w:rsidP="00E17E84">
      <w:pPr>
        <w:rPr>
          <w:rtl/>
        </w:rPr>
      </w:pPr>
      <w:bookmarkStart w:id="1232" w:name="_ETM_Q1_5359316"/>
      <w:bookmarkStart w:id="1233" w:name="_ETM_Q1_5359387"/>
      <w:bookmarkEnd w:id="1232"/>
      <w:bookmarkEnd w:id="1233"/>
      <w:r>
        <w:rPr>
          <w:rtl/>
        </w:rPr>
        <w:t xml:space="preserve">    </w:t>
      </w:r>
    </w:p>
    <w:p w:rsidR="00E17E84" w:rsidRDefault="00E17E84" w:rsidP="00777F62">
      <w:pPr>
        <w:pStyle w:val="a4"/>
        <w:rPr>
          <w:rtl/>
        </w:rPr>
      </w:pPr>
      <w:bookmarkStart w:id="1234" w:name="_ETM_Q1_5344744"/>
      <w:bookmarkStart w:id="1235" w:name="_ETM_Q1_5344825"/>
      <w:bookmarkStart w:id="1236" w:name="_ETM_Q1_5361048"/>
      <w:bookmarkStart w:id="1237" w:name="ET_speaker_5088_195"/>
      <w:bookmarkEnd w:id="1234"/>
      <w:bookmarkEnd w:id="1235"/>
      <w:bookmarkEnd w:id="1236"/>
      <w:r w:rsidRPr="00777F62">
        <w:rPr>
          <w:rStyle w:val="TagStyle"/>
          <w:rFonts w:hint="cs"/>
          <w:rtl/>
        </w:rPr>
        <w:t xml:space="preserve"> &lt;&lt; דובר &gt;&gt;</w:t>
      </w:r>
      <w:r>
        <w:rPr>
          <w:rStyle w:val="TagStyle"/>
          <w:rFonts w:hint="cs"/>
          <w:rtl/>
        </w:rPr>
        <w:t xml:space="preserve"> </w:t>
      </w:r>
      <w:r>
        <w:rPr>
          <w:rFonts w:hint="cs"/>
          <w:rtl/>
        </w:rPr>
        <w:t>שולי מועלם-רפאלי (הימין החדש):</w:t>
      </w:r>
      <w:r>
        <w:rPr>
          <w:rStyle w:val="TagStyle"/>
          <w:rFonts w:hint="cs"/>
          <w:rtl/>
        </w:rPr>
        <w:t xml:space="preserve"> </w:t>
      </w:r>
      <w:r w:rsidRPr="00777F62">
        <w:rPr>
          <w:rStyle w:val="TagStyle"/>
          <w:rFonts w:hint="cs"/>
          <w:rtl/>
        </w:rPr>
        <w:t>&lt;&lt; דובר &gt;&gt;</w:t>
      </w:r>
      <w:r>
        <w:rPr>
          <w:rFonts w:hint="cs"/>
          <w:rtl/>
        </w:rPr>
        <w:t xml:space="preserve"> </w:t>
      </w:r>
      <w:bookmarkEnd w:id="1237"/>
    </w:p>
    <w:p w:rsidR="00E17E84" w:rsidRDefault="00E17E84" w:rsidP="00E17E84">
      <w:pPr>
        <w:pStyle w:val="KeepWithNext"/>
        <w:rPr>
          <w:rtl/>
        </w:rPr>
      </w:pPr>
    </w:p>
    <w:p w:rsidR="00E17E84" w:rsidRDefault="00E17E84" w:rsidP="00E17E84">
      <w:pPr>
        <w:rPr>
          <w:rtl/>
        </w:rPr>
      </w:pPr>
      <w:bookmarkStart w:id="1238" w:name="_ETM_Q1_5361543"/>
      <w:bookmarkStart w:id="1239" w:name="_ETM_Q1_5361576"/>
      <w:bookmarkEnd w:id="1238"/>
      <w:bookmarkEnd w:id="1239"/>
      <w:r>
        <w:rPr>
          <w:rtl/>
        </w:rPr>
        <w:t xml:space="preserve">גם זו שאלה לדיון בהמשך. </w:t>
      </w:r>
    </w:p>
    <w:p w:rsidR="00E17E84" w:rsidRDefault="00E17E84" w:rsidP="00E17E84">
      <w:pPr>
        <w:ind w:firstLine="0"/>
        <w:rPr>
          <w:rtl/>
        </w:rPr>
      </w:pPr>
      <w:bookmarkStart w:id="1240" w:name="_ETM_Q1_5365304"/>
      <w:bookmarkStart w:id="1241" w:name="_ETM_Q1_5365383"/>
      <w:bookmarkStart w:id="1242" w:name="_ETM_Q1_5365464"/>
      <w:bookmarkStart w:id="1243" w:name="_ETM_Q1_5365533"/>
      <w:bookmarkEnd w:id="1240"/>
      <w:bookmarkEnd w:id="1241"/>
      <w:bookmarkEnd w:id="1242"/>
      <w:bookmarkEnd w:id="1243"/>
    </w:p>
    <w:p w:rsidR="00E17E84" w:rsidRDefault="00E17E84" w:rsidP="00777F62">
      <w:pPr>
        <w:pStyle w:val="af9"/>
        <w:rPr>
          <w:rtl/>
        </w:rPr>
      </w:pPr>
      <w:bookmarkStart w:id="1244" w:name="ET_guest_745588_196"/>
      <w:r w:rsidRPr="00777F62">
        <w:rPr>
          <w:rStyle w:val="TagStyle"/>
          <w:rFonts w:hint="cs"/>
          <w:rtl/>
        </w:rPr>
        <w:t xml:space="preserve"> &lt;&lt; אורח &gt;&gt;</w:t>
      </w:r>
      <w:r>
        <w:rPr>
          <w:rStyle w:val="TagStyle"/>
          <w:rFonts w:hint="cs"/>
          <w:rtl/>
        </w:rPr>
        <w:t xml:space="preserve"> </w:t>
      </w:r>
      <w:r>
        <w:rPr>
          <w:rFonts w:hint="cs"/>
          <w:rtl/>
        </w:rPr>
        <w:t>מיכל גולדברג:</w:t>
      </w:r>
      <w:r>
        <w:rPr>
          <w:rStyle w:val="TagStyle"/>
          <w:rFonts w:hint="cs"/>
          <w:rtl/>
        </w:rPr>
        <w:t xml:space="preserve"> </w:t>
      </w:r>
      <w:r w:rsidRPr="00777F62">
        <w:rPr>
          <w:rStyle w:val="TagStyle"/>
          <w:rFonts w:hint="cs"/>
          <w:rtl/>
        </w:rPr>
        <w:t>&lt;&lt; אורח &gt;&gt;</w:t>
      </w:r>
      <w:r>
        <w:rPr>
          <w:rFonts w:hint="cs"/>
          <w:rtl/>
        </w:rPr>
        <w:t xml:space="preserve"> </w:t>
      </w:r>
      <w:bookmarkEnd w:id="1244"/>
    </w:p>
    <w:p w:rsidR="00E17E84" w:rsidRDefault="00E17E84" w:rsidP="00E17E84">
      <w:pPr>
        <w:pStyle w:val="KeepWithNext"/>
        <w:rPr>
          <w:rtl/>
        </w:rPr>
      </w:pPr>
    </w:p>
    <w:p w:rsidR="00E17E84" w:rsidRDefault="00E17E84" w:rsidP="00E17E84">
      <w:pPr>
        <w:rPr>
          <w:rtl/>
        </w:rPr>
      </w:pPr>
      <w:r>
        <w:rPr>
          <w:rtl/>
        </w:rPr>
        <w:t xml:space="preserve">כשאת מדברת </w:t>
      </w:r>
      <w:bookmarkStart w:id="1245" w:name="_ETM_Q1_5361000"/>
      <w:bookmarkEnd w:id="1245"/>
      <w:r>
        <w:rPr>
          <w:rtl/>
        </w:rPr>
        <w:t xml:space="preserve">על סמכות של מנהל.     </w:t>
      </w:r>
    </w:p>
    <w:p w:rsidR="00E17E84" w:rsidRDefault="00E17E84" w:rsidP="00E17E84">
      <w:pPr>
        <w:ind w:firstLine="0"/>
        <w:rPr>
          <w:rtl/>
        </w:rPr>
      </w:pPr>
      <w:bookmarkStart w:id="1246" w:name="_ETM_Q1_5344921"/>
      <w:bookmarkStart w:id="1247" w:name="_ETM_Q1_5345036"/>
      <w:bookmarkStart w:id="1248" w:name="_ETM_Q1_5335759"/>
      <w:bookmarkStart w:id="1249" w:name="_ETM_Q1_5335910"/>
      <w:bookmarkStart w:id="1250" w:name="_ETM_Q1_5362561"/>
      <w:bookmarkEnd w:id="1246"/>
      <w:bookmarkEnd w:id="1247"/>
      <w:bookmarkEnd w:id="1248"/>
      <w:bookmarkEnd w:id="1249"/>
      <w:bookmarkEnd w:id="1250"/>
    </w:p>
    <w:p w:rsidR="00E17E84" w:rsidRDefault="00E17E84" w:rsidP="00777F62">
      <w:pPr>
        <w:pStyle w:val="a4"/>
        <w:rPr>
          <w:rtl/>
        </w:rPr>
      </w:pPr>
      <w:bookmarkStart w:id="1251" w:name="ET_speaker_5300_197"/>
      <w:r w:rsidRPr="00777F62">
        <w:rPr>
          <w:rStyle w:val="TagStyle"/>
          <w:rFonts w:hint="cs"/>
          <w:rtl/>
        </w:rPr>
        <w:t xml:space="preserve"> &lt;&lt; דובר &gt;&gt;</w:t>
      </w:r>
      <w:r>
        <w:rPr>
          <w:rStyle w:val="TagStyle"/>
          <w:rFonts w:hint="cs"/>
          <w:rtl/>
        </w:rPr>
        <w:t xml:space="preserve"> </w:t>
      </w:r>
      <w:r>
        <w:rPr>
          <w:rFonts w:hint="cs"/>
          <w:rtl/>
        </w:rPr>
        <w:t>מירב בן ארי (כולנו):</w:t>
      </w:r>
      <w:r>
        <w:rPr>
          <w:rStyle w:val="TagStyle"/>
          <w:rFonts w:hint="cs"/>
          <w:rtl/>
        </w:rPr>
        <w:t xml:space="preserve"> </w:t>
      </w:r>
      <w:r w:rsidRPr="00777F62">
        <w:rPr>
          <w:rStyle w:val="TagStyle"/>
          <w:rFonts w:hint="cs"/>
          <w:rtl/>
        </w:rPr>
        <w:t>&lt;&lt; דובר &gt;&gt;</w:t>
      </w:r>
      <w:r>
        <w:rPr>
          <w:rFonts w:hint="cs"/>
          <w:rtl/>
        </w:rPr>
        <w:t xml:space="preserve"> </w:t>
      </w:r>
      <w:bookmarkEnd w:id="1251"/>
    </w:p>
    <w:p w:rsidR="00E17E84" w:rsidRDefault="00E17E84" w:rsidP="00E17E84">
      <w:pPr>
        <w:pStyle w:val="KeepWithNext"/>
        <w:rPr>
          <w:rtl/>
        </w:rPr>
      </w:pPr>
    </w:p>
    <w:p w:rsidR="00E17E84" w:rsidRDefault="00E17E84" w:rsidP="00E17E84">
      <w:pPr>
        <w:rPr>
          <w:rtl/>
        </w:rPr>
      </w:pPr>
      <w:bookmarkStart w:id="1252" w:name="_ETM_Q1_5363195"/>
      <w:bookmarkStart w:id="1253" w:name="_ETM_Q1_5363229"/>
      <w:bookmarkEnd w:id="1252"/>
      <w:bookmarkEnd w:id="1253"/>
      <w:r>
        <w:rPr>
          <w:rtl/>
        </w:rPr>
        <w:t xml:space="preserve">זה מה שרציתי, אני אתכם, כי </w:t>
      </w:r>
      <w:bookmarkStart w:id="1254" w:name="_ETM_Q1_5370241"/>
      <w:bookmarkEnd w:id="1254"/>
      <w:r>
        <w:rPr>
          <w:rtl/>
        </w:rPr>
        <w:t xml:space="preserve">אתם עושים את זה - - -  </w:t>
      </w:r>
    </w:p>
    <w:p w:rsidR="00E17E84" w:rsidRDefault="00E17E84" w:rsidP="00E17E84">
      <w:pPr>
        <w:rPr>
          <w:rtl/>
        </w:rPr>
      </w:pPr>
      <w:bookmarkStart w:id="1255" w:name="_ETM_Q1_5376453"/>
      <w:bookmarkStart w:id="1256" w:name="_ETM_Q1_5376522"/>
      <w:bookmarkEnd w:id="1255"/>
      <w:bookmarkEnd w:id="1256"/>
    </w:p>
    <w:p w:rsidR="00E17E84" w:rsidRDefault="00E17E84" w:rsidP="00E17E84">
      <w:pPr>
        <w:rPr>
          <w:rtl/>
        </w:rPr>
      </w:pPr>
      <w:bookmarkStart w:id="1257" w:name="_ETM_Q1_5376628"/>
      <w:bookmarkStart w:id="1258" w:name="_ETM_Q1_5376701"/>
      <w:bookmarkEnd w:id="1257"/>
      <w:bookmarkEnd w:id="1258"/>
      <w:r>
        <w:rPr>
          <w:rtl/>
        </w:rPr>
        <w:t xml:space="preserve">זה נושא בריאותי נטו. </w:t>
      </w:r>
      <w:bookmarkStart w:id="1259" w:name="_ETM_Q1_5380628"/>
      <w:bookmarkEnd w:id="1259"/>
    </w:p>
    <w:p w:rsidR="00E17E84" w:rsidRDefault="00E17E84" w:rsidP="00E17E84">
      <w:pPr>
        <w:rPr>
          <w:rtl/>
        </w:rPr>
      </w:pPr>
      <w:bookmarkStart w:id="1260" w:name="_ETM_Q1_5380948"/>
      <w:bookmarkStart w:id="1261" w:name="_ETM_Q1_5381060"/>
      <w:bookmarkEnd w:id="1260"/>
      <w:bookmarkEnd w:id="1261"/>
    </w:p>
    <w:p w:rsidR="00E17E84" w:rsidRDefault="00E17E84" w:rsidP="00777F62">
      <w:pPr>
        <w:pStyle w:val="af6"/>
        <w:rPr>
          <w:rtl/>
        </w:rPr>
      </w:pPr>
      <w:bookmarkStart w:id="1262" w:name="_ETM_Q1_5381108"/>
      <w:bookmarkStart w:id="1263" w:name="_ETM_Q1_5381179"/>
      <w:bookmarkStart w:id="1264" w:name="ET_yor_5299_198"/>
      <w:bookmarkEnd w:id="1262"/>
      <w:bookmarkEnd w:id="1263"/>
      <w:r w:rsidRPr="00777F62">
        <w:rPr>
          <w:rStyle w:val="TagStyle"/>
          <w:rFonts w:hint="cs"/>
          <w:rtl/>
        </w:rPr>
        <w:t xml:space="preserve"> &lt;&lt; </w:t>
      </w:r>
      <w:proofErr w:type="spellStart"/>
      <w:r w:rsidRPr="00777F62">
        <w:rPr>
          <w:rStyle w:val="TagStyle"/>
          <w:rFonts w:hint="cs"/>
          <w:rtl/>
        </w:rPr>
        <w:t>יור</w:t>
      </w:r>
      <w:proofErr w:type="spellEnd"/>
      <w:r w:rsidRPr="00777F62">
        <w:rPr>
          <w:rStyle w:val="TagStyle"/>
          <w:rFonts w:hint="cs"/>
          <w:rtl/>
        </w:rPr>
        <w:t xml:space="preserve"> &gt;&gt;</w:t>
      </w:r>
      <w:r>
        <w:rPr>
          <w:rStyle w:val="TagStyle"/>
          <w:rFonts w:hint="cs"/>
          <w:rtl/>
        </w:rPr>
        <w:t xml:space="preserve"> </w:t>
      </w:r>
      <w:r>
        <w:rPr>
          <w:rFonts w:hint="cs"/>
          <w:rtl/>
        </w:rPr>
        <w:t xml:space="preserve">היו"ר אלי </w:t>
      </w:r>
      <w:proofErr w:type="spellStart"/>
      <w:r>
        <w:rPr>
          <w:rFonts w:hint="cs"/>
          <w:rtl/>
        </w:rPr>
        <w:t>אלאלוף</w:t>
      </w:r>
      <w:proofErr w:type="spellEnd"/>
      <w:r>
        <w:rPr>
          <w:rFonts w:hint="cs"/>
          <w:rtl/>
        </w:rPr>
        <w:t>:</w:t>
      </w:r>
      <w:r>
        <w:rPr>
          <w:rStyle w:val="TagStyle"/>
          <w:rFonts w:hint="cs"/>
          <w:rtl/>
        </w:rPr>
        <w:t xml:space="preserve"> </w:t>
      </w:r>
      <w:r w:rsidRPr="00777F62">
        <w:rPr>
          <w:rStyle w:val="TagStyle"/>
          <w:rFonts w:hint="cs"/>
          <w:rtl/>
        </w:rPr>
        <w:t xml:space="preserve">&lt;&lt; </w:t>
      </w:r>
      <w:proofErr w:type="spellStart"/>
      <w:r w:rsidRPr="00777F62">
        <w:rPr>
          <w:rStyle w:val="TagStyle"/>
          <w:rFonts w:hint="cs"/>
          <w:rtl/>
        </w:rPr>
        <w:t>יור</w:t>
      </w:r>
      <w:proofErr w:type="spellEnd"/>
      <w:r w:rsidRPr="00777F62">
        <w:rPr>
          <w:rStyle w:val="TagStyle"/>
          <w:rFonts w:hint="cs"/>
          <w:rtl/>
        </w:rPr>
        <w:t xml:space="preserve"> &gt;&gt;</w:t>
      </w:r>
      <w:r>
        <w:rPr>
          <w:rFonts w:hint="cs"/>
          <w:rtl/>
        </w:rPr>
        <w:t xml:space="preserve"> </w:t>
      </w:r>
      <w:bookmarkEnd w:id="1264"/>
    </w:p>
    <w:p w:rsidR="00E17E84" w:rsidRDefault="00E17E84" w:rsidP="00E17E84">
      <w:pPr>
        <w:pStyle w:val="KeepWithNext"/>
        <w:rPr>
          <w:rtl/>
        </w:rPr>
      </w:pPr>
    </w:p>
    <w:p w:rsidR="00E17E84" w:rsidRDefault="00E17E84" w:rsidP="00E17E84">
      <w:pPr>
        <w:rPr>
          <w:rtl/>
        </w:rPr>
      </w:pPr>
      <w:bookmarkStart w:id="1265" w:name="_ETM_Q1_5383196"/>
      <w:bookmarkEnd w:id="1265"/>
      <w:r>
        <w:rPr>
          <w:rtl/>
        </w:rPr>
        <w:t xml:space="preserve">משאירים את זה ברמת שר. </w:t>
      </w:r>
    </w:p>
    <w:p w:rsidR="00E17E84" w:rsidRDefault="00E17E84" w:rsidP="00E17E84">
      <w:pPr>
        <w:rPr>
          <w:rtl/>
        </w:rPr>
      </w:pPr>
      <w:bookmarkStart w:id="1266" w:name="_ETM_Q1_5381467"/>
      <w:bookmarkStart w:id="1267" w:name="_ETM_Q1_5381543"/>
      <w:bookmarkStart w:id="1268" w:name="_ETM_Q1_5381611"/>
      <w:bookmarkEnd w:id="1266"/>
      <w:bookmarkEnd w:id="1267"/>
      <w:bookmarkEnd w:id="1268"/>
    </w:p>
    <w:p w:rsidR="00E17E84" w:rsidRDefault="00E17E84" w:rsidP="00777F62">
      <w:pPr>
        <w:pStyle w:val="af9"/>
        <w:rPr>
          <w:rtl/>
        </w:rPr>
      </w:pPr>
      <w:bookmarkStart w:id="1269" w:name="_ETM_Q1_5381676"/>
      <w:bookmarkStart w:id="1270" w:name="ET_guest_745588_199"/>
      <w:bookmarkEnd w:id="1269"/>
      <w:r w:rsidRPr="00777F62">
        <w:rPr>
          <w:rStyle w:val="TagStyle"/>
          <w:rFonts w:hint="cs"/>
          <w:rtl/>
        </w:rPr>
        <w:t xml:space="preserve"> &lt;&lt; אורח &gt;&gt;</w:t>
      </w:r>
      <w:r>
        <w:rPr>
          <w:rStyle w:val="TagStyle"/>
          <w:rFonts w:hint="cs"/>
          <w:rtl/>
        </w:rPr>
        <w:t xml:space="preserve"> </w:t>
      </w:r>
      <w:r>
        <w:rPr>
          <w:rFonts w:hint="cs"/>
          <w:rtl/>
        </w:rPr>
        <w:t>מיכל גולדברג:</w:t>
      </w:r>
      <w:r>
        <w:rPr>
          <w:rStyle w:val="TagStyle"/>
          <w:rFonts w:hint="cs"/>
          <w:rtl/>
        </w:rPr>
        <w:t xml:space="preserve"> </w:t>
      </w:r>
      <w:r w:rsidRPr="00777F62">
        <w:rPr>
          <w:rStyle w:val="TagStyle"/>
          <w:rFonts w:hint="cs"/>
          <w:rtl/>
        </w:rPr>
        <w:t>&lt;&lt; אורח &gt;&gt;</w:t>
      </w:r>
      <w:r>
        <w:rPr>
          <w:rFonts w:hint="cs"/>
          <w:rtl/>
        </w:rPr>
        <w:t xml:space="preserve"> </w:t>
      </w:r>
      <w:bookmarkEnd w:id="1270"/>
    </w:p>
    <w:p w:rsidR="00E17E84" w:rsidRDefault="00E17E84" w:rsidP="00E17E84">
      <w:pPr>
        <w:pStyle w:val="KeepWithNext"/>
        <w:rPr>
          <w:rtl/>
        </w:rPr>
      </w:pPr>
    </w:p>
    <w:p w:rsidR="00E17E84" w:rsidRDefault="00E17E84" w:rsidP="00E17E84">
      <w:pPr>
        <w:rPr>
          <w:rtl/>
        </w:rPr>
      </w:pPr>
      <w:r>
        <w:rPr>
          <w:rtl/>
        </w:rPr>
        <w:t xml:space="preserve">ההוראה הפרטנית </w:t>
      </w:r>
      <w:bookmarkStart w:id="1271" w:name="_ETM_Q1_5389195"/>
      <w:bookmarkStart w:id="1272" w:name="_ETM_Q1_5389251"/>
      <w:bookmarkStart w:id="1273" w:name="_ETM_Q1_5389386"/>
      <w:bookmarkStart w:id="1274" w:name="_ETM_Q1_5389437"/>
      <w:bookmarkStart w:id="1275" w:name="_ETM_Q1_5389562"/>
      <w:bookmarkStart w:id="1276" w:name="_ETM_Q1_5389652"/>
      <w:bookmarkEnd w:id="1271"/>
      <w:bookmarkEnd w:id="1272"/>
      <w:bookmarkEnd w:id="1273"/>
      <w:bookmarkEnd w:id="1274"/>
      <w:bookmarkEnd w:id="1275"/>
      <w:bookmarkEnd w:id="1276"/>
      <w:r>
        <w:rPr>
          <w:rtl/>
        </w:rPr>
        <w:t xml:space="preserve">לא יכולה להיות של שר. </w:t>
      </w:r>
    </w:p>
    <w:p w:rsidR="00E17E84" w:rsidRDefault="00E17E84" w:rsidP="00E17E84">
      <w:pPr>
        <w:ind w:firstLine="0"/>
        <w:rPr>
          <w:rtl/>
        </w:rPr>
      </w:pPr>
      <w:bookmarkStart w:id="1277" w:name="_ETM_Q1_5396201"/>
      <w:bookmarkEnd w:id="1277"/>
    </w:p>
    <w:p w:rsidR="00E17E84" w:rsidRDefault="00E17E84" w:rsidP="00960607">
      <w:pPr>
        <w:pStyle w:val="a4"/>
        <w:keepNext/>
        <w:rPr>
          <w:rtl/>
        </w:rPr>
      </w:pPr>
      <w:bookmarkStart w:id="1278" w:name="ET_speaker_5300_201"/>
      <w:r w:rsidRPr="00777F62">
        <w:rPr>
          <w:rStyle w:val="TagStyle"/>
          <w:rFonts w:hint="cs"/>
          <w:rtl/>
        </w:rPr>
        <w:t xml:space="preserve"> &lt;&lt; דובר &gt;&gt;</w:t>
      </w:r>
      <w:r>
        <w:rPr>
          <w:rStyle w:val="TagStyle"/>
          <w:rFonts w:hint="cs"/>
          <w:rtl/>
        </w:rPr>
        <w:t xml:space="preserve"> </w:t>
      </w:r>
      <w:r>
        <w:rPr>
          <w:rFonts w:hint="cs"/>
          <w:rtl/>
        </w:rPr>
        <w:t>מירב בן ארי (כולנו):</w:t>
      </w:r>
      <w:r>
        <w:rPr>
          <w:rStyle w:val="TagStyle"/>
          <w:rFonts w:hint="cs"/>
          <w:rtl/>
        </w:rPr>
        <w:t xml:space="preserve"> </w:t>
      </w:r>
      <w:r w:rsidRPr="00777F62">
        <w:rPr>
          <w:rStyle w:val="TagStyle"/>
          <w:rFonts w:hint="cs"/>
          <w:rtl/>
        </w:rPr>
        <w:t>&lt;&lt; דובר &gt;&gt;</w:t>
      </w:r>
      <w:r>
        <w:rPr>
          <w:rFonts w:hint="cs"/>
          <w:rtl/>
        </w:rPr>
        <w:t xml:space="preserve"> </w:t>
      </w:r>
      <w:bookmarkEnd w:id="1278"/>
    </w:p>
    <w:p w:rsidR="00E17E84" w:rsidRDefault="00E17E84" w:rsidP="00960607">
      <w:pPr>
        <w:pStyle w:val="KeepWithNext"/>
        <w:rPr>
          <w:rtl/>
        </w:rPr>
      </w:pPr>
    </w:p>
    <w:p w:rsidR="00E17E84" w:rsidRDefault="00E17E84" w:rsidP="00E17E84">
      <w:pPr>
        <w:rPr>
          <w:rtl/>
        </w:rPr>
      </w:pPr>
      <w:r>
        <w:rPr>
          <w:rtl/>
        </w:rPr>
        <w:t xml:space="preserve">אתם מדברים פה </w:t>
      </w:r>
      <w:bookmarkStart w:id="1279" w:name="_ETM_Q1_5395092"/>
      <w:bookmarkEnd w:id="1279"/>
      <w:r>
        <w:rPr>
          <w:rtl/>
        </w:rPr>
        <w:t xml:space="preserve">על משהו שלא יקרה בחיים. </w:t>
      </w:r>
    </w:p>
    <w:p w:rsidR="00E17E84" w:rsidRDefault="00E17E84" w:rsidP="00E17E84">
      <w:pPr>
        <w:rPr>
          <w:rtl/>
        </w:rPr>
      </w:pPr>
    </w:p>
    <w:p w:rsidR="00E17E84" w:rsidRDefault="00E17E84" w:rsidP="00777F62">
      <w:pPr>
        <w:pStyle w:val="a4"/>
        <w:rPr>
          <w:rtl/>
        </w:rPr>
      </w:pPr>
      <w:bookmarkStart w:id="1280" w:name="ET_speaker_5088_200"/>
      <w:r w:rsidRPr="00777F62">
        <w:rPr>
          <w:rStyle w:val="TagStyle"/>
          <w:rFonts w:hint="cs"/>
          <w:rtl/>
        </w:rPr>
        <w:t xml:space="preserve"> &lt;&lt; דובר &gt;&gt;</w:t>
      </w:r>
      <w:r>
        <w:rPr>
          <w:rStyle w:val="TagStyle"/>
          <w:rFonts w:hint="cs"/>
          <w:rtl/>
        </w:rPr>
        <w:t xml:space="preserve"> </w:t>
      </w:r>
      <w:r>
        <w:rPr>
          <w:rFonts w:hint="cs"/>
          <w:rtl/>
        </w:rPr>
        <w:t>שולי מועלם-רפאלי (הימין החדש):</w:t>
      </w:r>
      <w:r>
        <w:rPr>
          <w:rStyle w:val="TagStyle"/>
          <w:rFonts w:hint="cs"/>
          <w:rtl/>
        </w:rPr>
        <w:t xml:space="preserve"> </w:t>
      </w:r>
      <w:r w:rsidRPr="00777F62">
        <w:rPr>
          <w:rStyle w:val="TagStyle"/>
          <w:rFonts w:hint="cs"/>
          <w:rtl/>
        </w:rPr>
        <w:t>&lt;&lt; דובר &gt;&gt;</w:t>
      </w:r>
      <w:r>
        <w:rPr>
          <w:rFonts w:hint="cs"/>
          <w:rtl/>
        </w:rPr>
        <w:t xml:space="preserve"> </w:t>
      </w:r>
      <w:bookmarkEnd w:id="1280"/>
    </w:p>
    <w:p w:rsidR="00E17E84" w:rsidRDefault="00E17E84" w:rsidP="00E17E84">
      <w:pPr>
        <w:pStyle w:val="KeepWithNext"/>
        <w:rPr>
          <w:rtl/>
        </w:rPr>
      </w:pPr>
    </w:p>
    <w:p w:rsidR="00E17E84" w:rsidRDefault="00E17E84" w:rsidP="00E17E84">
      <w:pPr>
        <w:rPr>
          <w:rtl/>
        </w:rPr>
      </w:pPr>
      <w:bookmarkStart w:id="1281" w:name="_ETM_Q1_5396824"/>
      <w:bookmarkStart w:id="1282" w:name="_ETM_Q1_5396853"/>
      <w:bookmarkEnd w:id="1281"/>
      <w:bookmarkEnd w:id="1282"/>
      <w:r>
        <w:rPr>
          <w:rtl/>
        </w:rPr>
        <w:t xml:space="preserve">ההכרזה היא של השרים, הביצוע של המנכ"ל. </w:t>
      </w:r>
    </w:p>
    <w:p w:rsidR="00E17E84" w:rsidRDefault="00E17E84" w:rsidP="00E17E84">
      <w:pPr>
        <w:ind w:firstLine="0"/>
        <w:rPr>
          <w:rtl/>
        </w:rPr>
      </w:pPr>
      <w:bookmarkStart w:id="1283" w:name="_ETM_Q1_5406023"/>
      <w:bookmarkStart w:id="1284" w:name="_ETM_Q1_5406086"/>
      <w:bookmarkEnd w:id="1283"/>
      <w:bookmarkEnd w:id="1284"/>
    </w:p>
    <w:p w:rsidR="00E17E84" w:rsidRDefault="00E17E84" w:rsidP="00777F62">
      <w:pPr>
        <w:pStyle w:val="a4"/>
        <w:rPr>
          <w:rtl/>
        </w:rPr>
      </w:pPr>
      <w:bookmarkStart w:id="1285" w:name="ET_speaker_5300_202"/>
      <w:r w:rsidRPr="00777F62">
        <w:rPr>
          <w:rStyle w:val="TagStyle"/>
          <w:rFonts w:hint="cs"/>
          <w:rtl/>
        </w:rPr>
        <w:t xml:space="preserve"> &lt;&lt; דובר &gt;&gt;</w:t>
      </w:r>
      <w:r>
        <w:rPr>
          <w:rStyle w:val="TagStyle"/>
          <w:rFonts w:hint="cs"/>
          <w:rtl/>
        </w:rPr>
        <w:t xml:space="preserve"> </w:t>
      </w:r>
      <w:r>
        <w:rPr>
          <w:rFonts w:hint="cs"/>
          <w:rtl/>
        </w:rPr>
        <w:t>מירב בן ארי (כולנו):</w:t>
      </w:r>
      <w:r>
        <w:rPr>
          <w:rStyle w:val="TagStyle"/>
          <w:rFonts w:hint="cs"/>
          <w:rtl/>
        </w:rPr>
        <w:t xml:space="preserve"> </w:t>
      </w:r>
      <w:r w:rsidRPr="00777F62">
        <w:rPr>
          <w:rStyle w:val="TagStyle"/>
          <w:rFonts w:hint="cs"/>
          <w:rtl/>
        </w:rPr>
        <w:t>&lt;&lt; דובר &gt;&gt;</w:t>
      </w:r>
      <w:r>
        <w:rPr>
          <w:rFonts w:hint="cs"/>
          <w:rtl/>
        </w:rPr>
        <w:t xml:space="preserve"> </w:t>
      </w:r>
      <w:bookmarkEnd w:id="1285"/>
    </w:p>
    <w:p w:rsidR="00E17E84" w:rsidRDefault="00E17E84" w:rsidP="00E17E84">
      <w:pPr>
        <w:pStyle w:val="KeepWithNext"/>
        <w:rPr>
          <w:rtl/>
        </w:rPr>
      </w:pPr>
    </w:p>
    <w:p w:rsidR="00E17E84" w:rsidRDefault="00E17E84" w:rsidP="00E17E84">
      <w:pPr>
        <w:rPr>
          <w:rtl/>
        </w:rPr>
      </w:pPr>
      <w:r>
        <w:rPr>
          <w:rtl/>
        </w:rPr>
        <w:t xml:space="preserve">לא נכון. שר הבריאות, </w:t>
      </w:r>
      <w:bookmarkStart w:id="1286" w:name="_ETM_Q1_5403858"/>
      <w:bookmarkEnd w:id="1286"/>
      <w:r>
        <w:rPr>
          <w:rtl/>
        </w:rPr>
        <w:t xml:space="preserve">בהסכמת שר משפטים יקבע הוראות בדבר ניהול המאגר – </w:t>
      </w:r>
      <w:bookmarkStart w:id="1287" w:name="_ETM_Q1_5413279"/>
      <w:bookmarkEnd w:id="1287"/>
      <w:r>
        <w:rPr>
          <w:rtl/>
        </w:rPr>
        <w:t xml:space="preserve">גם את זה צריך לשנות. </w:t>
      </w:r>
    </w:p>
    <w:p w:rsidR="00E17E84" w:rsidRDefault="00E17E84" w:rsidP="00E17E84">
      <w:pPr>
        <w:rPr>
          <w:rtl/>
        </w:rPr>
      </w:pPr>
      <w:bookmarkStart w:id="1288" w:name="_ETM_Q1_5419423"/>
      <w:bookmarkStart w:id="1289" w:name="_ETM_Q1_5419504"/>
      <w:bookmarkEnd w:id="1288"/>
      <w:bookmarkEnd w:id="1289"/>
    </w:p>
    <w:p w:rsidR="00E17E84" w:rsidRDefault="00E17E84" w:rsidP="00E17E84">
      <w:pPr>
        <w:rPr>
          <w:rtl/>
        </w:rPr>
      </w:pPr>
      <w:bookmarkStart w:id="1290" w:name="_ETM_Q1_5419999"/>
      <w:bookmarkStart w:id="1291" w:name="_ETM_Q1_5420077"/>
      <w:bookmarkEnd w:id="1290"/>
      <w:bookmarkEnd w:id="1291"/>
      <w:r>
        <w:rPr>
          <w:rtl/>
        </w:rPr>
        <w:t>אם העניין הוא עניין מקצועי, אם כבר באו נציגי משרד הבריאות ואמרו, אנחנו עושים את זה.</w:t>
      </w:r>
      <w:bookmarkStart w:id="1292" w:name="_ETM_Q1_5426760"/>
      <w:bookmarkEnd w:id="1292"/>
      <w:r>
        <w:rPr>
          <w:rtl/>
        </w:rPr>
        <w:t xml:space="preserve"> אם אנחנו רוצים לעשות חוק שיהיה משמעותי, זה חוק של משרד הבריאות, ואין לי בעיה בהכרזה, מסכימה אתכם. אבל </w:t>
      </w:r>
      <w:bookmarkStart w:id="1293" w:name="_ETM_Q1_5431489"/>
      <w:bookmarkEnd w:id="1293"/>
      <w:r>
        <w:rPr>
          <w:rtl/>
        </w:rPr>
        <w:t xml:space="preserve">לקבוע הוראות בדבר ניהול מאגר - אופן הדרכים למסירת מידע למאגר - דרכים לעיון על </w:t>
      </w:r>
      <w:bookmarkStart w:id="1294" w:name="_ETM_Q1_5442293"/>
      <w:bookmarkEnd w:id="1294"/>
      <w:r>
        <w:rPr>
          <w:rtl/>
        </w:rPr>
        <w:t xml:space="preserve">ידי המתחסן והורה, מה קורה לכם? זה הכול עניין מקצועי של משרד הבריאות. אתם מסכימים אתי, כי בסוף זה לא קשור לעניין מיניסטריאלי, זה עניין מקצועי. </w:t>
      </w:r>
    </w:p>
    <w:p w:rsidR="00E17E84" w:rsidRDefault="00E17E84" w:rsidP="00E17E84">
      <w:pPr>
        <w:ind w:firstLine="0"/>
        <w:rPr>
          <w:rtl/>
        </w:rPr>
      </w:pPr>
      <w:bookmarkStart w:id="1295" w:name="_ETM_Q1_5459064"/>
      <w:bookmarkEnd w:id="1295"/>
    </w:p>
    <w:p w:rsidR="00E17E84" w:rsidRDefault="00E17E84" w:rsidP="00777F62">
      <w:pPr>
        <w:pStyle w:val="af9"/>
        <w:rPr>
          <w:rtl/>
        </w:rPr>
      </w:pPr>
      <w:bookmarkStart w:id="1296" w:name="ET_guest_745588_203"/>
      <w:r w:rsidRPr="00777F62">
        <w:rPr>
          <w:rStyle w:val="TagStyle"/>
          <w:rFonts w:hint="cs"/>
          <w:rtl/>
        </w:rPr>
        <w:t xml:space="preserve"> &lt;&lt; אורח &gt;&gt;</w:t>
      </w:r>
      <w:r>
        <w:rPr>
          <w:rStyle w:val="TagStyle"/>
          <w:rFonts w:hint="cs"/>
          <w:rtl/>
        </w:rPr>
        <w:t xml:space="preserve"> </w:t>
      </w:r>
      <w:r>
        <w:rPr>
          <w:rFonts w:hint="cs"/>
          <w:rtl/>
        </w:rPr>
        <w:t>מיכל גולדברג:</w:t>
      </w:r>
      <w:r>
        <w:rPr>
          <w:rStyle w:val="TagStyle"/>
          <w:rFonts w:hint="cs"/>
          <w:rtl/>
        </w:rPr>
        <w:t xml:space="preserve"> </w:t>
      </w:r>
      <w:r w:rsidRPr="00777F62">
        <w:rPr>
          <w:rStyle w:val="TagStyle"/>
          <w:rFonts w:hint="cs"/>
          <w:rtl/>
        </w:rPr>
        <w:t>&lt;&lt; אורח &gt;&gt;</w:t>
      </w:r>
      <w:r>
        <w:rPr>
          <w:rFonts w:hint="cs"/>
          <w:rtl/>
        </w:rPr>
        <w:t xml:space="preserve"> </w:t>
      </w:r>
      <w:bookmarkEnd w:id="1296"/>
    </w:p>
    <w:p w:rsidR="00E17E84" w:rsidRDefault="00E17E84" w:rsidP="00E17E84">
      <w:pPr>
        <w:pStyle w:val="KeepWithNext"/>
        <w:rPr>
          <w:rtl/>
        </w:rPr>
      </w:pPr>
    </w:p>
    <w:p w:rsidR="00E17E84" w:rsidRDefault="00E17E84" w:rsidP="00E17E84">
      <w:pPr>
        <w:rPr>
          <w:rtl/>
        </w:rPr>
      </w:pPr>
      <w:bookmarkStart w:id="1297" w:name="_ETM_Q1_5459623"/>
      <w:bookmarkStart w:id="1298" w:name="_ETM_Q1_5459654"/>
      <w:bookmarkEnd w:id="1297"/>
      <w:bookmarkEnd w:id="1298"/>
      <w:r>
        <w:rPr>
          <w:rtl/>
        </w:rPr>
        <w:t xml:space="preserve">הבעייתיות היא דווקא בסעיף 64(ט) של ההוראה לא </w:t>
      </w:r>
      <w:bookmarkStart w:id="1299" w:name="_ETM_Q1_5466433"/>
      <w:bookmarkEnd w:id="1299"/>
      <w:r>
        <w:rPr>
          <w:rtl/>
        </w:rPr>
        <w:t xml:space="preserve">לאפשר לילדים לא מחוסנים להיכנס למוסד חינוך. </w:t>
      </w:r>
    </w:p>
    <w:p w:rsidR="00E17E84" w:rsidRDefault="00E17E84" w:rsidP="00E17E84">
      <w:pPr>
        <w:ind w:firstLine="0"/>
        <w:rPr>
          <w:rtl/>
        </w:rPr>
      </w:pPr>
    </w:p>
    <w:p w:rsidR="00E17E84" w:rsidRDefault="00E17E84" w:rsidP="00777F62">
      <w:pPr>
        <w:pStyle w:val="a4"/>
        <w:rPr>
          <w:rtl/>
        </w:rPr>
      </w:pPr>
      <w:bookmarkStart w:id="1300" w:name="_ETM_Q1_5462528"/>
      <w:bookmarkStart w:id="1301" w:name="_ETM_Q1_5462614"/>
      <w:bookmarkStart w:id="1302" w:name="ET_speaker_יעל_בלומנגהיים_204"/>
      <w:bookmarkEnd w:id="1300"/>
      <w:bookmarkEnd w:id="1301"/>
      <w:r w:rsidRPr="00777F62">
        <w:rPr>
          <w:rStyle w:val="TagStyle"/>
          <w:rFonts w:hint="cs"/>
          <w:rtl/>
        </w:rPr>
        <w:t xml:space="preserve"> &lt;&lt; דובר &gt;&gt;</w:t>
      </w:r>
      <w:r>
        <w:rPr>
          <w:rStyle w:val="TagStyle"/>
          <w:rFonts w:hint="cs"/>
          <w:rtl/>
        </w:rPr>
        <w:t xml:space="preserve"> </w:t>
      </w:r>
      <w:r>
        <w:rPr>
          <w:rFonts w:hint="cs"/>
          <w:rtl/>
        </w:rPr>
        <w:t xml:space="preserve">יעל </w:t>
      </w:r>
      <w:proofErr w:type="spellStart"/>
      <w:r w:rsidR="00CC4A8F">
        <w:rPr>
          <w:rFonts w:hint="cs"/>
          <w:rtl/>
        </w:rPr>
        <w:t>בלונדהיים</w:t>
      </w:r>
      <w:proofErr w:type="spellEnd"/>
      <w:r>
        <w:rPr>
          <w:rFonts w:hint="cs"/>
          <w:rtl/>
        </w:rPr>
        <w:t>:</w:t>
      </w:r>
      <w:r>
        <w:rPr>
          <w:rStyle w:val="TagStyle"/>
          <w:rFonts w:hint="cs"/>
          <w:rtl/>
        </w:rPr>
        <w:t xml:space="preserve"> </w:t>
      </w:r>
      <w:r w:rsidRPr="00777F62">
        <w:rPr>
          <w:rStyle w:val="TagStyle"/>
          <w:rFonts w:hint="cs"/>
          <w:rtl/>
        </w:rPr>
        <w:t>&lt;&lt; דובר &gt;&gt;</w:t>
      </w:r>
      <w:r>
        <w:rPr>
          <w:rFonts w:hint="cs"/>
          <w:rtl/>
        </w:rPr>
        <w:t xml:space="preserve"> </w:t>
      </w:r>
      <w:bookmarkEnd w:id="1302"/>
    </w:p>
    <w:p w:rsidR="00E17E84" w:rsidRDefault="00E17E84" w:rsidP="00E17E84">
      <w:pPr>
        <w:pStyle w:val="KeepWithNext"/>
        <w:rPr>
          <w:rtl/>
        </w:rPr>
      </w:pPr>
    </w:p>
    <w:p w:rsidR="00E17E84" w:rsidRDefault="00E17E84" w:rsidP="00E17E84">
      <w:pPr>
        <w:rPr>
          <w:rtl/>
        </w:rPr>
      </w:pPr>
      <w:bookmarkStart w:id="1303" w:name="_ETM_Q1_5470454"/>
      <w:bookmarkStart w:id="1304" w:name="_ETM_Q1_5470721"/>
      <w:bookmarkStart w:id="1305" w:name="_ETM_Q1_5470784"/>
      <w:bookmarkEnd w:id="1303"/>
      <w:bookmarkEnd w:id="1304"/>
      <w:bookmarkEnd w:id="1305"/>
      <w:r>
        <w:rPr>
          <w:rtl/>
        </w:rPr>
        <w:t xml:space="preserve">אפשר אולי בדברי ההסבר לציין שתישקל סמכות למנהל.  </w:t>
      </w:r>
    </w:p>
    <w:p w:rsidR="00E17E84" w:rsidRDefault="00E17E84" w:rsidP="00E17E84">
      <w:pPr>
        <w:ind w:firstLine="0"/>
        <w:rPr>
          <w:rtl/>
        </w:rPr>
      </w:pPr>
      <w:bookmarkStart w:id="1306" w:name="_ETM_Q1_5465152"/>
      <w:bookmarkStart w:id="1307" w:name="_ETM_Q1_5465250"/>
      <w:bookmarkEnd w:id="1306"/>
      <w:bookmarkEnd w:id="1307"/>
    </w:p>
    <w:p w:rsidR="00E17E84" w:rsidRDefault="00E17E84" w:rsidP="00777F62">
      <w:pPr>
        <w:pStyle w:val="af6"/>
        <w:rPr>
          <w:rtl/>
        </w:rPr>
      </w:pPr>
      <w:bookmarkStart w:id="1308" w:name="ET_yor_5299_236"/>
      <w:r w:rsidRPr="00777F62">
        <w:rPr>
          <w:rStyle w:val="TagStyle"/>
          <w:rFonts w:hint="cs"/>
          <w:rtl/>
        </w:rPr>
        <w:t xml:space="preserve"> &lt;&lt; </w:t>
      </w:r>
      <w:proofErr w:type="spellStart"/>
      <w:r w:rsidRPr="00777F62">
        <w:rPr>
          <w:rStyle w:val="TagStyle"/>
          <w:rFonts w:hint="cs"/>
          <w:rtl/>
        </w:rPr>
        <w:t>יור</w:t>
      </w:r>
      <w:proofErr w:type="spellEnd"/>
      <w:r w:rsidRPr="00777F62">
        <w:rPr>
          <w:rStyle w:val="TagStyle"/>
          <w:rFonts w:hint="cs"/>
          <w:rtl/>
        </w:rPr>
        <w:t xml:space="preserve"> &gt;&gt;</w:t>
      </w:r>
      <w:r>
        <w:rPr>
          <w:rStyle w:val="TagStyle"/>
          <w:rFonts w:hint="cs"/>
          <w:rtl/>
        </w:rPr>
        <w:t xml:space="preserve"> </w:t>
      </w:r>
      <w:r>
        <w:rPr>
          <w:rFonts w:hint="cs"/>
          <w:rtl/>
        </w:rPr>
        <w:t xml:space="preserve">היו"ר אלי </w:t>
      </w:r>
      <w:proofErr w:type="spellStart"/>
      <w:r>
        <w:rPr>
          <w:rFonts w:hint="cs"/>
          <w:rtl/>
        </w:rPr>
        <w:t>אלאלוף</w:t>
      </w:r>
      <w:proofErr w:type="spellEnd"/>
      <w:r>
        <w:rPr>
          <w:rFonts w:hint="cs"/>
          <w:rtl/>
        </w:rPr>
        <w:t>:</w:t>
      </w:r>
      <w:r>
        <w:rPr>
          <w:rStyle w:val="TagStyle"/>
          <w:rFonts w:hint="cs"/>
          <w:rtl/>
        </w:rPr>
        <w:t xml:space="preserve"> </w:t>
      </w:r>
      <w:r w:rsidRPr="00777F62">
        <w:rPr>
          <w:rStyle w:val="TagStyle"/>
          <w:rFonts w:hint="cs"/>
          <w:rtl/>
        </w:rPr>
        <w:t xml:space="preserve">&lt;&lt; </w:t>
      </w:r>
      <w:proofErr w:type="spellStart"/>
      <w:r w:rsidRPr="00777F62">
        <w:rPr>
          <w:rStyle w:val="TagStyle"/>
          <w:rFonts w:hint="cs"/>
          <w:rtl/>
        </w:rPr>
        <w:t>יור</w:t>
      </w:r>
      <w:proofErr w:type="spellEnd"/>
      <w:r w:rsidRPr="00777F62">
        <w:rPr>
          <w:rStyle w:val="TagStyle"/>
          <w:rFonts w:hint="cs"/>
          <w:rtl/>
        </w:rPr>
        <w:t xml:space="preserve"> &gt;&gt;</w:t>
      </w:r>
      <w:bookmarkEnd w:id="1308"/>
      <w:r>
        <w:rPr>
          <w:rFonts w:hint="cs"/>
          <w:rtl/>
        </w:rPr>
        <w:t xml:space="preserve"> </w:t>
      </w:r>
    </w:p>
    <w:p w:rsidR="00E17E84" w:rsidRDefault="00E17E84" w:rsidP="00E17E84">
      <w:pPr>
        <w:pStyle w:val="KeepWithNext"/>
        <w:rPr>
          <w:rtl/>
        </w:rPr>
      </w:pPr>
    </w:p>
    <w:p w:rsidR="00E17E84" w:rsidRDefault="00E17E84" w:rsidP="00E17E84">
      <w:pPr>
        <w:rPr>
          <w:rtl/>
        </w:rPr>
      </w:pPr>
      <w:r>
        <w:rPr>
          <w:rtl/>
        </w:rPr>
        <w:t xml:space="preserve">אני חייב להגיד, </w:t>
      </w:r>
      <w:bookmarkStart w:id="1309" w:name="_ETM_Q1_5483555"/>
      <w:bookmarkEnd w:id="1309"/>
      <w:r>
        <w:rPr>
          <w:rtl/>
        </w:rPr>
        <w:t xml:space="preserve">בדיונים שקיימנו אף אחד לא עמד על </w:t>
      </w:r>
      <w:bookmarkStart w:id="1310" w:name="_ETM_Q1_5488245"/>
      <w:bookmarkEnd w:id="1310"/>
      <w:r>
        <w:rPr>
          <w:rtl/>
        </w:rPr>
        <w:t xml:space="preserve">כך, לא זה השר, או זה המנכ"ל. אני חושב </w:t>
      </w:r>
      <w:bookmarkStart w:id="1311" w:name="_ETM_Q1_5492498"/>
      <w:bookmarkEnd w:id="1311"/>
      <w:r>
        <w:rPr>
          <w:rtl/>
        </w:rPr>
        <w:t xml:space="preserve">שזה יותר מדיי להטיל על השר, אין לו זמן בכלל לדון ולהתייחס.  </w:t>
      </w:r>
    </w:p>
    <w:p w:rsidR="00E17E84" w:rsidRDefault="00E17E84" w:rsidP="00E17E84">
      <w:pPr>
        <w:ind w:firstLine="0"/>
        <w:rPr>
          <w:rtl/>
        </w:rPr>
      </w:pPr>
    </w:p>
    <w:p w:rsidR="00E17E84" w:rsidRDefault="00E17E84" w:rsidP="00777F62">
      <w:pPr>
        <w:pStyle w:val="a4"/>
        <w:rPr>
          <w:rtl/>
        </w:rPr>
      </w:pPr>
      <w:bookmarkStart w:id="1312" w:name="ET_knessetmember_4628_205"/>
      <w:r w:rsidRPr="00777F62">
        <w:rPr>
          <w:rStyle w:val="TagStyle"/>
          <w:rFonts w:hint="cs"/>
          <w:rtl/>
        </w:rPr>
        <w:t xml:space="preserve"> &lt;&lt; דובר &gt;&gt;</w:t>
      </w:r>
      <w:r>
        <w:rPr>
          <w:rStyle w:val="TagStyle"/>
          <w:rFonts w:hint="cs"/>
          <w:rtl/>
        </w:rPr>
        <w:t xml:space="preserve"> </w:t>
      </w:r>
      <w:r>
        <w:rPr>
          <w:rFonts w:hint="cs"/>
          <w:rtl/>
        </w:rPr>
        <w:t>יואל חסון (התנועה):</w:t>
      </w:r>
      <w:r>
        <w:rPr>
          <w:rStyle w:val="TagStyle"/>
          <w:rFonts w:hint="cs"/>
          <w:rtl/>
        </w:rPr>
        <w:t xml:space="preserve"> </w:t>
      </w:r>
      <w:r w:rsidRPr="00777F62">
        <w:rPr>
          <w:rStyle w:val="TagStyle"/>
          <w:rFonts w:hint="cs"/>
          <w:rtl/>
        </w:rPr>
        <w:t>&lt;&lt; דובר &gt;&gt;</w:t>
      </w:r>
      <w:r>
        <w:rPr>
          <w:rFonts w:hint="cs"/>
          <w:rtl/>
        </w:rPr>
        <w:t xml:space="preserve"> </w:t>
      </w:r>
      <w:bookmarkEnd w:id="1312"/>
    </w:p>
    <w:p w:rsidR="00E17E84" w:rsidRDefault="00E17E84" w:rsidP="00E17E84">
      <w:pPr>
        <w:pStyle w:val="KeepWithNext"/>
        <w:rPr>
          <w:rtl/>
        </w:rPr>
      </w:pPr>
    </w:p>
    <w:p w:rsidR="00E17E84" w:rsidRDefault="00E17E84" w:rsidP="00E17E84">
      <w:pPr>
        <w:rPr>
          <w:rtl/>
        </w:rPr>
      </w:pPr>
      <w:r>
        <w:rPr>
          <w:rtl/>
        </w:rPr>
        <w:t xml:space="preserve">מטילים פה על שרים תקנות, </w:t>
      </w:r>
      <w:bookmarkStart w:id="1313" w:name="_ETM_Q1_5500850"/>
      <w:bookmarkEnd w:id="1313"/>
      <w:r>
        <w:rPr>
          <w:rtl/>
        </w:rPr>
        <w:t>ושום תקנה לא מגיעה, ושום שר לא - - -</w:t>
      </w:r>
    </w:p>
    <w:p w:rsidR="00E17E84" w:rsidRDefault="00E17E84" w:rsidP="00E17E84">
      <w:pPr>
        <w:ind w:firstLine="0"/>
        <w:rPr>
          <w:rtl/>
        </w:rPr>
      </w:pPr>
    </w:p>
    <w:p w:rsidR="00E17E84" w:rsidRDefault="00E17E84" w:rsidP="00777F62">
      <w:pPr>
        <w:pStyle w:val="a4"/>
        <w:rPr>
          <w:rtl/>
        </w:rPr>
      </w:pPr>
      <w:bookmarkStart w:id="1314" w:name="_ETM_Q1_5504537"/>
      <w:bookmarkStart w:id="1315" w:name="_ETM_Q1_5504602"/>
      <w:bookmarkStart w:id="1316" w:name="ET_speaker_5300_206"/>
      <w:bookmarkEnd w:id="1314"/>
      <w:bookmarkEnd w:id="1315"/>
      <w:r w:rsidRPr="00777F62">
        <w:rPr>
          <w:rStyle w:val="TagStyle"/>
          <w:rFonts w:hint="cs"/>
          <w:rtl/>
        </w:rPr>
        <w:t xml:space="preserve"> &lt;&lt; דובר &gt;&gt;</w:t>
      </w:r>
      <w:r>
        <w:rPr>
          <w:rStyle w:val="TagStyle"/>
          <w:rFonts w:hint="cs"/>
          <w:rtl/>
        </w:rPr>
        <w:t xml:space="preserve"> </w:t>
      </w:r>
      <w:r>
        <w:rPr>
          <w:rFonts w:hint="cs"/>
          <w:rtl/>
        </w:rPr>
        <w:t>מירב בן ארי (כולנו):</w:t>
      </w:r>
      <w:r>
        <w:rPr>
          <w:rStyle w:val="TagStyle"/>
          <w:rFonts w:hint="cs"/>
          <w:rtl/>
        </w:rPr>
        <w:t xml:space="preserve"> </w:t>
      </w:r>
      <w:r w:rsidRPr="00777F62">
        <w:rPr>
          <w:rStyle w:val="TagStyle"/>
          <w:rFonts w:hint="cs"/>
          <w:rtl/>
        </w:rPr>
        <w:t>&lt;&lt; דובר &gt;&gt;</w:t>
      </w:r>
      <w:r>
        <w:rPr>
          <w:rFonts w:hint="cs"/>
          <w:rtl/>
        </w:rPr>
        <w:t xml:space="preserve"> </w:t>
      </w:r>
      <w:bookmarkEnd w:id="1316"/>
    </w:p>
    <w:p w:rsidR="00E17E84" w:rsidRDefault="00E17E84" w:rsidP="00E17E84">
      <w:pPr>
        <w:pStyle w:val="KeepWithNext"/>
        <w:rPr>
          <w:rtl/>
        </w:rPr>
      </w:pPr>
    </w:p>
    <w:p w:rsidR="00E17E84" w:rsidRDefault="00E17E84" w:rsidP="00E17E84">
      <w:pPr>
        <w:rPr>
          <w:rtl/>
        </w:rPr>
      </w:pPr>
      <w:r>
        <w:rPr>
          <w:rtl/>
        </w:rPr>
        <w:t xml:space="preserve">בגלל </w:t>
      </w:r>
      <w:bookmarkStart w:id="1317" w:name="_ETM_Q1_5500962"/>
      <w:bookmarkEnd w:id="1317"/>
      <w:r>
        <w:rPr>
          <w:rtl/>
        </w:rPr>
        <w:t xml:space="preserve">זה עצרתי את זה. </w:t>
      </w:r>
    </w:p>
    <w:p w:rsidR="00E17E84" w:rsidRDefault="00E17E84" w:rsidP="00E17E84">
      <w:pPr>
        <w:rPr>
          <w:rtl/>
        </w:rPr>
      </w:pPr>
      <w:bookmarkStart w:id="1318" w:name="_ETM_Q1_5503778"/>
      <w:bookmarkStart w:id="1319" w:name="_ETM_Q1_5503856"/>
      <w:bookmarkEnd w:id="1318"/>
      <w:bookmarkEnd w:id="1319"/>
    </w:p>
    <w:p w:rsidR="00E17E84" w:rsidRDefault="00E17E84" w:rsidP="00777F62">
      <w:pPr>
        <w:pStyle w:val="a4"/>
        <w:rPr>
          <w:rtl/>
        </w:rPr>
      </w:pPr>
      <w:bookmarkStart w:id="1320" w:name="_ETM_Q1_5503922"/>
      <w:bookmarkStart w:id="1321" w:name="_ETM_Q1_5504004"/>
      <w:bookmarkStart w:id="1322" w:name="ET_speaker_נעה_בן_שבת_207"/>
      <w:bookmarkEnd w:id="1320"/>
      <w:bookmarkEnd w:id="1321"/>
      <w:r w:rsidRPr="00777F62">
        <w:rPr>
          <w:rStyle w:val="TagStyle"/>
          <w:rFonts w:hint="cs"/>
          <w:rtl/>
        </w:rPr>
        <w:t xml:space="preserve"> &lt;&lt; דובר &gt;&gt;</w:t>
      </w:r>
      <w:r>
        <w:rPr>
          <w:rStyle w:val="TagStyle"/>
          <w:rFonts w:hint="cs"/>
          <w:rtl/>
        </w:rPr>
        <w:t xml:space="preserve"> </w:t>
      </w:r>
      <w:r>
        <w:rPr>
          <w:rFonts w:hint="cs"/>
          <w:rtl/>
        </w:rPr>
        <w:t>נעה בן שבת:</w:t>
      </w:r>
      <w:r>
        <w:rPr>
          <w:rStyle w:val="TagStyle"/>
          <w:rFonts w:hint="cs"/>
          <w:rtl/>
        </w:rPr>
        <w:t xml:space="preserve"> </w:t>
      </w:r>
      <w:r w:rsidRPr="00777F62">
        <w:rPr>
          <w:rStyle w:val="TagStyle"/>
          <w:rFonts w:hint="cs"/>
          <w:rtl/>
        </w:rPr>
        <w:t>&lt;&lt; דובר &gt;&gt;</w:t>
      </w:r>
      <w:r>
        <w:rPr>
          <w:rFonts w:hint="cs"/>
          <w:rtl/>
        </w:rPr>
        <w:t xml:space="preserve"> </w:t>
      </w:r>
      <w:bookmarkEnd w:id="1322"/>
    </w:p>
    <w:p w:rsidR="00E17E84" w:rsidRDefault="00E17E84" w:rsidP="00E17E84">
      <w:pPr>
        <w:pStyle w:val="KeepWithNext"/>
        <w:rPr>
          <w:rtl/>
        </w:rPr>
      </w:pPr>
    </w:p>
    <w:p w:rsidR="00E17E84" w:rsidRDefault="00E17E84" w:rsidP="00E17E84">
      <w:pPr>
        <w:rPr>
          <w:rtl/>
        </w:rPr>
      </w:pPr>
      <w:bookmarkStart w:id="1323" w:name="_ETM_Q1_5508609"/>
      <w:bookmarkStart w:id="1324" w:name="_ETM_Q1_5508867"/>
      <w:bookmarkStart w:id="1325" w:name="_ETM_Q1_5508931"/>
      <w:bookmarkEnd w:id="1323"/>
      <w:bookmarkEnd w:id="1324"/>
      <w:bookmarkEnd w:id="1325"/>
      <w:r>
        <w:rPr>
          <w:rtl/>
        </w:rPr>
        <w:t xml:space="preserve">בשביל להכיר שזה </w:t>
      </w:r>
      <w:bookmarkStart w:id="1326" w:name="_ETM_Q1_5503470"/>
      <w:bookmarkEnd w:id="1326"/>
      <w:r>
        <w:rPr>
          <w:rtl/>
        </w:rPr>
        <w:t xml:space="preserve">צו שדורש את הפעלת הסמכויות האלה, צריך החלטה מיניסטריאלית, אחרי </w:t>
      </w:r>
      <w:bookmarkStart w:id="1327" w:name="_ETM_Q1_5510245"/>
      <w:bookmarkEnd w:id="1327"/>
      <w:r>
        <w:rPr>
          <w:rtl/>
        </w:rPr>
        <w:t xml:space="preserve">זה, ההוראות בטח יינתנו - - - </w:t>
      </w:r>
    </w:p>
    <w:p w:rsidR="00E17E84" w:rsidRDefault="00E17E84" w:rsidP="00E17E84">
      <w:pPr>
        <w:rPr>
          <w:rtl/>
        </w:rPr>
      </w:pPr>
      <w:bookmarkStart w:id="1328" w:name="_ETM_Q1_5512837"/>
      <w:bookmarkEnd w:id="1328"/>
    </w:p>
    <w:p w:rsidR="00E17E84" w:rsidRDefault="00E17E84" w:rsidP="00777F62">
      <w:pPr>
        <w:pStyle w:val="af9"/>
        <w:rPr>
          <w:rtl/>
        </w:rPr>
      </w:pPr>
      <w:bookmarkStart w:id="1329" w:name="ET_guest_745588_208"/>
      <w:r w:rsidRPr="00777F62">
        <w:rPr>
          <w:rStyle w:val="TagStyle"/>
          <w:rFonts w:hint="cs"/>
          <w:rtl/>
        </w:rPr>
        <w:t xml:space="preserve"> &lt;&lt; אורח &gt;&gt;</w:t>
      </w:r>
      <w:r>
        <w:rPr>
          <w:rStyle w:val="TagStyle"/>
          <w:rFonts w:hint="cs"/>
          <w:rtl/>
        </w:rPr>
        <w:t xml:space="preserve"> </w:t>
      </w:r>
      <w:r>
        <w:rPr>
          <w:rFonts w:hint="cs"/>
          <w:rtl/>
        </w:rPr>
        <w:t>מיכל גולדברג:</w:t>
      </w:r>
      <w:r>
        <w:rPr>
          <w:rStyle w:val="TagStyle"/>
          <w:rFonts w:hint="cs"/>
          <w:rtl/>
        </w:rPr>
        <w:t xml:space="preserve"> </w:t>
      </w:r>
      <w:r w:rsidRPr="00777F62">
        <w:rPr>
          <w:rStyle w:val="TagStyle"/>
          <w:rFonts w:hint="cs"/>
          <w:rtl/>
        </w:rPr>
        <w:t>&lt;&lt; אורח &gt;&gt;</w:t>
      </w:r>
      <w:r>
        <w:rPr>
          <w:rFonts w:hint="cs"/>
          <w:rtl/>
        </w:rPr>
        <w:t xml:space="preserve"> </w:t>
      </w:r>
      <w:bookmarkEnd w:id="1329"/>
    </w:p>
    <w:p w:rsidR="00E17E84" w:rsidRDefault="00E17E84" w:rsidP="00E17E84">
      <w:pPr>
        <w:pStyle w:val="KeepWithNext"/>
        <w:rPr>
          <w:rtl/>
        </w:rPr>
      </w:pPr>
    </w:p>
    <w:p w:rsidR="00E17E84" w:rsidRDefault="00E17E84" w:rsidP="00E17E84">
      <w:pPr>
        <w:rPr>
          <w:rtl/>
        </w:rPr>
      </w:pPr>
      <w:bookmarkStart w:id="1330" w:name="_ETM_Q1_5513526"/>
      <w:bookmarkStart w:id="1331" w:name="_ETM_Q1_5513558"/>
      <w:bookmarkEnd w:id="1330"/>
      <w:bookmarkEnd w:id="1331"/>
      <w:r>
        <w:rPr>
          <w:rtl/>
        </w:rPr>
        <w:t xml:space="preserve">כן, אבל השאלה אם יש פה באמת צורך בהחלטה כזו. אנחנו נצטרך </w:t>
      </w:r>
      <w:bookmarkStart w:id="1332" w:name="_ETM_Q1_5514269"/>
      <w:bookmarkEnd w:id="1332"/>
      <w:r>
        <w:rPr>
          <w:rtl/>
        </w:rPr>
        <w:t xml:space="preserve">לדון בכל הנושאים האלה. </w:t>
      </w:r>
    </w:p>
    <w:p w:rsidR="00E17E84" w:rsidRDefault="00E17E84" w:rsidP="00E17E84">
      <w:pPr>
        <w:rPr>
          <w:rtl/>
        </w:rPr>
      </w:pPr>
      <w:bookmarkStart w:id="1333" w:name="_ETM_Q1_5519677"/>
      <w:bookmarkStart w:id="1334" w:name="_ETM_Q1_5519760"/>
      <w:bookmarkEnd w:id="1333"/>
      <w:bookmarkEnd w:id="1334"/>
    </w:p>
    <w:p w:rsidR="00E17E84" w:rsidRDefault="00E17E84" w:rsidP="00777F62">
      <w:pPr>
        <w:pStyle w:val="af6"/>
        <w:rPr>
          <w:rtl/>
        </w:rPr>
      </w:pPr>
      <w:bookmarkStart w:id="1335" w:name="_ETM_Q1_5519853"/>
      <w:bookmarkStart w:id="1336" w:name="_ETM_Q1_5519922"/>
      <w:bookmarkStart w:id="1337" w:name="ET_yor_5299_237"/>
      <w:bookmarkEnd w:id="1335"/>
      <w:bookmarkEnd w:id="1336"/>
      <w:r w:rsidRPr="00777F62">
        <w:rPr>
          <w:rStyle w:val="TagStyle"/>
          <w:rFonts w:hint="cs"/>
          <w:rtl/>
        </w:rPr>
        <w:t xml:space="preserve"> &lt;&lt; </w:t>
      </w:r>
      <w:proofErr w:type="spellStart"/>
      <w:r w:rsidRPr="00777F62">
        <w:rPr>
          <w:rStyle w:val="TagStyle"/>
          <w:rFonts w:hint="cs"/>
          <w:rtl/>
        </w:rPr>
        <w:t>יור</w:t>
      </w:r>
      <w:proofErr w:type="spellEnd"/>
      <w:r w:rsidRPr="00777F62">
        <w:rPr>
          <w:rStyle w:val="TagStyle"/>
          <w:rFonts w:hint="cs"/>
          <w:rtl/>
        </w:rPr>
        <w:t xml:space="preserve"> &gt;&gt;</w:t>
      </w:r>
      <w:r>
        <w:rPr>
          <w:rStyle w:val="TagStyle"/>
          <w:rFonts w:hint="cs"/>
          <w:rtl/>
        </w:rPr>
        <w:t xml:space="preserve"> </w:t>
      </w:r>
      <w:r>
        <w:rPr>
          <w:rFonts w:hint="cs"/>
          <w:rtl/>
        </w:rPr>
        <w:t xml:space="preserve">היו"ר אלי </w:t>
      </w:r>
      <w:proofErr w:type="spellStart"/>
      <w:r>
        <w:rPr>
          <w:rFonts w:hint="cs"/>
          <w:rtl/>
        </w:rPr>
        <w:t>אלאלוף</w:t>
      </w:r>
      <w:proofErr w:type="spellEnd"/>
      <w:r>
        <w:rPr>
          <w:rFonts w:hint="cs"/>
          <w:rtl/>
        </w:rPr>
        <w:t>:</w:t>
      </w:r>
      <w:r>
        <w:rPr>
          <w:rStyle w:val="TagStyle"/>
          <w:rFonts w:hint="cs"/>
          <w:rtl/>
        </w:rPr>
        <w:t xml:space="preserve"> </w:t>
      </w:r>
      <w:r w:rsidRPr="00777F62">
        <w:rPr>
          <w:rStyle w:val="TagStyle"/>
          <w:rFonts w:hint="cs"/>
          <w:rtl/>
        </w:rPr>
        <w:t xml:space="preserve">&lt;&lt; </w:t>
      </w:r>
      <w:proofErr w:type="spellStart"/>
      <w:r w:rsidRPr="00777F62">
        <w:rPr>
          <w:rStyle w:val="TagStyle"/>
          <w:rFonts w:hint="cs"/>
          <w:rtl/>
        </w:rPr>
        <w:t>יור</w:t>
      </w:r>
      <w:proofErr w:type="spellEnd"/>
      <w:r w:rsidRPr="00777F62">
        <w:rPr>
          <w:rStyle w:val="TagStyle"/>
          <w:rFonts w:hint="cs"/>
          <w:rtl/>
        </w:rPr>
        <w:t xml:space="preserve"> &gt;&gt;</w:t>
      </w:r>
      <w:bookmarkEnd w:id="1337"/>
      <w:r>
        <w:rPr>
          <w:rFonts w:hint="cs"/>
          <w:rtl/>
        </w:rPr>
        <w:t xml:space="preserve"> </w:t>
      </w:r>
    </w:p>
    <w:p w:rsidR="00E17E84" w:rsidRDefault="00E17E84" w:rsidP="00E17E84">
      <w:pPr>
        <w:pStyle w:val="KeepWithNext"/>
        <w:rPr>
          <w:rtl/>
        </w:rPr>
      </w:pPr>
    </w:p>
    <w:p w:rsidR="00E17E84" w:rsidRDefault="00E17E84" w:rsidP="00E17E84">
      <w:pPr>
        <w:rPr>
          <w:rtl/>
        </w:rPr>
      </w:pPr>
      <w:r>
        <w:rPr>
          <w:rtl/>
        </w:rPr>
        <w:t xml:space="preserve">בסדר, תדונו. </w:t>
      </w:r>
    </w:p>
    <w:p w:rsidR="00E17E84" w:rsidRDefault="00E17E84" w:rsidP="00E17E84">
      <w:pPr>
        <w:rPr>
          <w:rtl/>
        </w:rPr>
      </w:pPr>
      <w:bookmarkStart w:id="1338" w:name="_ETM_Q1_5527611"/>
      <w:bookmarkStart w:id="1339" w:name="_ETM_Q1_5527707"/>
      <w:bookmarkEnd w:id="1338"/>
      <w:bookmarkEnd w:id="1339"/>
    </w:p>
    <w:p w:rsidR="00E17E84" w:rsidRDefault="00E17E84" w:rsidP="00E17E84">
      <w:pPr>
        <w:rPr>
          <w:rtl/>
        </w:rPr>
      </w:pPr>
      <w:bookmarkStart w:id="1340" w:name="_ETM_Q1_5527755"/>
      <w:bookmarkStart w:id="1341" w:name="_ETM_Q1_5527809"/>
      <w:bookmarkEnd w:id="1340"/>
      <w:bookmarkEnd w:id="1341"/>
      <w:r>
        <w:rPr>
          <w:rtl/>
        </w:rPr>
        <w:t xml:space="preserve">אני רוצה לסיים את הדיון הזה. </w:t>
      </w:r>
      <w:bookmarkStart w:id="1342" w:name="_ETM_Q1_5532395"/>
      <w:bookmarkEnd w:id="1342"/>
      <w:r>
        <w:rPr>
          <w:rtl/>
        </w:rPr>
        <w:t xml:space="preserve">אני מודה לכולם על הרצון לקדם טיפול בנושא של החיסונים. לדעתי, זה לא היה טבעי שלא היה דיון על זה, לא בעבר, בוודאי גם בקדנציה הנוכחית. אני מודה לחברי הכנסת על המאמץ. תודה, יושבת ראש של הסתדרות </w:t>
      </w:r>
      <w:bookmarkStart w:id="1343" w:name="_ETM_Q1_5556158"/>
      <w:bookmarkEnd w:id="1343"/>
      <w:r>
        <w:rPr>
          <w:rtl/>
        </w:rPr>
        <w:t xml:space="preserve">המורים שמצאת לנכון ואת הזמן כדי להשתתף אתנו. תודה לכל המשרדים. תודה לחברים שבאים. נציגת ההסתדרות, גם </w:t>
      </w:r>
      <w:bookmarkStart w:id="1344" w:name="_ETM_Q1_5562963"/>
      <w:bookmarkEnd w:id="1344"/>
      <w:r>
        <w:rPr>
          <w:rtl/>
        </w:rPr>
        <w:t xml:space="preserve">אם היום לא קיבלה את רשות הדיבור, כי לא ביקשת. </w:t>
      </w:r>
    </w:p>
    <w:p w:rsidR="00E17E84" w:rsidRDefault="00E17E84" w:rsidP="00E17E84">
      <w:pPr>
        <w:rPr>
          <w:rtl/>
        </w:rPr>
      </w:pPr>
      <w:bookmarkStart w:id="1345" w:name="_ETM_Q1_5575823"/>
      <w:bookmarkStart w:id="1346" w:name="_ETM_Q1_5575894"/>
      <w:bookmarkStart w:id="1347" w:name="_ETM_Q1_5575984"/>
      <w:bookmarkStart w:id="1348" w:name="_ETM_Q1_5576051"/>
      <w:bookmarkEnd w:id="1345"/>
      <w:bookmarkEnd w:id="1346"/>
      <w:bookmarkEnd w:id="1347"/>
      <w:bookmarkEnd w:id="1348"/>
    </w:p>
    <w:p w:rsidR="00E17E84" w:rsidRDefault="00E17E84" w:rsidP="00777F62">
      <w:pPr>
        <w:pStyle w:val="a4"/>
        <w:rPr>
          <w:rtl/>
        </w:rPr>
      </w:pPr>
      <w:bookmarkStart w:id="1349" w:name="ET_knessetmember_4628_209"/>
      <w:r w:rsidRPr="00777F62">
        <w:rPr>
          <w:rStyle w:val="TagStyle"/>
          <w:rFonts w:hint="cs"/>
          <w:rtl/>
        </w:rPr>
        <w:t xml:space="preserve"> &lt;&lt; דובר &gt;&gt;</w:t>
      </w:r>
      <w:r>
        <w:rPr>
          <w:rStyle w:val="TagStyle"/>
          <w:rFonts w:hint="cs"/>
          <w:rtl/>
        </w:rPr>
        <w:t xml:space="preserve"> </w:t>
      </w:r>
      <w:r>
        <w:rPr>
          <w:rFonts w:hint="cs"/>
          <w:rtl/>
        </w:rPr>
        <w:t>יואל חסון (התנועה):</w:t>
      </w:r>
      <w:r>
        <w:rPr>
          <w:rStyle w:val="TagStyle"/>
          <w:rFonts w:hint="cs"/>
          <w:rtl/>
        </w:rPr>
        <w:t xml:space="preserve"> </w:t>
      </w:r>
      <w:r w:rsidRPr="00777F62">
        <w:rPr>
          <w:rStyle w:val="TagStyle"/>
          <w:rFonts w:hint="cs"/>
          <w:rtl/>
        </w:rPr>
        <w:t>&lt;&lt; דובר &gt;&gt;</w:t>
      </w:r>
      <w:r>
        <w:rPr>
          <w:rFonts w:hint="cs"/>
          <w:rtl/>
        </w:rPr>
        <w:t xml:space="preserve"> </w:t>
      </w:r>
      <w:bookmarkEnd w:id="1349"/>
    </w:p>
    <w:p w:rsidR="00E17E84" w:rsidRDefault="00E17E84" w:rsidP="00E17E84">
      <w:pPr>
        <w:pStyle w:val="KeepWithNext"/>
        <w:rPr>
          <w:rtl/>
        </w:rPr>
      </w:pPr>
    </w:p>
    <w:p w:rsidR="00E17E84" w:rsidRDefault="00E17E84" w:rsidP="00E17E84">
      <w:pPr>
        <w:rPr>
          <w:rtl/>
        </w:rPr>
      </w:pPr>
      <w:r>
        <w:rPr>
          <w:rtl/>
        </w:rPr>
        <w:t xml:space="preserve">אדוני, תודה גם </w:t>
      </w:r>
      <w:bookmarkStart w:id="1350" w:name="_ETM_Q1_5573603"/>
      <w:bookmarkEnd w:id="1350"/>
      <w:r>
        <w:rPr>
          <w:rtl/>
        </w:rPr>
        <w:t xml:space="preserve">לך, ולוועדה, על הנכונות שלכם לקיים את הדיון והנכונות שלכם </w:t>
      </w:r>
      <w:bookmarkStart w:id="1351" w:name="_ETM_Q1_5577095"/>
      <w:bookmarkEnd w:id="1351"/>
      <w:r>
        <w:rPr>
          <w:rtl/>
        </w:rPr>
        <w:t xml:space="preserve">לעזור לנו שהחוק יעלה למליאה. </w:t>
      </w:r>
    </w:p>
    <w:p w:rsidR="00E17E84" w:rsidRDefault="00E17E84" w:rsidP="00E17E84">
      <w:pPr>
        <w:rPr>
          <w:rtl/>
        </w:rPr>
      </w:pPr>
      <w:bookmarkStart w:id="1352" w:name="_ETM_Q1_5582808"/>
      <w:bookmarkStart w:id="1353" w:name="_ETM_Q1_5582884"/>
      <w:bookmarkEnd w:id="1352"/>
      <w:bookmarkEnd w:id="1353"/>
    </w:p>
    <w:p w:rsidR="00E17E84" w:rsidRDefault="00E17E84" w:rsidP="00777F62">
      <w:pPr>
        <w:pStyle w:val="af6"/>
        <w:rPr>
          <w:rtl/>
        </w:rPr>
      </w:pPr>
      <w:bookmarkStart w:id="1354" w:name="_ETM_Q1_5582967"/>
      <w:bookmarkStart w:id="1355" w:name="_ETM_Q1_5583024"/>
      <w:bookmarkStart w:id="1356" w:name="ET_yor_5299_210"/>
      <w:bookmarkEnd w:id="1354"/>
      <w:bookmarkEnd w:id="1355"/>
      <w:r w:rsidRPr="00777F62">
        <w:rPr>
          <w:rStyle w:val="TagStyle"/>
          <w:rFonts w:hint="cs"/>
          <w:rtl/>
        </w:rPr>
        <w:t xml:space="preserve"> &lt;&lt; </w:t>
      </w:r>
      <w:proofErr w:type="spellStart"/>
      <w:r w:rsidRPr="00777F62">
        <w:rPr>
          <w:rStyle w:val="TagStyle"/>
          <w:rFonts w:hint="cs"/>
          <w:rtl/>
        </w:rPr>
        <w:t>יור</w:t>
      </w:r>
      <w:proofErr w:type="spellEnd"/>
      <w:r w:rsidRPr="00777F62">
        <w:rPr>
          <w:rStyle w:val="TagStyle"/>
          <w:rFonts w:hint="cs"/>
          <w:rtl/>
        </w:rPr>
        <w:t xml:space="preserve"> &gt;&gt;</w:t>
      </w:r>
      <w:r>
        <w:rPr>
          <w:rStyle w:val="TagStyle"/>
          <w:rFonts w:hint="cs"/>
          <w:rtl/>
        </w:rPr>
        <w:t xml:space="preserve"> </w:t>
      </w:r>
      <w:r>
        <w:rPr>
          <w:rFonts w:hint="cs"/>
          <w:rtl/>
        </w:rPr>
        <w:t xml:space="preserve">היו"ר אלי </w:t>
      </w:r>
      <w:proofErr w:type="spellStart"/>
      <w:r>
        <w:rPr>
          <w:rFonts w:hint="cs"/>
          <w:rtl/>
        </w:rPr>
        <w:t>אלאלוף</w:t>
      </w:r>
      <w:proofErr w:type="spellEnd"/>
      <w:r>
        <w:rPr>
          <w:rFonts w:hint="cs"/>
          <w:rtl/>
        </w:rPr>
        <w:t>:</w:t>
      </w:r>
      <w:r>
        <w:rPr>
          <w:rStyle w:val="TagStyle"/>
          <w:rFonts w:hint="cs"/>
          <w:rtl/>
        </w:rPr>
        <w:t xml:space="preserve"> </w:t>
      </w:r>
      <w:r w:rsidRPr="00777F62">
        <w:rPr>
          <w:rStyle w:val="TagStyle"/>
          <w:rFonts w:hint="cs"/>
          <w:rtl/>
        </w:rPr>
        <w:t xml:space="preserve">&lt;&lt; </w:t>
      </w:r>
      <w:proofErr w:type="spellStart"/>
      <w:r w:rsidRPr="00777F62">
        <w:rPr>
          <w:rStyle w:val="TagStyle"/>
          <w:rFonts w:hint="cs"/>
          <w:rtl/>
        </w:rPr>
        <w:t>יור</w:t>
      </w:r>
      <w:proofErr w:type="spellEnd"/>
      <w:r w:rsidRPr="00777F62">
        <w:rPr>
          <w:rStyle w:val="TagStyle"/>
          <w:rFonts w:hint="cs"/>
          <w:rtl/>
        </w:rPr>
        <w:t xml:space="preserve"> &gt;&gt;</w:t>
      </w:r>
      <w:r>
        <w:rPr>
          <w:rFonts w:hint="cs"/>
          <w:rtl/>
        </w:rPr>
        <w:t xml:space="preserve"> </w:t>
      </w:r>
      <w:bookmarkEnd w:id="1356"/>
    </w:p>
    <w:p w:rsidR="00E17E84" w:rsidRDefault="00E17E84" w:rsidP="00E17E84">
      <w:pPr>
        <w:pStyle w:val="KeepWithNext"/>
        <w:rPr>
          <w:rtl/>
        </w:rPr>
      </w:pPr>
    </w:p>
    <w:p w:rsidR="00E17E84" w:rsidRDefault="00E17E84" w:rsidP="00E17E84">
      <w:pPr>
        <w:rPr>
          <w:rtl/>
        </w:rPr>
      </w:pPr>
      <w:bookmarkStart w:id="1357" w:name="_ETM_Q1_5583918"/>
      <w:bookmarkEnd w:id="1357"/>
      <w:r>
        <w:rPr>
          <w:rtl/>
        </w:rPr>
        <w:t xml:space="preserve">באמת, </w:t>
      </w:r>
      <w:bookmarkStart w:id="1358" w:name="_ETM_Q1_5586705"/>
      <w:bookmarkEnd w:id="1358"/>
      <w:r>
        <w:rPr>
          <w:rtl/>
        </w:rPr>
        <w:t xml:space="preserve">זה הקיר הנמוך שמטפסים עליו כל הזמן, זו הלשכה המשפטית </w:t>
      </w:r>
      <w:bookmarkStart w:id="1359" w:name="_ETM_Q1_5589846"/>
      <w:bookmarkEnd w:id="1359"/>
      <w:r>
        <w:rPr>
          <w:rtl/>
        </w:rPr>
        <w:t xml:space="preserve">הנפלאה שלנו שבסוף מעבירים הכול. </w:t>
      </w:r>
    </w:p>
    <w:p w:rsidR="00E17E84" w:rsidRDefault="00E17E84" w:rsidP="00E17E84">
      <w:pPr>
        <w:rPr>
          <w:rtl/>
        </w:rPr>
      </w:pPr>
      <w:bookmarkStart w:id="1360" w:name="_ETM_Q1_5596565"/>
      <w:bookmarkStart w:id="1361" w:name="_ETM_Q1_5596654"/>
      <w:bookmarkStart w:id="1362" w:name="_ETM_Q1_5596726"/>
      <w:bookmarkStart w:id="1363" w:name="_ETM_Q1_5596797"/>
      <w:bookmarkEnd w:id="1360"/>
      <w:bookmarkEnd w:id="1361"/>
      <w:bookmarkEnd w:id="1362"/>
      <w:bookmarkEnd w:id="1363"/>
    </w:p>
    <w:p w:rsidR="00E17E84" w:rsidRDefault="00E17E84" w:rsidP="00777F62">
      <w:pPr>
        <w:pStyle w:val="a4"/>
        <w:rPr>
          <w:rtl/>
        </w:rPr>
      </w:pPr>
      <w:bookmarkStart w:id="1364" w:name="ET_speaker_נעה_בן_שבת_211"/>
      <w:r w:rsidRPr="00777F62">
        <w:rPr>
          <w:rStyle w:val="TagStyle"/>
          <w:rFonts w:hint="cs"/>
          <w:rtl/>
        </w:rPr>
        <w:t xml:space="preserve"> &lt;&lt; דובר &gt;&gt;</w:t>
      </w:r>
      <w:r>
        <w:rPr>
          <w:rStyle w:val="TagStyle"/>
          <w:rFonts w:hint="cs"/>
          <w:rtl/>
        </w:rPr>
        <w:t xml:space="preserve"> </w:t>
      </w:r>
      <w:r>
        <w:rPr>
          <w:rFonts w:hint="cs"/>
          <w:rtl/>
        </w:rPr>
        <w:t>נעה בן שבת:</w:t>
      </w:r>
      <w:r>
        <w:rPr>
          <w:rStyle w:val="TagStyle"/>
          <w:rFonts w:hint="cs"/>
          <w:rtl/>
        </w:rPr>
        <w:t xml:space="preserve"> </w:t>
      </w:r>
      <w:r w:rsidRPr="00777F62">
        <w:rPr>
          <w:rStyle w:val="TagStyle"/>
          <w:rFonts w:hint="cs"/>
          <w:rtl/>
        </w:rPr>
        <w:t>&lt;&lt; דובר &gt;&gt;</w:t>
      </w:r>
      <w:r>
        <w:rPr>
          <w:rFonts w:hint="cs"/>
          <w:rtl/>
        </w:rPr>
        <w:t xml:space="preserve"> </w:t>
      </w:r>
      <w:bookmarkEnd w:id="1364"/>
    </w:p>
    <w:p w:rsidR="00E17E84" w:rsidRDefault="00E17E84" w:rsidP="00E17E84">
      <w:pPr>
        <w:pStyle w:val="KeepWithNext"/>
        <w:rPr>
          <w:rtl/>
        </w:rPr>
      </w:pPr>
    </w:p>
    <w:p w:rsidR="00E17E84" w:rsidRDefault="00E17E84" w:rsidP="00E17E84">
      <w:pPr>
        <w:rPr>
          <w:rtl/>
        </w:rPr>
      </w:pPr>
      <w:r>
        <w:rPr>
          <w:rtl/>
        </w:rPr>
        <w:t xml:space="preserve">אדוני, אני שוב אומרת, לצערי, </w:t>
      </w:r>
      <w:bookmarkStart w:id="1365" w:name="_ETM_Q1_5597494"/>
      <w:bookmarkEnd w:id="1365"/>
      <w:r>
        <w:rPr>
          <w:rtl/>
        </w:rPr>
        <w:t xml:space="preserve">אנחנו כל מאמץ שזה יעבור. אני לא יודעת אם תהיה </w:t>
      </w:r>
      <w:bookmarkStart w:id="1366" w:name="_ETM_Q1_5603690"/>
      <w:bookmarkEnd w:id="1366"/>
      <w:r>
        <w:rPr>
          <w:rtl/>
        </w:rPr>
        <w:t xml:space="preserve">אפשרות לעשות. </w:t>
      </w:r>
    </w:p>
    <w:p w:rsidR="00E17E84" w:rsidRDefault="00E17E84" w:rsidP="00E17E84">
      <w:pPr>
        <w:rPr>
          <w:rtl/>
        </w:rPr>
      </w:pPr>
      <w:bookmarkStart w:id="1367" w:name="_ETM_Q1_5606299"/>
      <w:bookmarkStart w:id="1368" w:name="_ETM_Q1_5606411"/>
      <w:bookmarkEnd w:id="1367"/>
      <w:bookmarkEnd w:id="1368"/>
    </w:p>
    <w:p w:rsidR="00E17E84" w:rsidRDefault="00E17E84" w:rsidP="00777F62">
      <w:pPr>
        <w:pStyle w:val="a4"/>
        <w:rPr>
          <w:rtl/>
        </w:rPr>
      </w:pPr>
      <w:bookmarkStart w:id="1369" w:name="_ETM_Q1_5606442"/>
      <w:bookmarkStart w:id="1370" w:name="_ETM_Q1_5606528"/>
      <w:bookmarkStart w:id="1371" w:name="ET_knessetmember_4628_212"/>
      <w:bookmarkEnd w:id="1369"/>
      <w:bookmarkEnd w:id="1370"/>
      <w:r w:rsidRPr="00777F62">
        <w:rPr>
          <w:rStyle w:val="TagStyle"/>
          <w:rFonts w:hint="cs"/>
          <w:rtl/>
        </w:rPr>
        <w:t xml:space="preserve"> &lt;&lt; דובר &gt;&gt;</w:t>
      </w:r>
      <w:r>
        <w:rPr>
          <w:rStyle w:val="TagStyle"/>
          <w:rFonts w:hint="cs"/>
          <w:rtl/>
        </w:rPr>
        <w:t xml:space="preserve"> </w:t>
      </w:r>
      <w:r>
        <w:rPr>
          <w:rFonts w:hint="cs"/>
          <w:rtl/>
        </w:rPr>
        <w:t>יואל חסון (התנועה):</w:t>
      </w:r>
      <w:r>
        <w:rPr>
          <w:rStyle w:val="TagStyle"/>
          <w:rFonts w:hint="cs"/>
          <w:rtl/>
        </w:rPr>
        <w:t xml:space="preserve"> </w:t>
      </w:r>
      <w:r w:rsidRPr="00777F62">
        <w:rPr>
          <w:rStyle w:val="TagStyle"/>
          <w:rFonts w:hint="cs"/>
          <w:rtl/>
        </w:rPr>
        <w:t>&lt;&lt; דובר &gt;&gt;</w:t>
      </w:r>
      <w:r>
        <w:rPr>
          <w:rFonts w:hint="cs"/>
          <w:rtl/>
        </w:rPr>
        <w:t xml:space="preserve"> </w:t>
      </w:r>
      <w:bookmarkEnd w:id="1371"/>
    </w:p>
    <w:p w:rsidR="00E17E84" w:rsidRDefault="00E17E84" w:rsidP="00E17E84">
      <w:pPr>
        <w:pStyle w:val="KeepWithNext"/>
        <w:rPr>
          <w:rtl/>
        </w:rPr>
      </w:pPr>
    </w:p>
    <w:p w:rsidR="00E17E84" w:rsidRDefault="00E17E84" w:rsidP="00E17E84">
      <w:pPr>
        <w:rPr>
          <w:rtl/>
        </w:rPr>
      </w:pPr>
      <w:r>
        <w:rPr>
          <w:rtl/>
        </w:rPr>
        <w:t xml:space="preserve">אם צריך יקנו לכם עזרה מקצועית. אני אפנה </w:t>
      </w:r>
      <w:bookmarkStart w:id="1372" w:name="_ETM_Q1_5610776"/>
      <w:bookmarkEnd w:id="1372"/>
      <w:r>
        <w:rPr>
          <w:rtl/>
        </w:rPr>
        <w:t>ליועץ המשפטי של הכנסת והוא יסייע.  גברתי היועצת המשפ</w:t>
      </w:r>
      <w:bookmarkStart w:id="1373" w:name="_ETM_Q1_5612288"/>
      <w:bookmarkEnd w:id="1373"/>
      <w:r>
        <w:rPr>
          <w:rtl/>
        </w:rPr>
        <w:t xml:space="preserve">טית, לא בהליך טכני ימנע החוק הזה לעלות הצבעה, עם </w:t>
      </w:r>
      <w:bookmarkStart w:id="1374" w:name="_ETM_Q1_5622097"/>
      <w:bookmarkEnd w:id="1374"/>
      <w:r>
        <w:rPr>
          <w:rtl/>
        </w:rPr>
        <w:t xml:space="preserve">כל הכבוד. מחלקה משפטית כל כך גדולה ומוכשרת. </w:t>
      </w:r>
    </w:p>
    <w:p w:rsidR="00E17E84" w:rsidRDefault="00E17E84" w:rsidP="00E17E84">
      <w:pPr>
        <w:rPr>
          <w:rtl/>
        </w:rPr>
      </w:pPr>
      <w:bookmarkStart w:id="1375" w:name="_ETM_Q1_5629974"/>
      <w:bookmarkStart w:id="1376" w:name="_ETM_Q1_5630144"/>
      <w:bookmarkStart w:id="1377" w:name="_ETM_Q1_5630230"/>
      <w:bookmarkStart w:id="1378" w:name="_ETM_Q1_5630311"/>
      <w:bookmarkEnd w:id="1375"/>
      <w:bookmarkEnd w:id="1376"/>
      <w:bookmarkEnd w:id="1377"/>
      <w:bookmarkEnd w:id="1378"/>
    </w:p>
    <w:p w:rsidR="00E17E84" w:rsidRDefault="00E17E84" w:rsidP="00777F62">
      <w:pPr>
        <w:pStyle w:val="af6"/>
        <w:rPr>
          <w:rtl/>
        </w:rPr>
      </w:pPr>
      <w:bookmarkStart w:id="1379" w:name="ET_yor_5299_213"/>
      <w:r w:rsidRPr="00777F62">
        <w:rPr>
          <w:rStyle w:val="TagStyle"/>
          <w:rFonts w:hint="cs"/>
          <w:rtl/>
        </w:rPr>
        <w:t xml:space="preserve"> &lt;&lt; </w:t>
      </w:r>
      <w:proofErr w:type="spellStart"/>
      <w:r w:rsidRPr="00777F62">
        <w:rPr>
          <w:rStyle w:val="TagStyle"/>
          <w:rFonts w:hint="cs"/>
          <w:rtl/>
        </w:rPr>
        <w:t>יור</w:t>
      </w:r>
      <w:proofErr w:type="spellEnd"/>
      <w:r w:rsidRPr="00777F62">
        <w:rPr>
          <w:rStyle w:val="TagStyle"/>
          <w:rFonts w:hint="cs"/>
          <w:rtl/>
        </w:rPr>
        <w:t xml:space="preserve"> &gt;&gt;</w:t>
      </w:r>
      <w:r>
        <w:rPr>
          <w:rStyle w:val="TagStyle"/>
          <w:rFonts w:hint="cs"/>
          <w:rtl/>
        </w:rPr>
        <w:t xml:space="preserve"> </w:t>
      </w:r>
      <w:r>
        <w:rPr>
          <w:rFonts w:hint="cs"/>
          <w:rtl/>
        </w:rPr>
        <w:t xml:space="preserve">היו"ר אלי </w:t>
      </w:r>
      <w:proofErr w:type="spellStart"/>
      <w:r>
        <w:rPr>
          <w:rFonts w:hint="cs"/>
          <w:rtl/>
        </w:rPr>
        <w:t>אלאלוף</w:t>
      </w:r>
      <w:proofErr w:type="spellEnd"/>
      <w:r>
        <w:rPr>
          <w:rFonts w:hint="cs"/>
          <w:rtl/>
        </w:rPr>
        <w:t>:</w:t>
      </w:r>
      <w:r>
        <w:rPr>
          <w:rStyle w:val="TagStyle"/>
          <w:rFonts w:hint="cs"/>
          <w:rtl/>
        </w:rPr>
        <w:t xml:space="preserve"> </w:t>
      </w:r>
      <w:r w:rsidRPr="00777F62">
        <w:rPr>
          <w:rStyle w:val="TagStyle"/>
          <w:rFonts w:hint="cs"/>
          <w:rtl/>
        </w:rPr>
        <w:t xml:space="preserve">&lt;&lt; </w:t>
      </w:r>
      <w:proofErr w:type="spellStart"/>
      <w:r w:rsidRPr="00777F62">
        <w:rPr>
          <w:rStyle w:val="TagStyle"/>
          <w:rFonts w:hint="cs"/>
          <w:rtl/>
        </w:rPr>
        <w:t>יור</w:t>
      </w:r>
      <w:proofErr w:type="spellEnd"/>
      <w:r w:rsidRPr="00777F62">
        <w:rPr>
          <w:rStyle w:val="TagStyle"/>
          <w:rFonts w:hint="cs"/>
          <w:rtl/>
        </w:rPr>
        <w:t xml:space="preserve"> &gt;&gt;</w:t>
      </w:r>
      <w:r>
        <w:rPr>
          <w:rFonts w:hint="cs"/>
          <w:rtl/>
        </w:rPr>
        <w:t xml:space="preserve"> </w:t>
      </w:r>
      <w:bookmarkEnd w:id="1379"/>
    </w:p>
    <w:p w:rsidR="00E17E84" w:rsidRDefault="00E17E84" w:rsidP="00E17E84">
      <w:pPr>
        <w:pStyle w:val="KeepWithNext"/>
        <w:rPr>
          <w:rtl/>
        </w:rPr>
      </w:pPr>
    </w:p>
    <w:p w:rsidR="00E17E84" w:rsidRDefault="00E17E84" w:rsidP="00E17E84">
      <w:pPr>
        <w:rPr>
          <w:rtl/>
        </w:rPr>
      </w:pPr>
      <w:bookmarkStart w:id="1380" w:name="_ETM_Q1_5631680"/>
      <w:bookmarkEnd w:id="1380"/>
      <w:r>
        <w:rPr>
          <w:rtl/>
        </w:rPr>
        <w:t xml:space="preserve">אל תעשו </w:t>
      </w:r>
      <w:bookmarkStart w:id="1381" w:name="_ETM_Q1_5627695"/>
      <w:bookmarkEnd w:id="1381"/>
      <w:r>
        <w:rPr>
          <w:rtl/>
        </w:rPr>
        <w:t xml:space="preserve">מזה ויכוח. אני סומך באופן מלא. </w:t>
      </w:r>
    </w:p>
    <w:p w:rsidR="00E17E84" w:rsidRDefault="00E17E84" w:rsidP="00E17E84">
      <w:pPr>
        <w:rPr>
          <w:rtl/>
        </w:rPr>
      </w:pPr>
      <w:bookmarkStart w:id="1382" w:name="_ETM_Q1_5632864"/>
      <w:bookmarkStart w:id="1383" w:name="_ETM_Q1_5632947"/>
      <w:bookmarkEnd w:id="1382"/>
      <w:bookmarkEnd w:id="1383"/>
    </w:p>
    <w:p w:rsidR="00E17E84" w:rsidRDefault="00E17E84" w:rsidP="00777F62">
      <w:pPr>
        <w:pStyle w:val="a4"/>
        <w:rPr>
          <w:rtl/>
        </w:rPr>
      </w:pPr>
      <w:bookmarkStart w:id="1384" w:name="_ETM_Q1_5633007"/>
      <w:bookmarkStart w:id="1385" w:name="_ETM_Q1_5633103"/>
      <w:bookmarkStart w:id="1386" w:name="ET_knessetmember_4628_214"/>
      <w:bookmarkEnd w:id="1384"/>
      <w:bookmarkEnd w:id="1385"/>
      <w:r w:rsidRPr="00777F62">
        <w:rPr>
          <w:rStyle w:val="TagStyle"/>
          <w:rFonts w:hint="cs"/>
          <w:rtl/>
        </w:rPr>
        <w:t xml:space="preserve"> &lt;&lt; דובר &gt;&gt;</w:t>
      </w:r>
      <w:r>
        <w:rPr>
          <w:rStyle w:val="TagStyle"/>
          <w:rFonts w:hint="cs"/>
          <w:rtl/>
        </w:rPr>
        <w:t xml:space="preserve"> </w:t>
      </w:r>
      <w:r>
        <w:rPr>
          <w:rFonts w:hint="cs"/>
          <w:rtl/>
        </w:rPr>
        <w:t>יואל חסון (התנועה):</w:t>
      </w:r>
      <w:r>
        <w:rPr>
          <w:rStyle w:val="TagStyle"/>
          <w:rFonts w:hint="cs"/>
          <w:rtl/>
        </w:rPr>
        <w:t xml:space="preserve"> </w:t>
      </w:r>
      <w:r w:rsidRPr="00777F62">
        <w:rPr>
          <w:rStyle w:val="TagStyle"/>
          <w:rFonts w:hint="cs"/>
          <w:rtl/>
        </w:rPr>
        <w:t>&lt;&lt; דובר &gt;&gt;</w:t>
      </w:r>
      <w:r>
        <w:rPr>
          <w:rFonts w:hint="cs"/>
          <w:rtl/>
        </w:rPr>
        <w:t xml:space="preserve"> </w:t>
      </w:r>
      <w:bookmarkEnd w:id="1386"/>
    </w:p>
    <w:p w:rsidR="00E17E84" w:rsidRDefault="00E17E84" w:rsidP="00E17E84">
      <w:pPr>
        <w:pStyle w:val="KeepWithNext"/>
        <w:rPr>
          <w:rtl/>
        </w:rPr>
      </w:pPr>
    </w:p>
    <w:p w:rsidR="00E17E84" w:rsidRDefault="00E17E84" w:rsidP="00E17E84">
      <w:pPr>
        <w:rPr>
          <w:rtl/>
        </w:rPr>
      </w:pPr>
      <w:r>
        <w:rPr>
          <w:rtl/>
        </w:rPr>
        <w:t xml:space="preserve">אני גם סומך. </w:t>
      </w:r>
    </w:p>
    <w:p w:rsidR="00E17E84" w:rsidRDefault="00E17E84" w:rsidP="00E17E84">
      <w:pPr>
        <w:rPr>
          <w:rtl/>
        </w:rPr>
      </w:pPr>
      <w:bookmarkStart w:id="1387" w:name="_ETM_Q1_5630430"/>
      <w:bookmarkStart w:id="1388" w:name="_ETM_Q1_5630518"/>
      <w:bookmarkEnd w:id="1387"/>
      <w:bookmarkEnd w:id="1388"/>
    </w:p>
    <w:p w:rsidR="00E17E84" w:rsidRDefault="00E17E84" w:rsidP="00777F62">
      <w:pPr>
        <w:pStyle w:val="af6"/>
        <w:rPr>
          <w:rtl/>
        </w:rPr>
      </w:pPr>
      <w:bookmarkStart w:id="1389" w:name="_ETM_Q1_5630574"/>
      <w:bookmarkStart w:id="1390" w:name="_ETM_Q1_5630648"/>
      <w:bookmarkStart w:id="1391" w:name="ET_yor_5299_215"/>
      <w:bookmarkEnd w:id="1389"/>
      <w:bookmarkEnd w:id="1390"/>
      <w:r w:rsidRPr="00777F62">
        <w:rPr>
          <w:rStyle w:val="TagStyle"/>
          <w:rFonts w:hint="cs"/>
          <w:rtl/>
        </w:rPr>
        <w:t xml:space="preserve"> &lt;&lt; </w:t>
      </w:r>
      <w:proofErr w:type="spellStart"/>
      <w:r w:rsidRPr="00777F62">
        <w:rPr>
          <w:rStyle w:val="TagStyle"/>
          <w:rFonts w:hint="cs"/>
          <w:rtl/>
        </w:rPr>
        <w:t>יור</w:t>
      </w:r>
      <w:proofErr w:type="spellEnd"/>
      <w:r w:rsidRPr="00777F62">
        <w:rPr>
          <w:rStyle w:val="TagStyle"/>
          <w:rFonts w:hint="cs"/>
          <w:rtl/>
        </w:rPr>
        <w:t xml:space="preserve"> &gt;&gt;</w:t>
      </w:r>
      <w:r>
        <w:rPr>
          <w:rStyle w:val="TagStyle"/>
          <w:rFonts w:hint="cs"/>
          <w:rtl/>
        </w:rPr>
        <w:t xml:space="preserve"> </w:t>
      </w:r>
      <w:r>
        <w:rPr>
          <w:rFonts w:hint="cs"/>
          <w:rtl/>
        </w:rPr>
        <w:t xml:space="preserve">היו"ר אלי </w:t>
      </w:r>
      <w:proofErr w:type="spellStart"/>
      <w:r>
        <w:rPr>
          <w:rFonts w:hint="cs"/>
          <w:rtl/>
        </w:rPr>
        <w:t>אלאלוף</w:t>
      </w:r>
      <w:proofErr w:type="spellEnd"/>
      <w:r>
        <w:rPr>
          <w:rFonts w:hint="cs"/>
          <w:rtl/>
        </w:rPr>
        <w:t>:</w:t>
      </w:r>
      <w:r>
        <w:rPr>
          <w:rStyle w:val="TagStyle"/>
          <w:rFonts w:hint="cs"/>
          <w:rtl/>
        </w:rPr>
        <w:t xml:space="preserve"> </w:t>
      </w:r>
      <w:r w:rsidRPr="00777F62">
        <w:rPr>
          <w:rStyle w:val="TagStyle"/>
          <w:rFonts w:hint="cs"/>
          <w:rtl/>
        </w:rPr>
        <w:t xml:space="preserve">&lt;&lt; </w:t>
      </w:r>
      <w:proofErr w:type="spellStart"/>
      <w:r w:rsidRPr="00777F62">
        <w:rPr>
          <w:rStyle w:val="TagStyle"/>
          <w:rFonts w:hint="cs"/>
          <w:rtl/>
        </w:rPr>
        <w:t>יור</w:t>
      </w:r>
      <w:proofErr w:type="spellEnd"/>
      <w:r w:rsidRPr="00777F62">
        <w:rPr>
          <w:rStyle w:val="TagStyle"/>
          <w:rFonts w:hint="cs"/>
          <w:rtl/>
        </w:rPr>
        <w:t xml:space="preserve"> &gt;&gt;</w:t>
      </w:r>
      <w:r>
        <w:rPr>
          <w:rFonts w:hint="cs"/>
          <w:rtl/>
        </w:rPr>
        <w:t xml:space="preserve"> </w:t>
      </w:r>
      <w:bookmarkEnd w:id="1391"/>
    </w:p>
    <w:p w:rsidR="00E17E84" w:rsidRDefault="00E17E84" w:rsidP="00E17E84">
      <w:pPr>
        <w:pStyle w:val="KeepWithNext"/>
        <w:rPr>
          <w:rtl/>
        </w:rPr>
      </w:pPr>
    </w:p>
    <w:p w:rsidR="00E17E84" w:rsidRDefault="00E17E84" w:rsidP="00E17E84">
      <w:pPr>
        <w:rPr>
          <w:rtl/>
        </w:rPr>
      </w:pPr>
      <w:bookmarkStart w:id="1392" w:name="_ETM_Q1_5631776"/>
      <w:bookmarkEnd w:id="1392"/>
      <w:r>
        <w:rPr>
          <w:rtl/>
        </w:rPr>
        <w:t xml:space="preserve">אני </w:t>
      </w:r>
      <w:bookmarkStart w:id="1393" w:name="_ETM_Q1_5632430"/>
      <w:bookmarkEnd w:id="1393"/>
      <w:r>
        <w:rPr>
          <w:rtl/>
        </w:rPr>
        <w:t xml:space="preserve">מתנצל שלא הספקנו לתת רשות הדיבור למרכז המחקר והמידע </w:t>
      </w:r>
      <w:bookmarkStart w:id="1394" w:name="_ETM_Q1_5637186"/>
      <w:bookmarkEnd w:id="1394"/>
      <w:r>
        <w:rPr>
          <w:rtl/>
        </w:rPr>
        <w:t xml:space="preserve">של הכנסת, אבל זה לא אומר שלא נתייחס להערות שלכם </w:t>
      </w:r>
      <w:bookmarkStart w:id="1395" w:name="_ETM_Q1_5640797"/>
      <w:bookmarkEnd w:id="1395"/>
      <w:r>
        <w:rPr>
          <w:rtl/>
        </w:rPr>
        <w:t xml:space="preserve">ולעבודה התמיד תורמת שלכם. תודה, לאנשי משרד הבריאות. תודה לפרוטוקול. </w:t>
      </w:r>
      <w:bookmarkStart w:id="1396" w:name="_ETM_Q1_5646198"/>
      <w:bookmarkEnd w:id="1396"/>
      <w:r>
        <w:rPr>
          <w:rtl/>
        </w:rPr>
        <w:t xml:space="preserve">אני מודה לכל האנשים, כי זו כנראה הפגישה האחרונה בתחום </w:t>
      </w:r>
      <w:bookmarkStart w:id="1397" w:name="_ETM_Q1_5652355"/>
      <w:bookmarkEnd w:id="1397"/>
      <w:r>
        <w:rPr>
          <w:rtl/>
        </w:rPr>
        <w:t xml:space="preserve">הזה אתי. שיהיה לכם בהצלחה בעתיד. </w:t>
      </w:r>
    </w:p>
    <w:p w:rsidR="00E17E84" w:rsidRDefault="00E17E84" w:rsidP="00E17E84">
      <w:pPr>
        <w:ind w:firstLine="0"/>
        <w:rPr>
          <w:rtl/>
        </w:rPr>
      </w:pPr>
      <w:bookmarkStart w:id="1398" w:name="_ETM_Q1_5658163"/>
      <w:bookmarkStart w:id="1399" w:name="_ETM_Q1_5658249"/>
      <w:bookmarkStart w:id="1400" w:name="_ETM_Q1_5658323"/>
      <w:bookmarkStart w:id="1401" w:name="_ETM_Q1_5658397"/>
      <w:bookmarkStart w:id="1402" w:name="_ETM_Q1_5658515"/>
      <w:bookmarkEnd w:id="1398"/>
      <w:bookmarkEnd w:id="1399"/>
      <w:bookmarkEnd w:id="1400"/>
      <w:bookmarkEnd w:id="1401"/>
      <w:bookmarkEnd w:id="1402"/>
    </w:p>
    <w:p w:rsidR="00E17E84" w:rsidRDefault="00E17E84" w:rsidP="00777F62">
      <w:pPr>
        <w:pStyle w:val="a4"/>
        <w:rPr>
          <w:rtl/>
        </w:rPr>
      </w:pPr>
      <w:bookmarkStart w:id="1403" w:name="ET_speaker_קדרון_דן_216"/>
      <w:r w:rsidRPr="00777F62">
        <w:rPr>
          <w:rStyle w:val="TagStyle"/>
          <w:rFonts w:hint="cs"/>
          <w:rtl/>
        </w:rPr>
        <w:t xml:space="preserve"> &lt;&lt; דובר &gt;&gt;</w:t>
      </w:r>
      <w:r>
        <w:rPr>
          <w:rStyle w:val="TagStyle"/>
          <w:rFonts w:hint="cs"/>
          <w:rtl/>
        </w:rPr>
        <w:t xml:space="preserve"> </w:t>
      </w:r>
      <w:proofErr w:type="spellStart"/>
      <w:r>
        <w:rPr>
          <w:rFonts w:hint="cs"/>
          <w:rtl/>
        </w:rPr>
        <w:t>קדרון</w:t>
      </w:r>
      <w:proofErr w:type="spellEnd"/>
      <w:r>
        <w:rPr>
          <w:rFonts w:hint="cs"/>
          <w:rtl/>
        </w:rPr>
        <w:t xml:space="preserve"> דן:</w:t>
      </w:r>
      <w:r>
        <w:rPr>
          <w:rStyle w:val="TagStyle"/>
          <w:rFonts w:hint="cs"/>
          <w:rtl/>
        </w:rPr>
        <w:t xml:space="preserve"> </w:t>
      </w:r>
      <w:r w:rsidRPr="00777F62">
        <w:rPr>
          <w:rStyle w:val="TagStyle"/>
          <w:rFonts w:hint="cs"/>
          <w:rtl/>
        </w:rPr>
        <w:t>&lt;&lt; דובר &gt;&gt;</w:t>
      </w:r>
      <w:r>
        <w:rPr>
          <w:rFonts w:hint="cs"/>
          <w:rtl/>
        </w:rPr>
        <w:t xml:space="preserve"> </w:t>
      </w:r>
      <w:bookmarkEnd w:id="1403"/>
    </w:p>
    <w:p w:rsidR="00E17E84" w:rsidRDefault="00E17E84" w:rsidP="00E17E84">
      <w:pPr>
        <w:pStyle w:val="KeepWithNext"/>
        <w:rPr>
          <w:rtl/>
        </w:rPr>
      </w:pPr>
    </w:p>
    <w:p w:rsidR="00E17E84" w:rsidRDefault="00E17E84" w:rsidP="00E17E84">
      <w:pPr>
        <w:rPr>
          <w:rtl/>
        </w:rPr>
      </w:pPr>
      <w:r>
        <w:rPr>
          <w:rtl/>
        </w:rPr>
        <w:t xml:space="preserve">אי מ"נכים למען נכים". </w:t>
      </w:r>
      <w:bookmarkStart w:id="1404" w:name="_ETM_Q1_5672542"/>
      <w:bookmarkStart w:id="1405" w:name="_ETM_Q1_5658596"/>
      <w:bookmarkEnd w:id="1404"/>
      <w:bookmarkEnd w:id="1405"/>
      <w:r>
        <w:rPr>
          <w:rtl/>
        </w:rPr>
        <w:t xml:space="preserve">אני רוצה לברך אותך על כל הדיונים שקיימת פה, בעיקר לנכים, גם מנהלת הוועדה, כל אנשי הוועדה הזאת. עבדתם למופת. אני עשר </w:t>
      </w:r>
      <w:bookmarkStart w:id="1406" w:name="_ETM_Q1_5684728"/>
      <w:bookmarkEnd w:id="1406"/>
      <w:r>
        <w:rPr>
          <w:rtl/>
        </w:rPr>
        <w:t xml:space="preserve">שנים פה בכנסת, לא ראיתי צוות כזה שתפקד כמו היושב-ראש, כמו מנהלת הוועדה. זאת ועדה למופת. גם בשם עמותת </w:t>
      </w:r>
      <w:bookmarkStart w:id="1407" w:name="_ETM_Q1_5696644"/>
      <w:bookmarkEnd w:id="1407"/>
      <w:r>
        <w:rPr>
          <w:rtl/>
        </w:rPr>
        <w:t xml:space="preserve">"תנו יד לחרש", "נכים למען נכים", ובכל הנכים, כבוד היושב-ראש, </w:t>
      </w:r>
      <w:bookmarkStart w:id="1408" w:name="_ETM_Q1_5695894"/>
      <w:bookmarkEnd w:id="1408"/>
      <w:r>
        <w:rPr>
          <w:rtl/>
        </w:rPr>
        <w:t xml:space="preserve">כל מה שתעשו – תצליחו, כי באמת כל הוועדה </w:t>
      </w:r>
      <w:bookmarkStart w:id="1409" w:name="_ETM_Q1_5704390"/>
      <w:bookmarkEnd w:id="1409"/>
      <w:r>
        <w:rPr>
          <w:rtl/>
        </w:rPr>
        <w:t xml:space="preserve">הזאת היא למופת. </w:t>
      </w:r>
    </w:p>
    <w:p w:rsidR="00E17E84" w:rsidRDefault="00E17E84" w:rsidP="00E17E84">
      <w:pPr>
        <w:ind w:firstLine="0"/>
        <w:rPr>
          <w:rtl/>
        </w:rPr>
      </w:pPr>
      <w:bookmarkStart w:id="1410" w:name="_ETM_Q1_5708375"/>
      <w:bookmarkStart w:id="1411" w:name="_ETM_Q1_5708459"/>
      <w:bookmarkStart w:id="1412" w:name="_ETM_Q1_5708519"/>
      <w:bookmarkStart w:id="1413" w:name="_ETM_Q1_5708608"/>
      <w:bookmarkEnd w:id="1410"/>
      <w:bookmarkEnd w:id="1411"/>
      <w:bookmarkEnd w:id="1412"/>
      <w:bookmarkEnd w:id="1413"/>
    </w:p>
    <w:p w:rsidR="00E17E84" w:rsidRDefault="00E17E84" w:rsidP="00777F62">
      <w:pPr>
        <w:pStyle w:val="af6"/>
        <w:rPr>
          <w:rtl/>
        </w:rPr>
      </w:pPr>
      <w:bookmarkStart w:id="1414" w:name="ET_yor_5299_217"/>
      <w:r w:rsidRPr="00777F62">
        <w:rPr>
          <w:rStyle w:val="TagStyle"/>
          <w:rFonts w:hint="cs"/>
          <w:rtl/>
        </w:rPr>
        <w:t xml:space="preserve"> &lt;&lt; </w:t>
      </w:r>
      <w:proofErr w:type="spellStart"/>
      <w:r w:rsidRPr="00777F62">
        <w:rPr>
          <w:rStyle w:val="TagStyle"/>
          <w:rFonts w:hint="cs"/>
          <w:rtl/>
        </w:rPr>
        <w:t>יור</w:t>
      </w:r>
      <w:proofErr w:type="spellEnd"/>
      <w:r w:rsidRPr="00777F62">
        <w:rPr>
          <w:rStyle w:val="TagStyle"/>
          <w:rFonts w:hint="cs"/>
          <w:rtl/>
        </w:rPr>
        <w:t xml:space="preserve"> &gt;&gt;</w:t>
      </w:r>
      <w:r>
        <w:rPr>
          <w:rStyle w:val="TagStyle"/>
          <w:rFonts w:hint="cs"/>
          <w:rtl/>
        </w:rPr>
        <w:t xml:space="preserve"> </w:t>
      </w:r>
      <w:r>
        <w:rPr>
          <w:rFonts w:hint="cs"/>
          <w:rtl/>
        </w:rPr>
        <w:t xml:space="preserve">היו"ר אלי </w:t>
      </w:r>
      <w:proofErr w:type="spellStart"/>
      <w:r>
        <w:rPr>
          <w:rFonts w:hint="cs"/>
          <w:rtl/>
        </w:rPr>
        <w:t>אלאלוף</w:t>
      </w:r>
      <w:proofErr w:type="spellEnd"/>
      <w:r>
        <w:rPr>
          <w:rFonts w:hint="cs"/>
          <w:rtl/>
        </w:rPr>
        <w:t>:</w:t>
      </w:r>
      <w:r>
        <w:rPr>
          <w:rStyle w:val="TagStyle"/>
          <w:rFonts w:hint="cs"/>
          <w:rtl/>
        </w:rPr>
        <w:t xml:space="preserve"> </w:t>
      </w:r>
      <w:r w:rsidRPr="00777F62">
        <w:rPr>
          <w:rStyle w:val="TagStyle"/>
          <w:rFonts w:hint="cs"/>
          <w:rtl/>
        </w:rPr>
        <w:t xml:space="preserve">&lt;&lt; </w:t>
      </w:r>
      <w:proofErr w:type="spellStart"/>
      <w:r w:rsidRPr="00777F62">
        <w:rPr>
          <w:rStyle w:val="TagStyle"/>
          <w:rFonts w:hint="cs"/>
          <w:rtl/>
        </w:rPr>
        <w:t>יור</w:t>
      </w:r>
      <w:proofErr w:type="spellEnd"/>
      <w:r w:rsidRPr="00777F62">
        <w:rPr>
          <w:rStyle w:val="TagStyle"/>
          <w:rFonts w:hint="cs"/>
          <w:rtl/>
        </w:rPr>
        <w:t xml:space="preserve"> &gt;&gt;</w:t>
      </w:r>
      <w:r>
        <w:rPr>
          <w:rFonts w:hint="cs"/>
          <w:rtl/>
        </w:rPr>
        <w:t xml:space="preserve"> </w:t>
      </w:r>
      <w:bookmarkEnd w:id="1414"/>
    </w:p>
    <w:p w:rsidR="00E17E84" w:rsidRDefault="00E17E84" w:rsidP="00E17E84">
      <w:pPr>
        <w:pStyle w:val="KeepWithNext"/>
        <w:rPr>
          <w:rtl/>
        </w:rPr>
      </w:pPr>
    </w:p>
    <w:p w:rsidR="00E17E84" w:rsidRDefault="00E17E84" w:rsidP="00E17E84">
      <w:pPr>
        <w:rPr>
          <w:rtl/>
        </w:rPr>
      </w:pPr>
      <w:r>
        <w:rPr>
          <w:rtl/>
        </w:rPr>
        <w:t xml:space="preserve">מי בעד החוק המשולב –ההצעה המשולבת. מי </w:t>
      </w:r>
      <w:bookmarkStart w:id="1415" w:name="_ETM_Q1_5712523"/>
      <w:bookmarkEnd w:id="1415"/>
      <w:r>
        <w:rPr>
          <w:rtl/>
        </w:rPr>
        <w:t>נגד.</w:t>
      </w:r>
    </w:p>
    <w:p w:rsidR="00E17E84" w:rsidRDefault="00E17E84" w:rsidP="00E17E84">
      <w:pPr>
        <w:rPr>
          <w:rtl/>
        </w:rPr>
      </w:pPr>
      <w:bookmarkStart w:id="1416" w:name="_ETM_Q1_5714059"/>
      <w:bookmarkStart w:id="1417" w:name="_ETM_Q1_5714186"/>
      <w:bookmarkEnd w:id="1416"/>
      <w:bookmarkEnd w:id="1417"/>
    </w:p>
    <w:p w:rsidR="00E17E84" w:rsidRDefault="00E17E84" w:rsidP="00E17E84">
      <w:pPr>
        <w:rPr>
          <w:rtl/>
        </w:rPr>
      </w:pPr>
      <w:bookmarkStart w:id="1418" w:name="_ETM_Q1_5714219"/>
      <w:bookmarkStart w:id="1419" w:name="_ETM_Q1_5714274"/>
      <w:bookmarkEnd w:id="1418"/>
      <w:bookmarkEnd w:id="1419"/>
    </w:p>
    <w:p w:rsidR="00E17E84" w:rsidRDefault="00E17E84" w:rsidP="00E17E84">
      <w:pPr>
        <w:rPr>
          <w:rtl/>
        </w:rPr>
      </w:pPr>
      <w:bookmarkStart w:id="1420" w:name="_ETM_Q1_5714379"/>
      <w:bookmarkStart w:id="1421" w:name="_ETM_Q1_5714439"/>
      <w:bookmarkEnd w:id="1420"/>
      <w:bookmarkEnd w:id="1421"/>
    </w:p>
    <w:p w:rsidR="00E17E84" w:rsidRDefault="00E17E84" w:rsidP="00E17E84">
      <w:pPr>
        <w:pStyle w:val="af1"/>
        <w:keepNext/>
        <w:rPr>
          <w:rtl/>
        </w:rPr>
      </w:pPr>
      <w:bookmarkStart w:id="1422" w:name="_ETM_Q1_5714540"/>
      <w:bookmarkStart w:id="1423" w:name="_ETM_Q1_5714612"/>
      <w:bookmarkEnd w:id="1422"/>
      <w:bookmarkEnd w:id="1423"/>
      <w:r>
        <w:rPr>
          <w:rFonts w:hint="cs"/>
          <w:rtl/>
        </w:rPr>
        <w:t>הצבעה</w:t>
      </w:r>
    </w:p>
    <w:p w:rsidR="00E17E84" w:rsidRDefault="00E17E84" w:rsidP="00E17E84">
      <w:pPr>
        <w:pStyle w:val="--"/>
        <w:keepNext/>
        <w:rPr>
          <w:rtl/>
        </w:rPr>
      </w:pPr>
    </w:p>
    <w:p w:rsidR="00E17E84" w:rsidRDefault="00E17E84" w:rsidP="00E17E84">
      <w:pPr>
        <w:pStyle w:val="--"/>
        <w:keepNext/>
        <w:rPr>
          <w:rtl/>
        </w:rPr>
      </w:pPr>
      <w:r>
        <w:rPr>
          <w:rFonts w:hint="cs"/>
          <w:rtl/>
        </w:rPr>
        <w:t>בעד – רוב</w:t>
      </w:r>
    </w:p>
    <w:p w:rsidR="00E17E84" w:rsidRDefault="00E17E84" w:rsidP="00E17E84">
      <w:pPr>
        <w:pStyle w:val="--"/>
        <w:keepNext/>
        <w:rPr>
          <w:rtl/>
        </w:rPr>
      </w:pPr>
      <w:r>
        <w:rPr>
          <w:rFonts w:hint="cs"/>
          <w:rtl/>
        </w:rPr>
        <w:t>נגד – אין</w:t>
      </w:r>
    </w:p>
    <w:p w:rsidR="00E17E84" w:rsidRDefault="00E17E84" w:rsidP="00E17E84">
      <w:pPr>
        <w:pStyle w:val="--"/>
        <w:keepNext/>
        <w:rPr>
          <w:rtl/>
        </w:rPr>
      </w:pPr>
      <w:r>
        <w:rPr>
          <w:rFonts w:hint="cs"/>
          <w:rtl/>
        </w:rPr>
        <w:t>נמנעים –אין</w:t>
      </w:r>
    </w:p>
    <w:p w:rsidR="00E17E84" w:rsidRDefault="00E17E84" w:rsidP="00E17E84">
      <w:pPr>
        <w:pStyle w:val="--"/>
        <w:keepNext/>
        <w:rPr>
          <w:rtl/>
        </w:rPr>
      </w:pPr>
      <w:r>
        <w:rPr>
          <w:rFonts w:hint="cs"/>
          <w:rtl/>
        </w:rPr>
        <w:t>הצעת חוק לתיקון פקודת בריאות העם, התשע"ט-2018, נתקבלה.</w:t>
      </w:r>
    </w:p>
    <w:p w:rsidR="00E17E84" w:rsidRDefault="00E17E84" w:rsidP="00E17E84">
      <w:pPr>
        <w:pStyle w:val="--"/>
        <w:keepNext/>
        <w:jc w:val="both"/>
        <w:rPr>
          <w:rtl/>
        </w:rPr>
      </w:pPr>
    </w:p>
    <w:p w:rsidR="00E17E84" w:rsidRDefault="00E17E84" w:rsidP="00777F62">
      <w:pPr>
        <w:pStyle w:val="af6"/>
        <w:rPr>
          <w:rtl/>
        </w:rPr>
      </w:pPr>
      <w:bookmarkStart w:id="1424" w:name="ET_yor_5299_238"/>
      <w:r w:rsidRPr="00777F62">
        <w:rPr>
          <w:rStyle w:val="TagStyle"/>
          <w:rFonts w:hint="cs"/>
          <w:rtl/>
        </w:rPr>
        <w:t xml:space="preserve"> &lt;&lt; </w:t>
      </w:r>
      <w:proofErr w:type="spellStart"/>
      <w:r w:rsidRPr="00777F62">
        <w:rPr>
          <w:rStyle w:val="TagStyle"/>
          <w:rFonts w:hint="cs"/>
          <w:rtl/>
        </w:rPr>
        <w:t>יור</w:t>
      </w:r>
      <w:proofErr w:type="spellEnd"/>
      <w:r w:rsidRPr="00777F62">
        <w:rPr>
          <w:rStyle w:val="TagStyle"/>
          <w:rFonts w:hint="cs"/>
          <w:rtl/>
        </w:rPr>
        <w:t xml:space="preserve"> &gt;&gt;</w:t>
      </w:r>
      <w:r>
        <w:rPr>
          <w:rStyle w:val="TagStyle"/>
          <w:rFonts w:hint="cs"/>
          <w:rtl/>
        </w:rPr>
        <w:t xml:space="preserve"> </w:t>
      </w:r>
      <w:r>
        <w:rPr>
          <w:rFonts w:hint="cs"/>
          <w:rtl/>
        </w:rPr>
        <w:t xml:space="preserve">היו"ר אלי </w:t>
      </w:r>
      <w:proofErr w:type="spellStart"/>
      <w:r>
        <w:rPr>
          <w:rFonts w:hint="cs"/>
          <w:rtl/>
        </w:rPr>
        <w:t>אלאלוף</w:t>
      </w:r>
      <w:proofErr w:type="spellEnd"/>
      <w:r>
        <w:rPr>
          <w:rFonts w:hint="cs"/>
          <w:rtl/>
        </w:rPr>
        <w:t>:</w:t>
      </w:r>
      <w:r>
        <w:rPr>
          <w:rStyle w:val="TagStyle"/>
          <w:rFonts w:hint="cs"/>
          <w:rtl/>
        </w:rPr>
        <w:t xml:space="preserve"> </w:t>
      </w:r>
      <w:r w:rsidRPr="00777F62">
        <w:rPr>
          <w:rStyle w:val="TagStyle"/>
          <w:rFonts w:hint="cs"/>
          <w:rtl/>
        </w:rPr>
        <w:t xml:space="preserve">&lt;&lt; </w:t>
      </w:r>
      <w:proofErr w:type="spellStart"/>
      <w:r w:rsidRPr="00777F62">
        <w:rPr>
          <w:rStyle w:val="TagStyle"/>
          <w:rFonts w:hint="cs"/>
          <w:rtl/>
        </w:rPr>
        <w:t>יור</w:t>
      </w:r>
      <w:proofErr w:type="spellEnd"/>
      <w:r w:rsidRPr="00777F62">
        <w:rPr>
          <w:rStyle w:val="TagStyle"/>
          <w:rFonts w:hint="cs"/>
          <w:rtl/>
        </w:rPr>
        <w:t xml:space="preserve"> &gt;&gt;</w:t>
      </w:r>
      <w:bookmarkEnd w:id="1424"/>
      <w:r>
        <w:rPr>
          <w:rFonts w:hint="cs"/>
          <w:rtl/>
        </w:rPr>
        <w:t xml:space="preserve"> </w:t>
      </w:r>
    </w:p>
    <w:p w:rsidR="00E17E84" w:rsidRDefault="00E17E84" w:rsidP="00E17E84">
      <w:pPr>
        <w:pStyle w:val="KeepWithNext"/>
        <w:rPr>
          <w:rtl/>
        </w:rPr>
      </w:pPr>
    </w:p>
    <w:p w:rsidR="00E17E84" w:rsidRDefault="00E17E84" w:rsidP="00E17E84">
      <w:pPr>
        <w:rPr>
          <w:rtl/>
        </w:rPr>
      </w:pPr>
      <w:r>
        <w:rPr>
          <w:rtl/>
        </w:rPr>
        <w:t xml:space="preserve">רוב. תודה לכולם. </w:t>
      </w:r>
    </w:p>
    <w:p w:rsidR="00E17E84" w:rsidRDefault="00E17E84" w:rsidP="00E17E84">
      <w:pPr>
        <w:rPr>
          <w:rtl/>
        </w:rPr>
      </w:pPr>
    </w:p>
    <w:p w:rsidR="00E17E84" w:rsidRDefault="00E17E84" w:rsidP="00E17E84">
      <w:pPr>
        <w:rPr>
          <w:rtl/>
        </w:rPr>
      </w:pPr>
      <w:r>
        <w:rPr>
          <w:rtl/>
        </w:rPr>
        <w:t xml:space="preserve">בהצלחה לכולם. </w:t>
      </w:r>
    </w:p>
    <w:p w:rsidR="00E17E84" w:rsidRDefault="00E17E84" w:rsidP="00E17E84">
      <w:pPr>
        <w:rPr>
          <w:rtl/>
        </w:rPr>
      </w:pPr>
    </w:p>
    <w:p w:rsidR="00960607" w:rsidRDefault="00960607" w:rsidP="00E17E84">
      <w:pPr>
        <w:rPr>
          <w:b/>
          <w:bCs/>
          <w:rtl/>
        </w:rPr>
      </w:pPr>
    </w:p>
    <w:p w:rsidR="00DD165A" w:rsidRDefault="00DD165A" w:rsidP="00DD165A">
      <w:pPr>
        <w:pStyle w:val="afc"/>
        <w:keepNext/>
        <w:rPr>
          <w:rtl/>
        </w:rPr>
      </w:pPr>
      <w:bookmarkStart w:id="1425" w:name="ET_meetingend_237"/>
      <w:r w:rsidRPr="00DD165A">
        <w:rPr>
          <w:rStyle w:val="TagStyle"/>
          <w:rtl/>
        </w:rPr>
        <w:t xml:space="preserve"> &lt;&lt; סיום &gt;&gt; </w:t>
      </w:r>
      <w:r>
        <w:rPr>
          <w:rtl/>
        </w:rPr>
        <w:t>הישיבה ננעלה בשעה 10:40.</w:t>
      </w:r>
      <w:r w:rsidRPr="00DD165A">
        <w:rPr>
          <w:rStyle w:val="TagStyle"/>
          <w:rtl/>
        </w:rPr>
        <w:t xml:space="preserve"> &lt;&lt; סיום &gt;&gt;</w:t>
      </w:r>
      <w:r>
        <w:rPr>
          <w:rtl/>
        </w:rPr>
        <w:t xml:space="preserve"> </w:t>
      </w:r>
      <w:bookmarkEnd w:id="1425"/>
    </w:p>
    <w:p w:rsidR="00DD165A" w:rsidRDefault="00DD165A" w:rsidP="00DD165A">
      <w:pPr>
        <w:pStyle w:val="KeepWithNext"/>
        <w:rPr>
          <w:rtl/>
        </w:rPr>
      </w:pPr>
    </w:p>
    <w:p w:rsidR="00DD165A" w:rsidRPr="00960607" w:rsidRDefault="00DD165A" w:rsidP="00DD165A">
      <w:pPr>
        <w:rPr>
          <w:b/>
          <w:bCs/>
          <w:rtl/>
        </w:rPr>
      </w:pPr>
      <w:r>
        <w:rPr>
          <w:rtl/>
        </w:rPr>
        <w:t xml:space="preserve">  </w:t>
      </w:r>
    </w:p>
    <w:p w:rsidR="00E17E84" w:rsidRDefault="00E17E84" w:rsidP="00E17E84">
      <w:pPr>
        <w:pStyle w:val="af2"/>
        <w:rPr>
          <w:rtl/>
        </w:rPr>
      </w:pPr>
      <w:r>
        <w:rPr>
          <w:rFonts w:hint="cs"/>
          <w:rtl/>
        </w:rPr>
        <w:t xml:space="preserve">  </w:t>
      </w:r>
    </w:p>
    <w:p w:rsidR="00E17E84" w:rsidRDefault="00E17E84" w:rsidP="00E17E84">
      <w:pPr>
        <w:rPr>
          <w:rtl/>
        </w:rPr>
      </w:pPr>
    </w:p>
    <w:p w:rsidR="004F6967" w:rsidRDefault="004F6967" w:rsidP="004F6967">
      <w:pPr>
        <w:rPr>
          <w:rtl/>
        </w:rPr>
      </w:pPr>
    </w:p>
    <w:p w:rsidR="00044D60" w:rsidRDefault="00044D60" w:rsidP="004F6967">
      <w:pPr>
        <w:ind w:firstLine="0"/>
        <w:rPr>
          <w:rtl/>
        </w:rPr>
      </w:pPr>
    </w:p>
    <w:p w:rsidR="00044D60" w:rsidRDefault="00044D60" w:rsidP="00F81A3A">
      <w:pPr>
        <w:ind w:firstLine="0"/>
        <w:rPr>
          <w:rtl/>
        </w:rPr>
      </w:pPr>
    </w:p>
    <w:p w:rsidR="00044D60" w:rsidRDefault="00044D60" w:rsidP="00F81A3A">
      <w:pPr>
        <w:ind w:firstLine="0"/>
        <w:rPr>
          <w:rtl/>
        </w:rPr>
      </w:pPr>
    </w:p>
    <w:p w:rsidR="00044D60" w:rsidRDefault="00044D60" w:rsidP="00F81A3A">
      <w:pPr>
        <w:ind w:firstLine="0"/>
        <w:rPr>
          <w:rtl/>
        </w:rPr>
      </w:pPr>
    </w:p>
    <w:p w:rsidR="00F1356D" w:rsidRDefault="00F1356D" w:rsidP="00F81A3A">
      <w:pPr>
        <w:ind w:firstLine="0"/>
        <w:rPr>
          <w:rtl/>
        </w:rPr>
      </w:pPr>
    </w:p>
    <w:p w:rsidR="00F81A3A" w:rsidRDefault="00F81A3A" w:rsidP="00F81A3A">
      <w:pPr>
        <w:pStyle w:val="a4"/>
        <w:keepNext/>
        <w:rPr>
          <w:rtl/>
        </w:rPr>
      </w:pPr>
    </w:p>
    <w:sectPr w:rsidR="00F81A3A" w:rsidSect="0025210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0607" w:rsidRDefault="00960607">
      <w:r>
        <w:separator/>
      </w:r>
    </w:p>
  </w:endnote>
  <w:endnote w:type="continuationSeparator" w:id="0">
    <w:p w:rsidR="00960607" w:rsidRDefault="009606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Hadasa Roso SL">
    <w:altName w:val="Times New Roman"/>
    <w:charset w:val="00"/>
    <w:family w:val="roman"/>
    <w:pitch w:val="variable"/>
    <w:sig w:usb0="80001827" w:usb1="5000004A" w:usb2="00000020" w:usb3="00000000" w:csb0="00000021" w:csb1="00000000"/>
  </w:font>
  <w:font w:name="MS Mincho">
    <w:altName w:val="Yu Gothic UI"/>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10F" w:rsidRDefault="0025210F" w:rsidP="0025210F">
    <w:pPr>
      <w:pStyle w:val="DocVersion"/>
      <w:rPr>
        <w:rtl/>
      </w:rPr>
    </w:pPr>
    <w:r>
      <w:rPr>
        <w:rtl/>
      </w:rPr>
      <w:t>02/10/2019</w:t>
    </w:r>
  </w:p>
  <w:p w:rsidR="0025210F" w:rsidRPr="0025210F" w:rsidRDefault="0025210F" w:rsidP="0025210F">
    <w:pPr>
      <w:pStyle w:val="DocVersion"/>
    </w:pPr>
    <w:r>
      <w:rPr>
        <w:rtl/>
      </w:rPr>
      <w:t>11:24</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0607" w:rsidRDefault="00960607">
      <w:r>
        <w:separator/>
      </w:r>
    </w:p>
  </w:footnote>
  <w:footnote w:type="continuationSeparator" w:id="0">
    <w:p w:rsidR="00960607" w:rsidRDefault="0096060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0607" w:rsidRDefault="0096060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60607" w:rsidRDefault="00960607"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0607" w:rsidRDefault="0096060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5210F">
      <w:rPr>
        <w:rStyle w:val="af7"/>
        <w:noProof/>
        <w:rtl/>
      </w:rPr>
      <w:t>2</w:t>
    </w:r>
    <w:r>
      <w:rPr>
        <w:rStyle w:val="af7"/>
      </w:rPr>
      <w:fldChar w:fldCharType="end"/>
    </w:r>
  </w:p>
  <w:p w:rsidR="00960607" w:rsidRPr="00CC5815" w:rsidRDefault="00960607" w:rsidP="008E5E3F">
    <w:pPr>
      <w:pStyle w:val="a3"/>
      <w:ind w:firstLine="0"/>
    </w:pPr>
    <w:r>
      <w:rPr>
        <w:rtl/>
      </w:rPr>
      <w:t>ועדת העבודה, הרווחה והבריאות</w:t>
    </w:r>
  </w:p>
  <w:p w:rsidR="00960607" w:rsidRPr="00CC5815" w:rsidRDefault="00960607" w:rsidP="008E5E3F">
    <w:pPr>
      <w:pStyle w:val="a3"/>
      <w:ind w:firstLine="0"/>
      <w:rPr>
        <w:rtl/>
      </w:rPr>
    </w:pPr>
    <w:r>
      <w:rPr>
        <w:rtl/>
      </w:rPr>
      <w:t>01/01/2019</w:t>
    </w:r>
  </w:p>
  <w:p w:rsidR="00960607" w:rsidRPr="00CC5815" w:rsidRDefault="00960607"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0607" w:rsidRDefault="0096060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60607" w:rsidRDefault="0096060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60607" w:rsidRDefault="00960607">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C80"/>
    <w:rsid w:val="0002047E"/>
    <w:rsid w:val="00022256"/>
    <w:rsid w:val="00037279"/>
    <w:rsid w:val="00044D60"/>
    <w:rsid w:val="00054870"/>
    <w:rsid w:val="0006611A"/>
    <w:rsid w:val="00067F42"/>
    <w:rsid w:val="00072C25"/>
    <w:rsid w:val="00076131"/>
    <w:rsid w:val="00080CFA"/>
    <w:rsid w:val="0008132F"/>
    <w:rsid w:val="00092B80"/>
    <w:rsid w:val="000A17C6"/>
    <w:rsid w:val="000B060C"/>
    <w:rsid w:val="000B136D"/>
    <w:rsid w:val="000B2EE6"/>
    <w:rsid w:val="000B6BD4"/>
    <w:rsid w:val="000C47F5"/>
    <w:rsid w:val="000E3202"/>
    <w:rsid w:val="000E3314"/>
    <w:rsid w:val="000F2459"/>
    <w:rsid w:val="000F76FA"/>
    <w:rsid w:val="00123F0E"/>
    <w:rsid w:val="00150436"/>
    <w:rsid w:val="001576FB"/>
    <w:rsid w:val="00167294"/>
    <w:rsid w:val="001673D4"/>
    <w:rsid w:val="00170DEA"/>
    <w:rsid w:val="00171E7F"/>
    <w:rsid w:val="001748D2"/>
    <w:rsid w:val="001758C1"/>
    <w:rsid w:val="0017779F"/>
    <w:rsid w:val="00194E7E"/>
    <w:rsid w:val="00196D5A"/>
    <w:rsid w:val="001A74E9"/>
    <w:rsid w:val="001A7A1B"/>
    <w:rsid w:val="001B6BB0"/>
    <w:rsid w:val="001C44DA"/>
    <w:rsid w:val="001C4FDA"/>
    <w:rsid w:val="001D440C"/>
    <w:rsid w:val="001E1EDE"/>
    <w:rsid w:val="002016FF"/>
    <w:rsid w:val="0021455E"/>
    <w:rsid w:val="0022062A"/>
    <w:rsid w:val="00227FEF"/>
    <w:rsid w:val="00246EC7"/>
    <w:rsid w:val="0025210F"/>
    <w:rsid w:val="00261554"/>
    <w:rsid w:val="0026227D"/>
    <w:rsid w:val="00273380"/>
    <w:rsid w:val="00275C03"/>
    <w:rsid w:val="00280D58"/>
    <w:rsid w:val="0029356C"/>
    <w:rsid w:val="002D4BDB"/>
    <w:rsid w:val="002E5E31"/>
    <w:rsid w:val="002F7C11"/>
    <w:rsid w:val="00303B4C"/>
    <w:rsid w:val="00321E62"/>
    <w:rsid w:val="00327BF8"/>
    <w:rsid w:val="00340AFA"/>
    <w:rsid w:val="0035581C"/>
    <w:rsid w:val="003606F9"/>
    <w:rsid w:val="003658CB"/>
    <w:rsid w:val="00366CFB"/>
    <w:rsid w:val="0036794C"/>
    <w:rsid w:val="00373508"/>
    <w:rsid w:val="003824A6"/>
    <w:rsid w:val="00384DAF"/>
    <w:rsid w:val="00396023"/>
    <w:rsid w:val="003A7D7F"/>
    <w:rsid w:val="003C279D"/>
    <w:rsid w:val="003F0A5F"/>
    <w:rsid w:val="00420E41"/>
    <w:rsid w:val="00424C94"/>
    <w:rsid w:val="00426BA6"/>
    <w:rsid w:val="00447608"/>
    <w:rsid w:val="00451746"/>
    <w:rsid w:val="00470EAC"/>
    <w:rsid w:val="0049458B"/>
    <w:rsid w:val="00495FD8"/>
    <w:rsid w:val="00496FC0"/>
    <w:rsid w:val="004B0A65"/>
    <w:rsid w:val="004B1BE9"/>
    <w:rsid w:val="004F6967"/>
    <w:rsid w:val="00500C0C"/>
    <w:rsid w:val="00546678"/>
    <w:rsid w:val="005506B9"/>
    <w:rsid w:val="00557B51"/>
    <w:rsid w:val="005817EC"/>
    <w:rsid w:val="00590B77"/>
    <w:rsid w:val="005A0170"/>
    <w:rsid w:val="005A342D"/>
    <w:rsid w:val="005C0AC6"/>
    <w:rsid w:val="005C363E"/>
    <w:rsid w:val="005D61F3"/>
    <w:rsid w:val="005E12B3"/>
    <w:rsid w:val="005E1C6B"/>
    <w:rsid w:val="005F6F65"/>
    <w:rsid w:val="005F76B0"/>
    <w:rsid w:val="00614593"/>
    <w:rsid w:val="006304D0"/>
    <w:rsid w:val="00633539"/>
    <w:rsid w:val="00633EFF"/>
    <w:rsid w:val="00634F61"/>
    <w:rsid w:val="006620BD"/>
    <w:rsid w:val="00695A47"/>
    <w:rsid w:val="006A0CB7"/>
    <w:rsid w:val="006A6246"/>
    <w:rsid w:val="006D1AA4"/>
    <w:rsid w:val="006E3055"/>
    <w:rsid w:val="006F0259"/>
    <w:rsid w:val="00700433"/>
    <w:rsid w:val="00702755"/>
    <w:rsid w:val="0070472C"/>
    <w:rsid w:val="00732815"/>
    <w:rsid w:val="007509A6"/>
    <w:rsid w:val="00753287"/>
    <w:rsid w:val="00756888"/>
    <w:rsid w:val="00764AF7"/>
    <w:rsid w:val="00775D36"/>
    <w:rsid w:val="00777F62"/>
    <w:rsid w:val="007831E1"/>
    <w:rsid w:val="00785BCB"/>
    <w:rsid w:val="007872B4"/>
    <w:rsid w:val="00791CBE"/>
    <w:rsid w:val="007C30DA"/>
    <w:rsid w:val="007C693F"/>
    <w:rsid w:val="007C6ADD"/>
    <w:rsid w:val="007F6FA5"/>
    <w:rsid w:val="0082136D"/>
    <w:rsid w:val="00831914"/>
    <w:rsid w:val="008320F6"/>
    <w:rsid w:val="00841223"/>
    <w:rsid w:val="00846BE9"/>
    <w:rsid w:val="00853207"/>
    <w:rsid w:val="008713A4"/>
    <w:rsid w:val="00875F10"/>
    <w:rsid w:val="008C6035"/>
    <w:rsid w:val="008C7015"/>
    <w:rsid w:val="008C76E5"/>
    <w:rsid w:val="008D1DFB"/>
    <w:rsid w:val="008E03B4"/>
    <w:rsid w:val="008E0C15"/>
    <w:rsid w:val="008E5E3F"/>
    <w:rsid w:val="0090279B"/>
    <w:rsid w:val="00914904"/>
    <w:rsid w:val="00914B0F"/>
    <w:rsid w:val="009258CE"/>
    <w:rsid w:val="00927202"/>
    <w:rsid w:val="009437B9"/>
    <w:rsid w:val="009513BD"/>
    <w:rsid w:val="009515F0"/>
    <w:rsid w:val="00960607"/>
    <w:rsid w:val="00982125"/>
    <w:rsid w:val="009830CB"/>
    <w:rsid w:val="009D478A"/>
    <w:rsid w:val="009D5C65"/>
    <w:rsid w:val="009E6E93"/>
    <w:rsid w:val="009F1518"/>
    <w:rsid w:val="009F39FD"/>
    <w:rsid w:val="009F5773"/>
    <w:rsid w:val="00A13CE0"/>
    <w:rsid w:val="00A15971"/>
    <w:rsid w:val="00A20E96"/>
    <w:rsid w:val="00A22C90"/>
    <w:rsid w:val="00A3713E"/>
    <w:rsid w:val="00A40721"/>
    <w:rsid w:val="00A42723"/>
    <w:rsid w:val="00A43375"/>
    <w:rsid w:val="00A64A6D"/>
    <w:rsid w:val="00A66020"/>
    <w:rsid w:val="00A874D3"/>
    <w:rsid w:val="00AA6417"/>
    <w:rsid w:val="00AB02EE"/>
    <w:rsid w:val="00AB3F3A"/>
    <w:rsid w:val="00AD4EC9"/>
    <w:rsid w:val="00AD6FFC"/>
    <w:rsid w:val="00AF2462"/>
    <w:rsid w:val="00AF31E6"/>
    <w:rsid w:val="00AF4150"/>
    <w:rsid w:val="00AF5887"/>
    <w:rsid w:val="00B0509A"/>
    <w:rsid w:val="00B120B2"/>
    <w:rsid w:val="00B31399"/>
    <w:rsid w:val="00B50340"/>
    <w:rsid w:val="00B520DA"/>
    <w:rsid w:val="00B53EA2"/>
    <w:rsid w:val="00B65508"/>
    <w:rsid w:val="00B77895"/>
    <w:rsid w:val="00B8517A"/>
    <w:rsid w:val="00BA6446"/>
    <w:rsid w:val="00BB27FE"/>
    <w:rsid w:val="00BB466B"/>
    <w:rsid w:val="00BD47B7"/>
    <w:rsid w:val="00BE1FD0"/>
    <w:rsid w:val="00BF359A"/>
    <w:rsid w:val="00C135D5"/>
    <w:rsid w:val="00C166D4"/>
    <w:rsid w:val="00C22DCB"/>
    <w:rsid w:val="00C3598A"/>
    <w:rsid w:val="00C360BC"/>
    <w:rsid w:val="00C44800"/>
    <w:rsid w:val="00C460C0"/>
    <w:rsid w:val="00C52EC2"/>
    <w:rsid w:val="00C61DC1"/>
    <w:rsid w:val="00C64AFF"/>
    <w:rsid w:val="00C661EE"/>
    <w:rsid w:val="00C67E88"/>
    <w:rsid w:val="00C72438"/>
    <w:rsid w:val="00C763E4"/>
    <w:rsid w:val="00C83820"/>
    <w:rsid w:val="00C8624A"/>
    <w:rsid w:val="00CA13AA"/>
    <w:rsid w:val="00CA5363"/>
    <w:rsid w:val="00CB6D60"/>
    <w:rsid w:val="00CB7776"/>
    <w:rsid w:val="00CC4A8F"/>
    <w:rsid w:val="00CC5815"/>
    <w:rsid w:val="00CE24B8"/>
    <w:rsid w:val="00CE5849"/>
    <w:rsid w:val="00D25F14"/>
    <w:rsid w:val="00D278F7"/>
    <w:rsid w:val="00D37550"/>
    <w:rsid w:val="00D40A29"/>
    <w:rsid w:val="00D45D27"/>
    <w:rsid w:val="00D630D2"/>
    <w:rsid w:val="00D8438C"/>
    <w:rsid w:val="00D86E57"/>
    <w:rsid w:val="00D96B24"/>
    <w:rsid w:val="00DA05C2"/>
    <w:rsid w:val="00DA3A67"/>
    <w:rsid w:val="00DC51B6"/>
    <w:rsid w:val="00DD165A"/>
    <w:rsid w:val="00DE5B80"/>
    <w:rsid w:val="00E07398"/>
    <w:rsid w:val="00E17E84"/>
    <w:rsid w:val="00E33AE3"/>
    <w:rsid w:val="00E54601"/>
    <w:rsid w:val="00E61903"/>
    <w:rsid w:val="00E62D59"/>
    <w:rsid w:val="00E64116"/>
    <w:rsid w:val="00E80D94"/>
    <w:rsid w:val="00E8618D"/>
    <w:rsid w:val="00EA624B"/>
    <w:rsid w:val="00EB057D"/>
    <w:rsid w:val="00EB18E4"/>
    <w:rsid w:val="00EB20D2"/>
    <w:rsid w:val="00EB5C85"/>
    <w:rsid w:val="00EC0AC2"/>
    <w:rsid w:val="00EC1FB3"/>
    <w:rsid w:val="00EC2CD4"/>
    <w:rsid w:val="00ED3A03"/>
    <w:rsid w:val="00EE09AD"/>
    <w:rsid w:val="00EE25BC"/>
    <w:rsid w:val="00EF203C"/>
    <w:rsid w:val="00EF7AB4"/>
    <w:rsid w:val="00F053E5"/>
    <w:rsid w:val="00F10D2D"/>
    <w:rsid w:val="00F1356D"/>
    <w:rsid w:val="00F1585D"/>
    <w:rsid w:val="00F16831"/>
    <w:rsid w:val="00F30117"/>
    <w:rsid w:val="00F41C33"/>
    <w:rsid w:val="00F423F1"/>
    <w:rsid w:val="00F4792E"/>
    <w:rsid w:val="00F53584"/>
    <w:rsid w:val="00F549E5"/>
    <w:rsid w:val="00F63F05"/>
    <w:rsid w:val="00F72368"/>
    <w:rsid w:val="00F81A3A"/>
    <w:rsid w:val="00F821F6"/>
    <w:rsid w:val="00F84D49"/>
    <w:rsid w:val="00FB0768"/>
    <w:rsid w:val="00FB2DD7"/>
    <w:rsid w:val="00FD1F8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4EAF0384"/>
  <w15:docId w15:val="{E12F59E6-D40D-40CA-A36E-AF62AC43C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F2462"/>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748D2"/>
    <w:rPr>
      <w:rFonts w:cs="Arial"/>
      <w:b/>
      <w:bCs w:val="0"/>
      <w:vanish/>
      <w:color w:val="010000"/>
      <w:bdr w:val="single" w:sz="4" w:space="0" w:color="FF66FF"/>
    </w:rPr>
  </w:style>
  <w:style w:type="paragraph" w:styleId="afd">
    <w:name w:val="footnote text"/>
    <w:basedOn w:val="a"/>
    <w:link w:val="afe"/>
    <w:semiHidden/>
    <w:unhideWhenUsed/>
    <w:rsid w:val="001748D2"/>
    <w:pPr>
      <w:spacing w:line="240" w:lineRule="auto"/>
    </w:pPr>
    <w:rPr>
      <w:sz w:val="20"/>
      <w:szCs w:val="20"/>
    </w:rPr>
  </w:style>
  <w:style w:type="character" w:customStyle="1" w:styleId="afe">
    <w:name w:val="טקסט הערת שוליים תו"/>
    <w:basedOn w:val="a0"/>
    <w:link w:val="afd"/>
    <w:semiHidden/>
    <w:rsid w:val="001748D2"/>
    <w:rPr>
      <w:rFonts w:cs="Dav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726948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27145022">
      <w:bodyDiv w:val="1"/>
      <w:marLeft w:val="0"/>
      <w:marRight w:val="0"/>
      <w:marTop w:val="0"/>
      <w:marBottom w:val="0"/>
      <w:divBdr>
        <w:top w:val="none" w:sz="0" w:space="0" w:color="auto"/>
        <w:left w:val="none" w:sz="0" w:space="0" w:color="auto"/>
        <w:bottom w:val="none" w:sz="0" w:space="0" w:color="auto"/>
        <w:right w:val="none" w:sz="0" w:space="0" w:color="auto"/>
      </w:divBdr>
    </w:div>
    <w:div w:id="883516251">
      <w:bodyDiv w:val="1"/>
      <w:marLeft w:val="0"/>
      <w:marRight w:val="0"/>
      <w:marTop w:val="0"/>
      <w:marBottom w:val="0"/>
      <w:divBdr>
        <w:top w:val="none" w:sz="0" w:space="0" w:color="auto"/>
        <w:left w:val="none" w:sz="0" w:space="0" w:color="auto"/>
        <w:bottom w:val="none" w:sz="0" w:space="0" w:color="auto"/>
        <w:right w:val="none" w:sz="0" w:space="0" w:color="auto"/>
      </w:divBdr>
    </w:div>
    <w:div w:id="1005279273">
      <w:bodyDiv w:val="1"/>
      <w:marLeft w:val="0"/>
      <w:marRight w:val="0"/>
      <w:marTop w:val="0"/>
      <w:marBottom w:val="0"/>
      <w:divBdr>
        <w:top w:val="none" w:sz="0" w:space="0" w:color="auto"/>
        <w:left w:val="none" w:sz="0" w:space="0" w:color="auto"/>
        <w:bottom w:val="none" w:sz="0" w:space="0" w:color="auto"/>
        <w:right w:val="none" w:sz="0" w:space="0" w:color="auto"/>
      </w:divBdr>
    </w:div>
    <w:div w:id="1912040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3A2F7F-AA17-44BC-BCE6-7C26A98B2B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1055</TotalTime>
  <Pages>3</Pages>
  <Words>10362</Words>
  <Characters>51812</Characters>
  <Application>Microsoft Office Word</Application>
  <DocSecurity>0</DocSecurity>
  <Lines>431</Lines>
  <Paragraphs>124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95</cp:revision>
  <cp:lastPrinted>2015-07-20T08:20:00Z</cp:lastPrinted>
  <dcterms:created xsi:type="dcterms:W3CDTF">2018-05-03T11:21:00Z</dcterms:created>
  <dcterms:modified xsi:type="dcterms:W3CDTF">2019-10-02T08:24:00Z</dcterms:modified>
</cp:coreProperties>
</file>