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952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6E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952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952F3" w:rsidP="000F33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6E91">
        <w:rPr>
          <w:rFonts w:hint="cs"/>
          <w:b/>
          <w:bCs/>
          <w:rtl/>
        </w:rPr>
        <w:t>1230</w:t>
      </w:r>
    </w:p>
    <w:p w:rsidR="00E64116" w:rsidRPr="008713A4" w:rsidRDefault="004952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952F3" w:rsidP="000F333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באדר ב התשע"ט (25 במרץ 2019), שעה 1</w:t>
      </w:r>
      <w:r w:rsidR="000F333B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952F3" w:rsidP="004952F3">
      <w:pPr>
        <w:spacing w:before="60"/>
        <w:ind w:firstLine="0"/>
        <w:rPr>
          <w:rtl/>
        </w:rPr>
      </w:pPr>
      <w:bookmarkStart w:id="0" w:name="ET_subject_617210_1"/>
      <w:r w:rsidRPr="004952F3">
        <w:rPr>
          <w:rStyle w:val="TagStyle"/>
          <w:rtl/>
        </w:rPr>
        <w:t xml:space="preserve"> &lt;&lt; נושא &gt;&gt; </w:t>
      </w:r>
      <w:r w:rsidRPr="004952F3">
        <w:rPr>
          <w:rtl/>
        </w:rPr>
        <w:t>הצעת צו היטלי סחר ואמצעי הגנה (היטל היצף על יבוא צמנט פורטלנד אפור מטורקיה ומיוון)</w:t>
      </w:r>
      <w:r w:rsidR="000F333B">
        <w:rPr>
          <w:rFonts w:hint="cs"/>
          <w:rtl/>
        </w:rPr>
        <w:t xml:space="preserve"> </w:t>
      </w:r>
      <w:r w:rsidRPr="004952F3">
        <w:rPr>
          <w:rtl/>
        </w:rPr>
        <w:t>(הוראת שעה), התשע"ט-2018</w:t>
      </w:r>
      <w:r w:rsidRPr="004952F3">
        <w:rPr>
          <w:rStyle w:val="TagStyle"/>
          <w:rtl/>
        </w:rPr>
        <w:t xml:space="preserve"> &lt;&lt; נושא &gt;&gt;</w:t>
      </w:r>
      <w:r w:rsidRPr="004952F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952F3" w:rsidRPr="008713A4" w:rsidRDefault="004952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משה גפני – היו"ר</w:t>
      </w:r>
    </w:p>
    <w:p w:rsidR="004952F3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איתן ברושי</w:t>
      </w:r>
    </w:p>
    <w:p w:rsidR="004952F3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מכלוף מיקי זוהר</w:t>
      </w:r>
    </w:p>
    <w:p w:rsidR="004952F3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מיקי לוי</w:t>
      </w:r>
    </w:p>
    <w:p w:rsidR="004952F3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עודד פורר</w:t>
      </w:r>
    </w:p>
    <w:p w:rsidR="004952F3" w:rsidRPr="004952F3" w:rsidRDefault="004952F3" w:rsidP="00EC1FB3">
      <w:pPr>
        <w:ind w:firstLine="0"/>
        <w:rPr>
          <w:rtl/>
        </w:rPr>
      </w:pPr>
      <w:r w:rsidRPr="004952F3">
        <w:rPr>
          <w:rtl/>
        </w:rPr>
        <w:t>מוסי רז</w:t>
      </w:r>
    </w:p>
    <w:p w:rsidR="00E64116" w:rsidRDefault="00E64116" w:rsidP="00DE5B80">
      <w:pPr>
        <w:ind w:firstLine="0"/>
        <w:rPr>
          <w:rtl/>
        </w:rPr>
      </w:pPr>
    </w:p>
    <w:p w:rsidR="00786E91" w:rsidRDefault="00786E9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F333B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86E91" w:rsidRPr="000C47F5" w:rsidRDefault="00786E9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7235"/>
      </w:tblGrid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טל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0F333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מינהל </w:t>
            </w:r>
            <w:r w:rsidR="000F333B">
              <w:rPr>
                <w:rFonts w:hint="cs"/>
                <w:rtl/>
              </w:rPr>
              <w:t>י</w:t>
            </w:r>
            <w:r>
              <w:rPr>
                <w:rtl/>
              </w:rPr>
              <w:t>יבוא</w:t>
            </w:r>
            <w:r w:rsidR="000F333B">
              <w:rPr>
                <w:rFonts w:hint="cs"/>
                <w:rtl/>
              </w:rPr>
              <w:t xml:space="preserve"> וסחר</w:t>
            </w:r>
            <w:r>
              <w:rPr>
                <w:rtl/>
              </w:rPr>
              <w:t>, משרד הכלכלה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ילמה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3A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מפקח חוק הספרים</w:t>
            </w:r>
            <w:r w:rsidR="004952F3">
              <w:rPr>
                <w:rtl/>
              </w:rPr>
              <w:t>, מינהל י</w:t>
            </w:r>
            <w:r w:rsidR="000F333B">
              <w:rPr>
                <w:rFonts w:hint="cs"/>
                <w:rtl/>
              </w:rPr>
              <w:t>יבוא וסחר</w:t>
            </w:r>
            <w:r w:rsidR="004952F3">
              <w:rPr>
                <w:rtl/>
              </w:rPr>
              <w:t>, משרד הכלכלה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טוצ'ילקין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 היטלי סחר , מינהל </w:t>
            </w:r>
            <w:r w:rsidR="000F333B">
              <w:rPr>
                <w:rFonts w:hint="cs"/>
                <w:rtl/>
              </w:rPr>
              <w:t>י</w:t>
            </w:r>
            <w:r>
              <w:rPr>
                <w:rtl/>
              </w:rPr>
              <w:t>יבוא</w:t>
            </w:r>
            <w:r w:rsidR="000F333B">
              <w:rPr>
                <w:rFonts w:hint="cs"/>
                <w:rtl/>
              </w:rPr>
              <w:t xml:space="preserve"> וסחר</w:t>
            </w:r>
            <w:r>
              <w:rPr>
                <w:rtl/>
              </w:rPr>
              <w:t>, משרד הכלכלה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לרנר שניר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הכלכלה</w:t>
            </w:r>
          </w:p>
        </w:tc>
      </w:tr>
      <w:tr w:rsidR="003A3016" w:rsidTr="004952F3"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תעשייה ומסחר, אגף התקציבים</w:t>
            </w:r>
            <w:r>
              <w:rPr>
                <w:rtl/>
              </w:rPr>
              <w:t>, משרד האוצר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מסחר ותעשיה, </w:t>
            </w:r>
            <w:r w:rsidR="00DF29D7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ביאן ותד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תעסוקה, אגף התקציבים, משרד האוצר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גולדמן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האוצר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DF29D7" w:rsidP="00DF2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ממונה בכירה </w:t>
            </w:r>
            <w:r w:rsidR="004952F3">
              <w:rPr>
                <w:rtl/>
              </w:rPr>
              <w:t xml:space="preserve">אשכול משפט מנהלי, </w:t>
            </w:r>
            <w:r>
              <w:rPr>
                <w:rFonts w:hint="cs"/>
                <w:rtl/>
              </w:rPr>
              <w:t xml:space="preserve">מחלקת ייעוץ וחקיקה, </w:t>
            </w:r>
            <w:r w:rsidR="004952F3">
              <w:rPr>
                <w:rtl/>
              </w:rPr>
              <w:t>משרד המשפטים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דקל שפריר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3A3016" w:rsidTr="004952F3"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נרמין ברהום</w:t>
            </w:r>
          </w:p>
        </w:tc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3016" w:rsidRDefault="003A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אשכול משפט מנהלי, </w:t>
            </w:r>
            <w:r>
              <w:rPr>
                <w:rFonts w:hint="cs"/>
                <w:rtl/>
              </w:rPr>
              <w:t xml:space="preserve">מחלקת ייעוץ וחקיקה, </w:t>
            </w:r>
            <w:r>
              <w:rPr>
                <w:rtl/>
              </w:rPr>
              <w:t>משרד המשפטים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ניתוח כלכלי, אגף ניתוח כלכלי, משרד הבינוי והשיכון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 שטייניץ, משרד האנרגיה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P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דן לסרי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השר שטייניץ, משרד האנרגיה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פינברג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F29D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רשות </w:t>
            </w:r>
            <w:r>
              <w:rPr>
                <w:rFonts w:hint="cs"/>
                <w:rtl/>
              </w:rPr>
              <w:t>התחרות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יונה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מלט הר-טוב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גלבוע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מלט הר-טוב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איה אבידור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נשר מפעלי מלט ישראליים בע"מ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פלקסר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952F3">
              <w:rPr>
                <w:rtl/>
              </w:rPr>
              <w:t>יועץ משפטי, התאחדות בוני הארץ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לזר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הכלכלית, התאחדות בוני הארץ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הכט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F29D7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DF29D7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סימנט אי.אס</w:t>
            </w:r>
          </w:p>
        </w:tc>
      </w:tr>
      <w:tr w:rsidR="004952F3" w:rsidTr="004952F3"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4952F3" w:rsidRDefault="004952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952F3" w:rsidRDefault="00DF29D7" w:rsidP="00DF2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952F3">
              <w:rPr>
                <w:rtl/>
              </w:rPr>
              <w:t>יועץ משפטי</w:t>
            </w:r>
            <w:r>
              <w:rPr>
                <w:rFonts w:hint="cs"/>
                <w:rtl/>
              </w:rPr>
              <w:t>, סימנט אי.אס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יואלס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F2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תקציבאי</w:t>
            </w:r>
          </w:p>
        </w:tc>
      </w:tr>
      <w:tr w:rsidR="00DF29D7" w:rsidTr="004952F3"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F29D7" w:rsidRDefault="00DF29D7" w:rsidP="00DF2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חברת אימפקט ל.א.ב בע"מ</w:t>
            </w:r>
          </w:p>
        </w:tc>
      </w:tr>
    </w:tbl>
    <w:p w:rsidR="00E64116" w:rsidRPr="00DF29D7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952F3" w:rsidP="00D40A29">
      <w:pPr>
        <w:ind w:firstLine="0"/>
      </w:pPr>
      <w:r>
        <w:rPr>
          <w:rtl/>
        </w:rPr>
        <w:t>שגית אפיק</w:t>
      </w:r>
    </w:p>
    <w:p w:rsidR="00E64116" w:rsidRDefault="00DF29D7" w:rsidP="00DE5B80">
      <w:pPr>
        <w:ind w:firstLine="0"/>
        <w:rPr>
          <w:rtl/>
        </w:rPr>
      </w:pPr>
      <w:r>
        <w:rPr>
          <w:rFonts w:hint="cs"/>
          <w:rtl/>
        </w:rPr>
        <w:t>אייל לב ארי</w:t>
      </w:r>
    </w:p>
    <w:p w:rsidR="00DF29D7" w:rsidRDefault="00DF29D7" w:rsidP="00DE5B80">
      <w:pPr>
        <w:ind w:firstLine="0"/>
        <w:rPr>
          <w:rtl/>
        </w:rPr>
      </w:pPr>
      <w:r>
        <w:rPr>
          <w:rFonts w:hint="cs"/>
          <w:rtl/>
        </w:rPr>
        <w:t>שני סולטן (מתמחה)</w:t>
      </w:r>
    </w:p>
    <w:p w:rsidR="00DF29D7" w:rsidRPr="008713A4" w:rsidRDefault="00DF29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952F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952F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4952F3" w:rsidRDefault="004952F3" w:rsidP="00AB3F3A">
      <w:pPr>
        <w:ind w:firstLine="0"/>
        <w:rPr>
          <w:rtl/>
        </w:rPr>
      </w:pPr>
    </w:p>
    <w:p w:rsidR="004952F3" w:rsidRDefault="004952F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952F3" w:rsidRDefault="004952F3" w:rsidP="004952F3">
      <w:pPr>
        <w:pStyle w:val="a6"/>
        <w:keepNext/>
        <w:rPr>
          <w:rtl/>
        </w:rPr>
      </w:pPr>
      <w:bookmarkStart w:id="1" w:name="ET_subject_617210_2"/>
      <w:r w:rsidRPr="004952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היטלי סחר ואמצעי הגנה (היטל היצף על יבוא צמנט פורטלנד אפור מטורקיה ומיוון)</w:t>
      </w:r>
      <w:r w:rsidR="00DF29D7">
        <w:rPr>
          <w:rFonts w:hint="cs"/>
          <w:rtl/>
        </w:rPr>
        <w:t xml:space="preserve"> </w:t>
      </w:r>
      <w:r>
        <w:rPr>
          <w:rtl/>
        </w:rPr>
        <w:t>(הוראת שעה), התשע"ט-2018</w:t>
      </w:r>
      <w:r w:rsidRPr="004952F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4952F3" w:rsidRDefault="004952F3" w:rsidP="004952F3">
      <w:pPr>
        <w:pStyle w:val="KeepWithNext"/>
        <w:rPr>
          <w:rtl/>
        </w:rPr>
      </w:pPr>
    </w:p>
    <w:p w:rsidR="004952F3" w:rsidRDefault="004952F3" w:rsidP="004952F3">
      <w:pPr>
        <w:rPr>
          <w:rtl/>
        </w:rPr>
      </w:pPr>
      <w:bookmarkStart w:id="2" w:name="_GoBack"/>
      <w:bookmarkEnd w:id="2"/>
    </w:p>
    <w:p w:rsidR="004952F3" w:rsidRDefault="004952F3" w:rsidP="004952F3">
      <w:pPr>
        <w:pStyle w:val="af6"/>
        <w:keepNext/>
        <w:rPr>
          <w:rtl/>
        </w:rPr>
      </w:pPr>
      <w:bookmarkStart w:id="3" w:name="ET_yor_4762_3"/>
      <w:r w:rsidRPr="004952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952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4952F3" w:rsidRDefault="004952F3" w:rsidP="004952F3">
      <w:pPr>
        <w:pStyle w:val="KeepWithNext"/>
        <w:rPr>
          <w:rtl/>
        </w:rPr>
      </w:pPr>
    </w:p>
    <w:p w:rsidR="003074A5" w:rsidRDefault="00805FC7" w:rsidP="004952F3">
      <w:pPr>
        <w:rPr>
          <w:rtl/>
        </w:rPr>
      </w:pPr>
      <w:r>
        <w:rPr>
          <w:rFonts w:hint="cs"/>
          <w:rtl/>
        </w:rPr>
        <w:t xml:space="preserve">אני מתכבד לפתוח את ישיבת ועדת הכספים. חבר הכנסת איתן </w:t>
      </w:r>
      <w:bookmarkStart w:id="4" w:name="_ETM_Q1_11924"/>
      <w:bookmarkEnd w:id="4"/>
      <w:r>
        <w:rPr>
          <w:rFonts w:hint="cs"/>
          <w:rtl/>
        </w:rPr>
        <w:t>ברושי מבקש הצעה לסדר, בכבוד.</w:t>
      </w:r>
    </w:p>
    <w:p w:rsidR="003074A5" w:rsidRDefault="003074A5" w:rsidP="004952F3">
      <w:pPr>
        <w:rPr>
          <w:rtl/>
        </w:rPr>
      </w:pPr>
    </w:p>
    <w:p w:rsidR="003074A5" w:rsidRDefault="003074A5" w:rsidP="003074A5">
      <w:pPr>
        <w:pStyle w:val="a4"/>
        <w:keepNext/>
        <w:rPr>
          <w:rtl/>
        </w:rPr>
      </w:pPr>
      <w:bookmarkStart w:id="5" w:name="ET_speaker_5276_4"/>
      <w:r w:rsidRPr="003074A5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07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3074A5" w:rsidRDefault="003074A5" w:rsidP="003074A5">
      <w:pPr>
        <w:pStyle w:val="KeepWithNext"/>
        <w:rPr>
          <w:rtl/>
        </w:rPr>
      </w:pPr>
    </w:p>
    <w:p w:rsidR="00805FC7" w:rsidRDefault="00805FC7" w:rsidP="003A3016">
      <w:pPr>
        <w:rPr>
          <w:rtl/>
        </w:rPr>
      </w:pPr>
      <w:r>
        <w:rPr>
          <w:rFonts w:hint="cs"/>
          <w:rtl/>
        </w:rPr>
        <w:t xml:space="preserve">אדוני היושב-ראש, חברי הכנסת שלא פה, שמענו </w:t>
      </w:r>
      <w:bookmarkStart w:id="6" w:name="_ETM_Q1_28809"/>
      <w:bookmarkEnd w:id="6"/>
      <w:r>
        <w:rPr>
          <w:rFonts w:hint="cs"/>
          <w:rtl/>
        </w:rPr>
        <w:t xml:space="preserve">היום על אירוע במרכז הארץ, שנפגע בית, אבל לא בזה </w:t>
      </w:r>
      <w:bookmarkStart w:id="7" w:name="_ETM_Q1_32951"/>
      <w:bookmarkEnd w:id="7"/>
      <w:r>
        <w:rPr>
          <w:rFonts w:hint="cs"/>
          <w:rtl/>
        </w:rPr>
        <w:t xml:space="preserve">אני עוסק, בטח יעסקו בזה. אני רוצה, אדוני היושב-ראש, לומר לך: </w:t>
      </w:r>
      <w:bookmarkStart w:id="8" w:name="_ETM_Q1_35827"/>
      <w:bookmarkEnd w:id="8"/>
      <w:r>
        <w:rPr>
          <w:rFonts w:hint="cs"/>
          <w:rtl/>
        </w:rPr>
        <w:t xml:space="preserve">הייתי השבוע בעוטף עזה ויש פניות אליך מראשי המועצות בעוטף </w:t>
      </w:r>
      <w:bookmarkStart w:id="9" w:name="_ETM_Q1_45411"/>
      <w:bookmarkEnd w:id="9"/>
      <w:r>
        <w:rPr>
          <w:rFonts w:hint="cs"/>
          <w:rtl/>
        </w:rPr>
        <w:t>עזה ומגורמי משרד החקלאות וגורמי החקלאות</w:t>
      </w:r>
      <w:r w:rsidR="003A3016">
        <w:rPr>
          <w:rFonts w:hint="cs"/>
          <w:rtl/>
        </w:rPr>
        <w:t>.</w:t>
      </w:r>
      <w:r>
        <w:rPr>
          <w:rFonts w:hint="cs"/>
          <w:rtl/>
        </w:rPr>
        <w:t xml:space="preserve"> מדובר על קציר מוקדם</w:t>
      </w:r>
      <w:bookmarkStart w:id="10" w:name="_ETM_Q1_52137"/>
      <w:bookmarkEnd w:id="10"/>
      <w:r>
        <w:rPr>
          <w:rFonts w:hint="cs"/>
          <w:rtl/>
        </w:rPr>
        <w:t xml:space="preserve"> של תבואות, של שחת, של מספוא </w:t>
      </w:r>
      <w:r w:rsidR="003A301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חשובים הפרטים </w:t>
      </w:r>
      <w:r w:rsidR="003A301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כדי </w:t>
      </w:r>
      <w:bookmarkStart w:id="11" w:name="_ETM_Q1_57175"/>
      <w:bookmarkEnd w:id="11"/>
      <w:r>
        <w:rPr>
          <w:rFonts w:hint="cs"/>
          <w:rtl/>
        </w:rPr>
        <w:t xml:space="preserve">שלא יישרפו. בדקתי הבוקר בדרך לכאן. אומר דודי אמסלם </w:t>
      </w:r>
      <w:bookmarkStart w:id="12" w:name="_ETM_Q1_63535"/>
      <w:bookmarkEnd w:id="12"/>
      <w:r>
        <w:rPr>
          <w:rFonts w:hint="cs"/>
          <w:rtl/>
        </w:rPr>
        <w:t xml:space="preserve">בשם חברנו יושב-ראש הקואליציה שזה מאושר. </w:t>
      </w:r>
    </w:p>
    <w:p w:rsidR="00805FC7" w:rsidRDefault="00805FC7" w:rsidP="003074A5">
      <w:pPr>
        <w:rPr>
          <w:rtl/>
        </w:rPr>
      </w:pPr>
      <w:bookmarkStart w:id="13" w:name="_ETM_Q1_69377"/>
      <w:bookmarkEnd w:id="13"/>
    </w:p>
    <w:p w:rsidR="003074A5" w:rsidRDefault="003074A5" w:rsidP="003A3016">
      <w:pPr>
        <w:rPr>
          <w:rtl/>
        </w:rPr>
      </w:pPr>
      <w:bookmarkStart w:id="14" w:name="_ETM_Q1_69644"/>
      <w:bookmarkEnd w:id="14"/>
      <w:r>
        <w:rPr>
          <w:rFonts w:hint="cs"/>
          <w:rtl/>
        </w:rPr>
        <w:t>אגיד לכם איפה הפער. די מוזר שמצד אחד כולם מקדמים את הטיפול</w:t>
      </w:r>
      <w:r w:rsidR="00805FC7">
        <w:rPr>
          <w:rFonts w:hint="cs"/>
          <w:rtl/>
        </w:rPr>
        <w:t xml:space="preserve"> ביישובים</w:t>
      </w:r>
      <w:r>
        <w:rPr>
          <w:rFonts w:hint="cs"/>
          <w:rtl/>
        </w:rPr>
        <w:t xml:space="preserve">. </w:t>
      </w:r>
      <w:r w:rsidR="00805FC7">
        <w:rPr>
          <w:rFonts w:hint="cs"/>
          <w:rtl/>
        </w:rPr>
        <w:t xml:space="preserve">דרך אגב, אומרים שלא נורא אם עושים דברים טובים מסיבות </w:t>
      </w:r>
      <w:bookmarkStart w:id="15" w:name="_ETM_Q1_88876"/>
      <w:bookmarkEnd w:id="15"/>
      <w:r w:rsidR="00805FC7">
        <w:rPr>
          <w:rFonts w:hint="cs"/>
          <w:rtl/>
        </w:rPr>
        <w:t xml:space="preserve">רעות. אבל בכל זאת, בלי קשר לבחירות, אנחנו יודעים שהתחילו </w:t>
      </w:r>
      <w:bookmarkStart w:id="16" w:name="_ETM_Q1_92945"/>
      <w:bookmarkEnd w:id="16"/>
      <w:r w:rsidR="00805FC7">
        <w:rPr>
          <w:rFonts w:hint="cs"/>
          <w:rtl/>
        </w:rPr>
        <w:t xml:space="preserve">שריפות בעוטף עזה. מדובר על קציר מוקדם שיאפשר להציל את </w:t>
      </w:r>
      <w:bookmarkStart w:id="17" w:name="_ETM_Q1_97336"/>
      <w:bookmarkEnd w:id="17"/>
      <w:r w:rsidR="00805FC7">
        <w:rPr>
          <w:rFonts w:hint="cs"/>
          <w:rtl/>
        </w:rPr>
        <w:t xml:space="preserve">היבולים, דבר שחלקית היה בשנה שהסתיימה. הפער הוא </w:t>
      </w:r>
      <w:r w:rsidR="00805FC7">
        <w:rPr>
          <w:rtl/>
        </w:rPr>
        <w:t>–</w:t>
      </w:r>
      <w:r w:rsidR="00805FC7">
        <w:rPr>
          <w:rFonts w:hint="cs"/>
          <w:rtl/>
        </w:rPr>
        <w:t xml:space="preserve"> אומרת </w:t>
      </w:r>
      <w:bookmarkStart w:id="18" w:name="_ETM_Q1_102652"/>
      <w:bookmarkEnd w:id="18"/>
      <w:r w:rsidR="00805FC7">
        <w:rPr>
          <w:rFonts w:hint="cs"/>
          <w:rtl/>
        </w:rPr>
        <w:t xml:space="preserve">לי עדי מהאוצר אתמול בלילה: יש לנו 4 מיליון שקלים. </w:t>
      </w:r>
      <w:bookmarkStart w:id="19" w:name="_ETM_Q1_109221"/>
      <w:bookmarkEnd w:id="19"/>
      <w:r w:rsidR="00805FC7">
        <w:rPr>
          <w:rFonts w:hint="cs"/>
          <w:rtl/>
        </w:rPr>
        <w:t xml:space="preserve">אומר מנכ"ל משרד החקלאות שלמה בן אליהו </w:t>
      </w:r>
      <w:r>
        <w:rPr>
          <w:rFonts w:hint="cs"/>
          <w:rtl/>
        </w:rPr>
        <w:t>ש</w:t>
      </w:r>
      <w:r w:rsidR="00805FC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</w:t>
      </w:r>
      <w:r w:rsidR="00805FC7">
        <w:rPr>
          <w:rFonts w:hint="cs"/>
          <w:rtl/>
        </w:rPr>
        <w:t xml:space="preserve">8 מיליון </w:t>
      </w:r>
      <w:bookmarkStart w:id="20" w:name="_ETM_Q1_113585"/>
      <w:bookmarkEnd w:id="20"/>
      <w:r w:rsidR="00805FC7">
        <w:rPr>
          <w:rFonts w:hint="cs"/>
          <w:rtl/>
        </w:rPr>
        <w:t xml:space="preserve">שקלים. אומרים המגדלים, מושבים וקיבוצים, שצריכים </w:t>
      </w:r>
      <w:r>
        <w:rPr>
          <w:rFonts w:hint="cs"/>
          <w:rtl/>
        </w:rPr>
        <w:t xml:space="preserve">12 מיליון שקלים. </w:t>
      </w:r>
      <w:r w:rsidR="00805FC7">
        <w:rPr>
          <w:rFonts w:hint="cs"/>
          <w:rtl/>
        </w:rPr>
        <w:t>כלומר הפער הוא בין 4, 8 ו-12 מיליון שקלים. ו</w:t>
      </w:r>
      <w:r>
        <w:rPr>
          <w:rFonts w:hint="cs"/>
          <w:rtl/>
        </w:rPr>
        <w:t>כאילו לא קורה כלום, עוד לפני ה</w:t>
      </w:r>
      <w:r w:rsidR="00DF29D7">
        <w:rPr>
          <w:rFonts w:hint="cs"/>
          <w:rtl/>
        </w:rPr>
        <w:t>א</w:t>
      </w:r>
      <w:r w:rsidR="00805FC7">
        <w:rPr>
          <w:rFonts w:hint="cs"/>
          <w:rtl/>
        </w:rPr>
        <w:t>ירוע של ה</w:t>
      </w:r>
      <w:r>
        <w:rPr>
          <w:rFonts w:hint="cs"/>
          <w:rtl/>
        </w:rPr>
        <w:t>בוקר</w:t>
      </w:r>
      <w:r w:rsidR="00805FC7">
        <w:rPr>
          <w:rFonts w:hint="cs"/>
          <w:rtl/>
        </w:rPr>
        <w:t>.</w:t>
      </w:r>
    </w:p>
    <w:p w:rsidR="003074A5" w:rsidRDefault="003074A5" w:rsidP="003074A5">
      <w:pPr>
        <w:rPr>
          <w:rtl/>
        </w:rPr>
      </w:pPr>
    </w:p>
    <w:p w:rsidR="003074A5" w:rsidRDefault="003074A5" w:rsidP="003074A5">
      <w:pPr>
        <w:pStyle w:val="a4"/>
        <w:keepNext/>
        <w:rPr>
          <w:rtl/>
        </w:rPr>
      </w:pPr>
      <w:bookmarkStart w:id="21" w:name="ET_speaker_5084_5"/>
      <w:r w:rsidRPr="003074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07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"/>
    </w:p>
    <w:p w:rsidR="003074A5" w:rsidRDefault="003074A5" w:rsidP="003074A5">
      <w:pPr>
        <w:pStyle w:val="KeepWithNext"/>
        <w:rPr>
          <w:rtl/>
        </w:rPr>
      </w:pPr>
    </w:p>
    <w:p w:rsidR="003074A5" w:rsidRDefault="00805FC7" w:rsidP="003074A5">
      <w:pPr>
        <w:rPr>
          <w:rtl/>
        </w:rPr>
      </w:pPr>
      <w:r>
        <w:rPr>
          <w:rFonts w:hint="cs"/>
          <w:rtl/>
        </w:rPr>
        <w:t>זה בא מהקרן?</w:t>
      </w:r>
    </w:p>
    <w:p w:rsidR="003074A5" w:rsidRDefault="003074A5" w:rsidP="003074A5">
      <w:pPr>
        <w:rPr>
          <w:rtl/>
        </w:rPr>
      </w:pPr>
    </w:p>
    <w:p w:rsidR="003074A5" w:rsidRDefault="003074A5" w:rsidP="003074A5">
      <w:pPr>
        <w:pStyle w:val="a4"/>
        <w:keepNext/>
        <w:rPr>
          <w:rtl/>
        </w:rPr>
      </w:pPr>
      <w:bookmarkStart w:id="22" w:name="ET_speaker_5276_6"/>
      <w:r w:rsidRPr="003074A5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307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3074A5" w:rsidRDefault="003074A5" w:rsidP="003074A5">
      <w:pPr>
        <w:pStyle w:val="KeepWithNext"/>
        <w:rPr>
          <w:rtl/>
        </w:rPr>
      </w:pPr>
    </w:p>
    <w:p w:rsidR="003074A5" w:rsidRDefault="00805FC7" w:rsidP="00805FC7">
      <w:pPr>
        <w:rPr>
          <w:rtl/>
        </w:rPr>
      </w:pPr>
      <w:r>
        <w:rPr>
          <w:rFonts w:hint="cs"/>
          <w:rtl/>
        </w:rPr>
        <w:t xml:space="preserve">לא, </w:t>
      </w:r>
      <w:bookmarkStart w:id="23" w:name="_ETM_Q1_126485"/>
      <w:bookmarkEnd w:id="23"/>
      <w:r>
        <w:rPr>
          <w:rFonts w:hint="cs"/>
          <w:rtl/>
        </w:rPr>
        <w:t xml:space="preserve">זה כספי אוצר. לא קשור. אם השדות יישרפו והכול </w:t>
      </w:r>
      <w:r w:rsidR="003074A5">
        <w:rPr>
          <w:rFonts w:hint="cs"/>
          <w:rtl/>
        </w:rPr>
        <w:t>ילך לאבדון</w:t>
      </w:r>
      <w:r>
        <w:rPr>
          <w:rFonts w:hint="cs"/>
          <w:rtl/>
        </w:rPr>
        <w:t xml:space="preserve"> </w:t>
      </w:r>
      <w:bookmarkStart w:id="24" w:name="_ETM_Q1_133587"/>
      <w:bookmarkEnd w:id="24"/>
      <w:r>
        <w:rPr>
          <w:rFonts w:hint="cs"/>
          <w:rtl/>
        </w:rPr>
        <w:t>אז זה פיצויים אחרים</w:t>
      </w:r>
      <w:r w:rsidR="003074A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מסביר פעם נוספת: </w:t>
      </w:r>
      <w:r w:rsidR="003074A5">
        <w:rPr>
          <w:rFonts w:hint="cs"/>
          <w:rtl/>
        </w:rPr>
        <w:t xml:space="preserve">מדובר על קציר מוקדם שמקטין את </w:t>
      </w:r>
      <w:r>
        <w:rPr>
          <w:rFonts w:hint="cs"/>
          <w:rtl/>
        </w:rPr>
        <w:t xml:space="preserve">היבולים ואת ההכנסות, </w:t>
      </w:r>
      <w:r w:rsidR="003074A5">
        <w:rPr>
          <w:rFonts w:hint="cs"/>
          <w:rtl/>
        </w:rPr>
        <w:t>כדי להגן על הישובים שמ</w:t>
      </w:r>
      <w:r>
        <w:rPr>
          <w:rFonts w:hint="cs"/>
          <w:rtl/>
        </w:rPr>
        <w:t xml:space="preserve">עבדים עד המטר האחרון. </w:t>
      </w:r>
    </w:p>
    <w:p w:rsidR="003074A5" w:rsidRDefault="003074A5" w:rsidP="003074A5">
      <w:pPr>
        <w:rPr>
          <w:rtl/>
        </w:rPr>
      </w:pPr>
    </w:p>
    <w:p w:rsidR="003074A5" w:rsidRDefault="00805FC7" w:rsidP="003A3016">
      <w:pPr>
        <w:rPr>
          <w:rtl/>
        </w:rPr>
      </w:pPr>
      <w:r>
        <w:rPr>
          <w:rFonts w:hint="cs"/>
          <w:rtl/>
        </w:rPr>
        <w:t xml:space="preserve">לא מובנת ההתנהגות. </w:t>
      </w:r>
      <w:r w:rsidR="003074A5">
        <w:rPr>
          <w:rFonts w:hint="cs"/>
          <w:rtl/>
        </w:rPr>
        <w:t xml:space="preserve">מאחר והפרוצדורה היא כאילו שצריך </w:t>
      </w:r>
      <w:r>
        <w:rPr>
          <w:rFonts w:hint="cs"/>
          <w:rtl/>
        </w:rPr>
        <w:t xml:space="preserve">אישור על דבר </w:t>
      </w:r>
      <w:bookmarkStart w:id="25" w:name="_ETM_Q1_154008"/>
      <w:bookmarkEnd w:id="25"/>
      <w:r>
        <w:rPr>
          <w:rFonts w:hint="cs"/>
          <w:rtl/>
        </w:rPr>
        <w:t xml:space="preserve">שיש עליו </w:t>
      </w:r>
      <w:r w:rsidR="003074A5">
        <w:rPr>
          <w:rFonts w:hint="cs"/>
          <w:rtl/>
        </w:rPr>
        <w:t xml:space="preserve">הסכמות, </w:t>
      </w:r>
      <w:r>
        <w:rPr>
          <w:rFonts w:hint="cs"/>
          <w:rtl/>
        </w:rPr>
        <w:t xml:space="preserve">וגפני, אני מבקש ממך, אדוני היושב-ראש, </w:t>
      </w:r>
      <w:r w:rsidR="003074A5">
        <w:rPr>
          <w:rFonts w:hint="cs"/>
          <w:rtl/>
        </w:rPr>
        <w:t xml:space="preserve">יש פניות גם אליך </w:t>
      </w:r>
      <w:r>
        <w:rPr>
          <w:rFonts w:hint="cs"/>
          <w:rtl/>
        </w:rPr>
        <w:t>ו</w:t>
      </w:r>
      <w:r w:rsidR="003074A5">
        <w:rPr>
          <w:rFonts w:hint="cs"/>
          <w:rtl/>
        </w:rPr>
        <w:t>גם לממשלה</w:t>
      </w:r>
      <w:r w:rsidR="003A3016">
        <w:rPr>
          <w:rFonts w:hint="cs"/>
          <w:rtl/>
        </w:rPr>
        <w:t>,</w:t>
      </w:r>
      <w:r w:rsidR="003074A5">
        <w:rPr>
          <w:rFonts w:hint="cs"/>
          <w:rtl/>
        </w:rPr>
        <w:t xml:space="preserve"> אני מבקש </w:t>
      </w:r>
      <w:r>
        <w:rPr>
          <w:rtl/>
        </w:rPr>
        <w:t>–</w:t>
      </w:r>
      <w:r>
        <w:rPr>
          <w:rFonts w:hint="cs"/>
          <w:rtl/>
        </w:rPr>
        <w:t xml:space="preserve"> היום יום שני – </w:t>
      </w:r>
      <w:r w:rsidR="003074A5">
        <w:rPr>
          <w:rFonts w:hint="cs"/>
          <w:rtl/>
        </w:rPr>
        <w:t xml:space="preserve">שייקבע דיון ליום חמישי. </w:t>
      </w:r>
      <w:r>
        <w:rPr>
          <w:rFonts w:hint="cs"/>
          <w:rtl/>
        </w:rPr>
        <w:t xml:space="preserve">אם זה לא יהיה בזמן הקרוב ביותר השדות </w:t>
      </w:r>
      <w:bookmarkStart w:id="26" w:name="_ETM_Q1_175013"/>
      <w:bookmarkEnd w:id="26"/>
      <w:r>
        <w:rPr>
          <w:rFonts w:hint="cs"/>
          <w:rtl/>
        </w:rPr>
        <w:t xml:space="preserve">יישרפו. עוד פעם, אני לא מדבר, אמרו לי שמגייסים כוחות </w:t>
      </w:r>
      <w:r w:rsidR="003A301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שם את הכול בצד. </w:t>
      </w:r>
      <w:r w:rsidR="003074A5">
        <w:rPr>
          <w:rFonts w:hint="cs"/>
          <w:rtl/>
        </w:rPr>
        <w:t>התפקיד</w:t>
      </w:r>
      <w:r w:rsidR="00DF29D7">
        <w:rPr>
          <w:rFonts w:hint="cs"/>
          <w:rtl/>
        </w:rPr>
        <w:t xml:space="preserve"> </w:t>
      </w:r>
      <w:r w:rsidR="003074A5">
        <w:rPr>
          <w:rFonts w:hint="cs"/>
          <w:rtl/>
        </w:rPr>
        <w:t>שלנו למלא את השליחות הנעלה</w:t>
      </w:r>
      <w:r>
        <w:rPr>
          <w:rFonts w:hint="cs"/>
          <w:rtl/>
        </w:rPr>
        <w:t xml:space="preserve"> </w:t>
      </w:r>
      <w:bookmarkStart w:id="27" w:name="_ETM_Q1_184740"/>
      <w:bookmarkEnd w:id="27"/>
      <w:r>
        <w:rPr>
          <w:rFonts w:hint="cs"/>
          <w:rtl/>
        </w:rPr>
        <w:t>של היישובים לאורך גדר גבול רצועת עזה</w:t>
      </w:r>
      <w:r w:rsidR="003074A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בטרם אירועים קשים יותר, </w:t>
      </w:r>
      <w:bookmarkStart w:id="28" w:name="_ETM_Q1_189470"/>
      <w:bookmarkEnd w:id="28"/>
      <w:r w:rsidR="003074A5">
        <w:rPr>
          <w:rFonts w:hint="cs"/>
          <w:rtl/>
        </w:rPr>
        <w:t xml:space="preserve">וזה לא קשור לבחירות אלא להסכמות רחבות. </w:t>
      </w:r>
      <w:r>
        <w:rPr>
          <w:rFonts w:hint="cs"/>
          <w:rtl/>
        </w:rPr>
        <w:t xml:space="preserve">אינני יודע למה צריך בכלל דיון. יש פה אנשים שיכולים </w:t>
      </w:r>
      <w:bookmarkStart w:id="29" w:name="_ETM_Q1_195085"/>
      <w:bookmarkEnd w:id="29"/>
      <w:r>
        <w:rPr>
          <w:rFonts w:hint="cs"/>
          <w:rtl/>
        </w:rPr>
        <w:t xml:space="preserve">להחליט עכשיו. יושב פה נציג משרד האוצר. שיתנו תשובה. </w:t>
      </w:r>
      <w:r w:rsidR="00982DF3">
        <w:rPr>
          <w:rFonts w:hint="cs"/>
          <w:rtl/>
        </w:rPr>
        <w:t xml:space="preserve">תן להם אולטימטום </w:t>
      </w:r>
      <w:r w:rsidR="00982DF3">
        <w:rPr>
          <w:rtl/>
        </w:rPr>
        <w:t>–</w:t>
      </w:r>
      <w:r w:rsidR="00982DF3">
        <w:rPr>
          <w:rFonts w:hint="cs"/>
          <w:rtl/>
        </w:rPr>
        <w:t xml:space="preserve"> בעוד שעה תהיה תשובה. אם לא אז יהיה דיון </w:t>
      </w:r>
      <w:bookmarkStart w:id="30" w:name="_ETM_Q1_201907"/>
      <w:bookmarkEnd w:id="30"/>
      <w:r w:rsidR="00982DF3">
        <w:rPr>
          <w:rFonts w:hint="cs"/>
          <w:rtl/>
        </w:rPr>
        <w:t xml:space="preserve">מיוחד. תודה רבה. </w:t>
      </w:r>
    </w:p>
    <w:p w:rsidR="003074A5" w:rsidRDefault="003074A5" w:rsidP="003074A5">
      <w:pPr>
        <w:rPr>
          <w:rtl/>
        </w:rPr>
      </w:pPr>
    </w:p>
    <w:p w:rsidR="003074A5" w:rsidRDefault="003074A5" w:rsidP="003074A5">
      <w:pPr>
        <w:pStyle w:val="af6"/>
        <w:keepNext/>
        <w:rPr>
          <w:rtl/>
        </w:rPr>
      </w:pPr>
      <w:bookmarkStart w:id="31" w:name="ET_yor_4762_7"/>
      <w:r w:rsidRPr="00307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7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3074A5" w:rsidRDefault="003074A5" w:rsidP="003074A5">
      <w:pPr>
        <w:pStyle w:val="KeepWithNext"/>
        <w:rPr>
          <w:rtl/>
        </w:rPr>
      </w:pPr>
    </w:p>
    <w:p w:rsidR="003074A5" w:rsidRDefault="00982DF3" w:rsidP="003A3016">
      <w:pPr>
        <w:rPr>
          <w:rtl/>
        </w:rPr>
      </w:pPr>
      <w:r>
        <w:rPr>
          <w:rFonts w:hint="cs"/>
          <w:rtl/>
        </w:rPr>
        <w:t xml:space="preserve">תודה. אני רוצה להגיד לחברים, אני רוצה </w:t>
      </w:r>
      <w:bookmarkStart w:id="32" w:name="_ETM_Q1_207434"/>
      <w:bookmarkEnd w:id="32"/>
      <w:r>
        <w:rPr>
          <w:rFonts w:hint="cs"/>
          <w:rtl/>
        </w:rPr>
        <w:t>להגיד גם לנציגי המשרדים: הורגלנו במהלך כל השנה שיש</w:t>
      </w:r>
      <w:bookmarkStart w:id="33" w:name="_ETM_Q1_218138"/>
      <w:bookmarkEnd w:id="33"/>
      <w:r>
        <w:rPr>
          <w:rFonts w:hint="cs"/>
          <w:rtl/>
        </w:rPr>
        <w:t xml:space="preserve"> חשיבות לכך שבאים חברי הוועדה ואומרים: אנחנו רוצים דיון על </w:t>
      </w:r>
      <w:bookmarkStart w:id="34" w:name="_ETM_Q1_220505"/>
      <w:bookmarkEnd w:id="34"/>
      <w:r>
        <w:rPr>
          <w:rFonts w:hint="cs"/>
          <w:rtl/>
        </w:rPr>
        <w:t xml:space="preserve">נושא מסוים, וכאשר אני מקבל את זה </w:t>
      </w:r>
      <w:r w:rsidR="003074A5">
        <w:rPr>
          <w:rFonts w:hint="cs"/>
          <w:rtl/>
        </w:rPr>
        <w:t xml:space="preserve">אז אני מקיים דיון. אני יכול לקיים אותו גם מהיום למחר. היום המצב לא </w:t>
      </w:r>
      <w:r>
        <w:rPr>
          <w:rFonts w:hint="cs"/>
          <w:rtl/>
        </w:rPr>
        <w:t xml:space="preserve">כזה. היום המצב </w:t>
      </w:r>
      <w:bookmarkStart w:id="35" w:name="_ETM_Q1_231063"/>
      <w:bookmarkEnd w:id="35"/>
      <w:r>
        <w:rPr>
          <w:rFonts w:hint="cs"/>
          <w:rtl/>
        </w:rPr>
        <w:t>הוא שבכדי להביא נושא לדיון צריך הסכמה של ועדת ההסכמות, שמורכבת מקואליציה ואופוזיציה</w:t>
      </w:r>
      <w:r w:rsidR="003074A5">
        <w:rPr>
          <w:rFonts w:hint="cs"/>
          <w:rtl/>
        </w:rPr>
        <w:t xml:space="preserve">. עד עכשיו אנחנו לא </w:t>
      </w:r>
      <w:r>
        <w:rPr>
          <w:rFonts w:hint="cs"/>
          <w:rtl/>
        </w:rPr>
        <w:t xml:space="preserve">יכולים להביא את סעיף 46 בגלל שאין </w:t>
      </w:r>
      <w:bookmarkStart w:id="36" w:name="_ETM_Q1_243550"/>
      <w:bookmarkEnd w:id="36"/>
      <w:r>
        <w:rPr>
          <w:rFonts w:hint="cs"/>
          <w:rtl/>
        </w:rPr>
        <w:t xml:space="preserve">עדיין הסכמות. </w:t>
      </w:r>
    </w:p>
    <w:p w:rsidR="00EE381A" w:rsidRDefault="00EE381A" w:rsidP="003074A5">
      <w:pPr>
        <w:rPr>
          <w:rtl/>
        </w:rPr>
      </w:pPr>
    </w:p>
    <w:p w:rsidR="00EE381A" w:rsidRDefault="00EE381A" w:rsidP="00EE381A">
      <w:pPr>
        <w:pStyle w:val="a4"/>
        <w:keepNext/>
        <w:rPr>
          <w:rtl/>
        </w:rPr>
      </w:pPr>
      <w:bookmarkStart w:id="37" w:name="ET_speaker_5628_8"/>
      <w:r w:rsidRPr="00EE381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E38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EE381A" w:rsidRDefault="00EE381A" w:rsidP="00EE381A">
      <w:pPr>
        <w:pStyle w:val="KeepWithNext"/>
        <w:rPr>
          <w:rtl/>
        </w:rPr>
      </w:pPr>
    </w:p>
    <w:p w:rsidR="00EE381A" w:rsidRDefault="00982DF3" w:rsidP="00EE381A">
      <w:pPr>
        <w:rPr>
          <w:rtl/>
        </w:rPr>
      </w:pPr>
      <w:r>
        <w:rPr>
          <w:rFonts w:hint="cs"/>
          <w:rtl/>
        </w:rPr>
        <w:t xml:space="preserve">דבר שתוקע עמותות שלמות. </w:t>
      </w:r>
    </w:p>
    <w:p w:rsidR="00EE381A" w:rsidRDefault="00EE381A" w:rsidP="00EE381A">
      <w:pPr>
        <w:rPr>
          <w:rtl/>
        </w:rPr>
      </w:pPr>
    </w:p>
    <w:p w:rsidR="00EE381A" w:rsidRDefault="00EE381A" w:rsidP="00EE381A">
      <w:pPr>
        <w:pStyle w:val="a4"/>
        <w:keepNext/>
        <w:rPr>
          <w:rtl/>
        </w:rPr>
      </w:pPr>
      <w:bookmarkStart w:id="38" w:name="ET_speaker_5084_9"/>
      <w:r w:rsidRPr="00EE381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E38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EE381A" w:rsidRDefault="00EE381A" w:rsidP="00EE381A">
      <w:pPr>
        <w:pStyle w:val="KeepWithNext"/>
        <w:rPr>
          <w:rtl/>
        </w:rPr>
      </w:pPr>
    </w:p>
    <w:p w:rsidR="00EE381A" w:rsidRDefault="00982DF3" w:rsidP="00EE381A">
      <w:pPr>
        <w:rPr>
          <w:rtl/>
        </w:rPr>
      </w:pPr>
      <w:r>
        <w:rPr>
          <w:rFonts w:hint="cs"/>
          <w:rtl/>
        </w:rPr>
        <w:t>אתמול עשיתי ניסיון אחרון.</w:t>
      </w:r>
    </w:p>
    <w:p w:rsidR="00EE381A" w:rsidRDefault="00EE381A" w:rsidP="00EE381A">
      <w:pPr>
        <w:rPr>
          <w:rtl/>
        </w:rPr>
      </w:pPr>
    </w:p>
    <w:p w:rsidR="00EE381A" w:rsidRDefault="00EE381A" w:rsidP="00EE381A">
      <w:pPr>
        <w:pStyle w:val="af6"/>
        <w:keepNext/>
        <w:rPr>
          <w:rtl/>
        </w:rPr>
      </w:pPr>
      <w:bookmarkStart w:id="39" w:name="ET_yor_4762_10"/>
      <w:r w:rsidRPr="00EE38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E38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"/>
    </w:p>
    <w:p w:rsidR="00EE381A" w:rsidRDefault="00EE381A" w:rsidP="00EE381A">
      <w:pPr>
        <w:pStyle w:val="KeepWithNext"/>
        <w:rPr>
          <w:rtl/>
        </w:rPr>
      </w:pPr>
    </w:p>
    <w:p w:rsidR="00982DF3" w:rsidRDefault="00982DF3" w:rsidP="00982DF3">
      <w:pPr>
        <w:rPr>
          <w:rtl/>
        </w:rPr>
      </w:pPr>
      <w:r>
        <w:rPr>
          <w:rFonts w:hint="cs"/>
          <w:rtl/>
        </w:rPr>
        <w:t xml:space="preserve">אני יודע, איציק שמולי דיבר איתי. הוא אמר שהיום </w:t>
      </w:r>
      <w:bookmarkStart w:id="40" w:name="_ETM_Q1_252466"/>
      <w:bookmarkEnd w:id="40"/>
      <w:r>
        <w:rPr>
          <w:rFonts w:hint="cs"/>
          <w:rtl/>
        </w:rPr>
        <w:t xml:space="preserve">הוא יעשה סבב בקרב המפלגות ושהוא מקווה שהיום יסיים את </w:t>
      </w:r>
      <w:bookmarkStart w:id="41" w:name="_ETM_Q1_255425"/>
      <w:bookmarkEnd w:id="41"/>
      <w:r>
        <w:rPr>
          <w:rFonts w:hint="cs"/>
          <w:rtl/>
        </w:rPr>
        <w:t xml:space="preserve">זה. </w:t>
      </w:r>
    </w:p>
    <w:p w:rsidR="00982DF3" w:rsidRDefault="00982DF3" w:rsidP="00982DF3">
      <w:pPr>
        <w:rPr>
          <w:rtl/>
        </w:rPr>
      </w:pPr>
    </w:p>
    <w:p w:rsidR="00DC4010" w:rsidRDefault="003A3016" w:rsidP="005D35AB">
      <w:pPr>
        <w:rPr>
          <w:rtl/>
        </w:rPr>
      </w:pPr>
      <w:r>
        <w:rPr>
          <w:rFonts w:hint="cs"/>
          <w:rtl/>
        </w:rPr>
        <w:t xml:space="preserve">למשל היום </w:t>
      </w:r>
      <w:r w:rsidR="00982DF3">
        <w:rPr>
          <w:rFonts w:hint="cs"/>
          <w:rtl/>
        </w:rPr>
        <w:t xml:space="preserve">אנחנו נקיים דיון </w:t>
      </w:r>
      <w:r w:rsidR="00EC2AF6">
        <w:rPr>
          <w:rFonts w:hint="cs"/>
          <w:rtl/>
        </w:rPr>
        <w:t>על ההתגוננות האזרחית, שזה באמת מתאים ו</w:t>
      </w:r>
      <w:r w:rsidR="00EE381A">
        <w:rPr>
          <w:rFonts w:hint="cs"/>
          <w:rtl/>
        </w:rPr>
        <w:t>צריך להעביר את זה</w:t>
      </w:r>
      <w:r w:rsidR="00EC2AF6">
        <w:rPr>
          <w:rFonts w:hint="cs"/>
          <w:rtl/>
        </w:rPr>
        <w:t xml:space="preserve"> בדחיפות,</w:t>
      </w:r>
      <w:r w:rsidR="00EE381A">
        <w:rPr>
          <w:rFonts w:hint="cs"/>
          <w:rtl/>
        </w:rPr>
        <w:t xml:space="preserve"> </w:t>
      </w:r>
      <w:r w:rsidR="00EC2AF6">
        <w:rPr>
          <w:rFonts w:hint="cs"/>
          <w:rtl/>
        </w:rPr>
        <w:t>אבל אני רוצה שתראו את הפרוצדורה. הפרוצדורה היא ש</w:t>
      </w:r>
      <w:r w:rsidR="00EE381A">
        <w:rPr>
          <w:rFonts w:hint="cs"/>
          <w:rtl/>
        </w:rPr>
        <w:t>צחי ברוורמן</w:t>
      </w:r>
      <w:r w:rsidR="00EC2AF6">
        <w:rPr>
          <w:rFonts w:hint="cs"/>
          <w:rtl/>
        </w:rPr>
        <w:t>, מזכיר הממשלה</w:t>
      </w:r>
      <w:r w:rsidR="00EE381A">
        <w:rPr>
          <w:rFonts w:hint="cs"/>
          <w:rtl/>
        </w:rPr>
        <w:t xml:space="preserve"> פונה ליולי אדלשטיין ואומר לו</w:t>
      </w:r>
      <w:r w:rsidR="00EC2AF6">
        <w:rPr>
          <w:rFonts w:hint="cs"/>
          <w:rtl/>
        </w:rPr>
        <w:t>:</w:t>
      </w:r>
      <w:r w:rsidR="00EE381A">
        <w:rPr>
          <w:rFonts w:hint="cs"/>
          <w:rtl/>
        </w:rPr>
        <w:t xml:space="preserve"> יש לנושא הזה חשיבות</w:t>
      </w:r>
      <w:r w:rsidR="00EC2AF6">
        <w:rPr>
          <w:rFonts w:hint="cs"/>
          <w:rtl/>
        </w:rPr>
        <w:t xml:space="preserve"> ודחיפות</w:t>
      </w:r>
      <w:r w:rsidR="00DC4010">
        <w:rPr>
          <w:rFonts w:hint="cs"/>
          <w:rtl/>
        </w:rPr>
        <w:t xml:space="preserve"> רבה</w:t>
      </w:r>
      <w:r w:rsidR="00EE381A">
        <w:rPr>
          <w:rFonts w:hint="cs"/>
          <w:rtl/>
        </w:rPr>
        <w:t xml:space="preserve">. קודם </w:t>
      </w:r>
      <w:r w:rsidR="00DC4010">
        <w:rPr>
          <w:rFonts w:hint="cs"/>
          <w:rtl/>
        </w:rPr>
        <w:t xml:space="preserve">השר </w:t>
      </w:r>
      <w:r w:rsidR="00EE381A">
        <w:rPr>
          <w:rFonts w:hint="cs"/>
          <w:rtl/>
        </w:rPr>
        <w:t>כחלון פונה ל</w:t>
      </w:r>
      <w:r w:rsidR="00DC4010">
        <w:rPr>
          <w:rFonts w:hint="cs"/>
          <w:rtl/>
        </w:rPr>
        <w:t>צ</w:t>
      </w:r>
      <w:r>
        <w:rPr>
          <w:rFonts w:hint="cs"/>
          <w:rtl/>
        </w:rPr>
        <w:t>ח</w:t>
      </w:r>
      <w:r w:rsidR="00DC4010">
        <w:rPr>
          <w:rFonts w:hint="cs"/>
          <w:rtl/>
        </w:rPr>
        <w:t xml:space="preserve">י </w:t>
      </w:r>
      <w:r w:rsidR="00EE381A">
        <w:rPr>
          <w:rFonts w:hint="cs"/>
          <w:rtl/>
        </w:rPr>
        <w:t>ברוורמן</w:t>
      </w:r>
      <w:r w:rsidR="00DC4010">
        <w:rPr>
          <w:rFonts w:hint="cs"/>
          <w:rtl/>
        </w:rPr>
        <w:t>, מבקש ממנו להביא את זה לדיון</w:t>
      </w:r>
      <w:r>
        <w:rPr>
          <w:rFonts w:hint="cs"/>
          <w:rtl/>
        </w:rPr>
        <w:t>,</w:t>
      </w:r>
      <w:r w:rsidR="00EE381A">
        <w:rPr>
          <w:rFonts w:hint="cs"/>
          <w:rtl/>
        </w:rPr>
        <w:t xml:space="preserve"> </w:t>
      </w:r>
      <w:r w:rsidR="00DC4010">
        <w:rPr>
          <w:rFonts w:hint="cs"/>
          <w:rtl/>
        </w:rPr>
        <w:t xml:space="preserve">הוא שולח את המכתב. </w:t>
      </w:r>
      <w:r w:rsidR="00EE381A">
        <w:rPr>
          <w:rFonts w:hint="cs"/>
          <w:rtl/>
        </w:rPr>
        <w:t>אני צריך לחכות לקבל הסכמה בכתב. יש אצלי למעלה מ-30 העברות שאני לא יכול לעשות איתן כלום</w:t>
      </w:r>
      <w:r w:rsidR="00DC4010">
        <w:rPr>
          <w:rFonts w:hint="cs"/>
          <w:rtl/>
        </w:rPr>
        <w:t xml:space="preserve"> כל עוד אין הסכמה בכתב</w:t>
      </w:r>
      <w:r w:rsidR="00EE381A">
        <w:rPr>
          <w:rFonts w:hint="cs"/>
          <w:rtl/>
        </w:rPr>
        <w:t xml:space="preserve">. יש שם דברים חיוניים. </w:t>
      </w:r>
      <w:r w:rsidR="00DC4010">
        <w:rPr>
          <w:rFonts w:hint="cs"/>
          <w:rtl/>
        </w:rPr>
        <w:t xml:space="preserve">יש שם העברות של משרד העלייה והקליטה. דיבר איתי אתמול שר העלייה </w:t>
      </w:r>
      <w:bookmarkStart w:id="42" w:name="_ETM_Q1_306071"/>
      <w:bookmarkEnd w:id="42"/>
      <w:r w:rsidR="00DC4010">
        <w:rPr>
          <w:rFonts w:hint="cs"/>
          <w:rtl/>
        </w:rPr>
        <w:t xml:space="preserve">והקליטה. </w:t>
      </w:r>
      <w:r w:rsidR="00EE381A">
        <w:rPr>
          <w:rFonts w:hint="cs"/>
          <w:rtl/>
        </w:rPr>
        <w:t xml:space="preserve">אם לא תהיה פנייה אין לי סמכות. </w:t>
      </w:r>
      <w:r w:rsidR="00DC4010">
        <w:rPr>
          <w:rFonts w:hint="cs"/>
          <w:rtl/>
        </w:rPr>
        <w:t xml:space="preserve">אני טוב בשביל להגיד "גפני מעכב את זה", </w:t>
      </w:r>
      <w:bookmarkStart w:id="43" w:name="_ETM_Q1_313229"/>
      <w:bookmarkEnd w:id="43"/>
      <w:r w:rsidR="00DC4010">
        <w:rPr>
          <w:rFonts w:hint="cs"/>
          <w:rtl/>
        </w:rPr>
        <w:t xml:space="preserve">או "ועדת הכספים לא דנה", אבל אני אומר לכם: </w:t>
      </w:r>
      <w:bookmarkStart w:id="44" w:name="_ETM_Q1_314911"/>
      <w:bookmarkEnd w:id="44"/>
      <w:r w:rsidR="00DC4010">
        <w:rPr>
          <w:rFonts w:hint="cs"/>
          <w:rtl/>
        </w:rPr>
        <w:t xml:space="preserve">זה התהליך. מה אני אעשה? אני לא יכול לעשות שום דבר. אם זה היה תלוי בי הייתי מביא את סעיף </w:t>
      </w:r>
      <w:bookmarkStart w:id="45" w:name="_ETM_Q1_320207"/>
      <w:bookmarkEnd w:id="45"/>
      <w:r w:rsidR="00DC4010">
        <w:rPr>
          <w:rFonts w:hint="cs"/>
          <w:rtl/>
        </w:rPr>
        <w:t xml:space="preserve">46, אילו זה היה תלוי בי הייתי מביא העברות, הייתי </w:t>
      </w:r>
      <w:bookmarkStart w:id="46" w:name="_ETM_Q1_324501"/>
      <w:bookmarkEnd w:id="46"/>
      <w:r w:rsidR="00DC4010">
        <w:rPr>
          <w:rFonts w:hint="cs"/>
          <w:rtl/>
        </w:rPr>
        <w:t xml:space="preserve">מביא את הדברים שלפחות חלק מהם חיוניים ממש. אני יכול להביא את שתי ההעברות שיש על השולחן, האחת היא של משרד הפנים על תקציב הבחירות, שיש אישור של ועדת ההסכמות, </w:t>
      </w:r>
      <w:bookmarkStart w:id="47" w:name="_ETM_Q1_332833"/>
      <w:bookmarkEnd w:id="47"/>
      <w:r w:rsidR="00DC4010">
        <w:rPr>
          <w:rFonts w:hint="cs"/>
          <w:rtl/>
        </w:rPr>
        <w:t xml:space="preserve">והשנייה בנושא ההתגוננות האזרחית. 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t>מיכאל מלכיאלי (ש"ס):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>בסעיף 46 אי אפשר לחלק, חלק וחלק?</w:t>
      </w:r>
    </w:p>
    <w:p w:rsidR="00041917" w:rsidRDefault="00041917" w:rsidP="00EE381A">
      <w:pPr>
        <w:rPr>
          <w:rtl/>
        </w:rPr>
      </w:pPr>
    </w:p>
    <w:p w:rsidR="00041917" w:rsidRDefault="00041917" w:rsidP="00041917">
      <w:pPr>
        <w:pStyle w:val="a4"/>
        <w:keepNext/>
        <w:rPr>
          <w:rtl/>
        </w:rPr>
      </w:pPr>
      <w:bookmarkStart w:id="48" w:name="ET_speaker_5084_11"/>
      <w:r w:rsidRPr="0004191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41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"/>
    </w:p>
    <w:p w:rsidR="00041917" w:rsidRDefault="00041917" w:rsidP="00041917">
      <w:pPr>
        <w:pStyle w:val="KeepWithNext"/>
        <w:rPr>
          <w:rtl/>
        </w:rPr>
      </w:pPr>
    </w:p>
    <w:p w:rsidR="00DC4010" w:rsidRDefault="00DC4010" w:rsidP="00041917">
      <w:pPr>
        <w:rPr>
          <w:rtl/>
        </w:rPr>
      </w:pPr>
      <w:r>
        <w:rPr>
          <w:rFonts w:hint="cs"/>
          <w:rtl/>
        </w:rPr>
        <w:t xml:space="preserve">ניסינו להוציא הסכמה. הבטחתי לו: תגיד לי איזה </w:t>
      </w:r>
      <w:bookmarkStart w:id="49" w:name="_ETM_Q1_345943"/>
      <w:bookmarkEnd w:id="49"/>
      <w:r>
        <w:rPr>
          <w:rFonts w:hint="cs"/>
          <w:rtl/>
        </w:rPr>
        <w:t xml:space="preserve">בית כנסת אתה לא רוצה. יהודה ושומרון הוצאתי. יש שם </w:t>
      </w:r>
      <w:bookmarkStart w:id="50" w:name="_ETM_Q1_350076"/>
      <w:bookmarkEnd w:id="50"/>
      <w:r>
        <w:rPr>
          <w:rFonts w:hint="cs"/>
          <w:rtl/>
        </w:rPr>
        <w:t xml:space="preserve">דברים דחופים. </w:t>
      </w:r>
    </w:p>
    <w:p w:rsidR="00DC4010" w:rsidRDefault="00DC4010" w:rsidP="00041917">
      <w:pPr>
        <w:rPr>
          <w:rtl/>
        </w:rPr>
      </w:pPr>
    </w:p>
    <w:p w:rsidR="00DC4010" w:rsidRDefault="00DC4010" w:rsidP="00DC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>מיקי לוי, ביקשת הצעה לסדר.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5D35AB">
      <w:pPr>
        <w:rPr>
          <w:rtl/>
        </w:rPr>
      </w:pPr>
      <w:r>
        <w:rPr>
          <w:rFonts w:hint="cs"/>
          <w:rtl/>
        </w:rPr>
        <w:t xml:space="preserve">כן. אדוני, </w:t>
      </w:r>
      <w:r w:rsidR="005D35AB">
        <w:rPr>
          <w:rFonts w:hint="cs"/>
          <w:rtl/>
        </w:rPr>
        <w:t>י</w:t>
      </w:r>
      <w:r>
        <w:rPr>
          <w:rFonts w:hint="cs"/>
          <w:rtl/>
        </w:rPr>
        <w:t xml:space="preserve">יקח הרבה זמן היום כי על </w:t>
      </w:r>
      <w:r w:rsidR="005D35AB">
        <w:rPr>
          <w:rFonts w:hint="cs"/>
          <w:rtl/>
        </w:rPr>
        <w:t>ה</w:t>
      </w:r>
      <w:r>
        <w:rPr>
          <w:rFonts w:hint="cs"/>
          <w:rtl/>
        </w:rPr>
        <w:t xml:space="preserve">כול </w:t>
      </w:r>
      <w:r w:rsidR="00041917">
        <w:rPr>
          <w:rFonts w:hint="cs"/>
          <w:rtl/>
        </w:rPr>
        <w:t>אני מגיש רביזיה</w:t>
      </w:r>
      <w:r>
        <w:rPr>
          <w:rFonts w:hint="cs"/>
          <w:rtl/>
        </w:rPr>
        <w:t xml:space="preserve">, על הכול. שאנשי משרד </w:t>
      </w:r>
      <w:bookmarkStart w:id="51" w:name="_ETM_Q1_360738"/>
      <w:bookmarkEnd w:id="51"/>
      <w:r>
        <w:rPr>
          <w:rFonts w:hint="cs"/>
          <w:rtl/>
        </w:rPr>
        <w:t>האוצר ישמעו.</w:t>
      </w:r>
      <w:r w:rsidR="00041917">
        <w:rPr>
          <w:rFonts w:hint="cs"/>
          <w:rtl/>
        </w:rPr>
        <w:t xml:space="preserve"> </w:t>
      </w:r>
    </w:p>
    <w:p w:rsidR="00DC4010" w:rsidRDefault="00DC4010" w:rsidP="00041917">
      <w:pPr>
        <w:rPr>
          <w:rtl/>
        </w:rPr>
      </w:pPr>
    </w:p>
    <w:p w:rsidR="00DC4010" w:rsidRDefault="00DC4010" w:rsidP="00DC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041917" w:rsidP="00DC4010">
      <w:pPr>
        <w:rPr>
          <w:rtl/>
        </w:rPr>
      </w:pPr>
      <w:r>
        <w:rPr>
          <w:rFonts w:hint="cs"/>
          <w:rtl/>
        </w:rPr>
        <w:t>על כל ההעברות</w:t>
      </w:r>
      <w:r w:rsidR="00DC401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 xml:space="preserve">על הכול אני מגיש רביזיה. </w:t>
      </w:r>
      <w:bookmarkStart w:id="52" w:name="_ETM_Q1_365095"/>
      <w:bookmarkEnd w:id="52"/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 xml:space="preserve">ההעברות זה התגוננות אזרחית. 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 xml:space="preserve">לא מעניין אותי. </w:t>
      </w:r>
      <w:r w:rsidR="00041917">
        <w:rPr>
          <w:rFonts w:hint="cs"/>
          <w:rtl/>
        </w:rPr>
        <w:t>מכון</w:t>
      </w:r>
      <w:r w:rsidR="00DF29D7">
        <w:rPr>
          <w:rFonts w:hint="cs"/>
          <w:rtl/>
        </w:rPr>
        <w:t xml:space="preserve"> וולקני </w:t>
      </w:r>
      <w:r>
        <w:rPr>
          <w:rFonts w:hint="cs"/>
          <w:rtl/>
        </w:rPr>
        <w:t xml:space="preserve">- - - 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t>מיכאל מלכיאלי (ש"ס):</w:t>
      </w:r>
    </w:p>
    <w:p w:rsidR="00DC4010" w:rsidRDefault="00DC4010" w:rsidP="00DC4010">
      <w:pPr>
        <w:pStyle w:val="KeepWithNext"/>
        <w:rPr>
          <w:rtl/>
        </w:rPr>
      </w:pPr>
    </w:p>
    <w:p w:rsidR="00DC4010" w:rsidRDefault="00DC4010" w:rsidP="00DC4010">
      <w:pPr>
        <w:rPr>
          <w:rtl/>
        </w:rPr>
      </w:pPr>
      <w:r>
        <w:rPr>
          <w:rFonts w:hint="cs"/>
          <w:rtl/>
        </w:rPr>
        <w:t xml:space="preserve">אבל יש הסכמות. </w:t>
      </w:r>
    </w:p>
    <w:p w:rsidR="00DC4010" w:rsidRDefault="00DC4010" w:rsidP="00DC4010">
      <w:pPr>
        <w:rPr>
          <w:rtl/>
        </w:rPr>
      </w:pPr>
    </w:p>
    <w:p w:rsidR="00DC4010" w:rsidRDefault="00DC4010" w:rsidP="00DC4010">
      <w:pPr>
        <w:pStyle w:val="a4"/>
        <w:keepNext/>
        <w:rPr>
          <w:rtl/>
        </w:rPr>
      </w:pPr>
      <w:r>
        <w:rPr>
          <w:rtl/>
        </w:rPr>
        <w:lastRenderedPageBreak/>
        <w:t>מיקי לוי (יש עתיד):</w:t>
      </w:r>
    </w:p>
    <w:p w:rsidR="00DC4010" w:rsidRDefault="00DC4010" w:rsidP="00DC4010">
      <w:pPr>
        <w:pStyle w:val="KeepWithNext"/>
        <w:rPr>
          <w:rtl/>
        </w:rPr>
      </w:pPr>
    </w:p>
    <w:p w:rsidR="004952F3" w:rsidRDefault="00DC4010" w:rsidP="005D35AB">
      <w:pPr>
        <w:rPr>
          <w:rtl/>
        </w:rPr>
      </w:pPr>
      <w:r>
        <w:rPr>
          <w:rFonts w:hint="cs"/>
          <w:rtl/>
        </w:rPr>
        <w:t xml:space="preserve">לא מעניין אותי. תקשיב היטב. מכון וולקני </w:t>
      </w:r>
      <w:bookmarkStart w:id="53" w:name="_ETM_Q1_377045"/>
      <w:bookmarkEnd w:id="53"/>
      <w:r>
        <w:rPr>
          <w:rFonts w:hint="cs"/>
          <w:rtl/>
        </w:rPr>
        <w:t xml:space="preserve">עצר את כל הניסויים שלו ואת כל הפיתוחים שלו. כבר הוצאנו כסף ממשרד החקלאות. הייתה כאן התחייבות של 10 מיליון שקל. אתם לא מתביישים? 10 מיליון שקל </w:t>
      </w:r>
      <w:r>
        <w:rPr>
          <w:rtl/>
        </w:rPr>
        <w:t>–</w:t>
      </w:r>
      <w:r>
        <w:rPr>
          <w:rFonts w:hint="cs"/>
          <w:rtl/>
        </w:rPr>
        <w:t xml:space="preserve"> כסף כיס </w:t>
      </w:r>
      <w:bookmarkStart w:id="54" w:name="_ETM_Q1_389978"/>
      <w:bookmarkEnd w:id="54"/>
      <w:r>
        <w:rPr>
          <w:rFonts w:hint="cs"/>
          <w:rtl/>
        </w:rPr>
        <w:t xml:space="preserve">קטן, בקושי של מי שעומד בכניסה למשרד האוצר. </w:t>
      </w:r>
      <w:r w:rsidR="005D35AB">
        <w:rPr>
          <w:rFonts w:hint="cs"/>
          <w:rtl/>
        </w:rPr>
        <w:t xml:space="preserve">אומרים: </w:t>
      </w:r>
      <w:r>
        <w:rPr>
          <w:rFonts w:hint="cs"/>
          <w:rtl/>
        </w:rPr>
        <w:t>"</w:t>
      </w:r>
      <w:r w:rsidR="005D35AB">
        <w:rPr>
          <w:rFonts w:hint="cs"/>
          <w:rtl/>
        </w:rPr>
        <w:t>כ</w:t>
      </w:r>
      <w:r>
        <w:rPr>
          <w:rFonts w:hint="cs"/>
          <w:rtl/>
        </w:rPr>
        <w:t xml:space="preserve">ן יהיה, </w:t>
      </w:r>
      <w:bookmarkStart w:id="55" w:name="_ETM_Q1_395019"/>
      <w:bookmarkEnd w:id="55"/>
      <w:r>
        <w:rPr>
          <w:rFonts w:hint="cs"/>
          <w:rtl/>
        </w:rPr>
        <w:t>כן יהיה, כן יהיה"</w:t>
      </w:r>
      <w:r w:rsidR="005D35AB">
        <w:rPr>
          <w:rFonts w:hint="cs"/>
          <w:rtl/>
        </w:rPr>
        <w:t>.</w:t>
      </w:r>
      <w:r>
        <w:rPr>
          <w:rFonts w:hint="cs"/>
          <w:rtl/>
        </w:rPr>
        <w:t xml:space="preserve"> אני מודיע לכם שהיום </w:t>
      </w:r>
      <w:r w:rsidR="00041917">
        <w:rPr>
          <w:rFonts w:hint="cs"/>
          <w:rtl/>
        </w:rPr>
        <w:t xml:space="preserve">אני עושה רביזיות על כל ההעברות </w:t>
      </w:r>
      <w:r>
        <w:rPr>
          <w:rFonts w:hint="cs"/>
          <w:rtl/>
        </w:rPr>
        <w:t xml:space="preserve">ואני מגייס רוב. </w:t>
      </w:r>
      <w:r w:rsidR="00041917">
        <w:rPr>
          <w:rFonts w:hint="cs"/>
          <w:rtl/>
        </w:rPr>
        <w:t xml:space="preserve">לא יעבור </w:t>
      </w:r>
      <w:r>
        <w:rPr>
          <w:rFonts w:hint="cs"/>
          <w:rtl/>
        </w:rPr>
        <w:t xml:space="preserve">פה </w:t>
      </w:r>
      <w:r w:rsidR="00041917">
        <w:rPr>
          <w:rFonts w:hint="cs"/>
          <w:rtl/>
        </w:rPr>
        <w:t xml:space="preserve">כסף עד שלא יהיה </w:t>
      </w:r>
      <w:r>
        <w:rPr>
          <w:rFonts w:hint="cs"/>
          <w:rtl/>
        </w:rPr>
        <w:t xml:space="preserve">היום </w:t>
      </w:r>
      <w:r w:rsidR="00041917">
        <w:rPr>
          <w:rFonts w:hint="cs"/>
          <w:rtl/>
        </w:rPr>
        <w:t xml:space="preserve">מכתב </w:t>
      </w:r>
      <w:r>
        <w:rPr>
          <w:rFonts w:hint="cs"/>
          <w:rtl/>
        </w:rPr>
        <w:t>ליושב-</w:t>
      </w:r>
      <w:r w:rsidR="00041917">
        <w:rPr>
          <w:rFonts w:hint="cs"/>
          <w:rtl/>
        </w:rPr>
        <w:t>ראש ש</w:t>
      </w:r>
      <w:r>
        <w:rPr>
          <w:rFonts w:hint="cs"/>
          <w:rtl/>
        </w:rPr>
        <w:t xml:space="preserve">משרד </w:t>
      </w:r>
      <w:r w:rsidR="00041917">
        <w:rPr>
          <w:rFonts w:hint="cs"/>
          <w:rtl/>
        </w:rPr>
        <w:t xml:space="preserve">האוצר </w:t>
      </w:r>
      <w:r>
        <w:rPr>
          <w:rFonts w:hint="cs"/>
          <w:rtl/>
        </w:rPr>
        <w:t>מעביר 10 מיליון שקל למכון וולקני</w:t>
      </w:r>
      <w:r w:rsidR="000419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לי שם בן דוד ואני לא מכיר את המנכ"ל </w:t>
      </w:r>
      <w:bookmarkStart w:id="56" w:name="_ETM_Q1_411317"/>
      <w:bookmarkEnd w:id="56"/>
      <w:r>
        <w:rPr>
          <w:rFonts w:hint="cs"/>
          <w:rtl/>
        </w:rPr>
        <w:t xml:space="preserve">ולא כלום. </w:t>
      </w:r>
      <w:r w:rsidR="00041917">
        <w:rPr>
          <w:rFonts w:hint="cs"/>
          <w:rtl/>
        </w:rPr>
        <w:t xml:space="preserve">תשעה חודשים אתם מובילים אותנו בכחש </w:t>
      </w:r>
      <w:r>
        <w:rPr>
          <w:rFonts w:hint="cs"/>
          <w:rtl/>
        </w:rPr>
        <w:t xml:space="preserve">על </w:t>
      </w:r>
      <w:r w:rsidR="00041917">
        <w:rPr>
          <w:rFonts w:hint="cs"/>
          <w:rtl/>
        </w:rPr>
        <w:t xml:space="preserve">10 מיליון שקל. </w:t>
      </w:r>
      <w:r>
        <w:rPr>
          <w:rFonts w:hint="cs"/>
          <w:rtl/>
        </w:rPr>
        <w:t xml:space="preserve">היום אני מכשיל את כל ההעברות. </w:t>
      </w:r>
      <w:r w:rsidR="00041917">
        <w:rPr>
          <w:rFonts w:hint="cs"/>
          <w:rtl/>
        </w:rPr>
        <w:t xml:space="preserve">10 מיליון שקל </w:t>
      </w:r>
      <w:r>
        <w:rPr>
          <w:rFonts w:hint="cs"/>
          <w:rtl/>
        </w:rPr>
        <w:t xml:space="preserve">משרד החקלאות הסכים לתת ואילו </w:t>
      </w:r>
      <w:r w:rsidR="00041917">
        <w:rPr>
          <w:rFonts w:hint="cs"/>
          <w:rtl/>
        </w:rPr>
        <w:t>האוצר</w:t>
      </w:r>
      <w:r>
        <w:rPr>
          <w:rFonts w:hint="cs"/>
          <w:rtl/>
        </w:rPr>
        <w:t xml:space="preserve"> לא מתקדם</w:t>
      </w:r>
      <w:r w:rsidR="00041917">
        <w:rPr>
          <w:rFonts w:hint="cs"/>
          <w:rtl/>
        </w:rPr>
        <w:t xml:space="preserve">.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57" w:name="ET_yor_4762_12"/>
      <w:r w:rsidRPr="00041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041917" w:rsidRDefault="00041917" w:rsidP="00041917">
      <w:pPr>
        <w:pStyle w:val="KeepWithNext"/>
        <w:rPr>
          <w:rtl/>
        </w:rPr>
      </w:pPr>
    </w:p>
    <w:p w:rsidR="00644912" w:rsidRDefault="00DC4010" w:rsidP="00041917">
      <w:pPr>
        <w:rPr>
          <w:rtl/>
        </w:rPr>
      </w:pPr>
      <w:r>
        <w:rPr>
          <w:rFonts w:hint="cs"/>
          <w:rtl/>
        </w:rPr>
        <w:t xml:space="preserve">צו היטלי סחר ואמצעי הגנה (היטל היצף על יבוא צמנט פורטלנד אפור מטורקיה ומיוון) (הוראת שעה), התשע"ט-2018. </w:t>
      </w:r>
    </w:p>
    <w:p w:rsidR="00644912" w:rsidRDefault="00644912" w:rsidP="00041917">
      <w:pPr>
        <w:rPr>
          <w:rtl/>
        </w:rPr>
      </w:pPr>
    </w:p>
    <w:p w:rsidR="00041917" w:rsidRDefault="00041917" w:rsidP="00644912">
      <w:pPr>
        <w:rPr>
          <w:rtl/>
        </w:rPr>
      </w:pPr>
      <w:r>
        <w:rPr>
          <w:rFonts w:hint="cs"/>
          <w:rtl/>
        </w:rPr>
        <w:t xml:space="preserve">ועד העובדים של מלט </w:t>
      </w:r>
      <w:r w:rsidR="00644912">
        <w:rPr>
          <w:rFonts w:hint="cs"/>
          <w:rtl/>
        </w:rPr>
        <w:t>הר-טוב נפגש עם שר האוצר ושר הכלכלה</w:t>
      </w:r>
      <w:r>
        <w:rPr>
          <w:rFonts w:hint="cs"/>
          <w:rtl/>
        </w:rPr>
        <w:t xml:space="preserve">. </w:t>
      </w:r>
      <w:r w:rsidR="00644912">
        <w:rPr>
          <w:rFonts w:hint="cs"/>
          <w:rtl/>
        </w:rPr>
        <w:t xml:space="preserve">הבנתי </w:t>
      </w:r>
      <w:r w:rsidR="00644912">
        <w:rPr>
          <w:rtl/>
        </w:rPr>
        <w:t>–</w:t>
      </w:r>
      <w:r w:rsidR="00644912">
        <w:rPr>
          <w:rFonts w:hint="cs"/>
          <w:rtl/>
        </w:rPr>
        <w:t xml:space="preserve"> אולי תגידו: </w:t>
      </w:r>
      <w:r>
        <w:rPr>
          <w:rFonts w:hint="cs"/>
          <w:rtl/>
        </w:rPr>
        <w:t>הייתי צריך לקבל מכתב</w:t>
      </w:r>
      <w:r w:rsidR="00644912">
        <w:rPr>
          <w:rFonts w:hint="cs"/>
          <w:rtl/>
        </w:rPr>
        <w:t xml:space="preserve">. יש איזה מכתב? אמר לי שי רינסקי </w:t>
      </w:r>
      <w:bookmarkStart w:id="58" w:name="_ETM_Q1_456248"/>
      <w:bookmarkEnd w:id="58"/>
      <w:r w:rsidR="00644912">
        <w:rPr>
          <w:rFonts w:hint="cs"/>
          <w:rtl/>
        </w:rPr>
        <w:t>שאצלך יש מכתב לגבי המסלול של העובדים. יש מישהו שיודע?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59" w:name="ET_guest_721882_13"/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041917" w:rsidRDefault="00041917" w:rsidP="00041917">
      <w:pPr>
        <w:pStyle w:val="KeepWithNext"/>
        <w:rPr>
          <w:rtl/>
        </w:rPr>
      </w:pPr>
    </w:p>
    <w:p w:rsidR="00041917" w:rsidRDefault="00644912" w:rsidP="005D35AB">
      <w:pPr>
        <w:rPr>
          <w:rtl/>
        </w:rPr>
      </w:pPr>
      <w:r>
        <w:rPr>
          <w:rFonts w:hint="cs"/>
          <w:rtl/>
        </w:rPr>
        <w:t xml:space="preserve">בוקר </w:t>
      </w:r>
      <w:bookmarkStart w:id="60" w:name="_ETM_Q1_469943"/>
      <w:bookmarkEnd w:id="60"/>
      <w:r>
        <w:rPr>
          <w:rFonts w:hint="cs"/>
          <w:rtl/>
        </w:rPr>
        <w:t xml:space="preserve">טוב. אני מן הלשכה המשפטית במשרד הכלכלה. </w:t>
      </w:r>
      <w:r w:rsidR="00041917">
        <w:rPr>
          <w:rFonts w:hint="cs"/>
          <w:rtl/>
        </w:rPr>
        <w:t xml:space="preserve">נושא המסלול נמצא בבחינה </w:t>
      </w:r>
      <w:r>
        <w:rPr>
          <w:rFonts w:hint="cs"/>
          <w:rtl/>
        </w:rPr>
        <w:t xml:space="preserve">מקצועית </w:t>
      </w:r>
      <w:bookmarkStart w:id="61" w:name="_ETM_Q1_480375"/>
      <w:bookmarkEnd w:id="61"/>
      <w:r>
        <w:rPr>
          <w:rFonts w:hint="cs"/>
          <w:rtl/>
        </w:rPr>
        <w:t>ומשפטית על ידי המשרדים הרלוונטיים.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62" w:name="ET_yor_4762_14"/>
      <w:r w:rsidRPr="00041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041917" w:rsidRDefault="00041917" w:rsidP="00041917">
      <w:pPr>
        <w:pStyle w:val="KeepWithNext"/>
        <w:rPr>
          <w:rtl/>
        </w:rPr>
      </w:pPr>
    </w:p>
    <w:p w:rsidR="00041917" w:rsidRDefault="00644912" w:rsidP="005D35AB">
      <w:pPr>
        <w:rPr>
          <w:rtl/>
        </w:rPr>
      </w:pPr>
      <w:r>
        <w:rPr>
          <w:rFonts w:hint="cs"/>
          <w:rtl/>
        </w:rPr>
        <w:t xml:space="preserve">רגע, אולי אני אקדים. </w:t>
      </w:r>
      <w:r w:rsidR="00041917">
        <w:rPr>
          <w:rFonts w:hint="cs"/>
          <w:rtl/>
        </w:rPr>
        <w:t xml:space="preserve">דיברתי איתו. קיבלתי מהעובדים </w:t>
      </w:r>
      <w:r>
        <w:rPr>
          <w:rFonts w:hint="cs"/>
          <w:rtl/>
        </w:rPr>
        <w:t xml:space="preserve">מסר </w:t>
      </w:r>
      <w:r w:rsidR="00041917">
        <w:rPr>
          <w:rFonts w:hint="cs"/>
          <w:rtl/>
        </w:rPr>
        <w:t>שהם מוכנים</w:t>
      </w:r>
      <w:r>
        <w:rPr>
          <w:rFonts w:hint="cs"/>
          <w:rtl/>
        </w:rPr>
        <w:t xml:space="preserve"> </w:t>
      </w:r>
      <w:bookmarkStart w:id="63" w:name="_ETM_Q1_492313"/>
      <w:bookmarkEnd w:id="63"/>
      <w:r>
        <w:rPr>
          <w:rFonts w:hint="cs"/>
          <w:rtl/>
        </w:rPr>
        <w:t>והם רוצים שנאשר את ה-0.25%</w:t>
      </w:r>
      <w:r w:rsidR="00041917">
        <w:rPr>
          <w:rFonts w:hint="cs"/>
          <w:rtl/>
        </w:rPr>
        <w:t>. אנחנו נדבר גם עם דני טל ונרצה</w:t>
      </w:r>
      <w:r>
        <w:rPr>
          <w:rFonts w:hint="cs"/>
          <w:rtl/>
        </w:rPr>
        <w:t xml:space="preserve"> שהוא יתחיל בחקירה מיידית, אבל לרגע נניח לעניין הזה</w:t>
      </w:r>
      <w:r w:rsidR="0004191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 לו: אבל </w:t>
      </w:r>
      <w:r w:rsidR="00041917">
        <w:rPr>
          <w:rFonts w:hint="cs"/>
          <w:rtl/>
        </w:rPr>
        <w:t xml:space="preserve">העובדים מבקשים את הנייר </w:t>
      </w:r>
      <w:r w:rsidR="005D35AB">
        <w:rPr>
          <w:rFonts w:hint="cs"/>
          <w:rtl/>
        </w:rPr>
        <w:t>ע</w:t>
      </w:r>
      <w:r w:rsidR="00041917">
        <w:rPr>
          <w:rFonts w:hint="cs"/>
          <w:rtl/>
        </w:rPr>
        <w:t>ל מה שסיכמתם</w:t>
      </w:r>
      <w:r>
        <w:rPr>
          <w:rFonts w:hint="cs"/>
          <w:rtl/>
        </w:rPr>
        <w:t xml:space="preserve"> בישיבה לגבי המסלול החדש של העובדים</w:t>
      </w:r>
      <w:r w:rsidR="00041917">
        <w:rPr>
          <w:rFonts w:hint="cs"/>
          <w:rtl/>
        </w:rPr>
        <w:t xml:space="preserve">. אמרתם בלשכה המשפטית שאי אפשר לעשות דבר כזה </w:t>
      </w:r>
      <w:r>
        <w:rPr>
          <w:rFonts w:hint="cs"/>
          <w:rtl/>
        </w:rPr>
        <w:t xml:space="preserve">מכיוון </w:t>
      </w:r>
      <w:r w:rsidR="00041917">
        <w:rPr>
          <w:rFonts w:hint="cs"/>
          <w:rtl/>
        </w:rPr>
        <w:t>שאי אפשר</w:t>
      </w:r>
      <w:r>
        <w:rPr>
          <w:rFonts w:hint="cs"/>
          <w:rtl/>
        </w:rPr>
        <w:t xml:space="preserve"> לעשות מסלול למפעל מוגדר ומסוים ולכן אי אפשר להוציא מכתב כזה. כך אמרתם. אמרתי לו שאני אתייעץ עם היועצת המשפטית של הוועדה. חזרתי אליו </w:t>
      </w:r>
      <w:bookmarkStart w:id="64" w:name="_ETM_Q1_530955"/>
      <w:bookmarkEnd w:id="64"/>
      <w:r>
        <w:rPr>
          <w:rFonts w:hint="cs"/>
          <w:rtl/>
        </w:rPr>
        <w:t xml:space="preserve">ואמרתי לו: בסדר, תנו נייר כללי. אנחנו יודעים על מה </w:t>
      </w:r>
      <w:bookmarkStart w:id="65" w:name="_ETM_Q1_536519"/>
      <w:bookmarkEnd w:id="65"/>
      <w:r>
        <w:rPr>
          <w:rFonts w:hint="cs"/>
          <w:rtl/>
        </w:rPr>
        <w:t>מדובר. הרי הניסיון הוא לפתו</w:t>
      </w:r>
      <w:r w:rsidR="005D35AB">
        <w:rPr>
          <w:rFonts w:hint="cs"/>
          <w:rtl/>
        </w:rPr>
        <w:t>ר</w:t>
      </w:r>
      <w:r>
        <w:rPr>
          <w:rFonts w:hint="cs"/>
          <w:rtl/>
        </w:rPr>
        <w:t xml:space="preserve"> את בעיית מלט הר-טוב. אני מבקש את הנייר הכללי הזה.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66" w:name="ET_guest_721882_15"/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"/>
    </w:p>
    <w:p w:rsidR="00041917" w:rsidRDefault="00041917" w:rsidP="00041917">
      <w:pPr>
        <w:pStyle w:val="KeepWithNext"/>
        <w:rPr>
          <w:rtl/>
        </w:rPr>
      </w:pPr>
    </w:p>
    <w:p w:rsidR="00041917" w:rsidRDefault="00041917" w:rsidP="005D35AB">
      <w:pPr>
        <w:rPr>
          <w:rtl/>
        </w:rPr>
      </w:pPr>
      <w:r>
        <w:rPr>
          <w:rFonts w:hint="cs"/>
          <w:rtl/>
        </w:rPr>
        <w:t xml:space="preserve">אני לא יודעת על נייר כללי. </w:t>
      </w:r>
      <w:r w:rsidR="00644912">
        <w:rPr>
          <w:rFonts w:hint="cs"/>
          <w:rtl/>
        </w:rPr>
        <w:t xml:space="preserve">אני יודעת להגיד שעמדת המשרד </w:t>
      </w:r>
      <w:bookmarkStart w:id="67" w:name="_ETM_Q1_551225"/>
      <w:bookmarkEnd w:id="67"/>
      <w:r w:rsidR="00644912">
        <w:rPr>
          <w:rFonts w:hint="cs"/>
          <w:rtl/>
        </w:rPr>
        <w:t xml:space="preserve">שלנו </w:t>
      </w:r>
      <w:r w:rsidR="00644912">
        <w:rPr>
          <w:rtl/>
        </w:rPr>
        <w:t>–</w:t>
      </w:r>
      <w:r w:rsidR="00644912">
        <w:rPr>
          <w:rFonts w:hint="cs"/>
          <w:rtl/>
        </w:rPr>
        <w:t xml:space="preserve"> והעמדה הזאת ניתנת על דעת משרדי המשפטים והאוצר </w:t>
      </w:r>
      <w:bookmarkStart w:id="68" w:name="_ETM_Q1_553791"/>
      <w:bookmarkEnd w:id="68"/>
      <w:r w:rsidR="00644912">
        <w:rPr>
          <w:rFonts w:hint="cs"/>
          <w:rtl/>
        </w:rPr>
        <w:t xml:space="preserve">שגם נמצאים פה </w:t>
      </w:r>
      <w:r w:rsidR="00644912">
        <w:rPr>
          <w:rtl/>
        </w:rPr>
        <w:t>–</w:t>
      </w:r>
      <w:r w:rsidR="00644912">
        <w:rPr>
          <w:rFonts w:hint="cs"/>
          <w:rtl/>
        </w:rPr>
        <w:t xml:space="preserve"> היא ש</w:t>
      </w:r>
      <w:r>
        <w:rPr>
          <w:rFonts w:hint="cs"/>
          <w:rtl/>
        </w:rPr>
        <w:t xml:space="preserve">נושא המסלול נמצא בבחינה. אנחנו </w:t>
      </w:r>
      <w:r w:rsidR="00644912">
        <w:rPr>
          <w:rFonts w:hint="cs"/>
          <w:rtl/>
        </w:rPr>
        <w:t xml:space="preserve">בודקים את זה מבחינה מקצועית </w:t>
      </w:r>
      <w:bookmarkStart w:id="69" w:name="_ETM_Q1_558060"/>
      <w:bookmarkEnd w:id="69"/>
      <w:r w:rsidR="00644912">
        <w:rPr>
          <w:rFonts w:hint="cs"/>
          <w:rtl/>
        </w:rPr>
        <w:t>ומשפטית</w:t>
      </w:r>
      <w:r>
        <w:rPr>
          <w:rFonts w:hint="cs"/>
          <w:rtl/>
        </w:rPr>
        <w:t xml:space="preserve">. </w:t>
      </w:r>
      <w:r w:rsidR="00644912">
        <w:rPr>
          <w:rFonts w:hint="cs"/>
          <w:rtl/>
        </w:rPr>
        <w:t xml:space="preserve">אנחנו בודקים את זה גם בראי תקופת הבחירות שאנחנו נמצאים </w:t>
      </w:r>
      <w:bookmarkStart w:id="70" w:name="_ETM_Q1_561120"/>
      <w:bookmarkEnd w:id="70"/>
      <w:r w:rsidR="00644912">
        <w:rPr>
          <w:rFonts w:hint="cs"/>
          <w:rtl/>
        </w:rPr>
        <w:t xml:space="preserve">בה כרגע. </w:t>
      </w:r>
      <w:r>
        <w:rPr>
          <w:rFonts w:hint="cs"/>
          <w:rtl/>
        </w:rPr>
        <w:t>ז</w:t>
      </w:r>
      <w:r w:rsidR="00644912">
        <w:rPr>
          <w:rFonts w:hint="cs"/>
          <w:rtl/>
        </w:rPr>
        <w:t>ו</w:t>
      </w:r>
      <w:r>
        <w:rPr>
          <w:rFonts w:hint="cs"/>
          <w:rtl/>
        </w:rPr>
        <w:t xml:space="preserve"> כרגע העמדה של המשרדים שלנו. הנושא </w:t>
      </w:r>
      <w:r w:rsidR="00644912">
        <w:rPr>
          <w:rFonts w:hint="cs"/>
          <w:rtl/>
        </w:rPr>
        <w:t xml:space="preserve">הזה עדיין </w:t>
      </w:r>
      <w:r>
        <w:rPr>
          <w:rFonts w:hint="cs"/>
          <w:rtl/>
        </w:rPr>
        <w:t>נמצא בבחינה</w:t>
      </w:r>
      <w:r w:rsidR="00644912">
        <w:rPr>
          <w:rFonts w:hint="cs"/>
          <w:rtl/>
        </w:rPr>
        <w:t>.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4"/>
        <w:keepNext/>
        <w:rPr>
          <w:rtl/>
        </w:rPr>
      </w:pPr>
      <w:bookmarkStart w:id="71" w:name="ET_speaker_5276_16"/>
      <w:r w:rsidRPr="00041917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41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041917" w:rsidRDefault="00041917" w:rsidP="00041917">
      <w:pPr>
        <w:pStyle w:val="KeepWithNext"/>
        <w:rPr>
          <w:rtl/>
        </w:rPr>
      </w:pPr>
    </w:p>
    <w:p w:rsidR="00041917" w:rsidRDefault="00644912" w:rsidP="005D35AB">
      <w:pPr>
        <w:rPr>
          <w:rtl/>
        </w:rPr>
      </w:pPr>
      <w:r>
        <w:rPr>
          <w:rFonts w:hint="cs"/>
          <w:rtl/>
        </w:rPr>
        <w:t xml:space="preserve">מה הקשר בין בחירות לבין המפעל? </w:t>
      </w:r>
      <w:bookmarkStart w:id="72" w:name="_ETM_Q1_568661"/>
      <w:bookmarkEnd w:id="72"/>
      <w:r>
        <w:rPr>
          <w:rFonts w:hint="cs"/>
          <w:rtl/>
        </w:rPr>
        <w:t xml:space="preserve">מצאתם תירוץ חדש: עכשיו יש בחירות. </w:t>
      </w:r>
      <w:r w:rsidR="00041917">
        <w:rPr>
          <w:rFonts w:hint="cs"/>
          <w:rtl/>
        </w:rPr>
        <w:t>מה זה קשו</w:t>
      </w:r>
      <w:r>
        <w:rPr>
          <w:rFonts w:hint="cs"/>
          <w:rtl/>
        </w:rPr>
        <w:t>ר? הח</w:t>
      </w:r>
      <w:r w:rsidR="00041917">
        <w:rPr>
          <w:rFonts w:hint="cs"/>
          <w:rtl/>
        </w:rPr>
        <w:t>יים נעצרו?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73" w:name="ET_guest_721882_17"/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041917" w:rsidRDefault="00041917" w:rsidP="00041917">
      <w:pPr>
        <w:pStyle w:val="KeepWithNext"/>
        <w:rPr>
          <w:rtl/>
        </w:rPr>
      </w:pPr>
    </w:p>
    <w:p w:rsidR="00041917" w:rsidRDefault="00644912" w:rsidP="00644912">
      <w:pPr>
        <w:rPr>
          <w:rtl/>
        </w:rPr>
      </w:pPr>
      <w:r>
        <w:rPr>
          <w:rFonts w:hint="cs"/>
          <w:rtl/>
        </w:rPr>
        <w:t xml:space="preserve">החיים לא נעצרו. </w:t>
      </w:r>
      <w:bookmarkStart w:id="74" w:name="_ETM_Q1_574414"/>
      <w:bookmarkEnd w:id="74"/>
      <w:r w:rsidR="00ED3369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אומרת </w:t>
      </w:r>
      <w:r w:rsidR="00ED3369">
        <w:rPr>
          <w:rFonts w:hint="cs"/>
          <w:rtl/>
        </w:rPr>
        <w:t>שזה בב</w:t>
      </w:r>
      <w:r w:rsidR="00041917">
        <w:rPr>
          <w:rFonts w:hint="cs"/>
          <w:rtl/>
        </w:rPr>
        <w:t xml:space="preserve">חינה.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4"/>
        <w:keepNext/>
        <w:rPr>
          <w:rtl/>
        </w:rPr>
      </w:pPr>
      <w:bookmarkStart w:id="75" w:name="ET_speaker_5276_18"/>
      <w:r w:rsidRPr="00041917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041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041917" w:rsidRDefault="00041917" w:rsidP="00041917">
      <w:pPr>
        <w:pStyle w:val="KeepWithNext"/>
        <w:rPr>
          <w:rtl/>
        </w:rPr>
      </w:pPr>
    </w:p>
    <w:p w:rsidR="00041917" w:rsidRDefault="00644912" w:rsidP="00041917">
      <w:pPr>
        <w:rPr>
          <w:rtl/>
        </w:rPr>
      </w:pPr>
      <w:r>
        <w:rPr>
          <w:rFonts w:hint="cs"/>
          <w:rtl/>
        </w:rPr>
        <w:t xml:space="preserve">הייתה פה החלטה של ועדת הכספים. יש אנשים </w:t>
      </w:r>
      <w:bookmarkStart w:id="76" w:name="_ETM_Q1_580917"/>
      <w:bookmarkEnd w:id="76"/>
      <w:r>
        <w:rPr>
          <w:rFonts w:hint="cs"/>
          <w:rtl/>
        </w:rPr>
        <w:t>שפוגעים בפרנסתם. מה זה קשור לבחירות?</w:t>
      </w:r>
    </w:p>
    <w:p w:rsidR="00644912" w:rsidRDefault="00644912" w:rsidP="00041917">
      <w:pPr>
        <w:rPr>
          <w:rtl/>
        </w:rPr>
      </w:pPr>
    </w:p>
    <w:p w:rsidR="00644912" w:rsidRDefault="00644912" w:rsidP="006449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4912" w:rsidRDefault="00644912" w:rsidP="00644912">
      <w:pPr>
        <w:pStyle w:val="KeepWithNext"/>
        <w:rPr>
          <w:rtl/>
        </w:rPr>
      </w:pPr>
    </w:p>
    <w:p w:rsidR="00644912" w:rsidRDefault="00644912" w:rsidP="00644912">
      <w:pPr>
        <w:rPr>
          <w:rtl/>
        </w:rPr>
      </w:pPr>
      <w:r>
        <w:rPr>
          <w:rFonts w:hint="cs"/>
          <w:rtl/>
        </w:rPr>
        <w:t xml:space="preserve">מישהו מהעובדים </w:t>
      </w:r>
      <w:r w:rsidR="005D35AB">
        <w:rPr>
          <w:rFonts w:hint="cs"/>
          <w:rtl/>
        </w:rPr>
        <w:t xml:space="preserve">נמצא </w:t>
      </w:r>
      <w:r>
        <w:rPr>
          <w:rFonts w:hint="cs"/>
          <w:rtl/>
        </w:rPr>
        <w:t>כאן?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77" w:name="ET_guest_844003_19"/>
      <w:r w:rsidRPr="0004191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יונה: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7"/>
    </w:p>
    <w:p w:rsidR="00041917" w:rsidRDefault="00041917" w:rsidP="00041917">
      <w:pPr>
        <w:pStyle w:val="KeepWithNext"/>
        <w:rPr>
          <w:rtl/>
        </w:rPr>
      </w:pPr>
    </w:p>
    <w:p w:rsidR="00644912" w:rsidRDefault="00041917" w:rsidP="00041917">
      <w:pPr>
        <w:rPr>
          <w:rtl/>
        </w:rPr>
      </w:pPr>
      <w:r>
        <w:rPr>
          <w:rFonts w:hint="cs"/>
          <w:rtl/>
        </w:rPr>
        <w:t>נציגות העובדים לא הגיעה</w:t>
      </w:r>
      <w:r w:rsidR="00644912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</w:p>
    <w:p w:rsidR="00644912" w:rsidRDefault="00644912" w:rsidP="00041917">
      <w:pPr>
        <w:rPr>
          <w:rtl/>
        </w:rPr>
      </w:pPr>
    </w:p>
    <w:p w:rsidR="00644912" w:rsidRDefault="00644912" w:rsidP="0064491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44912" w:rsidRDefault="00644912" w:rsidP="00644912">
      <w:pPr>
        <w:pStyle w:val="KeepWithNext"/>
        <w:rPr>
          <w:rtl/>
        </w:rPr>
      </w:pPr>
    </w:p>
    <w:p w:rsidR="00644912" w:rsidRDefault="00644912" w:rsidP="00644912">
      <w:pPr>
        <w:rPr>
          <w:rtl/>
        </w:rPr>
      </w:pPr>
      <w:r>
        <w:rPr>
          <w:rFonts w:hint="cs"/>
          <w:rtl/>
        </w:rPr>
        <w:t>למה?</w:t>
      </w:r>
      <w:r w:rsidR="00FB331B">
        <w:rPr>
          <w:rFonts w:hint="cs"/>
          <w:rtl/>
        </w:rPr>
        <w:t xml:space="preserve"> מה הם רוצים שאני אעשה?</w:t>
      </w:r>
    </w:p>
    <w:p w:rsidR="00644912" w:rsidRDefault="00644912" w:rsidP="00644912">
      <w:pPr>
        <w:rPr>
          <w:rtl/>
        </w:rPr>
      </w:pPr>
    </w:p>
    <w:p w:rsidR="00644912" w:rsidRDefault="00644912" w:rsidP="00644912">
      <w:pPr>
        <w:pStyle w:val="af9"/>
        <w:keepNext/>
        <w:rPr>
          <w:rtl/>
        </w:rPr>
      </w:pPr>
      <w:r>
        <w:rPr>
          <w:rtl/>
        </w:rPr>
        <w:t>רונן יונה:</w:t>
      </w:r>
    </w:p>
    <w:p w:rsidR="00644912" w:rsidRDefault="00644912" w:rsidP="00644912">
      <w:pPr>
        <w:pStyle w:val="KeepWithNext"/>
        <w:rPr>
          <w:rtl/>
        </w:rPr>
      </w:pPr>
    </w:p>
    <w:p w:rsidR="00F52E47" w:rsidRDefault="00FB331B" w:rsidP="00FB331B">
      <w:pPr>
        <w:rPr>
          <w:rtl/>
        </w:rPr>
      </w:pPr>
      <w:r>
        <w:rPr>
          <w:rFonts w:hint="cs"/>
          <w:rtl/>
        </w:rPr>
        <w:t xml:space="preserve">נציגות העובדים לא הגיעה. אני הגעתי. </w:t>
      </w:r>
      <w:r w:rsidR="00041917">
        <w:rPr>
          <w:rFonts w:hint="cs"/>
          <w:rtl/>
        </w:rPr>
        <w:t xml:space="preserve">אני </w:t>
      </w:r>
      <w:r w:rsidR="00644912">
        <w:rPr>
          <w:rFonts w:hint="cs"/>
          <w:rtl/>
        </w:rPr>
        <w:t xml:space="preserve">מנכ"ל </w:t>
      </w:r>
      <w:r w:rsidR="00041917">
        <w:rPr>
          <w:rFonts w:hint="cs"/>
          <w:rtl/>
        </w:rPr>
        <w:t xml:space="preserve">החברה. </w:t>
      </w:r>
    </w:p>
    <w:p w:rsidR="00F52E47" w:rsidRDefault="00F52E47" w:rsidP="00FB331B">
      <w:pPr>
        <w:rPr>
          <w:rtl/>
        </w:rPr>
      </w:pPr>
    </w:p>
    <w:p w:rsidR="00F52E47" w:rsidRDefault="00F52E47" w:rsidP="00F52E47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52E47" w:rsidRDefault="00F52E47" w:rsidP="00F52E47">
      <w:pPr>
        <w:pStyle w:val="KeepWithNext"/>
        <w:rPr>
          <w:rtl/>
        </w:rPr>
      </w:pPr>
    </w:p>
    <w:p w:rsidR="00F52E47" w:rsidRDefault="00F52E47" w:rsidP="00F52E47">
      <w:pPr>
        <w:rPr>
          <w:rtl/>
        </w:rPr>
      </w:pPr>
      <w:r>
        <w:rPr>
          <w:rFonts w:hint="cs"/>
          <w:rtl/>
        </w:rPr>
        <w:t>מה אתה אומר?</w:t>
      </w:r>
    </w:p>
    <w:p w:rsidR="00F52E47" w:rsidRDefault="00F52E47" w:rsidP="00F52E47">
      <w:pPr>
        <w:rPr>
          <w:rtl/>
        </w:rPr>
      </w:pPr>
    </w:p>
    <w:p w:rsidR="00F52E47" w:rsidRDefault="00F52E47" w:rsidP="00F52E47">
      <w:pPr>
        <w:pStyle w:val="af9"/>
        <w:keepNext/>
        <w:rPr>
          <w:rtl/>
        </w:rPr>
      </w:pPr>
      <w:r>
        <w:rPr>
          <w:rtl/>
        </w:rPr>
        <w:t>רונן יונה:</w:t>
      </w:r>
    </w:p>
    <w:p w:rsidR="00F52E47" w:rsidRDefault="00F52E47" w:rsidP="00F52E47">
      <w:pPr>
        <w:pStyle w:val="KeepWithNext"/>
        <w:rPr>
          <w:rtl/>
        </w:rPr>
      </w:pPr>
    </w:p>
    <w:p w:rsidR="00041917" w:rsidRDefault="00041917" w:rsidP="005219C2">
      <w:pPr>
        <w:rPr>
          <w:rtl/>
        </w:rPr>
      </w:pPr>
      <w:bookmarkStart w:id="78" w:name="_ETM_Q1_618996"/>
      <w:bookmarkStart w:id="79" w:name="_ETM_Q1_619259"/>
      <w:bookmarkEnd w:id="78"/>
      <w:bookmarkEnd w:id="79"/>
      <w:r>
        <w:rPr>
          <w:rFonts w:hint="cs"/>
          <w:rtl/>
        </w:rPr>
        <w:t>הייתה לנו פגישה שבה הועלו מספר אלטרנטיבות</w:t>
      </w:r>
      <w:r w:rsidR="005219C2">
        <w:rPr>
          <w:rFonts w:hint="cs"/>
          <w:rtl/>
        </w:rPr>
        <w:t xml:space="preserve"> לעזרה</w:t>
      </w:r>
      <w:r>
        <w:rPr>
          <w:rFonts w:hint="cs"/>
          <w:rtl/>
        </w:rPr>
        <w:t xml:space="preserve">. כולם הבינו מה אמור </w:t>
      </w:r>
      <w:r w:rsidR="005219C2">
        <w:rPr>
          <w:rFonts w:hint="cs"/>
          <w:rtl/>
        </w:rPr>
        <w:t xml:space="preserve">להתבצע </w:t>
      </w:r>
      <w:r>
        <w:rPr>
          <w:rFonts w:hint="cs"/>
          <w:rtl/>
        </w:rPr>
        <w:t>על מנת שהמפעל הזה ישרוד. מאז ועד היום טרם שמענו. נכון לרגע זה אין לנו שום התחייבות, שום מסמך</w:t>
      </w:r>
      <w:r w:rsidR="005219C2">
        <w:rPr>
          <w:rFonts w:hint="cs"/>
          <w:rtl/>
        </w:rPr>
        <w:t>, שום כלום</w:t>
      </w:r>
      <w:r>
        <w:rPr>
          <w:rFonts w:hint="cs"/>
          <w:rtl/>
        </w:rPr>
        <w:t>. אנחנו עומדים באותה נקודה בדיוק כפי שעמדנו</w:t>
      </w:r>
      <w:r w:rsidR="005219C2">
        <w:rPr>
          <w:rFonts w:hint="cs"/>
          <w:rtl/>
        </w:rPr>
        <w:t xml:space="preserve"> לפני חודש, לפני חצי שנה ולפני שנה</w:t>
      </w:r>
      <w:r>
        <w:rPr>
          <w:rFonts w:hint="cs"/>
          <w:rtl/>
        </w:rPr>
        <w:t xml:space="preserve">, על מצב השוק הנוכחי, </w:t>
      </w:r>
      <w:r w:rsidR="00AE7164">
        <w:rPr>
          <w:rFonts w:hint="cs"/>
          <w:rtl/>
        </w:rPr>
        <w:t>שאני מזכיר: ההיצף נמש</w:t>
      </w:r>
      <w:r w:rsidR="005219C2">
        <w:rPr>
          <w:rFonts w:hint="cs"/>
          <w:rtl/>
        </w:rPr>
        <w:t xml:space="preserve">ך </w:t>
      </w:r>
      <w:bookmarkStart w:id="80" w:name="_ETM_Q1_663396"/>
      <w:bookmarkEnd w:id="80"/>
      <w:r>
        <w:rPr>
          <w:rFonts w:hint="cs"/>
          <w:rtl/>
        </w:rPr>
        <w:t>ומתגבר לאורך כל התקופה. זאת הסיטואציה</w:t>
      </w:r>
      <w:r w:rsidR="005219C2">
        <w:rPr>
          <w:rFonts w:hint="cs"/>
          <w:rtl/>
        </w:rPr>
        <w:t>.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81" w:name="ET_yor_4762_20"/>
      <w:r w:rsidRPr="00041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041917" w:rsidRDefault="00041917" w:rsidP="00041917">
      <w:pPr>
        <w:pStyle w:val="KeepWithNext"/>
        <w:rPr>
          <w:rtl/>
        </w:rPr>
      </w:pPr>
    </w:p>
    <w:p w:rsidR="00041917" w:rsidRDefault="00041917" w:rsidP="00041917">
      <w:pPr>
        <w:rPr>
          <w:rtl/>
        </w:rPr>
      </w:pPr>
      <w:r>
        <w:rPr>
          <w:rFonts w:hint="cs"/>
          <w:rtl/>
        </w:rPr>
        <w:t>לכן מה אתה מציע לי לעשות?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82" w:name="ET_guest_844003_21"/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"/>
    </w:p>
    <w:p w:rsidR="00041917" w:rsidRDefault="00041917" w:rsidP="00041917">
      <w:pPr>
        <w:pStyle w:val="KeepWithNext"/>
        <w:rPr>
          <w:rtl/>
        </w:rPr>
      </w:pPr>
    </w:p>
    <w:p w:rsidR="00041917" w:rsidRDefault="00041917" w:rsidP="00041917">
      <w:pPr>
        <w:rPr>
          <w:rtl/>
        </w:rPr>
      </w:pPr>
      <w:r>
        <w:rPr>
          <w:rFonts w:hint="cs"/>
          <w:rtl/>
        </w:rPr>
        <w:t>לצערי בפעם הראשונה אני מגיע לכאן</w:t>
      </w:r>
      <w:r w:rsidR="005219C2">
        <w:rPr>
          <w:rFonts w:hint="cs"/>
          <w:rtl/>
        </w:rPr>
        <w:t xml:space="preserve"> - -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83" w:name="ET_yor_4762_22"/>
      <w:r w:rsidRPr="00041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041917" w:rsidRDefault="00041917" w:rsidP="00041917">
      <w:pPr>
        <w:pStyle w:val="KeepWithNext"/>
        <w:rPr>
          <w:rtl/>
        </w:rPr>
      </w:pPr>
    </w:p>
    <w:p w:rsidR="00041917" w:rsidRDefault="005219C2" w:rsidP="005219C2">
      <w:pPr>
        <w:rPr>
          <w:rtl/>
        </w:rPr>
      </w:pPr>
      <w:r>
        <w:rPr>
          <w:rFonts w:hint="cs"/>
          <w:rtl/>
        </w:rPr>
        <w:t xml:space="preserve">הא, </w:t>
      </w:r>
      <w:r w:rsidR="00041917">
        <w:rPr>
          <w:rFonts w:hint="cs"/>
          <w:rtl/>
        </w:rPr>
        <w:t>עד עכשיו ייצגתי אותך?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84" w:name="ET_guest_844003_23"/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"/>
    </w:p>
    <w:p w:rsidR="00041917" w:rsidRDefault="00041917" w:rsidP="00041917">
      <w:pPr>
        <w:pStyle w:val="KeepWithNext"/>
        <w:rPr>
          <w:rtl/>
        </w:rPr>
      </w:pPr>
    </w:p>
    <w:p w:rsidR="00041917" w:rsidRDefault="005219C2" w:rsidP="005219C2">
      <w:pPr>
        <w:rPr>
          <w:rtl/>
        </w:rPr>
      </w:pPr>
      <w:r>
        <w:rPr>
          <w:rFonts w:hint="cs"/>
          <w:rtl/>
        </w:rPr>
        <w:t xml:space="preserve">- - </w:t>
      </w:r>
      <w:r w:rsidR="00041917">
        <w:rPr>
          <w:rFonts w:hint="cs"/>
          <w:rtl/>
        </w:rPr>
        <w:t xml:space="preserve">ואין לי פתרונות. </w:t>
      </w:r>
      <w:r>
        <w:rPr>
          <w:rFonts w:hint="cs"/>
          <w:rtl/>
        </w:rPr>
        <w:t>ברור לחלוטין ש</w:t>
      </w:r>
      <w:r w:rsidR="00041917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85" w:name="_ETM_Q1_697317"/>
      <w:bookmarkEnd w:id="85"/>
      <w:r>
        <w:rPr>
          <w:rFonts w:hint="cs"/>
          <w:rtl/>
        </w:rPr>
        <w:t>שהמפעל הזה ישרוד</w:t>
      </w:r>
      <w:r w:rsidR="00041917">
        <w:rPr>
          <w:rFonts w:hint="cs"/>
          <w:rtl/>
        </w:rPr>
        <w:t xml:space="preserve"> צריך </w:t>
      </w:r>
      <w:r>
        <w:rPr>
          <w:rFonts w:hint="cs"/>
          <w:rtl/>
        </w:rPr>
        <w:t xml:space="preserve">לטפל במחירי המכירה, קרי: צריך </w:t>
      </w:r>
      <w:r w:rsidR="00041917">
        <w:rPr>
          <w:rFonts w:hint="cs"/>
          <w:rtl/>
        </w:rPr>
        <w:t xml:space="preserve">להטיל היטל. בחרו פה מסיבות כאלה ואחרות לא להטיל היטל, למרות שכל הכללים להטלת היטל מתקיימים במקרה הזה.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86" w:name="ET_yor_4762_24"/>
      <w:r w:rsidRPr="0004191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041917" w:rsidRDefault="00041917" w:rsidP="00041917">
      <w:pPr>
        <w:pStyle w:val="KeepWithNext"/>
        <w:rPr>
          <w:rtl/>
        </w:rPr>
      </w:pPr>
    </w:p>
    <w:p w:rsidR="00041917" w:rsidRDefault="005219C2" w:rsidP="00AE7164">
      <w:pPr>
        <w:rPr>
          <w:rtl/>
        </w:rPr>
      </w:pPr>
      <w:r>
        <w:rPr>
          <w:rFonts w:hint="cs"/>
          <w:rtl/>
        </w:rPr>
        <w:t xml:space="preserve">רבותי, אני מבקש לומר כדלהלן: </w:t>
      </w:r>
      <w:r w:rsidR="00041917">
        <w:rPr>
          <w:rFonts w:hint="cs"/>
          <w:rtl/>
        </w:rPr>
        <w:t xml:space="preserve">הבנתי מהשרים ומהמנכ"לים שזה הפתרון. </w:t>
      </w:r>
      <w:r>
        <w:rPr>
          <w:rFonts w:hint="cs"/>
          <w:rtl/>
        </w:rPr>
        <w:t xml:space="preserve">הבנתי כך גם מהעובדים. </w:t>
      </w:r>
      <w:r w:rsidR="0004191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אכן </w:t>
      </w:r>
      <w:r w:rsidR="00041917">
        <w:rPr>
          <w:rFonts w:hint="cs"/>
          <w:rtl/>
        </w:rPr>
        <w:t>היה נייר כזה שאומר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אפילו </w:t>
      </w:r>
      <w:bookmarkStart w:id="87" w:name="_ETM_Q1_731959"/>
      <w:bookmarkEnd w:id="87"/>
      <w:r>
        <w:rPr>
          <w:rFonts w:hint="cs"/>
          <w:rtl/>
        </w:rPr>
        <w:t>כללית, זה בסדר</w:t>
      </w:r>
      <w:r w:rsidR="0004191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041917">
        <w:rPr>
          <w:rFonts w:hint="cs"/>
          <w:rtl/>
        </w:rPr>
        <w:t xml:space="preserve">שיש מסלול של </w:t>
      </w:r>
      <w:r>
        <w:rPr>
          <w:rFonts w:hint="cs"/>
          <w:rtl/>
        </w:rPr>
        <w:t>ה</w:t>
      </w:r>
      <w:r w:rsidR="00041917">
        <w:rPr>
          <w:rFonts w:hint="cs"/>
          <w:rtl/>
        </w:rPr>
        <w:t xml:space="preserve">עובדים אפשר לפתור את הבעיה. יוליה לרנר </w:t>
      </w:r>
      <w:r>
        <w:rPr>
          <w:rFonts w:hint="cs"/>
          <w:rtl/>
        </w:rPr>
        <w:t xml:space="preserve">שניר מהלשכה המשפטית </w:t>
      </w:r>
      <w:r w:rsidR="00041917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שזאת העמדה של </w:t>
      </w:r>
      <w:bookmarkStart w:id="88" w:name="_ETM_Q1_746727"/>
      <w:bookmarkEnd w:id="88"/>
      <w:r>
        <w:rPr>
          <w:rFonts w:hint="cs"/>
          <w:rtl/>
        </w:rPr>
        <w:t xml:space="preserve">משרד המשפטים, </w:t>
      </w:r>
      <w:r w:rsidR="00041917">
        <w:rPr>
          <w:rFonts w:hint="cs"/>
          <w:rtl/>
        </w:rPr>
        <w:t xml:space="preserve">שהם לא יכולים לתת נייר, אפילו לא נייר כללי. </w:t>
      </w:r>
      <w:r>
        <w:rPr>
          <w:rFonts w:hint="cs"/>
          <w:rtl/>
        </w:rPr>
        <w:t xml:space="preserve">אם הם לא יכולים לתת נייר כללי </w:t>
      </w:r>
      <w:r w:rsidR="00041917">
        <w:rPr>
          <w:rFonts w:hint="cs"/>
          <w:rtl/>
        </w:rPr>
        <w:t>אז למה זה אצלי? טוב שאמרתם לי שיש בחירות, לא ידעתי</w:t>
      </w:r>
      <w:r>
        <w:rPr>
          <w:rFonts w:hint="cs"/>
          <w:rtl/>
        </w:rPr>
        <w:t xml:space="preserve"> </w:t>
      </w:r>
      <w:bookmarkStart w:id="89" w:name="_ETM_Q1_759391"/>
      <w:bookmarkEnd w:id="89"/>
      <w:r>
        <w:rPr>
          <w:rFonts w:hint="cs"/>
          <w:rtl/>
        </w:rPr>
        <w:t>קודם</w:t>
      </w:r>
      <w:r w:rsidR="00041917">
        <w:rPr>
          <w:rFonts w:hint="cs"/>
          <w:rtl/>
        </w:rPr>
        <w:t>. אני בבחירות בעצם מתקפל. הרי אני רציתי שנאשר 5% של היטל היצע והיטל היצף. אני יורד מן העניין. מכיוון שהעובדים היו מרוצים והמנהל היה מרוצה, השרים נפגשו איתם</w:t>
      </w:r>
      <w:r>
        <w:rPr>
          <w:rFonts w:hint="cs"/>
          <w:rtl/>
        </w:rPr>
        <w:t xml:space="preserve">, הכול היה בסדר </w:t>
      </w:r>
      <w:r>
        <w:rPr>
          <w:rtl/>
        </w:rPr>
        <w:t>–</w:t>
      </w:r>
      <w:r>
        <w:rPr>
          <w:rFonts w:hint="cs"/>
          <w:rtl/>
        </w:rPr>
        <w:t xml:space="preserve"> אז אם אי אפשר אפילו לתת נייר כזה, אני לא יודע,</w:t>
      </w:r>
      <w:r w:rsidR="00041917">
        <w:rPr>
          <w:rFonts w:hint="cs"/>
          <w:rtl/>
        </w:rPr>
        <w:t xml:space="preserve"> אחכה לשי רינסקי, שאמר לי אתמול שזה בסדר</w:t>
      </w:r>
      <w:r w:rsidR="00AE7164">
        <w:rPr>
          <w:rFonts w:hint="cs"/>
          <w:rtl/>
        </w:rPr>
        <w:t>,</w:t>
      </w:r>
      <w:r>
        <w:rPr>
          <w:rFonts w:hint="cs"/>
          <w:rtl/>
        </w:rPr>
        <w:t xml:space="preserve"> ואנחנו נראה מה עושים</w:t>
      </w:r>
      <w:bookmarkStart w:id="90" w:name="_ETM_Q1_800956"/>
      <w:bookmarkEnd w:id="90"/>
      <w:r>
        <w:rPr>
          <w:rFonts w:hint="cs"/>
          <w:rtl/>
        </w:rPr>
        <w:t xml:space="preserve"> עם זה</w:t>
      </w:r>
      <w:r w:rsidR="00041917">
        <w:rPr>
          <w:rFonts w:hint="cs"/>
          <w:rtl/>
        </w:rPr>
        <w:t xml:space="preserve">. אני לא יודע מה לעשות. 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9"/>
        <w:keepNext/>
        <w:rPr>
          <w:rtl/>
        </w:rPr>
      </w:pPr>
      <w:bookmarkStart w:id="91" w:name="ET_guest_721882_25"/>
      <w:r>
        <w:rPr>
          <w:rStyle w:val="TagStyle"/>
          <w:rFonts w:hint="cs"/>
          <w:rtl/>
        </w:rPr>
        <w:t>ה</w:t>
      </w:r>
      <w:r w:rsidRPr="00041917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0419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041917" w:rsidRDefault="00041917" w:rsidP="00041917">
      <w:pPr>
        <w:pStyle w:val="KeepWithNext"/>
        <w:rPr>
          <w:rtl/>
        </w:rPr>
      </w:pPr>
    </w:p>
    <w:p w:rsidR="00041917" w:rsidRDefault="005219C2" w:rsidP="00041917">
      <w:pPr>
        <w:rPr>
          <w:rtl/>
        </w:rPr>
      </w:pPr>
      <w:r>
        <w:rPr>
          <w:rFonts w:hint="cs"/>
          <w:rtl/>
        </w:rPr>
        <w:t>ה</w:t>
      </w:r>
      <w:r w:rsidR="00041917">
        <w:rPr>
          <w:rFonts w:hint="cs"/>
          <w:rtl/>
        </w:rPr>
        <w:t>עמדה שלנו היא כפי שהצגנו.</w:t>
      </w:r>
    </w:p>
    <w:p w:rsidR="00041917" w:rsidRDefault="00041917" w:rsidP="00041917">
      <w:pPr>
        <w:rPr>
          <w:rtl/>
        </w:rPr>
      </w:pPr>
    </w:p>
    <w:p w:rsidR="00041917" w:rsidRDefault="00041917" w:rsidP="00041917">
      <w:pPr>
        <w:pStyle w:val="af6"/>
        <w:keepNext/>
        <w:rPr>
          <w:rtl/>
        </w:rPr>
      </w:pPr>
      <w:bookmarkStart w:id="92" w:name="ET_yor_4762_26"/>
      <w:r w:rsidRPr="000419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41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"/>
    </w:p>
    <w:p w:rsidR="00041917" w:rsidRDefault="00041917" w:rsidP="00041917">
      <w:pPr>
        <w:pStyle w:val="KeepWithNext"/>
        <w:rPr>
          <w:rtl/>
        </w:rPr>
      </w:pPr>
    </w:p>
    <w:p w:rsidR="00041917" w:rsidRDefault="005219C2" w:rsidP="00AE7164">
      <w:pPr>
        <w:rPr>
          <w:rtl/>
        </w:rPr>
      </w:pPr>
      <w:r>
        <w:rPr>
          <w:rFonts w:hint="cs"/>
          <w:rtl/>
        </w:rPr>
        <w:t>העמדה שלכם לא מעניינת</w:t>
      </w:r>
      <w:r w:rsidR="00041917">
        <w:rPr>
          <w:rFonts w:hint="cs"/>
          <w:rtl/>
        </w:rPr>
        <w:t xml:space="preserve"> אותי. </w:t>
      </w:r>
      <w:r>
        <w:rPr>
          <w:rFonts w:hint="cs"/>
          <w:rtl/>
        </w:rPr>
        <w:t>מעניינים אותי העובדים. מה העמדה שלכם</w:t>
      </w:r>
      <w:r w:rsidR="00AE7164">
        <w:rPr>
          <w:rFonts w:hint="cs"/>
          <w:rtl/>
        </w:rPr>
        <w:t>?</w:t>
      </w:r>
      <w:r>
        <w:rPr>
          <w:rFonts w:hint="cs"/>
          <w:rtl/>
        </w:rPr>
        <w:t xml:space="preserve"> מה, אני לומד באוניברסיטה? מה, עכשיו אנחנו הולכים לעשות על הבחירות פוליטיקה? אי אפשר להביא נייר? את זה סיכמתי עם שי רינסקי אתמול. </w:t>
      </w:r>
    </w:p>
    <w:p w:rsidR="000770EC" w:rsidRDefault="000770EC" w:rsidP="005219C2">
      <w:pPr>
        <w:rPr>
          <w:rtl/>
        </w:rPr>
      </w:pPr>
    </w:p>
    <w:p w:rsidR="000770EC" w:rsidRDefault="000770EC" w:rsidP="005219C2">
      <w:pPr>
        <w:rPr>
          <w:rtl/>
        </w:rPr>
      </w:pPr>
      <w:r>
        <w:rPr>
          <w:rFonts w:hint="cs"/>
          <w:rtl/>
        </w:rPr>
        <w:t xml:space="preserve">נצא להפסקה של שתי דקות. </w:t>
      </w:r>
    </w:p>
    <w:p w:rsidR="00D75115" w:rsidRDefault="00D75115" w:rsidP="00041917">
      <w:pPr>
        <w:rPr>
          <w:rtl/>
        </w:rPr>
      </w:pPr>
    </w:p>
    <w:p w:rsidR="000770EC" w:rsidRDefault="000770EC" w:rsidP="00041917">
      <w:pPr>
        <w:rPr>
          <w:rtl/>
        </w:rPr>
      </w:pPr>
    </w:p>
    <w:p w:rsidR="000770EC" w:rsidRDefault="000770EC" w:rsidP="000770EC">
      <w:pPr>
        <w:pStyle w:val="afa"/>
        <w:keepNext/>
        <w:rPr>
          <w:rtl/>
        </w:rPr>
      </w:pPr>
      <w:r>
        <w:rPr>
          <w:rtl/>
        </w:rPr>
        <w:t>(הישיבה נפסקה בשעה 11:20 ונתחדשה בשעה 11:24.)</w:t>
      </w:r>
    </w:p>
    <w:p w:rsidR="000770EC" w:rsidRDefault="000770EC" w:rsidP="000770EC">
      <w:pPr>
        <w:pStyle w:val="KeepWithNext"/>
        <w:rPr>
          <w:rtl/>
        </w:rPr>
      </w:pPr>
    </w:p>
    <w:p w:rsidR="004B3CC8" w:rsidRDefault="004B3CC8" w:rsidP="00041917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93" w:name="ET_yor_4762_27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5E4192" w:rsidRDefault="005E4192" w:rsidP="005E4192">
      <w:pPr>
        <w:pStyle w:val="KeepWithNext"/>
        <w:rPr>
          <w:rtl/>
        </w:rPr>
      </w:pPr>
    </w:p>
    <w:p w:rsidR="00ED3369" w:rsidRPr="00ED3369" w:rsidRDefault="00B9685D" w:rsidP="00ED3369">
      <w:pPr>
        <w:rPr>
          <w:rtl/>
        </w:rPr>
      </w:pPr>
      <w:r>
        <w:rPr>
          <w:rFonts w:hint="cs"/>
          <w:rtl/>
        </w:rPr>
        <w:t>בבקשה.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94" w:name="ET_speaker_עידו_סופר_28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5E4192" w:rsidRDefault="005E4192" w:rsidP="005E4192">
      <w:pPr>
        <w:pStyle w:val="KeepWithNext"/>
        <w:rPr>
          <w:rtl/>
        </w:rPr>
      </w:pPr>
    </w:p>
    <w:p w:rsidR="005E4192" w:rsidRDefault="00B9685D" w:rsidP="005E4192">
      <w:pPr>
        <w:rPr>
          <w:rtl/>
        </w:rPr>
      </w:pPr>
      <w:r>
        <w:rPr>
          <w:rFonts w:hint="cs"/>
          <w:rtl/>
        </w:rPr>
        <w:t>אני מאגף התקציבים במשרד האוצר. אני רוצה להבהיר.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95" w:name="ET_yor_4762_29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"/>
    </w:p>
    <w:p w:rsidR="005E4192" w:rsidRDefault="005E4192" w:rsidP="005E4192">
      <w:pPr>
        <w:pStyle w:val="KeepWithNext"/>
        <w:rPr>
          <w:rtl/>
        </w:rPr>
      </w:pPr>
    </w:p>
    <w:p w:rsidR="005E4192" w:rsidRDefault="00B9685D" w:rsidP="005E4192">
      <w:pPr>
        <w:rPr>
          <w:rtl/>
        </w:rPr>
      </w:pPr>
      <w:r>
        <w:rPr>
          <w:rFonts w:hint="cs"/>
          <w:rtl/>
        </w:rPr>
        <w:t xml:space="preserve">אם אתה יכול, </w:t>
      </w:r>
      <w:bookmarkStart w:id="96" w:name="_ETM_Q1_1139588"/>
      <w:bookmarkEnd w:id="96"/>
      <w:r>
        <w:rPr>
          <w:rFonts w:hint="cs"/>
          <w:rtl/>
        </w:rPr>
        <w:t xml:space="preserve">בבקשה, רק לא לעצבן אותי. אם אתה כן רוצה, בדיעבד </w:t>
      </w:r>
      <w:bookmarkStart w:id="97" w:name="_ETM_Q1_1146079"/>
      <w:bookmarkEnd w:id="97"/>
      <w:r>
        <w:rPr>
          <w:rFonts w:hint="cs"/>
          <w:rtl/>
        </w:rPr>
        <w:t>אפשר. יש עובדים שילכו הביתה. אני מקיים על זה ישיבות כמו אני-לא-יודע-מה, מגיע לסיכום עם השרים, ובסוף טראח, באים</w:t>
      </w:r>
      <w:bookmarkStart w:id="98" w:name="_ETM_Q1_1157595"/>
      <w:bookmarkEnd w:id="98"/>
      <w:r>
        <w:rPr>
          <w:rFonts w:hint="cs"/>
          <w:rtl/>
        </w:rPr>
        <w:t xml:space="preserve"> לספר לי מה למדו באוניברסיטה במשפטים. בבקשה.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99" w:name="ET_speaker_עידו_סופר_30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5E4192" w:rsidRDefault="005E4192" w:rsidP="005E4192">
      <w:pPr>
        <w:pStyle w:val="KeepWithNext"/>
        <w:rPr>
          <w:rtl/>
        </w:rPr>
      </w:pPr>
    </w:p>
    <w:p w:rsidR="005E4192" w:rsidRDefault="00B9685D" w:rsidP="005E4192">
      <w:pPr>
        <w:rPr>
          <w:rtl/>
        </w:rPr>
      </w:pPr>
      <w:r>
        <w:rPr>
          <w:rFonts w:hint="cs"/>
          <w:rtl/>
        </w:rPr>
        <w:t xml:space="preserve">אסביר את הנקודה. </w:t>
      </w:r>
      <w:bookmarkStart w:id="100" w:name="_ETM_Q1_1161863"/>
      <w:bookmarkEnd w:id="100"/>
      <w:r w:rsidR="005E4192">
        <w:rPr>
          <w:rFonts w:hint="cs"/>
          <w:rtl/>
        </w:rPr>
        <w:t xml:space="preserve">כרגע המסלול הזה נמצא בבחינה </w:t>
      </w:r>
      <w:r>
        <w:rPr>
          <w:rFonts w:hint="cs"/>
          <w:rtl/>
        </w:rPr>
        <w:t>מקצועית ו</w:t>
      </w:r>
      <w:r w:rsidR="005E4192">
        <w:rPr>
          <w:rFonts w:hint="cs"/>
          <w:rtl/>
        </w:rPr>
        <w:t xml:space="preserve">משפטית. זה לא כל כך פשוט. </w:t>
      </w:r>
      <w:r>
        <w:rPr>
          <w:rFonts w:hint="cs"/>
          <w:rtl/>
        </w:rPr>
        <w:t xml:space="preserve">אסביר את הנקודה: </w:t>
      </w:r>
      <w:r w:rsidR="005E4192">
        <w:rPr>
          <w:rFonts w:hint="cs"/>
          <w:rtl/>
        </w:rPr>
        <w:t>לבוא ולתפור אותו למידות</w:t>
      </w:r>
      <w:r>
        <w:rPr>
          <w:rFonts w:hint="cs"/>
          <w:rtl/>
        </w:rPr>
        <w:t>יה</w:t>
      </w:r>
      <w:r w:rsidR="005E4192">
        <w:rPr>
          <w:rFonts w:hint="cs"/>
          <w:rtl/>
        </w:rPr>
        <w:t xml:space="preserve"> של </w:t>
      </w:r>
      <w:r w:rsidR="00644912">
        <w:rPr>
          <w:rFonts w:hint="cs"/>
          <w:rtl/>
        </w:rPr>
        <w:t>הר-טוב</w:t>
      </w:r>
      <w:r>
        <w:rPr>
          <w:rFonts w:hint="cs"/>
          <w:rtl/>
        </w:rPr>
        <w:t xml:space="preserve"> - - -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101" w:name="ET_yor_4762_31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5E4192">
      <w:pPr>
        <w:rPr>
          <w:rtl/>
        </w:rPr>
      </w:pPr>
      <w:r>
        <w:rPr>
          <w:rFonts w:hint="cs"/>
          <w:rtl/>
        </w:rPr>
        <w:t xml:space="preserve">לא </w:t>
      </w:r>
      <w:r w:rsidR="00644912">
        <w:rPr>
          <w:rFonts w:hint="cs"/>
          <w:rtl/>
        </w:rPr>
        <w:t>הר-טוב</w:t>
      </w:r>
      <w:r>
        <w:rPr>
          <w:rFonts w:hint="cs"/>
          <w:rtl/>
        </w:rPr>
        <w:t xml:space="preserve">. </w:t>
      </w:r>
      <w:r w:rsidR="00B9685D">
        <w:rPr>
          <w:rFonts w:hint="cs"/>
          <w:rtl/>
        </w:rPr>
        <w:t xml:space="preserve">לא אמרתי הר-טוב.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102" w:name="ET_speaker_עידו_סופר_32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5E4192" w:rsidRDefault="005E4192" w:rsidP="005E4192">
      <w:pPr>
        <w:pStyle w:val="KeepWithNext"/>
        <w:rPr>
          <w:rtl/>
        </w:rPr>
      </w:pPr>
    </w:p>
    <w:p w:rsidR="005E4192" w:rsidRDefault="00B9685D" w:rsidP="005E4192">
      <w:pPr>
        <w:rPr>
          <w:rtl/>
        </w:rPr>
      </w:pPr>
      <w:r>
        <w:rPr>
          <w:rFonts w:hint="cs"/>
          <w:rtl/>
        </w:rPr>
        <w:t xml:space="preserve">אסביר, אני מכוון גם לרונן יונה שיקשיב. הדבר הזה לא </w:t>
      </w:r>
      <w:bookmarkStart w:id="103" w:name="_ETM_Q1_1186951"/>
      <w:bookmarkEnd w:id="103"/>
      <w:r>
        <w:rPr>
          <w:rFonts w:hint="cs"/>
          <w:rtl/>
        </w:rPr>
        <w:t xml:space="preserve">הולך לקרות. תנאי הכרחי להוצאת המסלול הזה הוא שיהיו עוד </w:t>
      </w:r>
      <w:bookmarkStart w:id="104" w:name="_ETM_Q1_1190025"/>
      <w:bookmarkEnd w:id="104"/>
      <w:r>
        <w:rPr>
          <w:rFonts w:hint="cs"/>
          <w:rtl/>
        </w:rPr>
        <w:t xml:space="preserve">מתחרים. אני אומר את זה גם לחברה.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05" w:name="ET_guest_844003_33"/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5E4192" w:rsidRDefault="005E4192" w:rsidP="005E4192">
      <w:pPr>
        <w:pStyle w:val="KeepWithNext"/>
        <w:rPr>
          <w:rtl/>
        </w:rPr>
      </w:pPr>
    </w:p>
    <w:p w:rsidR="005E4192" w:rsidRDefault="00B9685D" w:rsidP="005E4192">
      <w:pPr>
        <w:rPr>
          <w:rtl/>
        </w:rPr>
      </w:pPr>
      <w:r>
        <w:rPr>
          <w:rFonts w:hint="cs"/>
          <w:rtl/>
        </w:rPr>
        <w:t>אני חושב ש</w:t>
      </w:r>
      <w:r w:rsidR="005E4192">
        <w:rPr>
          <w:rFonts w:hint="cs"/>
          <w:rtl/>
        </w:rPr>
        <w:t>אתה מדבר על מסלולים שונים.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106" w:name="ET_speaker_עידו_סופר_34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5E4192" w:rsidRDefault="005E4192" w:rsidP="005E4192">
      <w:pPr>
        <w:pStyle w:val="KeepWithNext"/>
        <w:rPr>
          <w:rtl/>
        </w:rPr>
      </w:pPr>
    </w:p>
    <w:p w:rsidR="00B9685D" w:rsidRDefault="00B9685D" w:rsidP="00AE7164">
      <w:pPr>
        <w:rPr>
          <w:rtl/>
        </w:rPr>
      </w:pPr>
      <w:r>
        <w:rPr>
          <w:rFonts w:hint="cs"/>
          <w:rtl/>
        </w:rPr>
        <w:t xml:space="preserve">אני </w:t>
      </w:r>
      <w:bookmarkStart w:id="107" w:name="_ETM_Q1_1192840"/>
      <w:bookmarkEnd w:id="107"/>
      <w:r>
        <w:rPr>
          <w:rFonts w:hint="cs"/>
          <w:rtl/>
        </w:rPr>
        <w:t xml:space="preserve">יודע בדיוק על מה אני מדבר. אם החברה הזאת </w:t>
      </w:r>
      <w:bookmarkStart w:id="108" w:name="_ETM_Q1_1198536"/>
      <w:bookmarkEnd w:id="108"/>
      <w:r>
        <w:rPr>
          <w:rFonts w:hint="cs"/>
          <w:rtl/>
        </w:rPr>
        <w:t xml:space="preserve">חפצת חיים, ואני מדבר על זה בהקשר של העובדים, </w:t>
      </w:r>
      <w:r w:rsidR="005E4192">
        <w:rPr>
          <w:rFonts w:hint="cs"/>
          <w:rtl/>
        </w:rPr>
        <w:t xml:space="preserve">אז מצופה שאתם תגישו את התוכנית העסקית הכי טובה שתראה </w:t>
      </w:r>
      <w:r>
        <w:rPr>
          <w:rFonts w:hint="cs"/>
          <w:rtl/>
        </w:rPr>
        <w:t xml:space="preserve">איזו </w:t>
      </w:r>
      <w:bookmarkStart w:id="109" w:name="_ETM_Q1_1205120"/>
      <w:bookmarkEnd w:id="109"/>
      <w:r w:rsidR="005E4192">
        <w:rPr>
          <w:rFonts w:hint="cs"/>
          <w:rtl/>
        </w:rPr>
        <w:t>יכולת</w:t>
      </w:r>
      <w:r>
        <w:rPr>
          <w:rFonts w:hint="cs"/>
          <w:rtl/>
        </w:rPr>
        <w:t xml:space="preserve"> שהמפעל הזה ישרוד לטווח ארוך, וזה באמת בשביל העובדים</w:t>
      </w:r>
      <w:r w:rsidR="005E4192">
        <w:rPr>
          <w:rFonts w:hint="cs"/>
          <w:rtl/>
        </w:rPr>
        <w:t>. במסגרת מסלול כזה</w:t>
      </w:r>
      <w:r>
        <w:rPr>
          <w:rFonts w:hint="cs"/>
          <w:rtl/>
        </w:rPr>
        <w:t>,</w:t>
      </w:r>
      <w:r w:rsidR="005E4192">
        <w:rPr>
          <w:rFonts w:hint="cs"/>
          <w:rtl/>
        </w:rPr>
        <w:t xml:space="preserve"> ככל</w:t>
      </w:r>
      <w:r w:rsidR="00ED3369">
        <w:rPr>
          <w:rFonts w:hint="cs"/>
          <w:rtl/>
        </w:rPr>
        <w:t xml:space="preserve"> שיאושר</w:t>
      </w:r>
      <w:r>
        <w:rPr>
          <w:rFonts w:hint="cs"/>
          <w:rtl/>
        </w:rPr>
        <w:t xml:space="preserve"> - - - </w:t>
      </w:r>
    </w:p>
    <w:p w:rsidR="00B9685D" w:rsidRDefault="00B9685D" w:rsidP="00B9685D">
      <w:pPr>
        <w:rPr>
          <w:rtl/>
        </w:rPr>
      </w:pPr>
    </w:p>
    <w:p w:rsidR="00B9685D" w:rsidRDefault="00B9685D" w:rsidP="00B9685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9685D" w:rsidRDefault="00B9685D" w:rsidP="00B9685D">
      <w:pPr>
        <w:pStyle w:val="KeepWithNext"/>
        <w:rPr>
          <w:rtl/>
        </w:rPr>
      </w:pPr>
    </w:p>
    <w:p w:rsidR="00B9685D" w:rsidRDefault="00B9685D" w:rsidP="00B9685D">
      <w:pPr>
        <w:rPr>
          <w:rtl/>
        </w:rPr>
      </w:pPr>
      <w:r>
        <w:rPr>
          <w:rFonts w:hint="cs"/>
          <w:rtl/>
        </w:rPr>
        <w:t xml:space="preserve">לא, לא, לא מתנהל הוויכוח הזה. אתן </w:t>
      </w:r>
      <w:bookmarkStart w:id="110" w:name="_ETM_Q1_1217210"/>
      <w:bookmarkEnd w:id="110"/>
      <w:r>
        <w:rPr>
          <w:rFonts w:hint="cs"/>
          <w:rtl/>
        </w:rPr>
        <w:t>לך לדבר. ביקשת לדבר שוב ואני אתן לך.</w:t>
      </w:r>
    </w:p>
    <w:p w:rsidR="00B9685D" w:rsidRDefault="00B9685D" w:rsidP="00B9685D">
      <w:pPr>
        <w:rPr>
          <w:rtl/>
        </w:rPr>
      </w:pPr>
    </w:p>
    <w:p w:rsidR="00B9685D" w:rsidRDefault="00B9685D" w:rsidP="00B9685D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B9685D" w:rsidRDefault="00B9685D" w:rsidP="00B9685D">
      <w:pPr>
        <w:pStyle w:val="KeepWithNext"/>
        <w:rPr>
          <w:rtl/>
        </w:rPr>
      </w:pPr>
    </w:p>
    <w:p w:rsidR="005E4192" w:rsidRDefault="00ED3369" w:rsidP="00B9685D">
      <w:pPr>
        <w:rPr>
          <w:rtl/>
        </w:rPr>
      </w:pPr>
      <w:r>
        <w:rPr>
          <w:rFonts w:hint="cs"/>
          <w:rtl/>
        </w:rPr>
        <w:t>המסלול הזה</w:t>
      </w:r>
      <w:r w:rsidR="00B9685D">
        <w:rPr>
          <w:rFonts w:hint="cs"/>
          <w:rtl/>
        </w:rPr>
        <w:t xml:space="preserve"> לא ייתפר </w:t>
      </w:r>
      <w:bookmarkStart w:id="111" w:name="_ETM_Q1_1221288"/>
      <w:bookmarkEnd w:id="111"/>
      <w:r w:rsidR="00B9685D">
        <w:rPr>
          <w:rFonts w:hint="cs"/>
          <w:rtl/>
        </w:rPr>
        <w:t>להר-טוב</w:t>
      </w:r>
      <w:r>
        <w:rPr>
          <w:rFonts w:hint="cs"/>
          <w:rtl/>
        </w:rPr>
        <w:t xml:space="preserve"> </w:t>
      </w:r>
      <w:r w:rsidR="00B9685D">
        <w:rPr>
          <w:rFonts w:hint="cs"/>
          <w:rtl/>
        </w:rPr>
        <w:t>ו</w:t>
      </w:r>
      <w:r>
        <w:rPr>
          <w:rFonts w:hint="cs"/>
          <w:rtl/>
        </w:rPr>
        <w:t xml:space="preserve">הם יצטרכו </w:t>
      </w:r>
      <w:r w:rsidR="005E4192">
        <w:rPr>
          <w:rFonts w:hint="cs"/>
          <w:rtl/>
        </w:rPr>
        <w:t>להתחרות בצורה הכי טובה.</w:t>
      </w:r>
    </w:p>
    <w:p w:rsidR="00B9685D" w:rsidRDefault="00B9685D" w:rsidP="00B9685D">
      <w:pPr>
        <w:rPr>
          <w:rtl/>
        </w:rPr>
      </w:pPr>
    </w:p>
    <w:p w:rsidR="00B9685D" w:rsidRDefault="00B9685D" w:rsidP="00B9685D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B9685D" w:rsidRDefault="00B9685D" w:rsidP="00B9685D">
      <w:pPr>
        <w:pStyle w:val="KeepWithNext"/>
        <w:rPr>
          <w:rtl/>
        </w:rPr>
      </w:pPr>
    </w:p>
    <w:p w:rsidR="00B9685D" w:rsidRDefault="00B9685D" w:rsidP="00B9685D">
      <w:pPr>
        <w:rPr>
          <w:rtl/>
        </w:rPr>
      </w:pPr>
      <w:r>
        <w:rPr>
          <w:rFonts w:hint="cs"/>
          <w:rtl/>
        </w:rPr>
        <w:t xml:space="preserve">תודה רבה. בבקשה, מר יונה.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12" w:name="ET_guest_844003_35"/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6F78DB">
      <w:pPr>
        <w:rPr>
          <w:rtl/>
        </w:rPr>
      </w:pPr>
      <w:r>
        <w:rPr>
          <w:rFonts w:hint="cs"/>
          <w:rtl/>
        </w:rPr>
        <w:t xml:space="preserve">המידע שהמסלול הזה נמצא </w:t>
      </w:r>
      <w:r w:rsidR="00B9685D">
        <w:rPr>
          <w:rFonts w:hint="cs"/>
          <w:rtl/>
        </w:rPr>
        <w:t xml:space="preserve">בבחינה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685D">
        <w:rPr>
          <w:rFonts w:hint="cs"/>
          <w:rtl/>
        </w:rPr>
        <w:t xml:space="preserve">קודם כול, </w:t>
      </w:r>
      <w:r>
        <w:rPr>
          <w:rFonts w:hint="cs"/>
          <w:rtl/>
        </w:rPr>
        <w:t>אני לא בטוח ש</w:t>
      </w:r>
      <w:r w:rsidR="006F78DB">
        <w:rPr>
          <w:rFonts w:hint="cs"/>
          <w:rtl/>
        </w:rPr>
        <w:t xml:space="preserve">עידו סופר ואני </w:t>
      </w:r>
      <w:r>
        <w:rPr>
          <w:rFonts w:hint="cs"/>
          <w:rtl/>
        </w:rPr>
        <w:t xml:space="preserve">מדברים על </w:t>
      </w:r>
      <w:r w:rsidR="006F78DB">
        <w:rPr>
          <w:rFonts w:hint="cs"/>
          <w:rtl/>
        </w:rPr>
        <w:t xml:space="preserve">אותם </w:t>
      </w:r>
      <w:r>
        <w:rPr>
          <w:rFonts w:hint="cs"/>
          <w:rtl/>
        </w:rPr>
        <w:t>מסלול</w:t>
      </w:r>
      <w:r w:rsidR="006F78DB">
        <w:rPr>
          <w:rFonts w:hint="cs"/>
          <w:rtl/>
        </w:rPr>
        <w:t xml:space="preserve">ים. אני חושב שהוא מדבר </w:t>
      </w:r>
      <w:bookmarkStart w:id="113" w:name="_ETM_Q1_1237658"/>
      <w:bookmarkEnd w:id="113"/>
      <w:r w:rsidR="006F78DB">
        <w:rPr>
          <w:rFonts w:hint="cs"/>
          <w:rtl/>
        </w:rPr>
        <w:t xml:space="preserve">על מסלול השקעות. דיברנו גם על אלטרנטיבות אחרות לסיוע.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114" w:name="ET_yor_4762_36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5E4192" w:rsidRDefault="005E4192" w:rsidP="005E4192">
      <w:pPr>
        <w:pStyle w:val="KeepWithNext"/>
        <w:rPr>
          <w:rtl/>
        </w:rPr>
      </w:pPr>
    </w:p>
    <w:p w:rsidR="005E4192" w:rsidRDefault="006F78DB" w:rsidP="005E4192">
      <w:pPr>
        <w:rPr>
          <w:rtl/>
        </w:rPr>
      </w:pPr>
      <w:r>
        <w:rPr>
          <w:rFonts w:hint="cs"/>
          <w:rtl/>
        </w:rPr>
        <w:t xml:space="preserve">על </w:t>
      </w:r>
      <w:r w:rsidR="005E4192">
        <w:rPr>
          <w:rFonts w:hint="cs"/>
          <w:rtl/>
        </w:rPr>
        <w:t xml:space="preserve">מסלול חדש. </w:t>
      </w:r>
    </w:p>
    <w:p w:rsidR="006F78DB" w:rsidRDefault="006F78DB" w:rsidP="005E4192">
      <w:pPr>
        <w:rPr>
          <w:rtl/>
        </w:rPr>
      </w:pPr>
    </w:p>
    <w:p w:rsidR="006F78DB" w:rsidRDefault="006F78DB" w:rsidP="006F78DB">
      <w:pPr>
        <w:pStyle w:val="af9"/>
        <w:keepNext/>
        <w:rPr>
          <w:rtl/>
        </w:rPr>
      </w:pPr>
      <w:r>
        <w:rPr>
          <w:rtl/>
        </w:rPr>
        <w:t>רונן יונה:</w:t>
      </w:r>
    </w:p>
    <w:p w:rsidR="006F78DB" w:rsidRDefault="006F78DB" w:rsidP="006F78DB">
      <w:pPr>
        <w:pStyle w:val="KeepWithNext"/>
        <w:rPr>
          <w:rtl/>
        </w:rPr>
      </w:pPr>
    </w:p>
    <w:p w:rsidR="006F78DB" w:rsidRDefault="006F78DB" w:rsidP="006F78DB">
      <w:pPr>
        <w:rPr>
          <w:rtl/>
        </w:rPr>
      </w:pPr>
      <w:r>
        <w:rPr>
          <w:rFonts w:hint="cs"/>
          <w:rtl/>
        </w:rPr>
        <w:t>אז עידו סופר לא מכיר.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15" w:name="ET_guest_721882_37"/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5E4192">
      <w:pPr>
        <w:rPr>
          <w:rtl/>
        </w:rPr>
      </w:pPr>
      <w:r>
        <w:rPr>
          <w:rFonts w:hint="cs"/>
          <w:rtl/>
        </w:rPr>
        <w:t>מה שאמרנו רלוונטי</w:t>
      </w:r>
      <w:r w:rsidR="006F78DB">
        <w:rPr>
          <w:rFonts w:hint="cs"/>
          <w:rtl/>
        </w:rPr>
        <w:t>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16" w:name="ET_guest_844003_38"/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5E4192" w:rsidRDefault="005E4192" w:rsidP="005E4192">
      <w:pPr>
        <w:pStyle w:val="KeepWithNext"/>
        <w:rPr>
          <w:rtl/>
        </w:rPr>
      </w:pPr>
    </w:p>
    <w:p w:rsidR="006F78DB" w:rsidRDefault="005E4192" w:rsidP="005E4192">
      <w:pPr>
        <w:rPr>
          <w:rtl/>
        </w:rPr>
      </w:pPr>
      <w:r>
        <w:rPr>
          <w:rFonts w:hint="cs"/>
          <w:rtl/>
        </w:rPr>
        <w:t xml:space="preserve">נפגשנו עם השרים לפני שבועיים. </w:t>
      </w:r>
      <w:r w:rsidR="006F78DB">
        <w:rPr>
          <w:rFonts w:hint="cs"/>
          <w:rtl/>
        </w:rPr>
        <w:t xml:space="preserve">האלטרנטיבות נדונו. </w:t>
      </w:r>
      <w:r>
        <w:rPr>
          <w:rFonts w:hint="cs"/>
          <w:rtl/>
        </w:rPr>
        <w:t xml:space="preserve">סוכם שנצא עם </w:t>
      </w:r>
      <w:r w:rsidR="00ED3369">
        <w:rPr>
          <w:rFonts w:hint="cs"/>
          <w:rtl/>
        </w:rPr>
        <w:t xml:space="preserve">סיכום פגישה. </w:t>
      </w:r>
      <w:r w:rsidR="006F78DB">
        <w:rPr>
          <w:rFonts w:hint="cs"/>
          <w:rtl/>
        </w:rPr>
        <w:t xml:space="preserve">עד היום אנחנו מחכים </w:t>
      </w:r>
      <w:bookmarkStart w:id="117" w:name="_ETM_Q1_1258921"/>
      <w:bookmarkEnd w:id="117"/>
      <w:r w:rsidR="006F78DB">
        <w:rPr>
          <w:rFonts w:hint="cs"/>
          <w:rtl/>
        </w:rPr>
        <w:t xml:space="preserve">לסיכום פגישה. מצפים מאתנו, </w:t>
      </w:r>
      <w:r w:rsidR="00ED3369">
        <w:rPr>
          <w:rFonts w:hint="cs"/>
          <w:rtl/>
        </w:rPr>
        <w:t>גוררים אותנו</w:t>
      </w:r>
      <w:r w:rsidR="006F78DB">
        <w:rPr>
          <w:rFonts w:hint="cs"/>
          <w:rtl/>
        </w:rPr>
        <w:t xml:space="preserve"> חודשים על גבי חודשים</w:t>
      </w:r>
      <w:r w:rsidR="00ED3369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מזכיר, יש היצף. </w:t>
      </w:r>
      <w:r w:rsidR="006F78DB">
        <w:rPr>
          <w:rFonts w:hint="cs"/>
          <w:rtl/>
        </w:rPr>
        <w:t xml:space="preserve">זה לא </w:t>
      </w:r>
      <w:bookmarkStart w:id="118" w:name="_ETM_Q1_1267628"/>
      <w:bookmarkEnd w:id="118"/>
      <w:r w:rsidR="006F78DB">
        <w:rPr>
          <w:rFonts w:hint="cs"/>
          <w:rtl/>
        </w:rPr>
        <w:t xml:space="preserve">עניין של חוסר יעילות או של השקעה. </w:t>
      </w:r>
      <w:r>
        <w:rPr>
          <w:rFonts w:hint="cs"/>
          <w:rtl/>
        </w:rPr>
        <w:t xml:space="preserve">ברור </w:t>
      </w:r>
      <w:r w:rsidR="006F78DB">
        <w:rPr>
          <w:rFonts w:hint="cs"/>
          <w:rtl/>
        </w:rPr>
        <w:t xml:space="preserve">לכול </w:t>
      </w:r>
      <w:r>
        <w:rPr>
          <w:rFonts w:hint="cs"/>
          <w:rtl/>
        </w:rPr>
        <w:t xml:space="preserve">שעל מנת להשקיע צריך שתהיה מינימום כדאיות כלכלית. </w:t>
      </w:r>
    </w:p>
    <w:p w:rsidR="006F78DB" w:rsidRDefault="006F78DB" w:rsidP="005E4192">
      <w:pPr>
        <w:rPr>
          <w:rtl/>
        </w:rPr>
      </w:pPr>
    </w:p>
    <w:p w:rsidR="006F78DB" w:rsidRDefault="005E4192" w:rsidP="00AE7164">
      <w:pPr>
        <w:rPr>
          <w:rtl/>
        </w:rPr>
      </w:pPr>
      <w:r>
        <w:rPr>
          <w:rFonts w:hint="cs"/>
          <w:rtl/>
        </w:rPr>
        <w:t xml:space="preserve">בנושא של </w:t>
      </w:r>
      <w:r w:rsidR="006F78DB">
        <w:rPr>
          <w:rFonts w:hint="cs"/>
          <w:rtl/>
        </w:rPr>
        <w:t xml:space="preserve">הבדיקה המשפטית – </w:t>
      </w:r>
      <w:r>
        <w:rPr>
          <w:rFonts w:hint="cs"/>
          <w:rtl/>
        </w:rPr>
        <w:t xml:space="preserve">כרגע </w:t>
      </w:r>
      <w:r w:rsidR="006F78DB">
        <w:rPr>
          <w:rFonts w:hint="cs"/>
          <w:rtl/>
        </w:rPr>
        <w:t>אני מבין ש</w:t>
      </w:r>
      <w:r>
        <w:rPr>
          <w:rFonts w:hint="cs"/>
          <w:rtl/>
        </w:rPr>
        <w:t xml:space="preserve">המצב הוא שאין כלום. </w:t>
      </w:r>
      <w:r w:rsidR="006F78DB">
        <w:rPr>
          <w:rFonts w:hint="cs"/>
          <w:rtl/>
        </w:rPr>
        <w:t>עוד פעם אנחנו חוזרים חצי שנה</w:t>
      </w:r>
      <w:bookmarkStart w:id="119" w:name="_ETM_Q1_1286831"/>
      <w:bookmarkEnd w:id="119"/>
      <w:r w:rsidR="006F78DB">
        <w:rPr>
          <w:rFonts w:hint="cs"/>
          <w:rtl/>
        </w:rPr>
        <w:t xml:space="preserve"> אחורה. אין כלום. </w:t>
      </w:r>
      <w:r>
        <w:rPr>
          <w:rFonts w:hint="cs"/>
          <w:rtl/>
        </w:rPr>
        <w:t xml:space="preserve">אני מבין מהנציגים פה שכל הסיכומים שהיו בפגישה בכלל לא רלוונטיים </w:t>
      </w:r>
      <w:r w:rsidR="006F78DB">
        <w:rPr>
          <w:rFonts w:hint="cs"/>
          <w:rtl/>
        </w:rPr>
        <w:t>והם בכלל בבדיקת היתכנות</w:t>
      </w:r>
      <w:r>
        <w:rPr>
          <w:rFonts w:hint="cs"/>
          <w:rtl/>
        </w:rPr>
        <w:t xml:space="preserve">. ההשלכה של זה ברורה מאוד. </w:t>
      </w:r>
    </w:p>
    <w:p w:rsidR="006F78DB" w:rsidRDefault="006F78DB" w:rsidP="005E4192">
      <w:pPr>
        <w:rPr>
          <w:rtl/>
        </w:rPr>
      </w:pPr>
    </w:p>
    <w:p w:rsidR="005E4192" w:rsidRDefault="006F78DB" w:rsidP="005E4192">
      <w:pPr>
        <w:rPr>
          <w:rtl/>
        </w:rPr>
      </w:pPr>
      <w:r>
        <w:rPr>
          <w:rFonts w:hint="cs"/>
          <w:rtl/>
        </w:rPr>
        <w:t xml:space="preserve">אני אומר </w:t>
      </w:r>
      <w:r w:rsidR="005E4192">
        <w:rPr>
          <w:rFonts w:hint="cs"/>
          <w:rtl/>
        </w:rPr>
        <w:t>בסוף</w:t>
      </w:r>
      <w:r>
        <w:rPr>
          <w:rFonts w:hint="cs"/>
          <w:rtl/>
        </w:rPr>
        <w:t>, אנחנו לא צועקים "זאב, זאב", בסוף</w:t>
      </w:r>
      <w:r w:rsidR="005E4192">
        <w:rPr>
          <w:rFonts w:hint="cs"/>
          <w:rtl/>
        </w:rPr>
        <w:t xml:space="preserve"> המפעל הזה ייסגר, נקודה, וזה יהיה רשום על משרדי האוצר והכלכלה.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120" w:name="ET_speaker_עידו_סופר_39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5E4192">
      <w:pPr>
        <w:rPr>
          <w:rtl/>
        </w:rPr>
      </w:pPr>
      <w:r>
        <w:rPr>
          <w:rFonts w:hint="cs"/>
          <w:rtl/>
        </w:rPr>
        <w:t>זה רשום עליכם שלא השקעתם.</w:t>
      </w:r>
      <w:r w:rsidR="006F78DB">
        <w:rPr>
          <w:rFonts w:hint="cs"/>
          <w:rtl/>
        </w:rPr>
        <w:t xml:space="preserve"> אם היית שֹם את הכסף </w:t>
      </w:r>
      <w:bookmarkStart w:id="121" w:name="_ETM_Q1_1311539"/>
      <w:bookmarkEnd w:id="121"/>
      <w:r w:rsidR="006F78DB">
        <w:rPr>
          <w:rFonts w:hint="cs"/>
          <w:rtl/>
        </w:rPr>
        <w:t xml:space="preserve">במקום על לוביסטים - - - </w:t>
      </w:r>
    </w:p>
    <w:p w:rsidR="005E4192" w:rsidRDefault="005E4192" w:rsidP="005E4192">
      <w:pPr>
        <w:rPr>
          <w:rtl/>
        </w:rPr>
      </w:pPr>
    </w:p>
    <w:p w:rsidR="006F78DB" w:rsidRDefault="006F78DB" w:rsidP="006F78DB">
      <w:pPr>
        <w:pStyle w:val="af9"/>
        <w:keepNext/>
        <w:rPr>
          <w:rtl/>
        </w:rPr>
      </w:pPr>
      <w:r>
        <w:rPr>
          <w:rtl/>
        </w:rPr>
        <w:t>רונן יונה:</w:t>
      </w:r>
    </w:p>
    <w:p w:rsidR="006F78DB" w:rsidRDefault="006F78DB" w:rsidP="006F78DB">
      <w:pPr>
        <w:pStyle w:val="KeepWithNext"/>
        <w:rPr>
          <w:rtl/>
        </w:rPr>
      </w:pPr>
    </w:p>
    <w:p w:rsidR="005E4192" w:rsidRDefault="006F78DB" w:rsidP="005E4192">
      <w:pPr>
        <w:rPr>
          <w:rtl/>
        </w:rPr>
      </w:pPr>
      <w:r>
        <w:rPr>
          <w:rFonts w:hint="cs"/>
          <w:rtl/>
        </w:rPr>
        <w:t xml:space="preserve">השר </w:t>
      </w:r>
      <w:r w:rsidR="005E4192">
        <w:rPr>
          <w:rFonts w:hint="cs"/>
          <w:rtl/>
        </w:rPr>
        <w:t>הממונה עליך אמר לי</w:t>
      </w:r>
      <w:r>
        <w:rPr>
          <w:rFonts w:hint="cs"/>
          <w:rtl/>
        </w:rPr>
        <w:t xml:space="preserve"> לפני שבוע:</w:t>
      </w:r>
      <w:r w:rsidR="005E4192">
        <w:rPr>
          <w:rFonts w:hint="cs"/>
          <w:rtl/>
        </w:rPr>
        <w:t xml:space="preserve"> במצב השוק הזה אל תשקיע. </w:t>
      </w:r>
      <w:r>
        <w:rPr>
          <w:rFonts w:hint="cs"/>
          <w:rtl/>
        </w:rPr>
        <w:t xml:space="preserve">הוא אמר לי באלו המילים: "אם אני היום </w:t>
      </w:r>
      <w:bookmarkStart w:id="122" w:name="_ETM_Q1_1325756"/>
      <w:bookmarkEnd w:id="122"/>
      <w:r>
        <w:rPr>
          <w:rFonts w:hint="cs"/>
          <w:rtl/>
        </w:rPr>
        <w:t>במצב שלך אני לא משקיע."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123" w:name="ET_speaker_עידו_סופר_41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5E4192">
      <w:pPr>
        <w:rPr>
          <w:rtl/>
        </w:rPr>
      </w:pPr>
      <w:r>
        <w:rPr>
          <w:rFonts w:hint="cs"/>
          <w:rtl/>
        </w:rPr>
        <w:t>אתה איש עסקים. למה אתה בוכה?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124" w:name="ET_yor_4762_42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"/>
    </w:p>
    <w:p w:rsidR="005E4192" w:rsidRDefault="005E4192" w:rsidP="005E4192">
      <w:pPr>
        <w:pStyle w:val="KeepWithNext"/>
        <w:rPr>
          <w:rtl/>
        </w:rPr>
      </w:pPr>
    </w:p>
    <w:p w:rsidR="006F78DB" w:rsidRDefault="006F78DB" w:rsidP="005E4192">
      <w:pPr>
        <w:rPr>
          <w:rtl/>
        </w:rPr>
      </w:pPr>
      <w:r>
        <w:rPr>
          <w:rFonts w:hint="cs"/>
          <w:rtl/>
        </w:rPr>
        <w:t xml:space="preserve">רונן יונה, עידו סופר, אתם רוצים </w:t>
      </w:r>
      <w:bookmarkStart w:id="125" w:name="_ETM_Q1_1332016"/>
      <w:bookmarkEnd w:id="125"/>
      <w:r>
        <w:rPr>
          <w:rFonts w:hint="cs"/>
          <w:rtl/>
        </w:rPr>
        <w:t xml:space="preserve">שאני אתחיל לצעוק? אני יודע טוב יותר מכם. </w:t>
      </w:r>
    </w:p>
    <w:p w:rsidR="006F78DB" w:rsidRDefault="006F78DB" w:rsidP="005E4192">
      <w:pPr>
        <w:rPr>
          <w:rtl/>
        </w:rPr>
      </w:pPr>
      <w:bookmarkStart w:id="126" w:name="_ETM_Q1_1337408"/>
      <w:bookmarkEnd w:id="126"/>
    </w:p>
    <w:p w:rsidR="005E4192" w:rsidRDefault="006F78DB" w:rsidP="00AE7164">
      <w:pPr>
        <w:rPr>
          <w:rtl/>
        </w:rPr>
      </w:pPr>
      <w:bookmarkStart w:id="127" w:name="_ETM_Q1_1337671"/>
      <w:bookmarkEnd w:id="127"/>
      <w:r>
        <w:rPr>
          <w:rFonts w:hint="cs"/>
          <w:rtl/>
        </w:rPr>
        <w:t xml:space="preserve">לגבי הנושא </w:t>
      </w:r>
      <w:bookmarkStart w:id="128" w:name="_ETM_Q1_1342449"/>
      <w:bookmarkEnd w:id="128"/>
      <w:r>
        <w:rPr>
          <w:rFonts w:hint="cs"/>
          <w:rtl/>
        </w:rPr>
        <w:t xml:space="preserve">הזה, </w:t>
      </w:r>
      <w:r w:rsidR="005E4192">
        <w:rPr>
          <w:rFonts w:hint="cs"/>
          <w:rtl/>
        </w:rPr>
        <w:t>אם אנחנו מאשרים את זה בסופו של דבר, אתה יכול לפתוח מ</w:t>
      </w:r>
      <w:r>
        <w:rPr>
          <w:rFonts w:hint="cs"/>
          <w:rtl/>
        </w:rPr>
        <w:t>י</w:t>
      </w:r>
      <w:r w:rsidR="005E4192">
        <w:rPr>
          <w:rFonts w:hint="cs"/>
          <w:rtl/>
        </w:rPr>
        <w:t>יד בחקירה?</w:t>
      </w:r>
      <w:r>
        <w:rPr>
          <w:rFonts w:hint="cs"/>
          <w:rtl/>
        </w:rPr>
        <w:t xml:space="preserve"> הרי זה מה שהסברתם לנו, שלכן אתם עושים 0.25%, כדי שתוכל להימשך</w:t>
      </w:r>
      <w:r w:rsidR="00AE7164">
        <w:rPr>
          <w:rFonts w:hint="cs"/>
          <w:rtl/>
        </w:rPr>
        <w:t xml:space="preserve"> חקירה</w:t>
      </w:r>
      <w:r>
        <w:rPr>
          <w:rFonts w:hint="cs"/>
          <w:rtl/>
        </w:rPr>
        <w:t>. תוכל לפתוח בחקירה מייד?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29" w:name="ET_guest_551695_43"/>
      <w:r w:rsidRPr="005E419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טל: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C029D4">
      <w:pPr>
        <w:rPr>
          <w:rtl/>
        </w:rPr>
      </w:pPr>
      <w:r>
        <w:rPr>
          <w:rFonts w:hint="cs"/>
          <w:rtl/>
        </w:rPr>
        <w:t xml:space="preserve">זה לא פתיחה בחקירה. אני מתכוון לעקוב </w:t>
      </w:r>
      <w:r w:rsidR="00C029D4">
        <w:rPr>
          <w:rFonts w:hint="cs"/>
          <w:rtl/>
        </w:rPr>
        <w:t xml:space="preserve">על מנת </w:t>
      </w:r>
      <w:r>
        <w:rPr>
          <w:rFonts w:hint="cs"/>
          <w:rtl/>
        </w:rPr>
        <w:t xml:space="preserve">להבין אם יש מקום לפתוח בהליך </w:t>
      </w:r>
      <w:r w:rsidR="00C029D4">
        <w:rPr>
          <w:rFonts w:hint="cs"/>
          <w:rtl/>
        </w:rPr>
        <w:t xml:space="preserve">שנקרא </w:t>
      </w:r>
      <w:bookmarkStart w:id="130" w:name="_ETM_Q1_1361732"/>
      <w:bookmarkEnd w:id="130"/>
      <w:r>
        <w:rPr>
          <w:rFonts w:hint="cs"/>
          <w:rtl/>
        </w:rPr>
        <w:t xml:space="preserve">בחינה מחדש. </w:t>
      </w:r>
      <w:r w:rsidR="00C029D4">
        <w:rPr>
          <w:rFonts w:hint="cs"/>
          <w:rtl/>
        </w:rPr>
        <w:t xml:space="preserve">זה בהתאם להחלטת השרים. </w:t>
      </w:r>
      <w:r>
        <w:rPr>
          <w:rFonts w:hint="cs"/>
          <w:rtl/>
        </w:rPr>
        <w:t>את זה אוכל לעשות. אני עושה את זה באופן שוטף.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4"/>
        <w:keepNext/>
        <w:rPr>
          <w:rtl/>
        </w:rPr>
      </w:pPr>
      <w:bookmarkStart w:id="131" w:name="ET_speaker_עידו_סופר_44"/>
      <w:r w:rsidRPr="005E4192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5E41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5E4192" w:rsidRDefault="005E4192" w:rsidP="005E4192">
      <w:pPr>
        <w:pStyle w:val="KeepWithNext"/>
        <w:rPr>
          <w:rtl/>
        </w:rPr>
      </w:pPr>
    </w:p>
    <w:p w:rsidR="005E4192" w:rsidRDefault="00ED3369" w:rsidP="005E4192">
      <w:pPr>
        <w:rPr>
          <w:rtl/>
        </w:rPr>
      </w:pPr>
      <w:r>
        <w:rPr>
          <w:rFonts w:hint="cs"/>
          <w:rtl/>
        </w:rPr>
        <w:t>ב</w:t>
      </w:r>
      <w:r w:rsidR="00C029D4">
        <w:rPr>
          <w:rFonts w:hint="cs"/>
          <w:rtl/>
        </w:rPr>
        <w:t>איזו עילה תעשה את זה?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132" w:name="ET_yor_4762_45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5E4192" w:rsidRDefault="005E4192" w:rsidP="005E4192">
      <w:pPr>
        <w:pStyle w:val="KeepWithNext"/>
        <w:rPr>
          <w:rtl/>
        </w:rPr>
      </w:pPr>
    </w:p>
    <w:p w:rsidR="005E4192" w:rsidRDefault="00C029D4" w:rsidP="005E4192">
      <w:pPr>
        <w:rPr>
          <w:rtl/>
        </w:rPr>
      </w:pPr>
      <w:r>
        <w:rPr>
          <w:rFonts w:hint="cs"/>
          <w:rtl/>
        </w:rPr>
        <w:t xml:space="preserve">בשל </w:t>
      </w:r>
      <w:r w:rsidR="005E4192">
        <w:rPr>
          <w:rFonts w:hint="cs"/>
          <w:rtl/>
        </w:rPr>
        <w:t xml:space="preserve">הבקשה שלנו </w:t>
      </w:r>
      <w:r w:rsidR="005E4192">
        <w:rPr>
          <w:rtl/>
        </w:rPr>
        <w:t>–</w:t>
      </w:r>
      <w:r w:rsidR="005E4192">
        <w:rPr>
          <w:rFonts w:hint="cs"/>
          <w:rtl/>
        </w:rPr>
        <w:t xml:space="preserve"> זאת העילה. </w:t>
      </w:r>
    </w:p>
    <w:p w:rsidR="00C029D4" w:rsidRDefault="00C029D4" w:rsidP="005E4192">
      <w:pPr>
        <w:rPr>
          <w:rtl/>
        </w:rPr>
      </w:pPr>
    </w:p>
    <w:p w:rsidR="00C029D4" w:rsidRDefault="00C029D4" w:rsidP="00C029D4">
      <w:pPr>
        <w:pStyle w:val="a4"/>
        <w:keepNext/>
        <w:rPr>
          <w:rtl/>
        </w:rPr>
      </w:pPr>
      <w:r>
        <w:rPr>
          <w:rtl/>
        </w:rPr>
        <w:t>עידו סופר:</w:t>
      </w:r>
    </w:p>
    <w:p w:rsidR="00C029D4" w:rsidRDefault="00C029D4" w:rsidP="00C029D4">
      <w:pPr>
        <w:pStyle w:val="KeepWithNext"/>
        <w:rPr>
          <w:rtl/>
        </w:rPr>
      </w:pPr>
    </w:p>
    <w:p w:rsidR="00C029D4" w:rsidRDefault="00AE7164" w:rsidP="00C029D4">
      <w:pPr>
        <w:rPr>
          <w:rtl/>
        </w:rPr>
      </w:pPr>
      <w:r>
        <w:rPr>
          <w:rFonts w:hint="cs"/>
          <w:rtl/>
        </w:rPr>
        <w:t>מה זאת אומרת "</w:t>
      </w:r>
      <w:r w:rsidR="00C029D4">
        <w:rPr>
          <w:rFonts w:hint="cs"/>
          <w:rtl/>
        </w:rPr>
        <w:t xml:space="preserve">הבקשה שלנו היא העילה"? זה לא. תבהירו את זה, בבקשה. 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33" w:name="ET_guest_721882_46"/>
      <w:r>
        <w:rPr>
          <w:rStyle w:val="TagStyle"/>
          <w:rFonts w:hint="cs"/>
          <w:rtl/>
        </w:rPr>
        <w:t>ה</w:t>
      </w:r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AE7164">
      <w:pPr>
        <w:rPr>
          <w:rtl/>
        </w:rPr>
      </w:pPr>
      <w:r>
        <w:rPr>
          <w:rFonts w:hint="cs"/>
          <w:rtl/>
        </w:rPr>
        <w:t>החלטה אומרת שהסמכות לפתוח</w:t>
      </w:r>
      <w:r w:rsidR="00C029D4">
        <w:rPr>
          <w:rFonts w:hint="cs"/>
          <w:rtl/>
        </w:rPr>
        <w:t xml:space="preserve"> </w:t>
      </w:r>
      <w:bookmarkStart w:id="134" w:name="_ETM_Q1_1392486"/>
      <w:bookmarkEnd w:id="134"/>
      <w:r w:rsidR="00C029D4">
        <w:rPr>
          <w:rFonts w:hint="cs"/>
          <w:rtl/>
        </w:rPr>
        <w:t>בהליך של בחינה מחדש היא של הממונה</w:t>
      </w:r>
      <w:r w:rsidR="00AE716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029D4">
        <w:rPr>
          <w:rFonts w:hint="cs"/>
          <w:rtl/>
        </w:rPr>
        <w:t xml:space="preserve">יעקוב אחרי מצב השוק, </w:t>
      </w:r>
      <w:bookmarkStart w:id="135" w:name="_ETM_Q1_1395207"/>
      <w:bookmarkEnd w:id="135"/>
      <w:r w:rsidR="00C029D4">
        <w:rPr>
          <w:rFonts w:hint="cs"/>
          <w:rtl/>
        </w:rPr>
        <w:t>ו</w:t>
      </w:r>
      <w:r>
        <w:rPr>
          <w:rFonts w:hint="cs"/>
          <w:rtl/>
        </w:rPr>
        <w:t>ככל ש</w:t>
      </w:r>
      <w:r w:rsidR="00C029D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ימצא </w:t>
      </w:r>
      <w:r w:rsidR="00C029D4">
        <w:rPr>
          <w:rFonts w:hint="cs"/>
          <w:rtl/>
        </w:rPr>
        <w:t xml:space="preserve">מנימוקים מקצועיים </w:t>
      </w:r>
      <w:r>
        <w:rPr>
          <w:rFonts w:hint="cs"/>
          <w:rtl/>
        </w:rPr>
        <w:t xml:space="preserve">שאכן </w:t>
      </w:r>
      <w:r w:rsidR="00C029D4">
        <w:rPr>
          <w:rFonts w:hint="cs"/>
          <w:rtl/>
        </w:rPr>
        <w:t xml:space="preserve">מתקיימות עילות שמצריכות הליך של בחינה מחדש </w:t>
      </w:r>
      <w:bookmarkStart w:id="136" w:name="_ETM_Q1_1400113"/>
      <w:bookmarkEnd w:id="136"/>
      <w:r>
        <w:rPr>
          <w:rFonts w:hint="cs"/>
          <w:rtl/>
        </w:rPr>
        <w:t xml:space="preserve">הוא יעשה כן. הוא </w:t>
      </w:r>
      <w:r w:rsidR="00C029D4">
        <w:rPr>
          <w:rFonts w:hint="cs"/>
          <w:rtl/>
        </w:rPr>
        <w:t xml:space="preserve">לא צריך בשביל זה פנייה, הוא </w:t>
      </w:r>
      <w:r>
        <w:rPr>
          <w:rFonts w:hint="cs"/>
          <w:rtl/>
        </w:rPr>
        <w:t>יכול לעשות את זה לפי החוק</w:t>
      </w:r>
      <w:r w:rsidR="00C029D4">
        <w:rPr>
          <w:rFonts w:hint="cs"/>
          <w:rtl/>
        </w:rPr>
        <w:t xml:space="preserve"> על דעת עצמו</w:t>
      </w:r>
      <w:r>
        <w:rPr>
          <w:rFonts w:hint="cs"/>
          <w:rtl/>
        </w:rPr>
        <w:t xml:space="preserve">. </w:t>
      </w:r>
      <w:r w:rsidR="00C029D4">
        <w:rPr>
          <w:rFonts w:hint="cs"/>
          <w:rtl/>
        </w:rPr>
        <w:t xml:space="preserve">על מנת לעשות את זה </w:t>
      </w:r>
      <w:r>
        <w:rPr>
          <w:rFonts w:hint="cs"/>
          <w:rtl/>
        </w:rPr>
        <w:t>הוא צריך בסיס מקצועי</w:t>
      </w:r>
      <w:r w:rsidR="00C029D4">
        <w:rPr>
          <w:rFonts w:hint="cs"/>
          <w:rtl/>
        </w:rPr>
        <w:t>, וזה מה שהוא יעשה</w:t>
      </w:r>
      <w:r>
        <w:rPr>
          <w:rFonts w:hint="cs"/>
          <w:rtl/>
        </w:rPr>
        <w:t>.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6"/>
        <w:keepNext/>
        <w:rPr>
          <w:rtl/>
        </w:rPr>
      </w:pPr>
      <w:bookmarkStart w:id="137" w:name="ET_yor_4762_47"/>
      <w:r w:rsidRPr="005E41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1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5E4192" w:rsidRDefault="005E4192" w:rsidP="005E4192">
      <w:pPr>
        <w:pStyle w:val="KeepWithNext"/>
        <w:rPr>
          <w:rtl/>
        </w:rPr>
      </w:pPr>
    </w:p>
    <w:p w:rsidR="005E4192" w:rsidRDefault="005E4192" w:rsidP="00747EC6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747EC6" w:rsidRDefault="00747EC6" w:rsidP="00747EC6">
      <w:pPr>
        <w:rPr>
          <w:rtl/>
        </w:rPr>
      </w:pPr>
    </w:p>
    <w:p w:rsidR="005E4192" w:rsidRDefault="00747EC6" w:rsidP="00747EC6">
      <w:pPr>
        <w:rPr>
          <w:rtl/>
        </w:rPr>
      </w:pPr>
      <w:r>
        <w:rPr>
          <w:rFonts w:hint="cs"/>
          <w:rtl/>
        </w:rPr>
        <w:t xml:space="preserve">לגבי </w:t>
      </w:r>
      <w:bookmarkStart w:id="138" w:name="_ETM_Q1_1410621"/>
      <w:bookmarkEnd w:id="138"/>
      <w:r>
        <w:rPr>
          <w:rFonts w:hint="cs"/>
          <w:rtl/>
        </w:rPr>
        <w:t xml:space="preserve">נשר רציתי לדעת, </w:t>
      </w:r>
      <w:r w:rsidR="005E4192">
        <w:rPr>
          <w:rFonts w:hint="cs"/>
          <w:rtl/>
        </w:rPr>
        <w:t xml:space="preserve">את יכולה להגיד </w:t>
      </w:r>
      <w:r>
        <w:rPr>
          <w:rFonts w:hint="cs"/>
          <w:rtl/>
        </w:rPr>
        <w:t xml:space="preserve">משפט </w:t>
      </w:r>
      <w:r w:rsidR="005E4192">
        <w:rPr>
          <w:rFonts w:hint="cs"/>
          <w:rtl/>
        </w:rPr>
        <w:t xml:space="preserve">לגבי </w:t>
      </w:r>
      <w:r>
        <w:rPr>
          <w:rFonts w:hint="cs"/>
          <w:rtl/>
        </w:rPr>
        <w:t>העניין הזה</w:t>
      </w:r>
      <w:r w:rsidR="005E4192">
        <w:rPr>
          <w:rFonts w:hint="cs"/>
          <w:rtl/>
        </w:rPr>
        <w:t>?</w:t>
      </w:r>
      <w:r>
        <w:rPr>
          <w:rFonts w:hint="cs"/>
          <w:rtl/>
        </w:rPr>
        <w:t xml:space="preserve"> אני לא פותח דיון </w:t>
      </w:r>
      <w:bookmarkStart w:id="139" w:name="_ETM_Q1_1415298"/>
      <w:bookmarkEnd w:id="139"/>
      <w:r>
        <w:rPr>
          <w:rFonts w:hint="cs"/>
          <w:rtl/>
        </w:rPr>
        <w:t>מחדש. מה מצבה של נשר?</w:t>
      </w:r>
    </w:p>
    <w:p w:rsidR="005E4192" w:rsidRDefault="005E4192" w:rsidP="005E4192">
      <w:pPr>
        <w:rPr>
          <w:rtl/>
        </w:rPr>
      </w:pPr>
    </w:p>
    <w:p w:rsidR="005E4192" w:rsidRDefault="005E4192" w:rsidP="005E4192">
      <w:pPr>
        <w:pStyle w:val="af9"/>
        <w:keepNext/>
        <w:rPr>
          <w:rtl/>
        </w:rPr>
      </w:pPr>
      <w:bookmarkStart w:id="140" w:name="ET_guest_356811_48"/>
      <w:r w:rsidRPr="005E4192">
        <w:rPr>
          <w:rStyle w:val="TagStyle"/>
          <w:rtl/>
        </w:rPr>
        <w:t xml:space="preserve"> &lt;&lt; אורח &gt;&gt; </w:t>
      </w:r>
      <w:r>
        <w:rPr>
          <w:rtl/>
        </w:rPr>
        <w:t>איה אבידור:</w:t>
      </w:r>
      <w:r w:rsidRPr="005E41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5E4192" w:rsidRDefault="005E4192" w:rsidP="005E4192">
      <w:pPr>
        <w:pStyle w:val="KeepWithNext"/>
        <w:rPr>
          <w:rtl/>
        </w:rPr>
      </w:pPr>
    </w:p>
    <w:p w:rsidR="005E4192" w:rsidRDefault="00747EC6" w:rsidP="00747EC6">
      <w:pPr>
        <w:rPr>
          <w:rtl/>
        </w:rPr>
      </w:pPr>
      <w:r>
        <w:rPr>
          <w:rFonts w:hint="cs"/>
          <w:rtl/>
        </w:rPr>
        <w:t xml:space="preserve">אני משנה למנכ"ל נשר. אני חוזרת </w:t>
      </w:r>
      <w:bookmarkStart w:id="141" w:name="_ETM_Q1_1427705"/>
      <w:bookmarkEnd w:id="141"/>
      <w:r>
        <w:rPr>
          <w:rFonts w:hint="cs"/>
          <w:rtl/>
        </w:rPr>
        <w:t xml:space="preserve">על מה שאמרתי בישיבה האחרונה. </w:t>
      </w:r>
      <w:r w:rsidR="005E4192">
        <w:rPr>
          <w:rFonts w:hint="cs"/>
          <w:rtl/>
        </w:rPr>
        <w:t>התחרות הלא הוגנת מכרסמת</w:t>
      </w:r>
      <w:r>
        <w:rPr>
          <w:rFonts w:hint="cs"/>
          <w:rtl/>
        </w:rPr>
        <w:t xml:space="preserve"> משמעותית בתעשייה היעילה, וזה </w:t>
      </w:r>
      <w:bookmarkStart w:id="142" w:name="_ETM_Q1_1437609"/>
      <w:bookmarkEnd w:id="142"/>
      <w:r>
        <w:rPr>
          <w:rFonts w:hint="cs"/>
          <w:rtl/>
        </w:rPr>
        <w:t>נשר</w:t>
      </w:r>
      <w:r w:rsidR="005E4192">
        <w:rPr>
          <w:rFonts w:hint="cs"/>
          <w:rtl/>
        </w:rPr>
        <w:t xml:space="preserve">. נשר </w:t>
      </w:r>
      <w:r>
        <w:rPr>
          <w:rFonts w:hint="cs"/>
          <w:rtl/>
        </w:rPr>
        <w:t xml:space="preserve">בשנה האחרונה </w:t>
      </w:r>
      <w:r w:rsidR="005E4192">
        <w:rPr>
          <w:rFonts w:hint="cs"/>
          <w:rtl/>
        </w:rPr>
        <w:t xml:space="preserve">צמצמה את היכולות </w:t>
      </w:r>
      <w:r>
        <w:rPr>
          <w:rFonts w:hint="cs"/>
          <w:rtl/>
        </w:rPr>
        <w:t xml:space="preserve">שלה, גם פיטרה אנשים וגם צמצמה את יכולות </w:t>
      </w:r>
      <w:r w:rsidR="005E4192">
        <w:rPr>
          <w:rFonts w:hint="cs"/>
          <w:rtl/>
        </w:rPr>
        <w:t xml:space="preserve">האספקה שלה. זה כבר לא התייעלות אלא צמצום יכולות </w:t>
      </w:r>
      <w:r>
        <w:rPr>
          <w:rFonts w:hint="cs"/>
          <w:rtl/>
        </w:rPr>
        <w:t>ה</w:t>
      </w:r>
      <w:r w:rsidR="005E4192">
        <w:rPr>
          <w:rFonts w:hint="cs"/>
          <w:rtl/>
        </w:rPr>
        <w:t xml:space="preserve">אספקה. </w:t>
      </w:r>
      <w:r>
        <w:rPr>
          <w:rFonts w:hint="cs"/>
          <w:rtl/>
        </w:rPr>
        <w:t xml:space="preserve">אנחנו תעשייה יעילה מאוד. אנחנו לא יכולים להתמודד </w:t>
      </w:r>
      <w:r w:rsidR="005E4192">
        <w:rPr>
          <w:rFonts w:hint="cs"/>
          <w:rtl/>
        </w:rPr>
        <w:t xml:space="preserve">בתנאים של תחרות לא הוגנת. </w:t>
      </w:r>
    </w:p>
    <w:p w:rsidR="005E4192" w:rsidRDefault="005E4192" w:rsidP="005E4192">
      <w:pPr>
        <w:rPr>
          <w:rtl/>
        </w:rPr>
      </w:pPr>
    </w:p>
    <w:p w:rsidR="00A016E1" w:rsidRDefault="005E4192" w:rsidP="005E4192">
      <w:pPr>
        <w:rPr>
          <w:rtl/>
        </w:rPr>
      </w:pPr>
      <w:r>
        <w:rPr>
          <w:rFonts w:hint="cs"/>
          <w:rtl/>
        </w:rPr>
        <w:t xml:space="preserve">אני רוצה לומר מילה בנושא המענקים. </w:t>
      </w:r>
    </w:p>
    <w:p w:rsidR="00A016E1" w:rsidRDefault="00A016E1" w:rsidP="005E4192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43" w:name="ET_yor_4762_49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A016E1" w:rsidRDefault="00A016E1" w:rsidP="00A016E1">
      <w:pPr>
        <w:pStyle w:val="KeepWithNext"/>
        <w:rPr>
          <w:rtl/>
        </w:rPr>
      </w:pPr>
    </w:p>
    <w:p w:rsidR="00747EC6" w:rsidRDefault="00747EC6" w:rsidP="00747EC6">
      <w:pPr>
        <w:rPr>
          <w:rtl/>
        </w:rPr>
      </w:pPr>
      <w:r>
        <w:rPr>
          <w:rFonts w:hint="cs"/>
          <w:rtl/>
        </w:rPr>
        <w:t xml:space="preserve">לא, זה מספיק לי. </w:t>
      </w:r>
      <w:bookmarkStart w:id="144" w:name="_ETM_Q1_1464562"/>
      <w:bookmarkEnd w:id="144"/>
      <w:r w:rsidR="00A016E1">
        <w:rPr>
          <w:rFonts w:hint="cs"/>
          <w:rtl/>
        </w:rPr>
        <w:t>אין צורך. ברור לנו</w:t>
      </w:r>
      <w:r>
        <w:rPr>
          <w:rFonts w:hint="cs"/>
          <w:rtl/>
        </w:rPr>
        <w:t>, גם ממה שאמרת בישיבה הקודמת וגם ממה שאמרת עכשיו,</w:t>
      </w:r>
      <w:r w:rsidR="00A016E1">
        <w:rPr>
          <w:rFonts w:hint="cs"/>
          <w:rtl/>
        </w:rPr>
        <w:t xml:space="preserve"> שמצבה של נשר הוא לא המצב שהיה פעם</w:t>
      </w:r>
      <w:r>
        <w:rPr>
          <w:rFonts w:hint="cs"/>
          <w:rtl/>
        </w:rPr>
        <w:t>.</w:t>
      </w:r>
      <w:r w:rsidR="00A016E1">
        <w:rPr>
          <w:rFonts w:hint="cs"/>
          <w:rtl/>
        </w:rPr>
        <w:t xml:space="preserve"> </w:t>
      </w:r>
    </w:p>
    <w:p w:rsidR="00747EC6" w:rsidRDefault="00747EC6" w:rsidP="00747EC6">
      <w:pPr>
        <w:rPr>
          <w:rtl/>
        </w:rPr>
      </w:pPr>
    </w:p>
    <w:p w:rsidR="00747EC6" w:rsidRDefault="00747EC6" w:rsidP="00747EC6">
      <w:pPr>
        <w:pStyle w:val="af9"/>
        <w:keepNext/>
        <w:rPr>
          <w:rtl/>
        </w:rPr>
      </w:pPr>
      <w:r>
        <w:rPr>
          <w:rtl/>
        </w:rPr>
        <w:t>איה אבידור:</w:t>
      </w:r>
    </w:p>
    <w:p w:rsidR="00747EC6" w:rsidRDefault="00747EC6" w:rsidP="00747EC6">
      <w:pPr>
        <w:pStyle w:val="KeepWithNext"/>
        <w:rPr>
          <w:rtl/>
        </w:rPr>
      </w:pPr>
    </w:p>
    <w:p w:rsidR="00747EC6" w:rsidRDefault="00747EC6" w:rsidP="00747EC6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747EC6" w:rsidRDefault="00747EC6" w:rsidP="00747EC6">
      <w:pPr>
        <w:rPr>
          <w:rtl/>
        </w:rPr>
      </w:pPr>
    </w:p>
    <w:p w:rsidR="00747EC6" w:rsidRDefault="00747EC6" w:rsidP="00747EC6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7EC6" w:rsidRDefault="00747EC6" w:rsidP="00747EC6">
      <w:pPr>
        <w:pStyle w:val="KeepWithNext"/>
        <w:rPr>
          <w:rtl/>
        </w:rPr>
      </w:pPr>
    </w:p>
    <w:p w:rsidR="00A016E1" w:rsidRDefault="00A016E1" w:rsidP="00747EC6">
      <w:pPr>
        <w:rPr>
          <w:rtl/>
        </w:rPr>
      </w:pPr>
      <w:r>
        <w:rPr>
          <w:rFonts w:hint="cs"/>
          <w:rtl/>
        </w:rPr>
        <w:t xml:space="preserve">שיש הידרדרות </w:t>
      </w:r>
      <w:r w:rsidR="00747EC6">
        <w:rPr>
          <w:rFonts w:hint="cs"/>
          <w:rtl/>
        </w:rPr>
        <w:t xml:space="preserve">של הנושא הזה </w:t>
      </w:r>
      <w:r>
        <w:rPr>
          <w:rFonts w:hint="cs"/>
          <w:rtl/>
        </w:rPr>
        <w:t xml:space="preserve">בגלל התחרות. צריך את כל הבעיה הזאת לפתור מחדש. </w:t>
      </w:r>
    </w:p>
    <w:p w:rsidR="00747EC6" w:rsidRDefault="00747EC6" w:rsidP="00747EC6">
      <w:pPr>
        <w:rPr>
          <w:rtl/>
        </w:rPr>
      </w:pPr>
    </w:p>
    <w:p w:rsidR="00747EC6" w:rsidRDefault="00747EC6" w:rsidP="00747EC6">
      <w:pPr>
        <w:rPr>
          <w:rtl/>
        </w:rPr>
      </w:pPr>
      <w:r>
        <w:rPr>
          <w:rFonts w:hint="cs"/>
          <w:rtl/>
        </w:rPr>
        <w:t xml:space="preserve">עודד פורר, בקצרה. אני פשוט </w:t>
      </w:r>
      <w:bookmarkStart w:id="145" w:name="_ETM_Q1_1500427"/>
      <w:bookmarkEnd w:id="145"/>
      <w:r>
        <w:rPr>
          <w:rFonts w:hint="cs"/>
          <w:rtl/>
        </w:rPr>
        <w:t>לא פותח דיון על כל הנושא הזה. צריך להחליט.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146" w:name="ET_speaker_5520_50"/>
      <w:r w:rsidRPr="00A01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עודד פורר (ישראל ביתנו):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747EC6">
      <w:pPr>
        <w:rPr>
          <w:rtl/>
        </w:rPr>
      </w:pPr>
      <w:r>
        <w:rPr>
          <w:rFonts w:hint="cs"/>
          <w:rtl/>
        </w:rPr>
        <w:t>היינו פה בדיון שגם הוא היה בתקופת הבחירות. הניחו בפנינו מסמך ש</w:t>
      </w:r>
      <w:r w:rsidR="00747EC6">
        <w:rPr>
          <w:rFonts w:hint="cs"/>
          <w:rtl/>
        </w:rPr>
        <w:t xml:space="preserve">ממנו </w:t>
      </w:r>
      <w:r>
        <w:rPr>
          <w:rFonts w:hint="cs"/>
          <w:rtl/>
        </w:rPr>
        <w:t xml:space="preserve">היה ברור </w:t>
      </w:r>
      <w:r w:rsidR="00747EC6">
        <w:rPr>
          <w:rFonts w:hint="cs"/>
          <w:rtl/>
        </w:rPr>
        <w:t xml:space="preserve">לחלוטין שיש </w:t>
      </w:r>
      <w:bookmarkStart w:id="147" w:name="_ETM_Q1_1511866"/>
      <w:bookmarkEnd w:id="147"/>
      <w:r w:rsidR="00747EC6">
        <w:rPr>
          <w:rFonts w:hint="cs"/>
          <w:rtl/>
        </w:rPr>
        <w:t xml:space="preserve">מקום להטלה של היטל היצף. היה ברור מן המסמך </w:t>
      </w:r>
      <w:bookmarkStart w:id="148" w:name="_ETM_Q1_1515442"/>
      <w:bookmarkEnd w:id="148"/>
      <w:r w:rsidR="00747EC6">
        <w:rPr>
          <w:rFonts w:hint="cs"/>
          <w:rtl/>
        </w:rPr>
        <w:t xml:space="preserve">שעשו פה לוליינות של הוועדה המייעצת כדי להסביר לנו למה </w:t>
      </w:r>
      <w:bookmarkStart w:id="149" w:name="_ETM_Q1_1521244"/>
      <w:bookmarkEnd w:id="149"/>
      <w:r w:rsidR="00747EC6">
        <w:rPr>
          <w:rFonts w:hint="cs"/>
          <w:rtl/>
        </w:rPr>
        <w:t>ואיך אנחנו מתחמקים מזה כי לא רוצים.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150" w:name="ET_speaker_עידו_סופר_51"/>
      <w:r>
        <w:rPr>
          <w:rStyle w:val="TagStyle"/>
          <w:rFonts w:hint="cs"/>
          <w:rtl/>
        </w:rPr>
        <w:t>ה</w:t>
      </w:r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A016E1" w:rsidRDefault="00A016E1" w:rsidP="00A016E1">
      <w:pPr>
        <w:pStyle w:val="KeepWithNext"/>
        <w:rPr>
          <w:rtl/>
        </w:rPr>
      </w:pPr>
    </w:p>
    <w:p w:rsidR="00A016E1" w:rsidRDefault="00747EC6" w:rsidP="00747EC6">
      <w:pPr>
        <w:rPr>
          <w:rtl/>
        </w:rPr>
      </w:pPr>
      <w:r>
        <w:rPr>
          <w:rFonts w:hint="cs"/>
          <w:rtl/>
        </w:rPr>
        <w:t>ה</w:t>
      </w:r>
      <w:r w:rsidR="00A016E1">
        <w:rPr>
          <w:rFonts w:hint="cs"/>
          <w:rtl/>
        </w:rPr>
        <w:t xml:space="preserve">וועדה המייעצת קבעה </w:t>
      </w:r>
      <w:r>
        <w:rPr>
          <w:rFonts w:hint="cs"/>
          <w:rtl/>
        </w:rPr>
        <w:t xml:space="preserve">הפוך. </w:t>
      </w:r>
    </w:p>
    <w:p w:rsidR="002B1DDE" w:rsidRDefault="002B1DDE" w:rsidP="00747EC6">
      <w:pPr>
        <w:rPr>
          <w:rtl/>
        </w:rPr>
      </w:pPr>
    </w:p>
    <w:p w:rsidR="002B1DDE" w:rsidRDefault="002B1DDE" w:rsidP="002B1DDE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B1DDE" w:rsidRDefault="002B1DDE" w:rsidP="002B1DDE">
      <w:pPr>
        <w:pStyle w:val="KeepWithNext"/>
        <w:rPr>
          <w:rtl/>
        </w:rPr>
      </w:pPr>
    </w:p>
    <w:p w:rsidR="002B1DDE" w:rsidRDefault="002B1DDE" w:rsidP="002B1DDE">
      <w:pPr>
        <w:rPr>
          <w:rtl/>
        </w:rPr>
      </w:pPr>
      <w:r>
        <w:rPr>
          <w:rFonts w:hint="cs"/>
          <w:rtl/>
        </w:rPr>
        <w:t xml:space="preserve">עידו, אגיד לך בדיוק מה היה. הבעיה היא שאתם החלטתם </w:t>
      </w:r>
      <w:bookmarkStart w:id="151" w:name="_ETM_Q1_1530421"/>
      <w:bookmarkEnd w:id="151"/>
      <w:r>
        <w:rPr>
          <w:rFonts w:hint="cs"/>
          <w:rtl/>
        </w:rPr>
        <w:t xml:space="preserve">- - -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52" w:name="ET_yor_4762_52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CF6983">
      <w:pPr>
        <w:rPr>
          <w:rtl/>
        </w:rPr>
      </w:pPr>
      <w:r>
        <w:rPr>
          <w:rFonts w:hint="cs"/>
          <w:rtl/>
        </w:rPr>
        <w:t xml:space="preserve">אני יודע שאני </w:t>
      </w:r>
      <w:r w:rsidR="00AE7164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לעשות היום מה שאני רוצה, </w:t>
      </w:r>
      <w:r w:rsidR="002B1DDE">
        <w:rPr>
          <w:rFonts w:hint="cs"/>
          <w:rtl/>
        </w:rPr>
        <w:t>בגלל שאולי אני לא א</w:t>
      </w:r>
      <w:r w:rsidR="00CF6983">
        <w:rPr>
          <w:rFonts w:hint="cs"/>
          <w:rtl/>
        </w:rPr>
        <w:t xml:space="preserve">היה </w:t>
      </w:r>
      <w:r w:rsidR="002B1DDE">
        <w:rPr>
          <w:rFonts w:hint="cs"/>
          <w:rtl/>
        </w:rPr>
        <w:t xml:space="preserve">בכנסת הבאה. </w:t>
      </w:r>
      <w:bookmarkStart w:id="153" w:name="_ETM_Q1_1539167"/>
      <w:bookmarkEnd w:id="153"/>
      <w:r>
        <w:rPr>
          <w:rFonts w:hint="cs"/>
          <w:rtl/>
        </w:rPr>
        <w:t>אני מבקש לא להפריע.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154" w:name="ET_speaker_5520_53"/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"/>
    </w:p>
    <w:p w:rsidR="00A016E1" w:rsidRDefault="00A016E1" w:rsidP="00A016E1">
      <w:pPr>
        <w:pStyle w:val="KeepWithNext"/>
        <w:rPr>
          <w:rtl/>
        </w:rPr>
      </w:pPr>
    </w:p>
    <w:p w:rsidR="002B1DDE" w:rsidRDefault="00A016E1" w:rsidP="00A016E1">
      <w:pPr>
        <w:rPr>
          <w:rtl/>
        </w:rPr>
      </w:pPr>
      <w:r>
        <w:rPr>
          <w:rFonts w:hint="cs"/>
          <w:rtl/>
        </w:rPr>
        <w:t xml:space="preserve">יש לחבר'ה האלה </w:t>
      </w:r>
      <w:r w:rsidR="002B1DDE">
        <w:rPr>
          <w:rFonts w:hint="cs"/>
          <w:rtl/>
        </w:rPr>
        <w:t xml:space="preserve">תכונה מדהימה: הם מבינים בכול. </w:t>
      </w:r>
      <w:r>
        <w:rPr>
          <w:rFonts w:hint="cs"/>
          <w:rtl/>
        </w:rPr>
        <w:t xml:space="preserve">הוא יודע לנהל </w:t>
      </w:r>
      <w:r w:rsidR="002B1DDE">
        <w:rPr>
          <w:rFonts w:hint="cs"/>
          <w:rtl/>
        </w:rPr>
        <w:t xml:space="preserve">מפעל </w:t>
      </w:r>
      <w:r>
        <w:rPr>
          <w:rFonts w:hint="cs"/>
          <w:rtl/>
        </w:rPr>
        <w:t xml:space="preserve">מלט, </w:t>
      </w:r>
      <w:r w:rsidR="002B1DDE">
        <w:rPr>
          <w:rFonts w:hint="cs"/>
          <w:rtl/>
        </w:rPr>
        <w:t xml:space="preserve">והוא יודע לנהל גזרניות </w:t>
      </w:r>
      <w:bookmarkStart w:id="155" w:name="_ETM_Q1_1547495"/>
      <w:bookmarkEnd w:id="155"/>
      <w:r w:rsidR="002B1DDE">
        <w:rPr>
          <w:rFonts w:hint="cs"/>
          <w:rtl/>
        </w:rPr>
        <w:t xml:space="preserve">של אופנה, והוא יודע בדיוק איזה בדים אפשר לגזור כך </w:t>
      </w:r>
      <w:bookmarkStart w:id="156" w:name="_ETM_Q1_1551910"/>
      <w:bookmarkEnd w:id="156"/>
      <w:r w:rsidR="002B1DDE">
        <w:rPr>
          <w:rFonts w:hint="cs"/>
          <w:rtl/>
        </w:rPr>
        <w:t xml:space="preserve">ולגזור כך, </w:t>
      </w:r>
      <w:r>
        <w:rPr>
          <w:rFonts w:hint="cs"/>
          <w:rtl/>
        </w:rPr>
        <w:t xml:space="preserve">ועל מה </w:t>
      </w:r>
      <w:r w:rsidR="002B1DD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מטיל מכס הגנה ועל מה </w:t>
      </w:r>
      <w:r w:rsidR="00CF6983">
        <w:rPr>
          <w:rFonts w:hint="cs"/>
          <w:rtl/>
        </w:rPr>
        <w:t xml:space="preserve">הוא </w:t>
      </w:r>
      <w:r>
        <w:rPr>
          <w:rFonts w:hint="cs"/>
          <w:rtl/>
        </w:rPr>
        <w:t>לא</w:t>
      </w:r>
      <w:r w:rsidR="002B1DDE">
        <w:rPr>
          <w:rFonts w:hint="cs"/>
          <w:rtl/>
        </w:rPr>
        <w:t xml:space="preserve"> מטיל מכס הגנה</w:t>
      </w:r>
      <w:r>
        <w:rPr>
          <w:rFonts w:hint="cs"/>
          <w:rtl/>
        </w:rPr>
        <w:t xml:space="preserve">. </w:t>
      </w:r>
      <w:r w:rsidR="002B1DDE">
        <w:rPr>
          <w:rFonts w:hint="cs"/>
          <w:rtl/>
        </w:rPr>
        <w:t xml:space="preserve">אתה יודע, על בגדים </w:t>
      </w:r>
      <w:bookmarkStart w:id="157" w:name="_ETM_Q1_1558206"/>
      <w:bookmarkEnd w:id="157"/>
      <w:r w:rsidR="002B1DDE">
        <w:rPr>
          <w:rFonts w:hint="cs"/>
          <w:rtl/>
        </w:rPr>
        <w:t xml:space="preserve">מסוימים הם כן מטילים מכס הגנה אבל על הכפתורים לא. </w:t>
      </w:r>
      <w:r>
        <w:rPr>
          <w:rFonts w:hint="cs"/>
          <w:rtl/>
        </w:rPr>
        <w:t xml:space="preserve">הכול אתם יודעים. בכלל, לשם מה צריך את המפעלים? תנהלו אתם </w:t>
      </w:r>
      <w:r w:rsidR="002B1DDE">
        <w:rPr>
          <w:rFonts w:hint="cs"/>
          <w:rtl/>
        </w:rPr>
        <w:t>את העסקים האלה</w:t>
      </w:r>
      <w:r>
        <w:rPr>
          <w:rFonts w:hint="cs"/>
          <w:rtl/>
        </w:rPr>
        <w:t xml:space="preserve">. </w:t>
      </w:r>
    </w:p>
    <w:p w:rsidR="002B1DDE" w:rsidRDefault="002B1DDE" w:rsidP="00A016E1">
      <w:pPr>
        <w:rPr>
          <w:rtl/>
        </w:rPr>
      </w:pPr>
    </w:p>
    <w:p w:rsidR="002B1DDE" w:rsidRDefault="002B1DDE" w:rsidP="002B1DDE">
      <w:pPr>
        <w:rPr>
          <w:rtl/>
        </w:rPr>
      </w:pPr>
      <w:r>
        <w:rPr>
          <w:rFonts w:hint="cs"/>
          <w:rtl/>
        </w:rPr>
        <w:t xml:space="preserve">ברור לחלוטין לכל מי שעיניו בראש שצריך להטיל פה היטל היצף. אני אומר לך: </w:t>
      </w:r>
      <w:r w:rsidR="00A016E1">
        <w:rPr>
          <w:rFonts w:hint="cs"/>
          <w:rtl/>
        </w:rPr>
        <w:t>אתם מוליכים בכחש את העובדים</w:t>
      </w:r>
      <w:r>
        <w:rPr>
          <w:rFonts w:hint="cs"/>
          <w:rtl/>
        </w:rPr>
        <w:t xml:space="preserve"> ואתם מוליכים בכחש את המפעלים האלה</w:t>
      </w:r>
      <w:r w:rsidR="00A016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לשם זה יוביל. עשיתם את זה בתעשיות אחרות. </w:t>
      </w:r>
      <w:bookmarkStart w:id="158" w:name="_ETM_Q1_1581838"/>
      <w:bookmarkEnd w:id="158"/>
      <w:r w:rsidR="00A016E1">
        <w:rPr>
          <w:rFonts w:hint="cs"/>
          <w:rtl/>
        </w:rPr>
        <w:t>בתעשיית האופנה</w:t>
      </w:r>
      <w:r>
        <w:rPr>
          <w:rFonts w:hint="cs"/>
          <w:rtl/>
        </w:rPr>
        <w:t xml:space="preserve"> לפני שנה היו 200 יצרנים והיום יש כבר רק </w:t>
      </w:r>
      <w:bookmarkStart w:id="159" w:name="_ETM_Q1_1583735"/>
      <w:bookmarkEnd w:id="159"/>
      <w:r>
        <w:rPr>
          <w:rFonts w:hint="cs"/>
          <w:rtl/>
        </w:rPr>
        <w:t>100</w:t>
      </w:r>
      <w:r w:rsidR="00A016E1">
        <w:rPr>
          <w:rFonts w:hint="cs"/>
          <w:rtl/>
        </w:rPr>
        <w:t xml:space="preserve">. גם פה תראו עוד </w:t>
      </w:r>
      <w:r>
        <w:rPr>
          <w:rFonts w:hint="cs"/>
          <w:rtl/>
        </w:rPr>
        <w:t xml:space="preserve">מעט עוד </w:t>
      </w:r>
      <w:r w:rsidR="00A016E1">
        <w:rPr>
          <w:rFonts w:hint="cs"/>
          <w:rtl/>
        </w:rPr>
        <w:t>מפעל נסגר</w:t>
      </w:r>
      <w:r>
        <w:rPr>
          <w:rFonts w:hint="cs"/>
          <w:rtl/>
        </w:rPr>
        <w:t xml:space="preserve"> ועוד עובדים הולכים הביתה, וגם במפעלים האחרים הולכים הביתה</w:t>
      </w:r>
      <w:r w:rsidR="00A016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מדינה שמייצרת פה מציאות שמחייבת הטלה של היטל היצף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A016E1">
        <w:rPr>
          <w:rFonts w:hint="cs"/>
          <w:rtl/>
        </w:rPr>
        <w:t xml:space="preserve">ראינו את זה מהחקירה שעשו </w:t>
      </w:r>
      <w:r w:rsidR="00A016E1">
        <w:rPr>
          <w:rtl/>
        </w:rPr>
        <w:t>–</w:t>
      </w:r>
      <w:r w:rsidR="00ED336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ED3369">
        <w:rPr>
          <w:rFonts w:hint="cs"/>
          <w:rtl/>
        </w:rPr>
        <w:t xml:space="preserve">צריך להטיל היטל היצף. </w:t>
      </w:r>
    </w:p>
    <w:p w:rsidR="002B1DDE" w:rsidRDefault="002B1DDE" w:rsidP="002B1DDE">
      <w:pPr>
        <w:rPr>
          <w:rtl/>
        </w:rPr>
      </w:pPr>
    </w:p>
    <w:p w:rsidR="005E4192" w:rsidRDefault="002B1DDE" w:rsidP="002B1DDE">
      <w:pPr>
        <w:rPr>
          <w:rtl/>
        </w:rPr>
      </w:pPr>
      <w:r>
        <w:rPr>
          <w:rFonts w:hint="cs"/>
          <w:rtl/>
        </w:rPr>
        <w:t xml:space="preserve">עכשיו כאילו הגיעו לאיזו </w:t>
      </w:r>
      <w:bookmarkStart w:id="160" w:name="_ETM_Q1_1599819"/>
      <w:bookmarkEnd w:id="160"/>
      <w:r>
        <w:rPr>
          <w:rFonts w:hint="cs"/>
          <w:rtl/>
        </w:rPr>
        <w:t xml:space="preserve">הסכמה עם העובדים אבל אין שום הסכמה עם העובדים. </w:t>
      </w:r>
      <w:r w:rsidR="00ED3369">
        <w:rPr>
          <w:rFonts w:hint="cs"/>
          <w:rtl/>
        </w:rPr>
        <w:t xml:space="preserve">עושים </w:t>
      </w:r>
      <w:r w:rsidR="00A016E1">
        <w:rPr>
          <w:rFonts w:hint="cs"/>
          <w:rtl/>
        </w:rPr>
        <w:t>צחוק</w:t>
      </w:r>
      <w:r>
        <w:rPr>
          <w:rFonts w:hint="cs"/>
          <w:rtl/>
        </w:rPr>
        <w:t xml:space="preserve"> מן העובדים ומאיתנו וכך זה נראה, ובסוף לשם זה גם </w:t>
      </w:r>
      <w:bookmarkStart w:id="161" w:name="_ETM_Q1_1608163"/>
      <w:bookmarkEnd w:id="161"/>
      <w:r>
        <w:rPr>
          <w:rFonts w:hint="cs"/>
          <w:rtl/>
        </w:rPr>
        <w:t>יגיע: העובדים ילכו הביתה, שלא יהיה לך ספק. כמה הם יחזיקו מעמד?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62" w:name="ET_yor_4762_54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A016E1" w:rsidRDefault="00A016E1" w:rsidP="00A016E1">
      <w:pPr>
        <w:pStyle w:val="KeepWithNext"/>
        <w:rPr>
          <w:rtl/>
        </w:rPr>
      </w:pPr>
    </w:p>
    <w:p w:rsidR="00A016E1" w:rsidRDefault="002B1DDE" w:rsidP="002B1DDE">
      <w:pPr>
        <w:rPr>
          <w:rtl/>
        </w:rPr>
      </w:pPr>
      <w:r>
        <w:rPr>
          <w:rFonts w:hint="cs"/>
          <w:rtl/>
        </w:rPr>
        <w:t xml:space="preserve">יש לי ספק. </w:t>
      </w:r>
      <w:r w:rsidR="00A016E1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מתייאש ואני עושה את כל מה שאפשר על מנת שהעובדים </w:t>
      </w:r>
      <w:bookmarkStart w:id="163" w:name="_ETM_Q1_1615560"/>
      <w:bookmarkEnd w:id="163"/>
      <w:r>
        <w:rPr>
          <w:rFonts w:hint="cs"/>
          <w:rtl/>
        </w:rPr>
        <w:t xml:space="preserve">לא ילכו הביתה. אני לא </w:t>
      </w:r>
      <w:r w:rsidR="00A016E1">
        <w:rPr>
          <w:rFonts w:hint="cs"/>
          <w:rtl/>
        </w:rPr>
        <w:t>מתרגש מן הדברים שנאמרים פה ובמקומות אחרים.</w:t>
      </w:r>
    </w:p>
    <w:p w:rsidR="002B1DDE" w:rsidRDefault="002B1DDE" w:rsidP="002B1DDE">
      <w:pPr>
        <w:rPr>
          <w:rtl/>
        </w:rPr>
      </w:pPr>
    </w:p>
    <w:p w:rsidR="002B1DDE" w:rsidRDefault="002B1DDE" w:rsidP="002B1DDE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2B1DDE" w:rsidRDefault="002B1DDE" w:rsidP="002B1DDE">
      <w:pPr>
        <w:pStyle w:val="KeepWithNext"/>
        <w:rPr>
          <w:rtl/>
        </w:rPr>
      </w:pPr>
    </w:p>
    <w:p w:rsidR="002B1DDE" w:rsidRDefault="002B1DDE" w:rsidP="002B1DDE">
      <w:pPr>
        <w:rPr>
          <w:rtl/>
        </w:rPr>
      </w:pPr>
      <w:r>
        <w:rPr>
          <w:rFonts w:hint="cs"/>
          <w:rtl/>
        </w:rPr>
        <w:t xml:space="preserve">אני מבקש להתייחס. אני מייצג את סימנט </w:t>
      </w:r>
      <w:r>
        <w:rPr>
          <w:rtl/>
        </w:rPr>
        <w:t>–</w:t>
      </w:r>
      <w:r>
        <w:rPr>
          <w:rFonts w:hint="cs"/>
          <w:rtl/>
        </w:rPr>
        <w:t xml:space="preserve"> יבואן המלט. </w:t>
      </w:r>
    </w:p>
    <w:p w:rsidR="002B1DDE" w:rsidRDefault="002B1DDE" w:rsidP="002B1DDE">
      <w:pPr>
        <w:rPr>
          <w:rtl/>
        </w:rPr>
      </w:pPr>
    </w:p>
    <w:p w:rsidR="002B1DDE" w:rsidRDefault="002B1DDE" w:rsidP="002B1DD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B1DDE" w:rsidRDefault="002B1DDE" w:rsidP="002B1DDE">
      <w:pPr>
        <w:pStyle w:val="KeepWithNext"/>
        <w:rPr>
          <w:rtl/>
        </w:rPr>
      </w:pPr>
    </w:p>
    <w:p w:rsidR="002B1DDE" w:rsidRDefault="002B1DDE" w:rsidP="002B1DDE">
      <w:pPr>
        <w:rPr>
          <w:rtl/>
        </w:rPr>
      </w:pPr>
      <w:r>
        <w:rPr>
          <w:rFonts w:hint="cs"/>
          <w:rtl/>
        </w:rPr>
        <w:t xml:space="preserve">תאמר כאן משפט. </w:t>
      </w:r>
      <w:bookmarkStart w:id="164" w:name="_ETM_Q1_1631062"/>
      <w:bookmarkEnd w:id="164"/>
      <w:r>
        <w:rPr>
          <w:rFonts w:hint="cs"/>
          <w:rtl/>
        </w:rPr>
        <w:t xml:space="preserve">אתה לא פותח את הדיון.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65" w:name="ET_guest_360894_55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A016E1" w:rsidRDefault="00A016E1" w:rsidP="00A016E1">
      <w:pPr>
        <w:pStyle w:val="KeepWithNext"/>
        <w:rPr>
          <w:rtl/>
        </w:rPr>
      </w:pPr>
    </w:p>
    <w:p w:rsidR="002B1DDE" w:rsidRDefault="002B1DDE" w:rsidP="002B1DDE">
      <w:pPr>
        <w:rPr>
          <w:rtl/>
        </w:rPr>
      </w:pPr>
      <w:r>
        <w:rPr>
          <w:rFonts w:hint="cs"/>
          <w:rtl/>
        </w:rPr>
        <w:t xml:space="preserve">אני עו"ד דרור שטרום ואני מייצג את </w:t>
      </w:r>
      <w:bookmarkStart w:id="166" w:name="_ETM_Q1_1636894"/>
      <w:bookmarkEnd w:id="166"/>
      <w:r>
        <w:rPr>
          <w:rFonts w:hint="cs"/>
          <w:rtl/>
        </w:rPr>
        <w:t xml:space="preserve">סימנט. </w:t>
      </w:r>
      <w:r w:rsidR="00A016E1">
        <w:rPr>
          <w:rFonts w:hint="cs"/>
          <w:rtl/>
        </w:rPr>
        <w:t xml:space="preserve">אני רוצה להגיד </w:t>
      </w:r>
      <w:r>
        <w:rPr>
          <w:rFonts w:hint="cs"/>
          <w:rtl/>
        </w:rPr>
        <w:t xml:space="preserve">שני משפטים </w:t>
      </w:r>
      <w:r w:rsidR="00A016E1">
        <w:rPr>
          <w:rFonts w:hint="cs"/>
          <w:rtl/>
        </w:rPr>
        <w:t>קצר</w:t>
      </w:r>
      <w:r>
        <w:rPr>
          <w:rFonts w:hint="cs"/>
          <w:rtl/>
        </w:rPr>
        <w:t>ים</w:t>
      </w:r>
      <w:r w:rsidR="00A016E1">
        <w:rPr>
          <w:rFonts w:hint="cs"/>
          <w:rtl/>
        </w:rPr>
        <w:t xml:space="preserve"> ביותר, </w:t>
      </w:r>
      <w:r>
        <w:rPr>
          <w:rFonts w:hint="cs"/>
          <w:rtl/>
        </w:rPr>
        <w:t xml:space="preserve">אם יורשה לי. </w:t>
      </w:r>
    </w:p>
    <w:p w:rsidR="002B1DDE" w:rsidRDefault="002B1DDE" w:rsidP="002B1DDE">
      <w:pPr>
        <w:rPr>
          <w:rtl/>
        </w:rPr>
      </w:pPr>
      <w:bookmarkStart w:id="167" w:name="_ETM_Q1_1644213"/>
      <w:bookmarkEnd w:id="167"/>
    </w:p>
    <w:p w:rsidR="00A016E1" w:rsidRDefault="00A016E1" w:rsidP="00CF6983">
      <w:pPr>
        <w:rPr>
          <w:rtl/>
        </w:rPr>
      </w:pPr>
      <w:bookmarkStart w:id="168" w:name="_ETM_Q1_1644723"/>
      <w:bookmarkEnd w:id="168"/>
      <w:r>
        <w:rPr>
          <w:rFonts w:hint="cs"/>
          <w:rtl/>
        </w:rPr>
        <w:t xml:space="preserve">ראשית, הדיון הזה מתנהל מחוץ למחוזות </w:t>
      </w:r>
      <w:r w:rsidR="002B1DDE">
        <w:rPr>
          <w:rFonts w:hint="cs"/>
          <w:rtl/>
        </w:rPr>
        <w:t xml:space="preserve">הסמכות והחוק, לגמרי, </w:t>
      </w:r>
      <w:r>
        <w:rPr>
          <w:rFonts w:hint="cs"/>
          <w:rtl/>
        </w:rPr>
        <w:t>גם במי</w:t>
      </w:r>
      <w:r w:rsidR="00CF6983">
        <w:rPr>
          <w:rFonts w:hint="cs"/>
          <w:rtl/>
        </w:rPr>
        <w:t>שור הזמן</w:t>
      </w:r>
      <w:r w:rsidR="002B1DDE">
        <w:rPr>
          <w:rFonts w:hint="cs"/>
          <w:rtl/>
        </w:rPr>
        <w:t xml:space="preserve"> וגם מן הבחינה המהותית.</w:t>
      </w:r>
      <w:r>
        <w:rPr>
          <w:rFonts w:hint="cs"/>
          <w:rtl/>
        </w:rPr>
        <w:t xml:space="preserve"> עם כל הכבוד לכולכם</w:t>
      </w:r>
      <w:r w:rsidR="002B1DDE">
        <w:rPr>
          <w:rFonts w:hint="cs"/>
          <w:rtl/>
        </w:rPr>
        <w:t xml:space="preserve"> </w:t>
      </w:r>
      <w:bookmarkStart w:id="169" w:name="_ETM_Q1_1654492"/>
      <w:bookmarkEnd w:id="169"/>
      <w:r w:rsidR="002B1DDE">
        <w:rPr>
          <w:rFonts w:hint="cs"/>
          <w:rtl/>
        </w:rPr>
        <w:t>ולחברי הכנסת</w:t>
      </w:r>
      <w:r>
        <w:rPr>
          <w:rFonts w:hint="cs"/>
          <w:rtl/>
        </w:rPr>
        <w:t xml:space="preserve">, </w:t>
      </w:r>
      <w:r w:rsidR="002B1DDE">
        <w:rPr>
          <w:rFonts w:hint="cs"/>
          <w:rtl/>
        </w:rPr>
        <w:t xml:space="preserve">ויש לי כבוד לכל מי שנמצא כאן, </w:t>
      </w:r>
      <w:r>
        <w:rPr>
          <w:rFonts w:hint="cs"/>
          <w:rtl/>
        </w:rPr>
        <w:t xml:space="preserve">דיון בהיטלי סחר </w:t>
      </w:r>
      <w:r w:rsidR="002B1DDE">
        <w:rPr>
          <w:rFonts w:hint="cs"/>
          <w:rtl/>
        </w:rPr>
        <w:t xml:space="preserve">ששייך ליחסי הסחר הבין-לאומיים של מדינת ישראל </w:t>
      </w:r>
      <w:r>
        <w:rPr>
          <w:rFonts w:hint="cs"/>
          <w:rtl/>
        </w:rPr>
        <w:t xml:space="preserve">הוא לא דיל עם </w:t>
      </w:r>
      <w:r w:rsidR="002B1DDE">
        <w:rPr>
          <w:rFonts w:hint="cs"/>
          <w:rtl/>
        </w:rPr>
        <w:t xml:space="preserve">עובדים של </w:t>
      </w:r>
      <w:r>
        <w:rPr>
          <w:rFonts w:hint="cs"/>
          <w:rtl/>
        </w:rPr>
        <w:t>מפעל ש</w:t>
      </w:r>
      <w:r w:rsidR="00CF6983">
        <w:rPr>
          <w:rFonts w:hint="cs"/>
          <w:rtl/>
        </w:rPr>
        <w:t>מחזיק</w:t>
      </w:r>
      <w:r>
        <w:rPr>
          <w:rFonts w:hint="cs"/>
          <w:rtl/>
        </w:rPr>
        <w:t xml:space="preserve"> </w:t>
      </w:r>
      <w:r w:rsidR="002B1DDE">
        <w:rPr>
          <w:rFonts w:hint="cs"/>
          <w:rtl/>
        </w:rPr>
        <w:t xml:space="preserve">8% </w:t>
      </w:r>
      <w:r>
        <w:rPr>
          <w:rFonts w:hint="cs"/>
          <w:rtl/>
        </w:rPr>
        <w:lastRenderedPageBreak/>
        <w:t xml:space="preserve">מן השוק. </w:t>
      </w:r>
      <w:r w:rsidR="002B1DDE">
        <w:rPr>
          <w:rFonts w:hint="cs"/>
          <w:rtl/>
        </w:rPr>
        <w:t xml:space="preserve">זה לא המסגרת שאנחנו נמצאים בה. אם אפשר רק להשלים משפט אחד. </w:t>
      </w:r>
      <w:bookmarkStart w:id="170" w:name="_ETM_Q1_1674256"/>
      <w:bookmarkEnd w:id="170"/>
      <w:r>
        <w:rPr>
          <w:rFonts w:hint="cs"/>
          <w:rtl/>
        </w:rPr>
        <w:t xml:space="preserve">הדיון </w:t>
      </w:r>
      <w:r w:rsidR="002B1DDE">
        <w:rPr>
          <w:rFonts w:hint="cs"/>
          <w:rtl/>
        </w:rPr>
        <w:t xml:space="preserve">בהיטלי סחר </w:t>
      </w:r>
      <w:r>
        <w:rPr>
          <w:rFonts w:hint="cs"/>
          <w:rtl/>
        </w:rPr>
        <w:t xml:space="preserve">בנוי </w:t>
      </w:r>
      <w:r w:rsidR="002B1DDE">
        <w:rPr>
          <w:rFonts w:hint="cs"/>
          <w:rtl/>
        </w:rPr>
        <w:t xml:space="preserve">מממונה על היטלי סחר, ועדה מעליו ושרים מעליהם.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71" w:name="ET_yor_4762_56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A016E1" w:rsidRDefault="00A016E1" w:rsidP="00A016E1">
      <w:pPr>
        <w:pStyle w:val="KeepWithNext"/>
        <w:rPr>
          <w:rtl/>
        </w:rPr>
      </w:pPr>
    </w:p>
    <w:p w:rsidR="00A016E1" w:rsidRDefault="002B1DDE" w:rsidP="002B1DDE">
      <w:pPr>
        <w:rPr>
          <w:rtl/>
        </w:rPr>
      </w:pPr>
      <w:r>
        <w:rPr>
          <w:rFonts w:hint="cs"/>
          <w:rtl/>
        </w:rPr>
        <w:t xml:space="preserve">יש לי שאלה. יוליה לרנר שניר, בבקשה </w:t>
      </w:r>
      <w:r w:rsidR="00A016E1">
        <w:rPr>
          <w:rFonts w:hint="cs"/>
          <w:rtl/>
        </w:rPr>
        <w:t xml:space="preserve">תעני לו.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72" w:name="ET_guest_360894_57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A016E1" w:rsidRDefault="00A016E1" w:rsidP="00A016E1">
      <w:pPr>
        <w:pStyle w:val="KeepWithNext"/>
        <w:rPr>
          <w:rtl/>
        </w:rPr>
      </w:pPr>
    </w:p>
    <w:p w:rsidR="00A016E1" w:rsidRDefault="006F785E" w:rsidP="00A016E1">
      <w:pPr>
        <w:rPr>
          <w:rtl/>
        </w:rPr>
      </w:pPr>
      <w:r>
        <w:rPr>
          <w:rFonts w:hint="cs"/>
          <w:rtl/>
        </w:rPr>
        <w:t xml:space="preserve">עוד לא השלמתי את דבריי.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73" w:name="ET_yor_4762_58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A016E1" w:rsidRDefault="00A016E1" w:rsidP="00A016E1">
      <w:pPr>
        <w:pStyle w:val="KeepWithNext"/>
        <w:rPr>
          <w:rtl/>
        </w:rPr>
      </w:pPr>
    </w:p>
    <w:p w:rsidR="006F785E" w:rsidRDefault="006F785E" w:rsidP="00A016E1">
      <w:pPr>
        <w:rPr>
          <w:rtl/>
        </w:rPr>
      </w:pPr>
      <w:r>
        <w:rPr>
          <w:rFonts w:hint="cs"/>
          <w:rtl/>
        </w:rPr>
        <w:t xml:space="preserve">בסדר, אבל אמרנו שתדבר בקצרה. </w:t>
      </w:r>
    </w:p>
    <w:p w:rsidR="006F785E" w:rsidRDefault="006F785E" w:rsidP="00A016E1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6F785E">
      <w:pPr>
        <w:rPr>
          <w:rtl/>
        </w:rPr>
      </w:pPr>
      <w:r>
        <w:rPr>
          <w:rFonts w:hint="cs"/>
          <w:rtl/>
        </w:rPr>
        <w:t xml:space="preserve">אבל לקטוע את המשפט באמצע? אפילו במשפט של עליזה בארץ הפלאות נהגו יותר </w:t>
      </w:r>
      <w:bookmarkStart w:id="174" w:name="_ETM_Q1_1696900"/>
      <w:bookmarkEnd w:id="174"/>
      <w:r>
        <w:rPr>
          <w:rFonts w:hint="cs"/>
          <w:rtl/>
        </w:rPr>
        <w:t xml:space="preserve">לפי סדרי דין מאשר בדיון הזה. </w:t>
      </w:r>
    </w:p>
    <w:p w:rsidR="006F785E" w:rsidRDefault="006F785E" w:rsidP="006F785E">
      <w:pPr>
        <w:rPr>
          <w:rtl/>
        </w:rPr>
      </w:pPr>
    </w:p>
    <w:p w:rsidR="006F785E" w:rsidRDefault="006F785E" w:rsidP="006F785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A016E1">
      <w:pPr>
        <w:rPr>
          <w:rtl/>
        </w:rPr>
      </w:pPr>
      <w:r>
        <w:rPr>
          <w:rFonts w:hint="cs"/>
          <w:rtl/>
        </w:rPr>
        <w:t>סיימת?</w:t>
      </w:r>
    </w:p>
    <w:p w:rsidR="006F785E" w:rsidRDefault="006F785E" w:rsidP="00A016E1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6F785E">
      <w:pPr>
        <w:rPr>
          <w:rtl/>
        </w:rPr>
      </w:pPr>
      <w:r>
        <w:rPr>
          <w:rFonts w:hint="cs"/>
          <w:rtl/>
        </w:rPr>
        <w:t xml:space="preserve">בהשראת אדוני ודבריו כנראה שסיימתי. </w:t>
      </w:r>
    </w:p>
    <w:p w:rsidR="006F785E" w:rsidRDefault="006F785E" w:rsidP="006F785E">
      <w:pPr>
        <w:rPr>
          <w:rtl/>
        </w:rPr>
      </w:pPr>
    </w:p>
    <w:p w:rsidR="006F785E" w:rsidRDefault="006F785E" w:rsidP="006F785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785E" w:rsidRDefault="006F785E" w:rsidP="006F785E">
      <w:pPr>
        <w:pStyle w:val="KeepWithNext"/>
        <w:rPr>
          <w:rtl/>
        </w:rPr>
      </w:pPr>
    </w:p>
    <w:p w:rsidR="00A016E1" w:rsidRDefault="006F785E" w:rsidP="00A016E1">
      <w:pPr>
        <w:rPr>
          <w:rtl/>
        </w:rPr>
      </w:pPr>
      <w:r>
        <w:rPr>
          <w:rFonts w:hint="cs"/>
          <w:rtl/>
        </w:rPr>
        <w:t>תודה רבה, אני מודה לך. ה</w:t>
      </w:r>
      <w:r w:rsidR="00A016E1">
        <w:rPr>
          <w:rFonts w:hint="cs"/>
          <w:rtl/>
        </w:rPr>
        <w:t xml:space="preserve">יה חשוב לי לדעת, אם </w:t>
      </w:r>
      <w:r>
        <w:rPr>
          <w:rFonts w:hint="cs"/>
          <w:rtl/>
        </w:rPr>
        <w:t xml:space="preserve">אכן </w:t>
      </w:r>
      <w:r w:rsidR="00A016E1">
        <w:rPr>
          <w:rFonts w:hint="cs"/>
          <w:rtl/>
        </w:rPr>
        <w:t xml:space="preserve">לא מתקבלת </w:t>
      </w:r>
      <w:r>
        <w:rPr>
          <w:rFonts w:hint="cs"/>
          <w:rtl/>
        </w:rPr>
        <w:t xml:space="preserve">החלטה לגבי היטל </w:t>
      </w:r>
      <w:bookmarkStart w:id="175" w:name="_ETM_Q1_1712266"/>
      <w:bookmarkEnd w:id="175"/>
      <w:r>
        <w:rPr>
          <w:rFonts w:hint="cs"/>
          <w:rtl/>
        </w:rPr>
        <w:t>היצף, כמה כסף תרוויחו מן הייבוא?</w:t>
      </w:r>
      <w:r w:rsidR="00A016E1">
        <w:rPr>
          <w:rFonts w:hint="cs"/>
          <w:rtl/>
        </w:rPr>
        <w:t xml:space="preserve">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76" w:name="ET_guest_862405_59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איל הכט: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A016E1">
      <w:pPr>
        <w:rPr>
          <w:rtl/>
        </w:rPr>
      </w:pPr>
      <w:r>
        <w:rPr>
          <w:rFonts w:hint="cs"/>
          <w:rtl/>
        </w:rPr>
        <w:t>הרבה פחות מ</w:t>
      </w:r>
      <w:r w:rsidR="006F785E">
        <w:rPr>
          <w:rFonts w:hint="cs"/>
          <w:rtl/>
        </w:rPr>
        <w:t xml:space="preserve"> - - -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77" w:name="ET_guest_360894_60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"/>
    </w:p>
    <w:p w:rsidR="00A016E1" w:rsidRDefault="00A016E1" w:rsidP="00A016E1">
      <w:pPr>
        <w:pStyle w:val="KeepWithNext"/>
        <w:rPr>
          <w:rtl/>
        </w:rPr>
      </w:pPr>
    </w:p>
    <w:p w:rsidR="006F785E" w:rsidRDefault="006F785E" w:rsidP="00A016E1">
      <w:pPr>
        <w:rPr>
          <w:rtl/>
        </w:rPr>
      </w:pPr>
      <w:r>
        <w:rPr>
          <w:rFonts w:hint="cs"/>
          <w:rtl/>
        </w:rPr>
        <w:t xml:space="preserve">נרוויח אלפית ממה שמונופול המלט, שעליו אתם מגנים, ירוויח עכשיו. </w:t>
      </w:r>
    </w:p>
    <w:p w:rsidR="006F785E" w:rsidRDefault="006F785E" w:rsidP="00A016E1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איה אבידור: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6F785E">
      <w:pPr>
        <w:rPr>
          <w:rtl/>
        </w:rPr>
      </w:pPr>
      <w:r>
        <w:rPr>
          <w:rFonts w:hint="cs"/>
          <w:rtl/>
        </w:rPr>
        <w:t xml:space="preserve">אני רוצה לענות לו. אני </w:t>
      </w:r>
      <w:bookmarkStart w:id="178" w:name="_ETM_Q1_1729374"/>
      <w:bookmarkEnd w:id="178"/>
      <w:r>
        <w:rPr>
          <w:rFonts w:hint="cs"/>
          <w:rtl/>
        </w:rPr>
        <w:t xml:space="preserve">המשנה למנכ"ל נשר. </w:t>
      </w:r>
    </w:p>
    <w:p w:rsidR="006F785E" w:rsidRDefault="006F785E" w:rsidP="006F785E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6F785E" w:rsidRDefault="006F785E" w:rsidP="006F785E">
      <w:pPr>
        <w:pStyle w:val="KeepWithNext"/>
        <w:rPr>
          <w:rtl/>
        </w:rPr>
      </w:pPr>
    </w:p>
    <w:p w:rsidR="00A016E1" w:rsidRDefault="006F785E" w:rsidP="006F785E">
      <w:pPr>
        <w:rPr>
          <w:rtl/>
        </w:rPr>
      </w:pPr>
      <w:r>
        <w:rPr>
          <w:rFonts w:hint="cs"/>
          <w:rtl/>
        </w:rPr>
        <w:t xml:space="preserve">לה לא הפריעו לדבר, אגב, אותה לא </w:t>
      </w:r>
      <w:bookmarkStart w:id="179" w:name="_ETM_Q1_1732107"/>
      <w:bookmarkEnd w:id="179"/>
      <w:r>
        <w:rPr>
          <w:rFonts w:hint="cs"/>
          <w:rtl/>
        </w:rPr>
        <w:t xml:space="preserve">קצבו בשני משפטים ולה נתנו לסיים את דבריה. </w:t>
      </w:r>
      <w:r w:rsidR="00A016E1">
        <w:rPr>
          <w:rFonts w:hint="cs"/>
          <w:rtl/>
        </w:rPr>
        <w:t xml:space="preserve">אותי קטעו. </w:t>
      </w:r>
      <w:r>
        <w:rPr>
          <w:rFonts w:hint="cs"/>
          <w:rtl/>
        </w:rPr>
        <w:t xml:space="preserve">לא אזלזל בכבוד היושב-ראש אבל אני חושב שזה לא צורה להתנהל.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80" w:name="ET_guest_356811_61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איה אבידור: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0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6F785E">
      <w:pPr>
        <w:rPr>
          <w:rtl/>
        </w:rPr>
      </w:pPr>
      <w:r>
        <w:rPr>
          <w:rFonts w:hint="cs"/>
          <w:rtl/>
        </w:rPr>
        <w:t>לשני הדברים אני רוצה לענות</w:t>
      </w:r>
      <w:r w:rsidR="006F785E">
        <w:rPr>
          <w:rFonts w:hint="cs"/>
          <w:rtl/>
        </w:rPr>
        <w:t xml:space="preserve"> לנציג סימנט</w:t>
      </w:r>
      <w:r>
        <w:rPr>
          <w:rFonts w:hint="cs"/>
          <w:rtl/>
        </w:rPr>
        <w:t xml:space="preserve">. </w:t>
      </w:r>
      <w:r w:rsidR="006F785E">
        <w:rPr>
          <w:rFonts w:hint="cs"/>
          <w:rtl/>
        </w:rPr>
        <w:t xml:space="preserve">אחד, </w:t>
      </w:r>
      <w:r>
        <w:rPr>
          <w:rFonts w:hint="cs"/>
          <w:rtl/>
        </w:rPr>
        <w:t xml:space="preserve">לא מדובר על 8% מן השוק אלא </w:t>
      </w:r>
      <w:r w:rsidR="006F785E">
        <w:rPr>
          <w:rFonts w:hint="cs"/>
          <w:rtl/>
        </w:rPr>
        <w:t xml:space="preserve">על </w:t>
      </w:r>
      <w:r>
        <w:rPr>
          <w:rFonts w:hint="cs"/>
          <w:rtl/>
        </w:rPr>
        <w:t>60%</w:t>
      </w:r>
      <w:r w:rsidR="006F785E">
        <w:rPr>
          <w:rFonts w:hint="cs"/>
          <w:rtl/>
        </w:rPr>
        <w:t xml:space="preserve"> מן השוק כי גם נשר </w:t>
      </w:r>
      <w:bookmarkStart w:id="181" w:name="_ETM_Q1_1752824"/>
      <w:bookmarkEnd w:id="181"/>
      <w:r w:rsidR="006F785E">
        <w:rPr>
          <w:rFonts w:hint="cs"/>
          <w:rtl/>
        </w:rPr>
        <w:t xml:space="preserve">בבעיה הזאת. פה אנחנו לא יושבים לפתור את הבעיה של הר-טוב.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82" w:name="ET_guest_360894_62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A016E1">
      <w:pPr>
        <w:rPr>
          <w:rtl/>
        </w:rPr>
      </w:pPr>
      <w:r>
        <w:rPr>
          <w:rFonts w:hint="cs"/>
          <w:rtl/>
        </w:rPr>
        <w:t xml:space="preserve">לא לפי החלטת הממונה. </w:t>
      </w:r>
      <w:r w:rsidR="006F785E">
        <w:rPr>
          <w:rFonts w:hint="cs"/>
          <w:rtl/>
        </w:rPr>
        <w:t xml:space="preserve">זה פשוט לא נכון. </w:t>
      </w:r>
    </w:p>
    <w:p w:rsidR="006F785E" w:rsidRDefault="006F785E" w:rsidP="00A016E1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איה אבידור: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6F785E">
      <w:pPr>
        <w:rPr>
          <w:rtl/>
        </w:rPr>
      </w:pPr>
      <w:r>
        <w:rPr>
          <w:rFonts w:hint="cs"/>
          <w:rtl/>
        </w:rPr>
        <w:t xml:space="preserve">לא קראת את החלטת הממונה. </w:t>
      </w:r>
      <w:bookmarkStart w:id="183" w:name="_ETM_Q1_1762157"/>
      <w:bookmarkEnd w:id="183"/>
    </w:p>
    <w:p w:rsidR="006F785E" w:rsidRDefault="006F785E" w:rsidP="006F785E">
      <w:pPr>
        <w:rPr>
          <w:rtl/>
        </w:rPr>
      </w:pPr>
    </w:p>
    <w:p w:rsidR="006F785E" w:rsidRDefault="006F785E" w:rsidP="006F785E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6F785E" w:rsidRDefault="006F785E" w:rsidP="006F785E">
      <w:pPr>
        <w:pStyle w:val="KeepWithNext"/>
        <w:rPr>
          <w:rtl/>
        </w:rPr>
      </w:pPr>
    </w:p>
    <w:p w:rsidR="006F785E" w:rsidRDefault="006F785E" w:rsidP="006F785E">
      <w:pPr>
        <w:rPr>
          <w:rtl/>
        </w:rPr>
      </w:pPr>
      <w:r>
        <w:rPr>
          <w:rFonts w:hint="cs"/>
          <w:rtl/>
        </w:rPr>
        <w:t xml:space="preserve">יש החלטת ממונה.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84" w:name="ET_yor_4762_63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A016E1" w:rsidRDefault="00A016E1" w:rsidP="00A016E1">
      <w:pPr>
        <w:pStyle w:val="KeepWithNext"/>
        <w:rPr>
          <w:rtl/>
        </w:rPr>
      </w:pPr>
    </w:p>
    <w:p w:rsidR="00A016E1" w:rsidRDefault="001904BA" w:rsidP="001904BA">
      <w:pPr>
        <w:rPr>
          <w:rtl/>
        </w:rPr>
      </w:pPr>
      <w:r>
        <w:rPr>
          <w:rFonts w:hint="cs"/>
          <w:rtl/>
        </w:rPr>
        <w:t xml:space="preserve">גברת, את לא עונה לו. </w:t>
      </w:r>
      <w:r w:rsidR="00A016E1">
        <w:rPr>
          <w:rFonts w:hint="cs"/>
          <w:rtl/>
        </w:rPr>
        <w:t>אני מב</w:t>
      </w:r>
      <w:r w:rsidR="00ED3369">
        <w:rPr>
          <w:rFonts w:hint="cs"/>
          <w:rtl/>
        </w:rPr>
        <w:t>ק</w:t>
      </w:r>
      <w:r w:rsidR="00A016E1">
        <w:rPr>
          <w:rFonts w:hint="cs"/>
          <w:rtl/>
        </w:rPr>
        <w:t xml:space="preserve">ש לא להתערב בדברים שלה. </w:t>
      </w:r>
      <w:r>
        <w:rPr>
          <w:rFonts w:hint="cs"/>
          <w:rtl/>
        </w:rPr>
        <w:t xml:space="preserve">אם אתה חושב שלא נתתי לך מספיק לדבר, אני מוכן לתת לך </w:t>
      </w:r>
      <w:bookmarkStart w:id="185" w:name="_ETM_Q1_1771445"/>
      <w:bookmarkEnd w:id="185"/>
      <w:r>
        <w:rPr>
          <w:rFonts w:hint="cs"/>
          <w:rtl/>
        </w:rPr>
        <w:t xml:space="preserve">עוד. </w:t>
      </w:r>
      <w:r w:rsidR="00A016E1">
        <w:rPr>
          <w:rFonts w:hint="cs"/>
          <w:rtl/>
        </w:rPr>
        <w:t xml:space="preserve">בכל מקרה אם נאשר את זה </w:t>
      </w:r>
      <w:r>
        <w:rPr>
          <w:rFonts w:hint="cs"/>
          <w:rtl/>
        </w:rPr>
        <w:t xml:space="preserve">הרי תגיעו </w:t>
      </w:r>
      <w:r w:rsidR="00A016E1">
        <w:rPr>
          <w:rFonts w:hint="cs"/>
          <w:rtl/>
        </w:rPr>
        <w:t>לבג</w:t>
      </w:r>
      <w:r w:rsidR="00ED3369">
        <w:rPr>
          <w:rFonts w:hint="cs"/>
          <w:rtl/>
        </w:rPr>
        <w:t>"</w:t>
      </w:r>
      <w:r w:rsidR="00A016E1">
        <w:rPr>
          <w:rFonts w:hint="cs"/>
          <w:rtl/>
        </w:rPr>
        <w:t>ץ</w:t>
      </w:r>
      <w:r>
        <w:rPr>
          <w:rFonts w:hint="cs"/>
          <w:rtl/>
        </w:rPr>
        <w:t>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86" w:name="ET_guest_360894_64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"/>
    </w:p>
    <w:p w:rsidR="00A016E1" w:rsidRDefault="00A016E1" w:rsidP="00A016E1">
      <w:pPr>
        <w:pStyle w:val="KeepWithNext"/>
        <w:rPr>
          <w:rtl/>
        </w:rPr>
      </w:pPr>
    </w:p>
    <w:p w:rsidR="00A016E1" w:rsidRDefault="001904BA" w:rsidP="00A016E1">
      <w:pPr>
        <w:rPr>
          <w:rtl/>
        </w:rPr>
      </w:pPr>
      <w:r>
        <w:rPr>
          <w:rFonts w:hint="cs"/>
          <w:rtl/>
        </w:rPr>
        <w:t xml:space="preserve">לא. </w:t>
      </w:r>
      <w:r w:rsidR="00A016E1">
        <w:rPr>
          <w:rFonts w:hint="cs"/>
          <w:rtl/>
        </w:rPr>
        <w:t>למה?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87" w:name="ET_yor_4762_65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A016E1" w:rsidRDefault="00A016E1" w:rsidP="00A016E1">
      <w:pPr>
        <w:pStyle w:val="KeepWithNext"/>
        <w:rPr>
          <w:rtl/>
        </w:rPr>
      </w:pPr>
    </w:p>
    <w:p w:rsidR="00A016E1" w:rsidRDefault="001904BA" w:rsidP="00A016E1">
      <w:pPr>
        <w:rPr>
          <w:rtl/>
        </w:rPr>
      </w:pPr>
      <w:r>
        <w:rPr>
          <w:rFonts w:hint="cs"/>
          <w:rtl/>
        </w:rPr>
        <w:t>בגלל ש</w:t>
      </w:r>
      <w:r w:rsidR="00A016E1">
        <w:rPr>
          <w:rFonts w:hint="cs"/>
          <w:rtl/>
        </w:rPr>
        <w:t xml:space="preserve">יש </w:t>
      </w:r>
      <w:r w:rsidR="00ED3369">
        <w:rPr>
          <w:rFonts w:hint="cs"/>
          <w:rtl/>
        </w:rPr>
        <w:t>ל</w:t>
      </w:r>
      <w:r w:rsidR="00A016E1">
        <w:rPr>
          <w:rFonts w:hint="cs"/>
          <w:rtl/>
        </w:rPr>
        <w:t>כם עורכי דין טובים.</w:t>
      </w:r>
    </w:p>
    <w:p w:rsidR="001904BA" w:rsidRDefault="001904BA" w:rsidP="00A016E1">
      <w:pPr>
        <w:rPr>
          <w:rtl/>
        </w:rPr>
      </w:pPr>
    </w:p>
    <w:p w:rsidR="001904BA" w:rsidRDefault="001904BA" w:rsidP="001904BA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אני עורך הדין. תודה </w:t>
      </w:r>
      <w:bookmarkStart w:id="188" w:name="_ETM_Q1_1779867"/>
      <w:bookmarkEnd w:id="188"/>
      <w:r>
        <w:rPr>
          <w:rFonts w:hint="cs"/>
          <w:rtl/>
        </w:rPr>
        <w:t xml:space="preserve">על המחמאה. 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>מה המחמאה? אצלי זה מחמאה?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>אני לא יודע. אולי בלהט הבחירות גם זה קורה...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CF6983">
      <w:pPr>
        <w:rPr>
          <w:rtl/>
        </w:rPr>
      </w:pPr>
      <w:r>
        <w:rPr>
          <w:rFonts w:hint="cs"/>
          <w:rtl/>
        </w:rPr>
        <w:t>אצל גפני רק כשהוא אומר שיש יועצים משפטיים טובים זו מחמאה</w:t>
      </w:r>
      <w:r w:rsidR="00CF6983">
        <w:rPr>
          <w:rFonts w:hint="cs"/>
          <w:rtl/>
        </w:rPr>
        <w:t>.</w:t>
      </w:r>
      <w:r>
        <w:rPr>
          <w:rFonts w:hint="cs"/>
          <w:rtl/>
        </w:rPr>
        <w:t xml:space="preserve"> לא עורכי דין טובים...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המחמאה בשבילי היא שעובדים לא ילכו הביתה. </w:t>
      </w:r>
    </w:p>
    <w:p w:rsidR="001904BA" w:rsidRDefault="001904BA" w:rsidP="001904BA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89" w:name="ET_guest_356811_66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איה אבידור: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A016E1" w:rsidRDefault="00A016E1" w:rsidP="00A016E1">
      <w:pPr>
        <w:pStyle w:val="KeepWithNext"/>
        <w:rPr>
          <w:rtl/>
        </w:rPr>
      </w:pPr>
    </w:p>
    <w:p w:rsidR="001904BA" w:rsidRDefault="001904BA" w:rsidP="00A016E1">
      <w:pPr>
        <w:rPr>
          <w:rtl/>
        </w:rPr>
      </w:pPr>
      <w:r>
        <w:rPr>
          <w:rFonts w:hint="cs"/>
          <w:rtl/>
        </w:rPr>
        <w:t xml:space="preserve">רק להשלים את </w:t>
      </w:r>
      <w:bookmarkStart w:id="190" w:name="_ETM_Q1_1803678"/>
      <w:bookmarkEnd w:id="190"/>
      <w:r>
        <w:rPr>
          <w:rFonts w:hint="cs"/>
          <w:rtl/>
        </w:rPr>
        <w:t>המשפט. לא מדובר ב-8% מן השוק. מדובר על כל</w:t>
      </w:r>
      <w:bookmarkStart w:id="191" w:name="_ETM_Q1_1808641"/>
      <w:bookmarkEnd w:id="191"/>
      <w:r>
        <w:rPr>
          <w:rFonts w:hint="cs"/>
          <w:rtl/>
        </w:rPr>
        <w:t xml:space="preserve"> התעשייה המקומית. </w:t>
      </w:r>
    </w:p>
    <w:p w:rsidR="001904BA" w:rsidRDefault="001904BA" w:rsidP="00A016E1">
      <w:pPr>
        <w:rPr>
          <w:rtl/>
        </w:rPr>
      </w:pPr>
    </w:p>
    <w:p w:rsidR="00A016E1" w:rsidRDefault="001904BA" w:rsidP="001904BA">
      <w:pPr>
        <w:rPr>
          <w:rtl/>
        </w:rPr>
      </w:pPr>
      <w:r>
        <w:rPr>
          <w:rFonts w:hint="cs"/>
          <w:rtl/>
        </w:rPr>
        <w:t xml:space="preserve">דבר שני, </w:t>
      </w:r>
      <w:r w:rsidR="00A016E1">
        <w:rPr>
          <w:rFonts w:hint="cs"/>
          <w:rtl/>
        </w:rPr>
        <w:t xml:space="preserve">לגבי הדוחות הכספיים של נשר </w:t>
      </w:r>
      <w:r>
        <w:rPr>
          <w:rFonts w:hint="eastAsia"/>
          <w:rtl/>
        </w:rPr>
        <w:t xml:space="preserve">– </w:t>
      </w:r>
      <w:r w:rsidR="00A016E1">
        <w:rPr>
          <w:rFonts w:hint="cs"/>
          <w:rtl/>
        </w:rPr>
        <w:t xml:space="preserve">נראה לי </w:t>
      </w:r>
      <w:r>
        <w:rPr>
          <w:rFonts w:hint="cs"/>
          <w:rtl/>
        </w:rPr>
        <w:t xml:space="preserve">שאתה לא יודע את המספרים ואין התפקיד שלך לדעת.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192" w:name="ET_yor_4762_67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A016E1" w:rsidRDefault="00A016E1" w:rsidP="00A016E1">
      <w:pPr>
        <w:pStyle w:val="KeepWithNext"/>
        <w:rPr>
          <w:rtl/>
        </w:rPr>
      </w:pPr>
    </w:p>
    <w:p w:rsidR="001904BA" w:rsidRDefault="001904BA" w:rsidP="00A016E1">
      <w:pPr>
        <w:rPr>
          <w:rtl/>
        </w:rPr>
      </w:pPr>
      <w:r>
        <w:rPr>
          <w:rFonts w:hint="cs"/>
          <w:rtl/>
        </w:rPr>
        <w:t xml:space="preserve">את לא מדברת איתו. </w:t>
      </w:r>
    </w:p>
    <w:p w:rsidR="001904BA" w:rsidRDefault="001904BA" w:rsidP="00A016E1">
      <w:pPr>
        <w:rPr>
          <w:rtl/>
        </w:rPr>
      </w:pPr>
    </w:p>
    <w:p w:rsidR="001904BA" w:rsidRDefault="001904BA" w:rsidP="001904BA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אם אני </w:t>
      </w:r>
      <w:bookmarkStart w:id="193" w:name="_ETM_Q1_1817294"/>
      <w:bookmarkEnd w:id="193"/>
      <w:r>
        <w:rPr>
          <w:rFonts w:hint="cs"/>
          <w:rtl/>
        </w:rPr>
        <w:t>לא יודע אז למה את לא מביאה את הנתונים?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6"/>
        <w:keepNext/>
        <w:rPr>
          <w:rtl/>
        </w:rPr>
      </w:pPr>
      <w:r>
        <w:rPr>
          <w:rtl/>
        </w:rPr>
        <w:lastRenderedPageBreak/>
        <w:t>היו"ר משה גפני:</w:t>
      </w:r>
    </w:p>
    <w:p w:rsidR="001904BA" w:rsidRDefault="001904BA" w:rsidP="001904BA">
      <w:pPr>
        <w:pStyle w:val="KeepWithNext"/>
        <w:rPr>
          <w:rtl/>
        </w:rPr>
      </w:pPr>
    </w:p>
    <w:p w:rsidR="00A016E1" w:rsidRDefault="001904BA" w:rsidP="001904BA">
      <w:pPr>
        <w:rPr>
          <w:rtl/>
        </w:rPr>
      </w:pPr>
      <w:r>
        <w:rPr>
          <w:rFonts w:hint="cs"/>
          <w:rtl/>
        </w:rPr>
        <w:t xml:space="preserve">לא, לא, גברת, אני לא מרשה לפתוח את הדיאלוג הזה, עם כל הכבוד. </w:t>
      </w:r>
      <w:r w:rsidR="00A016E1">
        <w:rPr>
          <w:rFonts w:hint="cs"/>
          <w:rtl/>
        </w:rPr>
        <w:t>כמה עוד נשב על זה?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בבקשה, אם את יכולה להשיב לו. הוא אומר שיש לו טענות משפטיות.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194" w:name="ET_guest_360894_68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A016E1" w:rsidRDefault="00A016E1" w:rsidP="00A016E1">
      <w:pPr>
        <w:pStyle w:val="KeepWithNext"/>
        <w:rPr>
          <w:rtl/>
        </w:rPr>
      </w:pPr>
    </w:p>
    <w:p w:rsidR="001904BA" w:rsidRDefault="001904BA" w:rsidP="00A016E1">
      <w:pPr>
        <w:rPr>
          <w:rtl/>
        </w:rPr>
      </w:pPr>
      <w:r>
        <w:rPr>
          <w:rFonts w:hint="cs"/>
          <w:rtl/>
        </w:rPr>
        <w:t xml:space="preserve">אדוני, אולי רק אשלים את דבריי במשפט </w:t>
      </w:r>
      <w:bookmarkStart w:id="195" w:name="_ETM_Q1_1829087"/>
      <w:bookmarkEnd w:id="195"/>
      <w:r>
        <w:rPr>
          <w:rFonts w:hint="cs"/>
          <w:rtl/>
        </w:rPr>
        <w:t xml:space="preserve">אחד רגוע ואז היא תשיב לכל המכלול. </w:t>
      </w:r>
    </w:p>
    <w:p w:rsidR="001904BA" w:rsidRDefault="001904BA" w:rsidP="00A016E1">
      <w:pPr>
        <w:rPr>
          <w:rtl/>
        </w:rPr>
      </w:pPr>
    </w:p>
    <w:p w:rsidR="001904BA" w:rsidRDefault="001904BA" w:rsidP="001904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בבקשה. 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1904BA" w:rsidRDefault="001904BA" w:rsidP="001904BA">
      <w:pPr>
        <w:pStyle w:val="KeepWithNext"/>
        <w:rPr>
          <w:rtl/>
        </w:rPr>
      </w:pPr>
    </w:p>
    <w:p w:rsidR="00A016E1" w:rsidRDefault="00A016E1" w:rsidP="001904BA">
      <w:pPr>
        <w:rPr>
          <w:rtl/>
        </w:rPr>
      </w:pPr>
      <w:r>
        <w:rPr>
          <w:rFonts w:hint="cs"/>
          <w:rtl/>
        </w:rPr>
        <w:t xml:space="preserve">יש לנו החלטות כתובות, גם של הממונה, גם של הוועדה. </w:t>
      </w:r>
      <w:r w:rsidR="001904BA">
        <w:rPr>
          <w:rFonts w:hint="cs"/>
          <w:rtl/>
        </w:rPr>
        <w:t xml:space="preserve">הנזקים </w:t>
      </w:r>
      <w:bookmarkStart w:id="196" w:name="_ETM_Q1_1842694"/>
      <w:bookmarkEnd w:id="196"/>
      <w:r w:rsidR="001904BA">
        <w:rPr>
          <w:rFonts w:hint="cs"/>
          <w:rtl/>
        </w:rPr>
        <w:t xml:space="preserve">של נשר, ככל שיש כאלה </w:t>
      </w:r>
      <w:r w:rsidR="001904BA">
        <w:rPr>
          <w:rFonts w:hint="eastAsia"/>
          <w:rtl/>
        </w:rPr>
        <w:t xml:space="preserve">– </w:t>
      </w:r>
      <w:r w:rsidR="001904BA">
        <w:rPr>
          <w:rFonts w:hint="cs"/>
          <w:rtl/>
        </w:rPr>
        <w:t>אני שומע כאן שמביאים נתון</w:t>
      </w:r>
      <w:bookmarkStart w:id="197" w:name="_ETM_Q1_1845674"/>
      <w:bookmarkEnd w:id="197"/>
      <w:r w:rsidR="001904BA">
        <w:rPr>
          <w:rFonts w:hint="cs"/>
          <w:rtl/>
        </w:rPr>
        <w:t xml:space="preserve"> חדש, מגניבים אותו לוועדה </w:t>
      </w:r>
      <w:r w:rsidR="001904BA">
        <w:rPr>
          <w:rFonts w:hint="eastAsia"/>
          <w:rtl/>
        </w:rPr>
        <w:t xml:space="preserve">– </w:t>
      </w:r>
      <w:r w:rsidR="001904BA">
        <w:rPr>
          <w:rFonts w:hint="cs"/>
          <w:rtl/>
        </w:rPr>
        <w:t>לא מופיעים שם</w:t>
      </w:r>
      <w:r>
        <w:rPr>
          <w:rFonts w:hint="cs"/>
          <w:rtl/>
        </w:rPr>
        <w:t xml:space="preserve">. אין שום נתונים על נזקים לנשר. </w:t>
      </w:r>
      <w:r w:rsidR="001904BA">
        <w:rPr>
          <w:rFonts w:hint="cs"/>
          <w:rtl/>
        </w:rPr>
        <w:t>עובדה שנכון לעכשיו</w:t>
      </w:r>
      <w:r w:rsidR="00CF6983">
        <w:rPr>
          <w:rFonts w:hint="cs"/>
          <w:rtl/>
        </w:rPr>
        <w:t>,</w:t>
      </w:r>
      <w:r w:rsidR="001904BA">
        <w:rPr>
          <w:rFonts w:hint="cs"/>
          <w:rtl/>
        </w:rPr>
        <w:t xml:space="preserve"> שלוש שנים אחרי תחילת הייבוא </w:t>
      </w:r>
      <w:r>
        <w:rPr>
          <w:rFonts w:hint="cs"/>
          <w:rtl/>
        </w:rPr>
        <w:t>נשר היא מונופול</w:t>
      </w:r>
      <w:r w:rsidR="001904BA">
        <w:rPr>
          <w:rFonts w:hint="cs"/>
          <w:rtl/>
        </w:rPr>
        <w:t>, מונופול</w:t>
      </w:r>
      <w:r>
        <w:rPr>
          <w:rFonts w:hint="cs"/>
          <w:rtl/>
        </w:rPr>
        <w:t xml:space="preserve"> </w:t>
      </w:r>
      <w:r w:rsidR="00CF6983">
        <w:rPr>
          <w:rFonts w:hint="cs"/>
          <w:rtl/>
        </w:rPr>
        <w:t>ש</w:t>
      </w:r>
      <w:r>
        <w:rPr>
          <w:rFonts w:hint="cs"/>
          <w:rtl/>
        </w:rPr>
        <w:t xml:space="preserve">יש לו רווחים </w:t>
      </w:r>
      <w:r w:rsidR="001904BA">
        <w:rPr>
          <w:rFonts w:hint="cs"/>
          <w:rtl/>
        </w:rPr>
        <w:t xml:space="preserve">יותר </w:t>
      </w:r>
      <w:bookmarkStart w:id="198" w:name="_ETM_Q1_1859965"/>
      <w:bookmarkEnd w:id="198"/>
      <w:r w:rsidR="001904BA">
        <w:rPr>
          <w:rFonts w:hint="cs"/>
          <w:rtl/>
        </w:rPr>
        <w:t>מאשר ל</w:t>
      </w:r>
      <w:r>
        <w:rPr>
          <w:rFonts w:hint="cs"/>
          <w:rtl/>
        </w:rPr>
        <w:t xml:space="preserve">יבואן קטן. </w:t>
      </w:r>
      <w:r w:rsidR="001904BA">
        <w:rPr>
          <w:rFonts w:hint="cs"/>
          <w:rtl/>
        </w:rPr>
        <w:t xml:space="preserve">אז אם שואלים אותנו כמה אנחנו מרוויחים או לא </w:t>
      </w:r>
      <w:bookmarkStart w:id="199" w:name="_ETM_Q1_1863192"/>
      <w:bookmarkEnd w:id="199"/>
      <w:r w:rsidR="001904BA">
        <w:rPr>
          <w:rFonts w:hint="cs"/>
          <w:rtl/>
        </w:rPr>
        <w:t xml:space="preserve">מרוויחים, </w:t>
      </w:r>
      <w:r>
        <w:rPr>
          <w:rFonts w:hint="cs"/>
          <w:rtl/>
        </w:rPr>
        <w:t>אולי כדאי שיבדקו קודם כמה המונופול מרוויח</w:t>
      </w:r>
      <w:r w:rsidR="001904BA">
        <w:rPr>
          <w:rFonts w:hint="cs"/>
          <w:rtl/>
        </w:rPr>
        <w:t>,</w:t>
      </w:r>
      <w:r>
        <w:rPr>
          <w:rFonts w:hint="cs"/>
          <w:rtl/>
        </w:rPr>
        <w:t xml:space="preserve"> שחילק </w:t>
      </w:r>
      <w:r w:rsidR="001904BA">
        <w:rPr>
          <w:rFonts w:hint="cs"/>
          <w:rtl/>
        </w:rPr>
        <w:t xml:space="preserve">רק </w:t>
      </w:r>
      <w:r>
        <w:rPr>
          <w:rFonts w:hint="cs"/>
          <w:rtl/>
        </w:rPr>
        <w:t>לפני</w:t>
      </w:r>
      <w:r w:rsidR="001904BA">
        <w:rPr>
          <w:rFonts w:hint="cs"/>
          <w:rtl/>
        </w:rPr>
        <w:t xml:space="preserve"> שנה וחצי 290 מיליון שקל דיווידנד מכל </w:t>
      </w:r>
      <w:bookmarkStart w:id="200" w:name="_ETM_Q1_1870453"/>
      <w:bookmarkEnd w:id="200"/>
      <w:r w:rsidR="001904BA">
        <w:rPr>
          <w:rFonts w:hint="cs"/>
          <w:rtl/>
        </w:rPr>
        <w:t xml:space="preserve">ההיצפים הנוראיים שקורים פה. תודה. 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>עוד משהו?</w:t>
      </w:r>
    </w:p>
    <w:p w:rsidR="001904BA" w:rsidRDefault="001904BA" w:rsidP="001904BA">
      <w:pPr>
        <w:rPr>
          <w:rtl/>
        </w:rPr>
      </w:pPr>
    </w:p>
    <w:p w:rsidR="001904BA" w:rsidRDefault="001904BA" w:rsidP="001904BA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1904BA" w:rsidRDefault="001904BA" w:rsidP="001904BA">
      <w:pPr>
        <w:pStyle w:val="KeepWithNext"/>
        <w:rPr>
          <w:rtl/>
        </w:rPr>
      </w:pPr>
    </w:p>
    <w:p w:rsidR="001904BA" w:rsidRDefault="001904BA" w:rsidP="001904BA">
      <w:pPr>
        <w:rPr>
          <w:rtl/>
        </w:rPr>
      </w:pPr>
      <w:r>
        <w:rPr>
          <w:rFonts w:hint="cs"/>
          <w:rtl/>
        </w:rPr>
        <w:t xml:space="preserve">לא, זה בסדר, מספיק. </w:t>
      </w:r>
      <w:bookmarkStart w:id="201" w:name="_ETM_Q1_1878890"/>
      <w:bookmarkEnd w:id="201"/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202" w:name="ET_yor_4762_69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CF6983">
      <w:pPr>
        <w:rPr>
          <w:rtl/>
        </w:rPr>
      </w:pPr>
      <w:r>
        <w:rPr>
          <w:rFonts w:hint="cs"/>
          <w:rtl/>
        </w:rPr>
        <w:t>את רוצה להשיב</w:t>
      </w:r>
      <w:r w:rsidR="001904BA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? גם לי יש מה לענות. </w:t>
      </w:r>
      <w:r w:rsidR="001904BA">
        <w:rPr>
          <w:rFonts w:hint="cs"/>
          <w:rtl/>
        </w:rPr>
        <w:t xml:space="preserve">אמנם לא למדתי משפטים ואני לא משפטן. יש לי </w:t>
      </w:r>
      <w:bookmarkStart w:id="203" w:name="_ETM_Q1_1885317"/>
      <w:bookmarkEnd w:id="203"/>
      <w:r w:rsidR="001904BA">
        <w:rPr>
          <w:rFonts w:hint="cs"/>
          <w:rtl/>
        </w:rPr>
        <w:t>מה לענות אבל אני מעדיף לא לענות, בגלל שאני לא איש מקצוע. בבקשה.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9"/>
        <w:keepNext/>
        <w:rPr>
          <w:rtl/>
        </w:rPr>
      </w:pPr>
      <w:bookmarkStart w:id="204" w:name="ET_guest_721882_70"/>
      <w:r w:rsidRPr="00A016E1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A01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4"/>
    </w:p>
    <w:p w:rsidR="00A016E1" w:rsidRDefault="00A016E1" w:rsidP="00A016E1">
      <w:pPr>
        <w:pStyle w:val="KeepWithNext"/>
        <w:rPr>
          <w:rtl/>
        </w:rPr>
      </w:pPr>
    </w:p>
    <w:p w:rsidR="001904BA" w:rsidRDefault="001904BA" w:rsidP="00ED3369">
      <w:pPr>
        <w:rPr>
          <w:rtl/>
        </w:rPr>
      </w:pPr>
      <w:r>
        <w:rPr>
          <w:rFonts w:hint="cs"/>
          <w:rtl/>
        </w:rPr>
        <w:t xml:space="preserve">אני </w:t>
      </w:r>
      <w:r w:rsidR="00A016E1">
        <w:rPr>
          <w:rFonts w:hint="cs"/>
          <w:rtl/>
        </w:rPr>
        <w:t>אומר</w:t>
      </w:r>
      <w:r w:rsidR="00CF6983">
        <w:rPr>
          <w:rFonts w:hint="cs"/>
          <w:rtl/>
        </w:rPr>
        <w:t>ת</w:t>
      </w:r>
      <w:r w:rsidR="00A016E1">
        <w:rPr>
          <w:rFonts w:hint="cs"/>
          <w:rtl/>
        </w:rPr>
        <w:t xml:space="preserve"> באופן כללי. לא אדרש לטענות לגופו של עניין. </w:t>
      </w:r>
      <w:r>
        <w:rPr>
          <w:rFonts w:hint="cs"/>
          <w:rtl/>
        </w:rPr>
        <w:t>אני חושבת שניתנו</w:t>
      </w:r>
      <w:r w:rsidR="00A016E1">
        <w:rPr>
          <w:rFonts w:hint="cs"/>
          <w:rtl/>
        </w:rPr>
        <w:t xml:space="preserve"> גם ליבואנים</w:t>
      </w:r>
      <w:r>
        <w:rPr>
          <w:rFonts w:hint="cs"/>
          <w:rtl/>
        </w:rPr>
        <w:t xml:space="preserve">, כמו לכל שאר </w:t>
      </w:r>
      <w:bookmarkStart w:id="205" w:name="_ETM_Q1_1904276"/>
      <w:bookmarkEnd w:id="205"/>
      <w:r>
        <w:rPr>
          <w:rFonts w:hint="cs"/>
          <w:rtl/>
        </w:rPr>
        <w:t>הצדדים בחקירה הזו,</w:t>
      </w:r>
      <w:r w:rsidR="00A016E1">
        <w:rPr>
          <w:rFonts w:hint="cs"/>
          <w:rtl/>
        </w:rPr>
        <w:t xml:space="preserve"> מספר רב של הזדמנויות</w:t>
      </w:r>
      <w:r>
        <w:rPr>
          <w:rFonts w:hint="cs"/>
          <w:rtl/>
        </w:rPr>
        <w:t xml:space="preserve"> להשמיע את הדברים, ואנחנו מכירים את הדברים</w:t>
      </w:r>
      <w:r w:rsidR="00A016E1">
        <w:rPr>
          <w:rFonts w:hint="cs"/>
          <w:rtl/>
        </w:rPr>
        <w:t xml:space="preserve">. </w:t>
      </w:r>
    </w:p>
    <w:p w:rsidR="001904BA" w:rsidRDefault="001904BA" w:rsidP="00ED3369">
      <w:pPr>
        <w:rPr>
          <w:rtl/>
        </w:rPr>
      </w:pPr>
    </w:p>
    <w:p w:rsidR="00A016E1" w:rsidRDefault="00A016E1" w:rsidP="001904BA">
      <w:pPr>
        <w:rPr>
          <w:rtl/>
        </w:rPr>
      </w:pPr>
      <w:r>
        <w:rPr>
          <w:rFonts w:hint="cs"/>
          <w:rtl/>
        </w:rPr>
        <w:t xml:space="preserve">השר קיבל את החלטתו ושר האוצר אישר. אנחנו </w:t>
      </w:r>
      <w:r w:rsidR="001904BA">
        <w:rPr>
          <w:rFonts w:hint="cs"/>
          <w:rtl/>
        </w:rPr>
        <w:t xml:space="preserve">נמצאים היום בוועדה במסגרת החוק. כפי שידוע, השלב של ועדת הכספים </w:t>
      </w:r>
      <w:bookmarkStart w:id="206" w:name="_ETM_Q1_1915709"/>
      <w:bookmarkEnd w:id="206"/>
      <w:r w:rsidR="001904BA">
        <w:rPr>
          <w:rFonts w:hint="cs"/>
          <w:rtl/>
        </w:rPr>
        <w:t xml:space="preserve">הוא חלק מן ההחלטה. אנחנו </w:t>
      </w:r>
      <w:r>
        <w:rPr>
          <w:rFonts w:hint="cs"/>
          <w:rtl/>
        </w:rPr>
        <w:t xml:space="preserve">מאמינים שההחלטה של השר שלנו הביאה לידי ביטוי את כל הטענות ואת כל השיקולים והיא החלטה נכונה.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f6"/>
        <w:keepNext/>
        <w:rPr>
          <w:rtl/>
        </w:rPr>
      </w:pPr>
      <w:bookmarkStart w:id="207" w:name="ET_yor_4762_71"/>
      <w:r w:rsidRPr="00A016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16E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7"/>
    </w:p>
    <w:p w:rsidR="00A016E1" w:rsidRDefault="00A016E1" w:rsidP="00A016E1">
      <w:pPr>
        <w:pStyle w:val="KeepWithNext"/>
        <w:rPr>
          <w:rtl/>
        </w:rPr>
      </w:pPr>
    </w:p>
    <w:p w:rsidR="00A016E1" w:rsidRDefault="001904BA" w:rsidP="00A016E1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08" w:name="ET_speaker_5279_72"/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"/>
    </w:p>
    <w:p w:rsidR="00A016E1" w:rsidRDefault="00A016E1" w:rsidP="00A016E1">
      <w:pPr>
        <w:pStyle w:val="KeepWithNext"/>
        <w:rPr>
          <w:rtl/>
        </w:rPr>
      </w:pPr>
    </w:p>
    <w:p w:rsidR="00A016E1" w:rsidRDefault="001904BA" w:rsidP="00CF460F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209" w:name="_ETM_Q1_1938872"/>
      <w:bookmarkEnd w:id="209"/>
      <w:r>
        <w:rPr>
          <w:rFonts w:hint="cs"/>
          <w:rtl/>
        </w:rPr>
        <w:t>משהו לאדוני. לא אמרתי אותו עד עכשיו ו</w:t>
      </w:r>
      <w:r w:rsidR="00A016E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A016E1">
        <w:rPr>
          <w:rFonts w:hint="cs"/>
          <w:rtl/>
        </w:rPr>
        <w:t xml:space="preserve">לא מאמין בגישה הזאת מבחינה אידיאולוגית ערכית. במדיניות שלנו אנחנו תמיד בעד כלכלה חופשית. </w:t>
      </w:r>
      <w:r w:rsidR="00CF460F">
        <w:rPr>
          <w:rFonts w:hint="cs"/>
          <w:rtl/>
        </w:rPr>
        <w:t xml:space="preserve">אדוני היושב-ראש, אתה חייב להקשיב. </w:t>
      </w:r>
      <w:r w:rsidR="00A016E1">
        <w:rPr>
          <w:rFonts w:hint="cs"/>
          <w:rtl/>
        </w:rPr>
        <w:t xml:space="preserve">לדעתי </w:t>
      </w:r>
      <w:r w:rsidR="00CF460F">
        <w:rPr>
          <w:rFonts w:hint="cs"/>
          <w:rtl/>
        </w:rPr>
        <w:t xml:space="preserve">זה </w:t>
      </w:r>
      <w:r w:rsidR="00A016E1">
        <w:rPr>
          <w:rFonts w:hint="cs"/>
          <w:rtl/>
        </w:rPr>
        <w:t>מה שיקרה</w:t>
      </w:r>
      <w:r w:rsidR="00CF460F">
        <w:rPr>
          <w:rFonts w:hint="cs"/>
          <w:rtl/>
        </w:rPr>
        <w:t xml:space="preserve"> אחר כך:</w:t>
      </w:r>
      <w:r w:rsidR="00A016E1">
        <w:rPr>
          <w:rFonts w:hint="cs"/>
          <w:rtl/>
        </w:rPr>
        <w:t xml:space="preserve"> </w:t>
      </w:r>
      <w:r w:rsidR="00CF460F">
        <w:rPr>
          <w:rFonts w:hint="cs"/>
          <w:rtl/>
        </w:rPr>
        <w:t xml:space="preserve">כשאתה תדבר עם יושב-ראש </w:t>
      </w:r>
      <w:bookmarkStart w:id="210" w:name="_ETM_Q1_1965522"/>
      <w:bookmarkEnd w:id="210"/>
      <w:r w:rsidR="00CF460F">
        <w:rPr>
          <w:rFonts w:hint="cs"/>
          <w:rtl/>
        </w:rPr>
        <w:t xml:space="preserve">ועדת הכספים הבא שיהיה </w:t>
      </w:r>
      <w:r w:rsidR="00A016E1">
        <w:rPr>
          <w:rFonts w:hint="cs"/>
          <w:rtl/>
        </w:rPr>
        <w:t>אני מעריך שאתה תשכנע אותו</w:t>
      </w:r>
      <w:r w:rsidR="00CF460F">
        <w:rPr>
          <w:rFonts w:hint="cs"/>
          <w:rtl/>
        </w:rPr>
        <w:t xml:space="preserve"> במה שאני אומר עכשיו</w:t>
      </w:r>
      <w:r w:rsidR="00A016E1">
        <w:rPr>
          <w:rFonts w:hint="cs"/>
          <w:rtl/>
        </w:rPr>
        <w:t>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11" w:name="ET_speaker_5628_73"/>
      <w:r w:rsidRPr="00A01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CF460F">
      <w:pPr>
        <w:rPr>
          <w:rtl/>
        </w:rPr>
      </w:pPr>
      <w:r>
        <w:rPr>
          <w:rFonts w:hint="cs"/>
          <w:rtl/>
        </w:rPr>
        <w:t>גפני לא מדבר עם עצמו...</w:t>
      </w:r>
    </w:p>
    <w:p w:rsidR="004B691D" w:rsidRDefault="004B691D" w:rsidP="00CF460F">
      <w:pPr>
        <w:rPr>
          <w:rtl/>
        </w:rPr>
      </w:pPr>
    </w:p>
    <w:p w:rsidR="004B691D" w:rsidRDefault="004B691D" w:rsidP="004B691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691D" w:rsidRDefault="004B691D" w:rsidP="004B691D">
      <w:pPr>
        <w:pStyle w:val="KeepWithNext"/>
        <w:rPr>
          <w:rtl/>
        </w:rPr>
      </w:pPr>
    </w:p>
    <w:p w:rsidR="004B691D" w:rsidRDefault="004B691D" w:rsidP="004B691D">
      <w:pPr>
        <w:rPr>
          <w:rtl/>
        </w:rPr>
      </w:pPr>
      <w:r>
        <w:rPr>
          <w:rFonts w:hint="cs"/>
          <w:rtl/>
        </w:rPr>
        <w:t>סתם אתם עושים צחוק, סתם.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12" w:name="ET_speaker_5279_74"/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4B691D">
      <w:pPr>
        <w:rPr>
          <w:rtl/>
        </w:rPr>
      </w:pPr>
      <w:r>
        <w:rPr>
          <w:rFonts w:hint="cs"/>
          <w:rtl/>
        </w:rPr>
        <w:t>אנחנו מלווים את הדיונים האלה</w:t>
      </w:r>
      <w:r w:rsidR="004B691D">
        <w:rPr>
          <w:rFonts w:hint="cs"/>
          <w:rtl/>
        </w:rPr>
        <w:t xml:space="preserve"> כבר זמן רב מאוד</w:t>
      </w:r>
      <w:r>
        <w:rPr>
          <w:rFonts w:hint="cs"/>
          <w:rtl/>
        </w:rPr>
        <w:t>, ואנחנ</w:t>
      </w:r>
      <w:r w:rsidR="00ED3369">
        <w:rPr>
          <w:rFonts w:hint="cs"/>
          <w:rtl/>
        </w:rPr>
        <w:t>ו</w:t>
      </w:r>
      <w:r>
        <w:rPr>
          <w:rFonts w:hint="cs"/>
          <w:rtl/>
        </w:rPr>
        <w:t xml:space="preserve"> מגלים</w:t>
      </w:r>
      <w:r w:rsidR="004B691D">
        <w:rPr>
          <w:rFonts w:hint="cs"/>
          <w:rtl/>
        </w:rPr>
        <w:t xml:space="preserve"> מדיון לדיון </w:t>
      </w:r>
      <w:bookmarkStart w:id="213" w:name="_ETM_Q1_1985733"/>
      <w:bookmarkEnd w:id="213"/>
      <w:r w:rsidR="004B691D">
        <w:rPr>
          <w:rFonts w:hint="cs"/>
          <w:rtl/>
        </w:rPr>
        <w:t xml:space="preserve">בכל פעם כמה תוהו ובוהו יש בתעשיית המלט במדינת ישראל. יש פה </w:t>
      </w:r>
      <w:r>
        <w:rPr>
          <w:rFonts w:hint="cs"/>
          <w:rtl/>
        </w:rPr>
        <w:t>תוהו ובוהו</w:t>
      </w:r>
      <w:r w:rsidR="004B691D">
        <w:rPr>
          <w:rFonts w:hint="cs"/>
          <w:rtl/>
        </w:rPr>
        <w:t>, ואסביר למה</w:t>
      </w:r>
      <w:r>
        <w:rPr>
          <w:rFonts w:hint="cs"/>
          <w:rtl/>
        </w:rPr>
        <w:t>. נשר היא ח</w:t>
      </w:r>
      <w:r w:rsidR="00ED3369">
        <w:rPr>
          <w:rFonts w:hint="cs"/>
          <w:rtl/>
        </w:rPr>
        <w:t>ברה שמרוויחה באמת טוב</w:t>
      </w:r>
      <w:r w:rsidR="004B691D">
        <w:rPr>
          <w:rFonts w:hint="cs"/>
          <w:rtl/>
        </w:rPr>
        <w:t>,</w:t>
      </w:r>
      <w:r w:rsidR="00ED3369">
        <w:rPr>
          <w:rFonts w:hint="cs"/>
          <w:rtl/>
        </w:rPr>
        <w:t xml:space="preserve"> מייצרת. ו</w:t>
      </w:r>
      <w:r>
        <w:rPr>
          <w:rFonts w:hint="cs"/>
          <w:rtl/>
        </w:rPr>
        <w:t xml:space="preserve">למי </w:t>
      </w:r>
      <w:r w:rsidR="004B691D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היא מוכרת? </w:t>
      </w:r>
      <w:r w:rsidR="004B691D">
        <w:rPr>
          <w:rFonts w:hint="cs"/>
          <w:rtl/>
        </w:rPr>
        <w:t xml:space="preserve">למי היא מוכרת חלק גדול </w:t>
      </w:r>
      <w:bookmarkStart w:id="214" w:name="_ETM_Q1_2002063"/>
      <w:bookmarkEnd w:id="214"/>
      <w:r w:rsidR="004B691D">
        <w:rPr>
          <w:rFonts w:hint="cs"/>
          <w:rtl/>
        </w:rPr>
        <w:t xml:space="preserve">ממה שהיא מייצרת? </w:t>
      </w:r>
      <w:r>
        <w:rPr>
          <w:rFonts w:hint="cs"/>
          <w:rtl/>
        </w:rPr>
        <w:t xml:space="preserve">לפלסטינים. </w:t>
      </w:r>
      <w:r w:rsidR="004B691D">
        <w:rPr>
          <w:rFonts w:hint="cs"/>
          <w:rtl/>
        </w:rPr>
        <w:t xml:space="preserve">היא מוכרת להם במחיר שונה מן המחיר </w:t>
      </w:r>
      <w:bookmarkStart w:id="215" w:name="_ETM_Q1_2005544"/>
      <w:bookmarkEnd w:id="215"/>
      <w:r w:rsidR="004B691D">
        <w:rPr>
          <w:rFonts w:hint="cs"/>
          <w:rtl/>
        </w:rPr>
        <w:t xml:space="preserve">בארץ. </w:t>
      </w:r>
      <w:r>
        <w:rPr>
          <w:rFonts w:hint="cs"/>
          <w:rtl/>
        </w:rPr>
        <w:t>לארץ אנחנו מי</w:t>
      </w:r>
      <w:r w:rsidR="004B691D">
        <w:rPr>
          <w:rFonts w:hint="cs"/>
          <w:rtl/>
        </w:rPr>
        <w:t>יב</w:t>
      </w:r>
      <w:r>
        <w:rPr>
          <w:rFonts w:hint="cs"/>
          <w:rtl/>
        </w:rPr>
        <w:t>אים מחוץ לארץ, למרות שיש לנו גם מפעל</w:t>
      </w:r>
      <w:r w:rsidR="004B691D">
        <w:rPr>
          <w:rFonts w:hint="cs"/>
          <w:rtl/>
        </w:rPr>
        <w:t xml:space="preserve"> מקומי מצוין כמו מלט הר-טוב שאפשר גם לקחת </w:t>
      </w:r>
      <w:bookmarkStart w:id="216" w:name="_ETM_Q1_2015692"/>
      <w:bookmarkEnd w:id="216"/>
      <w:r w:rsidR="004B691D">
        <w:rPr>
          <w:rFonts w:hint="cs"/>
          <w:rtl/>
        </w:rPr>
        <w:t>ממנו, אבל הוא לא יכול לעמוד במחירים של חוץ לארץ</w:t>
      </w:r>
      <w:r>
        <w:rPr>
          <w:rFonts w:hint="cs"/>
          <w:rtl/>
        </w:rPr>
        <w:t xml:space="preserve">. </w:t>
      </w:r>
      <w:r w:rsidR="004B691D">
        <w:rPr>
          <w:rFonts w:hint="cs"/>
          <w:rtl/>
        </w:rPr>
        <w:t xml:space="preserve">כאשר </w:t>
      </w:r>
      <w:bookmarkStart w:id="217" w:name="_ETM_Q1_2021115"/>
      <w:bookmarkEnd w:id="217"/>
      <w:r w:rsidR="004B691D">
        <w:rPr>
          <w:rFonts w:hint="cs"/>
          <w:rtl/>
        </w:rPr>
        <w:t xml:space="preserve">אנחנו רואים את התוהו ובוהו הזה, את הכאוס הזה, אני </w:t>
      </w:r>
      <w:bookmarkStart w:id="218" w:name="_ETM_Q1_2024615"/>
      <w:bookmarkEnd w:id="218"/>
      <w:r w:rsidR="004B691D">
        <w:rPr>
          <w:rFonts w:hint="cs"/>
          <w:rtl/>
        </w:rPr>
        <w:t xml:space="preserve">אומר לכם בצורה שאני לא מאמין בה מבחינה אידיאולוגית ערכית: </w:t>
      </w:r>
      <w:bookmarkStart w:id="219" w:name="_ETM_Q1_2029130"/>
      <w:bookmarkEnd w:id="219"/>
      <w:r>
        <w:rPr>
          <w:rFonts w:hint="cs"/>
          <w:rtl/>
        </w:rPr>
        <w:t>נצטרך להתערב כמדינה</w:t>
      </w:r>
      <w:r w:rsidR="004B691D">
        <w:rPr>
          <w:rFonts w:hint="cs"/>
          <w:rtl/>
        </w:rPr>
        <w:t xml:space="preserve"> בשוק המלט</w:t>
      </w:r>
      <w:r>
        <w:rPr>
          <w:rFonts w:hint="cs"/>
          <w:rtl/>
        </w:rPr>
        <w:t xml:space="preserve">. </w:t>
      </w:r>
      <w:r w:rsidR="004B691D">
        <w:rPr>
          <w:rFonts w:hint="cs"/>
          <w:rtl/>
        </w:rPr>
        <w:t>אדוני היושב-ראש, לא הקשבת לאף מילה שאמרתי.</w:t>
      </w:r>
    </w:p>
    <w:p w:rsidR="004B691D" w:rsidRDefault="004B691D" w:rsidP="004B691D">
      <w:pPr>
        <w:rPr>
          <w:rtl/>
        </w:rPr>
      </w:pPr>
    </w:p>
    <w:p w:rsidR="004B691D" w:rsidRDefault="004B691D" w:rsidP="004B691D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B691D" w:rsidRDefault="004B691D" w:rsidP="004B691D">
      <w:pPr>
        <w:pStyle w:val="KeepWithNext"/>
        <w:rPr>
          <w:rtl/>
        </w:rPr>
      </w:pPr>
    </w:p>
    <w:p w:rsidR="004B691D" w:rsidRDefault="004B691D" w:rsidP="004B691D">
      <w:pPr>
        <w:rPr>
          <w:rtl/>
        </w:rPr>
      </w:pPr>
      <w:r>
        <w:rPr>
          <w:rFonts w:hint="cs"/>
          <w:rtl/>
        </w:rPr>
        <w:t xml:space="preserve">הקשבתי לכל מילה. </w:t>
      </w:r>
      <w:bookmarkStart w:id="220" w:name="_ETM_Q1_2037205"/>
      <w:bookmarkEnd w:id="220"/>
    </w:p>
    <w:p w:rsidR="004B691D" w:rsidRDefault="004B691D" w:rsidP="004B691D">
      <w:pPr>
        <w:rPr>
          <w:rtl/>
        </w:rPr>
      </w:pPr>
    </w:p>
    <w:p w:rsidR="004B691D" w:rsidRDefault="004B691D" w:rsidP="004B691D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4B691D" w:rsidRDefault="004B691D" w:rsidP="004B691D">
      <w:pPr>
        <w:pStyle w:val="KeepWithNext"/>
        <w:rPr>
          <w:rtl/>
        </w:rPr>
      </w:pPr>
    </w:p>
    <w:p w:rsidR="004B691D" w:rsidRDefault="004B691D" w:rsidP="004B691D">
      <w:pPr>
        <w:rPr>
          <w:rtl/>
        </w:rPr>
      </w:pPr>
      <w:r>
        <w:rPr>
          <w:rFonts w:hint="cs"/>
          <w:rtl/>
        </w:rPr>
        <w:t xml:space="preserve">דרך אגב, תראה שזה יקרה אחרי הבחירות.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21" w:name="ET_speaker_5276_75"/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A016E1">
      <w:pPr>
        <w:rPr>
          <w:rtl/>
        </w:rPr>
      </w:pPr>
      <w:r>
        <w:rPr>
          <w:rFonts w:hint="cs"/>
          <w:rtl/>
        </w:rPr>
        <w:t xml:space="preserve">סוף סוף יש מצע כלכלי לליכוד. </w:t>
      </w:r>
      <w:r w:rsidR="004B691D">
        <w:rPr>
          <w:rFonts w:hint="cs"/>
          <w:rtl/>
        </w:rPr>
        <w:t xml:space="preserve">עד עכשיו לא ידענו מה המצע. עכשיו </w:t>
      </w:r>
      <w:r>
        <w:rPr>
          <w:rFonts w:hint="cs"/>
          <w:rtl/>
        </w:rPr>
        <w:t xml:space="preserve">קיבלנו </w:t>
      </w:r>
      <w:r w:rsidR="004B691D">
        <w:rPr>
          <w:rFonts w:hint="cs"/>
          <w:rtl/>
        </w:rPr>
        <w:t xml:space="preserve">מצע.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22" w:name="ET_speaker_5279_76"/>
      <w:r>
        <w:rPr>
          <w:rStyle w:val="TagStyle"/>
          <w:rFonts w:hint="cs"/>
          <w:rtl/>
        </w:rPr>
        <w:t>אי</w:t>
      </w:r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A016E1" w:rsidRDefault="00A016E1" w:rsidP="00A016E1">
      <w:pPr>
        <w:pStyle w:val="KeepWithNext"/>
        <w:rPr>
          <w:rtl/>
        </w:rPr>
      </w:pPr>
    </w:p>
    <w:p w:rsidR="00A016E1" w:rsidRDefault="00ED3369" w:rsidP="004B691D">
      <w:pPr>
        <w:rPr>
          <w:rtl/>
        </w:rPr>
      </w:pPr>
      <w:r>
        <w:rPr>
          <w:rFonts w:hint="cs"/>
          <w:rtl/>
        </w:rPr>
        <w:t>אי</w:t>
      </w:r>
      <w:r w:rsidR="00A016E1">
        <w:rPr>
          <w:rFonts w:hint="cs"/>
          <w:rtl/>
        </w:rPr>
        <w:t xml:space="preserve">דיאולוגית ערכית </w:t>
      </w:r>
      <w:r w:rsidR="004B691D">
        <w:rPr>
          <w:rFonts w:hint="cs"/>
          <w:rtl/>
        </w:rPr>
        <w:t xml:space="preserve">אני מתנגד </w:t>
      </w:r>
      <w:r w:rsidR="00A016E1">
        <w:rPr>
          <w:rFonts w:hint="cs"/>
          <w:rtl/>
        </w:rPr>
        <w:t>להתערבות</w:t>
      </w:r>
      <w:r w:rsidR="004B691D">
        <w:rPr>
          <w:rFonts w:hint="cs"/>
          <w:rtl/>
        </w:rPr>
        <w:t xml:space="preserve"> בכלכלה. 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23" w:name="ET_speaker_5276_77"/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:rsidR="00A016E1" w:rsidRDefault="00A016E1" w:rsidP="00A016E1">
      <w:pPr>
        <w:pStyle w:val="KeepWithNext"/>
        <w:rPr>
          <w:rtl/>
        </w:rPr>
      </w:pPr>
    </w:p>
    <w:p w:rsidR="00A016E1" w:rsidRDefault="00A016E1" w:rsidP="00A016E1">
      <w:pPr>
        <w:rPr>
          <w:rtl/>
        </w:rPr>
      </w:pPr>
      <w:r>
        <w:rPr>
          <w:rFonts w:hint="cs"/>
          <w:rtl/>
        </w:rPr>
        <w:t>אבל ועדת הכספים כבר החליטה.</w:t>
      </w:r>
      <w:r w:rsidR="004B691D">
        <w:rPr>
          <w:rFonts w:hint="cs"/>
          <w:rtl/>
        </w:rPr>
        <w:t xml:space="preserve"> תראה במה אנחנו עוסקים. אספו אותנו לדיון מיוחד כדי לאשר </w:t>
      </w:r>
      <w:bookmarkStart w:id="224" w:name="_ETM_Q1_2077614"/>
      <w:bookmarkEnd w:id="224"/>
      <w:r w:rsidR="004B691D">
        <w:rPr>
          <w:rFonts w:hint="cs"/>
          <w:rtl/>
        </w:rPr>
        <w:t>דיון שכבר היה. זה באמת מדינה נאורה...</w:t>
      </w:r>
    </w:p>
    <w:p w:rsidR="00A016E1" w:rsidRDefault="00A016E1" w:rsidP="00A016E1">
      <w:pPr>
        <w:rPr>
          <w:rtl/>
        </w:rPr>
      </w:pPr>
    </w:p>
    <w:p w:rsidR="00A016E1" w:rsidRDefault="00A016E1" w:rsidP="00A016E1">
      <w:pPr>
        <w:pStyle w:val="a4"/>
        <w:keepNext/>
        <w:rPr>
          <w:rtl/>
        </w:rPr>
      </w:pPr>
      <w:bookmarkStart w:id="225" w:name="ET_speaker_5279_78"/>
      <w:r>
        <w:rPr>
          <w:rStyle w:val="TagStyle"/>
          <w:rFonts w:hint="cs"/>
          <w:rtl/>
        </w:rPr>
        <w:t>מ</w:t>
      </w:r>
      <w:r w:rsidRPr="00A016E1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016E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A016E1" w:rsidRDefault="00A016E1" w:rsidP="00A016E1">
      <w:pPr>
        <w:pStyle w:val="KeepWithNext"/>
        <w:rPr>
          <w:rtl/>
        </w:rPr>
      </w:pPr>
    </w:p>
    <w:p w:rsidR="00B81CFC" w:rsidRDefault="004B691D" w:rsidP="00CF6983">
      <w:pPr>
        <w:rPr>
          <w:rtl/>
        </w:rPr>
      </w:pPr>
      <w:r>
        <w:rPr>
          <w:rFonts w:hint="cs"/>
          <w:rtl/>
        </w:rPr>
        <w:t xml:space="preserve">אני אומר לך שמה </w:t>
      </w:r>
      <w:bookmarkStart w:id="226" w:name="_ETM_Q1_2080903"/>
      <w:bookmarkEnd w:id="226"/>
      <w:r>
        <w:rPr>
          <w:rFonts w:hint="cs"/>
          <w:rtl/>
        </w:rPr>
        <w:t>שקורה ב</w:t>
      </w:r>
      <w:r w:rsidR="00A016E1">
        <w:rPr>
          <w:rFonts w:hint="cs"/>
          <w:rtl/>
        </w:rPr>
        <w:t>תעשיית המלט</w:t>
      </w:r>
      <w:r>
        <w:rPr>
          <w:rFonts w:hint="cs"/>
          <w:rtl/>
        </w:rPr>
        <w:t xml:space="preserve"> </w:t>
      </w:r>
      <w:r w:rsidR="00A016E1">
        <w:rPr>
          <w:rFonts w:hint="cs"/>
          <w:rtl/>
        </w:rPr>
        <w:t>זה הכאוס הכי גדול</w:t>
      </w:r>
      <w:r>
        <w:rPr>
          <w:rFonts w:hint="cs"/>
          <w:rtl/>
        </w:rPr>
        <w:t xml:space="preserve"> שאני מכיר בשנים האחרונות</w:t>
      </w:r>
      <w:r w:rsidR="00A016E1">
        <w:rPr>
          <w:rFonts w:hint="cs"/>
          <w:rtl/>
        </w:rPr>
        <w:t xml:space="preserve">. ליווינו </w:t>
      </w:r>
      <w:r>
        <w:rPr>
          <w:rFonts w:hint="cs"/>
          <w:rtl/>
        </w:rPr>
        <w:t xml:space="preserve">פה </w:t>
      </w:r>
      <w:r w:rsidR="00A016E1">
        <w:rPr>
          <w:rFonts w:hint="cs"/>
          <w:rtl/>
        </w:rPr>
        <w:t>בוועדת הכספי</w:t>
      </w:r>
      <w:r>
        <w:rPr>
          <w:rFonts w:hint="cs"/>
          <w:rtl/>
        </w:rPr>
        <w:t>ם</w:t>
      </w:r>
      <w:r w:rsidR="00A016E1">
        <w:rPr>
          <w:rFonts w:hint="cs"/>
          <w:rtl/>
        </w:rPr>
        <w:t xml:space="preserve"> אין ספור סוגיות. </w:t>
      </w:r>
      <w:r>
        <w:rPr>
          <w:rFonts w:hint="cs"/>
          <w:rtl/>
        </w:rPr>
        <w:t xml:space="preserve">ברור שראינו גם </w:t>
      </w:r>
      <w:bookmarkStart w:id="227" w:name="_ETM_Q1_2095360"/>
      <w:bookmarkEnd w:id="227"/>
      <w:r>
        <w:rPr>
          <w:rFonts w:hint="cs"/>
          <w:rtl/>
        </w:rPr>
        <w:t xml:space="preserve">הרבה בעיות, שבסופו של דבר השוק ידע לפתור אותן בעצמו. </w:t>
      </w:r>
      <w:bookmarkStart w:id="228" w:name="_ETM_Q1_2101467"/>
      <w:bookmarkEnd w:id="228"/>
      <w:r w:rsidR="00A016E1">
        <w:rPr>
          <w:rFonts w:hint="cs"/>
          <w:rtl/>
        </w:rPr>
        <w:t xml:space="preserve">תעשיית המלט </w:t>
      </w:r>
      <w:r>
        <w:rPr>
          <w:rFonts w:hint="cs"/>
          <w:rtl/>
        </w:rPr>
        <w:t xml:space="preserve">במדינת ישראל, אדוני היושב-ראש, </w:t>
      </w:r>
      <w:r w:rsidR="00A016E1">
        <w:rPr>
          <w:rFonts w:hint="cs"/>
          <w:rtl/>
        </w:rPr>
        <w:t>היא מסוג המקרים שאין כנראה ברירה</w:t>
      </w:r>
      <w:r>
        <w:rPr>
          <w:rFonts w:hint="cs"/>
          <w:rtl/>
        </w:rPr>
        <w:t>. אני חוזר ואומר:</w:t>
      </w:r>
      <w:r w:rsidR="00A016E1">
        <w:rPr>
          <w:rFonts w:hint="cs"/>
          <w:rtl/>
        </w:rPr>
        <w:t xml:space="preserve"> בניגוד לאידיאולוגיה </w:t>
      </w:r>
      <w:r>
        <w:rPr>
          <w:rFonts w:hint="cs"/>
          <w:rtl/>
        </w:rPr>
        <w:t xml:space="preserve">ולערכים שלי, </w:t>
      </w:r>
      <w:r w:rsidR="00A016E1">
        <w:rPr>
          <w:rFonts w:hint="cs"/>
          <w:rtl/>
        </w:rPr>
        <w:t>שדוגלים בכלכלה חופשית</w:t>
      </w:r>
      <w:r>
        <w:rPr>
          <w:rFonts w:hint="cs"/>
          <w:rtl/>
        </w:rPr>
        <w:t xml:space="preserve"> ובשוק </w:t>
      </w:r>
      <w:bookmarkStart w:id="229" w:name="_ETM_Q1_2112025"/>
      <w:bookmarkEnd w:id="229"/>
      <w:r>
        <w:rPr>
          <w:rFonts w:hint="cs"/>
          <w:rtl/>
        </w:rPr>
        <w:t>חופשי</w:t>
      </w:r>
      <w:r w:rsidR="00A016E1">
        <w:rPr>
          <w:rFonts w:hint="cs"/>
          <w:rtl/>
        </w:rPr>
        <w:t xml:space="preserve">, אין כנראה ברירה </w:t>
      </w:r>
      <w:r>
        <w:rPr>
          <w:rFonts w:hint="cs"/>
          <w:rtl/>
        </w:rPr>
        <w:t>פרט ל</w:t>
      </w:r>
      <w:r w:rsidR="00A016E1">
        <w:rPr>
          <w:rFonts w:hint="cs"/>
          <w:rtl/>
        </w:rPr>
        <w:t>התערבות של המדינה בשוק המלט</w:t>
      </w:r>
      <w:r>
        <w:rPr>
          <w:rFonts w:hint="cs"/>
          <w:rtl/>
        </w:rPr>
        <w:t xml:space="preserve"> במדינת ישראל</w:t>
      </w:r>
      <w:r w:rsidR="00A016E1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למה? </w:t>
      </w:r>
      <w:r w:rsidR="00A016E1">
        <w:rPr>
          <w:rFonts w:hint="cs"/>
          <w:rtl/>
        </w:rPr>
        <w:t xml:space="preserve">אם אתה יודע שחברת נשר </w:t>
      </w:r>
      <w:r>
        <w:rPr>
          <w:rFonts w:hint="cs"/>
          <w:rtl/>
        </w:rPr>
        <w:t xml:space="preserve">מייצרת כמות גדולה מאוד של מלט </w:t>
      </w:r>
      <w:bookmarkStart w:id="230" w:name="_ETM_Q1_2126730"/>
      <w:bookmarkEnd w:id="230"/>
      <w:r w:rsidR="00A016E1">
        <w:rPr>
          <w:rFonts w:hint="cs"/>
          <w:rtl/>
        </w:rPr>
        <w:t xml:space="preserve">ומספקת לפלסטינים מלט במחיר נמוך </w:t>
      </w:r>
      <w:r>
        <w:rPr>
          <w:rFonts w:hint="cs"/>
          <w:rtl/>
        </w:rPr>
        <w:t xml:space="preserve">בהרבה </w:t>
      </w:r>
      <w:r w:rsidR="00A016E1">
        <w:rPr>
          <w:rFonts w:hint="cs"/>
          <w:rtl/>
        </w:rPr>
        <w:t>ממה שהיא מספקת בארץ ואת השוק המקומי ממלאים יבואנים</w:t>
      </w:r>
      <w:r>
        <w:rPr>
          <w:rFonts w:hint="cs"/>
          <w:rtl/>
        </w:rPr>
        <w:t xml:space="preserve"> שמביאים את המלט מחו"ל</w:t>
      </w:r>
      <w:r w:rsidR="00A016E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בזמן שיש לנו את חברת </w:t>
      </w:r>
      <w:bookmarkStart w:id="231" w:name="_ETM_Q1_2142520"/>
      <w:bookmarkEnd w:id="231"/>
      <w:r>
        <w:rPr>
          <w:rFonts w:hint="cs"/>
          <w:rtl/>
        </w:rPr>
        <w:t xml:space="preserve">הר-טוב שיכולה לייצר מלט גם בארץ אבל היא לא יכולה </w:t>
      </w:r>
      <w:bookmarkStart w:id="232" w:name="_ETM_Q1_2143394"/>
      <w:bookmarkEnd w:id="232"/>
      <w:r>
        <w:rPr>
          <w:rFonts w:hint="cs"/>
          <w:rtl/>
        </w:rPr>
        <w:t xml:space="preserve">לעמוד במחיר </w:t>
      </w:r>
      <w:r w:rsidR="00B81CFC">
        <w:rPr>
          <w:rFonts w:hint="cs"/>
          <w:rtl/>
        </w:rPr>
        <w:t xml:space="preserve">ולכן אנחנו נדרשים להיצף, יכול </w:t>
      </w:r>
      <w:r>
        <w:rPr>
          <w:rFonts w:hint="cs"/>
          <w:rtl/>
        </w:rPr>
        <w:t xml:space="preserve">מאוד </w:t>
      </w:r>
      <w:r w:rsidR="00B81CFC">
        <w:rPr>
          <w:rFonts w:hint="cs"/>
          <w:rtl/>
        </w:rPr>
        <w:t>להיות</w:t>
      </w:r>
      <w:r>
        <w:rPr>
          <w:rFonts w:hint="cs"/>
          <w:rtl/>
        </w:rPr>
        <w:t>, אדוני היושב-ראש,</w:t>
      </w:r>
      <w:r w:rsidR="00B81CFC">
        <w:rPr>
          <w:rFonts w:hint="cs"/>
          <w:rtl/>
        </w:rPr>
        <w:t xml:space="preserve"> שאין ברירה ולא מן הנמנע</w:t>
      </w:r>
      <w:r>
        <w:rPr>
          <w:rFonts w:hint="cs"/>
          <w:rtl/>
        </w:rPr>
        <w:t xml:space="preserve"> - - - </w:t>
      </w:r>
    </w:p>
    <w:p w:rsidR="00B81CFC" w:rsidRDefault="00B81CFC" w:rsidP="00A016E1">
      <w:pPr>
        <w:rPr>
          <w:rtl/>
        </w:rPr>
      </w:pPr>
    </w:p>
    <w:p w:rsidR="00B81CFC" w:rsidRDefault="00B81CFC" w:rsidP="00B81CFC">
      <w:pPr>
        <w:pStyle w:val="af9"/>
        <w:keepNext/>
        <w:rPr>
          <w:rtl/>
        </w:rPr>
      </w:pPr>
      <w:bookmarkStart w:id="233" w:name="ET_guest_360894_79"/>
      <w:r w:rsidRPr="00B81CF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81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3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אפשר</w:t>
      </w:r>
      <w:r w:rsidR="004B691D">
        <w:rPr>
          <w:rFonts w:hint="cs"/>
          <w:rtl/>
        </w:rPr>
        <w:t>, כבודו,</w:t>
      </w:r>
      <w:r>
        <w:rPr>
          <w:rFonts w:hint="cs"/>
          <w:rtl/>
        </w:rPr>
        <w:t xml:space="preserve"> שהמכתב יוקרא לפרוטוקול של הוועדה? הוא חלק מן הדיון.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6"/>
        <w:keepNext/>
        <w:rPr>
          <w:rtl/>
        </w:rPr>
      </w:pPr>
      <w:bookmarkStart w:id="234" w:name="ET_yor_4762_80"/>
      <w:r w:rsidRPr="00B81C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81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אולי אני אקח ממלא מקום</w:t>
      </w:r>
      <w:r w:rsidR="00434784">
        <w:rPr>
          <w:rFonts w:hint="cs"/>
          <w:rtl/>
        </w:rPr>
        <w:t xml:space="preserve"> שיהיה יושב-ראש הוועדה..</w:t>
      </w:r>
      <w:r>
        <w:rPr>
          <w:rFonts w:hint="cs"/>
          <w:rtl/>
        </w:rPr>
        <w:t>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35" w:name="ET_speaker_5694_81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מוסי רז (מרצ):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B81CFC" w:rsidRDefault="00B81CFC" w:rsidP="00B81CFC">
      <w:pPr>
        <w:pStyle w:val="KeepWithNext"/>
        <w:rPr>
          <w:rtl/>
        </w:rPr>
      </w:pPr>
    </w:p>
    <w:p w:rsidR="00B81CFC" w:rsidRDefault="00434784" w:rsidP="00B81CFC">
      <w:pPr>
        <w:rPr>
          <w:rtl/>
        </w:rPr>
      </w:pPr>
      <w:r>
        <w:rPr>
          <w:rFonts w:hint="cs"/>
          <w:rtl/>
        </w:rPr>
        <w:t>זה לא, אבל אם אתה רוצה שנמלא את מקומך.</w:t>
      </w:r>
      <w:r w:rsidR="00CF6983">
        <w:rPr>
          <w:rFonts w:hint="cs"/>
          <w:rtl/>
        </w:rPr>
        <w:t>..</w:t>
      </w:r>
    </w:p>
    <w:p w:rsidR="00434784" w:rsidRDefault="00434784" w:rsidP="00B81CFC">
      <w:pPr>
        <w:rPr>
          <w:rtl/>
        </w:rPr>
      </w:pPr>
    </w:p>
    <w:p w:rsidR="00434784" w:rsidRDefault="00434784" w:rsidP="00434784">
      <w:pPr>
        <w:pStyle w:val="af9"/>
        <w:keepNext/>
        <w:rPr>
          <w:rtl/>
        </w:rPr>
      </w:pPr>
      <w:r>
        <w:rPr>
          <w:rtl/>
        </w:rPr>
        <w:t>דרור שטרום:</w:t>
      </w:r>
    </w:p>
    <w:p w:rsidR="00434784" w:rsidRDefault="00434784" w:rsidP="00434784">
      <w:pPr>
        <w:pStyle w:val="KeepWithNext"/>
        <w:rPr>
          <w:rtl/>
        </w:rPr>
      </w:pPr>
    </w:p>
    <w:p w:rsidR="00434784" w:rsidRDefault="00434784" w:rsidP="00434784">
      <w:pPr>
        <w:rPr>
          <w:rtl/>
        </w:rPr>
      </w:pPr>
      <w:r>
        <w:rPr>
          <w:rFonts w:hint="cs"/>
          <w:rtl/>
        </w:rPr>
        <w:t xml:space="preserve">אדוני, יש שקיפות של עניינים שנידונים בדיון הזה. אני </w:t>
      </w:r>
      <w:bookmarkStart w:id="236" w:name="_ETM_Q1_2204711"/>
      <w:bookmarkEnd w:id="236"/>
      <w:r>
        <w:rPr>
          <w:rFonts w:hint="cs"/>
          <w:rtl/>
        </w:rPr>
        <w:t xml:space="preserve">חושב שמן הראוי שזה יהיה בפני הוועדה.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9"/>
        <w:keepNext/>
        <w:rPr>
          <w:rtl/>
        </w:rPr>
      </w:pPr>
      <w:bookmarkStart w:id="237" w:name="ET_guest_844003_82"/>
      <w:r w:rsidRPr="00B81CFC">
        <w:rPr>
          <w:rStyle w:val="TagStyle"/>
          <w:rtl/>
        </w:rPr>
        <w:t xml:space="preserve"> &lt;&lt; אורח &gt;&gt; </w:t>
      </w:r>
      <w:r>
        <w:rPr>
          <w:rtl/>
        </w:rPr>
        <w:t>רונן יונה:</w:t>
      </w:r>
      <w:r w:rsidRPr="00B81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7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זה ענייני</w:t>
      </w:r>
      <w:r w:rsidR="00434784">
        <w:rPr>
          <w:rFonts w:hint="cs"/>
          <w:rtl/>
        </w:rPr>
        <w:t>ם פנימיים של הר-ט</w:t>
      </w:r>
      <w:r w:rsidR="00ED3369">
        <w:rPr>
          <w:rFonts w:hint="cs"/>
          <w:rtl/>
        </w:rPr>
        <w:t xml:space="preserve">וב ולא רלוונטי </w:t>
      </w:r>
      <w:r>
        <w:rPr>
          <w:rFonts w:hint="cs"/>
          <w:rtl/>
        </w:rPr>
        <w:t>אליך.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9"/>
        <w:keepNext/>
        <w:rPr>
          <w:rtl/>
        </w:rPr>
      </w:pPr>
      <w:bookmarkStart w:id="238" w:name="ET_guest_360894_83"/>
      <w:r w:rsidRPr="00B81CF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81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"/>
    </w:p>
    <w:p w:rsidR="00B81CFC" w:rsidRDefault="00B81CFC" w:rsidP="00B81CFC">
      <w:pPr>
        <w:pStyle w:val="KeepWithNext"/>
        <w:rPr>
          <w:rtl/>
        </w:rPr>
      </w:pPr>
    </w:p>
    <w:p w:rsidR="00B81CFC" w:rsidRDefault="00434784" w:rsidP="00B81CFC">
      <w:pPr>
        <w:rPr>
          <w:rtl/>
        </w:rPr>
      </w:pPr>
      <w:r>
        <w:rPr>
          <w:rFonts w:hint="cs"/>
          <w:rtl/>
        </w:rPr>
        <w:t xml:space="preserve">איך לא רלוונטי </w:t>
      </w:r>
      <w:bookmarkStart w:id="239" w:name="_ETM_Q1_2209106"/>
      <w:bookmarkEnd w:id="239"/>
      <w:r>
        <w:rPr>
          <w:rFonts w:hint="cs"/>
          <w:rtl/>
        </w:rPr>
        <w:t>אם זה משפיע פה על ההחלטה?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40" w:name="ET_speaker_5279_84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B81CFC" w:rsidRDefault="00B81CFC" w:rsidP="00B81CFC">
      <w:pPr>
        <w:pStyle w:val="KeepWithNext"/>
        <w:rPr>
          <w:rtl/>
        </w:rPr>
      </w:pPr>
    </w:p>
    <w:p w:rsidR="002A383E" w:rsidRDefault="002A383E" w:rsidP="00FB486E">
      <w:pPr>
        <w:rPr>
          <w:rtl/>
        </w:rPr>
      </w:pPr>
      <w:r>
        <w:rPr>
          <w:rFonts w:hint="cs"/>
          <w:rtl/>
        </w:rPr>
        <w:t xml:space="preserve">אסכם את דבריי במשפט אחד: כל מה שאתה תעשה פה </w:t>
      </w:r>
      <w:bookmarkStart w:id="241" w:name="_ETM_Q1_2222879"/>
      <w:bookmarkEnd w:id="241"/>
      <w:r>
        <w:rPr>
          <w:rFonts w:hint="cs"/>
          <w:rtl/>
        </w:rPr>
        <w:t xml:space="preserve">היום לא יוביל לשום דבר. לא יהיה היטל היצף. משרד </w:t>
      </w:r>
      <w:bookmarkStart w:id="242" w:name="_ETM_Q1_2227793"/>
      <w:bookmarkEnd w:id="242"/>
      <w:r>
        <w:rPr>
          <w:rFonts w:hint="cs"/>
          <w:rtl/>
        </w:rPr>
        <w:t xml:space="preserve">האוצר מתנגד נחרצות. זה לא יקרה. </w:t>
      </w:r>
      <w:r w:rsidR="00434784">
        <w:rPr>
          <w:rFonts w:hint="cs"/>
          <w:rtl/>
        </w:rPr>
        <w:t xml:space="preserve">אנחנו מבזבזים </w:t>
      </w:r>
      <w:r w:rsidR="00FB486E">
        <w:rPr>
          <w:rFonts w:hint="cs"/>
          <w:rtl/>
        </w:rPr>
        <w:t xml:space="preserve">פה </w:t>
      </w:r>
      <w:r w:rsidR="00434784">
        <w:rPr>
          <w:rFonts w:hint="cs"/>
          <w:rtl/>
        </w:rPr>
        <w:t>את ה</w:t>
      </w:r>
      <w:r w:rsidR="00B81CFC">
        <w:rPr>
          <w:rFonts w:hint="cs"/>
          <w:rtl/>
        </w:rPr>
        <w:t xml:space="preserve">זמן שלנו לריק. </w:t>
      </w:r>
    </w:p>
    <w:p w:rsidR="002A383E" w:rsidRDefault="002A383E" w:rsidP="00ED3369">
      <w:pPr>
        <w:rPr>
          <w:rtl/>
        </w:rPr>
      </w:pPr>
    </w:p>
    <w:p w:rsidR="002A383E" w:rsidRDefault="002A383E" w:rsidP="002A383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A383E" w:rsidRDefault="002A383E" w:rsidP="002A383E">
      <w:pPr>
        <w:pStyle w:val="KeepWithNext"/>
        <w:rPr>
          <w:rtl/>
        </w:rPr>
      </w:pPr>
    </w:p>
    <w:p w:rsidR="002A383E" w:rsidRDefault="002A383E" w:rsidP="002A383E">
      <w:pPr>
        <w:rPr>
          <w:rtl/>
        </w:rPr>
      </w:pPr>
      <w:r>
        <w:rPr>
          <w:rFonts w:hint="cs"/>
          <w:rtl/>
        </w:rPr>
        <w:t>לכן מה אתה מציע לי לעשות?</w:t>
      </w:r>
    </w:p>
    <w:p w:rsidR="002A383E" w:rsidRDefault="002A383E" w:rsidP="002A383E">
      <w:pPr>
        <w:rPr>
          <w:rtl/>
        </w:rPr>
      </w:pPr>
    </w:p>
    <w:p w:rsidR="002A383E" w:rsidRDefault="002A383E" w:rsidP="002A383E">
      <w:pPr>
        <w:pStyle w:val="a4"/>
        <w:keepNext/>
        <w:rPr>
          <w:rtl/>
        </w:rPr>
      </w:pPr>
      <w:r>
        <w:rPr>
          <w:rtl/>
        </w:rPr>
        <w:t>מכלוף מיקי זוהר (הליכוד):</w:t>
      </w:r>
    </w:p>
    <w:p w:rsidR="002A383E" w:rsidRDefault="002A383E" w:rsidP="002A383E">
      <w:pPr>
        <w:pStyle w:val="KeepWithNext"/>
        <w:rPr>
          <w:rtl/>
        </w:rPr>
      </w:pPr>
    </w:p>
    <w:p w:rsidR="00A016E1" w:rsidRPr="005E4192" w:rsidRDefault="00B81CFC" w:rsidP="002A383E">
      <w:pPr>
        <w:rPr>
          <w:rtl/>
        </w:rPr>
      </w:pPr>
      <w:r>
        <w:rPr>
          <w:rFonts w:hint="cs"/>
          <w:rtl/>
        </w:rPr>
        <w:t>בואו נגיד את האמת: לא האוצר ישתף איתך פעולה, והר</w:t>
      </w:r>
      <w:r w:rsidR="002A383E">
        <w:rPr>
          <w:rFonts w:hint="cs"/>
          <w:rtl/>
        </w:rPr>
        <w:t>-ט</w:t>
      </w:r>
      <w:r>
        <w:rPr>
          <w:rFonts w:hint="cs"/>
          <w:rtl/>
        </w:rPr>
        <w:t xml:space="preserve">וב </w:t>
      </w:r>
      <w:r w:rsidR="002A383E">
        <w:rPr>
          <w:rFonts w:hint="cs"/>
          <w:rtl/>
        </w:rPr>
        <w:t>בסופו של דבר יישארו קרחים מכאן ומכאן, לא יקבלו פתרון</w:t>
      </w:r>
      <w:r>
        <w:rPr>
          <w:rFonts w:hint="cs"/>
          <w:rtl/>
        </w:rPr>
        <w:t xml:space="preserve">. </w:t>
      </w:r>
      <w:r w:rsidR="002A383E">
        <w:rPr>
          <w:rFonts w:hint="cs"/>
          <w:rtl/>
        </w:rPr>
        <w:t xml:space="preserve">כל מה שאנחנו עושים פה כרגע, </w:t>
      </w:r>
      <w:r>
        <w:rPr>
          <w:rFonts w:hint="cs"/>
          <w:rtl/>
        </w:rPr>
        <w:t>אנחנו מראים לכולם כאילו אכפת לנו</w:t>
      </w:r>
      <w:r w:rsidR="002A383E">
        <w:rPr>
          <w:rFonts w:hint="cs"/>
          <w:rtl/>
        </w:rPr>
        <w:t xml:space="preserve"> </w:t>
      </w:r>
      <w:r w:rsidR="002A383E">
        <w:rPr>
          <w:rtl/>
        </w:rPr>
        <w:t>–</w:t>
      </w:r>
      <w:r w:rsidR="002A383E">
        <w:rPr>
          <w:rFonts w:hint="cs"/>
          <w:rtl/>
        </w:rPr>
        <w:t xml:space="preserve"> ואכן </w:t>
      </w:r>
      <w:bookmarkStart w:id="243" w:name="_ETM_Q1_2245469"/>
      <w:bookmarkEnd w:id="243"/>
      <w:r w:rsidR="002A383E">
        <w:rPr>
          <w:rFonts w:hint="cs"/>
          <w:rtl/>
        </w:rPr>
        <w:t xml:space="preserve">אכפת לנו </w:t>
      </w:r>
      <w:r w:rsidR="002A383E">
        <w:rPr>
          <w:rtl/>
        </w:rPr>
        <w:t>–</w:t>
      </w:r>
      <w:r w:rsidR="002A383E">
        <w:rPr>
          <w:rFonts w:hint="cs"/>
          <w:rtl/>
        </w:rPr>
        <w:t xml:space="preserve"> אבל בסוף אין לנו שום תוצאות שאנחנו יכולים להביא</w:t>
      </w:r>
      <w:r>
        <w:rPr>
          <w:rFonts w:hint="cs"/>
          <w:rtl/>
        </w:rPr>
        <w:t xml:space="preserve">. אין שום ברירה </w:t>
      </w:r>
      <w:r w:rsidR="002A383E">
        <w:rPr>
          <w:rFonts w:hint="cs"/>
          <w:rtl/>
        </w:rPr>
        <w:t xml:space="preserve">אלא </w:t>
      </w:r>
      <w:r>
        <w:rPr>
          <w:rFonts w:hint="cs"/>
          <w:rtl/>
        </w:rPr>
        <w:t>התערבות של המדינה בשוק המלט</w:t>
      </w:r>
      <w:r w:rsidR="002A383E">
        <w:rPr>
          <w:rFonts w:hint="cs"/>
          <w:rtl/>
        </w:rPr>
        <w:t>, כולל פיתוח.</w:t>
      </w:r>
      <w:r w:rsidR="00A016E1">
        <w:rPr>
          <w:rtl/>
        </w:rPr>
        <w:t xml:space="preserve"> </w:t>
      </w:r>
    </w:p>
    <w:p w:rsidR="00B81CFC" w:rsidRDefault="00B81CFC" w:rsidP="005E4192">
      <w:pPr>
        <w:pStyle w:val="af9"/>
        <w:rPr>
          <w:rtl/>
        </w:rPr>
      </w:pPr>
    </w:p>
    <w:p w:rsidR="00B81CFC" w:rsidRDefault="00B81CFC" w:rsidP="00B81CFC">
      <w:pPr>
        <w:pStyle w:val="af6"/>
        <w:keepNext/>
        <w:rPr>
          <w:rtl/>
        </w:rPr>
      </w:pPr>
      <w:bookmarkStart w:id="244" w:name="ET_yor_4762_85"/>
      <w:r w:rsidRPr="00B81C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1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מה אתה מציע לי לעשות?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45" w:name="ET_speaker_5279_86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B81CFC" w:rsidRDefault="00B81CFC" w:rsidP="00B81CFC">
      <w:pPr>
        <w:pStyle w:val="KeepWithNext"/>
        <w:rPr>
          <w:rtl/>
        </w:rPr>
      </w:pPr>
    </w:p>
    <w:p w:rsidR="00B81CFC" w:rsidRDefault="002A383E" w:rsidP="00B81CFC">
      <w:pPr>
        <w:rPr>
          <w:rtl/>
        </w:rPr>
      </w:pPr>
      <w:r>
        <w:rPr>
          <w:rFonts w:hint="cs"/>
          <w:rtl/>
        </w:rPr>
        <w:t>אל"ף, פיקוח. קודם כול בעניין מכירת המלט לפלסטינים. יכול להיות שעל ידי זה יכולות להיפתר חלק גדול מן הבעיות, שיותר לא נ</w:t>
      </w:r>
      <w:r w:rsidR="00B81CFC">
        <w:rPr>
          <w:rFonts w:hint="cs"/>
          <w:rtl/>
        </w:rPr>
        <w:t>מכור לפלסטינים</w:t>
      </w:r>
      <w:r>
        <w:rPr>
          <w:rFonts w:hint="cs"/>
          <w:rtl/>
        </w:rPr>
        <w:t xml:space="preserve"> אלא נמכור רק בארץ</w:t>
      </w:r>
      <w:r w:rsidR="00B81CFC">
        <w:rPr>
          <w:rFonts w:hint="cs"/>
          <w:rtl/>
        </w:rPr>
        <w:t>.</w:t>
      </w:r>
    </w:p>
    <w:p w:rsidR="00B81CFC" w:rsidRDefault="00B81CFC" w:rsidP="00B81CFC">
      <w:pPr>
        <w:rPr>
          <w:rtl/>
        </w:rPr>
      </w:pPr>
    </w:p>
    <w:p w:rsidR="00ED3369" w:rsidRDefault="00ED3369" w:rsidP="00ED3369">
      <w:pPr>
        <w:pStyle w:val="af9"/>
        <w:keepNext/>
        <w:rPr>
          <w:rtl/>
        </w:rPr>
      </w:pPr>
      <w:r>
        <w:rPr>
          <w:rtl/>
        </w:rPr>
        <w:t>איה אבידור:</w:t>
      </w:r>
    </w:p>
    <w:p w:rsidR="00ED3369" w:rsidRDefault="00ED3369" w:rsidP="00ED3369">
      <w:pPr>
        <w:pStyle w:val="KeepWithNext"/>
        <w:rPr>
          <w:rtl/>
        </w:rPr>
      </w:pPr>
    </w:p>
    <w:p w:rsidR="00B81CFC" w:rsidRDefault="00ED3369" w:rsidP="00B81CFC">
      <w:pPr>
        <w:rPr>
          <w:rtl/>
        </w:rPr>
      </w:pPr>
      <w:r>
        <w:rPr>
          <w:rFonts w:hint="cs"/>
          <w:rtl/>
        </w:rPr>
        <w:t>א</w:t>
      </w:r>
      <w:r w:rsidR="00B81CFC">
        <w:rPr>
          <w:rFonts w:hint="cs"/>
          <w:rtl/>
        </w:rPr>
        <w:t xml:space="preserve">ין בעיה.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46" w:name="ET_speaker_5279_88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"/>
    </w:p>
    <w:p w:rsidR="00B81CFC" w:rsidRDefault="00B81CFC" w:rsidP="00B81CFC">
      <w:pPr>
        <w:pStyle w:val="KeepWithNext"/>
        <w:rPr>
          <w:rtl/>
        </w:rPr>
      </w:pPr>
    </w:p>
    <w:p w:rsidR="00B81CFC" w:rsidRDefault="002A383E" w:rsidP="00B81CFC">
      <w:pPr>
        <w:rPr>
          <w:rtl/>
        </w:rPr>
      </w:pPr>
      <w:r>
        <w:rPr>
          <w:rFonts w:hint="cs"/>
          <w:rtl/>
        </w:rPr>
        <w:t xml:space="preserve">זה יכול לפתור </w:t>
      </w:r>
      <w:bookmarkStart w:id="247" w:name="_ETM_Q1_2279519"/>
      <w:bookmarkEnd w:id="247"/>
      <w:r>
        <w:rPr>
          <w:rFonts w:hint="cs"/>
          <w:rtl/>
        </w:rPr>
        <w:t xml:space="preserve">חלק מן הבעיות.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48" w:name="ET_speaker_5276_89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איתן ברושי (העבודה הישראלית):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2A383E">
      <w:pPr>
        <w:rPr>
          <w:rtl/>
        </w:rPr>
      </w:pPr>
      <w:r>
        <w:rPr>
          <w:rFonts w:hint="cs"/>
          <w:rtl/>
        </w:rPr>
        <w:t xml:space="preserve">איך יעשו מנהרות אם </w:t>
      </w:r>
      <w:r w:rsidR="002A383E">
        <w:rPr>
          <w:rFonts w:hint="cs"/>
          <w:rtl/>
        </w:rPr>
        <w:t xml:space="preserve">לא תיתן להם </w:t>
      </w:r>
      <w:r>
        <w:rPr>
          <w:rFonts w:hint="cs"/>
          <w:rtl/>
        </w:rPr>
        <w:t>מלט</w:t>
      </w:r>
      <w:r w:rsidR="002A383E">
        <w:rPr>
          <w:rFonts w:hint="cs"/>
          <w:rtl/>
        </w:rPr>
        <w:t>?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49" w:name="ET_speaker_5279_90"/>
      <w:r w:rsidRPr="00B81C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B81CFC" w:rsidRDefault="00B81CFC" w:rsidP="00B81CFC">
      <w:pPr>
        <w:pStyle w:val="KeepWithNext"/>
        <w:rPr>
          <w:rtl/>
        </w:rPr>
      </w:pPr>
    </w:p>
    <w:p w:rsidR="002A383E" w:rsidRDefault="002A383E" w:rsidP="00ED3369">
      <w:pPr>
        <w:rPr>
          <w:rtl/>
        </w:rPr>
      </w:pPr>
      <w:r>
        <w:rPr>
          <w:rFonts w:hint="cs"/>
          <w:rtl/>
        </w:rPr>
        <w:t xml:space="preserve">אולי גם יהיה חסר </w:t>
      </w:r>
      <w:bookmarkStart w:id="250" w:name="_ETM_Q1_2286756"/>
      <w:bookmarkEnd w:id="250"/>
      <w:r>
        <w:rPr>
          <w:rFonts w:hint="cs"/>
          <w:rtl/>
        </w:rPr>
        <w:t xml:space="preserve">להם מלט למנהרות. יכול להיות </w:t>
      </w:r>
      <w:bookmarkStart w:id="251" w:name="_ETM_Q1_2290223"/>
      <w:bookmarkEnd w:id="251"/>
      <w:r>
        <w:rPr>
          <w:rFonts w:hint="cs"/>
          <w:rtl/>
        </w:rPr>
        <w:t>שזה חלק מן הפתרון.</w:t>
      </w:r>
    </w:p>
    <w:p w:rsidR="002A383E" w:rsidRDefault="002A383E" w:rsidP="00ED3369">
      <w:pPr>
        <w:rPr>
          <w:rtl/>
        </w:rPr>
      </w:pPr>
    </w:p>
    <w:p w:rsidR="002A383E" w:rsidRDefault="002A383E" w:rsidP="002A383E">
      <w:pPr>
        <w:rPr>
          <w:rtl/>
        </w:rPr>
      </w:pPr>
      <w:r>
        <w:rPr>
          <w:rFonts w:hint="cs"/>
          <w:rtl/>
        </w:rPr>
        <w:t xml:space="preserve">אני אומר עוד דבר אחד: </w:t>
      </w:r>
      <w:r w:rsidR="00B81CFC">
        <w:rPr>
          <w:rFonts w:hint="cs"/>
          <w:rtl/>
        </w:rPr>
        <w:t>חלק שני לפתרון הוא פיקוח</w:t>
      </w:r>
      <w:r>
        <w:rPr>
          <w:rFonts w:hint="cs"/>
          <w:rtl/>
        </w:rPr>
        <w:t>, אמתי לגמרי,</w:t>
      </w:r>
      <w:r w:rsidR="00B81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מבחינת נתח השוק. </w:t>
      </w:r>
      <w:bookmarkStart w:id="252" w:name="_ETM_Q1_2299663"/>
      <w:bookmarkEnd w:id="252"/>
      <w:r w:rsidR="00B81CFC">
        <w:rPr>
          <w:rFonts w:hint="cs"/>
          <w:rtl/>
        </w:rPr>
        <w:t xml:space="preserve">יכול להיות שיש </w:t>
      </w:r>
      <w:r>
        <w:rPr>
          <w:rFonts w:hint="cs"/>
          <w:rtl/>
        </w:rPr>
        <w:t xml:space="preserve">איזשהו </w:t>
      </w:r>
      <w:r w:rsidR="00B81CFC">
        <w:rPr>
          <w:rFonts w:hint="cs"/>
          <w:rtl/>
        </w:rPr>
        <w:t xml:space="preserve">מונופול שהוא </w:t>
      </w:r>
      <w:r>
        <w:rPr>
          <w:rFonts w:hint="cs"/>
          <w:rtl/>
        </w:rPr>
        <w:t xml:space="preserve">כנראה </w:t>
      </w:r>
      <w:r w:rsidR="00B81CFC">
        <w:rPr>
          <w:rFonts w:hint="cs"/>
          <w:rtl/>
        </w:rPr>
        <w:t>גדול מדי</w:t>
      </w:r>
      <w:r>
        <w:rPr>
          <w:rFonts w:hint="cs"/>
          <w:rtl/>
        </w:rPr>
        <w:t xml:space="preserve"> ויכול להיות שגם אל המונופול הזה נצטרך </w:t>
      </w:r>
      <w:bookmarkStart w:id="253" w:name="_ETM_Q1_2302528"/>
      <w:bookmarkEnd w:id="253"/>
      <w:r>
        <w:rPr>
          <w:rFonts w:hint="cs"/>
          <w:rtl/>
        </w:rPr>
        <w:t>להיכנס</w:t>
      </w:r>
      <w:r w:rsidR="00B81CFC">
        <w:rPr>
          <w:rFonts w:hint="cs"/>
          <w:rtl/>
        </w:rPr>
        <w:t xml:space="preserve">. </w:t>
      </w:r>
      <w:bookmarkStart w:id="254" w:name="_ETM_Q1_2307616"/>
      <w:bookmarkEnd w:id="254"/>
    </w:p>
    <w:p w:rsidR="002A383E" w:rsidRDefault="002A383E" w:rsidP="002A383E">
      <w:pPr>
        <w:rPr>
          <w:rtl/>
        </w:rPr>
      </w:pPr>
      <w:bookmarkStart w:id="255" w:name="_ETM_Q1_2307903"/>
      <w:bookmarkEnd w:id="255"/>
    </w:p>
    <w:p w:rsidR="00B81CFC" w:rsidRDefault="00B81CFC" w:rsidP="00FB486E">
      <w:pPr>
        <w:rPr>
          <w:rtl/>
        </w:rPr>
      </w:pPr>
      <w:r>
        <w:rPr>
          <w:rFonts w:hint="cs"/>
          <w:rtl/>
        </w:rPr>
        <w:t xml:space="preserve">כרגע המדינה אם לא תתערב בשוק </w:t>
      </w:r>
      <w:r w:rsidR="002A383E">
        <w:rPr>
          <w:rFonts w:hint="cs"/>
          <w:rtl/>
        </w:rPr>
        <w:t>ה</w:t>
      </w:r>
      <w:r>
        <w:rPr>
          <w:rFonts w:hint="cs"/>
          <w:rtl/>
        </w:rPr>
        <w:t xml:space="preserve">מלט גם </w:t>
      </w:r>
      <w:r w:rsidR="00644912">
        <w:rPr>
          <w:rFonts w:hint="cs"/>
          <w:rtl/>
        </w:rPr>
        <w:t>הר-טוב</w:t>
      </w:r>
      <w:r>
        <w:rPr>
          <w:rFonts w:hint="cs"/>
          <w:rtl/>
        </w:rPr>
        <w:t xml:space="preserve"> לא תהי</w:t>
      </w:r>
      <w:r w:rsidR="00ED336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A383E">
        <w:rPr>
          <w:rFonts w:hint="cs"/>
          <w:rtl/>
        </w:rPr>
        <w:t xml:space="preserve">יותר </w:t>
      </w:r>
      <w:r>
        <w:rPr>
          <w:rFonts w:hint="cs"/>
          <w:rtl/>
        </w:rPr>
        <w:t>במשחק</w:t>
      </w:r>
      <w:r w:rsidR="002A383E">
        <w:rPr>
          <w:rFonts w:hint="cs"/>
          <w:rtl/>
        </w:rPr>
        <w:t>, זה דבר ראשון</w:t>
      </w:r>
      <w:r w:rsidR="00FB486E">
        <w:rPr>
          <w:rFonts w:hint="cs"/>
          <w:rtl/>
        </w:rPr>
        <w:t>.</w:t>
      </w:r>
      <w:r w:rsidR="002A383E">
        <w:rPr>
          <w:rFonts w:hint="cs"/>
          <w:rtl/>
        </w:rPr>
        <w:t xml:space="preserve"> ודבר שני, לצערי הרב</w:t>
      </w:r>
      <w:r>
        <w:rPr>
          <w:rFonts w:hint="cs"/>
          <w:rtl/>
        </w:rPr>
        <w:t xml:space="preserve"> גם אלה שמייבאים </w:t>
      </w:r>
      <w:r w:rsidR="002A383E">
        <w:rPr>
          <w:rFonts w:hint="cs"/>
          <w:rtl/>
        </w:rPr>
        <w:t xml:space="preserve">וגם אפילו </w:t>
      </w:r>
      <w:bookmarkStart w:id="256" w:name="_ETM_Q1_2316203"/>
      <w:bookmarkEnd w:id="256"/>
      <w:r w:rsidR="002A383E">
        <w:rPr>
          <w:rFonts w:hint="cs"/>
          <w:rtl/>
        </w:rPr>
        <w:t xml:space="preserve">נשר </w:t>
      </w:r>
      <w:r>
        <w:rPr>
          <w:rFonts w:hint="cs"/>
          <w:rtl/>
        </w:rPr>
        <w:t xml:space="preserve">לא יהיו במצב אידיאלי. </w:t>
      </w:r>
      <w:r w:rsidR="002A383E">
        <w:rPr>
          <w:rFonts w:hint="cs"/>
          <w:rtl/>
        </w:rPr>
        <w:t xml:space="preserve">לכן צריך התערבות בשוק המלט. כל הנושא שעומד לפנינו לצערי לא ייצא אל הפועל.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6"/>
        <w:keepNext/>
        <w:rPr>
          <w:rtl/>
        </w:rPr>
      </w:pPr>
      <w:bookmarkStart w:id="257" w:name="ET_yor_4762_91"/>
      <w:r w:rsidRPr="00B81C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1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B81CFC" w:rsidRDefault="00B81CFC" w:rsidP="00B81CFC">
      <w:pPr>
        <w:pStyle w:val="KeepWithNext"/>
        <w:rPr>
          <w:rtl/>
        </w:rPr>
      </w:pPr>
    </w:p>
    <w:p w:rsidR="002A383E" w:rsidRDefault="00B81CFC" w:rsidP="002A383E">
      <w:pPr>
        <w:rPr>
          <w:rtl/>
        </w:rPr>
      </w:pPr>
      <w:r>
        <w:rPr>
          <w:rFonts w:hint="cs"/>
          <w:rtl/>
        </w:rPr>
        <w:t>אני מבקש לומר לחברי הוועדה</w:t>
      </w:r>
      <w:r w:rsidR="002A383E">
        <w:rPr>
          <w:rFonts w:hint="cs"/>
          <w:rtl/>
        </w:rPr>
        <w:t>:</w:t>
      </w:r>
      <w:r>
        <w:rPr>
          <w:rFonts w:hint="cs"/>
          <w:rtl/>
        </w:rPr>
        <w:t xml:space="preserve"> דני טל, שהוא איש המקצוע</w:t>
      </w:r>
      <w:r w:rsidR="002A383E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, </w:t>
      </w:r>
      <w:r w:rsidR="002A383E">
        <w:rPr>
          <w:rFonts w:hint="cs"/>
          <w:rtl/>
        </w:rPr>
        <w:t xml:space="preserve">הביע את דעתו </w:t>
      </w:r>
      <w:bookmarkStart w:id="258" w:name="_ETM_Q1_2329999"/>
      <w:bookmarkEnd w:id="258"/>
      <w:r w:rsidR="002A383E">
        <w:rPr>
          <w:rFonts w:hint="cs"/>
          <w:rtl/>
        </w:rPr>
        <w:t xml:space="preserve">בוועדה. הוא אמר את זה גם מקצועית. </w:t>
      </w:r>
      <w:r>
        <w:rPr>
          <w:rFonts w:hint="cs"/>
          <w:rtl/>
        </w:rPr>
        <w:t xml:space="preserve">בסופו של דבר </w:t>
      </w:r>
      <w:r w:rsidR="002A383E">
        <w:rPr>
          <w:rFonts w:hint="cs"/>
          <w:rtl/>
        </w:rPr>
        <w:t xml:space="preserve">הם </w:t>
      </w:r>
      <w:r>
        <w:rPr>
          <w:rFonts w:hint="cs"/>
          <w:rtl/>
        </w:rPr>
        <w:t>מבקשים היטל היצף ברמה נמוכה מאוד. אני לא חולק, מי</w:t>
      </w:r>
      <w:r w:rsidR="002A383E">
        <w:rPr>
          <w:rFonts w:hint="cs"/>
          <w:rtl/>
        </w:rPr>
        <w:t>ק</w:t>
      </w:r>
      <w:r>
        <w:rPr>
          <w:rFonts w:hint="cs"/>
          <w:rtl/>
        </w:rPr>
        <w:t>י</w:t>
      </w:r>
      <w:r w:rsidR="002A383E">
        <w:rPr>
          <w:rFonts w:hint="cs"/>
          <w:rtl/>
        </w:rPr>
        <w:t xml:space="preserve"> זוהר</w:t>
      </w:r>
      <w:r>
        <w:rPr>
          <w:rFonts w:hint="cs"/>
          <w:rtl/>
        </w:rPr>
        <w:t>, על מה שאתה אומר</w:t>
      </w:r>
      <w:r w:rsidR="002A383E">
        <w:rPr>
          <w:rFonts w:hint="cs"/>
          <w:rtl/>
        </w:rPr>
        <w:t>, אבל זה תמונת המצב</w:t>
      </w:r>
      <w:r>
        <w:rPr>
          <w:rFonts w:hint="cs"/>
          <w:rtl/>
        </w:rPr>
        <w:t xml:space="preserve">. </w:t>
      </w:r>
    </w:p>
    <w:p w:rsidR="002A383E" w:rsidRDefault="002A383E" w:rsidP="002A383E">
      <w:pPr>
        <w:rPr>
          <w:rtl/>
        </w:rPr>
      </w:pPr>
    </w:p>
    <w:p w:rsidR="00B81CFC" w:rsidRDefault="00B81CFC" w:rsidP="00842CA7">
      <w:pPr>
        <w:rPr>
          <w:rtl/>
        </w:rPr>
      </w:pPr>
      <w:r>
        <w:rPr>
          <w:rFonts w:hint="cs"/>
          <w:rtl/>
        </w:rPr>
        <w:t>מה המעל</w:t>
      </w:r>
      <w:r w:rsidR="00842CA7">
        <w:rPr>
          <w:rFonts w:hint="cs"/>
          <w:rtl/>
        </w:rPr>
        <w:t>ָ</w:t>
      </w:r>
      <w:r>
        <w:rPr>
          <w:rFonts w:hint="cs"/>
          <w:rtl/>
        </w:rPr>
        <w:t xml:space="preserve">ה </w:t>
      </w:r>
      <w:r w:rsidR="002A383E">
        <w:rPr>
          <w:rFonts w:hint="cs"/>
          <w:rtl/>
        </w:rPr>
        <w:t xml:space="preserve">בהיטל הזה? </w:t>
      </w:r>
      <w:r>
        <w:rPr>
          <w:rFonts w:hint="cs"/>
          <w:rtl/>
        </w:rPr>
        <w:t>שעדיין נמצאים על המגרש</w:t>
      </w:r>
      <w:r w:rsidR="00842CA7">
        <w:rPr>
          <w:rFonts w:hint="cs"/>
          <w:rtl/>
        </w:rPr>
        <w:t>, עדיין נמצאים במשחק</w:t>
      </w:r>
      <w:r>
        <w:rPr>
          <w:rFonts w:hint="cs"/>
          <w:rtl/>
        </w:rPr>
        <w:t>. דני טל</w:t>
      </w:r>
      <w:r w:rsidR="00842CA7">
        <w:rPr>
          <w:rFonts w:hint="cs"/>
          <w:rtl/>
        </w:rPr>
        <w:t>, אם נאשר את זה,</w:t>
      </w:r>
      <w:r>
        <w:rPr>
          <w:rFonts w:hint="cs"/>
          <w:rtl/>
        </w:rPr>
        <w:t xml:space="preserve"> יתבקש על ידינו לעשות את הבדיקה המחודשת </w:t>
      </w:r>
      <w:r w:rsidR="00842CA7">
        <w:rPr>
          <w:rFonts w:hint="cs"/>
          <w:rtl/>
        </w:rPr>
        <w:t xml:space="preserve">באופן מיידי </w:t>
      </w:r>
      <w:r>
        <w:rPr>
          <w:rFonts w:hint="cs"/>
          <w:rtl/>
        </w:rPr>
        <w:t xml:space="preserve">ולדווח </w:t>
      </w:r>
      <w:r w:rsidR="00842CA7">
        <w:rPr>
          <w:rFonts w:hint="cs"/>
          <w:rtl/>
        </w:rPr>
        <w:t xml:space="preserve">לוועדת הכספים </w:t>
      </w:r>
      <w:r>
        <w:rPr>
          <w:rFonts w:hint="cs"/>
          <w:rtl/>
        </w:rPr>
        <w:t xml:space="preserve">בעוד שלושה חודשים </w:t>
      </w:r>
      <w:r w:rsidR="00842CA7">
        <w:rPr>
          <w:rtl/>
        </w:rPr>
        <w:t>–</w:t>
      </w:r>
      <w:r w:rsidR="00842CA7">
        <w:rPr>
          <w:rFonts w:hint="cs"/>
          <w:rtl/>
        </w:rPr>
        <w:t xml:space="preserve"> שזה כבר יהיה בכנסת הבאה – </w:t>
      </w:r>
      <w:r>
        <w:rPr>
          <w:rFonts w:hint="cs"/>
          <w:rtl/>
        </w:rPr>
        <w:t>כדי שנראה מה אפשר לעשות הלאה. זה חלק אחד.</w:t>
      </w:r>
    </w:p>
    <w:p w:rsidR="00B81CFC" w:rsidRDefault="00B81CFC" w:rsidP="00B81CFC">
      <w:pPr>
        <w:rPr>
          <w:rtl/>
        </w:rPr>
      </w:pPr>
    </w:p>
    <w:p w:rsidR="0006512D" w:rsidRDefault="00B81CFC" w:rsidP="00842CA7">
      <w:pPr>
        <w:rPr>
          <w:rtl/>
        </w:rPr>
      </w:pPr>
      <w:r>
        <w:rPr>
          <w:rFonts w:hint="cs"/>
          <w:rtl/>
        </w:rPr>
        <w:t>החלק השני, היה דיון, כפי שאמר</w:t>
      </w:r>
      <w:r w:rsidR="00842CA7">
        <w:rPr>
          <w:rFonts w:hint="cs"/>
          <w:rtl/>
        </w:rPr>
        <w:t>תי לכם</w:t>
      </w:r>
      <w:r>
        <w:rPr>
          <w:rFonts w:hint="cs"/>
          <w:rtl/>
        </w:rPr>
        <w:t xml:space="preserve">. </w:t>
      </w:r>
      <w:r w:rsidR="00842CA7">
        <w:rPr>
          <w:rFonts w:hint="cs"/>
          <w:rtl/>
        </w:rPr>
        <w:t xml:space="preserve">אני רוצה לומר לכם מה היה </w:t>
      </w:r>
      <w:bookmarkStart w:id="259" w:name="_ETM_Q1_2374773"/>
      <w:bookmarkEnd w:id="259"/>
      <w:r w:rsidR="00842CA7">
        <w:rPr>
          <w:rFonts w:hint="cs"/>
          <w:rtl/>
        </w:rPr>
        <w:t xml:space="preserve">בדיון. היה בדיון עוד יותר, רק לא הכול נכתב. </w:t>
      </w:r>
      <w:r>
        <w:rPr>
          <w:rFonts w:hint="cs"/>
          <w:rtl/>
        </w:rPr>
        <w:t>הש</w:t>
      </w:r>
      <w:r w:rsidR="00842CA7">
        <w:rPr>
          <w:rFonts w:hint="cs"/>
          <w:rtl/>
        </w:rPr>
        <w:t>ת</w:t>
      </w:r>
      <w:r>
        <w:rPr>
          <w:rFonts w:hint="cs"/>
          <w:rtl/>
        </w:rPr>
        <w:t>תפו בדיון הזה שר האוצר, שר הכלכלה</w:t>
      </w:r>
      <w:r w:rsidR="00842C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42CA7">
        <w:rPr>
          <w:rFonts w:hint="cs"/>
          <w:rtl/>
        </w:rPr>
        <w:t xml:space="preserve">מנכ"ל משרד האוצר, </w:t>
      </w:r>
      <w:r w:rsidR="0006512D">
        <w:rPr>
          <w:rFonts w:hint="cs"/>
          <w:rtl/>
        </w:rPr>
        <w:t xml:space="preserve">מנהל הרשות להשקעות ופיתוח, </w:t>
      </w:r>
      <w:r w:rsidR="00842CA7">
        <w:rPr>
          <w:rFonts w:hint="cs"/>
          <w:rtl/>
        </w:rPr>
        <w:t xml:space="preserve">יועצת בכירה למנהל הרשות </w:t>
      </w:r>
      <w:r w:rsidR="0006512D">
        <w:rPr>
          <w:rFonts w:hint="cs"/>
          <w:rtl/>
        </w:rPr>
        <w:t xml:space="preserve">להשקעות, </w:t>
      </w:r>
      <w:r w:rsidR="00842CA7">
        <w:rPr>
          <w:rFonts w:hint="cs"/>
          <w:rtl/>
        </w:rPr>
        <w:t>יושב-</w:t>
      </w:r>
      <w:r>
        <w:rPr>
          <w:rFonts w:hint="cs"/>
          <w:rtl/>
        </w:rPr>
        <w:t>ראש מלט</w:t>
      </w:r>
      <w:r w:rsidR="0006512D">
        <w:rPr>
          <w:rFonts w:hint="cs"/>
          <w:rtl/>
        </w:rPr>
        <w:t xml:space="preserve"> הר-טוב שי וייל, רונן יונה, מנכ"ל מלט הר-טוב, אבי אלימלך, יושב-ראש ועד העובדים של מלט הר-טוב</w:t>
      </w:r>
      <w:r>
        <w:rPr>
          <w:rFonts w:hint="cs"/>
          <w:rtl/>
        </w:rPr>
        <w:t xml:space="preserve">. </w:t>
      </w:r>
    </w:p>
    <w:p w:rsidR="0006512D" w:rsidRDefault="0006512D" w:rsidP="00842CA7">
      <w:pPr>
        <w:rPr>
          <w:rtl/>
        </w:rPr>
      </w:pPr>
      <w:bookmarkStart w:id="260" w:name="_ETM_Q1_2396487"/>
      <w:bookmarkEnd w:id="260"/>
    </w:p>
    <w:p w:rsidR="00411D4C" w:rsidRDefault="00B81CFC" w:rsidP="0006512D">
      <w:pPr>
        <w:rPr>
          <w:rtl/>
        </w:rPr>
      </w:pPr>
      <w:bookmarkStart w:id="261" w:name="_ETM_Q1_2396759"/>
      <w:bookmarkEnd w:id="261"/>
      <w:r>
        <w:rPr>
          <w:rFonts w:hint="cs"/>
          <w:rtl/>
        </w:rPr>
        <w:t xml:space="preserve">בסיכום שקיבלתי עכשיו יש את מטרת הדיון: </w:t>
      </w:r>
      <w:r w:rsidR="0006512D">
        <w:rPr>
          <w:rFonts w:hint="cs"/>
          <w:rtl/>
        </w:rPr>
        <w:t>"</w:t>
      </w:r>
      <w:r>
        <w:rPr>
          <w:rFonts w:hint="cs"/>
          <w:rtl/>
        </w:rPr>
        <w:t>מתוך מטרה לאתר פתרונות</w:t>
      </w:r>
      <w:r w:rsidR="0006512D">
        <w:rPr>
          <w:rFonts w:hint="cs"/>
          <w:rtl/>
        </w:rPr>
        <w:t xml:space="preserve"> וסיוע למפעל </w:t>
      </w:r>
      <w:bookmarkStart w:id="262" w:name="_ETM_Q1_2408927"/>
      <w:bookmarkEnd w:id="262"/>
      <w:r w:rsidR="0006512D">
        <w:rPr>
          <w:rFonts w:hint="cs"/>
          <w:rtl/>
        </w:rPr>
        <w:t xml:space="preserve">בשוק המלט היצרני בישראל, ביחד עם משרד האוצר והרשות להשקעות </w:t>
      </w:r>
      <w:bookmarkStart w:id="263" w:name="_ETM_Q1_2413870"/>
      <w:bookmarkEnd w:id="263"/>
      <w:r w:rsidR="0006512D">
        <w:rPr>
          <w:rFonts w:hint="cs"/>
          <w:rtl/>
        </w:rPr>
        <w:t>בפיתוח בתעשייה במשרד הכלכלה והתעשייה"</w:t>
      </w:r>
      <w:r>
        <w:rPr>
          <w:rFonts w:hint="cs"/>
          <w:rtl/>
        </w:rPr>
        <w:t xml:space="preserve">. </w:t>
      </w:r>
    </w:p>
    <w:p w:rsidR="00411D4C" w:rsidRDefault="00411D4C" w:rsidP="0006512D">
      <w:pPr>
        <w:rPr>
          <w:rtl/>
        </w:rPr>
      </w:pPr>
    </w:p>
    <w:p w:rsidR="00B81CFC" w:rsidRDefault="00B81CFC" w:rsidP="00FB486E">
      <w:pPr>
        <w:rPr>
          <w:rtl/>
        </w:rPr>
      </w:pPr>
      <w:r>
        <w:rPr>
          <w:rFonts w:hint="cs"/>
          <w:rtl/>
        </w:rPr>
        <w:t>הצעות לפתרונות שהוע</w:t>
      </w:r>
      <w:r w:rsidR="0006512D">
        <w:rPr>
          <w:rFonts w:hint="cs"/>
          <w:rtl/>
        </w:rPr>
        <w:t>ל</w:t>
      </w:r>
      <w:r>
        <w:rPr>
          <w:rFonts w:hint="cs"/>
          <w:rtl/>
        </w:rPr>
        <w:t xml:space="preserve">ו בדיון: </w:t>
      </w:r>
      <w:r w:rsidR="0006512D">
        <w:rPr>
          <w:rFonts w:hint="cs"/>
          <w:rtl/>
        </w:rPr>
        <w:t xml:space="preserve">"משרד האוצר, משרד הכלכלה והרשות להשקעות </w:t>
      </w:r>
      <w:bookmarkStart w:id="264" w:name="_ETM_Q1_2420757"/>
      <w:bookmarkEnd w:id="264"/>
      <w:r w:rsidR="0006512D">
        <w:rPr>
          <w:rFonts w:hint="cs"/>
          <w:rtl/>
        </w:rPr>
        <w:t xml:space="preserve">בוחנים את האפשרות ליצירת מסלול תחרותי בענף המלט </w:t>
      </w:r>
      <w:r>
        <w:rPr>
          <w:rFonts w:hint="cs"/>
          <w:rtl/>
        </w:rPr>
        <w:t xml:space="preserve">אשר הוגדר כענף ריכוזי. </w:t>
      </w:r>
      <w:r w:rsidR="0006512D">
        <w:rPr>
          <w:rFonts w:hint="cs"/>
          <w:rtl/>
        </w:rPr>
        <w:t xml:space="preserve">המסלול יקודם </w:t>
      </w:r>
      <w:bookmarkStart w:id="265" w:name="_ETM_Q1_2424219"/>
      <w:bookmarkEnd w:id="265"/>
      <w:r w:rsidR="0006512D">
        <w:rPr>
          <w:rFonts w:hint="cs"/>
          <w:rtl/>
        </w:rPr>
        <w:t>על ידי הרשות להשקעות, בשיתוף אגף התקציבים</w:t>
      </w:r>
      <w:r>
        <w:rPr>
          <w:rFonts w:hint="cs"/>
          <w:rtl/>
        </w:rPr>
        <w:t xml:space="preserve"> לאחר דיון והבנה כי בשל הרגישות והקושי</w:t>
      </w:r>
      <w:r w:rsidR="0006512D">
        <w:rPr>
          <w:rFonts w:hint="cs"/>
          <w:rtl/>
        </w:rPr>
        <w:t xml:space="preserve"> בתקופה הזו של </w:t>
      </w:r>
      <w:bookmarkStart w:id="266" w:name="_ETM_Q1_2431762"/>
      <w:bookmarkEnd w:id="266"/>
      <w:r w:rsidR="0006512D">
        <w:rPr>
          <w:rFonts w:hint="cs"/>
          <w:rtl/>
        </w:rPr>
        <w:t>הבחירות לקדם הוראות מקצועיות</w:t>
      </w:r>
      <w:r>
        <w:rPr>
          <w:rFonts w:hint="cs"/>
          <w:rtl/>
        </w:rPr>
        <w:t>, כל הנושאים ייבחנו רק לאחר הבחירות</w:t>
      </w:r>
      <w:r w:rsidR="0006512D">
        <w:rPr>
          <w:rFonts w:hint="cs"/>
          <w:rtl/>
        </w:rPr>
        <w:t>, וזאת בכפוף לגורמים המאשרים מקצועית ומשפטית</w:t>
      </w:r>
      <w:r>
        <w:rPr>
          <w:rFonts w:hint="cs"/>
          <w:rtl/>
        </w:rPr>
        <w:t>. משרד האוצר</w:t>
      </w:r>
      <w:r w:rsidR="0006512D">
        <w:rPr>
          <w:rFonts w:hint="cs"/>
          <w:rtl/>
        </w:rPr>
        <w:t xml:space="preserve"> ומשרד הכלכלה יכנסו את הקרן לבחינת מפעלים ועסקים במצוקה לטובת </w:t>
      </w:r>
      <w:bookmarkStart w:id="267" w:name="_ETM_Q1_2445060"/>
      <w:bookmarkEnd w:id="267"/>
      <w:r w:rsidR="0006512D">
        <w:rPr>
          <w:rFonts w:hint="cs"/>
          <w:rtl/>
        </w:rPr>
        <w:t xml:space="preserve">בחינת תיקון תקנות הקרן למפעלים במצוקה, וזאת על מנת שתוכל </w:t>
      </w:r>
      <w:bookmarkStart w:id="268" w:name="_ETM_Q1_2448695"/>
      <w:bookmarkEnd w:id="268"/>
      <w:r w:rsidR="0006512D">
        <w:rPr>
          <w:rFonts w:hint="cs"/>
          <w:rtl/>
        </w:rPr>
        <w:t>לתת סיוע למפעלים ברשויות במעמד סוציו-אקונומי נמוך</w:t>
      </w:r>
      <w:r>
        <w:rPr>
          <w:rFonts w:hint="cs"/>
          <w:rtl/>
        </w:rPr>
        <w:t>. נושא שימ</w:t>
      </w:r>
      <w:r w:rsidR="0006512D">
        <w:rPr>
          <w:rFonts w:hint="cs"/>
          <w:rtl/>
        </w:rPr>
        <w:t>ו</w:t>
      </w:r>
      <w:r>
        <w:rPr>
          <w:rFonts w:hint="cs"/>
          <w:rtl/>
        </w:rPr>
        <w:t>ר עובדים</w:t>
      </w:r>
      <w:r w:rsidR="0006512D">
        <w:rPr>
          <w:rFonts w:hint="cs"/>
          <w:rtl/>
        </w:rPr>
        <w:t xml:space="preserve"> הועלה בדיון.</w:t>
      </w:r>
      <w:r w:rsidR="00411D4C">
        <w:rPr>
          <w:rFonts w:hint="cs"/>
          <w:rtl/>
        </w:rPr>
        <w:t>"</w:t>
      </w:r>
      <w:r w:rsidR="0006512D">
        <w:rPr>
          <w:rFonts w:hint="cs"/>
          <w:rtl/>
        </w:rPr>
        <w:t xml:space="preserve"> </w:t>
      </w:r>
    </w:p>
    <w:p w:rsidR="00B81CFC" w:rsidRDefault="00B81CFC" w:rsidP="00B81CFC">
      <w:pPr>
        <w:pStyle w:val="KeepWithNext"/>
        <w:rPr>
          <w:rtl/>
        </w:rPr>
      </w:pPr>
    </w:p>
    <w:p w:rsidR="00B81CFC" w:rsidRDefault="00411D4C" w:rsidP="00B81CFC">
      <w:pPr>
        <w:rPr>
          <w:rtl/>
        </w:rPr>
      </w:pPr>
      <w:r>
        <w:rPr>
          <w:rFonts w:hint="cs"/>
          <w:rtl/>
        </w:rPr>
        <w:t xml:space="preserve">האמת </w:t>
      </w:r>
      <w:bookmarkStart w:id="269" w:name="_ETM_Q1_2454581"/>
      <w:bookmarkEnd w:id="269"/>
      <w:r>
        <w:rPr>
          <w:rFonts w:hint="cs"/>
          <w:rtl/>
        </w:rPr>
        <w:t xml:space="preserve">היא שזה </w:t>
      </w:r>
      <w:r w:rsidR="00B81CFC">
        <w:rPr>
          <w:rFonts w:hint="cs"/>
          <w:rtl/>
        </w:rPr>
        <w:t xml:space="preserve">כתוב פה פרווה. </w:t>
      </w:r>
      <w:r>
        <w:rPr>
          <w:rFonts w:hint="cs"/>
          <w:rtl/>
        </w:rPr>
        <w:t xml:space="preserve">זה לא היה כך בדיון. </w:t>
      </w:r>
      <w:r w:rsidR="00B81CFC">
        <w:rPr>
          <w:rFonts w:hint="cs"/>
          <w:rtl/>
        </w:rPr>
        <w:t xml:space="preserve">בדיון זה היה חזק יותר. </w:t>
      </w:r>
      <w:r>
        <w:rPr>
          <w:rFonts w:hint="cs"/>
          <w:rtl/>
        </w:rPr>
        <w:t xml:space="preserve">אבל בסדר, כך כתוב. </w:t>
      </w:r>
    </w:p>
    <w:p w:rsidR="00B81CFC" w:rsidRDefault="00B81CFC" w:rsidP="00B81CFC">
      <w:pPr>
        <w:rPr>
          <w:rtl/>
        </w:rPr>
      </w:pPr>
    </w:p>
    <w:p w:rsidR="00B81CFC" w:rsidRPr="00B81CFC" w:rsidRDefault="00411D4C" w:rsidP="00411D4C">
      <w:pPr>
        <w:rPr>
          <w:rtl/>
        </w:rPr>
      </w:pPr>
      <w:r>
        <w:rPr>
          <w:rFonts w:hint="cs"/>
          <w:rtl/>
        </w:rPr>
        <w:t xml:space="preserve">"נושא שימור עובדים הועלה בדיון. נמסר על ידי מנהל </w:t>
      </w:r>
      <w:bookmarkStart w:id="270" w:name="_ETM_Q1_2464214"/>
      <w:bookmarkEnd w:id="270"/>
      <w:r>
        <w:rPr>
          <w:rFonts w:hint="cs"/>
          <w:rtl/>
        </w:rPr>
        <w:t>הרשות להשקעות ומנכ"ל משרד האוצר כי זו משימה בעייתית ו</w:t>
      </w:r>
      <w:r w:rsidR="00B81CFC">
        <w:rPr>
          <w:rFonts w:hint="cs"/>
          <w:rtl/>
        </w:rPr>
        <w:t>נדרשת החלטת ממשלה נקודתית</w:t>
      </w:r>
      <w:r>
        <w:rPr>
          <w:rFonts w:hint="cs"/>
          <w:rtl/>
        </w:rPr>
        <w:t xml:space="preserve"> ומקור תקציבי ספציפי."</w:t>
      </w:r>
      <w:r>
        <w:rPr>
          <w:rtl/>
        </w:rPr>
        <w:t xml:space="preserve"> </w:t>
      </w:r>
    </w:p>
    <w:p w:rsidR="00B81CFC" w:rsidRDefault="00B81CFC" w:rsidP="00B81CFC">
      <w:pPr>
        <w:pStyle w:val="af9"/>
        <w:rPr>
          <w:rtl/>
        </w:rPr>
      </w:pPr>
    </w:p>
    <w:p w:rsidR="00411D4C" w:rsidRPr="00411D4C" w:rsidRDefault="00411D4C" w:rsidP="00411D4C">
      <w:pPr>
        <w:rPr>
          <w:rtl/>
        </w:rPr>
      </w:pPr>
      <w:r>
        <w:rPr>
          <w:rFonts w:hint="cs"/>
          <w:rtl/>
        </w:rPr>
        <w:t xml:space="preserve">בישיבה זה נאמר חזק יותר. תמונת המצב היא </w:t>
      </w:r>
      <w:bookmarkStart w:id="271" w:name="_ETM_Q1_2478814"/>
      <w:bookmarkEnd w:id="271"/>
      <w:r>
        <w:rPr>
          <w:rFonts w:hint="cs"/>
          <w:rtl/>
        </w:rPr>
        <w:t xml:space="preserve">כזאת, שיצטרכו בחודשים הקרובים להתחיל את המסלול החדש הזה, וזה </w:t>
      </w:r>
      <w:bookmarkStart w:id="272" w:name="_ETM_Q1_2485985"/>
      <w:bookmarkEnd w:id="272"/>
      <w:r>
        <w:rPr>
          <w:rFonts w:hint="cs"/>
          <w:rtl/>
        </w:rPr>
        <w:t xml:space="preserve">יצטרך לבוא לכאן לוועדה. אנחנו נצטרך לדאוג לכך. </w:t>
      </w:r>
    </w:p>
    <w:p w:rsidR="00B81CFC" w:rsidRDefault="00B81CFC" w:rsidP="00B81CFC">
      <w:pPr>
        <w:pStyle w:val="af9"/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73" w:name="ET_speaker_5520_93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:rsidR="00B81CFC" w:rsidRDefault="00B81CFC" w:rsidP="00B81CFC">
      <w:pPr>
        <w:pStyle w:val="KeepWithNext"/>
        <w:rPr>
          <w:rtl/>
        </w:rPr>
      </w:pPr>
    </w:p>
    <w:p w:rsidR="00B81CFC" w:rsidRDefault="00411D4C" w:rsidP="00FB486E">
      <w:pPr>
        <w:rPr>
          <w:rtl/>
        </w:rPr>
      </w:pPr>
      <w:r>
        <w:rPr>
          <w:rFonts w:hint="cs"/>
          <w:rtl/>
        </w:rPr>
        <w:t>ברור לך שזה לא יהיה</w:t>
      </w:r>
      <w:r w:rsidR="00FB486E">
        <w:rPr>
          <w:rFonts w:hint="cs"/>
          <w:rtl/>
        </w:rPr>
        <w:t>.</w:t>
      </w:r>
      <w:r>
        <w:rPr>
          <w:rFonts w:hint="cs"/>
          <w:rtl/>
        </w:rPr>
        <w:t xml:space="preserve"> ברור לך שכל מה שכתוב שם לא יקרה</w:t>
      </w:r>
      <w:r w:rsidR="000738F9">
        <w:rPr>
          <w:rFonts w:hint="cs"/>
          <w:rtl/>
        </w:rPr>
        <w:t>, אתה יודע את זה הרי</w:t>
      </w:r>
      <w:r>
        <w:rPr>
          <w:rFonts w:hint="cs"/>
          <w:rtl/>
        </w:rPr>
        <w:t xml:space="preserve">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6"/>
        <w:keepNext/>
        <w:rPr>
          <w:rtl/>
        </w:rPr>
      </w:pPr>
      <w:bookmarkStart w:id="274" w:name="ET_yor_4762_94"/>
      <w:r w:rsidRPr="00B81C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1C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0738F9">
      <w:pPr>
        <w:rPr>
          <w:rtl/>
        </w:rPr>
      </w:pPr>
      <w:r>
        <w:rPr>
          <w:rFonts w:hint="cs"/>
          <w:rtl/>
        </w:rPr>
        <w:t>ברור לי שאין לנו סמכות לאשר משהו אחר מאשר 0.</w:t>
      </w:r>
      <w:r w:rsidR="000738F9">
        <w:rPr>
          <w:rFonts w:hint="cs"/>
          <w:rtl/>
        </w:rPr>
        <w:t>2</w:t>
      </w:r>
      <w:r>
        <w:rPr>
          <w:rFonts w:hint="cs"/>
          <w:rtl/>
        </w:rPr>
        <w:t xml:space="preserve">5%. ברור לי שאם אנחנו מאשרים את זה אנחנו על המגרש. ברור לי </w:t>
      </w:r>
      <w:r w:rsidR="000738F9">
        <w:rPr>
          <w:rtl/>
        </w:rPr>
        <w:t>–</w:t>
      </w:r>
      <w:r w:rsidR="000738F9">
        <w:rPr>
          <w:rFonts w:hint="cs"/>
          <w:rtl/>
        </w:rPr>
        <w:t xml:space="preserve"> מה ששמעתי משר האוצר ומשר הכלכלה – </w:t>
      </w:r>
      <w:r>
        <w:rPr>
          <w:rFonts w:hint="cs"/>
          <w:rtl/>
        </w:rPr>
        <w:t>שהם הולכים לפתרון.</w:t>
      </w:r>
      <w:r w:rsidR="00ED3369">
        <w:rPr>
          <w:rFonts w:hint="cs"/>
          <w:rtl/>
        </w:rPr>
        <w:t xml:space="preserve"> אנחנו לא יודעי</w:t>
      </w:r>
      <w:r>
        <w:rPr>
          <w:rFonts w:hint="cs"/>
          <w:rtl/>
        </w:rPr>
        <w:t>ם מה יהיה</w:t>
      </w:r>
      <w:r w:rsidR="000738F9">
        <w:rPr>
          <w:rFonts w:hint="cs"/>
          <w:rtl/>
        </w:rPr>
        <w:t>, אנחנו הולכים לבחירות בתוך מספר קטן של שבועות</w:t>
      </w:r>
      <w:r>
        <w:rPr>
          <w:rFonts w:hint="cs"/>
          <w:rtl/>
        </w:rPr>
        <w:t xml:space="preserve">. אנחנו בכל מקרה נדרוש מוועדת הכספים הבאה שתהיה חלק מן העניין. מה גם שאנחנו מבקשים מדני טל שיבחן </w:t>
      </w:r>
      <w:r w:rsidR="000738F9">
        <w:rPr>
          <w:rFonts w:hint="cs"/>
          <w:rtl/>
        </w:rPr>
        <w:t xml:space="preserve">מחדש </w:t>
      </w:r>
      <w:bookmarkStart w:id="275" w:name="_ETM_Q1_2529028"/>
      <w:bookmarkEnd w:id="275"/>
      <w:r w:rsidR="000738F9">
        <w:rPr>
          <w:rFonts w:hint="cs"/>
          <w:rtl/>
        </w:rPr>
        <w:t>את העניין הזה ובתוך שלושה חודשים ידווח לוועדה</w:t>
      </w:r>
      <w:r>
        <w:rPr>
          <w:rFonts w:hint="cs"/>
          <w:rtl/>
        </w:rPr>
        <w:t>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לכן אני מציע לאשר את בקשת השרים. במידה ולא נצליח בזה נצטרך לראות פתרון אחר.</w:t>
      </w:r>
      <w:r w:rsidR="000C17E5">
        <w:rPr>
          <w:rFonts w:hint="cs"/>
          <w:rtl/>
        </w:rPr>
        <w:t xml:space="preserve"> אני מצביע על הבקשה של השרים.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76" w:name="ET_speaker_5520_95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B81CFC" w:rsidRDefault="00B81CFC" w:rsidP="00B81CFC">
      <w:pPr>
        <w:pStyle w:val="KeepWithNext"/>
        <w:rPr>
          <w:rtl/>
        </w:rPr>
      </w:pPr>
    </w:p>
    <w:p w:rsidR="00B81CFC" w:rsidRDefault="000C17E5" w:rsidP="00FB486E">
      <w:pPr>
        <w:rPr>
          <w:rtl/>
        </w:rPr>
      </w:pPr>
      <w:r>
        <w:rPr>
          <w:rFonts w:hint="cs"/>
          <w:rtl/>
        </w:rPr>
        <w:t xml:space="preserve">גפני, </w:t>
      </w:r>
      <w:r w:rsidR="00B81CFC">
        <w:rPr>
          <w:rFonts w:hint="cs"/>
          <w:rtl/>
        </w:rPr>
        <w:t xml:space="preserve">ברור לך לחלוטין, </w:t>
      </w:r>
      <w:r>
        <w:rPr>
          <w:rFonts w:hint="cs"/>
          <w:rtl/>
        </w:rPr>
        <w:t xml:space="preserve">לדעתי גם </w:t>
      </w:r>
      <w:r w:rsidR="00FB486E">
        <w:rPr>
          <w:rFonts w:hint="cs"/>
          <w:rtl/>
        </w:rPr>
        <w:t>ל</w:t>
      </w:r>
      <w:r>
        <w:rPr>
          <w:rFonts w:hint="cs"/>
          <w:rtl/>
        </w:rPr>
        <w:t xml:space="preserve">מי שעוסק בייבוא, </w:t>
      </w:r>
      <w:r w:rsidR="00B81CFC">
        <w:rPr>
          <w:rFonts w:hint="cs"/>
          <w:rtl/>
        </w:rPr>
        <w:t xml:space="preserve">חוסר הוודאות שזה מייצר גם כלפיהם </w:t>
      </w:r>
      <w:r>
        <w:rPr>
          <w:rFonts w:hint="eastAsia"/>
          <w:rtl/>
        </w:rPr>
        <w:t xml:space="preserve">– </w:t>
      </w:r>
      <w:r w:rsidR="00B81CFC">
        <w:rPr>
          <w:rFonts w:hint="cs"/>
          <w:rtl/>
        </w:rPr>
        <w:t>אם הייתי בעל עסק הייתי מעדיף לחיות בסביבה ודאית</w:t>
      </w:r>
      <w:r w:rsidR="00FB486E">
        <w:rPr>
          <w:rFonts w:hint="cs"/>
          <w:rtl/>
        </w:rPr>
        <w:t>:</w:t>
      </w:r>
      <w:r w:rsidR="00B81C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מה המחירים, אני יודע מה העלויות, ובזה נגמר </w:t>
      </w:r>
      <w:bookmarkStart w:id="277" w:name="_ETM_Q1_2567307"/>
      <w:bookmarkEnd w:id="277"/>
      <w:r>
        <w:rPr>
          <w:rFonts w:hint="cs"/>
          <w:rtl/>
        </w:rPr>
        <w:t>הסיפור. זה פשוט מייצג משק של אי-</w:t>
      </w:r>
      <w:r w:rsidR="00B81CFC">
        <w:rPr>
          <w:rFonts w:hint="cs"/>
          <w:rtl/>
        </w:rPr>
        <w:t>ודאות</w:t>
      </w:r>
      <w:r>
        <w:rPr>
          <w:rFonts w:hint="cs"/>
          <w:rtl/>
        </w:rPr>
        <w:t>, של ברדק, וכך זה ייראה</w:t>
      </w:r>
      <w:r w:rsidR="00B81CFC">
        <w:rPr>
          <w:rFonts w:hint="cs"/>
          <w:rtl/>
        </w:rPr>
        <w:t>. בסוף כולם ייצא</w:t>
      </w:r>
      <w:r w:rsidR="00FB486E">
        <w:rPr>
          <w:rFonts w:hint="cs"/>
          <w:rtl/>
        </w:rPr>
        <w:t>ו</w:t>
      </w:r>
      <w:r w:rsidR="00B81CFC">
        <w:rPr>
          <w:rFonts w:hint="cs"/>
          <w:rtl/>
        </w:rPr>
        <w:t xml:space="preserve"> קרחים מכאן ומכאן. </w:t>
      </w:r>
      <w:r>
        <w:rPr>
          <w:rFonts w:hint="cs"/>
          <w:rtl/>
        </w:rPr>
        <w:t xml:space="preserve">אני בטוח שמי שעוסק </w:t>
      </w:r>
      <w:bookmarkStart w:id="278" w:name="_ETM_Q1_2576923"/>
      <w:bookmarkEnd w:id="278"/>
      <w:r>
        <w:rPr>
          <w:rFonts w:hint="cs"/>
          <w:rtl/>
        </w:rPr>
        <w:t xml:space="preserve">פה בייבוא יגיד את אותו דבר. הוא היה מעדיף לדעת </w:t>
      </w:r>
      <w:bookmarkStart w:id="279" w:name="_ETM_Q1_2580478"/>
      <w:bookmarkEnd w:id="279"/>
      <w:r>
        <w:rPr>
          <w:rFonts w:hint="cs"/>
          <w:rtl/>
        </w:rPr>
        <w:t>שיש 4%</w:t>
      </w:r>
      <w:r>
        <w:rPr>
          <w:rFonts w:hint="eastAsia"/>
          <w:rtl/>
        </w:rPr>
        <w:t>–5</w:t>
      </w:r>
      <w:r>
        <w:rPr>
          <w:rFonts w:hint="cs"/>
          <w:rtl/>
        </w:rPr>
        <w:t xml:space="preserve">%, ועם זה הוא יודע להתמודד, מאשר עם זה </w:t>
      </w:r>
      <w:bookmarkStart w:id="280" w:name="_ETM_Q1_2582775"/>
      <w:bookmarkEnd w:id="280"/>
      <w:r>
        <w:rPr>
          <w:rFonts w:hint="cs"/>
          <w:rtl/>
        </w:rPr>
        <w:t xml:space="preserve">שבעוד חודשיים זה פתאום יהיה 7% או 8% או איזה </w:t>
      </w:r>
      <w:bookmarkStart w:id="281" w:name="_ETM_Q1_2585291"/>
      <w:bookmarkEnd w:id="281"/>
      <w:r>
        <w:rPr>
          <w:rFonts w:hint="cs"/>
          <w:rtl/>
        </w:rPr>
        <w:t xml:space="preserve">מסלול אחר. אני </w:t>
      </w:r>
      <w:r w:rsidR="00B81CFC">
        <w:rPr>
          <w:rFonts w:hint="cs"/>
          <w:rtl/>
        </w:rPr>
        <w:t xml:space="preserve">לא מכיר את הצורה הזאת </w:t>
      </w:r>
      <w:r>
        <w:rPr>
          <w:rFonts w:hint="cs"/>
          <w:rtl/>
        </w:rPr>
        <w:t xml:space="preserve">של ניהול עסקים. משרד </w:t>
      </w:r>
      <w:r w:rsidR="00B81CFC">
        <w:rPr>
          <w:rFonts w:hint="cs"/>
          <w:rtl/>
        </w:rPr>
        <w:t>האוצר עומד מאחורי הסיכום שגפני קרא</w:t>
      </w:r>
      <w:r>
        <w:rPr>
          <w:rFonts w:hint="cs"/>
          <w:rtl/>
        </w:rPr>
        <w:t>, שיהיה מסלול, ואיזה מסלול יהיה</w:t>
      </w:r>
      <w:r w:rsidR="00B81CFC">
        <w:rPr>
          <w:rFonts w:hint="cs"/>
          <w:rtl/>
        </w:rPr>
        <w:t>?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82" w:name="ET_speaker_עידו_סופר_96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עידו סופר: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B81CFC" w:rsidRDefault="00B81CFC" w:rsidP="00B81CFC">
      <w:pPr>
        <w:pStyle w:val="KeepWithNext"/>
        <w:rPr>
          <w:rtl/>
        </w:rPr>
      </w:pPr>
    </w:p>
    <w:p w:rsidR="00B81CFC" w:rsidRDefault="00B81CFC" w:rsidP="00B81CFC">
      <w:pPr>
        <w:rPr>
          <w:rtl/>
        </w:rPr>
      </w:pPr>
      <w:r>
        <w:rPr>
          <w:rFonts w:hint="cs"/>
          <w:rtl/>
        </w:rPr>
        <w:t>אנחנו לא מתייחסים.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4"/>
        <w:keepNext/>
        <w:rPr>
          <w:rtl/>
        </w:rPr>
      </w:pPr>
      <w:bookmarkStart w:id="283" w:name="ET_speaker_5520_97"/>
      <w:r w:rsidRPr="00B81C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81C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B81CFC" w:rsidRDefault="00B81CFC" w:rsidP="00B81CFC">
      <w:pPr>
        <w:pStyle w:val="KeepWithNext"/>
        <w:rPr>
          <w:rtl/>
        </w:rPr>
      </w:pPr>
    </w:p>
    <w:p w:rsidR="00B81CFC" w:rsidRDefault="000C17E5" w:rsidP="00B81CFC">
      <w:pPr>
        <w:rPr>
          <w:rtl/>
        </w:rPr>
      </w:pPr>
      <w:r>
        <w:rPr>
          <w:rFonts w:hint="cs"/>
          <w:rtl/>
        </w:rPr>
        <w:t xml:space="preserve">הוא אמר שהם לא מתייחסים. </w:t>
      </w:r>
      <w:r w:rsidR="00B81CFC">
        <w:rPr>
          <w:rFonts w:hint="cs"/>
          <w:rtl/>
        </w:rPr>
        <w:t xml:space="preserve">פשוט מערבבים את כולם. </w:t>
      </w:r>
    </w:p>
    <w:p w:rsidR="00B81CFC" w:rsidRDefault="00B81CFC" w:rsidP="00B81CFC">
      <w:pPr>
        <w:rPr>
          <w:rtl/>
        </w:rPr>
      </w:pPr>
    </w:p>
    <w:p w:rsidR="00B81CFC" w:rsidRDefault="00B81CFC" w:rsidP="00B81CFC">
      <w:pPr>
        <w:pStyle w:val="af9"/>
        <w:keepNext/>
        <w:rPr>
          <w:rtl/>
        </w:rPr>
      </w:pPr>
      <w:bookmarkStart w:id="284" w:name="ET_guest_721882_98"/>
      <w:r w:rsidRPr="00B81CFC">
        <w:rPr>
          <w:rStyle w:val="TagStyle"/>
          <w:rtl/>
        </w:rPr>
        <w:t xml:space="preserve"> &lt;&lt; אורח &gt;&gt; </w:t>
      </w:r>
      <w:r>
        <w:rPr>
          <w:rtl/>
        </w:rPr>
        <w:t>יוליה לרנר שניר:</w:t>
      </w:r>
      <w:r w:rsidRPr="00B81C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"/>
    </w:p>
    <w:p w:rsidR="00842D69" w:rsidRPr="00842D69" w:rsidRDefault="00842D69" w:rsidP="00842D69">
      <w:pPr>
        <w:rPr>
          <w:rtl/>
        </w:rPr>
      </w:pPr>
    </w:p>
    <w:p w:rsidR="000C17E5" w:rsidRPr="00CB731E" w:rsidRDefault="000C17E5" w:rsidP="00842D69">
      <w:pPr>
        <w:spacing w:line="240" w:lineRule="auto"/>
        <w:jc w:val="center"/>
        <w:rPr>
          <w:b/>
          <w:bCs/>
          <w:rtl/>
        </w:rPr>
      </w:pPr>
      <w:r w:rsidRPr="00CB731E">
        <w:rPr>
          <w:rFonts w:hint="eastAsia"/>
          <w:b/>
          <w:bCs/>
          <w:rtl/>
        </w:rPr>
        <w:t>צו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היטלי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סחר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ואמצעי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הגנה</w:t>
      </w:r>
      <w:r w:rsidRPr="00CB731E">
        <w:rPr>
          <w:b/>
          <w:bCs/>
          <w:rtl/>
        </w:rPr>
        <w:t xml:space="preserve"> (היטל </w:t>
      </w:r>
      <w:r w:rsidRPr="00CB731E">
        <w:rPr>
          <w:rFonts w:hint="eastAsia"/>
          <w:b/>
          <w:bCs/>
          <w:rtl/>
        </w:rPr>
        <w:t>היצף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על</w:t>
      </w:r>
      <w:r w:rsidRPr="00CB731E">
        <w:rPr>
          <w:b/>
          <w:bCs/>
          <w:rtl/>
        </w:rPr>
        <w:t xml:space="preserve"> </w:t>
      </w:r>
      <w:r w:rsidRPr="00CB731E">
        <w:rPr>
          <w:rFonts w:hint="eastAsia"/>
          <w:b/>
          <w:bCs/>
          <w:rtl/>
        </w:rPr>
        <w:t>יבוא</w:t>
      </w:r>
      <w:r w:rsidRPr="00CB731E">
        <w:rPr>
          <w:b/>
          <w:bCs/>
          <w:rtl/>
        </w:rPr>
        <w:t xml:space="preserve"> </w:t>
      </w:r>
      <w:r w:rsidRPr="00CB731E">
        <w:rPr>
          <w:rFonts w:hint="cs"/>
          <w:b/>
          <w:bCs/>
          <w:rtl/>
        </w:rPr>
        <w:t>צמנט פורטלנד אפור מטורקיה ומיוון</w:t>
      </w:r>
      <w:r w:rsidRPr="00CB731E">
        <w:rPr>
          <w:b/>
          <w:bCs/>
          <w:rtl/>
        </w:rPr>
        <w:t xml:space="preserve">) (הוראת </w:t>
      </w:r>
      <w:r w:rsidRPr="00CB731E">
        <w:rPr>
          <w:rFonts w:hint="eastAsia"/>
          <w:b/>
          <w:bCs/>
          <w:rtl/>
        </w:rPr>
        <w:t>שעה</w:t>
      </w:r>
      <w:r w:rsidRPr="00CB731E">
        <w:rPr>
          <w:b/>
          <w:bCs/>
          <w:rtl/>
        </w:rPr>
        <w:t xml:space="preserve">), </w:t>
      </w:r>
      <w:r w:rsidRPr="00CB731E">
        <w:rPr>
          <w:rFonts w:hint="eastAsia"/>
          <w:b/>
          <w:bCs/>
          <w:rtl/>
        </w:rPr>
        <w:t>התשע</w:t>
      </w:r>
      <w:r w:rsidRPr="00CB731E">
        <w:rPr>
          <w:rFonts w:hint="cs"/>
          <w:b/>
          <w:bCs/>
          <w:rtl/>
        </w:rPr>
        <w:t>"ט-2019</w:t>
      </w:r>
    </w:p>
    <w:p w:rsidR="00D75115" w:rsidRDefault="00D75115" w:rsidP="00041917">
      <w:pPr>
        <w:rPr>
          <w:rtl/>
        </w:rPr>
      </w:pPr>
    </w:p>
    <w:p w:rsidR="000C17E5" w:rsidRPr="00CB731E" w:rsidRDefault="00842D69" w:rsidP="00842D69">
      <w:pPr>
        <w:spacing w:line="240" w:lineRule="auto"/>
        <w:ind w:firstLine="0"/>
        <w:rPr>
          <w:rtl/>
        </w:rPr>
      </w:pPr>
      <w:r>
        <w:rPr>
          <w:rFonts w:hint="cs"/>
          <w:rtl/>
        </w:rPr>
        <w:t>"</w:t>
      </w:r>
      <w:r w:rsidR="000C17E5" w:rsidRPr="00CB731E">
        <w:rPr>
          <w:rtl/>
        </w:rPr>
        <w:t>בתוקף סמכותי לפי סעיף 32</w:t>
      </w:r>
      <w:r w:rsidR="000C17E5" w:rsidRPr="00CB731E">
        <w:rPr>
          <w:rFonts w:hint="cs"/>
          <w:rtl/>
        </w:rPr>
        <w:t>יח(א)</w:t>
      </w:r>
      <w:r w:rsidR="000C17E5" w:rsidRPr="00CB731E">
        <w:rPr>
          <w:rtl/>
        </w:rPr>
        <w:t xml:space="preserve"> </w:t>
      </w:r>
      <w:r w:rsidR="000C17E5" w:rsidRPr="00CB731E">
        <w:rPr>
          <w:rFonts w:hint="cs"/>
          <w:rtl/>
        </w:rPr>
        <w:t xml:space="preserve">ו-(ג) </w:t>
      </w:r>
      <w:r w:rsidR="000C17E5" w:rsidRPr="00CB731E">
        <w:rPr>
          <w:rtl/>
        </w:rPr>
        <w:t>לחוק היטלי סחר ואמצעי הגנה, התשנ"א-1991 (להלן – החוק), לאחר שקיבלתי</w:t>
      </w:r>
      <w:r w:rsidR="000C17E5" w:rsidRPr="00CB731E">
        <w:rPr>
          <w:rFonts w:hint="cs"/>
          <w:rtl/>
        </w:rPr>
        <w:t xml:space="preserve"> לידי</w:t>
      </w:r>
      <w:r w:rsidR="000C17E5" w:rsidRPr="00CB731E">
        <w:rPr>
          <w:rtl/>
        </w:rPr>
        <w:t xml:space="preserve"> את המלצות הוועדה המייעצת, </w:t>
      </w:r>
      <w:r w:rsidR="000C17E5" w:rsidRPr="00CB731E">
        <w:rPr>
          <w:rFonts w:hint="cs"/>
          <w:rtl/>
        </w:rPr>
        <w:t>באישור שר האוצר</w:t>
      </w:r>
      <w:r w:rsidR="000C17E5" w:rsidRPr="00CB731E" w:rsidDel="00F85889">
        <w:rPr>
          <w:rtl/>
        </w:rPr>
        <w:t xml:space="preserve"> </w:t>
      </w:r>
      <w:r w:rsidR="000C17E5" w:rsidRPr="00CB731E">
        <w:rPr>
          <w:rFonts w:hint="cs"/>
          <w:rtl/>
        </w:rPr>
        <w:t xml:space="preserve">ובאישור </w:t>
      </w:r>
      <w:r w:rsidR="000C17E5" w:rsidRPr="00CB731E">
        <w:rPr>
          <w:rtl/>
        </w:rPr>
        <w:t>ועדת הכספים של הכנסת לפי סעיף 56 לחוק, אני מצווה לאמו</w:t>
      </w:r>
      <w:r w:rsidR="000C17E5" w:rsidRPr="00CB731E">
        <w:rPr>
          <w:rFonts w:hint="cs"/>
          <w:rtl/>
        </w:rPr>
        <w:t>ר:</w:t>
      </w:r>
    </w:p>
    <w:p w:rsidR="000C17E5" w:rsidRDefault="000C17E5" w:rsidP="00041917">
      <w:pPr>
        <w:rPr>
          <w:rtl/>
        </w:rPr>
      </w:pPr>
    </w:p>
    <w:tbl>
      <w:tblPr>
        <w:bidiVisual/>
        <w:tblW w:w="9498" w:type="dxa"/>
        <w:tblInd w:w="-4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354"/>
        <w:gridCol w:w="624"/>
        <w:gridCol w:w="6520"/>
      </w:tblGrid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0C17E5" w:rsidP="003A301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</w:rPr>
            </w:pPr>
            <w:r w:rsidRPr="00CB731E">
              <w:rPr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CB731E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20" w:type="dxa"/>
          </w:tcPr>
          <w:p w:rsidR="000C17E5" w:rsidRPr="00CB731E" w:rsidRDefault="000C17E5" w:rsidP="003A301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CB731E">
              <w:rPr>
                <w:sz w:val="24"/>
                <w:szCs w:val="24"/>
                <w:rtl/>
              </w:rPr>
              <w:t>בצו זה–</w:t>
            </w:r>
          </w:p>
        </w:tc>
      </w:tr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0C17E5" w:rsidP="003A301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C17E5" w:rsidRPr="00CB731E" w:rsidRDefault="000C17E5" w:rsidP="003A301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CB731E">
              <w:rPr>
                <w:sz w:val="24"/>
                <w:szCs w:val="24"/>
                <w:rtl/>
              </w:rPr>
              <w:t xml:space="preserve">"טובין" – </w:t>
            </w:r>
            <w:r w:rsidRPr="00CB731E">
              <w:rPr>
                <w:rFonts w:hint="cs"/>
                <w:sz w:val="24"/>
                <w:szCs w:val="24"/>
                <w:rtl/>
              </w:rPr>
              <w:t xml:space="preserve">צמנט פורטלנד אפור המיוצר ביוון או בטורקיה או המיובא מיוון או מטורקיה, הכלול  בפרט מכס  </w:t>
            </w:r>
            <w:r w:rsidRPr="00CB731E">
              <w:rPr>
                <w:sz w:val="24"/>
                <w:szCs w:val="24"/>
                <w:rtl/>
              </w:rPr>
              <w:t>25.23.2900</w:t>
            </w:r>
            <w:r w:rsidRPr="00CB731E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0C17E5" w:rsidP="003A301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C17E5" w:rsidRPr="00CB731E" w:rsidRDefault="000C17E5" w:rsidP="00842D69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CB731E">
              <w:rPr>
                <w:rFonts w:hint="cs"/>
                <w:sz w:val="24"/>
                <w:szCs w:val="24"/>
                <w:rtl/>
              </w:rPr>
              <w:t>"</w:t>
            </w:r>
            <w:r w:rsidRPr="00CB731E">
              <w:rPr>
                <w:sz w:val="24"/>
                <w:szCs w:val="24"/>
                <w:rtl/>
              </w:rPr>
              <w:t>ערך העסקה</w:t>
            </w:r>
            <w:r w:rsidRPr="00CB731E">
              <w:rPr>
                <w:rFonts w:hint="cs"/>
                <w:sz w:val="24"/>
                <w:szCs w:val="24"/>
                <w:rtl/>
              </w:rPr>
              <w:t>"-</w:t>
            </w:r>
            <w:r w:rsidRPr="00CB731E">
              <w:rPr>
                <w:sz w:val="24"/>
                <w:szCs w:val="24"/>
                <w:rtl/>
              </w:rPr>
              <w:t xml:space="preserve"> כמשמעותה בסעיפים 130 עד 133ג לפקודת המכס</w:t>
            </w:r>
            <w:r w:rsidRPr="00CB731E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0C17E5" w:rsidP="003A3016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20" w:type="dxa"/>
          </w:tcPr>
          <w:p w:rsidR="000C17E5" w:rsidRPr="00CB731E" w:rsidRDefault="000C17E5" w:rsidP="00842D69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CB731E">
              <w:rPr>
                <w:sz w:val="24"/>
                <w:szCs w:val="24"/>
                <w:rtl/>
              </w:rPr>
              <w:t>"פרט מכס" –כמשמע</w:t>
            </w:r>
            <w:r w:rsidRPr="00CB731E">
              <w:rPr>
                <w:rFonts w:hint="cs"/>
                <w:sz w:val="24"/>
                <w:szCs w:val="24"/>
                <w:rtl/>
              </w:rPr>
              <w:t>ותו</w:t>
            </w:r>
            <w:r w:rsidRPr="00CB731E">
              <w:rPr>
                <w:sz w:val="24"/>
                <w:szCs w:val="24"/>
                <w:rtl/>
              </w:rPr>
              <w:t xml:space="preserve"> בצו תעריף המכס והפ</w:t>
            </w:r>
            <w:r w:rsidRPr="00CB731E">
              <w:rPr>
                <w:rFonts w:hint="cs"/>
                <w:sz w:val="24"/>
                <w:szCs w:val="24"/>
                <w:rtl/>
              </w:rPr>
              <w:t>טור</w:t>
            </w:r>
            <w:r w:rsidRPr="00CB731E">
              <w:rPr>
                <w:sz w:val="24"/>
                <w:szCs w:val="24"/>
                <w:rtl/>
              </w:rPr>
              <w:t>ים ומס קנייה על טובין, התשע"</w:t>
            </w:r>
            <w:r w:rsidRPr="00CB731E">
              <w:rPr>
                <w:rFonts w:hint="cs"/>
                <w:sz w:val="24"/>
                <w:szCs w:val="24"/>
                <w:rtl/>
              </w:rPr>
              <w:t>ז</w:t>
            </w:r>
            <w:r w:rsidRPr="00CB731E">
              <w:rPr>
                <w:sz w:val="24"/>
                <w:szCs w:val="24"/>
                <w:rtl/>
              </w:rPr>
              <w:t>-201</w:t>
            </w:r>
            <w:r w:rsidRPr="00CB731E">
              <w:rPr>
                <w:rFonts w:hint="cs"/>
                <w:sz w:val="24"/>
                <w:szCs w:val="24"/>
                <w:rtl/>
              </w:rPr>
              <w:t>7</w:t>
            </w:r>
            <w:r w:rsidRPr="00CB731E">
              <w:rPr>
                <w:sz w:val="24"/>
                <w:szCs w:val="24"/>
                <w:rtl/>
              </w:rPr>
              <w:t>.</w:t>
            </w:r>
            <w:r w:rsidR="00842D69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842D69" w:rsidRDefault="00842D69">
      <w:pPr>
        <w:rPr>
          <w:rtl/>
        </w:rPr>
      </w:pPr>
    </w:p>
    <w:p w:rsidR="00842D69" w:rsidRDefault="00842D69">
      <w:pPr>
        <w:rPr>
          <w:rtl/>
        </w:rPr>
      </w:pPr>
      <w:r>
        <w:rPr>
          <w:rFonts w:hint="cs"/>
          <w:rtl/>
        </w:rPr>
        <w:t xml:space="preserve">בסעיף 2, </w:t>
      </w:r>
      <w:bookmarkStart w:id="285" w:name="_ETM_Q1_2681363"/>
      <w:bookmarkEnd w:id="285"/>
      <w:r>
        <w:rPr>
          <w:rFonts w:hint="cs"/>
          <w:rtl/>
        </w:rPr>
        <w:t xml:space="preserve">היה בטעות בנוסח "או סופקו מספקים". זה טעות. אנחנו מורידים </w:t>
      </w:r>
      <w:bookmarkStart w:id="286" w:name="_ETM_Q1_2686022"/>
      <w:bookmarkEnd w:id="286"/>
      <w:r>
        <w:rPr>
          <w:rFonts w:hint="cs"/>
          <w:rtl/>
        </w:rPr>
        <w:t>את זה.</w:t>
      </w:r>
    </w:p>
    <w:p w:rsidR="00842D69" w:rsidRDefault="00842D69"/>
    <w:tbl>
      <w:tblPr>
        <w:bidiVisual/>
        <w:tblW w:w="9498" w:type="dxa"/>
        <w:tblInd w:w="-4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354"/>
        <w:gridCol w:w="624"/>
        <w:gridCol w:w="6520"/>
      </w:tblGrid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842D69" w:rsidP="003A3016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"</w:t>
            </w:r>
            <w:r w:rsidR="000C17E5" w:rsidRPr="00CB731E">
              <w:rPr>
                <w:sz w:val="24"/>
                <w:szCs w:val="24"/>
                <w:rtl/>
              </w:rPr>
              <w:t>הטלת היטל היצף</w:t>
            </w: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 w:rsidRPr="00CB731E"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6520" w:type="dxa"/>
          </w:tcPr>
          <w:p w:rsidR="000C17E5" w:rsidRPr="00CB731E" w:rsidRDefault="000C17E5" w:rsidP="003A3016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CB731E">
              <w:rPr>
                <w:sz w:val="24"/>
                <w:szCs w:val="24"/>
                <w:rtl/>
              </w:rPr>
              <w:t>על טובין שיוצרו בידי יצרנים כמפורט להלן בטור א', מוטל היטל היצף</w:t>
            </w:r>
            <w:r w:rsidRPr="00CB731E">
              <w:rPr>
                <w:rFonts w:hint="cs"/>
                <w:sz w:val="24"/>
                <w:szCs w:val="24"/>
                <w:rtl/>
              </w:rPr>
              <w:t xml:space="preserve"> בשיעורים מערך העסקה, לפי העניין, הנקובים לצדם </w:t>
            </w:r>
            <w:r w:rsidRPr="00CB731E">
              <w:rPr>
                <w:sz w:val="24"/>
                <w:szCs w:val="24"/>
                <w:rtl/>
              </w:rPr>
              <w:t>בטור ב'</w:t>
            </w:r>
            <w:r w:rsidRPr="00CB731E">
              <w:rPr>
                <w:rFonts w:hint="cs"/>
                <w:sz w:val="24"/>
                <w:szCs w:val="24"/>
                <w:rtl/>
              </w:rPr>
              <w:t>:</w:t>
            </w:r>
          </w:p>
        </w:tc>
      </w:tr>
    </w:tbl>
    <w:p w:rsidR="000C17E5" w:rsidRDefault="000C17E5" w:rsidP="00041917">
      <w:pPr>
        <w:rPr>
          <w:rtl/>
        </w:rPr>
      </w:pPr>
    </w:p>
    <w:tbl>
      <w:tblPr>
        <w:bidiVisual/>
        <w:tblW w:w="9498" w:type="dxa"/>
        <w:tblInd w:w="-48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354"/>
        <w:gridCol w:w="624"/>
        <w:gridCol w:w="6520"/>
      </w:tblGrid>
      <w:tr w:rsidR="000C17E5" w:rsidRPr="00CB731E" w:rsidTr="003A3016">
        <w:trPr>
          <w:cantSplit/>
          <w:trHeight w:val="60"/>
        </w:trPr>
        <w:tc>
          <w:tcPr>
            <w:tcW w:w="2354" w:type="dxa"/>
          </w:tcPr>
          <w:p w:rsidR="000C17E5" w:rsidRPr="00CB731E" w:rsidRDefault="000C17E5" w:rsidP="003A3016">
            <w:pPr>
              <w:pStyle w:val="TableText"/>
              <w:spacing w:line="240" w:lineRule="auto"/>
              <w:ind w:right="0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0C17E5" w:rsidRPr="00CB731E" w:rsidRDefault="000C17E5" w:rsidP="003A301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520" w:type="dxa"/>
          </w:tcPr>
          <w:tbl>
            <w:tblPr>
              <w:bidiVisual/>
              <w:tblW w:w="48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2694"/>
            </w:tblGrid>
            <w:tr w:rsidR="000C17E5" w:rsidRPr="00CB731E" w:rsidTr="003A3016">
              <w:trPr>
                <w:trHeight w:val="726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bCs/>
                      <w:rtl/>
                    </w:rPr>
                    <w:t>טור א'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שם היצרן ומדינתו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bCs/>
                      <w:rtl/>
                    </w:rPr>
                    <w:t>טור ב'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שיעור ההיטל באחוזים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bCs/>
                      <w:rtl/>
                    </w:rPr>
                  </w:pPr>
                  <w:r w:rsidRPr="00CB731E">
                    <w:rPr>
                      <w:rFonts w:ascii="Arial" w:hAnsi="Arial"/>
                      <w:bCs/>
                    </w:rPr>
                    <w:t xml:space="preserve">  HERACLES GENERAL CEMENT COMPANY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b/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(יוון)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69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KCS KAHRAMANMARAS CIMENTO BETON SANAYI VE MADENCILIK ISLETMELERI A.S.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CİMKO ÇİMENTO VE BETON SAN</w:t>
                  </w:r>
                  <w:r w:rsidRPr="00CB731E">
                    <w:rPr>
                      <w:rFonts w:ascii="Arial" w:hAnsi="Arial" w:hint="cs"/>
                    </w:rPr>
                    <w:t>AYI</w:t>
                  </w:r>
                  <w:r w:rsidRPr="00CB731E">
                    <w:rPr>
                      <w:rFonts w:ascii="Arial" w:hAnsi="Arial"/>
                    </w:rPr>
                    <w:t xml:space="preserve"> TİCARET A.S.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İZMIR ÇIMENTO FABRIKASI TÜRK A.S – CİMENTAS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69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ÇIMSA ÇIMENTO SANAYI VE TICARET A.S.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G</w:t>
                  </w:r>
                  <w:r w:rsidRPr="00CB731E">
                    <w:rPr>
                      <w:rFonts w:ascii="Arial" w:hAnsi="Arial" w:hint="cs"/>
                    </w:rPr>
                    <w:t>O</w:t>
                  </w:r>
                  <w:r w:rsidRPr="00CB731E">
                    <w:rPr>
                      <w:rFonts w:ascii="Arial" w:hAnsi="Arial"/>
                    </w:rPr>
                    <w:t>LTAŞ G</w:t>
                  </w:r>
                  <w:r w:rsidRPr="00CB731E">
                    <w:rPr>
                      <w:rFonts w:ascii="Arial" w:hAnsi="Arial" w:hint="cs"/>
                    </w:rPr>
                    <w:t>O</w:t>
                  </w:r>
                  <w:r w:rsidRPr="00CB731E">
                    <w:rPr>
                      <w:rFonts w:ascii="Arial" w:hAnsi="Arial"/>
                    </w:rPr>
                    <w:t>LLER B</w:t>
                  </w:r>
                  <w:r w:rsidRPr="00CB731E">
                    <w:rPr>
                      <w:rFonts w:ascii="Arial" w:hAnsi="Arial" w:hint="cs"/>
                    </w:rPr>
                    <w:t>O</w:t>
                  </w:r>
                  <w:r w:rsidRPr="00CB731E">
                    <w:rPr>
                      <w:rFonts w:ascii="Arial" w:hAnsi="Arial"/>
                    </w:rPr>
                    <w:t xml:space="preserve">LGESİ </w:t>
                  </w:r>
                  <w:r w:rsidRPr="00CB731E">
                    <w:rPr>
                      <w:rFonts w:ascii="Arial" w:hAnsi="Arial" w:hint="cs"/>
                    </w:rPr>
                    <w:t>C</w:t>
                  </w:r>
                  <w:r w:rsidRPr="00CB731E">
                    <w:rPr>
                      <w:rFonts w:ascii="Arial" w:hAnsi="Arial"/>
                    </w:rPr>
                    <w:t>İMENTO VE SANAYİ VE TİCARET A.</w:t>
                  </w:r>
                  <w:r w:rsidRPr="00CB731E">
                    <w:rPr>
                      <w:rFonts w:ascii="Arial" w:hAnsi="Arial" w:hint="cs"/>
                    </w:rPr>
                    <w:t>S</w:t>
                  </w:r>
                  <w:r w:rsidRPr="00CB731E">
                    <w:rPr>
                      <w:rFonts w:ascii="Arial" w:hAnsi="Arial"/>
                    </w:rPr>
                    <w:t>.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ascii="Arial" w:hAnsi="Arial"/>
                    </w:rPr>
                    <w:t>MEDCEM GLOBAL PAZARLAMA A.</w:t>
                  </w:r>
                  <w:r w:rsidRPr="00CB731E">
                    <w:rPr>
                      <w:rFonts w:ascii="Arial" w:hAnsi="Arial" w:hint="cs"/>
                    </w:rPr>
                    <w:t>S</w:t>
                  </w:r>
                  <w:r w:rsidRPr="00CB731E">
                    <w:rPr>
                      <w:rFonts w:ascii="Arial" w:hAnsi="Arial"/>
                    </w:rPr>
                    <w:t xml:space="preserve">.  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</w:t>
                  </w:r>
                </w:p>
              </w:tc>
            </w:tr>
            <w:tr w:rsidR="000C17E5" w:rsidRPr="00CB731E" w:rsidTr="003A3016">
              <w:trPr>
                <w:trHeight w:val="357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Fonts w:ascii="Arial" w:hAnsi="Arial"/>
                    </w:rPr>
                  </w:pPr>
                  <w:r w:rsidRPr="00CB731E">
                    <w:rPr>
                      <w:rFonts w:ascii="Arial" w:hAnsi="Arial"/>
                    </w:rPr>
                    <w:t>SONMEZ CIMENTO YAPI VE MADENCILIK SAN. TIC. A.S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</w:pPr>
                  <w:r w:rsidRPr="00CB731E">
                    <w:rPr>
                      <w:rFonts w:hint="cs"/>
                      <w:b/>
                      <w:rtl/>
                    </w:rPr>
                    <w:t>(טורקיה)</w:t>
                  </w:r>
                  <w:r w:rsidRPr="00CB731E">
                    <w:rPr>
                      <w:rFonts w:ascii="Arial" w:hAnsi="Arial"/>
                    </w:rPr>
                    <w:t>.</w:t>
                  </w:r>
                  <w:r w:rsidRPr="00CB731E">
                    <w:rPr>
                      <w:rFonts w:ascii="Arial" w:hAnsi="Arial" w:hint="cs"/>
                      <w:rtl/>
                    </w:rPr>
                    <w:t xml:space="preserve"> 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</w:p>
              </w:tc>
            </w:tr>
            <w:tr w:rsidR="000C17E5" w:rsidRPr="00CB731E" w:rsidTr="003A3016">
              <w:trPr>
                <w:trHeight w:val="380"/>
                <w:jc w:val="center"/>
              </w:trPr>
              <w:tc>
                <w:tcPr>
                  <w:tcW w:w="2126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יצרנים או ספקים אחרים</w:t>
                  </w:r>
                </w:p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(יוון וטורקיה)</w:t>
                  </w:r>
                </w:p>
              </w:tc>
              <w:tc>
                <w:tcPr>
                  <w:tcW w:w="2694" w:type="dxa"/>
                  <w:shd w:val="clear" w:color="auto" w:fill="auto"/>
                </w:tcPr>
                <w:p w:rsidR="000C17E5" w:rsidRPr="00CB731E" w:rsidRDefault="000C17E5" w:rsidP="003A3016">
                  <w:pPr>
                    <w:spacing w:line="240" w:lineRule="auto"/>
                    <w:jc w:val="center"/>
                    <w:rPr>
                      <w:rtl/>
                    </w:rPr>
                  </w:pPr>
                  <w:r w:rsidRPr="00CB731E">
                    <w:rPr>
                      <w:rFonts w:hint="cs"/>
                      <w:rtl/>
                    </w:rPr>
                    <w:t>0.25</w:t>
                  </w:r>
                  <w:r w:rsidR="00842D69">
                    <w:rPr>
                      <w:rFonts w:hint="cs"/>
                      <w:rtl/>
                    </w:rPr>
                    <w:t>"</w:t>
                  </w:r>
                </w:p>
              </w:tc>
            </w:tr>
          </w:tbl>
          <w:p w:rsidR="000C17E5" w:rsidRPr="00CB731E" w:rsidRDefault="000C17E5" w:rsidP="003A3016">
            <w:pPr>
              <w:pStyle w:val="TableBlock"/>
              <w:keepLines w:val="0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6846F7" w:rsidRDefault="00842D69" w:rsidP="006846F7">
      <w:pPr>
        <w:pStyle w:val="af6"/>
        <w:keepNext/>
        <w:rPr>
          <w:rtl/>
        </w:rPr>
      </w:pPr>
      <w:bookmarkStart w:id="287" w:name="ET_yor_4762_99"/>
      <w:r>
        <w:rPr>
          <w:rtl/>
        </w:rPr>
        <w:lastRenderedPageBreak/>
        <w:br/>
      </w:r>
      <w:r>
        <w:rPr>
          <w:rFonts w:hint="cs"/>
          <w:rtl/>
        </w:rPr>
        <w:t>מ</w:t>
      </w:r>
      <w:r w:rsidR="006846F7">
        <w:rPr>
          <w:rtl/>
        </w:rPr>
        <w:t>שה גפני:</w:t>
      </w:r>
      <w:r w:rsidR="006846F7" w:rsidRPr="006846F7">
        <w:rPr>
          <w:rStyle w:val="TagStyle"/>
          <w:rtl/>
        </w:rPr>
        <w:t xml:space="preserve"> &lt;&lt; יור &gt;&gt;</w:t>
      </w:r>
      <w:r w:rsidR="006846F7">
        <w:rPr>
          <w:rtl/>
        </w:rPr>
        <w:t xml:space="preserve"> </w:t>
      </w:r>
      <w:bookmarkEnd w:id="287"/>
    </w:p>
    <w:p w:rsidR="006846F7" w:rsidRDefault="006846F7" w:rsidP="006846F7">
      <w:pPr>
        <w:pStyle w:val="KeepWithNext"/>
        <w:rPr>
          <w:rtl/>
        </w:rPr>
      </w:pPr>
    </w:p>
    <w:p w:rsidR="006846F7" w:rsidRDefault="006846F7" w:rsidP="00FB486E">
      <w:pPr>
        <w:rPr>
          <w:rtl/>
        </w:rPr>
      </w:pPr>
      <w:r>
        <w:rPr>
          <w:rFonts w:hint="cs"/>
          <w:rtl/>
        </w:rPr>
        <w:t>תודה רבה. אם אנחנו לא מאשרים את זה עכשיו</w:t>
      </w:r>
      <w:r w:rsidR="00842D69">
        <w:rPr>
          <w:rFonts w:hint="cs"/>
          <w:rtl/>
        </w:rPr>
        <w:t>,</w:t>
      </w:r>
      <w:r>
        <w:rPr>
          <w:rFonts w:hint="cs"/>
          <w:rtl/>
        </w:rPr>
        <w:t xml:space="preserve"> המשמעות היא שאנחנו</w:t>
      </w:r>
      <w:r w:rsidR="00842D69">
        <w:rPr>
          <w:rFonts w:hint="cs"/>
          <w:rtl/>
        </w:rPr>
        <w:t xml:space="preserve"> משאירים באופן כזה שגורמים נזק גדול.</w:t>
      </w:r>
    </w:p>
    <w:p w:rsidR="006846F7" w:rsidRDefault="006846F7" w:rsidP="006846F7">
      <w:pPr>
        <w:rPr>
          <w:rtl/>
        </w:rPr>
      </w:pPr>
    </w:p>
    <w:p w:rsidR="006846F7" w:rsidRDefault="006846F7" w:rsidP="006846F7">
      <w:pPr>
        <w:pStyle w:val="a4"/>
        <w:keepNext/>
        <w:rPr>
          <w:rtl/>
        </w:rPr>
      </w:pPr>
      <w:bookmarkStart w:id="288" w:name="ET_speaker_5520_100"/>
      <w:r>
        <w:rPr>
          <w:rStyle w:val="TagStyle"/>
          <w:rFonts w:hint="cs"/>
          <w:rtl/>
        </w:rPr>
        <w:t>א</w:t>
      </w:r>
      <w:r w:rsidRPr="006846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46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6846F7" w:rsidRDefault="006846F7" w:rsidP="006846F7">
      <w:pPr>
        <w:pStyle w:val="KeepWithNext"/>
        <w:rPr>
          <w:rtl/>
        </w:rPr>
      </w:pPr>
    </w:p>
    <w:p w:rsidR="006846F7" w:rsidRDefault="00ED3369" w:rsidP="006846F7">
      <w:pPr>
        <w:rPr>
          <w:rtl/>
        </w:rPr>
      </w:pPr>
      <w:r>
        <w:rPr>
          <w:rFonts w:hint="cs"/>
          <w:rtl/>
        </w:rPr>
        <w:t>א</w:t>
      </w:r>
      <w:r w:rsidR="006846F7">
        <w:rPr>
          <w:rFonts w:hint="cs"/>
          <w:rtl/>
        </w:rPr>
        <w:t>ם אנחנ</w:t>
      </w:r>
      <w:r>
        <w:rPr>
          <w:rFonts w:hint="cs"/>
          <w:rtl/>
        </w:rPr>
        <w:t>ו</w:t>
      </w:r>
      <w:r w:rsidR="006846F7">
        <w:rPr>
          <w:rFonts w:hint="cs"/>
          <w:rtl/>
        </w:rPr>
        <w:t xml:space="preserve"> מאשרים</w:t>
      </w:r>
      <w:r w:rsidR="00842D69">
        <w:rPr>
          <w:rFonts w:hint="cs"/>
          <w:rtl/>
        </w:rPr>
        <w:t xml:space="preserve"> את זה</w:t>
      </w:r>
      <w:r w:rsidR="006846F7">
        <w:rPr>
          <w:rFonts w:hint="cs"/>
          <w:rtl/>
        </w:rPr>
        <w:t>, איזו תועלת יש?</w:t>
      </w:r>
    </w:p>
    <w:p w:rsidR="006846F7" w:rsidRDefault="006846F7" w:rsidP="006846F7">
      <w:pPr>
        <w:rPr>
          <w:rtl/>
        </w:rPr>
      </w:pPr>
    </w:p>
    <w:p w:rsidR="006846F7" w:rsidRDefault="006846F7" w:rsidP="006846F7">
      <w:pPr>
        <w:pStyle w:val="af6"/>
        <w:keepNext/>
        <w:rPr>
          <w:rtl/>
        </w:rPr>
      </w:pPr>
      <w:bookmarkStart w:id="289" w:name="ET_yor_4762_101"/>
      <w:r w:rsidRPr="006846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46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6846F7" w:rsidRDefault="006846F7" w:rsidP="006846F7">
      <w:pPr>
        <w:pStyle w:val="KeepWithNext"/>
        <w:rPr>
          <w:rtl/>
        </w:rPr>
      </w:pPr>
    </w:p>
    <w:p w:rsidR="006846F7" w:rsidRDefault="00842D69" w:rsidP="006846F7">
      <w:pPr>
        <w:rPr>
          <w:rtl/>
        </w:rPr>
      </w:pPr>
      <w:r>
        <w:rPr>
          <w:rFonts w:hint="cs"/>
          <w:rtl/>
        </w:rPr>
        <w:t xml:space="preserve">יש תועלת, </w:t>
      </w:r>
      <w:r w:rsidR="006846F7">
        <w:rPr>
          <w:rFonts w:hint="cs"/>
          <w:rtl/>
        </w:rPr>
        <w:t>שאנחנו בתוך העניין.</w:t>
      </w:r>
    </w:p>
    <w:p w:rsidR="006846F7" w:rsidRDefault="006846F7" w:rsidP="006846F7">
      <w:pPr>
        <w:rPr>
          <w:rtl/>
        </w:rPr>
      </w:pPr>
    </w:p>
    <w:p w:rsidR="006846F7" w:rsidRDefault="006846F7" w:rsidP="006846F7">
      <w:pPr>
        <w:pStyle w:val="af9"/>
        <w:keepNext/>
        <w:rPr>
          <w:rtl/>
        </w:rPr>
      </w:pPr>
      <w:bookmarkStart w:id="290" w:name="ET_guest_551695_102"/>
      <w:r w:rsidRPr="006846F7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6846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"/>
    </w:p>
    <w:p w:rsidR="006846F7" w:rsidRDefault="006846F7" w:rsidP="006846F7">
      <w:pPr>
        <w:pStyle w:val="KeepWithNext"/>
        <w:rPr>
          <w:rtl/>
        </w:rPr>
      </w:pPr>
    </w:p>
    <w:p w:rsidR="006846F7" w:rsidRDefault="00842D69" w:rsidP="00842D69">
      <w:pPr>
        <w:rPr>
          <w:rtl/>
        </w:rPr>
      </w:pPr>
      <w:r>
        <w:rPr>
          <w:rFonts w:hint="cs"/>
          <w:rtl/>
        </w:rPr>
        <w:t xml:space="preserve">אם מאשרים את זה </w:t>
      </w:r>
      <w:r w:rsidR="006846F7">
        <w:rPr>
          <w:rFonts w:hint="cs"/>
          <w:rtl/>
        </w:rPr>
        <w:t xml:space="preserve">יש לי אפשרות </w:t>
      </w:r>
      <w:r>
        <w:rPr>
          <w:rFonts w:hint="cs"/>
          <w:rtl/>
        </w:rPr>
        <w:t>להמשיך ו</w:t>
      </w:r>
      <w:r w:rsidR="006846F7">
        <w:rPr>
          <w:rFonts w:hint="cs"/>
          <w:rtl/>
        </w:rPr>
        <w:t>לעקוב</w:t>
      </w:r>
      <w:r>
        <w:rPr>
          <w:rFonts w:hint="cs"/>
          <w:rtl/>
        </w:rPr>
        <w:t xml:space="preserve"> אחר </w:t>
      </w:r>
      <w:bookmarkStart w:id="291" w:name="_ETM_Q1_2712383"/>
      <w:bookmarkEnd w:id="291"/>
      <w:r>
        <w:rPr>
          <w:rFonts w:hint="cs"/>
          <w:rtl/>
        </w:rPr>
        <w:t xml:space="preserve">מצב השוק, ובמידה ויש הידרדרות </w:t>
      </w:r>
      <w:r>
        <w:rPr>
          <w:rtl/>
        </w:rPr>
        <w:t>–</w:t>
      </w:r>
      <w:r>
        <w:rPr>
          <w:rFonts w:hint="cs"/>
          <w:rtl/>
        </w:rPr>
        <w:t xml:space="preserve"> גידול משמעותי בייבוא, פגיעה בנתחי שוק, </w:t>
      </w:r>
      <w:r w:rsidR="006846F7">
        <w:rPr>
          <w:rFonts w:hint="cs"/>
          <w:rtl/>
        </w:rPr>
        <w:t xml:space="preserve"> נזקים שאני אומד אותם</w:t>
      </w:r>
      <w:r>
        <w:rPr>
          <w:rFonts w:hint="cs"/>
          <w:rtl/>
        </w:rPr>
        <w:t xml:space="preserve"> כנזקים שהם מספיק משמעותיים על מנת לבחון </w:t>
      </w:r>
      <w:bookmarkStart w:id="292" w:name="_ETM_Q1_2726784"/>
      <w:bookmarkEnd w:id="292"/>
      <w:r>
        <w:rPr>
          <w:rFonts w:hint="cs"/>
          <w:rtl/>
        </w:rPr>
        <w:t xml:space="preserve">מחדש - - - </w:t>
      </w:r>
    </w:p>
    <w:p w:rsidR="006846F7" w:rsidRDefault="006846F7" w:rsidP="006846F7">
      <w:pPr>
        <w:rPr>
          <w:rtl/>
        </w:rPr>
      </w:pPr>
    </w:p>
    <w:p w:rsidR="006846F7" w:rsidRDefault="006846F7" w:rsidP="006846F7">
      <w:pPr>
        <w:pStyle w:val="a4"/>
        <w:keepNext/>
        <w:rPr>
          <w:rtl/>
        </w:rPr>
      </w:pPr>
      <w:bookmarkStart w:id="293" w:name="ET_speaker_5520_103"/>
      <w:r w:rsidRPr="006846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46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6846F7" w:rsidRDefault="006846F7" w:rsidP="006846F7">
      <w:pPr>
        <w:pStyle w:val="KeepWithNext"/>
        <w:rPr>
          <w:rtl/>
        </w:rPr>
      </w:pPr>
    </w:p>
    <w:p w:rsidR="006846F7" w:rsidRDefault="00842D69" w:rsidP="00842D69">
      <w:pPr>
        <w:rPr>
          <w:rtl/>
        </w:rPr>
      </w:pPr>
      <w:r>
        <w:rPr>
          <w:rFonts w:hint="cs"/>
          <w:rtl/>
        </w:rPr>
        <w:t xml:space="preserve">אם אנחנו לא מאשרים, אתה לא </w:t>
      </w:r>
      <w:bookmarkStart w:id="294" w:name="_ETM_Q1_2727922"/>
      <w:bookmarkEnd w:id="294"/>
      <w:r>
        <w:rPr>
          <w:rFonts w:hint="cs"/>
          <w:rtl/>
        </w:rPr>
        <w:t>יכול לפתוח את זה? אתה צריך לפתוח בחקירה מחדש</w:t>
      </w:r>
      <w:r w:rsidR="006846F7">
        <w:rPr>
          <w:rFonts w:hint="cs"/>
          <w:rtl/>
        </w:rPr>
        <w:t>?</w:t>
      </w:r>
    </w:p>
    <w:p w:rsidR="006846F7" w:rsidRDefault="006846F7" w:rsidP="006846F7">
      <w:pPr>
        <w:rPr>
          <w:rtl/>
        </w:rPr>
      </w:pPr>
    </w:p>
    <w:p w:rsidR="00FB486E" w:rsidRDefault="00FB486E" w:rsidP="00FB486E">
      <w:pPr>
        <w:pStyle w:val="af9"/>
        <w:keepNext/>
        <w:rPr>
          <w:rtl/>
        </w:rPr>
      </w:pPr>
      <w:r>
        <w:rPr>
          <w:rtl/>
        </w:rPr>
        <w:t>דני טל:</w:t>
      </w:r>
    </w:p>
    <w:p w:rsidR="00FB486E" w:rsidRDefault="00FB486E" w:rsidP="00FB486E">
      <w:pPr>
        <w:pStyle w:val="KeepWithNext"/>
        <w:rPr>
          <w:rtl/>
        </w:rPr>
      </w:pPr>
    </w:p>
    <w:p w:rsidR="00842D69" w:rsidRPr="00842D69" w:rsidRDefault="00842D69" w:rsidP="00842D69">
      <w:pPr>
        <w:rPr>
          <w:rtl/>
        </w:rPr>
      </w:pPr>
      <w:r>
        <w:rPr>
          <w:rFonts w:hint="cs"/>
          <w:rtl/>
        </w:rPr>
        <w:t xml:space="preserve">אני צריך לפתוח בחקירה מהתחלה, וזה שנה–שנה וחצי של תהליך ארוך. </w:t>
      </w:r>
    </w:p>
    <w:p w:rsidR="006846F7" w:rsidRDefault="006846F7" w:rsidP="006846F7">
      <w:pPr>
        <w:rPr>
          <w:rtl/>
        </w:rPr>
      </w:pPr>
    </w:p>
    <w:p w:rsidR="006846F7" w:rsidRDefault="006846F7" w:rsidP="006846F7">
      <w:pPr>
        <w:pStyle w:val="a4"/>
        <w:keepNext/>
        <w:rPr>
          <w:rtl/>
        </w:rPr>
      </w:pPr>
      <w:bookmarkStart w:id="295" w:name="ET_speaker_5520_105"/>
      <w:r w:rsidRPr="006846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846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:rsidR="006846F7" w:rsidRDefault="006846F7" w:rsidP="006846F7">
      <w:pPr>
        <w:pStyle w:val="KeepWithNext"/>
        <w:rPr>
          <w:rtl/>
        </w:rPr>
      </w:pPr>
    </w:p>
    <w:p w:rsidR="00EF56BA" w:rsidRDefault="006846F7" w:rsidP="006846F7">
      <w:pPr>
        <w:rPr>
          <w:rtl/>
        </w:rPr>
      </w:pPr>
      <w:r>
        <w:rPr>
          <w:rFonts w:hint="cs"/>
          <w:rtl/>
        </w:rPr>
        <w:t>הכדרור שעושים לנו פה</w:t>
      </w:r>
      <w:r w:rsidR="00842D69">
        <w:rPr>
          <w:rFonts w:hint="cs"/>
          <w:rtl/>
        </w:rPr>
        <w:t xml:space="preserve"> הוא פשוט בושה וחרפה</w:t>
      </w:r>
      <w:r>
        <w:rPr>
          <w:rFonts w:hint="cs"/>
          <w:rtl/>
        </w:rPr>
        <w:t>. שר האוצר ושר הכלכלה מכדררים אותנו</w:t>
      </w:r>
      <w:r w:rsidR="00842D69">
        <w:rPr>
          <w:rFonts w:hint="cs"/>
          <w:rtl/>
        </w:rPr>
        <w:t xml:space="preserve"> פה כבר חצי שנה</w:t>
      </w:r>
      <w:r>
        <w:rPr>
          <w:rFonts w:hint="cs"/>
          <w:rtl/>
        </w:rPr>
        <w:t>.</w:t>
      </w:r>
    </w:p>
    <w:p w:rsidR="00EF56BA" w:rsidRDefault="00EF56BA" w:rsidP="006846F7">
      <w:pPr>
        <w:rPr>
          <w:rtl/>
        </w:rPr>
      </w:pPr>
    </w:p>
    <w:p w:rsidR="00FB486E" w:rsidRDefault="00FB486E" w:rsidP="00FB486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B486E" w:rsidRDefault="00FB486E" w:rsidP="00FB486E">
      <w:pPr>
        <w:pStyle w:val="KeepWithNext"/>
        <w:rPr>
          <w:rtl/>
        </w:rPr>
      </w:pPr>
    </w:p>
    <w:p w:rsidR="00842D69" w:rsidRDefault="00842D69" w:rsidP="00842D69">
      <w:pPr>
        <w:rPr>
          <w:rtl/>
        </w:rPr>
      </w:pPr>
      <w:r>
        <w:rPr>
          <w:rFonts w:hint="cs"/>
          <w:rtl/>
        </w:rPr>
        <w:t>רבותי,  מי בעד הצו? ירים את ידו. מי נגד? מי נמנע?</w:t>
      </w:r>
    </w:p>
    <w:p w:rsidR="00842D69" w:rsidRDefault="00842D69" w:rsidP="00EF56BA">
      <w:pPr>
        <w:rPr>
          <w:rtl/>
        </w:rPr>
      </w:pPr>
    </w:p>
    <w:p w:rsidR="00842D69" w:rsidRDefault="00842D69" w:rsidP="00842D6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842D69" w:rsidRDefault="00842D69" w:rsidP="00842D69">
      <w:pPr>
        <w:pStyle w:val="--"/>
        <w:keepNext/>
        <w:rPr>
          <w:rtl/>
        </w:rPr>
      </w:pPr>
    </w:p>
    <w:p w:rsidR="00842D69" w:rsidRDefault="00842D69" w:rsidP="00842D69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42D69" w:rsidRDefault="00842D69" w:rsidP="00842D69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842D69" w:rsidRDefault="00842D69" w:rsidP="00842D69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2</w:t>
      </w:r>
    </w:p>
    <w:p w:rsidR="00842D69" w:rsidRDefault="00842D69" w:rsidP="00842D69">
      <w:pPr>
        <w:pStyle w:val="--"/>
        <w:keepNext/>
        <w:rPr>
          <w:rtl/>
        </w:rPr>
      </w:pPr>
      <w:r>
        <w:rPr>
          <w:rFonts w:hint="cs"/>
          <w:rtl/>
        </w:rPr>
        <w:t>צו היטלי סחר ואמצעי הגנה (היטל היצף על יבוא צמנט פורטלנד אפור מטורקיה ומ</w:t>
      </w:r>
      <w:r w:rsidR="00FB486E">
        <w:rPr>
          <w:rFonts w:hint="cs"/>
          <w:rtl/>
        </w:rPr>
        <w:t>יוון) (הוראת שעה), התשע"ט-2018 נ</w:t>
      </w:r>
      <w:r>
        <w:rPr>
          <w:rFonts w:hint="cs"/>
          <w:rtl/>
        </w:rPr>
        <w:t>תקבל.</w:t>
      </w:r>
      <w:r>
        <w:rPr>
          <w:rtl/>
        </w:rPr>
        <w:t xml:space="preserve"> </w:t>
      </w:r>
    </w:p>
    <w:p w:rsidR="00842D69" w:rsidRDefault="00842D69" w:rsidP="00842D69">
      <w:pPr>
        <w:pStyle w:val="af2"/>
        <w:rPr>
          <w:rtl/>
        </w:rPr>
      </w:pPr>
    </w:p>
    <w:p w:rsidR="00842D69" w:rsidRDefault="00842D69" w:rsidP="00842D69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42D69" w:rsidRDefault="00842D69" w:rsidP="00842D69">
      <w:pPr>
        <w:pStyle w:val="KeepWithNext"/>
        <w:rPr>
          <w:rtl/>
        </w:rPr>
      </w:pPr>
    </w:p>
    <w:p w:rsidR="00EF56BA" w:rsidRDefault="00842D69" w:rsidP="00842D69">
      <w:pPr>
        <w:rPr>
          <w:rtl/>
        </w:rPr>
      </w:pPr>
      <w:r>
        <w:rPr>
          <w:rFonts w:hint="cs"/>
          <w:rtl/>
        </w:rPr>
        <w:t>הצו אושר.</w:t>
      </w:r>
    </w:p>
    <w:p w:rsidR="00997998" w:rsidRDefault="00997998" w:rsidP="00EF56BA">
      <w:pPr>
        <w:rPr>
          <w:rtl/>
        </w:rPr>
      </w:pPr>
    </w:p>
    <w:p w:rsidR="006846F7" w:rsidRDefault="00EF56BA" w:rsidP="00EF56BA">
      <w:pPr>
        <w:rPr>
          <w:rtl/>
        </w:rPr>
      </w:pPr>
      <w:r>
        <w:rPr>
          <w:rtl/>
        </w:rPr>
        <w:t xml:space="preserve">  </w:t>
      </w:r>
      <w:r w:rsidR="006846F7">
        <w:rPr>
          <w:rtl/>
        </w:rPr>
        <w:t xml:space="preserve">              </w:t>
      </w:r>
    </w:p>
    <w:p w:rsidR="00D75115" w:rsidRDefault="00ED3369" w:rsidP="00ED3369">
      <w:pPr>
        <w:pStyle w:val="afc"/>
        <w:keepNext/>
        <w:rPr>
          <w:rtl/>
        </w:rPr>
      </w:pPr>
      <w:r>
        <w:rPr>
          <w:rtl/>
        </w:rPr>
        <w:t>הישיבה ננעלה בשעה 11:52.</w:t>
      </w:r>
    </w:p>
    <w:sectPr w:rsidR="00D75115" w:rsidSect="00786E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4E9" w:rsidRDefault="003E64E9">
      <w:r>
        <w:separator/>
      </w:r>
    </w:p>
  </w:endnote>
  <w:endnote w:type="continuationSeparator" w:id="0">
    <w:p w:rsidR="003E64E9" w:rsidRDefault="003E6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4E9" w:rsidRDefault="003E64E9">
      <w:r>
        <w:separator/>
      </w:r>
    </w:p>
  </w:footnote>
  <w:footnote w:type="continuationSeparator" w:id="0">
    <w:p w:rsidR="003E64E9" w:rsidRDefault="003E6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16" w:rsidRDefault="003A30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A3016" w:rsidRDefault="003A30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16" w:rsidRDefault="003A30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6E9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A3016" w:rsidRPr="00CC5815" w:rsidRDefault="003A3016" w:rsidP="008E5E3F">
    <w:pPr>
      <w:pStyle w:val="a3"/>
      <w:ind w:firstLine="0"/>
    </w:pPr>
    <w:r>
      <w:rPr>
        <w:rtl/>
      </w:rPr>
      <w:t>ועדת הכספים</w:t>
    </w:r>
  </w:p>
  <w:p w:rsidR="003A3016" w:rsidRPr="00CC5815" w:rsidRDefault="003A3016" w:rsidP="008E5E3F">
    <w:pPr>
      <w:pStyle w:val="a3"/>
      <w:ind w:firstLine="0"/>
      <w:rPr>
        <w:rtl/>
      </w:rPr>
    </w:pPr>
    <w:r>
      <w:rPr>
        <w:rtl/>
      </w:rPr>
      <w:t>25/03/2019</w:t>
    </w:r>
  </w:p>
  <w:p w:rsidR="003A3016" w:rsidRPr="00CC5815" w:rsidRDefault="003A30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016" w:rsidRDefault="003A30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F80915" wp14:editId="2A812F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016" w:rsidRDefault="003A30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A3016" w:rsidRDefault="003A301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91"/>
    <w:rsid w:val="0002047E"/>
    <w:rsid w:val="00037279"/>
    <w:rsid w:val="00041917"/>
    <w:rsid w:val="0006512D"/>
    <w:rsid w:val="00067F42"/>
    <w:rsid w:val="000738F9"/>
    <w:rsid w:val="000770EC"/>
    <w:rsid w:val="00092B80"/>
    <w:rsid w:val="000A17C6"/>
    <w:rsid w:val="000B060C"/>
    <w:rsid w:val="000B2EE6"/>
    <w:rsid w:val="000C17E5"/>
    <w:rsid w:val="000C3ADD"/>
    <w:rsid w:val="000C47F5"/>
    <w:rsid w:val="000E3314"/>
    <w:rsid w:val="000F2459"/>
    <w:rsid w:val="000F333B"/>
    <w:rsid w:val="00150436"/>
    <w:rsid w:val="00167294"/>
    <w:rsid w:val="001673D4"/>
    <w:rsid w:val="00171E7F"/>
    <w:rsid w:val="001758C1"/>
    <w:rsid w:val="0017779F"/>
    <w:rsid w:val="001904BA"/>
    <w:rsid w:val="001A74E9"/>
    <w:rsid w:val="001A7A1B"/>
    <w:rsid w:val="001C44DA"/>
    <w:rsid w:val="001C4FDA"/>
    <w:rsid w:val="001D440C"/>
    <w:rsid w:val="002016FF"/>
    <w:rsid w:val="00227FEF"/>
    <w:rsid w:val="00256A0D"/>
    <w:rsid w:val="00261554"/>
    <w:rsid w:val="00275C03"/>
    <w:rsid w:val="00280D58"/>
    <w:rsid w:val="00295448"/>
    <w:rsid w:val="002A383E"/>
    <w:rsid w:val="002B1DDE"/>
    <w:rsid w:val="002D4BDB"/>
    <w:rsid w:val="002E5E31"/>
    <w:rsid w:val="00303B4C"/>
    <w:rsid w:val="003074A5"/>
    <w:rsid w:val="00321E62"/>
    <w:rsid w:val="00327BF8"/>
    <w:rsid w:val="00340AFA"/>
    <w:rsid w:val="003658CB"/>
    <w:rsid w:val="00366CFB"/>
    <w:rsid w:val="0036794C"/>
    <w:rsid w:val="00373508"/>
    <w:rsid w:val="00396023"/>
    <w:rsid w:val="003A3016"/>
    <w:rsid w:val="003C279D"/>
    <w:rsid w:val="003E64E9"/>
    <w:rsid w:val="003F0A5F"/>
    <w:rsid w:val="00411D4C"/>
    <w:rsid w:val="00420E41"/>
    <w:rsid w:val="00424C94"/>
    <w:rsid w:val="00434784"/>
    <w:rsid w:val="00447608"/>
    <w:rsid w:val="00451746"/>
    <w:rsid w:val="00470EAC"/>
    <w:rsid w:val="0049458B"/>
    <w:rsid w:val="004952F3"/>
    <w:rsid w:val="00495FD8"/>
    <w:rsid w:val="004B0A65"/>
    <w:rsid w:val="004B1BE9"/>
    <w:rsid w:val="004B3CC8"/>
    <w:rsid w:val="004B691D"/>
    <w:rsid w:val="004D104F"/>
    <w:rsid w:val="00500C0C"/>
    <w:rsid w:val="005219C2"/>
    <w:rsid w:val="00546678"/>
    <w:rsid w:val="005506B9"/>
    <w:rsid w:val="005817EC"/>
    <w:rsid w:val="00590B77"/>
    <w:rsid w:val="005A342D"/>
    <w:rsid w:val="005C363E"/>
    <w:rsid w:val="005D35AB"/>
    <w:rsid w:val="005D61F3"/>
    <w:rsid w:val="005E1C6B"/>
    <w:rsid w:val="005E4192"/>
    <w:rsid w:val="005F76B0"/>
    <w:rsid w:val="00634F61"/>
    <w:rsid w:val="00644912"/>
    <w:rsid w:val="006846F7"/>
    <w:rsid w:val="00695A47"/>
    <w:rsid w:val="006A0CB7"/>
    <w:rsid w:val="006F0259"/>
    <w:rsid w:val="006F785E"/>
    <w:rsid w:val="006F78DB"/>
    <w:rsid w:val="00700433"/>
    <w:rsid w:val="00702755"/>
    <w:rsid w:val="0070472C"/>
    <w:rsid w:val="00747EC6"/>
    <w:rsid w:val="007509A6"/>
    <w:rsid w:val="00786E91"/>
    <w:rsid w:val="007872B4"/>
    <w:rsid w:val="00791CBE"/>
    <w:rsid w:val="007C693F"/>
    <w:rsid w:val="007C6ADD"/>
    <w:rsid w:val="00805FC7"/>
    <w:rsid w:val="0082136D"/>
    <w:rsid w:val="008320F6"/>
    <w:rsid w:val="00841223"/>
    <w:rsid w:val="00842CA7"/>
    <w:rsid w:val="00842D69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D8A"/>
    <w:rsid w:val="0090279B"/>
    <w:rsid w:val="00914904"/>
    <w:rsid w:val="009258CE"/>
    <w:rsid w:val="009515F0"/>
    <w:rsid w:val="00982DF3"/>
    <w:rsid w:val="009830CB"/>
    <w:rsid w:val="00997998"/>
    <w:rsid w:val="009B5478"/>
    <w:rsid w:val="009D478A"/>
    <w:rsid w:val="009E6E93"/>
    <w:rsid w:val="009F1518"/>
    <w:rsid w:val="009F5773"/>
    <w:rsid w:val="00A016E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7164"/>
    <w:rsid w:val="00AF31E6"/>
    <w:rsid w:val="00AF4150"/>
    <w:rsid w:val="00B0509A"/>
    <w:rsid w:val="00B120B2"/>
    <w:rsid w:val="00B50340"/>
    <w:rsid w:val="00B65508"/>
    <w:rsid w:val="00B81CFC"/>
    <w:rsid w:val="00B8517A"/>
    <w:rsid w:val="00B9685D"/>
    <w:rsid w:val="00BA6446"/>
    <w:rsid w:val="00BD47B7"/>
    <w:rsid w:val="00C029D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60F"/>
    <w:rsid w:val="00CF6983"/>
    <w:rsid w:val="00D278F7"/>
    <w:rsid w:val="00D37550"/>
    <w:rsid w:val="00D40A29"/>
    <w:rsid w:val="00D45D27"/>
    <w:rsid w:val="00D75115"/>
    <w:rsid w:val="00D86E57"/>
    <w:rsid w:val="00D96B24"/>
    <w:rsid w:val="00DC4010"/>
    <w:rsid w:val="00DE5B80"/>
    <w:rsid w:val="00DF29D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AF6"/>
    <w:rsid w:val="00EC2CD4"/>
    <w:rsid w:val="00ED3369"/>
    <w:rsid w:val="00EE09AD"/>
    <w:rsid w:val="00EE381A"/>
    <w:rsid w:val="00EE4045"/>
    <w:rsid w:val="00EF56BA"/>
    <w:rsid w:val="00F053E5"/>
    <w:rsid w:val="00F10D2D"/>
    <w:rsid w:val="00F16831"/>
    <w:rsid w:val="00F41C33"/>
    <w:rsid w:val="00F423F1"/>
    <w:rsid w:val="00F4792E"/>
    <w:rsid w:val="00F52E47"/>
    <w:rsid w:val="00F53584"/>
    <w:rsid w:val="00F549E5"/>
    <w:rsid w:val="00F63F05"/>
    <w:rsid w:val="00F72368"/>
    <w:rsid w:val="00F821F6"/>
    <w:rsid w:val="00F84D49"/>
    <w:rsid w:val="00FB0768"/>
    <w:rsid w:val="00FB331B"/>
    <w:rsid w:val="00FB486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09DD26"/>
  <w15:docId w15:val="{AE28037E-5F02-4DF2-BF1F-454CECAE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52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52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F33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F333B"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autoRedefine/>
    <w:uiPriority w:val="99"/>
    <w:semiHidden/>
    <w:rsid w:val="000C17E5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1">
    <w:name w:val="טקסט הערת שוליים תו"/>
    <w:basedOn w:val="a0"/>
    <w:link w:val="aff0"/>
    <w:uiPriority w:val="99"/>
    <w:semiHidden/>
    <w:rsid w:val="000C17E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2">
    <w:name w:val="footnote reference"/>
    <w:uiPriority w:val="99"/>
    <w:semiHidden/>
    <w:rsid w:val="000C17E5"/>
    <w:rPr>
      <w:vertAlign w:val="superscript"/>
    </w:rPr>
  </w:style>
  <w:style w:type="paragraph" w:customStyle="1" w:styleId="TableText">
    <w:name w:val="Table Text"/>
    <w:basedOn w:val="a"/>
    <w:rsid w:val="000C17E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0C17E5"/>
  </w:style>
  <w:style w:type="paragraph" w:customStyle="1" w:styleId="TableBlock">
    <w:name w:val="Table Block"/>
    <w:basedOn w:val="TableText"/>
    <w:rsid w:val="000C17E5"/>
    <w:pPr>
      <w:ind w:right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C57BD-26F9-4517-BE2F-88CE5C8F1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19</Pages>
  <Words>5367</Words>
  <Characters>26840</Characters>
  <Application>Microsoft Office Word</Application>
  <DocSecurity>0</DocSecurity>
  <Lines>223</Lines>
  <Paragraphs>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2019-04-08T06:54:00Z</dcterms:modified>
</cp:coreProperties>
</file>