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F23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7B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F23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707BA0" w:rsidRPr="008713A4" w:rsidRDefault="00707BA0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23A0" w:rsidP="00E205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7BA0">
        <w:rPr>
          <w:rFonts w:hint="cs"/>
          <w:b/>
          <w:bCs/>
          <w:rtl/>
        </w:rPr>
        <w:t>1232</w:t>
      </w:r>
    </w:p>
    <w:p w:rsidR="00E64116" w:rsidRPr="008713A4" w:rsidRDefault="00FF23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F23A0" w:rsidP="00E205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במרץ 2019), שעה </w:t>
      </w:r>
      <w:r w:rsidR="00E20590">
        <w:rPr>
          <w:rFonts w:hint="cs"/>
          <w:b/>
          <w:bCs/>
          <w:u w:val="single"/>
          <w:rtl/>
        </w:rPr>
        <w:t>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20590" w:rsidRDefault="00E20590" w:rsidP="00FF23A0">
      <w:pPr>
        <w:spacing w:before="60"/>
        <w:ind w:firstLine="0"/>
        <w:rPr>
          <w:rtl/>
        </w:rPr>
      </w:pPr>
      <w:bookmarkStart w:id="0" w:name="ET_subject_594491_1"/>
      <w:r w:rsidRPr="00E20590">
        <w:rPr>
          <w:rStyle w:val="TagStyle"/>
          <w:rFonts w:cs="David" w:hint="cs"/>
          <w:vanish w:val="0"/>
          <w:rtl/>
        </w:rPr>
        <w:t>קביעת סכום ההשתתפות המיוחד בהוצאות התקציב של המועצות הדתיות בהתאם לסעיף 11ב לחוק שירותי הדת היהודיים [נוסח משולב], התשל"א-1971</w:t>
      </w:r>
      <w:r w:rsidR="00FF23A0" w:rsidRPr="00E20590">
        <w:rPr>
          <w:rStyle w:val="TagStyle"/>
          <w:rFonts w:cs="David"/>
          <w:rtl/>
        </w:rPr>
        <w:t xml:space="preserve"> &lt;&lt; נושא &gt;&gt; </w:t>
      </w:r>
      <w:bookmarkEnd w:id="0"/>
      <w:r w:rsidRPr="00E20590">
        <w:rPr>
          <w:rStyle w:val="TagStyle"/>
          <w:rFonts w:cs="David" w:hint="cs"/>
          <w:rtl/>
        </w:rPr>
        <w:t>קביעת סכום ההשתתפות המיוחד בהוצאות התקציב של המועצות הדתיות בהתאם לסעיף 11ב לחוק שירותי הדת היהודיים [נוסח משולב], התשל"א-1971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07BA0" w:rsidRDefault="00707B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23A0" w:rsidRDefault="00FF23A0" w:rsidP="00EC1FB3">
      <w:pPr>
        <w:ind w:firstLine="0"/>
        <w:rPr>
          <w:rtl/>
        </w:rPr>
      </w:pPr>
      <w:r w:rsidRPr="00FF23A0">
        <w:rPr>
          <w:rtl/>
        </w:rPr>
        <w:t>משה גפני – היו"ר</w:t>
      </w:r>
    </w:p>
    <w:p w:rsidR="00FF23A0" w:rsidRPr="00FF23A0" w:rsidRDefault="00FF23A0" w:rsidP="00EC1FB3">
      <w:pPr>
        <w:ind w:firstLine="0"/>
        <w:rPr>
          <w:rtl/>
        </w:rPr>
      </w:pPr>
      <w:r w:rsidRPr="00FF23A0">
        <w:rPr>
          <w:rtl/>
        </w:rPr>
        <w:t>איתן ברושי</w:t>
      </w:r>
    </w:p>
    <w:p w:rsidR="00FF23A0" w:rsidRPr="00FF23A0" w:rsidRDefault="00FF23A0" w:rsidP="00EC1FB3">
      <w:pPr>
        <w:ind w:firstLine="0"/>
        <w:rPr>
          <w:rtl/>
        </w:rPr>
      </w:pPr>
      <w:proofErr w:type="spellStart"/>
      <w:r w:rsidRPr="00FF23A0">
        <w:rPr>
          <w:rtl/>
        </w:rPr>
        <w:t>מכלוף</w:t>
      </w:r>
      <w:proofErr w:type="spellEnd"/>
      <w:r w:rsidRPr="00FF23A0">
        <w:rPr>
          <w:rtl/>
        </w:rPr>
        <w:t xml:space="preserve"> מיקי זוהר</w:t>
      </w:r>
    </w:p>
    <w:p w:rsidR="00FF23A0" w:rsidRPr="00FF23A0" w:rsidRDefault="00FF23A0" w:rsidP="00EC1FB3">
      <w:pPr>
        <w:ind w:firstLine="0"/>
        <w:rPr>
          <w:rtl/>
        </w:rPr>
      </w:pPr>
      <w:r w:rsidRPr="00FF23A0">
        <w:rPr>
          <w:rtl/>
        </w:rPr>
        <w:t>מיקי לוי</w:t>
      </w:r>
    </w:p>
    <w:p w:rsidR="00FF23A0" w:rsidRPr="00FF23A0" w:rsidRDefault="00FF23A0" w:rsidP="00EC1FB3">
      <w:pPr>
        <w:ind w:firstLine="0"/>
        <w:rPr>
          <w:rtl/>
        </w:rPr>
      </w:pPr>
      <w:r w:rsidRPr="00FF23A0">
        <w:rPr>
          <w:rtl/>
        </w:rPr>
        <w:t>עודד פורר</w:t>
      </w:r>
    </w:p>
    <w:p w:rsidR="00FF23A0" w:rsidRPr="00FF23A0" w:rsidRDefault="00FF23A0" w:rsidP="00EC1FB3">
      <w:pPr>
        <w:ind w:firstLine="0"/>
        <w:rPr>
          <w:rtl/>
        </w:rPr>
      </w:pPr>
      <w:proofErr w:type="spellStart"/>
      <w:r w:rsidRPr="00FF23A0">
        <w:rPr>
          <w:rtl/>
        </w:rPr>
        <w:t>מוסי</w:t>
      </w:r>
      <w:proofErr w:type="spellEnd"/>
      <w:r w:rsidRPr="00FF23A0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707BA0" w:rsidRDefault="00707BA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0590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20590" w:rsidRPr="0082136D" w:rsidRDefault="00E20590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07BA0" w:rsidRDefault="00707BA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20590" w:rsidRPr="00E20590" w:rsidRDefault="00E2059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לשירותי דת יצחק וקנין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1"/>
        <w:gridCol w:w="336"/>
        <w:gridCol w:w="5860"/>
      </w:tblGrid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פלוס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לשירותי דת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יחזקאל (חזי) כהן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5D56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5D56E7">
              <w:rPr>
                <w:rFonts w:hint="cs"/>
                <w:rtl/>
              </w:rPr>
              <w:t xml:space="preserve">אגף בכיר </w:t>
            </w:r>
            <w:r>
              <w:rPr>
                <w:rFonts w:hint="cs"/>
                <w:rtl/>
              </w:rPr>
              <w:t xml:space="preserve">תקצוב </w:t>
            </w:r>
            <w:r w:rsidR="005D56E7">
              <w:rPr>
                <w:rFonts w:hint="cs"/>
                <w:rtl/>
              </w:rPr>
              <w:t>ותכנון</w:t>
            </w:r>
            <w:r>
              <w:rPr>
                <w:rFonts w:hint="cs"/>
                <w:rtl/>
              </w:rPr>
              <w:t>, המשרד לשירותי דת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אברהמי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ייעוץ משפטי, המשרד לשירותי דת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אוחיון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השר, המשרד לשירותי דת</w:t>
            </w:r>
          </w:p>
        </w:tc>
      </w:tr>
      <w:tr w:rsidR="0060659E" w:rsidTr="00FF23A0">
        <w:tc>
          <w:tcPr>
            <w:tcW w:w="0" w:type="auto"/>
            <w:shd w:val="clear" w:color="auto" w:fill="auto"/>
          </w:tcPr>
          <w:p w:rsidR="0060659E" w:rsidRDefault="00606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מלול</w:t>
            </w:r>
          </w:p>
        </w:tc>
        <w:tc>
          <w:tcPr>
            <w:tcW w:w="0" w:type="auto"/>
            <w:shd w:val="clear" w:color="auto" w:fill="auto"/>
          </w:tcPr>
          <w:p w:rsidR="0060659E" w:rsidRDefault="00606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659E" w:rsidRDefault="006065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המנכ"ל, המשרד לשירותי דת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לשירותי דת</w:t>
            </w:r>
          </w:p>
        </w:tc>
      </w:tr>
      <w:tr w:rsidR="0060659E" w:rsidTr="00FF23A0">
        <w:tc>
          <w:tcPr>
            <w:tcW w:w="0" w:type="auto"/>
            <w:shd w:val="clear" w:color="auto" w:fill="auto"/>
          </w:tcPr>
          <w:p w:rsidR="0060659E" w:rsidRDefault="00606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ענבי</w:t>
            </w:r>
          </w:p>
        </w:tc>
        <w:tc>
          <w:tcPr>
            <w:tcW w:w="0" w:type="auto"/>
            <w:shd w:val="clear" w:color="auto" w:fill="auto"/>
          </w:tcPr>
          <w:p w:rsidR="0060659E" w:rsidRDefault="00606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659E" w:rsidRDefault="0060659E" w:rsidP="00E20590">
            <w:pPr>
              <w:ind w:firstLine="0"/>
              <w:rPr>
                <w:rtl/>
              </w:rPr>
            </w:pPr>
            <w:r>
              <w:rPr>
                <w:rtl/>
              </w:rPr>
              <w:t>יועץ למשרד, המשרד לשירותי דת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טלר</w:t>
            </w:r>
            <w:proofErr w:type="spellEnd"/>
            <w:r>
              <w:rPr>
                <w:rtl/>
              </w:rPr>
              <w:t xml:space="preserve"> חסון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שיכון, </w:t>
            </w:r>
            <w:r w:rsidR="00E20590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E20590" w:rsidTr="00FF23A0"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E2059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שיכון, אגף התקציבים, משרד האוצר</w:t>
            </w:r>
          </w:p>
        </w:tc>
      </w:tr>
      <w:tr w:rsidR="00E20590" w:rsidTr="00FF23A0">
        <w:tc>
          <w:tcPr>
            <w:tcW w:w="0" w:type="auto"/>
            <w:shd w:val="clear" w:color="auto" w:fill="auto"/>
          </w:tcPr>
          <w:p w:rsidR="00E20590" w:rsidRP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</w:t>
            </w:r>
            <w:r w:rsidR="0060659E">
              <w:rPr>
                <w:rFonts w:hint="cs"/>
                <w:rtl/>
              </w:rPr>
              <w:t xml:space="preserve"> ביטחון</w:t>
            </w:r>
            <w:r>
              <w:rPr>
                <w:rFonts w:hint="cs"/>
                <w:rtl/>
              </w:rPr>
              <w:t>, אגף התקציבים, משרד האוצר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E20590" w:rsidP="006065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תיאום ובקרה, </w:t>
            </w:r>
            <w:r w:rsidR="00FF23A0">
              <w:rPr>
                <w:rtl/>
              </w:rPr>
              <w:t>אגף</w:t>
            </w:r>
            <w:r w:rsidR="0060659E">
              <w:rPr>
                <w:rFonts w:hint="cs"/>
                <w:rtl/>
              </w:rPr>
              <w:t xml:space="preserve"> בכיר ל</w:t>
            </w:r>
            <w:r w:rsidR="00FF23A0">
              <w:rPr>
                <w:rtl/>
              </w:rPr>
              <w:t>תכנון ומדיניות, משרד הפנים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דקל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</w:t>
            </w:r>
            <w:r w:rsidR="00E20590">
              <w:rPr>
                <w:rFonts w:hint="cs"/>
                <w:rtl/>
              </w:rPr>
              <w:t xml:space="preserve"> בקרה ותקצוב</w:t>
            </w:r>
            <w:r>
              <w:rPr>
                <w:rtl/>
              </w:rPr>
              <w:t>, משרד הפנים</w:t>
            </w:r>
          </w:p>
        </w:tc>
      </w:tr>
      <w:tr w:rsidR="00E20590" w:rsidTr="00FF23A0"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יגאל-עם (</w:t>
            </w:r>
            <w:proofErr w:type="spellStart"/>
            <w:r>
              <w:rPr>
                <w:rFonts w:hint="cs"/>
                <w:rtl/>
              </w:rPr>
              <w:t>איגי</w:t>
            </w:r>
            <w:proofErr w:type="spellEnd"/>
            <w:r>
              <w:rPr>
                <w:rFonts w:hint="cs"/>
                <w:rtl/>
              </w:rPr>
              <w:t>) פז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590" w:rsidRDefault="00E20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6065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7B1A7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7B1A76">
              <w:rPr>
                <w:rFonts w:hint="cs"/>
                <w:rtl/>
              </w:rPr>
              <w:t>ה</w:t>
            </w:r>
            <w:r>
              <w:rPr>
                <w:rtl/>
              </w:rPr>
              <w:t>דתית</w:t>
            </w:r>
            <w:r w:rsidR="007B1A76">
              <w:rPr>
                <w:rFonts w:hint="cs"/>
                <w:rtl/>
              </w:rPr>
              <w:t xml:space="preserve"> בירושלים</w:t>
            </w:r>
            <w:r>
              <w:rPr>
                <w:rtl/>
              </w:rPr>
              <w:t>, המועצות הדתיות בישראל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סעדון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7B1A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החשבות</w:t>
            </w:r>
            <w:proofErr w:type="spellEnd"/>
            <w:r>
              <w:rPr>
                <w:rtl/>
              </w:rPr>
              <w:t>, עיריית באר שבע, פורום ה-15</w:t>
            </w:r>
          </w:p>
        </w:tc>
      </w:tr>
      <w:tr w:rsidR="00FF23A0" w:rsidTr="00FF23A0"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יחזקאלי</w:t>
            </w:r>
          </w:p>
        </w:tc>
        <w:tc>
          <w:tcPr>
            <w:tcW w:w="0" w:type="auto"/>
            <w:shd w:val="clear" w:color="auto" w:fill="auto"/>
          </w:tcPr>
          <w:p w:rsidR="00FF23A0" w:rsidRDefault="00FF2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3A0" w:rsidRDefault="007B1A76" w:rsidP="006765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לראש </w:t>
            </w:r>
            <w:r w:rsidR="006765DB"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חדרה, פורום ה-</w:t>
            </w:r>
            <w:r w:rsidR="00FF23A0">
              <w:rPr>
                <w:rtl/>
              </w:rPr>
              <w:t>15</w:t>
            </w:r>
          </w:p>
        </w:tc>
      </w:tr>
      <w:tr w:rsidR="007B1A76" w:rsidTr="00FF23A0"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1A76" w:rsidRDefault="007B1A76" w:rsidP="007B1A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חברת אימפקט 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 בע"מ</w:t>
            </w:r>
          </w:p>
        </w:tc>
      </w:tr>
      <w:tr w:rsidR="00707BA0" w:rsidTr="00FF23A0">
        <w:tc>
          <w:tcPr>
            <w:tcW w:w="0" w:type="auto"/>
            <w:shd w:val="clear" w:color="auto" w:fill="auto"/>
          </w:tcPr>
          <w:p w:rsidR="00707BA0" w:rsidRDefault="00707B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בן חיים</w:t>
            </w:r>
          </w:p>
        </w:tc>
        <w:tc>
          <w:tcPr>
            <w:tcW w:w="0" w:type="auto"/>
            <w:shd w:val="clear" w:color="auto" w:fill="auto"/>
          </w:tcPr>
          <w:p w:rsidR="00707BA0" w:rsidRDefault="00707B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BA0" w:rsidRDefault="00707BA0" w:rsidP="006065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וסגן ראש </w:t>
            </w:r>
            <w:r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חדרה, פורום ה-15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07BA0" w:rsidRDefault="00707BA0" w:rsidP="00DE5B80">
      <w:pPr>
        <w:ind w:firstLine="0"/>
        <w:rPr>
          <w:rtl/>
        </w:rPr>
      </w:pPr>
    </w:p>
    <w:p w:rsidR="00707BA0" w:rsidRPr="008713A4" w:rsidRDefault="00707BA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24F6E" w:rsidRDefault="00C24F6E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7B1A7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Default="007B1A76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7B1A76" w:rsidRDefault="007B1A76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7B1A76" w:rsidRDefault="007B1A76" w:rsidP="00DE5B80">
      <w:pPr>
        <w:ind w:firstLine="0"/>
        <w:rPr>
          <w:rtl/>
        </w:rPr>
      </w:pPr>
      <w:r>
        <w:rPr>
          <w:rFonts w:hint="cs"/>
          <w:rtl/>
        </w:rPr>
        <w:t>שני סולטן (מתמחה)</w:t>
      </w:r>
    </w:p>
    <w:p w:rsidR="007B1A76" w:rsidRPr="008713A4" w:rsidRDefault="007B1A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23A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F23A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F23A0" w:rsidRDefault="00FF23A0" w:rsidP="00AB3F3A">
      <w:pPr>
        <w:ind w:firstLine="0"/>
        <w:rPr>
          <w:rtl/>
        </w:rPr>
      </w:pPr>
    </w:p>
    <w:p w:rsidR="00FF23A0" w:rsidRDefault="00FF23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23A0" w:rsidRDefault="00FF23A0" w:rsidP="007B1A76">
      <w:pPr>
        <w:pStyle w:val="a6"/>
        <w:keepNext/>
        <w:rPr>
          <w:rtl/>
        </w:rPr>
      </w:pPr>
      <w:bookmarkStart w:id="1" w:name="ET_subject_594491_2"/>
      <w:r w:rsidRPr="00FF23A0">
        <w:rPr>
          <w:rStyle w:val="TagStyle"/>
          <w:rtl/>
        </w:rPr>
        <w:lastRenderedPageBreak/>
        <w:t xml:space="preserve"> &lt;&lt; נושא &gt;&gt; </w:t>
      </w:r>
      <w:r w:rsidR="007B1A76">
        <w:rPr>
          <w:rFonts w:hint="cs"/>
          <w:rtl/>
        </w:rPr>
        <w:t>קביעת סכום ההשתתפות המיוחד בהוצאות התקציב של המועצות הדתיות בהתאם לסעיף 11ב לחוק שירותי הדת היהודיים [נוסח משולב], התשל"א-1971</w:t>
      </w:r>
      <w:r>
        <w:rPr>
          <w:rtl/>
        </w:rPr>
        <w:t xml:space="preserve"> </w:t>
      </w:r>
      <w:bookmarkEnd w:id="1"/>
    </w:p>
    <w:p w:rsidR="00FF23A0" w:rsidRDefault="00FF23A0" w:rsidP="00FF23A0">
      <w:pPr>
        <w:pStyle w:val="KeepWithNext"/>
        <w:rPr>
          <w:rtl/>
        </w:rPr>
      </w:pPr>
    </w:p>
    <w:p w:rsidR="00FF23A0" w:rsidRDefault="00FF23A0" w:rsidP="00FF23A0">
      <w:pPr>
        <w:rPr>
          <w:rtl/>
        </w:rPr>
      </w:pPr>
    </w:p>
    <w:p w:rsidR="00FF23A0" w:rsidRDefault="00FF23A0" w:rsidP="00FF23A0">
      <w:pPr>
        <w:pStyle w:val="af6"/>
        <w:keepNext/>
        <w:rPr>
          <w:rtl/>
        </w:rPr>
      </w:pPr>
      <w:bookmarkStart w:id="2" w:name="ET_yor_4762_3"/>
      <w:r w:rsidRPr="00FF23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FF23A0" w:rsidRDefault="00FF23A0" w:rsidP="00FF23A0">
      <w:pPr>
        <w:pStyle w:val="KeepWithNext"/>
        <w:rPr>
          <w:rtl/>
        </w:rPr>
      </w:pPr>
    </w:p>
    <w:p w:rsidR="00836CD5" w:rsidRDefault="00332E72" w:rsidP="00B04717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 לדיון בנושא קביעת סכום ההשתתפות המיוחד בהוצאות התקציב של המועצות הדתיות </w:t>
      </w:r>
      <w:r w:rsidR="00B04717">
        <w:rPr>
          <w:rFonts w:hint="cs"/>
          <w:rtl/>
        </w:rPr>
        <w:t>לשנת הכספים 2019 בהתאם לסעיף 11ב לחוק שירותי הדת היהודיים [נוסח משולב], התשל"א-1971.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אדוני השר, בבקשה. </w:t>
      </w:r>
    </w:p>
    <w:p w:rsidR="007B1A76" w:rsidRDefault="007B1A76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3" w:name="ET_speaker_5754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"/>
    </w:p>
    <w:p w:rsidR="00836CD5" w:rsidRDefault="00836CD5" w:rsidP="00836CD5">
      <w:pPr>
        <w:pStyle w:val="KeepWithNext"/>
        <w:rPr>
          <w:rtl/>
        </w:rPr>
      </w:pPr>
    </w:p>
    <w:p w:rsidR="00836CD5" w:rsidRDefault="00B04717" w:rsidP="00836CD5">
      <w:pPr>
        <w:rPr>
          <w:rtl/>
        </w:rPr>
      </w:pPr>
      <w:r>
        <w:rPr>
          <w:rFonts w:hint="cs"/>
          <w:rtl/>
        </w:rPr>
        <w:t xml:space="preserve">אדוני יושב-ראש הוועדה, אני שמח </w:t>
      </w:r>
      <w:bookmarkStart w:id="4" w:name="_ETM_Q1_3903344"/>
      <w:bookmarkEnd w:id="4"/>
      <w:r>
        <w:rPr>
          <w:rFonts w:hint="cs"/>
          <w:rtl/>
        </w:rPr>
        <w:t xml:space="preserve">לבוא לוועדה. אני מכיר את הנושא. </w:t>
      </w:r>
    </w:p>
    <w:p w:rsidR="00B04717" w:rsidRDefault="00B04717" w:rsidP="00836CD5">
      <w:pPr>
        <w:rPr>
          <w:rtl/>
        </w:rPr>
      </w:pPr>
      <w:bookmarkStart w:id="5" w:name="_ETM_Q1_3897595"/>
      <w:bookmarkEnd w:id="5"/>
    </w:p>
    <w:p w:rsidR="00836CD5" w:rsidRDefault="00836CD5" w:rsidP="00836CD5">
      <w:pPr>
        <w:pStyle w:val="af6"/>
        <w:keepNext/>
        <w:rPr>
          <w:rtl/>
        </w:rPr>
      </w:pPr>
      <w:bookmarkStart w:id="6" w:name="ET_yor_4762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60659E">
      <w:pPr>
        <w:rPr>
          <w:rtl/>
        </w:rPr>
      </w:pPr>
      <w:r>
        <w:rPr>
          <w:rFonts w:hint="cs"/>
          <w:rtl/>
        </w:rPr>
        <w:t>אני מברך את</w:t>
      </w:r>
      <w:r w:rsidR="00B04717">
        <w:rPr>
          <w:rFonts w:hint="cs"/>
          <w:rtl/>
        </w:rPr>
        <w:t xml:space="preserve"> השר לשירותי דת. </w:t>
      </w:r>
      <w:bookmarkStart w:id="7" w:name="_ETM_Q1_3926304"/>
      <w:bookmarkEnd w:id="7"/>
      <w:r w:rsidR="00B04717">
        <w:rPr>
          <w:rFonts w:hint="cs"/>
          <w:rtl/>
        </w:rPr>
        <w:t xml:space="preserve">אני מצטער שזה לזמן קצר. אני מברך אותו על הפעילות שלו, אני מברך אותו בהיותו חבר בוועדת הכספים, ובכלל סגן </w:t>
      </w:r>
      <w:bookmarkStart w:id="8" w:name="_ETM_Q1_3932396"/>
      <w:bookmarkEnd w:id="8"/>
      <w:r w:rsidR="00B04717">
        <w:rPr>
          <w:rFonts w:hint="cs"/>
          <w:rtl/>
        </w:rPr>
        <w:t xml:space="preserve">יושב-ראש הכנסת שעשה את מלאכתו נאמנה. אני סבור שהפעילות </w:t>
      </w:r>
      <w:bookmarkStart w:id="9" w:name="_ETM_Q1_3943928"/>
      <w:bookmarkEnd w:id="9"/>
      <w:r w:rsidR="00B04717">
        <w:rPr>
          <w:rFonts w:hint="cs"/>
          <w:rtl/>
        </w:rPr>
        <w:t xml:space="preserve">שלך </w:t>
      </w:r>
      <w:r w:rsidR="0060659E">
        <w:rPr>
          <w:rFonts w:hint="eastAsia"/>
          <w:rtl/>
        </w:rPr>
        <w:t xml:space="preserve">– </w:t>
      </w:r>
      <w:r w:rsidR="00B04717">
        <w:rPr>
          <w:rFonts w:hint="cs"/>
          <w:rtl/>
        </w:rPr>
        <w:t xml:space="preserve">חבל שהיא לזמן קצר, כפי שאמרתי.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0" w:name="ET_speaker_5279_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B04717">
      <w:pPr>
        <w:rPr>
          <w:rtl/>
        </w:rPr>
      </w:pPr>
      <w:r>
        <w:rPr>
          <w:rFonts w:hint="cs"/>
          <w:rtl/>
        </w:rPr>
        <w:t xml:space="preserve">לנו </w:t>
      </w:r>
      <w:r w:rsidR="00B04717">
        <w:rPr>
          <w:rFonts w:hint="cs"/>
          <w:rtl/>
        </w:rPr>
        <w:t xml:space="preserve">כל רגע </w:t>
      </w:r>
      <w:r>
        <w:rPr>
          <w:rFonts w:hint="cs"/>
          <w:rtl/>
        </w:rPr>
        <w:t>היה תענוג.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איילת נחמיאס ורבין (העבודה הישראלית):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>היה לנו מזל.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>הייתי מאריך את המועד. אתה לא חייב להיות חב</w:t>
      </w:r>
      <w:bookmarkStart w:id="11" w:name="_ETM_Q1_3957528"/>
      <w:bookmarkEnd w:id="11"/>
      <w:r>
        <w:rPr>
          <w:rFonts w:hint="cs"/>
          <w:rtl/>
        </w:rPr>
        <w:t xml:space="preserve">ר כנסת.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2" w:name="ET_speaker_575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"/>
    </w:p>
    <w:p w:rsidR="00836CD5" w:rsidRDefault="00836CD5" w:rsidP="00836CD5">
      <w:pPr>
        <w:pStyle w:val="KeepWithNext"/>
        <w:rPr>
          <w:rtl/>
        </w:rPr>
      </w:pPr>
    </w:p>
    <w:p w:rsidR="00B04717" w:rsidRDefault="00B04717" w:rsidP="007B1A76">
      <w:pPr>
        <w:rPr>
          <w:rtl/>
        </w:rPr>
      </w:pPr>
      <w:r>
        <w:rPr>
          <w:rFonts w:hint="cs"/>
          <w:rtl/>
        </w:rPr>
        <w:t xml:space="preserve">כתוב: מאריכים מלמעלה, מקצרים מלמטה. </w:t>
      </w:r>
    </w:p>
    <w:p w:rsidR="00B04717" w:rsidRDefault="00B04717" w:rsidP="007B1A76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איילת נחמיאס ורבין (העבודה הישראלית):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השר וקנין, מה היינו עושים בכנסת אם אתה לא היית בכנסת בארבע השנים </w:t>
      </w:r>
      <w:bookmarkStart w:id="13" w:name="_ETM_Q1_3965520"/>
      <w:bookmarkEnd w:id="13"/>
      <w:r>
        <w:rPr>
          <w:rFonts w:hint="cs"/>
          <w:rtl/>
        </w:rPr>
        <w:t xml:space="preserve">האלה? באמת שאני לא יודעת.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>אל תגזימי. תיכף אני נופל מן הכיסא...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איילת נחמיאס ורבין (העבודה הישראלית):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יש פה כמה </w:t>
      </w:r>
      <w:bookmarkStart w:id="14" w:name="_ETM_Q1_3970923"/>
      <w:bookmarkEnd w:id="14"/>
      <w:r>
        <w:rPr>
          <w:rFonts w:hint="cs"/>
          <w:rtl/>
        </w:rPr>
        <w:t xml:space="preserve">אנשים שיודעים בדיוק על מה אני מדברת.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אגב, הוא יכול להיות שר. הוא לא חייב להיות </w:t>
      </w:r>
      <w:bookmarkStart w:id="15" w:name="_ETM_Q1_3977156"/>
      <w:bookmarkEnd w:id="15"/>
      <w:r>
        <w:rPr>
          <w:rFonts w:hint="cs"/>
          <w:rtl/>
        </w:rPr>
        <w:t xml:space="preserve">חבר כנסת.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הוא עבר שנים לא פשוטות בוועדת האתיקה.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הוא היה ראש ועדת האתיקה ועשה את מלאכתו נאמנה.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60659E">
      <w:pPr>
        <w:rPr>
          <w:rtl/>
        </w:rPr>
      </w:pPr>
      <w:r>
        <w:rPr>
          <w:rFonts w:hint="cs"/>
          <w:rtl/>
        </w:rPr>
        <w:t xml:space="preserve">אדוני השר, אדוני היושב-ראש, אין מילים לתאר עד כמה אנחנו מעריכים </w:t>
      </w:r>
      <w:bookmarkStart w:id="16" w:name="_ETM_Q1_4005371"/>
      <w:bookmarkEnd w:id="16"/>
      <w:r>
        <w:rPr>
          <w:rFonts w:hint="cs"/>
          <w:rtl/>
        </w:rPr>
        <w:t xml:space="preserve">אותך ומוקירים את עבודתך. נוצרה היום בעיה שלא קשורה למשרד </w:t>
      </w:r>
      <w:bookmarkStart w:id="17" w:name="_ETM_Q1_4010258"/>
      <w:bookmarkEnd w:id="17"/>
      <w:r>
        <w:rPr>
          <w:rFonts w:hint="cs"/>
          <w:rtl/>
        </w:rPr>
        <w:t xml:space="preserve">הדתות </w:t>
      </w:r>
      <w:r w:rsidR="0060659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להתנהלות שלו, שהיא התנהלות מצוינת, </w:t>
      </w:r>
      <w:r w:rsidR="0060659E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שקשורה ליהודה ושומרון, </w:t>
      </w:r>
      <w:bookmarkStart w:id="18" w:name="_ETM_Q1_4014287"/>
      <w:bookmarkEnd w:id="18"/>
      <w:r>
        <w:rPr>
          <w:rFonts w:hint="cs"/>
          <w:rtl/>
        </w:rPr>
        <w:t xml:space="preserve">למד"א, שלא מקבל את התקציב הנדרש כדי להפעיל שם </w:t>
      </w:r>
      <w:bookmarkStart w:id="19" w:name="_ETM_Q1_4021746"/>
      <w:bookmarkEnd w:id="19"/>
      <w:r>
        <w:rPr>
          <w:rFonts w:hint="cs"/>
          <w:rtl/>
        </w:rPr>
        <w:t xml:space="preserve">את שירותי מגן דוד אדום. 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>עוד לא גמרתם עם מד"א?</w:t>
      </w:r>
    </w:p>
    <w:p w:rsidR="00B04717" w:rsidRDefault="00B04717" w:rsidP="00B04717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B04717" w:rsidRDefault="00B04717" w:rsidP="00B04717">
      <w:pPr>
        <w:pStyle w:val="KeepWithNext"/>
        <w:rPr>
          <w:rtl/>
        </w:rPr>
      </w:pPr>
    </w:p>
    <w:p w:rsidR="00B04717" w:rsidRDefault="00B04717" w:rsidP="00B04717">
      <w:pPr>
        <w:rPr>
          <w:rtl/>
        </w:rPr>
      </w:pPr>
      <w:r>
        <w:rPr>
          <w:rFonts w:hint="cs"/>
          <w:rtl/>
        </w:rPr>
        <w:t xml:space="preserve">לא, עוד לא נגמר. היו מספר אירועים שבסופו של דבר </w:t>
      </w:r>
      <w:bookmarkStart w:id="20" w:name="_ETM_Q1_4031911"/>
      <w:bookmarkEnd w:id="20"/>
      <w:r>
        <w:rPr>
          <w:rFonts w:hint="cs"/>
          <w:rtl/>
        </w:rPr>
        <w:t xml:space="preserve">הובילו לכך שאנשים לא קיבלו את הפינוי שהם צריכים לקבל </w:t>
      </w:r>
      <w:bookmarkStart w:id="21" w:name="_ETM_Q1_4035586"/>
      <w:bookmarkEnd w:id="21"/>
      <w:r>
        <w:rPr>
          <w:rFonts w:hint="cs"/>
          <w:rtl/>
        </w:rPr>
        <w:t xml:space="preserve">כדי להציל את חייהם. זאת סכנה ממשית ואנחנו לא יכולים </w:t>
      </w:r>
      <w:bookmarkStart w:id="22" w:name="_ETM_Q1_4037831"/>
      <w:bookmarkEnd w:id="22"/>
      <w:r>
        <w:rPr>
          <w:rFonts w:hint="cs"/>
          <w:rtl/>
        </w:rPr>
        <w:t xml:space="preserve">להיות חלק ממנה. לכן אנחנו היום מתנגדים לכול. בעניין הזה יש דילמה, כי אנחנו מאוד-מאוד אוהבים אותך. </w:t>
      </w:r>
    </w:p>
    <w:p w:rsidR="00151368" w:rsidRDefault="00151368" w:rsidP="00B04717">
      <w:pPr>
        <w:rPr>
          <w:rtl/>
        </w:rPr>
      </w:pPr>
    </w:p>
    <w:p w:rsidR="00151368" w:rsidRDefault="00151368" w:rsidP="00151368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51368" w:rsidRDefault="00151368" w:rsidP="00151368">
      <w:pPr>
        <w:pStyle w:val="KeepWithNext"/>
        <w:rPr>
          <w:rtl/>
        </w:rPr>
      </w:pPr>
    </w:p>
    <w:p w:rsidR="00151368" w:rsidRDefault="00151368" w:rsidP="00151368">
      <w:pPr>
        <w:rPr>
          <w:rtl/>
        </w:rPr>
      </w:pPr>
      <w:r>
        <w:rPr>
          <w:rFonts w:hint="cs"/>
          <w:rtl/>
        </w:rPr>
        <w:t xml:space="preserve">אני חושב שהאהבה לשר תגבר בעניין הזה. </w:t>
      </w:r>
    </w:p>
    <w:p w:rsidR="00151368" w:rsidRDefault="00151368" w:rsidP="00151368">
      <w:pPr>
        <w:rPr>
          <w:rtl/>
        </w:rPr>
      </w:pPr>
    </w:p>
    <w:p w:rsidR="00151368" w:rsidRDefault="00151368" w:rsidP="0015136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1368" w:rsidRDefault="00151368" w:rsidP="00151368">
      <w:pPr>
        <w:pStyle w:val="KeepWithNext"/>
        <w:rPr>
          <w:rtl/>
        </w:rPr>
      </w:pPr>
    </w:p>
    <w:p w:rsidR="00151368" w:rsidRDefault="00151368" w:rsidP="00151368">
      <w:pPr>
        <w:rPr>
          <w:rtl/>
        </w:rPr>
      </w:pPr>
      <w:r>
        <w:rPr>
          <w:rFonts w:hint="cs"/>
          <w:rtl/>
        </w:rPr>
        <w:t xml:space="preserve">לא, חיי אדם יגברו פה כי </w:t>
      </w:r>
      <w:bookmarkStart w:id="23" w:name="_ETM_Q1_4050272"/>
      <w:bookmarkEnd w:id="23"/>
      <w:r>
        <w:rPr>
          <w:rFonts w:hint="cs"/>
          <w:rtl/>
        </w:rPr>
        <w:t xml:space="preserve">במקרה הזה חיי אדם קודמים לכול, פיקוח נפש דוחה הכול, ופה מדובר בפיקוח נפש של אזרחים, ובעניין הזה יש בעיה. </w:t>
      </w:r>
      <w:bookmarkStart w:id="24" w:name="_ETM_Q1_4058808"/>
      <w:bookmarkEnd w:id="24"/>
      <w:r>
        <w:rPr>
          <w:rFonts w:hint="cs"/>
          <w:rtl/>
        </w:rPr>
        <w:t>אנחנו לא מתייחסים לזה כמהות</w:t>
      </w:r>
      <w:r w:rsidR="00A4345F">
        <w:rPr>
          <w:rFonts w:hint="cs"/>
          <w:rtl/>
        </w:rPr>
        <w:t>,</w:t>
      </w:r>
      <w:r>
        <w:rPr>
          <w:rFonts w:hint="cs"/>
          <w:rtl/>
        </w:rPr>
        <w:t xml:space="preserve"> כי זה צודק ואנחנו מקבלים </w:t>
      </w:r>
      <w:bookmarkStart w:id="25" w:name="_ETM_Q1_4064083"/>
      <w:bookmarkEnd w:id="25"/>
      <w:r>
        <w:rPr>
          <w:rFonts w:hint="cs"/>
          <w:rtl/>
        </w:rPr>
        <w:t xml:space="preserve">והכול, אבל בשל העיקרון האחר. אתה מכיר את זה, היית </w:t>
      </w:r>
      <w:bookmarkStart w:id="26" w:name="_ETM_Q1_4066285"/>
      <w:bookmarkEnd w:id="26"/>
      <w:r>
        <w:rPr>
          <w:rFonts w:hint="cs"/>
          <w:rtl/>
        </w:rPr>
        <w:t xml:space="preserve">חבר בוועדת הכספים ואתה יודע איך זה עובד. </w:t>
      </w:r>
    </w:p>
    <w:p w:rsidR="00B04717" w:rsidRDefault="00B04717" w:rsidP="007B1A76">
      <w:pPr>
        <w:rPr>
          <w:rtl/>
        </w:rPr>
      </w:pPr>
    </w:p>
    <w:p w:rsidR="00B04717" w:rsidRDefault="00B04717" w:rsidP="00B04717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B04717" w:rsidRDefault="00B04717" w:rsidP="00B04717">
      <w:pPr>
        <w:pStyle w:val="KeepWithNext"/>
        <w:rPr>
          <w:rtl/>
        </w:rPr>
      </w:pPr>
    </w:p>
    <w:p w:rsidR="00151368" w:rsidRDefault="00151368" w:rsidP="007B1A76">
      <w:pPr>
        <w:rPr>
          <w:rtl/>
        </w:rPr>
      </w:pPr>
      <w:r>
        <w:rPr>
          <w:rFonts w:hint="cs"/>
          <w:rtl/>
        </w:rPr>
        <w:t xml:space="preserve">חשבתי שהנושא </w:t>
      </w:r>
      <w:bookmarkStart w:id="27" w:name="_ETM_Q1_4070566"/>
      <w:bookmarkEnd w:id="27"/>
      <w:r>
        <w:rPr>
          <w:rFonts w:hint="cs"/>
          <w:rtl/>
        </w:rPr>
        <w:t xml:space="preserve">של מד"א נגמר. </w:t>
      </w:r>
    </w:p>
    <w:p w:rsidR="00151368" w:rsidRDefault="00151368" w:rsidP="007B1A76">
      <w:pPr>
        <w:rPr>
          <w:rtl/>
        </w:rPr>
      </w:pPr>
    </w:p>
    <w:p w:rsidR="00151368" w:rsidRDefault="00151368" w:rsidP="0015136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1368" w:rsidRDefault="00151368" w:rsidP="00151368">
      <w:pPr>
        <w:pStyle w:val="KeepWithNext"/>
        <w:rPr>
          <w:rtl/>
        </w:rPr>
      </w:pPr>
    </w:p>
    <w:p w:rsidR="00151368" w:rsidRDefault="00151368" w:rsidP="00151368">
      <w:pPr>
        <w:rPr>
          <w:rtl/>
        </w:rPr>
      </w:pPr>
      <w:r>
        <w:rPr>
          <w:rFonts w:hint="cs"/>
          <w:rtl/>
        </w:rPr>
        <w:t xml:space="preserve">לא. </w:t>
      </w:r>
    </w:p>
    <w:p w:rsidR="00151368" w:rsidRDefault="00151368" w:rsidP="00151368">
      <w:pPr>
        <w:rPr>
          <w:rtl/>
        </w:rPr>
      </w:pPr>
    </w:p>
    <w:p w:rsidR="00151368" w:rsidRDefault="00151368" w:rsidP="0015136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1368" w:rsidRDefault="00151368" w:rsidP="00151368">
      <w:pPr>
        <w:pStyle w:val="KeepWithNext"/>
        <w:rPr>
          <w:rtl/>
        </w:rPr>
      </w:pPr>
    </w:p>
    <w:p w:rsidR="00151368" w:rsidRDefault="00151368" w:rsidP="00151368">
      <w:pPr>
        <w:rPr>
          <w:rtl/>
        </w:rPr>
      </w:pPr>
      <w:r>
        <w:rPr>
          <w:rFonts w:hint="cs"/>
          <w:rtl/>
        </w:rPr>
        <w:t xml:space="preserve">יש פה בעיה גם עם מכון </w:t>
      </w:r>
      <w:bookmarkStart w:id="28" w:name="_ETM_Q1_4073881"/>
      <w:bookmarkEnd w:id="28"/>
      <w:r>
        <w:rPr>
          <w:rFonts w:hint="cs"/>
          <w:rtl/>
        </w:rPr>
        <w:t>וולקני. חברי הוועדה לא אישרו את העברת התקציב לבחירות.</w:t>
      </w:r>
    </w:p>
    <w:p w:rsidR="00151368" w:rsidRDefault="00151368" w:rsidP="00151368">
      <w:pPr>
        <w:rPr>
          <w:rtl/>
        </w:rPr>
      </w:pPr>
      <w:bookmarkStart w:id="29" w:name="_ETM_Q1_4081713"/>
      <w:bookmarkEnd w:id="29"/>
    </w:p>
    <w:p w:rsidR="00151368" w:rsidRDefault="00151368" w:rsidP="00151368">
      <w:pPr>
        <w:rPr>
          <w:rtl/>
        </w:rPr>
      </w:pPr>
      <w:bookmarkStart w:id="30" w:name="_ETM_Q1_4082016"/>
      <w:bookmarkEnd w:id="30"/>
      <w:r>
        <w:rPr>
          <w:rFonts w:hint="cs"/>
          <w:rtl/>
        </w:rPr>
        <w:t xml:space="preserve">אדוני השר, בבקשה. </w:t>
      </w:r>
    </w:p>
    <w:p w:rsidR="00151368" w:rsidRDefault="00151368" w:rsidP="00151368">
      <w:pPr>
        <w:rPr>
          <w:rtl/>
        </w:rPr>
      </w:pPr>
    </w:p>
    <w:p w:rsidR="00151368" w:rsidRDefault="00151368" w:rsidP="00151368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151368" w:rsidRDefault="00151368" w:rsidP="00151368">
      <w:pPr>
        <w:pStyle w:val="KeepWithNext"/>
        <w:rPr>
          <w:rtl/>
        </w:rPr>
      </w:pPr>
    </w:p>
    <w:p w:rsidR="001A0B92" w:rsidRDefault="001A0B92" w:rsidP="00A4345F">
      <w:pPr>
        <w:rPr>
          <w:rtl/>
        </w:rPr>
      </w:pPr>
      <w:r>
        <w:rPr>
          <w:rFonts w:hint="cs"/>
          <w:rtl/>
        </w:rPr>
        <w:t xml:space="preserve">חברים, אתם מכירים את הנושא הזה. מידי שנה </w:t>
      </w:r>
      <w:bookmarkStart w:id="31" w:name="_ETM_Q1_4088431"/>
      <w:bookmarkEnd w:id="31"/>
      <w:r>
        <w:rPr>
          <w:rFonts w:hint="cs"/>
          <w:rtl/>
        </w:rPr>
        <w:t xml:space="preserve">אנחנו מביאים את אמות המידה של יחס ההעברה בין הרשויות </w:t>
      </w:r>
      <w:bookmarkStart w:id="32" w:name="_ETM_Q1_4095999"/>
      <w:bookmarkEnd w:id="32"/>
      <w:r>
        <w:rPr>
          <w:rFonts w:hint="cs"/>
          <w:rtl/>
        </w:rPr>
        <w:t xml:space="preserve">המקומיות לבין מה שהמשרד מעביר למועצות הדתיות. בשנים קודמות זה </w:t>
      </w:r>
      <w:bookmarkStart w:id="33" w:name="_ETM_Q1_4100482"/>
      <w:bookmarkEnd w:id="33"/>
      <w:r>
        <w:rPr>
          <w:rFonts w:hint="cs"/>
          <w:rtl/>
        </w:rPr>
        <w:t xml:space="preserve">אפילו הגיע מאוחר מאוד. השנה בגלל הסיטואציה שאנחנו נמצאים בה </w:t>
      </w:r>
      <w:bookmarkStart w:id="34" w:name="_ETM_Q1_4108578"/>
      <w:bookmarkEnd w:id="34"/>
      <w:r w:rsidR="00A4345F">
        <w:rPr>
          <w:rFonts w:hint="cs"/>
          <w:rtl/>
        </w:rPr>
        <w:t>ביקשתי אישית, גם מיושב-</w:t>
      </w:r>
      <w:r>
        <w:rPr>
          <w:rFonts w:hint="cs"/>
          <w:rtl/>
        </w:rPr>
        <w:t xml:space="preserve">ראש הוועדה וגם מכל הגורמים לאשר </w:t>
      </w:r>
      <w:bookmarkStart w:id="35" w:name="_ETM_Q1_4114189"/>
      <w:bookmarkEnd w:id="35"/>
      <w:r>
        <w:rPr>
          <w:rFonts w:hint="cs"/>
          <w:rtl/>
        </w:rPr>
        <w:t xml:space="preserve">לנו להביא את זה ממש בימים האלה. </w:t>
      </w:r>
    </w:p>
    <w:p w:rsidR="001A0B92" w:rsidRDefault="001A0B92" w:rsidP="007B1A76">
      <w:pPr>
        <w:rPr>
          <w:rtl/>
        </w:rPr>
      </w:pPr>
    </w:p>
    <w:p w:rsidR="001A0B92" w:rsidRDefault="001A0B92" w:rsidP="00A4345F">
      <w:pPr>
        <w:rPr>
          <w:rtl/>
        </w:rPr>
      </w:pPr>
      <w:r>
        <w:rPr>
          <w:rFonts w:hint="cs"/>
          <w:rtl/>
        </w:rPr>
        <w:t>אני רק רוצה</w:t>
      </w:r>
      <w:bookmarkStart w:id="36" w:name="_ETM_Q1_4116039"/>
      <w:bookmarkEnd w:id="36"/>
      <w:r>
        <w:rPr>
          <w:rFonts w:hint="cs"/>
          <w:rtl/>
        </w:rPr>
        <w:t xml:space="preserve"> להגיד פה משהו אישי. בעקבות המכתבים שהגיעו אליי </w:t>
      </w:r>
      <w:bookmarkStart w:id="37" w:name="_ETM_Q1_4123478"/>
      <w:bookmarkEnd w:id="37"/>
      <w:r>
        <w:rPr>
          <w:rFonts w:hint="cs"/>
          <w:rtl/>
        </w:rPr>
        <w:t xml:space="preserve">מן השלטון המקומי ביום הראשון עם כניסתי לתפקיד, גם </w:t>
      </w:r>
      <w:bookmarkStart w:id="38" w:name="_ETM_Q1_4130027"/>
      <w:bookmarkEnd w:id="38"/>
      <w:r>
        <w:rPr>
          <w:rFonts w:hint="cs"/>
          <w:rtl/>
        </w:rPr>
        <w:t xml:space="preserve">מחיים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וגם משי </w:t>
      </w:r>
      <w:proofErr w:type="spellStart"/>
      <w:r>
        <w:rPr>
          <w:rFonts w:hint="cs"/>
          <w:rtl/>
        </w:rPr>
        <w:t>חג'ג</w:t>
      </w:r>
      <w:proofErr w:type="spellEnd"/>
      <w:r>
        <w:rPr>
          <w:rFonts w:hint="cs"/>
          <w:rtl/>
        </w:rPr>
        <w:t xml:space="preserve"> מן המועצה האזורית מרחבים</w:t>
      </w:r>
      <w:r w:rsidR="00A4345F">
        <w:rPr>
          <w:rFonts w:hint="cs"/>
          <w:rtl/>
        </w:rPr>
        <w:t>,</w:t>
      </w:r>
      <w:r>
        <w:rPr>
          <w:rFonts w:hint="cs"/>
          <w:rtl/>
        </w:rPr>
        <w:t xml:space="preserve"> היו אצלי </w:t>
      </w:r>
      <w:bookmarkStart w:id="39" w:name="_ETM_Q1_4136995"/>
      <w:bookmarkEnd w:id="39"/>
      <w:r>
        <w:rPr>
          <w:rFonts w:hint="cs"/>
          <w:rtl/>
        </w:rPr>
        <w:t xml:space="preserve">ראשי הרשויות המקומיות, כולל ראש עיריית באר שבע. דיברתי איתם </w:t>
      </w:r>
      <w:bookmarkStart w:id="40" w:name="_ETM_Q1_4146301"/>
      <w:bookmarkEnd w:id="40"/>
      <w:r>
        <w:rPr>
          <w:rFonts w:hint="cs"/>
          <w:rtl/>
        </w:rPr>
        <w:t>על הנושא מכיוון ש</w:t>
      </w:r>
      <w:r w:rsidR="00836CD5">
        <w:rPr>
          <w:rFonts w:hint="cs"/>
          <w:rtl/>
        </w:rPr>
        <w:t>הייתה להם התנגדות</w:t>
      </w:r>
      <w:r>
        <w:rPr>
          <w:rFonts w:hint="cs"/>
          <w:rtl/>
        </w:rPr>
        <w:t xml:space="preserve"> לחלוקת התקציב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טענה שהתקציב הזה גדל </w:t>
      </w:r>
      <w:bookmarkStart w:id="41" w:name="_ETM_Q1_4158932"/>
      <w:bookmarkEnd w:id="41"/>
      <w:r>
        <w:rPr>
          <w:rFonts w:hint="cs"/>
          <w:rtl/>
        </w:rPr>
        <w:t xml:space="preserve">בצורה משמעותית יחסית </w:t>
      </w:r>
      <w:r w:rsidR="00A4345F">
        <w:rPr>
          <w:rFonts w:hint="cs"/>
          <w:rtl/>
        </w:rPr>
        <w:t>ל</w:t>
      </w:r>
      <w:r>
        <w:rPr>
          <w:rFonts w:hint="cs"/>
          <w:rtl/>
        </w:rPr>
        <w:t xml:space="preserve">שנים קודמות. </w:t>
      </w:r>
    </w:p>
    <w:p w:rsidR="001A0B92" w:rsidRDefault="001A0B92" w:rsidP="001A0B92">
      <w:pPr>
        <w:rPr>
          <w:rtl/>
        </w:rPr>
      </w:pPr>
    </w:p>
    <w:p w:rsidR="00A4345F" w:rsidRDefault="001A0B92" w:rsidP="00A4345F">
      <w:pPr>
        <w:rPr>
          <w:rtl/>
        </w:rPr>
      </w:pPr>
      <w:r>
        <w:rPr>
          <w:rFonts w:hint="cs"/>
          <w:rtl/>
        </w:rPr>
        <w:t xml:space="preserve">רבותי, אני חייב להגיד פה משהו. אמרתי את זה במשך כל השנים. </w:t>
      </w:r>
      <w:r w:rsidR="000C1344">
        <w:rPr>
          <w:rFonts w:hint="cs"/>
          <w:rtl/>
        </w:rPr>
        <w:t xml:space="preserve">אני יכול להגיד לכם כמי שממלא את התפקיד הזה בשלושת </w:t>
      </w:r>
      <w:bookmarkStart w:id="42" w:name="_ETM_Q1_4173359"/>
      <w:bookmarkEnd w:id="42"/>
      <w:r w:rsidR="000C1344">
        <w:rPr>
          <w:rFonts w:hint="cs"/>
          <w:rtl/>
        </w:rPr>
        <w:t xml:space="preserve">החודשים האחרונים, והאמינו לי, אני עושה את זה כאילו לא </w:t>
      </w:r>
      <w:bookmarkStart w:id="43" w:name="_ETM_Q1_4176243"/>
      <w:bookmarkEnd w:id="43"/>
      <w:r w:rsidR="000C1344">
        <w:rPr>
          <w:rFonts w:hint="cs"/>
          <w:rtl/>
        </w:rPr>
        <w:t xml:space="preserve">מחר אסיים את התפקיד אלא אני עושה את זה במלוא </w:t>
      </w:r>
      <w:bookmarkStart w:id="44" w:name="_ETM_Q1_4179841"/>
      <w:bookmarkEnd w:id="44"/>
      <w:r w:rsidR="000C1344">
        <w:rPr>
          <w:rFonts w:hint="cs"/>
          <w:rtl/>
        </w:rPr>
        <w:t xml:space="preserve">הרצינות, כל רגע, כל יום. אני יוצא לשטח, מסייר בשטח, רואה את הדברים בכל הרמות. זה לא רק נושא של </w:t>
      </w:r>
      <w:bookmarkStart w:id="45" w:name="_ETM_Q1_4188761"/>
      <w:bookmarkEnd w:id="45"/>
      <w:r w:rsidR="000C1344">
        <w:rPr>
          <w:rFonts w:hint="cs"/>
          <w:rtl/>
        </w:rPr>
        <w:t xml:space="preserve">מועצות דתיות אלא גם של בתי הדין. אדוני יושב-ראש הוועדה, אתה זוכר את הדיונים פה. אתמול הייתי באשדוד, לפני </w:t>
      </w:r>
      <w:r w:rsidR="00B732AE">
        <w:rPr>
          <w:rFonts w:hint="cs"/>
          <w:rtl/>
        </w:rPr>
        <w:t xml:space="preserve">שבוע הייתי בנתניה, לפני שבועיים הייתי בתל אביב. </w:t>
      </w:r>
      <w:r w:rsidR="00836CD5">
        <w:rPr>
          <w:rFonts w:hint="cs"/>
          <w:rtl/>
        </w:rPr>
        <w:t xml:space="preserve">אני לא פוסח על שום </w:t>
      </w:r>
      <w:r w:rsidR="00B732AE">
        <w:rPr>
          <w:rFonts w:hint="cs"/>
          <w:rtl/>
        </w:rPr>
        <w:t xml:space="preserve">מקום, אני בא לראות את זה במו עיניי </w:t>
      </w:r>
      <w:r w:rsidR="00836CD5">
        <w:rPr>
          <w:rFonts w:hint="cs"/>
          <w:rtl/>
        </w:rPr>
        <w:t>כדי להתרשם</w:t>
      </w:r>
      <w:r w:rsidR="00B732AE">
        <w:rPr>
          <w:rFonts w:hint="cs"/>
          <w:rtl/>
        </w:rPr>
        <w:t xml:space="preserve"> מן המציאות </w:t>
      </w:r>
      <w:bookmarkStart w:id="46" w:name="_ETM_Q1_4206817"/>
      <w:bookmarkEnd w:id="46"/>
      <w:proofErr w:type="spellStart"/>
      <w:r w:rsidR="00B732AE">
        <w:rPr>
          <w:rFonts w:hint="cs"/>
          <w:rtl/>
        </w:rPr>
        <w:t>האמיתית</w:t>
      </w:r>
      <w:proofErr w:type="spellEnd"/>
      <w:r w:rsidR="00836CD5">
        <w:rPr>
          <w:rFonts w:hint="cs"/>
          <w:rtl/>
        </w:rPr>
        <w:t xml:space="preserve">. </w:t>
      </w:r>
    </w:p>
    <w:p w:rsidR="00A4345F" w:rsidRDefault="00A4345F" w:rsidP="00A4345F">
      <w:pPr>
        <w:rPr>
          <w:rtl/>
        </w:rPr>
      </w:pPr>
    </w:p>
    <w:p w:rsidR="00B732AE" w:rsidRDefault="00B732AE" w:rsidP="00A4345F">
      <w:pPr>
        <w:rPr>
          <w:rtl/>
        </w:rPr>
      </w:pPr>
      <w:r>
        <w:rPr>
          <w:rFonts w:hint="cs"/>
          <w:rtl/>
        </w:rPr>
        <w:t xml:space="preserve">כאשר אתה רואה את הדברים – חברים, </w:t>
      </w:r>
      <w:r w:rsidR="00836CD5">
        <w:rPr>
          <w:rFonts w:hint="cs"/>
          <w:rtl/>
        </w:rPr>
        <w:t xml:space="preserve">אני בטוח שאם הייתם רואים אותם הייתם מזדעזעים אפילו יותר ממני. </w:t>
      </w:r>
      <w:r>
        <w:rPr>
          <w:rFonts w:hint="cs"/>
          <w:rtl/>
        </w:rPr>
        <w:t xml:space="preserve">קשה לראות מציאות כזאת. </w:t>
      </w:r>
      <w:r w:rsidR="00836CD5">
        <w:rPr>
          <w:rFonts w:hint="cs"/>
          <w:rtl/>
        </w:rPr>
        <w:t xml:space="preserve">נכנסתי </w:t>
      </w:r>
      <w:r>
        <w:rPr>
          <w:rFonts w:hint="cs"/>
          <w:rtl/>
        </w:rPr>
        <w:t>אל תוך ה</w:t>
      </w:r>
      <w:r w:rsidR="00836CD5">
        <w:rPr>
          <w:rFonts w:hint="cs"/>
          <w:rtl/>
        </w:rPr>
        <w:t>דיונים של בתי הדין. עורכי הדין</w:t>
      </w:r>
      <w:r>
        <w:rPr>
          <w:rFonts w:hint="cs"/>
          <w:rtl/>
        </w:rPr>
        <w:t xml:space="preserve"> שמייצגים בבתי הדין</w:t>
      </w:r>
      <w:r w:rsidR="00836C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ולצערנו </w:t>
      </w:r>
      <w:r w:rsidR="00836CD5">
        <w:rPr>
          <w:rFonts w:hint="cs"/>
          <w:rtl/>
        </w:rPr>
        <w:t>בדרך כלל זה במקרים לא משמחים</w:t>
      </w:r>
      <w:r>
        <w:rPr>
          <w:rFonts w:hint="cs"/>
          <w:rtl/>
        </w:rPr>
        <w:t>,</w:t>
      </w:r>
      <w:r w:rsidR="00836CD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תפסו </w:t>
      </w:r>
      <w:r w:rsidR="00836CD5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ואמרו </w:t>
      </w:r>
      <w:r w:rsidR="00836CD5">
        <w:rPr>
          <w:rFonts w:hint="cs"/>
          <w:rtl/>
        </w:rPr>
        <w:t xml:space="preserve">לי: זה בושה וכלימה. </w:t>
      </w:r>
      <w:r>
        <w:rPr>
          <w:rFonts w:hint="cs"/>
          <w:rtl/>
        </w:rPr>
        <w:t xml:space="preserve">אני לא רוצה לדבר גם על התנאים הסניטריים. </w:t>
      </w:r>
      <w:r w:rsidR="00836CD5">
        <w:rPr>
          <w:rFonts w:hint="cs"/>
          <w:rtl/>
        </w:rPr>
        <w:t xml:space="preserve">אין דבר אחד שאפשר להעמיד </w:t>
      </w:r>
      <w:r>
        <w:rPr>
          <w:rFonts w:hint="cs"/>
          <w:rtl/>
        </w:rPr>
        <w:t xml:space="preserve">אותו </w:t>
      </w:r>
      <w:r w:rsidR="00836CD5">
        <w:rPr>
          <w:rFonts w:hint="cs"/>
          <w:rtl/>
        </w:rPr>
        <w:t xml:space="preserve">על </w:t>
      </w:r>
      <w:r w:rsidR="00A4345F">
        <w:rPr>
          <w:rFonts w:hint="cs"/>
          <w:rtl/>
        </w:rPr>
        <w:t xml:space="preserve">אופן </w:t>
      </w:r>
      <w:r w:rsidR="00836CD5">
        <w:rPr>
          <w:rFonts w:hint="cs"/>
          <w:rtl/>
        </w:rPr>
        <w:t>נורמלי של</w:t>
      </w:r>
      <w:r>
        <w:rPr>
          <w:rFonts w:hint="cs"/>
          <w:rtl/>
        </w:rPr>
        <w:t xml:space="preserve"> מוסד ציבורי</w:t>
      </w:r>
      <w:r w:rsidR="00836C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</w:t>
      </w:r>
      <w:bookmarkStart w:id="47" w:name="_ETM_Q1_4251748"/>
      <w:bookmarkEnd w:id="47"/>
      <w:r>
        <w:rPr>
          <w:rFonts w:hint="cs"/>
          <w:rtl/>
        </w:rPr>
        <w:t xml:space="preserve">בית דין, </w:t>
      </w:r>
      <w:r w:rsidR="00836CD5">
        <w:rPr>
          <w:rFonts w:hint="cs"/>
          <w:rtl/>
        </w:rPr>
        <w:t>שאם אתה לוקח בית משפט לידו זה שני עולמות</w:t>
      </w:r>
      <w:r>
        <w:rPr>
          <w:rFonts w:hint="cs"/>
          <w:rtl/>
        </w:rPr>
        <w:t xml:space="preserve"> שונים</w:t>
      </w:r>
      <w:r w:rsidR="00A4345F">
        <w:rPr>
          <w:rFonts w:hint="cs"/>
          <w:rtl/>
        </w:rPr>
        <w:t>.</w:t>
      </w:r>
      <w:r w:rsidR="00836CD5">
        <w:rPr>
          <w:rFonts w:hint="cs"/>
          <w:rtl/>
        </w:rPr>
        <w:t xml:space="preserve"> אתה חושב שאתה בא מ</w:t>
      </w:r>
      <w:r>
        <w:rPr>
          <w:rFonts w:hint="cs"/>
          <w:rtl/>
        </w:rPr>
        <w:t xml:space="preserve">איזו </w:t>
      </w:r>
      <w:r w:rsidR="00836CD5">
        <w:rPr>
          <w:rFonts w:hint="cs"/>
          <w:rtl/>
        </w:rPr>
        <w:t xml:space="preserve">מדינה פרימיטיבית </w:t>
      </w:r>
      <w:r w:rsidR="00A4345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כך אני מתאר את הדברים. </w:t>
      </w:r>
      <w:r w:rsidR="00836CD5">
        <w:rPr>
          <w:rFonts w:hint="cs"/>
          <w:rtl/>
        </w:rPr>
        <w:t xml:space="preserve">הדברים קשים מאוד. </w:t>
      </w:r>
    </w:p>
    <w:p w:rsidR="00B732AE" w:rsidRDefault="00B732AE" w:rsidP="00B732AE">
      <w:pPr>
        <w:rPr>
          <w:rtl/>
        </w:rPr>
      </w:pPr>
    </w:p>
    <w:p w:rsidR="00836CD5" w:rsidRDefault="00836CD5" w:rsidP="00A4345F">
      <w:pPr>
        <w:rPr>
          <w:rtl/>
        </w:rPr>
      </w:pPr>
      <w:r>
        <w:rPr>
          <w:rFonts w:hint="cs"/>
          <w:rtl/>
        </w:rPr>
        <w:t xml:space="preserve">אני צריך </w:t>
      </w:r>
      <w:r w:rsidR="00B732AE">
        <w:rPr>
          <w:rFonts w:hint="cs"/>
          <w:rtl/>
        </w:rPr>
        <w:t>להתמודד עם הנושאים האלה תקציבית</w:t>
      </w:r>
      <w:r>
        <w:rPr>
          <w:rFonts w:hint="cs"/>
          <w:rtl/>
        </w:rPr>
        <w:t xml:space="preserve">. </w:t>
      </w:r>
      <w:r w:rsidR="00A4345F">
        <w:rPr>
          <w:rFonts w:hint="cs"/>
          <w:rtl/>
        </w:rPr>
        <w:t>אני עוש</w:t>
      </w:r>
      <w:r w:rsidR="00B732AE">
        <w:rPr>
          <w:rFonts w:hint="cs"/>
          <w:rtl/>
        </w:rPr>
        <w:t xml:space="preserve">ה מאמצים כבירים כדי לקחת את </w:t>
      </w:r>
      <w:bookmarkStart w:id="48" w:name="_ETM_Q1_4276744"/>
      <w:bookmarkEnd w:id="48"/>
      <w:r w:rsidR="00B732AE">
        <w:rPr>
          <w:rFonts w:hint="cs"/>
          <w:rtl/>
        </w:rPr>
        <w:t>זה למקום אחר לגמרי</w:t>
      </w:r>
      <w:r w:rsidR="00A4345F">
        <w:rPr>
          <w:rFonts w:hint="cs"/>
          <w:rtl/>
        </w:rPr>
        <w:t>.</w:t>
      </w:r>
      <w:r w:rsidR="00B732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שמגיעים לשם, </w:t>
      </w:r>
      <w:r w:rsidR="00B732AE">
        <w:rPr>
          <w:rFonts w:hint="cs"/>
          <w:rtl/>
        </w:rPr>
        <w:t xml:space="preserve">הגם </w:t>
      </w:r>
      <w:r>
        <w:rPr>
          <w:rFonts w:hint="cs"/>
          <w:rtl/>
        </w:rPr>
        <w:t xml:space="preserve">שבאים </w:t>
      </w:r>
      <w:r w:rsidR="00B732AE">
        <w:rPr>
          <w:rFonts w:hint="cs"/>
          <w:rtl/>
        </w:rPr>
        <w:t>ל</w:t>
      </w:r>
      <w:r>
        <w:rPr>
          <w:rFonts w:hint="cs"/>
          <w:rtl/>
        </w:rPr>
        <w:t xml:space="preserve">סיטואציה מאוד לא נעימה, </w:t>
      </w:r>
      <w:r w:rsidR="00B732AE">
        <w:rPr>
          <w:rFonts w:hint="cs"/>
          <w:rtl/>
        </w:rPr>
        <w:t xml:space="preserve">צריכים לקבל את השירות המינימלי שראוי להם, </w:t>
      </w:r>
      <w:r>
        <w:rPr>
          <w:rFonts w:hint="cs"/>
          <w:rtl/>
        </w:rPr>
        <w:t>שלא נדבר על חדרי השיפוט ועל חדרי</w:t>
      </w:r>
      <w:r w:rsidR="00B732AE">
        <w:rPr>
          <w:rFonts w:hint="cs"/>
          <w:rtl/>
        </w:rPr>
        <w:t xml:space="preserve"> הדיינים. אין דבר אחד שאפשר לתאר אותו לטובה.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49" w:name="ET_speaker_5628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תקנים של דיינים.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50" w:name="ET_speaker_5754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"/>
    </w:p>
    <w:p w:rsidR="00836CD5" w:rsidRDefault="00836CD5" w:rsidP="00836CD5">
      <w:pPr>
        <w:pStyle w:val="KeepWithNext"/>
        <w:rPr>
          <w:rtl/>
        </w:rPr>
      </w:pPr>
    </w:p>
    <w:p w:rsidR="00B732AE" w:rsidRDefault="00B732AE" w:rsidP="00A4345F">
      <w:pPr>
        <w:rPr>
          <w:rtl/>
        </w:rPr>
      </w:pPr>
      <w:r>
        <w:rPr>
          <w:rFonts w:hint="cs"/>
          <w:rtl/>
        </w:rPr>
        <w:t>כן</w:t>
      </w:r>
      <w:r w:rsidR="00A4345F">
        <w:rPr>
          <w:rFonts w:hint="cs"/>
          <w:rtl/>
        </w:rPr>
        <w:t>,</w:t>
      </w:r>
      <w:r>
        <w:rPr>
          <w:rFonts w:hint="cs"/>
          <w:rtl/>
        </w:rPr>
        <w:t xml:space="preserve"> כל התקנים נמצאים בחסר. דיינים יוצאים לגמלאות. אתה יכול לחכות שיביאו שופט אחר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תחשבו על המקבילה שזה שופט </w:t>
      </w:r>
      <w:r>
        <w:rPr>
          <w:rtl/>
        </w:rPr>
        <w:t>–</w:t>
      </w:r>
      <w:r>
        <w:rPr>
          <w:rFonts w:hint="cs"/>
          <w:rtl/>
        </w:rPr>
        <w:t xml:space="preserve"> לקבל דיין אחר במקום האדם שיצא לגמלאות. </w:t>
      </w:r>
      <w:bookmarkStart w:id="51" w:name="_ETM_Q1_4315796"/>
      <w:bookmarkEnd w:id="51"/>
      <w:r w:rsidR="00836CD5">
        <w:rPr>
          <w:rFonts w:hint="cs"/>
          <w:rtl/>
        </w:rPr>
        <w:t xml:space="preserve">המציאות לא פשוטה. </w:t>
      </w:r>
    </w:p>
    <w:p w:rsidR="00B732AE" w:rsidRDefault="00B732AE" w:rsidP="00B732AE">
      <w:pPr>
        <w:rPr>
          <w:rtl/>
        </w:rPr>
      </w:pPr>
    </w:p>
    <w:p w:rsidR="00A7622A" w:rsidRDefault="00B732AE" w:rsidP="00A7622A">
      <w:pPr>
        <w:rPr>
          <w:rtl/>
        </w:rPr>
      </w:pPr>
      <w:r>
        <w:rPr>
          <w:rFonts w:hint="cs"/>
          <w:rtl/>
        </w:rPr>
        <w:t xml:space="preserve">כאשר נפגשתי עם ראשי הרשויות </w:t>
      </w:r>
      <w:r w:rsidR="00A7622A">
        <w:rPr>
          <w:rFonts w:hint="cs"/>
          <w:rtl/>
        </w:rPr>
        <w:t xml:space="preserve">לדון על התקצוב </w:t>
      </w:r>
      <w:r w:rsidR="00836CD5">
        <w:rPr>
          <w:rFonts w:hint="cs"/>
          <w:rtl/>
        </w:rPr>
        <w:t>הנחתי בפניהם דבר ש</w:t>
      </w:r>
      <w:r w:rsidR="00A7622A">
        <w:rPr>
          <w:rFonts w:hint="cs"/>
          <w:rtl/>
        </w:rPr>
        <w:t xml:space="preserve">צריך לשים אותו על השולחן. אמר את זה מנכ"ל המשרד, עודד פלוס, בישיבה הקודמת. </w:t>
      </w:r>
      <w:r w:rsidR="00836CD5">
        <w:rPr>
          <w:rFonts w:hint="cs"/>
          <w:rtl/>
        </w:rPr>
        <w:t xml:space="preserve">אם לוקחים </w:t>
      </w:r>
      <w:r w:rsidR="00A7622A">
        <w:rPr>
          <w:rFonts w:hint="cs"/>
          <w:rtl/>
        </w:rPr>
        <w:t xml:space="preserve">את </w:t>
      </w:r>
      <w:r w:rsidR="00836CD5">
        <w:rPr>
          <w:rFonts w:hint="cs"/>
          <w:rtl/>
        </w:rPr>
        <w:t xml:space="preserve">תקציב </w:t>
      </w:r>
      <w:r w:rsidR="00A7622A">
        <w:rPr>
          <w:rFonts w:hint="cs"/>
          <w:rtl/>
        </w:rPr>
        <w:t xml:space="preserve">המועצות הדתיות </w:t>
      </w:r>
      <w:r w:rsidR="00836CD5">
        <w:rPr>
          <w:rFonts w:hint="cs"/>
          <w:rtl/>
        </w:rPr>
        <w:t xml:space="preserve">בתוך המסגרת </w:t>
      </w:r>
      <w:r w:rsidR="00A7622A">
        <w:rPr>
          <w:rFonts w:hint="cs"/>
          <w:rtl/>
        </w:rPr>
        <w:t xml:space="preserve">התקציבית </w:t>
      </w:r>
      <w:r w:rsidR="00836CD5">
        <w:rPr>
          <w:rFonts w:hint="cs"/>
          <w:rtl/>
        </w:rPr>
        <w:t>של העירייה, ברו</w:t>
      </w:r>
      <w:r w:rsidR="007B1A76">
        <w:rPr>
          <w:rFonts w:hint="cs"/>
          <w:rtl/>
        </w:rPr>
        <w:t>ב</w:t>
      </w:r>
      <w:r w:rsidR="00836CD5">
        <w:rPr>
          <w:rFonts w:hint="cs"/>
          <w:rtl/>
        </w:rPr>
        <w:t xml:space="preserve"> המקרים זה לא מגיע אפילו ל-1%</w:t>
      </w:r>
      <w:r w:rsidR="00A7622A">
        <w:rPr>
          <w:rFonts w:hint="cs"/>
          <w:rtl/>
        </w:rPr>
        <w:t xml:space="preserve"> מתקציב העירייה</w:t>
      </w:r>
      <w:r w:rsidR="00836CD5">
        <w:rPr>
          <w:rFonts w:hint="cs"/>
          <w:rtl/>
        </w:rPr>
        <w:t xml:space="preserve">. </w:t>
      </w:r>
    </w:p>
    <w:p w:rsidR="00A7622A" w:rsidRDefault="00A7622A" w:rsidP="00A7622A">
      <w:pPr>
        <w:rPr>
          <w:rtl/>
        </w:rPr>
      </w:pPr>
    </w:p>
    <w:p w:rsidR="00836CD5" w:rsidRDefault="00A7622A" w:rsidP="00A4345F">
      <w:pPr>
        <w:rPr>
          <w:rtl/>
        </w:rPr>
      </w:pPr>
      <w:r>
        <w:rPr>
          <w:rFonts w:hint="cs"/>
          <w:rtl/>
        </w:rPr>
        <w:t xml:space="preserve">נכון שיש פה עלייה. אני יכול לומר את הדברים, וגם ידידי יושב-ראש הוועדה וחברי כנסת ותיקים יכולים לומר את זה, </w:t>
      </w:r>
      <w:bookmarkStart w:id="52" w:name="_ETM_Q1_4358722"/>
      <w:bookmarkEnd w:id="52"/>
      <w:r>
        <w:rPr>
          <w:rFonts w:hint="cs"/>
          <w:rtl/>
        </w:rPr>
        <w:t xml:space="preserve">אבל </w:t>
      </w:r>
      <w:r w:rsidR="00836CD5">
        <w:rPr>
          <w:rFonts w:hint="cs"/>
          <w:rtl/>
        </w:rPr>
        <w:t>החדשים לא יכולים לומר את זה. לפני עשר שנים, כשפירקו את המשר</w:t>
      </w:r>
      <w:r w:rsidR="00A4345F">
        <w:rPr>
          <w:rFonts w:hint="cs"/>
          <w:rtl/>
        </w:rPr>
        <w:t>ד הזה</w:t>
      </w:r>
      <w:r w:rsidR="00836CD5">
        <w:rPr>
          <w:rFonts w:hint="cs"/>
          <w:rtl/>
        </w:rPr>
        <w:t xml:space="preserve"> המצב היה קטסטרופה. </w:t>
      </w:r>
      <w:r>
        <w:rPr>
          <w:rFonts w:hint="cs"/>
          <w:rtl/>
        </w:rPr>
        <w:t xml:space="preserve">בכל יום שני וחמישי פגשנו פה את אנשי המועצות </w:t>
      </w:r>
      <w:bookmarkStart w:id="53" w:name="_ETM_Q1_4367105"/>
      <w:bookmarkEnd w:id="53"/>
      <w:r>
        <w:rPr>
          <w:rFonts w:hint="cs"/>
          <w:rtl/>
        </w:rPr>
        <w:t xml:space="preserve">הדתיות שהיו בפיגורים של תשלומים, במצב </w:t>
      </w:r>
      <w:r w:rsidR="00836CD5">
        <w:rPr>
          <w:rFonts w:hint="cs"/>
          <w:rtl/>
        </w:rPr>
        <w:t xml:space="preserve">שבלניות לא מקבלות שכר </w:t>
      </w:r>
      <w:r w:rsidR="00A4345F">
        <w:rPr>
          <w:rFonts w:hint="cs"/>
          <w:rtl/>
        </w:rPr>
        <w:t xml:space="preserve">וכך גם </w:t>
      </w:r>
      <w:r w:rsidR="00836CD5">
        <w:rPr>
          <w:rFonts w:hint="cs"/>
          <w:rtl/>
        </w:rPr>
        <w:t xml:space="preserve">אנשי קבורה </w:t>
      </w:r>
      <w:r>
        <w:rPr>
          <w:rFonts w:hint="cs"/>
          <w:rtl/>
        </w:rPr>
        <w:t>שעוסקים בקבורה יום-יום</w:t>
      </w:r>
      <w:r w:rsidR="00A434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6CD5">
        <w:rPr>
          <w:rFonts w:hint="cs"/>
          <w:rtl/>
        </w:rPr>
        <w:t xml:space="preserve">מנצלים את המציאות הזאת </w:t>
      </w:r>
      <w:r>
        <w:rPr>
          <w:rFonts w:hint="cs"/>
          <w:rtl/>
        </w:rPr>
        <w:t>ש</w:t>
      </w:r>
      <w:r w:rsidR="00836CD5">
        <w:rPr>
          <w:rFonts w:hint="cs"/>
          <w:rtl/>
        </w:rPr>
        <w:t xml:space="preserve">יש איזה מצפון בציבור הדתי, שאין דבר כזה להשאיר גופה של נפטר. אין יום שאני לא מקבל פניות מאזרחים פרטיים. </w:t>
      </w:r>
      <w:r>
        <w:rPr>
          <w:rFonts w:hint="cs"/>
          <w:rtl/>
        </w:rPr>
        <w:t xml:space="preserve">אני </w:t>
      </w:r>
      <w:bookmarkStart w:id="54" w:name="_ETM_Q1_4398478"/>
      <w:bookmarkEnd w:id="54"/>
      <w:r w:rsidR="00A4345F">
        <w:rPr>
          <w:rFonts w:hint="cs"/>
          <w:rtl/>
        </w:rPr>
        <w:t>יכול להציג לכם דוגמאות</w:t>
      </w:r>
      <w:r>
        <w:rPr>
          <w:rFonts w:hint="cs"/>
          <w:rtl/>
        </w:rPr>
        <w:t xml:space="preserve"> </w:t>
      </w:r>
      <w:r w:rsidR="00A4345F">
        <w:rPr>
          <w:rFonts w:hint="cs"/>
          <w:rtl/>
        </w:rPr>
        <w:t>ו</w:t>
      </w:r>
      <w:r>
        <w:rPr>
          <w:rFonts w:hint="cs"/>
          <w:rtl/>
        </w:rPr>
        <w:t xml:space="preserve">אתם תבינו על מה אנחנו מדברים. </w:t>
      </w:r>
      <w:bookmarkStart w:id="55" w:name="_ETM_Q1_4400191"/>
      <w:bookmarkEnd w:id="55"/>
      <w:r>
        <w:rPr>
          <w:rFonts w:hint="cs"/>
          <w:rtl/>
        </w:rPr>
        <w:t xml:space="preserve">השכר הנמוך ביותר במדינת ישראל הוא במשרד לשירותי דת, </w:t>
      </w:r>
      <w:r w:rsidR="00A4345F">
        <w:rPr>
          <w:rFonts w:hint="cs"/>
          <w:rtl/>
        </w:rPr>
        <w:t xml:space="preserve">אין שכר נמוך </w:t>
      </w:r>
      <w:r w:rsidR="00836CD5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bookmarkStart w:id="56" w:name="_ETM_Q1_4410952"/>
      <w:bookmarkEnd w:id="56"/>
      <w:r>
        <w:rPr>
          <w:rFonts w:hint="cs"/>
          <w:rtl/>
        </w:rPr>
        <w:t xml:space="preserve">לעובדים מאשר במשרד הזה. תבדקו את הדברים.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57" w:name="ET_yor_4762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"/>
    </w:p>
    <w:p w:rsidR="00836CD5" w:rsidRDefault="00836CD5" w:rsidP="00836CD5">
      <w:pPr>
        <w:pStyle w:val="KeepWithNext"/>
        <w:rPr>
          <w:rtl/>
        </w:rPr>
      </w:pPr>
    </w:p>
    <w:p w:rsidR="00836CD5" w:rsidRDefault="007B1A76" w:rsidP="00836CD5">
      <w:pPr>
        <w:rPr>
          <w:rtl/>
        </w:rPr>
      </w:pPr>
      <w:r>
        <w:rPr>
          <w:rFonts w:hint="cs"/>
          <w:rtl/>
        </w:rPr>
        <w:t xml:space="preserve">זה בא לפה לוועדה.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58" w:name="ET_speaker_5754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"/>
    </w:p>
    <w:p w:rsidR="00836CD5" w:rsidRDefault="00836CD5" w:rsidP="00836CD5">
      <w:pPr>
        <w:pStyle w:val="KeepWithNext"/>
        <w:rPr>
          <w:rtl/>
        </w:rPr>
      </w:pPr>
    </w:p>
    <w:p w:rsidR="00A7622A" w:rsidRDefault="00A7622A" w:rsidP="00A4345F">
      <w:pPr>
        <w:rPr>
          <w:rtl/>
        </w:rPr>
      </w:pPr>
      <w:r>
        <w:rPr>
          <w:rFonts w:hint="cs"/>
          <w:rtl/>
        </w:rPr>
        <w:t xml:space="preserve">לא באתי לעשות </w:t>
      </w:r>
      <w:bookmarkStart w:id="59" w:name="_ETM_Q1_4414035"/>
      <w:bookmarkEnd w:id="59"/>
      <w:r>
        <w:rPr>
          <w:rFonts w:hint="cs"/>
          <w:rtl/>
        </w:rPr>
        <w:t xml:space="preserve">סיבוב על אף אחד. </w:t>
      </w:r>
      <w:r w:rsidR="00836CD5">
        <w:rPr>
          <w:rFonts w:hint="cs"/>
          <w:rtl/>
        </w:rPr>
        <w:t>אני אומר לכם</w:t>
      </w:r>
      <w:r>
        <w:rPr>
          <w:rFonts w:hint="cs"/>
          <w:rtl/>
        </w:rPr>
        <w:t xml:space="preserve"> את המציאות שאני נקלע אליה </w:t>
      </w:r>
      <w:bookmarkStart w:id="60" w:name="_ETM_Q1_4422855"/>
      <w:bookmarkEnd w:id="60"/>
      <w:r>
        <w:rPr>
          <w:rFonts w:hint="cs"/>
          <w:rtl/>
        </w:rPr>
        <w:t>ביום-יום</w:t>
      </w:r>
      <w:r w:rsidR="00836CD5">
        <w:rPr>
          <w:rFonts w:hint="cs"/>
          <w:rtl/>
        </w:rPr>
        <w:t xml:space="preserve">. המשרד כבר פעמיים איים </w:t>
      </w:r>
      <w:r>
        <w:rPr>
          <w:rFonts w:hint="cs"/>
          <w:rtl/>
        </w:rPr>
        <w:t>ב</w:t>
      </w:r>
      <w:r w:rsidR="00836CD5">
        <w:rPr>
          <w:rFonts w:hint="cs"/>
          <w:rtl/>
        </w:rPr>
        <w:t>השבתה</w:t>
      </w:r>
      <w:r>
        <w:rPr>
          <w:rFonts w:hint="cs"/>
          <w:rtl/>
        </w:rPr>
        <w:t xml:space="preserve"> של כל השירותים, כולל שירותי קבורה בחירום</w:t>
      </w:r>
      <w:r w:rsidR="00836CD5">
        <w:rPr>
          <w:rFonts w:hint="cs"/>
          <w:rtl/>
        </w:rPr>
        <w:t>. אני עוצר את הכ</w:t>
      </w:r>
      <w:r w:rsidR="007B1A76">
        <w:rPr>
          <w:rFonts w:hint="cs"/>
          <w:rtl/>
        </w:rPr>
        <w:t>ו</w:t>
      </w:r>
      <w:r w:rsidR="00836CD5">
        <w:rPr>
          <w:rFonts w:hint="cs"/>
          <w:rtl/>
        </w:rPr>
        <w:t>ל בגוף שלי</w:t>
      </w:r>
      <w:r>
        <w:rPr>
          <w:rFonts w:hint="cs"/>
          <w:rtl/>
        </w:rPr>
        <w:t xml:space="preserve">. המנכ"ל יכול </w:t>
      </w:r>
      <w:bookmarkStart w:id="61" w:name="_ETM_Q1_4431949"/>
      <w:bookmarkEnd w:id="61"/>
      <w:r>
        <w:rPr>
          <w:rFonts w:hint="cs"/>
          <w:rtl/>
        </w:rPr>
        <w:t>להגיד לכם כמה דיונים ניהלתי בתקופה הקצרה הזאת שאני שר</w:t>
      </w:r>
      <w:r w:rsidR="00836CD5">
        <w:rPr>
          <w:rFonts w:hint="cs"/>
          <w:rtl/>
        </w:rPr>
        <w:t>, דיונים עם ההסתדרו</w:t>
      </w:r>
      <w:r w:rsidR="007B1A76">
        <w:rPr>
          <w:rFonts w:hint="cs"/>
          <w:rtl/>
        </w:rPr>
        <w:t>ת</w:t>
      </w:r>
      <w:r w:rsidR="00836CD5">
        <w:rPr>
          <w:rFonts w:hint="cs"/>
          <w:rtl/>
        </w:rPr>
        <w:t xml:space="preserve">, עם האוצר, עם כל הגורמים </w:t>
      </w:r>
      <w:r>
        <w:rPr>
          <w:rFonts w:hint="cs"/>
          <w:rtl/>
        </w:rPr>
        <w:t xml:space="preserve">כדי </w:t>
      </w:r>
      <w:bookmarkStart w:id="62" w:name="_ETM_Q1_4442307"/>
      <w:bookmarkEnd w:id="62"/>
      <w:r>
        <w:rPr>
          <w:rFonts w:hint="cs"/>
          <w:rtl/>
        </w:rPr>
        <w:t>להביא את המציאות הזאת, שניתן שירותי דת</w:t>
      </w:r>
      <w:r w:rsidR="00836CD5">
        <w:rPr>
          <w:rFonts w:hint="cs"/>
          <w:rtl/>
        </w:rPr>
        <w:t>. שירותי דת ניתנים לכל</w:t>
      </w:r>
      <w:r>
        <w:rPr>
          <w:rFonts w:hint="cs"/>
          <w:rtl/>
        </w:rPr>
        <w:t xml:space="preserve"> אזרחי מדינת ישראל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קוברים רק את הדתיים. אנחנו פותרים את בעיית הקבורה האלטרנטיבית. אני מסייר בבתי עלמין, אני רואה מה התקצוב שיש למשרד </w:t>
      </w:r>
      <w:bookmarkStart w:id="63" w:name="_ETM_Q1_4459095"/>
      <w:bookmarkEnd w:id="63"/>
      <w:r>
        <w:rPr>
          <w:rFonts w:hint="cs"/>
          <w:rtl/>
        </w:rPr>
        <w:t xml:space="preserve">הזה. </w:t>
      </w:r>
      <w:r w:rsidR="00836CD5">
        <w:rPr>
          <w:rFonts w:hint="cs"/>
          <w:rtl/>
        </w:rPr>
        <w:t xml:space="preserve">אם לא כספים קואליציוניים של המפלגה שלי אני לא יודע מה היינו עושים. </w:t>
      </w:r>
      <w:r>
        <w:rPr>
          <w:rFonts w:hint="cs"/>
          <w:rtl/>
        </w:rPr>
        <w:t xml:space="preserve">הבאנו 350 מיליון שקל בשנים האחרונות מתקציבים קואליציוניים, </w:t>
      </w:r>
      <w:r w:rsidR="00836CD5">
        <w:rPr>
          <w:rFonts w:hint="cs"/>
          <w:rtl/>
        </w:rPr>
        <w:t xml:space="preserve">שמנו אותם בפיתוח של בתי עלמין, של מקוואות, של בתי כנסת. </w:t>
      </w:r>
      <w:r>
        <w:rPr>
          <w:rFonts w:hint="cs"/>
          <w:rtl/>
        </w:rPr>
        <w:t xml:space="preserve">האמינו </w:t>
      </w:r>
      <w:bookmarkStart w:id="64" w:name="_ETM_Q1_4478320"/>
      <w:bookmarkEnd w:id="64"/>
      <w:r>
        <w:rPr>
          <w:rFonts w:hint="cs"/>
          <w:rtl/>
        </w:rPr>
        <w:t xml:space="preserve">לי, </w:t>
      </w:r>
      <w:r w:rsidR="00836CD5">
        <w:rPr>
          <w:rFonts w:hint="cs"/>
          <w:rtl/>
        </w:rPr>
        <w:t xml:space="preserve">אני מקבל פניות </w:t>
      </w:r>
      <w:r>
        <w:rPr>
          <w:rFonts w:hint="cs"/>
          <w:rtl/>
        </w:rPr>
        <w:t xml:space="preserve">ממועצות אזוריות מכל המקומות, </w:t>
      </w:r>
      <w:r w:rsidR="00A4345F">
        <w:rPr>
          <w:rFonts w:hint="cs"/>
          <w:rtl/>
        </w:rPr>
        <w:t xml:space="preserve">ביניהן </w:t>
      </w:r>
      <w:r w:rsidR="00836CD5">
        <w:rPr>
          <w:rFonts w:hint="cs"/>
          <w:rtl/>
        </w:rPr>
        <w:t>מחוף אשקלון</w:t>
      </w:r>
      <w:r>
        <w:rPr>
          <w:rFonts w:hint="cs"/>
          <w:rtl/>
        </w:rPr>
        <w:t>, בסיורים שאני עושה</w:t>
      </w:r>
      <w:r w:rsidR="00836CD5">
        <w:rPr>
          <w:rFonts w:hint="cs"/>
          <w:rtl/>
        </w:rPr>
        <w:t xml:space="preserve">. </w:t>
      </w:r>
    </w:p>
    <w:p w:rsidR="00A7622A" w:rsidRDefault="00A7622A" w:rsidP="00A7622A">
      <w:pPr>
        <w:rPr>
          <w:rtl/>
        </w:rPr>
      </w:pPr>
      <w:bookmarkStart w:id="65" w:name="_ETM_Q1_4484671"/>
      <w:bookmarkStart w:id="66" w:name="_ETM_Q1_4484929"/>
      <w:bookmarkEnd w:id="65"/>
      <w:bookmarkEnd w:id="66"/>
    </w:p>
    <w:p w:rsidR="00836CD5" w:rsidRDefault="00836CD5" w:rsidP="00A4345F">
      <w:pPr>
        <w:rPr>
          <w:rtl/>
        </w:rPr>
      </w:pPr>
      <w:r>
        <w:rPr>
          <w:rFonts w:hint="cs"/>
          <w:rtl/>
        </w:rPr>
        <w:t>אני אישית הבטחתי לראשי הרשויות</w:t>
      </w:r>
      <w:r w:rsidR="007B1A7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ישיבה </w:t>
      </w:r>
      <w:r w:rsidR="00A7622A">
        <w:rPr>
          <w:rFonts w:hint="cs"/>
          <w:rtl/>
        </w:rPr>
        <w:t xml:space="preserve">שערכנו </w:t>
      </w:r>
      <w:r>
        <w:rPr>
          <w:rFonts w:hint="cs"/>
          <w:rtl/>
        </w:rPr>
        <w:t>איתם</w:t>
      </w:r>
      <w:r w:rsidR="00A7622A">
        <w:rPr>
          <w:rFonts w:hint="cs"/>
          <w:rtl/>
        </w:rPr>
        <w:t>,</w:t>
      </w:r>
      <w:r>
        <w:rPr>
          <w:rFonts w:hint="cs"/>
          <w:rtl/>
        </w:rPr>
        <w:t xml:space="preserve"> שאנחנו נמצא דרך לאזן את </w:t>
      </w:r>
      <w:r w:rsidR="00A7622A">
        <w:rPr>
          <w:rFonts w:hint="cs"/>
          <w:rtl/>
        </w:rPr>
        <w:t>ה</w:t>
      </w:r>
      <w:r>
        <w:rPr>
          <w:rFonts w:hint="cs"/>
          <w:rtl/>
        </w:rPr>
        <w:t>הפחתות בחלק מן הרשויות. אני</w:t>
      </w:r>
      <w:r w:rsidR="00A7622A">
        <w:rPr>
          <w:rFonts w:hint="cs"/>
          <w:rtl/>
        </w:rPr>
        <w:t xml:space="preserve"> מבין שיש בעיה שבחלק מן הרשויות נדרשים לתת תקצוב גבוה יותר.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67" w:name="ET_speaker_חדוה_יחזקאלי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חדוה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"/>
    </w:p>
    <w:p w:rsidR="00836CD5" w:rsidRDefault="00836CD5" w:rsidP="00836CD5">
      <w:pPr>
        <w:pStyle w:val="KeepWithNext"/>
        <w:rPr>
          <w:rtl/>
        </w:rPr>
      </w:pPr>
    </w:p>
    <w:p w:rsidR="00836CD5" w:rsidRDefault="00A7622A" w:rsidP="00836CD5">
      <w:pPr>
        <w:rPr>
          <w:rtl/>
        </w:rPr>
      </w:pPr>
      <w:r>
        <w:rPr>
          <w:rFonts w:hint="cs"/>
          <w:rtl/>
        </w:rPr>
        <w:t xml:space="preserve">יש פה בעיה, כי אמות המידה שקבעתם הן אמות מידה שנויות במחלוקת.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68" w:name="ET_yor_4762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"/>
    </w:p>
    <w:p w:rsidR="00836CD5" w:rsidRDefault="00836CD5" w:rsidP="00836CD5">
      <w:pPr>
        <w:pStyle w:val="KeepWithNext"/>
        <w:rPr>
          <w:rtl/>
        </w:rPr>
      </w:pPr>
    </w:p>
    <w:p w:rsidR="00A73392" w:rsidRDefault="00A7622A" w:rsidP="00836CD5">
      <w:pPr>
        <w:rPr>
          <w:rtl/>
        </w:rPr>
      </w:pPr>
      <w:r>
        <w:rPr>
          <w:rFonts w:hint="cs"/>
          <w:rtl/>
        </w:rPr>
        <w:t>אי אפשר כך. את יכולה לבקש רשות דיבור</w:t>
      </w:r>
      <w:r w:rsidR="00A73392">
        <w:rPr>
          <w:rFonts w:hint="cs"/>
          <w:rtl/>
        </w:rPr>
        <w:t xml:space="preserve"> אבל אי אפשר להפריע לשר</w:t>
      </w:r>
      <w:r>
        <w:rPr>
          <w:rFonts w:hint="cs"/>
          <w:rtl/>
        </w:rPr>
        <w:t xml:space="preserve">. </w:t>
      </w:r>
    </w:p>
    <w:p w:rsidR="00A73392" w:rsidRDefault="00A73392" w:rsidP="00836CD5">
      <w:pPr>
        <w:rPr>
          <w:rtl/>
        </w:rPr>
      </w:pPr>
    </w:p>
    <w:p w:rsidR="00A73392" w:rsidRDefault="00A73392" w:rsidP="00A73392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A73392" w:rsidRDefault="00A73392" w:rsidP="00A73392">
      <w:pPr>
        <w:pStyle w:val="KeepWithNext"/>
        <w:rPr>
          <w:rtl/>
        </w:rPr>
      </w:pPr>
    </w:p>
    <w:p w:rsidR="00A73392" w:rsidRDefault="00A73392" w:rsidP="00A73392">
      <w:pPr>
        <w:rPr>
          <w:rtl/>
        </w:rPr>
      </w:pPr>
      <w:r>
        <w:rPr>
          <w:rFonts w:hint="cs"/>
          <w:rtl/>
        </w:rPr>
        <w:t xml:space="preserve">תאמיני לי שאני ביוזמתי קבעתי </w:t>
      </w:r>
      <w:bookmarkStart w:id="69" w:name="_ETM_Q1_4523277"/>
      <w:bookmarkEnd w:id="69"/>
      <w:r>
        <w:rPr>
          <w:rFonts w:hint="cs"/>
          <w:rtl/>
        </w:rPr>
        <w:t xml:space="preserve">את הישיבה. יושב פה סמנכ"ל מרכז השלטון המקומי. הוא נכח בישיבה ושמע אותי. אמרתי שאעשה את הכול כדי למצוא את </w:t>
      </w:r>
      <w:bookmarkStart w:id="70" w:name="_ETM_Q1_4538908"/>
      <w:bookmarkEnd w:id="70"/>
      <w:r>
        <w:rPr>
          <w:rFonts w:hint="cs"/>
          <w:rtl/>
        </w:rPr>
        <w:t xml:space="preserve">הדרך לאזן את הנושא הזה. </w:t>
      </w:r>
    </w:p>
    <w:p w:rsidR="00A73392" w:rsidRDefault="00A73392" w:rsidP="00836CD5">
      <w:pPr>
        <w:rPr>
          <w:rtl/>
        </w:rPr>
      </w:pPr>
    </w:p>
    <w:p w:rsidR="00836CD5" w:rsidRDefault="00836CD5" w:rsidP="00A73392">
      <w:pPr>
        <w:rPr>
          <w:rtl/>
        </w:rPr>
      </w:pPr>
      <w:r>
        <w:rPr>
          <w:rFonts w:hint="cs"/>
          <w:rtl/>
        </w:rPr>
        <w:t xml:space="preserve">אני פונה </w:t>
      </w:r>
      <w:r w:rsidR="00A73392">
        <w:rPr>
          <w:rFonts w:hint="cs"/>
          <w:rtl/>
        </w:rPr>
        <w:t xml:space="preserve">למיקי זוהר </w:t>
      </w:r>
      <w:r>
        <w:rPr>
          <w:rFonts w:hint="cs"/>
          <w:rtl/>
        </w:rPr>
        <w:t xml:space="preserve">בכל לשון של בקשה. </w:t>
      </w:r>
      <w:r w:rsidR="00A73392">
        <w:rPr>
          <w:rFonts w:hint="cs"/>
          <w:rtl/>
        </w:rPr>
        <w:t xml:space="preserve">אלה דברים של יום-יום. במועצות הדתיות </w:t>
      </w:r>
      <w:r>
        <w:rPr>
          <w:rFonts w:hint="cs"/>
          <w:rtl/>
        </w:rPr>
        <w:t>אנחנו לא רוצים לחזור למקום שהיינו</w:t>
      </w:r>
      <w:r w:rsidR="00A73392">
        <w:rPr>
          <w:rFonts w:hint="cs"/>
          <w:rtl/>
        </w:rPr>
        <w:t xml:space="preserve"> בו, למציאות של בלניות שלא מקבלות </w:t>
      </w:r>
      <w:bookmarkStart w:id="71" w:name="_ETM_Q1_4558733"/>
      <w:bookmarkEnd w:id="71"/>
      <w:r w:rsidR="00A73392">
        <w:rPr>
          <w:rFonts w:hint="cs"/>
          <w:rtl/>
        </w:rPr>
        <w:t>שכר על אף שעובדות במסירות נפש ושל שירותי קבורה שלא ניתנים</w:t>
      </w:r>
      <w:r>
        <w:rPr>
          <w:rFonts w:hint="cs"/>
          <w:rtl/>
        </w:rPr>
        <w:t xml:space="preserve">. </w:t>
      </w:r>
      <w:r w:rsidR="00A73392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עושים את </w:t>
      </w:r>
      <w:r w:rsidR="00A73392">
        <w:rPr>
          <w:rFonts w:hint="cs"/>
          <w:rtl/>
        </w:rPr>
        <w:t>הדבר ה</w:t>
      </w:r>
      <w:r>
        <w:rPr>
          <w:rFonts w:hint="cs"/>
          <w:rtl/>
        </w:rPr>
        <w:t xml:space="preserve">זה בשכר </w:t>
      </w:r>
      <w:r w:rsidR="00A73392">
        <w:rPr>
          <w:rFonts w:hint="cs"/>
          <w:rtl/>
        </w:rPr>
        <w:t>עלוב ביותר</w:t>
      </w:r>
      <w:r>
        <w:rPr>
          <w:rFonts w:hint="cs"/>
          <w:rtl/>
        </w:rPr>
        <w:t xml:space="preserve">. </w:t>
      </w:r>
      <w:r w:rsidR="00A73392">
        <w:rPr>
          <w:rFonts w:hint="cs"/>
          <w:rtl/>
        </w:rPr>
        <w:t xml:space="preserve">אם לא תאשרו את זה </w:t>
      </w:r>
      <w:r w:rsidR="00A73392">
        <w:rPr>
          <w:rtl/>
        </w:rPr>
        <w:t>–</w:t>
      </w:r>
      <w:r w:rsidR="00A73392">
        <w:rPr>
          <w:rFonts w:hint="cs"/>
          <w:rtl/>
        </w:rPr>
        <w:t xml:space="preserve"> חברים, </w:t>
      </w:r>
      <w:bookmarkStart w:id="72" w:name="_ETM_Q1_4567340"/>
      <w:bookmarkEnd w:id="72"/>
      <w:r>
        <w:rPr>
          <w:rFonts w:hint="cs"/>
          <w:rtl/>
        </w:rPr>
        <w:t>זה פיקוח נפש</w:t>
      </w:r>
      <w:r w:rsidR="00A73392">
        <w:rPr>
          <w:rFonts w:hint="cs"/>
          <w:rtl/>
        </w:rPr>
        <w:t xml:space="preserve"> לא פחות, ידידי היקר</w:t>
      </w:r>
      <w:r>
        <w:rPr>
          <w:rFonts w:hint="cs"/>
          <w:rtl/>
        </w:rPr>
        <w:t xml:space="preserve">. </w:t>
      </w:r>
      <w:r w:rsidR="00A73392">
        <w:rPr>
          <w:rFonts w:hint="cs"/>
          <w:rtl/>
        </w:rPr>
        <w:t xml:space="preserve">כך אני רואה את הדברים.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73" w:name="ET_yor_4762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"/>
    </w:p>
    <w:p w:rsidR="00836CD5" w:rsidRDefault="00836CD5" w:rsidP="00836CD5">
      <w:pPr>
        <w:pStyle w:val="KeepWithNext"/>
        <w:rPr>
          <w:rtl/>
        </w:rPr>
      </w:pPr>
    </w:p>
    <w:p w:rsidR="00A73392" w:rsidRDefault="00A73392" w:rsidP="00836CD5">
      <w:pPr>
        <w:rPr>
          <w:rtl/>
        </w:rPr>
      </w:pPr>
      <w:r>
        <w:rPr>
          <w:rFonts w:hint="cs"/>
          <w:rtl/>
        </w:rPr>
        <w:t xml:space="preserve">תודה רבה, אדוני השר. </w:t>
      </w:r>
    </w:p>
    <w:p w:rsidR="00A73392" w:rsidRDefault="00A73392" w:rsidP="00836CD5">
      <w:pPr>
        <w:rPr>
          <w:rtl/>
        </w:rPr>
      </w:pPr>
      <w:bookmarkStart w:id="74" w:name="_ETM_Q1_4578342"/>
      <w:bookmarkStart w:id="75" w:name="_ETM_Q1_4578601"/>
      <w:bookmarkEnd w:id="74"/>
      <w:bookmarkEnd w:id="75"/>
    </w:p>
    <w:p w:rsidR="00A73392" w:rsidRDefault="00836CD5" w:rsidP="00836CD5">
      <w:pPr>
        <w:rPr>
          <w:rtl/>
        </w:rPr>
      </w:pPr>
      <w:r>
        <w:rPr>
          <w:rFonts w:hint="cs"/>
          <w:rtl/>
        </w:rPr>
        <w:t xml:space="preserve">אני מבקש לומר, אני כמובן הולך עם השר. </w:t>
      </w:r>
      <w:r w:rsidR="00A73392">
        <w:rPr>
          <w:rFonts w:hint="cs"/>
          <w:rtl/>
        </w:rPr>
        <w:t xml:space="preserve">כאשר השר היה חבר הוועדה הוא הלך </w:t>
      </w:r>
      <w:bookmarkStart w:id="76" w:name="_ETM_Q1_4580522"/>
      <w:bookmarkEnd w:id="76"/>
      <w:proofErr w:type="spellStart"/>
      <w:r w:rsidR="00A73392">
        <w:rPr>
          <w:rFonts w:hint="cs"/>
          <w:rtl/>
        </w:rPr>
        <w:t>איתנו</w:t>
      </w:r>
      <w:proofErr w:type="spellEnd"/>
      <w:r w:rsidR="00A73392">
        <w:rPr>
          <w:rFonts w:hint="cs"/>
          <w:rtl/>
        </w:rPr>
        <w:t xml:space="preserve"> בעניין. </w:t>
      </w:r>
    </w:p>
    <w:p w:rsidR="00A73392" w:rsidRDefault="00A73392" w:rsidP="00836CD5">
      <w:pPr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תדעו שבסוף מי שמנצח הוא משרד האוצר</w:t>
      </w:r>
      <w:r w:rsidR="00A73392">
        <w:rPr>
          <w:rFonts w:hint="cs"/>
          <w:rtl/>
        </w:rPr>
        <w:t>, זה האמת, צריך לקחת את זה בחשבון</w:t>
      </w:r>
      <w:r>
        <w:rPr>
          <w:rFonts w:hint="cs"/>
          <w:rtl/>
        </w:rPr>
        <w:t xml:space="preserve">. הייתה </w:t>
      </w:r>
      <w:r w:rsidR="00A73392">
        <w:rPr>
          <w:rFonts w:hint="cs"/>
          <w:rtl/>
        </w:rPr>
        <w:t xml:space="preserve">פה </w:t>
      </w:r>
      <w:bookmarkStart w:id="77" w:name="_ETM_Q1_4588949"/>
      <w:bookmarkEnd w:id="77"/>
      <w:r>
        <w:rPr>
          <w:rFonts w:hint="cs"/>
          <w:rtl/>
        </w:rPr>
        <w:t>התחייבות של משרד האוצר</w:t>
      </w:r>
      <w:r w:rsidR="00A73392">
        <w:rPr>
          <w:rFonts w:hint="cs"/>
          <w:rtl/>
        </w:rPr>
        <w:t xml:space="preserve">, שהוא ישנה את המציאות הזאת.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78" w:name="ET_speaker_5754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"/>
    </w:p>
    <w:p w:rsidR="00836CD5" w:rsidRDefault="00836CD5" w:rsidP="00836CD5">
      <w:pPr>
        <w:pStyle w:val="KeepWithNext"/>
        <w:rPr>
          <w:rtl/>
        </w:rPr>
      </w:pPr>
    </w:p>
    <w:p w:rsidR="00836CD5" w:rsidRDefault="00A73392" w:rsidP="00A4345F">
      <w:pPr>
        <w:rPr>
          <w:rtl/>
        </w:rPr>
      </w:pPr>
      <w:r>
        <w:rPr>
          <w:rFonts w:hint="cs"/>
          <w:rtl/>
        </w:rPr>
        <w:t xml:space="preserve">סליחה, אני רוצה לומר, כאשר ישבתי איתם אמרתי להם: </w:t>
      </w:r>
      <w:r w:rsidR="00836CD5">
        <w:rPr>
          <w:rFonts w:hint="cs"/>
          <w:rtl/>
        </w:rPr>
        <w:t xml:space="preserve">השאיפה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r w:rsidR="00A4345F">
        <w:rPr>
          <w:rFonts w:hint="cs"/>
          <w:rtl/>
        </w:rPr>
        <w:t xml:space="preserve">שלי </w:t>
      </w:r>
      <w:r w:rsidR="00836CD5">
        <w:rPr>
          <w:rFonts w:hint="cs"/>
          <w:rtl/>
        </w:rPr>
        <w:t>היא שהחלוקה תהיה</w:t>
      </w:r>
      <w:r>
        <w:rPr>
          <w:rFonts w:hint="cs"/>
          <w:rtl/>
        </w:rPr>
        <w:t xml:space="preserve"> כפי שאתה הצעת </w:t>
      </w:r>
      <w:bookmarkStart w:id="79" w:name="_ETM_Q1_4603492"/>
      <w:bookmarkEnd w:id="79"/>
      <w:r>
        <w:rPr>
          <w:rFonts w:hint="cs"/>
          <w:rtl/>
        </w:rPr>
        <w:t>פה בהצעת החוק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הגענו עד לקצה. </w:t>
      </w:r>
      <w:r w:rsidR="00836CD5">
        <w:rPr>
          <w:rFonts w:hint="cs"/>
          <w:rtl/>
        </w:rPr>
        <w:t>ברגע האחרון לא אנחנו עצרנו את זה אלא משרד האוצר. אנחנו בעד שהתקצוב יהיה כמו ברווחה, כמו בחינוך</w:t>
      </w:r>
      <w:r>
        <w:rPr>
          <w:rFonts w:hint="cs"/>
          <w:rtl/>
        </w:rPr>
        <w:t xml:space="preserve"> – 70%</w:t>
      </w:r>
      <w:r>
        <w:rPr>
          <w:rFonts w:hint="eastAsia"/>
          <w:rtl/>
        </w:rPr>
        <w:t>–30</w:t>
      </w:r>
      <w:r>
        <w:rPr>
          <w:rFonts w:hint="cs"/>
          <w:rtl/>
        </w:rPr>
        <w:t>%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לי שום בעיה עם הדבר הזה. </w:t>
      </w:r>
      <w:r w:rsidR="00836CD5">
        <w:rPr>
          <w:rFonts w:hint="cs"/>
          <w:rtl/>
        </w:rPr>
        <w:t xml:space="preserve">אני לא יודע אם אמשיך במשרד הזה, </w:t>
      </w:r>
      <w:r>
        <w:rPr>
          <w:rFonts w:hint="cs"/>
          <w:rtl/>
        </w:rPr>
        <w:t xml:space="preserve">אבל אם </w:t>
      </w:r>
      <w:bookmarkStart w:id="80" w:name="_ETM_Q1_4623495"/>
      <w:bookmarkEnd w:id="80"/>
      <w:r>
        <w:rPr>
          <w:rFonts w:hint="cs"/>
          <w:rtl/>
        </w:rPr>
        <w:t>אמשיך במשרד הזה זאת השאיפה הראשונה שלי, להגיע למציאות של 70%</w:t>
      </w:r>
      <w:r>
        <w:rPr>
          <w:rFonts w:hint="eastAsia"/>
          <w:rtl/>
        </w:rPr>
        <w:t>–30</w:t>
      </w:r>
      <w:r>
        <w:rPr>
          <w:rFonts w:hint="cs"/>
          <w:rtl/>
        </w:rPr>
        <w:t>% כמו כל משרדי הממשלה.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81" w:name="ET_yor_4762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43533A">
      <w:pPr>
        <w:rPr>
          <w:rtl/>
        </w:rPr>
      </w:pPr>
      <w:r>
        <w:rPr>
          <w:rFonts w:hint="cs"/>
          <w:rtl/>
        </w:rPr>
        <w:t xml:space="preserve">אני לא יודע אם אני אמשיך, אבל </w:t>
      </w:r>
      <w:r w:rsidR="00A73392">
        <w:rPr>
          <w:rFonts w:hint="cs"/>
          <w:rtl/>
        </w:rPr>
        <w:t xml:space="preserve">אם אמשיך </w:t>
      </w:r>
      <w:r>
        <w:rPr>
          <w:rFonts w:hint="cs"/>
          <w:rtl/>
        </w:rPr>
        <w:t>אהיה לצדך</w:t>
      </w:r>
      <w:r w:rsidR="00A73392">
        <w:rPr>
          <w:rFonts w:hint="cs"/>
          <w:rtl/>
        </w:rPr>
        <w:t xml:space="preserve"> במאבק הזה</w:t>
      </w:r>
      <w:r>
        <w:rPr>
          <w:rFonts w:hint="cs"/>
          <w:rtl/>
        </w:rPr>
        <w:t xml:space="preserve">. </w:t>
      </w:r>
      <w:r w:rsidR="00A73392">
        <w:rPr>
          <w:rFonts w:hint="cs"/>
          <w:rtl/>
        </w:rPr>
        <w:t xml:space="preserve">זה אחד המאבקים הצודקים ביותר. המציאות היא שבסוף הנטל נופל גם על </w:t>
      </w:r>
      <w:bookmarkStart w:id="82" w:name="_ETM_Q1_4644896"/>
      <w:bookmarkEnd w:id="82"/>
      <w:r w:rsidR="00A73392">
        <w:rPr>
          <w:rFonts w:hint="cs"/>
          <w:rtl/>
        </w:rPr>
        <w:t>הרשויות המקומיות ו</w:t>
      </w:r>
      <w:r>
        <w:rPr>
          <w:rFonts w:hint="cs"/>
          <w:rtl/>
        </w:rPr>
        <w:t xml:space="preserve">בסופו של דבר הנטל נופל על הציבור. בניגוד למה שקורה בשירותי חינוך, שהמדינה נותנת יותר מ-70%, </w:t>
      </w:r>
      <w:r w:rsidR="00A73392">
        <w:rPr>
          <w:rFonts w:hint="cs"/>
          <w:rtl/>
        </w:rPr>
        <w:t xml:space="preserve">או בשירותי רווחה, שהמדינה נותנת יותר מ-70% והרשות המקומית נדרשת לפחות מ-30%, </w:t>
      </w:r>
      <w:r>
        <w:rPr>
          <w:rFonts w:hint="cs"/>
          <w:rtl/>
        </w:rPr>
        <w:t xml:space="preserve">רק בשירותי דת הרשות צריכה לתת </w:t>
      </w:r>
      <w:r w:rsidR="00A73392">
        <w:rPr>
          <w:rFonts w:hint="cs"/>
          <w:rtl/>
        </w:rPr>
        <w:t>60%</w:t>
      </w:r>
      <w:r>
        <w:rPr>
          <w:rFonts w:hint="cs"/>
          <w:rtl/>
        </w:rPr>
        <w:t xml:space="preserve">. </w:t>
      </w:r>
      <w:r w:rsidR="00B7222E">
        <w:rPr>
          <w:rFonts w:hint="cs"/>
          <w:rtl/>
        </w:rPr>
        <w:t>גם אם זה לא יאושר אז יצטרכו לתת 60%</w:t>
      </w:r>
      <w:r w:rsidR="00B7222E">
        <w:rPr>
          <w:rFonts w:hint="eastAsia"/>
          <w:rtl/>
        </w:rPr>
        <w:t>–40</w:t>
      </w:r>
      <w:r w:rsidR="00B7222E">
        <w:rPr>
          <w:rFonts w:hint="cs"/>
          <w:rtl/>
        </w:rPr>
        <w:t xml:space="preserve">%, זה יהיה המצב. </w:t>
      </w:r>
      <w:r>
        <w:rPr>
          <w:rFonts w:hint="cs"/>
          <w:rtl/>
        </w:rPr>
        <w:t>יכול להיות, אפשר ללכת גם על סעיף 38, להמשיך את התהליך שהיה</w:t>
      </w:r>
      <w:r w:rsidR="00B7222E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. </w:t>
      </w:r>
      <w:r w:rsidR="00B7222E">
        <w:rPr>
          <w:rFonts w:hint="cs"/>
          <w:rtl/>
        </w:rPr>
        <w:t xml:space="preserve">אם </w:t>
      </w:r>
      <w:bookmarkStart w:id="83" w:name="_ETM_Q1_4676776"/>
      <w:bookmarkEnd w:id="83"/>
      <w:r w:rsidR="00B7222E">
        <w:rPr>
          <w:rFonts w:hint="cs"/>
          <w:rtl/>
        </w:rPr>
        <w:t xml:space="preserve">באמת תהיה פה בעיה נצטרך לחשוב על זה ביחד. </w:t>
      </w:r>
      <w:r>
        <w:rPr>
          <w:rFonts w:hint="cs"/>
          <w:rtl/>
        </w:rPr>
        <w:t>אני בכל מקרה הולך עם השר. נכון שנעשה כאן עוול נגד שירותי הדת</w:t>
      </w:r>
      <w:r w:rsidR="00B7222E">
        <w:rPr>
          <w:rFonts w:hint="cs"/>
          <w:rtl/>
        </w:rPr>
        <w:t>, שבסוף זה נופל על הציבור הרחב</w:t>
      </w:r>
      <w:r>
        <w:rPr>
          <w:rFonts w:hint="cs"/>
          <w:rtl/>
        </w:rPr>
        <w:t xml:space="preserve">. זה היה צריך להיות כמו כל השירותים </w:t>
      </w:r>
      <w:r w:rsidR="00B7222E">
        <w:rPr>
          <w:rFonts w:hint="cs"/>
          <w:rtl/>
        </w:rPr>
        <w:t>שהממשלה והרשו</w:t>
      </w:r>
      <w:r w:rsidR="0043533A">
        <w:rPr>
          <w:rFonts w:hint="cs"/>
          <w:rtl/>
        </w:rPr>
        <w:t>יו</w:t>
      </w:r>
      <w:r w:rsidR="00B7222E">
        <w:rPr>
          <w:rFonts w:hint="cs"/>
          <w:rtl/>
        </w:rPr>
        <w:t>ת המקומי</w:t>
      </w:r>
      <w:r w:rsidR="0043533A">
        <w:rPr>
          <w:rFonts w:hint="cs"/>
          <w:rtl/>
        </w:rPr>
        <w:t>ו</w:t>
      </w:r>
      <w:r w:rsidR="00B7222E">
        <w:rPr>
          <w:rFonts w:hint="cs"/>
          <w:rtl/>
        </w:rPr>
        <w:t>ת נותנות</w:t>
      </w:r>
      <w:r>
        <w:rPr>
          <w:rFonts w:hint="cs"/>
          <w:rtl/>
        </w:rPr>
        <w:t xml:space="preserve">.  לצערי </w:t>
      </w:r>
      <w:r w:rsidR="00B7222E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לא </w:t>
      </w:r>
      <w:r w:rsidR="00B7222E">
        <w:rPr>
          <w:rFonts w:hint="cs"/>
          <w:rtl/>
        </w:rPr>
        <w:t xml:space="preserve">התקדמה, </w:t>
      </w:r>
      <w:bookmarkStart w:id="84" w:name="_ETM_Q1_4697426"/>
      <w:bookmarkEnd w:id="84"/>
      <w:r w:rsidR="0043533A">
        <w:rPr>
          <w:rFonts w:hint="cs"/>
          <w:rtl/>
        </w:rPr>
        <w:t xml:space="preserve">למרות </w:t>
      </w:r>
      <w:r w:rsidR="00B7222E">
        <w:rPr>
          <w:rFonts w:hint="cs"/>
          <w:rtl/>
        </w:rPr>
        <w:t xml:space="preserve">שחבר הכנסת וקנין הלך איתי כל הזמן, </w:t>
      </w:r>
      <w:r>
        <w:rPr>
          <w:rFonts w:hint="cs"/>
          <w:rtl/>
        </w:rPr>
        <w:t>מכיוון שה</w:t>
      </w:r>
      <w:r w:rsidR="00B7222E">
        <w:rPr>
          <w:rFonts w:hint="cs"/>
          <w:rtl/>
        </w:rPr>
        <w:t>גיע מועד הבחירות ועוד פעם נתקענו</w:t>
      </w:r>
      <w:r>
        <w:rPr>
          <w:rFonts w:hint="cs"/>
          <w:rtl/>
        </w:rPr>
        <w:t xml:space="preserve"> עם העניין הזה.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85" w:name="ET_speaker_איתי_חוטר_4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"/>
    </w:p>
    <w:p w:rsidR="00836CD5" w:rsidRDefault="00836CD5" w:rsidP="00836CD5">
      <w:pPr>
        <w:pStyle w:val="KeepWithNext"/>
        <w:rPr>
          <w:rtl/>
        </w:rPr>
      </w:pPr>
    </w:p>
    <w:p w:rsidR="00836CD5" w:rsidRDefault="00B7222E" w:rsidP="00836CD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אדוני היושב-ראש. אני סמנכ"ל כלכלה במרכז השלטון המקומי. אני מודה לך על רשות הדיבור. </w:t>
      </w:r>
    </w:p>
    <w:p w:rsidR="00B7222E" w:rsidRDefault="00B7222E" w:rsidP="00836CD5">
      <w:pPr>
        <w:rPr>
          <w:rtl/>
        </w:rPr>
      </w:pPr>
      <w:bookmarkStart w:id="86" w:name="_ETM_Q1_4718404"/>
      <w:bookmarkEnd w:id="86"/>
    </w:p>
    <w:p w:rsidR="00B7222E" w:rsidRDefault="00B7222E" w:rsidP="00836CD5">
      <w:pPr>
        <w:rPr>
          <w:rtl/>
        </w:rPr>
      </w:pPr>
      <w:bookmarkStart w:id="87" w:name="_ETM_Q1_4718741"/>
      <w:bookmarkEnd w:id="87"/>
      <w:r>
        <w:rPr>
          <w:rFonts w:hint="cs"/>
          <w:rtl/>
        </w:rPr>
        <w:lastRenderedPageBreak/>
        <w:t xml:space="preserve">עברתי שבע שנים במרכז השלטון המקומי כסמנכ"ל. לדעתי בשבע השנים שאני עובד במרכז השלטון המקומי מידי שנה המשרד </w:t>
      </w:r>
      <w:bookmarkStart w:id="88" w:name="_ETM_Q1_4727009"/>
      <w:bookmarkEnd w:id="88"/>
      <w:r>
        <w:rPr>
          <w:rFonts w:hint="cs"/>
          <w:rtl/>
        </w:rPr>
        <w:t xml:space="preserve">מביא את אמות המידה, מידי שנה אנחנו מקבלים הבטחות שהמצב </w:t>
      </w:r>
      <w:bookmarkStart w:id="89" w:name="_ETM_Q1_4731657"/>
      <w:bookmarkEnd w:id="89"/>
      <w:r>
        <w:rPr>
          <w:rFonts w:hint="cs"/>
          <w:rtl/>
        </w:rPr>
        <w:t xml:space="preserve">ישתנה ומידי שנה אמות המידה מאושרות והתקציבים רק הולכים </w:t>
      </w:r>
      <w:bookmarkStart w:id="90" w:name="_ETM_Q1_4735722"/>
      <w:bookmarkEnd w:id="90"/>
      <w:r>
        <w:rPr>
          <w:rFonts w:hint="cs"/>
          <w:rtl/>
        </w:rPr>
        <w:t xml:space="preserve">וגדלים.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91" w:name="ET_yor_4762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אגב, העברתי </w:t>
      </w:r>
      <w:r w:rsidR="00B7222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הצעת </w:t>
      </w:r>
      <w:r w:rsidR="00B7222E">
        <w:rPr>
          <w:rFonts w:hint="cs"/>
          <w:rtl/>
        </w:rPr>
        <w:t>ה</w:t>
      </w:r>
      <w:r>
        <w:rPr>
          <w:rFonts w:hint="cs"/>
          <w:rtl/>
        </w:rPr>
        <w:t>חוק שהי</w:t>
      </w:r>
      <w:r w:rsidR="00B7222E">
        <w:rPr>
          <w:rFonts w:hint="cs"/>
          <w:rtl/>
        </w:rPr>
        <w:t>ית</w:t>
      </w:r>
      <w:r>
        <w:rPr>
          <w:rFonts w:hint="cs"/>
          <w:rtl/>
        </w:rPr>
        <w:t>ה במליאת הכנסת אבל מישהו תקע את זה.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92" w:name="ET_speaker_איתי_חוטר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"/>
    </w:p>
    <w:p w:rsidR="00836CD5" w:rsidRDefault="00836CD5" w:rsidP="00836CD5">
      <w:pPr>
        <w:pStyle w:val="KeepWithNext"/>
        <w:rPr>
          <w:rtl/>
        </w:rPr>
      </w:pPr>
    </w:p>
    <w:p w:rsidR="00F7126A" w:rsidRDefault="00F7126A" w:rsidP="00F7126A">
      <w:pPr>
        <w:rPr>
          <w:rtl/>
        </w:rPr>
      </w:pPr>
      <w:r>
        <w:rPr>
          <w:rFonts w:hint="cs"/>
          <w:rtl/>
        </w:rPr>
        <w:t xml:space="preserve">עד 2018 הייתה </w:t>
      </w:r>
      <w:r w:rsidR="00836CD5">
        <w:rPr>
          <w:rFonts w:hint="cs"/>
          <w:rtl/>
        </w:rPr>
        <w:t>זחילה ס</w:t>
      </w:r>
      <w:r>
        <w:rPr>
          <w:rFonts w:hint="cs"/>
          <w:rtl/>
        </w:rPr>
        <w:t>ב</w:t>
      </w:r>
      <w:r w:rsidR="00836CD5">
        <w:rPr>
          <w:rFonts w:hint="cs"/>
          <w:rtl/>
        </w:rPr>
        <w:t>ירה של</w:t>
      </w:r>
      <w:r>
        <w:rPr>
          <w:rFonts w:hint="cs"/>
          <w:rtl/>
        </w:rPr>
        <w:t xml:space="preserve"> תקציבי המועצות הדתיות</w:t>
      </w:r>
      <w:r w:rsidR="00836CD5">
        <w:rPr>
          <w:rFonts w:hint="cs"/>
          <w:rtl/>
        </w:rPr>
        <w:t>, גידול של 10</w:t>
      </w:r>
      <w:r>
        <w:rPr>
          <w:rFonts w:hint="cs"/>
          <w:rtl/>
        </w:rPr>
        <w:t>, 15, 20</w:t>
      </w:r>
      <w:r w:rsidR="00836CD5">
        <w:rPr>
          <w:rFonts w:hint="cs"/>
          <w:rtl/>
        </w:rPr>
        <w:t xml:space="preserve"> מיליון </w:t>
      </w:r>
      <w:r>
        <w:rPr>
          <w:rFonts w:hint="cs"/>
          <w:rtl/>
        </w:rPr>
        <w:t xml:space="preserve">שקל בשנה על תקציב של 400, שהגיע ל-500 מיליון </w:t>
      </w:r>
      <w:bookmarkStart w:id="93" w:name="_ETM_Q1_4759826"/>
      <w:bookmarkEnd w:id="93"/>
      <w:r>
        <w:rPr>
          <w:rFonts w:hint="cs"/>
          <w:rtl/>
        </w:rPr>
        <w:t>שקל ב-2018</w:t>
      </w:r>
      <w:r w:rsidR="00836CD5">
        <w:rPr>
          <w:rFonts w:hint="cs"/>
          <w:rtl/>
        </w:rPr>
        <w:t xml:space="preserve">. נניח שהצלחנו לבלוע את זה כשלטון המקומי. במעבר מ-2018 ל-2019 </w:t>
      </w:r>
      <w:r>
        <w:rPr>
          <w:rFonts w:hint="cs"/>
          <w:rtl/>
        </w:rPr>
        <w:t xml:space="preserve">סך תקציב המועצות הדתיות </w:t>
      </w:r>
      <w:r w:rsidR="00836CD5">
        <w:rPr>
          <w:rFonts w:hint="cs"/>
          <w:rtl/>
        </w:rPr>
        <w:t xml:space="preserve">גדל </w:t>
      </w:r>
      <w:r>
        <w:rPr>
          <w:rFonts w:hint="cs"/>
          <w:rtl/>
        </w:rPr>
        <w:t xml:space="preserve">מ-500 מיליון שקל ל-600 מיליון </w:t>
      </w:r>
      <w:bookmarkStart w:id="94" w:name="_ETM_Q1_4772783"/>
      <w:bookmarkEnd w:id="94"/>
      <w:r>
        <w:rPr>
          <w:rFonts w:hint="cs"/>
          <w:rtl/>
        </w:rPr>
        <w:t xml:space="preserve">שקל, גידול של </w:t>
      </w:r>
      <w:r w:rsidR="00836CD5">
        <w:rPr>
          <w:rFonts w:hint="cs"/>
          <w:rtl/>
        </w:rPr>
        <w:t>100 מיליון שקל</w:t>
      </w:r>
      <w:r>
        <w:rPr>
          <w:rFonts w:hint="cs"/>
          <w:rtl/>
        </w:rPr>
        <w:t>,</w:t>
      </w:r>
      <w:r w:rsidR="00836CD5">
        <w:rPr>
          <w:rFonts w:hint="cs"/>
          <w:rtl/>
        </w:rPr>
        <w:t xml:space="preserve"> כאשר השלטון המקומי נושא ב-60%. זה גידול לא סביר. </w:t>
      </w:r>
    </w:p>
    <w:p w:rsidR="00F7126A" w:rsidRDefault="00F7126A" w:rsidP="00F7126A">
      <w:pPr>
        <w:rPr>
          <w:rtl/>
        </w:rPr>
      </w:pPr>
    </w:p>
    <w:p w:rsidR="00836CD5" w:rsidRDefault="00F7126A" w:rsidP="00F7126A">
      <w:pPr>
        <w:rPr>
          <w:rtl/>
        </w:rPr>
      </w:pPr>
      <w:r>
        <w:rPr>
          <w:rFonts w:hint="cs"/>
          <w:rtl/>
        </w:rPr>
        <w:t xml:space="preserve">הוצאנו מכתב אחד, הוצאנו שניים, הוצאנו </w:t>
      </w:r>
      <w:bookmarkStart w:id="95" w:name="_ETM_Q1_4781715"/>
      <w:bookmarkEnd w:id="95"/>
      <w:r>
        <w:rPr>
          <w:rFonts w:hint="cs"/>
          <w:rtl/>
        </w:rPr>
        <w:t xml:space="preserve">שלושה. </w:t>
      </w:r>
      <w:r w:rsidR="00836CD5">
        <w:rPr>
          <w:rFonts w:hint="cs"/>
          <w:rtl/>
        </w:rPr>
        <w:t xml:space="preserve">ראשי הרשויות </w:t>
      </w:r>
      <w:r>
        <w:rPr>
          <w:rFonts w:hint="cs"/>
          <w:rtl/>
        </w:rPr>
        <w:t xml:space="preserve">אמרו את דברם. </w:t>
      </w:r>
      <w:r w:rsidR="00836CD5">
        <w:rPr>
          <w:rFonts w:hint="cs"/>
          <w:rtl/>
        </w:rPr>
        <w:t xml:space="preserve">אין להם כוונה להעביר </w:t>
      </w:r>
      <w:r>
        <w:rPr>
          <w:rFonts w:hint="cs"/>
          <w:rtl/>
        </w:rPr>
        <w:t xml:space="preserve">את התוספת של 20% למועצות הדתיות </w:t>
      </w:r>
      <w:bookmarkStart w:id="96" w:name="_ETM_Q1_4793541"/>
      <w:bookmarkEnd w:id="96"/>
      <w:r w:rsidR="00836CD5">
        <w:rPr>
          <w:rFonts w:hint="cs"/>
          <w:rtl/>
        </w:rPr>
        <w:t>אם המצב לא ישתנה</w:t>
      </w:r>
      <w:r w:rsidR="0043533A">
        <w:rPr>
          <w:rFonts w:hint="cs"/>
          <w:rtl/>
        </w:rPr>
        <w:t xml:space="preserve">. השלטון המקומי לא יכול להמשיך </w:t>
      </w:r>
      <w:r w:rsidR="00836CD5">
        <w:rPr>
          <w:rFonts w:hint="cs"/>
          <w:rtl/>
        </w:rPr>
        <w:t>להיות קופה לאספקת</w:t>
      </w:r>
      <w:r>
        <w:rPr>
          <w:rFonts w:hint="cs"/>
          <w:rtl/>
        </w:rPr>
        <w:t xml:space="preserve"> שירותי דת</w:t>
      </w:r>
      <w:r w:rsidR="00836C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בדיוק </w:t>
      </w:r>
      <w:r w:rsidR="00836CD5">
        <w:rPr>
          <w:rFonts w:hint="cs"/>
          <w:rtl/>
        </w:rPr>
        <w:t xml:space="preserve">להחליף את האוצר. אמרת שהאוצר תמיד מנצח. יכול להיות שגם בדיון הזה הוא ינצח. ראשי הרשויות אמרו את דברם: לא </w:t>
      </w:r>
      <w:r>
        <w:rPr>
          <w:rFonts w:hint="cs"/>
          <w:rtl/>
        </w:rPr>
        <w:t xml:space="preserve">עוד, לא </w:t>
      </w:r>
      <w:r w:rsidR="00836CD5">
        <w:rPr>
          <w:rFonts w:hint="cs"/>
          <w:rtl/>
        </w:rPr>
        <w:t>נעביר את</w:t>
      </w:r>
      <w:r>
        <w:rPr>
          <w:rFonts w:hint="cs"/>
          <w:rtl/>
        </w:rPr>
        <w:t xml:space="preserve"> ה-20% האלה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איזו החלטה שלא </w:t>
      </w:r>
      <w:bookmarkStart w:id="97" w:name="_ETM_Q1_4816910"/>
      <w:bookmarkEnd w:id="97"/>
      <w:r>
        <w:rPr>
          <w:rFonts w:hint="cs"/>
          <w:rtl/>
        </w:rPr>
        <w:t>תתקבל פה, גם אם נחזור ל-40%</w:t>
      </w:r>
      <w:r>
        <w:rPr>
          <w:rFonts w:hint="eastAsia"/>
          <w:rtl/>
        </w:rPr>
        <w:t>–60</w:t>
      </w:r>
      <w:r>
        <w:rPr>
          <w:rFonts w:hint="cs"/>
          <w:rtl/>
        </w:rPr>
        <w:t>%</w:t>
      </w:r>
      <w:r w:rsidR="004353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6CD5">
        <w:rPr>
          <w:rFonts w:hint="cs"/>
          <w:rtl/>
        </w:rPr>
        <w:t xml:space="preserve">זאת תהיה החלטה לא אחראית כלפי הרשויות החלשות. </w:t>
      </w:r>
    </w:p>
    <w:p w:rsidR="00836CD5" w:rsidRDefault="00836CD5" w:rsidP="00836CD5">
      <w:pPr>
        <w:rPr>
          <w:rtl/>
        </w:rPr>
      </w:pPr>
    </w:p>
    <w:p w:rsidR="00F7126A" w:rsidRDefault="00F7126A" w:rsidP="0043533A">
      <w:pPr>
        <w:rPr>
          <w:rtl/>
        </w:rPr>
      </w:pPr>
      <w:r>
        <w:rPr>
          <w:rFonts w:hint="cs"/>
          <w:rtl/>
        </w:rPr>
        <w:t xml:space="preserve">מצד שני, אדוני היושב-ראש, </w:t>
      </w:r>
      <w:r w:rsidR="00836CD5">
        <w:rPr>
          <w:rFonts w:hint="cs"/>
          <w:rtl/>
        </w:rPr>
        <w:t xml:space="preserve">אני אומר לך </w:t>
      </w:r>
      <w:r>
        <w:rPr>
          <w:rFonts w:hint="cs"/>
          <w:rtl/>
        </w:rPr>
        <w:t xml:space="preserve">בהתלבטות, </w:t>
      </w:r>
      <w:bookmarkStart w:id="98" w:name="_ETM_Q1_4829914"/>
      <w:bookmarkEnd w:id="98"/>
      <w:r>
        <w:rPr>
          <w:rFonts w:hint="cs"/>
          <w:rtl/>
        </w:rPr>
        <w:t xml:space="preserve">אני אומר </w:t>
      </w:r>
      <w:r w:rsidR="00836CD5">
        <w:rPr>
          <w:rFonts w:hint="cs"/>
          <w:rtl/>
        </w:rPr>
        <w:t>בצורה ברורה</w:t>
      </w:r>
      <w:r>
        <w:rPr>
          <w:rFonts w:hint="cs"/>
          <w:rtl/>
        </w:rPr>
        <w:t>:</w:t>
      </w:r>
      <w:r w:rsidR="00836CD5">
        <w:rPr>
          <w:rFonts w:hint="cs"/>
          <w:rtl/>
        </w:rPr>
        <w:t xml:space="preserve"> לא באתי עם עמדה נחרצת וברורה</w:t>
      </w:r>
      <w:r>
        <w:rPr>
          <w:rFonts w:hint="cs"/>
          <w:rtl/>
        </w:rPr>
        <w:t xml:space="preserve"> בעניין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שיוחלט פה, בשני </w:t>
      </w:r>
      <w:bookmarkStart w:id="99" w:name="_ETM_Q1_4839744"/>
      <w:bookmarkEnd w:id="99"/>
      <w:r>
        <w:rPr>
          <w:rFonts w:hint="cs"/>
          <w:rtl/>
        </w:rPr>
        <w:t>המ</w:t>
      </w:r>
      <w:r w:rsidR="0043533A">
        <w:rPr>
          <w:rFonts w:hint="cs"/>
          <w:rtl/>
        </w:rPr>
        <w:t>קר</w:t>
      </w:r>
      <w:r>
        <w:rPr>
          <w:rFonts w:hint="cs"/>
          <w:rtl/>
        </w:rPr>
        <w:t xml:space="preserve">ים </w:t>
      </w:r>
      <w:r w:rsidR="00836CD5">
        <w:rPr>
          <w:rFonts w:hint="cs"/>
          <w:rtl/>
        </w:rPr>
        <w:t>המצב שלנו רע</w:t>
      </w:r>
      <w:r>
        <w:rPr>
          <w:rFonts w:hint="cs"/>
          <w:rtl/>
        </w:rPr>
        <w:t>.</w:t>
      </w:r>
      <w:r w:rsidR="00836CD5">
        <w:rPr>
          <w:rFonts w:hint="cs"/>
          <w:rtl/>
        </w:rPr>
        <w:t xml:space="preserve"> השאלה איזו משתי ההחלטות היא הרע במיעוטו מבחינתנו</w:t>
      </w:r>
      <w:r>
        <w:rPr>
          <w:rFonts w:hint="cs"/>
          <w:rtl/>
        </w:rPr>
        <w:t xml:space="preserve"> כי שתי ההחלטות רעות לנו</w:t>
      </w:r>
      <w:r w:rsidR="00836CD5">
        <w:rPr>
          <w:rFonts w:hint="cs"/>
          <w:rtl/>
        </w:rPr>
        <w:t xml:space="preserve">. לא נוכל לשאת את הגידול של 20%. </w:t>
      </w:r>
    </w:p>
    <w:p w:rsidR="00F7126A" w:rsidRDefault="00F7126A" w:rsidP="00F7126A">
      <w:pPr>
        <w:rPr>
          <w:rtl/>
        </w:rPr>
      </w:pPr>
    </w:p>
    <w:p w:rsidR="00836CD5" w:rsidRDefault="00836CD5" w:rsidP="00F7126A">
      <w:pPr>
        <w:rPr>
          <w:rtl/>
        </w:rPr>
      </w:pPr>
      <w:r>
        <w:rPr>
          <w:rFonts w:hint="cs"/>
          <w:rtl/>
        </w:rPr>
        <w:t xml:space="preserve">לצערי כנראה רק במשברים נפתרים דברים. יכול להיות </w:t>
      </w:r>
      <w:r w:rsidR="00F7126A">
        <w:rPr>
          <w:rFonts w:hint="cs"/>
          <w:rtl/>
        </w:rPr>
        <w:t xml:space="preserve">שההחלטה שתתקבל פה שלא </w:t>
      </w:r>
      <w:bookmarkStart w:id="100" w:name="_ETM_Q1_4866187"/>
      <w:bookmarkEnd w:id="100"/>
      <w:r w:rsidR="00F7126A">
        <w:rPr>
          <w:rFonts w:hint="cs"/>
          <w:rtl/>
        </w:rPr>
        <w:t xml:space="preserve">לאשר את אמות המידה </w:t>
      </w:r>
      <w:r>
        <w:rPr>
          <w:rFonts w:hint="cs"/>
          <w:rtl/>
        </w:rPr>
        <w:t xml:space="preserve">תביא כ-100 ראשי רשויות חלשות </w:t>
      </w:r>
      <w:r w:rsidR="00F7126A">
        <w:rPr>
          <w:rFonts w:hint="cs"/>
          <w:rtl/>
        </w:rPr>
        <w:t xml:space="preserve">שמחר שיעור ההשתתפות שלהן יעלה מ-25% או 35% ל-60% </w:t>
      </w:r>
      <w:r>
        <w:rPr>
          <w:rFonts w:hint="cs"/>
          <w:rtl/>
        </w:rPr>
        <w:t xml:space="preserve">ויכול להיות שיקרה </w:t>
      </w:r>
      <w:r w:rsidR="00F7126A">
        <w:rPr>
          <w:rFonts w:hint="cs"/>
          <w:rtl/>
        </w:rPr>
        <w:t xml:space="preserve">פה </w:t>
      </w:r>
      <w:r>
        <w:rPr>
          <w:rFonts w:hint="cs"/>
          <w:rtl/>
        </w:rPr>
        <w:t>משהו. אנחנו הרי בתקופת בחירות.</w:t>
      </w:r>
      <w:r w:rsidR="00F7126A">
        <w:rPr>
          <w:rFonts w:hint="cs"/>
          <w:rtl/>
        </w:rPr>
        <w:t xml:space="preserve"> תודה לך. </w:t>
      </w:r>
    </w:p>
    <w:p w:rsidR="00F7126A" w:rsidRDefault="00F7126A" w:rsidP="00F7126A">
      <w:pPr>
        <w:rPr>
          <w:rtl/>
        </w:rPr>
      </w:pPr>
    </w:p>
    <w:p w:rsidR="00F7126A" w:rsidRDefault="00F7126A" w:rsidP="00F7126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126A" w:rsidRDefault="00F7126A" w:rsidP="00F7126A">
      <w:pPr>
        <w:pStyle w:val="KeepWithNext"/>
        <w:rPr>
          <w:rtl/>
        </w:rPr>
      </w:pPr>
    </w:p>
    <w:p w:rsidR="00F7126A" w:rsidRDefault="00F7126A" w:rsidP="00F7126A">
      <w:pPr>
        <w:rPr>
          <w:rtl/>
        </w:rPr>
      </w:pPr>
      <w:r>
        <w:rPr>
          <w:rFonts w:hint="cs"/>
          <w:rtl/>
        </w:rPr>
        <w:t xml:space="preserve">תודה רבה. עודד פורר, בבקשה.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01" w:name="ET_speaker_552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"/>
    </w:p>
    <w:p w:rsidR="00836CD5" w:rsidRDefault="00836CD5" w:rsidP="00836CD5">
      <w:pPr>
        <w:pStyle w:val="KeepWithNext"/>
        <w:rPr>
          <w:rtl/>
        </w:rPr>
      </w:pPr>
    </w:p>
    <w:p w:rsidR="00836CD5" w:rsidRDefault="00F7126A" w:rsidP="00836CD5">
      <w:pPr>
        <w:rPr>
          <w:rtl/>
        </w:rPr>
      </w:pPr>
      <w:r>
        <w:rPr>
          <w:rFonts w:hint="cs"/>
          <w:rtl/>
        </w:rPr>
        <w:t xml:space="preserve">תודה אדוני. קודם כול, </w:t>
      </w:r>
      <w:r w:rsidR="00836CD5">
        <w:rPr>
          <w:rFonts w:hint="cs"/>
          <w:rtl/>
        </w:rPr>
        <w:t>יש פה משהו קצת לא הוגן</w:t>
      </w:r>
      <w:r>
        <w:rPr>
          <w:rFonts w:hint="cs"/>
          <w:rtl/>
        </w:rPr>
        <w:t xml:space="preserve"> כי זה שבא </w:t>
      </w:r>
      <w:bookmarkStart w:id="102" w:name="_ETM_Q1_4890012"/>
      <w:bookmarkEnd w:id="102"/>
      <w:r>
        <w:rPr>
          <w:rFonts w:hint="cs"/>
          <w:rtl/>
        </w:rPr>
        <w:t xml:space="preserve">לפה השר וקנין - - -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03" w:name="ET_yor_4762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רצית שנביא את הצדיק מקישינב</w:t>
      </w:r>
      <w:r w:rsidR="00F7126A">
        <w:rPr>
          <w:rFonts w:hint="cs"/>
          <w:rtl/>
        </w:rPr>
        <w:t>?</w:t>
      </w:r>
    </w:p>
    <w:p w:rsidR="00F7126A" w:rsidRDefault="00F7126A" w:rsidP="00836CD5">
      <w:pPr>
        <w:rPr>
          <w:rtl/>
        </w:rPr>
      </w:pPr>
    </w:p>
    <w:p w:rsidR="00F7126A" w:rsidRDefault="00F7126A" w:rsidP="00F7126A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7126A" w:rsidRDefault="00F7126A" w:rsidP="00F7126A">
      <w:pPr>
        <w:pStyle w:val="KeepWithNext"/>
        <w:rPr>
          <w:rtl/>
        </w:rPr>
      </w:pPr>
    </w:p>
    <w:p w:rsidR="00F7126A" w:rsidRDefault="00F7126A" w:rsidP="00F7126A">
      <w:pPr>
        <w:rPr>
          <w:rtl/>
        </w:rPr>
      </w:pPr>
      <w:r>
        <w:rPr>
          <w:rFonts w:hint="cs"/>
          <w:rtl/>
        </w:rPr>
        <w:t xml:space="preserve">בדרך כלל שר לא </w:t>
      </w:r>
      <w:bookmarkStart w:id="104" w:name="_ETM_Q1_4894844"/>
      <w:bookmarkEnd w:id="104"/>
      <w:r>
        <w:rPr>
          <w:rFonts w:hint="cs"/>
          <w:rtl/>
        </w:rPr>
        <w:t xml:space="preserve">מגיע לדיונים כאלה.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05" w:name="ET_speaker_5520_51"/>
      <w:r>
        <w:rPr>
          <w:rStyle w:val="TagStyle"/>
          <w:rFonts w:hint="cs"/>
          <w:rtl/>
        </w:rPr>
        <w:t xml:space="preserve">ק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"/>
    </w:p>
    <w:p w:rsidR="00836CD5" w:rsidRDefault="00836CD5" w:rsidP="00836CD5">
      <w:pPr>
        <w:pStyle w:val="KeepWithNext"/>
        <w:rPr>
          <w:rtl/>
        </w:rPr>
      </w:pPr>
    </w:p>
    <w:p w:rsidR="00836CD5" w:rsidRDefault="00F7126A" w:rsidP="00836CD5">
      <w:pPr>
        <w:rPr>
          <w:rtl/>
        </w:rPr>
      </w:pPr>
      <w:r>
        <w:rPr>
          <w:rFonts w:hint="cs"/>
          <w:rtl/>
        </w:rPr>
        <w:t>ק</w:t>
      </w:r>
      <w:r w:rsidR="00836CD5">
        <w:rPr>
          <w:rFonts w:hint="cs"/>
          <w:rtl/>
        </w:rPr>
        <w:t>שה לנו מאוד ברמה האישית</w:t>
      </w:r>
      <w:r>
        <w:rPr>
          <w:rFonts w:hint="cs"/>
          <w:rtl/>
        </w:rPr>
        <w:t>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06" w:name="ET_speaker_5754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"/>
    </w:p>
    <w:p w:rsidR="00836CD5" w:rsidRDefault="00836CD5" w:rsidP="00836CD5">
      <w:pPr>
        <w:pStyle w:val="KeepWithNext"/>
        <w:rPr>
          <w:rtl/>
        </w:rPr>
      </w:pPr>
    </w:p>
    <w:p w:rsidR="00836CD5" w:rsidRDefault="00F7126A" w:rsidP="00836CD5">
      <w:pPr>
        <w:rPr>
          <w:rtl/>
        </w:rPr>
      </w:pPr>
      <w:r>
        <w:rPr>
          <w:rFonts w:hint="cs"/>
          <w:rtl/>
        </w:rPr>
        <w:t xml:space="preserve">כאשר הייתי בבית הדין הרבני </w:t>
      </w:r>
      <w:r w:rsidR="00836CD5">
        <w:rPr>
          <w:rFonts w:hint="cs"/>
          <w:rtl/>
        </w:rPr>
        <w:t xml:space="preserve">אמר לי אחד הדיינים: 22 שנים הוא דיין והוא לא ראה </w:t>
      </w:r>
      <w:r>
        <w:rPr>
          <w:rFonts w:hint="cs"/>
          <w:rtl/>
        </w:rPr>
        <w:t xml:space="preserve">אף פעם </w:t>
      </w:r>
      <w:r w:rsidR="00836CD5">
        <w:rPr>
          <w:rFonts w:hint="cs"/>
          <w:rtl/>
        </w:rPr>
        <w:t>את השר אצ</w:t>
      </w:r>
      <w:r>
        <w:rPr>
          <w:rFonts w:hint="cs"/>
          <w:rtl/>
        </w:rPr>
        <w:t>ל</w:t>
      </w:r>
      <w:r w:rsidR="00836CD5">
        <w:rPr>
          <w:rFonts w:hint="cs"/>
          <w:rtl/>
        </w:rPr>
        <w:t>ו.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07" w:name="ET_speaker_5520_5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"/>
    </w:p>
    <w:p w:rsidR="00836CD5" w:rsidRDefault="00836CD5" w:rsidP="00836CD5">
      <w:pPr>
        <w:pStyle w:val="KeepWithNext"/>
        <w:rPr>
          <w:rtl/>
        </w:rPr>
      </w:pPr>
    </w:p>
    <w:p w:rsidR="00F7126A" w:rsidRDefault="00F7126A" w:rsidP="0043533A">
      <w:pPr>
        <w:rPr>
          <w:rtl/>
        </w:rPr>
      </w:pPr>
      <w:r>
        <w:rPr>
          <w:rFonts w:hint="cs"/>
          <w:rtl/>
        </w:rPr>
        <w:t xml:space="preserve">אני בטוח. אנחנו מכירים אותך ואני יודע עד כמה אתה </w:t>
      </w:r>
      <w:bookmarkStart w:id="108" w:name="_ETM_Q1_4913695"/>
      <w:bookmarkEnd w:id="108"/>
      <w:r>
        <w:rPr>
          <w:rFonts w:hint="cs"/>
          <w:rtl/>
        </w:rPr>
        <w:t xml:space="preserve">עושה את זה במסירות נפש. אבל יש לנו כאן </w:t>
      </w:r>
      <w:bookmarkStart w:id="109" w:name="_ETM_Q1_4916740"/>
      <w:bookmarkEnd w:id="109"/>
      <w:r>
        <w:rPr>
          <w:rFonts w:hint="cs"/>
          <w:rtl/>
        </w:rPr>
        <w:t xml:space="preserve">לא עניין אישי. </w:t>
      </w:r>
      <w:r w:rsidR="00836CD5">
        <w:rPr>
          <w:rFonts w:hint="cs"/>
          <w:rtl/>
        </w:rPr>
        <w:t>יש לי אתך מחלוקת ענ</w:t>
      </w:r>
      <w:r w:rsidR="007B1A76">
        <w:rPr>
          <w:rFonts w:hint="cs"/>
          <w:rtl/>
        </w:rPr>
        <w:t>י</w:t>
      </w:r>
      <w:r w:rsidR="00836CD5">
        <w:rPr>
          <w:rFonts w:hint="cs"/>
          <w:rtl/>
        </w:rPr>
        <w:t xml:space="preserve">ינית גדולה מאוד. לא אתייחס עכשיו </w:t>
      </w:r>
      <w:r w:rsidR="0043533A">
        <w:rPr>
          <w:rFonts w:hint="cs"/>
          <w:rtl/>
        </w:rPr>
        <w:t xml:space="preserve">אל </w:t>
      </w:r>
      <w:r>
        <w:rPr>
          <w:rFonts w:hint="cs"/>
          <w:rtl/>
        </w:rPr>
        <w:t>מה שעשינו קודם לגבי ה</w:t>
      </w:r>
      <w:r w:rsidR="00836CD5">
        <w:rPr>
          <w:rFonts w:hint="cs"/>
          <w:rtl/>
        </w:rPr>
        <w:t xml:space="preserve">אמבולנסים ביו"ש. </w:t>
      </w:r>
      <w:r>
        <w:rPr>
          <w:rFonts w:hint="cs"/>
          <w:rtl/>
        </w:rPr>
        <w:t xml:space="preserve">יש לי עניין, ואמרתי אותו גם בישיבה הקודמת כשהגיעו לאישור אמות המידה האלה. </w:t>
      </w:r>
      <w:bookmarkStart w:id="110" w:name="_ETM_Q1_4932776"/>
      <w:bookmarkStart w:id="111" w:name="_ETM_Q1_4933689"/>
      <w:bookmarkEnd w:id="110"/>
      <w:bookmarkEnd w:id="111"/>
    </w:p>
    <w:p w:rsidR="00F7126A" w:rsidRDefault="00F7126A" w:rsidP="007B1A76">
      <w:pPr>
        <w:rPr>
          <w:rtl/>
        </w:rPr>
      </w:pPr>
      <w:bookmarkStart w:id="112" w:name="_ETM_Q1_4933964"/>
      <w:bookmarkEnd w:id="112"/>
    </w:p>
    <w:p w:rsidR="00836CD5" w:rsidRDefault="00836CD5" w:rsidP="002E1AF0">
      <w:pPr>
        <w:rPr>
          <w:rtl/>
        </w:rPr>
      </w:pPr>
      <w:r>
        <w:rPr>
          <w:rFonts w:hint="cs"/>
          <w:rtl/>
        </w:rPr>
        <w:t xml:space="preserve">אמות המידה האלה הן </w:t>
      </w:r>
      <w:r w:rsidR="007B1A76">
        <w:rPr>
          <w:rFonts w:hint="cs"/>
          <w:rtl/>
        </w:rPr>
        <w:t>מעוותות לחלוטין, גם בתוצאה הקיי</w:t>
      </w:r>
      <w:r>
        <w:rPr>
          <w:rFonts w:hint="cs"/>
          <w:rtl/>
        </w:rPr>
        <w:t>מת. תראה מה קורה</w:t>
      </w:r>
      <w:r w:rsidR="00F7126A">
        <w:rPr>
          <w:rFonts w:hint="cs"/>
          <w:rtl/>
        </w:rPr>
        <w:t xml:space="preserve"> פה</w:t>
      </w:r>
      <w:r>
        <w:rPr>
          <w:rFonts w:hint="cs"/>
          <w:rtl/>
        </w:rPr>
        <w:t>. לקחתי דוגמאות</w:t>
      </w:r>
      <w:r w:rsidR="00F7126A">
        <w:rPr>
          <w:rFonts w:hint="cs"/>
          <w:rtl/>
        </w:rPr>
        <w:t xml:space="preserve"> של רשויות שאני מכיר ואני יודע גם מה</w:t>
      </w:r>
      <w:bookmarkStart w:id="113" w:name="_ETM_Q1_4944899"/>
      <w:bookmarkEnd w:id="113"/>
      <w:r w:rsidR="00F7126A">
        <w:rPr>
          <w:rFonts w:hint="cs"/>
          <w:rtl/>
        </w:rPr>
        <w:t xml:space="preserve"> ההבדלים ביניהן</w:t>
      </w:r>
      <w:r>
        <w:rPr>
          <w:rFonts w:hint="cs"/>
          <w:rtl/>
        </w:rPr>
        <w:t>. יושבת פה נציגה של חדרה. כאשר אנ</w:t>
      </w:r>
      <w:r w:rsidR="007B1A76">
        <w:rPr>
          <w:rFonts w:hint="cs"/>
          <w:rtl/>
        </w:rPr>
        <w:t>י</w:t>
      </w:r>
      <w:r>
        <w:rPr>
          <w:rFonts w:hint="cs"/>
          <w:rtl/>
        </w:rPr>
        <w:t xml:space="preserve"> בודק כמה מקבל תושב חדרה </w:t>
      </w:r>
      <w:r w:rsidR="00F7126A">
        <w:rPr>
          <w:rFonts w:hint="cs"/>
          <w:rtl/>
        </w:rPr>
        <w:t xml:space="preserve">ממדינת ישראל לשירותי דת לפי הקריטריונים האלה </w:t>
      </w:r>
      <w:r>
        <w:rPr>
          <w:rFonts w:hint="cs"/>
          <w:rtl/>
        </w:rPr>
        <w:t>– 18 שקל לתושב. בקריית עקרון זה 1</w:t>
      </w:r>
      <w:r w:rsidR="007B1A76">
        <w:rPr>
          <w:rFonts w:hint="cs"/>
          <w:rtl/>
        </w:rPr>
        <w:t>13</w:t>
      </w:r>
      <w:r w:rsidR="00F7126A">
        <w:rPr>
          <w:rFonts w:hint="cs"/>
          <w:rtl/>
        </w:rPr>
        <w:t xml:space="preserve"> שקל </w:t>
      </w:r>
      <w:bookmarkStart w:id="114" w:name="_ETM_Q1_4965457"/>
      <w:bookmarkEnd w:id="114"/>
      <w:r w:rsidR="00F7126A">
        <w:rPr>
          <w:rFonts w:hint="cs"/>
          <w:rtl/>
        </w:rPr>
        <w:t>לתושב</w:t>
      </w:r>
      <w:r w:rsidR="007B1A76">
        <w:rPr>
          <w:rFonts w:hint="cs"/>
          <w:rtl/>
        </w:rPr>
        <w:t xml:space="preserve">, </w:t>
      </w:r>
      <w:r w:rsidR="002E1AF0">
        <w:rPr>
          <w:rFonts w:hint="cs"/>
          <w:rtl/>
        </w:rPr>
        <w:t xml:space="preserve">ובעיר הסמוכה </w:t>
      </w:r>
      <w:r w:rsidR="007B1A76">
        <w:rPr>
          <w:rFonts w:hint="cs"/>
          <w:rtl/>
        </w:rPr>
        <w:t xml:space="preserve">רחובות </w:t>
      </w:r>
      <w:r w:rsidR="002E1AF0">
        <w:rPr>
          <w:rFonts w:hint="cs"/>
          <w:rtl/>
        </w:rPr>
        <w:t>זה יורד עוד פעם ל-</w:t>
      </w:r>
      <w:r w:rsidR="007B1A76">
        <w:rPr>
          <w:rFonts w:hint="cs"/>
          <w:rtl/>
        </w:rPr>
        <w:t>23 שקלים לתושב. הפע</w:t>
      </w:r>
      <w:r>
        <w:rPr>
          <w:rFonts w:hint="cs"/>
          <w:rtl/>
        </w:rPr>
        <w:t xml:space="preserve">רים </w:t>
      </w:r>
      <w:r w:rsidR="002E1AF0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בין רשות </w:t>
      </w:r>
      <w:r w:rsidR="002E1AF0">
        <w:rPr>
          <w:rFonts w:hint="cs"/>
          <w:rtl/>
        </w:rPr>
        <w:t>ל</w:t>
      </w:r>
      <w:r>
        <w:rPr>
          <w:rFonts w:hint="cs"/>
          <w:rtl/>
        </w:rPr>
        <w:t xml:space="preserve">רשות הם לא סבירים. </w:t>
      </w:r>
      <w:r w:rsidR="002E1AF0">
        <w:rPr>
          <w:rFonts w:hint="cs"/>
          <w:rtl/>
        </w:rPr>
        <w:t>העיוות הזה נוצר מן הטעם הפשוט – אי אפשר לעשות איפה ואיפה בין</w:t>
      </w:r>
      <w:bookmarkStart w:id="115" w:name="_ETM_Q1_4982554"/>
      <w:bookmarkEnd w:id="115"/>
      <w:r w:rsidR="002E1AF0">
        <w:rPr>
          <w:rFonts w:hint="cs"/>
          <w:rtl/>
        </w:rPr>
        <w:t xml:space="preserve"> תושבים. הרי מה אתה עושה? אתה אומר: אני לוקח מועצה </w:t>
      </w:r>
      <w:bookmarkStart w:id="116" w:name="_ETM_Q1_4986606"/>
      <w:bookmarkEnd w:id="116"/>
      <w:r w:rsidR="002E1AF0">
        <w:rPr>
          <w:rFonts w:hint="cs"/>
          <w:rtl/>
        </w:rPr>
        <w:t>שגם כך המדינה מסבסדת אותה, ו</w:t>
      </w:r>
      <w:r>
        <w:rPr>
          <w:rFonts w:hint="cs"/>
          <w:rtl/>
        </w:rPr>
        <w:t>אם יש לי מועצה שמתנהלת כראוי אז עכשיו התושבים שלה יספגו עוד עלויות</w:t>
      </w:r>
      <w:r w:rsidR="002E1AF0">
        <w:rPr>
          <w:rFonts w:hint="cs"/>
          <w:rtl/>
        </w:rPr>
        <w:t xml:space="preserve"> על העניין הזה</w:t>
      </w:r>
      <w:r>
        <w:rPr>
          <w:rFonts w:hint="cs"/>
          <w:rtl/>
        </w:rPr>
        <w:t>.</w:t>
      </w:r>
    </w:p>
    <w:p w:rsidR="00836CD5" w:rsidRDefault="00836CD5" w:rsidP="00836CD5">
      <w:pPr>
        <w:rPr>
          <w:rtl/>
        </w:rPr>
      </w:pPr>
    </w:p>
    <w:p w:rsidR="00836CD5" w:rsidRDefault="002E1AF0" w:rsidP="0043533A">
      <w:pPr>
        <w:rPr>
          <w:rtl/>
        </w:rPr>
      </w:pPr>
      <w:r>
        <w:rPr>
          <w:rFonts w:hint="cs"/>
          <w:rtl/>
        </w:rPr>
        <w:t xml:space="preserve">אני רוצה לומר דבר פשוט, וזאת ההצעה שלי ובה אני אתמוך: </w:t>
      </w:r>
      <w:r w:rsidR="00836CD5">
        <w:rPr>
          <w:rFonts w:hint="cs"/>
          <w:rtl/>
        </w:rPr>
        <w:t>אם אתם רוצים שרשות מקומית תממן</w:t>
      </w:r>
      <w:r>
        <w:rPr>
          <w:rFonts w:hint="cs"/>
          <w:rtl/>
        </w:rPr>
        <w:t xml:space="preserve"> אז שהמועצות המקומיות יהיו מחלקה בתוך הרשות המקומית</w:t>
      </w:r>
      <w:r w:rsidR="00836CD5">
        <w:rPr>
          <w:rFonts w:hint="cs"/>
          <w:rtl/>
        </w:rPr>
        <w:t>. אי אפשר לבוא לעירייה ולהגיד לה: תממני במיליוני שקלים</w:t>
      </w:r>
      <w:r>
        <w:rPr>
          <w:rFonts w:hint="cs"/>
          <w:rtl/>
        </w:rPr>
        <w:t xml:space="preserve">, לעתים למעלה </w:t>
      </w:r>
      <w:bookmarkStart w:id="117" w:name="_ETM_Q1_5008436"/>
      <w:bookmarkEnd w:id="117"/>
      <w:r>
        <w:rPr>
          <w:rFonts w:hint="cs"/>
          <w:rtl/>
        </w:rPr>
        <w:t>מ-10 מיליון שקל</w:t>
      </w:r>
      <w:r w:rsidR="00836CD5">
        <w:rPr>
          <w:rFonts w:hint="cs"/>
          <w:rtl/>
        </w:rPr>
        <w:t xml:space="preserve"> את המועצה הדתית</w:t>
      </w:r>
      <w:r>
        <w:rPr>
          <w:rFonts w:hint="cs"/>
          <w:rtl/>
        </w:rPr>
        <w:t xml:space="preserve"> אבל זו תהיה מועצה דתית עם כל </w:t>
      </w:r>
      <w:bookmarkStart w:id="118" w:name="_ETM_Q1_5014875"/>
      <w:bookmarkEnd w:id="118"/>
      <w:r>
        <w:rPr>
          <w:rFonts w:hint="cs"/>
          <w:rtl/>
        </w:rPr>
        <w:t>מה שנלווה למועצות דתיות</w:t>
      </w:r>
      <w:r w:rsidR="00836CD5">
        <w:rPr>
          <w:rFonts w:hint="cs"/>
          <w:rtl/>
        </w:rPr>
        <w:t>. יכולה להיות מחלקה ברשות המקומית. אני בטוח שראש עיריית</w:t>
      </w:r>
      <w:r>
        <w:rPr>
          <w:rFonts w:hint="cs"/>
          <w:rtl/>
        </w:rPr>
        <w:t xml:space="preserve"> רחובות </w:t>
      </w:r>
      <w:r>
        <w:rPr>
          <w:rtl/>
        </w:rPr>
        <w:t>–</w:t>
      </w:r>
      <w:r>
        <w:rPr>
          <w:rFonts w:hint="cs"/>
          <w:rtl/>
        </w:rPr>
        <w:t xml:space="preserve"> אתם מכירים אותו לא רע, בדקתי את זה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ישמח שבמקום מועצה דתית</w:t>
      </w:r>
      <w:bookmarkStart w:id="119" w:name="_ETM_Q1_5024966"/>
      <w:bookmarkEnd w:id="119"/>
      <w:r>
        <w:rPr>
          <w:rFonts w:hint="cs"/>
          <w:rtl/>
        </w:rPr>
        <w:t xml:space="preserve"> תהיה לו מחלקה לשירותי דת בעירייה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תאמינו לי, הוא יממן אותה </w:t>
      </w:r>
      <w:bookmarkStart w:id="120" w:name="_ETM_Q1_5029369"/>
      <w:bookmarkEnd w:id="120"/>
      <w:r>
        <w:rPr>
          <w:rFonts w:hint="cs"/>
          <w:rtl/>
        </w:rPr>
        <w:t xml:space="preserve">יותר בזול, יוותר על ה-25% תוספת שהמדינה נותנת. </w:t>
      </w:r>
      <w:r w:rsidR="007B1A76">
        <w:rPr>
          <w:rFonts w:hint="cs"/>
          <w:rtl/>
        </w:rPr>
        <w:t xml:space="preserve">אבל </w:t>
      </w:r>
      <w:r>
        <w:rPr>
          <w:rFonts w:hint="cs"/>
          <w:rtl/>
        </w:rPr>
        <w:t>כשאומרים: עכשיו נתחיל לעשות פה כל מיני חשבונות ו</w:t>
      </w:r>
      <w:r w:rsidR="007B1A76">
        <w:rPr>
          <w:rFonts w:hint="cs"/>
          <w:rtl/>
        </w:rPr>
        <w:t>יוצרי</w:t>
      </w:r>
      <w:r w:rsidR="00836CD5">
        <w:rPr>
          <w:rFonts w:hint="cs"/>
          <w:rtl/>
        </w:rPr>
        <w:t>ם עיוות כל כך גדול</w:t>
      </w:r>
      <w:r>
        <w:rPr>
          <w:rFonts w:hint="cs"/>
          <w:rtl/>
        </w:rPr>
        <w:t xml:space="preserve"> ברשויות –</w:t>
      </w:r>
      <w:r w:rsidR="00836CD5">
        <w:rPr>
          <w:rFonts w:hint="cs"/>
          <w:rtl/>
        </w:rPr>
        <w:t xml:space="preserve"> יש פה טעם לפ</w:t>
      </w:r>
      <w:r>
        <w:rPr>
          <w:rFonts w:hint="cs"/>
          <w:rtl/>
        </w:rPr>
        <w:t>ג</w:t>
      </w:r>
      <w:r w:rsidR="00836CD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ויצירת פער </w:t>
      </w:r>
      <w:r w:rsidR="00836CD5">
        <w:rPr>
          <w:rFonts w:hint="cs"/>
          <w:rtl/>
        </w:rPr>
        <w:t xml:space="preserve">בין האזרחים. </w:t>
      </w:r>
      <w:r>
        <w:rPr>
          <w:rFonts w:hint="cs"/>
          <w:rtl/>
        </w:rPr>
        <w:t xml:space="preserve">אין פערים </w:t>
      </w:r>
      <w:r w:rsidR="0043533A">
        <w:rPr>
          <w:rFonts w:hint="cs"/>
          <w:rtl/>
        </w:rPr>
        <w:t xml:space="preserve">כאלה </w:t>
      </w:r>
      <w:r>
        <w:rPr>
          <w:rFonts w:hint="cs"/>
          <w:rtl/>
        </w:rPr>
        <w:t>בתקצוב בין אזרח לאזרח בשום מערכת</w:t>
      </w:r>
      <w:bookmarkStart w:id="121" w:name="_ETM_Q1_5046019"/>
      <w:bookmarkEnd w:id="121"/>
      <w:r>
        <w:rPr>
          <w:rFonts w:hint="cs"/>
          <w:rtl/>
        </w:rPr>
        <w:t xml:space="preserve"> אחרת.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22" w:name="ET_speaker_5276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ברושי (העבודה הישראלית):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"/>
    </w:p>
    <w:p w:rsidR="00836CD5" w:rsidRDefault="00836CD5" w:rsidP="00836CD5">
      <w:pPr>
        <w:pStyle w:val="KeepWithNext"/>
        <w:rPr>
          <w:rtl/>
        </w:rPr>
      </w:pPr>
    </w:p>
    <w:p w:rsidR="002E1AF0" w:rsidRDefault="007B1A76" w:rsidP="00836CD5">
      <w:pPr>
        <w:rPr>
          <w:rtl/>
        </w:rPr>
      </w:pPr>
      <w:r>
        <w:rPr>
          <w:rFonts w:hint="cs"/>
          <w:rtl/>
        </w:rPr>
        <w:t>אדוני היושב-ראש</w:t>
      </w:r>
      <w:r w:rsidR="00836CD5">
        <w:rPr>
          <w:rFonts w:hint="cs"/>
          <w:rtl/>
        </w:rPr>
        <w:t xml:space="preserve">, חברי היקר השר וקנין, ברכות, </w:t>
      </w:r>
      <w:r w:rsidR="002E1AF0">
        <w:rPr>
          <w:rFonts w:hint="cs"/>
          <w:rtl/>
        </w:rPr>
        <w:t>ו</w:t>
      </w:r>
      <w:r w:rsidR="00836CD5">
        <w:rPr>
          <w:rFonts w:hint="cs"/>
          <w:rtl/>
        </w:rPr>
        <w:t>אני מאחל לך להיות שר החקלאות</w:t>
      </w:r>
      <w:r w:rsidR="002E1AF0">
        <w:rPr>
          <w:rFonts w:hint="cs"/>
          <w:rtl/>
        </w:rPr>
        <w:t xml:space="preserve"> בממשלה הבאה</w:t>
      </w:r>
      <w:r w:rsidR="00836CD5">
        <w:rPr>
          <w:rFonts w:hint="cs"/>
          <w:rtl/>
        </w:rPr>
        <w:t xml:space="preserve">. </w:t>
      </w:r>
      <w:bookmarkStart w:id="123" w:name="_ETM_Q1_5077588"/>
      <w:bookmarkEnd w:id="123"/>
    </w:p>
    <w:p w:rsidR="002E1AF0" w:rsidRDefault="002E1AF0" w:rsidP="00836CD5">
      <w:pPr>
        <w:rPr>
          <w:rtl/>
        </w:rPr>
      </w:pPr>
      <w:bookmarkStart w:id="124" w:name="_ETM_Q1_5077847"/>
      <w:bookmarkEnd w:id="124"/>
    </w:p>
    <w:p w:rsidR="002E1AF0" w:rsidRDefault="002E1AF0" w:rsidP="0030656C">
      <w:pPr>
        <w:rPr>
          <w:rtl/>
        </w:rPr>
      </w:pPr>
      <w:r>
        <w:rPr>
          <w:rFonts w:hint="cs"/>
          <w:rtl/>
        </w:rPr>
        <w:t>בכל זאת אני רוצה לומר גם לחבריי</w:t>
      </w:r>
      <w:r w:rsidR="0030656C">
        <w:rPr>
          <w:rFonts w:hint="cs"/>
          <w:rtl/>
        </w:rPr>
        <w:t>:</w:t>
      </w:r>
      <w:r>
        <w:rPr>
          <w:rFonts w:hint="cs"/>
          <w:rtl/>
        </w:rPr>
        <w:t xml:space="preserve"> זה </w:t>
      </w:r>
      <w:bookmarkStart w:id="125" w:name="_ETM_Q1_5083283"/>
      <w:bookmarkEnd w:id="125"/>
      <w:r>
        <w:rPr>
          <w:rFonts w:hint="cs"/>
          <w:rtl/>
        </w:rPr>
        <w:t xml:space="preserve">לא הזמן לעשות עכשיו שינויים. </w:t>
      </w:r>
      <w:r w:rsidR="00836CD5">
        <w:rPr>
          <w:rFonts w:hint="cs"/>
          <w:rtl/>
        </w:rPr>
        <w:t>הייתי ראש רשות</w:t>
      </w:r>
      <w:r>
        <w:rPr>
          <w:rFonts w:hint="cs"/>
          <w:rtl/>
        </w:rPr>
        <w:t xml:space="preserve"> מקומית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>אמרתי פעם, ו</w:t>
      </w:r>
      <w:r w:rsidR="00836CD5">
        <w:rPr>
          <w:rFonts w:hint="cs"/>
          <w:rtl/>
        </w:rPr>
        <w:t>אמרתי גם לשר הדתות</w:t>
      </w:r>
      <w:r>
        <w:rPr>
          <w:rFonts w:hint="cs"/>
          <w:rtl/>
        </w:rPr>
        <w:t>:</w:t>
      </w:r>
      <w:r w:rsidR="00836CD5">
        <w:rPr>
          <w:rFonts w:hint="cs"/>
          <w:rtl/>
        </w:rPr>
        <w:t xml:space="preserve"> לעתים מועצה דתית חשובה יותר ל</w:t>
      </w:r>
      <w:r>
        <w:rPr>
          <w:rFonts w:hint="cs"/>
          <w:rtl/>
        </w:rPr>
        <w:t xml:space="preserve">גורמים </w:t>
      </w:r>
      <w:r w:rsidR="00836CD5">
        <w:rPr>
          <w:rFonts w:hint="cs"/>
          <w:rtl/>
        </w:rPr>
        <w:t>חילוניים מאשר</w:t>
      </w:r>
      <w:r>
        <w:rPr>
          <w:rFonts w:hint="cs"/>
          <w:rtl/>
        </w:rPr>
        <w:t xml:space="preserve"> </w:t>
      </w:r>
      <w:bookmarkStart w:id="126" w:name="_ETM_Q1_5100939"/>
      <w:bookmarkEnd w:id="126"/>
      <w:r>
        <w:rPr>
          <w:rFonts w:hint="cs"/>
          <w:rtl/>
        </w:rPr>
        <w:t>לדתיים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ישובים דתיים יכולים להסתדר גם בלי המועצה הדתית ויש להם </w:t>
      </w:r>
      <w:bookmarkStart w:id="127" w:name="_ETM_Q1_5107032"/>
      <w:bookmarkEnd w:id="127"/>
      <w:r>
        <w:rPr>
          <w:rFonts w:hint="cs"/>
          <w:rtl/>
        </w:rPr>
        <w:t xml:space="preserve">מרכיבים </w:t>
      </w:r>
      <w:r w:rsidR="0030656C">
        <w:rPr>
          <w:rFonts w:hint="cs"/>
          <w:rtl/>
        </w:rPr>
        <w:t xml:space="preserve">של הישובים </w:t>
      </w:r>
      <w:r>
        <w:rPr>
          <w:rFonts w:hint="cs"/>
          <w:rtl/>
        </w:rPr>
        <w:t>גם בתוך מועצה אזורית, אבל דווקא החלק החילוני</w:t>
      </w:r>
      <w:bookmarkStart w:id="128" w:name="_ETM_Q1_5111903"/>
      <w:bookmarkEnd w:id="128"/>
      <w:r>
        <w:rPr>
          <w:rFonts w:hint="cs"/>
          <w:rtl/>
        </w:rPr>
        <w:t xml:space="preserve"> בכל מקום יותר ויותר נזקק לשירותים האלה, יותר מאשר בעבר, כולל </w:t>
      </w:r>
      <w:bookmarkStart w:id="129" w:name="_ETM_Q1_5118368"/>
      <w:bookmarkEnd w:id="129"/>
      <w:r>
        <w:rPr>
          <w:rFonts w:hint="cs"/>
          <w:rtl/>
        </w:rPr>
        <w:t xml:space="preserve">בתחום החינוך. </w:t>
      </w:r>
    </w:p>
    <w:p w:rsidR="002E1AF0" w:rsidRDefault="002E1AF0" w:rsidP="002E1AF0">
      <w:pPr>
        <w:rPr>
          <w:rtl/>
        </w:rPr>
      </w:pPr>
    </w:p>
    <w:p w:rsidR="00836CD5" w:rsidRDefault="002E1AF0" w:rsidP="002E1AF0">
      <w:pPr>
        <w:rPr>
          <w:rtl/>
        </w:rPr>
      </w:pPr>
      <w:r>
        <w:rPr>
          <w:rFonts w:hint="cs"/>
          <w:rtl/>
        </w:rPr>
        <w:t xml:space="preserve">בשביל לקצר: </w:t>
      </w:r>
      <w:r w:rsidR="00836CD5">
        <w:rPr>
          <w:rFonts w:hint="cs"/>
          <w:rtl/>
        </w:rPr>
        <w:t>אנחנו בשעה מיוחדת, בין השמשות. אני לא מתווכח עם גישות אחרות</w:t>
      </w:r>
      <w:r>
        <w:rPr>
          <w:rFonts w:hint="cs"/>
          <w:rtl/>
        </w:rPr>
        <w:t>,</w:t>
      </w:r>
      <w:r w:rsidR="00836CD5">
        <w:rPr>
          <w:rFonts w:hint="cs"/>
          <w:rtl/>
        </w:rPr>
        <w:t xml:space="preserve"> ושר דתות לתקופה קצרה שנקלע לסיטואציה הזאת, ועוד חברנו היקר חבר ועדת הכספים</w:t>
      </w:r>
      <w:r>
        <w:rPr>
          <w:rFonts w:hint="cs"/>
          <w:rtl/>
        </w:rPr>
        <w:t xml:space="preserve">, שבטח לא צריך לחזור </w:t>
      </w:r>
      <w:bookmarkStart w:id="130" w:name="_ETM_Q1_5137599"/>
      <w:bookmarkEnd w:id="130"/>
      <w:r>
        <w:rPr>
          <w:rFonts w:hint="cs"/>
          <w:rtl/>
        </w:rPr>
        <w:t>ולשבח אותו</w:t>
      </w:r>
      <w:r w:rsidR="00836CD5">
        <w:rPr>
          <w:rFonts w:hint="cs"/>
          <w:rtl/>
        </w:rPr>
        <w:t>. זה לא הזמן להתחשבן.</w:t>
      </w:r>
    </w:p>
    <w:p w:rsidR="00836CD5" w:rsidRDefault="00836CD5" w:rsidP="00836CD5">
      <w:pPr>
        <w:rPr>
          <w:rtl/>
        </w:rPr>
      </w:pPr>
    </w:p>
    <w:p w:rsidR="00836CD5" w:rsidRDefault="00836CD5" w:rsidP="002E1AF0">
      <w:pPr>
        <w:rPr>
          <w:rtl/>
        </w:rPr>
      </w:pPr>
      <w:r>
        <w:rPr>
          <w:rFonts w:hint="cs"/>
          <w:rtl/>
        </w:rPr>
        <w:t xml:space="preserve">יש פה </w:t>
      </w:r>
      <w:r w:rsidR="002E1AF0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מוזר. </w:t>
      </w:r>
      <w:r w:rsidR="002E1AF0">
        <w:rPr>
          <w:rFonts w:hint="cs"/>
          <w:rtl/>
        </w:rPr>
        <w:t xml:space="preserve">גם אני לפעמים משתתף בחגיגה. </w:t>
      </w:r>
      <w:r>
        <w:rPr>
          <w:rFonts w:hint="cs"/>
          <w:rtl/>
        </w:rPr>
        <w:t>יושבת פה הכנסת</w:t>
      </w:r>
      <w:r w:rsidR="002E1AF0">
        <w:rPr>
          <w:rFonts w:hint="cs"/>
          <w:rtl/>
        </w:rPr>
        <w:t>,</w:t>
      </w:r>
      <w:r>
        <w:rPr>
          <w:rFonts w:hint="cs"/>
          <w:rtl/>
        </w:rPr>
        <w:t xml:space="preserve"> שהיא הריבון</w:t>
      </w:r>
      <w:r w:rsidR="002E1AF0">
        <w:rPr>
          <w:rFonts w:hint="cs"/>
          <w:rtl/>
        </w:rPr>
        <w:t>,</w:t>
      </w:r>
      <w:r>
        <w:rPr>
          <w:rFonts w:hint="cs"/>
          <w:rtl/>
        </w:rPr>
        <w:t xml:space="preserve"> והיא לא מצליחה להשתלט על הממשלה. מתוך הקואליציה מציעים לא לאשר. </w:t>
      </w:r>
      <w:r w:rsidR="002E1AF0">
        <w:rPr>
          <w:rFonts w:hint="cs"/>
          <w:rtl/>
        </w:rPr>
        <w:t xml:space="preserve">תראו איך זה </w:t>
      </w:r>
      <w:bookmarkStart w:id="131" w:name="_ETM_Q1_5152252"/>
      <w:bookmarkEnd w:id="131"/>
      <w:r w:rsidR="002E1AF0">
        <w:rPr>
          <w:rFonts w:hint="cs"/>
          <w:rtl/>
        </w:rPr>
        <w:t xml:space="preserve">מתנהל. </w:t>
      </w:r>
      <w:r>
        <w:rPr>
          <w:rFonts w:hint="cs"/>
          <w:rtl/>
        </w:rPr>
        <w:t>כלומר הממשלה מצביעה נגד עצמה. הכנסת</w:t>
      </w:r>
      <w:r w:rsidR="002E1AF0">
        <w:rPr>
          <w:rFonts w:hint="cs"/>
          <w:rtl/>
        </w:rPr>
        <w:t>,</w:t>
      </w:r>
      <w:r>
        <w:rPr>
          <w:rFonts w:hint="cs"/>
          <w:rtl/>
        </w:rPr>
        <w:t xml:space="preserve"> שהיא הריבון</w:t>
      </w:r>
      <w:r w:rsidR="002E1AF0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2E1AF0">
        <w:rPr>
          <w:rFonts w:hint="cs"/>
          <w:rtl/>
        </w:rPr>
        <w:t xml:space="preserve"> מסוגלת להשתלט על הפקידוּת הממשלתית, והשרים בכלל עסוקים בדברים אחרים</w:t>
      </w:r>
      <w:r>
        <w:rPr>
          <w:rFonts w:hint="cs"/>
          <w:rtl/>
        </w:rPr>
        <w:t>. ומי מ</w:t>
      </w:r>
      <w:r w:rsidR="007B1A76">
        <w:rPr>
          <w:rFonts w:hint="cs"/>
          <w:rtl/>
        </w:rPr>
        <w:t xml:space="preserve">שלם את המחיר? אזרחי המדינה. </w:t>
      </w:r>
      <w:r w:rsidR="002E1AF0">
        <w:rPr>
          <w:rFonts w:hint="cs"/>
          <w:rtl/>
        </w:rPr>
        <w:t xml:space="preserve">ובאיזה תחום? </w:t>
      </w:r>
      <w:r w:rsidR="007B1A76">
        <w:rPr>
          <w:rFonts w:hint="cs"/>
          <w:rtl/>
        </w:rPr>
        <w:t>בת</w:t>
      </w:r>
      <w:r>
        <w:rPr>
          <w:rFonts w:hint="cs"/>
          <w:rtl/>
        </w:rPr>
        <w:t xml:space="preserve">חום כל כך רגיש כמו </w:t>
      </w:r>
      <w:r w:rsidR="002E1AF0">
        <w:rPr>
          <w:rFonts w:hint="cs"/>
          <w:rtl/>
        </w:rPr>
        <w:t xml:space="preserve">שירותי </w:t>
      </w:r>
      <w:r>
        <w:rPr>
          <w:rFonts w:hint="cs"/>
          <w:rtl/>
        </w:rPr>
        <w:t>דת, קבורה וכל היתר. איך אנחנו נרא</w:t>
      </w:r>
      <w:r w:rsidR="007B1A76">
        <w:rPr>
          <w:rFonts w:hint="cs"/>
          <w:rtl/>
        </w:rPr>
        <w:t xml:space="preserve">ים? במקום לעשות סדר </w:t>
      </w:r>
      <w:r w:rsidR="002E1AF0">
        <w:rPr>
          <w:rFonts w:hint="cs"/>
          <w:rtl/>
        </w:rPr>
        <w:t xml:space="preserve">האחד עם השני </w:t>
      </w:r>
      <w:r w:rsidR="007B1A76">
        <w:rPr>
          <w:rFonts w:hint="cs"/>
          <w:rtl/>
        </w:rPr>
        <w:t xml:space="preserve">אנחנו </w:t>
      </w:r>
      <w:r w:rsidR="002E1AF0">
        <w:rPr>
          <w:rFonts w:hint="cs"/>
          <w:rtl/>
        </w:rPr>
        <w:t>מול המיקרופון והתקשורת עושים סדר בינינו ו</w:t>
      </w:r>
      <w:r w:rsidR="007B1A76">
        <w:rPr>
          <w:rFonts w:hint="cs"/>
          <w:rtl/>
        </w:rPr>
        <w:t>תוקעי</w:t>
      </w:r>
      <w:r>
        <w:rPr>
          <w:rFonts w:hint="cs"/>
          <w:rtl/>
        </w:rPr>
        <w:t>ם את האזרחים. איזו משילות זאת? בטח לא בשעות</w:t>
      </w:r>
      <w:r w:rsidR="002E1AF0">
        <w:rPr>
          <w:rFonts w:hint="cs"/>
          <w:rtl/>
        </w:rPr>
        <w:t xml:space="preserve"> שאולי אנחנו בהכרעות לאומיות קשות.</w:t>
      </w:r>
    </w:p>
    <w:p w:rsidR="00836CD5" w:rsidRDefault="00836CD5" w:rsidP="00836CD5">
      <w:pPr>
        <w:rPr>
          <w:rtl/>
        </w:rPr>
      </w:pPr>
    </w:p>
    <w:p w:rsidR="00836CD5" w:rsidRDefault="00836CD5" w:rsidP="0030656C">
      <w:pPr>
        <w:rPr>
          <w:rtl/>
        </w:rPr>
      </w:pPr>
      <w:r>
        <w:rPr>
          <w:rFonts w:hint="cs"/>
          <w:rtl/>
        </w:rPr>
        <w:t xml:space="preserve">לכן אני קורא לחבריי </w:t>
      </w:r>
      <w:r w:rsidR="002E1AF0">
        <w:rPr>
          <w:rFonts w:hint="eastAsia"/>
          <w:rtl/>
        </w:rPr>
        <w:t>–</w:t>
      </w:r>
      <w:r w:rsidR="002E1A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אצביע בעד – </w:t>
      </w:r>
      <w:r w:rsidR="002E1AF0">
        <w:rPr>
          <w:rFonts w:hint="cs"/>
          <w:rtl/>
        </w:rPr>
        <w:t xml:space="preserve">כאשר יש פה שני אנשים יקרים כמו גפני </w:t>
      </w:r>
      <w:proofErr w:type="spellStart"/>
      <w:r w:rsidR="002E1AF0">
        <w:rPr>
          <w:rFonts w:hint="cs"/>
          <w:rtl/>
        </w:rPr>
        <w:t>ווקנין</w:t>
      </w:r>
      <w:proofErr w:type="spellEnd"/>
      <w:r w:rsidR="002E1AF0">
        <w:rPr>
          <w:rFonts w:hint="cs"/>
          <w:rtl/>
        </w:rPr>
        <w:t xml:space="preserve"> אני </w:t>
      </w:r>
      <w:bookmarkStart w:id="132" w:name="_ETM_Q1_5196215"/>
      <w:bookmarkEnd w:id="132"/>
      <w:r w:rsidR="002E1AF0">
        <w:rPr>
          <w:rFonts w:hint="cs"/>
          <w:rtl/>
        </w:rPr>
        <w:t xml:space="preserve">מצביע בעד. </w:t>
      </w:r>
      <w:r>
        <w:rPr>
          <w:rFonts w:hint="cs"/>
          <w:rtl/>
        </w:rPr>
        <w:t xml:space="preserve">את ההערות צריך </w:t>
      </w:r>
      <w:r w:rsidR="007B1A76">
        <w:rPr>
          <w:rFonts w:hint="cs"/>
          <w:rtl/>
        </w:rPr>
        <w:t xml:space="preserve">לשמור למועד הבא, </w:t>
      </w:r>
      <w:r w:rsidR="002E1AF0">
        <w:rPr>
          <w:rFonts w:hint="cs"/>
          <w:rtl/>
        </w:rPr>
        <w:t xml:space="preserve">כאשר תהיה הזדמנות נוספת, </w:t>
      </w:r>
      <w:r w:rsidR="007B1A76">
        <w:rPr>
          <w:rFonts w:hint="cs"/>
          <w:rtl/>
        </w:rPr>
        <w:t>לא כרגע. לכן א</w:t>
      </w:r>
      <w:r>
        <w:rPr>
          <w:rFonts w:hint="cs"/>
          <w:rtl/>
        </w:rPr>
        <w:t>ני מבקש לתמוך בהצע</w:t>
      </w:r>
      <w:r w:rsidR="0030656C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2E1AF0">
        <w:rPr>
          <w:rFonts w:hint="cs"/>
          <w:rtl/>
        </w:rPr>
        <w:t xml:space="preserve">תודה.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33" w:name="ET_speaker_5628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4D3FAE">
      <w:pPr>
        <w:rPr>
          <w:rtl/>
        </w:rPr>
      </w:pPr>
      <w:r>
        <w:rPr>
          <w:rFonts w:hint="cs"/>
          <w:rtl/>
        </w:rPr>
        <w:t>יצאת ידי חובת משרד הפנים</w:t>
      </w:r>
      <w:r w:rsidR="004D3F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  </w:t>
      </w:r>
    </w:p>
    <w:p w:rsidR="00836CD5" w:rsidRDefault="00836CD5" w:rsidP="00836CD5">
      <w:pPr>
        <w:pStyle w:val="a4"/>
        <w:keepNext/>
        <w:rPr>
          <w:rtl/>
        </w:rPr>
      </w:pPr>
      <w:bookmarkStart w:id="134" w:name="ET_speaker_5754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"/>
    </w:p>
    <w:p w:rsidR="00836CD5" w:rsidRDefault="00836CD5" w:rsidP="00836CD5">
      <w:pPr>
        <w:pStyle w:val="KeepWithNext"/>
        <w:rPr>
          <w:rtl/>
        </w:rPr>
      </w:pPr>
    </w:p>
    <w:p w:rsidR="00836CD5" w:rsidRDefault="004D3FAE" w:rsidP="0030656C">
      <w:pPr>
        <w:rPr>
          <w:rtl/>
        </w:rPr>
      </w:pPr>
      <w:r>
        <w:rPr>
          <w:rFonts w:hint="cs"/>
          <w:rtl/>
        </w:rPr>
        <w:t xml:space="preserve">אני רוצה להעיר משהו חשוב לגבי מה שאמר עודד פורר. אתה דיברת על מחלקה דתית ברשות המקומית. </w:t>
      </w:r>
      <w:r w:rsidR="006765DB">
        <w:rPr>
          <w:rFonts w:hint="cs"/>
          <w:rtl/>
        </w:rPr>
        <w:t xml:space="preserve">אני חוזר אחורה טיפה. </w:t>
      </w:r>
      <w:r w:rsidR="00836CD5">
        <w:rPr>
          <w:rFonts w:hint="cs"/>
          <w:rtl/>
        </w:rPr>
        <w:t>היית</w:t>
      </w:r>
      <w:r w:rsidR="006765DB">
        <w:rPr>
          <w:rFonts w:hint="cs"/>
          <w:rtl/>
        </w:rPr>
        <w:t>י מזכיר מועצה אזורית, הייתי סגן</w:t>
      </w:r>
      <w:r w:rsidR="00836CD5">
        <w:rPr>
          <w:rFonts w:hint="cs"/>
          <w:rtl/>
        </w:rPr>
        <w:t xml:space="preserve"> ראש מועצה </w:t>
      </w:r>
      <w:r w:rsidR="006765DB">
        <w:rPr>
          <w:rFonts w:hint="cs"/>
          <w:rtl/>
        </w:rPr>
        <w:t xml:space="preserve">אזורית, הייתי </w:t>
      </w:r>
      <w:r w:rsidR="006765DB">
        <w:rPr>
          <w:rFonts w:hint="cs"/>
          <w:rtl/>
        </w:rPr>
        <w:lastRenderedPageBreak/>
        <w:t xml:space="preserve">ראש מועצה </w:t>
      </w:r>
      <w:r w:rsidR="00836CD5">
        <w:rPr>
          <w:rFonts w:hint="cs"/>
          <w:rtl/>
        </w:rPr>
        <w:t xml:space="preserve">דתית לפרק זמן קצר. בתקופה </w:t>
      </w:r>
      <w:r w:rsidR="006765DB">
        <w:rPr>
          <w:rFonts w:hint="cs"/>
          <w:rtl/>
        </w:rPr>
        <w:t xml:space="preserve">שהייתי ראש </w:t>
      </w:r>
      <w:bookmarkStart w:id="135" w:name="_ETM_Q1_5233415"/>
      <w:bookmarkEnd w:id="135"/>
      <w:r w:rsidR="006765DB">
        <w:rPr>
          <w:rFonts w:hint="cs"/>
          <w:rtl/>
        </w:rPr>
        <w:t xml:space="preserve">מועצה דתית </w:t>
      </w:r>
      <w:r w:rsidR="00836CD5">
        <w:rPr>
          <w:rFonts w:hint="cs"/>
          <w:rtl/>
        </w:rPr>
        <w:t xml:space="preserve">שכר ראש המועצה הדתית היה כמו </w:t>
      </w:r>
      <w:r w:rsidR="006765DB">
        <w:rPr>
          <w:rFonts w:hint="cs"/>
          <w:rtl/>
        </w:rPr>
        <w:t>של נבחר ציבור, כמו ס</w:t>
      </w:r>
      <w:r w:rsidR="00836CD5">
        <w:rPr>
          <w:rFonts w:hint="cs"/>
          <w:rtl/>
        </w:rPr>
        <w:t>גן ראש מועצה. פירקו את המשרד הזה. בדיון שאני ניהל</w:t>
      </w:r>
      <w:r w:rsidR="007B1A76">
        <w:rPr>
          <w:rFonts w:hint="cs"/>
          <w:rtl/>
        </w:rPr>
        <w:t>ת</w:t>
      </w:r>
      <w:r w:rsidR="00836CD5">
        <w:rPr>
          <w:rFonts w:hint="cs"/>
          <w:rtl/>
        </w:rPr>
        <w:t xml:space="preserve">י ביחד עם </w:t>
      </w:r>
      <w:r w:rsidR="006765DB">
        <w:rPr>
          <w:rFonts w:hint="cs"/>
          <w:rtl/>
        </w:rPr>
        <w:t xml:space="preserve">המנכ"ל עם כל אגף </w:t>
      </w:r>
      <w:bookmarkStart w:id="136" w:name="_ETM_Q1_5250760"/>
      <w:bookmarkEnd w:id="136"/>
      <w:r w:rsidR="006765DB">
        <w:rPr>
          <w:rFonts w:hint="cs"/>
          <w:rtl/>
        </w:rPr>
        <w:t>התקציבים ועם הממונה על ה</w:t>
      </w:r>
      <w:r w:rsidR="00836CD5">
        <w:rPr>
          <w:rFonts w:hint="cs"/>
          <w:rtl/>
        </w:rPr>
        <w:t>שכר</w:t>
      </w:r>
      <w:r w:rsidR="006765DB">
        <w:rPr>
          <w:rFonts w:hint="cs"/>
          <w:rtl/>
        </w:rPr>
        <w:t xml:space="preserve"> על שכר ראשי המועצות הדתיות</w:t>
      </w:r>
      <w:r w:rsidR="0030656C">
        <w:rPr>
          <w:rFonts w:hint="cs"/>
          <w:rtl/>
        </w:rPr>
        <w:t xml:space="preserve"> התברר</w:t>
      </w:r>
      <w:r w:rsidR="00836CD5">
        <w:rPr>
          <w:rFonts w:hint="cs"/>
          <w:rtl/>
        </w:rPr>
        <w:t xml:space="preserve"> </w:t>
      </w:r>
      <w:r w:rsidR="0030656C">
        <w:rPr>
          <w:rFonts w:hint="cs"/>
          <w:rtl/>
        </w:rPr>
        <w:t>ש</w:t>
      </w:r>
      <w:r w:rsidR="006765DB">
        <w:rPr>
          <w:rFonts w:hint="cs"/>
          <w:rtl/>
        </w:rPr>
        <w:t xml:space="preserve">היום </w:t>
      </w:r>
      <w:r w:rsidR="00836CD5">
        <w:rPr>
          <w:rFonts w:hint="cs"/>
          <w:rtl/>
        </w:rPr>
        <w:t>מקבלים שכר של פועל דחק. כאשר פירקו את ה</w:t>
      </w:r>
      <w:r w:rsidR="007B1A76">
        <w:rPr>
          <w:rFonts w:hint="cs"/>
          <w:rtl/>
        </w:rPr>
        <w:t xml:space="preserve">משרד הזה, פירקו אותו לגורמים. </w:t>
      </w:r>
      <w:r w:rsidR="006765DB">
        <w:rPr>
          <w:rFonts w:hint="cs"/>
          <w:rtl/>
        </w:rPr>
        <w:t xml:space="preserve">שכר ראשי המועצות הדתיות, </w:t>
      </w:r>
      <w:r w:rsidR="007B1A76">
        <w:rPr>
          <w:rFonts w:hint="cs"/>
          <w:rtl/>
        </w:rPr>
        <w:t>ה</w:t>
      </w:r>
      <w:r w:rsidR="00836CD5">
        <w:rPr>
          <w:rFonts w:hint="cs"/>
          <w:rtl/>
        </w:rPr>
        <w:t xml:space="preserve">רבנים – </w:t>
      </w:r>
      <w:r w:rsidR="006765DB">
        <w:rPr>
          <w:rFonts w:hint="cs"/>
          <w:rtl/>
        </w:rPr>
        <w:t xml:space="preserve">אני שואל אתכם: </w:t>
      </w:r>
      <w:r w:rsidR="00836CD5">
        <w:rPr>
          <w:rFonts w:hint="cs"/>
          <w:rtl/>
        </w:rPr>
        <w:t>איזה שופט במדינה היו מסוגלים לעשות לו את מה שעשו לרבנים</w:t>
      </w:r>
      <w:r w:rsidR="006765DB">
        <w:rPr>
          <w:rFonts w:hint="cs"/>
          <w:rtl/>
        </w:rPr>
        <w:t xml:space="preserve"> ולראשי המועצות </w:t>
      </w:r>
      <w:bookmarkStart w:id="137" w:name="_ETM_Q1_5276402"/>
      <w:bookmarkEnd w:id="137"/>
      <w:r w:rsidR="006765DB">
        <w:rPr>
          <w:rFonts w:hint="cs"/>
          <w:rtl/>
        </w:rPr>
        <w:t>הדתיות?</w:t>
      </w:r>
      <w:r w:rsidR="00836CD5">
        <w:rPr>
          <w:rFonts w:hint="cs"/>
          <w:rtl/>
        </w:rPr>
        <w:t xml:space="preserve"> </w:t>
      </w:r>
      <w:r w:rsidR="006765DB">
        <w:rPr>
          <w:rFonts w:hint="cs"/>
          <w:rtl/>
        </w:rPr>
        <w:t xml:space="preserve">לאיזה ראש עירייה היה אפשר לעשות כך? אתם מדברים על </w:t>
      </w:r>
      <w:bookmarkStart w:id="138" w:name="_ETM_Q1_5281837"/>
      <w:bookmarkEnd w:id="138"/>
      <w:r w:rsidR="006765DB">
        <w:rPr>
          <w:rFonts w:hint="cs"/>
          <w:rtl/>
        </w:rPr>
        <w:t xml:space="preserve">השכר – </w:t>
      </w:r>
      <w:r w:rsidR="00836CD5">
        <w:rPr>
          <w:rFonts w:hint="cs"/>
          <w:rtl/>
        </w:rPr>
        <w:t>מה הם מקבלים היום? מה בכלל השכר של ראש מועצה דתית?</w:t>
      </w:r>
      <w:r w:rsidR="006765DB">
        <w:rPr>
          <w:rFonts w:hint="cs"/>
          <w:rtl/>
        </w:rPr>
        <w:t xml:space="preserve"> 8,000 שקל, 9,000 שקל.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39" w:name="ET_speaker_552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למה שלא יקבל את זה</w:t>
      </w:r>
      <w:r w:rsidR="007B1A76">
        <w:rPr>
          <w:rFonts w:hint="cs"/>
          <w:rtl/>
        </w:rPr>
        <w:t xml:space="preserve"> </w:t>
      </w:r>
      <w:r>
        <w:rPr>
          <w:rFonts w:hint="cs"/>
          <w:rtl/>
        </w:rPr>
        <w:t>מהרשות המקומית כשכר?</w:t>
      </w:r>
    </w:p>
    <w:p w:rsidR="006765DB" w:rsidRDefault="006765DB" w:rsidP="00836CD5">
      <w:pPr>
        <w:rPr>
          <w:rtl/>
        </w:rPr>
      </w:pPr>
    </w:p>
    <w:p w:rsidR="006765DB" w:rsidRDefault="006765DB" w:rsidP="006765DB">
      <w:pPr>
        <w:pStyle w:val="a4"/>
        <w:keepNext/>
        <w:rPr>
          <w:rtl/>
        </w:rPr>
      </w:pPr>
      <w:r>
        <w:rPr>
          <w:rtl/>
        </w:rPr>
        <w:t>השר לשירותי דת יצחק וקנין: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>אם הוא יהיה מנהל מחלקה בעירייה הוא יקבל 27,000 שקל.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0" w:name="ET_speaker_5520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"/>
    </w:p>
    <w:p w:rsidR="00836CD5" w:rsidRDefault="00836CD5" w:rsidP="00836CD5">
      <w:pPr>
        <w:pStyle w:val="KeepWithNext"/>
        <w:rPr>
          <w:rtl/>
        </w:rPr>
      </w:pPr>
    </w:p>
    <w:p w:rsidR="00836CD5" w:rsidRDefault="006765DB" w:rsidP="00836CD5">
      <w:pPr>
        <w:rPr>
          <w:rtl/>
        </w:rPr>
      </w:pPr>
      <w:r>
        <w:rPr>
          <w:rFonts w:hint="cs"/>
          <w:rtl/>
        </w:rPr>
        <w:t xml:space="preserve">בואו נראה.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1" w:name="ET_speaker_575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עודד</w:t>
      </w:r>
      <w:r w:rsidR="006765DB">
        <w:rPr>
          <w:rFonts w:hint="cs"/>
          <w:rtl/>
        </w:rPr>
        <w:t xml:space="preserve"> פורר</w:t>
      </w:r>
      <w:r>
        <w:rPr>
          <w:rFonts w:hint="cs"/>
          <w:rtl/>
        </w:rPr>
        <w:t>, אתה רוצה לצייר</w:t>
      </w:r>
      <w:r w:rsidR="006765DB">
        <w:rPr>
          <w:rFonts w:hint="cs"/>
          <w:rtl/>
        </w:rPr>
        <w:t xml:space="preserve"> </w:t>
      </w:r>
      <w:bookmarkStart w:id="142" w:name="_ETM_Q1_5305083"/>
      <w:bookmarkEnd w:id="142"/>
      <w:r w:rsidR="006765DB">
        <w:rPr>
          <w:rFonts w:hint="cs"/>
          <w:rtl/>
        </w:rPr>
        <w:t>איזו תמונה</w:t>
      </w:r>
      <w:r>
        <w:rPr>
          <w:rFonts w:hint="cs"/>
          <w:rtl/>
        </w:rPr>
        <w:t xml:space="preserve">. </w:t>
      </w:r>
      <w:r w:rsidR="006765DB">
        <w:rPr>
          <w:rFonts w:hint="cs"/>
          <w:rtl/>
        </w:rPr>
        <w:t xml:space="preserve">זו המציאות במועצות הדתיות היום. </w:t>
      </w:r>
      <w:r>
        <w:rPr>
          <w:rFonts w:hint="cs"/>
          <w:rtl/>
        </w:rPr>
        <w:t xml:space="preserve">השכר הוא לא של נבחר אלא של עובד זוטר. </w:t>
      </w:r>
      <w:r w:rsidR="006765DB">
        <w:rPr>
          <w:rFonts w:hint="cs"/>
          <w:rtl/>
        </w:rPr>
        <w:t xml:space="preserve">אל תנסו לצייר תמונה </w:t>
      </w:r>
      <w:bookmarkStart w:id="143" w:name="_ETM_Q1_5315330"/>
      <w:bookmarkEnd w:id="143"/>
      <w:r w:rsidR="006765DB">
        <w:rPr>
          <w:rFonts w:hint="cs"/>
          <w:rtl/>
        </w:rPr>
        <w:t>לא נכונה.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4" w:name="ET_speaker_איתי_חוטר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6765DB">
      <w:pPr>
        <w:rPr>
          <w:rtl/>
        </w:rPr>
      </w:pPr>
      <w:r>
        <w:rPr>
          <w:rFonts w:hint="cs"/>
          <w:rtl/>
        </w:rPr>
        <w:t xml:space="preserve">לפי </w:t>
      </w:r>
      <w:r w:rsidR="006765DB">
        <w:rPr>
          <w:rFonts w:hint="cs"/>
          <w:rtl/>
        </w:rPr>
        <w:t xml:space="preserve">החשבון </w:t>
      </w:r>
      <w:r>
        <w:rPr>
          <w:rFonts w:hint="cs"/>
          <w:rtl/>
        </w:rPr>
        <w:t>הזה</w:t>
      </w:r>
      <w:r w:rsidR="006765DB">
        <w:rPr>
          <w:rFonts w:hint="cs"/>
          <w:rtl/>
        </w:rPr>
        <w:t xml:space="preserve"> מנכ"ל ברשות מקומית מרוויח 60,000 שקל</w:t>
      </w:r>
      <w:r>
        <w:rPr>
          <w:rFonts w:hint="cs"/>
          <w:rtl/>
        </w:rPr>
        <w:t xml:space="preserve">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5" w:name="ET_speaker_5754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לשירותי דת יצחק וקנין: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"/>
    </w:p>
    <w:p w:rsidR="00836CD5" w:rsidRDefault="00836CD5" w:rsidP="00836CD5">
      <w:pPr>
        <w:pStyle w:val="KeepWithNext"/>
        <w:rPr>
          <w:rtl/>
        </w:rPr>
      </w:pPr>
    </w:p>
    <w:p w:rsidR="00836CD5" w:rsidRDefault="006765DB" w:rsidP="00836CD5">
      <w:pPr>
        <w:rPr>
          <w:rtl/>
        </w:rPr>
      </w:pPr>
      <w:r>
        <w:rPr>
          <w:rFonts w:hint="cs"/>
          <w:rtl/>
        </w:rPr>
        <w:t xml:space="preserve">אם לא </w:t>
      </w:r>
      <w:bookmarkStart w:id="146" w:name="_ETM_Q1_5320395"/>
      <w:bookmarkEnd w:id="146"/>
      <w:r>
        <w:rPr>
          <w:rFonts w:hint="cs"/>
          <w:rtl/>
        </w:rPr>
        <w:t xml:space="preserve">היו מפרקים את המועצות הדתיות – </w:t>
      </w:r>
      <w:r w:rsidR="007B1A76">
        <w:rPr>
          <w:rFonts w:hint="cs"/>
          <w:rtl/>
        </w:rPr>
        <w:t>כ</w:t>
      </w:r>
      <w:r w:rsidR="00836CD5">
        <w:rPr>
          <w:rFonts w:hint="cs"/>
          <w:rtl/>
        </w:rPr>
        <w:t>מה מקבל מנהל אגף?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7" w:name="ET_speaker_ניר_בן_חיים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בן חיים: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  60% מ</w:t>
      </w:r>
      <w:r w:rsidR="006765DB">
        <w:rPr>
          <w:rFonts w:hint="cs"/>
          <w:rtl/>
        </w:rPr>
        <w:t xml:space="preserve">שכר מנכ"ל, משכר של 60,000 שקל. </w:t>
      </w:r>
    </w:p>
    <w:p w:rsidR="006765DB" w:rsidRDefault="006765DB" w:rsidP="00836CD5">
      <w:pPr>
        <w:rPr>
          <w:rtl/>
        </w:rPr>
      </w:pPr>
    </w:p>
    <w:p w:rsidR="006765DB" w:rsidRDefault="006765DB" w:rsidP="006765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 xml:space="preserve">תודה. הגברת מחדרה, בבקשה.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48" w:name="ET_speaker_חדוה_יחזקאלי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חדוה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"/>
    </w:p>
    <w:p w:rsidR="00836CD5" w:rsidRDefault="00836CD5" w:rsidP="00836CD5">
      <w:pPr>
        <w:pStyle w:val="KeepWithNext"/>
        <w:rPr>
          <w:rtl/>
        </w:rPr>
      </w:pPr>
    </w:p>
    <w:p w:rsidR="00836CD5" w:rsidRDefault="006765DB" w:rsidP="00836CD5">
      <w:pPr>
        <w:rPr>
          <w:rtl/>
        </w:rPr>
      </w:pPr>
      <w:r>
        <w:rPr>
          <w:rFonts w:hint="cs"/>
          <w:rtl/>
        </w:rPr>
        <w:t xml:space="preserve">אני משנה לראש עיריית חדרה. </w:t>
      </w:r>
      <w:r w:rsidR="0030656C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יש לך דרישת שלום </w:t>
      </w:r>
      <w:proofErr w:type="spellStart"/>
      <w:r>
        <w:rPr>
          <w:rFonts w:hint="cs"/>
          <w:rtl/>
        </w:rPr>
        <w:t>מבנצי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נורדמן</w:t>
      </w:r>
      <w:proofErr w:type="spellEnd"/>
      <w:r>
        <w:rPr>
          <w:rFonts w:hint="cs"/>
          <w:rtl/>
        </w:rPr>
        <w:t xml:space="preserve">. </w:t>
      </w:r>
    </w:p>
    <w:p w:rsidR="006765DB" w:rsidRDefault="006765DB" w:rsidP="00836CD5">
      <w:pPr>
        <w:rPr>
          <w:rtl/>
        </w:rPr>
      </w:pPr>
    </w:p>
    <w:p w:rsidR="006765DB" w:rsidRDefault="006765DB" w:rsidP="006765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 xml:space="preserve">תודה רבה. תמסרי לו בחזרה. רק אם אפשר תדברי בקצרה, אני חייב </w:t>
      </w:r>
      <w:bookmarkStart w:id="149" w:name="_ETM_Q1_5348700"/>
      <w:bookmarkEnd w:id="149"/>
      <w:r>
        <w:rPr>
          <w:rFonts w:hint="cs"/>
          <w:rtl/>
        </w:rPr>
        <w:t xml:space="preserve">לסיים. </w:t>
      </w:r>
    </w:p>
    <w:p w:rsidR="006765DB" w:rsidRDefault="006765DB" w:rsidP="006765DB">
      <w:pPr>
        <w:rPr>
          <w:rtl/>
        </w:rPr>
      </w:pPr>
    </w:p>
    <w:p w:rsidR="006765DB" w:rsidRDefault="006765DB" w:rsidP="006765DB">
      <w:pPr>
        <w:pStyle w:val="af9"/>
        <w:keepNext/>
        <w:rPr>
          <w:rtl/>
        </w:rPr>
      </w:pPr>
      <w:r>
        <w:rPr>
          <w:rtl/>
        </w:rPr>
        <w:t>חדוה יחזקאלי: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>ברור לי שאתם חייבים לסיים, ותמיד אתם ממהרים.</w:t>
      </w:r>
    </w:p>
    <w:p w:rsidR="006765DB" w:rsidRDefault="006765DB" w:rsidP="006765DB">
      <w:pPr>
        <w:rPr>
          <w:rtl/>
        </w:rPr>
      </w:pPr>
    </w:p>
    <w:p w:rsidR="006765DB" w:rsidRDefault="006765DB" w:rsidP="006765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 xml:space="preserve">אנחנו לא תמיד ממהרים. לפעמים אנחנו דנים על חדרה. </w:t>
      </w:r>
    </w:p>
    <w:p w:rsidR="006765DB" w:rsidRDefault="006765DB" w:rsidP="006765DB">
      <w:pPr>
        <w:rPr>
          <w:rtl/>
        </w:rPr>
      </w:pPr>
    </w:p>
    <w:p w:rsidR="006765DB" w:rsidRDefault="006765DB" w:rsidP="006765DB">
      <w:pPr>
        <w:pStyle w:val="af9"/>
        <w:keepNext/>
        <w:rPr>
          <w:rtl/>
        </w:rPr>
      </w:pPr>
      <w:r>
        <w:rPr>
          <w:rtl/>
        </w:rPr>
        <w:lastRenderedPageBreak/>
        <w:t>חדוה יחזקאלי:</w:t>
      </w:r>
    </w:p>
    <w:p w:rsidR="006765DB" w:rsidRDefault="006765DB" w:rsidP="006765DB">
      <w:pPr>
        <w:pStyle w:val="KeepWithNext"/>
        <w:rPr>
          <w:rtl/>
        </w:rPr>
      </w:pPr>
    </w:p>
    <w:p w:rsidR="006765DB" w:rsidRDefault="006765DB" w:rsidP="006765DB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150" w:name="_ETM_Q1_5360065"/>
      <w:bookmarkEnd w:id="150"/>
      <w:r>
        <w:rPr>
          <w:rFonts w:hint="cs"/>
          <w:rtl/>
        </w:rPr>
        <w:t xml:space="preserve">אני רוצה לברך את השר לענייני שירותי דת שחלקו לו </w:t>
      </w:r>
      <w:bookmarkStart w:id="151" w:name="_ETM_Q1_5363160"/>
      <w:bookmarkEnd w:id="151"/>
      <w:r>
        <w:rPr>
          <w:rFonts w:hint="cs"/>
          <w:rtl/>
        </w:rPr>
        <w:t xml:space="preserve">שבחים מפה ועד סוף העולם.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52" w:name="ET_speaker_552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בצדק.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53" w:name="ET_speaker_חדוה_יחזקאלי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חדוה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"/>
    </w:p>
    <w:p w:rsidR="00836CD5" w:rsidRDefault="00836CD5" w:rsidP="00836CD5">
      <w:pPr>
        <w:pStyle w:val="KeepWithNext"/>
        <w:rPr>
          <w:rtl/>
        </w:rPr>
      </w:pPr>
    </w:p>
    <w:p w:rsidR="00836CD5" w:rsidRDefault="006765DB" w:rsidP="0030656C">
      <w:pPr>
        <w:rPr>
          <w:rtl/>
        </w:rPr>
      </w:pPr>
      <w:r>
        <w:rPr>
          <w:rFonts w:hint="cs"/>
          <w:rtl/>
        </w:rPr>
        <w:t>יש לי כמה שאלות</w:t>
      </w:r>
      <w:r w:rsidR="003A1A77">
        <w:rPr>
          <w:rFonts w:hint="cs"/>
          <w:rtl/>
        </w:rPr>
        <w:t xml:space="preserve">, והשאלות האלה חוזרות ונשנות כמעט כמו </w:t>
      </w:r>
      <w:proofErr w:type="spellStart"/>
      <w:r w:rsidR="003A1A77">
        <w:rPr>
          <w:rFonts w:hint="cs"/>
          <w:rtl/>
        </w:rPr>
        <w:t>קאטו</w:t>
      </w:r>
      <w:proofErr w:type="spellEnd"/>
      <w:r w:rsidR="003A1A77">
        <w:rPr>
          <w:rFonts w:hint="cs"/>
          <w:rtl/>
        </w:rPr>
        <w:t xml:space="preserve"> הזקן בכל שנה שאנחנו באים לכאן </w:t>
      </w:r>
      <w:r w:rsidR="0030656C">
        <w:rPr>
          <w:rFonts w:hint="cs"/>
          <w:rtl/>
        </w:rPr>
        <w:t xml:space="preserve">לדיון </w:t>
      </w:r>
      <w:r w:rsidR="003A1A77">
        <w:rPr>
          <w:rFonts w:hint="cs"/>
          <w:rtl/>
        </w:rPr>
        <w:t>בנושא התוספות למועצות הדתיות</w:t>
      </w:r>
      <w:r>
        <w:rPr>
          <w:rFonts w:hint="cs"/>
          <w:rtl/>
        </w:rPr>
        <w:t xml:space="preserve">. </w:t>
      </w:r>
      <w:r w:rsidR="00836CD5">
        <w:rPr>
          <w:rFonts w:hint="cs"/>
          <w:rtl/>
        </w:rPr>
        <w:t>מי זה הצוות המקצועי שנבחר על ידי ועדת הכספים של הכנסת לקבוע אמות מידה כל כך אבסורדיות?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54" w:name="ET_speaker_איתי_חוט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חוטר: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הם פה.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55" w:name="ET_speaker_חדוה_יחזקאלי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חדוה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"/>
    </w:p>
    <w:p w:rsidR="00836CD5" w:rsidRDefault="00836CD5" w:rsidP="00836CD5">
      <w:pPr>
        <w:pStyle w:val="KeepWithNext"/>
        <w:rPr>
          <w:rtl/>
        </w:rPr>
      </w:pPr>
    </w:p>
    <w:p w:rsidR="003A1A77" w:rsidRDefault="003A1A77" w:rsidP="0030656C">
      <w:pPr>
        <w:rPr>
          <w:rtl/>
        </w:rPr>
      </w:pPr>
      <w:r>
        <w:rPr>
          <w:rFonts w:hint="cs"/>
          <w:rtl/>
        </w:rPr>
        <w:t>אני יודעת שהם פה, אדוני</w:t>
      </w:r>
      <w:r w:rsidR="0030656C">
        <w:rPr>
          <w:rFonts w:hint="cs"/>
          <w:rtl/>
        </w:rPr>
        <w:t>,</w:t>
      </w:r>
      <w:r>
        <w:rPr>
          <w:rFonts w:hint="cs"/>
          <w:rtl/>
        </w:rPr>
        <w:t xml:space="preserve"> תן לי לדבר. </w:t>
      </w:r>
    </w:p>
    <w:p w:rsidR="003A1A77" w:rsidRDefault="003A1A77" w:rsidP="007B1A76">
      <w:pPr>
        <w:rPr>
          <w:rtl/>
        </w:rPr>
      </w:pPr>
    </w:p>
    <w:p w:rsidR="003A1A77" w:rsidRDefault="003A1A77" w:rsidP="0030656C">
      <w:pPr>
        <w:rPr>
          <w:rtl/>
        </w:rPr>
      </w:pPr>
      <w:r>
        <w:rPr>
          <w:rFonts w:hint="cs"/>
          <w:rtl/>
        </w:rPr>
        <w:t xml:space="preserve">מה שרציתי להגיד, </w:t>
      </w:r>
      <w:r w:rsidR="00836CD5">
        <w:rPr>
          <w:rFonts w:hint="cs"/>
          <w:rtl/>
        </w:rPr>
        <w:t>האם נראה לכם הגיוני שכל הרשויות נטולות המענק</w:t>
      </w:r>
      <w:r>
        <w:rPr>
          <w:rFonts w:hint="cs"/>
          <w:rtl/>
        </w:rPr>
        <w:t>, כל אותן אלה שיש להן למעלה מ-50,000 תושבים</w:t>
      </w:r>
      <w:r w:rsidR="00836CD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36CD5">
        <w:rPr>
          <w:rFonts w:hint="cs"/>
          <w:rtl/>
        </w:rPr>
        <w:t xml:space="preserve">שאחוז ההשתתפות </w:t>
      </w:r>
      <w:r>
        <w:rPr>
          <w:rFonts w:hint="cs"/>
          <w:rtl/>
        </w:rPr>
        <w:t>של</w:t>
      </w:r>
      <w:r w:rsidR="00836CD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עומד על 0.9%, </w:t>
      </w:r>
      <w:bookmarkStart w:id="156" w:name="_ETM_Q1_5409427"/>
      <w:bookmarkEnd w:id="156"/>
      <w:r>
        <w:rPr>
          <w:rFonts w:hint="cs"/>
          <w:rtl/>
        </w:rPr>
        <w:t xml:space="preserve">הן </w:t>
      </w:r>
      <w:r w:rsidR="00836CD5">
        <w:rPr>
          <w:rFonts w:hint="cs"/>
          <w:rtl/>
        </w:rPr>
        <w:t xml:space="preserve">הרשויות הגדולות, </w:t>
      </w:r>
      <w:r>
        <w:rPr>
          <w:rFonts w:hint="cs"/>
          <w:rtl/>
        </w:rPr>
        <w:t xml:space="preserve">הן נטולות המענק, </w:t>
      </w:r>
      <w:r w:rsidR="00836CD5">
        <w:rPr>
          <w:rFonts w:hint="cs"/>
          <w:rtl/>
        </w:rPr>
        <w:t>האם אפשר להשוות את ההשתתפות של 75%</w:t>
      </w:r>
      <w:r>
        <w:rPr>
          <w:rFonts w:hint="cs"/>
          <w:rtl/>
        </w:rPr>
        <w:t xml:space="preserve"> בין תל אביב, הרצליה וחדרה?</w:t>
      </w:r>
      <w:r w:rsidR="00836CD5">
        <w:rPr>
          <w:rFonts w:hint="cs"/>
          <w:rtl/>
        </w:rPr>
        <w:t xml:space="preserve"> חדרה היא עיר קולטת עלייה. </w:t>
      </w:r>
      <w:r>
        <w:rPr>
          <w:rFonts w:hint="cs"/>
          <w:rtl/>
        </w:rPr>
        <w:t xml:space="preserve">סליחה ידידי, תן לי עוד חצי דקה. חדרה היא </w:t>
      </w:r>
      <w:r w:rsidR="00836CD5">
        <w:rPr>
          <w:rFonts w:hint="cs"/>
          <w:rtl/>
        </w:rPr>
        <w:t xml:space="preserve">עיר ששליש מן התושבים שלה מוכרים ומטופלים על ידי </w:t>
      </w:r>
      <w:r>
        <w:rPr>
          <w:rFonts w:hint="cs"/>
          <w:rtl/>
        </w:rPr>
        <w:t xml:space="preserve">אגף </w:t>
      </w:r>
      <w:r w:rsidR="00836CD5">
        <w:rPr>
          <w:rFonts w:hint="cs"/>
          <w:rtl/>
        </w:rPr>
        <w:t xml:space="preserve">הרווחה. </w:t>
      </w:r>
      <w:r>
        <w:rPr>
          <w:rFonts w:hint="cs"/>
          <w:rtl/>
        </w:rPr>
        <w:t xml:space="preserve">אדוני </w:t>
      </w:r>
      <w:bookmarkStart w:id="157" w:name="_ETM_Q1_5434554"/>
      <w:bookmarkEnd w:id="157"/>
      <w:r>
        <w:rPr>
          <w:rFonts w:hint="cs"/>
          <w:rtl/>
        </w:rPr>
        <w:t xml:space="preserve">השר, </w:t>
      </w:r>
      <w:r w:rsidR="00836CD5">
        <w:rPr>
          <w:rFonts w:hint="cs"/>
          <w:rtl/>
        </w:rPr>
        <w:t xml:space="preserve">אנחנו משלמים </w:t>
      </w:r>
      <w:r>
        <w:rPr>
          <w:rFonts w:hint="cs"/>
          <w:rtl/>
        </w:rPr>
        <w:t xml:space="preserve">4.5 מיליון שקל מידי שנה </w:t>
      </w:r>
      <w:r w:rsidR="00836CD5">
        <w:rPr>
          <w:rFonts w:hint="cs"/>
          <w:rtl/>
        </w:rPr>
        <w:t xml:space="preserve">למועצות הדתיות. עכשיו התוספת של </w:t>
      </w:r>
      <w:r>
        <w:rPr>
          <w:rFonts w:hint="cs"/>
          <w:rtl/>
        </w:rPr>
        <w:t>75% איננה באה בחשבון וזה לא הגיוני, ויש לי הרבה מאוד מה להגיד לכם</w:t>
      </w:r>
      <w:r w:rsidR="00836CD5">
        <w:rPr>
          <w:rFonts w:hint="cs"/>
          <w:rtl/>
        </w:rPr>
        <w:t xml:space="preserve">. </w:t>
      </w:r>
    </w:p>
    <w:p w:rsidR="003A1A77" w:rsidRDefault="003A1A77" w:rsidP="003A1A77">
      <w:pPr>
        <w:rPr>
          <w:rtl/>
        </w:rPr>
      </w:pPr>
    </w:p>
    <w:p w:rsidR="00836CD5" w:rsidRDefault="00836CD5" w:rsidP="0030656C">
      <w:pPr>
        <w:rPr>
          <w:rtl/>
        </w:rPr>
      </w:pPr>
      <w:r>
        <w:rPr>
          <w:rFonts w:hint="cs"/>
          <w:rtl/>
        </w:rPr>
        <w:t xml:space="preserve">אמות המידה לוקות בחסר. אנחנו </w:t>
      </w:r>
      <w:r w:rsidR="003A1A77">
        <w:rPr>
          <w:rFonts w:hint="cs"/>
          <w:rtl/>
        </w:rPr>
        <w:t xml:space="preserve">נשתף </w:t>
      </w:r>
      <w:bookmarkStart w:id="158" w:name="_ETM_Q1_5447573"/>
      <w:bookmarkEnd w:id="158"/>
      <w:r w:rsidR="003A1A77">
        <w:rPr>
          <w:rFonts w:hint="cs"/>
          <w:rtl/>
        </w:rPr>
        <w:t>פעולה עם השלטון המקומי ו</w:t>
      </w:r>
      <w:r>
        <w:rPr>
          <w:rFonts w:hint="cs"/>
          <w:rtl/>
        </w:rPr>
        <w:t>בנו</w:t>
      </w:r>
      <w:r w:rsidR="003A1A77">
        <w:rPr>
          <w:rFonts w:hint="cs"/>
          <w:rtl/>
        </w:rPr>
        <w:t xml:space="preserve">שא הזה לא ניתן לכם חצי יום שקט, אני מבטיחה לכם את זה.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59" w:name="ET_yor_4762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"/>
    </w:p>
    <w:p w:rsidR="00836CD5" w:rsidRDefault="00836CD5" w:rsidP="00836CD5">
      <w:pPr>
        <w:pStyle w:val="KeepWithNext"/>
        <w:rPr>
          <w:rtl/>
        </w:rPr>
      </w:pPr>
    </w:p>
    <w:p w:rsidR="00836CD5" w:rsidRDefault="003A1A77" w:rsidP="00836CD5">
      <w:pPr>
        <w:rPr>
          <w:rtl/>
        </w:rPr>
      </w:pPr>
      <w:r>
        <w:rPr>
          <w:rFonts w:hint="cs"/>
          <w:rtl/>
        </w:rPr>
        <w:t xml:space="preserve">תודה רבה. היות ויש לך </w:t>
      </w:r>
      <w:r>
        <w:rPr>
          <w:rtl/>
        </w:rPr>
        <w:t>–</w:t>
      </w:r>
      <w:r>
        <w:rPr>
          <w:rFonts w:hint="cs"/>
          <w:rtl/>
        </w:rPr>
        <w:t xml:space="preserve"> אני מכיר מן הישיבות הקודמות שאת אוהבת לתקוף - - -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60" w:name="ET_speaker_חדוה_יחזקאלי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חדוה יחזקאלי: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3A1A77">
      <w:pPr>
        <w:rPr>
          <w:rtl/>
        </w:rPr>
      </w:pPr>
      <w:r>
        <w:rPr>
          <w:rFonts w:hint="cs"/>
          <w:rtl/>
        </w:rPr>
        <w:t xml:space="preserve">אני מדברת על </w:t>
      </w:r>
      <w:r w:rsidR="003A1A77">
        <w:rPr>
          <w:rFonts w:hint="cs"/>
          <w:rtl/>
        </w:rPr>
        <w:t xml:space="preserve">עוּבדות חיות, </w:t>
      </w:r>
      <w:bookmarkStart w:id="161" w:name="_ETM_Q1_5471270"/>
      <w:bookmarkEnd w:id="161"/>
      <w:r w:rsidR="003A1A77">
        <w:rPr>
          <w:rFonts w:hint="cs"/>
          <w:rtl/>
        </w:rPr>
        <w:t>על אמות מידה שאתם קבעתם ולא אנחנו.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62" w:name="ET_speaker_5520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נצטרך להתייחס לפער הזה במספרים.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63" w:name="ET_yor_4762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"/>
    </w:p>
    <w:p w:rsidR="00836CD5" w:rsidRDefault="00836CD5" w:rsidP="00836CD5">
      <w:pPr>
        <w:pStyle w:val="KeepWithNext"/>
        <w:rPr>
          <w:rtl/>
        </w:rPr>
      </w:pPr>
    </w:p>
    <w:p w:rsidR="00836CD5" w:rsidRDefault="003A1A77" w:rsidP="003A1A77">
      <w:pPr>
        <w:rPr>
          <w:rtl/>
        </w:rPr>
      </w:pPr>
      <w:r>
        <w:rPr>
          <w:rFonts w:hint="cs"/>
          <w:rtl/>
        </w:rPr>
        <w:t xml:space="preserve">מה יש לכם? אני מדבר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למה אתם מפריעים? כתוב בחוק מיהו </w:t>
      </w:r>
      <w:r w:rsidR="00836CD5">
        <w:rPr>
          <w:rFonts w:hint="cs"/>
          <w:rtl/>
        </w:rPr>
        <w:t xml:space="preserve">הצוות </w:t>
      </w:r>
      <w:r>
        <w:rPr>
          <w:rFonts w:hint="cs"/>
          <w:rtl/>
        </w:rPr>
        <w:t xml:space="preserve">של ועדת </w:t>
      </w:r>
      <w:bookmarkStart w:id="164" w:name="_ETM_Q1_5483980"/>
      <w:bookmarkEnd w:id="164"/>
      <w:r>
        <w:rPr>
          <w:rFonts w:hint="cs"/>
          <w:rtl/>
        </w:rPr>
        <w:t xml:space="preserve">הכספים. הצוות </w:t>
      </w:r>
      <w:r w:rsidR="00836CD5">
        <w:rPr>
          <w:rFonts w:hint="cs"/>
          <w:rtl/>
        </w:rPr>
        <w:t>מורכב ממשרד האוצר, משרד הפנים ומשרד הדתות. אנחנ</w:t>
      </w:r>
      <w:r w:rsidR="007B1A76">
        <w:rPr>
          <w:rFonts w:hint="cs"/>
          <w:rtl/>
        </w:rPr>
        <w:t>ו</w:t>
      </w:r>
      <w:r w:rsidR="00836CD5">
        <w:rPr>
          <w:rFonts w:hint="cs"/>
          <w:rtl/>
        </w:rPr>
        <w:t xml:space="preserve"> מקבלים את התוצאה של ההמלצות שלהם. </w:t>
      </w:r>
      <w:r>
        <w:rPr>
          <w:rFonts w:hint="cs"/>
          <w:rtl/>
        </w:rPr>
        <w:t xml:space="preserve">אלה ההמלצות שמגיעות. את דעתי אמרתי בעניין הזה. </w:t>
      </w:r>
      <w:bookmarkStart w:id="165" w:name="_ETM_Q1_5502570"/>
      <w:bookmarkEnd w:id="165"/>
      <w:r w:rsidR="00836CD5">
        <w:rPr>
          <w:rFonts w:hint="cs"/>
          <w:rtl/>
        </w:rPr>
        <w:t xml:space="preserve">לצערי הרב זה לא התממש, זה נתקע. כאשר השר וקנין היה חבר </w:t>
      </w:r>
      <w:r>
        <w:rPr>
          <w:rFonts w:hint="cs"/>
          <w:rtl/>
        </w:rPr>
        <w:t xml:space="preserve">בוועדה והוא היה חבר </w:t>
      </w:r>
      <w:r w:rsidR="00836CD5">
        <w:rPr>
          <w:rFonts w:hint="cs"/>
          <w:rtl/>
        </w:rPr>
        <w:t xml:space="preserve">כנסת היו לו ויכוחים גם בתוך </w:t>
      </w:r>
      <w:r>
        <w:rPr>
          <w:rFonts w:hint="cs"/>
          <w:rtl/>
        </w:rPr>
        <w:t>המפלגה שלו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רצה ללכת על האמת </w:t>
      </w:r>
      <w:bookmarkStart w:id="166" w:name="_ETM_Q1_5514749"/>
      <w:bookmarkEnd w:id="166"/>
      <w:r>
        <w:rPr>
          <w:rFonts w:hint="cs"/>
          <w:rtl/>
        </w:rPr>
        <w:t xml:space="preserve">שבדבר, וזה לא ייגמר. </w:t>
      </w:r>
      <w:r w:rsidR="00836CD5">
        <w:rPr>
          <w:rFonts w:hint="cs"/>
          <w:rtl/>
        </w:rPr>
        <w:t>כל עוד יהיה לנו כוח</w:t>
      </w:r>
      <w:r>
        <w:rPr>
          <w:rFonts w:hint="cs"/>
          <w:rtl/>
        </w:rPr>
        <w:t xml:space="preserve"> אנחנו ננסה להגיע לפתרון הזה, שצריך להיות פתרון כמו כל הדברים האחרים</w:t>
      </w:r>
      <w:r w:rsidR="00836CD5">
        <w:rPr>
          <w:rFonts w:hint="cs"/>
          <w:rtl/>
        </w:rPr>
        <w:t xml:space="preserve">. זה שאת צועקת </w:t>
      </w:r>
      <w:r>
        <w:rPr>
          <w:rFonts w:hint="cs"/>
          <w:rtl/>
        </w:rPr>
        <w:t xml:space="preserve">ושאת אומרת </w:t>
      </w:r>
      <w:r w:rsidR="00836CD5">
        <w:rPr>
          <w:rFonts w:hint="cs"/>
          <w:rtl/>
        </w:rPr>
        <w:t xml:space="preserve">– </w:t>
      </w:r>
      <w:r>
        <w:rPr>
          <w:rFonts w:hint="cs"/>
          <w:rtl/>
        </w:rPr>
        <w:t xml:space="preserve">אני מסכים </w:t>
      </w:r>
      <w:bookmarkStart w:id="167" w:name="_ETM_Q1_5526225"/>
      <w:bookmarkEnd w:id="167"/>
      <w:proofErr w:type="spellStart"/>
      <w:r>
        <w:rPr>
          <w:rFonts w:hint="cs"/>
          <w:rtl/>
        </w:rPr>
        <w:t>איתך</w:t>
      </w:r>
      <w:proofErr w:type="spellEnd"/>
      <w:r w:rsidR="00836CD5">
        <w:rPr>
          <w:rFonts w:hint="cs"/>
          <w:rtl/>
        </w:rPr>
        <w:t xml:space="preserve">, אני לא מתווכח </w:t>
      </w:r>
      <w:r>
        <w:rPr>
          <w:rFonts w:hint="cs"/>
          <w:rtl/>
        </w:rPr>
        <w:t>על זה בכלל</w:t>
      </w:r>
      <w:r w:rsidR="00836CD5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רוצים להגיע לאמת בעניין. אנחנו </w:t>
      </w:r>
      <w:r w:rsidR="00836CD5">
        <w:rPr>
          <w:rFonts w:hint="cs"/>
          <w:rtl/>
        </w:rPr>
        <w:t xml:space="preserve">לא מגיעים לאמת בגלל שיש פה גורם במדינה שיותר חזק ממך וממני. </w:t>
      </w:r>
      <w:r>
        <w:rPr>
          <w:rFonts w:hint="cs"/>
          <w:rtl/>
        </w:rPr>
        <w:t xml:space="preserve">אנחנו יכולים לצעוק עד מחר בלילה. </w:t>
      </w:r>
      <w:r w:rsidR="00836CD5">
        <w:rPr>
          <w:rFonts w:hint="cs"/>
          <w:rtl/>
        </w:rPr>
        <w:t>הוא התחייב פה בוועדה לפני שבע שנים</w:t>
      </w:r>
      <w:r>
        <w:rPr>
          <w:rFonts w:hint="cs"/>
          <w:rtl/>
        </w:rPr>
        <w:t xml:space="preserve"> שזה יהיה כמו כל ההשתתפויות האחרות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836CD5">
        <w:rPr>
          <w:rFonts w:hint="cs"/>
          <w:rtl/>
        </w:rPr>
        <w:t xml:space="preserve">לא עמד בחצי מילה.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68" w:name="ET_speaker_5276_7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איתן ברושי (העבודה הישראלית):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רק בתחום הזה?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69" w:name="ET_yor_4762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"/>
    </w:p>
    <w:p w:rsidR="00836CD5" w:rsidRDefault="00836CD5" w:rsidP="00836CD5">
      <w:pPr>
        <w:pStyle w:val="KeepWithNext"/>
        <w:rPr>
          <w:rtl/>
        </w:rPr>
      </w:pPr>
    </w:p>
    <w:p w:rsidR="00836CD5" w:rsidRDefault="003A1A77" w:rsidP="0030656C">
      <w:pPr>
        <w:rPr>
          <w:rtl/>
        </w:rPr>
      </w:pPr>
      <w:r>
        <w:rPr>
          <w:rFonts w:hint="cs"/>
          <w:rtl/>
        </w:rPr>
        <w:t xml:space="preserve">כל הזמן. ואז הרשויות המקומיות היו משלמות פחות והיה </w:t>
      </w:r>
      <w:bookmarkStart w:id="170" w:name="_ETM_Q1_5557246"/>
      <w:bookmarkEnd w:id="170"/>
      <w:r>
        <w:rPr>
          <w:rFonts w:hint="cs"/>
          <w:rtl/>
        </w:rPr>
        <w:t xml:space="preserve">תקציב משמעותי יותר </w:t>
      </w:r>
      <w:r w:rsidR="0030656C">
        <w:rPr>
          <w:rFonts w:hint="cs"/>
          <w:rtl/>
        </w:rPr>
        <w:t>ל</w:t>
      </w:r>
      <w:r>
        <w:rPr>
          <w:rFonts w:hint="cs"/>
          <w:rtl/>
        </w:rPr>
        <w:t xml:space="preserve">מועצות הדתיות. אני לא מדבר </w:t>
      </w:r>
      <w:bookmarkStart w:id="171" w:name="_ETM_Q1_5559048"/>
      <w:bookmarkEnd w:id="171"/>
      <w:r>
        <w:rPr>
          <w:rFonts w:hint="cs"/>
          <w:rtl/>
        </w:rPr>
        <w:t xml:space="preserve">על להעביר לרשות המקומית או לא. קודם כול נדבר על </w:t>
      </w:r>
      <w:bookmarkStart w:id="172" w:name="_ETM_Q1_5563074"/>
      <w:bookmarkEnd w:id="172"/>
      <w:r>
        <w:rPr>
          <w:rFonts w:hint="cs"/>
          <w:rtl/>
        </w:rPr>
        <w:t xml:space="preserve">הנושא עצמו. </w:t>
      </w:r>
      <w:r w:rsidR="00836CD5">
        <w:rPr>
          <w:rFonts w:hint="cs"/>
          <w:rtl/>
        </w:rPr>
        <w:t xml:space="preserve">בלי שיהיה תקציב נורמלי ומסודר </w:t>
      </w:r>
      <w:r>
        <w:rPr>
          <w:rFonts w:hint="cs"/>
          <w:rtl/>
        </w:rPr>
        <w:t>כל הדיבורים שלנו הם דיבורי סרק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יכולים להיות פופוליסטים, לדבר לטלוויזיה, להגיד שיש להעביר לרשות המקומית, לעשות את </w:t>
      </w:r>
      <w:bookmarkStart w:id="173" w:name="_ETM_Q1_5573412"/>
      <w:bookmarkEnd w:id="173"/>
      <w:r>
        <w:rPr>
          <w:rFonts w:hint="cs"/>
          <w:rtl/>
        </w:rPr>
        <w:t xml:space="preserve">כל הדברים האלה. </w:t>
      </w:r>
      <w:r w:rsidR="00836CD5">
        <w:rPr>
          <w:rFonts w:hint="cs"/>
          <w:rtl/>
        </w:rPr>
        <w:t xml:space="preserve">האוצר לא מאפשר. כרגע אנחנו </w:t>
      </w:r>
      <w:r>
        <w:rPr>
          <w:rFonts w:hint="cs"/>
          <w:rtl/>
        </w:rPr>
        <w:t xml:space="preserve">עומדים </w:t>
      </w:r>
      <w:r w:rsidR="00836CD5">
        <w:rPr>
          <w:rFonts w:hint="cs"/>
          <w:rtl/>
        </w:rPr>
        <w:t xml:space="preserve">במצב הזה. </w:t>
      </w:r>
      <w:r>
        <w:rPr>
          <w:rFonts w:hint="cs"/>
          <w:rtl/>
        </w:rPr>
        <w:t xml:space="preserve">זהו.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74" w:name="ET_speaker_צביה_סעדו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צביה סעדון: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"/>
    </w:p>
    <w:p w:rsidR="00836CD5" w:rsidRDefault="00836CD5" w:rsidP="00836CD5">
      <w:pPr>
        <w:pStyle w:val="KeepWithNext"/>
        <w:rPr>
          <w:rtl/>
        </w:rPr>
      </w:pPr>
    </w:p>
    <w:p w:rsidR="005D56E7" w:rsidRDefault="003A1A77" w:rsidP="00836CD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מנהלת אגף </w:t>
      </w:r>
      <w:bookmarkStart w:id="175" w:name="_ETM_Q1_5586800"/>
      <w:bookmarkEnd w:id="175"/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 בעיריית באר שבע. </w:t>
      </w:r>
    </w:p>
    <w:p w:rsidR="005D56E7" w:rsidRDefault="005D56E7" w:rsidP="00836CD5">
      <w:pPr>
        <w:rPr>
          <w:rtl/>
        </w:rPr>
      </w:pPr>
      <w:bookmarkStart w:id="176" w:name="_ETM_Q1_5599416"/>
      <w:bookmarkEnd w:id="176"/>
    </w:p>
    <w:p w:rsidR="00836CD5" w:rsidRDefault="005D56E7" w:rsidP="0030656C">
      <w:pPr>
        <w:rPr>
          <w:rtl/>
        </w:rPr>
      </w:pPr>
      <w:bookmarkStart w:id="177" w:name="_ETM_Q1_5599452"/>
      <w:bookmarkEnd w:id="177"/>
      <w:r>
        <w:rPr>
          <w:rFonts w:hint="cs"/>
          <w:rtl/>
        </w:rPr>
        <w:t xml:space="preserve">אני מקבלת את דבריה של חברתי </w:t>
      </w:r>
      <w:bookmarkStart w:id="178" w:name="_ETM_Q1_5601514"/>
      <w:bookmarkEnd w:id="178"/>
      <w:r>
        <w:rPr>
          <w:rFonts w:hint="cs"/>
          <w:rtl/>
        </w:rPr>
        <w:t>מחדרה, לאור העובדה ש</w:t>
      </w:r>
      <w:r w:rsidR="00836CD5">
        <w:rPr>
          <w:rFonts w:hint="cs"/>
          <w:rtl/>
        </w:rPr>
        <w:t xml:space="preserve">כל הזמן משתמשים בקריטריון </w:t>
      </w:r>
      <w:r>
        <w:rPr>
          <w:rFonts w:hint="cs"/>
          <w:rtl/>
        </w:rPr>
        <w:t xml:space="preserve">הזה של </w:t>
      </w:r>
      <w:r w:rsidR="0030656C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נטולת מענק </w:t>
      </w:r>
      <w:r w:rsidR="0030656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להוריד </w:t>
      </w:r>
      <w:r w:rsidR="0030656C">
        <w:rPr>
          <w:rFonts w:hint="cs"/>
          <w:rtl/>
        </w:rPr>
        <w:t xml:space="preserve">לאור זאת </w:t>
      </w:r>
      <w:r>
        <w:rPr>
          <w:rFonts w:hint="cs"/>
          <w:rtl/>
        </w:rPr>
        <w:t xml:space="preserve">השתתפויות ולתת פחות תקציבים.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79" w:name="ET_speaker_5279_7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כמה</w:t>
      </w:r>
      <w:r w:rsidR="005D56E7">
        <w:rPr>
          <w:rFonts w:hint="cs"/>
          <w:rtl/>
        </w:rPr>
        <w:t xml:space="preserve"> באר שבע העבירה בשנה שעברה?</w:t>
      </w:r>
      <w:r>
        <w:rPr>
          <w:rFonts w:hint="cs"/>
          <w:rtl/>
        </w:rPr>
        <w:t xml:space="preserve"> </w:t>
      </w:r>
      <w:r w:rsidR="005D56E7">
        <w:rPr>
          <w:rFonts w:hint="cs"/>
          <w:rtl/>
        </w:rPr>
        <w:t xml:space="preserve">אני רואה שהשנה דורשים מכם 10 מיליון שקלים.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80" w:name="ET_speaker_צביה_סעדון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צביה סעדון: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30656C">
      <w:pPr>
        <w:rPr>
          <w:rtl/>
        </w:rPr>
      </w:pPr>
      <w:r>
        <w:rPr>
          <w:rFonts w:hint="cs"/>
          <w:rtl/>
        </w:rPr>
        <w:t>עכשיו רוצים עוד 2 מיליון</w:t>
      </w:r>
      <w:r w:rsidR="0030656C">
        <w:rPr>
          <w:rFonts w:hint="cs"/>
          <w:rtl/>
        </w:rPr>
        <w:t xml:space="preserve"> שקל.</w:t>
      </w:r>
      <w:r>
        <w:rPr>
          <w:rFonts w:hint="cs"/>
          <w:rtl/>
        </w:rPr>
        <w:t xml:space="preserve"> </w:t>
      </w:r>
      <w:r w:rsidR="005D56E7">
        <w:rPr>
          <w:rFonts w:hint="cs"/>
          <w:rtl/>
        </w:rPr>
        <w:t xml:space="preserve">העברנו 8 מיליון שקל ועכשיו רוצים </w:t>
      </w:r>
      <w:r>
        <w:rPr>
          <w:rFonts w:hint="cs"/>
          <w:rtl/>
        </w:rPr>
        <w:t xml:space="preserve">10 מיליון שקל. </w:t>
      </w:r>
    </w:p>
    <w:p w:rsidR="00836CD5" w:rsidRDefault="00836CD5" w:rsidP="00836CD5">
      <w:pPr>
        <w:rPr>
          <w:rtl/>
        </w:rPr>
      </w:pPr>
    </w:p>
    <w:p w:rsidR="005D56E7" w:rsidRDefault="005D56E7" w:rsidP="005D56E7">
      <w:pPr>
        <w:rPr>
          <w:rtl/>
        </w:rPr>
      </w:pPr>
      <w:r>
        <w:rPr>
          <w:rFonts w:hint="cs"/>
          <w:rtl/>
        </w:rPr>
        <w:t>מעבר לזה ש</w:t>
      </w:r>
      <w:r w:rsidR="00836CD5">
        <w:rPr>
          <w:rFonts w:hint="cs"/>
          <w:rtl/>
        </w:rPr>
        <w:t xml:space="preserve">עיריית באר שבע נפגעה </w:t>
      </w:r>
      <w:r>
        <w:rPr>
          <w:rFonts w:hint="cs"/>
          <w:rtl/>
        </w:rPr>
        <w:t xml:space="preserve">קשות לאור </w:t>
      </w:r>
      <w:r w:rsidR="00836CD5">
        <w:rPr>
          <w:rFonts w:hint="cs"/>
          <w:rtl/>
        </w:rPr>
        <w:t>ביטול מעמד עיר עולים</w:t>
      </w:r>
      <w:r>
        <w:rPr>
          <w:rFonts w:hint="cs"/>
          <w:rtl/>
        </w:rPr>
        <w:t xml:space="preserve"> </w:t>
      </w:r>
      <w:bookmarkStart w:id="181" w:name="_ETM_Q1_5640749"/>
      <w:bookmarkEnd w:id="181"/>
      <w:r>
        <w:rPr>
          <w:rFonts w:hint="cs"/>
          <w:rtl/>
        </w:rPr>
        <w:t xml:space="preserve">שהפחית למעשה את הארנונה ממשרדי הממשלה במיליוני שקלים, בסדר גודל </w:t>
      </w:r>
      <w:bookmarkStart w:id="182" w:name="_ETM_Q1_5645622"/>
      <w:bookmarkEnd w:id="182"/>
      <w:r>
        <w:rPr>
          <w:rFonts w:hint="cs"/>
          <w:rtl/>
        </w:rPr>
        <w:t>של 65 מיליון שקלים</w:t>
      </w:r>
      <w:r w:rsidR="00836CD5">
        <w:rPr>
          <w:rFonts w:hint="cs"/>
          <w:rtl/>
        </w:rPr>
        <w:t xml:space="preserve">. </w:t>
      </w:r>
      <w:r>
        <w:rPr>
          <w:rFonts w:hint="cs"/>
          <w:rtl/>
        </w:rPr>
        <w:t>זה שוב פגיעה נוספת. יתרה מזה</w:t>
      </w:r>
      <w:r w:rsidR="00836CD5">
        <w:rPr>
          <w:rFonts w:hint="cs"/>
          <w:rtl/>
        </w:rPr>
        <w:t xml:space="preserve">, היא לא יכולה לקבל חלק מאותה קרן שאמורה לצמצם פערים </w:t>
      </w:r>
      <w:r>
        <w:rPr>
          <w:rFonts w:hint="cs"/>
          <w:rtl/>
        </w:rPr>
        <w:t xml:space="preserve">לאור העובדה, שוב, </w:t>
      </w:r>
      <w:r w:rsidR="00836CD5">
        <w:rPr>
          <w:rFonts w:hint="cs"/>
          <w:rtl/>
        </w:rPr>
        <w:t xml:space="preserve">שהיא רשות איתנה. </w:t>
      </w:r>
      <w:r>
        <w:rPr>
          <w:rFonts w:hint="cs"/>
          <w:rtl/>
        </w:rPr>
        <w:t xml:space="preserve">רשות שהיא לכאורה חזקה לא יכולה לקבל תקציבים. </w:t>
      </w:r>
    </w:p>
    <w:p w:rsidR="005D56E7" w:rsidRDefault="005D56E7" w:rsidP="005D56E7">
      <w:pPr>
        <w:rPr>
          <w:rtl/>
        </w:rPr>
      </w:pPr>
    </w:p>
    <w:p w:rsidR="00836CD5" w:rsidRDefault="00836CD5" w:rsidP="005D56E7">
      <w:pPr>
        <w:rPr>
          <w:rtl/>
        </w:rPr>
      </w:pPr>
      <w:r>
        <w:rPr>
          <w:rFonts w:hint="cs"/>
          <w:rtl/>
        </w:rPr>
        <w:t>לכן אנחנו מבקשים לקבל שיפוי לפחות מהמדינה</w:t>
      </w:r>
      <w:r w:rsidR="005D56E7">
        <w:rPr>
          <w:rFonts w:hint="cs"/>
          <w:rtl/>
        </w:rPr>
        <w:t>,</w:t>
      </w:r>
      <w:r>
        <w:rPr>
          <w:rFonts w:hint="cs"/>
          <w:rtl/>
        </w:rPr>
        <w:t xml:space="preserve"> ממשרד האוצר, שישפה את הרשות על הגידול הזה</w:t>
      </w:r>
      <w:r w:rsidR="005D56E7">
        <w:rPr>
          <w:rFonts w:hint="cs"/>
          <w:rtl/>
        </w:rPr>
        <w:t xml:space="preserve"> בתקציב</w:t>
      </w:r>
      <w:r>
        <w:rPr>
          <w:rFonts w:hint="cs"/>
          <w:rtl/>
        </w:rPr>
        <w:t xml:space="preserve">, ככל שיידרש.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83" w:name="ET_speaker_יחזקאל_חזי_כה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יחזקאל (חזי)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"/>
    </w:p>
    <w:p w:rsidR="00836CD5" w:rsidRDefault="00836CD5" w:rsidP="00836CD5">
      <w:pPr>
        <w:pStyle w:val="KeepWithNext"/>
        <w:rPr>
          <w:rtl/>
        </w:rPr>
      </w:pPr>
    </w:p>
    <w:p w:rsidR="00836CD5" w:rsidRDefault="005D56E7" w:rsidP="00836CD5">
      <w:pPr>
        <w:rPr>
          <w:rtl/>
        </w:rPr>
      </w:pPr>
      <w:r>
        <w:rPr>
          <w:rFonts w:hint="cs"/>
          <w:rtl/>
        </w:rPr>
        <w:t xml:space="preserve">אני </w:t>
      </w:r>
      <w:bookmarkStart w:id="184" w:name="_ETM_Q1_5678706"/>
      <w:bookmarkEnd w:id="184"/>
      <w:r>
        <w:rPr>
          <w:rFonts w:hint="cs"/>
          <w:rtl/>
        </w:rPr>
        <w:t>מנהל אגף בכיר תקצוב ותכנון במשרד לשירותי דת. אני רוצה להתייחס לדברים.</w:t>
      </w:r>
    </w:p>
    <w:p w:rsidR="005D56E7" w:rsidRDefault="005D56E7" w:rsidP="00836CD5">
      <w:pPr>
        <w:rPr>
          <w:rtl/>
        </w:rPr>
      </w:pPr>
    </w:p>
    <w:p w:rsidR="005D56E7" w:rsidRDefault="005D56E7" w:rsidP="005D56E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D56E7" w:rsidRDefault="005D56E7" w:rsidP="005D56E7">
      <w:pPr>
        <w:pStyle w:val="KeepWithNext"/>
        <w:rPr>
          <w:rtl/>
        </w:rPr>
      </w:pPr>
    </w:p>
    <w:p w:rsidR="005D56E7" w:rsidRDefault="005D56E7" w:rsidP="005D56E7">
      <w:pPr>
        <w:rPr>
          <w:rtl/>
        </w:rPr>
      </w:pPr>
      <w:r>
        <w:rPr>
          <w:rFonts w:hint="cs"/>
          <w:rtl/>
        </w:rPr>
        <w:t xml:space="preserve">אם אפשר בקצרה. אתם אומרים אותו דבר והם עונים אותו דבר. זה חוזר על עצמו כל </w:t>
      </w:r>
      <w:bookmarkStart w:id="185" w:name="_ETM_Q1_5690111"/>
      <w:bookmarkEnd w:id="185"/>
      <w:r>
        <w:rPr>
          <w:rFonts w:hint="cs"/>
          <w:rtl/>
        </w:rPr>
        <w:t xml:space="preserve">השנים. בסדר, תגיד.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86" w:name="ET_speaker_5520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"/>
    </w:p>
    <w:p w:rsidR="00836CD5" w:rsidRDefault="00836CD5" w:rsidP="00836CD5">
      <w:pPr>
        <w:pStyle w:val="KeepWithNext"/>
        <w:rPr>
          <w:rtl/>
        </w:rPr>
      </w:pPr>
    </w:p>
    <w:p w:rsidR="00836CD5" w:rsidRDefault="005D56E7" w:rsidP="005D56E7">
      <w:pPr>
        <w:rPr>
          <w:rtl/>
        </w:rPr>
      </w:pPr>
      <w:r>
        <w:rPr>
          <w:rFonts w:hint="cs"/>
          <w:rtl/>
        </w:rPr>
        <w:t xml:space="preserve">אתה מן המשרד לשירותי דת? יש פה נציגים ממשרד האוצר? </w:t>
      </w:r>
      <w:r w:rsidR="00836CD5">
        <w:rPr>
          <w:rFonts w:hint="cs"/>
          <w:rtl/>
        </w:rPr>
        <w:t>משרד האוצר מתנגד ל</w:t>
      </w:r>
      <w:r>
        <w:rPr>
          <w:rFonts w:hint="cs"/>
          <w:rtl/>
        </w:rPr>
        <w:t>הצעה שברשות המקומית תהיה  מחלקה לשירותי דת?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87" w:name="ET_yor_4762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אפשר לשאול אותם</w:t>
      </w:r>
      <w:r w:rsidR="005D56E7">
        <w:rPr>
          <w:rFonts w:hint="cs"/>
          <w:rtl/>
        </w:rPr>
        <w:t>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88" w:name="ET_speaker_יחזקאל_חזי_כהן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יחזקאל (חזי)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"/>
    </w:p>
    <w:p w:rsidR="00836CD5" w:rsidRDefault="00836CD5" w:rsidP="00836CD5">
      <w:pPr>
        <w:pStyle w:val="KeepWithNext"/>
        <w:rPr>
          <w:rtl/>
        </w:rPr>
      </w:pPr>
    </w:p>
    <w:p w:rsidR="00836CD5" w:rsidRDefault="005D56E7" w:rsidP="005D56E7">
      <w:pPr>
        <w:rPr>
          <w:rtl/>
        </w:rPr>
      </w:pPr>
      <w:r>
        <w:rPr>
          <w:rFonts w:hint="cs"/>
          <w:rtl/>
        </w:rPr>
        <w:t>אתייחס, ברשותך, אל מה שנאמר על אמות המידה. הנושא נתקף ב</w:t>
      </w:r>
      <w:r w:rsidR="007B1A76">
        <w:rPr>
          <w:rFonts w:hint="cs"/>
          <w:rtl/>
        </w:rPr>
        <w:t>בג</w:t>
      </w:r>
      <w:r w:rsidR="007B1A76">
        <w:rPr>
          <w:rtl/>
        </w:rPr>
        <w:t>"</w:t>
      </w:r>
      <w:r w:rsidR="007B1A76">
        <w:rPr>
          <w:rFonts w:hint="cs"/>
          <w:rtl/>
        </w:rPr>
        <w:t>ץ</w:t>
      </w:r>
      <w:r>
        <w:rPr>
          <w:rFonts w:hint="cs"/>
          <w:rtl/>
        </w:rPr>
        <w:t xml:space="preserve"> על ידי מספר רשויות,</w:t>
      </w:r>
      <w:r w:rsidR="00836C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באר שבע היא אחת מהן, </w:t>
      </w:r>
      <w:bookmarkStart w:id="189" w:name="_ETM_Q1_5714855"/>
      <w:bookmarkEnd w:id="189"/>
      <w:r>
        <w:rPr>
          <w:rFonts w:hint="cs"/>
          <w:rtl/>
        </w:rPr>
        <w:t xml:space="preserve">באמצעות עורך דין </w:t>
      </w:r>
      <w:proofErr w:type="spellStart"/>
      <w:r>
        <w:rPr>
          <w:rFonts w:hint="cs"/>
          <w:rtl/>
        </w:rPr>
        <w:t>אלנון</w:t>
      </w:r>
      <w:proofErr w:type="spellEnd"/>
      <w:r>
        <w:rPr>
          <w:rFonts w:hint="cs"/>
          <w:rtl/>
        </w:rPr>
        <w:t xml:space="preserve">. בג"ץ כמובן דחה את העתירה. העבודה </w:t>
      </w:r>
      <w:bookmarkStart w:id="190" w:name="_ETM_Q1_5719703"/>
      <w:bookmarkEnd w:id="190"/>
      <w:r>
        <w:rPr>
          <w:rFonts w:hint="cs"/>
          <w:rtl/>
        </w:rPr>
        <w:t xml:space="preserve">לגבי </w:t>
      </w:r>
      <w:r>
        <w:rPr>
          <w:rFonts w:hint="cs"/>
          <w:rtl/>
        </w:rPr>
        <w:lastRenderedPageBreak/>
        <w:t xml:space="preserve">אמות המידה נעשית בצורה מקצועית לחלוטין. </w:t>
      </w:r>
      <w:r w:rsidR="00836CD5">
        <w:rPr>
          <w:rFonts w:hint="cs"/>
          <w:rtl/>
        </w:rPr>
        <w:t>כנ</w:t>
      </w:r>
      <w:r w:rsidR="007B1A76">
        <w:rPr>
          <w:rFonts w:hint="cs"/>
          <w:rtl/>
        </w:rPr>
        <w:t>"</w:t>
      </w:r>
      <w:r w:rsidR="00836CD5">
        <w:rPr>
          <w:rFonts w:hint="cs"/>
          <w:rtl/>
        </w:rPr>
        <w:t xml:space="preserve">ל </w:t>
      </w:r>
      <w:r>
        <w:rPr>
          <w:rFonts w:hint="cs"/>
          <w:rtl/>
        </w:rPr>
        <w:t>גם ה</w:t>
      </w:r>
      <w:r w:rsidR="00836CD5">
        <w:rPr>
          <w:rFonts w:hint="cs"/>
          <w:rtl/>
        </w:rPr>
        <w:t xml:space="preserve">תקצוב של כל תושב </w:t>
      </w:r>
      <w:r>
        <w:rPr>
          <w:rFonts w:hint="cs"/>
          <w:rtl/>
        </w:rPr>
        <w:t xml:space="preserve">יהודי במדינת </w:t>
      </w:r>
      <w:bookmarkStart w:id="191" w:name="_ETM_Q1_5726869"/>
      <w:bookmarkEnd w:id="191"/>
      <w:r>
        <w:rPr>
          <w:rFonts w:hint="cs"/>
          <w:rtl/>
        </w:rPr>
        <w:t xml:space="preserve">ישראל, הוא </w:t>
      </w:r>
      <w:r w:rsidR="00836CD5">
        <w:rPr>
          <w:rFonts w:hint="cs"/>
          <w:rtl/>
        </w:rPr>
        <w:t>נקבע לפי</w:t>
      </w:r>
      <w:r>
        <w:rPr>
          <w:rFonts w:hint="cs"/>
          <w:rtl/>
        </w:rPr>
        <w:t xml:space="preserve"> החלטת הממשלה. אין לנו פה שום אפליה. </w:t>
      </w:r>
      <w:bookmarkStart w:id="192" w:name="_ETM_Q1_5733263"/>
      <w:bookmarkEnd w:id="192"/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93" w:name="ET_yor_4762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אנחנו מחליפים אותה. </w:t>
      </w:r>
      <w:r w:rsidR="005D56E7">
        <w:rPr>
          <w:rFonts w:hint="cs"/>
          <w:rtl/>
        </w:rPr>
        <w:t xml:space="preserve">תהיה ממשלה חדשה.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94" w:name="ET_speaker_צביה_סעדון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צביה סעדון: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"/>
    </w:p>
    <w:p w:rsidR="00836CD5" w:rsidRDefault="00836CD5" w:rsidP="00836CD5">
      <w:pPr>
        <w:pStyle w:val="KeepWithNext"/>
        <w:rPr>
          <w:rtl/>
        </w:rPr>
      </w:pPr>
    </w:p>
    <w:p w:rsidR="00836CD5" w:rsidRDefault="001B657C" w:rsidP="00BA1A08">
      <w:pPr>
        <w:rPr>
          <w:rtl/>
        </w:rPr>
      </w:pPr>
      <w:r>
        <w:rPr>
          <w:rFonts w:hint="cs"/>
          <w:rtl/>
        </w:rPr>
        <w:t>סליחה, אני רוצה לדייק</w:t>
      </w:r>
      <w:r w:rsidR="00BA1A0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אמות המידה. </w:t>
      </w:r>
      <w:r w:rsidR="007B1A76">
        <w:rPr>
          <w:rFonts w:hint="cs"/>
          <w:rtl/>
        </w:rPr>
        <w:t>בג</w:t>
      </w:r>
      <w:r w:rsidR="007B1A76">
        <w:rPr>
          <w:rtl/>
        </w:rPr>
        <w:t>"</w:t>
      </w:r>
      <w:r w:rsidR="007B1A76">
        <w:rPr>
          <w:rFonts w:hint="cs"/>
          <w:rtl/>
        </w:rPr>
        <w:t>ץ</w:t>
      </w:r>
      <w:r w:rsidR="00836C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רצה בכלל </w:t>
      </w:r>
      <w:bookmarkStart w:id="195" w:name="_ETM_Q1_5765153"/>
      <w:bookmarkEnd w:id="195"/>
      <w:r>
        <w:rPr>
          <w:rFonts w:hint="cs"/>
          <w:rtl/>
        </w:rPr>
        <w:t xml:space="preserve">להתערב, הוא </w:t>
      </w:r>
      <w:r w:rsidR="00836CD5">
        <w:rPr>
          <w:rFonts w:hint="cs"/>
          <w:rtl/>
        </w:rPr>
        <w:t>לא דן בהם.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196" w:name="ET_yor_4762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אנחנו יודעים. </w:t>
      </w:r>
      <w:r w:rsidR="001B657C">
        <w:rPr>
          <w:rFonts w:hint="cs"/>
          <w:rtl/>
        </w:rPr>
        <w:t xml:space="preserve">בשביל זה למדנו משפטים בוועדת הכספים. בבקשה.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197" w:name="ET_speaker_יחזקאל_חזי_כהן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יחזקאל (חזי)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"/>
    </w:p>
    <w:p w:rsidR="00836CD5" w:rsidRDefault="00836CD5" w:rsidP="00836CD5">
      <w:pPr>
        <w:pStyle w:val="KeepWithNext"/>
        <w:rPr>
          <w:rtl/>
        </w:rPr>
      </w:pPr>
    </w:p>
    <w:p w:rsidR="00836CD5" w:rsidRDefault="001B657C" w:rsidP="001B657C">
      <w:pPr>
        <w:rPr>
          <w:rtl/>
        </w:rPr>
      </w:pPr>
      <w:r>
        <w:rPr>
          <w:rFonts w:hint="cs"/>
          <w:rtl/>
        </w:rPr>
        <w:t xml:space="preserve">הדבר </w:t>
      </w:r>
      <w:bookmarkStart w:id="198" w:name="_ETM_Q1_5774206"/>
      <w:bookmarkEnd w:id="198"/>
      <w:r>
        <w:rPr>
          <w:rFonts w:hint="cs"/>
          <w:rtl/>
        </w:rPr>
        <w:t xml:space="preserve">האחרון, כשדיברנו בוועדה </w:t>
      </w:r>
      <w:bookmarkStart w:id="199" w:name="_ETM_Q1_5803187"/>
      <w:bookmarkEnd w:id="199"/>
      <w:r>
        <w:rPr>
          <w:rFonts w:hint="cs"/>
          <w:rtl/>
        </w:rPr>
        <w:t xml:space="preserve">על הצעת החוק שאתה הובלת זה גם נכנס. קיבענו בתוך החקיקה את </w:t>
      </w:r>
      <w:bookmarkStart w:id="200" w:name="_ETM_Q1_5808980"/>
      <w:bookmarkEnd w:id="200"/>
      <w:r>
        <w:rPr>
          <w:rFonts w:hint="cs"/>
          <w:rtl/>
        </w:rPr>
        <w:t xml:space="preserve">אמות המידה. זאת אומרת גם על ה-5% של הדיפרנציאליות, הבאנו </w:t>
      </w:r>
      <w:bookmarkStart w:id="201" w:name="_ETM_Q1_5816766"/>
      <w:bookmarkEnd w:id="201"/>
      <w:r>
        <w:rPr>
          <w:rFonts w:hint="cs"/>
          <w:rtl/>
        </w:rPr>
        <w:t xml:space="preserve">אותם.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202" w:name="ET_yor_4762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"/>
    </w:p>
    <w:p w:rsidR="00836CD5" w:rsidRDefault="00836CD5" w:rsidP="00836CD5">
      <w:pPr>
        <w:pStyle w:val="KeepWithNext"/>
        <w:rPr>
          <w:rtl/>
        </w:rPr>
      </w:pPr>
    </w:p>
    <w:p w:rsidR="00836CD5" w:rsidRDefault="001B657C" w:rsidP="00836CD5">
      <w:pPr>
        <w:rPr>
          <w:rtl/>
        </w:rPr>
      </w:pPr>
      <w:r>
        <w:rPr>
          <w:rFonts w:hint="cs"/>
          <w:rtl/>
        </w:rPr>
        <w:t xml:space="preserve">תודה רבה. אדוני השר, אני רוצה לעבור להצבעה.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203" w:name="ET_speaker_5520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BA1A08">
      <w:pPr>
        <w:rPr>
          <w:rtl/>
        </w:rPr>
      </w:pPr>
      <w:r>
        <w:rPr>
          <w:rFonts w:hint="cs"/>
          <w:rtl/>
        </w:rPr>
        <w:t>אני רוצה לשמוע את עמדת משרד האוצר</w:t>
      </w:r>
      <w:r w:rsidR="00BA1A08">
        <w:rPr>
          <w:rFonts w:hint="cs"/>
          <w:rtl/>
        </w:rPr>
        <w:t>.</w:t>
      </w:r>
      <w:r w:rsidR="00E32FF0">
        <w:rPr>
          <w:rFonts w:hint="cs"/>
          <w:rtl/>
        </w:rPr>
        <w:t xml:space="preserve"> </w:t>
      </w:r>
      <w:bookmarkStart w:id="204" w:name="_ETM_Q1_5840658"/>
      <w:bookmarkEnd w:id="204"/>
      <w:r w:rsidR="00E32FF0">
        <w:rPr>
          <w:rFonts w:hint="cs"/>
          <w:rtl/>
        </w:rPr>
        <w:t xml:space="preserve">מעניין אותי מה הם חושבים </w:t>
      </w:r>
      <w:r w:rsidR="00BA1A08">
        <w:rPr>
          <w:rFonts w:hint="cs"/>
          <w:rtl/>
        </w:rPr>
        <w:t xml:space="preserve">על </w:t>
      </w:r>
      <w:r w:rsidR="00E32FF0">
        <w:rPr>
          <w:rFonts w:hint="cs"/>
          <w:rtl/>
        </w:rPr>
        <w:t xml:space="preserve">ההצעה שברשויות המקומיות </w:t>
      </w:r>
      <w:bookmarkStart w:id="205" w:name="_ETM_Q1_5844760"/>
      <w:bookmarkEnd w:id="205"/>
      <w:r w:rsidR="00BA1A08">
        <w:rPr>
          <w:rFonts w:hint="cs"/>
          <w:rtl/>
        </w:rPr>
        <w:t>תהיה מחלקה לשירותי דת.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206" w:name="ET_speaker_5628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כמו </w:t>
      </w:r>
      <w:r w:rsidR="00E32FF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ההצעה הקודמת.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207" w:name="ET_speaker_5288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איילת נחמיאס ורבין (העבודה הישראלית):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"/>
    </w:p>
    <w:p w:rsidR="00836CD5" w:rsidRDefault="00836CD5" w:rsidP="00836CD5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 xml:space="preserve">הם לא סופרים אותך.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208" w:name="ET_yor_4762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"/>
    </w:p>
    <w:p w:rsidR="00836CD5" w:rsidRDefault="00836CD5" w:rsidP="00836CD5">
      <w:pPr>
        <w:pStyle w:val="KeepWithNext"/>
        <w:rPr>
          <w:rtl/>
        </w:rPr>
      </w:pPr>
    </w:p>
    <w:p w:rsidR="00836CD5" w:rsidRDefault="00E32FF0" w:rsidP="00BA1A08">
      <w:pPr>
        <w:rPr>
          <w:rtl/>
        </w:rPr>
      </w:pPr>
      <w:r>
        <w:rPr>
          <w:rFonts w:hint="cs"/>
          <w:rtl/>
        </w:rPr>
        <w:t xml:space="preserve">אתם רוצים להתייחס? </w:t>
      </w:r>
      <w:r w:rsidR="00BA1A08">
        <w:rPr>
          <w:rFonts w:hint="cs"/>
          <w:rtl/>
        </w:rPr>
        <w:t xml:space="preserve">למה </w:t>
      </w:r>
      <w:r w:rsidR="00836CD5">
        <w:rPr>
          <w:rFonts w:hint="cs"/>
          <w:rtl/>
        </w:rPr>
        <w:t>לא עמדתם בהבטחה שלכם</w:t>
      </w:r>
      <w:r>
        <w:rPr>
          <w:rFonts w:hint="cs"/>
          <w:rtl/>
        </w:rPr>
        <w:t xml:space="preserve"> שהבטחתם פה, שזה יהיה כמו ההשתתפות בחינוך, ברווחה </w:t>
      </w:r>
      <w:r w:rsidR="00BA1A08">
        <w:rPr>
          <w:rFonts w:hint="cs"/>
          <w:rtl/>
        </w:rPr>
        <w:t>ו</w:t>
      </w:r>
      <w:r>
        <w:rPr>
          <w:rFonts w:hint="cs"/>
          <w:rtl/>
        </w:rPr>
        <w:t xml:space="preserve">בתחבורה? למה אתם </w:t>
      </w:r>
      <w:bookmarkStart w:id="209" w:name="_ETM_Q1_5865339"/>
      <w:bookmarkEnd w:id="209"/>
      <w:r>
        <w:rPr>
          <w:rFonts w:hint="cs"/>
          <w:rtl/>
        </w:rPr>
        <w:t xml:space="preserve">לא עומדים בהתחייבות שלכם? התחייבתם פה בוועדה.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4"/>
        <w:keepNext/>
        <w:rPr>
          <w:rtl/>
        </w:rPr>
      </w:pPr>
      <w:bookmarkStart w:id="210" w:name="ET_speaker_יובל_טלרחסו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יובל </w:t>
      </w:r>
      <w:proofErr w:type="spellStart"/>
      <w:r>
        <w:rPr>
          <w:rFonts w:hint="cs"/>
          <w:rtl/>
        </w:rPr>
        <w:t>טלר</w:t>
      </w:r>
      <w:proofErr w:type="spellEnd"/>
      <w:r>
        <w:rPr>
          <w:rFonts w:hint="cs"/>
          <w:rtl/>
        </w:rPr>
        <w:t>-חסון: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"/>
    </w:p>
    <w:p w:rsidR="00836CD5" w:rsidRDefault="00836CD5" w:rsidP="00836CD5">
      <w:pPr>
        <w:pStyle w:val="KeepWithNext"/>
        <w:rPr>
          <w:rtl/>
        </w:rPr>
      </w:pPr>
    </w:p>
    <w:p w:rsidR="00836CD5" w:rsidRDefault="00E32FF0" w:rsidP="00836CD5">
      <w:pPr>
        <w:rPr>
          <w:rtl/>
        </w:rPr>
      </w:pPr>
      <w:r>
        <w:rPr>
          <w:rFonts w:hint="cs"/>
          <w:rtl/>
        </w:rPr>
        <w:t xml:space="preserve">אדוני היושב-ראש, משרד האוצר הביא לשולחן הכנסת מספר פעמים נושא של תיקון דיפרנציאלי בשירותים </w:t>
      </w:r>
      <w:bookmarkStart w:id="211" w:name="_ETM_Q1_5875130"/>
      <w:bookmarkEnd w:id="211"/>
      <w:r>
        <w:rPr>
          <w:rFonts w:hint="cs"/>
          <w:rtl/>
        </w:rPr>
        <w:t>נוספים.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pStyle w:val="af6"/>
        <w:keepNext/>
        <w:rPr>
          <w:rtl/>
        </w:rPr>
      </w:pPr>
      <w:bookmarkStart w:id="212" w:name="ET_yor_4762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"/>
    </w:p>
    <w:p w:rsidR="00836CD5" w:rsidRDefault="00836CD5" w:rsidP="00836CD5">
      <w:pPr>
        <w:pStyle w:val="KeepWithNext"/>
        <w:rPr>
          <w:rtl/>
        </w:rPr>
      </w:pPr>
    </w:p>
    <w:p w:rsidR="00E32FF0" w:rsidRDefault="00BA1A08" w:rsidP="00836CD5">
      <w:pPr>
        <w:rPr>
          <w:rtl/>
        </w:rPr>
      </w:pPr>
      <w:r>
        <w:rPr>
          <w:rFonts w:hint="cs"/>
          <w:rtl/>
        </w:rPr>
        <w:t xml:space="preserve">עודד פורר, </w:t>
      </w:r>
      <w:r w:rsidR="00E32FF0">
        <w:rPr>
          <w:rFonts w:hint="cs"/>
          <w:rtl/>
        </w:rPr>
        <w:t xml:space="preserve">תגיד לי, את זה ביקשת לשמוע? </w:t>
      </w:r>
    </w:p>
    <w:p w:rsidR="00E32FF0" w:rsidRDefault="00E32FF0" w:rsidP="00836CD5">
      <w:pPr>
        <w:rPr>
          <w:rtl/>
        </w:rPr>
      </w:pPr>
    </w:p>
    <w:p w:rsidR="00E32FF0" w:rsidRDefault="00E32FF0" w:rsidP="00E32FF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32FF0" w:rsidRDefault="00E32FF0" w:rsidP="00E32FF0">
      <w:pPr>
        <w:pStyle w:val="KeepWithNext"/>
        <w:rPr>
          <w:rtl/>
        </w:rPr>
      </w:pPr>
    </w:p>
    <w:p w:rsidR="00E32FF0" w:rsidRDefault="00E32FF0" w:rsidP="00E32FF0">
      <w:pPr>
        <w:rPr>
          <w:rtl/>
        </w:rPr>
      </w:pPr>
      <w:r>
        <w:rPr>
          <w:rFonts w:hint="cs"/>
          <w:rtl/>
        </w:rPr>
        <w:t xml:space="preserve">שאלתי שאלה ברורה מאוד. שאלה קצרה שיש לה תשובה של כן או לא. </w:t>
      </w:r>
    </w:p>
    <w:p w:rsidR="00E32FF0" w:rsidRDefault="00E32FF0" w:rsidP="00E32FF0">
      <w:pPr>
        <w:rPr>
          <w:rtl/>
        </w:rPr>
      </w:pPr>
    </w:p>
    <w:p w:rsidR="00E32FF0" w:rsidRDefault="00E32FF0" w:rsidP="00E32FF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32FF0" w:rsidRDefault="00E32FF0" w:rsidP="00E32FF0">
      <w:pPr>
        <w:pStyle w:val="KeepWithNext"/>
        <w:rPr>
          <w:rtl/>
        </w:rPr>
      </w:pPr>
    </w:p>
    <w:p w:rsidR="00E32FF0" w:rsidRDefault="00E32FF0" w:rsidP="00E32FF0">
      <w:pPr>
        <w:rPr>
          <w:rtl/>
        </w:rPr>
      </w:pPr>
      <w:r>
        <w:rPr>
          <w:rFonts w:hint="cs"/>
          <w:rtl/>
        </w:rPr>
        <w:t xml:space="preserve">אין צורך. הבנתי. </w:t>
      </w:r>
    </w:p>
    <w:p w:rsidR="00E32FF0" w:rsidRDefault="00E32FF0" w:rsidP="00836CD5">
      <w:pPr>
        <w:rPr>
          <w:rtl/>
        </w:rPr>
      </w:pPr>
    </w:p>
    <w:p w:rsidR="00836CD5" w:rsidRDefault="00E32FF0" w:rsidP="00E32FF0">
      <w:pPr>
        <w:rPr>
          <w:rtl/>
        </w:rPr>
      </w:pPr>
      <w:r>
        <w:rPr>
          <w:rFonts w:hint="cs"/>
          <w:rtl/>
        </w:rPr>
        <w:t>שיעור השתתפות הממשלה ברשויות המקומיות בהוצאות התקציב של המועצות ה</w:t>
      </w:r>
      <w:bookmarkStart w:id="213" w:name="_ETM_Q1_5908357"/>
      <w:bookmarkEnd w:id="213"/>
      <w:r>
        <w:rPr>
          <w:rFonts w:hint="cs"/>
          <w:rtl/>
        </w:rPr>
        <w:t xml:space="preserve">דתיות </w:t>
      </w:r>
      <w:r>
        <w:rPr>
          <w:rtl/>
        </w:rPr>
        <w:t>–</w:t>
      </w:r>
      <w:r>
        <w:rPr>
          <w:rFonts w:hint="cs"/>
          <w:rtl/>
        </w:rPr>
        <w:t xml:space="preserve"> אני צריך להביא את הסכום?</w:t>
      </w:r>
    </w:p>
    <w:p w:rsidR="00836CD5" w:rsidRDefault="00836CD5" w:rsidP="00836CD5">
      <w:pPr>
        <w:rPr>
          <w:rtl/>
        </w:rPr>
      </w:pPr>
    </w:p>
    <w:p w:rsidR="00BA1A08" w:rsidRDefault="00BA1A08" w:rsidP="00BA1A0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A1A08" w:rsidRDefault="00BA1A08" w:rsidP="00BA1A08">
      <w:pPr>
        <w:pStyle w:val="KeepWithNext"/>
        <w:rPr>
          <w:rtl/>
        </w:rPr>
      </w:pPr>
    </w:p>
    <w:p w:rsidR="00836CD5" w:rsidRDefault="00836CD5" w:rsidP="00836CD5">
      <w:pPr>
        <w:rPr>
          <w:rtl/>
        </w:rPr>
      </w:pPr>
      <w:r>
        <w:rPr>
          <w:rFonts w:hint="cs"/>
          <w:rtl/>
        </w:rPr>
        <w:t>צריך לאשר את אמות המידה.</w:t>
      </w:r>
    </w:p>
    <w:p w:rsidR="00E32FF0" w:rsidRDefault="00E32FF0" w:rsidP="00836CD5">
      <w:pPr>
        <w:rPr>
          <w:rtl/>
        </w:rPr>
      </w:pPr>
    </w:p>
    <w:p w:rsidR="00BA1A08" w:rsidRDefault="00BA1A08" w:rsidP="00BA1A0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1A08" w:rsidRDefault="00BA1A08" w:rsidP="00BA1A08">
      <w:pPr>
        <w:pStyle w:val="KeepWithNext"/>
        <w:rPr>
          <w:rtl/>
        </w:rPr>
      </w:pPr>
    </w:p>
    <w:p w:rsidR="00E32FF0" w:rsidRDefault="00E32FF0" w:rsidP="00E32FF0">
      <w:pPr>
        <w:rPr>
          <w:rtl/>
        </w:rPr>
      </w:pPr>
      <w:r>
        <w:rPr>
          <w:rFonts w:hint="cs"/>
          <w:rtl/>
        </w:rPr>
        <w:t xml:space="preserve">את אמות המידה כפי </w:t>
      </w:r>
      <w:bookmarkStart w:id="214" w:name="_ETM_Q1_5914382"/>
      <w:bookmarkEnd w:id="214"/>
      <w:r>
        <w:rPr>
          <w:rFonts w:hint="cs"/>
          <w:rtl/>
        </w:rPr>
        <w:t xml:space="preserve">שהובאו על ידי שר הדתות. </w:t>
      </w:r>
    </w:p>
    <w:p w:rsidR="00E32FF0" w:rsidRDefault="00E32FF0" w:rsidP="00E32FF0">
      <w:pPr>
        <w:rPr>
          <w:rtl/>
        </w:rPr>
      </w:pPr>
    </w:p>
    <w:p w:rsidR="00E32FF0" w:rsidRDefault="00E32FF0" w:rsidP="00E32FF0">
      <w:pPr>
        <w:rPr>
          <w:rtl/>
        </w:rPr>
      </w:pPr>
      <w:r>
        <w:rPr>
          <w:rFonts w:hint="cs"/>
          <w:rtl/>
        </w:rPr>
        <w:t>מי בעד אישור הבקשה של שר הדתות לגבי אמות המידה? ירים את ידו. מי נגד? מי נמנע?</w:t>
      </w:r>
    </w:p>
    <w:p w:rsidR="00E32FF0" w:rsidRDefault="00E32FF0" w:rsidP="00E32FF0">
      <w:pPr>
        <w:rPr>
          <w:rtl/>
        </w:rPr>
      </w:pPr>
    </w:p>
    <w:p w:rsidR="00E32FF0" w:rsidRDefault="00E32FF0" w:rsidP="00E32FF0">
      <w:pPr>
        <w:pStyle w:val="af1"/>
        <w:keepNext/>
        <w:rPr>
          <w:rtl/>
        </w:rPr>
      </w:pPr>
      <w:r>
        <w:rPr>
          <w:rtl/>
        </w:rPr>
        <w:t>הצבעה</w:t>
      </w:r>
    </w:p>
    <w:p w:rsidR="00E32FF0" w:rsidRDefault="00E32FF0" w:rsidP="00E32FF0">
      <w:pPr>
        <w:pStyle w:val="--"/>
        <w:keepNext/>
        <w:rPr>
          <w:rtl/>
        </w:rPr>
      </w:pPr>
    </w:p>
    <w:p w:rsidR="00E32FF0" w:rsidRDefault="00E32FF0" w:rsidP="00E32FF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32FF0" w:rsidRDefault="00E32FF0" w:rsidP="00E32FF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E32FF0" w:rsidRDefault="00E32FF0" w:rsidP="00E32FF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32FF0" w:rsidRDefault="00E32FF0" w:rsidP="00BA1A08">
      <w:pPr>
        <w:jc w:val="center"/>
        <w:rPr>
          <w:rtl/>
        </w:rPr>
      </w:pPr>
      <w:r>
        <w:rPr>
          <w:rFonts w:hint="cs"/>
          <w:rtl/>
        </w:rPr>
        <w:t xml:space="preserve">אמות המידה שהציע </w:t>
      </w:r>
      <w:r w:rsidR="00BA1A08">
        <w:rPr>
          <w:rFonts w:hint="cs"/>
          <w:rtl/>
        </w:rPr>
        <w:t>ה</w:t>
      </w:r>
      <w:r>
        <w:rPr>
          <w:rFonts w:hint="cs"/>
          <w:rtl/>
        </w:rPr>
        <w:t xml:space="preserve">שר </w:t>
      </w:r>
      <w:r w:rsidR="00BA1A08">
        <w:rPr>
          <w:rFonts w:hint="cs"/>
          <w:rtl/>
        </w:rPr>
        <w:t xml:space="preserve">לשירותי דת </w:t>
      </w:r>
      <w:r>
        <w:rPr>
          <w:rFonts w:hint="cs"/>
          <w:rtl/>
        </w:rPr>
        <w:t>לקביעת סכום ההשתתפות המיוחד בהוצאות התקציב של המועצות הדתיות בהתאם לסעיף 11ב לחוק שירותי הדת היהודיים [נוסח משולב], התשל"א-1971 נתקבלו.</w:t>
      </w:r>
    </w:p>
    <w:p w:rsidR="00E32FF0" w:rsidRDefault="00E32FF0" w:rsidP="00E32FF0">
      <w:pPr>
        <w:rPr>
          <w:rtl/>
        </w:rPr>
      </w:pPr>
      <w:r>
        <w:rPr>
          <w:rFonts w:hint="cs"/>
          <w:rtl/>
        </w:rPr>
        <w:t xml:space="preserve"> </w:t>
      </w:r>
    </w:p>
    <w:p w:rsidR="00E32FF0" w:rsidRDefault="00E32FF0" w:rsidP="00E32FF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32FF0" w:rsidRDefault="00E32FF0" w:rsidP="00E32FF0">
      <w:pPr>
        <w:pStyle w:val="KeepWithNext"/>
        <w:rPr>
          <w:rtl/>
        </w:rPr>
      </w:pPr>
    </w:p>
    <w:p w:rsidR="00E32FF0" w:rsidRDefault="00836CD5" w:rsidP="00E32FF0">
      <w:pPr>
        <w:rPr>
          <w:rtl/>
        </w:rPr>
      </w:pPr>
      <w:r>
        <w:rPr>
          <w:rFonts w:hint="cs"/>
          <w:rtl/>
        </w:rPr>
        <w:t>הבקשה אושרה</w:t>
      </w:r>
      <w:r w:rsidR="00E32FF0">
        <w:rPr>
          <w:rFonts w:hint="cs"/>
          <w:rtl/>
        </w:rPr>
        <w:t>.</w:t>
      </w:r>
    </w:p>
    <w:p w:rsidR="00E32FF0" w:rsidRDefault="00E32FF0" w:rsidP="00E32FF0">
      <w:pPr>
        <w:rPr>
          <w:rtl/>
        </w:rPr>
      </w:pPr>
    </w:p>
    <w:p w:rsidR="00E32FF0" w:rsidRDefault="00E32FF0" w:rsidP="00E32FF0">
      <w:pPr>
        <w:rPr>
          <w:rtl/>
        </w:rPr>
      </w:pPr>
      <w:r>
        <w:rPr>
          <w:rFonts w:hint="cs"/>
          <w:rtl/>
        </w:rPr>
        <w:t xml:space="preserve">אדוני </w:t>
      </w:r>
      <w:bookmarkStart w:id="215" w:name="_ETM_Q1_5934207"/>
      <w:bookmarkEnd w:id="215"/>
      <w:r>
        <w:rPr>
          <w:rFonts w:hint="cs"/>
          <w:rtl/>
        </w:rPr>
        <w:t xml:space="preserve">השר, אני מקווה שאתה תמשיך בעבודה ותמשיך גם הלאה להיות </w:t>
      </w:r>
      <w:bookmarkStart w:id="216" w:name="_ETM_Q1_5941441"/>
      <w:bookmarkEnd w:id="216"/>
      <w:r>
        <w:rPr>
          <w:rFonts w:hint="cs"/>
          <w:rtl/>
        </w:rPr>
        <w:t>השר.</w:t>
      </w:r>
    </w:p>
    <w:p w:rsidR="00E32FF0" w:rsidRDefault="00E32FF0" w:rsidP="00E32FF0">
      <w:pPr>
        <w:rPr>
          <w:rtl/>
        </w:rPr>
      </w:pPr>
    </w:p>
    <w:p w:rsidR="00836CD5" w:rsidRDefault="00E32FF0" w:rsidP="00E32FF0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  <w:r w:rsidR="00836CD5">
        <w:rPr>
          <w:rFonts w:hint="cs"/>
          <w:rtl/>
        </w:rPr>
        <w:t xml:space="preserve"> </w:t>
      </w:r>
    </w:p>
    <w:p w:rsidR="00836CD5" w:rsidRDefault="00836CD5" w:rsidP="00836CD5">
      <w:pPr>
        <w:rPr>
          <w:rtl/>
        </w:rPr>
      </w:pPr>
    </w:p>
    <w:p w:rsidR="00836CD5" w:rsidRDefault="00836CD5" w:rsidP="00836CD5">
      <w:pPr>
        <w:rPr>
          <w:rtl/>
        </w:rPr>
      </w:pPr>
    </w:p>
    <w:p w:rsidR="00836CD5" w:rsidRDefault="007B1A76" w:rsidP="007B1A76">
      <w:pPr>
        <w:pStyle w:val="afc"/>
        <w:keepNext/>
        <w:rPr>
          <w:rtl/>
        </w:rPr>
      </w:pPr>
      <w:r>
        <w:rPr>
          <w:rtl/>
        </w:rPr>
        <w:t>הישיבה ננעלה בשעה 12:45.</w:t>
      </w:r>
      <w:bookmarkStart w:id="217" w:name="_GoBack"/>
      <w:bookmarkEnd w:id="217"/>
    </w:p>
    <w:sectPr w:rsidR="00836CD5" w:rsidSect="00707B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5F" w:rsidRDefault="00A4345F">
      <w:r>
        <w:separator/>
      </w:r>
    </w:p>
  </w:endnote>
  <w:endnote w:type="continuationSeparator" w:id="0">
    <w:p w:rsidR="00A4345F" w:rsidRDefault="00A4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5F" w:rsidRDefault="00A4345F">
      <w:r>
        <w:separator/>
      </w:r>
    </w:p>
  </w:footnote>
  <w:footnote w:type="continuationSeparator" w:id="0">
    <w:p w:rsidR="00A4345F" w:rsidRDefault="00A43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5F" w:rsidRDefault="00A434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345F" w:rsidRDefault="00A434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5F" w:rsidRDefault="00A434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7BA0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A4345F" w:rsidRPr="00CC5815" w:rsidRDefault="00A4345F" w:rsidP="008E5E3F">
    <w:pPr>
      <w:pStyle w:val="a3"/>
      <w:ind w:firstLine="0"/>
    </w:pPr>
    <w:r>
      <w:rPr>
        <w:rtl/>
      </w:rPr>
      <w:t>ועדת הכספים</w:t>
    </w:r>
  </w:p>
  <w:p w:rsidR="00A4345F" w:rsidRPr="00CC5815" w:rsidRDefault="00A4345F" w:rsidP="008E5E3F">
    <w:pPr>
      <w:pStyle w:val="a3"/>
      <w:ind w:firstLine="0"/>
      <w:rPr>
        <w:rtl/>
      </w:rPr>
    </w:pPr>
    <w:r>
      <w:rPr>
        <w:rtl/>
      </w:rPr>
      <w:t>25/03/2019</w:t>
    </w:r>
  </w:p>
  <w:p w:rsidR="00A4345F" w:rsidRPr="00CC5815" w:rsidRDefault="00A434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5F" w:rsidRDefault="00A434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16FB2A" wp14:editId="69AE30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345F" w:rsidRDefault="00A434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345F" w:rsidRDefault="00A434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344"/>
    <w:rsid w:val="000C47F5"/>
    <w:rsid w:val="000E3314"/>
    <w:rsid w:val="000F2459"/>
    <w:rsid w:val="00150436"/>
    <w:rsid w:val="00151368"/>
    <w:rsid w:val="00167294"/>
    <w:rsid w:val="001673D4"/>
    <w:rsid w:val="00171E7F"/>
    <w:rsid w:val="001758C1"/>
    <w:rsid w:val="0017779F"/>
    <w:rsid w:val="001A0B92"/>
    <w:rsid w:val="001A74E9"/>
    <w:rsid w:val="001A7A1B"/>
    <w:rsid w:val="001B657C"/>
    <w:rsid w:val="001C44DA"/>
    <w:rsid w:val="001C4FDA"/>
    <w:rsid w:val="001D440C"/>
    <w:rsid w:val="002016FF"/>
    <w:rsid w:val="00227FEF"/>
    <w:rsid w:val="00234A93"/>
    <w:rsid w:val="00261554"/>
    <w:rsid w:val="00275C03"/>
    <w:rsid w:val="00280D58"/>
    <w:rsid w:val="002D4BDB"/>
    <w:rsid w:val="002E1AF0"/>
    <w:rsid w:val="002E5E31"/>
    <w:rsid w:val="00303B4C"/>
    <w:rsid w:val="0030656C"/>
    <w:rsid w:val="00321E62"/>
    <w:rsid w:val="00327BF8"/>
    <w:rsid w:val="00332E72"/>
    <w:rsid w:val="00340AFA"/>
    <w:rsid w:val="003658CB"/>
    <w:rsid w:val="00366CFB"/>
    <w:rsid w:val="0036794C"/>
    <w:rsid w:val="00373508"/>
    <w:rsid w:val="00396023"/>
    <w:rsid w:val="003A1A77"/>
    <w:rsid w:val="003C279D"/>
    <w:rsid w:val="003F0A5F"/>
    <w:rsid w:val="00420E41"/>
    <w:rsid w:val="00424C94"/>
    <w:rsid w:val="0043533A"/>
    <w:rsid w:val="00447608"/>
    <w:rsid w:val="00451746"/>
    <w:rsid w:val="00470EAC"/>
    <w:rsid w:val="0049458B"/>
    <w:rsid w:val="00495FD8"/>
    <w:rsid w:val="004B0A65"/>
    <w:rsid w:val="004B1BE9"/>
    <w:rsid w:val="004D3FAE"/>
    <w:rsid w:val="00500C0C"/>
    <w:rsid w:val="00546678"/>
    <w:rsid w:val="005506B9"/>
    <w:rsid w:val="005817EC"/>
    <w:rsid w:val="00590B77"/>
    <w:rsid w:val="005A342D"/>
    <w:rsid w:val="005C363E"/>
    <w:rsid w:val="005D56E7"/>
    <w:rsid w:val="005D61F3"/>
    <w:rsid w:val="005E1C6B"/>
    <w:rsid w:val="005F76B0"/>
    <w:rsid w:val="0060659E"/>
    <w:rsid w:val="00634F61"/>
    <w:rsid w:val="006765DB"/>
    <w:rsid w:val="00695A47"/>
    <w:rsid w:val="006A0CB7"/>
    <w:rsid w:val="006F0259"/>
    <w:rsid w:val="00700433"/>
    <w:rsid w:val="00702755"/>
    <w:rsid w:val="0070472C"/>
    <w:rsid w:val="00707BA0"/>
    <w:rsid w:val="007509A6"/>
    <w:rsid w:val="00781247"/>
    <w:rsid w:val="007872B4"/>
    <w:rsid w:val="00791CBE"/>
    <w:rsid w:val="007B1A76"/>
    <w:rsid w:val="007C693F"/>
    <w:rsid w:val="007C6ADD"/>
    <w:rsid w:val="0082136D"/>
    <w:rsid w:val="008320F6"/>
    <w:rsid w:val="00836CD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45F"/>
    <w:rsid w:val="00A64A6D"/>
    <w:rsid w:val="00A66020"/>
    <w:rsid w:val="00A73392"/>
    <w:rsid w:val="00A7622A"/>
    <w:rsid w:val="00AB02EE"/>
    <w:rsid w:val="00AB3F3A"/>
    <w:rsid w:val="00AD4EC9"/>
    <w:rsid w:val="00AD6FFC"/>
    <w:rsid w:val="00AF31E6"/>
    <w:rsid w:val="00AF4150"/>
    <w:rsid w:val="00B04717"/>
    <w:rsid w:val="00B0509A"/>
    <w:rsid w:val="00B120B2"/>
    <w:rsid w:val="00B50340"/>
    <w:rsid w:val="00B65508"/>
    <w:rsid w:val="00B7222E"/>
    <w:rsid w:val="00B732AE"/>
    <w:rsid w:val="00B8517A"/>
    <w:rsid w:val="00BA1A08"/>
    <w:rsid w:val="00BA6446"/>
    <w:rsid w:val="00BD47B7"/>
    <w:rsid w:val="00C1309A"/>
    <w:rsid w:val="00C135D5"/>
    <w:rsid w:val="00C22DCB"/>
    <w:rsid w:val="00C24F6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D25"/>
    <w:rsid w:val="00E149A7"/>
    <w:rsid w:val="00E20590"/>
    <w:rsid w:val="00E32FF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21E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126A"/>
    <w:rsid w:val="00F72368"/>
    <w:rsid w:val="00F821F6"/>
    <w:rsid w:val="00F84D49"/>
    <w:rsid w:val="00FB0768"/>
    <w:rsid w:val="00FE3474"/>
    <w:rsid w:val="00FF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79DF5B"/>
  <w15:docId w15:val="{7FBC3283-188F-48B3-99C2-D1854BFB5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23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2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36C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36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25DBF-C350-4613-942C-35EE3CF3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13</Pages>
  <Words>4137</Words>
  <Characters>20686</Characters>
  <Application>Microsoft Office Word</Application>
  <DocSecurity>0</DocSecurity>
  <Lines>172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2019-04-08T06:56:00Z</dcterms:modified>
</cp:coreProperties>
</file>