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9782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97820">
      <w:pPr>
        <w:rPr>
          <w:rFonts w:cs="David"/>
          <w:b/>
          <w:bCs/>
          <w:sz w:val="24"/>
          <w:rtl/>
        </w:rPr>
      </w:pPr>
      <w:r>
        <w:rPr>
          <w:rFonts w:cs="David"/>
          <w:b/>
          <w:bCs/>
          <w:sz w:val="24"/>
          <w:rtl/>
        </w:rPr>
        <w:t>מושב שני</w:t>
      </w:r>
    </w:p>
    <w:p w:rsidR="00000000" w:rsidRDefault="00C97820">
      <w:pPr>
        <w:rPr>
          <w:rFonts w:cs="David"/>
          <w:b/>
          <w:bCs/>
          <w:sz w:val="24"/>
          <w:rtl/>
        </w:rPr>
      </w:pPr>
    </w:p>
    <w:p w:rsidR="00000000" w:rsidRDefault="00C97820">
      <w:pPr>
        <w:rPr>
          <w:rFonts w:cs="David"/>
          <w:b/>
          <w:bCs/>
          <w:sz w:val="24"/>
          <w:rtl/>
        </w:rPr>
      </w:pPr>
    </w:p>
    <w:p w:rsidR="00000000" w:rsidRDefault="00C97820">
      <w:pPr>
        <w:pStyle w:val="10"/>
        <w:rPr>
          <w:rFonts w:cs="David"/>
          <w:sz w:val="24"/>
          <w:rtl/>
        </w:rPr>
      </w:pPr>
      <w:r>
        <w:rPr>
          <w:rFonts w:cs="David"/>
          <w:sz w:val="24"/>
          <w:rtl/>
        </w:rPr>
        <w:t>פרוטוקול מס'</w:t>
      </w:r>
    </w:p>
    <w:p w:rsidR="00000000" w:rsidRDefault="00C97820">
      <w:pPr>
        <w:jc w:val="center"/>
        <w:rPr>
          <w:rFonts w:cs="David"/>
          <w:b/>
          <w:bCs/>
          <w:sz w:val="24"/>
          <w:rtl/>
        </w:rPr>
      </w:pPr>
      <w:r>
        <w:rPr>
          <w:rFonts w:cs="David"/>
          <w:b/>
          <w:bCs/>
          <w:sz w:val="24"/>
          <w:rtl/>
        </w:rPr>
        <w:t>מישיבת ועדת הכספים</w:t>
      </w:r>
    </w:p>
    <w:p w:rsidR="00000000" w:rsidRDefault="00C97820">
      <w:pPr>
        <w:jc w:val="center"/>
        <w:rPr>
          <w:rFonts w:cs="David"/>
          <w:b/>
          <w:bCs/>
          <w:sz w:val="24"/>
          <w:u w:val="single"/>
          <w:rtl/>
        </w:rPr>
      </w:pPr>
      <w:r>
        <w:rPr>
          <w:rFonts w:cs="David"/>
          <w:b/>
          <w:bCs/>
          <w:sz w:val="24"/>
          <w:u w:val="single"/>
          <w:rtl/>
        </w:rPr>
        <w:t>יום שני, י"ז בשבט</w:t>
      </w:r>
      <w:r>
        <w:rPr>
          <w:rFonts w:cs="David"/>
          <w:b/>
          <w:bCs/>
          <w:sz w:val="24"/>
          <w:u w:val="single"/>
          <w:rtl/>
        </w:rPr>
        <w:t xml:space="preserve"> התשס"ד (9 בפברואר 2004), שעה 10:10</w:t>
      </w:r>
    </w:p>
    <w:p w:rsidR="00000000" w:rsidRDefault="00C97820">
      <w:pPr>
        <w:rPr>
          <w:rFonts w:cs="David"/>
          <w:b/>
          <w:bCs/>
          <w:sz w:val="24"/>
          <w:rtl/>
        </w:rPr>
      </w:pPr>
    </w:p>
    <w:p w:rsidR="00000000" w:rsidRDefault="00C97820">
      <w:pPr>
        <w:tabs>
          <w:tab w:val="left" w:pos="1221"/>
        </w:tabs>
        <w:rPr>
          <w:rFonts w:cs="David"/>
          <w:b/>
          <w:bCs/>
          <w:sz w:val="24"/>
          <w:u w:val="single"/>
          <w:rtl/>
        </w:rPr>
      </w:pPr>
    </w:p>
    <w:p w:rsidR="00000000" w:rsidRDefault="00C97820">
      <w:pPr>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b/>
          <w:bCs/>
          <w:sz w:val="24"/>
          <w:rtl/>
        </w:rPr>
        <w:t>א. אישור מוסדות ציבור לעניין סעיף 46 לפקודת מס הכנסה</w:t>
      </w:r>
    </w:p>
    <w:p w:rsidR="00000000" w:rsidRDefault="00C97820">
      <w:pPr>
        <w:ind w:left="1134"/>
        <w:rPr>
          <w:rFonts w:cs="David"/>
          <w:b/>
          <w:bCs/>
          <w:sz w:val="24"/>
          <w:rtl/>
        </w:rPr>
      </w:pPr>
      <w:r>
        <w:rPr>
          <w:rFonts w:cs="David"/>
          <w:b/>
          <w:bCs/>
          <w:sz w:val="24"/>
          <w:rtl/>
        </w:rPr>
        <w:t>ב. צו תעריף המכס והפטורים ומס קנייה על טובין (תיקון מס' 12) (יין), התשס"ד-</w:t>
      </w:r>
    </w:p>
    <w:p w:rsidR="00000000" w:rsidRDefault="00C97820">
      <w:pPr>
        <w:ind w:left="1134"/>
        <w:rPr>
          <w:rFonts w:cs="David"/>
          <w:b/>
          <w:bCs/>
          <w:sz w:val="24"/>
          <w:rtl/>
        </w:rPr>
      </w:pPr>
      <w:r>
        <w:rPr>
          <w:rFonts w:cs="David"/>
          <w:b/>
          <w:bCs/>
          <w:sz w:val="24"/>
          <w:rtl/>
        </w:rPr>
        <w:t xml:space="preserve">    2003</w:t>
      </w:r>
    </w:p>
    <w:p w:rsidR="00000000" w:rsidRDefault="00C97820">
      <w:pPr>
        <w:ind w:left="567" w:firstLine="567"/>
        <w:rPr>
          <w:rFonts w:cs="David"/>
          <w:b/>
          <w:bCs/>
          <w:sz w:val="24"/>
          <w:rtl/>
        </w:rPr>
      </w:pPr>
      <w:r>
        <w:rPr>
          <w:rFonts w:cs="David"/>
          <w:b/>
          <w:bCs/>
          <w:sz w:val="24"/>
          <w:rtl/>
        </w:rPr>
        <w:t xml:space="preserve">ג. צו היטלי סחר (היטל יבוא הנובע מהסכם העדפה) (הוראת שעה) (תיקון), </w:t>
      </w:r>
    </w:p>
    <w:p w:rsidR="00000000" w:rsidRDefault="00C97820">
      <w:pPr>
        <w:rPr>
          <w:rFonts w:cs="David"/>
          <w:b/>
          <w:bCs/>
          <w:sz w:val="24"/>
          <w:rtl/>
        </w:rPr>
      </w:pPr>
      <w:r>
        <w:rPr>
          <w:rFonts w:cs="David"/>
          <w:b/>
          <w:bCs/>
          <w:sz w:val="24"/>
          <w:rtl/>
        </w:rPr>
        <w:t xml:space="preserve">  </w:t>
      </w:r>
      <w:r>
        <w:rPr>
          <w:rFonts w:cs="David"/>
          <w:b/>
          <w:bCs/>
          <w:sz w:val="24"/>
          <w:rtl/>
        </w:rPr>
        <w:tab/>
      </w:r>
      <w:r>
        <w:rPr>
          <w:rFonts w:cs="David"/>
          <w:b/>
          <w:bCs/>
          <w:sz w:val="24"/>
          <w:rtl/>
        </w:rPr>
        <w:tab/>
        <w:t xml:space="preserve">    התשס"ד-2003; צו היטלי סחר (היטל יבוא הנובע מסכם העדפה) (הוראת </w:t>
      </w:r>
    </w:p>
    <w:p w:rsidR="00000000" w:rsidRDefault="00C97820">
      <w:pPr>
        <w:ind w:left="567" w:firstLine="567"/>
        <w:rPr>
          <w:rFonts w:cs="David"/>
          <w:b/>
          <w:bCs/>
          <w:sz w:val="24"/>
          <w:rtl/>
        </w:rPr>
      </w:pPr>
      <w:r>
        <w:rPr>
          <w:rFonts w:cs="David"/>
          <w:b/>
          <w:bCs/>
          <w:sz w:val="24"/>
          <w:rtl/>
        </w:rPr>
        <w:t xml:space="preserve">    שעה), התשס"ד-2003</w:t>
      </w:r>
    </w:p>
    <w:p w:rsidR="00000000" w:rsidRDefault="00C97820">
      <w:pPr>
        <w:ind w:left="567" w:firstLine="567"/>
        <w:rPr>
          <w:rFonts w:cs="David"/>
          <w:b/>
          <w:bCs/>
          <w:sz w:val="24"/>
          <w:rtl/>
        </w:rPr>
      </w:pPr>
      <w:r>
        <w:rPr>
          <w:rFonts w:cs="David"/>
          <w:b/>
          <w:bCs/>
          <w:sz w:val="24"/>
          <w:rtl/>
        </w:rPr>
        <w:t>ד. צו תעריף המכס והפטורים ומס קנייה על טובין (תיקון מס' 5), התשס"ד-2003</w:t>
      </w:r>
    </w:p>
    <w:p w:rsidR="00000000" w:rsidRDefault="00C97820">
      <w:pPr>
        <w:ind w:left="567" w:firstLine="567"/>
        <w:rPr>
          <w:rFonts w:cs="David"/>
          <w:b/>
          <w:bCs/>
          <w:sz w:val="24"/>
          <w:rtl/>
        </w:rPr>
      </w:pPr>
      <w:r>
        <w:rPr>
          <w:rFonts w:cs="David"/>
          <w:b/>
          <w:bCs/>
          <w:sz w:val="24"/>
          <w:rtl/>
        </w:rPr>
        <w:t>ה. צו תעריף המכס והפטורים ומס קנייה על טובין (תיקון מס' 7), התשס"ד-2003</w:t>
      </w:r>
    </w:p>
    <w:p w:rsidR="00000000" w:rsidRDefault="00C97820">
      <w:pPr>
        <w:ind w:left="567" w:firstLine="567"/>
        <w:rPr>
          <w:rFonts w:cs="David"/>
          <w:b/>
          <w:bCs/>
          <w:sz w:val="24"/>
          <w:rtl/>
        </w:rPr>
      </w:pPr>
      <w:r>
        <w:rPr>
          <w:rFonts w:cs="David"/>
          <w:b/>
          <w:bCs/>
          <w:sz w:val="24"/>
          <w:rtl/>
        </w:rPr>
        <w:t>ו. אישור דרך הפרטת עשו</w:t>
      </w:r>
      <w:r>
        <w:rPr>
          <w:rFonts w:cs="David"/>
          <w:b/>
          <w:bCs/>
          <w:sz w:val="24"/>
          <w:rtl/>
        </w:rPr>
        <w:t>ת אשקלון תעשיות בע"מ</w:t>
      </w:r>
    </w:p>
    <w:p w:rsidR="00000000" w:rsidRDefault="00C97820">
      <w:pPr>
        <w:tabs>
          <w:tab w:val="left" w:pos="1221"/>
        </w:tabs>
        <w:rPr>
          <w:rFonts w:cs="David"/>
          <w:b/>
          <w:bCs/>
          <w:sz w:val="24"/>
          <w:rtl/>
        </w:rPr>
      </w:pPr>
    </w:p>
    <w:p w:rsidR="00000000" w:rsidRDefault="00C97820">
      <w:pPr>
        <w:rPr>
          <w:rFonts w:cs="David"/>
          <w:sz w:val="24"/>
          <w:rtl/>
        </w:rPr>
      </w:pPr>
    </w:p>
    <w:p w:rsidR="00000000" w:rsidRDefault="00C97820">
      <w:pPr>
        <w:rPr>
          <w:rFonts w:cs="David"/>
          <w:sz w:val="24"/>
          <w:rtl/>
        </w:rPr>
      </w:pPr>
    </w:p>
    <w:p w:rsidR="00000000" w:rsidRDefault="00C97820">
      <w:pPr>
        <w:rPr>
          <w:rFonts w:cs="David"/>
          <w:b/>
          <w:bCs/>
          <w:sz w:val="24"/>
          <w:u w:val="single"/>
          <w:rtl/>
        </w:rPr>
      </w:pPr>
      <w:r>
        <w:rPr>
          <w:rFonts w:cs="David"/>
          <w:b/>
          <w:bCs/>
          <w:sz w:val="24"/>
          <w:u w:val="single"/>
          <w:rtl/>
        </w:rPr>
        <w:t>נכחו</w:t>
      </w:r>
      <w:r>
        <w:rPr>
          <w:rFonts w:cs="David"/>
          <w:sz w:val="24"/>
          <w:rtl/>
        </w:rPr>
        <w:t>:</w:t>
      </w:r>
    </w:p>
    <w:p w:rsidR="00000000" w:rsidRDefault="00C97820">
      <w:pPr>
        <w:rPr>
          <w:rFonts w:cs="David"/>
          <w:sz w:val="24"/>
          <w:rtl/>
        </w:rPr>
      </w:pPr>
    </w:p>
    <w:p w:rsidR="00000000" w:rsidRDefault="00C97820">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אברהם הירשזון – היו"ר</w:t>
      </w:r>
    </w:p>
    <w:p w:rsidR="00000000" w:rsidRDefault="00C97820">
      <w:pPr>
        <w:tabs>
          <w:tab w:val="left" w:pos="1788"/>
        </w:tabs>
        <w:rPr>
          <w:rFonts w:cs="David"/>
          <w:sz w:val="24"/>
          <w:rtl/>
        </w:rPr>
      </w:pPr>
      <w:r>
        <w:rPr>
          <w:rFonts w:cs="David"/>
          <w:sz w:val="24"/>
          <w:rtl/>
        </w:rPr>
        <w:tab/>
        <w:t>רוחמה אברהם</w:t>
      </w:r>
    </w:p>
    <w:p w:rsidR="00000000" w:rsidRDefault="00C97820">
      <w:pPr>
        <w:tabs>
          <w:tab w:val="left" w:pos="1788"/>
        </w:tabs>
        <w:rPr>
          <w:rFonts w:cs="David"/>
          <w:sz w:val="24"/>
          <w:rtl/>
        </w:rPr>
      </w:pPr>
      <w:r>
        <w:rPr>
          <w:rFonts w:cs="David"/>
          <w:sz w:val="24"/>
          <w:rtl/>
        </w:rPr>
        <w:tab/>
        <w:t>חיים אורון</w:t>
      </w:r>
    </w:p>
    <w:p w:rsidR="00000000" w:rsidRDefault="00C97820">
      <w:pPr>
        <w:tabs>
          <w:tab w:val="left" w:pos="1788"/>
        </w:tabs>
        <w:rPr>
          <w:rFonts w:cs="David"/>
          <w:sz w:val="24"/>
          <w:rtl/>
        </w:rPr>
      </w:pPr>
      <w:r>
        <w:rPr>
          <w:rFonts w:cs="David"/>
          <w:sz w:val="24"/>
          <w:rtl/>
        </w:rPr>
        <w:tab/>
        <w:t>ישראל אייכלר</w:t>
      </w:r>
    </w:p>
    <w:p w:rsidR="00000000" w:rsidRDefault="00C97820">
      <w:pPr>
        <w:tabs>
          <w:tab w:val="left" w:pos="1788"/>
        </w:tabs>
        <w:rPr>
          <w:rFonts w:cs="David"/>
          <w:sz w:val="24"/>
          <w:rtl/>
        </w:rPr>
      </w:pPr>
      <w:r>
        <w:rPr>
          <w:rFonts w:cs="David"/>
          <w:sz w:val="24"/>
          <w:rtl/>
        </w:rPr>
        <w:tab/>
        <w:t>אלי אפללו</w:t>
      </w:r>
    </w:p>
    <w:p w:rsidR="00000000" w:rsidRDefault="00C97820">
      <w:pPr>
        <w:tabs>
          <w:tab w:val="left" w:pos="1788"/>
        </w:tabs>
        <w:rPr>
          <w:rFonts w:cs="David"/>
          <w:sz w:val="24"/>
          <w:rtl/>
        </w:rPr>
      </w:pPr>
      <w:r>
        <w:rPr>
          <w:rFonts w:cs="David"/>
          <w:sz w:val="24"/>
          <w:rtl/>
        </w:rPr>
        <w:tab/>
        <w:t>דניאל בנלולו</w:t>
      </w:r>
    </w:p>
    <w:p w:rsidR="00000000" w:rsidRDefault="00C97820">
      <w:pPr>
        <w:tabs>
          <w:tab w:val="left" w:pos="1788"/>
        </w:tabs>
        <w:rPr>
          <w:rFonts w:cs="David"/>
          <w:sz w:val="24"/>
          <w:rtl/>
        </w:rPr>
      </w:pPr>
      <w:r>
        <w:rPr>
          <w:rFonts w:cs="David"/>
          <w:sz w:val="24"/>
          <w:rtl/>
        </w:rPr>
        <w:tab/>
        <w:t>מיכאל גורלובסקי</w:t>
      </w:r>
    </w:p>
    <w:p w:rsidR="00000000" w:rsidRDefault="00C97820">
      <w:pPr>
        <w:tabs>
          <w:tab w:val="left" w:pos="1788"/>
        </w:tabs>
        <w:rPr>
          <w:rFonts w:cs="David"/>
          <w:sz w:val="24"/>
          <w:rtl/>
        </w:rPr>
      </w:pPr>
      <w:r>
        <w:rPr>
          <w:rFonts w:cs="David"/>
          <w:sz w:val="24"/>
          <w:rtl/>
        </w:rPr>
        <w:tab/>
        <w:t>נסים דהן</w:t>
      </w:r>
    </w:p>
    <w:p w:rsidR="00000000" w:rsidRDefault="00C97820">
      <w:pPr>
        <w:tabs>
          <w:tab w:val="left" w:pos="1788"/>
        </w:tabs>
        <w:rPr>
          <w:rFonts w:cs="David"/>
          <w:sz w:val="24"/>
          <w:rtl/>
        </w:rPr>
      </w:pPr>
      <w:r>
        <w:rPr>
          <w:rFonts w:cs="David"/>
          <w:sz w:val="24"/>
          <w:rtl/>
        </w:rPr>
        <w:tab/>
        <w:t>יצחק הרצוג</w:t>
      </w:r>
    </w:p>
    <w:p w:rsidR="00000000" w:rsidRDefault="00C97820">
      <w:pPr>
        <w:tabs>
          <w:tab w:val="left" w:pos="1788"/>
        </w:tabs>
        <w:rPr>
          <w:rFonts w:cs="David"/>
          <w:sz w:val="24"/>
          <w:rtl/>
        </w:rPr>
      </w:pPr>
      <w:r>
        <w:rPr>
          <w:rFonts w:cs="David"/>
          <w:sz w:val="24"/>
          <w:rtl/>
        </w:rPr>
        <w:tab/>
        <w:t>יצחק כהן</w:t>
      </w:r>
    </w:p>
    <w:p w:rsidR="00000000" w:rsidRDefault="00C97820">
      <w:pPr>
        <w:tabs>
          <w:tab w:val="left" w:pos="1788"/>
        </w:tabs>
        <w:rPr>
          <w:rFonts w:cs="David"/>
          <w:sz w:val="24"/>
          <w:rtl/>
        </w:rPr>
      </w:pPr>
      <w:r>
        <w:rPr>
          <w:rFonts w:cs="David"/>
          <w:sz w:val="24"/>
          <w:rtl/>
        </w:rPr>
        <w:tab/>
        <w:t>חיים כץ</w:t>
      </w:r>
    </w:p>
    <w:p w:rsidR="00000000" w:rsidRDefault="00C97820">
      <w:pPr>
        <w:tabs>
          <w:tab w:val="left" w:pos="1788"/>
        </w:tabs>
        <w:rPr>
          <w:rFonts w:cs="David"/>
          <w:sz w:val="24"/>
          <w:rtl/>
        </w:rPr>
      </w:pPr>
      <w:r>
        <w:rPr>
          <w:rFonts w:cs="David"/>
          <w:sz w:val="24"/>
          <w:rtl/>
        </w:rPr>
        <w:tab/>
        <w:t>יעקב ליצמן</w:t>
      </w:r>
    </w:p>
    <w:p w:rsidR="00000000" w:rsidRDefault="00C97820">
      <w:pPr>
        <w:tabs>
          <w:tab w:val="left" w:pos="1788"/>
        </w:tabs>
        <w:rPr>
          <w:rFonts w:cs="David"/>
          <w:sz w:val="24"/>
          <w:rtl/>
        </w:rPr>
      </w:pPr>
      <w:r>
        <w:rPr>
          <w:rFonts w:cs="David"/>
          <w:sz w:val="24"/>
          <w:rtl/>
        </w:rPr>
        <w:tab/>
        <w:t>אורית נוקד</w:t>
      </w:r>
    </w:p>
    <w:p w:rsidR="00000000" w:rsidRDefault="00C97820">
      <w:pPr>
        <w:tabs>
          <w:tab w:val="left" w:pos="1788"/>
        </w:tabs>
        <w:rPr>
          <w:rFonts w:cs="David"/>
          <w:sz w:val="24"/>
          <w:rtl/>
        </w:rPr>
      </w:pPr>
      <w:r>
        <w:rPr>
          <w:rFonts w:cs="David"/>
          <w:sz w:val="24"/>
          <w:rtl/>
        </w:rPr>
        <w:tab/>
        <w:t>ניסן סלומינסקי</w:t>
      </w:r>
    </w:p>
    <w:p w:rsidR="00000000" w:rsidRDefault="00C97820">
      <w:pPr>
        <w:tabs>
          <w:tab w:val="left" w:pos="1788"/>
        </w:tabs>
        <w:rPr>
          <w:rFonts w:cs="David"/>
          <w:sz w:val="24"/>
          <w:rtl/>
        </w:rPr>
      </w:pPr>
      <w:r>
        <w:rPr>
          <w:rFonts w:cs="David"/>
          <w:sz w:val="24"/>
          <w:rtl/>
        </w:rPr>
        <w:tab/>
        <w:t>איוב קרא</w:t>
      </w:r>
    </w:p>
    <w:p w:rsidR="00000000" w:rsidRDefault="00C97820">
      <w:pPr>
        <w:tabs>
          <w:tab w:val="left" w:pos="1788"/>
        </w:tabs>
        <w:rPr>
          <w:rFonts w:cs="David"/>
          <w:sz w:val="24"/>
          <w:rtl/>
        </w:rPr>
      </w:pPr>
      <w:r>
        <w:rPr>
          <w:rFonts w:cs="David"/>
          <w:sz w:val="24"/>
          <w:rtl/>
        </w:rPr>
        <w:tab/>
        <w:t>אהוד רצאבי</w:t>
      </w:r>
    </w:p>
    <w:p w:rsidR="00000000" w:rsidRDefault="00C97820">
      <w:pPr>
        <w:tabs>
          <w:tab w:val="left" w:pos="1788"/>
        </w:tabs>
        <w:rPr>
          <w:rFonts w:cs="David"/>
          <w:sz w:val="24"/>
          <w:rtl/>
        </w:rPr>
      </w:pPr>
      <w:r>
        <w:rPr>
          <w:rFonts w:cs="David"/>
          <w:sz w:val="24"/>
          <w:rtl/>
        </w:rPr>
        <w:tab/>
        <w:t>אברהם</w:t>
      </w:r>
      <w:r>
        <w:rPr>
          <w:rFonts w:cs="David"/>
          <w:sz w:val="24"/>
          <w:rtl/>
        </w:rPr>
        <w:t xml:space="preserve"> בייגה שוחט</w:t>
      </w:r>
    </w:p>
    <w:p w:rsidR="00000000" w:rsidRDefault="00C97820">
      <w:pPr>
        <w:rPr>
          <w:rFonts w:cs="David"/>
          <w:sz w:val="24"/>
          <w:rtl/>
        </w:rPr>
      </w:pPr>
    </w:p>
    <w:p w:rsidR="00000000" w:rsidRDefault="00C97820">
      <w:pPr>
        <w:rPr>
          <w:rFonts w:cs="David"/>
          <w:sz w:val="24"/>
          <w:rtl/>
        </w:rPr>
      </w:pPr>
    </w:p>
    <w:p w:rsidR="00000000" w:rsidRDefault="00C97820">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אורי יהודה אריאל</w:t>
      </w:r>
    </w:p>
    <w:p w:rsidR="00000000" w:rsidRDefault="00C97820">
      <w:pPr>
        <w:tabs>
          <w:tab w:val="left" w:pos="1788"/>
          <w:tab w:val="left" w:pos="3631"/>
        </w:tabs>
        <w:rPr>
          <w:rFonts w:cs="David"/>
          <w:sz w:val="24"/>
          <w:rtl/>
        </w:rPr>
      </w:pPr>
      <w:r>
        <w:rPr>
          <w:rFonts w:cs="David"/>
          <w:sz w:val="24"/>
          <w:rtl/>
        </w:rPr>
        <w:tab/>
        <w:t>חה"כ משה גפני</w:t>
      </w:r>
    </w:p>
    <w:p w:rsidR="00000000" w:rsidRDefault="00C97820">
      <w:pPr>
        <w:tabs>
          <w:tab w:val="left" w:pos="1788"/>
          <w:tab w:val="left" w:pos="3631"/>
        </w:tabs>
        <w:rPr>
          <w:rFonts w:cs="David"/>
          <w:sz w:val="24"/>
          <w:rtl/>
        </w:rPr>
      </w:pPr>
      <w:r>
        <w:rPr>
          <w:rFonts w:cs="David"/>
          <w:sz w:val="24"/>
          <w:rtl/>
        </w:rPr>
        <w:tab/>
        <w:t>חה"כ יצחק וקנין</w:t>
      </w:r>
    </w:p>
    <w:p w:rsidR="00000000" w:rsidRDefault="00C97820">
      <w:pPr>
        <w:tabs>
          <w:tab w:val="left" w:pos="1788"/>
          <w:tab w:val="left" w:pos="3631"/>
        </w:tabs>
        <w:rPr>
          <w:rFonts w:cs="David"/>
          <w:sz w:val="24"/>
          <w:rtl/>
        </w:rPr>
      </w:pPr>
      <w:r>
        <w:rPr>
          <w:rFonts w:cs="David"/>
          <w:sz w:val="24"/>
          <w:rtl/>
        </w:rPr>
        <w:tab/>
        <w:t>חה"כ רשף חן</w:t>
      </w:r>
    </w:p>
    <w:p w:rsidR="00000000" w:rsidRDefault="00C97820">
      <w:pPr>
        <w:tabs>
          <w:tab w:val="left" w:pos="1788"/>
          <w:tab w:val="left" w:pos="3631"/>
        </w:tabs>
        <w:rPr>
          <w:rFonts w:cs="David"/>
          <w:sz w:val="24"/>
          <w:rtl/>
        </w:rPr>
      </w:pPr>
      <w:r>
        <w:rPr>
          <w:rFonts w:cs="David"/>
          <w:sz w:val="24"/>
          <w:rtl/>
        </w:rPr>
        <w:tab/>
        <w:t>חה"כ עמיר פרץ</w:t>
      </w:r>
    </w:p>
    <w:p w:rsidR="00000000" w:rsidRDefault="00C97820">
      <w:pPr>
        <w:tabs>
          <w:tab w:val="left" w:pos="1788"/>
          <w:tab w:val="left" w:pos="3631"/>
        </w:tabs>
        <w:rPr>
          <w:rFonts w:cs="David"/>
          <w:sz w:val="24"/>
          <w:rtl/>
        </w:rPr>
      </w:pPr>
      <w:r>
        <w:rPr>
          <w:rFonts w:cs="David"/>
          <w:sz w:val="24"/>
          <w:rtl/>
        </w:rPr>
        <w:tab/>
        <w:t>אביגדור יצחקי</w:t>
      </w:r>
      <w:r>
        <w:rPr>
          <w:rFonts w:cs="David"/>
          <w:sz w:val="24"/>
          <w:rtl/>
        </w:rPr>
        <w:tab/>
      </w:r>
      <w:r>
        <w:rPr>
          <w:rFonts w:cs="David"/>
          <w:sz w:val="24"/>
          <w:rtl/>
        </w:rPr>
        <w:tab/>
        <w:t>מנכ"ל משרד ראש הממשלה</w:t>
      </w:r>
    </w:p>
    <w:p w:rsidR="00000000" w:rsidRDefault="00C97820">
      <w:pPr>
        <w:tabs>
          <w:tab w:val="left" w:pos="1788"/>
          <w:tab w:val="left" w:pos="3631"/>
        </w:tabs>
        <w:rPr>
          <w:rFonts w:cs="David"/>
          <w:sz w:val="24"/>
          <w:rtl/>
        </w:rPr>
      </w:pPr>
      <w:r>
        <w:rPr>
          <w:rFonts w:cs="David"/>
          <w:sz w:val="24"/>
          <w:rtl/>
        </w:rPr>
        <w:tab/>
        <w:t>בועז סופר</w:t>
      </w:r>
      <w:r>
        <w:rPr>
          <w:rFonts w:cs="David"/>
          <w:sz w:val="24"/>
          <w:rtl/>
        </w:rPr>
        <w:tab/>
      </w:r>
      <w:r>
        <w:rPr>
          <w:rFonts w:cs="David"/>
          <w:sz w:val="24"/>
          <w:rtl/>
        </w:rPr>
        <w:tab/>
        <w:t>סמנכ"ל, אגף המכס והמע"מ, משרד האוצר</w:t>
      </w:r>
    </w:p>
    <w:p w:rsidR="00000000" w:rsidRDefault="00C97820">
      <w:pPr>
        <w:tabs>
          <w:tab w:val="left" w:pos="1788"/>
          <w:tab w:val="left" w:pos="3631"/>
        </w:tabs>
        <w:rPr>
          <w:rFonts w:cs="David"/>
          <w:sz w:val="24"/>
          <w:rtl/>
        </w:rPr>
      </w:pPr>
      <w:r>
        <w:rPr>
          <w:rFonts w:cs="David"/>
          <w:sz w:val="24"/>
          <w:rtl/>
        </w:rPr>
        <w:tab/>
        <w:t>קובי בוזו</w:t>
      </w:r>
      <w:r>
        <w:rPr>
          <w:rFonts w:cs="David"/>
          <w:sz w:val="24"/>
          <w:rtl/>
        </w:rPr>
        <w:tab/>
      </w:r>
      <w:r>
        <w:rPr>
          <w:rFonts w:cs="David"/>
          <w:sz w:val="24"/>
          <w:rtl/>
        </w:rPr>
        <w:tab/>
        <w:t>אגף המכס והמע"מ, משרד האוצר</w:t>
      </w:r>
    </w:p>
    <w:p w:rsidR="00000000" w:rsidRDefault="00C97820">
      <w:pPr>
        <w:tabs>
          <w:tab w:val="left" w:pos="1788"/>
          <w:tab w:val="left" w:pos="3631"/>
        </w:tabs>
        <w:rPr>
          <w:rFonts w:cs="David"/>
          <w:sz w:val="24"/>
          <w:rtl/>
        </w:rPr>
      </w:pPr>
      <w:r>
        <w:rPr>
          <w:rFonts w:cs="David"/>
          <w:sz w:val="24"/>
          <w:rtl/>
        </w:rPr>
        <w:tab/>
        <w:t>שירלי אביבי</w:t>
      </w:r>
      <w:r>
        <w:rPr>
          <w:rFonts w:cs="David"/>
          <w:sz w:val="24"/>
          <w:rtl/>
        </w:rPr>
        <w:tab/>
      </w:r>
      <w:r>
        <w:rPr>
          <w:rFonts w:cs="David"/>
          <w:sz w:val="24"/>
          <w:rtl/>
        </w:rPr>
        <w:tab/>
        <w:t>אגף המכס וה</w:t>
      </w:r>
      <w:r>
        <w:rPr>
          <w:rFonts w:cs="David"/>
          <w:sz w:val="24"/>
          <w:rtl/>
        </w:rPr>
        <w:t>מע"מ, משרד האוצר</w:t>
      </w:r>
    </w:p>
    <w:p w:rsidR="00000000" w:rsidRDefault="00C97820">
      <w:pPr>
        <w:tabs>
          <w:tab w:val="left" w:pos="1788"/>
          <w:tab w:val="left" w:pos="3631"/>
        </w:tabs>
        <w:rPr>
          <w:rFonts w:cs="David"/>
          <w:sz w:val="24"/>
          <w:rtl/>
        </w:rPr>
      </w:pPr>
      <w:r>
        <w:rPr>
          <w:rFonts w:cs="David"/>
          <w:sz w:val="24"/>
          <w:rtl/>
        </w:rPr>
        <w:tab/>
        <w:t>רחל נוימן</w:t>
      </w:r>
      <w:r>
        <w:rPr>
          <w:rFonts w:cs="David"/>
          <w:sz w:val="24"/>
          <w:rtl/>
        </w:rPr>
        <w:tab/>
      </w:r>
      <w:r>
        <w:rPr>
          <w:rFonts w:cs="David"/>
          <w:sz w:val="24"/>
          <w:rtl/>
        </w:rPr>
        <w:tab/>
        <w:t xml:space="preserve">מחלקת מוסדות ציבור ומלכ"רים, נציבות מס </w:t>
      </w:r>
    </w:p>
    <w:p w:rsidR="00000000" w:rsidRDefault="00C97820">
      <w:pPr>
        <w:tabs>
          <w:tab w:val="left" w:pos="1788"/>
          <w:tab w:val="left" w:pos="3631"/>
        </w:tabs>
        <w:rPr>
          <w:rFonts w:cs="David"/>
          <w:sz w:val="24"/>
          <w:rtl/>
        </w:rPr>
      </w:pPr>
      <w:r>
        <w:rPr>
          <w:rFonts w:cs="David"/>
          <w:sz w:val="24"/>
          <w:rtl/>
        </w:rPr>
        <w:tab/>
      </w:r>
      <w:r>
        <w:rPr>
          <w:rFonts w:cs="David"/>
          <w:sz w:val="24"/>
          <w:rtl/>
        </w:rPr>
        <w:tab/>
      </w:r>
      <w:r>
        <w:rPr>
          <w:rFonts w:cs="David"/>
          <w:sz w:val="24"/>
          <w:rtl/>
        </w:rPr>
        <w:tab/>
        <w:t>הכנסה, משרד האוצר</w:t>
      </w:r>
    </w:p>
    <w:p w:rsidR="00000000" w:rsidRDefault="00C97820">
      <w:pPr>
        <w:tabs>
          <w:tab w:val="left" w:pos="1788"/>
          <w:tab w:val="left" w:pos="3631"/>
        </w:tabs>
        <w:rPr>
          <w:rFonts w:cs="David"/>
          <w:sz w:val="24"/>
          <w:rtl/>
        </w:rPr>
      </w:pPr>
      <w:r>
        <w:rPr>
          <w:rFonts w:cs="David"/>
          <w:sz w:val="24"/>
          <w:rtl/>
        </w:rPr>
        <w:tab/>
        <w:t>קובי הבר</w:t>
      </w:r>
      <w:r>
        <w:rPr>
          <w:rFonts w:cs="David"/>
          <w:sz w:val="24"/>
          <w:rtl/>
        </w:rPr>
        <w:tab/>
      </w:r>
      <w:r>
        <w:rPr>
          <w:rFonts w:cs="David"/>
          <w:sz w:val="24"/>
          <w:rtl/>
        </w:rPr>
        <w:tab/>
        <w:t>אגף תקציבים, משרד האוצר</w:t>
      </w:r>
    </w:p>
    <w:p w:rsidR="00000000" w:rsidRDefault="00C97820">
      <w:pPr>
        <w:tabs>
          <w:tab w:val="left" w:pos="1788"/>
          <w:tab w:val="left" w:pos="3631"/>
        </w:tabs>
        <w:rPr>
          <w:rFonts w:cs="David"/>
          <w:sz w:val="24"/>
          <w:rtl/>
        </w:rPr>
      </w:pPr>
      <w:r>
        <w:rPr>
          <w:rFonts w:cs="David"/>
          <w:sz w:val="24"/>
          <w:rtl/>
        </w:rPr>
        <w:tab/>
        <w:t>עו"ד סלין נהיר</w:t>
      </w:r>
      <w:r>
        <w:rPr>
          <w:rFonts w:cs="David"/>
          <w:sz w:val="24"/>
          <w:rtl/>
        </w:rPr>
        <w:tab/>
      </w:r>
      <w:r>
        <w:rPr>
          <w:rFonts w:cs="David"/>
          <w:sz w:val="24"/>
          <w:rtl/>
        </w:rPr>
        <w:tab/>
        <w:t xml:space="preserve">הלשכה המשפטית, משרד התעשייה, המסחר </w:t>
      </w:r>
    </w:p>
    <w:p w:rsidR="00000000" w:rsidRDefault="00C97820">
      <w:pPr>
        <w:tabs>
          <w:tab w:val="left" w:pos="1788"/>
          <w:tab w:val="left" w:pos="3631"/>
        </w:tabs>
        <w:rPr>
          <w:rFonts w:cs="David"/>
          <w:sz w:val="24"/>
          <w:rtl/>
        </w:rPr>
      </w:pPr>
      <w:r>
        <w:rPr>
          <w:rFonts w:cs="David"/>
          <w:sz w:val="24"/>
          <w:rtl/>
        </w:rPr>
        <w:tab/>
      </w:r>
      <w:r>
        <w:rPr>
          <w:rFonts w:cs="David"/>
          <w:sz w:val="24"/>
          <w:rtl/>
        </w:rPr>
        <w:tab/>
      </w:r>
      <w:r>
        <w:rPr>
          <w:rFonts w:cs="David"/>
          <w:sz w:val="24"/>
          <w:rtl/>
        </w:rPr>
        <w:tab/>
        <w:t>והתעסוקה</w:t>
      </w:r>
    </w:p>
    <w:p w:rsidR="00000000" w:rsidRDefault="00C97820">
      <w:pPr>
        <w:tabs>
          <w:tab w:val="left" w:pos="1788"/>
          <w:tab w:val="left" w:pos="3631"/>
        </w:tabs>
        <w:rPr>
          <w:rFonts w:cs="David"/>
          <w:sz w:val="24"/>
          <w:rtl/>
        </w:rPr>
      </w:pPr>
      <w:r>
        <w:rPr>
          <w:rFonts w:cs="David"/>
          <w:sz w:val="24"/>
          <w:rtl/>
        </w:rPr>
        <w:tab/>
        <w:t>עודד ארבל</w:t>
      </w:r>
      <w:r>
        <w:rPr>
          <w:rFonts w:cs="David"/>
          <w:sz w:val="24"/>
          <w:rtl/>
        </w:rPr>
        <w:tab/>
      </w:r>
      <w:r>
        <w:rPr>
          <w:rFonts w:cs="David"/>
          <w:sz w:val="24"/>
          <w:rtl/>
        </w:rPr>
        <w:tab/>
        <w:t xml:space="preserve">מחלקת סחר חוץ, משרד התעשייה, המסחר </w:t>
      </w:r>
    </w:p>
    <w:p w:rsidR="00000000" w:rsidRDefault="00C97820">
      <w:pPr>
        <w:tabs>
          <w:tab w:val="left" w:pos="1788"/>
          <w:tab w:val="left" w:pos="3631"/>
        </w:tabs>
        <w:rPr>
          <w:rFonts w:cs="David"/>
          <w:sz w:val="24"/>
          <w:rtl/>
        </w:rPr>
      </w:pPr>
      <w:r>
        <w:rPr>
          <w:rFonts w:cs="David"/>
          <w:sz w:val="24"/>
          <w:rtl/>
        </w:rPr>
        <w:tab/>
      </w:r>
      <w:r>
        <w:rPr>
          <w:rFonts w:cs="David"/>
          <w:sz w:val="24"/>
          <w:rtl/>
        </w:rPr>
        <w:tab/>
      </w:r>
      <w:r>
        <w:rPr>
          <w:rFonts w:cs="David"/>
          <w:sz w:val="24"/>
          <w:rtl/>
        </w:rPr>
        <w:tab/>
        <w:t>והתעסוקה</w:t>
      </w:r>
    </w:p>
    <w:p w:rsidR="00000000" w:rsidRDefault="00C97820">
      <w:pPr>
        <w:tabs>
          <w:tab w:val="left" w:pos="1788"/>
          <w:tab w:val="left" w:pos="3631"/>
        </w:tabs>
        <w:rPr>
          <w:rFonts w:cs="David"/>
          <w:sz w:val="24"/>
          <w:rtl/>
        </w:rPr>
      </w:pPr>
      <w:r>
        <w:rPr>
          <w:rFonts w:cs="David"/>
          <w:sz w:val="24"/>
          <w:rtl/>
        </w:rPr>
        <w:lastRenderedPageBreak/>
        <w:tab/>
        <w:t>צבי א</w:t>
      </w:r>
      <w:r>
        <w:rPr>
          <w:rFonts w:cs="David"/>
          <w:sz w:val="24"/>
          <w:rtl/>
        </w:rPr>
        <w:t>לון</w:t>
      </w:r>
      <w:r>
        <w:rPr>
          <w:rFonts w:cs="David"/>
          <w:sz w:val="24"/>
          <w:rtl/>
        </w:rPr>
        <w:tab/>
      </w:r>
      <w:r>
        <w:rPr>
          <w:rFonts w:cs="David"/>
          <w:sz w:val="24"/>
          <w:rtl/>
        </w:rPr>
        <w:tab/>
        <w:t>סמנכ"ל, משרד החקלאות</w:t>
      </w:r>
    </w:p>
    <w:p w:rsidR="00000000" w:rsidRDefault="00C97820">
      <w:pPr>
        <w:tabs>
          <w:tab w:val="left" w:pos="1788"/>
          <w:tab w:val="left" w:pos="3631"/>
        </w:tabs>
        <w:rPr>
          <w:rFonts w:cs="David"/>
          <w:sz w:val="24"/>
          <w:rtl/>
        </w:rPr>
      </w:pPr>
      <w:r>
        <w:rPr>
          <w:rFonts w:cs="David"/>
          <w:sz w:val="24"/>
          <w:rtl/>
        </w:rPr>
        <w:tab/>
        <w:t>אייל גבאי</w:t>
      </w:r>
      <w:r>
        <w:rPr>
          <w:rFonts w:cs="David"/>
          <w:sz w:val="24"/>
          <w:rtl/>
        </w:rPr>
        <w:tab/>
      </w:r>
      <w:r>
        <w:rPr>
          <w:rFonts w:cs="David"/>
          <w:sz w:val="24"/>
          <w:rtl/>
        </w:rPr>
        <w:tab/>
        <w:t>מנהל רשות החברות הממשלתיות</w:t>
      </w:r>
    </w:p>
    <w:p w:rsidR="00000000" w:rsidRDefault="00C97820">
      <w:pPr>
        <w:tabs>
          <w:tab w:val="left" w:pos="1788"/>
          <w:tab w:val="left" w:pos="3631"/>
        </w:tabs>
        <w:rPr>
          <w:rFonts w:cs="David"/>
          <w:sz w:val="24"/>
          <w:rtl/>
        </w:rPr>
      </w:pPr>
      <w:r>
        <w:rPr>
          <w:rFonts w:cs="David"/>
          <w:sz w:val="24"/>
          <w:rtl/>
        </w:rPr>
        <w:tab/>
        <w:t>שמעון בן חמו</w:t>
      </w:r>
      <w:r>
        <w:rPr>
          <w:rFonts w:cs="David"/>
          <w:sz w:val="24"/>
          <w:rtl/>
        </w:rPr>
        <w:tab/>
      </w:r>
      <w:r>
        <w:rPr>
          <w:rFonts w:cs="David"/>
          <w:sz w:val="24"/>
          <w:rtl/>
        </w:rPr>
        <w:tab/>
        <w:t>סגן מנהל רשות החברות הממשלתיות</w:t>
      </w:r>
    </w:p>
    <w:p w:rsidR="00000000" w:rsidRDefault="00C97820">
      <w:pPr>
        <w:tabs>
          <w:tab w:val="left" w:pos="1788"/>
          <w:tab w:val="left" w:pos="3631"/>
        </w:tabs>
        <w:rPr>
          <w:rFonts w:cs="David"/>
          <w:sz w:val="24"/>
          <w:rtl/>
        </w:rPr>
      </w:pPr>
      <w:r>
        <w:rPr>
          <w:rFonts w:cs="David"/>
          <w:sz w:val="24"/>
          <w:rtl/>
        </w:rPr>
        <w:tab/>
        <w:t>נאוה קרמר</w:t>
      </w:r>
      <w:r>
        <w:rPr>
          <w:rFonts w:cs="David"/>
          <w:sz w:val="24"/>
          <w:rtl/>
        </w:rPr>
        <w:tab/>
      </w:r>
      <w:r>
        <w:rPr>
          <w:rFonts w:cs="David"/>
          <w:sz w:val="24"/>
          <w:rtl/>
        </w:rPr>
        <w:tab/>
        <w:t xml:space="preserve">מנהלת מנהל הסברה וכוח-אדם, רשות החברות </w:t>
      </w:r>
    </w:p>
    <w:p w:rsidR="00000000" w:rsidRDefault="00C97820">
      <w:pPr>
        <w:tabs>
          <w:tab w:val="left" w:pos="1788"/>
          <w:tab w:val="left" w:pos="3631"/>
        </w:tabs>
        <w:rPr>
          <w:rFonts w:cs="David"/>
          <w:sz w:val="24"/>
          <w:rtl/>
        </w:rPr>
      </w:pPr>
      <w:r>
        <w:rPr>
          <w:rFonts w:cs="David"/>
          <w:sz w:val="24"/>
          <w:rtl/>
        </w:rPr>
        <w:tab/>
      </w:r>
      <w:r>
        <w:rPr>
          <w:rFonts w:cs="David"/>
          <w:sz w:val="24"/>
          <w:rtl/>
        </w:rPr>
        <w:tab/>
      </w:r>
      <w:r>
        <w:rPr>
          <w:rFonts w:cs="David"/>
          <w:sz w:val="24"/>
          <w:rtl/>
        </w:rPr>
        <w:tab/>
        <w:t>הממשלתיות</w:t>
      </w:r>
    </w:p>
    <w:p w:rsidR="00000000" w:rsidRDefault="00C97820">
      <w:pPr>
        <w:tabs>
          <w:tab w:val="left" w:pos="1788"/>
          <w:tab w:val="left" w:pos="3631"/>
        </w:tabs>
        <w:rPr>
          <w:rFonts w:cs="David"/>
          <w:sz w:val="24"/>
          <w:rtl/>
        </w:rPr>
      </w:pPr>
      <w:r>
        <w:rPr>
          <w:rFonts w:cs="David"/>
          <w:sz w:val="24"/>
          <w:rtl/>
        </w:rPr>
        <w:tab/>
        <w:t>מיכל פרנק</w:t>
      </w:r>
      <w:r>
        <w:rPr>
          <w:rFonts w:cs="David"/>
          <w:sz w:val="24"/>
          <w:rtl/>
        </w:rPr>
        <w:tab/>
      </w:r>
      <w:r>
        <w:rPr>
          <w:rFonts w:cs="David"/>
          <w:sz w:val="24"/>
          <w:rtl/>
        </w:rPr>
        <w:tab/>
        <w:t xml:space="preserve">עוזרת למנהל, רשות החברות הממשלתיות </w:t>
      </w:r>
    </w:p>
    <w:p w:rsidR="00000000" w:rsidRDefault="00C97820">
      <w:pPr>
        <w:tabs>
          <w:tab w:val="left" w:pos="1788"/>
          <w:tab w:val="left" w:pos="3631"/>
        </w:tabs>
        <w:rPr>
          <w:rFonts w:cs="David"/>
          <w:sz w:val="24"/>
          <w:rtl/>
        </w:rPr>
      </w:pPr>
      <w:r>
        <w:rPr>
          <w:rFonts w:cs="David"/>
          <w:sz w:val="24"/>
          <w:rtl/>
        </w:rPr>
        <w:tab/>
        <w:t>ברק שטרוזנברג</w:t>
      </w:r>
      <w:r>
        <w:rPr>
          <w:rFonts w:cs="David"/>
          <w:sz w:val="24"/>
          <w:rtl/>
        </w:rPr>
        <w:tab/>
      </w:r>
      <w:r>
        <w:rPr>
          <w:rFonts w:cs="David"/>
          <w:sz w:val="24"/>
          <w:rtl/>
        </w:rPr>
        <w:tab/>
        <w:t>רשות החברות הממש</w:t>
      </w:r>
      <w:r>
        <w:rPr>
          <w:rFonts w:cs="David"/>
          <w:sz w:val="24"/>
          <w:rtl/>
        </w:rPr>
        <w:t xml:space="preserve">לתיות </w:t>
      </w:r>
    </w:p>
    <w:p w:rsidR="00000000" w:rsidRDefault="00C97820">
      <w:pPr>
        <w:tabs>
          <w:tab w:val="left" w:pos="1788"/>
          <w:tab w:val="left" w:pos="3631"/>
        </w:tabs>
        <w:rPr>
          <w:rFonts w:cs="David"/>
          <w:sz w:val="24"/>
          <w:rtl/>
        </w:rPr>
      </w:pPr>
      <w:r>
        <w:rPr>
          <w:rFonts w:cs="David"/>
          <w:sz w:val="24"/>
          <w:rtl/>
        </w:rPr>
        <w:tab/>
        <w:t>עו"ד בנימין למקין</w:t>
      </w:r>
      <w:r>
        <w:rPr>
          <w:rFonts w:cs="David"/>
          <w:sz w:val="24"/>
          <w:rtl/>
        </w:rPr>
        <w:tab/>
      </w:r>
      <w:r>
        <w:rPr>
          <w:rFonts w:cs="David"/>
          <w:sz w:val="24"/>
          <w:rtl/>
        </w:rPr>
        <w:tab/>
        <w:t>לשכת רשם העמותות</w:t>
      </w:r>
      <w:r>
        <w:rPr>
          <w:rFonts w:cs="David"/>
          <w:sz w:val="24"/>
          <w:rtl/>
        </w:rPr>
        <w:tab/>
      </w:r>
    </w:p>
    <w:p w:rsidR="00000000" w:rsidRDefault="00C97820">
      <w:pPr>
        <w:tabs>
          <w:tab w:val="left" w:pos="1788"/>
          <w:tab w:val="left" w:pos="3631"/>
        </w:tabs>
        <w:rPr>
          <w:rFonts w:cs="David"/>
          <w:sz w:val="24"/>
          <w:rtl/>
        </w:rPr>
      </w:pPr>
      <w:r>
        <w:rPr>
          <w:rFonts w:cs="David"/>
          <w:sz w:val="24"/>
          <w:rtl/>
        </w:rPr>
        <w:tab/>
        <w:t>חני פרי</w:t>
      </w:r>
      <w:r>
        <w:rPr>
          <w:rFonts w:cs="David"/>
          <w:sz w:val="24"/>
          <w:rtl/>
        </w:rPr>
        <w:tab/>
      </w:r>
      <w:r>
        <w:rPr>
          <w:rFonts w:cs="David"/>
          <w:sz w:val="24"/>
          <w:rtl/>
        </w:rPr>
        <w:tab/>
        <w:t>מגזר ההתנדבות והמלכ"רים</w:t>
      </w:r>
    </w:p>
    <w:p w:rsidR="00000000" w:rsidRDefault="00C97820">
      <w:pPr>
        <w:tabs>
          <w:tab w:val="left" w:pos="1788"/>
          <w:tab w:val="left" w:pos="3631"/>
        </w:tabs>
        <w:rPr>
          <w:rFonts w:cs="David"/>
          <w:sz w:val="24"/>
          <w:rtl/>
        </w:rPr>
      </w:pPr>
      <w:r>
        <w:rPr>
          <w:rFonts w:cs="David"/>
          <w:sz w:val="24"/>
          <w:rtl/>
        </w:rPr>
        <w:tab/>
        <w:t>אריה מזרחי</w:t>
      </w:r>
      <w:r>
        <w:rPr>
          <w:rFonts w:cs="David"/>
          <w:sz w:val="24"/>
          <w:rtl/>
        </w:rPr>
        <w:tab/>
      </w:r>
      <w:r>
        <w:rPr>
          <w:rFonts w:cs="David"/>
          <w:sz w:val="24"/>
          <w:rtl/>
        </w:rPr>
        <w:tab/>
        <w:t>יו"ר תע"ש</w:t>
      </w:r>
    </w:p>
    <w:p w:rsidR="00000000" w:rsidRDefault="00C97820">
      <w:pPr>
        <w:tabs>
          <w:tab w:val="left" w:pos="1788"/>
          <w:tab w:val="left" w:pos="3631"/>
        </w:tabs>
        <w:rPr>
          <w:rFonts w:cs="David"/>
          <w:sz w:val="24"/>
          <w:rtl/>
        </w:rPr>
      </w:pPr>
      <w:r>
        <w:rPr>
          <w:rFonts w:cs="David"/>
          <w:sz w:val="24"/>
          <w:rtl/>
        </w:rPr>
        <w:tab/>
        <w:t>דוד ברעם</w:t>
      </w:r>
      <w:r>
        <w:rPr>
          <w:rFonts w:cs="David"/>
          <w:sz w:val="24"/>
          <w:rtl/>
        </w:rPr>
        <w:tab/>
      </w:r>
      <w:r>
        <w:rPr>
          <w:rFonts w:cs="David"/>
          <w:sz w:val="24"/>
          <w:rtl/>
        </w:rPr>
        <w:tab/>
        <w:t>מנכ"ל המועצה לגפן היין בישראל</w:t>
      </w:r>
    </w:p>
    <w:p w:rsidR="00000000" w:rsidRDefault="00C97820">
      <w:pPr>
        <w:tabs>
          <w:tab w:val="left" w:pos="1788"/>
          <w:tab w:val="left" w:pos="3631"/>
        </w:tabs>
        <w:rPr>
          <w:rFonts w:cs="David"/>
          <w:sz w:val="24"/>
          <w:rtl/>
        </w:rPr>
      </w:pPr>
      <w:r>
        <w:rPr>
          <w:rFonts w:cs="David"/>
          <w:sz w:val="24"/>
          <w:rtl/>
        </w:rPr>
        <w:tab/>
        <w:t>אלי רוזנטל</w:t>
      </w:r>
      <w:r>
        <w:rPr>
          <w:rFonts w:cs="David"/>
          <w:sz w:val="24"/>
          <w:rtl/>
        </w:rPr>
        <w:tab/>
      </w:r>
      <w:r>
        <w:rPr>
          <w:rFonts w:cs="David"/>
          <w:sz w:val="24"/>
          <w:rtl/>
        </w:rPr>
        <w:tab/>
        <w:t>איגוד לשכות המסחר</w:t>
      </w:r>
    </w:p>
    <w:p w:rsidR="00000000" w:rsidRDefault="00C97820">
      <w:pPr>
        <w:tabs>
          <w:tab w:val="left" w:pos="1788"/>
          <w:tab w:val="left" w:pos="3631"/>
        </w:tabs>
        <w:rPr>
          <w:rFonts w:cs="David"/>
          <w:sz w:val="24"/>
          <w:rtl/>
        </w:rPr>
      </w:pPr>
      <w:r>
        <w:rPr>
          <w:rFonts w:cs="David"/>
          <w:sz w:val="24"/>
          <w:rtl/>
        </w:rPr>
        <w:tab/>
        <w:t>רונן וולפמן</w:t>
      </w:r>
      <w:r>
        <w:rPr>
          <w:rFonts w:cs="David"/>
          <w:sz w:val="24"/>
          <w:rtl/>
        </w:rPr>
        <w:tab/>
      </w:r>
      <w:r>
        <w:rPr>
          <w:rFonts w:cs="David"/>
          <w:sz w:val="24"/>
          <w:rtl/>
        </w:rPr>
        <w:tab/>
        <w:t>יו"ר דירקטוריון עשות אשקלון</w:t>
      </w:r>
    </w:p>
    <w:p w:rsidR="00000000" w:rsidRDefault="00C97820">
      <w:pPr>
        <w:tabs>
          <w:tab w:val="left" w:pos="1788"/>
          <w:tab w:val="left" w:pos="3631"/>
        </w:tabs>
        <w:rPr>
          <w:rFonts w:cs="David"/>
          <w:sz w:val="24"/>
          <w:rtl/>
        </w:rPr>
      </w:pPr>
      <w:r>
        <w:rPr>
          <w:rFonts w:cs="David"/>
          <w:sz w:val="24"/>
          <w:rtl/>
        </w:rPr>
        <w:tab/>
        <w:t>מרב תורג'מן</w:t>
      </w:r>
      <w:r>
        <w:rPr>
          <w:rFonts w:cs="David"/>
          <w:sz w:val="24"/>
          <w:rtl/>
        </w:rPr>
        <w:tab/>
      </w:r>
      <w:r>
        <w:rPr>
          <w:rFonts w:cs="David"/>
          <w:sz w:val="24"/>
          <w:rtl/>
        </w:rPr>
        <w:tab/>
        <w:t>הלשכה המשפטית, הכנסת</w:t>
      </w:r>
    </w:p>
    <w:p w:rsidR="00000000" w:rsidRDefault="00C97820">
      <w:pPr>
        <w:tabs>
          <w:tab w:val="left" w:pos="1788"/>
          <w:tab w:val="left" w:pos="3631"/>
        </w:tabs>
        <w:rPr>
          <w:rFonts w:cs="David"/>
          <w:sz w:val="24"/>
          <w:rtl/>
        </w:rPr>
      </w:pPr>
    </w:p>
    <w:p w:rsidR="00000000" w:rsidRDefault="00C97820">
      <w:pPr>
        <w:tabs>
          <w:tab w:val="left" w:pos="1788"/>
          <w:tab w:val="left" w:pos="3631"/>
        </w:tabs>
        <w:rPr>
          <w:rFonts w:cs="David"/>
          <w:sz w:val="24"/>
          <w:rtl/>
        </w:rPr>
      </w:pPr>
      <w:r>
        <w:rPr>
          <w:rFonts w:cs="David"/>
          <w:sz w:val="24"/>
          <w:rtl/>
        </w:rPr>
        <w:tab/>
      </w:r>
    </w:p>
    <w:p w:rsidR="00000000" w:rsidRDefault="00C97820">
      <w:pPr>
        <w:tabs>
          <w:tab w:val="left" w:pos="1788"/>
          <w:tab w:val="left" w:pos="3631"/>
        </w:tabs>
        <w:rPr>
          <w:rFonts w:cs="David"/>
          <w:sz w:val="24"/>
          <w:rtl/>
        </w:rPr>
      </w:pPr>
    </w:p>
    <w:p w:rsidR="00000000" w:rsidRDefault="00C97820">
      <w:pPr>
        <w:tabs>
          <w:tab w:val="left" w:pos="1788"/>
          <w:tab w:val="left" w:pos="3631"/>
        </w:tabs>
        <w:rPr>
          <w:rFonts w:cs="David"/>
          <w:sz w:val="24"/>
          <w:rtl/>
        </w:rPr>
      </w:pPr>
    </w:p>
    <w:p w:rsidR="00000000" w:rsidRDefault="00C97820">
      <w:pPr>
        <w:tabs>
          <w:tab w:val="left" w:pos="1788"/>
          <w:tab w:val="left" w:pos="3631"/>
        </w:tabs>
        <w:rPr>
          <w:rFonts w:cs="David"/>
          <w:sz w:val="24"/>
          <w:rtl/>
        </w:rPr>
      </w:pPr>
    </w:p>
    <w:p w:rsidR="00000000" w:rsidRDefault="00C97820">
      <w:pPr>
        <w:rPr>
          <w:rFonts w:cs="David"/>
          <w:sz w:val="24"/>
          <w:rtl/>
        </w:rPr>
      </w:pPr>
    </w:p>
    <w:p w:rsidR="00000000" w:rsidRDefault="00C97820">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שגית אפיק</w:t>
      </w:r>
    </w:p>
    <w:p w:rsidR="00000000" w:rsidRDefault="00C97820">
      <w:pPr>
        <w:tabs>
          <w:tab w:val="left" w:pos="1930"/>
        </w:tabs>
        <w:rPr>
          <w:rFonts w:cs="David"/>
          <w:sz w:val="24"/>
          <w:rtl/>
        </w:rPr>
      </w:pPr>
    </w:p>
    <w:p w:rsidR="00000000" w:rsidRDefault="00C97820">
      <w:pPr>
        <w:tabs>
          <w:tab w:val="left" w:pos="1930"/>
        </w:tabs>
        <w:rPr>
          <w:rFonts w:cs="David"/>
          <w:sz w:val="24"/>
          <w:rtl/>
        </w:rPr>
      </w:pPr>
    </w:p>
    <w:p w:rsidR="00000000" w:rsidRDefault="00C97820">
      <w:pPr>
        <w:tabs>
          <w:tab w:val="left" w:pos="1930"/>
        </w:tabs>
        <w:rPr>
          <w:rFonts w:cs="David"/>
          <w:sz w:val="24"/>
          <w:rtl/>
        </w:rPr>
      </w:pPr>
    </w:p>
    <w:p w:rsidR="00000000" w:rsidRDefault="00C97820">
      <w:pPr>
        <w:tabs>
          <w:tab w:val="left" w:pos="1930"/>
        </w:tabs>
        <w:rPr>
          <w:rFonts w:cs="David"/>
          <w:sz w:val="24"/>
          <w:rtl/>
        </w:rPr>
      </w:pPr>
      <w:r>
        <w:rPr>
          <w:rFonts w:cs="David"/>
          <w:b/>
          <w:bCs/>
          <w:sz w:val="24"/>
          <w:u w:val="single"/>
          <w:rtl/>
        </w:rPr>
        <w:t>יועצת כלכלית:</w:t>
      </w:r>
      <w:r>
        <w:rPr>
          <w:rFonts w:cs="David"/>
          <w:sz w:val="24"/>
          <w:rtl/>
        </w:rPr>
        <w:tab/>
        <w:t>סמדר אלחנני</w:t>
      </w:r>
      <w:r>
        <w:rPr>
          <w:rFonts w:cs="David"/>
          <w:sz w:val="24"/>
          <w:rtl/>
        </w:rPr>
        <w:tab/>
      </w:r>
    </w:p>
    <w:p w:rsidR="00000000" w:rsidRDefault="00C97820">
      <w:pPr>
        <w:tabs>
          <w:tab w:val="left" w:pos="1930"/>
        </w:tabs>
        <w:rPr>
          <w:rFonts w:cs="David"/>
          <w:sz w:val="24"/>
          <w:rtl/>
        </w:rPr>
      </w:pPr>
    </w:p>
    <w:p w:rsidR="00000000" w:rsidRDefault="00C97820">
      <w:pPr>
        <w:tabs>
          <w:tab w:val="left" w:pos="1930"/>
        </w:tabs>
        <w:rPr>
          <w:rFonts w:cs="David"/>
          <w:sz w:val="24"/>
          <w:rtl/>
        </w:rPr>
      </w:pPr>
    </w:p>
    <w:p w:rsidR="00000000" w:rsidRDefault="00C97820">
      <w:pPr>
        <w:rPr>
          <w:rFonts w:cs="David"/>
          <w:sz w:val="24"/>
          <w:rtl/>
        </w:rPr>
      </w:pPr>
      <w:r>
        <w:rPr>
          <w:rFonts w:cs="David"/>
          <w:sz w:val="24"/>
          <w:rtl/>
        </w:rPr>
        <w:tab/>
      </w:r>
      <w:r>
        <w:rPr>
          <w:rFonts w:cs="David"/>
          <w:sz w:val="24"/>
          <w:rtl/>
        </w:rPr>
        <w:tab/>
      </w:r>
      <w:r>
        <w:rPr>
          <w:rFonts w:cs="David"/>
          <w:sz w:val="24"/>
          <w:rtl/>
        </w:rPr>
        <w:tab/>
      </w:r>
    </w:p>
    <w:p w:rsidR="00000000" w:rsidRDefault="00C97820">
      <w:pPr>
        <w:tabs>
          <w:tab w:val="left" w:pos="1930"/>
        </w:tabs>
        <w:rPr>
          <w:rFonts w:cs="David"/>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C97820">
      <w:pPr>
        <w:tabs>
          <w:tab w:val="left" w:pos="1930"/>
        </w:tabs>
        <w:rPr>
          <w:rFonts w:cs="David"/>
          <w:b/>
          <w:bCs/>
          <w:sz w:val="24"/>
          <w:rtl/>
        </w:rPr>
      </w:pPr>
    </w:p>
    <w:p w:rsidR="00000000" w:rsidRDefault="00C97820">
      <w:pPr>
        <w:rPr>
          <w:rFonts w:cs="David"/>
          <w:sz w:val="24"/>
          <w:rtl/>
        </w:rPr>
      </w:pPr>
    </w:p>
    <w:p w:rsidR="00000000" w:rsidRDefault="00C97820">
      <w:pPr>
        <w:rPr>
          <w:rFonts w:cs="David"/>
          <w:sz w:val="24"/>
          <w:rtl/>
        </w:rPr>
      </w:pPr>
    </w:p>
    <w:p w:rsidR="00000000" w:rsidRDefault="00C97820">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דקלה אברבנאל</w:t>
      </w:r>
    </w:p>
    <w:p w:rsidR="00000000" w:rsidRDefault="00C97820">
      <w:pPr>
        <w:rPr>
          <w:rFonts w:cs="David"/>
          <w:b/>
          <w:bCs/>
          <w:sz w:val="24"/>
          <w:rtl/>
        </w:rPr>
      </w:pPr>
    </w:p>
    <w:p w:rsidR="00000000" w:rsidRDefault="00C97820">
      <w:pPr>
        <w:rPr>
          <w:rFonts w:cs="David"/>
          <w:sz w:val="24"/>
          <w:rtl/>
        </w:rPr>
      </w:pPr>
    </w:p>
    <w:p w:rsidR="00000000" w:rsidRDefault="00C97820">
      <w:pPr>
        <w:rPr>
          <w:rFonts w:cs="David"/>
          <w:sz w:val="24"/>
          <w:rtl/>
        </w:rPr>
      </w:pPr>
    </w:p>
    <w:p w:rsidR="00000000" w:rsidRDefault="00C97820">
      <w:pPr>
        <w:rPr>
          <w:rFonts w:cs="David"/>
          <w:sz w:val="24"/>
          <w:rtl/>
        </w:rPr>
      </w:pPr>
    </w:p>
    <w:p w:rsidR="00000000" w:rsidRDefault="00C97820">
      <w:pPr>
        <w:rPr>
          <w:rFonts w:cs="David"/>
          <w:sz w:val="24"/>
          <w:rtl/>
        </w:rPr>
      </w:pPr>
    </w:p>
    <w:p w:rsidR="00000000" w:rsidRDefault="00C97820">
      <w:pPr>
        <w:rPr>
          <w:rFonts w:cs="David"/>
          <w:sz w:val="24"/>
          <w:rtl/>
        </w:rPr>
      </w:pPr>
    </w:p>
    <w:p w:rsidR="00000000" w:rsidRDefault="00C97820">
      <w:pPr>
        <w:rPr>
          <w:rFonts w:cs="David"/>
          <w:sz w:val="24"/>
          <w:rtl/>
        </w:rPr>
      </w:pPr>
    </w:p>
    <w:p w:rsidR="00000000" w:rsidRDefault="00C97820">
      <w:pPr>
        <w:rPr>
          <w:rFonts w:cs="David"/>
          <w:sz w:val="24"/>
          <w:rtl/>
        </w:rPr>
      </w:pPr>
    </w:p>
    <w:p w:rsidR="00000000" w:rsidRDefault="00C97820">
      <w:pPr>
        <w:rPr>
          <w:rFonts w:cs="David"/>
          <w:sz w:val="24"/>
          <w:rtl/>
        </w:rPr>
      </w:pPr>
    </w:p>
    <w:p w:rsidR="00000000" w:rsidRDefault="00C97820">
      <w:pPr>
        <w:rPr>
          <w:rFonts w:cs="David"/>
          <w:sz w:val="24"/>
          <w:rtl/>
        </w:rPr>
      </w:pPr>
    </w:p>
    <w:p w:rsidR="00000000" w:rsidRDefault="00C97820">
      <w:pPr>
        <w:rPr>
          <w:rFonts w:cs="David"/>
          <w:sz w:val="24"/>
          <w:rtl/>
        </w:rPr>
      </w:pPr>
    </w:p>
    <w:p w:rsidR="00000000" w:rsidRDefault="00C97820">
      <w:pPr>
        <w:rPr>
          <w:rFonts w:cs="David"/>
          <w:sz w:val="24"/>
          <w:rtl/>
        </w:rPr>
      </w:pPr>
    </w:p>
    <w:p w:rsidR="00000000" w:rsidRDefault="00C97820">
      <w:pPr>
        <w:jc w:val="center"/>
        <w:rPr>
          <w:rFonts w:cs="David"/>
          <w:b/>
          <w:bCs/>
          <w:sz w:val="24"/>
          <w:u w:val="single"/>
          <w:rtl/>
        </w:rPr>
      </w:pPr>
      <w:r>
        <w:rPr>
          <w:rFonts w:cs="David"/>
          <w:b/>
          <w:bCs/>
          <w:sz w:val="24"/>
          <w:u w:val="single"/>
          <w:rtl/>
        </w:rPr>
        <w:br w:type="page"/>
      </w:r>
      <w:r>
        <w:rPr>
          <w:rFonts w:cs="David"/>
          <w:b/>
          <w:bCs/>
          <w:sz w:val="24"/>
          <w:u w:val="single"/>
          <w:rtl/>
        </w:rPr>
        <w:lastRenderedPageBreak/>
        <w:t>הצעות לסדר</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אני פותח את הישיבה. נתחיל בהצעות לסדר היום, לפי סדר המצביעים: חברי הכנסת דהן, ליצמן, אברהם ואורון. עו</w:t>
      </w:r>
      <w:r>
        <w:rPr>
          <w:rFonts w:cs="David"/>
          <w:sz w:val="24"/>
          <w:rtl/>
        </w:rPr>
        <w:t xml:space="preserve">ד מישהו? חבר הכנסת דהן, בבקשה. </w:t>
      </w:r>
    </w:p>
    <w:p w:rsidR="00000000" w:rsidRDefault="00C97820">
      <w:pPr>
        <w:rPr>
          <w:rFonts w:cs="David"/>
          <w:sz w:val="24"/>
          <w:rtl/>
        </w:rPr>
      </w:pPr>
    </w:p>
    <w:p w:rsidR="00000000" w:rsidRDefault="00C97820">
      <w:pPr>
        <w:rPr>
          <w:rFonts w:cs="David"/>
          <w:sz w:val="24"/>
          <w:u w:val="single"/>
          <w:rtl/>
        </w:rPr>
      </w:pPr>
      <w:r>
        <w:rPr>
          <w:rFonts w:cs="David"/>
          <w:sz w:val="24"/>
          <w:u w:val="single"/>
          <w:rtl/>
        </w:rPr>
        <w:t>נסים דהן:</w:t>
      </w:r>
    </w:p>
    <w:p w:rsidR="00000000" w:rsidRDefault="00C97820">
      <w:pPr>
        <w:rPr>
          <w:rFonts w:cs="David"/>
          <w:sz w:val="24"/>
          <w:rtl/>
        </w:rPr>
      </w:pPr>
    </w:p>
    <w:p w:rsidR="00000000" w:rsidRDefault="00C97820">
      <w:pPr>
        <w:rPr>
          <w:rFonts w:cs="David"/>
          <w:sz w:val="24"/>
          <w:rtl/>
        </w:rPr>
      </w:pPr>
      <w:r>
        <w:rPr>
          <w:rFonts w:cs="David"/>
          <w:sz w:val="24"/>
          <w:rtl/>
        </w:rPr>
        <w:tab/>
        <w:t>אדוני היושב-ראש, בשבוע שעבר כיום הזה העליתי הצעה לסדר היום והסברתי כמה היא דחופה ונחוצה. לצערי לא ראיתי שהתייחסנו לזה בכובד ראש כוועדת הכספים. המצב מחמיר. אני לא רוצה לדבר על בעיית הלחם, אדוני היושב-ראש כמעט פתר</w:t>
      </w:r>
      <w:r>
        <w:rPr>
          <w:rFonts w:cs="David"/>
          <w:sz w:val="24"/>
          <w:rtl/>
        </w:rPr>
        <w:t xml:space="preserve"> אותה בתקשורת.</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חס וחלילה, אני מקווה לפתור אותה, לא פתרתי. </w:t>
      </w:r>
    </w:p>
    <w:p w:rsidR="00000000" w:rsidRDefault="00C97820">
      <w:pPr>
        <w:rPr>
          <w:rFonts w:cs="David"/>
          <w:sz w:val="24"/>
          <w:rtl/>
        </w:rPr>
      </w:pPr>
    </w:p>
    <w:p w:rsidR="00000000" w:rsidRDefault="00C97820">
      <w:pPr>
        <w:rPr>
          <w:rFonts w:cs="David"/>
          <w:sz w:val="24"/>
          <w:u w:val="single"/>
          <w:rtl/>
        </w:rPr>
      </w:pPr>
      <w:r>
        <w:rPr>
          <w:rFonts w:cs="David"/>
          <w:sz w:val="24"/>
          <w:u w:val="single"/>
          <w:rtl/>
        </w:rPr>
        <w:t>נסים דהן:</w:t>
      </w:r>
    </w:p>
    <w:p w:rsidR="00000000" w:rsidRDefault="00C97820">
      <w:pPr>
        <w:rPr>
          <w:rFonts w:cs="David"/>
          <w:sz w:val="24"/>
          <w:rtl/>
        </w:rPr>
      </w:pPr>
    </w:p>
    <w:p w:rsidR="00000000" w:rsidRDefault="00C97820">
      <w:pPr>
        <w:rPr>
          <w:rFonts w:cs="David"/>
          <w:sz w:val="24"/>
          <w:rtl/>
        </w:rPr>
      </w:pPr>
      <w:r>
        <w:rPr>
          <w:rFonts w:cs="David"/>
          <w:sz w:val="24"/>
          <w:rtl/>
        </w:rPr>
        <w:tab/>
        <w:t>אמרתי "כמעט". אני לא רוצה לדבר על התייקרות הלחם. אני מדבר על השבתת הרשויות המקומיות, וכבר שבוע אנחנו בשביתה. אומנם קיימנו דיון בוועדת הכספים בשבוע שעבר, אך אני ל</w:t>
      </w:r>
      <w:r>
        <w:rPr>
          <w:rFonts w:cs="David"/>
          <w:sz w:val="24"/>
          <w:rtl/>
        </w:rPr>
        <w:t xml:space="preserve">א רואה שהפתרון בדרך. לדעתי כוועדת כספים אנחנו יכולים לעשות יותר.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מה אדוני מציע?</w:t>
      </w:r>
    </w:p>
    <w:p w:rsidR="00000000" w:rsidRDefault="00C97820">
      <w:pPr>
        <w:rPr>
          <w:rFonts w:cs="David"/>
          <w:sz w:val="24"/>
          <w:rtl/>
        </w:rPr>
      </w:pPr>
    </w:p>
    <w:p w:rsidR="00000000" w:rsidRDefault="00C97820">
      <w:pPr>
        <w:rPr>
          <w:rFonts w:cs="David"/>
          <w:sz w:val="24"/>
          <w:u w:val="single"/>
          <w:rtl/>
        </w:rPr>
      </w:pPr>
      <w:r>
        <w:rPr>
          <w:rFonts w:cs="David"/>
          <w:sz w:val="24"/>
          <w:u w:val="single"/>
          <w:rtl/>
        </w:rPr>
        <w:t>נסים דהן:</w:t>
      </w:r>
    </w:p>
    <w:p w:rsidR="00000000" w:rsidRDefault="00C97820">
      <w:pPr>
        <w:rPr>
          <w:rFonts w:cs="David"/>
          <w:sz w:val="24"/>
          <w:rtl/>
        </w:rPr>
      </w:pPr>
    </w:p>
    <w:p w:rsidR="00000000" w:rsidRDefault="00C97820">
      <w:pPr>
        <w:rPr>
          <w:rFonts w:cs="David"/>
          <w:sz w:val="24"/>
          <w:rtl/>
        </w:rPr>
      </w:pPr>
      <w:r>
        <w:rPr>
          <w:rFonts w:cs="David"/>
          <w:sz w:val="24"/>
          <w:rtl/>
        </w:rPr>
        <w:tab/>
        <w:t xml:space="preserve">אני חושב שכבוד יושב-ראש ועדת הכספים, יש לו כל הכלים. </w:t>
      </w:r>
    </w:p>
    <w:p w:rsidR="00000000" w:rsidRDefault="00C97820">
      <w:pPr>
        <w:rPr>
          <w:rFonts w:cs="David"/>
          <w:sz w:val="24"/>
          <w:rtl/>
        </w:rPr>
      </w:pPr>
    </w:p>
    <w:p w:rsidR="00000000" w:rsidRDefault="00C97820">
      <w:pPr>
        <w:rPr>
          <w:rFonts w:cs="David"/>
          <w:sz w:val="24"/>
          <w:u w:val="single"/>
          <w:rtl/>
        </w:rPr>
      </w:pPr>
      <w:r>
        <w:rPr>
          <w:rFonts w:cs="David"/>
          <w:sz w:val="24"/>
          <w:u w:val="single"/>
          <w:rtl/>
        </w:rPr>
        <w:t>רוחמה אברהם:</w:t>
      </w:r>
    </w:p>
    <w:p w:rsidR="00000000" w:rsidRDefault="00C97820">
      <w:pPr>
        <w:rPr>
          <w:rFonts w:cs="David"/>
          <w:sz w:val="24"/>
          <w:rtl/>
        </w:rPr>
      </w:pPr>
    </w:p>
    <w:p w:rsidR="00000000" w:rsidRDefault="00C97820">
      <w:pPr>
        <w:rPr>
          <w:rFonts w:cs="David"/>
          <w:sz w:val="24"/>
          <w:rtl/>
        </w:rPr>
      </w:pPr>
      <w:r>
        <w:rPr>
          <w:rFonts w:cs="David"/>
          <w:sz w:val="24"/>
          <w:rtl/>
        </w:rPr>
        <w:tab/>
        <w:t xml:space="preserve">יש לו כל הכבוד, והרבה כבוד, במירכאות. </w:t>
      </w:r>
    </w:p>
    <w:p w:rsidR="00000000" w:rsidRDefault="00C97820">
      <w:pPr>
        <w:rPr>
          <w:rFonts w:cs="David"/>
          <w:sz w:val="24"/>
          <w:rtl/>
        </w:rPr>
      </w:pPr>
    </w:p>
    <w:p w:rsidR="00000000" w:rsidRDefault="00C97820">
      <w:pPr>
        <w:rPr>
          <w:rFonts w:cs="David"/>
          <w:sz w:val="24"/>
          <w:rtl/>
        </w:rPr>
      </w:pPr>
      <w:r>
        <w:rPr>
          <w:rFonts w:cs="David"/>
          <w:sz w:val="24"/>
          <w:u w:val="single"/>
          <w:rtl/>
        </w:rPr>
        <w:t>נסים דהן:</w:t>
      </w:r>
    </w:p>
    <w:p w:rsidR="00000000" w:rsidRDefault="00C97820">
      <w:pPr>
        <w:rPr>
          <w:rFonts w:cs="David"/>
          <w:sz w:val="24"/>
          <w:rtl/>
        </w:rPr>
      </w:pPr>
    </w:p>
    <w:p w:rsidR="00000000" w:rsidRDefault="00C97820">
      <w:pPr>
        <w:rPr>
          <w:rFonts w:cs="David"/>
          <w:sz w:val="24"/>
          <w:rtl/>
        </w:rPr>
      </w:pPr>
      <w:r>
        <w:rPr>
          <w:rFonts w:cs="David"/>
          <w:sz w:val="24"/>
          <w:rtl/>
        </w:rPr>
        <w:tab/>
        <w:t>יש לו כל הכבוד, כ</w:t>
      </w:r>
      <w:r>
        <w:rPr>
          <w:rFonts w:cs="David"/>
          <w:sz w:val="24"/>
          <w:rtl/>
        </w:rPr>
        <w:t xml:space="preserve">ל הכלים וכל הכישורים לסיים השביתה פעם אחת ולתמיד, מהיום למחר, אם ייכנס לעובי הקורה ויבהיר חד-משמעית לאוצר שבמצב כזה לא ניתן להמשיך. יש פתרונות, והאוצר כבר מדבר על 600 מיליון ש"ח. הפער הוא 200 מיליון ש"ח. </w:t>
      </w:r>
    </w:p>
    <w:p w:rsidR="00000000" w:rsidRDefault="00C97820">
      <w:pPr>
        <w:rPr>
          <w:rFonts w:cs="David"/>
          <w:sz w:val="24"/>
          <w:rtl/>
        </w:rPr>
      </w:pPr>
    </w:p>
    <w:p w:rsidR="00000000" w:rsidRDefault="00C97820">
      <w:pPr>
        <w:rPr>
          <w:rFonts w:cs="David"/>
          <w:sz w:val="24"/>
          <w:rtl/>
        </w:rPr>
      </w:pPr>
      <w:r>
        <w:rPr>
          <w:rFonts w:cs="David"/>
          <w:sz w:val="24"/>
          <w:u w:val="single"/>
          <w:rtl/>
        </w:rPr>
        <w:t>יעקב ליצמן:</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הוא כבר 700 מיליון ש"ח.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w:t>
      </w:r>
      <w:r>
        <w:rPr>
          <w:rFonts w:cs="David"/>
          <w:sz w:val="24"/>
          <w:u w:val="single"/>
          <w:rtl/>
        </w:rPr>
        <w:t xml:space="preserve">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הפער הוא 1.2 מיליארד ש"ח. אבל בסדר, זה כסף קטן. </w:t>
      </w:r>
    </w:p>
    <w:p w:rsidR="00000000" w:rsidRDefault="00C97820">
      <w:pPr>
        <w:rPr>
          <w:rFonts w:cs="David"/>
          <w:sz w:val="24"/>
          <w:rtl/>
        </w:rPr>
      </w:pPr>
    </w:p>
    <w:p w:rsidR="00000000" w:rsidRDefault="00C97820">
      <w:pPr>
        <w:rPr>
          <w:rFonts w:cs="David"/>
          <w:sz w:val="24"/>
          <w:u w:val="single"/>
          <w:rtl/>
        </w:rPr>
      </w:pPr>
      <w:r>
        <w:rPr>
          <w:rFonts w:cs="David"/>
          <w:sz w:val="24"/>
          <w:u w:val="single"/>
          <w:rtl/>
        </w:rPr>
        <w:t>נסים דהן:</w:t>
      </w:r>
    </w:p>
    <w:p w:rsidR="00000000" w:rsidRDefault="00C97820">
      <w:pPr>
        <w:rPr>
          <w:rFonts w:cs="David"/>
          <w:sz w:val="24"/>
          <w:rtl/>
        </w:rPr>
      </w:pPr>
    </w:p>
    <w:p w:rsidR="00000000" w:rsidRDefault="00C97820">
      <w:pPr>
        <w:rPr>
          <w:rFonts w:cs="David"/>
          <w:sz w:val="24"/>
          <w:rtl/>
        </w:rPr>
      </w:pPr>
      <w:r>
        <w:rPr>
          <w:rFonts w:cs="David"/>
          <w:sz w:val="24"/>
          <w:rtl/>
        </w:rPr>
        <w:tab/>
        <w:t>לא דיברו על 900 מיליון ש"ח. תרשו לי, גם אני שומע את המספרים. ברשויות מדברים על 900 מיליון ש"ח באופן מיידי. על 300 מיליון ש"ח הם מוכנים לדבר ולפרוס את זה על פני שנתיים. אפשר לדבר על הפ</w:t>
      </w:r>
      <w:r>
        <w:rPr>
          <w:rFonts w:cs="David"/>
          <w:sz w:val="24"/>
          <w:rtl/>
        </w:rPr>
        <w:t xml:space="preserve">ריסה. אבל ברגע שהאוצר יגלה נכונות להזרים 900 מיליון ש"ח כבר משנת התקציב 2004, אני חושב שסיימנו את בעיית הרשויות. </w:t>
      </w:r>
    </w:p>
    <w:p w:rsidR="00000000" w:rsidRDefault="00C97820">
      <w:pPr>
        <w:rPr>
          <w:rFonts w:cs="David"/>
          <w:sz w:val="24"/>
          <w:rtl/>
        </w:rPr>
      </w:pPr>
    </w:p>
    <w:p w:rsidR="00000000" w:rsidRDefault="00C97820">
      <w:pPr>
        <w:ind w:firstLine="567"/>
        <w:rPr>
          <w:rFonts w:cs="David"/>
          <w:sz w:val="24"/>
          <w:rtl/>
        </w:rPr>
      </w:pPr>
      <w:r>
        <w:rPr>
          <w:rFonts w:cs="David"/>
          <w:sz w:val="24"/>
          <w:rtl/>
        </w:rPr>
        <w:t>בנוגע לצורת החלוקה ברשויות אני בטוח שיש לנו זמן. אבל חייבים להכניס את זה למסגרת. בכל יום שעובר המסגרת מצומצמת ואין לאן להכניס. למה? כי משרד ה</w:t>
      </w:r>
      <w:r>
        <w:rPr>
          <w:rFonts w:cs="David"/>
          <w:sz w:val="24"/>
          <w:rtl/>
        </w:rPr>
        <w:t xml:space="preserve">ביטחון מתעורר, </w:t>
      </w:r>
      <w:r>
        <w:rPr>
          <w:rFonts w:cs="David"/>
          <w:sz w:val="24"/>
          <w:rtl/>
        </w:rPr>
        <w:lastRenderedPageBreak/>
        <w:t xml:space="preserve">משרד הרווחה מתעורר. יש המון בעיות שמתחילות להתעורר ורובצות לפתחנו. הרזרווה שדיברנו עליה פעם נגמרה מזמן. כל יום הולך ונהיה קשה יותר. חייבים לסיים את הסיפור השבוע, אדוני היושב-ראש. וָלא, אני לא רואה מאיפה יבוא הפתרון. </w:t>
      </w:r>
    </w:p>
    <w:p w:rsidR="00000000" w:rsidRDefault="00C97820">
      <w:pPr>
        <w:rPr>
          <w:rFonts w:cs="David"/>
          <w:sz w:val="24"/>
          <w:rtl/>
        </w:rPr>
      </w:pPr>
    </w:p>
    <w:p w:rsidR="00000000" w:rsidRDefault="00C97820">
      <w:pPr>
        <w:ind w:firstLine="567"/>
        <w:rPr>
          <w:rFonts w:cs="David"/>
          <w:sz w:val="24"/>
          <w:rtl/>
        </w:rPr>
      </w:pPr>
      <w:r>
        <w:rPr>
          <w:rFonts w:cs="David"/>
          <w:sz w:val="24"/>
          <w:rtl/>
        </w:rPr>
        <w:t>כי לאיים שההצעה בתוקף 2</w:t>
      </w:r>
      <w:r>
        <w:rPr>
          <w:rFonts w:cs="David"/>
          <w:sz w:val="24"/>
          <w:rtl/>
        </w:rPr>
        <w:t xml:space="preserve">4 שעות – אני חושב שהאיומים האלה לא עושים טוב לאף אחד.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אני מודה לך, אדוני. חבר הכנסת ליצמן. </w:t>
      </w:r>
    </w:p>
    <w:p w:rsidR="00000000" w:rsidRDefault="00C97820">
      <w:pPr>
        <w:rPr>
          <w:rFonts w:cs="David"/>
          <w:sz w:val="24"/>
          <w:rtl/>
        </w:rPr>
      </w:pPr>
    </w:p>
    <w:p w:rsidR="00000000" w:rsidRDefault="00C97820">
      <w:pPr>
        <w:rPr>
          <w:rFonts w:cs="David"/>
          <w:sz w:val="24"/>
          <w:rtl/>
        </w:rPr>
      </w:pPr>
      <w:r>
        <w:rPr>
          <w:rFonts w:cs="David"/>
          <w:sz w:val="24"/>
          <w:u w:val="single"/>
          <w:rtl/>
        </w:rPr>
        <w:t>יעקב ליצמן:</w:t>
      </w:r>
    </w:p>
    <w:p w:rsidR="00000000" w:rsidRDefault="00C97820">
      <w:pPr>
        <w:rPr>
          <w:rFonts w:cs="David"/>
          <w:sz w:val="24"/>
          <w:rtl/>
        </w:rPr>
      </w:pPr>
    </w:p>
    <w:p w:rsidR="00000000" w:rsidRDefault="00C97820">
      <w:pPr>
        <w:rPr>
          <w:rFonts w:cs="David"/>
          <w:sz w:val="24"/>
          <w:rtl/>
        </w:rPr>
      </w:pPr>
      <w:r>
        <w:rPr>
          <w:rFonts w:cs="David"/>
          <w:sz w:val="24"/>
          <w:rtl/>
        </w:rPr>
        <w:tab/>
        <w:t>שני דברים. קודם כול אני מבקש להצהיר כאן שירדו מאתנו, מיהדות התורה, בגישושים לקואליציה והסיפורים. שלא יבלבלו לנו את הראש, אנחנ</w:t>
      </w:r>
      <w:r>
        <w:rPr>
          <w:rFonts w:cs="David"/>
          <w:sz w:val="24"/>
          <w:rtl/>
        </w:rPr>
        <w:t xml:space="preserve">ו לא נכנסים. חבר'ה, פעם אחת ולתמיד, אנחנו רציניים.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אתה מציע שגם בזה אכנס בעובי הקורה, או אחטוף קורה בראש?</w:t>
      </w:r>
    </w:p>
    <w:p w:rsidR="00000000" w:rsidRDefault="00C97820">
      <w:pPr>
        <w:rPr>
          <w:rFonts w:cs="David"/>
          <w:sz w:val="24"/>
          <w:rtl/>
        </w:rPr>
      </w:pPr>
    </w:p>
    <w:p w:rsidR="00000000" w:rsidRDefault="00C97820">
      <w:pPr>
        <w:rPr>
          <w:rFonts w:cs="David"/>
          <w:sz w:val="24"/>
          <w:rtl/>
        </w:rPr>
      </w:pPr>
      <w:r>
        <w:rPr>
          <w:rFonts w:cs="David"/>
          <w:sz w:val="24"/>
          <w:u w:val="single"/>
          <w:rtl/>
        </w:rPr>
        <w:t>יעקב ליצמן:</w:t>
      </w:r>
    </w:p>
    <w:p w:rsidR="00000000" w:rsidRDefault="00C97820">
      <w:pPr>
        <w:rPr>
          <w:rFonts w:cs="David"/>
          <w:sz w:val="24"/>
          <w:rtl/>
        </w:rPr>
      </w:pPr>
    </w:p>
    <w:p w:rsidR="00000000" w:rsidRDefault="00C97820">
      <w:pPr>
        <w:rPr>
          <w:rFonts w:cs="David"/>
          <w:sz w:val="24"/>
          <w:rtl/>
        </w:rPr>
      </w:pPr>
      <w:r>
        <w:rPr>
          <w:rFonts w:cs="David"/>
          <w:sz w:val="24"/>
          <w:rtl/>
        </w:rPr>
        <w:tab/>
        <w:t xml:space="preserve">לא אכפת לי. משגעים אותנו סתם.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זה מה שנקרא "טול קורה מבין עיניך".</w:t>
      </w:r>
    </w:p>
    <w:p w:rsidR="00000000" w:rsidRDefault="00C97820">
      <w:pPr>
        <w:rPr>
          <w:rFonts w:cs="David"/>
          <w:sz w:val="24"/>
          <w:rtl/>
        </w:rPr>
      </w:pPr>
    </w:p>
    <w:p w:rsidR="00000000" w:rsidRDefault="00C97820">
      <w:pPr>
        <w:rPr>
          <w:rFonts w:cs="David"/>
          <w:sz w:val="24"/>
          <w:u w:val="single"/>
          <w:rtl/>
        </w:rPr>
      </w:pPr>
      <w:r>
        <w:rPr>
          <w:rFonts w:cs="David"/>
          <w:sz w:val="24"/>
          <w:u w:val="single"/>
          <w:rtl/>
        </w:rPr>
        <w:t>חיים אורון:</w:t>
      </w:r>
    </w:p>
    <w:p w:rsidR="00000000" w:rsidRDefault="00C97820">
      <w:pPr>
        <w:rPr>
          <w:rFonts w:cs="David"/>
          <w:sz w:val="24"/>
          <w:rtl/>
        </w:rPr>
      </w:pPr>
    </w:p>
    <w:p w:rsidR="00000000" w:rsidRDefault="00C97820">
      <w:pPr>
        <w:ind w:firstLine="567"/>
        <w:rPr>
          <w:rFonts w:cs="David"/>
          <w:sz w:val="24"/>
          <w:rtl/>
        </w:rPr>
      </w:pPr>
      <w:r>
        <w:rPr>
          <w:rFonts w:cs="David"/>
          <w:sz w:val="24"/>
          <w:rtl/>
        </w:rPr>
        <w:t>מחיזורים</w:t>
      </w:r>
      <w:r>
        <w:rPr>
          <w:rFonts w:cs="David"/>
          <w:sz w:val="24"/>
          <w:rtl/>
        </w:rPr>
        <w:t xml:space="preserve"> כשלעצמם לא נולד שום ילד. מה אכפת לך שיחזרו?</w:t>
      </w:r>
      <w:r>
        <w:rPr>
          <w:rFonts w:cs="David"/>
        </w:rPr>
        <w:t xml:space="preserve"> </w:t>
      </w:r>
    </w:p>
    <w:p w:rsidR="00000000" w:rsidRDefault="00C97820">
      <w:pPr>
        <w:rPr>
          <w:rFonts w:cs="David"/>
          <w:sz w:val="24"/>
          <w:rtl/>
        </w:rPr>
      </w:pPr>
    </w:p>
    <w:p w:rsidR="00000000" w:rsidRDefault="00C97820">
      <w:pPr>
        <w:rPr>
          <w:rFonts w:cs="David"/>
          <w:sz w:val="24"/>
          <w:rtl/>
        </w:rPr>
      </w:pPr>
      <w:r>
        <w:rPr>
          <w:rFonts w:cs="David"/>
          <w:sz w:val="24"/>
          <w:u w:val="single"/>
          <w:rtl/>
        </w:rPr>
        <w:t>יעקב ליצמן:</w:t>
      </w:r>
    </w:p>
    <w:p w:rsidR="00000000" w:rsidRDefault="00C97820">
      <w:pPr>
        <w:rPr>
          <w:rFonts w:cs="David"/>
          <w:sz w:val="24"/>
          <w:rtl/>
        </w:rPr>
      </w:pPr>
      <w:r>
        <w:rPr>
          <w:rFonts w:cs="David"/>
          <w:sz w:val="24"/>
          <w:rtl/>
        </w:rPr>
        <w:tab/>
      </w:r>
    </w:p>
    <w:p w:rsidR="00000000" w:rsidRDefault="00C97820">
      <w:pPr>
        <w:ind w:firstLine="567"/>
        <w:rPr>
          <w:rFonts w:cs="David"/>
          <w:sz w:val="24"/>
          <w:rtl/>
        </w:rPr>
      </w:pPr>
      <w:r>
        <w:rPr>
          <w:rFonts w:cs="David"/>
          <w:sz w:val="24"/>
          <w:rtl/>
        </w:rPr>
        <w:t xml:space="preserve">אני מפרגן את זה לפרס, לאחרים. רדו מאתנו. תנו לנו לחיות בשלום. בכל יום יש סיפור אחר. </w:t>
      </w:r>
    </w:p>
    <w:p w:rsidR="00000000" w:rsidRDefault="00C97820">
      <w:pPr>
        <w:rPr>
          <w:rFonts w:cs="David"/>
          <w:sz w:val="24"/>
          <w:rtl/>
        </w:rPr>
      </w:pPr>
    </w:p>
    <w:p w:rsidR="00000000" w:rsidRDefault="00C97820">
      <w:pPr>
        <w:rPr>
          <w:rFonts w:cs="David"/>
          <w:sz w:val="24"/>
          <w:u w:val="single"/>
          <w:rtl/>
        </w:rPr>
      </w:pPr>
      <w:r>
        <w:rPr>
          <w:rFonts w:cs="David"/>
          <w:sz w:val="24"/>
          <w:u w:val="single"/>
          <w:rtl/>
        </w:rPr>
        <w:t>נסים דהן:</w:t>
      </w:r>
    </w:p>
    <w:p w:rsidR="00000000" w:rsidRDefault="00C97820">
      <w:pPr>
        <w:rPr>
          <w:rFonts w:cs="David"/>
          <w:sz w:val="24"/>
          <w:rtl/>
        </w:rPr>
      </w:pPr>
    </w:p>
    <w:p w:rsidR="00000000" w:rsidRDefault="00C97820">
      <w:pPr>
        <w:rPr>
          <w:rFonts w:cs="David"/>
          <w:sz w:val="24"/>
          <w:rtl/>
        </w:rPr>
      </w:pPr>
      <w:r>
        <w:rPr>
          <w:rFonts w:cs="David"/>
          <w:sz w:val="24"/>
          <w:rtl/>
        </w:rPr>
        <w:tab/>
        <w:t xml:space="preserve">אני מצהיר שאחרינו אפילו לא מחזרים. אפילו לא מדברים אתנו. </w:t>
      </w:r>
    </w:p>
    <w:p w:rsidR="00000000" w:rsidRDefault="00C97820">
      <w:pPr>
        <w:rPr>
          <w:rFonts w:cs="David"/>
          <w:sz w:val="24"/>
          <w:rtl/>
        </w:rPr>
      </w:pPr>
    </w:p>
    <w:p w:rsidR="00000000" w:rsidRDefault="00C97820">
      <w:pPr>
        <w:rPr>
          <w:rFonts w:cs="David"/>
          <w:sz w:val="24"/>
          <w:rtl/>
        </w:rPr>
      </w:pPr>
      <w:r>
        <w:rPr>
          <w:rFonts w:cs="David"/>
          <w:sz w:val="24"/>
          <w:u w:val="single"/>
          <w:rtl/>
        </w:rPr>
        <w:t>יעקב ליצמן:</w:t>
      </w:r>
    </w:p>
    <w:p w:rsidR="00000000" w:rsidRDefault="00C97820">
      <w:pPr>
        <w:rPr>
          <w:rFonts w:cs="David"/>
          <w:sz w:val="24"/>
          <w:rtl/>
        </w:rPr>
      </w:pPr>
    </w:p>
    <w:p w:rsidR="00000000" w:rsidRDefault="00C97820">
      <w:pPr>
        <w:rPr>
          <w:rFonts w:cs="David"/>
          <w:sz w:val="24"/>
          <w:rtl/>
        </w:rPr>
      </w:pPr>
      <w:r>
        <w:rPr>
          <w:rFonts w:cs="David"/>
          <w:sz w:val="24"/>
          <w:rtl/>
        </w:rPr>
        <w:tab/>
        <w:t>אני לא רוצה את המחמאות ש</w:t>
      </w:r>
      <w:r>
        <w:rPr>
          <w:rFonts w:cs="David"/>
          <w:sz w:val="24"/>
          <w:rtl/>
        </w:rPr>
        <w:t xml:space="preserve">ל השר אולמרט בעיתונות, שאנחנו כל כך טובים. אני לא רוצה את זה. תעשו לי טובה. </w:t>
      </w:r>
    </w:p>
    <w:p w:rsidR="00000000" w:rsidRDefault="00C97820">
      <w:pPr>
        <w:rPr>
          <w:rFonts w:cs="David"/>
          <w:sz w:val="24"/>
          <w:rtl/>
        </w:rPr>
      </w:pPr>
    </w:p>
    <w:p w:rsidR="00000000" w:rsidRDefault="00C97820">
      <w:pPr>
        <w:rPr>
          <w:rFonts w:cs="David"/>
          <w:sz w:val="24"/>
          <w:u w:val="single"/>
          <w:rtl/>
        </w:rPr>
      </w:pPr>
      <w:r>
        <w:rPr>
          <w:rFonts w:cs="David"/>
          <w:sz w:val="24"/>
          <w:u w:val="single"/>
          <w:rtl/>
        </w:rPr>
        <w:br w:type="page"/>
      </w:r>
      <w:r>
        <w:rPr>
          <w:rFonts w:cs="David"/>
          <w:sz w:val="24"/>
          <w:u w:val="single"/>
          <w:rtl/>
        </w:rPr>
        <w:lastRenderedPageBreak/>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אבל חבר הכנסת גפני רוצה את זה. </w:t>
      </w:r>
    </w:p>
    <w:p w:rsidR="00000000" w:rsidRDefault="00C97820">
      <w:pPr>
        <w:rPr>
          <w:rFonts w:cs="David"/>
          <w:sz w:val="24"/>
          <w:rtl/>
        </w:rPr>
      </w:pPr>
    </w:p>
    <w:p w:rsidR="00000000" w:rsidRDefault="00C97820">
      <w:pPr>
        <w:rPr>
          <w:rFonts w:cs="David"/>
          <w:sz w:val="24"/>
          <w:u w:val="single"/>
          <w:rtl/>
        </w:rPr>
      </w:pPr>
      <w:r>
        <w:rPr>
          <w:rFonts w:cs="David"/>
          <w:sz w:val="24"/>
          <w:u w:val="single"/>
          <w:rtl/>
        </w:rPr>
        <w:t>יצחק וקנין:</w:t>
      </w:r>
    </w:p>
    <w:p w:rsidR="00000000" w:rsidRDefault="00C97820">
      <w:pPr>
        <w:rPr>
          <w:rFonts w:cs="David"/>
          <w:sz w:val="24"/>
          <w:u w:val="single"/>
          <w:rtl/>
        </w:rPr>
      </w:pPr>
    </w:p>
    <w:p w:rsidR="00000000" w:rsidRDefault="00C97820">
      <w:pPr>
        <w:rPr>
          <w:rFonts w:cs="David"/>
          <w:sz w:val="24"/>
          <w:rtl/>
        </w:rPr>
      </w:pPr>
      <w:r>
        <w:rPr>
          <w:rFonts w:cs="David"/>
          <w:sz w:val="24"/>
          <w:rtl/>
        </w:rPr>
        <w:tab/>
        <w:t xml:space="preserve">לפני כן הוא הכניס את הסכין, עכשיו הוא מסובב אותה. </w:t>
      </w:r>
    </w:p>
    <w:p w:rsidR="00000000" w:rsidRDefault="00C97820">
      <w:pPr>
        <w:rPr>
          <w:rFonts w:cs="David"/>
          <w:sz w:val="24"/>
          <w:rtl/>
        </w:rPr>
      </w:pPr>
    </w:p>
    <w:p w:rsidR="00000000" w:rsidRDefault="00C97820">
      <w:pPr>
        <w:rPr>
          <w:rFonts w:cs="David"/>
          <w:sz w:val="24"/>
          <w:rtl/>
        </w:rPr>
      </w:pPr>
      <w:r>
        <w:rPr>
          <w:rFonts w:cs="David"/>
          <w:sz w:val="24"/>
          <w:u w:val="single"/>
          <w:rtl/>
        </w:rPr>
        <w:t>משה גפני:</w:t>
      </w:r>
    </w:p>
    <w:p w:rsidR="00000000" w:rsidRDefault="00C97820">
      <w:pPr>
        <w:rPr>
          <w:rFonts w:cs="David"/>
          <w:sz w:val="24"/>
          <w:rtl/>
        </w:rPr>
      </w:pPr>
    </w:p>
    <w:p w:rsidR="00000000" w:rsidRDefault="00C97820">
      <w:pPr>
        <w:rPr>
          <w:rFonts w:cs="David"/>
          <w:sz w:val="24"/>
          <w:rtl/>
        </w:rPr>
      </w:pPr>
      <w:r>
        <w:rPr>
          <w:rFonts w:cs="David"/>
          <w:sz w:val="24"/>
          <w:rtl/>
        </w:rPr>
        <w:tab/>
        <w:t>הריני מודיע בזה שאני לא רוצה. על זה נאמר "לא</w:t>
      </w:r>
      <w:r>
        <w:rPr>
          <w:rFonts w:cs="David"/>
          <w:sz w:val="24"/>
          <w:rtl/>
        </w:rPr>
        <w:t xml:space="preserve"> מעוקצך ולא מדובשך". </w:t>
      </w:r>
    </w:p>
    <w:p w:rsidR="00000000" w:rsidRDefault="00C97820">
      <w:pPr>
        <w:rPr>
          <w:rFonts w:cs="David"/>
          <w:sz w:val="24"/>
          <w:rtl/>
        </w:rPr>
      </w:pPr>
    </w:p>
    <w:p w:rsidR="00000000" w:rsidRDefault="00C97820">
      <w:pPr>
        <w:rPr>
          <w:rFonts w:cs="David"/>
          <w:sz w:val="24"/>
          <w:rtl/>
        </w:rPr>
      </w:pPr>
      <w:r>
        <w:rPr>
          <w:rFonts w:cs="David"/>
          <w:sz w:val="24"/>
          <w:u w:val="single"/>
          <w:rtl/>
        </w:rPr>
        <w:t>יעקב ליצמן:</w:t>
      </w:r>
    </w:p>
    <w:p w:rsidR="00000000" w:rsidRDefault="00C97820">
      <w:pPr>
        <w:rPr>
          <w:rFonts w:cs="David"/>
          <w:sz w:val="24"/>
          <w:rtl/>
        </w:rPr>
      </w:pPr>
    </w:p>
    <w:p w:rsidR="00000000" w:rsidRDefault="00C97820">
      <w:pPr>
        <w:rPr>
          <w:rFonts w:cs="David"/>
          <w:sz w:val="24"/>
          <w:rtl/>
        </w:rPr>
      </w:pPr>
      <w:r>
        <w:rPr>
          <w:rFonts w:cs="David"/>
          <w:sz w:val="24"/>
          <w:rtl/>
        </w:rPr>
        <w:tab/>
        <w:t xml:space="preserve">העניין האחר הוא נושא המועצות הדתיות. בהמשך לדברי חבר הכנסת דהן, בסך הכול שם לפחות מדברים אתם, יש משא ומתן: 900 מיליון ש"ח, 700 מיליון ש"ח, 600 מיליון ש"ח – בכל שעה המונה דופק ועולה ב-100 מיליון ש"ח. כאן יש מועצות דתיות </w:t>
      </w:r>
      <w:r>
        <w:rPr>
          <w:rFonts w:cs="David"/>
          <w:sz w:val="24"/>
          <w:rtl/>
        </w:rPr>
        <w:t>ורבנים בלי כלום. באמת רוצים להרעיב את האנשים? אני לא מבין. שנה שלמה הם לא מקבלים משכורת. בכל מקום שאני מגיע אליו הם אומרים לי שלא מדברים אתם. מילא, סגרו את משרד הדתות, הרסתם את הדת, הכול. אבל תנו לאנשים לחיות פה. אני לא יודע מאיפה להתחיל, אם לבקש, אני לא י</w:t>
      </w:r>
      <w:r>
        <w:rPr>
          <w:rFonts w:cs="David"/>
          <w:sz w:val="24"/>
          <w:rtl/>
        </w:rPr>
        <w:t>ודע. לא יודע עם מי לדבר. אין משרד דתות, אין עם מי לדבר. ממי לבקש?</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מנכ"ל משרד ראש הממשלה.</w:t>
      </w:r>
    </w:p>
    <w:p w:rsidR="00000000" w:rsidRDefault="00C97820">
      <w:pPr>
        <w:rPr>
          <w:rFonts w:cs="David"/>
          <w:sz w:val="24"/>
          <w:rtl/>
        </w:rPr>
      </w:pPr>
    </w:p>
    <w:p w:rsidR="00000000" w:rsidRDefault="00C97820">
      <w:pPr>
        <w:rPr>
          <w:rFonts w:cs="David"/>
          <w:sz w:val="24"/>
          <w:rtl/>
        </w:rPr>
      </w:pPr>
      <w:r>
        <w:rPr>
          <w:rFonts w:cs="David"/>
          <w:sz w:val="24"/>
          <w:u w:val="single"/>
          <w:rtl/>
        </w:rPr>
        <w:t>יעקב ליצמן:</w:t>
      </w:r>
    </w:p>
    <w:p w:rsidR="00000000" w:rsidRDefault="00C97820">
      <w:pPr>
        <w:rPr>
          <w:rFonts w:cs="David"/>
          <w:sz w:val="24"/>
          <w:rtl/>
        </w:rPr>
      </w:pPr>
    </w:p>
    <w:p w:rsidR="00000000" w:rsidRDefault="00C97820">
      <w:pPr>
        <w:rPr>
          <w:rFonts w:cs="David"/>
          <w:sz w:val="24"/>
          <w:rtl/>
        </w:rPr>
      </w:pPr>
      <w:r>
        <w:rPr>
          <w:rFonts w:cs="David"/>
          <w:sz w:val="24"/>
          <w:rtl/>
        </w:rPr>
        <w:tab/>
        <w:t xml:space="preserve">הזמן אותו, אדרבה.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בסדר. אני מוכן להזמין אותו. חברת הכנסת רוחמה אברהם. </w:t>
      </w:r>
    </w:p>
    <w:p w:rsidR="00000000" w:rsidRDefault="00C97820">
      <w:pPr>
        <w:rPr>
          <w:rFonts w:cs="David"/>
          <w:sz w:val="24"/>
          <w:rtl/>
        </w:rPr>
      </w:pPr>
    </w:p>
    <w:p w:rsidR="00000000" w:rsidRDefault="00C97820">
      <w:pPr>
        <w:rPr>
          <w:rFonts w:cs="David"/>
          <w:sz w:val="24"/>
          <w:u w:val="single"/>
          <w:rtl/>
        </w:rPr>
      </w:pPr>
      <w:r>
        <w:rPr>
          <w:rFonts w:cs="David"/>
          <w:sz w:val="24"/>
          <w:u w:val="single"/>
          <w:rtl/>
        </w:rPr>
        <w:t>רוחמה אברהם:</w:t>
      </w:r>
    </w:p>
    <w:p w:rsidR="00000000" w:rsidRDefault="00C97820">
      <w:pPr>
        <w:rPr>
          <w:rFonts w:cs="David"/>
          <w:sz w:val="24"/>
          <w:rtl/>
        </w:rPr>
      </w:pPr>
    </w:p>
    <w:p w:rsidR="00000000" w:rsidRDefault="00C97820">
      <w:pPr>
        <w:ind w:firstLine="567"/>
        <w:rPr>
          <w:rFonts w:cs="David"/>
          <w:sz w:val="24"/>
          <w:rtl/>
        </w:rPr>
      </w:pPr>
      <w:r>
        <w:rPr>
          <w:rFonts w:cs="David"/>
          <w:sz w:val="24"/>
          <w:rtl/>
        </w:rPr>
        <w:t>קודם כול לחבר הכנסת</w:t>
      </w:r>
      <w:r>
        <w:rPr>
          <w:rFonts w:cs="David"/>
          <w:sz w:val="24"/>
          <w:rtl/>
        </w:rPr>
        <w:t xml:space="preserve"> ליצמן: זה שמחזרים, זה תמיד טוב. לא צריך לברוח מחיזורים. שנית, אפשר לסכם גם מראש. </w:t>
      </w:r>
    </w:p>
    <w:p w:rsidR="00000000" w:rsidRDefault="00C97820">
      <w:pPr>
        <w:rPr>
          <w:rFonts w:cs="David"/>
          <w:sz w:val="24"/>
          <w:rtl/>
        </w:rPr>
      </w:pPr>
    </w:p>
    <w:p w:rsidR="00000000" w:rsidRDefault="00C97820">
      <w:pPr>
        <w:rPr>
          <w:rFonts w:cs="David"/>
          <w:sz w:val="24"/>
          <w:rtl/>
        </w:rPr>
      </w:pPr>
      <w:r>
        <w:rPr>
          <w:rFonts w:cs="David"/>
          <w:sz w:val="24"/>
          <w:u w:val="single"/>
          <w:rtl/>
        </w:rPr>
        <w:t>יעקב ליצמן:</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אנחנו אנשים חרדים. בורחים כל פעם. </w:t>
      </w:r>
    </w:p>
    <w:p w:rsidR="00000000" w:rsidRDefault="00C97820">
      <w:pPr>
        <w:rPr>
          <w:rFonts w:cs="David"/>
          <w:sz w:val="24"/>
          <w:rtl/>
        </w:rPr>
      </w:pPr>
    </w:p>
    <w:p w:rsidR="00000000" w:rsidRDefault="00C97820">
      <w:pPr>
        <w:rPr>
          <w:rFonts w:cs="David"/>
          <w:sz w:val="24"/>
          <w:rtl/>
        </w:rPr>
      </w:pPr>
      <w:r>
        <w:rPr>
          <w:rFonts w:cs="David"/>
          <w:sz w:val="24"/>
          <w:u w:val="single"/>
          <w:rtl/>
        </w:rPr>
        <w:t>יצחק וקנין:</w:t>
      </w:r>
    </w:p>
    <w:p w:rsidR="00000000" w:rsidRDefault="00C97820">
      <w:pPr>
        <w:rPr>
          <w:rFonts w:cs="David"/>
          <w:sz w:val="24"/>
          <w:rtl/>
        </w:rPr>
      </w:pPr>
    </w:p>
    <w:p w:rsidR="00000000" w:rsidRDefault="00C97820">
      <w:pPr>
        <w:rPr>
          <w:rFonts w:cs="David"/>
          <w:sz w:val="24"/>
          <w:rtl/>
        </w:rPr>
      </w:pPr>
      <w:r>
        <w:rPr>
          <w:rFonts w:cs="David"/>
          <w:sz w:val="24"/>
          <w:rtl/>
        </w:rPr>
        <w:tab/>
        <w:t xml:space="preserve">אנחנו רגילים לשידוך.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דבר בשם עצמך. </w:t>
      </w:r>
    </w:p>
    <w:p w:rsidR="00000000" w:rsidRDefault="00C97820">
      <w:pPr>
        <w:rPr>
          <w:rFonts w:cs="David"/>
          <w:sz w:val="24"/>
          <w:rtl/>
        </w:rPr>
      </w:pPr>
    </w:p>
    <w:p w:rsidR="00000000" w:rsidRDefault="00C97820">
      <w:pPr>
        <w:rPr>
          <w:rFonts w:cs="David"/>
          <w:sz w:val="24"/>
          <w:u w:val="single"/>
          <w:rtl/>
        </w:rPr>
      </w:pPr>
      <w:r>
        <w:rPr>
          <w:rFonts w:cs="David"/>
          <w:sz w:val="24"/>
          <w:u w:val="single"/>
          <w:rtl/>
        </w:rPr>
        <w:br w:type="page"/>
      </w:r>
      <w:r>
        <w:rPr>
          <w:rFonts w:cs="David"/>
          <w:sz w:val="24"/>
          <w:u w:val="single"/>
          <w:rtl/>
        </w:rPr>
        <w:lastRenderedPageBreak/>
        <w:t>רוחמה אברהם:</w:t>
      </w:r>
    </w:p>
    <w:p w:rsidR="00000000" w:rsidRDefault="00C97820">
      <w:pPr>
        <w:rPr>
          <w:rFonts w:cs="David"/>
          <w:sz w:val="24"/>
          <w:rtl/>
        </w:rPr>
      </w:pPr>
    </w:p>
    <w:p w:rsidR="00000000" w:rsidRDefault="00C97820">
      <w:pPr>
        <w:ind w:firstLine="567"/>
        <w:rPr>
          <w:rFonts w:cs="David"/>
          <w:sz w:val="24"/>
          <w:rtl/>
        </w:rPr>
      </w:pPr>
      <w:r>
        <w:rPr>
          <w:rFonts w:cs="David"/>
          <w:sz w:val="24"/>
          <w:rtl/>
        </w:rPr>
        <w:t>גם אם תחליטו להיענות לחיזורים היו</w:t>
      </w:r>
      <w:r>
        <w:rPr>
          <w:rFonts w:cs="David"/>
          <w:sz w:val="24"/>
          <w:rtl/>
        </w:rPr>
        <w:t xml:space="preserve">שב-ראש צריך להישאר יושב-ראש, לא יעזור שום דבר. זה פה אחד. </w:t>
      </w:r>
    </w:p>
    <w:p w:rsidR="00000000" w:rsidRDefault="00C97820">
      <w:pPr>
        <w:rPr>
          <w:rFonts w:cs="David"/>
          <w:sz w:val="24"/>
          <w:rtl/>
        </w:rPr>
      </w:pPr>
    </w:p>
    <w:p w:rsidR="00000000" w:rsidRDefault="00C97820">
      <w:pPr>
        <w:rPr>
          <w:rFonts w:cs="David"/>
          <w:sz w:val="24"/>
          <w:rtl/>
        </w:rPr>
      </w:pPr>
      <w:r>
        <w:rPr>
          <w:rFonts w:cs="David"/>
          <w:sz w:val="24"/>
          <w:u w:val="single"/>
          <w:rtl/>
        </w:rPr>
        <w:t>משה גפני:</w:t>
      </w:r>
    </w:p>
    <w:p w:rsidR="00000000" w:rsidRDefault="00C97820">
      <w:pPr>
        <w:rPr>
          <w:rFonts w:cs="David"/>
          <w:sz w:val="24"/>
          <w:rtl/>
        </w:rPr>
      </w:pPr>
    </w:p>
    <w:p w:rsidR="00000000" w:rsidRDefault="00C97820">
      <w:pPr>
        <w:ind w:firstLine="567"/>
        <w:rPr>
          <w:rFonts w:cs="David"/>
          <w:sz w:val="24"/>
          <w:rtl/>
        </w:rPr>
      </w:pPr>
      <w:r>
        <w:rPr>
          <w:rFonts w:cs="David"/>
          <w:sz w:val="24"/>
          <w:rtl/>
        </w:rPr>
        <w:t>את לא רוצה שהוא יהיה שר?</w:t>
      </w:r>
    </w:p>
    <w:p w:rsidR="00000000" w:rsidRDefault="00C97820">
      <w:pPr>
        <w:rPr>
          <w:rFonts w:cs="David"/>
          <w:sz w:val="24"/>
          <w:rtl/>
        </w:rPr>
      </w:pPr>
    </w:p>
    <w:p w:rsidR="00000000" w:rsidRDefault="00C97820">
      <w:pPr>
        <w:rPr>
          <w:rFonts w:cs="David"/>
          <w:sz w:val="24"/>
          <w:u w:val="single"/>
          <w:rtl/>
        </w:rPr>
      </w:pPr>
      <w:r>
        <w:rPr>
          <w:rFonts w:cs="David"/>
          <w:sz w:val="24"/>
          <w:u w:val="single"/>
          <w:rtl/>
        </w:rPr>
        <w:t>רוחמה אברהם:</w:t>
      </w:r>
    </w:p>
    <w:p w:rsidR="00000000" w:rsidRDefault="00C97820">
      <w:pPr>
        <w:rPr>
          <w:rFonts w:cs="David"/>
          <w:sz w:val="24"/>
          <w:rtl/>
        </w:rPr>
      </w:pPr>
    </w:p>
    <w:p w:rsidR="00000000" w:rsidRDefault="00C97820">
      <w:pPr>
        <w:rPr>
          <w:rFonts w:cs="David"/>
          <w:sz w:val="24"/>
          <w:rtl/>
        </w:rPr>
      </w:pPr>
      <w:r>
        <w:rPr>
          <w:rFonts w:cs="David"/>
          <w:sz w:val="24"/>
          <w:rtl/>
        </w:rPr>
        <w:tab/>
        <w:t>איזו שאלה.</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אני לא רוצה.</w:t>
      </w:r>
    </w:p>
    <w:p w:rsidR="00000000" w:rsidRDefault="00C97820">
      <w:pPr>
        <w:rPr>
          <w:rFonts w:cs="David"/>
          <w:sz w:val="24"/>
          <w:rtl/>
        </w:rPr>
      </w:pPr>
    </w:p>
    <w:p w:rsidR="00000000" w:rsidRDefault="00C97820">
      <w:pPr>
        <w:rPr>
          <w:rFonts w:cs="David"/>
          <w:sz w:val="24"/>
          <w:u w:val="single"/>
          <w:rtl/>
        </w:rPr>
      </w:pPr>
      <w:r>
        <w:rPr>
          <w:rFonts w:cs="David"/>
          <w:sz w:val="24"/>
          <w:u w:val="single"/>
          <w:rtl/>
        </w:rPr>
        <w:t>חיים אורון:</w:t>
      </w:r>
    </w:p>
    <w:p w:rsidR="00000000" w:rsidRDefault="00C97820">
      <w:pPr>
        <w:rPr>
          <w:rFonts w:cs="David"/>
          <w:sz w:val="24"/>
          <w:rtl/>
        </w:rPr>
      </w:pPr>
    </w:p>
    <w:p w:rsidR="00000000" w:rsidRDefault="00C97820">
      <w:pPr>
        <w:rPr>
          <w:rFonts w:cs="David"/>
          <w:sz w:val="24"/>
          <w:rtl/>
        </w:rPr>
      </w:pPr>
      <w:r>
        <w:rPr>
          <w:rFonts w:cs="David"/>
          <w:sz w:val="24"/>
          <w:rtl/>
        </w:rPr>
        <w:tab/>
        <w:t xml:space="preserve">אני רואה שעניין החיזורים עורר את הישיבה.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זה אחרי ששר התעשי</w:t>
      </w:r>
      <w:r>
        <w:rPr>
          <w:rFonts w:cs="David"/>
          <w:sz w:val="24"/>
          <w:rtl/>
        </w:rPr>
        <w:t xml:space="preserve">יה, המסחר והתעסוקה החליט לסגור השיחות הארוטיות בטלפונים הסלולריים. </w:t>
      </w:r>
    </w:p>
    <w:p w:rsidR="00000000" w:rsidRDefault="00C97820">
      <w:pPr>
        <w:rPr>
          <w:rFonts w:cs="David"/>
          <w:sz w:val="24"/>
          <w:rtl/>
        </w:rPr>
      </w:pPr>
    </w:p>
    <w:p w:rsidR="00000000" w:rsidRDefault="00C97820">
      <w:pPr>
        <w:rPr>
          <w:rFonts w:cs="David"/>
          <w:sz w:val="24"/>
          <w:rtl/>
        </w:rPr>
      </w:pPr>
      <w:r>
        <w:rPr>
          <w:rFonts w:cs="David"/>
          <w:sz w:val="24"/>
          <w:u w:val="single"/>
          <w:rtl/>
        </w:rPr>
        <w:t>משה גפני:</w:t>
      </w:r>
    </w:p>
    <w:p w:rsidR="00000000" w:rsidRDefault="00C97820">
      <w:pPr>
        <w:rPr>
          <w:rFonts w:cs="David"/>
          <w:sz w:val="24"/>
          <w:rtl/>
        </w:rPr>
      </w:pPr>
    </w:p>
    <w:p w:rsidR="00000000" w:rsidRDefault="00C97820">
      <w:pPr>
        <w:rPr>
          <w:rFonts w:cs="David"/>
          <w:sz w:val="24"/>
          <w:rtl/>
        </w:rPr>
      </w:pPr>
      <w:r>
        <w:rPr>
          <w:rFonts w:cs="David"/>
          <w:sz w:val="24"/>
          <w:rtl/>
        </w:rPr>
        <w:tab/>
        <w:t>לא הבנתי: אם תהיה קואליציה אחרת ולא שרון ירכיב את הממשלה, מישהו אחר, ויהדות התורה תצטרף לקואליציה ואנחנו נרצה שתקבל תפקיד בכיר, שר – לא תוותר על ראשות ועדת הכספים?</w:t>
      </w:r>
    </w:p>
    <w:p w:rsidR="00000000" w:rsidRDefault="00C97820">
      <w:pPr>
        <w:rPr>
          <w:rFonts w:cs="David"/>
          <w:sz w:val="24"/>
          <w:rtl/>
        </w:rPr>
      </w:pPr>
    </w:p>
    <w:p w:rsidR="00000000" w:rsidRDefault="00C97820">
      <w:pPr>
        <w:rPr>
          <w:rFonts w:cs="David"/>
          <w:sz w:val="24"/>
          <w:u w:val="single"/>
          <w:rtl/>
        </w:rPr>
      </w:pPr>
      <w:r>
        <w:rPr>
          <w:rFonts w:cs="David"/>
          <w:sz w:val="24"/>
          <w:u w:val="single"/>
          <w:rtl/>
        </w:rPr>
        <w:t>רוחמה אברה</w:t>
      </w:r>
      <w:r>
        <w:rPr>
          <w:rFonts w:cs="David"/>
          <w:sz w:val="24"/>
          <w:u w:val="single"/>
          <w:rtl/>
        </w:rPr>
        <w:t>ם:</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זה התנאי שלי.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אגיד לך שני דברים: קודם כול אמצא תמיד את הדרך לרדת לחייך.</w:t>
      </w:r>
    </w:p>
    <w:p w:rsidR="00000000" w:rsidRDefault="00C97820">
      <w:pPr>
        <w:rPr>
          <w:rFonts w:cs="David"/>
          <w:sz w:val="24"/>
          <w:rtl/>
        </w:rPr>
      </w:pPr>
    </w:p>
    <w:p w:rsidR="00000000" w:rsidRDefault="00C97820">
      <w:pPr>
        <w:rPr>
          <w:rFonts w:cs="David"/>
          <w:sz w:val="24"/>
          <w:rtl/>
        </w:rPr>
      </w:pPr>
      <w:r>
        <w:rPr>
          <w:rFonts w:cs="David"/>
          <w:sz w:val="24"/>
          <w:u w:val="single"/>
          <w:rtl/>
        </w:rPr>
        <w:t>משה גפני:</w:t>
      </w:r>
    </w:p>
    <w:p w:rsidR="00000000" w:rsidRDefault="00C97820">
      <w:pPr>
        <w:rPr>
          <w:rFonts w:cs="David"/>
          <w:sz w:val="24"/>
          <w:rtl/>
        </w:rPr>
      </w:pPr>
    </w:p>
    <w:p w:rsidR="00000000" w:rsidRDefault="00C97820">
      <w:pPr>
        <w:rPr>
          <w:rFonts w:cs="David"/>
          <w:sz w:val="24"/>
          <w:rtl/>
        </w:rPr>
      </w:pPr>
      <w:r>
        <w:rPr>
          <w:rFonts w:cs="David"/>
          <w:sz w:val="24"/>
          <w:rtl/>
        </w:rPr>
        <w:tab/>
        <w:t xml:space="preserve">זה בסדר. אני רגוע מהבחינה הזאת.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אני רוצה לומר לך: בכל בוקר אני אומר "השבח לאל" בתפקיד הזה. זה הכול. נוח לי, טוב לי. </w:t>
      </w:r>
    </w:p>
    <w:p w:rsidR="00000000" w:rsidRDefault="00C97820">
      <w:pPr>
        <w:rPr>
          <w:rFonts w:cs="David"/>
          <w:sz w:val="24"/>
          <w:rtl/>
        </w:rPr>
      </w:pPr>
    </w:p>
    <w:p w:rsidR="00000000" w:rsidRDefault="00C97820">
      <w:pPr>
        <w:rPr>
          <w:rFonts w:cs="David"/>
          <w:sz w:val="24"/>
          <w:rtl/>
        </w:rPr>
      </w:pPr>
      <w:r>
        <w:rPr>
          <w:rFonts w:cs="David"/>
          <w:sz w:val="24"/>
          <w:u w:val="single"/>
          <w:rtl/>
        </w:rPr>
        <w:t>י</w:t>
      </w:r>
      <w:r>
        <w:rPr>
          <w:rFonts w:cs="David"/>
          <w:sz w:val="24"/>
          <w:u w:val="single"/>
          <w:rtl/>
        </w:rPr>
        <w:t>עקב ליצמן:</w:t>
      </w:r>
    </w:p>
    <w:p w:rsidR="00000000" w:rsidRDefault="00C97820">
      <w:pPr>
        <w:rPr>
          <w:rFonts w:cs="David"/>
          <w:sz w:val="24"/>
          <w:rtl/>
        </w:rPr>
      </w:pPr>
    </w:p>
    <w:p w:rsidR="00000000" w:rsidRDefault="00C97820">
      <w:pPr>
        <w:rPr>
          <w:rFonts w:cs="David"/>
          <w:sz w:val="24"/>
          <w:rtl/>
        </w:rPr>
      </w:pPr>
      <w:r>
        <w:rPr>
          <w:rFonts w:cs="David"/>
          <w:sz w:val="24"/>
          <w:rtl/>
        </w:rPr>
        <w:tab/>
        <w:t xml:space="preserve">אני מבקש להוריד את זה מסדר היום. רבותי, אני אומר לכם ברצינות, מדברים שטויות כאן.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ind w:firstLine="567"/>
        <w:rPr>
          <w:rFonts w:cs="David"/>
          <w:sz w:val="24"/>
          <w:rtl/>
        </w:rPr>
      </w:pPr>
    </w:p>
    <w:p w:rsidR="00000000" w:rsidRDefault="00C97820">
      <w:pPr>
        <w:ind w:firstLine="567"/>
        <w:rPr>
          <w:rFonts w:cs="David"/>
          <w:sz w:val="24"/>
          <w:rtl/>
        </w:rPr>
      </w:pPr>
      <w:r>
        <w:rPr>
          <w:rFonts w:cs="David"/>
          <w:sz w:val="24"/>
          <w:rtl/>
        </w:rPr>
        <w:t>בסדר, גמרנו. הנושא הזה נגמר. חבר הכנסת ליצמן, הנושא השני שהעלית הוא נושא חשוב, הוא מתייחס לאי-מתן התשלום לאנשי המועצות הדתיות. לא משנה איפ</w:t>
      </w:r>
      <w:r>
        <w:rPr>
          <w:rFonts w:cs="David"/>
          <w:sz w:val="24"/>
          <w:rtl/>
        </w:rPr>
        <w:t xml:space="preserve">ה האדם עובד, הוא צריך לקבל את כספו. הצעת להזמין את מר יצחקי, אדבר אתו כדי שיופיע בוועדה בנושא הזה. תודה רבה. חברת הכנסת רוחמה אברהם. </w:t>
      </w:r>
    </w:p>
    <w:p w:rsidR="00000000" w:rsidRDefault="00C97820">
      <w:pPr>
        <w:rPr>
          <w:rFonts w:cs="David"/>
          <w:sz w:val="24"/>
          <w:rtl/>
        </w:rPr>
      </w:pPr>
    </w:p>
    <w:p w:rsidR="00000000" w:rsidRDefault="00C97820">
      <w:pPr>
        <w:rPr>
          <w:rFonts w:cs="David"/>
          <w:sz w:val="24"/>
          <w:u w:val="single"/>
          <w:rtl/>
        </w:rPr>
      </w:pPr>
      <w:r>
        <w:rPr>
          <w:rFonts w:cs="David"/>
          <w:sz w:val="24"/>
          <w:u w:val="single"/>
          <w:rtl/>
        </w:rPr>
        <w:t>רוחמה אברהם:</w:t>
      </w:r>
    </w:p>
    <w:p w:rsidR="00000000" w:rsidRDefault="00C97820">
      <w:pPr>
        <w:rPr>
          <w:rFonts w:cs="David"/>
          <w:sz w:val="24"/>
          <w:rtl/>
        </w:rPr>
      </w:pPr>
    </w:p>
    <w:p w:rsidR="00000000" w:rsidRDefault="00C97820">
      <w:pPr>
        <w:ind w:firstLine="567"/>
        <w:rPr>
          <w:rFonts w:cs="David"/>
          <w:sz w:val="24"/>
          <w:rtl/>
        </w:rPr>
      </w:pPr>
      <w:r>
        <w:rPr>
          <w:rFonts w:cs="David"/>
          <w:sz w:val="24"/>
          <w:rtl/>
        </w:rPr>
        <w:t>הנושא השני: אדוני היושב-ראש אמר שכל אדם שעובד, במיוחד בשירות הציבורי, אני לא מדברת על מגזר המעסיקים, מחובתנ</w:t>
      </w:r>
      <w:r>
        <w:rPr>
          <w:rFonts w:cs="David"/>
          <w:sz w:val="24"/>
          <w:rtl/>
        </w:rPr>
        <w:t xml:space="preserve">ו לדאוג ששכרו ישולם. אבל תראו מה קורה בשלטון המקומי. אני קושרת את הדברים יחד. לדעתי צריך לגרום להפרדה של כל המשבר ברשויות המקומיות, גם אם השלטון המקומי ינסה לצבוע את הכסף של המשכורות כך או אחרת. חשוב לדאוג לאנשים שמגיעים יום יום לעבודה ולא מקבלים את שכרם. </w:t>
      </w:r>
    </w:p>
    <w:p w:rsidR="00000000" w:rsidRDefault="00C97820">
      <w:pPr>
        <w:ind w:firstLine="567"/>
        <w:rPr>
          <w:rFonts w:cs="David"/>
          <w:sz w:val="24"/>
          <w:rtl/>
        </w:rPr>
      </w:pPr>
    </w:p>
    <w:p w:rsidR="00000000" w:rsidRDefault="00C97820">
      <w:pPr>
        <w:ind w:firstLine="567"/>
        <w:rPr>
          <w:rFonts w:cs="David"/>
          <w:sz w:val="24"/>
          <w:rtl/>
        </w:rPr>
      </w:pPr>
      <w:r>
        <w:rPr>
          <w:rFonts w:cs="David"/>
          <w:sz w:val="24"/>
          <w:rtl/>
        </w:rPr>
        <w:t xml:space="preserve">ייתכן מאוד שאם נפעיל לחצים כאלה ואחרים – ואדוני היושב-ראש, אני סומכת על כל מה שתעשה בנידון – יש לנו כוח רב, לפחות כדי לפתור את נושא המשכורות.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תודה. קודם כול אני באמת מאמין שהנושא של הרשויות המקומיות מורכב ומסובך, הוא לא פשוט לפתרו</w:t>
      </w:r>
      <w:r>
        <w:rPr>
          <w:rFonts w:cs="David"/>
          <w:sz w:val="24"/>
          <w:rtl/>
        </w:rPr>
        <w:t xml:space="preserve">ן. חבר הכנסת דהן איננו כאן עכשיו. אני יודע שהתנהלו משאים ומתנים, יש דינמיקה של שביתה, ובסוף יגיעו לעמק השווה. בינתיים מי שסובל הם קודם כול האזרחים ברשויות המקומיות, וזה חבל, וצריך לקצר את זה ככל האפשר. </w:t>
      </w:r>
    </w:p>
    <w:p w:rsidR="00000000" w:rsidRDefault="00C97820">
      <w:pPr>
        <w:ind w:firstLine="567"/>
        <w:rPr>
          <w:rFonts w:cs="David"/>
          <w:sz w:val="24"/>
          <w:rtl/>
        </w:rPr>
      </w:pPr>
    </w:p>
    <w:p w:rsidR="00000000" w:rsidRDefault="00C97820">
      <w:pPr>
        <w:ind w:firstLine="567"/>
        <w:rPr>
          <w:rFonts w:cs="David"/>
          <w:sz w:val="24"/>
          <w:rtl/>
        </w:rPr>
      </w:pPr>
      <w:r>
        <w:rPr>
          <w:rFonts w:cs="David"/>
          <w:sz w:val="24"/>
          <w:rtl/>
        </w:rPr>
        <w:t>הנושא החשוב ביותר מבחינתי, כל הזמן, היה תשלום המשכור</w:t>
      </w:r>
      <w:r>
        <w:rPr>
          <w:rFonts w:cs="David"/>
          <w:sz w:val="24"/>
          <w:rtl/>
        </w:rPr>
        <w:t xml:space="preserve">ות. דיברתי על הנושא הזה עם ביבי. בתחילה היו בעיות בשאלה איך למצוא את הדרך לנתב את המשכורות. כי כשלקחו את המשכורות והכניסו לעירייה, </w:t>
      </w:r>
    </w:p>
    <w:p w:rsidR="00000000" w:rsidRDefault="00C97820">
      <w:pPr>
        <w:rPr>
          <w:rFonts w:cs="David"/>
          <w:sz w:val="24"/>
          <w:rtl/>
        </w:rPr>
      </w:pPr>
    </w:p>
    <w:p w:rsidR="00000000" w:rsidRDefault="00C97820">
      <w:pPr>
        <w:rPr>
          <w:rFonts w:cs="David"/>
          <w:sz w:val="24"/>
          <w:rtl/>
        </w:rPr>
      </w:pPr>
      <w:r>
        <w:rPr>
          <w:rFonts w:cs="David"/>
          <w:sz w:val="24"/>
          <w:u w:val="single"/>
          <w:rtl/>
        </w:rPr>
        <w:t>יעקב ליצמן:</w:t>
      </w:r>
    </w:p>
    <w:p w:rsidR="00000000" w:rsidRDefault="00C97820">
      <w:pPr>
        <w:rPr>
          <w:rFonts w:cs="David"/>
          <w:sz w:val="24"/>
          <w:rtl/>
        </w:rPr>
      </w:pPr>
      <w:r>
        <w:rPr>
          <w:rFonts w:cs="David"/>
          <w:sz w:val="24"/>
          <w:rtl/>
        </w:rPr>
        <w:tab/>
      </w:r>
    </w:p>
    <w:p w:rsidR="00000000" w:rsidRDefault="00C97820">
      <w:pPr>
        <w:ind w:firstLine="567"/>
        <w:rPr>
          <w:rFonts w:cs="David"/>
          <w:sz w:val="24"/>
          <w:rtl/>
        </w:rPr>
      </w:pPr>
      <w:r>
        <w:rPr>
          <w:rFonts w:cs="David"/>
          <w:sz w:val="24"/>
          <w:rtl/>
        </w:rPr>
        <w:t>הוא אמר כאן בוועדה שיש לו פטנט.</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סליחה. לכן חיפשנו דרך עוקפת לשלם את המשכורות בלי שהכסף</w:t>
      </w:r>
      <w:r>
        <w:rPr>
          <w:rFonts w:cs="David"/>
          <w:sz w:val="24"/>
          <w:rtl/>
        </w:rPr>
        <w:t xml:space="preserve"> יגיע לרשויות. </w:t>
      </w:r>
    </w:p>
    <w:p w:rsidR="00000000" w:rsidRDefault="00C97820">
      <w:pPr>
        <w:ind w:firstLine="567"/>
        <w:rPr>
          <w:rFonts w:cs="David"/>
          <w:sz w:val="24"/>
          <w:rtl/>
        </w:rPr>
      </w:pPr>
    </w:p>
    <w:p w:rsidR="00000000" w:rsidRDefault="00C97820">
      <w:pPr>
        <w:ind w:firstLine="567"/>
        <w:rPr>
          <w:rFonts w:cs="David"/>
          <w:sz w:val="24"/>
          <w:rtl/>
        </w:rPr>
      </w:pPr>
      <w:r>
        <w:rPr>
          <w:rFonts w:cs="David"/>
          <w:sz w:val="24"/>
          <w:rtl/>
        </w:rPr>
        <w:t>אני מבטיח גם לך וגם לחבר הכנסת ליצמן שאמשיך ללחוץ בנושא הזה. אני לא חושב שבגלל כל דבר צריך לומר שלא נעביר העברה תקציבית מסוימת. קודם כול, לפעמים האוצר מרוצה מזה שלא מעבירים העברות תקציביות: הכסף נשאר אצלו ולא מגיע למשרדים. שנית, העברות תקצ</w:t>
      </w:r>
      <w:r>
        <w:rPr>
          <w:rFonts w:cs="David"/>
          <w:sz w:val="24"/>
          <w:rtl/>
        </w:rPr>
        <w:t xml:space="preserve">יביות נועדות לפעולות אחרות שיש לבצע. אי-אפשר להעניש אחד בשביל האחר. אני מבטיח לך ולכל החברים שאפגש גם היום וגם מחר עם שר האוצר כדי לפתור לפחות את נושא המשכורות, שנראה איך אפשר להזיז משהו. </w:t>
      </w:r>
    </w:p>
    <w:p w:rsidR="00000000" w:rsidRDefault="00C97820">
      <w:pPr>
        <w:rPr>
          <w:rFonts w:cs="David"/>
          <w:sz w:val="24"/>
          <w:rtl/>
        </w:rPr>
      </w:pPr>
    </w:p>
    <w:p w:rsidR="00000000" w:rsidRDefault="00C97820">
      <w:pPr>
        <w:rPr>
          <w:rFonts w:cs="David"/>
          <w:sz w:val="24"/>
          <w:u w:val="single"/>
          <w:rtl/>
        </w:rPr>
      </w:pPr>
      <w:r>
        <w:rPr>
          <w:rFonts w:cs="David"/>
          <w:sz w:val="24"/>
          <w:u w:val="single"/>
          <w:rtl/>
        </w:rPr>
        <w:t>רוחמה אברהם:</w:t>
      </w:r>
    </w:p>
    <w:p w:rsidR="00000000" w:rsidRDefault="00C97820">
      <w:pPr>
        <w:rPr>
          <w:rFonts w:cs="David"/>
          <w:sz w:val="24"/>
          <w:rtl/>
        </w:rPr>
      </w:pPr>
    </w:p>
    <w:p w:rsidR="00000000" w:rsidRDefault="00C97820">
      <w:pPr>
        <w:rPr>
          <w:rFonts w:cs="David"/>
          <w:sz w:val="24"/>
          <w:rtl/>
        </w:rPr>
      </w:pPr>
      <w:r>
        <w:rPr>
          <w:rFonts w:cs="David"/>
          <w:sz w:val="24"/>
          <w:rtl/>
        </w:rPr>
        <w:tab/>
        <w:t>דבר שלישי ואחרון, כי הנושא הראשון היה ההסכמה שאם לא</w:t>
      </w:r>
      <w:r>
        <w:rPr>
          <w:rFonts w:cs="David"/>
          <w:sz w:val="24"/>
          <w:rtl/>
        </w:rPr>
        <w:t xml:space="preserve"> תהיה שר תישאר יושב-ראש ועדת הכספים והנושא השני היה נושא המשכורות. הנושא השלישי הוא נושא הלחם. אני בהחלט רוצה לפרגן ולומר כל הכבוד על היוזמה, להחליט שיהיה דיון שלא מן המניין בעניין זה. נושא זה הוא נושא כאוב, ופוגע בעיקר במשפחות מרובות הילדים, בשכבות החלשות</w:t>
      </w:r>
      <w:r>
        <w:rPr>
          <w:rFonts w:cs="David"/>
          <w:sz w:val="24"/>
          <w:rtl/>
        </w:rPr>
        <w:t xml:space="preserve">. </w:t>
      </w:r>
    </w:p>
    <w:p w:rsidR="00000000" w:rsidRDefault="00C97820">
      <w:pPr>
        <w:rPr>
          <w:rFonts w:cs="David"/>
          <w:sz w:val="24"/>
          <w:rtl/>
        </w:rPr>
      </w:pPr>
    </w:p>
    <w:p w:rsidR="00000000" w:rsidRDefault="00C97820">
      <w:pPr>
        <w:rPr>
          <w:rFonts w:cs="David"/>
          <w:sz w:val="24"/>
          <w:u w:val="single"/>
          <w:rtl/>
        </w:rPr>
      </w:pPr>
      <w:r>
        <w:rPr>
          <w:rFonts w:cs="David"/>
          <w:sz w:val="24"/>
          <w:u w:val="single"/>
          <w:rtl/>
        </w:rPr>
        <w:br w:type="page"/>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קודם כול תודה רבה. אני לא חושב שלנושא הזה אני צריך להזמין את מנכ"ל משרד התעשייה, המסחר והתעסוקה אלא את השר. אך השר בשליחות עד יום שישי. לכן ביום שני  נקיים ישיבה בנושא הזה. כבר ביקשתי מאנשי משרדו לקשר אותי אתו היכן שהוא נמצא.</w:t>
      </w:r>
    </w:p>
    <w:p w:rsidR="00000000" w:rsidRDefault="00C97820">
      <w:pPr>
        <w:rPr>
          <w:rFonts w:cs="David"/>
          <w:sz w:val="24"/>
          <w:rtl/>
        </w:rPr>
      </w:pPr>
    </w:p>
    <w:p w:rsidR="00000000" w:rsidRDefault="00C97820">
      <w:pPr>
        <w:rPr>
          <w:rFonts w:cs="David"/>
          <w:sz w:val="24"/>
          <w:rtl/>
        </w:rPr>
      </w:pPr>
      <w:r>
        <w:rPr>
          <w:rFonts w:cs="David"/>
          <w:sz w:val="24"/>
          <w:u w:val="single"/>
          <w:rtl/>
        </w:rPr>
        <w:t>יע</w:t>
      </w:r>
      <w:r>
        <w:rPr>
          <w:rFonts w:cs="David"/>
          <w:sz w:val="24"/>
          <w:u w:val="single"/>
          <w:rtl/>
        </w:rPr>
        <w:t>קב ליצמן:</w:t>
      </w:r>
    </w:p>
    <w:p w:rsidR="00000000" w:rsidRDefault="00C97820">
      <w:pPr>
        <w:rPr>
          <w:rFonts w:cs="David"/>
          <w:sz w:val="24"/>
          <w:rtl/>
        </w:rPr>
      </w:pPr>
    </w:p>
    <w:p w:rsidR="00000000" w:rsidRDefault="00C97820">
      <w:pPr>
        <w:rPr>
          <w:rFonts w:cs="David"/>
          <w:sz w:val="24"/>
          <w:rtl/>
        </w:rPr>
      </w:pPr>
      <w:r>
        <w:rPr>
          <w:rFonts w:cs="David"/>
          <w:sz w:val="24"/>
          <w:rtl/>
        </w:rPr>
        <w:tab/>
        <w:t>אבל המנכ"ל כאן, למה השר?</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אני לא רוצה. אני רוצה את השר.</w:t>
      </w:r>
    </w:p>
    <w:p w:rsidR="00000000" w:rsidRDefault="00C97820">
      <w:pPr>
        <w:rPr>
          <w:rFonts w:cs="David"/>
          <w:sz w:val="24"/>
          <w:rtl/>
        </w:rPr>
      </w:pPr>
    </w:p>
    <w:p w:rsidR="00000000" w:rsidRDefault="00C97820">
      <w:pPr>
        <w:rPr>
          <w:rFonts w:cs="David"/>
          <w:sz w:val="24"/>
          <w:rtl/>
        </w:rPr>
      </w:pPr>
      <w:r>
        <w:rPr>
          <w:rFonts w:cs="David"/>
          <w:sz w:val="24"/>
          <w:u w:val="single"/>
          <w:rtl/>
        </w:rPr>
        <w:t>משה גפני:</w:t>
      </w:r>
    </w:p>
    <w:p w:rsidR="00000000" w:rsidRDefault="00C97820">
      <w:pPr>
        <w:rPr>
          <w:rFonts w:cs="David"/>
          <w:sz w:val="24"/>
          <w:rtl/>
        </w:rPr>
      </w:pPr>
    </w:p>
    <w:p w:rsidR="00000000" w:rsidRDefault="00C97820">
      <w:pPr>
        <w:rPr>
          <w:rFonts w:cs="David"/>
          <w:sz w:val="24"/>
          <w:rtl/>
        </w:rPr>
      </w:pPr>
      <w:r>
        <w:rPr>
          <w:rFonts w:cs="David"/>
          <w:sz w:val="24"/>
          <w:rtl/>
        </w:rPr>
        <w:tab/>
        <w:t>השאלה מתי הצו נכנס לתוקף.</w:t>
      </w:r>
    </w:p>
    <w:p w:rsidR="00000000" w:rsidRDefault="00C97820">
      <w:pPr>
        <w:rPr>
          <w:rFonts w:cs="David"/>
          <w:sz w:val="24"/>
          <w:rtl/>
        </w:rPr>
      </w:pPr>
    </w:p>
    <w:p w:rsidR="00000000" w:rsidRDefault="00C97820">
      <w:pPr>
        <w:rPr>
          <w:rFonts w:cs="David"/>
          <w:sz w:val="24"/>
          <w:rtl/>
        </w:rPr>
      </w:pPr>
      <w:r>
        <w:rPr>
          <w:rFonts w:cs="David"/>
          <w:sz w:val="24"/>
          <w:u w:val="single"/>
          <w:rtl/>
        </w:rPr>
        <w:t>יעקב ליצמן:</w:t>
      </w:r>
    </w:p>
    <w:p w:rsidR="00000000" w:rsidRDefault="00C97820">
      <w:pPr>
        <w:rPr>
          <w:rFonts w:cs="David"/>
          <w:sz w:val="24"/>
          <w:rtl/>
        </w:rPr>
      </w:pPr>
      <w:r>
        <w:rPr>
          <w:rFonts w:cs="David"/>
          <w:sz w:val="24"/>
          <w:rtl/>
        </w:rPr>
        <w:tab/>
      </w:r>
    </w:p>
    <w:p w:rsidR="00000000" w:rsidRDefault="00C97820">
      <w:pPr>
        <w:ind w:firstLine="567"/>
        <w:rPr>
          <w:rFonts w:cs="David"/>
          <w:sz w:val="24"/>
          <w:rtl/>
        </w:rPr>
      </w:pPr>
      <w:r>
        <w:rPr>
          <w:rFonts w:cs="David"/>
          <w:sz w:val="24"/>
          <w:rtl/>
        </w:rPr>
        <w:t>היום.</w:t>
      </w:r>
    </w:p>
    <w:p w:rsidR="00000000" w:rsidRDefault="00C97820">
      <w:pPr>
        <w:rPr>
          <w:rFonts w:cs="David"/>
          <w:sz w:val="24"/>
          <w:rtl/>
        </w:rPr>
      </w:pPr>
    </w:p>
    <w:p w:rsidR="00000000" w:rsidRDefault="00C97820">
      <w:pPr>
        <w:rPr>
          <w:rFonts w:cs="David"/>
          <w:sz w:val="24"/>
          <w:u w:val="single"/>
          <w:rtl/>
        </w:rPr>
      </w:pPr>
      <w:r>
        <w:rPr>
          <w:rFonts w:cs="David"/>
          <w:sz w:val="24"/>
          <w:u w:val="single"/>
          <w:rtl/>
        </w:rPr>
        <w:t>בועז סופר:</w:t>
      </w:r>
    </w:p>
    <w:p w:rsidR="00000000" w:rsidRDefault="00C97820">
      <w:pPr>
        <w:rPr>
          <w:rFonts w:cs="David"/>
          <w:sz w:val="24"/>
          <w:rtl/>
        </w:rPr>
      </w:pPr>
    </w:p>
    <w:p w:rsidR="00000000" w:rsidRDefault="00C97820">
      <w:pPr>
        <w:ind w:firstLine="567"/>
        <w:rPr>
          <w:rFonts w:cs="David"/>
          <w:sz w:val="24"/>
          <w:rtl/>
        </w:rPr>
      </w:pPr>
      <w:r>
        <w:rPr>
          <w:rFonts w:cs="David"/>
          <w:sz w:val="24"/>
          <w:rtl/>
        </w:rPr>
        <w:t>הצו לא בחתימת השר. החוק קובע שמחירי הלחם יהיו תחת חוק פיקוח המחירים. בתוך החוק יש פרקים. עניי</w:t>
      </w:r>
      <w:r>
        <w:rPr>
          <w:rFonts w:cs="David"/>
          <w:sz w:val="24"/>
          <w:rtl/>
        </w:rPr>
        <w:t xml:space="preserve">ן לחם הוא מה שנקרא פרק ו' – כלומר באחריות המפקחת על המחירים. כלומר לכאורה לשר אין סמכות והמפקחת סוברנית להחליט בעצמה. בפרקטיקה כמובן הדברים הם בשיתוף השר. </w:t>
      </w:r>
    </w:p>
    <w:p w:rsidR="00000000" w:rsidRDefault="00C97820">
      <w:pPr>
        <w:rPr>
          <w:rFonts w:cs="David"/>
          <w:sz w:val="24"/>
          <w:rtl/>
        </w:rPr>
      </w:pPr>
    </w:p>
    <w:p w:rsidR="00000000" w:rsidRDefault="00C97820">
      <w:pPr>
        <w:rPr>
          <w:rFonts w:cs="David"/>
          <w:sz w:val="24"/>
          <w:rtl/>
        </w:rPr>
      </w:pPr>
      <w:r>
        <w:rPr>
          <w:rFonts w:cs="David"/>
          <w:sz w:val="24"/>
          <w:u w:val="single"/>
          <w:rtl/>
        </w:rPr>
        <w:t>סמדר אלחנני:</w:t>
      </w:r>
    </w:p>
    <w:p w:rsidR="00000000" w:rsidRDefault="00C97820">
      <w:pPr>
        <w:rPr>
          <w:rFonts w:cs="David"/>
          <w:sz w:val="24"/>
          <w:rtl/>
        </w:rPr>
      </w:pPr>
    </w:p>
    <w:p w:rsidR="00000000" w:rsidRDefault="00C97820">
      <w:pPr>
        <w:rPr>
          <w:rFonts w:cs="David"/>
          <w:sz w:val="24"/>
          <w:rtl/>
        </w:rPr>
      </w:pPr>
      <w:r>
        <w:rPr>
          <w:rFonts w:cs="David"/>
          <w:sz w:val="24"/>
          <w:rtl/>
        </w:rPr>
        <w:tab/>
        <w:t xml:space="preserve">רק צביה חתומה על זה?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מי חתום?</w:t>
      </w:r>
    </w:p>
    <w:p w:rsidR="00000000" w:rsidRDefault="00C97820">
      <w:pPr>
        <w:rPr>
          <w:rFonts w:cs="David"/>
          <w:sz w:val="24"/>
          <w:rtl/>
        </w:rPr>
      </w:pPr>
    </w:p>
    <w:p w:rsidR="00000000" w:rsidRDefault="00C97820">
      <w:pPr>
        <w:rPr>
          <w:rFonts w:cs="David"/>
          <w:sz w:val="24"/>
          <w:u w:val="single"/>
          <w:rtl/>
        </w:rPr>
      </w:pPr>
      <w:r>
        <w:rPr>
          <w:rFonts w:cs="David"/>
          <w:sz w:val="24"/>
          <w:u w:val="single"/>
          <w:rtl/>
        </w:rPr>
        <w:t>בועז סופר:</w:t>
      </w:r>
    </w:p>
    <w:p w:rsidR="00000000" w:rsidRDefault="00C97820">
      <w:pPr>
        <w:rPr>
          <w:rFonts w:cs="David"/>
          <w:sz w:val="24"/>
          <w:rtl/>
        </w:rPr>
      </w:pPr>
    </w:p>
    <w:p w:rsidR="00000000" w:rsidRDefault="00C97820">
      <w:pPr>
        <w:ind w:firstLine="567"/>
        <w:rPr>
          <w:rFonts w:cs="David"/>
          <w:sz w:val="24"/>
          <w:rtl/>
        </w:rPr>
      </w:pPr>
      <w:r>
        <w:rPr>
          <w:rFonts w:cs="David"/>
          <w:sz w:val="24"/>
          <w:rtl/>
        </w:rPr>
        <w:t>המפקחת על המחירים</w:t>
      </w:r>
      <w:r>
        <w:rPr>
          <w:rFonts w:cs="David"/>
          <w:sz w:val="24"/>
          <w:rtl/>
        </w:rPr>
        <w:t>, גב' צביה דורי ממשרד התעשייה, המסחר והתעסוקה, לא השר וגם לא שר האוצר.</w:t>
      </w:r>
    </w:p>
    <w:p w:rsidR="00000000" w:rsidRDefault="00C97820">
      <w:pPr>
        <w:rPr>
          <w:rFonts w:cs="David"/>
          <w:sz w:val="24"/>
          <w:rtl/>
        </w:rPr>
      </w:pPr>
    </w:p>
    <w:p w:rsidR="00000000" w:rsidRDefault="00C97820">
      <w:pPr>
        <w:rPr>
          <w:rFonts w:cs="David"/>
          <w:sz w:val="24"/>
          <w:rtl/>
        </w:rPr>
      </w:pPr>
      <w:r>
        <w:rPr>
          <w:rFonts w:cs="David"/>
          <w:sz w:val="24"/>
          <w:u w:val="single"/>
          <w:rtl/>
        </w:rPr>
        <w:t>יעקב ליצמן:</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כלומר אם שר התעשייה, המסחר והתעסוקה מתנגד, אין לו </w:t>
      </w:r>
      <w:r>
        <w:rPr>
          <w:rFonts w:cs="David"/>
        </w:rPr>
        <w:t>say</w:t>
      </w:r>
      <w:r>
        <w:rPr>
          <w:rFonts w:cs="David"/>
          <w:sz w:val="24"/>
          <w:rtl/>
        </w:rPr>
        <w:t>?</w:t>
      </w:r>
    </w:p>
    <w:p w:rsidR="00000000" w:rsidRDefault="00C97820">
      <w:pPr>
        <w:rPr>
          <w:rFonts w:cs="David"/>
          <w:sz w:val="24"/>
          <w:rtl/>
        </w:rPr>
      </w:pPr>
    </w:p>
    <w:p w:rsidR="00000000" w:rsidRDefault="00C97820">
      <w:pPr>
        <w:rPr>
          <w:rFonts w:cs="David"/>
          <w:sz w:val="24"/>
          <w:u w:val="single"/>
          <w:rtl/>
        </w:rPr>
      </w:pPr>
      <w:r>
        <w:rPr>
          <w:rFonts w:cs="David"/>
          <w:sz w:val="24"/>
          <w:u w:val="single"/>
          <w:rtl/>
        </w:rPr>
        <w:t>בועז סופר:</w:t>
      </w:r>
    </w:p>
    <w:p w:rsidR="00000000" w:rsidRDefault="00C97820">
      <w:pPr>
        <w:rPr>
          <w:rFonts w:cs="David"/>
          <w:sz w:val="24"/>
          <w:rtl/>
        </w:rPr>
      </w:pPr>
    </w:p>
    <w:p w:rsidR="00000000" w:rsidRDefault="00C97820">
      <w:pPr>
        <w:rPr>
          <w:rFonts w:cs="David"/>
          <w:sz w:val="24"/>
          <w:rtl/>
        </w:rPr>
      </w:pPr>
      <w:r>
        <w:rPr>
          <w:rFonts w:cs="David"/>
          <w:sz w:val="24"/>
          <w:rtl/>
        </w:rPr>
        <w:tab/>
        <w:t xml:space="preserve">אני מתקשה להאמין שפקידה בכירה במשרד התעשייה, המסחר והתעסוקה תפעל נגד. </w:t>
      </w:r>
    </w:p>
    <w:p w:rsidR="00000000" w:rsidRDefault="00C97820">
      <w:pPr>
        <w:rPr>
          <w:rFonts w:cs="David"/>
          <w:sz w:val="24"/>
          <w:u w:val="single"/>
          <w:rtl/>
        </w:rPr>
      </w:pPr>
    </w:p>
    <w:p w:rsidR="00000000" w:rsidRDefault="00C97820">
      <w:pPr>
        <w:rPr>
          <w:rFonts w:cs="David"/>
          <w:sz w:val="24"/>
          <w:u w:val="single"/>
          <w:rtl/>
        </w:rPr>
      </w:pPr>
      <w:r>
        <w:rPr>
          <w:rFonts w:cs="David"/>
          <w:sz w:val="24"/>
          <w:u w:val="single"/>
          <w:rtl/>
        </w:rPr>
        <w:br w:type="page"/>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אני רוצ</w:t>
      </w:r>
      <w:r>
        <w:rPr>
          <w:rFonts w:cs="David"/>
          <w:sz w:val="24"/>
          <w:rtl/>
        </w:rPr>
        <w:t xml:space="preserve">ה לומר לך שאין לי ספק שחבר הכנסת שוחט, כשר אוצר לשעבר, ידע על כל פעם שבה העלו את הלחם. אני לא יודע מה היתה סמכותו. אני מניח שדבר כזה לא נעשה על ידי פקיד כזה או אחר. </w:t>
      </w:r>
    </w:p>
    <w:p w:rsidR="00000000" w:rsidRDefault="00C97820">
      <w:pPr>
        <w:rPr>
          <w:rFonts w:cs="David"/>
          <w:sz w:val="24"/>
          <w:rtl/>
        </w:rPr>
      </w:pPr>
    </w:p>
    <w:p w:rsidR="00000000" w:rsidRDefault="00C97820">
      <w:pPr>
        <w:rPr>
          <w:rFonts w:cs="David"/>
          <w:sz w:val="24"/>
          <w:rtl/>
        </w:rPr>
      </w:pPr>
      <w:r>
        <w:rPr>
          <w:rFonts w:cs="David"/>
          <w:sz w:val="24"/>
          <w:u w:val="single"/>
          <w:rtl/>
        </w:rPr>
        <w:t>אברהם בייגה שוחט:</w:t>
      </w:r>
    </w:p>
    <w:p w:rsidR="00000000" w:rsidRDefault="00C97820">
      <w:pPr>
        <w:rPr>
          <w:rFonts w:cs="David"/>
          <w:sz w:val="24"/>
          <w:rtl/>
        </w:rPr>
      </w:pPr>
    </w:p>
    <w:p w:rsidR="00000000" w:rsidRDefault="00C97820">
      <w:pPr>
        <w:rPr>
          <w:rFonts w:cs="David"/>
          <w:sz w:val="24"/>
          <w:rtl/>
        </w:rPr>
      </w:pPr>
      <w:r>
        <w:rPr>
          <w:rFonts w:cs="David"/>
          <w:sz w:val="24"/>
          <w:rtl/>
        </w:rPr>
        <w:tab/>
        <w:t xml:space="preserve">אני זוכר שחבר הכנסת כהן התנגד להעלות.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rPr>
          <w:rFonts w:cs="David"/>
          <w:sz w:val="24"/>
          <w:rtl/>
        </w:rPr>
      </w:pPr>
      <w:r>
        <w:rPr>
          <w:rFonts w:cs="David"/>
          <w:sz w:val="24"/>
          <w:rtl/>
        </w:rPr>
        <w:tab/>
        <w:t>קודם כ</w:t>
      </w:r>
      <w:r>
        <w:rPr>
          <w:rFonts w:cs="David"/>
          <w:sz w:val="24"/>
          <w:rtl/>
        </w:rPr>
        <w:t xml:space="preserve">ול תודה על ההבהרה. אבל אני רוצה לבדוק את העניין. אני יודע שזה בחתימת שני השרים. </w:t>
      </w:r>
    </w:p>
    <w:p w:rsidR="00000000" w:rsidRDefault="00C97820">
      <w:pPr>
        <w:rPr>
          <w:rFonts w:cs="David"/>
          <w:sz w:val="24"/>
          <w:rtl/>
        </w:rPr>
      </w:pPr>
    </w:p>
    <w:p w:rsidR="00000000" w:rsidRDefault="00C97820">
      <w:pPr>
        <w:rPr>
          <w:rFonts w:cs="David"/>
          <w:sz w:val="24"/>
          <w:u w:val="single"/>
          <w:rtl/>
        </w:rPr>
      </w:pPr>
      <w:r>
        <w:rPr>
          <w:rFonts w:cs="David"/>
          <w:sz w:val="24"/>
          <w:u w:val="single"/>
          <w:rtl/>
        </w:rPr>
        <w:t>בועז סופר:</w:t>
      </w:r>
    </w:p>
    <w:p w:rsidR="00000000" w:rsidRDefault="00C97820">
      <w:pPr>
        <w:rPr>
          <w:rFonts w:cs="David"/>
          <w:sz w:val="24"/>
          <w:rtl/>
        </w:rPr>
      </w:pPr>
    </w:p>
    <w:p w:rsidR="00000000" w:rsidRDefault="00C97820">
      <w:pPr>
        <w:pStyle w:val="22"/>
        <w:rPr>
          <w:rFonts w:cs="David"/>
          <w:sz w:val="24"/>
          <w:rtl/>
        </w:rPr>
      </w:pPr>
      <w:r>
        <w:rPr>
          <w:rFonts w:cs="David"/>
          <w:sz w:val="24"/>
          <w:rtl/>
        </w:rPr>
        <w:t xml:space="preserve">אגב, למען ההבהרה: ברגע שיש חתימה של שר התעשייה, המסחר והתעסוקה חייבת להיות חתימה של שר האוצר. החוק ואמר: או שני השרים או המפקחת. </w:t>
      </w:r>
    </w:p>
    <w:p w:rsidR="00000000" w:rsidRDefault="00C97820">
      <w:pPr>
        <w:rPr>
          <w:rFonts w:cs="David"/>
          <w:sz w:val="24"/>
          <w:u w:val="single"/>
          <w:rtl/>
        </w:rPr>
      </w:pPr>
    </w:p>
    <w:p w:rsidR="00000000" w:rsidRDefault="00C97820">
      <w:pPr>
        <w:rPr>
          <w:rFonts w:cs="David"/>
          <w:sz w:val="24"/>
          <w:rtl/>
        </w:rPr>
      </w:pPr>
      <w:r>
        <w:rPr>
          <w:rFonts w:cs="David"/>
          <w:sz w:val="24"/>
          <w:u w:val="single"/>
          <w:rtl/>
        </w:rPr>
        <w:t>יעקב ליצמן:</w:t>
      </w:r>
    </w:p>
    <w:p w:rsidR="00000000" w:rsidRDefault="00C97820">
      <w:pPr>
        <w:rPr>
          <w:rFonts w:cs="David"/>
          <w:sz w:val="24"/>
          <w:rtl/>
        </w:rPr>
      </w:pPr>
    </w:p>
    <w:p w:rsidR="00000000" w:rsidRDefault="00C97820">
      <w:pPr>
        <w:rPr>
          <w:rFonts w:cs="David"/>
          <w:sz w:val="24"/>
          <w:rtl/>
        </w:rPr>
      </w:pPr>
      <w:r>
        <w:rPr>
          <w:rFonts w:cs="David"/>
          <w:sz w:val="24"/>
          <w:rtl/>
        </w:rPr>
        <w:tab/>
        <w:t xml:space="preserve">אם כבר מדברים על </w:t>
      </w:r>
      <w:r>
        <w:rPr>
          <w:rFonts w:cs="David"/>
          <w:sz w:val="24"/>
          <w:rtl/>
        </w:rPr>
        <w:t>זה, יש לי שאלה: השר שטרית אמר הבוקר שמבחינתו הוא מציע,</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הוא אומר שידיו לא שפכו את הדם. </w:t>
      </w:r>
    </w:p>
    <w:p w:rsidR="00000000" w:rsidRDefault="00C97820">
      <w:pPr>
        <w:rPr>
          <w:rFonts w:cs="David"/>
          <w:sz w:val="24"/>
          <w:rtl/>
        </w:rPr>
      </w:pPr>
    </w:p>
    <w:p w:rsidR="00000000" w:rsidRDefault="00C97820">
      <w:pPr>
        <w:rPr>
          <w:rFonts w:cs="David"/>
          <w:sz w:val="24"/>
          <w:u w:val="single"/>
          <w:rtl/>
        </w:rPr>
      </w:pPr>
      <w:r>
        <w:rPr>
          <w:rFonts w:cs="David"/>
          <w:sz w:val="24"/>
          <w:u w:val="single"/>
          <w:rtl/>
        </w:rPr>
        <w:t>יעקב ליצמן:</w:t>
      </w:r>
    </w:p>
    <w:p w:rsidR="00000000" w:rsidRDefault="00C97820">
      <w:pPr>
        <w:rPr>
          <w:rFonts w:cs="David"/>
          <w:sz w:val="24"/>
          <w:u w:val="single"/>
          <w:rtl/>
        </w:rPr>
      </w:pPr>
    </w:p>
    <w:p w:rsidR="00000000" w:rsidRDefault="00C97820">
      <w:pPr>
        <w:rPr>
          <w:rFonts w:cs="David"/>
          <w:sz w:val="24"/>
          <w:rtl/>
        </w:rPr>
      </w:pPr>
      <w:r>
        <w:rPr>
          <w:rFonts w:cs="David"/>
          <w:sz w:val="24"/>
          <w:rtl/>
        </w:rPr>
        <w:tab/>
        <w:t xml:space="preserve">מעבר לכך, הוא אומר שהוא בעד להוריד את הפיקוח.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אתה רוצה לקיים את הדיון? ביום שני נקיים את הדיון. אולי נזמין </w:t>
      </w:r>
      <w:r>
        <w:rPr>
          <w:rFonts w:cs="David"/>
          <w:sz w:val="24"/>
          <w:rtl/>
        </w:rPr>
        <w:t xml:space="preserve">גם את השר שטרית, נחשוב על זה, אולי זה רעיון טוב. </w:t>
      </w:r>
    </w:p>
    <w:p w:rsidR="00000000" w:rsidRDefault="00C97820">
      <w:pPr>
        <w:rPr>
          <w:rFonts w:cs="David"/>
          <w:sz w:val="24"/>
          <w:rtl/>
        </w:rPr>
      </w:pPr>
    </w:p>
    <w:p w:rsidR="00000000" w:rsidRDefault="00C97820">
      <w:pPr>
        <w:rPr>
          <w:rFonts w:cs="David"/>
          <w:sz w:val="24"/>
          <w:rtl/>
        </w:rPr>
      </w:pPr>
      <w:r>
        <w:rPr>
          <w:rFonts w:cs="David"/>
          <w:sz w:val="24"/>
          <w:u w:val="single"/>
          <w:rtl/>
        </w:rPr>
        <w:t>יעקב ליצמן:</w:t>
      </w:r>
    </w:p>
    <w:p w:rsidR="00000000" w:rsidRDefault="00C97820">
      <w:pPr>
        <w:rPr>
          <w:rFonts w:cs="David"/>
          <w:sz w:val="24"/>
          <w:rtl/>
        </w:rPr>
      </w:pPr>
    </w:p>
    <w:p w:rsidR="00000000" w:rsidRDefault="00C97820">
      <w:pPr>
        <w:rPr>
          <w:rFonts w:cs="David"/>
          <w:sz w:val="24"/>
          <w:rtl/>
        </w:rPr>
      </w:pPr>
      <w:r>
        <w:rPr>
          <w:rFonts w:cs="David"/>
          <w:sz w:val="24"/>
          <w:rtl/>
        </w:rPr>
        <w:tab/>
        <w:t>יש לנו הצעה לסדר היום ואני רוצה להבין את הנושא הזה: מה המשמעות שמורידים את הפיקוח?</w:t>
      </w:r>
    </w:p>
    <w:p w:rsidR="00000000" w:rsidRDefault="00C97820">
      <w:pPr>
        <w:rPr>
          <w:rFonts w:cs="David"/>
          <w:sz w:val="24"/>
          <w:rtl/>
        </w:rPr>
      </w:pPr>
    </w:p>
    <w:p w:rsidR="00000000" w:rsidRDefault="00C97820">
      <w:pPr>
        <w:rPr>
          <w:rFonts w:cs="David"/>
          <w:sz w:val="24"/>
          <w:u w:val="single"/>
          <w:rtl/>
        </w:rPr>
      </w:pPr>
      <w:r>
        <w:rPr>
          <w:rFonts w:cs="David"/>
          <w:sz w:val="24"/>
          <w:u w:val="single"/>
          <w:rtl/>
        </w:rPr>
        <w:t>חיים אורון:</w:t>
      </w:r>
    </w:p>
    <w:p w:rsidR="00000000" w:rsidRDefault="00C97820">
      <w:pPr>
        <w:rPr>
          <w:rFonts w:cs="David"/>
          <w:sz w:val="24"/>
          <w:rtl/>
        </w:rPr>
      </w:pPr>
    </w:p>
    <w:p w:rsidR="00000000" w:rsidRDefault="00C97820">
      <w:pPr>
        <w:rPr>
          <w:rFonts w:cs="David"/>
          <w:sz w:val="24"/>
          <w:rtl/>
        </w:rPr>
      </w:pPr>
      <w:r>
        <w:rPr>
          <w:rFonts w:cs="David"/>
          <w:sz w:val="24"/>
          <w:rtl/>
        </w:rPr>
        <w:tab/>
        <w:t xml:space="preserve">עוד לא אישרו לך את ההצעה. </w:t>
      </w:r>
    </w:p>
    <w:p w:rsidR="00000000" w:rsidRDefault="00C97820">
      <w:pPr>
        <w:rPr>
          <w:rFonts w:cs="David"/>
          <w:sz w:val="24"/>
          <w:rtl/>
        </w:rPr>
      </w:pPr>
    </w:p>
    <w:p w:rsidR="00000000" w:rsidRDefault="00C97820">
      <w:pPr>
        <w:rPr>
          <w:rFonts w:cs="David"/>
          <w:sz w:val="24"/>
          <w:u w:val="single"/>
          <w:rtl/>
        </w:rPr>
      </w:pPr>
      <w:r>
        <w:rPr>
          <w:rFonts w:cs="David"/>
          <w:sz w:val="24"/>
          <w:u w:val="single"/>
          <w:rtl/>
        </w:rPr>
        <w:t>יעקב ליצמן:</w:t>
      </w:r>
    </w:p>
    <w:p w:rsidR="00000000" w:rsidRDefault="00C97820">
      <w:pPr>
        <w:rPr>
          <w:rFonts w:cs="David"/>
          <w:sz w:val="24"/>
          <w:u w:val="single"/>
          <w:rtl/>
        </w:rPr>
      </w:pPr>
    </w:p>
    <w:p w:rsidR="00000000" w:rsidRDefault="00C97820">
      <w:pPr>
        <w:rPr>
          <w:rFonts w:cs="David"/>
          <w:sz w:val="24"/>
          <w:rtl/>
        </w:rPr>
      </w:pPr>
      <w:r>
        <w:rPr>
          <w:rFonts w:cs="David"/>
          <w:sz w:val="24"/>
          <w:rtl/>
        </w:rPr>
        <w:tab/>
        <w:t xml:space="preserve"> יאשרו, יאשרו. </w:t>
      </w:r>
    </w:p>
    <w:p w:rsidR="00000000" w:rsidRDefault="00C97820">
      <w:pPr>
        <w:rPr>
          <w:rFonts w:cs="David"/>
          <w:sz w:val="24"/>
          <w:rtl/>
        </w:rPr>
      </w:pPr>
    </w:p>
    <w:p w:rsidR="00000000" w:rsidRDefault="00C97820">
      <w:pPr>
        <w:rPr>
          <w:rFonts w:cs="David"/>
          <w:sz w:val="24"/>
          <w:u w:val="single"/>
          <w:rtl/>
        </w:rPr>
      </w:pPr>
      <w:r>
        <w:rPr>
          <w:rFonts w:cs="David"/>
          <w:sz w:val="24"/>
          <w:u w:val="single"/>
          <w:rtl/>
        </w:rPr>
        <w:t>חיים אורון:</w:t>
      </w:r>
    </w:p>
    <w:p w:rsidR="00000000" w:rsidRDefault="00C97820">
      <w:pPr>
        <w:rPr>
          <w:rFonts w:cs="David"/>
          <w:sz w:val="24"/>
          <w:rtl/>
        </w:rPr>
      </w:pPr>
    </w:p>
    <w:p w:rsidR="00000000" w:rsidRDefault="00C97820">
      <w:pPr>
        <w:ind w:firstLine="567"/>
        <w:rPr>
          <w:rFonts w:cs="David"/>
          <w:sz w:val="24"/>
          <w:rtl/>
        </w:rPr>
      </w:pPr>
      <w:r>
        <w:rPr>
          <w:rFonts w:cs="David"/>
          <w:sz w:val="24"/>
          <w:rtl/>
        </w:rPr>
        <w:t>השר עזרא יקריא לך משה</w:t>
      </w:r>
      <w:r>
        <w:rPr>
          <w:rFonts w:cs="David"/>
          <w:sz w:val="24"/>
          <w:rtl/>
        </w:rPr>
        <w:t xml:space="preserve">ו. </w:t>
      </w:r>
    </w:p>
    <w:p w:rsidR="00000000" w:rsidRDefault="00C97820">
      <w:pPr>
        <w:rPr>
          <w:rFonts w:cs="David"/>
          <w:sz w:val="24"/>
          <w:rtl/>
        </w:rPr>
      </w:pPr>
    </w:p>
    <w:p w:rsidR="00000000" w:rsidRDefault="00C97820">
      <w:pPr>
        <w:rPr>
          <w:rFonts w:cs="David"/>
          <w:sz w:val="24"/>
          <w:u w:val="single"/>
          <w:rtl/>
        </w:rPr>
      </w:pPr>
      <w:r>
        <w:rPr>
          <w:rFonts w:cs="David"/>
          <w:sz w:val="24"/>
          <w:u w:val="single"/>
          <w:rtl/>
        </w:rPr>
        <w:t>יעקב ליצמן:</w:t>
      </w:r>
    </w:p>
    <w:p w:rsidR="00000000" w:rsidRDefault="00C97820">
      <w:pPr>
        <w:rPr>
          <w:rFonts w:cs="David"/>
          <w:sz w:val="24"/>
          <w:u w:val="single"/>
          <w:rtl/>
        </w:rPr>
      </w:pPr>
    </w:p>
    <w:p w:rsidR="00000000" w:rsidRDefault="00C97820">
      <w:pPr>
        <w:rPr>
          <w:rFonts w:cs="David"/>
          <w:sz w:val="24"/>
          <w:rtl/>
        </w:rPr>
      </w:pPr>
      <w:r>
        <w:rPr>
          <w:rFonts w:cs="David"/>
          <w:sz w:val="24"/>
          <w:rtl/>
        </w:rPr>
        <w:tab/>
        <w:t xml:space="preserve"> מה זה משנה? אני רוצה להבין. </w:t>
      </w:r>
    </w:p>
    <w:p w:rsidR="00000000" w:rsidRDefault="00C97820">
      <w:pPr>
        <w:rPr>
          <w:rFonts w:cs="David"/>
          <w:sz w:val="24"/>
          <w:u w:val="single"/>
          <w:rtl/>
        </w:rPr>
      </w:pPr>
    </w:p>
    <w:p w:rsidR="00000000" w:rsidRDefault="00C97820">
      <w:pPr>
        <w:rPr>
          <w:rFonts w:cs="David"/>
          <w:sz w:val="24"/>
          <w:u w:val="single"/>
          <w:rtl/>
        </w:rPr>
      </w:pPr>
      <w:r>
        <w:rPr>
          <w:rFonts w:cs="David"/>
          <w:sz w:val="24"/>
          <w:u w:val="single"/>
          <w:rtl/>
        </w:rPr>
        <w:t>בועז סופר:</w:t>
      </w:r>
    </w:p>
    <w:p w:rsidR="00000000" w:rsidRDefault="00C97820">
      <w:pPr>
        <w:rPr>
          <w:rFonts w:cs="David"/>
          <w:sz w:val="24"/>
          <w:rtl/>
        </w:rPr>
      </w:pPr>
    </w:p>
    <w:p w:rsidR="00000000" w:rsidRDefault="00C97820">
      <w:pPr>
        <w:ind w:firstLine="567"/>
        <w:rPr>
          <w:rFonts w:cs="David"/>
          <w:sz w:val="24"/>
          <w:rtl/>
        </w:rPr>
      </w:pPr>
      <w:r>
        <w:rPr>
          <w:rFonts w:cs="David"/>
          <w:sz w:val="24"/>
          <w:rtl/>
        </w:rPr>
        <w:t>מעט מאוד מוצרי לחם מפוקחים.</w:t>
      </w:r>
    </w:p>
    <w:p w:rsidR="00000000" w:rsidRDefault="00C97820">
      <w:pPr>
        <w:rPr>
          <w:rFonts w:cs="David"/>
          <w:sz w:val="24"/>
          <w:rtl/>
        </w:rPr>
      </w:pPr>
    </w:p>
    <w:p w:rsidR="00000000" w:rsidRDefault="00C97820">
      <w:pPr>
        <w:rPr>
          <w:rFonts w:cs="David"/>
          <w:sz w:val="24"/>
          <w:u w:val="single"/>
          <w:rtl/>
        </w:rPr>
      </w:pPr>
      <w:r>
        <w:rPr>
          <w:rFonts w:cs="David"/>
          <w:sz w:val="24"/>
          <w:u w:val="single"/>
          <w:rtl/>
        </w:rPr>
        <w:t>יעקב ליצמן:</w:t>
      </w:r>
    </w:p>
    <w:p w:rsidR="00000000" w:rsidRDefault="00C97820">
      <w:pPr>
        <w:rPr>
          <w:rFonts w:cs="David"/>
          <w:sz w:val="24"/>
          <w:u w:val="single"/>
          <w:rtl/>
        </w:rPr>
      </w:pPr>
    </w:p>
    <w:p w:rsidR="00000000" w:rsidRDefault="00C97820">
      <w:pPr>
        <w:rPr>
          <w:rFonts w:cs="David"/>
          <w:sz w:val="24"/>
          <w:rtl/>
        </w:rPr>
      </w:pPr>
      <w:r>
        <w:rPr>
          <w:rFonts w:cs="David"/>
          <w:sz w:val="24"/>
          <w:rtl/>
        </w:rPr>
        <w:tab/>
        <w:t xml:space="preserve"> הלחם השחור, הרגיל.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אנחנו מדברים על הלחם האחיד. </w:t>
      </w:r>
    </w:p>
    <w:p w:rsidR="00000000" w:rsidRDefault="00C97820">
      <w:pPr>
        <w:rPr>
          <w:rFonts w:cs="David"/>
          <w:sz w:val="24"/>
          <w:rtl/>
        </w:rPr>
      </w:pPr>
    </w:p>
    <w:p w:rsidR="00000000" w:rsidRDefault="00C97820">
      <w:pPr>
        <w:rPr>
          <w:rFonts w:cs="David"/>
          <w:sz w:val="24"/>
          <w:u w:val="single"/>
          <w:rtl/>
        </w:rPr>
      </w:pPr>
      <w:r>
        <w:rPr>
          <w:rFonts w:cs="David"/>
          <w:sz w:val="24"/>
          <w:u w:val="single"/>
          <w:rtl/>
        </w:rPr>
        <w:t>בועז סופר:</w:t>
      </w:r>
    </w:p>
    <w:p w:rsidR="00000000" w:rsidRDefault="00C97820">
      <w:pPr>
        <w:rPr>
          <w:rFonts w:cs="David"/>
          <w:sz w:val="24"/>
          <w:rtl/>
        </w:rPr>
      </w:pPr>
    </w:p>
    <w:p w:rsidR="00000000" w:rsidRDefault="00C97820">
      <w:pPr>
        <w:rPr>
          <w:rFonts w:cs="David"/>
          <w:sz w:val="24"/>
          <w:rtl/>
        </w:rPr>
      </w:pPr>
      <w:r>
        <w:rPr>
          <w:rFonts w:cs="David"/>
          <w:sz w:val="24"/>
          <w:rtl/>
        </w:rPr>
        <w:tab/>
        <w:t xml:space="preserve">לחם אחיד, לחם לבן, לחם פרוס, חלה. </w:t>
      </w:r>
    </w:p>
    <w:p w:rsidR="00000000" w:rsidRDefault="00C97820">
      <w:pPr>
        <w:rPr>
          <w:rFonts w:cs="David"/>
          <w:sz w:val="24"/>
          <w:u w:val="single"/>
          <w:rtl/>
        </w:rPr>
      </w:pPr>
    </w:p>
    <w:p w:rsidR="00000000" w:rsidRDefault="00C97820">
      <w:pPr>
        <w:rPr>
          <w:rFonts w:cs="David"/>
          <w:sz w:val="24"/>
          <w:rtl/>
        </w:rPr>
      </w:pPr>
      <w:r>
        <w:rPr>
          <w:rFonts w:cs="David"/>
          <w:sz w:val="24"/>
          <w:u w:val="single"/>
          <w:rtl/>
        </w:rPr>
        <w:t>יעקב ליצמן:</w:t>
      </w:r>
    </w:p>
    <w:p w:rsidR="00000000" w:rsidRDefault="00C97820">
      <w:pPr>
        <w:rPr>
          <w:rFonts w:cs="David"/>
          <w:sz w:val="24"/>
          <w:rtl/>
        </w:rPr>
      </w:pPr>
    </w:p>
    <w:p w:rsidR="00000000" w:rsidRDefault="00C97820">
      <w:pPr>
        <w:ind w:firstLine="567"/>
        <w:rPr>
          <w:rFonts w:cs="David"/>
          <w:sz w:val="24"/>
          <w:rtl/>
        </w:rPr>
      </w:pPr>
      <w:r>
        <w:rPr>
          <w:rFonts w:cs="David"/>
          <w:sz w:val="24"/>
          <w:rtl/>
        </w:rPr>
        <w:t>אם מורידים פיקו</w:t>
      </w:r>
      <w:r>
        <w:rPr>
          <w:rFonts w:cs="David"/>
          <w:sz w:val="24"/>
          <w:rtl/>
        </w:rPr>
        <w:t xml:space="preserve">ח, מה קורה? </w:t>
      </w:r>
    </w:p>
    <w:p w:rsidR="00000000" w:rsidRDefault="00C97820">
      <w:pPr>
        <w:rPr>
          <w:rFonts w:cs="David"/>
          <w:sz w:val="24"/>
          <w:rtl/>
        </w:rPr>
      </w:pPr>
    </w:p>
    <w:p w:rsidR="00000000" w:rsidRDefault="00C97820">
      <w:pPr>
        <w:rPr>
          <w:rFonts w:cs="David"/>
          <w:sz w:val="24"/>
          <w:u w:val="single"/>
          <w:rtl/>
        </w:rPr>
      </w:pPr>
      <w:r>
        <w:rPr>
          <w:rFonts w:cs="David"/>
          <w:sz w:val="24"/>
          <w:u w:val="single"/>
          <w:rtl/>
        </w:rPr>
        <w:t>חיים אורון:</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זה מעלה את המחיר.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זה יעלה את המחיר לשמים.</w:t>
      </w:r>
    </w:p>
    <w:p w:rsidR="00000000" w:rsidRDefault="00C97820">
      <w:pPr>
        <w:rPr>
          <w:rFonts w:cs="David"/>
          <w:sz w:val="24"/>
          <w:rtl/>
        </w:rPr>
      </w:pPr>
    </w:p>
    <w:p w:rsidR="00000000" w:rsidRDefault="00C97820">
      <w:pPr>
        <w:rPr>
          <w:rFonts w:cs="David"/>
          <w:sz w:val="24"/>
          <w:rtl/>
        </w:rPr>
      </w:pPr>
      <w:r>
        <w:rPr>
          <w:rFonts w:cs="David"/>
          <w:sz w:val="24"/>
          <w:u w:val="single"/>
          <w:rtl/>
        </w:rPr>
        <w:t>יעקב ליצמן:</w:t>
      </w:r>
    </w:p>
    <w:p w:rsidR="00000000" w:rsidRDefault="00C97820">
      <w:pPr>
        <w:rPr>
          <w:rFonts w:cs="David"/>
          <w:sz w:val="24"/>
          <w:rtl/>
        </w:rPr>
      </w:pPr>
    </w:p>
    <w:p w:rsidR="00000000" w:rsidRDefault="00C97820">
      <w:pPr>
        <w:rPr>
          <w:rFonts w:cs="David"/>
          <w:sz w:val="24"/>
          <w:rtl/>
        </w:rPr>
      </w:pPr>
      <w:r>
        <w:rPr>
          <w:rFonts w:cs="David"/>
          <w:sz w:val="24"/>
          <w:rtl/>
        </w:rPr>
        <w:tab/>
        <w:t>אז מה הוא אומר? הוא רוצה להעלות את המחיר עוד יותר?</w:t>
      </w:r>
    </w:p>
    <w:p w:rsidR="00000000" w:rsidRDefault="00C97820">
      <w:pPr>
        <w:rPr>
          <w:rFonts w:cs="David"/>
          <w:sz w:val="24"/>
          <w:rtl/>
        </w:rPr>
      </w:pPr>
    </w:p>
    <w:p w:rsidR="00000000" w:rsidRDefault="00C97820">
      <w:pPr>
        <w:rPr>
          <w:rFonts w:cs="David"/>
          <w:sz w:val="24"/>
          <w:rtl/>
        </w:rPr>
      </w:pPr>
      <w:r>
        <w:rPr>
          <w:rFonts w:cs="David"/>
          <w:sz w:val="24"/>
          <w:u w:val="single"/>
          <w:rtl/>
        </w:rPr>
        <w:t>אברהם בייגה שוחט:</w:t>
      </w:r>
    </w:p>
    <w:p w:rsidR="00000000" w:rsidRDefault="00C97820">
      <w:pPr>
        <w:rPr>
          <w:rFonts w:cs="David"/>
          <w:sz w:val="24"/>
          <w:rtl/>
        </w:rPr>
      </w:pPr>
      <w:r>
        <w:rPr>
          <w:rFonts w:cs="David"/>
          <w:sz w:val="24"/>
          <w:rtl/>
        </w:rPr>
        <w:tab/>
      </w:r>
    </w:p>
    <w:p w:rsidR="00000000" w:rsidRDefault="00C97820">
      <w:pPr>
        <w:ind w:firstLine="567"/>
        <w:rPr>
          <w:rFonts w:cs="David"/>
          <w:sz w:val="24"/>
          <w:rtl/>
        </w:rPr>
      </w:pPr>
      <w:r>
        <w:rPr>
          <w:rFonts w:cs="David"/>
          <w:sz w:val="24"/>
          <w:rtl/>
        </w:rPr>
        <w:t xml:space="preserve">היה לו בוקר של שטויות.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רבותי, מאחר שאני רוצה לעבור ל</w:t>
      </w:r>
      <w:r>
        <w:rPr>
          <w:rFonts w:cs="David"/>
          <w:sz w:val="24"/>
          <w:rtl/>
        </w:rPr>
        <w:t xml:space="preserve">צווים אני מודיע שהפסקתי לעבוד כדוברו של השר שטרית. אני לא מפרשן אותו ברדיו. אם אתה רוצה, שאל אותו. אם אתה רוצה שנשאל אותו באופן רשמי בוועדה למה הוא התכוון – אני מוכן. אבל לא ננהל עכשיו דיון על זה. זה עקר. </w:t>
      </w:r>
    </w:p>
    <w:p w:rsidR="00000000" w:rsidRDefault="00C97820">
      <w:pPr>
        <w:rPr>
          <w:rFonts w:cs="David"/>
          <w:sz w:val="24"/>
          <w:rtl/>
        </w:rPr>
      </w:pPr>
    </w:p>
    <w:p w:rsidR="00000000" w:rsidRDefault="00C97820">
      <w:pPr>
        <w:rPr>
          <w:rFonts w:cs="David"/>
          <w:sz w:val="24"/>
          <w:rtl/>
        </w:rPr>
      </w:pPr>
      <w:r>
        <w:rPr>
          <w:rFonts w:cs="David"/>
          <w:sz w:val="24"/>
          <w:u w:val="single"/>
          <w:rtl/>
        </w:rPr>
        <w:t>יעקב ליצמן:</w:t>
      </w:r>
    </w:p>
    <w:p w:rsidR="00000000" w:rsidRDefault="00C97820">
      <w:pPr>
        <w:rPr>
          <w:rFonts w:cs="David"/>
          <w:sz w:val="24"/>
          <w:rtl/>
        </w:rPr>
      </w:pPr>
    </w:p>
    <w:p w:rsidR="00000000" w:rsidRDefault="00C97820">
      <w:pPr>
        <w:rPr>
          <w:rFonts w:cs="David"/>
          <w:sz w:val="24"/>
          <w:rtl/>
        </w:rPr>
      </w:pPr>
      <w:r>
        <w:rPr>
          <w:rFonts w:cs="David"/>
          <w:sz w:val="24"/>
          <w:rtl/>
        </w:rPr>
        <w:tab/>
        <w:t xml:space="preserve">רק ביקשתי להבין. </w:t>
      </w:r>
    </w:p>
    <w:p w:rsidR="00000000" w:rsidRDefault="00C97820">
      <w:pPr>
        <w:rPr>
          <w:rFonts w:cs="David"/>
          <w:sz w:val="24"/>
          <w:rtl/>
        </w:rPr>
      </w:pPr>
    </w:p>
    <w:p w:rsidR="00000000" w:rsidRDefault="00C97820">
      <w:pPr>
        <w:rPr>
          <w:rFonts w:cs="David"/>
          <w:sz w:val="24"/>
          <w:u w:val="single"/>
          <w:rtl/>
        </w:rPr>
      </w:pPr>
      <w:r>
        <w:rPr>
          <w:rFonts w:cs="David"/>
          <w:sz w:val="24"/>
          <w:u w:val="single"/>
          <w:rtl/>
        </w:rPr>
        <w:t>חיים אורון:</w:t>
      </w:r>
    </w:p>
    <w:p w:rsidR="00000000" w:rsidRDefault="00C97820">
      <w:pPr>
        <w:rPr>
          <w:rFonts w:cs="David"/>
          <w:sz w:val="24"/>
          <w:rtl/>
        </w:rPr>
      </w:pPr>
    </w:p>
    <w:p w:rsidR="00000000" w:rsidRDefault="00C97820">
      <w:pPr>
        <w:rPr>
          <w:rFonts w:cs="David"/>
          <w:sz w:val="24"/>
          <w:rtl/>
        </w:rPr>
      </w:pPr>
      <w:r>
        <w:rPr>
          <w:rFonts w:cs="David"/>
          <w:sz w:val="24"/>
          <w:rtl/>
        </w:rPr>
        <w:tab/>
        <w:t>אנ</w:t>
      </w:r>
      <w:r>
        <w:rPr>
          <w:rFonts w:cs="David"/>
          <w:sz w:val="24"/>
          <w:rtl/>
        </w:rPr>
        <w:t xml:space="preserve">י רוצה רשות דיבור. </w:t>
      </w:r>
    </w:p>
    <w:p w:rsidR="00000000" w:rsidRDefault="00C97820">
      <w:pPr>
        <w:rPr>
          <w:rFonts w:cs="David"/>
          <w:sz w:val="24"/>
          <w:rtl/>
        </w:rPr>
      </w:pPr>
    </w:p>
    <w:p w:rsidR="00000000" w:rsidRDefault="00C97820">
      <w:pPr>
        <w:rPr>
          <w:rFonts w:cs="David"/>
          <w:sz w:val="24"/>
          <w:rtl/>
        </w:rPr>
      </w:pPr>
      <w:r>
        <w:rPr>
          <w:rFonts w:cs="David"/>
          <w:sz w:val="24"/>
          <w:u w:val="single"/>
          <w:rtl/>
        </w:rPr>
        <w:t>אברהם בייגה שוחט:</w:t>
      </w:r>
    </w:p>
    <w:p w:rsidR="00000000" w:rsidRDefault="00C97820">
      <w:pPr>
        <w:rPr>
          <w:rFonts w:cs="David"/>
          <w:sz w:val="24"/>
          <w:rtl/>
        </w:rPr>
      </w:pPr>
    </w:p>
    <w:p w:rsidR="00000000" w:rsidRDefault="00C97820">
      <w:pPr>
        <w:rPr>
          <w:rFonts w:cs="David"/>
          <w:sz w:val="24"/>
          <w:rtl/>
        </w:rPr>
      </w:pPr>
      <w:r>
        <w:rPr>
          <w:rFonts w:cs="David"/>
          <w:sz w:val="24"/>
          <w:rtl/>
        </w:rPr>
        <w:tab/>
        <w:t>תן לדבר על זה, מה יש?</w:t>
      </w:r>
      <w:r>
        <w:rPr>
          <w:rFonts w:cs="David"/>
        </w:rPr>
        <w:t xml:space="preserve"> </w:t>
      </w:r>
      <w:r>
        <w:rPr>
          <w:rFonts w:cs="David"/>
          <w:sz w:val="24"/>
          <w:rtl/>
        </w:rPr>
        <w:t xml:space="preserve">לשחרר לחץ.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rPr>
          <w:rFonts w:cs="David"/>
          <w:sz w:val="24"/>
          <w:rtl/>
        </w:rPr>
      </w:pPr>
      <w:r>
        <w:rPr>
          <w:rFonts w:cs="David"/>
          <w:sz w:val="24"/>
          <w:rtl/>
        </w:rPr>
        <w:tab/>
        <w:t>חבר הכנסת שוחט, אתה יודע, …</w:t>
      </w:r>
    </w:p>
    <w:p w:rsidR="00000000" w:rsidRDefault="00C97820">
      <w:pPr>
        <w:rPr>
          <w:rFonts w:cs="David"/>
          <w:sz w:val="24"/>
          <w:rtl/>
        </w:rPr>
      </w:pPr>
    </w:p>
    <w:p w:rsidR="00000000" w:rsidRDefault="00C97820">
      <w:pPr>
        <w:rPr>
          <w:rFonts w:cs="David"/>
          <w:sz w:val="24"/>
          <w:rtl/>
        </w:rPr>
      </w:pPr>
      <w:r>
        <w:rPr>
          <w:rFonts w:cs="David"/>
          <w:sz w:val="24"/>
          <w:u w:val="single"/>
          <w:rtl/>
        </w:rPr>
        <w:t>אברהם בייגה שוחט:</w:t>
      </w:r>
    </w:p>
    <w:p w:rsidR="00000000" w:rsidRDefault="00C97820">
      <w:pPr>
        <w:rPr>
          <w:rFonts w:cs="David"/>
          <w:sz w:val="24"/>
          <w:rtl/>
        </w:rPr>
      </w:pPr>
    </w:p>
    <w:p w:rsidR="00000000" w:rsidRDefault="00C97820">
      <w:pPr>
        <w:rPr>
          <w:rFonts w:cs="David"/>
          <w:sz w:val="24"/>
          <w:rtl/>
        </w:rPr>
      </w:pPr>
      <w:r>
        <w:rPr>
          <w:rFonts w:cs="David"/>
          <w:sz w:val="24"/>
          <w:rtl/>
        </w:rPr>
        <w:tab/>
        <w:t xml:space="preserve">הייתי פה בתשע.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היית בתשע, אבל לא פה. אנחנו מדברים על זה חצי שעה, מחכים רק לך. אתה רו</w:t>
      </w:r>
      <w:r>
        <w:rPr>
          <w:rFonts w:cs="David"/>
          <w:sz w:val="24"/>
          <w:rtl/>
        </w:rPr>
        <w:t xml:space="preserve">צה קצת לדבר. אנשים עובדים מחכים. </w:t>
      </w:r>
    </w:p>
    <w:p w:rsidR="00000000" w:rsidRDefault="00C97820">
      <w:pPr>
        <w:rPr>
          <w:rFonts w:cs="David"/>
          <w:sz w:val="24"/>
          <w:rtl/>
        </w:rPr>
      </w:pPr>
    </w:p>
    <w:p w:rsidR="00000000" w:rsidRDefault="00C97820">
      <w:pPr>
        <w:rPr>
          <w:rFonts w:cs="David"/>
          <w:sz w:val="24"/>
          <w:rtl/>
        </w:rPr>
      </w:pPr>
      <w:r>
        <w:rPr>
          <w:rFonts w:cs="David"/>
          <w:sz w:val="24"/>
          <w:u w:val="single"/>
          <w:rtl/>
        </w:rPr>
        <w:t>אברהם בייגה שוחט:</w:t>
      </w:r>
    </w:p>
    <w:p w:rsidR="00000000" w:rsidRDefault="00C97820">
      <w:pPr>
        <w:rPr>
          <w:rFonts w:cs="David"/>
          <w:sz w:val="24"/>
          <w:rtl/>
        </w:rPr>
      </w:pPr>
    </w:p>
    <w:p w:rsidR="00000000" w:rsidRDefault="00C97820">
      <w:pPr>
        <w:rPr>
          <w:rFonts w:cs="David"/>
          <w:sz w:val="24"/>
          <w:rtl/>
        </w:rPr>
      </w:pPr>
      <w:r>
        <w:rPr>
          <w:rFonts w:cs="David"/>
          <w:sz w:val="24"/>
          <w:rtl/>
        </w:rPr>
        <w:tab/>
        <w:t xml:space="preserve">לא נורא, הם מקבלים משכורת כך או כך.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rPr>
          <w:rFonts w:cs="David"/>
          <w:sz w:val="24"/>
          <w:rtl/>
        </w:rPr>
      </w:pPr>
      <w:r>
        <w:rPr>
          <w:rFonts w:cs="David"/>
          <w:sz w:val="24"/>
          <w:rtl/>
        </w:rPr>
        <w:tab/>
        <w:t xml:space="preserve">חלילה. אל תדבר כך על פקידים. </w:t>
      </w:r>
    </w:p>
    <w:p w:rsidR="00000000" w:rsidRDefault="00C97820">
      <w:pPr>
        <w:rPr>
          <w:rFonts w:cs="David"/>
          <w:sz w:val="24"/>
          <w:rtl/>
        </w:rPr>
      </w:pPr>
    </w:p>
    <w:p w:rsidR="00000000" w:rsidRDefault="00C97820">
      <w:pPr>
        <w:rPr>
          <w:rFonts w:cs="David"/>
          <w:sz w:val="24"/>
          <w:rtl/>
        </w:rPr>
      </w:pPr>
      <w:r>
        <w:rPr>
          <w:rFonts w:cs="David"/>
          <w:sz w:val="24"/>
          <w:u w:val="single"/>
          <w:rtl/>
        </w:rPr>
        <w:t>אברהם בייגה שוחט:</w:t>
      </w:r>
    </w:p>
    <w:p w:rsidR="00000000" w:rsidRDefault="00C97820">
      <w:pPr>
        <w:rPr>
          <w:rFonts w:cs="David"/>
          <w:sz w:val="24"/>
          <w:rtl/>
        </w:rPr>
      </w:pPr>
    </w:p>
    <w:p w:rsidR="00000000" w:rsidRDefault="00C97820">
      <w:pPr>
        <w:rPr>
          <w:rFonts w:cs="David"/>
          <w:sz w:val="24"/>
          <w:rtl/>
        </w:rPr>
      </w:pPr>
      <w:r>
        <w:rPr>
          <w:rFonts w:cs="David"/>
          <w:sz w:val="24"/>
          <w:rtl/>
        </w:rPr>
        <w:tab/>
        <w:t xml:space="preserve">גם אנחנו מקבלים משכורת כך או כך. </w:t>
      </w:r>
    </w:p>
    <w:p w:rsidR="00000000" w:rsidRDefault="00C97820">
      <w:pPr>
        <w:rPr>
          <w:rFonts w:cs="David"/>
          <w:sz w:val="24"/>
          <w:rtl/>
        </w:rPr>
      </w:pPr>
    </w:p>
    <w:p w:rsidR="00000000" w:rsidRDefault="00C97820">
      <w:pPr>
        <w:rPr>
          <w:rFonts w:cs="David"/>
          <w:sz w:val="24"/>
          <w:rtl/>
        </w:rPr>
      </w:pPr>
      <w:r>
        <w:rPr>
          <w:rFonts w:cs="David"/>
          <w:sz w:val="24"/>
          <w:u w:val="single"/>
          <w:rtl/>
        </w:rPr>
        <w:t>משה גפני:</w:t>
      </w:r>
    </w:p>
    <w:p w:rsidR="00000000" w:rsidRDefault="00C97820">
      <w:pPr>
        <w:rPr>
          <w:rFonts w:cs="David"/>
          <w:sz w:val="24"/>
          <w:rtl/>
        </w:rPr>
      </w:pPr>
    </w:p>
    <w:p w:rsidR="00000000" w:rsidRDefault="00C97820">
      <w:pPr>
        <w:ind w:firstLine="567"/>
        <w:rPr>
          <w:rFonts w:cs="David"/>
          <w:sz w:val="24"/>
          <w:rtl/>
        </w:rPr>
      </w:pPr>
      <w:r>
        <w:rPr>
          <w:rFonts w:cs="David"/>
          <w:sz w:val="24"/>
          <w:rtl/>
        </w:rPr>
        <w:t>אדוני היושב-ראש, אני לא בטוח שאתה צודק ברעי</w:t>
      </w:r>
      <w:r>
        <w:rPr>
          <w:rFonts w:cs="David"/>
          <w:sz w:val="24"/>
          <w:rtl/>
        </w:rPr>
        <w:t xml:space="preserve">ון לחכות לשר ולקיים את הדיון אחר כך.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אמרתי שגם אדבר אתו היום.</w:t>
      </w:r>
    </w:p>
    <w:p w:rsidR="00000000" w:rsidRDefault="00C97820">
      <w:pPr>
        <w:rPr>
          <w:rFonts w:cs="David"/>
          <w:sz w:val="24"/>
          <w:rtl/>
        </w:rPr>
      </w:pPr>
    </w:p>
    <w:p w:rsidR="00000000" w:rsidRDefault="00C97820">
      <w:pPr>
        <w:rPr>
          <w:rFonts w:cs="David"/>
          <w:sz w:val="24"/>
          <w:rtl/>
        </w:rPr>
      </w:pPr>
      <w:r>
        <w:rPr>
          <w:rFonts w:cs="David"/>
          <w:sz w:val="24"/>
          <w:u w:val="single"/>
          <w:rtl/>
        </w:rPr>
        <w:t>משה גפני:</w:t>
      </w:r>
    </w:p>
    <w:p w:rsidR="00000000" w:rsidRDefault="00C97820">
      <w:pPr>
        <w:rPr>
          <w:rFonts w:cs="David"/>
          <w:sz w:val="24"/>
          <w:rtl/>
        </w:rPr>
      </w:pPr>
    </w:p>
    <w:p w:rsidR="00000000" w:rsidRDefault="00C97820">
      <w:pPr>
        <w:rPr>
          <w:rFonts w:cs="David"/>
          <w:sz w:val="24"/>
          <w:rtl/>
        </w:rPr>
      </w:pPr>
      <w:r>
        <w:rPr>
          <w:rFonts w:cs="David"/>
          <w:sz w:val="24"/>
          <w:rtl/>
        </w:rPr>
        <w:tab/>
        <w:t>נכון שחשוב שהשר יבוא, אבל הזמן שיעבור – שבוע – אני לא יודע לאן המדינה תגיע בשבוע הזה. זה יכול לרדת מסדר היום.</w:t>
      </w:r>
    </w:p>
    <w:p w:rsidR="00000000" w:rsidRDefault="00C97820">
      <w:pPr>
        <w:rPr>
          <w:rFonts w:cs="David"/>
          <w:sz w:val="24"/>
          <w:rtl/>
        </w:rPr>
      </w:pPr>
    </w:p>
    <w:p w:rsidR="00000000" w:rsidRDefault="00C97820">
      <w:pPr>
        <w:rPr>
          <w:rFonts w:cs="David"/>
          <w:sz w:val="24"/>
          <w:rtl/>
        </w:rPr>
      </w:pPr>
      <w:r>
        <w:rPr>
          <w:rFonts w:cs="David"/>
          <w:sz w:val="24"/>
          <w:u w:val="single"/>
          <w:rtl/>
        </w:rPr>
        <w:t>יעקב ליצמן:</w:t>
      </w:r>
    </w:p>
    <w:p w:rsidR="00000000" w:rsidRDefault="00C97820">
      <w:pPr>
        <w:rPr>
          <w:rFonts w:cs="David"/>
          <w:sz w:val="24"/>
          <w:rtl/>
        </w:rPr>
      </w:pPr>
    </w:p>
    <w:p w:rsidR="00000000" w:rsidRDefault="00C97820">
      <w:pPr>
        <w:rPr>
          <w:rFonts w:cs="David"/>
          <w:sz w:val="24"/>
          <w:rtl/>
        </w:rPr>
      </w:pPr>
      <w:r>
        <w:rPr>
          <w:rFonts w:cs="David"/>
          <w:sz w:val="24"/>
          <w:rtl/>
        </w:rPr>
        <w:tab/>
        <w:t xml:space="preserve">בינתיים יאכלו עוגות. </w:t>
      </w:r>
    </w:p>
    <w:p w:rsidR="00000000" w:rsidRDefault="00C97820">
      <w:pPr>
        <w:rPr>
          <w:rFonts w:cs="David"/>
          <w:sz w:val="24"/>
          <w:rtl/>
        </w:rPr>
      </w:pPr>
    </w:p>
    <w:p w:rsidR="00000000" w:rsidRDefault="00C97820">
      <w:pPr>
        <w:rPr>
          <w:rFonts w:cs="David"/>
          <w:sz w:val="24"/>
          <w:rtl/>
        </w:rPr>
      </w:pPr>
      <w:r>
        <w:rPr>
          <w:rFonts w:cs="David"/>
          <w:sz w:val="24"/>
          <w:u w:val="single"/>
          <w:rtl/>
        </w:rPr>
        <w:t>משה גפני:</w:t>
      </w:r>
    </w:p>
    <w:p w:rsidR="00000000" w:rsidRDefault="00C97820">
      <w:pPr>
        <w:rPr>
          <w:rFonts w:cs="David"/>
          <w:sz w:val="24"/>
          <w:rtl/>
        </w:rPr>
      </w:pPr>
    </w:p>
    <w:p w:rsidR="00000000" w:rsidRDefault="00C97820">
      <w:pPr>
        <w:rPr>
          <w:rFonts w:cs="David"/>
          <w:sz w:val="24"/>
          <w:rtl/>
        </w:rPr>
      </w:pPr>
      <w:r>
        <w:rPr>
          <w:rFonts w:cs="David"/>
          <w:sz w:val="24"/>
          <w:rtl/>
        </w:rPr>
        <w:tab/>
        <w:t xml:space="preserve">אני לא בטוח שלא כדאי לזמן לשעה אחת את המפקחת על המחירים. </w:t>
      </w:r>
    </w:p>
    <w:p w:rsidR="00000000" w:rsidRDefault="00C97820">
      <w:pPr>
        <w:rPr>
          <w:rFonts w:cs="David"/>
          <w:sz w:val="24"/>
          <w:u w:val="single"/>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אני לא אזמן אותה לשעה 13:00 בלי שדיברתי עם השר. </w:t>
      </w:r>
    </w:p>
    <w:p w:rsidR="00000000" w:rsidRDefault="00C97820">
      <w:pPr>
        <w:rPr>
          <w:rFonts w:cs="David"/>
          <w:sz w:val="24"/>
          <w:rtl/>
        </w:rPr>
      </w:pPr>
    </w:p>
    <w:p w:rsidR="00000000" w:rsidRDefault="00C97820">
      <w:pPr>
        <w:rPr>
          <w:rFonts w:cs="David"/>
          <w:sz w:val="24"/>
          <w:u w:val="single"/>
          <w:rtl/>
        </w:rPr>
      </w:pPr>
      <w:r>
        <w:rPr>
          <w:rFonts w:cs="David"/>
          <w:sz w:val="24"/>
          <w:u w:val="single"/>
          <w:rtl/>
        </w:rPr>
        <w:t>משה גפני:</w:t>
      </w:r>
    </w:p>
    <w:p w:rsidR="00000000" w:rsidRDefault="00C97820">
      <w:pPr>
        <w:rPr>
          <w:rFonts w:cs="David"/>
          <w:sz w:val="24"/>
          <w:u w:val="single"/>
          <w:rtl/>
        </w:rPr>
      </w:pPr>
    </w:p>
    <w:p w:rsidR="00000000" w:rsidRDefault="00C97820">
      <w:pPr>
        <w:rPr>
          <w:rFonts w:cs="David"/>
          <w:sz w:val="24"/>
          <w:rtl/>
        </w:rPr>
      </w:pPr>
      <w:r>
        <w:rPr>
          <w:rFonts w:cs="David"/>
          <w:sz w:val="24"/>
          <w:rtl/>
        </w:rPr>
        <w:tab/>
        <w:t xml:space="preserve"> לא, לדיון של שעה אחת. והדיון יימשך ביום שני, עם השר.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rPr>
          <w:rFonts w:cs="David"/>
          <w:sz w:val="24"/>
          <w:rtl/>
        </w:rPr>
      </w:pPr>
      <w:r>
        <w:rPr>
          <w:rFonts w:cs="David"/>
          <w:sz w:val="24"/>
          <w:rtl/>
        </w:rPr>
        <w:tab/>
        <w:t xml:space="preserve">יכול להיות. </w:t>
      </w:r>
    </w:p>
    <w:p w:rsidR="00000000" w:rsidRDefault="00C97820">
      <w:pPr>
        <w:rPr>
          <w:rFonts w:cs="David"/>
          <w:sz w:val="24"/>
          <w:rtl/>
        </w:rPr>
      </w:pPr>
    </w:p>
    <w:p w:rsidR="00000000" w:rsidRDefault="00C97820">
      <w:pPr>
        <w:rPr>
          <w:rFonts w:cs="David"/>
          <w:sz w:val="24"/>
          <w:u w:val="single"/>
          <w:rtl/>
        </w:rPr>
      </w:pPr>
      <w:r>
        <w:rPr>
          <w:rFonts w:cs="David"/>
          <w:sz w:val="24"/>
          <w:u w:val="single"/>
          <w:rtl/>
        </w:rPr>
        <w:t>משה גפני:</w:t>
      </w:r>
    </w:p>
    <w:p w:rsidR="00000000" w:rsidRDefault="00C97820">
      <w:pPr>
        <w:rPr>
          <w:rFonts w:cs="David"/>
          <w:sz w:val="24"/>
          <w:u w:val="single"/>
          <w:rtl/>
        </w:rPr>
      </w:pPr>
    </w:p>
    <w:p w:rsidR="00000000" w:rsidRDefault="00C97820">
      <w:pPr>
        <w:rPr>
          <w:rFonts w:cs="David"/>
          <w:sz w:val="24"/>
          <w:rtl/>
        </w:rPr>
      </w:pPr>
      <w:r>
        <w:rPr>
          <w:rFonts w:cs="David"/>
          <w:sz w:val="24"/>
          <w:rtl/>
        </w:rPr>
        <w:tab/>
        <w:t xml:space="preserve"> הזמן</w:t>
      </w:r>
      <w:r>
        <w:rPr>
          <w:rFonts w:cs="David"/>
          <w:sz w:val="24"/>
          <w:rtl/>
        </w:rPr>
        <w:t xml:space="preserve"> הוא גורם. לא ידעתי שהצו נכנס לתוקף היום.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rPr>
          <w:rFonts w:cs="David"/>
          <w:sz w:val="24"/>
          <w:rtl/>
        </w:rPr>
      </w:pPr>
      <w:r>
        <w:rPr>
          <w:rFonts w:cs="David"/>
          <w:sz w:val="24"/>
          <w:rtl/>
        </w:rPr>
        <w:tab/>
        <w:t xml:space="preserve">יכול להיות. אבדוק. </w:t>
      </w:r>
    </w:p>
    <w:p w:rsidR="00000000" w:rsidRDefault="00C97820">
      <w:pPr>
        <w:rPr>
          <w:rFonts w:cs="David"/>
          <w:sz w:val="24"/>
          <w:rtl/>
        </w:rPr>
      </w:pPr>
    </w:p>
    <w:p w:rsidR="00000000" w:rsidRDefault="00C97820">
      <w:pPr>
        <w:rPr>
          <w:rFonts w:cs="David"/>
          <w:sz w:val="24"/>
          <w:u w:val="single"/>
          <w:rtl/>
        </w:rPr>
      </w:pPr>
      <w:r>
        <w:rPr>
          <w:rFonts w:cs="David"/>
          <w:sz w:val="24"/>
          <w:u w:val="single"/>
          <w:rtl/>
        </w:rPr>
        <w:t>חיים אורון:</w:t>
      </w:r>
    </w:p>
    <w:p w:rsidR="00000000" w:rsidRDefault="00C97820">
      <w:pPr>
        <w:rPr>
          <w:rFonts w:cs="David"/>
          <w:sz w:val="24"/>
          <w:rtl/>
        </w:rPr>
      </w:pPr>
    </w:p>
    <w:p w:rsidR="00000000" w:rsidRDefault="00C97820">
      <w:pPr>
        <w:ind w:firstLine="567"/>
        <w:rPr>
          <w:rFonts w:cs="David"/>
          <w:sz w:val="24"/>
          <w:rtl/>
        </w:rPr>
      </w:pPr>
      <w:r>
        <w:rPr>
          <w:rFonts w:cs="David"/>
          <w:sz w:val="24"/>
          <w:rtl/>
        </w:rPr>
        <w:t>את עניין הלחם כבר העלו. אני מודה שאחד הקטעים המעניינים היה הבוקר: השר שטרית לא ידע. בסדר, אני מבין שיש מנגנון כדי שהשרים לא ידעו. לדעתי עוד מעט ימציאו מנגנ</w:t>
      </w:r>
      <w:r>
        <w:rPr>
          <w:rFonts w:cs="David"/>
          <w:sz w:val="24"/>
          <w:rtl/>
        </w:rPr>
        <w:t xml:space="preserve">ון כזה שאיש לא ידע שום דבר. אין בעיה: צריך להוריד את זה עוד יותר נמוך. יש מקום נמוך עוד יותר, ששם בכלל לא ידעו כלום. אף אחד לא ידע על כלום.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אני לא יודע על מה אתה מדבר.</w:t>
      </w:r>
    </w:p>
    <w:p w:rsidR="00000000" w:rsidRDefault="00C97820">
      <w:pPr>
        <w:rPr>
          <w:rFonts w:cs="David"/>
          <w:sz w:val="24"/>
          <w:rtl/>
        </w:rPr>
      </w:pPr>
    </w:p>
    <w:p w:rsidR="00000000" w:rsidRDefault="00C97820">
      <w:pPr>
        <w:rPr>
          <w:rFonts w:cs="David"/>
          <w:sz w:val="24"/>
          <w:u w:val="single"/>
          <w:rtl/>
        </w:rPr>
      </w:pPr>
      <w:r>
        <w:rPr>
          <w:rFonts w:cs="David"/>
          <w:sz w:val="24"/>
          <w:u w:val="single"/>
          <w:rtl/>
        </w:rPr>
        <w:t>חיים אורון:</w:t>
      </w:r>
    </w:p>
    <w:p w:rsidR="00000000" w:rsidRDefault="00C97820">
      <w:pPr>
        <w:rPr>
          <w:rFonts w:cs="David"/>
          <w:sz w:val="24"/>
          <w:rtl/>
        </w:rPr>
      </w:pPr>
    </w:p>
    <w:p w:rsidR="00000000" w:rsidRDefault="00C97820">
      <w:pPr>
        <w:ind w:firstLine="567"/>
        <w:rPr>
          <w:rFonts w:cs="David"/>
          <w:sz w:val="24"/>
          <w:rtl/>
        </w:rPr>
      </w:pPr>
      <w:r>
        <w:rPr>
          <w:rFonts w:cs="David"/>
          <w:sz w:val="24"/>
          <w:rtl/>
        </w:rPr>
        <w:t>יש מדינות שאחרי העלאה כזאת של מוצרי יסוד יש בהן מה</w:t>
      </w:r>
      <w:r>
        <w:rPr>
          <w:rFonts w:cs="David"/>
          <w:sz w:val="24"/>
          <w:rtl/>
        </w:rPr>
        <w:t xml:space="preserve">פיכה. </w:t>
      </w:r>
    </w:p>
    <w:p w:rsidR="00000000" w:rsidRDefault="00C97820">
      <w:pPr>
        <w:rPr>
          <w:rFonts w:cs="David"/>
          <w:sz w:val="24"/>
          <w:rtl/>
        </w:rPr>
      </w:pPr>
    </w:p>
    <w:p w:rsidR="00000000" w:rsidRDefault="00C97820">
      <w:pPr>
        <w:rPr>
          <w:rFonts w:cs="David"/>
          <w:sz w:val="24"/>
          <w:rtl/>
        </w:rPr>
      </w:pPr>
      <w:r>
        <w:rPr>
          <w:rFonts w:cs="David"/>
          <w:sz w:val="24"/>
          <w:u w:val="single"/>
          <w:rtl/>
        </w:rPr>
        <w:t>אברהם בייגה שוחט:</w:t>
      </w:r>
    </w:p>
    <w:p w:rsidR="00000000" w:rsidRDefault="00C97820">
      <w:pPr>
        <w:rPr>
          <w:rFonts w:cs="David"/>
          <w:sz w:val="24"/>
          <w:rtl/>
        </w:rPr>
      </w:pPr>
    </w:p>
    <w:p w:rsidR="00000000" w:rsidRDefault="00C97820">
      <w:pPr>
        <w:rPr>
          <w:rFonts w:cs="David"/>
          <w:sz w:val="24"/>
          <w:rtl/>
        </w:rPr>
      </w:pPr>
      <w:r>
        <w:rPr>
          <w:rFonts w:cs="David"/>
          <w:sz w:val="24"/>
          <w:rtl/>
        </w:rPr>
        <w:tab/>
        <w:t xml:space="preserve"> בבסטיליה.</w:t>
      </w:r>
    </w:p>
    <w:p w:rsidR="00000000" w:rsidRDefault="00C97820">
      <w:pPr>
        <w:rPr>
          <w:rFonts w:cs="David"/>
          <w:sz w:val="24"/>
          <w:rtl/>
        </w:rPr>
      </w:pPr>
    </w:p>
    <w:p w:rsidR="00000000" w:rsidRDefault="00C97820">
      <w:pPr>
        <w:rPr>
          <w:rFonts w:cs="David"/>
          <w:sz w:val="24"/>
          <w:u w:val="single"/>
          <w:rtl/>
        </w:rPr>
      </w:pPr>
      <w:r>
        <w:rPr>
          <w:rFonts w:cs="David"/>
          <w:sz w:val="24"/>
          <w:u w:val="single"/>
          <w:rtl/>
        </w:rPr>
        <w:t>חיים אורון:</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לא רק שם. גם במצרים וגם בעוד מקומות, כשהעלו את מחירי הבאגטים היו הפגנות. כאן הכול יעבור. </w:t>
      </w:r>
    </w:p>
    <w:p w:rsidR="00000000" w:rsidRDefault="00C97820">
      <w:pPr>
        <w:rPr>
          <w:rFonts w:cs="David"/>
          <w:sz w:val="24"/>
          <w:rtl/>
        </w:rPr>
      </w:pPr>
    </w:p>
    <w:p w:rsidR="00000000" w:rsidRDefault="00C97820">
      <w:pPr>
        <w:rPr>
          <w:rFonts w:cs="David"/>
          <w:sz w:val="24"/>
          <w:rtl/>
        </w:rPr>
      </w:pPr>
      <w:r>
        <w:rPr>
          <w:rFonts w:cs="David"/>
          <w:sz w:val="24"/>
          <w:u w:val="single"/>
          <w:rtl/>
        </w:rPr>
        <w:t>משה גפני:</w:t>
      </w:r>
    </w:p>
    <w:p w:rsidR="00000000" w:rsidRDefault="00C97820">
      <w:pPr>
        <w:rPr>
          <w:rFonts w:cs="David"/>
          <w:sz w:val="24"/>
          <w:rtl/>
        </w:rPr>
      </w:pPr>
    </w:p>
    <w:p w:rsidR="00000000" w:rsidRDefault="00C97820">
      <w:pPr>
        <w:rPr>
          <w:rFonts w:cs="David"/>
          <w:sz w:val="24"/>
          <w:rtl/>
        </w:rPr>
      </w:pPr>
      <w:r>
        <w:rPr>
          <w:rFonts w:cs="David"/>
          <w:sz w:val="24"/>
          <w:rtl/>
        </w:rPr>
        <w:tab/>
        <w:t>אדישות של המדינה.</w:t>
      </w:r>
    </w:p>
    <w:p w:rsidR="00000000" w:rsidRDefault="00C97820">
      <w:pPr>
        <w:rPr>
          <w:rFonts w:cs="David"/>
          <w:sz w:val="24"/>
          <w:rtl/>
        </w:rPr>
      </w:pPr>
    </w:p>
    <w:p w:rsidR="00000000" w:rsidRDefault="00C97820">
      <w:pPr>
        <w:rPr>
          <w:rFonts w:cs="David"/>
          <w:sz w:val="24"/>
          <w:u w:val="single"/>
          <w:rtl/>
        </w:rPr>
      </w:pPr>
      <w:r>
        <w:rPr>
          <w:rFonts w:cs="David"/>
          <w:sz w:val="24"/>
          <w:u w:val="single"/>
          <w:rtl/>
        </w:rPr>
        <w:t>חיים אורון:</w:t>
      </w:r>
    </w:p>
    <w:p w:rsidR="00000000" w:rsidRDefault="00C97820">
      <w:pPr>
        <w:rPr>
          <w:rFonts w:cs="David"/>
          <w:sz w:val="24"/>
          <w:rtl/>
        </w:rPr>
      </w:pPr>
    </w:p>
    <w:p w:rsidR="00000000" w:rsidRDefault="00C97820">
      <w:pPr>
        <w:rPr>
          <w:rFonts w:cs="David"/>
          <w:sz w:val="24"/>
          <w:rtl/>
        </w:rPr>
      </w:pPr>
      <w:r>
        <w:rPr>
          <w:rFonts w:cs="David"/>
          <w:sz w:val="24"/>
          <w:rtl/>
        </w:rPr>
        <w:tab/>
        <w:t>זה חלק מהסיפור. אדוני היושב-ראש, העלו גם את עניין הרשויות המקומיות</w:t>
      </w:r>
      <w:r>
        <w:rPr>
          <w:rFonts w:cs="David"/>
          <w:sz w:val="24"/>
          <w:rtl/>
        </w:rPr>
        <w:t>. לדעתי זה הולך ומתברבר. מה שמטריד אותי לא פחות הוא מה שלא מדברים עליו כרגע. אני מבקש לקיים דיון על עניין אחר: אני שומע את הקריטריונים להבראה, שרשויות המקומיות שמתחת ל-5,000 מאחדים, שרשויות מקומיות שיש להן חוב מעל סכום מסוים מבטלים. מה שלא הצליחו להעביר כא</w:t>
      </w:r>
      <w:r>
        <w:rPr>
          <w:rFonts w:cs="David"/>
          <w:sz w:val="24"/>
          <w:rtl/>
        </w:rPr>
        <w:t xml:space="preserve">ן בכמה חודשים של דיון בנוגע לאיחוד רשויות ולשינויים. זה משנה את המבנה של המערכת, ההחלטות האלה. כעת מתווכחים על 200 מיליון ש"ח או על מיליארד ש"ח. </w:t>
      </w:r>
    </w:p>
    <w:p w:rsidR="00000000" w:rsidRDefault="00C97820">
      <w:pPr>
        <w:rPr>
          <w:rFonts w:cs="David"/>
          <w:sz w:val="24"/>
          <w:u w:val="single"/>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רבותי, שקט.</w:t>
      </w:r>
    </w:p>
    <w:p w:rsidR="00000000" w:rsidRDefault="00C97820">
      <w:pPr>
        <w:rPr>
          <w:rFonts w:cs="David"/>
          <w:sz w:val="24"/>
          <w:rtl/>
        </w:rPr>
      </w:pPr>
    </w:p>
    <w:p w:rsidR="00000000" w:rsidRDefault="00C97820">
      <w:pPr>
        <w:rPr>
          <w:rFonts w:cs="David"/>
          <w:sz w:val="24"/>
          <w:u w:val="single"/>
          <w:rtl/>
        </w:rPr>
      </w:pPr>
      <w:r>
        <w:rPr>
          <w:rFonts w:cs="David"/>
          <w:sz w:val="24"/>
          <w:u w:val="single"/>
          <w:rtl/>
        </w:rPr>
        <w:t>חיים אורון:</w:t>
      </w:r>
    </w:p>
    <w:p w:rsidR="00000000" w:rsidRDefault="00C97820">
      <w:pPr>
        <w:rPr>
          <w:rFonts w:cs="David"/>
          <w:sz w:val="24"/>
          <w:rtl/>
        </w:rPr>
      </w:pPr>
    </w:p>
    <w:p w:rsidR="00000000" w:rsidRDefault="00C97820">
      <w:pPr>
        <w:rPr>
          <w:rFonts w:cs="David"/>
          <w:sz w:val="24"/>
          <w:rtl/>
        </w:rPr>
      </w:pPr>
      <w:r>
        <w:rPr>
          <w:rFonts w:cs="David"/>
          <w:sz w:val="24"/>
          <w:rtl/>
        </w:rPr>
        <w:tab/>
        <w:t xml:space="preserve">אתמול ישבנו עם 10-12 ראשי ערים מהנגב, ממר טרנר ומטה – במובן </w:t>
      </w:r>
      <w:r>
        <w:rPr>
          <w:rFonts w:cs="David"/>
          <w:sz w:val="24"/>
          <w:rtl/>
        </w:rPr>
        <w:t xml:space="preserve">של גודל הרשות. יש לי פה הנתונים על הגירעונות ועל מה שקורה שם. אם תוך כדי זה יעשו מדיניות של חשיפה – זה מתאים מאוד לדרום עכשיו, כי בעזה כבר לא נשאר מה לחשוף – ויביאו רשויות מקומיות לצמצום ההיקפים והשירותים וכו', אני חושב שצריך להביא אותם לדיון כאן לא רק על </w:t>
      </w:r>
      <w:r>
        <w:rPr>
          <w:rFonts w:cs="David"/>
          <w:sz w:val="24"/>
          <w:rtl/>
        </w:rPr>
        <w:t xml:space="preserve">הסכום אלא גם על מה שעומד מאחוריו. אני לא יודע באיזה מקום אחר בכנסת זה יהיה. יהיה דיון, יאשרו, ואחר כך יתחילו דיונים עם כל מועצה ומועצה ויכסחו להם את הצורה. </w:t>
      </w:r>
    </w:p>
    <w:p w:rsidR="00000000" w:rsidRDefault="00C97820">
      <w:pPr>
        <w:rPr>
          <w:rFonts w:cs="David"/>
          <w:sz w:val="24"/>
          <w:u w:val="single"/>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מה אתה מציע?</w:t>
      </w:r>
    </w:p>
    <w:p w:rsidR="00000000" w:rsidRDefault="00C97820">
      <w:pPr>
        <w:rPr>
          <w:rFonts w:cs="David"/>
          <w:sz w:val="24"/>
          <w:rtl/>
        </w:rPr>
      </w:pPr>
    </w:p>
    <w:p w:rsidR="00000000" w:rsidRDefault="00C97820">
      <w:pPr>
        <w:rPr>
          <w:rFonts w:cs="David"/>
          <w:sz w:val="24"/>
          <w:u w:val="single"/>
          <w:rtl/>
        </w:rPr>
      </w:pPr>
      <w:r>
        <w:rPr>
          <w:rFonts w:cs="David"/>
          <w:sz w:val="24"/>
          <w:u w:val="single"/>
          <w:rtl/>
        </w:rPr>
        <w:t>חיים אורון:</w:t>
      </w:r>
    </w:p>
    <w:p w:rsidR="00000000" w:rsidRDefault="00C97820">
      <w:pPr>
        <w:rPr>
          <w:rFonts w:cs="David"/>
          <w:sz w:val="24"/>
          <w:rtl/>
        </w:rPr>
      </w:pPr>
    </w:p>
    <w:p w:rsidR="00000000" w:rsidRDefault="00C97820">
      <w:pPr>
        <w:rPr>
          <w:rFonts w:cs="David"/>
          <w:sz w:val="24"/>
          <w:rtl/>
        </w:rPr>
      </w:pPr>
      <w:r>
        <w:rPr>
          <w:rFonts w:cs="David"/>
          <w:sz w:val="24"/>
          <w:rtl/>
        </w:rPr>
        <w:tab/>
        <w:t>קודם כול, היה נכון אילו יכולנו לומר שהוועדה מגנה</w:t>
      </w:r>
      <w:r>
        <w:rPr>
          <w:rFonts w:cs="David"/>
          <w:sz w:val="24"/>
          <w:rtl/>
        </w:rPr>
        <w:t xml:space="preserve"> את 15 הרשויות העשירות ואת האופן שבו הן מתנהגות. זרקו להם 50 מיליון ש"ח כדי לפתור את בעיית ההסעות שלהם. באחרות כבר לא נוסעים לשום מקום, 200 הרשויות האחרות. </w:t>
      </w:r>
    </w:p>
    <w:p w:rsidR="00000000" w:rsidRDefault="00C97820">
      <w:pPr>
        <w:rPr>
          <w:rFonts w:cs="David"/>
          <w:sz w:val="24"/>
          <w:rtl/>
        </w:rPr>
      </w:pPr>
    </w:p>
    <w:p w:rsidR="00000000" w:rsidRDefault="00C97820">
      <w:pPr>
        <w:ind w:firstLine="567"/>
        <w:rPr>
          <w:rFonts w:cs="David"/>
          <w:sz w:val="24"/>
          <w:rtl/>
        </w:rPr>
      </w:pPr>
      <w:r>
        <w:rPr>
          <w:rFonts w:cs="David"/>
          <w:sz w:val="24"/>
          <w:rtl/>
        </w:rPr>
        <w:t>אני מציע לבקש משר הפנים לבוא לכאן ולדבר לא רק על הכסף אלא על כל מה שהם קוראים תוכנית ההבראה, מה שמ</w:t>
      </w:r>
      <w:r>
        <w:rPr>
          <w:rFonts w:cs="David"/>
          <w:sz w:val="24"/>
          <w:rtl/>
        </w:rPr>
        <w:t xml:space="preserve">תפרסם בעיתון. הולכת להיות מהפיכה של כל הסיפור. לא יכול להיות שהתהליך הזה יתחיל בלי שגוף פרלמנטרי יסתכל ויראה מה קורה. שלא ייווצרו איחודי רשויות דרך סגירת הכסף של תקציב ההבראה. זאת בדיוק הנקודה. הרי ככה לא יגיעו לעומר, ואני אומר את זה בכוונה, כי מר בדש היה </w:t>
      </w:r>
      <w:r>
        <w:rPr>
          <w:rFonts w:cs="David"/>
          <w:sz w:val="24"/>
          <w:rtl/>
        </w:rPr>
        <w:t xml:space="preserve">אתמול בישיבה. לא יגיעו ככה ללהבים. שוב יגיעו לנתיבות ושדרות, יאחדו את הפיסחים והחיגרים עם הגירעונות שלהם. כך העניין יתנהל. לדעתי בשיטות המקובלות היום, של שוסים, הולכת להיות כאן מהפיכה. ואחר כך, כשנרצה לבדוק אותה, נגיע למקומות רחוקים מאוד.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w:t>
      </w:r>
      <w:r>
        <w:rPr>
          <w:rFonts w:cs="David"/>
          <w:sz w:val="24"/>
          <w:u w:val="single"/>
          <w:rtl/>
        </w:rPr>
        <w:t>שזון:</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תודה. כלומר אתה מבקש לא דיון על הנושא הכספי אלא דיון ענייני של פרטי התוכנית. </w:t>
      </w:r>
    </w:p>
    <w:p w:rsidR="00000000" w:rsidRDefault="00C97820">
      <w:pPr>
        <w:rPr>
          <w:rFonts w:cs="David"/>
          <w:sz w:val="24"/>
          <w:rtl/>
        </w:rPr>
      </w:pPr>
    </w:p>
    <w:p w:rsidR="00000000" w:rsidRDefault="00C97820">
      <w:pPr>
        <w:rPr>
          <w:rFonts w:cs="David"/>
          <w:sz w:val="24"/>
          <w:u w:val="single"/>
          <w:rtl/>
        </w:rPr>
      </w:pPr>
      <w:r>
        <w:rPr>
          <w:rFonts w:cs="David"/>
          <w:sz w:val="24"/>
          <w:u w:val="single"/>
          <w:rtl/>
        </w:rPr>
        <w:t>חיים אורון:</w:t>
      </w:r>
    </w:p>
    <w:p w:rsidR="00000000" w:rsidRDefault="00C97820">
      <w:pPr>
        <w:rPr>
          <w:rFonts w:cs="David"/>
          <w:sz w:val="24"/>
          <w:rtl/>
        </w:rPr>
      </w:pPr>
    </w:p>
    <w:p w:rsidR="00000000" w:rsidRDefault="00C97820">
      <w:pPr>
        <w:rPr>
          <w:rFonts w:cs="David"/>
          <w:sz w:val="24"/>
          <w:rtl/>
        </w:rPr>
      </w:pPr>
      <w:r>
        <w:rPr>
          <w:rFonts w:cs="David"/>
          <w:sz w:val="24"/>
          <w:rtl/>
        </w:rPr>
        <w:tab/>
        <w:t xml:space="preserve">לא רק על הנושא הכספי. נכון. </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עוד הערה אחרונה, בבחינת קטו.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הזקן או הצעיר? </w:t>
      </w:r>
    </w:p>
    <w:p w:rsidR="00000000" w:rsidRDefault="00C97820">
      <w:pPr>
        <w:rPr>
          <w:rFonts w:cs="David"/>
          <w:sz w:val="24"/>
          <w:rtl/>
        </w:rPr>
      </w:pPr>
    </w:p>
    <w:p w:rsidR="00000000" w:rsidRDefault="00C97820">
      <w:pPr>
        <w:rPr>
          <w:rFonts w:cs="David"/>
          <w:sz w:val="24"/>
          <w:u w:val="single"/>
          <w:rtl/>
        </w:rPr>
      </w:pPr>
      <w:r>
        <w:rPr>
          <w:rFonts w:cs="David"/>
          <w:sz w:val="24"/>
          <w:u w:val="single"/>
          <w:rtl/>
        </w:rPr>
        <w:t>חיים אורון:</w:t>
      </w:r>
    </w:p>
    <w:p w:rsidR="00000000" w:rsidRDefault="00C97820">
      <w:pPr>
        <w:rPr>
          <w:rFonts w:cs="David"/>
          <w:sz w:val="24"/>
          <w:rtl/>
        </w:rPr>
      </w:pPr>
    </w:p>
    <w:p w:rsidR="00000000" w:rsidRDefault="00C97820">
      <w:pPr>
        <w:ind w:firstLine="567"/>
        <w:rPr>
          <w:rFonts w:cs="David"/>
          <w:sz w:val="24"/>
          <w:rtl/>
        </w:rPr>
      </w:pPr>
      <w:r>
        <w:rPr>
          <w:rFonts w:cs="David"/>
          <w:sz w:val="24"/>
          <w:rtl/>
        </w:rPr>
        <w:t>המתמיד. אנחנו לא עוסקים בביטחון, כי הוא כבר</w:t>
      </w:r>
      <w:r>
        <w:rPr>
          <w:rFonts w:cs="David"/>
          <w:sz w:val="24"/>
          <w:rtl/>
        </w:rPr>
        <w:t xml:space="preserve"> סודר. </w:t>
      </w:r>
    </w:p>
    <w:p w:rsidR="00000000" w:rsidRDefault="00C97820">
      <w:pPr>
        <w:rPr>
          <w:rFonts w:cs="David"/>
          <w:sz w:val="24"/>
          <w:rtl/>
        </w:rPr>
      </w:pPr>
    </w:p>
    <w:p w:rsidR="00000000" w:rsidRDefault="00C97820">
      <w:pPr>
        <w:rPr>
          <w:rFonts w:cs="David"/>
          <w:sz w:val="24"/>
          <w:u w:val="single"/>
          <w:rtl/>
        </w:rPr>
      </w:pPr>
      <w:r>
        <w:rPr>
          <w:rFonts w:cs="David"/>
          <w:sz w:val="24"/>
          <w:u w:val="single"/>
          <w:rtl/>
        </w:rPr>
        <w:t>דניאל בנלולו:</w:t>
      </w:r>
    </w:p>
    <w:p w:rsidR="00000000" w:rsidRDefault="00C97820">
      <w:pPr>
        <w:rPr>
          <w:rFonts w:cs="David"/>
          <w:sz w:val="24"/>
          <w:rtl/>
        </w:rPr>
      </w:pPr>
    </w:p>
    <w:p w:rsidR="00000000" w:rsidRDefault="00C97820">
      <w:pPr>
        <w:ind w:firstLine="567"/>
        <w:rPr>
          <w:rFonts w:cs="David"/>
          <w:sz w:val="24"/>
          <w:rtl/>
        </w:rPr>
      </w:pPr>
      <w:r>
        <w:rPr>
          <w:rFonts w:cs="David"/>
          <w:sz w:val="24"/>
          <w:rtl/>
        </w:rPr>
        <w:t>מה זה קטו?</w:t>
      </w:r>
    </w:p>
    <w:p w:rsidR="00000000" w:rsidRDefault="00C97820">
      <w:pPr>
        <w:rPr>
          <w:rFonts w:cs="David"/>
          <w:sz w:val="24"/>
          <w:rtl/>
        </w:rPr>
      </w:pPr>
    </w:p>
    <w:p w:rsidR="00000000" w:rsidRDefault="00C97820">
      <w:pPr>
        <w:rPr>
          <w:rFonts w:cs="David"/>
          <w:sz w:val="24"/>
          <w:u w:val="single"/>
          <w:rtl/>
        </w:rPr>
      </w:pPr>
      <w:r>
        <w:rPr>
          <w:rFonts w:cs="David"/>
          <w:sz w:val="24"/>
          <w:u w:val="single"/>
          <w:rtl/>
        </w:rPr>
        <w:br w:type="page"/>
        <w:t>היו"ר אברהם הירשזון:</w:t>
      </w:r>
    </w:p>
    <w:p w:rsidR="00000000" w:rsidRDefault="00C97820">
      <w:pPr>
        <w:rPr>
          <w:rFonts w:cs="David"/>
          <w:sz w:val="24"/>
          <w:rtl/>
        </w:rPr>
      </w:pPr>
    </w:p>
    <w:p w:rsidR="00000000" w:rsidRDefault="00C97820">
      <w:pPr>
        <w:rPr>
          <w:rFonts w:cs="David"/>
          <w:sz w:val="24"/>
          <w:rtl/>
        </w:rPr>
      </w:pPr>
      <w:r>
        <w:rPr>
          <w:rFonts w:cs="David"/>
          <w:sz w:val="24"/>
          <w:rtl/>
        </w:rPr>
        <w:tab/>
        <w:t xml:space="preserve">קודם כול הוא היה ליכודניק.  </w:t>
      </w:r>
    </w:p>
    <w:p w:rsidR="00000000" w:rsidRDefault="00C97820">
      <w:pPr>
        <w:rPr>
          <w:rFonts w:cs="David"/>
          <w:sz w:val="24"/>
          <w:rtl/>
        </w:rPr>
      </w:pPr>
    </w:p>
    <w:p w:rsidR="00000000" w:rsidRDefault="00C97820">
      <w:pPr>
        <w:rPr>
          <w:rFonts w:cs="David"/>
          <w:sz w:val="24"/>
          <w:u w:val="single"/>
          <w:rtl/>
        </w:rPr>
      </w:pPr>
      <w:r>
        <w:rPr>
          <w:rFonts w:cs="David"/>
          <w:sz w:val="24"/>
          <w:u w:val="single"/>
          <w:rtl/>
        </w:rPr>
        <w:t>חיים אורון:</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בכל נאום שהוא לא נאם הוא היה אומר בסופו: ואת קרתגו צריך להרוג. בכל נאום שאני נואם אני מגיע לנקודה הזאת.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rPr>
          <w:rFonts w:cs="David"/>
          <w:sz w:val="24"/>
          <w:rtl/>
        </w:rPr>
      </w:pPr>
      <w:r>
        <w:rPr>
          <w:rFonts w:cs="David"/>
          <w:sz w:val="24"/>
          <w:rtl/>
        </w:rPr>
        <w:tab/>
        <w:t>כמישהו חוזר ללא הרף על א</w:t>
      </w:r>
      <w:r>
        <w:rPr>
          <w:rFonts w:cs="David"/>
          <w:sz w:val="24"/>
          <w:rtl/>
        </w:rPr>
        <w:t xml:space="preserve">ותו משפט אומרים שהוא כמו קטו הזקן. לכן שאלתי אם זה קטו הצעיר או הזקן. </w:t>
      </w:r>
    </w:p>
    <w:p w:rsidR="00000000" w:rsidRDefault="00C97820">
      <w:pPr>
        <w:rPr>
          <w:rFonts w:cs="David"/>
          <w:sz w:val="24"/>
          <w:rtl/>
        </w:rPr>
      </w:pPr>
    </w:p>
    <w:p w:rsidR="00000000" w:rsidRDefault="00C97820">
      <w:pPr>
        <w:rPr>
          <w:rFonts w:cs="David"/>
          <w:sz w:val="24"/>
          <w:u w:val="single"/>
          <w:rtl/>
        </w:rPr>
      </w:pPr>
      <w:r>
        <w:rPr>
          <w:rFonts w:cs="David"/>
          <w:sz w:val="24"/>
          <w:u w:val="single"/>
          <w:rtl/>
        </w:rPr>
        <w:t>חיים אורון:</w:t>
      </w:r>
    </w:p>
    <w:p w:rsidR="00000000" w:rsidRDefault="00C97820">
      <w:pPr>
        <w:rPr>
          <w:rFonts w:cs="David"/>
          <w:sz w:val="24"/>
          <w:rtl/>
        </w:rPr>
      </w:pPr>
    </w:p>
    <w:p w:rsidR="00000000" w:rsidRDefault="00C97820">
      <w:pPr>
        <w:rPr>
          <w:rFonts w:cs="David"/>
          <w:sz w:val="24"/>
          <w:rtl/>
        </w:rPr>
      </w:pPr>
      <w:r>
        <w:rPr>
          <w:rFonts w:cs="David"/>
          <w:sz w:val="24"/>
          <w:rtl/>
        </w:rPr>
        <w:tab/>
        <w:t>ואני אמרתי שזה קטו המתמיד. ראיתי היום באחד העיתונים שתוכנית ההבראה של קופת חולים לאומית הוסדרה. מערכת הבריאות – אתה יודע שאני עוסק בזה מכמה כיוונים – עומדת בפני קריסה בהי</w:t>
      </w:r>
      <w:r>
        <w:rPr>
          <w:rFonts w:cs="David"/>
          <w:sz w:val="24"/>
          <w:rtl/>
        </w:rPr>
        <w:t xml:space="preserve">קפים גדולים מאוד. אני לא יודע למה משרד הבריאות שותק.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למה אתה אומר שהיא הוסדרה? </w:t>
      </w:r>
    </w:p>
    <w:p w:rsidR="00000000" w:rsidRDefault="00C97820">
      <w:pPr>
        <w:rPr>
          <w:rFonts w:cs="David"/>
          <w:sz w:val="24"/>
          <w:rtl/>
        </w:rPr>
      </w:pPr>
    </w:p>
    <w:p w:rsidR="00000000" w:rsidRDefault="00C97820">
      <w:pPr>
        <w:rPr>
          <w:rFonts w:cs="David"/>
          <w:sz w:val="24"/>
          <w:u w:val="single"/>
          <w:rtl/>
        </w:rPr>
      </w:pPr>
      <w:r>
        <w:rPr>
          <w:rFonts w:cs="David"/>
          <w:sz w:val="24"/>
          <w:u w:val="single"/>
          <w:rtl/>
        </w:rPr>
        <w:t>חיים אורון:</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ראיתי כותרת בעיתון.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זה היה בוועדת הכספים?</w:t>
      </w:r>
    </w:p>
    <w:p w:rsidR="00000000" w:rsidRDefault="00C97820">
      <w:pPr>
        <w:rPr>
          <w:rFonts w:cs="David"/>
          <w:sz w:val="24"/>
          <w:rtl/>
        </w:rPr>
      </w:pPr>
    </w:p>
    <w:p w:rsidR="00000000" w:rsidRDefault="00C97820">
      <w:pPr>
        <w:rPr>
          <w:rFonts w:cs="David"/>
          <w:sz w:val="24"/>
          <w:u w:val="single"/>
          <w:rtl/>
        </w:rPr>
      </w:pPr>
      <w:r>
        <w:rPr>
          <w:rFonts w:cs="David"/>
          <w:sz w:val="24"/>
          <w:u w:val="single"/>
          <w:rtl/>
        </w:rPr>
        <w:t>חיים אורון:</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לא, זה צריך להגיע.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מתי?</w:t>
      </w:r>
    </w:p>
    <w:p w:rsidR="00000000" w:rsidRDefault="00C97820">
      <w:pPr>
        <w:rPr>
          <w:rFonts w:cs="David"/>
          <w:sz w:val="24"/>
          <w:rtl/>
        </w:rPr>
      </w:pPr>
    </w:p>
    <w:p w:rsidR="00000000" w:rsidRDefault="00C97820">
      <w:pPr>
        <w:rPr>
          <w:rFonts w:cs="David"/>
          <w:sz w:val="24"/>
          <w:u w:val="single"/>
          <w:rtl/>
        </w:rPr>
      </w:pPr>
      <w:r>
        <w:rPr>
          <w:rFonts w:cs="David"/>
          <w:sz w:val="24"/>
          <w:u w:val="single"/>
          <w:rtl/>
        </w:rPr>
        <w:t>חיים אורו</w:t>
      </w:r>
      <w:r>
        <w:rPr>
          <w:rFonts w:cs="David"/>
          <w:sz w:val="24"/>
          <w:u w:val="single"/>
          <w:rtl/>
        </w:rPr>
        <w:t>ן:</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קודם כול אני מאוד מקווה שזה יוסדר. אבל לא זאת הנקודה כרגע. אני מעלה כרגע את מצב מערכת הבריאות. השר שטרית מעלה בכל פעם בעוד 100 מיליון. הבאר נגמרת. בעוד חודש או חודשיים נגיע לסיפור הזה.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אני רוצה להיות גלוי לב אתך בעניין הזה. היה </w:t>
      </w:r>
      <w:r>
        <w:rPr>
          <w:rFonts w:cs="David"/>
          <w:sz w:val="24"/>
          <w:rtl/>
        </w:rPr>
        <w:t>לי דין ודברים קשה מאוד עם חבר הכנסת שאול יהלום. הוא טוען שאני מקיים כאן דיונים בנושא הבריאות ובכך מעקר את ועדת העבודה, הרווחה והבריאות מתפקידה לעסוק בנושא זה. הוא פנה אלי וביקש כמה פעמים שלא אעסוק בזה. זה תחום הסמכות של הוועדה שלו.</w:t>
      </w:r>
    </w:p>
    <w:p w:rsidR="00000000" w:rsidRDefault="00C97820">
      <w:pPr>
        <w:rPr>
          <w:rFonts w:cs="David"/>
          <w:sz w:val="24"/>
          <w:rtl/>
        </w:rPr>
      </w:pPr>
    </w:p>
    <w:p w:rsidR="00000000" w:rsidRDefault="00C97820">
      <w:pPr>
        <w:rPr>
          <w:rFonts w:cs="David"/>
          <w:sz w:val="24"/>
          <w:rtl/>
        </w:rPr>
      </w:pPr>
      <w:r>
        <w:rPr>
          <w:rFonts w:cs="David"/>
          <w:sz w:val="24"/>
          <w:u w:val="single"/>
          <w:rtl/>
        </w:rPr>
        <w:br w:type="page"/>
        <w:t>אברהם בייגה שוחט:</w:t>
      </w:r>
    </w:p>
    <w:p w:rsidR="00000000" w:rsidRDefault="00C97820">
      <w:pPr>
        <w:rPr>
          <w:rFonts w:cs="David"/>
          <w:sz w:val="24"/>
          <w:rtl/>
        </w:rPr>
      </w:pPr>
    </w:p>
    <w:p w:rsidR="00000000" w:rsidRDefault="00C97820">
      <w:pPr>
        <w:rPr>
          <w:rFonts w:cs="David"/>
          <w:sz w:val="24"/>
          <w:rtl/>
        </w:rPr>
      </w:pPr>
      <w:r>
        <w:rPr>
          <w:rFonts w:cs="David"/>
          <w:sz w:val="24"/>
          <w:rtl/>
        </w:rPr>
        <w:tab/>
        <w:t>עש</w:t>
      </w:r>
      <w:r>
        <w:rPr>
          <w:rFonts w:cs="David"/>
          <w:sz w:val="24"/>
          <w:rtl/>
        </w:rPr>
        <w:t xml:space="preserve">רים שנה עוסקים כאן בנושא הבריאות במקביל לוועדה ההיא. כל הסדרי קופות החולים היו כאן. </w:t>
      </w:r>
    </w:p>
    <w:p w:rsidR="00000000" w:rsidRDefault="00C97820">
      <w:pPr>
        <w:rPr>
          <w:rFonts w:cs="David"/>
          <w:sz w:val="24"/>
          <w:rtl/>
        </w:rPr>
      </w:pPr>
    </w:p>
    <w:p w:rsidR="00000000" w:rsidRDefault="00C97820">
      <w:pPr>
        <w:rPr>
          <w:rFonts w:cs="David"/>
          <w:sz w:val="24"/>
          <w:u w:val="single"/>
          <w:rtl/>
        </w:rPr>
      </w:pPr>
      <w:r>
        <w:rPr>
          <w:rFonts w:cs="David"/>
          <w:sz w:val="24"/>
          <w:u w:val="single"/>
          <w:rtl/>
        </w:rPr>
        <w:t>חיים אורון:</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בדיון על הרשויות המקומיות חבר הכנסת שטרן ישב לידי. שחבר הכנסת יהלום יבוא לכאן. אני גם מוכן ללכת לוועדה שלו. אין בעיה. אם תגידו שזה יהיה שם, שיהיה שם. העובדה </w:t>
      </w:r>
      <w:r>
        <w:rPr>
          <w:rFonts w:cs="David"/>
          <w:sz w:val="24"/>
          <w:rtl/>
        </w:rPr>
        <w:t>שזה לא עולה על השולחן לא אומרת שזה לא קיים. העובדה ששר הבריאות לא עושה רעשים היא אולי משום שיש לו הסדרים טובים – ואז אני רגוע. אבל לפי דעתי לא, עד כמה שאני יודע. אני יודע מה קורה בקופת חולים כללית. שם זה בוחטה.</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תאמין לי שגם אני יודע </w:t>
      </w:r>
      <w:r>
        <w:rPr>
          <w:rFonts w:cs="David"/>
          <w:sz w:val="24"/>
          <w:rtl/>
        </w:rPr>
        <w:t xml:space="preserve">מה קורה שם. אני מבקש שמנהל הוועדה ירשום שעלי לדבר עם שאול יהלום. אולי נקיים ישיבה משותפת בנושא הזה. אני מסכים אתך. חבר הכנסת שוחט, בבקשה. </w:t>
      </w:r>
    </w:p>
    <w:p w:rsidR="00000000" w:rsidRDefault="00C97820">
      <w:pPr>
        <w:rPr>
          <w:rFonts w:cs="David"/>
          <w:sz w:val="24"/>
          <w:rtl/>
        </w:rPr>
      </w:pPr>
    </w:p>
    <w:p w:rsidR="00000000" w:rsidRDefault="00C97820">
      <w:pPr>
        <w:rPr>
          <w:rFonts w:cs="David"/>
          <w:sz w:val="24"/>
          <w:rtl/>
        </w:rPr>
      </w:pPr>
      <w:r>
        <w:rPr>
          <w:rFonts w:cs="David"/>
          <w:sz w:val="24"/>
          <w:u w:val="single"/>
          <w:rtl/>
        </w:rPr>
        <w:t>אברהם בייגה שוחט:</w:t>
      </w:r>
    </w:p>
    <w:p w:rsidR="00000000" w:rsidRDefault="00C97820">
      <w:pPr>
        <w:rPr>
          <w:rFonts w:cs="David"/>
          <w:sz w:val="24"/>
          <w:rtl/>
        </w:rPr>
      </w:pPr>
    </w:p>
    <w:p w:rsidR="00000000" w:rsidRDefault="00C97820">
      <w:pPr>
        <w:rPr>
          <w:rFonts w:cs="David"/>
          <w:sz w:val="24"/>
          <w:rtl/>
        </w:rPr>
      </w:pPr>
      <w:r>
        <w:rPr>
          <w:rFonts w:cs="David"/>
          <w:sz w:val="24"/>
          <w:rtl/>
        </w:rPr>
        <w:tab/>
        <w:t>יש לי שתיים-שלוש הערות בכל הנושאים שדיברו עליהם. קודם כול, לעניין השלטון המקומי: מי שעקב אחרי הב</w:t>
      </w:r>
      <w:r>
        <w:rPr>
          <w:rFonts w:cs="David"/>
          <w:sz w:val="24"/>
          <w:rtl/>
        </w:rPr>
        <w:t xml:space="preserve">יזיון של הממשלה בהתנהגות שלה בנושא השלטון המקומי – וזה עוד לא נגמר, אנחנו רק באמצע ההצגה – יכול להבין עד כמה נכון כל מה שנאמר כאן בחדר הזה על ידי חלק מהאנשים שהצביעו נגד התקציב. אמרו כאן שהסיפור של השלטון המקומי הוא טמטום, אלו החלטות שהציבור לא יכול לעמוד </w:t>
      </w:r>
      <w:r>
        <w:rPr>
          <w:rFonts w:cs="David"/>
          <w:sz w:val="24"/>
          <w:rtl/>
        </w:rPr>
        <w:t xml:space="preserve">בהן, והעניין יביא כמובן לאסון. </w:t>
      </w:r>
    </w:p>
    <w:p w:rsidR="00000000" w:rsidRDefault="00C97820">
      <w:pPr>
        <w:rPr>
          <w:rFonts w:cs="David"/>
          <w:sz w:val="24"/>
          <w:rtl/>
        </w:rPr>
      </w:pPr>
    </w:p>
    <w:p w:rsidR="00000000" w:rsidRDefault="00C97820">
      <w:pPr>
        <w:ind w:firstLine="567"/>
        <w:rPr>
          <w:rFonts w:cs="David"/>
          <w:sz w:val="24"/>
          <w:rtl/>
        </w:rPr>
      </w:pPr>
      <w:r>
        <w:rPr>
          <w:rFonts w:cs="David"/>
          <w:sz w:val="24"/>
          <w:rtl/>
        </w:rPr>
        <w:t>רק אתמול בבוקר על שולחן הממשלה היתה הג'בריות הגדולה: שום שקל למענק האיזון בחזרה, רק תכניות הבראה. בצהריים, חבר הכנסת גפני, זה כבר היה 400 מיליון ש"ח. ב-17:00 זה כבר היה 600 מיליון ש"ח. לקראת הערב זה כבר הגיע ל-700 מיליון ש"</w:t>
      </w:r>
      <w:r>
        <w:rPr>
          <w:rFonts w:cs="David"/>
          <w:sz w:val="24"/>
          <w:rtl/>
        </w:rPr>
        <w:t xml:space="preserve">ח. הכול מתוך עמידה על העקרונות. </w:t>
      </w:r>
    </w:p>
    <w:p w:rsidR="00000000" w:rsidRDefault="00C97820">
      <w:pPr>
        <w:rPr>
          <w:rFonts w:cs="David"/>
          <w:sz w:val="24"/>
          <w:rtl/>
        </w:rPr>
      </w:pPr>
    </w:p>
    <w:p w:rsidR="00000000" w:rsidRDefault="00C97820">
      <w:pPr>
        <w:rPr>
          <w:rFonts w:cs="David"/>
          <w:sz w:val="24"/>
          <w:u w:val="single"/>
          <w:rtl/>
        </w:rPr>
      </w:pPr>
      <w:r>
        <w:rPr>
          <w:rFonts w:cs="David"/>
          <w:sz w:val="24"/>
          <w:u w:val="single"/>
          <w:rtl/>
        </w:rPr>
        <w:t>חיים אורון:</w:t>
      </w:r>
    </w:p>
    <w:p w:rsidR="00000000" w:rsidRDefault="00C97820">
      <w:pPr>
        <w:rPr>
          <w:rFonts w:cs="David"/>
          <w:sz w:val="24"/>
          <w:rtl/>
        </w:rPr>
      </w:pPr>
    </w:p>
    <w:p w:rsidR="00000000" w:rsidRDefault="00C97820">
      <w:pPr>
        <w:ind w:firstLine="567"/>
        <w:rPr>
          <w:rFonts w:cs="David"/>
          <w:sz w:val="24"/>
          <w:rtl/>
        </w:rPr>
      </w:pPr>
      <w:r>
        <w:rPr>
          <w:rFonts w:cs="David"/>
          <w:sz w:val="24"/>
          <w:rtl/>
        </w:rPr>
        <w:t>ועוד 50 מיליון ש"ח לעיריות הגדולות.</w:t>
      </w:r>
    </w:p>
    <w:p w:rsidR="00000000" w:rsidRDefault="00C97820">
      <w:pPr>
        <w:rPr>
          <w:rFonts w:cs="David"/>
          <w:sz w:val="24"/>
          <w:rtl/>
        </w:rPr>
      </w:pPr>
    </w:p>
    <w:p w:rsidR="00000000" w:rsidRDefault="00C97820">
      <w:pPr>
        <w:rPr>
          <w:rFonts w:cs="David"/>
          <w:sz w:val="24"/>
          <w:rtl/>
        </w:rPr>
      </w:pPr>
      <w:r>
        <w:rPr>
          <w:rFonts w:cs="David"/>
          <w:sz w:val="24"/>
          <w:u w:val="single"/>
          <w:rtl/>
        </w:rPr>
        <w:t>אברהם בייגה שוחט:</w:t>
      </w:r>
    </w:p>
    <w:p w:rsidR="00000000" w:rsidRDefault="00C97820">
      <w:pPr>
        <w:rPr>
          <w:rFonts w:cs="David"/>
          <w:sz w:val="24"/>
          <w:rtl/>
        </w:rPr>
      </w:pPr>
    </w:p>
    <w:p w:rsidR="00000000" w:rsidRDefault="00C97820">
      <w:pPr>
        <w:rPr>
          <w:rFonts w:cs="David"/>
          <w:sz w:val="24"/>
          <w:rtl/>
        </w:rPr>
      </w:pPr>
      <w:r>
        <w:rPr>
          <w:rFonts w:cs="David"/>
          <w:sz w:val="24"/>
          <w:rtl/>
        </w:rPr>
        <w:tab/>
        <w:t xml:space="preserve">הכול מתוך עמידה על העקרונות ושיקול דעת נבון.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אני מציע שתסיים בזה. זה יופי. </w:t>
      </w:r>
    </w:p>
    <w:p w:rsidR="00000000" w:rsidRDefault="00C97820">
      <w:pPr>
        <w:rPr>
          <w:rFonts w:cs="David"/>
          <w:sz w:val="24"/>
          <w:rtl/>
        </w:rPr>
      </w:pPr>
    </w:p>
    <w:p w:rsidR="00000000" w:rsidRDefault="00C97820">
      <w:pPr>
        <w:rPr>
          <w:rFonts w:cs="David"/>
          <w:sz w:val="24"/>
          <w:rtl/>
        </w:rPr>
      </w:pPr>
      <w:r>
        <w:rPr>
          <w:rFonts w:cs="David"/>
          <w:sz w:val="24"/>
          <w:u w:val="single"/>
          <w:rtl/>
        </w:rPr>
        <w:t>אברהם בייגה שוחט:</w:t>
      </w:r>
    </w:p>
    <w:p w:rsidR="00000000" w:rsidRDefault="00C97820">
      <w:pPr>
        <w:rPr>
          <w:rFonts w:cs="David"/>
          <w:sz w:val="24"/>
          <w:rtl/>
        </w:rPr>
      </w:pPr>
    </w:p>
    <w:p w:rsidR="00000000" w:rsidRDefault="00C97820">
      <w:pPr>
        <w:rPr>
          <w:rFonts w:cs="David"/>
          <w:sz w:val="24"/>
          <w:rtl/>
        </w:rPr>
      </w:pPr>
      <w:r>
        <w:rPr>
          <w:rFonts w:cs="David"/>
          <w:sz w:val="24"/>
          <w:rtl/>
        </w:rPr>
        <w:tab/>
        <w:t>רגע, יש לי משהו יותר יפה לאחר כ</w:t>
      </w:r>
      <w:r>
        <w:rPr>
          <w:rFonts w:cs="David"/>
          <w:sz w:val="24"/>
          <w:rtl/>
        </w:rPr>
        <w:t>ך. לכן אפשר להזמין את מי שרוצים, כל אחד מבין איפה בדיוק זה ייגמר, וכל אחד מבין מה המשמעות של העניין הזה בתקציב – עם התוספת לביטחון, שעברה בדיוק את אותו הסיפור: מ-30 מיליארד ש"ח, כשהאוצר בא לישיבת הממשלה הראשונה,  עד 35 מיליארד ש"ח היום. זה כל ההבדל: רק 5 מ</w:t>
      </w:r>
      <w:r>
        <w:rPr>
          <w:rFonts w:cs="David"/>
          <w:sz w:val="24"/>
          <w:rtl/>
        </w:rPr>
        <w:t xml:space="preserve">יליארד. </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לכן אם זאת ממשלה שמכלכלת את מעשיה בתבונה וגם יש לה, כמו שאמר חבר הכנסת קרא, קו כלכלי, ולכן הוא מאושר – אני מציע שהוא יסתכל על הקו הכלכלי, ויראה איך העסק מתנהל, איך הדברים משתנים בשעות, לא בימים ולא בחודשים. </w:t>
      </w:r>
    </w:p>
    <w:p w:rsidR="00000000" w:rsidRDefault="00C97820">
      <w:pPr>
        <w:rPr>
          <w:rFonts w:cs="David"/>
          <w:sz w:val="24"/>
          <w:rtl/>
        </w:rPr>
      </w:pPr>
    </w:p>
    <w:p w:rsidR="00000000" w:rsidRDefault="00C97820">
      <w:pPr>
        <w:rPr>
          <w:rFonts w:cs="David"/>
          <w:sz w:val="24"/>
          <w:rtl/>
        </w:rPr>
      </w:pPr>
      <w:r>
        <w:rPr>
          <w:rFonts w:cs="David"/>
          <w:sz w:val="24"/>
          <w:u w:val="single"/>
          <w:rtl/>
        </w:rPr>
        <w:t>איוב קרא:</w:t>
      </w:r>
    </w:p>
    <w:p w:rsidR="00000000" w:rsidRDefault="00C97820">
      <w:pPr>
        <w:rPr>
          <w:rFonts w:cs="David"/>
          <w:sz w:val="24"/>
          <w:rtl/>
        </w:rPr>
      </w:pPr>
    </w:p>
    <w:p w:rsidR="00000000" w:rsidRDefault="00C97820">
      <w:pPr>
        <w:rPr>
          <w:rFonts w:cs="David"/>
          <w:sz w:val="24"/>
          <w:rtl/>
        </w:rPr>
      </w:pPr>
      <w:r>
        <w:rPr>
          <w:rFonts w:cs="David"/>
          <w:sz w:val="24"/>
          <w:rtl/>
        </w:rPr>
        <w:tab/>
        <w:t>בטח אם היית שר אוצר היה א</w:t>
      </w:r>
      <w:r>
        <w:rPr>
          <w:rFonts w:cs="David"/>
          <w:sz w:val="24"/>
          <w:rtl/>
        </w:rPr>
        <w:t>חרת.</w:t>
      </w:r>
    </w:p>
    <w:p w:rsidR="00000000" w:rsidRDefault="00C97820">
      <w:pPr>
        <w:rPr>
          <w:rFonts w:cs="David"/>
          <w:sz w:val="24"/>
          <w:rtl/>
        </w:rPr>
      </w:pPr>
    </w:p>
    <w:p w:rsidR="00000000" w:rsidRDefault="00C97820">
      <w:pPr>
        <w:rPr>
          <w:rFonts w:cs="David"/>
          <w:sz w:val="24"/>
          <w:rtl/>
        </w:rPr>
      </w:pPr>
      <w:r>
        <w:rPr>
          <w:rFonts w:cs="David"/>
          <w:sz w:val="24"/>
          <w:u w:val="single"/>
          <w:rtl/>
        </w:rPr>
        <w:t>אברהם בייגה שוחט:</w:t>
      </w:r>
    </w:p>
    <w:p w:rsidR="00000000" w:rsidRDefault="00C97820">
      <w:pPr>
        <w:rPr>
          <w:rFonts w:cs="David"/>
          <w:sz w:val="24"/>
          <w:rtl/>
        </w:rPr>
      </w:pPr>
    </w:p>
    <w:p w:rsidR="00000000" w:rsidRDefault="00C97820">
      <w:pPr>
        <w:rPr>
          <w:rFonts w:cs="David"/>
          <w:sz w:val="24"/>
          <w:rtl/>
        </w:rPr>
      </w:pPr>
      <w:r>
        <w:rPr>
          <w:rFonts w:cs="David"/>
          <w:sz w:val="24"/>
          <w:rtl/>
        </w:rPr>
        <w:tab/>
        <w:t>תפסיק להגיד את זה, כי זה לא רלוונטי. פעם אשב ואלמד אותך, ואולי אחרי זה תבין על מה אתה מדבר.</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תראה, אתה מתבטא כלפי חברי כנסת.</w:t>
      </w:r>
    </w:p>
    <w:p w:rsidR="00000000" w:rsidRDefault="00C97820">
      <w:pPr>
        <w:rPr>
          <w:rFonts w:cs="David"/>
          <w:sz w:val="24"/>
          <w:rtl/>
        </w:rPr>
      </w:pPr>
    </w:p>
    <w:p w:rsidR="00000000" w:rsidRDefault="00C97820">
      <w:pPr>
        <w:rPr>
          <w:rFonts w:cs="David"/>
          <w:sz w:val="24"/>
          <w:rtl/>
        </w:rPr>
      </w:pPr>
      <w:r>
        <w:rPr>
          <w:rFonts w:cs="David"/>
          <w:sz w:val="24"/>
          <w:u w:val="single"/>
          <w:rtl/>
        </w:rPr>
        <w:t>אברהם בייגה שוחט:</w:t>
      </w:r>
    </w:p>
    <w:p w:rsidR="00000000" w:rsidRDefault="00C97820">
      <w:pPr>
        <w:rPr>
          <w:rFonts w:cs="David"/>
          <w:sz w:val="24"/>
          <w:rtl/>
        </w:rPr>
      </w:pPr>
    </w:p>
    <w:p w:rsidR="00000000" w:rsidRDefault="00C97820">
      <w:pPr>
        <w:rPr>
          <w:rFonts w:cs="David"/>
          <w:sz w:val="24"/>
          <w:rtl/>
        </w:rPr>
      </w:pPr>
      <w:r>
        <w:rPr>
          <w:rFonts w:cs="David"/>
          <w:sz w:val="24"/>
          <w:rtl/>
        </w:rPr>
        <w:tab/>
        <w:t>בכל הכבוד, מה הוא קופץ? הוא אומר לי: אתה, אתה. הוא יודע מה היה</w:t>
      </w:r>
      <w:r>
        <w:rPr>
          <w:rFonts w:cs="David"/>
          <w:sz w:val="24"/>
          <w:rtl/>
        </w:rPr>
        <w:t>?  תשב בשקט.</w:t>
      </w:r>
    </w:p>
    <w:p w:rsidR="00000000" w:rsidRDefault="00C97820">
      <w:pPr>
        <w:rPr>
          <w:rFonts w:cs="David"/>
          <w:sz w:val="24"/>
          <w:rtl/>
        </w:rPr>
      </w:pPr>
    </w:p>
    <w:p w:rsidR="00000000" w:rsidRDefault="00C97820">
      <w:pPr>
        <w:rPr>
          <w:rFonts w:cs="David"/>
          <w:sz w:val="24"/>
          <w:rtl/>
        </w:rPr>
      </w:pPr>
      <w:r>
        <w:rPr>
          <w:rFonts w:cs="David"/>
          <w:sz w:val="24"/>
          <w:u w:val="single"/>
          <w:rtl/>
        </w:rPr>
        <w:t>איוב קרא:</w:t>
      </w:r>
    </w:p>
    <w:p w:rsidR="00000000" w:rsidRDefault="00C97820">
      <w:pPr>
        <w:rPr>
          <w:rFonts w:cs="David"/>
          <w:sz w:val="24"/>
          <w:rtl/>
        </w:rPr>
      </w:pPr>
    </w:p>
    <w:p w:rsidR="00000000" w:rsidRDefault="00C97820">
      <w:pPr>
        <w:rPr>
          <w:rFonts w:cs="David"/>
          <w:sz w:val="24"/>
          <w:rtl/>
        </w:rPr>
      </w:pPr>
      <w:r>
        <w:rPr>
          <w:rFonts w:cs="David"/>
          <w:sz w:val="24"/>
          <w:rtl/>
        </w:rPr>
        <w:tab/>
        <w:t>בייגה, אני מעריך את כישוריך.</w:t>
      </w:r>
    </w:p>
    <w:p w:rsidR="00000000" w:rsidRDefault="00C97820">
      <w:pPr>
        <w:rPr>
          <w:rFonts w:cs="David"/>
          <w:sz w:val="24"/>
          <w:rtl/>
        </w:rPr>
      </w:pPr>
    </w:p>
    <w:p w:rsidR="00000000" w:rsidRDefault="00C97820">
      <w:pPr>
        <w:rPr>
          <w:rFonts w:cs="David"/>
          <w:sz w:val="24"/>
          <w:rtl/>
        </w:rPr>
      </w:pPr>
      <w:r>
        <w:rPr>
          <w:rFonts w:cs="David"/>
          <w:sz w:val="24"/>
          <w:u w:val="single"/>
          <w:rtl/>
        </w:rPr>
        <w:t>אברהם בייגה שוחט:</w:t>
      </w:r>
    </w:p>
    <w:p w:rsidR="00000000" w:rsidRDefault="00C97820">
      <w:pPr>
        <w:rPr>
          <w:rFonts w:cs="David"/>
          <w:sz w:val="24"/>
          <w:rtl/>
        </w:rPr>
      </w:pPr>
    </w:p>
    <w:p w:rsidR="00000000" w:rsidRDefault="00C97820">
      <w:pPr>
        <w:rPr>
          <w:rFonts w:cs="David"/>
          <w:sz w:val="24"/>
          <w:rtl/>
        </w:rPr>
      </w:pPr>
      <w:r>
        <w:rPr>
          <w:rFonts w:cs="David"/>
          <w:sz w:val="24"/>
          <w:rtl/>
        </w:rPr>
        <w:tab/>
        <w:t xml:space="preserve">אמרת שאתה גאה בממשלה על הקו שלה ועל הנחישות, אז נתתי לך דוגמה, כדי שתדע איפה אתה חי. </w:t>
      </w:r>
    </w:p>
    <w:p w:rsidR="00000000" w:rsidRDefault="00C97820">
      <w:pPr>
        <w:rPr>
          <w:rFonts w:cs="David"/>
          <w:sz w:val="24"/>
          <w:rtl/>
        </w:rPr>
      </w:pPr>
    </w:p>
    <w:p w:rsidR="00000000" w:rsidRDefault="00C97820">
      <w:pPr>
        <w:rPr>
          <w:rFonts w:cs="David"/>
          <w:sz w:val="24"/>
          <w:rtl/>
        </w:rPr>
      </w:pPr>
      <w:r>
        <w:rPr>
          <w:rFonts w:cs="David"/>
          <w:sz w:val="24"/>
          <w:u w:val="single"/>
          <w:rtl/>
        </w:rPr>
        <w:t>איוב קרא:</w:t>
      </w:r>
    </w:p>
    <w:p w:rsidR="00000000" w:rsidRDefault="00C97820">
      <w:pPr>
        <w:rPr>
          <w:rFonts w:cs="David"/>
          <w:sz w:val="24"/>
          <w:rtl/>
        </w:rPr>
      </w:pPr>
    </w:p>
    <w:p w:rsidR="00000000" w:rsidRDefault="00C97820">
      <w:pPr>
        <w:rPr>
          <w:rFonts w:cs="David"/>
          <w:sz w:val="24"/>
          <w:rtl/>
        </w:rPr>
      </w:pPr>
      <w:r>
        <w:rPr>
          <w:rFonts w:cs="David"/>
          <w:sz w:val="24"/>
          <w:rtl/>
        </w:rPr>
        <w:tab/>
        <w:t>כשהמצב היה שקט הוא היה שר אוצר מצוין. כשהיתה אינתיפאדה הוא היה שר גרוע, מה לעשות.</w:t>
      </w:r>
    </w:p>
    <w:p w:rsidR="00000000" w:rsidRDefault="00C97820">
      <w:pPr>
        <w:rPr>
          <w:rFonts w:cs="David"/>
          <w:sz w:val="24"/>
          <w:rtl/>
        </w:rPr>
      </w:pPr>
    </w:p>
    <w:p w:rsidR="00000000" w:rsidRDefault="00C97820">
      <w:pPr>
        <w:rPr>
          <w:rFonts w:cs="David"/>
          <w:sz w:val="24"/>
          <w:rtl/>
        </w:rPr>
      </w:pPr>
      <w:r>
        <w:rPr>
          <w:rFonts w:cs="David"/>
          <w:sz w:val="24"/>
          <w:u w:val="single"/>
          <w:rtl/>
        </w:rPr>
        <w:t>יצחק הרצוג:</w:t>
      </w:r>
    </w:p>
    <w:p w:rsidR="00000000" w:rsidRDefault="00C97820">
      <w:pPr>
        <w:rPr>
          <w:rFonts w:cs="David"/>
          <w:sz w:val="24"/>
          <w:rtl/>
        </w:rPr>
      </w:pPr>
    </w:p>
    <w:p w:rsidR="00000000" w:rsidRDefault="00C97820">
      <w:pPr>
        <w:rPr>
          <w:rFonts w:cs="David"/>
          <w:sz w:val="24"/>
          <w:rtl/>
        </w:rPr>
      </w:pPr>
      <w:r>
        <w:rPr>
          <w:rFonts w:cs="David"/>
          <w:sz w:val="24"/>
          <w:rtl/>
        </w:rPr>
        <w:tab/>
        <w:t>למה, היו לו תשעה חודשים.</w:t>
      </w:r>
    </w:p>
    <w:p w:rsidR="00000000" w:rsidRDefault="00C97820">
      <w:pPr>
        <w:rPr>
          <w:rFonts w:cs="David"/>
          <w:sz w:val="24"/>
          <w:rtl/>
        </w:rPr>
      </w:pPr>
    </w:p>
    <w:p w:rsidR="00000000" w:rsidRDefault="00C97820">
      <w:pPr>
        <w:rPr>
          <w:rFonts w:cs="David"/>
          <w:sz w:val="24"/>
          <w:rtl/>
        </w:rPr>
      </w:pPr>
      <w:r>
        <w:rPr>
          <w:rFonts w:cs="David"/>
          <w:sz w:val="24"/>
          <w:u w:val="single"/>
          <w:rtl/>
        </w:rPr>
        <w:t>אברהם בייגה שוחט:</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בעניין השלטון המקומי אנחנו יכולים לכנס אלף ישיבות, הרי העסק יתגלגל ובסוף ייתנו עוד 100-200 מיליון ש"ח. אני אומר לך: אם אנשי הרשויות המקומיות אידיוטים ויסכימו לסכם על 800 מיליון ש"ח ותוכנית הבראה </w:t>
      </w:r>
      <w:r>
        <w:rPr>
          <w:rFonts w:cs="David"/>
          <w:sz w:val="24"/>
          <w:rtl/>
        </w:rPr>
        <w:t xml:space="preserve">– בעוד שלושה חודשים הם שוב כאן. כי הקיצוץ האמיתי היה של 2 מיליארד ש"ח, אנחנו יודעים. זה היה קיצוץ של 1.8 מיליארד ש"ח, הוא רק נעשה בשני שלבים.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rPr>
          <w:rFonts w:cs="David"/>
          <w:sz w:val="24"/>
          <w:rtl/>
        </w:rPr>
      </w:pPr>
      <w:r>
        <w:rPr>
          <w:rFonts w:cs="David"/>
          <w:sz w:val="24"/>
          <w:rtl/>
        </w:rPr>
        <w:tab/>
        <w:t>מה אתה מציע?</w:t>
      </w:r>
    </w:p>
    <w:p w:rsidR="00000000" w:rsidRDefault="00C97820">
      <w:pPr>
        <w:rPr>
          <w:rFonts w:cs="David"/>
          <w:sz w:val="24"/>
          <w:rtl/>
        </w:rPr>
      </w:pPr>
    </w:p>
    <w:p w:rsidR="00000000" w:rsidRDefault="00C97820">
      <w:pPr>
        <w:rPr>
          <w:rFonts w:cs="David"/>
          <w:sz w:val="24"/>
          <w:rtl/>
        </w:rPr>
      </w:pPr>
      <w:r>
        <w:rPr>
          <w:rFonts w:cs="David"/>
          <w:sz w:val="24"/>
          <w:u w:val="single"/>
          <w:rtl/>
        </w:rPr>
        <w:t>אברהם בייגה שוחט:</w:t>
      </w:r>
    </w:p>
    <w:p w:rsidR="00000000" w:rsidRDefault="00C97820">
      <w:pPr>
        <w:rPr>
          <w:rFonts w:cs="David"/>
          <w:sz w:val="24"/>
          <w:rtl/>
        </w:rPr>
      </w:pPr>
    </w:p>
    <w:p w:rsidR="00000000" w:rsidRDefault="00C97820">
      <w:pPr>
        <w:rPr>
          <w:rFonts w:cs="David"/>
          <w:sz w:val="24"/>
          <w:rtl/>
        </w:rPr>
      </w:pPr>
      <w:r>
        <w:rPr>
          <w:rFonts w:cs="David"/>
          <w:sz w:val="24"/>
          <w:rtl/>
        </w:rPr>
        <w:tab/>
        <w:t xml:space="preserve">אני מציע לקצץ להם חצי מיליארד ש"ח, כלומר לתת להם בחזרה </w:t>
      </w:r>
      <w:r>
        <w:rPr>
          <w:rFonts w:cs="David"/>
          <w:sz w:val="24"/>
          <w:rtl/>
        </w:rPr>
        <w:t>1.4 מיליארד ש"ח ונוסף על כך עוד 500 מיליון ש"ח לתוכנית הבראה. וצריך לתת 200 מיליון ש"ח לפיתוח. לא לרדת לאפס מ-700 מיליון ש"ח, כי לפעמים צריך לתקן כביש, ויש רשויות שזה הכסף היחיד שיש להן. ואז אפשר לצמצם ולעשות תוכנית הבראה. אבל אי-אפשר להרוג את הילד הזה ולש</w:t>
      </w:r>
      <w:r>
        <w:rPr>
          <w:rFonts w:cs="David"/>
          <w:sz w:val="24"/>
          <w:rtl/>
        </w:rPr>
        <w:t xml:space="preserve">לוח אותו לבית ספר כשהוא מת. זה לא עובד. </w:t>
      </w:r>
    </w:p>
    <w:p w:rsidR="00000000" w:rsidRDefault="00C97820">
      <w:pPr>
        <w:rPr>
          <w:rFonts w:cs="David"/>
          <w:sz w:val="24"/>
          <w:rtl/>
        </w:rPr>
      </w:pPr>
    </w:p>
    <w:p w:rsidR="00000000" w:rsidRDefault="00C97820">
      <w:pPr>
        <w:ind w:firstLine="567"/>
        <w:rPr>
          <w:rFonts w:cs="David"/>
          <w:sz w:val="24"/>
          <w:rtl/>
        </w:rPr>
      </w:pPr>
      <w:r>
        <w:rPr>
          <w:rFonts w:cs="David"/>
          <w:sz w:val="24"/>
          <w:rtl/>
        </w:rPr>
        <w:t>מילה לעניין הלחם: אני חושב שאסור לסבסד את הלחם, ברמה העקרונית. אם נתחיל לסבסד מוצרים, נגיע רחוק. אנחנו מסבסדים שניים או שלושה דברים.</w:t>
      </w:r>
    </w:p>
    <w:p w:rsidR="00000000" w:rsidRDefault="00C97820">
      <w:pPr>
        <w:rPr>
          <w:rFonts w:cs="David"/>
          <w:sz w:val="24"/>
          <w:rtl/>
        </w:rPr>
      </w:pPr>
    </w:p>
    <w:p w:rsidR="00000000" w:rsidRDefault="00C97820">
      <w:pPr>
        <w:rPr>
          <w:rFonts w:cs="David"/>
          <w:sz w:val="24"/>
          <w:u w:val="single"/>
          <w:rtl/>
        </w:rPr>
      </w:pPr>
      <w:r>
        <w:rPr>
          <w:rFonts w:cs="David"/>
          <w:sz w:val="24"/>
          <w:u w:val="single"/>
          <w:rtl/>
        </w:rPr>
        <w:t>בועז סופר:</w:t>
      </w:r>
    </w:p>
    <w:p w:rsidR="00000000" w:rsidRDefault="00C97820">
      <w:pPr>
        <w:rPr>
          <w:rFonts w:cs="David"/>
          <w:sz w:val="24"/>
          <w:rtl/>
        </w:rPr>
      </w:pPr>
    </w:p>
    <w:p w:rsidR="00000000" w:rsidRDefault="00C97820">
      <w:pPr>
        <w:rPr>
          <w:rFonts w:cs="David"/>
          <w:sz w:val="24"/>
          <w:rtl/>
        </w:rPr>
      </w:pPr>
      <w:r>
        <w:rPr>
          <w:rFonts w:cs="David"/>
          <w:sz w:val="24"/>
          <w:rtl/>
        </w:rPr>
        <w:tab/>
        <w:t>דבר אחד.</w:t>
      </w:r>
    </w:p>
    <w:p w:rsidR="00000000" w:rsidRDefault="00C97820">
      <w:pPr>
        <w:rPr>
          <w:rFonts w:cs="David"/>
          <w:sz w:val="24"/>
          <w:rtl/>
        </w:rPr>
      </w:pPr>
    </w:p>
    <w:p w:rsidR="00000000" w:rsidRDefault="00C97820">
      <w:pPr>
        <w:rPr>
          <w:rFonts w:cs="David"/>
          <w:sz w:val="24"/>
          <w:rtl/>
        </w:rPr>
      </w:pPr>
      <w:r>
        <w:rPr>
          <w:rFonts w:cs="David"/>
          <w:sz w:val="24"/>
          <w:u w:val="single"/>
          <w:rtl/>
        </w:rPr>
        <w:t>אברהם בייגה שוחט:</w:t>
      </w:r>
    </w:p>
    <w:p w:rsidR="00000000" w:rsidRDefault="00C97820">
      <w:pPr>
        <w:rPr>
          <w:rFonts w:cs="David"/>
          <w:sz w:val="24"/>
          <w:rtl/>
        </w:rPr>
      </w:pPr>
    </w:p>
    <w:p w:rsidR="00000000" w:rsidRDefault="00C97820">
      <w:pPr>
        <w:rPr>
          <w:rFonts w:cs="David"/>
          <w:sz w:val="24"/>
          <w:rtl/>
        </w:rPr>
      </w:pPr>
      <w:r>
        <w:rPr>
          <w:rFonts w:cs="David"/>
          <w:sz w:val="24"/>
          <w:rtl/>
        </w:rPr>
        <w:tab/>
        <w:t>לא, אנחנו מסבסדים תחבורה ציבורית ומים</w:t>
      </w:r>
      <w:r>
        <w:rPr>
          <w:rFonts w:cs="David"/>
          <w:sz w:val="24"/>
          <w:rtl/>
        </w:rPr>
        <w:t xml:space="preserve">, באופן עקיף.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באופן עקיף מסבסדים מים.</w:t>
      </w:r>
    </w:p>
    <w:p w:rsidR="00000000" w:rsidRDefault="00C97820">
      <w:pPr>
        <w:rPr>
          <w:rFonts w:cs="David"/>
          <w:sz w:val="24"/>
          <w:rtl/>
        </w:rPr>
      </w:pPr>
    </w:p>
    <w:p w:rsidR="00000000" w:rsidRDefault="00C97820">
      <w:pPr>
        <w:rPr>
          <w:rFonts w:cs="David"/>
          <w:sz w:val="24"/>
          <w:u w:val="single"/>
          <w:rtl/>
        </w:rPr>
      </w:pPr>
      <w:r>
        <w:rPr>
          <w:rFonts w:cs="David"/>
          <w:sz w:val="24"/>
          <w:u w:val="single"/>
          <w:rtl/>
        </w:rPr>
        <w:t>חיים אורון:</w:t>
      </w:r>
    </w:p>
    <w:p w:rsidR="00000000" w:rsidRDefault="00C97820">
      <w:pPr>
        <w:rPr>
          <w:rFonts w:cs="David"/>
          <w:sz w:val="24"/>
          <w:rtl/>
        </w:rPr>
      </w:pPr>
    </w:p>
    <w:p w:rsidR="00000000" w:rsidRDefault="00C97820">
      <w:pPr>
        <w:rPr>
          <w:rFonts w:cs="David"/>
          <w:sz w:val="24"/>
          <w:rtl/>
        </w:rPr>
      </w:pPr>
      <w:r>
        <w:rPr>
          <w:rFonts w:cs="David"/>
          <w:sz w:val="24"/>
          <w:rtl/>
        </w:rPr>
        <w:tab/>
        <w:t>אתה רוצה את כל הרשימה?</w:t>
      </w:r>
    </w:p>
    <w:p w:rsidR="00000000" w:rsidRDefault="00C97820">
      <w:pPr>
        <w:rPr>
          <w:rFonts w:cs="David"/>
          <w:sz w:val="24"/>
          <w:rtl/>
        </w:rPr>
      </w:pPr>
    </w:p>
    <w:p w:rsidR="00000000" w:rsidRDefault="00C97820">
      <w:pPr>
        <w:rPr>
          <w:rFonts w:cs="David"/>
          <w:sz w:val="24"/>
          <w:rtl/>
        </w:rPr>
      </w:pPr>
      <w:r>
        <w:rPr>
          <w:rFonts w:cs="David"/>
          <w:sz w:val="24"/>
          <w:u w:val="single"/>
          <w:rtl/>
        </w:rPr>
        <w:t>אברהם בייגה שוחט:</w:t>
      </w:r>
    </w:p>
    <w:p w:rsidR="00000000" w:rsidRDefault="00C97820">
      <w:pPr>
        <w:rPr>
          <w:rFonts w:cs="David"/>
          <w:sz w:val="24"/>
          <w:rtl/>
        </w:rPr>
      </w:pPr>
    </w:p>
    <w:p w:rsidR="00000000" w:rsidRDefault="00C97820">
      <w:pPr>
        <w:rPr>
          <w:rFonts w:cs="David"/>
          <w:sz w:val="24"/>
          <w:rtl/>
        </w:rPr>
      </w:pPr>
      <w:r>
        <w:rPr>
          <w:rFonts w:cs="David"/>
          <w:sz w:val="24"/>
          <w:rtl/>
        </w:rPr>
        <w:tab/>
        <w:t xml:space="preserve">מסבסדים הון, בסדר, אני יודע, אני מדבר על מוצרים. מה עשתה הממשלה? העלתה את מחירי המים ב-15%, כמובן לא לחקלאות. היא העלתה את מחירי המים, </w:t>
      </w:r>
      <w:r>
        <w:rPr>
          <w:rFonts w:cs="David"/>
          <w:sz w:val="24"/>
          <w:rtl/>
        </w:rPr>
        <w:t xml:space="preserve">רק בחוק ההסדרים. אני לא זוכר בכמה הועלה. היא העלתה את מחירי התחבורה הציבורית. היא העלתה את מחירי הסולר, ותהיה לכך השפעה גם על התחבורה הציבורית וגם על הצריכה הביתית. היא העלתה גם את מחירי הלחם. כלומר היא העלתה את כל המוצרים שיש לה שליטה בהם, שהם בסל הצריכה </w:t>
      </w:r>
      <w:r>
        <w:rPr>
          <w:rFonts w:cs="David"/>
          <w:sz w:val="24"/>
          <w:rtl/>
        </w:rPr>
        <w:t xml:space="preserve">של המשפחות החלשות – ואצל המשפחות האלה הם מרכיב גדול בהרבה מאצל המשפחה האחרת, כי כשמרוויחים 4,000 ש"ח המוצרים האלה הם מרכיב גדול יותר בסל. </w:t>
      </w:r>
    </w:p>
    <w:p w:rsidR="00000000" w:rsidRDefault="00C97820">
      <w:pPr>
        <w:rPr>
          <w:rFonts w:cs="David"/>
          <w:sz w:val="24"/>
          <w:rtl/>
        </w:rPr>
      </w:pPr>
    </w:p>
    <w:p w:rsidR="00000000" w:rsidRDefault="00C97820">
      <w:pPr>
        <w:ind w:firstLine="567"/>
        <w:rPr>
          <w:rFonts w:cs="David"/>
          <w:sz w:val="24"/>
          <w:rtl/>
        </w:rPr>
      </w:pPr>
      <w:r>
        <w:rPr>
          <w:rFonts w:cs="David"/>
          <w:sz w:val="24"/>
          <w:rtl/>
        </w:rPr>
        <w:t>אין מה לעשות: המים, הלחם, התחבורה הציבורית – אלה הדברים. כשכל זה מצטבר, ועוד הגאווה על הורדת השכר, שחיקת השכר, שחיקת</w:t>
      </w:r>
      <w:r>
        <w:rPr>
          <w:rFonts w:cs="David"/>
          <w:sz w:val="24"/>
          <w:rtl/>
        </w:rPr>
        <w:t xml:space="preserve"> הגמלאות, שחיקת הקצבאות  – כך נוצר המצב שבו אנחנו נמצאים. </w:t>
      </w:r>
    </w:p>
    <w:p w:rsidR="00000000" w:rsidRDefault="00C97820">
      <w:pPr>
        <w:rPr>
          <w:rFonts w:cs="David"/>
          <w:sz w:val="24"/>
          <w:rtl/>
        </w:rPr>
      </w:pPr>
    </w:p>
    <w:p w:rsidR="00000000" w:rsidRDefault="00C97820">
      <w:pPr>
        <w:ind w:firstLine="567"/>
        <w:rPr>
          <w:rFonts w:cs="David"/>
          <w:sz w:val="24"/>
          <w:rtl/>
        </w:rPr>
      </w:pPr>
      <w:r>
        <w:rPr>
          <w:rFonts w:cs="David"/>
          <w:sz w:val="24"/>
          <w:rtl/>
        </w:rPr>
        <w:t>לכן השוֹק הזה של ההעלאה הוא שוק. מצד שני, אני לא יודע אם אפשר למצוא דרך של סבסוד צולב בתוך מערכת הלחם, אני לא יודע, אבל ברור שכשמעלים את הלחם האחיד והפרוס במחיר כזה בה בשעה שמוכרים לחם אחר ב-12 ש"</w:t>
      </w:r>
      <w:r>
        <w:rPr>
          <w:rFonts w:cs="David"/>
          <w:sz w:val="24"/>
          <w:rtl/>
        </w:rPr>
        <w:t>ח ל-300 גרם</w:t>
      </w:r>
      <w:r>
        <w:rPr>
          <w:rFonts w:cs="David"/>
        </w:rPr>
        <w:t xml:space="preserve"> </w:t>
      </w:r>
      <w:r>
        <w:rPr>
          <w:rFonts w:cs="David"/>
          <w:sz w:val="24"/>
          <w:rtl/>
        </w:rPr>
        <w:t>– לא ל-750 גרם, שזה משקל הלחם האחיד – במצב כזה ברור מה קורה במאפיות, מאיפה הם מרוויחים. ואני לא יודע מה המחיר של הלחם האחיד בסל הייצור שלהם.</w:t>
      </w:r>
    </w:p>
    <w:p w:rsidR="00000000" w:rsidRDefault="00C97820">
      <w:pPr>
        <w:rPr>
          <w:rFonts w:cs="David"/>
          <w:sz w:val="24"/>
          <w:rtl/>
        </w:rPr>
      </w:pPr>
    </w:p>
    <w:p w:rsidR="00000000" w:rsidRDefault="00C97820">
      <w:pPr>
        <w:rPr>
          <w:rFonts w:cs="David"/>
          <w:sz w:val="24"/>
          <w:u w:val="single"/>
          <w:rtl/>
        </w:rPr>
      </w:pPr>
      <w:r>
        <w:rPr>
          <w:rFonts w:cs="David"/>
          <w:sz w:val="24"/>
          <w:u w:val="single"/>
          <w:rtl/>
        </w:rPr>
        <w:t>בועז סופר:</w:t>
      </w:r>
    </w:p>
    <w:p w:rsidR="00000000" w:rsidRDefault="00C97820">
      <w:pPr>
        <w:rPr>
          <w:rFonts w:cs="David"/>
          <w:sz w:val="24"/>
          <w:rtl/>
        </w:rPr>
      </w:pPr>
    </w:p>
    <w:p w:rsidR="00000000" w:rsidRDefault="00C97820">
      <w:pPr>
        <w:ind w:firstLine="567"/>
        <w:rPr>
          <w:rFonts w:cs="David"/>
          <w:sz w:val="24"/>
          <w:rtl/>
        </w:rPr>
      </w:pPr>
      <w:r>
        <w:rPr>
          <w:rFonts w:cs="David"/>
          <w:sz w:val="24"/>
          <w:rtl/>
        </w:rPr>
        <w:t>אני יכול לענות, אבל זה יהיה דיון שלם.</w:t>
      </w:r>
    </w:p>
    <w:p w:rsidR="00000000" w:rsidRDefault="00C97820">
      <w:pPr>
        <w:rPr>
          <w:rFonts w:cs="David"/>
          <w:sz w:val="24"/>
          <w:rtl/>
        </w:rPr>
      </w:pPr>
    </w:p>
    <w:p w:rsidR="00000000" w:rsidRDefault="00C97820">
      <w:pPr>
        <w:rPr>
          <w:rFonts w:cs="David"/>
          <w:sz w:val="24"/>
          <w:rtl/>
        </w:rPr>
      </w:pPr>
      <w:r>
        <w:rPr>
          <w:rFonts w:cs="David"/>
          <w:sz w:val="24"/>
          <w:u w:val="single"/>
          <w:rtl/>
        </w:rPr>
        <w:t>אברהם בייגה שוחט:</w:t>
      </w:r>
    </w:p>
    <w:p w:rsidR="00000000" w:rsidRDefault="00C97820">
      <w:pPr>
        <w:rPr>
          <w:rFonts w:cs="David"/>
          <w:sz w:val="24"/>
          <w:rtl/>
        </w:rPr>
      </w:pPr>
      <w:r>
        <w:rPr>
          <w:rFonts w:cs="David"/>
          <w:sz w:val="24"/>
          <w:rtl/>
        </w:rPr>
        <w:tab/>
      </w:r>
      <w:r>
        <w:rPr>
          <w:rFonts w:cs="David"/>
          <w:sz w:val="24"/>
          <w:rtl/>
        </w:rPr>
        <w:tab/>
      </w:r>
    </w:p>
    <w:p w:rsidR="00000000" w:rsidRDefault="00C97820">
      <w:pPr>
        <w:ind w:firstLine="567"/>
        <w:rPr>
          <w:rFonts w:cs="David"/>
          <w:sz w:val="24"/>
          <w:rtl/>
        </w:rPr>
      </w:pPr>
      <w:r>
        <w:rPr>
          <w:rFonts w:cs="David"/>
          <w:sz w:val="24"/>
          <w:rtl/>
        </w:rPr>
        <w:t>עזוב, זה יהיה בדיון עם המפקחת</w:t>
      </w:r>
      <w:r>
        <w:rPr>
          <w:rFonts w:cs="David"/>
          <w:sz w:val="24"/>
          <w:rtl/>
        </w:rPr>
        <w:t>. לכן למרות הקושי צריך להיזהר מלחזור לסבסוד. כי אתם יודעים, כשהיה סבסוד עמוק של הלחם, הוא הגיע לפרות, בלי חוכמות, או לתרנגולות. כי במקום לקנות תערובת היה שווה לקנות לחם ולתת אותם להן. מזה צריך להיזהר. צריך להיזהר, ועם כל זה שזה לא פופולרי, אבל הממשלה, כשהי</w:t>
      </w:r>
      <w:r>
        <w:rPr>
          <w:rFonts w:cs="David"/>
          <w:sz w:val="24"/>
          <w:rtl/>
        </w:rPr>
        <w:t xml:space="preserve">א יוצרת את המעטפת, חבר הכנסת גפני, במים, בתחבורה הציבורית, בלחם, בשחיקת שכר, בשחיקת קצבאות, בשחיקת קצבאות הילדים – זאת ממשלה אחרת. חבר הכנסת קרא, יש לה קו. </w:t>
      </w:r>
    </w:p>
    <w:p w:rsidR="00000000" w:rsidRDefault="00C97820">
      <w:pPr>
        <w:rPr>
          <w:rFonts w:cs="David"/>
          <w:sz w:val="24"/>
          <w:rtl/>
        </w:rPr>
      </w:pPr>
    </w:p>
    <w:p w:rsidR="00000000" w:rsidRDefault="00C97820">
      <w:pPr>
        <w:rPr>
          <w:rFonts w:cs="David"/>
          <w:sz w:val="24"/>
          <w:rtl/>
        </w:rPr>
      </w:pPr>
      <w:r>
        <w:rPr>
          <w:rFonts w:cs="David"/>
          <w:sz w:val="24"/>
          <w:u w:val="single"/>
          <w:rtl/>
        </w:rPr>
        <w:br w:type="page"/>
        <w:t>איוב קרא:</w:t>
      </w:r>
    </w:p>
    <w:p w:rsidR="00000000" w:rsidRDefault="00C97820">
      <w:pPr>
        <w:rPr>
          <w:rFonts w:cs="David"/>
          <w:sz w:val="24"/>
          <w:rtl/>
        </w:rPr>
      </w:pPr>
    </w:p>
    <w:p w:rsidR="00000000" w:rsidRDefault="00C97820">
      <w:pPr>
        <w:rPr>
          <w:rFonts w:cs="David"/>
          <w:sz w:val="24"/>
          <w:rtl/>
        </w:rPr>
      </w:pPr>
      <w:r>
        <w:rPr>
          <w:rFonts w:cs="David"/>
          <w:sz w:val="24"/>
          <w:rtl/>
        </w:rPr>
        <w:tab/>
        <w:t>יש לה קו ברור, לא כמו באינתיפאדה.</w:t>
      </w:r>
    </w:p>
    <w:p w:rsidR="00000000" w:rsidRDefault="00C97820">
      <w:pPr>
        <w:rPr>
          <w:rFonts w:cs="David"/>
          <w:sz w:val="24"/>
          <w:rtl/>
        </w:rPr>
      </w:pPr>
    </w:p>
    <w:p w:rsidR="00000000" w:rsidRDefault="00C97820">
      <w:pPr>
        <w:rPr>
          <w:rFonts w:cs="David"/>
          <w:sz w:val="24"/>
          <w:rtl/>
        </w:rPr>
      </w:pPr>
      <w:r>
        <w:rPr>
          <w:rFonts w:cs="David"/>
          <w:sz w:val="24"/>
          <w:u w:val="single"/>
          <w:rtl/>
        </w:rPr>
        <w:t>אברהם בייגה שוחט:</w:t>
      </w:r>
    </w:p>
    <w:p w:rsidR="00000000" w:rsidRDefault="00C97820">
      <w:pPr>
        <w:rPr>
          <w:rFonts w:cs="David"/>
          <w:sz w:val="24"/>
          <w:rtl/>
        </w:rPr>
      </w:pPr>
    </w:p>
    <w:p w:rsidR="00000000" w:rsidRDefault="00C97820">
      <w:pPr>
        <w:rPr>
          <w:rFonts w:cs="David"/>
          <w:sz w:val="24"/>
          <w:rtl/>
        </w:rPr>
      </w:pPr>
      <w:r>
        <w:rPr>
          <w:rFonts w:cs="David"/>
          <w:sz w:val="24"/>
          <w:rtl/>
        </w:rPr>
        <w:tab/>
        <w:t>אנחנו בתוך הקו, חביבי.</w:t>
      </w:r>
    </w:p>
    <w:p w:rsidR="00000000" w:rsidRDefault="00C97820">
      <w:pPr>
        <w:rPr>
          <w:rFonts w:cs="David"/>
          <w:sz w:val="24"/>
          <w:rtl/>
        </w:rPr>
      </w:pPr>
    </w:p>
    <w:p w:rsidR="00000000" w:rsidRDefault="00C97820">
      <w:pPr>
        <w:rPr>
          <w:rFonts w:cs="David"/>
          <w:sz w:val="24"/>
          <w:rtl/>
        </w:rPr>
      </w:pPr>
      <w:r>
        <w:rPr>
          <w:rFonts w:cs="David"/>
          <w:sz w:val="24"/>
          <w:u w:val="single"/>
          <w:rtl/>
        </w:rPr>
        <w:t>יצחק ה</w:t>
      </w:r>
      <w:r>
        <w:rPr>
          <w:rFonts w:cs="David"/>
          <w:sz w:val="24"/>
          <w:u w:val="single"/>
          <w:rtl/>
        </w:rPr>
        <w:t>רצוג:</w:t>
      </w:r>
    </w:p>
    <w:p w:rsidR="00000000" w:rsidRDefault="00C97820">
      <w:pPr>
        <w:rPr>
          <w:rFonts w:cs="David"/>
          <w:sz w:val="24"/>
          <w:rtl/>
        </w:rPr>
      </w:pPr>
    </w:p>
    <w:p w:rsidR="00000000" w:rsidRDefault="00C97820">
      <w:pPr>
        <w:rPr>
          <w:rFonts w:cs="David"/>
          <w:sz w:val="24"/>
          <w:rtl/>
        </w:rPr>
      </w:pPr>
      <w:r>
        <w:rPr>
          <w:rFonts w:cs="David"/>
          <w:sz w:val="24"/>
          <w:rtl/>
        </w:rPr>
        <w:tab/>
        <w:t>הקו של העשירים.</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rPr>
          <w:rFonts w:cs="David"/>
          <w:sz w:val="24"/>
          <w:rtl/>
        </w:rPr>
      </w:pPr>
      <w:r>
        <w:rPr>
          <w:rFonts w:cs="David"/>
          <w:sz w:val="24"/>
          <w:rtl/>
        </w:rPr>
        <w:tab/>
        <w:t xml:space="preserve">חבר הכנסת שוחט, אתה מדבר אל כולנו. תודה רבה. חבר הכנסת גפני. </w:t>
      </w:r>
    </w:p>
    <w:p w:rsidR="00000000" w:rsidRDefault="00C97820">
      <w:pPr>
        <w:rPr>
          <w:rFonts w:cs="David"/>
          <w:sz w:val="24"/>
          <w:rtl/>
        </w:rPr>
      </w:pPr>
      <w:r>
        <w:rPr>
          <w:rFonts w:cs="David"/>
          <w:sz w:val="24"/>
          <w:rtl/>
        </w:rPr>
        <w:tab/>
      </w:r>
    </w:p>
    <w:p w:rsidR="00000000" w:rsidRDefault="00C97820">
      <w:pPr>
        <w:rPr>
          <w:rFonts w:cs="David"/>
          <w:sz w:val="24"/>
          <w:rtl/>
        </w:rPr>
      </w:pPr>
      <w:r>
        <w:rPr>
          <w:rFonts w:cs="David"/>
          <w:sz w:val="24"/>
          <w:u w:val="single"/>
          <w:rtl/>
        </w:rPr>
        <w:t>משה גפני:</w:t>
      </w:r>
    </w:p>
    <w:p w:rsidR="00000000" w:rsidRDefault="00C97820">
      <w:pPr>
        <w:rPr>
          <w:rFonts w:cs="David"/>
          <w:sz w:val="24"/>
          <w:rtl/>
        </w:rPr>
      </w:pPr>
    </w:p>
    <w:p w:rsidR="00000000" w:rsidRDefault="00C97820">
      <w:pPr>
        <w:rPr>
          <w:rFonts w:cs="David"/>
          <w:sz w:val="24"/>
          <w:rtl/>
        </w:rPr>
      </w:pPr>
      <w:r>
        <w:rPr>
          <w:rFonts w:cs="David"/>
          <w:sz w:val="24"/>
          <w:rtl/>
        </w:rPr>
        <w:tab/>
        <w:t>עשית טעות, כשהזכרת את הלחם והפרות. נכון שאילו היה דיון על הסבסוד של הלחם, היה צריך למנוע את זה. אבל אנחנו לא מדברים על זה. מה שמדאיג</w:t>
      </w:r>
      <w:r>
        <w:rPr>
          <w:rFonts w:cs="David"/>
          <w:sz w:val="24"/>
          <w:rtl/>
        </w:rPr>
        <w:t xml:space="preserve"> אותי, אדוני היושב-ראש, הוא האדישות שבה ההחלטה הזאת מתקבלת הבוקר במדינת ישראל. אני לא נמצא הרבה במכולת, אין לי ילדים קטנים, אבל אני רואה איך משפחות מגיעות וקונות חמישה כיכרות לחם. האנשים האלה לא קונים את הלחם הפרוס כי הוא יקר יותר. הם עומדים עם סכין וחותכי</w:t>
      </w:r>
      <w:r>
        <w:rPr>
          <w:rFonts w:cs="David"/>
          <w:sz w:val="24"/>
          <w:rtl/>
        </w:rPr>
        <w:t xml:space="preserve">ם את הלחם כדי להכין סנדוויצ'ים בבוקר. הלחם הפרוס יקר יותר וכשקונים חמישה כיכרות לחם יש לכך משמעות.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ברור. אבל אני בטוח שגם חבר הכנסת שוחט ער לנושא כמוך כשהוא מדבר על סבסוד הלחם. נכון שהאנשים מהשכבות העניות קונים את הלחם הזה, ועם זאת </w:t>
      </w:r>
      <w:r>
        <w:rPr>
          <w:rFonts w:cs="David"/>
          <w:sz w:val="24"/>
          <w:rtl/>
        </w:rPr>
        <w:t xml:space="preserve">בעבר ניצלו את הסבסוד הזה בצורה אגרסיבית. </w:t>
      </w:r>
    </w:p>
    <w:p w:rsidR="00000000" w:rsidRDefault="00C97820">
      <w:pPr>
        <w:rPr>
          <w:rFonts w:cs="David"/>
          <w:sz w:val="24"/>
          <w:rtl/>
        </w:rPr>
      </w:pPr>
    </w:p>
    <w:p w:rsidR="00000000" w:rsidRDefault="00C97820">
      <w:pPr>
        <w:rPr>
          <w:rFonts w:cs="David"/>
          <w:sz w:val="24"/>
          <w:u w:val="single"/>
          <w:rtl/>
        </w:rPr>
      </w:pPr>
      <w:r>
        <w:rPr>
          <w:rFonts w:cs="David"/>
          <w:sz w:val="24"/>
          <w:u w:val="single"/>
          <w:rtl/>
        </w:rPr>
        <w:t>חיים אורון:</w:t>
      </w:r>
    </w:p>
    <w:p w:rsidR="00000000" w:rsidRDefault="00C97820">
      <w:pPr>
        <w:rPr>
          <w:rFonts w:cs="David"/>
          <w:sz w:val="24"/>
          <w:rtl/>
        </w:rPr>
      </w:pPr>
    </w:p>
    <w:p w:rsidR="00000000" w:rsidRDefault="00C97820">
      <w:pPr>
        <w:rPr>
          <w:rFonts w:cs="David"/>
          <w:sz w:val="24"/>
          <w:rtl/>
        </w:rPr>
      </w:pPr>
      <w:r>
        <w:rPr>
          <w:rFonts w:cs="David"/>
          <w:sz w:val="24"/>
          <w:rtl/>
        </w:rPr>
        <w:tab/>
        <w:t xml:space="preserve">בצורה אגרסיבית בדיבורים.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rPr>
          <w:rFonts w:cs="David"/>
          <w:sz w:val="24"/>
          <w:rtl/>
        </w:rPr>
      </w:pPr>
      <w:r>
        <w:rPr>
          <w:rFonts w:cs="David"/>
          <w:sz w:val="24"/>
          <w:rtl/>
        </w:rPr>
        <w:tab/>
        <w:t xml:space="preserve">לא. </w:t>
      </w:r>
    </w:p>
    <w:p w:rsidR="00000000" w:rsidRDefault="00C97820">
      <w:pPr>
        <w:rPr>
          <w:rFonts w:cs="David"/>
          <w:sz w:val="24"/>
          <w:rtl/>
        </w:rPr>
      </w:pPr>
    </w:p>
    <w:p w:rsidR="00000000" w:rsidRDefault="00C97820">
      <w:pPr>
        <w:rPr>
          <w:rFonts w:cs="David"/>
          <w:sz w:val="24"/>
          <w:rtl/>
        </w:rPr>
      </w:pPr>
      <w:r>
        <w:rPr>
          <w:rFonts w:cs="David"/>
          <w:sz w:val="24"/>
          <w:u w:val="single"/>
          <w:rtl/>
        </w:rPr>
        <w:t>משה גפני:</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אבל זה לא עומד לדיון עכשיו. </w:t>
      </w:r>
    </w:p>
    <w:p w:rsidR="00000000" w:rsidRDefault="00C97820">
      <w:pPr>
        <w:rPr>
          <w:rFonts w:cs="David"/>
          <w:sz w:val="24"/>
          <w:rtl/>
        </w:rPr>
      </w:pPr>
    </w:p>
    <w:p w:rsidR="00000000" w:rsidRDefault="00C97820">
      <w:pPr>
        <w:rPr>
          <w:rFonts w:cs="David"/>
          <w:sz w:val="24"/>
          <w:u w:val="single"/>
          <w:rtl/>
        </w:rPr>
      </w:pPr>
      <w:r>
        <w:rPr>
          <w:rFonts w:cs="David"/>
          <w:sz w:val="24"/>
          <w:u w:val="single"/>
          <w:rtl/>
        </w:rPr>
        <w:t>חיים אורון:</w:t>
      </w:r>
    </w:p>
    <w:p w:rsidR="00000000" w:rsidRDefault="00C97820">
      <w:pPr>
        <w:ind w:firstLine="567"/>
        <w:rPr>
          <w:rFonts w:cs="David"/>
          <w:sz w:val="24"/>
          <w:rtl/>
        </w:rPr>
      </w:pPr>
    </w:p>
    <w:p w:rsidR="00000000" w:rsidRDefault="00C97820">
      <w:pPr>
        <w:ind w:left="567"/>
        <w:rPr>
          <w:rFonts w:cs="David"/>
          <w:sz w:val="24"/>
          <w:rtl/>
        </w:rPr>
      </w:pPr>
      <w:r>
        <w:rPr>
          <w:rFonts w:cs="David"/>
          <w:sz w:val="24"/>
          <w:rtl/>
        </w:rPr>
        <w:t>חוץ מזה, אנחנו במחירים של אז?</w:t>
      </w:r>
    </w:p>
    <w:p w:rsidR="00000000" w:rsidRDefault="00C97820">
      <w:pPr>
        <w:rPr>
          <w:rFonts w:cs="David"/>
          <w:sz w:val="24"/>
          <w:rtl/>
        </w:rPr>
      </w:pPr>
    </w:p>
    <w:p w:rsidR="00000000" w:rsidRDefault="00C97820">
      <w:pPr>
        <w:rPr>
          <w:rFonts w:cs="David"/>
          <w:sz w:val="24"/>
          <w:rtl/>
        </w:rPr>
      </w:pPr>
      <w:r>
        <w:rPr>
          <w:rFonts w:cs="David"/>
          <w:sz w:val="24"/>
          <w:u w:val="single"/>
          <w:rtl/>
        </w:rPr>
        <w:t>משה גפני:</w:t>
      </w:r>
    </w:p>
    <w:p w:rsidR="00000000" w:rsidRDefault="00C97820">
      <w:pPr>
        <w:rPr>
          <w:rFonts w:cs="David"/>
          <w:sz w:val="24"/>
          <w:rtl/>
        </w:rPr>
      </w:pPr>
      <w:r>
        <w:rPr>
          <w:rFonts w:cs="David"/>
          <w:sz w:val="24"/>
          <w:rtl/>
        </w:rPr>
        <w:tab/>
      </w:r>
    </w:p>
    <w:p w:rsidR="00000000" w:rsidRDefault="00C97820">
      <w:pPr>
        <w:ind w:firstLine="567"/>
        <w:rPr>
          <w:rFonts w:cs="David"/>
          <w:sz w:val="24"/>
          <w:rtl/>
        </w:rPr>
      </w:pPr>
      <w:r>
        <w:rPr>
          <w:rFonts w:cs="David"/>
          <w:sz w:val="24"/>
          <w:rtl/>
        </w:rPr>
        <w:t>אף אחד מחברי הוועדה לא מבקש לחזור לסבסוד של פע</w:t>
      </w:r>
      <w:r>
        <w:rPr>
          <w:rFonts w:cs="David"/>
          <w:sz w:val="24"/>
          <w:rtl/>
        </w:rPr>
        <w:t xml:space="preserve">ם. מבקשים, במצב הזה של פגיעה ארוכה במשפחות הללו, לבוא ולא לפגוע בסמל של הלחם. זה פוגע, כי יהיו מי שיקנו פחות לחם, ובכך פוגעים באוכל של הילדים. זה נורא ואיום. לא מקיימים דיון על הרעיון להוסיף על הסבסוד. </w:t>
      </w:r>
    </w:p>
    <w:p w:rsidR="00000000" w:rsidRDefault="00C97820">
      <w:pPr>
        <w:rPr>
          <w:rFonts w:cs="David"/>
          <w:sz w:val="24"/>
          <w:rtl/>
        </w:rPr>
      </w:pPr>
    </w:p>
    <w:p w:rsidR="00000000" w:rsidRDefault="00C97820">
      <w:pPr>
        <w:ind w:firstLine="567"/>
        <w:rPr>
          <w:rFonts w:cs="David"/>
          <w:sz w:val="24"/>
          <w:rtl/>
        </w:rPr>
      </w:pPr>
      <w:r>
        <w:rPr>
          <w:rFonts w:cs="David"/>
          <w:sz w:val="24"/>
          <w:rtl/>
        </w:rPr>
        <w:t>אני לא יכול להימנע מהעניין: אני לא מבין איך אפשר לשב</w:t>
      </w:r>
      <w:r>
        <w:rPr>
          <w:rFonts w:cs="David"/>
          <w:sz w:val="24"/>
          <w:rtl/>
        </w:rPr>
        <w:t>ת בקואליציה הזאת. אני מדבר בכל הרצינות. אני מעריך מאוד את מה שאומר יושב-ראש הוועדה, את הרגישות שלו לעניין. אבל במצב הקשה הזה – בואו נעשה סיבוב בחנויות המכולת, בשכונות המצוקה, בערי הפיתוח, באזורים החרדיים. נעשה היום סיור בחנויות המכולת ונראה איך האישה עומדת</w:t>
      </w:r>
      <w:r>
        <w:rPr>
          <w:rFonts w:cs="David"/>
          <w:sz w:val="24"/>
          <w:rtl/>
        </w:rPr>
        <w:t xml:space="preserve"> מול הלחם ונמנעת מלקנות כיכר לחם נוספת.</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תודה רבה. גב' אלחנני. </w:t>
      </w:r>
    </w:p>
    <w:p w:rsidR="00000000" w:rsidRDefault="00C97820">
      <w:pPr>
        <w:rPr>
          <w:rFonts w:cs="David"/>
          <w:sz w:val="24"/>
          <w:rtl/>
        </w:rPr>
      </w:pPr>
    </w:p>
    <w:p w:rsidR="00000000" w:rsidRDefault="00C97820">
      <w:pPr>
        <w:rPr>
          <w:rFonts w:cs="David"/>
          <w:sz w:val="24"/>
          <w:rtl/>
        </w:rPr>
      </w:pPr>
      <w:r>
        <w:rPr>
          <w:rFonts w:cs="David"/>
          <w:sz w:val="24"/>
          <w:u w:val="single"/>
          <w:rtl/>
        </w:rPr>
        <w:t>סמדר אלחנני:</w:t>
      </w:r>
    </w:p>
    <w:p w:rsidR="00000000" w:rsidRDefault="00C97820">
      <w:pPr>
        <w:rPr>
          <w:rFonts w:cs="David"/>
          <w:sz w:val="24"/>
          <w:rtl/>
        </w:rPr>
      </w:pPr>
    </w:p>
    <w:p w:rsidR="00000000" w:rsidRDefault="00C97820">
      <w:pPr>
        <w:rPr>
          <w:rFonts w:cs="David"/>
          <w:sz w:val="24"/>
          <w:rtl/>
        </w:rPr>
      </w:pPr>
      <w:r>
        <w:rPr>
          <w:rFonts w:cs="David"/>
          <w:sz w:val="24"/>
          <w:rtl/>
        </w:rPr>
        <w:tab/>
        <w:t>רציתי רק להזכיר, מכיוון שפרשות כאלה כבר היו כאן בעבר: קודם כול, הירייה נורתה כשמחיר הקמח עלה, היה ברור שגם מחיר הלחם יעלה. זה תהליך אוטומטי. שנית, מהניסיו</w:t>
      </w:r>
      <w:r>
        <w:rPr>
          <w:rFonts w:cs="David"/>
          <w:sz w:val="24"/>
          <w:rtl/>
        </w:rPr>
        <w:t>ן שלי, היו תקופות שזה עלה, אבל היתה התאמה של הקצבאות. זה מה שהיה. היה מדד מחירים לחמישון התחתון, יש מדד מחירים כזה של הלשכה המרכזית לסטטיסטיקה שהוא לא המדד הרגיל. היו התאמות של קצבאות מסוימות לדברים האלה. מצד אחד גם בעלי טחנות הקמח הם בני אדם אך גם צרכני ה</w:t>
      </w:r>
      <w:r>
        <w:rPr>
          <w:rFonts w:cs="David"/>
          <w:sz w:val="24"/>
          <w:rtl/>
        </w:rPr>
        <w:t xml:space="preserve">לחם הם בני אדם. היו התאמות שהביאו בחשבון רק את המגזרים האלה.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תודה, גברתי. </w:t>
      </w:r>
    </w:p>
    <w:p w:rsidR="00000000" w:rsidRDefault="00C97820">
      <w:pPr>
        <w:ind w:firstLine="567"/>
        <w:rPr>
          <w:rFonts w:cs="David"/>
          <w:sz w:val="24"/>
          <w:rtl/>
        </w:rPr>
      </w:pPr>
    </w:p>
    <w:p w:rsidR="00000000" w:rsidRDefault="00C97820">
      <w:pPr>
        <w:jc w:val="center"/>
        <w:rPr>
          <w:rFonts w:cs="David"/>
          <w:b/>
          <w:bCs/>
          <w:sz w:val="24"/>
          <w:u w:val="single"/>
          <w:rtl/>
        </w:rPr>
      </w:pPr>
      <w:r>
        <w:rPr>
          <w:rFonts w:cs="David"/>
          <w:sz w:val="24"/>
          <w:rtl/>
        </w:rPr>
        <w:br w:type="page"/>
      </w:r>
      <w:r>
        <w:rPr>
          <w:rFonts w:cs="David"/>
          <w:b/>
          <w:bCs/>
          <w:sz w:val="24"/>
          <w:u w:val="single"/>
          <w:rtl/>
        </w:rPr>
        <w:t>א. אישור מוסדות ציבור לעניין סעיף 46 לפקודת מס הכנסה</w:t>
      </w:r>
    </w:p>
    <w:p w:rsidR="00000000" w:rsidRDefault="00C97820">
      <w:pPr>
        <w:ind w:firstLine="567"/>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ind w:firstLine="567"/>
        <w:rPr>
          <w:rFonts w:cs="David"/>
          <w:sz w:val="24"/>
          <w:rtl/>
        </w:rPr>
      </w:pPr>
    </w:p>
    <w:p w:rsidR="00000000" w:rsidRDefault="00C97820">
      <w:pPr>
        <w:ind w:firstLine="567"/>
        <w:rPr>
          <w:rFonts w:cs="David"/>
          <w:sz w:val="24"/>
          <w:rtl/>
        </w:rPr>
      </w:pPr>
      <w:r>
        <w:rPr>
          <w:rFonts w:cs="David"/>
          <w:sz w:val="24"/>
          <w:rtl/>
        </w:rPr>
        <w:t>אנחנו עוברים לסדר היום. סעיף מס' 1 הוא אישור מוסדות ציבור לעניין סעיף 46 לפקודת</w:t>
      </w:r>
      <w:r>
        <w:rPr>
          <w:rFonts w:cs="David"/>
          <w:sz w:val="24"/>
          <w:rtl/>
        </w:rPr>
        <w:t xml:space="preserve"> מס הכנסה. יש לפנינו שלושה מקבצים. </w:t>
      </w:r>
    </w:p>
    <w:p w:rsidR="00000000" w:rsidRDefault="00C97820">
      <w:pPr>
        <w:rPr>
          <w:rFonts w:cs="David"/>
          <w:sz w:val="24"/>
          <w:rtl/>
        </w:rPr>
      </w:pPr>
    </w:p>
    <w:p w:rsidR="00000000" w:rsidRDefault="00C97820">
      <w:pPr>
        <w:rPr>
          <w:rFonts w:cs="David"/>
          <w:sz w:val="24"/>
          <w:u w:val="single"/>
          <w:rtl/>
        </w:rPr>
      </w:pPr>
      <w:r>
        <w:rPr>
          <w:rFonts w:cs="David"/>
          <w:sz w:val="24"/>
          <w:u w:val="single"/>
          <w:rtl/>
        </w:rPr>
        <w:t>קריאה:</w:t>
      </w:r>
    </w:p>
    <w:p w:rsidR="00000000" w:rsidRDefault="00C97820">
      <w:pPr>
        <w:rPr>
          <w:rFonts w:cs="David"/>
          <w:sz w:val="24"/>
          <w:rtl/>
        </w:rPr>
      </w:pPr>
    </w:p>
    <w:p w:rsidR="00000000" w:rsidRDefault="00C97820">
      <w:pPr>
        <w:rPr>
          <w:rFonts w:cs="David"/>
          <w:sz w:val="24"/>
          <w:rtl/>
        </w:rPr>
      </w:pPr>
      <w:r>
        <w:rPr>
          <w:rFonts w:cs="David"/>
          <w:sz w:val="24"/>
          <w:rtl/>
        </w:rPr>
        <w:tab/>
        <w:t xml:space="preserve">יש רשימה שהוגשה פעמיים.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rPr>
          <w:rFonts w:cs="David"/>
          <w:sz w:val="24"/>
          <w:rtl/>
        </w:rPr>
      </w:pPr>
      <w:r>
        <w:rPr>
          <w:rFonts w:cs="David"/>
          <w:sz w:val="24"/>
          <w:rtl/>
        </w:rPr>
        <w:tab/>
        <w:t xml:space="preserve">נעבור על הרשימה הראשונה, שמספרה 02162704. אנא עיינו, אם יש הערות. </w:t>
      </w:r>
    </w:p>
    <w:p w:rsidR="00000000" w:rsidRDefault="00C97820">
      <w:pPr>
        <w:rPr>
          <w:rFonts w:cs="David"/>
          <w:sz w:val="24"/>
          <w:rtl/>
        </w:rPr>
      </w:pPr>
    </w:p>
    <w:p w:rsidR="00000000" w:rsidRDefault="00C97820">
      <w:pPr>
        <w:rPr>
          <w:rFonts w:cs="David"/>
          <w:sz w:val="24"/>
          <w:u w:val="single"/>
          <w:rtl/>
        </w:rPr>
      </w:pPr>
      <w:r>
        <w:rPr>
          <w:rFonts w:cs="David"/>
          <w:sz w:val="24"/>
          <w:u w:val="single"/>
          <w:rtl/>
        </w:rPr>
        <w:t>חיים אורון:</w:t>
      </w:r>
    </w:p>
    <w:p w:rsidR="00000000" w:rsidRDefault="00C97820">
      <w:pPr>
        <w:rPr>
          <w:rFonts w:cs="David"/>
          <w:sz w:val="24"/>
          <w:rtl/>
        </w:rPr>
      </w:pPr>
    </w:p>
    <w:p w:rsidR="00000000" w:rsidRDefault="00C97820">
      <w:pPr>
        <w:rPr>
          <w:rFonts w:cs="David"/>
          <w:sz w:val="24"/>
          <w:rtl/>
        </w:rPr>
      </w:pPr>
      <w:r>
        <w:rPr>
          <w:rFonts w:cs="David"/>
          <w:sz w:val="24"/>
          <w:rtl/>
        </w:rPr>
        <w:tab/>
        <w:t>עוד עמותה של מר פרוש בסעיף 2. כולל "בירין", להוראת רבנים ודיינים. מה אתה צוחק?</w:t>
      </w:r>
    </w:p>
    <w:p w:rsidR="00000000" w:rsidRDefault="00C97820">
      <w:pPr>
        <w:rPr>
          <w:rFonts w:cs="David"/>
          <w:sz w:val="24"/>
          <w:rtl/>
        </w:rPr>
      </w:pPr>
    </w:p>
    <w:p w:rsidR="00000000" w:rsidRDefault="00C97820">
      <w:pPr>
        <w:rPr>
          <w:rFonts w:cs="David"/>
          <w:sz w:val="24"/>
          <w:rtl/>
        </w:rPr>
      </w:pPr>
      <w:r>
        <w:rPr>
          <w:rFonts w:cs="David"/>
          <w:sz w:val="24"/>
          <w:u w:val="single"/>
          <w:rtl/>
        </w:rPr>
        <w:t>משה גפני:</w:t>
      </w:r>
    </w:p>
    <w:p w:rsidR="00000000" w:rsidRDefault="00C97820">
      <w:pPr>
        <w:rPr>
          <w:rFonts w:cs="David"/>
          <w:sz w:val="24"/>
          <w:rtl/>
        </w:rPr>
      </w:pPr>
    </w:p>
    <w:p w:rsidR="00000000" w:rsidRDefault="00C97820">
      <w:pPr>
        <w:rPr>
          <w:rFonts w:cs="David"/>
          <w:sz w:val="24"/>
          <w:rtl/>
        </w:rPr>
      </w:pPr>
      <w:r>
        <w:rPr>
          <w:rFonts w:cs="David"/>
          <w:sz w:val="24"/>
          <w:rtl/>
        </w:rPr>
        <w:tab/>
        <w:t xml:space="preserve">שלא יהיה רשום בפרוטוקול שצחקתי. ממש לא.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לא, הוא לא צחק. הוא סתם זלזל.</w:t>
      </w:r>
    </w:p>
    <w:p w:rsidR="00000000" w:rsidRDefault="00C97820">
      <w:pPr>
        <w:rPr>
          <w:rFonts w:cs="David"/>
          <w:sz w:val="24"/>
          <w:rtl/>
        </w:rPr>
      </w:pPr>
    </w:p>
    <w:p w:rsidR="00000000" w:rsidRDefault="00C97820">
      <w:pPr>
        <w:rPr>
          <w:rFonts w:cs="David"/>
          <w:sz w:val="24"/>
          <w:rtl/>
        </w:rPr>
      </w:pPr>
      <w:r>
        <w:rPr>
          <w:rFonts w:cs="David"/>
          <w:sz w:val="24"/>
          <w:u w:val="single"/>
          <w:rtl/>
        </w:rPr>
        <w:t>יצחק הרצוג:</w:t>
      </w:r>
    </w:p>
    <w:p w:rsidR="00000000" w:rsidRDefault="00C97820">
      <w:pPr>
        <w:rPr>
          <w:rFonts w:cs="David"/>
          <w:sz w:val="24"/>
          <w:rtl/>
        </w:rPr>
      </w:pPr>
    </w:p>
    <w:p w:rsidR="00000000" w:rsidRDefault="00C97820">
      <w:pPr>
        <w:rPr>
          <w:rFonts w:cs="David"/>
          <w:sz w:val="24"/>
          <w:rtl/>
        </w:rPr>
      </w:pPr>
      <w:r>
        <w:rPr>
          <w:rFonts w:cs="David"/>
          <w:sz w:val="24"/>
          <w:rtl/>
        </w:rPr>
        <w:tab/>
        <w:t xml:space="preserve">זה נראה יפה, הרשימה. אפשר להרים יד. </w:t>
      </w:r>
    </w:p>
    <w:p w:rsidR="00000000" w:rsidRDefault="00C97820">
      <w:pPr>
        <w:rPr>
          <w:rFonts w:cs="David"/>
          <w:sz w:val="24"/>
          <w:rtl/>
        </w:rPr>
      </w:pPr>
    </w:p>
    <w:p w:rsidR="00000000" w:rsidRDefault="00C97820">
      <w:pPr>
        <w:rPr>
          <w:rFonts w:cs="David"/>
          <w:sz w:val="24"/>
          <w:u w:val="single"/>
          <w:rtl/>
        </w:rPr>
      </w:pPr>
      <w:r>
        <w:rPr>
          <w:rFonts w:cs="David"/>
          <w:sz w:val="24"/>
          <w:u w:val="single"/>
          <w:rtl/>
        </w:rPr>
        <w:t>רחל נוימן:</w:t>
      </w:r>
    </w:p>
    <w:p w:rsidR="00000000" w:rsidRDefault="00C97820">
      <w:pPr>
        <w:rPr>
          <w:rFonts w:cs="David"/>
          <w:sz w:val="24"/>
          <w:rtl/>
        </w:rPr>
      </w:pPr>
    </w:p>
    <w:p w:rsidR="00000000" w:rsidRDefault="00C97820">
      <w:pPr>
        <w:ind w:firstLine="567"/>
        <w:rPr>
          <w:rFonts w:cs="David"/>
          <w:sz w:val="24"/>
          <w:rtl/>
        </w:rPr>
      </w:pPr>
      <w:r>
        <w:rPr>
          <w:rFonts w:cs="David"/>
          <w:sz w:val="24"/>
          <w:rtl/>
        </w:rPr>
        <w:t>אחת העמותות, "החוט המשולש קירוב לבבות", מס' 21, פורסמה באחרונה בטלוויזיה. זהו בית תמ</w:t>
      </w:r>
      <w:r>
        <w:rPr>
          <w:rFonts w:cs="David"/>
          <w:sz w:val="24"/>
          <w:rtl/>
        </w:rPr>
        <w:t>חוי לנערים.</w:t>
      </w:r>
    </w:p>
    <w:p w:rsidR="00000000" w:rsidRDefault="00C97820">
      <w:pPr>
        <w:rPr>
          <w:rFonts w:cs="David"/>
          <w:sz w:val="24"/>
          <w:rtl/>
        </w:rPr>
      </w:pPr>
    </w:p>
    <w:p w:rsidR="00000000" w:rsidRDefault="00C97820">
      <w:pPr>
        <w:rPr>
          <w:rFonts w:cs="David"/>
          <w:sz w:val="24"/>
          <w:rtl/>
        </w:rPr>
      </w:pPr>
      <w:r>
        <w:rPr>
          <w:rFonts w:cs="David"/>
          <w:sz w:val="24"/>
          <w:u w:val="single"/>
          <w:rtl/>
        </w:rPr>
        <w:t>יעקב ליצמן:</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אגב, יש עוד בתי תמחוי ברשימות, גם של חב"ד. </w:t>
      </w:r>
    </w:p>
    <w:p w:rsidR="00000000" w:rsidRDefault="00C97820">
      <w:pPr>
        <w:rPr>
          <w:rFonts w:cs="David"/>
          <w:sz w:val="24"/>
          <w:rtl/>
        </w:rPr>
      </w:pPr>
    </w:p>
    <w:p w:rsidR="00000000" w:rsidRDefault="00C97820">
      <w:pPr>
        <w:rPr>
          <w:rFonts w:cs="David"/>
          <w:sz w:val="24"/>
          <w:rtl/>
        </w:rPr>
      </w:pPr>
      <w:r>
        <w:rPr>
          <w:rFonts w:cs="David"/>
          <w:sz w:val="24"/>
          <w:u w:val="single"/>
          <w:rtl/>
        </w:rPr>
        <w:t>יצחק הרצוג:</w:t>
      </w:r>
    </w:p>
    <w:p w:rsidR="00000000" w:rsidRDefault="00C97820">
      <w:pPr>
        <w:rPr>
          <w:rFonts w:cs="David"/>
          <w:sz w:val="24"/>
          <w:rtl/>
        </w:rPr>
      </w:pPr>
    </w:p>
    <w:p w:rsidR="00000000" w:rsidRDefault="00C97820">
      <w:pPr>
        <w:rPr>
          <w:rFonts w:cs="David"/>
          <w:sz w:val="24"/>
          <w:rtl/>
        </w:rPr>
      </w:pPr>
      <w:r>
        <w:rPr>
          <w:rFonts w:cs="David"/>
          <w:sz w:val="24"/>
          <w:rtl/>
        </w:rPr>
        <w:tab/>
        <w:t xml:space="preserve">מוסדות חשובים מאוד. </w:t>
      </w:r>
    </w:p>
    <w:p w:rsidR="00000000" w:rsidRDefault="00C97820">
      <w:pPr>
        <w:rPr>
          <w:rFonts w:cs="David"/>
          <w:sz w:val="24"/>
          <w:rtl/>
        </w:rPr>
      </w:pPr>
    </w:p>
    <w:p w:rsidR="00000000" w:rsidRDefault="00C97820">
      <w:pPr>
        <w:rPr>
          <w:rFonts w:cs="David"/>
          <w:sz w:val="24"/>
          <w:rtl/>
        </w:rPr>
      </w:pPr>
      <w:r>
        <w:rPr>
          <w:rFonts w:cs="David"/>
          <w:sz w:val="24"/>
          <w:u w:val="single"/>
          <w:rtl/>
        </w:rPr>
        <w:t>משה גפני:</w:t>
      </w:r>
    </w:p>
    <w:p w:rsidR="00000000" w:rsidRDefault="00C97820">
      <w:pPr>
        <w:rPr>
          <w:rFonts w:cs="David"/>
          <w:sz w:val="24"/>
          <w:rtl/>
        </w:rPr>
      </w:pPr>
    </w:p>
    <w:p w:rsidR="00000000" w:rsidRDefault="00C97820">
      <w:pPr>
        <w:rPr>
          <w:rFonts w:cs="David"/>
          <w:sz w:val="24"/>
          <w:rtl/>
        </w:rPr>
      </w:pPr>
      <w:r>
        <w:rPr>
          <w:rFonts w:cs="David"/>
          <w:sz w:val="24"/>
          <w:rtl/>
        </w:rPr>
        <w:tab/>
        <w:t xml:space="preserve">אגב, אדוני-היושב ראש, אני לא זוכר שבוועדת הכספים היה רצף כזה אישורים של בתי תמחוי. </w:t>
      </w:r>
    </w:p>
    <w:p w:rsidR="00000000" w:rsidRDefault="00C97820">
      <w:pPr>
        <w:rPr>
          <w:rFonts w:cs="David"/>
          <w:sz w:val="24"/>
          <w:rtl/>
        </w:rPr>
      </w:pPr>
    </w:p>
    <w:p w:rsidR="00000000" w:rsidRDefault="00C97820">
      <w:pPr>
        <w:rPr>
          <w:rFonts w:cs="David"/>
          <w:sz w:val="24"/>
          <w:rtl/>
        </w:rPr>
      </w:pPr>
      <w:r>
        <w:rPr>
          <w:rFonts w:cs="David"/>
          <w:sz w:val="24"/>
          <w:u w:val="single"/>
          <w:rtl/>
        </w:rPr>
        <w:t>יצחק הרצוג:</w:t>
      </w:r>
    </w:p>
    <w:p w:rsidR="00000000" w:rsidRDefault="00C97820">
      <w:pPr>
        <w:rPr>
          <w:rFonts w:cs="David"/>
          <w:sz w:val="24"/>
          <w:rtl/>
        </w:rPr>
      </w:pPr>
    </w:p>
    <w:p w:rsidR="00000000" w:rsidRDefault="00C97820">
      <w:pPr>
        <w:rPr>
          <w:rFonts w:cs="David"/>
          <w:sz w:val="24"/>
          <w:rtl/>
        </w:rPr>
      </w:pPr>
      <w:r>
        <w:rPr>
          <w:rFonts w:cs="David"/>
          <w:sz w:val="24"/>
          <w:rtl/>
        </w:rPr>
        <w:tab/>
        <w:t xml:space="preserve">יש היום 120 עמותות שעוסקות רק בזה. </w:t>
      </w:r>
    </w:p>
    <w:p w:rsidR="00000000" w:rsidRDefault="00C97820">
      <w:pPr>
        <w:rPr>
          <w:rFonts w:cs="David"/>
          <w:sz w:val="24"/>
          <w:rtl/>
        </w:rPr>
      </w:pPr>
    </w:p>
    <w:p w:rsidR="00000000" w:rsidRDefault="00C97820">
      <w:pPr>
        <w:rPr>
          <w:rFonts w:cs="David"/>
          <w:sz w:val="24"/>
          <w:u w:val="single"/>
          <w:rtl/>
        </w:rPr>
      </w:pPr>
      <w:r>
        <w:rPr>
          <w:rFonts w:cs="David"/>
          <w:sz w:val="24"/>
          <w:u w:val="single"/>
          <w:rtl/>
        </w:rPr>
        <w:br w:type="page"/>
      </w:r>
      <w:r>
        <w:rPr>
          <w:rFonts w:cs="David"/>
          <w:sz w:val="24"/>
          <w:u w:val="single"/>
          <w:rtl/>
        </w:rPr>
        <w:t>דניאל בנלולו:</w:t>
      </w:r>
    </w:p>
    <w:p w:rsidR="00000000" w:rsidRDefault="00C97820">
      <w:pPr>
        <w:rPr>
          <w:rFonts w:cs="David"/>
          <w:sz w:val="24"/>
          <w:rtl/>
        </w:rPr>
      </w:pPr>
    </w:p>
    <w:p w:rsidR="00000000" w:rsidRDefault="00C97820">
      <w:pPr>
        <w:rPr>
          <w:rFonts w:cs="David"/>
          <w:sz w:val="24"/>
          <w:rtl/>
        </w:rPr>
      </w:pPr>
      <w:r>
        <w:rPr>
          <w:rFonts w:cs="David"/>
          <w:sz w:val="24"/>
          <w:rtl/>
        </w:rPr>
        <w:tab/>
        <w:t xml:space="preserve">מר פרוש יכול להיות יושב-ראש עמותה כחבר כנסת?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מדובר באביו. רבותי, יש הערות? אין. גב' נוימן? אין הערה. תודה. </w:t>
      </w:r>
    </w:p>
    <w:p w:rsidR="00000000" w:rsidRDefault="00C97820">
      <w:pPr>
        <w:ind w:firstLine="567"/>
        <w:rPr>
          <w:rFonts w:cs="David"/>
          <w:sz w:val="24"/>
          <w:rtl/>
        </w:rPr>
      </w:pPr>
    </w:p>
    <w:p w:rsidR="00000000" w:rsidRDefault="00C97820">
      <w:pPr>
        <w:ind w:firstLine="567"/>
        <w:rPr>
          <w:rFonts w:cs="David"/>
          <w:sz w:val="24"/>
          <w:rtl/>
        </w:rPr>
      </w:pPr>
      <w:r>
        <w:rPr>
          <w:rFonts w:cs="David"/>
          <w:sz w:val="24"/>
          <w:rtl/>
        </w:rPr>
        <w:t xml:space="preserve">אני מקיים הצבעה: אושר. </w:t>
      </w:r>
    </w:p>
    <w:p w:rsidR="00000000" w:rsidRDefault="00C97820">
      <w:pPr>
        <w:rPr>
          <w:rFonts w:cs="David"/>
          <w:sz w:val="24"/>
          <w:rtl/>
        </w:rPr>
      </w:pPr>
    </w:p>
    <w:p w:rsidR="00000000" w:rsidRDefault="00C97820">
      <w:pPr>
        <w:rPr>
          <w:rFonts w:cs="David"/>
          <w:sz w:val="24"/>
          <w:rtl/>
        </w:rPr>
      </w:pPr>
      <w:r>
        <w:rPr>
          <w:rFonts w:cs="David"/>
          <w:sz w:val="24"/>
          <w:u w:val="single"/>
          <w:rtl/>
        </w:rPr>
        <w:t>משה גפני:</w:t>
      </w:r>
    </w:p>
    <w:p w:rsidR="00000000" w:rsidRDefault="00C97820">
      <w:pPr>
        <w:rPr>
          <w:rFonts w:cs="David"/>
          <w:sz w:val="24"/>
          <w:rtl/>
        </w:rPr>
      </w:pPr>
    </w:p>
    <w:p w:rsidR="00000000" w:rsidRDefault="00C97820">
      <w:pPr>
        <w:rPr>
          <w:rFonts w:cs="David"/>
          <w:sz w:val="24"/>
          <w:rtl/>
        </w:rPr>
      </w:pPr>
      <w:r>
        <w:rPr>
          <w:rFonts w:cs="David"/>
          <w:sz w:val="24"/>
          <w:rtl/>
        </w:rPr>
        <w:tab/>
        <w:t xml:space="preserve">אנחנו מאחלים אריכות ימים ובריאות טובה לרב מנחם פרוש.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w:t>
      </w:r>
      <w:r>
        <w:rPr>
          <w:rFonts w:cs="David"/>
          <w:sz w:val="24"/>
          <w:u w:val="single"/>
          <w:rtl/>
        </w:rPr>
        <w:t>שזון:</w:t>
      </w:r>
    </w:p>
    <w:p w:rsidR="00000000" w:rsidRDefault="00C97820">
      <w:pPr>
        <w:rPr>
          <w:rFonts w:cs="David"/>
          <w:sz w:val="24"/>
          <w:rtl/>
        </w:rPr>
      </w:pPr>
    </w:p>
    <w:p w:rsidR="00000000" w:rsidRDefault="00C97820">
      <w:pPr>
        <w:ind w:firstLine="567"/>
        <w:rPr>
          <w:rFonts w:cs="David"/>
          <w:sz w:val="24"/>
          <w:rtl/>
        </w:rPr>
      </w:pPr>
      <w:r>
        <w:rPr>
          <w:rFonts w:cs="David"/>
          <w:sz w:val="24"/>
          <w:rtl/>
        </w:rPr>
        <w:t>אמן כן יהי רצון. אני עובר לרשימה הבאה, שסימנה 02060003.</w:t>
      </w:r>
    </w:p>
    <w:p w:rsidR="00000000" w:rsidRDefault="00C97820">
      <w:pPr>
        <w:rPr>
          <w:rFonts w:cs="David"/>
          <w:sz w:val="24"/>
          <w:rtl/>
        </w:rPr>
      </w:pPr>
    </w:p>
    <w:p w:rsidR="00000000" w:rsidRDefault="00C97820">
      <w:pPr>
        <w:rPr>
          <w:rFonts w:cs="David"/>
          <w:sz w:val="24"/>
          <w:u w:val="single"/>
          <w:rtl/>
        </w:rPr>
      </w:pPr>
      <w:r>
        <w:rPr>
          <w:rFonts w:cs="David"/>
          <w:sz w:val="24"/>
          <w:u w:val="single"/>
          <w:rtl/>
        </w:rPr>
        <w:t>חיים אורון:</w:t>
      </w:r>
    </w:p>
    <w:p w:rsidR="00000000" w:rsidRDefault="00C97820">
      <w:pPr>
        <w:rPr>
          <w:rFonts w:cs="David"/>
          <w:sz w:val="24"/>
          <w:rtl/>
        </w:rPr>
      </w:pPr>
    </w:p>
    <w:p w:rsidR="00000000" w:rsidRDefault="00C97820">
      <w:pPr>
        <w:rPr>
          <w:rFonts w:cs="David"/>
          <w:sz w:val="24"/>
          <w:rtl/>
        </w:rPr>
      </w:pPr>
      <w:r>
        <w:rPr>
          <w:rFonts w:cs="David"/>
          <w:sz w:val="24"/>
          <w:rtl/>
        </w:rPr>
        <w:tab/>
        <w:t>יצחק לוי זה השר?</w:t>
      </w:r>
    </w:p>
    <w:p w:rsidR="00000000" w:rsidRDefault="00C97820">
      <w:pPr>
        <w:rPr>
          <w:rFonts w:cs="David"/>
          <w:sz w:val="24"/>
          <w:rtl/>
        </w:rPr>
      </w:pPr>
    </w:p>
    <w:p w:rsidR="00000000" w:rsidRDefault="00C97820">
      <w:pPr>
        <w:rPr>
          <w:rFonts w:cs="David"/>
          <w:sz w:val="24"/>
          <w:u w:val="single"/>
          <w:rtl/>
        </w:rPr>
      </w:pPr>
      <w:r>
        <w:rPr>
          <w:rFonts w:cs="David"/>
          <w:sz w:val="24"/>
          <w:u w:val="single"/>
          <w:rtl/>
        </w:rPr>
        <w:t>קריאה:</w:t>
      </w:r>
    </w:p>
    <w:p w:rsidR="00000000" w:rsidRDefault="00C97820">
      <w:pPr>
        <w:rPr>
          <w:rFonts w:cs="David"/>
          <w:sz w:val="24"/>
          <w:rtl/>
        </w:rPr>
      </w:pPr>
    </w:p>
    <w:p w:rsidR="00000000" w:rsidRDefault="00C97820">
      <w:pPr>
        <w:ind w:firstLine="567"/>
        <w:rPr>
          <w:rFonts w:cs="David"/>
          <w:sz w:val="24"/>
          <w:rtl/>
        </w:rPr>
      </w:pPr>
      <w:r>
        <w:rPr>
          <w:rFonts w:cs="David"/>
          <w:sz w:val="24"/>
          <w:rtl/>
        </w:rPr>
        <w:t>כן, סגן השר.</w:t>
      </w:r>
    </w:p>
    <w:p w:rsidR="00000000" w:rsidRDefault="00C97820">
      <w:pPr>
        <w:rPr>
          <w:rFonts w:cs="David"/>
          <w:sz w:val="24"/>
          <w:rtl/>
        </w:rPr>
      </w:pPr>
    </w:p>
    <w:p w:rsidR="00000000" w:rsidRDefault="00C97820">
      <w:pPr>
        <w:rPr>
          <w:rFonts w:cs="David"/>
          <w:sz w:val="24"/>
          <w:u w:val="single"/>
          <w:rtl/>
        </w:rPr>
      </w:pPr>
      <w:r>
        <w:rPr>
          <w:rFonts w:cs="David"/>
          <w:sz w:val="24"/>
          <w:u w:val="single"/>
          <w:rtl/>
        </w:rPr>
        <w:t>חיים אורון:</w:t>
      </w:r>
    </w:p>
    <w:p w:rsidR="00000000" w:rsidRDefault="00C97820">
      <w:pPr>
        <w:rPr>
          <w:rFonts w:cs="David"/>
          <w:sz w:val="24"/>
          <w:rtl/>
        </w:rPr>
      </w:pPr>
    </w:p>
    <w:p w:rsidR="00000000" w:rsidRDefault="00C97820">
      <w:pPr>
        <w:rPr>
          <w:rFonts w:cs="David"/>
          <w:sz w:val="24"/>
          <w:rtl/>
        </w:rPr>
      </w:pPr>
      <w:r>
        <w:rPr>
          <w:rFonts w:cs="David"/>
          <w:sz w:val="24"/>
          <w:rtl/>
        </w:rPr>
        <w:tab/>
        <w:t xml:space="preserve">הוא מופיע בסעיף 7. </w:t>
      </w:r>
    </w:p>
    <w:p w:rsidR="00000000" w:rsidRDefault="00C97820">
      <w:pPr>
        <w:rPr>
          <w:rFonts w:cs="David"/>
          <w:sz w:val="24"/>
          <w:rtl/>
        </w:rPr>
      </w:pPr>
    </w:p>
    <w:p w:rsidR="00000000" w:rsidRDefault="00C97820">
      <w:pPr>
        <w:rPr>
          <w:rFonts w:cs="David"/>
          <w:sz w:val="24"/>
          <w:u w:val="single"/>
          <w:rtl/>
        </w:rPr>
      </w:pPr>
      <w:r>
        <w:rPr>
          <w:rFonts w:cs="David"/>
          <w:sz w:val="24"/>
          <w:u w:val="single"/>
          <w:rtl/>
        </w:rPr>
        <w:t>יצחק הרצוג:</w:t>
      </w:r>
    </w:p>
    <w:p w:rsidR="00000000" w:rsidRDefault="00C97820">
      <w:pPr>
        <w:rPr>
          <w:rFonts w:cs="David"/>
          <w:sz w:val="24"/>
          <w:rtl/>
        </w:rPr>
      </w:pPr>
    </w:p>
    <w:p w:rsidR="00000000" w:rsidRDefault="00C97820">
      <w:pPr>
        <w:rPr>
          <w:rFonts w:cs="David"/>
          <w:sz w:val="24"/>
          <w:rtl/>
        </w:rPr>
      </w:pPr>
      <w:r>
        <w:rPr>
          <w:rFonts w:cs="David"/>
          <w:sz w:val="24"/>
          <w:rtl/>
        </w:rPr>
        <w:tab/>
        <w:t xml:space="preserve">כבר אישרנו להם. </w:t>
      </w:r>
    </w:p>
    <w:p w:rsidR="00000000" w:rsidRDefault="00C97820">
      <w:pPr>
        <w:rPr>
          <w:rFonts w:cs="David"/>
          <w:sz w:val="24"/>
          <w:rtl/>
        </w:rPr>
      </w:pPr>
    </w:p>
    <w:p w:rsidR="00000000" w:rsidRDefault="00C97820">
      <w:pPr>
        <w:rPr>
          <w:rFonts w:cs="David"/>
          <w:sz w:val="24"/>
          <w:u w:val="single"/>
          <w:rtl/>
        </w:rPr>
      </w:pPr>
      <w:r>
        <w:rPr>
          <w:rFonts w:cs="David"/>
          <w:sz w:val="24"/>
          <w:u w:val="single"/>
          <w:rtl/>
        </w:rPr>
        <w:t>רחל נוימן:</w:t>
      </w:r>
    </w:p>
    <w:p w:rsidR="00000000" w:rsidRDefault="00C97820">
      <w:pPr>
        <w:rPr>
          <w:rFonts w:cs="David"/>
          <w:sz w:val="24"/>
          <w:rtl/>
        </w:rPr>
      </w:pPr>
    </w:p>
    <w:p w:rsidR="00000000" w:rsidRDefault="00C97820">
      <w:pPr>
        <w:ind w:firstLine="567"/>
        <w:rPr>
          <w:rFonts w:cs="David"/>
          <w:sz w:val="24"/>
          <w:rtl/>
        </w:rPr>
      </w:pPr>
      <w:r>
        <w:rPr>
          <w:rFonts w:cs="David"/>
          <w:sz w:val="24"/>
          <w:rtl/>
        </w:rPr>
        <w:t>זה לא צריך להפריע.</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סליחה. חבר הכנסת </w:t>
      </w:r>
      <w:r>
        <w:rPr>
          <w:rFonts w:cs="David"/>
          <w:sz w:val="24"/>
          <w:rtl/>
        </w:rPr>
        <w:t>אורון שאל אם מדובר בסגן השר יצחק לוי. הוא לא אמר שהוא לא יכול להיות, הוא רק שאל. התשובה חיובית.</w:t>
      </w:r>
    </w:p>
    <w:p w:rsidR="00000000" w:rsidRDefault="00C97820">
      <w:pPr>
        <w:rPr>
          <w:rFonts w:cs="David"/>
          <w:sz w:val="24"/>
          <w:rtl/>
        </w:rPr>
      </w:pPr>
    </w:p>
    <w:p w:rsidR="00000000" w:rsidRDefault="00C97820">
      <w:pPr>
        <w:rPr>
          <w:rFonts w:cs="David"/>
          <w:sz w:val="24"/>
          <w:u w:val="single"/>
          <w:rtl/>
        </w:rPr>
      </w:pPr>
      <w:r>
        <w:rPr>
          <w:rFonts w:cs="David"/>
          <w:sz w:val="24"/>
          <w:u w:val="single"/>
          <w:rtl/>
        </w:rPr>
        <w:t>רחל נוימן:</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האמת היא שאנחנו לא בודקים בציציות את יושבי הראש. אנחנו בודקים את פעילות העמותה. </w:t>
      </w:r>
    </w:p>
    <w:p w:rsidR="00000000" w:rsidRDefault="00C97820">
      <w:pPr>
        <w:rPr>
          <w:rFonts w:cs="David"/>
          <w:sz w:val="24"/>
          <w:rtl/>
        </w:rPr>
      </w:pPr>
    </w:p>
    <w:p w:rsidR="00000000" w:rsidRDefault="00C97820">
      <w:pPr>
        <w:rPr>
          <w:rFonts w:cs="David"/>
          <w:sz w:val="24"/>
          <w:rtl/>
        </w:rPr>
      </w:pPr>
      <w:r>
        <w:rPr>
          <w:rFonts w:cs="David"/>
          <w:sz w:val="24"/>
          <w:u w:val="single"/>
          <w:rtl/>
        </w:rPr>
        <w:t>יצחק הרצוג:</w:t>
      </w:r>
    </w:p>
    <w:p w:rsidR="00000000" w:rsidRDefault="00C97820">
      <w:pPr>
        <w:rPr>
          <w:rFonts w:cs="David"/>
          <w:sz w:val="24"/>
          <w:rtl/>
        </w:rPr>
      </w:pPr>
    </w:p>
    <w:p w:rsidR="00000000" w:rsidRDefault="00C97820">
      <w:pPr>
        <w:rPr>
          <w:rFonts w:cs="David"/>
          <w:sz w:val="24"/>
          <w:rtl/>
        </w:rPr>
      </w:pPr>
      <w:r>
        <w:rPr>
          <w:rFonts w:cs="David"/>
          <w:sz w:val="24"/>
          <w:rtl/>
        </w:rPr>
        <w:tab/>
        <w:t>רגע, אנחנו אישרנו את זה. את סעיף 10, מרכב יעקב הרצו</w:t>
      </w:r>
      <w:r>
        <w:rPr>
          <w:rFonts w:cs="David"/>
          <w:sz w:val="24"/>
          <w:rtl/>
        </w:rPr>
        <w:t>ג, אישרנו. למה להצביע שוב? זאת אותה רשימה. גם אז הופיע בה יצחק לוי.</w:t>
      </w:r>
    </w:p>
    <w:p w:rsidR="00000000" w:rsidRDefault="00C97820">
      <w:pPr>
        <w:rPr>
          <w:rFonts w:cs="David"/>
          <w:sz w:val="24"/>
          <w:rtl/>
        </w:rPr>
      </w:pPr>
    </w:p>
    <w:p w:rsidR="00000000" w:rsidRDefault="00C97820">
      <w:pPr>
        <w:rPr>
          <w:rFonts w:cs="David"/>
          <w:sz w:val="24"/>
          <w:u w:val="single"/>
          <w:rtl/>
        </w:rPr>
      </w:pPr>
      <w:r>
        <w:rPr>
          <w:rFonts w:cs="David"/>
          <w:sz w:val="24"/>
          <w:u w:val="single"/>
          <w:rtl/>
        </w:rPr>
        <w:br w:type="page"/>
        <w:t>היו"ר אברהם הירשזון:</w:t>
      </w:r>
    </w:p>
    <w:p w:rsidR="00000000" w:rsidRDefault="00C97820">
      <w:pPr>
        <w:rPr>
          <w:rFonts w:cs="David"/>
          <w:sz w:val="24"/>
          <w:rtl/>
        </w:rPr>
      </w:pPr>
    </w:p>
    <w:p w:rsidR="00000000" w:rsidRDefault="00C97820">
      <w:pPr>
        <w:rPr>
          <w:rFonts w:cs="David"/>
          <w:sz w:val="24"/>
          <w:rtl/>
        </w:rPr>
      </w:pPr>
      <w:r>
        <w:rPr>
          <w:rFonts w:cs="David"/>
          <w:sz w:val="24"/>
          <w:rtl/>
        </w:rPr>
        <w:tab/>
        <w:t>זאת אותה עמותה?</w:t>
      </w:r>
    </w:p>
    <w:p w:rsidR="00000000" w:rsidRDefault="00C97820">
      <w:pPr>
        <w:rPr>
          <w:rFonts w:cs="David"/>
          <w:sz w:val="24"/>
          <w:rtl/>
        </w:rPr>
      </w:pPr>
    </w:p>
    <w:p w:rsidR="00000000" w:rsidRDefault="00C97820">
      <w:pPr>
        <w:rPr>
          <w:rFonts w:cs="David"/>
          <w:sz w:val="24"/>
          <w:rtl/>
        </w:rPr>
      </w:pPr>
      <w:r>
        <w:rPr>
          <w:rFonts w:cs="David"/>
          <w:sz w:val="24"/>
          <w:u w:val="single"/>
          <w:rtl/>
        </w:rPr>
        <w:t>יצחק הרצוג:</w:t>
      </w:r>
    </w:p>
    <w:p w:rsidR="00000000" w:rsidRDefault="00C97820">
      <w:pPr>
        <w:rPr>
          <w:rFonts w:cs="David"/>
          <w:sz w:val="24"/>
          <w:rtl/>
        </w:rPr>
      </w:pPr>
    </w:p>
    <w:p w:rsidR="00000000" w:rsidRDefault="00C97820">
      <w:pPr>
        <w:rPr>
          <w:rFonts w:cs="David"/>
          <w:sz w:val="24"/>
          <w:rtl/>
        </w:rPr>
      </w:pPr>
      <w:r>
        <w:rPr>
          <w:rFonts w:cs="David"/>
          <w:sz w:val="24"/>
          <w:rtl/>
        </w:rPr>
        <w:tab/>
        <w:t xml:space="preserve">זה בדיוק אותו דבר לדעתי. גם העמותות של גד לוי ויצחק לוי היו בפעם הקודמת. </w:t>
      </w:r>
    </w:p>
    <w:p w:rsidR="00000000" w:rsidRDefault="00C97820">
      <w:pPr>
        <w:rPr>
          <w:rFonts w:cs="David"/>
          <w:sz w:val="24"/>
          <w:rtl/>
        </w:rPr>
      </w:pPr>
    </w:p>
    <w:p w:rsidR="00000000" w:rsidRDefault="00C97820">
      <w:pPr>
        <w:rPr>
          <w:rFonts w:cs="David"/>
          <w:sz w:val="24"/>
          <w:u w:val="single"/>
          <w:rtl/>
        </w:rPr>
      </w:pPr>
      <w:r>
        <w:rPr>
          <w:rFonts w:cs="David"/>
          <w:sz w:val="24"/>
          <w:u w:val="single"/>
          <w:rtl/>
        </w:rPr>
        <w:t>חיים אורון:</w:t>
      </w:r>
    </w:p>
    <w:p w:rsidR="00000000" w:rsidRDefault="00C97820">
      <w:pPr>
        <w:rPr>
          <w:rFonts w:cs="David"/>
          <w:sz w:val="24"/>
          <w:rtl/>
        </w:rPr>
      </w:pPr>
    </w:p>
    <w:p w:rsidR="00000000" w:rsidRDefault="00C97820">
      <w:pPr>
        <w:rPr>
          <w:rFonts w:cs="David"/>
          <w:sz w:val="24"/>
          <w:rtl/>
        </w:rPr>
      </w:pPr>
      <w:r>
        <w:rPr>
          <w:rFonts w:cs="David"/>
          <w:sz w:val="24"/>
          <w:rtl/>
        </w:rPr>
        <w:tab/>
        <w:t>נכון גם גדעון פת היה. זאת רשימה שכבר אושרה</w:t>
      </w:r>
      <w:r>
        <w:rPr>
          <w:rFonts w:cs="David"/>
          <w:sz w:val="24"/>
          <w:rtl/>
        </w:rPr>
        <w:t xml:space="preserve">. </w:t>
      </w:r>
    </w:p>
    <w:p w:rsidR="00000000" w:rsidRDefault="00C97820">
      <w:pPr>
        <w:rPr>
          <w:rFonts w:cs="David"/>
          <w:sz w:val="24"/>
          <w:u w:val="single"/>
          <w:rtl/>
        </w:rPr>
      </w:pPr>
    </w:p>
    <w:p w:rsidR="00000000" w:rsidRDefault="00C97820">
      <w:pPr>
        <w:rPr>
          <w:rFonts w:cs="David"/>
          <w:sz w:val="24"/>
          <w:u w:val="single"/>
          <w:rtl/>
        </w:rPr>
      </w:pPr>
      <w:r>
        <w:rPr>
          <w:rFonts w:cs="David"/>
          <w:sz w:val="24"/>
          <w:u w:val="single"/>
          <w:rtl/>
        </w:rPr>
        <w:t>רחל נוימן:</w:t>
      </w:r>
    </w:p>
    <w:p w:rsidR="00000000" w:rsidRDefault="00C97820">
      <w:pPr>
        <w:rPr>
          <w:rFonts w:cs="David"/>
          <w:sz w:val="24"/>
          <w:rtl/>
        </w:rPr>
      </w:pPr>
    </w:p>
    <w:p w:rsidR="00000000" w:rsidRDefault="00C97820">
      <w:pPr>
        <w:ind w:firstLine="567"/>
        <w:rPr>
          <w:rFonts w:cs="David"/>
          <w:sz w:val="24"/>
          <w:rtl/>
        </w:rPr>
      </w:pPr>
      <w:r>
        <w:rPr>
          <w:rFonts w:cs="David"/>
          <w:sz w:val="24"/>
          <w:rtl/>
        </w:rPr>
        <w:t>אני מעיינת ברשימה.</w:t>
      </w:r>
    </w:p>
    <w:p w:rsidR="00000000" w:rsidRDefault="00C97820">
      <w:pPr>
        <w:rPr>
          <w:rFonts w:cs="David"/>
          <w:sz w:val="24"/>
          <w:rtl/>
        </w:rPr>
      </w:pPr>
    </w:p>
    <w:p w:rsidR="00000000" w:rsidRDefault="00C97820">
      <w:pPr>
        <w:rPr>
          <w:rFonts w:cs="David"/>
          <w:sz w:val="24"/>
          <w:rtl/>
        </w:rPr>
      </w:pPr>
      <w:r>
        <w:rPr>
          <w:rFonts w:cs="David"/>
          <w:sz w:val="24"/>
          <w:u w:val="single"/>
          <w:rtl/>
        </w:rPr>
        <w:t>יצחק הרצוג:</w:t>
      </w:r>
    </w:p>
    <w:p w:rsidR="00000000" w:rsidRDefault="00C97820">
      <w:pPr>
        <w:rPr>
          <w:rFonts w:cs="David"/>
          <w:sz w:val="24"/>
          <w:rtl/>
        </w:rPr>
      </w:pPr>
    </w:p>
    <w:p w:rsidR="00000000" w:rsidRDefault="00C97820">
      <w:pPr>
        <w:rPr>
          <w:rFonts w:cs="David"/>
          <w:sz w:val="24"/>
          <w:rtl/>
        </w:rPr>
      </w:pPr>
      <w:r>
        <w:rPr>
          <w:rFonts w:cs="David"/>
          <w:sz w:val="24"/>
          <w:rtl/>
        </w:rPr>
        <w:tab/>
        <w:t xml:space="preserve">נאשר שוב.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קודם כול, נדמה לי שהרשימה אושרה. כדי למנוע ספק נקיים הצבעה על רשימה 02060003. אני רואה ברשימה גם את דוד מגן. זה היה, נדמה לי שזה אושר, אבל כדי להסיר ספק נצביע. מישהו מתנגד</w:t>
      </w:r>
      <w:r>
        <w:rPr>
          <w:rFonts w:cs="David"/>
          <w:sz w:val="24"/>
          <w:rtl/>
        </w:rPr>
        <w:t xml:space="preserve">? מי בעד? אושר. </w:t>
      </w:r>
    </w:p>
    <w:p w:rsidR="00000000" w:rsidRDefault="00C97820">
      <w:pPr>
        <w:rPr>
          <w:rFonts w:cs="David"/>
          <w:sz w:val="24"/>
          <w:rtl/>
        </w:rPr>
      </w:pPr>
    </w:p>
    <w:p w:rsidR="00000000" w:rsidRDefault="00C97820">
      <w:pPr>
        <w:rPr>
          <w:rFonts w:cs="David"/>
          <w:sz w:val="24"/>
          <w:rtl/>
        </w:rPr>
      </w:pPr>
      <w:r>
        <w:rPr>
          <w:rFonts w:cs="David"/>
          <w:sz w:val="24"/>
          <w:u w:val="single"/>
          <w:rtl/>
        </w:rPr>
        <w:t>סמדר אלחנני:</w:t>
      </w:r>
    </w:p>
    <w:p w:rsidR="00000000" w:rsidRDefault="00C97820">
      <w:pPr>
        <w:rPr>
          <w:rFonts w:cs="David"/>
          <w:sz w:val="24"/>
          <w:rtl/>
        </w:rPr>
      </w:pPr>
    </w:p>
    <w:p w:rsidR="00000000" w:rsidRDefault="00C97820">
      <w:pPr>
        <w:rPr>
          <w:rFonts w:cs="David"/>
          <w:sz w:val="24"/>
          <w:rtl/>
        </w:rPr>
      </w:pPr>
      <w:r>
        <w:rPr>
          <w:rFonts w:cs="David"/>
          <w:sz w:val="24"/>
          <w:rtl/>
        </w:rPr>
        <w:tab/>
        <w:t xml:space="preserve">יש לי בקשה ששמות העמותות יהיו ניתנים להבנה בעברית. יש כאן מילה ארמית.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rPr>
          <w:rFonts w:cs="David"/>
          <w:sz w:val="24"/>
          <w:rtl/>
        </w:rPr>
      </w:pPr>
      <w:r>
        <w:rPr>
          <w:rFonts w:cs="David"/>
          <w:sz w:val="24"/>
          <w:rtl/>
        </w:rPr>
        <w:tab/>
        <w:t>זה נוגד את התקנות?</w:t>
      </w:r>
    </w:p>
    <w:p w:rsidR="00000000" w:rsidRDefault="00C97820">
      <w:pPr>
        <w:rPr>
          <w:rFonts w:cs="David"/>
          <w:sz w:val="24"/>
          <w:rtl/>
        </w:rPr>
      </w:pPr>
    </w:p>
    <w:p w:rsidR="00000000" w:rsidRDefault="00C97820">
      <w:pPr>
        <w:rPr>
          <w:rFonts w:cs="David"/>
          <w:sz w:val="24"/>
          <w:rtl/>
        </w:rPr>
      </w:pPr>
      <w:r>
        <w:rPr>
          <w:rFonts w:cs="David"/>
          <w:sz w:val="24"/>
          <w:u w:val="single"/>
          <w:rtl/>
        </w:rPr>
        <w:t>סמדר אלחנני:</w:t>
      </w:r>
    </w:p>
    <w:p w:rsidR="00000000" w:rsidRDefault="00C97820">
      <w:pPr>
        <w:rPr>
          <w:rFonts w:cs="David"/>
          <w:sz w:val="24"/>
          <w:rtl/>
        </w:rPr>
      </w:pPr>
    </w:p>
    <w:p w:rsidR="00000000" w:rsidRDefault="00C97820">
      <w:pPr>
        <w:rPr>
          <w:rFonts w:cs="David"/>
          <w:sz w:val="24"/>
          <w:rtl/>
        </w:rPr>
      </w:pPr>
      <w:r>
        <w:rPr>
          <w:rFonts w:cs="David"/>
          <w:sz w:val="24"/>
          <w:rtl/>
        </w:rPr>
        <w:tab/>
        <w:t xml:space="preserve">לא, אני רק מציעה. </w:t>
      </w:r>
    </w:p>
    <w:p w:rsidR="00000000" w:rsidRDefault="00C97820">
      <w:pPr>
        <w:rPr>
          <w:rFonts w:cs="David"/>
          <w:sz w:val="24"/>
          <w:rtl/>
        </w:rPr>
      </w:pPr>
    </w:p>
    <w:p w:rsidR="00000000" w:rsidRDefault="00C97820">
      <w:pPr>
        <w:rPr>
          <w:rFonts w:cs="David"/>
          <w:sz w:val="24"/>
          <w:rtl/>
        </w:rPr>
      </w:pPr>
      <w:r>
        <w:rPr>
          <w:rFonts w:cs="David"/>
          <w:sz w:val="24"/>
          <w:u w:val="single"/>
          <w:rtl/>
        </w:rPr>
        <w:t>יעקב ליצמן:</w:t>
      </w:r>
    </w:p>
    <w:p w:rsidR="00000000" w:rsidRDefault="00C97820">
      <w:pPr>
        <w:rPr>
          <w:rFonts w:cs="David"/>
          <w:sz w:val="24"/>
          <w:rtl/>
        </w:rPr>
      </w:pPr>
    </w:p>
    <w:p w:rsidR="00000000" w:rsidRDefault="00C97820">
      <w:pPr>
        <w:ind w:firstLine="567"/>
        <w:rPr>
          <w:rFonts w:cs="David"/>
          <w:sz w:val="24"/>
          <w:rtl/>
        </w:rPr>
      </w:pPr>
      <w:r>
        <w:rPr>
          <w:rFonts w:cs="David"/>
          <w:sz w:val="24"/>
          <w:rtl/>
        </w:rPr>
        <w:t>עד כמה שאני זוכר אם העניין היה נוגע לחבר הכנסת, סגן שר או שר</w:t>
      </w:r>
      <w:r>
        <w:rPr>
          <w:rFonts w:cs="David"/>
          <w:sz w:val="24"/>
          <w:rtl/>
        </w:rPr>
        <w:t xml:space="preserve">, היינו מבקשים הודעה שחבר הכנסת, השר או סגן השר אינו מעורב בעמותה. אני אומר את מה שהיה.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אבקש מהיועצת המשפטית לבדוק זאת. </w:t>
      </w:r>
    </w:p>
    <w:p w:rsidR="00000000" w:rsidRDefault="00C97820">
      <w:pPr>
        <w:rPr>
          <w:rFonts w:cs="David"/>
          <w:sz w:val="24"/>
          <w:rtl/>
        </w:rPr>
      </w:pPr>
    </w:p>
    <w:p w:rsidR="00000000" w:rsidRDefault="00C97820">
      <w:pPr>
        <w:rPr>
          <w:rFonts w:cs="David"/>
          <w:sz w:val="24"/>
          <w:u w:val="single"/>
          <w:rtl/>
        </w:rPr>
      </w:pPr>
      <w:r>
        <w:rPr>
          <w:rFonts w:cs="David"/>
          <w:sz w:val="24"/>
          <w:u w:val="single"/>
          <w:rtl/>
        </w:rPr>
        <w:t>יעקב ליצמן:</w:t>
      </w:r>
    </w:p>
    <w:p w:rsidR="00000000" w:rsidRDefault="00C97820">
      <w:pPr>
        <w:rPr>
          <w:rFonts w:cs="David"/>
          <w:sz w:val="24"/>
          <w:u w:val="single"/>
          <w:rtl/>
        </w:rPr>
      </w:pPr>
    </w:p>
    <w:p w:rsidR="00000000" w:rsidRDefault="00C97820">
      <w:pPr>
        <w:rPr>
          <w:rFonts w:cs="David"/>
          <w:sz w:val="24"/>
          <w:rtl/>
        </w:rPr>
      </w:pPr>
      <w:r>
        <w:rPr>
          <w:rFonts w:cs="David"/>
          <w:sz w:val="24"/>
          <w:rtl/>
        </w:rPr>
        <w:tab/>
        <w:t xml:space="preserve"> אין לי בעיה עם יצחק לוי או עם מישהו. </w:t>
      </w:r>
    </w:p>
    <w:p w:rsidR="00000000" w:rsidRDefault="00C97820">
      <w:pPr>
        <w:rPr>
          <w:rFonts w:cs="David"/>
          <w:sz w:val="24"/>
          <w:rtl/>
        </w:rPr>
      </w:pPr>
    </w:p>
    <w:p w:rsidR="00000000" w:rsidRDefault="00C97820">
      <w:pPr>
        <w:rPr>
          <w:rFonts w:cs="David"/>
          <w:sz w:val="24"/>
          <w:rtl/>
        </w:rPr>
      </w:pPr>
      <w:r>
        <w:rPr>
          <w:rFonts w:cs="David"/>
          <w:sz w:val="24"/>
          <w:u w:val="single"/>
          <w:rtl/>
        </w:rPr>
        <w:t>סמדר אלחנני:</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לעו"ד שניידר יש חוות דעת בנושא.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w:t>
      </w:r>
      <w:r>
        <w:rPr>
          <w:rFonts w:cs="David"/>
          <w:sz w:val="24"/>
          <w:u w:val="single"/>
          <w:rtl/>
        </w:rPr>
        <w:t>רהם הירשזון:</w:t>
      </w:r>
    </w:p>
    <w:p w:rsidR="00000000" w:rsidRDefault="00C97820">
      <w:pPr>
        <w:rPr>
          <w:rFonts w:cs="David"/>
          <w:sz w:val="24"/>
          <w:rtl/>
        </w:rPr>
      </w:pPr>
      <w:r>
        <w:rPr>
          <w:rFonts w:cs="David"/>
          <w:sz w:val="24"/>
          <w:rtl/>
        </w:rPr>
        <w:tab/>
      </w:r>
    </w:p>
    <w:p w:rsidR="00000000" w:rsidRDefault="00C97820">
      <w:pPr>
        <w:ind w:firstLine="567"/>
        <w:rPr>
          <w:rFonts w:cs="David"/>
          <w:sz w:val="24"/>
          <w:rtl/>
        </w:rPr>
      </w:pPr>
      <w:r>
        <w:rPr>
          <w:rFonts w:cs="David"/>
          <w:sz w:val="24"/>
          <w:rtl/>
        </w:rPr>
        <w:t xml:space="preserve">אבקש מהיועצת המשפטית לבדוק אם זה בסמכותנו, אם אנחנו צריכים לעשות זאת. אם כן אעשה. אם לא, לא אעשה. תודה. </w:t>
      </w:r>
    </w:p>
    <w:p w:rsidR="00000000" w:rsidRDefault="00C97820">
      <w:pPr>
        <w:rPr>
          <w:rFonts w:cs="David"/>
          <w:sz w:val="24"/>
          <w:rtl/>
        </w:rPr>
      </w:pPr>
    </w:p>
    <w:p w:rsidR="00000000" w:rsidRDefault="00C97820">
      <w:pPr>
        <w:rPr>
          <w:rFonts w:cs="David"/>
          <w:sz w:val="24"/>
          <w:u w:val="single"/>
          <w:rtl/>
        </w:rPr>
      </w:pPr>
      <w:r>
        <w:rPr>
          <w:rFonts w:cs="David"/>
          <w:sz w:val="24"/>
          <w:u w:val="single"/>
          <w:rtl/>
        </w:rPr>
        <w:t>רחל נוימן:</w:t>
      </w:r>
    </w:p>
    <w:p w:rsidR="00000000" w:rsidRDefault="00C97820">
      <w:pPr>
        <w:rPr>
          <w:rFonts w:cs="David"/>
          <w:sz w:val="24"/>
          <w:rtl/>
        </w:rPr>
      </w:pPr>
    </w:p>
    <w:p w:rsidR="00000000" w:rsidRDefault="00C97820">
      <w:pPr>
        <w:ind w:firstLine="567"/>
        <w:rPr>
          <w:rFonts w:cs="David"/>
          <w:sz w:val="24"/>
          <w:rtl/>
        </w:rPr>
      </w:pPr>
      <w:r>
        <w:rPr>
          <w:rFonts w:cs="David"/>
          <w:sz w:val="24"/>
          <w:rtl/>
        </w:rPr>
        <w:t>כנראה הופצה רשימה ישנה שאושרה. בידי רשימה אחרת.</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הנושא נגמר. בסדר. אנחנו עוברים לרשימה מס' 2251204. ז</w:t>
      </w:r>
      <w:r>
        <w:rPr>
          <w:rFonts w:cs="David"/>
          <w:sz w:val="24"/>
          <w:rtl/>
        </w:rPr>
        <w:t xml:space="preserve">ה מונח לפניכם. </w:t>
      </w:r>
    </w:p>
    <w:p w:rsidR="00000000" w:rsidRDefault="00C97820">
      <w:pPr>
        <w:rPr>
          <w:rFonts w:cs="David"/>
          <w:sz w:val="24"/>
          <w:rtl/>
        </w:rPr>
      </w:pPr>
    </w:p>
    <w:p w:rsidR="00000000" w:rsidRDefault="00C97820">
      <w:pPr>
        <w:rPr>
          <w:rFonts w:cs="David"/>
          <w:sz w:val="24"/>
          <w:rtl/>
        </w:rPr>
      </w:pPr>
      <w:r>
        <w:rPr>
          <w:rFonts w:cs="David"/>
          <w:sz w:val="24"/>
          <w:u w:val="single"/>
          <w:rtl/>
        </w:rPr>
        <w:t>יעקב ליצמן:</w:t>
      </w:r>
    </w:p>
    <w:p w:rsidR="00000000" w:rsidRDefault="00C97820">
      <w:pPr>
        <w:rPr>
          <w:rFonts w:cs="David"/>
          <w:sz w:val="24"/>
          <w:rtl/>
        </w:rPr>
      </w:pPr>
    </w:p>
    <w:p w:rsidR="00000000" w:rsidRDefault="00C97820">
      <w:pPr>
        <w:rPr>
          <w:rFonts w:cs="David"/>
          <w:sz w:val="24"/>
          <w:rtl/>
        </w:rPr>
      </w:pPr>
      <w:r>
        <w:rPr>
          <w:rFonts w:cs="David"/>
          <w:sz w:val="24"/>
          <w:rtl/>
        </w:rPr>
        <w:tab/>
        <w:t>יש לי שאלה כללית. ממתי יש עמותות של המשמרת הצעירה, רבין?</w:t>
      </w:r>
    </w:p>
    <w:p w:rsidR="00000000" w:rsidRDefault="00C97820">
      <w:pPr>
        <w:rPr>
          <w:rFonts w:cs="David"/>
          <w:sz w:val="24"/>
          <w:rtl/>
        </w:rPr>
      </w:pPr>
    </w:p>
    <w:p w:rsidR="00000000" w:rsidRDefault="00C97820">
      <w:pPr>
        <w:rPr>
          <w:rFonts w:cs="David"/>
          <w:sz w:val="24"/>
          <w:rtl/>
        </w:rPr>
      </w:pPr>
      <w:r>
        <w:rPr>
          <w:rFonts w:cs="David"/>
          <w:sz w:val="24"/>
          <w:u w:val="single"/>
          <w:rtl/>
        </w:rPr>
        <w:t>יצחק הרצוג:</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זה בית הכנסת היחיד בארץ על שמו של יצחק רבין. </w:t>
      </w:r>
    </w:p>
    <w:p w:rsidR="00000000" w:rsidRDefault="00C97820">
      <w:pPr>
        <w:rPr>
          <w:rFonts w:cs="David"/>
          <w:sz w:val="24"/>
          <w:rtl/>
        </w:rPr>
      </w:pPr>
    </w:p>
    <w:p w:rsidR="00000000" w:rsidRDefault="00C97820">
      <w:pPr>
        <w:rPr>
          <w:rFonts w:cs="David"/>
          <w:sz w:val="24"/>
          <w:rtl/>
        </w:rPr>
      </w:pPr>
      <w:r>
        <w:rPr>
          <w:rFonts w:cs="David"/>
          <w:sz w:val="24"/>
          <w:u w:val="single"/>
          <w:rtl/>
        </w:rPr>
        <w:t>יעקב ליצמן:</w:t>
      </w:r>
    </w:p>
    <w:p w:rsidR="00000000" w:rsidRDefault="00C97820">
      <w:pPr>
        <w:rPr>
          <w:rFonts w:cs="David"/>
          <w:sz w:val="24"/>
          <w:rtl/>
        </w:rPr>
      </w:pPr>
    </w:p>
    <w:p w:rsidR="00000000" w:rsidRDefault="00C97820">
      <w:pPr>
        <w:rPr>
          <w:rFonts w:cs="David"/>
          <w:sz w:val="24"/>
          <w:rtl/>
        </w:rPr>
      </w:pPr>
      <w:r>
        <w:rPr>
          <w:rFonts w:cs="David"/>
          <w:sz w:val="24"/>
          <w:rtl/>
        </w:rPr>
        <w:tab/>
        <w:t>המשמרת הצעירה, רבין, עושים בית כנסת. מה קרה? הם התחילו להתפלל מאז שאנחנו באופוזיציה?</w:t>
      </w:r>
    </w:p>
    <w:p w:rsidR="00000000" w:rsidRDefault="00C97820">
      <w:pPr>
        <w:rPr>
          <w:rFonts w:cs="David"/>
          <w:sz w:val="24"/>
          <w:rtl/>
        </w:rPr>
      </w:pPr>
    </w:p>
    <w:p w:rsidR="00000000" w:rsidRDefault="00C97820">
      <w:pPr>
        <w:rPr>
          <w:rFonts w:cs="David"/>
          <w:sz w:val="24"/>
          <w:rtl/>
        </w:rPr>
      </w:pPr>
      <w:r>
        <w:rPr>
          <w:rFonts w:cs="David"/>
          <w:sz w:val="24"/>
          <w:u w:val="single"/>
          <w:rtl/>
        </w:rPr>
        <w:t>יצחק הר</w:t>
      </w:r>
      <w:r>
        <w:rPr>
          <w:rFonts w:cs="David"/>
          <w:sz w:val="24"/>
          <w:u w:val="single"/>
          <w:rtl/>
        </w:rPr>
        <w:t>צוג:</w:t>
      </w:r>
    </w:p>
    <w:p w:rsidR="00000000" w:rsidRDefault="00C97820">
      <w:pPr>
        <w:rPr>
          <w:rFonts w:cs="David"/>
          <w:sz w:val="24"/>
          <w:rtl/>
        </w:rPr>
      </w:pPr>
    </w:p>
    <w:p w:rsidR="00000000" w:rsidRDefault="00C97820">
      <w:pPr>
        <w:rPr>
          <w:rFonts w:cs="David"/>
          <w:sz w:val="24"/>
          <w:rtl/>
        </w:rPr>
      </w:pPr>
      <w:r>
        <w:rPr>
          <w:rFonts w:cs="David"/>
          <w:sz w:val="24"/>
          <w:rtl/>
        </w:rPr>
        <w:tab/>
        <w:t>זה בית כנסת יפה.</w:t>
      </w:r>
    </w:p>
    <w:p w:rsidR="00000000" w:rsidRDefault="00C97820">
      <w:pPr>
        <w:rPr>
          <w:rFonts w:cs="David"/>
          <w:sz w:val="24"/>
          <w:rtl/>
        </w:rPr>
      </w:pPr>
    </w:p>
    <w:p w:rsidR="00000000" w:rsidRDefault="00C97820">
      <w:pPr>
        <w:rPr>
          <w:rFonts w:cs="David"/>
          <w:sz w:val="24"/>
          <w:rtl/>
        </w:rPr>
      </w:pPr>
      <w:r>
        <w:rPr>
          <w:rFonts w:cs="David"/>
          <w:sz w:val="24"/>
          <w:u w:val="single"/>
          <w:rtl/>
        </w:rPr>
        <w:t>יעקב ליצמן:</w:t>
      </w:r>
    </w:p>
    <w:p w:rsidR="00000000" w:rsidRDefault="00C97820">
      <w:pPr>
        <w:rPr>
          <w:rFonts w:cs="David"/>
          <w:sz w:val="24"/>
          <w:rtl/>
        </w:rPr>
      </w:pPr>
    </w:p>
    <w:p w:rsidR="00000000" w:rsidRDefault="00C97820">
      <w:pPr>
        <w:rPr>
          <w:rFonts w:cs="David"/>
          <w:sz w:val="24"/>
          <w:rtl/>
        </w:rPr>
      </w:pPr>
      <w:r>
        <w:rPr>
          <w:rFonts w:cs="David"/>
          <w:sz w:val="24"/>
          <w:rtl/>
        </w:rPr>
        <w:tab/>
        <w:t xml:space="preserve">בסדר גמור. אני תומך, חבל שאין עוד. </w:t>
      </w:r>
    </w:p>
    <w:p w:rsidR="00000000" w:rsidRDefault="00C97820">
      <w:pPr>
        <w:rPr>
          <w:rFonts w:cs="David"/>
          <w:sz w:val="24"/>
          <w:rtl/>
        </w:rPr>
      </w:pPr>
    </w:p>
    <w:p w:rsidR="00000000" w:rsidRDefault="00C97820">
      <w:pPr>
        <w:rPr>
          <w:rFonts w:cs="David"/>
          <w:sz w:val="24"/>
          <w:rtl/>
        </w:rPr>
      </w:pPr>
      <w:r>
        <w:rPr>
          <w:rFonts w:cs="David"/>
          <w:sz w:val="24"/>
          <w:u w:val="single"/>
          <w:rtl/>
        </w:rPr>
        <w:t>יצחק הרצוג:</w:t>
      </w:r>
    </w:p>
    <w:p w:rsidR="00000000" w:rsidRDefault="00C97820">
      <w:pPr>
        <w:rPr>
          <w:rFonts w:cs="David"/>
          <w:sz w:val="24"/>
          <w:rtl/>
        </w:rPr>
      </w:pPr>
    </w:p>
    <w:p w:rsidR="00000000" w:rsidRDefault="00C97820">
      <w:pPr>
        <w:rPr>
          <w:rFonts w:cs="David"/>
          <w:sz w:val="24"/>
          <w:rtl/>
        </w:rPr>
      </w:pPr>
      <w:r>
        <w:rPr>
          <w:rFonts w:cs="David"/>
          <w:sz w:val="24"/>
          <w:rtl/>
        </w:rPr>
        <w:tab/>
        <w:t xml:space="preserve">אנחנו מתחזקים. בית הכנסת נמצא ברחובות.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מישהו מתנגד לאישורים האלה?</w:t>
      </w:r>
    </w:p>
    <w:p w:rsidR="00000000" w:rsidRDefault="00C97820">
      <w:pPr>
        <w:rPr>
          <w:rFonts w:cs="David"/>
          <w:sz w:val="24"/>
          <w:rtl/>
        </w:rPr>
      </w:pPr>
    </w:p>
    <w:p w:rsidR="00000000" w:rsidRDefault="00C97820">
      <w:pPr>
        <w:rPr>
          <w:rFonts w:cs="David"/>
          <w:sz w:val="24"/>
          <w:rtl/>
        </w:rPr>
      </w:pPr>
      <w:r>
        <w:rPr>
          <w:rFonts w:cs="David"/>
          <w:sz w:val="24"/>
          <w:u w:val="single"/>
          <w:rtl/>
        </w:rPr>
        <w:t>יצחק הרצוג:</w:t>
      </w:r>
    </w:p>
    <w:p w:rsidR="00000000" w:rsidRDefault="00C97820">
      <w:pPr>
        <w:rPr>
          <w:rFonts w:cs="David"/>
          <w:sz w:val="24"/>
          <w:rtl/>
        </w:rPr>
      </w:pPr>
    </w:p>
    <w:p w:rsidR="00000000" w:rsidRDefault="00C97820">
      <w:pPr>
        <w:rPr>
          <w:rFonts w:cs="David"/>
          <w:sz w:val="24"/>
          <w:rtl/>
        </w:rPr>
      </w:pPr>
      <w:r>
        <w:rPr>
          <w:rFonts w:cs="David"/>
          <w:sz w:val="24"/>
          <w:rtl/>
        </w:rPr>
        <w:tab/>
        <w:t xml:space="preserve">אדוני היושב-ראש, בסוף שוב צירפו את קסטנר. גם במסמך הקודם. </w:t>
      </w:r>
    </w:p>
    <w:p w:rsidR="00000000" w:rsidRDefault="00C97820">
      <w:pPr>
        <w:rPr>
          <w:rFonts w:cs="David"/>
          <w:sz w:val="24"/>
          <w:rtl/>
        </w:rPr>
      </w:pPr>
    </w:p>
    <w:p w:rsidR="00000000" w:rsidRDefault="00C97820">
      <w:pPr>
        <w:rPr>
          <w:rFonts w:cs="David"/>
          <w:sz w:val="24"/>
          <w:rtl/>
        </w:rPr>
      </w:pPr>
      <w:r>
        <w:rPr>
          <w:rFonts w:cs="David"/>
          <w:sz w:val="24"/>
          <w:u w:val="single"/>
          <w:rtl/>
        </w:rPr>
        <w:t>מ</w:t>
      </w:r>
      <w:r>
        <w:rPr>
          <w:rFonts w:cs="David"/>
          <w:sz w:val="24"/>
          <w:u w:val="single"/>
          <w:rtl/>
        </w:rPr>
        <w:t>שה גפני:</w:t>
      </w:r>
    </w:p>
    <w:p w:rsidR="00000000" w:rsidRDefault="00C97820">
      <w:pPr>
        <w:rPr>
          <w:rFonts w:cs="David"/>
          <w:sz w:val="24"/>
          <w:rtl/>
        </w:rPr>
      </w:pPr>
    </w:p>
    <w:p w:rsidR="00000000" w:rsidRDefault="00C97820">
      <w:pPr>
        <w:rPr>
          <w:rFonts w:cs="David"/>
          <w:sz w:val="24"/>
          <w:rtl/>
        </w:rPr>
      </w:pPr>
      <w:r>
        <w:rPr>
          <w:rFonts w:cs="David"/>
          <w:sz w:val="24"/>
          <w:rtl/>
        </w:rPr>
        <w:tab/>
        <w:t xml:space="preserve">יש שם מישהו ששמו גפני שהוא הגזבר. אני מודיע שאני לא קשור אליו. </w:t>
      </w:r>
    </w:p>
    <w:p w:rsidR="00000000" w:rsidRDefault="00C97820">
      <w:pPr>
        <w:rPr>
          <w:rFonts w:cs="David"/>
          <w:sz w:val="24"/>
          <w:rtl/>
        </w:rPr>
      </w:pPr>
    </w:p>
    <w:p w:rsidR="00000000" w:rsidRDefault="00C97820">
      <w:pPr>
        <w:rPr>
          <w:rFonts w:cs="David"/>
          <w:sz w:val="24"/>
          <w:u w:val="single"/>
          <w:rtl/>
        </w:rPr>
      </w:pPr>
      <w:r>
        <w:rPr>
          <w:rFonts w:cs="David"/>
          <w:sz w:val="24"/>
          <w:u w:val="single"/>
          <w:rtl/>
        </w:rPr>
        <w:br w:type="page"/>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אני מקיים הצבעה וכמו כן על מסמך נוסף שסימנו 02038103. מי בעד – ירים את ידו. מי נגד? אושר. </w:t>
      </w:r>
    </w:p>
    <w:p w:rsidR="00000000" w:rsidRDefault="00C97820">
      <w:pPr>
        <w:rPr>
          <w:rFonts w:cs="David"/>
          <w:sz w:val="24"/>
          <w:rtl/>
        </w:rPr>
      </w:pPr>
    </w:p>
    <w:p w:rsidR="00000000" w:rsidRDefault="00C97820">
      <w:pPr>
        <w:rPr>
          <w:rFonts w:cs="David"/>
          <w:sz w:val="24"/>
          <w:rtl/>
        </w:rPr>
      </w:pPr>
      <w:r>
        <w:rPr>
          <w:rFonts w:cs="David"/>
          <w:sz w:val="24"/>
          <w:u w:val="single"/>
          <w:rtl/>
        </w:rPr>
        <w:t>משה גפני:</w:t>
      </w:r>
    </w:p>
    <w:p w:rsidR="00000000" w:rsidRDefault="00C97820">
      <w:pPr>
        <w:rPr>
          <w:rFonts w:cs="David"/>
          <w:sz w:val="24"/>
          <w:rtl/>
        </w:rPr>
      </w:pPr>
    </w:p>
    <w:p w:rsidR="00000000" w:rsidRDefault="00C97820">
      <w:pPr>
        <w:rPr>
          <w:rFonts w:cs="David"/>
          <w:sz w:val="24"/>
          <w:rtl/>
        </w:rPr>
      </w:pPr>
      <w:r>
        <w:rPr>
          <w:rFonts w:cs="David"/>
          <w:sz w:val="24"/>
          <w:rtl/>
        </w:rPr>
        <w:tab/>
        <w:t>אפשר לקבל החלטה שוועדת הכספים תתפלל תפילה אחת בבית הכ</w:t>
      </w:r>
      <w:r>
        <w:rPr>
          <w:rFonts w:cs="David"/>
          <w:sz w:val="24"/>
          <w:rtl/>
        </w:rPr>
        <w:t xml:space="preserve">נסת על שם רבין? אחרי שאישרנו.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אתה מוכן לארגן את זה? תארגן. בכל זמן שאפשר להתפלל אבוא להתפלל. אין לי בעיה. </w:t>
      </w:r>
    </w:p>
    <w:p w:rsidR="00000000" w:rsidRDefault="00C97820">
      <w:pPr>
        <w:rPr>
          <w:rFonts w:cs="David"/>
          <w:sz w:val="24"/>
          <w:rtl/>
        </w:rPr>
      </w:pPr>
    </w:p>
    <w:p w:rsidR="00000000" w:rsidRDefault="00C97820">
      <w:pPr>
        <w:rPr>
          <w:rFonts w:cs="David"/>
          <w:sz w:val="24"/>
          <w:rtl/>
        </w:rPr>
      </w:pPr>
    </w:p>
    <w:p w:rsidR="00000000" w:rsidRDefault="00C97820">
      <w:pPr>
        <w:pStyle w:val="40"/>
        <w:jc w:val="center"/>
        <w:rPr>
          <w:rFonts w:cs="David"/>
          <w:b/>
          <w:bCs/>
          <w:sz w:val="24"/>
          <w:rtl/>
        </w:rPr>
      </w:pPr>
      <w:r>
        <w:rPr>
          <w:rFonts w:cs="David"/>
          <w:b/>
          <w:bCs/>
          <w:sz w:val="24"/>
          <w:rtl/>
        </w:rPr>
        <w:t>רשימה מס': 2251204</w:t>
      </w:r>
    </w:p>
    <w:p w:rsidR="00000000" w:rsidRDefault="00C97820">
      <w:pPr>
        <w:jc w:val="center"/>
        <w:rPr>
          <w:rFonts w:cs="David"/>
          <w:b/>
          <w:bCs/>
          <w:sz w:val="24"/>
          <w:u w:val="single"/>
          <w:rtl/>
        </w:rPr>
      </w:pPr>
      <w:r>
        <w:rPr>
          <w:rFonts w:cs="David"/>
          <w:b/>
          <w:bCs/>
          <w:sz w:val="24"/>
          <w:u w:val="single"/>
          <w:rtl/>
        </w:rPr>
        <w:t>רשימה מס': 02038103</w:t>
      </w:r>
    </w:p>
    <w:p w:rsidR="00000000" w:rsidRDefault="00C97820">
      <w:pPr>
        <w:spacing w:line="360" w:lineRule="auto"/>
        <w:rPr>
          <w:rFonts w:cs="David"/>
          <w:sz w:val="24"/>
          <w:rtl/>
        </w:rPr>
      </w:pP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4"/>
        <w:gridCol w:w="5187"/>
        <w:gridCol w:w="2373"/>
      </w:tblGrid>
      <w:tr w:rsidR="00C97820" w:rsidTr="00C97820">
        <w:tblPrEx>
          <w:tblCellMar>
            <w:top w:w="0" w:type="dxa"/>
            <w:bottom w:w="0" w:type="dxa"/>
          </w:tblCellMar>
        </w:tblPrEx>
        <w:trPr>
          <w:jc w:val="right"/>
        </w:trPr>
        <w:tc>
          <w:tcPr>
            <w:tcW w:w="854" w:type="dxa"/>
          </w:tcPr>
          <w:p w:rsidR="00C97820" w:rsidRDefault="00C97820">
            <w:pPr>
              <w:spacing w:line="360" w:lineRule="auto"/>
              <w:rPr>
                <w:rFonts w:cs="David"/>
                <w:sz w:val="24"/>
                <w:rtl/>
              </w:rPr>
            </w:pPr>
            <w:r>
              <w:rPr>
                <w:rFonts w:cs="David"/>
                <w:sz w:val="24"/>
                <w:rtl/>
              </w:rPr>
              <w:t>1.</w:t>
            </w:r>
          </w:p>
        </w:tc>
        <w:tc>
          <w:tcPr>
            <w:tcW w:w="5187" w:type="dxa"/>
          </w:tcPr>
          <w:p w:rsidR="00C97820" w:rsidRDefault="00C97820">
            <w:pPr>
              <w:spacing w:line="360" w:lineRule="auto"/>
              <w:rPr>
                <w:rFonts w:cs="David"/>
                <w:sz w:val="24"/>
                <w:rtl/>
              </w:rPr>
            </w:pPr>
            <w:r>
              <w:rPr>
                <w:rFonts w:cs="David"/>
                <w:sz w:val="24"/>
                <w:rtl/>
              </w:rPr>
              <w:t>בית כנסת ע"ש יצחק רבין – רחובות</w:t>
            </w:r>
          </w:p>
        </w:tc>
        <w:tc>
          <w:tcPr>
            <w:tcW w:w="2373" w:type="dxa"/>
          </w:tcPr>
          <w:p w:rsidR="00C97820" w:rsidRDefault="00C97820">
            <w:pPr>
              <w:spacing w:line="360" w:lineRule="auto"/>
              <w:rPr>
                <w:rFonts w:cs="David"/>
                <w:sz w:val="24"/>
                <w:rtl/>
              </w:rPr>
            </w:pPr>
            <w:r>
              <w:rPr>
                <w:rFonts w:cs="David"/>
                <w:sz w:val="24"/>
                <w:rtl/>
              </w:rPr>
              <w:t>מס': 580301547</w:t>
            </w:r>
          </w:p>
        </w:tc>
      </w:tr>
      <w:tr w:rsidR="00C97820" w:rsidTr="00C97820">
        <w:tblPrEx>
          <w:tblCellMar>
            <w:top w:w="0" w:type="dxa"/>
            <w:bottom w:w="0" w:type="dxa"/>
          </w:tblCellMar>
        </w:tblPrEx>
        <w:trPr>
          <w:jc w:val="right"/>
        </w:trPr>
        <w:tc>
          <w:tcPr>
            <w:tcW w:w="854" w:type="dxa"/>
          </w:tcPr>
          <w:p w:rsidR="00C97820" w:rsidRDefault="00C97820">
            <w:pPr>
              <w:spacing w:line="360" w:lineRule="auto"/>
              <w:rPr>
                <w:rFonts w:cs="David"/>
                <w:sz w:val="24"/>
                <w:rtl/>
              </w:rPr>
            </w:pPr>
            <w:r>
              <w:rPr>
                <w:rFonts w:cs="David"/>
                <w:sz w:val="24"/>
                <w:rtl/>
              </w:rPr>
              <w:t>2.</w:t>
            </w:r>
          </w:p>
        </w:tc>
        <w:tc>
          <w:tcPr>
            <w:tcW w:w="5187" w:type="dxa"/>
          </w:tcPr>
          <w:p w:rsidR="00C97820" w:rsidRDefault="00C97820">
            <w:pPr>
              <w:spacing w:line="360" w:lineRule="auto"/>
              <w:rPr>
                <w:rFonts w:cs="David"/>
                <w:sz w:val="24"/>
                <w:rtl/>
              </w:rPr>
            </w:pPr>
            <w:r>
              <w:rPr>
                <w:rFonts w:cs="David"/>
                <w:sz w:val="24"/>
                <w:rtl/>
              </w:rPr>
              <w:t>בית יעקב כה תאמר</w:t>
            </w:r>
          </w:p>
        </w:tc>
        <w:tc>
          <w:tcPr>
            <w:tcW w:w="2373" w:type="dxa"/>
          </w:tcPr>
          <w:p w:rsidR="00C97820" w:rsidRDefault="00C97820">
            <w:pPr>
              <w:spacing w:line="360" w:lineRule="auto"/>
              <w:rPr>
                <w:rFonts w:cs="David"/>
                <w:sz w:val="24"/>
                <w:rtl/>
              </w:rPr>
            </w:pPr>
            <w:r>
              <w:rPr>
                <w:rFonts w:cs="David"/>
                <w:sz w:val="24"/>
                <w:rtl/>
              </w:rPr>
              <w:t>מס': 580361715</w:t>
            </w:r>
          </w:p>
        </w:tc>
      </w:tr>
      <w:tr w:rsidR="00C97820" w:rsidTr="00C97820">
        <w:tblPrEx>
          <w:tblCellMar>
            <w:top w:w="0" w:type="dxa"/>
            <w:bottom w:w="0" w:type="dxa"/>
          </w:tblCellMar>
        </w:tblPrEx>
        <w:trPr>
          <w:jc w:val="right"/>
        </w:trPr>
        <w:tc>
          <w:tcPr>
            <w:tcW w:w="854" w:type="dxa"/>
          </w:tcPr>
          <w:p w:rsidR="00C97820" w:rsidRDefault="00C97820">
            <w:pPr>
              <w:spacing w:line="360" w:lineRule="auto"/>
              <w:rPr>
                <w:rFonts w:cs="David"/>
                <w:sz w:val="24"/>
                <w:rtl/>
              </w:rPr>
            </w:pPr>
            <w:r>
              <w:rPr>
                <w:rFonts w:cs="David"/>
                <w:sz w:val="24"/>
                <w:rtl/>
              </w:rPr>
              <w:t>3.</w:t>
            </w:r>
          </w:p>
        </w:tc>
        <w:tc>
          <w:tcPr>
            <w:tcW w:w="5187" w:type="dxa"/>
          </w:tcPr>
          <w:p w:rsidR="00C97820" w:rsidRDefault="00C97820">
            <w:pPr>
              <w:spacing w:line="360" w:lineRule="auto"/>
              <w:rPr>
                <w:rFonts w:cs="David"/>
                <w:sz w:val="24"/>
                <w:rtl/>
              </w:rPr>
            </w:pPr>
            <w:r>
              <w:rPr>
                <w:rFonts w:cs="David"/>
                <w:sz w:val="24"/>
                <w:rtl/>
              </w:rPr>
              <w:t>העמותה למען הקשיש במגדל העמק</w:t>
            </w:r>
          </w:p>
        </w:tc>
        <w:tc>
          <w:tcPr>
            <w:tcW w:w="2373" w:type="dxa"/>
          </w:tcPr>
          <w:p w:rsidR="00C97820" w:rsidRDefault="00C97820">
            <w:pPr>
              <w:spacing w:line="360" w:lineRule="auto"/>
              <w:rPr>
                <w:rFonts w:cs="David"/>
                <w:sz w:val="24"/>
                <w:rtl/>
              </w:rPr>
            </w:pPr>
            <w:r>
              <w:rPr>
                <w:rFonts w:cs="David"/>
                <w:sz w:val="24"/>
                <w:rtl/>
              </w:rPr>
              <w:t>מס': 580114916</w:t>
            </w:r>
          </w:p>
        </w:tc>
      </w:tr>
      <w:tr w:rsidR="00C97820" w:rsidTr="00C97820">
        <w:tblPrEx>
          <w:tblCellMar>
            <w:top w:w="0" w:type="dxa"/>
            <w:bottom w:w="0" w:type="dxa"/>
          </w:tblCellMar>
        </w:tblPrEx>
        <w:trPr>
          <w:jc w:val="right"/>
        </w:trPr>
        <w:tc>
          <w:tcPr>
            <w:tcW w:w="854" w:type="dxa"/>
          </w:tcPr>
          <w:p w:rsidR="00C97820" w:rsidRDefault="00C97820">
            <w:pPr>
              <w:spacing w:line="360" w:lineRule="auto"/>
              <w:rPr>
                <w:rFonts w:cs="David"/>
                <w:sz w:val="24"/>
                <w:rtl/>
              </w:rPr>
            </w:pPr>
            <w:r>
              <w:rPr>
                <w:rFonts w:cs="David"/>
                <w:sz w:val="24"/>
                <w:rtl/>
              </w:rPr>
              <w:t>4.</w:t>
            </w:r>
          </w:p>
        </w:tc>
        <w:tc>
          <w:tcPr>
            <w:tcW w:w="5187" w:type="dxa"/>
          </w:tcPr>
          <w:p w:rsidR="00C97820" w:rsidRDefault="00C97820">
            <w:pPr>
              <w:spacing w:line="360" w:lineRule="auto"/>
              <w:rPr>
                <w:rFonts w:cs="David"/>
                <w:sz w:val="24"/>
                <w:rtl/>
              </w:rPr>
            </w:pPr>
            <w:r>
              <w:rPr>
                <w:rFonts w:cs="David"/>
                <w:sz w:val="24"/>
                <w:rtl/>
              </w:rPr>
              <w:t>בית אליהו ע"ש הרב אליהו זומיתי זצ"ל טבריה</w:t>
            </w:r>
          </w:p>
        </w:tc>
        <w:tc>
          <w:tcPr>
            <w:tcW w:w="2373" w:type="dxa"/>
          </w:tcPr>
          <w:p w:rsidR="00C97820" w:rsidRDefault="00C97820">
            <w:pPr>
              <w:spacing w:line="360" w:lineRule="auto"/>
              <w:rPr>
                <w:rFonts w:cs="David"/>
                <w:sz w:val="24"/>
                <w:rtl/>
              </w:rPr>
            </w:pPr>
            <w:r>
              <w:rPr>
                <w:rFonts w:cs="David"/>
                <w:sz w:val="24"/>
                <w:rtl/>
              </w:rPr>
              <w:t>מס': 580144947</w:t>
            </w:r>
          </w:p>
        </w:tc>
      </w:tr>
      <w:tr w:rsidR="00C97820" w:rsidTr="00C97820">
        <w:tblPrEx>
          <w:tblCellMar>
            <w:top w:w="0" w:type="dxa"/>
            <w:bottom w:w="0" w:type="dxa"/>
          </w:tblCellMar>
        </w:tblPrEx>
        <w:trPr>
          <w:jc w:val="right"/>
        </w:trPr>
        <w:tc>
          <w:tcPr>
            <w:tcW w:w="854" w:type="dxa"/>
          </w:tcPr>
          <w:p w:rsidR="00C97820" w:rsidRDefault="00C97820">
            <w:pPr>
              <w:spacing w:line="360" w:lineRule="auto"/>
              <w:rPr>
                <w:rFonts w:cs="David"/>
                <w:sz w:val="24"/>
                <w:rtl/>
              </w:rPr>
            </w:pPr>
            <w:r>
              <w:rPr>
                <w:rFonts w:cs="David"/>
                <w:sz w:val="24"/>
                <w:rtl/>
              </w:rPr>
              <w:t>5.</w:t>
            </w:r>
          </w:p>
        </w:tc>
        <w:tc>
          <w:tcPr>
            <w:tcW w:w="5187" w:type="dxa"/>
          </w:tcPr>
          <w:p w:rsidR="00C97820" w:rsidRDefault="00C97820">
            <w:pPr>
              <w:spacing w:line="360" w:lineRule="auto"/>
              <w:rPr>
                <w:rFonts w:cs="David"/>
                <w:sz w:val="24"/>
                <w:rtl/>
              </w:rPr>
            </w:pPr>
            <w:r>
              <w:rPr>
                <w:rFonts w:cs="David"/>
                <w:sz w:val="24"/>
                <w:rtl/>
              </w:rPr>
              <w:t>דרך חיים עמותה להשתלת מח עצם בישראל</w:t>
            </w:r>
          </w:p>
        </w:tc>
        <w:tc>
          <w:tcPr>
            <w:tcW w:w="2373" w:type="dxa"/>
          </w:tcPr>
          <w:p w:rsidR="00C97820" w:rsidRDefault="00C97820">
            <w:pPr>
              <w:spacing w:line="360" w:lineRule="auto"/>
              <w:rPr>
                <w:rFonts w:cs="David"/>
                <w:sz w:val="24"/>
                <w:rtl/>
              </w:rPr>
            </w:pPr>
            <w:r>
              <w:rPr>
                <w:rFonts w:cs="David"/>
                <w:sz w:val="24"/>
                <w:rtl/>
              </w:rPr>
              <w:t>מס': 580404283</w:t>
            </w:r>
          </w:p>
        </w:tc>
      </w:tr>
      <w:tr w:rsidR="00C97820" w:rsidTr="00C97820">
        <w:tblPrEx>
          <w:tblCellMar>
            <w:top w:w="0" w:type="dxa"/>
            <w:bottom w:w="0" w:type="dxa"/>
          </w:tblCellMar>
        </w:tblPrEx>
        <w:trPr>
          <w:jc w:val="right"/>
        </w:trPr>
        <w:tc>
          <w:tcPr>
            <w:tcW w:w="854" w:type="dxa"/>
          </w:tcPr>
          <w:p w:rsidR="00C97820" w:rsidRDefault="00C97820">
            <w:pPr>
              <w:spacing w:line="360" w:lineRule="auto"/>
              <w:rPr>
                <w:rFonts w:cs="David"/>
                <w:sz w:val="24"/>
                <w:rtl/>
              </w:rPr>
            </w:pPr>
            <w:r>
              <w:rPr>
                <w:rFonts w:cs="David"/>
                <w:sz w:val="24"/>
                <w:rtl/>
              </w:rPr>
              <w:t>6.</w:t>
            </w:r>
          </w:p>
        </w:tc>
        <w:tc>
          <w:tcPr>
            <w:tcW w:w="5187" w:type="dxa"/>
          </w:tcPr>
          <w:p w:rsidR="00C97820" w:rsidRDefault="00C97820">
            <w:pPr>
              <w:spacing w:line="360" w:lineRule="auto"/>
              <w:rPr>
                <w:rFonts w:cs="David"/>
                <w:sz w:val="24"/>
                <w:rtl/>
              </w:rPr>
            </w:pPr>
            <w:r>
              <w:rPr>
                <w:rFonts w:cs="David"/>
                <w:sz w:val="24"/>
                <w:rtl/>
              </w:rPr>
              <w:t>מוסדות בישטניא באכניא</w:t>
            </w:r>
          </w:p>
        </w:tc>
        <w:tc>
          <w:tcPr>
            <w:tcW w:w="2373" w:type="dxa"/>
          </w:tcPr>
          <w:p w:rsidR="00C97820" w:rsidRDefault="00C97820">
            <w:pPr>
              <w:spacing w:line="360" w:lineRule="auto"/>
              <w:rPr>
                <w:rFonts w:cs="David"/>
                <w:sz w:val="24"/>
                <w:rtl/>
              </w:rPr>
            </w:pPr>
            <w:r>
              <w:rPr>
                <w:rFonts w:cs="David"/>
                <w:sz w:val="24"/>
                <w:rtl/>
              </w:rPr>
              <w:t>מס': 580228732</w:t>
            </w:r>
          </w:p>
        </w:tc>
      </w:tr>
      <w:tr w:rsidR="00C97820" w:rsidTr="00C97820">
        <w:tblPrEx>
          <w:tblCellMar>
            <w:top w:w="0" w:type="dxa"/>
            <w:bottom w:w="0" w:type="dxa"/>
          </w:tblCellMar>
        </w:tblPrEx>
        <w:trPr>
          <w:jc w:val="right"/>
        </w:trPr>
        <w:tc>
          <w:tcPr>
            <w:tcW w:w="854" w:type="dxa"/>
          </w:tcPr>
          <w:p w:rsidR="00C97820" w:rsidRDefault="00C97820">
            <w:pPr>
              <w:spacing w:line="360" w:lineRule="auto"/>
              <w:rPr>
                <w:rFonts w:cs="David"/>
                <w:sz w:val="24"/>
                <w:rtl/>
              </w:rPr>
            </w:pPr>
            <w:r>
              <w:rPr>
                <w:rFonts w:cs="David"/>
                <w:sz w:val="24"/>
                <w:rtl/>
              </w:rPr>
              <w:t>7.</w:t>
            </w:r>
          </w:p>
        </w:tc>
        <w:tc>
          <w:tcPr>
            <w:tcW w:w="5187" w:type="dxa"/>
          </w:tcPr>
          <w:p w:rsidR="00C97820" w:rsidRDefault="00C97820">
            <w:pPr>
              <w:spacing w:line="360" w:lineRule="auto"/>
              <w:rPr>
                <w:rFonts w:cs="David"/>
                <w:sz w:val="24"/>
                <w:rtl/>
              </w:rPr>
            </w:pPr>
            <w:r>
              <w:rPr>
                <w:rFonts w:cs="David"/>
                <w:sz w:val="24"/>
                <w:rtl/>
              </w:rPr>
              <w:t>הדר מנחם</w:t>
            </w:r>
          </w:p>
        </w:tc>
        <w:tc>
          <w:tcPr>
            <w:tcW w:w="2373" w:type="dxa"/>
          </w:tcPr>
          <w:p w:rsidR="00C97820" w:rsidRDefault="00C97820">
            <w:pPr>
              <w:spacing w:line="360" w:lineRule="auto"/>
              <w:rPr>
                <w:rFonts w:cs="David"/>
                <w:sz w:val="24"/>
                <w:rtl/>
              </w:rPr>
            </w:pPr>
            <w:r>
              <w:rPr>
                <w:rFonts w:cs="David"/>
                <w:sz w:val="24"/>
                <w:rtl/>
              </w:rPr>
              <w:t>מס': 580364198</w:t>
            </w:r>
          </w:p>
        </w:tc>
      </w:tr>
      <w:tr w:rsidR="00C97820" w:rsidTr="00C97820">
        <w:tblPrEx>
          <w:tblCellMar>
            <w:top w:w="0" w:type="dxa"/>
            <w:bottom w:w="0" w:type="dxa"/>
          </w:tblCellMar>
        </w:tblPrEx>
        <w:trPr>
          <w:jc w:val="right"/>
        </w:trPr>
        <w:tc>
          <w:tcPr>
            <w:tcW w:w="854" w:type="dxa"/>
          </w:tcPr>
          <w:p w:rsidR="00C97820" w:rsidRDefault="00C97820">
            <w:pPr>
              <w:spacing w:line="360" w:lineRule="auto"/>
              <w:rPr>
                <w:rFonts w:cs="David"/>
                <w:sz w:val="24"/>
                <w:rtl/>
              </w:rPr>
            </w:pPr>
            <w:r>
              <w:rPr>
                <w:rFonts w:cs="David"/>
                <w:sz w:val="24"/>
                <w:rtl/>
              </w:rPr>
              <w:t>8.</w:t>
            </w:r>
          </w:p>
        </w:tc>
        <w:tc>
          <w:tcPr>
            <w:tcW w:w="5187" w:type="dxa"/>
          </w:tcPr>
          <w:p w:rsidR="00C97820" w:rsidRDefault="00C97820">
            <w:pPr>
              <w:spacing w:line="360" w:lineRule="auto"/>
              <w:rPr>
                <w:rFonts w:cs="David"/>
                <w:sz w:val="24"/>
                <w:rtl/>
              </w:rPr>
            </w:pPr>
            <w:r>
              <w:rPr>
                <w:rFonts w:cs="David"/>
                <w:sz w:val="24"/>
                <w:rtl/>
              </w:rPr>
              <w:t>הישיבות הגדולות בית שמואל ואוהל מרדכי</w:t>
            </w:r>
          </w:p>
        </w:tc>
        <w:tc>
          <w:tcPr>
            <w:tcW w:w="2373" w:type="dxa"/>
          </w:tcPr>
          <w:p w:rsidR="00C97820" w:rsidRDefault="00C97820">
            <w:pPr>
              <w:spacing w:line="360" w:lineRule="auto"/>
              <w:rPr>
                <w:rFonts w:cs="David"/>
                <w:sz w:val="24"/>
                <w:rtl/>
              </w:rPr>
            </w:pPr>
            <w:r>
              <w:rPr>
                <w:rFonts w:cs="David"/>
                <w:sz w:val="24"/>
                <w:rtl/>
              </w:rPr>
              <w:t>מס': 580042562</w:t>
            </w:r>
          </w:p>
        </w:tc>
      </w:tr>
      <w:tr w:rsidR="00C97820" w:rsidTr="00C97820">
        <w:tblPrEx>
          <w:tblCellMar>
            <w:top w:w="0" w:type="dxa"/>
            <w:bottom w:w="0" w:type="dxa"/>
          </w:tblCellMar>
        </w:tblPrEx>
        <w:trPr>
          <w:jc w:val="right"/>
        </w:trPr>
        <w:tc>
          <w:tcPr>
            <w:tcW w:w="854" w:type="dxa"/>
          </w:tcPr>
          <w:p w:rsidR="00C97820" w:rsidRDefault="00C97820">
            <w:pPr>
              <w:spacing w:line="360" w:lineRule="auto"/>
              <w:rPr>
                <w:rFonts w:cs="David"/>
                <w:sz w:val="24"/>
                <w:rtl/>
              </w:rPr>
            </w:pPr>
            <w:r>
              <w:rPr>
                <w:rFonts w:cs="David"/>
                <w:sz w:val="24"/>
                <w:rtl/>
              </w:rPr>
              <w:t>9.</w:t>
            </w:r>
          </w:p>
        </w:tc>
        <w:tc>
          <w:tcPr>
            <w:tcW w:w="5187" w:type="dxa"/>
          </w:tcPr>
          <w:p w:rsidR="00C97820" w:rsidRDefault="00C97820">
            <w:pPr>
              <w:spacing w:line="360" w:lineRule="auto"/>
              <w:rPr>
                <w:rFonts w:cs="David"/>
                <w:sz w:val="24"/>
                <w:rtl/>
              </w:rPr>
            </w:pPr>
            <w:r>
              <w:rPr>
                <w:rFonts w:cs="David"/>
                <w:sz w:val="24"/>
                <w:rtl/>
              </w:rPr>
              <w:t>אקי"ם אגודה לקידום ילדים מפגרים, חדרה</w:t>
            </w:r>
          </w:p>
        </w:tc>
        <w:tc>
          <w:tcPr>
            <w:tcW w:w="2373" w:type="dxa"/>
          </w:tcPr>
          <w:p w:rsidR="00C97820" w:rsidRDefault="00C97820">
            <w:pPr>
              <w:spacing w:line="360" w:lineRule="auto"/>
              <w:rPr>
                <w:rFonts w:cs="David"/>
                <w:sz w:val="24"/>
                <w:rtl/>
              </w:rPr>
            </w:pPr>
            <w:r>
              <w:rPr>
                <w:rFonts w:cs="David"/>
                <w:sz w:val="24"/>
                <w:rtl/>
              </w:rPr>
              <w:t>מס': 580008100</w:t>
            </w:r>
          </w:p>
        </w:tc>
      </w:tr>
      <w:tr w:rsidR="00C97820" w:rsidTr="00C97820">
        <w:tblPrEx>
          <w:tblCellMar>
            <w:top w:w="0" w:type="dxa"/>
            <w:bottom w:w="0" w:type="dxa"/>
          </w:tblCellMar>
        </w:tblPrEx>
        <w:trPr>
          <w:jc w:val="right"/>
        </w:trPr>
        <w:tc>
          <w:tcPr>
            <w:tcW w:w="854" w:type="dxa"/>
          </w:tcPr>
          <w:p w:rsidR="00C97820" w:rsidRDefault="00C97820">
            <w:pPr>
              <w:spacing w:line="360" w:lineRule="auto"/>
              <w:rPr>
                <w:rFonts w:cs="David"/>
                <w:sz w:val="24"/>
                <w:rtl/>
              </w:rPr>
            </w:pPr>
            <w:r>
              <w:rPr>
                <w:rFonts w:cs="David"/>
                <w:sz w:val="24"/>
                <w:rtl/>
              </w:rPr>
              <w:t>10.</w:t>
            </w:r>
          </w:p>
        </w:tc>
        <w:tc>
          <w:tcPr>
            <w:tcW w:w="5187" w:type="dxa"/>
          </w:tcPr>
          <w:p w:rsidR="00C97820" w:rsidRDefault="00C97820">
            <w:pPr>
              <w:spacing w:line="360" w:lineRule="auto"/>
              <w:rPr>
                <w:rFonts w:cs="David"/>
                <w:sz w:val="24"/>
                <w:rtl/>
              </w:rPr>
            </w:pPr>
            <w:r>
              <w:rPr>
                <w:rFonts w:cs="David"/>
                <w:sz w:val="24"/>
                <w:rtl/>
              </w:rPr>
              <w:t>המכללה האקדמית עמק הירדן</w:t>
            </w:r>
          </w:p>
        </w:tc>
        <w:tc>
          <w:tcPr>
            <w:tcW w:w="2373" w:type="dxa"/>
          </w:tcPr>
          <w:p w:rsidR="00C97820" w:rsidRDefault="00C97820">
            <w:pPr>
              <w:spacing w:line="360" w:lineRule="auto"/>
              <w:rPr>
                <w:rFonts w:cs="David"/>
                <w:sz w:val="24"/>
                <w:rtl/>
              </w:rPr>
            </w:pPr>
            <w:r>
              <w:rPr>
                <w:rFonts w:cs="David"/>
                <w:sz w:val="24"/>
                <w:rtl/>
              </w:rPr>
              <w:t>מס': 580363786</w:t>
            </w:r>
          </w:p>
        </w:tc>
      </w:tr>
      <w:tr w:rsidR="00C97820" w:rsidTr="00C97820">
        <w:tblPrEx>
          <w:tblCellMar>
            <w:top w:w="0" w:type="dxa"/>
            <w:bottom w:w="0" w:type="dxa"/>
          </w:tblCellMar>
        </w:tblPrEx>
        <w:trPr>
          <w:jc w:val="right"/>
        </w:trPr>
        <w:tc>
          <w:tcPr>
            <w:tcW w:w="854" w:type="dxa"/>
          </w:tcPr>
          <w:p w:rsidR="00C97820" w:rsidRDefault="00C97820">
            <w:pPr>
              <w:spacing w:line="360" w:lineRule="auto"/>
              <w:rPr>
                <w:rFonts w:cs="David"/>
                <w:sz w:val="24"/>
                <w:rtl/>
              </w:rPr>
            </w:pPr>
            <w:r>
              <w:rPr>
                <w:rFonts w:cs="David"/>
                <w:sz w:val="24"/>
                <w:rtl/>
              </w:rPr>
              <w:t>11.</w:t>
            </w:r>
          </w:p>
        </w:tc>
        <w:tc>
          <w:tcPr>
            <w:tcW w:w="5187" w:type="dxa"/>
          </w:tcPr>
          <w:p w:rsidR="00C97820" w:rsidRDefault="00C97820">
            <w:pPr>
              <w:spacing w:line="360" w:lineRule="auto"/>
              <w:rPr>
                <w:rFonts w:cs="David"/>
                <w:sz w:val="24"/>
                <w:rtl/>
              </w:rPr>
            </w:pPr>
            <w:r>
              <w:rPr>
                <w:rFonts w:cs="David"/>
                <w:sz w:val="24"/>
                <w:rtl/>
              </w:rPr>
              <w:t>עמותה לקידום המחול המודרני</w:t>
            </w:r>
          </w:p>
        </w:tc>
        <w:tc>
          <w:tcPr>
            <w:tcW w:w="2373" w:type="dxa"/>
          </w:tcPr>
          <w:p w:rsidR="00C97820" w:rsidRDefault="00C97820">
            <w:pPr>
              <w:spacing w:line="360" w:lineRule="auto"/>
              <w:rPr>
                <w:rFonts w:cs="David"/>
                <w:sz w:val="24"/>
                <w:rtl/>
              </w:rPr>
            </w:pPr>
            <w:r>
              <w:rPr>
                <w:rFonts w:cs="David"/>
                <w:sz w:val="24"/>
                <w:rtl/>
              </w:rPr>
              <w:t>מס': 580271971</w:t>
            </w:r>
          </w:p>
        </w:tc>
      </w:tr>
      <w:tr w:rsidR="00C97820" w:rsidTr="00C97820">
        <w:tblPrEx>
          <w:tblCellMar>
            <w:top w:w="0" w:type="dxa"/>
            <w:bottom w:w="0" w:type="dxa"/>
          </w:tblCellMar>
        </w:tblPrEx>
        <w:trPr>
          <w:jc w:val="right"/>
        </w:trPr>
        <w:tc>
          <w:tcPr>
            <w:tcW w:w="854" w:type="dxa"/>
          </w:tcPr>
          <w:p w:rsidR="00C97820" w:rsidRDefault="00C97820">
            <w:pPr>
              <w:spacing w:line="360" w:lineRule="auto"/>
              <w:rPr>
                <w:rFonts w:cs="David"/>
                <w:sz w:val="24"/>
                <w:rtl/>
              </w:rPr>
            </w:pPr>
            <w:r>
              <w:rPr>
                <w:rFonts w:cs="David"/>
                <w:sz w:val="24"/>
                <w:rtl/>
              </w:rPr>
              <w:t>12.</w:t>
            </w:r>
          </w:p>
        </w:tc>
        <w:tc>
          <w:tcPr>
            <w:tcW w:w="5187" w:type="dxa"/>
          </w:tcPr>
          <w:p w:rsidR="00C97820" w:rsidRDefault="00C97820">
            <w:pPr>
              <w:spacing w:line="360" w:lineRule="auto"/>
              <w:rPr>
                <w:rFonts w:cs="David"/>
                <w:sz w:val="24"/>
                <w:rtl/>
              </w:rPr>
            </w:pPr>
            <w:r>
              <w:rPr>
                <w:rFonts w:cs="David"/>
                <w:sz w:val="24"/>
                <w:rtl/>
              </w:rPr>
              <w:t>שערי מלכא</w:t>
            </w:r>
          </w:p>
        </w:tc>
        <w:tc>
          <w:tcPr>
            <w:tcW w:w="2373" w:type="dxa"/>
          </w:tcPr>
          <w:p w:rsidR="00C97820" w:rsidRDefault="00C97820">
            <w:pPr>
              <w:spacing w:line="360" w:lineRule="auto"/>
              <w:rPr>
                <w:rFonts w:cs="David"/>
                <w:sz w:val="24"/>
                <w:rtl/>
              </w:rPr>
            </w:pPr>
            <w:r>
              <w:rPr>
                <w:rFonts w:cs="David"/>
                <w:sz w:val="24"/>
                <w:rtl/>
              </w:rPr>
              <w:t>מס': 580370096</w:t>
            </w:r>
          </w:p>
        </w:tc>
      </w:tr>
      <w:tr w:rsidR="00C97820" w:rsidTr="00C97820">
        <w:tblPrEx>
          <w:tblCellMar>
            <w:top w:w="0" w:type="dxa"/>
            <w:bottom w:w="0" w:type="dxa"/>
          </w:tblCellMar>
        </w:tblPrEx>
        <w:trPr>
          <w:jc w:val="right"/>
        </w:trPr>
        <w:tc>
          <w:tcPr>
            <w:tcW w:w="854" w:type="dxa"/>
          </w:tcPr>
          <w:p w:rsidR="00C97820" w:rsidRDefault="00C97820">
            <w:pPr>
              <w:spacing w:line="360" w:lineRule="auto"/>
              <w:rPr>
                <w:rFonts w:cs="David"/>
                <w:sz w:val="24"/>
                <w:rtl/>
              </w:rPr>
            </w:pPr>
            <w:r>
              <w:rPr>
                <w:rFonts w:cs="David"/>
                <w:sz w:val="24"/>
                <w:rtl/>
              </w:rPr>
              <w:t>13.</w:t>
            </w:r>
          </w:p>
        </w:tc>
        <w:tc>
          <w:tcPr>
            <w:tcW w:w="5187" w:type="dxa"/>
          </w:tcPr>
          <w:p w:rsidR="00C97820" w:rsidRDefault="00C97820">
            <w:pPr>
              <w:spacing w:line="360" w:lineRule="auto"/>
              <w:rPr>
                <w:rFonts w:cs="David"/>
                <w:sz w:val="24"/>
                <w:rtl/>
              </w:rPr>
            </w:pPr>
            <w:r>
              <w:rPr>
                <w:rFonts w:cs="David"/>
                <w:sz w:val="24"/>
                <w:rtl/>
              </w:rPr>
              <w:t>עמינדב – אגודה תורנית להתנדבות</w:t>
            </w:r>
          </w:p>
        </w:tc>
        <w:tc>
          <w:tcPr>
            <w:tcW w:w="2373" w:type="dxa"/>
          </w:tcPr>
          <w:p w:rsidR="00C97820" w:rsidRDefault="00C97820">
            <w:pPr>
              <w:spacing w:line="360" w:lineRule="auto"/>
              <w:rPr>
                <w:rFonts w:cs="David"/>
                <w:sz w:val="24"/>
                <w:rtl/>
              </w:rPr>
            </w:pPr>
            <w:r>
              <w:rPr>
                <w:rFonts w:cs="David"/>
                <w:sz w:val="24"/>
                <w:rtl/>
              </w:rPr>
              <w:t>מס': 580083111</w:t>
            </w:r>
          </w:p>
        </w:tc>
      </w:tr>
      <w:tr w:rsidR="00C97820" w:rsidTr="00C97820">
        <w:tblPrEx>
          <w:tblCellMar>
            <w:top w:w="0" w:type="dxa"/>
            <w:bottom w:w="0" w:type="dxa"/>
          </w:tblCellMar>
        </w:tblPrEx>
        <w:trPr>
          <w:jc w:val="right"/>
        </w:trPr>
        <w:tc>
          <w:tcPr>
            <w:tcW w:w="854" w:type="dxa"/>
          </w:tcPr>
          <w:p w:rsidR="00C97820" w:rsidRDefault="00C97820">
            <w:pPr>
              <w:spacing w:line="360" w:lineRule="auto"/>
              <w:rPr>
                <w:rFonts w:cs="David"/>
                <w:sz w:val="24"/>
                <w:rtl/>
              </w:rPr>
            </w:pPr>
            <w:r>
              <w:rPr>
                <w:rFonts w:cs="David"/>
                <w:sz w:val="24"/>
                <w:rtl/>
              </w:rPr>
              <w:t>14.</w:t>
            </w:r>
          </w:p>
        </w:tc>
        <w:tc>
          <w:tcPr>
            <w:tcW w:w="5187" w:type="dxa"/>
          </w:tcPr>
          <w:p w:rsidR="00C97820" w:rsidRDefault="00C97820">
            <w:pPr>
              <w:spacing w:line="360" w:lineRule="auto"/>
              <w:rPr>
                <w:rFonts w:cs="David"/>
                <w:sz w:val="24"/>
                <w:rtl/>
              </w:rPr>
            </w:pPr>
            <w:r>
              <w:rPr>
                <w:rFonts w:cs="David"/>
                <w:sz w:val="24"/>
                <w:rtl/>
              </w:rPr>
              <w:t>מרכז קהילתי  ביכנ"ס צעירי תימן- רחובות</w:t>
            </w:r>
          </w:p>
        </w:tc>
        <w:tc>
          <w:tcPr>
            <w:tcW w:w="2373" w:type="dxa"/>
          </w:tcPr>
          <w:p w:rsidR="00C97820" w:rsidRDefault="00C97820">
            <w:pPr>
              <w:spacing w:line="360" w:lineRule="auto"/>
              <w:rPr>
                <w:rFonts w:cs="David"/>
                <w:sz w:val="24"/>
                <w:rtl/>
              </w:rPr>
            </w:pPr>
            <w:r>
              <w:rPr>
                <w:rFonts w:cs="David"/>
                <w:sz w:val="24"/>
                <w:rtl/>
              </w:rPr>
              <w:t>מס': 580016343</w:t>
            </w:r>
          </w:p>
        </w:tc>
      </w:tr>
      <w:tr w:rsidR="00C97820" w:rsidTr="00C97820">
        <w:tblPrEx>
          <w:tblCellMar>
            <w:top w:w="0" w:type="dxa"/>
            <w:bottom w:w="0" w:type="dxa"/>
          </w:tblCellMar>
        </w:tblPrEx>
        <w:trPr>
          <w:jc w:val="right"/>
        </w:trPr>
        <w:tc>
          <w:tcPr>
            <w:tcW w:w="854" w:type="dxa"/>
          </w:tcPr>
          <w:p w:rsidR="00C97820" w:rsidRDefault="00C97820">
            <w:pPr>
              <w:spacing w:line="360" w:lineRule="auto"/>
              <w:rPr>
                <w:rFonts w:cs="David"/>
                <w:sz w:val="24"/>
                <w:rtl/>
              </w:rPr>
            </w:pPr>
            <w:r>
              <w:rPr>
                <w:rFonts w:cs="David"/>
                <w:sz w:val="24"/>
                <w:rtl/>
              </w:rPr>
              <w:t>15.</w:t>
            </w:r>
          </w:p>
        </w:tc>
        <w:tc>
          <w:tcPr>
            <w:tcW w:w="5187" w:type="dxa"/>
          </w:tcPr>
          <w:p w:rsidR="00C97820" w:rsidRDefault="00C97820">
            <w:pPr>
              <w:spacing w:line="360" w:lineRule="auto"/>
              <w:rPr>
                <w:rFonts w:cs="David"/>
                <w:sz w:val="24"/>
                <w:rtl/>
              </w:rPr>
            </w:pPr>
            <w:r>
              <w:rPr>
                <w:rFonts w:cs="David"/>
                <w:sz w:val="24"/>
                <w:rtl/>
              </w:rPr>
              <w:t>עמותת אורות בגלבוע</w:t>
            </w:r>
          </w:p>
        </w:tc>
        <w:tc>
          <w:tcPr>
            <w:tcW w:w="2373" w:type="dxa"/>
          </w:tcPr>
          <w:p w:rsidR="00C97820" w:rsidRDefault="00C97820">
            <w:pPr>
              <w:spacing w:line="360" w:lineRule="auto"/>
              <w:rPr>
                <w:rFonts w:cs="David"/>
                <w:sz w:val="24"/>
                <w:rtl/>
              </w:rPr>
            </w:pPr>
            <w:r>
              <w:rPr>
                <w:rFonts w:cs="David"/>
                <w:sz w:val="24"/>
                <w:rtl/>
              </w:rPr>
              <w:t>מס': 580368223</w:t>
            </w:r>
          </w:p>
        </w:tc>
      </w:tr>
      <w:tr w:rsidR="00C97820" w:rsidTr="00C97820">
        <w:tblPrEx>
          <w:tblCellMar>
            <w:top w:w="0" w:type="dxa"/>
            <w:bottom w:w="0" w:type="dxa"/>
          </w:tblCellMar>
        </w:tblPrEx>
        <w:trPr>
          <w:jc w:val="right"/>
        </w:trPr>
        <w:tc>
          <w:tcPr>
            <w:tcW w:w="854" w:type="dxa"/>
          </w:tcPr>
          <w:p w:rsidR="00C97820" w:rsidRDefault="00C97820">
            <w:pPr>
              <w:spacing w:line="360" w:lineRule="auto"/>
              <w:rPr>
                <w:rFonts w:cs="David"/>
                <w:sz w:val="24"/>
                <w:rtl/>
              </w:rPr>
            </w:pPr>
            <w:r>
              <w:rPr>
                <w:rFonts w:cs="David"/>
                <w:sz w:val="24"/>
                <w:rtl/>
              </w:rPr>
              <w:t>16.</w:t>
            </w:r>
          </w:p>
        </w:tc>
        <w:tc>
          <w:tcPr>
            <w:tcW w:w="5187" w:type="dxa"/>
          </w:tcPr>
          <w:p w:rsidR="00C97820" w:rsidRDefault="00C97820">
            <w:pPr>
              <w:spacing w:line="360" w:lineRule="auto"/>
              <w:rPr>
                <w:rFonts w:cs="David"/>
                <w:sz w:val="24"/>
                <w:rtl/>
              </w:rPr>
            </w:pPr>
            <w:r>
              <w:rPr>
                <w:rFonts w:cs="David"/>
                <w:sz w:val="24"/>
                <w:rtl/>
              </w:rPr>
              <w:t>קרן עמותה ע"ש צ'רלס וסוניה קסטנר</w:t>
            </w:r>
          </w:p>
        </w:tc>
        <w:tc>
          <w:tcPr>
            <w:tcW w:w="2373" w:type="dxa"/>
          </w:tcPr>
          <w:p w:rsidR="00C97820" w:rsidRDefault="00C97820">
            <w:pPr>
              <w:spacing w:line="360" w:lineRule="auto"/>
              <w:rPr>
                <w:rFonts w:cs="David"/>
                <w:sz w:val="24"/>
                <w:rtl/>
              </w:rPr>
            </w:pPr>
            <w:r>
              <w:rPr>
                <w:rFonts w:cs="David"/>
                <w:sz w:val="24"/>
                <w:rtl/>
              </w:rPr>
              <w:t>מס': 580073138</w:t>
            </w:r>
          </w:p>
        </w:tc>
      </w:tr>
    </w:tbl>
    <w:p w:rsidR="00000000" w:rsidRDefault="00C97820">
      <w:pPr>
        <w:rPr>
          <w:rFonts w:cs="David"/>
          <w:sz w:val="24"/>
          <w:rtl/>
        </w:rPr>
      </w:pPr>
    </w:p>
    <w:p w:rsidR="00000000" w:rsidRDefault="00C97820">
      <w:pPr>
        <w:rPr>
          <w:rFonts w:cs="David"/>
          <w:sz w:val="24"/>
          <w:rtl/>
        </w:rPr>
      </w:pPr>
    </w:p>
    <w:p w:rsidR="00000000" w:rsidRDefault="00C97820">
      <w:pPr>
        <w:rPr>
          <w:rFonts w:cs="David"/>
          <w:sz w:val="24"/>
          <w:rtl/>
        </w:rPr>
      </w:pPr>
    </w:p>
    <w:p w:rsidR="00000000" w:rsidRDefault="00C97820">
      <w:pPr>
        <w:rPr>
          <w:rFonts w:cs="David"/>
          <w:sz w:val="24"/>
          <w:rtl/>
        </w:rPr>
      </w:pPr>
      <w:r>
        <w:rPr>
          <w:rFonts w:cs="David"/>
          <w:sz w:val="24"/>
          <w:rtl/>
        </w:rPr>
        <w:t>ולפי סעיף 61 לחוק מס שבח מקרקעין:</w:t>
      </w:r>
    </w:p>
    <w:p w:rsidR="00000000" w:rsidRDefault="00C97820">
      <w:pPr>
        <w:rPr>
          <w:rFonts w:cs="David"/>
          <w:sz w:val="24"/>
          <w:rtl/>
        </w:rPr>
      </w:pP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4"/>
        <w:gridCol w:w="5187"/>
        <w:gridCol w:w="2373"/>
      </w:tblGrid>
      <w:tr w:rsidR="00C97820" w:rsidTr="00C97820">
        <w:tblPrEx>
          <w:tblCellMar>
            <w:top w:w="0" w:type="dxa"/>
            <w:bottom w:w="0" w:type="dxa"/>
          </w:tblCellMar>
        </w:tblPrEx>
        <w:trPr>
          <w:jc w:val="right"/>
        </w:trPr>
        <w:tc>
          <w:tcPr>
            <w:tcW w:w="854" w:type="dxa"/>
          </w:tcPr>
          <w:p w:rsidR="00C97820" w:rsidRDefault="00C97820">
            <w:pPr>
              <w:spacing w:line="360" w:lineRule="auto"/>
              <w:rPr>
                <w:rFonts w:cs="David"/>
                <w:sz w:val="24"/>
                <w:rtl/>
              </w:rPr>
            </w:pPr>
            <w:r>
              <w:rPr>
                <w:rFonts w:cs="David"/>
                <w:sz w:val="24"/>
                <w:rtl/>
              </w:rPr>
              <w:t>1.</w:t>
            </w:r>
          </w:p>
        </w:tc>
        <w:tc>
          <w:tcPr>
            <w:tcW w:w="5187" w:type="dxa"/>
          </w:tcPr>
          <w:p w:rsidR="00C97820" w:rsidRDefault="00C97820">
            <w:pPr>
              <w:pStyle w:val="10"/>
              <w:spacing w:line="360" w:lineRule="auto"/>
              <w:rPr>
                <w:rFonts w:cs="David"/>
                <w:b w:val="0"/>
                <w:bCs w:val="0"/>
                <w:sz w:val="24"/>
                <w:rtl/>
              </w:rPr>
            </w:pPr>
            <w:r>
              <w:rPr>
                <w:rFonts w:cs="David"/>
                <w:b w:val="0"/>
                <w:bCs w:val="0"/>
                <w:sz w:val="24"/>
                <w:rtl/>
              </w:rPr>
              <w:t>קרן עמותה ע"ש צ'רלס וסוניה קסטנר</w:t>
            </w:r>
          </w:p>
        </w:tc>
        <w:tc>
          <w:tcPr>
            <w:tcW w:w="2373" w:type="dxa"/>
          </w:tcPr>
          <w:p w:rsidR="00C97820" w:rsidRDefault="00C97820">
            <w:pPr>
              <w:spacing w:line="360" w:lineRule="auto"/>
              <w:rPr>
                <w:rFonts w:cs="David"/>
                <w:sz w:val="24"/>
                <w:rtl/>
              </w:rPr>
            </w:pPr>
            <w:r>
              <w:rPr>
                <w:rFonts w:cs="David"/>
                <w:sz w:val="24"/>
                <w:rtl/>
              </w:rPr>
              <w:t>מס': 580073138</w:t>
            </w:r>
          </w:p>
        </w:tc>
      </w:tr>
    </w:tbl>
    <w:p w:rsidR="00000000" w:rsidRDefault="00C97820">
      <w:pPr>
        <w:rPr>
          <w:rFonts w:cs="David"/>
          <w:sz w:val="24"/>
          <w:rtl/>
        </w:rPr>
      </w:pPr>
    </w:p>
    <w:p w:rsidR="00000000" w:rsidRDefault="00C97820">
      <w:pPr>
        <w:rPr>
          <w:rFonts w:cs="David"/>
          <w:sz w:val="24"/>
          <w:rtl/>
        </w:rPr>
      </w:pPr>
    </w:p>
    <w:p w:rsidR="00000000" w:rsidRDefault="00C97820">
      <w:pPr>
        <w:rPr>
          <w:rFonts w:cs="David"/>
          <w:sz w:val="24"/>
          <w:rtl/>
        </w:rPr>
      </w:pPr>
    </w:p>
    <w:p w:rsidR="00000000" w:rsidRDefault="00C97820">
      <w:pPr>
        <w:rPr>
          <w:rFonts w:cs="David"/>
          <w:sz w:val="24"/>
          <w:rtl/>
        </w:rPr>
      </w:pPr>
    </w:p>
    <w:p w:rsidR="00000000" w:rsidRDefault="00C97820">
      <w:pPr>
        <w:spacing w:line="360" w:lineRule="auto"/>
        <w:rPr>
          <w:rFonts w:cs="David"/>
          <w:b/>
          <w:bCs/>
          <w:sz w:val="24"/>
          <w:rtl/>
        </w:rPr>
      </w:pPr>
    </w:p>
    <w:p w:rsidR="00000000" w:rsidRDefault="00C97820">
      <w:pPr>
        <w:spacing w:line="360" w:lineRule="auto"/>
        <w:rPr>
          <w:rFonts w:cs="David"/>
          <w:b/>
          <w:bCs/>
          <w:sz w:val="24"/>
          <w:rtl/>
        </w:rPr>
      </w:pPr>
    </w:p>
    <w:p w:rsidR="00000000" w:rsidRDefault="00C97820">
      <w:pPr>
        <w:spacing w:line="360" w:lineRule="auto"/>
        <w:jc w:val="center"/>
        <w:rPr>
          <w:rFonts w:cs="David"/>
          <w:b/>
          <w:bCs/>
          <w:sz w:val="24"/>
          <w:u w:val="single"/>
          <w:rtl/>
        </w:rPr>
      </w:pPr>
      <w:r>
        <w:rPr>
          <w:rFonts w:cs="David"/>
          <w:b/>
          <w:bCs/>
          <w:sz w:val="24"/>
          <w:u w:val="single"/>
          <w:rtl/>
        </w:rPr>
        <w:t>רשימה מס': 02162704</w:t>
      </w:r>
    </w:p>
    <w:p w:rsidR="00000000" w:rsidRDefault="00C97820">
      <w:pPr>
        <w:spacing w:line="360" w:lineRule="auto"/>
        <w:rPr>
          <w:rFonts w:cs="David"/>
          <w:b/>
          <w:bCs/>
          <w:sz w:val="24"/>
          <w:rtl/>
        </w:rPr>
      </w:pPr>
    </w:p>
    <w:p w:rsidR="00000000" w:rsidRDefault="00C97820">
      <w:pPr>
        <w:spacing w:line="360" w:lineRule="auto"/>
        <w:rPr>
          <w:rFonts w:cs="David"/>
          <w:b/>
          <w:bCs/>
          <w:sz w:val="24"/>
          <w:rtl/>
        </w:rPr>
      </w:pP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4"/>
        <w:gridCol w:w="4827"/>
        <w:gridCol w:w="2841"/>
      </w:tblGrid>
      <w:tr w:rsidR="00C97820" w:rsidTr="00C97820">
        <w:tblPrEx>
          <w:tblCellMar>
            <w:top w:w="0" w:type="dxa"/>
            <w:bottom w:w="0" w:type="dxa"/>
          </w:tblCellMar>
        </w:tblPrEx>
        <w:trPr>
          <w:jc w:val="right"/>
        </w:trPr>
        <w:tc>
          <w:tcPr>
            <w:tcW w:w="854" w:type="dxa"/>
          </w:tcPr>
          <w:p w:rsidR="00C97820" w:rsidRDefault="00C97820">
            <w:pPr>
              <w:spacing w:line="360" w:lineRule="auto"/>
              <w:rPr>
                <w:rFonts w:cs="David"/>
                <w:sz w:val="24"/>
                <w:rtl/>
              </w:rPr>
            </w:pPr>
            <w:r>
              <w:rPr>
                <w:rFonts w:cs="David"/>
                <w:sz w:val="24"/>
                <w:rtl/>
              </w:rPr>
              <w:t xml:space="preserve">1. </w:t>
            </w:r>
          </w:p>
        </w:tc>
        <w:tc>
          <w:tcPr>
            <w:tcW w:w="4827" w:type="dxa"/>
          </w:tcPr>
          <w:p w:rsidR="00C97820" w:rsidRDefault="00C97820">
            <w:pPr>
              <w:spacing w:line="360" w:lineRule="auto"/>
              <w:rPr>
                <w:rFonts w:cs="David"/>
                <w:sz w:val="24"/>
                <w:rtl/>
              </w:rPr>
            </w:pPr>
            <w:r>
              <w:rPr>
                <w:rFonts w:cs="David"/>
                <w:sz w:val="24"/>
                <w:rtl/>
              </w:rPr>
              <w:t>הפועל "קשת" הרצלייה</w:t>
            </w:r>
          </w:p>
        </w:tc>
        <w:tc>
          <w:tcPr>
            <w:tcW w:w="2841" w:type="dxa"/>
          </w:tcPr>
          <w:p w:rsidR="00C97820" w:rsidRDefault="00C97820">
            <w:pPr>
              <w:spacing w:line="360" w:lineRule="auto"/>
              <w:rPr>
                <w:rFonts w:cs="David"/>
                <w:sz w:val="24"/>
                <w:rtl/>
              </w:rPr>
            </w:pPr>
            <w:r>
              <w:rPr>
                <w:rFonts w:cs="David"/>
                <w:sz w:val="24"/>
                <w:rtl/>
              </w:rPr>
              <w:t xml:space="preserve">מס': 580367167 </w:t>
            </w:r>
          </w:p>
        </w:tc>
      </w:tr>
      <w:tr w:rsidR="00C97820" w:rsidTr="00C97820">
        <w:tblPrEx>
          <w:tblCellMar>
            <w:top w:w="0" w:type="dxa"/>
            <w:bottom w:w="0" w:type="dxa"/>
          </w:tblCellMar>
        </w:tblPrEx>
        <w:trPr>
          <w:jc w:val="right"/>
        </w:trPr>
        <w:tc>
          <w:tcPr>
            <w:tcW w:w="854" w:type="dxa"/>
          </w:tcPr>
          <w:p w:rsidR="00C97820" w:rsidRDefault="00C97820">
            <w:pPr>
              <w:spacing w:line="360" w:lineRule="auto"/>
              <w:rPr>
                <w:rFonts w:cs="David"/>
                <w:sz w:val="24"/>
                <w:rtl/>
              </w:rPr>
            </w:pPr>
            <w:r>
              <w:rPr>
                <w:rFonts w:cs="David"/>
                <w:sz w:val="24"/>
                <w:rtl/>
              </w:rPr>
              <w:t>2.</w:t>
            </w:r>
          </w:p>
        </w:tc>
        <w:tc>
          <w:tcPr>
            <w:tcW w:w="4827" w:type="dxa"/>
          </w:tcPr>
          <w:p w:rsidR="00C97820" w:rsidRDefault="00C97820">
            <w:pPr>
              <w:spacing w:line="360" w:lineRule="auto"/>
              <w:rPr>
                <w:rFonts w:cs="David"/>
                <w:sz w:val="24"/>
                <w:rtl/>
              </w:rPr>
            </w:pPr>
            <w:r>
              <w:rPr>
                <w:rFonts w:cs="David"/>
                <w:sz w:val="24"/>
                <w:rtl/>
              </w:rPr>
              <w:t>כולל בירין – בית מדרש להוראה ודיינות</w:t>
            </w:r>
          </w:p>
        </w:tc>
        <w:tc>
          <w:tcPr>
            <w:tcW w:w="2841" w:type="dxa"/>
          </w:tcPr>
          <w:p w:rsidR="00C97820" w:rsidRDefault="00C97820">
            <w:pPr>
              <w:spacing w:line="360" w:lineRule="auto"/>
              <w:rPr>
                <w:rFonts w:cs="David"/>
                <w:sz w:val="24"/>
                <w:rtl/>
              </w:rPr>
            </w:pPr>
            <w:r>
              <w:rPr>
                <w:rFonts w:cs="David"/>
                <w:sz w:val="24"/>
                <w:rtl/>
              </w:rPr>
              <w:t xml:space="preserve">מס': 580270239 </w:t>
            </w:r>
          </w:p>
        </w:tc>
      </w:tr>
      <w:tr w:rsidR="00C97820" w:rsidTr="00C97820">
        <w:tblPrEx>
          <w:tblCellMar>
            <w:top w:w="0" w:type="dxa"/>
            <w:bottom w:w="0" w:type="dxa"/>
          </w:tblCellMar>
        </w:tblPrEx>
        <w:trPr>
          <w:jc w:val="right"/>
        </w:trPr>
        <w:tc>
          <w:tcPr>
            <w:tcW w:w="854" w:type="dxa"/>
          </w:tcPr>
          <w:p w:rsidR="00C97820" w:rsidRDefault="00C97820">
            <w:pPr>
              <w:spacing w:line="360" w:lineRule="auto"/>
              <w:rPr>
                <w:rFonts w:cs="David"/>
                <w:sz w:val="24"/>
                <w:rtl/>
              </w:rPr>
            </w:pPr>
            <w:r>
              <w:rPr>
                <w:rFonts w:cs="David"/>
                <w:sz w:val="24"/>
                <w:rtl/>
              </w:rPr>
              <w:t>3.</w:t>
            </w:r>
          </w:p>
        </w:tc>
        <w:tc>
          <w:tcPr>
            <w:tcW w:w="4827" w:type="dxa"/>
          </w:tcPr>
          <w:p w:rsidR="00C97820" w:rsidRDefault="00C97820">
            <w:pPr>
              <w:spacing w:line="360" w:lineRule="auto"/>
              <w:rPr>
                <w:rFonts w:cs="David"/>
                <w:sz w:val="24"/>
                <w:rtl/>
              </w:rPr>
            </w:pPr>
            <w:r>
              <w:rPr>
                <w:rFonts w:cs="David"/>
                <w:sz w:val="24"/>
                <w:rtl/>
              </w:rPr>
              <w:t>לקידום החינוך, התרבות, הנוער והספורט בעמק יזרעאל</w:t>
            </w:r>
          </w:p>
        </w:tc>
        <w:tc>
          <w:tcPr>
            <w:tcW w:w="2841" w:type="dxa"/>
          </w:tcPr>
          <w:p w:rsidR="00C97820" w:rsidRDefault="00C97820">
            <w:pPr>
              <w:spacing w:line="360" w:lineRule="auto"/>
              <w:rPr>
                <w:rFonts w:cs="David"/>
                <w:sz w:val="24"/>
                <w:rtl/>
              </w:rPr>
            </w:pPr>
            <w:r>
              <w:rPr>
                <w:rFonts w:cs="David"/>
                <w:sz w:val="24"/>
                <w:rtl/>
              </w:rPr>
              <w:t xml:space="preserve">מס': 580370476 </w:t>
            </w:r>
          </w:p>
        </w:tc>
      </w:tr>
      <w:tr w:rsidR="00C97820" w:rsidTr="00C97820">
        <w:tblPrEx>
          <w:tblCellMar>
            <w:top w:w="0" w:type="dxa"/>
            <w:bottom w:w="0" w:type="dxa"/>
          </w:tblCellMar>
        </w:tblPrEx>
        <w:trPr>
          <w:jc w:val="right"/>
        </w:trPr>
        <w:tc>
          <w:tcPr>
            <w:tcW w:w="854" w:type="dxa"/>
          </w:tcPr>
          <w:p w:rsidR="00C97820" w:rsidRDefault="00C97820">
            <w:pPr>
              <w:spacing w:line="360" w:lineRule="auto"/>
              <w:rPr>
                <w:rFonts w:cs="David"/>
                <w:sz w:val="24"/>
                <w:rtl/>
              </w:rPr>
            </w:pPr>
            <w:r>
              <w:rPr>
                <w:rFonts w:cs="David"/>
                <w:sz w:val="24"/>
                <w:rtl/>
              </w:rPr>
              <w:t>4.</w:t>
            </w:r>
          </w:p>
        </w:tc>
        <w:tc>
          <w:tcPr>
            <w:tcW w:w="4827" w:type="dxa"/>
          </w:tcPr>
          <w:p w:rsidR="00C97820" w:rsidRDefault="00C97820">
            <w:pPr>
              <w:spacing w:line="360" w:lineRule="auto"/>
              <w:rPr>
                <w:rFonts w:cs="David"/>
                <w:sz w:val="24"/>
                <w:rtl/>
              </w:rPr>
            </w:pPr>
            <w:r>
              <w:rPr>
                <w:rFonts w:cs="David"/>
                <w:sz w:val="24"/>
                <w:rtl/>
              </w:rPr>
              <w:t xml:space="preserve">גמ"ח זכרון יהודה נתיבות </w:t>
            </w:r>
          </w:p>
        </w:tc>
        <w:tc>
          <w:tcPr>
            <w:tcW w:w="2841" w:type="dxa"/>
          </w:tcPr>
          <w:p w:rsidR="00C97820" w:rsidRDefault="00C97820">
            <w:pPr>
              <w:spacing w:line="360" w:lineRule="auto"/>
              <w:rPr>
                <w:rFonts w:cs="David"/>
                <w:sz w:val="24"/>
                <w:rtl/>
              </w:rPr>
            </w:pPr>
            <w:r>
              <w:rPr>
                <w:rFonts w:cs="David"/>
                <w:sz w:val="24"/>
                <w:rtl/>
              </w:rPr>
              <w:t xml:space="preserve">מס': 580405942 </w:t>
            </w:r>
          </w:p>
        </w:tc>
      </w:tr>
      <w:tr w:rsidR="00C97820" w:rsidTr="00C97820">
        <w:tblPrEx>
          <w:tblCellMar>
            <w:top w:w="0" w:type="dxa"/>
            <w:bottom w:w="0" w:type="dxa"/>
          </w:tblCellMar>
        </w:tblPrEx>
        <w:trPr>
          <w:jc w:val="right"/>
        </w:trPr>
        <w:tc>
          <w:tcPr>
            <w:tcW w:w="854" w:type="dxa"/>
          </w:tcPr>
          <w:p w:rsidR="00C97820" w:rsidRDefault="00C97820">
            <w:pPr>
              <w:spacing w:line="360" w:lineRule="auto"/>
              <w:rPr>
                <w:rFonts w:cs="David"/>
                <w:sz w:val="24"/>
                <w:rtl/>
              </w:rPr>
            </w:pPr>
            <w:r>
              <w:rPr>
                <w:rFonts w:cs="David"/>
                <w:sz w:val="24"/>
                <w:rtl/>
              </w:rPr>
              <w:t>5.</w:t>
            </w:r>
          </w:p>
        </w:tc>
        <w:tc>
          <w:tcPr>
            <w:tcW w:w="4827" w:type="dxa"/>
          </w:tcPr>
          <w:p w:rsidR="00C97820" w:rsidRDefault="00C97820">
            <w:pPr>
              <w:spacing w:line="360" w:lineRule="auto"/>
              <w:rPr>
                <w:rFonts w:cs="David"/>
                <w:sz w:val="24"/>
                <w:rtl/>
              </w:rPr>
            </w:pPr>
            <w:r>
              <w:rPr>
                <w:rFonts w:cs="David"/>
                <w:sz w:val="24"/>
                <w:rtl/>
              </w:rPr>
              <w:t>ידידי אלון מורה</w:t>
            </w:r>
          </w:p>
        </w:tc>
        <w:tc>
          <w:tcPr>
            <w:tcW w:w="2841" w:type="dxa"/>
          </w:tcPr>
          <w:p w:rsidR="00C97820" w:rsidRDefault="00C97820">
            <w:pPr>
              <w:spacing w:line="360" w:lineRule="auto"/>
              <w:rPr>
                <w:rFonts w:cs="David"/>
                <w:sz w:val="24"/>
                <w:rtl/>
              </w:rPr>
            </w:pPr>
            <w:r>
              <w:rPr>
                <w:rFonts w:cs="David"/>
                <w:sz w:val="24"/>
                <w:rtl/>
              </w:rPr>
              <w:t xml:space="preserve">מס': 580383222 </w:t>
            </w:r>
          </w:p>
        </w:tc>
      </w:tr>
      <w:tr w:rsidR="00C97820" w:rsidTr="00C97820">
        <w:tblPrEx>
          <w:tblCellMar>
            <w:top w:w="0" w:type="dxa"/>
            <w:bottom w:w="0" w:type="dxa"/>
          </w:tblCellMar>
        </w:tblPrEx>
        <w:trPr>
          <w:jc w:val="right"/>
        </w:trPr>
        <w:tc>
          <w:tcPr>
            <w:tcW w:w="854" w:type="dxa"/>
          </w:tcPr>
          <w:p w:rsidR="00C97820" w:rsidRDefault="00C97820">
            <w:pPr>
              <w:spacing w:line="360" w:lineRule="auto"/>
              <w:rPr>
                <w:rFonts w:cs="David"/>
                <w:sz w:val="24"/>
                <w:rtl/>
              </w:rPr>
            </w:pPr>
            <w:r>
              <w:rPr>
                <w:rFonts w:cs="David"/>
                <w:sz w:val="24"/>
                <w:rtl/>
              </w:rPr>
              <w:t>6.</w:t>
            </w:r>
          </w:p>
        </w:tc>
        <w:tc>
          <w:tcPr>
            <w:tcW w:w="4827" w:type="dxa"/>
          </w:tcPr>
          <w:p w:rsidR="00C97820" w:rsidRDefault="00C97820">
            <w:pPr>
              <w:spacing w:line="360" w:lineRule="auto"/>
              <w:rPr>
                <w:rFonts w:cs="David"/>
                <w:sz w:val="24"/>
                <w:rtl/>
              </w:rPr>
            </w:pPr>
            <w:r>
              <w:rPr>
                <w:rFonts w:cs="David"/>
                <w:sz w:val="24"/>
                <w:rtl/>
              </w:rPr>
              <w:t>קרן ידידי בי"ס ממ"ד תורני מדעי מוריה</w:t>
            </w:r>
          </w:p>
        </w:tc>
        <w:tc>
          <w:tcPr>
            <w:tcW w:w="2841" w:type="dxa"/>
          </w:tcPr>
          <w:p w:rsidR="00C97820" w:rsidRDefault="00C97820">
            <w:pPr>
              <w:spacing w:line="360" w:lineRule="auto"/>
              <w:rPr>
                <w:rFonts w:cs="David"/>
                <w:sz w:val="24"/>
                <w:rtl/>
              </w:rPr>
            </w:pPr>
            <w:r>
              <w:rPr>
                <w:rFonts w:cs="David"/>
                <w:sz w:val="24"/>
                <w:rtl/>
              </w:rPr>
              <w:t xml:space="preserve">מס': 580294577 </w:t>
            </w:r>
          </w:p>
        </w:tc>
      </w:tr>
      <w:tr w:rsidR="00C97820" w:rsidTr="00C97820">
        <w:tblPrEx>
          <w:tblCellMar>
            <w:top w:w="0" w:type="dxa"/>
            <w:bottom w:w="0" w:type="dxa"/>
          </w:tblCellMar>
        </w:tblPrEx>
        <w:trPr>
          <w:jc w:val="right"/>
        </w:trPr>
        <w:tc>
          <w:tcPr>
            <w:tcW w:w="854" w:type="dxa"/>
          </w:tcPr>
          <w:p w:rsidR="00C97820" w:rsidRDefault="00C97820">
            <w:pPr>
              <w:spacing w:line="360" w:lineRule="auto"/>
              <w:rPr>
                <w:rFonts w:cs="David"/>
                <w:sz w:val="24"/>
                <w:rtl/>
              </w:rPr>
            </w:pPr>
            <w:r>
              <w:rPr>
                <w:rFonts w:cs="David"/>
                <w:sz w:val="24"/>
                <w:rtl/>
              </w:rPr>
              <w:t>7.</w:t>
            </w:r>
          </w:p>
        </w:tc>
        <w:tc>
          <w:tcPr>
            <w:tcW w:w="4827" w:type="dxa"/>
          </w:tcPr>
          <w:p w:rsidR="00C97820" w:rsidRDefault="00C97820">
            <w:pPr>
              <w:spacing w:line="360" w:lineRule="auto"/>
              <w:rPr>
                <w:rFonts w:cs="David"/>
                <w:sz w:val="24"/>
                <w:rtl/>
              </w:rPr>
            </w:pPr>
            <w:r>
              <w:rPr>
                <w:rFonts w:cs="David"/>
                <w:sz w:val="24"/>
                <w:rtl/>
              </w:rPr>
              <w:t>באר מים חיים ע"ש מרן החפץ חיים זי"א</w:t>
            </w:r>
          </w:p>
        </w:tc>
        <w:tc>
          <w:tcPr>
            <w:tcW w:w="2841" w:type="dxa"/>
          </w:tcPr>
          <w:p w:rsidR="00C97820" w:rsidRDefault="00C97820">
            <w:pPr>
              <w:spacing w:line="360" w:lineRule="auto"/>
              <w:rPr>
                <w:rFonts w:cs="David"/>
                <w:sz w:val="24"/>
                <w:rtl/>
              </w:rPr>
            </w:pPr>
            <w:r>
              <w:rPr>
                <w:rFonts w:cs="David"/>
                <w:sz w:val="24"/>
                <w:rtl/>
              </w:rPr>
              <w:t>מס': 580377687</w:t>
            </w:r>
          </w:p>
        </w:tc>
      </w:tr>
      <w:tr w:rsidR="00C97820" w:rsidTr="00C97820">
        <w:tblPrEx>
          <w:tblCellMar>
            <w:top w:w="0" w:type="dxa"/>
            <w:bottom w:w="0" w:type="dxa"/>
          </w:tblCellMar>
        </w:tblPrEx>
        <w:trPr>
          <w:jc w:val="right"/>
        </w:trPr>
        <w:tc>
          <w:tcPr>
            <w:tcW w:w="854" w:type="dxa"/>
          </w:tcPr>
          <w:p w:rsidR="00C97820" w:rsidRDefault="00C97820">
            <w:pPr>
              <w:spacing w:line="360" w:lineRule="auto"/>
              <w:rPr>
                <w:rFonts w:cs="David"/>
                <w:sz w:val="24"/>
                <w:rtl/>
              </w:rPr>
            </w:pPr>
            <w:r>
              <w:rPr>
                <w:rFonts w:cs="David"/>
                <w:sz w:val="24"/>
                <w:rtl/>
              </w:rPr>
              <w:t>8.</w:t>
            </w:r>
          </w:p>
        </w:tc>
        <w:tc>
          <w:tcPr>
            <w:tcW w:w="4827" w:type="dxa"/>
          </w:tcPr>
          <w:p w:rsidR="00C97820" w:rsidRDefault="00C97820">
            <w:pPr>
              <w:spacing w:line="360" w:lineRule="auto"/>
              <w:rPr>
                <w:rFonts w:cs="David"/>
                <w:sz w:val="24"/>
                <w:rtl/>
              </w:rPr>
            </w:pPr>
            <w:r>
              <w:rPr>
                <w:rFonts w:cs="David"/>
                <w:sz w:val="24"/>
                <w:rtl/>
              </w:rPr>
              <w:t>מרכז תורני לנגב אוהלי שם</w:t>
            </w:r>
          </w:p>
        </w:tc>
        <w:tc>
          <w:tcPr>
            <w:tcW w:w="2841" w:type="dxa"/>
          </w:tcPr>
          <w:p w:rsidR="00C97820" w:rsidRDefault="00C97820">
            <w:pPr>
              <w:spacing w:line="360" w:lineRule="auto"/>
              <w:rPr>
                <w:rFonts w:cs="David"/>
                <w:sz w:val="24"/>
                <w:rtl/>
              </w:rPr>
            </w:pPr>
            <w:r>
              <w:rPr>
                <w:rFonts w:cs="David"/>
                <w:sz w:val="24"/>
                <w:rtl/>
              </w:rPr>
              <w:t>מס': 580018547</w:t>
            </w:r>
          </w:p>
        </w:tc>
      </w:tr>
      <w:tr w:rsidR="00C97820" w:rsidTr="00C97820">
        <w:tblPrEx>
          <w:tblCellMar>
            <w:top w:w="0" w:type="dxa"/>
            <w:bottom w:w="0" w:type="dxa"/>
          </w:tblCellMar>
        </w:tblPrEx>
        <w:trPr>
          <w:jc w:val="right"/>
        </w:trPr>
        <w:tc>
          <w:tcPr>
            <w:tcW w:w="854" w:type="dxa"/>
          </w:tcPr>
          <w:p w:rsidR="00C97820" w:rsidRDefault="00C97820">
            <w:pPr>
              <w:spacing w:line="360" w:lineRule="auto"/>
              <w:rPr>
                <w:rFonts w:cs="David"/>
                <w:sz w:val="24"/>
                <w:rtl/>
              </w:rPr>
            </w:pPr>
            <w:r>
              <w:rPr>
                <w:rFonts w:cs="David"/>
                <w:sz w:val="24"/>
                <w:rtl/>
              </w:rPr>
              <w:t>9.</w:t>
            </w:r>
          </w:p>
        </w:tc>
        <w:tc>
          <w:tcPr>
            <w:tcW w:w="4827" w:type="dxa"/>
          </w:tcPr>
          <w:p w:rsidR="00C97820" w:rsidRDefault="00C97820">
            <w:pPr>
              <w:spacing w:line="360" w:lineRule="auto"/>
              <w:rPr>
                <w:rFonts w:cs="David"/>
                <w:sz w:val="24"/>
                <w:rtl/>
              </w:rPr>
            </w:pPr>
            <w:r>
              <w:rPr>
                <w:rFonts w:cs="David"/>
                <w:sz w:val="24"/>
                <w:rtl/>
              </w:rPr>
              <w:t>תיאטרון מחול קליפה</w:t>
            </w:r>
          </w:p>
        </w:tc>
        <w:tc>
          <w:tcPr>
            <w:tcW w:w="2841" w:type="dxa"/>
          </w:tcPr>
          <w:p w:rsidR="00C97820" w:rsidRDefault="00C97820">
            <w:pPr>
              <w:spacing w:line="360" w:lineRule="auto"/>
              <w:rPr>
                <w:rFonts w:cs="David"/>
                <w:sz w:val="24"/>
                <w:rtl/>
              </w:rPr>
            </w:pPr>
            <w:r>
              <w:rPr>
                <w:rFonts w:cs="David"/>
                <w:sz w:val="24"/>
                <w:rtl/>
              </w:rPr>
              <w:t>מס': 580317766</w:t>
            </w:r>
          </w:p>
        </w:tc>
      </w:tr>
      <w:tr w:rsidR="00C97820" w:rsidTr="00C97820">
        <w:tblPrEx>
          <w:tblCellMar>
            <w:top w:w="0" w:type="dxa"/>
            <w:bottom w:w="0" w:type="dxa"/>
          </w:tblCellMar>
        </w:tblPrEx>
        <w:trPr>
          <w:jc w:val="right"/>
        </w:trPr>
        <w:tc>
          <w:tcPr>
            <w:tcW w:w="854" w:type="dxa"/>
          </w:tcPr>
          <w:p w:rsidR="00C97820" w:rsidRDefault="00C97820">
            <w:pPr>
              <w:spacing w:line="360" w:lineRule="auto"/>
              <w:rPr>
                <w:rFonts w:cs="David"/>
                <w:sz w:val="24"/>
                <w:rtl/>
              </w:rPr>
            </w:pPr>
            <w:r>
              <w:rPr>
                <w:rFonts w:cs="David"/>
                <w:sz w:val="24"/>
                <w:rtl/>
              </w:rPr>
              <w:t>10.</w:t>
            </w:r>
          </w:p>
        </w:tc>
        <w:tc>
          <w:tcPr>
            <w:tcW w:w="4827" w:type="dxa"/>
          </w:tcPr>
          <w:p w:rsidR="00C97820" w:rsidRDefault="00C97820">
            <w:pPr>
              <w:spacing w:line="360" w:lineRule="auto"/>
              <w:rPr>
                <w:rFonts w:cs="David"/>
                <w:sz w:val="24"/>
                <w:rtl/>
              </w:rPr>
            </w:pPr>
            <w:r>
              <w:rPr>
                <w:rFonts w:cs="David"/>
                <w:sz w:val="24"/>
                <w:rtl/>
              </w:rPr>
              <w:t>מרכז יעוץ לאשה</w:t>
            </w:r>
          </w:p>
        </w:tc>
        <w:tc>
          <w:tcPr>
            <w:tcW w:w="2841" w:type="dxa"/>
          </w:tcPr>
          <w:p w:rsidR="00C97820" w:rsidRDefault="00C97820">
            <w:pPr>
              <w:spacing w:line="360" w:lineRule="auto"/>
              <w:rPr>
                <w:rFonts w:cs="David"/>
                <w:sz w:val="24"/>
                <w:rtl/>
              </w:rPr>
            </w:pPr>
            <w:r>
              <w:rPr>
                <w:rFonts w:cs="David"/>
                <w:sz w:val="24"/>
                <w:rtl/>
              </w:rPr>
              <w:t>מס': 580130789</w:t>
            </w:r>
          </w:p>
        </w:tc>
      </w:tr>
      <w:tr w:rsidR="00C97820" w:rsidTr="00C97820">
        <w:tblPrEx>
          <w:tblCellMar>
            <w:top w:w="0" w:type="dxa"/>
            <w:bottom w:w="0" w:type="dxa"/>
          </w:tblCellMar>
        </w:tblPrEx>
        <w:trPr>
          <w:jc w:val="right"/>
        </w:trPr>
        <w:tc>
          <w:tcPr>
            <w:tcW w:w="854" w:type="dxa"/>
          </w:tcPr>
          <w:p w:rsidR="00C97820" w:rsidRDefault="00C97820">
            <w:pPr>
              <w:spacing w:line="360" w:lineRule="auto"/>
              <w:rPr>
                <w:rFonts w:cs="David"/>
                <w:sz w:val="24"/>
                <w:rtl/>
              </w:rPr>
            </w:pPr>
            <w:r>
              <w:rPr>
                <w:rFonts w:cs="David"/>
                <w:sz w:val="24"/>
                <w:rtl/>
              </w:rPr>
              <w:t>11.</w:t>
            </w:r>
          </w:p>
        </w:tc>
        <w:tc>
          <w:tcPr>
            <w:tcW w:w="4827" w:type="dxa"/>
          </w:tcPr>
          <w:p w:rsidR="00C97820" w:rsidRDefault="00C97820">
            <w:pPr>
              <w:spacing w:line="360" w:lineRule="auto"/>
              <w:rPr>
                <w:rFonts w:cs="David"/>
                <w:sz w:val="24"/>
                <w:rtl/>
              </w:rPr>
            </w:pPr>
            <w:r>
              <w:rPr>
                <w:rFonts w:cs="David"/>
                <w:sz w:val="24"/>
                <w:rtl/>
              </w:rPr>
              <w:t>דרומא לקהילות דרום אמריקה</w:t>
            </w:r>
          </w:p>
        </w:tc>
        <w:tc>
          <w:tcPr>
            <w:tcW w:w="2841" w:type="dxa"/>
          </w:tcPr>
          <w:p w:rsidR="00C97820" w:rsidRDefault="00C97820">
            <w:pPr>
              <w:spacing w:line="360" w:lineRule="auto"/>
              <w:rPr>
                <w:rFonts w:cs="David"/>
                <w:sz w:val="24"/>
                <w:rtl/>
              </w:rPr>
            </w:pPr>
            <w:r>
              <w:rPr>
                <w:rFonts w:cs="David"/>
                <w:sz w:val="24"/>
                <w:rtl/>
              </w:rPr>
              <w:t>מס': 580112365</w:t>
            </w:r>
          </w:p>
        </w:tc>
      </w:tr>
      <w:tr w:rsidR="00C97820" w:rsidTr="00C97820">
        <w:tblPrEx>
          <w:tblCellMar>
            <w:top w:w="0" w:type="dxa"/>
            <w:bottom w:w="0" w:type="dxa"/>
          </w:tblCellMar>
        </w:tblPrEx>
        <w:trPr>
          <w:jc w:val="right"/>
        </w:trPr>
        <w:tc>
          <w:tcPr>
            <w:tcW w:w="854" w:type="dxa"/>
          </w:tcPr>
          <w:p w:rsidR="00C97820" w:rsidRDefault="00C97820">
            <w:pPr>
              <w:spacing w:line="360" w:lineRule="auto"/>
              <w:rPr>
                <w:rFonts w:cs="David"/>
                <w:sz w:val="24"/>
                <w:rtl/>
              </w:rPr>
            </w:pPr>
            <w:r>
              <w:rPr>
                <w:rFonts w:cs="David"/>
                <w:sz w:val="24"/>
                <w:rtl/>
              </w:rPr>
              <w:t>12.</w:t>
            </w:r>
          </w:p>
        </w:tc>
        <w:tc>
          <w:tcPr>
            <w:tcW w:w="4827" w:type="dxa"/>
          </w:tcPr>
          <w:p w:rsidR="00C97820" w:rsidRDefault="00C97820">
            <w:pPr>
              <w:spacing w:line="360" w:lineRule="auto"/>
              <w:rPr>
                <w:rFonts w:cs="David"/>
                <w:sz w:val="24"/>
                <w:rtl/>
              </w:rPr>
            </w:pPr>
            <w:r>
              <w:rPr>
                <w:rFonts w:cs="David"/>
                <w:sz w:val="24"/>
                <w:rtl/>
              </w:rPr>
              <w:t>שיעור אחר</w:t>
            </w:r>
          </w:p>
        </w:tc>
        <w:tc>
          <w:tcPr>
            <w:tcW w:w="2841" w:type="dxa"/>
          </w:tcPr>
          <w:p w:rsidR="00C97820" w:rsidRDefault="00C97820">
            <w:pPr>
              <w:spacing w:line="360" w:lineRule="auto"/>
              <w:rPr>
                <w:rFonts w:cs="David"/>
                <w:sz w:val="24"/>
                <w:rtl/>
              </w:rPr>
            </w:pPr>
            <w:r>
              <w:rPr>
                <w:rFonts w:cs="David"/>
                <w:sz w:val="24"/>
                <w:rtl/>
              </w:rPr>
              <w:t>מס': 580397156</w:t>
            </w:r>
          </w:p>
        </w:tc>
      </w:tr>
      <w:tr w:rsidR="00C97820" w:rsidTr="00C97820">
        <w:tblPrEx>
          <w:tblCellMar>
            <w:top w:w="0" w:type="dxa"/>
            <w:bottom w:w="0" w:type="dxa"/>
          </w:tblCellMar>
        </w:tblPrEx>
        <w:trPr>
          <w:jc w:val="right"/>
        </w:trPr>
        <w:tc>
          <w:tcPr>
            <w:tcW w:w="854" w:type="dxa"/>
          </w:tcPr>
          <w:p w:rsidR="00C97820" w:rsidRDefault="00C97820">
            <w:pPr>
              <w:spacing w:line="360" w:lineRule="auto"/>
              <w:rPr>
                <w:rFonts w:cs="David"/>
                <w:sz w:val="24"/>
                <w:rtl/>
              </w:rPr>
            </w:pPr>
            <w:r>
              <w:rPr>
                <w:rFonts w:cs="David"/>
                <w:sz w:val="24"/>
                <w:rtl/>
              </w:rPr>
              <w:t>13.</w:t>
            </w:r>
          </w:p>
        </w:tc>
        <w:tc>
          <w:tcPr>
            <w:tcW w:w="4827" w:type="dxa"/>
          </w:tcPr>
          <w:p w:rsidR="00C97820" w:rsidRDefault="00C97820">
            <w:pPr>
              <w:spacing w:line="360" w:lineRule="auto"/>
              <w:rPr>
                <w:rFonts w:cs="David"/>
                <w:sz w:val="24"/>
                <w:rtl/>
              </w:rPr>
            </w:pPr>
            <w:r>
              <w:rPr>
                <w:rFonts w:cs="David"/>
                <w:sz w:val="24"/>
                <w:rtl/>
              </w:rPr>
              <w:t>בית חיים שטורמן-מכון לידיעת האיזור</w:t>
            </w:r>
          </w:p>
        </w:tc>
        <w:tc>
          <w:tcPr>
            <w:tcW w:w="2841" w:type="dxa"/>
          </w:tcPr>
          <w:p w:rsidR="00C97820" w:rsidRDefault="00C97820">
            <w:pPr>
              <w:spacing w:line="360" w:lineRule="auto"/>
              <w:rPr>
                <w:rFonts w:cs="David"/>
                <w:sz w:val="24"/>
                <w:rtl/>
              </w:rPr>
            </w:pPr>
            <w:r>
              <w:rPr>
                <w:rFonts w:cs="David"/>
                <w:sz w:val="24"/>
                <w:rtl/>
              </w:rPr>
              <w:t>מס': 580340834</w:t>
            </w:r>
          </w:p>
        </w:tc>
      </w:tr>
      <w:tr w:rsidR="00C97820" w:rsidTr="00C97820">
        <w:tblPrEx>
          <w:tblCellMar>
            <w:top w:w="0" w:type="dxa"/>
            <w:bottom w:w="0" w:type="dxa"/>
          </w:tblCellMar>
        </w:tblPrEx>
        <w:trPr>
          <w:jc w:val="right"/>
        </w:trPr>
        <w:tc>
          <w:tcPr>
            <w:tcW w:w="854" w:type="dxa"/>
          </w:tcPr>
          <w:p w:rsidR="00C97820" w:rsidRDefault="00C97820">
            <w:pPr>
              <w:spacing w:line="360" w:lineRule="auto"/>
              <w:rPr>
                <w:rFonts w:cs="David"/>
                <w:sz w:val="24"/>
                <w:rtl/>
              </w:rPr>
            </w:pPr>
            <w:r>
              <w:rPr>
                <w:rFonts w:cs="David"/>
                <w:sz w:val="24"/>
                <w:rtl/>
              </w:rPr>
              <w:t>14.</w:t>
            </w:r>
          </w:p>
        </w:tc>
        <w:tc>
          <w:tcPr>
            <w:tcW w:w="4827" w:type="dxa"/>
          </w:tcPr>
          <w:p w:rsidR="00C97820" w:rsidRDefault="00C97820">
            <w:pPr>
              <w:spacing w:line="360" w:lineRule="auto"/>
              <w:rPr>
                <w:rFonts w:cs="David"/>
                <w:sz w:val="24"/>
                <w:rtl/>
              </w:rPr>
            </w:pPr>
            <w:r>
              <w:rPr>
                <w:rFonts w:cs="David"/>
                <w:sz w:val="24"/>
                <w:rtl/>
              </w:rPr>
              <w:t>החברה הגינאולוגית הישראלית</w:t>
            </w:r>
          </w:p>
        </w:tc>
        <w:tc>
          <w:tcPr>
            <w:tcW w:w="2841" w:type="dxa"/>
          </w:tcPr>
          <w:p w:rsidR="00C97820" w:rsidRDefault="00C97820">
            <w:pPr>
              <w:spacing w:line="360" w:lineRule="auto"/>
              <w:rPr>
                <w:rFonts w:cs="David"/>
                <w:sz w:val="24"/>
                <w:rtl/>
              </w:rPr>
            </w:pPr>
            <w:r>
              <w:rPr>
                <w:rFonts w:cs="David"/>
                <w:sz w:val="24"/>
                <w:rtl/>
              </w:rPr>
              <w:t>מס': 580102408</w:t>
            </w:r>
          </w:p>
        </w:tc>
      </w:tr>
      <w:tr w:rsidR="00C97820" w:rsidTr="00C97820">
        <w:tblPrEx>
          <w:tblCellMar>
            <w:top w:w="0" w:type="dxa"/>
            <w:bottom w:w="0" w:type="dxa"/>
          </w:tblCellMar>
        </w:tblPrEx>
        <w:trPr>
          <w:jc w:val="right"/>
        </w:trPr>
        <w:tc>
          <w:tcPr>
            <w:tcW w:w="854" w:type="dxa"/>
          </w:tcPr>
          <w:p w:rsidR="00C97820" w:rsidRDefault="00C97820">
            <w:pPr>
              <w:spacing w:line="360" w:lineRule="auto"/>
              <w:rPr>
                <w:rFonts w:cs="David"/>
                <w:sz w:val="24"/>
                <w:rtl/>
              </w:rPr>
            </w:pPr>
            <w:r>
              <w:rPr>
                <w:rFonts w:cs="David"/>
                <w:sz w:val="24"/>
                <w:rtl/>
              </w:rPr>
              <w:t>15.</w:t>
            </w:r>
          </w:p>
        </w:tc>
        <w:tc>
          <w:tcPr>
            <w:tcW w:w="4827" w:type="dxa"/>
          </w:tcPr>
          <w:p w:rsidR="00C97820" w:rsidRDefault="00C97820">
            <w:pPr>
              <w:spacing w:line="360" w:lineRule="auto"/>
              <w:rPr>
                <w:rFonts w:cs="David"/>
                <w:sz w:val="24"/>
                <w:rtl/>
              </w:rPr>
            </w:pPr>
            <w:r>
              <w:rPr>
                <w:rFonts w:cs="David"/>
                <w:sz w:val="24"/>
                <w:rtl/>
              </w:rPr>
              <w:t>בית הספר לקולנוע ולטלווזיה בירושלים</w:t>
            </w:r>
          </w:p>
        </w:tc>
        <w:tc>
          <w:tcPr>
            <w:tcW w:w="2841" w:type="dxa"/>
          </w:tcPr>
          <w:p w:rsidR="00C97820" w:rsidRDefault="00C97820">
            <w:pPr>
              <w:spacing w:line="360" w:lineRule="auto"/>
              <w:rPr>
                <w:rFonts w:cs="David"/>
                <w:sz w:val="24"/>
                <w:rtl/>
              </w:rPr>
            </w:pPr>
            <w:r>
              <w:rPr>
                <w:rFonts w:cs="David"/>
                <w:sz w:val="24"/>
                <w:rtl/>
              </w:rPr>
              <w:t>מס': 580162220</w:t>
            </w:r>
          </w:p>
        </w:tc>
      </w:tr>
      <w:tr w:rsidR="00C97820" w:rsidTr="00C97820">
        <w:tblPrEx>
          <w:tblCellMar>
            <w:top w:w="0" w:type="dxa"/>
            <w:bottom w:w="0" w:type="dxa"/>
          </w:tblCellMar>
        </w:tblPrEx>
        <w:trPr>
          <w:jc w:val="right"/>
        </w:trPr>
        <w:tc>
          <w:tcPr>
            <w:tcW w:w="854" w:type="dxa"/>
          </w:tcPr>
          <w:p w:rsidR="00C97820" w:rsidRDefault="00C97820">
            <w:pPr>
              <w:spacing w:line="360" w:lineRule="auto"/>
              <w:rPr>
                <w:rFonts w:cs="David"/>
                <w:sz w:val="24"/>
                <w:rtl/>
              </w:rPr>
            </w:pPr>
            <w:r>
              <w:rPr>
                <w:rFonts w:cs="David"/>
                <w:sz w:val="24"/>
                <w:rtl/>
              </w:rPr>
              <w:t>16.</w:t>
            </w:r>
          </w:p>
        </w:tc>
        <w:tc>
          <w:tcPr>
            <w:tcW w:w="4827" w:type="dxa"/>
          </w:tcPr>
          <w:p w:rsidR="00C97820" w:rsidRDefault="00C97820">
            <w:pPr>
              <w:spacing w:line="360" w:lineRule="auto"/>
              <w:rPr>
                <w:rFonts w:cs="David"/>
                <w:sz w:val="24"/>
                <w:rtl/>
              </w:rPr>
            </w:pPr>
            <w:r>
              <w:rPr>
                <w:rFonts w:cs="David"/>
                <w:sz w:val="24"/>
                <w:rtl/>
              </w:rPr>
              <w:t>מועדון מתנדבי ליונס ירושלים הבירה</w:t>
            </w:r>
          </w:p>
        </w:tc>
        <w:tc>
          <w:tcPr>
            <w:tcW w:w="2841" w:type="dxa"/>
          </w:tcPr>
          <w:p w:rsidR="00C97820" w:rsidRDefault="00C97820">
            <w:pPr>
              <w:spacing w:line="360" w:lineRule="auto"/>
              <w:rPr>
                <w:rFonts w:cs="David"/>
                <w:sz w:val="24"/>
                <w:rtl/>
              </w:rPr>
            </w:pPr>
            <w:r>
              <w:rPr>
                <w:rFonts w:cs="David"/>
                <w:sz w:val="24"/>
                <w:rtl/>
              </w:rPr>
              <w:t>מס': 580347847</w:t>
            </w:r>
          </w:p>
        </w:tc>
      </w:tr>
      <w:tr w:rsidR="00C97820" w:rsidTr="00C97820">
        <w:tblPrEx>
          <w:tblCellMar>
            <w:top w:w="0" w:type="dxa"/>
            <w:bottom w:w="0" w:type="dxa"/>
          </w:tblCellMar>
        </w:tblPrEx>
        <w:trPr>
          <w:jc w:val="right"/>
        </w:trPr>
        <w:tc>
          <w:tcPr>
            <w:tcW w:w="854" w:type="dxa"/>
          </w:tcPr>
          <w:p w:rsidR="00C97820" w:rsidRDefault="00C97820">
            <w:pPr>
              <w:spacing w:line="360" w:lineRule="auto"/>
              <w:rPr>
                <w:rFonts w:cs="David"/>
                <w:sz w:val="24"/>
                <w:rtl/>
              </w:rPr>
            </w:pPr>
            <w:r>
              <w:rPr>
                <w:rFonts w:cs="David"/>
                <w:sz w:val="24"/>
                <w:rtl/>
              </w:rPr>
              <w:t>17.</w:t>
            </w:r>
          </w:p>
        </w:tc>
        <w:tc>
          <w:tcPr>
            <w:tcW w:w="4827" w:type="dxa"/>
          </w:tcPr>
          <w:p w:rsidR="00C97820" w:rsidRDefault="00C97820">
            <w:pPr>
              <w:spacing w:line="360" w:lineRule="auto"/>
              <w:rPr>
                <w:rFonts w:cs="David"/>
                <w:sz w:val="24"/>
                <w:rtl/>
              </w:rPr>
            </w:pPr>
            <w:r>
              <w:rPr>
                <w:rFonts w:cs="David"/>
                <w:sz w:val="24"/>
                <w:rtl/>
              </w:rPr>
              <w:t>אשל אשקלון</w:t>
            </w:r>
          </w:p>
        </w:tc>
        <w:tc>
          <w:tcPr>
            <w:tcW w:w="2841" w:type="dxa"/>
          </w:tcPr>
          <w:p w:rsidR="00C97820" w:rsidRDefault="00C97820">
            <w:pPr>
              <w:spacing w:line="360" w:lineRule="auto"/>
              <w:rPr>
                <w:rFonts w:cs="David"/>
                <w:sz w:val="24"/>
                <w:rtl/>
              </w:rPr>
            </w:pPr>
            <w:r>
              <w:rPr>
                <w:rFonts w:cs="David"/>
                <w:sz w:val="24"/>
                <w:rtl/>
              </w:rPr>
              <w:t>מס': 580262517</w:t>
            </w:r>
          </w:p>
        </w:tc>
      </w:tr>
      <w:tr w:rsidR="00C97820" w:rsidTr="00C97820">
        <w:tblPrEx>
          <w:tblCellMar>
            <w:top w:w="0" w:type="dxa"/>
            <w:bottom w:w="0" w:type="dxa"/>
          </w:tblCellMar>
        </w:tblPrEx>
        <w:trPr>
          <w:jc w:val="right"/>
        </w:trPr>
        <w:tc>
          <w:tcPr>
            <w:tcW w:w="854" w:type="dxa"/>
          </w:tcPr>
          <w:p w:rsidR="00C97820" w:rsidRDefault="00C97820">
            <w:pPr>
              <w:spacing w:line="360" w:lineRule="auto"/>
              <w:rPr>
                <w:rFonts w:cs="David"/>
                <w:sz w:val="24"/>
                <w:rtl/>
              </w:rPr>
            </w:pPr>
            <w:r>
              <w:rPr>
                <w:rFonts w:cs="David"/>
                <w:sz w:val="24"/>
                <w:rtl/>
              </w:rPr>
              <w:t>18.</w:t>
            </w:r>
          </w:p>
        </w:tc>
        <w:tc>
          <w:tcPr>
            <w:tcW w:w="4827" w:type="dxa"/>
          </w:tcPr>
          <w:p w:rsidR="00C97820" w:rsidRDefault="00C97820">
            <w:pPr>
              <w:spacing w:line="360" w:lineRule="auto"/>
              <w:rPr>
                <w:rFonts w:cs="David"/>
                <w:sz w:val="24"/>
                <w:rtl/>
              </w:rPr>
            </w:pPr>
            <w:r>
              <w:rPr>
                <w:rFonts w:cs="David"/>
                <w:sz w:val="24"/>
                <w:rtl/>
              </w:rPr>
              <w:t>מוסדות בית ישראל</w:t>
            </w:r>
          </w:p>
        </w:tc>
        <w:tc>
          <w:tcPr>
            <w:tcW w:w="2841" w:type="dxa"/>
          </w:tcPr>
          <w:p w:rsidR="00C97820" w:rsidRDefault="00C97820">
            <w:pPr>
              <w:spacing w:line="360" w:lineRule="auto"/>
              <w:rPr>
                <w:rFonts w:cs="David"/>
                <w:sz w:val="24"/>
                <w:rtl/>
              </w:rPr>
            </w:pPr>
            <w:r>
              <w:rPr>
                <w:rFonts w:cs="David"/>
                <w:sz w:val="24"/>
                <w:rtl/>
              </w:rPr>
              <w:t>מס': 580036713</w:t>
            </w:r>
          </w:p>
        </w:tc>
      </w:tr>
      <w:tr w:rsidR="00C97820" w:rsidTr="00C97820">
        <w:tblPrEx>
          <w:tblCellMar>
            <w:top w:w="0" w:type="dxa"/>
            <w:bottom w:w="0" w:type="dxa"/>
          </w:tblCellMar>
        </w:tblPrEx>
        <w:trPr>
          <w:jc w:val="right"/>
        </w:trPr>
        <w:tc>
          <w:tcPr>
            <w:tcW w:w="854" w:type="dxa"/>
          </w:tcPr>
          <w:p w:rsidR="00C97820" w:rsidRDefault="00C97820">
            <w:pPr>
              <w:spacing w:line="360" w:lineRule="auto"/>
              <w:rPr>
                <w:rFonts w:cs="David"/>
                <w:sz w:val="24"/>
                <w:rtl/>
              </w:rPr>
            </w:pPr>
            <w:r>
              <w:rPr>
                <w:rFonts w:cs="David"/>
                <w:sz w:val="24"/>
                <w:rtl/>
              </w:rPr>
              <w:t>19.</w:t>
            </w:r>
          </w:p>
        </w:tc>
        <w:tc>
          <w:tcPr>
            <w:tcW w:w="4827" w:type="dxa"/>
          </w:tcPr>
          <w:p w:rsidR="00C97820" w:rsidRDefault="00C97820">
            <w:pPr>
              <w:spacing w:line="360" w:lineRule="auto"/>
              <w:rPr>
                <w:rFonts w:cs="David"/>
                <w:sz w:val="24"/>
                <w:rtl/>
              </w:rPr>
            </w:pPr>
            <w:r>
              <w:rPr>
                <w:rFonts w:cs="David"/>
                <w:sz w:val="24"/>
                <w:rtl/>
              </w:rPr>
              <w:t>המכון לקידום נוער ליצירתיות ולמצויינות</w:t>
            </w:r>
          </w:p>
        </w:tc>
        <w:tc>
          <w:tcPr>
            <w:tcW w:w="2841" w:type="dxa"/>
          </w:tcPr>
          <w:p w:rsidR="00C97820" w:rsidRDefault="00C97820">
            <w:pPr>
              <w:spacing w:line="360" w:lineRule="auto"/>
              <w:rPr>
                <w:rFonts w:cs="David"/>
                <w:sz w:val="24"/>
                <w:rtl/>
              </w:rPr>
            </w:pPr>
            <w:r>
              <w:rPr>
                <w:rFonts w:cs="David"/>
                <w:sz w:val="24"/>
                <w:rtl/>
              </w:rPr>
              <w:t>מס': 580022960</w:t>
            </w:r>
          </w:p>
        </w:tc>
      </w:tr>
      <w:tr w:rsidR="00C97820" w:rsidTr="00C97820">
        <w:tblPrEx>
          <w:tblCellMar>
            <w:top w:w="0" w:type="dxa"/>
            <w:bottom w:w="0" w:type="dxa"/>
          </w:tblCellMar>
        </w:tblPrEx>
        <w:trPr>
          <w:jc w:val="right"/>
        </w:trPr>
        <w:tc>
          <w:tcPr>
            <w:tcW w:w="854" w:type="dxa"/>
          </w:tcPr>
          <w:p w:rsidR="00C97820" w:rsidRDefault="00C97820">
            <w:pPr>
              <w:spacing w:line="360" w:lineRule="auto"/>
              <w:rPr>
                <w:rFonts w:cs="David"/>
                <w:sz w:val="24"/>
                <w:rtl/>
              </w:rPr>
            </w:pPr>
            <w:r>
              <w:rPr>
                <w:rFonts w:cs="David"/>
                <w:sz w:val="24"/>
                <w:rtl/>
              </w:rPr>
              <w:t>20.</w:t>
            </w:r>
          </w:p>
        </w:tc>
        <w:tc>
          <w:tcPr>
            <w:tcW w:w="4827" w:type="dxa"/>
          </w:tcPr>
          <w:p w:rsidR="00C97820" w:rsidRDefault="00C97820">
            <w:pPr>
              <w:spacing w:line="360" w:lineRule="auto"/>
              <w:rPr>
                <w:rFonts w:cs="David"/>
                <w:sz w:val="24"/>
                <w:rtl/>
              </w:rPr>
            </w:pPr>
            <w:r>
              <w:rPr>
                <w:rFonts w:cs="David"/>
                <w:sz w:val="24"/>
                <w:rtl/>
              </w:rPr>
              <w:t>קרן יד יעקב לחינוך יהודי</w:t>
            </w:r>
          </w:p>
        </w:tc>
        <w:tc>
          <w:tcPr>
            <w:tcW w:w="2841" w:type="dxa"/>
          </w:tcPr>
          <w:p w:rsidR="00C97820" w:rsidRDefault="00C97820">
            <w:pPr>
              <w:spacing w:line="360" w:lineRule="auto"/>
              <w:rPr>
                <w:rFonts w:cs="David"/>
                <w:sz w:val="24"/>
                <w:rtl/>
              </w:rPr>
            </w:pPr>
            <w:r>
              <w:rPr>
                <w:rFonts w:cs="David"/>
                <w:sz w:val="24"/>
                <w:rtl/>
              </w:rPr>
              <w:t>מס': 580256279</w:t>
            </w:r>
          </w:p>
        </w:tc>
      </w:tr>
      <w:tr w:rsidR="00C97820" w:rsidTr="00C97820">
        <w:tblPrEx>
          <w:tblCellMar>
            <w:top w:w="0" w:type="dxa"/>
            <w:bottom w:w="0" w:type="dxa"/>
          </w:tblCellMar>
        </w:tblPrEx>
        <w:trPr>
          <w:jc w:val="right"/>
        </w:trPr>
        <w:tc>
          <w:tcPr>
            <w:tcW w:w="854" w:type="dxa"/>
          </w:tcPr>
          <w:p w:rsidR="00C97820" w:rsidRDefault="00C97820">
            <w:pPr>
              <w:spacing w:line="360" w:lineRule="auto"/>
              <w:rPr>
                <w:rFonts w:cs="David"/>
                <w:sz w:val="24"/>
                <w:rtl/>
              </w:rPr>
            </w:pPr>
            <w:r>
              <w:rPr>
                <w:rFonts w:cs="David"/>
                <w:sz w:val="24"/>
                <w:rtl/>
              </w:rPr>
              <w:t>21.</w:t>
            </w:r>
          </w:p>
        </w:tc>
        <w:tc>
          <w:tcPr>
            <w:tcW w:w="4827" w:type="dxa"/>
          </w:tcPr>
          <w:p w:rsidR="00C97820" w:rsidRDefault="00C97820">
            <w:pPr>
              <w:spacing w:line="360" w:lineRule="auto"/>
              <w:rPr>
                <w:rFonts w:cs="David"/>
                <w:sz w:val="24"/>
                <w:rtl/>
              </w:rPr>
            </w:pPr>
            <w:r>
              <w:rPr>
                <w:rFonts w:cs="David"/>
                <w:sz w:val="24"/>
                <w:rtl/>
              </w:rPr>
              <w:t>החוט המשולש קירוב לבבות</w:t>
            </w:r>
          </w:p>
        </w:tc>
        <w:tc>
          <w:tcPr>
            <w:tcW w:w="2841" w:type="dxa"/>
          </w:tcPr>
          <w:p w:rsidR="00C97820" w:rsidRDefault="00C97820">
            <w:pPr>
              <w:spacing w:line="360" w:lineRule="auto"/>
              <w:rPr>
                <w:rFonts w:cs="David"/>
                <w:sz w:val="24"/>
                <w:rtl/>
              </w:rPr>
            </w:pPr>
            <w:r>
              <w:rPr>
                <w:rFonts w:cs="David"/>
                <w:sz w:val="24"/>
                <w:rtl/>
              </w:rPr>
              <w:t>מס': 580341592</w:t>
            </w:r>
          </w:p>
        </w:tc>
      </w:tr>
      <w:tr w:rsidR="00C97820" w:rsidTr="00C97820">
        <w:tblPrEx>
          <w:tblCellMar>
            <w:top w:w="0" w:type="dxa"/>
            <w:bottom w:w="0" w:type="dxa"/>
          </w:tblCellMar>
        </w:tblPrEx>
        <w:trPr>
          <w:jc w:val="right"/>
        </w:trPr>
        <w:tc>
          <w:tcPr>
            <w:tcW w:w="854" w:type="dxa"/>
          </w:tcPr>
          <w:p w:rsidR="00C97820" w:rsidRDefault="00C97820">
            <w:pPr>
              <w:spacing w:line="360" w:lineRule="auto"/>
              <w:rPr>
                <w:rFonts w:cs="David"/>
                <w:sz w:val="24"/>
                <w:rtl/>
              </w:rPr>
            </w:pPr>
            <w:r>
              <w:rPr>
                <w:rFonts w:cs="David"/>
                <w:sz w:val="24"/>
                <w:rtl/>
              </w:rPr>
              <w:t>22.</w:t>
            </w:r>
          </w:p>
        </w:tc>
        <w:tc>
          <w:tcPr>
            <w:tcW w:w="4827" w:type="dxa"/>
          </w:tcPr>
          <w:p w:rsidR="00C97820" w:rsidRDefault="00C97820">
            <w:pPr>
              <w:spacing w:line="360" w:lineRule="auto"/>
              <w:rPr>
                <w:rFonts w:cs="David"/>
                <w:sz w:val="24"/>
                <w:rtl/>
              </w:rPr>
            </w:pPr>
            <w:r>
              <w:rPr>
                <w:rFonts w:cs="David"/>
                <w:sz w:val="24"/>
                <w:rtl/>
              </w:rPr>
              <w:t>עמותת הקריה האקדמית קריית אונו</w:t>
            </w:r>
          </w:p>
        </w:tc>
        <w:tc>
          <w:tcPr>
            <w:tcW w:w="2841" w:type="dxa"/>
          </w:tcPr>
          <w:p w:rsidR="00C97820" w:rsidRDefault="00C97820">
            <w:pPr>
              <w:spacing w:line="360" w:lineRule="auto"/>
              <w:rPr>
                <w:rFonts w:cs="David"/>
                <w:sz w:val="24"/>
                <w:rtl/>
              </w:rPr>
            </w:pPr>
            <w:r>
              <w:rPr>
                <w:rFonts w:cs="David"/>
                <w:sz w:val="24"/>
                <w:rtl/>
              </w:rPr>
              <w:t>מס': 580294221</w:t>
            </w:r>
          </w:p>
        </w:tc>
      </w:tr>
    </w:tbl>
    <w:p w:rsidR="00000000" w:rsidRDefault="00C97820">
      <w:pPr>
        <w:spacing w:line="360" w:lineRule="auto"/>
        <w:rPr>
          <w:rFonts w:cs="David"/>
          <w:sz w:val="24"/>
          <w:rtl/>
        </w:rPr>
      </w:pPr>
    </w:p>
    <w:p w:rsidR="00000000" w:rsidRDefault="00C97820">
      <w:pPr>
        <w:rPr>
          <w:rFonts w:cs="David"/>
          <w:sz w:val="24"/>
          <w:rtl/>
        </w:rPr>
      </w:pPr>
    </w:p>
    <w:p w:rsidR="00000000" w:rsidRDefault="00C97820">
      <w:pPr>
        <w:jc w:val="center"/>
        <w:rPr>
          <w:rFonts w:cs="David"/>
          <w:b/>
          <w:bCs/>
          <w:sz w:val="24"/>
          <w:u w:val="single"/>
          <w:rtl/>
        </w:rPr>
      </w:pPr>
      <w:r>
        <w:rPr>
          <w:rFonts w:cs="David"/>
          <w:sz w:val="24"/>
          <w:rtl/>
        </w:rPr>
        <w:br w:type="page"/>
      </w:r>
      <w:r>
        <w:rPr>
          <w:rFonts w:cs="David"/>
          <w:b/>
          <w:bCs/>
          <w:sz w:val="24"/>
          <w:u w:val="single"/>
          <w:rtl/>
        </w:rPr>
        <w:t>ב. צו תעריף המכס והפטורים ומס קנייה על טובין (תיקון מס' 12) (יין), התשס"ד-2003</w:t>
      </w:r>
    </w:p>
    <w:p w:rsidR="00000000" w:rsidRDefault="00C97820">
      <w:pPr>
        <w:ind w:firstLine="567"/>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אנחנו עוברים הלאה: צו תעריף המכס והפטורים ומס קנייה על טובין (תיקון מס' 12) (יין). עוד לא סיימנו את הנ</w:t>
      </w:r>
      <w:r>
        <w:rPr>
          <w:rFonts w:cs="David"/>
          <w:sz w:val="24"/>
          <w:rtl/>
        </w:rPr>
        <w:t xml:space="preserve">ושא? </w:t>
      </w:r>
    </w:p>
    <w:p w:rsidR="00000000" w:rsidRDefault="00C97820">
      <w:pPr>
        <w:rPr>
          <w:rFonts w:cs="David"/>
          <w:sz w:val="24"/>
          <w:rtl/>
        </w:rPr>
      </w:pPr>
    </w:p>
    <w:p w:rsidR="00000000" w:rsidRDefault="00C97820">
      <w:pPr>
        <w:rPr>
          <w:rFonts w:cs="David"/>
          <w:sz w:val="24"/>
          <w:u w:val="single"/>
          <w:rtl/>
        </w:rPr>
      </w:pPr>
      <w:r>
        <w:rPr>
          <w:rFonts w:cs="David"/>
          <w:sz w:val="24"/>
          <w:u w:val="single"/>
          <w:rtl/>
        </w:rPr>
        <w:t>יעקב ליצמן:</w:t>
      </w:r>
    </w:p>
    <w:p w:rsidR="00000000" w:rsidRDefault="00C97820">
      <w:pPr>
        <w:rPr>
          <w:rFonts w:cs="David"/>
          <w:sz w:val="24"/>
          <w:u w:val="single"/>
          <w:rtl/>
        </w:rPr>
      </w:pPr>
    </w:p>
    <w:p w:rsidR="00000000" w:rsidRDefault="00C97820">
      <w:pPr>
        <w:rPr>
          <w:rFonts w:cs="David"/>
          <w:sz w:val="24"/>
          <w:rtl/>
        </w:rPr>
      </w:pPr>
      <w:r>
        <w:rPr>
          <w:rFonts w:cs="David"/>
          <w:sz w:val="24"/>
          <w:rtl/>
        </w:rPr>
        <w:tab/>
        <w:t xml:space="preserve"> לא הצבענו. כעת זאת רק הצבעה.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סליחה, אני לא הייתי בדיון. אני מצטער. אני מבקש אינפורמציה. יש המשך דיון. </w:t>
      </w:r>
    </w:p>
    <w:p w:rsidR="00000000" w:rsidRDefault="00C97820">
      <w:pPr>
        <w:rPr>
          <w:rFonts w:cs="David"/>
          <w:sz w:val="24"/>
          <w:rtl/>
        </w:rPr>
      </w:pPr>
    </w:p>
    <w:p w:rsidR="00000000" w:rsidRDefault="00C97820">
      <w:pPr>
        <w:rPr>
          <w:rFonts w:cs="David"/>
          <w:sz w:val="24"/>
          <w:u w:val="single"/>
          <w:rtl/>
        </w:rPr>
      </w:pPr>
      <w:r>
        <w:rPr>
          <w:rFonts w:cs="David"/>
          <w:sz w:val="24"/>
          <w:u w:val="single"/>
          <w:rtl/>
        </w:rPr>
        <w:t>שירלי אביבי:</w:t>
      </w:r>
    </w:p>
    <w:p w:rsidR="00000000" w:rsidRDefault="00C97820">
      <w:pPr>
        <w:rPr>
          <w:rFonts w:cs="David"/>
          <w:sz w:val="24"/>
          <w:rtl/>
        </w:rPr>
      </w:pPr>
    </w:p>
    <w:p w:rsidR="00000000" w:rsidRDefault="00C97820">
      <w:pPr>
        <w:ind w:firstLine="567"/>
        <w:rPr>
          <w:rFonts w:cs="David"/>
          <w:sz w:val="24"/>
          <w:rtl/>
        </w:rPr>
      </w:pPr>
      <w:r>
        <w:rPr>
          <w:rFonts w:cs="David"/>
          <w:sz w:val="24"/>
          <w:rtl/>
        </w:rPr>
        <w:t>אחזור בקצרה על מה שנאמר בפעם שעברה.</w:t>
      </w:r>
    </w:p>
    <w:p w:rsidR="00000000" w:rsidRDefault="00C97820">
      <w:pPr>
        <w:rPr>
          <w:rFonts w:cs="David"/>
          <w:sz w:val="24"/>
          <w:rtl/>
        </w:rPr>
      </w:pPr>
    </w:p>
    <w:p w:rsidR="00000000" w:rsidRDefault="00C97820">
      <w:pPr>
        <w:rPr>
          <w:rFonts w:cs="David"/>
          <w:sz w:val="24"/>
          <w:u w:val="single"/>
          <w:rtl/>
        </w:rPr>
      </w:pPr>
      <w:r>
        <w:rPr>
          <w:rFonts w:cs="David"/>
          <w:sz w:val="24"/>
          <w:u w:val="single"/>
          <w:rtl/>
        </w:rPr>
        <w:t>חיים אורון:</w:t>
      </w:r>
    </w:p>
    <w:p w:rsidR="00000000" w:rsidRDefault="00C97820">
      <w:pPr>
        <w:rPr>
          <w:rFonts w:cs="David"/>
          <w:sz w:val="24"/>
          <w:rtl/>
        </w:rPr>
      </w:pPr>
    </w:p>
    <w:p w:rsidR="00000000" w:rsidRDefault="00C97820">
      <w:pPr>
        <w:rPr>
          <w:rFonts w:cs="David"/>
          <w:sz w:val="24"/>
          <w:rtl/>
        </w:rPr>
      </w:pPr>
      <w:r>
        <w:rPr>
          <w:rFonts w:cs="David"/>
          <w:sz w:val="24"/>
          <w:rtl/>
        </w:rPr>
        <w:tab/>
        <w:t>בקצרה, בהנחה שאנחנו זוכרים.</w:t>
      </w:r>
    </w:p>
    <w:p w:rsidR="00000000" w:rsidRDefault="00C97820">
      <w:pPr>
        <w:rPr>
          <w:rFonts w:cs="David"/>
          <w:sz w:val="24"/>
          <w:rtl/>
        </w:rPr>
      </w:pPr>
    </w:p>
    <w:p w:rsidR="00000000" w:rsidRDefault="00C97820">
      <w:pPr>
        <w:rPr>
          <w:rFonts w:cs="David"/>
          <w:sz w:val="24"/>
          <w:u w:val="single"/>
          <w:rtl/>
        </w:rPr>
      </w:pPr>
      <w:r>
        <w:rPr>
          <w:rFonts w:cs="David"/>
          <w:sz w:val="24"/>
          <w:u w:val="single"/>
          <w:rtl/>
        </w:rPr>
        <w:t>שירלי אביבי:</w:t>
      </w:r>
    </w:p>
    <w:p w:rsidR="00000000" w:rsidRDefault="00C97820">
      <w:pPr>
        <w:rPr>
          <w:rFonts w:cs="David"/>
          <w:sz w:val="24"/>
          <w:rtl/>
        </w:rPr>
      </w:pPr>
    </w:p>
    <w:p w:rsidR="00000000" w:rsidRDefault="00C97820">
      <w:pPr>
        <w:rPr>
          <w:rFonts w:cs="David"/>
          <w:sz w:val="24"/>
          <w:rtl/>
        </w:rPr>
      </w:pPr>
      <w:r>
        <w:rPr>
          <w:rFonts w:cs="David"/>
          <w:sz w:val="24"/>
          <w:rtl/>
        </w:rPr>
        <w:tab/>
        <w:t xml:space="preserve">ארחיב איפה שלא תזכרו. </w:t>
      </w:r>
    </w:p>
    <w:p w:rsidR="00000000" w:rsidRDefault="00C97820">
      <w:pPr>
        <w:rPr>
          <w:rFonts w:cs="David"/>
          <w:sz w:val="24"/>
          <w:u w:val="single"/>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אני באמת מציע: אם עברנו שלב כלשהו, אין טעם לחזור. נמשיך. איפה זה עמד?</w:t>
      </w:r>
    </w:p>
    <w:p w:rsidR="00000000" w:rsidRDefault="00C97820">
      <w:pPr>
        <w:rPr>
          <w:rFonts w:cs="David"/>
          <w:sz w:val="24"/>
          <w:rtl/>
        </w:rPr>
      </w:pPr>
    </w:p>
    <w:p w:rsidR="00000000" w:rsidRDefault="00C97820">
      <w:pPr>
        <w:rPr>
          <w:rFonts w:cs="David"/>
          <w:sz w:val="24"/>
          <w:u w:val="single"/>
          <w:rtl/>
        </w:rPr>
      </w:pPr>
      <w:r>
        <w:rPr>
          <w:rFonts w:cs="David"/>
          <w:sz w:val="24"/>
          <w:u w:val="single"/>
          <w:rtl/>
        </w:rPr>
        <w:t>שירלי אביבי:</w:t>
      </w:r>
    </w:p>
    <w:p w:rsidR="00000000" w:rsidRDefault="00C97820">
      <w:pPr>
        <w:rPr>
          <w:rFonts w:cs="David"/>
          <w:sz w:val="24"/>
          <w:rtl/>
        </w:rPr>
      </w:pPr>
    </w:p>
    <w:p w:rsidR="00000000" w:rsidRDefault="00C97820">
      <w:pPr>
        <w:rPr>
          <w:rFonts w:cs="David"/>
          <w:sz w:val="24"/>
          <w:rtl/>
        </w:rPr>
      </w:pPr>
      <w:r>
        <w:rPr>
          <w:rFonts w:cs="David"/>
          <w:sz w:val="24"/>
          <w:rtl/>
        </w:rPr>
        <w:tab/>
        <w:t>אסביר בקצרה את ההצעה. המצב שהיה לפני כן מתואר בקו הכתום. מה שעל סדר היום כאן מתואר בקו הכחול בגרף. אנחנו מבקשים שוועדת הכ</w:t>
      </w:r>
      <w:r>
        <w:rPr>
          <w:rFonts w:cs="David"/>
          <w:sz w:val="24"/>
          <w:rtl/>
        </w:rPr>
        <w:t>ספים תאשר את ההפחתה מ-22% ל-12% ומ-2.67 ל-1.35. כמו כן אנחנו מבקשים שהיא תאשר העלאה מ-3 ש"ח ל-5 ש"ח. ההצעה הזאת ממשיכה את תוכנית החשיפה ביינות יקרים יותר. יש העלאת מכס ביינות זולים יותר. נקודת האיזון היא 10.5 ש"ח. משם המס מתחיל לרדת, עד לסכום הזה יש העלאה,</w:t>
      </w:r>
      <w:r>
        <w:rPr>
          <w:rFonts w:cs="David"/>
          <w:sz w:val="24"/>
          <w:rtl/>
        </w:rPr>
        <w:t xml:space="preserve"> והיא  קטנה ככל שמתקרבים לסכום זה.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טור הולך ויורד.</w:t>
      </w:r>
    </w:p>
    <w:p w:rsidR="00000000" w:rsidRDefault="00C97820">
      <w:pPr>
        <w:rPr>
          <w:rFonts w:cs="David"/>
          <w:sz w:val="24"/>
          <w:rtl/>
        </w:rPr>
      </w:pPr>
    </w:p>
    <w:p w:rsidR="00000000" w:rsidRDefault="00C97820">
      <w:pPr>
        <w:rPr>
          <w:rFonts w:cs="David"/>
          <w:sz w:val="24"/>
          <w:u w:val="single"/>
          <w:rtl/>
        </w:rPr>
      </w:pPr>
      <w:r>
        <w:rPr>
          <w:rFonts w:cs="David"/>
          <w:sz w:val="24"/>
          <w:u w:val="single"/>
          <w:rtl/>
        </w:rPr>
        <w:t>בועז סופר:</w:t>
      </w:r>
    </w:p>
    <w:p w:rsidR="00000000" w:rsidRDefault="00C97820">
      <w:pPr>
        <w:rPr>
          <w:rFonts w:cs="David"/>
          <w:sz w:val="24"/>
          <w:rtl/>
        </w:rPr>
      </w:pPr>
    </w:p>
    <w:p w:rsidR="00000000" w:rsidRDefault="00C97820">
      <w:pPr>
        <w:ind w:firstLine="567"/>
        <w:rPr>
          <w:rFonts w:cs="David"/>
          <w:sz w:val="24"/>
          <w:rtl/>
        </w:rPr>
      </w:pPr>
      <w:r>
        <w:rPr>
          <w:rFonts w:cs="David"/>
          <w:sz w:val="24"/>
          <w:rtl/>
        </w:rPr>
        <w:t>זאת ההצעה.</w:t>
      </w:r>
    </w:p>
    <w:p w:rsidR="00000000" w:rsidRDefault="00C97820">
      <w:pPr>
        <w:rPr>
          <w:rFonts w:cs="David"/>
          <w:sz w:val="24"/>
          <w:rtl/>
        </w:rPr>
      </w:pPr>
    </w:p>
    <w:p w:rsidR="00000000" w:rsidRDefault="00C97820">
      <w:pPr>
        <w:rPr>
          <w:rFonts w:cs="David"/>
          <w:sz w:val="24"/>
          <w:u w:val="single"/>
          <w:rtl/>
        </w:rPr>
      </w:pPr>
      <w:r>
        <w:rPr>
          <w:rFonts w:cs="David"/>
          <w:sz w:val="24"/>
          <w:u w:val="single"/>
          <w:rtl/>
        </w:rPr>
        <w:t>שירלי אביבי:</w:t>
      </w:r>
    </w:p>
    <w:p w:rsidR="00000000" w:rsidRDefault="00C97820">
      <w:pPr>
        <w:rPr>
          <w:rFonts w:cs="David"/>
          <w:sz w:val="24"/>
          <w:rtl/>
        </w:rPr>
      </w:pPr>
    </w:p>
    <w:p w:rsidR="00000000" w:rsidRDefault="00C97820">
      <w:pPr>
        <w:rPr>
          <w:rFonts w:cs="David"/>
          <w:sz w:val="24"/>
          <w:rtl/>
        </w:rPr>
      </w:pPr>
      <w:r>
        <w:rPr>
          <w:rFonts w:cs="David"/>
          <w:sz w:val="24"/>
          <w:rtl/>
        </w:rPr>
        <w:tab/>
        <w:t xml:space="preserve">קצת רקע: הממשלה ומשרד החקלאות תומכים בענף היין ובענף הענבים. זהו ענף חסכני במים. </w:t>
      </w:r>
    </w:p>
    <w:p w:rsidR="00000000" w:rsidRDefault="00C97820">
      <w:pPr>
        <w:rPr>
          <w:rFonts w:cs="David"/>
          <w:sz w:val="24"/>
          <w:rtl/>
        </w:rPr>
      </w:pPr>
    </w:p>
    <w:p w:rsidR="00000000" w:rsidRDefault="00C97820">
      <w:pPr>
        <w:rPr>
          <w:rFonts w:cs="David"/>
          <w:sz w:val="24"/>
          <w:rtl/>
        </w:rPr>
      </w:pPr>
      <w:r>
        <w:rPr>
          <w:rFonts w:cs="David"/>
          <w:sz w:val="24"/>
          <w:u w:val="single"/>
          <w:rtl/>
        </w:rPr>
        <w:br w:type="page"/>
        <w:t>יעקב ליצמן:</w:t>
      </w:r>
    </w:p>
    <w:p w:rsidR="00000000" w:rsidRDefault="00C97820">
      <w:pPr>
        <w:rPr>
          <w:rFonts w:cs="David"/>
          <w:sz w:val="24"/>
          <w:rtl/>
        </w:rPr>
      </w:pPr>
    </w:p>
    <w:p w:rsidR="00000000" w:rsidRDefault="00C97820">
      <w:pPr>
        <w:rPr>
          <w:rFonts w:cs="David"/>
          <w:sz w:val="24"/>
          <w:rtl/>
        </w:rPr>
      </w:pPr>
      <w:r>
        <w:rPr>
          <w:rFonts w:cs="David"/>
          <w:sz w:val="24"/>
          <w:rtl/>
        </w:rPr>
        <w:tab/>
        <w:t>במים? אין מים ביין? רק בכרמל מזרחי אין. בכל</w:t>
      </w:r>
      <w:r>
        <w:rPr>
          <w:rFonts w:cs="David"/>
          <w:sz w:val="24"/>
          <w:rtl/>
        </w:rPr>
        <w:t xml:space="preserve"> השאר יש.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היה חסיד שהתפלא שהיו לו מים בברך, כי כל הזמן הוא שותה יי"ש. אשתו אמרה לו שאולי רימו אותו. </w:t>
      </w:r>
    </w:p>
    <w:p w:rsidR="00000000" w:rsidRDefault="00C97820">
      <w:pPr>
        <w:rPr>
          <w:rFonts w:cs="David"/>
          <w:sz w:val="24"/>
          <w:rtl/>
        </w:rPr>
      </w:pPr>
    </w:p>
    <w:p w:rsidR="00000000" w:rsidRDefault="00C97820">
      <w:pPr>
        <w:rPr>
          <w:rFonts w:cs="David"/>
          <w:sz w:val="24"/>
          <w:u w:val="single"/>
          <w:rtl/>
        </w:rPr>
      </w:pPr>
      <w:r>
        <w:rPr>
          <w:rFonts w:cs="David"/>
          <w:sz w:val="24"/>
          <w:u w:val="single"/>
          <w:rtl/>
        </w:rPr>
        <w:t>שירלי אביבי:</w:t>
      </w:r>
    </w:p>
    <w:p w:rsidR="00000000" w:rsidRDefault="00C97820">
      <w:pPr>
        <w:rPr>
          <w:rFonts w:cs="David"/>
          <w:sz w:val="24"/>
          <w:rtl/>
        </w:rPr>
      </w:pPr>
    </w:p>
    <w:p w:rsidR="00000000" w:rsidRDefault="00C97820">
      <w:pPr>
        <w:ind w:firstLine="567"/>
        <w:rPr>
          <w:rFonts w:cs="David"/>
          <w:sz w:val="24"/>
          <w:rtl/>
        </w:rPr>
      </w:pPr>
      <w:r>
        <w:rPr>
          <w:rFonts w:cs="David"/>
          <w:sz w:val="24"/>
          <w:rtl/>
        </w:rPr>
        <w:t>כאמור הממשלה תומכת בענף הזה.</w:t>
      </w:r>
    </w:p>
    <w:p w:rsidR="00000000" w:rsidRDefault="00C97820">
      <w:pPr>
        <w:rPr>
          <w:rFonts w:cs="David"/>
          <w:sz w:val="24"/>
          <w:rtl/>
        </w:rPr>
      </w:pPr>
    </w:p>
    <w:p w:rsidR="00000000" w:rsidRDefault="00C97820">
      <w:pPr>
        <w:rPr>
          <w:rFonts w:cs="David"/>
          <w:sz w:val="24"/>
          <w:u w:val="single"/>
          <w:rtl/>
        </w:rPr>
      </w:pPr>
      <w:r>
        <w:rPr>
          <w:rFonts w:cs="David"/>
          <w:sz w:val="24"/>
          <w:u w:val="single"/>
          <w:rtl/>
        </w:rPr>
        <w:t>צבי אלון:</w:t>
      </w:r>
    </w:p>
    <w:p w:rsidR="00000000" w:rsidRDefault="00C97820">
      <w:pPr>
        <w:rPr>
          <w:rFonts w:cs="David"/>
          <w:sz w:val="24"/>
          <w:rtl/>
        </w:rPr>
      </w:pPr>
    </w:p>
    <w:p w:rsidR="00000000" w:rsidRDefault="00C97820">
      <w:pPr>
        <w:ind w:firstLine="567"/>
        <w:rPr>
          <w:rFonts w:cs="David"/>
          <w:sz w:val="24"/>
          <w:rtl/>
        </w:rPr>
      </w:pPr>
      <w:r>
        <w:rPr>
          <w:rFonts w:cs="David"/>
          <w:sz w:val="24"/>
          <w:rtl/>
        </w:rPr>
        <w:t>היא מעודדת, לא תומכת.</w:t>
      </w:r>
    </w:p>
    <w:p w:rsidR="00000000" w:rsidRDefault="00C97820">
      <w:pPr>
        <w:rPr>
          <w:rFonts w:cs="David"/>
          <w:sz w:val="24"/>
          <w:rtl/>
        </w:rPr>
      </w:pPr>
    </w:p>
    <w:p w:rsidR="00000000" w:rsidRDefault="00C97820">
      <w:pPr>
        <w:rPr>
          <w:rFonts w:cs="David"/>
          <w:sz w:val="24"/>
          <w:u w:val="single"/>
          <w:rtl/>
        </w:rPr>
      </w:pPr>
      <w:r>
        <w:rPr>
          <w:rFonts w:cs="David"/>
          <w:sz w:val="24"/>
          <w:u w:val="single"/>
          <w:rtl/>
        </w:rPr>
        <w:t>שירלי אביבי:</w:t>
      </w:r>
    </w:p>
    <w:p w:rsidR="00000000" w:rsidRDefault="00C97820">
      <w:pPr>
        <w:rPr>
          <w:rFonts w:cs="David"/>
          <w:sz w:val="24"/>
          <w:rtl/>
        </w:rPr>
      </w:pPr>
    </w:p>
    <w:p w:rsidR="00000000" w:rsidRDefault="00C97820">
      <w:pPr>
        <w:ind w:firstLine="567"/>
        <w:rPr>
          <w:rFonts w:cs="David"/>
          <w:sz w:val="24"/>
          <w:rtl/>
        </w:rPr>
      </w:pPr>
      <w:r>
        <w:rPr>
          <w:rFonts w:cs="David"/>
          <w:sz w:val="24"/>
          <w:rtl/>
        </w:rPr>
        <w:t>בשנים האחרונות ניטעו כרמים בכל רחבי הא</w:t>
      </w:r>
      <w:r>
        <w:rPr>
          <w:rFonts w:cs="David"/>
          <w:sz w:val="24"/>
          <w:rtl/>
        </w:rPr>
        <w:t>רץ, מהצפון עד הדרום. הציפייה היתה שזה ייקלט בתעשייה המקומית של ייצור היין. ענף היין מתמודד היום עם היבוא: בעקבות תוכנית החשיפה שהתחילה בשנת 1996 היבוא מתחרה בייצור המקומי. כשהתבצעה תוכנית החשיפה, לפני שבע שנים, לא ידענו לקרוא את המפה, את המציאות היום. המצי</w:t>
      </w:r>
      <w:r>
        <w:rPr>
          <w:rFonts w:cs="David"/>
          <w:sz w:val="24"/>
          <w:rtl/>
        </w:rPr>
        <w:t xml:space="preserve">אות מראה שאחרי שבע שנים יש עלייה גוברת של יבוא זול ממדינות מזרח אירופה, ותוצרת זו מתחרה בייצור המקומי. אגף המכס והמע"מ חתם על הסכם הארכה ובמסגרתו יש לנו קושי לאמת את החשבוניות שמגיעות ולכן יש בעיות של הנמכת מחירים בענף. אנחנו חושבים שבענף הזה יש מקום למתן </w:t>
      </w:r>
      <w:r>
        <w:rPr>
          <w:rFonts w:cs="David"/>
          <w:sz w:val="24"/>
          <w:rtl/>
        </w:rPr>
        <w:t xml:space="preserve">קצת את החשיפה שהיתה.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תודה רבה. מישהו רוצה להגיב?</w:t>
      </w:r>
    </w:p>
    <w:p w:rsidR="00000000" w:rsidRDefault="00C97820">
      <w:pPr>
        <w:rPr>
          <w:rFonts w:cs="David"/>
          <w:sz w:val="24"/>
          <w:rtl/>
        </w:rPr>
      </w:pPr>
    </w:p>
    <w:p w:rsidR="00000000" w:rsidRDefault="00C97820">
      <w:pPr>
        <w:rPr>
          <w:rFonts w:cs="David"/>
          <w:sz w:val="24"/>
          <w:u w:val="single"/>
          <w:rtl/>
        </w:rPr>
      </w:pPr>
      <w:r>
        <w:rPr>
          <w:rFonts w:cs="David"/>
          <w:sz w:val="24"/>
          <w:u w:val="single"/>
          <w:rtl/>
        </w:rPr>
        <w:t xml:space="preserve">אלי רוזנטל: </w:t>
      </w:r>
    </w:p>
    <w:p w:rsidR="00000000" w:rsidRDefault="00C97820">
      <w:pPr>
        <w:rPr>
          <w:rFonts w:cs="David"/>
          <w:sz w:val="24"/>
          <w:rtl/>
        </w:rPr>
      </w:pPr>
    </w:p>
    <w:p w:rsidR="00000000" w:rsidRDefault="00C97820">
      <w:pPr>
        <w:ind w:firstLine="567"/>
        <w:rPr>
          <w:rFonts w:cs="David"/>
          <w:sz w:val="24"/>
          <w:rtl/>
        </w:rPr>
      </w:pPr>
      <w:r>
        <w:rPr>
          <w:rFonts w:cs="David"/>
          <w:sz w:val="24"/>
          <w:rtl/>
        </w:rPr>
        <w:t>אני מאיגוד לשכות המסחר. אנחנו מייצגים את יבואני היין. רציתי לתת כמה נתונים לחברי הוועדה, בהמשך הדברים של שירלי אביבי. קודם כול אנחנו נגד יבוא זול של יין. אנחנו בעד המשך</w:t>
      </w:r>
      <w:r>
        <w:rPr>
          <w:rFonts w:cs="David"/>
          <w:sz w:val="24"/>
          <w:rtl/>
        </w:rPr>
        <w:t xml:space="preserve"> תהליך החשיפה. לצערנו התהליך הפסיק לפני שנתיים בעקבות העלאה של מכס קצוב, שגרמה לייקור של חלק גדול מהיבוא. </w:t>
      </w:r>
    </w:p>
    <w:p w:rsidR="00000000" w:rsidRDefault="00C97820">
      <w:pPr>
        <w:ind w:firstLine="567"/>
        <w:rPr>
          <w:rFonts w:cs="David"/>
          <w:sz w:val="24"/>
          <w:rtl/>
        </w:rPr>
      </w:pPr>
    </w:p>
    <w:p w:rsidR="00000000" w:rsidRDefault="00C97820">
      <w:pPr>
        <w:ind w:firstLine="567"/>
        <w:rPr>
          <w:rFonts w:cs="David"/>
          <w:sz w:val="24"/>
          <w:rtl/>
        </w:rPr>
      </w:pPr>
      <w:r>
        <w:rPr>
          <w:rFonts w:cs="David"/>
          <w:sz w:val="24"/>
          <w:rtl/>
        </w:rPr>
        <w:t>על פי הנתונים של המכס יש ירידה גדולה מאוד בהיקפי הייבוא גם מהבחינה הכספית וגם מבחינת הכמויות. משנת 2002 לשנת 2003 יש ירידה של כ-20% מבחינת היקפי היב</w:t>
      </w:r>
      <w:r>
        <w:rPr>
          <w:rFonts w:cs="David"/>
          <w:sz w:val="24"/>
          <w:rtl/>
        </w:rPr>
        <w:t xml:space="preserve">וא, גם במיליוני שקלים וגם במיליוני ליטרים. המכס בעצם מאשש את מה שחשבנו: אומנם המשק נפתח והיבוא מתחרה, אבל בפועל היבוא הוא 10%-15% מסך כל שוק היין. כלומר עדיין מדברים על היקפים נמוכים מאוד. </w:t>
      </w:r>
    </w:p>
    <w:p w:rsidR="00000000" w:rsidRDefault="00C97820">
      <w:pPr>
        <w:ind w:firstLine="567"/>
        <w:rPr>
          <w:rFonts w:cs="David"/>
          <w:sz w:val="24"/>
          <w:rtl/>
        </w:rPr>
      </w:pPr>
    </w:p>
    <w:p w:rsidR="00000000" w:rsidRDefault="00C97820">
      <w:pPr>
        <w:ind w:firstLine="567"/>
        <w:rPr>
          <w:rFonts w:cs="David"/>
          <w:sz w:val="24"/>
          <w:rtl/>
        </w:rPr>
      </w:pPr>
      <w:r>
        <w:rPr>
          <w:rFonts w:cs="David"/>
          <w:sz w:val="24"/>
          <w:rtl/>
        </w:rPr>
        <w:t>מה שכן קרה הוא שבעקבות חשיפת המשק צריכת היין עלתה. יש נתונים לגבי</w:t>
      </w:r>
      <w:r>
        <w:rPr>
          <w:rFonts w:cs="David"/>
          <w:sz w:val="24"/>
          <w:rtl/>
        </w:rPr>
        <w:t xml:space="preserve"> צריכה ממוצעת לנפש בליטרים. בסוף שנות השמונים היא עמדה על ארבעה ליטרים לנפש. היום הצריכה היא כשישה ליטרים לנפש. היבוא רק גרם לשוק להתפתח. גם היקבים המקומיים התפתחו מאוד והרחיבו את מגוון היינות שהם מייצרים. זה רק עשה טוב לכל התעשייה. </w:t>
      </w:r>
    </w:p>
    <w:p w:rsidR="00000000" w:rsidRDefault="00C97820">
      <w:pPr>
        <w:ind w:firstLine="567"/>
        <w:rPr>
          <w:rFonts w:cs="David"/>
          <w:sz w:val="24"/>
          <w:rtl/>
        </w:rPr>
      </w:pPr>
    </w:p>
    <w:p w:rsidR="00000000" w:rsidRDefault="00C97820">
      <w:pPr>
        <w:ind w:firstLine="567"/>
        <w:rPr>
          <w:rFonts w:cs="David"/>
          <w:sz w:val="24"/>
          <w:rtl/>
        </w:rPr>
      </w:pPr>
      <w:r>
        <w:rPr>
          <w:rFonts w:cs="David"/>
          <w:sz w:val="24"/>
          <w:rtl/>
        </w:rPr>
        <w:t>אנחנו מבקשים שתהליך ז</w:t>
      </w:r>
      <w:r>
        <w:rPr>
          <w:rFonts w:cs="David"/>
          <w:sz w:val="24"/>
          <w:rtl/>
        </w:rPr>
        <w:t xml:space="preserve">ה יימשך. אנחנו טוענים שהרף שעלה, הסכום של 5 ש"ח לליטר, מייקר 50% מהיינות שמגיעים ארצה. יש נתונים, גם של המכס, בנוגע למחירים ממוצעים של יינות. המחיר הממוצע הוא 2.23 דולר לליטר, זאת נקודת האיזון, פחות או יותר. כלומר 50% מהיבוא זול יותר ו-50% יקר יותר. כלומר </w:t>
      </w:r>
      <w:r>
        <w:rPr>
          <w:rFonts w:cs="David"/>
          <w:sz w:val="24"/>
          <w:rtl/>
        </w:rPr>
        <w:t xml:space="preserve">בעצם מייקרים קרוב ל-50% מהמחירים. </w:t>
      </w:r>
    </w:p>
    <w:p w:rsidR="00000000" w:rsidRDefault="00C97820">
      <w:pPr>
        <w:rPr>
          <w:rFonts w:cs="David"/>
          <w:sz w:val="24"/>
          <w:rtl/>
        </w:rPr>
      </w:pPr>
    </w:p>
    <w:p w:rsidR="00000000" w:rsidRDefault="00C97820">
      <w:pPr>
        <w:rPr>
          <w:rFonts w:cs="David"/>
          <w:sz w:val="24"/>
          <w:u w:val="single"/>
          <w:rtl/>
        </w:rPr>
      </w:pPr>
      <w:r>
        <w:rPr>
          <w:rFonts w:cs="David"/>
          <w:sz w:val="24"/>
          <w:u w:val="single"/>
          <w:rtl/>
        </w:rPr>
        <w:t>חיים אורון:</w:t>
      </w:r>
    </w:p>
    <w:p w:rsidR="00000000" w:rsidRDefault="00C97820">
      <w:pPr>
        <w:rPr>
          <w:rFonts w:cs="David"/>
          <w:sz w:val="24"/>
          <w:rtl/>
        </w:rPr>
      </w:pPr>
    </w:p>
    <w:p w:rsidR="00000000" w:rsidRDefault="00C97820">
      <w:pPr>
        <w:rPr>
          <w:rFonts w:cs="David"/>
          <w:sz w:val="24"/>
          <w:rtl/>
        </w:rPr>
      </w:pPr>
      <w:r>
        <w:rPr>
          <w:rFonts w:cs="David"/>
          <w:sz w:val="24"/>
          <w:rtl/>
        </w:rPr>
        <w:tab/>
        <w:t xml:space="preserve">שזה 5% מהצריכה, לדעתך. </w:t>
      </w:r>
    </w:p>
    <w:p w:rsidR="00000000" w:rsidRDefault="00C97820">
      <w:pPr>
        <w:rPr>
          <w:rFonts w:cs="David"/>
          <w:sz w:val="24"/>
          <w:rtl/>
        </w:rPr>
      </w:pPr>
    </w:p>
    <w:p w:rsidR="00000000" w:rsidRDefault="00C97820">
      <w:pPr>
        <w:rPr>
          <w:rFonts w:cs="David"/>
          <w:sz w:val="24"/>
          <w:u w:val="single"/>
          <w:rtl/>
        </w:rPr>
      </w:pPr>
      <w:r>
        <w:rPr>
          <w:rFonts w:cs="David"/>
          <w:sz w:val="24"/>
          <w:u w:val="single"/>
          <w:rtl/>
        </w:rPr>
        <w:t>אלי רוזנטל:</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כן, לא מדובר בסכומים גדולים, כי הרוב צריכה מקומית. </w:t>
      </w:r>
    </w:p>
    <w:p w:rsidR="00000000" w:rsidRDefault="00C97820">
      <w:pPr>
        <w:rPr>
          <w:rFonts w:cs="David"/>
          <w:sz w:val="24"/>
          <w:rtl/>
        </w:rPr>
      </w:pPr>
    </w:p>
    <w:p w:rsidR="00000000" w:rsidRDefault="00C97820">
      <w:pPr>
        <w:ind w:firstLine="567"/>
        <w:rPr>
          <w:rFonts w:cs="David"/>
          <w:sz w:val="24"/>
          <w:rtl/>
        </w:rPr>
      </w:pPr>
      <w:r>
        <w:rPr>
          <w:rFonts w:cs="David"/>
          <w:sz w:val="24"/>
          <w:rtl/>
        </w:rPr>
        <w:t>לעניין הגרף שמוצג כאן: אומנם ככל שהוא ממשיך ליינות היקרים יותר באמת יש הוזלה משמעותית במכס, אבל אנחנו טוענים שזה לא</w:t>
      </w:r>
      <w:r>
        <w:rPr>
          <w:rFonts w:cs="David"/>
          <w:sz w:val="24"/>
          <w:rtl/>
        </w:rPr>
        <w:t xml:space="preserve"> כל כך רלוונטי. רוב היינות שמגיעים ארצה הם עד 23 ש"ח. יפה שהגרף מוריד את המכס, אבל בפועל זה לא יקרה. בפועל .</w:t>
      </w:r>
    </w:p>
    <w:p w:rsidR="00000000" w:rsidRDefault="00C97820">
      <w:pPr>
        <w:rPr>
          <w:rFonts w:cs="David"/>
          <w:sz w:val="24"/>
          <w:rtl/>
        </w:rPr>
      </w:pPr>
    </w:p>
    <w:p w:rsidR="00000000" w:rsidRDefault="00C97820">
      <w:pPr>
        <w:ind w:firstLine="567"/>
        <w:rPr>
          <w:rFonts w:cs="David"/>
          <w:sz w:val="24"/>
          <w:rtl/>
        </w:rPr>
      </w:pPr>
      <w:r>
        <w:rPr>
          <w:rFonts w:cs="David"/>
          <w:sz w:val="24"/>
          <w:rtl/>
        </w:rPr>
        <w:t>אנחנו מבקשים מהוועדה להוריד את הרף של 5 ש"ח. היום יש הבחנה בין יבוא מארצות-הברית ליבוא מאירופה ומשאר העולם: בארצות-הברית אין רף של 5 ש"ח. אנחנו מב</w:t>
      </w:r>
      <w:r>
        <w:rPr>
          <w:rFonts w:cs="David"/>
          <w:sz w:val="24"/>
          <w:rtl/>
        </w:rPr>
        <w:t xml:space="preserve">קשים שהרף הזה ירד גם ממדינות השוק המשותף. אולם כדי למנוע יבוא זול ממדינות שאר העולם, שזאת הבעיה העיקרית – בקטע הזה של המכס אין בעיה שיהיה הרף של 5 ש"ח. זה באמת יהיה אפקטיבי ליבוא הזול.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תודה. </w:t>
      </w:r>
    </w:p>
    <w:p w:rsidR="00000000" w:rsidRDefault="00C97820">
      <w:pPr>
        <w:rPr>
          <w:rFonts w:cs="David"/>
          <w:sz w:val="24"/>
          <w:rtl/>
        </w:rPr>
      </w:pPr>
    </w:p>
    <w:p w:rsidR="00000000" w:rsidRDefault="00C97820">
      <w:pPr>
        <w:rPr>
          <w:rFonts w:cs="David"/>
          <w:sz w:val="24"/>
          <w:u w:val="single"/>
          <w:rtl/>
        </w:rPr>
      </w:pPr>
      <w:r>
        <w:rPr>
          <w:rFonts w:cs="David"/>
          <w:sz w:val="24"/>
          <w:u w:val="single"/>
          <w:rtl/>
        </w:rPr>
        <w:t>צבי אלון:</w:t>
      </w:r>
    </w:p>
    <w:p w:rsidR="00000000" w:rsidRDefault="00C97820">
      <w:pPr>
        <w:rPr>
          <w:rFonts w:cs="David"/>
          <w:sz w:val="24"/>
          <w:rtl/>
        </w:rPr>
      </w:pPr>
    </w:p>
    <w:p w:rsidR="00000000" w:rsidRDefault="00C97820">
      <w:pPr>
        <w:ind w:firstLine="567"/>
        <w:rPr>
          <w:rFonts w:cs="David"/>
          <w:sz w:val="24"/>
          <w:rtl/>
        </w:rPr>
      </w:pPr>
      <w:r>
        <w:rPr>
          <w:rFonts w:cs="David"/>
          <w:sz w:val="24"/>
          <w:rtl/>
        </w:rPr>
        <w:t>מוגשת לכם עבודה משותפת של אג</w:t>
      </w:r>
      <w:r>
        <w:rPr>
          <w:rFonts w:cs="David"/>
          <w:sz w:val="24"/>
          <w:rtl/>
        </w:rPr>
        <w:t>ף המכס והמע"מ, משרד התעשייה, המסחר והתעסוקה ומשרד החקלאות. לדעתי עשינו דבר מאוזן מאוד. שמענו נכון, היבוא ירד. אבל במקביל היצור המקומי נפגע הרבה יותר. בסך הכול הגדלנו מאוד את הענף הזה, את השטחים. ובצדק, יש לנו היום יקבים יוצאים מן הכלל. אנחנו משקיעים בפריפר</w:t>
      </w:r>
      <w:r>
        <w:rPr>
          <w:rFonts w:cs="David"/>
          <w:sz w:val="24"/>
          <w:rtl/>
        </w:rPr>
        <w:t xml:space="preserve">יה, ברמת ערד, בדלתון, ברמת הגולן. אלו השקעות גדולות, וזה העלה את האיכות. השנתיים האחרונות פגעו כמובן גם בייצור המקומי. המלאי של היקבים גדול, כי קצת קשה למכור במצב הכלכלי שאנחנו נמצאים בו. אף על פי כן עשינו דבר מאוד מאוזן.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מה כמות הי</w:t>
      </w:r>
      <w:r>
        <w:rPr>
          <w:rFonts w:cs="David"/>
          <w:sz w:val="24"/>
          <w:rtl/>
        </w:rPr>
        <w:t xml:space="preserve">צוא של היין המקומי? </w:t>
      </w:r>
    </w:p>
    <w:p w:rsidR="00000000" w:rsidRDefault="00C97820">
      <w:pPr>
        <w:rPr>
          <w:rFonts w:cs="David"/>
          <w:sz w:val="24"/>
          <w:rtl/>
        </w:rPr>
      </w:pPr>
    </w:p>
    <w:p w:rsidR="00000000" w:rsidRDefault="00C97820">
      <w:pPr>
        <w:rPr>
          <w:rFonts w:cs="David"/>
          <w:sz w:val="24"/>
          <w:u w:val="single"/>
          <w:rtl/>
        </w:rPr>
      </w:pPr>
      <w:r>
        <w:rPr>
          <w:rFonts w:cs="David"/>
          <w:sz w:val="24"/>
          <w:u w:val="single"/>
          <w:rtl/>
        </w:rPr>
        <w:t>צבי אלון:</w:t>
      </w:r>
    </w:p>
    <w:p w:rsidR="00000000" w:rsidRDefault="00C97820">
      <w:pPr>
        <w:rPr>
          <w:rFonts w:cs="David"/>
          <w:sz w:val="24"/>
          <w:rtl/>
        </w:rPr>
      </w:pPr>
    </w:p>
    <w:p w:rsidR="00000000" w:rsidRDefault="00C97820">
      <w:pPr>
        <w:ind w:firstLine="567"/>
        <w:rPr>
          <w:rFonts w:cs="David"/>
          <w:sz w:val="24"/>
          <w:rtl/>
        </w:rPr>
      </w:pPr>
      <w:r>
        <w:rPr>
          <w:rFonts w:cs="David"/>
          <w:sz w:val="24"/>
          <w:rtl/>
        </w:rPr>
        <w:t>קטנה.</w:t>
      </w:r>
    </w:p>
    <w:p w:rsidR="00000000" w:rsidRDefault="00C97820">
      <w:pPr>
        <w:rPr>
          <w:rFonts w:cs="David"/>
          <w:sz w:val="24"/>
          <w:rtl/>
        </w:rPr>
      </w:pPr>
    </w:p>
    <w:p w:rsidR="00000000" w:rsidRDefault="00C97820">
      <w:pPr>
        <w:rPr>
          <w:rFonts w:cs="David"/>
          <w:sz w:val="24"/>
          <w:u w:val="single"/>
          <w:rtl/>
        </w:rPr>
      </w:pPr>
      <w:r>
        <w:rPr>
          <w:rFonts w:cs="David"/>
          <w:sz w:val="24"/>
          <w:u w:val="single"/>
          <w:rtl/>
        </w:rPr>
        <w:t>דוד ברעם:</w:t>
      </w:r>
    </w:p>
    <w:p w:rsidR="00000000" w:rsidRDefault="00C97820">
      <w:pPr>
        <w:rPr>
          <w:rFonts w:cs="David"/>
          <w:sz w:val="24"/>
          <w:rtl/>
        </w:rPr>
      </w:pPr>
    </w:p>
    <w:p w:rsidR="00000000" w:rsidRDefault="00C97820">
      <w:pPr>
        <w:ind w:firstLine="567"/>
        <w:rPr>
          <w:rFonts w:cs="David"/>
          <w:sz w:val="24"/>
          <w:rtl/>
        </w:rPr>
      </w:pPr>
      <w:r>
        <w:rPr>
          <w:rFonts w:cs="David"/>
          <w:sz w:val="24"/>
          <w:rtl/>
        </w:rPr>
        <w:t>8 מיליון דולר.</w:t>
      </w:r>
    </w:p>
    <w:p w:rsidR="00000000" w:rsidRDefault="00C97820">
      <w:pPr>
        <w:rPr>
          <w:rFonts w:cs="David"/>
          <w:sz w:val="24"/>
          <w:rtl/>
        </w:rPr>
      </w:pPr>
    </w:p>
    <w:p w:rsidR="00000000" w:rsidRDefault="00C97820">
      <w:pPr>
        <w:rPr>
          <w:rFonts w:cs="David"/>
          <w:sz w:val="24"/>
          <w:u w:val="single"/>
          <w:rtl/>
        </w:rPr>
      </w:pPr>
      <w:r>
        <w:rPr>
          <w:rFonts w:cs="David"/>
          <w:sz w:val="24"/>
          <w:u w:val="single"/>
          <w:rtl/>
        </w:rPr>
        <w:t>צבי אלון:</w:t>
      </w:r>
    </w:p>
    <w:p w:rsidR="00000000" w:rsidRDefault="00C97820">
      <w:pPr>
        <w:rPr>
          <w:rFonts w:cs="David"/>
          <w:sz w:val="24"/>
          <w:rtl/>
        </w:rPr>
      </w:pPr>
    </w:p>
    <w:p w:rsidR="00000000" w:rsidRDefault="00C97820">
      <w:pPr>
        <w:rPr>
          <w:rFonts w:cs="David"/>
          <w:sz w:val="24"/>
          <w:rtl/>
        </w:rPr>
      </w:pPr>
      <w:r>
        <w:rPr>
          <w:rFonts w:cs="David"/>
          <w:sz w:val="24"/>
          <w:rtl/>
        </w:rPr>
        <w:tab/>
        <w:t xml:space="preserve">אנחנו עושים מאמצים גדולים מאוד. הזנים החדשים שניטעו הולכים בכיוון הנכון. </w:t>
      </w:r>
    </w:p>
    <w:p w:rsidR="00000000" w:rsidRDefault="00C97820">
      <w:pPr>
        <w:rPr>
          <w:rFonts w:cs="David"/>
          <w:sz w:val="24"/>
          <w:rtl/>
        </w:rPr>
      </w:pPr>
    </w:p>
    <w:p w:rsidR="00000000" w:rsidRDefault="00C97820">
      <w:pPr>
        <w:rPr>
          <w:rFonts w:cs="David"/>
          <w:sz w:val="24"/>
          <w:rtl/>
        </w:rPr>
      </w:pPr>
      <w:r>
        <w:rPr>
          <w:rFonts w:cs="David"/>
          <w:sz w:val="24"/>
          <w:u w:val="single"/>
          <w:rtl/>
        </w:rPr>
        <w:t>אברהם בייגה שוחט:</w:t>
      </w:r>
    </w:p>
    <w:p w:rsidR="00000000" w:rsidRDefault="00C97820">
      <w:pPr>
        <w:rPr>
          <w:rFonts w:cs="David"/>
          <w:sz w:val="24"/>
          <w:rtl/>
        </w:rPr>
      </w:pPr>
    </w:p>
    <w:p w:rsidR="00000000" w:rsidRDefault="00C97820">
      <w:pPr>
        <w:rPr>
          <w:rFonts w:cs="David"/>
          <w:sz w:val="24"/>
          <w:rtl/>
        </w:rPr>
      </w:pPr>
      <w:r>
        <w:rPr>
          <w:rFonts w:cs="David"/>
          <w:sz w:val="24"/>
          <w:rtl/>
        </w:rPr>
        <w:tab/>
        <w:t xml:space="preserve">רק 8 מיליון דולר יצוא? זה הכול? </w:t>
      </w:r>
    </w:p>
    <w:p w:rsidR="00000000" w:rsidRDefault="00C97820">
      <w:pPr>
        <w:rPr>
          <w:rFonts w:cs="David"/>
          <w:sz w:val="24"/>
          <w:rtl/>
        </w:rPr>
      </w:pPr>
    </w:p>
    <w:p w:rsidR="00000000" w:rsidRDefault="00C97820">
      <w:pPr>
        <w:rPr>
          <w:rFonts w:cs="David"/>
          <w:sz w:val="24"/>
          <w:u w:val="single"/>
          <w:rtl/>
        </w:rPr>
      </w:pPr>
      <w:r>
        <w:rPr>
          <w:rFonts w:cs="David"/>
          <w:sz w:val="24"/>
          <w:u w:val="single"/>
          <w:rtl/>
        </w:rPr>
        <w:br w:type="page"/>
        <w:t>חיים אורון:</w:t>
      </w:r>
    </w:p>
    <w:p w:rsidR="00000000" w:rsidRDefault="00C97820">
      <w:pPr>
        <w:rPr>
          <w:rFonts w:cs="David"/>
          <w:sz w:val="24"/>
          <w:rtl/>
        </w:rPr>
      </w:pPr>
    </w:p>
    <w:p w:rsidR="00000000" w:rsidRDefault="00C97820">
      <w:pPr>
        <w:rPr>
          <w:rFonts w:cs="David"/>
          <w:sz w:val="24"/>
          <w:rtl/>
        </w:rPr>
      </w:pPr>
      <w:r>
        <w:rPr>
          <w:rFonts w:cs="David"/>
          <w:sz w:val="24"/>
          <w:rtl/>
        </w:rPr>
        <w:tab/>
        <w:t>כמה דונם יש עכשיו?</w:t>
      </w:r>
    </w:p>
    <w:p w:rsidR="00000000" w:rsidRDefault="00C97820">
      <w:pPr>
        <w:rPr>
          <w:rFonts w:cs="David"/>
          <w:sz w:val="24"/>
          <w:rtl/>
        </w:rPr>
      </w:pPr>
    </w:p>
    <w:p w:rsidR="00000000" w:rsidRDefault="00C97820">
      <w:pPr>
        <w:rPr>
          <w:rFonts w:cs="David"/>
          <w:sz w:val="24"/>
          <w:u w:val="single"/>
          <w:rtl/>
        </w:rPr>
      </w:pPr>
      <w:r>
        <w:rPr>
          <w:rFonts w:cs="David"/>
          <w:sz w:val="24"/>
          <w:u w:val="single"/>
          <w:rtl/>
        </w:rPr>
        <w:t>צבי אלון:</w:t>
      </w:r>
    </w:p>
    <w:p w:rsidR="00000000" w:rsidRDefault="00C97820">
      <w:pPr>
        <w:rPr>
          <w:rFonts w:cs="David"/>
          <w:sz w:val="24"/>
          <w:rtl/>
        </w:rPr>
      </w:pPr>
    </w:p>
    <w:p w:rsidR="00000000" w:rsidRDefault="00C97820">
      <w:pPr>
        <w:ind w:firstLine="567"/>
        <w:rPr>
          <w:rFonts w:cs="David"/>
          <w:sz w:val="24"/>
          <w:rtl/>
        </w:rPr>
      </w:pPr>
      <w:r>
        <w:rPr>
          <w:rFonts w:cs="David"/>
          <w:sz w:val="24"/>
          <w:rtl/>
        </w:rPr>
        <w:t>יש</w:t>
      </w:r>
      <w:r>
        <w:rPr>
          <w:rFonts w:cs="David"/>
          <w:sz w:val="24"/>
          <w:rtl/>
        </w:rPr>
        <w:t xml:space="preserve"> ייצור של כ-40 מיליון ליטר יין. כ-10% מזה זה יבוא. פעם היה יותר. אבל יש שורה שלמה של זנים ושל יין שהם ליין קידוש וכו'.</w:t>
      </w:r>
    </w:p>
    <w:p w:rsidR="00000000" w:rsidRDefault="00C97820">
      <w:pPr>
        <w:rPr>
          <w:rFonts w:cs="David"/>
          <w:sz w:val="24"/>
          <w:rtl/>
        </w:rPr>
      </w:pPr>
    </w:p>
    <w:p w:rsidR="00000000" w:rsidRDefault="00C97820">
      <w:pPr>
        <w:rPr>
          <w:rFonts w:cs="David"/>
          <w:sz w:val="24"/>
          <w:rtl/>
        </w:rPr>
      </w:pPr>
      <w:r>
        <w:rPr>
          <w:rFonts w:cs="David"/>
          <w:sz w:val="24"/>
          <w:u w:val="single"/>
          <w:rtl/>
        </w:rPr>
        <w:t>אברהם בייגה שוחט:</w:t>
      </w:r>
    </w:p>
    <w:p w:rsidR="00000000" w:rsidRDefault="00C97820">
      <w:pPr>
        <w:rPr>
          <w:rFonts w:cs="David"/>
          <w:sz w:val="24"/>
          <w:rtl/>
        </w:rPr>
      </w:pPr>
    </w:p>
    <w:p w:rsidR="00000000" w:rsidRDefault="00C97820">
      <w:pPr>
        <w:rPr>
          <w:rFonts w:cs="David"/>
          <w:sz w:val="24"/>
          <w:rtl/>
        </w:rPr>
      </w:pPr>
      <w:r>
        <w:rPr>
          <w:rFonts w:cs="David"/>
          <w:sz w:val="24"/>
          <w:rtl/>
        </w:rPr>
        <w:tab/>
        <w:t>מה תפוקת הענף?</w:t>
      </w:r>
    </w:p>
    <w:p w:rsidR="00000000" w:rsidRDefault="00C97820">
      <w:pPr>
        <w:rPr>
          <w:rFonts w:cs="David"/>
          <w:sz w:val="24"/>
          <w:rtl/>
        </w:rPr>
      </w:pPr>
    </w:p>
    <w:p w:rsidR="00000000" w:rsidRDefault="00C97820">
      <w:pPr>
        <w:rPr>
          <w:rFonts w:cs="David"/>
          <w:sz w:val="24"/>
          <w:u w:val="single"/>
          <w:rtl/>
        </w:rPr>
      </w:pPr>
      <w:r>
        <w:rPr>
          <w:rFonts w:cs="David"/>
          <w:sz w:val="24"/>
          <w:u w:val="single"/>
          <w:rtl/>
        </w:rPr>
        <w:t>צבי אלון:</w:t>
      </w:r>
    </w:p>
    <w:p w:rsidR="00000000" w:rsidRDefault="00C97820">
      <w:pPr>
        <w:rPr>
          <w:rFonts w:cs="David"/>
          <w:sz w:val="24"/>
          <w:rtl/>
        </w:rPr>
      </w:pPr>
    </w:p>
    <w:p w:rsidR="00000000" w:rsidRDefault="00C97820">
      <w:pPr>
        <w:ind w:firstLine="567"/>
        <w:rPr>
          <w:rFonts w:cs="David"/>
          <w:sz w:val="24"/>
          <w:rtl/>
        </w:rPr>
      </w:pPr>
      <w:r>
        <w:rPr>
          <w:rFonts w:cs="David"/>
          <w:sz w:val="24"/>
          <w:rtl/>
        </w:rPr>
        <w:t>כ-40 מיליון ליטר. אם רוצים תשובה בכסף, צריך להכפיל.</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אתה מדבר על כל</w:t>
      </w:r>
      <w:r>
        <w:rPr>
          <w:rFonts w:cs="David"/>
          <w:sz w:val="24"/>
          <w:rtl/>
        </w:rPr>
        <w:t xml:space="preserve"> השאר, חוץ מה-8 מיליון?</w:t>
      </w:r>
    </w:p>
    <w:p w:rsidR="00000000" w:rsidRDefault="00C97820">
      <w:pPr>
        <w:rPr>
          <w:rFonts w:cs="David"/>
          <w:sz w:val="24"/>
          <w:rtl/>
        </w:rPr>
      </w:pPr>
    </w:p>
    <w:p w:rsidR="00000000" w:rsidRDefault="00C97820">
      <w:pPr>
        <w:rPr>
          <w:rFonts w:cs="David"/>
          <w:sz w:val="24"/>
          <w:u w:val="single"/>
          <w:rtl/>
        </w:rPr>
      </w:pPr>
      <w:r>
        <w:rPr>
          <w:rFonts w:cs="David"/>
          <w:sz w:val="24"/>
          <w:u w:val="single"/>
          <w:rtl/>
        </w:rPr>
        <w:t>צבי אלון:</w:t>
      </w:r>
    </w:p>
    <w:p w:rsidR="00000000" w:rsidRDefault="00C97820">
      <w:pPr>
        <w:rPr>
          <w:rFonts w:cs="David"/>
          <w:sz w:val="24"/>
          <w:rtl/>
        </w:rPr>
      </w:pPr>
    </w:p>
    <w:p w:rsidR="00000000" w:rsidRDefault="00C97820">
      <w:pPr>
        <w:ind w:firstLine="567"/>
        <w:rPr>
          <w:rFonts w:cs="David"/>
          <w:sz w:val="24"/>
          <w:rtl/>
        </w:rPr>
      </w:pPr>
      <w:r>
        <w:rPr>
          <w:rFonts w:cs="David"/>
          <w:sz w:val="24"/>
          <w:rtl/>
        </w:rPr>
        <w:t>אני משיב: בשער היקב ערך הליטר הוא 12-13 ש"ח. זאת עלות הייצור.</w:t>
      </w:r>
    </w:p>
    <w:p w:rsidR="00000000" w:rsidRDefault="00C97820">
      <w:pPr>
        <w:rPr>
          <w:rFonts w:cs="David"/>
          <w:sz w:val="24"/>
          <w:rtl/>
        </w:rPr>
      </w:pPr>
    </w:p>
    <w:p w:rsidR="00000000" w:rsidRDefault="00C97820">
      <w:pPr>
        <w:rPr>
          <w:rFonts w:cs="David"/>
          <w:sz w:val="24"/>
          <w:u w:val="single"/>
          <w:rtl/>
        </w:rPr>
      </w:pPr>
      <w:r>
        <w:rPr>
          <w:rFonts w:cs="David"/>
          <w:sz w:val="24"/>
          <w:u w:val="single"/>
          <w:rtl/>
        </w:rPr>
        <w:t>רוחמה אברהם:</w:t>
      </w:r>
    </w:p>
    <w:p w:rsidR="00000000" w:rsidRDefault="00C97820">
      <w:pPr>
        <w:rPr>
          <w:rFonts w:cs="David"/>
          <w:sz w:val="24"/>
          <w:rtl/>
        </w:rPr>
      </w:pPr>
    </w:p>
    <w:p w:rsidR="00000000" w:rsidRDefault="00C97820">
      <w:pPr>
        <w:ind w:firstLine="567"/>
        <w:rPr>
          <w:rFonts w:cs="David"/>
          <w:sz w:val="24"/>
          <w:rtl/>
        </w:rPr>
      </w:pPr>
      <w:r>
        <w:rPr>
          <w:rFonts w:cs="David"/>
          <w:sz w:val="24"/>
          <w:rtl/>
        </w:rPr>
        <w:t>של היינות היקרים?</w:t>
      </w:r>
    </w:p>
    <w:p w:rsidR="00000000" w:rsidRDefault="00C97820">
      <w:pPr>
        <w:rPr>
          <w:rFonts w:cs="David"/>
          <w:sz w:val="24"/>
          <w:rtl/>
        </w:rPr>
      </w:pPr>
    </w:p>
    <w:p w:rsidR="00000000" w:rsidRDefault="00C97820">
      <w:pPr>
        <w:rPr>
          <w:rFonts w:cs="David"/>
          <w:sz w:val="24"/>
          <w:u w:val="single"/>
          <w:rtl/>
        </w:rPr>
      </w:pPr>
      <w:r>
        <w:rPr>
          <w:rFonts w:cs="David"/>
          <w:sz w:val="24"/>
          <w:u w:val="single"/>
          <w:rtl/>
        </w:rPr>
        <w:t>צבי אלון:</w:t>
      </w:r>
    </w:p>
    <w:p w:rsidR="00000000" w:rsidRDefault="00C97820">
      <w:pPr>
        <w:rPr>
          <w:rFonts w:cs="David"/>
          <w:sz w:val="24"/>
          <w:rtl/>
        </w:rPr>
      </w:pPr>
    </w:p>
    <w:p w:rsidR="00000000" w:rsidRDefault="00C97820">
      <w:pPr>
        <w:rPr>
          <w:rFonts w:cs="David"/>
          <w:sz w:val="24"/>
          <w:rtl/>
        </w:rPr>
      </w:pPr>
      <w:r>
        <w:rPr>
          <w:rFonts w:cs="David"/>
          <w:sz w:val="24"/>
          <w:rtl/>
        </w:rPr>
        <w:tab/>
        <w:t xml:space="preserve">בממוצע.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אשאל אחרת: מתוך כלל הייצור של יין במדינה, איזה אחוז ליצוא ואיזה אחוז לתצרוכת מקו</w:t>
      </w:r>
      <w:r>
        <w:rPr>
          <w:rFonts w:cs="David"/>
          <w:sz w:val="24"/>
          <w:rtl/>
        </w:rPr>
        <w:t>מית?</w:t>
      </w:r>
    </w:p>
    <w:p w:rsidR="00000000" w:rsidRDefault="00C97820">
      <w:pPr>
        <w:rPr>
          <w:rFonts w:cs="David"/>
          <w:sz w:val="24"/>
          <w:rtl/>
        </w:rPr>
      </w:pPr>
    </w:p>
    <w:p w:rsidR="00000000" w:rsidRDefault="00C97820">
      <w:pPr>
        <w:rPr>
          <w:rFonts w:cs="David"/>
          <w:sz w:val="24"/>
          <w:u w:val="single"/>
          <w:rtl/>
        </w:rPr>
      </w:pPr>
      <w:r>
        <w:rPr>
          <w:rFonts w:cs="David"/>
          <w:sz w:val="24"/>
          <w:u w:val="single"/>
          <w:rtl/>
        </w:rPr>
        <w:t>צבי אלון:</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היצוא נמוך מאוד, עדיין. </w:t>
      </w:r>
    </w:p>
    <w:p w:rsidR="00000000" w:rsidRDefault="00C97820">
      <w:pPr>
        <w:rPr>
          <w:rFonts w:cs="David"/>
          <w:sz w:val="24"/>
          <w:rtl/>
        </w:rPr>
      </w:pPr>
    </w:p>
    <w:p w:rsidR="00000000" w:rsidRDefault="00C97820">
      <w:pPr>
        <w:rPr>
          <w:rFonts w:cs="David"/>
          <w:sz w:val="24"/>
          <w:u w:val="single"/>
          <w:rtl/>
        </w:rPr>
      </w:pPr>
      <w:r>
        <w:rPr>
          <w:rFonts w:cs="David"/>
          <w:sz w:val="24"/>
          <w:u w:val="single"/>
          <w:rtl/>
        </w:rPr>
        <w:t>דוד ברעם:</w:t>
      </w:r>
    </w:p>
    <w:p w:rsidR="00000000" w:rsidRDefault="00C97820">
      <w:pPr>
        <w:rPr>
          <w:rFonts w:cs="David"/>
          <w:sz w:val="24"/>
          <w:rtl/>
        </w:rPr>
      </w:pPr>
    </w:p>
    <w:p w:rsidR="00000000" w:rsidRDefault="00C97820">
      <w:pPr>
        <w:ind w:firstLine="567"/>
        <w:rPr>
          <w:rFonts w:cs="David"/>
          <w:sz w:val="24"/>
          <w:rtl/>
        </w:rPr>
      </w:pPr>
      <w:r>
        <w:rPr>
          <w:rFonts w:cs="David"/>
          <w:sz w:val="24"/>
          <w:rtl/>
        </w:rPr>
        <w:t>2%.</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rPr>
          <w:rFonts w:cs="David"/>
          <w:sz w:val="24"/>
          <w:rtl/>
        </w:rPr>
      </w:pPr>
      <w:r>
        <w:rPr>
          <w:rFonts w:cs="David"/>
          <w:sz w:val="24"/>
          <w:rtl/>
        </w:rPr>
        <w:tab/>
        <w:t xml:space="preserve">וחלק מזה זה יינות לקידוש. </w:t>
      </w:r>
    </w:p>
    <w:p w:rsidR="00000000" w:rsidRDefault="00C97820">
      <w:pPr>
        <w:rPr>
          <w:rFonts w:cs="David"/>
          <w:sz w:val="24"/>
          <w:rtl/>
        </w:rPr>
      </w:pPr>
    </w:p>
    <w:p w:rsidR="00000000" w:rsidRDefault="00C97820">
      <w:pPr>
        <w:rPr>
          <w:rFonts w:cs="David"/>
          <w:sz w:val="24"/>
          <w:rtl/>
        </w:rPr>
      </w:pPr>
      <w:r>
        <w:rPr>
          <w:rFonts w:cs="David"/>
          <w:sz w:val="24"/>
          <w:u w:val="single"/>
          <w:rtl/>
        </w:rPr>
        <w:t>אברהם בייגה שוחט:</w:t>
      </w:r>
    </w:p>
    <w:p w:rsidR="00000000" w:rsidRDefault="00C97820">
      <w:pPr>
        <w:rPr>
          <w:rFonts w:cs="David"/>
          <w:sz w:val="24"/>
          <w:rtl/>
        </w:rPr>
      </w:pPr>
    </w:p>
    <w:p w:rsidR="00000000" w:rsidRDefault="00C97820">
      <w:pPr>
        <w:rPr>
          <w:rFonts w:cs="David"/>
          <w:sz w:val="24"/>
          <w:rtl/>
        </w:rPr>
      </w:pPr>
      <w:r>
        <w:rPr>
          <w:rFonts w:cs="David"/>
          <w:sz w:val="24"/>
          <w:rtl/>
        </w:rPr>
        <w:tab/>
        <w:t xml:space="preserve">כלומר 500 מיליון ש"ח זה מחיר בשער היקב? זה בכל אופן משהו. </w:t>
      </w:r>
    </w:p>
    <w:p w:rsidR="00000000" w:rsidRDefault="00C97820">
      <w:pPr>
        <w:rPr>
          <w:rFonts w:cs="David"/>
          <w:sz w:val="24"/>
          <w:rtl/>
        </w:rPr>
      </w:pPr>
    </w:p>
    <w:p w:rsidR="00000000" w:rsidRDefault="00C97820">
      <w:pPr>
        <w:rPr>
          <w:rFonts w:cs="David"/>
          <w:sz w:val="24"/>
          <w:u w:val="single"/>
          <w:rtl/>
        </w:rPr>
      </w:pPr>
      <w:r>
        <w:rPr>
          <w:rFonts w:cs="David"/>
          <w:sz w:val="24"/>
          <w:u w:val="single"/>
          <w:rtl/>
        </w:rPr>
        <w:br w:type="page"/>
        <w:t>צבי אלון:</w:t>
      </w:r>
    </w:p>
    <w:p w:rsidR="00000000" w:rsidRDefault="00C97820">
      <w:pPr>
        <w:rPr>
          <w:rFonts w:cs="David"/>
          <w:sz w:val="24"/>
          <w:rtl/>
        </w:rPr>
      </w:pPr>
    </w:p>
    <w:p w:rsidR="00000000" w:rsidRDefault="00C97820">
      <w:pPr>
        <w:ind w:firstLine="567"/>
        <w:rPr>
          <w:rFonts w:cs="David"/>
          <w:sz w:val="24"/>
          <w:rtl/>
        </w:rPr>
      </w:pPr>
      <w:r>
        <w:rPr>
          <w:rFonts w:cs="David"/>
          <w:sz w:val="24"/>
          <w:rtl/>
        </w:rPr>
        <w:t>אנחנו עשינו דבר שפועל לשני הצדדים: מצד אחד המשכנו את ה</w:t>
      </w:r>
      <w:r>
        <w:rPr>
          <w:rFonts w:cs="David"/>
          <w:sz w:val="24"/>
          <w:rtl/>
        </w:rPr>
        <w:t>חשיפה, הורדנו את המכסים מ-22% ל-12%, מתקצוב של 2.67 ש"ח ל-1.35 ש"ח. מצד שני העלינו את המינימום, שפוגע קשות בייצור המקומי. העלייה הזאת היא עד ערך יבוא של 5-6 ש"ח. אחר כך העלייה קטנה מאוד. כלומר אנחנו ניסינו להכביד על היין הזול, אני לא מומחה גדול, זה גם היין</w:t>
      </w:r>
      <w:r>
        <w:rPr>
          <w:rFonts w:cs="David"/>
          <w:sz w:val="24"/>
          <w:rtl/>
        </w:rPr>
        <w:t xml:space="preserve"> הפחות איכותי, שמביאים מכל מיני מדינות. </w:t>
      </w:r>
    </w:p>
    <w:p w:rsidR="00000000" w:rsidRDefault="00C97820">
      <w:pPr>
        <w:ind w:firstLine="567"/>
        <w:rPr>
          <w:rFonts w:cs="David"/>
          <w:sz w:val="24"/>
          <w:rtl/>
        </w:rPr>
      </w:pPr>
    </w:p>
    <w:p w:rsidR="00000000" w:rsidRDefault="00C97820">
      <w:pPr>
        <w:ind w:firstLine="567"/>
        <w:rPr>
          <w:rFonts w:cs="David"/>
          <w:sz w:val="24"/>
          <w:rtl/>
        </w:rPr>
      </w:pPr>
      <w:r>
        <w:rPr>
          <w:rFonts w:cs="David"/>
          <w:sz w:val="24"/>
          <w:rtl/>
        </w:rPr>
        <w:t xml:space="preserve">במקביל הוספנו יבוא פטור ממכס גם מארצות-הברית וגם מאירופה, על פי הסכם הסחר. זה לבד חצי מיליון בקבוקים. ההסכמים שעכשיו חתמנו וחלק מהם מונח כאן לפניכם, מגדילים את היבוא ב-10%. לכן אנחנו חושבים שהסכום של 5 ש"ח, ההעלאה </w:t>
      </w:r>
      <w:r>
        <w:rPr>
          <w:rFonts w:cs="David"/>
          <w:sz w:val="24"/>
          <w:rtl/>
        </w:rPr>
        <w:t xml:space="preserve">מ-3 ש"ח ל-5 ש"ח, הוא מתבקש. </w:t>
      </w:r>
    </w:p>
    <w:p w:rsidR="00000000" w:rsidRDefault="00C97820">
      <w:pPr>
        <w:ind w:firstLine="567"/>
        <w:rPr>
          <w:rFonts w:cs="David"/>
          <w:sz w:val="24"/>
          <w:rtl/>
        </w:rPr>
      </w:pPr>
    </w:p>
    <w:p w:rsidR="00000000" w:rsidRDefault="00C97820">
      <w:pPr>
        <w:ind w:firstLine="567"/>
        <w:rPr>
          <w:rFonts w:cs="David"/>
          <w:sz w:val="24"/>
          <w:rtl/>
        </w:rPr>
      </w:pPr>
      <w:r>
        <w:rPr>
          <w:rFonts w:cs="David"/>
          <w:sz w:val="24"/>
          <w:rtl/>
        </w:rPr>
        <w:t>דיברתי גם עם היבואנים בשבוע שעבר. אמרתי להם שאין להם מה להלין: במקום לייבא ליטר שעולה 4-5 ש"ח עליהם לייבא ליטר שעולה 11 ש"ח. גם אנחנו נתברך וגם להם תהיה הורדה במכס.</w:t>
      </w:r>
    </w:p>
    <w:p w:rsidR="00000000" w:rsidRDefault="00C97820">
      <w:pPr>
        <w:rPr>
          <w:rFonts w:cs="David"/>
          <w:sz w:val="24"/>
          <w:rtl/>
        </w:rPr>
      </w:pPr>
    </w:p>
    <w:p w:rsidR="00000000" w:rsidRDefault="00C97820">
      <w:pPr>
        <w:rPr>
          <w:rFonts w:cs="David"/>
          <w:sz w:val="24"/>
          <w:u w:val="single"/>
          <w:rtl/>
        </w:rPr>
      </w:pPr>
      <w:r>
        <w:rPr>
          <w:rFonts w:cs="David"/>
          <w:sz w:val="24"/>
          <w:u w:val="single"/>
          <w:rtl/>
        </w:rPr>
        <w:t>דוד ברעם:</w:t>
      </w:r>
    </w:p>
    <w:p w:rsidR="00000000" w:rsidRDefault="00C97820">
      <w:pPr>
        <w:rPr>
          <w:rFonts w:cs="David"/>
          <w:sz w:val="24"/>
          <w:rtl/>
        </w:rPr>
      </w:pPr>
    </w:p>
    <w:p w:rsidR="00000000" w:rsidRDefault="00C97820">
      <w:pPr>
        <w:ind w:firstLine="567"/>
        <w:rPr>
          <w:rFonts w:cs="David"/>
          <w:sz w:val="24"/>
          <w:rtl/>
        </w:rPr>
      </w:pPr>
      <w:r>
        <w:rPr>
          <w:rFonts w:cs="David"/>
          <w:sz w:val="24"/>
          <w:rtl/>
        </w:rPr>
        <w:t>אני מנכ"ל המועצה לגפן יין. אני רוצה להשיב. היקף ה</w:t>
      </w:r>
      <w:r>
        <w:rPr>
          <w:rFonts w:cs="David"/>
          <w:sz w:val="24"/>
          <w:rtl/>
        </w:rPr>
        <w:t xml:space="preserve">ענף הוא 38,000 דונם נטוע. הרוב בפריפריה, כי הגולן והגליל הגיעו ל-10,000 דונם, וזה מעל לרבע מהענף. </w:t>
      </w:r>
    </w:p>
    <w:p w:rsidR="00000000" w:rsidRDefault="00C97820">
      <w:pPr>
        <w:rPr>
          <w:rFonts w:cs="David"/>
          <w:sz w:val="24"/>
          <w:rtl/>
        </w:rPr>
      </w:pPr>
    </w:p>
    <w:p w:rsidR="00000000" w:rsidRDefault="00C97820">
      <w:pPr>
        <w:rPr>
          <w:rFonts w:cs="David"/>
          <w:sz w:val="24"/>
          <w:u w:val="single"/>
          <w:rtl/>
        </w:rPr>
      </w:pPr>
      <w:r>
        <w:rPr>
          <w:rFonts w:cs="David"/>
          <w:sz w:val="24"/>
          <w:u w:val="single"/>
          <w:rtl/>
        </w:rPr>
        <w:t>חיים אורון:</w:t>
      </w:r>
    </w:p>
    <w:p w:rsidR="00000000" w:rsidRDefault="00C97820">
      <w:pPr>
        <w:rPr>
          <w:rFonts w:cs="David"/>
          <w:sz w:val="24"/>
          <w:rtl/>
        </w:rPr>
      </w:pPr>
    </w:p>
    <w:p w:rsidR="00000000" w:rsidRDefault="00C97820">
      <w:pPr>
        <w:ind w:firstLine="567"/>
        <w:rPr>
          <w:rFonts w:cs="David"/>
          <w:sz w:val="24"/>
          <w:rtl/>
        </w:rPr>
      </w:pPr>
      <w:r>
        <w:rPr>
          <w:rFonts w:cs="David"/>
          <w:sz w:val="24"/>
          <w:rtl/>
        </w:rPr>
        <w:t>כמה בנגב?</w:t>
      </w:r>
    </w:p>
    <w:p w:rsidR="00000000" w:rsidRDefault="00C97820">
      <w:pPr>
        <w:rPr>
          <w:rFonts w:cs="David"/>
          <w:sz w:val="24"/>
          <w:rtl/>
        </w:rPr>
      </w:pPr>
    </w:p>
    <w:p w:rsidR="00000000" w:rsidRDefault="00C97820">
      <w:pPr>
        <w:rPr>
          <w:rFonts w:cs="David"/>
          <w:sz w:val="24"/>
          <w:u w:val="single"/>
          <w:rtl/>
        </w:rPr>
      </w:pPr>
      <w:r>
        <w:rPr>
          <w:rFonts w:cs="David"/>
          <w:sz w:val="24"/>
          <w:u w:val="single"/>
          <w:rtl/>
        </w:rPr>
        <w:t>דוד ברעם:</w:t>
      </w:r>
    </w:p>
    <w:p w:rsidR="00000000" w:rsidRDefault="00C97820">
      <w:pPr>
        <w:rPr>
          <w:rFonts w:cs="David"/>
          <w:sz w:val="24"/>
          <w:rtl/>
        </w:rPr>
      </w:pPr>
    </w:p>
    <w:p w:rsidR="00000000" w:rsidRDefault="00C97820">
      <w:pPr>
        <w:ind w:firstLine="567"/>
        <w:rPr>
          <w:rFonts w:cs="David"/>
          <w:sz w:val="24"/>
          <w:rtl/>
        </w:rPr>
      </w:pPr>
      <w:r>
        <w:rPr>
          <w:rFonts w:cs="David"/>
          <w:sz w:val="24"/>
          <w:rtl/>
        </w:rPr>
        <w:t>בנגב יש כ-1,000 דונם, כולל רמת ערד – כרם ותיק יותר. זה מתפשט, יש גפנים אפילו בנאות סמדר. אחת הבעית שלנו היא שמביאים יין ש</w:t>
      </w:r>
      <w:r>
        <w:rPr>
          <w:rFonts w:cs="David"/>
          <w:sz w:val="24"/>
          <w:rtl/>
        </w:rPr>
        <w:t>הוא רק יין יבש, פוגעים בבטן הרכה, איפה שאפשר להרוויח כסף. 1.6 מיליון ליטר מתוך 400.8 הליטר שהגיעו ארצה הם במחיר של דולר בערך. כלומר, עם המיסוי ועם ההוצאות מגיעים ל-6-7 ש"ח – וזאת עלות הבקבוק, התווית והפקק, אפילו לא עלות היין כאן. קשה להתמודד עם זה. מצד שני</w:t>
      </w:r>
      <w:r>
        <w:rPr>
          <w:rFonts w:cs="David"/>
          <w:sz w:val="24"/>
          <w:rtl/>
        </w:rPr>
        <w:t xml:space="preserve"> בענף אצלנו נטעו זנים, כמו שאמר מר אלון הוא התרומם יפה מאוד מבחינת האיכויות. אבל הוא לא יכול להתחרות ביין זול כל כך. </w:t>
      </w:r>
    </w:p>
    <w:p w:rsidR="00000000" w:rsidRDefault="00C97820">
      <w:pPr>
        <w:rPr>
          <w:rFonts w:cs="David"/>
          <w:sz w:val="24"/>
          <w:rtl/>
        </w:rPr>
      </w:pPr>
    </w:p>
    <w:p w:rsidR="00000000" w:rsidRDefault="00C97820">
      <w:pPr>
        <w:rPr>
          <w:rFonts w:cs="David"/>
          <w:sz w:val="24"/>
          <w:rtl/>
        </w:rPr>
      </w:pPr>
      <w:r>
        <w:rPr>
          <w:rFonts w:cs="David"/>
          <w:sz w:val="24"/>
          <w:u w:val="single"/>
          <w:rtl/>
        </w:rPr>
        <w:t>אברהם בייגה שוחט:</w:t>
      </w:r>
    </w:p>
    <w:p w:rsidR="00000000" w:rsidRDefault="00C97820">
      <w:pPr>
        <w:rPr>
          <w:rFonts w:cs="David"/>
          <w:sz w:val="24"/>
          <w:rtl/>
        </w:rPr>
      </w:pPr>
    </w:p>
    <w:p w:rsidR="00000000" w:rsidRDefault="00C97820">
      <w:pPr>
        <w:ind w:firstLine="567"/>
        <w:rPr>
          <w:rFonts w:cs="David"/>
          <w:sz w:val="24"/>
          <w:rtl/>
        </w:rPr>
      </w:pPr>
      <w:r>
        <w:rPr>
          <w:rFonts w:cs="David"/>
          <w:sz w:val="24"/>
          <w:rtl/>
        </w:rPr>
        <w:t>מאיפה היין? מרומניה?</w:t>
      </w:r>
    </w:p>
    <w:p w:rsidR="00000000" w:rsidRDefault="00C97820">
      <w:pPr>
        <w:rPr>
          <w:rFonts w:cs="David"/>
          <w:sz w:val="24"/>
          <w:rtl/>
        </w:rPr>
      </w:pPr>
    </w:p>
    <w:p w:rsidR="00000000" w:rsidRDefault="00C97820">
      <w:pPr>
        <w:rPr>
          <w:rFonts w:cs="David"/>
          <w:sz w:val="24"/>
          <w:u w:val="single"/>
          <w:rtl/>
        </w:rPr>
      </w:pPr>
      <w:r>
        <w:rPr>
          <w:rFonts w:cs="David"/>
          <w:sz w:val="24"/>
          <w:u w:val="single"/>
          <w:rtl/>
        </w:rPr>
        <w:t>דוד ברעם:</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מרומניה מגיעים 750,000 ליטר. מבולגריה מגיעים 430,000 ליטר, ב-60 סנט. מולדביה, רוסיה, </w:t>
      </w:r>
      <w:r>
        <w:rPr>
          <w:rFonts w:cs="David"/>
          <w:sz w:val="24"/>
          <w:rtl/>
        </w:rPr>
        <w:t xml:space="preserve">גרוזיה – הכול במחירים כאלה. גם היין היקר עולה 3 דולר.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תודה. </w:t>
      </w:r>
    </w:p>
    <w:p w:rsidR="00000000" w:rsidRDefault="00C97820">
      <w:pPr>
        <w:rPr>
          <w:rFonts w:cs="David"/>
          <w:sz w:val="24"/>
          <w:rtl/>
        </w:rPr>
      </w:pPr>
    </w:p>
    <w:p w:rsidR="00000000" w:rsidRDefault="00C97820">
      <w:pPr>
        <w:rPr>
          <w:rFonts w:cs="David"/>
          <w:sz w:val="24"/>
          <w:u w:val="single"/>
          <w:rtl/>
        </w:rPr>
      </w:pPr>
      <w:r>
        <w:rPr>
          <w:rFonts w:cs="David"/>
          <w:sz w:val="24"/>
          <w:u w:val="single"/>
          <w:rtl/>
        </w:rPr>
        <w:t>חיים אורון:</w:t>
      </w:r>
    </w:p>
    <w:p w:rsidR="00000000" w:rsidRDefault="00C97820">
      <w:pPr>
        <w:rPr>
          <w:rFonts w:cs="David"/>
          <w:sz w:val="24"/>
          <w:rtl/>
        </w:rPr>
      </w:pPr>
    </w:p>
    <w:p w:rsidR="00000000" w:rsidRDefault="00C97820">
      <w:pPr>
        <w:ind w:firstLine="567"/>
        <w:rPr>
          <w:rFonts w:cs="David"/>
          <w:sz w:val="24"/>
          <w:rtl/>
        </w:rPr>
      </w:pPr>
      <w:r>
        <w:rPr>
          <w:rFonts w:cs="David"/>
          <w:sz w:val="24"/>
          <w:rtl/>
        </w:rPr>
        <w:t>קודם כול אני כבר מכיר את הנושא של מועצת הגפן וענף היין. זאת אחת החלופות הכמעט היחידות היום לניצול שטחים – ויש היום הרבה מאוד שטחים –  בכמויות מים נמוכות יחסי</w:t>
      </w:r>
      <w:r>
        <w:rPr>
          <w:rFonts w:cs="David"/>
          <w:sz w:val="24"/>
          <w:rtl/>
        </w:rPr>
        <w:t xml:space="preserve">ת, כפי שנאמר. יש כאן גם תהליך אינטנסיבי של העלאת הטיב והתמקצעות. לא יכול להיות ענף של בוטיקים בלבד. זה צריך להיות ענף שיש בו גם תשתית רחבה של יין ממוצע, ועל בסיסו צומחים גם הדברים היפים שמקבלים פרסים בכל מיני מקומות בעולם. </w:t>
      </w:r>
    </w:p>
    <w:p w:rsidR="00000000" w:rsidRDefault="00C97820">
      <w:pPr>
        <w:ind w:firstLine="567"/>
        <w:rPr>
          <w:rFonts w:cs="David"/>
          <w:sz w:val="24"/>
          <w:rtl/>
        </w:rPr>
      </w:pPr>
    </w:p>
    <w:p w:rsidR="00000000" w:rsidRDefault="00C97820">
      <w:pPr>
        <w:ind w:firstLine="567"/>
        <w:rPr>
          <w:rFonts w:cs="David"/>
          <w:sz w:val="24"/>
          <w:rtl/>
        </w:rPr>
      </w:pPr>
      <w:r>
        <w:rPr>
          <w:rFonts w:cs="David"/>
          <w:sz w:val="24"/>
          <w:rtl/>
        </w:rPr>
        <w:t>אנחנו לא עושים כאן משהו שלא נעש</w:t>
      </w:r>
      <w:r>
        <w:rPr>
          <w:rFonts w:cs="David"/>
          <w:sz w:val="24"/>
          <w:rtl/>
        </w:rPr>
        <w:t>ה בעולם. כל העולם יוצר מערכת שיש בה ניסיון למצוא את האיזון הנכון, וזה גם לפי ההסכמים. אני חושב שמה שמוצג כאן – ואני לא בודק זאת על השקל האחרון – הוא איזון כלשהו. מצד אחד יש חשיפה, אבל לא עד כדי כך שנהיה הג'אנק של כל העולם למוצרים כאלה. אגב, בארצות ההן זה ר</w:t>
      </w:r>
      <w:r>
        <w:rPr>
          <w:rFonts w:cs="David"/>
          <w:sz w:val="24"/>
          <w:rtl/>
        </w:rPr>
        <w:t xml:space="preserve">חוק מלהיות שוק חופשי. שם המחירים נובעים מכל מיני דברים שלא שייכים לעניין. אני חושב שזה מוצדק.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תודה.</w:t>
      </w:r>
    </w:p>
    <w:p w:rsidR="00000000" w:rsidRDefault="00C97820">
      <w:pPr>
        <w:rPr>
          <w:rFonts w:cs="David"/>
          <w:sz w:val="24"/>
          <w:rtl/>
        </w:rPr>
      </w:pPr>
    </w:p>
    <w:p w:rsidR="00000000" w:rsidRDefault="00C97820">
      <w:pPr>
        <w:rPr>
          <w:rFonts w:cs="David"/>
          <w:sz w:val="24"/>
          <w:rtl/>
        </w:rPr>
      </w:pPr>
      <w:r>
        <w:rPr>
          <w:rFonts w:cs="David"/>
          <w:sz w:val="24"/>
          <w:u w:val="single"/>
          <w:rtl/>
        </w:rPr>
        <w:t>יעקב ליצמן:</w:t>
      </w:r>
    </w:p>
    <w:p w:rsidR="00000000" w:rsidRDefault="00C97820">
      <w:pPr>
        <w:rPr>
          <w:rFonts w:cs="David"/>
          <w:sz w:val="24"/>
          <w:rtl/>
        </w:rPr>
      </w:pPr>
    </w:p>
    <w:p w:rsidR="00000000" w:rsidRDefault="00C97820">
      <w:pPr>
        <w:rPr>
          <w:rFonts w:cs="David"/>
          <w:sz w:val="24"/>
          <w:rtl/>
        </w:rPr>
      </w:pPr>
      <w:r>
        <w:rPr>
          <w:rFonts w:cs="David"/>
          <w:sz w:val="24"/>
          <w:rtl/>
        </w:rPr>
        <w:tab/>
        <w:t>אני חושב באופן מחמיר יותר ממשרד החקלאות. אני חושב שזאת לא הגנה מספיקה. היינות – של כרמל מזרחי בעיקר, ויש עוד יינות, ש</w:t>
      </w:r>
      <w:r>
        <w:rPr>
          <w:rFonts w:cs="David"/>
          <w:sz w:val="24"/>
          <w:rtl/>
        </w:rPr>
        <w:t xml:space="preserve">ל גולן – אלה דברים טובים, אפילו מיוחדים. אני לא רואה סיבה לא להחמיר עוד. אני חושב שאם נשמור על השוק המקומי זה גם יגדיל את היצוא, ייתן להם כוח. הסכום של 3-5 ש"ח – אני מפקפק בזה. אני לא יודע אם יש לי האפשרות להגיש הצעה אחרת, אבל לדעתי זה לא מספיק. </w:t>
      </w:r>
    </w:p>
    <w:p w:rsidR="00000000" w:rsidRDefault="00C97820">
      <w:pPr>
        <w:rPr>
          <w:rFonts w:cs="David"/>
          <w:sz w:val="24"/>
          <w:rtl/>
        </w:rPr>
      </w:pPr>
    </w:p>
    <w:p w:rsidR="00000000" w:rsidRDefault="00C97820">
      <w:pPr>
        <w:ind w:firstLine="567"/>
        <w:rPr>
          <w:rFonts w:cs="David"/>
          <w:sz w:val="24"/>
          <w:rtl/>
        </w:rPr>
      </w:pPr>
      <w:r>
        <w:rPr>
          <w:rFonts w:cs="David"/>
          <w:sz w:val="24"/>
          <w:rtl/>
        </w:rPr>
        <w:t>אני גם ר</w:t>
      </w:r>
      <w:r>
        <w:rPr>
          <w:rFonts w:cs="David"/>
          <w:sz w:val="24"/>
          <w:rtl/>
        </w:rPr>
        <w:t>וצה להעיר הערה: הנשיא בוש ראה שיש לו בעיה עם פלדה, נדמה לי, היה לו סיפור כזה – והוא לא גמגם יום אחד. הוא כבר הטיל היטל וכל אירופה עומדת על הרגליים. הוא לא מתבייש.</w:t>
      </w:r>
    </w:p>
    <w:p w:rsidR="00000000" w:rsidRDefault="00C97820">
      <w:pPr>
        <w:rPr>
          <w:rFonts w:cs="David"/>
          <w:sz w:val="24"/>
          <w:rtl/>
        </w:rPr>
      </w:pPr>
    </w:p>
    <w:p w:rsidR="00000000" w:rsidRDefault="00C97820">
      <w:pPr>
        <w:rPr>
          <w:rFonts w:cs="David"/>
          <w:sz w:val="24"/>
          <w:rtl/>
        </w:rPr>
      </w:pPr>
      <w:r>
        <w:rPr>
          <w:rFonts w:cs="David"/>
          <w:sz w:val="24"/>
          <w:u w:val="single"/>
          <w:rtl/>
        </w:rPr>
        <w:t>אברהם בייגה שוחט:</w:t>
      </w:r>
    </w:p>
    <w:p w:rsidR="00000000" w:rsidRDefault="00C97820">
      <w:pPr>
        <w:rPr>
          <w:rFonts w:cs="David"/>
          <w:sz w:val="24"/>
          <w:rtl/>
        </w:rPr>
      </w:pPr>
    </w:p>
    <w:p w:rsidR="00000000" w:rsidRDefault="00C97820">
      <w:pPr>
        <w:rPr>
          <w:rFonts w:cs="David"/>
          <w:sz w:val="24"/>
          <w:rtl/>
        </w:rPr>
      </w:pPr>
      <w:r>
        <w:rPr>
          <w:rFonts w:cs="David"/>
          <w:sz w:val="24"/>
          <w:rtl/>
        </w:rPr>
        <w:tab/>
        <w:t xml:space="preserve">כמו שאמריקה פתוחה, שיהיה אצלנו. </w:t>
      </w:r>
    </w:p>
    <w:p w:rsidR="00000000" w:rsidRDefault="00C97820">
      <w:pPr>
        <w:rPr>
          <w:rFonts w:cs="David"/>
          <w:sz w:val="24"/>
          <w:rtl/>
        </w:rPr>
      </w:pPr>
    </w:p>
    <w:p w:rsidR="00000000" w:rsidRDefault="00C97820">
      <w:pPr>
        <w:rPr>
          <w:rFonts w:cs="David"/>
          <w:sz w:val="24"/>
          <w:rtl/>
        </w:rPr>
      </w:pPr>
      <w:r>
        <w:rPr>
          <w:rFonts w:cs="David"/>
          <w:sz w:val="24"/>
          <w:u w:val="single"/>
          <w:rtl/>
        </w:rPr>
        <w:t>יעקב ליצמן:</w:t>
      </w:r>
    </w:p>
    <w:p w:rsidR="00000000" w:rsidRDefault="00C97820">
      <w:pPr>
        <w:rPr>
          <w:rFonts w:cs="David"/>
          <w:sz w:val="24"/>
          <w:rtl/>
        </w:rPr>
      </w:pPr>
    </w:p>
    <w:p w:rsidR="00000000" w:rsidRDefault="00C97820">
      <w:pPr>
        <w:rPr>
          <w:rFonts w:cs="David"/>
          <w:sz w:val="24"/>
          <w:rtl/>
        </w:rPr>
      </w:pPr>
      <w:r>
        <w:rPr>
          <w:rFonts w:cs="David"/>
          <w:sz w:val="24"/>
          <w:rtl/>
        </w:rPr>
        <w:tab/>
        <w:t>גם אני רוצה לפתוח, אבל ל</w:t>
      </w:r>
      <w:r>
        <w:rPr>
          <w:rFonts w:cs="David"/>
          <w:sz w:val="24"/>
          <w:rtl/>
        </w:rPr>
        <w:t>פחות יש דבר אחד במדינה שאפשר להתגאות בו, יין. למה לפתוח?</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תודה. חברת הכנסת אברהם. </w:t>
      </w:r>
    </w:p>
    <w:p w:rsidR="00000000" w:rsidRDefault="00C97820">
      <w:pPr>
        <w:rPr>
          <w:rFonts w:cs="David"/>
          <w:sz w:val="24"/>
          <w:rtl/>
        </w:rPr>
      </w:pPr>
    </w:p>
    <w:p w:rsidR="00000000" w:rsidRDefault="00C97820">
      <w:pPr>
        <w:rPr>
          <w:rFonts w:cs="David"/>
          <w:sz w:val="24"/>
          <w:u w:val="single"/>
          <w:rtl/>
        </w:rPr>
      </w:pPr>
      <w:r>
        <w:rPr>
          <w:rFonts w:cs="David"/>
          <w:sz w:val="24"/>
          <w:u w:val="single"/>
          <w:rtl/>
        </w:rPr>
        <w:t>רוחמה אברהם:</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אם להתגאות ביין, כחובבת יינות אני חושבת שיש לנו תוצרת נהדרת. </w:t>
      </w:r>
    </w:p>
    <w:p w:rsidR="00000000" w:rsidRDefault="00C97820">
      <w:pPr>
        <w:rPr>
          <w:rFonts w:cs="David"/>
          <w:sz w:val="24"/>
          <w:rtl/>
        </w:rPr>
      </w:pPr>
    </w:p>
    <w:p w:rsidR="00000000" w:rsidRDefault="00C97820">
      <w:pPr>
        <w:rPr>
          <w:rFonts w:cs="David"/>
          <w:sz w:val="24"/>
          <w:rtl/>
        </w:rPr>
      </w:pPr>
      <w:r>
        <w:rPr>
          <w:rFonts w:cs="David"/>
          <w:sz w:val="24"/>
          <w:u w:val="single"/>
          <w:rtl/>
        </w:rPr>
        <w:t>יעקב ליצמן:</w:t>
      </w:r>
    </w:p>
    <w:p w:rsidR="00000000" w:rsidRDefault="00C97820">
      <w:pPr>
        <w:rPr>
          <w:rFonts w:cs="David"/>
          <w:sz w:val="24"/>
          <w:rtl/>
        </w:rPr>
      </w:pPr>
    </w:p>
    <w:p w:rsidR="00000000" w:rsidRDefault="00C97820">
      <w:pPr>
        <w:rPr>
          <w:rFonts w:cs="David"/>
          <w:sz w:val="24"/>
          <w:rtl/>
        </w:rPr>
      </w:pPr>
      <w:r>
        <w:rPr>
          <w:rFonts w:cs="David"/>
          <w:sz w:val="24"/>
          <w:rtl/>
        </w:rPr>
        <w:tab/>
        <w:t>כמה ליטר יין זול?</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סליחה, חברת הכנסת </w:t>
      </w:r>
      <w:r>
        <w:rPr>
          <w:rFonts w:cs="David"/>
          <w:sz w:val="24"/>
          <w:rtl/>
        </w:rPr>
        <w:t xml:space="preserve">אברהם מדברת. </w:t>
      </w:r>
    </w:p>
    <w:p w:rsidR="00000000" w:rsidRDefault="00C97820">
      <w:pPr>
        <w:rPr>
          <w:rFonts w:cs="David"/>
          <w:sz w:val="24"/>
          <w:rtl/>
        </w:rPr>
      </w:pPr>
    </w:p>
    <w:p w:rsidR="00000000" w:rsidRDefault="00C97820">
      <w:pPr>
        <w:rPr>
          <w:rFonts w:cs="David"/>
          <w:sz w:val="24"/>
          <w:u w:val="single"/>
          <w:rtl/>
        </w:rPr>
      </w:pPr>
      <w:r>
        <w:rPr>
          <w:rFonts w:cs="David"/>
          <w:sz w:val="24"/>
          <w:u w:val="single"/>
          <w:rtl/>
        </w:rPr>
        <w:t>רוחמה אברהם:</w:t>
      </w:r>
    </w:p>
    <w:p w:rsidR="00000000" w:rsidRDefault="00C97820">
      <w:pPr>
        <w:rPr>
          <w:rFonts w:cs="David"/>
          <w:sz w:val="24"/>
          <w:rtl/>
        </w:rPr>
      </w:pPr>
    </w:p>
    <w:p w:rsidR="00000000" w:rsidRDefault="00C97820">
      <w:pPr>
        <w:ind w:firstLine="567"/>
        <w:rPr>
          <w:rFonts w:cs="David"/>
          <w:sz w:val="24"/>
          <w:rtl/>
        </w:rPr>
      </w:pPr>
      <w:r>
        <w:rPr>
          <w:rFonts w:cs="David"/>
          <w:sz w:val="24"/>
          <w:rtl/>
        </w:rPr>
        <w:t>ערכתי סיור באחרונה בכמה יקבים ברמת הגולן. אני רוצה להגיד לכם: אני התגאיתי.</w:t>
      </w:r>
    </w:p>
    <w:p w:rsidR="00000000" w:rsidRDefault="00C97820">
      <w:pPr>
        <w:rPr>
          <w:rFonts w:cs="David"/>
          <w:sz w:val="24"/>
          <w:rtl/>
        </w:rPr>
      </w:pPr>
    </w:p>
    <w:p w:rsidR="00000000" w:rsidRDefault="00C97820">
      <w:pPr>
        <w:rPr>
          <w:rFonts w:cs="David"/>
          <w:sz w:val="24"/>
          <w:rtl/>
        </w:rPr>
      </w:pPr>
      <w:r>
        <w:rPr>
          <w:rFonts w:cs="David"/>
          <w:sz w:val="24"/>
          <w:u w:val="single"/>
          <w:rtl/>
        </w:rPr>
        <w:br w:type="page"/>
        <w:t>אברהם בייגה שוחט:</w:t>
      </w:r>
    </w:p>
    <w:p w:rsidR="00000000" w:rsidRDefault="00C97820">
      <w:pPr>
        <w:rPr>
          <w:rFonts w:cs="David"/>
          <w:sz w:val="24"/>
          <w:rtl/>
        </w:rPr>
      </w:pPr>
    </w:p>
    <w:p w:rsidR="00000000" w:rsidRDefault="00C97820">
      <w:pPr>
        <w:rPr>
          <w:rFonts w:cs="David"/>
          <w:sz w:val="24"/>
          <w:rtl/>
        </w:rPr>
      </w:pPr>
      <w:r>
        <w:rPr>
          <w:rFonts w:cs="David"/>
          <w:sz w:val="24"/>
          <w:rtl/>
        </w:rPr>
        <w:tab/>
        <w:t>השתכרת, השתכרת מהיופי.</w:t>
      </w:r>
    </w:p>
    <w:p w:rsidR="00000000" w:rsidRDefault="00C97820">
      <w:pPr>
        <w:rPr>
          <w:rFonts w:cs="David"/>
          <w:sz w:val="24"/>
          <w:rtl/>
        </w:rPr>
      </w:pPr>
    </w:p>
    <w:p w:rsidR="00000000" w:rsidRDefault="00C97820">
      <w:pPr>
        <w:rPr>
          <w:rFonts w:cs="David"/>
          <w:sz w:val="24"/>
          <w:u w:val="single"/>
          <w:rtl/>
        </w:rPr>
      </w:pPr>
      <w:r>
        <w:rPr>
          <w:rFonts w:cs="David"/>
          <w:sz w:val="24"/>
          <w:u w:val="single"/>
          <w:rtl/>
        </w:rPr>
        <w:t>רוחמה אברהם:</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במובן החיובי, גם מהיופי וגם מהתוצרת עצמה. אני חושבת שיש לנו תוצרת שאנחנו צריכים להתגאות בה.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אז למה יש רק 2% יצוא?</w:t>
      </w:r>
    </w:p>
    <w:p w:rsidR="00000000" w:rsidRDefault="00C97820">
      <w:pPr>
        <w:rPr>
          <w:rFonts w:cs="David"/>
          <w:sz w:val="24"/>
          <w:rtl/>
        </w:rPr>
      </w:pPr>
    </w:p>
    <w:p w:rsidR="00000000" w:rsidRDefault="00C97820">
      <w:pPr>
        <w:rPr>
          <w:rFonts w:cs="David"/>
          <w:sz w:val="24"/>
          <w:u w:val="single"/>
          <w:rtl/>
        </w:rPr>
      </w:pPr>
      <w:r>
        <w:rPr>
          <w:rFonts w:cs="David"/>
          <w:sz w:val="24"/>
          <w:u w:val="single"/>
          <w:rtl/>
        </w:rPr>
        <w:t>רוחמה אברהם:</w:t>
      </w:r>
    </w:p>
    <w:p w:rsidR="00000000" w:rsidRDefault="00C97820">
      <w:pPr>
        <w:rPr>
          <w:rFonts w:cs="David"/>
          <w:sz w:val="24"/>
          <w:rtl/>
        </w:rPr>
      </w:pPr>
    </w:p>
    <w:p w:rsidR="00000000" w:rsidRDefault="00C97820">
      <w:pPr>
        <w:ind w:firstLine="567"/>
        <w:rPr>
          <w:rFonts w:cs="David"/>
          <w:sz w:val="24"/>
          <w:rtl/>
        </w:rPr>
      </w:pPr>
      <w:r>
        <w:rPr>
          <w:rFonts w:cs="David"/>
          <w:sz w:val="24"/>
          <w:rtl/>
        </w:rPr>
        <w:t>אני חושבת שצריכים לפעול, זה ברמה נפרדת. צריך לפעול ולשווק. זאת התייחסות מיוחדת. מטריד אותי שאף על פי שאנחנו מוציאים את היין הכשר החוצה, וכל הקהילות היהודיות קונות, זה מתבטא רק ב-2% יצוא. כלומר או</w:t>
      </w:r>
      <w:r>
        <w:rPr>
          <w:rFonts w:cs="David"/>
          <w:sz w:val="24"/>
          <w:rtl/>
        </w:rPr>
        <w:t xml:space="preserve">לי היצוא שלנו מתבטא רק ביינות הכשרים, לקידוש וכו'.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היום גם בחוץ-לארץ יש יינות כשרים. יש יינות כשרים צרפתיים.</w:t>
      </w:r>
    </w:p>
    <w:p w:rsidR="00000000" w:rsidRDefault="00C97820">
      <w:pPr>
        <w:rPr>
          <w:rFonts w:cs="David"/>
          <w:sz w:val="24"/>
          <w:rtl/>
        </w:rPr>
      </w:pPr>
    </w:p>
    <w:p w:rsidR="00000000" w:rsidRDefault="00C97820">
      <w:pPr>
        <w:rPr>
          <w:rFonts w:cs="David"/>
          <w:sz w:val="24"/>
          <w:u w:val="single"/>
          <w:rtl/>
        </w:rPr>
      </w:pPr>
      <w:r>
        <w:rPr>
          <w:rFonts w:cs="David"/>
          <w:sz w:val="24"/>
          <w:u w:val="single"/>
          <w:rtl/>
        </w:rPr>
        <w:t>רוחמה אברהם:</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אמרתי הארה, באל"ף, כדי לסבר את אוזנם.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רבותי, סליחה.</w:t>
      </w:r>
    </w:p>
    <w:p w:rsidR="00000000" w:rsidRDefault="00C97820">
      <w:pPr>
        <w:rPr>
          <w:rFonts w:cs="David"/>
          <w:sz w:val="24"/>
          <w:rtl/>
        </w:rPr>
      </w:pPr>
    </w:p>
    <w:p w:rsidR="00000000" w:rsidRDefault="00C97820">
      <w:pPr>
        <w:rPr>
          <w:rFonts w:cs="David"/>
          <w:sz w:val="24"/>
          <w:u w:val="single"/>
          <w:rtl/>
        </w:rPr>
      </w:pPr>
      <w:r>
        <w:rPr>
          <w:rFonts w:cs="David"/>
          <w:sz w:val="24"/>
          <w:u w:val="single"/>
          <w:rtl/>
        </w:rPr>
        <w:t>רוחמה אברהם:</w:t>
      </w:r>
    </w:p>
    <w:p w:rsidR="00000000" w:rsidRDefault="00C97820">
      <w:pPr>
        <w:rPr>
          <w:rFonts w:cs="David"/>
          <w:sz w:val="24"/>
          <w:rtl/>
        </w:rPr>
      </w:pPr>
    </w:p>
    <w:p w:rsidR="00000000" w:rsidRDefault="00C97820">
      <w:pPr>
        <w:ind w:firstLine="567"/>
        <w:rPr>
          <w:rFonts w:cs="David"/>
          <w:sz w:val="24"/>
          <w:rtl/>
        </w:rPr>
      </w:pPr>
      <w:r>
        <w:rPr>
          <w:rFonts w:cs="David"/>
          <w:sz w:val="24"/>
          <w:rtl/>
        </w:rPr>
        <w:t>אתם יודעים מה? את</w:t>
      </w:r>
      <w:r>
        <w:rPr>
          <w:rFonts w:cs="David"/>
          <w:sz w:val="24"/>
          <w:rtl/>
        </w:rPr>
        <w:t xml:space="preserve">ם ממש לא בסדר.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rPr>
          <w:rFonts w:cs="David"/>
          <w:sz w:val="24"/>
          <w:rtl/>
        </w:rPr>
      </w:pPr>
      <w:r>
        <w:rPr>
          <w:rFonts w:cs="David"/>
          <w:sz w:val="24"/>
          <w:rtl/>
        </w:rPr>
        <w:tab/>
        <w:t>שארביץ להם? מי שם את היד?</w:t>
      </w:r>
    </w:p>
    <w:p w:rsidR="00000000" w:rsidRDefault="00C97820">
      <w:pPr>
        <w:rPr>
          <w:rFonts w:cs="David"/>
          <w:sz w:val="24"/>
          <w:rtl/>
        </w:rPr>
      </w:pPr>
    </w:p>
    <w:p w:rsidR="00000000" w:rsidRDefault="00C97820">
      <w:pPr>
        <w:rPr>
          <w:rFonts w:cs="David"/>
          <w:sz w:val="24"/>
          <w:rtl/>
        </w:rPr>
      </w:pPr>
      <w:r>
        <w:rPr>
          <w:rFonts w:cs="David"/>
          <w:sz w:val="24"/>
          <w:u w:val="single"/>
          <w:rtl/>
        </w:rPr>
        <w:t>יעקב ליצמן:</w:t>
      </w:r>
    </w:p>
    <w:p w:rsidR="00000000" w:rsidRDefault="00C97820">
      <w:pPr>
        <w:rPr>
          <w:rFonts w:cs="David"/>
          <w:sz w:val="24"/>
          <w:rtl/>
        </w:rPr>
      </w:pPr>
    </w:p>
    <w:p w:rsidR="00000000" w:rsidRDefault="00C97820">
      <w:pPr>
        <w:rPr>
          <w:rFonts w:cs="David"/>
          <w:sz w:val="24"/>
          <w:rtl/>
        </w:rPr>
      </w:pPr>
      <w:r>
        <w:rPr>
          <w:rFonts w:cs="David"/>
          <w:sz w:val="24"/>
          <w:rtl/>
        </w:rPr>
        <w:tab/>
        <w:t>אנחנו לא מפסיקים לקבל מכות מהממשלה.</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rPr>
          <w:rFonts w:cs="David"/>
          <w:sz w:val="24"/>
          <w:rtl/>
        </w:rPr>
      </w:pPr>
      <w:r>
        <w:rPr>
          <w:rFonts w:cs="David"/>
          <w:sz w:val="24"/>
          <w:rtl/>
        </w:rPr>
        <w:tab/>
        <w:t xml:space="preserve">את המכות שלי גם תרגיש. </w:t>
      </w:r>
    </w:p>
    <w:p w:rsidR="00000000" w:rsidRDefault="00C97820">
      <w:pPr>
        <w:rPr>
          <w:rFonts w:cs="David"/>
          <w:sz w:val="24"/>
          <w:rtl/>
        </w:rPr>
      </w:pPr>
    </w:p>
    <w:p w:rsidR="00000000" w:rsidRDefault="00C97820">
      <w:pPr>
        <w:rPr>
          <w:rFonts w:cs="David"/>
          <w:sz w:val="24"/>
          <w:u w:val="single"/>
          <w:rtl/>
        </w:rPr>
      </w:pPr>
      <w:r>
        <w:rPr>
          <w:rFonts w:cs="David"/>
          <w:sz w:val="24"/>
          <w:u w:val="single"/>
          <w:rtl/>
        </w:rPr>
        <w:t>רוחמה אברהם:</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ויתרתי על זכותי. לא יכול להיות שאחרי כל משפט שאני אומרת חברי קופצים. </w:t>
      </w:r>
    </w:p>
    <w:p w:rsidR="00000000" w:rsidRDefault="00C97820">
      <w:pPr>
        <w:rPr>
          <w:rFonts w:cs="David"/>
          <w:sz w:val="24"/>
          <w:rtl/>
        </w:rPr>
      </w:pPr>
    </w:p>
    <w:p w:rsidR="00000000" w:rsidRDefault="00C97820">
      <w:pPr>
        <w:rPr>
          <w:rFonts w:cs="David"/>
          <w:sz w:val="24"/>
          <w:u w:val="single"/>
          <w:rtl/>
        </w:rPr>
      </w:pPr>
      <w:r>
        <w:rPr>
          <w:rFonts w:cs="David"/>
          <w:sz w:val="24"/>
          <w:u w:val="single"/>
          <w:rtl/>
        </w:rPr>
        <w:br w:type="page"/>
        <w:t>היו"</w:t>
      </w:r>
      <w:r>
        <w:rPr>
          <w:rFonts w:cs="David"/>
          <w:sz w:val="24"/>
          <w:u w:val="single"/>
          <w:rtl/>
        </w:rPr>
        <w:t>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אנחנו בהארה.</w:t>
      </w:r>
    </w:p>
    <w:p w:rsidR="00000000" w:rsidRDefault="00C97820">
      <w:pPr>
        <w:rPr>
          <w:rFonts w:cs="David"/>
          <w:sz w:val="24"/>
          <w:rtl/>
        </w:rPr>
      </w:pPr>
    </w:p>
    <w:p w:rsidR="00000000" w:rsidRDefault="00C97820">
      <w:pPr>
        <w:rPr>
          <w:rFonts w:cs="David"/>
          <w:sz w:val="24"/>
          <w:u w:val="single"/>
          <w:rtl/>
        </w:rPr>
      </w:pPr>
      <w:r>
        <w:rPr>
          <w:rFonts w:cs="David"/>
          <w:sz w:val="24"/>
          <w:u w:val="single"/>
          <w:rtl/>
        </w:rPr>
        <w:t>רוחמה אברהם:</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לדעתי זה צריך להיות סימן אזהרה למשרד החקלאות, למועצת הגפן, בשאלה איך אנחנו פורצים החוצה, ברמה הגבוהה מאוד של היינות שלנו. אבל זה לא קשור לדיון. אני בהחלט תומכת בהעלאה של היבוא. לדעתי אנחנו כמדינה צריכים להתאים </w:t>
      </w:r>
      <w:r>
        <w:rPr>
          <w:rFonts w:cs="David"/>
          <w:sz w:val="24"/>
          <w:rtl/>
        </w:rPr>
        <w:t xml:space="preserve">את עצמנו לזמנים כשיש שוק כלשהו שמתפתח. גם הרמה של עיבוד הקרקעות חשובה מאוד – בנגב, בגליל וברמת הגולן. אנחנו מתאימים את עצמנו לזמן, וזה מה שחשוב. </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אני חושבת שאולי היה ראוי להעלות קצת יותר. אבל אם הגעתם למסקנה הזאת, לפחות נתחיל מזה.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תודה. חבר הכנסת הרצוג. אחר כך חבר הכנסת אפללו. אני נאלץ לעזוב לרגע. חברת הכנסת אברהם תמלא את מקומי. </w:t>
      </w:r>
    </w:p>
    <w:p w:rsidR="00000000" w:rsidRDefault="00C97820">
      <w:pPr>
        <w:rPr>
          <w:rFonts w:cs="David"/>
          <w:sz w:val="24"/>
          <w:rtl/>
        </w:rPr>
      </w:pPr>
    </w:p>
    <w:p w:rsidR="00000000" w:rsidRDefault="00C97820">
      <w:pPr>
        <w:rPr>
          <w:rFonts w:cs="David"/>
          <w:sz w:val="24"/>
          <w:rtl/>
        </w:rPr>
      </w:pPr>
      <w:r>
        <w:rPr>
          <w:rFonts w:cs="David"/>
          <w:sz w:val="24"/>
          <w:u w:val="single"/>
          <w:rtl/>
        </w:rPr>
        <w:t>יצחק הרצוג:</w:t>
      </w:r>
    </w:p>
    <w:p w:rsidR="00000000" w:rsidRDefault="00C97820">
      <w:pPr>
        <w:rPr>
          <w:rFonts w:cs="David"/>
          <w:sz w:val="24"/>
          <w:rtl/>
        </w:rPr>
      </w:pPr>
    </w:p>
    <w:p w:rsidR="00000000" w:rsidRDefault="00C97820">
      <w:pPr>
        <w:rPr>
          <w:rFonts w:cs="David"/>
          <w:sz w:val="24"/>
          <w:rtl/>
        </w:rPr>
      </w:pPr>
      <w:r>
        <w:rPr>
          <w:rFonts w:cs="David"/>
          <w:sz w:val="24"/>
          <w:rtl/>
        </w:rPr>
        <w:tab/>
        <w:t xml:space="preserve">אם נסתכל על השוק נראה את התופעות הבאות: למרות החשיפה אמצעי הייצור בשוק הישראלי גדלו. ולא בכדי, למרות התחרות והחשיפה, רואים יקבים כמו רקנאטי </w:t>
      </w:r>
      <w:r>
        <w:rPr>
          <w:rFonts w:cs="David"/>
          <w:sz w:val="24"/>
          <w:rtl/>
        </w:rPr>
        <w:t>או אחרים, שקמו בתקופת החשיפה. מדוע? שתי סיבות: קודם כול היתה עלייה בצריכה של הצרכן הישראלי פר קפיטה. שנית משום שהתחרות הזאת בפירוש השביחה את המוצר ותרמה לו תרומה מכרעת. העובדה שמתחרים היום עם קליפורניה או עם צ'ילה או עם מקומות אחרים – לדעתי היא דבר טוב. הש</w:t>
      </w:r>
      <w:r>
        <w:rPr>
          <w:rFonts w:cs="David"/>
          <w:sz w:val="24"/>
          <w:rtl/>
        </w:rPr>
        <w:t xml:space="preserve">וק רק נהנה מהתחרות. לכן הפחד שהשוק יתמוטט, ענף הגפן והיין, לא הוכח. להיפך, אני חושב שהוא יתחזק מאוד. </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הבעיה העיקרית היא הג'אנק, כמו שאמר חבר הכנסת אורון. יש היצף של מוצרים, במיוחד ממדינות מתפתחות, שהוא בעייתי. השאלה אם היתה יכולת להפריד בין האיחוד אירופי </w:t>
      </w:r>
      <w:r>
        <w:rPr>
          <w:rFonts w:cs="David"/>
          <w:sz w:val="24"/>
          <w:rtl/>
        </w:rPr>
        <w:t xml:space="preserve">למדינות אחרות או זה בעייתי – ואני שואל את הרגולטור את השאלה הזאת. למשל שיש הפרדה מול ארצות-הברית. אם זה בעייתי, אני לא מציע לעשות זאת. אתמוך בהצעה כאן. </w:t>
      </w:r>
    </w:p>
    <w:p w:rsidR="00000000" w:rsidRDefault="00C97820">
      <w:pPr>
        <w:rPr>
          <w:rFonts w:cs="David"/>
          <w:sz w:val="24"/>
          <w:rtl/>
        </w:rPr>
      </w:pPr>
    </w:p>
    <w:p w:rsidR="00000000" w:rsidRDefault="00C97820">
      <w:pPr>
        <w:rPr>
          <w:rFonts w:cs="David"/>
          <w:sz w:val="24"/>
          <w:u w:val="single"/>
          <w:rtl/>
        </w:rPr>
      </w:pPr>
      <w:r>
        <w:rPr>
          <w:rFonts w:cs="David"/>
          <w:sz w:val="24"/>
          <w:u w:val="single"/>
          <w:rtl/>
        </w:rPr>
        <w:t>צבי אלון:</w:t>
      </w:r>
    </w:p>
    <w:p w:rsidR="00000000" w:rsidRDefault="00C97820">
      <w:pPr>
        <w:rPr>
          <w:rFonts w:cs="David"/>
          <w:sz w:val="24"/>
          <w:rtl/>
        </w:rPr>
      </w:pPr>
    </w:p>
    <w:p w:rsidR="00000000" w:rsidRDefault="00C97820">
      <w:pPr>
        <w:ind w:firstLine="567"/>
        <w:rPr>
          <w:rFonts w:cs="David"/>
          <w:sz w:val="24"/>
          <w:rtl/>
        </w:rPr>
      </w:pPr>
      <w:r>
        <w:rPr>
          <w:rFonts w:cs="David"/>
          <w:sz w:val="24"/>
          <w:rtl/>
        </w:rPr>
        <w:t>זה בעייתי. מותר לעשות הבחנות רק עם מדינות שיש עמן הסכמי סחר אתן. יש לנו הסכמי סחר עם מדינות</w:t>
      </w:r>
      <w:r>
        <w:rPr>
          <w:rFonts w:cs="David"/>
          <w:sz w:val="24"/>
          <w:rtl/>
        </w:rPr>
        <w:t xml:space="preserve"> רבות. עם האיחוד האירופי ישבנו, רק עכשיו אנחנו מתחילים שנה של עדכון ההסכם. זאת היתה הבקשה שלהם. מעלים עכשיו רעיון שהסכום של 5 ש"ח לא יוטל עליהם אלא יהיה עליהם משהו אחר. הם ביקשו לפטור אותם מ-250,000 ליטר לגמרי. </w:t>
      </w:r>
    </w:p>
    <w:p w:rsidR="00000000" w:rsidRDefault="00C97820">
      <w:pPr>
        <w:rPr>
          <w:rFonts w:cs="David"/>
          <w:sz w:val="24"/>
          <w:rtl/>
        </w:rPr>
      </w:pPr>
    </w:p>
    <w:p w:rsidR="00000000" w:rsidRDefault="00C97820">
      <w:pPr>
        <w:rPr>
          <w:rFonts w:cs="David"/>
          <w:sz w:val="24"/>
          <w:rtl/>
        </w:rPr>
      </w:pPr>
      <w:r>
        <w:rPr>
          <w:rFonts w:cs="David"/>
          <w:sz w:val="24"/>
          <w:u w:val="single"/>
          <w:rtl/>
        </w:rPr>
        <w:t>יצחק הרצוג:</w:t>
      </w:r>
    </w:p>
    <w:p w:rsidR="00000000" w:rsidRDefault="00C97820">
      <w:pPr>
        <w:rPr>
          <w:rFonts w:cs="David"/>
          <w:sz w:val="24"/>
          <w:rtl/>
        </w:rPr>
      </w:pPr>
    </w:p>
    <w:p w:rsidR="00000000" w:rsidRDefault="00C97820">
      <w:pPr>
        <w:ind w:firstLine="567"/>
        <w:rPr>
          <w:rFonts w:cs="David"/>
          <w:sz w:val="24"/>
          <w:rtl/>
        </w:rPr>
      </w:pPr>
      <w:r>
        <w:rPr>
          <w:rFonts w:cs="David"/>
          <w:sz w:val="24"/>
          <w:rtl/>
        </w:rPr>
        <w:t>מה עניתם? אתם רוצים בתמורה?</w:t>
      </w:r>
    </w:p>
    <w:p w:rsidR="00000000" w:rsidRDefault="00C97820">
      <w:pPr>
        <w:rPr>
          <w:rFonts w:cs="David"/>
          <w:sz w:val="24"/>
          <w:rtl/>
        </w:rPr>
      </w:pPr>
    </w:p>
    <w:p w:rsidR="00000000" w:rsidRDefault="00C97820">
      <w:pPr>
        <w:rPr>
          <w:rFonts w:cs="David"/>
          <w:sz w:val="24"/>
          <w:u w:val="single"/>
          <w:rtl/>
        </w:rPr>
      </w:pPr>
      <w:r>
        <w:rPr>
          <w:rFonts w:cs="David"/>
          <w:sz w:val="24"/>
          <w:u w:val="single"/>
          <w:rtl/>
        </w:rPr>
        <w:t>צ</w:t>
      </w:r>
      <w:r>
        <w:rPr>
          <w:rFonts w:cs="David"/>
          <w:sz w:val="24"/>
          <w:u w:val="single"/>
          <w:rtl/>
        </w:rPr>
        <w:t>בי אלון:</w:t>
      </w:r>
    </w:p>
    <w:p w:rsidR="00000000" w:rsidRDefault="00C97820">
      <w:pPr>
        <w:rPr>
          <w:rFonts w:cs="David"/>
          <w:sz w:val="24"/>
          <w:rtl/>
        </w:rPr>
      </w:pPr>
    </w:p>
    <w:p w:rsidR="00000000" w:rsidRDefault="00C97820">
      <w:pPr>
        <w:rPr>
          <w:rFonts w:cs="David"/>
          <w:sz w:val="24"/>
          <w:rtl/>
        </w:rPr>
      </w:pPr>
      <w:r>
        <w:rPr>
          <w:rFonts w:cs="David"/>
          <w:sz w:val="24"/>
          <w:rtl/>
        </w:rPr>
        <w:tab/>
        <w:t xml:space="preserve">קיבלנו גם כן. ההסכם בינינו לבין האיחוד האירופי קובע שאנחנו פותחים את השוק ל-200,000 ליטר בלי מכס בכלל. לכן כל שאר התנאים שמעבר למכסה הזאת נשארים התנאים שלנו. </w:t>
      </w:r>
    </w:p>
    <w:p w:rsidR="00000000" w:rsidRDefault="00C97820">
      <w:pPr>
        <w:rPr>
          <w:rFonts w:cs="David"/>
          <w:sz w:val="24"/>
          <w:rtl/>
        </w:rPr>
      </w:pPr>
    </w:p>
    <w:p w:rsidR="00000000" w:rsidRDefault="00C97820">
      <w:pPr>
        <w:rPr>
          <w:rFonts w:cs="David"/>
          <w:sz w:val="24"/>
          <w:rtl/>
        </w:rPr>
      </w:pPr>
      <w:r>
        <w:rPr>
          <w:rFonts w:cs="David"/>
          <w:sz w:val="24"/>
          <w:u w:val="single"/>
          <w:rtl/>
        </w:rPr>
        <w:t>יצחק הרצוג:</w:t>
      </w:r>
    </w:p>
    <w:p w:rsidR="00000000" w:rsidRDefault="00C97820">
      <w:pPr>
        <w:rPr>
          <w:rFonts w:cs="David"/>
          <w:sz w:val="24"/>
          <w:rtl/>
        </w:rPr>
      </w:pPr>
    </w:p>
    <w:p w:rsidR="00000000" w:rsidRDefault="00C97820">
      <w:pPr>
        <w:rPr>
          <w:rFonts w:cs="David"/>
          <w:sz w:val="24"/>
          <w:rtl/>
        </w:rPr>
      </w:pPr>
      <w:r>
        <w:rPr>
          <w:rFonts w:cs="David"/>
          <w:sz w:val="24"/>
          <w:rtl/>
        </w:rPr>
        <w:tab/>
        <w:t>בסדר, סביר.</w:t>
      </w:r>
    </w:p>
    <w:p w:rsidR="00000000" w:rsidRDefault="00C97820">
      <w:pPr>
        <w:rPr>
          <w:rFonts w:cs="David"/>
          <w:sz w:val="24"/>
          <w:u w:val="single"/>
          <w:rtl/>
        </w:rPr>
      </w:pPr>
    </w:p>
    <w:p w:rsidR="00000000" w:rsidRDefault="00C97820">
      <w:pPr>
        <w:rPr>
          <w:rFonts w:cs="David"/>
          <w:sz w:val="24"/>
          <w:u w:val="single"/>
          <w:rtl/>
        </w:rPr>
      </w:pPr>
      <w:r>
        <w:rPr>
          <w:rFonts w:cs="David"/>
          <w:sz w:val="24"/>
          <w:u w:val="single"/>
          <w:rtl/>
        </w:rPr>
        <w:t>רוחמה אברהם:</w:t>
      </w:r>
    </w:p>
    <w:p w:rsidR="00000000" w:rsidRDefault="00C97820">
      <w:pPr>
        <w:rPr>
          <w:rFonts w:cs="David"/>
          <w:sz w:val="24"/>
          <w:rtl/>
        </w:rPr>
      </w:pPr>
    </w:p>
    <w:p w:rsidR="00000000" w:rsidRDefault="00C97820">
      <w:pPr>
        <w:rPr>
          <w:rFonts w:cs="David"/>
          <w:sz w:val="24"/>
          <w:rtl/>
        </w:rPr>
      </w:pPr>
      <w:r>
        <w:rPr>
          <w:rFonts w:cs="David"/>
          <w:sz w:val="24"/>
          <w:rtl/>
        </w:rPr>
        <w:tab/>
        <w:t xml:space="preserve">כן. חבר הכנסת אפללו. </w:t>
      </w:r>
    </w:p>
    <w:p w:rsidR="00000000" w:rsidRDefault="00C97820">
      <w:pPr>
        <w:rPr>
          <w:rFonts w:cs="David"/>
          <w:sz w:val="24"/>
          <w:rtl/>
        </w:rPr>
      </w:pPr>
    </w:p>
    <w:p w:rsidR="00000000" w:rsidRDefault="00C97820">
      <w:pPr>
        <w:rPr>
          <w:rFonts w:cs="David"/>
          <w:sz w:val="24"/>
          <w:rtl/>
        </w:rPr>
      </w:pPr>
      <w:r>
        <w:rPr>
          <w:rFonts w:cs="David"/>
          <w:sz w:val="24"/>
          <w:u w:val="single"/>
          <w:rtl/>
        </w:rPr>
        <w:t>אלי אפללו:</w:t>
      </w:r>
    </w:p>
    <w:p w:rsidR="00000000" w:rsidRDefault="00C97820">
      <w:pPr>
        <w:rPr>
          <w:rFonts w:cs="David"/>
          <w:sz w:val="24"/>
          <w:rtl/>
        </w:rPr>
      </w:pPr>
    </w:p>
    <w:p w:rsidR="00000000" w:rsidRDefault="00C97820">
      <w:pPr>
        <w:ind w:firstLine="567"/>
        <w:rPr>
          <w:rFonts w:cs="David"/>
          <w:sz w:val="24"/>
          <w:rtl/>
        </w:rPr>
      </w:pPr>
      <w:r>
        <w:rPr>
          <w:rFonts w:cs="David"/>
          <w:sz w:val="24"/>
          <w:rtl/>
        </w:rPr>
        <w:t>גברתי הי</w:t>
      </w:r>
      <w:r>
        <w:rPr>
          <w:rFonts w:cs="David"/>
          <w:sz w:val="24"/>
          <w:rtl/>
        </w:rPr>
        <w:t xml:space="preserve">ושבת-ראש, חברי כנסת, נוסף על כך שאני תומך בעליית המחיר של המכס אני חושב שהסכום אינו מספיק. אולי זה שלב אחד קדימה. אנחנו צריכים לבדוק מה קרה, למה איננו מצליחים להתרומם בנושא השיווק. היינו בסיור וראינו את כל היקבים – שאטו-גולן, למשל. היינו ביקב יוצא מן הכלל </w:t>
      </w:r>
      <w:r>
        <w:rPr>
          <w:rFonts w:cs="David"/>
          <w:sz w:val="24"/>
          <w:rtl/>
        </w:rPr>
        <w:t xml:space="preserve">עם יין יוצא מן הכלל. אתם לא מספיק מעודדים אותם. </w:t>
      </w:r>
    </w:p>
    <w:p w:rsidR="00000000" w:rsidRDefault="00C97820">
      <w:pPr>
        <w:ind w:firstLine="567"/>
        <w:rPr>
          <w:rFonts w:cs="David"/>
          <w:sz w:val="24"/>
          <w:rtl/>
        </w:rPr>
      </w:pPr>
    </w:p>
    <w:p w:rsidR="00000000" w:rsidRDefault="00C97820">
      <w:pPr>
        <w:ind w:firstLine="567"/>
        <w:rPr>
          <w:rFonts w:cs="David"/>
          <w:sz w:val="24"/>
          <w:rtl/>
        </w:rPr>
      </w:pPr>
      <w:r>
        <w:rPr>
          <w:rFonts w:cs="David"/>
          <w:sz w:val="24"/>
          <w:rtl/>
        </w:rPr>
        <w:t>למשל המחיר שאתם מטילים כמס על הבקבוק לפי מחיר עלות הבקבוק. מה זה משנה אם יקב רוצה לעשות בקבוק יפה? אם זה מס על הבקבוק, למה לפי המחיר? מס בקבוק לא צריך להיות לפי מחיר. אתם טועים. אתם לא מעודדים אותם. המסים ש</w:t>
      </w:r>
      <w:r>
        <w:rPr>
          <w:rFonts w:cs="David"/>
          <w:sz w:val="24"/>
          <w:rtl/>
        </w:rPr>
        <w:t>אתם מטילים עליהם לפי טיב האיכות גורמים להם נזק. אני מבקש מכם.</w:t>
      </w:r>
    </w:p>
    <w:p w:rsidR="00000000" w:rsidRDefault="00C97820">
      <w:pPr>
        <w:rPr>
          <w:rFonts w:cs="David"/>
          <w:sz w:val="24"/>
          <w:rtl/>
        </w:rPr>
      </w:pPr>
    </w:p>
    <w:p w:rsidR="00000000" w:rsidRDefault="00C97820">
      <w:pPr>
        <w:rPr>
          <w:rFonts w:cs="David"/>
          <w:sz w:val="24"/>
          <w:u w:val="single"/>
          <w:rtl/>
        </w:rPr>
      </w:pPr>
      <w:r>
        <w:rPr>
          <w:rFonts w:cs="David"/>
          <w:sz w:val="24"/>
          <w:u w:val="single"/>
          <w:rtl/>
        </w:rPr>
        <w:t>דוד ברעם:</w:t>
      </w:r>
    </w:p>
    <w:p w:rsidR="00000000" w:rsidRDefault="00C97820">
      <w:pPr>
        <w:rPr>
          <w:rFonts w:cs="David"/>
          <w:sz w:val="24"/>
          <w:rtl/>
        </w:rPr>
      </w:pPr>
    </w:p>
    <w:p w:rsidR="00000000" w:rsidRDefault="00C97820">
      <w:pPr>
        <w:ind w:firstLine="567"/>
        <w:rPr>
          <w:rFonts w:cs="David"/>
          <w:sz w:val="24"/>
          <w:rtl/>
        </w:rPr>
      </w:pPr>
      <w:r>
        <w:rPr>
          <w:rFonts w:cs="David"/>
          <w:sz w:val="24"/>
          <w:rtl/>
        </w:rPr>
        <w:t>אני לא יודע על מה אתה מדבר.</w:t>
      </w:r>
    </w:p>
    <w:p w:rsidR="00000000" w:rsidRDefault="00C97820">
      <w:pPr>
        <w:rPr>
          <w:rFonts w:cs="David"/>
          <w:sz w:val="24"/>
          <w:rtl/>
        </w:rPr>
      </w:pPr>
    </w:p>
    <w:p w:rsidR="00000000" w:rsidRDefault="00C97820">
      <w:pPr>
        <w:rPr>
          <w:rFonts w:cs="David"/>
          <w:sz w:val="24"/>
          <w:rtl/>
        </w:rPr>
      </w:pPr>
      <w:r>
        <w:rPr>
          <w:rFonts w:cs="David"/>
          <w:sz w:val="24"/>
          <w:u w:val="single"/>
          <w:rtl/>
        </w:rPr>
        <w:t>אלי אפללו:</w:t>
      </w:r>
    </w:p>
    <w:p w:rsidR="00000000" w:rsidRDefault="00C97820">
      <w:pPr>
        <w:rPr>
          <w:rFonts w:cs="David"/>
          <w:sz w:val="24"/>
          <w:rtl/>
        </w:rPr>
      </w:pPr>
    </w:p>
    <w:p w:rsidR="00000000" w:rsidRDefault="00C97820">
      <w:pPr>
        <w:rPr>
          <w:rFonts w:cs="David"/>
          <w:sz w:val="24"/>
          <w:rtl/>
        </w:rPr>
      </w:pPr>
      <w:r>
        <w:rPr>
          <w:rFonts w:cs="David"/>
          <w:sz w:val="24"/>
          <w:rtl/>
        </w:rPr>
        <w:tab/>
        <w:t>אני מדבר על הבקבוק, שמטילים עליו מס שנגבה לפי מחיר הבקבוק. הפינוי הוא אותו פינוי לבקבוק שעולה שקל או לבקבוק שעולה 10 ש"ח. זה עומס וזה יוצר ת</w:t>
      </w:r>
      <w:r>
        <w:rPr>
          <w:rFonts w:cs="David"/>
          <w:sz w:val="24"/>
          <w:rtl/>
        </w:rPr>
        <w:t xml:space="preserve">חרות לא הוגנת. אם מישהו רוצה להשקיע בבקבוק, אתם מעמיסים עליו הוצאות מיותרות. </w:t>
      </w:r>
    </w:p>
    <w:p w:rsidR="00000000" w:rsidRDefault="00C97820">
      <w:pPr>
        <w:rPr>
          <w:rFonts w:cs="David"/>
          <w:sz w:val="24"/>
          <w:rtl/>
        </w:rPr>
      </w:pPr>
    </w:p>
    <w:p w:rsidR="00000000" w:rsidRDefault="00C97820">
      <w:pPr>
        <w:ind w:firstLine="567"/>
        <w:rPr>
          <w:rFonts w:cs="David"/>
          <w:sz w:val="24"/>
          <w:rtl/>
        </w:rPr>
      </w:pPr>
      <w:r>
        <w:rPr>
          <w:rFonts w:cs="David"/>
          <w:sz w:val="24"/>
          <w:rtl/>
        </w:rPr>
        <w:t>אני מציע לכם קודם כול לעודד את היצוא. בשנים האחרונות עלינו בארץ על גל יוצא מן הכלל. אני קונה יין כחול-לבן, וזה היין הטוב ביותר, לא משום שאני מעדיף כחול לבן. אני גם מעדיף, אבל זה</w:t>
      </w:r>
      <w:r>
        <w:rPr>
          <w:rFonts w:cs="David"/>
          <w:sz w:val="24"/>
          <w:rtl/>
        </w:rPr>
        <w:t xml:space="preserve"> באמת היין הכי טוב. זכינו בפרסים על היין המצטיין. יין רמת הגולן קיבל פרסים בין-לאומיים. אני חושב שאנחנו צריכים להקל על היצואנים בכך שלא תהיה הכבדה של כל מיני מסים. </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באירופה אתם מטילים מס כדי להקשות על המייבאים. אבל מה אתם עושים בכסף הזה? אתם משקיעים אותו </w:t>
      </w:r>
      <w:r>
        <w:rPr>
          <w:rFonts w:cs="David"/>
          <w:sz w:val="24"/>
          <w:rtl/>
        </w:rPr>
        <w:t xml:space="preserve">בעזרה ליצוא? זאת השאלה. </w:t>
      </w:r>
    </w:p>
    <w:p w:rsidR="00000000" w:rsidRDefault="00C97820">
      <w:pPr>
        <w:rPr>
          <w:rFonts w:cs="David"/>
          <w:sz w:val="24"/>
          <w:rtl/>
        </w:rPr>
      </w:pPr>
    </w:p>
    <w:p w:rsidR="00000000" w:rsidRDefault="00C97820">
      <w:pPr>
        <w:rPr>
          <w:rFonts w:cs="David"/>
          <w:sz w:val="24"/>
          <w:u w:val="single"/>
          <w:rtl/>
        </w:rPr>
      </w:pPr>
      <w:r>
        <w:rPr>
          <w:rFonts w:cs="David"/>
          <w:sz w:val="24"/>
          <w:u w:val="single"/>
          <w:rtl/>
        </w:rPr>
        <w:t>רוחמה אברהם:</w:t>
      </w:r>
    </w:p>
    <w:p w:rsidR="00000000" w:rsidRDefault="00C97820">
      <w:pPr>
        <w:rPr>
          <w:rFonts w:cs="David"/>
          <w:sz w:val="24"/>
          <w:rtl/>
        </w:rPr>
      </w:pPr>
    </w:p>
    <w:p w:rsidR="00000000" w:rsidRDefault="00C97820">
      <w:pPr>
        <w:ind w:firstLine="567"/>
        <w:rPr>
          <w:rFonts w:cs="David"/>
          <w:sz w:val="24"/>
          <w:rtl/>
        </w:rPr>
      </w:pPr>
      <w:r>
        <w:rPr>
          <w:rFonts w:cs="David"/>
          <w:sz w:val="24"/>
          <w:rtl/>
        </w:rPr>
        <w:t>זה הכי חשוב.</w:t>
      </w:r>
    </w:p>
    <w:p w:rsidR="00000000" w:rsidRDefault="00C97820">
      <w:pPr>
        <w:rPr>
          <w:rFonts w:cs="David"/>
          <w:sz w:val="24"/>
          <w:rtl/>
        </w:rPr>
      </w:pPr>
    </w:p>
    <w:p w:rsidR="00000000" w:rsidRDefault="00C97820">
      <w:pPr>
        <w:rPr>
          <w:rFonts w:cs="David"/>
          <w:sz w:val="24"/>
          <w:rtl/>
        </w:rPr>
      </w:pPr>
      <w:r>
        <w:rPr>
          <w:rFonts w:cs="David"/>
          <w:sz w:val="24"/>
          <w:u w:val="single"/>
          <w:rtl/>
        </w:rPr>
        <w:t>אלי אפללו:</w:t>
      </w:r>
    </w:p>
    <w:p w:rsidR="00000000" w:rsidRDefault="00C97820">
      <w:pPr>
        <w:rPr>
          <w:rFonts w:cs="David"/>
          <w:sz w:val="24"/>
          <w:rtl/>
        </w:rPr>
      </w:pPr>
    </w:p>
    <w:p w:rsidR="00000000" w:rsidRDefault="00C97820">
      <w:pPr>
        <w:rPr>
          <w:rFonts w:cs="David"/>
          <w:sz w:val="24"/>
          <w:rtl/>
        </w:rPr>
      </w:pPr>
      <w:r>
        <w:rPr>
          <w:rFonts w:cs="David"/>
          <w:sz w:val="24"/>
          <w:rtl/>
        </w:rPr>
        <w:tab/>
        <w:t xml:space="preserve">האם אתם משקיעים את הכסף מהמסים בעזרה ליצוא? אם כן, אני אומר דיינו. אבל אם אתם גובים מס בשביל הכנסות מדינה, אני אומר: זה חוזר בחזרה לתושב. זה לא הפתרון. </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אדוני היושב ראש, אני תומך במס הזה, </w:t>
      </w:r>
      <w:r>
        <w:rPr>
          <w:rFonts w:cs="David"/>
          <w:sz w:val="24"/>
          <w:rtl/>
        </w:rPr>
        <w:t xml:space="preserve">אבל אני מבקש מהאוצר להשתמש את המס הזה לעידוד היצוא בענף. כך עשינו שני דברים: מניעת יבוא של יין זול ועידוד יצוא של היין שלנו. זה מתכון להצלחה.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תודה. חבר הכנסת שוחט. </w:t>
      </w:r>
    </w:p>
    <w:p w:rsidR="00000000" w:rsidRDefault="00C97820">
      <w:pPr>
        <w:rPr>
          <w:rFonts w:cs="David"/>
          <w:sz w:val="24"/>
          <w:rtl/>
        </w:rPr>
      </w:pPr>
    </w:p>
    <w:p w:rsidR="00000000" w:rsidRDefault="00C97820">
      <w:pPr>
        <w:rPr>
          <w:rFonts w:cs="David"/>
          <w:sz w:val="24"/>
          <w:rtl/>
        </w:rPr>
      </w:pPr>
      <w:r>
        <w:rPr>
          <w:rFonts w:cs="David"/>
          <w:sz w:val="24"/>
          <w:u w:val="single"/>
          <w:rtl/>
        </w:rPr>
        <w:br w:type="page"/>
        <w:t>אברהם בייגה שוחט:</w:t>
      </w:r>
    </w:p>
    <w:p w:rsidR="00000000" w:rsidRDefault="00C97820">
      <w:pPr>
        <w:rPr>
          <w:rFonts w:cs="David"/>
          <w:sz w:val="24"/>
          <w:rtl/>
        </w:rPr>
      </w:pPr>
    </w:p>
    <w:p w:rsidR="00000000" w:rsidRDefault="00C97820">
      <w:pPr>
        <w:rPr>
          <w:rFonts w:cs="David"/>
          <w:sz w:val="24"/>
          <w:rtl/>
        </w:rPr>
      </w:pPr>
      <w:r>
        <w:rPr>
          <w:rFonts w:cs="David"/>
          <w:sz w:val="24"/>
          <w:rtl/>
        </w:rPr>
        <w:tab/>
        <w:t>אני אומר לחבר הכנסת ליצמן: יש נקודת איזון שהג</w:t>
      </w:r>
      <w:r>
        <w:rPr>
          <w:rFonts w:cs="David"/>
          <w:sz w:val="24"/>
          <w:rtl/>
        </w:rPr>
        <w:t>ורמים המקצועיים הגיעו אליה, איזון בין הרצון להגן על המוצר המקומי לבין הצורך לפתוח את השוק. גם צריך לזכור שיש אנשים שכמו שהם רוצים לחם זול הם רוצים יין זול. אתה לא יכול לומר שאתה סוגר כי המחירים של היינות זולים ומתחת למחירי הייצור בישראל. אז אם האנשים המקצו</w:t>
      </w:r>
      <w:r>
        <w:rPr>
          <w:rFonts w:cs="David"/>
          <w:sz w:val="24"/>
          <w:rtl/>
        </w:rPr>
        <w:t xml:space="preserve">עיים הגיעו לאיזון, זה סביר. לא על זה קמה ונופלת כלכלת ישראל. כל זמן שיש אלמנט של תחרות ושל כניסה מבחוץ מצד אחד והגנה על ענף מתפתח ובעל חשיבות מצד אחר, זה כנראה שיקול הדעת הנכון. אני תומך בהצעת הממשלה. </w:t>
      </w:r>
    </w:p>
    <w:p w:rsidR="00000000" w:rsidRDefault="00C97820">
      <w:pPr>
        <w:rPr>
          <w:rFonts w:cs="David"/>
          <w:sz w:val="24"/>
          <w:rtl/>
        </w:rPr>
      </w:pPr>
    </w:p>
    <w:p w:rsidR="00000000" w:rsidRDefault="00C97820">
      <w:pPr>
        <w:ind w:firstLine="567"/>
        <w:rPr>
          <w:rFonts w:cs="David"/>
          <w:sz w:val="24"/>
          <w:rtl/>
        </w:rPr>
      </w:pPr>
      <w:r>
        <w:rPr>
          <w:rFonts w:cs="David"/>
          <w:sz w:val="24"/>
          <w:rtl/>
        </w:rPr>
        <w:t>לדברי חבר הכנסת אפללו: אין סוף לזה. אפשר לומר שכל הכס</w:t>
      </w:r>
      <w:r>
        <w:rPr>
          <w:rFonts w:cs="David"/>
          <w:sz w:val="24"/>
          <w:rtl/>
        </w:rPr>
        <w:t xml:space="preserve">ף שגובים כאגרת רישוי ילך רק למלחמה בתאונות הדרכים. </w:t>
      </w:r>
    </w:p>
    <w:p w:rsidR="00000000" w:rsidRDefault="00C97820">
      <w:pPr>
        <w:rPr>
          <w:rFonts w:cs="David"/>
          <w:sz w:val="24"/>
          <w:rtl/>
        </w:rPr>
      </w:pPr>
    </w:p>
    <w:p w:rsidR="00000000" w:rsidRDefault="00C97820">
      <w:pPr>
        <w:rPr>
          <w:rFonts w:cs="David"/>
          <w:sz w:val="24"/>
          <w:rtl/>
        </w:rPr>
      </w:pPr>
      <w:r>
        <w:rPr>
          <w:rFonts w:cs="David"/>
          <w:sz w:val="24"/>
          <w:u w:val="single"/>
          <w:rtl/>
        </w:rPr>
        <w:t>אלי אפללו:</w:t>
      </w:r>
    </w:p>
    <w:p w:rsidR="00000000" w:rsidRDefault="00C97820">
      <w:pPr>
        <w:rPr>
          <w:rFonts w:cs="David"/>
          <w:sz w:val="24"/>
          <w:rtl/>
        </w:rPr>
      </w:pPr>
    </w:p>
    <w:p w:rsidR="00000000" w:rsidRDefault="00C97820">
      <w:pPr>
        <w:rPr>
          <w:rFonts w:cs="David"/>
          <w:sz w:val="24"/>
          <w:rtl/>
        </w:rPr>
      </w:pPr>
      <w:r>
        <w:rPr>
          <w:rFonts w:cs="David"/>
          <w:sz w:val="24"/>
          <w:rtl/>
        </w:rPr>
        <w:tab/>
        <w:t xml:space="preserve">אני מדבר על היצוא באופן ספציפי. </w:t>
      </w:r>
    </w:p>
    <w:p w:rsidR="00000000" w:rsidRDefault="00C97820">
      <w:pPr>
        <w:rPr>
          <w:rFonts w:cs="David"/>
          <w:sz w:val="24"/>
          <w:rtl/>
        </w:rPr>
      </w:pPr>
    </w:p>
    <w:p w:rsidR="00000000" w:rsidRDefault="00C97820">
      <w:pPr>
        <w:rPr>
          <w:rFonts w:cs="David"/>
          <w:sz w:val="24"/>
          <w:rtl/>
        </w:rPr>
      </w:pPr>
      <w:r>
        <w:rPr>
          <w:rFonts w:cs="David"/>
          <w:sz w:val="24"/>
          <w:u w:val="single"/>
          <w:rtl/>
        </w:rPr>
        <w:t>אברהם בייגה שוחט:</w:t>
      </w:r>
    </w:p>
    <w:p w:rsidR="00000000" w:rsidRDefault="00C97820">
      <w:pPr>
        <w:rPr>
          <w:rFonts w:cs="David"/>
          <w:sz w:val="24"/>
          <w:rtl/>
        </w:rPr>
      </w:pPr>
    </w:p>
    <w:p w:rsidR="00000000" w:rsidRDefault="00C97820">
      <w:pPr>
        <w:rPr>
          <w:rFonts w:cs="David"/>
          <w:sz w:val="24"/>
          <w:rtl/>
        </w:rPr>
      </w:pPr>
      <w:r>
        <w:rPr>
          <w:rFonts w:cs="David"/>
          <w:sz w:val="24"/>
          <w:rtl/>
        </w:rPr>
        <w:tab/>
        <w:t>בהכנסות המדינה הכסף הקטן הזה נכנס לפול הגדול שצריך לשרת את סדר העדיפויות של הממשלה.</w:t>
      </w:r>
    </w:p>
    <w:p w:rsidR="00000000" w:rsidRDefault="00C97820">
      <w:pPr>
        <w:rPr>
          <w:rFonts w:cs="David"/>
          <w:sz w:val="24"/>
          <w:rtl/>
        </w:rPr>
      </w:pPr>
    </w:p>
    <w:p w:rsidR="00000000" w:rsidRDefault="00C97820">
      <w:pPr>
        <w:rPr>
          <w:rFonts w:cs="David"/>
          <w:sz w:val="24"/>
          <w:rtl/>
        </w:rPr>
      </w:pPr>
      <w:r>
        <w:rPr>
          <w:rFonts w:cs="David"/>
          <w:sz w:val="24"/>
          <w:u w:val="single"/>
          <w:rtl/>
        </w:rPr>
        <w:t>אלי אפללו:</w:t>
      </w:r>
    </w:p>
    <w:p w:rsidR="00000000" w:rsidRDefault="00C97820">
      <w:pPr>
        <w:rPr>
          <w:rFonts w:cs="David"/>
          <w:sz w:val="24"/>
          <w:rtl/>
        </w:rPr>
      </w:pPr>
    </w:p>
    <w:p w:rsidR="00000000" w:rsidRDefault="00C97820">
      <w:pPr>
        <w:rPr>
          <w:rFonts w:cs="David"/>
          <w:sz w:val="24"/>
          <w:rtl/>
        </w:rPr>
      </w:pPr>
      <w:r>
        <w:rPr>
          <w:rFonts w:cs="David"/>
          <w:sz w:val="24"/>
          <w:rtl/>
        </w:rPr>
        <w:tab/>
        <w:t>זאת הזדמנות לתת כוח ליצוא.</w:t>
      </w:r>
    </w:p>
    <w:p w:rsidR="00000000" w:rsidRDefault="00C97820">
      <w:pPr>
        <w:rPr>
          <w:rFonts w:cs="David"/>
          <w:sz w:val="24"/>
          <w:rtl/>
        </w:rPr>
      </w:pPr>
    </w:p>
    <w:p w:rsidR="00000000" w:rsidRDefault="00C97820">
      <w:pPr>
        <w:rPr>
          <w:rFonts w:cs="David"/>
          <w:sz w:val="24"/>
          <w:rtl/>
        </w:rPr>
      </w:pPr>
      <w:r>
        <w:rPr>
          <w:rFonts w:cs="David"/>
          <w:sz w:val="24"/>
          <w:u w:val="single"/>
          <w:rtl/>
        </w:rPr>
        <w:t>אברהם בייג</w:t>
      </w:r>
      <w:r>
        <w:rPr>
          <w:rFonts w:cs="David"/>
          <w:sz w:val="24"/>
          <w:u w:val="single"/>
          <w:rtl/>
        </w:rPr>
        <w:t>ה שוחט:</w:t>
      </w:r>
    </w:p>
    <w:p w:rsidR="00000000" w:rsidRDefault="00C97820">
      <w:pPr>
        <w:rPr>
          <w:rFonts w:cs="David"/>
          <w:sz w:val="24"/>
          <w:rtl/>
        </w:rPr>
      </w:pPr>
    </w:p>
    <w:p w:rsidR="00000000" w:rsidRDefault="00C97820">
      <w:pPr>
        <w:rPr>
          <w:rFonts w:cs="David"/>
          <w:sz w:val="24"/>
          <w:rtl/>
        </w:rPr>
      </w:pPr>
      <w:r>
        <w:rPr>
          <w:rFonts w:cs="David"/>
          <w:sz w:val="24"/>
          <w:rtl/>
        </w:rPr>
        <w:tab/>
        <w:t>אבל אפשר לתת אלף דברים, למה לא לעשות זאת בעוד נושאים? אם מדברים על הנושא הזה, למה לא לעשות זאת בנושא אחר? בסך הכול צריך לדעת: מערכת גביית המס משרתת את הרשויות המקומיות, את הביטחון, את החינוך, את היצוא, הכול. אין מס ייעודי – שלוקח מפה ונותן לעידוד</w:t>
      </w:r>
      <w:r>
        <w:rPr>
          <w:rFonts w:cs="David"/>
          <w:sz w:val="24"/>
          <w:rtl/>
        </w:rPr>
        <w:t xml:space="preserve"> יצוא היין. זה לא עובד כך.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גם המס הצבוע שהיה בזמנו, בנושא קופות חולים, מס מקביל, גם את זה – </w:t>
      </w:r>
    </w:p>
    <w:p w:rsidR="00000000" w:rsidRDefault="00C97820">
      <w:pPr>
        <w:rPr>
          <w:rFonts w:cs="David"/>
          <w:sz w:val="24"/>
          <w:rtl/>
        </w:rPr>
      </w:pPr>
    </w:p>
    <w:p w:rsidR="00000000" w:rsidRDefault="00C97820">
      <w:pPr>
        <w:rPr>
          <w:rFonts w:cs="David"/>
          <w:sz w:val="24"/>
          <w:rtl/>
        </w:rPr>
      </w:pPr>
      <w:r>
        <w:rPr>
          <w:rFonts w:cs="David"/>
          <w:sz w:val="24"/>
          <w:u w:val="single"/>
          <w:rtl/>
        </w:rPr>
        <w:t>אברהם בייגה שוחט:</w:t>
      </w:r>
    </w:p>
    <w:p w:rsidR="00000000" w:rsidRDefault="00C97820">
      <w:pPr>
        <w:rPr>
          <w:rFonts w:cs="David"/>
          <w:sz w:val="24"/>
          <w:rtl/>
        </w:rPr>
      </w:pPr>
    </w:p>
    <w:p w:rsidR="00000000" w:rsidRDefault="00C97820">
      <w:pPr>
        <w:rPr>
          <w:rFonts w:cs="David"/>
          <w:sz w:val="24"/>
          <w:rtl/>
        </w:rPr>
      </w:pPr>
      <w:r>
        <w:rPr>
          <w:rFonts w:cs="David"/>
          <w:sz w:val="24"/>
          <w:rtl/>
        </w:rPr>
        <w:tab/>
        <w:t xml:space="preserve">זה לא מס. </w:t>
      </w:r>
    </w:p>
    <w:p w:rsidR="00000000" w:rsidRDefault="00C97820">
      <w:pPr>
        <w:rPr>
          <w:rFonts w:cs="David"/>
          <w:sz w:val="24"/>
          <w:rtl/>
        </w:rPr>
      </w:pPr>
    </w:p>
    <w:p w:rsidR="00000000" w:rsidRDefault="00C97820">
      <w:pPr>
        <w:rPr>
          <w:rFonts w:cs="David"/>
          <w:sz w:val="24"/>
          <w:u w:val="single"/>
          <w:rtl/>
        </w:rPr>
      </w:pPr>
      <w:r>
        <w:rPr>
          <w:rFonts w:cs="David"/>
          <w:sz w:val="24"/>
          <w:u w:val="single"/>
          <w:rtl/>
        </w:rPr>
        <w:t>רוחמה אברהם:</w:t>
      </w:r>
    </w:p>
    <w:p w:rsidR="00000000" w:rsidRDefault="00C97820">
      <w:pPr>
        <w:rPr>
          <w:rFonts w:cs="David"/>
          <w:sz w:val="24"/>
          <w:rtl/>
        </w:rPr>
      </w:pPr>
    </w:p>
    <w:p w:rsidR="00000000" w:rsidRDefault="00C97820">
      <w:pPr>
        <w:ind w:firstLine="567"/>
        <w:rPr>
          <w:rFonts w:cs="David"/>
          <w:sz w:val="24"/>
          <w:rtl/>
        </w:rPr>
      </w:pPr>
      <w:r>
        <w:rPr>
          <w:rFonts w:cs="David"/>
          <w:sz w:val="24"/>
          <w:rtl/>
        </w:rPr>
        <w:t>אולי שווה.</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רבותי. אני מקיים הצבעה. מי בעד – ירים את ידו. מי נגד? אושר</w:t>
      </w:r>
      <w:r>
        <w:rPr>
          <w:rFonts w:cs="David"/>
          <w:sz w:val="24"/>
          <w:rtl/>
        </w:rPr>
        <w:t xml:space="preserve">. תודה. </w:t>
      </w:r>
    </w:p>
    <w:p w:rsidR="00000000" w:rsidRDefault="00C97820">
      <w:pPr>
        <w:jc w:val="center"/>
        <w:rPr>
          <w:rFonts w:cs="David"/>
          <w:b/>
          <w:bCs/>
          <w:sz w:val="24"/>
          <w:rtl/>
        </w:rPr>
      </w:pPr>
      <w:r>
        <w:rPr>
          <w:rFonts w:cs="David"/>
          <w:sz w:val="24"/>
          <w:rtl/>
        </w:rPr>
        <w:br w:type="page"/>
      </w:r>
      <w:r>
        <w:rPr>
          <w:rFonts w:cs="David"/>
          <w:b/>
          <w:bCs/>
          <w:sz w:val="24"/>
          <w:rtl/>
        </w:rPr>
        <w:t>ג. צו היטלי סחר (היטל יבוא הנובע מהסכם העדפה) (הוראת שעה) (תיקון), התשס"ד-2003;</w:t>
      </w:r>
    </w:p>
    <w:p w:rsidR="00000000" w:rsidRDefault="00C97820">
      <w:pPr>
        <w:pStyle w:val="8"/>
        <w:rPr>
          <w:rFonts w:cs="David"/>
          <w:sz w:val="24"/>
          <w:rtl/>
        </w:rPr>
      </w:pPr>
      <w:r>
        <w:rPr>
          <w:rFonts w:cs="David"/>
          <w:sz w:val="24"/>
          <w:rtl/>
        </w:rPr>
        <w:t>צו היטלי סחר (היטל יבוא הנובע מסכם העדפה) (הוראת שעה), התשס"ד-2003</w:t>
      </w:r>
    </w:p>
    <w:p w:rsidR="00000000" w:rsidRDefault="00C97820">
      <w:pPr>
        <w:ind w:firstLine="567"/>
        <w:rPr>
          <w:rFonts w:cs="David"/>
          <w:sz w:val="24"/>
          <w:rtl/>
        </w:rPr>
      </w:pP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אנחנו עוברים לנושא הבא. מי מסביר את הנושא? גברתי תבוא ותסביר את הנושא. </w:t>
      </w:r>
    </w:p>
    <w:p w:rsidR="00000000" w:rsidRDefault="00C97820">
      <w:pPr>
        <w:rPr>
          <w:rFonts w:cs="David"/>
          <w:sz w:val="24"/>
          <w:rtl/>
        </w:rPr>
      </w:pPr>
    </w:p>
    <w:p w:rsidR="00000000" w:rsidRDefault="00C97820">
      <w:pPr>
        <w:rPr>
          <w:rFonts w:cs="David"/>
          <w:sz w:val="24"/>
          <w:u w:val="single"/>
          <w:rtl/>
        </w:rPr>
      </w:pPr>
      <w:r>
        <w:rPr>
          <w:rFonts w:cs="David"/>
          <w:sz w:val="24"/>
          <w:u w:val="single"/>
          <w:rtl/>
        </w:rPr>
        <w:t>סל</w:t>
      </w:r>
      <w:r>
        <w:rPr>
          <w:rFonts w:cs="David"/>
          <w:sz w:val="24"/>
          <w:u w:val="single"/>
          <w:rtl/>
        </w:rPr>
        <w:t>ין נהיר:</w:t>
      </w:r>
    </w:p>
    <w:p w:rsidR="00000000" w:rsidRDefault="00C97820">
      <w:pPr>
        <w:rPr>
          <w:rFonts w:cs="David"/>
          <w:sz w:val="24"/>
          <w:rtl/>
        </w:rPr>
      </w:pPr>
    </w:p>
    <w:p w:rsidR="00000000" w:rsidRDefault="00C97820">
      <w:pPr>
        <w:ind w:firstLine="567"/>
        <w:rPr>
          <w:rFonts w:cs="David"/>
          <w:sz w:val="24"/>
          <w:rtl/>
        </w:rPr>
      </w:pPr>
      <w:r>
        <w:rPr>
          <w:rFonts w:cs="David"/>
          <w:sz w:val="24"/>
          <w:rtl/>
        </w:rPr>
        <w:t>שני הצווים הללו כבר פורסמו ברשומות. על-פי החוק חייבים להביא את העניין לוועדת הכספים לאישור רטרואקטיבי. צו אחד הוא צו שאישר יבוא דבש בכמות מוגברת מארצות הברית, כי לפני חודשיים בערך לא היה מספיק דבש בארץ.</w:t>
      </w:r>
    </w:p>
    <w:p w:rsidR="00000000" w:rsidRDefault="00C97820">
      <w:pPr>
        <w:rPr>
          <w:rFonts w:cs="David"/>
          <w:sz w:val="24"/>
          <w:rtl/>
        </w:rPr>
      </w:pPr>
    </w:p>
    <w:p w:rsidR="00000000" w:rsidRDefault="00C97820">
      <w:pPr>
        <w:rPr>
          <w:rFonts w:cs="David"/>
          <w:sz w:val="24"/>
          <w:u w:val="single"/>
          <w:rtl/>
        </w:rPr>
      </w:pPr>
      <w:r>
        <w:rPr>
          <w:rFonts w:cs="David"/>
          <w:sz w:val="24"/>
          <w:u w:val="single"/>
          <w:rtl/>
        </w:rPr>
        <w:t>צבי אלון:</w:t>
      </w:r>
    </w:p>
    <w:p w:rsidR="00000000" w:rsidRDefault="00C97820">
      <w:pPr>
        <w:rPr>
          <w:rFonts w:cs="David"/>
          <w:sz w:val="24"/>
          <w:rtl/>
        </w:rPr>
      </w:pPr>
    </w:p>
    <w:p w:rsidR="00000000" w:rsidRDefault="00C97820">
      <w:pPr>
        <w:ind w:firstLine="567"/>
        <w:rPr>
          <w:rFonts w:cs="David"/>
          <w:sz w:val="24"/>
          <w:rtl/>
        </w:rPr>
      </w:pPr>
      <w:r>
        <w:rPr>
          <w:rFonts w:cs="David"/>
          <w:sz w:val="24"/>
          <w:rtl/>
        </w:rPr>
        <w:t>בהיטל מופחת.</w:t>
      </w:r>
    </w:p>
    <w:p w:rsidR="00000000" w:rsidRDefault="00C97820">
      <w:pPr>
        <w:rPr>
          <w:rFonts w:cs="David"/>
          <w:sz w:val="24"/>
          <w:rtl/>
        </w:rPr>
      </w:pPr>
    </w:p>
    <w:p w:rsidR="00000000" w:rsidRDefault="00C97820">
      <w:pPr>
        <w:rPr>
          <w:rFonts w:cs="David"/>
          <w:sz w:val="24"/>
          <w:u w:val="single"/>
          <w:rtl/>
        </w:rPr>
      </w:pPr>
      <w:r>
        <w:rPr>
          <w:rFonts w:cs="David"/>
          <w:sz w:val="24"/>
          <w:u w:val="single"/>
          <w:rtl/>
        </w:rPr>
        <w:t>סלין נהיר:</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יבוא </w:t>
      </w:r>
      <w:r>
        <w:rPr>
          <w:rFonts w:cs="David"/>
          <w:sz w:val="24"/>
          <w:rtl/>
        </w:rPr>
        <w:t>דבש בהיטל מופחת. הצו השני הוא יבוא של פירות יבשים, כגון שקדים קלופים ולא קלופים. ההיטל עליהם הורד, ליבוא מארצות-הברית. באותו צו גם הסדרנו כל מיני פרטי מכס מבחינת המספר הנכון שלהם. הצו גם מאריך את ההסכם עם ארצות-הברית. יש לנו משא ומתן להסכם סחר עם ארצות-הבר</w:t>
      </w:r>
      <w:r>
        <w:rPr>
          <w:rFonts w:cs="David"/>
          <w:sz w:val="24"/>
          <w:rtl/>
        </w:rPr>
        <w:t xml:space="preserve">ית. ביקשנו להאריך את ההסכם הזה בשנה נוספת, כי בדצמבר 2003 פג תוקפו.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תודה.</w:t>
      </w:r>
    </w:p>
    <w:p w:rsidR="00000000" w:rsidRDefault="00C97820">
      <w:pPr>
        <w:rPr>
          <w:rFonts w:cs="David"/>
          <w:sz w:val="24"/>
          <w:rtl/>
        </w:rPr>
      </w:pPr>
    </w:p>
    <w:p w:rsidR="00000000" w:rsidRDefault="00C97820">
      <w:pPr>
        <w:rPr>
          <w:rFonts w:cs="David"/>
          <w:sz w:val="24"/>
          <w:u w:val="single"/>
          <w:rtl/>
        </w:rPr>
      </w:pPr>
      <w:r>
        <w:rPr>
          <w:rFonts w:cs="David"/>
          <w:sz w:val="24"/>
          <w:u w:val="single"/>
          <w:rtl/>
        </w:rPr>
        <w:t>צבי אלון:</w:t>
      </w:r>
    </w:p>
    <w:p w:rsidR="00000000" w:rsidRDefault="00C97820">
      <w:pPr>
        <w:rPr>
          <w:rFonts w:cs="David"/>
          <w:sz w:val="24"/>
          <w:rtl/>
        </w:rPr>
      </w:pPr>
    </w:p>
    <w:p w:rsidR="00000000" w:rsidRDefault="00C97820">
      <w:pPr>
        <w:rPr>
          <w:rFonts w:cs="David"/>
          <w:sz w:val="24"/>
          <w:rtl/>
        </w:rPr>
      </w:pPr>
      <w:r>
        <w:rPr>
          <w:rFonts w:cs="David"/>
          <w:sz w:val="24"/>
          <w:rtl/>
        </w:rPr>
        <w:tab/>
        <w:t xml:space="preserve">יש לנו הסכם סחר עם ארצות-הברית. יש להם העדפות בשורה של מוצרים. הוא היה לתקופה מסוימת ועכשיו אנחנו מבקשים הארכה. כמו שנאמר, בכמה פרטיים הנמכנו את </w:t>
      </w:r>
      <w:r>
        <w:rPr>
          <w:rFonts w:cs="David"/>
          <w:sz w:val="24"/>
          <w:rtl/>
        </w:rPr>
        <w:t xml:space="preserve">ההיטל עליהם. </w:t>
      </w:r>
    </w:p>
    <w:p w:rsidR="00000000" w:rsidRDefault="00C97820">
      <w:pPr>
        <w:rPr>
          <w:rFonts w:cs="David"/>
          <w:sz w:val="24"/>
          <w:rtl/>
        </w:rPr>
      </w:pPr>
    </w:p>
    <w:p w:rsidR="00000000" w:rsidRDefault="00C97820">
      <w:pPr>
        <w:rPr>
          <w:rFonts w:cs="David"/>
          <w:sz w:val="24"/>
          <w:rtl/>
        </w:rPr>
      </w:pPr>
      <w:r>
        <w:rPr>
          <w:rFonts w:cs="David"/>
          <w:sz w:val="24"/>
          <w:u w:val="single"/>
          <w:rtl/>
        </w:rPr>
        <w:t>אברהם בייגה שוחט:</w:t>
      </w:r>
    </w:p>
    <w:p w:rsidR="00000000" w:rsidRDefault="00C97820">
      <w:pPr>
        <w:rPr>
          <w:rFonts w:cs="David"/>
          <w:sz w:val="24"/>
          <w:rtl/>
        </w:rPr>
      </w:pPr>
    </w:p>
    <w:p w:rsidR="00000000" w:rsidRDefault="00C97820">
      <w:pPr>
        <w:rPr>
          <w:rFonts w:cs="David"/>
          <w:sz w:val="24"/>
          <w:rtl/>
        </w:rPr>
      </w:pPr>
      <w:r>
        <w:rPr>
          <w:rFonts w:cs="David"/>
          <w:sz w:val="24"/>
          <w:rtl/>
        </w:rPr>
        <w:tab/>
        <w:t xml:space="preserve">לכל העולם או רק לארצות-הברית? </w:t>
      </w:r>
    </w:p>
    <w:p w:rsidR="00000000" w:rsidRDefault="00C97820">
      <w:pPr>
        <w:rPr>
          <w:rFonts w:cs="David"/>
          <w:sz w:val="24"/>
          <w:rtl/>
        </w:rPr>
      </w:pPr>
    </w:p>
    <w:p w:rsidR="00000000" w:rsidRDefault="00C97820">
      <w:pPr>
        <w:rPr>
          <w:rFonts w:cs="David"/>
          <w:sz w:val="24"/>
          <w:u w:val="single"/>
          <w:rtl/>
        </w:rPr>
      </w:pPr>
      <w:r>
        <w:rPr>
          <w:rFonts w:cs="David"/>
          <w:sz w:val="24"/>
          <w:u w:val="single"/>
          <w:rtl/>
        </w:rPr>
        <w:t>צבי אלון:</w:t>
      </w:r>
    </w:p>
    <w:p w:rsidR="00000000" w:rsidRDefault="00C97820">
      <w:pPr>
        <w:rPr>
          <w:rFonts w:cs="David"/>
          <w:sz w:val="24"/>
          <w:rtl/>
        </w:rPr>
      </w:pPr>
    </w:p>
    <w:p w:rsidR="00000000" w:rsidRDefault="00C97820">
      <w:pPr>
        <w:rPr>
          <w:rFonts w:cs="David"/>
          <w:sz w:val="24"/>
          <w:rtl/>
        </w:rPr>
      </w:pPr>
      <w:r>
        <w:rPr>
          <w:rFonts w:cs="David"/>
          <w:sz w:val="24"/>
          <w:rtl/>
        </w:rPr>
        <w:tab/>
        <w:t xml:space="preserve">זה הסכם עם ארצות-הברית. </w:t>
      </w:r>
    </w:p>
    <w:p w:rsidR="00000000" w:rsidRDefault="00C97820">
      <w:pPr>
        <w:rPr>
          <w:rFonts w:cs="David"/>
          <w:sz w:val="24"/>
          <w:u w:val="single"/>
          <w:rtl/>
        </w:rPr>
      </w:pPr>
    </w:p>
    <w:p w:rsidR="00000000" w:rsidRDefault="00C97820">
      <w:pPr>
        <w:rPr>
          <w:rFonts w:cs="David"/>
          <w:sz w:val="24"/>
          <w:rtl/>
        </w:rPr>
      </w:pPr>
      <w:r>
        <w:rPr>
          <w:rFonts w:cs="David"/>
          <w:sz w:val="24"/>
          <w:u w:val="single"/>
          <w:rtl/>
        </w:rPr>
        <w:t>אברהם בייגה שוחט:</w:t>
      </w:r>
    </w:p>
    <w:p w:rsidR="00000000" w:rsidRDefault="00C97820">
      <w:pPr>
        <w:rPr>
          <w:rFonts w:cs="David"/>
          <w:sz w:val="24"/>
          <w:rtl/>
        </w:rPr>
      </w:pPr>
    </w:p>
    <w:p w:rsidR="00000000" w:rsidRDefault="00C97820">
      <w:pPr>
        <w:rPr>
          <w:rFonts w:cs="David"/>
          <w:sz w:val="24"/>
          <w:rtl/>
        </w:rPr>
      </w:pPr>
      <w:r>
        <w:rPr>
          <w:rFonts w:cs="David"/>
          <w:sz w:val="24"/>
          <w:rtl/>
        </w:rPr>
        <w:tab/>
        <w:t>למה אין דבש, לא היתה פריחה?</w:t>
      </w:r>
    </w:p>
    <w:p w:rsidR="00000000" w:rsidRDefault="00C97820">
      <w:pPr>
        <w:rPr>
          <w:rFonts w:cs="David"/>
          <w:sz w:val="24"/>
          <w:rtl/>
        </w:rPr>
      </w:pPr>
    </w:p>
    <w:p w:rsidR="00000000" w:rsidRDefault="00C97820">
      <w:pPr>
        <w:rPr>
          <w:rFonts w:cs="David"/>
          <w:sz w:val="24"/>
          <w:u w:val="single"/>
          <w:rtl/>
        </w:rPr>
      </w:pPr>
      <w:r>
        <w:rPr>
          <w:rFonts w:cs="David"/>
          <w:sz w:val="24"/>
          <w:u w:val="single"/>
          <w:rtl/>
        </w:rPr>
        <w:t>צבי אלון:</w:t>
      </w:r>
    </w:p>
    <w:p w:rsidR="00000000" w:rsidRDefault="00C97820">
      <w:pPr>
        <w:rPr>
          <w:rFonts w:cs="David"/>
          <w:sz w:val="24"/>
          <w:rtl/>
        </w:rPr>
      </w:pPr>
    </w:p>
    <w:p w:rsidR="00000000" w:rsidRDefault="00C97820">
      <w:pPr>
        <w:rPr>
          <w:rFonts w:cs="David"/>
          <w:sz w:val="24"/>
          <w:rtl/>
        </w:rPr>
      </w:pPr>
      <w:r>
        <w:rPr>
          <w:rFonts w:cs="David"/>
          <w:sz w:val="24"/>
          <w:rtl/>
        </w:rPr>
        <w:tab/>
        <w:t>גם חסר, וגם בעולם עלה מאוד מחיר הדבש. הסינים פרצו עם הייצור הזה בצורה גדולה מאוד, והם הואש</w:t>
      </w:r>
      <w:r>
        <w:rPr>
          <w:rFonts w:cs="David"/>
          <w:sz w:val="24"/>
          <w:rtl/>
        </w:rPr>
        <w:t xml:space="preserve">מו בכך שהם מכניסים אנטיביוטיקה אסורה לדבש. זה הקפיץ את המחיר בכמעט 50%.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rPr>
          <w:rFonts w:cs="David"/>
          <w:sz w:val="24"/>
          <w:rtl/>
        </w:rPr>
      </w:pPr>
      <w:r>
        <w:rPr>
          <w:rFonts w:cs="David"/>
          <w:sz w:val="24"/>
          <w:rtl/>
        </w:rPr>
        <w:tab/>
        <w:t xml:space="preserve">על זה נאמר: "דבש מצאת אכול דיך פן תשבענו והקאתו". </w:t>
      </w:r>
    </w:p>
    <w:p w:rsidR="00000000" w:rsidRDefault="00C97820">
      <w:pPr>
        <w:rPr>
          <w:rFonts w:cs="David"/>
          <w:sz w:val="24"/>
          <w:rtl/>
        </w:rPr>
      </w:pPr>
    </w:p>
    <w:p w:rsidR="00000000" w:rsidRDefault="00C97820">
      <w:pPr>
        <w:rPr>
          <w:rFonts w:cs="David"/>
          <w:sz w:val="24"/>
          <w:rtl/>
        </w:rPr>
      </w:pPr>
      <w:r>
        <w:rPr>
          <w:rFonts w:cs="David"/>
          <w:sz w:val="24"/>
          <w:u w:val="single"/>
          <w:rtl/>
        </w:rPr>
        <w:t>אברהם בייגה שוחט:</w:t>
      </w:r>
    </w:p>
    <w:p w:rsidR="00000000" w:rsidRDefault="00C97820">
      <w:pPr>
        <w:rPr>
          <w:rFonts w:cs="David"/>
          <w:sz w:val="24"/>
          <w:rtl/>
        </w:rPr>
      </w:pPr>
    </w:p>
    <w:p w:rsidR="00000000" w:rsidRDefault="00C97820">
      <w:pPr>
        <w:rPr>
          <w:rFonts w:cs="David"/>
          <w:sz w:val="24"/>
          <w:rtl/>
        </w:rPr>
      </w:pPr>
      <w:r>
        <w:rPr>
          <w:rFonts w:cs="David"/>
          <w:sz w:val="24"/>
          <w:rtl/>
        </w:rPr>
        <w:tab/>
        <w:t>מה ההיטל הרגיל לדבש, לא לארצות-הברית?</w:t>
      </w:r>
    </w:p>
    <w:p w:rsidR="00000000" w:rsidRDefault="00C97820">
      <w:pPr>
        <w:rPr>
          <w:rFonts w:cs="David"/>
          <w:sz w:val="24"/>
          <w:rtl/>
        </w:rPr>
      </w:pPr>
    </w:p>
    <w:p w:rsidR="00000000" w:rsidRDefault="00C97820">
      <w:pPr>
        <w:rPr>
          <w:rFonts w:cs="David"/>
          <w:sz w:val="24"/>
          <w:u w:val="single"/>
          <w:rtl/>
        </w:rPr>
      </w:pPr>
      <w:r>
        <w:rPr>
          <w:rFonts w:cs="David"/>
          <w:sz w:val="24"/>
          <w:u w:val="single"/>
          <w:rtl/>
        </w:rPr>
        <w:t>צבי אלון:</w:t>
      </w:r>
    </w:p>
    <w:p w:rsidR="00000000" w:rsidRDefault="00C97820">
      <w:pPr>
        <w:rPr>
          <w:rFonts w:cs="David"/>
          <w:sz w:val="24"/>
          <w:rtl/>
        </w:rPr>
      </w:pPr>
    </w:p>
    <w:p w:rsidR="00000000" w:rsidRDefault="00C97820">
      <w:pPr>
        <w:rPr>
          <w:rFonts w:cs="David"/>
          <w:sz w:val="24"/>
          <w:rtl/>
        </w:rPr>
      </w:pPr>
      <w:r>
        <w:rPr>
          <w:rFonts w:cs="David"/>
          <w:sz w:val="24"/>
          <w:rtl/>
        </w:rPr>
        <w:tab/>
        <w:t xml:space="preserve">11 ש"ח לקילו. מתוך מחיר לצרכן של 25 </w:t>
      </w:r>
      <w:r>
        <w:rPr>
          <w:rFonts w:cs="David"/>
          <w:sz w:val="24"/>
          <w:rtl/>
        </w:rPr>
        <w:t xml:space="preserve">ש"ח.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rPr>
          <w:rFonts w:cs="David"/>
          <w:sz w:val="24"/>
          <w:rtl/>
        </w:rPr>
      </w:pPr>
      <w:r>
        <w:rPr>
          <w:rFonts w:cs="David"/>
          <w:sz w:val="24"/>
          <w:rtl/>
        </w:rPr>
        <w:tab/>
        <w:t>מה אחוז היבוא?</w:t>
      </w:r>
    </w:p>
    <w:p w:rsidR="00000000" w:rsidRDefault="00C97820">
      <w:pPr>
        <w:rPr>
          <w:rFonts w:cs="David"/>
          <w:sz w:val="24"/>
          <w:rtl/>
        </w:rPr>
      </w:pPr>
    </w:p>
    <w:p w:rsidR="00000000" w:rsidRDefault="00C97820">
      <w:pPr>
        <w:rPr>
          <w:rFonts w:cs="David"/>
          <w:sz w:val="24"/>
          <w:u w:val="single"/>
          <w:rtl/>
        </w:rPr>
      </w:pPr>
      <w:r>
        <w:rPr>
          <w:rFonts w:cs="David"/>
          <w:sz w:val="24"/>
          <w:u w:val="single"/>
          <w:rtl/>
        </w:rPr>
        <w:t>צבי אלון:</w:t>
      </w:r>
    </w:p>
    <w:p w:rsidR="00000000" w:rsidRDefault="00C97820">
      <w:pPr>
        <w:rPr>
          <w:rFonts w:cs="David"/>
          <w:sz w:val="24"/>
          <w:rtl/>
        </w:rPr>
      </w:pPr>
    </w:p>
    <w:p w:rsidR="00000000" w:rsidRDefault="00C97820">
      <w:pPr>
        <w:rPr>
          <w:rFonts w:cs="David"/>
          <w:sz w:val="24"/>
          <w:rtl/>
        </w:rPr>
      </w:pPr>
      <w:r>
        <w:rPr>
          <w:rFonts w:cs="David"/>
          <w:sz w:val="24"/>
          <w:rtl/>
        </w:rPr>
        <w:tab/>
        <w:t>מעט.</w:t>
      </w:r>
    </w:p>
    <w:p w:rsidR="00000000" w:rsidRDefault="00C97820">
      <w:pPr>
        <w:rPr>
          <w:rFonts w:cs="David"/>
          <w:sz w:val="24"/>
          <w:rtl/>
        </w:rPr>
      </w:pPr>
    </w:p>
    <w:p w:rsidR="00000000" w:rsidRDefault="00C97820">
      <w:pPr>
        <w:rPr>
          <w:rFonts w:cs="David"/>
          <w:sz w:val="24"/>
          <w:u w:val="single"/>
          <w:rtl/>
        </w:rPr>
      </w:pPr>
      <w:r>
        <w:rPr>
          <w:rFonts w:cs="David"/>
          <w:sz w:val="24"/>
          <w:u w:val="single"/>
          <w:rtl/>
        </w:rPr>
        <w:t>בועז סופר:</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אני מבקש לתקן. הסכום שמר אלון נקב כסכום לצרכן הוא לא לקילו. היטל של 11 ש"ח הוא לקילו. לצרכן חצי קילו איכותי עולה 20-25 ש"ח. כלומר היחס הוא 5 ש"ח ל-25-30 ש"ח. </w:t>
      </w:r>
    </w:p>
    <w:p w:rsidR="00000000" w:rsidRDefault="00C97820">
      <w:pPr>
        <w:rPr>
          <w:rFonts w:cs="David"/>
          <w:sz w:val="24"/>
          <w:rtl/>
        </w:rPr>
      </w:pPr>
    </w:p>
    <w:p w:rsidR="00000000" w:rsidRDefault="00C97820">
      <w:pPr>
        <w:rPr>
          <w:rFonts w:cs="David"/>
          <w:sz w:val="24"/>
          <w:rtl/>
        </w:rPr>
      </w:pPr>
      <w:r>
        <w:rPr>
          <w:rFonts w:cs="David"/>
          <w:sz w:val="24"/>
          <w:u w:val="single"/>
          <w:rtl/>
        </w:rPr>
        <w:t>אברהם בייגה שוחט:</w:t>
      </w:r>
    </w:p>
    <w:p w:rsidR="00000000" w:rsidRDefault="00C97820">
      <w:pPr>
        <w:rPr>
          <w:rFonts w:cs="David"/>
          <w:sz w:val="24"/>
          <w:rtl/>
        </w:rPr>
      </w:pPr>
    </w:p>
    <w:p w:rsidR="00000000" w:rsidRDefault="00C97820">
      <w:pPr>
        <w:rPr>
          <w:rFonts w:cs="David"/>
          <w:sz w:val="24"/>
          <w:rtl/>
        </w:rPr>
      </w:pPr>
      <w:r>
        <w:rPr>
          <w:rFonts w:cs="David"/>
          <w:sz w:val="24"/>
          <w:rtl/>
        </w:rPr>
        <w:tab/>
      </w:r>
      <w:r>
        <w:rPr>
          <w:rFonts w:cs="David"/>
          <w:sz w:val="24"/>
          <w:rtl/>
        </w:rPr>
        <w:t xml:space="preserve">כלומר 20% יותר. למה עשו את זה? </w:t>
      </w:r>
    </w:p>
    <w:p w:rsidR="00000000" w:rsidRDefault="00C97820">
      <w:pPr>
        <w:rPr>
          <w:rFonts w:cs="David"/>
          <w:sz w:val="24"/>
          <w:rtl/>
        </w:rPr>
      </w:pPr>
    </w:p>
    <w:p w:rsidR="00000000" w:rsidRDefault="00C97820">
      <w:pPr>
        <w:rPr>
          <w:rFonts w:cs="David"/>
          <w:sz w:val="24"/>
          <w:u w:val="single"/>
          <w:rtl/>
        </w:rPr>
      </w:pPr>
      <w:r>
        <w:rPr>
          <w:rFonts w:cs="David"/>
          <w:sz w:val="24"/>
          <w:u w:val="single"/>
          <w:rtl/>
        </w:rPr>
        <w:t>בועז סופר:</w:t>
      </w:r>
    </w:p>
    <w:p w:rsidR="00000000" w:rsidRDefault="00C97820">
      <w:pPr>
        <w:rPr>
          <w:rFonts w:cs="David"/>
          <w:sz w:val="24"/>
          <w:rtl/>
        </w:rPr>
      </w:pPr>
    </w:p>
    <w:p w:rsidR="00000000" w:rsidRDefault="00C97820">
      <w:pPr>
        <w:ind w:firstLine="567"/>
        <w:rPr>
          <w:rFonts w:cs="David"/>
          <w:sz w:val="24"/>
          <w:rtl/>
        </w:rPr>
      </w:pPr>
      <w:r>
        <w:rPr>
          <w:rFonts w:cs="David"/>
          <w:sz w:val="24"/>
          <w:rtl/>
        </w:rPr>
        <w:t>בשנים האחרונות הפחתנו את זה, יחד עם משרד החקלאות. התאמנו את זה כלפי מטה.</w:t>
      </w:r>
    </w:p>
    <w:p w:rsidR="00000000" w:rsidRDefault="00C97820">
      <w:pPr>
        <w:rPr>
          <w:rFonts w:cs="David"/>
          <w:sz w:val="24"/>
          <w:rtl/>
        </w:rPr>
      </w:pPr>
    </w:p>
    <w:p w:rsidR="00000000" w:rsidRDefault="00C97820">
      <w:pPr>
        <w:rPr>
          <w:rFonts w:cs="David"/>
          <w:sz w:val="24"/>
          <w:rtl/>
        </w:rPr>
      </w:pPr>
      <w:r>
        <w:rPr>
          <w:rFonts w:cs="David"/>
          <w:sz w:val="24"/>
          <w:u w:val="single"/>
          <w:rtl/>
        </w:rPr>
        <w:t>אברהם בייגה שוחט:</w:t>
      </w:r>
    </w:p>
    <w:p w:rsidR="00000000" w:rsidRDefault="00C97820">
      <w:pPr>
        <w:rPr>
          <w:rFonts w:cs="David"/>
          <w:sz w:val="24"/>
          <w:rtl/>
        </w:rPr>
      </w:pPr>
    </w:p>
    <w:p w:rsidR="00000000" w:rsidRDefault="00C97820">
      <w:pPr>
        <w:rPr>
          <w:rFonts w:cs="David"/>
          <w:sz w:val="24"/>
          <w:rtl/>
        </w:rPr>
      </w:pPr>
      <w:r>
        <w:rPr>
          <w:rFonts w:cs="David"/>
          <w:sz w:val="24"/>
          <w:rtl/>
        </w:rPr>
        <w:tab/>
        <w:t>מה מחזור הענף?</w:t>
      </w:r>
    </w:p>
    <w:p w:rsidR="00000000" w:rsidRDefault="00C97820">
      <w:pPr>
        <w:rPr>
          <w:rFonts w:cs="David"/>
          <w:sz w:val="24"/>
          <w:rtl/>
        </w:rPr>
      </w:pPr>
    </w:p>
    <w:p w:rsidR="00000000" w:rsidRDefault="00C97820">
      <w:pPr>
        <w:rPr>
          <w:rFonts w:cs="David"/>
          <w:sz w:val="24"/>
          <w:u w:val="single"/>
          <w:rtl/>
        </w:rPr>
      </w:pPr>
      <w:r>
        <w:rPr>
          <w:rFonts w:cs="David"/>
          <w:sz w:val="24"/>
          <w:u w:val="single"/>
          <w:rtl/>
        </w:rPr>
        <w:t>צבי אלון:</w:t>
      </w:r>
    </w:p>
    <w:p w:rsidR="00000000" w:rsidRDefault="00C97820">
      <w:pPr>
        <w:rPr>
          <w:rFonts w:cs="David"/>
          <w:sz w:val="24"/>
          <w:rtl/>
        </w:rPr>
      </w:pPr>
    </w:p>
    <w:p w:rsidR="00000000" w:rsidRDefault="00C97820">
      <w:pPr>
        <w:rPr>
          <w:rFonts w:cs="David"/>
          <w:sz w:val="24"/>
          <w:rtl/>
        </w:rPr>
      </w:pPr>
      <w:r>
        <w:rPr>
          <w:rFonts w:cs="David"/>
          <w:sz w:val="24"/>
          <w:rtl/>
        </w:rPr>
        <w:tab/>
        <w:t xml:space="preserve">אנחנו אוכלים כ-3,000 טון דבש בשנה. </w:t>
      </w:r>
    </w:p>
    <w:p w:rsidR="00000000" w:rsidRDefault="00C97820">
      <w:pPr>
        <w:rPr>
          <w:rFonts w:cs="David"/>
          <w:sz w:val="24"/>
          <w:rtl/>
        </w:rPr>
      </w:pPr>
    </w:p>
    <w:p w:rsidR="00000000" w:rsidRDefault="00C97820">
      <w:pPr>
        <w:rPr>
          <w:rFonts w:cs="David"/>
          <w:sz w:val="24"/>
          <w:rtl/>
        </w:rPr>
      </w:pPr>
      <w:r>
        <w:rPr>
          <w:rFonts w:cs="David"/>
          <w:sz w:val="24"/>
          <w:u w:val="single"/>
          <w:rtl/>
        </w:rPr>
        <w:t>אברהם בייגה שוחט:</w:t>
      </w:r>
    </w:p>
    <w:p w:rsidR="00000000" w:rsidRDefault="00C97820">
      <w:pPr>
        <w:rPr>
          <w:rFonts w:cs="David"/>
          <w:sz w:val="24"/>
          <w:rtl/>
        </w:rPr>
      </w:pPr>
    </w:p>
    <w:p w:rsidR="00000000" w:rsidRDefault="00C97820">
      <w:pPr>
        <w:rPr>
          <w:rFonts w:cs="David"/>
          <w:sz w:val="24"/>
          <w:rtl/>
        </w:rPr>
      </w:pPr>
      <w:r>
        <w:rPr>
          <w:rFonts w:cs="David"/>
          <w:sz w:val="24"/>
          <w:rtl/>
        </w:rPr>
        <w:tab/>
        <w:t>ארץ זבת חלב ודבש.</w:t>
      </w:r>
    </w:p>
    <w:p w:rsidR="00000000" w:rsidRDefault="00C97820">
      <w:pPr>
        <w:rPr>
          <w:rFonts w:cs="David"/>
          <w:sz w:val="24"/>
          <w:rtl/>
        </w:rPr>
      </w:pPr>
    </w:p>
    <w:p w:rsidR="00000000" w:rsidRDefault="00C97820">
      <w:pPr>
        <w:rPr>
          <w:rFonts w:cs="David"/>
          <w:sz w:val="24"/>
          <w:u w:val="single"/>
          <w:rtl/>
        </w:rPr>
      </w:pPr>
      <w:r>
        <w:rPr>
          <w:rFonts w:cs="David"/>
          <w:sz w:val="24"/>
          <w:u w:val="single"/>
          <w:rtl/>
        </w:rPr>
        <w:t>צבי אלון:</w:t>
      </w:r>
    </w:p>
    <w:p w:rsidR="00000000" w:rsidRDefault="00C97820">
      <w:pPr>
        <w:rPr>
          <w:rFonts w:cs="David"/>
          <w:sz w:val="24"/>
          <w:rtl/>
        </w:rPr>
      </w:pPr>
    </w:p>
    <w:p w:rsidR="00000000" w:rsidRDefault="00C97820">
      <w:pPr>
        <w:rPr>
          <w:rFonts w:cs="David"/>
          <w:sz w:val="24"/>
          <w:rtl/>
        </w:rPr>
      </w:pPr>
      <w:r>
        <w:rPr>
          <w:rFonts w:cs="David"/>
          <w:sz w:val="24"/>
          <w:rtl/>
        </w:rPr>
        <w:tab/>
        <w:t>נ</w:t>
      </w:r>
      <w:r>
        <w:rPr>
          <w:rFonts w:cs="David"/>
          <w:sz w:val="24"/>
          <w:rtl/>
        </w:rPr>
        <w:t>כון. והיבוא הוא לעתים, אבל הוא כמה מאות טונות.</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rPr>
          <w:rFonts w:cs="David"/>
          <w:sz w:val="24"/>
          <w:rtl/>
        </w:rPr>
      </w:pPr>
      <w:r>
        <w:rPr>
          <w:rFonts w:cs="David"/>
          <w:sz w:val="24"/>
          <w:rtl/>
        </w:rPr>
        <w:tab/>
        <w:t xml:space="preserve">אני מבין שהיבוא די שולי. </w:t>
      </w:r>
    </w:p>
    <w:p w:rsidR="00000000" w:rsidRDefault="00C97820">
      <w:pPr>
        <w:rPr>
          <w:rFonts w:cs="David"/>
          <w:sz w:val="24"/>
          <w:rtl/>
        </w:rPr>
      </w:pPr>
    </w:p>
    <w:p w:rsidR="00000000" w:rsidRDefault="00C97820">
      <w:pPr>
        <w:rPr>
          <w:rFonts w:cs="David"/>
          <w:sz w:val="24"/>
          <w:u w:val="single"/>
          <w:rtl/>
        </w:rPr>
      </w:pPr>
      <w:r>
        <w:rPr>
          <w:rFonts w:cs="David"/>
          <w:sz w:val="24"/>
          <w:u w:val="single"/>
          <w:rtl/>
        </w:rPr>
        <w:br w:type="page"/>
        <w:t>חיים אורון:</w:t>
      </w:r>
    </w:p>
    <w:p w:rsidR="00000000" w:rsidRDefault="00C97820">
      <w:pPr>
        <w:rPr>
          <w:rFonts w:cs="David"/>
          <w:sz w:val="24"/>
          <w:rtl/>
        </w:rPr>
      </w:pPr>
    </w:p>
    <w:p w:rsidR="00000000" w:rsidRDefault="00C97820">
      <w:pPr>
        <w:ind w:firstLine="567"/>
        <w:rPr>
          <w:rFonts w:cs="David"/>
          <w:sz w:val="24"/>
          <w:rtl/>
        </w:rPr>
      </w:pPr>
      <w:r>
        <w:rPr>
          <w:rFonts w:cs="David"/>
          <w:sz w:val="24"/>
          <w:rtl/>
        </w:rPr>
        <w:t>מה זה המכסות כאן? 632 טון.</w:t>
      </w:r>
    </w:p>
    <w:p w:rsidR="00000000" w:rsidRDefault="00C97820">
      <w:pPr>
        <w:rPr>
          <w:rFonts w:cs="David"/>
          <w:sz w:val="24"/>
          <w:rtl/>
        </w:rPr>
      </w:pPr>
    </w:p>
    <w:p w:rsidR="00000000" w:rsidRDefault="00C97820">
      <w:pPr>
        <w:rPr>
          <w:rFonts w:cs="David"/>
          <w:sz w:val="24"/>
          <w:u w:val="single"/>
          <w:rtl/>
        </w:rPr>
      </w:pPr>
      <w:r>
        <w:rPr>
          <w:rFonts w:cs="David"/>
          <w:sz w:val="24"/>
          <w:u w:val="single"/>
          <w:rtl/>
        </w:rPr>
        <w:t>צבי אלון:</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זה הסכם הסחר. </w:t>
      </w:r>
    </w:p>
    <w:p w:rsidR="00000000" w:rsidRDefault="00C97820">
      <w:pPr>
        <w:rPr>
          <w:rFonts w:cs="David"/>
          <w:sz w:val="24"/>
          <w:rtl/>
        </w:rPr>
      </w:pPr>
    </w:p>
    <w:p w:rsidR="00000000" w:rsidRDefault="00C97820">
      <w:pPr>
        <w:rPr>
          <w:rFonts w:cs="David"/>
          <w:sz w:val="24"/>
          <w:u w:val="single"/>
          <w:rtl/>
        </w:rPr>
      </w:pPr>
      <w:r>
        <w:rPr>
          <w:rFonts w:cs="David"/>
          <w:sz w:val="24"/>
          <w:u w:val="single"/>
          <w:rtl/>
        </w:rPr>
        <w:t>חיים אורון:</w:t>
      </w:r>
    </w:p>
    <w:p w:rsidR="00000000" w:rsidRDefault="00C97820">
      <w:pPr>
        <w:rPr>
          <w:rFonts w:cs="David"/>
          <w:sz w:val="24"/>
          <w:rtl/>
        </w:rPr>
      </w:pPr>
    </w:p>
    <w:p w:rsidR="00000000" w:rsidRDefault="00C97820">
      <w:pPr>
        <w:ind w:firstLine="567"/>
        <w:rPr>
          <w:rFonts w:cs="David"/>
          <w:sz w:val="24"/>
          <w:rtl/>
        </w:rPr>
      </w:pPr>
      <w:r>
        <w:rPr>
          <w:rFonts w:cs="David"/>
          <w:sz w:val="24"/>
          <w:rtl/>
        </w:rPr>
        <w:t>לפי מה קובעים את המספרים?</w:t>
      </w:r>
    </w:p>
    <w:p w:rsidR="00000000" w:rsidRDefault="00C97820">
      <w:pPr>
        <w:rPr>
          <w:rFonts w:cs="David"/>
          <w:sz w:val="24"/>
          <w:rtl/>
        </w:rPr>
      </w:pPr>
    </w:p>
    <w:p w:rsidR="00000000" w:rsidRDefault="00C97820">
      <w:pPr>
        <w:rPr>
          <w:rFonts w:cs="David"/>
          <w:sz w:val="24"/>
          <w:u w:val="single"/>
          <w:rtl/>
        </w:rPr>
      </w:pPr>
      <w:r>
        <w:rPr>
          <w:rFonts w:cs="David"/>
          <w:sz w:val="24"/>
          <w:u w:val="single"/>
          <w:rtl/>
        </w:rPr>
        <w:t>צבי אלון:</w:t>
      </w:r>
    </w:p>
    <w:p w:rsidR="00000000" w:rsidRDefault="00C97820">
      <w:pPr>
        <w:rPr>
          <w:rFonts w:cs="David"/>
          <w:sz w:val="24"/>
          <w:rtl/>
        </w:rPr>
      </w:pPr>
    </w:p>
    <w:p w:rsidR="00000000" w:rsidRDefault="00C97820">
      <w:pPr>
        <w:rPr>
          <w:rFonts w:cs="David"/>
          <w:sz w:val="24"/>
          <w:rtl/>
        </w:rPr>
      </w:pPr>
      <w:r>
        <w:rPr>
          <w:rFonts w:cs="David"/>
          <w:sz w:val="24"/>
          <w:rtl/>
        </w:rPr>
        <w:tab/>
        <w:t xml:space="preserve">היה 500 טון עם </w:t>
      </w:r>
      <w:r>
        <w:rPr>
          <w:rFonts w:cs="David"/>
        </w:rPr>
        <w:t>grow factor</w:t>
      </w:r>
      <w:r>
        <w:rPr>
          <w:rFonts w:cs="David"/>
          <w:sz w:val="24"/>
          <w:rtl/>
        </w:rPr>
        <w:t xml:space="preserve">. </w:t>
      </w:r>
    </w:p>
    <w:p w:rsidR="00000000" w:rsidRDefault="00C97820">
      <w:pPr>
        <w:rPr>
          <w:rFonts w:cs="David"/>
          <w:sz w:val="24"/>
          <w:rtl/>
        </w:rPr>
      </w:pPr>
    </w:p>
    <w:p w:rsidR="00000000" w:rsidRDefault="00C97820">
      <w:pPr>
        <w:rPr>
          <w:rFonts w:cs="David"/>
          <w:sz w:val="24"/>
          <w:rtl/>
        </w:rPr>
      </w:pPr>
      <w:r>
        <w:rPr>
          <w:rFonts w:cs="David"/>
          <w:sz w:val="24"/>
          <w:u w:val="single"/>
          <w:rtl/>
        </w:rPr>
        <w:t>אברהם ב</w:t>
      </w:r>
      <w:r>
        <w:rPr>
          <w:rFonts w:cs="David"/>
          <w:sz w:val="24"/>
          <w:u w:val="single"/>
          <w:rtl/>
        </w:rPr>
        <w:t>ייגה שוחט:</w:t>
      </w:r>
    </w:p>
    <w:p w:rsidR="00000000" w:rsidRDefault="00C97820">
      <w:pPr>
        <w:rPr>
          <w:rFonts w:cs="David"/>
          <w:sz w:val="24"/>
          <w:rtl/>
        </w:rPr>
      </w:pPr>
    </w:p>
    <w:p w:rsidR="00000000" w:rsidRDefault="00C97820">
      <w:pPr>
        <w:rPr>
          <w:rFonts w:cs="David"/>
          <w:sz w:val="24"/>
          <w:rtl/>
        </w:rPr>
      </w:pPr>
      <w:r>
        <w:rPr>
          <w:rFonts w:cs="David"/>
          <w:sz w:val="24"/>
          <w:rtl/>
        </w:rPr>
        <w:tab/>
        <w:t xml:space="preserve">אין בכלל מכס לארצות-הברית או הוא בשיעור מופחת? </w:t>
      </w:r>
    </w:p>
    <w:p w:rsidR="00000000" w:rsidRDefault="00C97820">
      <w:pPr>
        <w:rPr>
          <w:rFonts w:cs="David"/>
          <w:sz w:val="24"/>
          <w:rtl/>
        </w:rPr>
      </w:pPr>
    </w:p>
    <w:p w:rsidR="00000000" w:rsidRDefault="00C97820">
      <w:pPr>
        <w:rPr>
          <w:rFonts w:cs="David"/>
          <w:sz w:val="24"/>
          <w:u w:val="single"/>
          <w:rtl/>
        </w:rPr>
      </w:pPr>
      <w:r>
        <w:rPr>
          <w:rFonts w:cs="David"/>
          <w:sz w:val="24"/>
          <w:u w:val="single"/>
          <w:rtl/>
        </w:rPr>
        <w:t>צבי אלון:</w:t>
      </w:r>
    </w:p>
    <w:p w:rsidR="00000000" w:rsidRDefault="00C97820">
      <w:pPr>
        <w:rPr>
          <w:rFonts w:cs="David"/>
          <w:sz w:val="24"/>
          <w:rtl/>
        </w:rPr>
      </w:pPr>
    </w:p>
    <w:p w:rsidR="00000000" w:rsidRDefault="00C97820">
      <w:pPr>
        <w:rPr>
          <w:rFonts w:cs="David"/>
          <w:sz w:val="24"/>
          <w:rtl/>
        </w:rPr>
      </w:pPr>
      <w:r>
        <w:rPr>
          <w:rFonts w:cs="David"/>
          <w:sz w:val="24"/>
          <w:rtl/>
        </w:rPr>
        <w:tab/>
        <w:t>על המכסה אין מכס. בצו הורדנו את ההיטל בגלל המחסור. הורדנו מ-9 ש"ח ל-2 ש"ח.  המכס הוא 11 ש"ח. לארצות-הברית יש הנחה גם מחוץ למכסה – 9 ש"ח. מאחר שחסר דבש, הורדנו את הסכום, לפרק זמן מסוי</w:t>
      </w:r>
      <w:r>
        <w:rPr>
          <w:rFonts w:cs="David"/>
          <w:sz w:val="24"/>
          <w:rtl/>
        </w:rPr>
        <w:t xml:space="preserve">ם, ל-2 ש"ח.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וכשתהיה תצרוכת מהשוק המקומי תעלו ל-9 ש"ח.</w:t>
      </w:r>
    </w:p>
    <w:p w:rsidR="00000000" w:rsidRDefault="00C97820">
      <w:pPr>
        <w:rPr>
          <w:rFonts w:cs="David"/>
          <w:sz w:val="24"/>
          <w:rtl/>
        </w:rPr>
      </w:pPr>
    </w:p>
    <w:p w:rsidR="00000000" w:rsidRDefault="00C97820">
      <w:pPr>
        <w:rPr>
          <w:rFonts w:cs="David"/>
          <w:sz w:val="24"/>
          <w:u w:val="single"/>
          <w:rtl/>
        </w:rPr>
      </w:pPr>
      <w:r>
        <w:rPr>
          <w:rFonts w:cs="David"/>
          <w:sz w:val="24"/>
          <w:u w:val="single"/>
          <w:rtl/>
        </w:rPr>
        <w:t>צבי אלון:</w:t>
      </w:r>
    </w:p>
    <w:p w:rsidR="00000000" w:rsidRDefault="00C97820">
      <w:pPr>
        <w:rPr>
          <w:rFonts w:cs="David"/>
          <w:sz w:val="24"/>
          <w:rtl/>
        </w:rPr>
      </w:pPr>
    </w:p>
    <w:p w:rsidR="00000000" w:rsidRDefault="00C97820">
      <w:pPr>
        <w:rPr>
          <w:rFonts w:cs="David"/>
          <w:sz w:val="24"/>
          <w:rtl/>
        </w:rPr>
      </w:pPr>
      <w:r>
        <w:rPr>
          <w:rFonts w:cs="David"/>
          <w:sz w:val="24"/>
          <w:rtl/>
        </w:rPr>
        <w:tab/>
        <w:t xml:space="preserve">כן, זה זמני. </w:t>
      </w:r>
    </w:p>
    <w:p w:rsidR="00000000" w:rsidRDefault="00C97820">
      <w:pPr>
        <w:rPr>
          <w:rFonts w:cs="David"/>
          <w:sz w:val="24"/>
          <w:rtl/>
        </w:rPr>
      </w:pPr>
    </w:p>
    <w:p w:rsidR="00000000" w:rsidRDefault="00C97820">
      <w:pPr>
        <w:rPr>
          <w:rFonts w:cs="David"/>
          <w:sz w:val="24"/>
          <w:rtl/>
        </w:rPr>
      </w:pPr>
      <w:r>
        <w:rPr>
          <w:rFonts w:cs="David"/>
          <w:sz w:val="24"/>
          <w:u w:val="single"/>
          <w:rtl/>
        </w:rPr>
        <w:t>אברהם בייגה שוחט:</w:t>
      </w:r>
    </w:p>
    <w:p w:rsidR="00000000" w:rsidRDefault="00C97820">
      <w:pPr>
        <w:rPr>
          <w:rFonts w:cs="David"/>
          <w:sz w:val="24"/>
          <w:rtl/>
        </w:rPr>
      </w:pPr>
      <w:r>
        <w:rPr>
          <w:rFonts w:cs="David"/>
          <w:sz w:val="24"/>
          <w:rtl/>
        </w:rPr>
        <w:tab/>
      </w:r>
    </w:p>
    <w:p w:rsidR="00000000" w:rsidRDefault="00C97820">
      <w:pPr>
        <w:ind w:firstLine="567"/>
        <w:rPr>
          <w:rFonts w:cs="David"/>
          <w:sz w:val="24"/>
          <w:rtl/>
        </w:rPr>
      </w:pPr>
      <w:r>
        <w:rPr>
          <w:rFonts w:cs="David"/>
          <w:sz w:val="24"/>
          <w:rtl/>
        </w:rPr>
        <w:t>זה לא מוצר שאפשר להחזיק על המדף שנה או שנתיים? איך יש חוסר?</w:t>
      </w:r>
    </w:p>
    <w:p w:rsidR="00000000" w:rsidRDefault="00C97820">
      <w:pPr>
        <w:rPr>
          <w:rFonts w:cs="David"/>
          <w:sz w:val="24"/>
          <w:rtl/>
        </w:rPr>
      </w:pPr>
    </w:p>
    <w:p w:rsidR="00000000" w:rsidRDefault="00C97820">
      <w:pPr>
        <w:rPr>
          <w:rFonts w:cs="David"/>
          <w:sz w:val="24"/>
          <w:u w:val="single"/>
          <w:rtl/>
        </w:rPr>
      </w:pPr>
      <w:r>
        <w:rPr>
          <w:rFonts w:cs="David"/>
          <w:sz w:val="24"/>
          <w:u w:val="single"/>
          <w:rtl/>
        </w:rPr>
        <w:t>צבי אלון:</w:t>
      </w:r>
    </w:p>
    <w:p w:rsidR="00000000" w:rsidRDefault="00C97820">
      <w:pPr>
        <w:rPr>
          <w:rFonts w:cs="David"/>
          <w:sz w:val="24"/>
          <w:rtl/>
        </w:rPr>
      </w:pPr>
    </w:p>
    <w:p w:rsidR="00000000" w:rsidRDefault="00C97820">
      <w:pPr>
        <w:rPr>
          <w:rFonts w:cs="David"/>
          <w:sz w:val="24"/>
          <w:rtl/>
        </w:rPr>
      </w:pPr>
      <w:r>
        <w:rPr>
          <w:rFonts w:cs="David"/>
          <w:sz w:val="24"/>
          <w:rtl/>
        </w:rPr>
        <w:tab/>
        <w:t xml:space="preserve">כי אחרי שצורכים הכול אי-אפשר להחזיק. </w:t>
      </w:r>
    </w:p>
    <w:p w:rsidR="00000000" w:rsidRDefault="00C97820">
      <w:pPr>
        <w:rPr>
          <w:rFonts w:cs="David"/>
          <w:sz w:val="24"/>
          <w:rtl/>
        </w:rPr>
      </w:pPr>
    </w:p>
    <w:p w:rsidR="00000000" w:rsidRDefault="00C97820">
      <w:pPr>
        <w:rPr>
          <w:rFonts w:cs="David"/>
          <w:sz w:val="24"/>
          <w:u w:val="single"/>
          <w:rtl/>
        </w:rPr>
      </w:pPr>
      <w:r>
        <w:rPr>
          <w:rFonts w:cs="David"/>
          <w:sz w:val="24"/>
          <w:u w:val="single"/>
          <w:rtl/>
        </w:rPr>
        <w:t>חיים אורון:</w:t>
      </w:r>
    </w:p>
    <w:p w:rsidR="00000000" w:rsidRDefault="00C97820">
      <w:pPr>
        <w:rPr>
          <w:rFonts w:cs="David"/>
          <w:sz w:val="24"/>
          <w:rtl/>
        </w:rPr>
      </w:pPr>
    </w:p>
    <w:p w:rsidR="00000000" w:rsidRDefault="00C97820">
      <w:pPr>
        <w:rPr>
          <w:rFonts w:cs="David"/>
          <w:sz w:val="24"/>
          <w:rtl/>
        </w:rPr>
      </w:pPr>
      <w:r>
        <w:rPr>
          <w:rFonts w:cs="David"/>
          <w:sz w:val="24"/>
          <w:rtl/>
        </w:rPr>
        <w:tab/>
        <w:t>החגי</w:t>
      </w:r>
      <w:r>
        <w:rPr>
          <w:rFonts w:cs="David"/>
          <w:sz w:val="24"/>
          <w:rtl/>
        </w:rPr>
        <w:t xml:space="preserve">ם. </w:t>
      </w:r>
    </w:p>
    <w:p w:rsidR="00000000" w:rsidRDefault="00C97820">
      <w:pPr>
        <w:rPr>
          <w:rFonts w:cs="David"/>
          <w:sz w:val="24"/>
          <w:rtl/>
        </w:rPr>
      </w:pPr>
    </w:p>
    <w:p w:rsidR="00000000" w:rsidRDefault="00C97820">
      <w:pPr>
        <w:rPr>
          <w:rFonts w:cs="David"/>
          <w:sz w:val="24"/>
          <w:rtl/>
        </w:rPr>
      </w:pPr>
      <w:r>
        <w:rPr>
          <w:rFonts w:cs="David"/>
          <w:sz w:val="24"/>
          <w:u w:val="single"/>
          <w:rtl/>
        </w:rPr>
        <w:t>אברהם בייגה שוחט:</w:t>
      </w:r>
    </w:p>
    <w:p w:rsidR="00000000" w:rsidRDefault="00C97820">
      <w:pPr>
        <w:rPr>
          <w:rFonts w:cs="David"/>
          <w:sz w:val="24"/>
          <w:rtl/>
        </w:rPr>
      </w:pPr>
    </w:p>
    <w:p w:rsidR="00000000" w:rsidRDefault="00C97820">
      <w:pPr>
        <w:rPr>
          <w:rFonts w:cs="David"/>
          <w:sz w:val="24"/>
          <w:rtl/>
        </w:rPr>
      </w:pPr>
      <w:r>
        <w:rPr>
          <w:rFonts w:cs="David"/>
          <w:sz w:val="24"/>
          <w:rtl/>
        </w:rPr>
        <w:tab/>
        <w:t xml:space="preserve">בכל שנה יש חגים. מה זה, ביבי הביא את החגים? </w:t>
      </w:r>
    </w:p>
    <w:p w:rsidR="00000000" w:rsidRDefault="00C97820">
      <w:pPr>
        <w:rPr>
          <w:rFonts w:cs="David"/>
          <w:sz w:val="24"/>
          <w:rtl/>
        </w:rPr>
      </w:pPr>
    </w:p>
    <w:p w:rsidR="00000000" w:rsidRDefault="00C97820">
      <w:pPr>
        <w:rPr>
          <w:rFonts w:cs="David"/>
          <w:sz w:val="24"/>
          <w:u w:val="single"/>
          <w:rtl/>
        </w:rPr>
      </w:pPr>
      <w:r>
        <w:rPr>
          <w:rFonts w:cs="David"/>
          <w:sz w:val="24"/>
          <w:u w:val="single"/>
          <w:rtl/>
        </w:rPr>
        <w:t>צבי אלון:</w:t>
      </w:r>
    </w:p>
    <w:p w:rsidR="00000000" w:rsidRDefault="00C97820">
      <w:pPr>
        <w:rPr>
          <w:rFonts w:cs="David"/>
          <w:sz w:val="24"/>
          <w:rtl/>
        </w:rPr>
      </w:pPr>
    </w:p>
    <w:p w:rsidR="00000000" w:rsidRDefault="00C97820">
      <w:pPr>
        <w:ind w:firstLine="567"/>
        <w:rPr>
          <w:rFonts w:cs="David"/>
          <w:sz w:val="24"/>
          <w:rtl/>
        </w:rPr>
      </w:pPr>
      <w:r>
        <w:rPr>
          <w:rFonts w:cs="David"/>
          <w:sz w:val="24"/>
          <w:rtl/>
        </w:rPr>
        <w:t>אם מכרת את הכול, מה תחזיק?</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חבר הכנסת שוחט, אני מתפלא עליך.</w:t>
      </w:r>
    </w:p>
    <w:p w:rsidR="00000000" w:rsidRDefault="00C97820">
      <w:pPr>
        <w:rPr>
          <w:rFonts w:cs="David"/>
          <w:sz w:val="24"/>
          <w:rtl/>
        </w:rPr>
      </w:pPr>
    </w:p>
    <w:p w:rsidR="00000000" w:rsidRDefault="00C97820">
      <w:pPr>
        <w:rPr>
          <w:rFonts w:cs="David"/>
          <w:sz w:val="24"/>
          <w:rtl/>
        </w:rPr>
      </w:pPr>
      <w:r>
        <w:rPr>
          <w:rFonts w:cs="David"/>
          <w:sz w:val="24"/>
          <w:u w:val="single"/>
          <w:rtl/>
        </w:rPr>
        <w:t>אברהם בייגה שוחט:</w:t>
      </w:r>
    </w:p>
    <w:p w:rsidR="00000000" w:rsidRDefault="00C97820">
      <w:pPr>
        <w:rPr>
          <w:rFonts w:cs="David"/>
          <w:sz w:val="24"/>
          <w:rtl/>
        </w:rPr>
      </w:pPr>
    </w:p>
    <w:p w:rsidR="00000000" w:rsidRDefault="00C97820">
      <w:pPr>
        <w:rPr>
          <w:rFonts w:cs="David"/>
          <w:sz w:val="24"/>
          <w:rtl/>
        </w:rPr>
      </w:pPr>
      <w:r>
        <w:rPr>
          <w:rFonts w:cs="David"/>
          <w:sz w:val="24"/>
          <w:rtl/>
        </w:rPr>
        <w:tab/>
        <w:t>הוא כן הביא את החגים?</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לא, אבל אתה יודע שבתקופה ה</w:t>
      </w:r>
      <w:r>
        <w:rPr>
          <w:rFonts w:cs="David"/>
          <w:sz w:val="24"/>
          <w:rtl/>
        </w:rPr>
        <w:t>זאת צריך לצרוך הרבה מתוק, שיהיה משהו מתוק. תצרוכת הדבש עולה.</w:t>
      </w:r>
    </w:p>
    <w:p w:rsidR="00000000" w:rsidRDefault="00C97820">
      <w:pPr>
        <w:rPr>
          <w:rFonts w:cs="David"/>
          <w:sz w:val="24"/>
          <w:rtl/>
        </w:rPr>
      </w:pPr>
    </w:p>
    <w:p w:rsidR="00000000" w:rsidRDefault="00C97820">
      <w:pPr>
        <w:rPr>
          <w:rFonts w:cs="David"/>
          <w:sz w:val="24"/>
          <w:u w:val="single"/>
          <w:rtl/>
        </w:rPr>
      </w:pPr>
      <w:r>
        <w:rPr>
          <w:rFonts w:cs="David"/>
          <w:sz w:val="24"/>
          <w:u w:val="single"/>
          <w:rtl/>
        </w:rPr>
        <w:t>חיים אורון:</w:t>
      </w:r>
    </w:p>
    <w:p w:rsidR="00000000" w:rsidRDefault="00C97820">
      <w:pPr>
        <w:rPr>
          <w:rFonts w:cs="David"/>
          <w:sz w:val="24"/>
          <w:rtl/>
        </w:rPr>
      </w:pPr>
    </w:p>
    <w:p w:rsidR="00000000" w:rsidRDefault="00C97820">
      <w:pPr>
        <w:ind w:firstLine="567"/>
        <w:rPr>
          <w:rFonts w:cs="David"/>
          <w:sz w:val="24"/>
          <w:rtl/>
        </w:rPr>
      </w:pPr>
      <w:r>
        <w:rPr>
          <w:rFonts w:cs="David"/>
          <w:sz w:val="24"/>
          <w:rtl/>
        </w:rPr>
        <w:t>על מה מדבר הסעיף של ביצי עופות?</w:t>
      </w:r>
    </w:p>
    <w:p w:rsidR="00000000" w:rsidRDefault="00C97820">
      <w:pPr>
        <w:rPr>
          <w:rFonts w:cs="David"/>
          <w:sz w:val="24"/>
          <w:rtl/>
        </w:rPr>
      </w:pPr>
    </w:p>
    <w:p w:rsidR="00000000" w:rsidRDefault="00C97820">
      <w:pPr>
        <w:rPr>
          <w:rFonts w:cs="David"/>
          <w:sz w:val="24"/>
          <w:u w:val="single"/>
          <w:rtl/>
        </w:rPr>
      </w:pPr>
      <w:r>
        <w:rPr>
          <w:rFonts w:cs="David"/>
          <w:sz w:val="24"/>
          <w:u w:val="single"/>
          <w:rtl/>
        </w:rPr>
        <w:t>בועז סופר:</w:t>
      </w:r>
    </w:p>
    <w:p w:rsidR="00000000" w:rsidRDefault="00C97820">
      <w:pPr>
        <w:rPr>
          <w:rFonts w:cs="David"/>
          <w:sz w:val="24"/>
          <w:rtl/>
        </w:rPr>
      </w:pPr>
    </w:p>
    <w:p w:rsidR="00000000" w:rsidRDefault="00C97820">
      <w:pPr>
        <w:ind w:firstLine="567"/>
        <w:rPr>
          <w:rFonts w:cs="David"/>
          <w:sz w:val="24"/>
          <w:rtl/>
        </w:rPr>
      </w:pPr>
      <w:r>
        <w:rPr>
          <w:rFonts w:cs="David"/>
          <w:sz w:val="24"/>
          <w:rtl/>
        </w:rPr>
        <w:t>בענף המזון המלאי נמוך יותר ממוצרים תעשייתיים, כי הם רגישים יותר לפגעי מזג האוויר. לכן שולי המלאי קטנים יותר.</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ואם </w:t>
      </w:r>
      <w:r>
        <w:rPr>
          <w:rFonts w:cs="David"/>
          <w:sz w:val="24"/>
          <w:rtl/>
        </w:rPr>
        <w:t xml:space="preserve">לא היתה פריחה וכו', זה גם מוריד. </w:t>
      </w:r>
    </w:p>
    <w:p w:rsidR="00000000" w:rsidRDefault="00C97820">
      <w:pPr>
        <w:rPr>
          <w:rFonts w:cs="David"/>
          <w:sz w:val="24"/>
          <w:rtl/>
        </w:rPr>
      </w:pPr>
    </w:p>
    <w:p w:rsidR="00000000" w:rsidRDefault="00C97820">
      <w:pPr>
        <w:rPr>
          <w:rFonts w:cs="David"/>
          <w:sz w:val="24"/>
          <w:rtl/>
        </w:rPr>
      </w:pPr>
      <w:r>
        <w:rPr>
          <w:rFonts w:cs="David"/>
          <w:sz w:val="24"/>
          <w:u w:val="single"/>
          <w:rtl/>
        </w:rPr>
        <w:t>יצחק הרצוג:</w:t>
      </w:r>
    </w:p>
    <w:p w:rsidR="00000000" w:rsidRDefault="00C97820">
      <w:pPr>
        <w:rPr>
          <w:rFonts w:cs="David"/>
          <w:sz w:val="24"/>
          <w:rtl/>
        </w:rPr>
      </w:pPr>
    </w:p>
    <w:p w:rsidR="00000000" w:rsidRDefault="00C97820">
      <w:pPr>
        <w:ind w:firstLine="567"/>
        <w:rPr>
          <w:rFonts w:cs="David"/>
          <w:sz w:val="24"/>
          <w:rtl/>
        </w:rPr>
      </w:pPr>
      <w:r>
        <w:rPr>
          <w:rFonts w:cs="David"/>
          <w:sz w:val="24"/>
          <w:rtl/>
        </w:rPr>
        <w:t>בפריימריז בליכוד אוכלים המון דבש, בקלאוות.</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לפחות אנחנו אוכלים בקלאוות ולא אחד את השני. </w:t>
      </w:r>
    </w:p>
    <w:p w:rsidR="00000000" w:rsidRDefault="00C97820">
      <w:pPr>
        <w:rPr>
          <w:rFonts w:cs="David"/>
          <w:sz w:val="24"/>
          <w:rtl/>
        </w:rPr>
      </w:pPr>
    </w:p>
    <w:p w:rsidR="00000000" w:rsidRDefault="00C97820">
      <w:pPr>
        <w:rPr>
          <w:rFonts w:cs="David"/>
          <w:sz w:val="24"/>
          <w:u w:val="single"/>
          <w:rtl/>
        </w:rPr>
      </w:pPr>
      <w:r>
        <w:rPr>
          <w:rFonts w:cs="David"/>
          <w:sz w:val="24"/>
          <w:u w:val="single"/>
          <w:rtl/>
        </w:rPr>
        <w:t>צבי אלון:</w:t>
      </w:r>
    </w:p>
    <w:p w:rsidR="00000000" w:rsidRDefault="00C97820">
      <w:pPr>
        <w:rPr>
          <w:rFonts w:cs="David"/>
          <w:sz w:val="24"/>
          <w:rtl/>
        </w:rPr>
      </w:pPr>
    </w:p>
    <w:p w:rsidR="00000000" w:rsidRDefault="00C97820">
      <w:pPr>
        <w:rPr>
          <w:rFonts w:cs="David"/>
          <w:sz w:val="24"/>
          <w:rtl/>
        </w:rPr>
      </w:pPr>
      <w:r>
        <w:rPr>
          <w:rFonts w:cs="David"/>
          <w:sz w:val="24"/>
          <w:rtl/>
        </w:rPr>
        <w:tab/>
        <w:t>כל מה שאתה מוצא זה מהימים שהכרת את משרד החקלאות מקרוב. יש לנו הסכם סחר עם ארצות-הברי</w:t>
      </w:r>
      <w:r>
        <w:rPr>
          <w:rFonts w:cs="David"/>
          <w:sz w:val="24"/>
          <w:rtl/>
        </w:rPr>
        <w:t>ת. מיקי קנטור, יהודי ממולח, היה נציב הסחר בזמנו. הוא קודם כול תבע שההסכם יכלול את כל הפריטים. גם ביצים –  3 מיליון ביצים.</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תודה. אני מקיים הצבעה. מי בעד – ירים את ידו. מי נגד? אושר.</w:t>
      </w:r>
    </w:p>
    <w:p w:rsidR="00000000" w:rsidRDefault="00C97820">
      <w:pPr>
        <w:jc w:val="center"/>
        <w:rPr>
          <w:rFonts w:cs="David"/>
          <w:b/>
          <w:bCs/>
          <w:sz w:val="24"/>
          <w:u w:val="single"/>
          <w:rtl/>
        </w:rPr>
      </w:pPr>
      <w:r>
        <w:rPr>
          <w:rFonts w:cs="David"/>
          <w:sz w:val="24"/>
          <w:rtl/>
        </w:rPr>
        <w:br w:type="page"/>
      </w:r>
      <w:r>
        <w:rPr>
          <w:rFonts w:cs="David"/>
          <w:b/>
          <w:bCs/>
          <w:sz w:val="24"/>
          <w:u w:val="single"/>
          <w:rtl/>
        </w:rPr>
        <w:t>ד. צו תעריף המכס והפטורים ומס קנייה על טובין (תיקון</w:t>
      </w:r>
      <w:r>
        <w:rPr>
          <w:rFonts w:cs="David"/>
          <w:b/>
          <w:bCs/>
          <w:sz w:val="24"/>
          <w:u w:val="single"/>
          <w:rtl/>
        </w:rPr>
        <w:t xml:space="preserve"> מס' 5), התשס"ד-2003</w:t>
      </w:r>
    </w:p>
    <w:p w:rsidR="00000000" w:rsidRDefault="00C97820">
      <w:pPr>
        <w:ind w:firstLine="567"/>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rPr>
          <w:rFonts w:cs="David"/>
          <w:sz w:val="24"/>
          <w:rtl/>
        </w:rPr>
      </w:pPr>
      <w:r>
        <w:rPr>
          <w:rFonts w:cs="David"/>
          <w:sz w:val="24"/>
          <w:rtl/>
        </w:rPr>
        <w:tab/>
        <w:t xml:space="preserve">אנחנו עוברים לדון בצו תעריף המכס והפטורים ומס קנייה על טובין (תיקון מס' 5), התשס"ד-2003. חבר הכנסת הרצוג, שב בתור קואליציה רגע. אי-אפשר כך. כן, גברתי. </w:t>
      </w:r>
    </w:p>
    <w:p w:rsidR="00000000" w:rsidRDefault="00C97820">
      <w:pPr>
        <w:rPr>
          <w:rFonts w:cs="David"/>
          <w:sz w:val="24"/>
          <w:rtl/>
        </w:rPr>
      </w:pPr>
    </w:p>
    <w:p w:rsidR="00000000" w:rsidRDefault="00C97820">
      <w:pPr>
        <w:rPr>
          <w:rFonts w:cs="David"/>
          <w:sz w:val="24"/>
          <w:u w:val="single"/>
          <w:rtl/>
        </w:rPr>
      </w:pPr>
      <w:r>
        <w:rPr>
          <w:rFonts w:cs="David"/>
          <w:sz w:val="24"/>
          <w:u w:val="single"/>
          <w:rtl/>
        </w:rPr>
        <w:t>שירלי אביבי:</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אתחיל עם חלק מהצו. עמיתי ימשיך עם היתר. אני </w:t>
      </w:r>
      <w:r>
        <w:rPr>
          <w:rFonts w:cs="David"/>
          <w:sz w:val="24"/>
          <w:rtl/>
        </w:rPr>
        <w:t>מדברת על ענף הדגים. יש שני פרטים שנמצאים באישור משרד החקלאות. בפרטים האלה ניתן לייבא דגים שלא נידוגים בארץ או לא גדלים בארץ – שלא נידוגים בים התיכון או גדלים בארץ. הפרטים נועדו לאפשר ולעודד יבוא של דגים שאין מהם ייצור מקומי, ולכן המכס שמוטל שם נמוך בהשוואה</w:t>
      </w:r>
      <w:r>
        <w:rPr>
          <w:rFonts w:cs="David"/>
          <w:sz w:val="24"/>
          <w:rtl/>
        </w:rPr>
        <w:t xml:space="preserve"> למכס אחר לגבי דגים אשר כן נידוגים בארץ. </w:t>
      </w:r>
    </w:p>
    <w:p w:rsidR="00000000" w:rsidRDefault="00C97820">
      <w:pPr>
        <w:ind w:firstLine="567"/>
        <w:rPr>
          <w:rFonts w:cs="David"/>
          <w:sz w:val="24"/>
          <w:rtl/>
        </w:rPr>
      </w:pPr>
    </w:p>
    <w:p w:rsidR="00000000" w:rsidRDefault="00C97820">
      <w:pPr>
        <w:ind w:firstLine="567"/>
        <w:rPr>
          <w:rFonts w:cs="David"/>
          <w:sz w:val="24"/>
          <w:rtl/>
        </w:rPr>
      </w:pPr>
      <w:r>
        <w:rPr>
          <w:rFonts w:cs="David"/>
          <w:sz w:val="24"/>
          <w:rtl/>
        </w:rPr>
        <w:t>כשהפרטים נעשו היתה להם הגדרה רחבה מדי. ההגדרה היא: דגים שלא נידוגים ממשפחות של דגים שגדלים בארץ או נידוגים בארץ. מבחינת הסיווג ההגדרה "משפחות" היא הגדרה רחבה מדי. זה מאפשר יבוא דגים ממשפחות שכן גדלות בארץ. למשל, א</w:t>
      </w:r>
      <w:r>
        <w:rPr>
          <w:rFonts w:cs="David"/>
          <w:sz w:val="24"/>
          <w:rtl/>
        </w:rPr>
        <w:t xml:space="preserve">פשר לייבא קרפיון או אמנון – משפחות שגדלות בארץ – מסוג מסוים שלא נידוג בארץ. הדגים האלה הם תחליף לקרפיון ולאמנון שכן גדלים כאן. </w:t>
      </w:r>
    </w:p>
    <w:p w:rsidR="00000000" w:rsidRDefault="00C97820">
      <w:pPr>
        <w:ind w:firstLine="567"/>
        <w:rPr>
          <w:rFonts w:cs="David"/>
          <w:sz w:val="24"/>
          <w:rtl/>
        </w:rPr>
      </w:pPr>
    </w:p>
    <w:p w:rsidR="00000000" w:rsidRDefault="00C97820">
      <w:pPr>
        <w:ind w:firstLine="567"/>
        <w:rPr>
          <w:rFonts w:cs="David"/>
          <w:sz w:val="24"/>
          <w:rtl/>
        </w:rPr>
      </w:pPr>
      <w:r>
        <w:rPr>
          <w:rFonts w:cs="David"/>
          <w:sz w:val="24"/>
          <w:rtl/>
        </w:rPr>
        <w:t>זיהינו מגמה של יבוא מסין. הסינים התחילו לגדל אמנונים וקרפיונים בתוך בריכות. הם מגיעים לכאן במכס מונמך של 15% או בפטור.</w:t>
      </w:r>
    </w:p>
    <w:p w:rsidR="00000000" w:rsidRDefault="00C97820">
      <w:pPr>
        <w:rPr>
          <w:rFonts w:cs="David"/>
          <w:sz w:val="24"/>
          <w:rtl/>
        </w:rPr>
      </w:pPr>
    </w:p>
    <w:p w:rsidR="00000000" w:rsidRDefault="00C97820">
      <w:pPr>
        <w:rPr>
          <w:rFonts w:cs="David"/>
          <w:sz w:val="24"/>
          <w:rtl/>
        </w:rPr>
      </w:pPr>
      <w:r>
        <w:rPr>
          <w:rFonts w:cs="David"/>
          <w:sz w:val="24"/>
          <w:u w:val="single"/>
          <w:rtl/>
        </w:rPr>
        <w:t>אברהם ב</w:t>
      </w:r>
      <w:r>
        <w:rPr>
          <w:rFonts w:cs="David"/>
          <w:sz w:val="24"/>
          <w:u w:val="single"/>
          <w:rtl/>
        </w:rPr>
        <w:t>ייגה שוחט:</w:t>
      </w:r>
    </w:p>
    <w:p w:rsidR="00000000" w:rsidRDefault="00C97820">
      <w:pPr>
        <w:rPr>
          <w:rFonts w:cs="David"/>
          <w:sz w:val="24"/>
          <w:rtl/>
        </w:rPr>
      </w:pPr>
      <w:r>
        <w:rPr>
          <w:rFonts w:cs="David"/>
          <w:sz w:val="24"/>
          <w:rtl/>
        </w:rPr>
        <w:tab/>
      </w:r>
    </w:p>
    <w:p w:rsidR="00000000" w:rsidRDefault="00C97820">
      <w:pPr>
        <w:ind w:firstLine="567"/>
        <w:rPr>
          <w:rFonts w:cs="David"/>
          <w:sz w:val="24"/>
          <w:rtl/>
        </w:rPr>
      </w:pPr>
      <w:r>
        <w:rPr>
          <w:rFonts w:cs="David"/>
          <w:sz w:val="24"/>
          <w:rtl/>
        </w:rPr>
        <w:t>קרפיון – מאמא שלי אני מכיר. אני מעוניין לדעת: איזה סוגי קרפיונים יש שגדלים בחוץ-לארץ ולא כאן?</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הסינים והגפילטע פיש. </w:t>
      </w:r>
    </w:p>
    <w:p w:rsidR="00000000" w:rsidRDefault="00C97820">
      <w:pPr>
        <w:rPr>
          <w:rFonts w:cs="David"/>
          <w:sz w:val="24"/>
          <w:rtl/>
        </w:rPr>
      </w:pPr>
    </w:p>
    <w:p w:rsidR="00000000" w:rsidRDefault="00C97820">
      <w:pPr>
        <w:rPr>
          <w:rFonts w:cs="David"/>
          <w:sz w:val="24"/>
          <w:rtl/>
        </w:rPr>
      </w:pPr>
      <w:r>
        <w:rPr>
          <w:rFonts w:cs="David"/>
          <w:sz w:val="24"/>
          <w:u w:val="single"/>
          <w:rtl/>
        </w:rPr>
        <w:t>אברהם בייגה שוחט:</w:t>
      </w:r>
    </w:p>
    <w:p w:rsidR="00000000" w:rsidRDefault="00C97820">
      <w:pPr>
        <w:rPr>
          <w:rFonts w:cs="David"/>
          <w:sz w:val="24"/>
          <w:rtl/>
        </w:rPr>
      </w:pPr>
    </w:p>
    <w:p w:rsidR="00000000" w:rsidRDefault="00C97820">
      <w:pPr>
        <w:rPr>
          <w:rFonts w:cs="David"/>
          <w:sz w:val="24"/>
          <w:rtl/>
        </w:rPr>
      </w:pPr>
      <w:r>
        <w:rPr>
          <w:rFonts w:cs="David"/>
          <w:sz w:val="24"/>
          <w:rtl/>
        </w:rPr>
        <w:tab/>
        <w:t>הוא היה שט אחרת באמבטיה של אמא שלי?</w:t>
      </w:r>
    </w:p>
    <w:p w:rsidR="00000000" w:rsidRDefault="00C97820">
      <w:pPr>
        <w:rPr>
          <w:rFonts w:cs="David"/>
          <w:sz w:val="24"/>
          <w:rtl/>
        </w:rPr>
      </w:pPr>
    </w:p>
    <w:p w:rsidR="00000000" w:rsidRDefault="00C97820">
      <w:pPr>
        <w:rPr>
          <w:rFonts w:cs="David"/>
          <w:sz w:val="24"/>
          <w:u w:val="single"/>
          <w:rtl/>
        </w:rPr>
      </w:pPr>
      <w:r>
        <w:rPr>
          <w:rFonts w:cs="David"/>
          <w:sz w:val="24"/>
          <w:u w:val="single"/>
          <w:rtl/>
        </w:rPr>
        <w:t>שירלי אביבי:</w:t>
      </w:r>
    </w:p>
    <w:p w:rsidR="00000000" w:rsidRDefault="00C97820">
      <w:pPr>
        <w:rPr>
          <w:rFonts w:cs="David"/>
          <w:sz w:val="24"/>
          <w:rtl/>
        </w:rPr>
      </w:pPr>
    </w:p>
    <w:p w:rsidR="00000000" w:rsidRDefault="00C97820">
      <w:pPr>
        <w:ind w:firstLine="567"/>
        <w:rPr>
          <w:rFonts w:cs="David"/>
          <w:sz w:val="24"/>
          <w:rtl/>
        </w:rPr>
      </w:pPr>
      <w:r>
        <w:rPr>
          <w:rFonts w:cs="David"/>
          <w:sz w:val="24"/>
          <w:rtl/>
        </w:rPr>
        <w:t>זה מה שאנחנו טוענים. לטענתנו קרפ</w:t>
      </w:r>
      <w:r>
        <w:rPr>
          <w:rFonts w:cs="David"/>
          <w:sz w:val="24"/>
          <w:rtl/>
        </w:rPr>
        <w:t xml:space="preserve">יון זה קרפיון, אותה משפחה. אבל היבואנים התחכמו ואמרו שלאחד שלושה זימים ולא ארבעה ולכן זה לא מאותו סוג שגדל בארץ. </w:t>
      </w:r>
    </w:p>
    <w:p w:rsidR="00000000" w:rsidRDefault="00C97820">
      <w:pPr>
        <w:rPr>
          <w:rFonts w:cs="David"/>
          <w:sz w:val="24"/>
          <w:rtl/>
        </w:rPr>
      </w:pPr>
    </w:p>
    <w:p w:rsidR="00000000" w:rsidRDefault="00C97820">
      <w:pPr>
        <w:rPr>
          <w:rFonts w:cs="David"/>
          <w:sz w:val="24"/>
          <w:rtl/>
        </w:rPr>
      </w:pPr>
      <w:r>
        <w:rPr>
          <w:rFonts w:cs="David"/>
          <w:sz w:val="24"/>
          <w:u w:val="single"/>
          <w:rtl/>
        </w:rPr>
        <w:t>אברהם בייגה שוחט:</w:t>
      </w:r>
    </w:p>
    <w:p w:rsidR="00000000" w:rsidRDefault="00C97820">
      <w:pPr>
        <w:rPr>
          <w:rFonts w:cs="David"/>
          <w:sz w:val="24"/>
          <w:rtl/>
        </w:rPr>
      </w:pPr>
    </w:p>
    <w:p w:rsidR="00000000" w:rsidRDefault="00C97820">
      <w:pPr>
        <w:ind w:firstLine="567"/>
        <w:rPr>
          <w:rFonts w:cs="David"/>
          <w:sz w:val="24"/>
          <w:rtl/>
        </w:rPr>
      </w:pPr>
      <w:r>
        <w:rPr>
          <w:rFonts w:cs="David"/>
          <w:sz w:val="24"/>
          <w:rtl/>
        </w:rPr>
        <w:t>אבל הוא קרפיון.</w:t>
      </w:r>
    </w:p>
    <w:p w:rsidR="00000000" w:rsidRDefault="00C97820">
      <w:pPr>
        <w:rPr>
          <w:rFonts w:cs="David"/>
          <w:sz w:val="24"/>
          <w:rtl/>
        </w:rPr>
      </w:pPr>
    </w:p>
    <w:p w:rsidR="00000000" w:rsidRDefault="00C97820">
      <w:pPr>
        <w:rPr>
          <w:rFonts w:cs="David"/>
          <w:sz w:val="24"/>
          <w:u w:val="single"/>
          <w:rtl/>
        </w:rPr>
      </w:pPr>
      <w:r>
        <w:rPr>
          <w:rFonts w:cs="David"/>
          <w:sz w:val="24"/>
          <w:u w:val="single"/>
          <w:rtl/>
        </w:rPr>
        <w:t>בועז סופר:</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זה בדיוק לפי הטענה שלך.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מה זה משנה? לשיטתך אמך ז"ל כבר לא תוכל לגדל.</w:t>
      </w:r>
    </w:p>
    <w:p w:rsidR="00000000" w:rsidRDefault="00C97820">
      <w:pPr>
        <w:rPr>
          <w:rFonts w:cs="David"/>
          <w:sz w:val="24"/>
          <w:rtl/>
        </w:rPr>
      </w:pPr>
    </w:p>
    <w:p w:rsidR="00000000" w:rsidRDefault="00C97820">
      <w:pPr>
        <w:rPr>
          <w:rFonts w:cs="David"/>
          <w:sz w:val="24"/>
          <w:rtl/>
        </w:rPr>
      </w:pPr>
      <w:r>
        <w:rPr>
          <w:rFonts w:cs="David"/>
          <w:sz w:val="24"/>
          <w:u w:val="single"/>
          <w:rtl/>
        </w:rPr>
        <w:br w:type="page"/>
        <w:t>אברהם שוחט:</w:t>
      </w:r>
    </w:p>
    <w:p w:rsidR="00000000" w:rsidRDefault="00C97820">
      <w:pPr>
        <w:rPr>
          <w:rFonts w:cs="David"/>
          <w:sz w:val="24"/>
          <w:rtl/>
        </w:rPr>
      </w:pPr>
    </w:p>
    <w:p w:rsidR="00000000" w:rsidRDefault="00C97820">
      <w:pPr>
        <w:rPr>
          <w:rFonts w:cs="David"/>
          <w:sz w:val="24"/>
          <w:rtl/>
        </w:rPr>
      </w:pPr>
      <w:r>
        <w:rPr>
          <w:rFonts w:cs="David"/>
          <w:sz w:val="24"/>
          <w:rtl/>
        </w:rPr>
        <w:tab/>
        <w:t xml:space="preserve"> צדקת גמורה.</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 כמו כולנו. היא כבר לא תוכל לגדל את הדג ולשים אותו אלא תצטרך לקנות אות מסין. למה? כי שם עשו לו גנטיקה קצת אחרת. </w:t>
      </w:r>
    </w:p>
    <w:p w:rsidR="00000000" w:rsidRDefault="00C97820">
      <w:pPr>
        <w:rPr>
          <w:rFonts w:cs="David"/>
          <w:sz w:val="24"/>
          <w:rtl/>
        </w:rPr>
      </w:pPr>
    </w:p>
    <w:p w:rsidR="00000000" w:rsidRDefault="00C97820">
      <w:pPr>
        <w:rPr>
          <w:rFonts w:cs="David"/>
          <w:sz w:val="24"/>
          <w:rtl/>
        </w:rPr>
      </w:pPr>
      <w:r>
        <w:rPr>
          <w:rFonts w:cs="David"/>
          <w:sz w:val="24"/>
          <w:u w:val="single"/>
          <w:rtl/>
        </w:rPr>
        <w:t>אברהם בייגה שוחט:</w:t>
      </w:r>
    </w:p>
    <w:p w:rsidR="00000000" w:rsidRDefault="00C97820">
      <w:pPr>
        <w:rPr>
          <w:rFonts w:cs="David"/>
          <w:sz w:val="24"/>
          <w:rtl/>
        </w:rPr>
      </w:pPr>
    </w:p>
    <w:p w:rsidR="00000000" w:rsidRDefault="00C97820">
      <w:pPr>
        <w:rPr>
          <w:rFonts w:cs="David"/>
          <w:sz w:val="24"/>
          <w:rtl/>
        </w:rPr>
      </w:pPr>
      <w:r>
        <w:rPr>
          <w:rFonts w:cs="David"/>
          <w:sz w:val="24"/>
          <w:rtl/>
        </w:rPr>
        <w:tab/>
        <w:t xml:space="preserve">תגידו, מה עם שרימפס? יש משהו?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אני מבקש ממך: תח</w:t>
      </w:r>
      <w:r>
        <w:rPr>
          <w:rFonts w:cs="David"/>
          <w:sz w:val="24"/>
          <w:rtl/>
        </w:rPr>
        <w:t>זור בך.</w:t>
      </w:r>
    </w:p>
    <w:p w:rsidR="00000000" w:rsidRDefault="00C97820">
      <w:pPr>
        <w:rPr>
          <w:rFonts w:cs="David"/>
          <w:sz w:val="24"/>
          <w:rtl/>
        </w:rPr>
      </w:pPr>
    </w:p>
    <w:p w:rsidR="00000000" w:rsidRDefault="00C97820">
      <w:pPr>
        <w:rPr>
          <w:rFonts w:cs="David"/>
          <w:sz w:val="24"/>
          <w:u w:val="single"/>
          <w:rtl/>
        </w:rPr>
      </w:pPr>
      <w:r>
        <w:rPr>
          <w:rFonts w:cs="David"/>
          <w:sz w:val="24"/>
          <w:u w:val="single"/>
          <w:rtl/>
        </w:rPr>
        <w:t>חיים אורון:</w:t>
      </w:r>
    </w:p>
    <w:p w:rsidR="00000000" w:rsidRDefault="00C97820">
      <w:pPr>
        <w:rPr>
          <w:rFonts w:cs="David"/>
          <w:sz w:val="24"/>
          <w:rtl/>
        </w:rPr>
      </w:pPr>
    </w:p>
    <w:p w:rsidR="00000000" w:rsidRDefault="00C97820">
      <w:pPr>
        <w:ind w:firstLine="567"/>
        <w:rPr>
          <w:rFonts w:cs="David"/>
          <w:sz w:val="24"/>
          <w:rtl/>
        </w:rPr>
      </w:pPr>
      <w:r>
        <w:rPr>
          <w:rFonts w:cs="David"/>
          <w:sz w:val="24"/>
          <w:rtl/>
        </w:rPr>
        <w:t>אתה רוצה הספקה?</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אם כן, את אומרת שמדובר בהתמקצעות גדולה יותר של נושא הדגה, בגלל החידושים בעולם. </w:t>
      </w:r>
    </w:p>
    <w:p w:rsidR="00000000" w:rsidRDefault="00C97820">
      <w:pPr>
        <w:rPr>
          <w:rFonts w:cs="David"/>
          <w:sz w:val="24"/>
          <w:rtl/>
        </w:rPr>
      </w:pPr>
    </w:p>
    <w:p w:rsidR="00000000" w:rsidRDefault="00C97820">
      <w:pPr>
        <w:rPr>
          <w:rFonts w:cs="David"/>
          <w:sz w:val="24"/>
          <w:u w:val="single"/>
          <w:rtl/>
        </w:rPr>
      </w:pPr>
      <w:r>
        <w:rPr>
          <w:rFonts w:cs="David"/>
          <w:sz w:val="24"/>
          <w:u w:val="single"/>
          <w:rtl/>
        </w:rPr>
        <w:t>שירלי אביבי:</w:t>
      </w:r>
    </w:p>
    <w:p w:rsidR="00000000" w:rsidRDefault="00C97820">
      <w:pPr>
        <w:rPr>
          <w:rFonts w:cs="David"/>
          <w:sz w:val="24"/>
          <w:rtl/>
        </w:rPr>
      </w:pPr>
    </w:p>
    <w:p w:rsidR="00000000" w:rsidRDefault="00C97820">
      <w:pPr>
        <w:ind w:firstLine="567"/>
        <w:rPr>
          <w:rFonts w:cs="David"/>
          <w:sz w:val="24"/>
          <w:rtl/>
        </w:rPr>
      </w:pPr>
      <w:r>
        <w:rPr>
          <w:rFonts w:cs="David"/>
          <w:sz w:val="24"/>
          <w:rtl/>
        </w:rPr>
        <w:t>הפיתוחים. לא שינינו את מהות הפרט אלא העברנו אותו לסיווג אחר, שנמצא בפרט מאסף. כך אנחנו מונעים את האפ</w:t>
      </w:r>
      <w:r>
        <w:rPr>
          <w:rFonts w:cs="David"/>
          <w:sz w:val="24"/>
          <w:rtl/>
        </w:rPr>
        <w:t xml:space="preserve">שרות הזאת. </w:t>
      </w:r>
    </w:p>
    <w:p w:rsidR="00000000" w:rsidRDefault="00C97820">
      <w:pPr>
        <w:rPr>
          <w:rFonts w:cs="David"/>
          <w:sz w:val="24"/>
          <w:rtl/>
        </w:rPr>
      </w:pPr>
    </w:p>
    <w:p w:rsidR="00000000" w:rsidRDefault="00C97820">
      <w:pPr>
        <w:rPr>
          <w:rFonts w:cs="David"/>
          <w:sz w:val="24"/>
          <w:u w:val="single"/>
          <w:rtl/>
        </w:rPr>
      </w:pPr>
      <w:r>
        <w:rPr>
          <w:rFonts w:cs="David"/>
          <w:sz w:val="24"/>
          <w:u w:val="single"/>
          <w:rtl/>
        </w:rPr>
        <w:t>חיים אורון:</w:t>
      </w:r>
    </w:p>
    <w:p w:rsidR="00000000" w:rsidRDefault="00C97820">
      <w:pPr>
        <w:rPr>
          <w:rFonts w:cs="David"/>
          <w:sz w:val="24"/>
          <w:rtl/>
        </w:rPr>
      </w:pPr>
    </w:p>
    <w:p w:rsidR="00000000" w:rsidRDefault="00C97820">
      <w:pPr>
        <w:ind w:firstLine="567"/>
        <w:rPr>
          <w:rFonts w:cs="David"/>
          <w:sz w:val="24"/>
          <w:rtl/>
        </w:rPr>
      </w:pPr>
      <w:r>
        <w:rPr>
          <w:rFonts w:cs="David"/>
          <w:sz w:val="24"/>
          <w:rtl/>
        </w:rPr>
        <w:t>חסמתם.</w:t>
      </w:r>
    </w:p>
    <w:p w:rsidR="00000000" w:rsidRDefault="00C97820">
      <w:pPr>
        <w:rPr>
          <w:rFonts w:cs="David"/>
          <w:sz w:val="24"/>
          <w:rtl/>
        </w:rPr>
      </w:pPr>
    </w:p>
    <w:p w:rsidR="00000000" w:rsidRDefault="00C97820">
      <w:pPr>
        <w:rPr>
          <w:rFonts w:cs="David"/>
          <w:sz w:val="24"/>
          <w:u w:val="single"/>
          <w:rtl/>
        </w:rPr>
      </w:pPr>
      <w:r>
        <w:rPr>
          <w:rFonts w:cs="David"/>
          <w:sz w:val="24"/>
          <w:u w:val="single"/>
          <w:rtl/>
        </w:rPr>
        <w:t>שירלי אביבי:</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עוד עניין: הצו גם העלה את שיעור המס בנוגע לפילה דגים מפטור ל-15%, אבל יש צו שכבר חתום על ידי שר האוצר שאנחנו מורידים את המס בחזרה לפטור, רטרואקטיבית, מרגע שהצו התחיל לפעול. אין שום העלאה.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w:t>
      </w:r>
      <w:r>
        <w:rPr>
          <w:rFonts w:cs="David"/>
          <w:sz w:val="24"/>
          <w:u w:val="single"/>
          <w:rtl/>
        </w:rPr>
        <w:t>ן:</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זה במקום העלאת מחירי הלחם, אני מבין. </w:t>
      </w:r>
    </w:p>
    <w:p w:rsidR="00000000" w:rsidRDefault="00C97820">
      <w:pPr>
        <w:rPr>
          <w:rFonts w:cs="David"/>
          <w:sz w:val="24"/>
          <w:rtl/>
        </w:rPr>
      </w:pPr>
    </w:p>
    <w:p w:rsidR="00000000" w:rsidRDefault="00C97820">
      <w:pPr>
        <w:rPr>
          <w:rFonts w:cs="David"/>
          <w:sz w:val="24"/>
          <w:u w:val="single"/>
          <w:rtl/>
        </w:rPr>
      </w:pPr>
      <w:r>
        <w:rPr>
          <w:rFonts w:cs="David"/>
          <w:sz w:val="24"/>
          <w:u w:val="single"/>
          <w:rtl/>
        </w:rPr>
        <w:t>חיים אורון:</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הוא יבוא לוועדה ויצייר כאן: לחם אפ, פילה דאון.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rPr>
          <w:rFonts w:cs="David"/>
          <w:sz w:val="24"/>
          <w:rtl/>
        </w:rPr>
      </w:pPr>
      <w:r>
        <w:rPr>
          <w:rFonts w:cs="David"/>
          <w:sz w:val="24"/>
          <w:rtl/>
        </w:rPr>
        <w:tab/>
        <w:t xml:space="preserve">כן, מה ההמשך? </w:t>
      </w:r>
    </w:p>
    <w:p w:rsidR="00000000" w:rsidRDefault="00C97820">
      <w:pPr>
        <w:rPr>
          <w:rFonts w:cs="David"/>
          <w:sz w:val="24"/>
          <w:rtl/>
        </w:rPr>
      </w:pPr>
    </w:p>
    <w:p w:rsidR="00000000" w:rsidRDefault="00C97820">
      <w:pPr>
        <w:rPr>
          <w:rFonts w:cs="David"/>
          <w:sz w:val="24"/>
          <w:u w:val="single"/>
          <w:rtl/>
        </w:rPr>
      </w:pPr>
      <w:r>
        <w:rPr>
          <w:rFonts w:cs="David"/>
          <w:sz w:val="24"/>
          <w:u w:val="single"/>
          <w:rtl/>
        </w:rPr>
        <w:br w:type="page"/>
        <w:t>קובי בוזו:</w:t>
      </w:r>
    </w:p>
    <w:p w:rsidR="00000000" w:rsidRDefault="00C97820">
      <w:pPr>
        <w:rPr>
          <w:rFonts w:cs="David"/>
          <w:sz w:val="24"/>
          <w:rtl/>
        </w:rPr>
      </w:pPr>
    </w:p>
    <w:p w:rsidR="00000000" w:rsidRDefault="00C97820">
      <w:pPr>
        <w:ind w:firstLine="567"/>
        <w:rPr>
          <w:rFonts w:cs="David"/>
          <w:sz w:val="24"/>
          <w:rtl/>
        </w:rPr>
      </w:pPr>
      <w:r>
        <w:rPr>
          <w:rFonts w:cs="David"/>
          <w:sz w:val="24"/>
          <w:rtl/>
        </w:rPr>
        <w:t>בתיקון מס' 5 יש עוד כמה דברים קטנים ששינינו. קודם כול באחרונה ראינו שיש מחשבי כף יד שמשולבים עם טלפ</w:t>
      </w:r>
      <w:r>
        <w:rPr>
          <w:rFonts w:cs="David"/>
          <w:sz w:val="24"/>
          <w:rtl/>
        </w:rPr>
        <w:t xml:space="preserve">ון סלולרי, זאת התפתחות טכנולוגית. </w:t>
      </w:r>
    </w:p>
    <w:p w:rsidR="00000000" w:rsidRDefault="00C97820">
      <w:pPr>
        <w:rPr>
          <w:rFonts w:cs="David"/>
          <w:sz w:val="24"/>
          <w:rtl/>
        </w:rPr>
      </w:pPr>
    </w:p>
    <w:p w:rsidR="00000000" w:rsidRDefault="00C97820">
      <w:pPr>
        <w:rPr>
          <w:rFonts w:cs="David"/>
          <w:sz w:val="24"/>
          <w:rtl/>
        </w:rPr>
      </w:pPr>
      <w:r>
        <w:rPr>
          <w:rFonts w:cs="David"/>
          <w:sz w:val="24"/>
          <w:u w:val="single"/>
          <w:rtl/>
        </w:rPr>
        <w:t>אברהם בייגה שוחט:</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בעתיד יהיו שם גם מכונות כביסה. </w:t>
      </w:r>
    </w:p>
    <w:p w:rsidR="00000000" w:rsidRDefault="00C97820">
      <w:pPr>
        <w:rPr>
          <w:rFonts w:cs="David"/>
          <w:sz w:val="24"/>
          <w:rtl/>
        </w:rPr>
      </w:pPr>
    </w:p>
    <w:p w:rsidR="00000000" w:rsidRDefault="00C97820">
      <w:pPr>
        <w:rPr>
          <w:rFonts w:cs="David"/>
          <w:sz w:val="24"/>
          <w:u w:val="single"/>
          <w:rtl/>
        </w:rPr>
      </w:pPr>
      <w:r>
        <w:rPr>
          <w:rFonts w:cs="David"/>
          <w:sz w:val="24"/>
          <w:u w:val="single"/>
          <w:rtl/>
        </w:rPr>
        <w:t>קובי בוזו:</w:t>
      </w:r>
    </w:p>
    <w:p w:rsidR="00000000" w:rsidRDefault="00C97820">
      <w:pPr>
        <w:rPr>
          <w:rFonts w:cs="David"/>
          <w:sz w:val="24"/>
          <w:rtl/>
        </w:rPr>
      </w:pPr>
    </w:p>
    <w:p w:rsidR="00000000" w:rsidRDefault="00C97820">
      <w:pPr>
        <w:ind w:firstLine="567"/>
        <w:rPr>
          <w:rFonts w:cs="David"/>
          <w:sz w:val="24"/>
          <w:rtl/>
        </w:rPr>
      </w:pPr>
      <w:r>
        <w:rPr>
          <w:rFonts w:cs="David"/>
          <w:sz w:val="24"/>
          <w:rtl/>
        </w:rPr>
        <w:t>על טלפון סלולרי יש מס קנייה של 10 עם תמ"א של 50% ובסך הכול נטל מס של 15%.  מחשבים פטורים לגמרי ממס קנייה. הטלנו מס קנייה על המחשב שמשולב עם הטלפון הסלולרי א</w:t>
      </w:r>
      <w:r>
        <w:rPr>
          <w:rFonts w:cs="David"/>
          <w:sz w:val="24"/>
          <w:rtl/>
        </w:rPr>
        <w:t xml:space="preserve">בל הגבלנו את זה ל-15% אך לא יותר מ-300 ש"ח – וזאת כדי למסות רק את הרכיב של הטלפון בתוך מחשב כף היד. </w:t>
      </w:r>
    </w:p>
    <w:p w:rsidR="00000000" w:rsidRDefault="00C97820">
      <w:pPr>
        <w:rPr>
          <w:rFonts w:cs="David"/>
          <w:sz w:val="24"/>
          <w:rtl/>
        </w:rPr>
      </w:pPr>
    </w:p>
    <w:p w:rsidR="00000000" w:rsidRDefault="00C97820">
      <w:pPr>
        <w:rPr>
          <w:rFonts w:cs="David"/>
          <w:sz w:val="24"/>
          <w:u w:val="single"/>
          <w:rtl/>
        </w:rPr>
      </w:pPr>
      <w:r>
        <w:rPr>
          <w:rFonts w:cs="David"/>
          <w:sz w:val="24"/>
          <w:u w:val="single"/>
          <w:rtl/>
        </w:rPr>
        <w:t>חיים אורון:</w:t>
      </w:r>
    </w:p>
    <w:p w:rsidR="00000000" w:rsidRDefault="00C97820">
      <w:pPr>
        <w:rPr>
          <w:rFonts w:cs="David"/>
          <w:sz w:val="24"/>
          <w:rtl/>
        </w:rPr>
      </w:pPr>
    </w:p>
    <w:p w:rsidR="00000000" w:rsidRDefault="00C97820">
      <w:pPr>
        <w:ind w:firstLine="567"/>
        <w:rPr>
          <w:rFonts w:cs="David"/>
          <w:sz w:val="24"/>
          <w:rtl/>
        </w:rPr>
      </w:pPr>
      <w:r>
        <w:rPr>
          <w:rFonts w:cs="David"/>
          <w:sz w:val="24"/>
          <w:rtl/>
        </w:rPr>
        <w:t>המכשירים של חברי הנסת, זה כבר היה קודם?</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זה הכול מחוץ-לארץ.</w:t>
      </w:r>
    </w:p>
    <w:p w:rsidR="00000000" w:rsidRDefault="00C97820">
      <w:pPr>
        <w:rPr>
          <w:rFonts w:cs="David"/>
          <w:sz w:val="24"/>
          <w:rtl/>
        </w:rPr>
      </w:pPr>
    </w:p>
    <w:p w:rsidR="00000000" w:rsidRDefault="00C97820">
      <w:pPr>
        <w:rPr>
          <w:rFonts w:cs="David"/>
          <w:sz w:val="24"/>
          <w:rtl/>
        </w:rPr>
      </w:pPr>
      <w:r>
        <w:rPr>
          <w:rFonts w:cs="David"/>
          <w:sz w:val="24"/>
          <w:u w:val="single"/>
          <w:rtl/>
        </w:rPr>
        <w:t>אברהם בייגה שוחט:</w:t>
      </w:r>
    </w:p>
    <w:p w:rsidR="00000000" w:rsidRDefault="00C97820">
      <w:pPr>
        <w:rPr>
          <w:rFonts w:cs="David"/>
          <w:sz w:val="24"/>
          <w:rtl/>
        </w:rPr>
      </w:pPr>
    </w:p>
    <w:p w:rsidR="00000000" w:rsidRDefault="00C97820">
      <w:pPr>
        <w:rPr>
          <w:rFonts w:cs="David"/>
          <w:sz w:val="24"/>
          <w:rtl/>
        </w:rPr>
      </w:pPr>
      <w:r>
        <w:rPr>
          <w:rFonts w:cs="David"/>
          <w:sz w:val="24"/>
          <w:rtl/>
        </w:rPr>
        <w:tab/>
        <w:t xml:space="preserve">חברי הכנסת קנו ועכשיו מעלים את המכס. </w:t>
      </w:r>
    </w:p>
    <w:p w:rsidR="00000000" w:rsidRDefault="00C97820">
      <w:pPr>
        <w:rPr>
          <w:rFonts w:cs="David"/>
          <w:sz w:val="24"/>
          <w:rtl/>
        </w:rPr>
      </w:pPr>
    </w:p>
    <w:p w:rsidR="00000000" w:rsidRDefault="00C97820">
      <w:pPr>
        <w:rPr>
          <w:rFonts w:cs="David"/>
          <w:sz w:val="24"/>
          <w:u w:val="single"/>
          <w:rtl/>
        </w:rPr>
      </w:pPr>
      <w:r>
        <w:rPr>
          <w:rFonts w:cs="David"/>
          <w:sz w:val="24"/>
          <w:u w:val="single"/>
          <w:rtl/>
        </w:rPr>
        <w:t>קובי בוזו:</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שנית, באוקטובר 2000 עשינו רפורמה בחלקי חילוף לרכב וחייבנו את כל החלפים בשיעור של 12% ותמ"א 60% - מס קנייה אפקטיבי של 19.2%. בטעות הושמטו האופנים לרכב. הם לא חויבו במס קנייה. </w:t>
      </w:r>
    </w:p>
    <w:p w:rsidR="00000000" w:rsidRDefault="00C97820">
      <w:pPr>
        <w:rPr>
          <w:rFonts w:cs="David"/>
          <w:sz w:val="24"/>
          <w:rtl/>
        </w:rPr>
      </w:pPr>
    </w:p>
    <w:p w:rsidR="00000000" w:rsidRDefault="00C97820">
      <w:pPr>
        <w:rPr>
          <w:rFonts w:cs="David"/>
          <w:sz w:val="24"/>
          <w:u w:val="single"/>
          <w:rtl/>
        </w:rPr>
      </w:pPr>
      <w:r>
        <w:rPr>
          <w:rFonts w:cs="David"/>
          <w:sz w:val="24"/>
          <w:u w:val="single"/>
          <w:rtl/>
        </w:rPr>
        <w:t>בועז סופר:</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הכוונה לג'אנטים. הגלגל עצמו. </w:t>
      </w:r>
    </w:p>
    <w:p w:rsidR="00000000" w:rsidRDefault="00C97820">
      <w:pPr>
        <w:rPr>
          <w:rFonts w:cs="David"/>
          <w:sz w:val="24"/>
          <w:rtl/>
        </w:rPr>
      </w:pPr>
    </w:p>
    <w:p w:rsidR="00000000" w:rsidRDefault="00C97820">
      <w:pPr>
        <w:rPr>
          <w:rFonts w:cs="David"/>
          <w:sz w:val="24"/>
          <w:u w:val="single"/>
          <w:rtl/>
        </w:rPr>
      </w:pPr>
      <w:r>
        <w:rPr>
          <w:rFonts w:cs="David"/>
          <w:sz w:val="24"/>
          <w:u w:val="single"/>
          <w:rtl/>
        </w:rPr>
        <w:t>קובי בוזו:</w:t>
      </w:r>
    </w:p>
    <w:p w:rsidR="00000000" w:rsidRDefault="00C97820">
      <w:pPr>
        <w:rPr>
          <w:rFonts w:cs="David"/>
          <w:sz w:val="24"/>
          <w:rtl/>
        </w:rPr>
      </w:pPr>
    </w:p>
    <w:p w:rsidR="00000000" w:rsidRDefault="00C97820">
      <w:pPr>
        <w:ind w:firstLine="567"/>
        <w:rPr>
          <w:rFonts w:cs="David"/>
          <w:sz w:val="24"/>
          <w:rtl/>
        </w:rPr>
      </w:pPr>
      <w:r>
        <w:rPr>
          <w:rFonts w:cs="David"/>
          <w:sz w:val="24"/>
          <w:rtl/>
        </w:rPr>
        <w:t>זה גרם לוויכ</w:t>
      </w:r>
      <w:r>
        <w:rPr>
          <w:rFonts w:cs="David"/>
          <w:sz w:val="24"/>
          <w:rtl/>
        </w:rPr>
        <w:t>וחים בתחנות ולסבסודים צולבים בין פרטי מכס. לכן אנחנו מציעים לחייב את זה כמו את כל החלפים.</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או תורידו את כל החלקים, את כל מה שהעליתם.</w:t>
      </w:r>
    </w:p>
    <w:p w:rsidR="00000000" w:rsidRDefault="00C97820">
      <w:pPr>
        <w:rPr>
          <w:rFonts w:cs="David"/>
          <w:sz w:val="24"/>
          <w:rtl/>
        </w:rPr>
      </w:pPr>
    </w:p>
    <w:p w:rsidR="00000000" w:rsidRDefault="00C97820">
      <w:pPr>
        <w:rPr>
          <w:rFonts w:cs="David"/>
          <w:sz w:val="24"/>
          <w:u w:val="single"/>
          <w:rtl/>
        </w:rPr>
      </w:pPr>
      <w:r>
        <w:rPr>
          <w:rFonts w:cs="David"/>
          <w:sz w:val="24"/>
          <w:u w:val="single"/>
          <w:rtl/>
        </w:rPr>
        <w:t>קובי בוזו:</w:t>
      </w:r>
    </w:p>
    <w:p w:rsidR="00000000" w:rsidRDefault="00C97820">
      <w:pPr>
        <w:rPr>
          <w:rFonts w:cs="David"/>
          <w:sz w:val="24"/>
          <w:rtl/>
        </w:rPr>
      </w:pPr>
    </w:p>
    <w:p w:rsidR="00000000" w:rsidRDefault="00C97820">
      <w:pPr>
        <w:ind w:firstLine="567"/>
        <w:rPr>
          <w:rFonts w:cs="David"/>
          <w:sz w:val="24"/>
          <w:rtl/>
        </w:rPr>
      </w:pPr>
      <w:r>
        <w:rPr>
          <w:rFonts w:cs="David"/>
          <w:sz w:val="24"/>
          <w:rtl/>
        </w:rPr>
        <w:t>זה 200 מיליון ש"ח.</w:t>
      </w:r>
    </w:p>
    <w:p w:rsidR="00000000" w:rsidRDefault="00C97820">
      <w:pPr>
        <w:rPr>
          <w:rFonts w:cs="David"/>
          <w:sz w:val="24"/>
          <w:rtl/>
        </w:rPr>
      </w:pPr>
    </w:p>
    <w:p w:rsidR="00000000" w:rsidRDefault="00C97820">
      <w:pPr>
        <w:rPr>
          <w:rFonts w:cs="David"/>
          <w:sz w:val="24"/>
          <w:u w:val="single"/>
          <w:rtl/>
        </w:rPr>
      </w:pPr>
      <w:r>
        <w:rPr>
          <w:rFonts w:cs="David"/>
          <w:sz w:val="24"/>
          <w:u w:val="single"/>
          <w:rtl/>
        </w:rPr>
        <w:t>חיים אורון:</w:t>
      </w:r>
    </w:p>
    <w:p w:rsidR="00000000" w:rsidRDefault="00C97820">
      <w:pPr>
        <w:rPr>
          <w:rFonts w:cs="David"/>
          <w:sz w:val="24"/>
          <w:rtl/>
        </w:rPr>
      </w:pPr>
    </w:p>
    <w:p w:rsidR="00000000" w:rsidRDefault="00C97820">
      <w:pPr>
        <w:ind w:firstLine="567"/>
        <w:rPr>
          <w:rFonts w:cs="David"/>
          <w:sz w:val="24"/>
          <w:rtl/>
        </w:rPr>
      </w:pPr>
      <w:r>
        <w:rPr>
          <w:rFonts w:cs="David"/>
          <w:sz w:val="24"/>
          <w:rtl/>
        </w:rPr>
        <w:t>קטן עלינו. שטרית יגמור עם הרשויות.</w:t>
      </w:r>
    </w:p>
    <w:p w:rsidR="00000000" w:rsidRDefault="00C97820">
      <w:pPr>
        <w:rPr>
          <w:rFonts w:cs="David"/>
          <w:sz w:val="24"/>
          <w:rtl/>
        </w:rPr>
      </w:pPr>
    </w:p>
    <w:p w:rsidR="00000000" w:rsidRDefault="00C97820">
      <w:pPr>
        <w:rPr>
          <w:rFonts w:cs="David"/>
          <w:sz w:val="24"/>
          <w:u w:val="single"/>
          <w:rtl/>
        </w:rPr>
      </w:pPr>
      <w:r>
        <w:rPr>
          <w:rFonts w:cs="David"/>
          <w:sz w:val="24"/>
          <w:u w:val="single"/>
          <w:rtl/>
        </w:rPr>
        <w:t>קובי בוזו:</w:t>
      </w:r>
    </w:p>
    <w:p w:rsidR="00000000" w:rsidRDefault="00C97820">
      <w:pPr>
        <w:rPr>
          <w:rFonts w:cs="David"/>
          <w:sz w:val="24"/>
          <w:rtl/>
        </w:rPr>
      </w:pPr>
    </w:p>
    <w:p w:rsidR="00000000" w:rsidRDefault="00C97820">
      <w:pPr>
        <w:ind w:firstLine="567"/>
        <w:rPr>
          <w:rFonts w:cs="David"/>
          <w:sz w:val="24"/>
          <w:rtl/>
        </w:rPr>
      </w:pPr>
      <w:r>
        <w:rPr>
          <w:rFonts w:cs="David"/>
          <w:sz w:val="24"/>
          <w:rtl/>
        </w:rPr>
        <w:t>עוד דבר</w:t>
      </w:r>
      <w:r>
        <w:rPr>
          <w:rFonts w:cs="David"/>
          <w:sz w:val="24"/>
          <w:rtl/>
        </w:rPr>
        <w:t xml:space="preserve"> קטן: היו גם שלטים לרכב. התמ"א שם היא 60%. בטענות נרשם בסף התעריף 50%. כעת אנחנו מעלים ל-60%.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תודה. אין הערות. אני מקיים הצבעה: אושר. </w:t>
      </w:r>
    </w:p>
    <w:p w:rsidR="00000000" w:rsidRDefault="00C97820">
      <w:pPr>
        <w:jc w:val="center"/>
        <w:rPr>
          <w:rFonts w:cs="David"/>
          <w:b/>
          <w:bCs/>
          <w:sz w:val="24"/>
          <w:u w:val="single"/>
          <w:rtl/>
        </w:rPr>
      </w:pPr>
      <w:r>
        <w:rPr>
          <w:rFonts w:cs="David"/>
          <w:sz w:val="24"/>
          <w:rtl/>
        </w:rPr>
        <w:br w:type="page"/>
      </w:r>
      <w:r>
        <w:rPr>
          <w:rFonts w:cs="David"/>
          <w:b/>
          <w:bCs/>
          <w:sz w:val="24"/>
          <w:u w:val="single"/>
          <w:rtl/>
        </w:rPr>
        <w:t>ה. צו תעריף המכס והפטורים ומס קנייה על טובין (תיקון מס' 7), התשס"ד-2003</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rPr>
          <w:rFonts w:cs="David"/>
          <w:sz w:val="24"/>
          <w:rtl/>
        </w:rPr>
      </w:pPr>
      <w:r>
        <w:rPr>
          <w:rFonts w:cs="David"/>
          <w:sz w:val="24"/>
          <w:rtl/>
        </w:rPr>
        <w:tab/>
      </w:r>
      <w:r>
        <w:rPr>
          <w:rFonts w:cs="David"/>
          <w:sz w:val="24"/>
          <w:rtl/>
        </w:rPr>
        <w:t>אנחנו עוברים לתיקון מס' 7. צגי וידאו?</w:t>
      </w:r>
    </w:p>
    <w:p w:rsidR="00000000" w:rsidRDefault="00C97820">
      <w:pPr>
        <w:rPr>
          <w:rFonts w:cs="David"/>
          <w:sz w:val="24"/>
          <w:rtl/>
        </w:rPr>
      </w:pPr>
    </w:p>
    <w:p w:rsidR="00000000" w:rsidRDefault="00C97820">
      <w:pPr>
        <w:rPr>
          <w:rFonts w:cs="David"/>
          <w:sz w:val="24"/>
          <w:u w:val="single"/>
          <w:rtl/>
        </w:rPr>
      </w:pPr>
      <w:r>
        <w:rPr>
          <w:rFonts w:cs="David"/>
          <w:sz w:val="24"/>
          <w:u w:val="single"/>
          <w:rtl/>
        </w:rPr>
        <w:t>קובי בוזו:</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בצו הזה יש גם העלאה וגם הפחתה. התאמנו את שיעורי מס הקנייה במכס שביבוא האישי גם ליבוא המסחרי. היום ביבוא המסחרי יש על מטול וידאו 45% מס קנייה. התברר שביבוא האישי הוא פטור. חייבנו אותו ב-45% בדיוק כמו ביבוא </w:t>
      </w:r>
      <w:r>
        <w:rPr>
          <w:rFonts w:cs="David"/>
          <w:sz w:val="24"/>
          <w:rtl/>
        </w:rPr>
        <w:t>המסחרי. שלא תהיה הפליה ולא פגיעה ביבואנים.</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נוסף על כך ראינו שממירים לטלוויזיה היו חייבים בזמנו ב-20% מס אך לא יותר מ-60 ש"ח. המס הופחת ל-10%. גם כאן מפחיתים ל-10%. </w:t>
      </w:r>
    </w:p>
    <w:p w:rsidR="00000000" w:rsidRDefault="00C97820">
      <w:pPr>
        <w:ind w:firstLine="567"/>
        <w:rPr>
          <w:rFonts w:cs="David"/>
          <w:sz w:val="24"/>
          <w:rtl/>
        </w:rPr>
      </w:pPr>
    </w:p>
    <w:p w:rsidR="00000000" w:rsidRDefault="00C97820">
      <w:pPr>
        <w:ind w:firstLine="567"/>
        <w:rPr>
          <w:rFonts w:cs="David"/>
          <w:sz w:val="24"/>
          <w:rtl/>
        </w:rPr>
      </w:pPr>
      <w:r>
        <w:rPr>
          <w:rFonts w:cs="David"/>
          <w:sz w:val="24"/>
          <w:rtl/>
        </w:rPr>
        <w:t xml:space="preserve">עוד דבר שראינו: הכיפות וכובעי הפרווה פטורים ממכס בספר התעריף ביבוא המסחרי. </w:t>
      </w:r>
    </w:p>
    <w:p w:rsidR="00000000" w:rsidRDefault="00C97820">
      <w:pPr>
        <w:rPr>
          <w:rFonts w:cs="David"/>
          <w:sz w:val="24"/>
          <w:rtl/>
        </w:rPr>
      </w:pPr>
    </w:p>
    <w:p w:rsidR="00000000" w:rsidRDefault="00C97820">
      <w:pPr>
        <w:rPr>
          <w:rFonts w:cs="David"/>
          <w:sz w:val="24"/>
          <w:rtl/>
        </w:rPr>
      </w:pPr>
      <w:r>
        <w:rPr>
          <w:rFonts w:cs="David"/>
          <w:sz w:val="24"/>
          <w:u w:val="single"/>
          <w:rtl/>
        </w:rPr>
        <w:t>אברהם שוחט:</w:t>
      </w:r>
    </w:p>
    <w:p w:rsidR="00000000" w:rsidRDefault="00C97820">
      <w:pPr>
        <w:rPr>
          <w:rFonts w:cs="David"/>
          <w:sz w:val="24"/>
          <w:rtl/>
        </w:rPr>
      </w:pPr>
    </w:p>
    <w:p w:rsidR="00000000" w:rsidRDefault="00C97820">
      <w:pPr>
        <w:rPr>
          <w:rFonts w:cs="David"/>
          <w:sz w:val="24"/>
          <w:rtl/>
        </w:rPr>
      </w:pPr>
      <w:r>
        <w:rPr>
          <w:rFonts w:cs="David"/>
          <w:sz w:val="24"/>
          <w:rtl/>
        </w:rPr>
        <w:tab/>
        <w:t xml:space="preserve"> מה?</w:t>
      </w:r>
    </w:p>
    <w:p w:rsidR="00000000" w:rsidRDefault="00C97820">
      <w:pPr>
        <w:rPr>
          <w:rFonts w:cs="David"/>
          <w:sz w:val="24"/>
          <w:rtl/>
        </w:rPr>
      </w:pPr>
    </w:p>
    <w:p w:rsidR="00000000" w:rsidRDefault="00C97820">
      <w:pPr>
        <w:rPr>
          <w:rFonts w:cs="David"/>
          <w:sz w:val="24"/>
          <w:u w:val="single"/>
          <w:rtl/>
        </w:rPr>
      </w:pPr>
      <w:r>
        <w:rPr>
          <w:rFonts w:cs="David"/>
          <w:sz w:val="24"/>
          <w:u w:val="single"/>
          <w:rtl/>
        </w:rPr>
        <w:t>קובי בוזו:</w:t>
      </w:r>
    </w:p>
    <w:p w:rsidR="00000000" w:rsidRDefault="00C97820">
      <w:pPr>
        <w:rPr>
          <w:rFonts w:cs="David"/>
          <w:sz w:val="24"/>
          <w:rtl/>
        </w:rPr>
      </w:pPr>
    </w:p>
    <w:p w:rsidR="00000000" w:rsidRDefault="00C97820">
      <w:pPr>
        <w:ind w:firstLine="567"/>
        <w:rPr>
          <w:rFonts w:cs="David"/>
          <w:sz w:val="24"/>
          <w:rtl/>
        </w:rPr>
      </w:pPr>
      <w:r>
        <w:rPr>
          <w:rFonts w:cs="David"/>
          <w:sz w:val="24"/>
          <w:rtl/>
        </w:rPr>
        <w:t>הכיפות וכובעי הפרווה פטורים ממכס. ביבוא האישי הם היו חייבים. הורדנו אותם מהפרק המרכזי כדי להשוות.</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הורדתם אותם. תודה. חבר הכנסת שוחט, אתה רוצה להתייחס לנושא של הכיפות?</w:t>
      </w:r>
    </w:p>
    <w:p w:rsidR="00000000" w:rsidRDefault="00C97820">
      <w:pPr>
        <w:rPr>
          <w:rFonts w:cs="David"/>
          <w:sz w:val="24"/>
          <w:rtl/>
        </w:rPr>
      </w:pPr>
    </w:p>
    <w:p w:rsidR="00000000" w:rsidRDefault="00C97820">
      <w:pPr>
        <w:rPr>
          <w:rFonts w:cs="David"/>
          <w:sz w:val="24"/>
          <w:rtl/>
        </w:rPr>
      </w:pPr>
      <w:r>
        <w:rPr>
          <w:rFonts w:cs="David"/>
          <w:sz w:val="24"/>
          <w:u w:val="single"/>
          <w:rtl/>
        </w:rPr>
        <w:t>אברהם בייגה שוחט:</w:t>
      </w:r>
    </w:p>
    <w:p w:rsidR="00000000" w:rsidRDefault="00C97820">
      <w:pPr>
        <w:rPr>
          <w:rFonts w:cs="David"/>
          <w:sz w:val="24"/>
          <w:rtl/>
        </w:rPr>
      </w:pPr>
    </w:p>
    <w:p w:rsidR="00000000" w:rsidRDefault="00C97820">
      <w:pPr>
        <w:rPr>
          <w:rFonts w:cs="David"/>
          <w:sz w:val="24"/>
          <w:rtl/>
        </w:rPr>
      </w:pPr>
      <w:r>
        <w:rPr>
          <w:rFonts w:cs="David"/>
          <w:sz w:val="24"/>
          <w:rtl/>
        </w:rPr>
        <w:tab/>
        <w:t xml:space="preserve">הכיפות בעיקר.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w:t>
      </w:r>
      <w:r>
        <w:rPr>
          <w:rFonts w:cs="David"/>
          <w:sz w:val="24"/>
          <w:u w:val="single"/>
          <w:rtl/>
        </w:rPr>
        <w:t>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אני מקיים הצבעה: אושר. </w:t>
      </w:r>
    </w:p>
    <w:p w:rsidR="00000000" w:rsidRDefault="00C97820">
      <w:pPr>
        <w:rPr>
          <w:rFonts w:cs="David"/>
          <w:sz w:val="24"/>
          <w:rtl/>
        </w:rPr>
      </w:pPr>
    </w:p>
    <w:p w:rsidR="00000000" w:rsidRDefault="00C97820">
      <w:pPr>
        <w:ind w:firstLine="567"/>
        <w:rPr>
          <w:rFonts w:cs="David"/>
          <w:sz w:val="24"/>
          <w:rtl/>
        </w:rPr>
      </w:pPr>
      <w:r>
        <w:rPr>
          <w:rFonts w:cs="David"/>
          <w:sz w:val="24"/>
          <w:rtl/>
        </w:rPr>
        <w:t>אני רק רוצה להודיע: בנושא הסולר עוד לא מיצינו את הדיון.</w:t>
      </w:r>
    </w:p>
    <w:p w:rsidR="00000000" w:rsidRDefault="00C97820">
      <w:pPr>
        <w:rPr>
          <w:rFonts w:cs="David"/>
          <w:sz w:val="24"/>
          <w:rtl/>
        </w:rPr>
      </w:pPr>
    </w:p>
    <w:p w:rsidR="00000000" w:rsidRDefault="00C97820">
      <w:pPr>
        <w:rPr>
          <w:rFonts w:cs="David"/>
          <w:sz w:val="24"/>
          <w:rtl/>
        </w:rPr>
      </w:pPr>
      <w:r>
        <w:rPr>
          <w:rFonts w:cs="David"/>
          <w:sz w:val="24"/>
          <w:u w:val="single"/>
          <w:rtl/>
        </w:rPr>
        <w:t>אברהם בייגה שוחט:</w:t>
      </w:r>
    </w:p>
    <w:p w:rsidR="00000000" w:rsidRDefault="00C97820">
      <w:pPr>
        <w:rPr>
          <w:rFonts w:cs="David"/>
          <w:sz w:val="24"/>
          <w:rtl/>
        </w:rPr>
      </w:pPr>
    </w:p>
    <w:p w:rsidR="00000000" w:rsidRDefault="00C97820">
      <w:pPr>
        <w:rPr>
          <w:rFonts w:cs="David"/>
          <w:sz w:val="24"/>
          <w:rtl/>
        </w:rPr>
      </w:pPr>
      <w:r>
        <w:rPr>
          <w:rFonts w:cs="David"/>
          <w:sz w:val="24"/>
          <w:rtl/>
        </w:rPr>
        <w:tab/>
        <w:t>הרי כולנו מתנגדים.</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אני לא יודע מה כולנו. לא שמעת אותי. </w:t>
      </w:r>
    </w:p>
    <w:p w:rsidR="00000000" w:rsidRDefault="00C97820">
      <w:pPr>
        <w:rPr>
          <w:rFonts w:cs="David"/>
          <w:sz w:val="24"/>
          <w:rtl/>
        </w:rPr>
      </w:pPr>
    </w:p>
    <w:p w:rsidR="00000000" w:rsidRDefault="00C97820">
      <w:pPr>
        <w:rPr>
          <w:rFonts w:cs="David"/>
          <w:sz w:val="24"/>
          <w:rtl/>
        </w:rPr>
      </w:pPr>
      <w:r>
        <w:rPr>
          <w:rFonts w:cs="David"/>
          <w:sz w:val="24"/>
          <w:u w:val="single"/>
          <w:rtl/>
        </w:rPr>
        <w:t>אברהם בייגה שוחט:</w:t>
      </w:r>
    </w:p>
    <w:p w:rsidR="00000000" w:rsidRDefault="00C97820">
      <w:pPr>
        <w:rPr>
          <w:rFonts w:cs="David"/>
          <w:sz w:val="24"/>
          <w:rtl/>
        </w:rPr>
      </w:pPr>
    </w:p>
    <w:p w:rsidR="00000000" w:rsidRDefault="00C97820">
      <w:pPr>
        <w:rPr>
          <w:rFonts w:cs="David"/>
          <w:sz w:val="24"/>
          <w:rtl/>
        </w:rPr>
      </w:pPr>
      <w:r>
        <w:rPr>
          <w:rFonts w:cs="David"/>
          <w:sz w:val="24"/>
          <w:rtl/>
        </w:rPr>
        <w:tab/>
        <w:t>אני לא מאמין שאנשים שינו את דעתם כל כך מה</w:t>
      </w:r>
      <w:r>
        <w:rPr>
          <w:rFonts w:cs="David"/>
          <w:sz w:val="24"/>
          <w:rtl/>
        </w:rPr>
        <w:t>ר. שמעתי את הנאומים של חבר הכנסת בנלולו.</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לא חשוב, אתה גם לא מאמין שאנשים משנים דעה?</w:t>
      </w:r>
    </w:p>
    <w:p w:rsidR="00000000" w:rsidRDefault="00C97820">
      <w:pPr>
        <w:rPr>
          <w:rFonts w:cs="David"/>
          <w:sz w:val="24"/>
          <w:rtl/>
        </w:rPr>
      </w:pPr>
    </w:p>
    <w:p w:rsidR="00000000" w:rsidRDefault="00C97820">
      <w:pPr>
        <w:rPr>
          <w:rFonts w:cs="David"/>
          <w:sz w:val="24"/>
          <w:rtl/>
        </w:rPr>
      </w:pPr>
      <w:r>
        <w:rPr>
          <w:rFonts w:cs="David"/>
          <w:sz w:val="24"/>
          <w:u w:val="single"/>
          <w:rtl/>
        </w:rPr>
        <w:t>אברהם בייגה שוחט:</w:t>
      </w:r>
    </w:p>
    <w:p w:rsidR="00000000" w:rsidRDefault="00C97820">
      <w:pPr>
        <w:rPr>
          <w:rFonts w:cs="David"/>
          <w:sz w:val="24"/>
          <w:rtl/>
        </w:rPr>
      </w:pPr>
    </w:p>
    <w:p w:rsidR="00000000" w:rsidRDefault="00C97820">
      <w:pPr>
        <w:rPr>
          <w:rFonts w:cs="David"/>
          <w:sz w:val="24"/>
          <w:rtl/>
        </w:rPr>
      </w:pPr>
      <w:r>
        <w:rPr>
          <w:rFonts w:cs="David"/>
          <w:sz w:val="24"/>
          <w:rtl/>
        </w:rPr>
        <w:tab/>
        <w:t xml:space="preserve">חס וחלילה.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בני אדם הם לא רובוטים, כל היופי הוא שהם משנים דעה. </w:t>
      </w:r>
    </w:p>
    <w:p w:rsidR="00000000" w:rsidRDefault="00C97820">
      <w:pPr>
        <w:rPr>
          <w:rFonts w:cs="David"/>
          <w:sz w:val="24"/>
          <w:rtl/>
        </w:rPr>
      </w:pPr>
    </w:p>
    <w:p w:rsidR="00000000" w:rsidRDefault="00C97820">
      <w:pPr>
        <w:rPr>
          <w:rFonts w:cs="David"/>
          <w:sz w:val="24"/>
          <w:rtl/>
        </w:rPr>
      </w:pPr>
      <w:r>
        <w:rPr>
          <w:rFonts w:cs="David"/>
          <w:sz w:val="24"/>
          <w:u w:val="single"/>
          <w:rtl/>
        </w:rPr>
        <w:t>אברהם שוחט:</w:t>
      </w:r>
    </w:p>
    <w:p w:rsidR="00000000" w:rsidRDefault="00C97820">
      <w:pPr>
        <w:rPr>
          <w:rFonts w:cs="David"/>
          <w:sz w:val="24"/>
          <w:rtl/>
        </w:rPr>
      </w:pPr>
    </w:p>
    <w:p w:rsidR="00000000" w:rsidRDefault="00C97820">
      <w:pPr>
        <w:rPr>
          <w:rFonts w:cs="David"/>
          <w:sz w:val="24"/>
          <w:rtl/>
        </w:rPr>
      </w:pPr>
      <w:r>
        <w:rPr>
          <w:rFonts w:cs="David"/>
          <w:sz w:val="24"/>
          <w:rtl/>
        </w:rPr>
        <w:tab/>
        <w:t>אני רוצה לשאול שאלה: אתה מ</w:t>
      </w:r>
      <w:r>
        <w:rPr>
          <w:rFonts w:cs="David"/>
          <w:sz w:val="24"/>
          <w:rtl/>
        </w:rPr>
        <w:t>צוי בהצעה של עשות אשקלון? שש או שבע שנים?</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rPr>
          <w:rFonts w:cs="David"/>
          <w:sz w:val="24"/>
          <w:rtl/>
        </w:rPr>
      </w:pPr>
      <w:r>
        <w:rPr>
          <w:rFonts w:cs="David"/>
          <w:sz w:val="24"/>
          <w:rtl/>
        </w:rPr>
        <w:tab/>
        <w:t xml:space="preserve">ביקשתי שידונו על מספר שנים. </w:t>
      </w:r>
    </w:p>
    <w:p w:rsidR="00000000" w:rsidRDefault="00C97820">
      <w:pPr>
        <w:rPr>
          <w:rFonts w:cs="David"/>
          <w:sz w:val="24"/>
          <w:rtl/>
        </w:rPr>
      </w:pPr>
    </w:p>
    <w:p w:rsidR="00000000" w:rsidRDefault="00C97820">
      <w:pPr>
        <w:rPr>
          <w:rFonts w:cs="David"/>
          <w:sz w:val="24"/>
          <w:u w:val="single"/>
          <w:rtl/>
        </w:rPr>
      </w:pPr>
      <w:r>
        <w:rPr>
          <w:rFonts w:cs="David"/>
          <w:sz w:val="24"/>
          <w:u w:val="single"/>
          <w:rtl/>
        </w:rPr>
        <w:t>יצחק הרצוג:</w:t>
      </w:r>
    </w:p>
    <w:p w:rsidR="00000000" w:rsidRDefault="00C97820">
      <w:pPr>
        <w:rPr>
          <w:rFonts w:cs="David"/>
          <w:sz w:val="24"/>
          <w:rtl/>
        </w:rPr>
      </w:pPr>
    </w:p>
    <w:p w:rsidR="00000000" w:rsidRDefault="00C97820">
      <w:pPr>
        <w:rPr>
          <w:rFonts w:cs="David"/>
          <w:sz w:val="24"/>
          <w:rtl/>
        </w:rPr>
      </w:pPr>
      <w:r>
        <w:rPr>
          <w:rFonts w:cs="David"/>
          <w:sz w:val="24"/>
          <w:rtl/>
        </w:rPr>
        <w:tab/>
        <w:t>אין סיכוי. גם אתה הפרטת ולא הגעת לשבע שנים.</w:t>
      </w:r>
    </w:p>
    <w:p w:rsidR="00000000" w:rsidRDefault="00C97820">
      <w:pPr>
        <w:rPr>
          <w:rFonts w:cs="David"/>
          <w:sz w:val="24"/>
          <w:rtl/>
        </w:rPr>
      </w:pPr>
    </w:p>
    <w:p w:rsidR="00000000" w:rsidRDefault="00C97820">
      <w:pPr>
        <w:rPr>
          <w:rFonts w:cs="David"/>
          <w:sz w:val="24"/>
          <w:rtl/>
        </w:rPr>
      </w:pPr>
      <w:r>
        <w:rPr>
          <w:rFonts w:cs="David"/>
          <w:sz w:val="24"/>
          <w:u w:val="single"/>
          <w:rtl/>
        </w:rPr>
        <w:t>אברהם בייגה שוחט:</w:t>
      </w:r>
    </w:p>
    <w:p w:rsidR="00000000" w:rsidRDefault="00C97820">
      <w:pPr>
        <w:rPr>
          <w:rFonts w:cs="David"/>
          <w:sz w:val="24"/>
          <w:rtl/>
        </w:rPr>
      </w:pPr>
    </w:p>
    <w:p w:rsidR="00000000" w:rsidRDefault="00C97820">
      <w:pPr>
        <w:rPr>
          <w:rFonts w:cs="David"/>
          <w:sz w:val="24"/>
          <w:rtl/>
        </w:rPr>
      </w:pPr>
      <w:r>
        <w:rPr>
          <w:rFonts w:cs="David"/>
          <w:sz w:val="24"/>
          <w:rtl/>
        </w:rPr>
        <w:tab/>
        <w:t xml:space="preserve">לא עשינו שום דבר. את המספנות היו מזיזים?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חבר הכנסת שוחט, </w:t>
      </w:r>
      <w:r>
        <w:rPr>
          <w:rFonts w:cs="David"/>
          <w:sz w:val="24"/>
          <w:rtl/>
        </w:rPr>
        <w:t xml:space="preserve">שאלת שאלה. אני כבר עובד על הנושא איזה זמן. תהיה ישיבה. </w:t>
      </w:r>
    </w:p>
    <w:p w:rsidR="00000000" w:rsidRDefault="00C97820">
      <w:pPr>
        <w:rPr>
          <w:rFonts w:cs="David"/>
          <w:sz w:val="24"/>
          <w:rtl/>
        </w:rPr>
      </w:pPr>
    </w:p>
    <w:p w:rsidR="00000000" w:rsidRDefault="00C97820">
      <w:pPr>
        <w:rPr>
          <w:rFonts w:cs="David"/>
          <w:sz w:val="24"/>
          <w:rtl/>
        </w:rPr>
      </w:pPr>
      <w:r>
        <w:rPr>
          <w:rFonts w:cs="David"/>
          <w:sz w:val="24"/>
          <w:u w:val="single"/>
          <w:rtl/>
        </w:rPr>
        <w:t>אברהם בייגה שוחט:</w:t>
      </w:r>
    </w:p>
    <w:p w:rsidR="00000000" w:rsidRDefault="00C97820">
      <w:pPr>
        <w:rPr>
          <w:rFonts w:cs="David"/>
          <w:sz w:val="24"/>
          <w:rtl/>
        </w:rPr>
      </w:pPr>
      <w:r>
        <w:rPr>
          <w:rFonts w:cs="David"/>
          <w:sz w:val="24"/>
          <w:rtl/>
        </w:rPr>
        <w:tab/>
      </w:r>
    </w:p>
    <w:p w:rsidR="00000000" w:rsidRDefault="00C97820">
      <w:pPr>
        <w:ind w:firstLine="567"/>
        <w:rPr>
          <w:rFonts w:cs="David"/>
          <w:sz w:val="24"/>
          <w:rtl/>
        </w:rPr>
      </w:pPr>
      <w:r>
        <w:rPr>
          <w:rFonts w:cs="David"/>
          <w:sz w:val="24"/>
          <w:rtl/>
        </w:rPr>
        <w:t>בלי 6-7 שנים אני מצביע נגד. אם האדם באמת רוצה להפעיל וקונה את 160 הדונם עם כל האינסטלציה הפנטסטית שיש שם ומתכוון להשקיע – אפשר לכתוב גם 20 שנה. אם הוא לא מתכוון, לא. אני לא מבקש</w:t>
      </w:r>
      <w:r>
        <w:rPr>
          <w:rFonts w:cs="David"/>
          <w:sz w:val="24"/>
          <w:rtl/>
        </w:rPr>
        <w:t xml:space="preserve"> 20 שנה. אני יודע מה קרה במספנות. אי-אפשר להזיז אותן. בתוך שנתיים היו 450 עובדים במקום 200 עובדים. </w:t>
      </w:r>
    </w:p>
    <w:p w:rsidR="00000000" w:rsidRDefault="00C97820">
      <w:pPr>
        <w:rPr>
          <w:rFonts w:cs="David"/>
          <w:sz w:val="24"/>
          <w:rtl/>
        </w:rPr>
      </w:pPr>
    </w:p>
    <w:p w:rsidR="00000000" w:rsidRDefault="00C97820">
      <w:pPr>
        <w:rPr>
          <w:rFonts w:cs="David"/>
          <w:sz w:val="24"/>
          <w:rtl/>
        </w:rPr>
      </w:pPr>
      <w:r>
        <w:rPr>
          <w:rFonts w:cs="David"/>
          <w:sz w:val="24"/>
          <w:u w:val="single"/>
          <w:rtl/>
        </w:rPr>
        <w:t>יצחק הרצוג:</w:t>
      </w:r>
    </w:p>
    <w:p w:rsidR="00000000" w:rsidRDefault="00C97820">
      <w:pPr>
        <w:rPr>
          <w:rFonts w:cs="David"/>
          <w:sz w:val="24"/>
          <w:rtl/>
        </w:rPr>
      </w:pPr>
    </w:p>
    <w:p w:rsidR="00000000" w:rsidRDefault="00C97820">
      <w:pPr>
        <w:rPr>
          <w:rFonts w:cs="David"/>
          <w:sz w:val="24"/>
          <w:rtl/>
        </w:rPr>
      </w:pPr>
      <w:r>
        <w:rPr>
          <w:rFonts w:cs="David"/>
          <w:sz w:val="24"/>
          <w:rtl/>
        </w:rPr>
        <w:tab/>
        <w:t xml:space="preserve">הבעיה היא שתע"ש הולכת להתמוטט בקצב הזה. </w:t>
      </w:r>
    </w:p>
    <w:p w:rsidR="00000000" w:rsidRDefault="00C97820">
      <w:pPr>
        <w:rPr>
          <w:rFonts w:cs="David"/>
          <w:sz w:val="24"/>
          <w:rtl/>
        </w:rPr>
      </w:pPr>
    </w:p>
    <w:p w:rsidR="00000000" w:rsidRDefault="00C97820">
      <w:pPr>
        <w:rPr>
          <w:rFonts w:cs="David"/>
          <w:sz w:val="24"/>
          <w:u w:val="single"/>
          <w:rtl/>
        </w:rPr>
      </w:pPr>
      <w:r>
        <w:rPr>
          <w:rFonts w:cs="David"/>
          <w:sz w:val="24"/>
          <w:u w:val="single"/>
          <w:rtl/>
        </w:rPr>
        <w:t>חיים אורון:</w:t>
      </w:r>
    </w:p>
    <w:p w:rsidR="00000000" w:rsidRDefault="00C97820">
      <w:pPr>
        <w:rPr>
          <w:rFonts w:cs="David"/>
          <w:sz w:val="24"/>
          <w:rtl/>
        </w:rPr>
      </w:pPr>
    </w:p>
    <w:p w:rsidR="00000000" w:rsidRDefault="00C97820">
      <w:pPr>
        <w:ind w:firstLine="567"/>
        <w:rPr>
          <w:rFonts w:cs="David"/>
          <w:sz w:val="24"/>
          <w:rtl/>
        </w:rPr>
      </w:pPr>
      <w:r>
        <w:rPr>
          <w:rFonts w:cs="David"/>
          <w:sz w:val="24"/>
          <w:rtl/>
        </w:rPr>
        <w:t>אני רוצה להגיד מילה. רוב העובדים שם בני 50-55. הבעיה שלנו היא לפחות בדור הזה של העובדי</w:t>
      </w:r>
      <w:r>
        <w:rPr>
          <w:rFonts w:cs="David"/>
          <w:sz w:val="24"/>
          <w:rtl/>
        </w:rPr>
        <w:t xml:space="preserve">ם, שהם ימשיכו לעבוד שם.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יש פרישה מוקדמת. </w:t>
      </w:r>
    </w:p>
    <w:p w:rsidR="00000000" w:rsidRDefault="00C97820">
      <w:pPr>
        <w:rPr>
          <w:rFonts w:cs="David"/>
          <w:sz w:val="24"/>
          <w:rtl/>
        </w:rPr>
      </w:pPr>
    </w:p>
    <w:p w:rsidR="00000000" w:rsidRDefault="00C97820">
      <w:pPr>
        <w:rPr>
          <w:rFonts w:cs="David"/>
          <w:sz w:val="24"/>
          <w:rtl/>
        </w:rPr>
      </w:pPr>
      <w:r>
        <w:rPr>
          <w:rFonts w:cs="David"/>
          <w:sz w:val="24"/>
          <w:u w:val="single"/>
          <w:rtl/>
        </w:rPr>
        <w:br w:type="page"/>
        <w:t>אברהם בייגה שוחט:</w:t>
      </w:r>
    </w:p>
    <w:p w:rsidR="00000000" w:rsidRDefault="00C97820">
      <w:pPr>
        <w:rPr>
          <w:rFonts w:cs="David"/>
          <w:sz w:val="24"/>
          <w:rtl/>
        </w:rPr>
      </w:pPr>
    </w:p>
    <w:p w:rsidR="00000000" w:rsidRDefault="00C97820">
      <w:pPr>
        <w:rPr>
          <w:rFonts w:cs="David"/>
          <w:sz w:val="24"/>
          <w:rtl/>
        </w:rPr>
      </w:pPr>
      <w:r>
        <w:rPr>
          <w:rFonts w:cs="David"/>
          <w:sz w:val="24"/>
          <w:rtl/>
        </w:rPr>
        <w:tab/>
        <w:t xml:space="preserve">אני רואה את זה אחרת ממך.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rPr>
          <w:rFonts w:cs="David"/>
          <w:sz w:val="24"/>
          <w:rtl/>
        </w:rPr>
      </w:pPr>
      <w:r>
        <w:rPr>
          <w:rFonts w:cs="David"/>
          <w:sz w:val="24"/>
          <w:rtl/>
        </w:rPr>
        <w:tab/>
        <w:t xml:space="preserve">רבותי, אנחנו יוצאים להפסקה. הישיבה תיפתח בשעה 12:00. </w:t>
      </w:r>
    </w:p>
    <w:p w:rsidR="00000000" w:rsidRDefault="00C97820">
      <w:pPr>
        <w:rPr>
          <w:rFonts w:cs="David"/>
          <w:sz w:val="24"/>
          <w:rtl/>
        </w:rPr>
      </w:pPr>
    </w:p>
    <w:p w:rsidR="00000000" w:rsidRDefault="00C97820">
      <w:pPr>
        <w:jc w:val="center"/>
        <w:rPr>
          <w:rFonts w:cs="David"/>
          <w:sz w:val="24"/>
          <w:rtl/>
        </w:rPr>
      </w:pPr>
    </w:p>
    <w:p w:rsidR="00000000" w:rsidRDefault="00C97820">
      <w:pPr>
        <w:jc w:val="center"/>
        <w:rPr>
          <w:rFonts w:cs="David"/>
          <w:b/>
          <w:bCs/>
          <w:sz w:val="24"/>
          <w:u w:val="single"/>
          <w:rtl/>
        </w:rPr>
      </w:pPr>
      <w:r>
        <w:rPr>
          <w:rFonts w:cs="David"/>
          <w:sz w:val="24"/>
          <w:rtl/>
        </w:rPr>
        <w:br w:type="page"/>
      </w:r>
      <w:r>
        <w:rPr>
          <w:rFonts w:cs="David"/>
          <w:b/>
          <w:bCs/>
          <w:sz w:val="24"/>
          <w:u w:val="single"/>
          <w:rtl/>
        </w:rPr>
        <w:t>ו. אישור דרך הפרטת עשות אשקלון תעשיות בע"מ</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w:t>
      </w:r>
      <w:r>
        <w:rPr>
          <w:rFonts w:cs="David"/>
          <w:sz w:val="24"/>
          <w:u w:val="single"/>
          <w:rtl/>
        </w:rPr>
        <w:t>ון:</w:t>
      </w:r>
    </w:p>
    <w:p w:rsidR="00000000" w:rsidRDefault="00C97820">
      <w:pPr>
        <w:rPr>
          <w:rFonts w:cs="David"/>
          <w:sz w:val="24"/>
          <w:rtl/>
        </w:rPr>
      </w:pPr>
    </w:p>
    <w:p w:rsidR="00000000" w:rsidRDefault="00C97820">
      <w:pPr>
        <w:rPr>
          <w:rFonts w:cs="David"/>
          <w:sz w:val="24"/>
          <w:rtl/>
        </w:rPr>
      </w:pPr>
      <w:r>
        <w:rPr>
          <w:rFonts w:cs="David"/>
          <w:sz w:val="24"/>
          <w:rtl/>
        </w:rPr>
        <w:tab/>
        <w:t xml:space="preserve">רבותי, אני מבקש להיכנס. אין דיון. זאת הצבעה. חברי הכנסת, אני מבקש. חוץ מנציגי ממשלה ועשות, ודאי, אני מבקש את כולם לצאת החוצה. אביגדור יצחקי הוא נציג ממשלה. </w:t>
      </w:r>
    </w:p>
    <w:p w:rsidR="00000000" w:rsidRDefault="00C97820">
      <w:pPr>
        <w:rPr>
          <w:rFonts w:cs="David"/>
          <w:sz w:val="24"/>
          <w:rtl/>
        </w:rPr>
      </w:pPr>
    </w:p>
    <w:p w:rsidR="00000000" w:rsidRDefault="00C97820">
      <w:pPr>
        <w:rPr>
          <w:rFonts w:cs="David"/>
          <w:sz w:val="24"/>
          <w:u w:val="single"/>
          <w:rtl/>
        </w:rPr>
      </w:pPr>
      <w:r>
        <w:rPr>
          <w:rFonts w:cs="David"/>
          <w:sz w:val="24"/>
          <w:u w:val="single"/>
          <w:rtl/>
        </w:rPr>
        <w:t>יצחק כהן:</w:t>
      </w:r>
    </w:p>
    <w:p w:rsidR="00000000" w:rsidRDefault="00C97820">
      <w:pPr>
        <w:rPr>
          <w:rFonts w:cs="David"/>
          <w:sz w:val="24"/>
          <w:u w:val="single"/>
          <w:rtl/>
        </w:rPr>
      </w:pPr>
    </w:p>
    <w:p w:rsidR="00000000" w:rsidRDefault="00C97820">
      <w:pPr>
        <w:rPr>
          <w:rFonts w:cs="David"/>
          <w:sz w:val="24"/>
          <w:rtl/>
        </w:rPr>
      </w:pPr>
      <w:r>
        <w:rPr>
          <w:rFonts w:cs="David"/>
          <w:sz w:val="24"/>
          <w:rtl/>
        </w:rPr>
        <w:tab/>
        <w:t xml:space="preserve">אם העובדים בחוץ – שכולם יהיו בחוץ.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rPr>
          <w:rFonts w:cs="David"/>
          <w:sz w:val="24"/>
          <w:rtl/>
        </w:rPr>
      </w:pPr>
      <w:r>
        <w:rPr>
          <w:rFonts w:cs="David"/>
          <w:sz w:val="24"/>
          <w:rtl/>
        </w:rPr>
        <w:tab/>
        <w:t>סליחה, אדוני, אני מנ</w:t>
      </w:r>
      <w:r>
        <w:rPr>
          <w:rFonts w:cs="David"/>
          <w:sz w:val="24"/>
          <w:rtl/>
        </w:rPr>
        <w:t xml:space="preserve">הל את הישיבה. ישב כבודו. </w:t>
      </w:r>
    </w:p>
    <w:p w:rsidR="00000000" w:rsidRDefault="00C97820">
      <w:pPr>
        <w:rPr>
          <w:rFonts w:cs="David"/>
          <w:sz w:val="24"/>
          <w:rtl/>
        </w:rPr>
      </w:pPr>
    </w:p>
    <w:p w:rsidR="00000000" w:rsidRDefault="00C97820">
      <w:pPr>
        <w:rPr>
          <w:rFonts w:cs="David"/>
          <w:sz w:val="24"/>
          <w:u w:val="single"/>
          <w:rtl/>
        </w:rPr>
      </w:pPr>
      <w:r>
        <w:rPr>
          <w:rFonts w:cs="David"/>
          <w:sz w:val="24"/>
          <w:u w:val="single"/>
          <w:rtl/>
        </w:rPr>
        <w:t>יצחק כהן:</w:t>
      </w:r>
    </w:p>
    <w:p w:rsidR="00000000" w:rsidRDefault="00C97820">
      <w:pPr>
        <w:rPr>
          <w:rFonts w:cs="David"/>
          <w:sz w:val="24"/>
          <w:u w:val="single"/>
          <w:rtl/>
        </w:rPr>
      </w:pPr>
    </w:p>
    <w:p w:rsidR="00000000" w:rsidRDefault="00C97820">
      <w:pPr>
        <w:ind w:firstLine="567"/>
        <w:rPr>
          <w:rFonts w:cs="David"/>
          <w:sz w:val="24"/>
          <w:rtl/>
        </w:rPr>
      </w:pPr>
      <w:r>
        <w:rPr>
          <w:rFonts w:cs="David"/>
          <w:sz w:val="24"/>
          <w:rtl/>
        </w:rPr>
        <w:t xml:space="preserve">זאת הפעם הראשונה בהיסטוריה שחוסמים עובדים מלהיכנס. אנחנו הזמנו אותם לשמוע איך מתקדם המשא ומתן. זרקו אותם החוצה בכוח.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חבר הכנסת כהן. </w:t>
      </w:r>
    </w:p>
    <w:p w:rsidR="00000000" w:rsidRDefault="00C97820">
      <w:pPr>
        <w:rPr>
          <w:rFonts w:cs="David"/>
          <w:sz w:val="24"/>
          <w:rtl/>
        </w:rPr>
      </w:pPr>
    </w:p>
    <w:p w:rsidR="00000000" w:rsidRDefault="00C97820">
      <w:pPr>
        <w:rPr>
          <w:rFonts w:cs="David"/>
          <w:sz w:val="24"/>
          <w:u w:val="single"/>
          <w:rtl/>
        </w:rPr>
      </w:pPr>
      <w:r>
        <w:rPr>
          <w:rFonts w:cs="David"/>
          <w:sz w:val="24"/>
          <w:u w:val="single"/>
          <w:rtl/>
        </w:rPr>
        <w:t>יצחק כהן:</w:t>
      </w:r>
    </w:p>
    <w:p w:rsidR="00000000" w:rsidRDefault="00C97820">
      <w:pPr>
        <w:rPr>
          <w:rFonts w:cs="David"/>
          <w:sz w:val="24"/>
          <w:u w:val="single"/>
          <w:rtl/>
        </w:rPr>
      </w:pPr>
    </w:p>
    <w:p w:rsidR="00000000" w:rsidRDefault="00C97820">
      <w:pPr>
        <w:rPr>
          <w:rFonts w:cs="David"/>
          <w:sz w:val="24"/>
          <w:rtl/>
        </w:rPr>
      </w:pPr>
      <w:r>
        <w:rPr>
          <w:rFonts w:cs="David"/>
          <w:sz w:val="24"/>
          <w:rtl/>
        </w:rPr>
        <w:tab/>
        <w:t>מה הולך פה?</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חבר הכנסת כהן</w:t>
      </w:r>
      <w:r>
        <w:rPr>
          <w:rFonts w:cs="David"/>
          <w:sz w:val="24"/>
          <w:rtl/>
        </w:rPr>
        <w:t xml:space="preserve">. דיברת. עכשיו אני מודיע לך: בפעם הקודמת הודעתי שהיום אנחנו הולכים להצבעה ללא נוכחות אף אחד. הודעתי. </w:t>
      </w:r>
    </w:p>
    <w:p w:rsidR="00000000" w:rsidRDefault="00C97820">
      <w:pPr>
        <w:rPr>
          <w:rFonts w:cs="David"/>
          <w:sz w:val="24"/>
          <w:rtl/>
        </w:rPr>
      </w:pPr>
    </w:p>
    <w:p w:rsidR="00000000" w:rsidRDefault="00C97820">
      <w:pPr>
        <w:rPr>
          <w:rFonts w:cs="David"/>
          <w:sz w:val="24"/>
          <w:rtl/>
        </w:rPr>
      </w:pPr>
      <w:r>
        <w:rPr>
          <w:rFonts w:cs="David"/>
          <w:sz w:val="24"/>
          <w:u w:val="single"/>
          <w:rtl/>
        </w:rPr>
        <w:t>יצחק כהן:</w:t>
      </w:r>
    </w:p>
    <w:p w:rsidR="00000000" w:rsidRDefault="00C97820">
      <w:pPr>
        <w:rPr>
          <w:rFonts w:cs="David"/>
          <w:sz w:val="24"/>
          <w:rtl/>
        </w:rPr>
      </w:pPr>
    </w:p>
    <w:p w:rsidR="00000000" w:rsidRDefault="00C97820">
      <w:pPr>
        <w:rPr>
          <w:rFonts w:cs="David"/>
          <w:sz w:val="24"/>
          <w:rtl/>
        </w:rPr>
      </w:pPr>
      <w:r>
        <w:rPr>
          <w:rFonts w:cs="David"/>
          <w:sz w:val="24"/>
          <w:rtl/>
        </w:rPr>
        <w:tab/>
        <w:t>היה צריך להיות תהליך של משא ומתן עם העובדים.</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היה.</w:t>
      </w:r>
    </w:p>
    <w:p w:rsidR="00000000" w:rsidRDefault="00C97820">
      <w:pPr>
        <w:rPr>
          <w:rFonts w:cs="David"/>
          <w:sz w:val="24"/>
          <w:rtl/>
        </w:rPr>
      </w:pPr>
    </w:p>
    <w:p w:rsidR="00000000" w:rsidRDefault="00C97820">
      <w:pPr>
        <w:rPr>
          <w:rFonts w:cs="David"/>
          <w:sz w:val="24"/>
          <w:u w:val="single"/>
          <w:rtl/>
        </w:rPr>
      </w:pPr>
      <w:r>
        <w:rPr>
          <w:rFonts w:cs="David"/>
          <w:sz w:val="24"/>
          <w:u w:val="single"/>
          <w:rtl/>
        </w:rPr>
        <w:t>יצחק כהן:</w:t>
      </w:r>
    </w:p>
    <w:p w:rsidR="00000000" w:rsidRDefault="00C97820">
      <w:pPr>
        <w:rPr>
          <w:rFonts w:cs="David"/>
          <w:sz w:val="24"/>
          <w:u w:val="single"/>
          <w:rtl/>
        </w:rPr>
      </w:pPr>
    </w:p>
    <w:p w:rsidR="00000000" w:rsidRDefault="00C97820">
      <w:pPr>
        <w:rPr>
          <w:rFonts w:cs="David"/>
          <w:sz w:val="24"/>
          <w:rtl/>
        </w:rPr>
      </w:pPr>
      <w:r>
        <w:rPr>
          <w:rFonts w:cs="David"/>
          <w:sz w:val="24"/>
          <w:rtl/>
        </w:rPr>
        <w:tab/>
        <w:t xml:space="preserve"> לא היה, לא היה. בוא נשמע את האמת. תן להם גם כן.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w:t>
      </w:r>
      <w:r>
        <w:rPr>
          <w:rFonts w:cs="David"/>
          <w:sz w:val="24"/>
          <w:u w:val="single"/>
          <w:rtl/>
        </w:rPr>
        <w:t>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רבותי, אני מבקש לסגור את הדלת.</w:t>
      </w:r>
    </w:p>
    <w:p w:rsidR="00000000" w:rsidRDefault="00C97820">
      <w:pPr>
        <w:rPr>
          <w:rFonts w:cs="David"/>
          <w:sz w:val="24"/>
          <w:rtl/>
        </w:rPr>
      </w:pPr>
    </w:p>
    <w:p w:rsidR="00000000" w:rsidRDefault="00C97820">
      <w:pPr>
        <w:rPr>
          <w:rFonts w:cs="David"/>
          <w:sz w:val="24"/>
          <w:rtl/>
        </w:rPr>
      </w:pPr>
      <w:r>
        <w:rPr>
          <w:rFonts w:cs="David"/>
          <w:sz w:val="24"/>
          <w:u w:val="single"/>
          <w:rtl/>
        </w:rPr>
        <w:t>עמיר פרץ:</w:t>
      </w:r>
    </w:p>
    <w:p w:rsidR="00000000" w:rsidRDefault="00C97820">
      <w:pPr>
        <w:rPr>
          <w:rFonts w:cs="David"/>
          <w:sz w:val="24"/>
          <w:rtl/>
        </w:rPr>
      </w:pPr>
    </w:p>
    <w:p w:rsidR="00000000" w:rsidRDefault="00C97820">
      <w:pPr>
        <w:rPr>
          <w:rFonts w:cs="David"/>
          <w:sz w:val="24"/>
          <w:rtl/>
        </w:rPr>
      </w:pPr>
      <w:r>
        <w:rPr>
          <w:rFonts w:cs="David"/>
          <w:sz w:val="24"/>
          <w:rtl/>
        </w:rPr>
        <w:tab/>
        <w:t>אדוני היושב-ראש, אולי בכל זאת אפשר לאפשר ליושב-ראש הארגון להיכנס?</w:t>
      </w:r>
    </w:p>
    <w:p w:rsidR="00000000" w:rsidRDefault="00C97820">
      <w:pPr>
        <w:rPr>
          <w:rFonts w:cs="David"/>
          <w:sz w:val="24"/>
          <w:rtl/>
        </w:rPr>
      </w:pPr>
    </w:p>
    <w:p w:rsidR="00000000" w:rsidRDefault="00C97820">
      <w:pPr>
        <w:rPr>
          <w:rFonts w:cs="David"/>
          <w:sz w:val="24"/>
          <w:u w:val="single"/>
          <w:rtl/>
        </w:rPr>
      </w:pPr>
      <w:r>
        <w:rPr>
          <w:rFonts w:cs="David"/>
          <w:sz w:val="24"/>
          <w:u w:val="single"/>
          <w:rtl/>
        </w:rPr>
        <w:br w:type="page"/>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לא, אנחנו הולכים להצבעה. הודענו שהדיון יסתיים.</w:t>
      </w:r>
    </w:p>
    <w:p w:rsidR="00000000" w:rsidRDefault="00C97820">
      <w:pPr>
        <w:rPr>
          <w:rFonts w:cs="David"/>
          <w:sz w:val="24"/>
          <w:rtl/>
        </w:rPr>
      </w:pPr>
    </w:p>
    <w:p w:rsidR="00000000" w:rsidRDefault="00C97820">
      <w:pPr>
        <w:rPr>
          <w:rFonts w:cs="David"/>
          <w:sz w:val="24"/>
          <w:rtl/>
        </w:rPr>
      </w:pPr>
      <w:r>
        <w:rPr>
          <w:rFonts w:cs="David"/>
          <w:sz w:val="24"/>
          <w:u w:val="single"/>
          <w:rtl/>
        </w:rPr>
        <w:t>עמיר פרץ:</w:t>
      </w:r>
    </w:p>
    <w:p w:rsidR="00000000" w:rsidRDefault="00C97820">
      <w:pPr>
        <w:rPr>
          <w:rFonts w:cs="David"/>
          <w:sz w:val="24"/>
          <w:rtl/>
        </w:rPr>
      </w:pPr>
    </w:p>
    <w:p w:rsidR="00000000" w:rsidRDefault="00C97820">
      <w:pPr>
        <w:rPr>
          <w:rFonts w:cs="David"/>
          <w:sz w:val="24"/>
          <w:rtl/>
        </w:rPr>
      </w:pPr>
      <w:r>
        <w:rPr>
          <w:rFonts w:cs="David"/>
          <w:sz w:val="24"/>
          <w:rtl/>
        </w:rPr>
        <w:tab/>
        <w:t xml:space="preserve">אז מה הטעם בנציגי הממשלה כאן? </w:t>
      </w:r>
    </w:p>
    <w:p w:rsidR="00000000" w:rsidRDefault="00C97820">
      <w:pPr>
        <w:rPr>
          <w:rFonts w:cs="David"/>
          <w:sz w:val="24"/>
          <w:rtl/>
        </w:rPr>
      </w:pPr>
    </w:p>
    <w:p w:rsidR="00000000" w:rsidRDefault="00C97820">
      <w:pPr>
        <w:rPr>
          <w:rFonts w:cs="David"/>
          <w:sz w:val="24"/>
          <w:u w:val="single"/>
          <w:rtl/>
        </w:rPr>
      </w:pPr>
      <w:r>
        <w:rPr>
          <w:rFonts w:cs="David"/>
          <w:sz w:val="24"/>
          <w:u w:val="single"/>
          <w:rtl/>
        </w:rPr>
        <w:t xml:space="preserve">היו"ר אברהם </w:t>
      </w:r>
      <w:r>
        <w:rPr>
          <w:rFonts w:cs="David"/>
          <w:sz w:val="24"/>
          <w:u w:val="single"/>
          <w:rtl/>
        </w:rPr>
        <w:t>הירשזון:</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מה אכפת לי שישבו? לא אכפת לי שישבו. </w:t>
      </w:r>
    </w:p>
    <w:p w:rsidR="00000000" w:rsidRDefault="00C97820">
      <w:pPr>
        <w:rPr>
          <w:rFonts w:cs="David"/>
          <w:sz w:val="24"/>
          <w:rtl/>
        </w:rPr>
      </w:pPr>
    </w:p>
    <w:p w:rsidR="00000000" w:rsidRDefault="00C97820">
      <w:pPr>
        <w:rPr>
          <w:rFonts w:cs="David"/>
          <w:sz w:val="24"/>
          <w:u w:val="single"/>
          <w:rtl/>
        </w:rPr>
      </w:pPr>
      <w:r>
        <w:rPr>
          <w:rFonts w:cs="David"/>
          <w:sz w:val="24"/>
          <w:u w:val="single"/>
          <w:rtl/>
        </w:rPr>
        <w:t>עמיר פרץ:</w:t>
      </w:r>
    </w:p>
    <w:p w:rsidR="00000000" w:rsidRDefault="00C97820">
      <w:pPr>
        <w:rPr>
          <w:rFonts w:cs="David"/>
          <w:sz w:val="24"/>
          <w:u w:val="single"/>
          <w:rtl/>
        </w:rPr>
      </w:pPr>
    </w:p>
    <w:p w:rsidR="00000000" w:rsidRDefault="00C97820">
      <w:pPr>
        <w:rPr>
          <w:rFonts w:cs="David"/>
          <w:sz w:val="24"/>
          <w:rtl/>
        </w:rPr>
      </w:pPr>
      <w:r>
        <w:rPr>
          <w:rFonts w:cs="David"/>
          <w:sz w:val="24"/>
          <w:rtl/>
        </w:rPr>
        <w:tab/>
        <w:t xml:space="preserve"> אז מה אכפת לך שיושב-ראש הארגון ישב? או שכולם יוצאים, אם אתה עובר ישר להצבעה.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רבותי. אני מבקש להביא להצבעה היום את נושא הפרטת עשות אשקלון בשני תנאים. קודם כול הנושא של הפיצ</w:t>
      </w:r>
      <w:r>
        <w:rPr>
          <w:rFonts w:cs="David"/>
          <w:sz w:val="24"/>
          <w:rtl/>
        </w:rPr>
        <w:t xml:space="preserve">ויים, הפרישה, תנאי הפרישה – איך הגדרת את זה, אביגדור? </w:t>
      </w:r>
    </w:p>
    <w:p w:rsidR="00000000" w:rsidRDefault="00C97820">
      <w:pPr>
        <w:rPr>
          <w:rFonts w:cs="David"/>
          <w:sz w:val="24"/>
          <w:rtl/>
        </w:rPr>
      </w:pPr>
    </w:p>
    <w:p w:rsidR="00000000" w:rsidRDefault="00C97820">
      <w:pPr>
        <w:rPr>
          <w:rFonts w:cs="David"/>
          <w:sz w:val="24"/>
          <w:u w:val="single"/>
          <w:rtl/>
        </w:rPr>
      </w:pPr>
      <w:r>
        <w:rPr>
          <w:rFonts w:cs="David"/>
          <w:sz w:val="24"/>
          <w:u w:val="single"/>
          <w:rtl/>
        </w:rPr>
        <w:t>אביגדור יצחקי:</w:t>
      </w:r>
    </w:p>
    <w:p w:rsidR="00000000" w:rsidRDefault="00C97820">
      <w:pPr>
        <w:rPr>
          <w:rFonts w:cs="David"/>
          <w:sz w:val="24"/>
          <w:u w:val="single"/>
          <w:rtl/>
        </w:rPr>
      </w:pPr>
    </w:p>
    <w:p w:rsidR="00000000" w:rsidRDefault="00C97820">
      <w:pPr>
        <w:rPr>
          <w:rFonts w:cs="David"/>
          <w:sz w:val="24"/>
          <w:rtl/>
        </w:rPr>
      </w:pPr>
      <w:r>
        <w:rPr>
          <w:rFonts w:cs="David"/>
          <w:sz w:val="24"/>
          <w:rtl/>
        </w:rPr>
        <w:tab/>
        <w:t>פנסיה.</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rPr>
          <w:rFonts w:cs="David"/>
          <w:sz w:val="24"/>
          <w:rtl/>
        </w:rPr>
      </w:pPr>
      <w:r>
        <w:rPr>
          <w:rFonts w:cs="David"/>
          <w:sz w:val="24"/>
          <w:rtl/>
        </w:rPr>
        <w:tab/>
        <w:t>הפנסיה. אני מבקש לאשר את זה עקרונית. הנושא של תנאי הפנסיה יבוא לשימוע נוסף אצל אביגדור יצחקי ואצל מנהל רשות החברות. אם הם לא יגיעו להסכם בנושא הזה, זה י</w:t>
      </w:r>
      <w:r>
        <w:rPr>
          <w:rFonts w:cs="David"/>
          <w:sz w:val="24"/>
          <w:rtl/>
        </w:rPr>
        <w:t>חזור אלינו.</w:t>
      </w:r>
    </w:p>
    <w:p w:rsidR="00000000" w:rsidRDefault="00C97820">
      <w:pPr>
        <w:rPr>
          <w:rFonts w:cs="David"/>
          <w:sz w:val="24"/>
          <w:rtl/>
        </w:rPr>
      </w:pPr>
    </w:p>
    <w:p w:rsidR="00000000" w:rsidRDefault="00C97820">
      <w:pPr>
        <w:rPr>
          <w:rFonts w:cs="David"/>
          <w:sz w:val="24"/>
          <w:rtl/>
        </w:rPr>
      </w:pPr>
      <w:r>
        <w:rPr>
          <w:rFonts w:cs="David"/>
          <w:sz w:val="24"/>
          <w:u w:val="single"/>
          <w:rtl/>
        </w:rPr>
        <w:t>יצחק הרצוג:</w:t>
      </w:r>
    </w:p>
    <w:p w:rsidR="00000000" w:rsidRDefault="00C97820">
      <w:pPr>
        <w:rPr>
          <w:rFonts w:cs="David"/>
          <w:sz w:val="24"/>
          <w:rtl/>
        </w:rPr>
      </w:pPr>
    </w:p>
    <w:p w:rsidR="00000000" w:rsidRDefault="00C97820">
      <w:pPr>
        <w:rPr>
          <w:rFonts w:cs="David"/>
          <w:sz w:val="24"/>
          <w:rtl/>
        </w:rPr>
      </w:pPr>
      <w:r>
        <w:rPr>
          <w:rFonts w:cs="David"/>
          <w:sz w:val="24"/>
          <w:rtl/>
        </w:rPr>
        <w:tab/>
        <w:t>לוועדה.</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לוועדה. סליחה. הדבר השני, המפעל יישאר באשקלון.</w:t>
      </w:r>
    </w:p>
    <w:p w:rsidR="00000000" w:rsidRDefault="00C97820">
      <w:pPr>
        <w:rPr>
          <w:rFonts w:cs="David"/>
          <w:sz w:val="24"/>
          <w:rtl/>
        </w:rPr>
      </w:pPr>
    </w:p>
    <w:p w:rsidR="00000000" w:rsidRDefault="00C97820">
      <w:pPr>
        <w:rPr>
          <w:rFonts w:cs="David"/>
          <w:sz w:val="24"/>
          <w:rtl/>
        </w:rPr>
      </w:pPr>
      <w:r>
        <w:rPr>
          <w:rFonts w:cs="David"/>
          <w:sz w:val="24"/>
          <w:u w:val="single"/>
          <w:rtl/>
        </w:rPr>
        <w:t>אברהם בייגה שוחט:</w:t>
      </w:r>
    </w:p>
    <w:p w:rsidR="00000000" w:rsidRDefault="00C97820">
      <w:pPr>
        <w:rPr>
          <w:rFonts w:cs="David"/>
          <w:sz w:val="24"/>
          <w:rtl/>
        </w:rPr>
      </w:pPr>
    </w:p>
    <w:p w:rsidR="00000000" w:rsidRDefault="00C97820">
      <w:pPr>
        <w:rPr>
          <w:rFonts w:cs="David"/>
          <w:sz w:val="24"/>
          <w:rtl/>
        </w:rPr>
      </w:pPr>
      <w:r>
        <w:rPr>
          <w:rFonts w:cs="David"/>
          <w:sz w:val="24"/>
          <w:rtl/>
        </w:rPr>
        <w:tab/>
        <w:t xml:space="preserve">רגע, אלה תנאי פרישה?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rPr>
          <w:rFonts w:cs="David"/>
          <w:sz w:val="24"/>
          <w:rtl/>
        </w:rPr>
      </w:pPr>
      <w:r>
        <w:rPr>
          <w:rFonts w:cs="David"/>
          <w:sz w:val="24"/>
          <w:rtl/>
        </w:rPr>
        <w:tab/>
        <w:t xml:space="preserve">תנאי פרישה, כן. </w:t>
      </w:r>
    </w:p>
    <w:p w:rsidR="00000000" w:rsidRDefault="00C97820">
      <w:pPr>
        <w:rPr>
          <w:rFonts w:cs="David"/>
          <w:sz w:val="24"/>
          <w:rtl/>
        </w:rPr>
      </w:pPr>
    </w:p>
    <w:p w:rsidR="00000000" w:rsidRDefault="00C97820">
      <w:pPr>
        <w:rPr>
          <w:rFonts w:cs="David"/>
          <w:sz w:val="24"/>
          <w:rtl/>
        </w:rPr>
      </w:pPr>
      <w:r>
        <w:rPr>
          <w:rFonts w:cs="David"/>
          <w:sz w:val="24"/>
          <w:u w:val="single"/>
          <w:rtl/>
        </w:rPr>
        <w:t>ניסן סלומינסקי:</w:t>
      </w:r>
    </w:p>
    <w:p w:rsidR="00000000" w:rsidRDefault="00C97820">
      <w:pPr>
        <w:rPr>
          <w:rFonts w:cs="David"/>
          <w:sz w:val="24"/>
          <w:rtl/>
        </w:rPr>
      </w:pPr>
    </w:p>
    <w:p w:rsidR="00000000" w:rsidRDefault="00C97820">
      <w:pPr>
        <w:rPr>
          <w:rFonts w:cs="David"/>
          <w:sz w:val="24"/>
          <w:rtl/>
        </w:rPr>
      </w:pPr>
      <w:r>
        <w:rPr>
          <w:rFonts w:cs="David"/>
          <w:sz w:val="24"/>
          <w:rtl/>
        </w:rPr>
        <w:tab/>
        <w:t>אלה שני הנושאים שנשארו פתוחים עם העובדים, כך אנח</w:t>
      </w:r>
      <w:r>
        <w:rPr>
          <w:rFonts w:cs="David"/>
          <w:sz w:val="24"/>
          <w:rtl/>
        </w:rPr>
        <w:t xml:space="preserve">נו מבינים. </w:t>
      </w:r>
    </w:p>
    <w:p w:rsidR="00000000" w:rsidRDefault="00C97820">
      <w:pPr>
        <w:rPr>
          <w:rFonts w:cs="David"/>
          <w:sz w:val="24"/>
          <w:rtl/>
        </w:rPr>
      </w:pPr>
    </w:p>
    <w:p w:rsidR="00000000" w:rsidRDefault="00C97820">
      <w:pPr>
        <w:rPr>
          <w:rFonts w:cs="David"/>
          <w:sz w:val="24"/>
          <w:u w:val="single"/>
          <w:rtl/>
        </w:rPr>
      </w:pPr>
      <w:r>
        <w:rPr>
          <w:rFonts w:cs="David"/>
          <w:sz w:val="24"/>
          <w:u w:val="single"/>
          <w:rtl/>
        </w:rPr>
        <w:br w:type="page"/>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סליחה, לא ביקשתי ממך להסביר. מנהל משרד ראש הממשלה, אתה רוצה להסביר את הנושא הזה? בבקשה. הכוונה לנושא השימוע.</w:t>
      </w:r>
    </w:p>
    <w:p w:rsidR="00000000" w:rsidRDefault="00C97820">
      <w:pPr>
        <w:rPr>
          <w:rFonts w:cs="David"/>
          <w:sz w:val="24"/>
          <w:rtl/>
        </w:rPr>
      </w:pPr>
    </w:p>
    <w:p w:rsidR="00000000" w:rsidRDefault="00C97820">
      <w:pPr>
        <w:rPr>
          <w:rFonts w:cs="David"/>
          <w:sz w:val="24"/>
          <w:u w:val="single"/>
          <w:rtl/>
        </w:rPr>
      </w:pPr>
      <w:r>
        <w:rPr>
          <w:rFonts w:cs="David"/>
          <w:sz w:val="24"/>
          <w:u w:val="single"/>
          <w:rtl/>
        </w:rPr>
        <w:t>אביגדור יצחקי:</w:t>
      </w:r>
    </w:p>
    <w:p w:rsidR="00000000" w:rsidRDefault="00C97820">
      <w:pPr>
        <w:rPr>
          <w:rFonts w:cs="David"/>
          <w:sz w:val="24"/>
          <w:rtl/>
        </w:rPr>
      </w:pPr>
    </w:p>
    <w:p w:rsidR="00000000" w:rsidRDefault="00C97820">
      <w:pPr>
        <w:ind w:firstLine="567"/>
        <w:rPr>
          <w:rFonts w:cs="David"/>
          <w:sz w:val="24"/>
          <w:rtl/>
        </w:rPr>
      </w:pPr>
      <w:r>
        <w:rPr>
          <w:rFonts w:cs="David"/>
          <w:sz w:val="24"/>
          <w:rtl/>
        </w:rPr>
        <w:t>מאחר שחלק מהעובדים טוענים שבאמת לא ישבו אתם, והטענה האחרת היא שהם לא באו לשבת – כדי להסיר את ה</w:t>
      </w:r>
      <w:r>
        <w:rPr>
          <w:rFonts w:cs="David"/>
          <w:sz w:val="24"/>
          <w:rtl/>
        </w:rPr>
        <w:t xml:space="preserve">מחלוקת הזאת סיכמתי מנהל רשות החברות והממונה על התקציבים באוצר שנערוך עוד שימוע. נעמיד את הדברים בצורה כזאת, </w:t>
      </w:r>
    </w:p>
    <w:p w:rsidR="00000000" w:rsidRDefault="00C97820">
      <w:pPr>
        <w:rPr>
          <w:rFonts w:cs="David"/>
          <w:sz w:val="24"/>
          <w:rtl/>
        </w:rPr>
      </w:pPr>
    </w:p>
    <w:p w:rsidR="00000000" w:rsidRDefault="00C97820">
      <w:pPr>
        <w:rPr>
          <w:rFonts w:cs="David"/>
          <w:sz w:val="24"/>
          <w:rtl/>
        </w:rPr>
      </w:pPr>
      <w:r>
        <w:rPr>
          <w:rFonts w:cs="David"/>
          <w:sz w:val="24"/>
          <w:u w:val="single"/>
          <w:rtl/>
        </w:rPr>
        <w:t>עמיר פרץ:</w:t>
      </w:r>
    </w:p>
    <w:p w:rsidR="00000000" w:rsidRDefault="00C97820">
      <w:pPr>
        <w:rPr>
          <w:rFonts w:cs="David"/>
          <w:sz w:val="24"/>
          <w:rtl/>
        </w:rPr>
      </w:pPr>
    </w:p>
    <w:p w:rsidR="00000000" w:rsidRDefault="00C97820">
      <w:pPr>
        <w:rPr>
          <w:rFonts w:cs="David"/>
          <w:sz w:val="24"/>
          <w:rtl/>
        </w:rPr>
      </w:pPr>
      <w:r>
        <w:rPr>
          <w:rFonts w:cs="David"/>
          <w:sz w:val="24"/>
          <w:rtl/>
        </w:rPr>
        <w:tab/>
        <w:t>מה זה שימוע? אתה מוכן להסביר לי, אדוני המנכ"ל?</w:t>
      </w:r>
    </w:p>
    <w:p w:rsidR="00000000" w:rsidRDefault="00C97820">
      <w:pPr>
        <w:rPr>
          <w:rFonts w:cs="David"/>
          <w:sz w:val="24"/>
          <w:rtl/>
        </w:rPr>
      </w:pPr>
    </w:p>
    <w:p w:rsidR="00000000" w:rsidRDefault="00C97820">
      <w:pPr>
        <w:rPr>
          <w:rFonts w:cs="David"/>
          <w:sz w:val="24"/>
          <w:u w:val="single"/>
          <w:rtl/>
        </w:rPr>
      </w:pPr>
      <w:r>
        <w:rPr>
          <w:rFonts w:cs="David"/>
          <w:sz w:val="24"/>
          <w:u w:val="single"/>
          <w:rtl/>
        </w:rPr>
        <w:t>אביגדור יצחקי:</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לשמוע. </w:t>
      </w:r>
    </w:p>
    <w:p w:rsidR="00000000" w:rsidRDefault="00C97820">
      <w:pPr>
        <w:rPr>
          <w:rFonts w:cs="David"/>
          <w:sz w:val="24"/>
          <w:rtl/>
        </w:rPr>
      </w:pPr>
    </w:p>
    <w:p w:rsidR="00000000" w:rsidRDefault="00C97820">
      <w:pPr>
        <w:rPr>
          <w:rFonts w:cs="David"/>
          <w:sz w:val="24"/>
          <w:rtl/>
        </w:rPr>
      </w:pPr>
      <w:r>
        <w:rPr>
          <w:rFonts w:cs="David"/>
          <w:sz w:val="24"/>
          <w:u w:val="single"/>
          <w:rtl/>
        </w:rPr>
        <w:t>עמיר פרץ:</w:t>
      </w:r>
    </w:p>
    <w:p w:rsidR="00000000" w:rsidRDefault="00C97820">
      <w:pPr>
        <w:rPr>
          <w:rFonts w:cs="David"/>
          <w:sz w:val="24"/>
          <w:rtl/>
        </w:rPr>
      </w:pPr>
    </w:p>
    <w:p w:rsidR="00000000" w:rsidRDefault="00C97820">
      <w:pPr>
        <w:rPr>
          <w:rFonts w:cs="David"/>
          <w:sz w:val="24"/>
          <w:rtl/>
        </w:rPr>
      </w:pPr>
      <w:r>
        <w:rPr>
          <w:rFonts w:cs="David"/>
          <w:sz w:val="24"/>
          <w:rtl/>
        </w:rPr>
        <w:tab/>
        <w:t xml:space="preserve">שימוע זה אצל היועץ המשפטי, בחקירה. </w:t>
      </w:r>
    </w:p>
    <w:p w:rsidR="00000000" w:rsidRDefault="00C97820">
      <w:pPr>
        <w:rPr>
          <w:rFonts w:cs="David"/>
          <w:sz w:val="24"/>
          <w:rtl/>
        </w:rPr>
      </w:pPr>
    </w:p>
    <w:p w:rsidR="00000000" w:rsidRDefault="00C97820">
      <w:pPr>
        <w:rPr>
          <w:rFonts w:cs="David"/>
          <w:sz w:val="24"/>
          <w:u w:val="single"/>
          <w:rtl/>
        </w:rPr>
      </w:pPr>
      <w:r>
        <w:rPr>
          <w:rFonts w:cs="David"/>
          <w:sz w:val="24"/>
          <w:u w:val="single"/>
          <w:rtl/>
        </w:rPr>
        <w:t xml:space="preserve">היו"ר אברהם </w:t>
      </w:r>
      <w:r>
        <w:rPr>
          <w:rFonts w:cs="David"/>
          <w:sz w:val="24"/>
          <w:u w:val="single"/>
          <w:rtl/>
        </w:rPr>
        <w:t>הירשזון:</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סליחה אדוני. אדוני, אני מנהל את הישיבה. כן, אדוני. הוא מדבר. </w:t>
      </w:r>
    </w:p>
    <w:p w:rsidR="00000000" w:rsidRDefault="00C97820">
      <w:pPr>
        <w:rPr>
          <w:rFonts w:cs="David"/>
          <w:sz w:val="24"/>
          <w:rtl/>
        </w:rPr>
      </w:pPr>
    </w:p>
    <w:p w:rsidR="00000000" w:rsidRDefault="00C97820">
      <w:pPr>
        <w:rPr>
          <w:rFonts w:cs="David"/>
          <w:sz w:val="24"/>
          <w:u w:val="single"/>
          <w:rtl/>
        </w:rPr>
      </w:pPr>
      <w:r>
        <w:rPr>
          <w:rFonts w:cs="David"/>
          <w:sz w:val="24"/>
          <w:u w:val="single"/>
          <w:rtl/>
        </w:rPr>
        <w:t>עמיר פרץ:</w:t>
      </w:r>
    </w:p>
    <w:p w:rsidR="00000000" w:rsidRDefault="00C97820">
      <w:pPr>
        <w:rPr>
          <w:rFonts w:cs="David"/>
          <w:sz w:val="24"/>
          <w:u w:val="single"/>
          <w:rtl/>
        </w:rPr>
      </w:pPr>
    </w:p>
    <w:p w:rsidR="00000000" w:rsidRDefault="00C97820">
      <w:pPr>
        <w:rPr>
          <w:rFonts w:cs="David"/>
          <w:sz w:val="24"/>
          <w:rtl/>
        </w:rPr>
      </w:pPr>
      <w:r>
        <w:rPr>
          <w:rFonts w:cs="David"/>
          <w:sz w:val="24"/>
          <w:rtl/>
        </w:rPr>
        <w:tab/>
        <w:t xml:space="preserve"> אפשר להבין מה זה שימוע? </w:t>
      </w:r>
    </w:p>
    <w:p w:rsidR="00000000" w:rsidRDefault="00C97820">
      <w:pPr>
        <w:rPr>
          <w:rFonts w:cs="David"/>
          <w:sz w:val="24"/>
          <w:rtl/>
        </w:rPr>
      </w:pPr>
    </w:p>
    <w:p w:rsidR="00000000" w:rsidRDefault="00C97820">
      <w:pPr>
        <w:rPr>
          <w:rFonts w:cs="David"/>
          <w:sz w:val="24"/>
          <w:u w:val="single"/>
          <w:rtl/>
        </w:rPr>
      </w:pPr>
      <w:r>
        <w:rPr>
          <w:rFonts w:cs="David"/>
          <w:sz w:val="24"/>
          <w:u w:val="single"/>
          <w:rtl/>
        </w:rPr>
        <w:t>אביגדור יצחקי:</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עמיר, אני מתנצל על המילה. פגישה. </w:t>
      </w:r>
    </w:p>
    <w:p w:rsidR="00000000" w:rsidRDefault="00C97820">
      <w:pPr>
        <w:rPr>
          <w:rFonts w:cs="David"/>
          <w:sz w:val="24"/>
          <w:rtl/>
        </w:rPr>
      </w:pPr>
    </w:p>
    <w:p w:rsidR="00000000" w:rsidRDefault="00C97820">
      <w:pPr>
        <w:rPr>
          <w:rFonts w:cs="David"/>
          <w:sz w:val="24"/>
          <w:rtl/>
        </w:rPr>
      </w:pPr>
      <w:r>
        <w:rPr>
          <w:rFonts w:cs="David"/>
          <w:sz w:val="24"/>
          <w:u w:val="single"/>
          <w:rtl/>
        </w:rPr>
        <w:t>עמיר פרץ:</w:t>
      </w:r>
    </w:p>
    <w:p w:rsidR="00000000" w:rsidRDefault="00C97820">
      <w:pPr>
        <w:rPr>
          <w:rFonts w:cs="David"/>
          <w:sz w:val="24"/>
          <w:rtl/>
        </w:rPr>
      </w:pPr>
    </w:p>
    <w:p w:rsidR="00000000" w:rsidRDefault="00C97820">
      <w:pPr>
        <w:rPr>
          <w:rFonts w:cs="David"/>
          <w:sz w:val="24"/>
          <w:rtl/>
        </w:rPr>
      </w:pPr>
      <w:r>
        <w:rPr>
          <w:rFonts w:cs="David"/>
          <w:sz w:val="24"/>
          <w:rtl/>
        </w:rPr>
        <w:tab/>
        <w:t>לא פגישה. מתנהל משא ומתן, מה זה שימוע? אתה עושה טובה למישהו?</w:t>
      </w:r>
    </w:p>
    <w:p w:rsidR="00000000" w:rsidRDefault="00C97820">
      <w:pPr>
        <w:rPr>
          <w:rFonts w:cs="David"/>
          <w:sz w:val="24"/>
          <w:rtl/>
        </w:rPr>
      </w:pPr>
    </w:p>
    <w:p w:rsidR="00000000" w:rsidRDefault="00C97820">
      <w:pPr>
        <w:rPr>
          <w:rFonts w:cs="David"/>
          <w:sz w:val="24"/>
          <w:u w:val="single"/>
          <w:rtl/>
        </w:rPr>
      </w:pPr>
      <w:r>
        <w:rPr>
          <w:rFonts w:cs="David"/>
          <w:sz w:val="24"/>
          <w:u w:val="single"/>
          <w:rtl/>
        </w:rPr>
        <w:t>אביגדור יצחקי:</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אם </w:t>
      </w:r>
      <w:r>
        <w:rPr>
          <w:rFonts w:cs="David"/>
          <w:sz w:val="24"/>
          <w:rtl/>
        </w:rPr>
        <w:t>בתוך פרק זמן סביר של כחודש לא נגיע להסכמה, המחלוקות –  אם יהיו, ונקווה שלא יהיו – יבואו להכרעת ועדת הכספים.</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זה נושא אחד. רצית לומר משהו בנושא הזה?</w:t>
      </w:r>
    </w:p>
    <w:p w:rsidR="00000000" w:rsidRDefault="00C97820">
      <w:pPr>
        <w:rPr>
          <w:rFonts w:cs="David"/>
          <w:sz w:val="24"/>
          <w:rtl/>
        </w:rPr>
      </w:pPr>
    </w:p>
    <w:p w:rsidR="00000000" w:rsidRDefault="00C97820">
      <w:pPr>
        <w:rPr>
          <w:rFonts w:cs="David"/>
          <w:sz w:val="24"/>
          <w:rtl/>
        </w:rPr>
      </w:pPr>
      <w:r>
        <w:rPr>
          <w:rFonts w:cs="David"/>
          <w:sz w:val="24"/>
          <w:u w:val="single"/>
          <w:rtl/>
        </w:rPr>
        <w:t>יצחק כהן:</w:t>
      </w:r>
    </w:p>
    <w:p w:rsidR="00000000" w:rsidRDefault="00C97820">
      <w:pPr>
        <w:rPr>
          <w:rFonts w:cs="David"/>
          <w:sz w:val="24"/>
          <w:rtl/>
        </w:rPr>
      </w:pPr>
    </w:p>
    <w:p w:rsidR="00000000" w:rsidRDefault="00C97820">
      <w:pPr>
        <w:rPr>
          <w:rFonts w:cs="David"/>
          <w:sz w:val="24"/>
          <w:rtl/>
        </w:rPr>
      </w:pPr>
      <w:r>
        <w:rPr>
          <w:rFonts w:cs="David"/>
          <w:sz w:val="24"/>
          <w:rtl/>
        </w:rPr>
        <w:tab/>
        <w:t>כן, בנושא הזה. למה לעשות שימוע, שמראש הוא תהליך לא הגון ולא נכון? למה שלא</w:t>
      </w:r>
      <w:r>
        <w:rPr>
          <w:rFonts w:cs="David"/>
          <w:sz w:val="24"/>
          <w:rtl/>
        </w:rPr>
        <w:t xml:space="preserve"> יגמרו את כל הפרטים, את כל המשא ומתן, ויבואו לכאן אלינו? </w:t>
      </w:r>
    </w:p>
    <w:p w:rsidR="00000000" w:rsidRDefault="00C97820">
      <w:pPr>
        <w:rPr>
          <w:rFonts w:cs="David"/>
          <w:sz w:val="24"/>
          <w:rtl/>
        </w:rPr>
      </w:pPr>
    </w:p>
    <w:p w:rsidR="00000000" w:rsidRDefault="00C97820">
      <w:pPr>
        <w:rPr>
          <w:rFonts w:cs="David"/>
          <w:sz w:val="24"/>
          <w:u w:val="single"/>
          <w:rtl/>
        </w:rPr>
      </w:pPr>
      <w:r>
        <w:rPr>
          <w:rFonts w:cs="David"/>
          <w:sz w:val="24"/>
          <w:u w:val="single"/>
          <w:rtl/>
        </w:rPr>
        <w:br w:type="page"/>
        <w:t>היו"ר אברהם הירשזון:</w:t>
      </w:r>
    </w:p>
    <w:p w:rsidR="00000000" w:rsidRDefault="00C97820">
      <w:pPr>
        <w:rPr>
          <w:rFonts w:cs="David"/>
          <w:sz w:val="24"/>
          <w:rtl/>
        </w:rPr>
      </w:pPr>
    </w:p>
    <w:p w:rsidR="00000000" w:rsidRDefault="00C97820">
      <w:pPr>
        <w:rPr>
          <w:rFonts w:cs="David"/>
          <w:sz w:val="24"/>
          <w:rtl/>
        </w:rPr>
      </w:pPr>
      <w:r>
        <w:rPr>
          <w:rFonts w:cs="David"/>
          <w:sz w:val="24"/>
          <w:rtl/>
        </w:rPr>
        <w:tab/>
        <w:t xml:space="preserve">הבנתי. </w:t>
      </w:r>
    </w:p>
    <w:p w:rsidR="00000000" w:rsidRDefault="00C97820">
      <w:pPr>
        <w:rPr>
          <w:rFonts w:cs="David"/>
          <w:sz w:val="24"/>
          <w:rtl/>
        </w:rPr>
      </w:pPr>
    </w:p>
    <w:p w:rsidR="00000000" w:rsidRDefault="00C97820">
      <w:pPr>
        <w:rPr>
          <w:rFonts w:cs="David"/>
          <w:sz w:val="24"/>
          <w:u w:val="single"/>
          <w:rtl/>
        </w:rPr>
      </w:pPr>
      <w:r>
        <w:rPr>
          <w:rFonts w:cs="David"/>
          <w:sz w:val="24"/>
          <w:u w:val="single"/>
          <w:rtl/>
        </w:rPr>
        <w:t>אביגדור יצחקי:</w:t>
      </w:r>
    </w:p>
    <w:p w:rsidR="00000000" w:rsidRDefault="00C97820">
      <w:pPr>
        <w:rPr>
          <w:rFonts w:cs="David"/>
          <w:sz w:val="24"/>
          <w:rtl/>
        </w:rPr>
      </w:pPr>
    </w:p>
    <w:p w:rsidR="00000000" w:rsidRDefault="00C97820">
      <w:pPr>
        <w:rPr>
          <w:rFonts w:cs="David"/>
          <w:sz w:val="24"/>
          <w:rtl/>
        </w:rPr>
      </w:pPr>
      <w:r>
        <w:rPr>
          <w:rFonts w:cs="David"/>
          <w:sz w:val="24"/>
          <w:rtl/>
        </w:rPr>
        <w:tab/>
        <w:t>לא, אנחנו רוצים להתחיל את ההפרטה.</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rPr>
          <w:rFonts w:cs="David"/>
          <w:sz w:val="24"/>
          <w:rtl/>
        </w:rPr>
      </w:pPr>
      <w:r>
        <w:rPr>
          <w:rFonts w:cs="David"/>
          <w:sz w:val="24"/>
          <w:rtl/>
        </w:rPr>
        <w:tab/>
        <w:t xml:space="preserve">סליחה, אדוני. </w:t>
      </w:r>
    </w:p>
    <w:p w:rsidR="00000000" w:rsidRDefault="00C97820">
      <w:pPr>
        <w:rPr>
          <w:rFonts w:cs="David"/>
          <w:sz w:val="24"/>
          <w:rtl/>
        </w:rPr>
      </w:pPr>
    </w:p>
    <w:p w:rsidR="00000000" w:rsidRDefault="00C97820">
      <w:pPr>
        <w:rPr>
          <w:rFonts w:cs="David"/>
          <w:sz w:val="24"/>
          <w:rtl/>
        </w:rPr>
      </w:pPr>
      <w:r>
        <w:rPr>
          <w:rFonts w:cs="David"/>
          <w:sz w:val="24"/>
          <w:u w:val="single"/>
          <w:rtl/>
        </w:rPr>
        <w:t>יצחק כהן:</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אני לא שאלתי אותך, שאלתי אותו. אל תענה לי. מה אתה עונה לי? </w:t>
      </w:r>
    </w:p>
    <w:p w:rsidR="00000000" w:rsidRDefault="00C97820">
      <w:pPr>
        <w:rPr>
          <w:rFonts w:cs="David"/>
          <w:sz w:val="24"/>
          <w:rtl/>
        </w:rPr>
      </w:pPr>
    </w:p>
    <w:p w:rsidR="00000000" w:rsidRDefault="00C97820">
      <w:pPr>
        <w:rPr>
          <w:rFonts w:cs="David"/>
          <w:sz w:val="24"/>
          <w:u w:val="single"/>
          <w:rtl/>
        </w:rPr>
      </w:pPr>
      <w:r>
        <w:rPr>
          <w:rFonts w:cs="David"/>
          <w:sz w:val="24"/>
          <w:u w:val="single"/>
          <w:rtl/>
        </w:rPr>
        <w:t>ה</w:t>
      </w:r>
      <w:r>
        <w:rPr>
          <w:rFonts w:cs="David"/>
          <w:sz w:val="24"/>
          <w:u w:val="single"/>
          <w:rtl/>
        </w:rPr>
        <w:t>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סליחה. אבל סליחה, אדוני. תודה. </w:t>
      </w:r>
    </w:p>
    <w:p w:rsidR="00000000" w:rsidRDefault="00C97820">
      <w:pPr>
        <w:rPr>
          <w:rFonts w:cs="David"/>
          <w:sz w:val="24"/>
          <w:rtl/>
        </w:rPr>
      </w:pPr>
    </w:p>
    <w:p w:rsidR="00000000" w:rsidRDefault="00C97820">
      <w:pPr>
        <w:rPr>
          <w:rFonts w:cs="David"/>
          <w:sz w:val="24"/>
          <w:u w:val="single"/>
          <w:rtl/>
        </w:rPr>
      </w:pPr>
      <w:r>
        <w:rPr>
          <w:rFonts w:cs="David"/>
          <w:sz w:val="24"/>
          <w:u w:val="single"/>
          <w:rtl/>
        </w:rPr>
        <w:t>יצחק כהן:</w:t>
      </w:r>
    </w:p>
    <w:p w:rsidR="00000000" w:rsidRDefault="00C97820">
      <w:pPr>
        <w:rPr>
          <w:rFonts w:cs="David"/>
          <w:sz w:val="24"/>
          <w:u w:val="single"/>
          <w:rtl/>
        </w:rPr>
      </w:pPr>
    </w:p>
    <w:p w:rsidR="00000000" w:rsidRDefault="00C97820">
      <w:pPr>
        <w:rPr>
          <w:rFonts w:cs="David"/>
          <w:sz w:val="24"/>
          <w:rtl/>
        </w:rPr>
      </w:pPr>
      <w:r>
        <w:rPr>
          <w:rFonts w:cs="David"/>
          <w:sz w:val="24"/>
          <w:rtl/>
        </w:rPr>
        <w:tab/>
        <w:t xml:space="preserve">חוצפה.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סליחה. חבר הכנסת כהן. </w:t>
      </w:r>
    </w:p>
    <w:p w:rsidR="00000000" w:rsidRDefault="00C97820">
      <w:pPr>
        <w:rPr>
          <w:rFonts w:cs="David"/>
          <w:sz w:val="24"/>
          <w:rtl/>
        </w:rPr>
      </w:pPr>
    </w:p>
    <w:p w:rsidR="00000000" w:rsidRDefault="00C97820">
      <w:pPr>
        <w:rPr>
          <w:rFonts w:cs="David"/>
          <w:sz w:val="24"/>
          <w:u w:val="single"/>
          <w:rtl/>
        </w:rPr>
      </w:pPr>
      <w:r>
        <w:rPr>
          <w:rFonts w:cs="David"/>
          <w:sz w:val="24"/>
          <w:u w:val="single"/>
          <w:rtl/>
        </w:rPr>
        <w:t>יצחק כהן:</w:t>
      </w:r>
    </w:p>
    <w:p w:rsidR="00000000" w:rsidRDefault="00C97820">
      <w:pPr>
        <w:rPr>
          <w:rFonts w:cs="David"/>
          <w:sz w:val="24"/>
          <w:u w:val="single"/>
          <w:rtl/>
        </w:rPr>
      </w:pPr>
    </w:p>
    <w:p w:rsidR="00000000" w:rsidRDefault="00C97820">
      <w:pPr>
        <w:rPr>
          <w:rFonts w:cs="David"/>
          <w:sz w:val="24"/>
          <w:rtl/>
        </w:rPr>
      </w:pPr>
      <w:r>
        <w:rPr>
          <w:rFonts w:cs="David"/>
          <w:sz w:val="24"/>
          <w:rtl/>
        </w:rPr>
        <w:tab/>
        <w:t xml:space="preserve"> חצוף. הוא עונה לי. אני שואל אותך, הוא עונה לי. </w:t>
      </w:r>
    </w:p>
    <w:p w:rsidR="00000000" w:rsidRDefault="00C97820">
      <w:pPr>
        <w:rPr>
          <w:rFonts w:cs="David"/>
          <w:sz w:val="24"/>
          <w:rtl/>
        </w:rPr>
      </w:pPr>
    </w:p>
    <w:p w:rsidR="00000000" w:rsidRDefault="00C97820">
      <w:pPr>
        <w:rPr>
          <w:rFonts w:cs="David"/>
          <w:sz w:val="24"/>
          <w:rtl/>
        </w:rPr>
      </w:pPr>
      <w:r>
        <w:rPr>
          <w:rFonts w:cs="David"/>
          <w:sz w:val="24"/>
          <w:u w:val="single"/>
          <w:rtl/>
        </w:rPr>
        <w:t>אלי אפללו:</w:t>
      </w:r>
    </w:p>
    <w:p w:rsidR="00000000" w:rsidRDefault="00C97820">
      <w:pPr>
        <w:rPr>
          <w:rFonts w:cs="David"/>
          <w:sz w:val="24"/>
          <w:rtl/>
        </w:rPr>
      </w:pPr>
    </w:p>
    <w:p w:rsidR="00000000" w:rsidRDefault="00C97820">
      <w:pPr>
        <w:rPr>
          <w:rFonts w:cs="David"/>
          <w:sz w:val="24"/>
          <w:rtl/>
        </w:rPr>
      </w:pPr>
      <w:r>
        <w:rPr>
          <w:rFonts w:cs="David"/>
          <w:sz w:val="24"/>
          <w:rtl/>
        </w:rPr>
        <w:tab/>
        <w:t xml:space="preserve">חבר הכנסת כהן.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חבר הכנסת כהן, אתה צו</w:t>
      </w:r>
      <w:r>
        <w:rPr>
          <w:rFonts w:cs="David"/>
          <w:sz w:val="24"/>
          <w:rtl/>
        </w:rPr>
        <w:t xml:space="preserve">דק. הוא לא צריך לענות לך. אני צריך לענות לך. </w:t>
      </w:r>
    </w:p>
    <w:p w:rsidR="00000000" w:rsidRDefault="00C97820">
      <w:pPr>
        <w:rPr>
          <w:rFonts w:cs="David"/>
          <w:sz w:val="24"/>
          <w:rtl/>
        </w:rPr>
      </w:pPr>
    </w:p>
    <w:p w:rsidR="00000000" w:rsidRDefault="00C97820">
      <w:pPr>
        <w:rPr>
          <w:rFonts w:cs="David"/>
          <w:sz w:val="24"/>
          <w:rtl/>
        </w:rPr>
      </w:pPr>
      <w:r>
        <w:rPr>
          <w:rFonts w:cs="David"/>
          <w:sz w:val="24"/>
          <w:u w:val="single"/>
          <w:rtl/>
        </w:rPr>
        <w:t>יצחק כהן:</w:t>
      </w:r>
    </w:p>
    <w:p w:rsidR="00000000" w:rsidRDefault="00C97820">
      <w:pPr>
        <w:rPr>
          <w:rFonts w:cs="David"/>
          <w:sz w:val="24"/>
          <w:rtl/>
        </w:rPr>
      </w:pPr>
    </w:p>
    <w:p w:rsidR="00000000" w:rsidRDefault="00C97820">
      <w:pPr>
        <w:rPr>
          <w:rFonts w:cs="David"/>
          <w:sz w:val="24"/>
          <w:rtl/>
        </w:rPr>
      </w:pPr>
      <w:r>
        <w:rPr>
          <w:rFonts w:cs="David"/>
          <w:sz w:val="24"/>
          <w:rtl/>
        </w:rPr>
        <w:tab/>
        <w:t xml:space="preserve">תוציא אותו החוצה, שיישארו פה רק חברי כנסת.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rPr>
          <w:rFonts w:cs="David"/>
          <w:sz w:val="24"/>
          <w:rtl/>
        </w:rPr>
      </w:pPr>
      <w:r>
        <w:rPr>
          <w:rFonts w:cs="David"/>
          <w:sz w:val="24"/>
          <w:rtl/>
        </w:rPr>
        <w:tab/>
        <w:t xml:space="preserve">בסדר. טוב. רבותי, זה נושא אחד. </w:t>
      </w:r>
    </w:p>
    <w:p w:rsidR="00000000" w:rsidRDefault="00C97820">
      <w:pPr>
        <w:rPr>
          <w:rFonts w:cs="David"/>
          <w:sz w:val="24"/>
          <w:rtl/>
        </w:rPr>
      </w:pPr>
    </w:p>
    <w:p w:rsidR="00000000" w:rsidRDefault="00C97820">
      <w:pPr>
        <w:rPr>
          <w:rFonts w:cs="David"/>
          <w:sz w:val="24"/>
          <w:u w:val="single"/>
          <w:rtl/>
        </w:rPr>
      </w:pPr>
      <w:r>
        <w:rPr>
          <w:rFonts w:cs="David"/>
          <w:sz w:val="24"/>
          <w:u w:val="single"/>
          <w:rtl/>
        </w:rPr>
        <w:t>רוחמה אברהם:</w:t>
      </w:r>
    </w:p>
    <w:p w:rsidR="00000000" w:rsidRDefault="00C97820">
      <w:pPr>
        <w:rPr>
          <w:rFonts w:cs="David"/>
          <w:sz w:val="24"/>
          <w:rtl/>
        </w:rPr>
      </w:pPr>
    </w:p>
    <w:p w:rsidR="00000000" w:rsidRDefault="00C97820">
      <w:pPr>
        <w:ind w:firstLine="567"/>
        <w:rPr>
          <w:rFonts w:cs="David"/>
          <w:sz w:val="24"/>
          <w:rtl/>
        </w:rPr>
      </w:pPr>
      <w:r>
        <w:rPr>
          <w:rFonts w:cs="David"/>
          <w:sz w:val="24"/>
          <w:rtl/>
        </w:rPr>
        <w:t>אל תגזים.</w:t>
      </w:r>
    </w:p>
    <w:p w:rsidR="00000000" w:rsidRDefault="00C97820">
      <w:pPr>
        <w:rPr>
          <w:rFonts w:cs="David"/>
          <w:sz w:val="24"/>
          <w:rtl/>
        </w:rPr>
      </w:pPr>
    </w:p>
    <w:p w:rsidR="00000000" w:rsidRDefault="00C97820">
      <w:pPr>
        <w:rPr>
          <w:rFonts w:cs="David"/>
          <w:sz w:val="24"/>
          <w:u w:val="single"/>
          <w:rtl/>
        </w:rPr>
      </w:pPr>
      <w:r>
        <w:rPr>
          <w:rFonts w:cs="David"/>
          <w:sz w:val="24"/>
          <w:u w:val="single"/>
          <w:rtl/>
        </w:rPr>
        <w:br w:type="page"/>
        <w:t>יצחק כהן:</w:t>
      </w:r>
    </w:p>
    <w:p w:rsidR="00000000" w:rsidRDefault="00C97820">
      <w:pPr>
        <w:rPr>
          <w:rFonts w:cs="David"/>
          <w:sz w:val="24"/>
          <w:u w:val="single"/>
          <w:rtl/>
        </w:rPr>
      </w:pPr>
    </w:p>
    <w:p w:rsidR="00000000" w:rsidRDefault="00C97820">
      <w:pPr>
        <w:rPr>
          <w:rFonts w:cs="David"/>
          <w:sz w:val="24"/>
          <w:rtl/>
        </w:rPr>
      </w:pPr>
      <w:r>
        <w:rPr>
          <w:rFonts w:cs="David"/>
          <w:sz w:val="24"/>
          <w:rtl/>
        </w:rPr>
        <w:tab/>
        <w:t xml:space="preserve"> אל תגזימו אתם. הרסתם את המדינה.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rPr>
          <w:rFonts w:cs="David"/>
          <w:sz w:val="24"/>
          <w:rtl/>
        </w:rPr>
      </w:pPr>
      <w:r>
        <w:rPr>
          <w:rFonts w:cs="David"/>
          <w:sz w:val="24"/>
          <w:rtl/>
        </w:rPr>
        <w:tab/>
      </w:r>
      <w:r>
        <w:rPr>
          <w:rFonts w:cs="David"/>
          <w:sz w:val="24"/>
          <w:rtl/>
        </w:rPr>
        <w:t xml:space="preserve">סליחה. </w:t>
      </w:r>
    </w:p>
    <w:p w:rsidR="00000000" w:rsidRDefault="00C97820">
      <w:pPr>
        <w:rPr>
          <w:rFonts w:cs="David"/>
          <w:sz w:val="24"/>
          <w:rtl/>
        </w:rPr>
      </w:pPr>
    </w:p>
    <w:p w:rsidR="00000000" w:rsidRDefault="00C97820">
      <w:pPr>
        <w:rPr>
          <w:rFonts w:cs="David"/>
          <w:sz w:val="24"/>
          <w:u w:val="single"/>
          <w:rtl/>
        </w:rPr>
      </w:pPr>
      <w:r>
        <w:rPr>
          <w:rFonts w:cs="David"/>
          <w:sz w:val="24"/>
          <w:u w:val="single"/>
          <w:rtl/>
        </w:rPr>
        <w:t>יצחק כהן:</w:t>
      </w:r>
    </w:p>
    <w:p w:rsidR="00000000" w:rsidRDefault="00C97820">
      <w:pPr>
        <w:rPr>
          <w:rFonts w:cs="David"/>
          <w:sz w:val="24"/>
          <w:u w:val="single"/>
          <w:rtl/>
        </w:rPr>
      </w:pPr>
    </w:p>
    <w:p w:rsidR="00000000" w:rsidRDefault="00C97820">
      <w:pPr>
        <w:ind w:firstLine="567"/>
        <w:rPr>
          <w:rFonts w:cs="David"/>
          <w:sz w:val="24"/>
          <w:rtl/>
        </w:rPr>
      </w:pPr>
      <w:r>
        <w:rPr>
          <w:rFonts w:cs="David"/>
          <w:sz w:val="24"/>
          <w:rtl/>
        </w:rPr>
        <w:t>גם את הלחם העליתים.</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סליחה, הנושא השני הוא התחייבות הממשלה שהמפעל יישאר באשקלון בשש השנים הקרובות.</w:t>
      </w:r>
    </w:p>
    <w:p w:rsidR="00000000" w:rsidRDefault="00C97820">
      <w:pPr>
        <w:rPr>
          <w:rFonts w:cs="David"/>
          <w:sz w:val="24"/>
          <w:rtl/>
        </w:rPr>
      </w:pPr>
    </w:p>
    <w:p w:rsidR="00000000" w:rsidRDefault="00C97820">
      <w:pPr>
        <w:rPr>
          <w:rFonts w:cs="David"/>
          <w:sz w:val="24"/>
          <w:u w:val="single"/>
          <w:rtl/>
        </w:rPr>
      </w:pPr>
      <w:r>
        <w:rPr>
          <w:rFonts w:cs="David"/>
          <w:sz w:val="24"/>
          <w:u w:val="single"/>
          <w:rtl/>
        </w:rPr>
        <w:t>יצחק הרצוג:</w:t>
      </w:r>
    </w:p>
    <w:p w:rsidR="00000000" w:rsidRDefault="00C97820">
      <w:pPr>
        <w:rPr>
          <w:rFonts w:cs="David"/>
          <w:sz w:val="24"/>
          <w:rtl/>
        </w:rPr>
      </w:pPr>
    </w:p>
    <w:p w:rsidR="00000000" w:rsidRDefault="00C97820">
      <w:pPr>
        <w:rPr>
          <w:rFonts w:cs="David"/>
          <w:sz w:val="24"/>
          <w:rtl/>
        </w:rPr>
      </w:pPr>
      <w:r>
        <w:rPr>
          <w:rFonts w:cs="David"/>
          <w:sz w:val="24"/>
          <w:rtl/>
        </w:rPr>
        <w:tab/>
        <w:t xml:space="preserve">בתהליך ההפרטה. </w:t>
      </w:r>
    </w:p>
    <w:p w:rsidR="00000000" w:rsidRDefault="00C97820">
      <w:pPr>
        <w:rPr>
          <w:rFonts w:cs="David"/>
          <w:sz w:val="24"/>
          <w:rtl/>
        </w:rPr>
      </w:pPr>
    </w:p>
    <w:p w:rsidR="00000000" w:rsidRDefault="00C97820">
      <w:pPr>
        <w:rPr>
          <w:rFonts w:cs="David"/>
          <w:sz w:val="24"/>
          <w:rtl/>
        </w:rPr>
      </w:pPr>
      <w:r>
        <w:rPr>
          <w:rFonts w:cs="David"/>
          <w:sz w:val="24"/>
          <w:u w:val="single"/>
          <w:rtl/>
        </w:rPr>
        <w:t>אברהם בייגה שוחט:</w:t>
      </w:r>
    </w:p>
    <w:p w:rsidR="00000000" w:rsidRDefault="00C97820">
      <w:pPr>
        <w:rPr>
          <w:rFonts w:cs="David"/>
          <w:sz w:val="24"/>
          <w:rtl/>
        </w:rPr>
      </w:pPr>
    </w:p>
    <w:p w:rsidR="00000000" w:rsidRDefault="00C97820">
      <w:pPr>
        <w:rPr>
          <w:rFonts w:cs="David"/>
          <w:sz w:val="24"/>
          <w:rtl/>
        </w:rPr>
      </w:pPr>
      <w:r>
        <w:rPr>
          <w:rFonts w:cs="David"/>
          <w:sz w:val="24"/>
          <w:rtl/>
        </w:rPr>
        <w:tab/>
        <w:t>אחרי תהליך ההפרטה.</w:t>
      </w:r>
    </w:p>
    <w:p w:rsidR="00000000" w:rsidRDefault="00C97820">
      <w:pPr>
        <w:rPr>
          <w:rFonts w:cs="David"/>
          <w:sz w:val="24"/>
          <w:rtl/>
        </w:rPr>
      </w:pPr>
    </w:p>
    <w:p w:rsidR="00000000" w:rsidRDefault="00C97820">
      <w:pPr>
        <w:rPr>
          <w:rFonts w:cs="David"/>
          <w:sz w:val="24"/>
          <w:rtl/>
        </w:rPr>
      </w:pPr>
      <w:r>
        <w:rPr>
          <w:rFonts w:cs="David"/>
          <w:sz w:val="24"/>
          <w:u w:val="single"/>
          <w:rtl/>
        </w:rPr>
        <w:t>יצחק הרצוג:</w:t>
      </w:r>
    </w:p>
    <w:p w:rsidR="00000000" w:rsidRDefault="00C97820">
      <w:pPr>
        <w:rPr>
          <w:rFonts w:cs="David"/>
          <w:sz w:val="24"/>
          <w:rtl/>
        </w:rPr>
      </w:pPr>
    </w:p>
    <w:p w:rsidR="00000000" w:rsidRDefault="00C97820">
      <w:pPr>
        <w:ind w:firstLine="567"/>
        <w:rPr>
          <w:rFonts w:cs="David"/>
          <w:sz w:val="24"/>
          <w:rtl/>
        </w:rPr>
      </w:pPr>
      <w:r>
        <w:rPr>
          <w:rFonts w:cs="David"/>
          <w:sz w:val="24"/>
          <w:rtl/>
        </w:rPr>
        <w:t>החל מההפרטה.</w:t>
      </w:r>
    </w:p>
    <w:p w:rsidR="00000000" w:rsidRDefault="00C97820">
      <w:pPr>
        <w:rPr>
          <w:rFonts w:cs="David"/>
          <w:sz w:val="24"/>
          <w:rtl/>
        </w:rPr>
      </w:pPr>
    </w:p>
    <w:p w:rsidR="00000000" w:rsidRDefault="00C97820">
      <w:pPr>
        <w:rPr>
          <w:rFonts w:cs="David"/>
          <w:sz w:val="24"/>
          <w:rtl/>
        </w:rPr>
      </w:pPr>
      <w:r>
        <w:rPr>
          <w:rFonts w:cs="David"/>
          <w:sz w:val="24"/>
          <w:u w:val="single"/>
          <w:rtl/>
        </w:rPr>
        <w:t>אברהם בייגה שוחט</w:t>
      </w:r>
      <w:r>
        <w:rPr>
          <w:rFonts w:cs="David"/>
          <w:sz w:val="24"/>
          <w:u w:val="single"/>
          <w:rtl/>
        </w:rPr>
        <w:t>:</w:t>
      </w:r>
    </w:p>
    <w:p w:rsidR="00000000" w:rsidRDefault="00C97820">
      <w:pPr>
        <w:rPr>
          <w:rFonts w:cs="David"/>
          <w:sz w:val="24"/>
          <w:rtl/>
        </w:rPr>
      </w:pPr>
    </w:p>
    <w:p w:rsidR="00000000" w:rsidRDefault="00C97820">
      <w:pPr>
        <w:rPr>
          <w:rFonts w:cs="David"/>
          <w:sz w:val="24"/>
          <w:rtl/>
        </w:rPr>
      </w:pPr>
      <w:r>
        <w:rPr>
          <w:rFonts w:cs="David"/>
          <w:sz w:val="24"/>
          <w:rtl/>
        </w:rPr>
        <w:tab/>
        <w:t>החל מההפרטה; לא, החל מה"</w:t>
      </w:r>
      <w:r>
        <w:rPr>
          <w:rFonts w:cs="David"/>
        </w:rPr>
        <w:t>closing</w:t>
      </w:r>
      <w:r>
        <w:rPr>
          <w:rFonts w:cs="David"/>
          <w:sz w:val="24"/>
          <w:rtl/>
        </w:rPr>
        <w:t xml:space="preserve">". </w:t>
      </w:r>
    </w:p>
    <w:p w:rsidR="00000000" w:rsidRDefault="00C97820">
      <w:pPr>
        <w:rPr>
          <w:rFonts w:cs="David"/>
          <w:sz w:val="24"/>
          <w:rtl/>
        </w:rPr>
      </w:pPr>
    </w:p>
    <w:p w:rsidR="00000000" w:rsidRDefault="00C97820">
      <w:pPr>
        <w:rPr>
          <w:rFonts w:cs="David"/>
          <w:sz w:val="24"/>
          <w:rtl/>
        </w:rPr>
      </w:pPr>
      <w:r>
        <w:rPr>
          <w:rFonts w:cs="David"/>
          <w:sz w:val="24"/>
          <w:u w:val="single"/>
          <w:rtl/>
        </w:rPr>
        <w:t>דניאל בנלולו:</w:t>
      </w:r>
    </w:p>
    <w:p w:rsidR="00000000" w:rsidRDefault="00C97820">
      <w:pPr>
        <w:rPr>
          <w:rFonts w:cs="David"/>
          <w:sz w:val="24"/>
          <w:rtl/>
        </w:rPr>
      </w:pPr>
    </w:p>
    <w:p w:rsidR="00000000" w:rsidRDefault="00C97820">
      <w:pPr>
        <w:rPr>
          <w:rFonts w:cs="David"/>
          <w:sz w:val="24"/>
          <w:rtl/>
        </w:rPr>
      </w:pPr>
      <w:r>
        <w:rPr>
          <w:rFonts w:cs="David"/>
          <w:sz w:val="24"/>
          <w:rtl/>
        </w:rPr>
        <w:tab/>
        <w:t>מהמכירה.</w:t>
      </w:r>
    </w:p>
    <w:p w:rsidR="00000000" w:rsidRDefault="00C97820">
      <w:pPr>
        <w:rPr>
          <w:rFonts w:cs="David"/>
          <w:sz w:val="24"/>
          <w:rtl/>
        </w:rPr>
      </w:pPr>
    </w:p>
    <w:p w:rsidR="00000000" w:rsidRDefault="00C97820">
      <w:pPr>
        <w:rPr>
          <w:rFonts w:cs="David"/>
          <w:sz w:val="24"/>
          <w:u w:val="single"/>
          <w:rtl/>
        </w:rPr>
      </w:pPr>
      <w:r>
        <w:rPr>
          <w:rFonts w:cs="David"/>
          <w:sz w:val="24"/>
          <w:u w:val="single"/>
          <w:rtl/>
        </w:rPr>
        <w:t>יצחק הרצוג:</w:t>
      </w:r>
    </w:p>
    <w:p w:rsidR="00000000" w:rsidRDefault="00C97820">
      <w:pPr>
        <w:rPr>
          <w:rFonts w:cs="David"/>
          <w:sz w:val="24"/>
          <w:rtl/>
        </w:rPr>
      </w:pPr>
    </w:p>
    <w:p w:rsidR="00000000" w:rsidRDefault="00C97820">
      <w:pPr>
        <w:rPr>
          <w:rFonts w:cs="David"/>
          <w:sz w:val="24"/>
          <w:rtl/>
        </w:rPr>
      </w:pPr>
      <w:r>
        <w:rPr>
          <w:rFonts w:cs="David"/>
          <w:sz w:val="24"/>
          <w:rtl/>
        </w:rPr>
        <w:tab/>
        <w:t xml:space="preserve">החל מההפרטה.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rPr>
          <w:rFonts w:cs="David"/>
          <w:sz w:val="24"/>
          <w:rtl/>
        </w:rPr>
      </w:pPr>
      <w:r>
        <w:rPr>
          <w:rFonts w:cs="David"/>
          <w:sz w:val="24"/>
          <w:rtl/>
        </w:rPr>
        <w:tab/>
        <w:t xml:space="preserve">מהמכירה. כן. רבותי, מי בעד? </w:t>
      </w:r>
    </w:p>
    <w:p w:rsidR="00000000" w:rsidRDefault="00C97820">
      <w:pPr>
        <w:rPr>
          <w:rFonts w:cs="David"/>
          <w:sz w:val="24"/>
          <w:u w:val="single"/>
          <w:rtl/>
        </w:rPr>
      </w:pPr>
    </w:p>
    <w:p w:rsidR="00000000" w:rsidRDefault="00C97820">
      <w:pPr>
        <w:rPr>
          <w:rFonts w:cs="David"/>
          <w:sz w:val="24"/>
          <w:rtl/>
        </w:rPr>
      </w:pPr>
      <w:r>
        <w:rPr>
          <w:rFonts w:cs="David"/>
          <w:sz w:val="24"/>
          <w:u w:val="single"/>
          <w:rtl/>
        </w:rPr>
        <w:t>יצחק כהן:</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לא לא, אני רוצה התייעצות סיעתית, אדוני.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rPr>
          <w:rFonts w:cs="David"/>
          <w:sz w:val="24"/>
          <w:rtl/>
        </w:rPr>
      </w:pPr>
      <w:r>
        <w:rPr>
          <w:rFonts w:cs="David"/>
          <w:sz w:val="24"/>
          <w:rtl/>
        </w:rPr>
        <w:tab/>
        <w:t>סליחה. התייעצות סיעתית – חמש דקו</w:t>
      </w:r>
      <w:r>
        <w:rPr>
          <w:rFonts w:cs="David"/>
          <w:sz w:val="24"/>
          <w:rtl/>
        </w:rPr>
        <w:t xml:space="preserve">ת. </w:t>
      </w:r>
    </w:p>
    <w:p w:rsidR="00000000" w:rsidRDefault="00C97820">
      <w:pPr>
        <w:rPr>
          <w:rFonts w:cs="David"/>
          <w:sz w:val="24"/>
          <w:u w:val="single"/>
          <w:rtl/>
        </w:rPr>
      </w:pPr>
    </w:p>
    <w:p w:rsidR="00000000" w:rsidRDefault="00C97820">
      <w:pPr>
        <w:rPr>
          <w:rFonts w:cs="David"/>
          <w:sz w:val="24"/>
          <w:rtl/>
        </w:rPr>
      </w:pPr>
      <w:r>
        <w:rPr>
          <w:rFonts w:cs="David"/>
          <w:sz w:val="24"/>
          <w:u w:val="single"/>
          <w:rtl/>
        </w:rPr>
        <w:br w:type="page"/>
        <w:t>אברהם בייגה שוחט:</w:t>
      </w:r>
    </w:p>
    <w:p w:rsidR="00000000" w:rsidRDefault="00C97820">
      <w:pPr>
        <w:rPr>
          <w:rFonts w:cs="David"/>
          <w:sz w:val="24"/>
          <w:rtl/>
        </w:rPr>
      </w:pPr>
    </w:p>
    <w:p w:rsidR="00000000" w:rsidRDefault="00C97820">
      <w:pPr>
        <w:ind w:firstLine="567"/>
        <w:rPr>
          <w:rFonts w:cs="David"/>
          <w:sz w:val="24"/>
          <w:rtl/>
        </w:rPr>
      </w:pPr>
      <w:r>
        <w:rPr>
          <w:rFonts w:cs="David"/>
          <w:sz w:val="24"/>
          <w:rtl/>
        </w:rPr>
        <w:t>יש לי שאלה בקשר לסעיף הראשון דווקא, כדי להבין. אם הבנתי נכון נושא הפנסיה ותנאי הפרישה לא סגור עם העובדים. מה שאמרו מנכ"ל משרד הראש הממשלה ומר גבאי הוא שתתקיים פגישה.</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כן, לראות אם אפשר,</w:t>
      </w:r>
    </w:p>
    <w:p w:rsidR="00000000" w:rsidRDefault="00C97820">
      <w:pPr>
        <w:rPr>
          <w:rFonts w:cs="David"/>
          <w:sz w:val="24"/>
          <w:rtl/>
        </w:rPr>
      </w:pPr>
    </w:p>
    <w:p w:rsidR="00000000" w:rsidRDefault="00C97820">
      <w:pPr>
        <w:rPr>
          <w:rFonts w:cs="David"/>
          <w:sz w:val="24"/>
          <w:rtl/>
        </w:rPr>
      </w:pPr>
      <w:r>
        <w:rPr>
          <w:rFonts w:cs="David"/>
          <w:sz w:val="24"/>
          <w:u w:val="single"/>
          <w:rtl/>
        </w:rPr>
        <w:t>אברהם בייגה שוחט:</w:t>
      </w:r>
    </w:p>
    <w:p w:rsidR="00000000" w:rsidRDefault="00C97820">
      <w:pPr>
        <w:rPr>
          <w:rFonts w:cs="David"/>
          <w:sz w:val="24"/>
          <w:rtl/>
        </w:rPr>
      </w:pPr>
    </w:p>
    <w:p w:rsidR="00000000" w:rsidRDefault="00C97820">
      <w:pPr>
        <w:rPr>
          <w:rFonts w:cs="David"/>
          <w:sz w:val="24"/>
          <w:rtl/>
        </w:rPr>
      </w:pPr>
      <w:r>
        <w:rPr>
          <w:rFonts w:cs="David"/>
          <w:sz w:val="24"/>
          <w:rtl/>
        </w:rPr>
        <w:tab/>
        <w:t>כד</w:t>
      </w:r>
      <w:r>
        <w:rPr>
          <w:rFonts w:cs="David"/>
          <w:sz w:val="24"/>
          <w:rtl/>
        </w:rPr>
        <w:t>י לנסות למצות את העניין בהסכמה. אם זה לא מגיע להסכמה זה חוזר לוועדה. כלומר, אם פותחים היום בתהליך של מכירה ויוצאים למכרז, צריך לדעת מה כותבים שם. הרי בסך הכול יש בעיה: יכול להיות שתוציאו מכרז ובעוד חודש הוועדה תחליט שהיא הופכת על פניו את מה שכתוב במכרז. בא</w:t>
      </w:r>
      <w:r>
        <w:rPr>
          <w:rFonts w:cs="David"/>
          <w:sz w:val="24"/>
          <w:rtl/>
        </w:rPr>
        <w:t xml:space="preserve">ופן תיאורטי זה יכול להיות. לכן השאלה היא אם עד אז יוצאים למכרז. אם זה חודש אחד שתם מתדיינים ומכינים ניירות, בסדר; אבל אם יוצאים בפועל למכרז, זה מאוד בעייתי.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rPr>
          <w:rFonts w:cs="David"/>
          <w:sz w:val="24"/>
          <w:rtl/>
        </w:rPr>
      </w:pPr>
      <w:r>
        <w:rPr>
          <w:rFonts w:cs="David"/>
          <w:sz w:val="24"/>
          <w:rtl/>
        </w:rPr>
        <w:tab/>
        <w:t xml:space="preserve">תודה. שאלה יפה. תודה. כן, אביגדור. אני מבקש שקט. </w:t>
      </w:r>
    </w:p>
    <w:p w:rsidR="00000000" w:rsidRDefault="00C97820">
      <w:pPr>
        <w:rPr>
          <w:rFonts w:cs="David"/>
          <w:sz w:val="24"/>
          <w:rtl/>
        </w:rPr>
      </w:pPr>
    </w:p>
    <w:p w:rsidR="00000000" w:rsidRDefault="00C97820">
      <w:pPr>
        <w:rPr>
          <w:rFonts w:cs="David"/>
          <w:sz w:val="24"/>
          <w:u w:val="single"/>
          <w:rtl/>
        </w:rPr>
      </w:pPr>
      <w:r>
        <w:rPr>
          <w:rFonts w:cs="David"/>
          <w:sz w:val="24"/>
          <w:u w:val="single"/>
          <w:rtl/>
        </w:rPr>
        <w:t>אריה מזרחי:</w:t>
      </w:r>
    </w:p>
    <w:p w:rsidR="00000000" w:rsidRDefault="00C97820">
      <w:pPr>
        <w:rPr>
          <w:rFonts w:cs="David"/>
          <w:sz w:val="24"/>
          <w:rtl/>
        </w:rPr>
      </w:pPr>
    </w:p>
    <w:p w:rsidR="00000000" w:rsidRDefault="00C97820">
      <w:pPr>
        <w:ind w:firstLine="567"/>
        <w:rPr>
          <w:rFonts w:cs="David"/>
          <w:sz w:val="24"/>
          <w:rtl/>
        </w:rPr>
      </w:pPr>
      <w:r>
        <w:rPr>
          <w:rFonts w:cs="David"/>
          <w:sz w:val="24"/>
          <w:rtl/>
        </w:rPr>
        <w:t>עשינו את א</w:t>
      </w:r>
      <w:r>
        <w:rPr>
          <w:rFonts w:cs="David"/>
          <w:sz w:val="24"/>
          <w:rtl/>
        </w:rPr>
        <w:t xml:space="preserve">ותו הדבר עם שדות תעופה. כותבים התניה במכרז שהעניין הזה נתון להחלטה של ועדת הכספים בתוך חודש ימים. זה הכול. זה מקובל וזה בסדר גמור. </w:t>
      </w:r>
    </w:p>
    <w:p w:rsidR="00000000" w:rsidRDefault="00C97820">
      <w:pPr>
        <w:rPr>
          <w:rFonts w:cs="David"/>
          <w:sz w:val="24"/>
          <w:rtl/>
        </w:rPr>
      </w:pPr>
    </w:p>
    <w:p w:rsidR="00000000" w:rsidRDefault="00C97820">
      <w:pPr>
        <w:rPr>
          <w:rFonts w:cs="David"/>
          <w:sz w:val="24"/>
          <w:u w:val="single"/>
          <w:rtl/>
        </w:rPr>
      </w:pPr>
      <w:r>
        <w:rPr>
          <w:rFonts w:cs="David"/>
          <w:sz w:val="24"/>
          <w:u w:val="single"/>
          <w:rtl/>
        </w:rPr>
        <w:t>רונן וולפמן:</w:t>
      </w:r>
    </w:p>
    <w:p w:rsidR="00000000" w:rsidRDefault="00C97820">
      <w:pPr>
        <w:rPr>
          <w:rFonts w:cs="David"/>
          <w:sz w:val="24"/>
          <w:rtl/>
        </w:rPr>
      </w:pPr>
    </w:p>
    <w:p w:rsidR="00000000" w:rsidRDefault="00C97820">
      <w:pPr>
        <w:ind w:firstLine="567"/>
        <w:rPr>
          <w:rFonts w:cs="David"/>
          <w:sz w:val="24"/>
          <w:rtl/>
        </w:rPr>
      </w:pPr>
      <w:r>
        <w:rPr>
          <w:rFonts w:cs="David"/>
          <w:sz w:val="24"/>
          <w:rtl/>
        </w:rPr>
        <w:t>זה יהיה לפני הגשת ההצעות.</w:t>
      </w:r>
    </w:p>
    <w:p w:rsidR="00000000" w:rsidRDefault="00C97820">
      <w:pPr>
        <w:rPr>
          <w:rFonts w:cs="David"/>
          <w:sz w:val="24"/>
          <w:rtl/>
        </w:rPr>
      </w:pPr>
    </w:p>
    <w:p w:rsidR="00000000" w:rsidRDefault="00C97820">
      <w:pPr>
        <w:rPr>
          <w:rFonts w:cs="David"/>
          <w:sz w:val="24"/>
          <w:rtl/>
        </w:rPr>
      </w:pPr>
      <w:r>
        <w:rPr>
          <w:rFonts w:cs="David"/>
          <w:sz w:val="24"/>
          <w:u w:val="single"/>
          <w:rtl/>
        </w:rPr>
        <w:t>אברהם בייגה שוחט:</w:t>
      </w:r>
    </w:p>
    <w:p w:rsidR="00000000" w:rsidRDefault="00C97820">
      <w:pPr>
        <w:rPr>
          <w:rFonts w:cs="David"/>
          <w:sz w:val="24"/>
          <w:rtl/>
        </w:rPr>
      </w:pPr>
    </w:p>
    <w:p w:rsidR="00000000" w:rsidRDefault="00C97820">
      <w:pPr>
        <w:rPr>
          <w:rFonts w:cs="David"/>
          <w:sz w:val="24"/>
          <w:rtl/>
        </w:rPr>
      </w:pPr>
      <w:r>
        <w:rPr>
          <w:rFonts w:cs="David"/>
          <w:sz w:val="24"/>
          <w:rtl/>
        </w:rPr>
        <w:tab/>
        <w:t>יהיו כתובים גם נושא שש השנים וגם העובדה שהעניין הזה לא סגור, ש</w:t>
      </w:r>
      <w:r>
        <w:rPr>
          <w:rFonts w:cs="David"/>
          <w:sz w:val="24"/>
          <w:rtl/>
        </w:rPr>
        <w:t>הוא כפוף להסכמה עם העובדים, וָלא – זה חוזר לוועדת הכספים.</w:t>
      </w:r>
    </w:p>
    <w:p w:rsidR="00000000" w:rsidRDefault="00C97820">
      <w:pPr>
        <w:rPr>
          <w:rFonts w:cs="David"/>
          <w:sz w:val="24"/>
          <w:rtl/>
        </w:rPr>
      </w:pPr>
    </w:p>
    <w:p w:rsidR="00000000" w:rsidRDefault="00C97820">
      <w:pPr>
        <w:rPr>
          <w:rFonts w:cs="David"/>
          <w:sz w:val="24"/>
          <w:rtl/>
        </w:rPr>
      </w:pPr>
      <w:r>
        <w:rPr>
          <w:rFonts w:cs="David"/>
          <w:sz w:val="24"/>
          <w:u w:val="single"/>
          <w:rtl/>
        </w:rPr>
        <w:t>יצחק הרצוג:</w:t>
      </w:r>
    </w:p>
    <w:p w:rsidR="00000000" w:rsidRDefault="00C97820">
      <w:pPr>
        <w:rPr>
          <w:rFonts w:cs="David"/>
          <w:sz w:val="24"/>
          <w:rtl/>
        </w:rPr>
      </w:pPr>
    </w:p>
    <w:p w:rsidR="00000000" w:rsidRDefault="00C97820">
      <w:pPr>
        <w:rPr>
          <w:rFonts w:cs="David"/>
          <w:sz w:val="24"/>
          <w:rtl/>
        </w:rPr>
      </w:pPr>
      <w:r>
        <w:rPr>
          <w:rFonts w:cs="David"/>
          <w:sz w:val="24"/>
          <w:rtl/>
        </w:rPr>
        <w:tab/>
        <w:t>זה גילוי נאות, ודאי.</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rPr>
          <w:rFonts w:cs="David"/>
          <w:sz w:val="24"/>
          <w:rtl/>
        </w:rPr>
      </w:pPr>
      <w:r>
        <w:rPr>
          <w:rFonts w:cs="David"/>
          <w:sz w:val="24"/>
          <w:rtl/>
        </w:rPr>
        <w:tab/>
        <w:t xml:space="preserve">סליחה. אביגדור, רצית להוסיף? </w:t>
      </w:r>
    </w:p>
    <w:p w:rsidR="00000000" w:rsidRDefault="00C97820">
      <w:pPr>
        <w:rPr>
          <w:rFonts w:cs="David"/>
          <w:sz w:val="24"/>
          <w:rtl/>
        </w:rPr>
      </w:pPr>
    </w:p>
    <w:p w:rsidR="00000000" w:rsidRDefault="00C97820">
      <w:pPr>
        <w:rPr>
          <w:rFonts w:cs="David"/>
          <w:sz w:val="24"/>
          <w:u w:val="single"/>
          <w:rtl/>
        </w:rPr>
      </w:pPr>
      <w:r>
        <w:rPr>
          <w:rFonts w:cs="David"/>
          <w:sz w:val="24"/>
          <w:u w:val="single"/>
          <w:rtl/>
        </w:rPr>
        <w:t>אביגדור יצחקי:</w:t>
      </w:r>
    </w:p>
    <w:p w:rsidR="00000000" w:rsidRDefault="00C97820">
      <w:pPr>
        <w:rPr>
          <w:rFonts w:cs="David"/>
          <w:sz w:val="24"/>
          <w:rtl/>
        </w:rPr>
      </w:pPr>
    </w:p>
    <w:p w:rsidR="00000000" w:rsidRDefault="00C97820">
      <w:pPr>
        <w:ind w:firstLine="567"/>
        <w:rPr>
          <w:rFonts w:cs="David"/>
          <w:sz w:val="24"/>
          <w:rtl/>
        </w:rPr>
      </w:pPr>
      <w:r>
        <w:rPr>
          <w:rFonts w:cs="David"/>
          <w:sz w:val="24"/>
          <w:rtl/>
        </w:rPr>
        <w:t>זה בסדר.</w:t>
      </w:r>
    </w:p>
    <w:p w:rsidR="00000000" w:rsidRDefault="00C97820">
      <w:pPr>
        <w:rPr>
          <w:rFonts w:cs="David"/>
          <w:sz w:val="24"/>
          <w:rtl/>
        </w:rPr>
      </w:pPr>
    </w:p>
    <w:p w:rsidR="00000000" w:rsidRDefault="00C97820">
      <w:pPr>
        <w:rPr>
          <w:rFonts w:cs="David"/>
          <w:sz w:val="24"/>
          <w:rtl/>
        </w:rPr>
      </w:pPr>
      <w:r>
        <w:rPr>
          <w:rFonts w:cs="David"/>
          <w:sz w:val="24"/>
          <w:u w:val="single"/>
          <w:rtl/>
        </w:rPr>
        <w:t>יצחק הרצוג:</w:t>
      </w:r>
    </w:p>
    <w:p w:rsidR="00000000" w:rsidRDefault="00C97820">
      <w:pPr>
        <w:rPr>
          <w:rFonts w:cs="David"/>
          <w:sz w:val="24"/>
          <w:rtl/>
        </w:rPr>
      </w:pPr>
    </w:p>
    <w:p w:rsidR="00000000" w:rsidRDefault="00C97820">
      <w:pPr>
        <w:ind w:firstLine="567"/>
        <w:rPr>
          <w:rFonts w:cs="David"/>
          <w:sz w:val="24"/>
          <w:rtl/>
        </w:rPr>
      </w:pPr>
      <w:r>
        <w:rPr>
          <w:rFonts w:cs="David"/>
          <w:sz w:val="24"/>
          <w:rtl/>
        </w:rPr>
        <w:t>אדוני היושב-ראש, יש דבר שאתה צריך לדעת, שחשוב שנדע: משרד האוצר העניש</w:t>
      </w:r>
      <w:r>
        <w:rPr>
          <w:rFonts w:cs="David"/>
          <w:sz w:val="24"/>
          <w:rtl/>
        </w:rPr>
        <w:t xml:space="preserve"> את תע"ש החודש, קנס אותה ב-3 מיליון ש"ח, כשהיא עוד לא גמרה את ההפרטה, כשבכלל זאת אחריות משרד האוצר. זאת פשוט טעות.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rPr>
          <w:rFonts w:cs="David"/>
          <w:sz w:val="24"/>
          <w:rtl/>
        </w:rPr>
      </w:pPr>
      <w:r>
        <w:rPr>
          <w:rFonts w:cs="David"/>
          <w:sz w:val="24"/>
          <w:rtl/>
        </w:rPr>
        <w:tab/>
        <w:t>תודה. חבר הכנסת פרץ. סליחה רבותי, יש שתי אפשרויות: או שאני מוציא את כל מי שנוכחים כאן, או שהם ישמרו על הסדר. כן, אדו</w:t>
      </w:r>
      <w:r>
        <w:rPr>
          <w:rFonts w:cs="David"/>
          <w:sz w:val="24"/>
          <w:rtl/>
        </w:rPr>
        <w:t xml:space="preserve">ני. </w:t>
      </w:r>
    </w:p>
    <w:p w:rsidR="00000000" w:rsidRDefault="00C97820">
      <w:pPr>
        <w:rPr>
          <w:rFonts w:cs="David"/>
          <w:sz w:val="24"/>
          <w:rtl/>
        </w:rPr>
      </w:pPr>
    </w:p>
    <w:p w:rsidR="00000000" w:rsidRDefault="00C97820">
      <w:pPr>
        <w:rPr>
          <w:rFonts w:cs="David"/>
          <w:sz w:val="24"/>
          <w:rtl/>
        </w:rPr>
      </w:pPr>
      <w:r>
        <w:rPr>
          <w:rFonts w:cs="David"/>
          <w:sz w:val="24"/>
          <w:u w:val="single"/>
          <w:rtl/>
        </w:rPr>
        <w:t>עמיר פרץ:</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אדוני היושב-ראש, שתי הסוגיות האלה, הדרך שבה  כותבים אותן משמעותית מאוד. אפשר להגיד: המפעל נשאר באשקלון, וזה שטויות; מחר הבעלים החדש מקים חברות בנות, משאיר שניים וחצי אנשים באשקלון ונגמר העניין – והוא עומד בחוזה ובתנאים ובכול. בואו לא נשחק </w:t>
      </w:r>
      <w:r>
        <w:rPr>
          <w:rFonts w:cs="David"/>
          <w:sz w:val="24"/>
          <w:rtl/>
        </w:rPr>
        <w:t xml:space="preserve">משחקים. </w:t>
      </w:r>
    </w:p>
    <w:p w:rsidR="00000000" w:rsidRDefault="00C97820">
      <w:pPr>
        <w:ind w:firstLine="567"/>
        <w:rPr>
          <w:rFonts w:cs="David"/>
          <w:sz w:val="24"/>
          <w:rtl/>
        </w:rPr>
      </w:pPr>
    </w:p>
    <w:p w:rsidR="00000000" w:rsidRDefault="00C97820">
      <w:pPr>
        <w:ind w:firstLine="567"/>
        <w:rPr>
          <w:rFonts w:cs="David"/>
          <w:sz w:val="24"/>
          <w:rtl/>
        </w:rPr>
      </w:pPr>
      <w:r>
        <w:rPr>
          <w:rFonts w:cs="David"/>
          <w:sz w:val="24"/>
          <w:rtl/>
        </w:rPr>
        <w:t xml:space="preserve">אם רוצים לקבוע קביעה אמיתית, שבגוף המכרז קובעים מה תנאי הפרישה של כל עובד שנמצא במסגרת ההסכם הקיבוצי גם בעתיד אם הבעלים החדש ירצה להפריש אותו – זה עניין אחד. שנית, צריך לקבוע את ההיקף המינימלי של מספר העובדים בחברה האם, עשות אשקלון, לפני שמדברים </w:t>
      </w:r>
      <w:r>
        <w:rPr>
          <w:rFonts w:cs="David"/>
          <w:sz w:val="24"/>
          <w:rtl/>
        </w:rPr>
        <w:t xml:space="preserve">על פיתוחים כאלה ואחרים. חברי הכנסת אולי מחפשים החלטה שבה הם כאילו מרגישים שקטים עם מצפונם, אבל שיהיה ברור: ההחלטה הזאת לא מחזיקה מים אפילו שנה אחת. אני אומר לכם את זה מניסיון. </w:t>
      </w:r>
    </w:p>
    <w:p w:rsidR="00000000" w:rsidRDefault="00C97820">
      <w:pPr>
        <w:ind w:firstLine="567"/>
        <w:rPr>
          <w:rFonts w:cs="David"/>
          <w:sz w:val="24"/>
          <w:rtl/>
        </w:rPr>
      </w:pPr>
    </w:p>
    <w:p w:rsidR="00000000" w:rsidRDefault="00C97820">
      <w:pPr>
        <w:ind w:firstLine="567"/>
        <w:rPr>
          <w:rFonts w:cs="David"/>
          <w:sz w:val="24"/>
          <w:rtl/>
        </w:rPr>
      </w:pPr>
      <w:r>
        <w:rPr>
          <w:rFonts w:cs="David"/>
          <w:sz w:val="24"/>
          <w:rtl/>
        </w:rPr>
        <w:t>לכן אני מציע שפירוט הדרך שבה מוצג המכרז – כי הקונים עושים שקלול של המחיר שהם ר</w:t>
      </w:r>
      <w:r>
        <w:rPr>
          <w:rFonts w:cs="David"/>
          <w:sz w:val="24"/>
          <w:rtl/>
        </w:rPr>
        <w:t xml:space="preserve">וצים להציע בהתאם לתנאי המכרז. אם רוצים לסייע לעובדים באמת, ברור לחלוטין, </w:t>
      </w:r>
    </w:p>
    <w:p w:rsidR="00000000" w:rsidRDefault="00C97820">
      <w:pPr>
        <w:rPr>
          <w:rFonts w:cs="David"/>
          <w:sz w:val="24"/>
          <w:rtl/>
        </w:rPr>
      </w:pPr>
    </w:p>
    <w:p w:rsidR="00000000" w:rsidRDefault="00C97820">
      <w:pPr>
        <w:rPr>
          <w:rFonts w:cs="David"/>
          <w:sz w:val="24"/>
          <w:rtl/>
        </w:rPr>
      </w:pPr>
      <w:r>
        <w:rPr>
          <w:rFonts w:cs="David"/>
          <w:sz w:val="24"/>
          <w:u w:val="single"/>
          <w:rtl/>
        </w:rPr>
        <w:t>אברהם בייגה שוחט:</w:t>
      </w:r>
    </w:p>
    <w:p w:rsidR="00000000" w:rsidRDefault="00C97820">
      <w:pPr>
        <w:rPr>
          <w:rFonts w:cs="David"/>
          <w:sz w:val="24"/>
          <w:rtl/>
        </w:rPr>
      </w:pPr>
    </w:p>
    <w:p w:rsidR="00000000" w:rsidRDefault="00C97820">
      <w:pPr>
        <w:rPr>
          <w:rFonts w:cs="David"/>
          <w:sz w:val="24"/>
          <w:rtl/>
        </w:rPr>
      </w:pPr>
      <w:r>
        <w:rPr>
          <w:rFonts w:cs="David"/>
          <w:sz w:val="24"/>
          <w:rtl/>
        </w:rPr>
        <w:tab/>
        <w:t>ואם תכתוב שקווי הייצור הקיימים יישארו?</w:t>
      </w:r>
    </w:p>
    <w:p w:rsidR="00000000" w:rsidRDefault="00C97820">
      <w:pPr>
        <w:rPr>
          <w:rFonts w:cs="David"/>
          <w:sz w:val="24"/>
          <w:rtl/>
        </w:rPr>
      </w:pPr>
    </w:p>
    <w:p w:rsidR="00000000" w:rsidRDefault="00C97820">
      <w:pPr>
        <w:rPr>
          <w:rFonts w:cs="David"/>
          <w:sz w:val="24"/>
          <w:u w:val="single"/>
          <w:rtl/>
        </w:rPr>
      </w:pPr>
      <w:r>
        <w:rPr>
          <w:rFonts w:cs="David"/>
          <w:sz w:val="24"/>
          <w:u w:val="single"/>
          <w:rtl/>
        </w:rPr>
        <w:t>יצחק הרצוג:</w:t>
      </w:r>
    </w:p>
    <w:p w:rsidR="00000000" w:rsidRDefault="00C97820">
      <w:pPr>
        <w:rPr>
          <w:rFonts w:cs="David"/>
          <w:sz w:val="24"/>
          <w:rtl/>
        </w:rPr>
      </w:pPr>
    </w:p>
    <w:p w:rsidR="00000000" w:rsidRDefault="00C97820">
      <w:pPr>
        <w:rPr>
          <w:rFonts w:cs="David"/>
          <w:sz w:val="24"/>
          <w:rtl/>
        </w:rPr>
      </w:pPr>
      <w:r>
        <w:rPr>
          <w:rFonts w:cs="David"/>
          <w:sz w:val="24"/>
          <w:rtl/>
        </w:rPr>
        <w:tab/>
        <w:t xml:space="preserve">עסק חי, בדיוק.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rPr>
          <w:rFonts w:cs="David"/>
          <w:sz w:val="24"/>
          <w:rtl/>
        </w:rPr>
      </w:pPr>
      <w:r>
        <w:rPr>
          <w:rFonts w:cs="David"/>
          <w:sz w:val="24"/>
          <w:rtl/>
        </w:rPr>
        <w:tab/>
        <w:t xml:space="preserve">אני אתן, סליחה. </w:t>
      </w:r>
    </w:p>
    <w:p w:rsidR="00000000" w:rsidRDefault="00C97820">
      <w:pPr>
        <w:rPr>
          <w:rFonts w:cs="David"/>
          <w:sz w:val="24"/>
          <w:rtl/>
        </w:rPr>
      </w:pPr>
    </w:p>
    <w:p w:rsidR="00000000" w:rsidRDefault="00C97820">
      <w:pPr>
        <w:rPr>
          <w:rFonts w:cs="David"/>
          <w:sz w:val="24"/>
          <w:u w:val="single"/>
          <w:rtl/>
        </w:rPr>
      </w:pPr>
      <w:r>
        <w:rPr>
          <w:rFonts w:cs="David"/>
          <w:sz w:val="24"/>
          <w:u w:val="single"/>
          <w:rtl/>
        </w:rPr>
        <w:t>עמיר פרץ:</w:t>
      </w:r>
    </w:p>
    <w:p w:rsidR="00000000" w:rsidRDefault="00C97820">
      <w:pPr>
        <w:rPr>
          <w:rFonts w:cs="David"/>
          <w:sz w:val="24"/>
          <w:u w:val="single"/>
          <w:rtl/>
        </w:rPr>
      </w:pPr>
    </w:p>
    <w:p w:rsidR="00000000" w:rsidRDefault="00C97820">
      <w:pPr>
        <w:rPr>
          <w:rFonts w:cs="David"/>
          <w:sz w:val="24"/>
          <w:rtl/>
        </w:rPr>
      </w:pPr>
      <w:r>
        <w:rPr>
          <w:rFonts w:cs="David"/>
          <w:sz w:val="24"/>
          <w:rtl/>
        </w:rPr>
        <w:tab/>
        <w:t>מה זה יישארו? אתה יכול לקבוע את זה? א</w:t>
      </w:r>
      <w:r>
        <w:rPr>
          <w:rFonts w:cs="David"/>
          <w:sz w:val="24"/>
          <w:rtl/>
        </w:rPr>
        <w:t xml:space="preserve">ם אני רוצה לעשות איחוד אסטרטגי עם קו תעשייה אווירית או רפא"ל או אלת"א – מה הבעיה? </w:t>
      </w:r>
    </w:p>
    <w:p w:rsidR="00000000" w:rsidRDefault="00C97820">
      <w:pPr>
        <w:rPr>
          <w:rFonts w:cs="David"/>
          <w:sz w:val="24"/>
          <w:rtl/>
        </w:rPr>
      </w:pPr>
    </w:p>
    <w:p w:rsidR="00000000" w:rsidRDefault="00C97820">
      <w:pPr>
        <w:rPr>
          <w:rFonts w:cs="David"/>
          <w:sz w:val="24"/>
          <w:u w:val="single"/>
          <w:rtl/>
        </w:rPr>
      </w:pPr>
      <w:r>
        <w:rPr>
          <w:rFonts w:cs="David"/>
          <w:sz w:val="24"/>
          <w:u w:val="single"/>
          <w:rtl/>
        </w:rPr>
        <w:t>אביגדור יצחקי:</w:t>
      </w:r>
    </w:p>
    <w:p w:rsidR="00000000" w:rsidRDefault="00C97820">
      <w:pPr>
        <w:rPr>
          <w:rFonts w:cs="David"/>
          <w:sz w:val="24"/>
          <w:rtl/>
        </w:rPr>
      </w:pPr>
    </w:p>
    <w:p w:rsidR="00000000" w:rsidRDefault="00C97820">
      <w:pPr>
        <w:ind w:firstLine="567"/>
        <w:rPr>
          <w:rFonts w:cs="David"/>
          <w:sz w:val="24"/>
          <w:rtl/>
        </w:rPr>
      </w:pPr>
      <w:r>
        <w:rPr>
          <w:rFonts w:cs="David"/>
          <w:sz w:val="24"/>
          <w:rtl/>
        </w:rPr>
        <w:t>אפשר לחלק ... אהיה מוכן.</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rPr>
          <w:rFonts w:cs="David"/>
          <w:sz w:val="24"/>
          <w:rtl/>
        </w:rPr>
      </w:pPr>
      <w:r>
        <w:rPr>
          <w:rFonts w:cs="David"/>
          <w:sz w:val="24"/>
          <w:rtl/>
        </w:rPr>
        <w:tab/>
        <w:t xml:space="preserve">סליחה. </w:t>
      </w:r>
    </w:p>
    <w:p w:rsidR="00000000" w:rsidRDefault="00C97820">
      <w:pPr>
        <w:rPr>
          <w:rFonts w:cs="David"/>
          <w:sz w:val="24"/>
          <w:rtl/>
        </w:rPr>
      </w:pPr>
    </w:p>
    <w:p w:rsidR="00000000" w:rsidRDefault="00C97820">
      <w:pPr>
        <w:rPr>
          <w:rFonts w:cs="David"/>
          <w:sz w:val="24"/>
          <w:rtl/>
        </w:rPr>
      </w:pPr>
      <w:r>
        <w:rPr>
          <w:rFonts w:cs="David"/>
          <w:sz w:val="24"/>
          <w:u w:val="single"/>
          <w:rtl/>
        </w:rPr>
        <w:t>עמיר פרץ:</w:t>
      </w:r>
    </w:p>
    <w:p w:rsidR="00000000" w:rsidRDefault="00C97820">
      <w:pPr>
        <w:rPr>
          <w:rFonts w:cs="David"/>
          <w:sz w:val="24"/>
          <w:rtl/>
        </w:rPr>
      </w:pPr>
    </w:p>
    <w:p w:rsidR="00000000" w:rsidRDefault="00C97820">
      <w:pPr>
        <w:rPr>
          <w:rFonts w:cs="David"/>
          <w:sz w:val="24"/>
          <w:rtl/>
        </w:rPr>
      </w:pPr>
      <w:r>
        <w:rPr>
          <w:rFonts w:cs="David"/>
          <w:sz w:val="24"/>
          <w:rtl/>
        </w:rPr>
        <w:tab/>
        <w:t>אתה, אדוני המנכ"ל, אם היית מדבר על הידברות, זה משהו אחר. אתה מדבר על שימועים. אני, נמא</w:t>
      </w:r>
      <w:r>
        <w:rPr>
          <w:rFonts w:cs="David"/>
          <w:sz w:val="24"/>
          <w:rtl/>
        </w:rPr>
        <w:t xml:space="preserve">ס לי להיות בית משפט אצלך. </w:t>
      </w:r>
    </w:p>
    <w:p w:rsidR="00000000" w:rsidRDefault="00C97820">
      <w:pPr>
        <w:rPr>
          <w:rFonts w:cs="David"/>
          <w:sz w:val="24"/>
          <w:rtl/>
        </w:rPr>
      </w:pPr>
    </w:p>
    <w:p w:rsidR="00000000" w:rsidRDefault="00C97820">
      <w:pPr>
        <w:rPr>
          <w:rFonts w:cs="David"/>
          <w:sz w:val="24"/>
          <w:u w:val="single"/>
          <w:rtl/>
        </w:rPr>
      </w:pPr>
      <w:r>
        <w:rPr>
          <w:rFonts w:cs="David"/>
          <w:sz w:val="24"/>
          <w:u w:val="single"/>
          <w:rtl/>
        </w:rPr>
        <w:br w:type="page"/>
        <w:t>היו"ר אברהם הירשזון:</w:t>
      </w:r>
    </w:p>
    <w:p w:rsidR="00000000" w:rsidRDefault="00C97820">
      <w:pPr>
        <w:rPr>
          <w:rFonts w:cs="David"/>
          <w:sz w:val="24"/>
          <w:rtl/>
        </w:rPr>
      </w:pPr>
    </w:p>
    <w:p w:rsidR="00000000" w:rsidRDefault="00C97820">
      <w:pPr>
        <w:rPr>
          <w:rFonts w:cs="David"/>
          <w:sz w:val="24"/>
          <w:rtl/>
        </w:rPr>
      </w:pPr>
      <w:r>
        <w:rPr>
          <w:rFonts w:cs="David"/>
          <w:sz w:val="24"/>
          <w:rtl/>
        </w:rPr>
        <w:tab/>
        <w:t xml:space="preserve">סליחה, עמיר, סיימת? גם חבר הכנסת אורון רוצה לדבר. </w:t>
      </w:r>
    </w:p>
    <w:p w:rsidR="00000000" w:rsidRDefault="00C97820">
      <w:pPr>
        <w:rPr>
          <w:rFonts w:cs="David"/>
          <w:sz w:val="24"/>
          <w:rtl/>
        </w:rPr>
      </w:pPr>
    </w:p>
    <w:p w:rsidR="00000000" w:rsidRDefault="00C97820">
      <w:pPr>
        <w:rPr>
          <w:rFonts w:cs="David"/>
          <w:sz w:val="24"/>
          <w:u w:val="single"/>
          <w:rtl/>
        </w:rPr>
      </w:pPr>
      <w:r>
        <w:rPr>
          <w:rFonts w:cs="David"/>
          <w:sz w:val="24"/>
          <w:u w:val="single"/>
          <w:rtl/>
        </w:rPr>
        <w:t>עמיר פרץ:</w:t>
      </w:r>
    </w:p>
    <w:p w:rsidR="00000000" w:rsidRDefault="00C97820">
      <w:pPr>
        <w:rPr>
          <w:rFonts w:cs="David"/>
          <w:sz w:val="24"/>
          <w:u w:val="single"/>
          <w:rtl/>
        </w:rPr>
      </w:pPr>
    </w:p>
    <w:p w:rsidR="00000000" w:rsidRDefault="00C97820">
      <w:pPr>
        <w:rPr>
          <w:rFonts w:cs="David"/>
          <w:sz w:val="24"/>
          <w:rtl/>
        </w:rPr>
      </w:pPr>
      <w:r>
        <w:rPr>
          <w:rFonts w:cs="David"/>
          <w:sz w:val="24"/>
          <w:rtl/>
        </w:rPr>
        <w:tab/>
        <w:t>אם יורשה לי, אני מבקש מהמנכ"ל: אני חושב שוועדת הכספים עשתה עבודה חשובה מאוד. יש ניגודי עמדות, יש פה מדיניות ממשלתית שתומכת בהפרטות. נקווה שי</w:t>
      </w:r>
      <w:r>
        <w:rPr>
          <w:rFonts w:cs="David"/>
          <w:sz w:val="24"/>
          <w:rtl/>
        </w:rPr>
        <w:t xml:space="preserve">ום אחד המדיניות הזאת תתחלף ותהיה מדיניות אחרת. כרגע זאת המדיניות. אבל בכל זאת ועדת הכספים רצתה למזער ככל האפשר את הנזק האנושי שנגרם לאותם אנשים. אני מציע לדבר במושגים שלא משפילים: אין שימוע.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חזרנו מנושא השימוע. </w:t>
      </w:r>
    </w:p>
    <w:p w:rsidR="00000000" w:rsidRDefault="00C97820">
      <w:pPr>
        <w:rPr>
          <w:rFonts w:cs="David"/>
          <w:sz w:val="24"/>
          <w:rtl/>
        </w:rPr>
      </w:pPr>
    </w:p>
    <w:p w:rsidR="00000000" w:rsidRDefault="00C97820">
      <w:pPr>
        <w:rPr>
          <w:rFonts w:cs="David"/>
          <w:sz w:val="24"/>
          <w:rtl/>
        </w:rPr>
      </w:pPr>
      <w:r>
        <w:rPr>
          <w:rFonts w:cs="David"/>
          <w:sz w:val="24"/>
          <w:u w:val="single"/>
          <w:rtl/>
        </w:rPr>
        <w:t>עמיר פרץ:</w:t>
      </w:r>
    </w:p>
    <w:p w:rsidR="00000000" w:rsidRDefault="00C97820">
      <w:pPr>
        <w:rPr>
          <w:rFonts w:cs="David"/>
          <w:sz w:val="24"/>
          <w:rtl/>
        </w:rPr>
      </w:pPr>
    </w:p>
    <w:p w:rsidR="00000000" w:rsidRDefault="00C97820">
      <w:pPr>
        <w:rPr>
          <w:rFonts w:cs="David"/>
          <w:sz w:val="24"/>
          <w:rtl/>
        </w:rPr>
      </w:pPr>
      <w:r>
        <w:rPr>
          <w:rFonts w:cs="David"/>
          <w:sz w:val="24"/>
          <w:rtl/>
        </w:rPr>
        <w:tab/>
        <w:t>לא. בכל</w:t>
      </w:r>
      <w:r>
        <w:rPr>
          <w:rFonts w:cs="David"/>
          <w:sz w:val="24"/>
          <w:rtl/>
        </w:rPr>
        <w:t xml:space="preserve"> הכבוד, אנחנו לא באים לשימוע, לא בפני מנכ"ל משרד ראש הממשלה, לא בפני מנכ"ל רשות החברות. משום שהזכות שלנו להיאבק ולגרום לכך שהמחיר ירד היא זכות שעומדת לנו, בכל הכבוד. ואל תביאו את העובדים לעשות "תמות נפשי עם פלשתים"; לא יישאר כלום, לא מכירה ולא שום דבר. </w:t>
      </w:r>
    </w:p>
    <w:p w:rsidR="00000000" w:rsidRDefault="00C97820">
      <w:pPr>
        <w:rPr>
          <w:rFonts w:cs="David"/>
          <w:sz w:val="24"/>
          <w:rtl/>
        </w:rPr>
      </w:pPr>
    </w:p>
    <w:p w:rsidR="00000000" w:rsidRDefault="00C97820">
      <w:pPr>
        <w:ind w:firstLine="567"/>
        <w:rPr>
          <w:rFonts w:cs="David"/>
          <w:sz w:val="24"/>
          <w:rtl/>
        </w:rPr>
      </w:pPr>
      <w:r>
        <w:rPr>
          <w:rFonts w:cs="David"/>
          <w:sz w:val="24"/>
          <w:rtl/>
        </w:rPr>
        <w:t>ע</w:t>
      </w:r>
      <w:r>
        <w:rPr>
          <w:rFonts w:cs="David"/>
          <w:sz w:val="24"/>
          <w:rtl/>
        </w:rPr>
        <w:t>ובדים שיגיעו לשם מתוך התנגדות למוכר – המוכר לא יגיע. אנחנו יודעים אילו משאים ומתנים המוכרים מנהלים מאחורי הקלעים, בניגוד למחשבות שחושבים פה בממשלה, בכל המסגרות; כי הם רוצים שהכניסה שלהם תהיה בשיתוף פעולה עם העובדים. הם מבינים: אם לא, אין להם מפעל; יש להם ב</w:t>
      </w:r>
      <w:r>
        <w:rPr>
          <w:rFonts w:cs="David"/>
          <w:sz w:val="24"/>
          <w:rtl/>
        </w:rPr>
        <w:t xml:space="preserve">רזלים, אבל אין להם מפעל. </w:t>
      </w:r>
    </w:p>
    <w:p w:rsidR="00000000" w:rsidRDefault="00C97820">
      <w:pPr>
        <w:ind w:firstLine="567"/>
        <w:rPr>
          <w:rFonts w:cs="David"/>
          <w:sz w:val="24"/>
          <w:rtl/>
        </w:rPr>
      </w:pPr>
    </w:p>
    <w:p w:rsidR="00000000" w:rsidRDefault="00C97820">
      <w:pPr>
        <w:ind w:firstLine="567"/>
        <w:rPr>
          <w:rFonts w:cs="David"/>
          <w:sz w:val="24"/>
          <w:rtl/>
        </w:rPr>
      </w:pPr>
      <w:r>
        <w:rPr>
          <w:rFonts w:cs="David"/>
          <w:sz w:val="24"/>
          <w:rtl/>
        </w:rPr>
        <w:t xml:space="preserve">לכן אני מציע לדבר במושגים של הידברות ולתת סיכוי להידברות הזאת. אני לא חושב שהתקיימה הידברות רצינית. אני אומר לכם את זה. </w:t>
      </w:r>
    </w:p>
    <w:p w:rsidR="00000000" w:rsidRDefault="00C97820">
      <w:pPr>
        <w:rPr>
          <w:rFonts w:cs="David"/>
          <w:sz w:val="24"/>
          <w:rtl/>
        </w:rPr>
      </w:pPr>
    </w:p>
    <w:p w:rsidR="00000000" w:rsidRDefault="00C97820">
      <w:pPr>
        <w:rPr>
          <w:rFonts w:cs="David"/>
          <w:sz w:val="24"/>
          <w:rtl/>
        </w:rPr>
      </w:pPr>
      <w:r>
        <w:rPr>
          <w:rFonts w:cs="David"/>
          <w:sz w:val="24"/>
          <w:u w:val="single"/>
          <w:rtl/>
        </w:rPr>
        <w:t>אברהם בייגה שוחט:</w:t>
      </w:r>
    </w:p>
    <w:p w:rsidR="00000000" w:rsidRDefault="00C97820">
      <w:pPr>
        <w:rPr>
          <w:rFonts w:cs="David"/>
          <w:sz w:val="24"/>
          <w:rtl/>
        </w:rPr>
      </w:pPr>
    </w:p>
    <w:p w:rsidR="00000000" w:rsidRDefault="00C97820">
      <w:pPr>
        <w:rPr>
          <w:rFonts w:cs="David"/>
          <w:sz w:val="24"/>
          <w:rtl/>
        </w:rPr>
      </w:pPr>
      <w:r>
        <w:rPr>
          <w:rFonts w:cs="David"/>
          <w:sz w:val="24"/>
          <w:rtl/>
        </w:rPr>
        <w:tab/>
        <w:t xml:space="preserve">טוב, נראה בעוד חודש.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rPr>
          <w:rFonts w:cs="David"/>
          <w:sz w:val="24"/>
          <w:rtl/>
        </w:rPr>
      </w:pPr>
      <w:r>
        <w:rPr>
          <w:rFonts w:cs="David"/>
          <w:sz w:val="24"/>
          <w:rtl/>
        </w:rPr>
        <w:tab/>
        <w:t xml:space="preserve">תודה. חבר הכנסת אורון. </w:t>
      </w:r>
    </w:p>
    <w:p w:rsidR="00000000" w:rsidRDefault="00C97820">
      <w:pPr>
        <w:rPr>
          <w:rFonts w:cs="David"/>
          <w:sz w:val="24"/>
          <w:rtl/>
        </w:rPr>
      </w:pPr>
    </w:p>
    <w:p w:rsidR="00000000" w:rsidRDefault="00C97820">
      <w:pPr>
        <w:rPr>
          <w:rFonts w:cs="David"/>
          <w:sz w:val="24"/>
          <w:u w:val="single"/>
          <w:rtl/>
        </w:rPr>
      </w:pPr>
      <w:r>
        <w:rPr>
          <w:rFonts w:cs="David"/>
          <w:sz w:val="24"/>
          <w:u w:val="single"/>
          <w:rtl/>
        </w:rPr>
        <w:t>חיים אורון:</w:t>
      </w:r>
    </w:p>
    <w:p w:rsidR="00000000" w:rsidRDefault="00C97820">
      <w:pPr>
        <w:rPr>
          <w:rFonts w:cs="David"/>
          <w:sz w:val="24"/>
          <w:rtl/>
        </w:rPr>
      </w:pPr>
    </w:p>
    <w:p w:rsidR="00000000" w:rsidRDefault="00C97820">
      <w:pPr>
        <w:rPr>
          <w:rFonts w:cs="David"/>
          <w:sz w:val="24"/>
          <w:rtl/>
        </w:rPr>
      </w:pPr>
      <w:r>
        <w:rPr>
          <w:rFonts w:cs="David"/>
          <w:sz w:val="24"/>
          <w:rtl/>
        </w:rPr>
        <w:tab/>
        <w:t>אנ</w:t>
      </w:r>
      <w:r>
        <w:rPr>
          <w:rFonts w:cs="David"/>
          <w:sz w:val="24"/>
          <w:rtl/>
        </w:rPr>
        <w:t xml:space="preserve">י רוצה להגיד לחבר הכנסת שוחט: בעוד חודש לא תראה כלום. אני אגיד למה: תראו מה קורה עם ועדת הכספים: זה התחיל בהצעה שלך, שהתנגדתי לה גם אז, שהוועדה תאשר מסגרת; כעת היא כבר מאשרת עם נספחים. אם היא מאשרת מסגרת, תוציא למכרז, כמו שנאמר פה. </w:t>
      </w:r>
    </w:p>
    <w:p w:rsidR="00000000" w:rsidRDefault="00C97820">
      <w:pPr>
        <w:rPr>
          <w:rFonts w:cs="David"/>
          <w:sz w:val="24"/>
          <w:rtl/>
        </w:rPr>
      </w:pPr>
    </w:p>
    <w:p w:rsidR="00000000" w:rsidRDefault="00C97820">
      <w:pPr>
        <w:ind w:firstLine="567"/>
        <w:rPr>
          <w:rFonts w:cs="David"/>
          <w:sz w:val="24"/>
          <w:rtl/>
        </w:rPr>
      </w:pPr>
      <w:r>
        <w:rPr>
          <w:rFonts w:cs="David"/>
          <w:sz w:val="24"/>
          <w:rtl/>
        </w:rPr>
        <w:t>אבל במכרז יהיה כתוב: ד</w:t>
      </w:r>
      <w:r>
        <w:rPr>
          <w:rFonts w:cs="David"/>
          <w:sz w:val="24"/>
          <w:rtl/>
        </w:rPr>
        <w:t xml:space="preserve">עו לכם שוועדת הכספים יכולה לדון בפנסיה בעוד חודש. סליחה, אני לא רוצה לדון בפרטי המכרז. אני רוצה לקבל תמונה ולהצביע בעדה או נגדה. הופכים אותי לחלק מהמשא ומתן; במקום לעשות אותו עם העובדים מנהלים את המשא ומתן אתי. </w:t>
      </w:r>
    </w:p>
    <w:p w:rsidR="00000000" w:rsidRDefault="00C97820">
      <w:pPr>
        <w:ind w:firstLine="567"/>
        <w:rPr>
          <w:rFonts w:cs="David"/>
          <w:sz w:val="24"/>
          <w:rtl/>
        </w:rPr>
      </w:pPr>
    </w:p>
    <w:p w:rsidR="00000000" w:rsidRDefault="00C97820">
      <w:pPr>
        <w:ind w:firstLine="567"/>
        <w:rPr>
          <w:rFonts w:cs="David"/>
          <w:sz w:val="24"/>
          <w:rtl/>
        </w:rPr>
      </w:pPr>
      <w:r>
        <w:rPr>
          <w:rFonts w:cs="David"/>
          <w:sz w:val="24"/>
          <w:rtl/>
        </w:rPr>
        <w:t>אני רציתי לבוא לכאן ולדעת: היה משא ומתן, המ</w:t>
      </w:r>
      <w:r>
        <w:rPr>
          <w:rFonts w:cs="David"/>
          <w:sz w:val="24"/>
          <w:rtl/>
        </w:rPr>
        <w:t>משלה אמרה כך, העובדים אמרו כך, ואני צריך לקבל החלטה. מה אומרים לי עכשיו? לא. המשא ומתן עוד לא נגמר. הוא לא נגמר בעניין של הפנסיה, הוא יתנהל חודש – לא בשימוע, אצל מנכ"ל משרד ראש הממשלה, והבאים למכרז ידעו שיכול להיות שהוא יציע להם כך וכך וכך. סליחה: יכול להי</w:t>
      </w:r>
      <w:r>
        <w:rPr>
          <w:rFonts w:cs="David"/>
          <w:sz w:val="24"/>
          <w:rtl/>
        </w:rPr>
        <w:t xml:space="preserve">ות שלבאים למכרז אין בעיה, אבל לי יש בעיה. איך זה מתנהל בדיוק? </w:t>
      </w:r>
    </w:p>
    <w:p w:rsidR="00000000" w:rsidRDefault="00C97820">
      <w:pPr>
        <w:ind w:firstLine="567"/>
        <w:rPr>
          <w:rFonts w:cs="David"/>
          <w:sz w:val="24"/>
          <w:rtl/>
        </w:rPr>
      </w:pPr>
    </w:p>
    <w:p w:rsidR="00000000" w:rsidRDefault="00C97820">
      <w:pPr>
        <w:ind w:firstLine="567"/>
        <w:rPr>
          <w:rFonts w:cs="David"/>
          <w:sz w:val="24"/>
          <w:rtl/>
        </w:rPr>
      </w:pPr>
      <w:r>
        <w:rPr>
          <w:rFonts w:cs="David"/>
          <w:sz w:val="24"/>
          <w:rtl/>
        </w:rPr>
        <w:t>פעם היו מאשרים את המכירה כולה. אמרו שזה לא טוב, כי ועדת הכספים הפכה להיות חלק מהמשא ומתן. בסדר. נעזוב את הוויכוח הזה. עכשיו כבר מאשרים עם סעיפי התניה. יש סעיף התניה אחד שבכל הכבוד היה הסעיף המ</w:t>
      </w:r>
      <w:r>
        <w:rPr>
          <w:rFonts w:cs="David"/>
          <w:sz w:val="24"/>
          <w:rtl/>
        </w:rPr>
        <w:t xml:space="preserve">רכזי בכל הדיון. כי להבדיל מכמה דברים אחרים, לא היה ויכוח על הפרטת עשות, לפחות לא אתי. אני אמרתי: להבדיל מכמה נושאים אחרים, אין לי ויכוח עקרונית על הפרטת עשות. אפילו אמרתי משפט שאחר כך כעסו עלי בגללו, שאולי זאת הדרך היחידה להציל את המפעל. </w:t>
      </w:r>
    </w:p>
    <w:p w:rsidR="00000000" w:rsidRDefault="00C97820">
      <w:pPr>
        <w:rPr>
          <w:rFonts w:cs="David"/>
          <w:sz w:val="24"/>
          <w:rtl/>
        </w:rPr>
      </w:pPr>
    </w:p>
    <w:p w:rsidR="00000000" w:rsidRDefault="00C97820">
      <w:pPr>
        <w:rPr>
          <w:rFonts w:cs="David"/>
          <w:sz w:val="24"/>
          <w:u w:val="single"/>
          <w:rtl/>
        </w:rPr>
      </w:pPr>
      <w:r>
        <w:rPr>
          <w:rFonts w:cs="David"/>
          <w:sz w:val="24"/>
          <w:u w:val="single"/>
          <w:rtl/>
        </w:rPr>
        <w:t>רוחמה אברהם:</w:t>
      </w:r>
    </w:p>
    <w:p w:rsidR="00000000" w:rsidRDefault="00C97820">
      <w:pPr>
        <w:rPr>
          <w:rFonts w:cs="David"/>
          <w:sz w:val="24"/>
          <w:rtl/>
        </w:rPr>
      </w:pPr>
    </w:p>
    <w:p w:rsidR="00000000" w:rsidRDefault="00C97820">
      <w:pPr>
        <w:rPr>
          <w:rFonts w:cs="David"/>
          <w:sz w:val="24"/>
          <w:rtl/>
        </w:rPr>
      </w:pPr>
      <w:r>
        <w:rPr>
          <w:rFonts w:cs="David"/>
          <w:sz w:val="24"/>
          <w:rtl/>
        </w:rPr>
        <w:tab/>
        <w:t>א</w:t>
      </w:r>
      <w:r>
        <w:rPr>
          <w:rFonts w:cs="David"/>
          <w:sz w:val="24"/>
          <w:rtl/>
        </w:rPr>
        <w:t xml:space="preserve">תה פותח את זה לדיון עכשיו? </w:t>
      </w:r>
    </w:p>
    <w:p w:rsidR="00000000" w:rsidRDefault="00C97820">
      <w:pPr>
        <w:rPr>
          <w:rFonts w:cs="David"/>
          <w:sz w:val="24"/>
          <w:rtl/>
        </w:rPr>
      </w:pPr>
    </w:p>
    <w:p w:rsidR="00000000" w:rsidRDefault="00C97820">
      <w:pPr>
        <w:rPr>
          <w:rFonts w:cs="David"/>
          <w:sz w:val="24"/>
          <w:u w:val="single"/>
          <w:rtl/>
        </w:rPr>
      </w:pPr>
      <w:r>
        <w:rPr>
          <w:rFonts w:cs="David"/>
          <w:sz w:val="24"/>
          <w:u w:val="single"/>
          <w:rtl/>
        </w:rPr>
        <w:t>חיים אורון:</w:t>
      </w:r>
    </w:p>
    <w:p w:rsidR="00000000" w:rsidRDefault="00C97820">
      <w:pPr>
        <w:rPr>
          <w:rFonts w:cs="David"/>
          <w:sz w:val="24"/>
          <w:rtl/>
        </w:rPr>
      </w:pPr>
    </w:p>
    <w:p w:rsidR="00000000" w:rsidRDefault="00C97820">
      <w:pPr>
        <w:rPr>
          <w:rFonts w:cs="David"/>
          <w:sz w:val="24"/>
          <w:rtl/>
        </w:rPr>
      </w:pPr>
      <w:r>
        <w:rPr>
          <w:rFonts w:cs="David"/>
          <w:sz w:val="24"/>
          <w:rtl/>
        </w:rPr>
        <w:tab/>
        <w:t xml:space="preserve">רגע, רוחמה, אני לא, </w:t>
      </w:r>
    </w:p>
    <w:p w:rsidR="00000000" w:rsidRDefault="00C97820">
      <w:pPr>
        <w:rPr>
          <w:rFonts w:cs="David"/>
          <w:sz w:val="24"/>
          <w:rtl/>
        </w:rPr>
      </w:pPr>
    </w:p>
    <w:p w:rsidR="00000000" w:rsidRDefault="00C97820">
      <w:pPr>
        <w:rPr>
          <w:rFonts w:cs="David"/>
          <w:sz w:val="24"/>
          <w:rtl/>
        </w:rPr>
      </w:pPr>
      <w:r>
        <w:rPr>
          <w:rFonts w:cs="David"/>
          <w:sz w:val="24"/>
          <w:u w:val="single"/>
          <w:rtl/>
        </w:rPr>
        <w:t>עמיר פרץ:</w:t>
      </w:r>
    </w:p>
    <w:p w:rsidR="00000000" w:rsidRDefault="00C97820">
      <w:pPr>
        <w:rPr>
          <w:rFonts w:cs="David"/>
          <w:sz w:val="24"/>
          <w:rtl/>
        </w:rPr>
      </w:pPr>
    </w:p>
    <w:p w:rsidR="00000000" w:rsidRDefault="00C97820">
      <w:pPr>
        <w:ind w:firstLine="567"/>
        <w:rPr>
          <w:rFonts w:cs="David"/>
          <w:sz w:val="24"/>
          <w:rtl/>
        </w:rPr>
      </w:pPr>
      <w:r>
        <w:rPr>
          <w:rFonts w:cs="David"/>
          <w:sz w:val="24"/>
          <w:rtl/>
        </w:rPr>
        <w:t>ממילא יש התייעצות סיעתית, ממילא הוא ממתין.</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לא, אני לא ממתין. גמרנו. </w:t>
      </w:r>
    </w:p>
    <w:p w:rsidR="00000000" w:rsidRDefault="00C97820">
      <w:pPr>
        <w:rPr>
          <w:rFonts w:cs="David"/>
          <w:sz w:val="24"/>
          <w:rtl/>
        </w:rPr>
      </w:pPr>
    </w:p>
    <w:p w:rsidR="00000000" w:rsidRDefault="00C97820">
      <w:pPr>
        <w:rPr>
          <w:rFonts w:cs="David"/>
          <w:sz w:val="24"/>
          <w:u w:val="single"/>
          <w:rtl/>
        </w:rPr>
      </w:pPr>
      <w:r>
        <w:rPr>
          <w:rFonts w:cs="David"/>
          <w:sz w:val="24"/>
          <w:u w:val="single"/>
          <w:rtl/>
        </w:rPr>
        <w:t>רוחמה אברהם:</w:t>
      </w:r>
    </w:p>
    <w:p w:rsidR="00000000" w:rsidRDefault="00C97820">
      <w:pPr>
        <w:rPr>
          <w:rFonts w:cs="David"/>
          <w:sz w:val="24"/>
          <w:rtl/>
        </w:rPr>
      </w:pPr>
    </w:p>
    <w:p w:rsidR="00000000" w:rsidRDefault="00C97820">
      <w:pPr>
        <w:rPr>
          <w:rFonts w:cs="David"/>
          <w:sz w:val="24"/>
          <w:rtl/>
        </w:rPr>
      </w:pPr>
      <w:r>
        <w:rPr>
          <w:rFonts w:cs="David"/>
          <w:sz w:val="24"/>
          <w:rtl/>
        </w:rPr>
        <w:tab/>
        <w:t xml:space="preserve">כי גם לי יש מה לומר. אני לא באה בטענה.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סליחה, אנ</w:t>
      </w:r>
      <w:r>
        <w:rPr>
          <w:rFonts w:cs="David"/>
          <w:sz w:val="24"/>
          <w:rtl/>
        </w:rPr>
        <w:t xml:space="preserve">י מבקש לסגור את הדלת. </w:t>
      </w:r>
    </w:p>
    <w:p w:rsidR="00000000" w:rsidRDefault="00C97820">
      <w:pPr>
        <w:rPr>
          <w:rFonts w:cs="David"/>
          <w:sz w:val="24"/>
          <w:rtl/>
        </w:rPr>
      </w:pPr>
    </w:p>
    <w:p w:rsidR="00000000" w:rsidRDefault="00C97820">
      <w:pPr>
        <w:rPr>
          <w:rFonts w:cs="David"/>
          <w:sz w:val="24"/>
          <w:u w:val="single"/>
          <w:rtl/>
        </w:rPr>
      </w:pPr>
      <w:r>
        <w:rPr>
          <w:rFonts w:cs="David"/>
          <w:sz w:val="24"/>
          <w:u w:val="single"/>
          <w:rtl/>
        </w:rPr>
        <w:t>חיים אורון:</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הנקודה השנייה, לא בשביל לפתוח משא ומתן, כי אני יודע בדיוק שהוא נגמר כבר: לדעתי שש שנים זה מעט מדי. הדבר היחיד שמעניין אותי בנושא עשות הוא העובדים שעובדים שם ואשקלון. כל השאר לא מעניין אותי בהקשר הזה. אני לא יושב בוועדת </w:t>
      </w:r>
      <w:r>
        <w:rPr>
          <w:rFonts w:cs="David"/>
          <w:sz w:val="24"/>
          <w:rtl/>
        </w:rPr>
        <w:t>הכספים כדי לעסוק במפעלים בארץ בהקשר הזה. לדעתי שש שנים זה מעט מדי, זה בשבוע הבא. אם יש כוונות שזה לא יהיה שם – וכך מדברים כולם – כי אם אין כוונות אין בעיה, לא צריך לא שש ולא שנה ולא שנתיים; אבל אם אין כוונות שהמפעל יישאר בנגב, וראינו את ההצלחה הגדולה עם קו</w:t>
      </w:r>
      <w:r>
        <w:rPr>
          <w:rFonts w:cs="David"/>
          <w:sz w:val="24"/>
          <w:rtl/>
        </w:rPr>
        <w:t xml:space="preserve">קה-קולה הבוקר, ואנחנו יודעים מה קורה בנגב – אני חושב שהמינימום היה צריך להיות עשר שנים. זה פרק זמן סביר, ארוך, למפעל כבד כמו המפעל הזה. </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אבל הנושא הראשון של הפנסיה, שנשאר עכשיו פתוח – בסדר, אני מבין שיש רוב. אין בעיה.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תודה רבה, רבו</w:t>
      </w:r>
      <w:r>
        <w:rPr>
          <w:rFonts w:cs="David"/>
          <w:sz w:val="24"/>
          <w:rtl/>
        </w:rPr>
        <w:t xml:space="preserve">תי. אפשר ללכת להצבעה? </w:t>
      </w:r>
    </w:p>
    <w:p w:rsidR="00000000" w:rsidRDefault="00C97820">
      <w:pPr>
        <w:rPr>
          <w:rFonts w:cs="David"/>
          <w:sz w:val="24"/>
          <w:rtl/>
        </w:rPr>
      </w:pPr>
    </w:p>
    <w:p w:rsidR="00000000" w:rsidRDefault="00C97820">
      <w:pPr>
        <w:rPr>
          <w:rFonts w:cs="David"/>
          <w:sz w:val="24"/>
          <w:rtl/>
        </w:rPr>
      </w:pPr>
      <w:r>
        <w:rPr>
          <w:rFonts w:cs="David"/>
          <w:sz w:val="24"/>
          <w:u w:val="single"/>
          <w:rtl/>
        </w:rPr>
        <w:t>אלי אפללו:</w:t>
      </w:r>
    </w:p>
    <w:p w:rsidR="00000000" w:rsidRDefault="00C97820">
      <w:pPr>
        <w:rPr>
          <w:rFonts w:cs="David"/>
          <w:sz w:val="24"/>
          <w:rtl/>
        </w:rPr>
      </w:pPr>
    </w:p>
    <w:p w:rsidR="00000000" w:rsidRDefault="00C97820">
      <w:pPr>
        <w:rPr>
          <w:rFonts w:cs="David"/>
          <w:sz w:val="24"/>
          <w:rtl/>
        </w:rPr>
      </w:pPr>
      <w:r>
        <w:rPr>
          <w:rFonts w:cs="David"/>
          <w:sz w:val="24"/>
          <w:rtl/>
        </w:rPr>
        <w:tab/>
        <w:t xml:space="preserve">אני רוצה להגיד מילה. </w:t>
      </w:r>
    </w:p>
    <w:p w:rsidR="00000000" w:rsidRDefault="00C97820">
      <w:pPr>
        <w:rPr>
          <w:rFonts w:cs="David"/>
          <w:sz w:val="24"/>
          <w:rtl/>
        </w:rPr>
      </w:pPr>
    </w:p>
    <w:p w:rsidR="00000000" w:rsidRDefault="00C97820">
      <w:pPr>
        <w:rPr>
          <w:rFonts w:cs="David"/>
          <w:sz w:val="24"/>
          <w:rtl/>
        </w:rPr>
      </w:pPr>
      <w:r>
        <w:rPr>
          <w:rFonts w:cs="David"/>
          <w:sz w:val="24"/>
          <w:u w:val="single"/>
          <w:rtl/>
        </w:rPr>
        <w:br w:type="page"/>
        <w:t>יצחק כהן:</w:t>
      </w:r>
    </w:p>
    <w:p w:rsidR="00000000" w:rsidRDefault="00C97820">
      <w:pPr>
        <w:rPr>
          <w:rFonts w:cs="David"/>
          <w:sz w:val="24"/>
          <w:rtl/>
        </w:rPr>
      </w:pPr>
    </w:p>
    <w:p w:rsidR="00000000" w:rsidRDefault="00C97820">
      <w:pPr>
        <w:ind w:firstLine="567"/>
        <w:rPr>
          <w:rFonts w:cs="David"/>
          <w:sz w:val="24"/>
          <w:rtl/>
        </w:rPr>
      </w:pPr>
      <w:r>
        <w:rPr>
          <w:rFonts w:cs="David"/>
          <w:sz w:val="24"/>
          <w:rtl/>
        </w:rPr>
        <w:t>כן, מה?</w:t>
      </w:r>
    </w:p>
    <w:p w:rsidR="00000000" w:rsidRDefault="00C97820">
      <w:pPr>
        <w:rPr>
          <w:rFonts w:cs="David"/>
          <w:sz w:val="24"/>
          <w:rtl/>
        </w:rPr>
      </w:pPr>
    </w:p>
    <w:p w:rsidR="00000000" w:rsidRDefault="00C97820">
      <w:pPr>
        <w:rPr>
          <w:rFonts w:cs="David"/>
          <w:sz w:val="24"/>
          <w:rtl/>
        </w:rPr>
      </w:pPr>
      <w:r>
        <w:rPr>
          <w:rFonts w:cs="David"/>
          <w:sz w:val="24"/>
          <w:u w:val="single"/>
          <w:rtl/>
        </w:rPr>
        <w:t>אלי אפללו:</w:t>
      </w:r>
    </w:p>
    <w:p w:rsidR="00000000" w:rsidRDefault="00C97820">
      <w:pPr>
        <w:rPr>
          <w:rFonts w:cs="David"/>
          <w:sz w:val="24"/>
          <w:rtl/>
        </w:rPr>
      </w:pPr>
    </w:p>
    <w:p w:rsidR="00000000" w:rsidRDefault="00C97820">
      <w:pPr>
        <w:rPr>
          <w:rFonts w:cs="David"/>
          <w:sz w:val="24"/>
          <w:rtl/>
        </w:rPr>
      </w:pPr>
      <w:r>
        <w:rPr>
          <w:rFonts w:cs="David"/>
          <w:sz w:val="24"/>
          <w:rtl/>
        </w:rPr>
        <w:tab/>
        <w:t>אני רוצה להגיד משהו, מה קרה?</w:t>
      </w:r>
    </w:p>
    <w:p w:rsidR="00000000" w:rsidRDefault="00C97820">
      <w:pPr>
        <w:rPr>
          <w:rFonts w:cs="David"/>
          <w:sz w:val="24"/>
          <w:rtl/>
        </w:rPr>
      </w:pPr>
    </w:p>
    <w:p w:rsidR="00000000" w:rsidRDefault="00C97820">
      <w:pPr>
        <w:rPr>
          <w:rFonts w:cs="David"/>
          <w:sz w:val="24"/>
          <w:rtl/>
        </w:rPr>
      </w:pPr>
      <w:r>
        <w:rPr>
          <w:rFonts w:cs="David"/>
          <w:sz w:val="24"/>
          <w:u w:val="single"/>
          <w:rtl/>
        </w:rPr>
        <w:t>יצחק כהן:</w:t>
      </w:r>
    </w:p>
    <w:p w:rsidR="00000000" w:rsidRDefault="00C97820">
      <w:pPr>
        <w:rPr>
          <w:rFonts w:cs="David"/>
          <w:sz w:val="24"/>
          <w:rtl/>
        </w:rPr>
      </w:pPr>
      <w:r>
        <w:rPr>
          <w:rFonts w:cs="David"/>
          <w:sz w:val="24"/>
          <w:rtl/>
        </w:rPr>
        <w:tab/>
      </w:r>
    </w:p>
    <w:p w:rsidR="00000000" w:rsidRDefault="00C97820">
      <w:pPr>
        <w:ind w:firstLine="567"/>
        <w:rPr>
          <w:rFonts w:cs="David"/>
          <w:sz w:val="24"/>
          <w:rtl/>
        </w:rPr>
      </w:pPr>
      <w:r>
        <w:rPr>
          <w:rFonts w:cs="David"/>
          <w:sz w:val="24"/>
          <w:rtl/>
        </w:rPr>
        <w:t xml:space="preserve">תגיד, מה קרה? תגיד. </w:t>
      </w:r>
    </w:p>
    <w:p w:rsidR="00000000" w:rsidRDefault="00C97820">
      <w:pPr>
        <w:rPr>
          <w:rFonts w:cs="David"/>
          <w:sz w:val="24"/>
          <w:rtl/>
        </w:rPr>
      </w:pPr>
    </w:p>
    <w:p w:rsidR="00000000" w:rsidRDefault="00C97820">
      <w:pPr>
        <w:rPr>
          <w:rFonts w:cs="David"/>
          <w:sz w:val="24"/>
          <w:rtl/>
        </w:rPr>
      </w:pPr>
      <w:r>
        <w:rPr>
          <w:rFonts w:cs="David"/>
          <w:sz w:val="24"/>
          <w:u w:val="single"/>
          <w:rtl/>
        </w:rPr>
        <w:t>אלי אפללו:</w:t>
      </w:r>
    </w:p>
    <w:p w:rsidR="00000000" w:rsidRDefault="00C97820">
      <w:pPr>
        <w:rPr>
          <w:rFonts w:cs="David"/>
          <w:sz w:val="24"/>
          <w:rtl/>
        </w:rPr>
      </w:pPr>
    </w:p>
    <w:p w:rsidR="00000000" w:rsidRDefault="00C97820">
      <w:pPr>
        <w:ind w:firstLine="567"/>
        <w:rPr>
          <w:rFonts w:cs="David"/>
          <w:sz w:val="24"/>
          <w:rtl/>
        </w:rPr>
      </w:pPr>
      <w:r>
        <w:rPr>
          <w:rFonts w:cs="David"/>
          <w:sz w:val="24"/>
          <w:rtl/>
        </w:rPr>
        <w:t>אני לא מבין. אני מרגיז כי אני רוצה להגיד משהו? אתה יודע מה, אני לא אגיד. נלך להצבעה, כ</w:t>
      </w:r>
      <w:r>
        <w:rPr>
          <w:rFonts w:cs="David"/>
          <w:sz w:val="24"/>
          <w:rtl/>
        </w:rPr>
        <w:t xml:space="preserve">די שלא תתרגז. </w:t>
      </w:r>
    </w:p>
    <w:p w:rsidR="00000000" w:rsidRDefault="00C97820">
      <w:pPr>
        <w:rPr>
          <w:rFonts w:cs="David"/>
          <w:sz w:val="24"/>
          <w:rtl/>
        </w:rPr>
      </w:pPr>
    </w:p>
    <w:p w:rsidR="00000000" w:rsidRDefault="00C97820">
      <w:pPr>
        <w:rPr>
          <w:rFonts w:cs="David"/>
          <w:sz w:val="24"/>
          <w:rtl/>
        </w:rPr>
      </w:pPr>
      <w:r>
        <w:rPr>
          <w:rFonts w:cs="David"/>
          <w:sz w:val="24"/>
          <w:u w:val="single"/>
          <w:rtl/>
        </w:rPr>
        <w:t>משה גפני:</w:t>
      </w:r>
    </w:p>
    <w:p w:rsidR="00000000" w:rsidRDefault="00C97820">
      <w:pPr>
        <w:rPr>
          <w:rFonts w:cs="David"/>
          <w:sz w:val="24"/>
          <w:rtl/>
        </w:rPr>
      </w:pPr>
    </w:p>
    <w:p w:rsidR="00000000" w:rsidRDefault="00C97820">
      <w:pPr>
        <w:rPr>
          <w:rFonts w:cs="David"/>
          <w:sz w:val="24"/>
          <w:rtl/>
        </w:rPr>
      </w:pPr>
      <w:r>
        <w:rPr>
          <w:rFonts w:cs="David"/>
          <w:sz w:val="24"/>
          <w:rtl/>
        </w:rPr>
        <w:tab/>
        <w:t xml:space="preserve">רגע, אני עומד על זכותך להגיד. </w:t>
      </w:r>
    </w:p>
    <w:p w:rsidR="00000000" w:rsidRDefault="00C97820">
      <w:pPr>
        <w:rPr>
          <w:rFonts w:cs="David"/>
          <w:sz w:val="24"/>
          <w:rtl/>
        </w:rPr>
      </w:pPr>
    </w:p>
    <w:p w:rsidR="00000000" w:rsidRDefault="00C97820">
      <w:pPr>
        <w:rPr>
          <w:rFonts w:cs="David"/>
          <w:sz w:val="24"/>
          <w:rtl/>
        </w:rPr>
      </w:pPr>
      <w:r>
        <w:rPr>
          <w:rFonts w:cs="David"/>
          <w:sz w:val="24"/>
          <w:u w:val="single"/>
          <w:rtl/>
        </w:rPr>
        <w:t>אלי אפללו:</w:t>
      </w:r>
    </w:p>
    <w:p w:rsidR="00000000" w:rsidRDefault="00C97820">
      <w:pPr>
        <w:rPr>
          <w:rFonts w:cs="David"/>
          <w:sz w:val="24"/>
          <w:rtl/>
        </w:rPr>
      </w:pPr>
    </w:p>
    <w:p w:rsidR="00000000" w:rsidRDefault="00C97820">
      <w:pPr>
        <w:rPr>
          <w:rFonts w:cs="David"/>
          <w:sz w:val="24"/>
          <w:rtl/>
        </w:rPr>
      </w:pPr>
      <w:r>
        <w:rPr>
          <w:rFonts w:cs="David"/>
          <w:sz w:val="24"/>
          <w:rtl/>
        </w:rPr>
        <w:tab/>
        <w:t>כדי שלא תתרגז.</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רבותי, אני עובר להצבעה.</w:t>
      </w:r>
    </w:p>
    <w:p w:rsidR="00000000" w:rsidRDefault="00C97820">
      <w:pPr>
        <w:rPr>
          <w:rFonts w:cs="David"/>
          <w:sz w:val="24"/>
          <w:rtl/>
        </w:rPr>
      </w:pPr>
    </w:p>
    <w:p w:rsidR="00000000" w:rsidRDefault="00C97820">
      <w:pPr>
        <w:rPr>
          <w:rFonts w:cs="David"/>
          <w:sz w:val="24"/>
          <w:rtl/>
        </w:rPr>
      </w:pPr>
      <w:r>
        <w:rPr>
          <w:rFonts w:cs="David"/>
          <w:sz w:val="24"/>
          <w:u w:val="single"/>
          <w:rtl/>
        </w:rPr>
        <w:t>אלי אפללו:</w:t>
      </w:r>
    </w:p>
    <w:p w:rsidR="00000000" w:rsidRDefault="00C97820">
      <w:pPr>
        <w:rPr>
          <w:rFonts w:cs="David"/>
          <w:sz w:val="24"/>
          <w:rtl/>
        </w:rPr>
      </w:pPr>
    </w:p>
    <w:p w:rsidR="00000000" w:rsidRDefault="00C97820">
      <w:pPr>
        <w:rPr>
          <w:rFonts w:cs="David"/>
          <w:sz w:val="24"/>
          <w:rtl/>
        </w:rPr>
      </w:pPr>
      <w:r>
        <w:rPr>
          <w:rFonts w:cs="David"/>
          <w:sz w:val="24"/>
          <w:rtl/>
        </w:rPr>
        <w:tab/>
        <w:t xml:space="preserve">לכבודך.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אני עובר להצבעה. </w:t>
      </w:r>
    </w:p>
    <w:p w:rsidR="00000000" w:rsidRDefault="00C97820">
      <w:pPr>
        <w:rPr>
          <w:rFonts w:cs="David"/>
          <w:sz w:val="24"/>
          <w:rtl/>
        </w:rPr>
      </w:pPr>
    </w:p>
    <w:p w:rsidR="00000000" w:rsidRDefault="00C97820">
      <w:pPr>
        <w:rPr>
          <w:rFonts w:cs="David"/>
          <w:sz w:val="24"/>
          <w:rtl/>
        </w:rPr>
      </w:pPr>
      <w:r>
        <w:rPr>
          <w:rFonts w:cs="David"/>
          <w:sz w:val="24"/>
          <w:u w:val="single"/>
          <w:rtl/>
        </w:rPr>
        <w:t>אברהם בייגה שוחט:</w:t>
      </w:r>
    </w:p>
    <w:p w:rsidR="00000000" w:rsidRDefault="00C97820">
      <w:pPr>
        <w:rPr>
          <w:rFonts w:cs="David"/>
          <w:sz w:val="24"/>
          <w:rtl/>
        </w:rPr>
      </w:pPr>
    </w:p>
    <w:p w:rsidR="00000000" w:rsidRDefault="00C97820">
      <w:pPr>
        <w:rPr>
          <w:rFonts w:cs="David"/>
          <w:sz w:val="24"/>
          <w:rtl/>
        </w:rPr>
      </w:pPr>
      <w:r>
        <w:rPr>
          <w:rFonts w:cs="David"/>
          <w:sz w:val="24"/>
          <w:rtl/>
        </w:rPr>
        <w:tab/>
        <w:t xml:space="preserve">יש לי בקשה, בקשה קטנה.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w:t>
      </w:r>
      <w:r>
        <w:rPr>
          <w:rFonts w:cs="David"/>
          <w:sz w:val="24"/>
          <w:u w:val="single"/>
          <w:rtl/>
        </w:rPr>
        <w:t xml:space="preserve">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בבקשה. </w:t>
      </w:r>
    </w:p>
    <w:p w:rsidR="00000000" w:rsidRDefault="00C97820">
      <w:pPr>
        <w:rPr>
          <w:rFonts w:cs="David"/>
          <w:sz w:val="24"/>
          <w:rtl/>
        </w:rPr>
      </w:pPr>
    </w:p>
    <w:p w:rsidR="00000000" w:rsidRDefault="00C97820">
      <w:pPr>
        <w:rPr>
          <w:rFonts w:cs="David"/>
          <w:sz w:val="24"/>
          <w:rtl/>
        </w:rPr>
      </w:pPr>
      <w:r>
        <w:rPr>
          <w:rFonts w:cs="David"/>
          <w:sz w:val="24"/>
          <w:u w:val="single"/>
          <w:rtl/>
        </w:rPr>
        <w:t>אברהם בייגה שוחט:</w:t>
      </w:r>
    </w:p>
    <w:p w:rsidR="00000000" w:rsidRDefault="00C97820">
      <w:pPr>
        <w:rPr>
          <w:rFonts w:cs="David"/>
          <w:sz w:val="24"/>
          <w:rtl/>
        </w:rPr>
      </w:pPr>
    </w:p>
    <w:p w:rsidR="00000000" w:rsidRDefault="00C97820">
      <w:pPr>
        <w:rPr>
          <w:rFonts w:cs="David"/>
          <w:sz w:val="24"/>
          <w:rtl/>
        </w:rPr>
      </w:pPr>
      <w:r>
        <w:rPr>
          <w:rFonts w:cs="David"/>
          <w:sz w:val="24"/>
          <w:rtl/>
        </w:rPr>
        <w:tab/>
        <w:t>אני רוצה להצביע בעד, ואני אצביע בעד; אבל אני מבקש שהניסוחים, שני הניסוחים – אתה תראה אותם ותשתף שניים או שלושה חברים בעניין.</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בהחלט. </w:t>
      </w:r>
    </w:p>
    <w:p w:rsidR="00000000" w:rsidRDefault="00C97820">
      <w:pPr>
        <w:rPr>
          <w:rFonts w:cs="David"/>
          <w:sz w:val="24"/>
          <w:rtl/>
        </w:rPr>
      </w:pPr>
    </w:p>
    <w:p w:rsidR="00000000" w:rsidRDefault="00C97820">
      <w:pPr>
        <w:rPr>
          <w:rFonts w:cs="David"/>
          <w:sz w:val="24"/>
          <w:rtl/>
        </w:rPr>
      </w:pPr>
      <w:r>
        <w:rPr>
          <w:rFonts w:cs="David"/>
          <w:sz w:val="24"/>
          <w:u w:val="single"/>
          <w:rtl/>
        </w:rPr>
        <w:t>אברהם בייגה שוחט:</w:t>
      </w:r>
    </w:p>
    <w:p w:rsidR="00000000" w:rsidRDefault="00C97820">
      <w:pPr>
        <w:rPr>
          <w:rFonts w:cs="David"/>
          <w:sz w:val="24"/>
          <w:rtl/>
        </w:rPr>
      </w:pPr>
    </w:p>
    <w:p w:rsidR="00000000" w:rsidRDefault="00C97820">
      <w:pPr>
        <w:rPr>
          <w:rFonts w:cs="David"/>
          <w:sz w:val="24"/>
          <w:rtl/>
        </w:rPr>
      </w:pPr>
      <w:r>
        <w:rPr>
          <w:rFonts w:cs="David"/>
          <w:sz w:val="24"/>
          <w:rtl/>
        </w:rPr>
        <w:tab/>
        <w:t>לפני שזה יוצא למכרז.</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w:t>
      </w:r>
      <w:r>
        <w:rPr>
          <w:rFonts w:cs="David"/>
          <w:sz w:val="24"/>
          <w:u w:val="single"/>
          <w:rtl/>
        </w:rPr>
        <w:t>ון:</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זה מה שיהיה. </w:t>
      </w:r>
    </w:p>
    <w:p w:rsidR="00000000" w:rsidRDefault="00C97820">
      <w:pPr>
        <w:rPr>
          <w:rFonts w:cs="David"/>
          <w:sz w:val="24"/>
          <w:rtl/>
        </w:rPr>
      </w:pPr>
    </w:p>
    <w:p w:rsidR="00000000" w:rsidRDefault="00C97820">
      <w:pPr>
        <w:rPr>
          <w:rFonts w:cs="David"/>
          <w:sz w:val="24"/>
          <w:rtl/>
        </w:rPr>
      </w:pPr>
      <w:r>
        <w:rPr>
          <w:rFonts w:cs="David"/>
          <w:sz w:val="24"/>
          <w:u w:val="single"/>
          <w:rtl/>
        </w:rPr>
        <w:t>אברהם בייגה שוחט:</w:t>
      </w:r>
    </w:p>
    <w:p w:rsidR="00000000" w:rsidRDefault="00C97820">
      <w:pPr>
        <w:rPr>
          <w:rFonts w:cs="David"/>
          <w:sz w:val="24"/>
          <w:rtl/>
        </w:rPr>
      </w:pPr>
    </w:p>
    <w:p w:rsidR="00000000" w:rsidRDefault="00C97820">
      <w:pPr>
        <w:rPr>
          <w:rFonts w:cs="David"/>
          <w:sz w:val="24"/>
          <w:rtl/>
        </w:rPr>
      </w:pPr>
      <w:r>
        <w:rPr>
          <w:rFonts w:cs="David"/>
          <w:sz w:val="24"/>
          <w:rtl/>
        </w:rPr>
        <w:tab/>
        <w:t xml:space="preserve">שני הניסוחים האלה. </w:t>
      </w:r>
    </w:p>
    <w:p w:rsidR="00000000" w:rsidRDefault="00C97820">
      <w:pPr>
        <w:rPr>
          <w:rFonts w:cs="David"/>
          <w:sz w:val="24"/>
          <w:rtl/>
        </w:rPr>
      </w:pPr>
    </w:p>
    <w:p w:rsidR="00000000" w:rsidRDefault="00C97820">
      <w:pPr>
        <w:rPr>
          <w:rFonts w:cs="David"/>
          <w:sz w:val="24"/>
          <w:u w:val="single"/>
          <w:rtl/>
        </w:rPr>
      </w:pPr>
      <w:r>
        <w:rPr>
          <w:rFonts w:cs="David"/>
          <w:sz w:val="24"/>
          <w:u w:val="single"/>
          <w:rtl/>
        </w:rPr>
        <w:t>אייל גבאי:</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אני רוצה להרגיע בעניין הזה. אנחנו לא רוצים שהמפעל יזוז.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 xml:space="preserve">אל תרגיע, אדוני. </w:t>
      </w:r>
    </w:p>
    <w:p w:rsidR="00000000" w:rsidRDefault="00C97820">
      <w:pPr>
        <w:rPr>
          <w:rFonts w:cs="David"/>
          <w:sz w:val="24"/>
          <w:rtl/>
        </w:rPr>
      </w:pPr>
    </w:p>
    <w:p w:rsidR="00000000" w:rsidRDefault="00C97820">
      <w:pPr>
        <w:rPr>
          <w:rFonts w:cs="David"/>
          <w:sz w:val="24"/>
          <w:rtl/>
        </w:rPr>
      </w:pPr>
      <w:r>
        <w:rPr>
          <w:rFonts w:cs="David"/>
          <w:sz w:val="24"/>
          <w:u w:val="single"/>
          <w:rtl/>
        </w:rPr>
        <w:t>עמיר פרץ:</w:t>
      </w:r>
    </w:p>
    <w:p w:rsidR="00000000" w:rsidRDefault="00C97820">
      <w:pPr>
        <w:rPr>
          <w:rFonts w:cs="David"/>
          <w:sz w:val="24"/>
          <w:rtl/>
        </w:rPr>
      </w:pPr>
      <w:r>
        <w:rPr>
          <w:rFonts w:cs="David"/>
          <w:sz w:val="24"/>
          <w:rtl/>
        </w:rPr>
        <w:tab/>
      </w:r>
    </w:p>
    <w:p w:rsidR="00000000" w:rsidRDefault="00C97820">
      <w:pPr>
        <w:ind w:firstLine="567"/>
        <w:rPr>
          <w:rFonts w:cs="David"/>
          <w:sz w:val="24"/>
          <w:rtl/>
        </w:rPr>
      </w:pPr>
      <w:r>
        <w:rPr>
          <w:rFonts w:cs="David"/>
          <w:sz w:val="24"/>
          <w:rtl/>
        </w:rPr>
        <w:t>אתה בעל הבית?</w:t>
      </w:r>
    </w:p>
    <w:p w:rsidR="00000000" w:rsidRDefault="00C97820">
      <w:pPr>
        <w:rPr>
          <w:rFonts w:cs="David"/>
          <w:sz w:val="24"/>
          <w:rtl/>
        </w:rPr>
      </w:pPr>
    </w:p>
    <w:p w:rsidR="00000000" w:rsidRDefault="00C97820">
      <w:pPr>
        <w:rPr>
          <w:rFonts w:cs="David"/>
          <w:sz w:val="24"/>
          <w:u w:val="single"/>
          <w:rtl/>
        </w:rPr>
      </w:pPr>
      <w:r>
        <w:rPr>
          <w:rFonts w:cs="David"/>
          <w:sz w:val="24"/>
          <w:u w:val="single"/>
          <w:rtl/>
        </w:rPr>
        <w:t>אייל גבאי:</w:t>
      </w:r>
    </w:p>
    <w:p w:rsidR="00000000" w:rsidRDefault="00C97820">
      <w:pPr>
        <w:rPr>
          <w:rFonts w:cs="David"/>
          <w:sz w:val="24"/>
          <w:rtl/>
        </w:rPr>
      </w:pPr>
    </w:p>
    <w:p w:rsidR="00000000" w:rsidRDefault="00C97820">
      <w:pPr>
        <w:rPr>
          <w:rFonts w:cs="David"/>
          <w:sz w:val="24"/>
          <w:rtl/>
        </w:rPr>
      </w:pPr>
      <w:r>
        <w:rPr>
          <w:rFonts w:cs="David"/>
          <w:sz w:val="24"/>
          <w:rtl/>
        </w:rPr>
        <w:tab/>
        <w:t xml:space="preserve">לא ירמו. </w:t>
      </w:r>
    </w:p>
    <w:p w:rsidR="00000000" w:rsidRDefault="00C97820">
      <w:pPr>
        <w:rPr>
          <w:rFonts w:cs="David"/>
          <w:sz w:val="24"/>
          <w:rtl/>
        </w:rPr>
      </w:pPr>
    </w:p>
    <w:p w:rsidR="00000000" w:rsidRDefault="00C97820">
      <w:pPr>
        <w:rPr>
          <w:rFonts w:cs="David"/>
          <w:sz w:val="24"/>
          <w:u w:val="single"/>
          <w:rtl/>
        </w:rPr>
      </w:pPr>
      <w:r>
        <w:rPr>
          <w:rFonts w:cs="David"/>
          <w:sz w:val="24"/>
          <w:u w:val="single"/>
          <w:rtl/>
        </w:rPr>
        <w:t>היו"ר אברהם הירשזון:</w:t>
      </w:r>
    </w:p>
    <w:p w:rsidR="00000000" w:rsidRDefault="00C97820">
      <w:pPr>
        <w:rPr>
          <w:rFonts w:cs="David"/>
          <w:sz w:val="24"/>
          <w:rtl/>
        </w:rPr>
      </w:pPr>
    </w:p>
    <w:p w:rsidR="00000000" w:rsidRDefault="00C97820">
      <w:pPr>
        <w:ind w:firstLine="567"/>
        <w:rPr>
          <w:rFonts w:cs="David"/>
          <w:sz w:val="24"/>
          <w:rtl/>
        </w:rPr>
      </w:pPr>
      <w:r>
        <w:rPr>
          <w:rFonts w:cs="David"/>
          <w:sz w:val="24"/>
          <w:rtl/>
        </w:rPr>
        <w:t>חבר הכנסת ש</w:t>
      </w:r>
      <w:r>
        <w:rPr>
          <w:rFonts w:cs="David"/>
          <w:sz w:val="24"/>
          <w:rtl/>
        </w:rPr>
        <w:t xml:space="preserve">וחט, שמעתי, קיבלתי, תודה רבה. </w:t>
      </w:r>
    </w:p>
    <w:p w:rsidR="00000000" w:rsidRDefault="00C97820">
      <w:pPr>
        <w:ind w:firstLine="567"/>
        <w:rPr>
          <w:rFonts w:cs="David"/>
          <w:sz w:val="24"/>
          <w:rtl/>
        </w:rPr>
      </w:pPr>
    </w:p>
    <w:p w:rsidR="00000000" w:rsidRDefault="00C97820">
      <w:pPr>
        <w:ind w:left="567"/>
        <w:rPr>
          <w:rFonts w:cs="David"/>
          <w:sz w:val="24"/>
          <w:rtl/>
        </w:rPr>
      </w:pPr>
      <w:r>
        <w:rPr>
          <w:rFonts w:cs="David"/>
          <w:sz w:val="24"/>
          <w:rtl/>
        </w:rPr>
        <w:t xml:space="preserve">מי בעד – ירים את ידו: 11 בעד. מי נגד? תודה. אושר. אני מאוד מודה לכם, רבותי. </w:t>
      </w:r>
    </w:p>
    <w:p w:rsidR="00000000" w:rsidRDefault="00C97820">
      <w:pPr>
        <w:ind w:left="567"/>
        <w:rPr>
          <w:rFonts w:cs="David"/>
          <w:sz w:val="24"/>
          <w:rtl/>
        </w:rPr>
      </w:pPr>
    </w:p>
    <w:p w:rsidR="00000000" w:rsidRDefault="00C97820">
      <w:pPr>
        <w:ind w:firstLine="567"/>
        <w:rPr>
          <w:rFonts w:cs="David"/>
          <w:sz w:val="24"/>
          <w:u w:val="single"/>
          <w:rtl/>
        </w:rPr>
      </w:pPr>
    </w:p>
    <w:p w:rsidR="00000000" w:rsidRDefault="00C97820">
      <w:pPr>
        <w:ind w:firstLine="567"/>
        <w:rPr>
          <w:rFonts w:cs="David"/>
          <w:sz w:val="24"/>
          <w:u w:val="single"/>
          <w:rtl/>
        </w:rPr>
      </w:pPr>
      <w:r>
        <w:rPr>
          <w:rFonts w:cs="David"/>
          <w:sz w:val="24"/>
          <w:u w:val="single"/>
          <w:rtl/>
        </w:rPr>
        <w:t>הישיבה ננעלה בשעה 12:45.</w:t>
      </w:r>
    </w:p>
    <w:p w:rsidR="00000000" w:rsidRDefault="00C97820">
      <w:pPr>
        <w:rPr>
          <w:rFonts w:cs="David"/>
          <w:sz w:val="24"/>
          <w:rtl/>
        </w:rPr>
      </w:pPr>
    </w:p>
    <w:p w:rsidR="00000000" w:rsidRDefault="00C97820">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97820">
      <w:r>
        <w:separator/>
      </w:r>
    </w:p>
  </w:endnote>
  <w:endnote w:type="continuationSeparator" w:id="0">
    <w:p w:rsidR="00000000" w:rsidRDefault="00C978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97820">
    <w:pPr>
      <w:pStyle w:val="a7"/>
      <w:rPr>
        <w:rFonts w:cs="David"/>
        <w:sz w:val="24"/>
        <w:rtl/>
      </w:rPr>
    </w:pPr>
  </w:p>
  <w:p w:rsidR="00000000" w:rsidRDefault="00C9782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97820">
    <w:pPr>
      <w:pStyle w:val="a7"/>
      <w:rPr>
        <w:rFonts w:cs="David"/>
        <w:sz w:val="24"/>
        <w:rtl/>
      </w:rPr>
    </w:pPr>
  </w:p>
  <w:p w:rsidR="00000000" w:rsidRDefault="00C9782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97820">
      <w:r>
        <w:separator/>
      </w:r>
    </w:p>
  </w:footnote>
  <w:footnote w:type="continuationSeparator" w:id="0">
    <w:p w:rsidR="00000000" w:rsidRDefault="00C978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9782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C97820">
    <w:pPr>
      <w:pStyle w:val="a5"/>
      <w:ind w:right="360"/>
      <w:rPr>
        <w:rFonts w:cs="David"/>
        <w:sz w:val="24"/>
        <w:rtl/>
      </w:rPr>
    </w:pPr>
    <w:r>
      <w:rPr>
        <w:rFonts w:cs="David"/>
        <w:sz w:val="24"/>
        <w:rtl/>
      </w:rPr>
      <w:t xml:space="preserve">ועדת הכספים </w:t>
    </w:r>
  </w:p>
  <w:p w:rsidR="00000000" w:rsidRDefault="00C97820">
    <w:pPr>
      <w:pStyle w:val="a5"/>
      <w:ind w:right="360"/>
      <w:rPr>
        <w:rFonts w:cs="David"/>
        <w:sz w:val="24"/>
        <w:rtl/>
      </w:rPr>
    </w:pPr>
    <w:r>
      <w:rPr>
        <w:rFonts w:cs="David"/>
        <w:sz w:val="24"/>
        <w:rtl/>
      </w:rPr>
      <w:t>09/02/2004</w:t>
    </w:r>
  </w:p>
  <w:p w:rsidR="00000000" w:rsidRDefault="00C9782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97820">
    <w:pPr>
      <w:pStyle w:val="a5"/>
      <w:rPr>
        <w:rFonts w:cs="David"/>
        <w:sz w:val="24"/>
        <w:rtl/>
      </w:rPr>
    </w:pPr>
  </w:p>
  <w:p w:rsidR="00000000" w:rsidRDefault="00C9782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4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97820"/>
    <w:rsid w:val="00C978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24EDDDB-3453-4655-9263-89A979946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spacing w:line="360" w:lineRule="auto"/>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אבבו"/>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4B47A5E-FE70-4FDE-8A25-B462B13898C3}"/>
</file>

<file path=customXml/itemProps2.xml><?xml version="1.0" encoding="utf-8"?>
<ds:datastoreItem xmlns:ds="http://schemas.openxmlformats.org/officeDocument/2006/customXml" ds:itemID="{3B3B6489-14AD-4600-9F4A-EE77A75FD015}"/>
</file>

<file path=customXml/itemProps3.xml><?xml version="1.0" encoding="utf-8"?>
<ds:datastoreItem xmlns:ds="http://schemas.openxmlformats.org/officeDocument/2006/customXml" ds:itemID="{56E1B25F-C7D1-4149-B180-983F4EFDCCF4}"/>
</file>

<file path=docProps/app.xml><?xml version="1.0" encoding="utf-8"?>
<Properties xmlns="http://schemas.openxmlformats.org/officeDocument/2006/extended-properties" xmlns:vt="http://schemas.openxmlformats.org/officeDocument/2006/docPropsVTypes">
  <Template>Normal.dotm</Template>
  <TotalTime>0</TotalTime>
  <Pages>6</Pages>
  <Words>11171</Words>
  <Characters>55856</Characters>
  <Application>Microsoft Office Word</Application>
  <DocSecurity>0</DocSecurity>
  <Lines>465</Lines>
  <Paragraphs>133</Paragraphs>
  <ScaleCrop>false</ScaleCrop>
  <Company>knesset</Company>
  <LinksUpToDate>false</LinksUpToDate>
  <CharactersWithSpaces>66894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פרוטוקולים/כספים/7952</dc:title>
  <dc:subject>כספים 9.2.04</dc:subject>
  <dc:creator>תמר שפנייר</dc:creator>
  <cp:keywords/>
  <dc:description/>
  <cp:lastModifiedBy>אינדה נובומינסקי</cp:lastModifiedBy>
  <cp:revision>2</cp:revision>
  <cp:lastPrinted>2004-02-24T18:31:00Z</cp:lastPrinted>
  <dcterms:created xsi:type="dcterms:W3CDTF">2018-10-03T06:20:00Z</dcterms:created>
  <dcterms:modified xsi:type="dcterms:W3CDTF">2018-10-03T06:20:00Z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66284</vt:r8>
  </property>
</Properties>
</file>