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724A0">
      <w:pPr>
        <w:pStyle w:val="a9"/>
        <w:rPr>
          <w:rFonts w:cs="David"/>
          <w:rtl/>
        </w:rPr>
      </w:pPr>
      <w:bookmarkStart w:id="0" w:name="_GoBack"/>
      <w:bookmarkEnd w:id="0"/>
      <w:r>
        <w:rPr>
          <w:rFonts w:cs="David"/>
          <w:b/>
          <w:bCs/>
          <w:rtl/>
        </w:rPr>
        <w:t>הכנסת השש-עשרה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7724A0">
      <w:pPr>
        <w:pStyle w:val="1"/>
        <w:jc w:val="left"/>
        <w:rPr>
          <w:rFonts w:cs="David"/>
          <w:rtl/>
        </w:rPr>
      </w:pPr>
      <w:r>
        <w:rPr>
          <w:rFonts w:cs="David"/>
          <w:rtl/>
        </w:rPr>
        <w:t>מושב שני</w:t>
      </w:r>
    </w:p>
    <w:p w:rsidR="00000000" w:rsidRDefault="007724A0">
      <w:pPr>
        <w:jc w:val="both"/>
        <w:rPr>
          <w:rFonts w:cs="David"/>
          <w:b/>
          <w:bCs/>
          <w:rtl/>
        </w:rPr>
      </w:pPr>
    </w:p>
    <w:p w:rsidR="00000000" w:rsidRDefault="007724A0">
      <w:pPr>
        <w:jc w:val="both"/>
        <w:rPr>
          <w:rFonts w:cs="David"/>
          <w:b/>
          <w:bCs/>
          <w:rtl/>
        </w:rPr>
      </w:pPr>
    </w:p>
    <w:p w:rsidR="00000000" w:rsidRDefault="007724A0">
      <w:pPr>
        <w:jc w:val="both"/>
        <w:rPr>
          <w:rFonts w:cs="David"/>
          <w:b/>
          <w:bCs/>
          <w:rtl/>
        </w:rPr>
      </w:pPr>
    </w:p>
    <w:p w:rsidR="00000000" w:rsidRDefault="007724A0">
      <w:pPr>
        <w:pStyle w:val="1"/>
        <w:rPr>
          <w:rFonts w:cs="David"/>
          <w:rtl/>
        </w:rPr>
      </w:pPr>
      <w:r>
        <w:rPr>
          <w:rFonts w:cs="David"/>
          <w:rtl/>
        </w:rPr>
        <w:t>פרוטוקול מס' 152</w:t>
      </w:r>
    </w:p>
    <w:p w:rsidR="00000000" w:rsidRDefault="007724A0">
      <w:pPr>
        <w:pStyle w:val="1"/>
        <w:rPr>
          <w:rFonts w:cs="David"/>
          <w:rtl/>
        </w:rPr>
      </w:pPr>
      <w:r>
        <w:rPr>
          <w:rFonts w:cs="David"/>
          <w:rtl/>
        </w:rPr>
        <w:t>מישיבת ועדת הכספים</w:t>
      </w:r>
    </w:p>
    <w:p w:rsidR="00000000" w:rsidRDefault="007724A0">
      <w:pPr>
        <w:pStyle w:val="4"/>
        <w:rPr>
          <w:rFonts w:cs="David"/>
          <w:rtl/>
        </w:rPr>
      </w:pPr>
      <w:r>
        <w:rPr>
          <w:rFonts w:cs="David"/>
          <w:rtl/>
        </w:rPr>
        <w:t>יום רביעי, י"</w:t>
      </w:r>
      <w:r>
        <w:rPr>
          <w:rFonts w:cs="David"/>
          <w:rtl/>
        </w:rPr>
        <w:t>ג בסיוון, התשס"ד (2 ביוני 2004), שעה 09:30</w:t>
      </w:r>
    </w:p>
    <w:p w:rsidR="00000000" w:rsidRDefault="007724A0">
      <w:pPr>
        <w:jc w:val="both"/>
        <w:rPr>
          <w:rFonts w:cs="David"/>
          <w:b/>
          <w:bCs/>
          <w:u w:val="single"/>
          <w:rtl/>
        </w:rPr>
      </w:pPr>
    </w:p>
    <w:p w:rsidR="00000000" w:rsidRDefault="007724A0">
      <w:pPr>
        <w:jc w:val="both"/>
        <w:rPr>
          <w:rFonts w:cs="David"/>
          <w:b/>
          <w:bCs/>
          <w:u w:val="single"/>
          <w:rtl/>
        </w:rPr>
      </w:pPr>
    </w:p>
    <w:p w:rsidR="00000000" w:rsidRDefault="007724A0">
      <w:pPr>
        <w:jc w:val="both"/>
        <w:rPr>
          <w:rFonts w:cs="David"/>
          <w:b/>
          <w:bCs/>
          <w:u w:val="single"/>
          <w:rtl/>
        </w:rPr>
      </w:pPr>
    </w:p>
    <w:p w:rsidR="00000000" w:rsidRDefault="007724A0">
      <w:pPr>
        <w:ind w:left="1363" w:hanging="1363"/>
        <w:rPr>
          <w:rFonts w:cs="David"/>
          <w:b/>
          <w:bCs/>
          <w:rtl/>
        </w:rPr>
      </w:pPr>
      <w:r>
        <w:rPr>
          <w:rFonts w:cs="David"/>
          <w:b/>
          <w:bCs/>
          <w:u w:val="single"/>
          <w:rtl/>
        </w:rPr>
        <w:t>סדר היום:</w:t>
      </w:r>
      <w:r>
        <w:rPr>
          <w:rFonts w:cs="David"/>
          <w:b/>
          <w:bCs/>
          <w:rtl/>
        </w:rPr>
        <w:tab/>
      </w:r>
      <w:r>
        <w:rPr>
          <w:rFonts w:cs="David"/>
          <w:b/>
          <w:bCs/>
          <w:rtl/>
        </w:rPr>
        <w:tab/>
        <w:t>1. שינויים בתקציב לשנת הכספים 2004</w:t>
      </w:r>
    </w:p>
    <w:p w:rsidR="00000000" w:rsidRDefault="007724A0">
      <w:pPr>
        <w:ind w:left="1363" w:hanging="1363"/>
        <w:rPr>
          <w:rFonts w:cs="David"/>
          <w:b/>
          <w:bCs/>
          <w:rtl/>
        </w:rPr>
      </w:pPr>
      <w:r>
        <w:rPr>
          <w:rFonts w:cs="David"/>
          <w:rtl/>
        </w:rPr>
        <w:tab/>
      </w:r>
      <w:r>
        <w:rPr>
          <w:rFonts w:cs="David"/>
          <w:rtl/>
        </w:rPr>
        <w:tab/>
      </w:r>
      <w:r>
        <w:rPr>
          <w:rFonts w:cs="David"/>
          <w:b/>
          <w:bCs/>
          <w:rtl/>
        </w:rPr>
        <w:t>2. דיווח מפי השר במשרד האוצר מאיר שטרית</w:t>
      </w:r>
    </w:p>
    <w:p w:rsidR="00000000" w:rsidRDefault="007724A0">
      <w:pPr>
        <w:ind w:left="1363" w:hanging="1363"/>
        <w:rPr>
          <w:rFonts w:cs="David"/>
          <w:b/>
          <w:bCs/>
          <w:rtl/>
        </w:rPr>
      </w:pPr>
    </w:p>
    <w:p w:rsidR="00000000" w:rsidRDefault="007724A0">
      <w:pPr>
        <w:ind w:left="2160" w:hanging="2160"/>
        <w:rPr>
          <w:rFonts w:cs="David"/>
          <w:rtl/>
        </w:rPr>
      </w:pPr>
    </w:p>
    <w:p w:rsidR="00000000" w:rsidRDefault="007724A0">
      <w:pPr>
        <w:rPr>
          <w:rFonts w:cs="David"/>
          <w:rtl/>
        </w:rPr>
      </w:pPr>
    </w:p>
    <w:p w:rsidR="00000000" w:rsidRDefault="007724A0">
      <w:pPr>
        <w:pStyle w:val="1"/>
        <w:jc w:val="left"/>
        <w:rPr>
          <w:rFonts w:cs="David"/>
          <w:b w:val="0"/>
          <w:bCs w:val="0"/>
          <w:rtl/>
        </w:rPr>
      </w:pPr>
      <w:r>
        <w:rPr>
          <w:rFonts w:cs="David"/>
          <w:rtl/>
        </w:rPr>
        <w:t>נכחו:</w:t>
      </w:r>
      <w:r>
        <w:rPr>
          <w:rFonts w:cs="David"/>
          <w:rtl/>
        </w:rPr>
        <w:tab/>
      </w:r>
      <w:r>
        <w:rPr>
          <w:rFonts w:cs="David"/>
          <w:rtl/>
        </w:rPr>
        <w:tab/>
      </w:r>
      <w:r>
        <w:rPr>
          <w:rFonts w:cs="David"/>
          <w:rtl/>
        </w:rPr>
        <w:tab/>
      </w:r>
    </w:p>
    <w:p w:rsidR="00000000" w:rsidRDefault="007724A0">
      <w:pPr>
        <w:pStyle w:val="a3"/>
        <w:tabs>
          <w:tab w:val="clear" w:pos="4153"/>
          <w:tab w:val="clear" w:pos="8306"/>
        </w:tabs>
        <w:rPr>
          <w:rFonts w:cs="David"/>
          <w:rtl/>
        </w:rPr>
      </w:pPr>
      <w:r>
        <w:rPr>
          <w:rFonts w:cs="David"/>
          <w:b/>
          <w:bCs/>
          <w:u w:val="single"/>
          <w:rtl/>
        </w:rPr>
        <w:t>חברי הוועדה</w:t>
      </w:r>
      <w:r>
        <w:rPr>
          <w:rFonts w:cs="David"/>
          <w:rtl/>
        </w:rPr>
        <w:t>:</w:t>
      </w:r>
      <w:r>
        <w:rPr>
          <w:rFonts w:cs="David"/>
          <w:rtl/>
        </w:rPr>
        <w:tab/>
        <w:t>אברהם הירשזון – היו"ר</w:t>
      </w:r>
    </w:p>
    <w:p w:rsidR="00000000" w:rsidRDefault="007724A0">
      <w:pPr>
        <w:pStyle w:val="a3"/>
        <w:tabs>
          <w:tab w:val="clear" w:pos="4153"/>
          <w:tab w:val="clear" w:pos="8306"/>
        </w:tabs>
        <w:rPr>
          <w:rFonts w:cs="David"/>
          <w:rtl/>
        </w:rPr>
      </w:pPr>
      <w:r>
        <w:rPr>
          <w:rFonts w:cs="David"/>
          <w:rtl/>
        </w:rPr>
        <w:tab/>
      </w:r>
      <w:r>
        <w:rPr>
          <w:rFonts w:cs="David"/>
          <w:rtl/>
        </w:rPr>
        <w:tab/>
      </w:r>
      <w:r>
        <w:rPr>
          <w:rFonts w:cs="David"/>
          <w:rtl/>
        </w:rPr>
        <w:tab/>
        <w:t>רוחמה אברהם</w:t>
      </w:r>
    </w:p>
    <w:p w:rsidR="00000000" w:rsidRDefault="007724A0">
      <w:pPr>
        <w:pStyle w:val="a3"/>
        <w:tabs>
          <w:tab w:val="clear" w:pos="4153"/>
          <w:tab w:val="clear" w:pos="8306"/>
        </w:tabs>
        <w:rPr>
          <w:rFonts w:cs="David"/>
          <w:rtl/>
        </w:rPr>
      </w:pPr>
      <w:r>
        <w:rPr>
          <w:rFonts w:cs="David"/>
          <w:rtl/>
        </w:rPr>
        <w:tab/>
      </w:r>
      <w:r>
        <w:rPr>
          <w:rFonts w:cs="David"/>
          <w:rtl/>
        </w:rPr>
        <w:tab/>
      </w:r>
      <w:r>
        <w:rPr>
          <w:rFonts w:cs="David"/>
          <w:rtl/>
        </w:rPr>
        <w:tab/>
        <w:t>חיים אורון</w:t>
      </w:r>
    </w:p>
    <w:p w:rsidR="00000000" w:rsidRDefault="007724A0">
      <w:pPr>
        <w:pStyle w:val="a3"/>
        <w:tabs>
          <w:tab w:val="clear" w:pos="4153"/>
          <w:tab w:val="clear" w:pos="8306"/>
        </w:tabs>
        <w:rPr>
          <w:rFonts w:cs="David"/>
          <w:rtl/>
        </w:rPr>
      </w:pPr>
      <w:r>
        <w:rPr>
          <w:rFonts w:cs="David"/>
          <w:rtl/>
        </w:rPr>
        <w:tab/>
      </w:r>
      <w:r>
        <w:rPr>
          <w:rFonts w:cs="David"/>
          <w:rtl/>
        </w:rPr>
        <w:tab/>
      </w:r>
      <w:r>
        <w:rPr>
          <w:rFonts w:cs="David"/>
          <w:rtl/>
        </w:rPr>
        <w:tab/>
        <w:t xml:space="preserve">אלי אפללו </w:t>
      </w:r>
    </w:p>
    <w:p w:rsidR="00000000" w:rsidRDefault="007724A0">
      <w:pPr>
        <w:pStyle w:val="a3"/>
        <w:tabs>
          <w:tab w:val="clear" w:pos="4153"/>
          <w:tab w:val="clear" w:pos="8306"/>
        </w:tabs>
        <w:rPr>
          <w:rFonts w:cs="David"/>
          <w:rtl/>
        </w:rPr>
      </w:pPr>
      <w:r>
        <w:rPr>
          <w:rFonts w:cs="David"/>
          <w:rtl/>
        </w:rPr>
        <w:tab/>
      </w:r>
      <w:r>
        <w:rPr>
          <w:rFonts w:cs="David"/>
          <w:rtl/>
        </w:rPr>
        <w:tab/>
      </w:r>
      <w:r>
        <w:rPr>
          <w:rFonts w:cs="David"/>
          <w:rtl/>
        </w:rPr>
        <w:tab/>
        <w:t>רוני בריזון</w:t>
      </w:r>
    </w:p>
    <w:p w:rsidR="00000000" w:rsidRDefault="007724A0">
      <w:pPr>
        <w:pStyle w:val="a3"/>
        <w:tabs>
          <w:tab w:val="clear" w:pos="4153"/>
          <w:tab w:val="clear" w:pos="8306"/>
        </w:tabs>
        <w:rPr>
          <w:rFonts w:cs="David"/>
          <w:rtl/>
        </w:rPr>
      </w:pPr>
      <w:r>
        <w:rPr>
          <w:rFonts w:cs="David"/>
          <w:rtl/>
        </w:rPr>
        <w:tab/>
      </w:r>
      <w:r>
        <w:rPr>
          <w:rFonts w:cs="David"/>
          <w:rtl/>
        </w:rPr>
        <w:tab/>
      </w:r>
      <w:r>
        <w:rPr>
          <w:rFonts w:cs="David"/>
          <w:rtl/>
        </w:rPr>
        <w:tab/>
        <w:t>מיכאל גורולובס</w:t>
      </w:r>
      <w:r>
        <w:rPr>
          <w:rFonts w:cs="David"/>
          <w:rtl/>
        </w:rPr>
        <w:t>קי</w:t>
      </w:r>
    </w:p>
    <w:p w:rsidR="00000000" w:rsidRDefault="007724A0">
      <w:pPr>
        <w:pStyle w:val="a3"/>
        <w:tabs>
          <w:tab w:val="clear" w:pos="4153"/>
          <w:tab w:val="clear" w:pos="8306"/>
        </w:tabs>
        <w:rPr>
          <w:rFonts w:cs="David"/>
          <w:rtl/>
        </w:rPr>
      </w:pPr>
      <w:r>
        <w:rPr>
          <w:rFonts w:cs="David"/>
          <w:rtl/>
        </w:rPr>
        <w:tab/>
      </w:r>
      <w:r>
        <w:rPr>
          <w:rFonts w:cs="David"/>
          <w:rtl/>
        </w:rPr>
        <w:tab/>
      </w:r>
      <w:r>
        <w:rPr>
          <w:rFonts w:cs="David"/>
          <w:rtl/>
        </w:rPr>
        <w:tab/>
        <w:t>נסים דהן</w:t>
      </w:r>
    </w:p>
    <w:p w:rsidR="00000000" w:rsidRDefault="007724A0">
      <w:pPr>
        <w:pStyle w:val="a3"/>
        <w:tabs>
          <w:tab w:val="clear" w:pos="4153"/>
          <w:tab w:val="clear" w:pos="8306"/>
        </w:tabs>
        <w:rPr>
          <w:rFonts w:cs="David"/>
          <w:rtl/>
        </w:rPr>
      </w:pPr>
      <w:r>
        <w:rPr>
          <w:rFonts w:cs="David"/>
          <w:rtl/>
        </w:rPr>
        <w:tab/>
      </w:r>
      <w:r>
        <w:rPr>
          <w:rFonts w:cs="David"/>
          <w:rtl/>
        </w:rPr>
        <w:tab/>
      </w:r>
      <w:r>
        <w:rPr>
          <w:rFonts w:cs="David"/>
          <w:rtl/>
        </w:rPr>
        <w:tab/>
        <w:t>יצחק הרצוג</w:t>
      </w:r>
    </w:p>
    <w:p w:rsidR="00000000" w:rsidRDefault="007724A0">
      <w:pPr>
        <w:pStyle w:val="a3"/>
        <w:tabs>
          <w:tab w:val="clear" w:pos="4153"/>
          <w:tab w:val="clear" w:pos="8306"/>
        </w:tabs>
        <w:rPr>
          <w:rFonts w:cs="David"/>
          <w:rtl/>
        </w:rPr>
      </w:pPr>
      <w:r>
        <w:rPr>
          <w:rFonts w:cs="David"/>
          <w:rtl/>
        </w:rPr>
        <w:tab/>
      </w:r>
      <w:r>
        <w:rPr>
          <w:rFonts w:cs="David"/>
          <w:rtl/>
        </w:rPr>
        <w:tab/>
      </w:r>
      <w:r>
        <w:rPr>
          <w:rFonts w:cs="David"/>
          <w:rtl/>
        </w:rPr>
        <w:tab/>
        <w:t>אבשלום וילן</w:t>
      </w:r>
    </w:p>
    <w:p w:rsidR="00000000" w:rsidRDefault="007724A0">
      <w:pPr>
        <w:pStyle w:val="a3"/>
        <w:tabs>
          <w:tab w:val="clear" w:pos="4153"/>
          <w:tab w:val="clear" w:pos="8306"/>
        </w:tabs>
        <w:rPr>
          <w:rFonts w:cs="David"/>
          <w:rtl/>
        </w:rPr>
      </w:pPr>
      <w:r>
        <w:rPr>
          <w:rFonts w:cs="David"/>
          <w:rtl/>
        </w:rPr>
        <w:tab/>
      </w:r>
      <w:r>
        <w:rPr>
          <w:rFonts w:cs="David"/>
          <w:rtl/>
        </w:rPr>
        <w:tab/>
      </w:r>
      <w:r>
        <w:rPr>
          <w:rFonts w:cs="David"/>
          <w:rtl/>
        </w:rPr>
        <w:tab/>
        <w:t>מיכאל נודלמן</w:t>
      </w:r>
    </w:p>
    <w:p w:rsidR="00000000" w:rsidRDefault="007724A0">
      <w:pPr>
        <w:pStyle w:val="a3"/>
        <w:tabs>
          <w:tab w:val="clear" w:pos="4153"/>
          <w:tab w:val="clear" w:pos="8306"/>
        </w:tabs>
        <w:rPr>
          <w:rFonts w:cs="David"/>
          <w:rtl/>
        </w:rPr>
      </w:pPr>
      <w:r>
        <w:rPr>
          <w:rFonts w:cs="David"/>
          <w:rtl/>
        </w:rPr>
        <w:tab/>
      </w:r>
      <w:r>
        <w:rPr>
          <w:rFonts w:cs="David"/>
          <w:rtl/>
        </w:rPr>
        <w:tab/>
      </w:r>
      <w:r>
        <w:rPr>
          <w:rFonts w:cs="David"/>
          <w:rtl/>
        </w:rPr>
        <w:tab/>
        <w:t>אורית נוקד</w:t>
      </w:r>
    </w:p>
    <w:p w:rsidR="00000000" w:rsidRDefault="007724A0">
      <w:pPr>
        <w:pStyle w:val="a3"/>
        <w:tabs>
          <w:tab w:val="clear" w:pos="4153"/>
          <w:tab w:val="clear" w:pos="8306"/>
        </w:tabs>
        <w:rPr>
          <w:rFonts w:cs="David"/>
          <w:rtl/>
        </w:rPr>
      </w:pPr>
      <w:r>
        <w:rPr>
          <w:rFonts w:cs="David"/>
          <w:rtl/>
        </w:rPr>
        <w:tab/>
      </w:r>
      <w:r>
        <w:rPr>
          <w:rFonts w:cs="David"/>
          <w:rtl/>
        </w:rPr>
        <w:tab/>
      </w:r>
      <w:r>
        <w:rPr>
          <w:rFonts w:cs="David"/>
          <w:rtl/>
        </w:rPr>
        <w:tab/>
        <w:t>ניסן סלומינסקי</w:t>
      </w:r>
    </w:p>
    <w:p w:rsidR="00000000" w:rsidRDefault="007724A0">
      <w:pPr>
        <w:pStyle w:val="a3"/>
        <w:tabs>
          <w:tab w:val="clear" w:pos="4153"/>
          <w:tab w:val="clear" w:pos="8306"/>
        </w:tabs>
        <w:rPr>
          <w:rFonts w:cs="David"/>
          <w:rtl/>
        </w:rPr>
      </w:pPr>
      <w:r>
        <w:rPr>
          <w:rFonts w:cs="David"/>
          <w:rtl/>
        </w:rPr>
        <w:tab/>
      </w:r>
      <w:r>
        <w:rPr>
          <w:rFonts w:cs="David"/>
          <w:rtl/>
        </w:rPr>
        <w:tab/>
      </w:r>
      <w:r>
        <w:rPr>
          <w:rFonts w:cs="David"/>
          <w:rtl/>
        </w:rPr>
        <w:tab/>
        <w:t>אהוד רצאבי</w:t>
      </w:r>
    </w:p>
    <w:p w:rsidR="00000000" w:rsidRDefault="007724A0">
      <w:pPr>
        <w:pStyle w:val="a3"/>
        <w:tabs>
          <w:tab w:val="clear" w:pos="4153"/>
          <w:tab w:val="clear" w:pos="8306"/>
        </w:tabs>
        <w:rPr>
          <w:rFonts w:cs="David"/>
          <w:u w:val="single"/>
          <w:rtl/>
        </w:rPr>
      </w:pPr>
      <w:r>
        <w:rPr>
          <w:rFonts w:cs="David"/>
          <w:rtl/>
        </w:rPr>
        <w:tab/>
      </w:r>
      <w:r>
        <w:rPr>
          <w:rFonts w:cs="David"/>
          <w:rtl/>
        </w:rPr>
        <w:tab/>
      </w:r>
      <w:r>
        <w:rPr>
          <w:rFonts w:cs="David"/>
          <w:rtl/>
        </w:rPr>
        <w:tab/>
      </w:r>
      <w:r>
        <w:rPr>
          <w:rFonts w:cs="David"/>
          <w:rtl/>
        </w:rPr>
        <w:tab/>
      </w:r>
      <w:r>
        <w:rPr>
          <w:rFonts w:cs="David"/>
          <w:rtl/>
        </w:rPr>
        <w:tab/>
      </w:r>
    </w:p>
    <w:p w:rsidR="00000000" w:rsidRDefault="007724A0">
      <w:pPr>
        <w:rPr>
          <w:rFonts w:cs="David"/>
          <w:rtl/>
        </w:rPr>
      </w:pPr>
      <w:r>
        <w:rPr>
          <w:rFonts w:cs="David"/>
          <w:b/>
          <w:bCs/>
          <w:u w:val="single"/>
          <w:rtl/>
        </w:rPr>
        <w:t>מוזמנים:</w:t>
      </w:r>
      <w:r>
        <w:rPr>
          <w:rFonts w:cs="David"/>
          <w:b/>
          <w:bCs/>
          <w:rtl/>
        </w:rPr>
        <w:tab/>
      </w:r>
      <w:r>
        <w:rPr>
          <w:rFonts w:cs="David"/>
          <w:b/>
          <w:bCs/>
          <w:rtl/>
        </w:rPr>
        <w:tab/>
      </w:r>
      <w:r>
        <w:rPr>
          <w:rFonts w:cs="David"/>
          <w:rtl/>
        </w:rPr>
        <w:t>חה"כ משה גפני</w:t>
      </w:r>
    </w:p>
    <w:p w:rsidR="00000000" w:rsidRDefault="007724A0">
      <w:pPr>
        <w:rPr>
          <w:rFonts w:cs="David"/>
          <w:rtl/>
        </w:rPr>
      </w:pPr>
      <w:r>
        <w:rPr>
          <w:rFonts w:cs="David"/>
          <w:rtl/>
        </w:rPr>
        <w:tab/>
      </w:r>
      <w:r>
        <w:rPr>
          <w:rFonts w:cs="David"/>
          <w:rtl/>
        </w:rPr>
        <w:tab/>
      </w:r>
      <w:r>
        <w:rPr>
          <w:rFonts w:cs="David"/>
          <w:rtl/>
        </w:rPr>
        <w:tab/>
        <w:t>השר מאיר שטרית</w:t>
      </w:r>
    </w:p>
    <w:p w:rsidR="00000000" w:rsidRDefault="007724A0">
      <w:pPr>
        <w:rPr>
          <w:rFonts w:cs="David"/>
          <w:rtl/>
        </w:rPr>
      </w:pPr>
      <w:r>
        <w:rPr>
          <w:rFonts w:cs="David"/>
          <w:rtl/>
        </w:rPr>
        <w:tab/>
      </w:r>
      <w:r>
        <w:rPr>
          <w:rFonts w:cs="David"/>
          <w:rtl/>
        </w:rPr>
        <w:tab/>
      </w:r>
      <w:r>
        <w:rPr>
          <w:rFonts w:cs="David"/>
          <w:rtl/>
        </w:rPr>
        <w:tab/>
        <w:t>ערן פולק</w:t>
      </w:r>
      <w:r>
        <w:rPr>
          <w:rFonts w:cs="David"/>
          <w:rtl/>
        </w:rPr>
        <w:tab/>
      </w:r>
      <w:r>
        <w:rPr>
          <w:rFonts w:cs="David"/>
          <w:rtl/>
        </w:rPr>
        <w:tab/>
        <w:t>אגף תקציבים, משרד האוצר</w:t>
      </w:r>
    </w:p>
    <w:p w:rsidR="00000000" w:rsidRDefault="007724A0">
      <w:pPr>
        <w:rPr>
          <w:rFonts w:cs="David"/>
          <w:rtl/>
        </w:rPr>
      </w:pPr>
      <w:r>
        <w:rPr>
          <w:rFonts w:cs="David"/>
          <w:rtl/>
        </w:rPr>
        <w:tab/>
      </w:r>
      <w:r>
        <w:rPr>
          <w:rFonts w:cs="David"/>
          <w:rtl/>
        </w:rPr>
        <w:tab/>
      </w:r>
      <w:r>
        <w:rPr>
          <w:rFonts w:cs="David"/>
          <w:rtl/>
        </w:rPr>
        <w:tab/>
        <w:t>הרן לבאוט</w:t>
      </w:r>
      <w:r>
        <w:rPr>
          <w:rFonts w:cs="David"/>
          <w:rtl/>
        </w:rPr>
        <w:tab/>
      </w:r>
      <w:r>
        <w:rPr>
          <w:rFonts w:cs="David"/>
          <w:rtl/>
        </w:rPr>
        <w:tab/>
        <w:t>אגף תקציבים, משרד האוצר</w:t>
      </w:r>
    </w:p>
    <w:p w:rsidR="00000000" w:rsidRDefault="007724A0">
      <w:pPr>
        <w:rPr>
          <w:rFonts w:cs="David"/>
          <w:rtl/>
        </w:rPr>
      </w:pPr>
      <w:r>
        <w:rPr>
          <w:rFonts w:cs="David"/>
          <w:rtl/>
        </w:rPr>
        <w:tab/>
      </w:r>
      <w:r>
        <w:rPr>
          <w:rFonts w:cs="David"/>
          <w:rtl/>
        </w:rPr>
        <w:tab/>
      </w:r>
      <w:r>
        <w:rPr>
          <w:rFonts w:cs="David"/>
          <w:rtl/>
        </w:rPr>
        <w:tab/>
        <w:t>ראובן כוגן</w:t>
      </w:r>
      <w:r>
        <w:rPr>
          <w:rFonts w:cs="David"/>
          <w:rtl/>
        </w:rPr>
        <w:tab/>
      </w:r>
      <w:r>
        <w:rPr>
          <w:rFonts w:cs="David"/>
          <w:rtl/>
        </w:rPr>
        <w:tab/>
        <w:t>אגף תקציבים</w:t>
      </w:r>
      <w:r>
        <w:rPr>
          <w:rFonts w:cs="David"/>
          <w:rtl/>
        </w:rPr>
        <w:t>, משרד האוצר</w:t>
      </w:r>
    </w:p>
    <w:p w:rsidR="00000000" w:rsidRDefault="007724A0">
      <w:pPr>
        <w:rPr>
          <w:rFonts w:cs="David"/>
          <w:rtl/>
        </w:rPr>
      </w:pPr>
      <w:r>
        <w:rPr>
          <w:rFonts w:cs="David"/>
          <w:rtl/>
        </w:rPr>
        <w:tab/>
      </w:r>
      <w:r>
        <w:rPr>
          <w:rFonts w:cs="David"/>
          <w:rtl/>
        </w:rPr>
        <w:tab/>
      </w:r>
      <w:r>
        <w:rPr>
          <w:rFonts w:cs="David"/>
          <w:rtl/>
        </w:rPr>
        <w:tab/>
        <w:t>איל אפשטיין</w:t>
      </w:r>
      <w:r>
        <w:rPr>
          <w:rFonts w:cs="David"/>
          <w:rtl/>
        </w:rPr>
        <w:tab/>
      </w:r>
      <w:r>
        <w:rPr>
          <w:rFonts w:cs="David"/>
          <w:rtl/>
        </w:rPr>
        <w:tab/>
        <w:t>אגף תקציבים, משרד האוצר</w:t>
      </w:r>
    </w:p>
    <w:p w:rsidR="00000000" w:rsidRDefault="007724A0">
      <w:pPr>
        <w:rPr>
          <w:rFonts w:cs="David"/>
          <w:rtl/>
        </w:rPr>
      </w:pPr>
      <w:r>
        <w:rPr>
          <w:rFonts w:cs="David"/>
          <w:rtl/>
        </w:rPr>
        <w:tab/>
      </w:r>
      <w:r>
        <w:rPr>
          <w:rFonts w:cs="David"/>
          <w:rtl/>
        </w:rPr>
        <w:tab/>
      </w:r>
      <w:r>
        <w:rPr>
          <w:rFonts w:cs="David"/>
          <w:rtl/>
        </w:rPr>
        <w:tab/>
        <w:t>צבי רוזן</w:t>
      </w:r>
      <w:r>
        <w:rPr>
          <w:rFonts w:cs="David"/>
          <w:rtl/>
        </w:rPr>
        <w:tab/>
      </w:r>
      <w:r>
        <w:rPr>
          <w:rFonts w:cs="David"/>
          <w:rtl/>
        </w:rPr>
        <w:tab/>
        <w:t xml:space="preserve">דובר ועדת הכספים, הכנסת </w:t>
      </w:r>
    </w:p>
    <w:p w:rsidR="00000000" w:rsidRDefault="007724A0">
      <w:pPr>
        <w:rPr>
          <w:rFonts w:cs="David"/>
          <w:b/>
          <w:bCs/>
          <w:u w:val="single"/>
          <w:rtl/>
        </w:rPr>
      </w:pPr>
    </w:p>
    <w:p w:rsidR="00000000" w:rsidRDefault="007724A0">
      <w:pPr>
        <w:rPr>
          <w:rFonts w:cs="David"/>
          <w:b/>
          <w:bCs/>
          <w:u w:val="single"/>
          <w:rtl/>
        </w:rPr>
      </w:pPr>
    </w:p>
    <w:p w:rsidR="00000000" w:rsidRDefault="007724A0">
      <w:pPr>
        <w:rPr>
          <w:rFonts w:cs="David"/>
          <w:b/>
          <w:bCs/>
          <w:u w:val="single"/>
          <w:rtl/>
        </w:rPr>
      </w:pPr>
    </w:p>
    <w:p w:rsidR="00000000" w:rsidRDefault="007724A0">
      <w:pPr>
        <w:rPr>
          <w:rFonts w:cs="David"/>
          <w:b/>
          <w:bCs/>
          <w:u w:val="single"/>
          <w:rtl/>
        </w:rPr>
      </w:pPr>
    </w:p>
    <w:p w:rsidR="00000000" w:rsidRDefault="007724A0">
      <w:pPr>
        <w:rPr>
          <w:rFonts w:cs="David"/>
          <w:rtl/>
        </w:rPr>
      </w:pPr>
      <w:r>
        <w:rPr>
          <w:rFonts w:cs="David"/>
          <w:b/>
          <w:bCs/>
          <w:u w:val="single"/>
          <w:rtl/>
        </w:rPr>
        <w:t>יועצת כלכלית:</w:t>
      </w:r>
      <w:r>
        <w:rPr>
          <w:rFonts w:cs="David"/>
          <w:rtl/>
        </w:rPr>
        <w:tab/>
      </w:r>
      <w:r>
        <w:rPr>
          <w:rFonts w:cs="David"/>
          <w:rtl/>
        </w:rPr>
        <w:tab/>
        <w:t xml:space="preserve">סמדר אלחנני </w:t>
      </w:r>
    </w:p>
    <w:p w:rsidR="00000000" w:rsidRDefault="007724A0">
      <w:pPr>
        <w:rPr>
          <w:rFonts w:cs="David"/>
          <w:rtl/>
        </w:rPr>
      </w:pPr>
    </w:p>
    <w:p w:rsidR="00000000" w:rsidRDefault="007724A0">
      <w:pPr>
        <w:rPr>
          <w:rFonts w:cs="David"/>
          <w:rtl/>
        </w:rPr>
      </w:pPr>
    </w:p>
    <w:p w:rsidR="00000000" w:rsidRDefault="007724A0">
      <w:pPr>
        <w:rPr>
          <w:rFonts w:cs="David"/>
          <w:rtl/>
        </w:rPr>
      </w:pPr>
      <w:r>
        <w:rPr>
          <w:rFonts w:cs="David"/>
          <w:b/>
          <w:bCs/>
          <w:u w:val="single"/>
          <w:rtl/>
        </w:rPr>
        <w:t>מנהל הוועדה:</w:t>
      </w:r>
      <w:r>
        <w:rPr>
          <w:rFonts w:cs="David"/>
          <w:rtl/>
        </w:rPr>
        <w:tab/>
      </w:r>
      <w:r>
        <w:rPr>
          <w:rFonts w:cs="David"/>
          <w:rtl/>
        </w:rPr>
        <w:tab/>
        <w:t>טמיר כהן</w:t>
      </w:r>
    </w:p>
    <w:p w:rsidR="00000000" w:rsidRDefault="007724A0">
      <w:pPr>
        <w:rPr>
          <w:rFonts w:cs="David"/>
          <w:rtl/>
        </w:rPr>
      </w:pPr>
    </w:p>
    <w:p w:rsidR="00000000" w:rsidRDefault="007724A0">
      <w:pPr>
        <w:rPr>
          <w:rFonts w:cs="David"/>
          <w:b/>
          <w:bCs/>
          <w:u w:val="single"/>
          <w:rtl/>
        </w:rPr>
      </w:pPr>
    </w:p>
    <w:p w:rsidR="00000000" w:rsidRDefault="007724A0">
      <w:pPr>
        <w:rPr>
          <w:rFonts w:cs="David"/>
          <w:rtl/>
        </w:rPr>
      </w:pPr>
      <w:r>
        <w:rPr>
          <w:rFonts w:cs="David"/>
          <w:b/>
          <w:bCs/>
          <w:u w:val="single"/>
          <w:rtl/>
        </w:rPr>
        <w:t>קצרנית:</w:t>
      </w:r>
      <w:r>
        <w:rPr>
          <w:rFonts w:cs="David"/>
          <w:rtl/>
        </w:rPr>
        <w:tab/>
      </w:r>
      <w:r>
        <w:rPr>
          <w:rFonts w:cs="David"/>
          <w:rtl/>
        </w:rPr>
        <w:tab/>
      </w:r>
      <w:r>
        <w:rPr>
          <w:rFonts w:cs="David"/>
          <w:rtl/>
        </w:rPr>
        <w:tab/>
        <w:t>דקלה אברבנאל</w:t>
      </w:r>
    </w:p>
    <w:p w:rsidR="00000000" w:rsidRDefault="007724A0">
      <w:pPr>
        <w:ind w:left="1363" w:hanging="1363"/>
        <w:jc w:val="center"/>
        <w:rPr>
          <w:rFonts w:cs="David"/>
          <w:b/>
          <w:bCs/>
          <w:u w:val="single"/>
          <w:rtl/>
        </w:rPr>
      </w:pPr>
      <w:r>
        <w:rPr>
          <w:rFonts w:cs="David"/>
          <w:rtl/>
        </w:rPr>
        <w:br w:type="page"/>
      </w:r>
      <w:r>
        <w:rPr>
          <w:rFonts w:cs="David"/>
          <w:b/>
          <w:bCs/>
          <w:u w:val="single"/>
          <w:rtl/>
        </w:rPr>
        <w:lastRenderedPageBreak/>
        <w:t>1. שינויים בתקציב לשנת הכספים 2004</w:t>
      </w:r>
    </w:p>
    <w:p w:rsidR="00000000" w:rsidRDefault="007724A0">
      <w:pPr>
        <w:rPr>
          <w:rFonts w:cs="David"/>
          <w:rtl/>
        </w:rPr>
      </w:pPr>
    </w:p>
    <w:p w:rsidR="00000000" w:rsidRDefault="007724A0">
      <w:pPr>
        <w:jc w:val="both"/>
        <w:rPr>
          <w:rFonts w:cs="David"/>
          <w:u w:val="single"/>
          <w:rtl/>
        </w:rPr>
      </w:pPr>
      <w:r>
        <w:rPr>
          <w:rFonts w:cs="David"/>
          <w:rtl/>
        </w:rPr>
        <w:t xml:space="preserve"> </w:t>
      </w:r>
      <w:r>
        <w:rPr>
          <w:rFonts w:cs="David"/>
          <w:u w:val="single"/>
          <w:rtl/>
        </w:rPr>
        <w:t>היו"ר אברהם הירשזון:</w:t>
      </w:r>
    </w:p>
    <w:p w:rsidR="00000000" w:rsidRDefault="007724A0">
      <w:pPr>
        <w:jc w:val="both"/>
        <w:rPr>
          <w:rFonts w:cs="David"/>
          <w:rtl/>
        </w:rPr>
      </w:pPr>
    </w:p>
    <w:p w:rsidR="00000000" w:rsidRDefault="007724A0">
      <w:pPr>
        <w:ind w:firstLine="567"/>
        <w:jc w:val="both"/>
        <w:rPr>
          <w:rFonts w:cs="David"/>
          <w:rtl/>
        </w:rPr>
      </w:pPr>
      <w:r>
        <w:rPr>
          <w:rFonts w:cs="David"/>
          <w:rtl/>
        </w:rPr>
        <w:t>אני מבקש לפתוח את הישיב</w:t>
      </w:r>
      <w:r>
        <w:rPr>
          <w:rFonts w:cs="David"/>
          <w:rtl/>
        </w:rPr>
        <w:t>ה. אני רוצה לומר: אני לא מתכוון להעביר שום פניות תקציביות עד שלא ייפתר נושא המשכורות לעובדי הרשויות המקומיות.</w:t>
      </w:r>
    </w:p>
    <w:p w:rsidR="00000000" w:rsidRDefault="007724A0">
      <w:pPr>
        <w:jc w:val="both"/>
        <w:rPr>
          <w:rFonts w:cs="David"/>
          <w:rtl/>
        </w:rPr>
      </w:pPr>
    </w:p>
    <w:p w:rsidR="00000000" w:rsidRDefault="007724A0">
      <w:pPr>
        <w:jc w:val="both"/>
        <w:rPr>
          <w:rFonts w:cs="David"/>
          <w:u w:val="single"/>
          <w:rtl/>
        </w:rPr>
      </w:pPr>
      <w:r>
        <w:rPr>
          <w:rFonts w:cs="David"/>
          <w:u w:val="single"/>
          <w:rtl/>
        </w:rPr>
        <w:t>חיים אורון:</w:t>
      </w:r>
    </w:p>
    <w:p w:rsidR="00000000" w:rsidRDefault="007724A0">
      <w:pPr>
        <w:jc w:val="both"/>
        <w:rPr>
          <w:rFonts w:cs="David"/>
          <w:rtl/>
        </w:rPr>
      </w:pPr>
    </w:p>
    <w:p w:rsidR="00000000" w:rsidRDefault="007724A0">
      <w:pPr>
        <w:jc w:val="both"/>
        <w:rPr>
          <w:rFonts w:cs="David"/>
          <w:rtl/>
        </w:rPr>
      </w:pPr>
      <w:r>
        <w:rPr>
          <w:rFonts w:cs="David"/>
          <w:rtl/>
        </w:rPr>
        <w:tab/>
        <w:t>תודה.</w:t>
      </w:r>
    </w:p>
    <w:p w:rsidR="00000000" w:rsidRDefault="007724A0">
      <w:pPr>
        <w:jc w:val="both"/>
        <w:rPr>
          <w:rFonts w:cs="David"/>
          <w:rtl/>
        </w:rPr>
      </w:pPr>
    </w:p>
    <w:p w:rsidR="00000000" w:rsidRDefault="007724A0">
      <w:pPr>
        <w:pStyle w:val="33"/>
        <w:jc w:val="both"/>
        <w:rPr>
          <w:rFonts w:cs="David"/>
          <w:rtl/>
        </w:rPr>
      </w:pPr>
      <w:r>
        <w:rPr>
          <w:rFonts w:cs="David"/>
          <w:rtl/>
        </w:rPr>
        <w:t>נסים דהן:</w:t>
      </w:r>
    </w:p>
    <w:p w:rsidR="00000000" w:rsidRDefault="007724A0">
      <w:pPr>
        <w:jc w:val="both"/>
        <w:rPr>
          <w:rFonts w:cs="David"/>
          <w:rtl/>
        </w:rPr>
      </w:pPr>
    </w:p>
    <w:p w:rsidR="00000000" w:rsidRDefault="007724A0">
      <w:pPr>
        <w:jc w:val="both"/>
        <w:rPr>
          <w:rFonts w:cs="David"/>
          <w:rtl/>
        </w:rPr>
      </w:pPr>
      <w:r>
        <w:rPr>
          <w:rFonts w:cs="David"/>
          <w:rtl/>
        </w:rPr>
        <w:tab/>
        <w:t xml:space="preserve">כולל המועצות הדתיות. </w:t>
      </w:r>
    </w:p>
    <w:p w:rsidR="00000000" w:rsidRDefault="007724A0">
      <w:pPr>
        <w:jc w:val="both"/>
        <w:rPr>
          <w:rFonts w:cs="David"/>
          <w:rtl/>
        </w:rPr>
      </w:pPr>
    </w:p>
    <w:p w:rsidR="00000000" w:rsidRDefault="007724A0">
      <w:pPr>
        <w:jc w:val="both"/>
        <w:rPr>
          <w:rFonts w:cs="David"/>
          <w:u w:val="single"/>
          <w:rtl/>
        </w:rPr>
      </w:pPr>
      <w:r>
        <w:rPr>
          <w:rFonts w:cs="David"/>
          <w:u w:val="single"/>
          <w:rtl/>
        </w:rPr>
        <w:t>היו"ר אברהם הירשזון:</w:t>
      </w:r>
    </w:p>
    <w:p w:rsidR="00000000" w:rsidRDefault="007724A0">
      <w:pPr>
        <w:jc w:val="both"/>
        <w:rPr>
          <w:rFonts w:cs="David"/>
          <w:rtl/>
        </w:rPr>
      </w:pPr>
    </w:p>
    <w:p w:rsidR="00000000" w:rsidRDefault="007724A0">
      <w:pPr>
        <w:ind w:firstLine="567"/>
        <w:jc w:val="both"/>
        <w:rPr>
          <w:rFonts w:cs="David"/>
          <w:rtl/>
        </w:rPr>
      </w:pPr>
      <w:r>
        <w:rPr>
          <w:rFonts w:cs="David"/>
          <w:rtl/>
        </w:rPr>
        <w:t>כולל המועצות הדתיות. אני לא מדבר על הרשויות המקומיות, לא על ההסדרים</w:t>
      </w:r>
      <w:r>
        <w:rPr>
          <w:rFonts w:cs="David"/>
          <w:rtl/>
        </w:rPr>
        <w:t xml:space="preserve"> ולא על שום דבר. פרט לדבר אחד, שבו אני רוצה את שיקול דעתכם, כי אני לא רוצה לקחת את האחריות על עצמי. הכוונה לפניות מס' 273-274. הן אמורות לטפל בנושא של שליחת לוויין להודו. מי מדבר על הנושא הזה?</w:t>
      </w:r>
    </w:p>
    <w:p w:rsidR="00000000" w:rsidRDefault="007724A0">
      <w:pPr>
        <w:jc w:val="both"/>
        <w:rPr>
          <w:rFonts w:cs="David"/>
          <w:rtl/>
        </w:rPr>
      </w:pPr>
    </w:p>
    <w:p w:rsidR="00000000" w:rsidRDefault="007724A0">
      <w:pPr>
        <w:pStyle w:val="33"/>
        <w:jc w:val="both"/>
        <w:rPr>
          <w:rFonts w:cs="David"/>
          <w:rtl/>
        </w:rPr>
      </w:pPr>
      <w:r>
        <w:rPr>
          <w:rFonts w:cs="David"/>
          <w:rtl/>
        </w:rPr>
        <w:t>נסים דהן:</w:t>
      </w:r>
    </w:p>
    <w:p w:rsidR="00000000" w:rsidRDefault="007724A0">
      <w:pPr>
        <w:jc w:val="both"/>
        <w:rPr>
          <w:rFonts w:cs="David"/>
          <w:rtl/>
        </w:rPr>
      </w:pPr>
      <w:r>
        <w:rPr>
          <w:rFonts w:cs="David"/>
          <w:rtl/>
        </w:rPr>
        <w:tab/>
      </w:r>
    </w:p>
    <w:p w:rsidR="00000000" w:rsidRDefault="007724A0">
      <w:pPr>
        <w:ind w:firstLine="567"/>
        <w:jc w:val="both"/>
        <w:rPr>
          <w:rFonts w:cs="David"/>
          <w:rtl/>
        </w:rPr>
      </w:pPr>
      <w:r>
        <w:rPr>
          <w:rFonts w:cs="David"/>
          <w:rtl/>
        </w:rPr>
        <w:t xml:space="preserve">לא, אנחנו נגד. </w:t>
      </w:r>
    </w:p>
    <w:p w:rsidR="00000000" w:rsidRDefault="007724A0">
      <w:pPr>
        <w:jc w:val="both"/>
        <w:rPr>
          <w:rFonts w:cs="David"/>
          <w:rtl/>
        </w:rPr>
      </w:pPr>
    </w:p>
    <w:p w:rsidR="00000000" w:rsidRDefault="007724A0">
      <w:pPr>
        <w:jc w:val="both"/>
        <w:rPr>
          <w:rFonts w:cs="David"/>
          <w:u w:val="single"/>
          <w:rtl/>
        </w:rPr>
      </w:pPr>
      <w:r>
        <w:rPr>
          <w:rFonts w:cs="David"/>
          <w:u w:val="single"/>
          <w:rtl/>
        </w:rPr>
        <w:t>היו"ר אברהם הירשזון:</w:t>
      </w:r>
    </w:p>
    <w:p w:rsidR="00000000" w:rsidRDefault="007724A0">
      <w:pPr>
        <w:jc w:val="both"/>
        <w:rPr>
          <w:rFonts w:cs="David"/>
          <w:rtl/>
        </w:rPr>
      </w:pPr>
    </w:p>
    <w:p w:rsidR="00000000" w:rsidRDefault="007724A0">
      <w:pPr>
        <w:ind w:firstLine="567"/>
        <w:jc w:val="both"/>
        <w:rPr>
          <w:rFonts w:cs="David"/>
          <w:rtl/>
        </w:rPr>
      </w:pPr>
      <w:r>
        <w:rPr>
          <w:rFonts w:cs="David"/>
          <w:rtl/>
        </w:rPr>
        <w:t xml:space="preserve">תסתכל טוב, </w:t>
      </w:r>
      <w:r>
        <w:rPr>
          <w:rFonts w:cs="David"/>
          <w:rtl/>
        </w:rPr>
        <w:t xml:space="preserve">מר דהן. </w:t>
      </w:r>
    </w:p>
    <w:p w:rsidR="00000000" w:rsidRDefault="007724A0">
      <w:pPr>
        <w:jc w:val="both"/>
        <w:rPr>
          <w:rFonts w:cs="David"/>
          <w:rtl/>
        </w:rPr>
      </w:pPr>
    </w:p>
    <w:p w:rsidR="00000000" w:rsidRDefault="007724A0">
      <w:pPr>
        <w:pStyle w:val="33"/>
        <w:jc w:val="both"/>
        <w:rPr>
          <w:rFonts w:cs="David"/>
          <w:rtl/>
        </w:rPr>
      </w:pPr>
      <w:r>
        <w:rPr>
          <w:rFonts w:cs="David"/>
          <w:rtl/>
        </w:rPr>
        <w:t>נסים דהן:</w:t>
      </w:r>
    </w:p>
    <w:p w:rsidR="00000000" w:rsidRDefault="007724A0">
      <w:pPr>
        <w:jc w:val="both"/>
        <w:rPr>
          <w:rFonts w:cs="David"/>
          <w:rtl/>
        </w:rPr>
      </w:pPr>
    </w:p>
    <w:p w:rsidR="00000000" w:rsidRDefault="007724A0">
      <w:pPr>
        <w:jc w:val="both"/>
        <w:rPr>
          <w:rFonts w:cs="David"/>
          <w:rtl/>
        </w:rPr>
      </w:pPr>
      <w:r>
        <w:rPr>
          <w:rFonts w:cs="David"/>
          <w:rtl/>
        </w:rPr>
        <w:tab/>
        <w:t xml:space="preserve">אנחנו נגד. שהלוויין יחכה עד שהאנשים יקבלו משכורת. </w:t>
      </w:r>
    </w:p>
    <w:p w:rsidR="00000000" w:rsidRDefault="007724A0">
      <w:pPr>
        <w:jc w:val="both"/>
        <w:rPr>
          <w:rFonts w:cs="David"/>
          <w:rtl/>
        </w:rPr>
      </w:pPr>
    </w:p>
    <w:p w:rsidR="00000000" w:rsidRDefault="007724A0">
      <w:pPr>
        <w:jc w:val="both"/>
        <w:rPr>
          <w:rFonts w:cs="David"/>
          <w:u w:val="single"/>
          <w:rtl/>
        </w:rPr>
      </w:pPr>
      <w:r>
        <w:rPr>
          <w:rFonts w:cs="David"/>
          <w:u w:val="single"/>
          <w:rtl/>
        </w:rPr>
        <w:t>היו"ר אברהם הירשזון:</w:t>
      </w:r>
    </w:p>
    <w:p w:rsidR="00000000" w:rsidRDefault="007724A0">
      <w:pPr>
        <w:jc w:val="both"/>
        <w:rPr>
          <w:rFonts w:cs="David"/>
          <w:rtl/>
        </w:rPr>
      </w:pPr>
    </w:p>
    <w:p w:rsidR="00000000" w:rsidRDefault="007724A0">
      <w:pPr>
        <w:ind w:firstLine="567"/>
        <w:jc w:val="both"/>
        <w:rPr>
          <w:rFonts w:cs="David"/>
          <w:rtl/>
        </w:rPr>
      </w:pPr>
      <w:r>
        <w:rPr>
          <w:rFonts w:cs="David"/>
          <w:rtl/>
        </w:rPr>
        <w:t xml:space="preserve">הוא לא יכול לחכות. </w:t>
      </w:r>
    </w:p>
    <w:p w:rsidR="00000000" w:rsidRDefault="007724A0">
      <w:pPr>
        <w:jc w:val="both"/>
        <w:rPr>
          <w:rFonts w:cs="David"/>
          <w:rtl/>
        </w:rPr>
      </w:pPr>
    </w:p>
    <w:p w:rsidR="00000000" w:rsidRDefault="007724A0">
      <w:pPr>
        <w:pStyle w:val="33"/>
        <w:jc w:val="both"/>
        <w:rPr>
          <w:rFonts w:cs="David"/>
          <w:rtl/>
        </w:rPr>
      </w:pPr>
      <w:r>
        <w:rPr>
          <w:rFonts w:cs="David"/>
          <w:rtl/>
        </w:rPr>
        <w:t>נסים דהן:</w:t>
      </w:r>
    </w:p>
    <w:p w:rsidR="00000000" w:rsidRDefault="007724A0">
      <w:pPr>
        <w:jc w:val="both"/>
        <w:rPr>
          <w:rFonts w:cs="David"/>
          <w:rtl/>
        </w:rPr>
      </w:pPr>
    </w:p>
    <w:p w:rsidR="00000000" w:rsidRDefault="007724A0">
      <w:pPr>
        <w:ind w:firstLine="567"/>
        <w:jc w:val="both"/>
        <w:rPr>
          <w:rFonts w:cs="David"/>
          <w:rtl/>
        </w:rPr>
      </w:pPr>
      <w:r>
        <w:rPr>
          <w:rFonts w:cs="David"/>
          <w:rtl/>
        </w:rPr>
        <w:t>אז שיבטלו את הלוויין.</w:t>
      </w:r>
    </w:p>
    <w:p w:rsidR="00000000" w:rsidRDefault="007724A0">
      <w:pPr>
        <w:jc w:val="both"/>
        <w:rPr>
          <w:rFonts w:cs="David"/>
          <w:rtl/>
        </w:rPr>
      </w:pPr>
    </w:p>
    <w:p w:rsidR="00000000" w:rsidRDefault="007724A0">
      <w:pPr>
        <w:jc w:val="both"/>
        <w:rPr>
          <w:rFonts w:cs="David"/>
          <w:u w:val="single"/>
          <w:rtl/>
        </w:rPr>
      </w:pPr>
      <w:r>
        <w:rPr>
          <w:rFonts w:cs="David"/>
          <w:u w:val="single"/>
          <w:rtl/>
        </w:rPr>
        <w:t>חיים אורון:</w:t>
      </w:r>
    </w:p>
    <w:p w:rsidR="00000000" w:rsidRDefault="007724A0">
      <w:pPr>
        <w:jc w:val="both"/>
        <w:rPr>
          <w:rFonts w:cs="David"/>
          <w:rtl/>
        </w:rPr>
      </w:pPr>
    </w:p>
    <w:p w:rsidR="00000000" w:rsidRDefault="007724A0">
      <w:pPr>
        <w:jc w:val="both"/>
        <w:rPr>
          <w:rFonts w:cs="David"/>
          <w:rtl/>
        </w:rPr>
      </w:pPr>
      <w:r>
        <w:rPr>
          <w:rFonts w:cs="David"/>
          <w:rtl/>
        </w:rPr>
        <w:tab/>
        <w:t xml:space="preserve">אני לא בדעתו. </w:t>
      </w:r>
    </w:p>
    <w:p w:rsidR="00000000" w:rsidRDefault="007724A0">
      <w:pPr>
        <w:jc w:val="both"/>
        <w:rPr>
          <w:rFonts w:cs="David"/>
          <w:rtl/>
        </w:rPr>
      </w:pPr>
    </w:p>
    <w:p w:rsidR="00000000" w:rsidRDefault="007724A0">
      <w:pPr>
        <w:pStyle w:val="33"/>
        <w:jc w:val="both"/>
        <w:rPr>
          <w:rFonts w:cs="David"/>
          <w:rtl/>
        </w:rPr>
      </w:pPr>
      <w:r>
        <w:rPr>
          <w:rFonts w:cs="David"/>
          <w:rtl/>
        </w:rPr>
        <w:t>נסים דהן:</w:t>
      </w:r>
    </w:p>
    <w:p w:rsidR="00000000" w:rsidRDefault="007724A0">
      <w:pPr>
        <w:jc w:val="both"/>
        <w:rPr>
          <w:rFonts w:cs="David"/>
          <w:rtl/>
        </w:rPr>
      </w:pPr>
    </w:p>
    <w:p w:rsidR="00000000" w:rsidRDefault="007724A0">
      <w:pPr>
        <w:jc w:val="both"/>
        <w:rPr>
          <w:rFonts w:cs="David"/>
          <w:rtl/>
        </w:rPr>
      </w:pPr>
      <w:r>
        <w:rPr>
          <w:rFonts w:cs="David"/>
          <w:rtl/>
        </w:rPr>
        <w:tab/>
        <w:t xml:space="preserve">חבר הכנסת אורון, בגללך אנשים לא יקבלו משכורת. זה מה שכואב להם. </w:t>
      </w:r>
      <w:r>
        <w:rPr>
          <w:rFonts w:cs="David"/>
          <w:rtl/>
        </w:rPr>
        <w:t xml:space="preserve">אתה חייב לפגוע במה שכואב. שום דבר לא כואב. </w:t>
      </w:r>
    </w:p>
    <w:p w:rsidR="00000000" w:rsidRDefault="007724A0">
      <w:pPr>
        <w:jc w:val="both"/>
        <w:rPr>
          <w:rFonts w:cs="David"/>
          <w:rtl/>
        </w:rPr>
      </w:pPr>
    </w:p>
    <w:p w:rsidR="00000000" w:rsidRDefault="007724A0">
      <w:pPr>
        <w:jc w:val="both"/>
        <w:rPr>
          <w:rFonts w:cs="David"/>
          <w:u w:val="single"/>
          <w:rtl/>
        </w:rPr>
      </w:pPr>
      <w:r>
        <w:rPr>
          <w:rFonts w:cs="David"/>
          <w:u w:val="single"/>
          <w:rtl/>
        </w:rPr>
        <w:br w:type="page"/>
      </w:r>
      <w:r>
        <w:rPr>
          <w:rFonts w:cs="David"/>
          <w:u w:val="single"/>
          <w:rtl/>
        </w:rPr>
        <w:lastRenderedPageBreak/>
        <w:t>היו"ר אברהם הירשזון:</w:t>
      </w:r>
    </w:p>
    <w:p w:rsidR="00000000" w:rsidRDefault="007724A0">
      <w:pPr>
        <w:jc w:val="both"/>
        <w:rPr>
          <w:rFonts w:cs="David"/>
          <w:rtl/>
        </w:rPr>
      </w:pPr>
    </w:p>
    <w:p w:rsidR="00000000" w:rsidRDefault="007724A0">
      <w:pPr>
        <w:ind w:firstLine="567"/>
        <w:jc w:val="both"/>
        <w:rPr>
          <w:rFonts w:cs="David"/>
          <w:rtl/>
        </w:rPr>
      </w:pPr>
      <w:r>
        <w:rPr>
          <w:rFonts w:cs="David"/>
          <w:rtl/>
        </w:rPr>
        <w:t xml:space="preserve">חבר הכנסת דהן, אני אמרתי שאני לא מוכן להעביר את הפניות. אבל בנושא הזה אני אומר לך – היית שר בממשלת ישראל. </w:t>
      </w:r>
    </w:p>
    <w:p w:rsidR="00000000" w:rsidRDefault="007724A0">
      <w:pPr>
        <w:jc w:val="both"/>
        <w:rPr>
          <w:rFonts w:cs="David"/>
          <w:rtl/>
        </w:rPr>
      </w:pPr>
    </w:p>
    <w:p w:rsidR="00000000" w:rsidRDefault="007724A0">
      <w:pPr>
        <w:jc w:val="both"/>
        <w:rPr>
          <w:rFonts w:cs="David"/>
          <w:u w:val="single"/>
          <w:rtl/>
        </w:rPr>
      </w:pPr>
      <w:r>
        <w:rPr>
          <w:rFonts w:cs="David"/>
          <w:u w:val="single"/>
          <w:rtl/>
        </w:rPr>
        <w:t>חיים אורון:</w:t>
      </w:r>
    </w:p>
    <w:p w:rsidR="00000000" w:rsidRDefault="007724A0">
      <w:pPr>
        <w:jc w:val="both"/>
        <w:rPr>
          <w:rFonts w:cs="David"/>
          <w:rtl/>
        </w:rPr>
      </w:pPr>
    </w:p>
    <w:p w:rsidR="00000000" w:rsidRDefault="007724A0">
      <w:pPr>
        <w:jc w:val="both"/>
        <w:rPr>
          <w:rFonts w:cs="David"/>
          <w:rtl/>
        </w:rPr>
      </w:pPr>
      <w:r>
        <w:rPr>
          <w:rFonts w:cs="David"/>
          <w:rtl/>
        </w:rPr>
        <w:tab/>
        <w:t>הסכמים בין-לאומיים.</w:t>
      </w:r>
    </w:p>
    <w:p w:rsidR="00000000" w:rsidRDefault="007724A0">
      <w:pPr>
        <w:jc w:val="both"/>
        <w:rPr>
          <w:rFonts w:cs="David"/>
          <w:rtl/>
        </w:rPr>
      </w:pPr>
    </w:p>
    <w:p w:rsidR="00000000" w:rsidRDefault="007724A0">
      <w:pPr>
        <w:jc w:val="both"/>
        <w:rPr>
          <w:rFonts w:cs="David"/>
          <w:u w:val="single"/>
          <w:rtl/>
        </w:rPr>
      </w:pPr>
      <w:r>
        <w:rPr>
          <w:rFonts w:cs="David"/>
          <w:u w:val="single"/>
          <w:rtl/>
        </w:rPr>
        <w:t>היו"ר אברהם הירשזון:</w:t>
      </w:r>
    </w:p>
    <w:p w:rsidR="00000000" w:rsidRDefault="007724A0">
      <w:pPr>
        <w:jc w:val="both"/>
        <w:rPr>
          <w:rFonts w:cs="David"/>
          <w:rtl/>
        </w:rPr>
      </w:pPr>
    </w:p>
    <w:p w:rsidR="00000000" w:rsidRDefault="007724A0">
      <w:pPr>
        <w:ind w:firstLine="567"/>
        <w:jc w:val="both"/>
        <w:rPr>
          <w:rFonts w:cs="David"/>
          <w:rtl/>
        </w:rPr>
      </w:pPr>
      <w:r>
        <w:rPr>
          <w:rFonts w:cs="David"/>
          <w:rtl/>
        </w:rPr>
        <w:t>עובר זמן ואנחנו לא בפני</w:t>
      </w:r>
      <w:r>
        <w:rPr>
          <w:rFonts w:cs="David"/>
          <w:rtl/>
        </w:rPr>
        <w:t>ם.</w:t>
      </w:r>
    </w:p>
    <w:p w:rsidR="00000000" w:rsidRDefault="007724A0">
      <w:pPr>
        <w:jc w:val="both"/>
        <w:rPr>
          <w:rFonts w:cs="David"/>
          <w:rtl/>
        </w:rPr>
      </w:pPr>
    </w:p>
    <w:p w:rsidR="00000000" w:rsidRDefault="007724A0">
      <w:pPr>
        <w:pStyle w:val="33"/>
        <w:jc w:val="both"/>
        <w:rPr>
          <w:rFonts w:cs="David"/>
          <w:rtl/>
        </w:rPr>
      </w:pPr>
      <w:r>
        <w:rPr>
          <w:rFonts w:cs="David"/>
          <w:rtl/>
        </w:rPr>
        <w:t>נסים דהן:</w:t>
      </w:r>
    </w:p>
    <w:p w:rsidR="00000000" w:rsidRDefault="007724A0">
      <w:pPr>
        <w:jc w:val="both"/>
        <w:rPr>
          <w:rFonts w:cs="David"/>
          <w:rtl/>
        </w:rPr>
      </w:pPr>
    </w:p>
    <w:p w:rsidR="00000000" w:rsidRDefault="007724A0">
      <w:pPr>
        <w:ind w:firstLine="567"/>
        <w:jc w:val="both"/>
        <w:rPr>
          <w:rFonts w:cs="David"/>
          <w:rtl/>
        </w:rPr>
      </w:pPr>
      <w:r>
        <w:rPr>
          <w:rFonts w:cs="David"/>
          <w:rtl/>
        </w:rPr>
        <w:t>בסדר, אתה הבוס. מה מספר הפנייה?</w:t>
      </w:r>
    </w:p>
    <w:p w:rsidR="00000000" w:rsidRDefault="007724A0">
      <w:pPr>
        <w:jc w:val="both"/>
        <w:rPr>
          <w:rFonts w:cs="David"/>
          <w:rtl/>
        </w:rPr>
      </w:pPr>
    </w:p>
    <w:p w:rsidR="00000000" w:rsidRDefault="007724A0">
      <w:pPr>
        <w:jc w:val="both"/>
        <w:rPr>
          <w:rFonts w:cs="David"/>
          <w:u w:val="single"/>
          <w:rtl/>
        </w:rPr>
      </w:pPr>
      <w:r>
        <w:rPr>
          <w:rFonts w:cs="David"/>
          <w:u w:val="single"/>
          <w:rtl/>
        </w:rPr>
        <w:t>היו"ר אברהם הירשזון:</w:t>
      </w:r>
    </w:p>
    <w:p w:rsidR="00000000" w:rsidRDefault="007724A0">
      <w:pPr>
        <w:jc w:val="both"/>
        <w:rPr>
          <w:rFonts w:cs="David"/>
          <w:rtl/>
        </w:rPr>
      </w:pPr>
    </w:p>
    <w:p w:rsidR="00000000" w:rsidRDefault="007724A0">
      <w:pPr>
        <w:pStyle w:val="33"/>
        <w:jc w:val="both"/>
        <w:rPr>
          <w:rFonts w:cs="David"/>
          <w:u w:val="none"/>
          <w:rtl/>
        </w:rPr>
      </w:pPr>
      <w:r>
        <w:rPr>
          <w:rFonts w:cs="David"/>
          <w:u w:val="none"/>
          <w:rtl/>
        </w:rPr>
        <w:tab/>
        <w:t xml:space="preserve">פניות מס' 273-274. </w:t>
      </w:r>
    </w:p>
    <w:p w:rsidR="00000000" w:rsidRDefault="007724A0">
      <w:pPr>
        <w:pStyle w:val="33"/>
        <w:jc w:val="both"/>
        <w:rPr>
          <w:rFonts w:cs="David"/>
          <w:u w:val="none"/>
          <w:rtl/>
        </w:rPr>
      </w:pPr>
    </w:p>
    <w:p w:rsidR="00000000" w:rsidRDefault="007724A0">
      <w:pPr>
        <w:pStyle w:val="33"/>
        <w:jc w:val="both"/>
        <w:rPr>
          <w:rFonts w:cs="David"/>
          <w:rtl/>
        </w:rPr>
      </w:pPr>
      <w:r>
        <w:rPr>
          <w:rFonts w:cs="David"/>
          <w:rtl/>
        </w:rPr>
        <w:t>נסים דהן:</w:t>
      </w:r>
    </w:p>
    <w:p w:rsidR="00000000" w:rsidRDefault="007724A0">
      <w:pPr>
        <w:pStyle w:val="33"/>
        <w:jc w:val="both"/>
        <w:rPr>
          <w:rFonts w:cs="David"/>
          <w:u w:val="none"/>
          <w:rtl/>
        </w:rPr>
      </w:pPr>
    </w:p>
    <w:p w:rsidR="00000000" w:rsidRDefault="007724A0">
      <w:pPr>
        <w:pStyle w:val="33"/>
        <w:jc w:val="both"/>
        <w:rPr>
          <w:rFonts w:cs="David"/>
          <w:u w:val="none"/>
          <w:rtl/>
        </w:rPr>
      </w:pPr>
      <w:r>
        <w:rPr>
          <w:rFonts w:cs="David"/>
          <w:u w:val="none"/>
          <w:rtl/>
        </w:rPr>
        <w:tab/>
        <w:t xml:space="preserve">אין לנו כזה מספר. </w:t>
      </w:r>
    </w:p>
    <w:p w:rsidR="00000000" w:rsidRDefault="007724A0">
      <w:pPr>
        <w:pStyle w:val="33"/>
        <w:jc w:val="both"/>
        <w:rPr>
          <w:rFonts w:cs="David"/>
          <w:u w:val="none"/>
          <w:rtl/>
        </w:rPr>
      </w:pPr>
    </w:p>
    <w:p w:rsidR="00000000" w:rsidRDefault="007724A0">
      <w:pPr>
        <w:jc w:val="both"/>
        <w:rPr>
          <w:rFonts w:cs="David"/>
          <w:u w:val="single"/>
          <w:rtl/>
        </w:rPr>
      </w:pPr>
      <w:r>
        <w:rPr>
          <w:rFonts w:cs="David"/>
          <w:u w:val="single"/>
          <w:rtl/>
        </w:rPr>
        <w:t>היו"ר אברהם הירשזון:</w:t>
      </w:r>
    </w:p>
    <w:p w:rsidR="00000000" w:rsidRDefault="007724A0">
      <w:pPr>
        <w:pStyle w:val="33"/>
        <w:jc w:val="both"/>
        <w:rPr>
          <w:rFonts w:cs="David"/>
          <w:u w:val="none"/>
          <w:rtl/>
        </w:rPr>
      </w:pPr>
    </w:p>
    <w:p w:rsidR="00000000" w:rsidRDefault="007724A0">
      <w:pPr>
        <w:pStyle w:val="33"/>
        <w:jc w:val="both"/>
        <w:rPr>
          <w:rFonts w:cs="David"/>
          <w:u w:val="none"/>
          <w:rtl/>
        </w:rPr>
      </w:pPr>
      <w:r>
        <w:rPr>
          <w:rFonts w:cs="David"/>
          <w:u w:val="none"/>
          <w:rtl/>
        </w:rPr>
        <w:tab/>
        <w:t xml:space="preserve">מה קרה היום? פניות מס' 273-274, וגם פנייה 275 מתייחסת לאותו עניין. רק הנושא של הלוויין. </w:t>
      </w:r>
    </w:p>
    <w:p w:rsidR="00000000" w:rsidRDefault="007724A0">
      <w:pPr>
        <w:pStyle w:val="33"/>
        <w:jc w:val="both"/>
        <w:rPr>
          <w:rFonts w:cs="David"/>
          <w:u w:val="none"/>
          <w:rtl/>
        </w:rPr>
      </w:pPr>
    </w:p>
    <w:p w:rsidR="00000000" w:rsidRDefault="007724A0">
      <w:pPr>
        <w:pStyle w:val="33"/>
        <w:jc w:val="both"/>
        <w:rPr>
          <w:rFonts w:cs="David"/>
          <w:rtl/>
        </w:rPr>
      </w:pPr>
      <w:r>
        <w:rPr>
          <w:rFonts w:cs="David"/>
          <w:rtl/>
        </w:rPr>
        <w:t>איל אפשטיין:</w:t>
      </w:r>
    </w:p>
    <w:p w:rsidR="00000000" w:rsidRDefault="007724A0">
      <w:pPr>
        <w:jc w:val="both"/>
        <w:rPr>
          <w:rFonts w:cs="David"/>
          <w:rtl/>
        </w:rPr>
      </w:pPr>
    </w:p>
    <w:p w:rsidR="00000000" w:rsidRDefault="007724A0">
      <w:pPr>
        <w:ind w:firstLine="567"/>
        <w:jc w:val="both"/>
        <w:rPr>
          <w:rFonts w:cs="David"/>
          <w:rtl/>
        </w:rPr>
      </w:pPr>
      <w:r>
        <w:rPr>
          <w:rFonts w:cs="David"/>
          <w:rtl/>
        </w:rPr>
        <w:t>זה מש</w:t>
      </w:r>
      <w:r>
        <w:rPr>
          <w:rFonts w:cs="David"/>
          <w:rtl/>
        </w:rPr>
        <w:t xml:space="preserve">ולב בשתי הפניות. </w:t>
      </w:r>
    </w:p>
    <w:p w:rsidR="00000000" w:rsidRDefault="007724A0">
      <w:pPr>
        <w:jc w:val="both"/>
        <w:rPr>
          <w:rFonts w:cs="David"/>
          <w:rtl/>
        </w:rPr>
      </w:pPr>
    </w:p>
    <w:p w:rsidR="00000000" w:rsidRDefault="007724A0">
      <w:pPr>
        <w:jc w:val="both"/>
        <w:rPr>
          <w:rFonts w:cs="David"/>
          <w:u w:val="single"/>
          <w:rtl/>
        </w:rPr>
      </w:pPr>
      <w:r>
        <w:rPr>
          <w:rFonts w:cs="David"/>
          <w:u w:val="single"/>
          <w:rtl/>
        </w:rPr>
        <w:t>היו"ר אברהם הירשזון:</w:t>
      </w:r>
    </w:p>
    <w:p w:rsidR="00000000" w:rsidRDefault="007724A0">
      <w:pPr>
        <w:jc w:val="both"/>
        <w:rPr>
          <w:rFonts w:cs="David"/>
          <w:rtl/>
        </w:rPr>
      </w:pPr>
    </w:p>
    <w:p w:rsidR="00000000" w:rsidRDefault="007724A0">
      <w:pPr>
        <w:jc w:val="both"/>
        <w:rPr>
          <w:rFonts w:cs="David"/>
          <w:rtl/>
        </w:rPr>
      </w:pPr>
      <w:r>
        <w:rPr>
          <w:rFonts w:cs="David"/>
          <w:rtl/>
        </w:rPr>
        <w:tab/>
        <w:t xml:space="preserve">בבקשה, אדוני. </w:t>
      </w:r>
    </w:p>
    <w:p w:rsidR="00000000" w:rsidRDefault="007724A0">
      <w:pPr>
        <w:jc w:val="both"/>
        <w:rPr>
          <w:rFonts w:cs="David"/>
          <w:rtl/>
        </w:rPr>
      </w:pPr>
    </w:p>
    <w:p w:rsidR="00000000" w:rsidRDefault="007724A0">
      <w:pPr>
        <w:pStyle w:val="33"/>
        <w:jc w:val="both"/>
        <w:rPr>
          <w:rFonts w:cs="David"/>
          <w:rtl/>
        </w:rPr>
      </w:pPr>
      <w:r>
        <w:rPr>
          <w:rFonts w:cs="David"/>
          <w:rtl/>
        </w:rPr>
        <w:t>איל אפשטיין:</w:t>
      </w:r>
    </w:p>
    <w:p w:rsidR="00000000" w:rsidRDefault="007724A0">
      <w:pPr>
        <w:jc w:val="both"/>
        <w:rPr>
          <w:rFonts w:cs="David"/>
          <w:rtl/>
        </w:rPr>
      </w:pPr>
    </w:p>
    <w:p w:rsidR="00000000" w:rsidRDefault="007724A0">
      <w:pPr>
        <w:ind w:firstLine="567"/>
        <w:jc w:val="both"/>
        <w:rPr>
          <w:rFonts w:cs="David"/>
          <w:rtl/>
        </w:rPr>
      </w:pPr>
      <w:r>
        <w:rPr>
          <w:rFonts w:cs="David"/>
          <w:rtl/>
        </w:rPr>
        <w:t>הנושא החשוב ביותר בפנייה הזאת הוא פרויקט משותף של ממשלת ישראל וממשלת הודו – טלסקופ שהיה אמור להיות משוגר מלוויין רוסי. העסקה עם הרוסים כשלה והוא יישלח מלוויין הודי, על-פי הסכם בין סוכנ</w:t>
      </w:r>
      <w:r>
        <w:rPr>
          <w:rFonts w:cs="David"/>
          <w:rtl/>
        </w:rPr>
        <w:t>ות החלל בישראל לסוכנות החלל ההודית. ההסכם הזה חשוב מאוד למשרד המדע והטכנולוגיה. נוסף על כך יש כאן תשלומים עבור מחקרים דו-לאומיים וחברות בארגונים בין-לאומיים שמדינת ישראל מחויבת לעמוד בהם.</w:t>
      </w:r>
    </w:p>
    <w:p w:rsidR="00000000" w:rsidRDefault="007724A0">
      <w:pPr>
        <w:jc w:val="both"/>
        <w:rPr>
          <w:rFonts w:cs="David"/>
          <w:rtl/>
        </w:rPr>
      </w:pPr>
    </w:p>
    <w:p w:rsidR="00000000" w:rsidRDefault="007724A0">
      <w:pPr>
        <w:pStyle w:val="33"/>
        <w:jc w:val="both"/>
        <w:rPr>
          <w:rFonts w:cs="David"/>
          <w:rtl/>
        </w:rPr>
      </w:pPr>
      <w:r>
        <w:rPr>
          <w:rFonts w:cs="David"/>
          <w:rtl/>
        </w:rPr>
        <w:t>נסים דהן:</w:t>
      </w:r>
    </w:p>
    <w:p w:rsidR="00000000" w:rsidRDefault="007724A0">
      <w:pPr>
        <w:jc w:val="both"/>
        <w:rPr>
          <w:rFonts w:cs="David"/>
          <w:rtl/>
        </w:rPr>
      </w:pPr>
    </w:p>
    <w:p w:rsidR="00000000" w:rsidRDefault="007724A0">
      <w:pPr>
        <w:jc w:val="both"/>
        <w:rPr>
          <w:rFonts w:cs="David"/>
          <w:rtl/>
        </w:rPr>
      </w:pPr>
      <w:r>
        <w:rPr>
          <w:rFonts w:cs="David"/>
          <w:rtl/>
        </w:rPr>
        <w:tab/>
        <w:t>מתי המדיניה היתה צריכה לאשר את הכסף – לשני הפרויקטים, ג</w:t>
      </w:r>
      <w:r>
        <w:rPr>
          <w:rFonts w:cs="David"/>
          <w:rtl/>
        </w:rPr>
        <w:t>ם הפרויקט עם הודו וגם הפרויקט הדו-הלאומי?</w:t>
      </w:r>
    </w:p>
    <w:p w:rsidR="00000000" w:rsidRDefault="007724A0">
      <w:pPr>
        <w:jc w:val="both"/>
        <w:rPr>
          <w:rFonts w:cs="David"/>
          <w:rtl/>
        </w:rPr>
      </w:pPr>
    </w:p>
    <w:p w:rsidR="00000000" w:rsidRDefault="007724A0">
      <w:pPr>
        <w:pStyle w:val="33"/>
        <w:jc w:val="both"/>
        <w:rPr>
          <w:rFonts w:cs="David"/>
          <w:rtl/>
        </w:rPr>
      </w:pPr>
      <w:r>
        <w:rPr>
          <w:rFonts w:cs="David"/>
          <w:rtl/>
        </w:rPr>
        <w:t>איל אפשטיין:</w:t>
      </w:r>
    </w:p>
    <w:p w:rsidR="00000000" w:rsidRDefault="007724A0">
      <w:pPr>
        <w:jc w:val="both"/>
        <w:rPr>
          <w:rFonts w:cs="David"/>
          <w:rtl/>
        </w:rPr>
      </w:pPr>
    </w:p>
    <w:p w:rsidR="00000000" w:rsidRDefault="007724A0">
      <w:pPr>
        <w:ind w:firstLine="567"/>
        <w:jc w:val="both"/>
        <w:rPr>
          <w:rFonts w:cs="David"/>
          <w:rtl/>
        </w:rPr>
      </w:pPr>
      <w:r>
        <w:rPr>
          <w:rFonts w:cs="David"/>
          <w:rtl/>
        </w:rPr>
        <w:t xml:space="preserve">את הפרויקט עם הודו אנחנו גוררים מעט. היינו אמורים לממש אותו קודם לכן. </w:t>
      </w:r>
    </w:p>
    <w:p w:rsidR="00000000" w:rsidRDefault="007724A0">
      <w:pPr>
        <w:jc w:val="both"/>
        <w:rPr>
          <w:rFonts w:cs="David"/>
          <w:rtl/>
        </w:rPr>
      </w:pPr>
    </w:p>
    <w:p w:rsidR="00000000" w:rsidRDefault="007724A0">
      <w:pPr>
        <w:pStyle w:val="33"/>
        <w:jc w:val="both"/>
        <w:rPr>
          <w:rFonts w:cs="David"/>
          <w:rtl/>
        </w:rPr>
      </w:pPr>
      <w:r>
        <w:rPr>
          <w:rFonts w:cs="David"/>
          <w:rtl/>
        </w:rPr>
        <w:t>נסים דהן:</w:t>
      </w:r>
    </w:p>
    <w:p w:rsidR="00000000" w:rsidRDefault="007724A0">
      <w:pPr>
        <w:jc w:val="both"/>
        <w:rPr>
          <w:rFonts w:cs="David"/>
          <w:rtl/>
        </w:rPr>
      </w:pPr>
    </w:p>
    <w:p w:rsidR="00000000" w:rsidRDefault="007724A0">
      <w:pPr>
        <w:ind w:firstLine="567"/>
        <w:jc w:val="both"/>
        <w:rPr>
          <w:rFonts w:cs="David"/>
          <w:rtl/>
        </w:rPr>
      </w:pPr>
      <w:r>
        <w:rPr>
          <w:rFonts w:cs="David"/>
          <w:rtl/>
        </w:rPr>
        <w:t xml:space="preserve">ממילא אתם מאחרים, מה נזכרתם היום? </w:t>
      </w:r>
    </w:p>
    <w:p w:rsidR="00000000" w:rsidRDefault="007724A0">
      <w:pPr>
        <w:jc w:val="both"/>
        <w:rPr>
          <w:rFonts w:cs="David"/>
          <w:rtl/>
        </w:rPr>
      </w:pPr>
    </w:p>
    <w:p w:rsidR="00000000" w:rsidRDefault="007724A0">
      <w:pPr>
        <w:pStyle w:val="33"/>
        <w:jc w:val="both"/>
        <w:rPr>
          <w:rFonts w:cs="David"/>
          <w:rtl/>
        </w:rPr>
      </w:pPr>
      <w:r>
        <w:rPr>
          <w:rFonts w:cs="David"/>
          <w:rtl/>
        </w:rPr>
        <w:t>איל אפשטיין:</w:t>
      </w:r>
    </w:p>
    <w:p w:rsidR="00000000" w:rsidRDefault="007724A0">
      <w:pPr>
        <w:jc w:val="both"/>
        <w:rPr>
          <w:rFonts w:cs="David"/>
          <w:rtl/>
        </w:rPr>
      </w:pPr>
    </w:p>
    <w:p w:rsidR="00000000" w:rsidRDefault="007724A0">
      <w:pPr>
        <w:ind w:firstLine="567"/>
        <w:jc w:val="both"/>
        <w:rPr>
          <w:rFonts w:cs="David"/>
          <w:rtl/>
        </w:rPr>
      </w:pPr>
      <w:r>
        <w:rPr>
          <w:rFonts w:cs="David"/>
          <w:rtl/>
        </w:rPr>
        <w:t>למה נזכרנו היום? האמת היא שנזכרנו קודם לכן, אבל היינו כאן בשתי ועד</w:t>
      </w:r>
      <w:r>
        <w:rPr>
          <w:rFonts w:cs="David"/>
          <w:rtl/>
        </w:rPr>
        <w:t xml:space="preserve">ות כספים והן פשוט התפוצצו. </w:t>
      </w:r>
    </w:p>
    <w:p w:rsidR="00000000" w:rsidRDefault="007724A0">
      <w:pPr>
        <w:jc w:val="both"/>
        <w:rPr>
          <w:rFonts w:cs="David"/>
          <w:rtl/>
        </w:rPr>
      </w:pPr>
    </w:p>
    <w:p w:rsidR="00000000" w:rsidRDefault="007724A0">
      <w:pPr>
        <w:jc w:val="both"/>
        <w:rPr>
          <w:rFonts w:cs="David"/>
          <w:u w:val="single"/>
          <w:rtl/>
        </w:rPr>
      </w:pPr>
      <w:r>
        <w:rPr>
          <w:rFonts w:cs="David"/>
          <w:u w:val="single"/>
          <w:rtl/>
        </w:rPr>
        <w:t>היו"ר אברהם הירשזון:</w:t>
      </w:r>
    </w:p>
    <w:p w:rsidR="00000000" w:rsidRDefault="007724A0">
      <w:pPr>
        <w:jc w:val="both"/>
        <w:rPr>
          <w:rFonts w:cs="David"/>
          <w:rtl/>
        </w:rPr>
      </w:pPr>
    </w:p>
    <w:p w:rsidR="00000000" w:rsidRDefault="007724A0">
      <w:pPr>
        <w:ind w:firstLine="567"/>
        <w:jc w:val="both"/>
        <w:rPr>
          <w:rFonts w:cs="David"/>
          <w:rtl/>
        </w:rPr>
      </w:pPr>
      <w:r>
        <w:rPr>
          <w:rFonts w:cs="David"/>
          <w:rtl/>
        </w:rPr>
        <w:t>מתי זה הגיע?</w:t>
      </w:r>
    </w:p>
    <w:p w:rsidR="00000000" w:rsidRDefault="007724A0">
      <w:pPr>
        <w:jc w:val="both"/>
        <w:rPr>
          <w:rFonts w:cs="David"/>
          <w:rtl/>
        </w:rPr>
      </w:pPr>
    </w:p>
    <w:p w:rsidR="00000000" w:rsidRDefault="007724A0">
      <w:pPr>
        <w:pStyle w:val="33"/>
        <w:jc w:val="both"/>
        <w:rPr>
          <w:rFonts w:cs="David"/>
          <w:rtl/>
        </w:rPr>
      </w:pPr>
      <w:r>
        <w:rPr>
          <w:rFonts w:cs="David"/>
          <w:rtl/>
        </w:rPr>
        <w:t>טמיר כהן:</w:t>
      </w:r>
    </w:p>
    <w:p w:rsidR="00000000" w:rsidRDefault="007724A0">
      <w:pPr>
        <w:jc w:val="both"/>
        <w:rPr>
          <w:rFonts w:cs="David"/>
          <w:rtl/>
        </w:rPr>
      </w:pPr>
    </w:p>
    <w:p w:rsidR="00000000" w:rsidRDefault="007724A0">
      <w:pPr>
        <w:ind w:firstLine="567"/>
        <w:jc w:val="both"/>
        <w:rPr>
          <w:rFonts w:cs="David"/>
          <w:rtl/>
        </w:rPr>
      </w:pPr>
      <w:r>
        <w:rPr>
          <w:rFonts w:cs="David"/>
          <w:rtl/>
        </w:rPr>
        <w:t>זה הגיע הבוקר.</w:t>
      </w:r>
    </w:p>
    <w:p w:rsidR="00000000" w:rsidRDefault="007724A0">
      <w:pPr>
        <w:jc w:val="both"/>
        <w:rPr>
          <w:rFonts w:cs="David"/>
          <w:rtl/>
        </w:rPr>
      </w:pPr>
    </w:p>
    <w:p w:rsidR="00000000" w:rsidRDefault="007724A0">
      <w:pPr>
        <w:jc w:val="both"/>
        <w:rPr>
          <w:rFonts w:cs="David"/>
          <w:u w:val="single"/>
          <w:rtl/>
        </w:rPr>
      </w:pPr>
      <w:r>
        <w:rPr>
          <w:rFonts w:cs="David"/>
          <w:u w:val="single"/>
          <w:rtl/>
        </w:rPr>
        <w:t>היו"ר אברהם הירשזון:</w:t>
      </w:r>
    </w:p>
    <w:p w:rsidR="00000000" w:rsidRDefault="007724A0">
      <w:pPr>
        <w:jc w:val="both"/>
        <w:rPr>
          <w:rFonts w:cs="David"/>
          <w:rtl/>
        </w:rPr>
      </w:pPr>
    </w:p>
    <w:p w:rsidR="00000000" w:rsidRDefault="007724A0">
      <w:pPr>
        <w:ind w:firstLine="567"/>
        <w:jc w:val="both"/>
        <w:rPr>
          <w:rFonts w:cs="David"/>
          <w:rtl/>
        </w:rPr>
      </w:pPr>
      <w:r>
        <w:rPr>
          <w:rFonts w:cs="David"/>
          <w:rtl/>
        </w:rPr>
        <w:t>זה הגיע הבוקר.</w:t>
      </w:r>
    </w:p>
    <w:p w:rsidR="00000000" w:rsidRDefault="007724A0">
      <w:pPr>
        <w:jc w:val="both"/>
        <w:rPr>
          <w:rFonts w:cs="David"/>
          <w:rtl/>
        </w:rPr>
      </w:pPr>
    </w:p>
    <w:p w:rsidR="00000000" w:rsidRDefault="007724A0">
      <w:pPr>
        <w:pStyle w:val="33"/>
        <w:jc w:val="both"/>
        <w:rPr>
          <w:rFonts w:cs="David"/>
          <w:rtl/>
        </w:rPr>
      </w:pPr>
      <w:r>
        <w:rPr>
          <w:rFonts w:cs="David"/>
          <w:rtl/>
        </w:rPr>
        <w:t>נסים דהן:</w:t>
      </w:r>
    </w:p>
    <w:p w:rsidR="00000000" w:rsidRDefault="007724A0">
      <w:pPr>
        <w:jc w:val="both"/>
        <w:rPr>
          <w:rFonts w:cs="David"/>
          <w:rtl/>
        </w:rPr>
      </w:pPr>
    </w:p>
    <w:p w:rsidR="00000000" w:rsidRDefault="007724A0">
      <w:pPr>
        <w:jc w:val="both"/>
        <w:rPr>
          <w:rFonts w:cs="David"/>
          <w:rtl/>
        </w:rPr>
      </w:pPr>
      <w:r>
        <w:rPr>
          <w:rFonts w:cs="David"/>
          <w:rtl/>
        </w:rPr>
        <w:tab/>
        <w:t>אז מה אתם רוצים? על מה שיגעתם את היושב-ראש?</w:t>
      </w:r>
    </w:p>
    <w:p w:rsidR="00000000" w:rsidRDefault="007724A0">
      <w:pPr>
        <w:jc w:val="both"/>
        <w:rPr>
          <w:rFonts w:cs="David"/>
          <w:rtl/>
        </w:rPr>
      </w:pPr>
    </w:p>
    <w:p w:rsidR="00000000" w:rsidRDefault="007724A0">
      <w:pPr>
        <w:jc w:val="both"/>
        <w:rPr>
          <w:rFonts w:cs="David"/>
          <w:u w:val="single"/>
          <w:rtl/>
        </w:rPr>
      </w:pPr>
      <w:r>
        <w:rPr>
          <w:rFonts w:cs="David"/>
          <w:u w:val="single"/>
          <w:rtl/>
        </w:rPr>
        <w:t>היו"ר אברהם הירשזון:</w:t>
      </w:r>
    </w:p>
    <w:p w:rsidR="00000000" w:rsidRDefault="007724A0">
      <w:pPr>
        <w:jc w:val="both"/>
        <w:rPr>
          <w:rFonts w:cs="David"/>
          <w:rtl/>
        </w:rPr>
      </w:pPr>
    </w:p>
    <w:p w:rsidR="00000000" w:rsidRDefault="007724A0">
      <w:pPr>
        <w:ind w:firstLine="567"/>
        <w:jc w:val="both"/>
        <w:rPr>
          <w:rFonts w:cs="David"/>
          <w:rtl/>
        </w:rPr>
      </w:pPr>
      <w:r>
        <w:rPr>
          <w:rFonts w:cs="David"/>
          <w:rtl/>
        </w:rPr>
        <w:t>סליחה, זה הגיע הבוקר. שר המדע הודיע לנו שזה דבר</w:t>
      </w:r>
      <w:r>
        <w:rPr>
          <w:rFonts w:cs="David"/>
          <w:rtl/>
        </w:rPr>
        <w:t xml:space="preserve"> חשוב מאוד. </w:t>
      </w:r>
    </w:p>
    <w:p w:rsidR="00000000" w:rsidRDefault="007724A0">
      <w:pPr>
        <w:jc w:val="both"/>
        <w:rPr>
          <w:rFonts w:cs="David"/>
          <w:rtl/>
        </w:rPr>
      </w:pPr>
    </w:p>
    <w:p w:rsidR="00000000" w:rsidRDefault="007724A0">
      <w:pPr>
        <w:pStyle w:val="33"/>
        <w:jc w:val="both"/>
        <w:rPr>
          <w:rFonts w:cs="David"/>
          <w:rtl/>
        </w:rPr>
      </w:pPr>
      <w:r>
        <w:rPr>
          <w:rFonts w:cs="David"/>
          <w:rtl/>
        </w:rPr>
        <w:t>נסים דהן:</w:t>
      </w:r>
    </w:p>
    <w:p w:rsidR="00000000" w:rsidRDefault="007724A0">
      <w:pPr>
        <w:jc w:val="both"/>
        <w:rPr>
          <w:rFonts w:cs="David"/>
          <w:rtl/>
        </w:rPr>
      </w:pPr>
    </w:p>
    <w:p w:rsidR="00000000" w:rsidRDefault="007724A0">
      <w:pPr>
        <w:jc w:val="both"/>
        <w:rPr>
          <w:rFonts w:cs="David"/>
          <w:rtl/>
        </w:rPr>
      </w:pPr>
      <w:r>
        <w:rPr>
          <w:rFonts w:cs="David"/>
          <w:rtl/>
        </w:rPr>
        <w:tab/>
        <w:t xml:space="preserve">זה עבר מזמן. </w:t>
      </w:r>
    </w:p>
    <w:p w:rsidR="00000000" w:rsidRDefault="007724A0">
      <w:pPr>
        <w:jc w:val="both"/>
        <w:rPr>
          <w:rFonts w:cs="David"/>
          <w:rtl/>
        </w:rPr>
      </w:pPr>
    </w:p>
    <w:p w:rsidR="00000000" w:rsidRDefault="007724A0">
      <w:pPr>
        <w:jc w:val="both"/>
        <w:rPr>
          <w:rFonts w:cs="David"/>
          <w:u w:val="single"/>
          <w:rtl/>
        </w:rPr>
      </w:pPr>
      <w:r>
        <w:rPr>
          <w:rFonts w:cs="David"/>
          <w:u w:val="single"/>
          <w:rtl/>
        </w:rPr>
        <w:t>היו"ר אברהם הירשזון:</w:t>
      </w:r>
    </w:p>
    <w:p w:rsidR="00000000" w:rsidRDefault="007724A0">
      <w:pPr>
        <w:jc w:val="both"/>
        <w:rPr>
          <w:rFonts w:cs="David"/>
          <w:rtl/>
        </w:rPr>
      </w:pPr>
    </w:p>
    <w:p w:rsidR="00000000" w:rsidRDefault="007724A0">
      <w:pPr>
        <w:ind w:firstLine="567"/>
        <w:jc w:val="both"/>
        <w:rPr>
          <w:rFonts w:cs="David"/>
          <w:rtl/>
        </w:rPr>
      </w:pPr>
      <w:r>
        <w:rPr>
          <w:rFonts w:cs="David"/>
          <w:rtl/>
        </w:rPr>
        <w:t xml:space="preserve">אמרו שזה דבר שהולך להפסיד את מקומו. סליחה, אני לא מאשר גם את זה. אתם לא באים מוכנים. תבואו מוכנים, אני אכנס ועדה מיוחדת לעניין. מה הדבר הזה? גם לא יודעים על מה מדברים? אני לא רוצה לדון בזה. </w:t>
      </w:r>
    </w:p>
    <w:p w:rsidR="00000000" w:rsidRDefault="007724A0">
      <w:pPr>
        <w:ind w:firstLine="567"/>
        <w:jc w:val="both"/>
        <w:rPr>
          <w:rFonts w:cs="David"/>
          <w:rtl/>
        </w:rPr>
      </w:pPr>
    </w:p>
    <w:p w:rsidR="00000000" w:rsidRDefault="007724A0">
      <w:pPr>
        <w:ind w:firstLine="567"/>
        <w:jc w:val="both"/>
        <w:rPr>
          <w:rFonts w:cs="David"/>
          <w:rtl/>
        </w:rPr>
      </w:pPr>
      <w:r>
        <w:rPr>
          <w:rFonts w:cs="David"/>
          <w:rtl/>
        </w:rPr>
        <w:t>ר</w:t>
      </w:r>
      <w:r>
        <w:rPr>
          <w:rFonts w:cs="David"/>
          <w:rtl/>
        </w:rPr>
        <w:t>בותי, בשעה 10:00 יגיע השר מאיר שטרית. את נושא ההעברות אני לא ממשיך עד שלא אמצא פתרון לעובדים ברשויות המקומיות.</w:t>
      </w:r>
    </w:p>
    <w:p w:rsidR="00000000" w:rsidRDefault="007724A0">
      <w:pPr>
        <w:jc w:val="both"/>
        <w:rPr>
          <w:rFonts w:cs="David"/>
          <w:rtl/>
        </w:rPr>
      </w:pPr>
    </w:p>
    <w:p w:rsidR="00000000" w:rsidRDefault="007724A0">
      <w:pPr>
        <w:jc w:val="both"/>
        <w:rPr>
          <w:rFonts w:cs="David"/>
          <w:rtl/>
        </w:rPr>
      </w:pPr>
      <w:r>
        <w:rPr>
          <w:rFonts w:cs="David"/>
          <w:u w:val="single"/>
          <w:rtl/>
        </w:rPr>
        <w:t>ניסן סלומינסקי:</w:t>
      </w:r>
    </w:p>
    <w:p w:rsidR="00000000" w:rsidRDefault="007724A0">
      <w:pPr>
        <w:jc w:val="both"/>
        <w:rPr>
          <w:rFonts w:cs="David"/>
          <w:rtl/>
        </w:rPr>
      </w:pPr>
    </w:p>
    <w:p w:rsidR="00000000" w:rsidRDefault="007724A0">
      <w:pPr>
        <w:jc w:val="both"/>
        <w:rPr>
          <w:rFonts w:cs="David"/>
          <w:rtl/>
        </w:rPr>
      </w:pPr>
      <w:r>
        <w:rPr>
          <w:rFonts w:cs="David"/>
          <w:rtl/>
        </w:rPr>
        <w:tab/>
        <w:t>והמועצות הדתיות.</w:t>
      </w:r>
    </w:p>
    <w:p w:rsidR="00000000" w:rsidRDefault="007724A0">
      <w:pPr>
        <w:jc w:val="both"/>
        <w:rPr>
          <w:rFonts w:cs="David"/>
          <w:rtl/>
        </w:rPr>
      </w:pPr>
    </w:p>
    <w:p w:rsidR="00000000" w:rsidRDefault="007724A0">
      <w:pPr>
        <w:jc w:val="both"/>
        <w:rPr>
          <w:rFonts w:cs="David"/>
          <w:u w:val="single"/>
          <w:rtl/>
        </w:rPr>
      </w:pPr>
      <w:r>
        <w:rPr>
          <w:rFonts w:cs="David"/>
          <w:u w:val="single"/>
          <w:rtl/>
        </w:rPr>
        <w:t>היו"ר אברהם הירשזון:</w:t>
      </w:r>
    </w:p>
    <w:p w:rsidR="00000000" w:rsidRDefault="007724A0">
      <w:pPr>
        <w:jc w:val="both"/>
        <w:rPr>
          <w:rFonts w:cs="David"/>
          <w:rtl/>
        </w:rPr>
      </w:pPr>
    </w:p>
    <w:p w:rsidR="00000000" w:rsidRDefault="007724A0">
      <w:pPr>
        <w:ind w:firstLine="567"/>
        <w:jc w:val="both"/>
        <w:rPr>
          <w:rFonts w:cs="David"/>
          <w:rtl/>
        </w:rPr>
      </w:pPr>
      <w:r>
        <w:rPr>
          <w:rFonts w:cs="David"/>
          <w:rtl/>
        </w:rPr>
        <w:t>אמרתי: כולל. היום אני מכנס פגישה גם עם השר נתניהו, גם עם שר הפנים. ביקשתי מיושב-ראש הק</w:t>
      </w:r>
      <w:r>
        <w:rPr>
          <w:rFonts w:cs="David"/>
          <w:rtl/>
        </w:rPr>
        <w:t xml:space="preserve">ואליציה להצטרף אליה. אני רוצה שההסדר בנושא הזה יסתיים היום. תודה. </w:t>
      </w:r>
    </w:p>
    <w:p w:rsidR="00000000" w:rsidRDefault="007724A0">
      <w:pPr>
        <w:jc w:val="both"/>
        <w:rPr>
          <w:rFonts w:cs="David"/>
          <w:rtl/>
        </w:rPr>
      </w:pPr>
    </w:p>
    <w:p w:rsidR="00000000" w:rsidRDefault="007724A0">
      <w:pPr>
        <w:jc w:val="both"/>
        <w:rPr>
          <w:rFonts w:cs="David"/>
          <w:rtl/>
        </w:rPr>
      </w:pPr>
      <w:r>
        <w:rPr>
          <w:rFonts w:cs="David"/>
          <w:u w:val="single"/>
          <w:rtl/>
        </w:rPr>
        <w:br w:type="page"/>
      </w:r>
      <w:r>
        <w:rPr>
          <w:rFonts w:cs="David"/>
          <w:u w:val="single"/>
          <w:rtl/>
        </w:rPr>
        <w:lastRenderedPageBreak/>
        <w:t>ניסן סלומינסקי:</w:t>
      </w:r>
    </w:p>
    <w:p w:rsidR="00000000" w:rsidRDefault="007724A0">
      <w:pPr>
        <w:jc w:val="both"/>
        <w:rPr>
          <w:rFonts w:cs="David"/>
          <w:rtl/>
        </w:rPr>
      </w:pPr>
    </w:p>
    <w:p w:rsidR="00000000" w:rsidRDefault="007724A0">
      <w:pPr>
        <w:ind w:firstLine="567"/>
        <w:jc w:val="both"/>
        <w:rPr>
          <w:rFonts w:cs="David"/>
          <w:rtl/>
        </w:rPr>
      </w:pPr>
      <w:r>
        <w:rPr>
          <w:rFonts w:cs="David"/>
          <w:rtl/>
        </w:rPr>
        <w:t xml:space="preserve">אם תהיה זקוק לתגבורת, אני מוכן להצטרף. </w:t>
      </w:r>
    </w:p>
    <w:p w:rsidR="00000000" w:rsidRDefault="007724A0">
      <w:pPr>
        <w:jc w:val="both"/>
        <w:rPr>
          <w:rFonts w:cs="David"/>
          <w:rtl/>
        </w:rPr>
      </w:pPr>
    </w:p>
    <w:p w:rsidR="00000000" w:rsidRDefault="007724A0">
      <w:pPr>
        <w:jc w:val="both"/>
        <w:rPr>
          <w:rFonts w:cs="David"/>
          <w:rtl/>
        </w:rPr>
      </w:pPr>
      <w:r>
        <w:rPr>
          <w:rFonts w:cs="David"/>
          <w:rtl/>
        </w:rPr>
        <w:t>(הפסקה).</w:t>
      </w:r>
    </w:p>
    <w:p w:rsidR="00000000" w:rsidRDefault="007724A0">
      <w:pPr>
        <w:jc w:val="center"/>
        <w:rPr>
          <w:rFonts w:cs="David"/>
          <w:b/>
          <w:bCs/>
          <w:u w:val="single"/>
          <w:rtl/>
        </w:rPr>
      </w:pPr>
      <w:r>
        <w:rPr>
          <w:rFonts w:cs="David"/>
          <w:rtl/>
        </w:rPr>
        <w:br w:type="page"/>
      </w:r>
      <w:r>
        <w:rPr>
          <w:rFonts w:cs="David"/>
          <w:b/>
          <w:bCs/>
          <w:u w:val="single"/>
          <w:rtl/>
        </w:rPr>
        <w:lastRenderedPageBreak/>
        <w:t>2. דיווח מפי השר במשרד האוצר מאיר שטרית</w:t>
      </w:r>
    </w:p>
    <w:p w:rsidR="00000000" w:rsidRDefault="007724A0">
      <w:pPr>
        <w:pStyle w:val="3"/>
        <w:rPr>
          <w:rFonts w:cs="David"/>
          <w:rtl/>
        </w:rPr>
      </w:pPr>
    </w:p>
    <w:p w:rsidR="00000000" w:rsidRDefault="007724A0">
      <w:pPr>
        <w:jc w:val="both"/>
        <w:rPr>
          <w:rFonts w:cs="David"/>
          <w:u w:val="single"/>
          <w:rtl/>
        </w:rPr>
      </w:pPr>
      <w:r>
        <w:rPr>
          <w:rFonts w:cs="David"/>
          <w:u w:val="single"/>
          <w:rtl/>
        </w:rPr>
        <w:t>היו"ר אברהם הירשזון:</w:t>
      </w:r>
    </w:p>
    <w:p w:rsidR="00000000" w:rsidRDefault="007724A0">
      <w:pPr>
        <w:jc w:val="both"/>
        <w:rPr>
          <w:rFonts w:cs="David"/>
          <w:rtl/>
        </w:rPr>
      </w:pPr>
    </w:p>
    <w:p w:rsidR="00000000" w:rsidRDefault="007724A0">
      <w:pPr>
        <w:ind w:firstLine="567"/>
        <w:jc w:val="both"/>
        <w:rPr>
          <w:rFonts w:cs="David"/>
          <w:rtl/>
        </w:rPr>
      </w:pPr>
      <w:r>
        <w:rPr>
          <w:rFonts w:cs="David"/>
          <w:rtl/>
        </w:rPr>
        <w:t>רבותי. היתה לנו אתנחתא בין החלק הראשון של הישיבה לחלק הש</w:t>
      </w:r>
      <w:r>
        <w:rPr>
          <w:rFonts w:cs="David"/>
          <w:rtl/>
        </w:rPr>
        <w:t xml:space="preserve">ני שלה, ואני מבקש שיודיעו לחברי הכנסת שהשר שטרית נמצא כאן. </w:t>
      </w:r>
    </w:p>
    <w:p w:rsidR="00000000" w:rsidRDefault="007724A0">
      <w:pPr>
        <w:jc w:val="both"/>
        <w:rPr>
          <w:rFonts w:cs="David"/>
          <w:rtl/>
        </w:rPr>
      </w:pPr>
    </w:p>
    <w:p w:rsidR="00000000" w:rsidRDefault="007724A0">
      <w:pPr>
        <w:jc w:val="both"/>
        <w:rPr>
          <w:rFonts w:cs="David"/>
          <w:rtl/>
        </w:rPr>
      </w:pPr>
      <w:r>
        <w:rPr>
          <w:rFonts w:cs="David"/>
          <w:u w:val="single"/>
          <w:rtl/>
        </w:rPr>
        <w:t>השר מאיר שטרית:</w:t>
      </w:r>
    </w:p>
    <w:p w:rsidR="00000000" w:rsidRDefault="007724A0">
      <w:pPr>
        <w:jc w:val="both"/>
        <w:rPr>
          <w:rFonts w:cs="David"/>
          <w:rtl/>
        </w:rPr>
      </w:pPr>
    </w:p>
    <w:p w:rsidR="00000000" w:rsidRDefault="007724A0">
      <w:pPr>
        <w:ind w:firstLine="567"/>
        <w:jc w:val="both"/>
        <w:rPr>
          <w:rFonts w:cs="David"/>
          <w:rtl/>
        </w:rPr>
      </w:pPr>
      <w:r>
        <w:rPr>
          <w:rFonts w:cs="David"/>
          <w:rtl/>
        </w:rPr>
        <w:t>יש ספק שלא אגיע?</w:t>
      </w:r>
    </w:p>
    <w:p w:rsidR="00000000" w:rsidRDefault="007724A0">
      <w:pPr>
        <w:jc w:val="both"/>
        <w:rPr>
          <w:rFonts w:cs="David"/>
          <w:rtl/>
        </w:rPr>
      </w:pPr>
    </w:p>
    <w:p w:rsidR="00000000" w:rsidRDefault="007724A0">
      <w:pPr>
        <w:jc w:val="both"/>
        <w:rPr>
          <w:rFonts w:cs="David"/>
          <w:u w:val="single"/>
          <w:rtl/>
        </w:rPr>
      </w:pPr>
      <w:r>
        <w:rPr>
          <w:rFonts w:cs="David"/>
          <w:u w:val="single"/>
          <w:rtl/>
        </w:rPr>
        <w:t>היו"ר אברהם הירשזון:</w:t>
      </w:r>
    </w:p>
    <w:p w:rsidR="00000000" w:rsidRDefault="007724A0">
      <w:pPr>
        <w:jc w:val="both"/>
        <w:rPr>
          <w:rFonts w:cs="David"/>
          <w:rtl/>
        </w:rPr>
      </w:pPr>
    </w:p>
    <w:p w:rsidR="00000000" w:rsidRDefault="007724A0">
      <w:pPr>
        <w:ind w:firstLine="567"/>
        <w:jc w:val="both"/>
        <w:rPr>
          <w:rFonts w:cs="David"/>
          <w:rtl/>
        </w:rPr>
      </w:pPr>
      <w:r>
        <w:rPr>
          <w:rFonts w:cs="David"/>
          <w:rtl/>
        </w:rPr>
        <w:t xml:space="preserve">חברי הכנסת אנשים עסוקים, כידוע לך, אני מבקש שיעירו את תשומת לבם. </w:t>
      </w:r>
    </w:p>
    <w:p w:rsidR="00000000" w:rsidRDefault="007724A0">
      <w:pPr>
        <w:jc w:val="both"/>
        <w:rPr>
          <w:rFonts w:cs="David"/>
          <w:rtl/>
        </w:rPr>
      </w:pPr>
    </w:p>
    <w:p w:rsidR="00000000" w:rsidRDefault="007724A0">
      <w:pPr>
        <w:pStyle w:val="33"/>
        <w:jc w:val="both"/>
        <w:rPr>
          <w:rFonts w:cs="David"/>
          <w:rtl/>
        </w:rPr>
      </w:pPr>
      <w:r>
        <w:rPr>
          <w:rFonts w:cs="David"/>
          <w:rtl/>
        </w:rPr>
        <w:t>נסים דהן:</w:t>
      </w:r>
    </w:p>
    <w:p w:rsidR="00000000" w:rsidRDefault="007724A0">
      <w:pPr>
        <w:jc w:val="both"/>
        <w:rPr>
          <w:rFonts w:cs="David"/>
          <w:rtl/>
        </w:rPr>
      </w:pPr>
    </w:p>
    <w:p w:rsidR="00000000" w:rsidRDefault="007724A0">
      <w:pPr>
        <w:jc w:val="both"/>
        <w:rPr>
          <w:rFonts w:cs="David"/>
          <w:rtl/>
        </w:rPr>
      </w:pPr>
      <w:r>
        <w:rPr>
          <w:rFonts w:cs="David"/>
          <w:rtl/>
        </w:rPr>
        <w:tab/>
        <w:t>אדוני היושב-ראש, אפשר לומר משפט?</w:t>
      </w:r>
    </w:p>
    <w:p w:rsidR="00000000" w:rsidRDefault="007724A0">
      <w:pPr>
        <w:jc w:val="both"/>
        <w:rPr>
          <w:rFonts w:cs="David"/>
          <w:rtl/>
        </w:rPr>
      </w:pPr>
    </w:p>
    <w:p w:rsidR="00000000" w:rsidRDefault="007724A0">
      <w:pPr>
        <w:jc w:val="both"/>
        <w:rPr>
          <w:rFonts w:cs="David"/>
          <w:u w:val="single"/>
          <w:rtl/>
        </w:rPr>
      </w:pPr>
      <w:r>
        <w:rPr>
          <w:rFonts w:cs="David"/>
          <w:u w:val="single"/>
          <w:rtl/>
        </w:rPr>
        <w:t>היו"ר אברהם הירשזון:</w:t>
      </w:r>
    </w:p>
    <w:p w:rsidR="00000000" w:rsidRDefault="007724A0">
      <w:pPr>
        <w:jc w:val="both"/>
        <w:rPr>
          <w:rFonts w:cs="David"/>
          <w:rtl/>
        </w:rPr>
      </w:pPr>
    </w:p>
    <w:p w:rsidR="00000000" w:rsidRDefault="007724A0">
      <w:pPr>
        <w:jc w:val="both"/>
        <w:rPr>
          <w:rFonts w:cs="David"/>
          <w:rtl/>
        </w:rPr>
      </w:pPr>
      <w:r>
        <w:rPr>
          <w:rFonts w:cs="David"/>
          <w:rtl/>
        </w:rPr>
        <w:tab/>
        <w:t>כן</w:t>
      </w:r>
      <w:r>
        <w:rPr>
          <w:rFonts w:cs="David"/>
          <w:rtl/>
        </w:rPr>
        <w:t>.</w:t>
      </w:r>
    </w:p>
    <w:p w:rsidR="00000000" w:rsidRDefault="007724A0">
      <w:pPr>
        <w:jc w:val="both"/>
        <w:rPr>
          <w:rFonts w:cs="David"/>
          <w:rtl/>
        </w:rPr>
      </w:pPr>
    </w:p>
    <w:p w:rsidR="00000000" w:rsidRDefault="007724A0">
      <w:pPr>
        <w:pStyle w:val="33"/>
        <w:jc w:val="both"/>
        <w:rPr>
          <w:rFonts w:cs="David"/>
          <w:rtl/>
        </w:rPr>
      </w:pPr>
      <w:r>
        <w:rPr>
          <w:rFonts w:cs="David"/>
          <w:rtl/>
        </w:rPr>
        <w:t>נסים דהן:</w:t>
      </w:r>
    </w:p>
    <w:p w:rsidR="00000000" w:rsidRDefault="007724A0">
      <w:pPr>
        <w:jc w:val="both"/>
        <w:rPr>
          <w:rFonts w:cs="David"/>
          <w:rtl/>
        </w:rPr>
      </w:pPr>
    </w:p>
    <w:p w:rsidR="00000000" w:rsidRDefault="007724A0">
      <w:pPr>
        <w:ind w:firstLine="567"/>
        <w:jc w:val="both"/>
        <w:rPr>
          <w:rFonts w:cs="David"/>
          <w:rtl/>
        </w:rPr>
      </w:pPr>
      <w:r>
        <w:rPr>
          <w:rFonts w:cs="David"/>
          <w:rtl/>
        </w:rPr>
        <w:t xml:space="preserve">אני רוצה לבקש לשר במשרד האוצר שיודיע לכל ההנהלת משרד האוצר את החלטת יושב-ראש ועדת הכספים ששום העברה תקציבית לא תעבור ולא תידון כאן עד שמשרד האוצר ימצא פתרון לעובדי הרשויות המקומיות כולל המועצות הדתיות, שיקבלו את שכרם עוד השבוע. אם לא, חבל על </w:t>
      </w:r>
      <w:r>
        <w:rPr>
          <w:rFonts w:cs="David"/>
          <w:rtl/>
        </w:rPr>
        <w:t xml:space="preserve">הזמן. </w:t>
      </w:r>
    </w:p>
    <w:p w:rsidR="00000000" w:rsidRDefault="007724A0">
      <w:pPr>
        <w:jc w:val="both"/>
        <w:rPr>
          <w:rFonts w:cs="David"/>
          <w:rtl/>
        </w:rPr>
      </w:pPr>
    </w:p>
    <w:p w:rsidR="00000000" w:rsidRDefault="007724A0">
      <w:pPr>
        <w:jc w:val="both"/>
        <w:rPr>
          <w:rFonts w:cs="David"/>
          <w:rtl/>
        </w:rPr>
      </w:pPr>
      <w:r>
        <w:rPr>
          <w:rFonts w:cs="David"/>
          <w:u w:val="single"/>
          <w:rtl/>
        </w:rPr>
        <w:t>השר מאיר שטרית:</w:t>
      </w:r>
    </w:p>
    <w:p w:rsidR="00000000" w:rsidRDefault="007724A0">
      <w:pPr>
        <w:jc w:val="both"/>
        <w:rPr>
          <w:rFonts w:cs="David"/>
          <w:rtl/>
        </w:rPr>
      </w:pPr>
    </w:p>
    <w:p w:rsidR="00000000" w:rsidRDefault="007724A0">
      <w:pPr>
        <w:jc w:val="both"/>
        <w:rPr>
          <w:rFonts w:cs="David"/>
          <w:rtl/>
        </w:rPr>
      </w:pPr>
      <w:r>
        <w:rPr>
          <w:rFonts w:cs="David"/>
          <w:rtl/>
        </w:rPr>
        <w:tab/>
        <w:t>למה לא משרד הפנים?</w:t>
      </w:r>
    </w:p>
    <w:p w:rsidR="00000000" w:rsidRDefault="007724A0">
      <w:pPr>
        <w:jc w:val="both"/>
        <w:rPr>
          <w:rFonts w:cs="David"/>
          <w:rtl/>
        </w:rPr>
      </w:pPr>
    </w:p>
    <w:p w:rsidR="00000000" w:rsidRDefault="007724A0">
      <w:pPr>
        <w:pStyle w:val="33"/>
        <w:jc w:val="both"/>
        <w:rPr>
          <w:rFonts w:cs="David"/>
          <w:rtl/>
        </w:rPr>
      </w:pPr>
      <w:r>
        <w:rPr>
          <w:rFonts w:cs="David"/>
          <w:rtl/>
        </w:rPr>
        <w:t>נסים דהן:</w:t>
      </w:r>
    </w:p>
    <w:p w:rsidR="00000000" w:rsidRDefault="007724A0">
      <w:pPr>
        <w:jc w:val="both"/>
        <w:rPr>
          <w:rFonts w:cs="David"/>
          <w:rtl/>
        </w:rPr>
      </w:pPr>
    </w:p>
    <w:p w:rsidR="00000000" w:rsidRDefault="007724A0">
      <w:pPr>
        <w:jc w:val="both"/>
        <w:rPr>
          <w:rFonts w:cs="David"/>
          <w:rtl/>
        </w:rPr>
      </w:pPr>
      <w:r>
        <w:rPr>
          <w:rFonts w:cs="David"/>
          <w:rtl/>
        </w:rPr>
        <w:tab/>
        <w:t>משרד האוצר הוא בעל הבית על הכסף במדינה.</w:t>
      </w:r>
    </w:p>
    <w:p w:rsidR="00000000" w:rsidRDefault="007724A0">
      <w:pPr>
        <w:jc w:val="both"/>
        <w:rPr>
          <w:rFonts w:cs="David"/>
          <w:rtl/>
        </w:rPr>
      </w:pPr>
    </w:p>
    <w:p w:rsidR="00000000" w:rsidRDefault="007724A0">
      <w:pPr>
        <w:jc w:val="both"/>
        <w:rPr>
          <w:rFonts w:cs="David"/>
          <w:u w:val="single"/>
          <w:rtl/>
        </w:rPr>
      </w:pPr>
      <w:r>
        <w:rPr>
          <w:rFonts w:cs="David"/>
          <w:u w:val="single"/>
          <w:rtl/>
        </w:rPr>
        <w:t>היו"ר אברהם הירשזון:</w:t>
      </w:r>
    </w:p>
    <w:p w:rsidR="00000000" w:rsidRDefault="007724A0">
      <w:pPr>
        <w:jc w:val="both"/>
        <w:rPr>
          <w:rFonts w:cs="David"/>
          <w:rtl/>
        </w:rPr>
      </w:pPr>
    </w:p>
    <w:p w:rsidR="00000000" w:rsidRDefault="007724A0">
      <w:pPr>
        <w:ind w:firstLine="567"/>
        <w:jc w:val="both"/>
        <w:rPr>
          <w:rFonts w:cs="David"/>
          <w:rtl/>
        </w:rPr>
      </w:pPr>
      <w:r>
        <w:rPr>
          <w:rFonts w:cs="David"/>
          <w:rtl/>
        </w:rPr>
        <w:t>גם משרד הפנים. אני רוצה לומר לך שזה מאוד מעניין שחבר הכנסת דהן אומר את הודעת היושב-ראש. היושב-ראש לא יכול לומר את ההודעה לבד?</w:t>
      </w:r>
    </w:p>
    <w:p w:rsidR="00000000" w:rsidRDefault="007724A0">
      <w:pPr>
        <w:jc w:val="both"/>
        <w:rPr>
          <w:rFonts w:cs="David"/>
          <w:rtl/>
        </w:rPr>
      </w:pPr>
    </w:p>
    <w:p w:rsidR="00000000" w:rsidRDefault="007724A0">
      <w:pPr>
        <w:pStyle w:val="33"/>
        <w:jc w:val="both"/>
        <w:rPr>
          <w:rFonts w:cs="David"/>
          <w:rtl/>
        </w:rPr>
      </w:pPr>
      <w:r>
        <w:rPr>
          <w:rFonts w:cs="David"/>
          <w:rtl/>
        </w:rPr>
        <w:t>נסים דהן</w:t>
      </w:r>
      <w:r>
        <w:rPr>
          <w:rFonts w:cs="David"/>
          <w:rtl/>
        </w:rPr>
        <w:t>:</w:t>
      </w:r>
    </w:p>
    <w:p w:rsidR="00000000" w:rsidRDefault="007724A0">
      <w:pPr>
        <w:jc w:val="both"/>
        <w:rPr>
          <w:rFonts w:cs="David"/>
          <w:rtl/>
        </w:rPr>
      </w:pPr>
    </w:p>
    <w:p w:rsidR="00000000" w:rsidRDefault="007724A0">
      <w:pPr>
        <w:jc w:val="both"/>
        <w:rPr>
          <w:rFonts w:cs="David"/>
          <w:rtl/>
        </w:rPr>
      </w:pPr>
      <w:r>
        <w:rPr>
          <w:rFonts w:cs="David"/>
          <w:rtl/>
        </w:rPr>
        <w:tab/>
        <w:t xml:space="preserve">ראיתי שהיושב-ראש לא אומר, אז הודעתי. </w:t>
      </w:r>
    </w:p>
    <w:p w:rsidR="00000000" w:rsidRDefault="007724A0">
      <w:pPr>
        <w:jc w:val="both"/>
        <w:rPr>
          <w:rFonts w:cs="David"/>
          <w:rtl/>
        </w:rPr>
      </w:pPr>
    </w:p>
    <w:p w:rsidR="00000000" w:rsidRDefault="007724A0">
      <w:pPr>
        <w:jc w:val="both"/>
        <w:rPr>
          <w:rFonts w:cs="David"/>
          <w:u w:val="single"/>
          <w:rtl/>
        </w:rPr>
      </w:pPr>
      <w:r>
        <w:rPr>
          <w:rFonts w:cs="David"/>
          <w:u w:val="single"/>
          <w:rtl/>
        </w:rPr>
        <w:t>היו"ר אברהם הירשזון:</w:t>
      </w:r>
    </w:p>
    <w:p w:rsidR="00000000" w:rsidRDefault="007724A0">
      <w:pPr>
        <w:jc w:val="both"/>
        <w:rPr>
          <w:rFonts w:cs="David"/>
          <w:rtl/>
        </w:rPr>
      </w:pPr>
    </w:p>
    <w:p w:rsidR="00000000" w:rsidRDefault="007724A0">
      <w:pPr>
        <w:ind w:firstLine="567"/>
        <w:jc w:val="both"/>
        <w:rPr>
          <w:rFonts w:cs="David"/>
          <w:rtl/>
        </w:rPr>
      </w:pPr>
      <w:r>
        <w:rPr>
          <w:rFonts w:cs="David"/>
          <w:rtl/>
        </w:rPr>
        <w:t xml:space="preserve">בסדר. קודם כול אני מקדם בברכה את השר שטרית. אני שמח שהוא אתנו. אגב, אולי צריך לעשות רוטינה כזאת, שתבוא לוועדת הכספים מדי פעם בפעם. </w:t>
      </w:r>
    </w:p>
    <w:p w:rsidR="00000000" w:rsidRDefault="007724A0">
      <w:pPr>
        <w:jc w:val="both"/>
        <w:rPr>
          <w:rFonts w:cs="David"/>
          <w:rtl/>
        </w:rPr>
      </w:pPr>
    </w:p>
    <w:p w:rsidR="00000000" w:rsidRDefault="007724A0">
      <w:pPr>
        <w:jc w:val="both"/>
        <w:rPr>
          <w:rFonts w:cs="David"/>
          <w:rtl/>
        </w:rPr>
      </w:pPr>
      <w:r>
        <w:rPr>
          <w:rFonts w:cs="David"/>
          <w:u w:val="single"/>
          <w:rtl/>
        </w:rPr>
        <w:br w:type="page"/>
        <w:t>השר מאיר שטרית:</w:t>
      </w:r>
    </w:p>
    <w:p w:rsidR="00000000" w:rsidRDefault="007724A0">
      <w:pPr>
        <w:jc w:val="both"/>
        <w:rPr>
          <w:rFonts w:cs="David"/>
          <w:rtl/>
        </w:rPr>
      </w:pPr>
    </w:p>
    <w:p w:rsidR="00000000" w:rsidRDefault="007724A0">
      <w:pPr>
        <w:jc w:val="both"/>
        <w:rPr>
          <w:rFonts w:cs="David"/>
          <w:rtl/>
        </w:rPr>
      </w:pPr>
      <w:r>
        <w:rPr>
          <w:rFonts w:cs="David"/>
          <w:rtl/>
        </w:rPr>
        <w:tab/>
        <w:t>אני לרשותכם, לא סירבתי מעולם.</w:t>
      </w:r>
    </w:p>
    <w:p w:rsidR="00000000" w:rsidRDefault="007724A0">
      <w:pPr>
        <w:jc w:val="both"/>
        <w:rPr>
          <w:rFonts w:cs="David"/>
          <w:rtl/>
        </w:rPr>
      </w:pPr>
    </w:p>
    <w:p w:rsidR="00000000" w:rsidRDefault="007724A0">
      <w:pPr>
        <w:jc w:val="both"/>
        <w:rPr>
          <w:rFonts w:cs="David"/>
          <w:u w:val="single"/>
          <w:rtl/>
        </w:rPr>
      </w:pPr>
      <w:r>
        <w:rPr>
          <w:rFonts w:cs="David"/>
          <w:u w:val="single"/>
          <w:rtl/>
        </w:rPr>
        <w:t>היו"ר אב</w:t>
      </w:r>
      <w:r>
        <w:rPr>
          <w:rFonts w:cs="David"/>
          <w:u w:val="single"/>
          <w:rtl/>
        </w:rPr>
        <w:t>רהם הירשזון:</w:t>
      </w:r>
    </w:p>
    <w:p w:rsidR="00000000" w:rsidRDefault="007724A0">
      <w:pPr>
        <w:jc w:val="both"/>
        <w:rPr>
          <w:rFonts w:cs="David"/>
          <w:rtl/>
        </w:rPr>
      </w:pPr>
    </w:p>
    <w:p w:rsidR="00000000" w:rsidRDefault="007724A0">
      <w:pPr>
        <w:ind w:firstLine="567"/>
        <w:jc w:val="both"/>
        <w:rPr>
          <w:rFonts w:cs="David"/>
          <w:rtl/>
        </w:rPr>
      </w:pPr>
      <w:r>
        <w:rPr>
          <w:rFonts w:cs="David"/>
          <w:rtl/>
        </w:rPr>
        <w:t>ההיפך, אני האשם בנושא הזה. לעצם העניין: בזמנו התפרסמה ידיעה שאמרת שפקידי האוצר הם חבורת חסמב"ה, חבורת סוד מוחלט בהחלט. אנחנו לא נקראים לעצם העניין והשם. אתה רצית לבטא דבר שנוגע לשקיפות בתקציב וכו'. אנחנו, בוועדת הכספים, נותנים את דעתנו על הנו</w:t>
      </w:r>
      <w:r>
        <w:rPr>
          <w:rFonts w:cs="David"/>
          <w:rtl/>
        </w:rPr>
        <w:t>שא הזה מדי פעם בפעם. חשבתי שאם השר מביע דעה ברורה בנושא, מן הראוי שוועדת הכספים תשמע את הדברים. זה ודאי יתרום לה לעבודתה ולחשיבתה בהמשך הדרך. לכן ביקשתי שתבוא בפני הוועדה ותסביר את הדברים לעומק, כדי שנוכל להשכיל ולשמוע.</w:t>
      </w:r>
    </w:p>
    <w:p w:rsidR="00000000" w:rsidRDefault="007724A0">
      <w:pPr>
        <w:jc w:val="both"/>
        <w:rPr>
          <w:rFonts w:cs="David"/>
          <w:rtl/>
        </w:rPr>
      </w:pPr>
    </w:p>
    <w:p w:rsidR="00000000" w:rsidRDefault="007724A0">
      <w:pPr>
        <w:pStyle w:val="33"/>
        <w:jc w:val="both"/>
        <w:rPr>
          <w:rFonts w:cs="David"/>
          <w:rtl/>
        </w:rPr>
      </w:pPr>
      <w:r>
        <w:rPr>
          <w:rFonts w:cs="David"/>
          <w:rtl/>
        </w:rPr>
        <w:t>השר מאיר שטרית:</w:t>
      </w:r>
    </w:p>
    <w:p w:rsidR="00000000" w:rsidRDefault="007724A0">
      <w:pPr>
        <w:jc w:val="both"/>
        <w:rPr>
          <w:rFonts w:cs="David"/>
          <w:rtl/>
        </w:rPr>
      </w:pPr>
    </w:p>
    <w:p w:rsidR="00000000" w:rsidRDefault="007724A0">
      <w:pPr>
        <w:ind w:firstLine="567"/>
        <w:jc w:val="both"/>
        <w:rPr>
          <w:rFonts w:cs="David"/>
          <w:rtl/>
        </w:rPr>
      </w:pPr>
      <w:r>
        <w:rPr>
          <w:rFonts w:cs="David"/>
          <w:rtl/>
        </w:rPr>
        <w:t>בחפץ לב. מותר להגי</w:t>
      </w:r>
      <w:r>
        <w:rPr>
          <w:rFonts w:cs="David"/>
          <w:rtl/>
        </w:rPr>
        <w:t>ב קודם על ההודעה של היושב-ראש בשתי מילים?</w:t>
      </w:r>
    </w:p>
    <w:p w:rsidR="00000000" w:rsidRDefault="007724A0">
      <w:pPr>
        <w:jc w:val="both"/>
        <w:rPr>
          <w:rFonts w:cs="David"/>
          <w:rtl/>
        </w:rPr>
      </w:pPr>
    </w:p>
    <w:p w:rsidR="00000000" w:rsidRDefault="007724A0">
      <w:pPr>
        <w:jc w:val="both"/>
        <w:rPr>
          <w:rFonts w:cs="David"/>
          <w:u w:val="single"/>
          <w:rtl/>
        </w:rPr>
      </w:pPr>
      <w:r>
        <w:rPr>
          <w:rFonts w:cs="David"/>
          <w:u w:val="single"/>
          <w:rtl/>
        </w:rPr>
        <w:t>היו"ר אברהם הירשזון:</w:t>
      </w:r>
    </w:p>
    <w:p w:rsidR="00000000" w:rsidRDefault="007724A0">
      <w:pPr>
        <w:jc w:val="both"/>
        <w:rPr>
          <w:rFonts w:cs="David"/>
          <w:rtl/>
        </w:rPr>
      </w:pPr>
    </w:p>
    <w:p w:rsidR="00000000" w:rsidRDefault="007724A0">
      <w:pPr>
        <w:ind w:firstLine="567"/>
        <w:jc w:val="both"/>
        <w:rPr>
          <w:rFonts w:cs="David"/>
          <w:rtl/>
        </w:rPr>
      </w:pPr>
      <w:r>
        <w:rPr>
          <w:rFonts w:cs="David"/>
          <w:rtl/>
        </w:rPr>
        <w:t>אני לא יכול שתגיב עליה כי עוד לא אמרתי אותה. קודם כול, נקבעה פגישה, ביוזמתי, היום, בין שר האוצר, שר הפנים ויושב-ראש הקואליציה. ביקשתי להיפגש אתם בשעה 14:30. שנית, הודעתי בוועדת הכספים: אני צמ</w:t>
      </w:r>
      <w:r>
        <w:rPr>
          <w:rFonts w:cs="David"/>
          <w:rtl/>
        </w:rPr>
        <w:t>חתי מלמטה, אני יודע מה זה כשלא מקבלים משכורת, כי אמא שלי לא קיבלה משכורות. אני שומע שבכל יום כולם מדברים "צריך, צריך" – ובינתיים העובדים לא מקבלים משכורת. לכן קבעתי היום שוועדת הכספים לא תדון בהעברות תקציביות עד שלא נמצא פתרון. אני מקווה שהיום נמצא פתרון ל</w:t>
      </w:r>
      <w:r>
        <w:rPr>
          <w:rFonts w:cs="David"/>
          <w:rtl/>
        </w:rPr>
        <w:t xml:space="preserve">נושא הזה, ואז נמשיך. </w:t>
      </w:r>
    </w:p>
    <w:p w:rsidR="00000000" w:rsidRDefault="007724A0">
      <w:pPr>
        <w:jc w:val="both"/>
        <w:rPr>
          <w:rFonts w:cs="David"/>
          <w:rtl/>
        </w:rPr>
      </w:pPr>
    </w:p>
    <w:p w:rsidR="00000000" w:rsidRDefault="007724A0">
      <w:pPr>
        <w:jc w:val="both"/>
        <w:rPr>
          <w:rFonts w:cs="David"/>
          <w:rtl/>
        </w:rPr>
      </w:pPr>
      <w:r>
        <w:rPr>
          <w:rFonts w:cs="David"/>
          <w:u w:val="single"/>
          <w:rtl/>
        </w:rPr>
        <w:t>השר מאיר שטרית:</w:t>
      </w:r>
    </w:p>
    <w:p w:rsidR="00000000" w:rsidRDefault="007724A0">
      <w:pPr>
        <w:jc w:val="both"/>
        <w:rPr>
          <w:rFonts w:cs="David"/>
          <w:rtl/>
        </w:rPr>
      </w:pPr>
    </w:p>
    <w:p w:rsidR="00000000" w:rsidRDefault="007724A0">
      <w:pPr>
        <w:jc w:val="both"/>
        <w:rPr>
          <w:rFonts w:cs="David"/>
          <w:rtl/>
        </w:rPr>
      </w:pPr>
      <w:r>
        <w:rPr>
          <w:rFonts w:cs="David"/>
          <w:rtl/>
        </w:rPr>
        <w:tab/>
        <w:t>קודם כול אני מברך אותך על הצעד. אני חושב שנכון שוועדת הכספים תדחוף את הנושא הזה. זה באמת בלתי נסבל שהאנשים אינם מקבלים משכורת ממקום עבודתם. באותה נשימה אני רוצה לומר שהפתרון אינו הזרמת כסף. מה הבעיה? רוב האנשים שאינ</w:t>
      </w:r>
      <w:r>
        <w:rPr>
          <w:rFonts w:cs="David"/>
          <w:rtl/>
        </w:rPr>
        <w:t xml:space="preserve">ם מקבלים משכורת הם ברשויות שיש בהן בעיה, משום שכל כסף שמועבר לרשויות האלה מעוקל. הכסף לא מגיע לעובדים. </w:t>
      </w:r>
    </w:p>
    <w:p w:rsidR="00000000" w:rsidRDefault="007724A0">
      <w:pPr>
        <w:jc w:val="both"/>
        <w:rPr>
          <w:rFonts w:cs="David"/>
          <w:rtl/>
        </w:rPr>
      </w:pPr>
    </w:p>
    <w:p w:rsidR="00000000" w:rsidRDefault="007724A0">
      <w:pPr>
        <w:pStyle w:val="33"/>
        <w:jc w:val="both"/>
        <w:rPr>
          <w:rFonts w:cs="David"/>
          <w:rtl/>
        </w:rPr>
      </w:pPr>
      <w:r>
        <w:rPr>
          <w:rFonts w:cs="David"/>
          <w:rtl/>
        </w:rPr>
        <w:t>נסים דהן:</w:t>
      </w:r>
    </w:p>
    <w:p w:rsidR="00000000" w:rsidRDefault="007724A0">
      <w:pPr>
        <w:jc w:val="both"/>
        <w:rPr>
          <w:rFonts w:cs="David"/>
          <w:rtl/>
        </w:rPr>
      </w:pPr>
    </w:p>
    <w:p w:rsidR="00000000" w:rsidRDefault="007724A0">
      <w:pPr>
        <w:ind w:firstLine="567"/>
        <w:jc w:val="both"/>
        <w:rPr>
          <w:rFonts w:cs="David"/>
          <w:rtl/>
        </w:rPr>
      </w:pPr>
      <w:r>
        <w:rPr>
          <w:rFonts w:cs="David"/>
          <w:rtl/>
        </w:rPr>
        <w:t>יש פתרון פשוט.</w:t>
      </w:r>
    </w:p>
    <w:p w:rsidR="00000000" w:rsidRDefault="007724A0">
      <w:pPr>
        <w:jc w:val="both"/>
        <w:rPr>
          <w:rFonts w:cs="David"/>
          <w:rtl/>
        </w:rPr>
      </w:pPr>
    </w:p>
    <w:p w:rsidR="00000000" w:rsidRDefault="007724A0">
      <w:pPr>
        <w:jc w:val="both"/>
        <w:rPr>
          <w:rFonts w:cs="David"/>
          <w:rtl/>
        </w:rPr>
      </w:pPr>
      <w:r>
        <w:rPr>
          <w:rFonts w:cs="David"/>
          <w:u w:val="single"/>
          <w:rtl/>
        </w:rPr>
        <w:t>השר מאיר שטרית:</w:t>
      </w:r>
    </w:p>
    <w:p w:rsidR="00000000" w:rsidRDefault="007724A0">
      <w:pPr>
        <w:jc w:val="both"/>
        <w:rPr>
          <w:rFonts w:cs="David"/>
          <w:rtl/>
        </w:rPr>
      </w:pPr>
    </w:p>
    <w:p w:rsidR="00000000" w:rsidRDefault="007724A0">
      <w:pPr>
        <w:jc w:val="both"/>
        <w:rPr>
          <w:rFonts w:cs="David"/>
          <w:rtl/>
        </w:rPr>
      </w:pPr>
      <w:r>
        <w:rPr>
          <w:rFonts w:cs="David"/>
          <w:rtl/>
        </w:rPr>
        <w:tab/>
        <w:t>הוא לא כל כך פשוט.</w:t>
      </w:r>
    </w:p>
    <w:p w:rsidR="00000000" w:rsidRDefault="007724A0">
      <w:pPr>
        <w:jc w:val="both"/>
        <w:rPr>
          <w:rFonts w:cs="David"/>
          <w:rtl/>
        </w:rPr>
      </w:pPr>
    </w:p>
    <w:p w:rsidR="00000000" w:rsidRDefault="007724A0">
      <w:pPr>
        <w:jc w:val="both"/>
        <w:rPr>
          <w:rFonts w:cs="David"/>
          <w:u w:val="single"/>
          <w:rtl/>
        </w:rPr>
      </w:pPr>
      <w:r>
        <w:rPr>
          <w:rFonts w:cs="David"/>
          <w:u w:val="single"/>
          <w:rtl/>
        </w:rPr>
        <w:t>היו"ר אברהם הירשזון:</w:t>
      </w:r>
    </w:p>
    <w:p w:rsidR="00000000" w:rsidRDefault="007724A0">
      <w:pPr>
        <w:jc w:val="both"/>
        <w:rPr>
          <w:rFonts w:cs="David"/>
          <w:rtl/>
        </w:rPr>
      </w:pPr>
    </w:p>
    <w:p w:rsidR="00000000" w:rsidRDefault="007724A0">
      <w:pPr>
        <w:ind w:firstLine="567"/>
        <w:jc w:val="both"/>
        <w:rPr>
          <w:rFonts w:cs="David"/>
          <w:rtl/>
        </w:rPr>
      </w:pPr>
      <w:r>
        <w:rPr>
          <w:rFonts w:cs="David"/>
          <w:rtl/>
        </w:rPr>
        <w:t xml:space="preserve">סליחה. </w:t>
      </w:r>
    </w:p>
    <w:p w:rsidR="00000000" w:rsidRDefault="007724A0">
      <w:pPr>
        <w:jc w:val="both"/>
        <w:rPr>
          <w:rFonts w:cs="David"/>
          <w:rtl/>
        </w:rPr>
      </w:pPr>
    </w:p>
    <w:p w:rsidR="00000000" w:rsidRDefault="007724A0">
      <w:pPr>
        <w:jc w:val="both"/>
        <w:rPr>
          <w:rFonts w:cs="David"/>
          <w:rtl/>
        </w:rPr>
      </w:pPr>
      <w:r>
        <w:rPr>
          <w:rFonts w:cs="David"/>
          <w:u w:val="single"/>
          <w:rtl/>
        </w:rPr>
        <w:t>השר מאיר שטרית:</w:t>
      </w:r>
    </w:p>
    <w:p w:rsidR="00000000" w:rsidRDefault="007724A0">
      <w:pPr>
        <w:jc w:val="both"/>
        <w:rPr>
          <w:rFonts w:cs="David"/>
          <w:rtl/>
        </w:rPr>
      </w:pPr>
    </w:p>
    <w:p w:rsidR="00000000" w:rsidRDefault="007724A0">
      <w:pPr>
        <w:jc w:val="both"/>
        <w:rPr>
          <w:rFonts w:cs="David"/>
          <w:rtl/>
        </w:rPr>
      </w:pPr>
      <w:r>
        <w:rPr>
          <w:rFonts w:cs="David"/>
          <w:rtl/>
        </w:rPr>
        <w:tab/>
        <w:t>אני אומר את דעתי. לכאורה אפשר לעשות ח</w:t>
      </w:r>
      <w:r>
        <w:rPr>
          <w:rFonts w:cs="David"/>
          <w:rtl/>
        </w:rPr>
        <w:t xml:space="preserve">קיקה שתאפשר העברת כספים אל העובדים. אלא מה? אני אומר זאת כשר משפטים לשעבר: בעייתי מאוד לעשות חקיקה כזאת, כי אם עושים חקיקה כזאת מפלים את הנושים לרעה –  יש לא רק העובדים, יש גם הנושים האחרים. </w:t>
      </w:r>
    </w:p>
    <w:p w:rsidR="00000000" w:rsidRDefault="007724A0">
      <w:pPr>
        <w:jc w:val="both"/>
        <w:rPr>
          <w:rFonts w:cs="David"/>
          <w:rtl/>
        </w:rPr>
      </w:pPr>
    </w:p>
    <w:p w:rsidR="00000000" w:rsidRDefault="007724A0">
      <w:pPr>
        <w:pStyle w:val="33"/>
        <w:jc w:val="both"/>
        <w:rPr>
          <w:rFonts w:cs="David"/>
          <w:rtl/>
        </w:rPr>
      </w:pPr>
      <w:r>
        <w:rPr>
          <w:rFonts w:cs="David"/>
          <w:rtl/>
        </w:rPr>
        <w:t>נסים דהן:</w:t>
      </w:r>
    </w:p>
    <w:p w:rsidR="00000000" w:rsidRDefault="007724A0">
      <w:pPr>
        <w:jc w:val="both"/>
        <w:rPr>
          <w:rFonts w:cs="David"/>
          <w:rtl/>
        </w:rPr>
      </w:pPr>
    </w:p>
    <w:p w:rsidR="00000000" w:rsidRDefault="007724A0">
      <w:pPr>
        <w:jc w:val="both"/>
        <w:rPr>
          <w:rFonts w:cs="David"/>
          <w:rtl/>
        </w:rPr>
      </w:pPr>
      <w:r>
        <w:rPr>
          <w:rFonts w:cs="David"/>
          <w:rtl/>
        </w:rPr>
        <w:tab/>
        <w:t xml:space="preserve">אלו עובדים שאין להם מה לאכול, לא נושים. אמצעי קיום </w:t>
      </w:r>
      <w:r>
        <w:rPr>
          <w:rFonts w:cs="David"/>
          <w:rtl/>
        </w:rPr>
        <w:t xml:space="preserve">זה לא נושים. </w:t>
      </w:r>
    </w:p>
    <w:p w:rsidR="00000000" w:rsidRDefault="007724A0">
      <w:pPr>
        <w:jc w:val="both"/>
        <w:rPr>
          <w:rFonts w:cs="David"/>
          <w:rtl/>
        </w:rPr>
      </w:pPr>
    </w:p>
    <w:p w:rsidR="00000000" w:rsidRDefault="007724A0">
      <w:pPr>
        <w:jc w:val="both"/>
        <w:rPr>
          <w:rFonts w:cs="David"/>
          <w:u w:val="single"/>
          <w:rtl/>
        </w:rPr>
      </w:pPr>
      <w:r>
        <w:rPr>
          <w:rFonts w:cs="David"/>
          <w:u w:val="single"/>
          <w:rtl/>
        </w:rPr>
        <w:t>היו"ר אברהם הירשזון:</w:t>
      </w:r>
    </w:p>
    <w:p w:rsidR="00000000" w:rsidRDefault="007724A0">
      <w:pPr>
        <w:jc w:val="both"/>
        <w:rPr>
          <w:rFonts w:cs="David"/>
          <w:rtl/>
        </w:rPr>
      </w:pPr>
    </w:p>
    <w:p w:rsidR="00000000" w:rsidRDefault="007724A0">
      <w:pPr>
        <w:ind w:firstLine="567"/>
        <w:jc w:val="both"/>
        <w:rPr>
          <w:rFonts w:cs="David"/>
          <w:rtl/>
        </w:rPr>
      </w:pPr>
      <w:r>
        <w:rPr>
          <w:rFonts w:cs="David"/>
          <w:rtl/>
        </w:rPr>
        <w:t xml:space="preserve">תן לו לדבר. היום זה ילך בכוח. </w:t>
      </w:r>
    </w:p>
    <w:p w:rsidR="00000000" w:rsidRDefault="007724A0">
      <w:pPr>
        <w:jc w:val="both"/>
        <w:rPr>
          <w:rFonts w:cs="David"/>
          <w:rtl/>
        </w:rPr>
      </w:pPr>
    </w:p>
    <w:p w:rsidR="00000000" w:rsidRDefault="007724A0">
      <w:pPr>
        <w:pStyle w:val="33"/>
        <w:jc w:val="both"/>
        <w:rPr>
          <w:rFonts w:cs="David"/>
          <w:rtl/>
        </w:rPr>
      </w:pPr>
      <w:r>
        <w:rPr>
          <w:rFonts w:cs="David"/>
          <w:rtl/>
        </w:rPr>
        <w:t>נסים דהן:</w:t>
      </w:r>
    </w:p>
    <w:p w:rsidR="00000000" w:rsidRDefault="007724A0">
      <w:pPr>
        <w:jc w:val="both"/>
        <w:rPr>
          <w:rFonts w:cs="David"/>
          <w:rtl/>
        </w:rPr>
      </w:pPr>
    </w:p>
    <w:p w:rsidR="00000000" w:rsidRDefault="007724A0">
      <w:pPr>
        <w:ind w:firstLine="567"/>
        <w:jc w:val="both"/>
        <w:rPr>
          <w:rFonts w:cs="David"/>
          <w:rtl/>
        </w:rPr>
      </w:pPr>
      <w:r>
        <w:rPr>
          <w:rFonts w:cs="David"/>
          <w:rtl/>
        </w:rPr>
        <w:t xml:space="preserve">אדוני היושב-ראש, כשכואב צועקים. לאנשים אין מה לאכול, זורקים אותם מהבית, ואלה מספרים לנו סיפורים על נושים ועל שטויות. </w:t>
      </w:r>
    </w:p>
    <w:p w:rsidR="00000000" w:rsidRDefault="007724A0">
      <w:pPr>
        <w:jc w:val="both"/>
        <w:rPr>
          <w:rFonts w:cs="David"/>
          <w:rtl/>
        </w:rPr>
      </w:pPr>
    </w:p>
    <w:p w:rsidR="00000000" w:rsidRDefault="007724A0">
      <w:pPr>
        <w:jc w:val="both"/>
        <w:rPr>
          <w:rFonts w:cs="David"/>
          <w:u w:val="single"/>
          <w:rtl/>
        </w:rPr>
      </w:pPr>
      <w:r>
        <w:rPr>
          <w:rFonts w:cs="David"/>
          <w:u w:val="single"/>
          <w:rtl/>
        </w:rPr>
        <w:t>היו"ר אברהם הירשזון:</w:t>
      </w:r>
    </w:p>
    <w:p w:rsidR="00000000" w:rsidRDefault="007724A0">
      <w:pPr>
        <w:jc w:val="both"/>
        <w:rPr>
          <w:rFonts w:cs="David"/>
          <w:rtl/>
        </w:rPr>
      </w:pPr>
    </w:p>
    <w:p w:rsidR="00000000" w:rsidRDefault="007724A0">
      <w:pPr>
        <w:ind w:firstLine="567"/>
        <w:jc w:val="both"/>
        <w:rPr>
          <w:rFonts w:cs="David"/>
          <w:rtl/>
        </w:rPr>
      </w:pPr>
      <w:r>
        <w:rPr>
          <w:rFonts w:cs="David"/>
          <w:rtl/>
        </w:rPr>
        <w:t>חבר הכנסת דהן, אני מבקש, תן לו לסיי</w:t>
      </w:r>
      <w:r>
        <w:rPr>
          <w:rFonts w:cs="David"/>
          <w:rtl/>
        </w:rPr>
        <w:t xml:space="preserve">ם. </w:t>
      </w:r>
    </w:p>
    <w:p w:rsidR="00000000" w:rsidRDefault="007724A0">
      <w:pPr>
        <w:jc w:val="both"/>
        <w:rPr>
          <w:rFonts w:cs="David"/>
          <w:rtl/>
        </w:rPr>
      </w:pPr>
    </w:p>
    <w:p w:rsidR="00000000" w:rsidRDefault="007724A0">
      <w:pPr>
        <w:jc w:val="both"/>
        <w:rPr>
          <w:rFonts w:cs="David"/>
          <w:rtl/>
        </w:rPr>
      </w:pPr>
      <w:r>
        <w:rPr>
          <w:rFonts w:cs="David"/>
          <w:u w:val="single"/>
          <w:rtl/>
        </w:rPr>
        <w:t>השר מאיר שטרית:</w:t>
      </w:r>
    </w:p>
    <w:p w:rsidR="00000000" w:rsidRDefault="007724A0">
      <w:pPr>
        <w:jc w:val="both"/>
        <w:rPr>
          <w:rFonts w:cs="David"/>
          <w:rtl/>
        </w:rPr>
      </w:pPr>
    </w:p>
    <w:p w:rsidR="00000000" w:rsidRDefault="007724A0">
      <w:pPr>
        <w:ind w:firstLine="567"/>
        <w:jc w:val="both"/>
        <w:rPr>
          <w:rFonts w:cs="David"/>
          <w:rtl/>
        </w:rPr>
      </w:pPr>
      <w:r>
        <w:rPr>
          <w:rFonts w:cs="David"/>
          <w:rtl/>
        </w:rPr>
        <w:t>ההתפרצות שלך מיותרת, אני לא כופר בצורך לשלם את המשכורות לעובדים. אבל אני אומר בצער רב: בזמנו הגעתי להסדר עם הרשויות המקומיות, והעברנו 2.3 מיליארד ש"ח, מתוכם 750 מיליון ש"ח למענקי איזון ועוד 1.5 מיליארד ש"ח לתוכניות הבראה. הכסף חולק. א</w:t>
      </w:r>
      <w:r>
        <w:rPr>
          <w:rFonts w:cs="David"/>
          <w:rtl/>
        </w:rPr>
        <w:t>ני מציין בצער שרק חלק מהכסף של תוכניות ההבראה מנוצל. למה? אני לא מבין איך המנגנון במשרד הפנים עובד, למה לוקח כל כך הרבה זמן לאשר את הפניות. למה לא יושבים יום יום.</w:t>
      </w:r>
    </w:p>
    <w:p w:rsidR="00000000" w:rsidRDefault="007724A0">
      <w:pPr>
        <w:jc w:val="both"/>
        <w:rPr>
          <w:rFonts w:cs="David"/>
          <w:rtl/>
        </w:rPr>
      </w:pPr>
    </w:p>
    <w:p w:rsidR="00000000" w:rsidRDefault="007724A0">
      <w:pPr>
        <w:jc w:val="both"/>
        <w:rPr>
          <w:rFonts w:cs="David"/>
          <w:u w:val="single"/>
          <w:rtl/>
        </w:rPr>
      </w:pPr>
      <w:r>
        <w:rPr>
          <w:rFonts w:cs="David"/>
          <w:u w:val="single"/>
          <w:rtl/>
        </w:rPr>
        <w:t>חיים אורון:</w:t>
      </w:r>
    </w:p>
    <w:p w:rsidR="00000000" w:rsidRDefault="007724A0">
      <w:pPr>
        <w:jc w:val="both"/>
        <w:rPr>
          <w:rFonts w:cs="David"/>
          <w:rtl/>
        </w:rPr>
      </w:pPr>
    </w:p>
    <w:p w:rsidR="00000000" w:rsidRDefault="007724A0">
      <w:pPr>
        <w:jc w:val="both"/>
        <w:rPr>
          <w:rFonts w:cs="David"/>
          <w:rtl/>
        </w:rPr>
      </w:pPr>
      <w:r>
        <w:rPr>
          <w:rFonts w:cs="David"/>
          <w:rtl/>
        </w:rPr>
        <w:tab/>
        <w:t xml:space="preserve">אתה באמת לא מבין? הוא שאל שאלה, אתן את התשובה. </w:t>
      </w:r>
    </w:p>
    <w:p w:rsidR="00000000" w:rsidRDefault="007724A0">
      <w:pPr>
        <w:jc w:val="both"/>
        <w:rPr>
          <w:rFonts w:cs="David"/>
          <w:rtl/>
        </w:rPr>
      </w:pPr>
    </w:p>
    <w:p w:rsidR="00000000" w:rsidRDefault="007724A0">
      <w:pPr>
        <w:jc w:val="both"/>
        <w:rPr>
          <w:rFonts w:cs="David"/>
          <w:u w:val="single"/>
          <w:rtl/>
        </w:rPr>
      </w:pPr>
      <w:r>
        <w:rPr>
          <w:rFonts w:cs="David"/>
          <w:u w:val="single"/>
          <w:rtl/>
        </w:rPr>
        <w:t>היו"ר אברהם הירשזון:</w:t>
      </w:r>
    </w:p>
    <w:p w:rsidR="00000000" w:rsidRDefault="007724A0">
      <w:pPr>
        <w:jc w:val="both"/>
        <w:rPr>
          <w:rFonts w:cs="David"/>
          <w:rtl/>
        </w:rPr>
      </w:pPr>
    </w:p>
    <w:p w:rsidR="00000000" w:rsidRDefault="007724A0">
      <w:pPr>
        <w:jc w:val="both"/>
        <w:rPr>
          <w:rFonts w:cs="David"/>
          <w:rtl/>
        </w:rPr>
      </w:pPr>
      <w:r>
        <w:rPr>
          <w:rFonts w:cs="David"/>
          <w:rtl/>
        </w:rPr>
        <w:tab/>
        <w:t xml:space="preserve">תן לו </w:t>
      </w:r>
      <w:r>
        <w:rPr>
          <w:rFonts w:cs="David"/>
          <w:rtl/>
        </w:rPr>
        <w:t xml:space="preserve">לסיים. שאלה רטורית. </w:t>
      </w:r>
    </w:p>
    <w:p w:rsidR="00000000" w:rsidRDefault="007724A0">
      <w:pPr>
        <w:jc w:val="both"/>
        <w:rPr>
          <w:rFonts w:cs="David"/>
          <w:rtl/>
        </w:rPr>
      </w:pPr>
    </w:p>
    <w:p w:rsidR="00000000" w:rsidRDefault="007724A0">
      <w:pPr>
        <w:jc w:val="both"/>
        <w:rPr>
          <w:rFonts w:cs="David"/>
          <w:rtl/>
        </w:rPr>
      </w:pPr>
      <w:r>
        <w:rPr>
          <w:rFonts w:cs="David"/>
          <w:u w:val="single"/>
          <w:rtl/>
        </w:rPr>
        <w:t>השר מאיר שטרית:</w:t>
      </w:r>
    </w:p>
    <w:p w:rsidR="00000000" w:rsidRDefault="007724A0">
      <w:pPr>
        <w:jc w:val="both"/>
        <w:rPr>
          <w:rFonts w:cs="David"/>
          <w:rtl/>
        </w:rPr>
      </w:pPr>
    </w:p>
    <w:p w:rsidR="00000000" w:rsidRDefault="007724A0">
      <w:pPr>
        <w:ind w:firstLine="567"/>
        <w:jc w:val="both"/>
        <w:rPr>
          <w:rFonts w:cs="David"/>
          <w:rtl/>
        </w:rPr>
      </w:pPr>
      <w:r>
        <w:rPr>
          <w:rFonts w:cs="David"/>
          <w:rtl/>
        </w:rPr>
        <w:t>אני לא מבין מדוע הדבר הזה נסחב כל כך הרבה זמן. לדעתי אנשי משרד הפנים צריכים לשבת בדרג הגבוה ביותר הדרוש, יום יום, אם צריך, עם הרשויות המקומיות, אחת אחת, ולחתוך את העניינים. אני לא אומר שצריך לתת לכל רשות את מה שהיא מב</w:t>
      </w:r>
      <w:r>
        <w:rPr>
          <w:rFonts w:cs="David"/>
          <w:rtl/>
        </w:rPr>
        <w:t xml:space="preserve">קשת, אבל אחת מהשתיים – ובעניין הזה צודק חבר הכנסת נסים דהן וגם החברים האחרים וגם היושב-ראש: אם ראש הרשות לא יכול לנהל את ענייניו ולהגיע לתוכנית הבראה, לשר הפנים יש כלי ביד, הוא יכול לפטר אותו ואת המועצה, למנות ועדה ממונה, שיהיה סדר. </w:t>
      </w:r>
    </w:p>
    <w:p w:rsidR="00000000" w:rsidRDefault="007724A0">
      <w:pPr>
        <w:jc w:val="both"/>
        <w:rPr>
          <w:rFonts w:cs="David"/>
          <w:rtl/>
        </w:rPr>
      </w:pPr>
    </w:p>
    <w:p w:rsidR="00000000" w:rsidRDefault="007724A0">
      <w:pPr>
        <w:jc w:val="both"/>
        <w:rPr>
          <w:rFonts w:cs="David"/>
          <w:u w:val="single"/>
          <w:rtl/>
        </w:rPr>
      </w:pPr>
      <w:r>
        <w:rPr>
          <w:rFonts w:cs="David"/>
          <w:u w:val="single"/>
          <w:rtl/>
        </w:rPr>
        <w:t>יצחק הרצוג:</w:t>
      </w:r>
    </w:p>
    <w:p w:rsidR="00000000" w:rsidRDefault="007724A0">
      <w:pPr>
        <w:jc w:val="both"/>
        <w:rPr>
          <w:rFonts w:cs="David"/>
          <w:rtl/>
        </w:rPr>
      </w:pPr>
    </w:p>
    <w:p w:rsidR="00000000" w:rsidRDefault="007724A0">
      <w:pPr>
        <w:ind w:firstLine="567"/>
        <w:jc w:val="both"/>
        <w:rPr>
          <w:rFonts w:cs="David"/>
          <w:rtl/>
        </w:rPr>
      </w:pPr>
      <w:r>
        <w:rPr>
          <w:rFonts w:cs="David"/>
          <w:rtl/>
        </w:rPr>
        <w:t>זה לא המ</w:t>
      </w:r>
      <w:r>
        <w:rPr>
          <w:rFonts w:cs="David"/>
          <w:rtl/>
        </w:rPr>
        <w:t xml:space="preserve">צב האמיתי. </w:t>
      </w:r>
    </w:p>
    <w:p w:rsidR="00000000" w:rsidRDefault="007724A0">
      <w:pPr>
        <w:jc w:val="both"/>
        <w:rPr>
          <w:rFonts w:cs="David"/>
          <w:rtl/>
        </w:rPr>
      </w:pPr>
    </w:p>
    <w:p w:rsidR="00000000" w:rsidRDefault="007724A0">
      <w:pPr>
        <w:jc w:val="both"/>
        <w:rPr>
          <w:rFonts w:cs="David"/>
          <w:rtl/>
        </w:rPr>
      </w:pPr>
      <w:r>
        <w:rPr>
          <w:rFonts w:cs="David"/>
          <w:u w:val="single"/>
          <w:rtl/>
        </w:rPr>
        <w:t>השר מאיר שטרית:</w:t>
      </w:r>
    </w:p>
    <w:p w:rsidR="00000000" w:rsidRDefault="007724A0">
      <w:pPr>
        <w:jc w:val="both"/>
        <w:rPr>
          <w:rFonts w:cs="David"/>
          <w:rtl/>
        </w:rPr>
      </w:pPr>
    </w:p>
    <w:p w:rsidR="00000000" w:rsidRDefault="007724A0">
      <w:pPr>
        <w:ind w:firstLine="567"/>
        <w:jc w:val="both"/>
        <w:rPr>
          <w:rFonts w:cs="David"/>
          <w:rtl/>
        </w:rPr>
      </w:pPr>
      <w:r>
        <w:rPr>
          <w:rFonts w:cs="David"/>
          <w:rtl/>
        </w:rPr>
        <w:t>אני לא יודע מה המצב האמיתי, עובדה היא שמתוך 1.5 מיליארד ש"ח מעט מאוד מהכסף נוצל.</w:t>
      </w:r>
    </w:p>
    <w:p w:rsidR="00000000" w:rsidRDefault="007724A0">
      <w:pPr>
        <w:jc w:val="both"/>
        <w:rPr>
          <w:rFonts w:cs="David"/>
          <w:rtl/>
        </w:rPr>
      </w:pPr>
    </w:p>
    <w:p w:rsidR="00000000" w:rsidRDefault="007724A0">
      <w:pPr>
        <w:pStyle w:val="33"/>
        <w:jc w:val="both"/>
        <w:rPr>
          <w:rFonts w:cs="David"/>
          <w:rtl/>
        </w:rPr>
      </w:pPr>
      <w:r>
        <w:rPr>
          <w:rFonts w:cs="David"/>
          <w:rtl/>
        </w:rPr>
        <w:t>נסים דהן:</w:t>
      </w:r>
    </w:p>
    <w:p w:rsidR="00000000" w:rsidRDefault="007724A0">
      <w:pPr>
        <w:jc w:val="both"/>
        <w:rPr>
          <w:rFonts w:cs="David"/>
          <w:rtl/>
        </w:rPr>
      </w:pPr>
    </w:p>
    <w:p w:rsidR="00000000" w:rsidRDefault="007724A0">
      <w:pPr>
        <w:ind w:firstLine="567"/>
        <w:jc w:val="both"/>
        <w:rPr>
          <w:rFonts w:cs="David"/>
          <w:rtl/>
        </w:rPr>
      </w:pPr>
      <w:r>
        <w:rPr>
          <w:rFonts w:cs="David"/>
          <w:rtl/>
        </w:rPr>
        <w:t>אומרים לראש העיר לפטר חצי מהעובדים, מי יחתום על תוכנית הבראה כזאת? תפסיקו עם השטויות האלה. אתם אומרים לראש העיר שיפטר 50% מהעובדים. א</w:t>
      </w:r>
      <w:r>
        <w:rPr>
          <w:rFonts w:cs="David"/>
          <w:rtl/>
        </w:rPr>
        <w:t>תה באמת רואה ראש עיר שמפטר חצי מהעובדים?</w:t>
      </w:r>
    </w:p>
    <w:p w:rsidR="00000000" w:rsidRDefault="007724A0">
      <w:pPr>
        <w:jc w:val="both"/>
        <w:rPr>
          <w:rFonts w:cs="David"/>
          <w:rtl/>
        </w:rPr>
      </w:pPr>
    </w:p>
    <w:p w:rsidR="00000000" w:rsidRDefault="007724A0">
      <w:pPr>
        <w:jc w:val="both"/>
        <w:rPr>
          <w:rFonts w:cs="David"/>
          <w:rtl/>
        </w:rPr>
      </w:pPr>
      <w:r>
        <w:rPr>
          <w:rFonts w:cs="David"/>
          <w:u w:val="single"/>
          <w:rtl/>
        </w:rPr>
        <w:br w:type="page"/>
        <w:t>יצחק הרצוג:</w:t>
      </w:r>
    </w:p>
    <w:p w:rsidR="00000000" w:rsidRDefault="007724A0">
      <w:pPr>
        <w:jc w:val="both"/>
        <w:rPr>
          <w:rFonts w:cs="David"/>
          <w:rtl/>
        </w:rPr>
      </w:pPr>
    </w:p>
    <w:p w:rsidR="00000000" w:rsidRDefault="007724A0">
      <w:pPr>
        <w:ind w:firstLine="567"/>
        <w:jc w:val="both"/>
        <w:rPr>
          <w:rFonts w:cs="David"/>
          <w:rtl/>
        </w:rPr>
      </w:pPr>
      <w:r>
        <w:rPr>
          <w:rFonts w:cs="David"/>
          <w:rtl/>
        </w:rPr>
        <w:t>או מקצץ את שכרם לשכר מינימום?</w:t>
      </w:r>
    </w:p>
    <w:p w:rsidR="00000000" w:rsidRDefault="007724A0">
      <w:pPr>
        <w:jc w:val="both"/>
        <w:rPr>
          <w:rFonts w:cs="David"/>
          <w:rtl/>
        </w:rPr>
      </w:pPr>
    </w:p>
    <w:p w:rsidR="00000000" w:rsidRDefault="007724A0">
      <w:pPr>
        <w:jc w:val="both"/>
        <w:rPr>
          <w:rFonts w:cs="David"/>
          <w:u w:val="single"/>
          <w:rtl/>
        </w:rPr>
      </w:pPr>
      <w:r>
        <w:rPr>
          <w:rFonts w:cs="David"/>
          <w:u w:val="single"/>
          <w:rtl/>
        </w:rPr>
        <w:t>היו"ר אברהם הירשזון:</w:t>
      </w:r>
    </w:p>
    <w:p w:rsidR="00000000" w:rsidRDefault="007724A0">
      <w:pPr>
        <w:jc w:val="both"/>
        <w:rPr>
          <w:rFonts w:cs="David"/>
          <w:rtl/>
        </w:rPr>
      </w:pPr>
    </w:p>
    <w:p w:rsidR="00000000" w:rsidRDefault="007724A0">
      <w:pPr>
        <w:ind w:firstLine="567"/>
        <w:jc w:val="both"/>
        <w:rPr>
          <w:rFonts w:cs="David"/>
          <w:rtl/>
        </w:rPr>
      </w:pPr>
      <w:r>
        <w:rPr>
          <w:rFonts w:cs="David"/>
          <w:rtl/>
        </w:rPr>
        <w:t xml:space="preserve">אדוני השר, אל תכעס עלי, אתה מוביל אותנו לנושא ההסדר הרשויות המקומיות. אני בהחלט מוכן להיכנס אליו. אני חושב שזה נושא רציני. עם זאת, אני אומר לך דבר </w:t>
      </w:r>
      <w:r>
        <w:rPr>
          <w:rFonts w:cs="David"/>
          <w:rtl/>
        </w:rPr>
        <w:t xml:space="preserve">אחד שהוא גם על דעתך וגם על דעתי: העובדים אינם חלק מהעניין, הם לא קובעים, הם לא עשו חובות, הם לא עושים הסדרי הבראה, הם לא קשורים לנושא הזה. </w:t>
      </w:r>
    </w:p>
    <w:p w:rsidR="00000000" w:rsidRDefault="007724A0">
      <w:pPr>
        <w:jc w:val="both"/>
        <w:rPr>
          <w:rFonts w:cs="David"/>
          <w:rtl/>
        </w:rPr>
      </w:pPr>
    </w:p>
    <w:p w:rsidR="00000000" w:rsidRDefault="007724A0">
      <w:pPr>
        <w:jc w:val="both"/>
        <w:rPr>
          <w:rFonts w:cs="David"/>
          <w:u w:val="single"/>
          <w:rtl/>
        </w:rPr>
      </w:pPr>
      <w:r>
        <w:rPr>
          <w:rFonts w:cs="David"/>
          <w:u w:val="single"/>
          <w:rtl/>
        </w:rPr>
        <w:t>השר מאיר שטרית:</w:t>
      </w:r>
    </w:p>
    <w:p w:rsidR="00000000" w:rsidRDefault="007724A0">
      <w:pPr>
        <w:jc w:val="both"/>
        <w:rPr>
          <w:rFonts w:cs="David"/>
          <w:rtl/>
        </w:rPr>
      </w:pPr>
    </w:p>
    <w:p w:rsidR="00000000" w:rsidRDefault="007724A0">
      <w:pPr>
        <w:ind w:firstLine="567"/>
        <w:jc w:val="both"/>
        <w:rPr>
          <w:rFonts w:cs="David"/>
          <w:rtl/>
        </w:rPr>
      </w:pPr>
      <w:r>
        <w:rPr>
          <w:rFonts w:cs="David"/>
          <w:rtl/>
        </w:rPr>
        <w:t xml:space="preserve">מאה אחוז. </w:t>
      </w:r>
    </w:p>
    <w:p w:rsidR="00000000" w:rsidRDefault="007724A0">
      <w:pPr>
        <w:jc w:val="both"/>
        <w:rPr>
          <w:rFonts w:cs="David"/>
          <w:rtl/>
        </w:rPr>
      </w:pPr>
    </w:p>
    <w:p w:rsidR="00000000" w:rsidRDefault="007724A0">
      <w:pPr>
        <w:jc w:val="both"/>
        <w:rPr>
          <w:rFonts w:cs="David"/>
          <w:u w:val="single"/>
          <w:rtl/>
        </w:rPr>
      </w:pPr>
      <w:r>
        <w:rPr>
          <w:rFonts w:cs="David"/>
          <w:u w:val="single"/>
          <w:rtl/>
        </w:rPr>
        <w:t>היו"ר אברהם הירשזון:</w:t>
      </w:r>
    </w:p>
    <w:p w:rsidR="00000000" w:rsidRDefault="007724A0">
      <w:pPr>
        <w:jc w:val="both"/>
        <w:rPr>
          <w:rFonts w:cs="David"/>
          <w:rtl/>
        </w:rPr>
      </w:pPr>
    </w:p>
    <w:p w:rsidR="00000000" w:rsidRDefault="007724A0">
      <w:pPr>
        <w:ind w:firstLine="567"/>
        <w:jc w:val="both"/>
        <w:rPr>
          <w:rFonts w:cs="David"/>
          <w:rtl/>
        </w:rPr>
      </w:pPr>
      <w:r>
        <w:rPr>
          <w:rFonts w:cs="David"/>
          <w:rtl/>
        </w:rPr>
        <w:t xml:space="preserve">בסך הכול הם משלמים את המחיר. עובד כזה, שחי ממשכורת של 4,500 ש"ח </w:t>
      </w:r>
      <w:r>
        <w:rPr>
          <w:rFonts w:cs="David"/>
          <w:rtl/>
        </w:rPr>
        <w:t xml:space="preserve">בחודש, משלם משכנתא ותשלומים, ו-7-8 חודשים הוא לא משלם – הרי תהיה לו ריבית נוראית בכל המקומות. את זה צריך לפתור. אתה יודע ואני יודע שמה שבני אדם עושים הם גם יכולים לשנות. בוא נמצא איך עושים את הדרך כדי שזה יהיה מסודר. </w:t>
      </w:r>
    </w:p>
    <w:p w:rsidR="00000000" w:rsidRDefault="007724A0">
      <w:pPr>
        <w:jc w:val="both"/>
        <w:rPr>
          <w:rFonts w:cs="David"/>
          <w:rtl/>
        </w:rPr>
      </w:pPr>
    </w:p>
    <w:p w:rsidR="00000000" w:rsidRDefault="007724A0">
      <w:pPr>
        <w:jc w:val="both"/>
        <w:rPr>
          <w:rFonts w:cs="David"/>
          <w:rtl/>
        </w:rPr>
      </w:pPr>
      <w:r>
        <w:rPr>
          <w:rFonts w:cs="David"/>
          <w:u w:val="single"/>
          <w:rtl/>
        </w:rPr>
        <w:t>יצחק הרצוג:</w:t>
      </w:r>
    </w:p>
    <w:p w:rsidR="00000000" w:rsidRDefault="007724A0">
      <w:pPr>
        <w:jc w:val="both"/>
        <w:rPr>
          <w:rFonts w:cs="David"/>
          <w:rtl/>
        </w:rPr>
      </w:pPr>
    </w:p>
    <w:p w:rsidR="00000000" w:rsidRDefault="007724A0">
      <w:pPr>
        <w:jc w:val="both"/>
        <w:rPr>
          <w:rFonts w:cs="David"/>
          <w:rtl/>
        </w:rPr>
      </w:pPr>
      <w:r>
        <w:rPr>
          <w:rFonts w:cs="David"/>
          <w:rtl/>
        </w:rPr>
        <w:tab/>
        <w:t>למשל בערב פסח העברתם. א</w:t>
      </w:r>
      <w:r>
        <w:rPr>
          <w:rFonts w:cs="David"/>
          <w:rtl/>
        </w:rPr>
        <w:t>פשר באותו מודל.</w:t>
      </w:r>
    </w:p>
    <w:p w:rsidR="00000000" w:rsidRDefault="007724A0">
      <w:pPr>
        <w:jc w:val="both"/>
        <w:rPr>
          <w:rFonts w:cs="David"/>
          <w:rtl/>
        </w:rPr>
      </w:pPr>
    </w:p>
    <w:p w:rsidR="00000000" w:rsidRDefault="007724A0">
      <w:pPr>
        <w:jc w:val="both"/>
        <w:rPr>
          <w:rFonts w:cs="David"/>
          <w:rtl/>
        </w:rPr>
      </w:pPr>
      <w:r>
        <w:rPr>
          <w:rFonts w:cs="David"/>
          <w:u w:val="single"/>
          <w:rtl/>
        </w:rPr>
        <w:t>השר מאיר שטרית:</w:t>
      </w:r>
    </w:p>
    <w:p w:rsidR="00000000" w:rsidRDefault="007724A0">
      <w:pPr>
        <w:jc w:val="both"/>
        <w:rPr>
          <w:rFonts w:cs="David"/>
          <w:rtl/>
        </w:rPr>
      </w:pPr>
    </w:p>
    <w:p w:rsidR="00000000" w:rsidRDefault="007724A0">
      <w:pPr>
        <w:jc w:val="both"/>
        <w:rPr>
          <w:rFonts w:cs="David"/>
          <w:rtl/>
        </w:rPr>
      </w:pPr>
      <w:r>
        <w:rPr>
          <w:rFonts w:cs="David"/>
          <w:rtl/>
        </w:rPr>
        <w:tab/>
        <w:t xml:space="preserve">העברנו. עובדה שזה לא פתר את העניין. </w:t>
      </w:r>
    </w:p>
    <w:p w:rsidR="00000000" w:rsidRDefault="007724A0">
      <w:pPr>
        <w:jc w:val="both"/>
        <w:rPr>
          <w:rFonts w:cs="David"/>
          <w:rtl/>
        </w:rPr>
      </w:pPr>
    </w:p>
    <w:p w:rsidR="00000000" w:rsidRDefault="007724A0">
      <w:pPr>
        <w:pStyle w:val="33"/>
        <w:jc w:val="both"/>
        <w:rPr>
          <w:rFonts w:cs="David"/>
          <w:rtl/>
        </w:rPr>
      </w:pPr>
      <w:r>
        <w:rPr>
          <w:rFonts w:cs="David"/>
          <w:rtl/>
        </w:rPr>
        <w:t>נסים דהן:</w:t>
      </w:r>
    </w:p>
    <w:p w:rsidR="00000000" w:rsidRDefault="007724A0">
      <w:pPr>
        <w:jc w:val="both"/>
        <w:rPr>
          <w:rFonts w:cs="David"/>
          <w:rtl/>
        </w:rPr>
      </w:pPr>
    </w:p>
    <w:p w:rsidR="00000000" w:rsidRDefault="007724A0">
      <w:pPr>
        <w:jc w:val="both"/>
        <w:rPr>
          <w:rFonts w:cs="David"/>
          <w:rtl/>
        </w:rPr>
      </w:pPr>
      <w:r>
        <w:rPr>
          <w:rFonts w:cs="David"/>
          <w:rtl/>
        </w:rPr>
        <w:tab/>
        <w:t>העברתם חצי משכורת מתוך שבע.</w:t>
      </w:r>
    </w:p>
    <w:p w:rsidR="00000000" w:rsidRDefault="007724A0">
      <w:pPr>
        <w:jc w:val="both"/>
        <w:rPr>
          <w:rFonts w:cs="David"/>
          <w:rtl/>
        </w:rPr>
      </w:pPr>
    </w:p>
    <w:p w:rsidR="00000000" w:rsidRDefault="007724A0">
      <w:pPr>
        <w:jc w:val="both"/>
        <w:rPr>
          <w:rFonts w:cs="David"/>
          <w:u w:val="single"/>
          <w:rtl/>
        </w:rPr>
      </w:pPr>
      <w:r>
        <w:rPr>
          <w:rFonts w:cs="David"/>
          <w:u w:val="single"/>
          <w:rtl/>
        </w:rPr>
        <w:t>היו"ר אברהם הירשזון:</w:t>
      </w:r>
    </w:p>
    <w:p w:rsidR="00000000" w:rsidRDefault="007724A0">
      <w:pPr>
        <w:jc w:val="both"/>
        <w:rPr>
          <w:rFonts w:cs="David"/>
          <w:rtl/>
        </w:rPr>
      </w:pPr>
    </w:p>
    <w:p w:rsidR="00000000" w:rsidRDefault="007724A0">
      <w:pPr>
        <w:jc w:val="both"/>
        <w:rPr>
          <w:rFonts w:cs="David"/>
          <w:rtl/>
        </w:rPr>
      </w:pPr>
      <w:r>
        <w:rPr>
          <w:rFonts w:cs="David"/>
          <w:rtl/>
        </w:rPr>
        <w:tab/>
        <w:t xml:space="preserve">רבותי. </w:t>
      </w:r>
    </w:p>
    <w:p w:rsidR="00000000" w:rsidRDefault="007724A0">
      <w:pPr>
        <w:jc w:val="both"/>
        <w:rPr>
          <w:rFonts w:cs="David"/>
          <w:rtl/>
        </w:rPr>
      </w:pPr>
    </w:p>
    <w:p w:rsidR="00000000" w:rsidRDefault="007724A0">
      <w:pPr>
        <w:jc w:val="both"/>
        <w:rPr>
          <w:rFonts w:cs="David"/>
          <w:rtl/>
        </w:rPr>
      </w:pPr>
      <w:r>
        <w:rPr>
          <w:rFonts w:cs="David"/>
          <w:u w:val="single"/>
          <w:rtl/>
        </w:rPr>
        <w:t>השר מאיר שטרית:</w:t>
      </w:r>
    </w:p>
    <w:p w:rsidR="00000000" w:rsidRDefault="007724A0">
      <w:pPr>
        <w:jc w:val="both"/>
        <w:rPr>
          <w:rFonts w:cs="David"/>
          <w:rtl/>
        </w:rPr>
      </w:pPr>
    </w:p>
    <w:p w:rsidR="00000000" w:rsidRDefault="007724A0">
      <w:pPr>
        <w:jc w:val="both"/>
        <w:rPr>
          <w:rFonts w:cs="David"/>
          <w:rtl/>
        </w:rPr>
      </w:pPr>
      <w:r>
        <w:rPr>
          <w:rFonts w:cs="David"/>
          <w:rtl/>
        </w:rPr>
        <w:tab/>
        <w:t>לא נכון. שתי משכורות.</w:t>
      </w:r>
    </w:p>
    <w:p w:rsidR="00000000" w:rsidRDefault="007724A0">
      <w:pPr>
        <w:jc w:val="both"/>
        <w:rPr>
          <w:rFonts w:cs="David"/>
          <w:rtl/>
        </w:rPr>
      </w:pPr>
    </w:p>
    <w:p w:rsidR="00000000" w:rsidRDefault="007724A0">
      <w:pPr>
        <w:jc w:val="both"/>
        <w:rPr>
          <w:rFonts w:cs="David"/>
          <w:u w:val="single"/>
          <w:rtl/>
        </w:rPr>
      </w:pPr>
      <w:r>
        <w:rPr>
          <w:rFonts w:cs="David"/>
          <w:u w:val="single"/>
          <w:rtl/>
        </w:rPr>
        <w:t>חיים אורון:</w:t>
      </w:r>
    </w:p>
    <w:p w:rsidR="00000000" w:rsidRDefault="007724A0">
      <w:pPr>
        <w:jc w:val="both"/>
        <w:rPr>
          <w:rFonts w:cs="David"/>
          <w:rtl/>
        </w:rPr>
      </w:pPr>
    </w:p>
    <w:p w:rsidR="00000000" w:rsidRDefault="007724A0">
      <w:pPr>
        <w:jc w:val="both"/>
        <w:rPr>
          <w:rFonts w:cs="David"/>
          <w:rtl/>
        </w:rPr>
      </w:pPr>
      <w:r>
        <w:rPr>
          <w:rFonts w:cs="David"/>
          <w:rtl/>
        </w:rPr>
        <w:tab/>
        <w:t>זה רק בהתפרצויות היום.</w:t>
      </w:r>
    </w:p>
    <w:p w:rsidR="00000000" w:rsidRDefault="007724A0">
      <w:pPr>
        <w:jc w:val="both"/>
        <w:rPr>
          <w:rFonts w:cs="David"/>
          <w:rtl/>
        </w:rPr>
      </w:pPr>
    </w:p>
    <w:p w:rsidR="00000000" w:rsidRDefault="007724A0">
      <w:pPr>
        <w:jc w:val="both"/>
        <w:rPr>
          <w:rFonts w:cs="David"/>
          <w:u w:val="single"/>
          <w:rtl/>
        </w:rPr>
      </w:pPr>
      <w:r>
        <w:rPr>
          <w:rFonts w:cs="David"/>
          <w:u w:val="single"/>
          <w:rtl/>
        </w:rPr>
        <w:t>השר מאיר שטרית:</w:t>
      </w:r>
    </w:p>
    <w:p w:rsidR="00000000" w:rsidRDefault="007724A0">
      <w:pPr>
        <w:jc w:val="both"/>
        <w:rPr>
          <w:rFonts w:cs="David"/>
          <w:rtl/>
        </w:rPr>
      </w:pPr>
    </w:p>
    <w:p w:rsidR="00000000" w:rsidRDefault="007724A0">
      <w:pPr>
        <w:jc w:val="both"/>
        <w:rPr>
          <w:rFonts w:cs="David"/>
          <w:rtl/>
        </w:rPr>
      </w:pPr>
      <w:r>
        <w:rPr>
          <w:rFonts w:cs="David"/>
          <w:rtl/>
        </w:rPr>
        <w:tab/>
        <w:t>כמו שאמרת, אד</w:t>
      </w:r>
      <w:r>
        <w:rPr>
          <w:rFonts w:cs="David"/>
          <w:rtl/>
        </w:rPr>
        <w:t>וני היושב-ראש, דעתך כדעתי: נכון שוועדת הכספים תיכנס לעניין. אם יותר לי להציע ליושב-ראש, אני חושב שיהיה נכון שוועדת הכספים תזמן לכאן את אנשי משרד הפנים ואנשי משרד האוצר, עם יושב-ראש השלטון המקומי, לדיון מסודר. תקיימו דיון בסוגיה. זאת לא סוגיה פשוטה כמו שאתם</w:t>
      </w:r>
      <w:r>
        <w:rPr>
          <w:rFonts w:cs="David"/>
          <w:rtl/>
        </w:rPr>
        <w:t xml:space="preserve"> חושבים. צריך להזהיר: אחת הבעיות הקשות במערכת היא שגם כשרוצים להעביר כסף, אם יש מעקלים הוא לא מגיע לעובדים. שנית יש סכנה מסוימת – וצריך להביא אותה בחשבון: אם יוצרים מצב שאוטומטית המדינה משלמת שכר למי שלא משלם, כך יוצרים פרצה שאין לה סוף. הדבר הראשון שלא יש</w:t>
      </w:r>
      <w:r>
        <w:rPr>
          <w:rFonts w:cs="David"/>
          <w:rtl/>
        </w:rPr>
        <w:t xml:space="preserve">ולם ברשויות יהיה שכר. </w:t>
      </w:r>
    </w:p>
    <w:p w:rsidR="00000000" w:rsidRDefault="007724A0">
      <w:pPr>
        <w:jc w:val="both"/>
        <w:rPr>
          <w:rFonts w:cs="David"/>
          <w:rtl/>
        </w:rPr>
      </w:pPr>
    </w:p>
    <w:p w:rsidR="00000000" w:rsidRDefault="007724A0">
      <w:pPr>
        <w:jc w:val="both"/>
        <w:rPr>
          <w:rFonts w:cs="David"/>
          <w:rtl/>
        </w:rPr>
      </w:pPr>
      <w:r>
        <w:rPr>
          <w:rFonts w:cs="David"/>
          <w:u w:val="single"/>
          <w:rtl/>
        </w:rPr>
        <w:t>יצחק הרצוג:</w:t>
      </w:r>
    </w:p>
    <w:p w:rsidR="00000000" w:rsidRDefault="007724A0">
      <w:pPr>
        <w:jc w:val="both"/>
        <w:rPr>
          <w:rFonts w:cs="David"/>
          <w:rtl/>
        </w:rPr>
      </w:pPr>
      <w:r>
        <w:rPr>
          <w:rFonts w:cs="David"/>
          <w:rtl/>
        </w:rPr>
        <w:tab/>
      </w:r>
    </w:p>
    <w:p w:rsidR="00000000" w:rsidRDefault="007724A0">
      <w:pPr>
        <w:ind w:firstLine="567"/>
        <w:jc w:val="both"/>
        <w:rPr>
          <w:rFonts w:cs="David"/>
          <w:rtl/>
        </w:rPr>
      </w:pPr>
      <w:r>
        <w:rPr>
          <w:rFonts w:cs="David"/>
          <w:rtl/>
        </w:rPr>
        <w:t xml:space="preserve">אז הצענו הזרמה תקציבית. </w:t>
      </w:r>
    </w:p>
    <w:p w:rsidR="00000000" w:rsidRDefault="007724A0">
      <w:pPr>
        <w:jc w:val="both"/>
        <w:rPr>
          <w:rFonts w:cs="David"/>
          <w:rtl/>
        </w:rPr>
      </w:pPr>
    </w:p>
    <w:p w:rsidR="00000000" w:rsidRDefault="007724A0">
      <w:pPr>
        <w:jc w:val="both"/>
        <w:rPr>
          <w:rFonts w:cs="David"/>
          <w:rtl/>
        </w:rPr>
      </w:pPr>
      <w:r>
        <w:rPr>
          <w:rFonts w:cs="David"/>
          <w:u w:val="single"/>
          <w:rtl/>
        </w:rPr>
        <w:t>השר מאיר שטרית:</w:t>
      </w:r>
    </w:p>
    <w:p w:rsidR="00000000" w:rsidRDefault="007724A0">
      <w:pPr>
        <w:jc w:val="both"/>
        <w:rPr>
          <w:rFonts w:cs="David"/>
          <w:rtl/>
        </w:rPr>
      </w:pPr>
    </w:p>
    <w:p w:rsidR="00000000" w:rsidRDefault="007724A0">
      <w:pPr>
        <w:ind w:firstLine="567"/>
        <w:jc w:val="both"/>
        <w:rPr>
          <w:rFonts w:cs="David"/>
          <w:rtl/>
        </w:rPr>
      </w:pPr>
      <w:r>
        <w:rPr>
          <w:rFonts w:cs="David"/>
          <w:rtl/>
        </w:rPr>
        <w:t xml:space="preserve">אני חושב שיש לזה פתרונות, אבל אני חושב ששווה שהוועדה, אם כבר נכנסים לסוגיה, תזמן דיון בנושא הזה, עם האנשים הרלוונטיים. לדעתי ניתן לנסות להגיע לפתרון. </w:t>
      </w:r>
    </w:p>
    <w:p w:rsidR="00000000" w:rsidRDefault="007724A0">
      <w:pPr>
        <w:jc w:val="both"/>
        <w:rPr>
          <w:rFonts w:cs="David"/>
          <w:rtl/>
        </w:rPr>
      </w:pPr>
    </w:p>
    <w:p w:rsidR="00000000" w:rsidRDefault="007724A0">
      <w:pPr>
        <w:jc w:val="both"/>
        <w:rPr>
          <w:rFonts w:cs="David"/>
          <w:rtl/>
        </w:rPr>
      </w:pPr>
      <w:r>
        <w:rPr>
          <w:rFonts w:cs="David"/>
          <w:u w:val="single"/>
          <w:rtl/>
        </w:rPr>
        <w:t>אורית נוקד:</w:t>
      </w:r>
    </w:p>
    <w:p w:rsidR="00000000" w:rsidRDefault="007724A0">
      <w:pPr>
        <w:jc w:val="both"/>
        <w:rPr>
          <w:rFonts w:cs="David"/>
          <w:rtl/>
        </w:rPr>
      </w:pPr>
    </w:p>
    <w:p w:rsidR="00000000" w:rsidRDefault="007724A0">
      <w:pPr>
        <w:jc w:val="both"/>
        <w:rPr>
          <w:rFonts w:cs="David"/>
          <w:rtl/>
        </w:rPr>
      </w:pPr>
      <w:r>
        <w:rPr>
          <w:rFonts w:cs="David"/>
          <w:rtl/>
        </w:rPr>
        <w:tab/>
        <w:t xml:space="preserve">ביום שני </w:t>
      </w:r>
      <w:r>
        <w:rPr>
          <w:rFonts w:cs="David"/>
          <w:rtl/>
        </w:rPr>
        <w:t xml:space="preserve">יש דיון. </w:t>
      </w:r>
    </w:p>
    <w:p w:rsidR="00000000" w:rsidRDefault="007724A0">
      <w:pPr>
        <w:jc w:val="both"/>
        <w:rPr>
          <w:rFonts w:cs="David"/>
          <w:rtl/>
        </w:rPr>
      </w:pPr>
    </w:p>
    <w:p w:rsidR="00000000" w:rsidRDefault="007724A0">
      <w:pPr>
        <w:jc w:val="both"/>
        <w:rPr>
          <w:rFonts w:cs="David"/>
          <w:u w:val="single"/>
          <w:rtl/>
        </w:rPr>
      </w:pPr>
      <w:r>
        <w:rPr>
          <w:rFonts w:cs="David"/>
          <w:u w:val="single"/>
          <w:rtl/>
        </w:rPr>
        <w:t>היו"ר אברהם הירשזון:</w:t>
      </w:r>
    </w:p>
    <w:p w:rsidR="00000000" w:rsidRDefault="007724A0">
      <w:pPr>
        <w:jc w:val="both"/>
        <w:rPr>
          <w:rFonts w:cs="David"/>
          <w:rtl/>
        </w:rPr>
      </w:pPr>
    </w:p>
    <w:p w:rsidR="00000000" w:rsidRDefault="007724A0">
      <w:pPr>
        <w:ind w:firstLine="567"/>
        <w:jc w:val="both"/>
        <w:rPr>
          <w:rFonts w:cs="David"/>
          <w:rtl/>
        </w:rPr>
      </w:pPr>
      <w:r>
        <w:rPr>
          <w:rFonts w:cs="David"/>
          <w:rtl/>
        </w:rPr>
        <w:t>תודה רבה על הדברים, כי לא זה נושא הדיון. קודם כול קיבלנו הבוקר החלטה שוועדת הכספים אינה עוסקת בהעברות תקציביות עד שאין פתרון לעובדי הרשויות המקומיות.</w:t>
      </w:r>
    </w:p>
    <w:p w:rsidR="00000000" w:rsidRDefault="007724A0">
      <w:pPr>
        <w:jc w:val="both"/>
        <w:rPr>
          <w:rFonts w:cs="David"/>
          <w:rtl/>
        </w:rPr>
      </w:pPr>
    </w:p>
    <w:p w:rsidR="00000000" w:rsidRDefault="007724A0">
      <w:pPr>
        <w:jc w:val="both"/>
        <w:rPr>
          <w:rFonts w:cs="David"/>
          <w:u w:val="single"/>
          <w:rtl/>
        </w:rPr>
      </w:pPr>
      <w:r>
        <w:rPr>
          <w:rFonts w:cs="David"/>
          <w:u w:val="single"/>
          <w:rtl/>
        </w:rPr>
        <w:t>יצחק הרצוג:</w:t>
      </w:r>
    </w:p>
    <w:p w:rsidR="00000000" w:rsidRDefault="007724A0">
      <w:pPr>
        <w:jc w:val="both"/>
        <w:rPr>
          <w:rFonts w:cs="David"/>
          <w:rtl/>
        </w:rPr>
      </w:pPr>
    </w:p>
    <w:p w:rsidR="00000000" w:rsidRDefault="007724A0">
      <w:pPr>
        <w:ind w:firstLine="567"/>
        <w:jc w:val="both"/>
        <w:rPr>
          <w:rFonts w:cs="David"/>
          <w:rtl/>
        </w:rPr>
      </w:pPr>
      <w:r>
        <w:rPr>
          <w:rFonts w:cs="David"/>
          <w:rtl/>
        </w:rPr>
        <w:t xml:space="preserve">מאה אחוז. </w:t>
      </w:r>
    </w:p>
    <w:p w:rsidR="00000000" w:rsidRDefault="007724A0">
      <w:pPr>
        <w:jc w:val="both"/>
        <w:rPr>
          <w:rFonts w:cs="David"/>
          <w:rtl/>
        </w:rPr>
      </w:pPr>
    </w:p>
    <w:p w:rsidR="00000000" w:rsidRDefault="007724A0">
      <w:pPr>
        <w:jc w:val="both"/>
        <w:rPr>
          <w:rFonts w:cs="David"/>
          <w:u w:val="single"/>
          <w:rtl/>
        </w:rPr>
      </w:pPr>
      <w:r>
        <w:rPr>
          <w:rFonts w:cs="David"/>
          <w:u w:val="single"/>
          <w:rtl/>
        </w:rPr>
        <w:t>היו"ר אברהם הירשזון:</w:t>
      </w:r>
    </w:p>
    <w:p w:rsidR="00000000" w:rsidRDefault="007724A0">
      <w:pPr>
        <w:jc w:val="both"/>
        <w:rPr>
          <w:rFonts w:cs="David"/>
          <w:rtl/>
        </w:rPr>
      </w:pPr>
    </w:p>
    <w:p w:rsidR="00000000" w:rsidRDefault="007724A0">
      <w:pPr>
        <w:ind w:firstLine="567"/>
        <w:jc w:val="both"/>
        <w:rPr>
          <w:rFonts w:cs="David"/>
          <w:rtl/>
        </w:rPr>
      </w:pPr>
      <w:r>
        <w:rPr>
          <w:rFonts w:cs="David"/>
          <w:rtl/>
        </w:rPr>
        <w:t>בינתיים אנחנו לא נכנסים ל</w:t>
      </w:r>
      <w:r>
        <w:rPr>
          <w:rFonts w:cs="David"/>
          <w:rtl/>
        </w:rPr>
        <w:t xml:space="preserve">הסדר. שנית היום אחרי הצהריים אנחנו מקיימים פגישה שישתתפו בה שר האוצר, שר הפנים, יושב-ראש הקואליציה ואני, כדי למצוא פתרון כבר היום, השבוע, להסדר הזה. אם לא ייימצא פתרון השבוע, אודיע מה בדעתי לעשות בוועדת הכספים בשבוע הבא, והחברים ידעו מזה. </w:t>
      </w:r>
    </w:p>
    <w:p w:rsidR="00000000" w:rsidRDefault="007724A0">
      <w:pPr>
        <w:ind w:firstLine="567"/>
        <w:jc w:val="both"/>
        <w:rPr>
          <w:rFonts w:cs="David"/>
          <w:rtl/>
        </w:rPr>
      </w:pPr>
    </w:p>
    <w:p w:rsidR="00000000" w:rsidRDefault="007724A0">
      <w:pPr>
        <w:ind w:firstLine="567"/>
        <w:jc w:val="both"/>
        <w:rPr>
          <w:rFonts w:cs="David"/>
          <w:rtl/>
        </w:rPr>
      </w:pPr>
      <w:r>
        <w:rPr>
          <w:rFonts w:cs="David"/>
          <w:rtl/>
        </w:rPr>
        <w:t>שלישית, אני בהח</w:t>
      </w:r>
      <w:r>
        <w:rPr>
          <w:rFonts w:cs="David"/>
          <w:rtl/>
        </w:rPr>
        <w:t>לט מקבל את דברי השר שמציע להיכנס בעובי הקורה של כל הנושא. הוא אומר גם שהוא, כשר במשרד האוצר, מוכן לבוא ולתת כתף. אשמח לעשות את זה.</w:t>
      </w:r>
    </w:p>
    <w:p w:rsidR="00000000" w:rsidRDefault="007724A0">
      <w:pPr>
        <w:jc w:val="both"/>
        <w:rPr>
          <w:rFonts w:cs="David"/>
          <w:rtl/>
        </w:rPr>
      </w:pPr>
    </w:p>
    <w:p w:rsidR="00000000" w:rsidRDefault="007724A0">
      <w:pPr>
        <w:jc w:val="both"/>
        <w:rPr>
          <w:rFonts w:cs="David"/>
          <w:rtl/>
        </w:rPr>
      </w:pPr>
      <w:r>
        <w:rPr>
          <w:rFonts w:cs="David"/>
          <w:u w:val="single"/>
          <w:rtl/>
        </w:rPr>
        <w:t>השר מאיר שטרית:</w:t>
      </w:r>
    </w:p>
    <w:p w:rsidR="00000000" w:rsidRDefault="007724A0">
      <w:pPr>
        <w:jc w:val="both"/>
        <w:rPr>
          <w:rFonts w:cs="David"/>
          <w:rtl/>
        </w:rPr>
      </w:pPr>
    </w:p>
    <w:p w:rsidR="00000000" w:rsidRDefault="007724A0">
      <w:pPr>
        <w:jc w:val="both"/>
        <w:rPr>
          <w:rFonts w:cs="David"/>
          <w:rtl/>
        </w:rPr>
      </w:pPr>
      <w:r>
        <w:rPr>
          <w:rFonts w:cs="David"/>
          <w:rtl/>
        </w:rPr>
        <w:tab/>
        <w:t xml:space="preserve">גם כראש עיר לשעבר. </w:t>
      </w:r>
    </w:p>
    <w:p w:rsidR="00000000" w:rsidRDefault="007724A0">
      <w:pPr>
        <w:jc w:val="both"/>
        <w:rPr>
          <w:rFonts w:cs="David"/>
          <w:rtl/>
        </w:rPr>
      </w:pPr>
    </w:p>
    <w:p w:rsidR="00000000" w:rsidRDefault="007724A0">
      <w:pPr>
        <w:jc w:val="both"/>
        <w:rPr>
          <w:rFonts w:cs="David"/>
          <w:u w:val="single"/>
          <w:rtl/>
        </w:rPr>
      </w:pPr>
      <w:r>
        <w:rPr>
          <w:rFonts w:cs="David"/>
          <w:u w:val="single"/>
          <w:rtl/>
        </w:rPr>
        <w:t>היו"ר אברהם הירשזון:</w:t>
      </w:r>
    </w:p>
    <w:p w:rsidR="00000000" w:rsidRDefault="007724A0">
      <w:pPr>
        <w:jc w:val="both"/>
        <w:rPr>
          <w:rFonts w:cs="David"/>
          <w:rtl/>
        </w:rPr>
      </w:pPr>
    </w:p>
    <w:p w:rsidR="00000000" w:rsidRDefault="007724A0">
      <w:pPr>
        <w:jc w:val="both"/>
        <w:rPr>
          <w:rFonts w:cs="David"/>
          <w:rtl/>
        </w:rPr>
      </w:pPr>
      <w:r>
        <w:rPr>
          <w:rFonts w:cs="David"/>
          <w:rtl/>
        </w:rPr>
        <w:tab/>
        <w:t xml:space="preserve">בהחלט, וראש עיר טוב. אשמח לעשות את זה. </w:t>
      </w:r>
    </w:p>
    <w:p w:rsidR="00000000" w:rsidRDefault="007724A0">
      <w:pPr>
        <w:jc w:val="both"/>
        <w:rPr>
          <w:rFonts w:cs="David"/>
          <w:rtl/>
        </w:rPr>
      </w:pPr>
    </w:p>
    <w:p w:rsidR="00000000" w:rsidRDefault="007724A0">
      <w:pPr>
        <w:jc w:val="both"/>
        <w:rPr>
          <w:rFonts w:cs="David"/>
          <w:rtl/>
        </w:rPr>
      </w:pPr>
      <w:r>
        <w:rPr>
          <w:rFonts w:cs="David"/>
          <w:u w:val="single"/>
          <w:rtl/>
        </w:rPr>
        <w:t>השר מאיר שטרית:</w:t>
      </w:r>
    </w:p>
    <w:p w:rsidR="00000000" w:rsidRDefault="007724A0">
      <w:pPr>
        <w:jc w:val="both"/>
        <w:rPr>
          <w:rFonts w:cs="David"/>
          <w:rtl/>
        </w:rPr>
      </w:pPr>
    </w:p>
    <w:p w:rsidR="00000000" w:rsidRDefault="007724A0">
      <w:pPr>
        <w:jc w:val="both"/>
        <w:rPr>
          <w:rFonts w:cs="David"/>
          <w:rtl/>
        </w:rPr>
      </w:pPr>
      <w:r>
        <w:rPr>
          <w:rFonts w:cs="David"/>
          <w:rtl/>
        </w:rPr>
        <w:tab/>
        <w:t>אדו</w:t>
      </w:r>
      <w:r>
        <w:rPr>
          <w:rFonts w:cs="David"/>
          <w:rtl/>
        </w:rPr>
        <w:t xml:space="preserve">ני היושב-ראש, ב-13 שנה לא קרה לי אף פעם שלא שילמתי משכורת בזמן. </w:t>
      </w:r>
    </w:p>
    <w:p w:rsidR="00000000" w:rsidRDefault="007724A0">
      <w:pPr>
        <w:jc w:val="both"/>
        <w:rPr>
          <w:rFonts w:cs="David"/>
          <w:rtl/>
        </w:rPr>
      </w:pPr>
    </w:p>
    <w:p w:rsidR="00000000" w:rsidRDefault="007724A0">
      <w:pPr>
        <w:jc w:val="both"/>
        <w:rPr>
          <w:rFonts w:cs="David"/>
          <w:rtl/>
        </w:rPr>
      </w:pPr>
      <w:r>
        <w:rPr>
          <w:rFonts w:cs="David"/>
          <w:u w:val="single"/>
          <w:rtl/>
        </w:rPr>
        <w:t>יצחק הרצוג:</w:t>
      </w:r>
    </w:p>
    <w:p w:rsidR="00000000" w:rsidRDefault="007724A0">
      <w:pPr>
        <w:jc w:val="both"/>
        <w:rPr>
          <w:rFonts w:cs="David"/>
          <w:rtl/>
        </w:rPr>
      </w:pPr>
    </w:p>
    <w:p w:rsidR="00000000" w:rsidRDefault="007724A0">
      <w:pPr>
        <w:jc w:val="both"/>
        <w:rPr>
          <w:rFonts w:cs="David"/>
          <w:rtl/>
        </w:rPr>
      </w:pPr>
      <w:r>
        <w:rPr>
          <w:rFonts w:cs="David"/>
          <w:rtl/>
        </w:rPr>
        <w:tab/>
        <w:t xml:space="preserve">היום הבעיה היא גם פנסיות. </w:t>
      </w:r>
    </w:p>
    <w:p w:rsidR="00000000" w:rsidRDefault="007724A0">
      <w:pPr>
        <w:jc w:val="both"/>
        <w:rPr>
          <w:rFonts w:cs="David"/>
          <w:rtl/>
        </w:rPr>
      </w:pPr>
    </w:p>
    <w:p w:rsidR="00000000" w:rsidRDefault="007724A0">
      <w:pPr>
        <w:jc w:val="both"/>
        <w:rPr>
          <w:rFonts w:cs="David"/>
          <w:rtl/>
        </w:rPr>
      </w:pPr>
      <w:r>
        <w:rPr>
          <w:rFonts w:cs="David"/>
          <w:u w:val="single"/>
          <w:rtl/>
        </w:rPr>
        <w:t>השר מאיר שטרית:</w:t>
      </w:r>
    </w:p>
    <w:p w:rsidR="00000000" w:rsidRDefault="007724A0">
      <w:pPr>
        <w:jc w:val="both"/>
        <w:rPr>
          <w:rFonts w:cs="David"/>
          <w:rtl/>
        </w:rPr>
      </w:pPr>
    </w:p>
    <w:p w:rsidR="00000000" w:rsidRDefault="007724A0">
      <w:pPr>
        <w:jc w:val="both"/>
        <w:rPr>
          <w:rFonts w:cs="David"/>
          <w:rtl/>
        </w:rPr>
      </w:pPr>
      <w:r>
        <w:rPr>
          <w:rFonts w:cs="David"/>
          <w:rtl/>
        </w:rPr>
        <w:tab/>
        <w:t>תמיד היו פנסיות. הבעיה היא ניהול ואחריות וגבייה.</w:t>
      </w:r>
    </w:p>
    <w:p w:rsidR="00000000" w:rsidRDefault="007724A0">
      <w:pPr>
        <w:jc w:val="both"/>
        <w:rPr>
          <w:rFonts w:cs="David"/>
          <w:rtl/>
        </w:rPr>
      </w:pPr>
    </w:p>
    <w:p w:rsidR="00000000" w:rsidRDefault="007724A0">
      <w:pPr>
        <w:jc w:val="both"/>
        <w:rPr>
          <w:rFonts w:cs="David"/>
          <w:u w:val="single"/>
          <w:rtl/>
        </w:rPr>
      </w:pPr>
      <w:r>
        <w:rPr>
          <w:rFonts w:cs="David"/>
          <w:u w:val="single"/>
          <w:rtl/>
        </w:rPr>
        <w:br w:type="page"/>
        <w:t>רוחמה אברהם:</w:t>
      </w:r>
    </w:p>
    <w:p w:rsidR="00000000" w:rsidRDefault="007724A0">
      <w:pPr>
        <w:jc w:val="both"/>
        <w:rPr>
          <w:rFonts w:cs="David"/>
          <w:rtl/>
        </w:rPr>
      </w:pPr>
    </w:p>
    <w:p w:rsidR="00000000" w:rsidRDefault="007724A0">
      <w:pPr>
        <w:jc w:val="both"/>
        <w:rPr>
          <w:rFonts w:cs="David"/>
          <w:rtl/>
        </w:rPr>
      </w:pPr>
      <w:r>
        <w:rPr>
          <w:rFonts w:cs="David"/>
          <w:rtl/>
        </w:rPr>
        <w:tab/>
        <w:t xml:space="preserve">אבל זה לא השבר שהיה אז, הגענו לקריסה טוטלית של המערכת. </w:t>
      </w:r>
    </w:p>
    <w:p w:rsidR="00000000" w:rsidRDefault="007724A0">
      <w:pPr>
        <w:jc w:val="both"/>
        <w:rPr>
          <w:rFonts w:cs="David"/>
          <w:rtl/>
        </w:rPr>
      </w:pPr>
    </w:p>
    <w:p w:rsidR="00000000" w:rsidRDefault="007724A0">
      <w:pPr>
        <w:pStyle w:val="33"/>
        <w:jc w:val="both"/>
        <w:rPr>
          <w:rFonts w:cs="David"/>
          <w:rtl/>
        </w:rPr>
      </w:pPr>
      <w:r>
        <w:rPr>
          <w:rFonts w:cs="David"/>
          <w:rtl/>
        </w:rPr>
        <w:t>נסים דה</w:t>
      </w:r>
      <w:r>
        <w:rPr>
          <w:rFonts w:cs="David"/>
          <w:rtl/>
        </w:rPr>
        <w:t>ן:</w:t>
      </w:r>
    </w:p>
    <w:p w:rsidR="00000000" w:rsidRDefault="007724A0">
      <w:pPr>
        <w:jc w:val="both"/>
        <w:rPr>
          <w:rFonts w:cs="David"/>
          <w:rtl/>
        </w:rPr>
      </w:pPr>
    </w:p>
    <w:p w:rsidR="00000000" w:rsidRDefault="007724A0">
      <w:pPr>
        <w:jc w:val="both"/>
        <w:rPr>
          <w:rFonts w:cs="David"/>
          <w:rtl/>
        </w:rPr>
      </w:pPr>
      <w:r>
        <w:rPr>
          <w:rFonts w:cs="David"/>
          <w:rtl/>
        </w:rPr>
        <w:tab/>
        <w:t>נכון.</w:t>
      </w:r>
    </w:p>
    <w:p w:rsidR="00000000" w:rsidRDefault="007724A0">
      <w:pPr>
        <w:jc w:val="both"/>
        <w:rPr>
          <w:rFonts w:cs="David"/>
          <w:rtl/>
        </w:rPr>
      </w:pPr>
    </w:p>
    <w:p w:rsidR="00000000" w:rsidRDefault="007724A0">
      <w:pPr>
        <w:jc w:val="both"/>
        <w:rPr>
          <w:rFonts w:cs="David"/>
          <w:u w:val="single"/>
          <w:rtl/>
        </w:rPr>
      </w:pPr>
      <w:r>
        <w:rPr>
          <w:rFonts w:cs="David"/>
          <w:u w:val="single"/>
          <w:rtl/>
        </w:rPr>
        <w:t>היו"ר אברהם הירשזון:</w:t>
      </w:r>
    </w:p>
    <w:p w:rsidR="00000000" w:rsidRDefault="007724A0">
      <w:pPr>
        <w:jc w:val="both"/>
        <w:rPr>
          <w:rFonts w:cs="David"/>
          <w:rtl/>
        </w:rPr>
      </w:pPr>
    </w:p>
    <w:p w:rsidR="00000000" w:rsidRDefault="007724A0">
      <w:pPr>
        <w:ind w:firstLine="567"/>
        <w:jc w:val="both"/>
        <w:rPr>
          <w:rFonts w:cs="David"/>
          <w:rtl/>
        </w:rPr>
      </w:pPr>
      <w:r>
        <w:rPr>
          <w:rFonts w:cs="David"/>
          <w:rtl/>
        </w:rPr>
        <w:t xml:space="preserve">אני רוצה להפריד בין המשכורות לבין הפתרון. אני מבקש שהפתרון לא יגרור אותנו לנושא של המשכורות. נעבור לנושא הספציפי. בבקשה, אדוני. </w:t>
      </w:r>
    </w:p>
    <w:p w:rsidR="00000000" w:rsidRDefault="007724A0">
      <w:pPr>
        <w:jc w:val="both"/>
        <w:rPr>
          <w:rFonts w:cs="David"/>
          <w:rtl/>
        </w:rPr>
      </w:pPr>
    </w:p>
    <w:p w:rsidR="00000000" w:rsidRDefault="007724A0">
      <w:pPr>
        <w:jc w:val="both"/>
        <w:rPr>
          <w:rFonts w:cs="David"/>
          <w:rtl/>
        </w:rPr>
      </w:pPr>
      <w:r>
        <w:rPr>
          <w:rFonts w:cs="David"/>
          <w:u w:val="single"/>
          <w:rtl/>
        </w:rPr>
        <w:t>השר מאיר שטרית:</w:t>
      </w:r>
    </w:p>
    <w:p w:rsidR="00000000" w:rsidRDefault="007724A0">
      <w:pPr>
        <w:jc w:val="both"/>
        <w:rPr>
          <w:rFonts w:cs="David"/>
          <w:rtl/>
        </w:rPr>
      </w:pPr>
    </w:p>
    <w:p w:rsidR="00000000" w:rsidRDefault="007724A0">
      <w:pPr>
        <w:jc w:val="both"/>
        <w:rPr>
          <w:rFonts w:cs="David"/>
          <w:rtl/>
        </w:rPr>
      </w:pPr>
      <w:r>
        <w:rPr>
          <w:rFonts w:cs="David"/>
          <w:rtl/>
        </w:rPr>
        <w:tab/>
        <w:t>קודם כול, אני מודה לך על הזמנתך לוועדה. אחד הנושאים המרכזיים שבהם מדינות נ</w:t>
      </w:r>
      <w:r>
        <w:rPr>
          <w:rFonts w:cs="David"/>
          <w:rtl/>
        </w:rPr>
        <w:t>בחנות היום בראי של הבנק העולמי וקרן המטבע העולמית הוא השקיפות של התקציב. זה לא דבר חדש: במדינת ישראל – זה ישן וידוע ולא הוסתר – השקיפות בתקציב סובלת. לפני הרבה שנים לא היה כלום, לא ידעו מימין ומשמאל. עם השנים אנחנו מנסים לשפר את התהליך הזה וליצור שקיפות גד</w:t>
      </w:r>
      <w:r>
        <w:rPr>
          <w:rFonts w:cs="David"/>
          <w:rtl/>
        </w:rPr>
        <w:t xml:space="preserve">ולה יותר בתקציב. </w:t>
      </w:r>
    </w:p>
    <w:p w:rsidR="00000000" w:rsidRDefault="007724A0">
      <w:pPr>
        <w:jc w:val="both"/>
        <w:rPr>
          <w:rFonts w:cs="David"/>
          <w:rtl/>
        </w:rPr>
      </w:pPr>
    </w:p>
    <w:p w:rsidR="00000000" w:rsidRDefault="007724A0">
      <w:pPr>
        <w:ind w:firstLine="567"/>
        <w:jc w:val="both"/>
        <w:rPr>
          <w:rFonts w:cs="David"/>
          <w:rtl/>
        </w:rPr>
      </w:pPr>
      <w:r>
        <w:rPr>
          <w:rFonts w:cs="David"/>
          <w:rtl/>
        </w:rPr>
        <w:t>זאת ההזדמנות שלי לומר: בדיון בכנס שבו התבטאתי על חבורת חסמב"ה לכאורה, אמרתי את זה לטובה ולא לשלילה, כלומר שאנשי אגף תקציבים – אגף תקציבים וחלקים מסוימים מהאוצר – הם האנשים היחידים ששולטים בצורה משמעותית וטוטלית בתקציב, ויודעים את כל פרטי</w:t>
      </w:r>
      <w:r>
        <w:rPr>
          <w:rFonts w:cs="David"/>
          <w:rtl/>
        </w:rPr>
        <w:t xml:space="preserve"> התקציב על אופניו. נוסף עליהם יש גם כאלה שנכנסים בעובי הקורה. </w:t>
      </w:r>
    </w:p>
    <w:p w:rsidR="00000000" w:rsidRDefault="007724A0">
      <w:pPr>
        <w:jc w:val="both"/>
        <w:rPr>
          <w:rFonts w:cs="David"/>
          <w:rtl/>
        </w:rPr>
      </w:pPr>
    </w:p>
    <w:p w:rsidR="00000000" w:rsidRDefault="007724A0">
      <w:pPr>
        <w:pStyle w:val="33"/>
        <w:jc w:val="both"/>
        <w:rPr>
          <w:rFonts w:cs="David"/>
          <w:rtl/>
        </w:rPr>
      </w:pPr>
      <w:r>
        <w:rPr>
          <w:rFonts w:cs="David"/>
          <w:rtl/>
        </w:rPr>
        <w:t>נסים דהן:</w:t>
      </w:r>
    </w:p>
    <w:p w:rsidR="00000000" w:rsidRDefault="007724A0">
      <w:pPr>
        <w:jc w:val="both"/>
        <w:rPr>
          <w:rFonts w:cs="David"/>
          <w:rtl/>
        </w:rPr>
      </w:pPr>
    </w:p>
    <w:p w:rsidR="00000000" w:rsidRDefault="007724A0">
      <w:pPr>
        <w:jc w:val="both"/>
        <w:rPr>
          <w:rFonts w:cs="David"/>
          <w:rtl/>
        </w:rPr>
      </w:pPr>
      <w:r>
        <w:rPr>
          <w:rFonts w:cs="David"/>
          <w:rtl/>
        </w:rPr>
        <w:tab/>
        <w:t xml:space="preserve">יש גם כמה חברי כנסת. </w:t>
      </w:r>
    </w:p>
    <w:p w:rsidR="00000000" w:rsidRDefault="007724A0">
      <w:pPr>
        <w:jc w:val="both"/>
        <w:rPr>
          <w:rFonts w:cs="David"/>
          <w:rtl/>
        </w:rPr>
      </w:pPr>
    </w:p>
    <w:p w:rsidR="00000000" w:rsidRDefault="007724A0">
      <w:pPr>
        <w:jc w:val="both"/>
        <w:rPr>
          <w:rFonts w:cs="David"/>
          <w:rtl/>
        </w:rPr>
      </w:pPr>
      <w:r>
        <w:rPr>
          <w:rFonts w:cs="David"/>
          <w:u w:val="single"/>
          <w:rtl/>
        </w:rPr>
        <w:t>השר מאיר שטרית:</w:t>
      </w:r>
    </w:p>
    <w:p w:rsidR="00000000" w:rsidRDefault="007724A0">
      <w:pPr>
        <w:jc w:val="both"/>
        <w:rPr>
          <w:rFonts w:cs="David"/>
          <w:rtl/>
        </w:rPr>
      </w:pPr>
    </w:p>
    <w:p w:rsidR="00000000" w:rsidRDefault="007724A0">
      <w:pPr>
        <w:jc w:val="both"/>
        <w:rPr>
          <w:rFonts w:cs="David"/>
          <w:rtl/>
        </w:rPr>
      </w:pPr>
      <w:r>
        <w:rPr>
          <w:rFonts w:cs="David"/>
          <w:rtl/>
        </w:rPr>
        <w:tab/>
        <w:t>נכון, אמרתי: יש כמה שנכנסים בעובי הקורה ולומדים את זה. לצערי, זה לא המצב השכיח, לא בקרב חברי הכנסת ולא בקרב משרדי הממשלה. כוונתי היתה לציין</w:t>
      </w:r>
      <w:r>
        <w:rPr>
          <w:rFonts w:cs="David"/>
          <w:rtl/>
        </w:rPr>
        <w:t xml:space="preserve"> עובדה, שאנשי המקצוע באוצר, אנשי אגף תקציבים, בלית ברירה עושים עבודה יוצאת מן הכלל מבחינת השליטה בפרטי התקציב ומבחינת הכנת התקציב. הם בקיאים בכל הפרטים שלו. לא כך המצב, לצערי, בממשלה או בכנסת. </w:t>
      </w:r>
    </w:p>
    <w:p w:rsidR="00000000" w:rsidRDefault="007724A0">
      <w:pPr>
        <w:jc w:val="both"/>
        <w:rPr>
          <w:rFonts w:cs="David"/>
          <w:rtl/>
        </w:rPr>
      </w:pPr>
    </w:p>
    <w:p w:rsidR="00000000" w:rsidRDefault="007724A0">
      <w:pPr>
        <w:ind w:firstLine="567"/>
        <w:jc w:val="both"/>
        <w:rPr>
          <w:rFonts w:cs="David"/>
          <w:rtl/>
        </w:rPr>
      </w:pPr>
      <w:r>
        <w:rPr>
          <w:rFonts w:cs="David"/>
          <w:rtl/>
        </w:rPr>
        <w:t>בעולם יש תיאוריות שלמות בעניין התקציב. אנחנו מעוניינים להגדיל</w:t>
      </w:r>
      <w:r>
        <w:rPr>
          <w:rFonts w:cs="David"/>
          <w:rtl/>
        </w:rPr>
        <w:t xml:space="preserve"> את השקיפות בתקציב. כשר במשרד האוצר אחת הפעולות שאני פועל היא לנסות להגדיל את השקיפות. אציין שורה של פעולות שנעשות השנה בתחום זה. קודם כול, אני שמח על בחירתו של מר קובי הבר לראש אגף תקציבים. הוא בחור שצמח באוצר מלמטה. הוא עובד הרבה שנים, עבדתי אתו כשהייתי </w:t>
      </w:r>
      <w:r>
        <w:rPr>
          <w:rFonts w:cs="David"/>
          <w:rtl/>
        </w:rPr>
        <w:t xml:space="preserve">שר אוצר בשנת ב-1999, ואני עובד אתו גם היום כשר במשרד האוצר. הוא עושה עבודה יוצאת מן הכלל. אחת הסוגיות שעומדות על הפרק היא באמת השקיפות בתקציב, ואני רוצה לציין שורה של פעולות שעושים עכשיו כדי להגדיל את השקיפות בתקציב. </w:t>
      </w:r>
    </w:p>
    <w:p w:rsidR="00000000" w:rsidRDefault="007724A0">
      <w:pPr>
        <w:ind w:firstLine="567"/>
        <w:jc w:val="both"/>
        <w:rPr>
          <w:rFonts w:cs="David"/>
          <w:rtl/>
        </w:rPr>
      </w:pPr>
    </w:p>
    <w:p w:rsidR="00000000" w:rsidRDefault="007724A0">
      <w:pPr>
        <w:ind w:firstLine="567"/>
        <w:jc w:val="both"/>
        <w:rPr>
          <w:rFonts w:cs="David"/>
          <w:rtl/>
        </w:rPr>
      </w:pPr>
      <w:r>
        <w:rPr>
          <w:rFonts w:cs="David"/>
          <w:rtl/>
        </w:rPr>
        <w:t>למשל, זאת אחת הפעמים היחידות שאני מכי</w:t>
      </w:r>
      <w:r>
        <w:rPr>
          <w:rFonts w:cs="David"/>
          <w:rtl/>
        </w:rPr>
        <w:t>ר שראש אגף תקציבים כותב לכל השרים – עכשיו, בזמן הכנת תקציב 2005 – ומבקש תוכניות תקציביות שלהם לשנה הבאה.</w:t>
      </w:r>
    </w:p>
    <w:p w:rsidR="00000000" w:rsidRDefault="007724A0">
      <w:pPr>
        <w:jc w:val="both"/>
        <w:rPr>
          <w:rFonts w:cs="David"/>
          <w:rtl/>
        </w:rPr>
      </w:pPr>
    </w:p>
    <w:p w:rsidR="00000000" w:rsidRDefault="007724A0">
      <w:pPr>
        <w:jc w:val="both"/>
        <w:rPr>
          <w:rFonts w:cs="David"/>
          <w:u w:val="single"/>
          <w:rtl/>
        </w:rPr>
      </w:pPr>
      <w:r>
        <w:rPr>
          <w:rFonts w:cs="David"/>
          <w:u w:val="single"/>
          <w:rtl/>
        </w:rPr>
        <w:t>היו"ר אברהם הירשזון:</w:t>
      </w:r>
    </w:p>
    <w:p w:rsidR="00000000" w:rsidRDefault="007724A0">
      <w:pPr>
        <w:jc w:val="both"/>
        <w:rPr>
          <w:rFonts w:cs="David"/>
          <w:rtl/>
        </w:rPr>
      </w:pPr>
    </w:p>
    <w:p w:rsidR="00000000" w:rsidRDefault="007724A0">
      <w:pPr>
        <w:ind w:firstLine="567"/>
        <w:jc w:val="both"/>
        <w:rPr>
          <w:rFonts w:cs="David"/>
          <w:rtl/>
        </w:rPr>
      </w:pPr>
      <w:r>
        <w:rPr>
          <w:rFonts w:cs="David"/>
          <w:rtl/>
        </w:rPr>
        <w:t xml:space="preserve">כתבנו, לא קיבלנו תשובה. אני כתבתי מכתב לשר. </w:t>
      </w:r>
    </w:p>
    <w:p w:rsidR="00000000" w:rsidRDefault="007724A0">
      <w:pPr>
        <w:ind w:firstLine="567"/>
        <w:jc w:val="both"/>
        <w:rPr>
          <w:rFonts w:cs="David"/>
          <w:rtl/>
        </w:rPr>
      </w:pPr>
    </w:p>
    <w:p w:rsidR="00000000" w:rsidRDefault="007724A0">
      <w:pPr>
        <w:jc w:val="both"/>
        <w:rPr>
          <w:rFonts w:cs="David"/>
          <w:rtl/>
        </w:rPr>
      </w:pPr>
      <w:r>
        <w:rPr>
          <w:rFonts w:cs="David"/>
          <w:u w:val="single"/>
          <w:rtl/>
        </w:rPr>
        <w:br w:type="page"/>
        <w:t>השר מאיר שטרית:</w:t>
      </w:r>
    </w:p>
    <w:p w:rsidR="00000000" w:rsidRDefault="007724A0">
      <w:pPr>
        <w:jc w:val="both"/>
        <w:rPr>
          <w:rFonts w:cs="David"/>
          <w:rtl/>
        </w:rPr>
      </w:pPr>
    </w:p>
    <w:p w:rsidR="00000000" w:rsidRDefault="007724A0">
      <w:pPr>
        <w:jc w:val="both"/>
        <w:rPr>
          <w:rFonts w:cs="David"/>
          <w:rtl/>
        </w:rPr>
      </w:pPr>
      <w:r>
        <w:rPr>
          <w:rFonts w:cs="David"/>
          <w:rtl/>
        </w:rPr>
        <w:tab/>
        <w:t>לא, אני אומר שראש אגף תקציבים שפנה לכל שרי הממשלה, לקראת תקציב</w:t>
      </w:r>
      <w:r>
        <w:rPr>
          <w:rFonts w:cs="David"/>
          <w:rtl/>
        </w:rPr>
        <w:t xml:space="preserve"> 2005.  הוא ביקש מהם לקבל את תוכניותיהם לשנת 2005 מראש. </w:t>
      </w:r>
    </w:p>
    <w:p w:rsidR="00000000" w:rsidRDefault="007724A0">
      <w:pPr>
        <w:jc w:val="both"/>
        <w:rPr>
          <w:rFonts w:cs="David"/>
          <w:rtl/>
        </w:rPr>
      </w:pPr>
    </w:p>
    <w:p w:rsidR="00000000" w:rsidRDefault="007724A0">
      <w:pPr>
        <w:ind w:firstLine="567"/>
        <w:jc w:val="both"/>
        <w:rPr>
          <w:rFonts w:cs="David"/>
          <w:rtl/>
        </w:rPr>
      </w:pPr>
      <w:r>
        <w:rPr>
          <w:rFonts w:cs="David"/>
          <w:rtl/>
        </w:rPr>
        <w:t>שנית, ייערכו שלוש ישיבות של ראש אגף תקציבים וצוות אגף תקציבים עם כל המנכ"לים של משרדי הממשלה. הישיבה הראשונה תהיה ביום 29 ביוני. הרעיון הוא להכניס את כל המנכ"לים של משרדי הממשלה לראיית המקרו של התקצ</w:t>
      </w:r>
      <w:r>
        <w:rPr>
          <w:rFonts w:cs="David"/>
          <w:rtl/>
        </w:rPr>
        <w:t xml:space="preserve">יב:  מה ההכנסות החזויות, מה התחזיות להוצאות הצפויות, איך אפשר לאזן את התקציב ומה האפשרויות – כדי שהם יהיו חלק מהתהליך, וידעו לא רק את המיקרו של המשרד שלהם אלא את המקרו. </w:t>
      </w:r>
    </w:p>
    <w:p w:rsidR="00000000" w:rsidRDefault="007724A0">
      <w:pPr>
        <w:ind w:firstLine="567"/>
        <w:jc w:val="both"/>
        <w:rPr>
          <w:rFonts w:cs="David"/>
          <w:rtl/>
        </w:rPr>
      </w:pPr>
    </w:p>
    <w:p w:rsidR="00000000" w:rsidRDefault="007724A0">
      <w:pPr>
        <w:ind w:firstLine="567"/>
        <w:jc w:val="both"/>
        <w:rPr>
          <w:rFonts w:cs="David"/>
          <w:rtl/>
        </w:rPr>
      </w:pPr>
      <w:r>
        <w:rPr>
          <w:rFonts w:cs="David"/>
          <w:rtl/>
        </w:rPr>
        <w:t>נוסף על כך תיערך ישיבה נפרדת של אגף תקציבים עם כל מנכ"ל של משרד ממשלתי, כדי לדון בתקצ</w:t>
      </w:r>
      <w:r>
        <w:rPr>
          <w:rFonts w:cs="David"/>
          <w:rtl/>
        </w:rPr>
        <w:t>יב המשרד שלו עצמו. לצערי, זה לא תמיד קרה בעבר. הממשלה היתה מניחה תקציב, שמה אותו על השולחן, ואחר כך היו הדיונים עם משרדי הממשלה והשרים. ואז השרים והמנכ"לים היו מתלוננים, בצדק, שלא מדברים אתם, שלא מיידעים אותם על מה שנעשה. כעת, פרט לשלוש הישיבות שציינתי, יה</w:t>
      </w:r>
      <w:r>
        <w:rPr>
          <w:rFonts w:cs="David"/>
          <w:rtl/>
        </w:rPr>
        <w:t xml:space="preserve">יו ישיבות עם כל אחד מהמנכ"לים ועם אגף התקציבים, אחד לאחד. </w:t>
      </w:r>
    </w:p>
    <w:p w:rsidR="00000000" w:rsidRDefault="007724A0">
      <w:pPr>
        <w:jc w:val="both"/>
        <w:rPr>
          <w:rFonts w:cs="David"/>
          <w:rtl/>
        </w:rPr>
      </w:pPr>
    </w:p>
    <w:p w:rsidR="00000000" w:rsidRDefault="007724A0">
      <w:pPr>
        <w:ind w:firstLine="567"/>
        <w:jc w:val="both"/>
        <w:rPr>
          <w:rFonts w:cs="David"/>
          <w:rtl/>
        </w:rPr>
      </w:pPr>
      <w:r>
        <w:rPr>
          <w:rFonts w:cs="David"/>
          <w:rtl/>
        </w:rPr>
        <w:t xml:space="preserve">שלישית הוקמה ועדה משותפת עם הממונה על השכר, נציב שירות המדינה ואגף התקציבים, שמטרתה לדון בכל סוגיות השכר. גם כאן אגף תקציבים היה קובע את המדיניות, מגיש אותה לממשלה – וזה לא תמיד זה תאם את מה שאגף </w:t>
      </w:r>
      <w:r>
        <w:rPr>
          <w:rFonts w:cs="David"/>
          <w:rtl/>
        </w:rPr>
        <w:t>השכר באוצר חשב, או מה שנציבות המדינה חשבה. המגמה היא לא להגיע לחילוקי דעות, שלפעמים הם אפילו בתוך המשרד עצמו, בין אגפים שונים שלו. לכן הוקמה ועדה משותפת של ראש אגף תקציבים, נציב שירות המדינה ואגף השכר. וכך מראש, בהכנת תקציב 2005, ידונו בכל הסוגיות כדי שהמד</w:t>
      </w:r>
      <w:r>
        <w:rPr>
          <w:rFonts w:cs="David"/>
          <w:rtl/>
        </w:rPr>
        <w:t xml:space="preserve">יניות שתיקבע תהיה על דעת כל האנשים הרלוונטיים בתחום. </w:t>
      </w:r>
    </w:p>
    <w:p w:rsidR="00000000" w:rsidRDefault="007724A0">
      <w:pPr>
        <w:jc w:val="both"/>
        <w:rPr>
          <w:rFonts w:cs="David"/>
          <w:rtl/>
        </w:rPr>
      </w:pPr>
    </w:p>
    <w:p w:rsidR="00000000" w:rsidRDefault="007724A0">
      <w:pPr>
        <w:ind w:firstLine="567"/>
        <w:jc w:val="both"/>
        <w:rPr>
          <w:rFonts w:cs="David"/>
          <w:rtl/>
        </w:rPr>
      </w:pPr>
      <w:r>
        <w:rPr>
          <w:rFonts w:cs="David"/>
          <w:rtl/>
        </w:rPr>
        <w:t>נציב  שירות המדינה שלח מכתב לכל המנכ"לים וביקש לקבל הצעות שלהם, אם יש להם, לגבי חיסכון בתחום כוח-האדם. השנה המשרד גם מציע למנכ"לים של משרדי הממשלה שכל משרד שמוכן לחסוך בתקציב שלו בתחום כוח-האדם יוכל לק</w:t>
      </w:r>
      <w:r>
        <w:rPr>
          <w:rFonts w:cs="David"/>
          <w:rtl/>
        </w:rPr>
        <w:t xml:space="preserve">בל בחזרה את רוב הכסף של החיסכון לפעולות של המשרד. </w:t>
      </w:r>
    </w:p>
    <w:p w:rsidR="00000000" w:rsidRDefault="007724A0">
      <w:pPr>
        <w:jc w:val="both"/>
        <w:rPr>
          <w:rFonts w:cs="David"/>
          <w:rtl/>
        </w:rPr>
      </w:pPr>
    </w:p>
    <w:p w:rsidR="00000000" w:rsidRDefault="007724A0">
      <w:pPr>
        <w:jc w:val="both"/>
        <w:rPr>
          <w:rFonts w:cs="David"/>
          <w:rtl/>
        </w:rPr>
      </w:pPr>
      <w:r>
        <w:rPr>
          <w:rFonts w:cs="David"/>
          <w:u w:val="single"/>
          <w:rtl/>
        </w:rPr>
        <w:t>יצחק הרצוג:</w:t>
      </w:r>
    </w:p>
    <w:p w:rsidR="00000000" w:rsidRDefault="007724A0">
      <w:pPr>
        <w:jc w:val="both"/>
        <w:rPr>
          <w:rFonts w:cs="David"/>
          <w:rtl/>
        </w:rPr>
      </w:pPr>
    </w:p>
    <w:p w:rsidR="00000000" w:rsidRDefault="007724A0">
      <w:pPr>
        <w:ind w:firstLine="567"/>
        <w:jc w:val="both"/>
        <w:rPr>
          <w:rFonts w:cs="David"/>
          <w:rtl/>
        </w:rPr>
      </w:pPr>
      <w:r>
        <w:rPr>
          <w:rFonts w:cs="David"/>
          <w:rtl/>
        </w:rPr>
        <w:t>אגף תקציבים מוכן?</w:t>
      </w:r>
    </w:p>
    <w:p w:rsidR="00000000" w:rsidRDefault="007724A0">
      <w:pPr>
        <w:jc w:val="both"/>
        <w:rPr>
          <w:rFonts w:cs="David"/>
          <w:rtl/>
        </w:rPr>
      </w:pPr>
    </w:p>
    <w:p w:rsidR="00000000" w:rsidRDefault="007724A0">
      <w:pPr>
        <w:jc w:val="both"/>
        <w:rPr>
          <w:rFonts w:cs="David"/>
          <w:u w:val="single"/>
          <w:rtl/>
        </w:rPr>
      </w:pPr>
      <w:r>
        <w:rPr>
          <w:rFonts w:cs="David"/>
          <w:u w:val="single"/>
          <w:rtl/>
        </w:rPr>
        <w:t>היו"ר אברהם הירשזון:</w:t>
      </w:r>
    </w:p>
    <w:p w:rsidR="00000000" w:rsidRDefault="007724A0">
      <w:pPr>
        <w:jc w:val="both"/>
        <w:rPr>
          <w:rFonts w:cs="David"/>
          <w:rtl/>
        </w:rPr>
      </w:pPr>
    </w:p>
    <w:p w:rsidR="00000000" w:rsidRDefault="007724A0">
      <w:pPr>
        <w:jc w:val="both"/>
        <w:rPr>
          <w:rFonts w:cs="David"/>
          <w:rtl/>
        </w:rPr>
      </w:pPr>
      <w:r>
        <w:rPr>
          <w:rFonts w:cs="David"/>
          <w:rtl/>
        </w:rPr>
        <w:tab/>
        <w:t xml:space="preserve">סליחה. </w:t>
      </w:r>
    </w:p>
    <w:p w:rsidR="00000000" w:rsidRDefault="007724A0">
      <w:pPr>
        <w:jc w:val="both"/>
        <w:rPr>
          <w:rFonts w:cs="David"/>
          <w:rtl/>
        </w:rPr>
      </w:pPr>
    </w:p>
    <w:p w:rsidR="00000000" w:rsidRDefault="007724A0">
      <w:pPr>
        <w:jc w:val="both"/>
        <w:rPr>
          <w:rFonts w:cs="David"/>
          <w:rtl/>
        </w:rPr>
      </w:pPr>
      <w:r>
        <w:rPr>
          <w:rFonts w:cs="David"/>
          <w:u w:val="single"/>
          <w:rtl/>
        </w:rPr>
        <w:t>השר מאיר שטרית:</w:t>
      </w:r>
    </w:p>
    <w:p w:rsidR="00000000" w:rsidRDefault="007724A0">
      <w:pPr>
        <w:jc w:val="both"/>
        <w:rPr>
          <w:rFonts w:cs="David"/>
          <w:rtl/>
        </w:rPr>
      </w:pPr>
    </w:p>
    <w:p w:rsidR="00000000" w:rsidRDefault="007724A0">
      <w:pPr>
        <w:jc w:val="both"/>
        <w:rPr>
          <w:rFonts w:cs="David"/>
          <w:rtl/>
        </w:rPr>
      </w:pPr>
      <w:r>
        <w:rPr>
          <w:rFonts w:cs="David"/>
          <w:rtl/>
        </w:rPr>
        <w:tab/>
        <w:t xml:space="preserve">הרעיון הוא להחזיר לפחות 75% מהחיסכון, להשאיר אותו בידי המשרד עצמו לפעולות שלו. </w:t>
      </w:r>
    </w:p>
    <w:p w:rsidR="00000000" w:rsidRDefault="007724A0">
      <w:pPr>
        <w:jc w:val="both"/>
        <w:rPr>
          <w:rFonts w:cs="David"/>
          <w:rtl/>
        </w:rPr>
      </w:pPr>
    </w:p>
    <w:p w:rsidR="00000000" w:rsidRDefault="007724A0">
      <w:pPr>
        <w:pStyle w:val="33"/>
        <w:jc w:val="both"/>
        <w:rPr>
          <w:rFonts w:cs="David"/>
          <w:rtl/>
        </w:rPr>
      </w:pPr>
      <w:r>
        <w:rPr>
          <w:rFonts w:cs="David"/>
          <w:rtl/>
        </w:rPr>
        <w:t>נסים דהן:</w:t>
      </w:r>
    </w:p>
    <w:p w:rsidR="00000000" w:rsidRDefault="007724A0">
      <w:pPr>
        <w:jc w:val="both"/>
        <w:rPr>
          <w:rFonts w:cs="David"/>
          <w:rtl/>
        </w:rPr>
      </w:pPr>
      <w:r>
        <w:rPr>
          <w:rFonts w:cs="David"/>
          <w:rtl/>
        </w:rPr>
        <w:tab/>
      </w:r>
    </w:p>
    <w:p w:rsidR="00000000" w:rsidRDefault="007724A0">
      <w:pPr>
        <w:ind w:firstLine="567"/>
        <w:jc w:val="both"/>
        <w:rPr>
          <w:rFonts w:cs="David"/>
          <w:rtl/>
        </w:rPr>
      </w:pPr>
      <w:r>
        <w:rPr>
          <w:rFonts w:cs="David"/>
          <w:rtl/>
        </w:rPr>
        <w:t xml:space="preserve">בשנה הבאה יקצצו להם את זה. </w:t>
      </w:r>
    </w:p>
    <w:p w:rsidR="00000000" w:rsidRDefault="007724A0">
      <w:pPr>
        <w:jc w:val="both"/>
        <w:rPr>
          <w:rFonts w:cs="David"/>
          <w:rtl/>
        </w:rPr>
      </w:pPr>
    </w:p>
    <w:p w:rsidR="00000000" w:rsidRDefault="007724A0">
      <w:pPr>
        <w:jc w:val="both"/>
        <w:rPr>
          <w:rFonts w:cs="David"/>
          <w:rtl/>
        </w:rPr>
      </w:pPr>
      <w:r>
        <w:rPr>
          <w:rFonts w:cs="David"/>
          <w:u w:val="single"/>
          <w:rtl/>
        </w:rPr>
        <w:t>השר מאיר שטרית:</w:t>
      </w:r>
    </w:p>
    <w:p w:rsidR="00000000" w:rsidRDefault="007724A0">
      <w:pPr>
        <w:jc w:val="both"/>
        <w:rPr>
          <w:rFonts w:cs="David"/>
          <w:rtl/>
        </w:rPr>
      </w:pPr>
    </w:p>
    <w:p w:rsidR="00000000" w:rsidRDefault="007724A0">
      <w:pPr>
        <w:jc w:val="both"/>
        <w:rPr>
          <w:rFonts w:cs="David"/>
          <w:rtl/>
        </w:rPr>
      </w:pPr>
      <w:r>
        <w:rPr>
          <w:rFonts w:cs="David"/>
          <w:rtl/>
        </w:rPr>
        <w:tab/>
        <w:t>נדמה לי שבלי ליצור תמריץ למנכ"לים,</w:t>
      </w:r>
    </w:p>
    <w:p w:rsidR="00000000" w:rsidRDefault="007724A0">
      <w:pPr>
        <w:jc w:val="both"/>
        <w:rPr>
          <w:rFonts w:cs="David"/>
          <w:rtl/>
        </w:rPr>
      </w:pPr>
    </w:p>
    <w:p w:rsidR="00000000" w:rsidRDefault="007724A0">
      <w:pPr>
        <w:pStyle w:val="33"/>
        <w:jc w:val="both"/>
        <w:rPr>
          <w:rFonts w:cs="David"/>
          <w:rtl/>
        </w:rPr>
      </w:pPr>
      <w:r>
        <w:rPr>
          <w:rFonts w:cs="David"/>
          <w:rtl/>
        </w:rPr>
        <w:t>נסים דהן:</w:t>
      </w:r>
    </w:p>
    <w:p w:rsidR="00000000" w:rsidRDefault="007724A0">
      <w:pPr>
        <w:jc w:val="both"/>
        <w:rPr>
          <w:rFonts w:cs="David"/>
          <w:rtl/>
        </w:rPr>
      </w:pPr>
      <w:r>
        <w:rPr>
          <w:rFonts w:cs="David"/>
          <w:rtl/>
        </w:rPr>
        <w:tab/>
      </w:r>
    </w:p>
    <w:p w:rsidR="00000000" w:rsidRDefault="007724A0">
      <w:pPr>
        <w:ind w:firstLine="567"/>
        <w:jc w:val="both"/>
        <w:rPr>
          <w:rFonts w:cs="David"/>
          <w:rtl/>
        </w:rPr>
      </w:pPr>
      <w:r>
        <w:rPr>
          <w:rFonts w:cs="David"/>
          <w:rtl/>
        </w:rPr>
        <w:t xml:space="preserve">שנה אחר כך יקצצו להם. פריירים מי שיעשו את זה. </w:t>
      </w:r>
    </w:p>
    <w:p w:rsidR="00000000" w:rsidRDefault="007724A0">
      <w:pPr>
        <w:jc w:val="both"/>
        <w:rPr>
          <w:rFonts w:cs="David"/>
          <w:rtl/>
        </w:rPr>
      </w:pPr>
    </w:p>
    <w:p w:rsidR="00000000" w:rsidRDefault="007724A0">
      <w:pPr>
        <w:jc w:val="both"/>
        <w:rPr>
          <w:rFonts w:cs="David"/>
          <w:rtl/>
        </w:rPr>
      </w:pPr>
      <w:r>
        <w:rPr>
          <w:rFonts w:cs="David"/>
          <w:u w:val="single"/>
          <w:rtl/>
        </w:rPr>
        <w:t>השר מאיר שטרית:</w:t>
      </w:r>
    </w:p>
    <w:p w:rsidR="00000000" w:rsidRDefault="007724A0">
      <w:pPr>
        <w:jc w:val="both"/>
        <w:rPr>
          <w:rFonts w:cs="David"/>
          <w:rtl/>
        </w:rPr>
      </w:pPr>
    </w:p>
    <w:p w:rsidR="00000000" w:rsidRDefault="007724A0">
      <w:pPr>
        <w:jc w:val="both"/>
        <w:rPr>
          <w:rFonts w:cs="David"/>
          <w:rtl/>
        </w:rPr>
      </w:pPr>
      <w:r>
        <w:rPr>
          <w:rFonts w:cs="David"/>
          <w:rtl/>
        </w:rPr>
        <w:tab/>
        <w:t>אני לא מסכים אתך. בלי ליצור תמריץ למשרדי הממשלה לחסוך – הם לא יעשו את זה. היום מנכ"ל משרד ממשלתי יוצא מהנחה שאם הוא חוסך הכס</w:t>
      </w:r>
      <w:r>
        <w:rPr>
          <w:rFonts w:cs="David"/>
          <w:rtl/>
        </w:rPr>
        <w:t>ף נעלם לו, מקצצים אותו. כך הוא לא יחסוך. הרעיון הוא שאומנם חלק מהחיסכון יחזור לאוצר, אבל הרוב יחזור לפעולות של המשרד. לדעתי זה תמריץ חזק מאוד לכל מי שרוצה לנהל את תקציבו.</w:t>
      </w:r>
    </w:p>
    <w:p w:rsidR="00000000" w:rsidRDefault="007724A0">
      <w:pPr>
        <w:jc w:val="both"/>
        <w:rPr>
          <w:rFonts w:cs="David"/>
          <w:rtl/>
        </w:rPr>
      </w:pPr>
    </w:p>
    <w:p w:rsidR="00000000" w:rsidRDefault="007724A0">
      <w:pPr>
        <w:ind w:firstLine="567"/>
        <w:jc w:val="both"/>
        <w:rPr>
          <w:rFonts w:cs="David"/>
          <w:rtl/>
        </w:rPr>
      </w:pPr>
      <w:r>
        <w:rPr>
          <w:rFonts w:cs="David"/>
          <w:rtl/>
        </w:rPr>
        <w:t>אני מבקש לומר עוד כמה דברים. קודם כול – וזאת גם היתה הבקשה שלי לאגף התקציבים וגם ההנ</w:t>
      </w:r>
      <w:r>
        <w:rPr>
          <w:rFonts w:cs="David"/>
          <w:rtl/>
        </w:rPr>
        <w:t xml:space="preserve">חיה – אני יכול לומר די בשקט שלהערכתי השנה חוק ההסדרים שיוגש לכנסת יהיה מצומצם בהרבה ממה שהיה בעבר, מתוך רצון לצמצם גם את החקיקה החפוזה, לקחת רק את הסוגיות המרכזיות, החשובות, שמוכרחים להעבירן דרך האופרציה הזאת, ולהוריד את כל השוליים שאינם דרושים. </w:t>
      </w:r>
    </w:p>
    <w:p w:rsidR="00000000" w:rsidRDefault="007724A0">
      <w:pPr>
        <w:jc w:val="both"/>
        <w:rPr>
          <w:rFonts w:cs="David"/>
          <w:rtl/>
        </w:rPr>
      </w:pPr>
    </w:p>
    <w:p w:rsidR="00000000" w:rsidRDefault="007724A0">
      <w:pPr>
        <w:ind w:firstLine="567"/>
        <w:jc w:val="both"/>
        <w:rPr>
          <w:rFonts w:cs="David"/>
          <w:rtl/>
        </w:rPr>
      </w:pPr>
      <w:r>
        <w:rPr>
          <w:rFonts w:cs="David"/>
          <w:rtl/>
        </w:rPr>
        <w:t>מי שבוחן</w:t>
      </w:r>
      <w:r>
        <w:rPr>
          <w:rFonts w:cs="David"/>
          <w:rtl/>
        </w:rPr>
        <w:t xml:space="preserve"> את חוק ההסדרים של השנה שעברה, את כל הספר שהוגש לממשלה עם מאות ההחלטות, ורואה איזה חלק מההחלטות בוצע – יראה שהרבה מאוד החלטות לא כל כך קרו אף-על-פי שהממשלה החליטה עליהן. כלומר גם אם הממשלה מחליטה זה לא תמיד יקרה. לכן לדעתי עדיף לצמצם את מספר הפעולות הרלוונ</w:t>
      </w:r>
      <w:r>
        <w:rPr>
          <w:rFonts w:cs="David"/>
          <w:rtl/>
        </w:rPr>
        <w:t>טיות, לטפל בנושאים המרכזיים, ובדברים אחרים לעשות פחות רוח ויותר גשם. להערכתי ראש אגף תקציבים מתכוון לעשות את הפעולה הזאת, והשנה הוא יביא חוק הסדרים מצומצם ותכליתי יותר.</w:t>
      </w:r>
    </w:p>
    <w:p w:rsidR="00000000" w:rsidRDefault="007724A0">
      <w:pPr>
        <w:jc w:val="both"/>
        <w:rPr>
          <w:rFonts w:cs="David"/>
          <w:rtl/>
        </w:rPr>
      </w:pPr>
    </w:p>
    <w:p w:rsidR="00000000" w:rsidRDefault="007724A0">
      <w:pPr>
        <w:ind w:firstLine="567"/>
        <w:jc w:val="both"/>
        <w:rPr>
          <w:rFonts w:cs="David"/>
          <w:rtl/>
        </w:rPr>
      </w:pPr>
      <w:r>
        <w:rPr>
          <w:rFonts w:cs="David"/>
          <w:rtl/>
        </w:rPr>
        <w:t>לדעתי צריך לשנות את תחום הצגת התקציב לוועדת הכספים, להקדיש יותר זמן לדיונים בוועדה עוד</w:t>
      </w:r>
      <w:r>
        <w:rPr>
          <w:rFonts w:cs="David"/>
          <w:rtl/>
        </w:rPr>
        <w:t xml:space="preserve"> לפני האישור הממשלתי. </w:t>
      </w:r>
    </w:p>
    <w:p w:rsidR="00000000" w:rsidRDefault="007724A0">
      <w:pPr>
        <w:jc w:val="both"/>
        <w:rPr>
          <w:rFonts w:cs="David"/>
          <w:rtl/>
        </w:rPr>
      </w:pPr>
    </w:p>
    <w:p w:rsidR="00000000" w:rsidRDefault="007724A0">
      <w:pPr>
        <w:jc w:val="both"/>
        <w:rPr>
          <w:rFonts w:cs="David"/>
          <w:u w:val="single"/>
          <w:rtl/>
        </w:rPr>
      </w:pPr>
      <w:r>
        <w:rPr>
          <w:rFonts w:cs="David"/>
          <w:u w:val="single"/>
          <w:rtl/>
        </w:rPr>
        <w:t>היו"ר אברהם הירשזון:</w:t>
      </w:r>
    </w:p>
    <w:p w:rsidR="00000000" w:rsidRDefault="007724A0">
      <w:pPr>
        <w:jc w:val="both"/>
        <w:rPr>
          <w:rFonts w:cs="David"/>
          <w:rtl/>
        </w:rPr>
      </w:pPr>
    </w:p>
    <w:p w:rsidR="00000000" w:rsidRDefault="007724A0">
      <w:pPr>
        <w:ind w:firstLine="567"/>
        <w:jc w:val="both"/>
        <w:rPr>
          <w:rFonts w:cs="David"/>
          <w:rtl/>
        </w:rPr>
      </w:pPr>
      <w:r>
        <w:rPr>
          <w:rFonts w:cs="David"/>
          <w:rtl/>
        </w:rPr>
        <w:t>אעיר רק הערה בנושא הזה: שלחתי מכתב לשר האוצר, ובו אמרתי שלדעתי בשנה הזאת, אחרי שעברנו את השנה הקשה הקודמת, אפשר היה להביא כבר בתחילת המושב הזה את התחלת הדיונים בנושא התקציב לוועדת הכספים, כדי שנהיה שותפים לתהלי</w:t>
      </w:r>
      <w:r>
        <w:rPr>
          <w:rFonts w:cs="David"/>
          <w:rtl/>
        </w:rPr>
        <w:t>ך. לצערי הרב לא קיבלנו תשובה עד היום.</w:t>
      </w:r>
    </w:p>
    <w:p w:rsidR="00000000" w:rsidRDefault="007724A0">
      <w:pPr>
        <w:jc w:val="both"/>
        <w:rPr>
          <w:rFonts w:cs="David"/>
          <w:rtl/>
        </w:rPr>
      </w:pPr>
    </w:p>
    <w:p w:rsidR="00000000" w:rsidRDefault="007724A0">
      <w:pPr>
        <w:pStyle w:val="33"/>
        <w:jc w:val="both"/>
        <w:rPr>
          <w:rFonts w:cs="David"/>
          <w:rtl/>
        </w:rPr>
      </w:pPr>
      <w:r>
        <w:rPr>
          <w:rFonts w:cs="David"/>
          <w:rtl/>
        </w:rPr>
        <w:t>נסים דהן:</w:t>
      </w:r>
    </w:p>
    <w:p w:rsidR="00000000" w:rsidRDefault="007724A0">
      <w:pPr>
        <w:jc w:val="both"/>
        <w:rPr>
          <w:rFonts w:cs="David"/>
          <w:rtl/>
        </w:rPr>
      </w:pPr>
      <w:r>
        <w:rPr>
          <w:rFonts w:cs="David"/>
          <w:rtl/>
        </w:rPr>
        <w:tab/>
      </w:r>
    </w:p>
    <w:p w:rsidR="00000000" w:rsidRDefault="007724A0">
      <w:pPr>
        <w:ind w:firstLine="567"/>
        <w:jc w:val="both"/>
        <w:rPr>
          <w:rFonts w:cs="David"/>
          <w:rtl/>
        </w:rPr>
      </w:pPr>
      <w:r>
        <w:rPr>
          <w:rFonts w:cs="David"/>
          <w:rtl/>
        </w:rPr>
        <w:t>אדוני היושב-ראש, אתה לא צריך אותם. אתה יכול לקיים דיונים על סמך התקציב הקיים, איך ועדת הכספים רוצה לראות את התקציב הבא. גם לוועדה יש דעה.</w:t>
      </w:r>
    </w:p>
    <w:p w:rsidR="00000000" w:rsidRDefault="007724A0">
      <w:pPr>
        <w:jc w:val="both"/>
        <w:rPr>
          <w:rFonts w:cs="David"/>
          <w:rtl/>
        </w:rPr>
      </w:pPr>
    </w:p>
    <w:p w:rsidR="00000000" w:rsidRDefault="007724A0">
      <w:pPr>
        <w:jc w:val="both"/>
        <w:rPr>
          <w:rFonts w:cs="David"/>
          <w:rtl/>
        </w:rPr>
      </w:pPr>
      <w:r>
        <w:rPr>
          <w:rFonts w:cs="David"/>
          <w:u w:val="single"/>
          <w:rtl/>
        </w:rPr>
        <w:t>רוני בריזון:</w:t>
      </w:r>
    </w:p>
    <w:p w:rsidR="00000000" w:rsidRDefault="007724A0">
      <w:pPr>
        <w:jc w:val="both"/>
        <w:rPr>
          <w:rFonts w:cs="David"/>
          <w:rtl/>
        </w:rPr>
      </w:pPr>
    </w:p>
    <w:p w:rsidR="00000000" w:rsidRDefault="007724A0">
      <w:pPr>
        <w:jc w:val="both"/>
        <w:rPr>
          <w:rFonts w:cs="David"/>
          <w:rtl/>
        </w:rPr>
      </w:pPr>
      <w:r>
        <w:rPr>
          <w:rFonts w:cs="David"/>
          <w:rtl/>
        </w:rPr>
        <w:tab/>
        <w:t>אבל אם אפשר לרוץ יחד למה לרוץ בנפרד?</w:t>
      </w:r>
    </w:p>
    <w:p w:rsidR="00000000" w:rsidRDefault="007724A0">
      <w:pPr>
        <w:jc w:val="both"/>
        <w:rPr>
          <w:rFonts w:cs="David"/>
          <w:rtl/>
        </w:rPr>
      </w:pPr>
    </w:p>
    <w:p w:rsidR="00000000" w:rsidRDefault="007724A0">
      <w:pPr>
        <w:jc w:val="both"/>
        <w:rPr>
          <w:rFonts w:cs="David"/>
          <w:u w:val="single"/>
          <w:rtl/>
        </w:rPr>
      </w:pPr>
      <w:r>
        <w:rPr>
          <w:rFonts w:cs="David"/>
          <w:u w:val="single"/>
          <w:rtl/>
        </w:rPr>
        <w:t>חיים אורון:</w:t>
      </w:r>
    </w:p>
    <w:p w:rsidR="00000000" w:rsidRDefault="007724A0">
      <w:pPr>
        <w:jc w:val="both"/>
        <w:rPr>
          <w:rFonts w:cs="David"/>
          <w:rtl/>
        </w:rPr>
      </w:pPr>
    </w:p>
    <w:p w:rsidR="00000000" w:rsidRDefault="007724A0">
      <w:pPr>
        <w:jc w:val="both"/>
        <w:rPr>
          <w:rFonts w:cs="David"/>
          <w:rtl/>
        </w:rPr>
      </w:pPr>
      <w:r>
        <w:rPr>
          <w:rFonts w:cs="David"/>
          <w:rtl/>
        </w:rPr>
        <w:tab/>
        <w:t xml:space="preserve">אי-אפשר לרוץ יחד. </w:t>
      </w:r>
    </w:p>
    <w:p w:rsidR="00000000" w:rsidRDefault="007724A0">
      <w:pPr>
        <w:jc w:val="both"/>
        <w:rPr>
          <w:rFonts w:cs="David"/>
          <w:rtl/>
        </w:rPr>
      </w:pPr>
    </w:p>
    <w:p w:rsidR="00000000" w:rsidRDefault="007724A0">
      <w:pPr>
        <w:jc w:val="both"/>
        <w:rPr>
          <w:rFonts w:cs="David"/>
          <w:rtl/>
        </w:rPr>
      </w:pPr>
      <w:r>
        <w:rPr>
          <w:rFonts w:cs="David"/>
          <w:u w:val="single"/>
          <w:rtl/>
        </w:rPr>
        <w:t>השר מאיר שטרית:</w:t>
      </w:r>
    </w:p>
    <w:p w:rsidR="00000000" w:rsidRDefault="007724A0">
      <w:pPr>
        <w:jc w:val="both"/>
        <w:rPr>
          <w:rFonts w:cs="David"/>
          <w:rtl/>
        </w:rPr>
      </w:pPr>
    </w:p>
    <w:p w:rsidR="00000000" w:rsidRDefault="007724A0">
      <w:pPr>
        <w:jc w:val="both"/>
        <w:rPr>
          <w:rFonts w:cs="David"/>
          <w:rtl/>
        </w:rPr>
      </w:pPr>
      <w:r>
        <w:rPr>
          <w:rFonts w:cs="David"/>
          <w:rtl/>
        </w:rPr>
        <w:tab/>
        <w:t xml:space="preserve">האוצר לא יכול לבוא לוועדה עם נתונים קונקרטיים ורלוונטיים לפני שהוא עצמו עצמו הכין אותם. אגף תקציבים עובד כעת על הכנת תקציב לשנה הבאה, ויבדקו את המצרפים. לדעתי בשלב שזה מוכן באוצר צריך להביא את זה לכנסת. </w:t>
      </w:r>
    </w:p>
    <w:p w:rsidR="00000000" w:rsidRDefault="007724A0">
      <w:pPr>
        <w:jc w:val="both"/>
        <w:rPr>
          <w:rFonts w:cs="David"/>
          <w:rtl/>
        </w:rPr>
      </w:pPr>
    </w:p>
    <w:p w:rsidR="00000000" w:rsidRDefault="007724A0">
      <w:pPr>
        <w:ind w:firstLine="567"/>
        <w:jc w:val="both"/>
        <w:rPr>
          <w:rFonts w:cs="David"/>
          <w:rtl/>
        </w:rPr>
      </w:pPr>
      <w:r>
        <w:rPr>
          <w:rFonts w:cs="David"/>
          <w:rtl/>
        </w:rPr>
        <w:t>אני חושב שהי</w:t>
      </w:r>
      <w:r>
        <w:rPr>
          <w:rFonts w:cs="David"/>
          <w:rtl/>
        </w:rPr>
        <w:t>ושב-ראש עושה נכון: נכון להתחיל את הדיונים בוועדת הכספים עוד קודם שמוגש התקציב לכנסת. למשל אפשר וצריך ליזום דיון מקדים בהכנסות המדינה לשנה הבאה – וגב' אלחנני ממליצה על כך כבר 20 שנה, מאז שאני מכיר אותה בוועדה הזאת. כשהאוצר יהיה מוכן עם הנתונים הוא יצטרך לבו</w:t>
      </w:r>
      <w:r>
        <w:rPr>
          <w:rFonts w:cs="David"/>
          <w:rtl/>
        </w:rPr>
        <w:t>א לכאן. צריך לקבוע דיון על ההכנסות ובאמצעותו תיקבע מסגרת התקציב.</w:t>
      </w:r>
    </w:p>
    <w:p w:rsidR="00000000" w:rsidRDefault="007724A0">
      <w:pPr>
        <w:jc w:val="both"/>
        <w:rPr>
          <w:rFonts w:cs="David"/>
          <w:rtl/>
        </w:rPr>
      </w:pPr>
    </w:p>
    <w:p w:rsidR="00000000" w:rsidRDefault="007724A0">
      <w:pPr>
        <w:pStyle w:val="33"/>
        <w:jc w:val="both"/>
        <w:rPr>
          <w:rFonts w:cs="David"/>
          <w:rtl/>
        </w:rPr>
      </w:pPr>
      <w:r>
        <w:rPr>
          <w:rFonts w:cs="David"/>
          <w:rtl/>
        </w:rPr>
        <w:t>נסים דהן:</w:t>
      </w:r>
    </w:p>
    <w:p w:rsidR="00000000" w:rsidRDefault="007724A0">
      <w:pPr>
        <w:jc w:val="both"/>
        <w:rPr>
          <w:rFonts w:cs="David"/>
          <w:rtl/>
        </w:rPr>
      </w:pPr>
    </w:p>
    <w:p w:rsidR="00000000" w:rsidRDefault="007724A0">
      <w:pPr>
        <w:jc w:val="both"/>
        <w:rPr>
          <w:rFonts w:cs="David"/>
          <w:rtl/>
        </w:rPr>
      </w:pPr>
      <w:r>
        <w:rPr>
          <w:rFonts w:cs="David"/>
          <w:rtl/>
        </w:rPr>
        <w:tab/>
        <w:t>בדרך כלל זאת הערכה.</w:t>
      </w:r>
    </w:p>
    <w:p w:rsidR="00000000" w:rsidRDefault="007724A0">
      <w:pPr>
        <w:jc w:val="both"/>
        <w:rPr>
          <w:rFonts w:cs="David"/>
          <w:rtl/>
        </w:rPr>
      </w:pPr>
    </w:p>
    <w:p w:rsidR="00000000" w:rsidRDefault="007724A0">
      <w:pPr>
        <w:jc w:val="both"/>
        <w:rPr>
          <w:rFonts w:cs="David"/>
          <w:rtl/>
        </w:rPr>
      </w:pPr>
      <w:r>
        <w:rPr>
          <w:rFonts w:cs="David"/>
          <w:u w:val="single"/>
          <w:rtl/>
        </w:rPr>
        <w:t>אהוד רצאבי:</w:t>
      </w:r>
    </w:p>
    <w:p w:rsidR="00000000" w:rsidRDefault="007724A0">
      <w:pPr>
        <w:jc w:val="both"/>
        <w:rPr>
          <w:rFonts w:cs="David"/>
          <w:rtl/>
        </w:rPr>
      </w:pPr>
    </w:p>
    <w:p w:rsidR="00000000" w:rsidRDefault="007724A0">
      <w:pPr>
        <w:jc w:val="both"/>
        <w:rPr>
          <w:rFonts w:cs="David"/>
          <w:rtl/>
        </w:rPr>
      </w:pPr>
      <w:r>
        <w:rPr>
          <w:rFonts w:cs="David"/>
          <w:rtl/>
        </w:rPr>
        <w:tab/>
        <w:t xml:space="preserve">זה גם אם מקטינים את הגירעון ומורידים מסים. </w:t>
      </w:r>
    </w:p>
    <w:p w:rsidR="00000000" w:rsidRDefault="007724A0">
      <w:pPr>
        <w:jc w:val="both"/>
        <w:rPr>
          <w:rFonts w:cs="David"/>
          <w:rtl/>
        </w:rPr>
      </w:pPr>
    </w:p>
    <w:p w:rsidR="00000000" w:rsidRDefault="007724A0">
      <w:pPr>
        <w:jc w:val="both"/>
        <w:rPr>
          <w:rFonts w:cs="David"/>
          <w:u w:val="single"/>
          <w:rtl/>
        </w:rPr>
      </w:pPr>
      <w:r>
        <w:rPr>
          <w:rFonts w:cs="David"/>
          <w:u w:val="single"/>
          <w:rtl/>
        </w:rPr>
        <w:t>היו"ר אברהם הירשזון:</w:t>
      </w:r>
    </w:p>
    <w:p w:rsidR="00000000" w:rsidRDefault="007724A0">
      <w:pPr>
        <w:jc w:val="both"/>
        <w:rPr>
          <w:rFonts w:cs="David"/>
          <w:rtl/>
        </w:rPr>
      </w:pPr>
    </w:p>
    <w:p w:rsidR="00000000" w:rsidRDefault="007724A0">
      <w:pPr>
        <w:jc w:val="both"/>
        <w:rPr>
          <w:rFonts w:cs="David"/>
          <w:rtl/>
        </w:rPr>
      </w:pPr>
      <w:r>
        <w:rPr>
          <w:rFonts w:cs="David"/>
          <w:rtl/>
        </w:rPr>
        <w:tab/>
        <w:t xml:space="preserve">סליחה. </w:t>
      </w:r>
    </w:p>
    <w:p w:rsidR="00000000" w:rsidRDefault="007724A0">
      <w:pPr>
        <w:jc w:val="both"/>
        <w:rPr>
          <w:rFonts w:cs="David"/>
          <w:rtl/>
        </w:rPr>
      </w:pPr>
    </w:p>
    <w:p w:rsidR="00000000" w:rsidRDefault="007724A0">
      <w:pPr>
        <w:jc w:val="both"/>
        <w:rPr>
          <w:rFonts w:cs="David"/>
          <w:rtl/>
        </w:rPr>
      </w:pPr>
      <w:r>
        <w:rPr>
          <w:rFonts w:cs="David"/>
          <w:u w:val="single"/>
          <w:rtl/>
        </w:rPr>
        <w:t>השר מאיר שטרית:</w:t>
      </w:r>
    </w:p>
    <w:p w:rsidR="00000000" w:rsidRDefault="007724A0">
      <w:pPr>
        <w:jc w:val="both"/>
        <w:rPr>
          <w:rFonts w:cs="David"/>
          <w:rtl/>
        </w:rPr>
      </w:pPr>
    </w:p>
    <w:p w:rsidR="00000000" w:rsidRDefault="007724A0">
      <w:pPr>
        <w:jc w:val="both"/>
        <w:rPr>
          <w:rFonts w:cs="David"/>
          <w:rtl/>
        </w:rPr>
      </w:pPr>
      <w:r>
        <w:rPr>
          <w:rFonts w:cs="David"/>
          <w:rtl/>
        </w:rPr>
        <w:tab/>
        <w:t>ברגע שנקבעת מסגרת התקציב, קל לממשלה וקל גם לכנסת</w:t>
      </w:r>
      <w:r>
        <w:rPr>
          <w:rFonts w:cs="David"/>
          <w:rtl/>
        </w:rPr>
        <w:t xml:space="preserve"> לשתף פעולה ולהגביר את השקיפות. רבותי, הבה לא נכחש, במדינות העולם – ויש כאן ספרות שלמה בעניין הזה – הפרלמנטים הם גורם מרסן מבחינה פיסקלית. לעומת הממשלה, שמנסה להוציא, הפרלמנטים בעולם מנסים לרסן את הוצאות הממשלה.</w:t>
      </w:r>
    </w:p>
    <w:p w:rsidR="00000000" w:rsidRDefault="007724A0">
      <w:pPr>
        <w:jc w:val="both"/>
        <w:rPr>
          <w:rFonts w:cs="David"/>
          <w:rtl/>
        </w:rPr>
      </w:pPr>
    </w:p>
    <w:p w:rsidR="00000000" w:rsidRDefault="007724A0">
      <w:pPr>
        <w:jc w:val="both"/>
        <w:rPr>
          <w:rFonts w:cs="David"/>
          <w:rtl/>
        </w:rPr>
      </w:pPr>
      <w:r>
        <w:rPr>
          <w:rFonts w:cs="David"/>
          <w:u w:val="single"/>
          <w:rtl/>
        </w:rPr>
        <w:t>יצחק הרצוג:</w:t>
      </w:r>
    </w:p>
    <w:p w:rsidR="00000000" w:rsidRDefault="007724A0">
      <w:pPr>
        <w:jc w:val="both"/>
        <w:rPr>
          <w:rFonts w:cs="David"/>
          <w:rtl/>
        </w:rPr>
      </w:pPr>
    </w:p>
    <w:p w:rsidR="00000000" w:rsidRDefault="007724A0">
      <w:pPr>
        <w:jc w:val="both"/>
        <w:rPr>
          <w:rFonts w:cs="David"/>
          <w:rtl/>
        </w:rPr>
      </w:pPr>
      <w:r>
        <w:rPr>
          <w:rFonts w:cs="David"/>
          <w:rtl/>
        </w:rPr>
        <w:tab/>
        <w:t xml:space="preserve">זה לא בהכרח נכון. </w:t>
      </w:r>
    </w:p>
    <w:p w:rsidR="00000000" w:rsidRDefault="007724A0">
      <w:pPr>
        <w:jc w:val="both"/>
        <w:rPr>
          <w:rFonts w:cs="David"/>
          <w:rtl/>
        </w:rPr>
      </w:pPr>
    </w:p>
    <w:p w:rsidR="00000000" w:rsidRDefault="007724A0">
      <w:pPr>
        <w:jc w:val="both"/>
        <w:rPr>
          <w:rFonts w:cs="David"/>
          <w:rtl/>
        </w:rPr>
      </w:pPr>
      <w:r>
        <w:rPr>
          <w:rFonts w:cs="David"/>
          <w:u w:val="single"/>
          <w:rtl/>
        </w:rPr>
        <w:t xml:space="preserve">השר מאיר </w:t>
      </w:r>
      <w:r>
        <w:rPr>
          <w:rFonts w:cs="David"/>
          <w:u w:val="single"/>
          <w:rtl/>
        </w:rPr>
        <w:t>שטרית:</w:t>
      </w:r>
    </w:p>
    <w:p w:rsidR="00000000" w:rsidRDefault="007724A0">
      <w:pPr>
        <w:jc w:val="both"/>
        <w:rPr>
          <w:rFonts w:cs="David"/>
          <w:rtl/>
        </w:rPr>
      </w:pPr>
    </w:p>
    <w:p w:rsidR="00000000" w:rsidRDefault="007724A0">
      <w:pPr>
        <w:jc w:val="both"/>
        <w:rPr>
          <w:rFonts w:cs="David"/>
          <w:rtl/>
        </w:rPr>
      </w:pPr>
      <w:r>
        <w:rPr>
          <w:rFonts w:cs="David"/>
          <w:rtl/>
        </w:rPr>
        <w:tab/>
        <w:t xml:space="preserve">ברוב המקומות בעולם הפרלמנטים הם גורם שמפקח על הוצאות הממשלה ולא נותן לממשלה להוציא כסף אלא אם הוא חושב שזה נכון ונחוץ. </w:t>
      </w:r>
    </w:p>
    <w:p w:rsidR="00000000" w:rsidRDefault="007724A0">
      <w:pPr>
        <w:jc w:val="both"/>
        <w:rPr>
          <w:rFonts w:cs="David"/>
          <w:rtl/>
        </w:rPr>
      </w:pPr>
    </w:p>
    <w:p w:rsidR="00000000" w:rsidRDefault="007724A0">
      <w:pPr>
        <w:jc w:val="both"/>
        <w:rPr>
          <w:rFonts w:cs="David"/>
          <w:u w:val="single"/>
          <w:rtl/>
        </w:rPr>
      </w:pPr>
      <w:r>
        <w:rPr>
          <w:rFonts w:cs="David"/>
          <w:u w:val="single"/>
          <w:rtl/>
        </w:rPr>
        <w:t>היו"ר אברהם הירשזון:</w:t>
      </w:r>
    </w:p>
    <w:p w:rsidR="00000000" w:rsidRDefault="007724A0">
      <w:pPr>
        <w:jc w:val="both"/>
        <w:rPr>
          <w:rFonts w:cs="David"/>
          <w:rtl/>
        </w:rPr>
      </w:pPr>
    </w:p>
    <w:p w:rsidR="00000000" w:rsidRDefault="007724A0">
      <w:pPr>
        <w:ind w:firstLine="567"/>
        <w:jc w:val="both"/>
        <w:rPr>
          <w:rFonts w:cs="David"/>
          <w:rtl/>
        </w:rPr>
      </w:pPr>
      <w:r>
        <w:rPr>
          <w:rFonts w:cs="David"/>
          <w:rtl/>
        </w:rPr>
        <w:t xml:space="preserve">כי כל השיטה עובדת אחרת. </w:t>
      </w:r>
    </w:p>
    <w:p w:rsidR="00000000" w:rsidRDefault="007724A0">
      <w:pPr>
        <w:jc w:val="both"/>
        <w:rPr>
          <w:rFonts w:cs="David"/>
          <w:rtl/>
        </w:rPr>
      </w:pPr>
    </w:p>
    <w:p w:rsidR="00000000" w:rsidRDefault="007724A0">
      <w:pPr>
        <w:jc w:val="both"/>
        <w:rPr>
          <w:rFonts w:cs="David"/>
          <w:rtl/>
        </w:rPr>
      </w:pPr>
      <w:r>
        <w:rPr>
          <w:rFonts w:cs="David"/>
          <w:u w:val="single"/>
          <w:rtl/>
        </w:rPr>
        <w:t>השר מאיר שטרית:</w:t>
      </w:r>
    </w:p>
    <w:p w:rsidR="00000000" w:rsidRDefault="007724A0">
      <w:pPr>
        <w:jc w:val="both"/>
        <w:rPr>
          <w:rFonts w:cs="David"/>
          <w:rtl/>
        </w:rPr>
      </w:pPr>
    </w:p>
    <w:p w:rsidR="00000000" w:rsidRDefault="007724A0">
      <w:pPr>
        <w:jc w:val="both"/>
        <w:rPr>
          <w:rFonts w:cs="David"/>
          <w:rtl/>
        </w:rPr>
      </w:pPr>
      <w:r>
        <w:rPr>
          <w:rFonts w:cs="David"/>
          <w:rtl/>
        </w:rPr>
        <w:tab/>
        <w:t>נכון, זאת בדיוק הבעיה. אני חושב שזה בידיים של הוועדה הזאת. א</w:t>
      </w:r>
      <w:r>
        <w:rPr>
          <w:rFonts w:cs="David"/>
          <w:rtl/>
        </w:rPr>
        <w:t>צלנו זה הפוך: הכנסת היא גורם שאינו מאזן פיסקלית אלא מרחיב פיסקלית. לכן נוצרו החוקים שצריך 55 חברי כנסת לחקיקה וכו'. אם זה ישתנה, ואם ועדת הכספים תהיה הגורם שעומד בשער, שמרסן את הממשלה, נכנס בעובי הקורה ורואה על מה באמת מוציאים את הכסף,</w:t>
      </w:r>
    </w:p>
    <w:p w:rsidR="00000000" w:rsidRDefault="007724A0">
      <w:pPr>
        <w:jc w:val="both"/>
        <w:rPr>
          <w:rFonts w:cs="David"/>
          <w:rtl/>
        </w:rPr>
      </w:pPr>
    </w:p>
    <w:p w:rsidR="00000000" w:rsidRDefault="007724A0">
      <w:pPr>
        <w:jc w:val="both"/>
        <w:rPr>
          <w:rFonts w:cs="David"/>
          <w:rtl/>
        </w:rPr>
      </w:pPr>
      <w:r>
        <w:rPr>
          <w:rFonts w:cs="David"/>
          <w:u w:val="single"/>
          <w:rtl/>
        </w:rPr>
        <w:t>יצחק הרצוג:</w:t>
      </w:r>
    </w:p>
    <w:p w:rsidR="00000000" w:rsidRDefault="007724A0">
      <w:pPr>
        <w:jc w:val="both"/>
        <w:rPr>
          <w:rFonts w:cs="David"/>
          <w:rtl/>
        </w:rPr>
      </w:pPr>
      <w:r>
        <w:rPr>
          <w:rFonts w:cs="David"/>
          <w:rtl/>
        </w:rPr>
        <w:tab/>
      </w:r>
    </w:p>
    <w:p w:rsidR="00000000" w:rsidRDefault="007724A0">
      <w:pPr>
        <w:ind w:firstLine="567"/>
        <w:jc w:val="both"/>
        <w:rPr>
          <w:rFonts w:cs="David"/>
          <w:rtl/>
        </w:rPr>
      </w:pPr>
      <w:r>
        <w:rPr>
          <w:rFonts w:cs="David"/>
          <w:rtl/>
        </w:rPr>
        <w:t xml:space="preserve">אילו </w:t>
      </w:r>
      <w:r>
        <w:rPr>
          <w:rFonts w:cs="David"/>
          <w:rtl/>
        </w:rPr>
        <w:t>באמת היו לנו הנתונים.</w:t>
      </w:r>
    </w:p>
    <w:p w:rsidR="00000000" w:rsidRDefault="007724A0">
      <w:pPr>
        <w:jc w:val="both"/>
        <w:rPr>
          <w:rFonts w:cs="David"/>
          <w:rtl/>
        </w:rPr>
      </w:pPr>
    </w:p>
    <w:p w:rsidR="00000000" w:rsidRDefault="007724A0">
      <w:pPr>
        <w:jc w:val="both"/>
        <w:rPr>
          <w:rFonts w:cs="David"/>
          <w:rtl/>
        </w:rPr>
      </w:pPr>
      <w:r>
        <w:rPr>
          <w:rFonts w:cs="David"/>
          <w:u w:val="single"/>
          <w:rtl/>
        </w:rPr>
        <w:t>השר מאיר שטרית:</w:t>
      </w:r>
    </w:p>
    <w:p w:rsidR="00000000" w:rsidRDefault="007724A0">
      <w:pPr>
        <w:jc w:val="both"/>
        <w:rPr>
          <w:rFonts w:cs="David"/>
          <w:rtl/>
        </w:rPr>
      </w:pPr>
    </w:p>
    <w:p w:rsidR="00000000" w:rsidRDefault="007724A0">
      <w:pPr>
        <w:jc w:val="both"/>
        <w:rPr>
          <w:rFonts w:cs="David"/>
          <w:rtl/>
        </w:rPr>
      </w:pPr>
      <w:r>
        <w:rPr>
          <w:rFonts w:cs="David"/>
          <w:rtl/>
        </w:rPr>
        <w:tab/>
        <w:t>על זה בוכה הנביא. צריך לוודא על מה הממשלה מוציאה את הכסף ולבקר את הממשלה לאורך השנה. אם זה היה מתנהל כך, זה היה משנה את כל מערכת היחסים בין הממשלה לכנסת. לדעתי זה היה נותן את הדחיפה הגדולה ביותר לשקיפות התקציבת. היו</w:t>
      </w:r>
      <w:r>
        <w:rPr>
          <w:rFonts w:cs="David"/>
          <w:rtl/>
        </w:rPr>
        <w:t>ם חברי הכנסת אומרים, בצדק, שהם לא יודעים מהם הפרטים. הייתי חבר בוועדה הזאת הרבה שנים, כחבר כנסת. אני מודה שגם אני, כחבר כנסת, לא יכולתי לדעת. אף אחד לא יכול לדעת. אני חושב שככל שהמצב הזה ישתנה והכנסת תהיה הגורם המרסן והמפקח על התקציב, יהיה שינוי גדול ביחסי</w:t>
      </w:r>
      <w:r>
        <w:rPr>
          <w:rFonts w:cs="David"/>
          <w:rtl/>
        </w:rPr>
        <w:t xml:space="preserve">ם בין הכנסת לממשלה. </w:t>
      </w:r>
    </w:p>
    <w:p w:rsidR="00000000" w:rsidRDefault="007724A0">
      <w:pPr>
        <w:jc w:val="both"/>
        <w:rPr>
          <w:rFonts w:cs="David"/>
          <w:rtl/>
        </w:rPr>
      </w:pPr>
    </w:p>
    <w:p w:rsidR="00000000" w:rsidRDefault="007724A0">
      <w:pPr>
        <w:ind w:firstLine="567"/>
        <w:jc w:val="both"/>
        <w:rPr>
          <w:rFonts w:cs="David"/>
          <w:rtl/>
        </w:rPr>
      </w:pPr>
      <w:r>
        <w:rPr>
          <w:rFonts w:cs="David"/>
          <w:rtl/>
        </w:rPr>
        <w:t>דבר אחרון, וזה רעיון שאני מציע הרבה שנים בוועדת הכספים; לצערי הוא לא עבר, ואולי היושב-ראש יעביר את זה פעם אחת, וישנה את המצב: אני חושב שצריך לחלק את הוועדה לשתי ועדות נפרדות, וליצור שתי ועדות מצומצמות יותר, במקום שיהיו 20 חברים בוועדה</w:t>
      </w:r>
      <w:r>
        <w:rPr>
          <w:rFonts w:cs="David"/>
          <w:rtl/>
        </w:rPr>
        <w:t xml:space="preserve">. תהיה ועדת כספים, שתפקידה לטפל בכל העניינים הכלכליים והפיסקליים במדינה, ויש שם הרבה מאוד עבודה, כפי שאתם רואים, כי אי-אפשר אף פעם להיכנס בעובי הקורה בגלל העומס העצום. הוועדה האחרת תהיה ועדת תקציב, שתפקידה אחד: לאשר את תקציבי המדינה, לבקר אותם באופן שוטף, </w:t>
      </w:r>
      <w:r>
        <w:rPr>
          <w:rFonts w:cs="David"/>
          <w:rtl/>
        </w:rPr>
        <w:t xml:space="preserve">עם ייעוץ מקצועי, לעקוב אחרי כל המשרדים, להיכנס בעובי הקורה בכל משרד, לרדת לפרטי הפרטים. </w:t>
      </w:r>
    </w:p>
    <w:p w:rsidR="00000000" w:rsidRDefault="007724A0">
      <w:pPr>
        <w:ind w:firstLine="567"/>
        <w:jc w:val="both"/>
        <w:rPr>
          <w:rFonts w:cs="David"/>
          <w:rtl/>
        </w:rPr>
      </w:pPr>
    </w:p>
    <w:p w:rsidR="00000000" w:rsidRDefault="007724A0">
      <w:pPr>
        <w:ind w:firstLine="567"/>
        <w:jc w:val="both"/>
        <w:rPr>
          <w:rFonts w:cs="David"/>
          <w:rtl/>
        </w:rPr>
      </w:pPr>
      <w:r>
        <w:rPr>
          <w:rFonts w:cs="David"/>
          <w:rtl/>
        </w:rPr>
        <w:t>חברי חברי הכנסת, הרבה שנים ישבתי בוועדה הזאת, 20 שנה כמעט, בכל התקופות שבהן הייתי חבר הכנסת. אני מכיר היטב את הסחורה, את המספרים, ואני לומד אותם: לצערי הרב, במצב היום</w:t>
      </w:r>
      <w:r>
        <w:rPr>
          <w:rFonts w:cs="David"/>
          <w:rtl/>
        </w:rPr>
        <w:t>, אין לכנסת ואין לכם כלים אמיתיים לבקר את זה. כיוון שתפיסת העולם היא אחרת. אם הנחת היסוד היא שלכנסת אין כלים לעשות את זה, או היא גורם מרחיב ולא מרסן שאינו מבקר את התקציב – אז גם ההתייחסות של משרדי הממשלה היא בהתאם, תסלחו לי. הם לא באמת חושפים את הפרטים, הם</w:t>
      </w:r>
      <w:r>
        <w:rPr>
          <w:rFonts w:cs="David"/>
          <w:rtl/>
        </w:rPr>
        <w:t xml:space="preserve"> לא מדברים, הם יודעים שממילא חברי הכנסת לא ייכנסו לפרטים כי אין להם כלים לבקר אותם, אין להם דוחות ספציפיים וכו'. הדרך לתקן את זה היא ללכת הפוך.</w:t>
      </w:r>
    </w:p>
    <w:p w:rsidR="00000000" w:rsidRDefault="007724A0">
      <w:pPr>
        <w:jc w:val="both"/>
        <w:rPr>
          <w:rFonts w:cs="David"/>
          <w:rtl/>
        </w:rPr>
      </w:pPr>
    </w:p>
    <w:p w:rsidR="00000000" w:rsidRDefault="007724A0">
      <w:pPr>
        <w:ind w:firstLine="567"/>
        <w:jc w:val="both"/>
        <w:rPr>
          <w:rFonts w:cs="David"/>
          <w:rtl/>
        </w:rPr>
      </w:pPr>
      <w:r>
        <w:rPr>
          <w:rFonts w:cs="David"/>
          <w:rtl/>
        </w:rPr>
        <w:t>זה אולי נשמע קצת דרסטי, אבל זה מה שנחוץ לעשות לדעתי: להפריד את הוועדה לשתי ועדות, ועדת כספים וועדת תקציב – שתעס</w:t>
      </w:r>
      <w:r>
        <w:rPr>
          <w:rFonts w:cs="David"/>
          <w:rtl/>
        </w:rPr>
        <w:t>וק כל הזמן רק בתקציב. אגב, זה המצב בהרבה מדינות בעולם. כך זה עובד. יש שם בקרה תקציבית מלאה על פעולות הממשלה.</w:t>
      </w:r>
    </w:p>
    <w:p w:rsidR="00000000" w:rsidRDefault="007724A0">
      <w:pPr>
        <w:jc w:val="both"/>
        <w:rPr>
          <w:rFonts w:cs="David"/>
          <w:rtl/>
        </w:rPr>
      </w:pPr>
    </w:p>
    <w:p w:rsidR="00000000" w:rsidRDefault="007724A0">
      <w:pPr>
        <w:ind w:firstLine="567"/>
        <w:jc w:val="both"/>
        <w:rPr>
          <w:rFonts w:cs="David"/>
          <w:rtl/>
        </w:rPr>
      </w:pPr>
      <w:r>
        <w:rPr>
          <w:rFonts w:cs="David"/>
          <w:rtl/>
        </w:rPr>
        <w:t>דבר אחרון, ובזאת אסיים. הייתי חבר בוועדת הכספים הרבה שנים, והצעתי ליושבי-הראש לדורותיהם: במקום לעשות את הריטואל השנתי של הדיון התקציבי כמו שאתם מכ</w:t>
      </w:r>
      <w:r>
        <w:rPr>
          <w:rFonts w:cs="David"/>
          <w:rtl/>
        </w:rPr>
        <w:t>ירים – שכל משרד מגיע, אומר את שלו ולא חשוב מה כתוב בספר, ולא נכנסים לפרטים, כי אי-אפשר להיכנס לפרטים, כי יש חודשיים לדיון מיום הגשת החוק עד לקריאה האחרונה – במקום זה הצעתי ליושבי-ראש לדורותיהם, ולצערי אף אחד לא קיבל את זה, להתמקד בכל שנה בשני משרדים. לא לה</w:t>
      </w:r>
      <w:r>
        <w:rPr>
          <w:rFonts w:cs="David"/>
          <w:rtl/>
        </w:rPr>
        <w:t xml:space="preserve">גיד מראש אילו משרדים, לדון רק בשניים, ואת כל התקציב האחר לאשר כפי שהוא, כי ממילא זה המצב ברוב המקרים. צריך לקחת שני משרדים בלבד, ולרדת עד הפרט האחרון בתקציב. לחשוף אותם מלעמלה למטה. </w:t>
      </w:r>
    </w:p>
    <w:p w:rsidR="00000000" w:rsidRDefault="007724A0">
      <w:pPr>
        <w:jc w:val="both"/>
        <w:rPr>
          <w:rFonts w:cs="David"/>
          <w:rtl/>
        </w:rPr>
      </w:pPr>
    </w:p>
    <w:p w:rsidR="00000000" w:rsidRDefault="007724A0">
      <w:pPr>
        <w:jc w:val="both"/>
        <w:rPr>
          <w:rFonts w:cs="David"/>
          <w:u w:val="single"/>
          <w:rtl/>
        </w:rPr>
      </w:pPr>
      <w:r>
        <w:rPr>
          <w:rFonts w:cs="David"/>
          <w:u w:val="single"/>
          <w:rtl/>
        </w:rPr>
        <w:t>רוני בריזון:</w:t>
      </w:r>
    </w:p>
    <w:p w:rsidR="00000000" w:rsidRDefault="007724A0">
      <w:pPr>
        <w:jc w:val="both"/>
        <w:rPr>
          <w:rFonts w:cs="David"/>
          <w:rtl/>
        </w:rPr>
      </w:pPr>
    </w:p>
    <w:p w:rsidR="00000000" w:rsidRDefault="007724A0">
      <w:pPr>
        <w:jc w:val="both"/>
        <w:rPr>
          <w:rFonts w:cs="David"/>
          <w:rtl/>
        </w:rPr>
      </w:pPr>
      <w:r>
        <w:rPr>
          <w:rFonts w:cs="David"/>
          <w:rtl/>
        </w:rPr>
        <w:tab/>
        <w:t xml:space="preserve">קוראים לזה </w:t>
      </w:r>
      <w:r>
        <w:rPr>
          <w:rFonts w:cs="David"/>
        </w:rPr>
        <w:t>drill down</w:t>
      </w:r>
      <w:r>
        <w:rPr>
          <w:rFonts w:cs="David"/>
          <w:rtl/>
        </w:rPr>
        <w:t>.</w:t>
      </w:r>
    </w:p>
    <w:p w:rsidR="00000000" w:rsidRDefault="007724A0">
      <w:pPr>
        <w:jc w:val="both"/>
        <w:rPr>
          <w:rFonts w:cs="David"/>
          <w:u w:val="single"/>
          <w:rtl/>
        </w:rPr>
      </w:pPr>
    </w:p>
    <w:p w:rsidR="00000000" w:rsidRDefault="007724A0">
      <w:pPr>
        <w:jc w:val="both"/>
        <w:rPr>
          <w:rFonts w:cs="David"/>
          <w:rtl/>
        </w:rPr>
      </w:pPr>
      <w:r>
        <w:rPr>
          <w:rFonts w:cs="David"/>
          <w:u w:val="single"/>
          <w:rtl/>
        </w:rPr>
        <w:t>יצחק הרצוג:</w:t>
      </w:r>
    </w:p>
    <w:p w:rsidR="00000000" w:rsidRDefault="007724A0">
      <w:pPr>
        <w:jc w:val="both"/>
        <w:rPr>
          <w:rFonts w:cs="David"/>
          <w:rtl/>
        </w:rPr>
      </w:pPr>
    </w:p>
    <w:p w:rsidR="00000000" w:rsidRDefault="007724A0">
      <w:pPr>
        <w:ind w:firstLine="567"/>
        <w:jc w:val="both"/>
        <w:rPr>
          <w:rFonts w:cs="David"/>
          <w:rtl/>
        </w:rPr>
      </w:pPr>
      <w:r>
        <w:rPr>
          <w:rFonts w:cs="David"/>
          <w:rtl/>
        </w:rPr>
        <w:t>לנתח סעיף-סעיף.</w:t>
      </w:r>
    </w:p>
    <w:p w:rsidR="00000000" w:rsidRDefault="007724A0">
      <w:pPr>
        <w:jc w:val="both"/>
        <w:rPr>
          <w:rFonts w:cs="David"/>
          <w:rtl/>
        </w:rPr>
      </w:pPr>
    </w:p>
    <w:p w:rsidR="00000000" w:rsidRDefault="007724A0">
      <w:pPr>
        <w:pStyle w:val="33"/>
        <w:jc w:val="both"/>
        <w:rPr>
          <w:rFonts w:cs="David"/>
          <w:rtl/>
        </w:rPr>
      </w:pPr>
      <w:r>
        <w:rPr>
          <w:rFonts w:cs="David"/>
          <w:rtl/>
        </w:rPr>
        <w:t>נסי</w:t>
      </w:r>
      <w:r>
        <w:rPr>
          <w:rFonts w:cs="David"/>
          <w:rtl/>
        </w:rPr>
        <w:t>ם דהן:</w:t>
      </w:r>
    </w:p>
    <w:p w:rsidR="00000000" w:rsidRDefault="007724A0">
      <w:pPr>
        <w:jc w:val="both"/>
        <w:rPr>
          <w:rFonts w:cs="David"/>
          <w:rtl/>
        </w:rPr>
      </w:pPr>
    </w:p>
    <w:p w:rsidR="00000000" w:rsidRDefault="007724A0">
      <w:pPr>
        <w:jc w:val="both"/>
        <w:rPr>
          <w:rFonts w:cs="David"/>
          <w:rtl/>
        </w:rPr>
      </w:pPr>
      <w:r>
        <w:rPr>
          <w:rFonts w:cs="David"/>
          <w:rtl/>
        </w:rPr>
        <w:tab/>
        <w:t>בשפה מקצועית קוראים לזה תקציב אפס.</w:t>
      </w:r>
    </w:p>
    <w:p w:rsidR="00000000" w:rsidRDefault="007724A0">
      <w:pPr>
        <w:jc w:val="both"/>
        <w:rPr>
          <w:rFonts w:cs="David"/>
          <w:rtl/>
        </w:rPr>
      </w:pPr>
    </w:p>
    <w:p w:rsidR="00000000" w:rsidRDefault="007724A0">
      <w:pPr>
        <w:jc w:val="both"/>
        <w:rPr>
          <w:rFonts w:cs="David"/>
          <w:rtl/>
        </w:rPr>
      </w:pPr>
      <w:r>
        <w:rPr>
          <w:rFonts w:cs="David"/>
          <w:u w:val="single"/>
          <w:rtl/>
        </w:rPr>
        <w:t>אהוד רצאבי:</w:t>
      </w:r>
    </w:p>
    <w:p w:rsidR="00000000" w:rsidRDefault="007724A0">
      <w:pPr>
        <w:jc w:val="both"/>
        <w:rPr>
          <w:rFonts w:cs="David"/>
          <w:rtl/>
        </w:rPr>
      </w:pPr>
    </w:p>
    <w:p w:rsidR="00000000" w:rsidRDefault="007724A0">
      <w:pPr>
        <w:jc w:val="both"/>
        <w:rPr>
          <w:rFonts w:cs="David"/>
          <w:rtl/>
        </w:rPr>
      </w:pPr>
      <w:r>
        <w:rPr>
          <w:rFonts w:cs="David"/>
          <w:rtl/>
        </w:rPr>
        <w:tab/>
        <w:t>לא.</w:t>
      </w:r>
    </w:p>
    <w:p w:rsidR="00000000" w:rsidRDefault="007724A0">
      <w:pPr>
        <w:jc w:val="both"/>
        <w:rPr>
          <w:rFonts w:cs="David"/>
          <w:rtl/>
        </w:rPr>
      </w:pPr>
    </w:p>
    <w:p w:rsidR="00000000" w:rsidRDefault="007724A0">
      <w:pPr>
        <w:jc w:val="both"/>
        <w:rPr>
          <w:rFonts w:cs="David"/>
          <w:rtl/>
        </w:rPr>
      </w:pPr>
      <w:r>
        <w:rPr>
          <w:rFonts w:cs="David"/>
          <w:u w:val="single"/>
          <w:rtl/>
        </w:rPr>
        <w:t>רוני בריזון:</w:t>
      </w:r>
    </w:p>
    <w:p w:rsidR="00000000" w:rsidRDefault="007724A0">
      <w:pPr>
        <w:jc w:val="both"/>
        <w:rPr>
          <w:rFonts w:cs="David"/>
          <w:rtl/>
        </w:rPr>
      </w:pPr>
    </w:p>
    <w:p w:rsidR="00000000" w:rsidRDefault="007724A0">
      <w:pPr>
        <w:jc w:val="both"/>
        <w:rPr>
          <w:rFonts w:cs="David"/>
          <w:rtl/>
        </w:rPr>
      </w:pPr>
      <w:r>
        <w:rPr>
          <w:rFonts w:cs="David"/>
          <w:rtl/>
        </w:rPr>
        <w:tab/>
        <w:t xml:space="preserve">תקציב אפס זה לבנות. </w:t>
      </w:r>
    </w:p>
    <w:p w:rsidR="00000000" w:rsidRDefault="007724A0">
      <w:pPr>
        <w:jc w:val="both"/>
        <w:rPr>
          <w:rFonts w:cs="David"/>
          <w:rtl/>
        </w:rPr>
      </w:pPr>
    </w:p>
    <w:p w:rsidR="00000000" w:rsidRDefault="007724A0">
      <w:pPr>
        <w:pStyle w:val="33"/>
        <w:jc w:val="both"/>
        <w:rPr>
          <w:rFonts w:cs="David"/>
          <w:rtl/>
        </w:rPr>
      </w:pPr>
      <w:r>
        <w:rPr>
          <w:rFonts w:cs="David"/>
          <w:rtl/>
        </w:rPr>
        <w:t>מ"מ היו"ר רוחמה אברהם:</w:t>
      </w:r>
    </w:p>
    <w:p w:rsidR="00000000" w:rsidRDefault="007724A0">
      <w:pPr>
        <w:jc w:val="both"/>
        <w:rPr>
          <w:rFonts w:cs="David"/>
          <w:rtl/>
        </w:rPr>
      </w:pPr>
    </w:p>
    <w:p w:rsidR="00000000" w:rsidRDefault="007724A0">
      <w:pPr>
        <w:ind w:firstLine="567"/>
        <w:jc w:val="both"/>
        <w:rPr>
          <w:rFonts w:cs="David"/>
          <w:rtl/>
        </w:rPr>
      </w:pPr>
      <w:r>
        <w:rPr>
          <w:rFonts w:cs="David"/>
          <w:rtl/>
        </w:rPr>
        <w:t xml:space="preserve">סליחה, רבותי, הוא עוד לא סיים את דבריו. </w:t>
      </w:r>
    </w:p>
    <w:p w:rsidR="00000000" w:rsidRDefault="007724A0">
      <w:pPr>
        <w:jc w:val="both"/>
        <w:rPr>
          <w:rFonts w:cs="David"/>
          <w:rtl/>
        </w:rPr>
      </w:pPr>
    </w:p>
    <w:p w:rsidR="00000000" w:rsidRDefault="007724A0">
      <w:pPr>
        <w:jc w:val="both"/>
        <w:rPr>
          <w:rFonts w:cs="David"/>
          <w:rtl/>
        </w:rPr>
      </w:pPr>
      <w:r>
        <w:rPr>
          <w:rFonts w:cs="David"/>
          <w:u w:val="single"/>
          <w:rtl/>
        </w:rPr>
        <w:t>השר מאיר שטרית:</w:t>
      </w:r>
    </w:p>
    <w:p w:rsidR="00000000" w:rsidRDefault="007724A0">
      <w:pPr>
        <w:jc w:val="both"/>
        <w:rPr>
          <w:rFonts w:cs="David"/>
          <w:rtl/>
        </w:rPr>
      </w:pPr>
    </w:p>
    <w:p w:rsidR="00000000" w:rsidRDefault="007724A0">
      <w:pPr>
        <w:jc w:val="both"/>
        <w:rPr>
          <w:rFonts w:cs="David"/>
          <w:rtl/>
        </w:rPr>
      </w:pPr>
      <w:r>
        <w:rPr>
          <w:rFonts w:cs="David"/>
          <w:rtl/>
        </w:rPr>
        <w:tab/>
        <w:t>לדעתי אם תעשו תרגיל כזה שנה אחת, פעם אחת, תופתעו מעוצמת השינויים שאתם ת</w:t>
      </w:r>
      <w:r>
        <w:rPr>
          <w:rFonts w:cs="David"/>
          <w:rtl/>
        </w:rPr>
        <w:t>ידרשו – בעצמכם, לא כי מישהו אומר לכם – לעשות בתקציבי משרדי הממשלה. זה מה שיהיה אם תרדו לניתוח הפרטני הזה של תקציב של משרד אחד או שניים. שווה לבזבז שנה תקציבית אחת, לא לדון בכל המשרדים האחרים, ולקחת רק שני משרדים. תוכלו לבחור אילו משרדים שתרצו. לדעתי תופתעו</w:t>
      </w:r>
      <w:r>
        <w:rPr>
          <w:rFonts w:cs="David"/>
          <w:rtl/>
        </w:rPr>
        <w:t xml:space="preserve"> מהעוצמה של השינויים שתידרשו לעשות, אם באמת תעשו את זה פעם אחת. </w:t>
      </w:r>
    </w:p>
    <w:p w:rsidR="00000000" w:rsidRDefault="007724A0">
      <w:pPr>
        <w:jc w:val="both"/>
        <w:rPr>
          <w:rFonts w:cs="David"/>
          <w:rtl/>
        </w:rPr>
      </w:pPr>
    </w:p>
    <w:p w:rsidR="00000000" w:rsidRDefault="007724A0">
      <w:pPr>
        <w:ind w:firstLine="567"/>
        <w:jc w:val="both"/>
        <w:rPr>
          <w:rFonts w:cs="David"/>
          <w:rtl/>
        </w:rPr>
      </w:pPr>
      <w:r>
        <w:rPr>
          <w:rFonts w:cs="David"/>
          <w:rtl/>
        </w:rPr>
        <w:t>אחזור על ההצעה לטובת היושב-ראש.</w:t>
      </w:r>
    </w:p>
    <w:p w:rsidR="00000000" w:rsidRDefault="007724A0">
      <w:pPr>
        <w:jc w:val="both"/>
        <w:rPr>
          <w:rFonts w:cs="David"/>
          <w:rtl/>
        </w:rPr>
      </w:pPr>
    </w:p>
    <w:p w:rsidR="00000000" w:rsidRDefault="007724A0">
      <w:pPr>
        <w:jc w:val="both"/>
        <w:rPr>
          <w:rFonts w:cs="David"/>
          <w:rtl/>
        </w:rPr>
      </w:pPr>
      <w:r>
        <w:rPr>
          <w:rFonts w:cs="David"/>
          <w:u w:val="single"/>
          <w:rtl/>
        </w:rPr>
        <w:t>רוני בריזון:</w:t>
      </w:r>
    </w:p>
    <w:p w:rsidR="00000000" w:rsidRDefault="007724A0">
      <w:pPr>
        <w:jc w:val="both"/>
        <w:rPr>
          <w:rFonts w:cs="David"/>
          <w:rtl/>
        </w:rPr>
      </w:pPr>
    </w:p>
    <w:p w:rsidR="00000000" w:rsidRDefault="007724A0">
      <w:pPr>
        <w:jc w:val="both"/>
        <w:rPr>
          <w:rFonts w:cs="David"/>
          <w:rtl/>
        </w:rPr>
      </w:pPr>
      <w:r>
        <w:rPr>
          <w:rFonts w:cs="David"/>
          <w:rtl/>
        </w:rPr>
        <w:tab/>
        <w:t xml:space="preserve">לעשות </w:t>
      </w:r>
      <w:r>
        <w:rPr>
          <w:rFonts w:cs="David"/>
        </w:rPr>
        <w:t>drill down</w:t>
      </w:r>
      <w:r>
        <w:rPr>
          <w:rFonts w:cs="David"/>
          <w:rtl/>
        </w:rPr>
        <w:t xml:space="preserve"> לשני משרדים. </w:t>
      </w:r>
    </w:p>
    <w:p w:rsidR="00000000" w:rsidRDefault="007724A0">
      <w:pPr>
        <w:jc w:val="both"/>
        <w:rPr>
          <w:rFonts w:cs="David"/>
          <w:rtl/>
        </w:rPr>
      </w:pPr>
    </w:p>
    <w:p w:rsidR="00000000" w:rsidRDefault="007724A0">
      <w:pPr>
        <w:jc w:val="both"/>
        <w:rPr>
          <w:rFonts w:cs="David"/>
          <w:rtl/>
        </w:rPr>
      </w:pPr>
      <w:r>
        <w:rPr>
          <w:rFonts w:cs="David"/>
          <w:u w:val="single"/>
          <w:rtl/>
        </w:rPr>
        <w:t>השר מאיר שטרית:</w:t>
      </w:r>
    </w:p>
    <w:p w:rsidR="00000000" w:rsidRDefault="007724A0">
      <w:pPr>
        <w:jc w:val="both"/>
        <w:rPr>
          <w:rFonts w:cs="David"/>
          <w:rtl/>
        </w:rPr>
      </w:pPr>
    </w:p>
    <w:p w:rsidR="00000000" w:rsidRDefault="007724A0">
      <w:pPr>
        <w:jc w:val="both"/>
        <w:rPr>
          <w:rFonts w:cs="David"/>
          <w:rtl/>
        </w:rPr>
      </w:pPr>
      <w:r>
        <w:rPr>
          <w:rFonts w:cs="David"/>
          <w:rtl/>
        </w:rPr>
        <w:tab/>
        <w:t>אמרתי שבשנים שישבתי בוועדה המלצתי על שני שינויים מהותיים ומרכזיים. השינוי הראשון הוא לחלק את</w:t>
      </w:r>
      <w:r>
        <w:rPr>
          <w:rFonts w:cs="David"/>
          <w:rtl/>
        </w:rPr>
        <w:t xml:space="preserve"> ועדת הכספים לשתי ועדות: ועדה שתדון בעניינים הפיסקליים, וזאת הרבה עבודה כידוע לך, וועדת תקציב – שכל תפקידה יהיה לטפל בתקציבים, לבקר אותם, לרדת לשורשיהם. </w:t>
      </w:r>
    </w:p>
    <w:p w:rsidR="00000000" w:rsidRDefault="007724A0">
      <w:pPr>
        <w:jc w:val="both"/>
        <w:rPr>
          <w:rFonts w:cs="David"/>
          <w:rtl/>
        </w:rPr>
      </w:pPr>
    </w:p>
    <w:p w:rsidR="00000000" w:rsidRDefault="007724A0">
      <w:pPr>
        <w:jc w:val="both"/>
        <w:rPr>
          <w:rFonts w:cs="David"/>
          <w:u w:val="single"/>
          <w:rtl/>
        </w:rPr>
      </w:pPr>
      <w:r>
        <w:rPr>
          <w:rFonts w:cs="David"/>
          <w:u w:val="single"/>
          <w:rtl/>
        </w:rPr>
        <w:t>היו"ר אברהם הירשזון:</w:t>
      </w:r>
    </w:p>
    <w:p w:rsidR="00000000" w:rsidRDefault="007724A0">
      <w:pPr>
        <w:jc w:val="both"/>
        <w:rPr>
          <w:rFonts w:cs="David"/>
          <w:rtl/>
        </w:rPr>
      </w:pPr>
    </w:p>
    <w:p w:rsidR="00000000" w:rsidRDefault="007724A0">
      <w:pPr>
        <w:ind w:firstLine="567"/>
        <w:jc w:val="both"/>
        <w:rPr>
          <w:rFonts w:cs="David"/>
          <w:rtl/>
        </w:rPr>
      </w:pPr>
      <w:r>
        <w:rPr>
          <w:rFonts w:cs="David"/>
          <w:rtl/>
        </w:rPr>
        <w:t xml:space="preserve">זה לא חדש. </w:t>
      </w:r>
    </w:p>
    <w:p w:rsidR="00000000" w:rsidRDefault="007724A0">
      <w:pPr>
        <w:jc w:val="both"/>
        <w:rPr>
          <w:rFonts w:cs="David"/>
          <w:rtl/>
        </w:rPr>
      </w:pPr>
    </w:p>
    <w:p w:rsidR="00000000" w:rsidRDefault="007724A0">
      <w:pPr>
        <w:jc w:val="both"/>
        <w:rPr>
          <w:rFonts w:cs="David"/>
          <w:rtl/>
        </w:rPr>
      </w:pPr>
      <w:r>
        <w:rPr>
          <w:rFonts w:cs="David"/>
          <w:u w:val="single"/>
          <w:rtl/>
        </w:rPr>
        <w:t>השר מאיר שטרית:</w:t>
      </w:r>
    </w:p>
    <w:p w:rsidR="00000000" w:rsidRDefault="007724A0">
      <w:pPr>
        <w:jc w:val="both"/>
        <w:rPr>
          <w:rFonts w:cs="David"/>
          <w:rtl/>
        </w:rPr>
      </w:pPr>
    </w:p>
    <w:p w:rsidR="00000000" w:rsidRDefault="007724A0">
      <w:pPr>
        <w:ind w:firstLine="567"/>
        <w:jc w:val="both"/>
        <w:rPr>
          <w:rFonts w:cs="David"/>
          <w:rtl/>
        </w:rPr>
      </w:pPr>
      <w:r>
        <w:rPr>
          <w:rFonts w:cs="David"/>
          <w:rtl/>
        </w:rPr>
        <w:t>שנית, הצעתי לכל יושבי ראש-הוועדות לשעבר, ואולי את</w:t>
      </w:r>
      <w:r>
        <w:rPr>
          <w:rFonts w:cs="David"/>
          <w:rtl/>
        </w:rPr>
        <w:t>ה יכול לממש את זה, זאת הזדמנות פז: אתה אדם אמיץ, שלא עושה חשבון.</w:t>
      </w:r>
    </w:p>
    <w:p w:rsidR="00000000" w:rsidRDefault="007724A0">
      <w:pPr>
        <w:jc w:val="both"/>
        <w:rPr>
          <w:rFonts w:cs="David"/>
          <w:rtl/>
        </w:rPr>
      </w:pPr>
    </w:p>
    <w:p w:rsidR="00000000" w:rsidRDefault="007724A0">
      <w:pPr>
        <w:jc w:val="both"/>
        <w:rPr>
          <w:rFonts w:cs="David"/>
          <w:u w:val="single"/>
          <w:rtl/>
        </w:rPr>
      </w:pPr>
      <w:r>
        <w:rPr>
          <w:rFonts w:cs="David"/>
          <w:u w:val="single"/>
          <w:rtl/>
        </w:rPr>
        <w:t>היו"ר אברהם הירשזון:</w:t>
      </w:r>
    </w:p>
    <w:p w:rsidR="00000000" w:rsidRDefault="007724A0">
      <w:pPr>
        <w:jc w:val="both"/>
        <w:rPr>
          <w:rFonts w:cs="David"/>
          <w:rtl/>
        </w:rPr>
      </w:pPr>
    </w:p>
    <w:p w:rsidR="00000000" w:rsidRDefault="007724A0">
      <w:pPr>
        <w:ind w:firstLine="567"/>
        <w:jc w:val="both"/>
        <w:rPr>
          <w:rFonts w:cs="David"/>
          <w:rtl/>
        </w:rPr>
      </w:pPr>
      <w:r>
        <w:rPr>
          <w:rFonts w:cs="David"/>
          <w:rtl/>
        </w:rPr>
        <w:t>תמשיך, תמשיך.</w:t>
      </w:r>
    </w:p>
    <w:p w:rsidR="00000000" w:rsidRDefault="007724A0">
      <w:pPr>
        <w:jc w:val="both"/>
        <w:rPr>
          <w:rFonts w:cs="David"/>
          <w:rtl/>
        </w:rPr>
      </w:pPr>
    </w:p>
    <w:p w:rsidR="00000000" w:rsidRDefault="007724A0">
      <w:pPr>
        <w:jc w:val="both"/>
        <w:rPr>
          <w:rFonts w:cs="David"/>
          <w:rtl/>
        </w:rPr>
      </w:pPr>
      <w:r>
        <w:rPr>
          <w:rFonts w:cs="David"/>
          <w:u w:val="single"/>
          <w:rtl/>
        </w:rPr>
        <w:t>יצחק הרצוג:</w:t>
      </w:r>
    </w:p>
    <w:p w:rsidR="00000000" w:rsidRDefault="007724A0">
      <w:pPr>
        <w:jc w:val="both"/>
        <w:rPr>
          <w:rFonts w:cs="David"/>
          <w:rtl/>
        </w:rPr>
      </w:pPr>
    </w:p>
    <w:p w:rsidR="00000000" w:rsidRDefault="007724A0">
      <w:pPr>
        <w:jc w:val="both"/>
        <w:rPr>
          <w:rFonts w:cs="David"/>
          <w:rtl/>
        </w:rPr>
      </w:pPr>
      <w:r>
        <w:rPr>
          <w:rFonts w:cs="David"/>
          <w:rtl/>
        </w:rPr>
        <w:tab/>
        <w:t xml:space="preserve">שניכם אמיצים אבל אתם במיעוט. בליכוד, אני מתכוון. </w:t>
      </w:r>
    </w:p>
    <w:p w:rsidR="00000000" w:rsidRDefault="007724A0">
      <w:pPr>
        <w:jc w:val="both"/>
        <w:rPr>
          <w:rFonts w:cs="David"/>
          <w:rtl/>
        </w:rPr>
      </w:pPr>
    </w:p>
    <w:p w:rsidR="00000000" w:rsidRDefault="007724A0">
      <w:pPr>
        <w:jc w:val="both"/>
        <w:rPr>
          <w:rFonts w:cs="David"/>
          <w:u w:val="single"/>
          <w:rtl/>
        </w:rPr>
      </w:pPr>
      <w:r>
        <w:rPr>
          <w:rFonts w:cs="David"/>
          <w:u w:val="single"/>
          <w:rtl/>
        </w:rPr>
        <w:t>השר מאיר שטרית:</w:t>
      </w:r>
    </w:p>
    <w:p w:rsidR="00000000" w:rsidRDefault="007724A0">
      <w:pPr>
        <w:jc w:val="both"/>
        <w:rPr>
          <w:rFonts w:cs="David"/>
          <w:rtl/>
        </w:rPr>
      </w:pPr>
    </w:p>
    <w:p w:rsidR="00000000" w:rsidRDefault="007724A0">
      <w:pPr>
        <w:ind w:firstLine="567"/>
        <w:jc w:val="both"/>
        <w:rPr>
          <w:rFonts w:cs="David"/>
          <w:rtl/>
        </w:rPr>
      </w:pPr>
      <w:r>
        <w:rPr>
          <w:rFonts w:cs="David"/>
          <w:rtl/>
        </w:rPr>
        <w:t>הצעתי לכל יושבי-ראש הוועדות לשעבר, ואני מציע גם לך: במשך שנה אחת אל תדו</w:t>
      </w:r>
      <w:r>
        <w:rPr>
          <w:rFonts w:cs="David"/>
          <w:rtl/>
        </w:rPr>
        <w:t xml:space="preserve">נו בכל הריטואל התקציבי של כל המשרדים. חבל על הזמן, ממילא אי-אפשר להיכנס לפרטים. תוותרו על שמיעת כל השרים. קחו שני משרדים, תבחרו, ותפשיטו אותם מלמעלה למטה, תיכנסו בעובי התקציב, אחד אחד. הוועדה תופתע מעוצמת השינויים שהיא תרצה לעשות בתקציבים. </w:t>
      </w:r>
    </w:p>
    <w:p w:rsidR="00000000" w:rsidRDefault="007724A0">
      <w:pPr>
        <w:jc w:val="both"/>
        <w:rPr>
          <w:rFonts w:cs="David"/>
          <w:rtl/>
        </w:rPr>
      </w:pPr>
    </w:p>
    <w:p w:rsidR="00000000" w:rsidRDefault="007724A0">
      <w:pPr>
        <w:jc w:val="both"/>
        <w:rPr>
          <w:rFonts w:cs="David"/>
          <w:u w:val="single"/>
          <w:rtl/>
        </w:rPr>
      </w:pPr>
      <w:r>
        <w:rPr>
          <w:rFonts w:cs="David"/>
          <w:u w:val="single"/>
          <w:rtl/>
        </w:rPr>
        <w:t>היו"ר אברהם הי</w:t>
      </w:r>
      <w:r>
        <w:rPr>
          <w:rFonts w:cs="David"/>
          <w:u w:val="single"/>
          <w:rtl/>
        </w:rPr>
        <w:t>רשזון:</w:t>
      </w:r>
    </w:p>
    <w:p w:rsidR="00000000" w:rsidRDefault="007724A0">
      <w:pPr>
        <w:jc w:val="both"/>
        <w:rPr>
          <w:rFonts w:cs="David"/>
          <w:rtl/>
        </w:rPr>
      </w:pPr>
    </w:p>
    <w:p w:rsidR="00000000" w:rsidRDefault="007724A0">
      <w:pPr>
        <w:ind w:firstLine="567"/>
        <w:jc w:val="both"/>
        <w:rPr>
          <w:rFonts w:cs="David"/>
          <w:rtl/>
        </w:rPr>
      </w:pPr>
      <w:r>
        <w:rPr>
          <w:rFonts w:cs="David"/>
          <w:rtl/>
        </w:rPr>
        <w:t>קודם כול, אני מודה לך מאוד על הדברים. פעם אחת תנו לי קצת להשתתף בישיבה. אני רוצה להודות לך על שני הדברים. אנחנו מתכוונים לעשות בוועדה שני דברים: קודם כול להזמין מספר משרדים מצומצם עכשיו, לראות תקציב מול ביצוע. שנית, כבר הגענו עם משרד אחד או שניים ל</w:t>
      </w:r>
      <w:r>
        <w:rPr>
          <w:rFonts w:cs="David"/>
          <w:rtl/>
        </w:rPr>
        <w:t xml:space="preserve">כך שנדבר על תקציב אפס. מה שאתה מציע זה בדיוק תקציב אפס. </w:t>
      </w:r>
    </w:p>
    <w:p w:rsidR="00000000" w:rsidRDefault="007724A0">
      <w:pPr>
        <w:jc w:val="both"/>
        <w:rPr>
          <w:rFonts w:cs="David"/>
          <w:rtl/>
        </w:rPr>
      </w:pPr>
    </w:p>
    <w:p w:rsidR="00000000" w:rsidRDefault="007724A0">
      <w:pPr>
        <w:pStyle w:val="33"/>
        <w:jc w:val="both"/>
        <w:rPr>
          <w:rFonts w:cs="David"/>
          <w:rtl/>
        </w:rPr>
      </w:pPr>
      <w:r>
        <w:rPr>
          <w:rFonts w:cs="David"/>
          <w:rtl/>
        </w:rPr>
        <w:br w:type="page"/>
        <w:t>נסים דהן:</w:t>
      </w:r>
    </w:p>
    <w:p w:rsidR="00000000" w:rsidRDefault="007724A0">
      <w:pPr>
        <w:jc w:val="both"/>
        <w:rPr>
          <w:rFonts w:cs="David"/>
          <w:rtl/>
        </w:rPr>
      </w:pPr>
    </w:p>
    <w:p w:rsidR="00000000" w:rsidRDefault="007724A0">
      <w:pPr>
        <w:jc w:val="both"/>
        <w:rPr>
          <w:rFonts w:cs="David"/>
          <w:rtl/>
        </w:rPr>
      </w:pPr>
      <w:r>
        <w:rPr>
          <w:rFonts w:cs="David"/>
          <w:rtl/>
        </w:rPr>
        <w:tab/>
        <w:t>תקציב אפס מלמעלה.</w:t>
      </w:r>
    </w:p>
    <w:p w:rsidR="00000000" w:rsidRDefault="007724A0">
      <w:pPr>
        <w:jc w:val="both"/>
        <w:rPr>
          <w:rFonts w:cs="David"/>
          <w:rtl/>
        </w:rPr>
      </w:pPr>
    </w:p>
    <w:p w:rsidR="00000000" w:rsidRDefault="007724A0">
      <w:pPr>
        <w:jc w:val="both"/>
        <w:rPr>
          <w:rFonts w:cs="David"/>
          <w:rtl/>
        </w:rPr>
      </w:pPr>
      <w:r>
        <w:rPr>
          <w:rFonts w:cs="David"/>
          <w:u w:val="single"/>
          <w:rtl/>
        </w:rPr>
        <w:t>רוני בריזון:</w:t>
      </w:r>
    </w:p>
    <w:p w:rsidR="00000000" w:rsidRDefault="007724A0">
      <w:pPr>
        <w:jc w:val="both"/>
        <w:rPr>
          <w:rFonts w:cs="David"/>
          <w:rtl/>
        </w:rPr>
      </w:pPr>
    </w:p>
    <w:p w:rsidR="00000000" w:rsidRDefault="007724A0">
      <w:pPr>
        <w:ind w:firstLine="567"/>
        <w:jc w:val="both"/>
        <w:rPr>
          <w:rFonts w:cs="David"/>
          <w:rtl/>
        </w:rPr>
      </w:pPr>
      <w:r>
        <w:rPr>
          <w:rFonts w:cs="David"/>
          <w:rtl/>
        </w:rPr>
        <w:t xml:space="preserve">המשרד צריך לבנות מלמטה. </w:t>
      </w:r>
    </w:p>
    <w:p w:rsidR="00000000" w:rsidRDefault="007724A0">
      <w:pPr>
        <w:jc w:val="both"/>
        <w:rPr>
          <w:rFonts w:cs="David"/>
          <w:rtl/>
        </w:rPr>
      </w:pPr>
    </w:p>
    <w:p w:rsidR="00000000" w:rsidRDefault="007724A0">
      <w:pPr>
        <w:jc w:val="both"/>
        <w:rPr>
          <w:rFonts w:cs="David"/>
          <w:u w:val="single"/>
          <w:rtl/>
        </w:rPr>
      </w:pPr>
      <w:r>
        <w:rPr>
          <w:rFonts w:cs="David"/>
          <w:u w:val="single"/>
          <w:rtl/>
        </w:rPr>
        <w:t>היו"ר אברהם הירשזון:</w:t>
      </w:r>
    </w:p>
    <w:p w:rsidR="00000000" w:rsidRDefault="007724A0">
      <w:pPr>
        <w:jc w:val="both"/>
        <w:rPr>
          <w:rFonts w:cs="David"/>
          <w:rtl/>
        </w:rPr>
      </w:pPr>
    </w:p>
    <w:p w:rsidR="00000000" w:rsidRDefault="007724A0">
      <w:pPr>
        <w:ind w:firstLine="567"/>
        <w:jc w:val="both"/>
        <w:rPr>
          <w:rFonts w:cs="David"/>
          <w:rtl/>
        </w:rPr>
      </w:pPr>
      <w:r>
        <w:rPr>
          <w:rFonts w:cs="David"/>
          <w:rtl/>
        </w:rPr>
        <w:t>זה בדיוק מה שאנחנו מתכוונים לעשות, לפרק תקציב מלמטה למעלה. משרד השיכון מוכן ללכת אתנו בעניין הזה.</w:t>
      </w:r>
    </w:p>
    <w:p w:rsidR="00000000" w:rsidRDefault="007724A0">
      <w:pPr>
        <w:jc w:val="both"/>
        <w:rPr>
          <w:rFonts w:cs="David"/>
          <w:rtl/>
        </w:rPr>
      </w:pPr>
    </w:p>
    <w:p w:rsidR="00000000" w:rsidRDefault="007724A0">
      <w:pPr>
        <w:jc w:val="both"/>
        <w:rPr>
          <w:rFonts w:cs="David"/>
          <w:u w:val="single"/>
          <w:rtl/>
        </w:rPr>
      </w:pPr>
      <w:r>
        <w:rPr>
          <w:rFonts w:cs="David"/>
          <w:u w:val="single"/>
          <w:rtl/>
        </w:rPr>
        <w:t>השר מ</w:t>
      </w:r>
      <w:r>
        <w:rPr>
          <w:rFonts w:cs="David"/>
          <w:u w:val="single"/>
          <w:rtl/>
        </w:rPr>
        <w:t>איר שטרית:</w:t>
      </w:r>
    </w:p>
    <w:p w:rsidR="00000000" w:rsidRDefault="007724A0">
      <w:pPr>
        <w:jc w:val="both"/>
        <w:rPr>
          <w:rFonts w:cs="David"/>
          <w:rtl/>
        </w:rPr>
      </w:pPr>
    </w:p>
    <w:p w:rsidR="00000000" w:rsidRDefault="007724A0">
      <w:pPr>
        <w:jc w:val="both"/>
        <w:rPr>
          <w:rFonts w:cs="David"/>
          <w:rtl/>
        </w:rPr>
      </w:pPr>
      <w:r>
        <w:rPr>
          <w:rFonts w:cs="David"/>
          <w:rtl/>
        </w:rPr>
        <w:tab/>
        <w:t>זה משרד טוב.</w:t>
      </w:r>
    </w:p>
    <w:p w:rsidR="00000000" w:rsidRDefault="007724A0">
      <w:pPr>
        <w:jc w:val="both"/>
        <w:rPr>
          <w:rFonts w:cs="David"/>
          <w:rtl/>
        </w:rPr>
      </w:pPr>
    </w:p>
    <w:p w:rsidR="00000000" w:rsidRDefault="007724A0">
      <w:pPr>
        <w:jc w:val="both"/>
        <w:rPr>
          <w:rFonts w:cs="David"/>
          <w:rtl/>
        </w:rPr>
      </w:pPr>
      <w:r>
        <w:rPr>
          <w:rFonts w:cs="David"/>
          <w:u w:val="single"/>
          <w:rtl/>
        </w:rPr>
        <w:t>יצחק הרצוג:</w:t>
      </w:r>
    </w:p>
    <w:p w:rsidR="00000000" w:rsidRDefault="007724A0">
      <w:pPr>
        <w:jc w:val="both"/>
        <w:rPr>
          <w:rFonts w:cs="David"/>
          <w:rtl/>
        </w:rPr>
      </w:pPr>
    </w:p>
    <w:p w:rsidR="00000000" w:rsidRDefault="007724A0">
      <w:pPr>
        <w:jc w:val="both"/>
        <w:rPr>
          <w:rFonts w:cs="David"/>
          <w:rtl/>
        </w:rPr>
      </w:pPr>
      <w:r>
        <w:rPr>
          <w:rFonts w:cs="David"/>
          <w:rtl/>
        </w:rPr>
        <w:tab/>
        <w:t xml:space="preserve">הלוואי, תביא אותו ראשון. </w:t>
      </w:r>
    </w:p>
    <w:p w:rsidR="00000000" w:rsidRDefault="007724A0">
      <w:pPr>
        <w:jc w:val="both"/>
        <w:rPr>
          <w:rFonts w:cs="David"/>
          <w:rtl/>
        </w:rPr>
      </w:pPr>
    </w:p>
    <w:p w:rsidR="00000000" w:rsidRDefault="007724A0">
      <w:pPr>
        <w:jc w:val="both"/>
        <w:rPr>
          <w:rFonts w:cs="David"/>
          <w:u w:val="single"/>
          <w:rtl/>
        </w:rPr>
      </w:pPr>
      <w:r>
        <w:rPr>
          <w:rFonts w:cs="David"/>
          <w:u w:val="single"/>
          <w:rtl/>
        </w:rPr>
        <w:t>היו"ר אברהם הירשזון:</w:t>
      </w:r>
    </w:p>
    <w:p w:rsidR="00000000" w:rsidRDefault="007724A0">
      <w:pPr>
        <w:jc w:val="both"/>
        <w:rPr>
          <w:rFonts w:cs="David"/>
          <w:rtl/>
        </w:rPr>
      </w:pPr>
    </w:p>
    <w:p w:rsidR="00000000" w:rsidRDefault="007724A0">
      <w:pPr>
        <w:jc w:val="both"/>
        <w:rPr>
          <w:rFonts w:cs="David"/>
          <w:rtl/>
        </w:rPr>
      </w:pPr>
      <w:r>
        <w:rPr>
          <w:rFonts w:cs="David"/>
          <w:rtl/>
        </w:rPr>
        <w:tab/>
        <w:t xml:space="preserve">הוא מוכן ללכת על זה. </w:t>
      </w:r>
    </w:p>
    <w:p w:rsidR="00000000" w:rsidRDefault="007724A0">
      <w:pPr>
        <w:jc w:val="both"/>
        <w:rPr>
          <w:rFonts w:cs="David"/>
          <w:rtl/>
        </w:rPr>
      </w:pPr>
    </w:p>
    <w:p w:rsidR="00000000" w:rsidRDefault="007724A0">
      <w:pPr>
        <w:jc w:val="both"/>
        <w:rPr>
          <w:rFonts w:cs="David"/>
          <w:rtl/>
        </w:rPr>
      </w:pPr>
      <w:r>
        <w:rPr>
          <w:rFonts w:cs="David"/>
          <w:u w:val="single"/>
          <w:rtl/>
        </w:rPr>
        <w:t>רוני בריזון:</w:t>
      </w:r>
    </w:p>
    <w:p w:rsidR="00000000" w:rsidRDefault="007724A0">
      <w:pPr>
        <w:jc w:val="both"/>
        <w:rPr>
          <w:rFonts w:cs="David"/>
          <w:rtl/>
        </w:rPr>
      </w:pPr>
    </w:p>
    <w:p w:rsidR="00000000" w:rsidRDefault="007724A0">
      <w:pPr>
        <w:ind w:firstLine="567"/>
        <w:jc w:val="both"/>
        <w:rPr>
          <w:rFonts w:cs="David"/>
          <w:rtl/>
        </w:rPr>
      </w:pPr>
      <w:r>
        <w:rPr>
          <w:rFonts w:cs="David"/>
          <w:rtl/>
        </w:rPr>
        <w:t>רק על החטיבה להתיישבות נעשה דוקטורט.</w:t>
      </w:r>
    </w:p>
    <w:p w:rsidR="00000000" w:rsidRDefault="007724A0">
      <w:pPr>
        <w:jc w:val="both"/>
        <w:rPr>
          <w:rFonts w:cs="David"/>
          <w:rtl/>
        </w:rPr>
      </w:pPr>
    </w:p>
    <w:p w:rsidR="00000000" w:rsidRDefault="007724A0">
      <w:pPr>
        <w:jc w:val="both"/>
        <w:rPr>
          <w:rFonts w:cs="David"/>
          <w:u w:val="single"/>
          <w:rtl/>
        </w:rPr>
      </w:pPr>
      <w:r>
        <w:rPr>
          <w:rFonts w:cs="David"/>
          <w:u w:val="single"/>
          <w:rtl/>
        </w:rPr>
        <w:t>היו"ר אברהם הירשזון:</w:t>
      </w:r>
    </w:p>
    <w:p w:rsidR="00000000" w:rsidRDefault="007724A0">
      <w:pPr>
        <w:jc w:val="both"/>
        <w:rPr>
          <w:rFonts w:cs="David"/>
          <w:rtl/>
        </w:rPr>
      </w:pPr>
    </w:p>
    <w:p w:rsidR="00000000" w:rsidRDefault="007724A0">
      <w:pPr>
        <w:ind w:firstLine="567"/>
        <w:jc w:val="both"/>
        <w:rPr>
          <w:rFonts w:cs="David"/>
          <w:rtl/>
        </w:rPr>
      </w:pPr>
      <w:r>
        <w:rPr>
          <w:rFonts w:cs="David"/>
          <w:rtl/>
        </w:rPr>
        <w:t xml:space="preserve">הבעיה היא שאתם עושים צחוק מהעניין. אני מתכוון לזה ברצינות. אני אומר </w:t>
      </w:r>
      <w:r>
        <w:rPr>
          <w:rFonts w:cs="David"/>
          <w:rtl/>
        </w:rPr>
        <w:t xml:space="preserve">לך שאם פעם אחת במדינת ישראל נעשה סדר בנושא הזה, הכול יהיה שונה. </w:t>
      </w:r>
    </w:p>
    <w:p w:rsidR="00000000" w:rsidRDefault="007724A0">
      <w:pPr>
        <w:jc w:val="both"/>
        <w:rPr>
          <w:rFonts w:cs="David"/>
          <w:rtl/>
        </w:rPr>
      </w:pPr>
    </w:p>
    <w:p w:rsidR="00000000" w:rsidRDefault="007724A0">
      <w:pPr>
        <w:ind w:firstLine="567"/>
        <w:jc w:val="both"/>
        <w:rPr>
          <w:rFonts w:cs="David"/>
          <w:rtl/>
        </w:rPr>
      </w:pPr>
      <w:r>
        <w:rPr>
          <w:rFonts w:cs="David"/>
          <w:rtl/>
        </w:rPr>
        <w:t>שנית, אני זורק לך משהו: אני יודע על הנושא של חלוקת ועדת הכספים לשניים, אני יודע על ועדת תקציב. אני אומר לך דבר אחד: אני בעד בניית תוכנית שתלך לאורך מסלול מסוים ותדע מה היא רוצה. אני מציע לך:</w:t>
      </w:r>
      <w:r>
        <w:rPr>
          <w:rFonts w:cs="David"/>
          <w:rtl/>
        </w:rPr>
        <w:t xml:space="preserve"> בוא נקים ועדה משותפת של משרד האוצר, שאתה עומד בראשותו, של ועדת הכספים, שאני עומד בראשותה, ושל עוד מומחים נושא, אם צריך. כך נבדוק את כל התהליך שאתה מדבר עליו ונגיע למסקות. אני מוכן ללכת עם המסקנות האלה. אבל בוא נשמע דעות. אולי אתה מכיר את זה יותר טוב ואני </w:t>
      </w:r>
      <w:r>
        <w:rPr>
          <w:rFonts w:cs="David"/>
          <w:rtl/>
        </w:rPr>
        <w:t xml:space="preserve">פחות טוב, אבל אני מוכן ללכת עם הנושא הזה. אשמח מאוד. כי הנושא של שקיפות בתקציב הוא אחד הדברים המרכזיים שיכולים להביא שינוי. אם אתה מוכן לכך, אשמח. </w:t>
      </w:r>
    </w:p>
    <w:p w:rsidR="00000000" w:rsidRDefault="007724A0">
      <w:pPr>
        <w:jc w:val="both"/>
        <w:rPr>
          <w:rFonts w:cs="David"/>
          <w:rtl/>
        </w:rPr>
      </w:pPr>
    </w:p>
    <w:p w:rsidR="00000000" w:rsidRDefault="007724A0">
      <w:pPr>
        <w:jc w:val="both"/>
        <w:rPr>
          <w:rFonts w:cs="David"/>
          <w:rtl/>
        </w:rPr>
      </w:pPr>
      <w:r>
        <w:rPr>
          <w:rFonts w:cs="David"/>
          <w:u w:val="single"/>
          <w:rtl/>
        </w:rPr>
        <w:t>השר מאיר שטרית:</w:t>
      </w:r>
    </w:p>
    <w:p w:rsidR="00000000" w:rsidRDefault="007724A0">
      <w:pPr>
        <w:jc w:val="both"/>
        <w:rPr>
          <w:rFonts w:cs="David"/>
          <w:rtl/>
        </w:rPr>
      </w:pPr>
    </w:p>
    <w:p w:rsidR="00000000" w:rsidRDefault="007724A0">
      <w:pPr>
        <w:jc w:val="both"/>
        <w:rPr>
          <w:rFonts w:cs="David"/>
          <w:rtl/>
        </w:rPr>
      </w:pPr>
      <w:r>
        <w:rPr>
          <w:rFonts w:cs="David"/>
          <w:rtl/>
        </w:rPr>
        <w:tab/>
        <w:t xml:space="preserve">קודם כול, </w:t>
      </w:r>
    </w:p>
    <w:p w:rsidR="00000000" w:rsidRDefault="007724A0">
      <w:pPr>
        <w:jc w:val="both"/>
        <w:rPr>
          <w:rFonts w:cs="David"/>
          <w:rtl/>
        </w:rPr>
      </w:pPr>
    </w:p>
    <w:p w:rsidR="00000000" w:rsidRDefault="007724A0">
      <w:pPr>
        <w:jc w:val="both"/>
        <w:rPr>
          <w:rFonts w:cs="David"/>
          <w:u w:val="single"/>
          <w:rtl/>
        </w:rPr>
      </w:pPr>
      <w:r>
        <w:rPr>
          <w:rFonts w:cs="David"/>
          <w:u w:val="single"/>
          <w:rtl/>
        </w:rPr>
        <w:t>חיים אורון:</w:t>
      </w:r>
    </w:p>
    <w:p w:rsidR="00000000" w:rsidRDefault="007724A0">
      <w:pPr>
        <w:jc w:val="both"/>
        <w:rPr>
          <w:rFonts w:cs="David"/>
          <w:rtl/>
        </w:rPr>
      </w:pPr>
    </w:p>
    <w:p w:rsidR="00000000" w:rsidRDefault="007724A0">
      <w:pPr>
        <w:jc w:val="both"/>
        <w:rPr>
          <w:rFonts w:cs="David"/>
          <w:rtl/>
        </w:rPr>
      </w:pPr>
      <w:r>
        <w:rPr>
          <w:rFonts w:cs="David"/>
          <w:rtl/>
        </w:rPr>
        <w:tab/>
        <w:t xml:space="preserve">רגע, השר שטרית, תשאיר לנו דקה. </w:t>
      </w:r>
    </w:p>
    <w:p w:rsidR="00000000" w:rsidRDefault="007724A0">
      <w:pPr>
        <w:jc w:val="both"/>
        <w:rPr>
          <w:rFonts w:cs="David"/>
          <w:rtl/>
        </w:rPr>
      </w:pPr>
    </w:p>
    <w:p w:rsidR="00000000" w:rsidRDefault="007724A0">
      <w:pPr>
        <w:jc w:val="both"/>
        <w:rPr>
          <w:rFonts w:cs="David"/>
          <w:u w:val="single"/>
          <w:rtl/>
        </w:rPr>
      </w:pPr>
      <w:r>
        <w:rPr>
          <w:rFonts w:cs="David"/>
          <w:u w:val="single"/>
          <w:rtl/>
        </w:rPr>
        <w:t>יצחק הרצוג:</w:t>
      </w:r>
    </w:p>
    <w:p w:rsidR="00000000" w:rsidRDefault="007724A0">
      <w:pPr>
        <w:jc w:val="both"/>
        <w:rPr>
          <w:rFonts w:cs="David"/>
          <w:rtl/>
        </w:rPr>
      </w:pPr>
    </w:p>
    <w:p w:rsidR="00000000" w:rsidRDefault="007724A0">
      <w:pPr>
        <w:jc w:val="both"/>
        <w:rPr>
          <w:rFonts w:cs="David"/>
          <w:rtl/>
        </w:rPr>
      </w:pPr>
      <w:r>
        <w:rPr>
          <w:rFonts w:cs="David"/>
          <w:rtl/>
        </w:rPr>
        <w:tab/>
        <w:t>אנחנו צריכים ללכ</w:t>
      </w:r>
      <w:r>
        <w:rPr>
          <w:rFonts w:cs="David"/>
          <w:rtl/>
        </w:rPr>
        <w:t xml:space="preserve">ת ואנחנו רוצים להתייחס. אפשר? </w:t>
      </w:r>
    </w:p>
    <w:p w:rsidR="00000000" w:rsidRDefault="007724A0">
      <w:pPr>
        <w:jc w:val="both"/>
        <w:rPr>
          <w:rFonts w:cs="David"/>
          <w:rtl/>
        </w:rPr>
      </w:pPr>
    </w:p>
    <w:p w:rsidR="00000000" w:rsidRDefault="007724A0">
      <w:pPr>
        <w:jc w:val="both"/>
        <w:rPr>
          <w:rFonts w:cs="David"/>
          <w:rtl/>
        </w:rPr>
      </w:pPr>
      <w:r>
        <w:rPr>
          <w:rFonts w:cs="David"/>
          <w:u w:val="single"/>
          <w:rtl/>
        </w:rPr>
        <w:t>השר מאיר שטרית:</w:t>
      </w:r>
    </w:p>
    <w:p w:rsidR="00000000" w:rsidRDefault="007724A0">
      <w:pPr>
        <w:jc w:val="both"/>
        <w:rPr>
          <w:rFonts w:cs="David"/>
          <w:rtl/>
        </w:rPr>
      </w:pPr>
      <w:r>
        <w:rPr>
          <w:rFonts w:cs="David"/>
          <w:rtl/>
        </w:rPr>
        <w:tab/>
      </w:r>
    </w:p>
    <w:p w:rsidR="00000000" w:rsidRDefault="007724A0">
      <w:pPr>
        <w:ind w:firstLine="567"/>
        <w:jc w:val="both"/>
        <w:rPr>
          <w:rFonts w:cs="David"/>
          <w:rtl/>
        </w:rPr>
      </w:pPr>
      <w:r>
        <w:rPr>
          <w:rFonts w:cs="David"/>
          <w:rtl/>
        </w:rPr>
        <w:t xml:space="preserve">אדוני היושב-ראש, ודאי לא אקח את זמנם של החברים. רציתי להגיב על ההצעה שלך ולומר שכל דיון שתזמן בעניין הזה, </w:t>
      </w:r>
    </w:p>
    <w:p w:rsidR="00000000" w:rsidRDefault="007724A0">
      <w:pPr>
        <w:jc w:val="both"/>
        <w:rPr>
          <w:rFonts w:cs="David"/>
          <w:rtl/>
        </w:rPr>
      </w:pPr>
    </w:p>
    <w:p w:rsidR="00000000" w:rsidRDefault="007724A0">
      <w:pPr>
        <w:jc w:val="both"/>
        <w:rPr>
          <w:rFonts w:cs="David"/>
          <w:u w:val="single"/>
          <w:rtl/>
        </w:rPr>
      </w:pPr>
      <w:r>
        <w:rPr>
          <w:rFonts w:cs="David"/>
          <w:u w:val="single"/>
          <w:rtl/>
        </w:rPr>
        <w:t>היו"ר אברהם הירשזון:</w:t>
      </w:r>
    </w:p>
    <w:p w:rsidR="00000000" w:rsidRDefault="007724A0">
      <w:pPr>
        <w:jc w:val="both"/>
        <w:rPr>
          <w:rFonts w:cs="David"/>
          <w:rtl/>
        </w:rPr>
      </w:pPr>
    </w:p>
    <w:p w:rsidR="00000000" w:rsidRDefault="007724A0">
      <w:pPr>
        <w:ind w:firstLine="567"/>
        <w:jc w:val="both"/>
        <w:rPr>
          <w:rFonts w:cs="David"/>
          <w:rtl/>
        </w:rPr>
      </w:pPr>
      <w:r>
        <w:rPr>
          <w:rFonts w:cs="David"/>
          <w:rtl/>
        </w:rPr>
        <w:t>לא, החלטה משותפת.</w:t>
      </w:r>
    </w:p>
    <w:p w:rsidR="00000000" w:rsidRDefault="007724A0">
      <w:pPr>
        <w:jc w:val="both"/>
        <w:rPr>
          <w:rFonts w:cs="David"/>
          <w:rtl/>
        </w:rPr>
      </w:pPr>
    </w:p>
    <w:p w:rsidR="00000000" w:rsidRDefault="007724A0">
      <w:pPr>
        <w:jc w:val="both"/>
        <w:rPr>
          <w:rFonts w:cs="David"/>
          <w:rtl/>
        </w:rPr>
      </w:pPr>
      <w:r>
        <w:rPr>
          <w:rFonts w:cs="David"/>
          <w:u w:val="single"/>
          <w:rtl/>
        </w:rPr>
        <w:t>השר מאיר שטרית:</w:t>
      </w:r>
    </w:p>
    <w:p w:rsidR="00000000" w:rsidRDefault="007724A0">
      <w:pPr>
        <w:jc w:val="both"/>
        <w:rPr>
          <w:rFonts w:cs="David"/>
          <w:rtl/>
        </w:rPr>
      </w:pPr>
    </w:p>
    <w:p w:rsidR="00000000" w:rsidRDefault="007724A0">
      <w:pPr>
        <w:jc w:val="both"/>
        <w:rPr>
          <w:rFonts w:cs="David"/>
          <w:rtl/>
        </w:rPr>
      </w:pPr>
      <w:r>
        <w:rPr>
          <w:rFonts w:cs="David"/>
          <w:rtl/>
        </w:rPr>
        <w:tab/>
        <w:t>רגע, אני מציע שבכל דבר קודם כול נדון אנ</w:t>
      </w:r>
      <w:r>
        <w:rPr>
          <w:rFonts w:cs="David"/>
          <w:rtl/>
        </w:rPr>
        <w:t xml:space="preserve">י ואתה. אני מוכן לדון ולראות איך אפשר לעשות את זה. אשמח. </w:t>
      </w:r>
    </w:p>
    <w:p w:rsidR="00000000" w:rsidRDefault="007724A0">
      <w:pPr>
        <w:jc w:val="both"/>
        <w:rPr>
          <w:rFonts w:cs="David"/>
          <w:rtl/>
        </w:rPr>
      </w:pPr>
    </w:p>
    <w:p w:rsidR="00000000" w:rsidRDefault="007724A0">
      <w:pPr>
        <w:jc w:val="both"/>
        <w:rPr>
          <w:rFonts w:cs="David"/>
          <w:u w:val="single"/>
          <w:rtl/>
        </w:rPr>
      </w:pPr>
      <w:r>
        <w:rPr>
          <w:rFonts w:cs="David"/>
          <w:u w:val="single"/>
          <w:rtl/>
        </w:rPr>
        <w:t>היו"ר אברהם הירשזון:</w:t>
      </w:r>
    </w:p>
    <w:p w:rsidR="00000000" w:rsidRDefault="007724A0">
      <w:pPr>
        <w:jc w:val="both"/>
        <w:rPr>
          <w:rFonts w:cs="David"/>
          <w:rtl/>
        </w:rPr>
      </w:pPr>
    </w:p>
    <w:p w:rsidR="00000000" w:rsidRDefault="007724A0">
      <w:pPr>
        <w:ind w:firstLine="567"/>
        <w:jc w:val="both"/>
        <w:rPr>
          <w:rFonts w:cs="David"/>
          <w:rtl/>
        </w:rPr>
      </w:pPr>
      <w:r>
        <w:rPr>
          <w:rFonts w:cs="David"/>
          <w:rtl/>
        </w:rPr>
        <w:t>תודה. קודם כול, אני כבר אומר: אם הזמן לא יספיק אשמח אם השר יבוא להמשך דיון, כי אני חושב שאנחנו עוסקים בנושאים חשובים מאוד. חברת הכנסת אברהם ראשונת הדוברים, חבר הכנסת הרצוג שני</w:t>
      </w:r>
      <w:r>
        <w:rPr>
          <w:rFonts w:cs="David"/>
          <w:rtl/>
        </w:rPr>
        <w:t xml:space="preserve">, חבר הכנסת אורון שלישי. </w:t>
      </w:r>
    </w:p>
    <w:p w:rsidR="00000000" w:rsidRDefault="007724A0">
      <w:pPr>
        <w:jc w:val="both"/>
        <w:rPr>
          <w:rFonts w:cs="David"/>
          <w:rtl/>
        </w:rPr>
      </w:pPr>
    </w:p>
    <w:p w:rsidR="00000000" w:rsidRDefault="007724A0">
      <w:pPr>
        <w:jc w:val="both"/>
        <w:rPr>
          <w:rFonts w:cs="David"/>
          <w:u w:val="single"/>
          <w:rtl/>
        </w:rPr>
      </w:pPr>
      <w:r>
        <w:rPr>
          <w:rFonts w:cs="David"/>
          <w:u w:val="single"/>
          <w:rtl/>
        </w:rPr>
        <w:t>רוחמה אברהם:</w:t>
      </w:r>
    </w:p>
    <w:p w:rsidR="00000000" w:rsidRDefault="007724A0">
      <w:pPr>
        <w:jc w:val="both"/>
        <w:rPr>
          <w:rFonts w:cs="David"/>
          <w:rtl/>
        </w:rPr>
      </w:pPr>
    </w:p>
    <w:p w:rsidR="00000000" w:rsidRDefault="007724A0">
      <w:pPr>
        <w:jc w:val="both"/>
        <w:rPr>
          <w:rFonts w:cs="David"/>
          <w:rtl/>
        </w:rPr>
      </w:pPr>
      <w:r>
        <w:rPr>
          <w:rFonts w:cs="David"/>
          <w:rtl/>
        </w:rPr>
        <w:tab/>
        <w:t xml:space="preserve">אתחיל בנושא שפתחנו בו. אני בהחלט מברכת על הצעד שלך, על היוזמה שלך לכנס את שר האוצר ואת שר הפנים, ולשים קץ לעניין הזה. אני רוצה להזכיר שלפני כמה חודשים חבר הכנסת אפללו ואני כבר אמרנו שלא נצביע בעד שום העברה תקציבית </w:t>
      </w:r>
      <w:r>
        <w:rPr>
          <w:rFonts w:cs="David"/>
          <w:rtl/>
        </w:rPr>
        <w:t xml:space="preserve">עד שהנושא לא ייפתר. זה הגיע לידי קריסה, אנחנו נמצאים בקריסה. אני מברכת אותך על זה. אני מקווה שמאמציך יישאו פרי. </w:t>
      </w:r>
    </w:p>
    <w:p w:rsidR="00000000" w:rsidRDefault="007724A0">
      <w:pPr>
        <w:jc w:val="both"/>
        <w:rPr>
          <w:rFonts w:cs="David"/>
          <w:rtl/>
        </w:rPr>
      </w:pPr>
    </w:p>
    <w:p w:rsidR="00000000" w:rsidRDefault="007724A0">
      <w:pPr>
        <w:ind w:firstLine="567"/>
        <w:jc w:val="both"/>
        <w:rPr>
          <w:rFonts w:cs="David"/>
          <w:rtl/>
        </w:rPr>
      </w:pPr>
      <w:r>
        <w:rPr>
          <w:rFonts w:cs="David"/>
          <w:rtl/>
        </w:rPr>
        <w:t>רק לתשומת לבך, ואתה שכנעת אותי בעניין הזה: אני לא כל כך בטוחה שהאוצר לא ישמח מזה שוועדת הכספים לא תדון בהעברת התקציבים. אם לא יצלח הדבר, לדעתי</w:t>
      </w:r>
      <w:r>
        <w:rPr>
          <w:rFonts w:cs="David"/>
          <w:rtl/>
        </w:rPr>
        <w:t xml:space="preserve"> יש לשקול סנקציה חריפה יותר בוועדת הכספים. </w:t>
      </w:r>
    </w:p>
    <w:p w:rsidR="00000000" w:rsidRDefault="007724A0">
      <w:pPr>
        <w:jc w:val="both"/>
        <w:rPr>
          <w:rFonts w:cs="David"/>
          <w:rtl/>
        </w:rPr>
      </w:pPr>
    </w:p>
    <w:p w:rsidR="00000000" w:rsidRDefault="007724A0">
      <w:pPr>
        <w:jc w:val="both"/>
        <w:rPr>
          <w:rFonts w:cs="David"/>
          <w:u w:val="single"/>
          <w:rtl/>
        </w:rPr>
      </w:pPr>
      <w:r>
        <w:rPr>
          <w:rFonts w:cs="David"/>
          <w:u w:val="single"/>
          <w:rtl/>
        </w:rPr>
        <w:t>היו"ר אברהם הירשזון:</w:t>
      </w:r>
    </w:p>
    <w:p w:rsidR="00000000" w:rsidRDefault="007724A0">
      <w:pPr>
        <w:jc w:val="both"/>
        <w:rPr>
          <w:rFonts w:cs="David"/>
          <w:rtl/>
        </w:rPr>
      </w:pPr>
    </w:p>
    <w:p w:rsidR="00000000" w:rsidRDefault="007724A0">
      <w:pPr>
        <w:ind w:firstLine="567"/>
        <w:jc w:val="both"/>
        <w:rPr>
          <w:rFonts w:cs="David"/>
          <w:rtl/>
        </w:rPr>
      </w:pPr>
      <w:r>
        <w:rPr>
          <w:rFonts w:cs="David"/>
          <w:rtl/>
        </w:rPr>
        <w:t xml:space="preserve">אמרתי: אם לא נסיים את זה השבוע, בשבוע הבא אני יודע מה אני הולך לעשות. </w:t>
      </w:r>
    </w:p>
    <w:p w:rsidR="00000000" w:rsidRDefault="007724A0">
      <w:pPr>
        <w:jc w:val="both"/>
        <w:rPr>
          <w:rFonts w:cs="David"/>
          <w:rtl/>
        </w:rPr>
      </w:pPr>
    </w:p>
    <w:p w:rsidR="00000000" w:rsidRDefault="007724A0">
      <w:pPr>
        <w:jc w:val="both"/>
        <w:rPr>
          <w:rFonts w:cs="David"/>
          <w:u w:val="single"/>
          <w:rtl/>
        </w:rPr>
      </w:pPr>
      <w:r>
        <w:rPr>
          <w:rFonts w:cs="David"/>
          <w:u w:val="single"/>
          <w:rtl/>
        </w:rPr>
        <w:t>רוחמה אברהם:</w:t>
      </w:r>
    </w:p>
    <w:p w:rsidR="00000000" w:rsidRDefault="007724A0">
      <w:pPr>
        <w:jc w:val="both"/>
        <w:rPr>
          <w:rFonts w:cs="David"/>
          <w:rtl/>
        </w:rPr>
      </w:pPr>
    </w:p>
    <w:p w:rsidR="00000000" w:rsidRDefault="007724A0">
      <w:pPr>
        <w:jc w:val="both"/>
        <w:rPr>
          <w:rFonts w:cs="David"/>
          <w:rtl/>
        </w:rPr>
      </w:pPr>
      <w:r>
        <w:rPr>
          <w:rFonts w:cs="David"/>
          <w:rtl/>
        </w:rPr>
        <w:tab/>
        <w:t>לנושא התקציב ובניית התקציב: כחברת כנסת חדשה, מה שהפריע לי מאוד זה שמצד אחד הונח לנו חיתוך רוחבי שלא יד</w:t>
      </w:r>
      <w:r>
        <w:rPr>
          <w:rFonts w:cs="David"/>
          <w:rtl/>
        </w:rPr>
        <w:t xml:space="preserve">ענו לבלוע אותו. בפעם השנייה, זה היה לקראת התקציב האחרון, כבר היינו חכמים יותר וידענו איך לגשת לדברים, זה היה הספר הכחול עם כל העזים שאורי יוגב הכניס, שכולנו הצטרכנו לעמול קשה על מנת להוציא את כל העזים מהשדה. </w:t>
      </w:r>
    </w:p>
    <w:p w:rsidR="00000000" w:rsidRDefault="007724A0">
      <w:pPr>
        <w:jc w:val="both"/>
        <w:rPr>
          <w:rFonts w:cs="David"/>
          <w:rtl/>
        </w:rPr>
      </w:pPr>
    </w:p>
    <w:p w:rsidR="00000000" w:rsidRDefault="007724A0">
      <w:pPr>
        <w:jc w:val="both"/>
        <w:rPr>
          <w:rFonts w:cs="David"/>
          <w:rtl/>
        </w:rPr>
      </w:pPr>
      <w:r>
        <w:rPr>
          <w:rFonts w:cs="David"/>
          <w:u w:val="single"/>
          <w:rtl/>
        </w:rPr>
        <w:t>רוני בריזון:</w:t>
      </w:r>
    </w:p>
    <w:p w:rsidR="00000000" w:rsidRDefault="007724A0">
      <w:pPr>
        <w:jc w:val="both"/>
        <w:rPr>
          <w:rFonts w:cs="David"/>
          <w:rtl/>
        </w:rPr>
      </w:pPr>
    </w:p>
    <w:p w:rsidR="00000000" w:rsidRDefault="007724A0">
      <w:pPr>
        <w:jc w:val="both"/>
        <w:rPr>
          <w:rFonts w:cs="David"/>
          <w:rtl/>
        </w:rPr>
      </w:pPr>
      <w:r>
        <w:rPr>
          <w:rFonts w:cs="David"/>
          <w:rtl/>
        </w:rPr>
        <w:tab/>
        <w:t>זה חלק מהמשחק.</w:t>
      </w:r>
    </w:p>
    <w:p w:rsidR="00000000" w:rsidRDefault="007724A0">
      <w:pPr>
        <w:jc w:val="both"/>
        <w:rPr>
          <w:rFonts w:cs="David"/>
          <w:rtl/>
        </w:rPr>
      </w:pPr>
    </w:p>
    <w:p w:rsidR="00000000" w:rsidRDefault="007724A0">
      <w:pPr>
        <w:jc w:val="both"/>
        <w:rPr>
          <w:rFonts w:cs="David"/>
          <w:u w:val="single"/>
          <w:rtl/>
        </w:rPr>
      </w:pPr>
      <w:r>
        <w:rPr>
          <w:rFonts w:cs="David"/>
          <w:u w:val="single"/>
          <w:rtl/>
        </w:rPr>
        <w:t>היו"ר אברהם היר</w:t>
      </w:r>
      <w:r>
        <w:rPr>
          <w:rFonts w:cs="David"/>
          <w:u w:val="single"/>
          <w:rtl/>
        </w:rPr>
        <w:t>שזון:</w:t>
      </w:r>
    </w:p>
    <w:p w:rsidR="00000000" w:rsidRDefault="007724A0">
      <w:pPr>
        <w:jc w:val="both"/>
        <w:rPr>
          <w:rFonts w:cs="David"/>
          <w:rtl/>
        </w:rPr>
      </w:pPr>
    </w:p>
    <w:p w:rsidR="00000000" w:rsidRDefault="007724A0">
      <w:pPr>
        <w:ind w:firstLine="567"/>
        <w:jc w:val="both"/>
        <w:rPr>
          <w:rFonts w:cs="David"/>
          <w:rtl/>
        </w:rPr>
      </w:pPr>
      <w:r>
        <w:rPr>
          <w:rFonts w:cs="David"/>
          <w:rtl/>
        </w:rPr>
        <w:t>במאמר מוסגר: הייתי עם מר יוגב אצל חבר הכנסת סער לפני ההגשה. אמרתי לו: חלמתי עליך בלילה. סיפרתי לו שחלמתי שאני הולך ומחלל בחליל וכל העזים יוצאות אחרי.</w:t>
      </w:r>
    </w:p>
    <w:p w:rsidR="00000000" w:rsidRDefault="007724A0">
      <w:pPr>
        <w:jc w:val="both"/>
        <w:rPr>
          <w:rFonts w:cs="David"/>
          <w:rtl/>
        </w:rPr>
      </w:pPr>
    </w:p>
    <w:p w:rsidR="00000000" w:rsidRDefault="007724A0">
      <w:pPr>
        <w:jc w:val="both"/>
        <w:rPr>
          <w:rFonts w:cs="David"/>
          <w:u w:val="single"/>
          <w:rtl/>
        </w:rPr>
      </w:pPr>
      <w:r>
        <w:rPr>
          <w:rFonts w:cs="David"/>
          <w:u w:val="single"/>
          <w:rtl/>
        </w:rPr>
        <w:t>רוחמה אברהם:</w:t>
      </w:r>
    </w:p>
    <w:p w:rsidR="00000000" w:rsidRDefault="007724A0">
      <w:pPr>
        <w:jc w:val="both"/>
        <w:rPr>
          <w:rFonts w:cs="David"/>
          <w:rtl/>
        </w:rPr>
      </w:pPr>
    </w:p>
    <w:p w:rsidR="00000000" w:rsidRDefault="007724A0">
      <w:pPr>
        <w:jc w:val="both"/>
        <w:rPr>
          <w:rFonts w:cs="David"/>
          <w:rtl/>
        </w:rPr>
      </w:pPr>
      <w:r>
        <w:rPr>
          <w:rFonts w:cs="David"/>
          <w:rtl/>
        </w:rPr>
        <w:tab/>
        <w:t>אני שמחה שקלעתי לדעת גדולים, אני אומנם לא רואה חלומות.</w:t>
      </w:r>
    </w:p>
    <w:p w:rsidR="00000000" w:rsidRDefault="007724A0">
      <w:pPr>
        <w:jc w:val="both"/>
        <w:rPr>
          <w:rFonts w:cs="David"/>
          <w:rtl/>
        </w:rPr>
      </w:pPr>
    </w:p>
    <w:p w:rsidR="00000000" w:rsidRDefault="007724A0">
      <w:pPr>
        <w:jc w:val="both"/>
        <w:rPr>
          <w:rFonts w:cs="David"/>
          <w:u w:val="single"/>
          <w:rtl/>
        </w:rPr>
      </w:pPr>
      <w:r>
        <w:rPr>
          <w:rFonts w:cs="David"/>
          <w:u w:val="single"/>
          <w:rtl/>
        </w:rPr>
        <w:t>רוני בריזון:</w:t>
      </w:r>
    </w:p>
    <w:p w:rsidR="00000000" w:rsidRDefault="007724A0">
      <w:pPr>
        <w:jc w:val="both"/>
        <w:rPr>
          <w:rFonts w:cs="David"/>
          <w:rtl/>
        </w:rPr>
      </w:pPr>
    </w:p>
    <w:p w:rsidR="00000000" w:rsidRDefault="007724A0">
      <w:pPr>
        <w:ind w:firstLine="567"/>
        <w:jc w:val="both"/>
        <w:rPr>
          <w:rFonts w:cs="David"/>
          <w:rtl/>
        </w:rPr>
      </w:pPr>
      <w:r>
        <w:rPr>
          <w:rFonts w:cs="David"/>
          <w:rtl/>
        </w:rPr>
        <w:t>מי שרוצה להיר</w:t>
      </w:r>
      <w:r>
        <w:rPr>
          <w:rFonts w:cs="David"/>
          <w:rtl/>
        </w:rPr>
        <w:t>דם בזמן התקציב, שיספור עזים ולא כבשים.</w:t>
      </w:r>
    </w:p>
    <w:p w:rsidR="00000000" w:rsidRDefault="007724A0">
      <w:pPr>
        <w:jc w:val="both"/>
        <w:rPr>
          <w:rFonts w:cs="David"/>
          <w:rtl/>
        </w:rPr>
      </w:pPr>
    </w:p>
    <w:p w:rsidR="00000000" w:rsidRDefault="007724A0">
      <w:pPr>
        <w:jc w:val="both"/>
        <w:rPr>
          <w:rFonts w:cs="David"/>
          <w:u w:val="single"/>
          <w:rtl/>
        </w:rPr>
      </w:pPr>
      <w:r>
        <w:rPr>
          <w:rFonts w:cs="David"/>
          <w:u w:val="single"/>
          <w:rtl/>
        </w:rPr>
        <w:t>רוחמה אברהם:</w:t>
      </w:r>
    </w:p>
    <w:p w:rsidR="00000000" w:rsidRDefault="007724A0">
      <w:pPr>
        <w:jc w:val="both"/>
        <w:rPr>
          <w:rFonts w:cs="David"/>
          <w:rtl/>
        </w:rPr>
      </w:pPr>
    </w:p>
    <w:p w:rsidR="00000000" w:rsidRDefault="007724A0">
      <w:pPr>
        <w:jc w:val="both"/>
        <w:rPr>
          <w:rFonts w:cs="David"/>
          <w:rtl/>
        </w:rPr>
      </w:pPr>
      <w:r>
        <w:rPr>
          <w:rFonts w:cs="David"/>
          <w:rtl/>
        </w:rPr>
        <w:tab/>
        <w:t>אין לי ספק שהשר צודק, ואני שמחה שהצעתם להקים ועדה משותפת. מה קורה בפועל? האוצר מתחיל את הדיונים בחודש אוגוסט, סוגר דברים בינו לבין עצמו, הסודות עדיין נשמרים בקרב אותה חבורת חסמב"ה, באותם חדרים אפלים. ל</w:t>
      </w:r>
      <w:r>
        <w:rPr>
          <w:rFonts w:cs="David"/>
          <w:rtl/>
        </w:rPr>
        <w:t xml:space="preserve">קראת אוקטובר מוגש לוועדת הכספים משהו שאי-אפשר לבלוע ואי-אפשר לדעת איך לגשת אליו. אנחנו לא מודעים למצב הרזרוות, למשל, ועוד. ואני נוכחתי לדעת שגם במהלך השנה האחרונה הנוכחית פתאום יש הרבה רזרווה שעוברת ממקום אחד למקום אחר, ולא תמיד אנחנו מסכימים לזה. </w:t>
      </w:r>
    </w:p>
    <w:p w:rsidR="00000000" w:rsidRDefault="007724A0">
      <w:pPr>
        <w:jc w:val="both"/>
        <w:rPr>
          <w:rFonts w:cs="David"/>
          <w:rtl/>
        </w:rPr>
      </w:pPr>
    </w:p>
    <w:p w:rsidR="00000000" w:rsidRDefault="007724A0">
      <w:pPr>
        <w:jc w:val="both"/>
        <w:rPr>
          <w:rFonts w:cs="David"/>
          <w:u w:val="single"/>
          <w:rtl/>
        </w:rPr>
      </w:pPr>
      <w:r>
        <w:rPr>
          <w:rFonts w:cs="David"/>
          <w:u w:val="single"/>
          <w:rtl/>
        </w:rPr>
        <w:t xml:space="preserve">היו"ר </w:t>
      </w:r>
      <w:r>
        <w:rPr>
          <w:rFonts w:cs="David"/>
          <w:u w:val="single"/>
          <w:rtl/>
        </w:rPr>
        <w:t>אברהם הירשזון:</w:t>
      </w:r>
    </w:p>
    <w:p w:rsidR="00000000" w:rsidRDefault="007724A0">
      <w:pPr>
        <w:jc w:val="both"/>
        <w:rPr>
          <w:rFonts w:cs="David"/>
          <w:rtl/>
        </w:rPr>
      </w:pPr>
    </w:p>
    <w:p w:rsidR="00000000" w:rsidRDefault="007724A0">
      <w:pPr>
        <w:ind w:firstLine="567"/>
        <w:jc w:val="both"/>
        <w:rPr>
          <w:rFonts w:cs="David"/>
          <w:rtl/>
        </w:rPr>
      </w:pPr>
      <w:r>
        <w:rPr>
          <w:rFonts w:cs="David"/>
          <w:rtl/>
        </w:rPr>
        <w:t>אגב, השר שטרית, בעניין זה פנינו כמה פעמים לאוצר. הצענו להם להתחבר למחשב של האוצר. אז נדע גם אנחנו על התנועות. יהיה לנו קל יותר.</w:t>
      </w:r>
    </w:p>
    <w:p w:rsidR="00000000" w:rsidRDefault="007724A0">
      <w:pPr>
        <w:jc w:val="both"/>
        <w:rPr>
          <w:rFonts w:cs="David"/>
          <w:rtl/>
        </w:rPr>
      </w:pPr>
    </w:p>
    <w:p w:rsidR="00000000" w:rsidRDefault="007724A0">
      <w:pPr>
        <w:jc w:val="both"/>
        <w:rPr>
          <w:rFonts w:cs="David"/>
          <w:rtl/>
        </w:rPr>
      </w:pPr>
      <w:r>
        <w:rPr>
          <w:rFonts w:cs="David"/>
          <w:u w:val="single"/>
          <w:rtl/>
        </w:rPr>
        <w:t>אלי אפללו:</w:t>
      </w:r>
    </w:p>
    <w:p w:rsidR="00000000" w:rsidRDefault="007724A0">
      <w:pPr>
        <w:jc w:val="both"/>
        <w:rPr>
          <w:rFonts w:cs="David"/>
          <w:rtl/>
        </w:rPr>
      </w:pPr>
    </w:p>
    <w:p w:rsidR="00000000" w:rsidRDefault="007724A0">
      <w:pPr>
        <w:jc w:val="both"/>
        <w:rPr>
          <w:rFonts w:cs="David"/>
          <w:rtl/>
        </w:rPr>
      </w:pPr>
      <w:r>
        <w:rPr>
          <w:rFonts w:cs="David"/>
          <w:rtl/>
        </w:rPr>
        <w:tab/>
        <w:t>האוצר מאוד רצה שקיפות.</w:t>
      </w:r>
    </w:p>
    <w:p w:rsidR="00000000" w:rsidRDefault="007724A0">
      <w:pPr>
        <w:jc w:val="both"/>
        <w:rPr>
          <w:rFonts w:cs="David"/>
          <w:rtl/>
        </w:rPr>
      </w:pPr>
    </w:p>
    <w:p w:rsidR="00000000" w:rsidRDefault="007724A0">
      <w:pPr>
        <w:jc w:val="both"/>
        <w:rPr>
          <w:rFonts w:cs="David"/>
          <w:rtl/>
        </w:rPr>
      </w:pPr>
      <w:r>
        <w:rPr>
          <w:rFonts w:cs="David"/>
          <w:u w:val="single"/>
          <w:rtl/>
        </w:rPr>
        <w:t>רוני בריזון:</w:t>
      </w:r>
    </w:p>
    <w:p w:rsidR="00000000" w:rsidRDefault="007724A0">
      <w:pPr>
        <w:jc w:val="both"/>
        <w:rPr>
          <w:rFonts w:cs="David"/>
          <w:rtl/>
        </w:rPr>
      </w:pPr>
    </w:p>
    <w:p w:rsidR="00000000" w:rsidRDefault="007724A0">
      <w:pPr>
        <w:jc w:val="both"/>
        <w:rPr>
          <w:rFonts w:cs="David"/>
          <w:rtl/>
        </w:rPr>
      </w:pPr>
      <w:r>
        <w:rPr>
          <w:rFonts w:cs="David"/>
          <w:rtl/>
        </w:rPr>
        <w:tab/>
        <w:t xml:space="preserve">אדוני יושב שם וקורא מה שכתוב אצלי כאן. </w:t>
      </w:r>
    </w:p>
    <w:p w:rsidR="00000000" w:rsidRDefault="007724A0">
      <w:pPr>
        <w:jc w:val="both"/>
        <w:rPr>
          <w:rFonts w:cs="David"/>
          <w:rtl/>
        </w:rPr>
      </w:pPr>
    </w:p>
    <w:p w:rsidR="00000000" w:rsidRDefault="007724A0">
      <w:pPr>
        <w:jc w:val="both"/>
        <w:rPr>
          <w:rFonts w:cs="David"/>
          <w:rtl/>
        </w:rPr>
      </w:pPr>
      <w:r>
        <w:rPr>
          <w:rFonts w:cs="David"/>
          <w:u w:val="single"/>
          <w:rtl/>
        </w:rPr>
        <w:t>אלי אפללו:</w:t>
      </w:r>
    </w:p>
    <w:p w:rsidR="00000000" w:rsidRDefault="007724A0">
      <w:pPr>
        <w:jc w:val="both"/>
        <w:rPr>
          <w:rFonts w:cs="David"/>
          <w:rtl/>
        </w:rPr>
      </w:pPr>
    </w:p>
    <w:p w:rsidR="00000000" w:rsidRDefault="007724A0">
      <w:pPr>
        <w:jc w:val="both"/>
        <w:rPr>
          <w:rFonts w:cs="David"/>
          <w:rtl/>
        </w:rPr>
      </w:pPr>
      <w:r>
        <w:rPr>
          <w:rFonts w:cs="David"/>
          <w:rtl/>
        </w:rPr>
        <w:tab/>
        <w:t>הם רו</w:t>
      </w:r>
      <w:r>
        <w:rPr>
          <w:rFonts w:cs="David"/>
          <w:rtl/>
        </w:rPr>
        <w:t>צים שקיפות.</w:t>
      </w:r>
    </w:p>
    <w:p w:rsidR="00000000" w:rsidRDefault="007724A0">
      <w:pPr>
        <w:jc w:val="both"/>
        <w:rPr>
          <w:rFonts w:cs="David"/>
          <w:rtl/>
        </w:rPr>
      </w:pPr>
    </w:p>
    <w:p w:rsidR="00000000" w:rsidRDefault="007724A0">
      <w:pPr>
        <w:jc w:val="both"/>
        <w:rPr>
          <w:rFonts w:cs="David"/>
          <w:rtl/>
        </w:rPr>
      </w:pPr>
      <w:r>
        <w:rPr>
          <w:rFonts w:cs="David"/>
          <w:u w:val="single"/>
          <w:rtl/>
        </w:rPr>
        <w:t>השר מאיר שטרית:</w:t>
      </w:r>
    </w:p>
    <w:p w:rsidR="00000000" w:rsidRDefault="007724A0">
      <w:pPr>
        <w:jc w:val="both"/>
        <w:rPr>
          <w:rFonts w:cs="David"/>
          <w:rtl/>
        </w:rPr>
      </w:pPr>
    </w:p>
    <w:p w:rsidR="00000000" w:rsidRDefault="007724A0">
      <w:pPr>
        <w:jc w:val="both"/>
        <w:rPr>
          <w:rFonts w:cs="David"/>
          <w:rtl/>
        </w:rPr>
      </w:pPr>
      <w:r>
        <w:rPr>
          <w:rFonts w:cs="David"/>
          <w:rtl/>
        </w:rPr>
        <w:tab/>
        <w:t>אגב, תקציב המדינה נמצא באתר משרד האוצר.</w:t>
      </w:r>
    </w:p>
    <w:p w:rsidR="00000000" w:rsidRDefault="007724A0">
      <w:pPr>
        <w:jc w:val="both"/>
        <w:rPr>
          <w:rFonts w:cs="David"/>
          <w:rtl/>
        </w:rPr>
      </w:pPr>
    </w:p>
    <w:p w:rsidR="00000000" w:rsidRDefault="007724A0">
      <w:pPr>
        <w:jc w:val="both"/>
        <w:rPr>
          <w:rFonts w:cs="David"/>
          <w:rtl/>
        </w:rPr>
      </w:pPr>
      <w:r>
        <w:rPr>
          <w:rFonts w:cs="David"/>
          <w:u w:val="single"/>
          <w:rtl/>
        </w:rPr>
        <w:t>רוני בריזון:</w:t>
      </w:r>
    </w:p>
    <w:p w:rsidR="00000000" w:rsidRDefault="007724A0">
      <w:pPr>
        <w:jc w:val="both"/>
        <w:rPr>
          <w:rFonts w:cs="David"/>
          <w:rtl/>
        </w:rPr>
      </w:pPr>
    </w:p>
    <w:p w:rsidR="00000000" w:rsidRDefault="007724A0">
      <w:pPr>
        <w:jc w:val="both"/>
        <w:rPr>
          <w:rFonts w:cs="David"/>
          <w:rtl/>
        </w:rPr>
      </w:pPr>
      <w:r>
        <w:rPr>
          <w:rFonts w:cs="David"/>
          <w:rtl/>
        </w:rPr>
        <w:tab/>
        <w:t>ודאי, אנחנו יודעים באיזו רמה, עד ארבע ספרות. אנחנו רוצים עד שמונה ספרות, אם אפשר.</w:t>
      </w:r>
    </w:p>
    <w:p w:rsidR="00000000" w:rsidRDefault="007724A0">
      <w:pPr>
        <w:jc w:val="both"/>
        <w:rPr>
          <w:rFonts w:cs="David"/>
          <w:rtl/>
        </w:rPr>
      </w:pPr>
    </w:p>
    <w:p w:rsidR="00000000" w:rsidRDefault="007724A0">
      <w:pPr>
        <w:jc w:val="both"/>
        <w:rPr>
          <w:rFonts w:cs="David"/>
          <w:u w:val="single"/>
          <w:rtl/>
        </w:rPr>
      </w:pPr>
      <w:r>
        <w:rPr>
          <w:rFonts w:cs="David"/>
          <w:u w:val="single"/>
          <w:rtl/>
        </w:rPr>
        <w:t>רוחמה אברהם:</w:t>
      </w:r>
    </w:p>
    <w:p w:rsidR="00000000" w:rsidRDefault="007724A0">
      <w:pPr>
        <w:jc w:val="both"/>
        <w:rPr>
          <w:rFonts w:cs="David"/>
          <w:rtl/>
        </w:rPr>
      </w:pPr>
    </w:p>
    <w:p w:rsidR="00000000" w:rsidRDefault="007724A0">
      <w:pPr>
        <w:jc w:val="both"/>
        <w:rPr>
          <w:rFonts w:cs="David"/>
          <w:rtl/>
        </w:rPr>
      </w:pPr>
      <w:r>
        <w:rPr>
          <w:rFonts w:cs="David"/>
          <w:rtl/>
        </w:rPr>
        <w:tab/>
        <w:t xml:space="preserve">למה מבזבזים לי את הזמן? </w:t>
      </w:r>
    </w:p>
    <w:p w:rsidR="00000000" w:rsidRDefault="007724A0">
      <w:pPr>
        <w:jc w:val="both"/>
        <w:rPr>
          <w:rFonts w:cs="David"/>
          <w:rtl/>
        </w:rPr>
      </w:pPr>
    </w:p>
    <w:p w:rsidR="00000000" w:rsidRDefault="007724A0">
      <w:pPr>
        <w:jc w:val="both"/>
        <w:rPr>
          <w:rFonts w:cs="David"/>
          <w:rtl/>
        </w:rPr>
      </w:pPr>
      <w:r>
        <w:rPr>
          <w:rFonts w:cs="David"/>
          <w:u w:val="single"/>
          <w:rtl/>
        </w:rPr>
        <w:t>יצחק הרצוג:</w:t>
      </w:r>
    </w:p>
    <w:p w:rsidR="00000000" w:rsidRDefault="007724A0">
      <w:pPr>
        <w:jc w:val="both"/>
        <w:rPr>
          <w:rFonts w:cs="David"/>
          <w:rtl/>
        </w:rPr>
      </w:pPr>
    </w:p>
    <w:p w:rsidR="00000000" w:rsidRDefault="007724A0">
      <w:pPr>
        <w:jc w:val="both"/>
        <w:rPr>
          <w:rFonts w:cs="David"/>
          <w:rtl/>
        </w:rPr>
      </w:pPr>
      <w:r>
        <w:rPr>
          <w:rFonts w:cs="David"/>
          <w:rtl/>
        </w:rPr>
        <w:tab/>
        <w:t xml:space="preserve">חברת הכנסת אברהם, אני תומך בך, </w:t>
      </w:r>
      <w:r>
        <w:rPr>
          <w:rFonts w:cs="David"/>
          <w:rtl/>
        </w:rPr>
        <w:t xml:space="preserve">לא הבנת. </w:t>
      </w:r>
    </w:p>
    <w:p w:rsidR="00000000" w:rsidRDefault="007724A0">
      <w:pPr>
        <w:jc w:val="both"/>
        <w:rPr>
          <w:rFonts w:cs="David"/>
          <w:rtl/>
        </w:rPr>
      </w:pPr>
    </w:p>
    <w:p w:rsidR="00000000" w:rsidRDefault="007724A0">
      <w:pPr>
        <w:jc w:val="both"/>
        <w:rPr>
          <w:rFonts w:cs="David"/>
          <w:rtl/>
        </w:rPr>
      </w:pPr>
      <w:r>
        <w:rPr>
          <w:rFonts w:cs="David"/>
          <w:u w:val="single"/>
          <w:rtl/>
        </w:rPr>
        <w:t>השר מאיר שטרית:</w:t>
      </w:r>
    </w:p>
    <w:p w:rsidR="00000000" w:rsidRDefault="007724A0">
      <w:pPr>
        <w:jc w:val="both"/>
        <w:rPr>
          <w:rFonts w:cs="David"/>
          <w:rtl/>
        </w:rPr>
      </w:pPr>
    </w:p>
    <w:p w:rsidR="00000000" w:rsidRDefault="007724A0">
      <w:pPr>
        <w:jc w:val="both"/>
        <w:rPr>
          <w:rFonts w:cs="David"/>
          <w:rtl/>
        </w:rPr>
      </w:pPr>
      <w:r>
        <w:rPr>
          <w:rFonts w:cs="David"/>
          <w:rtl/>
        </w:rPr>
        <w:tab/>
        <w:t xml:space="preserve">אני שמח שהנושא מעניין. </w:t>
      </w:r>
    </w:p>
    <w:p w:rsidR="00000000" w:rsidRDefault="007724A0">
      <w:pPr>
        <w:jc w:val="both"/>
        <w:rPr>
          <w:rFonts w:cs="David"/>
          <w:rtl/>
        </w:rPr>
      </w:pPr>
    </w:p>
    <w:p w:rsidR="00000000" w:rsidRDefault="007724A0">
      <w:pPr>
        <w:jc w:val="both"/>
        <w:rPr>
          <w:rFonts w:cs="David"/>
          <w:rtl/>
        </w:rPr>
      </w:pPr>
      <w:r>
        <w:rPr>
          <w:rFonts w:cs="David"/>
          <w:u w:val="single"/>
          <w:rtl/>
        </w:rPr>
        <w:br w:type="page"/>
        <w:t>רוני בריזון:</w:t>
      </w:r>
    </w:p>
    <w:p w:rsidR="00000000" w:rsidRDefault="007724A0">
      <w:pPr>
        <w:jc w:val="both"/>
        <w:rPr>
          <w:rFonts w:cs="David"/>
          <w:rtl/>
        </w:rPr>
      </w:pPr>
    </w:p>
    <w:p w:rsidR="00000000" w:rsidRDefault="007724A0">
      <w:pPr>
        <w:jc w:val="both"/>
        <w:rPr>
          <w:rFonts w:cs="David"/>
          <w:rtl/>
        </w:rPr>
      </w:pPr>
      <w:r>
        <w:rPr>
          <w:rFonts w:cs="David"/>
          <w:rtl/>
        </w:rPr>
        <w:tab/>
        <w:t xml:space="preserve">הוא גם חשוב. </w:t>
      </w:r>
    </w:p>
    <w:p w:rsidR="00000000" w:rsidRDefault="007724A0">
      <w:pPr>
        <w:jc w:val="both"/>
        <w:rPr>
          <w:rFonts w:cs="David"/>
          <w:rtl/>
        </w:rPr>
      </w:pPr>
    </w:p>
    <w:p w:rsidR="00000000" w:rsidRDefault="007724A0">
      <w:pPr>
        <w:jc w:val="both"/>
        <w:rPr>
          <w:rFonts w:cs="David"/>
          <w:u w:val="single"/>
          <w:rtl/>
        </w:rPr>
      </w:pPr>
      <w:r>
        <w:rPr>
          <w:rFonts w:cs="David"/>
          <w:u w:val="single"/>
          <w:rtl/>
        </w:rPr>
        <w:t>רוחמה אברהם:</w:t>
      </w:r>
    </w:p>
    <w:p w:rsidR="00000000" w:rsidRDefault="007724A0">
      <w:pPr>
        <w:jc w:val="both"/>
        <w:rPr>
          <w:rFonts w:cs="David"/>
          <w:rtl/>
        </w:rPr>
      </w:pPr>
    </w:p>
    <w:p w:rsidR="00000000" w:rsidRDefault="007724A0">
      <w:pPr>
        <w:ind w:firstLine="567"/>
        <w:jc w:val="both"/>
        <w:rPr>
          <w:rFonts w:cs="David"/>
          <w:rtl/>
        </w:rPr>
      </w:pPr>
      <w:r>
        <w:rPr>
          <w:rFonts w:cs="David"/>
          <w:rtl/>
        </w:rPr>
        <w:t xml:space="preserve">לדעתי על דירקטוריון המדינה מוטלת אחריות רבה. כך אני רואה את זה. ברגע שמגיע פקיד מחבורת חסמב"ה ואומר: תאמינו לי, זה המצב, </w:t>
      </w:r>
    </w:p>
    <w:p w:rsidR="00000000" w:rsidRDefault="007724A0">
      <w:pPr>
        <w:jc w:val="both"/>
        <w:rPr>
          <w:rFonts w:cs="David"/>
          <w:rtl/>
        </w:rPr>
      </w:pPr>
    </w:p>
    <w:p w:rsidR="00000000" w:rsidRDefault="007724A0">
      <w:pPr>
        <w:jc w:val="both"/>
        <w:rPr>
          <w:rFonts w:cs="David"/>
          <w:rtl/>
        </w:rPr>
      </w:pPr>
      <w:r>
        <w:rPr>
          <w:rFonts w:cs="David"/>
          <w:u w:val="single"/>
          <w:rtl/>
        </w:rPr>
        <w:t>השר מאיר שטרית:</w:t>
      </w:r>
    </w:p>
    <w:p w:rsidR="00000000" w:rsidRDefault="007724A0">
      <w:pPr>
        <w:jc w:val="both"/>
        <w:rPr>
          <w:rFonts w:cs="David"/>
          <w:rtl/>
        </w:rPr>
      </w:pPr>
    </w:p>
    <w:p w:rsidR="00000000" w:rsidRDefault="007724A0">
      <w:pPr>
        <w:jc w:val="both"/>
        <w:rPr>
          <w:rFonts w:cs="David"/>
          <w:rtl/>
        </w:rPr>
      </w:pPr>
      <w:r>
        <w:rPr>
          <w:rFonts w:cs="David"/>
          <w:rtl/>
        </w:rPr>
        <w:tab/>
        <w:t>חברת הכנסת אברהם</w:t>
      </w:r>
      <w:r>
        <w:rPr>
          <w:rFonts w:cs="David"/>
          <w:rtl/>
        </w:rPr>
        <w:t>, זה לא לגנאי.</w:t>
      </w:r>
    </w:p>
    <w:p w:rsidR="00000000" w:rsidRDefault="007724A0">
      <w:pPr>
        <w:jc w:val="both"/>
        <w:rPr>
          <w:rFonts w:cs="David"/>
          <w:rtl/>
        </w:rPr>
      </w:pPr>
    </w:p>
    <w:p w:rsidR="00000000" w:rsidRDefault="007724A0">
      <w:pPr>
        <w:jc w:val="both"/>
        <w:rPr>
          <w:rFonts w:cs="David"/>
          <w:u w:val="single"/>
          <w:rtl/>
        </w:rPr>
      </w:pPr>
      <w:r>
        <w:rPr>
          <w:rFonts w:cs="David"/>
          <w:u w:val="single"/>
          <w:rtl/>
        </w:rPr>
        <w:t>רוחמה אברהם:</w:t>
      </w:r>
    </w:p>
    <w:p w:rsidR="00000000" w:rsidRDefault="007724A0">
      <w:pPr>
        <w:jc w:val="both"/>
        <w:rPr>
          <w:rFonts w:cs="David"/>
          <w:rtl/>
        </w:rPr>
      </w:pPr>
    </w:p>
    <w:p w:rsidR="00000000" w:rsidRDefault="007724A0">
      <w:pPr>
        <w:jc w:val="both"/>
        <w:rPr>
          <w:rFonts w:cs="David"/>
          <w:rtl/>
        </w:rPr>
      </w:pPr>
      <w:r>
        <w:rPr>
          <w:rFonts w:cs="David"/>
          <w:rtl/>
        </w:rPr>
        <w:tab/>
        <w:t>עזוב את המושג, אני רוצה לדבר על המהות עצמה.</w:t>
      </w:r>
    </w:p>
    <w:p w:rsidR="00000000" w:rsidRDefault="007724A0">
      <w:pPr>
        <w:jc w:val="both"/>
        <w:rPr>
          <w:rFonts w:cs="David"/>
          <w:rtl/>
        </w:rPr>
      </w:pPr>
    </w:p>
    <w:p w:rsidR="00000000" w:rsidRDefault="007724A0">
      <w:pPr>
        <w:jc w:val="both"/>
        <w:rPr>
          <w:rFonts w:cs="David"/>
          <w:rtl/>
        </w:rPr>
      </w:pPr>
      <w:r>
        <w:rPr>
          <w:rFonts w:cs="David"/>
          <w:u w:val="single"/>
          <w:rtl/>
        </w:rPr>
        <w:t>השר מאיר שטרית:</w:t>
      </w:r>
    </w:p>
    <w:p w:rsidR="00000000" w:rsidRDefault="007724A0">
      <w:pPr>
        <w:jc w:val="both"/>
        <w:rPr>
          <w:rFonts w:cs="David"/>
          <w:rtl/>
        </w:rPr>
      </w:pPr>
    </w:p>
    <w:p w:rsidR="00000000" w:rsidRDefault="007724A0">
      <w:pPr>
        <w:jc w:val="both"/>
        <w:rPr>
          <w:rFonts w:cs="David"/>
          <w:rtl/>
        </w:rPr>
      </w:pPr>
      <w:r>
        <w:rPr>
          <w:rFonts w:cs="David"/>
          <w:rtl/>
        </w:rPr>
        <w:tab/>
        <w:t>אני אומר שוב: לצערי, הם האנשים היחידים ששולטים בכל פרטי התקציב. אני אומר את זה לחיוב. נוסף על כך יש עוד כמה אנשים נוספים, שלומדים את זה. לכם, חברי הכנסת, אין הכלי</w:t>
      </w:r>
      <w:r>
        <w:rPr>
          <w:rFonts w:cs="David"/>
          <w:rtl/>
        </w:rPr>
        <w:t xml:space="preserve">ם היום לרדת לשורשי העניין, תסלחו לי. </w:t>
      </w:r>
    </w:p>
    <w:p w:rsidR="00000000" w:rsidRDefault="007724A0">
      <w:pPr>
        <w:jc w:val="both"/>
        <w:rPr>
          <w:rFonts w:cs="David"/>
          <w:rtl/>
        </w:rPr>
      </w:pPr>
    </w:p>
    <w:p w:rsidR="00000000" w:rsidRDefault="007724A0">
      <w:pPr>
        <w:jc w:val="both"/>
        <w:rPr>
          <w:rFonts w:cs="David"/>
          <w:rtl/>
        </w:rPr>
      </w:pPr>
      <w:r>
        <w:rPr>
          <w:rFonts w:cs="David"/>
          <w:u w:val="single"/>
          <w:rtl/>
        </w:rPr>
        <w:t>רוני בריזון:</w:t>
      </w:r>
    </w:p>
    <w:p w:rsidR="00000000" w:rsidRDefault="007724A0">
      <w:pPr>
        <w:jc w:val="both"/>
        <w:rPr>
          <w:rFonts w:cs="David"/>
          <w:rtl/>
        </w:rPr>
      </w:pPr>
    </w:p>
    <w:p w:rsidR="00000000" w:rsidRDefault="007724A0">
      <w:pPr>
        <w:jc w:val="both"/>
        <w:rPr>
          <w:rFonts w:cs="David"/>
          <w:rtl/>
        </w:rPr>
      </w:pPr>
      <w:r>
        <w:rPr>
          <w:rFonts w:cs="David"/>
          <w:rtl/>
        </w:rPr>
        <w:tab/>
        <w:t>בגללכם אין לנו הכלים. אנחנו יודעים מה אנחנו רוצים.</w:t>
      </w:r>
    </w:p>
    <w:p w:rsidR="00000000" w:rsidRDefault="007724A0">
      <w:pPr>
        <w:jc w:val="both"/>
        <w:rPr>
          <w:rFonts w:cs="David"/>
          <w:rtl/>
        </w:rPr>
      </w:pPr>
    </w:p>
    <w:p w:rsidR="00000000" w:rsidRDefault="007724A0">
      <w:pPr>
        <w:jc w:val="both"/>
        <w:rPr>
          <w:rFonts w:cs="David"/>
          <w:u w:val="single"/>
          <w:rtl/>
        </w:rPr>
      </w:pPr>
      <w:r>
        <w:rPr>
          <w:rFonts w:cs="David"/>
          <w:u w:val="single"/>
          <w:rtl/>
        </w:rPr>
        <w:t>רוחמה אברהם:</w:t>
      </w:r>
    </w:p>
    <w:p w:rsidR="00000000" w:rsidRDefault="007724A0">
      <w:pPr>
        <w:jc w:val="both"/>
        <w:rPr>
          <w:rFonts w:cs="David"/>
          <w:rtl/>
        </w:rPr>
      </w:pPr>
    </w:p>
    <w:p w:rsidR="00000000" w:rsidRDefault="007724A0">
      <w:pPr>
        <w:ind w:firstLine="567"/>
        <w:jc w:val="both"/>
        <w:rPr>
          <w:rFonts w:cs="David"/>
          <w:rtl/>
        </w:rPr>
      </w:pPr>
      <w:r>
        <w:rPr>
          <w:rFonts w:cs="David"/>
          <w:rtl/>
        </w:rPr>
        <w:t>אני לא רוצה שנגיע למצב שבו בכל פעם מחדש מוטלת עלינו הפצצה, גם של קו העוני וגם של שכר הבכירים. כולם מדברים ובשורה התחתונה אפס, לא קורה כל</w:t>
      </w:r>
      <w:r>
        <w:rPr>
          <w:rFonts w:cs="David"/>
          <w:rtl/>
        </w:rPr>
        <w:t xml:space="preserve">ום. </w:t>
      </w:r>
    </w:p>
    <w:p w:rsidR="00000000" w:rsidRDefault="007724A0">
      <w:pPr>
        <w:jc w:val="both"/>
        <w:rPr>
          <w:rFonts w:cs="David"/>
          <w:u w:val="single"/>
          <w:rtl/>
        </w:rPr>
      </w:pPr>
    </w:p>
    <w:p w:rsidR="00000000" w:rsidRDefault="007724A0">
      <w:pPr>
        <w:jc w:val="both"/>
        <w:rPr>
          <w:rFonts w:cs="David"/>
          <w:rtl/>
        </w:rPr>
      </w:pPr>
      <w:r>
        <w:rPr>
          <w:rFonts w:cs="David"/>
          <w:u w:val="single"/>
          <w:rtl/>
        </w:rPr>
        <w:t>השר מאיר שטרית:</w:t>
      </w:r>
    </w:p>
    <w:p w:rsidR="00000000" w:rsidRDefault="007724A0">
      <w:pPr>
        <w:jc w:val="both"/>
        <w:rPr>
          <w:rFonts w:cs="David"/>
          <w:rtl/>
        </w:rPr>
      </w:pPr>
    </w:p>
    <w:p w:rsidR="00000000" w:rsidRDefault="007724A0">
      <w:pPr>
        <w:ind w:firstLine="567"/>
        <w:jc w:val="both"/>
        <w:rPr>
          <w:rFonts w:cs="David"/>
          <w:rtl/>
        </w:rPr>
      </w:pPr>
      <w:r>
        <w:rPr>
          <w:rFonts w:cs="David"/>
          <w:rtl/>
        </w:rPr>
        <w:t>חברת הכנסת אברהם, מה לגבי החוק שלך בנוגע להגבלת שכר בעבודות?</w:t>
      </w:r>
    </w:p>
    <w:p w:rsidR="00000000" w:rsidRDefault="007724A0">
      <w:pPr>
        <w:jc w:val="both"/>
        <w:rPr>
          <w:rFonts w:cs="David"/>
          <w:rtl/>
        </w:rPr>
      </w:pPr>
    </w:p>
    <w:p w:rsidR="00000000" w:rsidRDefault="007724A0">
      <w:pPr>
        <w:jc w:val="both"/>
        <w:rPr>
          <w:rFonts w:cs="David"/>
          <w:u w:val="single"/>
          <w:rtl/>
        </w:rPr>
      </w:pPr>
      <w:r>
        <w:rPr>
          <w:rFonts w:cs="David"/>
          <w:u w:val="single"/>
          <w:rtl/>
        </w:rPr>
        <w:t>יצחק הרצוג:</w:t>
      </w:r>
    </w:p>
    <w:p w:rsidR="00000000" w:rsidRDefault="007724A0">
      <w:pPr>
        <w:jc w:val="both"/>
        <w:rPr>
          <w:rFonts w:cs="David"/>
          <w:rtl/>
        </w:rPr>
      </w:pPr>
    </w:p>
    <w:p w:rsidR="00000000" w:rsidRDefault="007724A0">
      <w:pPr>
        <w:jc w:val="both"/>
        <w:rPr>
          <w:rFonts w:cs="David"/>
          <w:rtl/>
        </w:rPr>
      </w:pPr>
      <w:r>
        <w:rPr>
          <w:rFonts w:cs="David"/>
          <w:rtl/>
        </w:rPr>
        <w:tab/>
        <w:t xml:space="preserve">רגע, השר שטרית, אנחנו רוצים לדבר, אנחנו רוצים שתקשיב. </w:t>
      </w:r>
    </w:p>
    <w:p w:rsidR="00000000" w:rsidRDefault="007724A0">
      <w:pPr>
        <w:jc w:val="both"/>
        <w:rPr>
          <w:rFonts w:cs="David"/>
          <w:rtl/>
        </w:rPr>
      </w:pPr>
    </w:p>
    <w:p w:rsidR="00000000" w:rsidRDefault="007724A0">
      <w:pPr>
        <w:jc w:val="both"/>
        <w:rPr>
          <w:rFonts w:cs="David"/>
          <w:u w:val="single"/>
          <w:rtl/>
        </w:rPr>
      </w:pPr>
      <w:r>
        <w:rPr>
          <w:rFonts w:cs="David"/>
          <w:u w:val="single"/>
          <w:rtl/>
        </w:rPr>
        <w:t>השר מאיר שטרית:</w:t>
      </w:r>
    </w:p>
    <w:p w:rsidR="00000000" w:rsidRDefault="007724A0">
      <w:pPr>
        <w:jc w:val="both"/>
        <w:rPr>
          <w:rFonts w:cs="David"/>
          <w:rtl/>
        </w:rPr>
      </w:pPr>
    </w:p>
    <w:p w:rsidR="00000000" w:rsidRDefault="007724A0">
      <w:pPr>
        <w:jc w:val="both"/>
        <w:rPr>
          <w:rFonts w:cs="David"/>
          <w:rtl/>
        </w:rPr>
      </w:pPr>
      <w:r>
        <w:rPr>
          <w:rFonts w:cs="David"/>
          <w:rtl/>
        </w:rPr>
        <w:tab/>
        <w:t xml:space="preserve">יש חוקים שמונחים על שולחן הוועדה, אני דואג להם. חוק השכר בשירות הציבורי. </w:t>
      </w:r>
    </w:p>
    <w:p w:rsidR="00000000" w:rsidRDefault="007724A0">
      <w:pPr>
        <w:jc w:val="both"/>
        <w:rPr>
          <w:rFonts w:cs="David"/>
          <w:rtl/>
        </w:rPr>
      </w:pPr>
    </w:p>
    <w:p w:rsidR="00000000" w:rsidRDefault="007724A0">
      <w:pPr>
        <w:jc w:val="both"/>
        <w:rPr>
          <w:rFonts w:cs="David"/>
          <w:u w:val="single"/>
          <w:rtl/>
        </w:rPr>
      </w:pPr>
      <w:r>
        <w:rPr>
          <w:rFonts w:cs="David"/>
          <w:u w:val="single"/>
          <w:rtl/>
        </w:rPr>
        <w:t>רוחמה אב</w:t>
      </w:r>
      <w:r>
        <w:rPr>
          <w:rFonts w:cs="David"/>
          <w:u w:val="single"/>
          <w:rtl/>
        </w:rPr>
        <w:t>רהם:</w:t>
      </w:r>
    </w:p>
    <w:p w:rsidR="00000000" w:rsidRDefault="007724A0">
      <w:pPr>
        <w:jc w:val="both"/>
        <w:rPr>
          <w:rFonts w:cs="David"/>
          <w:rtl/>
        </w:rPr>
      </w:pPr>
    </w:p>
    <w:p w:rsidR="00000000" w:rsidRDefault="007724A0">
      <w:pPr>
        <w:jc w:val="both"/>
        <w:rPr>
          <w:rFonts w:cs="David"/>
          <w:rtl/>
        </w:rPr>
      </w:pPr>
      <w:r>
        <w:rPr>
          <w:rFonts w:cs="David"/>
          <w:rtl/>
        </w:rPr>
        <w:tab/>
        <w:t xml:space="preserve">טוב שהזכרת לי. אדוני השר. </w:t>
      </w:r>
    </w:p>
    <w:p w:rsidR="00000000" w:rsidRDefault="007724A0">
      <w:pPr>
        <w:jc w:val="both"/>
        <w:rPr>
          <w:rFonts w:cs="David"/>
          <w:rtl/>
        </w:rPr>
      </w:pPr>
    </w:p>
    <w:p w:rsidR="00000000" w:rsidRDefault="007724A0">
      <w:pPr>
        <w:jc w:val="both"/>
        <w:rPr>
          <w:rFonts w:cs="David"/>
          <w:rtl/>
        </w:rPr>
      </w:pPr>
      <w:r>
        <w:rPr>
          <w:rFonts w:cs="David"/>
          <w:u w:val="single"/>
          <w:rtl/>
        </w:rPr>
        <w:t>יצחק הרצוג:</w:t>
      </w:r>
    </w:p>
    <w:p w:rsidR="00000000" w:rsidRDefault="007724A0">
      <w:pPr>
        <w:jc w:val="both"/>
        <w:rPr>
          <w:rFonts w:cs="David"/>
          <w:rtl/>
        </w:rPr>
      </w:pPr>
    </w:p>
    <w:p w:rsidR="00000000" w:rsidRDefault="007724A0">
      <w:pPr>
        <w:ind w:firstLine="567"/>
        <w:jc w:val="both"/>
        <w:rPr>
          <w:rFonts w:cs="David"/>
          <w:rtl/>
        </w:rPr>
      </w:pPr>
      <w:r>
        <w:rPr>
          <w:rFonts w:cs="David"/>
          <w:rtl/>
        </w:rPr>
        <w:t>תן לנו לדבר.</w:t>
      </w:r>
    </w:p>
    <w:p w:rsidR="00000000" w:rsidRDefault="007724A0">
      <w:pPr>
        <w:jc w:val="both"/>
        <w:rPr>
          <w:rFonts w:cs="David"/>
          <w:rtl/>
        </w:rPr>
      </w:pPr>
    </w:p>
    <w:p w:rsidR="00000000" w:rsidRDefault="007724A0">
      <w:pPr>
        <w:jc w:val="both"/>
        <w:rPr>
          <w:rFonts w:cs="David"/>
          <w:rtl/>
        </w:rPr>
      </w:pPr>
      <w:r>
        <w:rPr>
          <w:rFonts w:cs="David"/>
          <w:u w:val="single"/>
          <w:rtl/>
        </w:rPr>
        <w:br w:type="page"/>
        <w:t>אבשלום וילן:</w:t>
      </w:r>
    </w:p>
    <w:p w:rsidR="00000000" w:rsidRDefault="007724A0">
      <w:pPr>
        <w:jc w:val="both"/>
        <w:rPr>
          <w:rFonts w:cs="David"/>
          <w:rtl/>
        </w:rPr>
      </w:pPr>
    </w:p>
    <w:p w:rsidR="00000000" w:rsidRDefault="007724A0">
      <w:pPr>
        <w:jc w:val="both"/>
        <w:rPr>
          <w:rFonts w:cs="David"/>
          <w:rtl/>
        </w:rPr>
      </w:pPr>
      <w:r>
        <w:rPr>
          <w:rFonts w:cs="David"/>
          <w:rtl/>
        </w:rPr>
        <w:tab/>
        <w:t xml:space="preserve">... או שנדבר בפינג-פונג. חצי מאתנו לא יגיע לרשות דיבור. הכול בסדר. </w:t>
      </w:r>
    </w:p>
    <w:p w:rsidR="00000000" w:rsidRDefault="007724A0">
      <w:pPr>
        <w:jc w:val="both"/>
        <w:rPr>
          <w:rFonts w:cs="David"/>
          <w:rtl/>
        </w:rPr>
      </w:pPr>
    </w:p>
    <w:p w:rsidR="00000000" w:rsidRDefault="007724A0">
      <w:pPr>
        <w:jc w:val="both"/>
        <w:rPr>
          <w:rFonts w:cs="David"/>
          <w:rtl/>
        </w:rPr>
      </w:pPr>
      <w:r>
        <w:rPr>
          <w:rFonts w:cs="David"/>
          <w:u w:val="single"/>
          <w:rtl/>
        </w:rPr>
        <w:t>השר מאיר שטרית:</w:t>
      </w:r>
    </w:p>
    <w:p w:rsidR="00000000" w:rsidRDefault="007724A0">
      <w:pPr>
        <w:jc w:val="both"/>
        <w:rPr>
          <w:rFonts w:cs="David"/>
          <w:rtl/>
        </w:rPr>
      </w:pPr>
    </w:p>
    <w:p w:rsidR="00000000" w:rsidRDefault="007724A0">
      <w:pPr>
        <w:jc w:val="both"/>
        <w:rPr>
          <w:rFonts w:cs="David"/>
          <w:rtl/>
        </w:rPr>
      </w:pPr>
      <w:r>
        <w:rPr>
          <w:rFonts w:cs="David"/>
          <w:rtl/>
        </w:rPr>
        <w:tab/>
        <w:t>אדוני היושב-ראש, אני רוצה ישיבה שבה אני יכול לשאול שאלות את חברי הכנסת.</w:t>
      </w:r>
    </w:p>
    <w:p w:rsidR="00000000" w:rsidRDefault="007724A0">
      <w:pPr>
        <w:jc w:val="both"/>
        <w:rPr>
          <w:rFonts w:cs="David"/>
          <w:rtl/>
        </w:rPr>
      </w:pPr>
    </w:p>
    <w:p w:rsidR="00000000" w:rsidRDefault="007724A0">
      <w:pPr>
        <w:jc w:val="both"/>
        <w:rPr>
          <w:rFonts w:cs="David"/>
          <w:u w:val="single"/>
          <w:rtl/>
        </w:rPr>
      </w:pPr>
      <w:r>
        <w:rPr>
          <w:rFonts w:cs="David"/>
          <w:u w:val="single"/>
          <w:rtl/>
        </w:rPr>
        <w:t>רוחמה אברהם:</w:t>
      </w:r>
    </w:p>
    <w:p w:rsidR="00000000" w:rsidRDefault="007724A0">
      <w:pPr>
        <w:jc w:val="both"/>
        <w:rPr>
          <w:rFonts w:cs="David"/>
          <w:rtl/>
        </w:rPr>
      </w:pPr>
    </w:p>
    <w:p w:rsidR="00000000" w:rsidRDefault="007724A0">
      <w:pPr>
        <w:ind w:firstLine="567"/>
        <w:jc w:val="both"/>
        <w:rPr>
          <w:rFonts w:cs="David"/>
          <w:rtl/>
        </w:rPr>
      </w:pPr>
      <w:r>
        <w:rPr>
          <w:rFonts w:cs="David"/>
          <w:rtl/>
        </w:rPr>
        <w:t xml:space="preserve">ככל </w:t>
      </w:r>
      <w:r>
        <w:rPr>
          <w:rFonts w:cs="David"/>
          <w:rtl/>
        </w:rPr>
        <w:t xml:space="preserve">שתפריעו לי יותר אאריך יותר בדברים. לא אסיים עד 11:00. איך אני בשביכם? תנו לי לדבר. שסוף סוף אני ראשונת הדוברים. </w:t>
      </w:r>
    </w:p>
    <w:p w:rsidR="00000000" w:rsidRDefault="007724A0">
      <w:pPr>
        <w:jc w:val="both"/>
        <w:rPr>
          <w:rFonts w:cs="David"/>
          <w:rtl/>
        </w:rPr>
      </w:pPr>
    </w:p>
    <w:p w:rsidR="00000000" w:rsidRDefault="007724A0">
      <w:pPr>
        <w:jc w:val="both"/>
        <w:rPr>
          <w:rFonts w:cs="David"/>
          <w:u w:val="single"/>
          <w:rtl/>
        </w:rPr>
      </w:pPr>
      <w:r>
        <w:rPr>
          <w:rFonts w:cs="David"/>
          <w:u w:val="single"/>
          <w:rtl/>
        </w:rPr>
        <w:t>היו"ר אברהם הירשזון:</w:t>
      </w:r>
    </w:p>
    <w:p w:rsidR="00000000" w:rsidRDefault="007724A0">
      <w:pPr>
        <w:jc w:val="both"/>
        <w:rPr>
          <w:rFonts w:cs="David"/>
          <w:rtl/>
        </w:rPr>
      </w:pPr>
    </w:p>
    <w:p w:rsidR="00000000" w:rsidRDefault="007724A0">
      <w:pPr>
        <w:ind w:firstLine="567"/>
        <w:jc w:val="both"/>
        <w:rPr>
          <w:rFonts w:cs="David"/>
          <w:rtl/>
        </w:rPr>
      </w:pPr>
      <w:r>
        <w:rPr>
          <w:rFonts w:cs="David"/>
          <w:rtl/>
        </w:rPr>
        <w:t>סליחה, בואו נתיישר.</w:t>
      </w:r>
    </w:p>
    <w:p w:rsidR="00000000" w:rsidRDefault="007724A0">
      <w:pPr>
        <w:jc w:val="both"/>
        <w:rPr>
          <w:rFonts w:cs="David"/>
          <w:rtl/>
        </w:rPr>
      </w:pPr>
    </w:p>
    <w:p w:rsidR="00000000" w:rsidRDefault="007724A0">
      <w:pPr>
        <w:jc w:val="both"/>
        <w:rPr>
          <w:rFonts w:cs="David"/>
          <w:u w:val="single"/>
          <w:rtl/>
        </w:rPr>
      </w:pPr>
      <w:r>
        <w:rPr>
          <w:rFonts w:cs="David"/>
          <w:u w:val="single"/>
          <w:rtl/>
        </w:rPr>
        <w:t>רוחמה אברהם:</w:t>
      </w:r>
    </w:p>
    <w:p w:rsidR="00000000" w:rsidRDefault="007724A0">
      <w:pPr>
        <w:jc w:val="both"/>
        <w:rPr>
          <w:rFonts w:cs="David"/>
          <w:rtl/>
        </w:rPr>
      </w:pPr>
    </w:p>
    <w:p w:rsidR="00000000" w:rsidRDefault="007724A0">
      <w:pPr>
        <w:jc w:val="both"/>
        <w:rPr>
          <w:rFonts w:cs="David"/>
          <w:rtl/>
        </w:rPr>
      </w:pPr>
      <w:r>
        <w:rPr>
          <w:rFonts w:cs="David"/>
          <w:rtl/>
        </w:rPr>
        <w:tab/>
        <w:t>אני יודעת שאני מעלה נושאים חשובים.</w:t>
      </w:r>
    </w:p>
    <w:p w:rsidR="00000000" w:rsidRDefault="007724A0">
      <w:pPr>
        <w:jc w:val="both"/>
        <w:rPr>
          <w:rFonts w:cs="David"/>
          <w:rtl/>
        </w:rPr>
      </w:pPr>
    </w:p>
    <w:p w:rsidR="00000000" w:rsidRDefault="007724A0">
      <w:pPr>
        <w:jc w:val="both"/>
        <w:rPr>
          <w:rFonts w:cs="David"/>
          <w:u w:val="single"/>
          <w:rtl/>
        </w:rPr>
      </w:pPr>
      <w:r>
        <w:rPr>
          <w:rFonts w:cs="David"/>
          <w:u w:val="single"/>
          <w:rtl/>
        </w:rPr>
        <w:t>היו"ר אברהם הירשזון:</w:t>
      </w:r>
    </w:p>
    <w:p w:rsidR="00000000" w:rsidRDefault="007724A0">
      <w:pPr>
        <w:jc w:val="both"/>
        <w:rPr>
          <w:rFonts w:cs="David"/>
          <w:rtl/>
        </w:rPr>
      </w:pPr>
    </w:p>
    <w:p w:rsidR="00000000" w:rsidRDefault="007724A0">
      <w:pPr>
        <w:ind w:firstLine="567"/>
        <w:jc w:val="both"/>
        <w:rPr>
          <w:rFonts w:cs="David"/>
          <w:rtl/>
        </w:rPr>
      </w:pPr>
      <w:r>
        <w:rPr>
          <w:rFonts w:cs="David"/>
          <w:rtl/>
        </w:rPr>
        <w:t>תן לה לדבר.</w:t>
      </w:r>
    </w:p>
    <w:p w:rsidR="00000000" w:rsidRDefault="007724A0">
      <w:pPr>
        <w:jc w:val="both"/>
        <w:rPr>
          <w:rFonts w:cs="David"/>
          <w:rtl/>
        </w:rPr>
      </w:pPr>
    </w:p>
    <w:p w:rsidR="00000000" w:rsidRDefault="007724A0">
      <w:pPr>
        <w:jc w:val="both"/>
        <w:rPr>
          <w:rFonts w:cs="David"/>
          <w:rtl/>
        </w:rPr>
      </w:pPr>
      <w:r>
        <w:rPr>
          <w:rFonts w:cs="David"/>
          <w:u w:val="single"/>
          <w:rtl/>
        </w:rPr>
        <w:t>אהוד רצאבי:</w:t>
      </w:r>
    </w:p>
    <w:p w:rsidR="00000000" w:rsidRDefault="007724A0">
      <w:pPr>
        <w:jc w:val="both"/>
        <w:rPr>
          <w:rFonts w:cs="David"/>
          <w:rtl/>
        </w:rPr>
      </w:pPr>
    </w:p>
    <w:p w:rsidR="00000000" w:rsidRDefault="007724A0">
      <w:pPr>
        <w:jc w:val="both"/>
        <w:rPr>
          <w:rFonts w:cs="David"/>
          <w:rtl/>
        </w:rPr>
      </w:pPr>
      <w:r>
        <w:rPr>
          <w:rFonts w:cs="David"/>
          <w:rtl/>
        </w:rPr>
        <w:tab/>
        <w:t xml:space="preserve">זה מה שאני אומר: תן לה לדבר, אסור לקפח את חברת הכנסת אברהם. אני מבקש שתדברי. </w:t>
      </w:r>
    </w:p>
    <w:p w:rsidR="00000000" w:rsidRDefault="007724A0">
      <w:pPr>
        <w:jc w:val="both"/>
        <w:rPr>
          <w:rFonts w:cs="David"/>
          <w:rtl/>
        </w:rPr>
      </w:pPr>
    </w:p>
    <w:p w:rsidR="00000000" w:rsidRDefault="007724A0">
      <w:pPr>
        <w:jc w:val="both"/>
        <w:rPr>
          <w:rFonts w:cs="David"/>
          <w:u w:val="single"/>
          <w:rtl/>
        </w:rPr>
      </w:pPr>
      <w:r>
        <w:rPr>
          <w:rFonts w:cs="David"/>
          <w:u w:val="single"/>
          <w:rtl/>
        </w:rPr>
        <w:t>רוחמה אברהם:</w:t>
      </w:r>
    </w:p>
    <w:p w:rsidR="00000000" w:rsidRDefault="007724A0">
      <w:pPr>
        <w:jc w:val="both"/>
        <w:rPr>
          <w:rFonts w:cs="David"/>
          <w:rtl/>
        </w:rPr>
      </w:pPr>
    </w:p>
    <w:p w:rsidR="00000000" w:rsidRDefault="007724A0">
      <w:pPr>
        <w:jc w:val="both"/>
        <w:rPr>
          <w:rFonts w:cs="David"/>
          <w:rtl/>
        </w:rPr>
      </w:pPr>
      <w:r>
        <w:rPr>
          <w:rFonts w:cs="David"/>
          <w:rtl/>
        </w:rPr>
        <w:tab/>
        <w:t>אני בהחלט מודה לשר על שהעלה את הנושא של שכר הבכירים. באמת הנחתי הצעת חוק בעניין הזה. אבל הממשלה הפילה את זה בוועדת שרים. למה? אמרו לי: חכי להצעת חוק ממשרד האוצר.</w:t>
      </w:r>
      <w:r>
        <w:rPr>
          <w:rFonts w:cs="David"/>
          <w:rtl/>
        </w:rPr>
        <w:t xml:space="preserve"> </w:t>
      </w:r>
    </w:p>
    <w:p w:rsidR="00000000" w:rsidRDefault="007724A0">
      <w:pPr>
        <w:jc w:val="both"/>
        <w:rPr>
          <w:rFonts w:cs="David"/>
          <w:rtl/>
        </w:rPr>
      </w:pPr>
    </w:p>
    <w:p w:rsidR="00000000" w:rsidRDefault="007724A0">
      <w:pPr>
        <w:jc w:val="both"/>
        <w:rPr>
          <w:rFonts w:cs="David"/>
          <w:rtl/>
        </w:rPr>
      </w:pPr>
      <w:r>
        <w:rPr>
          <w:rFonts w:cs="David"/>
          <w:rtl/>
        </w:rPr>
        <w:tab/>
        <w:t>לכן אני מבקשת משניכם – ואתם ידועים בביצועיסטיות שלכם, ואני מצדיעה לזה: אני חושבת שאם פעם אחת יש לנו היכולת לעשות ולו משהו קטן במסגרת ועדת הכספים לתקציב מדינת ישראל, לתפארת מדינת ישראל, זה עכשיו. אני קוראת לכם לעשות את זה במהרה, ומבחינתי יהיה לזה כל הגי</w:t>
      </w:r>
      <w:r>
        <w:rPr>
          <w:rFonts w:cs="David"/>
          <w:rtl/>
        </w:rPr>
        <w:t>בוי. גם משום שיש צורך וחובה בשקיפות, וגם משום שאני, כחברה בבניין הזה, רוצה להיות כמו בארצות הברית. הבת שלי עשתה עבודה על תקציב ארצות-הברית, ובאינטרנט היא מצאה הכול, כל התקציב היה פרוס לפניה, כולל תכנון לעוד חמש שנים – כיצד המדינה רואה את עצמה פחות או יותר,</w:t>
      </w:r>
      <w:r>
        <w:rPr>
          <w:rFonts w:cs="David"/>
          <w:rtl/>
        </w:rPr>
        <w:t xml:space="preserve"> מה שלא קיים אצלנו. </w:t>
      </w:r>
    </w:p>
    <w:p w:rsidR="00000000" w:rsidRDefault="007724A0">
      <w:pPr>
        <w:jc w:val="both"/>
        <w:rPr>
          <w:rFonts w:cs="David"/>
          <w:rtl/>
        </w:rPr>
      </w:pPr>
    </w:p>
    <w:p w:rsidR="00000000" w:rsidRDefault="007724A0">
      <w:pPr>
        <w:ind w:firstLine="567"/>
        <w:jc w:val="both"/>
        <w:rPr>
          <w:rFonts w:cs="David"/>
          <w:rtl/>
        </w:rPr>
      </w:pPr>
      <w:r>
        <w:rPr>
          <w:rFonts w:cs="David"/>
          <w:rtl/>
        </w:rPr>
        <w:t xml:space="preserve">לדעתי אם הולכים לקראת הסדר כזה, מן הראוי שניקח לתשומת לבנו עוד נקודה אחת: שיהיה תכנון ארוך טווח מצד אחד והתאמה של הזרם מדי שנה בשנה מצד שני. </w:t>
      </w:r>
    </w:p>
    <w:p w:rsidR="00000000" w:rsidRDefault="007724A0">
      <w:pPr>
        <w:jc w:val="both"/>
        <w:rPr>
          <w:rFonts w:cs="David"/>
          <w:rtl/>
        </w:rPr>
      </w:pPr>
    </w:p>
    <w:p w:rsidR="00000000" w:rsidRDefault="007724A0">
      <w:pPr>
        <w:jc w:val="both"/>
        <w:rPr>
          <w:rFonts w:cs="David"/>
          <w:u w:val="single"/>
          <w:rtl/>
        </w:rPr>
      </w:pPr>
      <w:r>
        <w:rPr>
          <w:rFonts w:cs="David"/>
          <w:u w:val="single"/>
          <w:rtl/>
        </w:rPr>
        <w:t>היו"ר אברהם הירשזון:</w:t>
      </w:r>
    </w:p>
    <w:p w:rsidR="00000000" w:rsidRDefault="007724A0">
      <w:pPr>
        <w:jc w:val="both"/>
        <w:rPr>
          <w:rFonts w:cs="David"/>
          <w:rtl/>
        </w:rPr>
      </w:pPr>
    </w:p>
    <w:p w:rsidR="00000000" w:rsidRDefault="007724A0">
      <w:pPr>
        <w:ind w:firstLine="567"/>
        <w:jc w:val="both"/>
        <w:rPr>
          <w:rFonts w:cs="David"/>
          <w:rtl/>
        </w:rPr>
      </w:pPr>
      <w:r>
        <w:rPr>
          <w:rFonts w:cs="David"/>
          <w:rtl/>
        </w:rPr>
        <w:t xml:space="preserve">תודה. חבר הכנסת הרצוג, בבקשה. </w:t>
      </w:r>
    </w:p>
    <w:p w:rsidR="00000000" w:rsidRDefault="007724A0">
      <w:pPr>
        <w:jc w:val="both"/>
        <w:rPr>
          <w:rFonts w:cs="David"/>
          <w:u w:val="single"/>
          <w:rtl/>
        </w:rPr>
      </w:pPr>
    </w:p>
    <w:p w:rsidR="00000000" w:rsidRDefault="007724A0">
      <w:pPr>
        <w:jc w:val="both"/>
        <w:rPr>
          <w:rFonts w:cs="David"/>
          <w:rtl/>
        </w:rPr>
      </w:pPr>
      <w:r>
        <w:rPr>
          <w:rFonts w:cs="David"/>
          <w:u w:val="single"/>
          <w:rtl/>
        </w:rPr>
        <w:br w:type="page"/>
        <w:t>יצחק הרצוג:</w:t>
      </w:r>
    </w:p>
    <w:p w:rsidR="00000000" w:rsidRDefault="007724A0">
      <w:pPr>
        <w:jc w:val="both"/>
        <w:rPr>
          <w:rFonts w:cs="David"/>
          <w:rtl/>
        </w:rPr>
      </w:pPr>
    </w:p>
    <w:p w:rsidR="00000000" w:rsidRDefault="007724A0">
      <w:pPr>
        <w:ind w:firstLine="567"/>
        <w:jc w:val="both"/>
        <w:rPr>
          <w:rFonts w:cs="David"/>
          <w:rtl/>
        </w:rPr>
      </w:pPr>
      <w:r>
        <w:rPr>
          <w:rFonts w:cs="David"/>
          <w:rtl/>
        </w:rPr>
        <w:t>אדוני השר מאיר שטרית, ה</w:t>
      </w:r>
      <w:r>
        <w:rPr>
          <w:rFonts w:cs="David"/>
          <w:rtl/>
        </w:rPr>
        <w:t xml:space="preserve">יום הממשלה אמורה לקבל 750 מיליון ש"ח מהנפקת מניות בזק. אין שום שקיפות לגבי ניצול הכסף. אין. בעצם אתה יכול לעשות אתו מה שאתה רוצה. אחת הבעיות בתקציב, </w:t>
      </w:r>
    </w:p>
    <w:p w:rsidR="00000000" w:rsidRDefault="007724A0">
      <w:pPr>
        <w:jc w:val="both"/>
        <w:rPr>
          <w:rFonts w:cs="David"/>
          <w:rtl/>
        </w:rPr>
      </w:pPr>
    </w:p>
    <w:p w:rsidR="00000000" w:rsidRDefault="007724A0">
      <w:pPr>
        <w:pStyle w:val="33"/>
        <w:jc w:val="both"/>
        <w:rPr>
          <w:rFonts w:cs="David"/>
          <w:rtl/>
        </w:rPr>
      </w:pPr>
      <w:r>
        <w:rPr>
          <w:rFonts w:cs="David"/>
          <w:rtl/>
        </w:rPr>
        <w:t>נסים דהן:</w:t>
      </w:r>
    </w:p>
    <w:p w:rsidR="00000000" w:rsidRDefault="007724A0">
      <w:pPr>
        <w:jc w:val="both"/>
        <w:rPr>
          <w:rFonts w:cs="David"/>
          <w:rtl/>
        </w:rPr>
      </w:pPr>
    </w:p>
    <w:p w:rsidR="00000000" w:rsidRDefault="007724A0">
      <w:pPr>
        <w:jc w:val="both"/>
        <w:rPr>
          <w:rFonts w:cs="David"/>
          <w:rtl/>
        </w:rPr>
      </w:pPr>
      <w:r>
        <w:rPr>
          <w:rFonts w:cs="David"/>
          <w:rtl/>
        </w:rPr>
        <w:tab/>
        <w:t>החזר חובות.</w:t>
      </w:r>
    </w:p>
    <w:p w:rsidR="00000000" w:rsidRDefault="007724A0">
      <w:pPr>
        <w:jc w:val="both"/>
        <w:rPr>
          <w:rFonts w:cs="David"/>
          <w:rtl/>
        </w:rPr>
      </w:pPr>
    </w:p>
    <w:p w:rsidR="00000000" w:rsidRDefault="007724A0">
      <w:pPr>
        <w:jc w:val="both"/>
        <w:rPr>
          <w:rFonts w:cs="David"/>
          <w:rtl/>
        </w:rPr>
      </w:pPr>
      <w:r>
        <w:rPr>
          <w:rFonts w:cs="David"/>
          <w:u w:val="single"/>
          <w:rtl/>
        </w:rPr>
        <w:t>יצחק הרצוג:</w:t>
      </w:r>
    </w:p>
    <w:p w:rsidR="00000000" w:rsidRDefault="007724A0">
      <w:pPr>
        <w:jc w:val="both"/>
        <w:rPr>
          <w:rFonts w:cs="David"/>
          <w:rtl/>
        </w:rPr>
      </w:pPr>
    </w:p>
    <w:p w:rsidR="00000000" w:rsidRDefault="007724A0">
      <w:pPr>
        <w:jc w:val="both"/>
        <w:rPr>
          <w:rFonts w:cs="David"/>
          <w:rtl/>
        </w:rPr>
      </w:pPr>
      <w:r>
        <w:rPr>
          <w:rFonts w:cs="David"/>
          <w:rtl/>
        </w:rPr>
        <w:tab/>
        <w:t>תן לי להתייחס.</w:t>
      </w:r>
    </w:p>
    <w:p w:rsidR="00000000" w:rsidRDefault="007724A0">
      <w:pPr>
        <w:jc w:val="both"/>
        <w:rPr>
          <w:rFonts w:cs="David"/>
          <w:rtl/>
        </w:rPr>
      </w:pPr>
    </w:p>
    <w:p w:rsidR="00000000" w:rsidRDefault="007724A0">
      <w:pPr>
        <w:jc w:val="both"/>
        <w:rPr>
          <w:rFonts w:cs="David"/>
          <w:u w:val="single"/>
          <w:rtl/>
        </w:rPr>
      </w:pPr>
      <w:r>
        <w:rPr>
          <w:rFonts w:cs="David"/>
          <w:u w:val="single"/>
          <w:rtl/>
        </w:rPr>
        <w:t>היו"ר אברהם הירשזון:</w:t>
      </w:r>
    </w:p>
    <w:p w:rsidR="00000000" w:rsidRDefault="007724A0">
      <w:pPr>
        <w:jc w:val="both"/>
        <w:rPr>
          <w:rFonts w:cs="David"/>
          <w:rtl/>
        </w:rPr>
      </w:pPr>
    </w:p>
    <w:p w:rsidR="00000000" w:rsidRDefault="007724A0">
      <w:pPr>
        <w:ind w:firstLine="567"/>
        <w:jc w:val="both"/>
        <w:rPr>
          <w:rFonts w:cs="David"/>
          <w:rtl/>
        </w:rPr>
      </w:pPr>
      <w:r>
        <w:rPr>
          <w:rFonts w:cs="David"/>
          <w:rtl/>
        </w:rPr>
        <w:t>אל תעיר לו, אני מבקש.</w:t>
      </w:r>
    </w:p>
    <w:p w:rsidR="00000000" w:rsidRDefault="007724A0">
      <w:pPr>
        <w:jc w:val="both"/>
        <w:rPr>
          <w:rFonts w:cs="David"/>
          <w:rtl/>
        </w:rPr>
      </w:pPr>
    </w:p>
    <w:p w:rsidR="00000000" w:rsidRDefault="007724A0">
      <w:pPr>
        <w:jc w:val="both"/>
        <w:rPr>
          <w:rFonts w:cs="David"/>
          <w:rtl/>
        </w:rPr>
      </w:pPr>
      <w:r>
        <w:rPr>
          <w:rFonts w:cs="David"/>
          <w:u w:val="single"/>
          <w:rtl/>
        </w:rPr>
        <w:t xml:space="preserve">יצחק </w:t>
      </w:r>
      <w:r>
        <w:rPr>
          <w:rFonts w:cs="David"/>
          <w:u w:val="single"/>
          <w:rtl/>
        </w:rPr>
        <w:t>הרצוג:</w:t>
      </w:r>
    </w:p>
    <w:p w:rsidR="00000000" w:rsidRDefault="007724A0">
      <w:pPr>
        <w:jc w:val="both"/>
        <w:rPr>
          <w:rFonts w:cs="David"/>
          <w:rtl/>
        </w:rPr>
      </w:pPr>
    </w:p>
    <w:p w:rsidR="00000000" w:rsidRDefault="007724A0">
      <w:pPr>
        <w:jc w:val="both"/>
        <w:rPr>
          <w:rFonts w:cs="David"/>
          <w:rtl/>
        </w:rPr>
      </w:pPr>
      <w:r>
        <w:rPr>
          <w:rFonts w:cs="David"/>
          <w:rtl/>
        </w:rPr>
        <w:tab/>
        <w:t xml:space="preserve">יש לך בעיה. כשמוגש ספר התקציב גם אין ספר הכנסות מדויק. אנחנו רואים שהוא השתנה במהלך כל השנה. זה לא רק פרק ההוצאות, זה גם פרק ההכנסות. </w:t>
      </w:r>
    </w:p>
    <w:p w:rsidR="00000000" w:rsidRDefault="007724A0">
      <w:pPr>
        <w:jc w:val="both"/>
        <w:rPr>
          <w:rFonts w:cs="David"/>
          <w:rtl/>
        </w:rPr>
      </w:pPr>
    </w:p>
    <w:p w:rsidR="00000000" w:rsidRDefault="007724A0">
      <w:pPr>
        <w:ind w:firstLine="567"/>
        <w:jc w:val="both"/>
        <w:rPr>
          <w:rFonts w:cs="David"/>
          <w:rtl/>
        </w:rPr>
      </w:pPr>
      <w:r>
        <w:rPr>
          <w:rFonts w:cs="David"/>
          <w:rtl/>
        </w:rPr>
        <w:t>שנית, לגבי פרק ההוצאות, בתקציב של מדינות האיחוד האירופי מדובר ב-800 סעיפים. בתקציב מדינת ישראל יש לפחות 8,000 ס</w:t>
      </w:r>
      <w:r>
        <w:rPr>
          <w:rFonts w:cs="David"/>
          <w:rtl/>
        </w:rPr>
        <w:t xml:space="preserve">עיפים, תקנות וכללים. אחת הבעיות היא הסבך האדיר של תת-סעיפים, שאינם מתפקדים על בסיס מתווה מוגדר. הפרשנות לגבי חוק יסודות התקציב היא מסובכת. אומרים שיש תקנה, שהיא צריכה לפעול וכו. </w:t>
      </w:r>
    </w:p>
    <w:p w:rsidR="00000000" w:rsidRDefault="007724A0">
      <w:pPr>
        <w:jc w:val="both"/>
        <w:rPr>
          <w:rFonts w:cs="David"/>
          <w:rtl/>
        </w:rPr>
      </w:pPr>
    </w:p>
    <w:p w:rsidR="00000000" w:rsidRDefault="007724A0">
      <w:pPr>
        <w:ind w:firstLine="567"/>
        <w:jc w:val="both"/>
        <w:rPr>
          <w:rFonts w:cs="David"/>
          <w:rtl/>
        </w:rPr>
      </w:pPr>
      <w:r>
        <w:rPr>
          <w:rFonts w:cs="David"/>
          <w:rtl/>
        </w:rPr>
        <w:t>שלישית, הליך התקצוב. דיברתי על זה עם היושב-ראש וישבתי עם המכון לדמוקרטיה. כב</w:t>
      </w:r>
      <w:r>
        <w:rPr>
          <w:rFonts w:cs="David"/>
          <w:rtl/>
        </w:rPr>
        <w:t xml:space="preserve">ר יש על זה ספרים ומאמרים. ראשית, ליד ועדת הכספים צריך לתפקד כלי מחקרי מלא, כמו מכון מחקר מלא, שעובד ומנתח סעיף-סעיף ומוציא ניירות עמדה על כל סעיף. אתה יכול לתפקד כמו </w:t>
      </w:r>
      <w:r>
        <w:rPr>
          <w:rFonts w:cs="David"/>
        </w:rPr>
        <w:t>office of the director of budgets</w:t>
      </w:r>
      <w:r>
        <w:rPr>
          <w:rFonts w:cs="David"/>
          <w:rtl/>
        </w:rPr>
        <w:t>, שיש לו מקביל גם בסנאט וגם בקונגרס. שנית, הליך התקצוב עצ</w:t>
      </w:r>
      <w:r>
        <w:rPr>
          <w:rFonts w:cs="David"/>
          <w:rtl/>
        </w:rPr>
        <w:t>מו. זה מתחיל כבר בישיבת הממשלה. אם בסוף יוני תעשו את הישיבה עם האוצר, שוב יהיה אותו לוח זמנים דחוס. רק בסוף אוגוסט זה ייגמר, וקודם יביאו את הפרמטרים. כולנו היינו בזה.</w:t>
      </w:r>
    </w:p>
    <w:p w:rsidR="00000000" w:rsidRDefault="007724A0">
      <w:pPr>
        <w:jc w:val="both"/>
        <w:rPr>
          <w:rFonts w:cs="David"/>
          <w:rtl/>
        </w:rPr>
      </w:pPr>
    </w:p>
    <w:p w:rsidR="00000000" w:rsidRDefault="007724A0">
      <w:pPr>
        <w:jc w:val="both"/>
        <w:rPr>
          <w:rFonts w:cs="David"/>
          <w:u w:val="single"/>
          <w:rtl/>
        </w:rPr>
      </w:pPr>
      <w:r>
        <w:rPr>
          <w:rFonts w:cs="David"/>
          <w:u w:val="single"/>
          <w:rtl/>
        </w:rPr>
        <w:t>רוחמה אברהם:</w:t>
      </w:r>
    </w:p>
    <w:p w:rsidR="00000000" w:rsidRDefault="007724A0">
      <w:pPr>
        <w:jc w:val="both"/>
        <w:rPr>
          <w:rFonts w:cs="David"/>
          <w:rtl/>
        </w:rPr>
      </w:pPr>
    </w:p>
    <w:p w:rsidR="00000000" w:rsidRDefault="007724A0">
      <w:pPr>
        <w:jc w:val="both"/>
        <w:rPr>
          <w:rFonts w:cs="David"/>
          <w:rtl/>
        </w:rPr>
      </w:pPr>
      <w:r>
        <w:rPr>
          <w:rFonts w:cs="David"/>
          <w:rtl/>
        </w:rPr>
        <w:tab/>
        <w:t>נכון.</w:t>
      </w:r>
    </w:p>
    <w:p w:rsidR="00000000" w:rsidRDefault="007724A0">
      <w:pPr>
        <w:jc w:val="both"/>
        <w:rPr>
          <w:rFonts w:cs="David"/>
          <w:rtl/>
        </w:rPr>
      </w:pPr>
    </w:p>
    <w:p w:rsidR="00000000" w:rsidRDefault="007724A0">
      <w:pPr>
        <w:jc w:val="both"/>
        <w:rPr>
          <w:rFonts w:cs="David"/>
          <w:rtl/>
        </w:rPr>
      </w:pPr>
      <w:r>
        <w:rPr>
          <w:rFonts w:cs="David"/>
          <w:u w:val="single"/>
          <w:rtl/>
        </w:rPr>
        <w:t>יצחק הרצוג:</w:t>
      </w:r>
    </w:p>
    <w:p w:rsidR="00000000" w:rsidRDefault="007724A0">
      <w:pPr>
        <w:jc w:val="both"/>
        <w:rPr>
          <w:rFonts w:cs="David"/>
          <w:rtl/>
        </w:rPr>
      </w:pPr>
    </w:p>
    <w:p w:rsidR="00000000" w:rsidRDefault="007724A0">
      <w:pPr>
        <w:jc w:val="both"/>
        <w:rPr>
          <w:rFonts w:cs="David"/>
          <w:rtl/>
        </w:rPr>
      </w:pPr>
      <w:r>
        <w:rPr>
          <w:rFonts w:cs="David"/>
          <w:rtl/>
        </w:rPr>
        <w:tab/>
        <w:t>רביעית, בתוך דיוני התקציב נכנס חוק ההסדרים, ולא רק ה</w:t>
      </w:r>
      <w:r>
        <w:rPr>
          <w:rFonts w:cs="David"/>
          <w:rtl/>
        </w:rPr>
        <w:t xml:space="preserve">וא: גם חוקים כמו חוק גיל הפרישה, שמופיע בשעות 02:00-05:00 בבוקר. בכל הכבוד ליושב-ראש הוועדה, שמנהל את הוועדה יפה מאוד, זה אבסורדי. כולנו אנחנו מקבלים מכתבים עם שאלות בעניין הזה. </w:t>
      </w:r>
    </w:p>
    <w:p w:rsidR="00000000" w:rsidRDefault="007724A0">
      <w:pPr>
        <w:jc w:val="both"/>
        <w:rPr>
          <w:rFonts w:cs="David"/>
          <w:rtl/>
        </w:rPr>
      </w:pPr>
    </w:p>
    <w:p w:rsidR="00000000" w:rsidRDefault="007724A0">
      <w:pPr>
        <w:jc w:val="both"/>
        <w:rPr>
          <w:rFonts w:cs="David"/>
          <w:u w:val="single"/>
          <w:rtl/>
        </w:rPr>
      </w:pPr>
      <w:r>
        <w:rPr>
          <w:rFonts w:cs="David"/>
          <w:u w:val="single"/>
          <w:rtl/>
        </w:rPr>
        <w:t>היו"ר אברהם הירשזון:</w:t>
      </w:r>
    </w:p>
    <w:p w:rsidR="00000000" w:rsidRDefault="007724A0">
      <w:pPr>
        <w:jc w:val="both"/>
        <w:rPr>
          <w:rFonts w:cs="David"/>
          <w:rtl/>
        </w:rPr>
      </w:pPr>
    </w:p>
    <w:p w:rsidR="00000000" w:rsidRDefault="007724A0">
      <w:pPr>
        <w:ind w:firstLine="567"/>
        <w:jc w:val="both"/>
        <w:rPr>
          <w:rFonts w:cs="David"/>
          <w:rtl/>
        </w:rPr>
      </w:pPr>
      <w:r>
        <w:rPr>
          <w:rFonts w:cs="David"/>
          <w:rtl/>
        </w:rPr>
        <w:t>עבר חוק טוב בסוף.</w:t>
      </w:r>
    </w:p>
    <w:p w:rsidR="00000000" w:rsidRDefault="007724A0">
      <w:pPr>
        <w:jc w:val="both"/>
        <w:rPr>
          <w:rFonts w:cs="David"/>
          <w:rtl/>
        </w:rPr>
      </w:pPr>
    </w:p>
    <w:p w:rsidR="00000000" w:rsidRDefault="007724A0">
      <w:pPr>
        <w:jc w:val="both"/>
        <w:rPr>
          <w:rFonts w:cs="David"/>
          <w:rtl/>
        </w:rPr>
      </w:pPr>
      <w:r>
        <w:rPr>
          <w:rFonts w:cs="David"/>
          <w:u w:val="single"/>
          <w:rtl/>
        </w:rPr>
        <w:t>יצחק הרצוג:</w:t>
      </w:r>
    </w:p>
    <w:p w:rsidR="00000000" w:rsidRDefault="007724A0">
      <w:pPr>
        <w:jc w:val="both"/>
        <w:rPr>
          <w:rFonts w:cs="David"/>
          <w:rtl/>
        </w:rPr>
      </w:pPr>
    </w:p>
    <w:p w:rsidR="00000000" w:rsidRDefault="007724A0">
      <w:pPr>
        <w:jc w:val="both"/>
        <w:rPr>
          <w:rFonts w:cs="David"/>
          <w:rtl/>
        </w:rPr>
      </w:pPr>
      <w:r>
        <w:rPr>
          <w:rFonts w:cs="David"/>
          <w:rtl/>
        </w:rPr>
        <w:tab/>
        <w:t>לא עבר חוק טוב, יש בו</w:t>
      </w:r>
      <w:r>
        <w:rPr>
          <w:rFonts w:cs="David"/>
          <w:rtl/>
        </w:rPr>
        <w:t xml:space="preserve"> המון תקלות ובעיות. אי-אפשר להכניס את כל הדברים באותו יום ובאותן שעות. </w:t>
      </w:r>
    </w:p>
    <w:p w:rsidR="00000000" w:rsidRDefault="007724A0">
      <w:pPr>
        <w:jc w:val="both"/>
        <w:rPr>
          <w:rFonts w:cs="David"/>
          <w:rtl/>
        </w:rPr>
      </w:pPr>
    </w:p>
    <w:p w:rsidR="00000000" w:rsidRDefault="007724A0">
      <w:pPr>
        <w:ind w:firstLine="567"/>
        <w:jc w:val="both"/>
        <w:rPr>
          <w:rFonts w:cs="David"/>
          <w:rtl/>
        </w:rPr>
      </w:pPr>
      <w:r>
        <w:rPr>
          <w:rFonts w:cs="David"/>
          <w:rtl/>
        </w:rPr>
        <w:t>לגבי חוק ההסדרים עצמו: בסוף צריך לקבל החלטה מהם גבולות הכבוד של הפרלמנט. לא יכול להיות שבכל פעם דוחים חוק. בשביל מה חוקקנו אותו? בשביל מה חוקקו אותו קודמינו?  היום יש בוועדת החוקה חוק</w:t>
      </w:r>
      <w:r>
        <w:rPr>
          <w:rFonts w:cs="David"/>
          <w:rtl/>
        </w:rPr>
        <w:t xml:space="preserve"> נפגעי עבירה. זה חוק חשוב מאוד, ובשל תירוץ תקציבי שאינו קיים דוחים אותו משנה לשנה. כך גם חוק יום לימודים ארוך, כך גם חוק שילוב. אי-אפשר לשים תג מזלזל של האוצר שאם לא מצליחים, דוחים את החוק בחוק ההסדרים. כל החבילה כולה מחייבת שידוד מערכות. </w:t>
      </w:r>
    </w:p>
    <w:p w:rsidR="00000000" w:rsidRDefault="007724A0">
      <w:pPr>
        <w:jc w:val="both"/>
        <w:rPr>
          <w:rFonts w:cs="David"/>
          <w:rtl/>
        </w:rPr>
      </w:pPr>
    </w:p>
    <w:p w:rsidR="00000000" w:rsidRDefault="007724A0">
      <w:pPr>
        <w:ind w:firstLine="567"/>
        <w:jc w:val="both"/>
        <w:rPr>
          <w:rFonts w:cs="David"/>
          <w:rtl/>
        </w:rPr>
      </w:pPr>
      <w:r>
        <w:rPr>
          <w:rFonts w:cs="David"/>
          <w:rtl/>
        </w:rPr>
        <w:t>דבר אחרון: ישבנ</w:t>
      </w:r>
      <w:r>
        <w:rPr>
          <w:rFonts w:cs="David"/>
          <w:rtl/>
        </w:rPr>
        <w:t>ו עם השר הנגבי, למשל, שהתקציב שלו 6 מיליארד ש"ח. הוא ישב כאן שעה וחצי, ובזמן הזה הוא נאם שעה. אנחנו לא יכולנו כמעט להכניס הערה אמיתית בכל הדיון. כל הנושא הזה מחייב פתיחה. אם אנחנו רציניים, לשם שינוי, אני מבקש שהאופוזיציה תהיה חלק מהדיונים.</w:t>
      </w:r>
    </w:p>
    <w:p w:rsidR="00000000" w:rsidRDefault="007724A0">
      <w:pPr>
        <w:jc w:val="both"/>
        <w:rPr>
          <w:rFonts w:cs="David"/>
          <w:rtl/>
        </w:rPr>
      </w:pPr>
    </w:p>
    <w:p w:rsidR="00000000" w:rsidRDefault="007724A0">
      <w:pPr>
        <w:jc w:val="both"/>
        <w:rPr>
          <w:rFonts w:cs="David"/>
          <w:u w:val="single"/>
          <w:rtl/>
        </w:rPr>
      </w:pPr>
      <w:r>
        <w:rPr>
          <w:rFonts w:cs="David"/>
          <w:u w:val="single"/>
          <w:rtl/>
        </w:rPr>
        <w:t>היו"ר אברהם היר</w:t>
      </w:r>
      <w:r>
        <w:rPr>
          <w:rFonts w:cs="David"/>
          <w:u w:val="single"/>
          <w:rtl/>
        </w:rPr>
        <w:t>שזון:</w:t>
      </w:r>
    </w:p>
    <w:p w:rsidR="00000000" w:rsidRDefault="007724A0">
      <w:pPr>
        <w:jc w:val="both"/>
        <w:rPr>
          <w:rFonts w:cs="David"/>
          <w:rtl/>
        </w:rPr>
      </w:pPr>
    </w:p>
    <w:p w:rsidR="00000000" w:rsidRDefault="007724A0">
      <w:pPr>
        <w:ind w:firstLine="567"/>
        <w:jc w:val="both"/>
        <w:rPr>
          <w:rFonts w:cs="David"/>
          <w:rtl/>
        </w:rPr>
      </w:pPr>
      <w:r>
        <w:rPr>
          <w:rFonts w:cs="David"/>
          <w:rtl/>
        </w:rPr>
        <w:t>בשום אופן לא.</w:t>
      </w:r>
    </w:p>
    <w:p w:rsidR="00000000" w:rsidRDefault="007724A0">
      <w:pPr>
        <w:jc w:val="both"/>
        <w:rPr>
          <w:rFonts w:cs="David"/>
          <w:rtl/>
        </w:rPr>
      </w:pPr>
    </w:p>
    <w:p w:rsidR="00000000" w:rsidRDefault="007724A0">
      <w:pPr>
        <w:jc w:val="both"/>
        <w:rPr>
          <w:rFonts w:cs="David"/>
          <w:rtl/>
        </w:rPr>
      </w:pPr>
      <w:r>
        <w:rPr>
          <w:rFonts w:cs="David"/>
          <w:u w:val="single"/>
          <w:rtl/>
        </w:rPr>
        <w:t>השר מאיר שטרית:</w:t>
      </w:r>
    </w:p>
    <w:p w:rsidR="00000000" w:rsidRDefault="007724A0">
      <w:pPr>
        <w:jc w:val="both"/>
        <w:rPr>
          <w:rFonts w:cs="David"/>
          <w:rtl/>
        </w:rPr>
      </w:pPr>
    </w:p>
    <w:p w:rsidR="00000000" w:rsidRDefault="007724A0">
      <w:pPr>
        <w:jc w:val="both"/>
        <w:rPr>
          <w:rFonts w:cs="David"/>
          <w:rtl/>
        </w:rPr>
      </w:pPr>
      <w:r>
        <w:rPr>
          <w:rFonts w:cs="David"/>
          <w:rtl/>
        </w:rPr>
        <w:tab/>
        <w:t xml:space="preserve">זה לא של אופוזיציה קואליציה. </w:t>
      </w:r>
    </w:p>
    <w:p w:rsidR="00000000" w:rsidRDefault="007724A0">
      <w:pPr>
        <w:jc w:val="both"/>
        <w:rPr>
          <w:rFonts w:cs="David"/>
          <w:rtl/>
        </w:rPr>
      </w:pPr>
    </w:p>
    <w:p w:rsidR="00000000" w:rsidRDefault="007724A0">
      <w:pPr>
        <w:jc w:val="both"/>
        <w:rPr>
          <w:rFonts w:cs="David"/>
          <w:u w:val="single"/>
          <w:rtl/>
        </w:rPr>
      </w:pPr>
      <w:r>
        <w:rPr>
          <w:rFonts w:cs="David"/>
          <w:u w:val="single"/>
          <w:rtl/>
        </w:rPr>
        <w:t>היו"ר אברהם הירשזון:</w:t>
      </w:r>
    </w:p>
    <w:p w:rsidR="00000000" w:rsidRDefault="007724A0">
      <w:pPr>
        <w:jc w:val="both"/>
        <w:rPr>
          <w:rFonts w:cs="David"/>
          <w:rtl/>
        </w:rPr>
      </w:pPr>
    </w:p>
    <w:p w:rsidR="00000000" w:rsidRDefault="007724A0">
      <w:pPr>
        <w:ind w:firstLine="567"/>
        <w:jc w:val="both"/>
        <w:rPr>
          <w:rFonts w:cs="David"/>
          <w:rtl/>
        </w:rPr>
      </w:pPr>
      <w:r>
        <w:rPr>
          <w:rFonts w:cs="David"/>
          <w:rtl/>
        </w:rPr>
        <w:t xml:space="preserve">זה כן עניין. כי הם תמיד אומרים לנו "אתם". </w:t>
      </w:r>
    </w:p>
    <w:p w:rsidR="00000000" w:rsidRDefault="007724A0">
      <w:pPr>
        <w:jc w:val="both"/>
        <w:rPr>
          <w:rFonts w:cs="David"/>
          <w:rtl/>
        </w:rPr>
      </w:pPr>
    </w:p>
    <w:p w:rsidR="00000000" w:rsidRDefault="007724A0">
      <w:pPr>
        <w:jc w:val="both"/>
        <w:rPr>
          <w:rFonts w:cs="David"/>
          <w:rtl/>
        </w:rPr>
      </w:pPr>
      <w:r>
        <w:rPr>
          <w:rFonts w:cs="David"/>
          <w:u w:val="single"/>
          <w:rtl/>
        </w:rPr>
        <w:t>רוני בריזון:</w:t>
      </w:r>
    </w:p>
    <w:p w:rsidR="00000000" w:rsidRDefault="007724A0">
      <w:pPr>
        <w:jc w:val="both"/>
        <w:rPr>
          <w:rFonts w:cs="David"/>
          <w:rtl/>
        </w:rPr>
      </w:pPr>
    </w:p>
    <w:p w:rsidR="00000000" w:rsidRDefault="007724A0">
      <w:pPr>
        <w:jc w:val="both"/>
        <w:rPr>
          <w:rFonts w:cs="David"/>
          <w:rtl/>
        </w:rPr>
      </w:pPr>
      <w:r>
        <w:rPr>
          <w:rFonts w:cs="David"/>
          <w:rtl/>
        </w:rPr>
        <w:tab/>
        <w:t>הוא עוד ייקח אותך ברצינות.</w:t>
      </w:r>
    </w:p>
    <w:p w:rsidR="00000000" w:rsidRDefault="007724A0">
      <w:pPr>
        <w:jc w:val="both"/>
        <w:rPr>
          <w:rFonts w:cs="David"/>
          <w:rtl/>
        </w:rPr>
      </w:pPr>
    </w:p>
    <w:p w:rsidR="00000000" w:rsidRDefault="007724A0">
      <w:pPr>
        <w:jc w:val="both"/>
        <w:rPr>
          <w:rFonts w:cs="David"/>
          <w:u w:val="single"/>
          <w:rtl/>
        </w:rPr>
      </w:pPr>
      <w:r>
        <w:rPr>
          <w:rFonts w:cs="David"/>
          <w:u w:val="single"/>
          <w:rtl/>
        </w:rPr>
        <w:t>יצחק הרצוג:</w:t>
      </w:r>
    </w:p>
    <w:p w:rsidR="00000000" w:rsidRDefault="007724A0">
      <w:pPr>
        <w:jc w:val="both"/>
        <w:rPr>
          <w:rFonts w:cs="David"/>
          <w:rtl/>
        </w:rPr>
      </w:pPr>
    </w:p>
    <w:p w:rsidR="00000000" w:rsidRDefault="007724A0">
      <w:pPr>
        <w:jc w:val="both"/>
        <w:rPr>
          <w:rFonts w:cs="David"/>
          <w:rtl/>
        </w:rPr>
      </w:pPr>
      <w:r>
        <w:rPr>
          <w:rFonts w:cs="David"/>
          <w:rtl/>
        </w:rPr>
        <w:tab/>
        <w:t xml:space="preserve">ישבתי אתך על זה. </w:t>
      </w:r>
    </w:p>
    <w:p w:rsidR="00000000" w:rsidRDefault="007724A0">
      <w:pPr>
        <w:jc w:val="both"/>
        <w:rPr>
          <w:rFonts w:cs="David"/>
          <w:rtl/>
        </w:rPr>
      </w:pPr>
    </w:p>
    <w:p w:rsidR="00000000" w:rsidRDefault="007724A0">
      <w:pPr>
        <w:jc w:val="both"/>
        <w:rPr>
          <w:rFonts w:cs="David"/>
          <w:u w:val="single"/>
          <w:rtl/>
        </w:rPr>
      </w:pPr>
      <w:r>
        <w:rPr>
          <w:rFonts w:cs="David"/>
          <w:u w:val="single"/>
          <w:rtl/>
        </w:rPr>
        <w:t>היו"ר אברהם הירשזון:</w:t>
      </w:r>
    </w:p>
    <w:p w:rsidR="00000000" w:rsidRDefault="007724A0">
      <w:pPr>
        <w:jc w:val="both"/>
        <w:rPr>
          <w:rFonts w:cs="David"/>
          <w:rtl/>
        </w:rPr>
      </w:pPr>
    </w:p>
    <w:p w:rsidR="00000000" w:rsidRDefault="007724A0">
      <w:pPr>
        <w:jc w:val="both"/>
        <w:rPr>
          <w:rFonts w:cs="David"/>
          <w:rtl/>
        </w:rPr>
      </w:pPr>
      <w:r>
        <w:rPr>
          <w:rFonts w:cs="David"/>
          <w:rtl/>
        </w:rPr>
        <w:tab/>
        <w:t xml:space="preserve">אני צוחק. חבר הכנסת </w:t>
      </w:r>
      <w:r>
        <w:rPr>
          <w:rFonts w:cs="David"/>
          <w:rtl/>
        </w:rPr>
        <w:t xml:space="preserve">הרצוג, לפני שאתן לחבר הכנסת אורון את רשות הדיבור, אני רוצה לומר לך שהאופוזיציה מעולם לא קופחה בוועדה הזאת. היא תמיד היתה חלק מהעניין. </w:t>
      </w:r>
    </w:p>
    <w:p w:rsidR="00000000" w:rsidRDefault="007724A0">
      <w:pPr>
        <w:jc w:val="both"/>
        <w:rPr>
          <w:rFonts w:cs="David"/>
          <w:rtl/>
        </w:rPr>
      </w:pPr>
    </w:p>
    <w:p w:rsidR="00000000" w:rsidRDefault="007724A0">
      <w:pPr>
        <w:jc w:val="both"/>
        <w:rPr>
          <w:rFonts w:cs="David"/>
          <w:rtl/>
        </w:rPr>
      </w:pPr>
      <w:r>
        <w:rPr>
          <w:rFonts w:cs="David"/>
          <w:u w:val="single"/>
          <w:rtl/>
        </w:rPr>
        <w:t>יצחק הרצוג:</w:t>
      </w:r>
    </w:p>
    <w:p w:rsidR="00000000" w:rsidRDefault="007724A0">
      <w:pPr>
        <w:jc w:val="both"/>
        <w:rPr>
          <w:rFonts w:cs="David"/>
          <w:rtl/>
        </w:rPr>
      </w:pPr>
    </w:p>
    <w:p w:rsidR="00000000" w:rsidRDefault="007724A0">
      <w:pPr>
        <w:jc w:val="both"/>
        <w:rPr>
          <w:rFonts w:cs="David"/>
          <w:rtl/>
        </w:rPr>
      </w:pPr>
      <w:r>
        <w:rPr>
          <w:rFonts w:cs="David"/>
          <w:rtl/>
        </w:rPr>
        <w:tab/>
        <w:t xml:space="preserve">לא הלנתי על זה. </w:t>
      </w:r>
    </w:p>
    <w:p w:rsidR="00000000" w:rsidRDefault="007724A0">
      <w:pPr>
        <w:jc w:val="both"/>
        <w:rPr>
          <w:rFonts w:cs="David"/>
          <w:rtl/>
        </w:rPr>
      </w:pPr>
    </w:p>
    <w:p w:rsidR="00000000" w:rsidRDefault="007724A0">
      <w:pPr>
        <w:jc w:val="both"/>
        <w:rPr>
          <w:rFonts w:cs="David"/>
          <w:u w:val="single"/>
          <w:rtl/>
        </w:rPr>
      </w:pPr>
      <w:r>
        <w:rPr>
          <w:rFonts w:cs="David"/>
          <w:u w:val="single"/>
          <w:rtl/>
        </w:rPr>
        <w:t>היו"ר אברהם הירשזון:</w:t>
      </w:r>
    </w:p>
    <w:p w:rsidR="00000000" w:rsidRDefault="007724A0">
      <w:pPr>
        <w:jc w:val="both"/>
        <w:rPr>
          <w:rFonts w:cs="David"/>
          <w:rtl/>
        </w:rPr>
      </w:pPr>
    </w:p>
    <w:p w:rsidR="00000000" w:rsidRDefault="007724A0">
      <w:pPr>
        <w:ind w:firstLine="567"/>
        <w:jc w:val="both"/>
        <w:rPr>
          <w:rFonts w:cs="David"/>
          <w:rtl/>
        </w:rPr>
      </w:pPr>
      <w:r>
        <w:rPr>
          <w:rFonts w:cs="David"/>
          <w:rtl/>
        </w:rPr>
        <w:t xml:space="preserve">אתה מדבר כאילו זה לא נראה טבעי. חבר הכנסת אורון, בבקשה. </w:t>
      </w:r>
    </w:p>
    <w:p w:rsidR="00000000" w:rsidRDefault="007724A0">
      <w:pPr>
        <w:jc w:val="both"/>
        <w:rPr>
          <w:rFonts w:cs="David"/>
          <w:rtl/>
        </w:rPr>
      </w:pPr>
    </w:p>
    <w:p w:rsidR="00000000" w:rsidRDefault="007724A0">
      <w:pPr>
        <w:jc w:val="both"/>
        <w:rPr>
          <w:rFonts w:cs="David"/>
          <w:u w:val="single"/>
          <w:rtl/>
        </w:rPr>
      </w:pPr>
      <w:r>
        <w:rPr>
          <w:rFonts w:cs="David"/>
          <w:u w:val="single"/>
          <w:rtl/>
        </w:rPr>
        <w:t>חיים אור</w:t>
      </w:r>
      <w:r>
        <w:rPr>
          <w:rFonts w:cs="David"/>
          <w:u w:val="single"/>
          <w:rtl/>
        </w:rPr>
        <w:t>ון:</w:t>
      </w:r>
    </w:p>
    <w:p w:rsidR="00000000" w:rsidRDefault="007724A0">
      <w:pPr>
        <w:jc w:val="both"/>
        <w:rPr>
          <w:rFonts w:cs="David"/>
          <w:rtl/>
        </w:rPr>
      </w:pPr>
    </w:p>
    <w:p w:rsidR="00000000" w:rsidRDefault="007724A0">
      <w:pPr>
        <w:jc w:val="both"/>
        <w:rPr>
          <w:rFonts w:cs="David"/>
          <w:rtl/>
        </w:rPr>
      </w:pPr>
      <w:r>
        <w:rPr>
          <w:rFonts w:cs="David"/>
          <w:rtl/>
        </w:rPr>
        <w:tab/>
        <w:t xml:space="preserve">יש לי בעיה עם הדיון, לא רק כי השתתפתי בו כבר כ-200 פעם, אלא גם משום שמהר מאוד השר נתת עצות לכנסת מה לעשות. זה מאוד חשוב, אבל אני רוצה לתת עצות לממשלה. כשנגמור את הפרק הזה נתחיל לדבר על הכנסת. </w:t>
      </w:r>
    </w:p>
    <w:p w:rsidR="00000000" w:rsidRDefault="007724A0">
      <w:pPr>
        <w:jc w:val="both"/>
        <w:rPr>
          <w:rFonts w:cs="David"/>
          <w:rtl/>
        </w:rPr>
      </w:pPr>
    </w:p>
    <w:p w:rsidR="00000000" w:rsidRDefault="007724A0">
      <w:pPr>
        <w:ind w:firstLine="567"/>
        <w:jc w:val="both"/>
        <w:rPr>
          <w:rFonts w:cs="David"/>
          <w:rtl/>
        </w:rPr>
      </w:pPr>
      <w:r>
        <w:rPr>
          <w:rFonts w:cs="David"/>
          <w:rtl/>
        </w:rPr>
        <w:t>למה עצות לממשלה? אני עוזב את הוויכוח על תקציב מרחיק ותקצ</w:t>
      </w:r>
      <w:r>
        <w:rPr>
          <w:rFonts w:cs="David"/>
          <w:rtl/>
        </w:rPr>
        <w:t>יב מצומצם כי הוא ויכוח פוליטי, כמעט אידאולוגי. ההנחה שבכל מקום בעולם הפרלמנט מצמצם והממשלה מרחיבה אינה מדויקת. תלוי מה מדיניות הממשלה ומה מדיניות הפרלמנט.</w:t>
      </w:r>
    </w:p>
    <w:p w:rsidR="00000000" w:rsidRDefault="007724A0">
      <w:pPr>
        <w:jc w:val="both"/>
        <w:rPr>
          <w:rFonts w:cs="David"/>
          <w:rtl/>
        </w:rPr>
      </w:pPr>
    </w:p>
    <w:p w:rsidR="00000000" w:rsidRDefault="007724A0">
      <w:pPr>
        <w:jc w:val="both"/>
        <w:rPr>
          <w:rFonts w:cs="David"/>
          <w:rtl/>
        </w:rPr>
      </w:pPr>
      <w:r>
        <w:rPr>
          <w:rFonts w:cs="David"/>
          <w:u w:val="single"/>
          <w:rtl/>
        </w:rPr>
        <w:t>השר מאיר שטרית:</w:t>
      </w:r>
    </w:p>
    <w:p w:rsidR="00000000" w:rsidRDefault="007724A0">
      <w:pPr>
        <w:jc w:val="both"/>
        <w:rPr>
          <w:rFonts w:cs="David"/>
          <w:rtl/>
        </w:rPr>
      </w:pPr>
    </w:p>
    <w:p w:rsidR="00000000" w:rsidRDefault="007724A0">
      <w:pPr>
        <w:jc w:val="both"/>
        <w:rPr>
          <w:rFonts w:cs="David"/>
          <w:rtl/>
        </w:rPr>
      </w:pPr>
      <w:r>
        <w:rPr>
          <w:rFonts w:cs="David"/>
          <w:rtl/>
        </w:rPr>
        <w:tab/>
        <w:t xml:space="preserve">אני מדבר על המדינות המפותחות. </w:t>
      </w:r>
    </w:p>
    <w:p w:rsidR="00000000" w:rsidRDefault="007724A0">
      <w:pPr>
        <w:jc w:val="both"/>
        <w:rPr>
          <w:rFonts w:cs="David"/>
          <w:rtl/>
        </w:rPr>
      </w:pPr>
    </w:p>
    <w:p w:rsidR="00000000" w:rsidRDefault="007724A0">
      <w:pPr>
        <w:jc w:val="both"/>
        <w:rPr>
          <w:rFonts w:cs="David"/>
          <w:u w:val="single"/>
          <w:rtl/>
        </w:rPr>
      </w:pPr>
      <w:r>
        <w:rPr>
          <w:rFonts w:cs="David"/>
          <w:u w:val="single"/>
          <w:rtl/>
        </w:rPr>
        <w:t>חיים אורון:</w:t>
      </w:r>
    </w:p>
    <w:p w:rsidR="00000000" w:rsidRDefault="007724A0">
      <w:pPr>
        <w:jc w:val="both"/>
        <w:rPr>
          <w:rFonts w:cs="David"/>
          <w:rtl/>
        </w:rPr>
      </w:pPr>
    </w:p>
    <w:p w:rsidR="00000000" w:rsidRDefault="007724A0">
      <w:pPr>
        <w:jc w:val="both"/>
        <w:rPr>
          <w:rFonts w:cs="David"/>
          <w:rtl/>
        </w:rPr>
      </w:pPr>
      <w:r>
        <w:rPr>
          <w:rFonts w:cs="David"/>
          <w:rtl/>
        </w:rPr>
        <w:tab/>
        <w:t>גם במדינות המפותחות. תלוי מי שולט ומ</w:t>
      </w:r>
      <w:r>
        <w:rPr>
          <w:rFonts w:cs="David"/>
          <w:rtl/>
        </w:rPr>
        <w:t>ה המדיניות. זאת לא אקסיומה.</w:t>
      </w:r>
    </w:p>
    <w:p w:rsidR="00000000" w:rsidRDefault="007724A0">
      <w:pPr>
        <w:jc w:val="both"/>
        <w:rPr>
          <w:rFonts w:cs="David"/>
          <w:rtl/>
        </w:rPr>
      </w:pPr>
    </w:p>
    <w:p w:rsidR="00000000" w:rsidRDefault="007724A0">
      <w:pPr>
        <w:ind w:firstLine="567"/>
        <w:jc w:val="both"/>
        <w:rPr>
          <w:rFonts w:cs="David"/>
          <w:rtl/>
        </w:rPr>
      </w:pPr>
      <w:r>
        <w:rPr>
          <w:rFonts w:cs="David"/>
          <w:rtl/>
        </w:rPr>
        <w:t>אתחיל מהכנסת דווקא: הכנסת מפחדת מהממשלה, ויש לה סיבות טובות לזה. האוצר מפחד מהשרים, ויש לו סיבות טובות לזה. הפקידים, שנקרא להם חסמב"ה, מפחדים מהאוצר, ויש להם סיבות טובות לזה. כך מתנהל התקציב. בעצם הנחת העבודה של כולם – וחלק מאת</w:t>
      </w:r>
      <w:r>
        <w:rPr>
          <w:rFonts w:cs="David"/>
          <w:rtl/>
        </w:rPr>
        <w:t xml:space="preserve">נו כבר היו בכמה מקומות של הסיבוב הזה – היא שמי שבאמת אחראי הוא ראש אגף תקציבים. </w:t>
      </w:r>
    </w:p>
    <w:p w:rsidR="00000000" w:rsidRDefault="007724A0">
      <w:pPr>
        <w:jc w:val="both"/>
        <w:rPr>
          <w:rFonts w:cs="David"/>
          <w:u w:val="single"/>
          <w:rtl/>
        </w:rPr>
      </w:pPr>
    </w:p>
    <w:p w:rsidR="00000000" w:rsidRDefault="007724A0">
      <w:pPr>
        <w:jc w:val="both"/>
        <w:rPr>
          <w:rFonts w:cs="David"/>
          <w:rtl/>
        </w:rPr>
      </w:pPr>
      <w:r>
        <w:rPr>
          <w:rFonts w:cs="David"/>
          <w:u w:val="single"/>
          <w:rtl/>
        </w:rPr>
        <w:t>אלי אפללו:</w:t>
      </w:r>
    </w:p>
    <w:p w:rsidR="00000000" w:rsidRDefault="007724A0">
      <w:pPr>
        <w:jc w:val="both"/>
        <w:rPr>
          <w:rFonts w:cs="David"/>
          <w:rtl/>
        </w:rPr>
      </w:pPr>
    </w:p>
    <w:p w:rsidR="00000000" w:rsidRDefault="007724A0">
      <w:pPr>
        <w:ind w:firstLine="567"/>
        <w:jc w:val="both"/>
        <w:rPr>
          <w:rFonts w:cs="David"/>
          <w:rtl/>
        </w:rPr>
      </w:pPr>
      <w:r>
        <w:rPr>
          <w:rFonts w:cs="David"/>
          <w:rtl/>
        </w:rPr>
        <w:t xml:space="preserve">פקיד. </w:t>
      </w:r>
    </w:p>
    <w:p w:rsidR="00000000" w:rsidRDefault="007724A0">
      <w:pPr>
        <w:jc w:val="both"/>
        <w:rPr>
          <w:rFonts w:cs="David"/>
          <w:rtl/>
        </w:rPr>
      </w:pPr>
    </w:p>
    <w:p w:rsidR="00000000" w:rsidRDefault="007724A0">
      <w:pPr>
        <w:jc w:val="both"/>
        <w:rPr>
          <w:rFonts w:cs="David"/>
          <w:u w:val="single"/>
          <w:rtl/>
        </w:rPr>
      </w:pPr>
      <w:r>
        <w:rPr>
          <w:rFonts w:cs="David"/>
          <w:u w:val="single"/>
          <w:rtl/>
        </w:rPr>
        <w:t>חיים אורון:</w:t>
      </w:r>
    </w:p>
    <w:p w:rsidR="00000000" w:rsidRDefault="007724A0">
      <w:pPr>
        <w:jc w:val="both"/>
        <w:rPr>
          <w:rFonts w:cs="David"/>
          <w:rtl/>
        </w:rPr>
      </w:pPr>
    </w:p>
    <w:p w:rsidR="00000000" w:rsidRDefault="007724A0">
      <w:pPr>
        <w:jc w:val="both"/>
        <w:rPr>
          <w:rFonts w:cs="David"/>
          <w:rtl/>
        </w:rPr>
      </w:pPr>
      <w:r>
        <w:rPr>
          <w:rFonts w:cs="David"/>
          <w:rtl/>
        </w:rPr>
        <w:tab/>
        <w:t>יש מצב מיוחד, אני מודה, ששונה מהמצבים שהכרתי כשאתה היית שר וגם כשחבר הכנסת שוחט היה שר וגם כשמר מודעי היה שר: הפעם יש שר אוצר קיצוני יותר מא</w:t>
      </w:r>
      <w:r>
        <w:rPr>
          <w:rFonts w:cs="David"/>
          <w:rtl/>
        </w:rPr>
        <w:t xml:space="preserve">גף תקציבים, אז זה מסתדר. אבל בדרך כלל הגישה של הפקידים היא שהם מביאים הצעה כי הם יודעים שהשר, בלחצים הפוליטיים, יצרטך להתגמש, אז הם מביאים קצת פחות. </w:t>
      </w:r>
    </w:p>
    <w:p w:rsidR="00000000" w:rsidRDefault="007724A0">
      <w:pPr>
        <w:jc w:val="both"/>
        <w:rPr>
          <w:rFonts w:cs="David"/>
          <w:rtl/>
        </w:rPr>
      </w:pPr>
    </w:p>
    <w:p w:rsidR="00000000" w:rsidRDefault="007724A0">
      <w:pPr>
        <w:ind w:firstLine="567"/>
        <w:jc w:val="both"/>
        <w:rPr>
          <w:rFonts w:cs="David"/>
          <w:rtl/>
        </w:rPr>
      </w:pPr>
      <w:r>
        <w:rPr>
          <w:rFonts w:cs="David"/>
          <w:rtl/>
        </w:rPr>
        <w:t xml:space="preserve">קודם כול, זה סדר הדברים. בהמשך יש שאלה עקרונית. מדברים על שקיפות, </w:t>
      </w:r>
      <w:r>
        <w:rPr>
          <w:rFonts w:cs="David"/>
        </w:rPr>
        <w:t>acountability</w:t>
      </w:r>
      <w:r>
        <w:rPr>
          <w:rFonts w:cs="David"/>
          <w:rtl/>
        </w:rPr>
        <w:t>. בכל מקום מדברים על זה. א</w:t>
      </w:r>
      <w:r>
        <w:rPr>
          <w:rFonts w:cs="David"/>
          <w:rtl/>
        </w:rPr>
        <w:t xml:space="preserve">ומרים שעוד אין לזה מילה בעברית. </w:t>
      </w:r>
    </w:p>
    <w:p w:rsidR="00000000" w:rsidRDefault="007724A0">
      <w:pPr>
        <w:jc w:val="both"/>
        <w:rPr>
          <w:rFonts w:cs="David"/>
          <w:rtl/>
        </w:rPr>
      </w:pPr>
    </w:p>
    <w:p w:rsidR="00000000" w:rsidRDefault="007724A0">
      <w:pPr>
        <w:jc w:val="both"/>
        <w:rPr>
          <w:rFonts w:cs="David"/>
          <w:rtl/>
        </w:rPr>
      </w:pPr>
      <w:r>
        <w:rPr>
          <w:rFonts w:cs="David"/>
          <w:u w:val="single"/>
          <w:rtl/>
        </w:rPr>
        <w:t>אהוד רצאבי:</w:t>
      </w:r>
    </w:p>
    <w:p w:rsidR="00000000" w:rsidRDefault="007724A0">
      <w:pPr>
        <w:jc w:val="both"/>
        <w:rPr>
          <w:rFonts w:cs="David"/>
          <w:rtl/>
        </w:rPr>
      </w:pPr>
    </w:p>
    <w:p w:rsidR="00000000" w:rsidRDefault="007724A0">
      <w:pPr>
        <w:ind w:firstLine="567"/>
        <w:jc w:val="both"/>
        <w:rPr>
          <w:rFonts w:cs="David"/>
          <w:rtl/>
        </w:rPr>
      </w:pPr>
      <w:r>
        <w:rPr>
          <w:rFonts w:cs="David"/>
          <w:rtl/>
        </w:rPr>
        <w:t xml:space="preserve">יש: "לקיחת אחריות". </w:t>
      </w:r>
    </w:p>
    <w:p w:rsidR="00000000" w:rsidRDefault="007724A0">
      <w:pPr>
        <w:jc w:val="both"/>
        <w:rPr>
          <w:rFonts w:cs="David"/>
          <w:rtl/>
        </w:rPr>
      </w:pPr>
    </w:p>
    <w:p w:rsidR="00000000" w:rsidRDefault="007724A0">
      <w:pPr>
        <w:jc w:val="both"/>
        <w:rPr>
          <w:rFonts w:cs="David"/>
          <w:rtl/>
        </w:rPr>
      </w:pPr>
      <w:r>
        <w:rPr>
          <w:rFonts w:cs="David"/>
          <w:u w:val="single"/>
          <w:rtl/>
        </w:rPr>
        <w:t>אבשלום וילן:</w:t>
      </w:r>
    </w:p>
    <w:p w:rsidR="00000000" w:rsidRDefault="007724A0">
      <w:pPr>
        <w:jc w:val="both"/>
        <w:rPr>
          <w:rFonts w:cs="David"/>
          <w:rtl/>
        </w:rPr>
      </w:pPr>
    </w:p>
    <w:p w:rsidR="00000000" w:rsidRDefault="007724A0">
      <w:pPr>
        <w:jc w:val="both"/>
        <w:rPr>
          <w:rFonts w:cs="David"/>
          <w:rtl/>
        </w:rPr>
      </w:pPr>
      <w:r>
        <w:rPr>
          <w:rFonts w:cs="David"/>
          <w:rtl/>
        </w:rPr>
        <w:tab/>
        <w:t>"אחריותיות".</w:t>
      </w:r>
    </w:p>
    <w:p w:rsidR="00000000" w:rsidRDefault="007724A0">
      <w:pPr>
        <w:jc w:val="both"/>
        <w:rPr>
          <w:rFonts w:cs="David"/>
          <w:rtl/>
        </w:rPr>
      </w:pPr>
    </w:p>
    <w:p w:rsidR="00000000" w:rsidRDefault="007724A0">
      <w:pPr>
        <w:jc w:val="both"/>
        <w:rPr>
          <w:rFonts w:cs="David"/>
          <w:u w:val="single"/>
          <w:rtl/>
        </w:rPr>
      </w:pPr>
      <w:r>
        <w:rPr>
          <w:rFonts w:cs="David"/>
          <w:u w:val="single"/>
          <w:rtl/>
        </w:rPr>
        <w:t>חיים אורון:</w:t>
      </w:r>
    </w:p>
    <w:p w:rsidR="00000000" w:rsidRDefault="007724A0">
      <w:pPr>
        <w:jc w:val="both"/>
        <w:rPr>
          <w:rFonts w:cs="David"/>
          <w:rtl/>
        </w:rPr>
      </w:pPr>
    </w:p>
    <w:p w:rsidR="00000000" w:rsidRDefault="007724A0">
      <w:pPr>
        <w:jc w:val="both"/>
        <w:rPr>
          <w:rFonts w:cs="David"/>
          <w:rtl/>
        </w:rPr>
      </w:pPr>
      <w:r>
        <w:rPr>
          <w:rFonts w:cs="David"/>
          <w:rtl/>
        </w:rPr>
        <w:tab/>
        <w:t>"אחריותיות". כך תרגמו את זה בדוח דברת. אם זאת המילה, בסדר. אתן כמה דוגמאות לשקיפות הזאת. בואו נחליט בחוק או בתקנות הממשלה שהאוצר אינו יכול להביא</w:t>
      </w:r>
      <w:r>
        <w:rPr>
          <w:rFonts w:cs="David"/>
          <w:rtl/>
        </w:rPr>
        <w:t xml:space="preserve"> לכנסת הצעה שאינה מוסכמת עם המשרד הממונה. למשל המוסד לביטוח לאומי, למשל חוק ויסקונסין. </w:t>
      </w:r>
    </w:p>
    <w:p w:rsidR="00000000" w:rsidRDefault="007724A0">
      <w:pPr>
        <w:jc w:val="both"/>
        <w:rPr>
          <w:rFonts w:cs="David"/>
          <w:rtl/>
        </w:rPr>
      </w:pPr>
    </w:p>
    <w:p w:rsidR="00000000" w:rsidRDefault="007724A0">
      <w:pPr>
        <w:jc w:val="both"/>
        <w:rPr>
          <w:rFonts w:cs="David"/>
          <w:rtl/>
        </w:rPr>
      </w:pPr>
      <w:r>
        <w:rPr>
          <w:rFonts w:cs="David"/>
          <w:u w:val="single"/>
          <w:rtl/>
        </w:rPr>
        <w:t>השר מאיר שטרית:</w:t>
      </w:r>
    </w:p>
    <w:p w:rsidR="00000000" w:rsidRDefault="007724A0">
      <w:pPr>
        <w:jc w:val="both"/>
        <w:rPr>
          <w:rFonts w:cs="David"/>
          <w:rtl/>
        </w:rPr>
      </w:pPr>
    </w:p>
    <w:p w:rsidR="00000000" w:rsidRDefault="007724A0">
      <w:pPr>
        <w:jc w:val="both"/>
        <w:rPr>
          <w:rFonts w:cs="David"/>
          <w:rtl/>
        </w:rPr>
      </w:pPr>
      <w:r>
        <w:rPr>
          <w:rFonts w:cs="David"/>
          <w:rtl/>
        </w:rPr>
        <w:tab/>
        <w:t>במילים אחרות...</w:t>
      </w:r>
    </w:p>
    <w:p w:rsidR="00000000" w:rsidRDefault="007724A0">
      <w:pPr>
        <w:jc w:val="both"/>
        <w:rPr>
          <w:rFonts w:cs="David"/>
          <w:rtl/>
        </w:rPr>
      </w:pPr>
    </w:p>
    <w:p w:rsidR="00000000" w:rsidRDefault="007724A0">
      <w:pPr>
        <w:jc w:val="both"/>
        <w:rPr>
          <w:rFonts w:cs="David"/>
          <w:u w:val="single"/>
          <w:rtl/>
        </w:rPr>
      </w:pPr>
      <w:r>
        <w:rPr>
          <w:rFonts w:cs="David"/>
          <w:u w:val="single"/>
          <w:rtl/>
        </w:rPr>
        <w:t>חיים אורון:</w:t>
      </w:r>
    </w:p>
    <w:p w:rsidR="00000000" w:rsidRDefault="007724A0">
      <w:pPr>
        <w:jc w:val="both"/>
        <w:rPr>
          <w:rFonts w:cs="David"/>
          <w:rtl/>
        </w:rPr>
      </w:pPr>
    </w:p>
    <w:p w:rsidR="00000000" w:rsidRDefault="007724A0">
      <w:pPr>
        <w:jc w:val="both"/>
        <w:rPr>
          <w:rFonts w:cs="David"/>
          <w:rtl/>
        </w:rPr>
      </w:pPr>
      <w:r>
        <w:rPr>
          <w:rFonts w:cs="David"/>
          <w:rtl/>
        </w:rPr>
        <w:tab/>
        <w:t>השר שטרית, כאן מגיעים לדבר המהותי. חלק גדול מהשקיפות הוא שמישהו יושב בוועדת הכספים – למשל בדיון על חוק ויסקונסין, היינ</w:t>
      </w:r>
      <w:r>
        <w:rPr>
          <w:rFonts w:cs="David"/>
          <w:rtl/>
        </w:rPr>
        <w:t>ו רק היושב-ראש ואני – ועל כל שורה בחוק, ברמה של העובדות, לא ברמה של ההשקפות, יש עמדת המוסד לביטוח לאומי עם צוות המחקר שלו, ויש יעל אנדורן. וכמובן היא הקובעת.</w:t>
      </w:r>
    </w:p>
    <w:p w:rsidR="00000000" w:rsidRDefault="007724A0">
      <w:pPr>
        <w:jc w:val="both"/>
        <w:rPr>
          <w:rFonts w:cs="David"/>
          <w:rtl/>
        </w:rPr>
      </w:pPr>
    </w:p>
    <w:p w:rsidR="00000000" w:rsidRDefault="007724A0">
      <w:pPr>
        <w:jc w:val="both"/>
        <w:rPr>
          <w:rFonts w:cs="David"/>
          <w:u w:val="single"/>
          <w:rtl/>
        </w:rPr>
      </w:pPr>
      <w:r>
        <w:rPr>
          <w:rFonts w:cs="David"/>
          <w:u w:val="single"/>
          <w:rtl/>
        </w:rPr>
        <w:br w:type="page"/>
        <w:t>היו"ר אברהם הירשזון:</w:t>
      </w:r>
    </w:p>
    <w:p w:rsidR="00000000" w:rsidRDefault="007724A0">
      <w:pPr>
        <w:jc w:val="both"/>
        <w:rPr>
          <w:rFonts w:cs="David"/>
          <w:rtl/>
        </w:rPr>
      </w:pPr>
    </w:p>
    <w:p w:rsidR="00000000" w:rsidRDefault="007724A0">
      <w:pPr>
        <w:ind w:firstLine="567"/>
        <w:jc w:val="both"/>
        <w:rPr>
          <w:rFonts w:cs="David"/>
          <w:rtl/>
        </w:rPr>
      </w:pPr>
      <w:r>
        <w:rPr>
          <w:rFonts w:cs="David"/>
          <w:rtl/>
        </w:rPr>
        <w:t xml:space="preserve">ומשרד התעשייה, המסחר והתעסוקה. </w:t>
      </w:r>
    </w:p>
    <w:p w:rsidR="00000000" w:rsidRDefault="007724A0">
      <w:pPr>
        <w:jc w:val="both"/>
        <w:rPr>
          <w:rFonts w:cs="David"/>
          <w:rtl/>
        </w:rPr>
      </w:pPr>
    </w:p>
    <w:p w:rsidR="00000000" w:rsidRDefault="007724A0">
      <w:pPr>
        <w:jc w:val="both"/>
        <w:rPr>
          <w:rFonts w:cs="David"/>
          <w:u w:val="single"/>
          <w:rtl/>
        </w:rPr>
      </w:pPr>
      <w:r>
        <w:rPr>
          <w:rFonts w:cs="David"/>
          <w:u w:val="single"/>
          <w:rtl/>
        </w:rPr>
        <w:t>חיים אורון:</w:t>
      </w:r>
    </w:p>
    <w:p w:rsidR="00000000" w:rsidRDefault="007724A0">
      <w:pPr>
        <w:jc w:val="both"/>
        <w:rPr>
          <w:rFonts w:cs="David"/>
          <w:rtl/>
        </w:rPr>
      </w:pPr>
    </w:p>
    <w:p w:rsidR="00000000" w:rsidRDefault="007724A0">
      <w:pPr>
        <w:jc w:val="both"/>
        <w:rPr>
          <w:rFonts w:cs="David"/>
          <w:rtl/>
        </w:rPr>
      </w:pPr>
      <w:r>
        <w:rPr>
          <w:rFonts w:cs="David"/>
          <w:rtl/>
        </w:rPr>
        <w:tab/>
        <w:t>נכון, הוא מנסה לתמרן ביניהם</w:t>
      </w:r>
      <w:r>
        <w:rPr>
          <w:rFonts w:cs="David"/>
          <w:rtl/>
        </w:rPr>
        <w:t>. לא משנה שיש עמדה של היועץ המשפטי לממשלה שהממשלה לא יכולה להופיע כך, אני מדבר על זה מבחינת הכנסת: אם מלכתחילה זכותנו להכריע בין עמדות, זה אפילו טוב, זה מפרה את הדיון. אבל זה לא המצב. וזאת רק אחת הדוגמאות, ויש אלף דוגמאות בכל מיני תחומים.</w:t>
      </w:r>
    </w:p>
    <w:p w:rsidR="00000000" w:rsidRDefault="007724A0">
      <w:pPr>
        <w:jc w:val="both"/>
        <w:rPr>
          <w:rFonts w:cs="David"/>
          <w:rtl/>
        </w:rPr>
      </w:pPr>
    </w:p>
    <w:p w:rsidR="00000000" w:rsidRDefault="007724A0">
      <w:pPr>
        <w:ind w:firstLine="567"/>
        <w:jc w:val="both"/>
        <w:rPr>
          <w:rFonts w:cs="David"/>
          <w:rtl/>
        </w:rPr>
      </w:pPr>
      <w:r>
        <w:rPr>
          <w:rFonts w:cs="David"/>
          <w:rtl/>
        </w:rPr>
        <w:t>הפכתי את זה לבדי</w:t>
      </w:r>
      <w:r>
        <w:rPr>
          <w:rFonts w:cs="David"/>
          <w:rtl/>
        </w:rPr>
        <w:t xml:space="preserve">חה: חוץ מהשר ליברמן לא היה כאן שר אחד שבא לוועדה וביקש לאשר את התקציב שהממשלה אישרה לו. </w:t>
      </w:r>
    </w:p>
    <w:p w:rsidR="00000000" w:rsidRDefault="007724A0">
      <w:pPr>
        <w:jc w:val="both"/>
        <w:rPr>
          <w:rFonts w:cs="David"/>
          <w:rtl/>
        </w:rPr>
      </w:pPr>
    </w:p>
    <w:p w:rsidR="00000000" w:rsidRDefault="007724A0">
      <w:pPr>
        <w:jc w:val="both"/>
        <w:rPr>
          <w:rFonts w:cs="David"/>
          <w:u w:val="single"/>
          <w:rtl/>
        </w:rPr>
      </w:pPr>
      <w:r>
        <w:rPr>
          <w:rFonts w:cs="David"/>
          <w:u w:val="single"/>
          <w:rtl/>
        </w:rPr>
        <w:t>רוני בריזון:</w:t>
      </w:r>
    </w:p>
    <w:p w:rsidR="00000000" w:rsidRDefault="007724A0">
      <w:pPr>
        <w:jc w:val="both"/>
        <w:rPr>
          <w:rFonts w:cs="David"/>
          <w:rtl/>
        </w:rPr>
      </w:pPr>
    </w:p>
    <w:p w:rsidR="00000000" w:rsidRDefault="007724A0">
      <w:pPr>
        <w:jc w:val="both"/>
        <w:rPr>
          <w:rFonts w:cs="David"/>
          <w:rtl/>
        </w:rPr>
      </w:pPr>
      <w:r>
        <w:rPr>
          <w:rFonts w:cs="David"/>
          <w:rtl/>
        </w:rPr>
        <w:tab/>
        <w:t>גם משרד המשפטים.</w:t>
      </w:r>
    </w:p>
    <w:p w:rsidR="00000000" w:rsidRDefault="007724A0">
      <w:pPr>
        <w:jc w:val="both"/>
        <w:rPr>
          <w:rFonts w:cs="David"/>
          <w:rtl/>
        </w:rPr>
      </w:pPr>
    </w:p>
    <w:p w:rsidR="00000000" w:rsidRDefault="007724A0">
      <w:pPr>
        <w:jc w:val="both"/>
        <w:rPr>
          <w:rFonts w:cs="David"/>
          <w:u w:val="single"/>
          <w:rtl/>
        </w:rPr>
      </w:pPr>
      <w:r>
        <w:rPr>
          <w:rFonts w:cs="David"/>
          <w:u w:val="single"/>
          <w:rtl/>
        </w:rPr>
        <w:t>חיים אורון:</w:t>
      </w:r>
    </w:p>
    <w:p w:rsidR="00000000" w:rsidRDefault="007724A0">
      <w:pPr>
        <w:jc w:val="both"/>
        <w:rPr>
          <w:rFonts w:cs="David"/>
          <w:rtl/>
        </w:rPr>
      </w:pPr>
    </w:p>
    <w:p w:rsidR="00000000" w:rsidRDefault="007724A0">
      <w:pPr>
        <w:jc w:val="both"/>
        <w:rPr>
          <w:rFonts w:cs="David"/>
          <w:rtl/>
        </w:rPr>
      </w:pPr>
      <w:r>
        <w:rPr>
          <w:rFonts w:cs="David"/>
          <w:rtl/>
        </w:rPr>
        <w:tab/>
        <w:t xml:space="preserve">נכון, גם משרד המשפטים, בסדר. מתוך 18 משרדים. אלו אינם שינויים של 10-20 מיליון ש"ח, זה לא תמיד היה כך. </w:t>
      </w:r>
    </w:p>
    <w:p w:rsidR="00000000" w:rsidRDefault="007724A0">
      <w:pPr>
        <w:jc w:val="both"/>
        <w:rPr>
          <w:rFonts w:cs="David"/>
          <w:rtl/>
        </w:rPr>
      </w:pPr>
    </w:p>
    <w:p w:rsidR="00000000" w:rsidRDefault="007724A0">
      <w:pPr>
        <w:jc w:val="both"/>
        <w:rPr>
          <w:rFonts w:cs="David"/>
          <w:u w:val="single"/>
          <w:rtl/>
        </w:rPr>
      </w:pPr>
      <w:r>
        <w:rPr>
          <w:rFonts w:cs="David"/>
          <w:u w:val="single"/>
          <w:rtl/>
        </w:rPr>
        <w:t>השר מאיר שטרית:</w:t>
      </w:r>
    </w:p>
    <w:p w:rsidR="00000000" w:rsidRDefault="007724A0">
      <w:pPr>
        <w:jc w:val="both"/>
        <w:rPr>
          <w:rFonts w:cs="David"/>
          <w:rtl/>
        </w:rPr>
      </w:pPr>
    </w:p>
    <w:p w:rsidR="00000000" w:rsidRDefault="007724A0">
      <w:pPr>
        <w:jc w:val="both"/>
        <w:rPr>
          <w:rFonts w:cs="David"/>
          <w:rtl/>
        </w:rPr>
      </w:pPr>
      <w:r>
        <w:rPr>
          <w:rFonts w:cs="David"/>
          <w:rtl/>
        </w:rPr>
        <w:tab/>
        <w:t xml:space="preserve">זאת תופעה ידועה. זה לא חדש. </w:t>
      </w:r>
    </w:p>
    <w:p w:rsidR="00000000" w:rsidRDefault="007724A0">
      <w:pPr>
        <w:jc w:val="both"/>
        <w:rPr>
          <w:rFonts w:cs="David"/>
          <w:rtl/>
        </w:rPr>
      </w:pPr>
    </w:p>
    <w:p w:rsidR="00000000" w:rsidRDefault="007724A0">
      <w:pPr>
        <w:jc w:val="both"/>
        <w:rPr>
          <w:rFonts w:cs="David"/>
          <w:u w:val="single"/>
          <w:rtl/>
        </w:rPr>
      </w:pPr>
      <w:r>
        <w:rPr>
          <w:rFonts w:cs="David"/>
          <w:u w:val="single"/>
          <w:rtl/>
        </w:rPr>
        <w:t>חיים אורון:</w:t>
      </w:r>
    </w:p>
    <w:p w:rsidR="00000000" w:rsidRDefault="007724A0">
      <w:pPr>
        <w:jc w:val="both"/>
        <w:rPr>
          <w:rFonts w:cs="David"/>
          <w:rtl/>
        </w:rPr>
      </w:pPr>
    </w:p>
    <w:p w:rsidR="00000000" w:rsidRDefault="007724A0">
      <w:pPr>
        <w:jc w:val="both"/>
        <w:rPr>
          <w:rFonts w:cs="David"/>
          <w:rtl/>
        </w:rPr>
      </w:pPr>
      <w:r>
        <w:rPr>
          <w:rFonts w:cs="David"/>
          <w:rtl/>
        </w:rPr>
        <w:tab/>
        <w:t xml:space="preserve">לא בשינויים של מיליארדים. </w:t>
      </w:r>
    </w:p>
    <w:p w:rsidR="00000000" w:rsidRDefault="007724A0">
      <w:pPr>
        <w:jc w:val="both"/>
        <w:rPr>
          <w:rFonts w:cs="David"/>
          <w:rtl/>
        </w:rPr>
      </w:pPr>
    </w:p>
    <w:p w:rsidR="00000000" w:rsidRDefault="007724A0">
      <w:pPr>
        <w:jc w:val="both"/>
        <w:rPr>
          <w:rFonts w:cs="David"/>
          <w:u w:val="single"/>
          <w:rtl/>
        </w:rPr>
      </w:pPr>
      <w:r>
        <w:rPr>
          <w:rFonts w:cs="David"/>
          <w:u w:val="single"/>
          <w:rtl/>
        </w:rPr>
        <w:t>השר מאיר שטרית:</w:t>
      </w:r>
    </w:p>
    <w:p w:rsidR="00000000" w:rsidRDefault="007724A0">
      <w:pPr>
        <w:jc w:val="both"/>
        <w:rPr>
          <w:rFonts w:cs="David"/>
          <w:rtl/>
        </w:rPr>
      </w:pPr>
    </w:p>
    <w:p w:rsidR="00000000" w:rsidRDefault="007724A0">
      <w:pPr>
        <w:ind w:firstLine="567"/>
        <w:jc w:val="both"/>
        <w:rPr>
          <w:rFonts w:cs="David"/>
          <w:rtl/>
        </w:rPr>
      </w:pPr>
      <w:r>
        <w:rPr>
          <w:rFonts w:cs="David"/>
          <w:rtl/>
        </w:rPr>
        <w:t xml:space="preserve">לא, כל השנים. </w:t>
      </w:r>
    </w:p>
    <w:p w:rsidR="00000000" w:rsidRDefault="007724A0">
      <w:pPr>
        <w:jc w:val="both"/>
        <w:rPr>
          <w:rFonts w:cs="David"/>
          <w:rtl/>
        </w:rPr>
      </w:pPr>
    </w:p>
    <w:p w:rsidR="00000000" w:rsidRDefault="007724A0">
      <w:pPr>
        <w:jc w:val="both"/>
        <w:rPr>
          <w:rFonts w:cs="David"/>
          <w:u w:val="single"/>
          <w:rtl/>
        </w:rPr>
      </w:pPr>
      <w:r>
        <w:rPr>
          <w:rFonts w:cs="David"/>
          <w:u w:val="single"/>
          <w:rtl/>
        </w:rPr>
        <w:t>חיים אורון:</w:t>
      </w:r>
    </w:p>
    <w:p w:rsidR="00000000" w:rsidRDefault="007724A0">
      <w:pPr>
        <w:jc w:val="both"/>
        <w:rPr>
          <w:rFonts w:cs="David"/>
          <w:rtl/>
        </w:rPr>
      </w:pPr>
    </w:p>
    <w:p w:rsidR="00000000" w:rsidRDefault="007724A0">
      <w:pPr>
        <w:ind w:firstLine="567"/>
        <w:jc w:val="both"/>
        <w:rPr>
          <w:rFonts w:cs="David"/>
          <w:rtl/>
        </w:rPr>
      </w:pPr>
      <w:r>
        <w:rPr>
          <w:rFonts w:cs="David"/>
          <w:rtl/>
        </w:rPr>
        <w:t>של מיליארדים? אם זו תופעה ידועה, אז לפני שמגיעים לכנסת,</w:t>
      </w:r>
    </w:p>
    <w:p w:rsidR="00000000" w:rsidRDefault="007724A0">
      <w:pPr>
        <w:jc w:val="both"/>
        <w:rPr>
          <w:rFonts w:cs="David"/>
          <w:rtl/>
        </w:rPr>
      </w:pPr>
    </w:p>
    <w:p w:rsidR="00000000" w:rsidRDefault="007724A0">
      <w:pPr>
        <w:jc w:val="both"/>
        <w:rPr>
          <w:rFonts w:cs="David"/>
          <w:u w:val="single"/>
          <w:rtl/>
        </w:rPr>
      </w:pPr>
      <w:r>
        <w:rPr>
          <w:rFonts w:cs="David"/>
          <w:u w:val="single"/>
          <w:rtl/>
        </w:rPr>
        <w:t>היו"ר אברהם הירשזון:</w:t>
      </w:r>
    </w:p>
    <w:p w:rsidR="00000000" w:rsidRDefault="007724A0">
      <w:pPr>
        <w:jc w:val="both"/>
        <w:rPr>
          <w:rFonts w:cs="David"/>
          <w:rtl/>
        </w:rPr>
      </w:pPr>
    </w:p>
    <w:p w:rsidR="00000000" w:rsidRDefault="007724A0">
      <w:pPr>
        <w:ind w:firstLine="567"/>
        <w:jc w:val="both"/>
        <w:rPr>
          <w:rFonts w:cs="David"/>
          <w:rtl/>
        </w:rPr>
      </w:pPr>
      <w:r>
        <w:rPr>
          <w:rFonts w:cs="David"/>
          <w:rtl/>
        </w:rPr>
        <w:t>אז זה עוד יותר חמור.</w:t>
      </w:r>
    </w:p>
    <w:p w:rsidR="00000000" w:rsidRDefault="007724A0">
      <w:pPr>
        <w:jc w:val="both"/>
        <w:rPr>
          <w:rFonts w:cs="David"/>
          <w:rtl/>
        </w:rPr>
      </w:pPr>
    </w:p>
    <w:p w:rsidR="00000000" w:rsidRDefault="007724A0">
      <w:pPr>
        <w:jc w:val="both"/>
        <w:rPr>
          <w:rFonts w:cs="David"/>
          <w:rtl/>
        </w:rPr>
      </w:pPr>
      <w:r>
        <w:rPr>
          <w:rFonts w:cs="David"/>
          <w:u w:val="single"/>
          <w:rtl/>
        </w:rPr>
        <w:t>השר מאיר שטרית:</w:t>
      </w:r>
    </w:p>
    <w:p w:rsidR="00000000" w:rsidRDefault="007724A0">
      <w:pPr>
        <w:jc w:val="both"/>
        <w:rPr>
          <w:rFonts w:cs="David"/>
          <w:rtl/>
        </w:rPr>
      </w:pPr>
      <w:r>
        <w:rPr>
          <w:rFonts w:cs="David"/>
          <w:rtl/>
        </w:rPr>
        <w:tab/>
      </w:r>
    </w:p>
    <w:p w:rsidR="00000000" w:rsidRDefault="007724A0">
      <w:pPr>
        <w:ind w:firstLine="567"/>
        <w:jc w:val="both"/>
        <w:rPr>
          <w:rFonts w:cs="David"/>
          <w:rtl/>
        </w:rPr>
      </w:pPr>
      <w:r>
        <w:rPr>
          <w:rFonts w:cs="David"/>
          <w:rtl/>
        </w:rPr>
        <w:t>אני מסכים.</w:t>
      </w:r>
    </w:p>
    <w:p w:rsidR="00000000" w:rsidRDefault="007724A0">
      <w:pPr>
        <w:jc w:val="both"/>
        <w:rPr>
          <w:rFonts w:cs="David"/>
          <w:rtl/>
        </w:rPr>
      </w:pPr>
    </w:p>
    <w:p w:rsidR="00000000" w:rsidRDefault="007724A0">
      <w:pPr>
        <w:jc w:val="both"/>
        <w:rPr>
          <w:rFonts w:cs="David"/>
          <w:u w:val="single"/>
          <w:rtl/>
        </w:rPr>
      </w:pPr>
      <w:r>
        <w:rPr>
          <w:rFonts w:cs="David"/>
          <w:u w:val="single"/>
          <w:rtl/>
        </w:rPr>
        <w:t>חיים</w:t>
      </w:r>
      <w:r>
        <w:rPr>
          <w:rFonts w:cs="David"/>
          <w:u w:val="single"/>
          <w:rtl/>
        </w:rPr>
        <w:t xml:space="preserve"> אורון:</w:t>
      </w:r>
    </w:p>
    <w:p w:rsidR="00000000" w:rsidRDefault="007724A0">
      <w:pPr>
        <w:jc w:val="both"/>
        <w:rPr>
          <w:rFonts w:cs="David"/>
          <w:rtl/>
        </w:rPr>
      </w:pPr>
    </w:p>
    <w:p w:rsidR="00000000" w:rsidRDefault="007724A0">
      <w:pPr>
        <w:jc w:val="both"/>
        <w:rPr>
          <w:rFonts w:cs="David"/>
          <w:rtl/>
        </w:rPr>
      </w:pPr>
      <w:r>
        <w:rPr>
          <w:rFonts w:cs="David"/>
          <w:rtl/>
        </w:rPr>
        <w:tab/>
        <w:t>אם כך לפני שאתה אומר לנו איך אנחנו, תעשה סדר בממשלה.</w:t>
      </w:r>
    </w:p>
    <w:p w:rsidR="00000000" w:rsidRDefault="007724A0">
      <w:pPr>
        <w:jc w:val="both"/>
        <w:rPr>
          <w:rFonts w:cs="David"/>
          <w:rtl/>
        </w:rPr>
      </w:pPr>
    </w:p>
    <w:p w:rsidR="00000000" w:rsidRDefault="007724A0">
      <w:pPr>
        <w:ind w:firstLine="567"/>
        <w:jc w:val="both"/>
        <w:rPr>
          <w:rFonts w:cs="David"/>
          <w:rtl/>
        </w:rPr>
      </w:pPr>
      <w:r>
        <w:rPr>
          <w:rFonts w:cs="David"/>
          <w:rtl/>
        </w:rPr>
        <w:t>שאלה נוספת באותו עניין, ואני לא רוצה להאריך: יש ויכוח עקרוני שמתנהל, ואני יודע שיש בו עליות וירידות, בשאלה מהי מידת החופש של המשרד. אמרת שתציעו למשרדים שיחסכו בכוח-אדם והרוב יישאר אצלם לשנה או</w:t>
      </w:r>
      <w:r>
        <w:rPr>
          <w:rFonts w:cs="David"/>
          <w:rtl/>
        </w:rPr>
        <w:t xml:space="preserve"> לשנתיים – וחבר הכנסת דהן כבר אמר בקריאת ביניים שבשנה הבאה יורידו את זה, כי מי יזכור מאיפה זה בא. </w:t>
      </w:r>
    </w:p>
    <w:p w:rsidR="00000000" w:rsidRDefault="007724A0">
      <w:pPr>
        <w:ind w:firstLine="567"/>
        <w:jc w:val="both"/>
        <w:rPr>
          <w:rFonts w:cs="David"/>
          <w:rtl/>
        </w:rPr>
      </w:pPr>
    </w:p>
    <w:p w:rsidR="00000000" w:rsidRDefault="007724A0">
      <w:pPr>
        <w:ind w:firstLine="567"/>
        <w:jc w:val="both"/>
        <w:rPr>
          <w:rFonts w:cs="David"/>
          <w:rtl/>
        </w:rPr>
      </w:pPr>
      <w:r>
        <w:rPr>
          <w:rFonts w:cs="David"/>
          <w:rtl/>
        </w:rPr>
        <w:t>יש שאלה גדולה יותר: יש המודל של משרד הביטחון ויש המודל של כל המשרדים האחרים. האם אנחנו מאמצים עקרונית את המודל של משרד הביטחון כמודל לתפקוד משרד?</w:t>
      </w:r>
    </w:p>
    <w:p w:rsidR="00000000" w:rsidRDefault="007724A0">
      <w:pPr>
        <w:jc w:val="both"/>
        <w:rPr>
          <w:rFonts w:cs="David"/>
          <w:rtl/>
        </w:rPr>
      </w:pPr>
    </w:p>
    <w:p w:rsidR="00000000" w:rsidRDefault="007724A0">
      <w:pPr>
        <w:jc w:val="both"/>
        <w:rPr>
          <w:rFonts w:cs="David"/>
          <w:rtl/>
        </w:rPr>
      </w:pPr>
      <w:r>
        <w:rPr>
          <w:rFonts w:cs="David"/>
          <w:rtl/>
        </w:rPr>
        <w:t xml:space="preserve"> </w:t>
      </w:r>
      <w:r>
        <w:rPr>
          <w:rFonts w:cs="David"/>
          <w:u w:val="single"/>
          <w:rtl/>
        </w:rPr>
        <w:t>השר מאיר</w:t>
      </w:r>
      <w:r>
        <w:rPr>
          <w:rFonts w:cs="David"/>
          <w:u w:val="single"/>
          <w:rtl/>
        </w:rPr>
        <w:t xml:space="preserve"> שטרית:</w:t>
      </w:r>
    </w:p>
    <w:p w:rsidR="00000000" w:rsidRDefault="007724A0">
      <w:pPr>
        <w:jc w:val="both"/>
        <w:rPr>
          <w:rFonts w:cs="David"/>
          <w:rtl/>
        </w:rPr>
      </w:pPr>
    </w:p>
    <w:p w:rsidR="00000000" w:rsidRDefault="007724A0">
      <w:pPr>
        <w:jc w:val="both"/>
        <w:rPr>
          <w:rFonts w:cs="David"/>
          <w:rtl/>
        </w:rPr>
      </w:pPr>
      <w:r>
        <w:rPr>
          <w:rFonts w:cs="David"/>
          <w:rtl/>
        </w:rPr>
        <w:tab/>
        <w:t>אתה חושב שצריך לאמץ?</w:t>
      </w:r>
    </w:p>
    <w:p w:rsidR="00000000" w:rsidRDefault="007724A0">
      <w:pPr>
        <w:jc w:val="both"/>
        <w:rPr>
          <w:rFonts w:cs="David"/>
          <w:rtl/>
        </w:rPr>
      </w:pPr>
    </w:p>
    <w:p w:rsidR="00000000" w:rsidRDefault="007724A0">
      <w:pPr>
        <w:jc w:val="both"/>
        <w:rPr>
          <w:rFonts w:cs="David"/>
          <w:u w:val="single"/>
          <w:rtl/>
        </w:rPr>
      </w:pPr>
      <w:r>
        <w:rPr>
          <w:rFonts w:cs="David"/>
          <w:u w:val="single"/>
          <w:rtl/>
        </w:rPr>
        <w:t>חיים אורון:</w:t>
      </w:r>
    </w:p>
    <w:p w:rsidR="00000000" w:rsidRDefault="007724A0">
      <w:pPr>
        <w:jc w:val="both"/>
        <w:rPr>
          <w:rFonts w:cs="David"/>
          <w:rtl/>
        </w:rPr>
      </w:pPr>
    </w:p>
    <w:p w:rsidR="00000000" w:rsidRDefault="007724A0">
      <w:pPr>
        <w:jc w:val="both"/>
        <w:rPr>
          <w:rFonts w:cs="David"/>
          <w:rtl/>
        </w:rPr>
      </w:pPr>
      <w:r>
        <w:rPr>
          <w:rFonts w:cs="David"/>
          <w:rtl/>
        </w:rPr>
        <w:tab/>
        <w:t>אני חושב שצריך משהו באמצע, בין המבנה של תקציב משרד הביטחון לבין המצב הקיים. במצב הקיים למשרדים אין מעמד בתקציב שלהם. עזבו את הסיפורים: אין להם מעמד.</w:t>
      </w:r>
    </w:p>
    <w:p w:rsidR="00000000" w:rsidRDefault="007724A0">
      <w:pPr>
        <w:jc w:val="both"/>
        <w:rPr>
          <w:rFonts w:cs="David"/>
          <w:rtl/>
        </w:rPr>
      </w:pPr>
    </w:p>
    <w:p w:rsidR="00000000" w:rsidRDefault="007724A0">
      <w:pPr>
        <w:pStyle w:val="33"/>
        <w:jc w:val="both"/>
        <w:rPr>
          <w:rFonts w:cs="David"/>
          <w:rtl/>
        </w:rPr>
      </w:pPr>
      <w:r>
        <w:rPr>
          <w:rFonts w:cs="David"/>
          <w:rtl/>
        </w:rPr>
        <w:t>נסים דהן:</w:t>
      </w:r>
    </w:p>
    <w:p w:rsidR="00000000" w:rsidRDefault="007724A0">
      <w:pPr>
        <w:jc w:val="both"/>
        <w:rPr>
          <w:rFonts w:cs="David"/>
          <w:rtl/>
        </w:rPr>
      </w:pPr>
    </w:p>
    <w:p w:rsidR="00000000" w:rsidRDefault="007724A0">
      <w:pPr>
        <w:ind w:firstLine="567"/>
        <w:jc w:val="both"/>
        <w:rPr>
          <w:rFonts w:cs="David"/>
          <w:rtl/>
        </w:rPr>
      </w:pPr>
      <w:r>
        <w:rPr>
          <w:rFonts w:cs="David"/>
          <w:rtl/>
        </w:rPr>
        <w:t xml:space="preserve">תלוי איזה שר יושב שם. </w:t>
      </w:r>
    </w:p>
    <w:p w:rsidR="00000000" w:rsidRDefault="007724A0">
      <w:pPr>
        <w:jc w:val="both"/>
        <w:rPr>
          <w:rFonts w:cs="David"/>
          <w:rtl/>
        </w:rPr>
      </w:pPr>
    </w:p>
    <w:p w:rsidR="00000000" w:rsidRDefault="007724A0">
      <w:pPr>
        <w:jc w:val="both"/>
        <w:rPr>
          <w:rFonts w:cs="David"/>
          <w:u w:val="single"/>
          <w:rtl/>
        </w:rPr>
      </w:pPr>
      <w:r>
        <w:rPr>
          <w:rFonts w:cs="David"/>
          <w:u w:val="single"/>
          <w:rtl/>
        </w:rPr>
        <w:t>חיים אורון:</w:t>
      </w:r>
    </w:p>
    <w:p w:rsidR="00000000" w:rsidRDefault="007724A0">
      <w:pPr>
        <w:jc w:val="both"/>
        <w:rPr>
          <w:rFonts w:cs="David"/>
          <w:rtl/>
        </w:rPr>
      </w:pPr>
    </w:p>
    <w:p w:rsidR="00000000" w:rsidRDefault="007724A0">
      <w:pPr>
        <w:jc w:val="both"/>
        <w:rPr>
          <w:rFonts w:cs="David"/>
          <w:rtl/>
        </w:rPr>
      </w:pPr>
      <w:r>
        <w:rPr>
          <w:rFonts w:cs="David"/>
          <w:rtl/>
        </w:rPr>
        <w:tab/>
        <w:t>בגדול אין ל</w:t>
      </w:r>
      <w:r>
        <w:rPr>
          <w:rFonts w:cs="David"/>
          <w:rtl/>
        </w:rPr>
        <w:t xml:space="preserve">הם מעמד. השרים מתחלפים, הרפרנטים קבועים. אין להם מעמד בתקציב שלהם, אין יכולת להשפיע. תסדירו את העניין הזה, שלא באים לכנסת אלא בעמדה אחת, או מראש אומרים שהכנסת חופשית להחליט ואין עמדת קואליציה. </w:t>
      </w:r>
    </w:p>
    <w:p w:rsidR="00000000" w:rsidRDefault="007724A0">
      <w:pPr>
        <w:jc w:val="both"/>
        <w:rPr>
          <w:rFonts w:cs="David"/>
          <w:rtl/>
        </w:rPr>
      </w:pPr>
    </w:p>
    <w:p w:rsidR="00000000" w:rsidRDefault="007724A0">
      <w:pPr>
        <w:jc w:val="both"/>
        <w:rPr>
          <w:rFonts w:cs="David"/>
          <w:rtl/>
        </w:rPr>
      </w:pPr>
      <w:r>
        <w:rPr>
          <w:rFonts w:cs="David"/>
          <w:u w:val="single"/>
          <w:rtl/>
        </w:rPr>
        <w:t>יצחק הרצוג:</w:t>
      </w:r>
    </w:p>
    <w:p w:rsidR="00000000" w:rsidRDefault="007724A0">
      <w:pPr>
        <w:jc w:val="both"/>
        <w:rPr>
          <w:rFonts w:cs="David"/>
          <w:rtl/>
        </w:rPr>
      </w:pPr>
    </w:p>
    <w:p w:rsidR="00000000" w:rsidRDefault="007724A0">
      <w:pPr>
        <w:jc w:val="both"/>
        <w:rPr>
          <w:rFonts w:cs="David"/>
          <w:rtl/>
        </w:rPr>
      </w:pPr>
      <w:r>
        <w:rPr>
          <w:rFonts w:cs="David"/>
          <w:rtl/>
        </w:rPr>
        <w:tab/>
        <w:t xml:space="preserve">בלמים ואיזונים. </w:t>
      </w:r>
    </w:p>
    <w:p w:rsidR="00000000" w:rsidRDefault="007724A0">
      <w:pPr>
        <w:jc w:val="both"/>
        <w:rPr>
          <w:rFonts w:cs="David"/>
          <w:rtl/>
        </w:rPr>
      </w:pPr>
    </w:p>
    <w:p w:rsidR="00000000" w:rsidRDefault="007724A0">
      <w:pPr>
        <w:jc w:val="both"/>
        <w:rPr>
          <w:rFonts w:cs="David"/>
          <w:u w:val="single"/>
          <w:rtl/>
        </w:rPr>
      </w:pPr>
      <w:r>
        <w:rPr>
          <w:rFonts w:cs="David"/>
          <w:u w:val="single"/>
          <w:rtl/>
        </w:rPr>
        <w:t>חיים אורון:</w:t>
      </w:r>
    </w:p>
    <w:p w:rsidR="00000000" w:rsidRDefault="007724A0">
      <w:pPr>
        <w:jc w:val="both"/>
        <w:rPr>
          <w:rFonts w:cs="David"/>
          <w:rtl/>
        </w:rPr>
      </w:pPr>
    </w:p>
    <w:p w:rsidR="00000000" w:rsidRDefault="007724A0">
      <w:pPr>
        <w:jc w:val="both"/>
        <w:rPr>
          <w:rFonts w:cs="David"/>
          <w:rtl/>
        </w:rPr>
      </w:pPr>
      <w:r>
        <w:rPr>
          <w:rFonts w:cs="David"/>
          <w:rtl/>
        </w:rPr>
        <w:tab/>
        <w:t xml:space="preserve">ואז צריך לצמצם </w:t>
      </w:r>
      <w:r>
        <w:rPr>
          <w:rFonts w:cs="David"/>
          <w:rtl/>
        </w:rPr>
        <w:t xml:space="preserve">את מספר התקציבים ברמה של האישור התקציבי, ולהעביר אותם לרמת התקנות. תביאו לידיעתנו את רמת התקנות לפחות ברמת המחשב, כדי שאני אוכל להיכנס למחשב של משרד האוצר ולראות את התקנות של משרד השיכון. אל תביא לכאן את כל הספרים. </w:t>
      </w:r>
    </w:p>
    <w:p w:rsidR="00000000" w:rsidRDefault="007724A0">
      <w:pPr>
        <w:jc w:val="both"/>
        <w:rPr>
          <w:rFonts w:cs="David"/>
          <w:rtl/>
        </w:rPr>
      </w:pPr>
    </w:p>
    <w:p w:rsidR="00000000" w:rsidRDefault="007724A0">
      <w:pPr>
        <w:jc w:val="both"/>
        <w:rPr>
          <w:rFonts w:cs="David"/>
          <w:rtl/>
        </w:rPr>
      </w:pPr>
      <w:r>
        <w:rPr>
          <w:rFonts w:cs="David"/>
          <w:u w:val="single"/>
          <w:rtl/>
        </w:rPr>
        <w:t>יצחק הרצוג:</w:t>
      </w:r>
    </w:p>
    <w:p w:rsidR="00000000" w:rsidRDefault="007724A0">
      <w:pPr>
        <w:jc w:val="both"/>
        <w:rPr>
          <w:rFonts w:cs="David"/>
          <w:rtl/>
        </w:rPr>
      </w:pPr>
    </w:p>
    <w:p w:rsidR="00000000" w:rsidRDefault="007724A0">
      <w:pPr>
        <w:jc w:val="both"/>
        <w:rPr>
          <w:rFonts w:cs="David"/>
          <w:rtl/>
        </w:rPr>
      </w:pPr>
      <w:r>
        <w:rPr>
          <w:rFonts w:cs="David"/>
          <w:rtl/>
        </w:rPr>
        <w:tab/>
        <w:t>אף אחד לא יצליח. אין תקנו</w:t>
      </w:r>
      <w:r>
        <w:rPr>
          <w:rFonts w:cs="David"/>
          <w:rtl/>
        </w:rPr>
        <w:t xml:space="preserve">ת. </w:t>
      </w:r>
    </w:p>
    <w:p w:rsidR="00000000" w:rsidRDefault="007724A0">
      <w:pPr>
        <w:jc w:val="both"/>
        <w:rPr>
          <w:rFonts w:cs="David"/>
          <w:rtl/>
        </w:rPr>
      </w:pPr>
    </w:p>
    <w:p w:rsidR="00000000" w:rsidRDefault="007724A0">
      <w:pPr>
        <w:jc w:val="both"/>
        <w:rPr>
          <w:rFonts w:cs="David"/>
          <w:u w:val="single"/>
          <w:rtl/>
        </w:rPr>
      </w:pPr>
      <w:r>
        <w:rPr>
          <w:rFonts w:cs="David"/>
          <w:u w:val="single"/>
          <w:rtl/>
        </w:rPr>
        <w:t>היו"ר אברהם הירשזון:</w:t>
      </w:r>
    </w:p>
    <w:p w:rsidR="00000000" w:rsidRDefault="007724A0">
      <w:pPr>
        <w:jc w:val="both"/>
        <w:rPr>
          <w:rFonts w:cs="David"/>
          <w:rtl/>
        </w:rPr>
      </w:pPr>
    </w:p>
    <w:p w:rsidR="00000000" w:rsidRDefault="007724A0">
      <w:pPr>
        <w:ind w:firstLine="567"/>
        <w:jc w:val="both"/>
        <w:rPr>
          <w:rFonts w:cs="David"/>
          <w:rtl/>
        </w:rPr>
      </w:pPr>
      <w:r>
        <w:rPr>
          <w:rFonts w:cs="David"/>
          <w:rtl/>
        </w:rPr>
        <w:t xml:space="preserve">חבר הכנסת הרצוג. </w:t>
      </w:r>
    </w:p>
    <w:p w:rsidR="00000000" w:rsidRDefault="007724A0">
      <w:pPr>
        <w:jc w:val="both"/>
        <w:rPr>
          <w:rFonts w:cs="David"/>
          <w:rtl/>
        </w:rPr>
      </w:pPr>
    </w:p>
    <w:p w:rsidR="00000000" w:rsidRDefault="007724A0">
      <w:pPr>
        <w:jc w:val="both"/>
        <w:rPr>
          <w:rFonts w:cs="David"/>
          <w:u w:val="single"/>
          <w:rtl/>
        </w:rPr>
      </w:pPr>
      <w:r>
        <w:rPr>
          <w:rFonts w:cs="David"/>
          <w:u w:val="single"/>
          <w:rtl/>
        </w:rPr>
        <w:t>רוני בריזון:</w:t>
      </w:r>
    </w:p>
    <w:p w:rsidR="00000000" w:rsidRDefault="007724A0">
      <w:pPr>
        <w:jc w:val="both"/>
        <w:rPr>
          <w:rFonts w:cs="David"/>
          <w:rtl/>
        </w:rPr>
      </w:pPr>
    </w:p>
    <w:p w:rsidR="00000000" w:rsidRDefault="007724A0">
      <w:pPr>
        <w:jc w:val="both"/>
        <w:rPr>
          <w:rFonts w:cs="David"/>
          <w:rtl/>
        </w:rPr>
      </w:pPr>
      <w:r>
        <w:rPr>
          <w:rFonts w:cs="David"/>
          <w:rtl/>
        </w:rPr>
        <w:tab/>
        <w:t xml:space="preserve">גם בספרים לא. </w:t>
      </w:r>
    </w:p>
    <w:p w:rsidR="00000000" w:rsidRDefault="007724A0">
      <w:pPr>
        <w:jc w:val="both"/>
        <w:rPr>
          <w:rFonts w:cs="David"/>
          <w:rtl/>
        </w:rPr>
      </w:pPr>
    </w:p>
    <w:p w:rsidR="00000000" w:rsidRDefault="007724A0">
      <w:pPr>
        <w:jc w:val="both"/>
        <w:rPr>
          <w:rFonts w:cs="David"/>
          <w:u w:val="single"/>
          <w:rtl/>
        </w:rPr>
      </w:pPr>
      <w:r>
        <w:rPr>
          <w:rFonts w:cs="David"/>
          <w:u w:val="single"/>
          <w:rtl/>
        </w:rPr>
        <w:t>היו"ר אברהם הירשזון:</w:t>
      </w:r>
    </w:p>
    <w:p w:rsidR="00000000" w:rsidRDefault="007724A0">
      <w:pPr>
        <w:jc w:val="both"/>
        <w:rPr>
          <w:rFonts w:cs="David"/>
          <w:rtl/>
        </w:rPr>
      </w:pPr>
    </w:p>
    <w:p w:rsidR="00000000" w:rsidRDefault="007724A0">
      <w:pPr>
        <w:ind w:firstLine="567"/>
        <w:jc w:val="both"/>
        <w:rPr>
          <w:rFonts w:cs="David"/>
          <w:rtl/>
        </w:rPr>
      </w:pPr>
      <w:r>
        <w:rPr>
          <w:rFonts w:cs="David"/>
          <w:rtl/>
        </w:rPr>
        <w:t xml:space="preserve">סליחה. חבר הכנסת הרצוג. </w:t>
      </w:r>
    </w:p>
    <w:p w:rsidR="00000000" w:rsidRDefault="007724A0">
      <w:pPr>
        <w:jc w:val="both"/>
        <w:rPr>
          <w:rFonts w:cs="David"/>
          <w:rtl/>
        </w:rPr>
      </w:pPr>
    </w:p>
    <w:p w:rsidR="00000000" w:rsidRDefault="007724A0">
      <w:pPr>
        <w:pStyle w:val="33"/>
        <w:jc w:val="both"/>
        <w:rPr>
          <w:rFonts w:cs="David"/>
          <w:rtl/>
        </w:rPr>
      </w:pPr>
      <w:r>
        <w:rPr>
          <w:rFonts w:cs="David"/>
          <w:rtl/>
        </w:rPr>
        <w:br w:type="page"/>
        <w:t>נסים דהן:</w:t>
      </w:r>
    </w:p>
    <w:p w:rsidR="00000000" w:rsidRDefault="007724A0">
      <w:pPr>
        <w:jc w:val="both"/>
        <w:rPr>
          <w:rFonts w:cs="David"/>
          <w:rtl/>
        </w:rPr>
      </w:pPr>
    </w:p>
    <w:p w:rsidR="00000000" w:rsidRDefault="007724A0">
      <w:pPr>
        <w:jc w:val="both"/>
        <w:rPr>
          <w:rFonts w:cs="David"/>
          <w:rtl/>
        </w:rPr>
      </w:pPr>
      <w:r>
        <w:rPr>
          <w:rFonts w:cs="David"/>
          <w:rtl/>
        </w:rPr>
        <w:tab/>
        <w:t xml:space="preserve">אתה מלמד אותי? הייתי שר. אין דבר כזה. ספר ירוק עם תקנות. אתה יכול לקבל אותו, זכותך. </w:t>
      </w:r>
    </w:p>
    <w:p w:rsidR="00000000" w:rsidRDefault="007724A0">
      <w:pPr>
        <w:jc w:val="both"/>
        <w:rPr>
          <w:rFonts w:cs="David"/>
          <w:rtl/>
        </w:rPr>
      </w:pPr>
    </w:p>
    <w:p w:rsidR="00000000" w:rsidRDefault="007724A0">
      <w:pPr>
        <w:jc w:val="both"/>
        <w:rPr>
          <w:rFonts w:cs="David"/>
          <w:u w:val="single"/>
          <w:rtl/>
        </w:rPr>
      </w:pPr>
      <w:r>
        <w:rPr>
          <w:rFonts w:cs="David"/>
          <w:u w:val="single"/>
          <w:rtl/>
        </w:rPr>
        <w:t>היו"ר אברהם הירשזון:</w:t>
      </w:r>
    </w:p>
    <w:p w:rsidR="00000000" w:rsidRDefault="007724A0">
      <w:pPr>
        <w:jc w:val="both"/>
        <w:rPr>
          <w:rFonts w:cs="David"/>
          <w:rtl/>
        </w:rPr>
      </w:pPr>
    </w:p>
    <w:p w:rsidR="00000000" w:rsidRDefault="007724A0">
      <w:pPr>
        <w:ind w:firstLine="567"/>
        <w:jc w:val="both"/>
        <w:rPr>
          <w:rFonts w:cs="David"/>
          <w:rtl/>
        </w:rPr>
      </w:pPr>
      <w:r>
        <w:rPr>
          <w:rFonts w:cs="David"/>
          <w:rtl/>
        </w:rPr>
        <w:t xml:space="preserve">חבר הכנסת </w:t>
      </w:r>
      <w:r>
        <w:rPr>
          <w:rFonts w:cs="David"/>
          <w:rtl/>
        </w:rPr>
        <w:t>אורון, סיימת? רבותי, יש עוד כמה אנשים שרשומים. אני רוצה לשאול אתכם: אפשר להמשיך בדיון עוד כעשר דקות. תתמצתו את הדברים. אפשרות אחרת: אני מציע לשר, אתה רואה שהדיון פורה מאוד ואנשים רוצים לדבר.</w:t>
      </w:r>
    </w:p>
    <w:p w:rsidR="00000000" w:rsidRDefault="007724A0">
      <w:pPr>
        <w:jc w:val="both"/>
        <w:rPr>
          <w:rFonts w:cs="David"/>
          <w:rtl/>
        </w:rPr>
      </w:pPr>
    </w:p>
    <w:p w:rsidR="00000000" w:rsidRDefault="007724A0">
      <w:pPr>
        <w:jc w:val="both"/>
        <w:rPr>
          <w:rFonts w:cs="David"/>
          <w:rtl/>
        </w:rPr>
      </w:pPr>
      <w:r>
        <w:rPr>
          <w:rFonts w:cs="David"/>
          <w:u w:val="single"/>
          <w:rtl/>
        </w:rPr>
        <w:t>אבשלום וילן:</w:t>
      </w:r>
    </w:p>
    <w:p w:rsidR="00000000" w:rsidRDefault="007724A0">
      <w:pPr>
        <w:jc w:val="both"/>
        <w:rPr>
          <w:rFonts w:cs="David"/>
          <w:rtl/>
        </w:rPr>
      </w:pPr>
    </w:p>
    <w:p w:rsidR="00000000" w:rsidRDefault="007724A0">
      <w:pPr>
        <w:ind w:firstLine="567"/>
        <w:jc w:val="both"/>
        <w:rPr>
          <w:rFonts w:cs="David"/>
          <w:rtl/>
        </w:rPr>
      </w:pPr>
      <w:r>
        <w:rPr>
          <w:rFonts w:cs="David"/>
          <w:rtl/>
        </w:rPr>
        <w:t>תמשיך עד 11:30.</w:t>
      </w:r>
    </w:p>
    <w:p w:rsidR="00000000" w:rsidRDefault="007724A0">
      <w:pPr>
        <w:jc w:val="both"/>
        <w:rPr>
          <w:rFonts w:cs="David"/>
          <w:rtl/>
        </w:rPr>
      </w:pPr>
    </w:p>
    <w:p w:rsidR="00000000" w:rsidRDefault="007724A0">
      <w:pPr>
        <w:jc w:val="both"/>
        <w:rPr>
          <w:rFonts w:cs="David"/>
          <w:u w:val="single"/>
          <w:rtl/>
        </w:rPr>
      </w:pPr>
      <w:r>
        <w:rPr>
          <w:rFonts w:cs="David"/>
          <w:u w:val="single"/>
          <w:rtl/>
        </w:rPr>
        <w:t>חיים אורון:</w:t>
      </w:r>
    </w:p>
    <w:p w:rsidR="00000000" w:rsidRDefault="007724A0">
      <w:pPr>
        <w:jc w:val="both"/>
        <w:rPr>
          <w:rFonts w:cs="David"/>
          <w:rtl/>
        </w:rPr>
      </w:pPr>
    </w:p>
    <w:p w:rsidR="00000000" w:rsidRDefault="007724A0">
      <w:pPr>
        <w:jc w:val="both"/>
        <w:rPr>
          <w:rFonts w:cs="David"/>
          <w:rtl/>
        </w:rPr>
      </w:pPr>
      <w:r>
        <w:rPr>
          <w:rFonts w:cs="David"/>
          <w:rtl/>
        </w:rPr>
        <w:tab/>
        <w:t>אפשר להמשיך עוד חצי</w:t>
      </w:r>
      <w:r>
        <w:rPr>
          <w:rFonts w:cs="David"/>
          <w:rtl/>
        </w:rPr>
        <w:t xml:space="preserve"> שעה לפחות. </w:t>
      </w:r>
    </w:p>
    <w:p w:rsidR="00000000" w:rsidRDefault="007724A0">
      <w:pPr>
        <w:jc w:val="both"/>
        <w:rPr>
          <w:rFonts w:cs="David"/>
          <w:rtl/>
        </w:rPr>
      </w:pPr>
    </w:p>
    <w:p w:rsidR="00000000" w:rsidRDefault="007724A0">
      <w:pPr>
        <w:jc w:val="both"/>
        <w:rPr>
          <w:rFonts w:cs="David"/>
          <w:rtl/>
        </w:rPr>
      </w:pPr>
      <w:r>
        <w:rPr>
          <w:rFonts w:cs="David"/>
          <w:u w:val="single"/>
          <w:rtl/>
        </w:rPr>
        <w:t>השר מאיר שטרית:</w:t>
      </w:r>
    </w:p>
    <w:p w:rsidR="00000000" w:rsidRDefault="007724A0">
      <w:pPr>
        <w:jc w:val="both"/>
        <w:rPr>
          <w:rFonts w:cs="David"/>
          <w:rtl/>
        </w:rPr>
      </w:pPr>
    </w:p>
    <w:p w:rsidR="00000000" w:rsidRDefault="007724A0">
      <w:pPr>
        <w:jc w:val="both"/>
        <w:rPr>
          <w:rFonts w:cs="David"/>
          <w:rtl/>
        </w:rPr>
      </w:pPr>
      <w:r>
        <w:rPr>
          <w:rFonts w:cs="David"/>
          <w:rtl/>
        </w:rPr>
        <w:tab/>
        <w:t>יש לי שאילתות בעל פה.</w:t>
      </w:r>
    </w:p>
    <w:p w:rsidR="00000000" w:rsidRDefault="007724A0">
      <w:pPr>
        <w:jc w:val="both"/>
        <w:rPr>
          <w:rFonts w:cs="David"/>
          <w:rtl/>
        </w:rPr>
      </w:pPr>
    </w:p>
    <w:p w:rsidR="00000000" w:rsidRDefault="007724A0">
      <w:pPr>
        <w:jc w:val="both"/>
        <w:rPr>
          <w:rFonts w:cs="David"/>
          <w:u w:val="single"/>
          <w:rtl/>
        </w:rPr>
      </w:pPr>
      <w:r>
        <w:rPr>
          <w:rFonts w:cs="David"/>
          <w:u w:val="single"/>
          <w:rtl/>
        </w:rPr>
        <w:t>היו"ר אברהם הירשזון:</w:t>
      </w:r>
    </w:p>
    <w:p w:rsidR="00000000" w:rsidRDefault="007724A0">
      <w:pPr>
        <w:jc w:val="both"/>
        <w:rPr>
          <w:rFonts w:cs="David"/>
          <w:rtl/>
        </w:rPr>
      </w:pPr>
    </w:p>
    <w:p w:rsidR="00000000" w:rsidRDefault="007724A0">
      <w:pPr>
        <w:ind w:firstLine="567"/>
        <w:jc w:val="both"/>
        <w:rPr>
          <w:rFonts w:cs="David"/>
          <w:rtl/>
        </w:rPr>
      </w:pPr>
      <w:r>
        <w:rPr>
          <w:rFonts w:cs="David"/>
          <w:rtl/>
        </w:rPr>
        <w:t>אדוני מוכן לבוא שוב?</w:t>
      </w:r>
    </w:p>
    <w:p w:rsidR="00000000" w:rsidRDefault="007724A0">
      <w:pPr>
        <w:jc w:val="both"/>
        <w:rPr>
          <w:rFonts w:cs="David"/>
          <w:rtl/>
        </w:rPr>
      </w:pPr>
    </w:p>
    <w:p w:rsidR="00000000" w:rsidRDefault="007724A0">
      <w:pPr>
        <w:jc w:val="both"/>
        <w:rPr>
          <w:rFonts w:cs="David"/>
          <w:rtl/>
        </w:rPr>
      </w:pPr>
      <w:r>
        <w:rPr>
          <w:rFonts w:cs="David"/>
          <w:u w:val="single"/>
          <w:rtl/>
        </w:rPr>
        <w:t>יצחק הרצוג:</w:t>
      </w:r>
    </w:p>
    <w:p w:rsidR="00000000" w:rsidRDefault="007724A0">
      <w:pPr>
        <w:jc w:val="both"/>
        <w:rPr>
          <w:rFonts w:cs="David"/>
          <w:rtl/>
        </w:rPr>
      </w:pPr>
    </w:p>
    <w:p w:rsidR="00000000" w:rsidRDefault="007724A0">
      <w:pPr>
        <w:jc w:val="both"/>
        <w:rPr>
          <w:rFonts w:cs="David"/>
          <w:rtl/>
        </w:rPr>
      </w:pPr>
      <w:r>
        <w:rPr>
          <w:rFonts w:cs="David"/>
          <w:rtl/>
        </w:rPr>
        <w:tab/>
        <w:t xml:space="preserve">כן, אבל אז תשים הצעה לדיון. </w:t>
      </w:r>
    </w:p>
    <w:p w:rsidR="00000000" w:rsidRDefault="007724A0">
      <w:pPr>
        <w:jc w:val="both"/>
        <w:rPr>
          <w:rFonts w:cs="David"/>
          <w:rtl/>
        </w:rPr>
      </w:pPr>
    </w:p>
    <w:p w:rsidR="00000000" w:rsidRDefault="007724A0">
      <w:pPr>
        <w:jc w:val="both"/>
        <w:rPr>
          <w:rFonts w:cs="David"/>
          <w:u w:val="single"/>
          <w:rtl/>
        </w:rPr>
      </w:pPr>
      <w:r>
        <w:rPr>
          <w:rFonts w:cs="David"/>
          <w:u w:val="single"/>
          <w:rtl/>
        </w:rPr>
        <w:t>היו"ר אברהם הירשזון:</w:t>
      </w:r>
    </w:p>
    <w:p w:rsidR="00000000" w:rsidRDefault="007724A0">
      <w:pPr>
        <w:jc w:val="both"/>
        <w:rPr>
          <w:rFonts w:cs="David"/>
          <w:rtl/>
        </w:rPr>
      </w:pPr>
    </w:p>
    <w:p w:rsidR="00000000" w:rsidRDefault="007724A0">
      <w:pPr>
        <w:ind w:firstLine="567"/>
        <w:jc w:val="both"/>
        <w:rPr>
          <w:rFonts w:cs="David"/>
          <w:rtl/>
        </w:rPr>
      </w:pPr>
      <w:r>
        <w:rPr>
          <w:rFonts w:cs="David"/>
          <w:rtl/>
        </w:rPr>
        <w:t>בסדר. אתה תנחה אותי מה לעשות ואני אעשה. עוד שני דברים: סייגנו ביוזמתכם בבוקר פנייה דחופה אח</w:t>
      </w:r>
      <w:r>
        <w:rPr>
          <w:rFonts w:cs="David"/>
          <w:rtl/>
        </w:rPr>
        <w:t xml:space="preserve">ת לוועדה, של הלוויין. הנציג יבוא וינמק אותה. שנית, אני מבקש לומר לחברי הוועדה: נתבקשתי לעשות את זה על ידכם, ואתמול דיברתי עם שר האוצר. הוא אכן הסכים לתת את הסכום של 17 מיליון בנושא של אחיות בריאות הציבור. אני חושב שצריך להודות לו על כך. </w:t>
      </w:r>
    </w:p>
    <w:p w:rsidR="00000000" w:rsidRDefault="007724A0">
      <w:pPr>
        <w:ind w:firstLine="567"/>
        <w:jc w:val="both"/>
        <w:rPr>
          <w:rFonts w:cs="David"/>
          <w:rtl/>
        </w:rPr>
      </w:pPr>
    </w:p>
    <w:p w:rsidR="00000000" w:rsidRDefault="007724A0">
      <w:pPr>
        <w:jc w:val="both"/>
        <w:rPr>
          <w:rFonts w:cs="David"/>
          <w:u w:val="single"/>
          <w:rtl/>
        </w:rPr>
      </w:pPr>
      <w:r>
        <w:rPr>
          <w:rFonts w:cs="David"/>
          <w:u w:val="single"/>
          <w:rtl/>
        </w:rPr>
        <w:t>יצחק הרצוג:</w:t>
      </w:r>
    </w:p>
    <w:p w:rsidR="00000000" w:rsidRDefault="007724A0">
      <w:pPr>
        <w:ind w:firstLine="567"/>
        <w:jc w:val="both"/>
        <w:rPr>
          <w:rFonts w:cs="David"/>
          <w:rtl/>
        </w:rPr>
      </w:pPr>
    </w:p>
    <w:p w:rsidR="00000000" w:rsidRDefault="007724A0">
      <w:pPr>
        <w:ind w:firstLine="567"/>
        <w:jc w:val="both"/>
        <w:rPr>
          <w:rFonts w:cs="David"/>
          <w:rtl/>
        </w:rPr>
      </w:pPr>
      <w:r>
        <w:rPr>
          <w:rFonts w:cs="David"/>
          <w:rtl/>
        </w:rPr>
        <w:t>כל ה</w:t>
      </w:r>
      <w:r>
        <w:rPr>
          <w:rFonts w:cs="David"/>
          <w:rtl/>
        </w:rPr>
        <w:t xml:space="preserve">כבוד. </w:t>
      </w:r>
    </w:p>
    <w:p w:rsidR="00000000" w:rsidRDefault="007724A0">
      <w:pPr>
        <w:jc w:val="both"/>
        <w:rPr>
          <w:rFonts w:cs="David"/>
          <w:rtl/>
        </w:rPr>
      </w:pPr>
    </w:p>
    <w:p w:rsidR="00000000" w:rsidRDefault="007724A0">
      <w:pPr>
        <w:pStyle w:val="33"/>
        <w:jc w:val="both"/>
        <w:rPr>
          <w:rFonts w:cs="David"/>
          <w:rtl/>
        </w:rPr>
      </w:pPr>
      <w:r>
        <w:rPr>
          <w:rFonts w:cs="David"/>
          <w:rtl/>
        </w:rPr>
        <w:t>נסים זאב:</w:t>
      </w:r>
    </w:p>
    <w:p w:rsidR="00000000" w:rsidRDefault="007724A0">
      <w:pPr>
        <w:jc w:val="both"/>
        <w:rPr>
          <w:rFonts w:cs="David"/>
          <w:rtl/>
        </w:rPr>
      </w:pPr>
    </w:p>
    <w:p w:rsidR="00000000" w:rsidRDefault="007724A0">
      <w:pPr>
        <w:jc w:val="both"/>
        <w:rPr>
          <w:rFonts w:cs="David"/>
          <w:rtl/>
        </w:rPr>
      </w:pPr>
      <w:r>
        <w:rPr>
          <w:rFonts w:cs="David"/>
          <w:rtl/>
        </w:rPr>
        <w:tab/>
        <w:t xml:space="preserve">כל הכבוד. עכשיו צריך להגדיל את זה. 17 מיליון ש"ח זה לא מספיק. </w:t>
      </w:r>
    </w:p>
    <w:p w:rsidR="00000000" w:rsidRDefault="007724A0">
      <w:pPr>
        <w:jc w:val="both"/>
        <w:rPr>
          <w:rFonts w:cs="David"/>
          <w:rtl/>
        </w:rPr>
      </w:pPr>
    </w:p>
    <w:p w:rsidR="00000000" w:rsidRDefault="007724A0">
      <w:pPr>
        <w:pStyle w:val="33"/>
        <w:jc w:val="both"/>
        <w:rPr>
          <w:rFonts w:cs="David"/>
          <w:rtl/>
        </w:rPr>
      </w:pPr>
      <w:r>
        <w:rPr>
          <w:rFonts w:cs="David"/>
          <w:rtl/>
        </w:rPr>
        <w:t>איל אפשטיין:</w:t>
      </w:r>
    </w:p>
    <w:p w:rsidR="00000000" w:rsidRDefault="007724A0">
      <w:pPr>
        <w:jc w:val="both"/>
        <w:rPr>
          <w:rFonts w:cs="David"/>
          <w:rtl/>
        </w:rPr>
      </w:pPr>
    </w:p>
    <w:p w:rsidR="00000000" w:rsidRDefault="007724A0">
      <w:pPr>
        <w:ind w:firstLine="567"/>
        <w:jc w:val="both"/>
        <w:rPr>
          <w:rFonts w:cs="David"/>
          <w:rtl/>
        </w:rPr>
      </w:pPr>
      <w:r>
        <w:rPr>
          <w:rFonts w:cs="David"/>
          <w:rtl/>
        </w:rPr>
        <w:t xml:space="preserve">המטרה של הפנייה היא שיגור טלסקופ על לוויין הודי. זה פרויקט שיש לו שימושים מחקריים. </w:t>
      </w:r>
    </w:p>
    <w:p w:rsidR="00000000" w:rsidRDefault="007724A0">
      <w:pPr>
        <w:jc w:val="both"/>
        <w:rPr>
          <w:rFonts w:cs="David"/>
          <w:rtl/>
        </w:rPr>
      </w:pPr>
    </w:p>
    <w:p w:rsidR="00000000" w:rsidRDefault="007724A0">
      <w:pPr>
        <w:jc w:val="both"/>
        <w:rPr>
          <w:rFonts w:cs="David"/>
          <w:u w:val="single"/>
          <w:rtl/>
        </w:rPr>
      </w:pPr>
      <w:r>
        <w:rPr>
          <w:rFonts w:cs="David"/>
          <w:u w:val="single"/>
          <w:rtl/>
        </w:rPr>
        <w:br w:type="page"/>
        <w:t>היו"ר אברהם הירשזון:</w:t>
      </w:r>
    </w:p>
    <w:p w:rsidR="00000000" w:rsidRDefault="007724A0">
      <w:pPr>
        <w:jc w:val="both"/>
        <w:rPr>
          <w:rFonts w:cs="David"/>
          <w:rtl/>
        </w:rPr>
      </w:pPr>
    </w:p>
    <w:p w:rsidR="00000000" w:rsidRDefault="007724A0">
      <w:pPr>
        <w:ind w:firstLine="567"/>
        <w:jc w:val="both"/>
        <w:rPr>
          <w:rFonts w:cs="David"/>
          <w:rtl/>
        </w:rPr>
      </w:pPr>
      <w:r>
        <w:rPr>
          <w:rFonts w:cs="David"/>
          <w:rtl/>
        </w:rPr>
        <w:t>רק רגע. אדוני השר, אני מתנצל, אתה אומר שיש לך שאיל</w:t>
      </w:r>
      <w:r>
        <w:rPr>
          <w:rFonts w:cs="David"/>
          <w:rtl/>
        </w:rPr>
        <w:t xml:space="preserve">תא, אנחנו עוד נמשיך כאן. אני מודה לך, נמשיך בישיבה הבאה. אני חושב שהישיבה היתה חשובה ופורייה מאוד. </w:t>
      </w:r>
    </w:p>
    <w:p w:rsidR="00000000" w:rsidRDefault="007724A0">
      <w:pPr>
        <w:jc w:val="both"/>
        <w:rPr>
          <w:rFonts w:cs="David"/>
          <w:rtl/>
        </w:rPr>
      </w:pPr>
    </w:p>
    <w:p w:rsidR="00000000" w:rsidRDefault="007724A0">
      <w:pPr>
        <w:jc w:val="both"/>
        <w:rPr>
          <w:rFonts w:cs="David"/>
          <w:rtl/>
        </w:rPr>
      </w:pPr>
      <w:r>
        <w:rPr>
          <w:rFonts w:cs="David"/>
          <w:u w:val="single"/>
          <w:rtl/>
        </w:rPr>
        <w:t>השר מאיר שטרית:</w:t>
      </w:r>
    </w:p>
    <w:p w:rsidR="00000000" w:rsidRDefault="007724A0">
      <w:pPr>
        <w:jc w:val="both"/>
        <w:rPr>
          <w:rFonts w:cs="David"/>
          <w:rtl/>
        </w:rPr>
      </w:pPr>
    </w:p>
    <w:p w:rsidR="00000000" w:rsidRDefault="007724A0">
      <w:pPr>
        <w:jc w:val="both"/>
        <w:rPr>
          <w:rFonts w:cs="David"/>
          <w:rtl/>
        </w:rPr>
      </w:pPr>
      <w:r>
        <w:rPr>
          <w:rFonts w:cs="David"/>
          <w:rtl/>
        </w:rPr>
        <w:tab/>
        <w:t xml:space="preserve">צריך לקבוע יותר זמן לדיון. </w:t>
      </w:r>
    </w:p>
    <w:p w:rsidR="00000000" w:rsidRDefault="007724A0">
      <w:pPr>
        <w:jc w:val="both"/>
        <w:rPr>
          <w:rFonts w:cs="David"/>
          <w:rtl/>
        </w:rPr>
      </w:pPr>
    </w:p>
    <w:p w:rsidR="00000000" w:rsidRDefault="007724A0">
      <w:pPr>
        <w:jc w:val="both"/>
        <w:rPr>
          <w:rFonts w:cs="David"/>
          <w:u w:val="single"/>
          <w:rtl/>
        </w:rPr>
      </w:pPr>
      <w:r>
        <w:rPr>
          <w:rFonts w:cs="David"/>
          <w:u w:val="single"/>
          <w:rtl/>
        </w:rPr>
        <w:t>היו"ר אברהם הירשזון:</w:t>
      </w:r>
    </w:p>
    <w:p w:rsidR="00000000" w:rsidRDefault="007724A0">
      <w:pPr>
        <w:jc w:val="both"/>
        <w:rPr>
          <w:rFonts w:cs="David"/>
          <w:rtl/>
        </w:rPr>
      </w:pPr>
    </w:p>
    <w:p w:rsidR="00000000" w:rsidRDefault="007724A0">
      <w:pPr>
        <w:ind w:firstLine="567"/>
        <w:jc w:val="both"/>
        <w:rPr>
          <w:rFonts w:cs="David"/>
          <w:rtl/>
        </w:rPr>
      </w:pPr>
      <w:r>
        <w:rPr>
          <w:rFonts w:cs="David"/>
          <w:rtl/>
        </w:rPr>
        <w:t xml:space="preserve">בהחלט. יהיה מספיק זמן. תודה רבה, אנחנו ממשיכים. </w:t>
      </w:r>
    </w:p>
    <w:p w:rsidR="00000000" w:rsidRDefault="007724A0">
      <w:pPr>
        <w:jc w:val="both"/>
        <w:rPr>
          <w:rFonts w:cs="David"/>
          <w:rtl/>
        </w:rPr>
      </w:pPr>
    </w:p>
    <w:p w:rsidR="00000000" w:rsidRDefault="007724A0">
      <w:pPr>
        <w:pStyle w:val="33"/>
        <w:jc w:val="both"/>
        <w:rPr>
          <w:rFonts w:cs="David"/>
          <w:rtl/>
        </w:rPr>
      </w:pPr>
      <w:r>
        <w:rPr>
          <w:rFonts w:cs="David"/>
          <w:rtl/>
        </w:rPr>
        <w:t>איל אפשטיין:</w:t>
      </w:r>
    </w:p>
    <w:p w:rsidR="00000000" w:rsidRDefault="007724A0">
      <w:pPr>
        <w:jc w:val="both"/>
        <w:rPr>
          <w:rFonts w:cs="David"/>
          <w:rtl/>
        </w:rPr>
      </w:pPr>
    </w:p>
    <w:p w:rsidR="00000000" w:rsidRDefault="007724A0">
      <w:pPr>
        <w:ind w:firstLine="567"/>
        <w:jc w:val="both"/>
        <w:rPr>
          <w:rFonts w:cs="David"/>
          <w:rtl/>
        </w:rPr>
      </w:pPr>
      <w:r>
        <w:rPr>
          <w:rFonts w:cs="David"/>
          <w:rtl/>
        </w:rPr>
        <w:t>מדובר בטלסקופ שיורכב ע</w:t>
      </w:r>
      <w:r>
        <w:rPr>
          <w:rFonts w:cs="David"/>
          <w:rtl/>
        </w:rPr>
        <w:t>ל לוויין הודי. התוכנית המקורית היתה שזה ישוגר על לוויין רוסי והיא נכשלה. היה הסכם עם ההודים, והלוויין אמור להיות משוגר. זה העיקר של הפנייה.</w:t>
      </w:r>
    </w:p>
    <w:p w:rsidR="00000000" w:rsidRDefault="007724A0">
      <w:pPr>
        <w:jc w:val="both"/>
        <w:rPr>
          <w:rFonts w:cs="David"/>
          <w:rtl/>
        </w:rPr>
      </w:pPr>
    </w:p>
    <w:p w:rsidR="00000000" w:rsidRDefault="007724A0">
      <w:pPr>
        <w:jc w:val="both"/>
        <w:rPr>
          <w:rFonts w:cs="David"/>
          <w:u w:val="single"/>
          <w:rtl/>
        </w:rPr>
      </w:pPr>
      <w:r>
        <w:rPr>
          <w:rFonts w:cs="David"/>
          <w:u w:val="single"/>
          <w:rtl/>
        </w:rPr>
        <w:t>היו"ר אברהם הירשזון:</w:t>
      </w:r>
    </w:p>
    <w:p w:rsidR="00000000" w:rsidRDefault="007724A0">
      <w:pPr>
        <w:jc w:val="both"/>
        <w:rPr>
          <w:rFonts w:cs="David"/>
          <w:rtl/>
        </w:rPr>
      </w:pPr>
    </w:p>
    <w:p w:rsidR="00000000" w:rsidRDefault="007724A0">
      <w:pPr>
        <w:ind w:firstLine="567"/>
        <w:jc w:val="both"/>
        <w:rPr>
          <w:rFonts w:cs="David"/>
          <w:rtl/>
        </w:rPr>
      </w:pPr>
      <w:r>
        <w:rPr>
          <w:rFonts w:cs="David"/>
          <w:rtl/>
        </w:rPr>
        <w:t xml:space="preserve">תודה. </w:t>
      </w:r>
    </w:p>
    <w:p w:rsidR="00000000" w:rsidRDefault="007724A0">
      <w:pPr>
        <w:jc w:val="both"/>
        <w:rPr>
          <w:rFonts w:cs="David"/>
          <w:rtl/>
        </w:rPr>
      </w:pPr>
    </w:p>
    <w:p w:rsidR="00000000" w:rsidRDefault="007724A0">
      <w:pPr>
        <w:jc w:val="both"/>
        <w:rPr>
          <w:rFonts w:cs="David"/>
          <w:rtl/>
        </w:rPr>
      </w:pPr>
      <w:r>
        <w:rPr>
          <w:rFonts w:cs="David"/>
          <w:u w:val="single"/>
          <w:rtl/>
        </w:rPr>
        <w:t>סמדר אלחנני:</w:t>
      </w:r>
    </w:p>
    <w:p w:rsidR="00000000" w:rsidRDefault="007724A0">
      <w:pPr>
        <w:jc w:val="both"/>
        <w:rPr>
          <w:rFonts w:cs="David"/>
          <w:rtl/>
        </w:rPr>
      </w:pPr>
    </w:p>
    <w:p w:rsidR="00000000" w:rsidRDefault="007724A0">
      <w:pPr>
        <w:jc w:val="both"/>
        <w:rPr>
          <w:rFonts w:cs="David"/>
          <w:rtl/>
        </w:rPr>
      </w:pPr>
      <w:r>
        <w:rPr>
          <w:rFonts w:cs="David"/>
          <w:rtl/>
        </w:rPr>
        <w:tab/>
        <w:t>רציתי להעיר דבר אחד. אם הלוויין היה מתוכנן עם משגר אחר, שנכשל, היה לזה</w:t>
      </w:r>
      <w:r>
        <w:rPr>
          <w:rFonts w:cs="David"/>
          <w:rtl/>
        </w:rPr>
        <w:t xml:space="preserve"> תקציב. זה רק שינוי כתובת עכשיו – קודם רוסים עכשיו הודים. המעבר משפה לשפה לא צריך לשנות את התקציב.</w:t>
      </w:r>
    </w:p>
    <w:p w:rsidR="00000000" w:rsidRDefault="007724A0">
      <w:pPr>
        <w:jc w:val="both"/>
        <w:rPr>
          <w:rFonts w:cs="David"/>
          <w:rtl/>
        </w:rPr>
      </w:pPr>
    </w:p>
    <w:p w:rsidR="00000000" w:rsidRDefault="007724A0">
      <w:pPr>
        <w:jc w:val="both"/>
        <w:rPr>
          <w:rFonts w:cs="David"/>
          <w:rtl/>
        </w:rPr>
      </w:pPr>
      <w:r>
        <w:rPr>
          <w:rFonts w:cs="David"/>
          <w:u w:val="single"/>
          <w:rtl/>
        </w:rPr>
        <w:t>יצחק הרצוג:</w:t>
      </w:r>
    </w:p>
    <w:p w:rsidR="00000000" w:rsidRDefault="007724A0">
      <w:pPr>
        <w:jc w:val="both"/>
        <w:rPr>
          <w:rFonts w:cs="David"/>
          <w:rtl/>
        </w:rPr>
      </w:pPr>
    </w:p>
    <w:p w:rsidR="00000000" w:rsidRDefault="007724A0">
      <w:pPr>
        <w:jc w:val="both"/>
        <w:rPr>
          <w:rFonts w:cs="David"/>
          <w:rtl/>
        </w:rPr>
      </w:pPr>
      <w:r>
        <w:rPr>
          <w:rFonts w:cs="David"/>
          <w:rtl/>
        </w:rPr>
        <w:tab/>
        <w:t>זה פרויקט.</w:t>
      </w:r>
    </w:p>
    <w:p w:rsidR="00000000" w:rsidRDefault="007724A0">
      <w:pPr>
        <w:jc w:val="both"/>
        <w:rPr>
          <w:rFonts w:cs="David"/>
          <w:rtl/>
        </w:rPr>
      </w:pPr>
    </w:p>
    <w:p w:rsidR="00000000" w:rsidRDefault="007724A0">
      <w:pPr>
        <w:pStyle w:val="33"/>
        <w:jc w:val="both"/>
        <w:rPr>
          <w:rFonts w:cs="David"/>
          <w:rtl/>
        </w:rPr>
      </w:pPr>
      <w:r>
        <w:rPr>
          <w:rFonts w:cs="David"/>
          <w:rtl/>
        </w:rPr>
        <w:t>איל אפשטיין:</w:t>
      </w:r>
    </w:p>
    <w:p w:rsidR="00000000" w:rsidRDefault="007724A0">
      <w:pPr>
        <w:jc w:val="both"/>
        <w:rPr>
          <w:rFonts w:cs="David"/>
          <w:rtl/>
        </w:rPr>
      </w:pPr>
    </w:p>
    <w:p w:rsidR="00000000" w:rsidRDefault="007724A0">
      <w:pPr>
        <w:ind w:firstLine="567"/>
        <w:jc w:val="both"/>
        <w:rPr>
          <w:rFonts w:cs="David"/>
          <w:rtl/>
        </w:rPr>
      </w:pPr>
      <w:r>
        <w:rPr>
          <w:rFonts w:cs="David"/>
          <w:rtl/>
        </w:rPr>
        <w:t>זה פרויקט, לא היה לזה תקציב.</w:t>
      </w:r>
    </w:p>
    <w:p w:rsidR="00000000" w:rsidRDefault="007724A0">
      <w:pPr>
        <w:jc w:val="both"/>
        <w:rPr>
          <w:rFonts w:cs="David"/>
          <w:rtl/>
        </w:rPr>
      </w:pPr>
    </w:p>
    <w:p w:rsidR="00000000" w:rsidRDefault="007724A0">
      <w:pPr>
        <w:jc w:val="both"/>
        <w:rPr>
          <w:rFonts w:cs="David"/>
          <w:rtl/>
        </w:rPr>
      </w:pPr>
      <w:r>
        <w:rPr>
          <w:rFonts w:cs="David"/>
          <w:u w:val="single"/>
          <w:rtl/>
        </w:rPr>
        <w:t>סמדר אלחנני:</w:t>
      </w:r>
    </w:p>
    <w:p w:rsidR="00000000" w:rsidRDefault="007724A0">
      <w:pPr>
        <w:jc w:val="both"/>
        <w:rPr>
          <w:rFonts w:cs="David"/>
          <w:rtl/>
        </w:rPr>
      </w:pPr>
    </w:p>
    <w:p w:rsidR="00000000" w:rsidRDefault="007724A0">
      <w:pPr>
        <w:jc w:val="both"/>
        <w:rPr>
          <w:rFonts w:cs="David"/>
          <w:rtl/>
        </w:rPr>
      </w:pPr>
      <w:r>
        <w:rPr>
          <w:rFonts w:cs="David"/>
          <w:rtl/>
        </w:rPr>
        <w:tab/>
        <w:t>השאלה הבאה: על החברויות באיגודים בין-לאומיים, על דמי החבר, יודעים עשר ש</w:t>
      </w:r>
      <w:r>
        <w:rPr>
          <w:rFonts w:cs="David"/>
          <w:rtl/>
        </w:rPr>
        <w:t xml:space="preserve">נים מראש. זה לא צריך לבוא בתור שינויים. </w:t>
      </w:r>
    </w:p>
    <w:p w:rsidR="00000000" w:rsidRDefault="007724A0">
      <w:pPr>
        <w:jc w:val="both"/>
        <w:rPr>
          <w:rFonts w:cs="David"/>
          <w:rtl/>
        </w:rPr>
      </w:pPr>
    </w:p>
    <w:p w:rsidR="00000000" w:rsidRDefault="007724A0">
      <w:pPr>
        <w:jc w:val="both"/>
        <w:rPr>
          <w:rFonts w:cs="David"/>
          <w:u w:val="single"/>
          <w:rtl/>
        </w:rPr>
      </w:pPr>
      <w:r>
        <w:rPr>
          <w:rFonts w:cs="David"/>
          <w:u w:val="single"/>
          <w:rtl/>
        </w:rPr>
        <w:t>היו"ר אברהם הירשזון:</w:t>
      </w:r>
    </w:p>
    <w:p w:rsidR="00000000" w:rsidRDefault="007724A0">
      <w:pPr>
        <w:jc w:val="both"/>
        <w:rPr>
          <w:rFonts w:cs="David"/>
          <w:rtl/>
        </w:rPr>
      </w:pPr>
    </w:p>
    <w:p w:rsidR="00000000" w:rsidRDefault="007724A0">
      <w:pPr>
        <w:ind w:firstLine="567"/>
        <w:jc w:val="both"/>
        <w:rPr>
          <w:rFonts w:cs="David"/>
          <w:rtl/>
        </w:rPr>
      </w:pPr>
      <w:r>
        <w:rPr>
          <w:rFonts w:cs="David"/>
          <w:rtl/>
        </w:rPr>
        <w:t xml:space="preserve">עוד שאלות? לא. מי בעד? מי נגד? אושר. </w:t>
      </w:r>
    </w:p>
    <w:p w:rsidR="00000000" w:rsidRDefault="007724A0">
      <w:pPr>
        <w:jc w:val="both"/>
        <w:rPr>
          <w:rFonts w:cs="David"/>
          <w:rtl/>
        </w:rPr>
      </w:pPr>
    </w:p>
    <w:p w:rsidR="00000000" w:rsidRDefault="007724A0">
      <w:pPr>
        <w:jc w:val="both"/>
        <w:rPr>
          <w:rFonts w:cs="David"/>
          <w:u w:val="single"/>
          <w:rtl/>
        </w:rPr>
      </w:pPr>
    </w:p>
    <w:p w:rsidR="00000000" w:rsidRDefault="007724A0">
      <w:pPr>
        <w:jc w:val="both"/>
        <w:rPr>
          <w:rFonts w:cs="David"/>
          <w:u w:val="single"/>
          <w:rtl/>
        </w:rPr>
      </w:pPr>
      <w:r>
        <w:rPr>
          <w:rFonts w:cs="David"/>
          <w:u w:val="single"/>
          <w:rtl/>
        </w:rPr>
        <w:t xml:space="preserve">הישיבה ננעלה בשעה 11:00. </w:t>
      </w:r>
    </w:p>
    <w:p w:rsidR="00000000" w:rsidRDefault="007724A0">
      <w:pPr>
        <w:jc w:val="both"/>
        <w:rPr>
          <w:rFonts w:cs="David"/>
          <w:rtl/>
        </w:rPr>
      </w:pPr>
    </w:p>
    <w:p w:rsidR="00000000" w:rsidRDefault="007724A0">
      <w:pPr>
        <w:ind w:left="2160" w:hanging="2160"/>
        <w:jc w:val="center"/>
        <w:rPr>
          <w:rFonts w:cs="David"/>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724A0">
      <w:r>
        <w:separator/>
      </w:r>
    </w:p>
  </w:endnote>
  <w:endnote w:type="continuationSeparator" w:id="0">
    <w:p w:rsidR="00000000" w:rsidRDefault="007724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Miriam">
    <w:altName w:val="Malgun Gothic Semilight"/>
    <w:panose1 w:val="020B0502050101010101"/>
    <w:charset w:val="B1"/>
    <w:family w:val="auto"/>
    <w:notTrueType/>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724A0">
      <w:r>
        <w:separator/>
      </w:r>
    </w:p>
  </w:footnote>
  <w:footnote w:type="continuationSeparator" w:id="0">
    <w:p w:rsidR="00000000" w:rsidRDefault="007724A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724A0">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rtl/>
      </w:rPr>
      <w:t>5</w:t>
    </w:r>
    <w:r>
      <w:rPr>
        <w:rStyle w:val="a7"/>
        <w:rFonts w:cs="David"/>
      </w:rPr>
      <w:fldChar w:fldCharType="end"/>
    </w:r>
  </w:p>
  <w:p w:rsidR="00000000" w:rsidRDefault="007724A0">
    <w:pPr>
      <w:pStyle w:val="5"/>
      <w:jc w:val="left"/>
      <w:rPr>
        <w:rFonts w:cs="David"/>
        <w:b w:val="0"/>
        <w:bCs w:val="0"/>
        <w:rtl/>
      </w:rPr>
    </w:pPr>
    <w:r>
      <w:rPr>
        <w:rFonts w:cs="David"/>
        <w:b w:val="0"/>
        <w:bCs w:val="0"/>
        <w:rtl/>
      </w:rPr>
      <w:t>ועדת הכספים</w:t>
    </w:r>
  </w:p>
  <w:p w:rsidR="00000000" w:rsidRDefault="007724A0">
    <w:pPr>
      <w:pStyle w:val="a3"/>
      <w:ind w:right="360"/>
      <w:rPr>
        <w:rStyle w:val="a7"/>
        <w:rFonts w:cs="David"/>
        <w:rtl/>
      </w:rPr>
    </w:pPr>
    <w:r>
      <w:rPr>
        <w:rStyle w:val="a7"/>
        <w:rFonts w:cs="David"/>
        <w:rtl/>
      </w:rPr>
      <w:t>02/06/2004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B1E82C4"/>
    <w:lvl w:ilvl="0">
      <w:start w:val="1"/>
      <w:numFmt w:val="decimal"/>
      <w:lvlText w:val="%1."/>
      <w:lvlJc w:val="center"/>
      <w:pPr>
        <w:tabs>
          <w:tab w:val="num" w:pos="1492"/>
        </w:tabs>
        <w:ind w:left="1492" w:hanging="360"/>
      </w:pPr>
      <w:rPr>
        <w:rFonts w:ascii="Times New Roman" w:hAnsi="Times New Roman" w:cs="Times New Roman"/>
      </w:rPr>
    </w:lvl>
  </w:abstractNum>
  <w:abstractNum w:abstractNumId="1" w15:restartNumberingAfterBreak="0">
    <w:nsid w:val="FFFFFF7D"/>
    <w:multiLevelType w:val="singleLevel"/>
    <w:tmpl w:val="FAECBF7A"/>
    <w:lvl w:ilvl="0">
      <w:start w:val="1"/>
      <w:numFmt w:val="decimal"/>
      <w:lvlText w:val="%1."/>
      <w:lvlJc w:val="center"/>
      <w:pPr>
        <w:tabs>
          <w:tab w:val="num" w:pos="1209"/>
        </w:tabs>
        <w:ind w:left="1209" w:hanging="360"/>
      </w:pPr>
      <w:rPr>
        <w:rFonts w:ascii="Times New Roman" w:hAnsi="Times New Roman" w:cs="Times New Roman"/>
      </w:rPr>
    </w:lvl>
  </w:abstractNum>
  <w:abstractNum w:abstractNumId="2" w15:restartNumberingAfterBreak="0">
    <w:nsid w:val="FFFFFF7E"/>
    <w:multiLevelType w:val="singleLevel"/>
    <w:tmpl w:val="7020F932"/>
    <w:lvl w:ilvl="0">
      <w:start w:val="1"/>
      <w:numFmt w:val="decimal"/>
      <w:lvlText w:val="%1."/>
      <w:lvlJc w:val="center"/>
      <w:pPr>
        <w:tabs>
          <w:tab w:val="num" w:pos="926"/>
        </w:tabs>
        <w:ind w:left="926" w:hanging="360"/>
      </w:pPr>
      <w:rPr>
        <w:rFonts w:ascii="Times New Roman" w:hAnsi="Times New Roman" w:cs="Times New Roman"/>
      </w:rPr>
    </w:lvl>
  </w:abstractNum>
  <w:abstractNum w:abstractNumId="3" w15:restartNumberingAfterBreak="0">
    <w:nsid w:val="FFFFFF7F"/>
    <w:multiLevelType w:val="singleLevel"/>
    <w:tmpl w:val="46CC51DC"/>
    <w:lvl w:ilvl="0">
      <w:start w:val="1"/>
      <w:numFmt w:val="decimal"/>
      <w:lvlText w:val="%1."/>
      <w:lvlJc w:val="center"/>
      <w:pPr>
        <w:tabs>
          <w:tab w:val="num" w:pos="643"/>
        </w:tabs>
        <w:ind w:left="643" w:hanging="360"/>
      </w:pPr>
      <w:rPr>
        <w:rFonts w:ascii="Times New Roman" w:hAnsi="Times New Roman" w:cs="Times New Roman"/>
      </w:rPr>
    </w:lvl>
  </w:abstractNum>
  <w:abstractNum w:abstractNumId="4" w15:restartNumberingAfterBreak="0">
    <w:nsid w:val="FFFFFF80"/>
    <w:multiLevelType w:val="singleLevel"/>
    <w:tmpl w:val="6E6A6CF4"/>
    <w:lvl w:ilvl="0">
      <w:start w:val="1"/>
      <w:numFmt w:val="chosung"/>
      <w:lvlText w:val=""/>
      <w:lvlJc w:val="center"/>
      <w:pPr>
        <w:tabs>
          <w:tab w:val="num" w:pos="1492"/>
        </w:tabs>
        <w:ind w:left="1492" w:hanging="360"/>
      </w:pPr>
      <w:rPr>
        <w:rFonts w:ascii="Times New Roman" w:hAnsi="Times New Roman" w:cs="Times New Roman" w:hint="default"/>
      </w:rPr>
    </w:lvl>
  </w:abstractNum>
  <w:abstractNum w:abstractNumId="5" w15:restartNumberingAfterBreak="0">
    <w:nsid w:val="FFFFFF81"/>
    <w:multiLevelType w:val="singleLevel"/>
    <w:tmpl w:val="E9A84E28"/>
    <w:lvl w:ilvl="0">
      <w:start w:val="1"/>
      <w:numFmt w:val="chosung"/>
      <w:lvlText w:val=""/>
      <w:lvlJc w:val="center"/>
      <w:pPr>
        <w:tabs>
          <w:tab w:val="num" w:pos="1209"/>
        </w:tabs>
        <w:ind w:left="1209" w:hanging="360"/>
      </w:pPr>
      <w:rPr>
        <w:rFonts w:ascii="Times New Roman" w:hAnsi="Times New Roman" w:cs="Times New Roman" w:hint="default"/>
      </w:rPr>
    </w:lvl>
  </w:abstractNum>
  <w:abstractNum w:abstractNumId="6" w15:restartNumberingAfterBreak="0">
    <w:nsid w:val="FFFFFF82"/>
    <w:multiLevelType w:val="singleLevel"/>
    <w:tmpl w:val="446A2444"/>
    <w:lvl w:ilvl="0">
      <w:start w:val="1"/>
      <w:numFmt w:val="chosung"/>
      <w:lvlText w:val=""/>
      <w:lvlJc w:val="center"/>
      <w:pPr>
        <w:tabs>
          <w:tab w:val="num" w:pos="926"/>
        </w:tabs>
        <w:ind w:left="926" w:hanging="360"/>
      </w:pPr>
      <w:rPr>
        <w:rFonts w:ascii="Times New Roman" w:hAnsi="Times New Roman" w:cs="Times New Roman" w:hint="default"/>
      </w:rPr>
    </w:lvl>
  </w:abstractNum>
  <w:abstractNum w:abstractNumId="7" w15:restartNumberingAfterBreak="0">
    <w:nsid w:val="FFFFFF83"/>
    <w:multiLevelType w:val="singleLevel"/>
    <w:tmpl w:val="8E64F328"/>
    <w:lvl w:ilvl="0">
      <w:start w:val="1"/>
      <w:numFmt w:val="chosung"/>
      <w:lvlText w:val=""/>
      <w:lvlJc w:val="center"/>
      <w:pPr>
        <w:tabs>
          <w:tab w:val="num" w:pos="643"/>
        </w:tabs>
        <w:ind w:left="643" w:hanging="360"/>
      </w:pPr>
      <w:rPr>
        <w:rFonts w:ascii="Times New Roman" w:hAnsi="Times New Roman" w:cs="Times New Roman" w:hint="default"/>
      </w:rPr>
    </w:lvl>
  </w:abstractNum>
  <w:abstractNum w:abstractNumId="8" w15:restartNumberingAfterBreak="0">
    <w:nsid w:val="FFFFFF88"/>
    <w:multiLevelType w:val="singleLevel"/>
    <w:tmpl w:val="B5A02D22"/>
    <w:lvl w:ilvl="0">
      <w:start w:val="1"/>
      <w:numFmt w:val="decimal"/>
      <w:lvlText w:val="%1."/>
      <w:lvlJc w:val="center"/>
      <w:pPr>
        <w:tabs>
          <w:tab w:val="num" w:pos="360"/>
        </w:tabs>
        <w:ind w:left="360" w:hanging="360"/>
      </w:pPr>
      <w:rPr>
        <w:rFonts w:ascii="Times New Roman" w:hAnsi="Times New Roman" w:cs="Times New Roman"/>
      </w:rPr>
    </w:lvl>
  </w:abstractNum>
  <w:abstractNum w:abstractNumId="9" w15:restartNumberingAfterBreak="0">
    <w:nsid w:val="FFFFFF89"/>
    <w:multiLevelType w:val="singleLevel"/>
    <w:tmpl w:val="5AB0A7EA"/>
    <w:lvl w:ilvl="0">
      <w:start w:val="1"/>
      <w:numFmt w:val="chosung"/>
      <w:lvlText w:val=""/>
      <w:lvlJc w:val="center"/>
      <w:pPr>
        <w:tabs>
          <w:tab w:val="num" w:pos="360"/>
        </w:tabs>
        <w:ind w:left="360" w:hanging="360"/>
      </w:pPr>
      <w:rPr>
        <w:rFonts w:ascii="Times New Roman" w:hAnsi="Times New Roman" w:cs="Times New Roman" w:hint="default"/>
      </w:rPr>
    </w:lvl>
  </w:abstractNum>
  <w:abstractNum w:abstractNumId="10" w15:restartNumberingAfterBreak="0">
    <w:nsid w:val="072C4AF8"/>
    <w:multiLevelType w:val="singleLevel"/>
    <w:tmpl w:val="BC6E5392"/>
    <w:lvl w:ilvl="0">
      <w:start w:val="1"/>
      <w:numFmt w:val="decimal"/>
      <w:lvlText w:val="%1 "/>
      <w:lvlJc w:val="left"/>
      <w:pPr>
        <w:tabs>
          <w:tab w:val="num" w:pos="360"/>
        </w:tabs>
        <w:ind w:left="360" w:hanging="360"/>
      </w:pPr>
      <w:rPr>
        <w:rFonts w:ascii="Times New Roman" w:hAnsi="Times New Roman" w:cs="Times New Roman" w:hint="default"/>
        <w:sz w:val="24"/>
      </w:rPr>
    </w:lvl>
  </w:abstractNum>
  <w:abstractNum w:abstractNumId="11" w15:restartNumberingAfterBreak="0">
    <w:nsid w:val="075F7CD5"/>
    <w:multiLevelType w:val="singleLevel"/>
    <w:tmpl w:val="8F1A671A"/>
    <w:lvl w:ilvl="0">
      <w:start w:val="6"/>
      <w:numFmt w:val="upperRoman"/>
      <w:lvlText w:val="%1,"/>
      <w:lvlJc w:val="left"/>
      <w:pPr>
        <w:tabs>
          <w:tab w:val="num" w:pos="360"/>
        </w:tabs>
        <w:ind w:left="360" w:hanging="360"/>
      </w:pPr>
      <w:rPr>
        <w:rFonts w:ascii="Times New Roman" w:hAnsi="Times New Roman" w:cs="Times New Roman" w:hint="default"/>
      </w:rPr>
    </w:lvl>
  </w:abstractNum>
  <w:abstractNum w:abstractNumId="12" w15:restartNumberingAfterBreak="0">
    <w:nsid w:val="09FE73A1"/>
    <w:multiLevelType w:val="singleLevel"/>
    <w:tmpl w:val="8A4E3C20"/>
    <w:lvl w:ilvl="0">
      <w:start w:val="1"/>
      <w:numFmt w:val="upperRoman"/>
      <w:lvlText w:val="%1ט"/>
      <w:lvlJc w:val="left"/>
      <w:pPr>
        <w:tabs>
          <w:tab w:val="num" w:pos="2061"/>
        </w:tabs>
        <w:ind w:left="2061" w:hanging="360"/>
      </w:pPr>
      <w:rPr>
        <w:rFonts w:ascii="Times New Roman" w:hAnsi="Times New Roman" w:cs="Times New Roman" w:hint="default"/>
        <w:sz w:val="24"/>
      </w:rPr>
    </w:lvl>
  </w:abstractNum>
  <w:abstractNum w:abstractNumId="13" w15:restartNumberingAfterBreak="0">
    <w:nsid w:val="0A6B65B0"/>
    <w:multiLevelType w:val="singleLevel"/>
    <w:tmpl w:val="954AC93E"/>
    <w:lvl w:ilvl="0">
      <w:start w:val="2"/>
      <w:numFmt w:val="upperRoman"/>
      <w:lvlText w:val="%1."/>
      <w:lvlJc w:val="left"/>
      <w:pPr>
        <w:tabs>
          <w:tab w:val="num" w:pos="2271"/>
        </w:tabs>
        <w:ind w:left="2271" w:hanging="570"/>
      </w:pPr>
      <w:rPr>
        <w:rFonts w:ascii="Times New Roman" w:hAnsi="Times New Roman" w:cs="Times New Roman" w:hint="default"/>
        <w:sz w:val="24"/>
      </w:rPr>
    </w:lvl>
  </w:abstractNum>
  <w:abstractNum w:abstractNumId="14" w15:restartNumberingAfterBreak="0">
    <w:nsid w:val="0DC14F8D"/>
    <w:multiLevelType w:val="singleLevel"/>
    <w:tmpl w:val="2A44CC64"/>
    <w:lvl w:ilvl="0">
      <w:start w:val="1"/>
      <w:numFmt w:val="upperRoman"/>
      <w:lvlText w:val="%1."/>
      <w:lvlJc w:val="left"/>
      <w:pPr>
        <w:tabs>
          <w:tab w:val="num" w:pos="2280"/>
        </w:tabs>
        <w:ind w:left="2280" w:hanging="360"/>
      </w:pPr>
      <w:rPr>
        <w:rFonts w:ascii="Times New Roman" w:hAnsi="Times New Roman" w:cs="David" w:hint="cs"/>
        <w:sz w:val="24"/>
      </w:rPr>
    </w:lvl>
  </w:abstractNum>
  <w:abstractNum w:abstractNumId="15" w15:restartNumberingAfterBreak="0">
    <w:nsid w:val="110E6AA3"/>
    <w:multiLevelType w:val="singleLevel"/>
    <w:tmpl w:val="959E6B2C"/>
    <w:lvl w:ilvl="0">
      <w:start w:val="1"/>
      <w:numFmt w:val="upperRoman"/>
      <w:lvlText w:val="%1."/>
      <w:lvlJc w:val="left"/>
      <w:pPr>
        <w:tabs>
          <w:tab w:val="num" w:pos="360"/>
        </w:tabs>
        <w:ind w:left="360" w:hanging="360"/>
      </w:pPr>
      <w:rPr>
        <w:rFonts w:ascii="Times New Roman" w:hAnsi="Times New Roman" w:cs="Times New Roman" w:hint="default"/>
        <w:sz w:val="24"/>
      </w:rPr>
    </w:lvl>
  </w:abstractNum>
  <w:abstractNum w:abstractNumId="16" w15:restartNumberingAfterBreak="0">
    <w:nsid w:val="12446B4F"/>
    <w:multiLevelType w:val="singleLevel"/>
    <w:tmpl w:val="F5EC283E"/>
    <w:lvl w:ilvl="0">
      <w:start w:val="1"/>
      <w:numFmt w:val="decimal"/>
      <w:lvlText w:val="%1."/>
      <w:lvlJc w:val="left"/>
      <w:pPr>
        <w:tabs>
          <w:tab w:val="num" w:pos="360"/>
        </w:tabs>
        <w:ind w:left="360" w:hanging="360"/>
      </w:pPr>
      <w:rPr>
        <w:rFonts w:ascii="Times New Roman" w:hAnsi="Times New Roman" w:cs="Times New Roman" w:hint="default"/>
        <w:sz w:val="24"/>
      </w:rPr>
    </w:lvl>
  </w:abstractNum>
  <w:abstractNum w:abstractNumId="17" w15:restartNumberingAfterBreak="0">
    <w:nsid w:val="134A2DE2"/>
    <w:multiLevelType w:val="singleLevel"/>
    <w:tmpl w:val="CE78699E"/>
    <w:lvl w:ilvl="0">
      <w:start w:val="1"/>
      <w:numFmt w:val="decimal"/>
      <w:lvlText w:val="%1 "/>
      <w:lvlJc w:val="left"/>
      <w:pPr>
        <w:tabs>
          <w:tab w:val="num" w:pos="360"/>
        </w:tabs>
        <w:ind w:left="360" w:hanging="360"/>
      </w:pPr>
      <w:rPr>
        <w:rFonts w:ascii="Times New Roman" w:hAnsi="Times New Roman" w:cs="Times New Roman" w:hint="default"/>
        <w:sz w:val="24"/>
      </w:rPr>
    </w:lvl>
  </w:abstractNum>
  <w:abstractNum w:abstractNumId="18" w15:restartNumberingAfterBreak="0">
    <w:nsid w:val="16AC0850"/>
    <w:multiLevelType w:val="singleLevel"/>
    <w:tmpl w:val="3164532E"/>
    <w:lvl w:ilvl="0">
      <w:start w:val="5"/>
      <w:numFmt w:val="upperRoman"/>
      <w:lvlText w:val="%1ק"/>
      <w:lvlJc w:val="left"/>
      <w:pPr>
        <w:tabs>
          <w:tab w:val="num" w:pos="360"/>
        </w:tabs>
        <w:ind w:left="360" w:hanging="360"/>
      </w:pPr>
      <w:rPr>
        <w:rFonts w:ascii="Times New Roman" w:hAnsi="Times New Roman" w:cs="Times New Roman" w:hint="default"/>
        <w:sz w:val="24"/>
      </w:rPr>
    </w:lvl>
  </w:abstractNum>
  <w:abstractNum w:abstractNumId="19" w15:restartNumberingAfterBreak="0">
    <w:nsid w:val="1A5E43F9"/>
    <w:multiLevelType w:val="singleLevel"/>
    <w:tmpl w:val="040D000F"/>
    <w:lvl w:ilvl="0">
      <w:start w:val="1"/>
      <w:numFmt w:val="decimal"/>
      <w:lvlText w:val="%1."/>
      <w:lvlJc w:val="center"/>
      <w:pPr>
        <w:tabs>
          <w:tab w:val="num" w:pos="648"/>
        </w:tabs>
        <w:ind w:left="360" w:hanging="72"/>
      </w:pPr>
      <w:rPr>
        <w:rFonts w:ascii="Times New Roman" w:hAnsi="Times New Roman" w:cs="Times New Roman"/>
      </w:rPr>
    </w:lvl>
  </w:abstractNum>
  <w:abstractNum w:abstractNumId="20" w15:restartNumberingAfterBreak="0">
    <w:nsid w:val="1AFB49E4"/>
    <w:multiLevelType w:val="singleLevel"/>
    <w:tmpl w:val="FB6CE978"/>
    <w:lvl w:ilvl="0">
      <w:start w:val="1"/>
      <w:numFmt w:val="decimal"/>
      <w:lvlText w:val="%1."/>
      <w:lvlJc w:val="left"/>
      <w:pPr>
        <w:tabs>
          <w:tab w:val="num" w:pos="366"/>
        </w:tabs>
        <w:ind w:left="366" w:hanging="360"/>
      </w:pPr>
      <w:rPr>
        <w:rFonts w:ascii="Times New Roman" w:hAnsi="Times New Roman" w:cs="Miriam" w:hint="cs"/>
        <w:sz w:val="24"/>
      </w:rPr>
    </w:lvl>
  </w:abstractNum>
  <w:abstractNum w:abstractNumId="21" w15:restartNumberingAfterBreak="0">
    <w:nsid w:val="27872A03"/>
    <w:multiLevelType w:val="singleLevel"/>
    <w:tmpl w:val="EE9A23C8"/>
    <w:lvl w:ilvl="0">
      <w:start w:val="1"/>
      <w:numFmt w:val="decimal"/>
      <w:lvlText w:val="%1."/>
      <w:lvlJc w:val="left"/>
      <w:pPr>
        <w:tabs>
          <w:tab w:val="num" w:pos="360"/>
        </w:tabs>
        <w:ind w:left="360" w:hanging="360"/>
      </w:pPr>
      <w:rPr>
        <w:rFonts w:ascii="Times New Roman" w:hAnsi="Times New Roman" w:cs="Times New Roman" w:hint="default"/>
        <w:b w:val="0"/>
      </w:rPr>
    </w:lvl>
  </w:abstractNum>
  <w:abstractNum w:abstractNumId="22" w15:restartNumberingAfterBreak="0">
    <w:nsid w:val="279243BA"/>
    <w:multiLevelType w:val="singleLevel"/>
    <w:tmpl w:val="E6FA8338"/>
    <w:lvl w:ilvl="0">
      <w:start w:val="3"/>
      <w:numFmt w:val="decimal"/>
      <w:lvlText w:val="%1 "/>
      <w:lvlJc w:val="left"/>
      <w:pPr>
        <w:tabs>
          <w:tab w:val="num" w:pos="360"/>
        </w:tabs>
        <w:ind w:left="360" w:hanging="360"/>
      </w:pPr>
      <w:rPr>
        <w:rFonts w:ascii="Times New Roman" w:hAnsi="Times New Roman" w:cs="Times New Roman" w:hint="default"/>
        <w:sz w:val="24"/>
      </w:rPr>
    </w:lvl>
  </w:abstractNum>
  <w:abstractNum w:abstractNumId="23" w15:restartNumberingAfterBreak="0">
    <w:nsid w:val="2C0F7FDC"/>
    <w:multiLevelType w:val="multilevel"/>
    <w:tmpl w:val="B9F68246"/>
    <w:lvl w:ilvl="0">
      <w:start w:val="31"/>
      <w:numFmt w:val="bullet"/>
      <w:lvlText w:val="-"/>
      <w:lvlJc w:val="left"/>
      <w:pPr>
        <w:tabs>
          <w:tab w:val="num" w:pos="1080"/>
        </w:tabs>
        <w:ind w:hanging="360"/>
      </w:pPr>
      <w:rPr>
        <w:rFonts w:ascii="Times New Roman" w:hint="default"/>
      </w:rPr>
    </w:lvl>
    <w:lvl w:ilvl="1">
      <w:start w:val="1"/>
      <w:numFmt w:val="decimal"/>
      <w:lvlText w:val="%2."/>
      <w:lvlJc w:val="left"/>
      <w:pPr>
        <w:tabs>
          <w:tab w:val="num" w:pos="1440"/>
        </w:tabs>
        <w:ind w:hanging="360"/>
      </w:pPr>
      <w:rPr>
        <w:rFonts w:ascii="Times New Roman" w:hAnsi="Times New Roman" w:cs="David"/>
      </w:rPr>
    </w:lvl>
    <w:lvl w:ilvl="2">
      <w:start w:val="1"/>
      <w:numFmt w:val="decimal"/>
      <w:lvlText w:val="%3."/>
      <w:lvlJc w:val="left"/>
      <w:pPr>
        <w:tabs>
          <w:tab w:val="num" w:pos="2160"/>
        </w:tabs>
        <w:ind w:hanging="360"/>
      </w:pPr>
      <w:rPr>
        <w:rFonts w:ascii="Times New Roman" w:hAnsi="Times New Roman" w:cs="David"/>
      </w:rPr>
    </w:lvl>
    <w:lvl w:ilvl="3">
      <w:start w:val="1"/>
      <w:numFmt w:val="decimal"/>
      <w:lvlText w:val="%4."/>
      <w:lvlJc w:val="left"/>
      <w:pPr>
        <w:tabs>
          <w:tab w:val="num" w:pos="2880"/>
        </w:tabs>
        <w:ind w:hanging="360"/>
      </w:pPr>
      <w:rPr>
        <w:rFonts w:ascii="Times New Roman" w:hAnsi="Times New Roman" w:cs="David"/>
      </w:rPr>
    </w:lvl>
    <w:lvl w:ilvl="4">
      <w:start w:val="1"/>
      <w:numFmt w:val="decimal"/>
      <w:lvlText w:val="%5."/>
      <w:lvlJc w:val="left"/>
      <w:pPr>
        <w:tabs>
          <w:tab w:val="num" w:pos="3600"/>
        </w:tabs>
        <w:ind w:hanging="360"/>
      </w:pPr>
      <w:rPr>
        <w:rFonts w:ascii="Times New Roman" w:hAnsi="Times New Roman" w:cs="David"/>
      </w:rPr>
    </w:lvl>
    <w:lvl w:ilvl="5">
      <w:start w:val="1"/>
      <w:numFmt w:val="decimal"/>
      <w:lvlText w:val="%6."/>
      <w:lvlJc w:val="left"/>
      <w:pPr>
        <w:tabs>
          <w:tab w:val="num" w:pos="4320"/>
        </w:tabs>
        <w:ind w:hanging="360"/>
      </w:pPr>
      <w:rPr>
        <w:rFonts w:ascii="Times New Roman" w:hAnsi="Times New Roman" w:cs="David"/>
      </w:rPr>
    </w:lvl>
    <w:lvl w:ilvl="6">
      <w:start w:val="1"/>
      <w:numFmt w:val="decimal"/>
      <w:lvlText w:val="%7."/>
      <w:lvlJc w:val="left"/>
      <w:pPr>
        <w:tabs>
          <w:tab w:val="num" w:pos="5040"/>
        </w:tabs>
        <w:ind w:hanging="360"/>
      </w:pPr>
      <w:rPr>
        <w:rFonts w:ascii="Times New Roman" w:hAnsi="Times New Roman" w:cs="David"/>
      </w:rPr>
    </w:lvl>
    <w:lvl w:ilvl="7">
      <w:start w:val="1"/>
      <w:numFmt w:val="decimal"/>
      <w:lvlText w:val="%8."/>
      <w:lvlJc w:val="left"/>
      <w:pPr>
        <w:tabs>
          <w:tab w:val="num" w:pos="5760"/>
        </w:tabs>
        <w:ind w:hanging="360"/>
      </w:pPr>
      <w:rPr>
        <w:rFonts w:ascii="Times New Roman" w:hAnsi="Times New Roman" w:cs="David"/>
      </w:rPr>
    </w:lvl>
    <w:lvl w:ilvl="8">
      <w:start w:val="1"/>
      <w:numFmt w:val="decimal"/>
      <w:lvlText w:val="%9."/>
      <w:lvlJc w:val="left"/>
      <w:pPr>
        <w:tabs>
          <w:tab w:val="num" w:pos="6480"/>
        </w:tabs>
        <w:ind w:hanging="360"/>
      </w:pPr>
      <w:rPr>
        <w:rFonts w:ascii="Times New Roman" w:hAnsi="Times New Roman" w:cs="David"/>
      </w:rPr>
    </w:lvl>
  </w:abstractNum>
  <w:abstractNum w:abstractNumId="24" w15:restartNumberingAfterBreak="0">
    <w:nsid w:val="35762455"/>
    <w:multiLevelType w:val="singleLevel"/>
    <w:tmpl w:val="F8E06924"/>
    <w:lvl w:ilvl="0">
      <w:start w:val="1"/>
      <w:numFmt w:val="decimal"/>
      <w:lvlText w:val="%1."/>
      <w:lvlJc w:val="left"/>
      <w:pPr>
        <w:tabs>
          <w:tab w:val="num" w:pos="360"/>
        </w:tabs>
        <w:ind w:left="360" w:hanging="360"/>
      </w:pPr>
      <w:rPr>
        <w:rFonts w:ascii="Times New Roman" w:hAnsi="Times New Roman" w:cs="Miriam" w:hint="cs"/>
        <w:sz w:val="24"/>
      </w:rPr>
    </w:lvl>
  </w:abstractNum>
  <w:abstractNum w:abstractNumId="25" w15:restartNumberingAfterBreak="0">
    <w:nsid w:val="43B36651"/>
    <w:multiLevelType w:val="singleLevel"/>
    <w:tmpl w:val="0CD6B7EE"/>
    <w:lvl w:ilvl="0">
      <w:start w:val="1"/>
      <w:numFmt w:val="decimal"/>
      <w:lvlText w:val="(%1)"/>
      <w:lvlJc w:val="left"/>
      <w:pPr>
        <w:tabs>
          <w:tab w:val="num" w:pos="930"/>
        </w:tabs>
        <w:ind w:left="930" w:hanging="360"/>
      </w:pPr>
      <w:rPr>
        <w:rFonts w:ascii="Times New Roman" w:hAnsi="Times New Roman" w:cs="Times New Roman" w:hint="default"/>
        <w:sz w:val="24"/>
      </w:rPr>
    </w:lvl>
  </w:abstractNum>
  <w:abstractNum w:abstractNumId="26" w15:restartNumberingAfterBreak="0">
    <w:nsid w:val="44037671"/>
    <w:multiLevelType w:val="singleLevel"/>
    <w:tmpl w:val="38E884B8"/>
    <w:lvl w:ilvl="0">
      <w:start w:val="5"/>
      <w:numFmt w:val="upperRoman"/>
      <w:lvlText w:val="%1."/>
      <w:lvlJc w:val="left"/>
      <w:pPr>
        <w:tabs>
          <w:tab w:val="num" w:pos="1137"/>
        </w:tabs>
        <w:ind w:left="1137" w:hanging="570"/>
      </w:pPr>
      <w:rPr>
        <w:rFonts w:ascii="Times New Roman" w:hAnsi="Times New Roman" w:cs="Times New Roman" w:hint="default"/>
        <w:sz w:val="24"/>
      </w:rPr>
    </w:lvl>
  </w:abstractNum>
  <w:abstractNum w:abstractNumId="27" w15:restartNumberingAfterBreak="0">
    <w:nsid w:val="46AF58C0"/>
    <w:multiLevelType w:val="singleLevel"/>
    <w:tmpl w:val="EFAA16DC"/>
    <w:lvl w:ilvl="0">
      <w:start w:val="2"/>
      <w:numFmt w:val="upperRoman"/>
      <w:lvlText w:val="%1ת"/>
      <w:lvlJc w:val="left"/>
      <w:pPr>
        <w:tabs>
          <w:tab w:val="num" w:pos="927"/>
        </w:tabs>
        <w:ind w:left="927" w:hanging="360"/>
      </w:pPr>
      <w:rPr>
        <w:rFonts w:ascii="Times New Roman" w:hAnsi="Times New Roman" w:cs="Times New Roman" w:hint="default"/>
        <w:sz w:val="24"/>
      </w:rPr>
    </w:lvl>
  </w:abstractNum>
  <w:abstractNum w:abstractNumId="28" w15:restartNumberingAfterBreak="0">
    <w:nsid w:val="4A352107"/>
    <w:multiLevelType w:val="singleLevel"/>
    <w:tmpl w:val="8E980692"/>
    <w:lvl w:ilvl="0">
      <w:start w:val="6"/>
      <w:numFmt w:val="upperRoman"/>
      <w:lvlText w:val=" %1י"/>
      <w:lvlJc w:val="left"/>
      <w:pPr>
        <w:tabs>
          <w:tab w:val="num" w:pos="930"/>
        </w:tabs>
        <w:ind w:left="930" w:hanging="360"/>
      </w:pPr>
      <w:rPr>
        <w:rFonts w:ascii="Times New Roman" w:hAnsi="Times New Roman" w:cs="Times New Roman" w:hint="default"/>
        <w:sz w:val="24"/>
      </w:rPr>
    </w:lvl>
  </w:abstractNum>
  <w:abstractNum w:abstractNumId="29" w15:restartNumberingAfterBreak="0">
    <w:nsid w:val="4E490C65"/>
    <w:multiLevelType w:val="singleLevel"/>
    <w:tmpl w:val="712AF8E2"/>
    <w:lvl w:ilvl="0">
      <w:start w:val="1"/>
      <w:numFmt w:val="upperRoman"/>
      <w:lvlText w:val="(%1)"/>
      <w:lvlJc w:val="left"/>
      <w:pPr>
        <w:tabs>
          <w:tab w:val="num" w:pos="930"/>
        </w:tabs>
        <w:ind w:left="930" w:hanging="360"/>
      </w:pPr>
      <w:rPr>
        <w:rFonts w:ascii="Times New Roman" w:hAnsi="Times New Roman" w:cs="Times New Roman" w:hint="default"/>
        <w:sz w:val="24"/>
      </w:rPr>
    </w:lvl>
  </w:abstractNum>
  <w:abstractNum w:abstractNumId="30" w15:restartNumberingAfterBreak="0">
    <w:nsid w:val="509D50DF"/>
    <w:multiLevelType w:val="singleLevel"/>
    <w:tmpl w:val="81925D5C"/>
    <w:lvl w:ilvl="0">
      <w:start w:val="1"/>
      <w:numFmt w:val="decimal"/>
      <w:lvlText w:val="%1."/>
      <w:lvlJc w:val="left"/>
      <w:pPr>
        <w:tabs>
          <w:tab w:val="num" w:pos="360"/>
        </w:tabs>
        <w:ind w:left="360" w:hanging="360"/>
      </w:pPr>
      <w:rPr>
        <w:rFonts w:ascii="Times New Roman" w:hAnsi="Times New Roman" w:cs="Times New Roman" w:hint="default"/>
        <w:sz w:val="24"/>
      </w:rPr>
    </w:lvl>
  </w:abstractNum>
  <w:abstractNum w:abstractNumId="31" w15:restartNumberingAfterBreak="0">
    <w:nsid w:val="5AA36F9A"/>
    <w:multiLevelType w:val="singleLevel"/>
    <w:tmpl w:val="90D26DFE"/>
    <w:lvl w:ilvl="0">
      <w:start w:val="2"/>
      <w:numFmt w:val="decimal"/>
      <w:lvlText w:val=""/>
      <w:lvlJc w:val="left"/>
      <w:pPr>
        <w:tabs>
          <w:tab w:val="num" w:pos="360"/>
        </w:tabs>
        <w:ind w:left="360" w:hanging="360"/>
      </w:pPr>
      <w:rPr>
        <w:rFonts w:ascii="Times New Roman" w:hAnsi="Times New Roman" w:cs="Times New Roman" w:hint="default"/>
        <w:sz w:val="24"/>
      </w:rPr>
    </w:lvl>
  </w:abstractNum>
  <w:abstractNum w:abstractNumId="32" w15:restartNumberingAfterBreak="0">
    <w:nsid w:val="5D6D6936"/>
    <w:multiLevelType w:val="singleLevel"/>
    <w:tmpl w:val="2A485F44"/>
    <w:lvl w:ilvl="0">
      <w:start w:val="1"/>
      <w:numFmt w:val="decimal"/>
      <w:lvlText w:val="%1."/>
      <w:lvlJc w:val="left"/>
      <w:pPr>
        <w:tabs>
          <w:tab w:val="num" w:pos="360"/>
        </w:tabs>
        <w:ind w:left="360" w:hanging="360"/>
      </w:pPr>
      <w:rPr>
        <w:rFonts w:ascii="Times New Roman" w:hAnsi="Times New Roman" w:cs="Times New Roman" w:hint="default"/>
      </w:rPr>
    </w:lvl>
  </w:abstractNum>
  <w:abstractNum w:abstractNumId="33" w15:restartNumberingAfterBreak="0">
    <w:nsid w:val="5D902932"/>
    <w:multiLevelType w:val="singleLevel"/>
    <w:tmpl w:val="503A3556"/>
    <w:lvl w:ilvl="0">
      <w:start w:val="1"/>
      <w:numFmt w:val="upperRoman"/>
      <w:lvlText w:val="%1."/>
      <w:lvlJc w:val="left"/>
      <w:pPr>
        <w:tabs>
          <w:tab w:val="num" w:pos="360"/>
        </w:tabs>
        <w:ind w:left="360" w:hanging="360"/>
      </w:pPr>
      <w:rPr>
        <w:rFonts w:ascii="Times New Roman" w:hAnsi="Times New Roman" w:cs="Times New Roman" w:hint="default"/>
        <w:sz w:val="24"/>
      </w:rPr>
    </w:lvl>
  </w:abstractNum>
  <w:abstractNum w:abstractNumId="34" w15:restartNumberingAfterBreak="0">
    <w:nsid w:val="5E2614B3"/>
    <w:multiLevelType w:val="singleLevel"/>
    <w:tmpl w:val="71008A18"/>
    <w:lvl w:ilvl="0">
      <w:start w:val="1"/>
      <w:numFmt w:val="decimal"/>
      <w:lvlText w:val="%1."/>
      <w:lvlJc w:val="left"/>
      <w:pPr>
        <w:tabs>
          <w:tab w:val="num" w:pos="360"/>
        </w:tabs>
        <w:ind w:left="360" w:hanging="360"/>
      </w:pPr>
      <w:rPr>
        <w:rFonts w:ascii="Times New Roman" w:hAnsi="Times New Roman" w:cs="Times New Roman" w:hint="default"/>
        <w:sz w:val="24"/>
      </w:rPr>
    </w:lvl>
  </w:abstractNum>
  <w:abstractNum w:abstractNumId="35" w15:restartNumberingAfterBreak="0">
    <w:nsid w:val="624F4D33"/>
    <w:multiLevelType w:val="singleLevel"/>
    <w:tmpl w:val="040D000F"/>
    <w:lvl w:ilvl="0">
      <w:start w:val="1"/>
      <w:numFmt w:val="decimal"/>
      <w:lvlText w:val="%1."/>
      <w:lvlJc w:val="center"/>
      <w:pPr>
        <w:tabs>
          <w:tab w:val="num" w:pos="648"/>
        </w:tabs>
        <w:ind w:left="360" w:hanging="72"/>
      </w:pPr>
      <w:rPr>
        <w:rFonts w:ascii="Times New Roman" w:hAnsi="Times New Roman" w:cs="Times New Roman"/>
      </w:rPr>
    </w:lvl>
  </w:abstractNum>
  <w:abstractNum w:abstractNumId="36" w15:restartNumberingAfterBreak="0">
    <w:nsid w:val="627F61B1"/>
    <w:multiLevelType w:val="singleLevel"/>
    <w:tmpl w:val="23560082"/>
    <w:lvl w:ilvl="0">
      <w:start w:val="1"/>
      <w:numFmt w:val="decimal"/>
      <w:lvlText w:val="%1."/>
      <w:lvlJc w:val="left"/>
      <w:pPr>
        <w:tabs>
          <w:tab w:val="num" w:pos="927"/>
        </w:tabs>
        <w:ind w:left="927" w:hanging="360"/>
      </w:pPr>
      <w:rPr>
        <w:rFonts w:ascii="Times New Roman" w:hAnsi="Times New Roman" w:cs="Times New Roman" w:hint="default"/>
        <w:sz w:val="24"/>
      </w:rPr>
    </w:lvl>
  </w:abstractNum>
  <w:abstractNum w:abstractNumId="37" w15:restartNumberingAfterBreak="0">
    <w:nsid w:val="6CDD1BB7"/>
    <w:multiLevelType w:val="singleLevel"/>
    <w:tmpl w:val="039CFB6C"/>
    <w:lvl w:ilvl="0">
      <w:start w:val="1"/>
      <w:numFmt w:val="decimal"/>
      <w:lvlText w:val="%1."/>
      <w:lvlJc w:val="left"/>
      <w:pPr>
        <w:tabs>
          <w:tab w:val="num" w:pos="360"/>
        </w:tabs>
        <w:ind w:left="360" w:hanging="360"/>
      </w:pPr>
      <w:rPr>
        <w:rFonts w:ascii="Times New Roman" w:hAnsi="Times New Roman" w:cs="Times New Roman" w:hint="default"/>
      </w:rPr>
    </w:lvl>
  </w:abstractNum>
  <w:abstractNum w:abstractNumId="38" w15:restartNumberingAfterBreak="0">
    <w:nsid w:val="70CA45AD"/>
    <w:multiLevelType w:val="singleLevel"/>
    <w:tmpl w:val="7D78E25C"/>
    <w:lvl w:ilvl="0">
      <w:start w:val="1"/>
      <w:numFmt w:val="upperRoman"/>
      <w:lvlText w:val="%1."/>
      <w:lvlJc w:val="left"/>
      <w:pPr>
        <w:tabs>
          <w:tab w:val="num" w:pos="930"/>
        </w:tabs>
        <w:ind w:left="930" w:hanging="360"/>
      </w:pPr>
      <w:rPr>
        <w:rFonts w:ascii="Times New Roman" w:hAnsi="Times New Roman" w:cs="Times New Roman" w:hint="default"/>
        <w:sz w:val="24"/>
      </w:rPr>
    </w:lvl>
  </w:abstractNum>
  <w:abstractNum w:abstractNumId="39" w15:restartNumberingAfterBreak="0">
    <w:nsid w:val="78925935"/>
    <w:multiLevelType w:val="singleLevel"/>
    <w:tmpl w:val="0792E92C"/>
    <w:lvl w:ilvl="0">
      <w:start w:val="1"/>
      <w:numFmt w:val="decimal"/>
      <w:lvlText w:val="%1."/>
      <w:lvlJc w:val="left"/>
      <w:pPr>
        <w:tabs>
          <w:tab w:val="num" w:pos="360"/>
        </w:tabs>
        <w:ind w:left="360" w:hanging="360"/>
      </w:pPr>
      <w:rPr>
        <w:rFonts w:ascii="Times New Roman" w:hAnsi="Times New Roman" w:cs="Times New Roman" w:hint="default"/>
        <w:sz w:val="24"/>
      </w:rPr>
    </w:lvl>
  </w:abstractNum>
  <w:abstractNum w:abstractNumId="40" w15:restartNumberingAfterBreak="0">
    <w:nsid w:val="7C5805B1"/>
    <w:multiLevelType w:val="singleLevel"/>
    <w:tmpl w:val="1B166042"/>
    <w:lvl w:ilvl="0">
      <w:start w:val="1"/>
      <w:numFmt w:val="upperRoman"/>
      <w:lvlText w:val="%1."/>
      <w:lvlJc w:val="left"/>
      <w:pPr>
        <w:tabs>
          <w:tab w:val="num" w:pos="1800"/>
        </w:tabs>
        <w:ind w:left="1800" w:hanging="360"/>
      </w:pPr>
      <w:rPr>
        <w:rFonts w:ascii="Times New Roman" w:hAnsi="Times New Roman" w:cs="Times New Roman" w:hint="default"/>
      </w:rPr>
    </w:lvl>
  </w:abstractNum>
  <w:num w:numId="1">
    <w:abstractNumId w:val="25"/>
  </w:num>
  <w:num w:numId="2">
    <w:abstractNumId w:val="29"/>
  </w:num>
  <w:num w:numId="3">
    <w:abstractNumId w:val="28"/>
  </w:num>
  <w:num w:numId="4">
    <w:abstractNumId w:val="16"/>
  </w:num>
  <w:num w:numId="5">
    <w:abstractNumId w:val="37"/>
  </w:num>
  <w:num w:numId="6">
    <w:abstractNumId w:val="24"/>
  </w:num>
  <w:num w:numId="7">
    <w:abstractNumId w:val="17"/>
  </w:num>
  <w:num w:numId="8">
    <w:abstractNumId w:val="14"/>
  </w:num>
  <w:num w:numId="9">
    <w:abstractNumId w:val="31"/>
  </w:num>
  <w:num w:numId="10">
    <w:abstractNumId w:val="12"/>
  </w:num>
  <w:num w:numId="11">
    <w:abstractNumId w:val="13"/>
  </w:num>
  <w:num w:numId="12">
    <w:abstractNumId w:val="18"/>
  </w:num>
  <w:num w:numId="13">
    <w:abstractNumId w:val="26"/>
  </w:num>
  <w:num w:numId="14">
    <w:abstractNumId w:val="11"/>
  </w:num>
  <w:num w:numId="15">
    <w:abstractNumId w:val="33"/>
  </w:num>
  <w:num w:numId="16">
    <w:abstractNumId w:val="20"/>
  </w:num>
  <w:num w:numId="17">
    <w:abstractNumId w:val="40"/>
  </w:num>
  <w:num w:numId="18">
    <w:abstractNumId w:val="39"/>
  </w:num>
  <w:num w:numId="19">
    <w:abstractNumId w:val="34"/>
  </w:num>
  <w:num w:numId="20">
    <w:abstractNumId w:val="22"/>
  </w:num>
  <w:num w:numId="21">
    <w:abstractNumId w:val="30"/>
  </w:num>
  <w:num w:numId="22">
    <w:abstractNumId w:val="10"/>
  </w:num>
  <w:num w:numId="23">
    <w:abstractNumId w:val="36"/>
  </w:num>
  <w:num w:numId="24">
    <w:abstractNumId w:val="15"/>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 w:numId="35">
    <w:abstractNumId w:val="38"/>
  </w:num>
  <w:num w:numId="36">
    <w:abstractNumId w:val="27"/>
  </w:num>
  <w:num w:numId="37">
    <w:abstractNumId w:val="19"/>
  </w:num>
  <w:num w:numId="38">
    <w:abstractNumId w:val="35"/>
  </w:num>
  <w:num w:numId="39">
    <w:abstractNumId w:val="23"/>
  </w:num>
  <w:num w:numId="40">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2"/>
  </w:num>
  <w:num w:numId="42">
    <w:abstractNumId w:val="21"/>
  </w:num>
  <w:num w:numId="43">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724A0"/>
    <w:rsid w:val="007724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732B61E-693D-4C16-A6F4-7CB2C38D7E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noProof/>
      <w:sz w:val="24"/>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jc w:val="center"/>
      <w:outlineLvl w:val="3"/>
    </w:pPr>
    <w:rPr>
      <w:b/>
      <w:bCs/>
      <w:u w:val="single"/>
    </w:rPr>
  </w:style>
  <w:style w:type="paragraph" w:styleId="5">
    <w:name w:val="heading 5"/>
    <w:basedOn w:val="a"/>
    <w:next w:val="a"/>
    <w:link w:val="50"/>
    <w:uiPriority w:val="99"/>
    <w:qFormat/>
    <w:pPr>
      <w:keepNext/>
      <w:jc w:val="center"/>
      <w:outlineLvl w:val="4"/>
    </w:pPr>
    <w:rPr>
      <w:b/>
      <w:bCs/>
    </w:rPr>
  </w:style>
  <w:style w:type="paragraph" w:styleId="6">
    <w:name w:val="heading 6"/>
    <w:basedOn w:val="a"/>
    <w:next w:val="a"/>
    <w:link w:val="60"/>
    <w:uiPriority w:val="99"/>
    <w:qFormat/>
    <w:pPr>
      <w:keepNext/>
      <w:overflowPunct/>
      <w:autoSpaceDE/>
      <w:autoSpaceDN/>
      <w:adjustRightInd/>
      <w:textAlignment w:val="auto"/>
      <w:outlineLvl w:val="5"/>
    </w:pPr>
    <w:rPr>
      <w:b/>
      <w:bCs/>
      <w:noProof w:val="0"/>
      <w:u w:val="single"/>
    </w:r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ind w:left="1695" w:hanging="1695"/>
      <w:jc w:val="center"/>
      <w:outlineLvl w:val="7"/>
    </w:pPr>
    <w:rPr>
      <w:b/>
      <w:bCs/>
      <w:u w:val="single"/>
    </w:rPr>
  </w:style>
  <w:style w:type="paragraph" w:styleId="9">
    <w:name w:val="heading 9"/>
    <w:basedOn w:val="a"/>
    <w:next w:val="a"/>
    <w:link w:val="90"/>
    <w:uiPriority w:val="99"/>
    <w:qFormat/>
    <w:pPr>
      <w:keepNext/>
      <w:ind w:left="1134" w:hanging="1134"/>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noProof/>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noProof/>
      <w:sz w:val="24"/>
      <w:szCs w:val="24"/>
      <w:lang w:eastAsia="he-IL"/>
    </w:rPr>
  </w:style>
  <w:style w:type="character" w:styleId="a7">
    <w:name w:val="page number"/>
    <w:basedOn w:val="a0"/>
    <w:uiPriority w:val="99"/>
    <w:rPr>
      <w:rFonts w:ascii="Times New Roman" w:hAnsi="Times New Roman" w:cs="Times New Roman"/>
    </w:rPr>
  </w:style>
  <w:style w:type="paragraph" w:customStyle="1" w:styleId="a8">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styleId="a9">
    <w:name w:val="Body Text"/>
    <w:basedOn w:val="a"/>
    <w:link w:val="aa"/>
    <w:uiPriority w:val="99"/>
    <w:pPr>
      <w:jc w:val="both"/>
    </w:pPr>
  </w:style>
  <w:style w:type="character" w:customStyle="1" w:styleId="aa">
    <w:name w:val="גוף טקסט תו"/>
    <w:basedOn w:val="a0"/>
    <w:link w:val="a9"/>
    <w:uiPriority w:val="99"/>
    <w:semiHidden/>
    <w:rPr>
      <w:rFonts w:ascii="Times New Roman" w:hAnsi="Times New Roman" w:cs="Times New Roman"/>
      <w:noProof/>
      <w:sz w:val="24"/>
      <w:szCs w:val="24"/>
      <w:lang w:eastAsia="he-IL"/>
    </w:rPr>
  </w:style>
  <w:style w:type="paragraph" w:styleId="ab">
    <w:name w:val="Block Text"/>
    <w:basedOn w:val="a"/>
    <w:uiPriority w:val="99"/>
    <w:pPr>
      <w:ind w:left="1695" w:hanging="1695"/>
    </w:pPr>
    <w:rPr>
      <w:b/>
      <w:bCs/>
    </w:rPr>
  </w:style>
  <w:style w:type="paragraph" w:customStyle="1" w:styleId="ac">
    <w:name w:val="מאשט"/>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customStyle="1" w:styleId="ad">
    <w:name w:val="אבפו"/>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character" w:styleId="Hyperlink">
    <w:name w:val="Hyperlink"/>
    <w:basedOn w:val="a0"/>
    <w:uiPriority w:val="99"/>
    <w:rPr>
      <w:rFonts w:ascii="Times New Roman" w:hAnsi="Times New Roman" w:cs="Times New Roman"/>
      <w:color w:val="0000FF"/>
      <w:u w:val="single"/>
    </w:rPr>
  </w:style>
  <w:style w:type="paragraph" w:customStyle="1" w:styleId="ae">
    <w:name w:val="אבוי"/>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styleId="21">
    <w:name w:val="Body Text 2"/>
    <w:basedOn w:val="a"/>
    <w:link w:val="22"/>
    <w:uiPriority w:val="99"/>
    <w:pPr>
      <w:overflowPunct/>
      <w:autoSpaceDE/>
      <w:autoSpaceDN/>
      <w:adjustRightInd/>
      <w:textAlignment w:val="auto"/>
    </w:pPr>
    <w:rPr>
      <w:noProof w:val="0"/>
    </w:rPr>
  </w:style>
  <w:style w:type="character" w:customStyle="1" w:styleId="22">
    <w:name w:val="גוף טקסט 2 תו"/>
    <w:basedOn w:val="a0"/>
    <w:link w:val="21"/>
    <w:uiPriority w:val="99"/>
    <w:semiHidden/>
    <w:rPr>
      <w:rFonts w:ascii="Times New Roman" w:hAnsi="Times New Roman" w:cs="Times New Roman"/>
      <w:noProof/>
      <w:sz w:val="24"/>
      <w:szCs w:val="24"/>
      <w:lang w:eastAsia="he-IL"/>
    </w:rPr>
  </w:style>
  <w:style w:type="paragraph" w:customStyle="1" w:styleId="af">
    <w:name w:val="אביח"/>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styleId="af0">
    <w:name w:val="Document Map"/>
    <w:basedOn w:val="a"/>
    <w:link w:val="af1"/>
    <w:uiPriority w:val="99"/>
    <w:pPr>
      <w:shd w:val="clear" w:color="auto" w:fill="000080"/>
    </w:pPr>
    <w:rPr>
      <w:rFonts w:ascii="Tahoma" w:eastAsia="Times New Roman"/>
    </w:rPr>
  </w:style>
  <w:style w:type="character" w:customStyle="1" w:styleId="af1">
    <w:name w:val="מפת מסמך תו"/>
    <w:basedOn w:val="a0"/>
    <w:link w:val="af0"/>
    <w:uiPriority w:val="99"/>
    <w:semiHidden/>
    <w:rPr>
      <w:rFonts w:ascii="Tahoma" w:hAnsi="Tahoma" w:cs="Tahoma"/>
      <w:noProof/>
      <w:sz w:val="16"/>
      <w:szCs w:val="16"/>
      <w:lang w:eastAsia="he-IL"/>
    </w:rPr>
  </w:style>
  <w:style w:type="paragraph" w:styleId="23">
    <w:name w:val="Body Text Indent 2"/>
    <w:basedOn w:val="a"/>
    <w:link w:val="24"/>
    <w:uiPriority w:val="99"/>
    <w:pPr>
      <w:ind w:firstLine="567"/>
    </w:pPr>
  </w:style>
  <w:style w:type="character" w:customStyle="1" w:styleId="24">
    <w:name w:val="כניסה בגוף טקסט 2 תו"/>
    <w:basedOn w:val="a0"/>
    <w:link w:val="23"/>
    <w:uiPriority w:val="99"/>
    <w:semiHidden/>
    <w:rPr>
      <w:rFonts w:ascii="Times New Roman" w:hAnsi="Times New Roman" w:cs="Times New Roman"/>
      <w:noProof/>
      <w:sz w:val="24"/>
      <w:szCs w:val="24"/>
      <w:lang w:eastAsia="he-IL"/>
    </w:rPr>
  </w:style>
  <w:style w:type="paragraph" w:customStyle="1" w:styleId="af2">
    <w:name w:val="אופי"/>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styleId="31">
    <w:name w:val="Body Text Indent 3"/>
    <w:basedOn w:val="a"/>
    <w:link w:val="32"/>
    <w:uiPriority w:val="99"/>
    <w:pPr>
      <w:ind w:firstLine="567"/>
      <w:jc w:val="both"/>
    </w:pPr>
  </w:style>
  <w:style w:type="character" w:customStyle="1" w:styleId="32">
    <w:name w:val="כניסה בגוף טקסט 3 תו"/>
    <w:basedOn w:val="a0"/>
    <w:link w:val="31"/>
    <w:uiPriority w:val="99"/>
    <w:semiHidden/>
    <w:rPr>
      <w:rFonts w:ascii="Times New Roman" w:hAnsi="Times New Roman" w:cs="Times New Roman"/>
      <w:noProof/>
      <w:sz w:val="16"/>
      <w:szCs w:val="16"/>
      <w:lang w:eastAsia="he-IL"/>
    </w:rPr>
  </w:style>
  <w:style w:type="paragraph" w:styleId="33">
    <w:name w:val="Body Text 3"/>
    <w:basedOn w:val="a"/>
    <w:link w:val="34"/>
    <w:uiPriority w:val="99"/>
    <w:rPr>
      <w:u w:val="single"/>
    </w:rPr>
  </w:style>
  <w:style w:type="character" w:customStyle="1" w:styleId="34">
    <w:name w:val="גוף טקסט 3 תו"/>
    <w:basedOn w:val="a0"/>
    <w:link w:val="33"/>
    <w:uiPriority w:val="99"/>
    <w:semiHidden/>
    <w:rPr>
      <w:rFonts w:ascii="Times New Roman" w:hAnsi="Times New Roman" w:cs="Times New Roman"/>
      <w:noProof/>
      <w:sz w:val="16"/>
      <w:szCs w:val="16"/>
      <w:lang w:eastAsia="he-IL"/>
    </w:rPr>
  </w:style>
  <w:style w:type="paragraph" w:customStyle="1" w:styleId="af3">
    <w:name w:val="אלצי"/>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customStyle="1" w:styleId="af4">
    <w:name w:val="אלכה"/>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customStyle="1" w:styleId="af5">
    <w:name w:val="אוסב"/>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styleId="af6">
    <w:name w:val="List"/>
    <w:basedOn w:val="a"/>
    <w:uiPriority w:val="99"/>
    <w:pPr>
      <w:ind w:left="283" w:hanging="28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D2C089F-A802-4ACC-A8C0-960474E17A28}"/>
</file>

<file path=customXml/itemProps2.xml><?xml version="1.0" encoding="utf-8"?>
<ds:datastoreItem xmlns:ds="http://schemas.openxmlformats.org/officeDocument/2006/customXml" ds:itemID="{3E22F798-A011-431F-958C-0C5C8B6217D0}"/>
</file>

<file path=customXml/itemProps3.xml><?xml version="1.0" encoding="utf-8"?>
<ds:datastoreItem xmlns:ds="http://schemas.openxmlformats.org/officeDocument/2006/customXml" ds:itemID="{8BE05BEE-52F8-4D5F-ADBC-2BA3ECB5B36A}"/>
</file>

<file path=docProps/app.xml><?xml version="1.0" encoding="utf-8"?>
<Properties xmlns="http://schemas.openxmlformats.org/officeDocument/2006/extended-properties" xmlns:vt="http://schemas.openxmlformats.org/officeDocument/2006/docPropsVTypes">
  <Template>Normal.dotm</Template>
  <TotalTime>0</TotalTime>
  <Pages>6</Pages>
  <Words>6395</Words>
  <Characters>31975</Characters>
  <Application>Microsoft Office Word</Application>
  <DocSecurity>0</DocSecurity>
  <Lines>266</Lines>
  <Paragraphs>76</Paragraphs>
  <ScaleCrop>false</ScaleCrop>
  <Company>כנסת</Company>
  <LinksUpToDate>false</LinksUpToDate>
  <CharactersWithSpaces>38294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שינויים בתקציב לשנת הכספים 2004, דיווח מפי השר במשרד האוצר מאיר שטרית</dc:title>
  <dc:subject/>
  <dc:creator>תמר שפנייר</dc:creator>
  <cp:keywords/>
  <dc:description/>
  <cp:lastModifiedBy>אינדה נובומינסקי</cp:lastModifiedBy>
  <cp:revision>2</cp:revision>
  <cp:lastPrinted>2004-06-07T20:41:00Z</cp:lastPrinted>
  <dcterms:created xsi:type="dcterms:W3CDTF">2018-10-03T06:22:00Z</dcterms:created>
  <dcterms:modified xsi:type="dcterms:W3CDTF">2018-10-03T06:22:00Z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דקלה אברבנאל</vt:lpwstr>
  </property>
  <property fmtid="{D5CDD505-2E9C-101B-9397-08002B2CF9AE}" pid="4" name="MisYeshiva">
    <vt:i4>152</vt:i4>
  </property>
  <property fmtid="{D5CDD505-2E9C-101B-9397-08002B2CF9AE}" pid="5" name="Nose">
    <vt:lpwstr>':מחלקת הפרוטוקולים:כספים'_x000d__x000d_</vt:lpwstr>
  </property>
  <property fmtid="{D5CDD505-2E9C-101B-9397-08002B2CF9AE}" pid="6" name="TaarichYeshiva">
    <vt:filetime>2004-05-31T21:00:00Z</vt:filetime>
  </property>
  <property fmtid="{D5CDD505-2E9C-101B-9397-08002B2CF9AE}" pid="7" name="סימוכין">
    <vt:i4>2015704</vt:i4>
  </property>
  <property fmtid="{D5CDD505-2E9C-101B-9397-08002B2CF9AE}" pid="8" name="שעת ישיבה">
    <vt:lpwstr>9:30</vt:lpwstr>
  </property>
  <property fmtid="{D5CDD505-2E9C-101B-9397-08002B2CF9AE}" pid="9" name="תאריך המסמך">
    <vt:filetime>2004-06-06T21:00:00Z</vt:filetime>
  </property>
  <property fmtid="{D5CDD505-2E9C-101B-9397-08002B2CF9AE}" pid="10" name="Int_ModifyDate">
    <vt:lpwstr>08/06/2004</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66930</vt:r8>
  </property>
  <property fmtid="{D5CDD505-2E9C-101B-9397-08002B2CF9AE}" pid="14" name="SanhedrinDocumentType">
    <vt:r8>167</vt:r8>
  </property>
</Properties>
</file>