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19E03" w14:textId="77777777" w:rsidR="00E64116" w:rsidRPr="005817EC" w:rsidRDefault="009841D8" w:rsidP="00EC1FB3">
      <w:pPr>
        <w:ind w:firstLine="0"/>
        <w:rPr>
          <w:b/>
          <w:bCs/>
          <w:rtl/>
        </w:rPr>
      </w:pPr>
      <w:r>
        <w:rPr>
          <w:b/>
          <w:bCs/>
          <w:rtl/>
        </w:rPr>
        <w:t>הכנסת העשרים-וארבע</w:t>
      </w:r>
    </w:p>
    <w:p w14:paraId="5EF7E31B" w14:textId="77777777" w:rsidR="00A22C90" w:rsidRDefault="00A22C90" w:rsidP="00327BF8">
      <w:pPr>
        <w:ind w:firstLine="0"/>
        <w:outlineLvl w:val="0"/>
        <w:rPr>
          <w:b/>
          <w:bCs/>
          <w:rtl/>
        </w:rPr>
        <w:sectPr w:rsidR="00A22C90" w:rsidSect="009F36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D07320" w14:textId="77777777" w:rsidR="00E64116" w:rsidRPr="008713A4" w:rsidRDefault="009841D8" w:rsidP="008320F6">
      <w:pPr>
        <w:ind w:firstLine="0"/>
        <w:rPr>
          <w:b/>
          <w:bCs/>
          <w:rtl/>
        </w:rPr>
      </w:pPr>
      <w:r>
        <w:rPr>
          <w:b/>
          <w:bCs/>
          <w:rtl/>
        </w:rPr>
        <w:t>מושב שני</w:t>
      </w:r>
    </w:p>
    <w:p w14:paraId="65DD772D" w14:textId="77777777" w:rsidR="00E64116" w:rsidRPr="008713A4" w:rsidRDefault="00E64116" w:rsidP="0049458B">
      <w:pPr>
        <w:rPr>
          <w:rtl/>
        </w:rPr>
      </w:pPr>
    </w:p>
    <w:p w14:paraId="7C31F068" w14:textId="77777777" w:rsidR="00E64116" w:rsidRPr="008713A4" w:rsidRDefault="00E64116" w:rsidP="0049458B">
      <w:pPr>
        <w:rPr>
          <w:rtl/>
        </w:rPr>
      </w:pPr>
    </w:p>
    <w:p w14:paraId="22E0B7AD" w14:textId="77777777" w:rsidR="00E64116" w:rsidRPr="008713A4" w:rsidRDefault="00E64116" w:rsidP="007509A6">
      <w:pPr>
        <w:ind w:firstLine="0"/>
        <w:jc w:val="center"/>
        <w:rPr>
          <w:b/>
          <w:bCs/>
          <w:rtl/>
        </w:rPr>
      </w:pPr>
    </w:p>
    <w:p w14:paraId="21F31EEC" w14:textId="6294997D" w:rsidR="00E64116" w:rsidRPr="008713A4" w:rsidRDefault="009841D8" w:rsidP="009841D8">
      <w:pPr>
        <w:ind w:firstLine="0"/>
        <w:jc w:val="center"/>
        <w:outlineLvl w:val="0"/>
        <w:rPr>
          <w:b/>
          <w:bCs/>
          <w:rtl/>
        </w:rPr>
      </w:pPr>
      <w:r>
        <w:rPr>
          <w:b/>
          <w:bCs/>
          <w:rtl/>
        </w:rPr>
        <w:t xml:space="preserve">פרוטוקול מס' </w:t>
      </w:r>
      <w:r w:rsidR="00E863C4">
        <w:rPr>
          <w:rFonts w:hint="cs"/>
          <w:b/>
          <w:bCs/>
          <w:rtl/>
        </w:rPr>
        <w:t>141</w:t>
      </w:r>
    </w:p>
    <w:p w14:paraId="06F60A9F" w14:textId="77777777" w:rsidR="00E64116" w:rsidRPr="008713A4" w:rsidRDefault="009841D8" w:rsidP="008320F6">
      <w:pPr>
        <w:ind w:firstLine="0"/>
        <w:jc w:val="center"/>
        <w:outlineLvl w:val="0"/>
        <w:rPr>
          <w:b/>
          <w:bCs/>
          <w:rtl/>
        </w:rPr>
      </w:pPr>
      <w:r>
        <w:rPr>
          <w:b/>
          <w:bCs/>
          <w:rtl/>
        </w:rPr>
        <w:t>מישיבת ועדת הכלכלה</w:t>
      </w:r>
    </w:p>
    <w:p w14:paraId="280222CC" w14:textId="77777777" w:rsidR="00E64116" w:rsidRPr="008713A4" w:rsidRDefault="009841D8" w:rsidP="009841D8">
      <w:pPr>
        <w:ind w:firstLine="0"/>
        <w:jc w:val="center"/>
        <w:outlineLvl w:val="0"/>
        <w:rPr>
          <w:b/>
          <w:bCs/>
          <w:u w:val="single"/>
          <w:rtl/>
        </w:rPr>
      </w:pPr>
      <w:r>
        <w:rPr>
          <w:b/>
          <w:bCs/>
          <w:u w:val="single"/>
          <w:rtl/>
        </w:rPr>
        <w:t>יום ראשון, ז' בשבט התשפ"ב (09 בינואר 2022), שעה 10:</w:t>
      </w:r>
      <w:r>
        <w:rPr>
          <w:rFonts w:hint="cs"/>
          <w:b/>
          <w:bCs/>
          <w:u w:val="single"/>
          <w:rtl/>
        </w:rPr>
        <w:t>22</w:t>
      </w:r>
    </w:p>
    <w:p w14:paraId="74FDA5F3" w14:textId="77777777" w:rsidR="00E64116" w:rsidRPr="008713A4" w:rsidRDefault="00E64116" w:rsidP="008320F6">
      <w:pPr>
        <w:ind w:firstLine="0"/>
        <w:rPr>
          <w:rtl/>
        </w:rPr>
      </w:pPr>
    </w:p>
    <w:p w14:paraId="41D4642C" w14:textId="77777777" w:rsidR="00E64116" w:rsidRPr="008713A4" w:rsidRDefault="00E64116" w:rsidP="008320F6">
      <w:pPr>
        <w:ind w:firstLine="0"/>
        <w:rPr>
          <w:rtl/>
        </w:rPr>
      </w:pPr>
    </w:p>
    <w:p w14:paraId="0C13C06F" w14:textId="77777777" w:rsidR="00E64116" w:rsidRPr="008713A4" w:rsidRDefault="00E64116" w:rsidP="008320F6">
      <w:pPr>
        <w:ind w:firstLine="0"/>
        <w:rPr>
          <w:rtl/>
        </w:rPr>
      </w:pPr>
    </w:p>
    <w:p w14:paraId="6CCA0AA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06DE6B" w14:textId="3EFAD4C2" w:rsidR="00E64116" w:rsidRPr="009F363C" w:rsidRDefault="009841D8" w:rsidP="009F363C">
      <w:pPr>
        <w:pStyle w:val="a6"/>
        <w:jc w:val="left"/>
        <w:rPr>
          <w:b w:val="0"/>
          <w:bCs w:val="0"/>
          <w:u w:val="none"/>
          <w:rtl/>
        </w:rPr>
      </w:pPr>
      <w:bookmarkStart w:id="0" w:name="ET_subject_626328_1"/>
      <w:r w:rsidRPr="009F363C">
        <w:rPr>
          <w:rStyle w:val="TagStyle"/>
          <w:b/>
          <w:bCs w:val="0"/>
          <w:u w:val="none"/>
          <w:rtl/>
        </w:rPr>
        <w:t xml:space="preserve"> &lt;&lt; נושא &gt;&gt; </w:t>
      </w:r>
      <w:r w:rsidRPr="009F363C">
        <w:rPr>
          <w:b w:val="0"/>
          <w:bCs w:val="0"/>
          <w:u w:val="none"/>
          <w:rtl/>
        </w:rPr>
        <w:t>הצעת תקנות הנמלים (השלכת אשפה מכלי שיט), התשפ"א-2021</w:t>
      </w:r>
      <w:r w:rsidRPr="009F363C">
        <w:rPr>
          <w:rStyle w:val="TagStyle"/>
          <w:b/>
          <w:bCs w:val="0"/>
          <w:u w:val="none"/>
          <w:rtl/>
        </w:rPr>
        <w:t xml:space="preserve"> &lt;&lt; נושא &gt;&gt;</w:t>
      </w:r>
      <w:r w:rsidR="00FF0A66" w:rsidRPr="009F363C">
        <w:rPr>
          <w:b w:val="0"/>
          <w:bCs w:val="0"/>
          <w:u w:val="none"/>
          <w:rtl/>
        </w:rPr>
        <w:t xml:space="preserve"> </w:t>
      </w:r>
      <w:bookmarkEnd w:id="0"/>
    </w:p>
    <w:p w14:paraId="088F6233" w14:textId="77777777" w:rsidR="00E64116" w:rsidRDefault="00E64116" w:rsidP="007C693F">
      <w:pPr>
        <w:spacing w:before="60"/>
        <w:ind w:firstLine="0"/>
        <w:rPr>
          <w:rtl/>
        </w:rPr>
      </w:pPr>
    </w:p>
    <w:p w14:paraId="7FB70242" w14:textId="77777777" w:rsidR="009841D8" w:rsidRPr="008713A4" w:rsidRDefault="009841D8" w:rsidP="007C693F">
      <w:pPr>
        <w:spacing w:before="60"/>
        <w:ind w:firstLine="0"/>
        <w:rPr>
          <w:rtl/>
        </w:rPr>
      </w:pPr>
    </w:p>
    <w:p w14:paraId="2ADEA5F9" w14:textId="77777777" w:rsidR="00E64116" w:rsidRPr="008713A4" w:rsidRDefault="00E64116" w:rsidP="00EC1FB3">
      <w:pPr>
        <w:ind w:firstLine="0"/>
        <w:outlineLvl w:val="1"/>
        <w:rPr>
          <w:b/>
          <w:bCs/>
          <w:u w:val="single"/>
          <w:rtl/>
        </w:rPr>
      </w:pPr>
      <w:r w:rsidRPr="008713A4">
        <w:rPr>
          <w:b/>
          <w:bCs/>
          <w:u w:val="single"/>
          <w:rtl/>
        </w:rPr>
        <w:t>נכחו:</w:t>
      </w:r>
    </w:p>
    <w:p w14:paraId="3A920F0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56997E" w14:textId="77777777" w:rsidR="00E64116" w:rsidRDefault="009841D8" w:rsidP="00EC1FB3">
      <w:pPr>
        <w:ind w:firstLine="0"/>
        <w:rPr>
          <w:rtl/>
        </w:rPr>
      </w:pPr>
      <w:r>
        <w:rPr>
          <w:rFonts w:hint="cs"/>
          <w:rtl/>
        </w:rPr>
        <w:t>לימור מגן תלם</w:t>
      </w:r>
      <w:r w:rsidRPr="009841D8">
        <w:rPr>
          <w:rtl/>
        </w:rPr>
        <w:t xml:space="preserve"> – </w:t>
      </w:r>
      <w:r>
        <w:rPr>
          <w:rFonts w:hint="cs"/>
          <w:rtl/>
        </w:rPr>
        <w:t xml:space="preserve">מ"מ </w:t>
      </w:r>
      <w:r w:rsidRPr="009841D8">
        <w:rPr>
          <w:rtl/>
        </w:rPr>
        <w:t>היו"ר</w:t>
      </w:r>
    </w:p>
    <w:p w14:paraId="654B417A" w14:textId="77777777" w:rsidR="009841D8" w:rsidRPr="009841D8" w:rsidRDefault="00D75D82" w:rsidP="00EC1FB3">
      <w:pPr>
        <w:ind w:firstLine="0"/>
        <w:rPr>
          <w:rtl/>
        </w:rPr>
      </w:pPr>
      <w:r>
        <w:rPr>
          <w:rtl/>
        </w:rPr>
        <w:t>אורי מקל</w:t>
      </w:r>
      <w:r>
        <w:rPr>
          <w:rFonts w:hint="cs"/>
          <w:rtl/>
        </w:rPr>
        <w:t>ב</w:t>
      </w:r>
    </w:p>
    <w:p w14:paraId="131BC2D5" w14:textId="77777777" w:rsidR="00E64116" w:rsidRDefault="00E64116" w:rsidP="00DE5B80">
      <w:pPr>
        <w:ind w:firstLine="0"/>
        <w:rPr>
          <w:rtl/>
        </w:rPr>
      </w:pPr>
    </w:p>
    <w:p w14:paraId="2B0E333B" w14:textId="77777777" w:rsidR="009841D8" w:rsidRDefault="009841D8" w:rsidP="00DE5B80">
      <w:pPr>
        <w:ind w:firstLine="0"/>
        <w:rPr>
          <w:rtl/>
        </w:rPr>
      </w:pPr>
    </w:p>
    <w:p w14:paraId="5AD02DB5" w14:textId="77777777" w:rsidR="000C47F5" w:rsidRDefault="009841D8"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7F765955" w14:textId="77777777" w:rsidR="000C47F5" w:rsidRDefault="009841D8" w:rsidP="00DE5B80">
      <w:pPr>
        <w:ind w:firstLine="0"/>
        <w:rPr>
          <w:rtl/>
        </w:rPr>
      </w:pPr>
      <w:r>
        <w:rPr>
          <w:rFonts w:hint="cs"/>
          <w:rtl/>
        </w:rPr>
        <w:t>אלון טל</w:t>
      </w:r>
    </w:p>
    <w:p w14:paraId="7A4E173F" w14:textId="77777777" w:rsidR="009841D8" w:rsidRPr="0082136D" w:rsidRDefault="009841D8" w:rsidP="00DE5B80">
      <w:pPr>
        <w:ind w:firstLine="0"/>
        <w:rPr>
          <w:rtl/>
        </w:rPr>
      </w:pPr>
    </w:p>
    <w:p w14:paraId="20DED861" w14:textId="77777777" w:rsidR="002E5E31" w:rsidRPr="000C47F5" w:rsidRDefault="002E5E31" w:rsidP="00DE5B80">
      <w:pPr>
        <w:ind w:firstLine="0"/>
        <w:rPr>
          <w:b/>
          <w:bCs/>
          <w:u w:val="single"/>
          <w:rtl/>
        </w:rPr>
      </w:pPr>
    </w:p>
    <w:p w14:paraId="201FCAE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2"/>
        <w:gridCol w:w="390"/>
        <w:gridCol w:w="6790"/>
      </w:tblGrid>
      <w:tr w:rsidR="00D53660" w14:paraId="60485E31" w14:textId="77777777" w:rsidTr="00D53660">
        <w:tc>
          <w:tcPr>
            <w:tcW w:w="0" w:type="auto"/>
            <w:shd w:val="clear" w:color="auto" w:fill="auto"/>
          </w:tcPr>
          <w:p w14:paraId="7EB77BDE" w14:textId="77777777" w:rsidR="00D53660" w:rsidRDefault="00D53660" w:rsidP="00DE5B80">
            <w:pPr>
              <w:ind w:firstLine="0"/>
              <w:rPr>
                <w:rtl/>
              </w:rPr>
            </w:pPr>
            <w:r>
              <w:rPr>
                <w:rtl/>
              </w:rPr>
              <w:t>יוסף יוהנה</w:t>
            </w:r>
          </w:p>
        </w:tc>
        <w:tc>
          <w:tcPr>
            <w:tcW w:w="0" w:type="auto"/>
            <w:shd w:val="clear" w:color="auto" w:fill="auto"/>
          </w:tcPr>
          <w:p w14:paraId="6017FB31" w14:textId="52E16A4B" w:rsidR="00D53660" w:rsidRDefault="00252365" w:rsidP="00DE5B80">
            <w:pPr>
              <w:ind w:firstLine="0"/>
              <w:rPr>
                <w:rtl/>
              </w:rPr>
            </w:pPr>
            <w:r>
              <w:rPr>
                <w:rFonts w:hint="cs"/>
                <w:rtl/>
              </w:rPr>
              <w:t xml:space="preserve"> </w:t>
            </w:r>
            <w:r w:rsidR="00D53660">
              <w:rPr>
                <w:rtl/>
              </w:rPr>
              <w:t>–</w:t>
            </w:r>
          </w:p>
        </w:tc>
        <w:tc>
          <w:tcPr>
            <w:tcW w:w="0" w:type="auto"/>
            <w:shd w:val="clear" w:color="auto" w:fill="auto"/>
          </w:tcPr>
          <w:p w14:paraId="130C7745" w14:textId="77777777" w:rsidR="00D53660" w:rsidRDefault="00D53660" w:rsidP="00DE5B80">
            <w:pPr>
              <w:ind w:firstLine="0"/>
              <w:rPr>
                <w:rtl/>
              </w:rPr>
            </w:pPr>
            <w:r>
              <w:rPr>
                <w:rtl/>
              </w:rPr>
              <w:t>מנהל אגף פיקוח ובקרה, משרד התחבורה והבטיחות בדרכים</w:t>
            </w:r>
          </w:p>
        </w:tc>
      </w:tr>
      <w:tr w:rsidR="00D53660" w14:paraId="52E4CA94" w14:textId="77777777" w:rsidTr="00D53660">
        <w:tc>
          <w:tcPr>
            <w:tcW w:w="0" w:type="auto"/>
            <w:shd w:val="clear" w:color="auto" w:fill="auto"/>
          </w:tcPr>
          <w:p w14:paraId="53526C9E" w14:textId="10AF511F" w:rsidR="00D53660" w:rsidRDefault="00D53660" w:rsidP="00DE5B80">
            <w:pPr>
              <w:ind w:firstLine="0"/>
              <w:rPr>
                <w:rtl/>
              </w:rPr>
            </w:pPr>
            <w:r>
              <w:rPr>
                <w:rtl/>
              </w:rPr>
              <w:t>מירב גונן</w:t>
            </w:r>
            <w:r w:rsidR="00FF0A66">
              <w:rPr>
                <w:rFonts w:hint="cs"/>
                <w:rtl/>
              </w:rPr>
              <w:t xml:space="preserve"> </w:t>
            </w:r>
          </w:p>
        </w:tc>
        <w:tc>
          <w:tcPr>
            <w:tcW w:w="0" w:type="auto"/>
            <w:shd w:val="clear" w:color="auto" w:fill="auto"/>
          </w:tcPr>
          <w:p w14:paraId="1C1DDC0B" w14:textId="1C0840B1" w:rsidR="00D53660" w:rsidRDefault="00252365" w:rsidP="00DE5B80">
            <w:pPr>
              <w:ind w:firstLine="0"/>
              <w:rPr>
                <w:rtl/>
              </w:rPr>
            </w:pPr>
            <w:r>
              <w:rPr>
                <w:rFonts w:hint="cs"/>
                <w:rtl/>
              </w:rPr>
              <w:t xml:space="preserve"> </w:t>
            </w:r>
            <w:r w:rsidR="00D53660">
              <w:rPr>
                <w:rtl/>
              </w:rPr>
              <w:t>–</w:t>
            </w:r>
          </w:p>
        </w:tc>
        <w:tc>
          <w:tcPr>
            <w:tcW w:w="0" w:type="auto"/>
            <w:shd w:val="clear" w:color="auto" w:fill="auto"/>
          </w:tcPr>
          <w:p w14:paraId="408F4207" w14:textId="77777777" w:rsidR="00D53660" w:rsidRDefault="00D53660" w:rsidP="00DE5B80">
            <w:pPr>
              <w:ind w:firstLine="0"/>
              <w:rPr>
                <w:rtl/>
              </w:rPr>
            </w:pPr>
            <w:r>
              <w:rPr>
                <w:rtl/>
              </w:rPr>
              <w:t>רכזת בכירה ספנות בינלאומית, משרד התחבורה והבטיחות בדרכים</w:t>
            </w:r>
          </w:p>
        </w:tc>
      </w:tr>
      <w:tr w:rsidR="00D53660" w14:paraId="47E21C54" w14:textId="77777777" w:rsidTr="00D53660">
        <w:tc>
          <w:tcPr>
            <w:tcW w:w="0" w:type="auto"/>
            <w:shd w:val="clear" w:color="auto" w:fill="auto"/>
          </w:tcPr>
          <w:p w14:paraId="2E3C66E9" w14:textId="77777777" w:rsidR="00D53660" w:rsidRDefault="00D53660" w:rsidP="00DE5B80">
            <w:pPr>
              <w:ind w:firstLine="0"/>
              <w:rPr>
                <w:rtl/>
              </w:rPr>
            </w:pPr>
            <w:r>
              <w:rPr>
                <w:rtl/>
              </w:rPr>
              <w:t>בילי בירון</w:t>
            </w:r>
          </w:p>
        </w:tc>
        <w:tc>
          <w:tcPr>
            <w:tcW w:w="0" w:type="auto"/>
            <w:shd w:val="clear" w:color="auto" w:fill="auto"/>
          </w:tcPr>
          <w:p w14:paraId="5E44B5A2" w14:textId="24EDF537" w:rsidR="00D53660" w:rsidRDefault="00252365" w:rsidP="00DE5B80">
            <w:pPr>
              <w:ind w:firstLine="0"/>
              <w:rPr>
                <w:rtl/>
              </w:rPr>
            </w:pPr>
            <w:r>
              <w:rPr>
                <w:rFonts w:hint="cs"/>
                <w:rtl/>
              </w:rPr>
              <w:t xml:space="preserve"> </w:t>
            </w:r>
            <w:r w:rsidR="00D53660">
              <w:rPr>
                <w:rtl/>
              </w:rPr>
              <w:t>–</w:t>
            </w:r>
          </w:p>
        </w:tc>
        <w:tc>
          <w:tcPr>
            <w:tcW w:w="0" w:type="auto"/>
            <w:shd w:val="clear" w:color="auto" w:fill="auto"/>
          </w:tcPr>
          <w:p w14:paraId="0CF90283" w14:textId="77777777" w:rsidR="00D53660" w:rsidRDefault="00D53660" w:rsidP="00DE5B80">
            <w:pPr>
              <w:ind w:firstLine="0"/>
              <w:rPr>
                <w:rtl/>
              </w:rPr>
            </w:pPr>
            <w:r>
              <w:rPr>
                <w:rFonts w:hint="cs"/>
                <w:rtl/>
              </w:rPr>
              <w:t>יועצת משפטית,</w:t>
            </w:r>
            <w:r>
              <w:rPr>
                <w:rtl/>
              </w:rPr>
              <w:t xml:space="preserve"> רשות הספנות והנמלים, משרד התחבורה והבטיחות בדרכים</w:t>
            </w:r>
          </w:p>
        </w:tc>
      </w:tr>
      <w:tr w:rsidR="00D53660" w14:paraId="5BC75AF6" w14:textId="77777777" w:rsidTr="00D53660">
        <w:tc>
          <w:tcPr>
            <w:tcW w:w="0" w:type="auto"/>
            <w:shd w:val="clear" w:color="auto" w:fill="auto"/>
          </w:tcPr>
          <w:p w14:paraId="486599F5" w14:textId="77777777" w:rsidR="00D53660" w:rsidRDefault="00D53660" w:rsidP="00DE5B80">
            <w:pPr>
              <w:ind w:firstLine="0"/>
              <w:rPr>
                <w:rtl/>
              </w:rPr>
            </w:pPr>
          </w:p>
        </w:tc>
        <w:tc>
          <w:tcPr>
            <w:tcW w:w="0" w:type="auto"/>
            <w:shd w:val="clear" w:color="auto" w:fill="auto"/>
          </w:tcPr>
          <w:p w14:paraId="7CD024DE" w14:textId="77777777" w:rsidR="00D53660" w:rsidRDefault="00D53660" w:rsidP="00DE5B80">
            <w:pPr>
              <w:ind w:firstLine="0"/>
              <w:rPr>
                <w:rtl/>
              </w:rPr>
            </w:pPr>
          </w:p>
        </w:tc>
        <w:tc>
          <w:tcPr>
            <w:tcW w:w="0" w:type="auto"/>
            <w:shd w:val="clear" w:color="auto" w:fill="auto"/>
          </w:tcPr>
          <w:p w14:paraId="582342D2" w14:textId="77777777" w:rsidR="00D53660" w:rsidRDefault="00D53660" w:rsidP="00DE5B80">
            <w:pPr>
              <w:ind w:firstLine="0"/>
              <w:rPr>
                <w:rtl/>
              </w:rPr>
            </w:pPr>
          </w:p>
        </w:tc>
      </w:tr>
    </w:tbl>
    <w:p w14:paraId="09F9860F" w14:textId="77777777" w:rsidR="00E64116" w:rsidRPr="008713A4" w:rsidRDefault="00E64116" w:rsidP="00DE5B80">
      <w:pPr>
        <w:ind w:firstLine="0"/>
        <w:rPr>
          <w:rtl/>
        </w:rPr>
      </w:pPr>
    </w:p>
    <w:p w14:paraId="44989623" w14:textId="77777777" w:rsidR="00840F7B" w:rsidRPr="00D53660" w:rsidRDefault="00D53660" w:rsidP="00D40A29">
      <w:pPr>
        <w:ind w:firstLine="0"/>
        <w:outlineLvl w:val="1"/>
        <w:rPr>
          <w:b/>
          <w:bCs/>
          <w:u w:val="single"/>
          <w:rtl/>
        </w:rPr>
      </w:pPr>
      <w:r w:rsidRPr="00D53660">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4121"/>
      </w:tblGrid>
      <w:tr w:rsidR="00D53660" w14:paraId="1B55E60E" w14:textId="77777777" w:rsidTr="00D53660">
        <w:tc>
          <w:tcPr>
            <w:tcW w:w="0" w:type="auto"/>
            <w:shd w:val="clear" w:color="auto" w:fill="auto"/>
          </w:tcPr>
          <w:p w14:paraId="2CC48865" w14:textId="77777777" w:rsidR="00D53660" w:rsidRDefault="00D53660" w:rsidP="00D40A29">
            <w:pPr>
              <w:ind w:firstLine="0"/>
              <w:outlineLvl w:val="1"/>
              <w:rPr>
                <w:rtl/>
              </w:rPr>
            </w:pPr>
            <w:r>
              <w:rPr>
                <w:rtl/>
              </w:rPr>
              <w:t>אוראל שריקי בן צבי</w:t>
            </w:r>
          </w:p>
        </w:tc>
        <w:tc>
          <w:tcPr>
            <w:tcW w:w="0" w:type="auto"/>
            <w:shd w:val="clear" w:color="auto" w:fill="auto"/>
          </w:tcPr>
          <w:p w14:paraId="0AB14FB4" w14:textId="77777777" w:rsidR="00D53660" w:rsidRDefault="00D53660" w:rsidP="00D40A29">
            <w:pPr>
              <w:ind w:firstLine="0"/>
              <w:outlineLvl w:val="1"/>
              <w:rPr>
                <w:rtl/>
              </w:rPr>
            </w:pPr>
            <w:r>
              <w:rPr>
                <w:rtl/>
              </w:rPr>
              <w:t>–</w:t>
            </w:r>
          </w:p>
        </w:tc>
        <w:tc>
          <w:tcPr>
            <w:tcW w:w="0" w:type="auto"/>
            <w:shd w:val="clear" w:color="auto" w:fill="auto"/>
          </w:tcPr>
          <w:p w14:paraId="4F4B6B08" w14:textId="77777777" w:rsidR="00D53660" w:rsidRDefault="00D53660" w:rsidP="00D53660">
            <w:pPr>
              <w:ind w:firstLine="0"/>
              <w:outlineLvl w:val="1"/>
              <w:rPr>
                <w:rtl/>
              </w:rPr>
            </w:pPr>
            <w:r>
              <w:rPr>
                <w:rtl/>
              </w:rPr>
              <w:t xml:space="preserve">עו"ד, ייעוץ וחקיקה פלילי, משרד המשפטים </w:t>
            </w:r>
          </w:p>
        </w:tc>
      </w:tr>
      <w:tr w:rsidR="00D53660" w14:paraId="4AF3AE96" w14:textId="77777777" w:rsidTr="00D53660">
        <w:tc>
          <w:tcPr>
            <w:tcW w:w="0" w:type="auto"/>
            <w:shd w:val="clear" w:color="auto" w:fill="auto"/>
          </w:tcPr>
          <w:p w14:paraId="496759E3" w14:textId="77777777" w:rsidR="00D53660" w:rsidRDefault="00D53660" w:rsidP="00D40A29">
            <w:pPr>
              <w:ind w:firstLine="0"/>
              <w:outlineLvl w:val="1"/>
              <w:rPr>
                <w:rtl/>
              </w:rPr>
            </w:pPr>
            <w:r>
              <w:rPr>
                <w:rtl/>
              </w:rPr>
              <w:t>יעל דקל שפריר</w:t>
            </w:r>
          </w:p>
        </w:tc>
        <w:tc>
          <w:tcPr>
            <w:tcW w:w="0" w:type="auto"/>
            <w:shd w:val="clear" w:color="auto" w:fill="auto"/>
          </w:tcPr>
          <w:p w14:paraId="1CF03927" w14:textId="77777777" w:rsidR="00D53660" w:rsidRDefault="00D53660" w:rsidP="00D40A29">
            <w:pPr>
              <w:ind w:firstLine="0"/>
              <w:outlineLvl w:val="1"/>
              <w:rPr>
                <w:rtl/>
              </w:rPr>
            </w:pPr>
            <w:r>
              <w:rPr>
                <w:rtl/>
              </w:rPr>
              <w:t>–</w:t>
            </w:r>
          </w:p>
        </w:tc>
        <w:tc>
          <w:tcPr>
            <w:tcW w:w="0" w:type="auto"/>
            <w:shd w:val="clear" w:color="auto" w:fill="auto"/>
          </w:tcPr>
          <w:p w14:paraId="46CD3EEC" w14:textId="77777777" w:rsidR="00D53660" w:rsidRDefault="00D53660" w:rsidP="00D53660">
            <w:pPr>
              <w:ind w:firstLine="0"/>
              <w:outlineLvl w:val="1"/>
              <w:rPr>
                <w:rtl/>
              </w:rPr>
            </w:pPr>
            <w:r>
              <w:rPr>
                <w:rtl/>
              </w:rPr>
              <w:t xml:space="preserve">הייעוץ המשפטי לממשלה, משרד המשפטים </w:t>
            </w:r>
          </w:p>
        </w:tc>
      </w:tr>
      <w:tr w:rsidR="00D53660" w14:paraId="78D0025F" w14:textId="77777777" w:rsidTr="00D53660">
        <w:tc>
          <w:tcPr>
            <w:tcW w:w="0" w:type="auto"/>
            <w:shd w:val="clear" w:color="auto" w:fill="auto"/>
          </w:tcPr>
          <w:p w14:paraId="017D9BF2" w14:textId="77777777" w:rsidR="00D53660" w:rsidRDefault="00D53660" w:rsidP="00D40A29">
            <w:pPr>
              <w:ind w:firstLine="0"/>
              <w:outlineLvl w:val="1"/>
              <w:rPr>
                <w:rtl/>
              </w:rPr>
            </w:pPr>
            <w:r>
              <w:rPr>
                <w:rtl/>
              </w:rPr>
              <w:t>רני עמיר</w:t>
            </w:r>
          </w:p>
        </w:tc>
        <w:tc>
          <w:tcPr>
            <w:tcW w:w="0" w:type="auto"/>
            <w:shd w:val="clear" w:color="auto" w:fill="auto"/>
          </w:tcPr>
          <w:p w14:paraId="4AD43229" w14:textId="77777777" w:rsidR="00D53660" w:rsidRDefault="00D53660" w:rsidP="00D40A29">
            <w:pPr>
              <w:ind w:firstLine="0"/>
              <w:outlineLvl w:val="1"/>
              <w:rPr>
                <w:rtl/>
              </w:rPr>
            </w:pPr>
            <w:r>
              <w:rPr>
                <w:rtl/>
              </w:rPr>
              <w:t>–</w:t>
            </w:r>
          </w:p>
        </w:tc>
        <w:tc>
          <w:tcPr>
            <w:tcW w:w="0" w:type="auto"/>
            <w:shd w:val="clear" w:color="auto" w:fill="auto"/>
          </w:tcPr>
          <w:p w14:paraId="49951EEB" w14:textId="77777777" w:rsidR="00D53660" w:rsidRDefault="00D53660" w:rsidP="00D53660">
            <w:pPr>
              <w:ind w:firstLine="0"/>
              <w:outlineLvl w:val="1"/>
              <w:rPr>
                <w:rtl/>
              </w:rPr>
            </w:pPr>
            <w:r>
              <w:rPr>
                <w:rtl/>
              </w:rPr>
              <w:t xml:space="preserve">ראש היחידה הימית, המשרד להגנת הסביבה </w:t>
            </w:r>
          </w:p>
        </w:tc>
      </w:tr>
      <w:tr w:rsidR="00D53660" w14:paraId="4A379FA8" w14:textId="77777777" w:rsidTr="00D53660">
        <w:tc>
          <w:tcPr>
            <w:tcW w:w="0" w:type="auto"/>
            <w:shd w:val="clear" w:color="auto" w:fill="auto"/>
          </w:tcPr>
          <w:p w14:paraId="5EF7F105" w14:textId="77777777" w:rsidR="00D53660" w:rsidRDefault="00D53660" w:rsidP="00D40A29">
            <w:pPr>
              <w:ind w:firstLine="0"/>
              <w:outlineLvl w:val="1"/>
              <w:rPr>
                <w:rtl/>
              </w:rPr>
            </w:pPr>
            <w:r>
              <w:rPr>
                <w:rtl/>
              </w:rPr>
              <w:t>איריס שליט</w:t>
            </w:r>
          </w:p>
        </w:tc>
        <w:tc>
          <w:tcPr>
            <w:tcW w:w="0" w:type="auto"/>
            <w:shd w:val="clear" w:color="auto" w:fill="auto"/>
          </w:tcPr>
          <w:p w14:paraId="68E6260E" w14:textId="77777777" w:rsidR="00D53660" w:rsidRDefault="00D53660" w:rsidP="00D40A29">
            <w:pPr>
              <w:ind w:firstLine="0"/>
              <w:outlineLvl w:val="1"/>
              <w:rPr>
                <w:rtl/>
              </w:rPr>
            </w:pPr>
            <w:r>
              <w:rPr>
                <w:rtl/>
              </w:rPr>
              <w:t>–</w:t>
            </w:r>
          </w:p>
        </w:tc>
        <w:tc>
          <w:tcPr>
            <w:tcW w:w="0" w:type="auto"/>
            <w:shd w:val="clear" w:color="auto" w:fill="auto"/>
          </w:tcPr>
          <w:p w14:paraId="604ECDBC" w14:textId="77777777" w:rsidR="00D53660" w:rsidRDefault="00D53660" w:rsidP="00D53660">
            <w:pPr>
              <w:ind w:firstLine="0"/>
              <w:outlineLvl w:val="1"/>
              <w:rPr>
                <w:rtl/>
              </w:rPr>
            </w:pPr>
            <w:r>
              <w:rPr>
                <w:rtl/>
              </w:rPr>
              <w:t xml:space="preserve">עו"ד, לשכה משפטית, המשרד להגנת הסביבה </w:t>
            </w:r>
          </w:p>
        </w:tc>
      </w:tr>
      <w:tr w:rsidR="00D53660" w14:paraId="06574D6C" w14:textId="77777777" w:rsidTr="00D53660">
        <w:tc>
          <w:tcPr>
            <w:tcW w:w="0" w:type="auto"/>
            <w:shd w:val="clear" w:color="auto" w:fill="auto"/>
          </w:tcPr>
          <w:p w14:paraId="52F4BB42" w14:textId="77777777" w:rsidR="00D53660" w:rsidRDefault="00D53660" w:rsidP="00D40A29">
            <w:pPr>
              <w:ind w:firstLine="0"/>
              <w:outlineLvl w:val="1"/>
              <w:rPr>
                <w:rtl/>
              </w:rPr>
            </w:pPr>
            <w:r>
              <w:rPr>
                <w:rtl/>
              </w:rPr>
              <w:t>אלון רוטשילד</w:t>
            </w:r>
          </w:p>
        </w:tc>
        <w:tc>
          <w:tcPr>
            <w:tcW w:w="0" w:type="auto"/>
            <w:shd w:val="clear" w:color="auto" w:fill="auto"/>
          </w:tcPr>
          <w:p w14:paraId="11C0BAE8" w14:textId="77777777" w:rsidR="00D53660" w:rsidRDefault="00D53660" w:rsidP="00D40A29">
            <w:pPr>
              <w:ind w:firstLine="0"/>
              <w:outlineLvl w:val="1"/>
              <w:rPr>
                <w:rtl/>
              </w:rPr>
            </w:pPr>
            <w:r>
              <w:rPr>
                <w:rtl/>
              </w:rPr>
              <w:t>–</w:t>
            </w:r>
          </w:p>
        </w:tc>
        <w:tc>
          <w:tcPr>
            <w:tcW w:w="0" w:type="auto"/>
            <w:shd w:val="clear" w:color="auto" w:fill="auto"/>
          </w:tcPr>
          <w:p w14:paraId="29CF0749" w14:textId="77777777" w:rsidR="00D53660" w:rsidRDefault="00D53660" w:rsidP="00D53660">
            <w:pPr>
              <w:ind w:firstLine="0"/>
              <w:outlineLvl w:val="1"/>
              <w:rPr>
                <w:rtl/>
              </w:rPr>
            </w:pPr>
            <w:r>
              <w:rPr>
                <w:rtl/>
              </w:rPr>
              <w:t xml:space="preserve">רכז תחום מגוון ביולוגי, החברה להגנת הטבע </w:t>
            </w:r>
          </w:p>
        </w:tc>
      </w:tr>
      <w:tr w:rsidR="00D53660" w14:paraId="2BDFD5B2" w14:textId="77777777" w:rsidTr="00D53660">
        <w:tc>
          <w:tcPr>
            <w:tcW w:w="0" w:type="auto"/>
            <w:shd w:val="clear" w:color="auto" w:fill="auto"/>
          </w:tcPr>
          <w:p w14:paraId="5E41C9CD" w14:textId="58A86E3A" w:rsidR="00D53660" w:rsidRDefault="008F6105" w:rsidP="00D40A29">
            <w:pPr>
              <w:ind w:firstLine="0"/>
              <w:outlineLvl w:val="1"/>
              <w:rPr>
                <w:rtl/>
              </w:rPr>
            </w:pPr>
            <w:r>
              <w:rPr>
                <w:rFonts w:hint="cs"/>
                <w:rtl/>
              </w:rPr>
              <w:t xml:space="preserve">ד"ר </w:t>
            </w:r>
            <w:r w:rsidR="00D53660">
              <w:rPr>
                <w:rtl/>
              </w:rPr>
              <w:t>יובל ארבל</w:t>
            </w:r>
          </w:p>
        </w:tc>
        <w:tc>
          <w:tcPr>
            <w:tcW w:w="0" w:type="auto"/>
            <w:shd w:val="clear" w:color="auto" w:fill="auto"/>
          </w:tcPr>
          <w:p w14:paraId="1CE7A5B3" w14:textId="77777777" w:rsidR="00D53660" w:rsidRDefault="00D53660" w:rsidP="00D40A29">
            <w:pPr>
              <w:ind w:firstLine="0"/>
              <w:outlineLvl w:val="1"/>
              <w:rPr>
                <w:rtl/>
              </w:rPr>
            </w:pPr>
            <w:r>
              <w:rPr>
                <w:rtl/>
              </w:rPr>
              <w:t>–</w:t>
            </w:r>
          </w:p>
        </w:tc>
        <w:tc>
          <w:tcPr>
            <w:tcW w:w="0" w:type="auto"/>
            <w:shd w:val="clear" w:color="auto" w:fill="auto"/>
          </w:tcPr>
          <w:p w14:paraId="7DCC90E6" w14:textId="77777777" w:rsidR="00D53660" w:rsidRDefault="00D53660" w:rsidP="00D40A29">
            <w:pPr>
              <w:ind w:firstLine="0"/>
              <w:outlineLvl w:val="1"/>
              <w:rPr>
                <w:rtl/>
              </w:rPr>
            </w:pPr>
            <w:r>
              <w:rPr>
                <w:rtl/>
              </w:rPr>
              <w:t>סמנכ"ל, עמותת "צלול"</w:t>
            </w:r>
          </w:p>
        </w:tc>
      </w:tr>
    </w:tbl>
    <w:p w14:paraId="4515D72B" w14:textId="77777777" w:rsidR="00D53660" w:rsidRDefault="00D53660" w:rsidP="00D40A29">
      <w:pPr>
        <w:ind w:firstLine="0"/>
        <w:outlineLvl w:val="1"/>
        <w:rPr>
          <w:rtl/>
        </w:rPr>
      </w:pPr>
    </w:p>
    <w:p w14:paraId="018776DF" w14:textId="77777777" w:rsidR="009F363C" w:rsidRDefault="009F363C" w:rsidP="00D40A29">
      <w:pPr>
        <w:ind w:firstLine="0"/>
        <w:outlineLvl w:val="1"/>
        <w:rPr>
          <w:rtl/>
        </w:rPr>
      </w:pPr>
    </w:p>
    <w:p w14:paraId="71EC6DBA" w14:textId="77777777" w:rsidR="00936951" w:rsidRDefault="00936951" w:rsidP="00D40A29">
      <w:pPr>
        <w:ind w:firstLine="0"/>
        <w:outlineLvl w:val="1"/>
        <w:rPr>
          <w:rtl/>
        </w:rPr>
      </w:pPr>
    </w:p>
    <w:p w14:paraId="163A61F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CE3CFE" w14:textId="77777777" w:rsidR="00E64116" w:rsidRPr="008713A4" w:rsidRDefault="00D64393" w:rsidP="00D40A29">
      <w:pPr>
        <w:ind w:firstLine="0"/>
      </w:pPr>
      <w:r>
        <w:rPr>
          <w:rFonts w:hint="cs"/>
          <w:rtl/>
        </w:rPr>
        <w:t>מרב תורג'מן</w:t>
      </w:r>
    </w:p>
    <w:p w14:paraId="7B06AF71" w14:textId="77777777" w:rsidR="00E64116" w:rsidRPr="008713A4" w:rsidRDefault="00E64116" w:rsidP="00DE5B80">
      <w:pPr>
        <w:ind w:firstLine="0"/>
        <w:rPr>
          <w:rtl/>
        </w:rPr>
      </w:pPr>
    </w:p>
    <w:p w14:paraId="4A8573B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CB52272" w14:textId="77777777" w:rsidR="00E64116" w:rsidRPr="008713A4" w:rsidRDefault="009841D8" w:rsidP="00D40A29">
      <w:pPr>
        <w:ind w:firstLine="0"/>
        <w:rPr>
          <w:u w:val="single"/>
        </w:rPr>
      </w:pPr>
      <w:r>
        <w:rPr>
          <w:rtl/>
        </w:rPr>
        <w:t>עידית חנוכה</w:t>
      </w:r>
    </w:p>
    <w:p w14:paraId="4BF76FFE" w14:textId="77777777" w:rsidR="00E64116" w:rsidRPr="008713A4" w:rsidRDefault="00E64116" w:rsidP="00DE5B80">
      <w:pPr>
        <w:ind w:firstLine="0"/>
        <w:rPr>
          <w:rtl/>
        </w:rPr>
      </w:pPr>
    </w:p>
    <w:p w14:paraId="6E90316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C4E762" w14:textId="77777777" w:rsidR="00E64116" w:rsidRPr="008713A4" w:rsidRDefault="009841D8" w:rsidP="008320F6">
      <w:pPr>
        <w:ind w:firstLine="0"/>
        <w:rPr>
          <w:rtl/>
        </w:rPr>
      </w:pPr>
      <w:r>
        <w:rPr>
          <w:rFonts w:hint="cs"/>
          <w:rtl/>
        </w:rPr>
        <w:t>א.ב., חבר תרגומים</w:t>
      </w:r>
    </w:p>
    <w:p w14:paraId="18ED6ADA" w14:textId="77777777" w:rsidR="007B41DB" w:rsidRPr="007B41DB" w:rsidRDefault="007B41DB" w:rsidP="007B41DB">
      <w:pPr>
        <w:rPr>
          <w:rtl/>
        </w:rPr>
      </w:pPr>
    </w:p>
    <w:p w14:paraId="6728F546" w14:textId="77777777" w:rsidR="007B41DB" w:rsidRPr="007B41DB" w:rsidRDefault="007B41DB" w:rsidP="007B41DB">
      <w:pPr>
        <w:ind w:firstLine="0"/>
        <w:jc w:val="center"/>
        <w:rPr>
          <w:b/>
          <w:bCs/>
          <w:rtl/>
        </w:rPr>
      </w:pPr>
    </w:p>
    <w:p w14:paraId="29567498" w14:textId="77777777" w:rsidR="007B41DB" w:rsidRDefault="007B41DB" w:rsidP="007B41DB">
      <w:pPr>
        <w:spacing w:before="60"/>
        <w:ind w:firstLine="0"/>
        <w:jc w:val="center"/>
        <w:rPr>
          <w:rtl/>
        </w:rPr>
      </w:pPr>
    </w:p>
    <w:p w14:paraId="74C3AFDA" w14:textId="77777777" w:rsidR="007B41DB" w:rsidRDefault="007B41DB" w:rsidP="007B41DB">
      <w:pPr>
        <w:spacing w:before="60"/>
        <w:ind w:firstLine="0"/>
        <w:jc w:val="center"/>
        <w:rPr>
          <w:rtl/>
        </w:rPr>
      </w:pPr>
    </w:p>
    <w:p w14:paraId="64498D8F" w14:textId="25415B48" w:rsidR="007B41DB" w:rsidRPr="007B41DB" w:rsidRDefault="007B41DB" w:rsidP="00463E06">
      <w:pPr>
        <w:pStyle w:val="a6"/>
        <w:rPr>
          <w:rtl/>
        </w:rPr>
      </w:pPr>
      <w:bookmarkStart w:id="1" w:name="ET_subject_626328_295"/>
      <w:r w:rsidRPr="00463E06">
        <w:rPr>
          <w:rStyle w:val="TagStyle"/>
          <w:rFonts w:hint="cs"/>
          <w:rtl/>
        </w:rPr>
        <w:t>&lt;&lt; נושא &gt;&gt;</w:t>
      </w:r>
      <w:r w:rsidRPr="007B41DB">
        <w:rPr>
          <w:rFonts w:hint="cs"/>
          <w:rtl/>
        </w:rPr>
        <w:t>הצעת תקנות הנמלים (השלכת אשפה מכלי שיט), התשפ"א-2021</w:t>
      </w:r>
      <w:r w:rsidRPr="007B41DB">
        <w:rPr>
          <w:rFonts w:ascii="Arial" w:hAnsi="Arial" w:cs="Arial" w:hint="cs"/>
          <w:color w:val="010000"/>
          <w:bdr w:val="single" w:sz="4" w:space="0" w:color="FF66FF" w:frame="1"/>
          <w:rtl/>
        </w:rPr>
        <w:t xml:space="preserve"> </w:t>
      </w:r>
      <w:r w:rsidRPr="00463E06">
        <w:rPr>
          <w:rStyle w:val="TagStyle"/>
          <w:rFonts w:hint="cs"/>
          <w:rtl/>
        </w:rPr>
        <w:t>&lt;&lt; נושא &gt;&gt;</w:t>
      </w:r>
      <w:bookmarkEnd w:id="1"/>
    </w:p>
    <w:p w14:paraId="74C8814F" w14:textId="77777777" w:rsidR="007B41DB" w:rsidRPr="007B41DB" w:rsidRDefault="007B41DB" w:rsidP="007B41DB">
      <w:pPr>
        <w:ind w:firstLine="0"/>
        <w:rPr>
          <w:rtl/>
        </w:rPr>
      </w:pPr>
    </w:p>
    <w:p w14:paraId="4B15B626" w14:textId="77777777" w:rsidR="007B41DB" w:rsidRPr="007B41DB" w:rsidRDefault="007B41DB" w:rsidP="007B41DB">
      <w:pPr>
        <w:ind w:firstLine="0"/>
        <w:rPr>
          <w:rtl/>
        </w:rPr>
      </w:pPr>
    </w:p>
    <w:p w14:paraId="1AF9B2CA" w14:textId="4708BECF" w:rsidR="007B41DB" w:rsidRPr="007B41DB" w:rsidRDefault="007B41DB" w:rsidP="00463E06">
      <w:pPr>
        <w:pStyle w:val="a4"/>
        <w:rPr>
          <w:rtl/>
        </w:rPr>
      </w:pPr>
      <w:r w:rsidRPr="00463E06">
        <w:rPr>
          <w:rStyle w:val="TagStyle"/>
          <w:rFonts w:hint="cs"/>
          <w:rtl/>
        </w:rPr>
        <w:t xml:space="preserve"> &lt;&lt; דובר &gt;&gt;</w:t>
      </w:r>
      <w:r w:rsidRPr="007B41DB">
        <w:rPr>
          <w:rFonts w:hint="cs"/>
          <w:rtl/>
        </w:rPr>
        <w:t>היו"ר לימור מגן תלם:</w:t>
      </w:r>
      <w:r w:rsidRPr="00463E06">
        <w:rPr>
          <w:rStyle w:val="TagStyle"/>
          <w:rFonts w:hint="cs"/>
          <w:rtl/>
        </w:rPr>
        <w:t>&lt;&lt; דובר &gt;&gt;</w:t>
      </w:r>
      <w:r w:rsidR="00FF0A66">
        <w:rPr>
          <w:rFonts w:hint="cs"/>
          <w:rtl/>
        </w:rPr>
        <w:t xml:space="preserve"> </w:t>
      </w:r>
    </w:p>
    <w:p w14:paraId="784CA0D5" w14:textId="77777777" w:rsidR="007B41DB" w:rsidRPr="007B41DB" w:rsidRDefault="007B41DB" w:rsidP="007B41DB">
      <w:pPr>
        <w:keepNext/>
        <w:ind w:firstLine="0"/>
        <w:rPr>
          <w:rtl/>
          <w:lang w:eastAsia="he-IL"/>
        </w:rPr>
      </w:pPr>
    </w:p>
    <w:p w14:paraId="2EC30716" w14:textId="77777777" w:rsidR="007B41DB" w:rsidRPr="007B41DB" w:rsidRDefault="00F52B21" w:rsidP="007B41DB">
      <w:pPr>
        <w:rPr>
          <w:rtl/>
          <w:lang w:eastAsia="he-IL"/>
        </w:rPr>
      </w:pPr>
      <w:r>
        <w:rPr>
          <w:rFonts w:hint="cs"/>
          <w:rtl/>
          <w:lang w:eastAsia="he-IL"/>
        </w:rPr>
        <w:t>בוקר טוב לכולם, אני מתכבדת לפתוח את</w:t>
      </w:r>
      <w:r w:rsidR="00462A97">
        <w:rPr>
          <w:rFonts w:hint="cs"/>
          <w:rtl/>
          <w:lang w:eastAsia="he-IL"/>
        </w:rPr>
        <w:t xml:space="preserve"> </w:t>
      </w:r>
      <w:r w:rsidR="007B41DB" w:rsidRPr="007B41DB">
        <w:rPr>
          <w:rFonts w:hint="cs"/>
          <w:rtl/>
          <w:lang w:eastAsia="he-IL"/>
        </w:rPr>
        <w:t>ו</w:t>
      </w:r>
      <w:r>
        <w:rPr>
          <w:rFonts w:hint="cs"/>
          <w:rtl/>
          <w:lang w:eastAsia="he-IL"/>
        </w:rPr>
        <w:t>עדת הכלכלה בנושא תקנות הנמ</w:t>
      </w:r>
      <w:r w:rsidR="007B41DB" w:rsidRPr="007B41DB">
        <w:rPr>
          <w:rFonts w:hint="cs"/>
          <w:rtl/>
          <w:lang w:eastAsia="he-IL"/>
        </w:rPr>
        <w:t>לים (השלכת אשפה מכלי שיט), התשפ"א-2021. אני רוצה להקדים ולומר שלי יש מחויבות מאוד גדולה לכל הנו</w:t>
      </w:r>
      <w:r w:rsidR="00273A94">
        <w:rPr>
          <w:rFonts w:hint="cs"/>
          <w:rtl/>
          <w:lang w:eastAsia="he-IL"/>
        </w:rPr>
        <w:t>שא של איכות הסביבה, הגנת הסביבה</w:t>
      </w:r>
      <w:r w:rsidR="007B41DB" w:rsidRPr="007B41DB">
        <w:rPr>
          <w:rFonts w:hint="cs"/>
          <w:rtl/>
          <w:lang w:eastAsia="he-IL"/>
        </w:rPr>
        <w:t xml:space="preserve"> בתור מי שנמצאת</w:t>
      </w:r>
      <w:r w:rsidR="00273A94">
        <w:rPr>
          <w:rFonts w:hint="cs"/>
          <w:rtl/>
          <w:lang w:eastAsia="he-IL"/>
        </w:rPr>
        <w:t xml:space="preserve"> בקואליציה הירוקה של חברי הכנסת</w:t>
      </w:r>
      <w:r w:rsidR="007B41DB" w:rsidRPr="007B41DB">
        <w:rPr>
          <w:rFonts w:hint="cs"/>
          <w:rtl/>
          <w:lang w:eastAsia="he-IL"/>
        </w:rPr>
        <w:t xml:space="preserve"> ויו"רית משותפת של השדולה החברתית-סביבתית, כך שהתקנות האלה הן בעלות חשיבות עליונה מבחינתי על מנת לשמור על הסביבה. </w:t>
      </w:r>
    </w:p>
    <w:p w14:paraId="0AF3ACA4" w14:textId="77777777" w:rsidR="007B41DB" w:rsidRPr="007B41DB" w:rsidRDefault="007B41DB" w:rsidP="007B41DB">
      <w:pPr>
        <w:rPr>
          <w:rtl/>
          <w:lang w:eastAsia="he-IL"/>
        </w:rPr>
      </w:pPr>
    </w:p>
    <w:p w14:paraId="4132B44B" w14:textId="77777777" w:rsidR="007B41DB" w:rsidRPr="007B41DB" w:rsidRDefault="007B41DB" w:rsidP="007B41DB">
      <w:pPr>
        <w:rPr>
          <w:rtl/>
          <w:lang w:eastAsia="he-IL"/>
        </w:rPr>
      </w:pPr>
      <w:r w:rsidRPr="007B41DB">
        <w:rPr>
          <w:rFonts w:hint="cs"/>
          <w:rtl/>
          <w:lang w:eastAsia="he-IL"/>
        </w:rPr>
        <w:t xml:space="preserve">הערה נוספת לפני שאני אעבור בקצרה על המהות. את ההערות של החברה להגנת הטבע קיבלנו אתמול בערב. מן הראוי שההערות האלה היו מגיעות הרבה יותר מוקדם. למרות זאת עשינו דיונים עם כל המשרדים הרלוונטיים וכל גורמי המקצוע הרלוונטיים כדי כן לתת לזה ביטוי. </w:t>
      </w:r>
    </w:p>
    <w:p w14:paraId="513B7B3C" w14:textId="77777777" w:rsidR="007B41DB" w:rsidRPr="007B41DB" w:rsidRDefault="007B41DB" w:rsidP="007B41DB">
      <w:pPr>
        <w:rPr>
          <w:rtl/>
          <w:lang w:eastAsia="he-IL"/>
        </w:rPr>
      </w:pPr>
    </w:p>
    <w:p w14:paraId="71F38C67" w14:textId="6C64903D" w:rsidR="007B41DB" w:rsidRPr="007B41DB" w:rsidRDefault="007B41DB" w:rsidP="007B41DB">
      <w:pPr>
        <w:rPr>
          <w:rtl/>
          <w:lang w:eastAsia="he-IL"/>
        </w:rPr>
      </w:pPr>
      <w:r w:rsidRPr="007B41DB">
        <w:rPr>
          <w:rFonts w:hint="cs"/>
          <w:rtl/>
          <w:lang w:eastAsia="he-IL"/>
        </w:rPr>
        <w:t>אני רוצה לומר שישראל היא צד לאמנה הבין-לאומית למניעת זיהום מאוניות. יש לאמנה</w:t>
      </w:r>
      <w:r w:rsidR="00FF0A66">
        <w:rPr>
          <w:rFonts w:hint="cs"/>
          <w:rtl/>
          <w:lang w:eastAsia="he-IL"/>
        </w:rPr>
        <w:t xml:space="preserve"> </w:t>
      </w:r>
      <w:r w:rsidRPr="007B41DB">
        <w:rPr>
          <w:rFonts w:hint="cs"/>
          <w:rtl/>
          <w:lang w:eastAsia="he-IL"/>
        </w:rPr>
        <w:t xml:space="preserve">הזו מספר נספחים שעוסקים כל אחד בזיהום ממקור אחר. הנספח החמישי לאמנה עוסק במניעת זיהום הים בהשפעה מאוניות. הוא נכנס לתוקף ב-88' ויושם בישראל במסגרת תקנות הנמלים. ב-2010 אימץ הארגון נוסח מתוקן של הנספח. הוא נוקט בגישה מחמירה יותר לטיפול בסוגיות האשפה. הנוסח הזה נכנס לתוקף בינואר 2013. במסגרת המחויבות של ישראל כצד לאמנה נדרש לערוך תיקון בתקנות השלכת אשפה מכלי שיט כדי להתאים אותן לדרישות הנספח החמישי המעודכן. </w:t>
      </w:r>
    </w:p>
    <w:p w14:paraId="275E42EE" w14:textId="77777777" w:rsidR="007B41DB" w:rsidRPr="007B41DB" w:rsidRDefault="007B41DB" w:rsidP="007B41DB">
      <w:pPr>
        <w:rPr>
          <w:rtl/>
          <w:lang w:eastAsia="he-IL"/>
        </w:rPr>
      </w:pPr>
    </w:p>
    <w:p w14:paraId="663A7382" w14:textId="77777777" w:rsidR="007B41DB" w:rsidRPr="007B41DB" w:rsidRDefault="007B41DB" w:rsidP="007B41DB">
      <w:pPr>
        <w:rPr>
          <w:rtl/>
          <w:lang w:eastAsia="he-IL"/>
        </w:rPr>
      </w:pPr>
      <w:r w:rsidRPr="007B41DB">
        <w:rPr>
          <w:rFonts w:hint="cs"/>
          <w:rtl/>
          <w:lang w:eastAsia="he-IL"/>
        </w:rPr>
        <w:t>הנוסח המתוקן הופך על פיה את ההנחה ההיסטורית כי מותר להשליך אשפה לים, כתלוי בסוג האשפה והמרחק מהיבשה, וקובע ככלל כי כל השלכה של אשפה לים היא אסורה, כולל שמן בישול ופלסטיק, למעט חריגים שנפרט.</w:t>
      </w:r>
    </w:p>
    <w:p w14:paraId="6B6E3444" w14:textId="77777777" w:rsidR="007B41DB" w:rsidRPr="007B41DB" w:rsidRDefault="007B41DB" w:rsidP="007B41DB">
      <w:pPr>
        <w:rPr>
          <w:rtl/>
          <w:lang w:eastAsia="he-IL"/>
        </w:rPr>
      </w:pPr>
    </w:p>
    <w:p w14:paraId="7DD80012" w14:textId="77777777" w:rsidR="007B41DB" w:rsidRPr="007B41DB" w:rsidRDefault="007B41DB" w:rsidP="007B41DB">
      <w:pPr>
        <w:rPr>
          <w:rtl/>
          <w:lang w:eastAsia="he-IL"/>
        </w:rPr>
      </w:pPr>
      <w:r w:rsidRPr="007B41DB">
        <w:rPr>
          <w:rFonts w:hint="cs"/>
          <w:rtl/>
          <w:lang w:eastAsia="he-IL"/>
        </w:rPr>
        <w:t xml:space="preserve">אני אבקש מעורך הדין בילי בירון להציג לנו את התקנות, להסביר תקנה-תקנה. אחר כך ניתן רשות דיבור גם למי שנמצא פה פיזית וגם בזום. אחר כך נעבור להקראה ולהצבעה. </w:t>
      </w:r>
    </w:p>
    <w:p w14:paraId="6287BDFB" w14:textId="77777777" w:rsidR="007B41DB" w:rsidRPr="007B41DB" w:rsidRDefault="007B41DB" w:rsidP="007B41DB">
      <w:pPr>
        <w:rPr>
          <w:rtl/>
          <w:lang w:eastAsia="he-IL"/>
        </w:rPr>
      </w:pPr>
    </w:p>
    <w:p w14:paraId="0C902160" w14:textId="793002D2" w:rsidR="007B41DB" w:rsidRPr="007B41DB" w:rsidRDefault="007B41DB" w:rsidP="00463E06">
      <w:pPr>
        <w:pStyle w:val="a4"/>
        <w:rPr>
          <w:rtl/>
        </w:rPr>
      </w:pPr>
      <w:bookmarkStart w:id="2" w:name="ET_speaker_מרב_תורגמן_3"/>
      <w:r w:rsidRPr="00463E06">
        <w:rPr>
          <w:rStyle w:val="TagStyle"/>
          <w:rFonts w:hint="cs"/>
          <w:rtl/>
        </w:rPr>
        <w:t xml:space="preserve"> &lt;&lt; דובר &gt;&gt;</w:t>
      </w:r>
      <w:r w:rsidRPr="007B41DB">
        <w:rPr>
          <w:rFonts w:hint="cs"/>
          <w:rtl/>
        </w:rPr>
        <w:t>מרב תורג'מן:</w:t>
      </w:r>
      <w:r w:rsidRPr="007B41DB">
        <w:rPr>
          <w:rFonts w:ascii="Arial" w:hAnsi="Arial"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2"/>
    </w:p>
    <w:p w14:paraId="105D1587" w14:textId="77777777" w:rsidR="007B41DB" w:rsidRPr="007B41DB" w:rsidRDefault="007B41DB" w:rsidP="007B41DB">
      <w:pPr>
        <w:keepNext/>
        <w:ind w:firstLine="0"/>
        <w:rPr>
          <w:rtl/>
          <w:lang w:eastAsia="he-IL"/>
        </w:rPr>
      </w:pPr>
    </w:p>
    <w:p w14:paraId="5E0F919D" w14:textId="77777777" w:rsidR="007B41DB" w:rsidRPr="007B41DB" w:rsidRDefault="007B41DB" w:rsidP="007B41DB">
      <w:pPr>
        <w:rPr>
          <w:rtl/>
          <w:lang w:eastAsia="he-IL"/>
        </w:rPr>
      </w:pPr>
      <w:r w:rsidRPr="007B41DB">
        <w:rPr>
          <w:rFonts w:hint="cs"/>
          <w:rtl/>
          <w:lang w:eastAsia="he-IL"/>
        </w:rPr>
        <w:t>אני רק אומר משהו לפני, ברשותך.</w:t>
      </w:r>
    </w:p>
    <w:p w14:paraId="16522F5F" w14:textId="77777777" w:rsidR="007B41DB" w:rsidRPr="007B41DB" w:rsidRDefault="007B41DB" w:rsidP="007B41DB">
      <w:pPr>
        <w:rPr>
          <w:rtl/>
          <w:lang w:eastAsia="he-IL"/>
        </w:rPr>
      </w:pPr>
    </w:p>
    <w:p w14:paraId="69F0023C" w14:textId="328F310E" w:rsidR="007B41DB" w:rsidRPr="007B41DB" w:rsidRDefault="007B41DB" w:rsidP="00463E06">
      <w:pPr>
        <w:pStyle w:val="a4"/>
        <w:rPr>
          <w:rtl/>
        </w:rPr>
      </w:pPr>
      <w:bookmarkStart w:id="3" w:name="ET_speaker_6227_4"/>
      <w:r w:rsidRPr="00463E06">
        <w:rPr>
          <w:rStyle w:val="TagStyle"/>
          <w:rFonts w:hint="cs"/>
          <w:rtl/>
        </w:rPr>
        <w:t xml:space="preserve"> &lt;&lt; דובר &gt;&gt;</w:t>
      </w:r>
      <w:r w:rsidRPr="007B41DB">
        <w:rPr>
          <w:rFonts w:hint="cs"/>
          <w:rtl/>
        </w:rPr>
        <w:t>היו"ר לימור מגן תלם:</w:t>
      </w:r>
      <w:r w:rsidRPr="007B41DB">
        <w:rPr>
          <w:rFonts w:ascii="Arial" w:hAnsi="Arial"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3"/>
    </w:p>
    <w:p w14:paraId="3792B6E0" w14:textId="77777777" w:rsidR="007B41DB" w:rsidRPr="007B41DB" w:rsidRDefault="007B41DB" w:rsidP="007B41DB">
      <w:pPr>
        <w:keepNext/>
        <w:ind w:firstLine="0"/>
        <w:rPr>
          <w:rtl/>
          <w:lang w:eastAsia="he-IL"/>
        </w:rPr>
      </w:pPr>
    </w:p>
    <w:p w14:paraId="127E8B9D" w14:textId="7D1679DC" w:rsidR="007B41DB" w:rsidRPr="007B41DB" w:rsidRDefault="007B41DB" w:rsidP="007B41DB">
      <w:pPr>
        <w:rPr>
          <w:rtl/>
          <w:lang w:eastAsia="he-IL"/>
        </w:rPr>
      </w:pPr>
      <w:r w:rsidRPr="007B41DB">
        <w:rPr>
          <w:rFonts w:hint="cs"/>
          <w:rtl/>
          <w:lang w:eastAsia="he-IL"/>
        </w:rPr>
        <w:t xml:space="preserve">כן, </w:t>
      </w:r>
      <w:r w:rsidR="00D2101F">
        <w:rPr>
          <w:rFonts w:hint="cs"/>
          <w:rtl/>
          <w:lang w:eastAsia="he-IL"/>
        </w:rPr>
        <w:t>ב</w:t>
      </w:r>
      <w:r w:rsidRPr="007B41DB">
        <w:rPr>
          <w:rFonts w:hint="cs"/>
          <w:rtl/>
          <w:lang w:eastAsia="he-IL"/>
        </w:rPr>
        <w:t xml:space="preserve">בקשה, ודאי. </w:t>
      </w:r>
    </w:p>
    <w:p w14:paraId="1BBED084" w14:textId="77777777" w:rsidR="007B41DB" w:rsidRPr="007B41DB" w:rsidRDefault="007B41DB" w:rsidP="007B41DB">
      <w:pPr>
        <w:rPr>
          <w:rtl/>
          <w:lang w:eastAsia="he-IL"/>
        </w:rPr>
      </w:pPr>
    </w:p>
    <w:p w14:paraId="02522090" w14:textId="5D3A8D3C" w:rsidR="007B41DB" w:rsidRPr="007B41DB" w:rsidRDefault="007B41DB" w:rsidP="00463E06">
      <w:pPr>
        <w:pStyle w:val="a4"/>
        <w:rPr>
          <w:rtl/>
        </w:rPr>
      </w:pPr>
      <w:bookmarkStart w:id="4" w:name="ET_speaker_מרב_תורגמן_5"/>
      <w:r w:rsidRPr="00463E06">
        <w:rPr>
          <w:rStyle w:val="TagStyle"/>
          <w:rFonts w:hint="cs"/>
          <w:rtl/>
        </w:rPr>
        <w:t xml:space="preserve"> &lt;&lt; דובר &gt;&gt;</w:t>
      </w:r>
      <w:r w:rsidRPr="007B41DB">
        <w:rPr>
          <w:rFonts w:hint="cs"/>
          <w:rtl/>
        </w:rPr>
        <w:t>מרב תורג'מן:</w:t>
      </w:r>
      <w:r w:rsidRPr="007B41DB">
        <w:rPr>
          <w:rFonts w:ascii="Arial" w:hAnsi="Arial"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4"/>
    </w:p>
    <w:p w14:paraId="23B7E82A" w14:textId="77777777" w:rsidR="007B41DB" w:rsidRPr="007B41DB" w:rsidRDefault="007B41DB" w:rsidP="007B41DB">
      <w:pPr>
        <w:keepNext/>
        <w:ind w:firstLine="0"/>
        <w:rPr>
          <w:rtl/>
          <w:lang w:eastAsia="he-IL"/>
        </w:rPr>
      </w:pPr>
    </w:p>
    <w:p w14:paraId="61526169" w14:textId="77777777" w:rsidR="007B41DB" w:rsidRPr="007B41DB" w:rsidRDefault="007B41DB" w:rsidP="007B41DB">
      <w:pPr>
        <w:rPr>
          <w:rtl/>
          <w:lang w:eastAsia="he-IL"/>
        </w:rPr>
      </w:pPr>
      <w:r w:rsidRPr="007B41DB">
        <w:rPr>
          <w:rFonts w:hint="cs"/>
          <w:rtl/>
          <w:lang w:eastAsia="he-IL"/>
        </w:rPr>
        <w:t>אני רק אציין בפני חברי הוועדה שאלה תקנות שאנחנו עובדים עליהן חודשים רבים. בהתייעצות עם כלל הגורמים המשפטיים והמקצועיים במשרדי הממשלה אנחנו גיבשנו שינויים ותיקונים לנוסח. הנוסח שמונח בפניכם הוא כולל את כל השינויים שעבדנו עליהם למעט דברים קטנים שאנחנו נעיר אותם פה בדיון. נעשתה כבר עבודה מאוד מקיפה לגבי הנוסח.</w:t>
      </w:r>
    </w:p>
    <w:p w14:paraId="306FD4EF" w14:textId="77777777" w:rsidR="007B41DB" w:rsidRPr="007B41DB" w:rsidRDefault="007B41DB" w:rsidP="007B41DB">
      <w:pPr>
        <w:rPr>
          <w:rtl/>
          <w:lang w:eastAsia="he-IL"/>
        </w:rPr>
      </w:pPr>
    </w:p>
    <w:p w14:paraId="4D489BDB" w14:textId="3D9CC30B" w:rsidR="007B41DB" w:rsidRPr="007B41DB" w:rsidRDefault="007B41DB" w:rsidP="00463E06">
      <w:pPr>
        <w:pStyle w:val="a4"/>
        <w:rPr>
          <w:rtl/>
        </w:rPr>
      </w:pPr>
      <w:bookmarkStart w:id="5" w:name="ET_speaker_6227_6"/>
      <w:r w:rsidRPr="00463E06">
        <w:rPr>
          <w:rStyle w:val="TagStyle"/>
          <w:rFonts w:hint="cs"/>
          <w:rtl/>
        </w:rPr>
        <w:t xml:space="preserve"> &lt;&lt; דובר &gt;&gt;</w:t>
      </w:r>
      <w:r w:rsidRPr="007B41DB">
        <w:rPr>
          <w:rFonts w:hint="cs"/>
          <w:rtl/>
        </w:rPr>
        <w:t>היו"ר לימור מגן תלם:</w:t>
      </w:r>
      <w:r w:rsidRPr="007B41DB">
        <w:rPr>
          <w:rFonts w:ascii="Arial" w:hAnsi="Arial"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5"/>
    </w:p>
    <w:p w14:paraId="759001E3" w14:textId="77777777" w:rsidR="007B41DB" w:rsidRPr="007B41DB" w:rsidRDefault="007B41DB" w:rsidP="007B41DB">
      <w:pPr>
        <w:keepNext/>
        <w:ind w:firstLine="0"/>
        <w:rPr>
          <w:rtl/>
          <w:lang w:eastAsia="he-IL"/>
        </w:rPr>
      </w:pPr>
    </w:p>
    <w:p w14:paraId="30A55FCC" w14:textId="77777777" w:rsidR="007B41DB" w:rsidRPr="007B41DB" w:rsidRDefault="007B41DB" w:rsidP="007B41DB">
      <w:pPr>
        <w:rPr>
          <w:rtl/>
          <w:lang w:eastAsia="he-IL"/>
        </w:rPr>
      </w:pPr>
      <w:r w:rsidRPr="007B41DB">
        <w:rPr>
          <w:rFonts w:hint="cs"/>
          <w:rtl/>
          <w:lang w:eastAsia="he-IL"/>
        </w:rPr>
        <w:t>כל ההערות שלכם כבר הוטמעו בנוסח שאנחנו היום עוברים עליו.</w:t>
      </w:r>
    </w:p>
    <w:p w14:paraId="5358D22D" w14:textId="77777777" w:rsidR="007B41DB" w:rsidRPr="007B41DB" w:rsidRDefault="007B41DB" w:rsidP="007B41DB">
      <w:pPr>
        <w:rPr>
          <w:rtl/>
          <w:lang w:eastAsia="he-IL"/>
        </w:rPr>
      </w:pPr>
    </w:p>
    <w:p w14:paraId="1183E39D" w14:textId="65C4102D" w:rsidR="007B41DB" w:rsidRPr="007B41DB" w:rsidRDefault="007B41DB" w:rsidP="00463E06">
      <w:pPr>
        <w:pStyle w:val="a4"/>
        <w:rPr>
          <w:rtl/>
        </w:rPr>
      </w:pPr>
      <w:bookmarkStart w:id="6" w:name="ET_speaker_מרב_תורגמן_7"/>
      <w:r w:rsidRPr="00463E06">
        <w:rPr>
          <w:rStyle w:val="TagStyle"/>
          <w:rFonts w:hint="cs"/>
          <w:rtl/>
        </w:rPr>
        <w:t xml:space="preserve"> &lt;&lt; דובר &gt;&gt;</w:t>
      </w:r>
      <w:r w:rsidRPr="007B41DB">
        <w:rPr>
          <w:rFonts w:hint="cs"/>
          <w:rtl/>
        </w:rPr>
        <w:t>מרב תורג'מן:</w:t>
      </w:r>
      <w:r w:rsidRPr="007B41DB">
        <w:rPr>
          <w:rFonts w:ascii="Arial" w:hAnsi="Arial"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6"/>
    </w:p>
    <w:p w14:paraId="0BBFBAA8" w14:textId="77777777" w:rsidR="007B41DB" w:rsidRPr="007B41DB" w:rsidRDefault="007B41DB" w:rsidP="007B41DB">
      <w:pPr>
        <w:keepNext/>
        <w:ind w:firstLine="0"/>
        <w:rPr>
          <w:rtl/>
          <w:lang w:eastAsia="he-IL"/>
        </w:rPr>
      </w:pPr>
    </w:p>
    <w:p w14:paraId="5568707C" w14:textId="77777777" w:rsidR="007B41DB" w:rsidRPr="007B41DB" w:rsidRDefault="007B41DB" w:rsidP="007B41DB">
      <w:pPr>
        <w:rPr>
          <w:rtl/>
          <w:lang w:eastAsia="he-IL"/>
        </w:rPr>
      </w:pPr>
      <w:r w:rsidRPr="007B41DB">
        <w:rPr>
          <w:rFonts w:hint="cs"/>
          <w:rtl/>
          <w:lang w:eastAsia="he-IL"/>
        </w:rPr>
        <w:t xml:space="preserve">הוטמעו בנוסח. </w:t>
      </w:r>
    </w:p>
    <w:p w14:paraId="22B01A64" w14:textId="77777777" w:rsidR="007B41DB" w:rsidRPr="007B41DB" w:rsidRDefault="007B41DB" w:rsidP="007B41DB">
      <w:pPr>
        <w:rPr>
          <w:rtl/>
          <w:lang w:eastAsia="he-IL"/>
        </w:rPr>
      </w:pPr>
    </w:p>
    <w:p w14:paraId="58F143E5" w14:textId="5FFC07B3" w:rsidR="007B41DB" w:rsidRPr="007B41DB" w:rsidRDefault="007B41DB" w:rsidP="00463E06">
      <w:pPr>
        <w:pStyle w:val="a4"/>
        <w:rPr>
          <w:rtl/>
        </w:rPr>
      </w:pPr>
      <w:bookmarkStart w:id="7" w:name="ET_speaker_6227_8"/>
      <w:r w:rsidRPr="00463E06">
        <w:rPr>
          <w:rStyle w:val="TagStyle"/>
          <w:rFonts w:hint="cs"/>
          <w:rtl/>
        </w:rPr>
        <w:t xml:space="preserve"> &lt;&lt; דובר &gt;&gt;</w:t>
      </w:r>
      <w:r w:rsidRPr="007B41DB">
        <w:rPr>
          <w:rFonts w:hint="cs"/>
          <w:rtl/>
        </w:rPr>
        <w:t>היו"ר לימור מגן תלם:</w:t>
      </w:r>
      <w:r w:rsidRPr="007B41DB">
        <w:rPr>
          <w:rFonts w:ascii="Arial" w:hAnsi="Arial"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7"/>
    </w:p>
    <w:p w14:paraId="3AC692AA" w14:textId="77777777" w:rsidR="007B41DB" w:rsidRPr="007B41DB" w:rsidRDefault="007B41DB" w:rsidP="007B41DB">
      <w:pPr>
        <w:keepNext/>
        <w:ind w:firstLine="0"/>
        <w:rPr>
          <w:rtl/>
          <w:lang w:eastAsia="he-IL"/>
        </w:rPr>
      </w:pPr>
    </w:p>
    <w:p w14:paraId="6EF561DD" w14:textId="77777777" w:rsidR="007B41DB" w:rsidRPr="007B41DB" w:rsidRDefault="007B41DB" w:rsidP="007B41DB">
      <w:pPr>
        <w:rPr>
          <w:rtl/>
          <w:lang w:eastAsia="he-IL"/>
        </w:rPr>
      </w:pPr>
      <w:r w:rsidRPr="007B41DB">
        <w:rPr>
          <w:rFonts w:hint="cs"/>
          <w:rtl/>
          <w:lang w:eastAsia="he-IL"/>
        </w:rPr>
        <w:t xml:space="preserve">אוקיי, מצוין. </w:t>
      </w:r>
    </w:p>
    <w:p w14:paraId="56B860E2" w14:textId="77777777" w:rsidR="007B41DB" w:rsidRPr="007B41DB" w:rsidRDefault="007B41DB" w:rsidP="007B41DB">
      <w:pPr>
        <w:rPr>
          <w:rtl/>
          <w:lang w:eastAsia="he-IL"/>
        </w:rPr>
      </w:pPr>
    </w:p>
    <w:p w14:paraId="233E813C" w14:textId="77777777" w:rsidR="009F363C" w:rsidRDefault="009F363C" w:rsidP="00463E06">
      <w:pPr>
        <w:pStyle w:val="a4"/>
        <w:rPr>
          <w:rStyle w:val="TagStyle"/>
          <w:vanish w:val="0"/>
          <w:rtl/>
        </w:rPr>
      </w:pPr>
      <w:bookmarkStart w:id="8" w:name="ET_speaker_6166_9"/>
      <w:r>
        <w:rPr>
          <w:rStyle w:val="TagStyle"/>
          <w:vanish w:val="0"/>
          <w:rtl/>
        </w:rPr>
        <w:br w:type="page"/>
      </w:r>
    </w:p>
    <w:p w14:paraId="7A6992D8" w14:textId="12A01B28" w:rsidR="007B41DB" w:rsidRPr="007B41DB" w:rsidRDefault="007B41DB" w:rsidP="00463E06">
      <w:pPr>
        <w:pStyle w:val="a4"/>
        <w:rPr>
          <w:rtl/>
        </w:rPr>
      </w:pPr>
      <w:r w:rsidRPr="00463E06">
        <w:rPr>
          <w:rStyle w:val="TagStyle"/>
          <w:rFonts w:hint="cs"/>
          <w:rtl/>
        </w:rPr>
        <w:t xml:space="preserve"> &lt;&lt; דובר &gt;&gt;</w:t>
      </w:r>
      <w:r w:rsidRPr="007B41DB">
        <w:rPr>
          <w:rFonts w:hint="cs"/>
          <w:rtl/>
        </w:rPr>
        <w:t>אורי מקלב (יהדות התורה):</w:t>
      </w:r>
      <w:r w:rsidRPr="007B41DB">
        <w:rPr>
          <w:rFonts w:ascii="Arial" w:hAnsi="Arial"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8"/>
    </w:p>
    <w:p w14:paraId="3F335304" w14:textId="77777777" w:rsidR="007B41DB" w:rsidRPr="007B41DB" w:rsidRDefault="007B41DB" w:rsidP="007B41DB">
      <w:pPr>
        <w:keepNext/>
        <w:ind w:firstLine="0"/>
        <w:rPr>
          <w:rtl/>
          <w:lang w:eastAsia="he-IL"/>
        </w:rPr>
      </w:pPr>
    </w:p>
    <w:p w14:paraId="2F04A5AF" w14:textId="77777777" w:rsidR="007B41DB" w:rsidRPr="007B41DB" w:rsidRDefault="007B41DB" w:rsidP="007B41DB">
      <w:pPr>
        <w:rPr>
          <w:rtl/>
          <w:lang w:eastAsia="he-IL"/>
        </w:rPr>
      </w:pPr>
      <w:r w:rsidRPr="007B41DB">
        <w:rPr>
          <w:rFonts w:hint="cs"/>
          <w:rtl/>
          <w:lang w:eastAsia="he-IL"/>
        </w:rPr>
        <w:t>מי השותף לדיון חוץ מהמשרד להגנת הסביבה ומשרד התחבורה?</w:t>
      </w:r>
    </w:p>
    <w:p w14:paraId="6054ED42" w14:textId="77777777" w:rsidR="007B41DB" w:rsidRPr="007B41DB" w:rsidRDefault="007B41DB" w:rsidP="007B41DB">
      <w:pPr>
        <w:rPr>
          <w:rtl/>
          <w:lang w:eastAsia="he-IL"/>
        </w:rPr>
      </w:pPr>
    </w:p>
    <w:p w14:paraId="351EF024" w14:textId="7351D461" w:rsidR="007B41DB" w:rsidRPr="007B41DB" w:rsidRDefault="007B41DB" w:rsidP="00463E06">
      <w:pPr>
        <w:pStyle w:val="a4"/>
        <w:rPr>
          <w:rtl/>
        </w:rPr>
      </w:pPr>
      <w:bookmarkStart w:id="9" w:name="ET_speaker_מרב_תורגמן_10"/>
      <w:r w:rsidRPr="00463E06">
        <w:rPr>
          <w:rStyle w:val="TagStyle"/>
          <w:rFonts w:hint="cs"/>
          <w:rtl/>
        </w:rPr>
        <w:t xml:space="preserve"> &lt;&lt; דובר &gt;&gt;</w:t>
      </w:r>
      <w:r w:rsidRPr="007B41DB">
        <w:rPr>
          <w:rFonts w:hint="cs"/>
          <w:rtl/>
        </w:rPr>
        <w:t>מרב תורג'מן:</w:t>
      </w:r>
      <w:r w:rsidRPr="007B41DB">
        <w:rPr>
          <w:rFonts w:ascii="Arial" w:hAnsi="Arial"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9"/>
    </w:p>
    <w:p w14:paraId="7EEF75E2" w14:textId="77777777" w:rsidR="007B41DB" w:rsidRPr="007B41DB" w:rsidRDefault="007B41DB" w:rsidP="007B41DB">
      <w:pPr>
        <w:keepNext/>
        <w:ind w:firstLine="0"/>
        <w:rPr>
          <w:rtl/>
          <w:lang w:eastAsia="he-IL"/>
        </w:rPr>
      </w:pPr>
    </w:p>
    <w:p w14:paraId="438A5304" w14:textId="77777777" w:rsidR="007B41DB" w:rsidRPr="007B41DB" w:rsidRDefault="007B41DB" w:rsidP="007B41DB">
      <w:pPr>
        <w:rPr>
          <w:rtl/>
          <w:lang w:eastAsia="he-IL"/>
        </w:rPr>
      </w:pPr>
      <w:r w:rsidRPr="007B41DB">
        <w:rPr>
          <w:rFonts w:hint="cs"/>
          <w:rtl/>
          <w:lang w:eastAsia="he-IL"/>
        </w:rPr>
        <w:t xml:space="preserve">משרד התחבורה כמובן, רשות הספנות, משרד המשפטים, משרד להגנת הסביבה ומשרד הבריאות. </w:t>
      </w:r>
    </w:p>
    <w:p w14:paraId="2C9F9A4B" w14:textId="77777777" w:rsidR="007B41DB" w:rsidRPr="007B41DB" w:rsidRDefault="007B41DB" w:rsidP="007B41DB">
      <w:pPr>
        <w:rPr>
          <w:rtl/>
          <w:lang w:eastAsia="he-IL"/>
        </w:rPr>
      </w:pPr>
    </w:p>
    <w:p w14:paraId="01EF00EC" w14:textId="04702E40" w:rsidR="007B41DB" w:rsidRPr="007B41DB" w:rsidRDefault="007B41DB" w:rsidP="00463E06">
      <w:pPr>
        <w:pStyle w:val="a4"/>
        <w:rPr>
          <w:rtl/>
        </w:rPr>
      </w:pPr>
      <w:bookmarkStart w:id="10" w:name="ET_speaker_6166_11"/>
      <w:r w:rsidRPr="00463E06">
        <w:rPr>
          <w:rStyle w:val="TagStyle"/>
          <w:rFonts w:hint="cs"/>
          <w:rtl/>
        </w:rPr>
        <w:t xml:space="preserve"> &lt;&lt; דובר &gt;&gt;</w:t>
      </w:r>
      <w:r w:rsidRPr="007B41DB">
        <w:rPr>
          <w:rFonts w:hint="cs"/>
          <w:rtl/>
        </w:rPr>
        <w:t>אורי מקלב (יהדות התורה):</w:t>
      </w:r>
      <w:r w:rsidRPr="007B41DB">
        <w:rPr>
          <w:rFonts w:ascii="Arial" w:hAnsi="Arial"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10"/>
    </w:p>
    <w:p w14:paraId="490310C3" w14:textId="77777777" w:rsidR="007B41DB" w:rsidRPr="007B41DB" w:rsidRDefault="007B41DB" w:rsidP="007B41DB">
      <w:pPr>
        <w:keepNext/>
        <w:ind w:firstLine="0"/>
        <w:rPr>
          <w:rtl/>
          <w:lang w:eastAsia="he-IL"/>
        </w:rPr>
      </w:pPr>
    </w:p>
    <w:p w14:paraId="15A6D712" w14:textId="77777777" w:rsidR="007B41DB" w:rsidRPr="007B41DB" w:rsidRDefault="007B41DB" w:rsidP="007B41DB">
      <w:pPr>
        <w:rPr>
          <w:rtl/>
          <w:lang w:eastAsia="he-IL"/>
        </w:rPr>
      </w:pPr>
      <w:r w:rsidRPr="007B41DB">
        <w:rPr>
          <w:rFonts w:hint="cs"/>
          <w:rtl/>
          <w:lang w:eastAsia="he-IL"/>
        </w:rPr>
        <w:t>מי הוביל את החוק?</w:t>
      </w:r>
    </w:p>
    <w:p w14:paraId="3C9589EF" w14:textId="77777777" w:rsidR="007B41DB" w:rsidRPr="007B41DB" w:rsidRDefault="007B41DB" w:rsidP="007B41DB">
      <w:pPr>
        <w:rPr>
          <w:rtl/>
          <w:lang w:eastAsia="he-IL"/>
        </w:rPr>
      </w:pPr>
    </w:p>
    <w:p w14:paraId="4FD958BC" w14:textId="54BCA587" w:rsidR="007B41DB" w:rsidRPr="007B41DB" w:rsidRDefault="007B41DB" w:rsidP="00463E06">
      <w:pPr>
        <w:pStyle w:val="a4"/>
        <w:rPr>
          <w:rtl/>
        </w:rPr>
      </w:pPr>
      <w:bookmarkStart w:id="11" w:name="ET_speaker_מרב_תורגמן_12"/>
      <w:r w:rsidRPr="00463E06">
        <w:rPr>
          <w:rStyle w:val="TagStyle"/>
          <w:rFonts w:hint="cs"/>
          <w:rtl/>
        </w:rPr>
        <w:t xml:space="preserve"> &lt;&lt; דובר &gt;&gt;</w:t>
      </w:r>
      <w:r w:rsidRPr="007B41DB">
        <w:rPr>
          <w:rFonts w:hint="cs"/>
          <w:rtl/>
        </w:rPr>
        <w:t>מרב תורג'מן:</w:t>
      </w:r>
      <w:r w:rsidRPr="007B41DB">
        <w:rPr>
          <w:rFonts w:ascii="Arial" w:hAnsi="Arial"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11"/>
    </w:p>
    <w:p w14:paraId="602E0600" w14:textId="77777777" w:rsidR="007B41DB" w:rsidRPr="007B41DB" w:rsidRDefault="007B41DB" w:rsidP="007B41DB">
      <w:pPr>
        <w:keepNext/>
        <w:ind w:firstLine="0"/>
        <w:rPr>
          <w:rtl/>
          <w:lang w:eastAsia="he-IL"/>
        </w:rPr>
      </w:pPr>
    </w:p>
    <w:p w14:paraId="60A928CE" w14:textId="77777777" w:rsidR="007B41DB" w:rsidRPr="007B41DB" w:rsidRDefault="007B41DB" w:rsidP="007B41DB">
      <w:pPr>
        <w:rPr>
          <w:rtl/>
          <w:lang w:eastAsia="he-IL"/>
        </w:rPr>
      </w:pPr>
      <w:r w:rsidRPr="007B41DB">
        <w:rPr>
          <w:rFonts w:hint="cs"/>
          <w:rtl/>
          <w:lang w:eastAsia="he-IL"/>
        </w:rPr>
        <w:t xml:space="preserve">רשות הספנות, משרד התחבורה. </w:t>
      </w:r>
    </w:p>
    <w:p w14:paraId="548F5BDF" w14:textId="77777777" w:rsidR="007B41DB" w:rsidRPr="007B41DB" w:rsidRDefault="007B41DB" w:rsidP="007B41DB">
      <w:pPr>
        <w:rPr>
          <w:rtl/>
          <w:lang w:eastAsia="he-IL"/>
        </w:rPr>
      </w:pPr>
    </w:p>
    <w:p w14:paraId="1AC46F94" w14:textId="65443E80" w:rsidR="007B41DB" w:rsidRPr="007B41DB" w:rsidRDefault="007B41DB" w:rsidP="00463E06">
      <w:pPr>
        <w:pStyle w:val="a4"/>
        <w:rPr>
          <w:rtl/>
        </w:rPr>
      </w:pPr>
      <w:bookmarkStart w:id="12" w:name="ET_speaker_6166_13"/>
      <w:r w:rsidRPr="00463E06">
        <w:rPr>
          <w:rStyle w:val="TagStyle"/>
          <w:rFonts w:hint="cs"/>
          <w:rtl/>
        </w:rPr>
        <w:t xml:space="preserve"> &lt;&lt; דובר &gt;&gt;</w:t>
      </w:r>
      <w:r w:rsidRPr="007B41DB">
        <w:rPr>
          <w:rFonts w:hint="cs"/>
          <w:rtl/>
        </w:rPr>
        <w:t>אורי מקלב (יהדות התורה):</w:t>
      </w:r>
      <w:r w:rsidRPr="007B41DB">
        <w:rPr>
          <w:rFonts w:ascii="Arial" w:hAnsi="Arial"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12"/>
    </w:p>
    <w:p w14:paraId="7CF93403" w14:textId="77777777" w:rsidR="007B41DB" w:rsidRPr="007B41DB" w:rsidRDefault="007B41DB" w:rsidP="007B41DB">
      <w:pPr>
        <w:keepNext/>
        <w:ind w:firstLine="0"/>
        <w:rPr>
          <w:rtl/>
          <w:lang w:eastAsia="he-IL"/>
        </w:rPr>
      </w:pPr>
    </w:p>
    <w:p w14:paraId="7F4D6094" w14:textId="77777777" w:rsidR="007B41DB" w:rsidRPr="007B41DB" w:rsidRDefault="007B41DB" w:rsidP="007B41DB">
      <w:pPr>
        <w:rPr>
          <w:rtl/>
          <w:lang w:eastAsia="he-IL"/>
        </w:rPr>
      </w:pPr>
      <w:r w:rsidRPr="007B41DB">
        <w:rPr>
          <w:rFonts w:hint="cs"/>
          <w:rtl/>
          <w:lang w:eastAsia="he-IL"/>
        </w:rPr>
        <w:t>איפה השינויים נעשו בתקנות?</w:t>
      </w:r>
    </w:p>
    <w:p w14:paraId="567F19F5" w14:textId="77777777" w:rsidR="007B41DB" w:rsidRPr="007B41DB" w:rsidRDefault="007B41DB" w:rsidP="007B41DB">
      <w:pPr>
        <w:rPr>
          <w:rtl/>
          <w:lang w:eastAsia="he-IL"/>
        </w:rPr>
      </w:pPr>
    </w:p>
    <w:p w14:paraId="6513A025" w14:textId="535A4D22" w:rsidR="007B41DB" w:rsidRPr="007B41DB" w:rsidRDefault="007B41DB" w:rsidP="00463E06">
      <w:pPr>
        <w:pStyle w:val="a4"/>
        <w:rPr>
          <w:rtl/>
        </w:rPr>
      </w:pPr>
      <w:bookmarkStart w:id="13" w:name="ET_speaker_מרב_תורגמן_14"/>
      <w:r w:rsidRPr="00463E06">
        <w:rPr>
          <w:rStyle w:val="TagStyle"/>
          <w:rFonts w:hint="cs"/>
          <w:rtl/>
        </w:rPr>
        <w:t xml:space="preserve"> &lt;&lt; דובר &gt;&gt;</w:t>
      </w:r>
      <w:r w:rsidRPr="007B41DB">
        <w:rPr>
          <w:rFonts w:hint="cs"/>
          <w:rtl/>
        </w:rPr>
        <w:t>מרב תורג'מן:</w:t>
      </w:r>
      <w:r w:rsidRPr="007B41DB">
        <w:rPr>
          <w:rFonts w:ascii="Arial" w:hAnsi="Arial"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13"/>
    </w:p>
    <w:p w14:paraId="3CF3AAF8" w14:textId="77777777" w:rsidR="007B41DB" w:rsidRPr="007B41DB" w:rsidRDefault="007B41DB" w:rsidP="007B41DB">
      <w:pPr>
        <w:keepNext/>
        <w:ind w:firstLine="0"/>
        <w:rPr>
          <w:rtl/>
          <w:lang w:eastAsia="he-IL"/>
        </w:rPr>
      </w:pPr>
    </w:p>
    <w:p w14:paraId="6AF2CBC6" w14:textId="77777777" w:rsidR="007B41DB" w:rsidRPr="007B41DB" w:rsidRDefault="007B41DB" w:rsidP="007B41DB">
      <w:pPr>
        <w:rPr>
          <w:rtl/>
          <w:lang w:eastAsia="he-IL"/>
        </w:rPr>
      </w:pPr>
      <w:r w:rsidRPr="007B41DB">
        <w:rPr>
          <w:rFonts w:hint="cs"/>
          <w:rtl/>
          <w:lang w:eastAsia="he-IL"/>
        </w:rPr>
        <w:t xml:space="preserve">יש תקנות כיום לגבי השלכת אשפה מכלי שיט. אני אעביר את רשות הדיבור לעו"ד בילי בירון, היועצת המשפטית של רשות הספנות. </w:t>
      </w:r>
    </w:p>
    <w:p w14:paraId="7F806968" w14:textId="77777777" w:rsidR="007B41DB" w:rsidRPr="007B41DB" w:rsidRDefault="007B41DB" w:rsidP="007B41DB">
      <w:pPr>
        <w:rPr>
          <w:rtl/>
          <w:lang w:eastAsia="he-IL"/>
        </w:rPr>
      </w:pPr>
    </w:p>
    <w:p w14:paraId="7C58ABFF" w14:textId="3604C427" w:rsidR="007B41DB" w:rsidRPr="007B41DB" w:rsidRDefault="007B41DB" w:rsidP="00463E06">
      <w:pPr>
        <w:pStyle w:val="a4"/>
        <w:rPr>
          <w:rtl/>
        </w:rPr>
      </w:pPr>
      <w:bookmarkStart w:id="14" w:name="ET_speaker_6166_16"/>
      <w:r w:rsidRPr="00463E06">
        <w:rPr>
          <w:rStyle w:val="TagStyle"/>
          <w:rFonts w:hint="cs"/>
          <w:rtl/>
        </w:rPr>
        <w:t xml:space="preserve"> &lt;&lt; דובר &gt;&gt;</w:t>
      </w:r>
      <w:r w:rsidRPr="007B41DB">
        <w:rPr>
          <w:rFonts w:hint="cs"/>
          <w:rtl/>
        </w:rPr>
        <w:t>אורי מקלב (יהדות התורה):</w:t>
      </w:r>
      <w:r w:rsidRPr="007B41DB">
        <w:rPr>
          <w:rFonts w:ascii="Arial" w:hAnsi="Arial"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14"/>
    </w:p>
    <w:p w14:paraId="70CB4128" w14:textId="77777777" w:rsidR="007B41DB" w:rsidRPr="007B41DB" w:rsidRDefault="007B41DB" w:rsidP="007B41DB">
      <w:pPr>
        <w:keepNext/>
        <w:ind w:firstLine="0"/>
        <w:rPr>
          <w:rtl/>
          <w:lang w:eastAsia="he-IL"/>
        </w:rPr>
      </w:pPr>
    </w:p>
    <w:p w14:paraId="408F8E8C" w14:textId="77777777" w:rsidR="007B41DB" w:rsidRPr="007B41DB" w:rsidRDefault="007B41DB" w:rsidP="007B41DB">
      <w:pPr>
        <w:rPr>
          <w:rtl/>
          <w:lang w:eastAsia="he-IL"/>
        </w:rPr>
      </w:pPr>
      <w:r w:rsidRPr="007B41DB">
        <w:rPr>
          <w:rFonts w:hint="cs"/>
          <w:rtl/>
          <w:lang w:eastAsia="he-IL"/>
        </w:rPr>
        <w:t xml:space="preserve">מתי פעם אחרונה התקנות תוקנו. </w:t>
      </w:r>
    </w:p>
    <w:p w14:paraId="5E5C63CE" w14:textId="77777777" w:rsidR="007B41DB" w:rsidRPr="007B41DB" w:rsidRDefault="007B41DB" w:rsidP="007B41DB">
      <w:pPr>
        <w:rPr>
          <w:rtl/>
          <w:lang w:eastAsia="he-IL"/>
        </w:rPr>
      </w:pPr>
    </w:p>
    <w:p w14:paraId="196DB29A" w14:textId="0B3CBCD9" w:rsidR="007B41DB" w:rsidRPr="007B41DB" w:rsidRDefault="007B41DB" w:rsidP="00463E06">
      <w:pPr>
        <w:pStyle w:val="a4"/>
        <w:rPr>
          <w:rtl/>
        </w:rPr>
      </w:pPr>
      <w:bookmarkStart w:id="15" w:name="ET_speaker_6227_15"/>
      <w:r w:rsidRPr="00463E06">
        <w:rPr>
          <w:rStyle w:val="TagStyle"/>
          <w:rFonts w:hint="cs"/>
          <w:rtl/>
        </w:rPr>
        <w:t xml:space="preserve"> &lt;&lt; דובר &gt;&gt;</w:t>
      </w:r>
      <w:r w:rsidRPr="007B41DB">
        <w:rPr>
          <w:rFonts w:hint="cs"/>
          <w:rtl/>
        </w:rPr>
        <w:t>היו"ר לימור מגן תלם:</w:t>
      </w:r>
      <w:r w:rsidRPr="007B41DB">
        <w:rPr>
          <w:rFonts w:ascii="Arial" w:hAnsi="Arial"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15"/>
    </w:p>
    <w:p w14:paraId="20696C7A" w14:textId="77777777" w:rsidR="007B41DB" w:rsidRPr="007B41DB" w:rsidRDefault="007B41DB" w:rsidP="007B41DB">
      <w:pPr>
        <w:keepNext/>
        <w:ind w:firstLine="0"/>
        <w:rPr>
          <w:rtl/>
          <w:lang w:eastAsia="he-IL"/>
        </w:rPr>
      </w:pPr>
    </w:p>
    <w:p w14:paraId="07735672" w14:textId="77777777" w:rsidR="007B41DB" w:rsidRPr="007B41DB" w:rsidRDefault="007B41DB" w:rsidP="007B41DB">
      <w:pPr>
        <w:rPr>
          <w:rtl/>
          <w:lang w:eastAsia="he-IL"/>
        </w:rPr>
      </w:pPr>
      <w:r w:rsidRPr="007B41DB">
        <w:rPr>
          <w:rFonts w:hint="cs"/>
          <w:rtl/>
          <w:lang w:eastAsia="he-IL"/>
        </w:rPr>
        <w:t xml:space="preserve">כן, בילי תסביר בדיוק מה היו השינויים. </w:t>
      </w:r>
    </w:p>
    <w:p w14:paraId="6EC809E2" w14:textId="77777777" w:rsidR="007B41DB" w:rsidRPr="007B41DB" w:rsidRDefault="007B41DB" w:rsidP="007B41DB">
      <w:pPr>
        <w:rPr>
          <w:rtl/>
          <w:lang w:eastAsia="he-IL"/>
        </w:rPr>
      </w:pPr>
    </w:p>
    <w:p w14:paraId="0B302555" w14:textId="5BE0BE82" w:rsidR="007B41DB" w:rsidRPr="007B41DB" w:rsidRDefault="007B41DB" w:rsidP="00463E06">
      <w:pPr>
        <w:pStyle w:val="a4"/>
        <w:rPr>
          <w:rtl/>
        </w:rPr>
      </w:pPr>
      <w:bookmarkStart w:id="16" w:name="ET_speaker_6166_17"/>
      <w:r w:rsidRPr="00463E06">
        <w:rPr>
          <w:rStyle w:val="TagStyle"/>
          <w:rFonts w:hint="cs"/>
          <w:rtl/>
        </w:rPr>
        <w:t xml:space="preserve"> &lt;&lt; דובר &gt;&gt;</w:t>
      </w:r>
      <w:r w:rsidRPr="007B41DB">
        <w:rPr>
          <w:rFonts w:hint="cs"/>
          <w:rtl/>
        </w:rPr>
        <w:t>אורי מקלב (יהדות התורה):</w:t>
      </w:r>
      <w:r w:rsidRPr="007B41DB">
        <w:rPr>
          <w:rFonts w:ascii="Arial" w:hAnsi="Arial"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16"/>
    </w:p>
    <w:p w14:paraId="5114D5AA" w14:textId="77777777" w:rsidR="007B41DB" w:rsidRPr="007B41DB" w:rsidRDefault="007B41DB" w:rsidP="007B41DB">
      <w:pPr>
        <w:keepNext/>
        <w:ind w:firstLine="0"/>
        <w:rPr>
          <w:rtl/>
          <w:lang w:eastAsia="he-IL"/>
        </w:rPr>
      </w:pPr>
    </w:p>
    <w:p w14:paraId="2755C5E8" w14:textId="77777777" w:rsidR="007B41DB" w:rsidRPr="007B41DB" w:rsidRDefault="007B41DB" w:rsidP="007B41DB">
      <w:pPr>
        <w:rPr>
          <w:rtl/>
          <w:lang w:eastAsia="he-IL"/>
        </w:rPr>
      </w:pPr>
      <w:r w:rsidRPr="007B41DB">
        <w:rPr>
          <w:rFonts w:hint="cs"/>
          <w:rtl/>
          <w:lang w:eastAsia="he-IL"/>
        </w:rPr>
        <w:t xml:space="preserve">אני רק רוצה לשאול אותך, עו"ד תורגמן. יש גם גופים מקצועיים שמייצגים את האנשים שעליהם זה אמור לחול? </w:t>
      </w:r>
    </w:p>
    <w:p w14:paraId="20962562" w14:textId="77777777" w:rsidR="007B41DB" w:rsidRPr="007B41DB" w:rsidRDefault="007B41DB" w:rsidP="007B41DB">
      <w:pPr>
        <w:rPr>
          <w:rtl/>
          <w:lang w:eastAsia="he-IL"/>
        </w:rPr>
      </w:pPr>
    </w:p>
    <w:p w14:paraId="3B24DABF" w14:textId="6B398199" w:rsidR="007B41DB" w:rsidRPr="007B41DB" w:rsidRDefault="007B41DB" w:rsidP="00463E06">
      <w:pPr>
        <w:pStyle w:val="a4"/>
        <w:rPr>
          <w:rtl/>
        </w:rPr>
      </w:pPr>
      <w:bookmarkStart w:id="17" w:name="ET_speaker_מרב_תורגמן_18"/>
      <w:r w:rsidRPr="00463E06">
        <w:rPr>
          <w:rStyle w:val="TagStyle"/>
          <w:rFonts w:hint="cs"/>
          <w:rtl/>
        </w:rPr>
        <w:t xml:space="preserve"> &lt;&lt; דובר &gt;&gt;</w:t>
      </w:r>
      <w:r w:rsidRPr="007B41DB">
        <w:rPr>
          <w:rFonts w:hint="cs"/>
          <w:rtl/>
        </w:rPr>
        <w:t>מרב תורג'מן:</w:t>
      </w:r>
      <w:r w:rsidRPr="007B41DB">
        <w:rPr>
          <w:rFonts w:ascii="Arial" w:hAnsi="Arial"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17"/>
    </w:p>
    <w:p w14:paraId="0FE8A96E" w14:textId="77777777" w:rsidR="007B41DB" w:rsidRPr="007B41DB" w:rsidRDefault="007B41DB" w:rsidP="007B41DB">
      <w:pPr>
        <w:keepNext/>
        <w:ind w:firstLine="0"/>
        <w:rPr>
          <w:rtl/>
          <w:lang w:eastAsia="he-IL"/>
        </w:rPr>
      </w:pPr>
    </w:p>
    <w:p w14:paraId="6BB8A4D8" w14:textId="77777777" w:rsidR="007B41DB" w:rsidRPr="007B41DB" w:rsidRDefault="007B41DB" w:rsidP="007B41DB">
      <w:pPr>
        <w:rPr>
          <w:rtl/>
          <w:lang w:eastAsia="he-IL"/>
        </w:rPr>
      </w:pPr>
      <w:r w:rsidRPr="007B41DB">
        <w:rPr>
          <w:rFonts w:hint="cs"/>
          <w:rtl/>
          <w:lang w:eastAsia="he-IL"/>
        </w:rPr>
        <w:t xml:space="preserve">אני מניחה שבשלב של התזכיר ובשלב של הדיון הציבורי זה פורסם והם קיבלו הערות. </w:t>
      </w:r>
    </w:p>
    <w:p w14:paraId="2598E20A" w14:textId="77777777" w:rsidR="007B41DB" w:rsidRPr="007B41DB" w:rsidRDefault="007B41DB" w:rsidP="007B41DB">
      <w:pPr>
        <w:rPr>
          <w:rtl/>
          <w:lang w:eastAsia="he-IL"/>
        </w:rPr>
      </w:pPr>
    </w:p>
    <w:p w14:paraId="75245EF0" w14:textId="4B443980" w:rsidR="007B41DB" w:rsidRPr="007B41DB" w:rsidRDefault="007B41DB" w:rsidP="00463E06">
      <w:pPr>
        <w:pStyle w:val="a4"/>
        <w:rPr>
          <w:rtl/>
        </w:rPr>
      </w:pPr>
      <w:bookmarkStart w:id="18" w:name="ET_speaker_6166_19"/>
      <w:r w:rsidRPr="00463E06">
        <w:rPr>
          <w:rStyle w:val="TagStyle"/>
          <w:rFonts w:hint="cs"/>
          <w:rtl/>
        </w:rPr>
        <w:t xml:space="preserve"> &lt;&lt; דובר &gt;&gt;</w:t>
      </w:r>
      <w:r w:rsidRPr="007B41DB">
        <w:rPr>
          <w:rFonts w:hint="cs"/>
          <w:rtl/>
        </w:rPr>
        <w:t>אורי מקלב (יהדות התורה):</w:t>
      </w:r>
      <w:r w:rsidRPr="007B41DB">
        <w:rPr>
          <w:rFonts w:ascii="Arial" w:hAnsi="Arial"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18"/>
    </w:p>
    <w:p w14:paraId="0F5B1E11" w14:textId="77777777" w:rsidR="007B41DB" w:rsidRPr="007B41DB" w:rsidRDefault="007B41DB" w:rsidP="007B41DB">
      <w:pPr>
        <w:keepNext/>
        <w:ind w:firstLine="0"/>
        <w:rPr>
          <w:rtl/>
          <w:lang w:eastAsia="he-IL"/>
        </w:rPr>
      </w:pPr>
    </w:p>
    <w:p w14:paraId="359D35D6" w14:textId="77777777" w:rsidR="007B41DB" w:rsidRPr="007B41DB" w:rsidRDefault="007B41DB" w:rsidP="007B41DB">
      <w:pPr>
        <w:rPr>
          <w:rtl/>
          <w:lang w:eastAsia="he-IL"/>
        </w:rPr>
      </w:pPr>
      <w:r w:rsidRPr="007B41DB">
        <w:rPr>
          <w:rFonts w:hint="cs"/>
          <w:rtl/>
          <w:lang w:eastAsia="he-IL"/>
        </w:rPr>
        <w:t>איזה איגוד מקצועי יש שעומד מול?</w:t>
      </w:r>
    </w:p>
    <w:p w14:paraId="6B272D67" w14:textId="77777777" w:rsidR="007B41DB" w:rsidRPr="007B41DB" w:rsidRDefault="007B41DB" w:rsidP="007B41DB">
      <w:pPr>
        <w:rPr>
          <w:rtl/>
          <w:lang w:eastAsia="he-IL"/>
        </w:rPr>
      </w:pPr>
    </w:p>
    <w:p w14:paraId="5905C061" w14:textId="405BBC73" w:rsidR="007B41DB" w:rsidRPr="007B41DB" w:rsidRDefault="007B41DB" w:rsidP="00463E06">
      <w:pPr>
        <w:pStyle w:val="af9"/>
        <w:rPr>
          <w:rtl/>
          <w:lang w:eastAsia="he-IL"/>
        </w:rPr>
      </w:pPr>
      <w:bookmarkStart w:id="19" w:name="ET_guest_635041_20"/>
      <w:r w:rsidRPr="00463E06">
        <w:rPr>
          <w:rStyle w:val="TagStyle"/>
          <w:rFonts w:hint="cs"/>
          <w:rtl/>
        </w:rPr>
        <w:t xml:space="preserve"> &lt;&lt; אורח &gt;&gt;</w:t>
      </w:r>
      <w:r w:rsidRPr="007B41DB">
        <w:rPr>
          <w:rFonts w:hint="cs"/>
          <w:rtl/>
          <w:lang w:eastAsia="he-IL"/>
        </w:rPr>
        <w:t>בילי בירון:</w:t>
      </w:r>
      <w:r w:rsidRPr="007B41DB">
        <w:rPr>
          <w:rFonts w:ascii="Arial" w:hAnsi="Arial"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19"/>
    </w:p>
    <w:p w14:paraId="4CB21BBC" w14:textId="77777777" w:rsidR="007B41DB" w:rsidRPr="007B41DB" w:rsidRDefault="007B41DB" w:rsidP="007B41DB">
      <w:pPr>
        <w:keepNext/>
        <w:ind w:firstLine="0"/>
        <w:rPr>
          <w:rtl/>
          <w:lang w:eastAsia="he-IL"/>
        </w:rPr>
      </w:pPr>
    </w:p>
    <w:p w14:paraId="67DED49C" w14:textId="77777777" w:rsidR="007B41DB" w:rsidRPr="007B41DB" w:rsidRDefault="007B41DB" w:rsidP="007B41DB">
      <w:pPr>
        <w:rPr>
          <w:rtl/>
          <w:lang w:eastAsia="he-IL"/>
        </w:rPr>
      </w:pPr>
      <w:r w:rsidRPr="007B41DB">
        <w:rPr>
          <w:rFonts w:hint="cs"/>
          <w:rtl/>
          <w:lang w:eastAsia="he-IL"/>
        </w:rPr>
        <w:t xml:space="preserve">בילי בירון, ממונה על הייעוץ המשפטי ברשות הספנות והנמלים. כמו שנאמר כאן לפניי, התקנות האלה בעצם באות להחליף תקנות חדשות יחסית, תקנות השלכת אשפה מכלי </w:t>
      </w:r>
      <w:r w:rsidR="00F52B21">
        <w:rPr>
          <w:rFonts w:hint="cs"/>
          <w:rtl/>
          <w:lang w:eastAsia="he-IL"/>
        </w:rPr>
        <w:t>שיט</w:t>
      </w:r>
      <w:r w:rsidRPr="007B41DB">
        <w:rPr>
          <w:rFonts w:hint="cs"/>
          <w:rtl/>
          <w:lang w:eastAsia="he-IL"/>
        </w:rPr>
        <w:t xml:space="preserve">, שהכנסת, הוועדה הנכבדה קיבלה והתקינה בשנת 2010. הצורך בשינוי בא משום שהתקנות האלה של 2010, תקנות השלכת אשפה, נכתבו על בסיס הנספח החמישי לאמנת מרפול שזו אמנה ימית שעוסקת במניעת זיהום הים מכלי </w:t>
      </w:r>
      <w:r w:rsidR="00F52B21">
        <w:rPr>
          <w:rFonts w:hint="cs"/>
          <w:rtl/>
          <w:lang w:eastAsia="he-IL"/>
        </w:rPr>
        <w:t>שיט</w:t>
      </w:r>
      <w:r w:rsidRPr="007B41DB">
        <w:rPr>
          <w:rFonts w:hint="cs"/>
          <w:rtl/>
          <w:lang w:eastAsia="he-IL"/>
        </w:rPr>
        <w:t xml:space="preserve"> בכל מיני היבטים. הנספח החמישי עוסק במניעת זיהום הים מאשפה. </w:t>
      </w:r>
    </w:p>
    <w:p w14:paraId="6A8F524A" w14:textId="77777777" w:rsidR="007B41DB" w:rsidRPr="007B41DB" w:rsidRDefault="007B41DB" w:rsidP="007B41DB">
      <w:pPr>
        <w:rPr>
          <w:rtl/>
          <w:lang w:eastAsia="he-IL"/>
        </w:rPr>
      </w:pPr>
    </w:p>
    <w:p w14:paraId="1754D71F" w14:textId="77777777" w:rsidR="007B41DB" w:rsidRPr="007B41DB" w:rsidRDefault="007B41DB" w:rsidP="007B41DB">
      <w:pPr>
        <w:rPr>
          <w:rtl/>
          <w:lang w:eastAsia="he-IL"/>
        </w:rPr>
      </w:pPr>
      <w:r w:rsidRPr="007B41DB">
        <w:rPr>
          <w:rFonts w:hint="cs"/>
          <w:rtl/>
          <w:lang w:eastAsia="he-IL"/>
        </w:rPr>
        <w:t xml:space="preserve">לאחר שנכתב אותו נספח ובזמן שמדינת ישראל השלימה את ההליכים לאימוץ ההוראות שלו בדין הלאומי, נערך שינוי מהותי ומקיף בהוראות הנספח החמישי לאמנה, ומדינת ישראל כמדינה שהיא צד לאמנה, מחויבת לאמץ לתוך הוראות הדין הלאומיות שלנו את אותם שינויים שנערכו. </w:t>
      </w:r>
    </w:p>
    <w:p w14:paraId="2CCD8BDE" w14:textId="77777777" w:rsidR="007B41DB" w:rsidRPr="007B41DB" w:rsidRDefault="007B41DB" w:rsidP="007B41DB">
      <w:pPr>
        <w:rPr>
          <w:rtl/>
          <w:lang w:eastAsia="he-IL"/>
        </w:rPr>
      </w:pPr>
    </w:p>
    <w:p w14:paraId="647B81B0" w14:textId="77777777" w:rsidR="007B41DB" w:rsidRDefault="00101B62" w:rsidP="007B41DB">
      <w:pPr>
        <w:rPr>
          <w:rtl/>
          <w:lang w:eastAsia="he-IL"/>
        </w:rPr>
      </w:pPr>
      <w:r>
        <w:rPr>
          <w:rFonts w:hint="cs"/>
          <w:rtl/>
          <w:lang w:eastAsia="he-IL"/>
        </w:rPr>
        <w:t>כבר בשנת 2017</w:t>
      </w:r>
      <w:r w:rsidR="007B41DB" w:rsidRPr="007B41DB">
        <w:rPr>
          <w:rFonts w:hint="cs"/>
          <w:rtl/>
          <w:lang w:eastAsia="he-IL"/>
        </w:rPr>
        <w:t xml:space="preserve"> שר התחבורה דאז הניח על שולחן הוועדה את הצעת התקנות שהיום אנחנו מתכנסים כדי לדון בהן. עובר להצעת התקנות</w:t>
      </w:r>
      <w:r>
        <w:rPr>
          <w:rFonts w:hint="cs"/>
          <w:rtl/>
          <w:lang w:eastAsia="he-IL"/>
        </w:rPr>
        <w:t xml:space="preserve">. </w:t>
      </w:r>
      <w:r w:rsidR="004D0D33">
        <w:rPr>
          <w:rFonts w:hint="cs"/>
          <w:rtl/>
          <w:lang w:eastAsia="he-IL"/>
        </w:rPr>
        <w:t>אנחנו</w:t>
      </w:r>
      <w:r>
        <w:rPr>
          <w:rFonts w:hint="cs"/>
          <w:rtl/>
          <w:lang w:eastAsia="he-IL"/>
        </w:rPr>
        <w:t xml:space="preserve"> הפצנו את התקנות האלה להיוועצויות בגופים הרלוונטיים. גם פרסמנו אותן להערות הציבור באתר של משרד התחבורה. שלחנו אותן לחברות הנמלים, לחברות הספנות, בעצם לכל האיגודים הרלוונטיים בעינינו, בנוסף על פרסום כללי באתר של רשות הספנות והנמלים, ולמעשה לא קיבלנו התנגדות מאף גורם. הייתה הערה אחת שקיבלנו, אבל התנגדות להצעת התקנות הזאת לא הייתה וטוב שכך, כי בעצם התקנות, חלק מהשאלות שאדוני שאל זה לגבי למה יש צורך להתקין את התקנות אם יש לנו תקנות כבר היום, יחסית חדשות מ-2010. חלק מהשינויים</w:t>
      </w:r>
      <w:r w:rsidR="008813CA">
        <w:rPr>
          <w:rFonts w:hint="cs"/>
          <w:rtl/>
          <w:lang w:eastAsia="he-IL"/>
        </w:rPr>
        <w:t xml:space="preserve"> שנקבעו בנספח החמישי הופכות למעשה על כנה את ההנחה היסודית בנוגע להשלכת אשפה מכלי </w:t>
      </w:r>
      <w:r w:rsidR="00F52B21">
        <w:rPr>
          <w:rFonts w:hint="cs"/>
          <w:rtl/>
          <w:lang w:eastAsia="he-IL"/>
        </w:rPr>
        <w:t>שיט</w:t>
      </w:r>
      <w:r w:rsidR="008813CA">
        <w:rPr>
          <w:rFonts w:hint="cs"/>
          <w:rtl/>
          <w:lang w:eastAsia="he-IL"/>
        </w:rPr>
        <w:t xml:space="preserve"> לים. </w:t>
      </w:r>
    </w:p>
    <w:p w14:paraId="712B260F" w14:textId="77777777" w:rsidR="008813CA" w:rsidRDefault="008813CA" w:rsidP="007B41DB">
      <w:pPr>
        <w:rPr>
          <w:rtl/>
          <w:lang w:eastAsia="he-IL"/>
        </w:rPr>
      </w:pPr>
    </w:p>
    <w:p w14:paraId="1F600796" w14:textId="77777777" w:rsidR="008813CA" w:rsidRDefault="008813CA" w:rsidP="007B41DB">
      <w:pPr>
        <w:rPr>
          <w:rtl/>
          <w:lang w:eastAsia="he-IL"/>
        </w:rPr>
      </w:pPr>
      <w:r>
        <w:rPr>
          <w:rFonts w:hint="cs"/>
          <w:rtl/>
          <w:lang w:eastAsia="he-IL"/>
        </w:rPr>
        <w:t xml:space="preserve">בעבר, לפני הרבה שנים הים נתפס בתור מקום שאפשר להשליך עליו כל אשפה שהיא. כולנו מכירים את המראות העצובים של חופים עם אשפה מכל מין וסוג שהוא. בשנים האחרונות העולם התחיל להבין שחשוב מאוד לשמור על הים. גם התקנות הקיימות מ-2010 מדברות על הסדר שלפיו השלכת אשפה לים מותרת למעט חריגים שנקבעו בתקנות שנקבעו לגביהם הסדרים מיוחדים. </w:t>
      </w:r>
    </w:p>
    <w:p w14:paraId="420FBBF7" w14:textId="77777777" w:rsidR="008813CA" w:rsidRDefault="008813CA" w:rsidP="007B41DB">
      <w:pPr>
        <w:rPr>
          <w:rtl/>
          <w:lang w:eastAsia="he-IL"/>
        </w:rPr>
      </w:pPr>
    </w:p>
    <w:p w14:paraId="70AACE97" w14:textId="77777777" w:rsidR="00F0218A" w:rsidRDefault="008813CA" w:rsidP="00F0218A">
      <w:pPr>
        <w:rPr>
          <w:rtl/>
          <w:lang w:eastAsia="he-IL"/>
        </w:rPr>
      </w:pPr>
      <w:r>
        <w:rPr>
          <w:rFonts w:hint="cs"/>
          <w:rtl/>
          <w:lang w:eastAsia="he-IL"/>
        </w:rPr>
        <w:t xml:space="preserve">הצעת </w:t>
      </w:r>
      <w:r w:rsidR="001C4617">
        <w:rPr>
          <w:rFonts w:hint="cs"/>
          <w:rtl/>
          <w:lang w:eastAsia="he-IL"/>
        </w:rPr>
        <w:t>התקנות שהיום הונחו לדיון</w:t>
      </w:r>
      <w:r>
        <w:rPr>
          <w:rFonts w:hint="cs"/>
          <w:rtl/>
          <w:lang w:eastAsia="he-IL"/>
        </w:rPr>
        <w:t xml:space="preserve"> ואנחנו הבאנו לדיון בפני הוועדה</w:t>
      </w:r>
      <w:r w:rsidR="001C4617">
        <w:rPr>
          <w:rFonts w:hint="cs"/>
          <w:rtl/>
          <w:lang w:eastAsia="he-IL"/>
        </w:rPr>
        <w:t>, משנות את ההנחה ההיסטורית הזאת, כאשר הן קובעות שהשלכה של כל אשפה אסורה, ואז מונות שורה של חריגים, של איזה אשפה מותר להשליך והיכן, שזה נובע תלות מסוג האשפה, מהצורה שלה, מהמרחק שלה מהחוף, מהאזור שבו מבקשים להשליך את האשפה. אנחנו נגיע לזה בהמשך. לדוגמה, הים התיכון שבו אנחנו נמצאים הוכרז כאזור מיוחד ויש בו הסדרים מחמירים. כל זה מתוך ההבנה של חשיבות השמירה על נ</w:t>
      </w:r>
      <w:r w:rsidR="00F0218A">
        <w:rPr>
          <w:rFonts w:hint="cs"/>
          <w:rtl/>
          <w:lang w:eastAsia="he-IL"/>
        </w:rPr>
        <w:t>י</w:t>
      </w:r>
      <w:r w:rsidR="001C4617">
        <w:rPr>
          <w:rFonts w:hint="cs"/>
          <w:rtl/>
          <w:lang w:eastAsia="he-IL"/>
        </w:rPr>
        <w:t>קיונו של הים.</w:t>
      </w:r>
      <w:r w:rsidR="00F0218A">
        <w:rPr>
          <w:rFonts w:hint="cs"/>
          <w:rtl/>
          <w:lang w:eastAsia="he-IL"/>
        </w:rPr>
        <w:t xml:space="preserve"> אם פספסתי איזה משהו, אז אני מתנצלת. </w:t>
      </w:r>
    </w:p>
    <w:p w14:paraId="63C46B38" w14:textId="77777777" w:rsidR="00F0218A" w:rsidRDefault="00F0218A" w:rsidP="00F0218A">
      <w:pPr>
        <w:rPr>
          <w:rtl/>
          <w:lang w:eastAsia="he-IL"/>
        </w:rPr>
      </w:pPr>
    </w:p>
    <w:p w14:paraId="015220A2" w14:textId="50221CD2" w:rsidR="00F0218A" w:rsidRDefault="00F0218A" w:rsidP="00463E06">
      <w:pPr>
        <w:pStyle w:val="a4"/>
        <w:rPr>
          <w:rtl/>
        </w:rPr>
      </w:pPr>
      <w:bookmarkStart w:id="20" w:name="ET_speaker_6166_21"/>
      <w:r w:rsidRPr="00463E06">
        <w:rPr>
          <w:rStyle w:val="TagStyle"/>
          <w:rtl/>
        </w:rPr>
        <w:t xml:space="preserve"> &lt;&lt; דובר &gt;&gt;</w:t>
      </w:r>
      <w:r w:rsidRPr="00F0218A">
        <w:rPr>
          <w:rStyle w:val="TagStyle"/>
          <w:rtl/>
        </w:rPr>
        <w:t xml:space="preserve"> </w:t>
      </w:r>
      <w:r>
        <w:rPr>
          <w:rtl/>
        </w:rPr>
        <w:t>אורי מקלב (יהדות התורה):</w:t>
      </w:r>
      <w:r w:rsidRPr="00F0218A">
        <w:rPr>
          <w:rStyle w:val="TagStyle"/>
          <w:rtl/>
        </w:rPr>
        <w:t xml:space="preserve"> </w:t>
      </w:r>
      <w:r w:rsidRPr="00463E06">
        <w:rPr>
          <w:rStyle w:val="TagStyle"/>
          <w:rtl/>
        </w:rPr>
        <w:t>&lt;&lt; דובר &gt;&gt;</w:t>
      </w:r>
      <w:r w:rsidR="00FF0A66">
        <w:rPr>
          <w:rtl/>
        </w:rPr>
        <w:t xml:space="preserve"> </w:t>
      </w:r>
      <w:bookmarkEnd w:id="20"/>
    </w:p>
    <w:p w14:paraId="46BA9FCC" w14:textId="77777777" w:rsidR="00F0218A" w:rsidRDefault="00F0218A" w:rsidP="00F0218A">
      <w:pPr>
        <w:pStyle w:val="KeepWithNext"/>
        <w:rPr>
          <w:rtl/>
          <w:lang w:eastAsia="he-IL"/>
        </w:rPr>
      </w:pPr>
    </w:p>
    <w:p w14:paraId="009130C1" w14:textId="77777777" w:rsidR="00F0218A" w:rsidRDefault="00F0218A" w:rsidP="00F0218A">
      <w:pPr>
        <w:rPr>
          <w:rtl/>
          <w:lang w:eastAsia="he-IL"/>
        </w:rPr>
      </w:pPr>
      <w:r>
        <w:rPr>
          <w:rFonts w:hint="cs"/>
          <w:rtl/>
          <w:lang w:eastAsia="he-IL"/>
        </w:rPr>
        <w:t xml:space="preserve">בסעיף הסנקציות יש פה - - - </w:t>
      </w:r>
    </w:p>
    <w:p w14:paraId="5D07FA4F" w14:textId="77777777" w:rsidR="00F0218A" w:rsidRDefault="00F0218A" w:rsidP="00F0218A">
      <w:pPr>
        <w:rPr>
          <w:rtl/>
          <w:lang w:eastAsia="he-IL"/>
        </w:rPr>
      </w:pPr>
    </w:p>
    <w:p w14:paraId="161A8A43" w14:textId="32839895" w:rsidR="00F0218A" w:rsidRDefault="00F0218A" w:rsidP="00463E06">
      <w:pPr>
        <w:pStyle w:val="af9"/>
        <w:rPr>
          <w:rtl/>
          <w:lang w:eastAsia="he-IL"/>
        </w:rPr>
      </w:pPr>
      <w:bookmarkStart w:id="21" w:name="ET_guest_635041_22"/>
      <w:r w:rsidRPr="00463E06">
        <w:rPr>
          <w:rStyle w:val="TagStyle"/>
          <w:rtl/>
        </w:rPr>
        <w:t xml:space="preserve"> &lt;&lt; אורח &gt;&gt;</w:t>
      </w:r>
      <w:r w:rsidRPr="00F0218A">
        <w:rPr>
          <w:rStyle w:val="TagStyle"/>
          <w:rtl/>
        </w:rPr>
        <w:t xml:space="preserve"> </w:t>
      </w:r>
      <w:r>
        <w:rPr>
          <w:rtl/>
          <w:lang w:eastAsia="he-IL"/>
        </w:rPr>
        <w:t>בילי בירון:</w:t>
      </w:r>
      <w:r w:rsidRPr="00F0218A">
        <w:rPr>
          <w:rStyle w:val="TagStyle"/>
          <w:rtl/>
        </w:rPr>
        <w:t xml:space="preserve"> </w:t>
      </w:r>
      <w:r w:rsidRPr="00463E06">
        <w:rPr>
          <w:rStyle w:val="TagStyle"/>
          <w:rtl/>
        </w:rPr>
        <w:t>&lt;&lt; אורח &gt;&gt;</w:t>
      </w:r>
      <w:r w:rsidR="00FF0A66">
        <w:rPr>
          <w:rtl/>
          <w:lang w:eastAsia="he-IL"/>
        </w:rPr>
        <w:t xml:space="preserve"> </w:t>
      </w:r>
      <w:bookmarkEnd w:id="21"/>
    </w:p>
    <w:p w14:paraId="1336D7F4" w14:textId="77777777" w:rsidR="00F0218A" w:rsidRDefault="00F0218A" w:rsidP="00F0218A">
      <w:pPr>
        <w:pStyle w:val="KeepWithNext"/>
        <w:rPr>
          <w:rtl/>
          <w:lang w:eastAsia="he-IL"/>
        </w:rPr>
      </w:pPr>
    </w:p>
    <w:p w14:paraId="3A07542D" w14:textId="77777777" w:rsidR="00F0218A" w:rsidRDefault="00F0218A" w:rsidP="00F0218A">
      <w:pPr>
        <w:rPr>
          <w:rtl/>
          <w:lang w:eastAsia="he-IL"/>
        </w:rPr>
      </w:pPr>
      <w:r>
        <w:rPr>
          <w:rFonts w:hint="cs"/>
          <w:rtl/>
          <w:lang w:eastAsia="he-IL"/>
        </w:rPr>
        <w:t xml:space="preserve">מדובר בתקנות פליליות ולכן הסנקציה היא פלילית, חצי שנת מאסר או קנס. </w:t>
      </w:r>
    </w:p>
    <w:p w14:paraId="46352674" w14:textId="77777777" w:rsidR="00F0218A" w:rsidRDefault="00F0218A" w:rsidP="00F0218A">
      <w:pPr>
        <w:rPr>
          <w:rtl/>
          <w:lang w:eastAsia="he-IL"/>
        </w:rPr>
      </w:pPr>
    </w:p>
    <w:p w14:paraId="0010FD65" w14:textId="72CA2FE9" w:rsidR="00F0218A" w:rsidRDefault="00F0218A" w:rsidP="00463E06">
      <w:pPr>
        <w:pStyle w:val="a4"/>
        <w:rPr>
          <w:rtl/>
        </w:rPr>
      </w:pPr>
      <w:bookmarkStart w:id="22" w:name="ET_speaker_6166_23"/>
      <w:r w:rsidRPr="00463E06">
        <w:rPr>
          <w:rStyle w:val="TagStyle"/>
          <w:rtl/>
        </w:rPr>
        <w:t xml:space="preserve"> &lt;&lt; דובר &gt;&gt;</w:t>
      </w:r>
      <w:r w:rsidRPr="00F0218A">
        <w:rPr>
          <w:rStyle w:val="TagStyle"/>
          <w:rtl/>
        </w:rPr>
        <w:t xml:space="preserve"> </w:t>
      </w:r>
      <w:r>
        <w:rPr>
          <w:rtl/>
        </w:rPr>
        <w:t>אורי מקלב (יהדות התורה):</w:t>
      </w:r>
      <w:r w:rsidRPr="00F0218A">
        <w:rPr>
          <w:rStyle w:val="TagStyle"/>
          <w:rtl/>
        </w:rPr>
        <w:t xml:space="preserve"> </w:t>
      </w:r>
      <w:r w:rsidRPr="00463E06">
        <w:rPr>
          <w:rStyle w:val="TagStyle"/>
          <w:rtl/>
        </w:rPr>
        <w:t>&lt;&lt; דובר &gt;&gt;</w:t>
      </w:r>
      <w:r w:rsidR="00FF0A66">
        <w:rPr>
          <w:rtl/>
        </w:rPr>
        <w:t xml:space="preserve"> </w:t>
      </w:r>
      <w:bookmarkEnd w:id="22"/>
    </w:p>
    <w:p w14:paraId="26D5C996" w14:textId="77777777" w:rsidR="00F0218A" w:rsidRDefault="00F0218A" w:rsidP="00F0218A">
      <w:pPr>
        <w:pStyle w:val="KeepWithNext"/>
        <w:rPr>
          <w:rtl/>
          <w:lang w:eastAsia="he-IL"/>
        </w:rPr>
      </w:pPr>
    </w:p>
    <w:p w14:paraId="72A33451" w14:textId="77777777" w:rsidR="00F0218A" w:rsidRDefault="00F0218A" w:rsidP="00F0218A">
      <w:pPr>
        <w:rPr>
          <w:rtl/>
          <w:lang w:eastAsia="he-IL"/>
        </w:rPr>
      </w:pPr>
      <w:r>
        <w:rPr>
          <w:rFonts w:hint="cs"/>
          <w:rtl/>
          <w:lang w:eastAsia="he-IL"/>
        </w:rPr>
        <w:t>דברים השתנו?</w:t>
      </w:r>
    </w:p>
    <w:p w14:paraId="7A1AF112" w14:textId="77777777" w:rsidR="00F0218A" w:rsidRDefault="00F0218A" w:rsidP="00F0218A">
      <w:pPr>
        <w:rPr>
          <w:rtl/>
          <w:lang w:eastAsia="he-IL"/>
        </w:rPr>
      </w:pPr>
    </w:p>
    <w:p w14:paraId="769F443C" w14:textId="6C058746" w:rsidR="00F0218A" w:rsidRDefault="00F0218A" w:rsidP="00463E06">
      <w:pPr>
        <w:pStyle w:val="af9"/>
        <w:rPr>
          <w:rtl/>
          <w:lang w:eastAsia="he-IL"/>
        </w:rPr>
      </w:pPr>
      <w:bookmarkStart w:id="23" w:name="ET_guest_635041_24"/>
      <w:r w:rsidRPr="00463E06">
        <w:rPr>
          <w:rStyle w:val="TagStyle"/>
          <w:rtl/>
        </w:rPr>
        <w:t xml:space="preserve"> &lt;&lt; אורח &gt;&gt;</w:t>
      </w:r>
      <w:r w:rsidRPr="00F0218A">
        <w:rPr>
          <w:rStyle w:val="TagStyle"/>
          <w:rtl/>
        </w:rPr>
        <w:t xml:space="preserve"> </w:t>
      </w:r>
      <w:r>
        <w:rPr>
          <w:rtl/>
          <w:lang w:eastAsia="he-IL"/>
        </w:rPr>
        <w:t>בילי בירון:</w:t>
      </w:r>
      <w:r w:rsidRPr="00F0218A">
        <w:rPr>
          <w:rStyle w:val="TagStyle"/>
          <w:rtl/>
        </w:rPr>
        <w:t xml:space="preserve"> </w:t>
      </w:r>
      <w:r w:rsidRPr="00463E06">
        <w:rPr>
          <w:rStyle w:val="TagStyle"/>
          <w:rtl/>
        </w:rPr>
        <w:t>&lt;&lt; אורח &gt;&gt;</w:t>
      </w:r>
      <w:r w:rsidR="00FF0A66">
        <w:rPr>
          <w:rtl/>
          <w:lang w:eastAsia="he-IL"/>
        </w:rPr>
        <w:t xml:space="preserve"> </w:t>
      </w:r>
      <w:bookmarkEnd w:id="23"/>
    </w:p>
    <w:p w14:paraId="5709A602" w14:textId="77777777" w:rsidR="00F0218A" w:rsidRDefault="00F0218A" w:rsidP="00F0218A">
      <w:pPr>
        <w:pStyle w:val="KeepWithNext"/>
        <w:rPr>
          <w:rtl/>
          <w:lang w:eastAsia="he-IL"/>
        </w:rPr>
      </w:pPr>
    </w:p>
    <w:p w14:paraId="28329071" w14:textId="77777777" w:rsidR="00F0218A" w:rsidRDefault="00F0218A" w:rsidP="00F0218A">
      <w:pPr>
        <w:rPr>
          <w:rtl/>
          <w:lang w:eastAsia="he-IL"/>
        </w:rPr>
      </w:pPr>
      <w:r>
        <w:rPr>
          <w:rFonts w:hint="cs"/>
          <w:rtl/>
          <w:lang w:eastAsia="he-IL"/>
        </w:rPr>
        <w:t>לא, זה לא השתנה. אני אקדים ואומר שהכוונה שלנו</w:t>
      </w:r>
      <w:r w:rsidR="004F6FF1">
        <w:rPr>
          <w:rFonts w:hint="cs"/>
          <w:rtl/>
          <w:lang w:eastAsia="he-IL"/>
        </w:rPr>
        <w:t xml:space="preserve"> להפוך את התקנות האלה לתקנות של עבירות מנהליות כדי שיהיה קל יותר לנקוט בסנקציות. </w:t>
      </w:r>
    </w:p>
    <w:p w14:paraId="36DC003D" w14:textId="77777777" w:rsidR="004F6FF1" w:rsidRDefault="004F6FF1" w:rsidP="00F0218A">
      <w:pPr>
        <w:rPr>
          <w:rtl/>
          <w:lang w:eastAsia="he-IL"/>
        </w:rPr>
      </w:pPr>
    </w:p>
    <w:p w14:paraId="3101FF0D" w14:textId="692E409C" w:rsidR="004F6FF1" w:rsidRDefault="004F6FF1" w:rsidP="00463E06">
      <w:pPr>
        <w:pStyle w:val="a4"/>
        <w:rPr>
          <w:rtl/>
        </w:rPr>
      </w:pPr>
      <w:bookmarkStart w:id="24" w:name="ET_speaker_6166_25"/>
      <w:r w:rsidRPr="00463E06">
        <w:rPr>
          <w:rStyle w:val="TagStyle"/>
          <w:rtl/>
        </w:rPr>
        <w:t xml:space="preserve"> &lt;&lt; דובר &gt;&gt;</w:t>
      </w:r>
      <w:r w:rsidRPr="004F6FF1">
        <w:rPr>
          <w:rStyle w:val="TagStyle"/>
          <w:rtl/>
        </w:rPr>
        <w:t xml:space="preserve"> </w:t>
      </w:r>
      <w:r>
        <w:rPr>
          <w:rtl/>
        </w:rPr>
        <w:t>אורי מקלב (יהדות התורה):</w:t>
      </w:r>
      <w:r w:rsidRPr="004F6FF1">
        <w:rPr>
          <w:rStyle w:val="TagStyle"/>
          <w:rtl/>
        </w:rPr>
        <w:t xml:space="preserve"> </w:t>
      </w:r>
      <w:r w:rsidRPr="00463E06">
        <w:rPr>
          <w:rStyle w:val="TagStyle"/>
          <w:rtl/>
        </w:rPr>
        <w:t>&lt;&lt; דובר &gt;&gt;</w:t>
      </w:r>
      <w:r w:rsidR="00FF0A66">
        <w:rPr>
          <w:rtl/>
        </w:rPr>
        <w:t xml:space="preserve"> </w:t>
      </w:r>
      <w:bookmarkEnd w:id="24"/>
    </w:p>
    <w:p w14:paraId="34A255DD" w14:textId="77777777" w:rsidR="004F6FF1" w:rsidRDefault="004F6FF1" w:rsidP="004F6FF1">
      <w:pPr>
        <w:pStyle w:val="KeepWithNext"/>
        <w:rPr>
          <w:rtl/>
          <w:lang w:eastAsia="he-IL"/>
        </w:rPr>
      </w:pPr>
    </w:p>
    <w:p w14:paraId="52C4C558" w14:textId="77777777" w:rsidR="004F6FF1" w:rsidRDefault="004F6FF1" w:rsidP="004F6FF1">
      <w:pPr>
        <w:rPr>
          <w:rtl/>
          <w:lang w:eastAsia="he-IL"/>
        </w:rPr>
      </w:pPr>
      <w:r>
        <w:rPr>
          <w:rFonts w:hint="cs"/>
          <w:rtl/>
          <w:lang w:eastAsia="he-IL"/>
        </w:rPr>
        <w:t xml:space="preserve">קצת מפתיע אותי ששום ארגון לא עמד ממול כשזה התזכיר. הרי מדובר כאן על שינוי בגישה. אני לא מכיר את הארגונים המקצועיים שעובדים. אולי אין בישראל, אולי זה דברים בין-לאומיים או שהם הסכימו. הרי מדובר כאן באמת על מהפך בהתנהלות. </w:t>
      </w:r>
    </w:p>
    <w:p w14:paraId="61D39470" w14:textId="77777777" w:rsidR="004F6FF1" w:rsidRDefault="004F6FF1" w:rsidP="004F6FF1">
      <w:pPr>
        <w:rPr>
          <w:rtl/>
          <w:lang w:eastAsia="he-IL"/>
        </w:rPr>
      </w:pPr>
    </w:p>
    <w:p w14:paraId="0CF273DE" w14:textId="16BB4549" w:rsidR="004F6FF1" w:rsidRDefault="004F6FF1" w:rsidP="00463E06">
      <w:pPr>
        <w:pStyle w:val="af9"/>
        <w:rPr>
          <w:rtl/>
          <w:lang w:eastAsia="he-IL"/>
        </w:rPr>
      </w:pPr>
      <w:bookmarkStart w:id="25" w:name="ET_guest_635041_26"/>
      <w:r w:rsidRPr="00463E06">
        <w:rPr>
          <w:rStyle w:val="TagStyle"/>
          <w:rtl/>
        </w:rPr>
        <w:t xml:space="preserve"> &lt;&lt; אורח &gt;&gt;</w:t>
      </w:r>
      <w:r w:rsidRPr="004F6FF1">
        <w:rPr>
          <w:rStyle w:val="TagStyle"/>
          <w:rtl/>
        </w:rPr>
        <w:t xml:space="preserve"> </w:t>
      </w:r>
      <w:r>
        <w:rPr>
          <w:rtl/>
          <w:lang w:eastAsia="he-IL"/>
        </w:rPr>
        <w:t>בילי בירון:</w:t>
      </w:r>
      <w:r w:rsidRPr="004F6FF1">
        <w:rPr>
          <w:rStyle w:val="TagStyle"/>
          <w:rtl/>
        </w:rPr>
        <w:t xml:space="preserve"> </w:t>
      </w:r>
      <w:r w:rsidRPr="00463E06">
        <w:rPr>
          <w:rStyle w:val="TagStyle"/>
          <w:rtl/>
        </w:rPr>
        <w:t>&lt;&lt; אורח &gt;&gt;</w:t>
      </w:r>
      <w:r w:rsidR="00FF0A66">
        <w:rPr>
          <w:rtl/>
          <w:lang w:eastAsia="he-IL"/>
        </w:rPr>
        <w:t xml:space="preserve"> </w:t>
      </w:r>
      <w:bookmarkEnd w:id="25"/>
    </w:p>
    <w:p w14:paraId="4C53C3B2" w14:textId="77777777" w:rsidR="004F6FF1" w:rsidRDefault="004F6FF1" w:rsidP="004F6FF1">
      <w:pPr>
        <w:pStyle w:val="KeepWithNext"/>
        <w:rPr>
          <w:rtl/>
          <w:lang w:eastAsia="he-IL"/>
        </w:rPr>
      </w:pPr>
    </w:p>
    <w:p w14:paraId="44875868" w14:textId="77777777" w:rsidR="004F6FF1" w:rsidRDefault="004F6FF1" w:rsidP="004F6FF1">
      <w:pPr>
        <w:rPr>
          <w:rtl/>
          <w:lang w:eastAsia="he-IL"/>
        </w:rPr>
      </w:pPr>
      <w:r>
        <w:rPr>
          <w:rFonts w:hint="cs"/>
          <w:rtl/>
          <w:lang w:eastAsia="he-IL"/>
        </w:rPr>
        <w:t xml:space="preserve">אדוני, אני יכולה להגיד שמבחינה בין-לאומית ההוראות שאנחנו מבקשים לקבוע בתקנות האלה קיימות כבר משנת 2013. כך לדוגמה אוניות שמפליגות ופוקדות נמלים זרים, בין אם אלה אוניות ישראליות ובין אם אלה אוניות זרות שמגיעות לנמל ישראלי, מחויבות כבר משנת 2013 בהוראות האלה, אבל עדיין לא בנמלים שלנו, כך שמבחינת בעלי אוניות זה לא חידוש. </w:t>
      </w:r>
    </w:p>
    <w:p w14:paraId="17577855" w14:textId="77777777" w:rsidR="004F6FF1" w:rsidRDefault="004F6FF1" w:rsidP="004F6FF1">
      <w:pPr>
        <w:rPr>
          <w:rtl/>
          <w:lang w:eastAsia="he-IL"/>
        </w:rPr>
      </w:pPr>
    </w:p>
    <w:p w14:paraId="11B01399" w14:textId="3BCD6572" w:rsidR="004F6FF1" w:rsidRDefault="004F6FF1" w:rsidP="00463E06">
      <w:pPr>
        <w:pStyle w:val="a4"/>
        <w:rPr>
          <w:rtl/>
        </w:rPr>
      </w:pPr>
      <w:bookmarkStart w:id="26" w:name="ET_speaker_6227_27"/>
      <w:r w:rsidRPr="00463E06">
        <w:rPr>
          <w:rStyle w:val="TagStyle"/>
          <w:rtl/>
        </w:rPr>
        <w:t xml:space="preserve"> &lt;&lt; דובר &gt;&gt;</w:t>
      </w:r>
      <w:r w:rsidRPr="004F6FF1">
        <w:rPr>
          <w:rStyle w:val="TagStyle"/>
          <w:rtl/>
        </w:rPr>
        <w:t xml:space="preserve"> </w:t>
      </w:r>
      <w:r>
        <w:rPr>
          <w:rtl/>
        </w:rPr>
        <w:t>היו"ר לימור מגן תלם:</w:t>
      </w:r>
      <w:r w:rsidRPr="004F6FF1">
        <w:rPr>
          <w:rStyle w:val="TagStyle"/>
          <w:rtl/>
        </w:rPr>
        <w:t xml:space="preserve"> </w:t>
      </w:r>
      <w:r w:rsidRPr="00463E06">
        <w:rPr>
          <w:rStyle w:val="TagStyle"/>
          <w:rtl/>
        </w:rPr>
        <w:t>&lt;&lt; דובר &gt;&gt;</w:t>
      </w:r>
      <w:r w:rsidR="00FF0A66">
        <w:rPr>
          <w:rtl/>
        </w:rPr>
        <w:t xml:space="preserve"> </w:t>
      </w:r>
      <w:bookmarkEnd w:id="26"/>
    </w:p>
    <w:p w14:paraId="2AEC8955" w14:textId="77777777" w:rsidR="004F6FF1" w:rsidRDefault="004F6FF1" w:rsidP="004F6FF1">
      <w:pPr>
        <w:pStyle w:val="KeepWithNext"/>
        <w:rPr>
          <w:rtl/>
          <w:lang w:eastAsia="he-IL"/>
        </w:rPr>
      </w:pPr>
    </w:p>
    <w:p w14:paraId="4F5D56EC" w14:textId="77777777" w:rsidR="004F6FF1" w:rsidRDefault="004F6FF1" w:rsidP="004F6FF1">
      <w:pPr>
        <w:rPr>
          <w:rtl/>
          <w:lang w:eastAsia="he-IL"/>
        </w:rPr>
      </w:pPr>
      <w:r>
        <w:rPr>
          <w:rFonts w:hint="cs"/>
          <w:rtl/>
          <w:lang w:eastAsia="he-IL"/>
        </w:rPr>
        <w:t xml:space="preserve">אוקיי. ברשותך, חבר הכנסת מקלב, </w:t>
      </w:r>
      <w:r w:rsidR="00B70DC5">
        <w:rPr>
          <w:rFonts w:hint="cs"/>
          <w:rtl/>
          <w:lang w:eastAsia="he-IL"/>
        </w:rPr>
        <w:t>ד"ר יובל ארבל, אתה ביקשת רשות דיבור. בקשה.</w:t>
      </w:r>
    </w:p>
    <w:p w14:paraId="4ADC7BCB" w14:textId="77777777" w:rsidR="00B70DC5" w:rsidRDefault="00B70DC5" w:rsidP="004F6FF1">
      <w:pPr>
        <w:rPr>
          <w:rtl/>
          <w:lang w:eastAsia="he-IL"/>
        </w:rPr>
      </w:pPr>
    </w:p>
    <w:p w14:paraId="51BA413F" w14:textId="77777777" w:rsidR="009F363C" w:rsidRDefault="009F363C" w:rsidP="00463E06">
      <w:pPr>
        <w:pStyle w:val="af9"/>
        <w:rPr>
          <w:rStyle w:val="TagStyle"/>
          <w:vanish w:val="0"/>
          <w:rtl/>
        </w:rPr>
      </w:pPr>
      <w:bookmarkStart w:id="27" w:name="ET_guest_יובל_ארבל_28"/>
      <w:r>
        <w:rPr>
          <w:rStyle w:val="TagStyle"/>
          <w:vanish w:val="0"/>
          <w:rtl/>
        </w:rPr>
        <w:br w:type="page"/>
      </w:r>
    </w:p>
    <w:p w14:paraId="0785EF58" w14:textId="3C778F1E" w:rsidR="00B70DC5" w:rsidRDefault="00B70DC5" w:rsidP="00463E06">
      <w:pPr>
        <w:pStyle w:val="af9"/>
        <w:rPr>
          <w:rtl/>
          <w:lang w:eastAsia="he-IL"/>
        </w:rPr>
      </w:pPr>
      <w:r w:rsidRPr="00463E06">
        <w:rPr>
          <w:rStyle w:val="TagStyle"/>
          <w:rtl/>
        </w:rPr>
        <w:t xml:space="preserve"> &lt;&lt; אורח &gt;&gt;</w:t>
      </w:r>
      <w:r w:rsidRPr="00B70DC5">
        <w:rPr>
          <w:rStyle w:val="TagStyle"/>
          <w:rtl/>
        </w:rPr>
        <w:t xml:space="preserve"> </w:t>
      </w:r>
      <w:r>
        <w:rPr>
          <w:rtl/>
          <w:lang w:eastAsia="he-IL"/>
        </w:rPr>
        <w:t>יובל ארבל:</w:t>
      </w:r>
      <w:r w:rsidRPr="00B70DC5">
        <w:rPr>
          <w:rStyle w:val="TagStyle"/>
          <w:rtl/>
        </w:rPr>
        <w:t xml:space="preserve"> </w:t>
      </w:r>
      <w:r w:rsidRPr="00463E06">
        <w:rPr>
          <w:rStyle w:val="TagStyle"/>
          <w:rtl/>
        </w:rPr>
        <w:t>&lt;&lt; אורח &gt;&gt;</w:t>
      </w:r>
      <w:r w:rsidR="00FF0A66">
        <w:rPr>
          <w:rtl/>
          <w:lang w:eastAsia="he-IL"/>
        </w:rPr>
        <w:t xml:space="preserve"> </w:t>
      </w:r>
      <w:bookmarkEnd w:id="27"/>
    </w:p>
    <w:p w14:paraId="383BB938" w14:textId="77777777" w:rsidR="00B70DC5" w:rsidRDefault="00B70DC5" w:rsidP="00B70DC5">
      <w:pPr>
        <w:pStyle w:val="KeepWithNext"/>
        <w:rPr>
          <w:rtl/>
          <w:lang w:eastAsia="he-IL"/>
        </w:rPr>
      </w:pPr>
    </w:p>
    <w:p w14:paraId="663D604D" w14:textId="77777777" w:rsidR="00B70DC5" w:rsidRDefault="00B70DC5" w:rsidP="00B70DC5">
      <w:pPr>
        <w:rPr>
          <w:rtl/>
          <w:lang w:eastAsia="he-IL"/>
        </w:rPr>
      </w:pPr>
      <w:r>
        <w:rPr>
          <w:rFonts w:hint="cs"/>
          <w:rtl/>
          <w:lang w:eastAsia="he-IL"/>
        </w:rPr>
        <w:t xml:space="preserve">ד"ר יובל ארבל, אני סמנכ"ל עמותת "צלול". </w:t>
      </w:r>
      <w:r w:rsidR="005D3B15">
        <w:rPr>
          <w:rFonts w:hint="cs"/>
          <w:rtl/>
          <w:lang w:eastAsia="he-IL"/>
        </w:rPr>
        <w:t>אני הופעתי מאוד לגלות שבוע שעבר את התקנות האלו. הן לא פורסמו לציבור בשנה האחרונה. אולי לפני כשנה וחצי או יותר. למעשה, למרות ש</w:t>
      </w:r>
      <w:r w:rsidR="004D0D33">
        <w:rPr>
          <w:rFonts w:hint="cs"/>
          <w:rtl/>
          <w:lang w:eastAsia="he-IL"/>
        </w:rPr>
        <w:t>אנחנו</w:t>
      </w:r>
      <w:r w:rsidR="005D3B15">
        <w:rPr>
          <w:rFonts w:hint="cs"/>
          <w:rtl/>
          <w:lang w:eastAsia="he-IL"/>
        </w:rPr>
        <w:t xml:space="preserve"> מברכים על זה שמדינת ישראל אחרי 12 שנה אחרי שהתיקונים לאמנה בוצעו, מוצאת לנכון לפרסם אותן, בעצם להפוך אותן לתקנות מחייבות גם בישראל, בעצם נשארת מאחור.</w:t>
      </w:r>
    </w:p>
    <w:p w14:paraId="5BA44456" w14:textId="77777777" w:rsidR="005D3B15" w:rsidRDefault="005D3B15" w:rsidP="00B70DC5">
      <w:pPr>
        <w:rPr>
          <w:rtl/>
          <w:lang w:eastAsia="he-IL"/>
        </w:rPr>
      </w:pPr>
    </w:p>
    <w:p w14:paraId="47DE7354" w14:textId="77777777" w:rsidR="005D3B15" w:rsidRDefault="005D3B15" w:rsidP="00B70DC5">
      <w:pPr>
        <w:rPr>
          <w:rtl/>
          <w:lang w:eastAsia="he-IL"/>
        </w:rPr>
      </w:pPr>
      <w:r>
        <w:rPr>
          <w:rFonts w:hint="cs"/>
          <w:rtl/>
          <w:lang w:eastAsia="he-IL"/>
        </w:rPr>
        <w:t>האמנה הזאת היא קודמת והתקנות, השינוי שלהן עכשיו 12 שנה אחרי, בעצם לא מדביק את ההבנה שלנו למפגעים של פסולת ימית מסוגים שונים. למרות ש</w:t>
      </w:r>
      <w:r w:rsidR="004D0D33">
        <w:rPr>
          <w:rFonts w:hint="cs"/>
          <w:rtl/>
          <w:lang w:eastAsia="he-IL"/>
        </w:rPr>
        <w:t>אנחנו</w:t>
      </w:r>
      <w:r>
        <w:rPr>
          <w:rFonts w:hint="cs"/>
          <w:rtl/>
          <w:lang w:eastAsia="he-IL"/>
        </w:rPr>
        <w:t xml:space="preserve"> באמת מעוניינים שהתקנות האלו יעברו כמה שיותר מהר, </w:t>
      </w:r>
      <w:r w:rsidR="004D0D33">
        <w:rPr>
          <w:rFonts w:hint="cs"/>
          <w:rtl/>
          <w:lang w:eastAsia="he-IL"/>
        </w:rPr>
        <w:t>אנחנו</w:t>
      </w:r>
      <w:r>
        <w:rPr>
          <w:rFonts w:hint="cs"/>
          <w:rtl/>
          <w:lang w:eastAsia="he-IL"/>
        </w:rPr>
        <w:t xml:space="preserve"> חושבים שיש פה כמה כשלים שאם היו מתייעצים עם כל הגופים המקצועיים כמו שצריך, ומקשיבים לגופים המקצועיים, אז התקלות האלו לא היו קורות פה. </w:t>
      </w:r>
    </w:p>
    <w:p w14:paraId="3BFB406C" w14:textId="77777777" w:rsidR="005D3B15" w:rsidRDefault="005D3B15" w:rsidP="00B70DC5">
      <w:pPr>
        <w:rPr>
          <w:rtl/>
          <w:lang w:eastAsia="he-IL"/>
        </w:rPr>
      </w:pPr>
    </w:p>
    <w:p w14:paraId="30E34015" w14:textId="24EFF5DC" w:rsidR="005D3B15" w:rsidRDefault="005D3B15" w:rsidP="00463E06">
      <w:pPr>
        <w:pStyle w:val="a4"/>
        <w:rPr>
          <w:rtl/>
        </w:rPr>
      </w:pPr>
      <w:bookmarkStart w:id="28" w:name="ET_speaker_6227_30"/>
      <w:r w:rsidRPr="00463E06">
        <w:rPr>
          <w:rStyle w:val="TagStyle"/>
          <w:rtl/>
        </w:rPr>
        <w:t xml:space="preserve"> &lt;&lt; דובר &gt;&gt;</w:t>
      </w:r>
      <w:r w:rsidRPr="005D3B15">
        <w:rPr>
          <w:rStyle w:val="TagStyle"/>
          <w:rtl/>
        </w:rPr>
        <w:t xml:space="preserve"> </w:t>
      </w:r>
      <w:r>
        <w:rPr>
          <w:rtl/>
        </w:rPr>
        <w:t>היו"ר לימור מגן תלם:</w:t>
      </w:r>
      <w:r w:rsidRPr="005D3B15">
        <w:rPr>
          <w:rStyle w:val="TagStyle"/>
          <w:rtl/>
        </w:rPr>
        <w:t xml:space="preserve"> </w:t>
      </w:r>
      <w:r w:rsidRPr="00463E06">
        <w:rPr>
          <w:rStyle w:val="TagStyle"/>
          <w:rtl/>
        </w:rPr>
        <w:t>&lt;&lt; דובר &gt;&gt;</w:t>
      </w:r>
      <w:r w:rsidR="00FF0A66">
        <w:rPr>
          <w:rtl/>
        </w:rPr>
        <w:t xml:space="preserve"> </w:t>
      </w:r>
      <w:bookmarkEnd w:id="28"/>
    </w:p>
    <w:p w14:paraId="191E3F19" w14:textId="77777777" w:rsidR="005D3B15" w:rsidRDefault="005D3B15" w:rsidP="005D3B15">
      <w:pPr>
        <w:pStyle w:val="KeepWithNext"/>
        <w:rPr>
          <w:rtl/>
          <w:lang w:eastAsia="he-IL"/>
        </w:rPr>
      </w:pPr>
    </w:p>
    <w:p w14:paraId="386750EA" w14:textId="77777777" w:rsidR="005D3B15" w:rsidRDefault="005D3B15" w:rsidP="005D3B15">
      <w:pPr>
        <w:rPr>
          <w:rtl/>
          <w:lang w:eastAsia="he-IL"/>
        </w:rPr>
      </w:pPr>
      <w:r>
        <w:rPr>
          <w:rFonts w:hint="cs"/>
          <w:rtl/>
          <w:lang w:eastAsia="he-IL"/>
        </w:rPr>
        <w:t>אולי תסקור בקצרה נקודתית.</w:t>
      </w:r>
    </w:p>
    <w:p w14:paraId="6E97E8A3" w14:textId="77777777" w:rsidR="005D3B15" w:rsidRDefault="005D3B15" w:rsidP="005D3B15">
      <w:pPr>
        <w:rPr>
          <w:rtl/>
          <w:lang w:eastAsia="he-IL"/>
        </w:rPr>
      </w:pPr>
    </w:p>
    <w:p w14:paraId="54C4A7EE" w14:textId="6915B065" w:rsidR="005D3B15" w:rsidRDefault="005D3B15" w:rsidP="00463E06">
      <w:pPr>
        <w:pStyle w:val="af9"/>
        <w:rPr>
          <w:rtl/>
          <w:lang w:eastAsia="he-IL"/>
        </w:rPr>
      </w:pPr>
      <w:bookmarkStart w:id="29" w:name="ET_guest_יובל_ארבל_31"/>
      <w:r w:rsidRPr="00463E06">
        <w:rPr>
          <w:rStyle w:val="TagStyle"/>
          <w:rtl/>
        </w:rPr>
        <w:t xml:space="preserve"> &lt;&lt; אורח &gt;&gt;</w:t>
      </w:r>
      <w:r w:rsidRPr="005D3B15">
        <w:rPr>
          <w:rStyle w:val="TagStyle"/>
          <w:rtl/>
        </w:rPr>
        <w:t xml:space="preserve"> </w:t>
      </w:r>
      <w:r>
        <w:rPr>
          <w:rtl/>
          <w:lang w:eastAsia="he-IL"/>
        </w:rPr>
        <w:t>יובל ארבל:</w:t>
      </w:r>
      <w:r w:rsidRPr="005D3B15">
        <w:rPr>
          <w:rStyle w:val="TagStyle"/>
          <w:rtl/>
        </w:rPr>
        <w:t xml:space="preserve"> </w:t>
      </w:r>
      <w:r w:rsidRPr="00463E06">
        <w:rPr>
          <w:rStyle w:val="TagStyle"/>
          <w:rtl/>
        </w:rPr>
        <w:t>&lt;&lt; אורח &gt;&gt;</w:t>
      </w:r>
      <w:r w:rsidR="00FF0A66">
        <w:rPr>
          <w:rtl/>
          <w:lang w:eastAsia="he-IL"/>
        </w:rPr>
        <w:t xml:space="preserve"> </w:t>
      </w:r>
      <w:bookmarkEnd w:id="29"/>
    </w:p>
    <w:p w14:paraId="176B32E6" w14:textId="77777777" w:rsidR="005D3B15" w:rsidRDefault="005D3B15" w:rsidP="005D3B15">
      <w:pPr>
        <w:pStyle w:val="KeepWithNext"/>
        <w:rPr>
          <w:rtl/>
          <w:lang w:eastAsia="he-IL"/>
        </w:rPr>
      </w:pPr>
    </w:p>
    <w:p w14:paraId="068C6871" w14:textId="77777777" w:rsidR="005D3B15" w:rsidRDefault="005D3B15" w:rsidP="005D3B15">
      <w:pPr>
        <w:rPr>
          <w:rtl/>
          <w:lang w:eastAsia="he-IL"/>
        </w:rPr>
      </w:pPr>
      <w:r>
        <w:rPr>
          <w:rFonts w:hint="cs"/>
          <w:rtl/>
          <w:lang w:eastAsia="he-IL"/>
        </w:rPr>
        <w:t xml:space="preserve">אסקור בקצרה. נתחיל עם עניין של רשתות דיג. היום </w:t>
      </w:r>
      <w:r w:rsidR="00C62730">
        <w:rPr>
          <w:rFonts w:hint="cs"/>
          <w:rtl/>
          <w:lang w:eastAsia="he-IL"/>
        </w:rPr>
        <w:t>רשתות דיג הן כולם רשתות סינטט</w:t>
      </w:r>
      <w:r>
        <w:rPr>
          <w:rFonts w:hint="cs"/>
          <w:rtl/>
          <w:lang w:eastAsia="he-IL"/>
        </w:rPr>
        <w:t>יות, והן מהוות מפגע מאוד חמור. רשת היא כלי צייד, כלי שאיתו אוספים את בעלי החיים הימיים, ויש כאלו שרוצים להפסיק עם הפרקטיקה הזאת, הרשת רפאים, זאת שנשארת בים, היא ממשיכה לפגוע בעוד בעלי חיים ואי אפשר להציל אותם. אם דייג למשל רואה שברשת שלו נלכד צב ים או דולפין שכמובן אסור בדייג, אז הוא ישחרר אותו, אבל אם הרשת נפלה בטעות או נלכדה בסלע והוא לא מצליח למשוך אותה, מה שמתואר פה אובדן של הרשת והיא נשארת בים, היא הופכת להיות מלכודת מוות שנשארת שם והיא ממשיכה לפגוע בעצם בסביבה הימית וגורמת סבל וייסורים לאותם בעלי חיים, יונקים ימיים, צבי ים וכו' שבעצם נלכדים ברשת הזאת, וגם מפגע בטיחותי.</w:t>
      </w:r>
    </w:p>
    <w:p w14:paraId="538F6415" w14:textId="77777777" w:rsidR="005D3B15" w:rsidRDefault="005D3B15" w:rsidP="005D3B15">
      <w:pPr>
        <w:rPr>
          <w:rtl/>
          <w:lang w:eastAsia="he-IL"/>
        </w:rPr>
      </w:pPr>
    </w:p>
    <w:p w14:paraId="3EFF59D6" w14:textId="792EE2EE" w:rsidR="005D3B15" w:rsidRDefault="005D3B15" w:rsidP="00463E06">
      <w:pPr>
        <w:pStyle w:val="a4"/>
        <w:rPr>
          <w:rtl/>
        </w:rPr>
      </w:pPr>
      <w:bookmarkStart w:id="30" w:name="ET_speaker_6227_32"/>
      <w:r w:rsidRPr="00463E06">
        <w:rPr>
          <w:rStyle w:val="TagStyle"/>
          <w:rtl/>
        </w:rPr>
        <w:t xml:space="preserve"> &lt;&lt; דובר &gt;&gt;</w:t>
      </w:r>
      <w:r w:rsidRPr="005D3B15">
        <w:rPr>
          <w:rStyle w:val="TagStyle"/>
          <w:rtl/>
        </w:rPr>
        <w:t xml:space="preserve"> </w:t>
      </w:r>
      <w:r>
        <w:rPr>
          <w:rtl/>
        </w:rPr>
        <w:t>היו"ר לימור מגן תלם:</w:t>
      </w:r>
      <w:r w:rsidRPr="005D3B15">
        <w:rPr>
          <w:rStyle w:val="TagStyle"/>
          <w:rtl/>
        </w:rPr>
        <w:t xml:space="preserve"> </w:t>
      </w:r>
      <w:r w:rsidRPr="00463E06">
        <w:rPr>
          <w:rStyle w:val="TagStyle"/>
          <w:rtl/>
        </w:rPr>
        <w:t>&lt;&lt; דובר &gt;&gt;</w:t>
      </w:r>
      <w:r w:rsidR="00FF0A66">
        <w:rPr>
          <w:rtl/>
        </w:rPr>
        <w:t xml:space="preserve"> </w:t>
      </w:r>
      <w:bookmarkEnd w:id="30"/>
    </w:p>
    <w:p w14:paraId="65264945" w14:textId="77777777" w:rsidR="005D3B15" w:rsidRDefault="005D3B15" w:rsidP="005D3B15">
      <w:pPr>
        <w:pStyle w:val="KeepWithNext"/>
        <w:rPr>
          <w:rtl/>
          <w:lang w:eastAsia="he-IL"/>
        </w:rPr>
      </w:pPr>
    </w:p>
    <w:p w14:paraId="08D5D6CD" w14:textId="77777777" w:rsidR="005D3B15" w:rsidRDefault="005D3B15" w:rsidP="005D3B15">
      <w:pPr>
        <w:rPr>
          <w:rtl/>
          <w:lang w:eastAsia="he-IL"/>
        </w:rPr>
      </w:pPr>
      <w:r>
        <w:rPr>
          <w:rFonts w:hint="cs"/>
          <w:rtl/>
          <w:lang w:eastAsia="he-IL"/>
        </w:rPr>
        <w:t xml:space="preserve">הנקודה ברורה. אנחנו אחר כך נבקש מבילי להתייחס, למרות שהבנתי שכבר יש הסכמה בנושא הזה. </w:t>
      </w:r>
    </w:p>
    <w:p w14:paraId="0E9E3E2F" w14:textId="77777777" w:rsidR="005D3B15" w:rsidRDefault="005D3B15" w:rsidP="005D3B15">
      <w:pPr>
        <w:rPr>
          <w:rtl/>
          <w:lang w:eastAsia="he-IL"/>
        </w:rPr>
      </w:pPr>
    </w:p>
    <w:p w14:paraId="67C43E07" w14:textId="63AC46F6" w:rsidR="005D3B15" w:rsidRDefault="005D3B15" w:rsidP="00463E06">
      <w:pPr>
        <w:pStyle w:val="af9"/>
        <w:rPr>
          <w:rtl/>
          <w:lang w:eastAsia="he-IL"/>
        </w:rPr>
      </w:pPr>
      <w:bookmarkStart w:id="31" w:name="ET_guest_יובל_ארבל_33"/>
      <w:r w:rsidRPr="00463E06">
        <w:rPr>
          <w:rStyle w:val="TagStyle"/>
          <w:rtl/>
        </w:rPr>
        <w:t xml:space="preserve"> &lt;&lt; אורח &gt;&gt;</w:t>
      </w:r>
      <w:r w:rsidRPr="005D3B15">
        <w:rPr>
          <w:rStyle w:val="TagStyle"/>
          <w:rtl/>
        </w:rPr>
        <w:t xml:space="preserve"> </w:t>
      </w:r>
      <w:r>
        <w:rPr>
          <w:rtl/>
          <w:lang w:eastAsia="he-IL"/>
        </w:rPr>
        <w:t>יובל ארבל:</w:t>
      </w:r>
      <w:r w:rsidRPr="005D3B15">
        <w:rPr>
          <w:rStyle w:val="TagStyle"/>
          <w:rtl/>
        </w:rPr>
        <w:t xml:space="preserve"> </w:t>
      </w:r>
      <w:r w:rsidRPr="00463E06">
        <w:rPr>
          <w:rStyle w:val="TagStyle"/>
          <w:rtl/>
        </w:rPr>
        <w:t>&lt;&lt; אורח &gt;&gt;</w:t>
      </w:r>
      <w:r w:rsidR="00FF0A66">
        <w:rPr>
          <w:rtl/>
          <w:lang w:eastAsia="he-IL"/>
        </w:rPr>
        <w:t xml:space="preserve"> </w:t>
      </w:r>
      <w:bookmarkEnd w:id="31"/>
    </w:p>
    <w:p w14:paraId="6E8C9225" w14:textId="77777777" w:rsidR="005D3B15" w:rsidRDefault="005D3B15" w:rsidP="005D3B15">
      <w:pPr>
        <w:pStyle w:val="KeepWithNext"/>
        <w:rPr>
          <w:rtl/>
          <w:lang w:eastAsia="he-IL"/>
        </w:rPr>
      </w:pPr>
    </w:p>
    <w:p w14:paraId="21CF7C18" w14:textId="77777777" w:rsidR="00C62730" w:rsidRDefault="005D3B15" w:rsidP="00C62730">
      <w:pPr>
        <w:rPr>
          <w:rtl/>
          <w:lang w:eastAsia="he-IL"/>
        </w:rPr>
      </w:pPr>
      <w:r>
        <w:rPr>
          <w:rFonts w:hint="cs"/>
          <w:rtl/>
          <w:lang w:eastAsia="he-IL"/>
        </w:rPr>
        <w:t xml:space="preserve">אנחנו מבקשים שלא תהיה החרגה. גם לא ברור מה כתוב פה. למשל בסעיף 7(א)(4) כתוב "לשם מניעת נזק בסביבה </w:t>
      </w:r>
      <w:r w:rsidR="00122E43">
        <w:rPr>
          <w:rFonts w:hint="cs"/>
          <w:rtl/>
          <w:lang w:eastAsia="he-IL"/>
        </w:rPr>
        <w:t xml:space="preserve">ימית". אנחנו לא מבינים איך זריקה של רשת לים, השלכה שלה יכולה למנוע נזק. </w:t>
      </w:r>
    </w:p>
    <w:p w14:paraId="2FD878DD" w14:textId="77777777" w:rsidR="00C62730" w:rsidRDefault="00C62730" w:rsidP="00C62730">
      <w:pPr>
        <w:rPr>
          <w:rtl/>
          <w:lang w:eastAsia="he-IL"/>
        </w:rPr>
      </w:pPr>
    </w:p>
    <w:p w14:paraId="1EA18F74" w14:textId="77777777" w:rsidR="005D3B15" w:rsidRDefault="00C62730" w:rsidP="004C72C8">
      <w:pPr>
        <w:rPr>
          <w:rtl/>
          <w:lang w:eastAsia="he-IL"/>
        </w:rPr>
      </w:pPr>
      <w:r>
        <w:rPr>
          <w:rFonts w:hint="cs"/>
          <w:rtl/>
          <w:lang w:eastAsia="he-IL"/>
        </w:rPr>
        <w:t>לגבי נושא של הגדרת המפקחים המוסמכים לאכיפת התקנות, אז בעצם יש פה שתי בעיות. קודם כל המפקחים היחידה להגנת הסביבה הימית, למרות שהם מוגדרים פה בתקנות שיש להם בעצם אפשרויות אכיפה, כיוון שבחוק האכיפה שבעצם מסמיך את המפקחים של היחידה להגנת הסביבה הימית לחוקים שונים, פקודת הנמלים שהיא בעצם פקודה שמתוקפה יוצאים התקנות האלו, הוחרגה, היא לא נמצאת שם ואז בעצם אין להם סמכויות חקירה, הם לא יכולים לקחת ערבות. גם פה למשל בתקנות צריך להוסיף כמו שיש בנושא של מניעת זיהום ים בשמן, שיהיה אפשרות למפקח הימי ש</w:t>
      </w:r>
      <w:r w:rsidR="004C72C8">
        <w:rPr>
          <w:rFonts w:hint="cs"/>
          <w:rtl/>
          <w:lang w:eastAsia="he-IL"/>
        </w:rPr>
        <w:t>ל המשרד להגנת הסביבה לקחת ערבות מכלי שיט שבספר האשפה שלהם נמצא חריגה משמעותית שמראה שהייתה השלכת אשפה, אז על מנת להשלים את החקירה וברגע שנמצא באמת שנעשתה עבירה, יהיה אפשר להחיל עליו את הדין, הוא צריך לשלם ערבות. כלי ה</w:t>
      </w:r>
      <w:r w:rsidR="00F52B21">
        <w:rPr>
          <w:rFonts w:hint="cs"/>
          <w:rtl/>
          <w:lang w:eastAsia="he-IL"/>
        </w:rPr>
        <w:t>שיט</w:t>
      </w:r>
      <w:r w:rsidR="004C72C8">
        <w:rPr>
          <w:rFonts w:hint="cs"/>
          <w:rtl/>
          <w:lang w:eastAsia="he-IL"/>
        </w:rPr>
        <w:t xml:space="preserve"> הזה צריך לצאת לים. אי אפשר להחזיק אותו פה. על מנת שיהיה אפשר להמשיך באכיפה, הוא צריך להשאיר ערבות, ואת הסעיף הזה הוציאו מהתקנות האלו וחובה להכניס את זה לכאן.</w:t>
      </w:r>
    </w:p>
    <w:p w14:paraId="37090E76" w14:textId="77777777" w:rsidR="004C72C8" w:rsidRDefault="004C72C8" w:rsidP="004C72C8">
      <w:pPr>
        <w:rPr>
          <w:rtl/>
          <w:lang w:eastAsia="he-IL"/>
        </w:rPr>
      </w:pPr>
    </w:p>
    <w:p w14:paraId="717C9CFB" w14:textId="52FED29F" w:rsidR="004C72C8" w:rsidRDefault="004C72C8" w:rsidP="00463E06">
      <w:pPr>
        <w:pStyle w:val="a4"/>
        <w:rPr>
          <w:rtl/>
        </w:rPr>
      </w:pPr>
      <w:bookmarkStart w:id="32" w:name="ET_speaker_6227_35"/>
      <w:r w:rsidRPr="00463E06">
        <w:rPr>
          <w:rStyle w:val="TagStyle"/>
          <w:rtl/>
        </w:rPr>
        <w:t xml:space="preserve"> &lt;&lt; דובר &gt;&gt;</w:t>
      </w:r>
      <w:r w:rsidRPr="004C72C8">
        <w:rPr>
          <w:rStyle w:val="TagStyle"/>
          <w:rtl/>
        </w:rPr>
        <w:t xml:space="preserve"> </w:t>
      </w:r>
      <w:r>
        <w:rPr>
          <w:rtl/>
        </w:rPr>
        <w:t>היו"ר לימור מגן תלם:</w:t>
      </w:r>
      <w:r w:rsidRPr="004C72C8">
        <w:rPr>
          <w:rStyle w:val="TagStyle"/>
          <w:rtl/>
        </w:rPr>
        <w:t xml:space="preserve"> </w:t>
      </w:r>
      <w:r w:rsidRPr="00463E06">
        <w:rPr>
          <w:rStyle w:val="TagStyle"/>
          <w:rtl/>
        </w:rPr>
        <w:t>&lt;&lt; דובר &gt;&gt;</w:t>
      </w:r>
      <w:r w:rsidR="00FF0A66">
        <w:rPr>
          <w:rtl/>
        </w:rPr>
        <w:t xml:space="preserve"> </w:t>
      </w:r>
      <w:bookmarkEnd w:id="32"/>
    </w:p>
    <w:p w14:paraId="549F3A66" w14:textId="77777777" w:rsidR="004C72C8" w:rsidRDefault="004C72C8" w:rsidP="004C72C8">
      <w:pPr>
        <w:pStyle w:val="KeepWithNext"/>
        <w:rPr>
          <w:rtl/>
          <w:lang w:eastAsia="he-IL"/>
        </w:rPr>
      </w:pPr>
    </w:p>
    <w:p w14:paraId="7B904693" w14:textId="77777777" w:rsidR="004C72C8" w:rsidRDefault="004C72C8" w:rsidP="004C72C8">
      <w:pPr>
        <w:rPr>
          <w:rtl/>
          <w:lang w:eastAsia="he-IL"/>
        </w:rPr>
      </w:pPr>
      <w:r>
        <w:rPr>
          <w:rFonts w:hint="cs"/>
          <w:rtl/>
          <w:lang w:eastAsia="he-IL"/>
        </w:rPr>
        <w:t xml:space="preserve">הנקודה ברורה. בעניין הזה אחר כך תתייחס היועצת המשפטית של הוועדה. </w:t>
      </w:r>
    </w:p>
    <w:p w14:paraId="68F06857" w14:textId="77777777" w:rsidR="004C72C8" w:rsidRDefault="004C72C8" w:rsidP="004C72C8">
      <w:pPr>
        <w:rPr>
          <w:rtl/>
          <w:lang w:eastAsia="he-IL"/>
        </w:rPr>
      </w:pPr>
    </w:p>
    <w:p w14:paraId="69DFC405" w14:textId="02CA2F54" w:rsidR="004C72C8" w:rsidRDefault="004C72C8" w:rsidP="00463E06">
      <w:pPr>
        <w:pStyle w:val="af9"/>
        <w:rPr>
          <w:rtl/>
          <w:lang w:eastAsia="he-IL"/>
        </w:rPr>
      </w:pPr>
      <w:bookmarkStart w:id="33" w:name="ET_guest_יובל_ארבל_36"/>
      <w:r w:rsidRPr="00463E06">
        <w:rPr>
          <w:rStyle w:val="TagStyle"/>
          <w:rtl/>
        </w:rPr>
        <w:t xml:space="preserve"> &lt;&lt; אורח &gt;&gt;</w:t>
      </w:r>
      <w:r w:rsidRPr="004C72C8">
        <w:rPr>
          <w:rStyle w:val="TagStyle"/>
          <w:rtl/>
        </w:rPr>
        <w:t xml:space="preserve"> </w:t>
      </w:r>
      <w:r>
        <w:rPr>
          <w:rtl/>
          <w:lang w:eastAsia="he-IL"/>
        </w:rPr>
        <w:t>יובל ארבל:</w:t>
      </w:r>
      <w:r w:rsidRPr="004C72C8">
        <w:rPr>
          <w:rStyle w:val="TagStyle"/>
          <w:rtl/>
        </w:rPr>
        <w:t xml:space="preserve"> </w:t>
      </w:r>
      <w:r w:rsidRPr="00463E06">
        <w:rPr>
          <w:rStyle w:val="TagStyle"/>
          <w:rtl/>
        </w:rPr>
        <w:t>&lt;&lt; אורח &gt;&gt;</w:t>
      </w:r>
      <w:r w:rsidR="00FF0A66">
        <w:rPr>
          <w:rtl/>
          <w:lang w:eastAsia="he-IL"/>
        </w:rPr>
        <w:t xml:space="preserve"> </w:t>
      </w:r>
      <w:bookmarkEnd w:id="33"/>
    </w:p>
    <w:p w14:paraId="486FDBAB" w14:textId="77777777" w:rsidR="004C72C8" w:rsidRDefault="004C72C8" w:rsidP="004C72C8">
      <w:pPr>
        <w:pStyle w:val="KeepWithNext"/>
        <w:rPr>
          <w:rtl/>
          <w:lang w:eastAsia="he-IL"/>
        </w:rPr>
      </w:pPr>
    </w:p>
    <w:p w14:paraId="064AFF86" w14:textId="77777777" w:rsidR="004C72C8" w:rsidRDefault="004C72C8" w:rsidP="004C72C8">
      <w:pPr>
        <w:rPr>
          <w:rtl/>
          <w:lang w:eastAsia="he-IL"/>
        </w:rPr>
      </w:pPr>
      <w:r>
        <w:rPr>
          <w:rFonts w:hint="cs"/>
          <w:rtl/>
          <w:lang w:eastAsia="he-IL"/>
        </w:rPr>
        <w:t xml:space="preserve">בנוסף לזה אנחנו חושבים שגם המפקחים הימיים של רט"ג צריכים להיות חלק מהתקנות האלו, וזה תקלה שלא נמצאים פה. </w:t>
      </w:r>
    </w:p>
    <w:p w14:paraId="06396757" w14:textId="77777777" w:rsidR="004C72C8" w:rsidRDefault="004C72C8" w:rsidP="004C72C8">
      <w:pPr>
        <w:rPr>
          <w:rtl/>
          <w:lang w:eastAsia="he-IL"/>
        </w:rPr>
      </w:pPr>
    </w:p>
    <w:p w14:paraId="633E15CC" w14:textId="50A79422" w:rsidR="004C72C8" w:rsidRDefault="004C72C8" w:rsidP="00463E06">
      <w:pPr>
        <w:pStyle w:val="a4"/>
        <w:rPr>
          <w:rtl/>
        </w:rPr>
      </w:pPr>
      <w:bookmarkStart w:id="34" w:name="ET_speaker_6227_37"/>
      <w:r w:rsidRPr="00463E06">
        <w:rPr>
          <w:rStyle w:val="TagStyle"/>
          <w:rtl/>
        </w:rPr>
        <w:t xml:space="preserve"> &lt;&lt; דובר &gt;&gt;</w:t>
      </w:r>
      <w:r w:rsidRPr="004C72C8">
        <w:rPr>
          <w:rStyle w:val="TagStyle"/>
          <w:rtl/>
        </w:rPr>
        <w:t xml:space="preserve"> </w:t>
      </w:r>
      <w:r>
        <w:rPr>
          <w:rtl/>
        </w:rPr>
        <w:t>היו"ר לימור מגן תלם:</w:t>
      </w:r>
      <w:r w:rsidRPr="004C72C8">
        <w:rPr>
          <w:rStyle w:val="TagStyle"/>
          <w:rtl/>
        </w:rPr>
        <w:t xml:space="preserve"> </w:t>
      </w:r>
      <w:r w:rsidRPr="00463E06">
        <w:rPr>
          <w:rStyle w:val="TagStyle"/>
          <w:rtl/>
        </w:rPr>
        <w:t>&lt;&lt; דובר &gt;&gt;</w:t>
      </w:r>
      <w:r w:rsidR="00FF0A66">
        <w:rPr>
          <w:rtl/>
        </w:rPr>
        <w:t xml:space="preserve"> </w:t>
      </w:r>
      <w:bookmarkEnd w:id="34"/>
    </w:p>
    <w:p w14:paraId="5FD71EDB" w14:textId="77777777" w:rsidR="004C72C8" w:rsidRDefault="004C72C8" w:rsidP="004C72C8">
      <w:pPr>
        <w:pStyle w:val="KeepWithNext"/>
        <w:rPr>
          <w:rtl/>
          <w:lang w:eastAsia="he-IL"/>
        </w:rPr>
      </w:pPr>
    </w:p>
    <w:p w14:paraId="5AC7990A" w14:textId="77777777" w:rsidR="004C72C8" w:rsidRDefault="004C72C8" w:rsidP="004C72C8">
      <w:pPr>
        <w:rPr>
          <w:rtl/>
          <w:lang w:eastAsia="he-IL"/>
        </w:rPr>
      </w:pPr>
      <w:r>
        <w:rPr>
          <w:rFonts w:hint="cs"/>
          <w:rtl/>
          <w:lang w:eastAsia="he-IL"/>
        </w:rPr>
        <w:t xml:space="preserve">אוקיי, נקודה הבאה. </w:t>
      </w:r>
    </w:p>
    <w:p w14:paraId="3646FA89" w14:textId="77777777" w:rsidR="004C72C8" w:rsidRDefault="004C72C8" w:rsidP="004C72C8">
      <w:pPr>
        <w:rPr>
          <w:rtl/>
          <w:lang w:eastAsia="he-IL"/>
        </w:rPr>
      </w:pPr>
    </w:p>
    <w:p w14:paraId="5C0634CE" w14:textId="0E2C6B05" w:rsidR="004C72C8" w:rsidRDefault="004C72C8" w:rsidP="00463E06">
      <w:pPr>
        <w:pStyle w:val="af9"/>
        <w:rPr>
          <w:rtl/>
          <w:lang w:eastAsia="he-IL"/>
        </w:rPr>
      </w:pPr>
      <w:bookmarkStart w:id="35" w:name="ET_guest_יובל_ארבל_38"/>
      <w:r w:rsidRPr="00463E06">
        <w:rPr>
          <w:rStyle w:val="TagStyle"/>
          <w:rtl/>
        </w:rPr>
        <w:t xml:space="preserve"> &lt;&lt; אורח &gt;&gt;</w:t>
      </w:r>
      <w:r w:rsidRPr="004C72C8">
        <w:rPr>
          <w:rStyle w:val="TagStyle"/>
          <w:rtl/>
        </w:rPr>
        <w:t xml:space="preserve"> </w:t>
      </w:r>
      <w:r>
        <w:rPr>
          <w:rtl/>
          <w:lang w:eastAsia="he-IL"/>
        </w:rPr>
        <w:t>יובל ארבל:</w:t>
      </w:r>
      <w:r w:rsidRPr="004C72C8">
        <w:rPr>
          <w:rStyle w:val="TagStyle"/>
          <w:rtl/>
        </w:rPr>
        <w:t xml:space="preserve"> </w:t>
      </w:r>
      <w:r w:rsidRPr="00463E06">
        <w:rPr>
          <w:rStyle w:val="TagStyle"/>
          <w:rtl/>
        </w:rPr>
        <w:t>&lt;&lt; אורח &gt;&gt;</w:t>
      </w:r>
      <w:r w:rsidR="00FF0A66">
        <w:rPr>
          <w:rtl/>
          <w:lang w:eastAsia="he-IL"/>
        </w:rPr>
        <w:t xml:space="preserve"> </w:t>
      </w:r>
      <w:bookmarkEnd w:id="35"/>
    </w:p>
    <w:p w14:paraId="7524B746" w14:textId="77777777" w:rsidR="004C72C8" w:rsidRDefault="004C72C8" w:rsidP="004C72C8">
      <w:pPr>
        <w:pStyle w:val="KeepWithNext"/>
        <w:rPr>
          <w:rtl/>
          <w:lang w:eastAsia="he-IL"/>
        </w:rPr>
      </w:pPr>
    </w:p>
    <w:p w14:paraId="1C97DC9C" w14:textId="77777777" w:rsidR="004C72C8" w:rsidRDefault="004C72C8" w:rsidP="00976995">
      <w:pPr>
        <w:rPr>
          <w:rtl/>
          <w:lang w:eastAsia="he-IL"/>
        </w:rPr>
      </w:pPr>
      <w:r>
        <w:rPr>
          <w:rFonts w:hint="cs"/>
          <w:rtl/>
          <w:lang w:eastAsia="he-IL"/>
        </w:rPr>
        <w:t>ההחרגה של השלכת פסולת דגים מחוות חקלאיות. חוות חקלאיות הן בעצם כלובי דגים, כלובים שבהם מגודלים בצפיפות רבה מין אחד של דגים. בכל כלוב שמים מין אחר. בגלל שהם מגודלים בצפיפות רבה</w:t>
      </w:r>
      <w:r w:rsidR="00976995">
        <w:rPr>
          <w:rFonts w:hint="cs"/>
          <w:rtl/>
          <w:lang w:eastAsia="he-IL"/>
        </w:rPr>
        <w:t xml:space="preserve"> וזה מונוקולטורה, אז יש לנו התפתחות של מחלות. התפתחות של מחלות גורמת לכך שבעצם יש הרבה מאוד פסדים, שזה דגים מתים, ומשליכים אותם. אם משליכים אותם ליד הכלובים, זה גורם גם להפצה של מחלות בים. תבינו שזיהום ביולוגי, אם זה וירוסים או חיידקים, הוא מסוכן הרבה יותר לפעמים מזיהום כימי, כי אנחנו מדברים בעצם על וקטורים שיכולים להתפשט בתוך הים, כמו שאנחנו רואים למשל את שפעת העופות. תראו כמה מהר היא מתפרצת ואיזה פגיעה חמורה גם ללולים, גם למשקים אחרים וגם לטבע, לכן מאוד חשוב שדווקא השלכת פסדים מאותן חוות חקלאיות, לא תיעשה לים או תי</w:t>
      </w:r>
      <w:r w:rsidR="00631CD9">
        <w:rPr>
          <w:rFonts w:hint="cs"/>
          <w:rtl/>
          <w:lang w:eastAsia="he-IL"/>
        </w:rPr>
        <w:t>עשה בצורה מסודרת אל מתקני כליאה שנמצאים במתקני העורף של החוות החקלאיות, ולא ישליכו אותם לים. למיטב הבנתי, ואני מקווה שנמצא פה גם אלון רוטשילד בזום, שהוא יוכל להבהיר. הם הגיעו להסכמות עם משרד החקלאות. מאוד חשוב שההחרגה הזאת תצא מהתקנות. אין שום צורך בה. זה גם פוגע בחוות החקלאיות עצמן. זה מביא כרישים והכרישים האלו פוגעים, בסופו של דבר נכנסים אל הכלוב ועושים שמות בתוצרת החקלאית.</w:t>
      </w:r>
    </w:p>
    <w:p w14:paraId="08F720F8" w14:textId="77777777" w:rsidR="00631CD9" w:rsidRDefault="00631CD9" w:rsidP="00976995">
      <w:pPr>
        <w:rPr>
          <w:rtl/>
          <w:lang w:eastAsia="he-IL"/>
        </w:rPr>
      </w:pPr>
    </w:p>
    <w:p w14:paraId="0BB88AD6" w14:textId="32DA980F" w:rsidR="00631CD9" w:rsidRDefault="00631CD9" w:rsidP="00463E06">
      <w:pPr>
        <w:pStyle w:val="a4"/>
        <w:rPr>
          <w:rtl/>
        </w:rPr>
      </w:pPr>
      <w:bookmarkStart w:id="36" w:name="ET_speaker_6227_39"/>
      <w:r w:rsidRPr="00463E06">
        <w:rPr>
          <w:rStyle w:val="TagStyle"/>
          <w:rtl/>
        </w:rPr>
        <w:t xml:space="preserve"> &lt;&lt; דובר &gt;&gt;</w:t>
      </w:r>
      <w:r w:rsidRPr="00631CD9">
        <w:rPr>
          <w:rStyle w:val="TagStyle"/>
          <w:rtl/>
        </w:rPr>
        <w:t xml:space="preserve"> </w:t>
      </w:r>
      <w:r>
        <w:rPr>
          <w:rtl/>
        </w:rPr>
        <w:t>היו"ר לימור מגן תלם:</w:t>
      </w:r>
      <w:r w:rsidRPr="00631CD9">
        <w:rPr>
          <w:rStyle w:val="TagStyle"/>
          <w:rtl/>
        </w:rPr>
        <w:t xml:space="preserve"> </w:t>
      </w:r>
      <w:r w:rsidRPr="00463E06">
        <w:rPr>
          <w:rStyle w:val="TagStyle"/>
          <w:rtl/>
        </w:rPr>
        <w:t>&lt;&lt; דובר &gt;&gt;</w:t>
      </w:r>
      <w:r w:rsidR="00FF0A66">
        <w:rPr>
          <w:rtl/>
        </w:rPr>
        <w:t xml:space="preserve"> </w:t>
      </w:r>
      <w:bookmarkEnd w:id="36"/>
    </w:p>
    <w:p w14:paraId="41B2E4D2" w14:textId="77777777" w:rsidR="00631CD9" w:rsidRDefault="00631CD9" w:rsidP="00631CD9">
      <w:pPr>
        <w:pStyle w:val="KeepWithNext"/>
        <w:rPr>
          <w:rtl/>
          <w:lang w:eastAsia="he-IL"/>
        </w:rPr>
      </w:pPr>
    </w:p>
    <w:p w14:paraId="07012528" w14:textId="77777777" w:rsidR="00631CD9" w:rsidRDefault="00631CD9" w:rsidP="00631CD9">
      <w:pPr>
        <w:rPr>
          <w:rtl/>
          <w:lang w:eastAsia="he-IL"/>
        </w:rPr>
      </w:pPr>
      <w:r>
        <w:rPr>
          <w:rFonts w:hint="cs"/>
          <w:rtl/>
          <w:lang w:eastAsia="he-IL"/>
        </w:rPr>
        <w:t>אוקיי, נקודה הבאה.</w:t>
      </w:r>
    </w:p>
    <w:p w14:paraId="51FB3357" w14:textId="77777777" w:rsidR="00631CD9" w:rsidRDefault="00631CD9" w:rsidP="00631CD9">
      <w:pPr>
        <w:rPr>
          <w:rtl/>
          <w:lang w:eastAsia="he-IL"/>
        </w:rPr>
      </w:pPr>
    </w:p>
    <w:p w14:paraId="2CED7935" w14:textId="1001C590" w:rsidR="00631CD9" w:rsidRDefault="00631CD9" w:rsidP="00463E06">
      <w:pPr>
        <w:pStyle w:val="af9"/>
        <w:rPr>
          <w:rtl/>
          <w:lang w:eastAsia="he-IL"/>
        </w:rPr>
      </w:pPr>
      <w:bookmarkStart w:id="37" w:name="ET_guest_יובל_ארבל_40"/>
      <w:r w:rsidRPr="00463E06">
        <w:rPr>
          <w:rStyle w:val="TagStyle"/>
          <w:rtl/>
        </w:rPr>
        <w:t xml:space="preserve"> &lt;&lt; אורח &gt;&gt;</w:t>
      </w:r>
      <w:r w:rsidRPr="00631CD9">
        <w:rPr>
          <w:rStyle w:val="TagStyle"/>
          <w:rtl/>
        </w:rPr>
        <w:t xml:space="preserve"> </w:t>
      </w:r>
      <w:r>
        <w:rPr>
          <w:rtl/>
          <w:lang w:eastAsia="he-IL"/>
        </w:rPr>
        <w:t>יובל ארבל:</w:t>
      </w:r>
      <w:r w:rsidRPr="00631CD9">
        <w:rPr>
          <w:rStyle w:val="TagStyle"/>
          <w:rtl/>
        </w:rPr>
        <w:t xml:space="preserve"> </w:t>
      </w:r>
      <w:r w:rsidRPr="00463E06">
        <w:rPr>
          <w:rStyle w:val="TagStyle"/>
          <w:rtl/>
        </w:rPr>
        <w:t>&lt;&lt; אורח &gt;&gt;</w:t>
      </w:r>
      <w:r w:rsidR="00FF0A66">
        <w:rPr>
          <w:rtl/>
          <w:lang w:eastAsia="he-IL"/>
        </w:rPr>
        <w:t xml:space="preserve"> </w:t>
      </w:r>
      <w:bookmarkEnd w:id="37"/>
    </w:p>
    <w:p w14:paraId="2D4FAF9C" w14:textId="77777777" w:rsidR="00631CD9" w:rsidRDefault="00631CD9" w:rsidP="00631CD9">
      <w:pPr>
        <w:pStyle w:val="KeepWithNext"/>
        <w:rPr>
          <w:rtl/>
          <w:lang w:eastAsia="he-IL"/>
        </w:rPr>
      </w:pPr>
    </w:p>
    <w:p w14:paraId="6510C6D7" w14:textId="77777777" w:rsidR="00631CD9" w:rsidRDefault="00631CD9" w:rsidP="00631CD9">
      <w:pPr>
        <w:rPr>
          <w:rtl/>
          <w:lang w:eastAsia="he-IL"/>
        </w:rPr>
      </w:pPr>
      <w:r>
        <w:rPr>
          <w:rFonts w:hint="cs"/>
          <w:rtl/>
          <w:lang w:eastAsia="he-IL"/>
        </w:rPr>
        <w:t xml:space="preserve">הוצאת האשפה נובעת ישירות מחיפוש, ניצול ועיבוד של משאבים מינרלים בקרקעית הים, זאת אומרת גם החריגו את ההשלכה של כל מה שקשור לחיפוש של משאבים מינרלים. זה לדעתנו תקלה חמורה. יש פה בעיה חמורה של זיהום ים מאותן אוניות קידוח והפקה שנמצאות בים. יש פה אפילו איזה מן סתירה שאני לא לגמרי מבין, כי בחלק מהתקנות פה כן יש הכלה של הגבלות על השלכת פסולת, על האסדות, אבל אז מגיעה החרגה הזאת. אני אשמח להבין איך בעצם זה מתיישב ביחד. זה לחלוטין לא ברור. </w:t>
      </w:r>
    </w:p>
    <w:p w14:paraId="4FA917C5" w14:textId="77777777" w:rsidR="00631CD9" w:rsidRDefault="00631CD9" w:rsidP="00631CD9">
      <w:pPr>
        <w:rPr>
          <w:rtl/>
          <w:lang w:eastAsia="he-IL"/>
        </w:rPr>
      </w:pPr>
    </w:p>
    <w:p w14:paraId="2501CF76" w14:textId="73A7B103" w:rsidR="00631CD9" w:rsidRDefault="00631CD9" w:rsidP="00463E06">
      <w:pPr>
        <w:pStyle w:val="a4"/>
        <w:rPr>
          <w:rtl/>
        </w:rPr>
      </w:pPr>
      <w:bookmarkStart w:id="38" w:name="ET_speaker_6227_41"/>
      <w:r w:rsidRPr="00463E06">
        <w:rPr>
          <w:rStyle w:val="TagStyle"/>
          <w:rtl/>
        </w:rPr>
        <w:t xml:space="preserve"> &lt;&lt; דובר &gt;&gt;</w:t>
      </w:r>
      <w:r w:rsidRPr="00631CD9">
        <w:rPr>
          <w:rStyle w:val="TagStyle"/>
          <w:rtl/>
        </w:rPr>
        <w:t xml:space="preserve"> </w:t>
      </w:r>
      <w:r>
        <w:rPr>
          <w:rtl/>
        </w:rPr>
        <w:t>היו"ר לימור מגן תלם:</w:t>
      </w:r>
      <w:r w:rsidRPr="00631CD9">
        <w:rPr>
          <w:rStyle w:val="TagStyle"/>
          <w:rtl/>
        </w:rPr>
        <w:t xml:space="preserve"> </w:t>
      </w:r>
      <w:r w:rsidRPr="00463E06">
        <w:rPr>
          <w:rStyle w:val="TagStyle"/>
          <w:rtl/>
        </w:rPr>
        <w:t>&lt;&lt; דובר &gt;&gt;</w:t>
      </w:r>
      <w:r w:rsidR="00FF0A66">
        <w:rPr>
          <w:rtl/>
        </w:rPr>
        <w:t xml:space="preserve"> </w:t>
      </w:r>
      <w:bookmarkEnd w:id="38"/>
    </w:p>
    <w:p w14:paraId="5180B51D" w14:textId="77777777" w:rsidR="00631CD9" w:rsidRDefault="00631CD9" w:rsidP="00631CD9">
      <w:pPr>
        <w:pStyle w:val="KeepWithNext"/>
        <w:rPr>
          <w:rtl/>
          <w:lang w:eastAsia="he-IL"/>
        </w:rPr>
      </w:pPr>
    </w:p>
    <w:p w14:paraId="51B0EBCE" w14:textId="77777777" w:rsidR="00631CD9" w:rsidRDefault="00631CD9" w:rsidP="00631CD9">
      <w:pPr>
        <w:rPr>
          <w:rtl/>
          <w:lang w:eastAsia="he-IL"/>
        </w:rPr>
      </w:pPr>
      <w:r>
        <w:rPr>
          <w:rFonts w:hint="cs"/>
          <w:rtl/>
          <w:lang w:eastAsia="he-IL"/>
        </w:rPr>
        <w:t>אוקיי, אחר כך בילי תסביר לך. נושא אחרון.</w:t>
      </w:r>
    </w:p>
    <w:p w14:paraId="0B53289D" w14:textId="77777777" w:rsidR="00631CD9" w:rsidRDefault="00631CD9" w:rsidP="00631CD9">
      <w:pPr>
        <w:rPr>
          <w:rtl/>
          <w:lang w:eastAsia="he-IL"/>
        </w:rPr>
      </w:pPr>
    </w:p>
    <w:p w14:paraId="1049BC4C" w14:textId="589D943B" w:rsidR="00631CD9" w:rsidRDefault="00631CD9" w:rsidP="00463E06">
      <w:pPr>
        <w:pStyle w:val="af9"/>
        <w:rPr>
          <w:rtl/>
          <w:lang w:eastAsia="he-IL"/>
        </w:rPr>
      </w:pPr>
      <w:bookmarkStart w:id="39" w:name="ET_guest_יובל_ארבל_42"/>
      <w:r w:rsidRPr="00463E06">
        <w:rPr>
          <w:rStyle w:val="TagStyle"/>
          <w:rtl/>
        </w:rPr>
        <w:t xml:space="preserve"> &lt;&lt; אורח &gt;&gt;</w:t>
      </w:r>
      <w:r w:rsidRPr="00631CD9">
        <w:rPr>
          <w:rStyle w:val="TagStyle"/>
          <w:rtl/>
        </w:rPr>
        <w:t xml:space="preserve"> </w:t>
      </w:r>
      <w:r>
        <w:rPr>
          <w:rtl/>
          <w:lang w:eastAsia="he-IL"/>
        </w:rPr>
        <w:t>יובל ארבל:</w:t>
      </w:r>
      <w:r w:rsidRPr="00631CD9">
        <w:rPr>
          <w:rStyle w:val="TagStyle"/>
          <w:rtl/>
        </w:rPr>
        <w:t xml:space="preserve"> </w:t>
      </w:r>
      <w:r w:rsidRPr="00463E06">
        <w:rPr>
          <w:rStyle w:val="TagStyle"/>
          <w:rtl/>
        </w:rPr>
        <w:t>&lt;&lt; אורח &gt;&gt;</w:t>
      </w:r>
      <w:r w:rsidR="00FF0A66">
        <w:rPr>
          <w:rtl/>
          <w:lang w:eastAsia="he-IL"/>
        </w:rPr>
        <w:t xml:space="preserve"> </w:t>
      </w:r>
      <w:bookmarkEnd w:id="39"/>
    </w:p>
    <w:p w14:paraId="77C957FE" w14:textId="77777777" w:rsidR="00631CD9" w:rsidRDefault="00631CD9" w:rsidP="00631CD9">
      <w:pPr>
        <w:pStyle w:val="KeepWithNext"/>
        <w:rPr>
          <w:rtl/>
          <w:lang w:eastAsia="he-IL"/>
        </w:rPr>
      </w:pPr>
    </w:p>
    <w:p w14:paraId="0241A7CF" w14:textId="77777777" w:rsidR="00631CD9" w:rsidRDefault="00631CD9" w:rsidP="00631CD9">
      <w:pPr>
        <w:rPr>
          <w:rtl/>
          <w:lang w:eastAsia="he-IL"/>
        </w:rPr>
      </w:pPr>
      <w:r>
        <w:rPr>
          <w:rFonts w:hint="cs"/>
          <w:rtl/>
          <w:lang w:eastAsia="he-IL"/>
        </w:rPr>
        <w:t xml:space="preserve">זה הנושא של החרגה של כלי </w:t>
      </w:r>
      <w:r w:rsidR="00F52B21">
        <w:rPr>
          <w:rFonts w:hint="cs"/>
          <w:rtl/>
          <w:lang w:eastAsia="he-IL"/>
        </w:rPr>
        <w:t>שיט</w:t>
      </w:r>
      <w:r>
        <w:rPr>
          <w:rFonts w:hint="cs"/>
          <w:rtl/>
          <w:lang w:eastAsia="he-IL"/>
        </w:rPr>
        <w:t xml:space="preserve"> צבאיים וכלי </w:t>
      </w:r>
      <w:r w:rsidR="00F52B21">
        <w:rPr>
          <w:rFonts w:hint="cs"/>
          <w:rtl/>
          <w:lang w:eastAsia="he-IL"/>
        </w:rPr>
        <w:t>שיט</w:t>
      </w:r>
      <w:r>
        <w:rPr>
          <w:rFonts w:hint="cs"/>
          <w:rtl/>
          <w:lang w:eastAsia="he-IL"/>
        </w:rPr>
        <w:t xml:space="preserve"> ממשלתיים. אפילו בתוך דברי ההסבר </w:t>
      </w:r>
      <w:r w:rsidR="005F089D">
        <w:rPr>
          <w:rFonts w:hint="cs"/>
          <w:rtl/>
          <w:lang w:eastAsia="he-IL"/>
        </w:rPr>
        <w:t xml:space="preserve">לחוק מצוין שגם אם באמנה עצמה מאפשרים לכלי </w:t>
      </w:r>
      <w:r w:rsidR="00F52B21">
        <w:rPr>
          <w:rFonts w:hint="cs"/>
          <w:rtl/>
          <w:lang w:eastAsia="he-IL"/>
        </w:rPr>
        <w:t>שיט</w:t>
      </w:r>
      <w:r w:rsidR="005F089D">
        <w:rPr>
          <w:rFonts w:hint="cs"/>
          <w:rtl/>
          <w:lang w:eastAsia="he-IL"/>
        </w:rPr>
        <w:t xml:space="preserve"> צבאיים, מחריגים אותם מסיבות מבצעיות וכו', כל מדינה רשאית לקבוע כללים. אני חושב שצריך להיות פה בתוך התקנות שכן יגבילו את נושא השלכת הפסולת מכלי </w:t>
      </w:r>
      <w:r w:rsidR="00F52B21">
        <w:rPr>
          <w:rFonts w:hint="cs"/>
          <w:rtl/>
          <w:lang w:eastAsia="he-IL"/>
        </w:rPr>
        <w:t>שיט</w:t>
      </w:r>
      <w:r w:rsidR="005F089D">
        <w:rPr>
          <w:rFonts w:hint="cs"/>
          <w:rtl/>
          <w:lang w:eastAsia="he-IL"/>
        </w:rPr>
        <w:t xml:space="preserve"> צבאיים ובשירות ממשלתי. נוצר פה מצב מגוחך שגם למשל סירות מחקר של המכון לחקר הימים והאגמים או אפילו של רשות הטבע והגנים. כיוון שהן מוחרגות, הן רשות ממשלתית, אז כביכול להם מותר להשליך פסולת. לא יכול להיות שהפקח שבא להגן על הטבע, לו אנחנו מרשים להשליך פסולת. צריך להבהיר את הנושא הזה בתקנות, מה מוחרג ומה לא. </w:t>
      </w:r>
    </w:p>
    <w:p w14:paraId="2BCF5F7B" w14:textId="77777777" w:rsidR="005F089D" w:rsidRDefault="005F089D" w:rsidP="00631CD9">
      <w:pPr>
        <w:rPr>
          <w:rtl/>
          <w:lang w:eastAsia="he-IL"/>
        </w:rPr>
      </w:pPr>
    </w:p>
    <w:p w14:paraId="4D8EBCC3" w14:textId="51F5C077" w:rsidR="005F089D" w:rsidRDefault="005F089D" w:rsidP="00463E06">
      <w:pPr>
        <w:pStyle w:val="a4"/>
        <w:rPr>
          <w:rtl/>
        </w:rPr>
      </w:pPr>
      <w:bookmarkStart w:id="40" w:name="ET_speaker_6227_43"/>
      <w:r w:rsidRPr="00463E06">
        <w:rPr>
          <w:rStyle w:val="TagStyle"/>
          <w:rtl/>
        </w:rPr>
        <w:t xml:space="preserve"> &lt;&lt; דובר &gt;&gt;</w:t>
      </w:r>
      <w:r w:rsidRPr="005F089D">
        <w:rPr>
          <w:rStyle w:val="TagStyle"/>
          <w:rtl/>
        </w:rPr>
        <w:t xml:space="preserve"> </w:t>
      </w:r>
      <w:r>
        <w:rPr>
          <w:rtl/>
        </w:rPr>
        <w:t>היו"ר לימור מגן תלם:</w:t>
      </w:r>
      <w:r w:rsidRPr="005F089D">
        <w:rPr>
          <w:rStyle w:val="TagStyle"/>
          <w:rtl/>
        </w:rPr>
        <w:t xml:space="preserve"> </w:t>
      </w:r>
      <w:r w:rsidRPr="00463E06">
        <w:rPr>
          <w:rStyle w:val="TagStyle"/>
          <w:rtl/>
        </w:rPr>
        <w:t>&lt;&lt; דובר &gt;&gt;</w:t>
      </w:r>
      <w:r w:rsidR="00FF0A66">
        <w:rPr>
          <w:rtl/>
        </w:rPr>
        <w:t xml:space="preserve"> </w:t>
      </w:r>
      <w:bookmarkEnd w:id="40"/>
    </w:p>
    <w:p w14:paraId="77EC75D4" w14:textId="77777777" w:rsidR="005F089D" w:rsidRDefault="005F089D" w:rsidP="005F089D">
      <w:pPr>
        <w:pStyle w:val="KeepWithNext"/>
        <w:rPr>
          <w:rtl/>
          <w:lang w:eastAsia="he-IL"/>
        </w:rPr>
      </w:pPr>
    </w:p>
    <w:p w14:paraId="457142EC" w14:textId="77777777" w:rsidR="005F089D" w:rsidRDefault="005F089D" w:rsidP="005F089D">
      <w:pPr>
        <w:rPr>
          <w:rtl/>
          <w:lang w:eastAsia="he-IL"/>
        </w:rPr>
      </w:pPr>
      <w:r>
        <w:rPr>
          <w:rFonts w:hint="cs"/>
          <w:rtl/>
          <w:lang w:eastAsia="he-IL"/>
        </w:rPr>
        <w:t>בסדר גמור, תודה רבה. עו"ד בילי בירון, בבקשה תתייחסי להערות שיובל העלה. בוא נתחיל בנושא של רשתות הדייג. אני מבינה שהגעתם פה לאיזושהי הבנה והסכמה, אז בואי תציגי.</w:t>
      </w:r>
    </w:p>
    <w:p w14:paraId="252129C8" w14:textId="77777777" w:rsidR="005F089D" w:rsidRDefault="005F089D" w:rsidP="005F089D">
      <w:pPr>
        <w:rPr>
          <w:rtl/>
          <w:lang w:eastAsia="he-IL"/>
        </w:rPr>
      </w:pPr>
    </w:p>
    <w:p w14:paraId="044CB387" w14:textId="28325DE9" w:rsidR="005F089D" w:rsidRDefault="005F089D" w:rsidP="00463E06">
      <w:pPr>
        <w:pStyle w:val="af9"/>
        <w:rPr>
          <w:rtl/>
          <w:lang w:eastAsia="he-IL"/>
        </w:rPr>
      </w:pPr>
      <w:bookmarkStart w:id="41" w:name="ET_guest_635041_44"/>
      <w:r w:rsidRPr="00463E06">
        <w:rPr>
          <w:rStyle w:val="TagStyle"/>
          <w:rtl/>
        </w:rPr>
        <w:t xml:space="preserve"> &lt;&lt; אורח &gt;&gt;</w:t>
      </w:r>
      <w:r w:rsidRPr="005F089D">
        <w:rPr>
          <w:rStyle w:val="TagStyle"/>
          <w:rtl/>
        </w:rPr>
        <w:t xml:space="preserve"> </w:t>
      </w:r>
      <w:r>
        <w:rPr>
          <w:rtl/>
          <w:lang w:eastAsia="he-IL"/>
        </w:rPr>
        <w:t>בילי בירון:</w:t>
      </w:r>
      <w:r w:rsidRPr="005F089D">
        <w:rPr>
          <w:rStyle w:val="TagStyle"/>
          <w:rtl/>
        </w:rPr>
        <w:t xml:space="preserve"> </w:t>
      </w:r>
      <w:r w:rsidRPr="00463E06">
        <w:rPr>
          <w:rStyle w:val="TagStyle"/>
          <w:rtl/>
        </w:rPr>
        <w:t>&lt;&lt; אורח &gt;&gt;</w:t>
      </w:r>
      <w:r w:rsidR="00FF0A66">
        <w:rPr>
          <w:rtl/>
          <w:lang w:eastAsia="he-IL"/>
        </w:rPr>
        <w:t xml:space="preserve"> </w:t>
      </w:r>
      <w:bookmarkEnd w:id="41"/>
    </w:p>
    <w:p w14:paraId="0D8FFBAB" w14:textId="77777777" w:rsidR="005F089D" w:rsidRDefault="005F089D" w:rsidP="005F089D">
      <w:pPr>
        <w:pStyle w:val="KeepWithNext"/>
        <w:rPr>
          <w:rtl/>
          <w:lang w:eastAsia="he-IL"/>
        </w:rPr>
      </w:pPr>
    </w:p>
    <w:p w14:paraId="67B67662" w14:textId="77777777" w:rsidR="005F089D" w:rsidRDefault="005F089D" w:rsidP="005F089D">
      <w:pPr>
        <w:rPr>
          <w:rtl/>
          <w:lang w:eastAsia="he-IL"/>
        </w:rPr>
      </w:pPr>
      <w:r>
        <w:rPr>
          <w:rFonts w:hint="cs"/>
          <w:rtl/>
          <w:lang w:eastAsia="he-IL"/>
        </w:rPr>
        <w:t xml:space="preserve">נכון. </w:t>
      </w:r>
      <w:r w:rsidR="00C046B2">
        <w:rPr>
          <w:rFonts w:hint="cs"/>
          <w:rtl/>
          <w:lang w:eastAsia="he-IL"/>
        </w:rPr>
        <w:t xml:space="preserve">קודם כל אני אסביר שלגבי רשתות דייג היה נוסח מסוים שאנחנו ביקשנו לקבוע בהצעת התקנות, ומשרד המשפטים לא אישר מתוך ראיה שכל התקנות האלה הן תקנות פליליות וצריך לדייק ולהחמיר עד כמה שאפשר בניסוח, אבל ממש מהדקות האחרונות הצלחנו להגיע לנוסח, שכאשר נגיע לחריג, אני אקרא אותו, נוסח שאני מאמינה שיענה על הדרישות שהעלה כאן יושב-ראש עמותת "צלול", נוסח שמניח את דעתנו, דעת המשרד להגנת הסביבה וכמובן באישור - - - </w:t>
      </w:r>
    </w:p>
    <w:p w14:paraId="5DE86E55" w14:textId="77777777" w:rsidR="00C046B2" w:rsidRDefault="00C046B2" w:rsidP="005F089D">
      <w:pPr>
        <w:rPr>
          <w:rtl/>
          <w:lang w:eastAsia="he-IL"/>
        </w:rPr>
      </w:pPr>
    </w:p>
    <w:p w14:paraId="38DD9FD3" w14:textId="77777777" w:rsidR="00C046B2" w:rsidRDefault="00C046B2" w:rsidP="00C046B2">
      <w:pPr>
        <w:rPr>
          <w:rtl/>
          <w:lang w:eastAsia="he-IL"/>
        </w:rPr>
      </w:pPr>
    </w:p>
    <w:p w14:paraId="29493F8A" w14:textId="0DFD4D30" w:rsidR="00C046B2" w:rsidRDefault="00C046B2" w:rsidP="00463E06">
      <w:pPr>
        <w:pStyle w:val="a4"/>
        <w:rPr>
          <w:rtl/>
        </w:rPr>
      </w:pPr>
      <w:bookmarkStart w:id="42" w:name="ET_speaker_6227_46"/>
      <w:r w:rsidRPr="00463E06">
        <w:rPr>
          <w:rStyle w:val="TagStyle"/>
          <w:rtl/>
        </w:rPr>
        <w:t xml:space="preserve"> &lt;&lt; דובר &gt;&gt;</w:t>
      </w:r>
      <w:r w:rsidRPr="00C046B2">
        <w:rPr>
          <w:rStyle w:val="TagStyle"/>
          <w:rtl/>
        </w:rPr>
        <w:t xml:space="preserve"> </w:t>
      </w:r>
      <w:r>
        <w:rPr>
          <w:rtl/>
        </w:rPr>
        <w:t>היו"ר לימור מגן תלם:</w:t>
      </w:r>
      <w:r w:rsidRPr="00C046B2">
        <w:rPr>
          <w:rStyle w:val="TagStyle"/>
          <w:rtl/>
        </w:rPr>
        <w:t xml:space="preserve"> </w:t>
      </w:r>
      <w:r w:rsidRPr="00463E06">
        <w:rPr>
          <w:rStyle w:val="TagStyle"/>
          <w:rtl/>
        </w:rPr>
        <w:t>&lt;&lt; דובר &gt;&gt;</w:t>
      </w:r>
      <w:r w:rsidR="00FF0A66">
        <w:rPr>
          <w:rtl/>
        </w:rPr>
        <w:t xml:space="preserve"> </w:t>
      </w:r>
      <w:bookmarkEnd w:id="42"/>
    </w:p>
    <w:p w14:paraId="7A175B75" w14:textId="77777777" w:rsidR="00C046B2" w:rsidRDefault="00C046B2" w:rsidP="00C046B2">
      <w:pPr>
        <w:pStyle w:val="KeepWithNext"/>
        <w:rPr>
          <w:rtl/>
          <w:lang w:eastAsia="he-IL"/>
        </w:rPr>
      </w:pPr>
    </w:p>
    <w:p w14:paraId="6D1C9EE6" w14:textId="77777777" w:rsidR="00C046B2" w:rsidRDefault="00C046B2" w:rsidP="00C046B2">
      <w:pPr>
        <w:rPr>
          <w:rtl/>
          <w:lang w:eastAsia="he-IL"/>
        </w:rPr>
      </w:pPr>
      <w:r>
        <w:rPr>
          <w:rFonts w:hint="cs"/>
          <w:rtl/>
          <w:lang w:eastAsia="he-IL"/>
        </w:rPr>
        <w:t>מצוין, אני שמחה לשמוע. עכשיו לעניין הסמכת פקחים, אני הייתי מבקשת, מרב, היועצת המשפטית של הוועדה, שתתייחס.</w:t>
      </w:r>
    </w:p>
    <w:p w14:paraId="7E08C015" w14:textId="77777777" w:rsidR="00C046B2" w:rsidRDefault="00C046B2" w:rsidP="00C046B2">
      <w:pPr>
        <w:rPr>
          <w:rtl/>
          <w:lang w:eastAsia="he-IL"/>
        </w:rPr>
      </w:pPr>
    </w:p>
    <w:p w14:paraId="30BDE070" w14:textId="2DEAA6CE" w:rsidR="00C046B2" w:rsidRDefault="00C046B2" w:rsidP="00463E06">
      <w:pPr>
        <w:pStyle w:val="a4"/>
        <w:rPr>
          <w:rtl/>
        </w:rPr>
      </w:pPr>
      <w:bookmarkStart w:id="43" w:name="ET_speaker_מרב_תורגמן_47"/>
      <w:r w:rsidRPr="00463E06">
        <w:rPr>
          <w:rStyle w:val="TagStyle"/>
          <w:rtl/>
        </w:rPr>
        <w:t xml:space="preserve"> &lt;&lt; דובר &gt;&gt;</w:t>
      </w:r>
      <w:r w:rsidRPr="00C046B2">
        <w:rPr>
          <w:rStyle w:val="TagStyle"/>
          <w:rtl/>
        </w:rPr>
        <w:t xml:space="preserve"> </w:t>
      </w:r>
      <w:r>
        <w:rPr>
          <w:rtl/>
        </w:rPr>
        <w:t>מרב תורג'מן:</w:t>
      </w:r>
      <w:r w:rsidRPr="00C046B2">
        <w:rPr>
          <w:rStyle w:val="TagStyle"/>
          <w:rtl/>
        </w:rPr>
        <w:t xml:space="preserve"> </w:t>
      </w:r>
      <w:r w:rsidRPr="00463E06">
        <w:rPr>
          <w:rStyle w:val="TagStyle"/>
          <w:rtl/>
        </w:rPr>
        <w:t>&lt;&lt; דובר &gt;&gt;</w:t>
      </w:r>
      <w:r w:rsidR="00FF0A66">
        <w:rPr>
          <w:rtl/>
        </w:rPr>
        <w:t xml:space="preserve"> </w:t>
      </w:r>
      <w:bookmarkEnd w:id="43"/>
    </w:p>
    <w:p w14:paraId="7F57F76F" w14:textId="77777777" w:rsidR="00C046B2" w:rsidRDefault="00C046B2" w:rsidP="00C046B2">
      <w:pPr>
        <w:pStyle w:val="KeepWithNext"/>
        <w:rPr>
          <w:rtl/>
          <w:lang w:eastAsia="he-IL"/>
        </w:rPr>
      </w:pPr>
    </w:p>
    <w:p w14:paraId="6CBC59DA" w14:textId="77777777" w:rsidR="00C046B2" w:rsidRDefault="00C046B2" w:rsidP="00C046B2">
      <w:pPr>
        <w:rPr>
          <w:rtl/>
          <w:lang w:eastAsia="he-IL"/>
        </w:rPr>
      </w:pPr>
      <w:r>
        <w:rPr>
          <w:rFonts w:hint="cs"/>
          <w:rtl/>
          <w:lang w:eastAsia="he-IL"/>
        </w:rPr>
        <w:t>ראשית</w:t>
      </w:r>
      <w:r w:rsidR="00284B36">
        <w:rPr>
          <w:rFonts w:hint="cs"/>
          <w:rtl/>
          <w:lang w:eastAsia="he-IL"/>
        </w:rPr>
        <w:t xml:space="preserve">, לפי מה שאני מכירה, כל העניין של הפקדת ערבות צריך להיות בחקיקה ראשית, כמובן שלא בתקנות. זה לגבי הפקדת ערבות או ערובה או מה שזה לא יהיה. </w:t>
      </w:r>
    </w:p>
    <w:p w14:paraId="10CFFC34" w14:textId="77777777" w:rsidR="00284B36" w:rsidRDefault="00284B36" w:rsidP="00C046B2">
      <w:pPr>
        <w:rPr>
          <w:rtl/>
          <w:lang w:eastAsia="he-IL"/>
        </w:rPr>
      </w:pPr>
    </w:p>
    <w:p w14:paraId="160B220C" w14:textId="77777777" w:rsidR="00284B36" w:rsidRDefault="00284B36" w:rsidP="00C046B2">
      <w:pPr>
        <w:rPr>
          <w:rtl/>
          <w:lang w:eastAsia="he-IL"/>
        </w:rPr>
      </w:pPr>
      <w:r>
        <w:rPr>
          <w:rFonts w:hint="cs"/>
          <w:rtl/>
          <w:lang w:eastAsia="he-IL"/>
        </w:rPr>
        <w:t xml:space="preserve">לגבי הסמכת מפקחים, גם זה צריך להיות למיטב ידיעתי מכוח חקיקה ראשית, מה גם שמדובר כאמור בתקנות שהדין הוא דין פלילי מכוח פקודת הנמלים, ולכן, אגב, התקנות האלה מגיעות לוועדה לפי סעיף 2(ב) לחוק העונשין, לכן אני לא בטוחה שניתן להסמיך מפקחי רט"ג לאכוף דין פלילי. </w:t>
      </w:r>
    </w:p>
    <w:p w14:paraId="4425E0F4" w14:textId="77777777" w:rsidR="00284B36" w:rsidRDefault="00284B36" w:rsidP="00C046B2">
      <w:pPr>
        <w:rPr>
          <w:rtl/>
          <w:lang w:eastAsia="he-IL"/>
        </w:rPr>
      </w:pPr>
    </w:p>
    <w:p w14:paraId="7C33CC20" w14:textId="24C2FB82" w:rsidR="00284B36" w:rsidRDefault="00284B36" w:rsidP="00463E06">
      <w:pPr>
        <w:pStyle w:val="af9"/>
        <w:rPr>
          <w:rtl/>
          <w:lang w:eastAsia="he-IL"/>
        </w:rPr>
      </w:pPr>
      <w:bookmarkStart w:id="44" w:name="ET_guest_יובל_ארבל_48"/>
      <w:r w:rsidRPr="00463E06">
        <w:rPr>
          <w:rStyle w:val="TagStyle"/>
          <w:rtl/>
        </w:rPr>
        <w:t xml:space="preserve"> &lt;&lt; אורח &gt;&gt;</w:t>
      </w:r>
      <w:r w:rsidRPr="00284B36">
        <w:rPr>
          <w:rStyle w:val="TagStyle"/>
          <w:rtl/>
        </w:rPr>
        <w:t xml:space="preserve"> </w:t>
      </w:r>
      <w:r>
        <w:rPr>
          <w:rtl/>
          <w:lang w:eastAsia="he-IL"/>
        </w:rPr>
        <w:t>יובל ארבל:</w:t>
      </w:r>
      <w:r w:rsidRPr="00284B36">
        <w:rPr>
          <w:rStyle w:val="TagStyle"/>
          <w:rtl/>
        </w:rPr>
        <w:t xml:space="preserve"> </w:t>
      </w:r>
      <w:r w:rsidRPr="00463E06">
        <w:rPr>
          <w:rStyle w:val="TagStyle"/>
          <w:rtl/>
        </w:rPr>
        <w:t>&lt;&lt; אורח &gt;&gt;</w:t>
      </w:r>
      <w:r w:rsidR="00FF0A66">
        <w:rPr>
          <w:rtl/>
          <w:lang w:eastAsia="he-IL"/>
        </w:rPr>
        <w:t xml:space="preserve"> </w:t>
      </w:r>
      <w:bookmarkEnd w:id="44"/>
    </w:p>
    <w:p w14:paraId="6A2ADF82" w14:textId="77777777" w:rsidR="00284B36" w:rsidRDefault="00284B36" w:rsidP="00284B36">
      <w:pPr>
        <w:pStyle w:val="KeepWithNext"/>
        <w:rPr>
          <w:rtl/>
          <w:lang w:eastAsia="he-IL"/>
        </w:rPr>
      </w:pPr>
    </w:p>
    <w:p w14:paraId="09CD700C" w14:textId="77777777" w:rsidR="00284B36" w:rsidRDefault="00284B36" w:rsidP="00284B36">
      <w:pPr>
        <w:rPr>
          <w:rtl/>
          <w:lang w:eastAsia="he-IL"/>
        </w:rPr>
      </w:pPr>
      <w:r>
        <w:rPr>
          <w:rFonts w:hint="cs"/>
          <w:rtl/>
          <w:lang w:eastAsia="he-IL"/>
        </w:rPr>
        <w:t>הם מוסמכים בחוקים אחרים.</w:t>
      </w:r>
    </w:p>
    <w:p w14:paraId="29502C77" w14:textId="77777777" w:rsidR="00284B36" w:rsidRDefault="00284B36" w:rsidP="00284B36">
      <w:pPr>
        <w:rPr>
          <w:rtl/>
          <w:lang w:eastAsia="he-IL"/>
        </w:rPr>
      </w:pPr>
    </w:p>
    <w:p w14:paraId="03C69C3D" w14:textId="38F77800" w:rsidR="00284B36" w:rsidRDefault="00284B36" w:rsidP="00463E06">
      <w:pPr>
        <w:pStyle w:val="a4"/>
        <w:rPr>
          <w:rtl/>
        </w:rPr>
      </w:pPr>
      <w:bookmarkStart w:id="45" w:name="ET_speaker_מרב_תורגמן_49"/>
      <w:r w:rsidRPr="00463E06">
        <w:rPr>
          <w:rStyle w:val="TagStyle"/>
          <w:rtl/>
        </w:rPr>
        <w:t xml:space="preserve"> &lt;&lt; דובר &gt;&gt;</w:t>
      </w:r>
      <w:r w:rsidRPr="00284B36">
        <w:rPr>
          <w:rStyle w:val="TagStyle"/>
          <w:rtl/>
        </w:rPr>
        <w:t xml:space="preserve"> </w:t>
      </w:r>
      <w:r>
        <w:rPr>
          <w:rtl/>
        </w:rPr>
        <w:t>מרב תורג'מן:</w:t>
      </w:r>
      <w:r w:rsidRPr="00284B36">
        <w:rPr>
          <w:rStyle w:val="TagStyle"/>
          <w:rtl/>
        </w:rPr>
        <w:t xml:space="preserve"> </w:t>
      </w:r>
      <w:r w:rsidRPr="00463E06">
        <w:rPr>
          <w:rStyle w:val="TagStyle"/>
          <w:rtl/>
        </w:rPr>
        <w:t>&lt;&lt; דובר &gt;&gt;</w:t>
      </w:r>
      <w:r w:rsidR="00FF0A66">
        <w:rPr>
          <w:rtl/>
        </w:rPr>
        <w:t xml:space="preserve"> </w:t>
      </w:r>
      <w:bookmarkEnd w:id="45"/>
    </w:p>
    <w:p w14:paraId="75647CD1" w14:textId="77777777" w:rsidR="00284B36" w:rsidRDefault="00284B36" w:rsidP="00284B36">
      <w:pPr>
        <w:pStyle w:val="KeepWithNext"/>
        <w:rPr>
          <w:rtl/>
          <w:lang w:eastAsia="he-IL"/>
        </w:rPr>
      </w:pPr>
    </w:p>
    <w:p w14:paraId="2B1541A8" w14:textId="77777777" w:rsidR="00284B36" w:rsidRDefault="00284B36" w:rsidP="00284B36">
      <w:pPr>
        <w:rPr>
          <w:rtl/>
          <w:lang w:eastAsia="he-IL"/>
        </w:rPr>
      </w:pPr>
      <w:r>
        <w:rPr>
          <w:rFonts w:hint="cs"/>
          <w:rtl/>
          <w:lang w:eastAsia="he-IL"/>
        </w:rPr>
        <w:t>אז בוודאי כמו שאמרתי, צריכה להיות הסמכה בחקיקה ראשית, לכן גם לא ניתן לדון בזה כרגע במסגרת התקנות שמונחות בפני - - -</w:t>
      </w:r>
    </w:p>
    <w:p w14:paraId="69849AE0" w14:textId="77777777" w:rsidR="00284B36" w:rsidRDefault="00284B36" w:rsidP="00284B36">
      <w:pPr>
        <w:rPr>
          <w:rtl/>
          <w:lang w:eastAsia="he-IL"/>
        </w:rPr>
      </w:pPr>
    </w:p>
    <w:p w14:paraId="1F368334" w14:textId="6DE40326" w:rsidR="00284B36" w:rsidRDefault="00284B36" w:rsidP="00463E06">
      <w:pPr>
        <w:pStyle w:val="a4"/>
        <w:rPr>
          <w:rtl/>
        </w:rPr>
      </w:pPr>
      <w:bookmarkStart w:id="46" w:name="ET_speaker_6227_50"/>
      <w:r w:rsidRPr="00463E06">
        <w:rPr>
          <w:rStyle w:val="TagStyle"/>
          <w:rtl/>
        </w:rPr>
        <w:t xml:space="preserve"> &lt;&lt; דובר &gt;&gt;</w:t>
      </w:r>
      <w:r w:rsidRPr="00284B36">
        <w:rPr>
          <w:rStyle w:val="TagStyle"/>
          <w:rtl/>
        </w:rPr>
        <w:t xml:space="preserve"> </w:t>
      </w:r>
      <w:r>
        <w:rPr>
          <w:rtl/>
        </w:rPr>
        <w:t>היו"ר לימור מגן תלם:</w:t>
      </w:r>
      <w:r w:rsidRPr="00284B36">
        <w:rPr>
          <w:rStyle w:val="TagStyle"/>
          <w:rtl/>
        </w:rPr>
        <w:t xml:space="preserve"> </w:t>
      </w:r>
      <w:r w:rsidRPr="00463E06">
        <w:rPr>
          <w:rStyle w:val="TagStyle"/>
          <w:rtl/>
        </w:rPr>
        <w:t>&lt;&lt; דובר &gt;&gt;</w:t>
      </w:r>
      <w:r w:rsidR="00FF0A66">
        <w:rPr>
          <w:rtl/>
        </w:rPr>
        <w:t xml:space="preserve"> </w:t>
      </w:r>
      <w:bookmarkEnd w:id="46"/>
    </w:p>
    <w:p w14:paraId="09543716" w14:textId="77777777" w:rsidR="00284B36" w:rsidRDefault="00284B36" w:rsidP="00284B36">
      <w:pPr>
        <w:pStyle w:val="KeepWithNext"/>
        <w:rPr>
          <w:rtl/>
          <w:lang w:eastAsia="he-IL"/>
        </w:rPr>
      </w:pPr>
    </w:p>
    <w:p w14:paraId="7ED20E9F" w14:textId="77777777" w:rsidR="00284B36" w:rsidRDefault="00284B36" w:rsidP="00284B36">
      <w:pPr>
        <w:rPr>
          <w:rtl/>
          <w:lang w:eastAsia="he-IL"/>
        </w:rPr>
      </w:pPr>
      <w:r>
        <w:rPr>
          <w:rFonts w:hint="cs"/>
          <w:rtl/>
          <w:lang w:eastAsia="he-IL"/>
        </w:rPr>
        <w:t xml:space="preserve">אני רק אומר שלעניין הזה אני אבקש לקיים דיון נפרד בנוגע לכל הנושא של הסמכת פקחים, שיהיה דיון לגבי הסמכה רוחבית של כל הנושא הזה, אבל אני חושבת שהמענה פה מספק. </w:t>
      </w:r>
    </w:p>
    <w:p w14:paraId="5B87DC7A" w14:textId="77777777" w:rsidR="00284B36" w:rsidRDefault="00284B36" w:rsidP="00284B36">
      <w:pPr>
        <w:rPr>
          <w:rtl/>
          <w:lang w:eastAsia="he-IL"/>
        </w:rPr>
      </w:pPr>
    </w:p>
    <w:p w14:paraId="062211C2" w14:textId="77777777" w:rsidR="00284B36" w:rsidRDefault="00284B36" w:rsidP="00284B36">
      <w:pPr>
        <w:rPr>
          <w:rtl/>
          <w:lang w:eastAsia="he-IL"/>
        </w:rPr>
      </w:pPr>
      <w:r>
        <w:rPr>
          <w:rFonts w:hint="cs"/>
          <w:rtl/>
          <w:lang w:eastAsia="he-IL"/>
        </w:rPr>
        <w:t>בילי, אם את יכולה להמשיך להתייחס לנקודה השלישית שהעלה יובל בעניין השלכת פסולת של דגים.</w:t>
      </w:r>
    </w:p>
    <w:p w14:paraId="6410065B" w14:textId="77777777" w:rsidR="00284B36" w:rsidRDefault="00284B36" w:rsidP="00284B36">
      <w:pPr>
        <w:rPr>
          <w:rtl/>
          <w:lang w:eastAsia="he-IL"/>
        </w:rPr>
      </w:pPr>
    </w:p>
    <w:p w14:paraId="55D0CAD1" w14:textId="4981DB57" w:rsidR="00284B36" w:rsidRDefault="00284B36" w:rsidP="00463E06">
      <w:pPr>
        <w:pStyle w:val="af9"/>
        <w:rPr>
          <w:rtl/>
          <w:lang w:eastAsia="he-IL"/>
        </w:rPr>
      </w:pPr>
      <w:bookmarkStart w:id="47" w:name="ET_guest_635041_51"/>
      <w:r w:rsidRPr="00463E06">
        <w:rPr>
          <w:rStyle w:val="TagStyle"/>
          <w:rtl/>
        </w:rPr>
        <w:t xml:space="preserve"> &lt;&lt; אורח &gt;&gt;</w:t>
      </w:r>
      <w:r w:rsidRPr="00284B36">
        <w:rPr>
          <w:rStyle w:val="TagStyle"/>
          <w:rtl/>
        </w:rPr>
        <w:t xml:space="preserve"> </w:t>
      </w:r>
      <w:r>
        <w:rPr>
          <w:rtl/>
          <w:lang w:eastAsia="he-IL"/>
        </w:rPr>
        <w:t>בילי בירון:</w:t>
      </w:r>
      <w:r w:rsidRPr="00284B36">
        <w:rPr>
          <w:rStyle w:val="TagStyle"/>
          <w:rtl/>
        </w:rPr>
        <w:t xml:space="preserve"> </w:t>
      </w:r>
      <w:r w:rsidRPr="00463E06">
        <w:rPr>
          <w:rStyle w:val="TagStyle"/>
          <w:rtl/>
        </w:rPr>
        <w:t>&lt;&lt; אורח &gt;&gt;</w:t>
      </w:r>
      <w:r w:rsidR="00FF0A66">
        <w:rPr>
          <w:rtl/>
          <w:lang w:eastAsia="he-IL"/>
        </w:rPr>
        <w:t xml:space="preserve"> </w:t>
      </w:r>
      <w:bookmarkEnd w:id="47"/>
    </w:p>
    <w:p w14:paraId="46019422" w14:textId="77777777" w:rsidR="00284B36" w:rsidRDefault="00284B36" w:rsidP="00284B36">
      <w:pPr>
        <w:pStyle w:val="KeepWithNext"/>
        <w:rPr>
          <w:rtl/>
          <w:lang w:eastAsia="he-IL"/>
        </w:rPr>
      </w:pPr>
    </w:p>
    <w:p w14:paraId="459CBEE2" w14:textId="77777777" w:rsidR="00284B36" w:rsidRDefault="00284B36" w:rsidP="00284B36">
      <w:pPr>
        <w:rPr>
          <w:rtl/>
          <w:lang w:eastAsia="he-IL"/>
        </w:rPr>
      </w:pPr>
      <w:r>
        <w:rPr>
          <w:rFonts w:hint="cs"/>
          <w:rtl/>
          <w:lang w:eastAsia="he-IL"/>
        </w:rPr>
        <w:t xml:space="preserve">קודם כל המוקד מבחינתנו בתקנות האלה הוא על השלכת אשפה ולא על הסדרת הפעילות של החוות החקלאיות. כל שמדובר הוא על השלכת אשפה אגב הובלת אשפה מחוות חקלאיות. </w:t>
      </w:r>
      <w:r w:rsidR="004D0D33">
        <w:rPr>
          <w:rFonts w:hint="cs"/>
          <w:rtl/>
          <w:lang w:eastAsia="he-IL"/>
        </w:rPr>
        <w:t>אנחנו</w:t>
      </w:r>
      <w:r>
        <w:rPr>
          <w:rFonts w:hint="cs"/>
          <w:rtl/>
          <w:lang w:eastAsia="he-IL"/>
        </w:rPr>
        <w:t xml:space="preserve"> בעניין הזה נצמדים עקב בצד אגודל להוראות הנספח החמישי לאמנה. בדקנו גם בחקיקה של מדינות אחרות, מדינות עם חקיקה סביבתית מאוד מתקדמת. אף מדינה לא החמירה כפי שכאן מבוקש, ואנחנו לא מוצאים מקום להחמיר בחקיקה הזאת בהיבטים האלה. שוב, ככל שרוצים להסדיר את כל הפעילות של החוות החקלאיות, אנחנו בוודאי לא נתנגד, אבל זה לא המוקד של התקנות. זה ממש בשולי השוליים ואנחנו לא סבורים שיש בכך צורך.</w:t>
      </w:r>
    </w:p>
    <w:p w14:paraId="2953B879" w14:textId="77777777" w:rsidR="00284B36" w:rsidRDefault="00284B36" w:rsidP="00284B36">
      <w:pPr>
        <w:rPr>
          <w:rtl/>
          <w:lang w:eastAsia="he-IL"/>
        </w:rPr>
      </w:pPr>
    </w:p>
    <w:p w14:paraId="0BD8C1AB" w14:textId="155245B0" w:rsidR="00284B36" w:rsidRDefault="00284B36" w:rsidP="00463E06">
      <w:pPr>
        <w:pStyle w:val="a4"/>
        <w:rPr>
          <w:rtl/>
        </w:rPr>
      </w:pPr>
      <w:bookmarkStart w:id="48" w:name="ET_speaker_6227_52"/>
      <w:r w:rsidRPr="00463E06">
        <w:rPr>
          <w:rStyle w:val="TagStyle"/>
          <w:rtl/>
        </w:rPr>
        <w:t xml:space="preserve"> &lt;&lt; דובר &gt;&gt;</w:t>
      </w:r>
      <w:r w:rsidRPr="00284B36">
        <w:rPr>
          <w:rStyle w:val="TagStyle"/>
          <w:rtl/>
        </w:rPr>
        <w:t xml:space="preserve"> </w:t>
      </w:r>
      <w:r>
        <w:rPr>
          <w:rtl/>
        </w:rPr>
        <w:t>היו"ר לימור מגן תלם:</w:t>
      </w:r>
      <w:r w:rsidRPr="00284B36">
        <w:rPr>
          <w:rStyle w:val="TagStyle"/>
          <w:rtl/>
        </w:rPr>
        <w:t xml:space="preserve"> </w:t>
      </w:r>
      <w:r w:rsidRPr="00463E06">
        <w:rPr>
          <w:rStyle w:val="TagStyle"/>
          <w:rtl/>
        </w:rPr>
        <w:t>&lt;&lt; דובר &gt;&gt;</w:t>
      </w:r>
      <w:r w:rsidR="00FF0A66">
        <w:rPr>
          <w:rtl/>
        </w:rPr>
        <w:t xml:space="preserve"> </w:t>
      </w:r>
      <w:bookmarkEnd w:id="48"/>
    </w:p>
    <w:p w14:paraId="158A6A15" w14:textId="77777777" w:rsidR="00284B36" w:rsidRDefault="00284B36" w:rsidP="00284B36">
      <w:pPr>
        <w:pStyle w:val="KeepWithNext"/>
        <w:rPr>
          <w:rtl/>
          <w:lang w:eastAsia="he-IL"/>
        </w:rPr>
      </w:pPr>
    </w:p>
    <w:p w14:paraId="7A145A81" w14:textId="77777777" w:rsidR="00284B36" w:rsidRDefault="00284B36" w:rsidP="00284B36">
      <w:pPr>
        <w:rPr>
          <w:rtl/>
          <w:lang w:eastAsia="he-IL"/>
        </w:rPr>
      </w:pPr>
      <w:r>
        <w:rPr>
          <w:rFonts w:hint="cs"/>
          <w:rtl/>
          <w:lang w:eastAsia="he-IL"/>
        </w:rPr>
        <w:t xml:space="preserve">בסדר גמור. גם בעניין הזה אני רוצה לומר שאני פה קוראת לכל המשרדים הרלוונטיים להסדיר את העניין הזה של פסולת חקלאית, ואני לוקחת על עצמי לקיים דיון מהיר בנושא הזה של הסדרת פסולת חקלאית. אני כבר היום אגיש את הבקשה לדיון בנושא הזה. </w:t>
      </w:r>
    </w:p>
    <w:p w14:paraId="79E0ED83" w14:textId="77777777" w:rsidR="009946F0" w:rsidRDefault="009946F0" w:rsidP="00284B36">
      <w:pPr>
        <w:rPr>
          <w:rtl/>
          <w:lang w:eastAsia="he-IL"/>
        </w:rPr>
      </w:pPr>
    </w:p>
    <w:p w14:paraId="4504B519" w14:textId="77777777" w:rsidR="009946F0" w:rsidRDefault="009946F0" w:rsidP="00284B36">
      <w:pPr>
        <w:rPr>
          <w:rtl/>
          <w:lang w:eastAsia="he-IL"/>
        </w:rPr>
      </w:pPr>
      <w:r>
        <w:rPr>
          <w:rFonts w:hint="cs"/>
          <w:rtl/>
          <w:lang w:eastAsia="he-IL"/>
        </w:rPr>
        <w:t xml:space="preserve">נושא הבא, בילי, אני אבקש שתתייחסי לטענה בעניין החרגת הוצאת אשפה הנובעת ישירות מחיפוש, ניצול ואיבוד של משאבים, מינרלים בקרקעית הים. </w:t>
      </w:r>
    </w:p>
    <w:p w14:paraId="60A45952" w14:textId="77777777" w:rsidR="009946F0" w:rsidRDefault="009946F0" w:rsidP="00284B36">
      <w:pPr>
        <w:rPr>
          <w:rtl/>
          <w:lang w:eastAsia="he-IL"/>
        </w:rPr>
      </w:pPr>
    </w:p>
    <w:p w14:paraId="750781FA" w14:textId="77777777" w:rsidR="009F363C" w:rsidRDefault="009F363C" w:rsidP="00463E06">
      <w:pPr>
        <w:pStyle w:val="af9"/>
        <w:rPr>
          <w:rStyle w:val="TagStyle"/>
          <w:vanish w:val="0"/>
          <w:rtl/>
        </w:rPr>
      </w:pPr>
      <w:bookmarkStart w:id="49" w:name="ET_guest_635041_53"/>
      <w:r>
        <w:rPr>
          <w:rStyle w:val="TagStyle"/>
          <w:vanish w:val="0"/>
          <w:rtl/>
        </w:rPr>
        <w:br w:type="page"/>
      </w:r>
    </w:p>
    <w:p w14:paraId="1C038571" w14:textId="6F85A493" w:rsidR="009946F0" w:rsidRDefault="009946F0" w:rsidP="00463E06">
      <w:pPr>
        <w:pStyle w:val="af9"/>
        <w:rPr>
          <w:rtl/>
          <w:lang w:eastAsia="he-IL"/>
        </w:rPr>
      </w:pPr>
      <w:r w:rsidRPr="00463E06">
        <w:rPr>
          <w:rStyle w:val="TagStyle"/>
          <w:rtl/>
        </w:rPr>
        <w:t xml:space="preserve"> &lt;&lt; אורח &gt;&gt;</w:t>
      </w:r>
      <w:r w:rsidRPr="009946F0">
        <w:rPr>
          <w:rStyle w:val="TagStyle"/>
          <w:rtl/>
        </w:rPr>
        <w:t xml:space="preserve"> </w:t>
      </w:r>
      <w:r>
        <w:rPr>
          <w:rtl/>
          <w:lang w:eastAsia="he-IL"/>
        </w:rPr>
        <w:t>בילי בירון:</w:t>
      </w:r>
      <w:r w:rsidRPr="009946F0">
        <w:rPr>
          <w:rStyle w:val="TagStyle"/>
          <w:rtl/>
        </w:rPr>
        <w:t xml:space="preserve"> </w:t>
      </w:r>
      <w:r w:rsidRPr="00463E06">
        <w:rPr>
          <w:rStyle w:val="TagStyle"/>
          <w:rtl/>
        </w:rPr>
        <w:t>&lt;&lt; אורח &gt;&gt;</w:t>
      </w:r>
      <w:r w:rsidR="00FF0A66">
        <w:rPr>
          <w:rtl/>
          <w:lang w:eastAsia="he-IL"/>
        </w:rPr>
        <w:t xml:space="preserve"> </w:t>
      </w:r>
      <w:bookmarkEnd w:id="49"/>
    </w:p>
    <w:p w14:paraId="4E23140B" w14:textId="77777777" w:rsidR="009946F0" w:rsidRDefault="009946F0" w:rsidP="009946F0">
      <w:pPr>
        <w:pStyle w:val="KeepWithNext"/>
        <w:rPr>
          <w:rtl/>
          <w:lang w:eastAsia="he-IL"/>
        </w:rPr>
      </w:pPr>
    </w:p>
    <w:p w14:paraId="32C4DB97" w14:textId="77777777" w:rsidR="009946F0" w:rsidRDefault="009946F0" w:rsidP="009946F0">
      <w:pPr>
        <w:rPr>
          <w:rtl/>
          <w:lang w:eastAsia="he-IL"/>
        </w:rPr>
      </w:pPr>
      <w:r>
        <w:rPr>
          <w:rFonts w:hint="cs"/>
          <w:rtl/>
          <w:lang w:eastAsia="he-IL"/>
        </w:rPr>
        <w:t xml:space="preserve">טוב, אני אומר באופן כללי שגם בעניין הזה </w:t>
      </w:r>
      <w:r w:rsidR="004D0D33">
        <w:rPr>
          <w:rFonts w:hint="cs"/>
          <w:rtl/>
          <w:lang w:eastAsia="he-IL"/>
        </w:rPr>
        <w:t>אנחנו</w:t>
      </w:r>
      <w:r>
        <w:rPr>
          <w:rFonts w:hint="cs"/>
          <w:rtl/>
          <w:lang w:eastAsia="he-IL"/>
        </w:rPr>
        <w:t xml:space="preserve"> מבקשים להיצמד ככל האפשר להוראות הנספח החמישי לאמנה, שאף מדינה לא החמירה, ואני אבקש ברשותך שמנהל האגף לפיקוח ובקרה, קמ"ר יוסף יוהנה, ירחיב בעניין הזה.</w:t>
      </w:r>
    </w:p>
    <w:p w14:paraId="4528F16B" w14:textId="77777777" w:rsidR="009946F0" w:rsidRDefault="009946F0" w:rsidP="009946F0">
      <w:pPr>
        <w:rPr>
          <w:rtl/>
          <w:lang w:eastAsia="he-IL"/>
        </w:rPr>
      </w:pPr>
    </w:p>
    <w:p w14:paraId="4EC26D3D" w14:textId="0F24332D" w:rsidR="009946F0" w:rsidRDefault="009946F0" w:rsidP="00463E06">
      <w:pPr>
        <w:pStyle w:val="a4"/>
        <w:rPr>
          <w:rtl/>
        </w:rPr>
      </w:pPr>
      <w:bookmarkStart w:id="50" w:name="ET_speaker_6227_54"/>
      <w:r w:rsidRPr="00463E06">
        <w:rPr>
          <w:rStyle w:val="TagStyle"/>
          <w:rtl/>
        </w:rPr>
        <w:lastRenderedPageBreak/>
        <w:t xml:space="preserve"> &lt;&lt; דובר &gt;&gt;</w:t>
      </w:r>
      <w:r w:rsidRPr="009946F0">
        <w:rPr>
          <w:rStyle w:val="TagStyle"/>
          <w:rtl/>
        </w:rPr>
        <w:t xml:space="preserve"> </w:t>
      </w:r>
      <w:r>
        <w:rPr>
          <w:rtl/>
        </w:rPr>
        <w:t>היו"ר לימור מגן תלם:</w:t>
      </w:r>
      <w:r w:rsidRPr="009946F0">
        <w:rPr>
          <w:rStyle w:val="TagStyle"/>
          <w:rtl/>
        </w:rPr>
        <w:t xml:space="preserve"> </w:t>
      </w:r>
      <w:r w:rsidRPr="00463E06">
        <w:rPr>
          <w:rStyle w:val="TagStyle"/>
          <w:rtl/>
        </w:rPr>
        <w:t>&lt;&lt; דובר &gt;&gt;</w:t>
      </w:r>
      <w:r w:rsidR="00FF0A66">
        <w:rPr>
          <w:rtl/>
        </w:rPr>
        <w:t xml:space="preserve"> </w:t>
      </w:r>
      <w:bookmarkEnd w:id="50"/>
    </w:p>
    <w:p w14:paraId="13E58F0F" w14:textId="77777777" w:rsidR="009946F0" w:rsidRDefault="009946F0" w:rsidP="009946F0">
      <w:pPr>
        <w:pStyle w:val="KeepWithNext"/>
        <w:rPr>
          <w:rtl/>
          <w:lang w:eastAsia="he-IL"/>
        </w:rPr>
      </w:pPr>
    </w:p>
    <w:p w14:paraId="68ADFA61" w14:textId="77777777" w:rsidR="009946F0" w:rsidRDefault="009946F0" w:rsidP="009946F0">
      <w:pPr>
        <w:rPr>
          <w:rtl/>
          <w:lang w:eastAsia="he-IL"/>
        </w:rPr>
      </w:pPr>
      <w:r>
        <w:rPr>
          <w:rFonts w:hint="cs"/>
          <w:rtl/>
          <w:lang w:eastAsia="he-IL"/>
        </w:rPr>
        <w:t>בקשה.</w:t>
      </w:r>
    </w:p>
    <w:p w14:paraId="756B4376" w14:textId="77777777" w:rsidR="009946F0" w:rsidRDefault="009946F0" w:rsidP="009946F0">
      <w:pPr>
        <w:rPr>
          <w:rtl/>
          <w:lang w:eastAsia="he-IL"/>
        </w:rPr>
      </w:pPr>
    </w:p>
    <w:p w14:paraId="2F07F91C" w14:textId="40E39E7A" w:rsidR="009946F0" w:rsidRDefault="009946F0" w:rsidP="00463E06">
      <w:pPr>
        <w:pStyle w:val="af9"/>
        <w:rPr>
          <w:rtl/>
          <w:lang w:eastAsia="he-IL"/>
        </w:rPr>
      </w:pPr>
      <w:bookmarkStart w:id="51" w:name="ET_guest_886744_55"/>
      <w:r w:rsidRPr="00463E06">
        <w:rPr>
          <w:rStyle w:val="TagStyle"/>
          <w:rtl/>
        </w:rPr>
        <w:t xml:space="preserve"> &lt;&lt; אורח &gt;&gt;</w:t>
      </w:r>
      <w:r w:rsidRPr="009946F0">
        <w:rPr>
          <w:rStyle w:val="TagStyle"/>
          <w:rtl/>
        </w:rPr>
        <w:t xml:space="preserve"> </w:t>
      </w:r>
      <w:r>
        <w:rPr>
          <w:rtl/>
          <w:lang w:eastAsia="he-IL"/>
        </w:rPr>
        <w:t>יוסף יוהנה:</w:t>
      </w:r>
      <w:r w:rsidRPr="009946F0">
        <w:rPr>
          <w:rStyle w:val="TagStyle"/>
          <w:rtl/>
        </w:rPr>
        <w:t xml:space="preserve"> </w:t>
      </w:r>
      <w:r w:rsidRPr="00463E06">
        <w:rPr>
          <w:rStyle w:val="TagStyle"/>
          <w:rtl/>
        </w:rPr>
        <w:t>&lt;&lt; אורח &gt;&gt;</w:t>
      </w:r>
      <w:r w:rsidR="00FF0A66">
        <w:rPr>
          <w:rtl/>
          <w:lang w:eastAsia="he-IL"/>
        </w:rPr>
        <w:t xml:space="preserve"> </w:t>
      </w:r>
      <w:bookmarkEnd w:id="51"/>
    </w:p>
    <w:p w14:paraId="5FEC68BC" w14:textId="77777777" w:rsidR="009946F0" w:rsidRDefault="009946F0" w:rsidP="009946F0">
      <w:pPr>
        <w:pStyle w:val="KeepWithNext"/>
        <w:rPr>
          <w:rtl/>
          <w:lang w:eastAsia="he-IL"/>
        </w:rPr>
      </w:pPr>
    </w:p>
    <w:p w14:paraId="0B7ACBAB" w14:textId="77777777" w:rsidR="009946F0" w:rsidRDefault="009946F0" w:rsidP="009946F0">
      <w:pPr>
        <w:rPr>
          <w:rtl/>
          <w:lang w:eastAsia="he-IL"/>
        </w:rPr>
      </w:pPr>
      <w:r>
        <w:rPr>
          <w:rFonts w:hint="cs"/>
          <w:rtl/>
          <w:lang w:eastAsia="he-IL"/>
        </w:rPr>
        <w:t xml:space="preserve">בוקר טוב, יוהנה יוסף, מנהל האגף. לגבי הפעילות שמתבצעת בחופי ישראל, אני מדבר על עשר השנים האחרונות, זה שתי פעולות ראשיות, זה העברת חול ממקום למקום, כי אנחנו סובלים מנדידה של חול, כמו מרינה אשדוד, מרינה אשקלון, ואז מה שאנחנו עושים, לוקחים חול ממקום אחד, מעבירים אותו למקום שני או זורקים אותו לעומק הים. בחול הזה השתמשנו בעיקר לבניית הנמלים החדשים. </w:t>
      </w:r>
    </w:p>
    <w:p w14:paraId="00E40AA9" w14:textId="77777777" w:rsidR="009946F0" w:rsidRDefault="009946F0" w:rsidP="009946F0">
      <w:pPr>
        <w:rPr>
          <w:rtl/>
          <w:lang w:eastAsia="he-IL"/>
        </w:rPr>
      </w:pPr>
    </w:p>
    <w:p w14:paraId="477996F6" w14:textId="77777777" w:rsidR="009946F0" w:rsidRDefault="009946F0" w:rsidP="009946F0">
      <w:pPr>
        <w:rPr>
          <w:rtl/>
          <w:lang w:eastAsia="he-IL"/>
        </w:rPr>
      </w:pPr>
      <w:r>
        <w:rPr>
          <w:rFonts w:hint="cs"/>
          <w:rtl/>
          <w:lang w:eastAsia="he-IL"/>
        </w:rPr>
        <w:t>החלק השני מתייחס לאוניות קידוח ואסדות קידוח בתקופה שקדחו חורים בבסיס האדמה, ואז החומרים שיצאו מלמטה יחד עם השמנים ששימשו לשימון המקדח, עלו לאונייה. בוצע שם סינון, שטיפה. החומר המשמן היה כל כך יקר שעשו לו טיפול. במקרים מאוד מסוימים לקחו אותו לחוף, טיפלו בו והחזירו אותו. אני יכול להגיד שנכון להיום, חוץ ממי ים לקירור מתקן כזה או אחר, לא חוזר שום דבר לים.</w:t>
      </w:r>
    </w:p>
    <w:p w14:paraId="1EA14399" w14:textId="77777777" w:rsidR="009946F0" w:rsidRDefault="009946F0" w:rsidP="009946F0">
      <w:pPr>
        <w:rPr>
          <w:rtl/>
          <w:lang w:eastAsia="he-IL"/>
        </w:rPr>
      </w:pPr>
    </w:p>
    <w:p w14:paraId="2BAAF690" w14:textId="01BBDF62" w:rsidR="009946F0" w:rsidRDefault="009946F0" w:rsidP="00B25A86">
      <w:pPr>
        <w:rPr>
          <w:rtl/>
          <w:lang w:eastAsia="he-IL"/>
        </w:rPr>
      </w:pPr>
      <w:r>
        <w:rPr>
          <w:rFonts w:hint="cs"/>
          <w:rtl/>
          <w:lang w:eastAsia="he-IL"/>
        </w:rPr>
        <w:t xml:space="preserve">אם אני אדבר על אסדת קידוח תמר, החומר היחידי שמזריקים תוך האדמה בחזרה זה הג'ל שמשמש למניעת קפיאה של המים שמגיעים מהצינור, וזה חומר גם כן כל כך יקר שהם מטפלים בו. </w:t>
      </w:r>
      <w:r w:rsidR="00B25A86">
        <w:rPr>
          <w:rFonts w:hint="cs"/>
          <w:rtl/>
          <w:lang w:eastAsia="he-IL"/>
        </w:rPr>
        <w:t>איכות הסביבה עושה בדיקות תקופתיות לדברים האלה והם מחזירים אותו למערכת. נכון להיום שום חומר מינרלי שנמצא, שיוצא מהים</w:t>
      </w:r>
      <w:r w:rsidR="00626725">
        <w:rPr>
          <w:rFonts w:hint="cs"/>
          <w:rtl/>
          <w:lang w:eastAsia="he-IL"/>
        </w:rPr>
        <w:t xml:space="preserve"> -</w:t>
      </w:r>
      <w:r w:rsidR="00B25A86">
        <w:rPr>
          <w:rFonts w:hint="cs"/>
          <w:rtl/>
          <w:lang w:eastAsia="he-IL"/>
        </w:rPr>
        <w:t xml:space="preserve"> לא חוזר לים, למעט מים.</w:t>
      </w:r>
    </w:p>
    <w:p w14:paraId="58C1ABB5" w14:textId="77777777" w:rsidR="00B25A86" w:rsidRDefault="00B25A86" w:rsidP="00B25A86">
      <w:pPr>
        <w:rPr>
          <w:rtl/>
          <w:lang w:eastAsia="he-IL"/>
        </w:rPr>
      </w:pPr>
    </w:p>
    <w:p w14:paraId="18E51DD7" w14:textId="78E56D7D" w:rsidR="00B25A86" w:rsidRDefault="00B25A86" w:rsidP="00463E06">
      <w:pPr>
        <w:pStyle w:val="a4"/>
        <w:rPr>
          <w:rtl/>
        </w:rPr>
      </w:pPr>
      <w:bookmarkStart w:id="52" w:name="ET_speaker_6227_56"/>
      <w:r w:rsidRPr="00463E06">
        <w:rPr>
          <w:rStyle w:val="TagStyle"/>
          <w:rtl/>
        </w:rPr>
        <w:t xml:space="preserve"> &lt;&lt; דובר &gt;&gt;</w:t>
      </w:r>
      <w:r w:rsidRPr="00B25A86">
        <w:rPr>
          <w:rStyle w:val="TagStyle"/>
          <w:rtl/>
        </w:rPr>
        <w:t xml:space="preserve"> </w:t>
      </w:r>
      <w:r>
        <w:rPr>
          <w:rtl/>
        </w:rPr>
        <w:t>היו"ר לימור מגן תלם:</w:t>
      </w:r>
      <w:r w:rsidRPr="00B25A86">
        <w:rPr>
          <w:rStyle w:val="TagStyle"/>
          <w:rtl/>
        </w:rPr>
        <w:t xml:space="preserve"> </w:t>
      </w:r>
      <w:r w:rsidRPr="00463E06">
        <w:rPr>
          <w:rStyle w:val="TagStyle"/>
          <w:rtl/>
        </w:rPr>
        <w:t>&lt;&lt; דובר &gt;&gt;</w:t>
      </w:r>
      <w:r w:rsidR="00FF0A66">
        <w:rPr>
          <w:rtl/>
        </w:rPr>
        <w:t xml:space="preserve"> </w:t>
      </w:r>
      <w:bookmarkEnd w:id="52"/>
    </w:p>
    <w:p w14:paraId="28B687D7" w14:textId="77777777" w:rsidR="00B25A86" w:rsidRDefault="00B25A86" w:rsidP="00B25A86">
      <w:pPr>
        <w:pStyle w:val="KeepWithNext"/>
        <w:rPr>
          <w:rtl/>
          <w:lang w:eastAsia="he-IL"/>
        </w:rPr>
      </w:pPr>
    </w:p>
    <w:p w14:paraId="7D860890" w14:textId="77777777" w:rsidR="00B25A86" w:rsidRDefault="00B25A86" w:rsidP="00B25A86">
      <w:pPr>
        <w:rPr>
          <w:rtl/>
          <w:lang w:eastAsia="he-IL"/>
        </w:rPr>
      </w:pPr>
      <w:r>
        <w:rPr>
          <w:rFonts w:hint="cs"/>
          <w:rtl/>
          <w:lang w:eastAsia="he-IL"/>
        </w:rPr>
        <w:t xml:space="preserve">אוקיי. בילי, התייחסות לנקודה האחרונה בעניין החריגה לגבי כלי </w:t>
      </w:r>
      <w:r w:rsidR="00F52B21">
        <w:rPr>
          <w:rFonts w:hint="cs"/>
          <w:rtl/>
          <w:lang w:eastAsia="he-IL"/>
        </w:rPr>
        <w:t>שיט</w:t>
      </w:r>
      <w:r>
        <w:rPr>
          <w:rFonts w:hint="cs"/>
          <w:rtl/>
          <w:lang w:eastAsia="he-IL"/>
        </w:rPr>
        <w:t xml:space="preserve"> צבאיים מהפקודה. בקשה.</w:t>
      </w:r>
    </w:p>
    <w:p w14:paraId="1A0364C4" w14:textId="77777777" w:rsidR="00B25A86" w:rsidRDefault="00B25A86" w:rsidP="00B25A86">
      <w:pPr>
        <w:rPr>
          <w:rtl/>
          <w:lang w:eastAsia="he-IL"/>
        </w:rPr>
      </w:pPr>
    </w:p>
    <w:p w14:paraId="0F3D6EC6" w14:textId="4E1553CC" w:rsidR="00B25A86" w:rsidRDefault="00B25A86" w:rsidP="00463E06">
      <w:pPr>
        <w:pStyle w:val="af9"/>
        <w:rPr>
          <w:rtl/>
          <w:lang w:eastAsia="he-IL"/>
        </w:rPr>
      </w:pPr>
      <w:bookmarkStart w:id="53" w:name="ET_guest_635041_57"/>
      <w:r w:rsidRPr="00463E06">
        <w:rPr>
          <w:rStyle w:val="TagStyle"/>
          <w:rtl/>
        </w:rPr>
        <w:t xml:space="preserve"> &lt;&lt; אורח &gt;&gt;</w:t>
      </w:r>
      <w:r w:rsidRPr="00B25A86">
        <w:rPr>
          <w:rStyle w:val="TagStyle"/>
          <w:rtl/>
        </w:rPr>
        <w:t xml:space="preserve"> </w:t>
      </w:r>
      <w:r>
        <w:rPr>
          <w:rtl/>
          <w:lang w:eastAsia="he-IL"/>
        </w:rPr>
        <w:t>בילי בירון:</w:t>
      </w:r>
      <w:r w:rsidRPr="00B25A86">
        <w:rPr>
          <w:rStyle w:val="TagStyle"/>
          <w:rtl/>
        </w:rPr>
        <w:t xml:space="preserve"> </w:t>
      </w:r>
      <w:r w:rsidRPr="00463E06">
        <w:rPr>
          <w:rStyle w:val="TagStyle"/>
          <w:rtl/>
        </w:rPr>
        <w:t>&lt;&lt; אורח &gt;&gt;</w:t>
      </w:r>
      <w:r w:rsidR="00FF0A66">
        <w:rPr>
          <w:rtl/>
          <w:lang w:eastAsia="he-IL"/>
        </w:rPr>
        <w:t xml:space="preserve"> </w:t>
      </w:r>
      <w:bookmarkEnd w:id="53"/>
    </w:p>
    <w:p w14:paraId="42CF64EA" w14:textId="77777777" w:rsidR="00B25A86" w:rsidRDefault="00B25A86" w:rsidP="00B25A86">
      <w:pPr>
        <w:pStyle w:val="KeepWithNext"/>
        <w:rPr>
          <w:rtl/>
          <w:lang w:eastAsia="he-IL"/>
        </w:rPr>
      </w:pPr>
    </w:p>
    <w:p w14:paraId="295F4DAF" w14:textId="77777777" w:rsidR="00B25A86" w:rsidRPr="00273A94" w:rsidRDefault="00B25A86" w:rsidP="00095767">
      <w:pPr>
        <w:rPr>
          <w:rtl/>
          <w:lang w:eastAsia="he-IL"/>
        </w:rPr>
      </w:pPr>
      <w:r w:rsidRPr="00273A94">
        <w:rPr>
          <w:rFonts w:hint="cs"/>
          <w:rtl/>
          <w:lang w:eastAsia="he-IL"/>
        </w:rPr>
        <w:t>קודם כל הוראות האמנה קובעות כמו שאנחנו קבענו בסעיף התחולה, שהתקנות אלה לא חלות על כלים צבאיים של אף מדינה. כמובן שנכון שמדינה יכולה להחיל את הוראות הדין הלאומי גם על כלים צבאיים שלה. במדינת ישראל אנחנו לא מחילים תקנות כאלה, אפילו לא תקנות בטיחות ה</w:t>
      </w:r>
      <w:r w:rsidR="00F52B21" w:rsidRPr="00273A94">
        <w:rPr>
          <w:rFonts w:hint="cs"/>
          <w:rtl/>
          <w:lang w:eastAsia="he-IL"/>
        </w:rPr>
        <w:t>שיט</w:t>
      </w:r>
      <w:r w:rsidRPr="00273A94">
        <w:rPr>
          <w:rFonts w:hint="cs"/>
          <w:rtl/>
          <w:lang w:eastAsia="he-IL"/>
        </w:rPr>
        <w:t xml:space="preserve">, לא מחילים על כלים צבאיים. אני חושבת שברור לכולנו מדוע. אלה כלים שעצם המהות שלהם היא מבצעית. בעבר כששוחחתי עם יועץ משפטי של חיל הים, הוא אמר לי שהם ככלל נוהגים ככל שזה אפשרי מבחינת הפעילות המבצעית, הם לא בכוונה ישליכו אשפה. הם כן משתדלים לפעול בהתאם לתקנות, אבל ברור לחלוטין שאנחנו לא יכולים לחייב כלים צבאיים בהוראות התקנות. </w:t>
      </w:r>
    </w:p>
    <w:p w14:paraId="483402E6" w14:textId="77777777" w:rsidR="003F1CEC" w:rsidRPr="00273A94" w:rsidRDefault="003F1CEC" w:rsidP="00095767">
      <w:pPr>
        <w:rPr>
          <w:rtl/>
          <w:lang w:eastAsia="he-IL"/>
        </w:rPr>
      </w:pPr>
    </w:p>
    <w:p w14:paraId="0E60009B" w14:textId="47AE399B" w:rsidR="003F1CEC" w:rsidRDefault="003F1CEC" w:rsidP="00463E06">
      <w:pPr>
        <w:pStyle w:val="a4"/>
        <w:rPr>
          <w:rtl/>
        </w:rPr>
      </w:pPr>
      <w:bookmarkStart w:id="54" w:name="ET_speaker_6227_58"/>
      <w:r w:rsidRPr="00463E06">
        <w:rPr>
          <w:rStyle w:val="TagStyle"/>
          <w:rtl/>
        </w:rPr>
        <w:t xml:space="preserve"> &lt;&lt; דובר &gt;&gt;</w:t>
      </w:r>
      <w:r w:rsidRPr="003F1CEC">
        <w:rPr>
          <w:rStyle w:val="TagStyle"/>
          <w:rtl/>
        </w:rPr>
        <w:t xml:space="preserve"> </w:t>
      </w:r>
      <w:r>
        <w:rPr>
          <w:rtl/>
        </w:rPr>
        <w:t>היו"ר לימור מגן תלם:</w:t>
      </w:r>
      <w:r w:rsidRPr="003F1CEC">
        <w:rPr>
          <w:rStyle w:val="TagStyle"/>
          <w:rtl/>
        </w:rPr>
        <w:t xml:space="preserve"> </w:t>
      </w:r>
      <w:r w:rsidRPr="00463E06">
        <w:rPr>
          <w:rStyle w:val="TagStyle"/>
          <w:rtl/>
        </w:rPr>
        <w:t>&lt;&lt; דובר &gt;&gt;</w:t>
      </w:r>
      <w:r w:rsidR="00FF0A66">
        <w:rPr>
          <w:rtl/>
        </w:rPr>
        <w:t xml:space="preserve"> </w:t>
      </w:r>
      <w:bookmarkEnd w:id="54"/>
    </w:p>
    <w:p w14:paraId="140405FD" w14:textId="77777777" w:rsidR="003F1CEC" w:rsidRDefault="003F1CEC" w:rsidP="003F1CEC">
      <w:pPr>
        <w:pStyle w:val="KeepWithNext"/>
        <w:rPr>
          <w:rtl/>
          <w:lang w:eastAsia="he-IL"/>
        </w:rPr>
      </w:pPr>
    </w:p>
    <w:p w14:paraId="79667FEA" w14:textId="77777777" w:rsidR="003F1CEC" w:rsidRDefault="003F1CEC" w:rsidP="003F1CEC">
      <w:pPr>
        <w:rPr>
          <w:rtl/>
          <w:lang w:eastAsia="he-IL"/>
        </w:rPr>
      </w:pPr>
      <w:r>
        <w:rPr>
          <w:rFonts w:hint="cs"/>
          <w:rtl/>
          <w:lang w:eastAsia="he-IL"/>
        </w:rPr>
        <w:t>מרב, את רוצה להוסיף?</w:t>
      </w:r>
    </w:p>
    <w:p w14:paraId="6C463F5F" w14:textId="77777777" w:rsidR="003F1CEC" w:rsidRDefault="003F1CEC" w:rsidP="003F1CEC">
      <w:pPr>
        <w:rPr>
          <w:rtl/>
          <w:lang w:eastAsia="he-IL"/>
        </w:rPr>
      </w:pPr>
    </w:p>
    <w:p w14:paraId="5DFA1A05" w14:textId="35367F7C" w:rsidR="003F1CEC" w:rsidRDefault="003F1CEC" w:rsidP="00463E06">
      <w:pPr>
        <w:pStyle w:val="a4"/>
        <w:rPr>
          <w:rtl/>
        </w:rPr>
      </w:pPr>
      <w:bookmarkStart w:id="55" w:name="ET_speaker_מרב_תורגמן_59"/>
      <w:r w:rsidRPr="00463E06">
        <w:rPr>
          <w:rStyle w:val="TagStyle"/>
          <w:rtl/>
        </w:rPr>
        <w:t xml:space="preserve"> &lt;&lt; דובר &gt;&gt;</w:t>
      </w:r>
      <w:r w:rsidRPr="003F1CEC">
        <w:rPr>
          <w:rStyle w:val="TagStyle"/>
          <w:rtl/>
        </w:rPr>
        <w:t xml:space="preserve"> </w:t>
      </w:r>
      <w:r>
        <w:rPr>
          <w:rtl/>
        </w:rPr>
        <w:t>מרב תורג'מן:</w:t>
      </w:r>
      <w:r w:rsidRPr="003F1CEC">
        <w:rPr>
          <w:rStyle w:val="TagStyle"/>
          <w:rtl/>
        </w:rPr>
        <w:t xml:space="preserve"> </w:t>
      </w:r>
      <w:r w:rsidRPr="00463E06">
        <w:rPr>
          <w:rStyle w:val="TagStyle"/>
          <w:rtl/>
        </w:rPr>
        <w:t>&lt;&lt; דובר &gt;&gt;</w:t>
      </w:r>
      <w:r w:rsidR="00FF0A66">
        <w:rPr>
          <w:rtl/>
        </w:rPr>
        <w:t xml:space="preserve"> </w:t>
      </w:r>
      <w:bookmarkEnd w:id="55"/>
    </w:p>
    <w:p w14:paraId="5EC50B0E" w14:textId="77777777" w:rsidR="003F1CEC" w:rsidRDefault="003F1CEC" w:rsidP="003F1CEC">
      <w:pPr>
        <w:pStyle w:val="KeepWithNext"/>
        <w:rPr>
          <w:rtl/>
          <w:lang w:eastAsia="he-IL"/>
        </w:rPr>
      </w:pPr>
    </w:p>
    <w:p w14:paraId="4845FEBD" w14:textId="77777777" w:rsidR="003F1CEC" w:rsidRDefault="003F1CEC" w:rsidP="000D20EC">
      <w:pPr>
        <w:rPr>
          <w:rtl/>
          <w:lang w:eastAsia="he-IL"/>
        </w:rPr>
      </w:pPr>
      <w:r>
        <w:rPr>
          <w:rFonts w:hint="cs"/>
          <w:rtl/>
          <w:lang w:eastAsia="he-IL"/>
        </w:rPr>
        <w:t xml:space="preserve">כאמור, גם לאכוף כלפי הצבא את הדין הפלילי זה כמובן מאוד בעייתי. </w:t>
      </w:r>
    </w:p>
    <w:p w14:paraId="404A6CA8" w14:textId="77777777" w:rsidR="003F1CEC" w:rsidRDefault="003F1CEC" w:rsidP="003F1CEC">
      <w:pPr>
        <w:rPr>
          <w:rtl/>
          <w:lang w:eastAsia="he-IL"/>
        </w:rPr>
      </w:pPr>
    </w:p>
    <w:p w14:paraId="02373443" w14:textId="15A99BE9" w:rsidR="003F1CEC" w:rsidRDefault="003F1CEC" w:rsidP="00463E06">
      <w:pPr>
        <w:pStyle w:val="a4"/>
        <w:rPr>
          <w:rtl/>
        </w:rPr>
      </w:pPr>
      <w:bookmarkStart w:id="56" w:name="ET_speaker_6227_60"/>
      <w:r w:rsidRPr="00463E06">
        <w:rPr>
          <w:rStyle w:val="TagStyle"/>
          <w:rtl/>
        </w:rPr>
        <w:t xml:space="preserve"> &lt;&lt; דובר &gt;&gt;</w:t>
      </w:r>
      <w:r w:rsidRPr="003F1CEC">
        <w:rPr>
          <w:rStyle w:val="TagStyle"/>
          <w:rtl/>
        </w:rPr>
        <w:t xml:space="preserve"> </w:t>
      </w:r>
      <w:r>
        <w:rPr>
          <w:rtl/>
        </w:rPr>
        <w:t>היו"ר לימור מגן תלם:</w:t>
      </w:r>
      <w:r w:rsidRPr="003F1CEC">
        <w:rPr>
          <w:rStyle w:val="TagStyle"/>
          <w:rtl/>
        </w:rPr>
        <w:t xml:space="preserve"> </w:t>
      </w:r>
      <w:r w:rsidRPr="00463E06">
        <w:rPr>
          <w:rStyle w:val="TagStyle"/>
          <w:rtl/>
        </w:rPr>
        <w:t>&lt;&lt; דובר &gt;&gt;</w:t>
      </w:r>
      <w:r w:rsidR="00FF0A66">
        <w:rPr>
          <w:rtl/>
        </w:rPr>
        <w:t xml:space="preserve"> </w:t>
      </w:r>
      <w:bookmarkEnd w:id="56"/>
    </w:p>
    <w:p w14:paraId="1ADCAFE8" w14:textId="77777777" w:rsidR="003F1CEC" w:rsidRDefault="003F1CEC" w:rsidP="003F1CEC">
      <w:pPr>
        <w:pStyle w:val="KeepWithNext"/>
        <w:rPr>
          <w:rtl/>
          <w:lang w:eastAsia="he-IL"/>
        </w:rPr>
      </w:pPr>
    </w:p>
    <w:p w14:paraId="1F55084A" w14:textId="77777777" w:rsidR="003F1CEC" w:rsidRDefault="003F1CEC" w:rsidP="003F1CEC">
      <w:pPr>
        <w:rPr>
          <w:rtl/>
          <w:lang w:eastAsia="he-IL"/>
        </w:rPr>
      </w:pPr>
      <w:r>
        <w:rPr>
          <w:rFonts w:hint="cs"/>
          <w:rtl/>
          <w:lang w:eastAsia="he-IL"/>
        </w:rPr>
        <w:t xml:space="preserve">אוקיי, תודה רבה. </w:t>
      </w:r>
      <w:r w:rsidR="000D20EC">
        <w:rPr>
          <w:rFonts w:hint="cs"/>
          <w:rtl/>
          <w:lang w:eastAsia="he-IL"/>
        </w:rPr>
        <w:t xml:space="preserve">אנחנו נעבור לאלון רוטשילד, החברה להגנת הטבע. אני מבינה שהוא בזום. שלום אדוני. </w:t>
      </w:r>
    </w:p>
    <w:p w14:paraId="1C2BC16C" w14:textId="77777777" w:rsidR="00C90B55" w:rsidRDefault="00C90B55" w:rsidP="003F1CEC">
      <w:pPr>
        <w:rPr>
          <w:rtl/>
          <w:lang w:eastAsia="he-IL"/>
        </w:rPr>
      </w:pPr>
    </w:p>
    <w:p w14:paraId="1BFB820C" w14:textId="77777777" w:rsidR="009F363C" w:rsidRDefault="009F363C" w:rsidP="00463E06">
      <w:pPr>
        <w:pStyle w:val="af9"/>
        <w:rPr>
          <w:rStyle w:val="TagStyle"/>
          <w:vanish w:val="0"/>
          <w:rtl/>
        </w:rPr>
      </w:pPr>
      <w:bookmarkStart w:id="57" w:name="ET_guest_אלון_רוטשילד_61"/>
      <w:r>
        <w:rPr>
          <w:rStyle w:val="TagStyle"/>
          <w:vanish w:val="0"/>
          <w:rtl/>
        </w:rPr>
        <w:br w:type="page"/>
      </w:r>
    </w:p>
    <w:p w14:paraId="55A80B19" w14:textId="244591EA" w:rsidR="00C90B55" w:rsidRDefault="00C90B55" w:rsidP="00463E06">
      <w:pPr>
        <w:pStyle w:val="af9"/>
        <w:rPr>
          <w:rtl/>
          <w:lang w:eastAsia="he-IL"/>
        </w:rPr>
      </w:pPr>
      <w:r w:rsidRPr="00463E06">
        <w:rPr>
          <w:rStyle w:val="TagStyle"/>
          <w:rtl/>
        </w:rPr>
        <w:t xml:space="preserve"> &lt;&lt; אורח &gt;&gt;</w:t>
      </w:r>
      <w:r w:rsidRPr="00C90B55">
        <w:rPr>
          <w:rStyle w:val="TagStyle"/>
          <w:rtl/>
        </w:rPr>
        <w:t xml:space="preserve"> </w:t>
      </w:r>
      <w:r>
        <w:rPr>
          <w:rtl/>
          <w:lang w:eastAsia="he-IL"/>
        </w:rPr>
        <w:t>אלון רוטשילד:</w:t>
      </w:r>
      <w:r w:rsidRPr="00C90B55">
        <w:rPr>
          <w:rStyle w:val="TagStyle"/>
          <w:rtl/>
        </w:rPr>
        <w:t xml:space="preserve"> </w:t>
      </w:r>
      <w:r w:rsidRPr="00463E06">
        <w:rPr>
          <w:rStyle w:val="TagStyle"/>
          <w:rtl/>
        </w:rPr>
        <w:t>&lt;&lt; אורח &gt;&gt;</w:t>
      </w:r>
      <w:r w:rsidR="00FF0A66">
        <w:rPr>
          <w:rtl/>
          <w:lang w:eastAsia="he-IL"/>
        </w:rPr>
        <w:t xml:space="preserve"> </w:t>
      </w:r>
      <w:bookmarkEnd w:id="57"/>
    </w:p>
    <w:p w14:paraId="2ABEA722" w14:textId="77777777" w:rsidR="00C90B55" w:rsidRDefault="00C90B55" w:rsidP="00C90B55">
      <w:pPr>
        <w:pStyle w:val="KeepWithNext"/>
        <w:rPr>
          <w:rtl/>
          <w:lang w:eastAsia="he-IL"/>
        </w:rPr>
      </w:pPr>
    </w:p>
    <w:p w14:paraId="6F1E9027" w14:textId="77777777" w:rsidR="00C90B55" w:rsidRDefault="00C90B55" w:rsidP="00C90B55">
      <w:pPr>
        <w:rPr>
          <w:rtl/>
          <w:lang w:eastAsia="he-IL"/>
        </w:rPr>
      </w:pPr>
      <w:r>
        <w:rPr>
          <w:rFonts w:hint="cs"/>
          <w:rtl/>
          <w:lang w:eastAsia="he-IL"/>
        </w:rPr>
        <w:t>בוקר טוב, אני ארצה בקצרה להתייחס, להשלים את מה שיובל דיבר עליו. אני כמובן מסכים עם כל מה שיובל מ"צלול" אמר, ולהתייחס לשלוש נקודות בהמשך למה שבילי אמרה. דבר ראשון לגבי הנושא של חקלאות ימית. אנחנו עשינו שני מהלכים שאני חושב שבהם מדינת ישראל כן קיבלה את הקונספט שלא משליכים דגים מתים למים, אחד, זה במסגרת עבודה משותפת עם משרד החקלאות משנת 2015. יש פה המלצה משותפת עם הלוגו של משרד החקלאות, שמדובר על כך שיתבצע פינוי פסדים יום-יומי מן הכלובים, בין השאר כדי למנוע מצב של משיכת כרישים לכלובי הדגים, ואז שיש כמובן בעיות בטיחות שמסכנות גם את הכרישים וגם את החקלאים.</w:t>
      </w:r>
    </w:p>
    <w:p w14:paraId="028D08FB" w14:textId="77777777" w:rsidR="00C90B55" w:rsidRDefault="00C90B55" w:rsidP="00C90B55">
      <w:pPr>
        <w:rPr>
          <w:rtl/>
          <w:lang w:eastAsia="he-IL"/>
        </w:rPr>
      </w:pPr>
    </w:p>
    <w:p w14:paraId="779E2C5E" w14:textId="77777777" w:rsidR="00C90B55" w:rsidRDefault="00C90B55" w:rsidP="00C90B55">
      <w:pPr>
        <w:rPr>
          <w:rtl/>
          <w:lang w:eastAsia="he-IL"/>
        </w:rPr>
      </w:pPr>
      <w:r>
        <w:rPr>
          <w:rFonts w:hint="cs"/>
          <w:rtl/>
          <w:lang w:eastAsia="he-IL"/>
        </w:rPr>
        <w:t xml:space="preserve">ברור לכולנו שהסיטואציה שמפנים את הפגרים של הדגים, את הפסדים מהחקלאות הימית לסירה, מובילים אותה לחוף אבל אז זורקים את הדגים למים תוך כדי שהם בסירה, בגלל שהם מסריחים, פספסנו פה את כל הפואנטה, ולכן אנחנו כן מבקשים שהדבר הזה יוסדר. </w:t>
      </w:r>
    </w:p>
    <w:p w14:paraId="0A191248" w14:textId="77777777" w:rsidR="00C90B55" w:rsidRDefault="00C90B55" w:rsidP="00C90B55">
      <w:pPr>
        <w:rPr>
          <w:rtl/>
          <w:lang w:eastAsia="he-IL"/>
        </w:rPr>
      </w:pPr>
    </w:p>
    <w:p w14:paraId="7EDF0F92" w14:textId="77777777" w:rsidR="00C90B55" w:rsidRDefault="00C90B55" w:rsidP="00C90B55">
      <w:pPr>
        <w:rPr>
          <w:rtl/>
          <w:lang w:eastAsia="he-IL"/>
        </w:rPr>
      </w:pPr>
      <w:r>
        <w:rPr>
          <w:rFonts w:hint="cs"/>
          <w:rtl/>
          <w:lang w:eastAsia="he-IL"/>
        </w:rPr>
        <w:t xml:space="preserve">במסגרת מסמך המדיניות למרחב הימי שהוביל מינהל התכנון בשנת 2020, זה בעצם העבודה הבין-משרדית הממשלתית המקיפה ביותר שנעשתה לגבי הים, פורסמה כאמור לפני שנה וחצי שם כתוב במפורש "שיפור נהלי סניטציה והוצאת דגים מתים מהכלובים, בין השאר כדי למנוע חדירת כרישים לכלובים". הדברים האלה כבר לובנו להבנתו והוסכמו ברמה הממשלתית, גם מול משרד החקלאות וגם ברמה הבין-משרדית במסגרת מסמך המדיניות, ולדעתנו יש פה את כל הגיבוי כדי להכריע ולכתוב בצורה ברורה שלא יושלכו פגרי דגים במסגרת חקלאות ימית, לא בכלובים וגם לא בהובלה אל ומהכלובים. זה לגבי הנושא של החקלאות הימית. </w:t>
      </w:r>
    </w:p>
    <w:p w14:paraId="4E6555D0" w14:textId="77777777" w:rsidR="00C90B55" w:rsidRDefault="00C90B55" w:rsidP="00C90B55">
      <w:pPr>
        <w:rPr>
          <w:rtl/>
          <w:lang w:eastAsia="he-IL"/>
        </w:rPr>
      </w:pPr>
    </w:p>
    <w:p w14:paraId="2099FD7B" w14:textId="3CE41662" w:rsidR="00C90B55" w:rsidRDefault="00C90B55" w:rsidP="00463E06">
      <w:pPr>
        <w:pStyle w:val="a4"/>
        <w:rPr>
          <w:rtl/>
        </w:rPr>
      </w:pPr>
      <w:bookmarkStart w:id="58" w:name="ET_speaker_6227_62"/>
      <w:r w:rsidRPr="00463E06">
        <w:rPr>
          <w:rStyle w:val="TagStyle"/>
          <w:rtl/>
        </w:rPr>
        <w:t xml:space="preserve"> &lt;&lt; דובר &gt;&gt;</w:t>
      </w:r>
      <w:r w:rsidRPr="00C90B55">
        <w:rPr>
          <w:rStyle w:val="TagStyle"/>
          <w:rtl/>
        </w:rPr>
        <w:t xml:space="preserve"> </w:t>
      </w:r>
      <w:r>
        <w:rPr>
          <w:rtl/>
        </w:rPr>
        <w:t>היו"ר לימור מגן תלם:</w:t>
      </w:r>
      <w:r w:rsidRPr="00C90B55">
        <w:rPr>
          <w:rStyle w:val="TagStyle"/>
          <w:rtl/>
        </w:rPr>
        <w:t xml:space="preserve"> </w:t>
      </w:r>
      <w:r w:rsidRPr="00463E06">
        <w:rPr>
          <w:rStyle w:val="TagStyle"/>
          <w:rtl/>
        </w:rPr>
        <w:t>&lt;&lt; דובר &gt;&gt;</w:t>
      </w:r>
      <w:r w:rsidR="00FF0A66">
        <w:rPr>
          <w:rtl/>
        </w:rPr>
        <w:t xml:space="preserve"> </w:t>
      </w:r>
      <w:bookmarkEnd w:id="58"/>
    </w:p>
    <w:p w14:paraId="4E9E2742" w14:textId="77777777" w:rsidR="00C90B55" w:rsidRDefault="00C90B55" w:rsidP="00C90B55">
      <w:pPr>
        <w:pStyle w:val="KeepWithNext"/>
        <w:rPr>
          <w:rtl/>
          <w:lang w:eastAsia="he-IL"/>
        </w:rPr>
      </w:pPr>
    </w:p>
    <w:p w14:paraId="2454E512" w14:textId="77777777" w:rsidR="00C90B55" w:rsidRDefault="00C90B55" w:rsidP="00C90B55">
      <w:pPr>
        <w:rPr>
          <w:rtl/>
          <w:lang w:eastAsia="he-IL"/>
        </w:rPr>
      </w:pPr>
      <w:r>
        <w:rPr>
          <w:rFonts w:hint="cs"/>
          <w:rtl/>
          <w:lang w:eastAsia="he-IL"/>
        </w:rPr>
        <w:t xml:space="preserve">אני רק אעצור אותך פה לרגע ואני כבר אומר שאני קוראת למשרד החקלאות להסדיר את זה בתקנות. אנחנו נפנה אליהם ונבקש מהם שיסדירו את זה. זה נושא שחשוב להסדיר את זה בתקנות. </w:t>
      </w:r>
    </w:p>
    <w:p w14:paraId="67E4B210" w14:textId="77777777" w:rsidR="00686DAF" w:rsidRDefault="00686DAF" w:rsidP="00C90B55">
      <w:pPr>
        <w:rPr>
          <w:rtl/>
          <w:lang w:eastAsia="he-IL"/>
        </w:rPr>
      </w:pPr>
    </w:p>
    <w:p w14:paraId="4B8FF770" w14:textId="761163CA" w:rsidR="00686DAF" w:rsidRDefault="00686DAF" w:rsidP="00463E06">
      <w:pPr>
        <w:pStyle w:val="af9"/>
        <w:rPr>
          <w:rtl/>
          <w:lang w:eastAsia="he-IL"/>
        </w:rPr>
      </w:pPr>
      <w:bookmarkStart w:id="59" w:name="ET_guest_יובל_ארבל_63"/>
      <w:r w:rsidRPr="00463E06">
        <w:rPr>
          <w:rStyle w:val="TagStyle"/>
          <w:rtl/>
        </w:rPr>
        <w:t xml:space="preserve"> &lt;&lt; אורח &gt;&gt;</w:t>
      </w:r>
      <w:r w:rsidRPr="00686DAF">
        <w:rPr>
          <w:rStyle w:val="TagStyle"/>
          <w:rtl/>
        </w:rPr>
        <w:t xml:space="preserve"> </w:t>
      </w:r>
      <w:r>
        <w:rPr>
          <w:rtl/>
          <w:lang w:eastAsia="he-IL"/>
        </w:rPr>
        <w:t>יובל ארבל:</w:t>
      </w:r>
      <w:r w:rsidRPr="00686DAF">
        <w:rPr>
          <w:rStyle w:val="TagStyle"/>
          <w:rtl/>
        </w:rPr>
        <w:t xml:space="preserve"> </w:t>
      </w:r>
      <w:r w:rsidRPr="00463E06">
        <w:rPr>
          <w:rStyle w:val="TagStyle"/>
          <w:rtl/>
        </w:rPr>
        <w:t>&lt;&lt; אורח &gt;&gt;</w:t>
      </w:r>
      <w:r w:rsidR="00FF0A66">
        <w:rPr>
          <w:rtl/>
          <w:lang w:eastAsia="he-IL"/>
        </w:rPr>
        <w:t xml:space="preserve"> </w:t>
      </w:r>
      <w:bookmarkEnd w:id="59"/>
    </w:p>
    <w:p w14:paraId="6D14658B" w14:textId="77777777" w:rsidR="00686DAF" w:rsidRDefault="00686DAF" w:rsidP="00686DAF">
      <w:pPr>
        <w:pStyle w:val="KeepWithNext"/>
        <w:rPr>
          <w:rtl/>
          <w:lang w:eastAsia="he-IL"/>
        </w:rPr>
      </w:pPr>
    </w:p>
    <w:p w14:paraId="428867E1" w14:textId="77777777" w:rsidR="00686DAF" w:rsidRDefault="00686DAF" w:rsidP="00686DAF">
      <w:pPr>
        <w:rPr>
          <w:rtl/>
          <w:lang w:eastAsia="he-IL"/>
        </w:rPr>
      </w:pPr>
      <w:r>
        <w:rPr>
          <w:rFonts w:hint="cs"/>
          <w:rtl/>
          <w:lang w:eastAsia="he-IL"/>
        </w:rPr>
        <w:t>בתקנות האלו את מתכוונת.</w:t>
      </w:r>
    </w:p>
    <w:p w14:paraId="0605E940" w14:textId="77777777" w:rsidR="00686DAF" w:rsidRDefault="00686DAF" w:rsidP="00686DAF">
      <w:pPr>
        <w:rPr>
          <w:rtl/>
          <w:lang w:eastAsia="he-IL"/>
        </w:rPr>
      </w:pPr>
    </w:p>
    <w:p w14:paraId="2BD1ECCE" w14:textId="7D1E317D" w:rsidR="00686DAF" w:rsidRDefault="00686DAF" w:rsidP="00463E06">
      <w:pPr>
        <w:pStyle w:val="a4"/>
        <w:rPr>
          <w:rtl/>
        </w:rPr>
      </w:pPr>
      <w:bookmarkStart w:id="60" w:name="ET_speaker_6227_64"/>
      <w:r w:rsidRPr="00463E06">
        <w:rPr>
          <w:rStyle w:val="TagStyle"/>
          <w:rtl/>
        </w:rPr>
        <w:t xml:space="preserve"> &lt;&lt; דובר &gt;&gt;</w:t>
      </w:r>
      <w:r w:rsidRPr="00686DAF">
        <w:rPr>
          <w:rStyle w:val="TagStyle"/>
          <w:rtl/>
        </w:rPr>
        <w:t xml:space="preserve"> </w:t>
      </w:r>
      <w:r>
        <w:rPr>
          <w:rtl/>
        </w:rPr>
        <w:t>היו"ר לימור מגן תלם:</w:t>
      </w:r>
      <w:r w:rsidRPr="00686DAF">
        <w:rPr>
          <w:rStyle w:val="TagStyle"/>
          <w:rtl/>
        </w:rPr>
        <w:t xml:space="preserve"> </w:t>
      </w:r>
      <w:r w:rsidRPr="00463E06">
        <w:rPr>
          <w:rStyle w:val="TagStyle"/>
          <w:rtl/>
        </w:rPr>
        <w:t>&lt;&lt; דובר &gt;&gt;</w:t>
      </w:r>
      <w:r w:rsidR="00FF0A66">
        <w:rPr>
          <w:rtl/>
        </w:rPr>
        <w:t xml:space="preserve"> </w:t>
      </w:r>
      <w:bookmarkEnd w:id="60"/>
    </w:p>
    <w:p w14:paraId="2F76694A" w14:textId="77777777" w:rsidR="00686DAF" w:rsidRDefault="00686DAF" w:rsidP="00686DAF">
      <w:pPr>
        <w:pStyle w:val="KeepWithNext"/>
        <w:rPr>
          <w:rtl/>
          <w:lang w:eastAsia="he-IL"/>
        </w:rPr>
      </w:pPr>
    </w:p>
    <w:p w14:paraId="6CB1F62D" w14:textId="77777777" w:rsidR="00686DAF" w:rsidRDefault="00686DAF" w:rsidP="00686DAF">
      <w:pPr>
        <w:rPr>
          <w:rtl/>
          <w:lang w:eastAsia="he-IL"/>
        </w:rPr>
      </w:pPr>
      <w:r>
        <w:rPr>
          <w:rFonts w:hint="cs"/>
          <w:rtl/>
          <w:lang w:eastAsia="he-IL"/>
        </w:rPr>
        <w:t xml:space="preserve">לא, </w:t>
      </w:r>
      <w:r w:rsidR="00162084">
        <w:rPr>
          <w:rFonts w:hint="cs"/>
          <w:rtl/>
          <w:lang w:eastAsia="he-IL"/>
        </w:rPr>
        <w:t>בתקנות נפרדות.</w:t>
      </w:r>
    </w:p>
    <w:p w14:paraId="023E0254" w14:textId="77777777" w:rsidR="00162084" w:rsidRDefault="00162084" w:rsidP="00686DAF">
      <w:pPr>
        <w:rPr>
          <w:rtl/>
          <w:lang w:eastAsia="he-IL"/>
        </w:rPr>
      </w:pPr>
    </w:p>
    <w:p w14:paraId="1FEC0C3C" w14:textId="77F67B2B" w:rsidR="00162084" w:rsidRDefault="00162084" w:rsidP="00463E06">
      <w:pPr>
        <w:pStyle w:val="af9"/>
        <w:rPr>
          <w:rtl/>
          <w:lang w:eastAsia="he-IL"/>
        </w:rPr>
      </w:pPr>
      <w:bookmarkStart w:id="61" w:name="ET_guest_יובל_ארבל_65"/>
      <w:r w:rsidRPr="00463E06">
        <w:rPr>
          <w:rStyle w:val="TagStyle"/>
          <w:rtl/>
        </w:rPr>
        <w:t xml:space="preserve"> &lt;&lt; אורח &gt;&gt;</w:t>
      </w:r>
      <w:r w:rsidRPr="00162084">
        <w:rPr>
          <w:rStyle w:val="TagStyle"/>
          <w:rtl/>
        </w:rPr>
        <w:t xml:space="preserve"> </w:t>
      </w:r>
      <w:r>
        <w:rPr>
          <w:rtl/>
          <w:lang w:eastAsia="he-IL"/>
        </w:rPr>
        <w:t>יובל ארבל:</w:t>
      </w:r>
      <w:r w:rsidRPr="00162084">
        <w:rPr>
          <w:rStyle w:val="TagStyle"/>
          <w:rtl/>
        </w:rPr>
        <w:t xml:space="preserve"> </w:t>
      </w:r>
      <w:r w:rsidRPr="00463E06">
        <w:rPr>
          <w:rStyle w:val="TagStyle"/>
          <w:rtl/>
        </w:rPr>
        <w:t>&lt;&lt; אורח &gt;&gt;</w:t>
      </w:r>
      <w:r w:rsidR="00FF0A66">
        <w:rPr>
          <w:rtl/>
          <w:lang w:eastAsia="he-IL"/>
        </w:rPr>
        <w:t xml:space="preserve"> </w:t>
      </w:r>
      <w:bookmarkEnd w:id="61"/>
    </w:p>
    <w:p w14:paraId="3D9E2AB9" w14:textId="77777777" w:rsidR="00162084" w:rsidRDefault="00162084" w:rsidP="00162084">
      <w:pPr>
        <w:pStyle w:val="KeepWithNext"/>
        <w:rPr>
          <w:rtl/>
          <w:lang w:eastAsia="he-IL"/>
        </w:rPr>
      </w:pPr>
    </w:p>
    <w:p w14:paraId="77D9CC47" w14:textId="77777777" w:rsidR="00162084" w:rsidRPr="00273A94" w:rsidRDefault="00162084" w:rsidP="00162084">
      <w:pPr>
        <w:rPr>
          <w:rtl/>
          <w:lang w:eastAsia="he-IL"/>
        </w:rPr>
      </w:pPr>
      <w:r w:rsidRPr="00273A94">
        <w:rPr>
          <w:rFonts w:hint="cs"/>
          <w:rtl/>
          <w:lang w:eastAsia="he-IL"/>
        </w:rPr>
        <w:t>אבל התקנות האלו מאפשרות להם בעצם. התקנות האלו הן אלו שיאפשרו להם עכשיו להשליך פסדים מחוות החקלאים, מהאסדה שלהם או מהסירה שמובילה את הפסדים לחוף. אם עכשיו הוועדה הזאת תתיר להם להשליך פסדים, אז אנחנו בעצם מרעים את המצב אפילו. אני חושב שכדאי לעצור פה רגע ול</w:t>
      </w:r>
      <w:r w:rsidR="00FD7252" w:rsidRPr="00273A94">
        <w:rPr>
          <w:rFonts w:hint="cs"/>
          <w:rtl/>
          <w:lang w:eastAsia="he-IL"/>
        </w:rPr>
        <w:t>ה</w:t>
      </w:r>
      <w:r w:rsidRPr="00273A94">
        <w:rPr>
          <w:rFonts w:hint="cs"/>
          <w:rtl/>
          <w:lang w:eastAsia="he-IL"/>
        </w:rPr>
        <w:t>כריע בסוגיה הזאת, שהה</w:t>
      </w:r>
      <w:r w:rsidR="00FD7252" w:rsidRPr="00273A94">
        <w:rPr>
          <w:rFonts w:hint="cs"/>
          <w:rtl/>
          <w:lang w:eastAsia="he-IL"/>
        </w:rPr>
        <w:t>חרגה הזאת שניתנה לחוות החקלאיות</w:t>
      </w:r>
      <w:r w:rsidRPr="00273A94">
        <w:rPr>
          <w:rFonts w:hint="cs"/>
          <w:rtl/>
          <w:lang w:eastAsia="he-IL"/>
        </w:rPr>
        <w:t xml:space="preserve"> לא צריכה להיכנס לפה.</w:t>
      </w:r>
    </w:p>
    <w:p w14:paraId="797EAE29" w14:textId="77777777" w:rsidR="00162084" w:rsidRPr="00273A94" w:rsidRDefault="00162084" w:rsidP="00162084">
      <w:pPr>
        <w:rPr>
          <w:rtl/>
          <w:lang w:eastAsia="he-IL"/>
        </w:rPr>
      </w:pPr>
    </w:p>
    <w:p w14:paraId="0BEC4A2B" w14:textId="2BCE0A7E" w:rsidR="00162084" w:rsidRDefault="00162084" w:rsidP="00463E06">
      <w:pPr>
        <w:pStyle w:val="a4"/>
        <w:rPr>
          <w:rtl/>
        </w:rPr>
      </w:pPr>
      <w:bookmarkStart w:id="62" w:name="ET_speaker_6227_66"/>
      <w:r w:rsidRPr="00463E06">
        <w:rPr>
          <w:rStyle w:val="TagStyle"/>
          <w:rtl/>
        </w:rPr>
        <w:t xml:space="preserve"> &lt;&lt; דובר &gt;&gt;</w:t>
      </w:r>
      <w:r w:rsidRPr="00162084">
        <w:rPr>
          <w:rStyle w:val="TagStyle"/>
          <w:rtl/>
        </w:rPr>
        <w:t xml:space="preserve"> </w:t>
      </w:r>
      <w:r>
        <w:rPr>
          <w:rtl/>
        </w:rPr>
        <w:t>היו"ר לימור מגן תלם:</w:t>
      </w:r>
      <w:r w:rsidRPr="00162084">
        <w:rPr>
          <w:rStyle w:val="TagStyle"/>
          <w:rtl/>
        </w:rPr>
        <w:t xml:space="preserve"> </w:t>
      </w:r>
      <w:r w:rsidRPr="00463E06">
        <w:rPr>
          <w:rStyle w:val="TagStyle"/>
          <w:rtl/>
        </w:rPr>
        <w:t>&lt;&lt; דובר &gt;&gt;</w:t>
      </w:r>
      <w:r w:rsidR="00FF0A66">
        <w:rPr>
          <w:rtl/>
        </w:rPr>
        <w:t xml:space="preserve"> </w:t>
      </w:r>
      <w:bookmarkEnd w:id="62"/>
    </w:p>
    <w:p w14:paraId="02E5FD0F" w14:textId="77777777" w:rsidR="00162084" w:rsidRDefault="00162084" w:rsidP="00162084">
      <w:pPr>
        <w:pStyle w:val="KeepWithNext"/>
        <w:rPr>
          <w:rtl/>
          <w:lang w:eastAsia="he-IL"/>
        </w:rPr>
      </w:pPr>
    </w:p>
    <w:p w14:paraId="4C29ED15" w14:textId="77777777" w:rsidR="00162084" w:rsidRDefault="00162084" w:rsidP="00162084">
      <w:pPr>
        <w:rPr>
          <w:rtl/>
          <w:lang w:eastAsia="he-IL"/>
        </w:rPr>
      </w:pPr>
      <w:r>
        <w:rPr>
          <w:rFonts w:hint="cs"/>
          <w:rtl/>
          <w:lang w:eastAsia="he-IL"/>
        </w:rPr>
        <w:t>בילי, בקשה.</w:t>
      </w:r>
    </w:p>
    <w:p w14:paraId="7F792727" w14:textId="77777777" w:rsidR="00162084" w:rsidRDefault="00162084" w:rsidP="00162084">
      <w:pPr>
        <w:rPr>
          <w:rtl/>
          <w:lang w:eastAsia="he-IL"/>
        </w:rPr>
      </w:pPr>
    </w:p>
    <w:p w14:paraId="65E002EB" w14:textId="071540C0" w:rsidR="00162084" w:rsidRDefault="00162084" w:rsidP="00463E06">
      <w:pPr>
        <w:pStyle w:val="af9"/>
        <w:rPr>
          <w:rtl/>
          <w:lang w:eastAsia="he-IL"/>
        </w:rPr>
      </w:pPr>
      <w:bookmarkStart w:id="63" w:name="ET_guest_635041_67"/>
      <w:r w:rsidRPr="00463E06">
        <w:rPr>
          <w:rStyle w:val="TagStyle"/>
          <w:rtl/>
        </w:rPr>
        <w:t xml:space="preserve"> &lt;&lt; אורח &gt;&gt;</w:t>
      </w:r>
      <w:r w:rsidRPr="00162084">
        <w:rPr>
          <w:rStyle w:val="TagStyle"/>
          <w:rtl/>
        </w:rPr>
        <w:t xml:space="preserve"> </w:t>
      </w:r>
      <w:r>
        <w:rPr>
          <w:rtl/>
          <w:lang w:eastAsia="he-IL"/>
        </w:rPr>
        <w:t>בילי בירון:</w:t>
      </w:r>
      <w:r w:rsidRPr="00162084">
        <w:rPr>
          <w:rStyle w:val="TagStyle"/>
          <w:rtl/>
        </w:rPr>
        <w:t xml:space="preserve"> </w:t>
      </w:r>
      <w:r w:rsidRPr="00463E06">
        <w:rPr>
          <w:rStyle w:val="TagStyle"/>
          <w:rtl/>
        </w:rPr>
        <w:t>&lt;&lt; אורח &gt;&gt;</w:t>
      </w:r>
      <w:r w:rsidR="00FF0A66">
        <w:rPr>
          <w:rtl/>
          <w:lang w:eastAsia="he-IL"/>
        </w:rPr>
        <w:t xml:space="preserve"> </w:t>
      </w:r>
      <w:bookmarkEnd w:id="63"/>
    </w:p>
    <w:p w14:paraId="5DDCE608" w14:textId="77777777" w:rsidR="00162084" w:rsidRDefault="00162084" w:rsidP="00162084">
      <w:pPr>
        <w:pStyle w:val="KeepWithNext"/>
        <w:rPr>
          <w:rtl/>
          <w:lang w:eastAsia="he-IL"/>
        </w:rPr>
      </w:pPr>
    </w:p>
    <w:p w14:paraId="7E71B9FD" w14:textId="77777777" w:rsidR="00162084" w:rsidRDefault="00FD7252" w:rsidP="00162084">
      <w:pPr>
        <w:rPr>
          <w:rtl/>
          <w:lang w:eastAsia="he-IL"/>
        </w:rPr>
      </w:pPr>
      <w:r>
        <w:rPr>
          <w:rFonts w:hint="cs"/>
          <w:rtl/>
          <w:lang w:eastAsia="he-IL"/>
        </w:rPr>
        <w:t xml:space="preserve">קודם כל ברור שככל שהתקנות האלה יאושרו, אנחנו לא מרעים את המצב בשום מצב שהוא. כיום כמו שהבהרתי, מותר להשליך הכול למעט החריגים שנקבעו בתקנות. </w:t>
      </w:r>
    </w:p>
    <w:p w14:paraId="6BF90D21" w14:textId="77777777" w:rsidR="00FD7252" w:rsidRDefault="00FD7252" w:rsidP="00162084">
      <w:pPr>
        <w:rPr>
          <w:rtl/>
          <w:lang w:eastAsia="he-IL"/>
        </w:rPr>
      </w:pPr>
    </w:p>
    <w:p w14:paraId="4C798C52" w14:textId="3B0661A0" w:rsidR="00FD7252" w:rsidRDefault="00FD7252" w:rsidP="00463E06">
      <w:pPr>
        <w:pStyle w:val="af9"/>
        <w:rPr>
          <w:rtl/>
          <w:lang w:eastAsia="he-IL"/>
        </w:rPr>
      </w:pPr>
      <w:bookmarkStart w:id="64" w:name="ET_guest_יובל_ארבל_68"/>
      <w:r w:rsidRPr="00463E06">
        <w:rPr>
          <w:rStyle w:val="TagStyle"/>
          <w:rtl/>
        </w:rPr>
        <w:t xml:space="preserve"> &lt;&lt; אורח &gt;&gt;</w:t>
      </w:r>
      <w:r w:rsidRPr="00FD7252">
        <w:rPr>
          <w:rStyle w:val="TagStyle"/>
          <w:rtl/>
        </w:rPr>
        <w:t xml:space="preserve"> </w:t>
      </w:r>
      <w:r>
        <w:rPr>
          <w:rtl/>
          <w:lang w:eastAsia="he-IL"/>
        </w:rPr>
        <w:t>יובל ארבל:</w:t>
      </w:r>
      <w:r w:rsidRPr="00FD7252">
        <w:rPr>
          <w:rStyle w:val="TagStyle"/>
          <w:rtl/>
        </w:rPr>
        <w:t xml:space="preserve"> </w:t>
      </w:r>
      <w:r w:rsidRPr="00463E06">
        <w:rPr>
          <w:rStyle w:val="TagStyle"/>
          <w:rtl/>
        </w:rPr>
        <w:t>&lt;&lt; אורח &gt;&gt;</w:t>
      </w:r>
      <w:r w:rsidR="00FF0A66">
        <w:rPr>
          <w:rtl/>
          <w:lang w:eastAsia="he-IL"/>
        </w:rPr>
        <w:t xml:space="preserve"> </w:t>
      </w:r>
      <w:bookmarkEnd w:id="64"/>
    </w:p>
    <w:p w14:paraId="6E08FDD4" w14:textId="77777777" w:rsidR="00FD7252" w:rsidRDefault="00FD7252" w:rsidP="00FD7252">
      <w:pPr>
        <w:pStyle w:val="KeepWithNext"/>
        <w:rPr>
          <w:rtl/>
          <w:lang w:eastAsia="he-IL"/>
        </w:rPr>
      </w:pPr>
    </w:p>
    <w:p w14:paraId="69FE9843" w14:textId="77777777" w:rsidR="00FD7252" w:rsidRDefault="00FD7252" w:rsidP="00FD7252">
      <w:pPr>
        <w:rPr>
          <w:rtl/>
          <w:lang w:eastAsia="he-IL"/>
        </w:rPr>
      </w:pPr>
      <w:r>
        <w:rPr>
          <w:rFonts w:hint="cs"/>
          <w:rtl/>
          <w:lang w:eastAsia="he-IL"/>
        </w:rPr>
        <w:t xml:space="preserve">עכשיו אמרו לך שמסמך המדיניות קובע ההיפך. </w:t>
      </w:r>
    </w:p>
    <w:p w14:paraId="6724320E" w14:textId="77777777" w:rsidR="00FD7252" w:rsidRDefault="00FD7252" w:rsidP="00FD7252">
      <w:pPr>
        <w:rPr>
          <w:rtl/>
          <w:lang w:eastAsia="he-IL"/>
        </w:rPr>
      </w:pPr>
    </w:p>
    <w:p w14:paraId="04D48FD6" w14:textId="77777777" w:rsidR="009F363C" w:rsidRDefault="009F363C" w:rsidP="00463E06">
      <w:pPr>
        <w:pStyle w:val="af9"/>
        <w:rPr>
          <w:rStyle w:val="TagStyle"/>
          <w:vanish w:val="0"/>
          <w:rtl/>
        </w:rPr>
      </w:pPr>
      <w:bookmarkStart w:id="65" w:name="ET_guest_635041_69"/>
      <w:r>
        <w:rPr>
          <w:rStyle w:val="TagStyle"/>
          <w:vanish w:val="0"/>
          <w:rtl/>
        </w:rPr>
        <w:br w:type="page"/>
      </w:r>
    </w:p>
    <w:p w14:paraId="72A13C9E" w14:textId="3B569D12" w:rsidR="00FD7252" w:rsidRDefault="00FD7252" w:rsidP="00463E06">
      <w:pPr>
        <w:pStyle w:val="af9"/>
        <w:rPr>
          <w:rtl/>
          <w:lang w:eastAsia="he-IL"/>
        </w:rPr>
      </w:pPr>
      <w:r w:rsidRPr="00463E06">
        <w:rPr>
          <w:rStyle w:val="TagStyle"/>
          <w:rtl/>
        </w:rPr>
        <w:t xml:space="preserve"> &lt;&lt; אורח &gt;&gt;</w:t>
      </w:r>
      <w:r w:rsidRPr="00FD7252">
        <w:rPr>
          <w:rStyle w:val="TagStyle"/>
          <w:rtl/>
        </w:rPr>
        <w:t xml:space="preserve"> </w:t>
      </w:r>
      <w:r>
        <w:rPr>
          <w:rtl/>
          <w:lang w:eastAsia="he-IL"/>
        </w:rPr>
        <w:t>בילי בירון:</w:t>
      </w:r>
      <w:r w:rsidRPr="00FD7252">
        <w:rPr>
          <w:rStyle w:val="TagStyle"/>
          <w:rtl/>
        </w:rPr>
        <w:t xml:space="preserve"> </w:t>
      </w:r>
      <w:r w:rsidRPr="00463E06">
        <w:rPr>
          <w:rStyle w:val="TagStyle"/>
          <w:rtl/>
        </w:rPr>
        <w:t>&lt;&lt; אורח &gt;&gt;</w:t>
      </w:r>
      <w:r w:rsidR="00FF0A66">
        <w:rPr>
          <w:rtl/>
          <w:lang w:eastAsia="he-IL"/>
        </w:rPr>
        <w:t xml:space="preserve"> </w:t>
      </w:r>
      <w:bookmarkEnd w:id="65"/>
    </w:p>
    <w:p w14:paraId="2E9F6B11" w14:textId="77777777" w:rsidR="00FD7252" w:rsidRDefault="00FD7252" w:rsidP="00FD7252">
      <w:pPr>
        <w:pStyle w:val="KeepWithNext"/>
        <w:rPr>
          <w:rtl/>
          <w:lang w:eastAsia="he-IL"/>
        </w:rPr>
      </w:pPr>
    </w:p>
    <w:p w14:paraId="34DB33C8" w14:textId="77777777" w:rsidR="00FD7252" w:rsidRDefault="00FD7252" w:rsidP="00FD7252">
      <w:pPr>
        <w:rPr>
          <w:rtl/>
          <w:lang w:eastAsia="he-IL"/>
        </w:rPr>
      </w:pPr>
      <w:r>
        <w:rPr>
          <w:rFonts w:hint="cs"/>
          <w:rtl/>
          <w:lang w:eastAsia="he-IL"/>
        </w:rPr>
        <w:t xml:space="preserve">סליחה, אני שמעתי בקשב רב את מה שנאמר פה, שיש מסמך מדיניות וכו'. עדיין כל העניין הזה צריך להיבחן בצורה מעמיקה גם על ידי משרד החקלאות. ככל שמשרד החקלאות יעמוד שהוא לצורך העניין המאסדר הראשי של החקלאות הימית, ככל שהוא יעמוד שזה באמת הכיוון, הוא גם יתקין תקנות משלו בעניין, וגם ככל שנידרש לתקן את התקנות שלנו, אני לא אומרת בשום פנים ואופן לא יתוקנו, אבל נכון להיום זה עדיין לא הבשילו לכך התנאים. </w:t>
      </w:r>
    </w:p>
    <w:p w14:paraId="585E59DE" w14:textId="77777777" w:rsidR="00FD7252" w:rsidRDefault="00FD7252" w:rsidP="00FD7252">
      <w:pPr>
        <w:rPr>
          <w:rtl/>
          <w:lang w:eastAsia="he-IL"/>
        </w:rPr>
      </w:pPr>
    </w:p>
    <w:p w14:paraId="36AA8E2A" w14:textId="51E01C68" w:rsidR="00FD7252" w:rsidRDefault="00FD7252" w:rsidP="00463E06">
      <w:pPr>
        <w:pStyle w:val="af9"/>
        <w:rPr>
          <w:rtl/>
          <w:lang w:eastAsia="he-IL"/>
        </w:rPr>
      </w:pPr>
      <w:bookmarkStart w:id="66" w:name="ET_guest_יובל_ארבל_70"/>
      <w:r w:rsidRPr="00463E06">
        <w:rPr>
          <w:rStyle w:val="TagStyle"/>
          <w:rtl/>
        </w:rPr>
        <w:t xml:space="preserve"> &lt;&lt; אורח &gt;&gt;</w:t>
      </w:r>
      <w:r w:rsidRPr="00FD7252">
        <w:rPr>
          <w:rStyle w:val="TagStyle"/>
          <w:rtl/>
        </w:rPr>
        <w:t xml:space="preserve"> </w:t>
      </w:r>
      <w:r>
        <w:rPr>
          <w:rtl/>
          <w:lang w:eastAsia="he-IL"/>
        </w:rPr>
        <w:t>יובל ארבל:</w:t>
      </w:r>
      <w:r w:rsidRPr="00FD7252">
        <w:rPr>
          <w:rStyle w:val="TagStyle"/>
          <w:rtl/>
        </w:rPr>
        <w:t xml:space="preserve"> </w:t>
      </w:r>
      <w:r w:rsidRPr="00463E06">
        <w:rPr>
          <w:rStyle w:val="TagStyle"/>
          <w:rtl/>
        </w:rPr>
        <w:t>&lt;&lt; אורח &gt;&gt;</w:t>
      </w:r>
      <w:r w:rsidR="00FF0A66">
        <w:rPr>
          <w:rtl/>
          <w:lang w:eastAsia="he-IL"/>
        </w:rPr>
        <w:t xml:space="preserve"> </w:t>
      </w:r>
      <w:bookmarkEnd w:id="66"/>
    </w:p>
    <w:p w14:paraId="481CA60B" w14:textId="77777777" w:rsidR="00FD7252" w:rsidRDefault="00FD7252" w:rsidP="00FD7252">
      <w:pPr>
        <w:pStyle w:val="KeepWithNext"/>
        <w:rPr>
          <w:rtl/>
          <w:lang w:eastAsia="he-IL"/>
        </w:rPr>
      </w:pPr>
    </w:p>
    <w:p w14:paraId="0E1AC419" w14:textId="77777777" w:rsidR="00FD7252" w:rsidRDefault="00FD7252" w:rsidP="00FD7252">
      <w:pPr>
        <w:rPr>
          <w:rtl/>
          <w:lang w:eastAsia="he-IL"/>
        </w:rPr>
      </w:pPr>
      <w:r>
        <w:rPr>
          <w:rFonts w:hint="cs"/>
          <w:rtl/>
          <w:lang w:eastAsia="he-IL"/>
        </w:rPr>
        <w:t xml:space="preserve">הוא שותף. מסמך המדיניות נקבע יחד עם משרד החקלאות, הוועדה המשותפת ביחד עם משרד החקלאות. </w:t>
      </w:r>
    </w:p>
    <w:p w14:paraId="33E1AD3A" w14:textId="77777777" w:rsidR="00FD7252" w:rsidRDefault="00FD7252" w:rsidP="00FD7252">
      <w:pPr>
        <w:rPr>
          <w:rtl/>
          <w:lang w:eastAsia="he-IL"/>
        </w:rPr>
      </w:pPr>
    </w:p>
    <w:p w14:paraId="73BF621C" w14:textId="593D9927" w:rsidR="00FD7252" w:rsidRDefault="00FD7252" w:rsidP="00463E06">
      <w:pPr>
        <w:pStyle w:val="a4"/>
        <w:rPr>
          <w:rtl/>
        </w:rPr>
      </w:pPr>
      <w:bookmarkStart w:id="67" w:name="ET_speaker_6227_71"/>
      <w:r w:rsidRPr="00463E06">
        <w:rPr>
          <w:rStyle w:val="TagStyle"/>
          <w:rtl/>
        </w:rPr>
        <w:t xml:space="preserve"> &lt;&lt; דובר &gt;&gt;</w:t>
      </w:r>
      <w:r w:rsidRPr="00FD7252">
        <w:rPr>
          <w:rStyle w:val="TagStyle"/>
          <w:rtl/>
        </w:rPr>
        <w:t xml:space="preserve"> </w:t>
      </w:r>
      <w:r>
        <w:rPr>
          <w:rtl/>
        </w:rPr>
        <w:t>היו"ר לימור מגן תלם:</w:t>
      </w:r>
      <w:r w:rsidRPr="00FD7252">
        <w:rPr>
          <w:rStyle w:val="TagStyle"/>
          <w:rtl/>
        </w:rPr>
        <w:t xml:space="preserve"> </w:t>
      </w:r>
      <w:r w:rsidRPr="00463E06">
        <w:rPr>
          <w:rStyle w:val="TagStyle"/>
          <w:rtl/>
        </w:rPr>
        <w:t>&lt;&lt; דובר &gt;&gt;</w:t>
      </w:r>
      <w:r w:rsidR="00FF0A66">
        <w:rPr>
          <w:rtl/>
        </w:rPr>
        <w:t xml:space="preserve"> </w:t>
      </w:r>
      <w:bookmarkEnd w:id="67"/>
    </w:p>
    <w:p w14:paraId="1023B66C" w14:textId="77777777" w:rsidR="00FD7252" w:rsidRDefault="00FD7252" w:rsidP="00FD7252">
      <w:pPr>
        <w:pStyle w:val="KeepWithNext"/>
        <w:rPr>
          <w:rtl/>
          <w:lang w:eastAsia="he-IL"/>
        </w:rPr>
      </w:pPr>
    </w:p>
    <w:p w14:paraId="451A1697" w14:textId="77777777" w:rsidR="00FD7252" w:rsidRDefault="00FD7252" w:rsidP="00FD7252">
      <w:pPr>
        <w:rPr>
          <w:rtl/>
          <w:lang w:eastAsia="he-IL"/>
        </w:rPr>
      </w:pPr>
      <w:r>
        <w:rPr>
          <w:rFonts w:hint="cs"/>
          <w:rtl/>
          <w:lang w:eastAsia="he-IL"/>
        </w:rPr>
        <w:t>אלון, בוא תמשיך.</w:t>
      </w:r>
    </w:p>
    <w:p w14:paraId="14E17207" w14:textId="77777777" w:rsidR="00FD7252" w:rsidRDefault="00FD7252" w:rsidP="00FD7252">
      <w:pPr>
        <w:rPr>
          <w:rtl/>
          <w:lang w:eastAsia="he-IL"/>
        </w:rPr>
      </w:pPr>
    </w:p>
    <w:p w14:paraId="27E041D9" w14:textId="02D4E6B8" w:rsidR="00FD7252" w:rsidRDefault="00FD7252" w:rsidP="00463E06">
      <w:pPr>
        <w:pStyle w:val="af9"/>
        <w:rPr>
          <w:rtl/>
          <w:lang w:eastAsia="he-IL"/>
        </w:rPr>
      </w:pPr>
      <w:bookmarkStart w:id="68" w:name="ET_guest_אלון_רוטשילד_72"/>
      <w:r w:rsidRPr="00463E06">
        <w:rPr>
          <w:rStyle w:val="TagStyle"/>
          <w:rtl/>
        </w:rPr>
        <w:t xml:space="preserve"> &lt;&lt; אורח &gt;&gt;</w:t>
      </w:r>
      <w:r w:rsidRPr="00FD7252">
        <w:rPr>
          <w:rStyle w:val="TagStyle"/>
          <w:rtl/>
        </w:rPr>
        <w:t xml:space="preserve"> </w:t>
      </w:r>
      <w:r>
        <w:rPr>
          <w:rtl/>
          <w:lang w:eastAsia="he-IL"/>
        </w:rPr>
        <w:t>אלון רוטשילד:</w:t>
      </w:r>
      <w:r w:rsidRPr="00FD7252">
        <w:rPr>
          <w:rStyle w:val="TagStyle"/>
          <w:rtl/>
        </w:rPr>
        <w:t xml:space="preserve"> </w:t>
      </w:r>
      <w:r w:rsidRPr="00463E06">
        <w:rPr>
          <w:rStyle w:val="TagStyle"/>
          <w:rtl/>
        </w:rPr>
        <w:t>&lt;&lt; אורח &gt;&gt;</w:t>
      </w:r>
      <w:r w:rsidR="00FF0A66">
        <w:rPr>
          <w:rtl/>
          <w:lang w:eastAsia="he-IL"/>
        </w:rPr>
        <w:t xml:space="preserve"> </w:t>
      </w:r>
      <w:bookmarkEnd w:id="68"/>
    </w:p>
    <w:p w14:paraId="614AEA5C" w14:textId="77777777" w:rsidR="00FD7252" w:rsidRDefault="00FD7252" w:rsidP="00FD7252">
      <w:pPr>
        <w:pStyle w:val="KeepWithNext"/>
        <w:rPr>
          <w:rtl/>
          <w:lang w:eastAsia="he-IL"/>
        </w:rPr>
      </w:pPr>
    </w:p>
    <w:p w14:paraId="120DC509" w14:textId="1F755705" w:rsidR="00FD7252" w:rsidRDefault="00FD7252" w:rsidP="00FD7252">
      <w:pPr>
        <w:rPr>
          <w:rtl/>
          <w:lang w:eastAsia="he-IL"/>
        </w:rPr>
      </w:pPr>
      <w:r>
        <w:rPr>
          <w:rFonts w:hint="cs"/>
          <w:rtl/>
          <w:lang w:eastAsia="he-IL"/>
        </w:rPr>
        <w:t>רק להגיד לגבי ההתייחסות של בילי. המסמך המשותף שלנו עם משרד החקלאות הוא משנת 2015. הם דיבר</w:t>
      </w:r>
      <w:r w:rsidR="005D593E">
        <w:rPr>
          <w:rFonts w:hint="cs"/>
          <w:rtl/>
          <w:lang w:eastAsia="he-IL"/>
        </w:rPr>
        <w:t>ו על כך שהם יטמיעו את זה בתקנות, אני חושב משהו שקשור לתקנות וטרינריות של דגים. משנת 2015 הדבר הזה לא קרה, ככה שלהגיד עכשיו שנחכה עד שמשרד החקלאות יסדיר את הנושא, בעיניי זאת אמירה לא רצינית</w:t>
      </w:r>
      <w:r w:rsidR="00626725">
        <w:rPr>
          <w:rFonts w:hint="cs"/>
          <w:rtl/>
          <w:lang w:eastAsia="he-IL"/>
        </w:rPr>
        <w:t>,</w:t>
      </w:r>
      <w:r w:rsidR="005D593E">
        <w:rPr>
          <w:rFonts w:hint="cs"/>
          <w:rtl/>
          <w:lang w:eastAsia="he-IL"/>
        </w:rPr>
        <w:t xml:space="preserve"> ואני חושב שהכנסת היא הריבון שאחראי להסדיר את הנושא והוא לא מחויב אחד לאחד לעשות קופי פייסט ולתרגם תקנות בין-לאומיות, אלא הכנסת היא ריבון שסוברני להחליט דברים. אני יכול להראות לכם פה שוב את הנוסחים שסוכמו גם עם משרד החקלאות וגם במסגרת מסמך המדיניות למרחב הימי, שפורסם לפני שנה וחצי על ידי מינהל התכנון. לדעתי הדברים האלה בשלים.</w:t>
      </w:r>
    </w:p>
    <w:p w14:paraId="354C962E" w14:textId="77777777" w:rsidR="005D593E" w:rsidRDefault="005D593E" w:rsidP="00FD7252">
      <w:pPr>
        <w:rPr>
          <w:rtl/>
          <w:lang w:eastAsia="he-IL"/>
        </w:rPr>
      </w:pPr>
    </w:p>
    <w:p w14:paraId="562A271F" w14:textId="55C21762" w:rsidR="005D593E" w:rsidRDefault="005D593E" w:rsidP="00463E06">
      <w:pPr>
        <w:pStyle w:val="a4"/>
        <w:rPr>
          <w:rtl/>
        </w:rPr>
      </w:pPr>
      <w:bookmarkStart w:id="69" w:name="ET_speaker_6227_73"/>
      <w:r w:rsidRPr="00463E06">
        <w:rPr>
          <w:rStyle w:val="TagStyle"/>
          <w:rtl/>
        </w:rPr>
        <w:t xml:space="preserve"> &lt;&lt; דובר &gt;&gt;</w:t>
      </w:r>
      <w:r w:rsidRPr="005D593E">
        <w:rPr>
          <w:rStyle w:val="TagStyle"/>
          <w:rtl/>
        </w:rPr>
        <w:t xml:space="preserve"> </w:t>
      </w:r>
      <w:r>
        <w:rPr>
          <w:rtl/>
        </w:rPr>
        <w:t>היו"ר לימור מגן תלם:</w:t>
      </w:r>
      <w:r w:rsidRPr="005D593E">
        <w:rPr>
          <w:rStyle w:val="TagStyle"/>
          <w:rtl/>
        </w:rPr>
        <w:t xml:space="preserve"> </w:t>
      </w:r>
      <w:r w:rsidRPr="00463E06">
        <w:rPr>
          <w:rStyle w:val="TagStyle"/>
          <w:rtl/>
        </w:rPr>
        <w:t>&lt;&lt; דובר &gt;&gt;</w:t>
      </w:r>
      <w:r w:rsidR="00FF0A66">
        <w:rPr>
          <w:rtl/>
        </w:rPr>
        <w:t xml:space="preserve"> </w:t>
      </w:r>
      <w:bookmarkEnd w:id="69"/>
    </w:p>
    <w:p w14:paraId="2A2BA3E2" w14:textId="77777777" w:rsidR="005D593E" w:rsidRDefault="005D593E" w:rsidP="005D593E">
      <w:pPr>
        <w:pStyle w:val="KeepWithNext"/>
        <w:rPr>
          <w:rtl/>
          <w:lang w:eastAsia="he-IL"/>
        </w:rPr>
      </w:pPr>
    </w:p>
    <w:p w14:paraId="673AE3D9" w14:textId="77777777" w:rsidR="005D593E" w:rsidRDefault="005D593E" w:rsidP="005D593E">
      <w:pPr>
        <w:rPr>
          <w:rtl/>
          <w:lang w:eastAsia="he-IL"/>
        </w:rPr>
      </w:pPr>
      <w:r>
        <w:rPr>
          <w:rFonts w:hint="cs"/>
          <w:rtl/>
          <w:lang w:eastAsia="he-IL"/>
        </w:rPr>
        <w:t>בעניין הזה אני רק אומר שאין חובת התייעצות עם שר החקלאות לגבי התקנות האלה. לא נעשתה עבודת מטה בעניין. אני בכל מקרה אומרת שאנ</w:t>
      </w:r>
      <w:r w:rsidR="00AA52AA">
        <w:rPr>
          <w:rFonts w:hint="cs"/>
          <w:rtl/>
          <w:lang w:eastAsia="he-IL"/>
        </w:rPr>
        <w:t xml:space="preserve">י קוראת לשר החקלאות ואני אפנה אליו על מנת להסדיר את כל הנושא הזה בתקנות. אם יש עוד נקודה, אלון. </w:t>
      </w:r>
    </w:p>
    <w:p w14:paraId="5943F85D" w14:textId="77777777" w:rsidR="00AA52AA" w:rsidRDefault="00AA52AA" w:rsidP="005D593E">
      <w:pPr>
        <w:rPr>
          <w:rtl/>
          <w:lang w:eastAsia="he-IL"/>
        </w:rPr>
      </w:pPr>
    </w:p>
    <w:p w14:paraId="1F9BDD48" w14:textId="3FE5E7F0" w:rsidR="00AA52AA" w:rsidRDefault="00AA52AA" w:rsidP="00463E06">
      <w:pPr>
        <w:pStyle w:val="af9"/>
        <w:rPr>
          <w:rtl/>
          <w:lang w:eastAsia="he-IL"/>
        </w:rPr>
      </w:pPr>
      <w:bookmarkStart w:id="70" w:name="ET_guest_אלון_רוטשילד_74"/>
      <w:r w:rsidRPr="00463E06">
        <w:rPr>
          <w:rStyle w:val="TagStyle"/>
          <w:rtl/>
        </w:rPr>
        <w:t xml:space="preserve"> &lt;&lt; אורח &gt;&gt;</w:t>
      </w:r>
      <w:r w:rsidRPr="00AA52AA">
        <w:rPr>
          <w:rStyle w:val="TagStyle"/>
          <w:rtl/>
        </w:rPr>
        <w:t xml:space="preserve"> </w:t>
      </w:r>
      <w:r>
        <w:rPr>
          <w:rtl/>
          <w:lang w:eastAsia="he-IL"/>
        </w:rPr>
        <w:t>אלון רוטשילד:</w:t>
      </w:r>
      <w:r w:rsidRPr="00AA52AA">
        <w:rPr>
          <w:rStyle w:val="TagStyle"/>
          <w:rtl/>
        </w:rPr>
        <w:t xml:space="preserve"> </w:t>
      </w:r>
      <w:r w:rsidRPr="00463E06">
        <w:rPr>
          <w:rStyle w:val="TagStyle"/>
          <w:rtl/>
        </w:rPr>
        <w:t>&lt;&lt; אורח &gt;&gt;</w:t>
      </w:r>
      <w:r w:rsidR="00FF0A66">
        <w:rPr>
          <w:rtl/>
          <w:lang w:eastAsia="he-IL"/>
        </w:rPr>
        <w:t xml:space="preserve"> </w:t>
      </w:r>
      <w:bookmarkEnd w:id="70"/>
    </w:p>
    <w:p w14:paraId="3984D04C" w14:textId="77777777" w:rsidR="00AA52AA" w:rsidRDefault="00AA52AA" w:rsidP="00AA52AA">
      <w:pPr>
        <w:rPr>
          <w:rtl/>
          <w:lang w:eastAsia="he-IL"/>
        </w:rPr>
      </w:pPr>
    </w:p>
    <w:p w14:paraId="3737D5D7" w14:textId="77777777" w:rsidR="00D47DFF" w:rsidRDefault="00AA52AA" w:rsidP="00D47DFF">
      <w:pPr>
        <w:rPr>
          <w:rtl/>
          <w:lang w:eastAsia="he-IL"/>
        </w:rPr>
      </w:pPr>
      <w:r>
        <w:rPr>
          <w:rFonts w:hint="cs"/>
          <w:rtl/>
          <w:lang w:eastAsia="he-IL"/>
        </w:rPr>
        <w:t xml:space="preserve">שתי נקודות אחרונות, אחת לגבי צה"ל. </w:t>
      </w:r>
      <w:r w:rsidR="00D47DFF">
        <w:rPr>
          <w:rFonts w:hint="cs"/>
          <w:rtl/>
          <w:lang w:eastAsia="he-IL"/>
        </w:rPr>
        <w:t>ברור לכולנו שפעילות ביטחונית מבצעית, יש לה אילוצים משלה. אני חושב שאין שום מניעה לכתוב אמירה שהיא אמירה נורמטיבית, לסייג את ההחרגה של ספינות צה"ל בהיבט של פעילות מבצעית, כדי שברמה הנורמטיבית החקיקה תגיד גם לצבא שככלל הוא מחויב לנושא הזה.</w:t>
      </w:r>
    </w:p>
    <w:p w14:paraId="741377F6" w14:textId="77777777" w:rsidR="00D47DFF" w:rsidRDefault="00D47DFF" w:rsidP="00D47DFF">
      <w:pPr>
        <w:rPr>
          <w:rtl/>
          <w:lang w:eastAsia="he-IL"/>
        </w:rPr>
      </w:pPr>
    </w:p>
    <w:p w14:paraId="29EE16EC" w14:textId="24CCCC53" w:rsidR="00D47DFF" w:rsidRDefault="00D47DFF" w:rsidP="00463E06">
      <w:pPr>
        <w:pStyle w:val="a4"/>
        <w:rPr>
          <w:rtl/>
        </w:rPr>
      </w:pPr>
      <w:bookmarkStart w:id="71" w:name="ET_speaker_6227_75"/>
      <w:r w:rsidRPr="00463E06">
        <w:rPr>
          <w:rStyle w:val="TagStyle"/>
          <w:rtl/>
        </w:rPr>
        <w:t xml:space="preserve"> &lt;&lt; דובר &gt;&gt;</w:t>
      </w:r>
      <w:r w:rsidRPr="00D47DFF">
        <w:rPr>
          <w:rStyle w:val="TagStyle"/>
          <w:rtl/>
        </w:rPr>
        <w:t xml:space="preserve"> </w:t>
      </w:r>
      <w:r>
        <w:rPr>
          <w:rtl/>
        </w:rPr>
        <w:t>היו"ר לימור מגן תלם:</w:t>
      </w:r>
      <w:r w:rsidRPr="00D47DFF">
        <w:rPr>
          <w:rStyle w:val="TagStyle"/>
          <w:rtl/>
        </w:rPr>
        <w:t xml:space="preserve"> </w:t>
      </w:r>
      <w:r w:rsidRPr="00463E06">
        <w:rPr>
          <w:rStyle w:val="TagStyle"/>
          <w:rtl/>
        </w:rPr>
        <w:t>&lt;&lt; דובר &gt;&gt;</w:t>
      </w:r>
      <w:r w:rsidR="00FF0A66">
        <w:rPr>
          <w:rtl/>
        </w:rPr>
        <w:t xml:space="preserve"> </w:t>
      </w:r>
      <w:bookmarkEnd w:id="71"/>
    </w:p>
    <w:p w14:paraId="2DF22DA2" w14:textId="77777777" w:rsidR="00D47DFF" w:rsidRDefault="00D47DFF" w:rsidP="00D47DFF">
      <w:pPr>
        <w:pStyle w:val="KeepWithNext"/>
        <w:rPr>
          <w:rtl/>
          <w:lang w:eastAsia="he-IL"/>
        </w:rPr>
      </w:pPr>
    </w:p>
    <w:p w14:paraId="3ECD67C8" w14:textId="77777777" w:rsidR="00D47DFF" w:rsidRDefault="00D47DFF" w:rsidP="00D47DFF">
      <w:pPr>
        <w:rPr>
          <w:rtl/>
          <w:lang w:eastAsia="he-IL"/>
        </w:rPr>
      </w:pPr>
      <w:r>
        <w:rPr>
          <w:rFonts w:hint="cs"/>
          <w:rtl/>
          <w:lang w:eastAsia="he-IL"/>
        </w:rPr>
        <w:t xml:space="preserve">בנושא הזה העמדה מאוד ברורה, של המחלקה המשפטית ושל עו"ד בילי בירון, ואין אפשרות לעשות את זה. יש עוד משהו? </w:t>
      </w:r>
    </w:p>
    <w:p w14:paraId="69134BE1" w14:textId="77777777" w:rsidR="00D47DFF" w:rsidRDefault="00D47DFF" w:rsidP="00D47DFF">
      <w:pPr>
        <w:rPr>
          <w:rtl/>
          <w:lang w:eastAsia="he-IL"/>
        </w:rPr>
      </w:pPr>
    </w:p>
    <w:p w14:paraId="2452E9FB" w14:textId="2944F366" w:rsidR="00D47DFF" w:rsidRDefault="00D47DFF" w:rsidP="00463E06">
      <w:pPr>
        <w:pStyle w:val="af9"/>
        <w:rPr>
          <w:rtl/>
          <w:lang w:eastAsia="he-IL"/>
        </w:rPr>
      </w:pPr>
      <w:bookmarkStart w:id="72" w:name="ET_guest_אלון_רוטשילד_76"/>
      <w:r w:rsidRPr="00463E06">
        <w:rPr>
          <w:rStyle w:val="TagStyle"/>
          <w:rtl/>
        </w:rPr>
        <w:t xml:space="preserve"> &lt;&lt; אורח &gt;&gt;</w:t>
      </w:r>
      <w:r w:rsidRPr="00D47DFF">
        <w:rPr>
          <w:rStyle w:val="TagStyle"/>
          <w:rtl/>
        </w:rPr>
        <w:t xml:space="preserve"> </w:t>
      </w:r>
      <w:r>
        <w:rPr>
          <w:rtl/>
          <w:lang w:eastAsia="he-IL"/>
        </w:rPr>
        <w:t>אלון רוטשילד:</w:t>
      </w:r>
      <w:r w:rsidRPr="00D47DFF">
        <w:rPr>
          <w:rStyle w:val="TagStyle"/>
          <w:rtl/>
        </w:rPr>
        <w:t xml:space="preserve"> </w:t>
      </w:r>
      <w:r w:rsidRPr="00463E06">
        <w:rPr>
          <w:rStyle w:val="TagStyle"/>
          <w:rtl/>
        </w:rPr>
        <w:t>&lt;&lt; אורח &gt;&gt;</w:t>
      </w:r>
      <w:r w:rsidR="00FF0A66">
        <w:rPr>
          <w:rtl/>
          <w:lang w:eastAsia="he-IL"/>
        </w:rPr>
        <w:t xml:space="preserve"> </w:t>
      </w:r>
      <w:bookmarkEnd w:id="72"/>
    </w:p>
    <w:p w14:paraId="1BE70399" w14:textId="77777777" w:rsidR="00D47DFF" w:rsidRDefault="00D47DFF" w:rsidP="00D47DFF">
      <w:pPr>
        <w:pStyle w:val="KeepWithNext"/>
        <w:rPr>
          <w:rtl/>
          <w:lang w:eastAsia="he-IL"/>
        </w:rPr>
      </w:pPr>
    </w:p>
    <w:p w14:paraId="0881CE04" w14:textId="77777777" w:rsidR="00D47DFF" w:rsidRPr="00273A94" w:rsidRDefault="00D47DFF" w:rsidP="00991F09">
      <w:pPr>
        <w:rPr>
          <w:rtl/>
          <w:lang w:eastAsia="he-IL"/>
        </w:rPr>
      </w:pPr>
      <w:r w:rsidRPr="00273A94">
        <w:rPr>
          <w:rFonts w:hint="cs"/>
          <w:rtl/>
          <w:lang w:eastAsia="he-IL"/>
        </w:rPr>
        <w:t xml:space="preserve">אני רק אגיד שנכון להיום, אם אני זוכר נכון את הספירה האחרונה, ביבשה יש משהו כמו 150 בסיסי צבא ששופכים את השפכים שלהם למי התהום שלנו. </w:t>
      </w:r>
      <w:r w:rsidR="00991F09" w:rsidRPr="00273A94">
        <w:rPr>
          <w:rFonts w:hint="cs"/>
          <w:rtl/>
          <w:lang w:eastAsia="he-IL"/>
        </w:rPr>
        <w:t xml:space="preserve">המצב הזה הוא כמובן לא כביל. </w:t>
      </w:r>
      <w:r w:rsidRPr="00273A94">
        <w:rPr>
          <w:rFonts w:hint="cs"/>
          <w:rtl/>
          <w:lang w:eastAsia="he-IL"/>
        </w:rPr>
        <w:t>כמו שביבשה העסק הזה ברמה הנורמטיבית לא מקובע, בעיניי גם אין שום סיבה שברמה של הים הדבר הזה יקבל לגיטימציה. אני חושב שזה פשוט לא רציני. יש הרבה כבוד לצבא והוא עושה עבודה נאמנה לטובת כולנו, אבל מפה ועד לתת לו את ההסדרה של ללכלך, בעיניי הדבר הזה הוא בעייתי.</w:t>
      </w:r>
    </w:p>
    <w:p w14:paraId="76C9233A" w14:textId="77777777" w:rsidR="00D47DFF" w:rsidRPr="00991F09" w:rsidRDefault="00D47DFF" w:rsidP="00D47DFF">
      <w:pPr>
        <w:rPr>
          <w:color w:val="FF0000"/>
          <w:rtl/>
          <w:lang w:eastAsia="he-IL"/>
        </w:rPr>
      </w:pPr>
    </w:p>
    <w:p w14:paraId="1D59559E" w14:textId="77777777" w:rsidR="00A914A6" w:rsidRPr="00A914A6" w:rsidRDefault="00A914A6" w:rsidP="00A914A6">
      <w:pPr>
        <w:rPr>
          <w:lang w:eastAsia="he-IL"/>
        </w:rPr>
      </w:pPr>
      <w:r w:rsidRPr="00A914A6">
        <w:rPr>
          <w:rFonts w:hint="cs"/>
          <w:rtl/>
          <w:lang w:eastAsia="he-IL"/>
        </w:rPr>
        <w:t>הדבר האחרון לגבי הנושא של פקחי רט"ג. אני רק אתן דוגמה מתהליך מקביל שהתקיים, שבו פקחי רט"ג הוסמכו לאכוף את תקנות הדייג.</w:t>
      </w:r>
    </w:p>
    <w:p w14:paraId="07365775" w14:textId="77777777" w:rsidR="00A914A6" w:rsidRPr="00A914A6" w:rsidRDefault="00A914A6" w:rsidP="00A914A6">
      <w:pPr>
        <w:rPr>
          <w:rtl/>
          <w:lang w:eastAsia="he-IL"/>
        </w:rPr>
      </w:pPr>
    </w:p>
    <w:p w14:paraId="39EBBF7E" w14:textId="77777777" w:rsidR="009F363C" w:rsidRDefault="009F363C" w:rsidP="00463E06">
      <w:pPr>
        <w:pStyle w:val="a4"/>
        <w:rPr>
          <w:rStyle w:val="TagStyle"/>
          <w:vanish w:val="0"/>
          <w:rtl/>
        </w:rPr>
      </w:pPr>
      <w:bookmarkStart w:id="73" w:name="ET_speaker_6227_297"/>
      <w:r>
        <w:rPr>
          <w:rStyle w:val="TagStyle"/>
          <w:vanish w:val="0"/>
          <w:rtl/>
        </w:rPr>
        <w:br w:type="page"/>
      </w:r>
    </w:p>
    <w:p w14:paraId="4AC5DACD" w14:textId="0B0AD721" w:rsidR="00A914A6" w:rsidRPr="00A914A6" w:rsidRDefault="00A914A6" w:rsidP="00463E06">
      <w:pPr>
        <w:pStyle w:val="a4"/>
        <w:rPr>
          <w:rtl/>
        </w:rPr>
      </w:pPr>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bookmarkEnd w:id="73"/>
      <w:r w:rsidR="00FF0A66">
        <w:rPr>
          <w:rFonts w:hint="cs"/>
          <w:rtl/>
        </w:rPr>
        <w:t xml:space="preserve"> </w:t>
      </w:r>
    </w:p>
    <w:p w14:paraId="2367C643" w14:textId="77777777" w:rsidR="00A914A6" w:rsidRPr="00A914A6" w:rsidRDefault="00A914A6" w:rsidP="00A914A6">
      <w:pPr>
        <w:keepNext/>
        <w:ind w:firstLine="0"/>
        <w:rPr>
          <w:rtl/>
          <w:lang w:eastAsia="he-IL"/>
        </w:rPr>
      </w:pPr>
    </w:p>
    <w:p w14:paraId="5F2DBF5F" w14:textId="77777777" w:rsidR="00A914A6" w:rsidRPr="00A914A6" w:rsidRDefault="00A914A6" w:rsidP="00A914A6">
      <w:pPr>
        <w:rPr>
          <w:rtl/>
          <w:lang w:eastAsia="he-IL"/>
        </w:rPr>
      </w:pPr>
      <w:r w:rsidRPr="00A914A6">
        <w:rPr>
          <w:rFonts w:hint="cs"/>
          <w:rtl/>
          <w:lang w:eastAsia="he-IL"/>
        </w:rPr>
        <w:t>בעניין הזה, אלון, אמרנו כבר שאנחנו נעשה ישיבה נפרדת לגבי הסמכת פקחים באופן רוחבי, אז מיותר לחזור על זה.</w:t>
      </w:r>
    </w:p>
    <w:p w14:paraId="791380D7" w14:textId="77777777" w:rsidR="00A914A6" w:rsidRPr="00A914A6" w:rsidRDefault="00A914A6" w:rsidP="00A914A6">
      <w:pPr>
        <w:rPr>
          <w:rtl/>
          <w:lang w:eastAsia="he-IL"/>
        </w:rPr>
      </w:pPr>
    </w:p>
    <w:p w14:paraId="7C42B66E" w14:textId="078F38E5" w:rsidR="00A914A6" w:rsidRPr="00A914A6" w:rsidRDefault="00A914A6" w:rsidP="00463E06">
      <w:pPr>
        <w:pStyle w:val="af9"/>
        <w:rPr>
          <w:rtl/>
          <w:lang w:eastAsia="he-IL"/>
        </w:rPr>
      </w:pPr>
      <w:bookmarkStart w:id="74" w:name="ET_guest_אלון_רוטשילד_298"/>
      <w:r w:rsidRPr="00463E06">
        <w:rPr>
          <w:rStyle w:val="TagStyle"/>
          <w:rFonts w:hint="cs"/>
          <w:rtl/>
        </w:rPr>
        <w:t xml:space="preserve"> &lt;&lt; אורח &gt;&gt;</w:t>
      </w:r>
      <w:r w:rsidRPr="00A914A6">
        <w:rPr>
          <w:rFonts w:hint="cs"/>
          <w:rtl/>
          <w:lang w:eastAsia="he-IL"/>
        </w:rPr>
        <w:t>אלון רוטשילד:</w:t>
      </w:r>
      <w:r w:rsidRPr="00A914A6">
        <w:rPr>
          <w:rFonts w:hint="cs"/>
          <w:bdr w:val="single" w:sz="4" w:space="0" w:color="FF66FF" w:frame="1"/>
          <w:rtl/>
        </w:rPr>
        <w:t xml:space="preserve"> </w:t>
      </w:r>
      <w:r w:rsidRPr="00463E06">
        <w:rPr>
          <w:rStyle w:val="TagStyle"/>
          <w:rFonts w:hint="cs"/>
          <w:rtl/>
        </w:rPr>
        <w:t>&lt;&lt; אורח &gt;&gt;</w:t>
      </w:r>
      <w:bookmarkEnd w:id="74"/>
      <w:r w:rsidR="00FF0A66">
        <w:rPr>
          <w:rFonts w:hint="cs"/>
          <w:rtl/>
          <w:lang w:eastAsia="he-IL"/>
        </w:rPr>
        <w:t xml:space="preserve"> </w:t>
      </w:r>
    </w:p>
    <w:p w14:paraId="265DA3C2" w14:textId="77777777" w:rsidR="00A914A6" w:rsidRPr="00A914A6" w:rsidRDefault="00A914A6" w:rsidP="00A914A6">
      <w:pPr>
        <w:keepNext/>
        <w:ind w:firstLine="0"/>
        <w:rPr>
          <w:rtl/>
          <w:lang w:eastAsia="he-IL"/>
        </w:rPr>
      </w:pPr>
    </w:p>
    <w:p w14:paraId="715FFE73" w14:textId="77777777" w:rsidR="00A914A6" w:rsidRPr="00A914A6" w:rsidRDefault="00A914A6" w:rsidP="00A914A6">
      <w:pPr>
        <w:rPr>
          <w:rtl/>
          <w:lang w:eastAsia="he-IL"/>
        </w:rPr>
      </w:pPr>
      <w:r w:rsidRPr="00A914A6">
        <w:rPr>
          <w:rFonts w:hint="cs"/>
          <w:rtl/>
          <w:lang w:eastAsia="he-IL"/>
        </w:rPr>
        <w:t>רציתי רק לציין שהנושא הזה למיטב ידיעתי בוצע בהצלחה ללא שום תקנה או חקיקה ראשית, אלא באיזשהו נוהל הסמכה בחתימה של השרים הרלוונטיים. אני חושב שגם כאן אפשר לבחון את הנושא הזה. לא בטוח שזה צריך לעבור דרך הכנסת. תודה.</w:t>
      </w:r>
    </w:p>
    <w:p w14:paraId="0AB16BBB" w14:textId="77777777" w:rsidR="00A914A6" w:rsidRPr="00A914A6" w:rsidRDefault="00A914A6" w:rsidP="00A914A6">
      <w:pPr>
        <w:rPr>
          <w:rtl/>
          <w:lang w:eastAsia="he-IL"/>
        </w:rPr>
      </w:pPr>
    </w:p>
    <w:p w14:paraId="537E926A" w14:textId="6B9D86C5" w:rsidR="00A914A6" w:rsidRPr="00A914A6" w:rsidRDefault="00A914A6" w:rsidP="00463E06">
      <w:pPr>
        <w:pStyle w:val="a4"/>
        <w:rPr>
          <w:rtl/>
        </w:rPr>
      </w:pPr>
      <w:bookmarkStart w:id="75" w:name="ET_speaker_6227_77"/>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75"/>
    </w:p>
    <w:p w14:paraId="39C3D02A" w14:textId="77777777" w:rsidR="00A914A6" w:rsidRPr="00A914A6" w:rsidRDefault="00A914A6" w:rsidP="00A914A6">
      <w:pPr>
        <w:keepNext/>
        <w:ind w:firstLine="0"/>
        <w:rPr>
          <w:rtl/>
          <w:lang w:eastAsia="he-IL"/>
        </w:rPr>
      </w:pPr>
    </w:p>
    <w:p w14:paraId="2815A510" w14:textId="77777777" w:rsidR="00A914A6" w:rsidRPr="00A914A6" w:rsidRDefault="00A914A6" w:rsidP="00A914A6">
      <w:pPr>
        <w:rPr>
          <w:rtl/>
          <w:lang w:eastAsia="he-IL"/>
        </w:rPr>
      </w:pPr>
      <w:r w:rsidRPr="00A914A6">
        <w:rPr>
          <w:rFonts w:hint="cs"/>
          <w:rtl/>
          <w:lang w:eastAsia="he-IL"/>
        </w:rPr>
        <w:t>תודה רבה. לפני שנעבור לעו"ד איריס שליט מהמשרד להגנת הסביבה, בילי, יש לך עוד משהו שאת רוצה להגיב, להתייחס לדברים של אלון או שאפשר לעבור לאיריס?</w:t>
      </w:r>
    </w:p>
    <w:p w14:paraId="616A2D6E" w14:textId="77777777" w:rsidR="00A914A6" w:rsidRPr="00A914A6" w:rsidRDefault="00A914A6" w:rsidP="00A914A6">
      <w:pPr>
        <w:rPr>
          <w:rtl/>
          <w:lang w:eastAsia="he-IL"/>
        </w:rPr>
      </w:pPr>
    </w:p>
    <w:p w14:paraId="415DADE7" w14:textId="1795A01E" w:rsidR="00A914A6" w:rsidRPr="00A914A6" w:rsidRDefault="00A914A6" w:rsidP="00463E06">
      <w:pPr>
        <w:pStyle w:val="af9"/>
        <w:rPr>
          <w:rtl/>
          <w:lang w:eastAsia="he-IL"/>
        </w:rPr>
      </w:pPr>
      <w:bookmarkStart w:id="76" w:name="ET_guest_635041_78"/>
      <w:r w:rsidRPr="00463E06">
        <w:rPr>
          <w:rStyle w:val="TagStyle"/>
          <w:rFonts w:hint="cs"/>
          <w:rtl/>
        </w:rPr>
        <w:t xml:space="preserve"> &lt;&lt; אורח &gt;&gt;</w:t>
      </w:r>
      <w:r w:rsidRPr="00A914A6">
        <w:rPr>
          <w:rFonts w:hint="cs"/>
          <w:rtl/>
          <w:lang w:eastAsia="he-IL"/>
        </w:rPr>
        <w:t>בילי בירון:</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76"/>
    </w:p>
    <w:p w14:paraId="41E541B2" w14:textId="77777777" w:rsidR="00A914A6" w:rsidRPr="00A914A6" w:rsidRDefault="00A914A6" w:rsidP="00A914A6">
      <w:pPr>
        <w:keepNext/>
        <w:ind w:firstLine="0"/>
        <w:rPr>
          <w:rtl/>
          <w:lang w:eastAsia="he-IL"/>
        </w:rPr>
      </w:pPr>
    </w:p>
    <w:p w14:paraId="13162E25" w14:textId="77777777" w:rsidR="00A914A6" w:rsidRPr="00A914A6" w:rsidRDefault="00A914A6" w:rsidP="00A914A6">
      <w:pPr>
        <w:rPr>
          <w:rtl/>
          <w:lang w:eastAsia="he-IL"/>
        </w:rPr>
      </w:pPr>
      <w:r w:rsidRPr="00A914A6">
        <w:rPr>
          <w:rFonts w:hint="cs"/>
          <w:rtl/>
          <w:lang w:eastAsia="he-IL"/>
        </w:rPr>
        <w:t>אפשר לעבור לאיריס.</w:t>
      </w:r>
    </w:p>
    <w:p w14:paraId="54F50B2B" w14:textId="77777777" w:rsidR="00A914A6" w:rsidRPr="00A914A6" w:rsidRDefault="00A914A6" w:rsidP="00A914A6">
      <w:pPr>
        <w:rPr>
          <w:rtl/>
          <w:lang w:eastAsia="he-IL"/>
        </w:rPr>
      </w:pPr>
    </w:p>
    <w:p w14:paraId="57BA66A2" w14:textId="64D85D67" w:rsidR="00A914A6" w:rsidRPr="00A914A6" w:rsidRDefault="00A914A6" w:rsidP="00463E06">
      <w:pPr>
        <w:pStyle w:val="a4"/>
        <w:rPr>
          <w:rtl/>
        </w:rPr>
      </w:pPr>
      <w:bookmarkStart w:id="77" w:name="ET_speaker_6227_79"/>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77"/>
    </w:p>
    <w:p w14:paraId="250031EA" w14:textId="77777777" w:rsidR="00A914A6" w:rsidRPr="00A914A6" w:rsidRDefault="00A914A6" w:rsidP="00A914A6">
      <w:pPr>
        <w:keepNext/>
        <w:ind w:firstLine="0"/>
        <w:rPr>
          <w:rtl/>
          <w:lang w:eastAsia="he-IL"/>
        </w:rPr>
      </w:pPr>
    </w:p>
    <w:p w14:paraId="1387A86A" w14:textId="6F4D1C09" w:rsidR="00A914A6" w:rsidRPr="00A914A6" w:rsidRDefault="00626725" w:rsidP="00A914A6">
      <w:pPr>
        <w:rPr>
          <w:rtl/>
          <w:lang w:eastAsia="he-IL"/>
        </w:rPr>
      </w:pPr>
      <w:r>
        <w:rPr>
          <w:rFonts w:hint="cs"/>
          <w:rtl/>
          <w:lang w:eastAsia="he-IL"/>
        </w:rPr>
        <w:t>ב</w:t>
      </w:r>
      <w:r w:rsidR="00A914A6" w:rsidRPr="00A914A6">
        <w:rPr>
          <w:rFonts w:hint="cs"/>
          <w:rtl/>
          <w:lang w:eastAsia="he-IL"/>
        </w:rPr>
        <w:t>בקשה, אז עו"ד איריס שליט, המשרד להגנת הסביבה</w:t>
      </w:r>
      <w:r>
        <w:rPr>
          <w:rFonts w:hint="cs"/>
          <w:rtl/>
          <w:lang w:eastAsia="he-IL"/>
        </w:rPr>
        <w:t>,</w:t>
      </w:r>
      <w:r w:rsidR="00A914A6" w:rsidRPr="00A914A6">
        <w:rPr>
          <w:rFonts w:hint="cs"/>
          <w:rtl/>
          <w:lang w:eastAsia="he-IL"/>
        </w:rPr>
        <w:t xml:space="preserve"> איתנו בזום.</w:t>
      </w:r>
    </w:p>
    <w:p w14:paraId="5654AC25" w14:textId="77777777" w:rsidR="00A914A6" w:rsidRPr="00A914A6" w:rsidRDefault="00A914A6" w:rsidP="00A914A6">
      <w:pPr>
        <w:rPr>
          <w:rtl/>
          <w:lang w:eastAsia="he-IL"/>
        </w:rPr>
      </w:pPr>
    </w:p>
    <w:p w14:paraId="095CE5C8" w14:textId="464D2785" w:rsidR="00A914A6" w:rsidRPr="00A914A6" w:rsidRDefault="00A914A6" w:rsidP="00463E06">
      <w:pPr>
        <w:pStyle w:val="af9"/>
        <w:rPr>
          <w:rtl/>
          <w:lang w:eastAsia="he-IL"/>
        </w:rPr>
      </w:pPr>
      <w:bookmarkStart w:id="78" w:name="ET_guest_איריס_שליט_80"/>
      <w:r w:rsidRPr="00463E06">
        <w:rPr>
          <w:rStyle w:val="TagStyle"/>
          <w:rFonts w:hint="cs"/>
          <w:rtl/>
        </w:rPr>
        <w:t xml:space="preserve"> &lt;&lt; אורח &gt;&gt;</w:t>
      </w:r>
      <w:r w:rsidRPr="00A914A6">
        <w:rPr>
          <w:rFonts w:hint="cs"/>
          <w:rtl/>
          <w:lang w:eastAsia="he-IL"/>
        </w:rPr>
        <w:t>איריס שליט:</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78"/>
    </w:p>
    <w:p w14:paraId="4BE7D111" w14:textId="77777777" w:rsidR="00A914A6" w:rsidRPr="00A914A6" w:rsidRDefault="00A914A6" w:rsidP="00A914A6">
      <w:pPr>
        <w:keepNext/>
        <w:ind w:firstLine="0"/>
        <w:rPr>
          <w:rtl/>
          <w:lang w:eastAsia="he-IL"/>
        </w:rPr>
      </w:pPr>
    </w:p>
    <w:p w14:paraId="174C67D9" w14:textId="3286BAF5" w:rsidR="00A914A6" w:rsidRPr="00A914A6" w:rsidRDefault="00A914A6" w:rsidP="00A914A6">
      <w:pPr>
        <w:rPr>
          <w:rtl/>
          <w:lang w:eastAsia="he-IL"/>
        </w:rPr>
      </w:pPr>
      <w:r w:rsidRPr="00A914A6">
        <w:rPr>
          <w:rFonts w:hint="cs"/>
          <w:rtl/>
          <w:lang w:eastAsia="he-IL"/>
        </w:rPr>
        <w:t>בוקר טוב ליושבת-הראש ולכולם. אני רוצה בעצם להתייחס ואולי טיפה להרחיב אם יורשה לי, לאחת מההערות הראשונות של יובל. אני חושבת</w:t>
      </w:r>
      <w:r w:rsidR="00FF0A66">
        <w:rPr>
          <w:rFonts w:hint="cs"/>
          <w:rtl/>
          <w:lang w:eastAsia="he-IL"/>
        </w:rPr>
        <w:t xml:space="preserve"> </w:t>
      </w:r>
      <w:r w:rsidRPr="00A914A6">
        <w:rPr>
          <w:rFonts w:hint="cs"/>
          <w:rtl/>
          <w:lang w:eastAsia="he-IL"/>
        </w:rPr>
        <w:t xml:space="preserve">שמרב ובילי נגעו בה אבל חשוב לי לחדד. קודם כל אנחנו כמשרד הגנת הסביבה, אנחנו כמובן בעד התקנות האלה. אנחנו תומכים בהן. נעשתה איתנו התייעצות במהלך 2016 או 2017 ולכן אנחנו כן חושבים שהתקנות חשובות ואנחנו בעד לאשר אותן. </w:t>
      </w:r>
    </w:p>
    <w:p w14:paraId="6938AE2C" w14:textId="77777777" w:rsidR="00A914A6" w:rsidRPr="00A914A6" w:rsidRDefault="00A914A6" w:rsidP="00A914A6">
      <w:pPr>
        <w:rPr>
          <w:rtl/>
          <w:lang w:eastAsia="he-IL"/>
        </w:rPr>
      </w:pPr>
    </w:p>
    <w:p w14:paraId="3E7EAC9F" w14:textId="77777777" w:rsidR="00A914A6" w:rsidRPr="00A914A6" w:rsidRDefault="00A914A6" w:rsidP="00A914A6">
      <w:pPr>
        <w:rPr>
          <w:rtl/>
          <w:lang w:eastAsia="he-IL"/>
        </w:rPr>
      </w:pPr>
      <w:r w:rsidRPr="00A914A6">
        <w:rPr>
          <w:rFonts w:hint="cs"/>
          <w:rtl/>
          <w:lang w:eastAsia="he-IL"/>
        </w:rPr>
        <w:t>יש לנו קושי בהקשר של האכיפה של התקנות האלה. כפי שנאמר כאן לשאלת חבר הכנסת, התקנות האלה הן פליליות, זאת אומרת מי שעובר עבירה על התקנות בעצם עובר עבירה פלילית. גם אם יוחלט להפוך את זה לעבירה מנהלית מכוח חוק העבירות המנהליות, זה עדיין כן מאפשר במקרים שבהם יבקש העבריין להישפט, זה יגיע לבית המשפט במסגרת תיק פלילי.</w:t>
      </w:r>
    </w:p>
    <w:p w14:paraId="1CB1130D" w14:textId="77777777" w:rsidR="00A914A6" w:rsidRPr="00A914A6" w:rsidRDefault="00A914A6" w:rsidP="00A914A6">
      <w:pPr>
        <w:rPr>
          <w:rtl/>
          <w:lang w:eastAsia="he-IL"/>
        </w:rPr>
      </w:pPr>
    </w:p>
    <w:p w14:paraId="5034918B" w14:textId="77777777" w:rsidR="00A914A6" w:rsidRPr="00A914A6" w:rsidRDefault="00A914A6" w:rsidP="00A914A6">
      <w:pPr>
        <w:rPr>
          <w:rtl/>
          <w:lang w:eastAsia="he-IL"/>
        </w:rPr>
      </w:pPr>
      <w:r w:rsidRPr="00A914A6">
        <w:rPr>
          <w:rFonts w:hint="cs"/>
          <w:rtl/>
          <w:lang w:eastAsia="he-IL"/>
        </w:rPr>
        <w:t>המצב היום בעצם מאז 2011, נעשה תיקון חקיקה גדול שלקח בעצם את כל הסמכויות של מפקחי המשרד, סמכויות האכיפה של חיפוש, תפיסה של חפץ, חקירה של חשודים. כל הסמכויות האלה נכנסו תחת חוק אחד שנקרא חוק הגנת הסביבה, סמכויות פיקוח ואכיפה. מכל מיני סיבות בתוספת לחוק הזה, כמו שאמר בהתחלה יובל, לא נכנסה פקודת הנמלים והתקנות מכוחה. המשמעות היא שכאשר נעברות היום עבירות או על התקנות האלה או על כל תקנות הנמלים האחרות שחלקן הן מאוד סביבתיות, פעולות של פריקה וטעינה שמסכנות את הסביבה הימית, הזרמת שפכים מכלי שיט לסביבה הימית וכמובן השלכת אשפה, כל מקום שיש עבירה כזאת היום, המפקחים של המשרד שלנו שהם המפקחים היחידים היום שאוכפים את הנושא הזה, בעצם לא יכולים לפעול בעצמם ונדרשים להסתמך על שוטרים של משטרת ישראל, שוטרים כחולים ולערב אותם בתוך החקירה. המצב הזה הוא לא סביר.</w:t>
      </w:r>
    </w:p>
    <w:p w14:paraId="0BC067B4" w14:textId="77777777" w:rsidR="00A914A6" w:rsidRPr="00A914A6" w:rsidRDefault="00A914A6" w:rsidP="00A914A6">
      <w:pPr>
        <w:rPr>
          <w:rtl/>
          <w:lang w:eastAsia="he-IL"/>
        </w:rPr>
      </w:pPr>
    </w:p>
    <w:p w14:paraId="6F570E93" w14:textId="77777777" w:rsidR="00A914A6" w:rsidRPr="00A914A6" w:rsidRDefault="00A914A6" w:rsidP="00A914A6">
      <w:pPr>
        <w:rPr>
          <w:rtl/>
          <w:lang w:eastAsia="he-IL"/>
        </w:rPr>
      </w:pPr>
      <w:r w:rsidRPr="00A914A6">
        <w:rPr>
          <w:rFonts w:hint="cs"/>
          <w:rtl/>
          <w:lang w:eastAsia="he-IL"/>
        </w:rPr>
        <w:t xml:space="preserve"> אני פניתי בעניין הזה כבר ב-2018. אני בקשר עם משרד התחבורה כמה שנים. ביקשו מאיתנו לעשות מיפוי של כל תקנות הנמלים ולהגיד מה קריטי לנו כמשרד הגנת הסביבה שמכוחו אנחנו צריכים באמת לקבל את ההסמכות. עשינו את העבודה הזאת. הגשנו מסמך שממש מפרט איזה פרקים ואיזה סעיפי תקנות בכל אחד מהסטים, ובעצם לא הצלחנו להגיע להסכמות. הייתה לנו סוף סוף ישיבה אחרי הרבה מאוד ניסיונות. הייתה לנו ישיבה לפני חודשיים ואני מחכה עדיין לקבל את העמדה הרשמית של משרד התחבורה בכתב. אני מבינה שיש כנראה כוונות לקחת את כל הדבר הזה של אכיפה ותביעה ולעשות אותו במסגרת משרד התחבורה. זאת כמובן זכותו של משרד התחבורה. אנחנו בוודאי לא יכולים למנוע את זה מהם. בסך הכול זה לטובת הסביבה אם יהיו עוד גופים שיאכפו ויתבעו, אבל נכון להיום, חשוב לי מאוד לחדד בפני הוועדה שאין לנו היום סמכויות עצמאיות לעשות את זה. </w:t>
      </w:r>
    </w:p>
    <w:p w14:paraId="79D7015A" w14:textId="77777777" w:rsidR="00A914A6" w:rsidRPr="00A914A6" w:rsidRDefault="00A914A6" w:rsidP="00A914A6">
      <w:pPr>
        <w:rPr>
          <w:rtl/>
          <w:lang w:eastAsia="he-IL"/>
        </w:rPr>
      </w:pPr>
    </w:p>
    <w:p w14:paraId="485BE5E3" w14:textId="77777777" w:rsidR="00A914A6" w:rsidRPr="00A914A6" w:rsidRDefault="00A914A6" w:rsidP="00A914A6">
      <w:pPr>
        <w:rPr>
          <w:rtl/>
          <w:lang w:eastAsia="he-IL"/>
        </w:rPr>
      </w:pPr>
      <w:r w:rsidRPr="00A914A6">
        <w:rPr>
          <w:rFonts w:hint="cs"/>
          <w:rtl/>
          <w:lang w:eastAsia="he-IL"/>
        </w:rPr>
        <w:t>אני היום עומדת בראש התביעה הסביבתית במשרד. יש לי עורכי דין חיצוניים שמחזיקים בהסמכה של היועץ ומנהלים תיקים פליליים בעבירות סביבתיות, וככל שיהיה אירוע של זיהום ים שבמסגרתו יהיה צורך לחקור גם על התקנות האלה, לא יוכלו מפקחי המשרד שלנו לחקור על זה בלי לפנות למשטרת ישראל ולקבל סיוע, ואני לא אוכל לאחר מכן להגיש כתב אישום גם על עבירות מכוח התקנות האלה. אני לא מבקשת כמובן חלילה לא לאשר את התקנות האלה, כי כפי שאמרתי, התקנות האלה חשובות, אבל אני כן חוזרת ומבקשת לאפשר לי לפעול לתיקון של התוספת בחוק אכיפה סביבתית ולהכניס את תקנות הנמלים ופקודת הנמלים לתוספת הזאת. תודה רבה.</w:t>
      </w:r>
    </w:p>
    <w:p w14:paraId="088F099D" w14:textId="77777777" w:rsidR="00A914A6" w:rsidRPr="00A914A6" w:rsidRDefault="00A914A6" w:rsidP="00A914A6">
      <w:pPr>
        <w:rPr>
          <w:rtl/>
          <w:lang w:eastAsia="he-IL"/>
        </w:rPr>
      </w:pPr>
    </w:p>
    <w:p w14:paraId="72707ED5" w14:textId="7E65E5A8" w:rsidR="00A914A6" w:rsidRPr="00A914A6" w:rsidRDefault="00A914A6" w:rsidP="00463E06">
      <w:pPr>
        <w:pStyle w:val="a4"/>
        <w:rPr>
          <w:rtl/>
        </w:rPr>
      </w:pPr>
      <w:bookmarkStart w:id="79" w:name="ET_speaker_6227_81"/>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79"/>
    </w:p>
    <w:p w14:paraId="60BEB76D" w14:textId="77777777" w:rsidR="00A914A6" w:rsidRPr="00A914A6" w:rsidRDefault="00A914A6" w:rsidP="00A914A6">
      <w:pPr>
        <w:keepNext/>
        <w:ind w:firstLine="0"/>
        <w:rPr>
          <w:rtl/>
          <w:lang w:eastAsia="he-IL"/>
        </w:rPr>
      </w:pPr>
    </w:p>
    <w:p w14:paraId="0F8FA8CB" w14:textId="6BAE9EDA" w:rsidR="00A914A6" w:rsidRPr="00A914A6" w:rsidRDefault="00A914A6" w:rsidP="00A914A6">
      <w:pPr>
        <w:rPr>
          <w:rtl/>
          <w:lang w:eastAsia="he-IL"/>
        </w:rPr>
      </w:pPr>
      <w:r w:rsidRPr="00A914A6">
        <w:rPr>
          <w:rFonts w:hint="cs"/>
          <w:rtl/>
          <w:lang w:eastAsia="he-IL"/>
        </w:rPr>
        <w:t xml:space="preserve">תודה רבה איריס. בילי, </w:t>
      </w:r>
      <w:r w:rsidR="00221ADD">
        <w:rPr>
          <w:rFonts w:hint="cs"/>
          <w:rtl/>
          <w:lang w:eastAsia="he-IL"/>
        </w:rPr>
        <w:t>ב</w:t>
      </w:r>
      <w:r w:rsidRPr="00A914A6">
        <w:rPr>
          <w:rFonts w:hint="cs"/>
          <w:rtl/>
          <w:lang w:eastAsia="he-IL"/>
        </w:rPr>
        <w:t>בקשה התייחסות.</w:t>
      </w:r>
    </w:p>
    <w:p w14:paraId="154B1F35" w14:textId="77777777" w:rsidR="00A914A6" w:rsidRPr="00A914A6" w:rsidRDefault="00A914A6" w:rsidP="00A914A6">
      <w:pPr>
        <w:rPr>
          <w:rtl/>
          <w:lang w:eastAsia="he-IL"/>
        </w:rPr>
      </w:pPr>
    </w:p>
    <w:p w14:paraId="7DF8F537" w14:textId="4D1F5691" w:rsidR="00A914A6" w:rsidRPr="00A914A6" w:rsidRDefault="00A914A6" w:rsidP="00463E06">
      <w:pPr>
        <w:pStyle w:val="af9"/>
        <w:rPr>
          <w:rtl/>
          <w:lang w:eastAsia="he-IL"/>
        </w:rPr>
      </w:pPr>
      <w:bookmarkStart w:id="80" w:name="ET_guest_635041_82"/>
      <w:r w:rsidRPr="00463E06">
        <w:rPr>
          <w:rStyle w:val="TagStyle"/>
          <w:rFonts w:hint="cs"/>
          <w:rtl/>
        </w:rPr>
        <w:t xml:space="preserve"> &lt;&lt; אורח &gt;&gt;</w:t>
      </w:r>
      <w:r w:rsidRPr="00A914A6">
        <w:rPr>
          <w:rFonts w:hint="cs"/>
          <w:rtl/>
          <w:lang w:eastAsia="he-IL"/>
        </w:rPr>
        <w:t>בילי בירון:</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80"/>
    </w:p>
    <w:p w14:paraId="52E42B53" w14:textId="77777777" w:rsidR="00A914A6" w:rsidRPr="00A914A6" w:rsidRDefault="00A914A6" w:rsidP="00A914A6">
      <w:pPr>
        <w:keepNext/>
        <w:ind w:firstLine="0"/>
        <w:rPr>
          <w:rtl/>
          <w:lang w:eastAsia="he-IL"/>
        </w:rPr>
      </w:pPr>
    </w:p>
    <w:p w14:paraId="165F022C" w14:textId="77777777" w:rsidR="00A914A6" w:rsidRPr="00A914A6" w:rsidRDefault="00A914A6" w:rsidP="00A914A6">
      <w:pPr>
        <w:rPr>
          <w:rtl/>
          <w:lang w:eastAsia="he-IL"/>
        </w:rPr>
      </w:pPr>
      <w:r w:rsidRPr="00A914A6">
        <w:rPr>
          <w:rFonts w:hint="cs"/>
          <w:rtl/>
          <w:lang w:eastAsia="he-IL"/>
        </w:rPr>
        <w:t xml:space="preserve">אני רוצה להגיד שזה ממש לא המקום המתאים להעלות את הנקודה הזאת. יש מחלוקת עובדתית במשך הרבה שנים כמו שאיריס אמרה, בין משרד התחבורה למשרד להגנת הסביבה, כאשר אנחנו סבורים שנושאים פליליים כאלה הם נושאים שהם מצויים בליבת העיסוק והבקיאות של מפקחי הרשות לספנות ונמלים, כאשר הוראות הדין קובעות שתנאי ההסמכה הבסיסיים למינוי של מפקח כלי שיט הוא היותו או קצין מכונות ראשי באונייה או קברניט באונייה, כלומר שתי דרגות הפיקוד העליונות באונייה, על כל ההכשרה, הידע והניסיון הנובעים מכך, ורק להם יש את כל הידע והניסיון הנדרשים לצורך עבירות פליליות כל כך מורכבות שאנחנו מדברים עליהן בתחומי ספנות ונמלים. </w:t>
      </w:r>
    </w:p>
    <w:p w14:paraId="55E2FE7E" w14:textId="77777777" w:rsidR="00A914A6" w:rsidRPr="00A914A6" w:rsidRDefault="00A914A6" w:rsidP="00A914A6">
      <w:pPr>
        <w:rPr>
          <w:rtl/>
          <w:lang w:eastAsia="he-IL"/>
        </w:rPr>
      </w:pPr>
    </w:p>
    <w:p w14:paraId="0049FD92" w14:textId="77777777" w:rsidR="00A914A6" w:rsidRPr="00A914A6" w:rsidRDefault="00A914A6" w:rsidP="00A914A6">
      <w:pPr>
        <w:rPr>
          <w:rtl/>
          <w:lang w:eastAsia="he-IL"/>
        </w:rPr>
      </w:pPr>
      <w:r w:rsidRPr="00A914A6">
        <w:rPr>
          <w:rFonts w:hint="cs"/>
          <w:rtl/>
          <w:lang w:eastAsia="he-IL"/>
        </w:rPr>
        <w:t>נכון הוא שאנחנו מקדמים כיום מהלך מול משרד המשפטים כדי להקנות למפקחים של רשות הספנות והנמלים סמכות לערוך חקירה ולבצע את הוראות האכיפה. נכון להיום כולנו נזקקים להוראות משטרת ישראל בהתאם לדין הנוהג. זה לא שיש כאן איזושהי אפליה.</w:t>
      </w:r>
    </w:p>
    <w:p w14:paraId="31917CB1" w14:textId="77777777" w:rsidR="00A914A6" w:rsidRPr="00A914A6" w:rsidRDefault="00A914A6" w:rsidP="00A914A6">
      <w:pPr>
        <w:rPr>
          <w:rtl/>
          <w:lang w:eastAsia="he-IL"/>
        </w:rPr>
      </w:pPr>
    </w:p>
    <w:p w14:paraId="3569640D" w14:textId="77777777" w:rsidR="00A914A6" w:rsidRPr="00A914A6" w:rsidRDefault="00A914A6" w:rsidP="00A914A6">
      <w:pPr>
        <w:rPr>
          <w:rtl/>
          <w:lang w:eastAsia="he-IL"/>
        </w:rPr>
      </w:pPr>
      <w:r w:rsidRPr="00A914A6">
        <w:rPr>
          <w:rFonts w:hint="cs"/>
          <w:rtl/>
          <w:lang w:eastAsia="he-IL"/>
        </w:rPr>
        <w:t>עוד דבר שמאוד חשוב לי להעיר. אין שום בקשה לתקנה או לסמכות בתקנות שמונחות היום על שולחן הוועדה הנכבדת, שהמשרד להגנת הסביבה ביקש ולא קיבל. כל הבקשות שלהם לגבי התקנות הספציפיות האלה, כל הסמכויות אושרו והתקבלו, כולל הבקשה לגבי תיקון כמו שאמרתי, שמספר דקות לפני תחילת הדיון הכול התקבל ואושר, לכן בעיניי זה ממש לא המקום הראוי להעלות את הנקודה הזאת שיש לגביה מחלוקת מקצועית.</w:t>
      </w:r>
    </w:p>
    <w:p w14:paraId="27300F1B" w14:textId="77777777" w:rsidR="00A914A6" w:rsidRPr="00A914A6" w:rsidRDefault="00A914A6" w:rsidP="00A914A6">
      <w:pPr>
        <w:rPr>
          <w:rtl/>
          <w:lang w:eastAsia="he-IL"/>
        </w:rPr>
      </w:pPr>
    </w:p>
    <w:p w14:paraId="79C0441D" w14:textId="419E79C7" w:rsidR="00A914A6" w:rsidRPr="00A914A6" w:rsidRDefault="00A914A6" w:rsidP="00463E06">
      <w:pPr>
        <w:pStyle w:val="a4"/>
        <w:rPr>
          <w:rtl/>
        </w:rPr>
      </w:pPr>
      <w:bookmarkStart w:id="81" w:name="ET_speaker_6227_83"/>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81"/>
    </w:p>
    <w:p w14:paraId="60020D69" w14:textId="77777777" w:rsidR="00A914A6" w:rsidRPr="00A914A6" w:rsidRDefault="00A914A6" w:rsidP="00A914A6">
      <w:pPr>
        <w:keepNext/>
        <w:ind w:firstLine="0"/>
        <w:rPr>
          <w:rtl/>
          <w:lang w:eastAsia="he-IL"/>
        </w:rPr>
      </w:pPr>
    </w:p>
    <w:p w14:paraId="49C95F2B" w14:textId="77777777" w:rsidR="00A914A6" w:rsidRPr="00A914A6" w:rsidRDefault="00A914A6" w:rsidP="00A914A6">
      <w:pPr>
        <w:rPr>
          <w:rtl/>
          <w:lang w:eastAsia="he-IL"/>
        </w:rPr>
      </w:pPr>
      <w:r w:rsidRPr="00A914A6">
        <w:rPr>
          <w:rFonts w:hint="cs"/>
          <w:rtl/>
          <w:lang w:eastAsia="he-IL"/>
        </w:rPr>
        <w:t>תודה רבה בילי. מרב, את רוצה להוסיף משהו?</w:t>
      </w:r>
    </w:p>
    <w:p w14:paraId="4D54CF49" w14:textId="77777777" w:rsidR="00A914A6" w:rsidRPr="00A914A6" w:rsidRDefault="00A914A6" w:rsidP="00A914A6">
      <w:pPr>
        <w:rPr>
          <w:rtl/>
          <w:lang w:eastAsia="he-IL"/>
        </w:rPr>
      </w:pPr>
    </w:p>
    <w:p w14:paraId="49A0F51E" w14:textId="21B150DE" w:rsidR="00A914A6" w:rsidRPr="00A914A6" w:rsidRDefault="00A914A6" w:rsidP="00463E06">
      <w:pPr>
        <w:pStyle w:val="a4"/>
        <w:rPr>
          <w:rtl/>
        </w:rPr>
      </w:pPr>
      <w:bookmarkStart w:id="82" w:name="ET_speaker_מרב_תורגמן_84"/>
      <w:r w:rsidRPr="00463E06">
        <w:rPr>
          <w:rStyle w:val="TagStyle"/>
          <w:rFonts w:hint="cs"/>
          <w:rtl/>
        </w:rPr>
        <w:t xml:space="preserve"> &lt;&lt; דובר &gt;&gt;</w:t>
      </w:r>
      <w:r w:rsidRPr="00A914A6">
        <w:rPr>
          <w:rFonts w:hint="cs"/>
          <w:rtl/>
        </w:rPr>
        <w:t>מרב תורג'מן:</w:t>
      </w:r>
      <w:r w:rsidRPr="00A914A6">
        <w:rPr>
          <w:rFonts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82"/>
    </w:p>
    <w:p w14:paraId="3EE85252" w14:textId="77777777" w:rsidR="00A914A6" w:rsidRPr="00A914A6" w:rsidRDefault="00A914A6" w:rsidP="00A914A6">
      <w:pPr>
        <w:keepNext/>
        <w:ind w:firstLine="0"/>
        <w:rPr>
          <w:rtl/>
          <w:lang w:eastAsia="he-IL"/>
        </w:rPr>
      </w:pPr>
    </w:p>
    <w:p w14:paraId="71AAE622" w14:textId="77777777" w:rsidR="00A914A6" w:rsidRPr="00A914A6" w:rsidRDefault="00A914A6" w:rsidP="00A914A6">
      <w:pPr>
        <w:rPr>
          <w:rtl/>
          <w:lang w:eastAsia="he-IL"/>
        </w:rPr>
      </w:pPr>
      <w:r w:rsidRPr="00A914A6">
        <w:rPr>
          <w:rFonts w:hint="cs"/>
          <w:rtl/>
          <w:lang w:eastAsia="he-IL"/>
        </w:rPr>
        <w:t>לא.</w:t>
      </w:r>
    </w:p>
    <w:p w14:paraId="444B9818" w14:textId="77777777" w:rsidR="00A914A6" w:rsidRPr="00A914A6" w:rsidRDefault="00A914A6" w:rsidP="00A914A6">
      <w:pPr>
        <w:rPr>
          <w:rtl/>
          <w:lang w:eastAsia="he-IL"/>
        </w:rPr>
      </w:pPr>
    </w:p>
    <w:p w14:paraId="2316A05F" w14:textId="05CB54CB" w:rsidR="00A914A6" w:rsidRPr="00A914A6" w:rsidRDefault="00A914A6" w:rsidP="00463E06">
      <w:pPr>
        <w:pStyle w:val="a4"/>
        <w:rPr>
          <w:rtl/>
        </w:rPr>
      </w:pPr>
      <w:bookmarkStart w:id="83" w:name="ET_speaker_6227_85"/>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83"/>
    </w:p>
    <w:p w14:paraId="36131336" w14:textId="77777777" w:rsidR="00A914A6" w:rsidRPr="00A914A6" w:rsidRDefault="00A914A6" w:rsidP="00A914A6">
      <w:pPr>
        <w:keepNext/>
        <w:ind w:firstLine="0"/>
        <w:rPr>
          <w:rtl/>
          <w:lang w:eastAsia="he-IL"/>
        </w:rPr>
      </w:pPr>
    </w:p>
    <w:p w14:paraId="14D4C906" w14:textId="77777777" w:rsidR="00A914A6" w:rsidRPr="00A914A6" w:rsidRDefault="00A914A6" w:rsidP="00A914A6">
      <w:pPr>
        <w:rPr>
          <w:rtl/>
          <w:lang w:eastAsia="he-IL"/>
        </w:rPr>
      </w:pPr>
      <w:r w:rsidRPr="00A914A6">
        <w:rPr>
          <w:rFonts w:hint="cs"/>
          <w:rtl/>
          <w:lang w:eastAsia="he-IL"/>
        </w:rPr>
        <w:t xml:space="preserve">את מצטרפת לדברים של בילי. </w:t>
      </w:r>
    </w:p>
    <w:p w14:paraId="4230ACD1" w14:textId="77777777" w:rsidR="00A914A6" w:rsidRPr="00A914A6" w:rsidRDefault="00A914A6" w:rsidP="00A914A6">
      <w:pPr>
        <w:rPr>
          <w:rtl/>
          <w:lang w:eastAsia="he-IL"/>
        </w:rPr>
      </w:pPr>
    </w:p>
    <w:p w14:paraId="6062AC42" w14:textId="34F95BB4" w:rsidR="00A914A6" w:rsidRPr="00A914A6" w:rsidRDefault="00A914A6" w:rsidP="00463E06">
      <w:pPr>
        <w:pStyle w:val="a4"/>
        <w:rPr>
          <w:rtl/>
        </w:rPr>
      </w:pPr>
      <w:bookmarkStart w:id="84" w:name="ET_speaker_מרב_תורגמן_86"/>
      <w:r w:rsidRPr="00463E06">
        <w:rPr>
          <w:rStyle w:val="TagStyle"/>
          <w:rFonts w:hint="cs"/>
          <w:rtl/>
        </w:rPr>
        <w:t xml:space="preserve"> &lt;&lt; דובר &gt;&gt;</w:t>
      </w:r>
      <w:r w:rsidRPr="00A914A6">
        <w:rPr>
          <w:rFonts w:hint="cs"/>
          <w:rtl/>
        </w:rPr>
        <w:t>מרב תורג'מן:</w:t>
      </w:r>
      <w:r w:rsidRPr="00A914A6">
        <w:rPr>
          <w:rFonts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84"/>
    </w:p>
    <w:p w14:paraId="4477541E" w14:textId="77777777" w:rsidR="00A914A6" w:rsidRPr="00A914A6" w:rsidRDefault="00A914A6" w:rsidP="00A914A6">
      <w:pPr>
        <w:keepNext/>
        <w:ind w:firstLine="0"/>
        <w:rPr>
          <w:rtl/>
          <w:lang w:eastAsia="he-IL"/>
        </w:rPr>
      </w:pPr>
    </w:p>
    <w:p w14:paraId="30E2CB35" w14:textId="77777777" w:rsidR="00A914A6" w:rsidRPr="00A914A6" w:rsidRDefault="00A914A6" w:rsidP="00A914A6">
      <w:pPr>
        <w:rPr>
          <w:rtl/>
          <w:lang w:eastAsia="he-IL"/>
        </w:rPr>
      </w:pPr>
      <w:r w:rsidRPr="00A914A6">
        <w:rPr>
          <w:rFonts w:hint="cs"/>
          <w:rtl/>
          <w:lang w:eastAsia="he-IL"/>
        </w:rPr>
        <w:t>בעניין הזה זה משהו שצריך פה תיקון חקיקה ראשית או התוספת לפחות של חוק אכיפה סביבתית. זה בוודאי לא הנושא שמונח כרגע על שולחן הוועדה, וגם בכלל הנושא הזה למיטב ידיעתי הוא גם לא בסמכות הוועדה הזו.</w:t>
      </w:r>
    </w:p>
    <w:p w14:paraId="079A6E99" w14:textId="77777777" w:rsidR="00A914A6" w:rsidRPr="00A914A6" w:rsidRDefault="00A914A6" w:rsidP="00A914A6">
      <w:pPr>
        <w:rPr>
          <w:rtl/>
          <w:lang w:eastAsia="he-IL"/>
        </w:rPr>
      </w:pPr>
    </w:p>
    <w:p w14:paraId="4A919BDA" w14:textId="71EC7E0A" w:rsidR="00A914A6" w:rsidRPr="00A914A6" w:rsidRDefault="00A914A6" w:rsidP="00463E06">
      <w:pPr>
        <w:pStyle w:val="a4"/>
        <w:rPr>
          <w:rtl/>
        </w:rPr>
      </w:pPr>
      <w:bookmarkStart w:id="85" w:name="ET_speaker_6227_87"/>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85"/>
    </w:p>
    <w:p w14:paraId="4F14E3D8" w14:textId="77777777" w:rsidR="00A914A6" w:rsidRPr="00A914A6" w:rsidRDefault="00A914A6" w:rsidP="00A914A6">
      <w:pPr>
        <w:keepNext/>
        <w:ind w:firstLine="0"/>
        <w:rPr>
          <w:rtl/>
          <w:lang w:eastAsia="he-IL"/>
        </w:rPr>
      </w:pPr>
    </w:p>
    <w:p w14:paraId="6F75B3A7" w14:textId="77777777" w:rsidR="00A914A6" w:rsidRPr="00A914A6" w:rsidRDefault="00A914A6" w:rsidP="00A914A6">
      <w:pPr>
        <w:rPr>
          <w:rtl/>
          <w:lang w:eastAsia="he-IL"/>
        </w:rPr>
      </w:pPr>
      <w:r w:rsidRPr="00A914A6">
        <w:rPr>
          <w:rFonts w:hint="cs"/>
          <w:rtl/>
          <w:lang w:eastAsia="he-IL"/>
        </w:rPr>
        <w:t xml:space="preserve">אוקיי, אז בואו נעבור להקראה, בילי. תדגישי רק כשנגיע לעניין של רשתות הדייג, להטמיע כבר את ההסכמה. </w:t>
      </w:r>
    </w:p>
    <w:p w14:paraId="1179F3E0" w14:textId="77777777" w:rsidR="00A914A6" w:rsidRPr="00A914A6" w:rsidRDefault="00A914A6" w:rsidP="00A914A6">
      <w:pPr>
        <w:rPr>
          <w:rtl/>
          <w:lang w:eastAsia="he-IL"/>
        </w:rPr>
      </w:pPr>
    </w:p>
    <w:p w14:paraId="0E8D8290" w14:textId="2C206A8D" w:rsidR="00A914A6" w:rsidRPr="00A914A6" w:rsidRDefault="00A914A6" w:rsidP="00463E06">
      <w:pPr>
        <w:pStyle w:val="a4"/>
        <w:rPr>
          <w:rtl/>
        </w:rPr>
      </w:pPr>
      <w:bookmarkStart w:id="86" w:name="ET_speaker_מרב_תורגמן_89"/>
      <w:r w:rsidRPr="00463E06">
        <w:rPr>
          <w:rStyle w:val="TagStyle"/>
          <w:rFonts w:hint="cs"/>
          <w:rtl/>
        </w:rPr>
        <w:t xml:space="preserve"> &lt;&lt; דובר &gt;&gt;</w:t>
      </w:r>
      <w:r w:rsidRPr="00A914A6">
        <w:rPr>
          <w:rFonts w:hint="cs"/>
          <w:rtl/>
        </w:rPr>
        <w:t>מרב תורג'מן:</w:t>
      </w:r>
      <w:r w:rsidRPr="00A914A6">
        <w:rPr>
          <w:rFonts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86"/>
    </w:p>
    <w:p w14:paraId="65D68BE7" w14:textId="77777777" w:rsidR="00A914A6" w:rsidRPr="00A914A6" w:rsidRDefault="00A914A6" w:rsidP="00A914A6">
      <w:pPr>
        <w:rPr>
          <w:rtl/>
          <w:lang w:eastAsia="he-IL"/>
        </w:rPr>
      </w:pPr>
    </w:p>
    <w:p w14:paraId="72C20298" w14:textId="77777777" w:rsidR="00A914A6" w:rsidRPr="00A914A6" w:rsidRDefault="00A914A6" w:rsidP="00A914A6">
      <w:pPr>
        <w:rPr>
          <w:rtl/>
          <w:lang w:eastAsia="he-IL"/>
        </w:rPr>
      </w:pPr>
      <w:r w:rsidRPr="00A914A6">
        <w:rPr>
          <w:rFonts w:hint="cs"/>
          <w:rtl/>
          <w:lang w:eastAsia="he-IL"/>
        </w:rPr>
        <w:t>יש עוד ממש מעט תיקונים ניסוחיים שאנחנו נעיר אותם במהלך הדיון. זה ממש עניין ניסוחי, כמה מילים ש</w:t>
      </w:r>
      <w:r w:rsidR="004D0D33">
        <w:rPr>
          <w:rFonts w:hint="cs"/>
          <w:rtl/>
          <w:lang w:eastAsia="he-IL"/>
        </w:rPr>
        <w:t>אנחנו</w:t>
      </w:r>
      <w:r w:rsidRPr="00A914A6">
        <w:rPr>
          <w:rFonts w:hint="cs"/>
          <w:rtl/>
          <w:lang w:eastAsia="he-IL"/>
        </w:rPr>
        <w:t xml:space="preserve"> רוצים לשנות אותן לבקשת משרד המשפטים בעיקר, ולכן אנחנו נאמר איפה שיהיו תיקונים קטנים. </w:t>
      </w:r>
    </w:p>
    <w:p w14:paraId="17EA6DB8" w14:textId="77777777" w:rsidR="00A914A6" w:rsidRPr="00A914A6" w:rsidRDefault="00A914A6" w:rsidP="00A914A6">
      <w:pPr>
        <w:rPr>
          <w:rtl/>
          <w:lang w:eastAsia="he-IL"/>
        </w:rPr>
      </w:pPr>
    </w:p>
    <w:p w14:paraId="177FDFEC" w14:textId="45CF50AF" w:rsidR="00A914A6" w:rsidRPr="00A914A6" w:rsidRDefault="00A914A6" w:rsidP="00463E06">
      <w:pPr>
        <w:pStyle w:val="a4"/>
        <w:rPr>
          <w:rtl/>
        </w:rPr>
      </w:pPr>
      <w:bookmarkStart w:id="87" w:name="ET_speaker_6227_90"/>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87"/>
    </w:p>
    <w:p w14:paraId="1FBE1D6E" w14:textId="77777777" w:rsidR="00A914A6" w:rsidRPr="00A914A6" w:rsidRDefault="00A914A6" w:rsidP="00A914A6">
      <w:pPr>
        <w:keepNext/>
        <w:ind w:firstLine="0"/>
        <w:rPr>
          <w:rtl/>
          <w:lang w:eastAsia="he-IL"/>
        </w:rPr>
      </w:pPr>
    </w:p>
    <w:p w14:paraId="5B7BBD61" w14:textId="77777777" w:rsidR="00A914A6" w:rsidRPr="00A914A6" w:rsidRDefault="00A914A6" w:rsidP="00A914A6">
      <w:pPr>
        <w:rPr>
          <w:rtl/>
          <w:lang w:eastAsia="he-IL"/>
        </w:rPr>
      </w:pPr>
      <w:r w:rsidRPr="00A914A6">
        <w:rPr>
          <w:rFonts w:hint="cs"/>
          <w:rtl/>
          <w:lang w:eastAsia="he-IL"/>
        </w:rPr>
        <w:t xml:space="preserve">מאה אחוז. בילי, תתחילי בהקראה וכל כמה סעיפים </w:t>
      </w:r>
      <w:r w:rsidR="004D0D33">
        <w:rPr>
          <w:rFonts w:hint="cs"/>
          <w:rtl/>
          <w:lang w:eastAsia="he-IL"/>
        </w:rPr>
        <w:t>אנחנו</w:t>
      </w:r>
      <w:r w:rsidRPr="00A914A6">
        <w:rPr>
          <w:rFonts w:hint="cs"/>
          <w:rtl/>
          <w:lang w:eastAsia="he-IL"/>
        </w:rPr>
        <w:t xml:space="preserve"> נעשה הצבעה.</w:t>
      </w:r>
    </w:p>
    <w:p w14:paraId="351D29D3" w14:textId="77777777" w:rsidR="00A914A6" w:rsidRPr="00A914A6" w:rsidRDefault="00A914A6" w:rsidP="00A914A6">
      <w:pPr>
        <w:rPr>
          <w:rtl/>
          <w:lang w:eastAsia="he-IL"/>
        </w:rPr>
      </w:pPr>
    </w:p>
    <w:p w14:paraId="3ADA5999" w14:textId="15091BCC" w:rsidR="00A914A6" w:rsidRPr="00A914A6" w:rsidRDefault="00A914A6" w:rsidP="00463E06">
      <w:pPr>
        <w:pStyle w:val="af9"/>
        <w:rPr>
          <w:rtl/>
          <w:lang w:eastAsia="he-IL"/>
        </w:rPr>
      </w:pPr>
      <w:bookmarkStart w:id="88" w:name="ET_guest_635041_91"/>
      <w:r w:rsidRPr="00463E06">
        <w:rPr>
          <w:rStyle w:val="TagStyle"/>
          <w:rFonts w:hint="cs"/>
          <w:rtl/>
        </w:rPr>
        <w:t xml:space="preserve"> &lt;&lt; אורח &gt;&gt;</w:t>
      </w:r>
      <w:r w:rsidRPr="00A914A6">
        <w:rPr>
          <w:rFonts w:hint="cs"/>
          <w:rtl/>
          <w:lang w:eastAsia="he-IL"/>
        </w:rPr>
        <w:t>בילי בירון:</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88"/>
    </w:p>
    <w:p w14:paraId="65AC032B" w14:textId="77777777" w:rsidR="00A914A6" w:rsidRPr="00A914A6" w:rsidRDefault="00A914A6" w:rsidP="00A914A6">
      <w:pPr>
        <w:rPr>
          <w:rtl/>
          <w:lang w:eastAsia="he-IL"/>
        </w:rPr>
      </w:pPr>
    </w:p>
    <w:p w14:paraId="1302787E" w14:textId="77777777" w:rsidR="00A914A6" w:rsidRPr="00A914A6" w:rsidRDefault="00A914A6" w:rsidP="00A914A6">
      <w:pPr>
        <w:jc w:val="center"/>
        <w:rPr>
          <w:b/>
          <w:bCs/>
          <w:rtl/>
          <w:lang w:eastAsia="he-IL"/>
        </w:rPr>
      </w:pPr>
      <w:r w:rsidRPr="00A914A6">
        <w:rPr>
          <w:rFonts w:hint="cs"/>
          <w:b/>
          <w:bCs/>
          <w:rtl/>
          <w:lang w:eastAsia="he-IL"/>
        </w:rPr>
        <w:t>הצעת תקנות הנמלים (השלכת אשפה מכלי שיט), התשפ"ב – 2022</w:t>
      </w:r>
    </w:p>
    <w:p w14:paraId="60D53484" w14:textId="77777777" w:rsidR="00A914A6" w:rsidRPr="00A914A6" w:rsidRDefault="00A914A6" w:rsidP="00A914A6">
      <w:pPr>
        <w:jc w:val="center"/>
        <w:rPr>
          <w:b/>
          <w:bCs/>
          <w:rtl/>
          <w:lang w:eastAsia="he-IL"/>
        </w:rPr>
      </w:pPr>
    </w:p>
    <w:p w14:paraId="6E4C9560" w14:textId="77777777" w:rsidR="00A914A6" w:rsidRPr="00A914A6" w:rsidRDefault="00A914A6" w:rsidP="00A914A6">
      <w:pPr>
        <w:jc w:val="left"/>
        <w:rPr>
          <w:b/>
          <w:bCs/>
          <w:rtl/>
          <w:lang w:eastAsia="he-IL"/>
        </w:rPr>
      </w:pPr>
    </w:p>
    <w:p w14:paraId="0B0B7386" w14:textId="77777777" w:rsidR="00A914A6" w:rsidRPr="00A914A6" w:rsidRDefault="00A914A6" w:rsidP="00F96B70">
      <w:pPr>
        <w:rPr>
          <w:rtl/>
          <w:lang w:eastAsia="he-IL"/>
        </w:rPr>
      </w:pPr>
      <w:r w:rsidRPr="00A914A6">
        <w:rPr>
          <w:rFonts w:hint="cs"/>
          <w:rtl/>
          <w:lang w:eastAsia="he-IL"/>
        </w:rPr>
        <w:t>בתוקף סמכותי לפי סעיף 60(1)(יא) ו-(יז) ו-(2)(ו) ו-(ח) לפקודת הנמלים (נוסח חדש), התשל"א – 1971 (להלן – הפקודה), לאחר התייעצות עם שר הבריאות, לפי הצעת רשות הספנות והנמלים מכוח סעיף 32(א) לחוק רשות הספנות והנמלים, התשס"ד – 2004, ובאישור ועדת הכלכלה של הכנסת לפי סעיף 2(ב) לחוק העונשין, התשל"ז – 1977, אני מתקינה תקנות אלה:</w:t>
      </w:r>
    </w:p>
    <w:p w14:paraId="515B81AB" w14:textId="77777777" w:rsidR="00A914A6" w:rsidRPr="00A914A6" w:rsidRDefault="00A914A6" w:rsidP="00A914A6">
      <w:pPr>
        <w:jc w:val="center"/>
        <w:rPr>
          <w:rtl/>
          <w:lang w:eastAsia="he-IL"/>
        </w:rPr>
      </w:pPr>
    </w:p>
    <w:p w14:paraId="3E8A5A7B" w14:textId="77777777" w:rsidR="00A914A6" w:rsidRPr="00273A94" w:rsidRDefault="00A914A6" w:rsidP="00A914A6">
      <w:pPr>
        <w:jc w:val="center"/>
        <w:rPr>
          <w:b/>
          <w:bCs/>
          <w:rtl/>
          <w:lang w:eastAsia="he-IL"/>
        </w:rPr>
      </w:pPr>
      <w:r w:rsidRPr="00273A94">
        <w:rPr>
          <w:rFonts w:hint="cs"/>
          <w:b/>
          <w:bCs/>
          <w:rtl/>
          <w:lang w:eastAsia="he-IL"/>
        </w:rPr>
        <w:t>פרק א' – פרשות ותחולה</w:t>
      </w:r>
    </w:p>
    <w:p w14:paraId="5CBE06F6" w14:textId="77777777" w:rsidR="00A914A6" w:rsidRPr="00A914A6" w:rsidRDefault="00A914A6" w:rsidP="00A914A6">
      <w:pPr>
        <w:jc w:val="left"/>
        <w:rPr>
          <w:rtl/>
          <w:lang w:eastAsia="he-IL"/>
        </w:rPr>
      </w:pPr>
    </w:p>
    <w:p w14:paraId="011DE2E3" w14:textId="77777777" w:rsidR="00A914A6" w:rsidRPr="00A914A6" w:rsidRDefault="00A914A6" w:rsidP="00A914A6">
      <w:pPr>
        <w:rPr>
          <w:rtl/>
          <w:lang w:eastAsia="he-IL"/>
        </w:rPr>
      </w:pPr>
      <w:r w:rsidRPr="00A914A6">
        <w:rPr>
          <w:rFonts w:hint="cs"/>
          <w:rtl/>
          <w:lang w:eastAsia="he-IL"/>
        </w:rPr>
        <w:t>הגדרות</w:t>
      </w:r>
      <w:r w:rsidRPr="00A914A6">
        <w:rPr>
          <w:rFonts w:hint="cs"/>
          <w:rtl/>
          <w:lang w:eastAsia="he-IL"/>
        </w:rPr>
        <w:tab/>
      </w:r>
      <w:r w:rsidRPr="00A914A6">
        <w:rPr>
          <w:rFonts w:hint="cs"/>
          <w:rtl/>
          <w:lang w:eastAsia="he-IL"/>
        </w:rPr>
        <w:tab/>
        <w:t xml:space="preserve">1. בתקנות אלה – </w:t>
      </w:r>
    </w:p>
    <w:p w14:paraId="7295D7EF" w14:textId="77777777" w:rsidR="00A914A6" w:rsidRPr="00A914A6" w:rsidRDefault="00A914A6" w:rsidP="00A914A6">
      <w:pPr>
        <w:rPr>
          <w:rtl/>
          <w:lang w:eastAsia="he-IL"/>
        </w:rPr>
      </w:pPr>
    </w:p>
    <w:p w14:paraId="7989D1E0" w14:textId="045019D0" w:rsidR="00A914A6" w:rsidRPr="00A914A6" w:rsidRDefault="00A914A6" w:rsidP="00A914A6">
      <w:pPr>
        <w:rPr>
          <w:rtl/>
          <w:lang w:eastAsia="he-IL"/>
        </w:rPr>
      </w:pPr>
      <w:r w:rsidRPr="00A914A6">
        <w:rPr>
          <w:rFonts w:hint="cs"/>
          <w:rtl/>
          <w:lang w:eastAsia="he-IL"/>
        </w:rPr>
        <w:tab/>
      </w:r>
      <w:r w:rsidRPr="00A914A6">
        <w:rPr>
          <w:rFonts w:hint="cs"/>
          <w:rtl/>
          <w:lang w:eastAsia="he-IL"/>
        </w:rPr>
        <w:tab/>
        <w:t>"אזור מיוחד" – אזור</w:t>
      </w:r>
      <w:r w:rsidR="00FF0A66">
        <w:rPr>
          <w:rFonts w:hint="cs"/>
          <w:rtl/>
          <w:lang w:eastAsia="he-IL"/>
        </w:rPr>
        <w:t xml:space="preserve"> </w:t>
      </w:r>
      <w:r w:rsidRPr="00A914A6">
        <w:rPr>
          <w:rFonts w:hint="cs"/>
          <w:rtl/>
          <w:lang w:eastAsia="he-IL"/>
        </w:rPr>
        <w:t>ים</w:t>
      </w:r>
      <w:r w:rsidR="00FF0A66">
        <w:rPr>
          <w:rFonts w:hint="cs"/>
          <w:rtl/>
          <w:lang w:eastAsia="he-IL"/>
        </w:rPr>
        <w:t xml:space="preserve"> </w:t>
      </w:r>
      <w:r w:rsidRPr="00A914A6">
        <w:rPr>
          <w:rFonts w:hint="cs"/>
          <w:rtl/>
          <w:lang w:eastAsia="he-IL"/>
        </w:rPr>
        <w:t>כמפורט</w:t>
      </w:r>
      <w:r w:rsidR="00FF0A66">
        <w:rPr>
          <w:rFonts w:hint="cs"/>
          <w:rtl/>
          <w:lang w:eastAsia="he-IL"/>
        </w:rPr>
        <w:t xml:space="preserve"> </w:t>
      </w:r>
      <w:r w:rsidRPr="00A914A6">
        <w:rPr>
          <w:rFonts w:hint="cs"/>
          <w:rtl/>
          <w:lang w:eastAsia="he-IL"/>
        </w:rPr>
        <w:t>בתוספת</w:t>
      </w:r>
      <w:r w:rsidR="00FF0A66">
        <w:rPr>
          <w:rFonts w:hint="cs"/>
          <w:rtl/>
          <w:lang w:eastAsia="he-IL"/>
        </w:rPr>
        <w:t xml:space="preserve"> </w:t>
      </w:r>
      <w:r w:rsidRPr="00A914A6">
        <w:rPr>
          <w:rFonts w:hint="cs"/>
          <w:rtl/>
          <w:lang w:eastAsia="he-IL"/>
        </w:rPr>
        <w:t>הראשונה,</w:t>
      </w:r>
      <w:r w:rsidR="00FF0A66">
        <w:rPr>
          <w:rFonts w:hint="cs"/>
          <w:rtl/>
          <w:lang w:eastAsia="he-IL"/>
        </w:rPr>
        <w:t xml:space="preserve"> </w:t>
      </w:r>
      <w:r w:rsidRPr="00A914A6">
        <w:rPr>
          <w:rFonts w:hint="cs"/>
          <w:rtl/>
          <w:lang w:eastAsia="he-IL"/>
        </w:rPr>
        <w:t xml:space="preserve">שמחמת סיבות טכניות </w:t>
      </w:r>
      <w:r w:rsidRPr="00A914A6">
        <w:rPr>
          <w:rFonts w:hint="cs"/>
          <w:rtl/>
          <w:lang w:eastAsia="he-IL"/>
        </w:rPr>
        <w:tab/>
      </w:r>
      <w:r w:rsidRPr="00A914A6">
        <w:rPr>
          <w:rFonts w:hint="cs"/>
          <w:rtl/>
          <w:lang w:eastAsia="he-IL"/>
        </w:rPr>
        <w:tab/>
      </w:r>
      <w:r w:rsidRPr="00A914A6">
        <w:rPr>
          <w:rFonts w:hint="cs"/>
          <w:rtl/>
          <w:lang w:eastAsia="he-IL"/>
        </w:rPr>
        <w:tab/>
        <w:t>בזיקה למצבו האוק</w:t>
      </w:r>
      <w:r w:rsidR="004C5D19">
        <w:rPr>
          <w:rFonts w:hint="cs"/>
          <w:rtl/>
          <w:lang w:eastAsia="he-IL"/>
        </w:rPr>
        <w:t>י</w:t>
      </w:r>
      <w:r w:rsidRPr="00A914A6">
        <w:rPr>
          <w:rFonts w:hint="cs"/>
          <w:rtl/>
          <w:lang w:eastAsia="he-IL"/>
        </w:rPr>
        <w:t xml:space="preserve">נוגרפי והאקולוגי ולאופי התעבורה בו, נדרש לגביו שימוש </w:t>
      </w:r>
      <w:r w:rsidRPr="00A914A6">
        <w:rPr>
          <w:rFonts w:hint="cs"/>
          <w:rtl/>
          <w:lang w:eastAsia="he-IL"/>
        </w:rPr>
        <w:tab/>
      </w:r>
      <w:r w:rsidRPr="00A914A6">
        <w:rPr>
          <w:rFonts w:hint="cs"/>
          <w:rtl/>
          <w:lang w:eastAsia="he-IL"/>
        </w:rPr>
        <w:tab/>
      </w:r>
      <w:r w:rsidRPr="00A914A6">
        <w:rPr>
          <w:rFonts w:hint="cs"/>
          <w:rtl/>
          <w:lang w:eastAsia="he-IL"/>
        </w:rPr>
        <w:tab/>
        <w:t>בשיטות מיוחדות למניעת זיהום הים באשפה;</w:t>
      </w:r>
    </w:p>
    <w:p w14:paraId="374572E4" w14:textId="77777777" w:rsidR="00A914A6" w:rsidRPr="00A914A6" w:rsidRDefault="00A914A6" w:rsidP="00A914A6">
      <w:pPr>
        <w:rPr>
          <w:rtl/>
          <w:lang w:eastAsia="he-IL"/>
        </w:rPr>
      </w:pPr>
    </w:p>
    <w:p w14:paraId="7E5559AF" w14:textId="77777777" w:rsidR="00A914A6" w:rsidRPr="00A914A6" w:rsidRDefault="00A914A6" w:rsidP="00A914A6">
      <w:pPr>
        <w:keepNext/>
        <w:ind w:firstLine="0"/>
        <w:rPr>
          <w:rtl/>
          <w:lang w:eastAsia="he-IL"/>
        </w:rPr>
      </w:pPr>
      <w:r w:rsidRPr="00A914A6">
        <w:rPr>
          <w:rFonts w:hint="cs"/>
          <w:rtl/>
          <w:lang w:eastAsia="he-IL"/>
        </w:rPr>
        <w:tab/>
      </w:r>
      <w:r w:rsidRPr="00A914A6">
        <w:rPr>
          <w:rFonts w:hint="cs"/>
          <w:rtl/>
          <w:lang w:eastAsia="he-IL"/>
        </w:rPr>
        <w:tab/>
      </w:r>
      <w:r w:rsidRPr="00A914A6">
        <w:rPr>
          <w:rFonts w:hint="cs"/>
          <w:rtl/>
          <w:lang w:eastAsia="he-IL"/>
        </w:rPr>
        <w:tab/>
        <w:t>"אימ"ו" – הארגון הימי הבין-לאומי לענייני ספנות שישראל חברה בו;</w:t>
      </w:r>
    </w:p>
    <w:p w14:paraId="2B5E8C01" w14:textId="77777777" w:rsidR="00A914A6" w:rsidRPr="00A914A6" w:rsidRDefault="00A914A6" w:rsidP="00A914A6">
      <w:pPr>
        <w:rPr>
          <w:rtl/>
          <w:lang w:eastAsia="he-IL"/>
        </w:rPr>
      </w:pPr>
    </w:p>
    <w:p w14:paraId="652DDEE6" w14:textId="77777777" w:rsidR="00A914A6" w:rsidRPr="00A914A6" w:rsidRDefault="00A914A6" w:rsidP="00A914A6">
      <w:pPr>
        <w:rPr>
          <w:rtl/>
          <w:lang w:eastAsia="he-IL"/>
        </w:rPr>
      </w:pPr>
      <w:r w:rsidRPr="00A914A6">
        <w:rPr>
          <w:rFonts w:hint="cs"/>
          <w:rtl/>
          <w:lang w:eastAsia="he-IL"/>
        </w:rPr>
        <w:tab/>
      </w:r>
      <w:r w:rsidRPr="00A914A6">
        <w:rPr>
          <w:rFonts w:hint="cs"/>
          <w:rtl/>
          <w:lang w:eastAsia="he-IL"/>
        </w:rPr>
        <w:tab/>
        <w:t xml:space="preserve">"אסדה" – מיתקן המוצב בים, בין בחיבור לקרקע ובין במצב ציפה, בין באופן </w:t>
      </w:r>
      <w:r w:rsidRPr="00A914A6">
        <w:rPr>
          <w:rFonts w:hint="cs"/>
          <w:rtl/>
          <w:lang w:eastAsia="he-IL"/>
        </w:rPr>
        <w:tab/>
      </w:r>
      <w:r w:rsidRPr="00A914A6">
        <w:rPr>
          <w:rFonts w:hint="cs"/>
          <w:rtl/>
          <w:lang w:eastAsia="he-IL"/>
        </w:rPr>
        <w:tab/>
      </w:r>
      <w:r w:rsidRPr="00A914A6">
        <w:rPr>
          <w:rFonts w:hint="cs"/>
          <w:rtl/>
          <w:lang w:eastAsia="he-IL"/>
        </w:rPr>
        <w:tab/>
        <w:t>קבוע ובין באופן זמני;</w:t>
      </w:r>
    </w:p>
    <w:p w14:paraId="2BCD03E9" w14:textId="77777777" w:rsidR="00A914A6" w:rsidRPr="00A914A6" w:rsidRDefault="00A914A6" w:rsidP="00A914A6">
      <w:pPr>
        <w:rPr>
          <w:rtl/>
          <w:lang w:eastAsia="he-IL"/>
        </w:rPr>
      </w:pPr>
    </w:p>
    <w:p w14:paraId="731BB9C3" w14:textId="77777777" w:rsidR="00A914A6" w:rsidRPr="00A914A6" w:rsidRDefault="00A914A6" w:rsidP="00A914A6">
      <w:pPr>
        <w:rPr>
          <w:rtl/>
          <w:lang w:eastAsia="he-IL"/>
        </w:rPr>
      </w:pPr>
      <w:r w:rsidRPr="00A914A6">
        <w:rPr>
          <w:rFonts w:hint="cs"/>
          <w:rtl/>
          <w:lang w:eastAsia="he-IL"/>
        </w:rPr>
        <w:tab/>
      </w:r>
      <w:r w:rsidRPr="00A914A6">
        <w:rPr>
          <w:rFonts w:hint="cs"/>
          <w:rtl/>
          <w:lang w:eastAsia="he-IL"/>
        </w:rPr>
        <w:tab/>
        <w:t>"אפר מיתקני שריפה" – אפר ושיירי פחם הנובעים ממיתקני שריפה בכלי ה</w:t>
      </w:r>
      <w:r w:rsidR="00F52B21">
        <w:rPr>
          <w:rFonts w:hint="cs"/>
          <w:rtl/>
          <w:lang w:eastAsia="he-IL"/>
        </w:rPr>
        <w:t>שיט</w:t>
      </w:r>
      <w:r w:rsidRPr="00A914A6">
        <w:rPr>
          <w:rFonts w:hint="cs"/>
          <w:rtl/>
          <w:lang w:eastAsia="he-IL"/>
        </w:rPr>
        <w:t xml:space="preserve">, </w:t>
      </w:r>
      <w:r w:rsidRPr="00A914A6">
        <w:rPr>
          <w:rFonts w:hint="cs"/>
          <w:rtl/>
          <w:lang w:eastAsia="he-IL"/>
        </w:rPr>
        <w:tab/>
      </w:r>
      <w:r w:rsidRPr="00A914A6">
        <w:rPr>
          <w:rFonts w:hint="cs"/>
          <w:rtl/>
          <w:lang w:eastAsia="he-IL"/>
        </w:rPr>
        <w:tab/>
      </w:r>
      <w:r w:rsidRPr="00A914A6">
        <w:rPr>
          <w:rFonts w:hint="cs"/>
          <w:rtl/>
          <w:lang w:eastAsia="he-IL"/>
        </w:rPr>
        <w:tab/>
        <w:t>המשמשים לשריפת אשפה;</w:t>
      </w:r>
    </w:p>
    <w:p w14:paraId="09B26FEB" w14:textId="77777777" w:rsidR="00A914A6" w:rsidRPr="00A914A6" w:rsidRDefault="00A914A6" w:rsidP="00A914A6">
      <w:pPr>
        <w:rPr>
          <w:rtl/>
          <w:lang w:eastAsia="he-IL"/>
        </w:rPr>
      </w:pPr>
    </w:p>
    <w:p w14:paraId="1D7C4A70" w14:textId="6F37128E" w:rsidR="00A914A6" w:rsidRPr="00A914A6" w:rsidRDefault="00A914A6" w:rsidP="00FA3346">
      <w:pPr>
        <w:ind w:left="2154" w:firstLine="0"/>
        <w:rPr>
          <w:rtl/>
          <w:lang w:eastAsia="he-IL"/>
        </w:rPr>
      </w:pPr>
      <w:r w:rsidRPr="004C5D19">
        <w:rPr>
          <w:rFonts w:hint="cs"/>
          <w:spacing w:val="-2"/>
          <w:rtl/>
          <w:lang w:eastAsia="he-IL"/>
        </w:rPr>
        <w:tab/>
        <w:t>"אשפה" – כל מיני פסולת מזון, פסולת ביתית ופסולת תפעולית, כל הפלסטיק,</w:t>
      </w:r>
      <w:r w:rsidR="00334969">
        <w:rPr>
          <w:rFonts w:hint="cs"/>
          <w:spacing w:val="-2"/>
          <w:rtl/>
          <w:lang w:eastAsia="he-IL"/>
        </w:rPr>
        <w:t xml:space="preserve"> </w:t>
      </w:r>
      <w:r w:rsidRPr="004C5D19">
        <w:rPr>
          <w:rFonts w:hint="cs"/>
          <w:spacing w:val="-2"/>
          <w:rtl/>
          <w:lang w:eastAsia="he-IL"/>
        </w:rPr>
        <w:t>שיירי המטען, אפר מיתקני שריפה, שמן בישול, ציוד הדייג ופגרי בעלי החיים</w:t>
      </w:r>
      <w:r w:rsidR="00334969">
        <w:rPr>
          <w:rFonts w:hint="cs"/>
          <w:spacing w:val="-2"/>
          <w:rtl/>
          <w:lang w:eastAsia="he-IL"/>
        </w:rPr>
        <w:t xml:space="preserve"> </w:t>
      </w:r>
      <w:r w:rsidRPr="004C5D19">
        <w:rPr>
          <w:rFonts w:hint="cs"/>
          <w:spacing w:val="-2"/>
          <w:rtl/>
          <w:lang w:eastAsia="he-IL"/>
        </w:rPr>
        <w:t>הנוצרים במהלך הפעולה הרגילה של כלי ה</w:t>
      </w:r>
      <w:r w:rsidR="00F52B21" w:rsidRPr="004C5D19">
        <w:rPr>
          <w:rFonts w:hint="cs"/>
          <w:spacing w:val="-2"/>
          <w:rtl/>
          <w:lang w:eastAsia="he-IL"/>
        </w:rPr>
        <w:t>שיט</w:t>
      </w:r>
      <w:r w:rsidRPr="004C5D19">
        <w:rPr>
          <w:rFonts w:hint="cs"/>
          <w:spacing w:val="-2"/>
          <w:rtl/>
          <w:lang w:eastAsia="he-IL"/>
        </w:rPr>
        <w:t xml:space="preserve"> וחייבים בסילוק רצוף או</w:t>
      </w:r>
      <w:r w:rsidR="004C5D19" w:rsidRPr="004C5D19">
        <w:rPr>
          <w:rFonts w:hint="cs"/>
          <w:spacing w:val="-2"/>
          <w:rtl/>
          <w:lang w:eastAsia="he-IL"/>
        </w:rPr>
        <w:t xml:space="preserve"> </w:t>
      </w:r>
      <w:r w:rsidRPr="00A914A6">
        <w:rPr>
          <w:rFonts w:hint="cs"/>
          <w:rtl/>
          <w:lang w:eastAsia="he-IL"/>
        </w:rPr>
        <w:t>תקופתי, למעט:</w:t>
      </w:r>
    </w:p>
    <w:p w14:paraId="444069C7" w14:textId="77777777" w:rsidR="00A914A6" w:rsidRPr="00A914A6" w:rsidRDefault="00A914A6" w:rsidP="00A914A6">
      <w:pPr>
        <w:rPr>
          <w:rtl/>
          <w:lang w:eastAsia="he-IL"/>
        </w:rPr>
      </w:pPr>
    </w:p>
    <w:p w14:paraId="7626CEE2" w14:textId="77777777" w:rsidR="00A914A6" w:rsidRPr="00A914A6" w:rsidRDefault="00A914A6" w:rsidP="00A914A6">
      <w:pPr>
        <w:numPr>
          <w:ilvl w:val="0"/>
          <w:numId w:val="3"/>
        </w:numPr>
        <w:contextualSpacing/>
        <w:rPr>
          <w:rtl/>
          <w:lang w:eastAsia="he-IL"/>
        </w:rPr>
      </w:pPr>
      <w:r w:rsidRPr="00A914A6">
        <w:rPr>
          <w:rFonts w:hint="cs"/>
          <w:rtl/>
          <w:lang w:eastAsia="he-IL"/>
        </w:rPr>
        <w:t xml:space="preserve">החומרים המוגדרים או רשומים בנספחים אחרים לאמנה; </w:t>
      </w:r>
    </w:p>
    <w:p w14:paraId="49DB9AE7" w14:textId="77777777" w:rsidR="00A914A6" w:rsidRPr="00A914A6" w:rsidRDefault="00A914A6" w:rsidP="00A914A6">
      <w:pPr>
        <w:ind w:left="2610" w:firstLine="0"/>
        <w:contextualSpacing/>
        <w:rPr>
          <w:lang w:eastAsia="he-IL"/>
        </w:rPr>
      </w:pPr>
    </w:p>
    <w:p w14:paraId="08D271DA" w14:textId="77777777" w:rsidR="00A914A6" w:rsidRPr="00A914A6" w:rsidRDefault="00A914A6" w:rsidP="00A914A6">
      <w:pPr>
        <w:numPr>
          <w:ilvl w:val="0"/>
          <w:numId w:val="3"/>
        </w:numPr>
        <w:contextualSpacing/>
        <w:rPr>
          <w:lang w:eastAsia="he-IL"/>
        </w:rPr>
      </w:pPr>
      <w:r w:rsidRPr="00A914A6">
        <w:rPr>
          <w:rFonts w:hint="cs"/>
          <w:rtl/>
          <w:lang w:eastAsia="he-IL"/>
        </w:rPr>
        <w:t>דגים טריים וחלקיהם הנוצרים כתוצאה מפעילויות דייג המתנהלות במהלך ההפלגה;</w:t>
      </w:r>
    </w:p>
    <w:p w14:paraId="0C667B2F" w14:textId="77777777" w:rsidR="00A914A6" w:rsidRPr="00A914A6" w:rsidRDefault="00A914A6" w:rsidP="00A914A6">
      <w:pPr>
        <w:ind w:left="2610" w:firstLine="0"/>
        <w:contextualSpacing/>
        <w:rPr>
          <w:lang w:eastAsia="he-IL"/>
        </w:rPr>
      </w:pPr>
    </w:p>
    <w:p w14:paraId="52907C63" w14:textId="77777777" w:rsidR="00A914A6" w:rsidRPr="00A914A6" w:rsidRDefault="00A914A6" w:rsidP="00A914A6">
      <w:pPr>
        <w:numPr>
          <w:ilvl w:val="0"/>
          <w:numId w:val="3"/>
        </w:numPr>
        <w:contextualSpacing/>
        <w:rPr>
          <w:rtl/>
          <w:lang w:eastAsia="he-IL"/>
        </w:rPr>
      </w:pPr>
      <w:r w:rsidRPr="00A914A6">
        <w:rPr>
          <w:rFonts w:hint="cs"/>
          <w:rtl/>
          <w:lang w:eastAsia="he-IL"/>
        </w:rPr>
        <w:t>דגים או רכיכות, ומיתקן של חקלאות ימית ולהובלת הדגים או הרכיכות שנאספו ממיתקן כאמור לחוף.</w:t>
      </w:r>
    </w:p>
    <w:p w14:paraId="0C00B24B" w14:textId="77777777" w:rsidR="00A914A6" w:rsidRPr="00A914A6" w:rsidRDefault="00A914A6" w:rsidP="00A914A6">
      <w:pPr>
        <w:rPr>
          <w:lang w:eastAsia="he-IL"/>
        </w:rPr>
      </w:pPr>
    </w:p>
    <w:p w14:paraId="11C48FEF" w14:textId="2D398AC1" w:rsidR="00A914A6" w:rsidRPr="00A914A6" w:rsidRDefault="00A914A6" w:rsidP="00A914A6">
      <w:pPr>
        <w:rPr>
          <w:rtl/>
          <w:lang w:eastAsia="he-IL"/>
        </w:rPr>
      </w:pPr>
      <w:r w:rsidRPr="00A914A6">
        <w:rPr>
          <w:rFonts w:hint="cs"/>
          <w:rtl/>
          <w:lang w:eastAsia="he-IL"/>
        </w:rPr>
        <w:tab/>
      </w:r>
      <w:r w:rsidRPr="00A914A6">
        <w:rPr>
          <w:rFonts w:hint="cs"/>
          <w:rtl/>
          <w:lang w:eastAsia="he-IL"/>
        </w:rPr>
        <w:tab/>
        <w:t>" בעל"</w:t>
      </w:r>
      <w:r w:rsidR="00D42553">
        <w:rPr>
          <w:rFonts w:hint="cs"/>
          <w:rtl/>
          <w:lang w:eastAsia="he-IL"/>
        </w:rPr>
        <w:t xml:space="preserve"> </w:t>
      </w:r>
      <w:r w:rsidRPr="00A914A6">
        <w:rPr>
          <w:rFonts w:hint="cs"/>
          <w:rtl/>
          <w:lang w:eastAsia="he-IL"/>
        </w:rPr>
        <w:t>– הבעל הרשום של כלי ה</w:t>
      </w:r>
      <w:r w:rsidR="00F52B21">
        <w:rPr>
          <w:rFonts w:hint="cs"/>
          <w:rtl/>
          <w:lang w:eastAsia="he-IL"/>
        </w:rPr>
        <w:t>שיט</w:t>
      </w:r>
      <w:r w:rsidRPr="00A914A6">
        <w:rPr>
          <w:rFonts w:hint="cs"/>
          <w:rtl/>
          <w:lang w:eastAsia="he-IL"/>
        </w:rPr>
        <w:t>, חוכר כלי השיט או מפעילו;</w:t>
      </w:r>
    </w:p>
    <w:p w14:paraId="3CD28F81" w14:textId="77777777" w:rsidR="00A914A6" w:rsidRPr="00A914A6" w:rsidRDefault="00A914A6" w:rsidP="00A914A6">
      <w:pPr>
        <w:rPr>
          <w:lang w:eastAsia="he-IL"/>
        </w:rPr>
      </w:pPr>
    </w:p>
    <w:p w14:paraId="74D80CDF" w14:textId="77777777" w:rsidR="00A914A6" w:rsidRPr="00A914A6" w:rsidRDefault="00A914A6" w:rsidP="00A914A6">
      <w:pPr>
        <w:rPr>
          <w:rtl/>
          <w:lang w:eastAsia="he-IL"/>
        </w:rPr>
      </w:pPr>
      <w:r w:rsidRPr="00A914A6">
        <w:rPr>
          <w:rFonts w:hint="cs"/>
          <w:rtl/>
          <w:lang w:eastAsia="he-IL"/>
        </w:rPr>
        <w:tab/>
      </w:r>
      <w:r w:rsidRPr="00A914A6">
        <w:rPr>
          <w:rFonts w:hint="cs"/>
          <w:rtl/>
          <w:lang w:eastAsia="he-IL"/>
        </w:rPr>
        <w:tab/>
        <w:t xml:space="preserve">"גרעינים" – חיטה, תירס, שיפון, אורז, שעורה, שיבולת שועל, זרעים וקטניות </w:t>
      </w:r>
      <w:r w:rsidRPr="00A914A6">
        <w:rPr>
          <w:rFonts w:hint="cs"/>
          <w:rtl/>
          <w:lang w:eastAsia="he-IL"/>
        </w:rPr>
        <w:tab/>
      </w:r>
      <w:r w:rsidRPr="00A914A6">
        <w:rPr>
          <w:rFonts w:hint="cs"/>
          <w:rtl/>
          <w:lang w:eastAsia="he-IL"/>
        </w:rPr>
        <w:tab/>
      </w:r>
      <w:r w:rsidRPr="00A914A6">
        <w:rPr>
          <w:rFonts w:hint="cs"/>
          <w:rtl/>
          <w:lang w:eastAsia="he-IL"/>
        </w:rPr>
        <w:tab/>
        <w:t xml:space="preserve">לרבות בתצורתם המעובדת. </w:t>
      </w:r>
    </w:p>
    <w:p w14:paraId="1F72AC04" w14:textId="77777777" w:rsidR="00A914A6" w:rsidRPr="00A914A6" w:rsidRDefault="00A914A6" w:rsidP="00A914A6">
      <w:pPr>
        <w:rPr>
          <w:lang w:eastAsia="he-IL"/>
        </w:rPr>
      </w:pPr>
    </w:p>
    <w:p w14:paraId="0D3DE99A" w14:textId="2B81385D" w:rsidR="00A914A6" w:rsidRPr="00A914A6" w:rsidRDefault="00A914A6" w:rsidP="00A914A6">
      <w:pPr>
        <w:rPr>
          <w:rtl/>
          <w:lang w:eastAsia="he-IL"/>
        </w:rPr>
      </w:pPr>
      <w:r w:rsidRPr="00A914A6">
        <w:rPr>
          <w:rFonts w:hint="cs"/>
          <w:rtl/>
          <w:lang w:eastAsia="he-IL"/>
        </w:rPr>
        <w:tab/>
      </w:r>
      <w:r w:rsidRPr="00A914A6">
        <w:rPr>
          <w:rFonts w:hint="cs"/>
          <w:rtl/>
          <w:lang w:eastAsia="he-IL"/>
        </w:rPr>
        <w:tab/>
        <w:t xml:space="preserve">"האמנה" </w:t>
      </w:r>
      <w:r w:rsidR="00D42553">
        <w:rPr>
          <w:rtl/>
          <w:lang w:eastAsia="he-IL"/>
        </w:rPr>
        <w:t>–</w:t>
      </w:r>
      <w:r w:rsidRPr="00A914A6">
        <w:rPr>
          <w:rFonts w:hint="cs"/>
          <w:rtl/>
          <w:lang w:eastAsia="he-IL"/>
        </w:rPr>
        <w:t xml:space="preserve"> האמנה</w:t>
      </w:r>
      <w:r w:rsidR="00D42553">
        <w:rPr>
          <w:rFonts w:hint="cs"/>
          <w:rtl/>
          <w:lang w:eastAsia="he-IL"/>
        </w:rPr>
        <w:t xml:space="preserve"> </w:t>
      </w:r>
      <w:r w:rsidRPr="00A914A6">
        <w:rPr>
          <w:rFonts w:hint="cs"/>
          <w:rtl/>
          <w:lang w:eastAsia="he-IL"/>
        </w:rPr>
        <w:t xml:space="preserve">הבין-לאומית בדבר מניעת זיהום הים מאוניות, 1973, כפי </w:t>
      </w:r>
      <w:r w:rsidRPr="00A914A6">
        <w:rPr>
          <w:rFonts w:hint="cs"/>
          <w:rtl/>
          <w:lang w:eastAsia="he-IL"/>
        </w:rPr>
        <w:tab/>
      </w:r>
      <w:r w:rsidRPr="00A914A6">
        <w:rPr>
          <w:rFonts w:hint="cs"/>
          <w:rtl/>
          <w:lang w:eastAsia="he-IL"/>
        </w:rPr>
        <w:tab/>
      </w:r>
      <w:r w:rsidRPr="00A914A6">
        <w:rPr>
          <w:rFonts w:hint="cs"/>
          <w:rtl/>
          <w:lang w:eastAsia="he-IL"/>
        </w:rPr>
        <w:tab/>
        <w:t>שתוקנה בפרוטוקול משנת 1978, שישראל צד לה;</w:t>
      </w:r>
    </w:p>
    <w:p w14:paraId="1B376BC0" w14:textId="77777777" w:rsidR="00A914A6" w:rsidRPr="00A914A6" w:rsidRDefault="00A914A6" w:rsidP="00A914A6">
      <w:pPr>
        <w:rPr>
          <w:lang w:eastAsia="he-IL"/>
        </w:rPr>
      </w:pPr>
    </w:p>
    <w:p w14:paraId="382D5E12" w14:textId="70B48201" w:rsidR="00A914A6" w:rsidRPr="00A914A6" w:rsidRDefault="00A914A6" w:rsidP="00996346">
      <w:pPr>
        <w:ind w:left="2155" w:firstLine="0"/>
        <w:rPr>
          <w:rtl/>
          <w:lang w:eastAsia="he-IL"/>
        </w:rPr>
      </w:pPr>
      <w:r w:rsidRPr="00A914A6">
        <w:rPr>
          <w:rFonts w:hint="cs"/>
          <w:rtl/>
          <w:lang w:eastAsia="he-IL"/>
        </w:rPr>
        <w:tab/>
        <w:t>"השלכה" – הוצאת אשפה מכלי שיט, לרבות</w:t>
      </w:r>
      <w:r w:rsidR="00FF0A66">
        <w:rPr>
          <w:rFonts w:hint="cs"/>
          <w:rtl/>
          <w:lang w:eastAsia="he-IL"/>
        </w:rPr>
        <w:t xml:space="preserve"> </w:t>
      </w:r>
      <w:r w:rsidRPr="00A914A6">
        <w:rPr>
          <w:rFonts w:hint="cs"/>
          <w:rtl/>
          <w:lang w:eastAsia="he-IL"/>
        </w:rPr>
        <w:t xml:space="preserve">דליפה, סילוק, שפיכה, נזילה, </w:t>
      </w:r>
      <w:r w:rsidRPr="00A914A6">
        <w:rPr>
          <w:rFonts w:hint="cs"/>
          <w:rtl/>
          <w:lang w:eastAsia="he-IL"/>
        </w:rPr>
        <w:tab/>
        <w:t>שאיבה, פליטה או ריקון, למעט הטלה שבוצעה מכוח היתר שניתן</w:t>
      </w:r>
      <w:r w:rsidR="00FF0A66">
        <w:rPr>
          <w:rFonts w:hint="cs"/>
          <w:rtl/>
          <w:lang w:eastAsia="he-IL"/>
        </w:rPr>
        <w:t xml:space="preserve"> </w:t>
      </w:r>
      <w:r w:rsidRPr="00A914A6">
        <w:rPr>
          <w:rFonts w:hint="cs"/>
          <w:rtl/>
          <w:lang w:eastAsia="he-IL"/>
        </w:rPr>
        <w:t xml:space="preserve">לפי סעיף 3(א) </w:t>
      </w:r>
      <w:r w:rsidRPr="00A914A6">
        <w:rPr>
          <w:rFonts w:hint="cs"/>
          <w:rtl/>
          <w:lang w:eastAsia="he-IL"/>
        </w:rPr>
        <w:tab/>
        <w:t>לחוק מניעת זיהום הים (הטלת פסולת), התשמ"ג-1983 ולמעט אלה:</w:t>
      </w:r>
    </w:p>
    <w:p w14:paraId="3F7EB0A8" w14:textId="77777777" w:rsidR="00A914A6" w:rsidRPr="00A914A6" w:rsidRDefault="00A914A6" w:rsidP="00A914A6">
      <w:pPr>
        <w:rPr>
          <w:rtl/>
          <w:lang w:eastAsia="he-IL"/>
        </w:rPr>
      </w:pPr>
    </w:p>
    <w:p w14:paraId="7A4BE7E2" w14:textId="77777777" w:rsidR="00A914A6" w:rsidRPr="00A914A6" w:rsidRDefault="00A914A6" w:rsidP="00A914A6">
      <w:pPr>
        <w:numPr>
          <w:ilvl w:val="0"/>
          <w:numId w:val="4"/>
        </w:numPr>
        <w:contextualSpacing/>
        <w:rPr>
          <w:rtl/>
          <w:lang w:eastAsia="he-IL"/>
        </w:rPr>
      </w:pPr>
      <w:r w:rsidRPr="00A914A6">
        <w:rPr>
          <w:rFonts w:hint="cs"/>
          <w:rtl/>
          <w:lang w:eastAsia="he-IL"/>
        </w:rPr>
        <w:t>חומר שנדלה מקרקעית הים;</w:t>
      </w:r>
    </w:p>
    <w:p w14:paraId="4D0BB48C" w14:textId="77777777" w:rsidR="00A914A6" w:rsidRPr="00A914A6" w:rsidRDefault="00A914A6" w:rsidP="00A914A6">
      <w:pPr>
        <w:ind w:left="2610" w:firstLine="0"/>
        <w:contextualSpacing/>
        <w:rPr>
          <w:lang w:eastAsia="he-IL"/>
        </w:rPr>
      </w:pPr>
    </w:p>
    <w:p w14:paraId="551A4AFB" w14:textId="77777777" w:rsidR="00A914A6" w:rsidRPr="00A914A6" w:rsidRDefault="00A914A6" w:rsidP="00A914A6">
      <w:pPr>
        <w:numPr>
          <w:ilvl w:val="0"/>
          <w:numId w:val="4"/>
        </w:numPr>
        <w:contextualSpacing/>
        <w:rPr>
          <w:lang w:eastAsia="he-IL"/>
        </w:rPr>
      </w:pPr>
      <w:r w:rsidRPr="00A914A6">
        <w:rPr>
          <w:rFonts w:hint="cs"/>
          <w:rtl/>
          <w:lang w:eastAsia="he-IL"/>
        </w:rPr>
        <w:t>בוצת שפכים;</w:t>
      </w:r>
    </w:p>
    <w:p w14:paraId="6CBB5D24" w14:textId="77777777" w:rsidR="00A914A6" w:rsidRPr="00A914A6" w:rsidRDefault="00A914A6" w:rsidP="00A914A6">
      <w:pPr>
        <w:ind w:left="2610" w:firstLine="0"/>
        <w:contextualSpacing/>
        <w:rPr>
          <w:lang w:eastAsia="he-IL"/>
        </w:rPr>
      </w:pPr>
    </w:p>
    <w:p w14:paraId="6AF125BC" w14:textId="77777777" w:rsidR="00A914A6" w:rsidRPr="00A914A6" w:rsidRDefault="00A914A6" w:rsidP="00A914A6">
      <w:pPr>
        <w:numPr>
          <w:ilvl w:val="0"/>
          <w:numId w:val="4"/>
        </w:numPr>
        <w:contextualSpacing/>
        <w:rPr>
          <w:lang w:eastAsia="he-IL"/>
        </w:rPr>
      </w:pPr>
      <w:r w:rsidRPr="00A914A6">
        <w:rPr>
          <w:rFonts w:hint="cs"/>
          <w:rtl/>
          <w:lang w:eastAsia="he-IL"/>
        </w:rPr>
        <w:t>פסולת דגים;</w:t>
      </w:r>
    </w:p>
    <w:p w14:paraId="4041A0A5" w14:textId="77777777" w:rsidR="00A914A6" w:rsidRPr="00A914A6" w:rsidRDefault="00A914A6" w:rsidP="00A914A6">
      <w:pPr>
        <w:ind w:left="2610" w:firstLine="0"/>
        <w:contextualSpacing/>
        <w:rPr>
          <w:lang w:eastAsia="he-IL"/>
        </w:rPr>
      </w:pPr>
    </w:p>
    <w:p w14:paraId="30BCC3D1" w14:textId="77777777" w:rsidR="00A914A6" w:rsidRPr="00A914A6" w:rsidRDefault="00A914A6" w:rsidP="00A914A6">
      <w:pPr>
        <w:numPr>
          <w:ilvl w:val="0"/>
          <w:numId w:val="4"/>
        </w:numPr>
        <w:contextualSpacing/>
        <w:rPr>
          <w:lang w:eastAsia="he-IL"/>
        </w:rPr>
      </w:pPr>
      <w:r w:rsidRPr="00A914A6">
        <w:rPr>
          <w:rFonts w:hint="cs"/>
          <w:rtl/>
          <w:lang w:eastAsia="he-IL"/>
        </w:rPr>
        <w:t>כלי שיט ואסדות;</w:t>
      </w:r>
    </w:p>
    <w:p w14:paraId="54B0F5A7" w14:textId="77777777" w:rsidR="00A914A6" w:rsidRPr="00A914A6" w:rsidRDefault="00A914A6" w:rsidP="00A914A6">
      <w:pPr>
        <w:ind w:left="2610" w:firstLine="0"/>
        <w:contextualSpacing/>
        <w:rPr>
          <w:lang w:eastAsia="he-IL"/>
        </w:rPr>
      </w:pPr>
    </w:p>
    <w:p w14:paraId="23CCE182" w14:textId="77777777" w:rsidR="00A914A6" w:rsidRPr="00A914A6" w:rsidRDefault="00A914A6" w:rsidP="00A914A6">
      <w:pPr>
        <w:numPr>
          <w:ilvl w:val="0"/>
          <w:numId w:val="4"/>
        </w:numPr>
        <w:contextualSpacing/>
        <w:rPr>
          <w:lang w:eastAsia="he-IL"/>
        </w:rPr>
      </w:pPr>
      <w:r w:rsidRPr="00A914A6">
        <w:rPr>
          <w:rFonts w:hint="cs"/>
          <w:rtl/>
          <w:lang w:eastAsia="he-IL"/>
        </w:rPr>
        <w:t>חומר לא-אורגני גיאולוגי אינרטי למשל, פסולת כרייה;</w:t>
      </w:r>
    </w:p>
    <w:p w14:paraId="05F409E7" w14:textId="77777777" w:rsidR="00A914A6" w:rsidRPr="00A914A6" w:rsidRDefault="00A914A6" w:rsidP="00A914A6">
      <w:pPr>
        <w:ind w:left="2610" w:firstLine="0"/>
        <w:contextualSpacing/>
        <w:rPr>
          <w:lang w:eastAsia="he-IL"/>
        </w:rPr>
      </w:pPr>
    </w:p>
    <w:p w14:paraId="7E2C95F1" w14:textId="77777777" w:rsidR="00A914A6" w:rsidRPr="00A914A6" w:rsidRDefault="00A914A6" w:rsidP="00A914A6">
      <w:pPr>
        <w:numPr>
          <w:ilvl w:val="0"/>
          <w:numId w:val="4"/>
        </w:numPr>
        <w:contextualSpacing/>
        <w:rPr>
          <w:lang w:eastAsia="he-IL"/>
        </w:rPr>
      </w:pPr>
      <w:r w:rsidRPr="00A914A6">
        <w:rPr>
          <w:rFonts w:hint="cs"/>
          <w:rtl/>
          <w:lang w:eastAsia="he-IL"/>
        </w:rPr>
        <w:t>חומר אורגני ממקור טבעי;</w:t>
      </w:r>
    </w:p>
    <w:p w14:paraId="0F813324" w14:textId="77777777" w:rsidR="00A914A6" w:rsidRPr="00A914A6" w:rsidRDefault="00A914A6" w:rsidP="00A914A6">
      <w:pPr>
        <w:ind w:left="2610" w:firstLine="0"/>
        <w:contextualSpacing/>
        <w:rPr>
          <w:lang w:eastAsia="he-IL"/>
        </w:rPr>
      </w:pPr>
    </w:p>
    <w:p w14:paraId="6A93B7D4" w14:textId="77777777" w:rsidR="00A914A6" w:rsidRPr="00A914A6" w:rsidRDefault="00A914A6" w:rsidP="00A914A6">
      <w:pPr>
        <w:numPr>
          <w:ilvl w:val="0"/>
          <w:numId w:val="4"/>
        </w:numPr>
        <w:contextualSpacing/>
        <w:rPr>
          <w:lang w:eastAsia="he-IL"/>
        </w:rPr>
      </w:pPr>
      <w:r w:rsidRPr="00A914A6">
        <w:rPr>
          <w:rFonts w:hint="cs"/>
          <w:rtl/>
          <w:lang w:eastAsia="he-IL"/>
        </w:rPr>
        <w:t>פריטים גדולים המורכבים בעיקר מברזל, פלדה ובטון;</w:t>
      </w:r>
    </w:p>
    <w:p w14:paraId="4000325B" w14:textId="77777777" w:rsidR="00A914A6" w:rsidRPr="00A914A6" w:rsidRDefault="00A914A6" w:rsidP="00A914A6">
      <w:pPr>
        <w:ind w:left="2610" w:firstLine="0"/>
        <w:contextualSpacing/>
        <w:rPr>
          <w:lang w:eastAsia="he-IL"/>
        </w:rPr>
      </w:pPr>
    </w:p>
    <w:p w14:paraId="6298ADF0" w14:textId="77777777" w:rsidR="00A914A6" w:rsidRPr="00A914A6" w:rsidRDefault="00A914A6" w:rsidP="00A914A6">
      <w:pPr>
        <w:numPr>
          <w:ilvl w:val="0"/>
          <w:numId w:val="4"/>
        </w:numPr>
        <w:contextualSpacing/>
        <w:rPr>
          <w:lang w:eastAsia="he-IL"/>
        </w:rPr>
      </w:pPr>
      <w:r w:rsidRPr="00A914A6">
        <w:rPr>
          <w:rFonts w:hint="cs"/>
          <w:rtl/>
          <w:lang w:eastAsia="he-IL"/>
        </w:rPr>
        <w:t>זרימות פחמן דו חמצני מהליכי לכידת פחמן דו חמצני לשם הטמנה;</w:t>
      </w:r>
    </w:p>
    <w:p w14:paraId="1655CB13" w14:textId="77777777" w:rsidR="00A914A6" w:rsidRPr="00A914A6" w:rsidRDefault="00A914A6" w:rsidP="00A914A6">
      <w:pPr>
        <w:ind w:left="720"/>
        <w:contextualSpacing/>
        <w:rPr>
          <w:lang w:eastAsia="he-IL"/>
        </w:rPr>
      </w:pPr>
    </w:p>
    <w:p w14:paraId="745C472E" w14:textId="77777777" w:rsidR="00A914A6" w:rsidRPr="00A914A6" w:rsidRDefault="00A914A6" w:rsidP="00A914A6">
      <w:pPr>
        <w:numPr>
          <w:ilvl w:val="0"/>
          <w:numId w:val="4"/>
        </w:numPr>
        <w:contextualSpacing/>
        <w:rPr>
          <w:rtl/>
          <w:lang w:eastAsia="he-IL"/>
        </w:rPr>
      </w:pPr>
      <w:r w:rsidRPr="00A914A6">
        <w:rPr>
          <w:rFonts w:hint="cs"/>
          <w:rtl/>
          <w:lang w:eastAsia="he-IL"/>
        </w:rPr>
        <w:t>הוצאת אשפה הנובעת ישירות מחיפוש, ניצול ועיבוד של משאבים מינרליים בקרקעית הים;</w:t>
      </w:r>
    </w:p>
    <w:p w14:paraId="1323A128" w14:textId="77777777" w:rsidR="00A914A6" w:rsidRPr="00A914A6" w:rsidRDefault="00A914A6" w:rsidP="00A914A6">
      <w:pPr>
        <w:ind w:left="2610" w:firstLine="0"/>
        <w:contextualSpacing/>
        <w:rPr>
          <w:lang w:eastAsia="he-IL"/>
        </w:rPr>
      </w:pPr>
    </w:p>
    <w:p w14:paraId="58EA2F4E" w14:textId="77777777" w:rsidR="00A914A6" w:rsidRPr="00A914A6" w:rsidRDefault="00A914A6" w:rsidP="00A914A6">
      <w:pPr>
        <w:numPr>
          <w:ilvl w:val="0"/>
          <w:numId w:val="4"/>
        </w:numPr>
        <w:contextualSpacing/>
        <w:rPr>
          <w:lang w:eastAsia="he-IL"/>
        </w:rPr>
      </w:pPr>
      <w:r w:rsidRPr="00A914A6">
        <w:rPr>
          <w:rFonts w:hint="cs"/>
          <w:rtl/>
          <w:lang w:eastAsia="he-IL"/>
        </w:rPr>
        <w:t>הוצאת אשפה למטרות מחקר מדעי שנערך כדין בנושא מניעת זיהום הים או שליטה על זיהום ים.</w:t>
      </w:r>
    </w:p>
    <w:p w14:paraId="2B25B0E2" w14:textId="77777777" w:rsidR="00A914A6" w:rsidRPr="00A914A6" w:rsidRDefault="00A914A6" w:rsidP="00A914A6">
      <w:pPr>
        <w:keepNext/>
        <w:ind w:firstLine="0"/>
        <w:rPr>
          <w:lang w:eastAsia="he-IL"/>
        </w:rPr>
      </w:pPr>
    </w:p>
    <w:p w14:paraId="5FFF9701" w14:textId="37F1C359" w:rsidR="00A914A6" w:rsidRPr="00A914A6" w:rsidRDefault="00A914A6" w:rsidP="00996346">
      <w:pPr>
        <w:ind w:left="2155" w:firstLine="0"/>
        <w:rPr>
          <w:rtl/>
          <w:lang w:eastAsia="he-IL"/>
        </w:rPr>
      </w:pPr>
      <w:r w:rsidRPr="00A914A6">
        <w:rPr>
          <w:rFonts w:hint="cs"/>
          <w:rtl/>
          <w:lang w:eastAsia="he-IL"/>
        </w:rPr>
        <w:tab/>
        <w:t>"היבשה הקרובה ביותר" - היבשה</w:t>
      </w:r>
      <w:r w:rsidR="00FF0A66">
        <w:rPr>
          <w:rFonts w:hint="cs"/>
          <w:rtl/>
          <w:lang w:eastAsia="he-IL"/>
        </w:rPr>
        <w:t xml:space="preserve"> </w:t>
      </w:r>
      <w:r w:rsidRPr="00A914A6">
        <w:rPr>
          <w:rFonts w:hint="cs"/>
          <w:rtl/>
          <w:lang w:eastAsia="he-IL"/>
        </w:rPr>
        <w:t xml:space="preserve">שמקו הבסיס המשמש לקביעתו של הים </w:t>
      </w:r>
      <w:r w:rsidRPr="00A914A6">
        <w:rPr>
          <w:rFonts w:hint="cs"/>
          <w:rtl/>
          <w:lang w:eastAsia="he-IL"/>
        </w:rPr>
        <w:tab/>
        <w:t xml:space="preserve">הטריטוריאלי של שטח הארץ הנדון, לפי המשפט הבין-לאומי, ולעניין החוף </w:t>
      </w:r>
      <w:r w:rsidRPr="00A914A6">
        <w:rPr>
          <w:rFonts w:hint="cs"/>
          <w:rtl/>
          <w:lang w:eastAsia="he-IL"/>
        </w:rPr>
        <w:tab/>
        <w:t>הצפון מזרחי של אוסטרליה - לפי התוספת השנייה;</w:t>
      </w:r>
      <w:r w:rsidR="00FF0A66">
        <w:rPr>
          <w:rFonts w:hint="cs"/>
          <w:rtl/>
          <w:lang w:eastAsia="he-IL"/>
        </w:rPr>
        <w:t xml:space="preserve"> </w:t>
      </w:r>
    </w:p>
    <w:p w14:paraId="6B50F773" w14:textId="77777777" w:rsidR="00A914A6" w:rsidRPr="00A914A6" w:rsidRDefault="00A914A6" w:rsidP="00A914A6">
      <w:pPr>
        <w:rPr>
          <w:rtl/>
          <w:lang w:eastAsia="he-IL"/>
        </w:rPr>
      </w:pPr>
    </w:p>
    <w:p w14:paraId="1C31DACF" w14:textId="5F2B0661" w:rsidR="00A914A6" w:rsidRPr="00A914A6" w:rsidRDefault="00A914A6" w:rsidP="00463E06">
      <w:pPr>
        <w:pStyle w:val="a4"/>
        <w:rPr>
          <w:rtl/>
        </w:rPr>
      </w:pPr>
      <w:bookmarkStart w:id="89" w:name="ET_speaker_מרב_תורגמן_100"/>
      <w:r w:rsidRPr="00463E06">
        <w:rPr>
          <w:rStyle w:val="TagStyle"/>
          <w:rFonts w:hint="cs"/>
          <w:rtl/>
        </w:rPr>
        <w:t xml:space="preserve"> &lt;&lt; דובר &gt;&gt;</w:t>
      </w:r>
      <w:r w:rsidRPr="00A914A6">
        <w:rPr>
          <w:rFonts w:hint="cs"/>
          <w:rtl/>
        </w:rPr>
        <w:t>מרב תורג'מן:</w:t>
      </w:r>
      <w:r w:rsidRPr="00A914A6">
        <w:rPr>
          <w:rFonts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89"/>
    </w:p>
    <w:p w14:paraId="3FA3FD8F" w14:textId="77777777" w:rsidR="00A914A6" w:rsidRPr="00A914A6" w:rsidRDefault="00A914A6" w:rsidP="00A914A6">
      <w:pPr>
        <w:keepNext/>
        <w:ind w:firstLine="0"/>
        <w:rPr>
          <w:rtl/>
          <w:lang w:eastAsia="he-IL"/>
        </w:rPr>
      </w:pPr>
    </w:p>
    <w:p w14:paraId="11431FEF" w14:textId="77777777" w:rsidR="00A914A6" w:rsidRPr="00A914A6" w:rsidRDefault="00A914A6" w:rsidP="00A914A6">
      <w:pPr>
        <w:rPr>
          <w:rtl/>
          <w:lang w:eastAsia="he-IL"/>
        </w:rPr>
      </w:pPr>
      <w:r w:rsidRPr="00A914A6">
        <w:rPr>
          <w:rFonts w:hint="cs"/>
          <w:rtl/>
          <w:lang w:eastAsia="he-IL"/>
        </w:rPr>
        <w:t>אפשר רגע לעצור?</w:t>
      </w:r>
    </w:p>
    <w:p w14:paraId="572CC427" w14:textId="77777777" w:rsidR="00A914A6" w:rsidRPr="00A914A6" w:rsidRDefault="00A914A6" w:rsidP="00A914A6">
      <w:pPr>
        <w:rPr>
          <w:rtl/>
          <w:lang w:eastAsia="he-IL"/>
        </w:rPr>
      </w:pPr>
    </w:p>
    <w:p w14:paraId="6B6DEC13" w14:textId="187EBD02" w:rsidR="00A914A6" w:rsidRPr="00A914A6" w:rsidRDefault="00A914A6" w:rsidP="00463E06">
      <w:pPr>
        <w:pStyle w:val="a4"/>
        <w:rPr>
          <w:rtl/>
        </w:rPr>
      </w:pPr>
      <w:bookmarkStart w:id="90" w:name="ET_speaker_6227_101"/>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90"/>
    </w:p>
    <w:p w14:paraId="730681EC" w14:textId="77777777" w:rsidR="00A914A6" w:rsidRPr="00A914A6" w:rsidRDefault="00A914A6" w:rsidP="00A914A6">
      <w:pPr>
        <w:keepNext/>
        <w:ind w:firstLine="0"/>
        <w:rPr>
          <w:rtl/>
          <w:lang w:eastAsia="he-IL"/>
        </w:rPr>
      </w:pPr>
    </w:p>
    <w:p w14:paraId="5BB31FA9" w14:textId="345B48FD" w:rsidR="00A914A6" w:rsidRPr="00A914A6" w:rsidRDefault="00070245" w:rsidP="00A914A6">
      <w:pPr>
        <w:rPr>
          <w:rtl/>
          <w:lang w:eastAsia="he-IL"/>
        </w:rPr>
      </w:pPr>
      <w:r>
        <w:rPr>
          <w:rFonts w:hint="cs"/>
          <w:rtl/>
          <w:lang w:eastAsia="he-IL"/>
        </w:rPr>
        <w:t>ב</w:t>
      </w:r>
      <w:r w:rsidR="00A914A6" w:rsidRPr="00A914A6">
        <w:rPr>
          <w:rFonts w:hint="cs"/>
          <w:rtl/>
          <w:lang w:eastAsia="he-IL"/>
        </w:rPr>
        <w:t>בקשה, כן.</w:t>
      </w:r>
    </w:p>
    <w:p w14:paraId="01D28A03" w14:textId="77777777" w:rsidR="00A914A6" w:rsidRPr="00A914A6" w:rsidRDefault="00A914A6" w:rsidP="00A914A6">
      <w:pPr>
        <w:rPr>
          <w:rtl/>
          <w:lang w:eastAsia="he-IL"/>
        </w:rPr>
      </w:pPr>
    </w:p>
    <w:p w14:paraId="050552FC" w14:textId="230DAF1D" w:rsidR="00A914A6" w:rsidRPr="00A914A6" w:rsidRDefault="00A914A6" w:rsidP="00463E06">
      <w:pPr>
        <w:pStyle w:val="a4"/>
        <w:rPr>
          <w:rtl/>
        </w:rPr>
      </w:pPr>
      <w:bookmarkStart w:id="91" w:name="ET_speaker_מרב_תורגמן_102"/>
      <w:r w:rsidRPr="00463E06">
        <w:rPr>
          <w:rStyle w:val="TagStyle"/>
          <w:rFonts w:hint="cs"/>
          <w:rtl/>
        </w:rPr>
        <w:t xml:space="preserve"> &lt;&lt; דובר &gt;&gt;</w:t>
      </w:r>
      <w:r w:rsidRPr="00A914A6">
        <w:rPr>
          <w:rFonts w:hint="cs"/>
          <w:rtl/>
        </w:rPr>
        <w:t>מרב תורג'מן:</w:t>
      </w:r>
      <w:r w:rsidRPr="00A914A6">
        <w:rPr>
          <w:rFonts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91"/>
    </w:p>
    <w:p w14:paraId="384D4260" w14:textId="77777777" w:rsidR="00A914A6" w:rsidRPr="00A914A6" w:rsidRDefault="00A914A6" w:rsidP="00A914A6">
      <w:pPr>
        <w:keepNext/>
        <w:ind w:firstLine="0"/>
        <w:rPr>
          <w:rtl/>
          <w:lang w:eastAsia="he-IL"/>
        </w:rPr>
      </w:pPr>
    </w:p>
    <w:p w14:paraId="06F82985" w14:textId="77777777" w:rsidR="00A914A6" w:rsidRPr="00A914A6" w:rsidRDefault="00A914A6" w:rsidP="00A914A6">
      <w:pPr>
        <w:rPr>
          <w:rtl/>
          <w:lang w:eastAsia="he-IL"/>
        </w:rPr>
      </w:pPr>
      <w:r w:rsidRPr="00A914A6">
        <w:rPr>
          <w:rFonts w:hint="cs"/>
          <w:rtl/>
          <w:lang w:eastAsia="he-IL"/>
        </w:rPr>
        <w:t>יש לי פשוט כאן שאלה לגבי ההגדרה של "קו הבסיס". הייתה לנו התלבטות האם יש צורך להגדיר קו הבסיס, מה הוא בעצם, ואני אשמח שבילי רק תסביר את זה.</w:t>
      </w:r>
    </w:p>
    <w:p w14:paraId="795D96E6" w14:textId="77777777" w:rsidR="00A914A6" w:rsidRPr="00A914A6" w:rsidRDefault="00A914A6" w:rsidP="00A914A6">
      <w:pPr>
        <w:rPr>
          <w:rtl/>
          <w:lang w:eastAsia="he-IL"/>
        </w:rPr>
      </w:pPr>
    </w:p>
    <w:p w14:paraId="1672EF9E" w14:textId="43495D9E" w:rsidR="00A914A6" w:rsidRPr="00A914A6" w:rsidRDefault="00A914A6" w:rsidP="00463E06">
      <w:pPr>
        <w:pStyle w:val="af9"/>
        <w:rPr>
          <w:rtl/>
          <w:lang w:eastAsia="he-IL"/>
        </w:rPr>
      </w:pPr>
      <w:bookmarkStart w:id="92" w:name="ET_guest_635041_103"/>
      <w:r w:rsidRPr="00463E06">
        <w:rPr>
          <w:rStyle w:val="TagStyle"/>
          <w:rFonts w:hint="cs"/>
          <w:rtl/>
        </w:rPr>
        <w:t xml:space="preserve"> &lt;&lt; אורח &gt;&gt;</w:t>
      </w:r>
      <w:r w:rsidRPr="00A914A6">
        <w:rPr>
          <w:rFonts w:hint="cs"/>
          <w:rtl/>
          <w:lang w:eastAsia="he-IL"/>
        </w:rPr>
        <w:t>בילי בירון:</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92"/>
    </w:p>
    <w:p w14:paraId="525F2FD4" w14:textId="77777777" w:rsidR="00A914A6" w:rsidRPr="00A914A6" w:rsidRDefault="00A914A6" w:rsidP="00A914A6">
      <w:pPr>
        <w:rPr>
          <w:rtl/>
          <w:lang w:eastAsia="he-IL"/>
        </w:rPr>
      </w:pPr>
    </w:p>
    <w:p w14:paraId="28BAB108" w14:textId="77777777" w:rsidR="00A914A6" w:rsidRPr="00A914A6" w:rsidRDefault="00A914A6" w:rsidP="00A914A6">
      <w:pPr>
        <w:rPr>
          <w:rtl/>
          <w:lang w:eastAsia="he-IL"/>
        </w:rPr>
      </w:pPr>
      <w:r w:rsidRPr="00A914A6">
        <w:rPr>
          <w:rFonts w:hint="cs"/>
          <w:rtl/>
          <w:lang w:eastAsia="he-IL"/>
        </w:rPr>
        <w:t xml:space="preserve">כן, אני אגיד בתמצית וככל שיהיה צורך בהרחבה, אני אבקש ממירב גונן שתרחיב. קו בסיס זה בעצם מונח בהתאם לאמנת משפט הים, אני חושבת, מונח בין-לאומי שמדבר כיצד קובעים את גבולותיה של מדינה, כאשר בעצם </w:t>
      </w:r>
      <w:r w:rsidR="004D0D33">
        <w:rPr>
          <w:rFonts w:hint="cs"/>
          <w:rtl/>
          <w:lang w:eastAsia="he-IL"/>
        </w:rPr>
        <w:t>אנחנו</w:t>
      </w:r>
      <w:r w:rsidRPr="00A914A6">
        <w:rPr>
          <w:rFonts w:hint="cs"/>
          <w:rtl/>
          <w:lang w:eastAsia="he-IL"/>
        </w:rPr>
        <w:t xml:space="preserve"> יודעים שהגבול של מדינה הוא לא היבשה אלא הכולל שטח המים הטריטוריאליים שלה. השיטה לקביעה הזאת היא שיטה של קווי בסיס, כאשר נקבע שכל מדינה לפי דרך מסוימת למדידה, שתיכף אני אבקש ממרב שתרחיב, היא קובעת את קווי הבסיס. יש מדינות לדוגמה, כמו אוסטרליה שממש קבעו את זה בדין, ויש לנו גם מפה שממש מציירת את הקו הזה. </w:t>
      </w:r>
    </w:p>
    <w:p w14:paraId="1D2651A8" w14:textId="77777777" w:rsidR="00A914A6" w:rsidRPr="00A914A6" w:rsidRDefault="00A914A6" w:rsidP="00A914A6">
      <w:pPr>
        <w:rPr>
          <w:rtl/>
          <w:lang w:eastAsia="he-IL"/>
        </w:rPr>
      </w:pPr>
    </w:p>
    <w:p w14:paraId="62175406" w14:textId="77777777" w:rsidR="00A914A6" w:rsidRPr="00A914A6" w:rsidRDefault="00A914A6" w:rsidP="00A914A6">
      <w:pPr>
        <w:rPr>
          <w:rtl/>
          <w:lang w:eastAsia="he-IL"/>
        </w:rPr>
      </w:pPr>
      <w:r w:rsidRPr="00A914A6">
        <w:rPr>
          <w:rFonts w:hint="cs"/>
          <w:rtl/>
          <w:lang w:eastAsia="he-IL"/>
        </w:rPr>
        <w:t xml:space="preserve">מכיוון שזו בעצם שיטה לקביעת קווי הבסיס, יש את תזכיר חוק השטחים הימיים של מדינת ישראל, שהוא עדיין בגדר תזכיר חוק, שהוא גם מתייחס לקווי הבסיס אבל רק לקווי הבסיס של מדינת ישראל. אני לא יכולה להגיד בתקנות שלנו מה הם קווי הבסיס של כל מדינה אחרת. יש הליך מסוים לקביעה, אבל זה מונח שהוא מאוד מקובל בשפה של האמנות הבין-לאומיות. </w:t>
      </w:r>
    </w:p>
    <w:p w14:paraId="33FF5AA6" w14:textId="77777777" w:rsidR="00A914A6" w:rsidRPr="00A914A6" w:rsidRDefault="00A914A6" w:rsidP="00A914A6">
      <w:pPr>
        <w:rPr>
          <w:rtl/>
          <w:lang w:eastAsia="he-IL"/>
        </w:rPr>
      </w:pPr>
    </w:p>
    <w:p w14:paraId="66455E6E" w14:textId="77777777" w:rsidR="00A914A6" w:rsidRPr="00A914A6" w:rsidRDefault="00A914A6" w:rsidP="00A914A6">
      <w:pPr>
        <w:rPr>
          <w:rtl/>
          <w:lang w:eastAsia="he-IL"/>
        </w:rPr>
      </w:pPr>
      <w:r w:rsidRPr="00A914A6">
        <w:rPr>
          <w:rFonts w:hint="cs"/>
          <w:rtl/>
          <w:lang w:eastAsia="he-IL"/>
        </w:rPr>
        <w:t>אני אבקש ממירב גונן שתרחיב טיפה על השיטה הזאת.</w:t>
      </w:r>
    </w:p>
    <w:p w14:paraId="0E4490C9" w14:textId="77777777" w:rsidR="00A914A6" w:rsidRPr="00A914A6" w:rsidRDefault="00A914A6" w:rsidP="00A914A6">
      <w:pPr>
        <w:rPr>
          <w:rtl/>
          <w:lang w:eastAsia="he-IL"/>
        </w:rPr>
      </w:pPr>
    </w:p>
    <w:p w14:paraId="777314EE" w14:textId="24C59B62" w:rsidR="00A914A6" w:rsidRPr="00A914A6" w:rsidRDefault="00A914A6" w:rsidP="00463E06">
      <w:pPr>
        <w:pStyle w:val="a4"/>
        <w:rPr>
          <w:rtl/>
        </w:rPr>
      </w:pPr>
      <w:bookmarkStart w:id="93" w:name="ET_speaker_6227_104"/>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93"/>
    </w:p>
    <w:p w14:paraId="14F6EB38" w14:textId="77777777" w:rsidR="00A914A6" w:rsidRPr="00A914A6" w:rsidRDefault="00A914A6" w:rsidP="00A914A6">
      <w:pPr>
        <w:keepNext/>
        <w:ind w:firstLine="0"/>
        <w:rPr>
          <w:rtl/>
          <w:lang w:eastAsia="he-IL"/>
        </w:rPr>
      </w:pPr>
    </w:p>
    <w:p w14:paraId="5FAA8774" w14:textId="60E6FF9F" w:rsidR="00A914A6" w:rsidRPr="00A914A6" w:rsidRDefault="00070245" w:rsidP="00A914A6">
      <w:pPr>
        <w:rPr>
          <w:rtl/>
          <w:lang w:eastAsia="he-IL"/>
        </w:rPr>
      </w:pPr>
      <w:r>
        <w:rPr>
          <w:rFonts w:hint="cs"/>
          <w:rtl/>
          <w:lang w:eastAsia="he-IL"/>
        </w:rPr>
        <w:t>ב</w:t>
      </w:r>
      <w:r w:rsidR="00A914A6" w:rsidRPr="00A914A6">
        <w:rPr>
          <w:rFonts w:hint="cs"/>
          <w:rtl/>
          <w:lang w:eastAsia="he-IL"/>
        </w:rPr>
        <w:t>בקשה, מירב.</w:t>
      </w:r>
    </w:p>
    <w:p w14:paraId="2C1B4B41" w14:textId="77777777" w:rsidR="00A914A6" w:rsidRPr="00A914A6" w:rsidRDefault="00A914A6" w:rsidP="00A914A6">
      <w:pPr>
        <w:rPr>
          <w:rtl/>
          <w:lang w:eastAsia="he-IL"/>
        </w:rPr>
      </w:pPr>
    </w:p>
    <w:p w14:paraId="3159E34A" w14:textId="77777777" w:rsidR="009F363C" w:rsidRDefault="009F363C" w:rsidP="00463E06">
      <w:pPr>
        <w:pStyle w:val="af9"/>
        <w:rPr>
          <w:rStyle w:val="TagStyle"/>
          <w:vanish w:val="0"/>
          <w:rtl/>
        </w:rPr>
      </w:pPr>
      <w:bookmarkStart w:id="94" w:name="ET_guest_886745_105"/>
      <w:r>
        <w:rPr>
          <w:rStyle w:val="TagStyle"/>
          <w:vanish w:val="0"/>
          <w:rtl/>
        </w:rPr>
        <w:br w:type="page"/>
      </w:r>
    </w:p>
    <w:p w14:paraId="2E22B57C" w14:textId="2F3C24BB" w:rsidR="00A914A6" w:rsidRPr="00A914A6" w:rsidRDefault="00A914A6" w:rsidP="00463E06">
      <w:pPr>
        <w:pStyle w:val="af9"/>
        <w:rPr>
          <w:rtl/>
          <w:lang w:eastAsia="he-IL"/>
        </w:rPr>
      </w:pPr>
      <w:r w:rsidRPr="00463E06">
        <w:rPr>
          <w:rStyle w:val="TagStyle"/>
          <w:rFonts w:hint="cs"/>
          <w:rtl/>
        </w:rPr>
        <w:t xml:space="preserve"> &lt;&lt; אורח &gt;&gt;</w:t>
      </w:r>
      <w:r w:rsidRPr="00A914A6">
        <w:rPr>
          <w:rFonts w:hint="cs"/>
          <w:rtl/>
          <w:lang w:eastAsia="he-IL"/>
        </w:rPr>
        <w:t>מירב גונן:</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94"/>
    </w:p>
    <w:p w14:paraId="04992AB8" w14:textId="77777777" w:rsidR="00A914A6" w:rsidRPr="00A914A6" w:rsidRDefault="00A914A6" w:rsidP="00A914A6">
      <w:pPr>
        <w:keepNext/>
        <w:ind w:firstLine="0"/>
        <w:rPr>
          <w:rtl/>
          <w:lang w:eastAsia="he-IL"/>
        </w:rPr>
      </w:pPr>
    </w:p>
    <w:p w14:paraId="03089210" w14:textId="77777777" w:rsidR="00A914A6" w:rsidRPr="00A914A6" w:rsidRDefault="00A914A6" w:rsidP="00A914A6">
      <w:pPr>
        <w:rPr>
          <w:rtl/>
          <w:lang w:eastAsia="he-IL"/>
        </w:rPr>
      </w:pPr>
      <w:r w:rsidRPr="00A914A6">
        <w:rPr>
          <w:rFonts w:hint="cs"/>
          <w:rtl/>
          <w:lang w:eastAsia="he-IL"/>
        </w:rPr>
        <w:t>שלום, בוקר טוב, בעיקרון קו הבסיס זה הקו שממנו נקבע הגבול הימי של מדינה. אמנת הים בעצם מגדירה כמה שיטות לקביעת קווי בסיס. באופן כללי זה קו השפל של המים לאורך קו החוף, כלומר אם הקו מפורץ. יש שיטות נוספות, לא כמו בישראל שקו החוף יחסית ישר אלא כשיש הרבה מפרצים או איים, שאפשר למתוח גם קווים ישרים. זה לא הגדרה חד ערכית וחד משמעית. כל מדינה בעצם משרטטת את הגבולות שלה, אם יש לה איים או יש לה קו חוף מפורץ, ובעצם מהקו הזה מתחילים למדוד את ה-3 מייל או 12 מייל שאפשר להתייחס אליהם בתקנות שלנו, שמשם בעצם נמדד הקו שממנו אי אפשר להשליך אשפה. בעצם זה איזשהו קו.</w:t>
      </w:r>
    </w:p>
    <w:p w14:paraId="7AD832A5" w14:textId="77777777" w:rsidR="00A914A6" w:rsidRPr="00A914A6" w:rsidRDefault="00A914A6" w:rsidP="00A914A6">
      <w:pPr>
        <w:rPr>
          <w:rtl/>
          <w:lang w:eastAsia="he-IL"/>
        </w:rPr>
      </w:pPr>
    </w:p>
    <w:p w14:paraId="531BE50B" w14:textId="12A6D40E" w:rsidR="00A914A6" w:rsidRPr="00A914A6" w:rsidRDefault="00A914A6" w:rsidP="00463E06">
      <w:pPr>
        <w:pStyle w:val="a4"/>
        <w:rPr>
          <w:rtl/>
        </w:rPr>
      </w:pPr>
      <w:bookmarkStart w:id="95" w:name="ET_speaker_6227_106"/>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95"/>
    </w:p>
    <w:p w14:paraId="702EC690" w14:textId="77777777" w:rsidR="00A914A6" w:rsidRPr="00A914A6" w:rsidRDefault="00A914A6" w:rsidP="00A914A6">
      <w:pPr>
        <w:keepNext/>
        <w:ind w:firstLine="0"/>
        <w:rPr>
          <w:rtl/>
          <w:lang w:eastAsia="he-IL"/>
        </w:rPr>
      </w:pPr>
    </w:p>
    <w:p w14:paraId="4D846DE9" w14:textId="77777777" w:rsidR="00A914A6" w:rsidRPr="00A914A6" w:rsidRDefault="00A914A6" w:rsidP="00A914A6">
      <w:pPr>
        <w:rPr>
          <w:rtl/>
          <w:lang w:eastAsia="he-IL"/>
        </w:rPr>
      </w:pPr>
      <w:r w:rsidRPr="00A914A6">
        <w:rPr>
          <w:rFonts w:hint="cs"/>
          <w:rtl/>
          <w:lang w:eastAsia="he-IL"/>
        </w:rPr>
        <w:t xml:space="preserve">אוקיי. </w:t>
      </w:r>
    </w:p>
    <w:p w14:paraId="6C795730" w14:textId="77777777" w:rsidR="00A914A6" w:rsidRPr="00A914A6" w:rsidRDefault="00A914A6" w:rsidP="00A914A6">
      <w:pPr>
        <w:rPr>
          <w:rtl/>
          <w:lang w:eastAsia="he-IL"/>
        </w:rPr>
      </w:pPr>
    </w:p>
    <w:p w14:paraId="0612BA96" w14:textId="5E233DE0" w:rsidR="00A914A6" w:rsidRPr="00A914A6" w:rsidRDefault="00A914A6" w:rsidP="00463E06">
      <w:pPr>
        <w:pStyle w:val="af9"/>
        <w:rPr>
          <w:rtl/>
          <w:lang w:eastAsia="he-IL"/>
        </w:rPr>
      </w:pPr>
      <w:bookmarkStart w:id="96" w:name="ET_guest_יובל_ארבל_107"/>
      <w:r w:rsidRPr="00463E06">
        <w:rPr>
          <w:rStyle w:val="TagStyle"/>
          <w:rFonts w:hint="cs"/>
          <w:rtl/>
        </w:rPr>
        <w:t xml:space="preserve"> &lt;&lt; אורח &gt;&gt;</w:t>
      </w:r>
      <w:r w:rsidRPr="00A914A6">
        <w:rPr>
          <w:rFonts w:hint="cs"/>
          <w:rtl/>
          <w:lang w:eastAsia="he-IL"/>
        </w:rPr>
        <w:t>יובל ארבל:</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96"/>
    </w:p>
    <w:p w14:paraId="178CC092" w14:textId="77777777" w:rsidR="00A914A6" w:rsidRPr="00A914A6" w:rsidRDefault="00A914A6" w:rsidP="00A914A6">
      <w:pPr>
        <w:keepNext/>
        <w:ind w:firstLine="0"/>
        <w:rPr>
          <w:rtl/>
          <w:lang w:eastAsia="he-IL"/>
        </w:rPr>
      </w:pPr>
    </w:p>
    <w:p w14:paraId="0DC45DBC" w14:textId="77777777" w:rsidR="00A914A6" w:rsidRPr="00A914A6" w:rsidRDefault="00A914A6" w:rsidP="00A914A6">
      <w:pPr>
        <w:rPr>
          <w:rtl/>
          <w:lang w:eastAsia="he-IL"/>
        </w:rPr>
      </w:pPr>
      <w:r w:rsidRPr="00A914A6">
        <w:rPr>
          <w:rFonts w:hint="cs"/>
          <w:rtl/>
          <w:lang w:eastAsia="he-IL"/>
        </w:rPr>
        <w:t xml:space="preserve">למה אין הגדרה מה זה בוצת שפכים? בוצת שפכים יכולה להיות מאוד מזהמת. צריך פה הגדרה. זה חסר. הדיון מאוד מרתק על קווי הבסיס, אבל אני חושב שנושא של זיהום, מניעת השלכת פסולת, ותראו כמה הרשימה פה ארוכה, כמה דברים בעצם מחריגים מתוך השלכת פסולת. הצלחנו לעצור את בוצת השפכים של השפד"ן, אז מדוע יש פה באופן גורף פטור מכל בוצת שפכים? </w:t>
      </w:r>
    </w:p>
    <w:p w14:paraId="414CADB8" w14:textId="77777777" w:rsidR="00A914A6" w:rsidRPr="00A914A6" w:rsidRDefault="00A914A6" w:rsidP="00A914A6">
      <w:pPr>
        <w:rPr>
          <w:rtl/>
          <w:lang w:eastAsia="he-IL"/>
        </w:rPr>
      </w:pPr>
    </w:p>
    <w:p w14:paraId="35B13D11" w14:textId="6E0C389C" w:rsidR="00A914A6" w:rsidRPr="00A914A6" w:rsidRDefault="00A914A6" w:rsidP="00463E06">
      <w:pPr>
        <w:pStyle w:val="af9"/>
        <w:rPr>
          <w:rtl/>
          <w:lang w:eastAsia="he-IL"/>
        </w:rPr>
      </w:pPr>
      <w:bookmarkStart w:id="97" w:name="ET_guest_635041_299"/>
      <w:r w:rsidRPr="00463E06">
        <w:rPr>
          <w:rStyle w:val="TagStyle"/>
          <w:rFonts w:hint="cs"/>
          <w:rtl/>
        </w:rPr>
        <w:t xml:space="preserve"> &lt;&lt; אורח &gt;&gt;</w:t>
      </w:r>
      <w:r w:rsidRPr="00A914A6">
        <w:rPr>
          <w:rFonts w:hint="cs"/>
          <w:rtl/>
          <w:lang w:eastAsia="he-IL"/>
        </w:rPr>
        <w:t>בילי בירון:</w:t>
      </w:r>
      <w:r w:rsidRPr="00A914A6">
        <w:rPr>
          <w:rFonts w:hint="cs"/>
          <w:bdr w:val="single" w:sz="4" w:space="0" w:color="FF66FF" w:frame="1"/>
          <w:rtl/>
        </w:rPr>
        <w:t xml:space="preserve"> </w:t>
      </w:r>
      <w:r w:rsidRPr="00463E06">
        <w:rPr>
          <w:rStyle w:val="TagStyle"/>
          <w:rFonts w:hint="cs"/>
          <w:rtl/>
        </w:rPr>
        <w:t>&lt;&lt; אורח &gt;&gt;</w:t>
      </w:r>
      <w:bookmarkEnd w:id="97"/>
      <w:r w:rsidR="00FF0A66">
        <w:rPr>
          <w:rFonts w:hint="cs"/>
          <w:rtl/>
          <w:lang w:eastAsia="he-IL"/>
        </w:rPr>
        <w:t xml:space="preserve"> </w:t>
      </w:r>
    </w:p>
    <w:p w14:paraId="6B808B1E" w14:textId="77777777" w:rsidR="00A914A6" w:rsidRPr="00A914A6" w:rsidRDefault="00A914A6" w:rsidP="00A914A6">
      <w:pPr>
        <w:keepNext/>
        <w:ind w:firstLine="0"/>
        <w:rPr>
          <w:rtl/>
          <w:lang w:eastAsia="he-IL"/>
        </w:rPr>
      </w:pPr>
    </w:p>
    <w:p w14:paraId="3D65E4DA" w14:textId="77777777" w:rsidR="00A914A6" w:rsidRPr="00A914A6" w:rsidRDefault="00A914A6" w:rsidP="00A914A6">
      <w:pPr>
        <w:rPr>
          <w:rtl/>
          <w:lang w:eastAsia="he-IL"/>
        </w:rPr>
      </w:pPr>
      <w:r w:rsidRPr="00A914A6">
        <w:rPr>
          <w:rFonts w:hint="cs"/>
          <w:rtl/>
          <w:lang w:eastAsia="he-IL"/>
        </w:rPr>
        <w:t>הכוונה כאן היא רק להוצאה של כלי שיט, לא מהיבשה. התקנות האלה עוסקות מכלי שיט.</w:t>
      </w:r>
    </w:p>
    <w:p w14:paraId="090948DA" w14:textId="77777777" w:rsidR="00A914A6" w:rsidRPr="00A914A6" w:rsidRDefault="00A914A6" w:rsidP="00A914A6">
      <w:pPr>
        <w:rPr>
          <w:rtl/>
          <w:lang w:eastAsia="he-IL"/>
        </w:rPr>
      </w:pPr>
    </w:p>
    <w:p w14:paraId="443C9BE0" w14:textId="11D1DAD9" w:rsidR="00A914A6" w:rsidRPr="00A914A6" w:rsidRDefault="00A914A6" w:rsidP="00463E06">
      <w:pPr>
        <w:pStyle w:val="af9"/>
        <w:rPr>
          <w:rtl/>
          <w:lang w:eastAsia="he-IL"/>
        </w:rPr>
      </w:pPr>
      <w:bookmarkStart w:id="98" w:name="ET_guest_יובל_ארבל_109"/>
      <w:r w:rsidRPr="00463E06">
        <w:rPr>
          <w:rStyle w:val="TagStyle"/>
          <w:rFonts w:hint="cs"/>
          <w:rtl/>
        </w:rPr>
        <w:t xml:space="preserve"> &lt;&lt; אורח &gt;&gt;</w:t>
      </w:r>
      <w:r w:rsidRPr="00A914A6">
        <w:rPr>
          <w:rFonts w:hint="cs"/>
          <w:rtl/>
          <w:lang w:eastAsia="he-IL"/>
        </w:rPr>
        <w:t>יובל ארבל:</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98"/>
    </w:p>
    <w:p w14:paraId="6434C18E" w14:textId="77777777" w:rsidR="00A914A6" w:rsidRPr="00A914A6" w:rsidRDefault="00A914A6" w:rsidP="00A914A6">
      <w:pPr>
        <w:keepNext/>
        <w:ind w:firstLine="0"/>
        <w:rPr>
          <w:rtl/>
          <w:lang w:eastAsia="he-IL"/>
        </w:rPr>
      </w:pPr>
    </w:p>
    <w:p w14:paraId="56F254FA" w14:textId="77777777" w:rsidR="00A914A6" w:rsidRPr="00A914A6" w:rsidRDefault="00A914A6" w:rsidP="00A914A6">
      <w:pPr>
        <w:rPr>
          <w:rtl/>
          <w:lang w:eastAsia="he-IL"/>
        </w:rPr>
      </w:pPr>
      <w:r w:rsidRPr="00A914A6">
        <w:rPr>
          <w:rFonts w:hint="cs"/>
          <w:rtl/>
          <w:lang w:eastAsia="he-IL"/>
        </w:rPr>
        <w:t xml:space="preserve">זה גם מאסדות. </w:t>
      </w:r>
    </w:p>
    <w:p w14:paraId="29B2E658" w14:textId="77777777" w:rsidR="00A914A6" w:rsidRPr="00A914A6" w:rsidRDefault="00A914A6" w:rsidP="00A914A6">
      <w:pPr>
        <w:rPr>
          <w:rtl/>
          <w:lang w:eastAsia="he-IL"/>
        </w:rPr>
      </w:pPr>
    </w:p>
    <w:p w14:paraId="4F3B8A8B" w14:textId="4478F86E" w:rsidR="00A914A6" w:rsidRPr="00A914A6" w:rsidRDefault="00A914A6" w:rsidP="00463E06">
      <w:pPr>
        <w:pStyle w:val="a4"/>
        <w:rPr>
          <w:rtl/>
        </w:rPr>
      </w:pPr>
      <w:bookmarkStart w:id="99" w:name="ET_speaker_6227_110"/>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99"/>
    </w:p>
    <w:p w14:paraId="3A3EE8C3" w14:textId="77777777" w:rsidR="00A914A6" w:rsidRPr="00A914A6" w:rsidRDefault="00A914A6" w:rsidP="00A914A6">
      <w:pPr>
        <w:keepNext/>
        <w:ind w:firstLine="0"/>
        <w:rPr>
          <w:rtl/>
          <w:lang w:eastAsia="he-IL"/>
        </w:rPr>
      </w:pPr>
    </w:p>
    <w:p w14:paraId="1A745AC2" w14:textId="77777777" w:rsidR="00A914A6" w:rsidRPr="00A914A6" w:rsidRDefault="00A914A6" w:rsidP="00A914A6">
      <w:pPr>
        <w:rPr>
          <w:rtl/>
          <w:lang w:eastAsia="he-IL"/>
        </w:rPr>
      </w:pPr>
      <w:r w:rsidRPr="00A914A6">
        <w:rPr>
          <w:rFonts w:hint="cs"/>
          <w:rtl/>
          <w:lang w:eastAsia="he-IL"/>
        </w:rPr>
        <w:t xml:space="preserve">אסדה זה גם בתוך המים. </w:t>
      </w:r>
    </w:p>
    <w:p w14:paraId="7CCA76C0" w14:textId="77777777" w:rsidR="00A914A6" w:rsidRPr="00A914A6" w:rsidRDefault="00A914A6" w:rsidP="00A914A6">
      <w:pPr>
        <w:rPr>
          <w:rtl/>
          <w:lang w:eastAsia="he-IL"/>
        </w:rPr>
      </w:pPr>
    </w:p>
    <w:p w14:paraId="7E3A9F61" w14:textId="3B95E42C" w:rsidR="00A914A6" w:rsidRPr="00A914A6" w:rsidRDefault="00A914A6" w:rsidP="00463E06">
      <w:pPr>
        <w:pStyle w:val="a4"/>
        <w:rPr>
          <w:rtl/>
        </w:rPr>
      </w:pPr>
      <w:bookmarkStart w:id="100" w:name="ET_speaker_מרב_תורגמן_111"/>
      <w:r w:rsidRPr="00463E06">
        <w:rPr>
          <w:rStyle w:val="TagStyle"/>
          <w:rFonts w:hint="cs"/>
          <w:rtl/>
        </w:rPr>
        <w:t xml:space="preserve"> &lt;&lt; דובר &gt;&gt;</w:t>
      </w:r>
      <w:r w:rsidRPr="00A914A6">
        <w:rPr>
          <w:rFonts w:hint="cs"/>
          <w:rtl/>
        </w:rPr>
        <w:t>מרב תורג'מן:</w:t>
      </w:r>
      <w:r w:rsidRPr="00A914A6">
        <w:rPr>
          <w:rFonts w:hint="cs"/>
          <w:bdr w:val="single" w:sz="4" w:space="0" w:color="FF66FF" w:frame="1"/>
          <w:rtl/>
        </w:rPr>
        <w:t xml:space="preserve"> </w:t>
      </w:r>
      <w:r w:rsidRPr="00463E06">
        <w:rPr>
          <w:rStyle w:val="TagStyle"/>
          <w:rFonts w:hint="cs"/>
          <w:rtl/>
        </w:rPr>
        <w:t>&lt;&lt; דובר &gt;&gt;</w:t>
      </w:r>
      <w:r w:rsidR="00FF0A66">
        <w:rPr>
          <w:rFonts w:hint="cs"/>
          <w:rtl/>
        </w:rPr>
        <w:t xml:space="preserve"> </w:t>
      </w:r>
      <w:bookmarkEnd w:id="100"/>
    </w:p>
    <w:p w14:paraId="2A01415A" w14:textId="77777777" w:rsidR="00A914A6" w:rsidRPr="00A914A6" w:rsidRDefault="00A914A6" w:rsidP="00A914A6">
      <w:pPr>
        <w:keepNext/>
        <w:ind w:firstLine="0"/>
        <w:rPr>
          <w:rtl/>
          <w:lang w:eastAsia="he-IL"/>
        </w:rPr>
      </w:pPr>
    </w:p>
    <w:p w14:paraId="0D34EFF1" w14:textId="77777777" w:rsidR="00A914A6" w:rsidRPr="00A914A6" w:rsidRDefault="00A914A6" w:rsidP="00A914A6">
      <w:pPr>
        <w:rPr>
          <w:rtl/>
          <w:lang w:eastAsia="he-IL"/>
        </w:rPr>
      </w:pPr>
      <w:r w:rsidRPr="00A914A6">
        <w:rPr>
          <w:rFonts w:hint="cs"/>
          <w:rtl/>
          <w:lang w:eastAsia="he-IL"/>
        </w:rPr>
        <w:t>יש לנו תקנות נפרדות שמונחות על שולחן הוועדה הזאת, שבעצם עיקרן הוא הנספח הרביעי של האמנה, מניעת השלכת שפכים מכלי שיט. בעצם יש תקנות שמסדירות את העניין הזה.</w:t>
      </w:r>
    </w:p>
    <w:p w14:paraId="42E5A6A6" w14:textId="77777777" w:rsidR="00A914A6" w:rsidRPr="00A914A6" w:rsidRDefault="00A914A6" w:rsidP="00A914A6">
      <w:pPr>
        <w:rPr>
          <w:rtl/>
          <w:lang w:eastAsia="he-IL"/>
        </w:rPr>
      </w:pPr>
    </w:p>
    <w:p w14:paraId="7F370DAF" w14:textId="4AD6F26C" w:rsidR="00A914A6" w:rsidRPr="00A914A6" w:rsidRDefault="00A914A6" w:rsidP="00463E06">
      <w:pPr>
        <w:pStyle w:val="af9"/>
        <w:rPr>
          <w:rtl/>
          <w:lang w:eastAsia="he-IL"/>
        </w:rPr>
      </w:pPr>
      <w:bookmarkStart w:id="101" w:name="ET_guest_886744_113"/>
      <w:r w:rsidRPr="00463E06">
        <w:rPr>
          <w:rStyle w:val="TagStyle"/>
          <w:rFonts w:hint="cs"/>
          <w:rtl/>
        </w:rPr>
        <w:t xml:space="preserve"> &lt;&lt; אורח &gt;&gt;</w:t>
      </w:r>
      <w:r w:rsidRPr="00A914A6">
        <w:rPr>
          <w:rFonts w:hint="cs"/>
          <w:rtl/>
          <w:lang w:eastAsia="he-IL"/>
        </w:rPr>
        <w:t>יוסף יוהנה:</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101"/>
    </w:p>
    <w:p w14:paraId="7E14FB8A" w14:textId="77777777" w:rsidR="00A914A6" w:rsidRPr="00A914A6" w:rsidRDefault="00A914A6" w:rsidP="00A914A6">
      <w:pPr>
        <w:keepNext/>
        <w:ind w:firstLine="0"/>
        <w:rPr>
          <w:rtl/>
          <w:lang w:eastAsia="he-IL"/>
        </w:rPr>
      </w:pPr>
    </w:p>
    <w:p w14:paraId="0602DED6" w14:textId="77777777" w:rsidR="00A914A6" w:rsidRPr="00A914A6" w:rsidRDefault="00A914A6" w:rsidP="00A914A6">
      <w:pPr>
        <w:rPr>
          <w:rtl/>
          <w:lang w:eastAsia="he-IL"/>
        </w:rPr>
      </w:pPr>
      <w:r w:rsidRPr="00A914A6">
        <w:rPr>
          <w:rFonts w:hint="cs"/>
          <w:rtl/>
          <w:lang w:eastAsia="he-IL"/>
        </w:rPr>
        <w:t>רק לסבר לך את האוזן. גם בוצת שפכים מכלי שיט כולל האסדות, עוברת דרך מערכת סינון שהיא מנוטרת, דינמית כל הזמן. זה גם כן עובר בקרה וסינון וטיפול בכלי השיט</w:t>
      </w:r>
    </w:p>
    <w:p w14:paraId="372B7B67" w14:textId="77777777" w:rsidR="00A914A6" w:rsidRPr="00A914A6" w:rsidRDefault="00A914A6" w:rsidP="00A914A6">
      <w:pPr>
        <w:rPr>
          <w:rtl/>
          <w:lang w:eastAsia="he-IL"/>
        </w:rPr>
      </w:pPr>
    </w:p>
    <w:p w14:paraId="1A29F915" w14:textId="4BCD946E" w:rsidR="00A914A6" w:rsidRPr="00A914A6" w:rsidRDefault="00A914A6" w:rsidP="00463E06">
      <w:pPr>
        <w:pStyle w:val="af9"/>
        <w:rPr>
          <w:rtl/>
          <w:lang w:eastAsia="he-IL"/>
        </w:rPr>
      </w:pPr>
      <w:bookmarkStart w:id="102" w:name="ET_guest_יובל_ארבל_114"/>
      <w:r w:rsidRPr="00463E06">
        <w:rPr>
          <w:rStyle w:val="TagStyle"/>
          <w:rFonts w:hint="cs"/>
          <w:rtl/>
        </w:rPr>
        <w:t xml:space="preserve"> &lt;&lt; אורח &gt;&gt;</w:t>
      </w:r>
      <w:r w:rsidRPr="00A914A6">
        <w:rPr>
          <w:rFonts w:hint="cs"/>
          <w:rtl/>
          <w:lang w:eastAsia="he-IL"/>
        </w:rPr>
        <w:t>יובל ארבל:</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102"/>
    </w:p>
    <w:p w14:paraId="57456C3A" w14:textId="77777777" w:rsidR="00A914A6" w:rsidRPr="00A914A6" w:rsidRDefault="00A914A6" w:rsidP="00A914A6">
      <w:pPr>
        <w:keepNext/>
        <w:ind w:firstLine="0"/>
        <w:rPr>
          <w:rtl/>
          <w:lang w:eastAsia="he-IL"/>
        </w:rPr>
      </w:pPr>
    </w:p>
    <w:p w14:paraId="1D55BF7E" w14:textId="77777777" w:rsidR="00A914A6" w:rsidRPr="00A914A6" w:rsidRDefault="00A914A6" w:rsidP="00A914A6">
      <w:pPr>
        <w:rPr>
          <w:rtl/>
          <w:lang w:eastAsia="he-IL"/>
        </w:rPr>
      </w:pPr>
      <w:r w:rsidRPr="00A914A6">
        <w:rPr>
          <w:rFonts w:hint="cs"/>
          <w:rtl/>
          <w:lang w:eastAsia="he-IL"/>
        </w:rPr>
        <w:t>אני מכיר את זה. אנחנו יושבים בוועדת היתרי הזרמה שמאפשרת את זה. צריך להיות גם בתקנות האלו מוסדר להפנות מה זאת בוצת שפכים אחרי טיפול, איזה חומרים אסור שיהיו בה, שלא יהיו בה חומרים רעילים.</w:t>
      </w:r>
    </w:p>
    <w:p w14:paraId="7DA0171E" w14:textId="77777777" w:rsidR="00A914A6" w:rsidRPr="00A914A6" w:rsidRDefault="00A914A6" w:rsidP="00A914A6">
      <w:pPr>
        <w:rPr>
          <w:rtl/>
          <w:lang w:eastAsia="he-IL"/>
        </w:rPr>
      </w:pPr>
    </w:p>
    <w:p w14:paraId="01A3CBA5" w14:textId="68F5FAEC" w:rsidR="00A914A6" w:rsidRPr="00A914A6" w:rsidRDefault="00A914A6" w:rsidP="00463E06">
      <w:pPr>
        <w:pStyle w:val="af9"/>
        <w:rPr>
          <w:rtl/>
          <w:lang w:eastAsia="he-IL"/>
        </w:rPr>
      </w:pPr>
      <w:bookmarkStart w:id="103" w:name="ET_guest_886744_116"/>
      <w:r w:rsidRPr="00463E06">
        <w:rPr>
          <w:rStyle w:val="TagStyle"/>
          <w:rFonts w:hint="cs"/>
          <w:rtl/>
        </w:rPr>
        <w:t xml:space="preserve"> &lt;&lt; אורח &gt;&gt;</w:t>
      </w:r>
      <w:r w:rsidRPr="00A914A6">
        <w:rPr>
          <w:rFonts w:hint="cs"/>
          <w:rtl/>
          <w:lang w:eastAsia="he-IL"/>
        </w:rPr>
        <w:t>יוסף יוהנה:</w:t>
      </w:r>
      <w:r w:rsidRPr="00A914A6">
        <w:rPr>
          <w:rFonts w:hint="cs"/>
          <w:bdr w:val="single" w:sz="4" w:space="0" w:color="FF66FF" w:frame="1"/>
          <w:rtl/>
        </w:rPr>
        <w:t xml:space="preserve"> </w:t>
      </w:r>
      <w:r w:rsidRPr="00463E06">
        <w:rPr>
          <w:rStyle w:val="TagStyle"/>
          <w:rFonts w:hint="cs"/>
          <w:rtl/>
        </w:rPr>
        <w:t>&lt;&lt; אורח &gt;&gt;</w:t>
      </w:r>
      <w:r w:rsidR="00FF0A66">
        <w:rPr>
          <w:rFonts w:hint="cs"/>
          <w:rtl/>
          <w:lang w:eastAsia="he-IL"/>
        </w:rPr>
        <w:t xml:space="preserve"> </w:t>
      </w:r>
      <w:bookmarkEnd w:id="103"/>
    </w:p>
    <w:p w14:paraId="03C8223B" w14:textId="77777777" w:rsidR="00A914A6" w:rsidRPr="00A914A6" w:rsidRDefault="00A914A6" w:rsidP="00A914A6">
      <w:pPr>
        <w:keepNext/>
        <w:ind w:firstLine="0"/>
        <w:rPr>
          <w:rtl/>
          <w:lang w:eastAsia="he-IL"/>
        </w:rPr>
      </w:pPr>
    </w:p>
    <w:p w14:paraId="2FD5E822" w14:textId="77777777" w:rsidR="00A914A6" w:rsidRPr="00A914A6" w:rsidRDefault="00A914A6" w:rsidP="00A914A6">
      <w:pPr>
        <w:rPr>
          <w:rtl/>
          <w:lang w:eastAsia="he-IL"/>
        </w:rPr>
      </w:pPr>
      <w:r w:rsidRPr="00A914A6">
        <w:rPr>
          <w:rFonts w:hint="cs"/>
          <w:rtl/>
          <w:lang w:eastAsia="he-IL"/>
        </w:rPr>
        <w:t xml:space="preserve">הוצאת שפכים במדינת ישראל, אתה יכול להוציא אותה לים במרחק של 12 מייל מהחוף, זאת אומרת אתה לא יכול לשלול את זה מראש כי הרי ממילא יש לו את האפשרות לשפוך את זה אחרי 12 מייל. </w:t>
      </w:r>
    </w:p>
    <w:p w14:paraId="3C373641" w14:textId="77777777" w:rsidR="00A914A6" w:rsidRPr="00A914A6" w:rsidRDefault="00A914A6" w:rsidP="00A914A6">
      <w:pPr>
        <w:rPr>
          <w:rtl/>
          <w:lang w:eastAsia="he-IL"/>
        </w:rPr>
      </w:pPr>
    </w:p>
    <w:p w14:paraId="2D292442" w14:textId="3C77FF5E" w:rsidR="00A914A6" w:rsidRPr="00A914A6" w:rsidRDefault="00A914A6" w:rsidP="00463E06">
      <w:pPr>
        <w:pStyle w:val="a4"/>
        <w:rPr>
          <w:rtl/>
        </w:rPr>
      </w:pPr>
      <w:bookmarkStart w:id="104" w:name="ET_speaker_6227_117"/>
      <w:r w:rsidRPr="00463E06">
        <w:rPr>
          <w:rStyle w:val="TagStyle"/>
          <w:rFonts w:hint="cs"/>
          <w:rtl/>
        </w:rPr>
        <w:t xml:space="preserve"> &lt;&lt; דובר &gt;&gt;</w:t>
      </w:r>
      <w:r w:rsidRPr="00A914A6">
        <w:rPr>
          <w:rFonts w:hint="cs"/>
          <w:rtl/>
        </w:rPr>
        <w:t>היו"ר לימור מגן תלם:</w:t>
      </w:r>
      <w:r w:rsidRPr="00A914A6">
        <w:rPr>
          <w:rFonts w:cs="Arial" w:hint="cs"/>
          <w:b/>
          <w:color w:val="010000"/>
          <w:bdr w:val="single" w:sz="4" w:space="0" w:color="FF66FF" w:frame="1"/>
          <w:rtl/>
        </w:rPr>
        <w:t xml:space="preserve"> </w:t>
      </w:r>
      <w:r w:rsidRPr="00463E06">
        <w:rPr>
          <w:rStyle w:val="TagStyle"/>
          <w:rFonts w:hint="cs"/>
          <w:rtl/>
        </w:rPr>
        <w:t>&lt;&lt; דובר &gt;&gt;</w:t>
      </w:r>
      <w:r w:rsidR="00FF0A66">
        <w:rPr>
          <w:rFonts w:hint="cs"/>
          <w:rtl/>
        </w:rPr>
        <w:t xml:space="preserve"> </w:t>
      </w:r>
      <w:bookmarkEnd w:id="104"/>
    </w:p>
    <w:p w14:paraId="1E60C275" w14:textId="77777777" w:rsidR="00A914A6" w:rsidRPr="00A914A6" w:rsidRDefault="00A914A6" w:rsidP="00A914A6">
      <w:pPr>
        <w:keepNext/>
        <w:ind w:firstLine="0"/>
        <w:rPr>
          <w:rtl/>
          <w:lang w:eastAsia="he-IL"/>
        </w:rPr>
      </w:pPr>
    </w:p>
    <w:p w14:paraId="0110CB1D" w14:textId="77777777" w:rsidR="00A914A6" w:rsidRPr="00A914A6" w:rsidRDefault="00A914A6" w:rsidP="00A914A6">
      <w:pPr>
        <w:rPr>
          <w:rtl/>
          <w:lang w:eastAsia="he-IL"/>
        </w:rPr>
      </w:pPr>
      <w:r w:rsidRPr="00A914A6">
        <w:rPr>
          <w:rFonts w:hint="cs"/>
          <w:rtl/>
          <w:lang w:eastAsia="he-IL"/>
        </w:rPr>
        <w:t>ברגע שיש פה תשובה שזה בתקנות נפרדות, אז בואו נמשיך.</w:t>
      </w:r>
    </w:p>
    <w:p w14:paraId="7C4CCB62" w14:textId="77777777" w:rsidR="00A914A6" w:rsidRPr="00A914A6" w:rsidRDefault="00A914A6" w:rsidP="00A914A6">
      <w:pPr>
        <w:rPr>
          <w:rtl/>
          <w:lang w:eastAsia="he-IL"/>
        </w:rPr>
      </w:pPr>
    </w:p>
    <w:p w14:paraId="2923631E" w14:textId="11CA87BB" w:rsidR="00A914A6" w:rsidRPr="00A914A6" w:rsidRDefault="00A914A6" w:rsidP="00463E06">
      <w:pPr>
        <w:pStyle w:val="af9"/>
        <w:rPr>
          <w:rtl/>
          <w:lang w:eastAsia="he-IL"/>
        </w:rPr>
      </w:pPr>
      <w:bookmarkStart w:id="105" w:name="ET_guest_635041_118"/>
      <w:r w:rsidRPr="00463E06">
        <w:rPr>
          <w:rStyle w:val="TagStyle"/>
          <w:rFonts w:hint="cs"/>
          <w:rtl/>
        </w:rPr>
        <w:t xml:space="preserve"> &lt;&lt; אורח &gt;&gt;</w:t>
      </w:r>
      <w:r w:rsidRPr="00A914A6">
        <w:rPr>
          <w:rFonts w:hint="cs"/>
          <w:rtl/>
          <w:lang w:eastAsia="he-IL"/>
        </w:rPr>
        <w:t>בילי בירון:</w:t>
      </w:r>
      <w:r w:rsidRPr="00A914A6">
        <w:rPr>
          <w:rFonts w:hint="cs"/>
          <w:bdr w:val="single" w:sz="4" w:space="0" w:color="FF66FF" w:frame="1"/>
          <w:rtl/>
        </w:rPr>
        <w:t xml:space="preserve"> </w:t>
      </w:r>
      <w:r w:rsidRPr="00463E06">
        <w:rPr>
          <w:rStyle w:val="TagStyle"/>
          <w:rFonts w:hint="cs"/>
          <w:rtl/>
        </w:rPr>
        <w:t>&lt;&lt; אורח &gt;&gt;</w:t>
      </w:r>
      <w:r w:rsidRPr="00A914A6">
        <w:rPr>
          <w:rFonts w:hint="cs"/>
          <w:rtl/>
          <w:lang w:eastAsia="he-IL"/>
        </w:rPr>
        <w:t xml:space="preserve"> </w:t>
      </w:r>
    </w:p>
    <w:p w14:paraId="4D9E464C" w14:textId="77777777" w:rsidR="00A914A6" w:rsidRPr="00A914A6" w:rsidRDefault="00A914A6" w:rsidP="00A914A6">
      <w:pPr>
        <w:keepNext/>
        <w:ind w:firstLine="0"/>
        <w:rPr>
          <w:rFonts w:ascii="David" w:hAnsi="David"/>
          <w:u w:val="single"/>
          <w:rtl/>
          <w:lang w:eastAsia="he-IL"/>
        </w:rPr>
      </w:pPr>
    </w:p>
    <w:bookmarkEnd w:id="105"/>
    <w:p w14:paraId="4BFBA7A0" w14:textId="3A74742C" w:rsidR="00A914A6" w:rsidRPr="00A914A6" w:rsidRDefault="00A914A6" w:rsidP="00A914A6">
      <w:pPr>
        <w:keepNext/>
        <w:ind w:firstLine="0"/>
        <w:rPr>
          <w:rFonts w:ascii="David" w:hAnsi="David"/>
          <w:rtl/>
          <w:lang w:eastAsia="he-IL"/>
        </w:rPr>
      </w:pPr>
      <w:r w:rsidRPr="00A914A6">
        <w:rPr>
          <w:rFonts w:ascii="David" w:hAnsi="David" w:hint="cs"/>
          <w:rtl/>
          <w:lang w:eastAsia="he-IL"/>
        </w:rPr>
        <w:tab/>
      </w:r>
      <w:r w:rsidRPr="00A914A6">
        <w:rPr>
          <w:rFonts w:ascii="David" w:hAnsi="David" w:hint="cs"/>
          <w:rtl/>
          <w:lang w:eastAsia="he-IL"/>
        </w:rPr>
        <w:tab/>
      </w:r>
      <w:r w:rsidRPr="00A914A6">
        <w:rPr>
          <w:rFonts w:ascii="David" w:hAnsi="David" w:hint="cs"/>
          <w:rtl/>
          <w:lang w:eastAsia="he-IL"/>
        </w:rPr>
        <w:tab/>
        <w:t>"המשרד" – משרד התחבורה והבט</w:t>
      </w:r>
      <w:r w:rsidR="00070245">
        <w:rPr>
          <w:rFonts w:ascii="David" w:hAnsi="David" w:hint="cs"/>
          <w:rtl/>
          <w:lang w:eastAsia="he-IL"/>
        </w:rPr>
        <w:t>י</w:t>
      </w:r>
      <w:r w:rsidRPr="00A914A6">
        <w:rPr>
          <w:rFonts w:ascii="David" w:hAnsi="David" w:hint="cs"/>
          <w:rtl/>
          <w:lang w:eastAsia="he-IL"/>
        </w:rPr>
        <w:t xml:space="preserve">חות בדרכים. </w:t>
      </w:r>
    </w:p>
    <w:p w14:paraId="105A930C" w14:textId="77777777" w:rsidR="00A914A6" w:rsidRPr="00A914A6" w:rsidRDefault="00A914A6" w:rsidP="00A914A6">
      <w:pPr>
        <w:rPr>
          <w:rtl/>
          <w:lang w:eastAsia="he-IL"/>
        </w:rPr>
      </w:pPr>
    </w:p>
    <w:p w14:paraId="7DC7F8BD" w14:textId="68A1F16F" w:rsidR="00A914A6" w:rsidRPr="00A914A6" w:rsidRDefault="00A914A6" w:rsidP="00A914A6">
      <w:pPr>
        <w:keepNext/>
        <w:ind w:firstLine="0"/>
        <w:rPr>
          <w:rtl/>
          <w:lang w:eastAsia="he-IL"/>
        </w:rPr>
      </w:pPr>
      <w:r w:rsidRPr="00A914A6">
        <w:rPr>
          <w:rFonts w:hint="cs"/>
          <w:rtl/>
          <w:lang w:eastAsia="he-IL"/>
        </w:rPr>
        <w:tab/>
      </w:r>
      <w:r w:rsidRPr="00A914A6">
        <w:rPr>
          <w:rFonts w:hint="cs"/>
          <w:rtl/>
          <w:lang w:eastAsia="he-IL"/>
        </w:rPr>
        <w:tab/>
      </w:r>
      <w:r w:rsidRPr="00A914A6">
        <w:rPr>
          <w:rFonts w:hint="cs"/>
          <w:rtl/>
          <w:lang w:eastAsia="he-IL"/>
        </w:rPr>
        <w:tab/>
        <w:t>"הנחיות אימ"ו לעניין יומנים אלקטרוניים"</w:t>
      </w:r>
      <w:r w:rsidR="00FF0A66">
        <w:rPr>
          <w:rFonts w:hint="cs"/>
          <w:rtl/>
          <w:lang w:eastAsia="he-IL"/>
        </w:rPr>
        <w:t xml:space="preserve"> </w:t>
      </w:r>
      <w:r w:rsidRPr="00A914A6">
        <w:rPr>
          <w:rFonts w:hint="cs"/>
          <w:rtl/>
          <w:lang w:eastAsia="he-IL"/>
        </w:rPr>
        <w:t xml:space="preserve">- </w:t>
      </w:r>
    </w:p>
    <w:p w14:paraId="7B9E7280" w14:textId="77777777" w:rsidR="00A914A6" w:rsidRPr="00A914A6" w:rsidRDefault="00A914A6" w:rsidP="00A914A6">
      <w:pPr>
        <w:rPr>
          <w:rtl/>
          <w:lang w:eastAsia="he-IL"/>
        </w:rPr>
      </w:pPr>
    </w:p>
    <w:p w14:paraId="089BA4D8" w14:textId="77777777" w:rsidR="00A914A6" w:rsidRPr="00A914A6" w:rsidRDefault="00A914A6" w:rsidP="00A914A6">
      <w:pPr>
        <w:rPr>
          <w:rtl/>
          <w:lang w:eastAsia="he-IL"/>
        </w:rPr>
      </w:pPr>
      <w:r w:rsidRPr="00A914A6">
        <w:rPr>
          <w:rFonts w:hint="cs"/>
          <w:rtl/>
          <w:lang w:eastAsia="he-IL"/>
        </w:rPr>
        <w:t xml:space="preserve">גבירתי, כאן אני מבקשת, נפלה אצלנו טעות סופר במספר ההפניה. אני אקרא את זה עכשיו בהפניה המדויקת. </w:t>
      </w:r>
    </w:p>
    <w:p w14:paraId="560FAE30" w14:textId="77777777" w:rsidR="00A914A6" w:rsidRPr="00A914A6" w:rsidRDefault="00A914A6" w:rsidP="00A914A6">
      <w:pPr>
        <w:rPr>
          <w:rtl/>
          <w:lang w:eastAsia="he-IL"/>
        </w:rPr>
      </w:pPr>
    </w:p>
    <w:p w14:paraId="329A385C" w14:textId="77777777" w:rsidR="00A914A6" w:rsidRPr="00A914A6" w:rsidRDefault="00A914A6" w:rsidP="00273A94">
      <w:pPr>
        <w:rPr>
          <w:rtl/>
          <w:lang w:eastAsia="he-IL"/>
        </w:rPr>
      </w:pPr>
      <w:r w:rsidRPr="00A914A6">
        <w:rPr>
          <w:rFonts w:hint="cs"/>
          <w:rtl/>
          <w:lang w:eastAsia="he-IL"/>
        </w:rPr>
        <w:tab/>
      </w:r>
      <w:r w:rsidRPr="00A914A6">
        <w:rPr>
          <w:rFonts w:hint="cs"/>
          <w:rtl/>
          <w:lang w:eastAsia="he-IL"/>
        </w:rPr>
        <w:tab/>
        <w:t>"הנחיות אימ"ו לעניין יומנים אלקטרוניים" - ההנחיות שבהחלטה</w:t>
      </w:r>
      <w:r w:rsidRPr="00A914A6">
        <w:rPr>
          <w:lang w:eastAsia="he-IL"/>
        </w:rPr>
        <w:t xml:space="preserve">MEPC </w:t>
      </w:r>
      <w:r w:rsidRPr="00A914A6">
        <w:rPr>
          <w:lang w:eastAsia="he-IL"/>
        </w:rPr>
        <w:tab/>
      </w:r>
      <w:r w:rsidRPr="00A914A6">
        <w:rPr>
          <w:lang w:eastAsia="he-IL"/>
        </w:rPr>
        <w:tab/>
      </w:r>
      <w:r w:rsidRPr="00A914A6">
        <w:rPr>
          <w:lang w:eastAsia="he-IL"/>
        </w:rPr>
        <w:tab/>
      </w:r>
      <w:r w:rsidRPr="00A914A6">
        <w:rPr>
          <w:lang w:eastAsia="he-IL"/>
        </w:rPr>
        <w:tab/>
      </w:r>
      <w:r w:rsidR="00273A94">
        <w:rPr>
          <w:lang w:eastAsia="he-IL"/>
        </w:rPr>
        <w:t xml:space="preserve"> </w:t>
      </w:r>
      <w:r w:rsidR="00273A94">
        <w:rPr>
          <w:rFonts w:hint="cs"/>
          <w:rtl/>
          <w:lang w:eastAsia="he-IL"/>
        </w:rPr>
        <w:t>(74)312</w:t>
      </w:r>
      <w:r w:rsidRPr="00A914A6">
        <w:rPr>
          <w:rFonts w:hint="cs"/>
          <w:rtl/>
          <w:lang w:eastAsia="he-IL"/>
        </w:rPr>
        <w:t xml:space="preserve"> של אימ"ו, כפי שתתוקן מעת לעת, המופקדת לעיון הציבור במשרד מנהל </w:t>
      </w:r>
      <w:r w:rsidRPr="00A914A6">
        <w:rPr>
          <w:rFonts w:hint="cs"/>
          <w:rtl/>
          <w:lang w:eastAsia="he-IL"/>
        </w:rPr>
        <w:tab/>
      </w:r>
      <w:r w:rsidRPr="00A914A6">
        <w:rPr>
          <w:rFonts w:hint="cs"/>
          <w:rtl/>
          <w:lang w:eastAsia="he-IL"/>
        </w:rPr>
        <w:tab/>
      </w:r>
      <w:r w:rsidRPr="00A914A6">
        <w:rPr>
          <w:rFonts w:hint="cs"/>
          <w:rtl/>
          <w:lang w:eastAsia="he-IL"/>
        </w:rPr>
        <w:tab/>
        <w:t xml:space="preserve">רשות הספנות והנמלים שבמשרד התחבורה והבטיחות בדרכים בחיפה </w:t>
      </w:r>
      <w:r w:rsidRPr="00A914A6">
        <w:rPr>
          <w:rFonts w:hint="cs"/>
          <w:rtl/>
          <w:lang w:eastAsia="he-IL"/>
        </w:rPr>
        <w:tab/>
      </w:r>
      <w:r w:rsidRPr="00A914A6">
        <w:rPr>
          <w:rFonts w:hint="cs"/>
          <w:rtl/>
          <w:lang w:eastAsia="he-IL"/>
        </w:rPr>
        <w:tab/>
      </w:r>
      <w:r w:rsidRPr="00A914A6">
        <w:rPr>
          <w:rFonts w:hint="cs"/>
          <w:rtl/>
          <w:lang w:eastAsia="he-IL"/>
        </w:rPr>
        <w:tab/>
      </w:r>
      <w:r w:rsidRPr="00A914A6">
        <w:rPr>
          <w:rFonts w:hint="cs"/>
          <w:rtl/>
          <w:lang w:eastAsia="he-IL"/>
        </w:rPr>
        <w:tab/>
        <w:t>ומפורסמת באתר האינטרנט של משרד התחבורה - רשות הספנות והנמלים;</w:t>
      </w:r>
    </w:p>
    <w:p w14:paraId="617101DA" w14:textId="77777777" w:rsidR="00E24D61" w:rsidRDefault="00E24D61" w:rsidP="00E24D61">
      <w:pPr>
        <w:rPr>
          <w:rtl/>
          <w:lang w:eastAsia="he-IL"/>
        </w:rPr>
      </w:pPr>
    </w:p>
    <w:p w14:paraId="4760FFA2" w14:textId="5E15B5F5" w:rsidR="00E24D61" w:rsidRDefault="00E24D61" w:rsidP="00273A94">
      <w:pPr>
        <w:rPr>
          <w:rtl/>
          <w:lang w:eastAsia="he-IL"/>
        </w:rPr>
      </w:pPr>
      <w:r>
        <w:rPr>
          <w:rFonts w:hint="cs"/>
          <w:rtl/>
          <w:lang w:eastAsia="he-IL"/>
        </w:rPr>
        <w:tab/>
      </w:r>
      <w:r>
        <w:rPr>
          <w:rFonts w:hint="cs"/>
          <w:rtl/>
          <w:lang w:eastAsia="he-IL"/>
        </w:rPr>
        <w:tab/>
      </w:r>
      <w:r>
        <w:rPr>
          <w:rtl/>
          <w:lang w:eastAsia="he-IL"/>
        </w:rPr>
        <w:t xml:space="preserve">"הנחיות אימ"ו לעניין יישום הנספח" - ההנחיות שבהחלטה </w:t>
      </w:r>
      <w:r>
        <w:rPr>
          <w:lang w:eastAsia="he-IL"/>
        </w:rPr>
        <w:t>MEPC</w:t>
      </w:r>
      <w:r>
        <w:rPr>
          <w:rFonts w:hint="cs"/>
          <w:rtl/>
          <w:lang w:eastAsia="he-IL"/>
        </w:rPr>
        <w:t xml:space="preserve"> </w:t>
      </w:r>
      <w:r w:rsidR="00273A94" w:rsidRPr="00273A94">
        <w:rPr>
          <w:rtl/>
          <w:lang w:eastAsia="he-IL"/>
        </w:rPr>
        <w:t>(71)</w:t>
      </w:r>
      <w:r>
        <w:rPr>
          <w:rFonts w:hint="cs"/>
          <w:rtl/>
          <w:lang w:eastAsia="he-IL"/>
        </w:rPr>
        <w:t>275</w:t>
      </w:r>
      <w:r>
        <w:rPr>
          <w:rFonts w:hint="cs"/>
          <w:rtl/>
          <w:lang w:eastAsia="he-IL"/>
        </w:rPr>
        <w:tab/>
      </w:r>
      <w:r>
        <w:rPr>
          <w:rFonts w:hint="cs"/>
          <w:rtl/>
          <w:lang w:eastAsia="he-IL"/>
        </w:rPr>
        <w:tab/>
      </w:r>
      <w:r>
        <w:rPr>
          <w:rFonts w:hint="cs"/>
          <w:rtl/>
          <w:lang w:eastAsia="he-IL"/>
        </w:rPr>
        <w:tab/>
      </w:r>
      <w:r>
        <w:rPr>
          <w:rtl/>
          <w:lang w:eastAsia="he-IL"/>
        </w:rPr>
        <w:t xml:space="preserve">של אימ"ו, כפי שתתוקן מעת לעת, </w:t>
      </w:r>
      <w:r w:rsidR="00E34173">
        <w:rPr>
          <w:rFonts w:hint="cs"/>
          <w:rtl/>
          <w:lang w:eastAsia="he-IL"/>
        </w:rPr>
        <w:t xml:space="preserve">המפורסמת </w:t>
      </w:r>
      <w:r>
        <w:rPr>
          <w:rtl/>
          <w:lang w:eastAsia="he-IL"/>
        </w:rPr>
        <w:t xml:space="preserve">באתר האינטרנט של </w:t>
      </w:r>
      <w:r w:rsidR="00E34173">
        <w:rPr>
          <w:rFonts w:hint="cs"/>
          <w:rtl/>
          <w:lang w:eastAsia="he-IL"/>
        </w:rPr>
        <w:t xml:space="preserve">המשרד </w:t>
      </w:r>
      <w:r w:rsidR="00E34173">
        <w:rPr>
          <w:rtl/>
          <w:lang w:eastAsia="he-IL"/>
        </w:rPr>
        <w:t>–</w:t>
      </w:r>
      <w:r w:rsidR="00FF0A66">
        <w:rPr>
          <w:rFonts w:hint="cs"/>
          <w:rtl/>
          <w:lang w:eastAsia="he-IL"/>
        </w:rPr>
        <w:t xml:space="preserve"> </w:t>
      </w:r>
      <w:r w:rsidR="00E34173">
        <w:rPr>
          <w:rFonts w:hint="cs"/>
          <w:rtl/>
          <w:lang w:eastAsia="he-IL"/>
        </w:rPr>
        <w:tab/>
      </w:r>
      <w:r w:rsidR="00E34173">
        <w:rPr>
          <w:rFonts w:hint="cs"/>
          <w:rtl/>
          <w:lang w:eastAsia="he-IL"/>
        </w:rPr>
        <w:tab/>
      </w:r>
      <w:r w:rsidR="00E34173">
        <w:rPr>
          <w:rFonts w:hint="cs"/>
          <w:rtl/>
          <w:lang w:eastAsia="he-IL"/>
        </w:rPr>
        <w:tab/>
      </w:r>
      <w:r>
        <w:rPr>
          <w:rtl/>
          <w:lang w:eastAsia="he-IL"/>
        </w:rPr>
        <w:t>רשות הספנות והנמלים;</w:t>
      </w:r>
    </w:p>
    <w:p w14:paraId="6F3BB1DB" w14:textId="77777777" w:rsidR="00A914A6" w:rsidRPr="00A914A6" w:rsidRDefault="00E24D61" w:rsidP="00E24D61">
      <w:pPr>
        <w:rPr>
          <w:rtl/>
          <w:lang w:eastAsia="he-IL"/>
        </w:rPr>
      </w:pPr>
      <w:r>
        <w:rPr>
          <w:rtl/>
          <w:lang w:eastAsia="he-IL"/>
        </w:rPr>
        <w:tab/>
      </w:r>
      <w:r>
        <w:rPr>
          <w:rtl/>
          <w:lang w:eastAsia="he-IL"/>
        </w:rPr>
        <w:tab/>
      </w:r>
    </w:p>
    <w:p w14:paraId="60230DC0" w14:textId="4AE6BE5C" w:rsidR="00E34173" w:rsidRDefault="00E24D61" w:rsidP="00174907">
      <w:pPr>
        <w:rPr>
          <w:rtl/>
          <w:lang w:eastAsia="he-IL"/>
        </w:rPr>
      </w:pPr>
      <w:r w:rsidRPr="00E24D61">
        <w:rPr>
          <w:rtl/>
          <w:lang w:eastAsia="he-IL"/>
        </w:rPr>
        <w:tab/>
      </w:r>
      <w:r w:rsidR="00E34173">
        <w:rPr>
          <w:rFonts w:hint="cs"/>
          <w:rtl/>
          <w:lang w:eastAsia="he-IL"/>
        </w:rPr>
        <w:tab/>
      </w:r>
      <w:r w:rsidR="00E34173" w:rsidRPr="00E34173">
        <w:rPr>
          <w:rtl/>
          <w:lang w:eastAsia="he-IL"/>
        </w:rPr>
        <w:t xml:space="preserve">"הנחיות אימ"ו לעניין תכנית ניהול אשפה" – </w:t>
      </w:r>
      <w:r w:rsidR="00E34173">
        <w:rPr>
          <w:rFonts w:hint="cs"/>
          <w:rtl/>
          <w:lang w:eastAsia="he-IL"/>
        </w:rPr>
        <w:t>ה</w:t>
      </w:r>
      <w:r w:rsidR="00E34173" w:rsidRPr="00E34173">
        <w:rPr>
          <w:rtl/>
          <w:lang w:eastAsia="he-IL"/>
        </w:rPr>
        <w:t>הנחיות שבהחלטה</w:t>
      </w:r>
      <w:r w:rsidR="00FF0A66">
        <w:rPr>
          <w:rtl/>
          <w:lang w:eastAsia="he-IL"/>
        </w:rPr>
        <w:t xml:space="preserve"> </w:t>
      </w:r>
      <w:r w:rsidR="00E34173" w:rsidRPr="00E34173">
        <w:rPr>
          <w:lang w:eastAsia="he-IL"/>
        </w:rPr>
        <w:t>MEPC</w:t>
      </w:r>
      <w:r w:rsidR="00E34173">
        <w:rPr>
          <w:rFonts w:hint="cs"/>
          <w:rtl/>
          <w:lang w:eastAsia="he-IL"/>
        </w:rPr>
        <w:t xml:space="preserve"> </w:t>
      </w:r>
      <w:r w:rsidR="00E34173">
        <w:rPr>
          <w:rFonts w:hint="cs"/>
          <w:rtl/>
          <w:lang w:eastAsia="he-IL"/>
        </w:rPr>
        <w:tab/>
      </w:r>
      <w:r w:rsidR="00E34173">
        <w:rPr>
          <w:rFonts w:hint="cs"/>
          <w:rtl/>
          <w:lang w:eastAsia="he-IL"/>
        </w:rPr>
        <w:tab/>
      </w:r>
      <w:r w:rsidR="00E34173">
        <w:rPr>
          <w:rFonts w:hint="cs"/>
          <w:rtl/>
          <w:lang w:eastAsia="he-IL"/>
        </w:rPr>
        <w:tab/>
      </w:r>
      <w:r w:rsidR="00E34173">
        <w:rPr>
          <w:rFonts w:hint="cs"/>
          <w:rtl/>
          <w:lang w:eastAsia="he-IL"/>
        </w:rPr>
        <w:tab/>
      </w:r>
      <w:r w:rsidR="00174907">
        <w:rPr>
          <w:rFonts w:hint="cs"/>
          <w:rtl/>
          <w:lang w:eastAsia="he-IL"/>
        </w:rPr>
        <w:t>(63)220</w:t>
      </w:r>
      <w:r w:rsidR="00E34173" w:rsidRPr="00E34173">
        <w:rPr>
          <w:rtl/>
          <w:lang w:eastAsia="he-IL"/>
        </w:rPr>
        <w:t xml:space="preserve"> כפי שתתוקן מעת לעת, </w:t>
      </w:r>
      <w:r w:rsidR="00E34173">
        <w:rPr>
          <w:rFonts w:hint="cs"/>
          <w:rtl/>
          <w:lang w:eastAsia="he-IL"/>
        </w:rPr>
        <w:t>ה</w:t>
      </w:r>
      <w:r w:rsidR="00E34173" w:rsidRPr="00E34173">
        <w:rPr>
          <w:rtl/>
          <w:lang w:eastAsia="he-IL"/>
        </w:rPr>
        <w:t xml:space="preserve">מפורסמת באתר האינטרנט של </w:t>
      </w:r>
      <w:r w:rsidR="00E34173">
        <w:rPr>
          <w:rFonts w:hint="cs"/>
          <w:rtl/>
          <w:lang w:eastAsia="he-IL"/>
        </w:rPr>
        <w:t>המשרד</w:t>
      </w:r>
      <w:r w:rsidR="00E34173" w:rsidRPr="00E34173">
        <w:rPr>
          <w:rtl/>
          <w:lang w:eastAsia="he-IL"/>
        </w:rPr>
        <w:t xml:space="preserve"> – רשות </w:t>
      </w:r>
      <w:r w:rsidR="00E34173">
        <w:rPr>
          <w:rFonts w:hint="cs"/>
          <w:rtl/>
          <w:lang w:eastAsia="he-IL"/>
        </w:rPr>
        <w:tab/>
      </w:r>
      <w:r w:rsidR="00E34173">
        <w:rPr>
          <w:rFonts w:hint="cs"/>
          <w:rtl/>
          <w:lang w:eastAsia="he-IL"/>
        </w:rPr>
        <w:tab/>
      </w:r>
      <w:r w:rsidR="00E34173">
        <w:rPr>
          <w:rFonts w:hint="cs"/>
          <w:rtl/>
          <w:lang w:eastAsia="he-IL"/>
        </w:rPr>
        <w:tab/>
      </w:r>
      <w:r w:rsidR="00E34173" w:rsidRPr="00E34173">
        <w:rPr>
          <w:rtl/>
          <w:lang w:eastAsia="he-IL"/>
        </w:rPr>
        <w:t>הספנות והנמלים;</w:t>
      </w:r>
    </w:p>
    <w:p w14:paraId="3BD36DDF" w14:textId="77777777" w:rsidR="00C771B5" w:rsidRDefault="00C771B5" w:rsidP="00E34173">
      <w:pPr>
        <w:rPr>
          <w:rtl/>
          <w:lang w:eastAsia="he-IL"/>
        </w:rPr>
      </w:pPr>
    </w:p>
    <w:p w14:paraId="392AC5CD" w14:textId="77777777" w:rsidR="002E6431" w:rsidRDefault="00C771B5" w:rsidP="002E6431">
      <w:pPr>
        <w:rPr>
          <w:rtl/>
          <w:lang w:eastAsia="he-IL"/>
        </w:rPr>
      </w:pPr>
      <w:r>
        <w:rPr>
          <w:rFonts w:hint="cs"/>
          <w:rtl/>
          <w:lang w:eastAsia="he-IL"/>
        </w:rPr>
        <w:tab/>
      </w:r>
      <w:r>
        <w:rPr>
          <w:rFonts w:hint="cs"/>
          <w:rtl/>
          <w:lang w:eastAsia="he-IL"/>
        </w:rPr>
        <w:tab/>
      </w:r>
      <w:r w:rsidRPr="00C771B5">
        <w:rPr>
          <w:rtl/>
          <w:lang w:eastAsia="he-IL"/>
        </w:rPr>
        <w:t xml:space="preserve">"הנחיות אימ"ו לעניין טופס הודעה מוקדמת" – </w:t>
      </w:r>
      <w:r w:rsidR="002E6431">
        <w:rPr>
          <w:rFonts w:hint="cs"/>
          <w:rtl/>
          <w:lang w:eastAsia="he-IL"/>
        </w:rPr>
        <w:t>ה</w:t>
      </w:r>
      <w:r w:rsidRPr="00C771B5">
        <w:rPr>
          <w:rtl/>
          <w:lang w:eastAsia="he-IL"/>
        </w:rPr>
        <w:t xml:space="preserve">הנחיות שבהחלטה </w:t>
      </w:r>
      <w:r w:rsidRPr="00C771B5">
        <w:rPr>
          <w:lang w:eastAsia="he-IL"/>
        </w:rPr>
        <w:t>MEPC.</w:t>
      </w:r>
      <w:r w:rsidR="00F539A5">
        <w:rPr>
          <w:lang w:eastAsia="he-IL"/>
        </w:rPr>
        <w:tab/>
      </w:r>
      <w:r w:rsidR="00F539A5">
        <w:rPr>
          <w:lang w:eastAsia="he-IL"/>
        </w:rPr>
        <w:tab/>
      </w:r>
      <w:r w:rsidR="00F539A5">
        <w:rPr>
          <w:lang w:eastAsia="he-IL"/>
        </w:rPr>
        <w:tab/>
      </w:r>
      <w:r w:rsidRPr="00C771B5">
        <w:rPr>
          <w:lang w:eastAsia="he-IL"/>
        </w:rPr>
        <w:t>1/Circ.644/Rev.1</w:t>
      </w:r>
      <w:r w:rsidR="00F539A5">
        <w:rPr>
          <w:rtl/>
          <w:lang w:eastAsia="he-IL"/>
        </w:rPr>
        <w:t xml:space="preserve">, </w:t>
      </w:r>
      <w:r w:rsidRPr="00C771B5">
        <w:rPr>
          <w:rtl/>
          <w:lang w:eastAsia="he-IL"/>
        </w:rPr>
        <w:t xml:space="preserve">כפי שתתוקן מעת לעת, </w:t>
      </w:r>
      <w:r w:rsidR="002E6431" w:rsidRPr="002E6431">
        <w:rPr>
          <w:rtl/>
          <w:lang w:eastAsia="he-IL"/>
        </w:rPr>
        <w:t xml:space="preserve">המפורסמת באתר האינטרנט של </w:t>
      </w:r>
      <w:r w:rsidR="00F539A5">
        <w:rPr>
          <w:rFonts w:hint="cs"/>
          <w:rtl/>
          <w:lang w:eastAsia="he-IL"/>
        </w:rPr>
        <w:tab/>
      </w:r>
      <w:r w:rsidR="00F539A5">
        <w:rPr>
          <w:rFonts w:hint="cs"/>
          <w:rtl/>
          <w:lang w:eastAsia="he-IL"/>
        </w:rPr>
        <w:tab/>
      </w:r>
      <w:r w:rsidR="00F539A5">
        <w:rPr>
          <w:rFonts w:hint="cs"/>
          <w:rtl/>
          <w:lang w:eastAsia="he-IL"/>
        </w:rPr>
        <w:tab/>
      </w:r>
      <w:r w:rsidR="00F539A5">
        <w:rPr>
          <w:rtl/>
          <w:lang w:eastAsia="he-IL"/>
        </w:rPr>
        <w:t xml:space="preserve">המשרד – רשות </w:t>
      </w:r>
      <w:r w:rsidR="002E6431" w:rsidRPr="002E6431">
        <w:rPr>
          <w:rtl/>
          <w:lang w:eastAsia="he-IL"/>
        </w:rPr>
        <w:t>הספנות והנמלים;</w:t>
      </w:r>
    </w:p>
    <w:p w14:paraId="38F30F62" w14:textId="77777777" w:rsidR="006D7B31" w:rsidRDefault="006D7B31" w:rsidP="002E6431">
      <w:pPr>
        <w:rPr>
          <w:rtl/>
          <w:lang w:eastAsia="he-IL"/>
        </w:rPr>
      </w:pPr>
    </w:p>
    <w:p w14:paraId="5FA1E822" w14:textId="5222D8ED" w:rsidR="006D7B31" w:rsidRDefault="006D7B31" w:rsidP="00463E06">
      <w:pPr>
        <w:pStyle w:val="a4"/>
        <w:rPr>
          <w:rtl/>
        </w:rPr>
      </w:pPr>
      <w:bookmarkStart w:id="106" w:name="ET_speaker_מרב_תורגמן_105"/>
      <w:r w:rsidRPr="00463E06">
        <w:rPr>
          <w:rStyle w:val="TagStyle"/>
          <w:rtl/>
        </w:rPr>
        <w:t xml:space="preserve"> &lt;&lt; דובר &gt;&gt;</w:t>
      </w:r>
      <w:r w:rsidRPr="006D7B31">
        <w:rPr>
          <w:rStyle w:val="TagStyle"/>
          <w:rtl/>
        </w:rPr>
        <w:t xml:space="preserve"> </w:t>
      </w:r>
      <w:r>
        <w:rPr>
          <w:rtl/>
        </w:rPr>
        <w:t>מרב תורג'מן:</w:t>
      </w:r>
      <w:r w:rsidRPr="006D7B31">
        <w:rPr>
          <w:rStyle w:val="TagStyle"/>
          <w:rtl/>
        </w:rPr>
        <w:t xml:space="preserve"> </w:t>
      </w:r>
      <w:r w:rsidRPr="00463E06">
        <w:rPr>
          <w:rStyle w:val="TagStyle"/>
          <w:rtl/>
        </w:rPr>
        <w:t>&lt;&lt; דובר &gt;&gt;</w:t>
      </w:r>
      <w:r w:rsidR="00FF0A66">
        <w:rPr>
          <w:rtl/>
        </w:rPr>
        <w:t xml:space="preserve"> </w:t>
      </w:r>
      <w:bookmarkEnd w:id="106"/>
    </w:p>
    <w:p w14:paraId="61534FC5" w14:textId="77777777" w:rsidR="006D7B31" w:rsidRDefault="006D7B31" w:rsidP="006D7B31">
      <w:pPr>
        <w:pStyle w:val="KeepWithNext"/>
        <w:rPr>
          <w:rtl/>
          <w:lang w:eastAsia="he-IL"/>
        </w:rPr>
      </w:pPr>
    </w:p>
    <w:p w14:paraId="5428163A" w14:textId="77777777" w:rsidR="006D7B31" w:rsidRDefault="006D7B31" w:rsidP="006D7B31">
      <w:pPr>
        <w:rPr>
          <w:rtl/>
          <w:lang w:eastAsia="he-IL"/>
        </w:rPr>
      </w:pPr>
      <w:r>
        <w:rPr>
          <w:rFonts w:hint="cs"/>
          <w:rtl/>
          <w:lang w:eastAsia="he-IL"/>
        </w:rPr>
        <w:t xml:space="preserve">אני רק אציין, כפי שאפשר לראות בתיקונים כאן, אנחנו ביקשנו להוריד את ההפקדה לעיון הציבור במשרדי הרשות, משום שמדובר בתהליך ארכאי שכבר כמעט ולא עושים בו שימוש, וברגע שאפשר לפרסם את זה באתר האינטרנט, אז אין צורך להפקיד את זה במשרד. </w:t>
      </w:r>
    </w:p>
    <w:p w14:paraId="20E98ADC" w14:textId="77777777" w:rsidR="006D7B31" w:rsidRDefault="006D7B31" w:rsidP="006D7B31">
      <w:pPr>
        <w:rPr>
          <w:rtl/>
          <w:lang w:eastAsia="he-IL"/>
        </w:rPr>
      </w:pPr>
    </w:p>
    <w:p w14:paraId="3A80E0F4" w14:textId="3768FEBF" w:rsidR="006D7B31" w:rsidRDefault="006D7B31" w:rsidP="00463E06">
      <w:pPr>
        <w:pStyle w:val="af9"/>
        <w:rPr>
          <w:rtl/>
          <w:lang w:eastAsia="he-IL"/>
        </w:rPr>
      </w:pPr>
      <w:bookmarkStart w:id="107" w:name="ET_guest_635041_106"/>
      <w:r w:rsidRPr="00463E06">
        <w:rPr>
          <w:rStyle w:val="TagStyle"/>
          <w:rtl/>
        </w:rPr>
        <w:t xml:space="preserve"> &lt;&lt; אורח &gt;&gt;</w:t>
      </w:r>
      <w:r w:rsidRPr="006D7B31">
        <w:rPr>
          <w:rStyle w:val="TagStyle"/>
          <w:rtl/>
        </w:rPr>
        <w:t xml:space="preserve"> </w:t>
      </w:r>
      <w:r>
        <w:rPr>
          <w:rtl/>
          <w:lang w:eastAsia="he-IL"/>
        </w:rPr>
        <w:t>בילי בירון:</w:t>
      </w:r>
      <w:r w:rsidRPr="006D7B31">
        <w:rPr>
          <w:rStyle w:val="TagStyle"/>
          <w:rtl/>
        </w:rPr>
        <w:t xml:space="preserve"> </w:t>
      </w:r>
      <w:r w:rsidRPr="00463E06">
        <w:rPr>
          <w:rStyle w:val="TagStyle"/>
          <w:rtl/>
        </w:rPr>
        <w:t>&lt;&lt; אורח &gt;&gt;</w:t>
      </w:r>
      <w:r w:rsidR="00FF0A66">
        <w:rPr>
          <w:rtl/>
          <w:lang w:eastAsia="he-IL"/>
        </w:rPr>
        <w:t xml:space="preserve"> </w:t>
      </w:r>
      <w:bookmarkEnd w:id="107"/>
    </w:p>
    <w:p w14:paraId="7D42D1F8" w14:textId="77777777" w:rsidR="006D7B31" w:rsidRDefault="006D7B31" w:rsidP="006D7B31">
      <w:pPr>
        <w:pStyle w:val="KeepWithNext"/>
        <w:rPr>
          <w:rtl/>
          <w:lang w:eastAsia="he-IL"/>
        </w:rPr>
      </w:pPr>
    </w:p>
    <w:p w14:paraId="077E156D" w14:textId="77777777" w:rsidR="006D7B31" w:rsidRDefault="006D7B31" w:rsidP="006D7B31">
      <w:pPr>
        <w:rPr>
          <w:rtl/>
          <w:lang w:eastAsia="he-IL"/>
        </w:rPr>
      </w:pPr>
      <w:r>
        <w:rPr>
          <w:rFonts w:hint="cs"/>
          <w:rtl/>
          <w:lang w:eastAsia="he-IL"/>
        </w:rPr>
        <w:t>כן, נכון.</w:t>
      </w:r>
    </w:p>
    <w:p w14:paraId="0B08B3AB" w14:textId="77777777" w:rsidR="006D7B31" w:rsidRDefault="006D7B31" w:rsidP="006D7B31">
      <w:pPr>
        <w:rPr>
          <w:rtl/>
          <w:lang w:eastAsia="he-IL"/>
        </w:rPr>
      </w:pPr>
    </w:p>
    <w:p w14:paraId="67E15C05" w14:textId="47AB9B9B" w:rsidR="006D7B31" w:rsidRDefault="006D7B31" w:rsidP="00463E06">
      <w:pPr>
        <w:pStyle w:val="a4"/>
        <w:rPr>
          <w:rtl/>
        </w:rPr>
      </w:pPr>
      <w:bookmarkStart w:id="108" w:name="ET_speaker_6227_107"/>
      <w:r w:rsidRPr="00463E06">
        <w:rPr>
          <w:rStyle w:val="TagStyle"/>
          <w:rtl/>
        </w:rPr>
        <w:t xml:space="preserve"> &lt;&lt; דובר &gt;&gt;</w:t>
      </w:r>
      <w:r w:rsidRPr="006D7B31">
        <w:rPr>
          <w:rStyle w:val="TagStyle"/>
          <w:rtl/>
        </w:rPr>
        <w:t xml:space="preserve"> </w:t>
      </w:r>
      <w:r>
        <w:rPr>
          <w:rtl/>
        </w:rPr>
        <w:t>היו"ר לימור מגן תלם:</w:t>
      </w:r>
      <w:r w:rsidRPr="006D7B31">
        <w:rPr>
          <w:rStyle w:val="TagStyle"/>
          <w:rtl/>
        </w:rPr>
        <w:t xml:space="preserve"> </w:t>
      </w:r>
      <w:r w:rsidRPr="00463E06">
        <w:rPr>
          <w:rStyle w:val="TagStyle"/>
          <w:rtl/>
        </w:rPr>
        <w:t>&lt;&lt; דובר &gt;&gt;</w:t>
      </w:r>
      <w:r w:rsidR="00FF0A66">
        <w:rPr>
          <w:rtl/>
        </w:rPr>
        <w:t xml:space="preserve"> </w:t>
      </w:r>
      <w:bookmarkEnd w:id="108"/>
    </w:p>
    <w:p w14:paraId="4B940ECC" w14:textId="77777777" w:rsidR="006D7B31" w:rsidRDefault="006D7B31" w:rsidP="006D7B31">
      <w:pPr>
        <w:pStyle w:val="KeepWithNext"/>
        <w:rPr>
          <w:rtl/>
          <w:lang w:eastAsia="he-IL"/>
        </w:rPr>
      </w:pPr>
    </w:p>
    <w:p w14:paraId="0A087FEE" w14:textId="77777777" w:rsidR="006D7B31" w:rsidRDefault="006D7B31" w:rsidP="006D7B31">
      <w:pPr>
        <w:rPr>
          <w:rtl/>
          <w:lang w:eastAsia="he-IL"/>
        </w:rPr>
      </w:pPr>
      <w:r>
        <w:rPr>
          <w:rFonts w:hint="cs"/>
          <w:rtl/>
          <w:lang w:eastAsia="he-IL"/>
        </w:rPr>
        <w:t xml:space="preserve">בסדר גמור. </w:t>
      </w:r>
    </w:p>
    <w:p w14:paraId="03207C72" w14:textId="77777777" w:rsidR="009D5503" w:rsidRDefault="009D5503" w:rsidP="006D7B31">
      <w:pPr>
        <w:rPr>
          <w:rtl/>
          <w:lang w:eastAsia="he-IL"/>
        </w:rPr>
      </w:pPr>
    </w:p>
    <w:p w14:paraId="1052D09F" w14:textId="7D955BDD" w:rsidR="009D5503" w:rsidRDefault="009D5503" w:rsidP="00463E06">
      <w:pPr>
        <w:pStyle w:val="af9"/>
        <w:rPr>
          <w:rtl/>
          <w:lang w:eastAsia="he-IL"/>
        </w:rPr>
      </w:pPr>
      <w:bookmarkStart w:id="109" w:name="ET_guest_635041_108"/>
      <w:r w:rsidRPr="00463E06">
        <w:rPr>
          <w:rStyle w:val="TagStyle"/>
          <w:rtl/>
        </w:rPr>
        <w:t xml:space="preserve"> &lt;&lt; אורח &gt;&gt;</w:t>
      </w:r>
      <w:r w:rsidRPr="009D5503">
        <w:rPr>
          <w:rStyle w:val="TagStyle"/>
          <w:rtl/>
        </w:rPr>
        <w:t xml:space="preserve"> </w:t>
      </w:r>
      <w:r>
        <w:rPr>
          <w:rtl/>
          <w:lang w:eastAsia="he-IL"/>
        </w:rPr>
        <w:t>בילי בירון:</w:t>
      </w:r>
      <w:r w:rsidRPr="009D5503">
        <w:rPr>
          <w:rStyle w:val="TagStyle"/>
          <w:rtl/>
        </w:rPr>
        <w:t xml:space="preserve"> </w:t>
      </w:r>
      <w:r w:rsidRPr="00463E06">
        <w:rPr>
          <w:rStyle w:val="TagStyle"/>
          <w:rtl/>
        </w:rPr>
        <w:t>&lt;&lt; אורח &gt;&gt;</w:t>
      </w:r>
      <w:r w:rsidR="00FF0A66">
        <w:rPr>
          <w:rtl/>
          <w:lang w:eastAsia="he-IL"/>
        </w:rPr>
        <w:t xml:space="preserve"> </w:t>
      </w:r>
      <w:bookmarkEnd w:id="109"/>
    </w:p>
    <w:p w14:paraId="541A27DF" w14:textId="77777777" w:rsidR="00182A4E" w:rsidRPr="00182A4E" w:rsidRDefault="00182A4E" w:rsidP="00182A4E">
      <w:pPr>
        <w:rPr>
          <w:rtl/>
          <w:lang w:eastAsia="he-IL"/>
        </w:rPr>
      </w:pPr>
    </w:p>
    <w:p w14:paraId="0A788B21" w14:textId="77777777" w:rsidR="00182A4E" w:rsidRDefault="00182A4E" w:rsidP="00182A4E">
      <w:pPr>
        <w:rPr>
          <w:rtl/>
          <w:lang w:eastAsia="he-IL"/>
        </w:rPr>
      </w:pPr>
      <w:r>
        <w:rPr>
          <w:rFonts w:hint="cs"/>
          <w:rtl/>
          <w:lang w:eastAsia="he-IL"/>
        </w:rPr>
        <w:tab/>
      </w:r>
      <w:r>
        <w:rPr>
          <w:rFonts w:hint="cs"/>
          <w:rtl/>
          <w:lang w:eastAsia="he-IL"/>
        </w:rPr>
        <w:tab/>
      </w:r>
      <w:r>
        <w:rPr>
          <w:rtl/>
          <w:lang w:eastAsia="he-IL"/>
        </w:rPr>
        <w:t xml:space="preserve">"הנספח" - הנספח החמישי לאמנה שעניינו מניעת זיהום הים מאשפה מכלי שיט, </w:t>
      </w:r>
      <w:r>
        <w:rPr>
          <w:rFonts w:hint="cs"/>
          <w:rtl/>
          <w:lang w:eastAsia="he-IL"/>
        </w:rPr>
        <w:tab/>
      </w:r>
      <w:r>
        <w:rPr>
          <w:rFonts w:hint="cs"/>
          <w:rtl/>
          <w:lang w:eastAsia="he-IL"/>
        </w:rPr>
        <w:tab/>
      </w:r>
      <w:r>
        <w:rPr>
          <w:rFonts w:hint="cs"/>
          <w:rtl/>
          <w:lang w:eastAsia="he-IL"/>
        </w:rPr>
        <w:tab/>
      </w:r>
      <w:r>
        <w:rPr>
          <w:rtl/>
          <w:lang w:eastAsia="he-IL"/>
        </w:rPr>
        <w:t>לרבות תוספותיו;</w:t>
      </w:r>
    </w:p>
    <w:p w14:paraId="4D7E20CB" w14:textId="77777777" w:rsidR="00182A4E" w:rsidRDefault="00182A4E" w:rsidP="00182A4E">
      <w:pPr>
        <w:rPr>
          <w:rtl/>
          <w:lang w:eastAsia="he-IL"/>
        </w:rPr>
      </w:pPr>
    </w:p>
    <w:p w14:paraId="7ABCE13C" w14:textId="3525417A" w:rsidR="00182A4E" w:rsidRDefault="00182A4E" w:rsidP="00182A4E">
      <w:pPr>
        <w:rPr>
          <w:rtl/>
          <w:lang w:eastAsia="he-IL"/>
        </w:rPr>
      </w:pPr>
      <w:r>
        <w:rPr>
          <w:rFonts w:hint="cs"/>
          <w:rtl/>
          <w:lang w:eastAsia="he-IL"/>
        </w:rPr>
        <w:tab/>
      </w:r>
      <w:r>
        <w:rPr>
          <w:rFonts w:hint="cs"/>
          <w:rtl/>
          <w:lang w:eastAsia="he-IL"/>
        </w:rPr>
        <w:tab/>
      </w:r>
      <w:r>
        <w:rPr>
          <w:rtl/>
          <w:lang w:eastAsia="he-IL"/>
        </w:rPr>
        <w:t>"יומן אשפה" - לגבי כלי שיט ישראלי -</w:t>
      </w:r>
      <w:r w:rsidR="00FF0A66">
        <w:rPr>
          <w:rtl/>
          <w:lang w:eastAsia="he-IL"/>
        </w:rPr>
        <w:t xml:space="preserve"> </w:t>
      </w:r>
      <w:r>
        <w:rPr>
          <w:rtl/>
          <w:lang w:eastAsia="he-IL"/>
        </w:rPr>
        <w:t xml:space="preserve">יומן אשפה כאמור בפרק ג' ולפי התוספת </w:t>
      </w:r>
      <w:r>
        <w:rPr>
          <w:rFonts w:hint="cs"/>
          <w:rtl/>
          <w:lang w:eastAsia="he-IL"/>
        </w:rPr>
        <w:tab/>
      </w:r>
      <w:r>
        <w:rPr>
          <w:rFonts w:hint="cs"/>
          <w:rtl/>
          <w:lang w:eastAsia="he-IL"/>
        </w:rPr>
        <w:tab/>
      </w:r>
      <w:r>
        <w:rPr>
          <w:rFonts w:hint="cs"/>
          <w:rtl/>
          <w:lang w:eastAsia="he-IL"/>
        </w:rPr>
        <w:tab/>
      </w:r>
      <w:r>
        <w:rPr>
          <w:rtl/>
          <w:lang w:eastAsia="he-IL"/>
        </w:rPr>
        <w:t>השלישית</w:t>
      </w:r>
      <w:r>
        <w:rPr>
          <w:rFonts w:hint="cs"/>
          <w:rtl/>
          <w:lang w:eastAsia="he-IL"/>
        </w:rPr>
        <w:t>,</w:t>
      </w:r>
      <w:r>
        <w:rPr>
          <w:rtl/>
          <w:lang w:eastAsia="he-IL"/>
        </w:rPr>
        <w:t xml:space="preserve"> ולגבי כלי שיט שאינו ישראלי - יומן לרישום אשפה שהוא נושא לפי </w:t>
      </w:r>
      <w:r>
        <w:rPr>
          <w:rFonts w:hint="cs"/>
          <w:rtl/>
          <w:lang w:eastAsia="he-IL"/>
        </w:rPr>
        <w:tab/>
      </w:r>
      <w:r>
        <w:rPr>
          <w:rFonts w:hint="cs"/>
          <w:rtl/>
          <w:lang w:eastAsia="he-IL"/>
        </w:rPr>
        <w:tab/>
      </w:r>
      <w:r>
        <w:rPr>
          <w:rFonts w:hint="cs"/>
          <w:rtl/>
          <w:lang w:eastAsia="he-IL"/>
        </w:rPr>
        <w:tab/>
      </w:r>
      <w:r>
        <w:rPr>
          <w:rtl/>
          <w:lang w:eastAsia="he-IL"/>
        </w:rPr>
        <w:t>הוראות מדינת הדגל שלו ולפי הוראות הנספח;</w:t>
      </w:r>
    </w:p>
    <w:p w14:paraId="3B19C4AA" w14:textId="77777777" w:rsidR="00182A4E" w:rsidRDefault="00182A4E" w:rsidP="00182A4E">
      <w:pPr>
        <w:rPr>
          <w:rtl/>
          <w:lang w:eastAsia="he-IL"/>
        </w:rPr>
      </w:pPr>
    </w:p>
    <w:p w14:paraId="669A8FFD" w14:textId="77777777" w:rsidR="00182A4E" w:rsidRDefault="00182A4E" w:rsidP="00182A4E">
      <w:pPr>
        <w:rPr>
          <w:rtl/>
          <w:lang w:eastAsia="he-IL"/>
        </w:rPr>
      </w:pPr>
      <w:r>
        <w:rPr>
          <w:rFonts w:hint="cs"/>
          <w:rtl/>
          <w:lang w:eastAsia="he-IL"/>
        </w:rPr>
        <w:tab/>
      </w:r>
      <w:r>
        <w:rPr>
          <w:rFonts w:hint="cs"/>
          <w:rtl/>
          <w:lang w:eastAsia="he-IL"/>
        </w:rPr>
        <w:tab/>
      </w:r>
      <w:r>
        <w:rPr>
          <w:rtl/>
          <w:lang w:eastAsia="he-IL"/>
        </w:rPr>
        <w:t xml:space="preserve">"כלי שיט" - כלי מכל סוג שהוא, הפועל בסביבה הימית, לרבות סנפירית, רחפת, </w:t>
      </w:r>
      <w:r>
        <w:rPr>
          <w:rFonts w:hint="cs"/>
          <w:rtl/>
          <w:lang w:eastAsia="he-IL"/>
        </w:rPr>
        <w:tab/>
      </w:r>
      <w:r>
        <w:rPr>
          <w:rFonts w:hint="cs"/>
          <w:rtl/>
          <w:lang w:eastAsia="he-IL"/>
        </w:rPr>
        <w:tab/>
      </w:r>
      <w:r>
        <w:rPr>
          <w:rFonts w:hint="cs"/>
          <w:rtl/>
          <w:lang w:eastAsia="he-IL"/>
        </w:rPr>
        <w:tab/>
      </w:r>
      <w:r>
        <w:rPr>
          <w:rtl/>
          <w:lang w:eastAsia="he-IL"/>
        </w:rPr>
        <w:t>כלי שיט תת-ימי ואסדה;</w:t>
      </w:r>
    </w:p>
    <w:p w14:paraId="5292BBC5" w14:textId="77777777" w:rsidR="00182A4E" w:rsidRDefault="00182A4E" w:rsidP="00182A4E">
      <w:pPr>
        <w:rPr>
          <w:rtl/>
          <w:lang w:eastAsia="he-IL"/>
        </w:rPr>
      </w:pPr>
      <w:r>
        <w:rPr>
          <w:rtl/>
          <w:lang w:eastAsia="he-IL"/>
        </w:rPr>
        <w:tab/>
      </w:r>
    </w:p>
    <w:p w14:paraId="623A4CC1" w14:textId="77777777" w:rsidR="00926581" w:rsidRDefault="00926581" w:rsidP="00926581">
      <w:pPr>
        <w:rPr>
          <w:rtl/>
          <w:lang w:eastAsia="he-IL"/>
        </w:rPr>
      </w:pPr>
      <w:r>
        <w:rPr>
          <w:rFonts w:hint="cs"/>
          <w:rtl/>
          <w:lang w:eastAsia="he-IL"/>
        </w:rPr>
        <w:tab/>
      </w:r>
      <w:r>
        <w:rPr>
          <w:rFonts w:hint="cs"/>
          <w:rtl/>
          <w:lang w:eastAsia="he-IL"/>
        </w:rPr>
        <w:tab/>
      </w:r>
      <w:r>
        <w:rPr>
          <w:rtl/>
          <w:lang w:eastAsia="he-IL"/>
        </w:rPr>
        <w:t>"כלי שיט ישראלי" – כל אחד מאלה:</w:t>
      </w:r>
    </w:p>
    <w:p w14:paraId="719F804C" w14:textId="77777777" w:rsidR="00926581" w:rsidRDefault="00926581" w:rsidP="00926581">
      <w:pPr>
        <w:rPr>
          <w:rtl/>
          <w:lang w:eastAsia="he-IL"/>
        </w:rPr>
      </w:pPr>
    </w:p>
    <w:p w14:paraId="0F09CAF0" w14:textId="32AF28ED" w:rsidR="00926581" w:rsidRDefault="00926581" w:rsidP="00926581">
      <w:pPr>
        <w:rPr>
          <w:rtl/>
          <w:lang w:eastAsia="he-IL"/>
        </w:rPr>
      </w:pPr>
      <w:r>
        <w:rPr>
          <w:rtl/>
          <w:lang w:eastAsia="he-IL"/>
        </w:rPr>
        <w:tab/>
      </w:r>
      <w:r>
        <w:rPr>
          <w:rFonts w:hint="cs"/>
          <w:rtl/>
          <w:lang w:eastAsia="he-IL"/>
        </w:rPr>
        <w:tab/>
      </w:r>
      <w:r>
        <w:rPr>
          <w:rtl/>
          <w:lang w:eastAsia="he-IL"/>
        </w:rPr>
        <w:t>(1) כלי</w:t>
      </w:r>
      <w:r w:rsidR="00FF0A66">
        <w:rPr>
          <w:rtl/>
          <w:lang w:eastAsia="he-IL"/>
        </w:rPr>
        <w:t xml:space="preserve"> </w:t>
      </w:r>
      <w:r>
        <w:rPr>
          <w:rtl/>
          <w:lang w:eastAsia="he-IL"/>
        </w:rPr>
        <w:t>שיט</w:t>
      </w:r>
      <w:r w:rsidR="00FF0A66">
        <w:rPr>
          <w:rtl/>
          <w:lang w:eastAsia="he-IL"/>
        </w:rPr>
        <w:t xml:space="preserve"> </w:t>
      </w:r>
      <w:r>
        <w:rPr>
          <w:rtl/>
          <w:lang w:eastAsia="he-IL"/>
        </w:rPr>
        <w:t>הרשום</w:t>
      </w:r>
      <w:r w:rsidR="00FF0A66">
        <w:rPr>
          <w:rtl/>
          <w:lang w:eastAsia="he-IL"/>
        </w:rPr>
        <w:t xml:space="preserve"> </w:t>
      </w:r>
      <w:r>
        <w:rPr>
          <w:rtl/>
          <w:lang w:eastAsia="he-IL"/>
        </w:rPr>
        <w:t>במרשם הישראלי לכלי שיט</w:t>
      </w:r>
      <w:r w:rsidR="00FF0A66">
        <w:rPr>
          <w:rtl/>
          <w:lang w:eastAsia="he-IL"/>
        </w:rPr>
        <w:t xml:space="preserve"> </w:t>
      </w:r>
      <w:r>
        <w:rPr>
          <w:rtl/>
          <w:lang w:eastAsia="he-IL"/>
        </w:rPr>
        <w:t xml:space="preserve">לפי חוק הספנות (כלי שיט), </w:t>
      </w:r>
      <w:r>
        <w:rPr>
          <w:rFonts w:hint="cs"/>
          <w:rtl/>
          <w:lang w:eastAsia="he-IL"/>
        </w:rPr>
        <w:tab/>
      </w:r>
      <w:r>
        <w:rPr>
          <w:rFonts w:hint="cs"/>
          <w:rtl/>
          <w:lang w:eastAsia="he-IL"/>
        </w:rPr>
        <w:tab/>
      </w:r>
      <w:r>
        <w:rPr>
          <w:rFonts w:hint="cs"/>
          <w:rtl/>
          <w:lang w:eastAsia="he-IL"/>
        </w:rPr>
        <w:tab/>
      </w:r>
      <w:r>
        <w:rPr>
          <w:rtl/>
          <w:lang w:eastAsia="he-IL"/>
        </w:rPr>
        <w:t xml:space="preserve">התש"ך - 1960 , לרבות כלי שיט החייב ברישום לפי החוק האמור או הופטר </w:t>
      </w:r>
      <w:r>
        <w:rPr>
          <w:rFonts w:hint="cs"/>
          <w:rtl/>
          <w:lang w:eastAsia="he-IL"/>
        </w:rPr>
        <w:tab/>
      </w:r>
      <w:r>
        <w:rPr>
          <w:rFonts w:hint="cs"/>
          <w:rtl/>
          <w:lang w:eastAsia="he-IL"/>
        </w:rPr>
        <w:tab/>
      </w:r>
      <w:r>
        <w:rPr>
          <w:rFonts w:hint="cs"/>
          <w:rtl/>
          <w:lang w:eastAsia="he-IL"/>
        </w:rPr>
        <w:tab/>
      </w:r>
      <w:r>
        <w:rPr>
          <w:rFonts w:hint="cs"/>
          <w:rtl/>
          <w:lang w:eastAsia="he-IL"/>
        </w:rPr>
        <w:tab/>
      </w:r>
      <w:r>
        <w:rPr>
          <w:rtl/>
          <w:lang w:eastAsia="he-IL"/>
        </w:rPr>
        <w:t>ממנו;</w:t>
      </w:r>
    </w:p>
    <w:p w14:paraId="05BB1F40" w14:textId="0A3B2A5F" w:rsidR="00B85837" w:rsidRDefault="00926581" w:rsidP="0026470A">
      <w:pPr>
        <w:rPr>
          <w:rtl/>
          <w:lang w:eastAsia="he-IL"/>
        </w:rPr>
      </w:pPr>
      <w:r>
        <w:rPr>
          <w:rtl/>
          <w:lang w:eastAsia="he-IL"/>
        </w:rPr>
        <w:tab/>
      </w:r>
      <w:r w:rsidR="00252365">
        <w:rPr>
          <w:rFonts w:hint="cs"/>
          <w:rtl/>
          <w:lang w:eastAsia="he-IL"/>
        </w:rPr>
        <w:t xml:space="preserve"> </w:t>
      </w:r>
    </w:p>
    <w:p w14:paraId="76AA875B" w14:textId="77777777" w:rsidR="0026470A" w:rsidRDefault="00B85837" w:rsidP="0026470A">
      <w:pPr>
        <w:rPr>
          <w:rtl/>
          <w:lang w:eastAsia="he-IL"/>
        </w:rPr>
      </w:pPr>
      <w:r>
        <w:rPr>
          <w:rFonts w:hint="cs"/>
          <w:rtl/>
          <w:lang w:eastAsia="he-IL"/>
        </w:rPr>
        <w:t xml:space="preserve"> </w:t>
      </w:r>
      <w:r>
        <w:rPr>
          <w:rFonts w:hint="cs"/>
          <w:rtl/>
          <w:lang w:eastAsia="he-IL"/>
        </w:rPr>
        <w:tab/>
      </w:r>
      <w:r>
        <w:rPr>
          <w:rFonts w:hint="cs"/>
          <w:rtl/>
          <w:lang w:eastAsia="he-IL"/>
        </w:rPr>
        <w:tab/>
      </w:r>
      <w:r w:rsidR="00926581">
        <w:rPr>
          <w:rtl/>
          <w:lang w:eastAsia="he-IL"/>
        </w:rPr>
        <w:t xml:space="preserve">(2) כלי שיט המונע באמצעות משוטים בלבד שהוא בבעלות אזרח ישראלי או </w:t>
      </w:r>
      <w:r w:rsidR="00926581">
        <w:rPr>
          <w:rFonts w:hint="cs"/>
          <w:rtl/>
          <w:lang w:eastAsia="he-IL"/>
        </w:rPr>
        <w:tab/>
      </w:r>
      <w:r w:rsidR="00926581">
        <w:rPr>
          <w:rFonts w:hint="cs"/>
          <w:rtl/>
          <w:lang w:eastAsia="he-IL"/>
        </w:rPr>
        <w:tab/>
      </w:r>
      <w:r w:rsidR="00926581">
        <w:rPr>
          <w:rFonts w:hint="cs"/>
          <w:rtl/>
          <w:lang w:eastAsia="he-IL"/>
        </w:rPr>
        <w:tab/>
      </w:r>
      <w:r w:rsidR="00926581">
        <w:rPr>
          <w:rtl/>
          <w:lang w:eastAsia="he-IL"/>
        </w:rPr>
        <w:t>תאגיד ישראלי;</w:t>
      </w:r>
    </w:p>
    <w:p w14:paraId="0717953D" w14:textId="7FC06A85" w:rsidR="00B85837" w:rsidRDefault="0026470A" w:rsidP="0026470A">
      <w:pPr>
        <w:rPr>
          <w:rtl/>
          <w:lang w:eastAsia="he-IL"/>
        </w:rPr>
      </w:pPr>
      <w:r>
        <w:rPr>
          <w:rFonts w:hint="cs"/>
          <w:rtl/>
          <w:lang w:eastAsia="he-IL"/>
        </w:rPr>
        <w:t xml:space="preserve"> </w:t>
      </w:r>
      <w:r w:rsidR="00926581">
        <w:rPr>
          <w:rtl/>
          <w:lang w:eastAsia="he-IL"/>
        </w:rPr>
        <w:tab/>
      </w:r>
      <w:r w:rsidR="00252365">
        <w:rPr>
          <w:rFonts w:hint="cs"/>
          <w:rtl/>
          <w:lang w:eastAsia="he-IL"/>
        </w:rPr>
        <w:t xml:space="preserve"> </w:t>
      </w:r>
    </w:p>
    <w:p w14:paraId="2EC4FD48" w14:textId="77777777" w:rsidR="00926581" w:rsidRDefault="00B85837" w:rsidP="0026470A">
      <w:pPr>
        <w:rPr>
          <w:rtl/>
          <w:lang w:eastAsia="he-IL"/>
        </w:rPr>
      </w:pPr>
      <w:r>
        <w:rPr>
          <w:rFonts w:hint="cs"/>
          <w:rtl/>
          <w:lang w:eastAsia="he-IL"/>
        </w:rPr>
        <w:tab/>
      </w:r>
      <w:r>
        <w:rPr>
          <w:rFonts w:hint="cs"/>
          <w:rtl/>
          <w:lang w:eastAsia="he-IL"/>
        </w:rPr>
        <w:tab/>
      </w:r>
      <w:r w:rsidR="0026470A">
        <w:rPr>
          <w:rtl/>
          <w:lang w:eastAsia="he-IL"/>
        </w:rPr>
        <w:t>(3</w:t>
      </w:r>
      <w:r w:rsidR="0026470A">
        <w:rPr>
          <w:rFonts w:hint="cs"/>
          <w:rtl/>
          <w:lang w:eastAsia="he-IL"/>
        </w:rPr>
        <w:t xml:space="preserve">) </w:t>
      </w:r>
      <w:r w:rsidR="00926581">
        <w:rPr>
          <w:rtl/>
          <w:lang w:eastAsia="he-IL"/>
        </w:rPr>
        <w:t xml:space="preserve">כלי שיט הרשום או חייב רישום בפנקס הרישום המתנהל לפי חוק הספנות </w:t>
      </w:r>
      <w:r>
        <w:rPr>
          <w:rFonts w:hint="cs"/>
          <w:rtl/>
          <w:lang w:eastAsia="he-IL"/>
        </w:rPr>
        <w:tab/>
      </w:r>
      <w:r>
        <w:rPr>
          <w:rFonts w:hint="cs"/>
          <w:rtl/>
          <w:lang w:eastAsia="he-IL"/>
        </w:rPr>
        <w:tab/>
      </w:r>
      <w:r>
        <w:rPr>
          <w:rFonts w:hint="cs"/>
          <w:rtl/>
          <w:lang w:eastAsia="he-IL"/>
        </w:rPr>
        <w:tab/>
      </w:r>
      <w:r w:rsidR="00926581">
        <w:rPr>
          <w:rtl/>
          <w:lang w:eastAsia="he-IL"/>
        </w:rPr>
        <w:t xml:space="preserve">(כלי שיט זר בשליטה של </w:t>
      </w:r>
      <w:r w:rsidR="0026470A">
        <w:rPr>
          <w:rtl/>
          <w:lang w:eastAsia="he-IL"/>
        </w:rPr>
        <w:t>גורם ישראלי), התשס"ה – 2005</w:t>
      </w:r>
      <w:r w:rsidR="0026470A">
        <w:rPr>
          <w:rFonts w:hint="cs"/>
          <w:rtl/>
          <w:lang w:eastAsia="he-IL"/>
        </w:rPr>
        <w:t>;</w:t>
      </w:r>
    </w:p>
    <w:p w14:paraId="56358EDE" w14:textId="77777777" w:rsidR="0026470A" w:rsidRDefault="0026470A" w:rsidP="0026470A">
      <w:pPr>
        <w:rPr>
          <w:rtl/>
          <w:lang w:eastAsia="he-IL"/>
        </w:rPr>
      </w:pPr>
    </w:p>
    <w:p w14:paraId="5FB6C113" w14:textId="5299ECC7" w:rsidR="00926581" w:rsidRDefault="0026470A" w:rsidP="002705A7">
      <w:pPr>
        <w:ind w:left="2155" w:firstLine="0"/>
        <w:rPr>
          <w:rtl/>
          <w:lang w:eastAsia="he-IL"/>
        </w:rPr>
      </w:pPr>
      <w:r>
        <w:rPr>
          <w:rFonts w:hint="cs"/>
          <w:rtl/>
          <w:lang w:eastAsia="he-IL"/>
        </w:rPr>
        <w:tab/>
      </w:r>
      <w:r w:rsidR="00926581">
        <w:rPr>
          <w:rtl/>
          <w:lang w:eastAsia="he-IL"/>
        </w:rPr>
        <w:t>"מטענים מוצקים</w:t>
      </w:r>
      <w:r w:rsidR="00FF0A66">
        <w:rPr>
          <w:rtl/>
          <w:lang w:eastAsia="he-IL"/>
        </w:rPr>
        <w:t xml:space="preserve"> </w:t>
      </w:r>
      <w:r w:rsidR="00926581">
        <w:rPr>
          <w:rtl/>
          <w:lang w:eastAsia="he-IL"/>
        </w:rPr>
        <w:t>בצובר" – כל מטען בתפזורת, למעט נוזל או גז, המורכב משילוב של חלקיקים, גרגירים או חלקים גדולים יותר של חומר שאינו אחיד בהרכבו, המוטען ישירות לחלל המטען של אנייה ללא המכלה;</w:t>
      </w:r>
    </w:p>
    <w:p w14:paraId="0119DB5C" w14:textId="77777777" w:rsidR="00E377E2" w:rsidRDefault="00E377E2" w:rsidP="00926581">
      <w:pPr>
        <w:rPr>
          <w:rtl/>
          <w:lang w:eastAsia="he-IL"/>
        </w:rPr>
      </w:pPr>
    </w:p>
    <w:p w14:paraId="580109A6" w14:textId="77777777" w:rsidR="00E377E2" w:rsidRDefault="00E377E2" w:rsidP="00926581">
      <w:pPr>
        <w:rPr>
          <w:rtl/>
          <w:lang w:eastAsia="he-IL"/>
        </w:rPr>
      </w:pPr>
    </w:p>
    <w:p w14:paraId="3ADC0C1C" w14:textId="48DCFAAA" w:rsidR="00E377E2" w:rsidRDefault="008C034E" w:rsidP="00214AE3">
      <w:pPr>
        <w:ind w:left="2155" w:firstLine="0"/>
        <w:rPr>
          <w:rtl/>
          <w:lang w:eastAsia="he-IL"/>
        </w:rPr>
      </w:pPr>
      <w:r>
        <w:rPr>
          <w:rFonts w:hint="cs"/>
          <w:rtl/>
          <w:lang w:eastAsia="he-IL"/>
        </w:rPr>
        <w:tab/>
      </w:r>
      <w:r w:rsidR="00E377E2">
        <w:rPr>
          <w:rtl/>
          <w:lang w:eastAsia="he-IL"/>
        </w:rPr>
        <w:t>"מים אפורים" – מי ניקוז ממדיחים, מקלחות, מכבסות, אמבטיות וכיורים</w:t>
      </w:r>
      <w:r>
        <w:rPr>
          <w:rFonts w:hint="cs"/>
          <w:rtl/>
          <w:lang w:eastAsia="he-IL"/>
        </w:rPr>
        <w:tab/>
      </w:r>
      <w:r w:rsidR="00E377E2">
        <w:rPr>
          <w:rtl/>
          <w:lang w:eastAsia="he-IL"/>
        </w:rPr>
        <w:t>למעט מי ניקוז של שירותים, מי ניקוז ממיתקן רפואי ומי ניקוז מחללים המכילים בעלי חיים ומי ניקוז מחללי מטענים;</w:t>
      </w:r>
    </w:p>
    <w:p w14:paraId="26C95535" w14:textId="77777777" w:rsidR="008C034E" w:rsidRDefault="008C034E" w:rsidP="00E377E2">
      <w:pPr>
        <w:rPr>
          <w:rtl/>
          <w:lang w:eastAsia="he-IL"/>
        </w:rPr>
      </w:pPr>
    </w:p>
    <w:p w14:paraId="14D68D3A" w14:textId="0572AC90" w:rsidR="00E377E2" w:rsidRDefault="00E377E2" w:rsidP="00214AE3">
      <w:pPr>
        <w:ind w:left="2155" w:firstLine="0"/>
        <w:rPr>
          <w:rtl/>
          <w:lang w:eastAsia="he-IL"/>
        </w:rPr>
      </w:pPr>
      <w:r>
        <w:rPr>
          <w:rtl/>
          <w:lang w:eastAsia="he-IL"/>
        </w:rPr>
        <w:tab/>
        <w:t>"מיתקן קליטה" - כלי שיט או מיתקן הולם אחר לאיסוף אשפה מכלי שיט הפוקד את הרציף;</w:t>
      </w:r>
    </w:p>
    <w:p w14:paraId="05F49BAD" w14:textId="77777777" w:rsidR="008C034E" w:rsidRDefault="008C034E" w:rsidP="00E377E2">
      <w:pPr>
        <w:rPr>
          <w:rtl/>
          <w:lang w:eastAsia="he-IL"/>
        </w:rPr>
      </w:pPr>
    </w:p>
    <w:p w14:paraId="1404F8C4" w14:textId="77777777" w:rsidR="00E377E2" w:rsidRDefault="00E377E2" w:rsidP="00E377E2">
      <w:pPr>
        <w:rPr>
          <w:rtl/>
          <w:lang w:eastAsia="he-IL"/>
        </w:rPr>
      </w:pPr>
      <w:r>
        <w:rPr>
          <w:rtl/>
          <w:lang w:eastAsia="he-IL"/>
        </w:rPr>
        <w:tab/>
      </w:r>
      <w:r w:rsidR="008C034E">
        <w:rPr>
          <w:rFonts w:hint="cs"/>
          <w:rtl/>
          <w:lang w:eastAsia="he-IL"/>
        </w:rPr>
        <w:tab/>
      </w:r>
      <w:r>
        <w:rPr>
          <w:rtl/>
          <w:lang w:eastAsia="he-IL"/>
        </w:rPr>
        <w:t xml:space="preserve">"מסע בין-לאומי" – מסע אל נמל או מסוף הממוקם במרחק מן החוף, הנמצאים </w:t>
      </w:r>
      <w:r w:rsidR="008C034E">
        <w:rPr>
          <w:rFonts w:hint="cs"/>
          <w:rtl/>
          <w:lang w:eastAsia="he-IL"/>
        </w:rPr>
        <w:tab/>
      </w:r>
      <w:r w:rsidR="008C034E">
        <w:rPr>
          <w:rFonts w:hint="cs"/>
          <w:rtl/>
          <w:lang w:eastAsia="he-IL"/>
        </w:rPr>
        <w:tab/>
      </w:r>
      <w:r w:rsidR="008C034E">
        <w:rPr>
          <w:rFonts w:hint="cs"/>
          <w:rtl/>
          <w:lang w:eastAsia="he-IL"/>
        </w:rPr>
        <w:tab/>
      </w:r>
      <w:r>
        <w:rPr>
          <w:rtl/>
          <w:lang w:eastAsia="he-IL"/>
        </w:rPr>
        <w:t>בתחום שיפוטה של מדינה אחרת;</w:t>
      </w:r>
    </w:p>
    <w:p w14:paraId="1DC84488" w14:textId="77777777" w:rsidR="008C034E" w:rsidRDefault="008C034E" w:rsidP="00E377E2">
      <w:pPr>
        <w:rPr>
          <w:rtl/>
          <w:lang w:eastAsia="he-IL"/>
        </w:rPr>
      </w:pPr>
    </w:p>
    <w:p w14:paraId="26F9DA44" w14:textId="77777777" w:rsidR="00E377E2" w:rsidRDefault="00E377E2" w:rsidP="00E377E2">
      <w:pPr>
        <w:rPr>
          <w:rtl/>
          <w:lang w:eastAsia="he-IL"/>
        </w:rPr>
      </w:pPr>
      <w:r>
        <w:rPr>
          <w:rtl/>
          <w:lang w:eastAsia="he-IL"/>
        </w:rPr>
        <w:tab/>
      </w:r>
      <w:r w:rsidR="008C034E">
        <w:rPr>
          <w:rFonts w:hint="cs"/>
          <w:rtl/>
          <w:lang w:eastAsia="he-IL"/>
        </w:rPr>
        <w:tab/>
      </w:r>
      <w:r>
        <w:rPr>
          <w:rtl/>
          <w:lang w:eastAsia="he-IL"/>
        </w:rPr>
        <w:t>"מפעיל רציף" – תאגיד שהוא בעל הזכויות להפעיל את הרציף הנוגע בדבר;</w:t>
      </w:r>
    </w:p>
    <w:p w14:paraId="5A3739C5" w14:textId="77777777" w:rsidR="008C034E" w:rsidRDefault="008C034E" w:rsidP="00E377E2">
      <w:pPr>
        <w:rPr>
          <w:rtl/>
          <w:lang w:eastAsia="he-IL"/>
        </w:rPr>
      </w:pPr>
    </w:p>
    <w:p w14:paraId="13B016F5" w14:textId="56A5BDF1" w:rsidR="008C034E" w:rsidRDefault="00E377E2" w:rsidP="00E377E2">
      <w:pPr>
        <w:rPr>
          <w:rtl/>
          <w:lang w:eastAsia="he-IL"/>
        </w:rPr>
      </w:pPr>
      <w:r>
        <w:rPr>
          <w:rtl/>
          <w:lang w:eastAsia="he-IL"/>
        </w:rPr>
        <w:tab/>
      </w:r>
      <w:r w:rsidR="008C034E">
        <w:rPr>
          <w:rFonts w:hint="cs"/>
          <w:rtl/>
          <w:lang w:eastAsia="he-IL"/>
        </w:rPr>
        <w:tab/>
      </w:r>
      <w:r>
        <w:rPr>
          <w:rtl/>
          <w:lang w:eastAsia="he-IL"/>
        </w:rPr>
        <w:t>"מפקח כלי שיט" – כהגדרתו בתקנות הנמלים (בטיחות</w:t>
      </w:r>
      <w:r w:rsidR="00FF0A66">
        <w:rPr>
          <w:rtl/>
          <w:lang w:eastAsia="he-IL"/>
        </w:rPr>
        <w:t xml:space="preserve"> </w:t>
      </w:r>
      <w:r>
        <w:rPr>
          <w:rtl/>
          <w:lang w:eastAsia="he-IL"/>
        </w:rPr>
        <w:t xml:space="preserve">השיט), התשמ"ג </w:t>
      </w:r>
      <w:r w:rsidR="008C034E">
        <w:rPr>
          <w:rtl/>
          <w:lang w:eastAsia="he-IL"/>
        </w:rPr>
        <w:t>–</w:t>
      </w:r>
      <w:r>
        <w:rPr>
          <w:rtl/>
          <w:lang w:eastAsia="he-IL"/>
        </w:rPr>
        <w:t xml:space="preserve"> </w:t>
      </w:r>
      <w:r w:rsidR="008C034E">
        <w:rPr>
          <w:rFonts w:hint="cs"/>
          <w:rtl/>
          <w:lang w:eastAsia="he-IL"/>
        </w:rPr>
        <w:tab/>
      </w:r>
      <w:r w:rsidR="008C034E">
        <w:rPr>
          <w:rFonts w:hint="cs"/>
          <w:rtl/>
          <w:lang w:eastAsia="he-IL"/>
        </w:rPr>
        <w:tab/>
      </w:r>
      <w:r w:rsidR="008C034E">
        <w:rPr>
          <w:rFonts w:hint="cs"/>
          <w:rtl/>
          <w:lang w:eastAsia="he-IL"/>
        </w:rPr>
        <w:tab/>
      </w:r>
      <w:r w:rsidR="008C034E">
        <w:rPr>
          <w:rtl/>
          <w:lang w:eastAsia="he-IL"/>
        </w:rPr>
        <w:t>198</w:t>
      </w:r>
      <w:r w:rsidR="008C034E">
        <w:rPr>
          <w:rFonts w:hint="cs"/>
          <w:rtl/>
          <w:lang w:eastAsia="he-IL"/>
        </w:rPr>
        <w:t>2</w:t>
      </w:r>
      <w:r>
        <w:rPr>
          <w:rtl/>
          <w:lang w:eastAsia="he-IL"/>
        </w:rPr>
        <w:t>;</w:t>
      </w:r>
      <w:r w:rsidR="008C034E">
        <w:rPr>
          <w:rFonts w:hint="cs"/>
          <w:rtl/>
          <w:lang w:eastAsia="he-IL"/>
        </w:rPr>
        <w:tab/>
      </w:r>
    </w:p>
    <w:p w14:paraId="656D670E" w14:textId="77777777" w:rsidR="00E377E2" w:rsidRDefault="008C034E" w:rsidP="00E377E2">
      <w:pPr>
        <w:rPr>
          <w:rtl/>
          <w:lang w:eastAsia="he-IL"/>
        </w:rPr>
      </w:pPr>
      <w:r>
        <w:rPr>
          <w:rFonts w:hint="cs"/>
          <w:rtl/>
          <w:lang w:eastAsia="he-IL"/>
        </w:rPr>
        <w:tab/>
      </w:r>
    </w:p>
    <w:p w14:paraId="31176AD0" w14:textId="77777777" w:rsidR="00E377E2" w:rsidRDefault="00E377E2" w:rsidP="00B42CCE">
      <w:pPr>
        <w:rPr>
          <w:rtl/>
          <w:lang w:eastAsia="he-IL"/>
        </w:rPr>
      </w:pPr>
      <w:r>
        <w:rPr>
          <w:rtl/>
          <w:lang w:eastAsia="he-IL"/>
        </w:rPr>
        <w:tab/>
      </w:r>
      <w:r w:rsidR="008C034E">
        <w:rPr>
          <w:rFonts w:hint="cs"/>
          <w:rtl/>
          <w:lang w:eastAsia="he-IL"/>
        </w:rPr>
        <w:tab/>
      </w:r>
      <w:r>
        <w:rPr>
          <w:rtl/>
          <w:lang w:eastAsia="he-IL"/>
        </w:rPr>
        <w:t xml:space="preserve">"מפקח הגנת הסביבה" – כהגדרת מפקח הגנת הסביבה בחוק הגנת הסביבה </w:t>
      </w:r>
      <w:r w:rsidR="00B42CCE">
        <w:rPr>
          <w:rFonts w:hint="cs"/>
          <w:rtl/>
          <w:lang w:eastAsia="he-IL"/>
        </w:rPr>
        <w:tab/>
      </w:r>
      <w:r w:rsidR="00B42CCE">
        <w:rPr>
          <w:rFonts w:hint="cs"/>
          <w:rtl/>
          <w:lang w:eastAsia="he-IL"/>
        </w:rPr>
        <w:tab/>
      </w:r>
      <w:r w:rsidR="00B42CCE">
        <w:rPr>
          <w:rFonts w:hint="cs"/>
          <w:rtl/>
          <w:lang w:eastAsia="he-IL"/>
        </w:rPr>
        <w:tab/>
      </w:r>
      <w:r>
        <w:rPr>
          <w:rtl/>
          <w:lang w:eastAsia="he-IL"/>
        </w:rPr>
        <w:t xml:space="preserve">(סמכויות פיקוח ואכיפה), התשע"א – 2011, שהוסמך לעניין פקודת מניעת זיהום </w:t>
      </w:r>
      <w:r w:rsidR="00B42CCE">
        <w:rPr>
          <w:rFonts w:hint="cs"/>
          <w:rtl/>
          <w:lang w:eastAsia="he-IL"/>
        </w:rPr>
        <w:tab/>
      </w:r>
      <w:r w:rsidR="00B42CCE">
        <w:rPr>
          <w:rFonts w:hint="cs"/>
          <w:rtl/>
          <w:lang w:eastAsia="he-IL"/>
        </w:rPr>
        <w:tab/>
      </w:r>
      <w:r w:rsidR="00B42CCE">
        <w:rPr>
          <w:rFonts w:hint="cs"/>
          <w:rtl/>
          <w:lang w:eastAsia="he-IL"/>
        </w:rPr>
        <w:tab/>
      </w:r>
      <w:r>
        <w:rPr>
          <w:rtl/>
          <w:lang w:eastAsia="he-IL"/>
        </w:rPr>
        <w:t>מי-ים בשמן [נוסח חדש], התש"ם - 1980;</w:t>
      </w:r>
    </w:p>
    <w:p w14:paraId="6A698886" w14:textId="77777777" w:rsidR="00B42CCE" w:rsidRDefault="00B42CCE" w:rsidP="00B42CCE">
      <w:pPr>
        <w:rPr>
          <w:rtl/>
          <w:lang w:eastAsia="he-IL"/>
        </w:rPr>
      </w:pPr>
    </w:p>
    <w:p w14:paraId="6DA76A26" w14:textId="77777777" w:rsidR="00E377E2" w:rsidRDefault="00E377E2" w:rsidP="00E377E2">
      <w:pPr>
        <w:rPr>
          <w:rtl/>
          <w:lang w:eastAsia="he-IL"/>
        </w:rPr>
      </w:pPr>
      <w:r>
        <w:rPr>
          <w:rtl/>
          <w:lang w:eastAsia="he-IL"/>
        </w:rPr>
        <w:tab/>
      </w:r>
      <w:r w:rsidR="00780C11">
        <w:rPr>
          <w:rFonts w:hint="cs"/>
          <w:rtl/>
          <w:lang w:eastAsia="he-IL"/>
        </w:rPr>
        <w:tab/>
      </w:r>
      <w:r w:rsidR="00780C11">
        <w:rPr>
          <w:rtl/>
          <w:lang w:eastAsia="he-IL"/>
        </w:rPr>
        <w:t xml:space="preserve">"נמל בישראל" - מקום שהוכרז </w:t>
      </w:r>
      <w:r>
        <w:rPr>
          <w:rtl/>
          <w:lang w:eastAsia="he-IL"/>
        </w:rPr>
        <w:t>נמל לפי סעיף 2 לפקודה;</w:t>
      </w:r>
    </w:p>
    <w:p w14:paraId="4AA01C1B" w14:textId="77777777" w:rsidR="00780C11" w:rsidRDefault="00780C11" w:rsidP="00E377E2">
      <w:pPr>
        <w:rPr>
          <w:rtl/>
          <w:lang w:eastAsia="he-IL"/>
        </w:rPr>
      </w:pPr>
    </w:p>
    <w:p w14:paraId="7B630BA6" w14:textId="77777777" w:rsidR="00E377E2" w:rsidRDefault="00E377E2" w:rsidP="00E377E2">
      <w:pPr>
        <w:rPr>
          <w:rtl/>
          <w:lang w:eastAsia="he-IL"/>
        </w:rPr>
      </w:pPr>
      <w:r>
        <w:rPr>
          <w:rtl/>
          <w:lang w:eastAsia="he-IL"/>
        </w:rPr>
        <w:tab/>
      </w:r>
      <w:r w:rsidR="00780C11">
        <w:rPr>
          <w:rFonts w:hint="cs"/>
          <w:rtl/>
          <w:lang w:eastAsia="he-IL"/>
        </w:rPr>
        <w:tab/>
      </w:r>
      <w:r>
        <w:rPr>
          <w:rtl/>
          <w:lang w:eastAsia="he-IL"/>
        </w:rPr>
        <w:t xml:space="preserve">"נמצא בדרך" – בנתיב, לרבות בסטייה מהדרך הישירה והקצרה ביותר, כדי </w:t>
      </w:r>
      <w:r w:rsidR="00780C11">
        <w:rPr>
          <w:rFonts w:hint="cs"/>
          <w:rtl/>
          <w:lang w:eastAsia="he-IL"/>
        </w:rPr>
        <w:tab/>
      </w:r>
      <w:r w:rsidR="00780C11">
        <w:rPr>
          <w:rFonts w:hint="cs"/>
          <w:rtl/>
          <w:lang w:eastAsia="he-IL"/>
        </w:rPr>
        <w:tab/>
      </w:r>
      <w:r w:rsidR="00780C11">
        <w:rPr>
          <w:rFonts w:hint="cs"/>
          <w:rtl/>
          <w:lang w:eastAsia="he-IL"/>
        </w:rPr>
        <w:tab/>
      </w:r>
      <w:r>
        <w:rPr>
          <w:rtl/>
          <w:lang w:eastAsia="he-IL"/>
        </w:rPr>
        <w:t>לגרום לפסולת המושלכת להתפזר על פני שטח ימי גדול ככל האפשר;</w:t>
      </w:r>
    </w:p>
    <w:p w14:paraId="21C2E953" w14:textId="77777777" w:rsidR="00780C11" w:rsidRDefault="00780C11" w:rsidP="00E377E2">
      <w:pPr>
        <w:rPr>
          <w:rtl/>
          <w:lang w:eastAsia="he-IL"/>
        </w:rPr>
      </w:pPr>
    </w:p>
    <w:p w14:paraId="4D7DDF1B" w14:textId="4558FEFE" w:rsidR="00E377E2" w:rsidRDefault="00E377E2" w:rsidP="00E377E2">
      <w:pPr>
        <w:rPr>
          <w:rtl/>
          <w:lang w:eastAsia="he-IL"/>
        </w:rPr>
      </w:pPr>
      <w:r>
        <w:rPr>
          <w:rtl/>
          <w:lang w:eastAsia="he-IL"/>
        </w:rPr>
        <w:tab/>
      </w:r>
      <w:r w:rsidR="00780C11">
        <w:rPr>
          <w:rFonts w:hint="cs"/>
          <w:rtl/>
          <w:lang w:eastAsia="he-IL"/>
        </w:rPr>
        <w:tab/>
      </w:r>
      <w:r>
        <w:rPr>
          <w:rtl/>
          <w:lang w:eastAsia="he-IL"/>
        </w:rPr>
        <w:t xml:space="preserve">"נספחי אמנה אחרים" – הנספח הראשון לאמנה העוסק במניעת זיהום ים בשמן, </w:t>
      </w:r>
      <w:r w:rsidR="00780C11">
        <w:rPr>
          <w:rFonts w:hint="cs"/>
          <w:rtl/>
          <w:lang w:eastAsia="he-IL"/>
        </w:rPr>
        <w:tab/>
      </w:r>
      <w:r w:rsidR="00780C11">
        <w:rPr>
          <w:rFonts w:hint="cs"/>
          <w:rtl/>
          <w:lang w:eastAsia="he-IL"/>
        </w:rPr>
        <w:tab/>
      </w:r>
      <w:r w:rsidR="00780C11">
        <w:rPr>
          <w:rFonts w:hint="cs"/>
          <w:rtl/>
          <w:lang w:eastAsia="he-IL"/>
        </w:rPr>
        <w:tab/>
      </w:r>
      <w:r>
        <w:rPr>
          <w:rtl/>
          <w:lang w:eastAsia="he-IL"/>
        </w:rPr>
        <w:t>הנספח השני לאמנה העוסק</w:t>
      </w:r>
      <w:r w:rsidR="00FF0A66">
        <w:rPr>
          <w:rtl/>
          <w:lang w:eastAsia="he-IL"/>
        </w:rPr>
        <w:t xml:space="preserve"> </w:t>
      </w:r>
      <w:r>
        <w:rPr>
          <w:rtl/>
          <w:lang w:eastAsia="he-IL"/>
        </w:rPr>
        <w:t xml:space="preserve">במניעת זיהום </w:t>
      </w:r>
      <w:r w:rsidR="00780C11">
        <w:rPr>
          <w:rtl/>
          <w:lang w:eastAsia="he-IL"/>
        </w:rPr>
        <w:t>ים בחומרים נוזליים מזיקים בצובר</w:t>
      </w:r>
      <w:r>
        <w:rPr>
          <w:rtl/>
          <w:lang w:eastAsia="he-IL"/>
        </w:rPr>
        <w:t xml:space="preserve">, </w:t>
      </w:r>
      <w:r w:rsidR="00780C11">
        <w:rPr>
          <w:rFonts w:hint="cs"/>
          <w:rtl/>
          <w:lang w:eastAsia="he-IL"/>
        </w:rPr>
        <w:tab/>
      </w:r>
      <w:r w:rsidR="00780C11">
        <w:rPr>
          <w:rFonts w:hint="cs"/>
          <w:rtl/>
          <w:lang w:eastAsia="he-IL"/>
        </w:rPr>
        <w:tab/>
      </w:r>
      <w:r w:rsidR="00780C11">
        <w:rPr>
          <w:rFonts w:hint="cs"/>
          <w:rtl/>
          <w:lang w:eastAsia="he-IL"/>
        </w:rPr>
        <w:tab/>
      </w:r>
      <w:r>
        <w:rPr>
          <w:rtl/>
          <w:lang w:eastAsia="he-IL"/>
        </w:rPr>
        <w:t xml:space="preserve">הנספח השלישי לאמנה העוסק במניעת זיהום ים במטענים מסוכנים ארוזים, </w:t>
      </w:r>
      <w:r w:rsidR="00780C11">
        <w:rPr>
          <w:rFonts w:hint="cs"/>
          <w:rtl/>
          <w:lang w:eastAsia="he-IL"/>
        </w:rPr>
        <w:tab/>
      </w:r>
      <w:r w:rsidR="00780C11">
        <w:rPr>
          <w:rFonts w:hint="cs"/>
          <w:rtl/>
          <w:lang w:eastAsia="he-IL"/>
        </w:rPr>
        <w:tab/>
      </w:r>
      <w:r w:rsidR="00780C11">
        <w:rPr>
          <w:rFonts w:hint="cs"/>
          <w:rtl/>
          <w:lang w:eastAsia="he-IL"/>
        </w:rPr>
        <w:tab/>
      </w:r>
      <w:r>
        <w:rPr>
          <w:rtl/>
          <w:lang w:eastAsia="he-IL"/>
        </w:rPr>
        <w:t>הנספח הרביעי לאמנה העוסק במניעת זיהום הים משפכים</w:t>
      </w:r>
      <w:r w:rsidR="00780C11">
        <w:rPr>
          <w:rFonts w:hint="cs"/>
          <w:rtl/>
          <w:lang w:eastAsia="he-IL"/>
        </w:rPr>
        <w:t>,</w:t>
      </w:r>
      <w:r>
        <w:rPr>
          <w:rtl/>
          <w:lang w:eastAsia="he-IL"/>
        </w:rPr>
        <w:t xml:space="preserve"> והנספח השישי </w:t>
      </w:r>
      <w:r w:rsidR="00780C11">
        <w:rPr>
          <w:rFonts w:hint="cs"/>
          <w:rtl/>
          <w:lang w:eastAsia="he-IL"/>
        </w:rPr>
        <w:tab/>
      </w:r>
      <w:r w:rsidR="00780C11">
        <w:rPr>
          <w:rFonts w:hint="cs"/>
          <w:rtl/>
          <w:lang w:eastAsia="he-IL"/>
        </w:rPr>
        <w:tab/>
      </w:r>
      <w:r w:rsidR="00780C11">
        <w:rPr>
          <w:rFonts w:hint="cs"/>
          <w:rtl/>
          <w:lang w:eastAsia="he-IL"/>
        </w:rPr>
        <w:tab/>
      </w:r>
      <w:r w:rsidR="00780C11">
        <w:rPr>
          <w:rFonts w:hint="cs"/>
          <w:rtl/>
          <w:lang w:eastAsia="he-IL"/>
        </w:rPr>
        <w:tab/>
      </w:r>
      <w:r>
        <w:rPr>
          <w:rtl/>
          <w:lang w:eastAsia="he-IL"/>
        </w:rPr>
        <w:t>לאמנה העוסק במניעת זיהום אויר מכלי שיט;</w:t>
      </w:r>
    </w:p>
    <w:p w14:paraId="70E4F35C" w14:textId="77777777" w:rsidR="00780C11" w:rsidRDefault="00780C11" w:rsidP="00E377E2">
      <w:pPr>
        <w:rPr>
          <w:rtl/>
          <w:lang w:eastAsia="he-IL"/>
        </w:rPr>
      </w:pPr>
    </w:p>
    <w:p w14:paraId="1A59077C" w14:textId="33781CCB" w:rsidR="00E377E2" w:rsidRDefault="00E377E2" w:rsidP="00E377E2">
      <w:pPr>
        <w:rPr>
          <w:rtl/>
          <w:lang w:eastAsia="he-IL"/>
        </w:rPr>
      </w:pPr>
      <w:r>
        <w:rPr>
          <w:rtl/>
          <w:lang w:eastAsia="he-IL"/>
        </w:rPr>
        <w:tab/>
      </w:r>
      <w:r w:rsidR="00780C11">
        <w:rPr>
          <w:rFonts w:hint="cs"/>
          <w:rtl/>
          <w:lang w:eastAsia="he-IL"/>
        </w:rPr>
        <w:tab/>
      </w:r>
      <w:r>
        <w:rPr>
          <w:rtl/>
          <w:lang w:eastAsia="he-IL"/>
        </w:rPr>
        <w:t xml:space="preserve">"פגרי בעלי חיים" – גופות של בעלי חיים המובלים בכלי השיט כמטען ומתים או </w:t>
      </w:r>
      <w:r w:rsidR="00780C11">
        <w:rPr>
          <w:rFonts w:hint="cs"/>
          <w:rtl/>
          <w:lang w:eastAsia="he-IL"/>
        </w:rPr>
        <w:tab/>
      </w:r>
      <w:r w:rsidR="00780C11">
        <w:rPr>
          <w:rFonts w:hint="cs"/>
          <w:rtl/>
          <w:lang w:eastAsia="he-IL"/>
        </w:rPr>
        <w:tab/>
      </w:r>
      <w:r w:rsidR="00780C11">
        <w:rPr>
          <w:rFonts w:hint="cs"/>
          <w:rtl/>
          <w:lang w:eastAsia="he-IL"/>
        </w:rPr>
        <w:tab/>
      </w:r>
      <w:r>
        <w:rPr>
          <w:rtl/>
          <w:lang w:eastAsia="he-IL"/>
        </w:rPr>
        <w:t>מומתים</w:t>
      </w:r>
      <w:r w:rsidR="00FF0A66">
        <w:rPr>
          <w:rtl/>
          <w:lang w:eastAsia="he-IL"/>
        </w:rPr>
        <w:t xml:space="preserve"> </w:t>
      </w:r>
      <w:r>
        <w:rPr>
          <w:rtl/>
          <w:lang w:eastAsia="he-IL"/>
        </w:rPr>
        <w:t>במהלך ההפלגה;</w:t>
      </w:r>
    </w:p>
    <w:p w14:paraId="6480EBA6" w14:textId="77777777" w:rsidR="00780C11" w:rsidRDefault="00780C11" w:rsidP="00E377E2">
      <w:pPr>
        <w:rPr>
          <w:rtl/>
          <w:lang w:eastAsia="he-IL"/>
        </w:rPr>
      </w:pPr>
    </w:p>
    <w:p w14:paraId="40DD23B5" w14:textId="0CA68E29" w:rsidR="00E377E2" w:rsidRDefault="00E377E2" w:rsidP="00F948E2">
      <w:pPr>
        <w:ind w:left="2155" w:firstLine="0"/>
        <w:rPr>
          <w:rtl/>
          <w:lang w:eastAsia="he-IL"/>
        </w:rPr>
      </w:pPr>
      <w:r>
        <w:rPr>
          <w:rtl/>
          <w:lang w:eastAsia="he-IL"/>
        </w:rPr>
        <w:tab/>
        <w:t xml:space="preserve">"פלסטיק" – חומר מוצק שרכיב בסיסי בו הוא פולימר עתיר מאסה מולקולרית </w:t>
      </w:r>
      <w:r w:rsidR="00766E17">
        <w:rPr>
          <w:rFonts w:hint="cs"/>
          <w:rtl/>
          <w:lang w:eastAsia="he-IL"/>
        </w:rPr>
        <w:tab/>
      </w:r>
      <w:r>
        <w:rPr>
          <w:rtl/>
          <w:lang w:eastAsia="he-IL"/>
        </w:rPr>
        <w:t xml:space="preserve">אחת או יותר שנוצר (מעוצב) במהלך ייצור הפולימר או העיצוב לתוך המוצר </w:t>
      </w:r>
      <w:r w:rsidR="00766E17">
        <w:rPr>
          <w:rFonts w:hint="cs"/>
          <w:rtl/>
          <w:lang w:eastAsia="he-IL"/>
        </w:rPr>
        <w:tab/>
      </w:r>
      <w:r>
        <w:rPr>
          <w:rtl/>
          <w:lang w:eastAsia="he-IL"/>
        </w:rPr>
        <w:t xml:space="preserve">המוגמר בחום או בלחץ; לפלסטיק יש תכונות חומר הנעות בין קשה ופריך לבין </w:t>
      </w:r>
      <w:r w:rsidR="00766E17">
        <w:rPr>
          <w:rFonts w:hint="cs"/>
          <w:rtl/>
          <w:lang w:eastAsia="he-IL"/>
        </w:rPr>
        <w:tab/>
      </w:r>
      <w:r>
        <w:rPr>
          <w:rtl/>
          <w:lang w:eastAsia="he-IL"/>
        </w:rPr>
        <w:t>רך ואלסטי;</w:t>
      </w:r>
      <w:r w:rsidR="00FF0A66">
        <w:rPr>
          <w:rtl/>
          <w:lang w:eastAsia="he-IL"/>
        </w:rPr>
        <w:t xml:space="preserve"> </w:t>
      </w:r>
      <w:r>
        <w:rPr>
          <w:rtl/>
          <w:lang w:eastAsia="he-IL"/>
        </w:rPr>
        <w:t>ובכלל זה כל האשפה המורכבת או כוללת פלסטיק בכל צורה,</w:t>
      </w:r>
      <w:r w:rsidR="00FF0A66">
        <w:rPr>
          <w:rFonts w:hint="cs"/>
          <w:rtl/>
          <w:lang w:eastAsia="he-IL"/>
        </w:rPr>
        <w:t xml:space="preserve"> </w:t>
      </w:r>
      <w:r w:rsidR="00766E17">
        <w:rPr>
          <w:rFonts w:hint="cs"/>
          <w:rtl/>
          <w:lang w:eastAsia="he-IL"/>
        </w:rPr>
        <w:tab/>
        <w:t>לרבות</w:t>
      </w:r>
      <w:r>
        <w:rPr>
          <w:rtl/>
          <w:lang w:eastAsia="he-IL"/>
        </w:rPr>
        <w:t xml:space="preserve"> חבלים סינתטיים, רשתות דיג סינתטיות, שקיות אשפה מניילון ואפר </w:t>
      </w:r>
      <w:r w:rsidR="00766E17">
        <w:rPr>
          <w:rFonts w:hint="cs"/>
          <w:rtl/>
          <w:lang w:eastAsia="he-IL"/>
        </w:rPr>
        <w:tab/>
      </w:r>
      <w:r>
        <w:rPr>
          <w:rtl/>
          <w:lang w:eastAsia="he-IL"/>
        </w:rPr>
        <w:t>מיתקני שריפה שמקורו במוצרי פלסטיק;</w:t>
      </w:r>
    </w:p>
    <w:p w14:paraId="7EAFBFE0" w14:textId="77777777" w:rsidR="00766E17" w:rsidRDefault="00766E17" w:rsidP="00766E17">
      <w:pPr>
        <w:rPr>
          <w:rtl/>
          <w:lang w:eastAsia="he-IL"/>
        </w:rPr>
      </w:pPr>
    </w:p>
    <w:p w14:paraId="3760EE82" w14:textId="77777777" w:rsidR="00E377E2" w:rsidRDefault="00E377E2" w:rsidP="00E377E2">
      <w:pPr>
        <w:rPr>
          <w:rtl/>
          <w:lang w:eastAsia="he-IL"/>
        </w:rPr>
      </w:pPr>
      <w:r>
        <w:rPr>
          <w:rtl/>
          <w:lang w:eastAsia="he-IL"/>
        </w:rPr>
        <w:tab/>
      </w:r>
      <w:r w:rsidR="00D067D6">
        <w:rPr>
          <w:rFonts w:hint="cs"/>
          <w:rtl/>
          <w:lang w:eastAsia="he-IL"/>
        </w:rPr>
        <w:tab/>
      </w:r>
      <w:r>
        <w:rPr>
          <w:rtl/>
          <w:lang w:eastAsia="he-IL"/>
        </w:rPr>
        <w:t xml:space="preserve">"פסולת ביתית" – כל סוגי הפסולת שאינה מוגדרת בנספחי האמנה האחרים, </w:t>
      </w:r>
      <w:r w:rsidR="00D067D6">
        <w:rPr>
          <w:rFonts w:hint="cs"/>
          <w:rtl/>
          <w:lang w:eastAsia="he-IL"/>
        </w:rPr>
        <w:tab/>
      </w:r>
      <w:r w:rsidR="00D067D6">
        <w:rPr>
          <w:rFonts w:hint="cs"/>
          <w:rtl/>
          <w:lang w:eastAsia="he-IL"/>
        </w:rPr>
        <w:tab/>
      </w:r>
      <w:r w:rsidR="00D067D6">
        <w:rPr>
          <w:rFonts w:hint="cs"/>
          <w:rtl/>
          <w:lang w:eastAsia="he-IL"/>
        </w:rPr>
        <w:tab/>
      </w:r>
      <w:r>
        <w:rPr>
          <w:rtl/>
          <w:lang w:eastAsia="he-IL"/>
        </w:rPr>
        <w:t>הנוצרת באזורי המגורים בכלי השיט למעט מים אפורים;</w:t>
      </w:r>
    </w:p>
    <w:p w14:paraId="1CAACE11" w14:textId="77777777" w:rsidR="00D067D6" w:rsidRDefault="00D067D6" w:rsidP="00E377E2">
      <w:pPr>
        <w:rPr>
          <w:rtl/>
          <w:lang w:eastAsia="he-IL"/>
        </w:rPr>
      </w:pPr>
    </w:p>
    <w:p w14:paraId="5FB017AC" w14:textId="77777777" w:rsidR="00E377E2" w:rsidRDefault="00E377E2" w:rsidP="00E377E2">
      <w:pPr>
        <w:rPr>
          <w:rtl/>
          <w:lang w:eastAsia="he-IL"/>
        </w:rPr>
      </w:pPr>
      <w:r>
        <w:rPr>
          <w:rtl/>
          <w:lang w:eastAsia="he-IL"/>
        </w:rPr>
        <w:tab/>
      </w:r>
      <w:r w:rsidR="00D067D6">
        <w:rPr>
          <w:rFonts w:hint="cs"/>
          <w:rtl/>
          <w:lang w:eastAsia="he-IL"/>
        </w:rPr>
        <w:tab/>
      </w:r>
      <w:r>
        <w:rPr>
          <w:rtl/>
          <w:lang w:eastAsia="he-IL"/>
        </w:rPr>
        <w:t xml:space="preserve">"פסולת מזון" – כל חומר מזון, לרבות פירות, ירקות, מוצרי חלב, עוף, מוצרי </w:t>
      </w:r>
      <w:r w:rsidR="00D067D6">
        <w:rPr>
          <w:rFonts w:hint="cs"/>
          <w:rtl/>
          <w:lang w:eastAsia="he-IL"/>
        </w:rPr>
        <w:tab/>
      </w:r>
      <w:r w:rsidR="00D067D6">
        <w:rPr>
          <w:rFonts w:hint="cs"/>
          <w:rtl/>
          <w:lang w:eastAsia="he-IL"/>
        </w:rPr>
        <w:tab/>
      </w:r>
      <w:r w:rsidR="00D067D6">
        <w:rPr>
          <w:rFonts w:hint="cs"/>
          <w:rtl/>
          <w:lang w:eastAsia="he-IL"/>
        </w:rPr>
        <w:tab/>
      </w:r>
      <w:r>
        <w:rPr>
          <w:rtl/>
          <w:lang w:eastAsia="he-IL"/>
        </w:rPr>
        <w:t>בשר ושיירי מזון מכלי השיט;</w:t>
      </w:r>
    </w:p>
    <w:p w14:paraId="018915DA" w14:textId="77777777" w:rsidR="00D067D6" w:rsidRDefault="00D067D6" w:rsidP="00E377E2">
      <w:pPr>
        <w:rPr>
          <w:rtl/>
          <w:lang w:eastAsia="he-IL"/>
        </w:rPr>
      </w:pPr>
    </w:p>
    <w:p w14:paraId="0318030C" w14:textId="15CCD69B" w:rsidR="00E377E2" w:rsidRDefault="00E377E2" w:rsidP="00F948E2">
      <w:pPr>
        <w:ind w:left="2155" w:firstLine="0"/>
        <w:rPr>
          <w:rtl/>
          <w:lang w:eastAsia="he-IL"/>
        </w:rPr>
      </w:pPr>
      <w:r>
        <w:rPr>
          <w:rtl/>
          <w:lang w:eastAsia="he-IL"/>
        </w:rPr>
        <w:tab/>
        <w:t>"פסולת תפעולית" – כל הפסולת המוצקה, כולל בוצות, שאינה מוזכרת בנספחי האמנה האחרים, שנאספה בכלי השיט במהלך התחזוקה או התפעול הרגיל שלו או משמשת לאחסנת מטען ולטיפול בו, וכן</w:t>
      </w:r>
      <w:r w:rsidR="00FF0A66">
        <w:rPr>
          <w:rtl/>
          <w:lang w:eastAsia="he-IL"/>
        </w:rPr>
        <w:t xml:space="preserve"> </w:t>
      </w:r>
      <w:r>
        <w:rPr>
          <w:rtl/>
          <w:lang w:eastAsia="he-IL"/>
        </w:rPr>
        <w:t>חומרי ותוספי ניקוי הכלולים במי השטיפה של מחסן המטען או המשטחים החיצוניים, אך למעט מים אפורים, מי שיפוליים, או השלכות דומות אחרות החיוניות לתפעול כלי השיט, כמפורט בהנחיות אימ"ו;</w:t>
      </w:r>
    </w:p>
    <w:p w14:paraId="4B399556" w14:textId="77777777" w:rsidR="00D067D6" w:rsidRDefault="00D067D6" w:rsidP="00E377E2">
      <w:pPr>
        <w:rPr>
          <w:rtl/>
          <w:lang w:eastAsia="he-IL"/>
        </w:rPr>
      </w:pPr>
    </w:p>
    <w:p w14:paraId="7B22EF7F" w14:textId="77777777" w:rsidR="00E377E2" w:rsidRDefault="00E377E2" w:rsidP="00E377E2">
      <w:pPr>
        <w:rPr>
          <w:rtl/>
          <w:lang w:eastAsia="he-IL"/>
        </w:rPr>
      </w:pPr>
      <w:r>
        <w:rPr>
          <w:rtl/>
          <w:lang w:eastAsia="he-IL"/>
        </w:rPr>
        <w:tab/>
      </w:r>
      <w:r w:rsidR="00D067D6">
        <w:rPr>
          <w:rFonts w:hint="cs"/>
          <w:rtl/>
          <w:lang w:eastAsia="he-IL"/>
        </w:rPr>
        <w:tab/>
      </w:r>
      <w:r>
        <w:rPr>
          <w:rtl/>
          <w:lang w:eastAsia="he-IL"/>
        </w:rPr>
        <w:t xml:space="preserve">"ציוד דיג" – כל מיתקן פיזי או חלק ממנו או שילוב של פריטים שניתן לשים בים </w:t>
      </w:r>
      <w:r w:rsidR="00D067D6">
        <w:rPr>
          <w:rFonts w:hint="cs"/>
          <w:rtl/>
          <w:lang w:eastAsia="he-IL"/>
        </w:rPr>
        <w:tab/>
      </w:r>
      <w:r w:rsidR="00D067D6">
        <w:rPr>
          <w:rFonts w:hint="cs"/>
          <w:rtl/>
          <w:lang w:eastAsia="he-IL"/>
        </w:rPr>
        <w:tab/>
      </w:r>
      <w:r w:rsidR="00D067D6">
        <w:rPr>
          <w:rFonts w:hint="cs"/>
          <w:rtl/>
          <w:lang w:eastAsia="he-IL"/>
        </w:rPr>
        <w:tab/>
      </w:r>
      <w:r>
        <w:rPr>
          <w:rtl/>
          <w:lang w:eastAsia="he-IL"/>
        </w:rPr>
        <w:t xml:space="preserve">או על קרקעיתו במטרה ללכוד, או לשלוט למטרת לכידה של יצורי ים או מים </w:t>
      </w:r>
      <w:r w:rsidR="00D067D6">
        <w:rPr>
          <w:rFonts w:hint="cs"/>
          <w:rtl/>
          <w:lang w:eastAsia="he-IL"/>
        </w:rPr>
        <w:tab/>
      </w:r>
      <w:r w:rsidR="00D067D6">
        <w:rPr>
          <w:rFonts w:hint="cs"/>
          <w:rtl/>
          <w:lang w:eastAsia="he-IL"/>
        </w:rPr>
        <w:tab/>
      </w:r>
      <w:r w:rsidR="00D067D6">
        <w:rPr>
          <w:rFonts w:hint="cs"/>
          <w:rtl/>
          <w:lang w:eastAsia="he-IL"/>
        </w:rPr>
        <w:tab/>
      </w:r>
      <w:r>
        <w:rPr>
          <w:rtl/>
          <w:lang w:eastAsia="he-IL"/>
        </w:rPr>
        <w:t>מתוקים;</w:t>
      </w:r>
    </w:p>
    <w:p w14:paraId="064AD845" w14:textId="77777777" w:rsidR="00D067D6" w:rsidRDefault="00D067D6" w:rsidP="00E377E2">
      <w:pPr>
        <w:rPr>
          <w:rtl/>
          <w:lang w:eastAsia="he-IL"/>
        </w:rPr>
      </w:pPr>
    </w:p>
    <w:p w14:paraId="00578FBC" w14:textId="524E609E" w:rsidR="00E377E2" w:rsidRDefault="00E377E2" w:rsidP="0035335F">
      <w:pPr>
        <w:rPr>
          <w:rtl/>
          <w:lang w:eastAsia="he-IL"/>
        </w:rPr>
      </w:pPr>
      <w:r>
        <w:rPr>
          <w:rtl/>
          <w:lang w:eastAsia="he-IL"/>
        </w:rPr>
        <w:tab/>
      </w:r>
      <w:r w:rsidR="00D067D6">
        <w:rPr>
          <w:rFonts w:hint="cs"/>
          <w:rtl/>
          <w:lang w:eastAsia="he-IL"/>
        </w:rPr>
        <w:tab/>
      </w:r>
      <w:r>
        <w:rPr>
          <w:rtl/>
          <w:lang w:eastAsia="he-IL"/>
        </w:rPr>
        <w:t xml:space="preserve">"קברניט" </w:t>
      </w:r>
      <w:r w:rsidR="0035335F" w:rsidRPr="0035335F">
        <w:rPr>
          <w:rtl/>
          <w:lang w:eastAsia="he-IL"/>
        </w:rPr>
        <w:t>–</w:t>
      </w:r>
      <w:r w:rsidR="00FF0A66">
        <w:rPr>
          <w:rtl/>
          <w:lang w:eastAsia="he-IL"/>
        </w:rPr>
        <w:t xml:space="preserve"> </w:t>
      </w:r>
      <w:r>
        <w:rPr>
          <w:rtl/>
          <w:lang w:eastAsia="he-IL"/>
        </w:rPr>
        <w:t>מי שבידו הפיקוד על כלי השיט או האסדה;</w:t>
      </w:r>
    </w:p>
    <w:p w14:paraId="3A31C968" w14:textId="77777777" w:rsidR="00D067D6" w:rsidRDefault="00D067D6" w:rsidP="00E377E2">
      <w:pPr>
        <w:rPr>
          <w:rtl/>
          <w:lang w:eastAsia="he-IL"/>
        </w:rPr>
      </w:pPr>
    </w:p>
    <w:p w14:paraId="230877C5" w14:textId="77777777" w:rsidR="00E377E2" w:rsidRDefault="00E377E2" w:rsidP="00E377E2">
      <w:pPr>
        <w:rPr>
          <w:rtl/>
          <w:lang w:eastAsia="he-IL"/>
        </w:rPr>
      </w:pPr>
      <w:r>
        <w:rPr>
          <w:rtl/>
          <w:lang w:eastAsia="he-IL"/>
        </w:rPr>
        <w:tab/>
      </w:r>
      <w:r w:rsidR="00D067D6">
        <w:rPr>
          <w:rFonts w:hint="cs"/>
          <w:rtl/>
          <w:lang w:eastAsia="he-IL"/>
        </w:rPr>
        <w:tab/>
      </w:r>
      <w:r>
        <w:rPr>
          <w:rtl/>
          <w:lang w:eastAsia="he-IL"/>
        </w:rPr>
        <w:t xml:space="preserve">"רציף" – לרבות מזח, מקשר, מערכת עגינה בלב ים וכל מיתקן אחר המשמש </w:t>
      </w:r>
      <w:r w:rsidR="00D067D6">
        <w:rPr>
          <w:rFonts w:hint="cs"/>
          <w:rtl/>
          <w:lang w:eastAsia="he-IL"/>
        </w:rPr>
        <w:tab/>
      </w:r>
      <w:r w:rsidR="00D067D6">
        <w:rPr>
          <w:rFonts w:hint="cs"/>
          <w:rtl/>
          <w:lang w:eastAsia="he-IL"/>
        </w:rPr>
        <w:tab/>
      </w:r>
      <w:r w:rsidR="00D067D6">
        <w:rPr>
          <w:rFonts w:hint="cs"/>
          <w:rtl/>
          <w:lang w:eastAsia="he-IL"/>
        </w:rPr>
        <w:tab/>
      </w:r>
      <w:r>
        <w:rPr>
          <w:rtl/>
          <w:lang w:eastAsia="he-IL"/>
        </w:rPr>
        <w:t>לריתוק כלי שיט בתחום הימי;</w:t>
      </w:r>
    </w:p>
    <w:p w14:paraId="16E79264" w14:textId="77777777" w:rsidR="00D067D6" w:rsidRDefault="00D067D6" w:rsidP="00E377E2">
      <w:pPr>
        <w:rPr>
          <w:rtl/>
          <w:lang w:eastAsia="he-IL"/>
        </w:rPr>
      </w:pPr>
    </w:p>
    <w:p w14:paraId="4CE7C74A" w14:textId="7F2D6812" w:rsidR="00E377E2" w:rsidRDefault="00E377E2" w:rsidP="00131A60">
      <w:pPr>
        <w:rPr>
          <w:rtl/>
          <w:lang w:eastAsia="he-IL"/>
        </w:rPr>
      </w:pPr>
      <w:r>
        <w:rPr>
          <w:rtl/>
          <w:lang w:eastAsia="he-IL"/>
        </w:rPr>
        <w:tab/>
      </w:r>
      <w:r w:rsidR="00D067D6">
        <w:rPr>
          <w:rFonts w:hint="cs"/>
          <w:rtl/>
          <w:lang w:eastAsia="he-IL"/>
        </w:rPr>
        <w:tab/>
      </w:r>
      <w:r w:rsidR="00131A60">
        <w:rPr>
          <w:rFonts w:hint="cs"/>
          <w:rtl/>
          <w:lang w:eastAsia="he-IL"/>
        </w:rPr>
        <w:t xml:space="preserve">"שריפה" </w:t>
      </w:r>
      <w:r w:rsidR="00131A60">
        <w:rPr>
          <w:rtl/>
          <w:lang w:eastAsia="he-IL"/>
        </w:rPr>
        <w:t>–</w:t>
      </w:r>
      <w:r w:rsidR="00131A60">
        <w:rPr>
          <w:rFonts w:hint="cs"/>
          <w:rtl/>
          <w:lang w:eastAsia="he-IL"/>
        </w:rPr>
        <w:t xml:space="preserve"> שריפת </w:t>
      </w:r>
      <w:r>
        <w:rPr>
          <w:rtl/>
          <w:lang w:eastAsia="he-IL"/>
        </w:rPr>
        <w:t>אשפה במיתקן שיועד לכך על-גבי כלי השיט.</w:t>
      </w:r>
      <w:r w:rsidR="00FF0A66">
        <w:rPr>
          <w:rtl/>
          <w:lang w:eastAsia="he-IL"/>
        </w:rPr>
        <w:t xml:space="preserve"> </w:t>
      </w:r>
    </w:p>
    <w:p w14:paraId="72D54E3A" w14:textId="77777777" w:rsidR="00E377E2" w:rsidRDefault="00E377E2" w:rsidP="00926581">
      <w:pPr>
        <w:rPr>
          <w:rtl/>
          <w:lang w:eastAsia="he-IL"/>
        </w:rPr>
      </w:pPr>
    </w:p>
    <w:p w14:paraId="7C26F9EF" w14:textId="77777777" w:rsidR="00E377E2" w:rsidRDefault="00E377E2" w:rsidP="00E377E2">
      <w:pPr>
        <w:rPr>
          <w:rtl/>
        </w:rPr>
      </w:pPr>
      <w:r>
        <w:rPr>
          <w:rtl/>
          <w:lang w:eastAsia="he-IL"/>
        </w:rPr>
        <w:tab/>
      </w:r>
      <w:r w:rsidR="00FA3163">
        <w:rPr>
          <w:rFonts w:hint="cs"/>
          <w:rtl/>
        </w:rPr>
        <w:tab/>
      </w:r>
      <w:r w:rsidR="00FA3163" w:rsidRPr="00FA3163">
        <w:rPr>
          <w:rtl/>
        </w:rPr>
        <w:t xml:space="preserve">"תאגיד ישראלי" – תאגיד שנרשם כדין בישראל או שהוקם מכוח הדין בישראל, </w:t>
      </w:r>
      <w:r w:rsidR="00FA3163">
        <w:rPr>
          <w:rFonts w:hint="cs"/>
          <w:rtl/>
        </w:rPr>
        <w:tab/>
      </w:r>
      <w:r w:rsidR="00FA3163">
        <w:rPr>
          <w:rFonts w:hint="cs"/>
          <w:rtl/>
        </w:rPr>
        <w:tab/>
      </w:r>
      <w:r w:rsidR="00FA3163">
        <w:rPr>
          <w:rFonts w:hint="cs"/>
          <w:rtl/>
        </w:rPr>
        <w:tab/>
      </w:r>
      <w:r w:rsidR="00FA3163" w:rsidRPr="00FA3163">
        <w:rPr>
          <w:rtl/>
        </w:rPr>
        <w:t>למעט חברת חוץ;</w:t>
      </w:r>
    </w:p>
    <w:p w14:paraId="7E4F3131" w14:textId="77777777" w:rsidR="00FA3163" w:rsidRDefault="00FA3163" w:rsidP="00E377E2">
      <w:pPr>
        <w:rPr>
          <w:rtl/>
        </w:rPr>
      </w:pPr>
    </w:p>
    <w:p w14:paraId="3F1F303E" w14:textId="29A13DD6" w:rsidR="00FA3163" w:rsidRDefault="00FA3163" w:rsidP="00463E06">
      <w:pPr>
        <w:pStyle w:val="a4"/>
      </w:pPr>
      <w:bookmarkStart w:id="110" w:name="ET_speaker_6227_109"/>
      <w:r w:rsidRPr="00463E06">
        <w:rPr>
          <w:rStyle w:val="TagStyle"/>
          <w:rtl/>
        </w:rPr>
        <w:t xml:space="preserve"> &lt;&lt; דובר &gt;&gt;</w:t>
      </w:r>
      <w:r w:rsidRPr="00FA3163">
        <w:rPr>
          <w:rStyle w:val="TagStyle"/>
          <w:rtl/>
        </w:rPr>
        <w:t xml:space="preserve"> </w:t>
      </w:r>
      <w:r>
        <w:rPr>
          <w:rtl/>
        </w:rPr>
        <w:t>היו"ר לימור מגן תלם:</w:t>
      </w:r>
      <w:r w:rsidRPr="00FA3163">
        <w:rPr>
          <w:rStyle w:val="TagStyle"/>
          <w:rtl/>
        </w:rPr>
        <w:t xml:space="preserve"> </w:t>
      </w:r>
      <w:r w:rsidRPr="00463E06">
        <w:rPr>
          <w:rStyle w:val="TagStyle"/>
          <w:rtl/>
        </w:rPr>
        <w:t>&lt;&lt; דובר &gt;&gt;</w:t>
      </w:r>
      <w:r w:rsidR="00FF0A66">
        <w:rPr>
          <w:rtl/>
        </w:rPr>
        <w:t xml:space="preserve"> </w:t>
      </w:r>
      <w:bookmarkEnd w:id="110"/>
    </w:p>
    <w:p w14:paraId="2A8A95B6" w14:textId="77777777" w:rsidR="00FA3163" w:rsidRDefault="00FA3163" w:rsidP="00FA3163">
      <w:pPr>
        <w:pStyle w:val="KeepWithNext"/>
        <w:rPr>
          <w:rtl/>
          <w:lang w:eastAsia="he-IL"/>
        </w:rPr>
      </w:pPr>
    </w:p>
    <w:p w14:paraId="219E4322" w14:textId="77777777" w:rsidR="00FA3163" w:rsidRDefault="00FA3163" w:rsidP="00FA3163">
      <w:pPr>
        <w:rPr>
          <w:rtl/>
          <w:lang w:eastAsia="he-IL"/>
        </w:rPr>
      </w:pPr>
      <w:r>
        <w:rPr>
          <w:rFonts w:hint="cs"/>
          <w:rtl/>
          <w:lang w:eastAsia="he-IL"/>
        </w:rPr>
        <w:t xml:space="preserve">אוקיי, סעיף 1, סעיף ההגדרות, תקנה 1, נעשה הצבעה. מי בעד? </w:t>
      </w:r>
    </w:p>
    <w:p w14:paraId="4F8224ED" w14:textId="77777777" w:rsidR="00FA3163" w:rsidRDefault="00FA3163" w:rsidP="00FA3163">
      <w:pPr>
        <w:rPr>
          <w:rtl/>
          <w:lang w:eastAsia="he-IL"/>
        </w:rPr>
      </w:pPr>
    </w:p>
    <w:p w14:paraId="4ECF6D11" w14:textId="77777777" w:rsidR="00FA3163" w:rsidRDefault="00FA3163" w:rsidP="00FA3163">
      <w:pPr>
        <w:pStyle w:val="af1"/>
        <w:keepNext/>
        <w:rPr>
          <w:rtl/>
          <w:lang w:eastAsia="he-IL"/>
        </w:rPr>
      </w:pPr>
      <w:r>
        <w:rPr>
          <w:rtl/>
          <w:lang w:eastAsia="he-IL"/>
        </w:rPr>
        <w:t>הצבעה</w:t>
      </w:r>
    </w:p>
    <w:p w14:paraId="0697FE45" w14:textId="77777777" w:rsidR="00FA3163" w:rsidRPr="00FA3163" w:rsidRDefault="00FA3163" w:rsidP="00FA3163">
      <w:pPr>
        <w:jc w:val="center"/>
        <w:rPr>
          <w:b/>
          <w:bCs/>
          <w:rtl/>
          <w:lang w:eastAsia="he-IL"/>
        </w:rPr>
      </w:pPr>
      <w:r w:rsidRPr="00FA3163">
        <w:rPr>
          <w:rFonts w:hint="cs"/>
          <w:b/>
          <w:bCs/>
          <w:rtl/>
          <w:lang w:eastAsia="he-IL"/>
        </w:rPr>
        <w:t>אושר</w:t>
      </w:r>
    </w:p>
    <w:p w14:paraId="10024F6C" w14:textId="77777777" w:rsidR="00FA3163" w:rsidRDefault="00FA3163" w:rsidP="00FA3163">
      <w:pPr>
        <w:rPr>
          <w:rStyle w:val="TagStyle"/>
          <w:rFonts w:ascii="David" w:hAnsi="David"/>
          <w:u w:val="single"/>
          <w:rtl/>
        </w:rPr>
      </w:pPr>
    </w:p>
    <w:p w14:paraId="43AD981C" w14:textId="18A7A100" w:rsidR="00FA3163" w:rsidRDefault="00FA3163" w:rsidP="00463E06">
      <w:pPr>
        <w:pStyle w:val="a4"/>
        <w:rPr>
          <w:rtl/>
        </w:rPr>
      </w:pPr>
      <w:bookmarkStart w:id="111" w:name="ET_speaker_6227_111"/>
      <w:r w:rsidRPr="00463E06">
        <w:rPr>
          <w:rStyle w:val="TagStyle"/>
          <w:rtl/>
        </w:rPr>
        <w:t xml:space="preserve"> &lt;&lt; דובר &gt;&gt;</w:t>
      </w:r>
      <w:r w:rsidRPr="00FA3163">
        <w:rPr>
          <w:rStyle w:val="TagStyle"/>
          <w:rtl/>
        </w:rPr>
        <w:t xml:space="preserve"> </w:t>
      </w:r>
      <w:r>
        <w:rPr>
          <w:rtl/>
        </w:rPr>
        <w:t>היו"ר לימור מגן תלם:</w:t>
      </w:r>
      <w:r w:rsidRPr="00FA3163">
        <w:rPr>
          <w:rStyle w:val="TagStyle"/>
          <w:rtl/>
        </w:rPr>
        <w:t xml:space="preserve"> </w:t>
      </w:r>
      <w:r w:rsidRPr="00463E06">
        <w:rPr>
          <w:rStyle w:val="TagStyle"/>
          <w:rtl/>
        </w:rPr>
        <w:t>&lt;&lt; דובר &gt;&gt;</w:t>
      </w:r>
      <w:r w:rsidR="00FF0A66">
        <w:rPr>
          <w:rtl/>
        </w:rPr>
        <w:t xml:space="preserve"> </w:t>
      </w:r>
      <w:bookmarkEnd w:id="111"/>
    </w:p>
    <w:p w14:paraId="75B134A6" w14:textId="77777777" w:rsidR="00FA3163" w:rsidRDefault="00FA3163" w:rsidP="00FA3163">
      <w:pPr>
        <w:pStyle w:val="KeepWithNext"/>
        <w:rPr>
          <w:rtl/>
          <w:lang w:eastAsia="he-IL"/>
        </w:rPr>
      </w:pPr>
    </w:p>
    <w:p w14:paraId="2A3DB346" w14:textId="770361D2" w:rsidR="00FA3163" w:rsidRDefault="00FA3163" w:rsidP="00FA3163">
      <w:pPr>
        <w:rPr>
          <w:rtl/>
          <w:lang w:eastAsia="he-IL"/>
        </w:rPr>
      </w:pPr>
      <w:r>
        <w:rPr>
          <w:rFonts w:hint="cs"/>
          <w:rtl/>
          <w:lang w:eastAsia="he-IL"/>
        </w:rPr>
        <w:t>פה אחד. ב</w:t>
      </w:r>
      <w:r w:rsidR="00A46BA6">
        <w:rPr>
          <w:rFonts w:hint="cs"/>
          <w:rtl/>
          <w:lang w:eastAsia="he-IL"/>
        </w:rPr>
        <w:t>ב</w:t>
      </w:r>
      <w:r>
        <w:rPr>
          <w:rFonts w:hint="cs"/>
          <w:rtl/>
          <w:lang w:eastAsia="he-IL"/>
        </w:rPr>
        <w:t>קשה, סעיף 2, תחולה.</w:t>
      </w:r>
      <w:r w:rsidR="00FF0A66">
        <w:rPr>
          <w:rFonts w:hint="cs"/>
          <w:rtl/>
          <w:lang w:eastAsia="he-IL"/>
        </w:rPr>
        <w:t xml:space="preserve"> </w:t>
      </w:r>
    </w:p>
    <w:p w14:paraId="1C135EB9" w14:textId="77777777" w:rsidR="00FA3163" w:rsidRDefault="00FA3163" w:rsidP="00FA3163">
      <w:pPr>
        <w:rPr>
          <w:rtl/>
          <w:lang w:eastAsia="he-IL"/>
        </w:rPr>
      </w:pPr>
    </w:p>
    <w:p w14:paraId="2E258DF7" w14:textId="06AB23C8" w:rsidR="00FA3163" w:rsidRDefault="00FA3163" w:rsidP="00463E06">
      <w:pPr>
        <w:pStyle w:val="af9"/>
        <w:rPr>
          <w:rtl/>
          <w:lang w:eastAsia="he-IL"/>
        </w:rPr>
      </w:pPr>
      <w:bookmarkStart w:id="112" w:name="ET_guest_635041_112"/>
      <w:r w:rsidRPr="00463E06">
        <w:rPr>
          <w:rStyle w:val="TagStyle"/>
          <w:rtl/>
        </w:rPr>
        <w:t xml:space="preserve"> &lt;&lt; אורח &gt;&gt;</w:t>
      </w:r>
      <w:r w:rsidRPr="00FA3163">
        <w:rPr>
          <w:rStyle w:val="TagStyle"/>
          <w:rtl/>
        </w:rPr>
        <w:t xml:space="preserve"> </w:t>
      </w:r>
      <w:r>
        <w:rPr>
          <w:rtl/>
          <w:lang w:eastAsia="he-IL"/>
        </w:rPr>
        <w:t>בילי בירון:</w:t>
      </w:r>
      <w:r w:rsidRPr="00FA3163">
        <w:rPr>
          <w:rStyle w:val="TagStyle"/>
          <w:rtl/>
        </w:rPr>
        <w:t xml:space="preserve"> </w:t>
      </w:r>
      <w:r w:rsidRPr="00463E06">
        <w:rPr>
          <w:rStyle w:val="TagStyle"/>
          <w:rtl/>
        </w:rPr>
        <w:t>&lt;&lt; אורח &gt;&gt;</w:t>
      </w:r>
      <w:r w:rsidR="00FF0A66">
        <w:rPr>
          <w:rtl/>
          <w:lang w:eastAsia="he-IL"/>
        </w:rPr>
        <w:t xml:space="preserve"> </w:t>
      </w:r>
      <w:bookmarkEnd w:id="112"/>
    </w:p>
    <w:p w14:paraId="71C3FD64" w14:textId="77777777" w:rsidR="00FA3163" w:rsidRDefault="00FA3163" w:rsidP="00FA3163">
      <w:pPr>
        <w:rPr>
          <w:rtl/>
          <w:lang w:eastAsia="he-IL"/>
        </w:rPr>
      </w:pPr>
    </w:p>
    <w:p w14:paraId="06DCDC2B" w14:textId="4F45A65A" w:rsidR="00FA3163" w:rsidRDefault="00FA3163" w:rsidP="00FA3163">
      <w:pPr>
        <w:rPr>
          <w:rtl/>
          <w:lang w:eastAsia="he-IL"/>
        </w:rPr>
      </w:pPr>
      <w:r>
        <w:rPr>
          <w:rtl/>
          <w:lang w:eastAsia="he-IL"/>
        </w:rPr>
        <w:t>תחולה</w:t>
      </w:r>
      <w:r>
        <w:rPr>
          <w:rtl/>
          <w:lang w:eastAsia="he-IL"/>
        </w:rPr>
        <w:tab/>
      </w:r>
      <w:r w:rsidR="00E13919">
        <w:rPr>
          <w:rFonts w:hint="cs"/>
          <w:rtl/>
          <w:lang w:eastAsia="he-IL"/>
        </w:rPr>
        <w:tab/>
      </w:r>
      <w:r w:rsidR="00E13919">
        <w:rPr>
          <w:rtl/>
          <w:lang w:eastAsia="he-IL"/>
        </w:rPr>
        <w:t>2.</w:t>
      </w:r>
      <w:r w:rsidR="00FF0A66">
        <w:rPr>
          <w:rFonts w:hint="cs"/>
          <w:rtl/>
          <w:lang w:eastAsia="he-IL"/>
        </w:rPr>
        <w:t xml:space="preserve"> </w:t>
      </w:r>
      <w:r>
        <w:rPr>
          <w:rtl/>
          <w:lang w:eastAsia="he-IL"/>
        </w:rPr>
        <w:t xml:space="preserve">תקנות אלה יחולו על </w:t>
      </w:r>
      <w:r w:rsidR="00E13919">
        <w:rPr>
          <w:rtl/>
          <w:lang w:eastAsia="he-IL"/>
        </w:rPr>
        <w:t>–</w:t>
      </w:r>
      <w:r>
        <w:rPr>
          <w:rtl/>
          <w:lang w:eastAsia="he-IL"/>
        </w:rPr>
        <w:t xml:space="preserve"> </w:t>
      </w:r>
    </w:p>
    <w:p w14:paraId="61F71464" w14:textId="77777777" w:rsidR="00E13919" w:rsidRDefault="00E13919" w:rsidP="00FA3163">
      <w:pPr>
        <w:rPr>
          <w:rtl/>
          <w:lang w:eastAsia="he-IL"/>
        </w:rPr>
      </w:pPr>
    </w:p>
    <w:p w14:paraId="5ED63810" w14:textId="77777777" w:rsidR="00FA3163" w:rsidRDefault="00E13919" w:rsidP="0082652E">
      <w:pPr>
        <w:pStyle w:val="aff0"/>
        <w:numPr>
          <w:ilvl w:val="0"/>
          <w:numId w:val="5"/>
        </w:numPr>
        <w:ind w:left="2968"/>
        <w:rPr>
          <w:rtl/>
          <w:lang w:eastAsia="he-IL"/>
        </w:rPr>
      </w:pPr>
      <w:r>
        <w:rPr>
          <w:rtl/>
          <w:lang w:eastAsia="he-IL"/>
        </w:rPr>
        <w:t xml:space="preserve">כל כלי שיט שבמימי החופין </w:t>
      </w:r>
      <w:r w:rsidR="00FA3163">
        <w:rPr>
          <w:rtl/>
          <w:lang w:eastAsia="he-IL"/>
        </w:rPr>
        <w:t xml:space="preserve">של ישראל, למעט כלי שיט </w:t>
      </w:r>
      <w:r>
        <w:rPr>
          <w:rFonts w:hint="cs"/>
          <w:rtl/>
          <w:lang w:eastAsia="he-IL"/>
        </w:rPr>
        <w:t xml:space="preserve">צבאי ולמעט כלי שיט </w:t>
      </w:r>
      <w:r w:rsidR="00FA3163">
        <w:rPr>
          <w:rtl/>
          <w:lang w:eastAsia="he-IL"/>
        </w:rPr>
        <w:t xml:space="preserve">שבבעלות </w:t>
      </w:r>
      <w:r>
        <w:rPr>
          <w:rFonts w:hint="cs"/>
          <w:rtl/>
          <w:lang w:eastAsia="he-IL"/>
        </w:rPr>
        <w:t xml:space="preserve">או בהפעלת </w:t>
      </w:r>
      <w:r w:rsidR="00FA3163">
        <w:rPr>
          <w:rtl/>
          <w:lang w:eastAsia="he-IL"/>
        </w:rPr>
        <w:t>מדינת חוץ בעת שנעשה בו שימוש בשירות</w:t>
      </w:r>
      <w:r>
        <w:rPr>
          <w:rFonts w:hint="cs"/>
          <w:rtl/>
          <w:lang w:eastAsia="he-IL"/>
        </w:rPr>
        <w:t xml:space="preserve"> ממשלתי</w:t>
      </w:r>
      <w:r w:rsidR="00FA3163">
        <w:rPr>
          <w:rtl/>
          <w:lang w:eastAsia="he-IL"/>
        </w:rPr>
        <w:t xml:space="preserve"> לא-מסחרי של </w:t>
      </w:r>
      <w:r>
        <w:rPr>
          <w:rFonts w:hint="cs"/>
          <w:rtl/>
          <w:lang w:eastAsia="he-IL"/>
        </w:rPr>
        <w:t>אותה מדינה</w:t>
      </w:r>
      <w:r w:rsidR="00FA3163">
        <w:rPr>
          <w:rtl/>
          <w:lang w:eastAsia="he-IL"/>
        </w:rPr>
        <w:t>;</w:t>
      </w:r>
    </w:p>
    <w:p w14:paraId="5B31A1B1" w14:textId="77777777" w:rsidR="00E13919" w:rsidRDefault="00E13919" w:rsidP="00FA3163">
      <w:pPr>
        <w:rPr>
          <w:rtl/>
          <w:lang w:eastAsia="he-IL"/>
        </w:rPr>
      </w:pPr>
      <w:r>
        <w:rPr>
          <w:rtl/>
          <w:lang w:eastAsia="he-IL"/>
        </w:rPr>
        <w:tab/>
      </w:r>
      <w:r>
        <w:rPr>
          <w:rtl/>
          <w:lang w:eastAsia="he-IL"/>
        </w:rPr>
        <w:tab/>
      </w:r>
    </w:p>
    <w:p w14:paraId="1A14E203" w14:textId="77777777" w:rsidR="00FA3163" w:rsidRDefault="00FA3163" w:rsidP="0082652E">
      <w:pPr>
        <w:pStyle w:val="aff0"/>
        <w:numPr>
          <w:ilvl w:val="0"/>
          <w:numId w:val="5"/>
        </w:numPr>
        <w:ind w:left="2968"/>
        <w:rPr>
          <w:lang w:eastAsia="he-IL"/>
        </w:rPr>
      </w:pPr>
      <w:r>
        <w:rPr>
          <w:rtl/>
          <w:lang w:eastAsia="he-IL"/>
        </w:rPr>
        <w:t>כלי שיט ישראלי - גם כשהוא מחוץ למימי החופין של ישראל.</w:t>
      </w:r>
    </w:p>
    <w:p w14:paraId="2E2F5758" w14:textId="77777777" w:rsidR="00ED13BF" w:rsidRDefault="00ED13BF" w:rsidP="00ED13BF">
      <w:pPr>
        <w:pStyle w:val="aff0"/>
        <w:ind w:left="2520" w:firstLine="0"/>
        <w:rPr>
          <w:rtl/>
          <w:lang w:eastAsia="he-IL"/>
        </w:rPr>
      </w:pPr>
    </w:p>
    <w:p w14:paraId="6936A508" w14:textId="0B102B48" w:rsidR="00ED13BF" w:rsidRDefault="00ED13BF" w:rsidP="00463E06">
      <w:pPr>
        <w:pStyle w:val="a4"/>
        <w:rPr>
          <w:rtl/>
        </w:rPr>
      </w:pPr>
      <w:bookmarkStart w:id="113" w:name="ET_speaker_6227_113"/>
      <w:r w:rsidRPr="00463E06">
        <w:rPr>
          <w:rStyle w:val="TagStyle"/>
          <w:rtl/>
        </w:rPr>
        <w:t xml:space="preserve"> &lt;&lt; דובר &gt;&gt;</w:t>
      </w:r>
      <w:r w:rsidRPr="00ED13BF">
        <w:rPr>
          <w:rStyle w:val="TagStyle"/>
          <w:rtl/>
        </w:rPr>
        <w:t xml:space="preserve"> </w:t>
      </w:r>
      <w:r>
        <w:rPr>
          <w:rtl/>
        </w:rPr>
        <w:t>היו"ר לימור מגן תלם:</w:t>
      </w:r>
      <w:r w:rsidRPr="00ED13BF">
        <w:rPr>
          <w:rStyle w:val="TagStyle"/>
          <w:rtl/>
        </w:rPr>
        <w:t xml:space="preserve"> </w:t>
      </w:r>
      <w:r w:rsidRPr="00463E06">
        <w:rPr>
          <w:rStyle w:val="TagStyle"/>
          <w:rtl/>
        </w:rPr>
        <w:t>&lt;&lt; דובר &gt;&gt;</w:t>
      </w:r>
      <w:r w:rsidR="00FF0A66">
        <w:rPr>
          <w:rtl/>
        </w:rPr>
        <w:t xml:space="preserve"> </w:t>
      </w:r>
      <w:bookmarkEnd w:id="113"/>
    </w:p>
    <w:p w14:paraId="70660A7B" w14:textId="77777777" w:rsidR="00ED13BF" w:rsidRDefault="00ED13BF" w:rsidP="00ED13BF">
      <w:pPr>
        <w:pStyle w:val="KeepWithNext"/>
        <w:rPr>
          <w:rtl/>
          <w:lang w:eastAsia="he-IL"/>
        </w:rPr>
      </w:pPr>
    </w:p>
    <w:p w14:paraId="15AD0413" w14:textId="77777777" w:rsidR="00ED13BF" w:rsidRDefault="00ED13BF" w:rsidP="00ED13BF">
      <w:pPr>
        <w:rPr>
          <w:rtl/>
          <w:lang w:eastAsia="he-IL"/>
        </w:rPr>
      </w:pPr>
      <w:r>
        <w:rPr>
          <w:rFonts w:hint="cs"/>
          <w:rtl/>
          <w:lang w:eastAsia="he-IL"/>
        </w:rPr>
        <w:t>אוקיי. סעיף 2, תחולה, מי בעד?</w:t>
      </w:r>
    </w:p>
    <w:p w14:paraId="29821C41" w14:textId="77777777" w:rsidR="00ED13BF" w:rsidRDefault="00ED13BF" w:rsidP="00ED13BF">
      <w:pPr>
        <w:rPr>
          <w:rtl/>
          <w:lang w:eastAsia="he-IL"/>
        </w:rPr>
      </w:pPr>
    </w:p>
    <w:p w14:paraId="7F82AACC" w14:textId="77777777" w:rsidR="00ED13BF" w:rsidRDefault="00ED13BF" w:rsidP="00ED13BF">
      <w:pPr>
        <w:pStyle w:val="af1"/>
        <w:keepNext/>
        <w:rPr>
          <w:rtl/>
          <w:lang w:eastAsia="he-IL"/>
        </w:rPr>
      </w:pPr>
      <w:r>
        <w:rPr>
          <w:rFonts w:hint="eastAsia"/>
          <w:rtl/>
          <w:lang w:eastAsia="he-IL"/>
        </w:rPr>
        <w:t>הצבעה</w:t>
      </w:r>
    </w:p>
    <w:p w14:paraId="52DF555C" w14:textId="77777777" w:rsidR="00ED13BF" w:rsidRDefault="00ED13BF" w:rsidP="00ED13BF">
      <w:pPr>
        <w:pStyle w:val="af2"/>
        <w:rPr>
          <w:b/>
          <w:bCs/>
          <w:rtl/>
          <w:lang w:eastAsia="he-IL"/>
        </w:rPr>
      </w:pPr>
      <w:r w:rsidRPr="00ED13BF">
        <w:rPr>
          <w:b/>
          <w:bCs/>
          <w:rtl/>
          <w:lang w:eastAsia="he-IL"/>
        </w:rPr>
        <w:t>אושר</w:t>
      </w:r>
    </w:p>
    <w:p w14:paraId="5CDA90FF" w14:textId="77777777" w:rsidR="00ED13BF" w:rsidRPr="00ED13BF" w:rsidRDefault="00ED13BF" w:rsidP="00ED13BF">
      <w:pPr>
        <w:rPr>
          <w:rtl/>
          <w:lang w:eastAsia="he-IL"/>
        </w:rPr>
      </w:pPr>
    </w:p>
    <w:p w14:paraId="47F97A07" w14:textId="410E60BE" w:rsidR="00ED13BF" w:rsidRDefault="00ED13BF" w:rsidP="00463E06">
      <w:pPr>
        <w:pStyle w:val="a4"/>
        <w:rPr>
          <w:rtl/>
        </w:rPr>
      </w:pPr>
      <w:bookmarkStart w:id="114" w:name="ET_speaker_6227_118"/>
      <w:r w:rsidRPr="00463E06">
        <w:rPr>
          <w:rStyle w:val="TagStyle"/>
          <w:rtl/>
        </w:rPr>
        <w:t xml:space="preserve"> &lt;&lt; דובר &gt;&gt;</w:t>
      </w:r>
      <w:r w:rsidRPr="00ED13BF">
        <w:rPr>
          <w:rStyle w:val="TagStyle"/>
          <w:rtl/>
        </w:rPr>
        <w:t xml:space="preserve"> </w:t>
      </w:r>
      <w:r>
        <w:rPr>
          <w:rtl/>
        </w:rPr>
        <w:t>היו"ר לימור מגן תלם:</w:t>
      </w:r>
      <w:r w:rsidRPr="00ED13BF">
        <w:rPr>
          <w:rStyle w:val="TagStyle"/>
          <w:rtl/>
        </w:rPr>
        <w:t xml:space="preserve"> </w:t>
      </w:r>
      <w:r w:rsidRPr="00463E06">
        <w:rPr>
          <w:rStyle w:val="TagStyle"/>
          <w:rtl/>
        </w:rPr>
        <w:t>&lt;&lt; דובר &gt;&gt;</w:t>
      </w:r>
      <w:r w:rsidR="00FF0A66">
        <w:rPr>
          <w:rtl/>
        </w:rPr>
        <w:t xml:space="preserve"> </w:t>
      </w:r>
      <w:bookmarkEnd w:id="114"/>
    </w:p>
    <w:p w14:paraId="48CB2DE4" w14:textId="77777777" w:rsidR="00ED13BF" w:rsidRDefault="00ED13BF" w:rsidP="00ED13BF">
      <w:pPr>
        <w:pStyle w:val="KeepWithNext"/>
        <w:rPr>
          <w:rtl/>
          <w:lang w:eastAsia="he-IL"/>
        </w:rPr>
      </w:pPr>
    </w:p>
    <w:p w14:paraId="35AC6B61" w14:textId="2A38A8B7" w:rsidR="006F21F3" w:rsidRDefault="00ED13BF" w:rsidP="006F21F3">
      <w:pPr>
        <w:rPr>
          <w:rtl/>
          <w:lang w:eastAsia="he-IL"/>
        </w:rPr>
      </w:pPr>
      <w:r>
        <w:rPr>
          <w:rFonts w:hint="cs"/>
          <w:rtl/>
          <w:lang w:eastAsia="he-IL"/>
        </w:rPr>
        <w:t>פה אחד. ב</w:t>
      </w:r>
      <w:r w:rsidR="00A46BA6">
        <w:rPr>
          <w:rFonts w:hint="cs"/>
          <w:rtl/>
          <w:lang w:eastAsia="he-IL"/>
        </w:rPr>
        <w:t>ב</w:t>
      </w:r>
      <w:r>
        <w:rPr>
          <w:rFonts w:hint="cs"/>
          <w:rtl/>
          <w:lang w:eastAsia="he-IL"/>
        </w:rPr>
        <w:t>קשה, פרק ב', תקנה 3.</w:t>
      </w:r>
    </w:p>
    <w:p w14:paraId="32A04321" w14:textId="77777777" w:rsidR="00ED13BF" w:rsidRDefault="00ED13BF" w:rsidP="00ED13BF">
      <w:pPr>
        <w:rPr>
          <w:rtl/>
          <w:lang w:eastAsia="he-IL"/>
        </w:rPr>
      </w:pPr>
    </w:p>
    <w:p w14:paraId="493C0920" w14:textId="32CD9548" w:rsidR="00ED13BF" w:rsidRDefault="00ED13BF" w:rsidP="00463E06">
      <w:pPr>
        <w:pStyle w:val="af9"/>
        <w:rPr>
          <w:rtl/>
          <w:lang w:eastAsia="he-IL"/>
        </w:rPr>
      </w:pPr>
      <w:bookmarkStart w:id="115" w:name="ET_guest_635041_120"/>
      <w:r w:rsidRPr="00463E06">
        <w:rPr>
          <w:rStyle w:val="TagStyle"/>
          <w:rtl/>
        </w:rPr>
        <w:t xml:space="preserve"> &lt;&lt; אורח &gt;&gt;</w:t>
      </w:r>
      <w:r w:rsidRPr="00ED13BF">
        <w:rPr>
          <w:rStyle w:val="TagStyle"/>
          <w:rtl/>
        </w:rPr>
        <w:t xml:space="preserve"> </w:t>
      </w:r>
      <w:r>
        <w:rPr>
          <w:rtl/>
          <w:lang w:eastAsia="he-IL"/>
        </w:rPr>
        <w:t>בילי בירון:</w:t>
      </w:r>
      <w:r w:rsidRPr="00ED13BF">
        <w:rPr>
          <w:rStyle w:val="TagStyle"/>
          <w:rtl/>
        </w:rPr>
        <w:t xml:space="preserve"> </w:t>
      </w:r>
      <w:r w:rsidRPr="00463E06">
        <w:rPr>
          <w:rStyle w:val="TagStyle"/>
          <w:rtl/>
        </w:rPr>
        <w:t>&lt;&lt; אורח &gt;&gt;</w:t>
      </w:r>
      <w:r w:rsidR="00FF0A66">
        <w:rPr>
          <w:rtl/>
          <w:lang w:eastAsia="he-IL"/>
        </w:rPr>
        <w:t xml:space="preserve"> </w:t>
      </w:r>
      <w:bookmarkEnd w:id="115"/>
    </w:p>
    <w:p w14:paraId="1F36FD0C" w14:textId="77777777" w:rsidR="00ED13BF" w:rsidRDefault="00ED13BF" w:rsidP="00ED13BF">
      <w:pPr>
        <w:pStyle w:val="KeepWithNext"/>
        <w:rPr>
          <w:rtl/>
          <w:lang w:eastAsia="he-IL"/>
        </w:rPr>
      </w:pPr>
    </w:p>
    <w:p w14:paraId="1B9688D5" w14:textId="66AE510C" w:rsidR="006F21F3" w:rsidRDefault="006F21F3" w:rsidP="006F21F3">
      <w:pPr>
        <w:jc w:val="center"/>
        <w:rPr>
          <w:b/>
          <w:bCs/>
          <w:rtl/>
          <w:lang w:eastAsia="he-IL"/>
        </w:rPr>
      </w:pPr>
      <w:r w:rsidRPr="001A2FA8">
        <w:rPr>
          <w:b/>
          <w:bCs/>
          <w:rtl/>
          <w:lang w:eastAsia="he-IL"/>
        </w:rPr>
        <w:t xml:space="preserve">פרק </w:t>
      </w:r>
      <w:r w:rsidRPr="001A2FA8">
        <w:rPr>
          <w:rFonts w:hint="cs"/>
          <w:b/>
          <w:bCs/>
          <w:rtl/>
          <w:lang w:eastAsia="he-IL"/>
        </w:rPr>
        <w:t>ב</w:t>
      </w:r>
      <w:r w:rsidRPr="001A2FA8">
        <w:rPr>
          <w:b/>
          <w:bCs/>
          <w:rtl/>
          <w:lang w:eastAsia="he-IL"/>
        </w:rPr>
        <w:t xml:space="preserve">' – </w:t>
      </w:r>
      <w:r w:rsidRPr="001A2FA8">
        <w:rPr>
          <w:rFonts w:hint="cs"/>
          <w:b/>
          <w:bCs/>
          <w:rtl/>
          <w:lang w:eastAsia="he-IL"/>
        </w:rPr>
        <w:t>מניעת זיהום הים באשפה</w:t>
      </w:r>
    </w:p>
    <w:p w14:paraId="486832BE" w14:textId="77777777" w:rsidR="00325A3A" w:rsidRPr="001A2FA8" w:rsidRDefault="00325A3A" w:rsidP="006F21F3">
      <w:pPr>
        <w:jc w:val="center"/>
        <w:rPr>
          <w:b/>
          <w:bCs/>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5856FA" w14:paraId="505054A1" w14:textId="77777777" w:rsidTr="005856FA">
        <w:tc>
          <w:tcPr>
            <w:tcW w:w="2173" w:type="dxa"/>
          </w:tcPr>
          <w:p w14:paraId="1B4A3ADC" w14:textId="1C9E85C8" w:rsidR="00A510F0" w:rsidRDefault="00A510F0">
            <w:pPr>
              <w:ind w:firstLine="0"/>
              <w:rPr>
                <w:lang w:val="en-GB" w:eastAsia="he-IL"/>
              </w:rPr>
            </w:pPr>
            <w:r>
              <w:rPr>
                <w:rFonts w:hint="cs"/>
                <w:rtl/>
                <w:lang w:val="en-GB" w:eastAsia="he-IL"/>
              </w:rPr>
              <w:t>איסור השלכת אשפה מכלי שיט לים</w:t>
            </w:r>
          </w:p>
          <w:p w14:paraId="09C0B8D5" w14:textId="77777777" w:rsidR="00A510F0" w:rsidRDefault="00A510F0">
            <w:pPr>
              <w:ind w:firstLine="0"/>
              <w:rPr>
                <w:rtl/>
                <w:lang w:val="en-GB" w:eastAsia="he-IL"/>
              </w:rPr>
            </w:pPr>
          </w:p>
        </w:tc>
        <w:tc>
          <w:tcPr>
            <w:tcW w:w="1361" w:type="dxa"/>
            <w:hideMark/>
          </w:tcPr>
          <w:p w14:paraId="6054E017" w14:textId="3325C2F9" w:rsidR="00A510F0" w:rsidRDefault="00A510F0" w:rsidP="00A45434">
            <w:pPr>
              <w:ind w:left="397" w:hanging="284"/>
              <w:rPr>
                <w:rtl/>
                <w:lang w:val="en-GB" w:eastAsia="he-IL"/>
              </w:rPr>
            </w:pPr>
            <w:r>
              <w:rPr>
                <w:rFonts w:hint="cs"/>
                <w:rtl/>
                <w:lang w:val="en-GB" w:eastAsia="he-IL"/>
              </w:rPr>
              <w:t>3</w:t>
            </w:r>
            <w:r w:rsidRPr="00325A3A">
              <w:rPr>
                <w:rtl/>
                <w:lang w:val="en-GB" w:eastAsia="he-IL"/>
              </w:rPr>
              <w:t>.</w:t>
            </w:r>
            <w:r w:rsidRPr="00325A3A">
              <w:rPr>
                <w:rtl/>
                <w:lang w:val="en-GB" w:eastAsia="he-IL"/>
              </w:rPr>
              <w:tab/>
            </w:r>
            <w:r w:rsidRPr="00325A3A">
              <w:rPr>
                <w:rtl/>
                <w:lang w:val="en-GB" w:eastAsia="he-IL"/>
              </w:rPr>
              <w:tab/>
              <w:t>(א)</w:t>
            </w:r>
          </w:p>
        </w:tc>
        <w:tc>
          <w:tcPr>
            <w:tcW w:w="5783" w:type="dxa"/>
          </w:tcPr>
          <w:p w14:paraId="417F6B9E" w14:textId="2D52FEFF" w:rsidR="00A510F0" w:rsidRDefault="00A510F0" w:rsidP="00482964">
            <w:pPr>
              <w:ind w:firstLine="0"/>
              <w:rPr>
                <w:rtl/>
                <w:lang w:val="en-GB" w:eastAsia="he-IL"/>
              </w:rPr>
            </w:pPr>
            <w:r>
              <w:rPr>
                <w:rtl/>
                <w:lang w:eastAsia="he-IL"/>
              </w:rPr>
              <w:t>לא ישליך אדם אשפה מכלי שיט לים, למעט במקרים המנויים</w:t>
            </w:r>
            <w:r w:rsidR="00482964">
              <w:rPr>
                <w:rFonts w:hint="cs"/>
                <w:rtl/>
                <w:lang w:eastAsia="he-IL"/>
              </w:rPr>
              <w:t xml:space="preserve"> </w:t>
            </w:r>
            <w:r>
              <w:rPr>
                <w:rtl/>
                <w:lang w:eastAsia="he-IL"/>
              </w:rPr>
              <w:t xml:space="preserve">בתקנות </w:t>
            </w:r>
            <w:r>
              <w:rPr>
                <w:rFonts w:hint="cs"/>
                <w:rtl/>
                <w:lang w:eastAsia="he-IL"/>
              </w:rPr>
              <w:t xml:space="preserve">4(ב) </w:t>
            </w:r>
            <w:r>
              <w:rPr>
                <w:rtl/>
                <w:lang w:eastAsia="he-IL"/>
              </w:rPr>
              <w:t>עד 7.</w:t>
            </w:r>
          </w:p>
        </w:tc>
      </w:tr>
      <w:tr w:rsidR="00482964" w14:paraId="37E18180" w14:textId="77777777" w:rsidTr="005856FA">
        <w:tc>
          <w:tcPr>
            <w:tcW w:w="2173" w:type="dxa"/>
          </w:tcPr>
          <w:p w14:paraId="0FCB6DF4" w14:textId="77777777" w:rsidR="00482964" w:rsidRDefault="00482964">
            <w:pPr>
              <w:ind w:firstLine="0"/>
              <w:rPr>
                <w:rtl/>
                <w:lang w:val="en-GB" w:eastAsia="he-IL"/>
              </w:rPr>
            </w:pPr>
          </w:p>
        </w:tc>
        <w:tc>
          <w:tcPr>
            <w:tcW w:w="1361" w:type="dxa"/>
          </w:tcPr>
          <w:p w14:paraId="0A45D21B" w14:textId="49732AA6" w:rsidR="00482964" w:rsidRDefault="00252365" w:rsidP="00A45434">
            <w:pPr>
              <w:ind w:left="397" w:hanging="284"/>
              <w:rPr>
                <w:rtl/>
                <w:lang w:val="en-GB" w:eastAsia="he-IL"/>
              </w:rPr>
            </w:pPr>
            <w:r>
              <w:rPr>
                <w:rFonts w:hint="cs"/>
                <w:rtl/>
                <w:lang w:val="en-GB" w:eastAsia="he-IL"/>
              </w:rPr>
              <w:t xml:space="preserve"> </w:t>
            </w:r>
            <w:r w:rsidR="00B7627E">
              <w:rPr>
                <w:rFonts w:hint="cs"/>
                <w:rtl/>
                <w:lang w:val="en-GB" w:eastAsia="he-IL"/>
              </w:rPr>
              <w:t>(ב)</w:t>
            </w:r>
          </w:p>
        </w:tc>
        <w:tc>
          <w:tcPr>
            <w:tcW w:w="5783" w:type="dxa"/>
          </w:tcPr>
          <w:p w14:paraId="25B34F0B" w14:textId="77777777" w:rsidR="00482964" w:rsidRDefault="00B7627E" w:rsidP="00482964">
            <w:pPr>
              <w:ind w:firstLine="0"/>
              <w:rPr>
                <w:rtl/>
                <w:lang w:eastAsia="he-IL"/>
              </w:rPr>
            </w:pPr>
            <w:r>
              <w:rPr>
                <w:rtl/>
                <w:lang w:eastAsia="he-IL"/>
              </w:rPr>
              <w:t>על אף האמור בתקנות 4 עד 6, השלכה לים של פלסטיק ושמן בישול</w:t>
            </w:r>
            <w:r>
              <w:rPr>
                <w:rFonts w:hint="cs"/>
                <w:rtl/>
                <w:lang w:eastAsia="he-IL"/>
              </w:rPr>
              <w:t xml:space="preserve">, </w:t>
            </w:r>
            <w:r>
              <w:rPr>
                <w:rtl/>
                <w:lang w:eastAsia="he-IL"/>
              </w:rPr>
              <w:t>אסורה, למעט לפי הוראות תקנה 7</w:t>
            </w:r>
            <w:r>
              <w:rPr>
                <w:rFonts w:hint="cs"/>
                <w:rtl/>
                <w:lang w:eastAsia="he-IL"/>
              </w:rPr>
              <w:t>.</w:t>
            </w:r>
          </w:p>
          <w:p w14:paraId="339A0C95" w14:textId="6ED9698E" w:rsidR="00B7627E" w:rsidRDefault="00B7627E" w:rsidP="00482964">
            <w:pPr>
              <w:ind w:firstLine="0"/>
              <w:rPr>
                <w:rtl/>
                <w:lang w:eastAsia="he-IL"/>
              </w:rPr>
            </w:pPr>
          </w:p>
        </w:tc>
      </w:tr>
      <w:tr w:rsidR="00C009D6" w14:paraId="39366540" w14:textId="77777777" w:rsidTr="005856FA">
        <w:tc>
          <w:tcPr>
            <w:tcW w:w="2173" w:type="dxa"/>
          </w:tcPr>
          <w:p w14:paraId="10196363" w14:textId="5FACAE74" w:rsidR="00C009D6" w:rsidRDefault="00C009D6">
            <w:pPr>
              <w:ind w:firstLine="0"/>
              <w:rPr>
                <w:rtl/>
                <w:lang w:val="en-GB" w:eastAsia="he-IL"/>
              </w:rPr>
            </w:pPr>
            <w:r>
              <w:rPr>
                <w:rFonts w:hint="cs"/>
                <w:rtl/>
                <w:lang w:val="en-GB" w:eastAsia="he-IL"/>
              </w:rPr>
              <w:t>איסור השלכת אשפה מאסדה או מכלי שיט הנמצא לידה</w:t>
            </w:r>
          </w:p>
        </w:tc>
        <w:tc>
          <w:tcPr>
            <w:tcW w:w="1361" w:type="dxa"/>
          </w:tcPr>
          <w:p w14:paraId="39067667" w14:textId="54A5CC23" w:rsidR="00C009D6" w:rsidRDefault="00C009D6" w:rsidP="00C009D6">
            <w:pPr>
              <w:ind w:left="397" w:hanging="284"/>
              <w:rPr>
                <w:rtl/>
                <w:lang w:val="en-GB" w:eastAsia="he-IL"/>
              </w:rPr>
            </w:pPr>
            <w:r w:rsidRPr="00C009D6">
              <w:rPr>
                <w:rFonts w:hint="cs"/>
                <w:rtl/>
                <w:lang w:val="en-GB" w:eastAsia="he-IL"/>
              </w:rPr>
              <w:t>4.</w:t>
            </w:r>
            <w:r w:rsidR="00FF0A66">
              <w:rPr>
                <w:rFonts w:hint="cs"/>
                <w:rtl/>
                <w:lang w:val="en-GB" w:eastAsia="he-IL"/>
              </w:rPr>
              <w:t xml:space="preserve"> </w:t>
            </w:r>
            <w:r>
              <w:rPr>
                <w:rFonts w:hint="cs"/>
                <w:rtl/>
                <w:lang w:val="en-GB" w:eastAsia="he-IL"/>
              </w:rPr>
              <w:t>(א)</w:t>
            </w:r>
          </w:p>
        </w:tc>
        <w:tc>
          <w:tcPr>
            <w:tcW w:w="5783" w:type="dxa"/>
          </w:tcPr>
          <w:p w14:paraId="3C296345" w14:textId="77777777" w:rsidR="00C009D6" w:rsidRDefault="00093E0E" w:rsidP="00482964">
            <w:pPr>
              <w:ind w:firstLine="0"/>
              <w:rPr>
                <w:rtl/>
                <w:lang w:eastAsia="he-IL"/>
              </w:rPr>
            </w:pPr>
            <w:r>
              <w:rPr>
                <w:rtl/>
                <w:lang w:eastAsia="he-IL"/>
              </w:rPr>
              <w:t>לא ישליך אדם לים אשפה כלשהי מאסדות ומכל כלי השיט האחרים שנמצאים לצד האסדות האמורות או עד מרחק של 500 מטרים מהם.</w:t>
            </w:r>
          </w:p>
          <w:p w14:paraId="47F9120D" w14:textId="0B544D62" w:rsidR="002A72D4" w:rsidRDefault="002A72D4" w:rsidP="00482964">
            <w:pPr>
              <w:ind w:firstLine="0"/>
              <w:rPr>
                <w:rtl/>
                <w:lang w:eastAsia="he-IL"/>
              </w:rPr>
            </w:pPr>
          </w:p>
        </w:tc>
      </w:tr>
      <w:tr w:rsidR="00C009D6" w14:paraId="4AEB2915" w14:textId="77777777" w:rsidTr="005856FA">
        <w:tc>
          <w:tcPr>
            <w:tcW w:w="2173" w:type="dxa"/>
          </w:tcPr>
          <w:p w14:paraId="2F0389D1" w14:textId="77777777" w:rsidR="00C009D6" w:rsidRDefault="00C009D6">
            <w:pPr>
              <w:ind w:firstLine="0"/>
              <w:rPr>
                <w:rtl/>
                <w:lang w:val="en-GB" w:eastAsia="he-IL"/>
              </w:rPr>
            </w:pPr>
          </w:p>
        </w:tc>
        <w:tc>
          <w:tcPr>
            <w:tcW w:w="1361" w:type="dxa"/>
          </w:tcPr>
          <w:p w14:paraId="35CADD5C" w14:textId="1AF5F06A" w:rsidR="00C009D6" w:rsidRDefault="00252365" w:rsidP="00A45434">
            <w:pPr>
              <w:ind w:left="397" w:hanging="284"/>
              <w:rPr>
                <w:rtl/>
                <w:lang w:val="en-GB" w:eastAsia="he-IL"/>
              </w:rPr>
            </w:pPr>
            <w:r>
              <w:rPr>
                <w:rFonts w:hint="cs"/>
                <w:rtl/>
                <w:lang w:val="en-GB" w:eastAsia="he-IL"/>
              </w:rPr>
              <w:t xml:space="preserve"> </w:t>
            </w:r>
            <w:r w:rsidR="00093E0E">
              <w:rPr>
                <w:rFonts w:hint="cs"/>
                <w:rtl/>
                <w:lang w:val="en-GB" w:eastAsia="he-IL"/>
              </w:rPr>
              <w:t>(ב)</w:t>
            </w:r>
          </w:p>
        </w:tc>
        <w:tc>
          <w:tcPr>
            <w:tcW w:w="5783" w:type="dxa"/>
          </w:tcPr>
          <w:p w14:paraId="429AE25F" w14:textId="5E7456F7" w:rsidR="00C009D6" w:rsidRDefault="002A72D4" w:rsidP="00482964">
            <w:pPr>
              <w:ind w:firstLine="0"/>
              <w:rPr>
                <w:rtl/>
                <w:lang w:eastAsia="he-IL"/>
              </w:rPr>
            </w:pPr>
            <w:r>
              <w:rPr>
                <w:rtl/>
                <w:lang w:eastAsia="he-IL"/>
              </w:rPr>
              <w:t>על אף האמור בתקנת משנה (א) רשאי אדם להשליך לים פסולת מזון</w:t>
            </w:r>
            <w:r>
              <w:rPr>
                <w:rFonts w:hint="cs"/>
                <w:rtl/>
                <w:lang w:eastAsia="he-IL"/>
              </w:rPr>
              <w:t xml:space="preserve"> </w:t>
            </w:r>
            <w:r>
              <w:rPr>
                <w:rtl/>
                <w:lang w:eastAsia="he-IL"/>
              </w:rPr>
              <w:t xml:space="preserve">מאסדות הנמצאות במרחק של יותר מ-12 מילין ימיים מהיבשה הקרובה ביותר, ומכל כלי השיט האחרים </w:t>
            </w:r>
            <w:r>
              <w:rPr>
                <w:rFonts w:hint="cs"/>
                <w:rtl/>
                <w:lang w:eastAsia="he-IL"/>
              </w:rPr>
              <w:t>ש</w:t>
            </w:r>
            <w:r>
              <w:rPr>
                <w:rtl/>
                <w:lang w:eastAsia="he-IL"/>
              </w:rPr>
              <w:t>הם לצד האסדות האמורות או במרחק 500 מטרים מהן</w:t>
            </w:r>
            <w:r>
              <w:rPr>
                <w:rFonts w:hint="cs"/>
                <w:rtl/>
                <w:lang w:eastAsia="he-IL"/>
              </w:rPr>
              <w:t xml:space="preserve">. פסולת מזון כאמור תושלך </w:t>
            </w:r>
            <w:r>
              <w:rPr>
                <w:rtl/>
                <w:lang w:eastAsia="he-IL"/>
              </w:rPr>
              <w:t xml:space="preserve">רק אם </w:t>
            </w:r>
            <w:r>
              <w:rPr>
                <w:rFonts w:hint="cs"/>
                <w:rtl/>
                <w:lang w:eastAsia="he-IL"/>
              </w:rPr>
              <w:t xml:space="preserve">היא </w:t>
            </w:r>
            <w:r>
              <w:rPr>
                <w:rtl/>
                <w:lang w:eastAsia="he-IL"/>
              </w:rPr>
              <w:t>עברה כתישה או טחינה במיתקן מתאים עד שניתן להעבירה</w:t>
            </w:r>
            <w:r w:rsidR="00FF0A66">
              <w:rPr>
                <w:rtl/>
                <w:lang w:eastAsia="he-IL"/>
              </w:rPr>
              <w:t xml:space="preserve"> </w:t>
            </w:r>
            <w:r>
              <w:rPr>
                <w:rtl/>
                <w:lang w:eastAsia="he-IL"/>
              </w:rPr>
              <w:t>דרך רשת שגודל</w:t>
            </w:r>
            <w:r>
              <w:rPr>
                <w:rFonts w:hint="cs"/>
                <w:rtl/>
                <w:lang w:eastAsia="he-IL"/>
              </w:rPr>
              <w:t xml:space="preserve"> </w:t>
            </w:r>
            <w:r>
              <w:rPr>
                <w:rtl/>
                <w:lang w:eastAsia="he-IL"/>
              </w:rPr>
              <w:t>פתחיה אינו עולה על 25 מילימטרים.</w:t>
            </w:r>
          </w:p>
        </w:tc>
      </w:tr>
      <w:tr w:rsidR="00C009D6" w14:paraId="35853320" w14:textId="77777777" w:rsidTr="005856FA">
        <w:tc>
          <w:tcPr>
            <w:tcW w:w="2173" w:type="dxa"/>
          </w:tcPr>
          <w:p w14:paraId="0FB439BB" w14:textId="77777777" w:rsidR="00C009D6" w:rsidRDefault="00C009D6">
            <w:pPr>
              <w:ind w:firstLine="0"/>
              <w:rPr>
                <w:rtl/>
                <w:lang w:val="en-GB" w:eastAsia="he-IL"/>
              </w:rPr>
            </w:pPr>
          </w:p>
        </w:tc>
        <w:tc>
          <w:tcPr>
            <w:tcW w:w="1361" w:type="dxa"/>
          </w:tcPr>
          <w:p w14:paraId="1017826B" w14:textId="77777777" w:rsidR="00C009D6" w:rsidRDefault="00C009D6" w:rsidP="00A45434">
            <w:pPr>
              <w:ind w:left="397" w:hanging="284"/>
              <w:rPr>
                <w:rtl/>
                <w:lang w:val="en-GB" w:eastAsia="he-IL"/>
              </w:rPr>
            </w:pPr>
          </w:p>
        </w:tc>
        <w:tc>
          <w:tcPr>
            <w:tcW w:w="5783" w:type="dxa"/>
          </w:tcPr>
          <w:p w14:paraId="70F30149" w14:textId="77777777" w:rsidR="00C009D6" w:rsidRDefault="00C009D6" w:rsidP="00482964">
            <w:pPr>
              <w:ind w:firstLine="0"/>
              <w:rPr>
                <w:rtl/>
                <w:lang w:eastAsia="he-IL"/>
              </w:rPr>
            </w:pPr>
          </w:p>
        </w:tc>
      </w:tr>
    </w:tbl>
    <w:p w14:paraId="6B0D0F25" w14:textId="7DB1A9F9" w:rsidR="00264702" w:rsidRDefault="00264702" w:rsidP="00463E06">
      <w:pPr>
        <w:pStyle w:val="a4"/>
        <w:rPr>
          <w:rtl/>
        </w:rPr>
      </w:pPr>
      <w:bookmarkStart w:id="116" w:name="ET_speaker_6227_121"/>
      <w:r w:rsidRPr="00463E06">
        <w:rPr>
          <w:rStyle w:val="TagStyle"/>
          <w:rtl/>
        </w:rPr>
        <w:t>&lt;&lt; דובר &gt;&gt;</w:t>
      </w:r>
      <w:r w:rsidRPr="00264702">
        <w:rPr>
          <w:rStyle w:val="TagStyle"/>
          <w:rtl/>
        </w:rPr>
        <w:t xml:space="preserve"> </w:t>
      </w:r>
      <w:r>
        <w:rPr>
          <w:rtl/>
        </w:rPr>
        <w:t>היו"ר לימור מגן תלם:</w:t>
      </w:r>
      <w:r w:rsidRPr="00264702">
        <w:rPr>
          <w:rStyle w:val="TagStyle"/>
          <w:rtl/>
        </w:rPr>
        <w:t xml:space="preserve"> </w:t>
      </w:r>
      <w:r w:rsidRPr="00463E06">
        <w:rPr>
          <w:rStyle w:val="TagStyle"/>
          <w:rtl/>
        </w:rPr>
        <w:t>&lt;&lt; דובר &gt;&gt;</w:t>
      </w:r>
      <w:r w:rsidR="00FF0A66">
        <w:rPr>
          <w:rtl/>
        </w:rPr>
        <w:t xml:space="preserve"> </w:t>
      </w:r>
      <w:bookmarkEnd w:id="116"/>
    </w:p>
    <w:p w14:paraId="6F0ADE7F" w14:textId="77777777" w:rsidR="00264702" w:rsidRDefault="00264702" w:rsidP="00264702">
      <w:pPr>
        <w:pStyle w:val="KeepWithNext"/>
        <w:rPr>
          <w:rtl/>
          <w:lang w:eastAsia="he-IL"/>
        </w:rPr>
      </w:pPr>
    </w:p>
    <w:p w14:paraId="0F06A93F" w14:textId="77777777" w:rsidR="00264702" w:rsidRDefault="00264702" w:rsidP="00264702">
      <w:pPr>
        <w:rPr>
          <w:rtl/>
          <w:lang w:eastAsia="he-IL"/>
        </w:rPr>
      </w:pPr>
      <w:r>
        <w:rPr>
          <w:rFonts w:hint="cs"/>
          <w:rtl/>
          <w:lang w:eastAsia="he-IL"/>
        </w:rPr>
        <w:t xml:space="preserve">הצבעה על סעיפים 3 ו-4. מי בעד? </w:t>
      </w:r>
    </w:p>
    <w:p w14:paraId="0D979A26" w14:textId="77777777" w:rsidR="00264702" w:rsidRDefault="00264702" w:rsidP="00264702">
      <w:pPr>
        <w:pStyle w:val="af1"/>
        <w:keepNext/>
        <w:rPr>
          <w:rtl/>
          <w:lang w:eastAsia="he-IL"/>
        </w:rPr>
      </w:pPr>
      <w:r>
        <w:rPr>
          <w:rFonts w:hint="eastAsia"/>
          <w:rtl/>
          <w:lang w:eastAsia="he-IL"/>
        </w:rPr>
        <w:t>הצבעה</w:t>
      </w:r>
    </w:p>
    <w:p w14:paraId="0C01697E" w14:textId="77777777" w:rsidR="00264702" w:rsidRDefault="00264702" w:rsidP="00264702">
      <w:pPr>
        <w:jc w:val="center"/>
        <w:rPr>
          <w:rtl/>
          <w:lang w:eastAsia="he-IL"/>
        </w:rPr>
      </w:pPr>
      <w:r w:rsidRPr="00ED13BF">
        <w:rPr>
          <w:b/>
          <w:bCs/>
          <w:rtl/>
          <w:lang w:eastAsia="he-IL"/>
        </w:rPr>
        <w:t>אושר</w:t>
      </w:r>
    </w:p>
    <w:p w14:paraId="2D38B767" w14:textId="77777777" w:rsidR="00264702" w:rsidRDefault="00264702" w:rsidP="00264702">
      <w:pPr>
        <w:rPr>
          <w:rtl/>
          <w:lang w:eastAsia="he-IL"/>
        </w:rPr>
      </w:pPr>
    </w:p>
    <w:p w14:paraId="73E0BFD5" w14:textId="0B00279F" w:rsidR="00264702" w:rsidRDefault="00264702" w:rsidP="00463E06">
      <w:pPr>
        <w:pStyle w:val="a4"/>
        <w:rPr>
          <w:rtl/>
        </w:rPr>
      </w:pPr>
      <w:bookmarkStart w:id="117" w:name="ET_speaker_6227_122"/>
      <w:r w:rsidRPr="00463E06">
        <w:rPr>
          <w:rStyle w:val="TagStyle"/>
          <w:rtl/>
        </w:rPr>
        <w:t xml:space="preserve"> &lt;&lt; דובר &gt;&gt;</w:t>
      </w:r>
      <w:r w:rsidRPr="00264702">
        <w:rPr>
          <w:rStyle w:val="TagStyle"/>
          <w:rtl/>
        </w:rPr>
        <w:t xml:space="preserve"> </w:t>
      </w:r>
      <w:r>
        <w:rPr>
          <w:rtl/>
        </w:rPr>
        <w:t>היו"ר לימור מגן תלם:</w:t>
      </w:r>
      <w:r w:rsidRPr="00264702">
        <w:rPr>
          <w:rStyle w:val="TagStyle"/>
          <w:rtl/>
        </w:rPr>
        <w:t xml:space="preserve"> </w:t>
      </w:r>
      <w:r w:rsidRPr="00463E06">
        <w:rPr>
          <w:rStyle w:val="TagStyle"/>
          <w:rtl/>
        </w:rPr>
        <w:t>&lt;&lt; דובר &gt;&gt;</w:t>
      </w:r>
      <w:r w:rsidR="00FF0A66">
        <w:rPr>
          <w:rtl/>
        </w:rPr>
        <w:t xml:space="preserve"> </w:t>
      </w:r>
      <w:bookmarkEnd w:id="117"/>
    </w:p>
    <w:p w14:paraId="102C5148" w14:textId="77777777" w:rsidR="00264702" w:rsidRDefault="00264702" w:rsidP="00264702">
      <w:pPr>
        <w:pStyle w:val="KeepWithNext"/>
        <w:rPr>
          <w:rtl/>
          <w:lang w:eastAsia="he-IL"/>
        </w:rPr>
      </w:pPr>
    </w:p>
    <w:p w14:paraId="0F36F739" w14:textId="26E6914D" w:rsidR="00264702" w:rsidRDefault="00264702" w:rsidP="00264702">
      <w:pPr>
        <w:rPr>
          <w:rtl/>
          <w:lang w:eastAsia="he-IL"/>
        </w:rPr>
      </w:pPr>
      <w:r>
        <w:rPr>
          <w:rFonts w:hint="cs"/>
          <w:rtl/>
          <w:lang w:eastAsia="he-IL"/>
        </w:rPr>
        <w:t>פה אחד. הלאה, תקנה 5.</w:t>
      </w:r>
    </w:p>
    <w:p w14:paraId="76610D70" w14:textId="044D730F" w:rsidR="00311671" w:rsidRDefault="00311671" w:rsidP="00264702">
      <w:pPr>
        <w:rPr>
          <w:rtl/>
          <w:lang w:eastAsia="he-IL"/>
        </w:rPr>
      </w:pPr>
    </w:p>
    <w:p w14:paraId="0DF87D22" w14:textId="3CB7E2CF" w:rsidR="00311671" w:rsidRPr="00311671" w:rsidRDefault="00311671" w:rsidP="00311671">
      <w:pPr>
        <w:pStyle w:val="af9"/>
        <w:keepNext/>
        <w:rPr>
          <w:rtl/>
          <w:lang w:eastAsia="he-IL"/>
        </w:rPr>
      </w:pPr>
      <w:bookmarkStart w:id="118" w:name="ET_guest_635041_308"/>
      <w:r w:rsidRPr="00311671">
        <w:rPr>
          <w:rStyle w:val="TagStyle"/>
          <w:rtl/>
        </w:rPr>
        <w:t xml:space="preserve"> &lt;&lt; אורח &gt;&gt; </w:t>
      </w:r>
      <w:r>
        <w:rPr>
          <w:rtl/>
          <w:lang w:eastAsia="he-IL"/>
        </w:rPr>
        <w:t>בילי בירון:</w:t>
      </w:r>
      <w:r w:rsidRPr="00311671">
        <w:rPr>
          <w:rStyle w:val="TagStyle"/>
          <w:rtl/>
        </w:rPr>
        <w:t xml:space="preserve"> &lt;&lt; אורח &gt;&gt;</w:t>
      </w:r>
      <w:r w:rsidR="00FF0A66">
        <w:rPr>
          <w:rtl/>
          <w:lang w:eastAsia="he-IL"/>
        </w:rPr>
        <w:t xml:space="preserve"> </w:t>
      </w:r>
      <w:bookmarkEnd w:id="118"/>
    </w:p>
    <w:p w14:paraId="7EC0B838" w14:textId="77777777" w:rsidR="00FC4B00" w:rsidRDefault="00FC4B00" w:rsidP="00264702">
      <w:pPr>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FC4B00" w14:paraId="4579511F" w14:textId="77777777" w:rsidTr="00592F4F">
        <w:tc>
          <w:tcPr>
            <w:tcW w:w="2173" w:type="dxa"/>
          </w:tcPr>
          <w:p w14:paraId="6EA1EC49" w14:textId="295BEE0C" w:rsidR="00FC4B00" w:rsidRDefault="00B12ABD" w:rsidP="00592F4F">
            <w:pPr>
              <w:ind w:firstLine="0"/>
              <w:rPr>
                <w:rtl/>
                <w:lang w:val="en-GB" w:eastAsia="he-IL"/>
              </w:rPr>
            </w:pPr>
            <w:r>
              <w:rPr>
                <w:rFonts w:hint="cs"/>
                <w:rtl/>
                <w:lang w:val="en-GB" w:eastAsia="he-IL"/>
              </w:rPr>
              <w:t>השלכת אשפה מחוץ לאזורים מיוחדים</w:t>
            </w:r>
          </w:p>
        </w:tc>
        <w:tc>
          <w:tcPr>
            <w:tcW w:w="1361" w:type="dxa"/>
          </w:tcPr>
          <w:p w14:paraId="54F2A261" w14:textId="3567A1AD" w:rsidR="00FC4B00" w:rsidRDefault="00B12ABD" w:rsidP="00592F4F">
            <w:pPr>
              <w:ind w:left="397" w:hanging="284"/>
              <w:rPr>
                <w:rtl/>
                <w:lang w:val="en-GB" w:eastAsia="he-IL"/>
              </w:rPr>
            </w:pPr>
            <w:r>
              <w:rPr>
                <w:rFonts w:hint="cs"/>
                <w:rtl/>
                <w:lang w:val="en-GB" w:eastAsia="he-IL"/>
              </w:rPr>
              <w:t>5</w:t>
            </w:r>
            <w:r w:rsidR="00FC4B00" w:rsidRPr="00C009D6">
              <w:rPr>
                <w:rFonts w:hint="cs"/>
                <w:rtl/>
                <w:lang w:val="en-GB" w:eastAsia="he-IL"/>
              </w:rPr>
              <w:t>.</w:t>
            </w:r>
            <w:r w:rsidR="00FF0A66">
              <w:rPr>
                <w:rFonts w:hint="cs"/>
                <w:rtl/>
                <w:lang w:val="en-GB" w:eastAsia="he-IL"/>
              </w:rPr>
              <w:t xml:space="preserve"> </w:t>
            </w:r>
            <w:r w:rsidR="00FC4B00">
              <w:rPr>
                <w:rFonts w:hint="cs"/>
                <w:rtl/>
                <w:lang w:val="en-GB" w:eastAsia="he-IL"/>
              </w:rPr>
              <w:t>(א)</w:t>
            </w:r>
          </w:p>
        </w:tc>
        <w:tc>
          <w:tcPr>
            <w:tcW w:w="5783" w:type="dxa"/>
          </w:tcPr>
          <w:p w14:paraId="7B4C58CC" w14:textId="5571F733" w:rsidR="00FC4B00" w:rsidRDefault="00B12ABD" w:rsidP="00592F4F">
            <w:pPr>
              <w:ind w:firstLine="0"/>
              <w:rPr>
                <w:rtl/>
                <w:lang w:eastAsia="he-IL"/>
              </w:rPr>
            </w:pPr>
            <w:r>
              <w:rPr>
                <w:rFonts w:hint="cs"/>
                <w:rtl/>
                <w:lang w:eastAsia="he-IL"/>
              </w:rPr>
              <w:t xml:space="preserve">לא ישליך אדם אשפה </w:t>
            </w:r>
            <w:r>
              <w:rPr>
                <w:rtl/>
                <w:lang w:eastAsia="he-IL"/>
              </w:rPr>
              <w:t>מחוץ לאזורים מיוחדים</w:t>
            </w:r>
            <w:r>
              <w:rPr>
                <w:rFonts w:hint="cs"/>
                <w:rtl/>
                <w:lang w:eastAsia="he-IL"/>
              </w:rPr>
              <w:t xml:space="preserve"> אלא אם כן מתקיימת אחת מהנסיבות </w:t>
            </w:r>
            <w:r>
              <w:rPr>
                <w:rtl/>
                <w:lang w:eastAsia="he-IL"/>
              </w:rPr>
              <w:t xml:space="preserve">המפורטים </w:t>
            </w:r>
            <w:r>
              <w:rPr>
                <w:rFonts w:hint="cs"/>
                <w:rtl/>
                <w:lang w:eastAsia="he-IL"/>
              </w:rPr>
              <w:t>להלן.</w:t>
            </w:r>
          </w:p>
          <w:p w14:paraId="3AF78A16" w14:textId="77777777" w:rsidR="00FC4B00" w:rsidRDefault="00FC4B00" w:rsidP="00592F4F">
            <w:pPr>
              <w:ind w:firstLine="0"/>
              <w:rPr>
                <w:rtl/>
                <w:lang w:eastAsia="he-IL"/>
              </w:rPr>
            </w:pPr>
          </w:p>
        </w:tc>
      </w:tr>
    </w:tbl>
    <w:p w14:paraId="1122E5C8" w14:textId="5803DF4A" w:rsidR="008B51C2" w:rsidRDefault="008B51C2" w:rsidP="00463E06">
      <w:pPr>
        <w:pStyle w:val="a4"/>
        <w:rPr>
          <w:rtl/>
        </w:rPr>
      </w:pPr>
      <w:bookmarkStart w:id="119" w:name="ET_speaker_מרב_תורגמן_130"/>
      <w:r w:rsidRPr="00463E06">
        <w:rPr>
          <w:rStyle w:val="TagStyle"/>
          <w:rtl/>
        </w:rPr>
        <w:t>&lt;&lt; דובר &gt;&gt;</w:t>
      </w:r>
      <w:r w:rsidRPr="008B51C2">
        <w:rPr>
          <w:rStyle w:val="TagStyle"/>
          <w:rtl/>
        </w:rPr>
        <w:t xml:space="preserve"> </w:t>
      </w:r>
      <w:r>
        <w:rPr>
          <w:rtl/>
        </w:rPr>
        <w:t>מרב תורג'מן:</w:t>
      </w:r>
      <w:r w:rsidRPr="008B51C2">
        <w:rPr>
          <w:rStyle w:val="TagStyle"/>
          <w:rtl/>
        </w:rPr>
        <w:t xml:space="preserve"> </w:t>
      </w:r>
      <w:r w:rsidRPr="00463E06">
        <w:rPr>
          <w:rStyle w:val="TagStyle"/>
          <w:rtl/>
        </w:rPr>
        <w:t>&lt;&lt; דובר &gt;&gt;</w:t>
      </w:r>
      <w:r w:rsidR="00FF0A66">
        <w:rPr>
          <w:rtl/>
        </w:rPr>
        <w:t xml:space="preserve"> </w:t>
      </w:r>
      <w:bookmarkEnd w:id="119"/>
    </w:p>
    <w:p w14:paraId="02D5D259" w14:textId="77777777" w:rsidR="008B51C2" w:rsidRDefault="008B51C2" w:rsidP="008B51C2">
      <w:pPr>
        <w:pStyle w:val="KeepWithNext"/>
        <w:rPr>
          <w:rtl/>
          <w:lang w:eastAsia="he-IL"/>
        </w:rPr>
      </w:pPr>
    </w:p>
    <w:p w14:paraId="5FF345A5" w14:textId="77777777" w:rsidR="008B51C2" w:rsidRDefault="009C466F" w:rsidP="008B51C2">
      <w:pPr>
        <w:rPr>
          <w:rtl/>
          <w:lang w:eastAsia="he-IL"/>
        </w:rPr>
      </w:pPr>
      <w:r>
        <w:rPr>
          <w:rFonts w:hint="cs"/>
          <w:rtl/>
          <w:lang w:eastAsia="he-IL"/>
        </w:rPr>
        <w:t>משרד המשפטים</w:t>
      </w:r>
      <w:r w:rsidR="008B51C2">
        <w:rPr>
          <w:rFonts w:hint="cs"/>
          <w:rtl/>
          <w:lang w:eastAsia="he-IL"/>
        </w:rPr>
        <w:t xml:space="preserve"> ביקשו להחליף את זה ל"האלה".</w:t>
      </w:r>
    </w:p>
    <w:p w14:paraId="12C3B652" w14:textId="77777777" w:rsidR="009C466F" w:rsidRDefault="009C466F" w:rsidP="008B51C2">
      <w:pPr>
        <w:rPr>
          <w:rtl/>
          <w:lang w:eastAsia="he-IL"/>
        </w:rPr>
      </w:pPr>
    </w:p>
    <w:p w14:paraId="79361711" w14:textId="0A29CFF3" w:rsidR="009C466F" w:rsidRPr="009C466F" w:rsidRDefault="009C466F" w:rsidP="00463E06">
      <w:pPr>
        <w:pStyle w:val="af9"/>
        <w:rPr>
          <w:rtl/>
          <w:lang w:eastAsia="he-IL"/>
        </w:rPr>
      </w:pPr>
      <w:bookmarkStart w:id="120" w:name="ET_guest_635041_132"/>
      <w:r w:rsidRPr="00463E06">
        <w:rPr>
          <w:rStyle w:val="TagStyle"/>
          <w:rtl/>
        </w:rPr>
        <w:t>&lt;&lt; אורח &gt;&gt;</w:t>
      </w:r>
      <w:r w:rsidRPr="009C466F">
        <w:rPr>
          <w:rStyle w:val="TagStyle"/>
          <w:rtl/>
        </w:rPr>
        <w:t xml:space="preserve"> </w:t>
      </w:r>
      <w:r>
        <w:rPr>
          <w:rtl/>
          <w:lang w:eastAsia="he-IL"/>
        </w:rPr>
        <w:t>בילי בירון:</w:t>
      </w:r>
      <w:r w:rsidRPr="009C466F">
        <w:rPr>
          <w:rStyle w:val="TagStyle"/>
          <w:rtl/>
        </w:rPr>
        <w:t xml:space="preserve"> </w:t>
      </w:r>
      <w:r w:rsidRPr="00463E06">
        <w:rPr>
          <w:rStyle w:val="TagStyle"/>
          <w:rtl/>
        </w:rPr>
        <w:t>&lt;&lt; אורח &gt;&gt;</w:t>
      </w:r>
      <w:r w:rsidR="00FF0A66">
        <w:rPr>
          <w:rtl/>
          <w:lang w:eastAsia="he-IL"/>
        </w:rPr>
        <w:t xml:space="preserve"> </w:t>
      </w:r>
      <w:bookmarkEnd w:id="120"/>
    </w:p>
    <w:p w14:paraId="2B1FD89E" w14:textId="77777777" w:rsidR="009C466F" w:rsidRDefault="009C466F" w:rsidP="009C466F">
      <w:pPr>
        <w:pStyle w:val="KeepWithNext"/>
        <w:rPr>
          <w:rtl/>
          <w:lang w:eastAsia="he-IL"/>
        </w:rPr>
      </w:pPr>
    </w:p>
    <w:p w14:paraId="7FC5FF89" w14:textId="3BA00642" w:rsidR="009C466F" w:rsidRDefault="009C466F" w:rsidP="009C466F">
      <w:pPr>
        <w:rPr>
          <w:rtl/>
          <w:lang w:eastAsia="he-IL"/>
        </w:rPr>
      </w:pPr>
      <w:r>
        <w:rPr>
          <w:rFonts w:hint="cs"/>
          <w:rtl/>
          <w:lang w:eastAsia="he-IL"/>
        </w:rPr>
        <w:t>"אלא אם מתקיימת אחת מהנסיבות המפורט</w:t>
      </w:r>
      <w:r w:rsidR="00052C13">
        <w:rPr>
          <w:rFonts w:hint="cs"/>
          <w:rtl/>
          <w:lang w:eastAsia="he-IL"/>
        </w:rPr>
        <w:t>ות</w:t>
      </w:r>
      <w:r>
        <w:rPr>
          <w:rFonts w:hint="cs"/>
          <w:rtl/>
          <w:lang w:eastAsia="he-IL"/>
        </w:rPr>
        <w:t xml:space="preserve"> האלה". </w:t>
      </w:r>
    </w:p>
    <w:p w14:paraId="69E91850" w14:textId="77777777" w:rsidR="009C466F" w:rsidRDefault="009C466F" w:rsidP="009C466F">
      <w:pPr>
        <w:rPr>
          <w:rtl/>
          <w:lang w:eastAsia="he-IL"/>
        </w:rPr>
      </w:pPr>
    </w:p>
    <w:p w14:paraId="2E56A47B" w14:textId="27D5D307" w:rsidR="009C466F" w:rsidRDefault="009C466F" w:rsidP="00463E06">
      <w:pPr>
        <w:pStyle w:val="a4"/>
        <w:rPr>
          <w:rtl/>
        </w:rPr>
      </w:pPr>
      <w:bookmarkStart w:id="121" w:name="ET_speaker_6227_300"/>
      <w:r w:rsidRPr="00463E06">
        <w:rPr>
          <w:rStyle w:val="TagStyle"/>
          <w:rtl/>
        </w:rPr>
        <w:t xml:space="preserve"> &lt;&lt; דובר &gt;&gt;</w:t>
      </w:r>
      <w:r w:rsidRPr="009C466F">
        <w:rPr>
          <w:rStyle w:val="TagStyle"/>
          <w:rtl/>
        </w:rPr>
        <w:t xml:space="preserve"> </w:t>
      </w:r>
      <w:r>
        <w:rPr>
          <w:rtl/>
        </w:rPr>
        <w:t>היו"ר לימור מגן תלם:</w:t>
      </w:r>
      <w:r w:rsidRPr="009C466F">
        <w:rPr>
          <w:rStyle w:val="TagStyle"/>
          <w:rtl/>
        </w:rPr>
        <w:t xml:space="preserve"> </w:t>
      </w:r>
      <w:r w:rsidRPr="00463E06">
        <w:rPr>
          <w:rStyle w:val="TagStyle"/>
          <w:rtl/>
        </w:rPr>
        <w:t>&lt;&lt; דובר &gt;&gt;</w:t>
      </w:r>
      <w:bookmarkEnd w:id="121"/>
      <w:r w:rsidR="00FF0A66">
        <w:rPr>
          <w:rtl/>
        </w:rPr>
        <w:t xml:space="preserve"> </w:t>
      </w:r>
    </w:p>
    <w:p w14:paraId="4CF0E058" w14:textId="77777777" w:rsidR="009C466F" w:rsidRDefault="009C466F" w:rsidP="009C466F">
      <w:pPr>
        <w:pStyle w:val="KeepWithNext"/>
        <w:rPr>
          <w:rtl/>
          <w:lang w:eastAsia="he-IL"/>
        </w:rPr>
      </w:pPr>
    </w:p>
    <w:p w14:paraId="4FDB6BC1" w14:textId="77777777" w:rsidR="009C466F" w:rsidRDefault="009C466F" w:rsidP="009C466F">
      <w:pPr>
        <w:rPr>
          <w:rtl/>
          <w:lang w:eastAsia="he-IL"/>
        </w:rPr>
      </w:pPr>
      <w:r>
        <w:rPr>
          <w:rFonts w:hint="cs"/>
          <w:rtl/>
          <w:lang w:eastAsia="he-IL"/>
        </w:rPr>
        <w:t>אוקיי, בסדר.</w:t>
      </w:r>
    </w:p>
    <w:p w14:paraId="2FC1B883" w14:textId="77777777" w:rsidR="009C466F" w:rsidRDefault="009C466F" w:rsidP="009C466F">
      <w:pPr>
        <w:rPr>
          <w:rtl/>
          <w:lang w:eastAsia="he-IL"/>
        </w:rPr>
      </w:pPr>
    </w:p>
    <w:p w14:paraId="35D0348F" w14:textId="0D6EF760" w:rsidR="009C466F" w:rsidRPr="009C466F" w:rsidRDefault="009C466F" w:rsidP="00463E06">
      <w:pPr>
        <w:pStyle w:val="af9"/>
        <w:rPr>
          <w:rtl/>
          <w:lang w:eastAsia="he-IL"/>
        </w:rPr>
      </w:pPr>
      <w:bookmarkStart w:id="122" w:name="ET_guest_635041_301"/>
      <w:r w:rsidRPr="00463E06">
        <w:rPr>
          <w:rStyle w:val="TagStyle"/>
          <w:rtl/>
        </w:rPr>
        <w:t xml:space="preserve"> &lt;&lt; אורח &gt;&gt;</w:t>
      </w:r>
      <w:r w:rsidRPr="009C466F">
        <w:rPr>
          <w:rStyle w:val="TagStyle"/>
          <w:rtl/>
        </w:rPr>
        <w:t xml:space="preserve"> </w:t>
      </w:r>
      <w:r>
        <w:rPr>
          <w:rtl/>
          <w:lang w:eastAsia="he-IL"/>
        </w:rPr>
        <w:t>בילי בירון:</w:t>
      </w:r>
      <w:r w:rsidRPr="009C466F">
        <w:rPr>
          <w:rStyle w:val="TagStyle"/>
          <w:rtl/>
        </w:rPr>
        <w:t xml:space="preserve"> </w:t>
      </w:r>
      <w:r w:rsidRPr="00463E06">
        <w:rPr>
          <w:rStyle w:val="TagStyle"/>
          <w:rtl/>
        </w:rPr>
        <w:t>&lt;&lt; אורח &gt;&gt;</w:t>
      </w:r>
      <w:bookmarkEnd w:id="122"/>
      <w:r w:rsidR="00FF0A66">
        <w:rPr>
          <w:rtl/>
          <w:lang w:eastAsia="he-IL"/>
        </w:rPr>
        <w:t xml:space="preserve"> </w:t>
      </w:r>
    </w:p>
    <w:p w14:paraId="0F7D29EB" w14:textId="50E0AE0F" w:rsidR="00431D04" w:rsidRDefault="00431D04" w:rsidP="00431D04">
      <w:pPr>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052C13" w14:paraId="483177C5" w14:textId="77777777" w:rsidTr="00592F4F">
        <w:tc>
          <w:tcPr>
            <w:tcW w:w="2173" w:type="dxa"/>
          </w:tcPr>
          <w:p w14:paraId="5EB00C7F" w14:textId="76EB2FFD" w:rsidR="00052C13" w:rsidRDefault="00052C13" w:rsidP="00592F4F">
            <w:pPr>
              <w:ind w:firstLine="0"/>
              <w:rPr>
                <w:rtl/>
                <w:lang w:val="en-GB" w:eastAsia="he-IL"/>
              </w:rPr>
            </w:pPr>
          </w:p>
        </w:tc>
        <w:tc>
          <w:tcPr>
            <w:tcW w:w="1361" w:type="dxa"/>
          </w:tcPr>
          <w:p w14:paraId="22DC404D" w14:textId="5E8A3F5D" w:rsidR="00052C13" w:rsidRDefault="00052C13" w:rsidP="00592F4F">
            <w:pPr>
              <w:ind w:left="397" w:hanging="284"/>
              <w:rPr>
                <w:rtl/>
                <w:lang w:val="en-GB" w:eastAsia="he-IL"/>
              </w:rPr>
            </w:pPr>
          </w:p>
        </w:tc>
        <w:tc>
          <w:tcPr>
            <w:tcW w:w="5783" w:type="dxa"/>
          </w:tcPr>
          <w:p w14:paraId="48EC9572" w14:textId="132C9F22" w:rsidR="001D0312" w:rsidRDefault="001D0312" w:rsidP="00E308AC">
            <w:pPr>
              <w:ind w:firstLine="0"/>
              <w:rPr>
                <w:rtl/>
                <w:lang w:eastAsia="he-IL"/>
              </w:rPr>
            </w:pPr>
            <w:r>
              <w:rPr>
                <w:rtl/>
                <w:lang w:eastAsia="he-IL"/>
              </w:rPr>
              <w:t>(1) כלי השיט נמצא בדרך ורחוק ככל האפשר מהיבשה הקרובה ביותר, אך בכל מקרה במרחק שלא יפחת מ-</w:t>
            </w:r>
          </w:p>
          <w:p w14:paraId="372E205D" w14:textId="63059009" w:rsidR="001D0312" w:rsidRDefault="001D0312" w:rsidP="001D0312">
            <w:pPr>
              <w:rPr>
                <w:rtl/>
                <w:lang w:eastAsia="he-IL"/>
              </w:rPr>
            </w:pPr>
            <w:r>
              <w:rPr>
                <w:rtl/>
                <w:lang w:eastAsia="he-IL"/>
              </w:rPr>
              <w:tab/>
            </w:r>
          </w:p>
          <w:p w14:paraId="7F9C637A" w14:textId="3130270A" w:rsidR="001D0312" w:rsidRDefault="001D0312" w:rsidP="0080104B">
            <w:pPr>
              <w:ind w:left="567" w:firstLine="0"/>
              <w:rPr>
                <w:rtl/>
                <w:lang w:eastAsia="he-IL"/>
              </w:rPr>
            </w:pPr>
            <w:r>
              <w:rPr>
                <w:rtl/>
                <w:lang w:eastAsia="he-IL"/>
              </w:rPr>
              <w:t>(א) 3 מילין ימיים מהיבשה הקרובה ביותר לפסולת מזון שעברה כתישה או טחינה במיתקן מתאים עד שניתן</w:t>
            </w:r>
            <w:r w:rsidR="00FF0A66">
              <w:rPr>
                <w:rtl/>
                <w:lang w:eastAsia="he-IL"/>
              </w:rPr>
              <w:t xml:space="preserve"> </w:t>
            </w:r>
            <w:r>
              <w:rPr>
                <w:rtl/>
                <w:lang w:eastAsia="he-IL"/>
              </w:rPr>
              <w:t>להעבירה דרך</w:t>
            </w:r>
            <w:r>
              <w:rPr>
                <w:rFonts w:hint="cs"/>
                <w:rtl/>
                <w:lang w:eastAsia="he-IL"/>
              </w:rPr>
              <w:t xml:space="preserve"> </w:t>
            </w:r>
            <w:r>
              <w:rPr>
                <w:rtl/>
                <w:lang w:eastAsia="he-IL"/>
              </w:rPr>
              <w:t>רשת שגודל פתחיה אינו עולה על 25 מילימטרים;</w:t>
            </w:r>
          </w:p>
          <w:p w14:paraId="2DA13B67" w14:textId="44D0B72B" w:rsidR="001D0312" w:rsidRDefault="001D0312" w:rsidP="0080104B">
            <w:pPr>
              <w:ind w:left="567"/>
              <w:rPr>
                <w:rtl/>
                <w:lang w:eastAsia="he-IL"/>
              </w:rPr>
            </w:pPr>
            <w:r>
              <w:rPr>
                <w:rtl/>
                <w:lang w:eastAsia="he-IL"/>
              </w:rPr>
              <w:tab/>
            </w:r>
            <w:r>
              <w:rPr>
                <w:rtl/>
                <w:lang w:eastAsia="he-IL"/>
              </w:rPr>
              <w:tab/>
            </w:r>
            <w:r>
              <w:rPr>
                <w:rtl/>
                <w:lang w:eastAsia="he-IL"/>
              </w:rPr>
              <w:tab/>
            </w:r>
            <w:r w:rsidR="00FF0A66">
              <w:rPr>
                <w:rFonts w:hint="cs"/>
                <w:rtl/>
                <w:lang w:eastAsia="he-IL"/>
              </w:rPr>
              <w:t xml:space="preserve"> </w:t>
            </w:r>
          </w:p>
          <w:p w14:paraId="1D70B078" w14:textId="4F09C90A" w:rsidR="001D0312" w:rsidRDefault="001D0312" w:rsidP="0080104B">
            <w:pPr>
              <w:ind w:left="567" w:firstLine="0"/>
              <w:rPr>
                <w:rtl/>
                <w:lang w:eastAsia="he-IL"/>
              </w:rPr>
            </w:pPr>
            <w:r>
              <w:rPr>
                <w:rtl/>
                <w:lang w:eastAsia="he-IL"/>
              </w:rPr>
              <w:t xml:space="preserve">(ב) 12 מילין ימיים מהיבשה הקרובה ביותר לגבי פסולת מזון שלא עברה טיפול לפי </w:t>
            </w:r>
            <w:r>
              <w:rPr>
                <w:rFonts w:hint="cs"/>
                <w:rtl/>
                <w:lang w:eastAsia="he-IL"/>
              </w:rPr>
              <w:t>תקנת</w:t>
            </w:r>
            <w:r>
              <w:rPr>
                <w:rtl/>
                <w:lang w:eastAsia="he-IL"/>
              </w:rPr>
              <w:t xml:space="preserve"> משנה (א);</w:t>
            </w:r>
          </w:p>
          <w:p w14:paraId="072E9B1A" w14:textId="77777777" w:rsidR="001D0312" w:rsidRDefault="001D0312" w:rsidP="0080104B">
            <w:pPr>
              <w:ind w:left="567"/>
              <w:rPr>
                <w:rtl/>
                <w:lang w:eastAsia="he-IL"/>
              </w:rPr>
            </w:pPr>
            <w:r>
              <w:rPr>
                <w:rtl/>
                <w:lang w:eastAsia="he-IL"/>
              </w:rPr>
              <w:tab/>
            </w:r>
            <w:r>
              <w:rPr>
                <w:rtl/>
                <w:lang w:eastAsia="he-IL"/>
              </w:rPr>
              <w:tab/>
            </w:r>
            <w:r>
              <w:rPr>
                <w:rtl/>
                <w:lang w:eastAsia="he-IL"/>
              </w:rPr>
              <w:tab/>
            </w:r>
            <w:r>
              <w:rPr>
                <w:rtl/>
                <w:lang w:eastAsia="he-IL"/>
              </w:rPr>
              <w:tab/>
            </w:r>
          </w:p>
          <w:p w14:paraId="2200EE11" w14:textId="169E1C2C" w:rsidR="001D0312" w:rsidRDefault="001D0312" w:rsidP="0080104B">
            <w:pPr>
              <w:ind w:left="567" w:firstLine="0"/>
              <w:rPr>
                <w:rtl/>
                <w:lang w:eastAsia="he-IL"/>
              </w:rPr>
            </w:pPr>
            <w:r>
              <w:rPr>
                <w:rtl/>
                <w:lang w:eastAsia="he-IL"/>
              </w:rPr>
              <w:t xml:space="preserve">(ג) 12 מילין ימיים מהיבשה הקרובה ביותר לשיירי מטען שלא ניתנים לפריקה מיטבית בשיטות פריקה קיימות בנמל; שיירי מטען </w:t>
            </w:r>
            <w:r>
              <w:rPr>
                <w:rFonts w:hint="cs"/>
                <w:rtl/>
                <w:lang w:eastAsia="he-IL"/>
              </w:rPr>
              <w:t xml:space="preserve">אלה לא </w:t>
            </w:r>
            <w:r>
              <w:rPr>
                <w:rtl/>
                <w:lang w:eastAsia="he-IL"/>
              </w:rPr>
              <w:t>יכילו כל חומר המסווג כמזיק לסביבה הימית, לפי אמות המידה שבתוספת הרביעית</w:t>
            </w:r>
            <w:r>
              <w:rPr>
                <w:rFonts w:hint="cs"/>
                <w:rtl/>
                <w:lang w:eastAsia="he-IL"/>
              </w:rPr>
              <w:t>;</w:t>
            </w:r>
            <w:r w:rsidRPr="0086098E">
              <w:rPr>
                <w:rtl/>
              </w:rPr>
              <w:t xml:space="preserve"> </w:t>
            </w:r>
            <w:r w:rsidRPr="0086098E">
              <w:rPr>
                <w:rtl/>
                <w:lang w:eastAsia="he-IL"/>
              </w:rPr>
              <w:t>המבקש להוביל מטענים מוצקים</w:t>
            </w:r>
            <w:r w:rsidR="00FF0A66">
              <w:rPr>
                <w:rtl/>
                <w:lang w:eastAsia="he-IL"/>
              </w:rPr>
              <w:t xml:space="preserve"> </w:t>
            </w:r>
            <w:r w:rsidRPr="0086098E">
              <w:rPr>
                <w:rtl/>
                <w:lang w:eastAsia="he-IL"/>
              </w:rPr>
              <w:t>בצובר, למעט גרעינים, יסווג את המטען</w:t>
            </w:r>
            <w:r w:rsidR="00FF0A66">
              <w:rPr>
                <w:rtl/>
                <w:lang w:eastAsia="he-IL"/>
              </w:rPr>
              <w:t xml:space="preserve"> </w:t>
            </w:r>
            <w:r w:rsidRPr="0086098E">
              <w:rPr>
                <w:rtl/>
                <w:lang w:eastAsia="he-IL"/>
              </w:rPr>
              <w:t>לפי התוספת הרביעית ויצהיר אם הוא מזיק לסביבה הימית או לא</w:t>
            </w:r>
            <w:r w:rsidR="0097232B">
              <w:rPr>
                <w:rFonts w:hint="cs"/>
                <w:rtl/>
                <w:lang w:eastAsia="he-IL"/>
              </w:rPr>
              <w:t>;</w:t>
            </w:r>
          </w:p>
          <w:p w14:paraId="18B9CFCE" w14:textId="77777777" w:rsidR="001D0312" w:rsidRDefault="001D0312" w:rsidP="0080104B">
            <w:pPr>
              <w:ind w:left="567"/>
              <w:rPr>
                <w:rtl/>
                <w:lang w:eastAsia="he-IL"/>
              </w:rPr>
            </w:pPr>
            <w:r>
              <w:rPr>
                <w:rtl/>
                <w:lang w:eastAsia="he-IL"/>
              </w:rPr>
              <w:tab/>
            </w:r>
            <w:r>
              <w:rPr>
                <w:rtl/>
                <w:lang w:eastAsia="he-IL"/>
              </w:rPr>
              <w:tab/>
            </w:r>
            <w:r>
              <w:rPr>
                <w:rtl/>
                <w:lang w:eastAsia="he-IL"/>
              </w:rPr>
              <w:tab/>
            </w:r>
            <w:r>
              <w:rPr>
                <w:rtl/>
                <w:lang w:eastAsia="he-IL"/>
              </w:rPr>
              <w:tab/>
            </w:r>
          </w:p>
          <w:p w14:paraId="488F9AC6" w14:textId="22C9C4CB" w:rsidR="00052C13" w:rsidRDefault="001D0312" w:rsidP="0080104B">
            <w:pPr>
              <w:ind w:left="567" w:firstLine="0"/>
              <w:rPr>
                <w:rtl/>
                <w:lang w:eastAsia="he-IL"/>
              </w:rPr>
            </w:pPr>
            <w:r>
              <w:rPr>
                <w:rtl/>
                <w:lang w:eastAsia="he-IL"/>
              </w:rPr>
              <w:t>(ד) 100 מילין ימיים לפחות מהיבשה הקרובה ביותר לפגרי בעלי חיים, ובלבד שההשלכה תתקיים רחוק ככל האפשר מהיבשה</w:t>
            </w:r>
            <w:r w:rsidR="006C7CC2">
              <w:rPr>
                <w:rFonts w:hint="cs"/>
                <w:rtl/>
                <w:lang w:eastAsia="he-IL"/>
              </w:rPr>
              <w:t xml:space="preserve"> </w:t>
            </w:r>
            <w:r>
              <w:rPr>
                <w:rFonts w:hint="cs"/>
                <w:rtl/>
                <w:lang w:eastAsia="he-IL"/>
              </w:rPr>
              <w:t>ה</w:t>
            </w:r>
            <w:r>
              <w:rPr>
                <w:rtl/>
                <w:lang w:eastAsia="he-IL"/>
              </w:rPr>
              <w:t>קרובה ביותר;</w:t>
            </w:r>
          </w:p>
        </w:tc>
      </w:tr>
      <w:tr w:rsidR="0080104B" w14:paraId="6CD1FF38" w14:textId="77777777" w:rsidTr="00592F4F">
        <w:tc>
          <w:tcPr>
            <w:tcW w:w="2173" w:type="dxa"/>
          </w:tcPr>
          <w:p w14:paraId="6A885149" w14:textId="77777777" w:rsidR="0080104B" w:rsidRDefault="0080104B" w:rsidP="00592F4F">
            <w:pPr>
              <w:ind w:firstLine="0"/>
              <w:rPr>
                <w:rtl/>
                <w:lang w:val="en-GB" w:eastAsia="he-IL"/>
              </w:rPr>
            </w:pPr>
          </w:p>
        </w:tc>
        <w:tc>
          <w:tcPr>
            <w:tcW w:w="1361" w:type="dxa"/>
          </w:tcPr>
          <w:p w14:paraId="0AA33C15" w14:textId="77777777" w:rsidR="0080104B" w:rsidRDefault="0080104B" w:rsidP="00592F4F">
            <w:pPr>
              <w:ind w:left="397" w:hanging="284"/>
              <w:rPr>
                <w:rtl/>
                <w:lang w:val="en-GB" w:eastAsia="he-IL"/>
              </w:rPr>
            </w:pPr>
          </w:p>
        </w:tc>
        <w:tc>
          <w:tcPr>
            <w:tcW w:w="5783" w:type="dxa"/>
          </w:tcPr>
          <w:p w14:paraId="3344ADF3" w14:textId="3E6E74F9" w:rsidR="0080104B" w:rsidRDefault="0080104B" w:rsidP="00E308AC">
            <w:pPr>
              <w:ind w:firstLine="0"/>
              <w:rPr>
                <w:rtl/>
                <w:lang w:eastAsia="he-IL"/>
              </w:rPr>
            </w:pPr>
            <w:r>
              <w:rPr>
                <w:rtl/>
                <w:lang w:eastAsia="he-IL"/>
              </w:rPr>
              <w:t xml:space="preserve">(2) חומרי </w:t>
            </w:r>
            <w:r w:rsidR="00457806">
              <w:rPr>
                <w:rFonts w:hint="cs"/>
                <w:rtl/>
                <w:lang w:eastAsia="he-IL"/>
              </w:rPr>
              <w:t>ה</w:t>
            </w:r>
            <w:r>
              <w:rPr>
                <w:rtl/>
                <w:lang w:eastAsia="he-IL"/>
              </w:rPr>
              <w:t xml:space="preserve">ניקוי או תוספי </w:t>
            </w:r>
            <w:r w:rsidR="00457806">
              <w:rPr>
                <w:rFonts w:hint="cs"/>
                <w:rtl/>
                <w:lang w:eastAsia="he-IL"/>
              </w:rPr>
              <w:t>ה</w:t>
            </w:r>
            <w:r>
              <w:rPr>
                <w:rtl/>
                <w:lang w:eastAsia="he-IL"/>
              </w:rPr>
              <w:t xml:space="preserve">ניקוי הכלולים במי שטיפה של מחסני </w:t>
            </w:r>
            <w:r>
              <w:rPr>
                <w:rFonts w:hint="cs"/>
                <w:rtl/>
                <w:lang w:eastAsia="he-IL"/>
              </w:rPr>
              <w:t>ה</w:t>
            </w:r>
            <w:r>
              <w:rPr>
                <w:rtl/>
                <w:lang w:eastAsia="he-IL"/>
              </w:rPr>
              <w:t>מטען,</w:t>
            </w:r>
            <w:r>
              <w:rPr>
                <w:rFonts w:hint="cs"/>
                <w:rtl/>
                <w:lang w:eastAsia="he-IL"/>
              </w:rPr>
              <w:t xml:space="preserve"> ה</w:t>
            </w:r>
            <w:r>
              <w:rPr>
                <w:rtl/>
                <w:lang w:eastAsia="he-IL"/>
              </w:rPr>
              <w:t>סיפון ו</w:t>
            </w:r>
            <w:r>
              <w:rPr>
                <w:rFonts w:hint="cs"/>
                <w:rtl/>
                <w:lang w:eastAsia="he-IL"/>
              </w:rPr>
              <w:t>ה</w:t>
            </w:r>
            <w:r>
              <w:rPr>
                <w:rtl/>
                <w:lang w:eastAsia="he-IL"/>
              </w:rPr>
              <w:t xml:space="preserve">משטחים </w:t>
            </w:r>
            <w:r>
              <w:rPr>
                <w:rFonts w:hint="cs"/>
                <w:rtl/>
                <w:lang w:eastAsia="he-IL"/>
              </w:rPr>
              <w:t>ה</w:t>
            </w:r>
            <w:r>
              <w:rPr>
                <w:rtl/>
                <w:lang w:eastAsia="he-IL"/>
              </w:rPr>
              <w:t xml:space="preserve">חיצוניים </w:t>
            </w:r>
            <w:r>
              <w:rPr>
                <w:rFonts w:hint="cs"/>
                <w:rtl/>
                <w:lang w:eastAsia="he-IL"/>
              </w:rPr>
              <w:t xml:space="preserve">אינם מזיקים לסביבה הימית, והכול </w:t>
            </w:r>
            <w:r>
              <w:rPr>
                <w:rtl/>
                <w:lang w:eastAsia="he-IL"/>
              </w:rPr>
              <w:t>לפי הנחיות אימ"ו לעניין יישום הנספח.</w:t>
            </w:r>
          </w:p>
        </w:tc>
      </w:tr>
      <w:tr w:rsidR="00FD7717" w14:paraId="51D49A6D" w14:textId="77777777" w:rsidTr="00592F4F">
        <w:tc>
          <w:tcPr>
            <w:tcW w:w="2173" w:type="dxa"/>
          </w:tcPr>
          <w:p w14:paraId="12493E94" w14:textId="77777777" w:rsidR="00FD7717" w:rsidRDefault="00FD7717" w:rsidP="00592F4F">
            <w:pPr>
              <w:ind w:firstLine="0"/>
              <w:rPr>
                <w:rtl/>
                <w:lang w:val="en-GB" w:eastAsia="he-IL"/>
              </w:rPr>
            </w:pPr>
          </w:p>
        </w:tc>
        <w:tc>
          <w:tcPr>
            <w:tcW w:w="1361" w:type="dxa"/>
          </w:tcPr>
          <w:p w14:paraId="1EF261D9" w14:textId="77777777" w:rsidR="00FD7717" w:rsidRDefault="00FD7717" w:rsidP="00592F4F">
            <w:pPr>
              <w:ind w:left="397" w:hanging="284"/>
              <w:rPr>
                <w:rtl/>
                <w:lang w:val="en-GB" w:eastAsia="he-IL"/>
              </w:rPr>
            </w:pPr>
          </w:p>
        </w:tc>
        <w:tc>
          <w:tcPr>
            <w:tcW w:w="5783" w:type="dxa"/>
          </w:tcPr>
          <w:p w14:paraId="53A09082" w14:textId="77777777" w:rsidR="00FD7717" w:rsidRDefault="00FD7717" w:rsidP="00E308AC">
            <w:pPr>
              <w:ind w:firstLine="0"/>
              <w:rPr>
                <w:rtl/>
                <w:lang w:eastAsia="he-IL"/>
              </w:rPr>
            </w:pPr>
          </w:p>
        </w:tc>
      </w:tr>
      <w:tr w:rsidR="000A5FD5" w14:paraId="25D60ED6" w14:textId="77777777" w:rsidTr="00592F4F">
        <w:tc>
          <w:tcPr>
            <w:tcW w:w="2173" w:type="dxa"/>
          </w:tcPr>
          <w:p w14:paraId="4DF45588" w14:textId="77777777" w:rsidR="000A5FD5" w:rsidRDefault="000A5FD5" w:rsidP="00592F4F">
            <w:pPr>
              <w:ind w:firstLine="0"/>
              <w:rPr>
                <w:rtl/>
                <w:lang w:val="en-GB" w:eastAsia="he-IL"/>
              </w:rPr>
            </w:pPr>
          </w:p>
        </w:tc>
        <w:tc>
          <w:tcPr>
            <w:tcW w:w="1361" w:type="dxa"/>
          </w:tcPr>
          <w:p w14:paraId="31821042" w14:textId="02B0E70E" w:rsidR="000A5FD5" w:rsidRDefault="00252365" w:rsidP="00592F4F">
            <w:pPr>
              <w:ind w:left="397" w:hanging="284"/>
              <w:rPr>
                <w:rtl/>
                <w:lang w:val="en-GB" w:eastAsia="he-IL"/>
              </w:rPr>
            </w:pPr>
            <w:r>
              <w:rPr>
                <w:rFonts w:hint="cs"/>
                <w:rtl/>
                <w:lang w:val="en-GB" w:eastAsia="he-IL"/>
              </w:rPr>
              <w:t xml:space="preserve"> </w:t>
            </w:r>
            <w:r w:rsidR="0007118A">
              <w:rPr>
                <w:rFonts w:hint="cs"/>
                <w:rtl/>
                <w:lang w:val="en-GB" w:eastAsia="he-IL"/>
              </w:rPr>
              <w:t>(ב)</w:t>
            </w:r>
          </w:p>
        </w:tc>
        <w:tc>
          <w:tcPr>
            <w:tcW w:w="5783" w:type="dxa"/>
          </w:tcPr>
          <w:p w14:paraId="65B68340" w14:textId="0FFA49E8" w:rsidR="000A5FD5" w:rsidRDefault="00FD7717" w:rsidP="00E308AC">
            <w:pPr>
              <w:ind w:firstLine="0"/>
              <w:rPr>
                <w:rtl/>
                <w:lang w:eastAsia="he-IL"/>
              </w:rPr>
            </w:pPr>
            <w:r>
              <w:rPr>
                <w:rtl/>
                <w:lang w:eastAsia="he-IL"/>
              </w:rPr>
              <w:t xml:space="preserve">על אשפה המורכבת מסוגים שונים </w:t>
            </w:r>
            <w:r>
              <w:rPr>
                <w:rFonts w:hint="cs"/>
                <w:rtl/>
                <w:lang w:eastAsia="he-IL"/>
              </w:rPr>
              <w:t>שחלות עליהן</w:t>
            </w:r>
            <w:r>
              <w:rPr>
                <w:rtl/>
                <w:lang w:eastAsia="he-IL"/>
              </w:rPr>
              <w:t xml:space="preserve"> הוראות</w:t>
            </w:r>
            <w:r>
              <w:rPr>
                <w:rFonts w:hint="cs"/>
                <w:rtl/>
                <w:lang w:eastAsia="he-IL"/>
              </w:rPr>
              <w:t xml:space="preserve"> תקנה</w:t>
            </w:r>
            <w:r w:rsidR="00457806">
              <w:rPr>
                <w:rFonts w:hint="cs"/>
                <w:rtl/>
                <w:lang w:eastAsia="he-IL"/>
              </w:rPr>
              <w:t xml:space="preserve"> </w:t>
            </w:r>
            <w:r>
              <w:rPr>
                <w:rFonts w:hint="cs"/>
                <w:rtl/>
                <w:lang w:eastAsia="he-IL"/>
              </w:rPr>
              <w:t xml:space="preserve">(5)(א)(1) או (2), </w:t>
            </w:r>
            <w:r>
              <w:rPr>
                <w:rtl/>
                <w:lang w:eastAsia="he-IL"/>
              </w:rPr>
              <w:t>יחולו ההוראות המחמירות יותר</w:t>
            </w:r>
            <w:r>
              <w:rPr>
                <w:rFonts w:hint="cs"/>
                <w:rtl/>
                <w:lang w:eastAsia="he-IL"/>
              </w:rPr>
              <w:t xml:space="preserve"> המפורטות בתקנות אלה לפי העניין, והכול ובלבד שאם האשפה כוללת פלסטיק או שמן בישול, יחולו ההוראות תקנה 3(ב).</w:t>
            </w:r>
          </w:p>
        </w:tc>
      </w:tr>
    </w:tbl>
    <w:p w14:paraId="4FBDD94A" w14:textId="0734B9E0" w:rsidR="001D0312" w:rsidRDefault="006F21F3" w:rsidP="001D0312">
      <w:pPr>
        <w:rPr>
          <w:lang w:eastAsia="he-IL"/>
        </w:rPr>
      </w:pPr>
      <w:r>
        <w:rPr>
          <w:rtl/>
          <w:lang w:eastAsia="he-IL"/>
        </w:rPr>
        <w:tab/>
      </w:r>
      <w:r>
        <w:rPr>
          <w:rtl/>
          <w:lang w:eastAsia="he-IL"/>
        </w:rPr>
        <w:tab/>
      </w:r>
      <w:r>
        <w:rPr>
          <w:rtl/>
          <w:lang w:eastAsia="he-IL"/>
        </w:rPr>
        <w:tab/>
      </w:r>
      <w:r w:rsidR="00FF0A66">
        <w:rPr>
          <w:rFonts w:hint="cs"/>
          <w:rtl/>
          <w:lang w:eastAsia="he-IL"/>
        </w:rPr>
        <w:t xml:space="preserve"> </w:t>
      </w:r>
    </w:p>
    <w:p w14:paraId="4A189E68" w14:textId="765BE2DD" w:rsidR="00E07359" w:rsidRDefault="00E07359" w:rsidP="00463E06">
      <w:pPr>
        <w:pStyle w:val="a4"/>
        <w:rPr>
          <w:rtl/>
        </w:rPr>
      </w:pPr>
      <w:bookmarkStart w:id="123" w:name="ET_speaker_6227_123"/>
      <w:r w:rsidRPr="00463E06">
        <w:rPr>
          <w:rStyle w:val="TagStyle"/>
          <w:rtl/>
        </w:rPr>
        <w:t>&lt;&lt; דובר &gt;&gt;</w:t>
      </w:r>
      <w:r w:rsidRPr="00E07359">
        <w:rPr>
          <w:rStyle w:val="TagStyle"/>
          <w:rtl/>
        </w:rPr>
        <w:t xml:space="preserve"> </w:t>
      </w:r>
      <w:r>
        <w:rPr>
          <w:rtl/>
        </w:rPr>
        <w:t>היו"ר לימור מגן תלם:</w:t>
      </w:r>
      <w:r w:rsidRPr="00E07359">
        <w:rPr>
          <w:rStyle w:val="TagStyle"/>
          <w:rtl/>
        </w:rPr>
        <w:t xml:space="preserve"> </w:t>
      </w:r>
      <w:r w:rsidRPr="00463E06">
        <w:rPr>
          <w:rStyle w:val="TagStyle"/>
          <w:rtl/>
        </w:rPr>
        <w:t>&lt;&lt; דובר &gt;&gt;</w:t>
      </w:r>
      <w:r w:rsidR="00FF0A66">
        <w:rPr>
          <w:rtl/>
        </w:rPr>
        <w:t xml:space="preserve"> </w:t>
      </w:r>
      <w:bookmarkEnd w:id="123"/>
    </w:p>
    <w:p w14:paraId="2D81E8CE" w14:textId="77777777" w:rsidR="00E07359" w:rsidRDefault="00E07359" w:rsidP="00E07359">
      <w:pPr>
        <w:pStyle w:val="KeepWithNext"/>
        <w:rPr>
          <w:rtl/>
          <w:lang w:eastAsia="he-IL"/>
        </w:rPr>
      </w:pPr>
    </w:p>
    <w:p w14:paraId="6BCCE553" w14:textId="77777777" w:rsidR="00E07359" w:rsidRDefault="00E07359" w:rsidP="00233BB5">
      <w:pPr>
        <w:rPr>
          <w:rtl/>
          <w:lang w:eastAsia="he-IL"/>
        </w:rPr>
      </w:pPr>
      <w:r>
        <w:rPr>
          <w:rFonts w:hint="cs"/>
          <w:rtl/>
          <w:lang w:eastAsia="he-IL"/>
        </w:rPr>
        <w:t>תקנה 5, נעשה הצבעה.</w:t>
      </w:r>
      <w:r w:rsidR="00233BB5">
        <w:rPr>
          <w:rFonts w:hint="cs"/>
          <w:rtl/>
          <w:lang w:eastAsia="he-IL"/>
        </w:rPr>
        <w:t xml:space="preserve"> מי בעד?</w:t>
      </w:r>
    </w:p>
    <w:p w14:paraId="2E868DBA" w14:textId="77777777" w:rsidR="00233BB5" w:rsidRDefault="00233BB5" w:rsidP="00233BB5">
      <w:pPr>
        <w:rPr>
          <w:rtl/>
          <w:lang w:eastAsia="he-IL"/>
        </w:rPr>
      </w:pPr>
    </w:p>
    <w:p w14:paraId="7AF7D3AF" w14:textId="77777777" w:rsidR="00233BB5" w:rsidRPr="00233BB5" w:rsidRDefault="00233BB5" w:rsidP="00233BB5">
      <w:pPr>
        <w:jc w:val="center"/>
        <w:rPr>
          <w:b/>
          <w:bCs/>
          <w:rtl/>
          <w:lang w:eastAsia="he-IL"/>
        </w:rPr>
      </w:pPr>
      <w:r w:rsidRPr="00233BB5">
        <w:rPr>
          <w:b/>
          <w:bCs/>
          <w:rtl/>
          <w:lang w:eastAsia="he-IL"/>
        </w:rPr>
        <w:t>הצבעה</w:t>
      </w:r>
    </w:p>
    <w:p w14:paraId="1080ECD8" w14:textId="77777777" w:rsidR="00233BB5" w:rsidRDefault="00233BB5" w:rsidP="00233BB5">
      <w:pPr>
        <w:jc w:val="center"/>
        <w:rPr>
          <w:rtl/>
          <w:lang w:eastAsia="he-IL"/>
        </w:rPr>
      </w:pPr>
      <w:r w:rsidRPr="00233BB5">
        <w:rPr>
          <w:b/>
          <w:bCs/>
          <w:rtl/>
          <w:lang w:eastAsia="he-IL"/>
        </w:rPr>
        <w:t>אושר</w:t>
      </w:r>
    </w:p>
    <w:p w14:paraId="3D0ACF25" w14:textId="77777777" w:rsidR="00233BB5" w:rsidRDefault="00233BB5" w:rsidP="00233BB5">
      <w:pPr>
        <w:rPr>
          <w:rtl/>
          <w:lang w:eastAsia="he-IL"/>
        </w:rPr>
      </w:pPr>
    </w:p>
    <w:p w14:paraId="62B98C84" w14:textId="11F6A4BE" w:rsidR="00233BB5" w:rsidRDefault="00233BB5" w:rsidP="00463E06">
      <w:pPr>
        <w:pStyle w:val="a4"/>
        <w:rPr>
          <w:rtl/>
        </w:rPr>
      </w:pPr>
      <w:bookmarkStart w:id="124" w:name="ET_speaker_6227_124"/>
      <w:r w:rsidRPr="00463E06">
        <w:rPr>
          <w:rStyle w:val="TagStyle"/>
          <w:rtl/>
        </w:rPr>
        <w:t xml:space="preserve"> &lt;&lt; דובר &gt;&gt;</w:t>
      </w:r>
      <w:r w:rsidRPr="00233BB5">
        <w:rPr>
          <w:rStyle w:val="TagStyle"/>
          <w:rtl/>
        </w:rPr>
        <w:t xml:space="preserve"> </w:t>
      </w:r>
      <w:r>
        <w:rPr>
          <w:rtl/>
        </w:rPr>
        <w:t>היו"ר לימור מגן תלם:</w:t>
      </w:r>
      <w:r w:rsidRPr="00233BB5">
        <w:rPr>
          <w:rStyle w:val="TagStyle"/>
          <w:rtl/>
        </w:rPr>
        <w:t xml:space="preserve"> </w:t>
      </w:r>
      <w:r w:rsidRPr="00463E06">
        <w:rPr>
          <w:rStyle w:val="TagStyle"/>
          <w:rtl/>
        </w:rPr>
        <w:t>&lt;&lt; דובר &gt;&gt;</w:t>
      </w:r>
      <w:r w:rsidR="00FF0A66">
        <w:rPr>
          <w:rtl/>
        </w:rPr>
        <w:t xml:space="preserve"> </w:t>
      </w:r>
      <w:bookmarkEnd w:id="124"/>
    </w:p>
    <w:p w14:paraId="03508823" w14:textId="77777777" w:rsidR="00233BB5" w:rsidRDefault="00233BB5" w:rsidP="00233BB5">
      <w:pPr>
        <w:pStyle w:val="KeepWithNext"/>
        <w:rPr>
          <w:rtl/>
          <w:lang w:eastAsia="he-IL"/>
        </w:rPr>
      </w:pPr>
    </w:p>
    <w:p w14:paraId="43835492" w14:textId="77777777" w:rsidR="00233BB5" w:rsidRDefault="00233BB5" w:rsidP="00233BB5">
      <w:pPr>
        <w:rPr>
          <w:rtl/>
          <w:lang w:eastAsia="he-IL"/>
        </w:rPr>
      </w:pPr>
      <w:r>
        <w:rPr>
          <w:rFonts w:hint="cs"/>
          <w:rtl/>
          <w:lang w:eastAsia="he-IL"/>
        </w:rPr>
        <w:t>פה אחד. נעבור לתקנה 6.</w:t>
      </w:r>
    </w:p>
    <w:p w14:paraId="2050452D" w14:textId="77777777" w:rsidR="00233BB5" w:rsidRDefault="00233BB5" w:rsidP="00233BB5">
      <w:pPr>
        <w:rPr>
          <w:rtl/>
          <w:lang w:eastAsia="he-IL"/>
        </w:rPr>
      </w:pPr>
    </w:p>
    <w:p w14:paraId="427A9B8D" w14:textId="3DC04E97" w:rsidR="00233BB5" w:rsidRDefault="00233BB5" w:rsidP="00463E06">
      <w:pPr>
        <w:pStyle w:val="af9"/>
        <w:rPr>
          <w:rtl/>
          <w:lang w:eastAsia="he-IL"/>
        </w:rPr>
      </w:pPr>
      <w:bookmarkStart w:id="125" w:name="ET_guest_635041_125"/>
      <w:r w:rsidRPr="00463E06">
        <w:rPr>
          <w:rStyle w:val="TagStyle"/>
          <w:rtl/>
        </w:rPr>
        <w:t xml:space="preserve"> &lt;&lt; אורח &gt;&gt;</w:t>
      </w:r>
      <w:r w:rsidRPr="00233BB5">
        <w:rPr>
          <w:rStyle w:val="TagStyle"/>
          <w:rtl/>
        </w:rPr>
        <w:t xml:space="preserve"> </w:t>
      </w:r>
      <w:r>
        <w:rPr>
          <w:rtl/>
          <w:lang w:eastAsia="he-IL"/>
        </w:rPr>
        <w:t>בילי בירון:</w:t>
      </w:r>
      <w:r w:rsidRPr="00233BB5">
        <w:rPr>
          <w:rStyle w:val="TagStyle"/>
          <w:rtl/>
        </w:rPr>
        <w:t xml:space="preserve"> </w:t>
      </w:r>
      <w:r w:rsidRPr="00463E06">
        <w:rPr>
          <w:rStyle w:val="TagStyle"/>
          <w:rtl/>
        </w:rPr>
        <w:t>&lt;&lt; אורח &gt;&gt;</w:t>
      </w:r>
      <w:r w:rsidR="00FF0A66">
        <w:rPr>
          <w:rtl/>
          <w:lang w:eastAsia="he-IL"/>
        </w:rPr>
        <w:t xml:space="preserve"> </w:t>
      </w:r>
      <w:bookmarkEnd w:id="125"/>
    </w:p>
    <w:p w14:paraId="74AE3FA5" w14:textId="12560517" w:rsidR="00233BB5" w:rsidRDefault="00233BB5" w:rsidP="00233BB5">
      <w:pPr>
        <w:pStyle w:val="KeepWithNext"/>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F57DEF" w14:paraId="03619E4D" w14:textId="77777777" w:rsidTr="00592F4F">
        <w:tc>
          <w:tcPr>
            <w:tcW w:w="2173" w:type="dxa"/>
          </w:tcPr>
          <w:p w14:paraId="779ADCDC" w14:textId="704973AC" w:rsidR="00F57DEF" w:rsidRDefault="00F57DEF" w:rsidP="00592F4F">
            <w:pPr>
              <w:ind w:firstLine="0"/>
              <w:rPr>
                <w:rtl/>
                <w:lang w:val="en-GB" w:eastAsia="he-IL"/>
              </w:rPr>
            </w:pPr>
            <w:r>
              <w:rPr>
                <w:rFonts w:hint="cs"/>
                <w:rtl/>
                <w:lang w:val="en-GB" w:eastAsia="he-IL"/>
              </w:rPr>
              <w:t>השלכת אשפה בתוך אזורים מיוחדים</w:t>
            </w:r>
          </w:p>
        </w:tc>
        <w:tc>
          <w:tcPr>
            <w:tcW w:w="1361" w:type="dxa"/>
          </w:tcPr>
          <w:p w14:paraId="0B17D0A5" w14:textId="74EBC8B2" w:rsidR="00F57DEF" w:rsidRDefault="008E5DCA" w:rsidP="00592F4F">
            <w:pPr>
              <w:ind w:left="397" w:hanging="284"/>
              <w:rPr>
                <w:rtl/>
                <w:lang w:val="en-GB" w:eastAsia="he-IL"/>
              </w:rPr>
            </w:pPr>
            <w:r>
              <w:rPr>
                <w:rFonts w:hint="cs"/>
                <w:rtl/>
                <w:lang w:val="en-GB" w:eastAsia="he-IL"/>
              </w:rPr>
              <w:t>6</w:t>
            </w:r>
            <w:r w:rsidRPr="00C009D6">
              <w:rPr>
                <w:rFonts w:hint="cs"/>
                <w:rtl/>
                <w:lang w:val="en-GB" w:eastAsia="he-IL"/>
              </w:rPr>
              <w:t>.</w:t>
            </w:r>
            <w:r w:rsidR="00FF0A66">
              <w:rPr>
                <w:rFonts w:hint="cs"/>
                <w:rtl/>
                <w:lang w:val="en-GB" w:eastAsia="he-IL"/>
              </w:rPr>
              <w:t xml:space="preserve"> </w:t>
            </w:r>
            <w:r>
              <w:rPr>
                <w:rFonts w:hint="cs"/>
                <w:rtl/>
                <w:lang w:val="en-GB" w:eastAsia="he-IL"/>
              </w:rPr>
              <w:t>(א)</w:t>
            </w:r>
          </w:p>
        </w:tc>
        <w:tc>
          <w:tcPr>
            <w:tcW w:w="5783" w:type="dxa"/>
          </w:tcPr>
          <w:p w14:paraId="2BAC1300" w14:textId="582F8894" w:rsidR="00F57DEF" w:rsidRDefault="00F651D8" w:rsidP="00592F4F">
            <w:pPr>
              <w:ind w:firstLine="0"/>
              <w:rPr>
                <w:rtl/>
                <w:lang w:eastAsia="he-IL"/>
              </w:rPr>
            </w:pPr>
            <w:r>
              <w:rPr>
                <w:rFonts w:hint="cs"/>
                <w:rtl/>
                <w:lang w:eastAsia="he-IL"/>
              </w:rPr>
              <w:t>לא ישליך אדם אשפה בתוך אזורים מיוחדים</w:t>
            </w:r>
            <w:r w:rsidR="00E76A95">
              <w:rPr>
                <w:rFonts w:hint="cs"/>
                <w:rtl/>
                <w:lang w:eastAsia="he-IL"/>
              </w:rPr>
              <w:t>,</w:t>
            </w:r>
            <w:r>
              <w:rPr>
                <w:rFonts w:hint="cs"/>
                <w:rtl/>
                <w:lang w:eastAsia="he-IL"/>
              </w:rPr>
              <w:t xml:space="preserve"> אלא אם כן כלי השיט נמצא בדרך וההשלכה מתבצעת לפי התנאים</w:t>
            </w:r>
            <w:r w:rsidR="00E76A95">
              <w:rPr>
                <w:rFonts w:hint="cs"/>
                <w:rtl/>
                <w:lang w:eastAsia="he-IL"/>
              </w:rPr>
              <w:t xml:space="preserve"> המפורטים</w:t>
            </w:r>
            <w:r>
              <w:rPr>
                <w:rFonts w:hint="cs"/>
                <w:rtl/>
                <w:lang w:eastAsia="he-IL"/>
              </w:rPr>
              <w:t xml:space="preserve"> להלן:</w:t>
            </w:r>
          </w:p>
        </w:tc>
      </w:tr>
    </w:tbl>
    <w:p w14:paraId="215CAF5D" w14:textId="77777777" w:rsidR="008B51C2" w:rsidRDefault="008B51C2" w:rsidP="00F651D8">
      <w:pPr>
        <w:ind w:firstLine="0"/>
        <w:rPr>
          <w:rtl/>
          <w:lang w:eastAsia="he-IL"/>
        </w:rPr>
      </w:pPr>
    </w:p>
    <w:p w14:paraId="7BC04205" w14:textId="50F23A2B" w:rsidR="008B51C2" w:rsidRDefault="008B51C2" w:rsidP="00463E06">
      <w:pPr>
        <w:pStyle w:val="a4"/>
        <w:rPr>
          <w:rtl/>
        </w:rPr>
      </w:pPr>
      <w:bookmarkStart w:id="126" w:name="ET_speaker_מרב_תורגמן_126"/>
      <w:r w:rsidRPr="00463E06">
        <w:rPr>
          <w:rStyle w:val="TagStyle"/>
          <w:rtl/>
        </w:rPr>
        <w:t xml:space="preserve"> &lt;&lt; דובר &gt;&gt;</w:t>
      </w:r>
      <w:r w:rsidRPr="008B51C2">
        <w:rPr>
          <w:rStyle w:val="TagStyle"/>
          <w:rtl/>
        </w:rPr>
        <w:t xml:space="preserve"> </w:t>
      </w:r>
      <w:r>
        <w:rPr>
          <w:rtl/>
        </w:rPr>
        <w:t>מרב תורג'מן:</w:t>
      </w:r>
      <w:r w:rsidRPr="008B51C2">
        <w:rPr>
          <w:rStyle w:val="TagStyle"/>
          <w:rtl/>
        </w:rPr>
        <w:t xml:space="preserve"> </w:t>
      </w:r>
      <w:r w:rsidRPr="00463E06">
        <w:rPr>
          <w:rStyle w:val="TagStyle"/>
          <w:rtl/>
        </w:rPr>
        <w:t>&lt;&lt; דובר &gt;&gt;</w:t>
      </w:r>
      <w:r w:rsidR="00FF0A66">
        <w:rPr>
          <w:rtl/>
        </w:rPr>
        <w:t xml:space="preserve"> </w:t>
      </w:r>
      <w:bookmarkEnd w:id="126"/>
    </w:p>
    <w:p w14:paraId="19B1C5B6" w14:textId="77777777" w:rsidR="008B51C2" w:rsidRDefault="008B51C2" w:rsidP="008B51C2">
      <w:pPr>
        <w:pStyle w:val="KeepWithNext"/>
        <w:rPr>
          <w:rtl/>
          <w:lang w:eastAsia="he-IL"/>
        </w:rPr>
      </w:pPr>
    </w:p>
    <w:p w14:paraId="53FA8F63" w14:textId="77777777" w:rsidR="008B51C2" w:rsidRDefault="008B51C2" w:rsidP="008B51C2">
      <w:pPr>
        <w:rPr>
          <w:rtl/>
          <w:lang w:eastAsia="he-IL"/>
        </w:rPr>
      </w:pPr>
      <w:r>
        <w:rPr>
          <w:rFonts w:hint="cs"/>
          <w:rtl/>
          <w:lang w:eastAsia="he-IL"/>
        </w:rPr>
        <w:t>גם פה הייתה בקשה לשנות "לפי התנאים האלה".</w:t>
      </w:r>
    </w:p>
    <w:p w14:paraId="4E5BB29D" w14:textId="77777777" w:rsidR="008B51C2" w:rsidRDefault="008B51C2" w:rsidP="008B51C2">
      <w:pPr>
        <w:rPr>
          <w:rtl/>
          <w:lang w:eastAsia="he-IL"/>
        </w:rPr>
      </w:pPr>
    </w:p>
    <w:p w14:paraId="2EE00F39" w14:textId="00F8B897" w:rsidR="008B51C2" w:rsidRDefault="008B51C2" w:rsidP="00463E06">
      <w:pPr>
        <w:pStyle w:val="a4"/>
        <w:rPr>
          <w:rtl/>
        </w:rPr>
      </w:pPr>
      <w:bookmarkStart w:id="127" w:name="ET_speaker_6227_127"/>
      <w:r w:rsidRPr="00463E06">
        <w:rPr>
          <w:rStyle w:val="TagStyle"/>
          <w:rtl/>
        </w:rPr>
        <w:t xml:space="preserve"> &lt;&lt; דובר &gt;&gt;</w:t>
      </w:r>
      <w:r w:rsidRPr="008B51C2">
        <w:rPr>
          <w:rStyle w:val="TagStyle"/>
          <w:rtl/>
        </w:rPr>
        <w:t xml:space="preserve"> </w:t>
      </w:r>
      <w:r>
        <w:rPr>
          <w:rtl/>
        </w:rPr>
        <w:t>היו"ר לימור מגן תלם:</w:t>
      </w:r>
      <w:r w:rsidRPr="008B51C2">
        <w:rPr>
          <w:rStyle w:val="TagStyle"/>
          <w:rtl/>
        </w:rPr>
        <w:t xml:space="preserve"> </w:t>
      </w:r>
      <w:r w:rsidRPr="00463E06">
        <w:rPr>
          <w:rStyle w:val="TagStyle"/>
          <w:rtl/>
        </w:rPr>
        <w:t>&lt;&lt; דובר &gt;&gt;</w:t>
      </w:r>
      <w:r w:rsidR="00FF0A66">
        <w:rPr>
          <w:rtl/>
        </w:rPr>
        <w:t xml:space="preserve"> </w:t>
      </w:r>
      <w:bookmarkEnd w:id="127"/>
    </w:p>
    <w:p w14:paraId="64B4BD8B" w14:textId="77777777" w:rsidR="008B51C2" w:rsidRDefault="008B51C2" w:rsidP="008B51C2">
      <w:pPr>
        <w:pStyle w:val="KeepWithNext"/>
        <w:rPr>
          <w:rtl/>
          <w:lang w:eastAsia="he-IL"/>
        </w:rPr>
      </w:pPr>
    </w:p>
    <w:p w14:paraId="04D87469" w14:textId="77777777" w:rsidR="008B51C2" w:rsidRDefault="008B51C2" w:rsidP="008B51C2">
      <w:pPr>
        <w:rPr>
          <w:rtl/>
          <w:lang w:eastAsia="he-IL"/>
        </w:rPr>
      </w:pPr>
      <w:r>
        <w:rPr>
          <w:rFonts w:hint="cs"/>
          <w:rtl/>
          <w:lang w:eastAsia="he-IL"/>
        </w:rPr>
        <w:t>אוקיי, "לפי התנאים האלה".</w:t>
      </w:r>
    </w:p>
    <w:p w14:paraId="7EF69DBB" w14:textId="77777777" w:rsidR="008B51C2" w:rsidRDefault="008B51C2" w:rsidP="008B51C2">
      <w:pPr>
        <w:rPr>
          <w:rtl/>
          <w:lang w:eastAsia="he-IL"/>
        </w:rPr>
      </w:pPr>
    </w:p>
    <w:p w14:paraId="560E1AF9" w14:textId="71624C51" w:rsidR="008B51C2" w:rsidRPr="008B51C2" w:rsidRDefault="008B51C2" w:rsidP="00463E06">
      <w:pPr>
        <w:pStyle w:val="af9"/>
        <w:rPr>
          <w:rtl/>
          <w:lang w:eastAsia="he-IL"/>
        </w:rPr>
      </w:pPr>
      <w:bookmarkStart w:id="128" w:name="ET_guest_635041_129"/>
      <w:r w:rsidRPr="00463E06">
        <w:rPr>
          <w:rStyle w:val="TagStyle"/>
          <w:rtl/>
        </w:rPr>
        <w:t xml:space="preserve"> &lt;&lt; אורח &gt;&gt;</w:t>
      </w:r>
      <w:r w:rsidRPr="008B51C2">
        <w:rPr>
          <w:rStyle w:val="TagStyle"/>
          <w:rtl/>
        </w:rPr>
        <w:t xml:space="preserve"> </w:t>
      </w:r>
      <w:r>
        <w:rPr>
          <w:rtl/>
          <w:lang w:eastAsia="he-IL"/>
        </w:rPr>
        <w:t>בילי בירון:</w:t>
      </w:r>
      <w:r w:rsidRPr="008B51C2">
        <w:rPr>
          <w:rStyle w:val="TagStyle"/>
          <w:rtl/>
        </w:rPr>
        <w:t xml:space="preserve"> </w:t>
      </w:r>
      <w:r w:rsidRPr="00463E06">
        <w:rPr>
          <w:rStyle w:val="TagStyle"/>
          <w:rtl/>
        </w:rPr>
        <w:t>&lt;&lt; אורח &gt;&gt;</w:t>
      </w:r>
      <w:r w:rsidR="00FF0A66">
        <w:rPr>
          <w:rtl/>
          <w:lang w:eastAsia="he-IL"/>
        </w:rPr>
        <w:t xml:space="preserve"> </w:t>
      </w:r>
      <w:bookmarkEnd w:id="128"/>
    </w:p>
    <w:p w14:paraId="762DAF06" w14:textId="21DDDA77" w:rsidR="0091660E" w:rsidRDefault="0091660E" w:rsidP="0091660E">
      <w:pPr>
        <w:pStyle w:val="aff0"/>
        <w:ind w:left="1080" w:firstLine="0"/>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5C019F" w14:paraId="4F5FBDD0" w14:textId="77777777" w:rsidTr="00592F4F">
        <w:tc>
          <w:tcPr>
            <w:tcW w:w="2173" w:type="dxa"/>
          </w:tcPr>
          <w:p w14:paraId="094BACFC" w14:textId="630DD124" w:rsidR="005C019F" w:rsidRDefault="005C019F" w:rsidP="00592F4F">
            <w:pPr>
              <w:ind w:firstLine="0"/>
              <w:rPr>
                <w:rtl/>
                <w:lang w:val="en-GB" w:eastAsia="he-IL"/>
              </w:rPr>
            </w:pPr>
          </w:p>
        </w:tc>
        <w:tc>
          <w:tcPr>
            <w:tcW w:w="1361" w:type="dxa"/>
          </w:tcPr>
          <w:p w14:paraId="3737E9F5" w14:textId="241D3B34" w:rsidR="005C019F" w:rsidRDefault="005C019F" w:rsidP="00592F4F">
            <w:pPr>
              <w:ind w:left="397" w:hanging="284"/>
              <w:rPr>
                <w:rtl/>
                <w:lang w:val="en-GB" w:eastAsia="he-IL"/>
              </w:rPr>
            </w:pPr>
          </w:p>
        </w:tc>
        <w:tc>
          <w:tcPr>
            <w:tcW w:w="5783" w:type="dxa"/>
          </w:tcPr>
          <w:p w14:paraId="77172E7F" w14:textId="652EA9D8" w:rsidR="005C019F" w:rsidRDefault="005C019F" w:rsidP="00592F4F">
            <w:pPr>
              <w:ind w:firstLine="0"/>
              <w:rPr>
                <w:rtl/>
                <w:lang w:eastAsia="he-IL"/>
              </w:rPr>
            </w:pPr>
            <w:r>
              <w:rPr>
                <w:rFonts w:hint="cs"/>
                <w:rtl/>
                <w:lang w:eastAsia="he-IL"/>
              </w:rPr>
              <w:t xml:space="preserve">(1) </w:t>
            </w:r>
            <w:r w:rsidRPr="0091660E">
              <w:rPr>
                <w:rtl/>
                <w:lang w:eastAsia="he-IL"/>
              </w:rPr>
              <w:t>השלכת פסולת מזון לים תהיה רחוקה ככל הניתן מהיבשה הקרובה ביותר, ובכל מקרה לא פחות מ-12 מילין ימיים מהיבשה הקרובה ביותר או ממדף הקרח הקרוב ביותר, והכול אם מתקיימים התנאים הבאים:</w:t>
            </w:r>
          </w:p>
        </w:tc>
      </w:tr>
    </w:tbl>
    <w:p w14:paraId="157FC937" w14:textId="77777777" w:rsidR="0091660E" w:rsidRDefault="0091660E" w:rsidP="00306316">
      <w:pPr>
        <w:ind w:firstLine="0"/>
        <w:rPr>
          <w:rtl/>
          <w:lang w:eastAsia="he-IL"/>
        </w:rPr>
      </w:pPr>
    </w:p>
    <w:p w14:paraId="6256FBC6" w14:textId="0600F664" w:rsidR="00D17BC2" w:rsidRDefault="00D17BC2" w:rsidP="00463E06">
      <w:pPr>
        <w:pStyle w:val="a4"/>
      </w:pPr>
      <w:bookmarkStart w:id="129" w:name="ET_speaker_מרב_תורגמן_135"/>
      <w:r w:rsidRPr="00463E06">
        <w:rPr>
          <w:rStyle w:val="TagStyle"/>
          <w:rtl/>
        </w:rPr>
        <w:t>&lt;&lt; דובר &gt;&gt;</w:t>
      </w:r>
      <w:r w:rsidRPr="00D17BC2">
        <w:rPr>
          <w:rStyle w:val="TagStyle"/>
          <w:rtl/>
        </w:rPr>
        <w:t xml:space="preserve"> </w:t>
      </w:r>
      <w:r>
        <w:rPr>
          <w:rtl/>
        </w:rPr>
        <w:t>מרב תורג'מן:</w:t>
      </w:r>
      <w:r w:rsidRPr="00D17BC2">
        <w:rPr>
          <w:rStyle w:val="TagStyle"/>
          <w:rtl/>
        </w:rPr>
        <w:t xml:space="preserve"> </w:t>
      </w:r>
      <w:r w:rsidRPr="00463E06">
        <w:rPr>
          <w:rStyle w:val="TagStyle"/>
          <w:rtl/>
        </w:rPr>
        <w:t>&lt;&lt; דובר &gt;&gt;</w:t>
      </w:r>
      <w:r w:rsidR="00FF0A66">
        <w:rPr>
          <w:rtl/>
        </w:rPr>
        <w:t xml:space="preserve"> </w:t>
      </w:r>
      <w:bookmarkEnd w:id="129"/>
    </w:p>
    <w:p w14:paraId="3E05CEFE" w14:textId="77777777" w:rsidR="00D17BC2" w:rsidRDefault="00D17BC2" w:rsidP="00D17BC2">
      <w:pPr>
        <w:pStyle w:val="KeepWithNext"/>
        <w:rPr>
          <w:rtl/>
          <w:lang w:eastAsia="he-IL"/>
        </w:rPr>
      </w:pPr>
    </w:p>
    <w:p w14:paraId="7FE2CDF8" w14:textId="025194CC" w:rsidR="00D17BC2" w:rsidRDefault="00D17BC2" w:rsidP="00D17BC2">
      <w:pPr>
        <w:rPr>
          <w:rtl/>
          <w:lang w:eastAsia="he-IL"/>
        </w:rPr>
      </w:pPr>
      <w:r>
        <w:rPr>
          <w:rFonts w:hint="cs"/>
          <w:rtl/>
          <w:lang w:eastAsia="he-IL"/>
        </w:rPr>
        <w:t>גם כאן הייתה בקשה שבמקום "הניתן</w:t>
      </w:r>
      <w:r w:rsidR="00306316">
        <w:rPr>
          <w:rFonts w:hint="cs"/>
          <w:rtl/>
          <w:lang w:eastAsia="he-IL"/>
        </w:rPr>
        <w:t>"</w:t>
      </w:r>
      <w:r>
        <w:rPr>
          <w:rFonts w:hint="cs"/>
          <w:rtl/>
          <w:lang w:eastAsia="he-IL"/>
        </w:rPr>
        <w:t xml:space="preserve"> יהיה </w:t>
      </w:r>
      <w:r w:rsidR="00330416">
        <w:rPr>
          <w:rFonts w:hint="cs"/>
          <w:rtl/>
          <w:lang w:eastAsia="he-IL"/>
        </w:rPr>
        <w:t>"</w:t>
      </w:r>
      <w:r>
        <w:rPr>
          <w:rFonts w:hint="cs"/>
          <w:rtl/>
          <w:lang w:eastAsia="he-IL"/>
        </w:rPr>
        <w:t>ככל האפשר"</w:t>
      </w:r>
      <w:r w:rsidR="00306316">
        <w:rPr>
          <w:rFonts w:hint="cs"/>
          <w:rtl/>
          <w:lang w:eastAsia="he-IL"/>
        </w:rPr>
        <w:t>,</w:t>
      </w:r>
      <w:r>
        <w:rPr>
          <w:rFonts w:hint="cs"/>
          <w:rtl/>
          <w:lang w:eastAsia="he-IL"/>
        </w:rPr>
        <w:t xml:space="preserve"> וגם "התנאים האלה", כדי שבאמת תהיה אחידות. גם אם אנחנו משנים במקום אחד, אנחנו חושבים שתהיה אחידות.</w:t>
      </w:r>
    </w:p>
    <w:p w14:paraId="3B04B248" w14:textId="77777777" w:rsidR="00D17BC2" w:rsidRDefault="00D17BC2" w:rsidP="00D17BC2">
      <w:pPr>
        <w:rPr>
          <w:rtl/>
          <w:lang w:eastAsia="he-IL"/>
        </w:rPr>
      </w:pPr>
    </w:p>
    <w:p w14:paraId="3E38527E" w14:textId="5459B4C6" w:rsidR="00D17BC2" w:rsidRDefault="00D17BC2" w:rsidP="00463E06">
      <w:pPr>
        <w:pStyle w:val="a4"/>
      </w:pPr>
      <w:bookmarkStart w:id="130" w:name="ET_speaker_6227_136"/>
      <w:r w:rsidRPr="00463E06">
        <w:rPr>
          <w:rStyle w:val="TagStyle"/>
          <w:rtl/>
        </w:rPr>
        <w:t xml:space="preserve"> &lt;&lt; דובר &gt;&gt;</w:t>
      </w:r>
      <w:r w:rsidRPr="00D17BC2">
        <w:rPr>
          <w:rStyle w:val="TagStyle"/>
          <w:rtl/>
        </w:rPr>
        <w:t xml:space="preserve"> </w:t>
      </w:r>
      <w:r>
        <w:rPr>
          <w:rtl/>
        </w:rPr>
        <w:t>היו"ר לימור מגן תלם:</w:t>
      </w:r>
      <w:r w:rsidRPr="00D17BC2">
        <w:rPr>
          <w:rStyle w:val="TagStyle"/>
          <w:rtl/>
        </w:rPr>
        <w:t xml:space="preserve"> </w:t>
      </w:r>
      <w:r w:rsidRPr="00463E06">
        <w:rPr>
          <w:rStyle w:val="TagStyle"/>
          <w:rtl/>
        </w:rPr>
        <w:t>&lt;&lt; דובר &gt;&gt;</w:t>
      </w:r>
      <w:r w:rsidR="00FF0A66">
        <w:rPr>
          <w:rtl/>
        </w:rPr>
        <w:t xml:space="preserve"> </w:t>
      </w:r>
      <w:bookmarkEnd w:id="130"/>
    </w:p>
    <w:p w14:paraId="11C1798D" w14:textId="77777777" w:rsidR="00D17BC2" w:rsidRDefault="00D17BC2" w:rsidP="00D17BC2">
      <w:pPr>
        <w:pStyle w:val="KeepWithNext"/>
        <w:rPr>
          <w:rtl/>
          <w:lang w:eastAsia="he-IL"/>
        </w:rPr>
      </w:pPr>
    </w:p>
    <w:p w14:paraId="4660DE87" w14:textId="77777777" w:rsidR="00D17BC2" w:rsidRDefault="00D17BC2" w:rsidP="00D17BC2">
      <w:pPr>
        <w:rPr>
          <w:rtl/>
          <w:lang w:eastAsia="he-IL"/>
        </w:rPr>
      </w:pPr>
      <w:r>
        <w:rPr>
          <w:rFonts w:hint="cs"/>
          <w:rtl/>
          <w:lang w:eastAsia="he-IL"/>
        </w:rPr>
        <w:t>בסדר גמור.</w:t>
      </w:r>
    </w:p>
    <w:p w14:paraId="0D45C5C0" w14:textId="77777777" w:rsidR="006742E3" w:rsidRDefault="006742E3" w:rsidP="006742E3">
      <w:pPr>
        <w:rPr>
          <w:rtl/>
          <w:lang w:eastAsia="he-IL"/>
        </w:rPr>
      </w:pPr>
    </w:p>
    <w:p w14:paraId="48C00F05" w14:textId="1455410D" w:rsidR="006742E3" w:rsidRDefault="006742E3" w:rsidP="00463E06">
      <w:pPr>
        <w:pStyle w:val="af9"/>
        <w:rPr>
          <w:rtl/>
          <w:lang w:eastAsia="he-IL"/>
        </w:rPr>
      </w:pPr>
      <w:bookmarkStart w:id="131" w:name="ET_guest_635041_137"/>
      <w:r w:rsidRPr="00463E06">
        <w:rPr>
          <w:rStyle w:val="TagStyle"/>
          <w:rtl/>
        </w:rPr>
        <w:t xml:space="preserve"> &lt;&lt; אורח &gt;&gt;</w:t>
      </w:r>
      <w:r w:rsidRPr="006742E3">
        <w:rPr>
          <w:rStyle w:val="TagStyle"/>
          <w:rtl/>
        </w:rPr>
        <w:t xml:space="preserve"> </w:t>
      </w:r>
      <w:r>
        <w:rPr>
          <w:rtl/>
          <w:lang w:eastAsia="he-IL"/>
        </w:rPr>
        <w:t>בילי בירון:</w:t>
      </w:r>
      <w:r w:rsidRPr="006742E3">
        <w:rPr>
          <w:rStyle w:val="TagStyle"/>
          <w:rtl/>
        </w:rPr>
        <w:t xml:space="preserve"> </w:t>
      </w:r>
      <w:r w:rsidRPr="00463E06">
        <w:rPr>
          <w:rStyle w:val="TagStyle"/>
          <w:rtl/>
        </w:rPr>
        <w:t>&lt;&lt; אורח &gt;&gt;</w:t>
      </w:r>
      <w:r w:rsidR="00FF0A66">
        <w:rPr>
          <w:rtl/>
          <w:lang w:eastAsia="he-IL"/>
        </w:rPr>
        <w:t xml:space="preserve"> </w:t>
      </w:r>
      <w:bookmarkEnd w:id="131"/>
    </w:p>
    <w:p w14:paraId="0B0D1C78" w14:textId="73B7E8D8" w:rsidR="006742E3" w:rsidRDefault="006742E3" w:rsidP="006742E3">
      <w:pPr>
        <w:pStyle w:val="KeepWithNext"/>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5553F3" w14:paraId="467C938D" w14:textId="77777777" w:rsidTr="00592F4F">
        <w:tc>
          <w:tcPr>
            <w:tcW w:w="2173" w:type="dxa"/>
          </w:tcPr>
          <w:p w14:paraId="6D0CCB37" w14:textId="77777777" w:rsidR="005553F3" w:rsidRDefault="005553F3" w:rsidP="00592F4F">
            <w:pPr>
              <w:ind w:firstLine="0"/>
              <w:rPr>
                <w:rtl/>
                <w:lang w:val="en-GB" w:eastAsia="he-IL"/>
              </w:rPr>
            </w:pPr>
          </w:p>
        </w:tc>
        <w:tc>
          <w:tcPr>
            <w:tcW w:w="1361" w:type="dxa"/>
          </w:tcPr>
          <w:p w14:paraId="1EDCF924" w14:textId="77777777" w:rsidR="005553F3" w:rsidRDefault="005553F3" w:rsidP="00592F4F">
            <w:pPr>
              <w:ind w:left="397" w:hanging="284"/>
              <w:rPr>
                <w:rtl/>
                <w:lang w:val="en-GB" w:eastAsia="he-IL"/>
              </w:rPr>
            </w:pPr>
          </w:p>
        </w:tc>
        <w:tc>
          <w:tcPr>
            <w:tcW w:w="5783" w:type="dxa"/>
          </w:tcPr>
          <w:p w14:paraId="607200E3" w14:textId="1FAD6CAB" w:rsidR="006F3862" w:rsidRDefault="006F3862" w:rsidP="006F3862">
            <w:pPr>
              <w:pStyle w:val="aff0"/>
              <w:numPr>
                <w:ilvl w:val="0"/>
                <w:numId w:val="13"/>
              </w:numPr>
              <w:rPr>
                <w:lang w:eastAsia="he-IL"/>
              </w:rPr>
            </w:pPr>
            <w:r>
              <w:rPr>
                <w:rFonts w:hint="cs"/>
                <w:rtl/>
                <w:lang w:eastAsia="he-IL"/>
              </w:rPr>
              <w:t>פסולת המזון תיכתש או תיטחן עד שניתן יהיה להעבירה דרך רשת שגודל פתחיה אינו עולה על 25 מילימטרים;</w:t>
            </w:r>
          </w:p>
          <w:p w14:paraId="5B2E8F5F" w14:textId="77777777" w:rsidR="00DD41EE" w:rsidRDefault="00DD41EE" w:rsidP="00DD41EE">
            <w:pPr>
              <w:pStyle w:val="aff0"/>
              <w:ind w:firstLine="0"/>
              <w:rPr>
                <w:lang w:eastAsia="he-IL"/>
              </w:rPr>
            </w:pPr>
          </w:p>
          <w:p w14:paraId="2FB48C57" w14:textId="76AFD362" w:rsidR="00077092" w:rsidRDefault="00077092" w:rsidP="006F3862">
            <w:pPr>
              <w:pStyle w:val="aff0"/>
              <w:numPr>
                <w:ilvl w:val="0"/>
                <w:numId w:val="13"/>
              </w:numPr>
              <w:rPr>
                <w:lang w:eastAsia="he-IL"/>
              </w:rPr>
            </w:pPr>
            <w:r>
              <w:rPr>
                <w:rFonts w:hint="cs"/>
                <w:rtl/>
                <w:lang w:eastAsia="he-IL"/>
              </w:rPr>
              <w:t xml:space="preserve">פסולת </w:t>
            </w:r>
            <w:r w:rsidR="00A7346B">
              <w:rPr>
                <w:rFonts w:hint="cs"/>
                <w:rtl/>
                <w:lang w:eastAsia="he-IL"/>
              </w:rPr>
              <w:t>ה</w:t>
            </w:r>
            <w:r>
              <w:rPr>
                <w:rFonts w:hint="cs"/>
                <w:rtl/>
                <w:lang w:eastAsia="he-IL"/>
              </w:rPr>
              <w:t>מזון לא תעורבב בסוג אשפה אחר כלשהו;</w:t>
            </w:r>
          </w:p>
          <w:p w14:paraId="7D4A1DB8" w14:textId="77777777" w:rsidR="00DD41EE" w:rsidRDefault="00DD41EE" w:rsidP="00DD41EE">
            <w:pPr>
              <w:pStyle w:val="aff0"/>
              <w:rPr>
                <w:rtl/>
                <w:lang w:eastAsia="he-IL"/>
              </w:rPr>
            </w:pPr>
          </w:p>
          <w:p w14:paraId="12B678EF" w14:textId="77777777" w:rsidR="00DD41EE" w:rsidRDefault="00DD41EE" w:rsidP="001563FD">
            <w:pPr>
              <w:rPr>
                <w:lang w:eastAsia="he-IL"/>
              </w:rPr>
            </w:pPr>
          </w:p>
          <w:p w14:paraId="3B81CF82" w14:textId="77777777" w:rsidR="005553F3" w:rsidRDefault="00077092" w:rsidP="006F3862">
            <w:pPr>
              <w:pStyle w:val="aff0"/>
              <w:numPr>
                <w:ilvl w:val="0"/>
                <w:numId w:val="13"/>
              </w:numPr>
              <w:rPr>
                <w:lang w:eastAsia="he-IL"/>
              </w:rPr>
            </w:pPr>
            <w:r>
              <w:rPr>
                <w:rFonts w:hint="cs"/>
                <w:rtl/>
                <w:lang w:eastAsia="he-IL"/>
              </w:rPr>
              <w:t xml:space="preserve">השלכת מוצרים מן העוף, כולל עופות וחלקי עופות, אסורה </w:t>
            </w:r>
            <w:r w:rsidR="00DD41EE">
              <w:rPr>
                <w:rFonts w:hint="cs"/>
                <w:rtl/>
                <w:lang w:eastAsia="he-IL"/>
              </w:rPr>
              <w:t>באזור האנטארקטי אלא אם כן הפסולת המכילה מוצרים מן העוף כאמור עברה טיפול שיהפוך אותה למעוקרת;</w:t>
            </w:r>
          </w:p>
          <w:p w14:paraId="1E4E8CCF" w14:textId="6DFA6F04" w:rsidR="00282F47" w:rsidRDefault="00282F47" w:rsidP="00282F47">
            <w:pPr>
              <w:pStyle w:val="aff0"/>
              <w:ind w:firstLine="0"/>
              <w:rPr>
                <w:rtl/>
                <w:lang w:eastAsia="he-IL"/>
              </w:rPr>
            </w:pPr>
          </w:p>
        </w:tc>
      </w:tr>
      <w:tr w:rsidR="001563FD" w14:paraId="3190E871" w14:textId="77777777" w:rsidTr="00592F4F">
        <w:tc>
          <w:tcPr>
            <w:tcW w:w="2173" w:type="dxa"/>
          </w:tcPr>
          <w:p w14:paraId="152E0B3F" w14:textId="77777777" w:rsidR="001563FD" w:rsidRDefault="001563FD" w:rsidP="00592F4F">
            <w:pPr>
              <w:ind w:firstLine="0"/>
              <w:rPr>
                <w:rtl/>
                <w:lang w:val="en-GB" w:eastAsia="he-IL"/>
              </w:rPr>
            </w:pPr>
          </w:p>
        </w:tc>
        <w:tc>
          <w:tcPr>
            <w:tcW w:w="1361" w:type="dxa"/>
          </w:tcPr>
          <w:p w14:paraId="227222FD" w14:textId="77777777" w:rsidR="001563FD" w:rsidRDefault="001563FD" w:rsidP="00592F4F">
            <w:pPr>
              <w:ind w:left="397" w:hanging="284"/>
              <w:rPr>
                <w:rtl/>
                <w:lang w:val="en-GB" w:eastAsia="he-IL"/>
              </w:rPr>
            </w:pPr>
          </w:p>
        </w:tc>
        <w:tc>
          <w:tcPr>
            <w:tcW w:w="5783" w:type="dxa"/>
          </w:tcPr>
          <w:p w14:paraId="48A90FF0" w14:textId="71D22028" w:rsidR="001563FD" w:rsidRDefault="001563FD" w:rsidP="001563FD">
            <w:pPr>
              <w:ind w:firstLine="0"/>
              <w:rPr>
                <w:rtl/>
                <w:lang w:eastAsia="he-IL"/>
              </w:rPr>
            </w:pPr>
            <w:r>
              <w:rPr>
                <w:rFonts w:hint="cs"/>
                <w:rtl/>
                <w:lang w:eastAsia="he-IL"/>
              </w:rPr>
              <w:t xml:space="preserve">(2) השלכה </w:t>
            </w:r>
            <w:r w:rsidR="009D768E">
              <w:rPr>
                <w:rFonts w:hint="cs"/>
                <w:rtl/>
                <w:lang w:eastAsia="he-IL"/>
              </w:rPr>
              <w:t xml:space="preserve">לים </w:t>
            </w:r>
            <w:r>
              <w:rPr>
                <w:rFonts w:hint="cs"/>
                <w:rtl/>
                <w:lang w:eastAsia="he-IL"/>
              </w:rPr>
              <w:t>של שיירי מטען</w:t>
            </w:r>
            <w:r w:rsidR="00282F47">
              <w:rPr>
                <w:rtl/>
                <w:lang w:eastAsia="he-IL"/>
              </w:rPr>
              <w:t xml:space="preserve"> שלא ניתנים לפריקה מיטבית בשיטות פריקה קיימות בנמל, </w:t>
            </w:r>
            <w:r w:rsidR="00282F47">
              <w:rPr>
                <w:rFonts w:hint="cs"/>
                <w:rtl/>
                <w:lang w:eastAsia="he-IL"/>
              </w:rPr>
              <w:t>ובלבד שמתקיימים</w:t>
            </w:r>
            <w:r w:rsidR="00282F47">
              <w:rPr>
                <w:rtl/>
                <w:lang w:eastAsia="he-IL"/>
              </w:rPr>
              <w:t xml:space="preserve"> כל התנאים ה</w:t>
            </w:r>
            <w:r w:rsidR="00282F47">
              <w:rPr>
                <w:rFonts w:hint="cs"/>
                <w:rtl/>
                <w:lang w:eastAsia="he-IL"/>
              </w:rPr>
              <w:t>באים</w:t>
            </w:r>
            <w:r w:rsidR="00282F47">
              <w:rPr>
                <w:rtl/>
                <w:lang w:eastAsia="he-IL"/>
              </w:rPr>
              <w:t>:</w:t>
            </w:r>
          </w:p>
          <w:p w14:paraId="0FB5191B" w14:textId="42EE3D0E" w:rsidR="00282F47" w:rsidRDefault="00282F47" w:rsidP="001563FD">
            <w:pPr>
              <w:ind w:firstLine="0"/>
              <w:rPr>
                <w:rtl/>
                <w:lang w:eastAsia="he-IL"/>
              </w:rPr>
            </w:pPr>
          </w:p>
        </w:tc>
      </w:tr>
      <w:tr w:rsidR="002778F0" w14:paraId="29104AA8" w14:textId="77777777" w:rsidTr="00592F4F">
        <w:tc>
          <w:tcPr>
            <w:tcW w:w="2173" w:type="dxa"/>
          </w:tcPr>
          <w:p w14:paraId="02202D15" w14:textId="77777777" w:rsidR="002778F0" w:rsidRDefault="002778F0" w:rsidP="00592F4F">
            <w:pPr>
              <w:ind w:firstLine="0"/>
              <w:rPr>
                <w:rtl/>
                <w:lang w:val="en-GB" w:eastAsia="he-IL"/>
              </w:rPr>
            </w:pPr>
          </w:p>
        </w:tc>
        <w:tc>
          <w:tcPr>
            <w:tcW w:w="1361" w:type="dxa"/>
          </w:tcPr>
          <w:p w14:paraId="276E3315" w14:textId="77777777" w:rsidR="002778F0" w:rsidRDefault="002778F0" w:rsidP="00592F4F">
            <w:pPr>
              <w:ind w:left="397" w:hanging="284"/>
              <w:rPr>
                <w:rtl/>
                <w:lang w:val="en-GB" w:eastAsia="he-IL"/>
              </w:rPr>
            </w:pPr>
          </w:p>
        </w:tc>
        <w:tc>
          <w:tcPr>
            <w:tcW w:w="5783" w:type="dxa"/>
          </w:tcPr>
          <w:p w14:paraId="709D5F7C" w14:textId="5A57BE98" w:rsidR="002778F0" w:rsidRDefault="002778F0" w:rsidP="002778F0">
            <w:pPr>
              <w:pStyle w:val="aff0"/>
              <w:numPr>
                <w:ilvl w:val="0"/>
                <w:numId w:val="14"/>
              </w:numPr>
              <w:rPr>
                <w:lang w:eastAsia="he-IL"/>
              </w:rPr>
            </w:pPr>
            <w:r>
              <w:rPr>
                <w:rFonts w:hint="cs"/>
                <w:rtl/>
                <w:lang w:eastAsia="he-IL"/>
              </w:rPr>
              <w:t>שיירי המטען,</w:t>
            </w:r>
            <w:r>
              <w:rPr>
                <w:rtl/>
                <w:lang w:eastAsia="he-IL"/>
              </w:rPr>
              <w:t xml:space="preserve"> הכלולים במי שטיפה של מחסני מטען, אינם מכילים כל חומר המסווג כמזיק לסביבה הימית, לפי אמות המידה שבתוספת הרביעית;</w:t>
            </w:r>
          </w:p>
          <w:p w14:paraId="7337B2D2" w14:textId="77777777" w:rsidR="00082FE5" w:rsidRDefault="00082FE5" w:rsidP="00082FE5">
            <w:pPr>
              <w:pStyle w:val="aff0"/>
              <w:ind w:firstLine="0"/>
              <w:rPr>
                <w:lang w:eastAsia="he-IL"/>
              </w:rPr>
            </w:pPr>
          </w:p>
          <w:p w14:paraId="75D86CBE" w14:textId="76574C67" w:rsidR="005538B1" w:rsidRDefault="005538B1" w:rsidP="002778F0">
            <w:pPr>
              <w:pStyle w:val="aff0"/>
              <w:numPr>
                <w:ilvl w:val="0"/>
                <w:numId w:val="14"/>
              </w:numPr>
              <w:rPr>
                <w:lang w:eastAsia="he-IL"/>
              </w:rPr>
            </w:pPr>
            <w:r>
              <w:rPr>
                <w:rFonts w:hint="cs"/>
                <w:rtl/>
                <w:lang w:eastAsia="he-IL"/>
              </w:rPr>
              <w:t>המבקש</w:t>
            </w:r>
            <w:r>
              <w:rPr>
                <w:rtl/>
                <w:lang w:eastAsia="he-IL"/>
              </w:rPr>
              <w:t xml:space="preserve"> להוביל מטענים מוצקים</w:t>
            </w:r>
            <w:r w:rsidR="00FF0A66">
              <w:rPr>
                <w:rtl/>
                <w:lang w:eastAsia="he-IL"/>
              </w:rPr>
              <w:t xml:space="preserve"> </w:t>
            </w:r>
            <w:r>
              <w:rPr>
                <w:rtl/>
                <w:lang w:eastAsia="he-IL"/>
              </w:rPr>
              <w:t>בצובר, למעט גרעינים, יסווג את המטען לפי התוספת הרביעית ויצהיר אם הוא מזיק לסביבה הימית או לא;</w:t>
            </w:r>
          </w:p>
          <w:p w14:paraId="1264F211" w14:textId="77777777" w:rsidR="00A7346B" w:rsidRDefault="00A7346B" w:rsidP="00A7346B">
            <w:pPr>
              <w:ind w:firstLine="0"/>
              <w:rPr>
                <w:lang w:eastAsia="he-IL"/>
              </w:rPr>
            </w:pPr>
          </w:p>
          <w:p w14:paraId="5883FB02" w14:textId="6FCA0CB7" w:rsidR="005538B1" w:rsidRDefault="005538B1" w:rsidP="002778F0">
            <w:pPr>
              <w:pStyle w:val="aff0"/>
              <w:numPr>
                <w:ilvl w:val="0"/>
                <w:numId w:val="14"/>
              </w:numPr>
              <w:rPr>
                <w:lang w:eastAsia="he-IL"/>
              </w:rPr>
            </w:pPr>
            <w:r>
              <w:rPr>
                <w:rFonts w:hint="cs"/>
                <w:rtl/>
                <w:lang w:eastAsia="he-IL"/>
              </w:rPr>
              <w:t xml:space="preserve">חומרי ניקוי </w:t>
            </w:r>
            <w:r>
              <w:rPr>
                <w:rtl/>
                <w:lang w:eastAsia="he-IL"/>
              </w:rPr>
              <w:t>או תוספי ניקוי הכלולים במי שטיפה של מחסני המטען</w:t>
            </w:r>
            <w:r>
              <w:rPr>
                <w:rFonts w:hint="cs"/>
                <w:rtl/>
                <w:lang w:eastAsia="he-IL"/>
              </w:rPr>
              <w:t>, לאחר שנעשה בהם שימוש,</w:t>
            </w:r>
            <w:r>
              <w:rPr>
                <w:rtl/>
                <w:lang w:eastAsia="he-IL"/>
              </w:rPr>
              <w:t xml:space="preserve"> אינם מכילים כל חומר המסווג כמזיק לסביבה הימית, לפי הנחיות אימ"ו לעניין יישום הנספח;</w:t>
            </w:r>
          </w:p>
          <w:p w14:paraId="3556B068" w14:textId="77777777" w:rsidR="00A7346B" w:rsidRDefault="00A7346B" w:rsidP="00A7346B">
            <w:pPr>
              <w:ind w:firstLine="0"/>
              <w:rPr>
                <w:lang w:eastAsia="he-IL"/>
              </w:rPr>
            </w:pPr>
          </w:p>
          <w:p w14:paraId="2F569431" w14:textId="77777777" w:rsidR="00082FE5" w:rsidRDefault="00082FE5" w:rsidP="002778F0">
            <w:pPr>
              <w:pStyle w:val="aff0"/>
              <w:numPr>
                <w:ilvl w:val="0"/>
                <w:numId w:val="14"/>
              </w:numPr>
              <w:rPr>
                <w:lang w:eastAsia="he-IL"/>
              </w:rPr>
            </w:pPr>
            <w:r>
              <w:rPr>
                <w:rFonts w:hint="cs"/>
                <w:rtl/>
                <w:lang w:eastAsia="he-IL"/>
              </w:rPr>
              <w:t xml:space="preserve">נמל </w:t>
            </w:r>
            <w:r>
              <w:rPr>
                <w:rtl/>
                <w:lang w:eastAsia="he-IL"/>
              </w:rPr>
              <w:t xml:space="preserve">היציאה </w:t>
            </w:r>
            <w:r>
              <w:rPr>
                <w:rFonts w:hint="cs"/>
                <w:rtl/>
                <w:lang w:eastAsia="he-IL"/>
              </w:rPr>
              <w:t>ו</w:t>
            </w:r>
            <w:r>
              <w:rPr>
                <w:rtl/>
                <w:lang w:eastAsia="he-IL"/>
              </w:rPr>
              <w:t>נמל היעד הבא הם בתחום האזור המיוחד וכלי השיט לא ייצא מהאזור המיוחד בין נמלים אלה;</w:t>
            </w:r>
          </w:p>
          <w:p w14:paraId="07F4AB77" w14:textId="77777777" w:rsidR="00A7346B" w:rsidRDefault="00A7346B" w:rsidP="00A7346B">
            <w:pPr>
              <w:pStyle w:val="aff0"/>
              <w:ind w:firstLine="0"/>
              <w:rPr>
                <w:lang w:eastAsia="he-IL"/>
              </w:rPr>
            </w:pPr>
          </w:p>
          <w:p w14:paraId="47E5D5E5" w14:textId="6165582D" w:rsidR="00082FE5" w:rsidRDefault="00082FE5" w:rsidP="002778F0">
            <w:pPr>
              <w:pStyle w:val="aff0"/>
              <w:numPr>
                <w:ilvl w:val="0"/>
                <w:numId w:val="14"/>
              </w:numPr>
              <w:rPr>
                <w:lang w:eastAsia="he-IL"/>
              </w:rPr>
            </w:pPr>
            <w:r>
              <w:rPr>
                <w:rtl/>
                <w:lang w:eastAsia="he-IL"/>
              </w:rPr>
              <w:t>מיתקני קליטה נאותים אינם זמינים בנמלים אלה לפי הנחיות אימ"ו;</w:t>
            </w:r>
          </w:p>
          <w:p w14:paraId="0FB39034" w14:textId="77777777" w:rsidR="00A7346B" w:rsidRDefault="00A7346B" w:rsidP="00A7346B">
            <w:pPr>
              <w:pStyle w:val="aff0"/>
              <w:ind w:firstLine="0"/>
              <w:rPr>
                <w:lang w:eastAsia="he-IL"/>
              </w:rPr>
            </w:pPr>
          </w:p>
          <w:p w14:paraId="49AA65CD" w14:textId="56AB9658" w:rsidR="00082FE5" w:rsidRDefault="00082FE5" w:rsidP="002778F0">
            <w:pPr>
              <w:pStyle w:val="aff0"/>
              <w:numPr>
                <w:ilvl w:val="0"/>
                <w:numId w:val="14"/>
              </w:numPr>
              <w:rPr>
                <w:rtl/>
                <w:lang w:eastAsia="he-IL"/>
              </w:rPr>
            </w:pPr>
            <w:r>
              <w:rPr>
                <w:rtl/>
                <w:lang w:eastAsia="he-IL"/>
              </w:rPr>
              <w:t>ריקון מי שטיפה של מחסני מטען המכילים שיירים</w:t>
            </w:r>
            <w:r>
              <w:rPr>
                <w:rFonts w:hint="cs"/>
                <w:rtl/>
                <w:lang w:eastAsia="he-IL"/>
              </w:rPr>
              <w:t>,</w:t>
            </w:r>
            <w:r>
              <w:rPr>
                <w:rtl/>
                <w:lang w:eastAsia="he-IL"/>
              </w:rPr>
              <w:t xml:space="preserve"> ייעשה במרחק רב ככל שאפשר מהיבשה הקרובה ביותר או ממדף הקרח הקרוב ביותר, ולא פחות מ-12 מילין ימיים מהיבשה הקרובה ביותר או ממדף הקרח הקרוב</w:t>
            </w:r>
            <w:r>
              <w:rPr>
                <w:rFonts w:hint="cs"/>
                <w:rtl/>
                <w:lang w:eastAsia="he-IL"/>
              </w:rPr>
              <w:t xml:space="preserve"> </w:t>
            </w:r>
            <w:r>
              <w:rPr>
                <w:rtl/>
                <w:lang w:eastAsia="he-IL"/>
              </w:rPr>
              <w:t>ביותר.</w:t>
            </w:r>
          </w:p>
        </w:tc>
      </w:tr>
      <w:tr w:rsidR="007E52CF" w14:paraId="0612601C" w14:textId="77777777" w:rsidTr="00592F4F">
        <w:tc>
          <w:tcPr>
            <w:tcW w:w="2173" w:type="dxa"/>
          </w:tcPr>
          <w:p w14:paraId="62427080" w14:textId="77777777" w:rsidR="007E52CF" w:rsidRDefault="007E52CF" w:rsidP="00592F4F">
            <w:pPr>
              <w:ind w:firstLine="0"/>
              <w:rPr>
                <w:rtl/>
                <w:lang w:val="en-GB" w:eastAsia="he-IL"/>
              </w:rPr>
            </w:pPr>
          </w:p>
        </w:tc>
        <w:tc>
          <w:tcPr>
            <w:tcW w:w="1361" w:type="dxa"/>
          </w:tcPr>
          <w:p w14:paraId="29E2B9C4" w14:textId="77777777" w:rsidR="007E52CF" w:rsidRDefault="007E52CF" w:rsidP="00592F4F">
            <w:pPr>
              <w:ind w:left="397" w:hanging="284"/>
              <w:rPr>
                <w:rtl/>
                <w:lang w:val="en-GB" w:eastAsia="he-IL"/>
              </w:rPr>
            </w:pPr>
          </w:p>
        </w:tc>
        <w:tc>
          <w:tcPr>
            <w:tcW w:w="5783" w:type="dxa"/>
          </w:tcPr>
          <w:p w14:paraId="79FD50D1" w14:textId="77777777" w:rsidR="007E52CF" w:rsidRDefault="007E52CF" w:rsidP="007E52CF">
            <w:pPr>
              <w:pStyle w:val="aff0"/>
              <w:ind w:firstLine="0"/>
              <w:rPr>
                <w:rtl/>
                <w:lang w:eastAsia="he-IL"/>
              </w:rPr>
            </w:pPr>
          </w:p>
        </w:tc>
      </w:tr>
      <w:tr w:rsidR="007E52CF" w14:paraId="74932C56" w14:textId="77777777" w:rsidTr="00592F4F">
        <w:tc>
          <w:tcPr>
            <w:tcW w:w="2173" w:type="dxa"/>
          </w:tcPr>
          <w:p w14:paraId="347AFBAD" w14:textId="77777777" w:rsidR="007E52CF" w:rsidRDefault="007E52CF" w:rsidP="00592F4F">
            <w:pPr>
              <w:ind w:firstLine="0"/>
              <w:rPr>
                <w:rtl/>
                <w:lang w:val="en-GB" w:eastAsia="he-IL"/>
              </w:rPr>
            </w:pPr>
          </w:p>
        </w:tc>
        <w:tc>
          <w:tcPr>
            <w:tcW w:w="1361" w:type="dxa"/>
          </w:tcPr>
          <w:p w14:paraId="6D15FB14" w14:textId="77777777" w:rsidR="007E52CF" w:rsidRDefault="007E52CF" w:rsidP="00592F4F">
            <w:pPr>
              <w:ind w:left="397" w:hanging="284"/>
              <w:rPr>
                <w:rtl/>
                <w:lang w:val="en-GB" w:eastAsia="he-IL"/>
              </w:rPr>
            </w:pPr>
          </w:p>
        </w:tc>
        <w:tc>
          <w:tcPr>
            <w:tcW w:w="5783" w:type="dxa"/>
          </w:tcPr>
          <w:p w14:paraId="7F4E294B" w14:textId="56B27242" w:rsidR="007E52CF" w:rsidRDefault="000F007E" w:rsidP="007E52CF">
            <w:pPr>
              <w:ind w:firstLine="0"/>
              <w:rPr>
                <w:rtl/>
                <w:lang w:eastAsia="he-IL"/>
              </w:rPr>
            </w:pPr>
            <w:r>
              <w:rPr>
                <w:rFonts w:hint="cs"/>
                <w:rtl/>
                <w:lang w:eastAsia="he-IL"/>
              </w:rPr>
              <w:t xml:space="preserve">(3) חומרי הניקוי ותוספי הניקוי הכלולים במי השטיפה של המשטחים החיצוניים אינם מזיקים לסביבה הימית, והכול לפי הנחיות אימ"ו </w:t>
            </w:r>
            <w:r w:rsidR="00BD445A">
              <w:rPr>
                <w:rFonts w:hint="cs"/>
                <w:rtl/>
                <w:lang w:eastAsia="he-IL"/>
              </w:rPr>
              <w:t>לעניין יישום הנספח.</w:t>
            </w:r>
          </w:p>
        </w:tc>
      </w:tr>
      <w:tr w:rsidR="00551F3D" w14:paraId="5E9EE808" w14:textId="77777777" w:rsidTr="00592F4F">
        <w:tc>
          <w:tcPr>
            <w:tcW w:w="2173" w:type="dxa"/>
          </w:tcPr>
          <w:p w14:paraId="6D3B9E82" w14:textId="77777777" w:rsidR="00551F3D" w:rsidRDefault="00551F3D" w:rsidP="00592F4F">
            <w:pPr>
              <w:ind w:firstLine="0"/>
              <w:rPr>
                <w:rtl/>
                <w:lang w:val="en-GB" w:eastAsia="he-IL"/>
              </w:rPr>
            </w:pPr>
          </w:p>
        </w:tc>
        <w:tc>
          <w:tcPr>
            <w:tcW w:w="1361" w:type="dxa"/>
          </w:tcPr>
          <w:p w14:paraId="233CC1F6" w14:textId="77777777" w:rsidR="00551F3D" w:rsidRDefault="00551F3D" w:rsidP="00592F4F">
            <w:pPr>
              <w:ind w:left="397" w:hanging="284"/>
              <w:rPr>
                <w:rtl/>
                <w:lang w:val="en-GB" w:eastAsia="he-IL"/>
              </w:rPr>
            </w:pPr>
          </w:p>
        </w:tc>
        <w:tc>
          <w:tcPr>
            <w:tcW w:w="5783" w:type="dxa"/>
          </w:tcPr>
          <w:p w14:paraId="6CE9C106" w14:textId="77777777" w:rsidR="00551F3D" w:rsidRDefault="00551F3D" w:rsidP="007E52CF">
            <w:pPr>
              <w:ind w:firstLine="0"/>
              <w:rPr>
                <w:rtl/>
                <w:lang w:eastAsia="he-IL"/>
              </w:rPr>
            </w:pPr>
          </w:p>
        </w:tc>
      </w:tr>
      <w:tr w:rsidR="00BD445A" w14:paraId="0D83E1B9" w14:textId="77777777" w:rsidTr="00592F4F">
        <w:tc>
          <w:tcPr>
            <w:tcW w:w="2173" w:type="dxa"/>
          </w:tcPr>
          <w:p w14:paraId="371C3705" w14:textId="77777777" w:rsidR="00BD445A" w:rsidRDefault="00BD445A" w:rsidP="00592F4F">
            <w:pPr>
              <w:ind w:firstLine="0"/>
              <w:rPr>
                <w:rtl/>
                <w:lang w:val="en-GB" w:eastAsia="he-IL"/>
              </w:rPr>
            </w:pPr>
          </w:p>
        </w:tc>
        <w:tc>
          <w:tcPr>
            <w:tcW w:w="1361" w:type="dxa"/>
          </w:tcPr>
          <w:p w14:paraId="507796C1" w14:textId="32CD7A64" w:rsidR="00BD445A" w:rsidRDefault="00252365" w:rsidP="00592F4F">
            <w:pPr>
              <w:ind w:left="397" w:hanging="284"/>
              <w:rPr>
                <w:rtl/>
                <w:lang w:val="en-GB" w:eastAsia="he-IL"/>
              </w:rPr>
            </w:pPr>
            <w:r>
              <w:rPr>
                <w:rFonts w:hint="cs"/>
                <w:rtl/>
                <w:lang w:val="en-GB" w:eastAsia="he-IL"/>
              </w:rPr>
              <w:t xml:space="preserve"> </w:t>
            </w:r>
            <w:r w:rsidR="00551F3D">
              <w:rPr>
                <w:rFonts w:hint="cs"/>
                <w:rtl/>
                <w:lang w:val="en-GB" w:eastAsia="he-IL"/>
              </w:rPr>
              <w:t>(ב)</w:t>
            </w:r>
          </w:p>
        </w:tc>
        <w:tc>
          <w:tcPr>
            <w:tcW w:w="5783" w:type="dxa"/>
          </w:tcPr>
          <w:p w14:paraId="16DF3F16" w14:textId="74AD6DA2" w:rsidR="00BD445A" w:rsidRDefault="00551F3D" w:rsidP="007E52CF">
            <w:pPr>
              <w:ind w:firstLine="0"/>
              <w:rPr>
                <w:rtl/>
                <w:lang w:eastAsia="he-IL"/>
              </w:rPr>
            </w:pPr>
            <w:r>
              <w:rPr>
                <w:rFonts w:hint="cs"/>
                <w:rtl/>
                <w:lang w:eastAsia="he-IL"/>
              </w:rPr>
              <w:t>טרם הכניסה לאזור</w:t>
            </w:r>
            <w:r>
              <w:rPr>
                <w:rtl/>
                <w:lang w:eastAsia="he-IL"/>
              </w:rPr>
              <w:t xml:space="preserve"> האנט</w:t>
            </w:r>
            <w:r w:rsidR="00834C32">
              <w:rPr>
                <w:rFonts w:hint="cs"/>
                <w:rtl/>
                <w:lang w:eastAsia="he-IL"/>
              </w:rPr>
              <w:t>א</w:t>
            </w:r>
            <w:r>
              <w:rPr>
                <w:rtl/>
                <w:lang w:eastAsia="he-IL"/>
              </w:rPr>
              <w:t>רקטי, חייב כל כלי שיט ישראלי להיות בעל קיבולת מספיקה לשמירת האשפה, בעודו פועל באזור זה,</w:t>
            </w:r>
            <w:r w:rsidR="00FF0A66">
              <w:rPr>
                <w:rtl/>
                <w:lang w:eastAsia="he-IL"/>
              </w:rPr>
              <w:t xml:space="preserve"> </w:t>
            </w:r>
            <w:r>
              <w:rPr>
                <w:rtl/>
                <w:lang w:eastAsia="he-IL"/>
              </w:rPr>
              <w:t>ולהיות בעל הסדרים</w:t>
            </w:r>
            <w:r w:rsidR="00834C32">
              <w:rPr>
                <w:rFonts w:hint="cs"/>
                <w:rtl/>
                <w:lang w:eastAsia="he-IL"/>
              </w:rPr>
              <w:t xml:space="preserve"> </w:t>
            </w:r>
            <w:r>
              <w:rPr>
                <w:rtl/>
                <w:lang w:eastAsia="he-IL"/>
              </w:rPr>
              <w:t>להשלכת האשפה האמורה אחרי עזיבתו את האזור.</w:t>
            </w:r>
          </w:p>
        </w:tc>
      </w:tr>
      <w:tr w:rsidR="00834C32" w14:paraId="5DF01FEA" w14:textId="77777777" w:rsidTr="00592F4F">
        <w:tc>
          <w:tcPr>
            <w:tcW w:w="2173" w:type="dxa"/>
          </w:tcPr>
          <w:p w14:paraId="27B188F2" w14:textId="77777777" w:rsidR="00834C32" w:rsidRDefault="00834C32" w:rsidP="00592F4F">
            <w:pPr>
              <w:ind w:firstLine="0"/>
              <w:rPr>
                <w:rtl/>
                <w:lang w:val="en-GB" w:eastAsia="he-IL"/>
              </w:rPr>
            </w:pPr>
          </w:p>
        </w:tc>
        <w:tc>
          <w:tcPr>
            <w:tcW w:w="1361" w:type="dxa"/>
          </w:tcPr>
          <w:p w14:paraId="60DF75A4" w14:textId="77777777" w:rsidR="00834C32" w:rsidRDefault="00834C32" w:rsidP="00592F4F">
            <w:pPr>
              <w:ind w:left="397" w:hanging="284"/>
              <w:rPr>
                <w:rtl/>
                <w:lang w:val="en-GB" w:eastAsia="he-IL"/>
              </w:rPr>
            </w:pPr>
          </w:p>
        </w:tc>
        <w:tc>
          <w:tcPr>
            <w:tcW w:w="5783" w:type="dxa"/>
          </w:tcPr>
          <w:p w14:paraId="77B10A96" w14:textId="77777777" w:rsidR="00834C32" w:rsidRDefault="00834C32" w:rsidP="007E52CF">
            <w:pPr>
              <w:ind w:firstLine="0"/>
              <w:rPr>
                <w:rtl/>
                <w:lang w:eastAsia="he-IL"/>
              </w:rPr>
            </w:pPr>
          </w:p>
        </w:tc>
      </w:tr>
      <w:tr w:rsidR="00834C32" w14:paraId="1A336B3F" w14:textId="77777777" w:rsidTr="00592F4F">
        <w:tc>
          <w:tcPr>
            <w:tcW w:w="2173" w:type="dxa"/>
          </w:tcPr>
          <w:p w14:paraId="777D935C" w14:textId="77777777" w:rsidR="00834C32" w:rsidRDefault="00834C32" w:rsidP="00592F4F">
            <w:pPr>
              <w:ind w:firstLine="0"/>
              <w:rPr>
                <w:rtl/>
                <w:lang w:val="en-GB" w:eastAsia="he-IL"/>
              </w:rPr>
            </w:pPr>
          </w:p>
        </w:tc>
        <w:tc>
          <w:tcPr>
            <w:tcW w:w="1361" w:type="dxa"/>
          </w:tcPr>
          <w:p w14:paraId="278B3007" w14:textId="32FBC40D" w:rsidR="00834C32" w:rsidRDefault="00252365" w:rsidP="00592F4F">
            <w:pPr>
              <w:ind w:left="397" w:hanging="284"/>
              <w:rPr>
                <w:rtl/>
                <w:lang w:val="en-GB" w:eastAsia="he-IL"/>
              </w:rPr>
            </w:pPr>
            <w:r>
              <w:rPr>
                <w:rFonts w:hint="cs"/>
                <w:rtl/>
                <w:lang w:val="en-GB" w:eastAsia="he-IL"/>
              </w:rPr>
              <w:t xml:space="preserve"> </w:t>
            </w:r>
            <w:r w:rsidR="00834C32">
              <w:rPr>
                <w:rFonts w:hint="cs"/>
                <w:rtl/>
                <w:lang w:val="en-GB" w:eastAsia="he-IL"/>
              </w:rPr>
              <w:t>(ג)</w:t>
            </w:r>
          </w:p>
        </w:tc>
        <w:tc>
          <w:tcPr>
            <w:tcW w:w="5783" w:type="dxa"/>
          </w:tcPr>
          <w:p w14:paraId="21BE3CE9" w14:textId="37220761" w:rsidR="00834C32" w:rsidRDefault="00834C32" w:rsidP="007E52CF">
            <w:pPr>
              <w:ind w:firstLine="0"/>
              <w:rPr>
                <w:rtl/>
                <w:lang w:eastAsia="he-IL"/>
              </w:rPr>
            </w:pPr>
            <w:r>
              <w:rPr>
                <w:rFonts w:hint="cs"/>
                <w:rtl/>
                <w:lang w:eastAsia="he-IL"/>
              </w:rPr>
              <w:t>על אשפה</w:t>
            </w:r>
            <w:r>
              <w:rPr>
                <w:rtl/>
                <w:lang w:eastAsia="he-IL"/>
              </w:rPr>
              <w:t xml:space="preserve"> המורכבת מסוגים שונים </w:t>
            </w:r>
            <w:r>
              <w:rPr>
                <w:rFonts w:hint="cs"/>
                <w:rtl/>
                <w:lang w:eastAsia="he-IL"/>
              </w:rPr>
              <w:t>שחלות עליהן</w:t>
            </w:r>
            <w:r>
              <w:rPr>
                <w:rtl/>
                <w:lang w:eastAsia="he-IL"/>
              </w:rPr>
              <w:t xml:space="preserve"> הוראות </w:t>
            </w:r>
            <w:r>
              <w:rPr>
                <w:rFonts w:hint="cs"/>
                <w:rtl/>
                <w:lang w:eastAsia="he-IL"/>
              </w:rPr>
              <w:t>תקנה (6)(א)(1) או (2) או (3),</w:t>
            </w:r>
            <w:r>
              <w:rPr>
                <w:rtl/>
                <w:lang w:eastAsia="he-IL"/>
              </w:rPr>
              <w:t xml:space="preserve"> יחולו ההוראות המחמירות יותר</w:t>
            </w:r>
            <w:r>
              <w:rPr>
                <w:rFonts w:hint="cs"/>
                <w:rtl/>
                <w:lang w:eastAsia="he-IL"/>
              </w:rPr>
              <w:t xml:space="preserve"> המפורטות בתקנות אלה, לפי העניין, והכול ובלבד שאם האשפה כוללת פלסטיק או שמן בישול, יחולו הוראת תקנה 3(ב).</w:t>
            </w:r>
          </w:p>
        </w:tc>
      </w:tr>
    </w:tbl>
    <w:p w14:paraId="6C1502E9" w14:textId="5998F6AB" w:rsidR="0007695C" w:rsidRDefault="0007695C" w:rsidP="00844F59">
      <w:pPr>
        <w:ind w:firstLine="0"/>
        <w:rPr>
          <w:rtl/>
          <w:lang w:eastAsia="he-IL"/>
        </w:rPr>
      </w:pPr>
    </w:p>
    <w:p w14:paraId="72AC28C9" w14:textId="13693549" w:rsidR="00144337" w:rsidRDefault="00144337" w:rsidP="00463E06">
      <w:pPr>
        <w:pStyle w:val="a4"/>
        <w:rPr>
          <w:rtl/>
        </w:rPr>
      </w:pPr>
      <w:bookmarkStart w:id="132" w:name="ET_speaker_6227_302"/>
      <w:r w:rsidRPr="00463E06">
        <w:rPr>
          <w:rStyle w:val="TagStyle"/>
          <w:rtl/>
        </w:rPr>
        <w:t>&lt;&lt; דובר &gt;&gt;</w:t>
      </w:r>
      <w:r w:rsidRPr="00144337">
        <w:rPr>
          <w:rStyle w:val="TagStyle"/>
          <w:rtl/>
        </w:rPr>
        <w:t xml:space="preserve"> </w:t>
      </w:r>
      <w:r>
        <w:rPr>
          <w:rtl/>
        </w:rPr>
        <w:t>היו"ר לימור מגן תלם:</w:t>
      </w:r>
      <w:r w:rsidRPr="00144337">
        <w:rPr>
          <w:rStyle w:val="TagStyle"/>
          <w:rtl/>
        </w:rPr>
        <w:t xml:space="preserve"> </w:t>
      </w:r>
      <w:r w:rsidRPr="00463E06">
        <w:rPr>
          <w:rStyle w:val="TagStyle"/>
          <w:rtl/>
        </w:rPr>
        <w:t>&lt;&lt; דובר &gt;&gt;</w:t>
      </w:r>
      <w:bookmarkEnd w:id="132"/>
      <w:r w:rsidR="00FF0A66">
        <w:rPr>
          <w:rtl/>
        </w:rPr>
        <w:t xml:space="preserve"> </w:t>
      </w:r>
    </w:p>
    <w:p w14:paraId="51A58F8B" w14:textId="77777777" w:rsidR="00144337" w:rsidRDefault="00144337" w:rsidP="00144337">
      <w:pPr>
        <w:pStyle w:val="KeepWithNext"/>
        <w:rPr>
          <w:rtl/>
          <w:lang w:eastAsia="he-IL"/>
        </w:rPr>
      </w:pPr>
    </w:p>
    <w:p w14:paraId="5780B052" w14:textId="77777777" w:rsidR="00144337" w:rsidRDefault="00BF11DC" w:rsidP="00144337">
      <w:pPr>
        <w:rPr>
          <w:rtl/>
          <w:lang w:eastAsia="he-IL"/>
        </w:rPr>
      </w:pPr>
      <w:r>
        <w:rPr>
          <w:rFonts w:hint="cs"/>
          <w:rtl/>
          <w:lang w:eastAsia="he-IL"/>
        </w:rPr>
        <w:t xml:space="preserve">אוקיי, אז הצבעה על תקנה 6. מי בעד? </w:t>
      </w:r>
    </w:p>
    <w:p w14:paraId="7EF9180C" w14:textId="77777777" w:rsidR="00BF11DC" w:rsidRDefault="00BF11DC" w:rsidP="00144337">
      <w:pPr>
        <w:rPr>
          <w:rtl/>
          <w:lang w:eastAsia="he-IL"/>
        </w:rPr>
      </w:pPr>
    </w:p>
    <w:p w14:paraId="351C7188" w14:textId="77777777" w:rsidR="00BF11DC" w:rsidRPr="00233BB5" w:rsidRDefault="00BF11DC" w:rsidP="00BF11DC">
      <w:pPr>
        <w:jc w:val="center"/>
        <w:rPr>
          <w:b/>
          <w:bCs/>
          <w:rtl/>
          <w:lang w:eastAsia="he-IL"/>
        </w:rPr>
      </w:pPr>
      <w:r w:rsidRPr="00233BB5">
        <w:rPr>
          <w:b/>
          <w:bCs/>
          <w:rtl/>
          <w:lang w:eastAsia="he-IL"/>
        </w:rPr>
        <w:t>הצבעה</w:t>
      </w:r>
    </w:p>
    <w:p w14:paraId="1F3C3AE9" w14:textId="77777777" w:rsidR="00BF11DC" w:rsidRDefault="00BF11DC" w:rsidP="00BF11DC">
      <w:pPr>
        <w:jc w:val="center"/>
        <w:rPr>
          <w:rtl/>
          <w:lang w:eastAsia="he-IL"/>
        </w:rPr>
      </w:pPr>
      <w:r w:rsidRPr="00233BB5">
        <w:rPr>
          <w:b/>
          <w:bCs/>
          <w:rtl/>
          <w:lang w:eastAsia="he-IL"/>
        </w:rPr>
        <w:t>אושר</w:t>
      </w:r>
    </w:p>
    <w:p w14:paraId="64ACC194" w14:textId="77777777" w:rsidR="00BF11DC" w:rsidRDefault="00BF11DC" w:rsidP="00144337">
      <w:pPr>
        <w:rPr>
          <w:rtl/>
          <w:lang w:eastAsia="he-IL"/>
        </w:rPr>
      </w:pPr>
    </w:p>
    <w:p w14:paraId="528B28CD" w14:textId="6A29D722" w:rsidR="00BF11DC" w:rsidRDefault="00BF11DC" w:rsidP="00463E06">
      <w:pPr>
        <w:pStyle w:val="a4"/>
        <w:rPr>
          <w:rtl/>
        </w:rPr>
      </w:pPr>
      <w:bookmarkStart w:id="133" w:name="ET_speaker_6227_140"/>
      <w:r w:rsidRPr="00463E06">
        <w:rPr>
          <w:rStyle w:val="TagStyle"/>
          <w:rtl/>
        </w:rPr>
        <w:t xml:space="preserve"> &lt;&lt; דובר &gt;&gt;</w:t>
      </w:r>
      <w:r w:rsidRPr="00BF11DC">
        <w:rPr>
          <w:rStyle w:val="TagStyle"/>
          <w:rtl/>
        </w:rPr>
        <w:t xml:space="preserve"> </w:t>
      </w:r>
      <w:r>
        <w:rPr>
          <w:rtl/>
        </w:rPr>
        <w:t>היו"ר לימור מגן תלם:</w:t>
      </w:r>
      <w:r w:rsidRPr="00BF11DC">
        <w:rPr>
          <w:rStyle w:val="TagStyle"/>
          <w:rtl/>
        </w:rPr>
        <w:t xml:space="preserve"> </w:t>
      </w:r>
      <w:r w:rsidRPr="00463E06">
        <w:rPr>
          <w:rStyle w:val="TagStyle"/>
          <w:rtl/>
        </w:rPr>
        <w:t>&lt;&lt; דובר &gt;&gt;</w:t>
      </w:r>
      <w:r w:rsidR="00FF0A66">
        <w:rPr>
          <w:rtl/>
        </w:rPr>
        <w:t xml:space="preserve"> </w:t>
      </w:r>
      <w:bookmarkEnd w:id="133"/>
    </w:p>
    <w:p w14:paraId="3FA918BD" w14:textId="77777777" w:rsidR="00BF11DC" w:rsidRDefault="00BF11DC" w:rsidP="00BF11DC">
      <w:pPr>
        <w:pStyle w:val="KeepWithNext"/>
        <w:rPr>
          <w:rtl/>
          <w:lang w:eastAsia="he-IL"/>
        </w:rPr>
      </w:pPr>
    </w:p>
    <w:p w14:paraId="5526E373" w14:textId="034B16D4" w:rsidR="00BF11DC" w:rsidRDefault="00BF11DC" w:rsidP="00BF11DC">
      <w:pPr>
        <w:rPr>
          <w:rtl/>
          <w:lang w:eastAsia="he-IL"/>
        </w:rPr>
      </w:pPr>
      <w:r>
        <w:rPr>
          <w:rFonts w:hint="cs"/>
          <w:rtl/>
          <w:lang w:eastAsia="he-IL"/>
        </w:rPr>
        <w:t xml:space="preserve">פה אחד. </w:t>
      </w:r>
      <w:r w:rsidR="00844F59">
        <w:rPr>
          <w:rFonts w:hint="cs"/>
          <w:rtl/>
          <w:lang w:eastAsia="he-IL"/>
        </w:rPr>
        <w:t>ב</w:t>
      </w:r>
      <w:r>
        <w:rPr>
          <w:rFonts w:hint="cs"/>
          <w:rtl/>
          <w:lang w:eastAsia="he-IL"/>
        </w:rPr>
        <w:t>בקשה, תקנה 7.</w:t>
      </w:r>
    </w:p>
    <w:p w14:paraId="4FF095FB" w14:textId="77777777" w:rsidR="00BF11DC" w:rsidRDefault="00BF11DC" w:rsidP="00BF11DC">
      <w:pPr>
        <w:rPr>
          <w:rtl/>
          <w:lang w:eastAsia="he-IL"/>
        </w:rPr>
      </w:pPr>
    </w:p>
    <w:p w14:paraId="5BB6AAE7" w14:textId="56576BFD" w:rsidR="00BF11DC" w:rsidRDefault="00BF11DC" w:rsidP="00463E06">
      <w:pPr>
        <w:pStyle w:val="af9"/>
        <w:rPr>
          <w:rtl/>
          <w:lang w:eastAsia="he-IL"/>
        </w:rPr>
      </w:pPr>
      <w:bookmarkStart w:id="134" w:name="ET_guest_635041_141"/>
      <w:r w:rsidRPr="00463E06">
        <w:rPr>
          <w:rStyle w:val="TagStyle"/>
          <w:rtl/>
        </w:rPr>
        <w:t xml:space="preserve"> &lt;&lt; אורח &gt;&gt;</w:t>
      </w:r>
      <w:r w:rsidRPr="00BF11DC">
        <w:rPr>
          <w:rStyle w:val="TagStyle"/>
          <w:rtl/>
        </w:rPr>
        <w:t xml:space="preserve"> </w:t>
      </w:r>
      <w:r>
        <w:rPr>
          <w:rtl/>
          <w:lang w:eastAsia="he-IL"/>
        </w:rPr>
        <w:t>בילי בירון:</w:t>
      </w:r>
      <w:r w:rsidRPr="00BF11DC">
        <w:rPr>
          <w:rStyle w:val="TagStyle"/>
          <w:rtl/>
        </w:rPr>
        <w:t xml:space="preserve"> </w:t>
      </w:r>
      <w:r w:rsidRPr="00463E06">
        <w:rPr>
          <w:rStyle w:val="TagStyle"/>
          <w:rtl/>
        </w:rPr>
        <w:t>&lt;&lt; אורח &gt;&gt;</w:t>
      </w:r>
      <w:r w:rsidR="00FF0A66">
        <w:rPr>
          <w:rtl/>
          <w:lang w:eastAsia="he-IL"/>
        </w:rPr>
        <w:t xml:space="preserve"> </w:t>
      </w:r>
      <w:bookmarkEnd w:id="134"/>
    </w:p>
    <w:p w14:paraId="09C74F44" w14:textId="727275F5" w:rsidR="00BF11DC" w:rsidRDefault="00BF11DC" w:rsidP="00BF11DC">
      <w:pPr>
        <w:pStyle w:val="KeepWithNext"/>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C1578D" w14:paraId="72EC6841" w14:textId="77777777" w:rsidTr="00592F4F">
        <w:tc>
          <w:tcPr>
            <w:tcW w:w="2173" w:type="dxa"/>
          </w:tcPr>
          <w:p w14:paraId="0234561C" w14:textId="2CFE5FC9" w:rsidR="00C1578D" w:rsidRDefault="00C1578D" w:rsidP="00C1578D">
            <w:pPr>
              <w:ind w:right="624" w:firstLine="0"/>
              <w:rPr>
                <w:rtl/>
                <w:lang w:val="en-GB" w:eastAsia="he-IL"/>
              </w:rPr>
            </w:pPr>
            <w:r>
              <w:rPr>
                <w:rFonts w:hint="cs"/>
                <w:rtl/>
                <w:lang w:val="en-GB" w:eastAsia="he-IL"/>
              </w:rPr>
              <w:t>חריגים לאיסור השלכת אשפה</w:t>
            </w:r>
          </w:p>
        </w:tc>
        <w:tc>
          <w:tcPr>
            <w:tcW w:w="1361" w:type="dxa"/>
          </w:tcPr>
          <w:p w14:paraId="2CD81C15" w14:textId="7CB8943E" w:rsidR="00C1578D" w:rsidRDefault="00BC7A0C" w:rsidP="00592F4F">
            <w:pPr>
              <w:ind w:left="397" w:hanging="284"/>
              <w:rPr>
                <w:rtl/>
                <w:lang w:val="en-GB" w:eastAsia="he-IL"/>
              </w:rPr>
            </w:pPr>
            <w:r>
              <w:rPr>
                <w:rFonts w:hint="cs"/>
                <w:rtl/>
                <w:lang w:val="en-GB" w:eastAsia="he-IL"/>
              </w:rPr>
              <w:t>7</w:t>
            </w:r>
            <w:r w:rsidR="00C1578D" w:rsidRPr="00C009D6">
              <w:rPr>
                <w:rFonts w:hint="cs"/>
                <w:rtl/>
                <w:lang w:val="en-GB" w:eastAsia="he-IL"/>
              </w:rPr>
              <w:t>.</w:t>
            </w:r>
            <w:r w:rsidR="00FF0A66">
              <w:rPr>
                <w:rFonts w:hint="cs"/>
                <w:rtl/>
                <w:lang w:val="en-GB" w:eastAsia="he-IL"/>
              </w:rPr>
              <w:t xml:space="preserve"> </w:t>
            </w:r>
            <w:r w:rsidR="00C1578D">
              <w:rPr>
                <w:rFonts w:hint="cs"/>
                <w:rtl/>
                <w:lang w:val="en-GB" w:eastAsia="he-IL"/>
              </w:rPr>
              <w:t>(א)</w:t>
            </w:r>
          </w:p>
        </w:tc>
        <w:tc>
          <w:tcPr>
            <w:tcW w:w="5783" w:type="dxa"/>
          </w:tcPr>
          <w:p w14:paraId="6ABDBF55" w14:textId="6A75E8EE" w:rsidR="00BC7A0C" w:rsidRDefault="00BC7A0C" w:rsidP="00BC7A0C">
            <w:pPr>
              <w:ind w:firstLine="0"/>
              <w:rPr>
                <w:rtl/>
                <w:lang w:eastAsia="he-IL"/>
              </w:rPr>
            </w:pPr>
            <w:r>
              <w:rPr>
                <w:rFonts w:hint="cs"/>
                <w:rtl/>
                <w:lang w:eastAsia="he-IL"/>
              </w:rPr>
              <w:t>על אף</w:t>
            </w:r>
            <w:r>
              <w:rPr>
                <w:rtl/>
                <w:lang w:eastAsia="he-IL"/>
              </w:rPr>
              <w:t xml:space="preserve"> האמור בתקנות 3 עד 6, רשאי אדם להשליך אשפה באחת הנסיבות המפורטות להלן, ובלבד שלא ה</w:t>
            </w:r>
            <w:r>
              <w:rPr>
                <w:rFonts w:hint="cs"/>
                <w:rtl/>
                <w:lang w:eastAsia="he-IL"/>
              </w:rPr>
              <w:t>י</w:t>
            </w:r>
            <w:r>
              <w:rPr>
                <w:rtl/>
                <w:lang w:eastAsia="he-IL"/>
              </w:rPr>
              <w:t>יתה דרך אחרת אלא לפעול כאמור-</w:t>
            </w:r>
          </w:p>
          <w:p w14:paraId="79BA160A" w14:textId="0C621C43" w:rsidR="00C1578D" w:rsidRDefault="00C1578D" w:rsidP="00592F4F">
            <w:pPr>
              <w:ind w:firstLine="0"/>
              <w:rPr>
                <w:rtl/>
                <w:lang w:eastAsia="he-IL"/>
              </w:rPr>
            </w:pPr>
          </w:p>
        </w:tc>
      </w:tr>
      <w:tr w:rsidR="00894C9D" w14:paraId="2A855516" w14:textId="77777777" w:rsidTr="00592F4F">
        <w:tc>
          <w:tcPr>
            <w:tcW w:w="2173" w:type="dxa"/>
          </w:tcPr>
          <w:p w14:paraId="18D8272C" w14:textId="77777777" w:rsidR="00894C9D" w:rsidRDefault="00894C9D" w:rsidP="00C1578D">
            <w:pPr>
              <w:ind w:right="624" w:firstLine="0"/>
              <w:rPr>
                <w:rtl/>
                <w:lang w:val="en-GB" w:eastAsia="he-IL"/>
              </w:rPr>
            </w:pPr>
          </w:p>
        </w:tc>
        <w:tc>
          <w:tcPr>
            <w:tcW w:w="1361" w:type="dxa"/>
          </w:tcPr>
          <w:p w14:paraId="376376C3" w14:textId="77777777" w:rsidR="00894C9D" w:rsidRDefault="00894C9D" w:rsidP="00592F4F">
            <w:pPr>
              <w:ind w:left="397" w:hanging="284"/>
              <w:rPr>
                <w:rtl/>
                <w:lang w:val="en-GB" w:eastAsia="he-IL"/>
              </w:rPr>
            </w:pPr>
          </w:p>
        </w:tc>
        <w:tc>
          <w:tcPr>
            <w:tcW w:w="5783" w:type="dxa"/>
          </w:tcPr>
          <w:p w14:paraId="77516FA9" w14:textId="77777777" w:rsidR="00894C9D" w:rsidRDefault="00894C9D" w:rsidP="00BC7A0C">
            <w:pPr>
              <w:ind w:firstLine="0"/>
              <w:rPr>
                <w:rtl/>
                <w:lang w:eastAsia="he-IL"/>
              </w:rPr>
            </w:pPr>
            <w:r>
              <w:rPr>
                <w:rFonts w:hint="cs"/>
                <w:rtl/>
                <w:lang w:eastAsia="he-IL"/>
              </w:rPr>
              <w:t>(1) השלכת האשפה נחוצה לצורך אחד מאלה-</w:t>
            </w:r>
          </w:p>
          <w:p w14:paraId="0BC44813" w14:textId="77777777" w:rsidR="00EA6C8F" w:rsidRDefault="00EA6C8F" w:rsidP="00BC7A0C">
            <w:pPr>
              <w:ind w:firstLine="0"/>
              <w:rPr>
                <w:rtl/>
                <w:lang w:eastAsia="he-IL"/>
              </w:rPr>
            </w:pPr>
          </w:p>
          <w:p w14:paraId="3624E6BE" w14:textId="2803801A" w:rsidR="00EA6C8F" w:rsidRDefault="00EA6C8F" w:rsidP="00EA6C8F">
            <w:pPr>
              <w:pStyle w:val="aff0"/>
              <w:numPr>
                <w:ilvl w:val="0"/>
                <w:numId w:val="15"/>
              </w:numPr>
              <w:rPr>
                <w:lang w:eastAsia="he-IL"/>
              </w:rPr>
            </w:pPr>
            <w:r>
              <w:rPr>
                <w:rFonts w:hint="cs"/>
                <w:rtl/>
                <w:lang w:eastAsia="he-IL"/>
              </w:rPr>
              <w:t>הצלת חיים בים;</w:t>
            </w:r>
          </w:p>
          <w:p w14:paraId="29563DDD" w14:textId="77777777" w:rsidR="00EA6C8F" w:rsidRDefault="00EA6C8F" w:rsidP="00EA6C8F">
            <w:pPr>
              <w:pStyle w:val="aff0"/>
              <w:ind w:firstLine="0"/>
              <w:rPr>
                <w:lang w:eastAsia="he-IL"/>
              </w:rPr>
            </w:pPr>
          </w:p>
          <w:p w14:paraId="71FF5AAA" w14:textId="77777777" w:rsidR="00EA6C8F" w:rsidRDefault="00EA6C8F" w:rsidP="00EA6C8F">
            <w:pPr>
              <w:pStyle w:val="aff0"/>
              <w:numPr>
                <w:ilvl w:val="0"/>
                <w:numId w:val="15"/>
              </w:numPr>
              <w:rPr>
                <w:lang w:eastAsia="he-IL"/>
              </w:rPr>
            </w:pPr>
            <w:r>
              <w:rPr>
                <w:rFonts w:hint="cs"/>
                <w:rtl/>
                <w:lang w:eastAsia="he-IL"/>
              </w:rPr>
              <w:t>הבטחת בטיחותם של הנמצאים על כלי שיט;</w:t>
            </w:r>
          </w:p>
          <w:p w14:paraId="6C824644" w14:textId="77777777" w:rsidR="00EA6C8F" w:rsidRDefault="00EA6C8F" w:rsidP="00EA6C8F">
            <w:pPr>
              <w:pStyle w:val="aff0"/>
              <w:ind w:firstLine="0"/>
              <w:rPr>
                <w:lang w:eastAsia="he-IL"/>
              </w:rPr>
            </w:pPr>
          </w:p>
          <w:p w14:paraId="7DCFDE05" w14:textId="6C9007A5" w:rsidR="00EA6C8F" w:rsidRDefault="00EA6C8F" w:rsidP="00EA6C8F">
            <w:pPr>
              <w:pStyle w:val="aff0"/>
              <w:numPr>
                <w:ilvl w:val="0"/>
                <w:numId w:val="15"/>
              </w:numPr>
              <w:rPr>
                <w:rtl/>
                <w:lang w:eastAsia="he-IL"/>
              </w:rPr>
            </w:pPr>
            <w:r>
              <w:rPr>
                <w:rFonts w:hint="cs"/>
                <w:rtl/>
                <w:lang w:eastAsia="he-IL"/>
              </w:rPr>
              <w:t>הבטחת בטיחותו של כלי השיט;</w:t>
            </w:r>
          </w:p>
        </w:tc>
      </w:tr>
      <w:tr w:rsidR="00894C9D" w14:paraId="1B95408F" w14:textId="77777777" w:rsidTr="00592F4F">
        <w:tc>
          <w:tcPr>
            <w:tcW w:w="2173" w:type="dxa"/>
          </w:tcPr>
          <w:p w14:paraId="1ECEF869" w14:textId="77777777" w:rsidR="00894C9D" w:rsidRDefault="00894C9D" w:rsidP="00C1578D">
            <w:pPr>
              <w:ind w:right="624" w:firstLine="0"/>
              <w:rPr>
                <w:rtl/>
                <w:lang w:val="en-GB" w:eastAsia="he-IL"/>
              </w:rPr>
            </w:pPr>
          </w:p>
        </w:tc>
        <w:tc>
          <w:tcPr>
            <w:tcW w:w="1361" w:type="dxa"/>
          </w:tcPr>
          <w:p w14:paraId="051CA692" w14:textId="77777777" w:rsidR="00894C9D" w:rsidRDefault="00894C9D" w:rsidP="00592F4F">
            <w:pPr>
              <w:ind w:left="397" w:hanging="284"/>
              <w:rPr>
                <w:rtl/>
                <w:lang w:val="en-GB" w:eastAsia="he-IL"/>
              </w:rPr>
            </w:pPr>
          </w:p>
        </w:tc>
        <w:tc>
          <w:tcPr>
            <w:tcW w:w="5783" w:type="dxa"/>
          </w:tcPr>
          <w:p w14:paraId="372EDB06" w14:textId="77777777" w:rsidR="00894C9D" w:rsidRDefault="00894C9D" w:rsidP="00BC7A0C">
            <w:pPr>
              <w:ind w:firstLine="0"/>
              <w:rPr>
                <w:rtl/>
                <w:lang w:eastAsia="he-IL"/>
              </w:rPr>
            </w:pPr>
          </w:p>
        </w:tc>
      </w:tr>
    </w:tbl>
    <w:p w14:paraId="02204ACE" w14:textId="77777777" w:rsidR="00AF7AE6" w:rsidRDefault="00AF7AE6" w:rsidP="005A4A19">
      <w:pPr>
        <w:rPr>
          <w:rtl/>
          <w:lang w:eastAsia="he-IL"/>
        </w:rPr>
      </w:pPr>
    </w:p>
    <w:p w14:paraId="437B8C20" w14:textId="1CDA69FA" w:rsidR="00123A9A" w:rsidRDefault="00123A9A" w:rsidP="005A4A19">
      <w:pPr>
        <w:rPr>
          <w:rtl/>
          <w:lang w:eastAsia="he-IL"/>
        </w:rPr>
      </w:pPr>
      <w:r>
        <w:rPr>
          <w:rFonts w:hint="cs"/>
          <w:rtl/>
          <w:lang w:eastAsia="he-IL"/>
        </w:rPr>
        <w:t>גבירתי, אני כבר אומרת שבס</w:t>
      </w:r>
      <w:r w:rsidR="005A4A19">
        <w:rPr>
          <w:rFonts w:hint="cs"/>
          <w:rtl/>
          <w:lang w:eastAsia="he-IL"/>
        </w:rPr>
        <w:t>עיף 3 אני אקרא את הנוסח המתוקן.</w:t>
      </w:r>
    </w:p>
    <w:p w14:paraId="75BB85E2" w14:textId="77777777" w:rsidR="005A4A19" w:rsidRDefault="005A4A19" w:rsidP="005A4A19">
      <w:pPr>
        <w:rPr>
          <w:rtl/>
          <w:lang w:eastAsia="he-IL"/>
        </w:rPr>
      </w:pPr>
    </w:p>
    <w:p w14:paraId="360C1C46" w14:textId="23B20C1F" w:rsidR="005A4A19" w:rsidRDefault="005A4A19" w:rsidP="00463E06">
      <w:pPr>
        <w:pStyle w:val="a4"/>
        <w:rPr>
          <w:rtl/>
        </w:rPr>
      </w:pPr>
      <w:bookmarkStart w:id="135" w:name="ET_speaker_6227_133"/>
      <w:r w:rsidRPr="00463E06">
        <w:rPr>
          <w:rStyle w:val="TagStyle"/>
          <w:rtl/>
        </w:rPr>
        <w:t xml:space="preserve"> &lt;&lt; דובר &gt;&gt;</w:t>
      </w:r>
      <w:r w:rsidRPr="005A4A19">
        <w:rPr>
          <w:rStyle w:val="TagStyle"/>
          <w:rtl/>
        </w:rPr>
        <w:t xml:space="preserve"> </w:t>
      </w:r>
      <w:r>
        <w:rPr>
          <w:rtl/>
        </w:rPr>
        <w:t>היו"ר לימור מגן תלם:</w:t>
      </w:r>
      <w:r w:rsidRPr="005A4A19">
        <w:rPr>
          <w:rStyle w:val="TagStyle"/>
          <w:rtl/>
        </w:rPr>
        <w:t xml:space="preserve"> </w:t>
      </w:r>
      <w:r w:rsidRPr="00463E06">
        <w:rPr>
          <w:rStyle w:val="TagStyle"/>
          <w:rtl/>
        </w:rPr>
        <w:t>&lt;&lt; דובר &gt;&gt;</w:t>
      </w:r>
      <w:r w:rsidR="00FF0A66">
        <w:rPr>
          <w:rtl/>
        </w:rPr>
        <w:t xml:space="preserve"> </w:t>
      </w:r>
      <w:bookmarkEnd w:id="135"/>
    </w:p>
    <w:p w14:paraId="09A575EF" w14:textId="77777777" w:rsidR="005A4A19" w:rsidRDefault="005A4A19" w:rsidP="005A4A19">
      <w:pPr>
        <w:pStyle w:val="KeepWithNext"/>
        <w:rPr>
          <w:rtl/>
          <w:lang w:eastAsia="he-IL"/>
        </w:rPr>
      </w:pPr>
    </w:p>
    <w:p w14:paraId="2BAA16C3" w14:textId="28F11A1C" w:rsidR="005A4A19" w:rsidRDefault="005A4A19" w:rsidP="005A4A19">
      <w:pPr>
        <w:rPr>
          <w:rtl/>
          <w:lang w:eastAsia="he-IL"/>
        </w:rPr>
      </w:pPr>
      <w:r>
        <w:rPr>
          <w:rFonts w:hint="cs"/>
          <w:rtl/>
          <w:lang w:eastAsia="he-IL"/>
        </w:rPr>
        <w:t>לגבי הרשתות, שז</w:t>
      </w:r>
      <w:r w:rsidR="00AF7AE6">
        <w:rPr>
          <w:rFonts w:hint="cs"/>
          <w:rtl/>
          <w:lang w:eastAsia="he-IL"/>
        </w:rPr>
        <w:t>ו</w:t>
      </w:r>
      <w:r>
        <w:rPr>
          <w:rFonts w:hint="cs"/>
          <w:rtl/>
          <w:lang w:eastAsia="he-IL"/>
        </w:rPr>
        <w:t xml:space="preserve"> ההערה הראשונה של יובל. </w:t>
      </w:r>
    </w:p>
    <w:p w14:paraId="3737EE83" w14:textId="77777777" w:rsidR="005A4A19" w:rsidRDefault="005A4A19" w:rsidP="005A4A19">
      <w:pPr>
        <w:rPr>
          <w:rtl/>
          <w:lang w:eastAsia="he-IL"/>
        </w:rPr>
      </w:pPr>
    </w:p>
    <w:p w14:paraId="77C5EFDA" w14:textId="78079EA8" w:rsidR="005A4A19" w:rsidRPr="005A4A19" w:rsidRDefault="005A4A19" w:rsidP="00463E06">
      <w:pPr>
        <w:pStyle w:val="af9"/>
        <w:rPr>
          <w:rtl/>
          <w:lang w:eastAsia="he-IL"/>
        </w:rPr>
      </w:pPr>
      <w:bookmarkStart w:id="136" w:name="ET_guest_635041_134"/>
      <w:r w:rsidRPr="00463E06">
        <w:rPr>
          <w:rStyle w:val="TagStyle"/>
          <w:rtl/>
        </w:rPr>
        <w:t xml:space="preserve"> &lt;&lt; אורח &gt;&gt;</w:t>
      </w:r>
      <w:r w:rsidRPr="005A4A19">
        <w:rPr>
          <w:rStyle w:val="TagStyle"/>
          <w:rtl/>
        </w:rPr>
        <w:t xml:space="preserve"> </w:t>
      </w:r>
      <w:r>
        <w:rPr>
          <w:rtl/>
          <w:lang w:eastAsia="he-IL"/>
        </w:rPr>
        <w:t>בילי בירון:</w:t>
      </w:r>
      <w:r w:rsidRPr="005A4A19">
        <w:rPr>
          <w:rStyle w:val="TagStyle"/>
          <w:rtl/>
        </w:rPr>
        <w:t xml:space="preserve"> </w:t>
      </w:r>
      <w:r w:rsidRPr="00463E06">
        <w:rPr>
          <w:rStyle w:val="TagStyle"/>
          <w:rtl/>
        </w:rPr>
        <w:t>&lt;&lt; אורח &gt;&gt;</w:t>
      </w:r>
      <w:r w:rsidR="00FF0A66">
        <w:rPr>
          <w:rtl/>
          <w:lang w:eastAsia="he-IL"/>
        </w:rPr>
        <w:t xml:space="preserve"> </w:t>
      </w:r>
      <w:bookmarkEnd w:id="136"/>
    </w:p>
    <w:p w14:paraId="7F8F7D58" w14:textId="2AB46703" w:rsidR="00123A9A" w:rsidRDefault="00123A9A" w:rsidP="00123A9A">
      <w:pPr>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446CFE" w14:paraId="0A0C0C10" w14:textId="77777777" w:rsidTr="00592F4F">
        <w:tc>
          <w:tcPr>
            <w:tcW w:w="2173" w:type="dxa"/>
          </w:tcPr>
          <w:p w14:paraId="781141BC" w14:textId="77777777" w:rsidR="00446CFE" w:rsidRDefault="00446CFE" w:rsidP="00592F4F">
            <w:pPr>
              <w:ind w:right="624" w:firstLine="0"/>
              <w:rPr>
                <w:rtl/>
                <w:lang w:val="en-GB" w:eastAsia="he-IL"/>
              </w:rPr>
            </w:pPr>
          </w:p>
        </w:tc>
        <w:tc>
          <w:tcPr>
            <w:tcW w:w="1361" w:type="dxa"/>
          </w:tcPr>
          <w:p w14:paraId="4913C1B5" w14:textId="77777777" w:rsidR="00446CFE" w:rsidRDefault="00446CFE" w:rsidP="00592F4F">
            <w:pPr>
              <w:ind w:left="397" w:hanging="284"/>
              <w:rPr>
                <w:rtl/>
                <w:lang w:val="en-GB" w:eastAsia="he-IL"/>
              </w:rPr>
            </w:pPr>
          </w:p>
        </w:tc>
        <w:tc>
          <w:tcPr>
            <w:tcW w:w="5783" w:type="dxa"/>
          </w:tcPr>
          <w:p w14:paraId="55FC3B3F" w14:textId="77777777" w:rsidR="00446CFE" w:rsidRDefault="00446CFE" w:rsidP="00446CFE">
            <w:pPr>
              <w:ind w:firstLine="0"/>
              <w:rPr>
                <w:rtl/>
                <w:lang w:eastAsia="he-IL"/>
              </w:rPr>
            </w:pPr>
            <w:r>
              <w:rPr>
                <w:rFonts w:hint="cs"/>
                <w:rtl/>
                <w:lang w:eastAsia="he-IL"/>
              </w:rPr>
              <w:t>(2) אובדן אשפה שהתרחש במקרה כתוצאה מנזק לכלי שיט או לציוד שעליו</w:t>
            </w:r>
            <w:r w:rsidR="000414D1">
              <w:rPr>
                <w:rFonts w:hint="cs"/>
                <w:rtl/>
                <w:lang w:eastAsia="he-IL"/>
              </w:rPr>
              <w:t>;</w:t>
            </w:r>
          </w:p>
          <w:p w14:paraId="3074C08F" w14:textId="42230ED1" w:rsidR="000414D1" w:rsidRDefault="000414D1" w:rsidP="00446CFE">
            <w:pPr>
              <w:ind w:firstLine="0"/>
              <w:rPr>
                <w:rtl/>
                <w:lang w:eastAsia="he-IL"/>
              </w:rPr>
            </w:pPr>
          </w:p>
        </w:tc>
      </w:tr>
    </w:tbl>
    <w:p w14:paraId="39B06051" w14:textId="0522A179" w:rsidR="008E5712" w:rsidRDefault="008E5712" w:rsidP="005A4A19">
      <w:pPr>
        <w:rPr>
          <w:rtl/>
          <w:lang w:eastAsia="he-IL"/>
        </w:rPr>
      </w:pPr>
      <w:r>
        <w:rPr>
          <w:rFonts w:hint="cs"/>
          <w:rtl/>
          <w:lang w:eastAsia="he-IL"/>
        </w:rPr>
        <w:t>ב</w:t>
      </w:r>
      <w:r w:rsidR="005A4A19">
        <w:rPr>
          <w:rFonts w:hint="cs"/>
          <w:rtl/>
          <w:lang w:eastAsia="he-IL"/>
        </w:rPr>
        <w:t>-</w:t>
      </w:r>
      <w:r>
        <w:rPr>
          <w:rFonts w:hint="cs"/>
          <w:rtl/>
          <w:lang w:eastAsia="he-IL"/>
        </w:rPr>
        <w:t>(3) אני מבקשת לקר</w:t>
      </w:r>
      <w:r w:rsidR="005A4A19">
        <w:rPr>
          <w:rFonts w:hint="cs"/>
          <w:rtl/>
          <w:lang w:eastAsia="he-IL"/>
        </w:rPr>
        <w:t>וא נוסח מתוקן</w:t>
      </w:r>
      <w:r w:rsidR="00245F3C">
        <w:rPr>
          <w:rFonts w:hint="cs"/>
          <w:rtl/>
          <w:lang w:eastAsia="he-IL"/>
        </w:rPr>
        <w:t>, שכמו שאמרתי -</w:t>
      </w:r>
      <w:r w:rsidR="005A4A19">
        <w:rPr>
          <w:rFonts w:hint="cs"/>
          <w:rtl/>
          <w:lang w:eastAsia="he-IL"/>
        </w:rPr>
        <w:t xml:space="preserve"> בהסכמה של משרד המשפטים והמשרד להגנת הסביבה</w:t>
      </w:r>
      <w:r w:rsidR="009101E9">
        <w:rPr>
          <w:rFonts w:hint="cs"/>
          <w:rtl/>
          <w:lang w:eastAsia="he-IL"/>
        </w:rPr>
        <w:t>:</w:t>
      </w:r>
    </w:p>
    <w:p w14:paraId="3E6BD852" w14:textId="77777777" w:rsidR="005A4A19" w:rsidRPr="008E5712" w:rsidRDefault="005A4A19" w:rsidP="005A4A19">
      <w:pPr>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0414D1" w14:paraId="05FF0134" w14:textId="77777777" w:rsidTr="00592F4F">
        <w:tc>
          <w:tcPr>
            <w:tcW w:w="2173" w:type="dxa"/>
          </w:tcPr>
          <w:p w14:paraId="7D75A258" w14:textId="77777777" w:rsidR="000414D1" w:rsidRDefault="000414D1" w:rsidP="00592F4F">
            <w:pPr>
              <w:ind w:right="624" w:firstLine="0"/>
              <w:rPr>
                <w:rtl/>
                <w:lang w:val="en-GB" w:eastAsia="he-IL"/>
              </w:rPr>
            </w:pPr>
          </w:p>
        </w:tc>
        <w:tc>
          <w:tcPr>
            <w:tcW w:w="1361" w:type="dxa"/>
          </w:tcPr>
          <w:p w14:paraId="24E1F5CB" w14:textId="77777777" w:rsidR="000414D1" w:rsidRDefault="000414D1" w:rsidP="00592F4F">
            <w:pPr>
              <w:ind w:left="397" w:hanging="284"/>
              <w:rPr>
                <w:rtl/>
                <w:lang w:val="en-GB" w:eastAsia="he-IL"/>
              </w:rPr>
            </w:pPr>
          </w:p>
        </w:tc>
        <w:tc>
          <w:tcPr>
            <w:tcW w:w="5783" w:type="dxa"/>
          </w:tcPr>
          <w:p w14:paraId="0B9F2EE9" w14:textId="68A8B253" w:rsidR="000414D1" w:rsidRDefault="000414D1" w:rsidP="00592F4F">
            <w:pPr>
              <w:ind w:firstLine="0"/>
              <w:rPr>
                <w:rtl/>
                <w:lang w:eastAsia="he-IL"/>
              </w:rPr>
            </w:pPr>
            <w:r>
              <w:rPr>
                <w:rFonts w:hint="cs"/>
                <w:rtl/>
                <w:lang w:eastAsia="he-IL"/>
              </w:rPr>
              <w:t>(</w:t>
            </w:r>
            <w:r w:rsidR="00100AA5">
              <w:rPr>
                <w:rFonts w:hint="cs"/>
                <w:rtl/>
                <w:lang w:eastAsia="he-IL"/>
              </w:rPr>
              <w:t>3</w:t>
            </w:r>
            <w:r>
              <w:rPr>
                <w:rFonts w:hint="cs"/>
                <w:rtl/>
                <w:lang w:eastAsia="he-IL"/>
              </w:rPr>
              <w:t>) אובדן</w:t>
            </w:r>
            <w:r w:rsidR="00100AA5">
              <w:rPr>
                <w:rFonts w:hint="cs"/>
                <w:rtl/>
                <w:lang w:eastAsia="he-IL"/>
              </w:rPr>
              <w:t xml:space="preserve"> של רשתות דיג סינתטיות שהתרחש במקרה על אף שננקטו כל האמצעים הסבירים מראש כדי למנוע האובדן</w:t>
            </w:r>
            <w:r>
              <w:rPr>
                <w:rFonts w:hint="cs"/>
                <w:rtl/>
                <w:lang w:eastAsia="he-IL"/>
              </w:rPr>
              <w:t>;</w:t>
            </w:r>
          </w:p>
          <w:p w14:paraId="74D76307" w14:textId="77777777" w:rsidR="000414D1" w:rsidRDefault="000414D1" w:rsidP="00592F4F">
            <w:pPr>
              <w:ind w:firstLine="0"/>
              <w:rPr>
                <w:rtl/>
                <w:lang w:eastAsia="he-IL"/>
              </w:rPr>
            </w:pPr>
          </w:p>
        </w:tc>
      </w:tr>
    </w:tbl>
    <w:p w14:paraId="0885008D" w14:textId="749762D7" w:rsidR="005A4A19" w:rsidRDefault="005A4A19" w:rsidP="00463E06">
      <w:pPr>
        <w:pStyle w:val="a4"/>
        <w:rPr>
          <w:rtl/>
        </w:rPr>
      </w:pPr>
      <w:bookmarkStart w:id="137" w:name="ET_speaker_6227_135"/>
      <w:r w:rsidRPr="00463E06">
        <w:rPr>
          <w:rStyle w:val="TagStyle"/>
          <w:rtl/>
        </w:rPr>
        <w:t>&lt;&lt; דובר &gt;&gt;</w:t>
      </w:r>
      <w:r w:rsidRPr="005A4A19">
        <w:rPr>
          <w:rStyle w:val="TagStyle"/>
          <w:rtl/>
        </w:rPr>
        <w:t xml:space="preserve"> </w:t>
      </w:r>
      <w:r>
        <w:rPr>
          <w:rtl/>
        </w:rPr>
        <w:t>היו"ר לימור מגן תלם:</w:t>
      </w:r>
      <w:r w:rsidRPr="005A4A19">
        <w:rPr>
          <w:rStyle w:val="TagStyle"/>
          <w:rtl/>
        </w:rPr>
        <w:t xml:space="preserve"> </w:t>
      </w:r>
      <w:r w:rsidRPr="00463E06">
        <w:rPr>
          <w:rStyle w:val="TagStyle"/>
          <w:rtl/>
        </w:rPr>
        <w:t>&lt;&lt; דובר &gt;&gt;</w:t>
      </w:r>
      <w:r w:rsidR="00FF0A66">
        <w:rPr>
          <w:rtl/>
        </w:rPr>
        <w:t xml:space="preserve"> </w:t>
      </w:r>
      <w:bookmarkEnd w:id="137"/>
    </w:p>
    <w:p w14:paraId="7172C902" w14:textId="77777777" w:rsidR="005A4A19" w:rsidRDefault="005A4A19" w:rsidP="005A4A19">
      <w:pPr>
        <w:pStyle w:val="KeepWithNext"/>
        <w:rPr>
          <w:rtl/>
          <w:lang w:eastAsia="he-IL"/>
        </w:rPr>
      </w:pPr>
    </w:p>
    <w:p w14:paraId="5B963CDF" w14:textId="77777777" w:rsidR="005A4A19" w:rsidRDefault="005A4A19" w:rsidP="005A4A19">
      <w:pPr>
        <w:rPr>
          <w:rtl/>
          <w:lang w:eastAsia="he-IL"/>
        </w:rPr>
      </w:pPr>
      <w:r>
        <w:rPr>
          <w:rFonts w:hint="cs"/>
          <w:rtl/>
          <w:lang w:eastAsia="he-IL"/>
        </w:rPr>
        <w:t>התייחסות של משרד המשפטים לעניין התיקון הזה, אם אפשר. איתנו משרד המשפטים? רק תציגי את עצמך.</w:t>
      </w:r>
    </w:p>
    <w:p w14:paraId="2DAA2DA0" w14:textId="77777777" w:rsidR="005A4A19" w:rsidRDefault="005A4A19" w:rsidP="005A4A19">
      <w:pPr>
        <w:rPr>
          <w:rtl/>
          <w:lang w:eastAsia="he-IL"/>
        </w:rPr>
      </w:pPr>
    </w:p>
    <w:p w14:paraId="74A51B34" w14:textId="11A8DCAB" w:rsidR="005A4A19" w:rsidRDefault="005A4A19" w:rsidP="00463E06">
      <w:pPr>
        <w:pStyle w:val="af9"/>
        <w:rPr>
          <w:rtl/>
          <w:lang w:eastAsia="he-IL"/>
        </w:rPr>
      </w:pPr>
      <w:bookmarkStart w:id="138" w:name="ET_guest_812524_136"/>
      <w:r w:rsidRPr="00463E06">
        <w:rPr>
          <w:rStyle w:val="TagStyle"/>
          <w:rtl/>
        </w:rPr>
        <w:t xml:space="preserve"> &lt;&lt; אורח &gt;&gt;</w:t>
      </w:r>
      <w:r w:rsidRPr="005A4A19">
        <w:rPr>
          <w:rStyle w:val="TagStyle"/>
          <w:rtl/>
        </w:rPr>
        <w:t xml:space="preserve"> </w:t>
      </w:r>
      <w:r>
        <w:rPr>
          <w:rtl/>
          <w:lang w:eastAsia="he-IL"/>
        </w:rPr>
        <w:t>יעל דקל שפריר:</w:t>
      </w:r>
      <w:r w:rsidRPr="005A4A19">
        <w:rPr>
          <w:rStyle w:val="TagStyle"/>
          <w:rtl/>
        </w:rPr>
        <w:t xml:space="preserve"> </w:t>
      </w:r>
      <w:r w:rsidRPr="00463E06">
        <w:rPr>
          <w:rStyle w:val="TagStyle"/>
          <w:rtl/>
        </w:rPr>
        <w:t>&lt;&lt; אורח &gt;&gt;</w:t>
      </w:r>
      <w:r w:rsidR="00FF0A66">
        <w:rPr>
          <w:rtl/>
          <w:lang w:eastAsia="he-IL"/>
        </w:rPr>
        <w:t xml:space="preserve"> </w:t>
      </w:r>
      <w:bookmarkEnd w:id="138"/>
    </w:p>
    <w:p w14:paraId="7D11900D" w14:textId="77777777" w:rsidR="005A4A19" w:rsidRDefault="005A4A19" w:rsidP="005A4A19">
      <w:pPr>
        <w:pStyle w:val="KeepWithNext"/>
        <w:rPr>
          <w:rtl/>
          <w:lang w:eastAsia="he-IL"/>
        </w:rPr>
      </w:pPr>
    </w:p>
    <w:p w14:paraId="25D02DCC" w14:textId="77777777" w:rsidR="005A4A19" w:rsidRDefault="005A4A19" w:rsidP="005A4A19">
      <w:pPr>
        <w:rPr>
          <w:rtl/>
          <w:lang w:eastAsia="he-IL"/>
        </w:rPr>
      </w:pPr>
      <w:r>
        <w:rPr>
          <w:rFonts w:hint="cs"/>
          <w:rtl/>
          <w:lang w:eastAsia="he-IL"/>
        </w:rPr>
        <w:t xml:space="preserve">יעל דקל, משרד </w:t>
      </w:r>
      <w:r w:rsidR="00E47368">
        <w:rPr>
          <w:rFonts w:hint="cs"/>
          <w:rtl/>
          <w:lang w:eastAsia="he-IL"/>
        </w:rPr>
        <w:t>המשפטים. שלום, גבירתי היושב-ראש,</w:t>
      </w:r>
      <w:r>
        <w:rPr>
          <w:rFonts w:hint="cs"/>
          <w:rtl/>
          <w:lang w:eastAsia="he-IL"/>
        </w:rPr>
        <w:t xml:space="preserve"> זה תיקון שהגענו להסכמה עם המשרד להגנת הסביבה יחד עם משרד התחבורה והמחלקה הפלילית</w:t>
      </w:r>
      <w:r w:rsidR="00E47368">
        <w:rPr>
          <w:rFonts w:hint="cs"/>
          <w:rtl/>
          <w:lang w:eastAsia="he-IL"/>
        </w:rPr>
        <w:t>,</w:t>
      </w:r>
      <w:r>
        <w:rPr>
          <w:rFonts w:hint="cs"/>
          <w:rtl/>
          <w:lang w:eastAsia="he-IL"/>
        </w:rPr>
        <w:t xml:space="preserve"> וייעוץ חקיקה, משרד המשפטים, בעצם באופן שמבטיח את הוודאות למעשה בצורה המיטבית. תהיה פה גם נציגת ייעוץ וחקיקה פלילי. אם היא תרצה להתייחס, אז היא תוסיף את התייחסותה במידת הצורך. </w:t>
      </w:r>
    </w:p>
    <w:p w14:paraId="3E79B451" w14:textId="77777777" w:rsidR="005A4A19" w:rsidRDefault="005A4A19" w:rsidP="005A4A19">
      <w:pPr>
        <w:rPr>
          <w:rtl/>
          <w:lang w:eastAsia="he-IL"/>
        </w:rPr>
      </w:pPr>
    </w:p>
    <w:p w14:paraId="71FEC1DB" w14:textId="77777777" w:rsidR="009F363C" w:rsidRDefault="009F363C" w:rsidP="00463E06">
      <w:pPr>
        <w:pStyle w:val="a4"/>
        <w:rPr>
          <w:rStyle w:val="TagStyle"/>
          <w:vanish w:val="0"/>
          <w:rtl/>
        </w:rPr>
      </w:pPr>
      <w:bookmarkStart w:id="139" w:name="ET_speaker_מרב_תורגמן_138"/>
      <w:r>
        <w:rPr>
          <w:rStyle w:val="TagStyle"/>
          <w:vanish w:val="0"/>
          <w:rtl/>
        </w:rPr>
        <w:br w:type="page"/>
      </w:r>
    </w:p>
    <w:p w14:paraId="5E074CA8" w14:textId="78A52163" w:rsidR="005A4A19" w:rsidRDefault="005A4A19" w:rsidP="00463E06">
      <w:pPr>
        <w:pStyle w:val="a4"/>
        <w:rPr>
          <w:rtl/>
        </w:rPr>
      </w:pPr>
      <w:r w:rsidRPr="00463E06">
        <w:rPr>
          <w:rStyle w:val="TagStyle"/>
          <w:rtl/>
        </w:rPr>
        <w:t xml:space="preserve"> &lt;&lt; דובר &gt;&gt;</w:t>
      </w:r>
      <w:r w:rsidRPr="005A4A19">
        <w:rPr>
          <w:rStyle w:val="TagStyle"/>
          <w:rtl/>
        </w:rPr>
        <w:t xml:space="preserve"> </w:t>
      </w:r>
      <w:r>
        <w:rPr>
          <w:rtl/>
        </w:rPr>
        <w:t>מרב תורג'מן:</w:t>
      </w:r>
      <w:r w:rsidRPr="005A4A19">
        <w:rPr>
          <w:rStyle w:val="TagStyle"/>
          <w:rtl/>
        </w:rPr>
        <w:t xml:space="preserve"> </w:t>
      </w:r>
      <w:r w:rsidRPr="00463E06">
        <w:rPr>
          <w:rStyle w:val="TagStyle"/>
          <w:rtl/>
        </w:rPr>
        <w:t>&lt;&lt; דובר &gt;&gt;</w:t>
      </w:r>
      <w:r w:rsidR="00FF0A66">
        <w:rPr>
          <w:rtl/>
        </w:rPr>
        <w:t xml:space="preserve"> </w:t>
      </w:r>
      <w:bookmarkEnd w:id="139"/>
    </w:p>
    <w:p w14:paraId="5914C2F0" w14:textId="77777777" w:rsidR="005A4A19" w:rsidRDefault="005A4A19" w:rsidP="005A4A19">
      <w:pPr>
        <w:pStyle w:val="KeepWithNext"/>
        <w:rPr>
          <w:rtl/>
          <w:lang w:eastAsia="he-IL"/>
        </w:rPr>
      </w:pPr>
    </w:p>
    <w:p w14:paraId="0C875F56" w14:textId="77777777" w:rsidR="005A4A19" w:rsidRDefault="005A4A19" w:rsidP="005A4A19">
      <w:pPr>
        <w:rPr>
          <w:rtl/>
          <w:lang w:eastAsia="he-IL"/>
        </w:rPr>
      </w:pPr>
      <w:r>
        <w:rPr>
          <w:rFonts w:hint="cs"/>
          <w:rtl/>
          <w:lang w:eastAsia="he-IL"/>
        </w:rPr>
        <w:t xml:space="preserve">כן, אנחנו נשמח לשמוע את המחלקה הפלילית כדי לוודא שמדובר בעבירה מספיק בהירה כדי שניתן לאכוף בגינה דין פלילי. </w:t>
      </w:r>
    </w:p>
    <w:p w14:paraId="40611A2B" w14:textId="77777777" w:rsidR="00E47368" w:rsidRDefault="00E47368" w:rsidP="005A4A19">
      <w:pPr>
        <w:rPr>
          <w:rtl/>
          <w:lang w:eastAsia="he-IL"/>
        </w:rPr>
      </w:pPr>
    </w:p>
    <w:p w14:paraId="6835B8BD" w14:textId="79E4FACD" w:rsidR="00E47368" w:rsidRDefault="00E47368" w:rsidP="00463E06">
      <w:pPr>
        <w:pStyle w:val="a4"/>
        <w:rPr>
          <w:rtl/>
        </w:rPr>
      </w:pPr>
      <w:bookmarkStart w:id="140" w:name="ET_speaker_6227_304"/>
      <w:r w:rsidRPr="00463E06">
        <w:rPr>
          <w:rStyle w:val="TagStyle"/>
          <w:rtl/>
        </w:rPr>
        <w:t xml:space="preserve"> &lt;&lt; דובר &gt;&gt;</w:t>
      </w:r>
      <w:r w:rsidRPr="00E47368">
        <w:rPr>
          <w:rStyle w:val="TagStyle"/>
          <w:rtl/>
        </w:rPr>
        <w:t xml:space="preserve"> </w:t>
      </w:r>
      <w:r>
        <w:rPr>
          <w:rtl/>
        </w:rPr>
        <w:t>היו"ר לימור מגן תלם:</w:t>
      </w:r>
      <w:r w:rsidRPr="00E47368">
        <w:rPr>
          <w:rStyle w:val="TagStyle"/>
          <w:rtl/>
        </w:rPr>
        <w:t xml:space="preserve"> </w:t>
      </w:r>
      <w:r w:rsidRPr="00463E06">
        <w:rPr>
          <w:rStyle w:val="TagStyle"/>
          <w:rtl/>
        </w:rPr>
        <w:t>&lt;&lt; דובר &gt;&gt;</w:t>
      </w:r>
      <w:bookmarkEnd w:id="140"/>
      <w:r w:rsidR="00FF0A66">
        <w:rPr>
          <w:rtl/>
        </w:rPr>
        <w:t xml:space="preserve"> </w:t>
      </w:r>
    </w:p>
    <w:p w14:paraId="6FFD11AF" w14:textId="77777777" w:rsidR="00E47368" w:rsidRDefault="00E47368" w:rsidP="00E47368">
      <w:pPr>
        <w:pStyle w:val="KeepWithNext"/>
        <w:rPr>
          <w:rtl/>
          <w:lang w:eastAsia="he-IL"/>
        </w:rPr>
      </w:pPr>
    </w:p>
    <w:p w14:paraId="5A9C5D69" w14:textId="1C995D3A" w:rsidR="00E47368" w:rsidRDefault="00245F3C" w:rsidP="00E47368">
      <w:pPr>
        <w:rPr>
          <w:rtl/>
          <w:lang w:eastAsia="he-IL"/>
        </w:rPr>
      </w:pPr>
      <w:r>
        <w:rPr>
          <w:rFonts w:hint="cs"/>
          <w:rtl/>
          <w:lang w:eastAsia="he-IL"/>
        </w:rPr>
        <w:t>ב</w:t>
      </w:r>
      <w:r w:rsidR="00E47368">
        <w:rPr>
          <w:rFonts w:hint="cs"/>
          <w:rtl/>
          <w:lang w:eastAsia="he-IL"/>
        </w:rPr>
        <w:t xml:space="preserve">בקשה, רק תציגי את עצמך. </w:t>
      </w:r>
    </w:p>
    <w:p w14:paraId="3BB86248" w14:textId="77777777" w:rsidR="00E47368" w:rsidRDefault="00E47368" w:rsidP="00E47368">
      <w:pPr>
        <w:rPr>
          <w:rtl/>
          <w:lang w:eastAsia="he-IL"/>
        </w:rPr>
      </w:pPr>
    </w:p>
    <w:p w14:paraId="2B9F3588" w14:textId="3BD301B4" w:rsidR="00E47368" w:rsidRDefault="00E47368" w:rsidP="00463E06">
      <w:pPr>
        <w:pStyle w:val="af9"/>
        <w:rPr>
          <w:rtl/>
          <w:lang w:eastAsia="he-IL"/>
        </w:rPr>
      </w:pPr>
      <w:bookmarkStart w:id="141" w:name="ET_guest_אוראל_שריקי_בן_צבי_140"/>
      <w:r w:rsidRPr="00463E06">
        <w:rPr>
          <w:rStyle w:val="TagStyle"/>
          <w:rtl/>
        </w:rPr>
        <w:t xml:space="preserve"> &lt;&lt; אורח &gt;&gt;</w:t>
      </w:r>
      <w:r w:rsidRPr="00E47368">
        <w:rPr>
          <w:rStyle w:val="TagStyle"/>
          <w:rtl/>
        </w:rPr>
        <w:t xml:space="preserve"> </w:t>
      </w:r>
      <w:r>
        <w:rPr>
          <w:rtl/>
          <w:lang w:eastAsia="he-IL"/>
        </w:rPr>
        <w:t>אוראל שריקי בן צבי:</w:t>
      </w:r>
      <w:r w:rsidRPr="00E47368">
        <w:rPr>
          <w:rStyle w:val="TagStyle"/>
          <w:rtl/>
        </w:rPr>
        <w:t xml:space="preserve"> </w:t>
      </w:r>
      <w:r w:rsidRPr="00463E06">
        <w:rPr>
          <w:rStyle w:val="TagStyle"/>
          <w:rtl/>
        </w:rPr>
        <w:t>&lt;&lt; אורח &gt;&gt;</w:t>
      </w:r>
      <w:r w:rsidR="00FF0A66">
        <w:rPr>
          <w:rtl/>
          <w:lang w:eastAsia="he-IL"/>
        </w:rPr>
        <w:t xml:space="preserve"> </w:t>
      </w:r>
      <w:bookmarkEnd w:id="141"/>
    </w:p>
    <w:p w14:paraId="15D55FED" w14:textId="77777777" w:rsidR="00E47368" w:rsidRDefault="00E47368" w:rsidP="00E47368">
      <w:pPr>
        <w:pStyle w:val="KeepWithNext"/>
        <w:rPr>
          <w:rtl/>
          <w:lang w:eastAsia="he-IL"/>
        </w:rPr>
      </w:pPr>
    </w:p>
    <w:p w14:paraId="35CDBF72" w14:textId="77777777" w:rsidR="00E47368" w:rsidRDefault="00E47368" w:rsidP="00E47368">
      <w:pPr>
        <w:rPr>
          <w:rtl/>
          <w:lang w:eastAsia="he-IL"/>
        </w:rPr>
      </w:pPr>
      <w:r>
        <w:rPr>
          <w:rFonts w:hint="cs"/>
          <w:rtl/>
          <w:lang w:eastAsia="he-IL"/>
        </w:rPr>
        <w:t xml:space="preserve">שלום רב, אוראל, ייעוץ וחקיקה פלילי. </w:t>
      </w:r>
      <w:r w:rsidR="00617C61">
        <w:rPr>
          <w:rFonts w:hint="cs"/>
          <w:rtl/>
          <w:lang w:eastAsia="he-IL"/>
        </w:rPr>
        <w:t xml:space="preserve">הייתה מחשבה בעצם לסייג את הסייג. הקושי מבחינתנו מלכתחילה היה באיזושהי קביעה נורמטיבית שתטיל חובות. אגב סייג, זה סוג הדיון שניהלנו בינינו מבחינת קושי שהיה באמת עשוי להיות לעניין הגדרת העבירה הפלילית. אגב, כל תקנה 7 היא בעצם מקרים שבהם מותר להשליך אשפה, והיה כאן איזשהו קושי מבני בלקבוע אגב הדבר הזה שבעצם הקברניט ובעל כלי השיט צריכים לנקוט באמצעי זהירות סבירים. זה קצת מבנה לא מקובל. בסוף החלטנו שזה כן בסדר, כי בעצם מדובר פה פשוט בצמצום של הסייג. אגב, גם בחוק העונשין הסייגים הם לא משהו מוחלט. למשל בהגנה עצמית, שיקולים של מידתיות. יש מקום לשיקול דעת האם סייג מתקיים, וגם פה בית המשפט יצטרך לבחון במקרה שבו יבקשו להחיל את הסייג הזה או לטעון שההשלכה הייתה מותרת, האם באמת ננקטו האמצעים הסבירים. בגלל שמדובר פה בעצם בצמצום של סייג ולא באיזושהי חובה אקטיבית, אז מבחינתנו זה מקובל. זה מבחינת עקרונות משפטיים. </w:t>
      </w:r>
    </w:p>
    <w:p w14:paraId="313642AB" w14:textId="77777777" w:rsidR="00617C61" w:rsidRDefault="00617C61" w:rsidP="00E47368">
      <w:pPr>
        <w:rPr>
          <w:rtl/>
          <w:lang w:eastAsia="he-IL"/>
        </w:rPr>
      </w:pPr>
    </w:p>
    <w:p w14:paraId="09A87430" w14:textId="4F5CC470" w:rsidR="00617C61" w:rsidRDefault="00617C61" w:rsidP="00463E06">
      <w:pPr>
        <w:pStyle w:val="a4"/>
        <w:rPr>
          <w:rtl/>
        </w:rPr>
      </w:pPr>
      <w:bookmarkStart w:id="142" w:name="ET_speaker_6227_137"/>
      <w:r w:rsidRPr="00463E06">
        <w:rPr>
          <w:rStyle w:val="TagStyle"/>
          <w:rtl/>
        </w:rPr>
        <w:t xml:space="preserve"> &lt;&lt; דובר &gt;&gt;</w:t>
      </w:r>
      <w:r w:rsidRPr="00617C61">
        <w:rPr>
          <w:rStyle w:val="TagStyle"/>
          <w:rtl/>
        </w:rPr>
        <w:t xml:space="preserve"> </w:t>
      </w:r>
      <w:r>
        <w:rPr>
          <w:rtl/>
        </w:rPr>
        <w:t>היו"ר לימור מגן תלם:</w:t>
      </w:r>
      <w:r w:rsidRPr="00617C61">
        <w:rPr>
          <w:rStyle w:val="TagStyle"/>
          <w:rtl/>
        </w:rPr>
        <w:t xml:space="preserve"> </w:t>
      </w:r>
      <w:r w:rsidRPr="00463E06">
        <w:rPr>
          <w:rStyle w:val="TagStyle"/>
          <w:rtl/>
        </w:rPr>
        <w:t>&lt;&lt; דובר &gt;&gt;</w:t>
      </w:r>
      <w:r w:rsidR="00FF0A66">
        <w:rPr>
          <w:rtl/>
        </w:rPr>
        <w:t xml:space="preserve"> </w:t>
      </w:r>
      <w:bookmarkEnd w:id="142"/>
    </w:p>
    <w:p w14:paraId="1E7E15A7" w14:textId="77777777" w:rsidR="00617C61" w:rsidRDefault="00617C61" w:rsidP="00617C61">
      <w:pPr>
        <w:pStyle w:val="KeepWithNext"/>
        <w:rPr>
          <w:rtl/>
          <w:lang w:eastAsia="he-IL"/>
        </w:rPr>
      </w:pPr>
    </w:p>
    <w:p w14:paraId="661174B1" w14:textId="77777777" w:rsidR="00617C61" w:rsidRDefault="00617C61" w:rsidP="00617C61">
      <w:pPr>
        <w:rPr>
          <w:rtl/>
          <w:lang w:eastAsia="he-IL"/>
        </w:rPr>
      </w:pPr>
      <w:r>
        <w:rPr>
          <w:rFonts w:hint="cs"/>
          <w:rtl/>
          <w:lang w:eastAsia="he-IL"/>
        </w:rPr>
        <w:t xml:space="preserve">מצוין, תודה רבה. </w:t>
      </w:r>
    </w:p>
    <w:p w14:paraId="46B6A003" w14:textId="77777777" w:rsidR="00617C61" w:rsidRDefault="00617C61" w:rsidP="00617C61">
      <w:pPr>
        <w:rPr>
          <w:rtl/>
          <w:lang w:eastAsia="he-IL"/>
        </w:rPr>
      </w:pPr>
    </w:p>
    <w:p w14:paraId="67257AA4" w14:textId="073C8E43" w:rsidR="00617C61" w:rsidRDefault="00617C61" w:rsidP="00463E06">
      <w:pPr>
        <w:pStyle w:val="af9"/>
        <w:rPr>
          <w:rtl/>
          <w:lang w:eastAsia="he-IL"/>
        </w:rPr>
      </w:pPr>
      <w:bookmarkStart w:id="143" w:name="ET_guest_יובל_ארבל_138"/>
      <w:r w:rsidRPr="00463E06">
        <w:rPr>
          <w:rStyle w:val="TagStyle"/>
          <w:rtl/>
        </w:rPr>
        <w:t xml:space="preserve"> &lt;&lt; אורח &gt;&gt;</w:t>
      </w:r>
      <w:r w:rsidRPr="00617C61">
        <w:rPr>
          <w:rStyle w:val="TagStyle"/>
          <w:rtl/>
        </w:rPr>
        <w:t xml:space="preserve"> </w:t>
      </w:r>
      <w:r>
        <w:rPr>
          <w:rtl/>
          <w:lang w:eastAsia="he-IL"/>
        </w:rPr>
        <w:t>יובל ארבל:</w:t>
      </w:r>
      <w:r w:rsidRPr="00617C61">
        <w:rPr>
          <w:rStyle w:val="TagStyle"/>
          <w:rtl/>
        </w:rPr>
        <w:t xml:space="preserve"> </w:t>
      </w:r>
      <w:r w:rsidRPr="00463E06">
        <w:rPr>
          <w:rStyle w:val="TagStyle"/>
          <w:rtl/>
        </w:rPr>
        <w:t>&lt;&lt; אורח &gt;&gt;</w:t>
      </w:r>
      <w:r w:rsidR="00FF0A66">
        <w:rPr>
          <w:rtl/>
          <w:lang w:eastAsia="he-IL"/>
        </w:rPr>
        <w:t xml:space="preserve"> </w:t>
      </w:r>
      <w:bookmarkEnd w:id="143"/>
    </w:p>
    <w:p w14:paraId="23DEC078" w14:textId="77777777" w:rsidR="00617C61" w:rsidRDefault="00617C61" w:rsidP="00617C61">
      <w:pPr>
        <w:pStyle w:val="KeepWithNext"/>
        <w:rPr>
          <w:rtl/>
          <w:lang w:eastAsia="he-IL"/>
        </w:rPr>
      </w:pPr>
    </w:p>
    <w:p w14:paraId="338A7BBC" w14:textId="77777777" w:rsidR="00617C61" w:rsidRDefault="00617C61" w:rsidP="00617C61">
      <w:pPr>
        <w:rPr>
          <w:rtl/>
          <w:lang w:eastAsia="he-IL"/>
        </w:rPr>
      </w:pPr>
      <w:r>
        <w:rPr>
          <w:rFonts w:hint="cs"/>
          <w:rtl/>
          <w:lang w:eastAsia="he-IL"/>
        </w:rPr>
        <w:t>אפשר רגע להתייחס לזה?</w:t>
      </w:r>
    </w:p>
    <w:p w14:paraId="62B9A15A" w14:textId="77777777" w:rsidR="00617C61" w:rsidRDefault="00617C61" w:rsidP="00617C61">
      <w:pPr>
        <w:rPr>
          <w:rtl/>
          <w:lang w:eastAsia="he-IL"/>
        </w:rPr>
      </w:pPr>
    </w:p>
    <w:p w14:paraId="066FF388" w14:textId="21388BC3" w:rsidR="00617C61" w:rsidRDefault="00617C61" w:rsidP="00463E06">
      <w:pPr>
        <w:pStyle w:val="a4"/>
        <w:rPr>
          <w:rtl/>
        </w:rPr>
      </w:pPr>
      <w:bookmarkStart w:id="144" w:name="ET_speaker_6227_139"/>
      <w:r w:rsidRPr="00463E06">
        <w:rPr>
          <w:rStyle w:val="TagStyle"/>
          <w:rtl/>
        </w:rPr>
        <w:t xml:space="preserve"> &lt;&lt; דובר &gt;&gt;</w:t>
      </w:r>
      <w:r w:rsidRPr="00617C61">
        <w:rPr>
          <w:rStyle w:val="TagStyle"/>
          <w:rtl/>
        </w:rPr>
        <w:t xml:space="preserve"> </w:t>
      </w:r>
      <w:r>
        <w:rPr>
          <w:rtl/>
        </w:rPr>
        <w:t>היו"ר לימור מגן תלם:</w:t>
      </w:r>
      <w:r w:rsidRPr="00617C61">
        <w:rPr>
          <w:rStyle w:val="TagStyle"/>
          <w:rtl/>
        </w:rPr>
        <w:t xml:space="preserve"> </w:t>
      </w:r>
      <w:r w:rsidRPr="00463E06">
        <w:rPr>
          <w:rStyle w:val="TagStyle"/>
          <w:rtl/>
        </w:rPr>
        <w:t>&lt;&lt; דובר &gt;&gt;</w:t>
      </w:r>
      <w:r w:rsidR="00FF0A66">
        <w:rPr>
          <w:rtl/>
        </w:rPr>
        <w:t xml:space="preserve"> </w:t>
      </w:r>
      <w:bookmarkEnd w:id="144"/>
    </w:p>
    <w:p w14:paraId="0FDE6939" w14:textId="77777777" w:rsidR="00617C61" w:rsidRDefault="00617C61" w:rsidP="00617C61">
      <w:pPr>
        <w:pStyle w:val="KeepWithNext"/>
        <w:rPr>
          <w:rtl/>
          <w:lang w:eastAsia="he-IL"/>
        </w:rPr>
      </w:pPr>
    </w:p>
    <w:p w14:paraId="627767C0" w14:textId="77777777" w:rsidR="00617C61" w:rsidRDefault="00617C61" w:rsidP="00617C61">
      <w:pPr>
        <w:rPr>
          <w:rtl/>
          <w:lang w:eastAsia="he-IL"/>
        </w:rPr>
      </w:pPr>
      <w:r>
        <w:rPr>
          <w:rFonts w:hint="cs"/>
          <w:rtl/>
          <w:lang w:eastAsia="he-IL"/>
        </w:rPr>
        <w:t>כן.</w:t>
      </w:r>
    </w:p>
    <w:p w14:paraId="19D42BDC" w14:textId="77777777" w:rsidR="00617C61" w:rsidRDefault="00617C61" w:rsidP="00617C61">
      <w:pPr>
        <w:rPr>
          <w:rtl/>
          <w:lang w:eastAsia="he-IL"/>
        </w:rPr>
      </w:pPr>
    </w:p>
    <w:p w14:paraId="7BA35B1A" w14:textId="753753A7" w:rsidR="00617C61" w:rsidRDefault="00617C61" w:rsidP="00463E06">
      <w:pPr>
        <w:pStyle w:val="af9"/>
        <w:rPr>
          <w:rtl/>
          <w:lang w:eastAsia="he-IL"/>
        </w:rPr>
      </w:pPr>
      <w:bookmarkStart w:id="145" w:name="ET_guest_יובל_ארבל_140"/>
      <w:r w:rsidRPr="00463E06">
        <w:rPr>
          <w:rStyle w:val="TagStyle"/>
          <w:rtl/>
        </w:rPr>
        <w:t xml:space="preserve"> &lt;&lt; אורח &gt;&gt;</w:t>
      </w:r>
      <w:r w:rsidRPr="00617C61">
        <w:rPr>
          <w:rStyle w:val="TagStyle"/>
          <w:rtl/>
        </w:rPr>
        <w:t xml:space="preserve"> </w:t>
      </w:r>
      <w:r>
        <w:rPr>
          <w:rtl/>
          <w:lang w:eastAsia="he-IL"/>
        </w:rPr>
        <w:t>יובל ארבל:</w:t>
      </w:r>
      <w:r w:rsidRPr="00617C61">
        <w:rPr>
          <w:rStyle w:val="TagStyle"/>
          <w:rtl/>
        </w:rPr>
        <w:t xml:space="preserve"> </w:t>
      </w:r>
      <w:r w:rsidRPr="00463E06">
        <w:rPr>
          <w:rStyle w:val="TagStyle"/>
          <w:rtl/>
        </w:rPr>
        <w:t>&lt;&lt; אורח &gt;&gt;</w:t>
      </w:r>
      <w:r w:rsidR="00FF0A66">
        <w:rPr>
          <w:rtl/>
          <w:lang w:eastAsia="he-IL"/>
        </w:rPr>
        <w:t xml:space="preserve"> </w:t>
      </w:r>
      <w:bookmarkEnd w:id="145"/>
    </w:p>
    <w:p w14:paraId="44EAFFE3" w14:textId="77777777" w:rsidR="00617C61" w:rsidRDefault="00617C61" w:rsidP="00617C61">
      <w:pPr>
        <w:pStyle w:val="KeepWithNext"/>
        <w:rPr>
          <w:rtl/>
          <w:lang w:eastAsia="he-IL"/>
        </w:rPr>
      </w:pPr>
    </w:p>
    <w:p w14:paraId="066782A8" w14:textId="77777777" w:rsidR="007D35B5" w:rsidRDefault="00617C61" w:rsidP="007D35B5">
      <w:pPr>
        <w:rPr>
          <w:rtl/>
          <w:lang w:eastAsia="he-IL"/>
        </w:rPr>
      </w:pPr>
      <w:r>
        <w:rPr>
          <w:rFonts w:hint="cs"/>
          <w:rtl/>
          <w:lang w:eastAsia="he-IL"/>
        </w:rPr>
        <w:t>אם מדובר שאפשר לצמצם סייג, אז אני לא מבין למה בכלל לא לצמצם אותו לחלוטין. למשל, אם יש לי רישיון להחזקת נשק כצייד או כאחראי ביטחון יישובי, ואני איבדתי אותו, שכחתי אותו בשטח, הרי יש פה עבירה מאוד חמורה. אותו הדבר דייג שאיבד את הרשת שלו בים. צריך להבין, זה גם מפגע בטיחותי לשחיינים וצוללים. זה רשתות וחוטי דייג עם קרסים. אין סיבה שזה יוחרג מאיסור השלכת אשפה. אם הוא עשה אמצעים סבירים על מנת למנוע את זה, על מנת לאסוף את הרשתות אחר כך, אז ברור שבמהלך האכי</w:t>
      </w:r>
      <w:r w:rsidR="007D35B5">
        <w:rPr>
          <w:rFonts w:hint="cs"/>
          <w:rtl/>
          <w:lang w:eastAsia="he-IL"/>
        </w:rPr>
        <w:t>פה יימצא שהוא עשה אמצעים סבירים.</w:t>
      </w:r>
      <w:r>
        <w:rPr>
          <w:rFonts w:hint="cs"/>
          <w:rtl/>
          <w:lang w:eastAsia="he-IL"/>
        </w:rPr>
        <w:t xml:space="preserve"> בסופו של דבר גורמי האכיפה, הם שוקלים את השיקולים ה</w:t>
      </w:r>
      <w:r w:rsidR="007D35B5">
        <w:rPr>
          <w:rFonts w:hint="cs"/>
          <w:rtl/>
          <w:lang w:eastAsia="he-IL"/>
        </w:rPr>
        <w:t>אלו. יש אכיפה שהיא לוקחת שיקול דעת, אבל אין סיבה שהחוק מראש ייתן את האפשרות הזאת. אם אפשר לצמצם את הסייג, אז למה לא להוריד אותו לגמרי? אני לא מבין.</w:t>
      </w:r>
    </w:p>
    <w:p w14:paraId="4C0C1CAE" w14:textId="77777777" w:rsidR="007D35B5" w:rsidRDefault="007D35B5" w:rsidP="007D35B5">
      <w:pPr>
        <w:rPr>
          <w:rtl/>
          <w:lang w:eastAsia="he-IL"/>
        </w:rPr>
      </w:pPr>
    </w:p>
    <w:p w14:paraId="07B51B27" w14:textId="077128BB" w:rsidR="007D35B5" w:rsidRDefault="007D35B5" w:rsidP="00463E06">
      <w:pPr>
        <w:pStyle w:val="a4"/>
        <w:rPr>
          <w:rtl/>
        </w:rPr>
      </w:pPr>
      <w:bookmarkStart w:id="146" w:name="ET_speaker_6227_141"/>
      <w:r w:rsidRPr="00463E06">
        <w:rPr>
          <w:rStyle w:val="TagStyle"/>
          <w:rtl/>
        </w:rPr>
        <w:t xml:space="preserve"> &lt;&lt; דובר &gt;&gt;</w:t>
      </w:r>
      <w:r w:rsidRPr="007D35B5">
        <w:rPr>
          <w:rStyle w:val="TagStyle"/>
          <w:rtl/>
        </w:rPr>
        <w:t xml:space="preserve"> </w:t>
      </w:r>
      <w:r>
        <w:rPr>
          <w:rtl/>
        </w:rPr>
        <w:t>היו"ר לימור מגן תלם:</w:t>
      </w:r>
      <w:r w:rsidRPr="007D35B5">
        <w:rPr>
          <w:rStyle w:val="TagStyle"/>
          <w:rtl/>
        </w:rPr>
        <w:t xml:space="preserve"> </w:t>
      </w:r>
      <w:r w:rsidRPr="00463E06">
        <w:rPr>
          <w:rStyle w:val="TagStyle"/>
          <w:rtl/>
        </w:rPr>
        <w:t>&lt;&lt; דובר &gt;&gt;</w:t>
      </w:r>
      <w:r w:rsidR="00FF0A66">
        <w:rPr>
          <w:rtl/>
        </w:rPr>
        <w:t xml:space="preserve"> </w:t>
      </w:r>
      <w:bookmarkEnd w:id="146"/>
    </w:p>
    <w:p w14:paraId="49DF55C6" w14:textId="77777777" w:rsidR="007D35B5" w:rsidRDefault="007D35B5" w:rsidP="007D35B5">
      <w:pPr>
        <w:pStyle w:val="KeepWithNext"/>
        <w:rPr>
          <w:rtl/>
          <w:lang w:eastAsia="he-IL"/>
        </w:rPr>
      </w:pPr>
    </w:p>
    <w:p w14:paraId="17EA6606" w14:textId="77777777" w:rsidR="007D35B5" w:rsidRDefault="007D35B5" w:rsidP="007D35B5">
      <w:pPr>
        <w:rPr>
          <w:rtl/>
          <w:lang w:eastAsia="he-IL"/>
        </w:rPr>
      </w:pPr>
      <w:r>
        <w:rPr>
          <w:rFonts w:hint="cs"/>
          <w:rtl/>
          <w:lang w:eastAsia="he-IL"/>
        </w:rPr>
        <w:t>תודה יובל. בילי, את רוצה להתייחס?</w:t>
      </w:r>
    </w:p>
    <w:p w14:paraId="1658A689" w14:textId="77777777" w:rsidR="007D35B5" w:rsidRDefault="007D35B5" w:rsidP="007D35B5">
      <w:pPr>
        <w:rPr>
          <w:rtl/>
          <w:lang w:eastAsia="he-IL"/>
        </w:rPr>
      </w:pPr>
    </w:p>
    <w:p w14:paraId="61F98BA4" w14:textId="37E0E4CF" w:rsidR="007D35B5" w:rsidRDefault="007D35B5" w:rsidP="00463E06">
      <w:pPr>
        <w:pStyle w:val="af9"/>
        <w:rPr>
          <w:rtl/>
          <w:lang w:eastAsia="he-IL"/>
        </w:rPr>
      </w:pPr>
      <w:bookmarkStart w:id="147" w:name="ET_guest_635041_142"/>
      <w:r w:rsidRPr="00463E06">
        <w:rPr>
          <w:rStyle w:val="TagStyle"/>
          <w:rtl/>
        </w:rPr>
        <w:t xml:space="preserve"> &lt;&lt; אורח &gt;&gt;</w:t>
      </w:r>
      <w:r w:rsidRPr="007D35B5">
        <w:rPr>
          <w:rStyle w:val="TagStyle"/>
          <w:rtl/>
        </w:rPr>
        <w:t xml:space="preserve"> </w:t>
      </w:r>
      <w:r>
        <w:rPr>
          <w:rtl/>
          <w:lang w:eastAsia="he-IL"/>
        </w:rPr>
        <w:t>בילי בירון:</w:t>
      </w:r>
      <w:r w:rsidRPr="007D35B5">
        <w:rPr>
          <w:rStyle w:val="TagStyle"/>
          <w:rtl/>
        </w:rPr>
        <w:t xml:space="preserve"> </w:t>
      </w:r>
      <w:r w:rsidRPr="00463E06">
        <w:rPr>
          <w:rStyle w:val="TagStyle"/>
          <w:rtl/>
        </w:rPr>
        <w:t>&lt;&lt; אורח &gt;&gt;</w:t>
      </w:r>
      <w:r w:rsidR="00FF0A66">
        <w:rPr>
          <w:rtl/>
          <w:lang w:eastAsia="he-IL"/>
        </w:rPr>
        <w:t xml:space="preserve"> </w:t>
      </w:r>
      <w:bookmarkEnd w:id="147"/>
    </w:p>
    <w:p w14:paraId="3D6F036C" w14:textId="77777777" w:rsidR="007D35B5" w:rsidRDefault="007D35B5" w:rsidP="007D35B5">
      <w:pPr>
        <w:pStyle w:val="KeepWithNext"/>
        <w:rPr>
          <w:rtl/>
          <w:lang w:eastAsia="he-IL"/>
        </w:rPr>
      </w:pPr>
    </w:p>
    <w:p w14:paraId="66E30ED6" w14:textId="1CD28E1D" w:rsidR="007D35B5" w:rsidRDefault="007D35B5" w:rsidP="007D35B5">
      <w:pPr>
        <w:rPr>
          <w:rtl/>
          <w:lang w:eastAsia="he-IL"/>
        </w:rPr>
      </w:pPr>
      <w:r>
        <w:rPr>
          <w:rFonts w:hint="cs"/>
          <w:rtl/>
          <w:lang w:eastAsia="he-IL"/>
        </w:rPr>
        <w:t>לא, אני חושבת שהנוסח של הסייג כפי שמשרד המשפטים אישר לנו, זה ממש הצורך</w:t>
      </w:r>
      <w:r w:rsidR="00FF0A66">
        <w:rPr>
          <w:rFonts w:hint="cs"/>
          <w:rtl/>
          <w:lang w:eastAsia="he-IL"/>
        </w:rPr>
        <w:t xml:space="preserve"> </w:t>
      </w:r>
      <w:r>
        <w:rPr>
          <w:rFonts w:hint="cs"/>
          <w:rtl/>
          <w:lang w:eastAsia="he-IL"/>
        </w:rPr>
        <w:t xml:space="preserve">- - - </w:t>
      </w:r>
    </w:p>
    <w:p w14:paraId="2FBD2852" w14:textId="77777777" w:rsidR="007D35B5" w:rsidRDefault="007D35B5" w:rsidP="007D35B5">
      <w:pPr>
        <w:rPr>
          <w:rtl/>
          <w:lang w:eastAsia="he-IL"/>
        </w:rPr>
      </w:pPr>
    </w:p>
    <w:p w14:paraId="06C09FF1" w14:textId="424441A9" w:rsidR="007D35B5" w:rsidRDefault="007D35B5" w:rsidP="00463E06">
      <w:pPr>
        <w:pStyle w:val="a4"/>
        <w:rPr>
          <w:rtl/>
        </w:rPr>
      </w:pPr>
      <w:bookmarkStart w:id="148" w:name="ET_speaker_6227_143"/>
      <w:r w:rsidRPr="00463E06">
        <w:rPr>
          <w:rStyle w:val="TagStyle"/>
          <w:rtl/>
        </w:rPr>
        <w:t xml:space="preserve"> &lt;&lt; דובר &gt;&gt;</w:t>
      </w:r>
      <w:r w:rsidRPr="007D35B5">
        <w:rPr>
          <w:rStyle w:val="TagStyle"/>
          <w:rtl/>
        </w:rPr>
        <w:t xml:space="preserve"> </w:t>
      </w:r>
      <w:r>
        <w:rPr>
          <w:rtl/>
        </w:rPr>
        <w:t>היו"ר לימור מגן תלם:</w:t>
      </w:r>
      <w:r w:rsidRPr="007D35B5">
        <w:rPr>
          <w:rStyle w:val="TagStyle"/>
          <w:rtl/>
        </w:rPr>
        <w:t xml:space="preserve"> </w:t>
      </w:r>
      <w:r w:rsidRPr="00463E06">
        <w:rPr>
          <w:rStyle w:val="TagStyle"/>
          <w:rtl/>
        </w:rPr>
        <w:t>&lt;&lt; דובר &gt;&gt;</w:t>
      </w:r>
      <w:r w:rsidR="00FF0A66">
        <w:rPr>
          <w:rtl/>
        </w:rPr>
        <w:t xml:space="preserve"> </w:t>
      </w:r>
      <w:bookmarkEnd w:id="148"/>
    </w:p>
    <w:p w14:paraId="26C4A556" w14:textId="77777777" w:rsidR="007D35B5" w:rsidRDefault="007D35B5" w:rsidP="007D35B5">
      <w:pPr>
        <w:pStyle w:val="KeepWithNext"/>
        <w:rPr>
          <w:rtl/>
          <w:lang w:eastAsia="he-IL"/>
        </w:rPr>
      </w:pPr>
    </w:p>
    <w:p w14:paraId="6107A457" w14:textId="77777777" w:rsidR="007D35B5" w:rsidRDefault="007D35B5" w:rsidP="007D35B5">
      <w:pPr>
        <w:rPr>
          <w:rtl/>
          <w:lang w:eastAsia="he-IL"/>
        </w:rPr>
      </w:pPr>
      <w:r>
        <w:rPr>
          <w:rFonts w:hint="cs"/>
          <w:rtl/>
          <w:lang w:eastAsia="he-IL"/>
        </w:rPr>
        <w:t xml:space="preserve">אני מסכימה איתך. יש מקרים קיצוניים שצריך להשאיר שיקול דעת. בואו נמשיך. </w:t>
      </w:r>
    </w:p>
    <w:p w14:paraId="7D387E1C" w14:textId="77777777" w:rsidR="007D35B5" w:rsidRDefault="007D35B5" w:rsidP="007D35B5">
      <w:pPr>
        <w:rPr>
          <w:rtl/>
          <w:lang w:eastAsia="he-IL"/>
        </w:rPr>
      </w:pPr>
    </w:p>
    <w:p w14:paraId="3BB87479" w14:textId="77777777" w:rsidR="009F363C" w:rsidRDefault="009F363C" w:rsidP="00463E06">
      <w:pPr>
        <w:pStyle w:val="af9"/>
        <w:rPr>
          <w:rStyle w:val="TagStyle"/>
          <w:vanish w:val="0"/>
          <w:rtl/>
        </w:rPr>
      </w:pPr>
      <w:bookmarkStart w:id="149" w:name="ET_guest_635041_144"/>
      <w:r>
        <w:rPr>
          <w:rStyle w:val="TagStyle"/>
          <w:vanish w:val="0"/>
          <w:rtl/>
        </w:rPr>
        <w:br w:type="page"/>
      </w:r>
    </w:p>
    <w:p w14:paraId="7B4AF693" w14:textId="5B5A8BF7" w:rsidR="007D35B5" w:rsidRDefault="007D35B5" w:rsidP="00463E06">
      <w:pPr>
        <w:pStyle w:val="af9"/>
        <w:rPr>
          <w:rtl/>
          <w:lang w:eastAsia="he-IL"/>
        </w:rPr>
      </w:pPr>
      <w:r w:rsidRPr="00463E06">
        <w:rPr>
          <w:rStyle w:val="TagStyle"/>
          <w:rtl/>
        </w:rPr>
        <w:t xml:space="preserve"> &lt;&lt; אורח &gt;&gt;</w:t>
      </w:r>
      <w:r w:rsidRPr="007D35B5">
        <w:rPr>
          <w:rStyle w:val="TagStyle"/>
          <w:rtl/>
        </w:rPr>
        <w:t xml:space="preserve"> </w:t>
      </w:r>
      <w:r>
        <w:rPr>
          <w:rtl/>
          <w:lang w:eastAsia="he-IL"/>
        </w:rPr>
        <w:t>בילי בירון:</w:t>
      </w:r>
      <w:r w:rsidRPr="007D35B5">
        <w:rPr>
          <w:rStyle w:val="TagStyle"/>
          <w:rtl/>
        </w:rPr>
        <w:t xml:space="preserve"> </w:t>
      </w:r>
      <w:r w:rsidRPr="00463E06">
        <w:rPr>
          <w:rStyle w:val="TagStyle"/>
          <w:rtl/>
        </w:rPr>
        <w:t>&lt;&lt; אורח &gt;&gt;</w:t>
      </w:r>
      <w:r w:rsidR="00FF0A66">
        <w:rPr>
          <w:rtl/>
          <w:lang w:eastAsia="he-IL"/>
        </w:rPr>
        <w:t xml:space="preserve"> </w:t>
      </w:r>
      <w:bookmarkEnd w:id="149"/>
    </w:p>
    <w:p w14:paraId="05E24FBB" w14:textId="3A015F84" w:rsidR="007D35B5" w:rsidRDefault="007D35B5" w:rsidP="007D35B5">
      <w:pPr>
        <w:pStyle w:val="KeepWithNext"/>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CD0D1D" w14:paraId="38748294" w14:textId="77777777" w:rsidTr="00592F4F">
        <w:tc>
          <w:tcPr>
            <w:tcW w:w="2173" w:type="dxa"/>
          </w:tcPr>
          <w:p w14:paraId="3995FA49" w14:textId="2E37AC41" w:rsidR="00CD0D1D" w:rsidRDefault="00CD0D1D" w:rsidP="00592F4F">
            <w:pPr>
              <w:ind w:right="624" w:firstLine="0"/>
              <w:rPr>
                <w:rtl/>
                <w:lang w:val="en-GB" w:eastAsia="he-IL"/>
              </w:rPr>
            </w:pPr>
          </w:p>
        </w:tc>
        <w:tc>
          <w:tcPr>
            <w:tcW w:w="1361" w:type="dxa"/>
          </w:tcPr>
          <w:p w14:paraId="49AF99D0" w14:textId="28D80E6F" w:rsidR="00CD0D1D" w:rsidRDefault="00CD0D1D" w:rsidP="00592F4F">
            <w:pPr>
              <w:ind w:left="397" w:hanging="284"/>
              <w:rPr>
                <w:rtl/>
                <w:lang w:val="en-GB" w:eastAsia="he-IL"/>
              </w:rPr>
            </w:pPr>
          </w:p>
        </w:tc>
        <w:tc>
          <w:tcPr>
            <w:tcW w:w="5783" w:type="dxa"/>
          </w:tcPr>
          <w:p w14:paraId="70AC8B7D" w14:textId="166CEA91" w:rsidR="00CD0D1D" w:rsidRDefault="00CD0D1D" w:rsidP="00592F4F">
            <w:pPr>
              <w:ind w:firstLine="0"/>
              <w:rPr>
                <w:rtl/>
                <w:lang w:eastAsia="he-IL"/>
              </w:rPr>
            </w:pPr>
            <w:r>
              <w:rPr>
                <w:rFonts w:hint="cs"/>
                <w:rtl/>
                <w:lang w:eastAsia="he-IL"/>
              </w:rPr>
              <w:t xml:space="preserve">(4) השלכת ציוד דיג מכלי שיט לשם מניעת </w:t>
            </w:r>
            <w:r w:rsidR="00A776A4">
              <w:rPr>
                <w:rFonts w:hint="cs"/>
                <w:rtl/>
                <w:lang w:eastAsia="he-IL"/>
              </w:rPr>
              <w:t>נזק לסביבה הימית או לשם הבטחת בטיחותו של כלי השיט או האנשים הנמצאים על כלי השיט.</w:t>
            </w:r>
          </w:p>
          <w:p w14:paraId="26702CD4" w14:textId="77777777" w:rsidR="00CD0D1D" w:rsidRDefault="00CD0D1D" w:rsidP="00592F4F">
            <w:pPr>
              <w:ind w:firstLine="0"/>
              <w:rPr>
                <w:rtl/>
                <w:lang w:eastAsia="he-IL"/>
              </w:rPr>
            </w:pPr>
          </w:p>
        </w:tc>
      </w:tr>
      <w:tr w:rsidR="00A776A4" w14:paraId="7225E4C7" w14:textId="77777777" w:rsidTr="00592F4F">
        <w:tc>
          <w:tcPr>
            <w:tcW w:w="2173" w:type="dxa"/>
          </w:tcPr>
          <w:p w14:paraId="08381FD5" w14:textId="3F758DE7" w:rsidR="00A776A4" w:rsidRDefault="00A776A4" w:rsidP="00A776A4">
            <w:pPr>
              <w:ind w:right="624" w:firstLine="0"/>
              <w:rPr>
                <w:rtl/>
                <w:lang w:val="en-GB" w:eastAsia="he-IL"/>
              </w:rPr>
            </w:pPr>
          </w:p>
        </w:tc>
        <w:tc>
          <w:tcPr>
            <w:tcW w:w="1361" w:type="dxa"/>
          </w:tcPr>
          <w:p w14:paraId="6C29D9C3" w14:textId="450327CB" w:rsidR="00A776A4" w:rsidRDefault="00252365" w:rsidP="00A776A4">
            <w:pPr>
              <w:ind w:left="397" w:hanging="284"/>
              <w:rPr>
                <w:rtl/>
                <w:lang w:val="en-GB" w:eastAsia="he-IL"/>
              </w:rPr>
            </w:pPr>
            <w:r>
              <w:rPr>
                <w:rFonts w:hint="cs"/>
                <w:rtl/>
                <w:lang w:val="en-GB" w:eastAsia="he-IL"/>
              </w:rPr>
              <w:t xml:space="preserve"> </w:t>
            </w:r>
            <w:r w:rsidR="00A776A4">
              <w:rPr>
                <w:rFonts w:hint="cs"/>
                <w:rtl/>
                <w:lang w:val="en-GB" w:eastAsia="he-IL"/>
              </w:rPr>
              <w:t>(</w:t>
            </w:r>
            <w:r w:rsidR="00DE58F9">
              <w:rPr>
                <w:rFonts w:hint="cs"/>
                <w:rtl/>
                <w:lang w:val="en-GB" w:eastAsia="he-IL"/>
              </w:rPr>
              <w:t>ב</w:t>
            </w:r>
            <w:r w:rsidR="00A776A4">
              <w:rPr>
                <w:rFonts w:hint="cs"/>
                <w:rtl/>
                <w:lang w:val="en-GB" w:eastAsia="he-IL"/>
              </w:rPr>
              <w:t>)</w:t>
            </w:r>
          </w:p>
        </w:tc>
        <w:tc>
          <w:tcPr>
            <w:tcW w:w="5783" w:type="dxa"/>
          </w:tcPr>
          <w:p w14:paraId="1C93EE33" w14:textId="6CA63A64" w:rsidR="00A776A4" w:rsidRDefault="00A776A4" w:rsidP="00A776A4">
            <w:pPr>
              <w:ind w:firstLine="0"/>
              <w:rPr>
                <w:rtl/>
                <w:lang w:eastAsia="he-IL"/>
              </w:rPr>
            </w:pPr>
            <w:r>
              <w:rPr>
                <w:rFonts w:hint="cs"/>
                <w:rtl/>
                <w:lang w:eastAsia="he-IL"/>
              </w:rPr>
              <w:t>על אף</w:t>
            </w:r>
            <w:r>
              <w:rPr>
                <w:rtl/>
                <w:lang w:eastAsia="he-IL"/>
              </w:rPr>
              <w:t xml:space="preserve"> האמור </w:t>
            </w:r>
            <w:r w:rsidR="00DE58F9">
              <w:rPr>
                <w:rtl/>
                <w:lang w:eastAsia="he-IL"/>
              </w:rPr>
              <w:t>בתקנות 5 ו-6, במקרה שהחזקה של פסולת מזון על גבי כלי השיט מהווה סכנה בריאותית מידית לאנשים על הסיפון, ניתן להשליכה גם אם כלי השיט אינו נמצא בדרך</w:t>
            </w:r>
            <w:r w:rsidR="00DE58F9">
              <w:rPr>
                <w:rFonts w:hint="cs"/>
                <w:rtl/>
                <w:lang w:eastAsia="he-IL"/>
              </w:rPr>
              <w:t>.</w:t>
            </w:r>
          </w:p>
        </w:tc>
      </w:tr>
    </w:tbl>
    <w:p w14:paraId="01C147B3" w14:textId="7ED25556" w:rsidR="00092427" w:rsidRDefault="00092427" w:rsidP="00D439D2">
      <w:pPr>
        <w:ind w:firstLine="0"/>
        <w:rPr>
          <w:rtl/>
          <w:lang w:eastAsia="he-IL"/>
        </w:rPr>
      </w:pPr>
    </w:p>
    <w:p w14:paraId="6EE86030" w14:textId="611AA8D6" w:rsidR="00092427" w:rsidRDefault="00092427" w:rsidP="00463E06">
      <w:pPr>
        <w:pStyle w:val="a4"/>
        <w:rPr>
          <w:rtl/>
        </w:rPr>
      </w:pPr>
      <w:bookmarkStart w:id="150" w:name="ET_speaker_6227_145"/>
      <w:r w:rsidRPr="00463E06">
        <w:rPr>
          <w:rStyle w:val="TagStyle"/>
          <w:rtl/>
        </w:rPr>
        <w:t xml:space="preserve"> &lt;&lt; דובר &gt;&gt;</w:t>
      </w:r>
      <w:r w:rsidRPr="00092427">
        <w:rPr>
          <w:rStyle w:val="TagStyle"/>
          <w:rtl/>
        </w:rPr>
        <w:t xml:space="preserve"> </w:t>
      </w:r>
      <w:r>
        <w:rPr>
          <w:rtl/>
        </w:rPr>
        <w:t>היו"ר לימור מגן תלם:</w:t>
      </w:r>
      <w:r w:rsidRPr="00092427">
        <w:rPr>
          <w:rStyle w:val="TagStyle"/>
          <w:rtl/>
        </w:rPr>
        <w:t xml:space="preserve"> </w:t>
      </w:r>
      <w:r w:rsidRPr="00463E06">
        <w:rPr>
          <w:rStyle w:val="TagStyle"/>
          <w:rtl/>
        </w:rPr>
        <w:t>&lt;&lt; דובר &gt;&gt;</w:t>
      </w:r>
      <w:r w:rsidR="00FF0A66">
        <w:rPr>
          <w:rtl/>
        </w:rPr>
        <w:t xml:space="preserve"> </w:t>
      </w:r>
      <w:bookmarkEnd w:id="150"/>
    </w:p>
    <w:p w14:paraId="63BF05AF" w14:textId="77777777" w:rsidR="00092427" w:rsidRDefault="00092427" w:rsidP="00092427">
      <w:pPr>
        <w:pStyle w:val="KeepWithNext"/>
        <w:rPr>
          <w:rtl/>
          <w:lang w:eastAsia="he-IL"/>
        </w:rPr>
      </w:pPr>
    </w:p>
    <w:p w14:paraId="3249FFFD" w14:textId="77777777" w:rsidR="00092427" w:rsidRDefault="00092427" w:rsidP="00092427">
      <w:pPr>
        <w:rPr>
          <w:rtl/>
          <w:lang w:eastAsia="he-IL"/>
        </w:rPr>
      </w:pPr>
      <w:r>
        <w:rPr>
          <w:rFonts w:hint="cs"/>
          <w:rtl/>
          <w:lang w:eastAsia="he-IL"/>
        </w:rPr>
        <w:t>אוקיי, אז אנחנו נצביע על תקנה 7 לרבות התיקונים שנעשו. מי בעד?</w:t>
      </w:r>
    </w:p>
    <w:p w14:paraId="5BEE5896" w14:textId="77777777" w:rsidR="00092427" w:rsidRDefault="00092427" w:rsidP="00092427">
      <w:pPr>
        <w:rPr>
          <w:rtl/>
          <w:lang w:eastAsia="he-IL"/>
        </w:rPr>
      </w:pPr>
    </w:p>
    <w:p w14:paraId="61C95DDD" w14:textId="77777777" w:rsidR="00092427" w:rsidRPr="00092427" w:rsidRDefault="00092427" w:rsidP="00092427">
      <w:pPr>
        <w:jc w:val="center"/>
        <w:rPr>
          <w:b/>
          <w:bCs/>
          <w:rtl/>
          <w:lang w:eastAsia="he-IL"/>
        </w:rPr>
      </w:pPr>
      <w:r w:rsidRPr="00092427">
        <w:rPr>
          <w:b/>
          <w:bCs/>
          <w:rtl/>
          <w:lang w:eastAsia="he-IL"/>
        </w:rPr>
        <w:t>הצבעה</w:t>
      </w:r>
    </w:p>
    <w:p w14:paraId="0522CC4B" w14:textId="77777777" w:rsidR="00092427" w:rsidRDefault="00092427" w:rsidP="00092427">
      <w:pPr>
        <w:jc w:val="center"/>
        <w:rPr>
          <w:rtl/>
          <w:lang w:eastAsia="he-IL"/>
        </w:rPr>
      </w:pPr>
      <w:r w:rsidRPr="00092427">
        <w:rPr>
          <w:b/>
          <w:bCs/>
          <w:rtl/>
          <w:lang w:eastAsia="he-IL"/>
        </w:rPr>
        <w:t>אושר</w:t>
      </w:r>
    </w:p>
    <w:p w14:paraId="23040708" w14:textId="77777777" w:rsidR="00092427" w:rsidRDefault="00092427" w:rsidP="00092427">
      <w:pPr>
        <w:rPr>
          <w:rtl/>
          <w:lang w:eastAsia="he-IL"/>
        </w:rPr>
      </w:pPr>
    </w:p>
    <w:p w14:paraId="6C8E70B5" w14:textId="6FEB113D" w:rsidR="00092427" w:rsidRDefault="00092427" w:rsidP="00463E06">
      <w:pPr>
        <w:pStyle w:val="a4"/>
        <w:rPr>
          <w:rtl/>
        </w:rPr>
      </w:pPr>
      <w:bookmarkStart w:id="151" w:name="ET_speaker_6227_146"/>
      <w:r w:rsidRPr="00463E06">
        <w:rPr>
          <w:rStyle w:val="TagStyle"/>
          <w:rtl/>
        </w:rPr>
        <w:t xml:space="preserve"> &lt;&lt; דובר &gt;&gt;</w:t>
      </w:r>
      <w:r w:rsidRPr="00092427">
        <w:rPr>
          <w:rStyle w:val="TagStyle"/>
          <w:rtl/>
        </w:rPr>
        <w:t xml:space="preserve"> </w:t>
      </w:r>
      <w:r>
        <w:rPr>
          <w:rtl/>
        </w:rPr>
        <w:t>היו"ר לימור מגן תלם:</w:t>
      </w:r>
      <w:r w:rsidRPr="00092427">
        <w:rPr>
          <w:rStyle w:val="TagStyle"/>
          <w:rtl/>
        </w:rPr>
        <w:t xml:space="preserve"> </w:t>
      </w:r>
      <w:r w:rsidRPr="00463E06">
        <w:rPr>
          <w:rStyle w:val="TagStyle"/>
          <w:rtl/>
        </w:rPr>
        <w:t>&lt;&lt; דובר &gt;&gt;</w:t>
      </w:r>
      <w:r w:rsidR="00FF0A66">
        <w:rPr>
          <w:rtl/>
        </w:rPr>
        <w:t xml:space="preserve"> </w:t>
      </w:r>
      <w:bookmarkEnd w:id="151"/>
    </w:p>
    <w:p w14:paraId="2F86AF70" w14:textId="77777777" w:rsidR="00092427" w:rsidRDefault="00092427" w:rsidP="00092427">
      <w:pPr>
        <w:pStyle w:val="KeepWithNext"/>
        <w:rPr>
          <w:rtl/>
          <w:lang w:eastAsia="he-IL"/>
        </w:rPr>
      </w:pPr>
    </w:p>
    <w:p w14:paraId="5D0533E0" w14:textId="77777777" w:rsidR="00092427" w:rsidRDefault="00092427" w:rsidP="00092427">
      <w:pPr>
        <w:rPr>
          <w:rtl/>
          <w:lang w:eastAsia="he-IL"/>
        </w:rPr>
      </w:pPr>
      <w:r>
        <w:rPr>
          <w:rFonts w:hint="cs"/>
          <w:rtl/>
          <w:lang w:eastAsia="he-IL"/>
        </w:rPr>
        <w:t>פה אחד. בבקשה, להמשיך, 8.</w:t>
      </w:r>
    </w:p>
    <w:p w14:paraId="2BA41090" w14:textId="77777777" w:rsidR="00092427" w:rsidRDefault="00092427" w:rsidP="00092427">
      <w:pPr>
        <w:rPr>
          <w:rtl/>
          <w:lang w:eastAsia="he-IL"/>
        </w:rPr>
      </w:pPr>
    </w:p>
    <w:p w14:paraId="501C2546" w14:textId="670FC8C9" w:rsidR="00092427" w:rsidRDefault="00092427" w:rsidP="00463E06">
      <w:pPr>
        <w:pStyle w:val="af9"/>
        <w:rPr>
          <w:rtl/>
          <w:lang w:eastAsia="he-IL"/>
        </w:rPr>
      </w:pPr>
      <w:bookmarkStart w:id="152" w:name="ET_guest_635041_147"/>
      <w:r w:rsidRPr="00463E06">
        <w:rPr>
          <w:rStyle w:val="TagStyle"/>
          <w:rtl/>
        </w:rPr>
        <w:t xml:space="preserve"> &lt;&lt; אורח &gt;&gt;</w:t>
      </w:r>
      <w:r w:rsidRPr="00092427">
        <w:rPr>
          <w:rStyle w:val="TagStyle"/>
          <w:rtl/>
        </w:rPr>
        <w:t xml:space="preserve"> </w:t>
      </w:r>
      <w:r>
        <w:rPr>
          <w:rtl/>
          <w:lang w:eastAsia="he-IL"/>
        </w:rPr>
        <w:t>בילי בירון:</w:t>
      </w:r>
      <w:r w:rsidRPr="00092427">
        <w:rPr>
          <w:rStyle w:val="TagStyle"/>
          <w:rtl/>
        </w:rPr>
        <w:t xml:space="preserve"> </w:t>
      </w:r>
      <w:r w:rsidRPr="00463E06">
        <w:rPr>
          <w:rStyle w:val="TagStyle"/>
          <w:rtl/>
        </w:rPr>
        <w:t>&lt;&lt; אורח &gt;&gt;</w:t>
      </w:r>
      <w:r w:rsidR="00FF0A66">
        <w:rPr>
          <w:rtl/>
          <w:lang w:eastAsia="he-IL"/>
        </w:rPr>
        <w:t xml:space="preserve"> </w:t>
      </w:r>
      <w:bookmarkEnd w:id="152"/>
    </w:p>
    <w:p w14:paraId="62CEDAC6" w14:textId="77777777" w:rsidR="00092427" w:rsidRDefault="00092427" w:rsidP="00092427">
      <w:pPr>
        <w:pStyle w:val="KeepWithNext"/>
        <w:rPr>
          <w:rtl/>
          <w:lang w:eastAsia="he-IL"/>
        </w:rPr>
      </w:pPr>
    </w:p>
    <w:p w14:paraId="34ABD0CC" w14:textId="77777777" w:rsidR="00092427" w:rsidRDefault="00092427" w:rsidP="00092427">
      <w:pPr>
        <w:rPr>
          <w:rtl/>
          <w:lang w:eastAsia="he-IL"/>
        </w:rPr>
      </w:pPr>
      <w:r>
        <w:rPr>
          <w:rFonts w:hint="cs"/>
          <w:rtl/>
          <w:lang w:eastAsia="he-IL"/>
        </w:rPr>
        <w:t xml:space="preserve">גבירתי, כאן אני מבקשת לתקן את כותרת הסעיף ל-"תיעוד בדבר השלכת אשפה חריגה", בעקבות תיקונים קודמים. </w:t>
      </w:r>
      <w:r w:rsidRPr="00092427">
        <w:rPr>
          <w:rtl/>
          <w:lang w:eastAsia="he-IL"/>
        </w:rPr>
        <w:t>במקום "מותרת", "חריגה".</w:t>
      </w:r>
    </w:p>
    <w:p w14:paraId="3E75E70B" w14:textId="77777777" w:rsidR="00092427" w:rsidRDefault="00092427" w:rsidP="00092427">
      <w:pPr>
        <w:rPr>
          <w:rtl/>
          <w:lang w:eastAsia="he-IL"/>
        </w:rPr>
      </w:pPr>
    </w:p>
    <w:p w14:paraId="4C2D6F08" w14:textId="55CBFBF4" w:rsidR="00092427" w:rsidRDefault="00092427" w:rsidP="00463E06">
      <w:pPr>
        <w:pStyle w:val="a4"/>
        <w:rPr>
          <w:rtl/>
        </w:rPr>
      </w:pPr>
      <w:bookmarkStart w:id="153" w:name="ET_speaker_מרב_תורגמן_149"/>
      <w:r w:rsidRPr="00463E06">
        <w:rPr>
          <w:rStyle w:val="TagStyle"/>
          <w:rtl/>
        </w:rPr>
        <w:t xml:space="preserve"> &lt;&lt; דובר &gt;&gt;</w:t>
      </w:r>
      <w:r w:rsidRPr="00092427">
        <w:rPr>
          <w:rStyle w:val="TagStyle"/>
          <w:rtl/>
        </w:rPr>
        <w:t xml:space="preserve"> </w:t>
      </w:r>
      <w:r>
        <w:rPr>
          <w:rtl/>
        </w:rPr>
        <w:t>מרב תורג'מן:</w:t>
      </w:r>
      <w:r w:rsidRPr="00092427">
        <w:rPr>
          <w:rStyle w:val="TagStyle"/>
          <w:rtl/>
        </w:rPr>
        <w:t xml:space="preserve"> </w:t>
      </w:r>
      <w:r w:rsidRPr="00463E06">
        <w:rPr>
          <w:rStyle w:val="TagStyle"/>
          <w:rtl/>
        </w:rPr>
        <w:t>&lt;&lt; דובר &gt;&gt;</w:t>
      </w:r>
      <w:r w:rsidR="00FF0A66">
        <w:rPr>
          <w:rtl/>
        </w:rPr>
        <w:t xml:space="preserve"> </w:t>
      </w:r>
      <w:bookmarkEnd w:id="153"/>
    </w:p>
    <w:p w14:paraId="06095E2D" w14:textId="77777777" w:rsidR="00092427" w:rsidRDefault="00092427" w:rsidP="00092427">
      <w:pPr>
        <w:pStyle w:val="KeepWithNext"/>
        <w:rPr>
          <w:rtl/>
          <w:lang w:eastAsia="he-IL"/>
        </w:rPr>
      </w:pPr>
    </w:p>
    <w:p w14:paraId="306E96C7" w14:textId="77777777" w:rsidR="00092427" w:rsidRPr="00092427" w:rsidRDefault="00092427" w:rsidP="00092427">
      <w:pPr>
        <w:rPr>
          <w:rtl/>
          <w:lang w:eastAsia="he-IL"/>
        </w:rPr>
      </w:pPr>
      <w:r>
        <w:rPr>
          <w:rFonts w:hint="cs"/>
          <w:rtl/>
          <w:lang w:eastAsia="he-IL"/>
        </w:rPr>
        <w:t>מקובל.</w:t>
      </w:r>
    </w:p>
    <w:p w14:paraId="1D9B0D23" w14:textId="77777777" w:rsidR="00092427" w:rsidRDefault="00092427" w:rsidP="00092427">
      <w:pPr>
        <w:rPr>
          <w:rtl/>
          <w:lang w:eastAsia="he-IL"/>
        </w:rPr>
      </w:pPr>
    </w:p>
    <w:p w14:paraId="6053BE12" w14:textId="7ECFDA4B" w:rsidR="00092427" w:rsidRDefault="00092427" w:rsidP="00463E06">
      <w:pPr>
        <w:pStyle w:val="a4"/>
        <w:rPr>
          <w:rtl/>
        </w:rPr>
      </w:pPr>
      <w:bookmarkStart w:id="154" w:name="ET_speaker_6227_148"/>
      <w:r w:rsidRPr="00463E06">
        <w:rPr>
          <w:rStyle w:val="TagStyle"/>
          <w:rtl/>
        </w:rPr>
        <w:t xml:space="preserve"> &lt;&lt; דובר &gt;&gt;</w:t>
      </w:r>
      <w:r w:rsidRPr="00092427">
        <w:rPr>
          <w:rStyle w:val="TagStyle"/>
          <w:rtl/>
        </w:rPr>
        <w:t xml:space="preserve"> </w:t>
      </w:r>
      <w:r>
        <w:rPr>
          <w:rtl/>
        </w:rPr>
        <w:t>היו"ר לימור מגן תלם:</w:t>
      </w:r>
      <w:r w:rsidRPr="00092427">
        <w:rPr>
          <w:rStyle w:val="TagStyle"/>
          <w:rtl/>
        </w:rPr>
        <w:t xml:space="preserve"> </w:t>
      </w:r>
      <w:r w:rsidRPr="00463E06">
        <w:rPr>
          <w:rStyle w:val="TagStyle"/>
          <w:rtl/>
        </w:rPr>
        <w:t>&lt;&lt; דובר &gt;&gt;</w:t>
      </w:r>
      <w:r w:rsidR="00FF0A66">
        <w:rPr>
          <w:rtl/>
        </w:rPr>
        <w:t xml:space="preserve"> </w:t>
      </w:r>
      <w:bookmarkEnd w:id="154"/>
    </w:p>
    <w:p w14:paraId="07AFA7E3" w14:textId="77777777" w:rsidR="00092427" w:rsidRDefault="00092427" w:rsidP="00092427">
      <w:pPr>
        <w:pStyle w:val="KeepWithNext"/>
        <w:rPr>
          <w:rtl/>
          <w:lang w:eastAsia="he-IL"/>
        </w:rPr>
      </w:pPr>
    </w:p>
    <w:p w14:paraId="78C85FCA" w14:textId="77777777" w:rsidR="00092427" w:rsidRDefault="00092427" w:rsidP="00092427">
      <w:pPr>
        <w:rPr>
          <w:rtl/>
          <w:lang w:eastAsia="he-IL"/>
        </w:rPr>
      </w:pPr>
      <w:r>
        <w:rPr>
          <w:rFonts w:hint="cs"/>
          <w:rtl/>
          <w:lang w:eastAsia="he-IL"/>
        </w:rPr>
        <w:t>בסדר גמור. תקריאי.</w:t>
      </w:r>
    </w:p>
    <w:p w14:paraId="3A0FCEA8" w14:textId="77777777" w:rsidR="00092427" w:rsidRDefault="00092427" w:rsidP="00092427">
      <w:pPr>
        <w:rPr>
          <w:rtl/>
          <w:lang w:eastAsia="he-IL"/>
        </w:rPr>
      </w:pPr>
    </w:p>
    <w:p w14:paraId="0B77C9B1" w14:textId="380033F2" w:rsidR="00092427" w:rsidRDefault="00092427" w:rsidP="00463E06">
      <w:pPr>
        <w:pStyle w:val="af9"/>
        <w:rPr>
          <w:rtl/>
          <w:lang w:eastAsia="he-IL"/>
        </w:rPr>
      </w:pPr>
      <w:bookmarkStart w:id="155" w:name="ET_guest_635041_150"/>
      <w:r w:rsidRPr="00463E06">
        <w:rPr>
          <w:rStyle w:val="TagStyle"/>
          <w:rtl/>
        </w:rPr>
        <w:t xml:space="preserve"> &lt;&lt; אורח &gt;&gt;</w:t>
      </w:r>
      <w:r w:rsidRPr="00092427">
        <w:rPr>
          <w:rStyle w:val="TagStyle"/>
          <w:rtl/>
        </w:rPr>
        <w:t xml:space="preserve"> </w:t>
      </w:r>
      <w:r>
        <w:rPr>
          <w:rtl/>
          <w:lang w:eastAsia="he-IL"/>
        </w:rPr>
        <w:t>בילי בירון:</w:t>
      </w:r>
      <w:r w:rsidRPr="00092427">
        <w:rPr>
          <w:rStyle w:val="TagStyle"/>
          <w:rtl/>
        </w:rPr>
        <w:t xml:space="preserve"> </w:t>
      </w:r>
      <w:r w:rsidRPr="00463E06">
        <w:rPr>
          <w:rStyle w:val="TagStyle"/>
          <w:rtl/>
        </w:rPr>
        <w:t>&lt;&lt; אורח &gt;&gt;</w:t>
      </w:r>
      <w:r w:rsidR="00FF0A66">
        <w:rPr>
          <w:rtl/>
          <w:lang w:eastAsia="he-IL"/>
        </w:rPr>
        <w:t xml:space="preserve"> </w:t>
      </w:r>
      <w:bookmarkEnd w:id="155"/>
    </w:p>
    <w:p w14:paraId="0D8149CB" w14:textId="6620CC3C" w:rsidR="00092427" w:rsidRDefault="00092427" w:rsidP="00092427">
      <w:pPr>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512708" w14:paraId="2559B120" w14:textId="77777777" w:rsidTr="00592F4F">
        <w:tc>
          <w:tcPr>
            <w:tcW w:w="2173" w:type="dxa"/>
          </w:tcPr>
          <w:p w14:paraId="003C0B03" w14:textId="399F6AF4" w:rsidR="00512708" w:rsidRDefault="00512708" w:rsidP="00592F4F">
            <w:pPr>
              <w:ind w:right="624" w:firstLine="0"/>
              <w:rPr>
                <w:rtl/>
                <w:lang w:val="en-GB" w:eastAsia="he-IL"/>
              </w:rPr>
            </w:pPr>
            <w:r>
              <w:rPr>
                <w:rFonts w:hint="cs"/>
                <w:rtl/>
                <w:lang w:val="en-GB" w:eastAsia="he-IL"/>
              </w:rPr>
              <w:t>תיעוד בדבר השלכת אשפה</w:t>
            </w:r>
            <w:r w:rsidR="00F77001">
              <w:rPr>
                <w:rFonts w:hint="cs"/>
                <w:rtl/>
                <w:lang w:val="en-GB" w:eastAsia="he-IL"/>
              </w:rPr>
              <w:t xml:space="preserve"> חריגה</w:t>
            </w:r>
          </w:p>
        </w:tc>
        <w:tc>
          <w:tcPr>
            <w:tcW w:w="1361" w:type="dxa"/>
          </w:tcPr>
          <w:p w14:paraId="1A7F324E" w14:textId="6705D128" w:rsidR="00512708" w:rsidRDefault="00F77001" w:rsidP="00592F4F">
            <w:pPr>
              <w:ind w:left="397" w:hanging="284"/>
              <w:rPr>
                <w:rtl/>
                <w:lang w:val="en-GB" w:eastAsia="he-IL"/>
              </w:rPr>
            </w:pPr>
            <w:r>
              <w:rPr>
                <w:rFonts w:hint="cs"/>
                <w:rtl/>
                <w:lang w:val="en-GB" w:eastAsia="he-IL"/>
              </w:rPr>
              <w:t>8</w:t>
            </w:r>
            <w:r w:rsidR="00512708" w:rsidRPr="00C009D6">
              <w:rPr>
                <w:rFonts w:hint="cs"/>
                <w:rtl/>
                <w:lang w:val="en-GB" w:eastAsia="he-IL"/>
              </w:rPr>
              <w:t>.</w:t>
            </w:r>
            <w:r w:rsidR="00FF0A66">
              <w:rPr>
                <w:rFonts w:hint="cs"/>
                <w:rtl/>
                <w:lang w:val="en-GB" w:eastAsia="he-IL"/>
              </w:rPr>
              <w:t xml:space="preserve"> </w:t>
            </w:r>
            <w:r w:rsidR="00512708">
              <w:rPr>
                <w:rFonts w:hint="cs"/>
                <w:rtl/>
                <w:lang w:val="en-GB" w:eastAsia="he-IL"/>
              </w:rPr>
              <w:t>(א)</w:t>
            </w:r>
          </w:p>
        </w:tc>
        <w:tc>
          <w:tcPr>
            <w:tcW w:w="5783" w:type="dxa"/>
          </w:tcPr>
          <w:p w14:paraId="3175E5AA" w14:textId="1EB6E1E3" w:rsidR="00B7038B" w:rsidRDefault="00F77001" w:rsidP="00B7038B">
            <w:pPr>
              <w:ind w:firstLine="0"/>
              <w:rPr>
                <w:rtl/>
                <w:lang w:eastAsia="he-IL"/>
              </w:rPr>
            </w:pPr>
            <w:r>
              <w:rPr>
                <w:rFonts w:hint="cs"/>
                <w:rtl/>
                <w:lang w:eastAsia="he-IL"/>
              </w:rPr>
              <w:t>הושלכה</w:t>
            </w:r>
            <w:r w:rsidR="00B7038B">
              <w:rPr>
                <w:rtl/>
                <w:lang w:eastAsia="he-IL"/>
              </w:rPr>
              <w:t xml:space="preserve"> אשפה באחת הנסיבות המפורטות בתקנה 7(א), יערוך</w:t>
            </w:r>
            <w:r w:rsidR="00B7038B">
              <w:rPr>
                <w:rFonts w:hint="cs"/>
                <w:rtl/>
                <w:lang w:eastAsia="he-IL"/>
              </w:rPr>
              <w:t xml:space="preserve"> </w:t>
            </w:r>
            <w:r w:rsidR="00B7038B">
              <w:rPr>
                <w:rtl/>
                <w:lang w:eastAsia="he-IL"/>
              </w:rPr>
              <w:t>קברניט כלי השיט</w:t>
            </w:r>
            <w:r w:rsidR="00FF0A66">
              <w:rPr>
                <w:rtl/>
                <w:lang w:eastAsia="he-IL"/>
              </w:rPr>
              <w:t xml:space="preserve"> </w:t>
            </w:r>
            <w:r w:rsidR="00B7038B">
              <w:rPr>
                <w:rtl/>
                <w:lang w:eastAsia="he-IL"/>
              </w:rPr>
              <w:t>רישום בדבר ההשלכה, לפי פרטים אלה:</w:t>
            </w:r>
          </w:p>
          <w:p w14:paraId="52FCCAE1" w14:textId="3DB5EC02" w:rsidR="00B7038B" w:rsidRDefault="00B7038B" w:rsidP="00B7038B">
            <w:pPr>
              <w:ind w:firstLine="0"/>
              <w:rPr>
                <w:rtl/>
                <w:lang w:eastAsia="he-IL"/>
              </w:rPr>
            </w:pPr>
          </w:p>
          <w:p w14:paraId="072BED36" w14:textId="063A234E" w:rsidR="002B0367" w:rsidRDefault="002B0367" w:rsidP="002B0367">
            <w:pPr>
              <w:pStyle w:val="aff0"/>
              <w:numPr>
                <w:ilvl w:val="0"/>
                <w:numId w:val="17"/>
              </w:numPr>
              <w:rPr>
                <w:lang w:eastAsia="he-IL"/>
              </w:rPr>
            </w:pPr>
            <w:r>
              <w:rPr>
                <w:rFonts w:hint="cs"/>
                <w:rtl/>
                <w:lang w:eastAsia="he-IL"/>
              </w:rPr>
              <w:t>מיקום כלי השיט;</w:t>
            </w:r>
          </w:p>
          <w:p w14:paraId="7F692C0B" w14:textId="77777777" w:rsidR="00F605CC" w:rsidRDefault="00F605CC" w:rsidP="00F605CC">
            <w:pPr>
              <w:pStyle w:val="aff0"/>
              <w:ind w:firstLine="0"/>
              <w:rPr>
                <w:lang w:eastAsia="he-IL"/>
              </w:rPr>
            </w:pPr>
          </w:p>
          <w:p w14:paraId="4FCBB075" w14:textId="58439763" w:rsidR="00F605CC" w:rsidRDefault="00F605CC" w:rsidP="002B0367">
            <w:pPr>
              <w:pStyle w:val="aff0"/>
              <w:numPr>
                <w:ilvl w:val="0"/>
                <w:numId w:val="17"/>
              </w:numPr>
              <w:rPr>
                <w:lang w:eastAsia="he-IL"/>
              </w:rPr>
            </w:pPr>
            <w:r>
              <w:rPr>
                <w:rFonts w:hint="cs"/>
                <w:rtl/>
                <w:lang w:eastAsia="he-IL"/>
              </w:rPr>
              <w:t>הנסיבות והנימוקים של האובדן או ההשלכה;</w:t>
            </w:r>
          </w:p>
          <w:p w14:paraId="1C994D0B" w14:textId="77777777" w:rsidR="00F605CC" w:rsidRDefault="00F605CC" w:rsidP="00F605CC">
            <w:pPr>
              <w:pStyle w:val="aff0"/>
              <w:ind w:firstLine="0"/>
              <w:rPr>
                <w:lang w:eastAsia="he-IL"/>
              </w:rPr>
            </w:pPr>
          </w:p>
          <w:p w14:paraId="34138C9A" w14:textId="00CB917E" w:rsidR="00F605CC" w:rsidRDefault="00F605CC" w:rsidP="002B0367">
            <w:pPr>
              <w:pStyle w:val="aff0"/>
              <w:numPr>
                <w:ilvl w:val="0"/>
                <w:numId w:val="17"/>
              </w:numPr>
              <w:rPr>
                <w:lang w:eastAsia="he-IL"/>
              </w:rPr>
            </w:pPr>
            <w:r>
              <w:rPr>
                <w:rFonts w:hint="cs"/>
                <w:rtl/>
                <w:lang w:eastAsia="he-IL"/>
              </w:rPr>
              <w:t>פרטי הפריטים שהושלכו או אבדו;</w:t>
            </w:r>
          </w:p>
          <w:p w14:paraId="256E6CE2" w14:textId="77777777" w:rsidR="00F605CC" w:rsidRDefault="00F605CC" w:rsidP="00F605CC">
            <w:pPr>
              <w:pStyle w:val="aff0"/>
              <w:ind w:firstLine="0"/>
              <w:rPr>
                <w:lang w:eastAsia="he-IL"/>
              </w:rPr>
            </w:pPr>
          </w:p>
          <w:p w14:paraId="308790C8" w14:textId="402D504D" w:rsidR="00F605CC" w:rsidRDefault="00F605CC" w:rsidP="002B0367">
            <w:pPr>
              <w:pStyle w:val="aff0"/>
              <w:numPr>
                <w:ilvl w:val="0"/>
                <w:numId w:val="17"/>
              </w:numPr>
              <w:rPr>
                <w:rtl/>
                <w:lang w:eastAsia="he-IL"/>
              </w:rPr>
            </w:pPr>
            <w:r>
              <w:rPr>
                <w:rFonts w:hint="cs"/>
                <w:rtl/>
                <w:lang w:eastAsia="he-IL"/>
              </w:rPr>
              <w:t>אמצעי הזהירות הסבירים שננקטו כדי למנוע או למזער השלכה או אובדן עקב תאונה כאמור.</w:t>
            </w:r>
          </w:p>
          <w:p w14:paraId="1CB9A75E" w14:textId="121EBF55" w:rsidR="00512708" w:rsidRDefault="00512708" w:rsidP="00592F4F">
            <w:pPr>
              <w:ind w:firstLine="0"/>
              <w:rPr>
                <w:rtl/>
                <w:lang w:eastAsia="he-IL"/>
              </w:rPr>
            </w:pPr>
          </w:p>
          <w:p w14:paraId="19567881" w14:textId="77777777" w:rsidR="00512708" w:rsidRDefault="00512708" w:rsidP="00592F4F">
            <w:pPr>
              <w:ind w:firstLine="0"/>
              <w:rPr>
                <w:rtl/>
                <w:lang w:eastAsia="he-IL"/>
              </w:rPr>
            </w:pPr>
          </w:p>
        </w:tc>
      </w:tr>
      <w:tr w:rsidR="006727F8" w14:paraId="593248D5" w14:textId="77777777" w:rsidTr="00592F4F">
        <w:tc>
          <w:tcPr>
            <w:tcW w:w="2173" w:type="dxa"/>
          </w:tcPr>
          <w:p w14:paraId="196B70F0" w14:textId="77777777" w:rsidR="006727F8" w:rsidRDefault="006727F8" w:rsidP="00592F4F">
            <w:pPr>
              <w:ind w:right="624" w:firstLine="0"/>
              <w:rPr>
                <w:rtl/>
                <w:lang w:val="en-GB" w:eastAsia="he-IL"/>
              </w:rPr>
            </w:pPr>
          </w:p>
        </w:tc>
        <w:tc>
          <w:tcPr>
            <w:tcW w:w="1361" w:type="dxa"/>
          </w:tcPr>
          <w:p w14:paraId="49D85797" w14:textId="05325B94" w:rsidR="006727F8" w:rsidRDefault="00252365" w:rsidP="00592F4F">
            <w:pPr>
              <w:ind w:left="397" w:hanging="284"/>
              <w:rPr>
                <w:rtl/>
                <w:lang w:val="en-GB" w:eastAsia="he-IL"/>
              </w:rPr>
            </w:pPr>
            <w:r>
              <w:rPr>
                <w:rFonts w:hint="cs"/>
                <w:rtl/>
                <w:lang w:val="en-GB" w:eastAsia="he-IL"/>
              </w:rPr>
              <w:t xml:space="preserve"> </w:t>
            </w:r>
            <w:r w:rsidR="006727F8">
              <w:rPr>
                <w:rFonts w:hint="cs"/>
                <w:rtl/>
                <w:lang w:val="en-GB" w:eastAsia="he-IL"/>
              </w:rPr>
              <w:t>(ב)</w:t>
            </w:r>
          </w:p>
        </w:tc>
        <w:tc>
          <w:tcPr>
            <w:tcW w:w="5783" w:type="dxa"/>
          </w:tcPr>
          <w:p w14:paraId="4F002EE3" w14:textId="7E7813E8" w:rsidR="004E604B" w:rsidRDefault="006727F8" w:rsidP="004E604B">
            <w:pPr>
              <w:ind w:firstLine="0"/>
              <w:rPr>
                <w:rtl/>
                <w:lang w:eastAsia="he-IL"/>
              </w:rPr>
            </w:pPr>
            <w:r>
              <w:rPr>
                <w:rFonts w:hint="cs"/>
                <w:rtl/>
                <w:lang w:eastAsia="he-IL"/>
              </w:rPr>
              <w:t>בוצעה</w:t>
            </w:r>
            <w:r w:rsidR="004E604B">
              <w:rPr>
                <w:rtl/>
                <w:lang w:eastAsia="he-IL"/>
              </w:rPr>
              <w:t xml:space="preserve"> השלכה מכלי שיט שתפוסתו 400 טון ברוטו ומטה, ייערך הרישום ביומן הרשמי של כלי השיט</w:t>
            </w:r>
            <w:r w:rsidR="004E604B">
              <w:rPr>
                <w:rFonts w:hint="cs"/>
                <w:rtl/>
                <w:lang w:eastAsia="he-IL"/>
              </w:rPr>
              <w:t xml:space="preserve"> לפי תקנה 2 לתקנות הנמלים, יומן רשמי לכלי שיט, התשי"ז-1957.</w:t>
            </w:r>
            <w:r w:rsidR="004E604B">
              <w:rPr>
                <w:rtl/>
                <w:lang w:eastAsia="he-IL"/>
              </w:rPr>
              <w:t xml:space="preserve"> בוצעה השלכה מכלי שיט שתפוסתו 400 </w:t>
            </w:r>
            <w:r w:rsidR="004E604B">
              <w:rPr>
                <w:rFonts w:hint="cs"/>
                <w:rtl/>
                <w:lang w:eastAsia="he-IL"/>
              </w:rPr>
              <w:tab/>
            </w:r>
            <w:r w:rsidR="004E604B">
              <w:rPr>
                <w:rtl/>
                <w:lang w:eastAsia="he-IL"/>
              </w:rPr>
              <w:t>טון ברוטו ומעלה, ייערך הרישום ביומן האשפה.</w:t>
            </w:r>
            <w:r w:rsidR="004E604B">
              <w:rPr>
                <w:rtl/>
                <w:lang w:eastAsia="he-IL"/>
              </w:rPr>
              <w:tab/>
            </w:r>
            <w:r w:rsidR="004E604B">
              <w:rPr>
                <w:rtl/>
                <w:lang w:eastAsia="he-IL"/>
              </w:rPr>
              <w:tab/>
            </w:r>
          </w:p>
          <w:p w14:paraId="0BA522BC" w14:textId="551394C1" w:rsidR="006727F8" w:rsidRDefault="006727F8" w:rsidP="00B7038B">
            <w:pPr>
              <w:ind w:firstLine="0"/>
              <w:rPr>
                <w:rtl/>
                <w:lang w:eastAsia="he-IL"/>
              </w:rPr>
            </w:pPr>
          </w:p>
        </w:tc>
      </w:tr>
      <w:tr w:rsidR="004E604B" w14:paraId="1EE44EC7" w14:textId="77777777" w:rsidTr="00592F4F">
        <w:tc>
          <w:tcPr>
            <w:tcW w:w="2173" w:type="dxa"/>
          </w:tcPr>
          <w:p w14:paraId="71383B3F" w14:textId="77777777" w:rsidR="004E604B" w:rsidRDefault="004E604B" w:rsidP="004E604B">
            <w:pPr>
              <w:ind w:right="624" w:firstLine="0"/>
              <w:rPr>
                <w:rtl/>
                <w:lang w:val="en-GB" w:eastAsia="he-IL"/>
              </w:rPr>
            </w:pPr>
          </w:p>
        </w:tc>
        <w:tc>
          <w:tcPr>
            <w:tcW w:w="1361" w:type="dxa"/>
          </w:tcPr>
          <w:p w14:paraId="1545D5FA" w14:textId="4A6791A0" w:rsidR="004E604B" w:rsidRDefault="00252365" w:rsidP="004E604B">
            <w:pPr>
              <w:ind w:left="397" w:hanging="284"/>
              <w:rPr>
                <w:rtl/>
                <w:lang w:val="en-GB" w:eastAsia="he-IL"/>
              </w:rPr>
            </w:pPr>
            <w:r>
              <w:rPr>
                <w:rFonts w:hint="cs"/>
                <w:rtl/>
                <w:lang w:val="en-GB" w:eastAsia="he-IL"/>
              </w:rPr>
              <w:t xml:space="preserve"> </w:t>
            </w:r>
            <w:r w:rsidR="004E604B">
              <w:rPr>
                <w:rFonts w:hint="cs"/>
                <w:rtl/>
                <w:lang w:val="en-GB" w:eastAsia="he-IL"/>
              </w:rPr>
              <w:t>(ג)</w:t>
            </w:r>
          </w:p>
        </w:tc>
        <w:tc>
          <w:tcPr>
            <w:tcW w:w="5783" w:type="dxa"/>
          </w:tcPr>
          <w:p w14:paraId="114D7C83" w14:textId="7B8F256E" w:rsidR="00F05F4F" w:rsidRDefault="00F05F4F" w:rsidP="00F05F4F">
            <w:pPr>
              <w:ind w:firstLine="0"/>
              <w:rPr>
                <w:rtl/>
                <w:lang w:eastAsia="he-IL"/>
              </w:rPr>
            </w:pPr>
            <w:r>
              <w:rPr>
                <w:rFonts w:hint="cs"/>
                <w:rtl/>
                <w:lang w:eastAsia="he-IL"/>
              </w:rPr>
              <w:t xml:space="preserve">ארע </w:t>
            </w:r>
            <w:r>
              <w:rPr>
                <w:rtl/>
                <w:lang w:eastAsia="he-IL"/>
              </w:rPr>
              <w:t>אובדן במקרה או השלכה של ציוד דיג באחת מהנסיבות הקבועות בתקנה 7(א)(3) או (א), המהווה איום משמעותי על הסביבה הימית או על הניווט, ימסור קברניט כלי השיט דיווח למנהל רשות הספנות והנמלים; ארע אובדן מקרי כאמור במים הכפופים לסמכות השיפוט של מדינה אחרת – ימס</w:t>
            </w:r>
            <w:r w:rsidR="00CD0969">
              <w:rPr>
                <w:rFonts w:hint="cs"/>
                <w:rtl/>
                <w:lang w:eastAsia="he-IL"/>
              </w:rPr>
              <w:t>ו</w:t>
            </w:r>
            <w:r>
              <w:rPr>
                <w:rtl/>
                <w:lang w:eastAsia="he-IL"/>
              </w:rPr>
              <w:t xml:space="preserve">ר </w:t>
            </w:r>
            <w:r>
              <w:rPr>
                <w:rFonts w:hint="cs"/>
                <w:rtl/>
                <w:lang w:eastAsia="he-IL"/>
              </w:rPr>
              <w:t xml:space="preserve">הקברניט </w:t>
            </w:r>
            <w:r>
              <w:rPr>
                <w:rtl/>
                <w:lang w:eastAsia="he-IL"/>
              </w:rPr>
              <w:t>דיווח גם לאותה המדינה.</w:t>
            </w:r>
          </w:p>
          <w:p w14:paraId="332EA107" w14:textId="484F2E0F" w:rsidR="004E604B" w:rsidRDefault="004E604B" w:rsidP="00F05F4F">
            <w:pPr>
              <w:ind w:firstLine="0"/>
              <w:rPr>
                <w:rtl/>
                <w:lang w:eastAsia="he-IL"/>
              </w:rPr>
            </w:pPr>
          </w:p>
        </w:tc>
      </w:tr>
    </w:tbl>
    <w:p w14:paraId="348762D9" w14:textId="656C9EA2" w:rsidR="0076181C" w:rsidRDefault="0076181C" w:rsidP="00463E06">
      <w:pPr>
        <w:pStyle w:val="a4"/>
        <w:rPr>
          <w:rtl/>
        </w:rPr>
      </w:pPr>
      <w:bookmarkStart w:id="156" w:name="ET_speaker_6227_151"/>
      <w:r w:rsidRPr="00463E06">
        <w:rPr>
          <w:rStyle w:val="TagStyle"/>
          <w:rtl/>
        </w:rPr>
        <w:t>&lt;&lt; דובר &gt;&gt;</w:t>
      </w:r>
      <w:r w:rsidRPr="0076181C">
        <w:rPr>
          <w:rStyle w:val="TagStyle"/>
          <w:rtl/>
        </w:rPr>
        <w:t xml:space="preserve"> </w:t>
      </w:r>
      <w:r>
        <w:rPr>
          <w:rtl/>
        </w:rPr>
        <w:t>היו"ר לימור מגן תלם:</w:t>
      </w:r>
      <w:r w:rsidRPr="0076181C">
        <w:rPr>
          <w:rStyle w:val="TagStyle"/>
          <w:rtl/>
        </w:rPr>
        <w:t xml:space="preserve"> </w:t>
      </w:r>
      <w:r w:rsidRPr="00463E06">
        <w:rPr>
          <w:rStyle w:val="TagStyle"/>
          <w:rtl/>
        </w:rPr>
        <w:t>&lt;&lt; דובר &gt;&gt;</w:t>
      </w:r>
      <w:r w:rsidR="00FF0A66">
        <w:rPr>
          <w:rtl/>
        </w:rPr>
        <w:t xml:space="preserve"> </w:t>
      </w:r>
      <w:bookmarkEnd w:id="156"/>
    </w:p>
    <w:p w14:paraId="48E7E963" w14:textId="77777777" w:rsidR="0076181C" w:rsidRDefault="0076181C" w:rsidP="0076181C">
      <w:pPr>
        <w:pStyle w:val="KeepWithNext"/>
        <w:rPr>
          <w:rtl/>
          <w:lang w:eastAsia="he-IL"/>
        </w:rPr>
      </w:pPr>
    </w:p>
    <w:p w14:paraId="03F14A8B" w14:textId="77777777" w:rsidR="0076181C" w:rsidRDefault="0076181C" w:rsidP="0076181C">
      <w:pPr>
        <w:rPr>
          <w:rtl/>
          <w:lang w:eastAsia="he-IL"/>
        </w:rPr>
      </w:pPr>
      <w:r>
        <w:rPr>
          <w:rFonts w:hint="cs"/>
          <w:rtl/>
          <w:lang w:eastAsia="he-IL"/>
        </w:rPr>
        <w:t xml:space="preserve">הצבעה על תקנה 8. מי בעד? </w:t>
      </w:r>
    </w:p>
    <w:p w14:paraId="5AC56639" w14:textId="77777777" w:rsidR="0076181C" w:rsidRDefault="0076181C" w:rsidP="0076181C">
      <w:pPr>
        <w:rPr>
          <w:rtl/>
          <w:lang w:eastAsia="he-IL"/>
        </w:rPr>
      </w:pPr>
    </w:p>
    <w:p w14:paraId="61EF8D98" w14:textId="77777777" w:rsidR="0076181C" w:rsidRPr="00092427" w:rsidRDefault="0076181C" w:rsidP="0076181C">
      <w:pPr>
        <w:jc w:val="center"/>
        <w:rPr>
          <w:b/>
          <w:bCs/>
          <w:rtl/>
          <w:lang w:eastAsia="he-IL"/>
        </w:rPr>
      </w:pPr>
      <w:r w:rsidRPr="00092427">
        <w:rPr>
          <w:b/>
          <w:bCs/>
          <w:rtl/>
          <w:lang w:eastAsia="he-IL"/>
        </w:rPr>
        <w:t>הצבעה</w:t>
      </w:r>
    </w:p>
    <w:p w14:paraId="3E17E7D8" w14:textId="77777777" w:rsidR="0076181C" w:rsidRDefault="0076181C" w:rsidP="0076181C">
      <w:pPr>
        <w:jc w:val="center"/>
        <w:rPr>
          <w:rtl/>
          <w:lang w:eastAsia="he-IL"/>
        </w:rPr>
      </w:pPr>
      <w:r w:rsidRPr="00092427">
        <w:rPr>
          <w:b/>
          <w:bCs/>
          <w:rtl/>
          <w:lang w:eastAsia="he-IL"/>
        </w:rPr>
        <w:t>אושר</w:t>
      </w:r>
    </w:p>
    <w:p w14:paraId="36262B53" w14:textId="77777777" w:rsidR="001A2FA8" w:rsidRDefault="001A2FA8" w:rsidP="0076181C">
      <w:pPr>
        <w:jc w:val="center"/>
        <w:rPr>
          <w:rtl/>
          <w:lang w:eastAsia="he-IL"/>
        </w:rPr>
      </w:pPr>
    </w:p>
    <w:p w14:paraId="7158F188" w14:textId="215DD30E" w:rsidR="0076181C" w:rsidRDefault="0076181C" w:rsidP="00463E06">
      <w:pPr>
        <w:pStyle w:val="a4"/>
        <w:rPr>
          <w:rtl/>
        </w:rPr>
      </w:pPr>
      <w:bookmarkStart w:id="157" w:name="ET_speaker_6227_152"/>
      <w:r w:rsidRPr="00463E06">
        <w:rPr>
          <w:rStyle w:val="TagStyle"/>
          <w:rtl/>
        </w:rPr>
        <w:t>&lt;&lt; דובר &gt;&gt;</w:t>
      </w:r>
      <w:r w:rsidRPr="0076181C">
        <w:rPr>
          <w:rStyle w:val="TagStyle"/>
          <w:rtl/>
        </w:rPr>
        <w:t xml:space="preserve"> </w:t>
      </w:r>
      <w:r>
        <w:rPr>
          <w:rtl/>
        </w:rPr>
        <w:t>היו"ר לימור מגן תלם:</w:t>
      </w:r>
      <w:r w:rsidRPr="0076181C">
        <w:rPr>
          <w:rStyle w:val="TagStyle"/>
          <w:rtl/>
        </w:rPr>
        <w:t xml:space="preserve"> </w:t>
      </w:r>
      <w:r w:rsidRPr="00463E06">
        <w:rPr>
          <w:rStyle w:val="TagStyle"/>
          <w:rtl/>
        </w:rPr>
        <w:t>&lt;&lt; דובר &gt;&gt;</w:t>
      </w:r>
      <w:r w:rsidR="00FF0A66">
        <w:rPr>
          <w:rtl/>
        </w:rPr>
        <w:t xml:space="preserve"> </w:t>
      </w:r>
      <w:bookmarkEnd w:id="157"/>
    </w:p>
    <w:p w14:paraId="7C36DB33" w14:textId="77777777" w:rsidR="0076181C" w:rsidRDefault="0076181C" w:rsidP="0076181C">
      <w:pPr>
        <w:pStyle w:val="KeepWithNext"/>
        <w:rPr>
          <w:rtl/>
          <w:lang w:eastAsia="he-IL"/>
        </w:rPr>
      </w:pPr>
    </w:p>
    <w:p w14:paraId="5F8429D6" w14:textId="77777777" w:rsidR="0076181C" w:rsidRDefault="0076181C" w:rsidP="0076181C">
      <w:pPr>
        <w:rPr>
          <w:rtl/>
          <w:lang w:eastAsia="he-IL"/>
        </w:rPr>
      </w:pPr>
      <w:r>
        <w:rPr>
          <w:rFonts w:hint="cs"/>
          <w:rtl/>
          <w:lang w:eastAsia="he-IL"/>
        </w:rPr>
        <w:t>פה אחד. הלאה, תקנה 9.</w:t>
      </w:r>
    </w:p>
    <w:p w14:paraId="6C45EFC0" w14:textId="77777777" w:rsidR="0076181C" w:rsidRDefault="0076181C" w:rsidP="0076181C">
      <w:pPr>
        <w:rPr>
          <w:rtl/>
          <w:lang w:eastAsia="he-IL"/>
        </w:rPr>
      </w:pPr>
    </w:p>
    <w:p w14:paraId="520B8000" w14:textId="5BCD44E7" w:rsidR="0076181C" w:rsidRDefault="0076181C" w:rsidP="00463E06">
      <w:pPr>
        <w:pStyle w:val="af9"/>
        <w:rPr>
          <w:rtl/>
          <w:lang w:eastAsia="he-IL"/>
        </w:rPr>
      </w:pPr>
      <w:bookmarkStart w:id="158" w:name="ET_guest_635041_153"/>
      <w:r w:rsidRPr="00463E06">
        <w:rPr>
          <w:rStyle w:val="TagStyle"/>
          <w:rtl/>
        </w:rPr>
        <w:t xml:space="preserve"> &lt;&lt; אורח &gt;&gt;</w:t>
      </w:r>
      <w:r w:rsidRPr="0076181C">
        <w:rPr>
          <w:rStyle w:val="TagStyle"/>
          <w:rtl/>
        </w:rPr>
        <w:t xml:space="preserve"> </w:t>
      </w:r>
      <w:r>
        <w:rPr>
          <w:rtl/>
          <w:lang w:eastAsia="he-IL"/>
        </w:rPr>
        <w:t>בילי בירון:</w:t>
      </w:r>
      <w:r w:rsidRPr="0076181C">
        <w:rPr>
          <w:rStyle w:val="TagStyle"/>
          <w:rtl/>
        </w:rPr>
        <w:t xml:space="preserve"> </w:t>
      </w:r>
      <w:r w:rsidRPr="00463E06">
        <w:rPr>
          <w:rStyle w:val="TagStyle"/>
          <w:rtl/>
        </w:rPr>
        <w:t>&lt;&lt; אורח &gt;&gt;</w:t>
      </w:r>
      <w:r w:rsidR="00FF0A66">
        <w:rPr>
          <w:rtl/>
          <w:lang w:eastAsia="he-IL"/>
        </w:rPr>
        <w:t xml:space="preserve"> </w:t>
      </w:r>
      <w:bookmarkEnd w:id="158"/>
    </w:p>
    <w:p w14:paraId="1E3A6588" w14:textId="0BDBEB52" w:rsidR="0076181C" w:rsidRDefault="0076181C" w:rsidP="0076181C">
      <w:pPr>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921717" w14:paraId="57B3E43E" w14:textId="77777777" w:rsidTr="00E95D40">
        <w:tc>
          <w:tcPr>
            <w:tcW w:w="2173" w:type="dxa"/>
          </w:tcPr>
          <w:p w14:paraId="2A36CAA0" w14:textId="23740C1A" w:rsidR="00921717" w:rsidRDefault="00921717" w:rsidP="00E95D40">
            <w:pPr>
              <w:ind w:firstLine="0"/>
              <w:rPr>
                <w:rtl/>
                <w:lang w:val="en-GB" w:eastAsia="he-IL"/>
              </w:rPr>
            </w:pPr>
            <w:r>
              <w:rPr>
                <w:rFonts w:hint="cs"/>
                <w:rtl/>
                <w:lang w:val="en-GB" w:eastAsia="he-IL"/>
              </w:rPr>
              <w:t>חובת ריקון בנמל</w:t>
            </w:r>
          </w:p>
        </w:tc>
        <w:tc>
          <w:tcPr>
            <w:tcW w:w="1361" w:type="dxa"/>
          </w:tcPr>
          <w:p w14:paraId="13083119" w14:textId="7679E513" w:rsidR="00921717" w:rsidRDefault="00921717" w:rsidP="00E95D40">
            <w:pPr>
              <w:ind w:left="397" w:hanging="284"/>
              <w:rPr>
                <w:rtl/>
                <w:lang w:val="en-GB" w:eastAsia="he-IL"/>
              </w:rPr>
            </w:pPr>
            <w:r>
              <w:rPr>
                <w:rFonts w:hint="cs"/>
                <w:rtl/>
                <w:lang w:val="en-GB" w:eastAsia="he-IL"/>
              </w:rPr>
              <w:t>9</w:t>
            </w:r>
            <w:r w:rsidRPr="00C009D6">
              <w:rPr>
                <w:rFonts w:hint="cs"/>
                <w:rtl/>
                <w:lang w:val="en-GB" w:eastAsia="he-IL"/>
              </w:rPr>
              <w:t>.</w:t>
            </w:r>
            <w:r w:rsidR="00FF0A66">
              <w:rPr>
                <w:rFonts w:hint="cs"/>
                <w:rtl/>
                <w:lang w:val="en-GB" w:eastAsia="he-IL"/>
              </w:rPr>
              <w:t xml:space="preserve"> </w:t>
            </w:r>
            <w:r>
              <w:rPr>
                <w:rFonts w:hint="cs"/>
                <w:rtl/>
                <w:lang w:val="en-GB" w:eastAsia="he-IL"/>
              </w:rPr>
              <w:t>(א)</w:t>
            </w:r>
          </w:p>
        </w:tc>
        <w:tc>
          <w:tcPr>
            <w:tcW w:w="5783" w:type="dxa"/>
          </w:tcPr>
          <w:p w14:paraId="3C503ECF" w14:textId="68D6077C" w:rsidR="00921717" w:rsidRDefault="00921717" w:rsidP="00E95D40">
            <w:pPr>
              <w:ind w:firstLine="0"/>
              <w:rPr>
                <w:rtl/>
                <w:lang w:eastAsia="he-IL"/>
              </w:rPr>
            </w:pPr>
            <w:r>
              <w:rPr>
                <w:rFonts w:hint="cs"/>
                <w:rtl/>
                <w:lang w:eastAsia="he-IL"/>
              </w:rPr>
              <w:t>אשפה</w:t>
            </w:r>
            <w:r w:rsidR="00637F06">
              <w:rPr>
                <w:rFonts w:hint="cs"/>
                <w:rtl/>
                <w:lang w:eastAsia="he-IL"/>
              </w:rPr>
              <w:t xml:space="preserve">, </w:t>
            </w:r>
            <w:r w:rsidR="00637F06">
              <w:rPr>
                <w:rtl/>
                <w:lang w:eastAsia="he-IL"/>
              </w:rPr>
              <w:t>שאין להשליכה לים לפי תקנות 3 עד 6, תוחזק בכלי השיט עד</w:t>
            </w:r>
            <w:r w:rsidR="00637F06">
              <w:rPr>
                <w:rFonts w:hint="cs"/>
                <w:rtl/>
                <w:lang w:eastAsia="he-IL"/>
              </w:rPr>
              <w:t xml:space="preserve"> </w:t>
            </w:r>
            <w:r w:rsidR="00637F06">
              <w:rPr>
                <w:rtl/>
                <w:lang w:eastAsia="he-IL"/>
              </w:rPr>
              <w:t>לריקונה בנמל כשהיא מופרדת לפי דין.</w:t>
            </w:r>
          </w:p>
          <w:p w14:paraId="6D8663E9" w14:textId="77777777" w:rsidR="00921717" w:rsidRDefault="00921717" w:rsidP="00E95D40">
            <w:pPr>
              <w:ind w:firstLine="0"/>
              <w:rPr>
                <w:rtl/>
                <w:lang w:eastAsia="he-IL"/>
              </w:rPr>
            </w:pPr>
          </w:p>
        </w:tc>
      </w:tr>
      <w:tr w:rsidR="002E4BA7" w14:paraId="58EBA2D2" w14:textId="77777777" w:rsidTr="00E95D40">
        <w:tc>
          <w:tcPr>
            <w:tcW w:w="2173" w:type="dxa"/>
          </w:tcPr>
          <w:p w14:paraId="66AB89D3" w14:textId="77777777" w:rsidR="002E4BA7" w:rsidRDefault="002E4BA7" w:rsidP="002E4BA7">
            <w:pPr>
              <w:ind w:firstLine="0"/>
              <w:rPr>
                <w:rtl/>
                <w:lang w:val="en-GB" w:eastAsia="he-IL"/>
              </w:rPr>
            </w:pPr>
          </w:p>
        </w:tc>
        <w:tc>
          <w:tcPr>
            <w:tcW w:w="1361" w:type="dxa"/>
          </w:tcPr>
          <w:p w14:paraId="5DD363DA" w14:textId="0222344D" w:rsidR="002E4BA7" w:rsidRDefault="00252365" w:rsidP="002E4BA7">
            <w:pPr>
              <w:ind w:left="397" w:hanging="284"/>
              <w:rPr>
                <w:rtl/>
                <w:lang w:val="en-GB" w:eastAsia="he-IL"/>
              </w:rPr>
            </w:pPr>
            <w:r>
              <w:rPr>
                <w:rFonts w:hint="cs"/>
                <w:rtl/>
                <w:lang w:val="en-GB" w:eastAsia="he-IL"/>
              </w:rPr>
              <w:t xml:space="preserve"> </w:t>
            </w:r>
            <w:r w:rsidR="002E4BA7">
              <w:rPr>
                <w:rFonts w:hint="cs"/>
                <w:rtl/>
                <w:lang w:val="en-GB" w:eastAsia="he-IL"/>
              </w:rPr>
              <w:t>(ב)</w:t>
            </w:r>
          </w:p>
        </w:tc>
        <w:tc>
          <w:tcPr>
            <w:tcW w:w="5783" w:type="dxa"/>
          </w:tcPr>
          <w:p w14:paraId="4430CB55" w14:textId="77777777" w:rsidR="002E4BA7" w:rsidRDefault="002E4BA7" w:rsidP="002E4BA7">
            <w:pPr>
              <w:ind w:firstLine="0"/>
              <w:rPr>
                <w:rtl/>
                <w:lang w:eastAsia="he-IL"/>
              </w:rPr>
            </w:pPr>
            <w:r>
              <w:rPr>
                <w:rtl/>
                <w:lang w:eastAsia="he-IL"/>
              </w:rPr>
              <w:t>קברניט כלי שיט שבכוונתו לרוקן אשפה בנמל בישראל</w:t>
            </w:r>
            <w:r>
              <w:rPr>
                <w:rFonts w:hint="cs"/>
                <w:rtl/>
                <w:lang w:eastAsia="he-IL"/>
              </w:rPr>
              <w:t>,</w:t>
            </w:r>
            <w:r>
              <w:rPr>
                <w:rtl/>
                <w:lang w:eastAsia="he-IL"/>
              </w:rPr>
              <w:t xml:space="preserve"> יודיע למפעיל </w:t>
            </w:r>
            <w:r>
              <w:rPr>
                <w:rFonts w:hint="cs"/>
                <w:rtl/>
                <w:lang w:eastAsia="he-IL"/>
              </w:rPr>
              <w:tab/>
            </w:r>
            <w:r>
              <w:rPr>
                <w:rtl/>
                <w:lang w:eastAsia="he-IL"/>
              </w:rPr>
              <w:t>הרציף בנמל אותו הוא עתיד לפקוד, 24 שעות לפחות לפני מועד הפקידה, בדבר סוגי האשפה שבכוונתו לרוקן וכמות משוערת של האשפה כאמור;</w:t>
            </w:r>
            <w:r>
              <w:rPr>
                <w:rFonts w:hint="cs"/>
                <w:rtl/>
                <w:lang w:eastAsia="he-IL"/>
              </w:rPr>
              <w:t xml:space="preserve"> </w:t>
            </w:r>
            <w:r>
              <w:rPr>
                <w:rtl/>
                <w:lang w:eastAsia="he-IL"/>
              </w:rPr>
              <w:t xml:space="preserve">הודעתו של קברניט כלי השיט </w:t>
            </w:r>
            <w:r>
              <w:rPr>
                <w:rFonts w:hint="cs"/>
                <w:rtl/>
                <w:lang w:eastAsia="he-IL"/>
              </w:rPr>
              <w:t>תיעשה על גבי טופס הודעה מוקדמת בהתאם להנחיות אימ"ו.</w:t>
            </w:r>
            <w:r>
              <w:rPr>
                <w:rtl/>
                <w:lang w:eastAsia="he-IL"/>
              </w:rPr>
              <w:t xml:space="preserve"> </w:t>
            </w:r>
            <w:r>
              <w:rPr>
                <w:rFonts w:hint="cs"/>
                <w:rtl/>
                <w:lang w:eastAsia="he-IL"/>
              </w:rPr>
              <w:t>הרשות תפרסם טופס לדוגמה באתר האינטרנט של המשרד.</w:t>
            </w:r>
          </w:p>
          <w:p w14:paraId="11AA9A3C" w14:textId="70CB5961" w:rsidR="007F1FAA" w:rsidRDefault="007F1FAA" w:rsidP="002E4BA7">
            <w:pPr>
              <w:ind w:firstLine="0"/>
              <w:rPr>
                <w:rtl/>
                <w:lang w:eastAsia="he-IL"/>
              </w:rPr>
            </w:pPr>
          </w:p>
        </w:tc>
      </w:tr>
      <w:tr w:rsidR="007F1FAA" w14:paraId="137CEC28" w14:textId="77777777" w:rsidTr="00E95D40">
        <w:tc>
          <w:tcPr>
            <w:tcW w:w="2173" w:type="dxa"/>
          </w:tcPr>
          <w:p w14:paraId="7A22D8DB" w14:textId="77777777" w:rsidR="007F1FAA" w:rsidRDefault="007F1FAA" w:rsidP="007F1FAA">
            <w:pPr>
              <w:ind w:firstLine="0"/>
              <w:rPr>
                <w:rtl/>
                <w:lang w:val="en-GB" w:eastAsia="he-IL"/>
              </w:rPr>
            </w:pPr>
          </w:p>
        </w:tc>
        <w:tc>
          <w:tcPr>
            <w:tcW w:w="1361" w:type="dxa"/>
          </w:tcPr>
          <w:p w14:paraId="25E63A7A" w14:textId="42480355" w:rsidR="007F1FAA" w:rsidRDefault="00252365" w:rsidP="007F1FAA">
            <w:pPr>
              <w:ind w:left="397" w:hanging="284"/>
              <w:rPr>
                <w:rtl/>
                <w:lang w:val="en-GB" w:eastAsia="he-IL"/>
              </w:rPr>
            </w:pPr>
            <w:r>
              <w:rPr>
                <w:rFonts w:hint="cs"/>
                <w:rtl/>
                <w:lang w:val="en-GB" w:eastAsia="he-IL"/>
              </w:rPr>
              <w:t xml:space="preserve"> </w:t>
            </w:r>
            <w:r w:rsidR="007F1FAA">
              <w:rPr>
                <w:rFonts w:hint="cs"/>
                <w:rtl/>
                <w:lang w:val="en-GB" w:eastAsia="he-IL"/>
              </w:rPr>
              <w:t>(ג)</w:t>
            </w:r>
          </w:p>
        </w:tc>
        <w:tc>
          <w:tcPr>
            <w:tcW w:w="5783" w:type="dxa"/>
          </w:tcPr>
          <w:p w14:paraId="76C3B298" w14:textId="253EF6CE" w:rsidR="007F1FAA" w:rsidRPr="00E13C1A" w:rsidRDefault="007F1FAA" w:rsidP="007F1FAA">
            <w:pPr>
              <w:ind w:firstLine="0"/>
              <w:rPr>
                <w:rtl/>
                <w:lang w:eastAsia="he-IL"/>
              </w:rPr>
            </w:pPr>
            <w:r w:rsidRPr="00E13C1A">
              <w:rPr>
                <w:rtl/>
                <w:lang w:eastAsia="he-IL"/>
              </w:rPr>
              <w:t>מפעיל רציף בנמל בישראל יפעיל, בין בעצמו ובין באמצעות אחר, שירות איסוף אשפה; שירות איסוף האשפה יינתן באופן שלא יגרום עיכוב מיותר של כלי השיט הפוקד את הרציף.</w:t>
            </w:r>
          </w:p>
          <w:p w14:paraId="0C5E29F9" w14:textId="77777777" w:rsidR="007F1FAA" w:rsidRDefault="007F1FAA" w:rsidP="007F1FAA">
            <w:pPr>
              <w:ind w:firstLine="0"/>
              <w:rPr>
                <w:rtl/>
                <w:lang w:eastAsia="he-IL"/>
              </w:rPr>
            </w:pPr>
          </w:p>
        </w:tc>
      </w:tr>
      <w:tr w:rsidR="007F1FAA" w14:paraId="2E8D4236" w14:textId="77777777" w:rsidTr="00E95D40">
        <w:tc>
          <w:tcPr>
            <w:tcW w:w="2173" w:type="dxa"/>
          </w:tcPr>
          <w:p w14:paraId="7D3D3F5F" w14:textId="77777777" w:rsidR="007F1FAA" w:rsidRDefault="007F1FAA" w:rsidP="007F1FAA">
            <w:pPr>
              <w:ind w:firstLine="0"/>
              <w:rPr>
                <w:rtl/>
                <w:lang w:val="en-GB" w:eastAsia="he-IL"/>
              </w:rPr>
            </w:pPr>
          </w:p>
        </w:tc>
        <w:tc>
          <w:tcPr>
            <w:tcW w:w="1361" w:type="dxa"/>
          </w:tcPr>
          <w:p w14:paraId="31B51FDD" w14:textId="2FBE916F" w:rsidR="007F1FAA" w:rsidRDefault="00252365" w:rsidP="007F1FAA">
            <w:pPr>
              <w:ind w:left="397" w:hanging="284"/>
              <w:rPr>
                <w:rtl/>
                <w:lang w:val="en-GB" w:eastAsia="he-IL"/>
              </w:rPr>
            </w:pPr>
            <w:r>
              <w:rPr>
                <w:rFonts w:hint="cs"/>
                <w:rtl/>
                <w:lang w:val="en-GB" w:eastAsia="he-IL"/>
              </w:rPr>
              <w:t xml:space="preserve"> </w:t>
            </w:r>
            <w:r w:rsidR="007F1FAA">
              <w:rPr>
                <w:rFonts w:hint="cs"/>
                <w:rtl/>
                <w:lang w:val="en-GB" w:eastAsia="he-IL"/>
              </w:rPr>
              <w:t>(ד)</w:t>
            </w:r>
          </w:p>
        </w:tc>
        <w:tc>
          <w:tcPr>
            <w:tcW w:w="5783" w:type="dxa"/>
          </w:tcPr>
          <w:p w14:paraId="2400D4BF" w14:textId="77777777" w:rsidR="007F1FAA" w:rsidRDefault="005D713B" w:rsidP="007F1FAA">
            <w:pPr>
              <w:ind w:firstLine="0"/>
              <w:rPr>
                <w:rtl/>
                <w:lang w:eastAsia="he-IL"/>
              </w:rPr>
            </w:pPr>
            <w:r w:rsidRPr="00E13C1A">
              <w:rPr>
                <w:rtl/>
                <w:lang w:eastAsia="he-IL"/>
              </w:rPr>
              <w:t xml:space="preserve">רוקנה אשפה בנמל בישראל, ינפיק מפעיל הרציף, בין בעצמו ובין </w:t>
            </w:r>
            <w:r>
              <w:rPr>
                <w:rtl/>
                <w:lang w:eastAsia="he-IL"/>
              </w:rPr>
              <w:t>באמצעות אחר</w:t>
            </w:r>
            <w:r w:rsidRPr="00E13C1A">
              <w:rPr>
                <w:rtl/>
                <w:lang w:eastAsia="he-IL"/>
              </w:rPr>
              <w:t>, אישור מודפס באנגלית וחתום בידו בדבר כמות משוערת וסוג האשפה שרוקנה כאמור</w:t>
            </w:r>
            <w:r>
              <w:rPr>
                <w:rtl/>
                <w:lang w:eastAsia="he-IL"/>
              </w:rPr>
              <w:t xml:space="preserve"> על גבי הטופס שיורה לו המנהל.</w:t>
            </w:r>
            <w:r>
              <w:rPr>
                <w:rFonts w:hint="cs"/>
                <w:rtl/>
                <w:lang w:eastAsia="he-IL"/>
              </w:rPr>
              <w:t xml:space="preserve"> את האישור ימסור המפעיל לקברניט כלי השיט שהוראות תקנה 11 חלות עליו.</w:t>
            </w:r>
          </w:p>
          <w:p w14:paraId="0C9440F9" w14:textId="66B0B446" w:rsidR="005D713B" w:rsidRPr="00E13C1A" w:rsidRDefault="005D713B" w:rsidP="007F1FAA">
            <w:pPr>
              <w:ind w:firstLine="0"/>
              <w:rPr>
                <w:rtl/>
                <w:lang w:eastAsia="he-IL"/>
              </w:rPr>
            </w:pPr>
          </w:p>
        </w:tc>
      </w:tr>
      <w:tr w:rsidR="005D713B" w14:paraId="681B7EEB" w14:textId="77777777" w:rsidTr="00E95D40">
        <w:tc>
          <w:tcPr>
            <w:tcW w:w="2173" w:type="dxa"/>
          </w:tcPr>
          <w:p w14:paraId="2103FE7E" w14:textId="77777777" w:rsidR="005D713B" w:rsidRDefault="005D713B" w:rsidP="007F1FAA">
            <w:pPr>
              <w:ind w:firstLine="0"/>
              <w:rPr>
                <w:rtl/>
                <w:lang w:val="en-GB" w:eastAsia="he-IL"/>
              </w:rPr>
            </w:pPr>
          </w:p>
        </w:tc>
        <w:tc>
          <w:tcPr>
            <w:tcW w:w="1361" w:type="dxa"/>
          </w:tcPr>
          <w:p w14:paraId="3146DC13" w14:textId="2F2C20F8" w:rsidR="005D713B" w:rsidRDefault="00252365" w:rsidP="007F1FAA">
            <w:pPr>
              <w:ind w:left="397" w:hanging="284"/>
              <w:rPr>
                <w:rtl/>
                <w:lang w:val="en-GB" w:eastAsia="he-IL"/>
              </w:rPr>
            </w:pPr>
            <w:r>
              <w:rPr>
                <w:rFonts w:hint="cs"/>
                <w:rtl/>
                <w:lang w:val="en-GB" w:eastAsia="he-IL"/>
              </w:rPr>
              <w:t xml:space="preserve"> </w:t>
            </w:r>
            <w:r w:rsidR="005D713B">
              <w:rPr>
                <w:rFonts w:hint="cs"/>
                <w:rtl/>
                <w:lang w:val="en-GB" w:eastAsia="he-IL"/>
              </w:rPr>
              <w:t>(ה)</w:t>
            </w:r>
          </w:p>
        </w:tc>
        <w:tc>
          <w:tcPr>
            <w:tcW w:w="5783" w:type="dxa"/>
          </w:tcPr>
          <w:p w14:paraId="35F1BE5E" w14:textId="73E85F68" w:rsidR="005D713B" w:rsidRDefault="005D713B" w:rsidP="005D713B">
            <w:pPr>
              <w:ind w:firstLine="0"/>
              <w:rPr>
                <w:rtl/>
                <w:lang w:eastAsia="he-IL"/>
              </w:rPr>
            </w:pPr>
            <w:r>
              <w:rPr>
                <w:rtl/>
                <w:lang w:eastAsia="he-IL"/>
              </w:rPr>
              <w:t>בנמל חדרה, במקום מפעיל רציף בנמל האמור בתקנות משנה (ב) ו-(ג), יבוא מנהל הנמל.</w:t>
            </w:r>
          </w:p>
          <w:p w14:paraId="06759681" w14:textId="77777777" w:rsidR="005D713B" w:rsidRPr="00E13C1A" w:rsidRDefault="005D713B" w:rsidP="007F1FAA">
            <w:pPr>
              <w:ind w:firstLine="0"/>
              <w:rPr>
                <w:rtl/>
                <w:lang w:eastAsia="he-IL"/>
              </w:rPr>
            </w:pPr>
          </w:p>
        </w:tc>
      </w:tr>
    </w:tbl>
    <w:p w14:paraId="3848D8A7" w14:textId="0AA50304" w:rsidR="004D6613" w:rsidRDefault="004D6613" w:rsidP="00463E06">
      <w:pPr>
        <w:pStyle w:val="a4"/>
        <w:rPr>
          <w:rtl/>
        </w:rPr>
      </w:pPr>
      <w:bookmarkStart w:id="159" w:name="ET_speaker_מרב_תורגמן_152"/>
      <w:r w:rsidRPr="00463E06">
        <w:rPr>
          <w:rStyle w:val="TagStyle"/>
          <w:rtl/>
        </w:rPr>
        <w:t>&lt;&lt; דובר &gt;&gt;</w:t>
      </w:r>
      <w:r w:rsidRPr="004D6613">
        <w:rPr>
          <w:rStyle w:val="TagStyle"/>
          <w:rtl/>
        </w:rPr>
        <w:t xml:space="preserve"> </w:t>
      </w:r>
      <w:r>
        <w:rPr>
          <w:rtl/>
        </w:rPr>
        <w:t>מרב תורג'מן:</w:t>
      </w:r>
      <w:r w:rsidRPr="004D6613">
        <w:rPr>
          <w:rStyle w:val="TagStyle"/>
          <w:rtl/>
        </w:rPr>
        <w:t xml:space="preserve"> </w:t>
      </w:r>
      <w:r w:rsidRPr="00463E06">
        <w:rPr>
          <w:rStyle w:val="TagStyle"/>
          <w:rtl/>
        </w:rPr>
        <w:t>&lt;&lt; דובר &gt;&gt;</w:t>
      </w:r>
      <w:r w:rsidR="00FF0A66">
        <w:rPr>
          <w:rtl/>
        </w:rPr>
        <w:t xml:space="preserve"> </w:t>
      </w:r>
      <w:bookmarkEnd w:id="159"/>
    </w:p>
    <w:p w14:paraId="5DAC45C6" w14:textId="77777777" w:rsidR="004D6613" w:rsidRDefault="004D6613" w:rsidP="004D6613">
      <w:pPr>
        <w:pStyle w:val="KeepWithNext"/>
        <w:rPr>
          <w:rtl/>
          <w:lang w:eastAsia="he-IL"/>
        </w:rPr>
      </w:pPr>
    </w:p>
    <w:p w14:paraId="34FDA53B" w14:textId="77777777" w:rsidR="004D6613" w:rsidRDefault="004D6613" w:rsidP="004D6613">
      <w:pPr>
        <w:rPr>
          <w:rtl/>
          <w:lang w:eastAsia="he-IL"/>
        </w:rPr>
      </w:pPr>
      <w:r>
        <w:rPr>
          <w:rFonts w:hint="cs"/>
          <w:rtl/>
          <w:lang w:eastAsia="he-IL"/>
        </w:rPr>
        <w:t>אני רוצה לשאול שאלה, גבירתי.</w:t>
      </w:r>
    </w:p>
    <w:p w14:paraId="01B89C48" w14:textId="77777777" w:rsidR="004D6613" w:rsidRDefault="004D6613" w:rsidP="004D6613">
      <w:pPr>
        <w:rPr>
          <w:rtl/>
          <w:lang w:eastAsia="he-IL"/>
        </w:rPr>
      </w:pPr>
    </w:p>
    <w:p w14:paraId="22503373" w14:textId="00E3C75D" w:rsidR="004D6613" w:rsidRDefault="004D6613" w:rsidP="00463E06">
      <w:pPr>
        <w:pStyle w:val="a4"/>
        <w:rPr>
          <w:rtl/>
        </w:rPr>
      </w:pPr>
      <w:bookmarkStart w:id="160" w:name="ET_speaker_6227_153"/>
      <w:r w:rsidRPr="00463E06">
        <w:rPr>
          <w:rStyle w:val="TagStyle"/>
          <w:rtl/>
        </w:rPr>
        <w:t xml:space="preserve"> &lt;&lt; דובר &gt;&gt;</w:t>
      </w:r>
      <w:r w:rsidRPr="004D6613">
        <w:rPr>
          <w:rStyle w:val="TagStyle"/>
          <w:rtl/>
        </w:rPr>
        <w:t xml:space="preserve"> </w:t>
      </w:r>
      <w:r>
        <w:rPr>
          <w:rtl/>
        </w:rPr>
        <w:t>היו"ר לימור מגן תלם:</w:t>
      </w:r>
      <w:r w:rsidRPr="004D6613">
        <w:rPr>
          <w:rStyle w:val="TagStyle"/>
          <w:rtl/>
        </w:rPr>
        <w:t xml:space="preserve"> </w:t>
      </w:r>
      <w:r w:rsidRPr="00463E06">
        <w:rPr>
          <w:rStyle w:val="TagStyle"/>
          <w:rtl/>
        </w:rPr>
        <w:t>&lt;&lt; דובר &gt;&gt;</w:t>
      </w:r>
      <w:r w:rsidR="00FF0A66">
        <w:rPr>
          <w:rtl/>
        </w:rPr>
        <w:t xml:space="preserve"> </w:t>
      </w:r>
      <w:bookmarkEnd w:id="160"/>
    </w:p>
    <w:p w14:paraId="79D28C95" w14:textId="77777777" w:rsidR="004D6613" w:rsidRDefault="004D6613" w:rsidP="004D6613">
      <w:pPr>
        <w:pStyle w:val="KeepWithNext"/>
        <w:rPr>
          <w:rtl/>
          <w:lang w:eastAsia="he-IL"/>
        </w:rPr>
      </w:pPr>
    </w:p>
    <w:p w14:paraId="1D681DC0" w14:textId="06ECAB01" w:rsidR="004D6613" w:rsidRDefault="005D713B" w:rsidP="004D6613">
      <w:pPr>
        <w:rPr>
          <w:rtl/>
          <w:lang w:eastAsia="he-IL"/>
        </w:rPr>
      </w:pPr>
      <w:r>
        <w:rPr>
          <w:rFonts w:hint="cs"/>
          <w:rtl/>
          <w:lang w:eastAsia="he-IL"/>
        </w:rPr>
        <w:t>ב</w:t>
      </w:r>
      <w:r w:rsidR="004D6613">
        <w:rPr>
          <w:rFonts w:hint="cs"/>
          <w:rtl/>
          <w:lang w:eastAsia="he-IL"/>
        </w:rPr>
        <w:t>בקשה.</w:t>
      </w:r>
    </w:p>
    <w:p w14:paraId="3E4A1EB3" w14:textId="77777777" w:rsidR="004D6613" w:rsidRDefault="004D6613" w:rsidP="004D6613">
      <w:pPr>
        <w:rPr>
          <w:rtl/>
          <w:lang w:eastAsia="he-IL"/>
        </w:rPr>
      </w:pPr>
    </w:p>
    <w:p w14:paraId="3C888B99" w14:textId="523D3DBA" w:rsidR="004D6613" w:rsidRDefault="004D6613" w:rsidP="00463E06">
      <w:pPr>
        <w:pStyle w:val="a4"/>
        <w:rPr>
          <w:rtl/>
        </w:rPr>
      </w:pPr>
      <w:bookmarkStart w:id="161" w:name="ET_speaker_מרב_תורגמן_154"/>
      <w:r w:rsidRPr="00463E06">
        <w:rPr>
          <w:rStyle w:val="TagStyle"/>
          <w:rtl/>
        </w:rPr>
        <w:t xml:space="preserve"> &lt;&lt; דובר &gt;&gt;</w:t>
      </w:r>
      <w:r w:rsidRPr="004D6613">
        <w:rPr>
          <w:rStyle w:val="TagStyle"/>
          <w:rtl/>
        </w:rPr>
        <w:t xml:space="preserve"> </w:t>
      </w:r>
      <w:r>
        <w:rPr>
          <w:rtl/>
        </w:rPr>
        <w:t>מרב תורג'מן:</w:t>
      </w:r>
      <w:r w:rsidRPr="004D6613">
        <w:rPr>
          <w:rStyle w:val="TagStyle"/>
          <w:rtl/>
        </w:rPr>
        <w:t xml:space="preserve"> </w:t>
      </w:r>
      <w:r w:rsidRPr="00463E06">
        <w:rPr>
          <w:rStyle w:val="TagStyle"/>
          <w:rtl/>
        </w:rPr>
        <w:t>&lt;&lt; דובר &gt;&gt;</w:t>
      </w:r>
      <w:r w:rsidR="00FF0A66">
        <w:rPr>
          <w:rtl/>
        </w:rPr>
        <w:t xml:space="preserve"> </w:t>
      </w:r>
      <w:bookmarkEnd w:id="161"/>
    </w:p>
    <w:p w14:paraId="5D604CDD" w14:textId="77777777" w:rsidR="004D6613" w:rsidRDefault="004D6613" w:rsidP="004D6613">
      <w:pPr>
        <w:pStyle w:val="KeepWithNext"/>
        <w:rPr>
          <w:rtl/>
          <w:lang w:eastAsia="he-IL"/>
        </w:rPr>
      </w:pPr>
    </w:p>
    <w:p w14:paraId="5271A3C9" w14:textId="77777777" w:rsidR="004D6613" w:rsidRDefault="004D6613" w:rsidP="004D6613">
      <w:pPr>
        <w:rPr>
          <w:rtl/>
          <w:lang w:eastAsia="he-IL"/>
        </w:rPr>
      </w:pPr>
      <w:r>
        <w:rPr>
          <w:rFonts w:hint="cs"/>
          <w:rtl/>
          <w:lang w:eastAsia="he-IL"/>
        </w:rPr>
        <w:t>לגבי תקנת משנה (ג), לגבי הפעלת שירות איסוף אשפה, השאלה שלי היא בעצם נוגעת גם לסעיף התחילה שאנחנו נגיע אליו, האם כבר קיים העניין הזה של שירות איסוף אשפה בנמל?</w:t>
      </w:r>
    </w:p>
    <w:p w14:paraId="6CA52644" w14:textId="77777777" w:rsidR="004D6613" w:rsidRDefault="004D6613" w:rsidP="004D6613">
      <w:pPr>
        <w:rPr>
          <w:rtl/>
          <w:lang w:eastAsia="he-IL"/>
        </w:rPr>
      </w:pPr>
    </w:p>
    <w:p w14:paraId="16B9ED26" w14:textId="5F1DB767" w:rsidR="004D6613" w:rsidRDefault="004D6613" w:rsidP="00463E06">
      <w:pPr>
        <w:pStyle w:val="af9"/>
        <w:rPr>
          <w:rtl/>
          <w:lang w:eastAsia="he-IL"/>
        </w:rPr>
      </w:pPr>
      <w:bookmarkStart w:id="162" w:name="ET_guest_635041_155"/>
      <w:r w:rsidRPr="00463E06">
        <w:rPr>
          <w:rStyle w:val="TagStyle"/>
          <w:rtl/>
        </w:rPr>
        <w:t xml:space="preserve"> &lt;&lt; אורח &gt;&gt;</w:t>
      </w:r>
      <w:r w:rsidRPr="004D6613">
        <w:rPr>
          <w:rStyle w:val="TagStyle"/>
          <w:rtl/>
        </w:rPr>
        <w:t xml:space="preserve"> </w:t>
      </w:r>
      <w:r>
        <w:rPr>
          <w:rtl/>
          <w:lang w:eastAsia="he-IL"/>
        </w:rPr>
        <w:t>בילי בירון:</w:t>
      </w:r>
      <w:r w:rsidRPr="004D6613">
        <w:rPr>
          <w:rStyle w:val="TagStyle"/>
          <w:rtl/>
        </w:rPr>
        <w:t xml:space="preserve"> </w:t>
      </w:r>
      <w:r w:rsidRPr="00463E06">
        <w:rPr>
          <w:rStyle w:val="TagStyle"/>
          <w:rtl/>
        </w:rPr>
        <w:t>&lt;&lt; אורח &gt;&gt;</w:t>
      </w:r>
      <w:r w:rsidR="00FF0A66">
        <w:rPr>
          <w:rtl/>
          <w:lang w:eastAsia="he-IL"/>
        </w:rPr>
        <w:t xml:space="preserve"> </w:t>
      </w:r>
      <w:bookmarkEnd w:id="162"/>
    </w:p>
    <w:p w14:paraId="75CB9AC0" w14:textId="77777777" w:rsidR="004D6613" w:rsidRDefault="004D6613" w:rsidP="004D6613">
      <w:pPr>
        <w:pStyle w:val="KeepWithNext"/>
        <w:rPr>
          <w:rtl/>
          <w:lang w:eastAsia="he-IL"/>
        </w:rPr>
      </w:pPr>
    </w:p>
    <w:p w14:paraId="1EFCB0B0" w14:textId="77777777" w:rsidR="004D6613" w:rsidRDefault="004D6613" w:rsidP="004D6613">
      <w:pPr>
        <w:rPr>
          <w:rtl/>
          <w:lang w:eastAsia="he-IL"/>
        </w:rPr>
      </w:pPr>
      <w:r>
        <w:rPr>
          <w:rFonts w:hint="cs"/>
          <w:rtl/>
          <w:lang w:eastAsia="he-IL"/>
        </w:rPr>
        <w:t xml:space="preserve">כן. לפחות מאז התקנות הקודמות שבתוקף מ-2010, אם לא לפני כן, כבר קיים. </w:t>
      </w:r>
    </w:p>
    <w:p w14:paraId="5F130A01" w14:textId="77777777" w:rsidR="004D6613" w:rsidRDefault="004D6613" w:rsidP="004D6613">
      <w:pPr>
        <w:rPr>
          <w:rtl/>
          <w:lang w:eastAsia="he-IL"/>
        </w:rPr>
      </w:pPr>
    </w:p>
    <w:p w14:paraId="49870B22" w14:textId="77777777" w:rsidR="009F363C" w:rsidRDefault="009F363C" w:rsidP="00463E06">
      <w:pPr>
        <w:pStyle w:val="af9"/>
        <w:rPr>
          <w:rStyle w:val="TagStyle"/>
          <w:vanish w:val="0"/>
          <w:rtl/>
        </w:rPr>
      </w:pPr>
      <w:bookmarkStart w:id="163" w:name="ET_guest_886744_156"/>
      <w:r>
        <w:rPr>
          <w:rStyle w:val="TagStyle"/>
          <w:vanish w:val="0"/>
          <w:rtl/>
        </w:rPr>
        <w:br w:type="page"/>
      </w:r>
    </w:p>
    <w:p w14:paraId="7873BFCC" w14:textId="2A98F8A1" w:rsidR="004D6613" w:rsidRDefault="004D6613" w:rsidP="00463E06">
      <w:pPr>
        <w:pStyle w:val="af9"/>
        <w:rPr>
          <w:rtl/>
          <w:lang w:eastAsia="he-IL"/>
        </w:rPr>
      </w:pPr>
      <w:r w:rsidRPr="00463E06">
        <w:rPr>
          <w:rStyle w:val="TagStyle"/>
          <w:rtl/>
        </w:rPr>
        <w:t xml:space="preserve"> &lt;&lt; אורח &gt;&gt;</w:t>
      </w:r>
      <w:r w:rsidRPr="004D6613">
        <w:rPr>
          <w:rStyle w:val="TagStyle"/>
          <w:rtl/>
        </w:rPr>
        <w:t xml:space="preserve"> </w:t>
      </w:r>
      <w:r>
        <w:rPr>
          <w:rtl/>
          <w:lang w:eastAsia="he-IL"/>
        </w:rPr>
        <w:t>יוסף יוהנה:</w:t>
      </w:r>
      <w:r w:rsidRPr="004D6613">
        <w:rPr>
          <w:rStyle w:val="TagStyle"/>
          <w:rtl/>
        </w:rPr>
        <w:t xml:space="preserve"> </w:t>
      </w:r>
      <w:r w:rsidRPr="00463E06">
        <w:rPr>
          <w:rStyle w:val="TagStyle"/>
          <w:rtl/>
        </w:rPr>
        <w:t>&lt;&lt; אורח &gt;&gt;</w:t>
      </w:r>
      <w:r w:rsidR="00FF0A66">
        <w:rPr>
          <w:rtl/>
          <w:lang w:eastAsia="he-IL"/>
        </w:rPr>
        <w:t xml:space="preserve"> </w:t>
      </w:r>
      <w:bookmarkEnd w:id="163"/>
    </w:p>
    <w:p w14:paraId="0B91E37B" w14:textId="77777777" w:rsidR="004D6613" w:rsidRDefault="004D6613" w:rsidP="004D6613">
      <w:pPr>
        <w:pStyle w:val="KeepWithNext"/>
        <w:rPr>
          <w:rtl/>
          <w:lang w:eastAsia="he-IL"/>
        </w:rPr>
      </w:pPr>
    </w:p>
    <w:p w14:paraId="76D0AE96" w14:textId="77777777" w:rsidR="004D6613" w:rsidRDefault="004D6613" w:rsidP="004D6613">
      <w:pPr>
        <w:rPr>
          <w:rtl/>
          <w:lang w:eastAsia="he-IL"/>
        </w:rPr>
      </w:pPr>
      <w:r>
        <w:rPr>
          <w:rFonts w:hint="cs"/>
          <w:rtl/>
          <w:lang w:eastAsia="he-IL"/>
        </w:rPr>
        <w:t>רק לסבר לך את האוזן, לפנ</w:t>
      </w:r>
      <w:r w:rsidR="009651B6">
        <w:rPr>
          <w:rFonts w:hint="cs"/>
          <w:rtl/>
          <w:lang w:eastAsia="he-IL"/>
        </w:rPr>
        <w:t>י כחודש וחצי באו מהאיחוד האירופ</w:t>
      </w:r>
      <w:r>
        <w:rPr>
          <w:rFonts w:hint="cs"/>
          <w:rtl/>
          <w:lang w:eastAsia="he-IL"/>
        </w:rPr>
        <w:t>י לבדוק אותנו</w:t>
      </w:r>
      <w:r w:rsidR="009651B6">
        <w:rPr>
          <w:rFonts w:hint="cs"/>
          <w:rtl/>
          <w:lang w:eastAsia="he-IL"/>
        </w:rPr>
        <w:t xml:space="preserve"> אם אנחנו מקיימים את ההוראות של התקנה בעניין איסוף האשפה, ובאמת עברנו בכל הנמלים במדינת ישראל. בסך הכול התוצאה היא ממש טובה.</w:t>
      </w:r>
    </w:p>
    <w:p w14:paraId="3EC6A694" w14:textId="77777777" w:rsidR="009651B6" w:rsidRDefault="009651B6" w:rsidP="004D6613">
      <w:pPr>
        <w:rPr>
          <w:rtl/>
          <w:lang w:eastAsia="he-IL"/>
        </w:rPr>
      </w:pPr>
    </w:p>
    <w:p w14:paraId="65F15FCB" w14:textId="59F8BA7D" w:rsidR="009651B6" w:rsidRDefault="009651B6" w:rsidP="00463E06">
      <w:pPr>
        <w:pStyle w:val="a4"/>
        <w:rPr>
          <w:rtl/>
        </w:rPr>
      </w:pPr>
      <w:bookmarkStart w:id="164" w:name="ET_speaker_6227_157"/>
      <w:r w:rsidRPr="00463E06">
        <w:rPr>
          <w:rStyle w:val="TagStyle"/>
          <w:rtl/>
        </w:rPr>
        <w:t xml:space="preserve"> &lt;&lt; דובר &gt;&gt;</w:t>
      </w:r>
      <w:r w:rsidRPr="009651B6">
        <w:rPr>
          <w:rStyle w:val="TagStyle"/>
          <w:rtl/>
        </w:rPr>
        <w:t xml:space="preserve"> </w:t>
      </w:r>
      <w:r>
        <w:rPr>
          <w:rtl/>
        </w:rPr>
        <w:t>היו"ר לימור מגן תלם:</w:t>
      </w:r>
      <w:r w:rsidRPr="009651B6">
        <w:rPr>
          <w:rStyle w:val="TagStyle"/>
          <w:rtl/>
        </w:rPr>
        <w:t xml:space="preserve"> </w:t>
      </w:r>
      <w:r w:rsidRPr="00463E06">
        <w:rPr>
          <w:rStyle w:val="TagStyle"/>
          <w:rtl/>
        </w:rPr>
        <w:t>&lt;&lt; דובר &gt;&gt;</w:t>
      </w:r>
      <w:r w:rsidR="00FF0A66">
        <w:rPr>
          <w:rtl/>
        </w:rPr>
        <w:t xml:space="preserve"> </w:t>
      </w:r>
      <w:bookmarkEnd w:id="164"/>
    </w:p>
    <w:p w14:paraId="77F4DB64" w14:textId="77777777" w:rsidR="009651B6" w:rsidRDefault="009651B6" w:rsidP="009651B6">
      <w:pPr>
        <w:pStyle w:val="KeepWithNext"/>
        <w:rPr>
          <w:rtl/>
          <w:lang w:eastAsia="he-IL"/>
        </w:rPr>
      </w:pPr>
    </w:p>
    <w:p w14:paraId="079173B5" w14:textId="77777777" w:rsidR="009651B6" w:rsidRDefault="009651B6" w:rsidP="009651B6">
      <w:pPr>
        <w:rPr>
          <w:rtl/>
          <w:lang w:eastAsia="he-IL"/>
        </w:rPr>
      </w:pPr>
      <w:r>
        <w:rPr>
          <w:rFonts w:hint="cs"/>
          <w:rtl/>
          <w:lang w:eastAsia="he-IL"/>
        </w:rPr>
        <w:t>בסדר גמור, אז אנחנו בהצעה על תקנה 9. מי בעד?</w:t>
      </w:r>
    </w:p>
    <w:p w14:paraId="72109B47" w14:textId="77777777" w:rsidR="009651B6" w:rsidRDefault="009651B6" w:rsidP="009651B6">
      <w:pPr>
        <w:rPr>
          <w:rtl/>
          <w:lang w:eastAsia="he-IL"/>
        </w:rPr>
      </w:pPr>
    </w:p>
    <w:p w14:paraId="0221D94D" w14:textId="77777777" w:rsidR="009651B6" w:rsidRDefault="009651B6" w:rsidP="009651B6">
      <w:pPr>
        <w:rPr>
          <w:rtl/>
          <w:lang w:eastAsia="he-IL"/>
        </w:rPr>
      </w:pPr>
    </w:p>
    <w:p w14:paraId="6799FEAA" w14:textId="77777777" w:rsidR="009651B6" w:rsidRPr="009651B6" w:rsidRDefault="009651B6" w:rsidP="009651B6">
      <w:pPr>
        <w:jc w:val="center"/>
        <w:rPr>
          <w:b/>
          <w:bCs/>
          <w:rtl/>
          <w:lang w:eastAsia="he-IL"/>
        </w:rPr>
      </w:pPr>
      <w:r w:rsidRPr="009651B6">
        <w:rPr>
          <w:b/>
          <w:bCs/>
          <w:rtl/>
          <w:lang w:eastAsia="he-IL"/>
        </w:rPr>
        <w:t>הצבעה</w:t>
      </w:r>
    </w:p>
    <w:p w14:paraId="19CBB999" w14:textId="77777777" w:rsidR="009651B6" w:rsidRDefault="009651B6" w:rsidP="009651B6">
      <w:pPr>
        <w:jc w:val="center"/>
        <w:rPr>
          <w:rtl/>
          <w:lang w:eastAsia="he-IL"/>
        </w:rPr>
      </w:pPr>
      <w:r w:rsidRPr="009651B6">
        <w:rPr>
          <w:b/>
          <w:bCs/>
          <w:rtl/>
          <w:lang w:eastAsia="he-IL"/>
        </w:rPr>
        <w:t>אושר</w:t>
      </w:r>
    </w:p>
    <w:p w14:paraId="379BD409" w14:textId="77777777" w:rsidR="009651B6" w:rsidRDefault="009651B6" w:rsidP="009651B6">
      <w:pPr>
        <w:rPr>
          <w:rtl/>
          <w:lang w:eastAsia="he-IL"/>
        </w:rPr>
      </w:pPr>
    </w:p>
    <w:p w14:paraId="7022329C" w14:textId="6A428526" w:rsidR="009651B6" w:rsidRDefault="009651B6" w:rsidP="00463E06">
      <w:pPr>
        <w:pStyle w:val="a4"/>
        <w:rPr>
          <w:rtl/>
        </w:rPr>
      </w:pPr>
      <w:bookmarkStart w:id="165" w:name="ET_speaker_6227_158"/>
      <w:r w:rsidRPr="00463E06">
        <w:rPr>
          <w:rStyle w:val="TagStyle"/>
          <w:rtl/>
        </w:rPr>
        <w:t xml:space="preserve"> &lt;&lt; דובר &gt;&gt;</w:t>
      </w:r>
      <w:r w:rsidRPr="009651B6">
        <w:rPr>
          <w:rStyle w:val="TagStyle"/>
          <w:rtl/>
        </w:rPr>
        <w:t xml:space="preserve"> </w:t>
      </w:r>
      <w:r>
        <w:rPr>
          <w:rtl/>
        </w:rPr>
        <w:t>היו"ר לימור מגן תלם:</w:t>
      </w:r>
      <w:r w:rsidRPr="009651B6">
        <w:rPr>
          <w:rStyle w:val="TagStyle"/>
          <w:rtl/>
        </w:rPr>
        <w:t xml:space="preserve"> </w:t>
      </w:r>
      <w:r w:rsidRPr="00463E06">
        <w:rPr>
          <w:rStyle w:val="TagStyle"/>
          <w:rtl/>
        </w:rPr>
        <w:t>&lt;&lt; דובר &gt;&gt;</w:t>
      </w:r>
      <w:r w:rsidR="00FF0A66">
        <w:rPr>
          <w:rtl/>
        </w:rPr>
        <w:t xml:space="preserve"> </w:t>
      </w:r>
      <w:bookmarkEnd w:id="165"/>
    </w:p>
    <w:p w14:paraId="6AFC869A" w14:textId="77777777" w:rsidR="009651B6" w:rsidRDefault="009651B6" w:rsidP="009651B6">
      <w:pPr>
        <w:pStyle w:val="KeepWithNext"/>
        <w:rPr>
          <w:rtl/>
          <w:lang w:eastAsia="he-IL"/>
        </w:rPr>
      </w:pPr>
    </w:p>
    <w:p w14:paraId="74C4AC91" w14:textId="77777777" w:rsidR="009651B6" w:rsidRPr="009651B6" w:rsidRDefault="009651B6" w:rsidP="009651B6">
      <w:pPr>
        <w:rPr>
          <w:rtl/>
          <w:lang w:eastAsia="he-IL"/>
        </w:rPr>
      </w:pPr>
      <w:r>
        <w:rPr>
          <w:rFonts w:hint="cs"/>
          <w:rtl/>
          <w:lang w:eastAsia="he-IL"/>
        </w:rPr>
        <w:t>פה אחד.</w:t>
      </w:r>
    </w:p>
    <w:p w14:paraId="381D22CC" w14:textId="77777777" w:rsidR="009651B6" w:rsidRDefault="009651B6" w:rsidP="006F21F3">
      <w:pPr>
        <w:rPr>
          <w:rtl/>
          <w:lang w:eastAsia="he-IL"/>
        </w:rPr>
      </w:pPr>
    </w:p>
    <w:p w14:paraId="50CCCA25" w14:textId="0D557D93" w:rsidR="009651B6" w:rsidRDefault="009651B6" w:rsidP="00463E06">
      <w:pPr>
        <w:pStyle w:val="af9"/>
        <w:rPr>
          <w:rtl/>
          <w:lang w:eastAsia="he-IL"/>
        </w:rPr>
      </w:pPr>
      <w:bookmarkStart w:id="166" w:name="ET_guest_635041_160"/>
      <w:r w:rsidRPr="00463E06">
        <w:rPr>
          <w:rStyle w:val="TagStyle"/>
          <w:rtl/>
        </w:rPr>
        <w:t xml:space="preserve"> &lt;&lt; אורח &gt;&gt;</w:t>
      </w:r>
      <w:r w:rsidRPr="009651B6">
        <w:rPr>
          <w:rStyle w:val="TagStyle"/>
          <w:rtl/>
        </w:rPr>
        <w:t xml:space="preserve"> </w:t>
      </w:r>
      <w:r>
        <w:rPr>
          <w:rtl/>
          <w:lang w:eastAsia="he-IL"/>
        </w:rPr>
        <w:t>בילי בירון:</w:t>
      </w:r>
      <w:r w:rsidRPr="009651B6">
        <w:rPr>
          <w:rStyle w:val="TagStyle"/>
          <w:rtl/>
        </w:rPr>
        <w:t xml:space="preserve"> </w:t>
      </w:r>
      <w:r w:rsidRPr="00463E06">
        <w:rPr>
          <w:rStyle w:val="TagStyle"/>
          <w:rtl/>
        </w:rPr>
        <w:t>&lt;&lt; אורח &gt;&gt;</w:t>
      </w:r>
      <w:r w:rsidR="00FF0A66">
        <w:rPr>
          <w:rtl/>
          <w:lang w:eastAsia="he-IL"/>
        </w:rPr>
        <w:t xml:space="preserve"> </w:t>
      </w:r>
      <w:bookmarkEnd w:id="166"/>
    </w:p>
    <w:p w14:paraId="5B73C5B5" w14:textId="77777777" w:rsidR="009651B6" w:rsidRDefault="009651B6" w:rsidP="009651B6">
      <w:pPr>
        <w:pStyle w:val="KeepWithNext"/>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1E48C7" w14:paraId="6AD47A9A" w14:textId="77777777" w:rsidTr="00E95D40">
        <w:tc>
          <w:tcPr>
            <w:tcW w:w="2173" w:type="dxa"/>
          </w:tcPr>
          <w:p w14:paraId="694D3078" w14:textId="132E0541" w:rsidR="001E48C7" w:rsidRDefault="001E48C7" w:rsidP="001E48C7">
            <w:pPr>
              <w:ind w:firstLine="0"/>
              <w:jc w:val="center"/>
              <w:rPr>
                <w:rtl/>
                <w:lang w:val="en-GB" w:eastAsia="he-IL"/>
              </w:rPr>
            </w:pPr>
            <w:r>
              <w:rPr>
                <w:rFonts w:hint="cs"/>
                <w:rtl/>
                <w:lang w:val="en-GB" w:eastAsia="he-IL"/>
              </w:rPr>
              <w:t>פרסום</w:t>
            </w:r>
          </w:p>
        </w:tc>
        <w:tc>
          <w:tcPr>
            <w:tcW w:w="1361" w:type="dxa"/>
          </w:tcPr>
          <w:p w14:paraId="51496175" w14:textId="4FDFC077" w:rsidR="001E48C7" w:rsidRDefault="001E48C7" w:rsidP="00E95D40">
            <w:pPr>
              <w:ind w:left="397" w:hanging="284"/>
              <w:rPr>
                <w:rtl/>
                <w:lang w:val="en-GB" w:eastAsia="he-IL"/>
              </w:rPr>
            </w:pPr>
            <w:r>
              <w:rPr>
                <w:rFonts w:hint="cs"/>
                <w:rtl/>
                <w:lang w:val="en-GB" w:eastAsia="he-IL"/>
              </w:rPr>
              <w:t>10</w:t>
            </w:r>
            <w:r w:rsidRPr="00C009D6">
              <w:rPr>
                <w:rFonts w:hint="cs"/>
                <w:rtl/>
                <w:lang w:val="en-GB" w:eastAsia="he-IL"/>
              </w:rPr>
              <w:t>.</w:t>
            </w:r>
            <w:r w:rsidR="00FF0A66">
              <w:rPr>
                <w:rFonts w:hint="cs"/>
                <w:rtl/>
                <w:lang w:val="en-GB" w:eastAsia="he-IL"/>
              </w:rPr>
              <w:t xml:space="preserve"> </w:t>
            </w:r>
            <w:r>
              <w:rPr>
                <w:rFonts w:hint="cs"/>
                <w:rtl/>
                <w:lang w:val="en-GB" w:eastAsia="he-IL"/>
              </w:rPr>
              <w:t>(א)</w:t>
            </w:r>
          </w:p>
        </w:tc>
        <w:tc>
          <w:tcPr>
            <w:tcW w:w="5783" w:type="dxa"/>
          </w:tcPr>
          <w:p w14:paraId="3036B1B0" w14:textId="3DB2C8C2" w:rsidR="00B96721" w:rsidRDefault="001E48C7" w:rsidP="00E95D40">
            <w:pPr>
              <w:ind w:firstLine="0"/>
              <w:rPr>
                <w:rtl/>
                <w:lang w:eastAsia="he-IL"/>
              </w:rPr>
            </w:pPr>
            <w:r>
              <w:rPr>
                <w:rtl/>
                <w:lang w:eastAsia="he-IL"/>
              </w:rPr>
              <w:t>בעל</w:t>
            </w:r>
            <w:r w:rsidR="00FF0A66">
              <w:rPr>
                <w:rtl/>
                <w:lang w:eastAsia="he-IL"/>
              </w:rPr>
              <w:t xml:space="preserve"> </w:t>
            </w:r>
            <w:r>
              <w:rPr>
                <w:rtl/>
                <w:lang w:eastAsia="he-IL"/>
              </w:rPr>
              <w:t>כלי</w:t>
            </w:r>
            <w:r w:rsidR="00FF0A66">
              <w:rPr>
                <w:rtl/>
                <w:lang w:eastAsia="he-IL"/>
              </w:rPr>
              <w:t xml:space="preserve"> </w:t>
            </w:r>
            <w:r>
              <w:rPr>
                <w:rtl/>
                <w:lang w:eastAsia="he-IL"/>
              </w:rPr>
              <w:t>שיט</w:t>
            </w:r>
            <w:r w:rsidR="00FF0A66">
              <w:rPr>
                <w:rtl/>
                <w:lang w:eastAsia="he-IL"/>
              </w:rPr>
              <w:t xml:space="preserve"> </w:t>
            </w:r>
            <w:r>
              <w:rPr>
                <w:rtl/>
                <w:lang w:eastAsia="he-IL"/>
              </w:rPr>
              <w:t>שאורכו</w:t>
            </w:r>
            <w:r w:rsidR="00FF0A66">
              <w:rPr>
                <w:rtl/>
                <w:lang w:eastAsia="he-IL"/>
              </w:rPr>
              <w:t xml:space="preserve"> </w:t>
            </w:r>
            <w:r>
              <w:rPr>
                <w:rtl/>
                <w:lang w:eastAsia="he-IL"/>
              </w:rPr>
              <w:t>למעלה</w:t>
            </w:r>
            <w:r w:rsidR="00FF0A66">
              <w:rPr>
                <w:rtl/>
                <w:lang w:eastAsia="he-IL"/>
              </w:rPr>
              <w:t xml:space="preserve"> </w:t>
            </w:r>
            <w:r>
              <w:rPr>
                <w:rtl/>
                <w:lang w:eastAsia="he-IL"/>
              </w:rPr>
              <w:t>מ- 12</w:t>
            </w:r>
            <w:r w:rsidR="00FF0A66">
              <w:rPr>
                <w:rtl/>
                <w:lang w:eastAsia="he-IL"/>
              </w:rPr>
              <w:t xml:space="preserve"> </w:t>
            </w:r>
            <w:r>
              <w:rPr>
                <w:rtl/>
                <w:lang w:eastAsia="he-IL"/>
              </w:rPr>
              <w:t>מטרים, יציג בכלי השיט כרזה המפרטת את הוראות תקנות 3, 4, 5 ו-6.</w:t>
            </w:r>
          </w:p>
          <w:p w14:paraId="544EB722" w14:textId="034604E7" w:rsidR="001E48C7" w:rsidRDefault="001E48C7" w:rsidP="00E95D40">
            <w:pPr>
              <w:ind w:firstLine="0"/>
              <w:rPr>
                <w:rtl/>
                <w:lang w:eastAsia="he-IL"/>
              </w:rPr>
            </w:pPr>
            <w:r>
              <w:rPr>
                <w:rtl/>
                <w:lang w:eastAsia="he-IL"/>
              </w:rPr>
              <w:t xml:space="preserve"> </w:t>
            </w:r>
          </w:p>
        </w:tc>
      </w:tr>
      <w:tr w:rsidR="00B96721" w14:paraId="4A601F31" w14:textId="77777777" w:rsidTr="00E95D40">
        <w:tc>
          <w:tcPr>
            <w:tcW w:w="2173" w:type="dxa"/>
          </w:tcPr>
          <w:p w14:paraId="4CCAD38B" w14:textId="77777777" w:rsidR="00B96721" w:rsidRDefault="00B96721" w:rsidP="00B96721">
            <w:pPr>
              <w:ind w:firstLine="0"/>
              <w:jc w:val="center"/>
              <w:rPr>
                <w:rtl/>
                <w:lang w:val="en-GB" w:eastAsia="he-IL"/>
              </w:rPr>
            </w:pPr>
          </w:p>
        </w:tc>
        <w:tc>
          <w:tcPr>
            <w:tcW w:w="1361" w:type="dxa"/>
          </w:tcPr>
          <w:p w14:paraId="1C22515E" w14:textId="64BFA8C1" w:rsidR="00B96721" w:rsidRDefault="00252365" w:rsidP="00B96721">
            <w:pPr>
              <w:ind w:left="397" w:hanging="284"/>
              <w:rPr>
                <w:rtl/>
                <w:lang w:val="en-GB" w:eastAsia="he-IL"/>
              </w:rPr>
            </w:pPr>
            <w:r>
              <w:rPr>
                <w:rFonts w:hint="cs"/>
                <w:rtl/>
                <w:lang w:val="en-GB" w:eastAsia="he-IL"/>
              </w:rPr>
              <w:t xml:space="preserve"> </w:t>
            </w:r>
            <w:r w:rsidR="00B96721">
              <w:rPr>
                <w:rFonts w:hint="cs"/>
                <w:rtl/>
                <w:lang w:val="en-GB" w:eastAsia="he-IL"/>
              </w:rPr>
              <w:t>(ב)</w:t>
            </w:r>
          </w:p>
        </w:tc>
        <w:tc>
          <w:tcPr>
            <w:tcW w:w="5783" w:type="dxa"/>
          </w:tcPr>
          <w:p w14:paraId="6B983CC4" w14:textId="44CFF4C9" w:rsidR="00B96721" w:rsidRDefault="00B96721" w:rsidP="00B96721">
            <w:pPr>
              <w:ind w:firstLine="0"/>
              <w:rPr>
                <w:rtl/>
                <w:lang w:eastAsia="he-IL"/>
              </w:rPr>
            </w:pPr>
            <w:r>
              <w:rPr>
                <w:rtl/>
                <w:lang w:eastAsia="he-IL"/>
              </w:rPr>
              <w:t>לשון הכרזה תהיה כזו המובנת לאנשי צוות כלי השיט בעת עבודתו, ובהפלגה במסע בין-לאומי תהיה המודעה בכלי השיט גם באנגלית, צרפתית או ספרדית.</w:t>
            </w:r>
          </w:p>
        </w:tc>
      </w:tr>
    </w:tbl>
    <w:p w14:paraId="5870D5C6" w14:textId="77777777" w:rsidR="007E1A01" w:rsidRDefault="007E1A01" w:rsidP="009651B6">
      <w:pPr>
        <w:rPr>
          <w:rtl/>
          <w:lang w:eastAsia="he-IL"/>
        </w:rPr>
      </w:pPr>
    </w:p>
    <w:p w14:paraId="7BC5FAC5" w14:textId="50D65523" w:rsidR="007E1A01" w:rsidRDefault="007E1A01" w:rsidP="00463E06">
      <w:pPr>
        <w:pStyle w:val="a4"/>
        <w:rPr>
          <w:rtl/>
        </w:rPr>
      </w:pPr>
      <w:bookmarkStart w:id="167" w:name="ET_speaker_6227_161"/>
      <w:r w:rsidRPr="00463E06">
        <w:rPr>
          <w:rStyle w:val="TagStyle"/>
          <w:rtl/>
        </w:rPr>
        <w:t xml:space="preserve"> &lt;&lt; דובר &gt;&gt;</w:t>
      </w:r>
      <w:r w:rsidRPr="007E1A01">
        <w:rPr>
          <w:rStyle w:val="TagStyle"/>
          <w:rtl/>
        </w:rPr>
        <w:t xml:space="preserve"> </w:t>
      </w:r>
      <w:r>
        <w:rPr>
          <w:rtl/>
        </w:rPr>
        <w:t>היו"ר לימור מגן תלם:</w:t>
      </w:r>
      <w:r w:rsidRPr="007E1A01">
        <w:rPr>
          <w:rStyle w:val="TagStyle"/>
          <w:rtl/>
        </w:rPr>
        <w:t xml:space="preserve"> </w:t>
      </w:r>
      <w:r w:rsidRPr="00463E06">
        <w:rPr>
          <w:rStyle w:val="TagStyle"/>
          <w:rtl/>
        </w:rPr>
        <w:t>&lt;&lt; דובר &gt;&gt;</w:t>
      </w:r>
      <w:r w:rsidR="00FF0A66">
        <w:rPr>
          <w:rtl/>
        </w:rPr>
        <w:t xml:space="preserve"> </w:t>
      </w:r>
      <w:bookmarkEnd w:id="167"/>
    </w:p>
    <w:p w14:paraId="753262B5" w14:textId="77777777" w:rsidR="007E1A01" w:rsidRDefault="007E1A01" w:rsidP="007E1A01">
      <w:pPr>
        <w:pStyle w:val="KeepWithNext"/>
        <w:rPr>
          <w:rtl/>
          <w:lang w:eastAsia="he-IL"/>
        </w:rPr>
      </w:pPr>
    </w:p>
    <w:p w14:paraId="29019F6F" w14:textId="77777777" w:rsidR="007E1A01" w:rsidRDefault="007E1A01" w:rsidP="007E1A01">
      <w:pPr>
        <w:rPr>
          <w:rtl/>
          <w:lang w:eastAsia="he-IL"/>
        </w:rPr>
      </w:pPr>
      <w:r>
        <w:rPr>
          <w:rFonts w:hint="cs"/>
          <w:rtl/>
          <w:lang w:eastAsia="he-IL"/>
        </w:rPr>
        <w:t xml:space="preserve">הצבעה על תקנה 10. מי בעד? </w:t>
      </w:r>
    </w:p>
    <w:p w14:paraId="57E8E1D0" w14:textId="77777777" w:rsidR="006F21F3" w:rsidRDefault="006F21F3" w:rsidP="007011AE">
      <w:pPr>
        <w:ind w:firstLine="0"/>
        <w:rPr>
          <w:rtl/>
          <w:lang w:eastAsia="he-IL"/>
        </w:rPr>
      </w:pPr>
    </w:p>
    <w:p w14:paraId="1C2BC780" w14:textId="77777777" w:rsidR="007E1A01" w:rsidRPr="009651B6" w:rsidRDefault="007E1A01" w:rsidP="007E1A01">
      <w:pPr>
        <w:jc w:val="center"/>
        <w:rPr>
          <w:b/>
          <w:bCs/>
          <w:rtl/>
          <w:lang w:eastAsia="he-IL"/>
        </w:rPr>
      </w:pPr>
      <w:r w:rsidRPr="009651B6">
        <w:rPr>
          <w:b/>
          <w:bCs/>
          <w:rtl/>
          <w:lang w:eastAsia="he-IL"/>
        </w:rPr>
        <w:t>הצבעה</w:t>
      </w:r>
    </w:p>
    <w:p w14:paraId="5691324B" w14:textId="77777777" w:rsidR="007E1A01" w:rsidRDefault="007E1A01" w:rsidP="007E1A01">
      <w:pPr>
        <w:jc w:val="center"/>
        <w:rPr>
          <w:rtl/>
          <w:lang w:eastAsia="he-IL"/>
        </w:rPr>
      </w:pPr>
      <w:r w:rsidRPr="009651B6">
        <w:rPr>
          <w:b/>
          <w:bCs/>
          <w:rtl/>
          <w:lang w:eastAsia="he-IL"/>
        </w:rPr>
        <w:t>אושר</w:t>
      </w:r>
    </w:p>
    <w:p w14:paraId="1B435B50" w14:textId="77777777" w:rsidR="007E1A01" w:rsidRDefault="007E1A01" w:rsidP="006F21F3">
      <w:pPr>
        <w:rPr>
          <w:rtl/>
          <w:lang w:eastAsia="he-IL"/>
        </w:rPr>
      </w:pPr>
    </w:p>
    <w:p w14:paraId="0212CD67" w14:textId="7E4A05A3" w:rsidR="007E1A01" w:rsidRDefault="007E1A01" w:rsidP="00463E06">
      <w:pPr>
        <w:pStyle w:val="a4"/>
        <w:rPr>
          <w:rtl/>
        </w:rPr>
      </w:pPr>
      <w:bookmarkStart w:id="168" w:name="ET_speaker_6227_162"/>
      <w:r w:rsidRPr="00463E06">
        <w:rPr>
          <w:rStyle w:val="TagStyle"/>
          <w:rtl/>
        </w:rPr>
        <w:t xml:space="preserve"> &lt;&lt; דובר &gt;&gt;</w:t>
      </w:r>
      <w:r w:rsidRPr="007E1A01">
        <w:rPr>
          <w:rStyle w:val="TagStyle"/>
          <w:rtl/>
        </w:rPr>
        <w:t xml:space="preserve"> </w:t>
      </w:r>
      <w:r>
        <w:rPr>
          <w:rtl/>
        </w:rPr>
        <w:t>היו"ר לימור מגן תלם:</w:t>
      </w:r>
      <w:r w:rsidRPr="007E1A01">
        <w:rPr>
          <w:rStyle w:val="TagStyle"/>
          <w:rtl/>
        </w:rPr>
        <w:t xml:space="preserve"> </w:t>
      </w:r>
      <w:r w:rsidRPr="00463E06">
        <w:rPr>
          <w:rStyle w:val="TagStyle"/>
          <w:rtl/>
        </w:rPr>
        <w:t>&lt;&lt; דובר &gt;&gt;</w:t>
      </w:r>
      <w:r w:rsidR="00FF0A66">
        <w:rPr>
          <w:rtl/>
        </w:rPr>
        <w:t xml:space="preserve"> </w:t>
      </w:r>
      <w:bookmarkEnd w:id="168"/>
    </w:p>
    <w:p w14:paraId="265EAAE2" w14:textId="77777777" w:rsidR="007E1A01" w:rsidRDefault="007E1A01" w:rsidP="007E1A01">
      <w:pPr>
        <w:pStyle w:val="KeepWithNext"/>
        <w:rPr>
          <w:rtl/>
          <w:lang w:eastAsia="he-IL"/>
        </w:rPr>
      </w:pPr>
    </w:p>
    <w:p w14:paraId="18CE5801" w14:textId="77777777" w:rsidR="007E1A01" w:rsidRDefault="007E1A01" w:rsidP="007E1A01">
      <w:pPr>
        <w:rPr>
          <w:rtl/>
          <w:lang w:eastAsia="he-IL"/>
        </w:rPr>
      </w:pPr>
      <w:r>
        <w:rPr>
          <w:rFonts w:hint="cs"/>
          <w:rtl/>
          <w:lang w:eastAsia="he-IL"/>
        </w:rPr>
        <w:t xml:space="preserve">פה אחד. </w:t>
      </w:r>
    </w:p>
    <w:p w14:paraId="3F12D5D0" w14:textId="77777777" w:rsidR="007E1A01" w:rsidRDefault="007E1A01" w:rsidP="007E1A01">
      <w:pPr>
        <w:rPr>
          <w:rtl/>
          <w:lang w:eastAsia="he-IL"/>
        </w:rPr>
      </w:pPr>
    </w:p>
    <w:p w14:paraId="50A14FEC" w14:textId="79513F94" w:rsidR="007E1A01" w:rsidRDefault="007E1A01" w:rsidP="00463E06">
      <w:pPr>
        <w:pStyle w:val="af9"/>
        <w:rPr>
          <w:rtl/>
          <w:lang w:eastAsia="he-IL"/>
        </w:rPr>
      </w:pPr>
      <w:bookmarkStart w:id="169" w:name="ET_guest_635041_163"/>
      <w:r w:rsidRPr="00463E06">
        <w:rPr>
          <w:rStyle w:val="TagStyle"/>
          <w:rtl/>
        </w:rPr>
        <w:t xml:space="preserve"> &lt;&lt; אורח &gt;&gt;</w:t>
      </w:r>
      <w:r w:rsidRPr="007E1A01">
        <w:rPr>
          <w:rStyle w:val="TagStyle"/>
          <w:rtl/>
        </w:rPr>
        <w:t xml:space="preserve"> </w:t>
      </w:r>
      <w:r>
        <w:rPr>
          <w:rtl/>
          <w:lang w:eastAsia="he-IL"/>
        </w:rPr>
        <w:t>בילי בירון:</w:t>
      </w:r>
      <w:r w:rsidRPr="007E1A01">
        <w:rPr>
          <w:rStyle w:val="TagStyle"/>
          <w:rtl/>
        </w:rPr>
        <w:t xml:space="preserve"> </w:t>
      </w:r>
      <w:r w:rsidRPr="00463E06">
        <w:rPr>
          <w:rStyle w:val="TagStyle"/>
          <w:rtl/>
        </w:rPr>
        <w:t>&lt;&lt; אורח &gt;&gt;</w:t>
      </w:r>
      <w:r w:rsidR="00FF0A66">
        <w:rPr>
          <w:rtl/>
          <w:lang w:eastAsia="he-IL"/>
        </w:rPr>
        <w:t xml:space="preserve"> </w:t>
      </w:r>
      <w:bookmarkEnd w:id="169"/>
    </w:p>
    <w:p w14:paraId="5783F5E3" w14:textId="77777777" w:rsidR="007E1A01" w:rsidRDefault="007E1A01" w:rsidP="007E1A01">
      <w:pPr>
        <w:pStyle w:val="KeepWithNext"/>
        <w:rPr>
          <w:rtl/>
          <w:lang w:eastAsia="he-IL"/>
        </w:rPr>
      </w:pPr>
    </w:p>
    <w:p w14:paraId="7C7CE78B" w14:textId="77777777" w:rsidR="007E1A01" w:rsidRDefault="00DB60E8" w:rsidP="00DB60E8">
      <w:pPr>
        <w:jc w:val="center"/>
        <w:rPr>
          <w:b/>
          <w:bCs/>
          <w:rtl/>
          <w:lang w:eastAsia="he-IL"/>
        </w:rPr>
      </w:pPr>
      <w:r w:rsidRPr="00DB60E8">
        <w:rPr>
          <w:b/>
          <w:bCs/>
          <w:rtl/>
          <w:lang w:eastAsia="he-IL"/>
        </w:rPr>
        <w:t>פרק ג': תכנית לניהול אשפה ויומן אשפה</w:t>
      </w:r>
    </w:p>
    <w:p w14:paraId="5ECBB6C8" w14:textId="77777777" w:rsidR="00DB60E8" w:rsidRDefault="00DB60E8" w:rsidP="00DB60E8">
      <w:pPr>
        <w:jc w:val="center"/>
        <w:rPr>
          <w:b/>
          <w:bCs/>
          <w:rtl/>
          <w:lang w:eastAsia="he-IL"/>
        </w:rPr>
      </w:pPr>
    </w:p>
    <w:p w14:paraId="482FF717" w14:textId="77777777" w:rsidR="00DB60E8" w:rsidRDefault="00DB60E8" w:rsidP="00DB60E8">
      <w:pPr>
        <w:jc w:val="left"/>
        <w:rPr>
          <w:rtl/>
          <w:lang w:eastAsia="he-IL"/>
        </w:rPr>
      </w:pPr>
      <w:r w:rsidRPr="00DB60E8">
        <w:rPr>
          <w:rtl/>
          <w:lang w:eastAsia="he-IL"/>
        </w:rPr>
        <w:t>הגדרות</w:t>
      </w:r>
      <w:r w:rsidRPr="00DB60E8">
        <w:rPr>
          <w:rtl/>
          <w:lang w:eastAsia="he-IL"/>
        </w:rPr>
        <w:tab/>
      </w:r>
      <w:r>
        <w:rPr>
          <w:rFonts w:hint="cs"/>
          <w:rtl/>
          <w:lang w:eastAsia="he-IL"/>
        </w:rPr>
        <w:tab/>
        <w:t xml:space="preserve">11. </w:t>
      </w:r>
      <w:r>
        <w:rPr>
          <w:rFonts w:hint="cs"/>
          <w:rtl/>
          <w:lang w:eastAsia="he-IL"/>
        </w:rPr>
        <w:tab/>
      </w:r>
      <w:r w:rsidRPr="00DB60E8">
        <w:rPr>
          <w:rtl/>
          <w:lang w:eastAsia="he-IL"/>
        </w:rPr>
        <w:t xml:space="preserve">בפרק זה, </w:t>
      </w:r>
    </w:p>
    <w:p w14:paraId="7326FE6D" w14:textId="77777777" w:rsidR="00DB60E8" w:rsidRPr="00DB60E8" w:rsidRDefault="00DB60E8" w:rsidP="00DB60E8">
      <w:pPr>
        <w:jc w:val="left"/>
        <w:rPr>
          <w:rtl/>
          <w:lang w:eastAsia="he-IL"/>
        </w:rPr>
      </w:pPr>
    </w:p>
    <w:p w14:paraId="39FB89F8" w14:textId="77777777" w:rsidR="00DB60E8" w:rsidRDefault="00DB60E8" w:rsidP="00DB60E8">
      <w:pPr>
        <w:jc w:val="left"/>
        <w:rPr>
          <w:rtl/>
          <w:lang w:eastAsia="he-IL"/>
        </w:rPr>
      </w:pPr>
      <w:r w:rsidRPr="00DB60E8">
        <w:rPr>
          <w:rtl/>
          <w:lang w:eastAsia="he-IL"/>
        </w:rPr>
        <w:tab/>
      </w:r>
      <w:r w:rsidRPr="00DB60E8">
        <w:rPr>
          <w:rtl/>
          <w:lang w:eastAsia="he-IL"/>
        </w:rPr>
        <w:tab/>
      </w:r>
      <w:r>
        <w:rPr>
          <w:rFonts w:hint="cs"/>
          <w:rtl/>
          <w:lang w:eastAsia="he-IL"/>
        </w:rPr>
        <w:tab/>
      </w:r>
      <w:r w:rsidRPr="00DB60E8">
        <w:rPr>
          <w:rtl/>
          <w:lang w:eastAsia="he-IL"/>
        </w:rPr>
        <w:t>"כלי שיט" - כל אחד מאלה:</w:t>
      </w:r>
    </w:p>
    <w:p w14:paraId="01E8B801" w14:textId="77777777" w:rsidR="00DB60E8" w:rsidRPr="00DB60E8" w:rsidRDefault="00DB60E8" w:rsidP="00DB60E8">
      <w:pPr>
        <w:jc w:val="left"/>
        <w:rPr>
          <w:rtl/>
          <w:lang w:eastAsia="he-IL"/>
        </w:rPr>
      </w:pPr>
    </w:p>
    <w:p w14:paraId="6D1A483C" w14:textId="25BF6F5C" w:rsidR="00DB60E8" w:rsidRDefault="00DB60E8" w:rsidP="00247A1C">
      <w:pPr>
        <w:pStyle w:val="aff0"/>
        <w:numPr>
          <w:ilvl w:val="0"/>
          <w:numId w:val="18"/>
        </w:numPr>
        <w:rPr>
          <w:lang w:eastAsia="he-IL"/>
        </w:rPr>
      </w:pPr>
      <w:r w:rsidRPr="00DB60E8">
        <w:rPr>
          <w:rtl/>
          <w:lang w:eastAsia="he-IL"/>
        </w:rPr>
        <w:t xml:space="preserve">כלי שיט שתפוסתו </w:t>
      </w:r>
      <w:r>
        <w:rPr>
          <w:rFonts w:hint="cs"/>
          <w:rtl/>
          <w:lang w:eastAsia="he-IL"/>
        </w:rPr>
        <w:t>100</w:t>
      </w:r>
      <w:r w:rsidRPr="00DB60E8">
        <w:rPr>
          <w:rtl/>
          <w:lang w:eastAsia="he-IL"/>
        </w:rPr>
        <w:t xml:space="preserve"> טון ברוטו ומעלה לרבות אסדה</w:t>
      </w:r>
      <w:r>
        <w:rPr>
          <w:rFonts w:hint="cs"/>
          <w:rtl/>
          <w:lang w:eastAsia="he-IL"/>
        </w:rPr>
        <w:t>,</w:t>
      </w:r>
      <w:r w:rsidRPr="00DB60E8">
        <w:rPr>
          <w:rtl/>
          <w:lang w:eastAsia="he-IL"/>
        </w:rPr>
        <w:t xml:space="preserve"> ולעניין תקנה 13 – כלי שיט שתפוסתו 400 טון ברוטו ומעלה לרבות אסדה</w:t>
      </w:r>
      <w:r w:rsidR="00247A1C">
        <w:rPr>
          <w:rFonts w:hint="cs"/>
          <w:rtl/>
          <w:lang w:eastAsia="he-IL"/>
        </w:rPr>
        <w:t>;</w:t>
      </w:r>
    </w:p>
    <w:p w14:paraId="0BF42E3A" w14:textId="77777777" w:rsidR="002A6F77" w:rsidRDefault="002A6F77" w:rsidP="002A6F77">
      <w:pPr>
        <w:pStyle w:val="aff0"/>
        <w:ind w:left="3240" w:firstLine="0"/>
        <w:jc w:val="left"/>
        <w:rPr>
          <w:lang w:eastAsia="he-IL"/>
        </w:rPr>
      </w:pPr>
    </w:p>
    <w:p w14:paraId="2F530481" w14:textId="505FF2D8" w:rsidR="002A6F77" w:rsidRDefault="002A6F77" w:rsidP="002A6F77">
      <w:pPr>
        <w:pStyle w:val="aff0"/>
        <w:numPr>
          <w:ilvl w:val="0"/>
          <w:numId w:val="18"/>
        </w:numPr>
        <w:jc w:val="left"/>
        <w:rPr>
          <w:rtl/>
          <w:lang w:eastAsia="he-IL"/>
        </w:rPr>
      </w:pPr>
      <w:r w:rsidRPr="00DB60E8">
        <w:rPr>
          <w:rtl/>
          <w:lang w:eastAsia="he-IL"/>
        </w:rPr>
        <w:t>כלי שיט המורשה להסיע 15 אנשים ומעלה;</w:t>
      </w:r>
    </w:p>
    <w:p w14:paraId="7F0CD9CB" w14:textId="07485376" w:rsidR="00DB60E8" w:rsidRPr="00DB60E8" w:rsidRDefault="00DB60E8" w:rsidP="002A6F77">
      <w:pPr>
        <w:ind w:firstLine="0"/>
        <w:jc w:val="left"/>
        <w:rPr>
          <w:rtl/>
          <w:lang w:eastAsia="he-IL"/>
        </w:rPr>
      </w:pPr>
    </w:p>
    <w:p w14:paraId="2B0C49B7" w14:textId="585893AB" w:rsidR="00DB60E8" w:rsidRPr="00DB60E8" w:rsidRDefault="00DB60E8" w:rsidP="002A6F77">
      <w:pPr>
        <w:ind w:left="2880" w:firstLine="0"/>
        <w:rPr>
          <w:rtl/>
          <w:lang w:eastAsia="he-IL"/>
        </w:rPr>
      </w:pPr>
      <w:r w:rsidRPr="00DB60E8">
        <w:rPr>
          <w:rtl/>
          <w:lang w:eastAsia="he-IL"/>
        </w:rPr>
        <w:t xml:space="preserve">"פעולה" - השלכת אשפה לים, שריפתה או ריקונה בנמל; </w:t>
      </w:r>
    </w:p>
    <w:p w14:paraId="1174CCD2" w14:textId="77777777" w:rsidR="00DB60E8" w:rsidRDefault="00DB60E8" w:rsidP="002A6F77">
      <w:pPr>
        <w:ind w:left="2880" w:firstLine="0"/>
        <w:rPr>
          <w:rtl/>
          <w:lang w:eastAsia="he-IL"/>
        </w:rPr>
      </w:pPr>
      <w:r w:rsidRPr="00DB60E8">
        <w:rPr>
          <w:rtl/>
          <w:lang w:eastAsia="he-IL"/>
        </w:rPr>
        <w:tab/>
      </w:r>
      <w:r w:rsidRPr="00DB60E8">
        <w:rPr>
          <w:rtl/>
          <w:lang w:eastAsia="he-IL"/>
        </w:rPr>
        <w:tab/>
      </w:r>
    </w:p>
    <w:p w14:paraId="48E257E0" w14:textId="479C8AB0" w:rsidR="00DB60E8" w:rsidRDefault="00DB60E8" w:rsidP="002A6F77">
      <w:pPr>
        <w:ind w:left="2880" w:firstLine="0"/>
        <w:rPr>
          <w:rtl/>
          <w:lang w:eastAsia="he-IL"/>
        </w:rPr>
      </w:pPr>
      <w:r w:rsidRPr="00DB60E8">
        <w:rPr>
          <w:rtl/>
          <w:lang w:eastAsia="he-IL"/>
        </w:rPr>
        <w:t>"תכנית" - תכנית לניהול אשפה,</w:t>
      </w:r>
      <w:r>
        <w:rPr>
          <w:rtl/>
          <w:lang w:eastAsia="he-IL"/>
        </w:rPr>
        <w:t xml:space="preserve"> המבוססת על הנחיות אימ"ו לעניין</w:t>
      </w:r>
      <w:r>
        <w:rPr>
          <w:rFonts w:hint="cs"/>
          <w:rtl/>
          <w:lang w:eastAsia="he-IL"/>
        </w:rPr>
        <w:t xml:space="preserve"> </w:t>
      </w:r>
      <w:r w:rsidRPr="00DB60E8">
        <w:rPr>
          <w:rtl/>
          <w:lang w:eastAsia="he-IL"/>
        </w:rPr>
        <w:t>תכנית ניהול אשפה;</w:t>
      </w:r>
    </w:p>
    <w:p w14:paraId="2E520012" w14:textId="77777777" w:rsidR="00DB60E8" w:rsidRDefault="00DB60E8" w:rsidP="002A6F77">
      <w:pPr>
        <w:ind w:left="2880" w:firstLine="0"/>
        <w:rPr>
          <w:rtl/>
          <w:lang w:eastAsia="he-IL"/>
        </w:rPr>
      </w:pPr>
    </w:p>
    <w:p w14:paraId="1AC023C7" w14:textId="77777777" w:rsidR="009F363C" w:rsidRDefault="009F363C" w:rsidP="00463E06">
      <w:pPr>
        <w:pStyle w:val="a4"/>
        <w:rPr>
          <w:rStyle w:val="TagStyle"/>
          <w:vanish w:val="0"/>
          <w:rtl/>
        </w:rPr>
      </w:pPr>
      <w:bookmarkStart w:id="170" w:name="ET_speaker_6227_164"/>
      <w:r>
        <w:rPr>
          <w:rStyle w:val="TagStyle"/>
          <w:vanish w:val="0"/>
          <w:rtl/>
        </w:rPr>
        <w:br w:type="page"/>
      </w:r>
    </w:p>
    <w:p w14:paraId="1AD98842" w14:textId="3FAE3F53" w:rsidR="00DB60E8" w:rsidRDefault="00DB60E8" w:rsidP="00463E06">
      <w:pPr>
        <w:pStyle w:val="a4"/>
        <w:rPr>
          <w:rtl/>
        </w:rPr>
      </w:pPr>
      <w:r w:rsidRPr="00463E06">
        <w:rPr>
          <w:rStyle w:val="TagStyle"/>
          <w:rtl/>
        </w:rPr>
        <w:t xml:space="preserve"> &lt;&lt; דובר &gt;&gt;</w:t>
      </w:r>
      <w:r w:rsidRPr="00DB60E8">
        <w:rPr>
          <w:rStyle w:val="TagStyle"/>
          <w:rtl/>
        </w:rPr>
        <w:t xml:space="preserve"> </w:t>
      </w:r>
      <w:r>
        <w:rPr>
          <w:rtl/>
        </w:rPr>
        <w:t>היו"ר לימור מגן תלם:</w:t>
      </w:r>
      <w:r w:rsidRPr="00DB60E8">
        <w:rPr>
          <w:rStyle w:val="TagStyle"/>
          <w:rtl/>
        </w:rPr>
        <w:t xml:space="preserve"> </w:t>
      </w:r>
      <w:r w:rsidRPr="00463E06">
        <w:rPr>
          <w:rStyle w:val="TagStyle"/>
          <w:rtl/>
        </w:rPr>
        <w:t>&lt;&lt; דובר &gt;&gt;</w:t>
      </w:r>
      <w:r w:rsidR="00FF0A66">
        <w:rPr>
          <w:rtl/>
        </w:rPr>
        <w:t xml:space="preserve"> </w:t>
      </w:r>
      <w:bookmarkEnd w:id="170"/>
    </w:p>
    <w:p w14:paraId="264D1E06" w14:textId="77777777" w:rsidR="00DB60E8" w:rsidRDefault="00DB60E8" w:rsidP="00DB60E8">
      <w:pPr>
        <w:pStyle w:val="KeepWithNext"/>
        <w:rPr>
          <w:rtl/>
          <w:lang w:eastAsia="he-IL"/>
        </w:rPr>
      </w:pPr>
    </w:p>
    <w:p w14:paraId="7785A20B" w14:textId="77777777" w:rsidR="00DB60E8" w:rsidRDefault="00DB60E8" w:rsidP="00DB60E8">
      <w:pPr>
        <w:rPr>
          <w:rtl/>
          <w:lang w:eastAsia="he-IL"/>
        </w:rPr>
      </w:pPr>
      <w:r>
        <w:rPr>
          <w:rFonts w:hint="cs"/>
          <w:rtl/>
          <w:lang w:eastAsia="he-IL"/>
        </w:rPr>
        <w:t xml:space="preserve">הצבעה על תקנה 11. מי בעד? </w:t>
      </w:r>
    </w:p>
    <w:p w14:paraId="5CA68657" w14:textId="77777777" w:rsidR="00DB60E8" w:rsidRDefault="00DB60E8" w:rsidP="00DB60E8">
      <w:pPr>
        <w:rPr>
          <w:rtl/>
          <w:lang w:eastAsia="he-IL"/>
        </w:rPr>
      </w:pPr>
    </w:p>
    <w:p w14:paraId="7B7CABAB" w14:textId="77777777" w:rsidR="00DB60E8" w:rsidRPr="009651B6" w:rsidRDefault="00DB60E8" w:rsidP="00DB60E8">
      <w:pPr>
        <w:jc w:val="center"/>
        <w:rPr>
          <w:b/>
          <w:bCs/>
          <w:rtl/>
          <w:lang w:eastAsia="he-IL"/>
        </w:rPr>
      </w:pPr>
      <w:r w:rsidRPr="009651B6">
        <w:rPr>
          <w:b/>
          <w:bCs/>
          <w:rtl/>
          <w:lang w:eastAsia="he-IL"/>
        </w:rPr>
        <w:t>הצבעה</w:t>
      </w:r>
    </w:p>
    <w:p w14:paraId="78D2A6D2" w14:textId="77777777" w:rsidR="00DB60E8" w:rsidRDefault="00DB60E8" w:rsidP="00DB60E8">
      <w:pPr>
        <w:jc w:val="center"/>
        <w:rPr>
          <w:rtl/>
          <w:lang w:eastAsia="he-IL"/>
        </w:rPr>
      </w:pPr>
      <w:r w:rsidRPr="009651B6">
        <w:rPr>
          <w:b/>
          <w:bCs/>
          <w:rtl/>
          <w:lang w:eastAsia="he-IL"/>
        </w:rPr>
        <w:t>אושר</w:t>
      </w:r>
    </w:p>
    <w:p w14:paraId="4456AF1D" w14:textId="77777777" w:rsidR="00DB60E8" w:rsidRDefault="00DB60E8" w:rsidP="00DB60E8">
      <w:pPr>
        <w:rPr>
          <w:rtl/>
          <w:lang w:eastAsia="he-IL"/>
        </w:rPr>
      </w:pPr>
    </w:p>
    <w:p w14:paraId="4C88C9DF" w14:textId="77777777" w:rsidR="00DB60E8" w:rsidRDefault="00DB60E8" w:rsidP="00DB60E8">
      <w:pPr>
        <w:rPr>
          <w:rtl/>
          <w:lang w:eastAsia="he-IL"/>
        </w:rPr>
      </w:pPr>
    </w:p>
    <w:p w14:paraId="36B53DCA" w14:textId="028D08A5" w:rsidR="00DB60E8" w:rsidRDefault="00DB60E8" w:rsidP="00463E06">
      <w:pPr>
        <w:pStyle w:val="a4"/>
        <w:rPr>
          <w:rtl/>
        </w:rPr>
      </w:pPr>
      <w:bookmarkStart w:id="171" w:name="ET_speaker_6227_165"/>
      <w:r w:rsidRPr="00463E06">
        <w:rPr>
          <w:rStyle w:val="TagStyle"/>
          <w:rtl/>
        </w:rPr>
        <w:t xml:space="preserve"> &lt;&lt; דובר &gt;&gt;</w:t>
      </w:r>
      <w:r w:rsidRPr="00DB60E8">
        <w:rPr>
          <w:rStyle w:val="TagStyle"/>
          <w:rtl/>
        </w:rPr>
        <w:t xml:space="preserve"> </w:t>
      </w:r>
      <w:r>
        <w:rPr>
          <w:rtl/>
        </w:rPr>
        <w:t>היו"ר לימור מגן תלם:</w:t>
      </w:r>
      <w:r w:rsidRPr="00DB60E8">
        <w:rPr>
          <w:rStyle w:val="TagStyle"/>
          <w:rtl/>
        </w:rPr>
        <w:t xml:space="preserve"> </w:t>
      </w:r>
      <w:r w:rsidRPr="00463E06">
        <w:rPr>
          <w:rStyle w:val="TagStyle"/>
          <w:rtl/>
        </w:rPr>
        <w:t>&lt;&lt; דובר &gt;&gt;</w:t>
      </w:r>
      <w:r w:rsidR="00FF0A66">
        <w:rPr>
          <w:rtl/>
        </w:rPr>
        <w:t xml:space="preserve"> </w:t>
      </w:r>
      <w:bookmarkEnd w:id="171"/>
    </w:p>
    <w:p w14:paraId="621036B0" w14:textId="77777777" w:rsidR="00DB60E8" w:rsidRDefault="00DB60E8" w:rsidP="00DB60E8">
      <w:pPr>
        <w:pStyle w:val="KeepWithNext"/>
        <w:rPr>
          <w:rtl/>
          <w:lang w:eastAsia="he-IL"/>
        </w:rPr>
      </w:pPr>
    </w:p>
    <w:p w14:paraId="230EE2A5" w14:textId="77777777" w:rsidR="00DB60E8" w:rsidRDefault="00DB60E8" w:rsidP="00DB60E8">
      <w:pPr>
        <w:rPr>
          <w:rtl/>
          <w:lang w:eastAsia="he-IL"/>
        </w:rPr>
      </w:pPr>
      <w:r>
        <w:rPr>
          <w:rFonts w:hint="cs"/>
          <w:rtl/>
          <w:lang w:eastAsia="he-IL"/>
        </w:rPr>
        <w:t>פה אחד.</w:t>
      </w:r>
    </w:p>
    <w:p w14:paraId="0D198C37" w14:textId="77777777" w:rsidR="00DB60E8" w:rsidRDefault="00DB60E8" w:rsidP="00DB60E8">
      <w:pPr>
        <w:rPr>
          <w:rtl/>
          <w:lang w:eastAsia="he-IL"/>
        </w:rPr>
      </w:pPr>
    </w:p>
    <w:p w14:paraId="2824DD45" w14:textId="22DBDD4F" w:rsidR="00DB60E8" w:rsidRDefault="00DB60E8" w:rsidP="00463E06">
      <w:pPr>
        <w:pStyle w:val="af9"/>
        <w:rPr>
          <w:rtl/>
          <w:lang w:eastAsia="he-IL"/>
        </w:rPr>
      </w:pPr>
      <w:bookmarkStart w:id="172" w:name="ET_guest_635041_166"/>
      <w:r w:rsidRPr="00463E06">
        <w:rPr>
          <w:rStyle w:val="TagStyle"/>
          <w:rtl/>
        </w:rPr>
        <w:t xml:space="preserve"> &lt;&lt; אורח &gt;&gt;</w:t>
      </w:r>
      <w:r w:rsidRPr="00DB60E8">
        <w:rPr>
          <w:rStyle w:val="TagStyle"/>
          <w:rtl/>
        </w:rPr>
        <w:t xml:space="preserve"> </w:t>
      </w:r>
      <w:r>
        <w:rPr>
          <w:rtl/>
          <w:lang w:eastAsia="he-IL"/>
        </w:rPr>
        <w:t>בילי בירון:</w:t>
      </w:r>
      <w:r w:rsidRPr="00DB60E8">
        <w:rPr>
          <w:rStyle w:val="TagStyle"/>
          <w:rtl/>
        </w:rPr>
        <w:t xml:space="preserve"> </w:t>
      </w:r>
      <w:r w:rsidRPr="00463E06">
        <w:rPr>
          <w:rStyle w:val="TagStyle"/>
          <w:rtl/>
        </w:rPr>
        <w:t>&lt;&lt; אורח &gt;&gt;</w:t>
      </w:r>
      <w:r w:rsidR="00FF0A66">
        <w:rPr>
          <w:rtl/>
          <w:lang w:eastAsia="he-IL"/>
        </w:rPr>
        <w:t xml:space="preserve"> </w:t>
      </w:r>
      <w:bookmarkEnd w:id="172"/>
    </w:p>
    <w:p w14:paraId="294957E4" w14:textId="77777777" w:rsidR="00DB60E8" w:rsidRDefault="00DB60E8" w:rsidP="00DB60E8">
      <w:pPr>
        <w:pStyle w:val="KeepWithNext"/>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E66E11" w14:paraId="1F45E3AB" w14:textId="77777777" w:rsidTr="00E95D40">
        <w:tc>
          <w:tcPr>
            <w:tcW w:w="2173" w:type="dxa"/>
          </w:tcPr>
          <w:p w14:paraId="0216D59A" w14:textId="7DB88E12" w:rsidR="00E66E11" w:rsidRDefault="00E66E11" w:rsidP="00E95D40">
            <w:pPr>
              <w:ind w:firstLine="0"/>
              <w:jc w:val="center"/>
              <w:rPr>
                <w:rtl/>
                <w:lang w:val="en-GB" w:eastAsia="he-IL"/>
              </w:rPr>
            </w:pPr>
            <w:r>
              <w:rPr>
                <w:rFonts w:hint="cs"/>
                <w:rtl/>
                <w:lang w:val="en-GB" w:eastAsia="he-IL"/>
              </w:rPr>
              <w:t>איסור הפלגה ללא תכנית לניהול אשפה</w:t>
            </w:r>
          </w:p>
        </w:tc>
        <w:tc>
          <w:tcPr>
            <w:tcW w:w="1361" w:type="dxa"/>
          </w:tcPr>
          <w:p w14:paraId="410D249A" w14:textId="1D579DD0" w:rsidR="00E66E11" w:rsidRDefault="00E66E11" w:rsidP="00E95D40">
            <w:pPr>
              <w:ind w:left="397" w:hanging="284"/>
              <w:rPr>
                <w:rtl/>
                <w:lang w:val="en-GB" w:eastAsia="he-IL"/>
              </w:rPr>
            </w:pPr>
            <w:r>
              <w:rPr>
                <w:rFonts w:hint="cs"/>
                <w:rtl/>
                <w:lang w:val="en-GB" w:eastAsia="he-IL"/>
              </w:rPr>
              <w:t>12</w:t>
            </w:r>
            <w:r w:rsidRPr="00C009D6">
              <w:rPr>
                <w:rFonts w:hint="cs"/>
                <w:rtl/>
                <w:lang w:val="en-GB" w:eastAsia="he-IL"/>
              </w:rPr>
              <w:t>.</w:t>
            </w:r>
            <w:r w:rsidR="00FF0A66">
              <w:rPr>
                <w:rFonts w:hint="cs"/>
                <w:rtl/>
                <w:lang w:val="en-GB" w:eastAsia="he-IL"/>
              </w:rPr>
              <w:t xml:space="preserve"> </w:t>
            </w:r>
            <w:r>
              <w:rPr>
                <w:rFonts w:hint="cs"/>
                <w:rtl/>
                <w:lang w:val="en-GB" w:eastAsia="he-IL"/>
              </w:rPr>
              <w:t>(א)</w:t>
            </w:r>
          </w:p>
        </w:tc>
        <w:tc>
          <w:tcPr>
            <w:tcW w:w="5783" w:type="dxa"/>
          </w:tcPr>
          <w:p w14:paraId="168540D4" w14:textId="4E071D92" w:rsidR="00395B17" w:rsidRPr="00DB60E8" w:rsidRDefault="00E66E11" w:rsidP="00395B17">
            <w:pPr>
              <w:ind w:firstLine="0"/>
              <w:rPr>
                <w:rtl/>
                <w:lang w:eastAsia="he-IL"/>
              </w:rPr>
            </w:pPr>
            <w:r>
              <w:rPr>
                <w:rtl/>
                <w:lang w:eastAsia="he-IL"/>
              </w:rPr>
              <w:t>בעל</w:t>
            </w:r>
            <w:r w:rsidR="00FF0A66">
              <w:rPr>
                <w:rtl/>
                <w:lang w:eastAsia="he-IL"/>
              </w:rPr>
              <w:t xml:space="preserve"> </w:t>
            </w:r>
            <w:r>
              <w:rPr>
                <w:rtl/>
                <w:lang w:eastAsia="he-IL"/>
              </w:rPr>
              <w:t>כלי</w:t>
            </w:r>
            <w:r w:rsidR="00FF0A66">
              <w:rPr>
                <w:rtl/>
                <w:lang w:eastAsia="he-IL"/>
              </w:rPr>
              <w:t xml:space="preserve"> </w:t>
            </w:r>
            <w:r>
              <w:rPr>
                <w:rtl/>
                <w:lang w:eastAsia="he-IL"/>
              </w:rPr>
              <w:t xml:space="preserve">שיט </w:t>
            </w:r>
            <w:r w:rsidR="00395B17" w:rsidRPr="00DB60E8">
              <w:rPr>
                <w:rtl/>
                <w:lang w:eastAsia="he-IL"/>
              </w:rPr>
              <w:t xml:space="preserve">וקברניטו יוודאו כי בכלי השיט </w:t>
            </w:r>
            <w:r w:rsidR="00395B17">
              <w:rPr>
                <w:rFonts w:hint="cs"/>
                <w:rtl/>
                <w:lang w:eastAsia="he-IL"/>
              </w:rPr>
              <w:t>קיימת</w:t>
            </w:r>
            <w:r w:rsidR="00395B17" w:rsidRPr="00DB60E8">
              <w:rPr>
                <w:rtl/>
                <w:lang w:eastAsia="he-IL"/>
              </w:rPr>
              <w:t xml:space="preserve"> תכנית</w:t>
            </w:r>
            <w:r w:rsidR="00395B17">
              <w:rPr>
                <w:rFonts w:hint="cs"/>
                <w:rtl/>
                <w:lang w:eastAsia="he-IL"/>
              </w:rPr>
              <w:t xml:space="preserve"> </w:t>
            </w:r>
            <w:r w:rsidR="00395B17" w:rsidRPr="00DB60E8">
              <w:rPr>
                <w:rtl/>
                <w:lang w:eastAsia="he-IL"/>
              </w:rPr>
              <w:t>לניהול אשפה, הכתובה בשפה המובנת לאנשי צוות כלי השיט.</w:t>
            </w:r>
          </w:p>
          <w:p w14:paraId="6C8E043F" w14:textId="1114B3B3" w:rsidR="00E66E11" w:rsidRDefault="00E66E11" w:rsidP="00E95D40">
            <w:pPr>
              <w:ind w:firstLine="0"/>
              <w:rPr>
                <w:rtl/>
                <w:lang w:eastAsia="he-IL"/>
              </w:rPr>
            </w:pPr>
            <w:r>
              <w:rPr>
                <w:rtl/>
                <w:lang w:eastAsia="he-IL"/>
              </w:rPr>
              <w:t xml:space="preserve"> </w:t>
            </w:r>
          </w:p>
        </w:tc>
      </w:tr>
      <w:tr w:rsidR="00395B17" w14:paraId="51985825" w14:textId="77777777" w:rsidTr="00E95D40">
        <w:tc>
          <w:tcPr>
            <w:tcW w:w="2173" w:type="dxa"/>
          </w:tcPr>
          <w:p w14:paraId="7F0F418F" w14:textId="77777777" w:rsidR="00395B17" w:rsidRDefault="00395B17" w:rsidP="00E95D40">
            <w:pPr>
              <w:ind w:firstLine="0"/>
              <w:jc w:val="center"/>
              <w:rPr>
                <w:rtl/>
                <w:lang w:val="en-GB" w:eastAsia="he-IL"/>
              </w:rPr>
            </w:pPr>
          </w:p>
        </w:tc>
        <w:tc>
          <w:tcPr>
            <w:tcW w:w="1361" w:type="dxa"/>
          </w:tcPr>
          <w:p w14:paraId="0752F49A" w14:textId="21F02F58" w:rsidR="00395B17" w:rsidRDefault="00252365" w:rsidP="00E95D40">
            <w:pPr>
              <w:ind w:left="397" w:hanging="284"/>
              <w:rPr>
                <w:rtl/>
                <w:lang w:val="en-GB" w:eastAsia="he-IL"/>
              </w:rPr>
            </w:pPr>
            <w:r>
              <w:rPr>
                <w:rFonts w:hint="cs"/>
                <w:rtl/>
                <w:lang w:val="en-GB" w:eastAsia="he-IL"/>
              </w:rPr>
              <w:t xml:space="preserve"> </w:t>
            </w:r>
            <w:r w:rsidR="00395B17">
              <w:rPr>
                <w:rFonts w:hint="cs"/>
                <w:rtl/>
                <w:lang w:val="en-GB" w:eastAsia="he-IL"/>
              </w:rPr>
              <w:t>(ב)</w:t>
            </w:r>
          </w:p>
        </w:tc>
        <w:tc>
          <w:tcPr>
            <w:tcW w:w="5783" w:type="dxa"/>
          </w:tcPr>
          <w:p w14:paraId="2521D8A7" w14:textId="6A8B357E" w:rsidR="00395B17" w:rsidRPr="00DB60E8" w:rsidRDefault="00395B17" w:rsidP="00395B17">
            <w:pPr>
              <w:ind w:firstLine="0"/>
              <w:jc w:val="left"/>
              <w:rPr>
                <w:rtl/>
                <w:lang w:eastAsia="he-IL"/>
              </w:rPr>
            </w:pPr>
            <w:r w:rsidRPr="00DB60E8">
              <w:rPr>
                <w:rtl/>
                <w:lang w:eastAsia="he-IL"/>
              </w:rPr>
              <w:t xml:space="preserve">התכנית תכלול נהלי מזעור איסוף, אחסון, עיבוד, השלכה, שריפה וריקון של אשפה, לרבות אופן השימוש בציוד שעל הסיפון, </w:t>
            </w:r>
            <w:r>
              <w:rPr>
                <w:rFonts w:hint="cs"/>
                <w:rtl/>
                <w:lang w:eastAsia="he-IL"/>
              </w:rPr>
              <w:t>ו</w:t>
            </w:r>
            <w:r w:rsidRPr="00DB60E8">
              <w:rPr>
                <w:rtl/>
                <w:lang w:eastAsia="he-IL"/>
              </w:rPr>
              <w:t>הכ</w:t>
            </w:r>
            <w:r>
              <w:rPr>
                <w:rFonts w:hint="cs"/>
                <w:rtl/>
                <w:lang w:eastAsia="he-IL"/>
              </w:rPr>
              <w:t>ו</w:t>
            </w:r>
            <w:r w:rsidRPr="00DB60E8">
              <w:rPr>
                <w:rtl/>
                <w:lang w:eastAsia="he-IL"/>
              </w:rPr>
              <w:t>ל לפי הוראות תקנות אלה.</w:t>
            </w:r>
          </w:p>
          <w:p w14:paraId="147E6FEB" w14:textId="77777777" w:rsidR="00395B17" w:rsidRDefault="00395B17" w:rsidP="00395B17">
            <w:pPr>
              <w:ind w:firstLine="0"/>
              <w:rPr>
                <w:rtl/>
                <w:lang w:eastAsia="he-IL"/>
              </w:rPr>
            </w:pPr>
          </w:p>
        </w:tc>
      </w:tr>
      <w:tr w:rsidR="001139F3" w14:paraId="1991BFA0" w14:textId="77777777" w:rsidTr="00E95D40">
        <w:tc>
          <w:tcPr>
            <w:tcW w:w="2173" w:type="dxa"/>
          </w:tcPr>
          <w:p w14:paraId="4B038123" w14:textId="77777777" w:rsidR="001139F3" w:rsidRDefault="001139F3" w:rsidP="00E95D40">
            <w:pPr>
              <w:ind w:firstLine="0"/>
              <w:jc w:val="center"/>
              <w:rPr>
                <w:rtl/>
                <w:lang w:val="en-GB" w:eastAsia="he-IL"/>
              </w:rPr>
            </w:pPr>
          </w:p>
        </w:tc>
        <w:tc>
          <w:tcPr>
            <w:tcW w:w="1361" w:type="dxa"/>
          </w:tcPr>
          <w:p w14:paraId="607E0058" w14:textId="572B664E" w:rsidR="001139F3" w:rsidRDefault="00252365" w:rsidP="00E95D40">
            <w:pPr>
              <w:ind w:left="397" w:hanging="284"/>
              <w:rPr>
                <w:rtl/>
                <w:lang w:val="en-GB" w:eastAsia="he-IL"/>
              </w:rPr>
            </w:pPr>
            <w:r>
              <w:rPr>
                <w:rFonts w:hint="cs"/>
                <w:rtl/>
                <w:lang w:val="en-GB" w:eastAsia="he-IL"/>
              </w:rPr>
              <w:t xml:space="preserve"> </w:t>
            </w:r>
            <w:r w:rsidR="001139F3">
              <w:rPr>
                <w:rFonts w:hint="cs"/>
                <w:rtl/>
                <w:lang w:val="en-GB" w:eastAsia="he-IL"/>
              </w:rPr>
              <w:t>(ג)</w:t>
            </w:r>
          </w:p>
        </w:tc>
        <w:tc>
          <w:tcPr>
            <w:tcW w:w="5783" w:type="dxa"/>
          </w:tcPr>
          <w:p w14:paraId="5B94DCF6" w14:textId="77777777" w:rsidR="001139F3" w:rsidRDefault="001139F3" w:rsidP="001139F3">
            <w:pPr>
              <w:ind w:firstLine="0"/>
              <w:jc w:val="left"/>
              <w:rPr>
                <w:rtl/>
                <w:lang w:eastAsia="he-IL"/>
              </w:rPr>
            </w:pPr>
            <w:r w:rsidRPr="00DB60E8">
              <w:rPr>
                <w:rtl/>
                <w:lang w:eastAsia="he-IL"/>
              </w:rPr>
              <w:t>בתכנית יצוין מי איש צוות הממונה על ביצועה.</w:t>
            </w:r>
          </w:p>
          <w:p w14:paraId="5CE007A2" w14:textId="77777777" w:rsidR="001139F3" w:rsidRPr="00DB60E8" w:rsidRDefault="001139F3" w:rsidP="00395B17">
            <w:pPr>
              <w:ind w:firstLine="0"/>
              <w:jc w:val="left"/>
              <w:rPr>
                <w:rtl/>
                <w:lang w:eastAsia="he-IL"/>
              </w:rPr>
            </w:pPr>
          </w:p>
        </w:tc>
      </w:tr>
    </w:tbl>
    <w:p w14:paraId="2DA0BB6D" w14:textId="6D84D7B1" w:rsidR="00DB60E8" w:rsidRDefault="00DB60E8" w:rsidP="00463E06">
      <w:pPr>
        <w:pStyle w:val="a4"/>
        <w:rPr>
          <w:rtl/>
        </w:rPr>
      </w:pPr>
      <w:bookmarkStart w:id="173" w:name="ET_speaker_6227_167"/>
      <w:r w:rsidRPr="00463E06">
        <w:rPr>
          <w:rStyle w:val="TagStyle"/>
          <w:rtl/>
        </w:rPr>
        <w:t>&lt;&lt; דובר &gt;&gt;</w:t>
      </w:r>
      <w:r w:rsidRPr="00DB60E8">
        <w:rPr>
          <w:rStyle w:val="TagStyle"/>
          <w:rtl/>
        </w:rPr>
        <w:t xml:space="preserve"> </w:t>
      </w:r>
      <w:r>
        <w:rPr>
          <w:rtl/>
        </w:rPr>
        <w:t>היו"ר לימור מגן תלם:</w:t>
      </w:r>
      <w:r w:rsidRPr="00DB60E8">
        <w:rPr>
          <w:rStyle w:val="TagStyle"/>
          <w:rtl/>
        </w:rPr>
        <w:t xml:space="preserve"> </w:t>
      </w:r>
      <w:r w:rsidRPr="00463E06">
        <w:rPr>
          <w:rStyle w:val="TagStyle"/>
          <w:rtl/>
        </w:rPr>
        <w:t>&lt;&lt; דובר &gt;&gt;</w:t>
      </w:r>
      <w:r w:rsidR="00FF0A66">
        <w:rPr>
          <w:rtl/>
        </w:rPr>
        <w:t xml:space="preserve"> </w:t>
      </w:r>
      <w:bookmarkEnd w:id="173"/>
    </w:p>
    <w:p w14:paraId="0A4316F3" w14:textId="77777777" w:rsidR="00DB60E8" w:rsidRDefault="00DB60E8" w:rsidP="00DB60E8">
      <w:pPr>
        <w:pStyle w:val="KeepWithNext"/>
        <w:rPr>
          <w:rtl/>
          <w:lang w:eastAsia="he-IL"/>
        </w:rPr>
      </w:pPr>
    </w:p>
    <w:p w14:paraId="4AD40D4B" w14:textId="77777777" w:rsidR="00DB60E8" w:rsidRDefault="00DB60E8" w:rsidP="00DB60E8">
      <w:pPr>
        <w:rPr>
          <w:rtl/>
          <w:lang w:eastAsia="he-IL"/>
        </w:rPr>
      </w:pPr>
      <w:r>
        <w:rPr>
          <w:rFonts w:hint="cs"/>
          <w:rtl/>
          <w:lang w:eastAsia="he-IL"/>
        </w:rPr>
        <w:t>הצבעה על תקנה 12. מי בעד?</w:t>
      </w:r>
    </w:p>
    <w:p w14:paraId="440EC5BF" w14:textId="77777777" w:rsidR="00DB60E8" w:rsidRDefault="00DB60E8" w:rsidP="00DB60E8">
      <w:pPr>
        <w:rPr>
          <w:rtl/>
          <w:lang w:eastAsia="he-IL"/>
        </w:rPr>
      </w:pPr>
    </w:p>
    <w:p w14:paraId="05C4FF84" w14:textId="77777777" w:rsidR="00DB60E8" w:rsidRPr="009651B6" w:rsidRDefault="00DB60E8" w:rsidP="00DB60E8">
      <w:pPr>
        <w:jc w:val="center"/>
        <w:rPr>
          <w:b/>
          <w:bCs/>
          <w:rtl/>
          <w:lang w:eastAsia="he-IL"/>
        </w:rPr>
      </w:pPr>
      <w:r w:rsidRPr="009651B6">
        <w:rPr>
          <w:b/>
          <w:bCs/>
          <w:rtl/>
          <w:lang w:eastAsia="he-IL"/>
        </w:rPr>
        <w:t>הצבעה</w:t>
      </w:r>
    </w:p>
    <w:p w14:paraId="718B173C" w14:textId="77777777" w:rsidR="00DB60E8" w:rsidRDefault="00DB60E8" w:rsidP="00DB60E8">
      <w:pPr>
        <w:jc w:val="center"/>
        <w:rPr>
          <w:rtl/>
          <w:lang w:eastAsia="he-IL"/>
        </w:rPr>
      </w:pPr>
      <w:r w:rsidRPr="009651B6">
        <w:rPr>
          <w:b/>
          <w:bCs/>
          <w:rtl/>
          <w:lang w:eastAsia="he-IL"/>
        </w:rPr>
        <w:t>אושר</w:t>
      </w:r>
    </w:p>
    <w:p w14:paraId="3130F1E3" w14:textId="77777777" w:rsidR="00DB60E8" w:rsidRDefault="00DB60E8" w:rsidP="002621A6">
      <w:pPr>
        <w:ind w:firstLine="0"/>
        <w:jc w:val="left"/>
        <w:rPr>
          <w:rtl/>
          <w:lang w:eastAsia="he-IL"/>
        </w:rPr>
      </w:pPr>
    </w:p>
    <w:p w14:paraId="3DBC7007" w14:textId="36A42D79" w:rsidR="00DB60E8" w:rsidRDefault="00DB60E8" w:rsidP="00463E06">
      <w:pPr>
        <w:pStyle w:val="a4"/>
        <w:rPr>
          <w:rtl/>
        </w:rPr>
      </w:pPr>
      <w:bookmarkStart w:id="174" w:name="ET_speaker_6227_168"/>
      <w:r w:rsidRPr="00463E06">
        <w:rPr>
          <w:rStyle w:val="TagStyle"/>
          <w:rtl/>
        </w:rPr>
        <w:t xml:space="preserve"> &lt;&lt; דובר &gt;&gt;</w:t>
      </w:r>
      <w:r w:rsidRPr="00DB60E8">
        <w:rPr>
          <w:rStyle w:val="TagStyle"/>
          <w:rtl/>
        </w:rPr>
        <w:t xml:space="preserve"> </w:t>
      </w:r>
      <w:r>
        <w:rPr>
          <w:rtl/>
        </w:rPr>
        <w:t>היו"ר לימור מגן תלם:</w:t>
      </w:r>
      <w:r w:rsidRPr="00DB60E8">
        <w:rPr>
          <w:rStyle w:val="TagStyle"/>
          <w:rtl/>
        </w:rPr>
        <w:t xml:space="preserve"> </w:t>
      </w:r>
      <w:r w:rsidRPr="00463E06">
        <w:rPr>
          <w:rStyle w:val="TagStyle"/>
          <w:rtl/>
        </w:rPr>
        <w:t>&lt;&lt; דובר &gt;&gt;</w:t>
      </w:r>
      <w:r w:rsidR="00FF0A66">
        <w:rPr>
          <w:rtl/>
        </w:rPr>
        <w:t xml:space="preserve"> </w:t>
      </w:r>
      <w:bookmarkEnd w:id="174"/>
    </w:p>
    <w:p w14:paraId="01228680" w14:textId="77777777" w:rsidR="00DB60E8" w:rsidRDefault="00DB60E8" w:rsidP="00DB60E8">
      <w:pPr>
        <w:pStyle w:val="KeepWithNext"/>
        <w:rPr>
          <w:rtl/>
          <w:lang w:eastAsia="he-IL"/>
        </w:rPr>
      </w:pPr>
    </w:p>
    <w:p w14:paraId="248E9AB1" w14:textId="77777777" w:rsidR="00DB60E8" w:rsidRDefault="00DB60E8" w:rsidP="00DB60E8">
      <w:pPr>
        <w:rPr>
          <w:rtl/>
          <w:lang w:eastAsia="he-IL"/>
        </w:rPr>
      </w:pPr>
      <w:r>
        <w:rPr>
          <w:rFonts w:hint="cs"/>
          <w:rtl/>
          <w:lang w:eastAsia="he-IL"/>
        </w:rPr>
        <w:t xml:space="preserve">פה אחד. </w:t>
      </w:r>
    </w:p>
    <w:p w14:paraId="0DD14901" w14:textId="77777777" w:rsidR="00DB60E8" w:rsidRDefault="00DB60E8" w:rsidP="00DB60E8">
      <w:pPr>
        <w:rPr>
          <w:rtl/>
          <w:lang w:eastAsia="he-IL"/>
        </w:rPr>
      </w:pPr>
    </w:p>
    <w:p w14:paraId="30EA5C08" w14:textId="5ABE4929" w:rsidR="00DB60E8" w:rsidRDefault="00DB60E8" w:rsidP="00463E06">
      <w:pPr>
        <w:pStyle w:val="af9"/>
        <w:rPr>
          <w:rtl/>
          <w:lang w:eastAsia="he-IL"/>
        </w:rPr>
      </w:pPr>
      <w:bookmarkStart w:id="175" w:name="ET_guest_635041_169"/>
      <w:r w:rsidRPr="00463E06">
        <w:rPr>
          <w:rStyle w:val="TagStyle"/>
          <w:rtl/>
        </w:rPr>
        <w:t xml:space="preserve"> &lt;&lt; אורח &gt;&gt;</w:t>
      </w:r>
      <w:r w:rsidRPr="00DB60E8">
        <w:rPr>
          <w:rStyle w:val="TagStyle"/>
          <w:rtl/>
        </w:rPr>
        <w:t xml:space="preserve"> </w:t>
      </w:r>
      <w:r>
        <w:rPr>
          <w:rtl/>
          <w:lang w:eastAsia="he-IL"/>
        </w:rPr>
        <w:t>בילי בירון:</w:t>
      </w:r>
      <w:r w:rsidRPr="00DB60E8">
        <w:rPr>
          <w:rStyle w:val="TagStyle"/>
          <w:rtl/>
        </w:rPr>
        <w:t xml:space="preserve"> </w:t>
      </w:r>
      <w:r w:rsidRPr="00463E06">
        <w:rPr>
          <w:rStyle w:val="TagStyle"/>
          <w:rtl/>
        </w:rPr>
        <w:t>&lt;&lt; אורח &gt;&gt;</w:t>
      </w:r>
      <w:r w:rsidR="00FF0A66">
        <w:rPr>
          <w:rtl/>
          <w:lang w:eastAsia="he-IL"/>
        </w:rPr>
        <w:t xml:space="preserve"> </w:t>
      </w:r>
      <w:bookmarkEnd w:id="175"/>
    </w:p>
    <w:p w14:paraId="29D964A1" w14:textId="5359133D" w:rsidR="00DB60E8" w:rsidRDefault="00DB60E8" w:rsidP="00DB60E8">
      <w:pPr>
        <w:jc w:val="left"/>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F4580E" w14:paraId="0225DB83" w14:textId="77777777" w:rsidTr="00E95D40">
        <w:tc>
          <w:tcPr>
            <w:tcW w:w="2173" w:type="dxa"/>
          </w:tcPr>
          <w:p w14:paraId="6EF1DC67" w14:textId="593DC513" w:rsidR="00F4580E" w:rsidRDefault="00F4580E" w:rsidP="00E95D40">
            <w:pPr>
              <w:ind w:firstLine="0"/>
              <w:jc w:val="center"/>
              <w:rPr>
                <w:rtl/>
                <w:lang w:val="en-GB" w:eastAsia="he-IL"/>
              </w:rPr>
            </w:pPr>
            <w:r>
              <w:rPr>
                <w:rFonts w:hint="cs"/>
                <w:rtl/>
                <w:lang w:val="en-GB" w:eastAsia="he-IL"/>
              </w:rPr>
              <w:t>איסור הפלגה ללא יומן אשפה</w:t>
            </w:r>
          </w:p>
        </w:tc>
        <w:tc>
          <w:tcPr>
            <w:tcW w:w="1361" w:type="dxa"/>
          </w:tcPr>
          <w:p w14:paraId="4FA13F72" w14:textId="40E13584" w:rsidR="00F4580E" w:rsidRDefault="00F4580E" w:rsidP="00E95D40">
            <w:pPr>
              <w:ind w:left="397" w:hanging="284"/>
              <w:rPr>
                <w:rtl/>
                <w:lang w:val="en-GB" w:eastAsia="he-IL"/>
              </w:rPr>
            </w:pPr>
            <w:r>
              <w:rPr>
                <w:rFonts w:hint="cs"/>
                <w:rtl/>
                <w:lang w:val="en-GB" w:eastAsia="he-IL"/>
              </w:rPr>
              <w:t>1</w:t>
            </w:r>
            <w:r w:rsidR="008866CE">
              <w:rPr>
                <w:rFonts w:hint="cs"/>
                <w:rtl/>
                <w:lang w:val="en-GB" w:eastAsia="he-IL"/>
              </w:rPr>
              <w:t>3</w:t>
            </w:r>
            <w:r w:rsidRPr="00C009D6">
              <w:rPr>
                <w:rFonts w:hint="cs"/>
                <w:rtl/>
                <w:lang w:val="en-GB" w:eastAsia="he-IL"/>
              </w:rPr>
              <w:t>.</w:t>
            </w:r>
            <w:r w:rsidR="00FF0A66">
              <w:rPr>
                <w:rFonts w:hint="cs"/>
                <w:rtl/>
                <w:lang w:val="en-GB" w:eastAsia="he-IL"/>
              </w:rPr>
              <w:t xml:space="preserve"> </w:t>
            </w:r>
            <w:r>
              <w:rPr>
                <w:rFonts w:hint="cs"/>
                <w:rtl/>
                <w:lang w:val="en-GB" w:eastAsia="he-IL"/>
              </w:rPr>
              <w:t>(א)</w:t>
            </w:r>
          </w:p>
        </w:tc>
        <w:tc>
          <w:tcPr>
            <w:tcW w:w="5783" w:type="dxa"/>
          </w:tcPr>
          <w:p w14:paraId="08068756" w14:textId="5C365A34" w:rsidR="008866CE" w:rsidRDefault="00F4580E" w:rsidP="008866CE">
            <w:pPr>
              <w:ind w:firstLine="0"/>
              <w:rPr>
                <w:rtl/>
                <w:lang w:eastAsia="he-IL"/>
              </w:rPr>
            </w:pPr>
            <w:r>
              <w:rPr>
                <w:rtl/>
                <w:lang w:eastAsia="he-IL"/>
              </w:rPr>
              <w:t xml:space="preserve">בעל כלי </w:t>
            </w:r>
            <w:r w:rsidR="008866CE">
              <w:rPr>
                <w:rFonts w:hint="cs"/>
                <w:rtl/>
                <w:lang w:eastAsia="he-IL"/>
              </w:rPr>
              <w:t>ה</w:t>
            </w:r>
            <w:r>
              <w:rPr>
                <w:rtl/>
                <w:lang w:eastAsia="he-IL"/>
              </w:rPr>
              <w:t xml:space="preserve">שיט </w:t>
            </w:r>
            <w:r w:rsidRPr="00DB60E8">
              <w:rPr>
                <w:rtl/>
                <w:lang w:eastAsia="he-IL"/>
              </w:rPr>
              <w:t xml:space="preserve">וקברניטו יוודאו כי בכלי השיט </w:t>
            </w:r>
            <w:r w:rsidR="008866CE">
              <w:rPr>
                <w:rFonts w:hint="cs"/>
                <w:rtl/>
                <w:lang w:eastAsia="he-IL"/>
              </w:rPr>
              <w:t>קיים יומן אשפה המנוהל לפי הוראות תקנות אלה, ורשומים בו כל הפרטים שחובה לרשמם לפי תקנה 14.</w:t>
            </w:r>
          </w:p>
          <w:p w14:paraId="7B6238B1" w14:textId="30B94396" w:rsidR="00F4580E" w:rsidRDefault="00F4580E" w:rsidP="00E95D40">
            <w:pPr>
              <w:ind w:firstLine="0"/>
              <w:rPr>
                <w:rtl/>
                <w:lang w:eastAsia="he-IL"/>
              </w:rPr>
            </w:pPr>
          </w:p>
        </w:tc>
      </w:tr>
      <w:tr w:rsidR="008866CE" w14:paraId="2273E2B2" w14:textId="77777777" w:rsidTr="00E95D40">
        <w:tc>
          <w:tcPr>
            <w:tcW w:w="2173" w:type="dxa"/>
          </w:tcPr>
          <w:p w14:paraId="50B2CDA8" w14:textId="77777777" w:rsidR="008866CE" w:rsidRDefault="008866CE" w:rsidP="00E95D40">
            <w:pPr>
              <w:ind w:firstLine="0"/>
              <w:jc w:val="center"/>
              <w:rPr>
                <w:rtl/>
                <w:lang w:val="en-GB" w:eastAsia="he-IL"/>
              </w:rPr>
            </w:pPr>
          </w:p>
        </w:tc>
        <w:tc>
          <w:tcPr>
            <w:tcW w:w="1361" w:type="dxa"/>
          </w:tcPr>
          <w:p w14:paraId="7688954C" w14:textId="2F47AC16" w:rsidR="008866CE" w:rsidRDefault="00252365" w:rsidP="00E95D40">
            <w:pPr>
              <w:ind w:left="397" w:hanging="284"/>
              <w:rPr>
                <w:rtl/>
                <w:lang w:val="en-GB" w:eastAsia="he-IL"/>
              </w:rPr>
            </w:pPr>
            <w:r>
              <w:rPr>
                <w:rFonts w:hint="cs"/>
                <w:rtl/>
                <w:lang w:val="en-GB" w:eastAsia="he-IL"/>
              </w:rPr>
              <w:t xml:space="preserve"> </w:t>
            </w:r>
            <w:r w:rsidR="008866CE">
              <w:rPr>
                <w:rFonts w:hint="cs"/>
                <w:rtl/>
                <w:lang w:val="en-GB" w:eastAsia="he-IL"/>
              </w:rPr>
              <w:t>(ב)</w:t>
            </w:r>
          </w:p>
        </w:tc>
        <w:tc>
          <w:tcPr>
            <w:tcW w:w="5783" w:type="dxa"/>
          </w:tcPr>
          <w:p w14:paraId="17D37491" w14:textId="77777777" w:rsidR="008866CE" w:rsidRDefault="00D455A7" w:rsidP="002621A6">
            <w:pPr>
              <w:ind w:firstLine="0"/>
              <w:rPr>
                <w:rtl/>
                <w:lang w:eastAsia="he-IL"/>
              </w:rPr>
            </w:pPr>
            <w:r>
              <w:rPr>
                <w:rFonts w:hint="cs"/>
                <w:rtl/>
                <w:lang w:eastAsia="he-IL"/>
              </w:rPr>
              <w:t xml:space="preserve">יומן האשפה בכלי שיט ישראלי יהיה לפי הנוסח שבתוספת השלישית. </w:t>
            </w:r>
          </w:p>
          <w:p w14:paraId="70D47AB2" w14:textId="2D8D110A" w:rsidR="002621A6" w:rsidRDefault="002621A6" w:rsidP="002621A6">
            <w:pPr>
              <w:ind w:firstLine="0"/>
              <w:rPr>
                <w:rtl/>
                <w:lang w:eastAsia="he-IL"/>
              </w:rPr>
            </w:pPr>
          </w:p>
        </w:tc>
      </w:tr>
      <w:tr w:rsidR="00D455A7" w14:paraId="5D35AF3E" w14:textId="77777777" w:rsidTr="00E95D40">
        <w:tc>
          <w:tcPr>
            <w:tcW w:w="2173" w:type="dxa"/>
          </w:tcPr>
          <w:p w14:paraId="5BF0BC69" w14:textId="77777777" w:rsidR="00D455A7" w:rsidRDefault="00D455A7" w:rsidP="00E95D40">
            <w:pPr>
              <w:ind w:firstLine="0"/>
              <w:jc w:val="center"/>
              <w:rPr>
                <w:rtl/>
                <w:lang w:val="en-GB" w:eastAsia="he-IL"/>
              </w:rPr>
            </w:pPr>
          </w:p>
        </w:tc>
        <w:tc>
          <w:tcPr>
            <w:tcW w:w="1361" w:type="dxa"/>
          </w:tcPr>
          <w:p w14:paraId="3D78F2C5" w14:textId="318E0847" w:rsidR="00D455A7" w:rsidRDefault="00252365" w:rsidP="00E95D40">
            <w:pPr>
              <w:ind w:left="397" w:hanging="284"/>
              <w:rPr>
                <w:rtl/>
                <w:lang w:val="en-GB" w:eastAsia="he-IL"/>
              </w:rPr>
            </w:pPr>
            <w:r>
              <w:rPr>
                <w:rFonts w:hint="cs"/>
                <w:rtl/>
                <w:lang w:val="en-GB" w:eastAsia="he-IL"/>
              </w:rPr>
              <w:t xml:space="preserve"> </w:t>
            </w:r>
            <w:r w:rsidR="00D455A7">
              <w:rPr>
                <w:rFonts w:hint="cs"/>
                <w:rtl/>
                <w:lang w:val="en-GB" w:eastAsia="he-IL"/>
              </w:rPr>
              <w:t>(ג)</w:t>
            </w:r>
          </w:p>
        </w:tc>
        <w:tc>
          <w:tcPr>
            <w:tcW w:w="5783" w:type="dxa"/>
          </w:tcPr>
          <w:p w14:paraId="047CE48C" w14:textId="70D121C1" w:rsidR="00D455A7" w:rsidRDefault="00D455A7" w:rsidP="00D455A7">
            <w:pPr>
              <w:ind w:firstLine="0"/>
              <w:rPr>
                <w:rtl/>
                <w:lang w:eastAsia="he-IL"/>
              </w:rPr>
            </w:pPr>
            <w:r w:rsidRPr="00DB60E8">
              <w:rPr>
                <w:rtl/>
                <w:lang w:eastAsia="he-IL"/>
              </w:rPr>
              <w:t>תקנה זו לא תחול על כלי שיט המורשה להסיע</w:t>
            </w:r>
            <w:r w:rsidR="00FF0A66">
              <w:rPr>
                <w:rtl/>
                <w:lang w:eastAsia="he-IL"/>
              </w:rPr>
              <w:t xml:space="preserve"> </w:t>
            </w:r>
            <w:r w:rsidRPr="00DB60E8">
              <w:rPr>
                <w:rtl/>
                <w:lang w:eastAsia="he-IL"/>
              </w:rPr>
              <w:t>15 אנשים ומעלה ועוסק בביצוע הפלגות בנות שעה או פחות</w:t>
            </w:r>
            <w:r>
              <w:rPr>
                <w:rFonts w:hint="cs"/>
                <w:rtl/>
                <w:lang w:eastAsia="he-IL"/>
              </w:rPr>
              <w:t>.</w:t>
            </w:r>
          </w:p>
          <w:p w14:paraId="6406353F" w14:textId="7EFB29BB" w:rsidR="00D455A7" w:rsidRDefault="00D455A7" w:rsidP="00D455A7">
            <w:pPr>
              <w:ind w:firstLine="0"/>
              <w:rPr>
                <w:rtl/>
                <w:lang w:eastAsia="he-IL"/>
              </w:rPr>
            </w:pPr>
          </w:p>
        </w:tc>
      </w:tr>
    </w:tbl>
    <w:p w14:paraId="03399AD7" w14:textId="167736E7" w:rsidR="00FF44B3" w:rsidRDefault="00FF44B3" w:rsidP="00463E06">
      <w:pPr>
        <w:pStyle w:val="a4"/>
        <w:rPr>
          <w:rtl/>
        </w:rPr>
      </w:pPr>
      <w:bookmarkStart w:id="176" w:name="ET_speaker_6227_170"/>
      <w:r w:rsidRPr="00463E06">
        <w:rPr>
          <w:rStyle w:val="TagStyle"/>
          <w:rtl/>
        </w:rPr>
        <w:t>&lt;&lt; דובר &gt;&gt;</w:t>
      </w:r>
      <w:r w:rsidRPr="00FF44B3">
        <w:rPr>
          <w:rStyle w:val="TagStyle"/>
          <w:rtl/>
        </w:rPr>
        <w:t xml:space="preserve"> </w:t>
      </w:r>
      <w:r>
        <w:rPr>
          <w:rtl/>
        </w:rPr>
        <w:t>היו"ר לימור מגן תלם:</w:t>
      </w:r>
      <w:r w:rsidRPr="00FF44B3">
        <w:rPr>
          <w:rStyle w:val="TagStyle"/>
          <w:rtl/>
        </w:rPr>
        <w:t xml:space="preserve"> </w:t>
      </w:r>
      <w:r w:rsidRPr="00463E06">
        <w:rPr>
          <w:rStyle w:val="TagStyle"/>
          <w:rtl/>
        </w:rPr>
        <w:t>&lt;&lt; דובר &gt;&gt;</w:t>
      </w:r>
      <w:r w:rsidR="00FF0A66">
        <w:rPr>
          <w:rtl/>
        </w:rPr>
        <w:t xml:space="preserve"> </w:t>
      </w:r>
      <w:bookmarkEnd w:id="176"/>
    </w:p>
    <w:p w14:paraId="53F5E3F3" w14:textId="77777777" w:rsidR="00FF44B3" w:rsidRDefault="00FF44B3" w:rsidP="00FF44B3">
      <w:pPr>
        <w:pStyle w:val="KeepWithNext"/>
        <w:rPr>
          <w:rtl/>
          <w:lang w:eastAsia="he-IL"/>
        </w:rPr>
      </w:pPr>
    </w:p>
    <w:p w14:paraId="1B36C3D0" w14:textId="77777777" w:rsidR="00FF44B3" w:rsidRDefault="00FF44B3" w:rsidP="00FF44B3">
      <w:pPr>
        <w:rPr>
          <w:rtl/>
          <w:lang w:eastAsia="he-IL"/>
        </w:rPr>
      </w:pPr>
      <w:r>
        <w:rPr>
          <w:rFonts w:hint="cs"/>
          <w:rtl/>
          <w:lang w:eastAsia="he-IL"/>
        </w:rPr>
        <w:t xml:space="preserve">מי בעד תקנה 13? </w:t>
      </w:r>
    </w:p>
    <w:p w14:paraId="1F02C793" w14:textId="77777777" w:rsidR="00FF44B3" w:rsidRDefault="00FF44B3" w:rsidP="00FF44B3">
      <w:pPr>
        <w:rPr>
          <w:rtl/>
          <w:lang w:eastAsia="he-IL"/>
        </w:rPr>
      </w:pPr>
    </w:p>
    <w:p w14:paraId="48AF110B" w14:textId="77777777" w:rsidR="00FF44B3" w:rsidRPr="009651B6" w:rsidRDefault="00FF44B3" w:rsidP="00FF44B3">
      <w:pPr>
        <w:jc w:val="center"/>
        <w:rPr>
          <w:b/>
          <w:bCs/>
          <w:rtl/>
          <w:lang w:eastAsia="he-IL"/>
        </w:rPr>
      </w:pPr>
      <w:r w:rsidRPr="009651B6">
        <w:rPr>
          <w:b/>
          <w:bCs/>
          <w:rtl/>
          <w:lang w:eastAsia="he-IL"/>
        </w:rPr>
        <w:t>הצבעה</w:t>
      </w:r>
    </w:p>
    <w:p w14:paraId="7F2DA723" w14:textId="77777777" w:rsidR="00FF44B3" w:rsidRDefault="00FF44B3" w:rsidP="00FF44B3">
      <w:pPr>
        <w:jc w:val="center"/>
        <w:rPr>
          <w:rtl/>
          <w:lang w:eastAsia="he-IL"/>
        </w:rPr>
      </w:pPr>
      <w:r w:rsidRPr="009651B6">
        <w:rPr>
          <w:b/>
          <w:bCs/>
          <w:rtl/>
          <w:lang w:eastAsia="he-IL"/>
        </w:rPr>
        <w:t>אושר</w:t>
      </w:r>
    </w:p>
    <w:p w14:paraId="1571E93F" w14:textId="77777777" w:rsidR="00FF44B3" w:rsidRDefault="00FF44B3" w:rsidP="00FF44B3">
      <w:pPr>
        <w:rPr>
          <w:rtl/>
          <w:lang w:eastAsia="he-IL"/>
        </w:rPr>
      </w:pPr>
    </w:p>
    <w:p w14:paraId="4E0DCF5B" w14:textId="0AF73382" w:rsidR="00FF44B3" w:rsidRDefault="00FF44B3" w:rsidP="00463E06">
      <w:pPr>
        <w:pStyle w:val="a4"/>
        <w:rPr>
          <w:rtl/>
        </w:rPr>
      </w:pPr>
      <w:bookmarkStart w:id="177" w:name="ET_speaker_6227_171"/>
      <w:r w:rsidRPr="00463E06">
        <w:rPr>
          <w:rStyle w:val="TagStyle"/>
          <w:rtl/>
        </w:rPr>
        <w:t xml:space="preserve"> &lt;&lt; דובר &gt;&gt;</w:t>
      </w:r>
      <w:r w:rsidRPr="00FF44B3">
        <w:rPr>
          <w:rStyle w:val="TagStyle"/>
          <w:rtl/>
        </w:rPr>
        <w:t xml:space="preserve"> </w:t>
      </w:r>
      <w:r>
        <w:rPr>
          <w:rtl/>
        </w:rPr>
        <w:t>היו"ר לימור מגן תלם:</w:t>
      </w:r>
      <w:r w:rsidRPr="00FF44B3">
        <w:rPr>
          <w:rStyle w:val="TagStyle"/>
          <w:rtl/>
        </w:rPr>
        <w:t xml:space="preserve"> </w:t>
      </w:r>
      <w:r w:rsidRPr="00463E06">
        <w:rPr>
          <w:rStyle w:val="TagStyle"/>
          <w:rtl/>
        </w:rPr>
        <w:t>&lt;&lt; דובר &gt;&gt;</w:t>
      </w:r>
      <w:r w:rsidR="00FF0A66">
        <w:rPr>
          <w:rtl/>
        </w:rPr>
        <w:t xml:space="preserve"> </w:t>
      </w:r>
      <w:bookmarkEnd w:id="177"/>
    </w:p>
    <w:p w14:paraId="02D8BC1D" w14:textId="77777777" w:rsidR="00FF44B3" w:rsidRDefault="00FF44B3" w:rsidP="00FF44B3">
      <w:pPr>
        <w:pStyle w:val="KeepWithNext"/>
        <w:rPr>
          <w:rtl/>
          <w:lang w:eastAsia="he-IL"/>
        </w:rPr>
      </w:pPr>
    </w:p>
    <w:p w14:paraId="4FB56725" w14:textId="77777777" w:rsidR="00FF44B3" w:rsidRDefault="00FF44B3" w:rsidP="00FF44B3">
      <w:pPr>
        <w:rPr>
          <w:rtl/>
          <w:lang w:eastAsia="he-IL"/>
        </w:rPr>
      </w:pPr>
      <w:r>
        <w:rPr>
          <w:rFonts w:hint="cs"/>
          <w:rtl/>
          <w:lang w:eastAsia="he-IL"/>
        </w:rPr>
        <w:t>פה אחד. הלאה.</w:t>
      </w:r>
    </w:p>
    <w:p w14:paraId="7D42E2A3" w14:textId="77777777" w:rsidR="00FF44B3" w:rsidRDefault="00FF44B3" w:rsidP="00FF44B3">
      <w:pPr>
        <w:rPr>
          <w:rtl/>
          <w:lang w:eastAsia="he-IL"/>
        </w:rPr>
      </w:pPr>
    </w:p>
    <w:p w14:paraId="66C4039E" w14:textId="77777777" w:rsidR="009F363C" w:rsidRDefault="009F363C" w:rsidP="00463E06">
      <w:pPr>
        <w:pStyle w:val="af9"/>
        <w:rPr>
          <w:rStyle w:val="TagStyle"/>
          <w:vanish w:val="0"/>
          <w:rtl/>
        </w:rPr>
      </w:pPr>
      <w:bookmarkStart w:id="178" w:name="ET_guest_635041_172"/>
      <w:r>
        <w:rPr>
          <w:rStyle w:val="TagStyle"/>
          <w:vanish w:val="0"/>
          <w:rtl/>
        </w:rPr>
        <w:br w:type="page"/>
      </w:r>
    </w:p>
    <w:p w14:paraId="09FD8326" w14:textId="439C85C1" w:rsidR="00FF44B3" w:rsidRDefault="00FF44B3" w:rsidP="00463E06">
      <w:pPr>
        <w:pStyle w:val="af9"/>
        <w:rPr>
          <w:rtl/>
          <w:lang w:eastAsia="he-IL"/>
        </w:rPr>
      </w:pPr>
      <w:r w:rsidRPr="00463E06">
        <w:rPr>
          <w:rStyle w:val="TagStyle"/>
          <w:rtl/>
        </w:rPr>
        <w:t xml:space="preserve"> &lt;&lt; אורח &gt;&gt;</w:t>
      </w:r>
      <w:r w:rsidRPr="00FF44B3">
        <w:rPr>
          <w:rStyle w:val="TagStyle"/>
          <w:rtl/>
        </w:rPr>
        <w:t xml:space="preserve"> </w:t>
      </w:r>
      <w:r>
        <w:rPr>
          <w:rtl/>
          <w:lang w:eastAsia="he-IL"/>
        </w:rPr>
        <w:t>בילי בירון:</w:t>
      </w:r>
      <w:r w:rsidRPr="00FF44B3">
        <w:rPr>
          <w:rStyle w:val="TagStyle"/>
          <w:rtl/>
        </w:rPr>
        <w:t xml:space="preserve"> </w:t>
      </w:r>
      <w:r w:rsidRPr="00463E06">
        <w:rPr>
          <w:rStyle w:val="TagStyle"/>
          <w:rtl/>
        </w:rPr>
        <w:t>&lt;&lt; אורח &gt;&gt;</w:t>
      </w:r>
      <w:r w:rsidR="00FF0A66">
        <w:rPr>
          <w:rtl/>
          <w:lang w:eastAsia="he-IL"/>
        </w:rPr>
        <w:t xml:space="preserve"> </w:t>
      </w:r>
      <w:bookmarkEnd w:id="178"/>
    </w:p>
    <w:p w14:paraId="5D9D0D10" w14:textId="2C2F6A23" w:rsidR="00FF44B3" w:rsidRDefault="00FF44B3" w:rsidP="00FF44B3">
      <w:pPr>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851EF0" w14:paraId="0C0FD884" w14:textId="77777777" w:rsidTr="00E95D40">
        <w:tc>
          <w:tcPr>
            <w:tcW w:w="2173" w:type="dxa"/>
          </w:tcPr>
          <w:p w14:paraId="67C9D661" w14:textId="4CCED85F" w:rsidR="00851EF0" w:rsidRDefault="002621A6" w:rsidP="002621A6">
            <w:pPr>
              <w:ind w:left="340" w:firstLine="0"/>
              <w:jc w:val="center"/>
              <w:rPr>
                <w:rtl/>
                <w:lang w:val="en-GB" w:eastAsia="he-IL"/>
              </w:rPr>
            </w:pPr>
            <w:r>
              <w:rPr>
                <w:rFonts w:hint="cs"/>
                <w:rtl/>
                <w:lang w:val="en-GB" w:eastAsia="he-IL"/>
              </w:rPr>
              <w:t>פרטים לרישום</w:t>
            </w:r>
            <w:r w:rsidR="00851EF0">
              <w:rPr>
                <w:rFonts w:hint="cs"/>
                <w:rtl/>
                <w:lang w:val="en-GB" w:eastAsia="he-IL"/>
              </w:rPr>
              <w:t xml:space="preserve"> </w:t>
            </w:r>
            <w:r>
              <w:rPr>
                <w:rFonts w:hint="cs"/>
                <w:rtl/>
                <w:lang w:val="en-GB" w:eastAsia="he-IL"/>
              </w:rPr>
              <w:t>ב</w:t>
            </w:r>
            <w:r w:rsidR="00851EF0">
              <w:rPr>
                <w:rFonts w:hint="cs"/>
                <w:rtl/>
                <w:lang w:val="en-GB" w:eastAsia="he-IL"/>
              </w:rPr>
              <w:t xml:space="preserve">יומן </w:t>
            </w:r>
            <w:r>
              <w:rPr>
                <w:rFonts w:hint="cs"/>
                <w:rtl/>
                <w:lang w:val="en-GB" w:eastAsia="he-IL"/>
              </w:rPr>
              <w:t>ה</w:t>
            </w:r>
            <w:r w:rsidR="00851EF0">
              <w:rPr>
                <w:rFonts w:hint="cs"/>
                <w:rtl/>
                <w:lang w:val="en-GB" w:eastAsia="he-IL"/>
              </w:rPr>
              <w:t>אשפה</w:t>
            </w:r>
          </w:p>
        </w:tc>
        <w:tc>
          <w:tcPr>
            <w:tcW w:w="1361" w:type="dxa"/>
          </w:tcPr>
          <w:p w14:paraId="453229C5" w14:textId="27560556" w:rsidR="00851EF0" w:rsidRDefault="00851EF0" w:rsidP="00E95D40">
            <w:pPr>
              <w:ind w:left="397" w:hanging="284"/>
              <w:rPr>
                <w:rtl/>
                <w:lang w:val="en-GB" w:eastAsia="he-IL"/>
              </w:rPr>
            </w:pPr>
            <w:r>
              <w:rPr>
                <w:rFonts w:hint="cs"/>
                <w:rtl/>
                <w:lang w:val="en-GB" w:eastAsia="he-IL"/>
              </w:rPr>
              <w:t>1</w:t>
            </w:r>
            <w:r w:rsidR="006A503D">
              <w:rPr>
                <w:rFonts w:hint="cs"/>
                <w:rtl/>
                <w:lang w:val="en-GB" w:eastAsia="he-IL"/>
              </w:rPr>
              <w:t>4</w:t>
            </w:r>
            <w:r w:rsidRPr="00C009D6">
              <w:rPr>
                <w:rFonts w:hint="cs"/>
                <w:rtl/>
                <w:lang w:val="en-GB" w:eastAsia="he-IL"/>
              </w:rPr>
              <w:t>.</w:t>
            </w:r>
            <w:r w:rsidR="00FF0A66">
              <w:rPr>
                <w:rFonts w:hint="cs"/>
                <w:rtl/>
                <w:lang w:val="en-GB" w:eastAsia="he-IL"/>
              </w:rPr>
              <w:t xml:space="preserve"> </w:t>
            </w:r>
            <w:r>
              <w:rPr>
                <w:rFonts w:hint="cs"/>
                <w:rtl/>
                <w:lang w:val="en-GB" w:eastAsia="he-IL"/>
              </w:rPr>
              <w:t>(א)</w:t>
            </w:r>
          </w:p>
        </w:tc>
        <w:tc>
          <w:tcPr>
            <w:tcW w:w="5783" w:type="dxa"/>
          </w:tcPr>
          <w:p w14:paraId="30793EF0" w14:textId="453F4A6D" w:rsidR="00851EF0" w:rsidRDefault="006A503D" w:rsidP="00E95D40">
            <w:pPr>
              <w:ind w:firstLine="0"/>
              <w:rPr>
                <w:rtl/>
                <w:lang w:eastAsia="he-IL"/>
              </w:rPr>
            </w:pPr>
            <w:r>
              <w:rPr>
                <w:rtl/>
                <w:lang w:eastAsia="he-IL"/>
              </w:rPr>
              <w:t xml:space="preserve">ביומן אשפה תירשם כל פעולה סמוך ככל האפשר לבצועה, </w:t>
            </w:r>
            <w:r>
              <w:rPr>
                <w:rFonts w:hint="cs"/>
                <w:rtl/>
                <w:lang w:eastAsia="he-IL"/>
              </w:rPr>
              <w:t xml:space="preserve">כמפורט להלן </w:t>
            </w:r>
            <w:r>
              <w:rPr>
                <w:rtl/>
                <w:lang w:eastAsia="he-IL"/>
              </w:rPr>
              <w:t>ולפי דברי ההסבר שבתוספת השלישית:</w:t>
            </w:r>
          </w:p>
          <w:p w14:paraId="647AE296" w14:textId="77777777" w:rsidR="006A503D" w:rsidRDefault="006A503D" w:rsidP="00E95D40">
            <w:pPr>
              <w:ind w:firstLine="0"/>
              <w:rPr>
                <w:rtl/>
                <w:lang w:eastAsia="he-IL"/>
              </w:rPr>
            </w:pPr>
          </w:p>
          <w:p w14:paraId="28170CB8" w14:textId="65D44558" w:rsidR="006A503D" w:rsidRDefault="006A503D" w:rsidP="006A503D">
            <w:pPr>
              <w:pStyle w:val="aff0"/>
              <w:numPr>
                <w:ilvl w:val="0"/>
                <w:numId w:val="19"/>
              </w:numPr>
              <w:ind w:left="360"/>
              <w:rPr>
                <w:lang w:eastAsia="he-IL"/>
              </w:rPr>
            </w:pPr>
            <w:r>
              <w:rPr>
                <w:rFonts w:hint="cs"/>
                <w:rtl/>
                <w:lang w:eastAsia="he-IL"/>
              </w:rPr>
              <w:t>תאריך ביצוע הפעולה;</w:t>
            </w:r>
          </w:p>
          <w:p w14:paraId="26FF291A" w14:textId="77777777" w:rsidR="00AD279F" w:rsidRDefault="00AD279F" w:rsidP="00AD279F">
            <w:pPr>
              <w:pStyle w:val="aff0"/>
              <w:ind w:left="360" w:firstLine="0"/>
              <w:rPr>
                <w:lang w:eastAsia="he-IL"/>
              </w:rPr>
            </w:pPr>
          </w:p>
          <w:p w14:paraId="1B75284C" w14:textId="65A28618" w:rsidR="006A503D" w:rsidRDefault="00575DC1" w:rsidP="006A503D">
            <w:pPr>
              <w:pStyle w:val="aff0"/>
              <w:numPr>
                <w:ilvl w:val="0"/>
                <w:numId w:val="19"/>
              </w:numPr>
              <w:ind w:left="360"/>
              <w:rPr>
                <w:lang w:eastAsia="he-IL"/>
              </w:rPr>
            </w:pPr>
            <w:r>
              <w:rPr>
                <w:rFonts w:hint="cs"/>
                <w:rtl/>
                <w:lang w:eastAsia="he-IL"/>
              </w:rPr>
              <w:t>שעת ביצוע הפעולה;</w:t>
            </w:r>
          </w:p>
          <w:p w14:paraId="51B75483" w14:textId="77777777" w:rsidR="00AD279F" w:rsidRDefault="00AD279F" w:rsidP="00AD279F">
            <w:pPr>
              <w:pStyle w:val="aff0"/>
              <w:ind w:left="360" w:firstLine="0"/>
              <w:rPr>
                <w:lang w:eastAsia="he-IL"/>
              </w:rPr>
            </w:pPr>
          </w:p>
          <w:p w14:paraId="117EEB55" w14:textId="06A1EBE5" w:rsidR="00575DC1" w:rsidRDefault="00575DC1" w:rsidP="006A503D">
            <w:pPr>
              <w:pStyle w:val="aff0"/>
              <w:numPr>
                <w:ilvl w:val="0"/>
                <w:numId w:val="19"/>
              </w:numPr>
              <w:ind w:left="360"/>
              <w:rPr>
                <w:lang w:eastAsia="he-IL"/>
              </w:rPr>
            </w:pPr>
            <w:r>
              <w:rPr>
                <w:rFonts w:hint="cs"/>
                <w:rtl/>
                <w:lang w:eastAsia="he-IL"/>
              </w:rPr>
              <w:t>מיקום כלי השיט (קו אורך וקו רוחב) בעת ביצוע הפעולה;</w:t>
            </w:r>
          </w:p>
          <w:p w14:paraId="74E4BEDB" w14:textId="77777777" w:rsidR="00AD279F" w:rsidRPr="00570939" w:rsidRDefault="00AD279F" w:rsidP="00AD279F">
            <w:pPr>
              <w:pStyle w:val="aff0"/>
              <w:ind w:left="360" w:firstLine="0"/>
              <w:rPr>
                <w:lang w:eastAsia="he-IL"/>
              </w:rPr>
            </w:pPr>
          </w:p>
          <w:p w14:paraId="43AB239F" w14:textId="0131F731" w:rsidR="00575DC1" w:rsidRDefault="00575DC1" w:rsidP="006A503D">
            <w:pPr>
              <w:pStyle w:val="aff0"/>
              <w:numPr>
                <w:ilvl w:val="0"/>
                <w:numId w:val="19"/>
              </w:numPr>
              <w:ind w:left="360"/>
              <w:rPr>
                <w:lang w:eastAsia="he-IL"/>
              </w:rPr>
            </w:pPr>
            <w:r>
              <w:rPr>
                <w:rFonts w:hint="cs"/>
                <w:rtl/>
                <w:lang w:eastAsia="he-IL"/>
              </w:rPr>
              <w:t>סוג האשפה;</w:t>
            </w:r>
          </w:p>
          <w:p w14:paraId="3094BE0F" w14:textId="77777777" w:rsidR="00AD279F" w:rsidRDefault="00AD279F" w:rsidP="00AD279F">
            <w:pPr>
              <w:pStyle w:val="aff0"/>
              <w:ind w:left="360" w:firstLine="0"/>
              <w:rPr>
                <w:lang w:eastAsia="he-IL"/>
              </w:rPr>
            </w:pPr>
          </w:p>
          <w:p w14:paraId="1857DB49" w14:textId="067AD046" w:rsidR="00575DC1" w:rsidRDefault="00575DC1" w:rsidP="006A503D">
            <w:pPr>
              <w:pStyle w:val="aff0"/>
              <w:numPr>
                <w:ilvl w:val="0"/>
                <w:numId w:val="19"/>
              </w:numPr>
              <w:ind w:left="360"/>
              <w:rPr>
                <w:lang w:eastAsia="he-IL"/>
              </w:rPr>
            </w:pPr>
            <w:r>
              <w:rPr>
                <w:rFonts w:hint="cs"/>
                <w:rtl/>
                <w:lang w:eastAsia="he-IL"/>
              </w:rPr>
              <w:t>הכמות המ</w:t>
            </w:r>
            <w:r w:rsidR="00847017">
              <w:rPr>
                <w:rFonts w:hint="cs"/>
                <w:rtl/>
                <w:lang w:eastAsia="he-IL"/>
              </w:rPr>
              <w:t>ש</w:t>
            </w:r>
            <w:r>
              <w:rPr>
                <w:rFonts w:hint="cs"/>
                <w:rtl/>
                <w:lang w:eastAsia="he-IL"/>
              </w:rPr>
              <w:t>וערת (במטרים מעוקבים) של האשפה</w:t>
            </w:r>
            <w:r w:rsidR="00847017">
              <w:rPr>
                <w:rFonts w:hint="cs"/>
                <w:rtl/>
                <w:lang w:eastAsia="he-IL"/>
              </w:rPr>
              <w:t>;</w:t>
            </w:r>
          </w:p>
          <w:p w14:paraId="63AF932F" w14:textId="77777777" w:rsidR="00AD279F" w:rsidRDefault="00AD279F" w:rsidP="00AD279F">
            <w:pPr>
              <w:pStyle w:val="aff0"/>
              <w:ind w:left="360" w:firstLine="0"/>
              <w:rPr>
                <w:lang w:eastAsia="he-IL"/>
              </w:rPr>
            </w:pPr>
          </w:p>
          <w:p w14:paraId="367044E5" w14:textId="07CB8D02" w:rsidR="00851EF0" w:rsidRDefault="00847017" w:rsidP="00570939">
            <w:pPr>
              <w:pStyle w:val="aff0"/>
              <w:numPr>
                <w:ilvl w:val="0"/>
                <w:numId w:val="19"/>
              </w:numPr>
              <w:ind w:left="360"/>
              <w:rPr>
                <w:rtl/>
                <w:lang w:eastAsia="he-IL"/>
              </w:rPr>
            </w:pPr>
            <w:r>
              <w:rPr>
                <w:rFonts w:hint="cs"/>
                <w:rtl/>
                <w:lang w:eastAsia="he-IL"/>
              </w:rPr>
              <w:t>ארעה השלכת אשפה בנסיבות המ</w:t>
            </w:r>
            <w:r w:rsidR="00570939">
              <w:rPr>
                <w:rFonts w:hint="cs"/>
                <w:rtl/>
                <w:lang w:eastAsia="he-IL"/>
              </w:rPr>
              <w:t>פ</w:t>
            </w:r>
            <w:r>
              <w:rPr>
                <w:rFonts w:hint="cs"/>
                <w:rtl/>
                <w:lang w:eastAsia="he-IL"/>
              </w:rPr>
              <w:t>ור</w:t>
            </w:r>
            <w:r w:rsidR="00570939">
              <w:rPr>
                <w:rFonts w:hint="cs"/>
                <w:rtl/>
                <w:lang w:eastAsia="he-IL"/>
              </w:rPr>
              <w:t>ט</w:t>
            </w:r>
            <w:r>
              <w:rPr>
                <w:rFonts w:hint="cs"/>
                <w:rtl/>
                <w:lang w:eastAsia="he-IL"/>
              </w:rPr>
              <w:t xml:space="preserve">ות בתקנה 7 </w:t>
            </w:r>
            <w:r>
              <w:rPr>
                <w:rtl/>
                <w:lang w:eastAsia="he-IL"/>
              </w:rPr>
              <w:t>–</w:t>
            </w:r>
            <w:r>
              <w:rPr>
                <w:rFonts w:hint="cs"/>
                <w:rtl/>
                <w:lang w:eastAsia="he-IL"/>
              </w:rPr>
              <w:t xml:space="preserve"> יירשמו </w:t>
            </w:r>
            <w:r w:rsidR="00AD279F">
              <w:rPr>
                <w:rFonts w:hint="cs"/>
                <w:rtl/>
                <w:lang w:eastAsia="he-IL"/>
              </w:rPr>
              <w:t>ביומן האשפה נסיבות ההשלכה וסיבותיה והאמצעים שננקטו לצמצום ההשלכה ומניעתה.</w:t>
            </w:r>
          </w:p>
        </w:tc>
      </w:tr>
    </w:tbl>
    <w:p w14:paraId="1D0418A4" w14:textId="77777777" w:rsidR="00FF44B3" w:rsidRDefault="00FF44B3" w:rsidP="00570939">
      <w:pPr>
        <w:ind w:firstLine="0"/>
        <w:rPr>
          <w:rtl/>
          <w:lang w:eastAsia="he-IL"/>
        </w:rPr>
      </w:pPr>
    </w:p>
    <w:p w14:paraId="41320CB1" w14:textId="663E6F43" w:rsidR="00FF44B3" w:rsidRDefault="00FF44B3" w:rsidP="00463E06">
      <w:pPr>
        <w:pStyle w:val="a4"/>
        <w:rPr>
          <w:rtl/>
        </w:rPr>
      </w:pPr>
      <w:bookmarkStart w:id="179" w:name="ET_speaker_6227_173"/>
      <w:r w:rsidRPr="00463E06">
        <w:rPr>
          <w:rStyle w:val="TagStyle"/>
          <w:rtl/>
        </w:rPr>
        <w:t xml:space="preserve"> &lt;&lt; דובר &gt;&gt;</w:t>
      </w:r>
      <w:r w:rsidRPr="00FF44B3">
        <w:rPr>
          <w:rStyle w:val="TagStyle"/>
          <w:rtl/>
        </w:rPr>
        <w:t xml:space="preserve"> </w:t>
      </w:r>
      <w:r>
        <w:rPr>
          <w:rtl/>
        </w:rPr>
        <w:t>היו"ר לימור מגן תלם:</w:t>
      </w:r>
      <w:r w:rsidRPr="00FF44B3">
        <w:rPr>
          <w:rStyle w:val="TagStyle"/>
          <w:rtl/>
        </w:rPr>
        <w:t xml:space="preserve"> </w:t>
      </w:r>
      <w:r w:rsidRPr="00463E06">
        <w:rPr>
          <w:rStyle w:val="TagStyle"/>
          <w:rtl/>
        </w:rPr>
        <w:t>&lt;&lt; דובר &gt;&gt;</w:t>
      </w:r>
      <w:r w:rsidR="00FF0A66">
        <w:rPr>
          <w:rtl/>
        </w:rPr>
        <w:t xml:space="preserve"> </w:t>
      </w:r>
      <w:bookmarkEnd w:id="179"/>
    </w:p>
    <w:p w14:paraId="381DB639" w14:textId="77777777" w:rsidR="00FF44B3" w:rsidRDefault="00FF44B3" w:rsidP="00FF44B3">
      <w:pPr>
        <w:pStyle w:val="KeepWithNext"/>
        <w:rPr>
          <w:rtl/>
          <w:lang w:eastAsia="he-IL"/>
        </w:rPr>
      </w:pPr>
    </w:p>
    <w:p w14:paraId="66E46CF7" w14:textId="77777777" w:rsidR="00FF44B3" w:rsidRDefault="00FF44B3" w:rsidP="00FF44B3">
      <w:pPr>
        <w:rPr>
          <w:rtl/>
          <w:lang w:eastAsia="he-IL"/>
        </w:rPr>
      </w:pPr>
      <w:r>
        <w:rPr>
          <w:rFonts w:hint="cs"/>
          <w:rtl/>
          <w:lang w:eastAsia="he-IL"/>
        </w:rPr>
        <w:t>הצבעה על תקנה 14. מי בעד?</w:t>
      </w:r>
    </w:p>
    <w:p w14:paraId="64352BC6" w14:textId="77777777" w:rsidR="00FF44B3" w:rsidRDefault="00FF44B3" w:rsidP="00FF44B3">
      <w:pPr>
        <w:rPr>
          <w:rtl/>
          <w:lang w:eastAsia="he-IL"/>
        </w:rPr>
      </w:pPr>
    </w:p>
    <w:p w14:paraId="66DD4848" w14:textId="77777777" w:rsidR="00FF44B3" w:rsidRPr="009651B6" w:rsidRDefault="00FF44B3" w:rsidP="00FF44B3">
      <w:pPr>
        <w:jc w:val="center"/>
        <w:rPr>
          <w:b/>
          <w:bCs/>
          <w:rtl/>
          <w:lang w:eastAsia="he-IL"/>
        </w:rPr>
      </w:pPr>
      <w:r w:rsidRPr="009651B6">
        <w:rPr>
          <w:b/>
          <w:bCs/>
          <w:rtl/>
          <w:lang w:eastAsia="he-IL"/>
        </w:rPr>
        <w:t>הצבעה</w:t>
      </w:r>
    </w:p>
    <w:p w14:paraId="522AEDF0" w14:textId="77777777" w:rsidR="00FF44B3" w:rsidRPr="00FF44B3" w:rsidRDefault="00FF44B3" w:rsidP="00FF44B3">
      <w:pPr>
        <w:jc w:val="center"/>
        <w:rPr>
          <w:rtl/>
          <w:lang w:eastAsia="he-IL"/>
        </w:rPr>
      </w:pPr>
      <w:r w:rsidRPr="009651B6">
        <w:rPr>
          <w:b/>
          <w:bCs/>
          <w:rtl/>
          <w:lang w:eastAsia="he-IL"/>
        </w:rPr>
        <w:t>אושר</w:t>
      </w:r>
    </w:p>
    <w:p w14:paraId="53F6ECB9" w14:textId="77777777" w:rsidR="00FF44B3" w:rsidRDefault="00FF44B3" w:rsidP="00FF44B3">
      <w:pPr>
        <w:rPr>
          <w:rtl/>
          <w:lang w:eastAsia="he-IL"/>
        </w:rPr>
      </w:pPr>
    </w:p>
    <w:p w14:paraId="42E45B8F" w14:textId="77777777" w:rsidR="00FF44B3" w:rsidRDefault="00FF44B3" w:rsidP="00FF44B3">
      <w:pPr>
        <w:rPr>
          <w:rtl/>
          <w:lang w:eastAsia="he-IL"/>
        </w:rPr>
      </w:pPr>
    </w:p>
    <w:p w14:paraId="4D995B6F" w14:textId="43124311" w:rsidR="00FF44B3" w:rsidRDefault="00FF44B3" w:rsidP="00463E06">
      <w:pPr>
        <w:pStyle w:val="a4"/>
        <w:rPr>
          <w:rtl/>
        </w:rPr>
      </w:pPr>
      <w:bookmarkStart w:id="180" w:name="ET_speaker_6227_174"/>
      <w:r w:rsidRPr="00463E06">
        <w:rPr>
          <w:rStyle w:val="TagStyle"/>
          <w:rtl/>
        </w:rPr>
        <w:t xml:space="preserve"> &lt;&lt; דובר &gt;&gt;</w:t>
      </w:r>
      <w:r w:rsidRPr="00FF44B3">
        <w:rPr>
          <w:rStyle w:val="TagStyle"/>
          <w:rtl/>
        </w:rPr>
        <w:t xml:space="preserve"> </w:t>
      </w:r>
      <w:r>
        <w:rPr>
          <w:rtl/>
        </w:rPr>
        <w:t>היו"ר לימור מגן תלם:</w:t>
      </w:r>
      <w:r w:rsidRPr="00FF44B3">
        <w:rPr>
          <w:rStyle w:val="TagStyle"/>
          <w:rtl/>
        </w:rPr>
        <w:t xml:space="preserve"> </w:t>
      </w:r>
      <w:r w:rsidRPr="00463E06">
        <w:rPr>
          <w:rStyle w:val="TagStyle"/>
          <w:rtl/>
        </w:rPr>
        <w:t>&lt;&lt; דובר &gt;&gt;</w:t>
      </w:r>
      <w:r w:rsidR="00FF0A66">
        <w:rPr>
          <w:rtl/>
        </w:rPr>
        <w:t xml:space="preserve"> </w:t>
      </w:r>
      <w:bookmarkEnd w:id="180"/>
    </w:p>
    <w:p w14:paraId="0F558D0A" w14:textId="77777777" w:rsidR="00FF44B3" w:rsidRDefault="00FF44B3" w:rsidP="00FF44B3">
      <w:pPr>
        <w:pStyle w:val="KeepWithNext"/>
        <w:rPr>
          <w:rtl/>
          <w:lang w:eastAsia="he-IL"/>
        </w:rPr>
      </w:pPr>
    </w:p>
    <w:p w14:paraId="601078B2" w14:textId="77777777" w:rsidR="00FF44B3" w:rsidRDefault="00FF44B3" w:rsidP="00FF44B3">
      <w:pPr>
        <w:rPr>
          <w:rtl/>
          <w:lang w:eastAsia="he-IL"/>
        </w:rPr>
      </w:pPr>
      <w:r>
        <w:rPr>
          <w:rFonts w:hint="cs"/>
          <w:rtl/>
          <w:lang w:eastAsia="he-IL"/>
        </w:rPr>
        <w:t>פה אחד.</w:t>
      </w:r>
    </w:p>
    <w:p w14:paraId="72F32A1D" w14:textId="77777777" w:rsidR="00FF44B3" w:rsidRDefault="00FF44B3" w:rsidP="00FF44B3">
      <w:pPr>
        <w:rPr>
          <w:rtl/>
          <w:lang w:eastAsia="he-IL"/>
        </w:rPr>
      </w:pPr>
    </w:p>
    <w:p w14:paraId="75A3987D" w14:textId="679DCD38" w:rsidR="00FF44B3" w:rsidRDefault="00FF44B3" w:rsidP="00463E06">
      <w:pPr>
        <w:pStyle w:val="af9"/>
        <w:rPr>
          <w:rtl/>
          <w:lang w:eastAsia="he-IL"/>
        </w:rPr>
      </w:pPr>
      <w:bookmarkStart w:id="181" w:name="ET_guest_635041_175"/>
      <w:r w:rsidRPr="00463E06">
        <w:rPr>
          <w:rStyle w:val="TagStyle"/>
          <w:rtl/>
        </w:rPr>
        <w:t xml:space="preserve"> &lt;&lt; אורח &gt;&gt;</w:t>
      </w:r>
      <w:r w:rsidRPr="00FF44B3">
        <w:rPr>
          <w:rStyle w:val="TagStyle"/>
          <w:rtl/>
        </w:rPr>
        <w:t xml:space="preserve"> </w:t>
      </w:r>
      <w:r>
        <w:rPr>
          <w:rtl/>
          <w:lang w:eastAsia="he-IL"/>
        </w:rPr>
        <w:t>בילי בירון:</w:t>
      </w:r>
      <w:r w:rsidRPr="00FF44B3">
        <w:rPr>
          <w:rStyle w:val="TagStyle"/>
          <w:rtl/>
        </w:rPr>
        <w:t xml:space="preserve"> </w:t>
      </w:r>
      <w:r w:rsidRPr="00463E06">
        <w:rPr>
          <w:rStyle w:val="TagStyle"/>
          <w:rtl/>
        </w:rPr>
        <w:t>&lt;&lt; אורח &gt;&gt;</w:t>
      </w:r>
      <w:r w:rsidR="00FF0A66">
        <w:rPr>
          <w:rtl/>
          <w:lang w:eastAsia="he-IL"/>
        </w:rPr>
        <w:t xml:space="preserve"> </w:t>
      </w:r>
      <w:bookmarkEnd w:id="181"/>
    </w:p>
    <w:p w14:paraId="201DDA4A" w14:textId="3BE251AA" w:rsidR="00FF44B3" w:rsidRDefault="00FF44B3" w:rsidP="00FF44B3">
      <w:pPr>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BF7E46" w14:paraId="785AD67F" w14:textId="77777777" w:rsidTr="00E95D40">
        <w:tc>
          <w:tcPr>
            <w:tcW w:w="2173" w:type="dxa"/>
          </w:tcPr>
          <w:p w14:paraId="317903E9" w14:textId="5E63FC70" w:rsidR="00BF7E46" w:rsidRDefault="00BF7E46" w:rsidP="00E95D40">
            <w:pPr>
              <w:ind w:firstLine="0"/>
              <w:jc w:val="center"/>
              <w:rPr>
                <w:rtl/>
                <w:lang w:val="en-GB" w:eastAsia="he-IL"/>
              </w:rPr>
            </w:pPr>
            <w:r>
              <w:rPr>
                <w:rFonts w:hint="cs"/>
                <w:rtl/>
                <w:lang w:val="en-GB" w:eastAsia="he-IL"/>
              </w:rPr>
              <w:t>ניהול יומן אשפה</w:t>
            </w:r>
          </w:p>
        </w:tc>
        <w:tc>
          <w:tcPr>
            <w:tcW w:w="1361" w:type="dxa"/>
          </w:tcPr>
          <w:p w14:paraId="0A97D618" w14:textId="620C2BD2" w:rsidR="00BF7E46" w:rsidRDefault="00BF7E46" w:rsidP="00E95D40">
            <w:pPr>
              <w:ind w:left="397" w:hanging="284"/>
              <w:rPr>
                <w:rtl/>
                <w:lang w:val="en-GB" w:eastAsia="he-IL"/>
              </w:rPr>
            </w:pPr>
            <w:r>
              <w:rPr>
                <w:rFonts w:hint="cs"/>
                <w:rtl/>
                <w:lang w:val="en-GB" w:eastAsia="he-IL"/>
              </w:rPr>
              <w:t>15</w:t>
            </w:r>
            <w:r w:rsidRPr="00C009D6">
              <w:rPr>
                <w:rFonts w:hint="cs"/>
                <w:rtl/>
                <w:lang w:val="en-GB" w:eastAsia="he-IL"/>
              </w:rPr>
              <w:t>.</w:t>
            </w:r>
            <w:r w:rsidR="00FF0A66">
              <w:rPr>
                <w:rFonts w:hint="cs"/>
                <w:rtl/>
                <w:lang w:val="en-GB" w:eastAsia="he-IL"/>
              </w:rPr>
              <w:t xml:space="preserve"> </w:t>
            </w:r>
            <w:r>
              <w:rPr>
                <w:rFonts w:hint="cs"/>
                <w:rtl/>
                <w:lang w:val="en-GB" w:eastAsia="he-IL"/>
              </w:rPr>
              <w:t>(א)</w:t>
            </w:r>
          </w:p>
        </w:tc>
        <w:tc>
          <w:tcPr>
            <w:tcW w:w="5783" w:type="dxa"/>
          </w:tcPr>
          <w:p w14:paraId="290E6CCC" w14:textId="77777777" w:rsidR="00BF7E46" w:rsidRDefault="00BF7E46" w:rsidP="00E95D40">
            <w:pPr>
              <w:ind w:firstLine="0"/>
              <w:rPr>
                <w:rtl/>
                <w:lang w:eastAsia="he-IL"/>
              </w:rPr>
            </w:pPr>
            <w:r>
              <w:rPr>
                <w:rtl/>
                <w:lang w:eastAsia="he-IL"/>
              </w:rPr>
              <w:t>יומן האשפה ינוהל בידי הקברניט או איש צוות שמונה לפי תקנה 12(ג) (להלן – הממונה).</w:t>
            </w:r>
          </w:p>
          <w:p w14:paraId="6DD0A51A" w14:textId="65D4A017" w:rsidR="00547496" w:rsidRDefault="00547496" w:rsidP="00E95D40">
            <w:pPr>
              <w:ind w:firstLine="0"/>
              <w:rPr>
                <w:rtl/>
                <w:lang w:eastAsia="he-IL"/>
              </w:rPr>
            </w:pPr>
          </w:p>
        </w:tc>
      </w:tr>
      <w:tr w:rsidR="00BF7E46" w14:paraId="030B3672" w14:textId="77777777" w:rsidTr="00E95D40">
        <w:tc>
          <w:tcPr>
            <w:tcW w:w="2173" w:type="dxa"/>
          </w:tcPr>
          <w:p w14:paraId="4FE3B04F" w14:textId="77777777" w:rsidR="00BF7E46" w:rsidRDefault="00BF7E46" w:rsidP="00E95D40">
            <w:pPr>
              <w:ind w:firstLine="0"/>
              <w:jc w:val="center"/>
              <w:rPr>
                <w:rtl/>
                <w:lang w:val="en-GB" w:eastAsia="he-IL"/>
              </w:rPr>
            </w:pPr>
          </w:p>
        </w:tc>
        <w:tc>
          <w:tcPr>
            <w:tcW w:w="1361" w:type="dxa"/>
          </w:tcPr>
          <w:p w14:paraId="6CEFAF5F" w14:textId="2A885675" w:rsidR="00BF7E46" w:rsidRDefault="00252365" w:rsidP="00E95D40">
            <w:pPr>
              <w:ind w:left="397" w:hanging="284"/>
              <w:rPr>
                <w:rtl/>
                <w:lang w:val="en-GB" w:eastAsia="he-IL"/>
              </w:rPr>
            </w:pPr>
            <w:r>
              <w:rPr>
                <w:rFonts w:hint="cs"/>
                <w:rtl/>
                <w:lang w:val="en-GB" w:eastAsia="he-IL"/>
              </w:rPr>
              <w:t xml:space="preserve"> </w:t>
            </w:r>
            <w:r w:rsidR="00BF7E46">
              <w:rPr>
                <w:rFonts w:hint="cs"/>
                <w:rtl/>
                <w:lang w:val="en-GB" w:eastAsia="he-IL"/>
              </w:rPr>
              <w:t>(ב)</w:t>
            </w:r>
          </w:p>
        </w:tc>
        <w:tc>
          <w:tcPr>
            <w:tcW w:w="5783" w:type="dxa"/>
          </w:tcPr>
          <w:p w14:paraId="76E97C78" w14:textId="41BAC6A9" w:rsidR="00547496" w:rsidRDefault="00547496" w:rsidP="00547496">
            <w:pPr>
              <w:ind w:firstLine="0"/>
              <w:rPr>
                <w:rtl/>
                <w:lang w:eastAsia="he-IL"/>
              </w:rPr>
            </w:pPr>
            <w:r>
              <w:rPr>
                <w:rtl/>
                <w:lang w:eastAsia="he-IL"/>
              </w:rPr>
              <w:t>כל</w:t>
            </w:r>
            <w:r w:rsidR="00FF0A66">
              <w:rPr>
                <w:rtl/>
                <w:lang w:eastAsia="he-IL"/>
              </w:rPr>
              <w:t xml:space="preserve"> </w:t>
            </w:r>
            <w:r>
              <w:rPr>
                <w:rtl/>
                <w:lang w:eastAsia="he-IL"/>
              </w:rPr>
              <w:t>רישום</w:t>
            </w:r>
            <w:r w:rsidR="00FF0A66">
              <w:rPr>
                <w:rtl/>
                <w:lang w:eastAsia="he-IL"/>
              </w:rPr>
              <w:t xml:space="preserve"> </w:t>
            </w:r>
            <w:r>
              <w:rPr>
                <w:rtl/>
                <w:lang w:eastAsia="he-IL"/>
              </w:rPr>
              <w:t>ביומן</w:t>
            </w:r>
            <w:r w:rsidR="00FF0A66">
              <w:rPr>
                <w:rtl/>
                <w:lang w:eastAsia="he-IL"/>
              </w:rPr>
              <w:t xml:space="preserve"> </w:t>
            </w:r>
            <w:r>
              <w:rPr>
                <w:rtl/>
                <w:lang w:eastAsia="he-IL"/>
              </w:rPr>
              <w:t>ייעשה</w:t>
            </w:r>
            <w:r w:rsidR="00FF0A66">
              <w:rPr>
                <w:rtl/>
                <w:lang w:eastAsia="he-IL"/>
              </w:rPr>
              <w:t xml:space="preserve"> </w:t>
            </w:r>
            <w:r>
              <w:rPr>
                <w:rtl/>
                <w:lang w:eastAsia="he-IL"/>
              </w:rPr>
              <w:t>וייחתם</w:t>
            </w:r>
            <w:r w:rsidR="00FF0A66">
              <w:rPr>
                <w:rtl/>
                <w:lang w:eastAsia="he-IL"/>
              </w:rPr>
              <w:t xml:space="preserve"> </w:t>
            </w:r>
            <w:r>
              <w:rPr>
                <w:rtl/>
                <w:lang w:eastAsia="he-IL"/>
              </w:rPr>
              <w:t>ביד</w:t>
            </w:r>
            <w:r w:rsidR="005A61E9">
              <w:rPr>
                <w:rFonts w:hint="cs"/>
                <w:rtl/>
                <w:lang w:eastAsia="he-IL"/>
              </w:rPr>
              <w:t>י</w:t>
            </w:r>
            <w:r w:rsidR="00FF0A66">
              <w:rPr>
                <w:rtl/>
                <w:lang w:eastAsia="he-IL"/>
              </w:rPr>
              <w:t xml:space="preserve"> </w:t>
            </w:r>
            <w:r>
              <w:rPr>
                <w:rtl/>
                <w:lang w:eastAsia="he-IL"/>
              </w:rPr>
              <w:t>הממונה, והקברניט יחתום בשולי כל עמוד שמולא ביומן האשפה.</w:t>
            </w:r>
          </w:p>
          <w:p w14:paraId="0AEB6195" w14:textId="77777777" w:rsidR="00BF7E46" w:rsidRDefault="00BF7E46" w:rsidP="00E95D40">
            <w:pPr>
              <w:ind w:firstLine="0"/>
              <w:rPr>
                <w:rtl/>
                <w:lang w:eastAsia="he-IL"/>
              </w:rPr>
            </w:pPr>
          </w:p>
        </w:tc>
      </w:tr>
      <w:tr w:rsidR="00547496" w14:paraId="0F2E9BEC" w14:textId="77777777" w:rsidTr="00E95D40">
        <w:tc>
          <w:tcPr>
            <w:tcW w:w="2173" w:type="dxa"/>
          </w:tcPr>
          <w:p w14:paraId="0BDE8A68" w14:textId="77777777" w:rsidR="00547496" w:rsidRDefault="00547496" w:rsidP="00547496">
            <w:pPr>
              <w:ind w:firstLine="0"/>
              <w:jc w:val="center"/>
              <w:rPr>
                <w:rtl/>
                <w:lang w:val="en-GB" w:eastAsia="he-IL"/>
              </w:rPr>
            </w:pPr>
          </w:p>
        </w:tc>
        <w:tc>
          <w:tcPr>
            <w:tcW w:w="1361" w:type="dxa"/>
          </w:tcPr>
          <w:p w14:paraId="737074B2" w14:textId="2CAC737D" w:rsidR="00547496" w:rsidRDefault="00252365" w:rsidP="00547496">
            <w:pPr>
              <w:ind w:left="397" w:hanging="284"/>
              <w:rPr>
                <w:rtl/>
                <w:lang w:val="en-GB" w:eastAsia="he-IL"/>
              </w:rPr>
            </w:pPr>
            <w:r>
              <w:rPr>
                <w:rFonts w:hint="cs"/>
                <w:rtl/>
                <w:lang w:val="en-GB" w:eastAsia="he-IL"/>
              </w:rPr>
              <w:t xml:space="preserve"> </w:t>
            </w:r>
            <w:r w:rsidR="00547496">
              <w:rPr>
                <w:rFonts w:hint="cs"/>
                <w:rtl/>
                <w:lang w:val="en-GB" w:eastAsia="he-IL"/>
              </w:rPr>
              <w:t>(ג)</w:t>
            </w:r>
          </w:p>
        </w:tc>
        <w:tc>
          <w:tcPr>
            <w:tcW w:w="5783" w:type="dxa"/>
          </w:tcPr>
          <w:p w14:paraId="3200F34E" w14:textId="64247630" w:rsidR="00547496" w:rsidRDefault="00547496" w:rsidP="00547496">
            <w:pPr>
              <w:ind w:firstLine="0"/>
              <w:rPr>
                <w:rtl/>
                <w:lang w:eastAsia="he-IL"/>
              </w:rPr>
            </w:pPr>
            <w:r>
              <w:rPr>
                <w:rtl/>
                <w:lang w:eastAsia="he-IL"/>
              </w:rPr>
              <w:t>בכלי שיט ישראלי ייערכו הרישומים ביומן האשפה בשפות העברית</w:t>
            </w:r>
            <w:r>
              <w:rPr>
                <w:rFonts w:hint="cs"/>
                <w:rtl/>
                <w:lang w:eastAsia="he-IL"/>
              </w:rPr>
              <w:t xml:space="preserve"> </w:t>
            </w:r>
            <w:r>
              <w:rPr>
                <w:rtl/>
                <w:lang w:eastAsia="he-IL"/>
              </w:rPr>
              <w:t>והאנגלית; במקרה של אי התאמה, י</w:t>
            </w:r>
            <w:r w:rsidR="005A61E9">
              <w:rPr>
                <w:rFonts w:hint="cs"/>
                <w:rtl/>
                <w:lang w:eastAsia="he-IL"/>
              </w:rPr>
              <w:t>חייב</w:t>
            </w:r>
            <w:r>
              <w:rPr>
                <w:rtl/>
                <w:lang w:eastAsia="he-IL"/>
              </w:rPr>
              <w:t xml:space="preserve"> הרישום ב</w:t>
            </w:r>
            <w:r w:rsidR="005A61E9">
              <w:rPr>
                <w:rFonts w:hint="cs"/>
                <w:rtl/>
                <w:lang w:eastAsia="he-IL"/>
              </w:rPr>
              <w:t>שפה ה</w:t>
            </w:r>
            <w:r>
              <w:rPr>
                <w:rtl/>
                <w:lang w:eastAsia="he-IL"/>
              </w:rPr>
              <w:t>עברית.</w:t>
            </w:r>
          </w:p>
          <w:p w14:paraId="3C39C45B" w14:textId="431FB21E" w:rsidR="00547496" w:rsidRDefault="00547496" w:rsidP="00547496">
            <w:pPr>
              <w:ind w:firstLine="0"/>
              <w:rPr>
                <w:rtl/>
                <w:lang w:eastAsia="he-IL"/>
              </w:rPr>
            </w:pPr>
          </w:p>
        </w:tc>
      </w:tr>
      <w:tr w:rsidR="00547496" w14:paraId="00C093D4" w14:textId="77777777" w:rsidTr="00E95D40">
        <w:tc>
          <w:tcPr>
            <w:tcW w:w="2173" w:type="dxa"/>
          </w:tcPr>
          <w:p w14:paraId="73F447FC" w14:textId="77777777" w:rsidR="00547496" w:rsidRDefault="00547496" w:rsidP="00547496">
            <w:pPr>
              <w:ind w:firstLine="0"/>
              <w:jc w:val="center"/>
              <w:rPr>
                <w:rtl/>
                <w:lang w:val="en-GB" w:eastAsia="he-IL"/>
              </w:rPr>
            </w:pPr>
          </w:p>
        </w:tc>
        <w:tc>
          <w:tcPr>
            <w:tcW w:w="1361" w:type="dxa"/>
          </w:tcPr>
          <w:p w14:paraId="7D7A733F" w14:textId="55E6E156" w:rsidR="00547496" w:rsidRDefault="00252365" w:rsidP="00547496">
            <w:pPr>
              <w:ind w:left="397" w:hanging="284"/>
              <w:rPr>
                <w:rtl/>
                <w:lang w:val="en-GB" w:eastAsia="he-IL"/>
              </w:rPr>
            </w:pPr>
            <w:r>
              <w:rPr>
                <w:rFonts w:hint="cs"/>
                <w:rtl/>
                <w:lang w:val="en-GB" w:eastAsia="he-IL"/>
              </w:rPr>
              <w:t xml:space="preserve"> </w:t>
            </w:r>
            <w:r w:rsidR="00547496">
              <w:rPr>
                <w:rFonts w:hint="cs"/>
                <w:rtl/>
                <w:lang w:val="en-GB" w:eastAsia="he-IL"/>
              </w:rPr>
              <w:t>(ד)</w:t>
            </w:r>
          </w:p>
        </w:tc>
        <w:tc>
          <w:tcPr>
            <w:tcW w:w="5783" w:type="dxa"/>
          </w:tcPr>
          <w:p w14:paraId="5DA43CE2" w14:textId="35F11ACA" w:rsidR="00F54304" w:rsidRDefault="00F54304" w:rsidP="00F54304">
            <w:pPr>
              <w:ind w:firstLine="0"/>
              <w:rPr>
                <w:rtl/>
                <w:lang w:eastAsia="he-IL"/>
              </w:rPr>
            </w:pPr>
            <w:r>
              <w:rPr>
                <w:rtl/>
                <w:lang w:eastAsia="he-IL"/>
              </w:rPr>
              <w:t>יומן האשפה יכול שייערך במערכת תיעוד אלקטרונית שאישר המנהל</w:t>
            </w:r>
            <w:r>
              <w:rPr>
                <w:rFonts w:hint="cs"/>
                <w:rtl/>
                <w:lang w:eastAsia="he-IL"/>
              </w:rPr>
              <w:t xml:space="preserve"> </w:t>
            </w:r>
            <w:r>
              <w:rPr>
                <w:rtl/>
                <w:lang w:eastAsia="he-IL"/>
              </w:rPr>
              <w:t>לפי הנחיות אימ"ו לעניין יומנים אלקטרוניים.</w:t>
            </w:r>
          </w:p>
        </w:tc>
      </w:tr>
    </w:tbl>
    <w:p w14:paraId="080B6D73" w14:textId="77777777" w:rsidR="00D31EC1" w:rsidRDefault="00D31EC1" w:rsidP="00F54304">
      <w:pPr>
        <w:ind w:firstLine="0"/>
        <w:rPr>
          <w:rtl/>
          <w:lang w:eastAsia="he-IL"/>
        </w:rPr>
      </w:pPr>
    </w:p>
    <w:p w14:paraId="397285A2" w14:textId="7F2CA7AC" w:rsidR="00D31EC1" w:rsidRDefault="00D31EC1" w:rsidP="00463E06">
      <w:pPr>
        <w:pStyle w:val="a4"/>
        <w:rPr>
          <w:rtl/>
        </w:rPr>
      </w:pPr>
      <w:bookmarkStart w:id="182" w:name="ET_speaker_6227_176"/>
      <w:r w:rsidRPr="00463E06">
        <w:rPr>
          <w:rStyle w:val="TagStyle"/>
          <w:rtl/>
        </w:rPr>
        <w:t xml:space="preserve"> &lt;&lt; דובר &gt;&gt;</w:t>
      </w:r>
      <w:r w:rsidRPr="00D31EC1">
        <w:rPr>
          <w:rStyle w:val="TagStyle"/>
          <w:rtl/>
        </w:rPr>
        <w:t xml:space="preserve"> </w:t>
      </w:r>
      <w:r>
        <w:rPr>
          <w:rtl/>
        </w:rPr>
        <w:t>היו"ר לימור מגן תלם:</w:t>
      </w:r>
      <w:r w:rsidRPr="00D31EC1">
        <w:rPr>
          <w:rStyle w:val="TagStyle"/>
          <w:rtl/>
        </w:rPr>
        <w:t xml:space="preserve"> </w:t>
      </w:r>
      <w:r w:rsidRPr="00463E06">
        <w:rPr>
          <w:rStyle w:val="TagStyle"/>
          <w:rtl/>
        </w:rPr>
        <w:t>&lt;&lt; דובר &gt;&gt;</w:t>
      </w:r>
      <w:r w:rsidR="00FF0A66">
        <w:rPr>
          <w:rtl/>
        </w:rPr>
        <w:t xml:space="preserve"> </w:t>
      </w:r>
      <w:bookmarkEnd w:id="182"/>
    </w:p>
    <w:p w14:paraId="797D5BCF" w14:textId="77777777" w:rsidR="00D31EC1" w:rsidRDefault="00D31EC1" w:rsidP="00D31EC1">
      <w:pPr>
        <w:pStyle w:val="KeepWithNext"/>
        <w:rPr>
          <w:rtl/>
          <w:lang w:eastAsia="he-IL"/>
        </w:rPr>
      </w:pPr>
    </w:p>
    <w:p w14:paraId="59380ABC" w14:textId="77777777" w:rsidR="00D31EC1" w:rsidRDefault="00D31EC1" w:rsidP="00D31EC1">
      <w:pPr>
        <w:rPr>
          <w:rtl/>
          <w:lang w:eastAsia="he-IL"/>
        </w:rPr>
      </w:pPr>
      <w:r>
        <w:rPr>
          <w:rFonts w:hint="cs"/>
          <w:rtl/>
          <w:lang w:eastAsia="he-IL"/>
        </w:rPr>
        <w:t>תקנה 15, מי בעד?</w:t>
      </w:r>
    </w:p>
    <w:p w14:paraId="5600B5EC" w14:textId="77777777" w:rsidR="00D31EC1" w:rsidRDefault="00D31EC1" w:rsidP="00D31EC1">
      <w:pPr>
        <w:rPr>
          <w:rtl/>
          <w:lang w:eastAsia="he-IL"/>
        </w:rPr>
      </w:pPr>
    </w:p>
    <w:p w14:paraId="74500096" w14:textId="77777777" w:rsidR="00D31EC1" w:rsidRPr="009651B6" w:rsidRDefault="00D31EC1" w:rsidP="00D31EC1">
      <w:pPr>
        <w:jc w:val="center"/>
        <w:rPr>
          <w:b/>
          <w:bCs/>
          <w:rtl/>
          <w:lang w:eastAsia="he-IL"/>
        </w:rPr>
      </w:pPr>
      <w:r w:rsidRPr="009651B6">
        <w:rPr>
          <w:b/>
          <w:bCs/>
          <w:rtl/>
          <w:lang w:eastAsia="he-IL"/>
        </w:rPr>
        <w:t>הצבעה</w:t>
      </w:r>
    </w:p>
    <w:p w14:paraId="3C33833D" w14:textId="77777777" w:rsidR="00D31EC1" w:rsidRPr="00D31EC1" w:rsidRDefault="00D31EC1" w:rsidP="00D31EC1">
      <w:pPr>
        <w:jc w:val="center"/>
        <w:rPr>
          <w:rtl/>
          <w:lang w:eastAsia="he-IL"/>
        </w:rPr>
      </w:pPr>
      <w:r w:rsidRPr="009651B6">
        <w:rPr>
          <w:b/>
          <w:bCs/>
          <w:rtl/>
          <w:lang w:eastAsia="he-IL"/>
        </w:rPr>
        <w:t>אושר</w:t>
      </w:r>
    </w:p>
    <w:p w14:paraId="1F3E81AC" w14:textId="77777777" w:rsidR="00D31EC1" w:rsidRDefault="00D31EC1" w:rsidP="00FF44B3">
      <w:pPr>
        <w:rPr>
          <w:rtl/>
          <w:lang w:eastAsia="he-IL"/>
        </w:rPr>
      </w:pPr>
    </w:p>
    <w:p w14:paraId="3C01540A" w14:textId="56A1C58E" w:rsidR="00D31EC1" w:rsidRDefault="00D31EC1" w:rsidP="00463E06">
      <w:pPr>
        <w:pStyle w:val="a4"/>
        <w:rPr>
          <w:rtl/>
        </w:rPr>
      </w:pPr>
      <w:bookmarkStart w:id="183" w:name="ET_speaker_6227_177"/>
      <w:r w:rsidRPr="00463E06">
        <w:rPr>
          <w:rStyle w:val="TagStyle"/>
          <w:rtl/>
        </w:rPr>
        <w:t xml:space="preserve"> &lt;&lt; דובר &gt;&gt;</w:t>
      </w:r>
      <w:r w:rsidRPr="00D31EC1">
        <w:rPr>
          <w:rStyle w:val="TagStyle"/>
          <w:rtl/>
        </w:rPr>
        <w:t xml:space="preserve"> </w:t>
      </w:r>
      <w:r>
        <w:rPr>
          <w:rtl/>
        </w:rPr>
        <w:t>היו"ר לימור מגן תלם:</w:t>
      </w:r>
      <w:r w:rsidRPr="00D31EC1">
        <w:rPr>
          <w:rStyle w:val="TagStyle"/>
          <w:rtl/>
        </w:rPr>
        <w:t xml:space="preserve"> </w:t>
      </w:r>
      <w:r w:rsidRPr="00463E06">
        <w:rPr>
          <w:rStyle w:val="TagStyle"/>
          <w:rtl/>
        </w:rPr>
        <w:t>&lt;&lt; דובר &gt;&gt;</w:t>
      </w:r>
      <w:r w:rsidR="00FF0A66">
        <w:rPr>
          <w:rtl/>
        </w:rPr>
        <w:t xml:space="preserve"> </w:t>
      </w:r>
      <w:bookmarkEnd w:id="183"/>
    </w:p>
    <w:p w14:paraId="1A01D216" w14:textId="77777777" w:rsidR="00D31EC1" w:rsidRDefault="00D31EC1" w:rsidP="00D31EC1">
      <w:pPr>
        <w:pStyle w:val="KeepWithNext"/>
        <w:rPr>
          <w:rtl/>
          <w:lang w:eastAsia="he-IL"/>
        </w:rPr>
      </w:pPr>
    </w:p>
    <w:p w14:paraId="52E55049" w14:textId="77777777" w:rsidR="00D31EC1" w:rsidRDefault="00D31EC1" w:rsidP="00D31EC1">
      <w:pPr>
        <w:rPr>
          <w:rtl/>
          <w:lang w:eastAsia="he-IL"/>
        </w:rPr>
      </w:pPr>
      <w:r>
        <w:rPr>
          <w:rFonts w:hint="cs"/>
          <w:rtl/>
          <w:lang w:eastAsia="he-IL"/>
        </w:rPr>
        <w:t xml:space="preserve">פה אחד. </w:t>
      </w:r>
    </w:p>
    <w:p w14:paraId="4245E67F" w14:textId="77777777" w:rsidR="00D31EC1" w:rsidRDefault="00D31EC1" w:rsidP="00D31EC1">
      <w:pPr>
        <w:rPr>
          <w:rtl/>
          <w:lang w:eastAsia="he-IL"/>
        </w:rPr>
      </w:pPr>
    </w:p>
    <w:p w14:paraId="12237A0E" w14:textId="77777777" w:rsidR="009F363C" w:rsidRDefault="009F363C" w:rsidP="00463E06">
      <w:pPr>
        <w:pStyle w:val="af9"/>
        <w:rPr>
          <w:rStyle w:val="TagStyle"/>
          <w:vanish w:val="0"/>
          <w:rtl/>
        </w:rPr>
      </w:pPr>
      <w:bookmarkStart w:id="184" w:name="ET_guest_635041_178"/>
      <w:r>
        <w:rPr>
          <w:rStyle w:val="TagStyle"/>
          <w:vanish w:val="0"/>
          <w:rtl/>
        </w:rPr>
        <w:br w:type="page"/>
      </w:r>
    </w:p>
    <w:p w14:paraId="0EA87825" w14:textId="0BD1FEAA" w:rsidR="00D31EC1" w:rsidRDefault="00D31EC1" w:rsidP="00463E06">
      <w:pPr>
        <w:pStyle w:val="af9"/>
        <w:rPr>
          <w:rtl/>
          <w:lang w:eastAsia="he-IL"/>
        </w:rPr>
      </w:pPr>
      <w:r w:rsidRPr="00463E06">
        <w:rPr>
          <w:rStyle w:val="TagStyle"/>
          <w:rtl/>
        </w:rPr>
        <w:t xml:space="preserve"> &lt;&lt; אורח &gt;&gt;</w:t>
      </w:r>
      <w:r w:rsidRPr="00D31EC1">
        <w:rPr>
          <w:rStyle w:val="TagStyle"/>
          <w:rtl/>
        </w:rPr>
        <w:t xml:space="preserve"> </w:t>
      </w:r>
      <w:r>
        <w:rPr>
          <w:rtl/>
          <w:lang w:eastAsia="he-IL"/>
        </w:rPr>
        <w:t>בילי בירון:</w:t>
      </w:r>
      <w:r w:rsidRPr="00D31EC1">
        <w:rPr>
          <w:rStyle w:val="TagStyle"/>
          <w:rtl/>
        </w:rPr>
        <w:t xml:space="preserve"> </w:t>
      </w:r>
      <w:r w:rsidRPr="00463E06">
        <w:rPr>
          <w:rStyle w:val="TagStyle"/>
          <w:rtl/>
        </w:rPr>
        <w:t>&lt;&lt; אורח &gt;&gt;</w:t>
      </w:r>
      <w:r w:rsidR="00FF0A66">
        <w:rPr>
          <w:rtl/>
          <w:lang w:eastAsia="he-IL"/>
        </w:rPr>
        <w:t xml:space="preserve"> </w:t>
      </w:r>
      <w:bookmarkEnd w:id="184"/>
    </w:p>
    <w:p w14:paraId="7015ED65" w14:textId="55903298" w:rsidR="00D31EC1" w:rsidRDefault="00D31EC1" w:rsidP="00D31EC1">
      <w:pPr>
        <w:rPr>
          <w:rtl/>
          <w:lang w:eastAsia="he-IL"/>
        </w:rPr>
      </w:pPr>
    </w:p>
    <w:tbl>
      <w:tblPr>
        <w:tblStyle w:val="aff"/>
        <w:bidiVisual/>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1361"/>
        <w:gridCol w:w="5783"/>
      </w:tblGrid>
      <w:tr w:rsidR="005F17F7" w14:paraId="0616C6E9" w14:textId="77777777" w:rsidTr="00E95D40">
        <w:tc>
          <w:tcPr>
            <w:tcW w:w="2173" w:type="dxa"/>
          </w:tcPr>
          <w:p w14:paraId="32BFC7D8" w14:textId="7438ADD2" w:rsidR="005F17F7" w:rsidRDefault="005F17F7" w:rsidP="00E95D40">
            <w:pPr>
              <w:ind w:firstLine="0"/>
              <w:jc w:val="center"/>
              <w:rPr>
                <w:rtl/>
                <w:lang w:val="en-GB" w:eastAsia="he-IL"/>
              </w:rPr>
            </w:pPr>
            <w:r>
              <w:rPr>
                <w:rFonts w:hint="cs"/>
                <w:rtl/>
                <w:lang w:val="en-GB" w:eastAsia="he-IL"/>
              </w:rPr>
              <w:t>שמירת יומן האשפה</w:t>
            </w:r>
          </w:p>
        </w:tc>
        <w:tc>
          <w:tcPr>
            <w:tcW w:w="1361" w:type="dxa"/>
          </w:tcPr>
          <w:p w14:paraId="026287A8" w14:textId="0101B833" w:rsidR="005F17F7" w:rsidRDefault="005F17F7" w:rsidP="00E95D40">
            <w:pPr>
              <w:ind w:left="397" w:hanging="284"/>
              <w:rPr>
                <w:rtl/>
                <w:lang w:val="en-GB" w:eastAsia="he-IL"/>
              </w:rPr>
            </w:pPr>
            <w:r>
              <w:rPr>
                <w:rFonts w:hint="cs"/>
                <w:rtl/>
                <w:lang w:val="en-GB" w:eastAsia="he-IL"/>
              </w:rPr>
              <w:t>1</w:t>
            </w:r>
            <w:r w:rsidR="00F74288">
              <w:rPr>
                <w:rFonts w:hint="cs"/>
                <w:rtl/>
                <w:lang w:val="en-GB" w:eastAsia="he-IL"/>
              </w:rPr>
              <w:t>6</w:t>
            </w:r>
            <w:r w:rsidRPr="00C009D6">
              <w:rPr>
                <w:rFonts w:hint="cs"/>
                <w:rtl/>
                <w:lang w:val="en-GB" w:eastAsia="he-IL"/>
              </w:rPr>
              <w:t>.</w:t>
            </w:r>
            <w:r w:rsidR="00FF0A66">
              <w:rPr>
                <w:rFonts w:hint="cs"/>
                <w:rtl/>
                <w:lang w:val="en-GB" w:eastAsia="he-IL"/>
              </w:rPr>
              <w:t xml:space="preserve"> </w:t>
            </w:r>
            <w:r>
              <w:rPr>
                <w:rFonts w:hint="cs"/>
                <w:rtl/>
                <w:lang w:val="en-GB" w:eastAsia="he-IL"/>
              </w:rPr>
              <w:t>(א)</w:t>
            </w:r>
          </w:p>
        </w:tc>
        <w:tc>
          <w:tcPr>
            <w:tcW w:w="5783" w:type="dxa"/>
          </w:tcPr>
          <w:p w14:paraId="24904140" w14:textId="71CC8863" w:rsidR="00F74288" w:rsidRDefault="005F17F7" w:rsidP="00F74288">
            <w:pPr>
              <w:ind w:firstLine="0"/>
              <w:rPr>
                <w:rtl/>
                <w:lang w:eastAsia="he-IL"/>
              </w:rPr>
            </w:pPr>
            <w:r>
              <w:rPr>
                <w:rtl/>
                <w:lang w:eastAsia="he-IL"/>
              </w:rPr>
              <w:t xml:space="preserve">יומן האשפה </w:t>
            </w:r>
            <w:r w:rsidR="00F74288">
              <w:rPr>
                <w:rtl/>
                <w:lang w:eastAsia="he-IL"/>
              </w:rPr>
              <w:t>יוחזק בפיקוחו ובשליטתו של הקברניט במקום זמין</w:t>
            </w:r>
            <w:r w:rsidR="00F74288">
              <w:rPr>
                <w:rFonts w:hint="cs"/>
                <w:rtl/>
                <w:lang w:eastAsia="he-IL"/>
              </w:rPr>
              <w:t xml:space="preserve">, ויועמד </w:t>
            </w:r>
            <w:r w:rsidR="00F74288">
              <w:rPr>
                <w:rtl/>
                <w:lang w:eastAsia="he-IL"/>
              </w:rPr>
              <w:t xml:space="preserve">לעיון </w:t>
            </w:r>
            <w:r w:rsidR="00381607">
              <w:rPr>
                <w:rFonts w:hint="cs"/>
                <w:rtl/>
                <w:lang w:eastAsia="he-IL"/>
              </w:rPr>
              <w:t xml:space="preserve">בהתאם לדרישות </w:t>
            </w:r>
            <w:r w:rsidR="00F74288">
              <w:rPr>
                <w:rtl/>
                <w:lang w:eastAsia="he-IL"/>
              </w:rPr>
              <w:t>הגורמים המוסמכים ל</w:t>
            </w:r>
            <w:r w:rsidR="00381607">
              <w:rPr>
                <w:rFonts w:hint="cs"/>
                <w:rtl/>
                <w:lang w:eastAsia="he-IL"/>
              </w:rPr>
              <w:t>עיין בו</w:t>
            </w:r>
            <w:r w:rsidR="00F74288">
              <w:rPr>
                <w:rtl/>
                <w:lang w:eastAsia="he-IL"/>
              </w:rPr>
              <w:t>.</w:t>
            </w:r>
          </w:p>
          <w:p w14:paraId="6F03F68F" w14:textId="4D23E913" w:rsidR="005F17F7" w:rsidRDefault="005F17F7" w:rsidP="00E95D40">
            <w:pPr>
              <w:ind w:firstLine="0"/>
              <w:rPr>
                <w:rtl/>
                <w:lang w:eastAsia="he-IL"/>
              </w:rPr>
            </w:pPr>
          </w:p>
        </w:tc>
      </w:tr>
      <w:tr w:rsidR="005F17F7" w14:paraId="22902508" w14:textId="77777777" w:rsidTr="00E95D40">
        <w:tc>
          <w:tcPr>
            <w:tcW w:w="2173" w:type="dxa"/>
          </w:tcPr>
          <w:p w14:paraId="32D98EF8" w14:textId="77777777" w:rsidR="005F17F7" w:rsidRDefault="005F17F7" w:rsidP="00E95D40">
            <w:pPr>
              <w:ind w:firstLine="0"/>
              <w:jc w:val="center"/>
              <w:rPr>
                <w:rtl/>
                <w:lang w:val="en-GB" w:eastAsia="he-IL"/>
              </w:rPr>
            </w:pPr>
          </w:p>
        </w:tc>
        <w:tc>
          <w:tcPr>
            <w:tcW w:w="1361" w:type="dxa"/>
          </w:tcPr>
          <w:p w14:paraId="5F4E8E05" w14:textId="0C9BB521" w:rsidR="005F17F7" w:rsidRDefault="00252365" w:rsidP="00E95D40">
            <w:pPr>
              <w:ind w:left="397" w:hanging="284"/>
              <w:rPr>
                <w:rtl/>
                <w:lang w:val="en-GB" w:eastAsia="he-IL"/>
              </w:rPr>
            </w:pPr>
            <w:r>
              <w:rPr>
                <w:rFonts w:hint="cs"/>
                <w:rtl/>
                <w:lang w:val="en-GB" w:eastAsia="he-IL"/>
              </w:rPr>
              <w:t xml:space="preserve"> </w:t>
            </w:r>
            <w:r w:rsidR="005F17F7">
              <w:rPr>
                <w:rFonts w:hint="cs"/>
                <w:rtl/>
                <w:lang w:val="en-GB" w:eastAsia="he-IL"/>
              </w:rPr>
              <w:t>(ב)</w:t>
            </w:r>
          </w:p>
        </w:tc>
        <w:tc>
          <w:tcPr>
            <w:tcW w:w="5783" w:type="dxa"/>
          </w:tcPr>
          <w:p w14:paraId="417E2199" w14:textId="150B1E47" w:rsidR="00381607" w:rsidRDefault="00F74288" w:rsidP="00E95D40">
            <w:pPr>
              <w:ind w:firstLine="0"/>
              <w:rPr>
                <w:rtl/>
                <w:lang w:eastAsia="he-IL"/>
              </w:rPr>
            </w:pPr>
            <w:r>
              <w:rPr>
                <w:rtl/>
                <w:lang w:eastAsia="he-IL"/>
              </w:rPr>
              <w:t>יומן</w:t>
            </w:r>
            <w:r w:rsidR="00FF0A66">
              <w:rPr>
                <w:rtl/>
                <w:lang w:eastAsia="he-IL"/>
              </w:rPr>
              <w:t xml:space="preserve"> </w:t>
            </w:r>
            <w:r>
              <w:rPr>
                <w:rtl/>
                <w:lang w:eastAsia="he-IL"/>
              </w:rPr>
              <w:t>האשפה</w:t>
            </w:r>
            <w:r w:rsidR="00FF0A66">
              <w:rPr>
                <w:rtl/>
                <w:lang w:eastAsia="he-IL"/>
              </w:rPr>
              <w:t xml:space="preserve"> </w:t>
            </w:r>
            <w:r>
              <w:rPr>
                <w:rtl/>
                <w:lang w:eastAsia="he-IL"/>
              </w:rPr>
              <w:t>יישמר</w:t>
            </w:r>
            <w:r w:rsidR="00FF0A66">
              <w:rPr>
                <w:rtl/>
                <w:lang w:eastAsia="he-IL"/>
              </w:rPr>
              <w:t xml:space="preserve"> </w:t>
            </w:r>
            <w:r>
              <w:rPr>
                <w:rtl/>
                <w:lang w:eastAsia="he-IL"/>
              </w:rPr>
              <w:t>בכלי</w:t>
            </w:r>
            <w:r w:rsidR="00FF0A66">
              <w:rPr>
                <w:rtl/>
                <w:lang w:eastAsia="he-IL"/>
              </w:rPr>
              <w:t xml:space="preserve"> </w:t>
            </w:r>
            <w:r>
              <w:rPr>
                <w:rtl/>
                <w:lang w:eastAsia="he-IL"/>
              </w:rPr>
              <w:t>השיט יחד עם האישורים שניתנו לכלי השיט בשל מסירת האשפה</w:t>
            </w:r>
            <w:r>
              <w:rPr>
                <w:rFonts w:hint="cs"/>
                <w:rtl/>
                <w:lang w:eastAsia="he-IL"/>
              </w:rPr>
              <w:t>,</w:t>
            </w:r>
            <w:r>
              <w:rPr>
                <w:rtl/>
                <w:lang w:eastAsia="he-IL"/>
              </w:rPr>
              <w:t xml:space="preserve"> ואם</w:t>
            </w:r>
            <w:r w:rsidR="00FF0A66">
              <w:rPr>
                <w:rtl/>
                <w:lang w:eastAsia="he-IL"/>
              </w:rPr>
              <w:t xml:space="preserve"> </w:t>
            </w:r>
            <w:r>
              <w:rPr>
                <w:rtl/>
                <w:lang w:eastAsia="he-IL"/>
              </w:rPr>
              <w:t>הפסיק</w:t>
            </w:r>
            <w:r w:rsidR="00FF0A66">
              <w:rPr>
                <w:rtl/>
                <w:lang w:eastAsia="he-IL"/>
              </w:rPr>
              <w:t xml:space="preserve"> </w:t>
            </w:r>
            <w:r>
              <w:rPr>
                <w:rtl/>
                <w:lang w:eastAsia="he-IL"/>
              </w:rPr>
              <w:t>כלי</w:t>
            </w:r>
            <w:r w:rsidR="00FF0A66">
              <w:rPr>
                <w:rtl/>
                <w:lang w:eastAsia="he-IL"/>
              </w:rPr>
              <w:t xml:space="preserve"> </w:t>
            </w:r>
            <w:r>
              <w:rPr>
                <w:rtl/>
                <w:lang w:eastAsia="he-IL"/>
              </w:rPr>
              <w:t>השיט</w:t>
            </w:r>
            <w:r w:rsidR="00FF0A66">
              <w:rPr>
                <w:rtl/>
                <w:lang w:eastAsia="he-IL"/>
              </w:rPr>
              <w:t xml:space="preserve"> </w:t>
            </w:r>
            <w:r>
              <w:rPr>
                <w:rtl/>
                <w:lang w:eastAsia="he-IL"/>
              </w:rPr>
              <w:t>את פעולתו, יישמר בידי בעל כלי השיט.</w:t>
            </w:r>
          </w:p>
          <w:p w14:paraId="38C617E9" w14:textId="4A9B43A0" w:rsidR="005F17F7" w:rsidRDefault="00F74288" w:rsidP="00E95D40">
            <w:pPr>
              <w:ind w:firstLine="0"/>
              <w:rPr>
                <w:rtl/>
                <w:lang w:eastAsia="he-IL"/>
              </w:rPr>
            </w:pPr>
            <w:r>
              <w:rPr>
                <w:rtl/>
                <w:lang w:eastAsia="he-IL"/>
              </w:rPr>
              <w:t xml:space="preserve"> </w:t>
            </w:r>
          </w:p>
        </w:tc>
      </w:tr>
      <w:tr w:rsidR="00381607" w14:paraId="0FB0CD7C" w14:textId="77777777" w:rsidTr="00E95D40">
        <w:tc>
          <w:tcPr>
            <w:tcW w:w="2173" w:type="dxa"/>
          </w:tcPr>
          <w:p w14:paraId="21759A4E" w14:textId="77777777" w:rsidR="00381607" w:rsidRDefault="00381607" w:rsidP="00E95D40">
            <w:pPr>
              <w:ind w:firstLine="0"/>
              <w:jc w:val="center"/>
              <w:rPr>
                <w:rtl/>
                <w:lang w:val="en-GB" w:eastAsia="he-IL"/>
              </w:rPr>
            </w:pPr>
          </w:p>
        </w:tc>
        <w:tc>
          <w:tcPr>
            <w:tcW w:w="1361" w:type="dxa"/>
          </w:tcPr>
          <w:p w14:paraId="37AD543D" w14:textId="763AE5A4" w:rsidR="00381607" w:rsidRDefault="00252365" w:rsidP="00E95D40">
            <w:pPr>
              <w:ind w:left="397" w:hanging="284"/>
              <w:rPr>
                <w:rtl/>
                <w:lang w:val="en-GB" w:eastAsia="he-IL"/>
              </w:rPr>
            </w:pPr>
            <w:r>
              <w:rPr>
                <w:rFonts w:hint="cs"/>
                <w:rtl/>
                <w:lang w:val="en-GB" w:eastAsia="he-IL"/>
              </w:rPr>
              <w:t xml:space="preserve"> </w:t>
            </w:r>
            <w:r w:rsidR="00381607">
              <w:rPr>
                <w:rFonts w:hint="cs"/>
                <w:rtl/>
                <w:lang w:val="en-GB" w:eastAsia="he-IL"/>
              </w:rPr>
              <w:t>(ג)</w:t>
            </w:r>
          </w:p>
        </w:tc>
        <w:tc>
          <w:tcPr>
            <w:tcW w:w="5783" w:type="dxa"/>
          </w:tcPr>
          <w:p w14:paraId="0F8580F4" w14:textId="0CA12916" w:rsidR="00381607" w:rsidRDefault="00381607" w:rsidP="00E95D40">
            <w:pPr>
              <w:ind w:firstLine="0"/>
              <w:rPr>
                <w:rtl/>
                <w:lang w:eastAsia="he-IL"/>
              </w:rPr>
            </w:pPr>
            <w:r>
              <w:rPr>
                <w:rtl/>
                <w:lang w:eastAsia="he-IL"/>
              </w:rPr>
              <w:t>יומן האשפה והאישורים שניתנו לכלי השיט בשל מסירת האשפה יישמרו לתקופה של שנתיים מיום שנרשם בו הרישום האחרון.</w:t>
            </w:r>
          </w:p>
        </w:tc>
      </w:tr>
    </w:tbl>
    <w:p w14:paraId="68B87E6D" w14:textId="77777777" w:rsidR="00D31EC1" w:rsidRDefault="00D31EC1" w:rsidP="00FF44B3">
      <w:pPr>
        <w:rPr>
          <w:rtl/>
          <w:lang w:eastAsia="he-IL"/>
        </w:rPr>
      </w:pPr>
    </w:p>
    <w:p w14:paraId="08D701E1" w14:textId="56F4F2BA" w:rsidR="00D31EC1" w:rsidRDefault="00D31EC1" w:rsidP="00463E06">
      <w:pPr>
        <w:pStyle w:val="a4"/>
        <w:rPr>
          <w:rtl/>
        </w:rPr>
      </w:pPr>
      <w:bookmarkStart w:id="185" w:name="ET_speaker_6227_179"/>
      <w:r w:rsidRPr="00463E06">
        <w:rPr>
          <w:rStyle w:val="TagStyle"/>
          <w:rtl/>
        </w:rPr>
        <w:t xml:space="preserve"> &lt;&lt; דובר &gt;&gt;</w:t>
      </w:r>
      <w:r w:rsidRPr="00D31EC1">
        <w:rPr>
          <w:rStyle w:val="TagStyle"/>
          <w:rtl/>
        </w:rPr>
        <w:t xml:space="preserve"> </w:t>
      </w:r>
      <w:r>
        <w:rPr>
          <w:rtl/>
        </w:rPr>
        <w:t>היו"ר לימור מגן תלם:</w:t>
      </w:r>
      <w:r w:rsidRPr="00D31EC1">
        <w:rPr>
          <w:rStyle w:val="TagStyle"/>
          <w:rtl/>
        </w:rPr>
        <w:t xml:space="preserve"> </w:t>
      </w:r>
      <w:r w:rsidRPr="00463E06">
        <w:rPr>
          <w:rStyle w:val="TagStyle"/>
          <w:rtl/>
        </w:rPr>
        <w:t>&lt;&lt; דובר &gt;&gt;</w:t>
      </w:r>
      <w:r w:rsidR="00FF0A66">
        <w:rPr>
          <w:rtl/>
        </w:rPr>
        <w:t xml:space="preserve"> </w:t>
      </w:r>
      <w:bookmarkEnd w:id="185"/>
    </w:p>
    <w:p w14:paraId="3B6FC5E4" w14:textId="77777777" w:rsidR="00D31EC1" w:rsidRDefault="00D31EC1" w:rsidP="00D31EC1">
      <w:pPr>
        <w:pStyle w:val="KeepWithNext"/>
        <w:rPr>
          <w:rtl/>
          <w:lang w:eastAsia="he-IL"/>
        </w:rPr>
      </w:pPr>
    </w:p>
    <w:p w14:paraId="4A079BA9" w14:textId="77777777" w:rsidR="00D31EC1" w:rsidRDefault="00D31EC1" w:rsidP="00D31EC1">
      <w:pPr>
        <w:rPr>
          <w:rtl/>
          <w:lang w:eastAsia="he-IL"/>
        </w:rPr>
      </w:pPr>
      <w:r>
        <w:rPr>
          <w:rFonts w:hint="cs"/>
          <w:rtl/>
          <w:lang w:eastAsia="he-IL"/>
        </w:rPr>
        <w:t>תקנה 16, מי בעד?</w:t>
      </w:r>
    </w:p>
    <w:p w14:paraId="20EB8873" w14:textId="77777777" w:rsidR="00D31EC1" w:rsidRDefault="00D31EC1" w:rsidP="00D31EC1">
      <w:pPr>
        <w:rPr>
          <w:rtl/>
          <w:lang w:eastAsia="he-IL"/>
        </w:rPr>
      </w:pPr>
    </w:p>
    <w:p w14:paraId="06DE6664" w14:textId="77777777" w:rsidR="00D31EC1" w:rsidRPr="009651B6" w:rsidRDefault="00D31EC1" w:rsidP="00D31EC1">
      <w:pPr>
        <w:jc w:val="center"/>
        <w:rPr>
          <w:b/>
          <w:bCs/>
          <w:rtl/>
          <w:lang w:eastAsia="he-IL"/>
        </w:rPr>
      </w:pPr>
      <w:r w:rsidRPr="009651B6">
        <w:rPr>
          <w:b/>
          <w:bCs/>
          <w:rtl/>
          <w:lang w:eastAsia="he-IL"/>
        </w:rPr>
        <w:t>הצבעה</w:t>
      </w:r>
    </w:p>
    <w:p w14:paraId="1D0AD02A" w14:textId="77777777" w:rsidR="00D31EC1" w:rsidRDefault="00D31EC1" w:rsidP="00D31EC1">
      <w:pPr>
        <w:jc w:val="center"/>
        <w:rPr>
          <w:rtl/>
          <w:lang w:eastAsia="he-IL"/>
        </w:rPr>
      </w:pPr>
      <w:r w:rsidRPr="009651B6">
        <w:rPr>
          <w:b/>
          <w:bCs/>
          <w:rtl/>
          <w:lang w:eastAsia="he-IL"/>
        </w:rPr>
        <w:t>אושר</w:t>
      </w:r>
    </w:p>
    <w:p w14:paraId="42E099D3" w14:textId="77777777" w:rsidR="00D31EC1" w:rsidRDefault="00D31EC1" w:rsidP="00D31EC1">
      <w:pPr>
        <w:rPr>
          <w:rtl/>
          <w:lang w:eastAsia="he-IL"/>
        </w:rPr>
      </w:pPr>
    </w:p>
    <w:p w14:paraId="3D7A00D4" w14:textId="59268204" w:rsidR="00D31EC1" w:rsidRDefault="00D31EC1" w:rsidP="00463E06">
      <w:pPr>
        <w:pStyle w:val="a4"/>
        <w:rPr>
          <w:rtl/>
        </w:rPr>
      </w:pPr>
      <w:bookmarkStart w:id="186" w:name="ET_speaker_6227_180"/>
      <w:r w:rsidRPr="00463E06">
        <w:rPr>
          <w:rStyle w:val="TagStyle"/>
          <w:rtl/>
        </w:rPr>
        <w:t xml:space="preserve"> &lt;&lt; דובר &gt;&gt;</w:t>
      </w:r>
      <w:r w:rsidRPr="00D31EC1">
        <w:rPr>
          <w:rStyle w:val="TagStyle"/>
          <w:rtl/>
        </w:rPr>
        <w:t xml:space="preserve"> </w:t>
      </w:r>
      <w:r>
        <w:rPr>
          <w:rtl/>
        </w:rPr>
        <w:t>היו"ר לימור מגן תלם:</w:t>
      </w:r>
      <w:r w:rsidRPr="00D31EC1">
        <w:rPr>
          <w:rStyle w:val="TagStyle"/>
          <w:rtl/>
        </w:rPr>
        <w:t xml:space="preserve"> </w:t>
      </w:r>
      <w:r w:rsidRPr="00463E06">
        <w:rPr>
          <w:rStyle w:val="TagStyle"/>
          <w:rtl/>
        </w:rPr>
        <w:t>&lt;&lt; דובר &gt;&gt;</w:t>
      </w:r>
      <w:r w:rsidR="00FF0A66">
        <w:rPr>
          <w:rtl/>
        </w:rPr>
        <w:t xml:space="preserve"> </w:t>
      </w:r>
      <w:bookmarkEnd w:id="186"/>
    </w:p>
    <w:p w14:paraId="0C7EA24E" w14:textId="77777777" w:rsidR="00D31EC1" w:rsidRDefault="00D31EC1" w:rsidP="00D31EC1">
      <w:pPr>
        <w:pStyle w:val="KeepWithNext"/>
        <w:rPr>
          <w:rtl/>
          <w:lang w:eastAsia="he-IL"/>
        </w:rPr>
      </w:pPr>
    </w:p>
    <w:p w14:paraId="71254347" w14:textId="77777777" w:rsidR="00D31EC1" w:rsidRDefault="00D31EC1" w:rsidP="00D31EC1">
      <w:pPr>
        <w:rPr>
          <w:rtl/>
          <w:lang w:eastAsia="he-IL"/>
        </w:rPr>
      </w:pPr>
      <w:r>
        <w:rPr>
          <w:rFonts w:hint="cs"/>
          <w:rtl/>
          <w:lang w:eastAsia="he-IL"/>
        </w:rPr>
        <w:t>פה אחד. 17.</w:t>
      </w:r>
    </w:p>
    <w:p w14:paraId="3D92FCCB" w14:textId="77777777" w:rsidR="00D31EC1" w:rsidRDefault="00D31EC1" w:rsidP="00D31EC1">
      <w:pPr>
        <w:rPr>
          <w:rtl/>
          <w:lang w:eastAsia="he-IL"/>
        </w:rPr>
      </w:pPr>
    </w:p>
    <w:p w14:paraId="4AF8D748" w14:textId="42FB3C56" w:rsidR="00D31EC1" w:rsidRDefault="00D31EC1" w:rsidP="00463E06">
      <w:pPr>
        <w:pStyle w:val="af9"/>
        <w:rPr>
          <w:rtl/>
          <w:lang w:eastAsia="he-IL"/>
        </w:rPr>
      </w:pPr>
      <w:bookmarkStart w:id="187" w:name="ET_guest_635041_181"/>
      <w:r w:rsidRPr="00463E06">
        <w:rPr>
          <w:rStyle w:val="TagStyle"/>
          <w:rtl/>
        </w:rPr>
        <w:t xml:space="preserve"> &lt;&lt; אורח &gt;&gt;</w:t>
      </w:r>
      <w:r w:rsidRPr="00D31EC1">
        <w:rPr>
          <w:rStyle w:val="TagStyle"/>
          <w:rtl/>
        </w:rPr>
        <w:t xml:space="preserve"> </w:t>
      </w:r>
      <w:r>
        <w:rPr>
          <w:rtl/>
          <w:lang w:eastAsia="he-IL"/>
        </w:rPr>
        <w:t>בילי בירון:</w:t>
      </w:r>
      <w:r w:rsidRPr="00D31EC1">
        <w:rPr>
          <w:rStyle w:val="TagStyle"/>
          <w:rtl/>
        </w:rPr>
        <w:t xml:space="preserve"> </w:t>
      </w:r>
      <w:r w:rsidRPr="00463E06">
        <w:rPr>
          <w:rStyle w:val="TagStyle"/>
          <w:rtl/>
        </w:rPr>
        <w:t>&lt;&lt; אורח &gt;&gt;</w:t>
      </w:r>
      <w:r w:rsidR="00FF0A66">
        <w:rPr>
          <w:rtl/>
          <w:lang w:eastAsia="he-IL"/>
        </w:rPr>
        <w:t xml:space="preserve"> </w:t>
      </w:r>
      <w:bookmarkEnd w:id="187"/>
    </w:p>
    <w:p w14:paraId="4767AF56" w14:textId="5B0EB29E" w:rsidR="00D31EC1" w:rsidRDefault="00D31EC1" w:rsidP="00FF44B3">
      <w:pPr>
        <w:rPr>
          <w:rtl/>
          <w:lang w:eastAsia="he-IL"/>
        </w:rPr>
      </w:pPr>
    </w:p>
    <w:tbl>
      <w:tblPr>
        <w:tblStyle w:val="aff"/>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0"/>
        <w:gridCol w:w="1019"/>
        <w:gridCol w:w="6109"/>
      </w:tblGrid>
      <w:tr w:rsidR="00B436BC" w14:paraId="500D3899" w14:textId="77777777" w:rsidTr="00311485">
        <w:tc>
          <w:tcPr>
            <w:tcW w:w="2173" w:type="dxa"/>
          </w:tcPr>
          <w:p w14:paraId="0CB15C4C" w14:textId="745B0BDC" w:rsidR="00B436BC" w:rsidRDefault="00B436BC" w:rsidP="00B436BC">
            <w:pPr>
              <w:ind w:left="227" w:right="227" w:firstLine="0"/>
              <w:jc w:val="center"/>
              <w:rPr>
                <w:rtl/>
                <w:lang w:val="en-GB" w:eastAsia="he-IL"/>
              </w:rPr>
            </w:pPr>
            <w:r>
              <w:rPr>
                <w:rFonts w:hint="cs"/>
                <w:rtl/>
                <w:lang w:val="en-GB" w:eastAsia="he-IL"/>
              </w:rPr>
              <w:t>הצגת תכנית ויומן אשפה</w:t>
            </w:r>
          </w:p>
        </w:tc>
        <w:tc>
          <w:tcPr>
            <w:tcW w:w="1020" w:type="dxa"/>
          </w:tcPr>
          <w:p w14:paraId="0B2E8231" w14:textId="69DE1F09" w:rsidR="00B436BC" w:rsidRDefault="00B436BC" w:rsidP="00E95D40">
            <w:pPr>
              <w:ind w:left="397" w:hanging="284"/>
              <w:rPr>
                <w:rtl/>
                <w:lang w:val="en-GB" w:eastAsia="he-IL"/>
              </w:rPr>
            </w:pPr>
            <w:r>
              <w:rPr>
                <w:rFonts w:hint="cs"/>
                <w:rtl/>
                <w:lang w:val="en-GB" w:eastAsia="he-IL"/>
              </w:rPr>
              <w:t>1</w:t>
            </w:r>
            <w:r w:rsidR="000D06E7">
              <w:rPr>
                <w:rFonts w:hint="cs"/>
                <w:rtl/>
                <w:lang w:val="en-GB" w:eastAsia="he-IL"/>
              </w:rPr>
              <w:t>7</w:t>
            </w:r>
            <w:r w:rsidRPr="00C009D6">
              <w:rPr>
                <w:rFonts w:hint="cs"/>
                <w:rtl/>
                <w:lang w:val="en-GB" w:eastAsia="he-IL"/>
              </w:rPr>
              <w:t>.</w:t>
            </w:r>
            <w:r w:rsidR="00FF0A66">
              <w:rPr>
                <w:rFonts w:hint="cs"/>
                <w:rtl/>
                <w:lang w:val="en-GB" w:eastAsia="he-IL"/>
              </w:rPr>
              <w:t xml:space="preserve"> </w:t>
            </w:r>
          </w:p>
        </w:tc>
        <w:tc>
          <w:tcPr>
            <w:tcW w:w="6123" w:type="dxa"/>
          </w:tcPr>
          <w:p w14:paraId="0CA0EB96" w14:textId="77777777" w:rsidR="00565A79" w:rsidRDefault="00565A79" w:rsidP="00565A79">
            <w:pPr>
              <w:ind w:firstLine="0"/>
              <w:rPr>
                <w:rtl/>
                <w:lang w:eastAsia="he-IL"/>
              </w:rPr>
            </w:pPr>
            <w:r>
              <w:rPr>
                <w:rtl/>
                <w:lang w:eastAsia="he-IL"/>
              </w:rPr>
              <w:t>קברניט חייב להציג את התכנית ויומן האשפה במקרים אלה:</w:t>
            </w:r>
          </w:p>
          <w:p w14:paraId="147A9450" w14:textId="0DFB7E8B" w:rsidR="00565A79" w:rsidRDefault="00565A79" w:rsidP="00565A79">
            <w:pPr>
              <w:ind w:firstLine="0"/>
              <w:rPr>
                <w:rtl/>
                <w:lang w:eastAsia="he-IL"/>
              </w:rPr>
            </w:pPr>
            <w:r>
              <w:rPr>
                <w:rtl/>
                <w:lang w:eastAsia="he-IL"/>
              </w:rPr>
              <w:tab/>
            </w:r>
          </w:p>
          <w:p w14:paraId="2D12D3CF" w14:textId="77777777" w:rsidR="00565A79" w:rsidRDefault="00565A79" w:rsidP="00565A79">
            <w:pPr>
              <w:pStyle w:val="aff0"/>
              <w:numPr>
                <w:ilvl w:val="0"/>
                <w:numId w:val="20"/>
              </w:numPr>
              <w:ind w:left="360"/>
              <w:rPr>
                <w:lang w:eastAsia="he-IL"/>
              </w:rPr>
            </w:pPr>
            <w:r>
              <w:rPr>
                <w:rtl/>
                <w:lang w:eastAsia="he-IL"/>
              </w:rPr>
              <w:t>בנמל או במסוף הנמצאים בישראל, לפי דרישת מפקח כלי שיט או מפקח למניעת זיהום הים;</w:t>
            </w:r>
          </w:p>
          <w:p w14:paraId="7FCFE4D3" w14:textId="1255F6F1" w:rsidR="004C6930" w:rsidRDefault="004C6930" w:rsidP="004C6930">
            <w:pPr>
              <w:pStyle w:val="aff0"/>
              <w:ind w:left="360" w:firstLine="0"/>
              <w:rPr>
                <w:lang w:eastAsia="he-IL"/>
              </w:rPr>
            </w:pPr>
          </w:p>
          <w:p w14:paraId="043DC077" w14:textId="367E8DDA" w:rsidR="00B436BC" w:rsidRDefault="00565A79" w:rsidP="004C6930">
            <w:pPr>
              <w:pStyle w:val="aff0"/>
              <w:numPr>
                <w:ilvl w:val="0"/>
                <w:numId w:val="20"/>
              </w:numPr>
              <w:ind w:left="360"/>
              <w:rPr>
                <w:rtl/>
                <w:lang w:eastAsia="he-IL"/>
              </w:rPr>
            </w:pPr>
            <w:r>
              <w:rPr>
                <w:rtl/>
                <w:lang w:eastAsia="he-IL"/>
              </w:rPr>
              <w:t>בנמל או במסוף, הנמצאים במדינת חוץ – לפי דרישת הרשויות המוסמכות של אותה מדינה.</w:t>
            </w:r>
          </w:p>
        </w:tc>
      </w:tr>
    </w:tbl>
    <w:p w14:paraId="68F82A1A" w14:textId="77777777" w:rsidR="00F666E7" w:rsidRDefault="00F666E7" w:rsidP="00FF44B3">
      <w:pPr>
        <w:rPr>
          <w:rtl/>
          <w:lang w:eastAsia="he-IL"/>
        </w:rPr>
      </w:pPr>
    </w:p>
    <w:p w14:paraId="13740735" w14:textId="725CF85B" w:rsidR="00F666E7" w:rsidRDefault="00F666E7" w:rsidP="00463E06">
      <w:pPr>
        <w:pStyle w:val="a4"/>
        <w:rPr>
          <w:rtl/>
        </w:rPr>
      </w:pPr>
      <w:bookmarkStart w:id="188" w:name="ET_speaker_6227_182"/>
      <w:r w:rsidRPr="00463E06">
        <w:rPr>
          <w:rStyle w:val="TagStyle"/>
          <w:rtl/>
        </w:rPr>
        <w:t xml:space="preserve"> &lt;&lt; דובר &gt;&gt;</w:t>
      </w:r>
      <w:r w:rsidRPr="00F666E7">
        <w:rPr>
          <w:rStyle w:val="TagStyle"/>
          <w:rtl/>
        </w:rPr>
        <w:t xml:space="preserve"> </w:t>
      </w:r>
      <w:r>
        <w:rPr>
          <w:rtl/>
        </w:rPr>
        <w:t>היו"ר לימור מגן תלם:</w:t>
      </w:r>
      <w:r w:rsidRPr="00F666E7">
        <w:rPr>
          <w:rStyle w:val="TagStyle"/>
          <w:rtl/>
        </w:rPr>
        <w:t xml:space="preserve"> </w:t>
      </w:r>
      <w:r w:rsidRPr="00463E06">
        <w:rPr>
          <w:rStyle w:val="TagStyle"/>
          <w:rtl/>
        </w:rPr>
        <w:t>&lt;&lt; דובר &gt;&gt;</w:t>
      </w:r>
      <w:r w:rsidR="00FF0A66">
        <w:rPr>
          <w:rtl/>
        </w:rPr>
        <w:t xml:space="preserve"> </w:t>
      </w:r>
      <w:bookmarkEnd w:id="188"/>
    </w:p>
    <w:p w14:paraId="654534F9" w14:textId="77777777" w:rsidR="00F666E7" w:rsidRDefault="00F666E7" w:rsidP="00F666E7">
      <w:pPr>
        <w:pStyle w:val="KeepWithNext"/>
        <w:rPr>
          <w:rtl/>
          <w:lang w:eastAsia="he-IL"/>
        </w:rPr>
      </w:pPr>
    </w:p>
    <w:p w14:paraId="2B0E218E" w14:textId="77777777" w:rsidR="00F666E7" w:rsidRDefault="00F666E7" w:rsidP="00F666E7">
      <w:pPr>
        <w:rPr>
          <w:rtl/>
          <w:lang w:eastAsia="he-IL"/>
        </w:rPr>
      </w:pPr>
      <w:r>
        <w:rPr>
          <w:rFonts w:hint="cs"/>
          <w:rtl/>
          <w:lang w:eastAsia="he-IL"/>
        </w:rPr>
        <w:t>תקנה 17, מי בעד?</w:t>
      </w:r>
    </w:p>
    <w:p w14:paraId="582A0A0B" w14:textId="77777777" w:rsidR="00F666E7" w:rsidRPr="00F666E7" w:rsidRDefault="00F666E7" w:rsidP="00F666E7">
      <w:pPr>
        <w:jc w:val="center"/>
        <w:rPr>
          <w:b/>
          <w:bCs/>
          <w:rtl/>
          <w:lang w:eastAsia="he-IL"/>
        </w:rPr>
      </w:pPr>
      <w:r w:rsidRPr="00F666E7">
        <w:rPr>
          <w:b/>
          <w:bCs/>
          <w:rtl/>
          <w:lang w:eastAsia="he-IL"/>
        </w:rPr>
        <w:t>הצבעה</w:t>
      </w:r>
    </w:p>
    <w:p w14:paraId="5FD03072" w14:textId="77777777" w:rsidR="00F666E7" w:rsidRPr="00F666E7" w:rsidRDefault="00F666E7" w:rsidP="00F666E7">
      <w:pPr>
        <w:jc w:val="center"/>
        <w:rPr>
          <w:b/>
          <w:bCs/>
          <w:rtl/>
          <w:lang w:eastAsia="he-IL"/>
        </w:rPr>
      </w:pPr>
      <w:r w:rsidRPr="00F666E7">
        <w:rPr>
          <w:b/>
          <w:bCs/>
          <w:rtl/>
          <w:lang w:eastAsia="he-IL"/>
        </w:rPr>
        <w:t>אושר</w:t>
      </w:r>
    </w:p>
    <w:p w14:paraId="50DF6732" w14:textId="77777777" w:rsidR="00F666E7" w:rsidRDefault="00F666E7" w:rsidP="00F666E7">
      <w:pPr>
        <w:rPr>
          <w:rtl/>
          <w:lang w:eastAsia="he-IL"/>
        </w:rPr>
      </w:pPr>
    </w:p>
    <w:p w14:paraId="2586C494" w14:textId="514BD12E" w:rsidR="00F666E7" w:rsidRDefault="00F666E7" w:rsidP="00463E06">
      <w:pPr>
        <w:pStyle w:val="a4"/>
        <w:rPr>
          <w:rtl/>
        </w:rPr>
      </w:pPr>
      <w:bookmarkStart w:id="189" w:name="ET_speaker_6227_183"/>
      <w:r w:rsidRPr="00463E06">
        <w:rPr>
          <w:rStyle w:val="TagStyle"/>
          <w:rtl/>
        </w:rPr>
        <w:t xml:space="preserve"> &lt;&lt; דובר &gt;&gt;</w:t>
      </w:r>
      <w:r w:rsidRPr="00F666E7">
        <w:rPr>
          <w:rStyle w:val="TagStyle"/>
          <w:rtl/>
        </w:rPr>
        <w:t xml:space="preserve"> </w:t>
      </w:r>
      <w:r>
        <w:rPr>
          <w:rtl/>
        </w:rPr>
        <w:t>היו"ר לימור מגן תלם:</w:t>
      </w:r>
      <w:r w:rsidRPr="00F666E7">
        <w:rPr>
          <w:rStyle w:val="TagStyle"/>
          <w:rtl/>
        </w:rPr>
        <w:t xml:space="preserve"> </w:t>
      </w:r>
      <w:r w:rsidRPr="00463E06">
        <w:rPr>
          <w:rStyle w:val="TagStyle"/>
          <w:rtl/>
        </w:rPr>
        <w:t>&lt;&lt; דובר &gt;&gt;</w:t>
      </w:r>
      <w:r w:rsidR="00FF0A66">
        <w:rPr>
          <w:rtl/>
        </w:rPr>
        <w:t xml:space="preserve"> </w:t>
      </w:r>
      <w:bookmarkEnd w:id="189"/>
    </w:p>
    <w:p w14:paraId="3E302C52" w14:textId="77777777" w:rsidR="00F666E7" w:rsidRDefault="00F666E7" w:rsidP="00F666E7">
      <w:pPr>
        <w:pStyle w:val="KeepWithNext"/>
        <w:rPr>
          <w:rtl/>
          <w:lang w:eastAsia="he-IL"/>
        </w:rPr>
      </w:pPr>
    </w:p>
    <w:p w14:paraId="5921155D" w14:textId="77777777" w:rsidR="00F666E7" w:rsidRDefault="00F666E7" w:rsidP="00F666E7">
      <w:pPr>
        <w:rPr>
          <w:rtl/>
          <w:lang w:eastAsia="he-IL"/>
        </w:rPr>
      </w:pPr>
      <w:r>
        <w:rPr>
          <w:rFonts w:hint="cs"/>
          <w:rtl/>
          <w:lang w:eastAsia="he-IL"/>
        </w:rPr>
        <w:t>פה אחד.</w:t>
      </w:r>
    </w:p>
    <w:p w14:paraId="653D66E0" w14:textId="77777777" w:rsidR="00F666E7" w:rsidRDefault="00F666E7" w:rsidP="00F666E7">
      <w:pPr>
        <w:rPr>
          <w:rtl/>
          <w:lang w:eastAsia="he-IL"/>
        </w:rPr>
      </w:pPr>
    </w:p>
    <w:p w14:paraId="7FA09442" w14:textId="11C1C691" w:rsidR="00F666E7" w:rsidRDefault="00F666E7" w:rsidP="00463E06">
      <w:pPr>
        <w:pStyle w:val="af9"/>
        <w:rPr>
          <w:rtl/>
          <w:lang w:eastAsia="he-IL"/>
        </w:rPr>
      </w:pPr>
      <w:bookmarkStart w:id="190" w:name="ET_guest_635041_184"/>
      <w:r w:rsidRPr="00463E06">
        <w:rPr>
          <w:rStyle w:val="TagStyle"/>
          <w:rtl/>
        </w:rPr>
        <w:t xml:space="preserve"> &lt;&lt; אורח &gt;&gt;</w:t>
      </w:r>
      <w:r w:rsidRPr="00F666E7">
        <w:rPr>
          <w:rStyle w:val="TagStyle"/>
          <w:rtl/>
        </w:rPr>
        <w:t xml:space="preserve"> </w:t>
      </w:r>
      <w:r>
        <w:rPr>
          <w:rtl/>
          <w:lang w:eastAsia="he-IL"/>
        </w:rPr>
        <w:t>בילי בירון:</w:t>
      </w:r>
      <w:r w:rsidRPr="00F666E7">
        <w:rPr>
          <w:rStyle w:val="TagStyle"/>
          <w:rtl/>
        </w:rPr>
        <w:t xml:space="preserve"> </w:t>
      </w:r>
      <w:r w:rsidRPr="00463E06">
        <w:rPr>
          <w:rStyle w:val="TagStyle"/>
          <w:rtl/>
        </w:rPr>
        <w:t>&lt;&lt; אורח &gt;&gt;</w:t>
      </w:r>
      <w:r w:rsidR="00FF0A66">
        <w:rPr>
          <w:rtl/>
          <w:lang w:eastAsia="he-IL"/>
        </w:rPr>
        <w:t xml:space="preserve"> </w:t>
      </w:r>
      <w:bookmarkEnd w:id="190"/>
    </w:p>
    <w:p w14:paraId="4E64B5F7" w14:textId="4B488650" w:rsidR="00F666E7" w:rsidRDefault="00F666E7" w:rsidP="00F666E7">
      <w:pPr>
        <w:rPr>
          <w:rtl/>
          <w:lang w:eastAsia="he-IL"/>
        </w:rPr>
      </w:pPr>
    </w:p>
    <w:tbl>
      <w:tblPr>
        <w:tblStyle w:val="aff"/>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1019"/>
        <w:gridCol w:w="6108"/>
      </w:tblGrid>
      <w:tr w:rsidR="000669F4" w14:paraId="4F0F5E05" w14:textId="77777777" w:rsidTr="00311485">
        <w:tc>
          <w:tcPr>
            <w:tcW w:w="2173" w:type="dxa"/>
          </w:tcPr>
          <w:p w14:paraId="44459EAD" w14:textId="33C5B559" w:rsidR="000669F4" w:rsidRDefault="000669F4" w:rsidP="000669F4">
            <w:pPr>
              <w:ind w:left="454" w:right="454" w:firstLine="0"/>
              <w:jc w:val="center"/>
              <w:rPr>
                <w:rtl/>
                <w:lang w:val="en-GB" w:eastAsia="he-IL"/>
              </w:rPr>
            </w:pPr>
            <w:r>
              <w:rPr>
                <w:rFonts w:hint="cs"/>
                <w:rtl/>
                <w:lang w:val="en-GB" w:eastAsia="he-IL"/>
              </w:rPr>
              <w:t>העתקים מיומן האשפה</w:t>
            </w:r>
          </w:p>
        </w:tc>
        <w:tc>
          <w:tcPr>
            <w:tcW w:w="1020" w:type="dxa"/>
          </w:tcPr>
          <w:p w14:paraId="3DE52917" w14:textId="496DD253" w:rsidR="000669F4" w:rsidRDefault="000669F4" w:rsidP="00E95D40">
            <w:pPr>
              <w:ind w:left="397" w:hanging="284"/>
              <w:rPr>
                <w:rtl/>
                <w:lang w:val="en-GB" w:eastAsia="he-IL"/>
              </w:rPr>
            </w:pPr>
            <w:r>
              <w:rPr>
                <w:rFonts w:hint="cs"/>
                <w:rtl/>
                <w:lang w:val="en-GB" w:eastAsia="he-IL"/>
              </w:rPr>
              <w:t>18</w:t>
            </w:r>
            <w:r w:rsidRPr="00C009D6">
              <w:rPr>
                <w:rFonts w:hint="cs"/>
                <w:rtl/>
                <w:lang w:val="en-GB" w:eastAsia="he-IL"/>
              </w:rPr>
              <w:t>.</w:t>
            </w:r>
            <w:r w:rsidR="00FF0A66">
              <w:rPr>
                <w:rFonts w:hint="cs"/>
                <w:rtl/>
                <w:lang w:val="en-GB" w:eastAsia="he-IL"/>
              </w:rPr>
              <w:t xml:space="preserve"> </w:t>
            </w:r>
          </w:p>
        </w:tc>
        <w:tc>
          <w:tcPr>
            <w:tcW w:w="6123" w:type="dxa"/>
          </w:tcPr>
          <w:p w14:paraId="7153E28D" w14:textId="0C0D246E" w:rsidR="00BD6ED1" w:rsidRDefault="00BD6ED1" w:rsidP="00BD6ED1">
            <w:pPr>
              <w:pStyle w:val="aff0"/>
              <w:ind w:left="0" w:firstLine="0"/>
              <w:rPr>
                <w:rtl/>
                <w:lang w:eastAsia="he-IL"/>
              </w:rPr>
            </w:pPr>
            <w:r>
              <w:rPr>
                <w:rtl/>
                <w:lang w:eastAsia="he-IL"/>
              </w:rPr>
              <w:t>(א) קברניט כלי השיט יאפשר לגורמים המוסמכים לפי תקנה 17 לעיין ביומן האשפה</w:t>
            </w:r>
            <w:r w:rsidR="00FF0A66">
              <w:rPr>
                <w:rtl/>
                <w:lang w:eastAsia="he-IL"/>
              </w:rPr>
              <w:t xml:space="preserve"> </w:t>
            </w:r>
            <w:r>
              <w:rPr>
                <w:rtl/>
                <w:lang w:eastAsia="he-IL"/>
              </w:rPr>
              <w:t>של כלי השיט</w:t>
            </w:r>
            <w:r w:rsidR="00FF0A66">
              <w:rPr>
                <w:rtl/>
                <w:lang w:eastAsia="he-IL"/>
              </w:rPr>
              <w:t xml:space="preserve"> </w:t>
            </w:r>
            <w:r>
              <w:rPr>
                <w:rtl/>
                <w:lang w:eastAsia="he-IL"/>
              </w:rPr>
              <w:t>ולערוך</w:t>
            </w:r>
            <w:r w:rsidR="00FF0A66">
              <w:rPr>
                <w:rtl/>
                <w:lang w:eastAsia="he-IL"/>
              </w:rPr>
              <w:t xml:space="preserve"> </w:t>
            </w:r>
            <w:r>
              <w:rPr>
                <w:rtl/>
                <w:lang w:eastAsia="he-IL"/>
              </w:rPr>
              <w:t>העתק</w:t>
            </w:r>
            <w:r w:rsidR="00FF0A66">
              <w:rPr>
                <w:rtl/>
                <w:lang w:eastAsia="he-IL"/>
              </w:rPr>
              <w:t xml:space="preserve"> </w:t>
            </w:r>
            <w:r>
              <w:rPr>
                <w:rtl/>
                <w:lang w:eastAsia="he-IL"/>
              </w:rPr>
              <w:t>של כל רישום ביומן.</w:t>
            </w:r>
          </w:p>
          <w:p w14:paraId="3A273847" w14:textId="77777777" w:rsidR="00BD6ED1" w:rsidRDefault="00BD6ED1" w:rsidP="0049077C">
            <w:pPr>
              <w:ind w:firstLine="0"/>
              <w:rPr>
                <w:rtl/>
                <w:lang w:eastAsia="he-IL"/>
              </w:rPr>
            </w:pPr>
            <w:r>
              <w:rPr>
                <w:rtl/>
                <w:lang w:eastAsia="he-IL"/>
              </w:rPr>
              <w:tab/>
            </w:r>
            <w:r>
              <w:rPr>
                <w:rtl/>
                <w:lang w:eastAsia="he-IL"/>
              </w:rPr>
              <w:tab/>
            </w:r>
          </w:p>
          <w:p w14:paraId="0DA6DBC8" w14:textId="20083BAC" w:rsidR="00BD6ED1" w:rsidRDefault="00BD6ED1" w:rsidP="0049077C">
            <w:pPr>
              <w:ind w:firstLine="0"/>
              <w:rPr>
                <w:rtl/>
                <w:lang w:eastAsia="he-IL"/>
              </w:rPr>
            </w:pPr>
            <w:r>
              <w:rPr>
                <w:rtl/>
                <w:lang w:eastAsia="he-IL"/>
              </w:rPr>
              <w:t>(ב) הקברניט יאשר בחתימתו כי העתק כאמור הוא העתק נכון של רישומי יומן האשפה.</w:t>
            </w:r>
          </w:p>
          <w:p w14:paraId="554A2EEB" w14:textId="77777777" w:rsidR="00BD6ED1" w:rsidRDefault="00BD6ED1" w:rsidP="00BD6ED1">
            <w:pPr>
              <w:pStyle w:val="aff0"/>
              <w:ind w:firstLine="0"/>
              <w:rPr>
                <w:rtl/>
                <w:lang w:eastAsia="he-IL"/>
              </w:rPr>
            </w:pPr>
            <w:r>
              <w:rPr>
                <w:rtl/>
                <w:lang w:eastAsia="he-IL"/>
              </w:rPr>
              <w:tab/>
            </w:r>
            <w:r>
              <w:rPr>
                <w:rtl/>
                <w:lang w:eastAsia="he-IL"/>
              </w:rPr>
              <w:tab/>
            </w:r>
          </w:p>
          <w:p w14:paraId="19F6CE1B" w14:textId="633D7D2B" w:rsidR="00BD6ED1" w:rsidRDefault="00BD6ED1" w:rsidP="0049077C">
            <w:pPr>
              <w:ind w:firstLine="0"/>
              <w:rPr>
                <w:rtl/>
                <w:lang w:eastAsia="he-IL"/>
              </w:rPr>
            </w:pPr>
            <w:r>
              <w:rPr>
                <w:rtl/>
                <w:lang w:eastAsia="he-IL"/>
              </w:rPr>
              <w:t>(ג) העתק מאושר כאמור, יהווה ראיה לכאורה לנכונות הרשום בו, כל עוד לא הוכח אחרת.</w:t>
            </w:r>
          </w:p>
          <w:p w14:paraId="2C4DA864" w14:textId="77777777" w:rsidR="00BD6ED1" w:rsidRDefault="00BD6ED1" w:rsidP="00BD6ED1">
            <w:pPr>
              <w:pStyle w:val="aff0"/>
              <w:ind w:firstLine="0"/>
              <w:rPr>
                <w:rtl/>
                <w:lang w:eastAsia="he-IL"/>
              </w:rPr>
            </w:pPr>
            <w:r>
              <w:rPr>
                <w:rtl/>
                <w:lang w:eastAsia="he-IL"/>
              </w:rPr>
              <w:tab/>
            </w:r>
            <w:r>
              <w:rPr>
                <w:rtl/>
                <w:lang w:eastAsia="he-IL"/>
              </w:rPr>
              <w:tab/>
            </w:r>
            <w:r>
              <w:rPr>
                <w:rtl/>
                <w:lang w:eastAsia="he-IL"/>
              </w:rPr>
              <w:tab/>
            </w:r>
          </w:p>
          <w:p w14:paraId="73CB086E" w14:textId="2886E0CB" w:rsidR="000669F4" w:rsidRDefault="00BD6ED1" w:rsidP="00BD6ED1">
            <w:pPr>
              <w:pStyle w:val="aff0"/>
              <w:ind w:left="0" w:firstLine="0"/>
              <w:rPr>
                <w:rtl/>
                <w:lang w:eastAsia="he-IL"/>
              </w:rPr>
            </w:pPr>
            <w:r>
              <w:rPr>
                <w:rtl/>
                <w:lang w:eastAsia="he-IL"/>
              </w:rPr>
              <w:t>(ד) בדיקת יומן האשפה ונטילת העתק מאושר ממנו כאמור, יבוצעו</w:t>
            </w:r>
            <w:r w:rsidR="0049077C">
              <w:rPr>
                <w:rFonts w:hint="cs"/>
                <w:rtl/>
                <w:lang w:eastAsia="he-IL"/>
              </w:rPr>
              <w:t xml:space="preserve"> </w:t>
            </w:r>
            <w:r>
              <w:rPr>
                <w:rtl/>
                <w:lang w:eastAsia="he-IL"/>
              </w:rPr>
              <w:t>במהירות האפשרית, מבלי לגרום לכלי השיט עיכוב מיותר.</w:t>
            </w:r>
          </w:p>
        </w:tc>
      </w:tr>
    </w:tbl>
    <w:p w14:paraId="385587C0" w14:textId="77777777" w:rsidR="000669F4" w:rsidRPr="00F666E7" w:rsidRDefault="000669F4" w:rsidP="00F666E7">
      <w:pPr>
        <w:rPr>
          <w:rtl/>
          <w:lang w:eastAsia="he-IL"/>
        </w:rPr>
      </w:pPr>
    </w:p>
    <w:p w14:paraId="2C6F82E3" w14:textId="4DEAA4A1" w:rsidR="00F666E7" w:rsidRDefault="00F666E7" w:rsidP="00463E06">
      <w:pPr>
        <w:pStyle w:val="a4"/>
        <w:rPr>
          <w:rtl/>
        </w:rPr>
      </w:pPr>
      <w:bookmarkStart w:id="191" w:name="ET_speaker_6227_185"/>
      <w:r w:rsidRPr="00463E06">
        <w:rPr>
          <w:rStyle w:val="TagStyle"/>
          <w:rtl/>
        </w:rPr>
        <w:t>&lt;&lt; דובר &gt;&gt;</w:t>
      </w:r>
      <w:r w:rsidRPr="00F666E7">
        <w:rPr>
          <w:rStyle w:val="TagStyle"/>
          <w:rtl/>
        </w:rPr>
        <w:t xml:space="preserve"> </w:t>
      </w:r>
      <w:r>
        <w:rPr>
          <w:rtl/>
        </w:rPr>
        <w:t>היו"ר לימור מגן תלם:</w:t>
      </w:r>
      <w:r w:rsidRPr="00F666E7">
        <w:rPr>
          <w:rStyle w:val="TagStyle"/>
          <w:rtl/>
        </w:rPr>
        <w:t xml:space="preserve"> </w:t>
      </w:r>
      <w:r w:rsidRPr="00463E06">
        <w:rPr>
          <w:rStyle w:val="TagStyle"/>
          <w:rtl/>
        </w:rPr>
        <w:t>&lt;&lt; דובר &gt;&gt;</w:t>
      </w:r>
      <w:r w:rsidR="00FF0A66">
        <w:rPr>
          <w:rtl/>
        </w:rPr>
        <w:t xml:space="preserve"> </w:t>
      </w:r>
      <w:bookmarkEnd w:id="191"/>
    </w:p>
    <w:p w14:paraId="4CFCFEDE" w14:textId="77777777" w:rsidR="00F666E7" w:rsidRDefault="00F666E7" w:rsidP="00F666E7">
      <w:pPr>
        <w:pStyle w:val="KeepWithNext"/>
        <w:rPr>
          <w:rtl/>
          <w:lang w:eastAsia="he-IL"/>
        </w:rPr>
      </w:pPr>
    </w:p>
    <w:p w14:paraId="20CA55EB" w14:textId="1A36EAFE" w:rsidR="00F666E7" w:rsidRDefault="00F666E7" w:rsidP="00F666E7">
      <w:pPr>
        <w:rPr>
          <w:rtl/>
          <w:lang w:eastAsia="he-IL"/>
        </w:rPr>
      </w:pPr>
      <w:r>
        <w:rPr>
          <w:rFonts w:hint="cs"/>
          <w:rtl/>
          <w:lang w:eastAsia="he-IL"/>
        </w:rPr>
        <w:t>תקנה 18,</w:t>
      </w:r>
      <w:r w:rsidR="00FF0A66">
        <w:rPr>
          <w:rFonts w:hint="cs"/>
          <w:rtl/>
          <w:lang w:eastAsia="he-IL"/>
        </w:rPr>
        <w:t xml:space="preserve"> </w:t>
      </w:r>
      <w:r>
        <w:rPr>
          <w:rFonts w:hint="cs"/>
          <w:rtl/>
          <w:lang w:eastAsia="he-IL"/>
        </w:rPr>
        <w:t>מי בעד?</w:t>
      </w:r>
    </w:p>
    <w:p w14:paraId="0D4ECA47" w14:textId="77777777" w:rsidR="00F666E7" w:rsidRPr="00F666E7" w:rsidRDefault="00F666E7" w:rsidP="00F666E7">
      <w:pPr>
        <w:rPr>
          <w:rtl/>
          <w:lang w:eastAsia="he-IL"/>
        </w:rPr>
      </w:pPr>
    </w:p>
    <w:p w14:paraId="22B2B839" w14:textId="77777777" w:rsidR="00F666E7" w:rsidRPr="009651B6" w:rsidRDefault="00F666E7" w:rsidP="00F666E7">
      <w:pPr>
        <w:jc w:val="center"/>
        <w:rPr>
          <w:b/>
          <w:bCs/>
          <w:rtl/>
          <w:lang w:eastAsia="he-IL"/>
        </w:rPr>
      </w:pPr>
      <w:r w:rsidRPr="009651B6">
        <w:rPr>
          <w:b/>
          <w:bCs/>
          <w:rtl/>
          <w:lang w:eastAsia="he-IL"/>
        </w:rPr>
        <w:t>הצבעה</w:t>
      </w:r>
    </w:p>
    <w:p w14:paraId="3D521F8D" w14:textId="77777777" w:rsidR="006F21F3" w:rsidRPr="00DB60E8" w:rsidRDefault="00F666E7" w:rsidP="00F666E7">
      <w:pPr>
        <w:jc w:val="center"/>
        <w:rPr>
          <w:rtl/>
          <w:lang w:eastAsia="he-IL"/>
        </w:rPr>
      </w:pPr>
      <w:r w:rsidRPr="009651B6">
        <w:rPr>
          <w:b/>
          <w:bCs/>
          <w:rtl/>
          <w:lang w:eastAsia="he-IL"/>
        </w:rPr>
        <w:t>אושר</w:t>
      </w:r>
    </w:p>
    <w:p w14:paraId="12912A95" w14:textId="77777777" w:rsidR="00F666E7" w:rsidRDefault="00F666E7" w:rsidP="006F21F3">
      <w:pPr>
        <w:rPr>
          <w:rtl/>
          <w:lang w:eastAsia="he-IL"/>
        </w:rPr>
      </w:pPr>
    </w:p>
    <w:p w14:paraId="661B5F1B" w14:textId="03E2EE76" w:rsidR="00F666E7" w:rsidRDefault="00F666E7" w:rsidP="00463E06">
      <w:pPr>
        <w:pStyle w:val="a4"/>
        <w:rPr>
          <w:rtl/>
        </w:rPr>
      </w:pPr>
      <w:bookmarkStart w:id="192" w:name="ET_speaker_6227_186"/>
      <w:r w:rsidRPr="00463E06">
        <w:rPr>
          <w:rStyle w:val="TagStyle"/>
          <w:rtl/>
        </w:rPr>
        <w:t xml:space="preserve"> &lt;&lt; דובר &gt;&gt;</w:t>
      </w:r>
      <w:r w:rsidRPr="00F666E7">
        <w:rPr>
          <w:rStyle w:val="TagStyle"/>
          <w:rtl/>
        </w:rPr>
        <w:t xml:space="preserve"> </w:t>
      </w:r>
      <w:r>
        <w:rPr>
          <w:rtl/>
        </w:rPr>
        <w:t>היו"ר לימור מגן תלם:</w:t>
      </w:r>
      <w:r w:rsidRPr="00F666E7">
        <w:rPr>
          <w:rStyle w:val="TagStyle"/>
          <w:rtl/>
        </w:rPr>
        <w:t xml:space="preserve"> </w:t>
      </w:r>
      <w:r w:rsidRPr="00463E06">
        <w:rPr>
          <w:rStyle w:val="TagStyle"/>
          <w:rtl/>
        </w:rPr>
        <w:t>&lt;&lt; דובר &gt;&gt;</w:t>
      </w:r>
      <w:r w:rsidR="00FF0A66">
        <w:rPr>
          <w:rtl/>
        </w:rPr>
        <w:t xml:space="preserve"> </w:t>
      </w:r>
      <w:bookmarkEnd w:id="192"/>
    </w:p>
    <w:p w14:paraId="431C8BDD" w14:textId="77777777" w:rsidR="00F666E7" w:rsidRDefault="00F666E7" w:rsidP="00F666E7">
      <w:pPr>
        <w:pStyle w:val="KeepWithNext"/>
        <w:rPr>
          <w:rtl/>
          <w:lang w:eastAsia="he-IL"/>
        </w:rPr>
      </w:pPr>
    </w:p>
    <w:p w14:paraId="392E7D32" w14:textId="77777777" w:rsidR="00F666E7" w:rsidRPr="00F666E7" w:rsidRDefault="00F666E7" w:rsidP="00F666E7">
      <w:pPr>
        <w:rPr>
          <w:rtl/>
          <w:lang w:eastAsia="he-IL"/>
        </w:rPr>
      </w:pPr>
      <w:r>
        <w:rPr>
          <w:rFonts w:hint="cs"/>
          <w:rtl/>
          <w:lang w:eastAsia="he-IL"/>
        </w:rPr>
        <w:t>פה אחד.</w:t>
      </w:r>
    </w:p>
    <w:p w14:paraId="4785ADD2" w14:textId="77777777" w:rsidR="00CA5299" w:rsidRDefault="00CA5299" w:rsidP="006F21F3">
      <w:pPr>
        <w:rPr>
          <w:rtl/>
          <w:lang w:eastAsia="he-IL"/>
        </w:rPr>
      </w:pPr>
    </w:p>
    <w:p w14:paraId="6E6A3624" w14:textId="6E4B5BBD" w:rsidR="00CA5299" w:rsidRDefault="00CA5299" w:rsidP="00463E06">
      <w:pPr>
        <w:pStyle w:val="af9"/>
        <w:rPr>
          <w:rtl/>
          <w:lang w:eastAsia="he-IL"/>
        </w:rPr>
      </w:pPr>
      <w:bookmarkStart w:id="193" w:name="ET_guest_635041_187"/>
      <w:r w:rsidRPr="00463E06">
        <w:rPr>
          <w:rStyle w:val="TagStyle"/>
          <w:rtl/>
        </w:rPr>
        <w:t xml:space="preserve"> &lt;&lt; אורח &gt;&gt;</w:t>
      </w:r>
      <w:r w:rsidRPr="00CA5299">
        <w:rPr>
          <w:rStyle w:val="TagStyle"/>
          <w:rtl/>
        </w:rPr>
        <w:t xml:space="preserve"> </w:t>
      </w:r>
      <w:r>
        <w:rPr>
          <w:rtl/>
          <w:lang w:eastAsia="he-IL"/>
        </w:rPr>
        <w:t>בילי בירון:</w:t>
      </w:r>
      <w:r w:rsidRPr="00CA5299">
        <w:rPr>
          <w:rStyle w:val="TagStyle"/>
          <w:rtl/>
        </w:rPr>
        <w:t xml:space="preserve"> </w:t>
      </w:r>
      <w:r w:rsidRPr="00463E06">
        <w:rPr>
          <w:rStyle w:val="TagStyle"/>
          <w:rtl/>
        </w:rPr>
        <w:t>&lt;&lt; אורח &gt;&gt;</w:t>
      </w:r>
      <w:r w:rsidR="00FF0A66">
        <w:rPr>
          <w:rtl/>
          <w:lang w:eastAsia="he-IL"/>
        </w:rPr>
        <w:t xml:space="preserve"> </w:t>
      </w:r>
      <w:bookmarkEnd w:id="193"/>
    </w:p>
    <w:p w14:paraId="7BABEFA5" w14:textId="77777777" w:rsidR="00CA5299" w:rsidRDefault="00CA5299" w:rsidP="00CA5299">
      <w:pPr>
        <w:pStyle w:val="KeepWithNext"/>
        <w:rPr>
          <w:rtl/>
          <w:lang w:eastAsia="he-IL"/>
        </w:rPr>
      </w:pPr>
    </w:p>
    <w:p w14:paraId="0E1594CA" w14:textId="02F1D2D4" w:rsidR="00CA5299" w:rsidRDefault="00CA5299" w:rsidP="00CA5299">
      <w:pPr>
        <w:jc w:val="center"/>
        <w:rPr>
          <w:b/>
          <w:bCs/>
          <w:rtl/>
          <w:lang w:eastAsia="he-IL"/>
        </w:rPr>
      </w:pPr>
      <w:r w:rsidRPr="00CA5299">
        <w:rPr>
          <w:rFonts w:hint="cs"/>
          <w:b/>
          <w:bCs/>
          <w:rtl/>
          <w:lang w:eastAsia="he-IL"/>
        </w:rPr>
        <w:t>פרק ד': הוראות כלליות</w:t>
      </w:r>
    </w:p>
    <w:p w14:paraId="1231D17B" w14:textId="77777777" w:rsidR="008C1E14" w:rsidRPr="00CA5299" w:rsidRDefault="008C1E14" w:rsidP="00CA5299">
      <w:pPr>
        <w:jc w:val="center"/>
        <w:rPr>
          <w:b/>
          <w:bCs/>
          <w:rtl/>
          <w:lang w:eastAsia="he-IL"/>
        </w:rPr>
      </w:pPr>
    </w:p>
    <w:tbl>
      <w:tblPr>
        <w:tblStyle w:val="aff"/>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0"/>
        <w:gridCol w:w="1019"/>
        <w:gridCol w:w="6109"/>
      </w:tblGrid>
      <w:tr w:rsidR="008C1E14" w14:paraId="796A7D42" w14:textId="77777777" w:rsidTr="00E506A6">
        <w:tc>
          <w:tcPr>
            <w:tcW w:w="2173" w:type="dxa"/>
          </w:tcPr>
          <w:p w14:paraId="69452DD8" w14:textId="3D59B68C" w:rsidR="008C1E14" w:rsidRDefault="008C1E14" w:rsidP="00E95D40">
            <w:pPr>
              <w:ind w:firstLine="0"/>
              <w:jc w:val="center"/>
              <w:rPr>
                <w:rtl/>
                <w:lang w:val="en-GB" w:eastAsia="he-IL"/>
              </w:rPr>
            </w:pPr>
            <w:r>
              <w:rPr>
                <w:rFonts w:hint="cs"/>
                <w:rtl/>
                <w:lang w:val="en-GB" w:eastAsia="he-IL"/>
              </w:rPr>
              <w:t>אחריות בעל כלי השיט וקברניטו לקיום הוראות התקנות</w:t>
            </w:r>
          </w:p>
        </w:tc>
        <w:tc>
          <w:tcPr>
            <w:tcW w:w="1020" w:type="dxa"/>
          </w:tcPr>
          <w:p w14:paraId="1DFCAA1D" w14:textId="1E0C027B" w:rsidR="008C1E14" w:rsidRDefault="008C1E14" w:rsidP="00E95D40">
            <w:pPr>
              <w:ind w:left="397" w:hanging="284"/>
              <w:rPr>
                <w:rtl/>
                <w:lang w:val="en-GB" w:eastAsia="he-IL"/>
              </w:rPr>
            </w:pPr>
            <w:r>
              <w:rPr>
                <w:rFonts w:hint="cs"/>
                <w:rtl/>
                <w:lang w:val="en-GB" w:eastAsia="he-IL"/>
              </w:rPr>
              <w:t>19</w:t>
            </w:r>
            <w:r w:rsidRPr="00C009D6">
              <w:rPr>
                <w:rFonts w:hint="cs"/>
                <w:rtl/>
                <w:lang w:val="en-GB" w:eastAsia="he-IL"/>
              </w:rPr>
              <w:t>.</w:t>
            </w:r>
            <w:r w:rsidR="00FF0A66">
              <w:rPr>
                <w:rFonts w:hint="cs"/>
                <w:rtl/>
                <w:lang w:val="en-GB" w:eastAsia="he-IL"/>
              </w:rPr>
              <w:t xml:space="preserve"> </w:t>
            </w:r>
          </w:p>
        </w:tc>
        <w:tc>
          <w:tcPr>
            <w:tcW w:w="6123" w:type="dxa"/>
          </w:tcPr>
          <w:p w14:paraId="3CEAFDB8" w14:textId="32D725C8" w:rsidR="00997E2D" w:rsidRDefault="00997E2D" w:rsidP="00997E2D">
            <w:pPr>
              <w:ind w:firstLine="0"/>
              <w:rPr>
                <w:rtl/>
              </w:rPr>
            </w:pPr>
            <w:r>
              <w:rPr>
                <w:rtl/>
              </w:rPr>
              <w:t>(א)</w:t>
            </w:r>
            <w:r>
              <w:rPr>
                <w:rFonts w:hint="cs"/>
                <w:rtl/>
              </w:rPr>
              <w:t xml:space="preserve"> </w:t>
            </w:r>
            <w:r>
              <w:rPr>
                <w:rtl/>
              </w:rPr>
              <w:t>בעל כלי השיט וקברניטו חייבים לפקח ולעשות כל שניתן כדי למנוע ביצוע עבירה על הוראות תקנות אלה בידי כל אדם בכלי השיט.</w:t>
            </w:r>
          </w:p>
          <w:p w14:paraId="6265E0B5" w14:textId="77777777" w:rsidR="008C1E14" w:rsidRDefault="008C1E14" w:rsidP="00E95D40">
            <w:pPr>
              <w:ind w:firstLine="0"/>
              <w:rPr>
                <w:rtl/>
                <w:lang w:eastAsia="he-IL"/>
              </w:rPr>
            </w:pPr>
          </w:p>
        </w:tc>
      </w:tr>
      <w:tr w:rsidR="008C1E14" w14:paraId="737DF5D8" w14:textId="77777777" w:rsidTr="00E506A6">
        <w:tc>
          <w:tcPr>
            <w:tcW w:w="2173" w:type="dxa"/>
          </w:tcPr>
          <w:p w14:paraId="05543BCD" w14:textId="77777777" w:rsidR="008C1E14" w:rsidRDefault="008C1E14" w:rsidP="00E95D40">
            <w:pPr>
              <w:ind w:firstLine="0"/>
              <w:jc w:val="center"/>
              <w:rPr>
                <w:rtl/>
                <w:lang w:val="en-GB" w:eastAsia="he-IL"/>
              </w:rPr>
            </w:pPr>
          </w:p>
        </w:tc>
        <w:tc>
          <w:tcPr>
            <w:tcW w:w="1020" w:type="dxa"/>
          </w:tcPr>
          <w:p w14:paraId="0B86CD77" w14:textId="1E14505E" w:rsidR="008C1E14" w:rsidRDefault="008C1E14" w:rsidP="00E95D40">
            <w:pPr>
              <w:ind w:left="397" w:hanging="284"/>
              <w:rPr>
                <w:rtl/>
                <w:lang w:val="en-GB" w:eastAsia="he-IL"/>
              </w:rPr>
            </w:pPr>
          </w:p>
        </w:tc>
        <w:tc>
          <w:tcPr>
            <w:tcW w:w="6123" w:type="dxa"/>
          </w:tcPr>
          <w:p w14:paraId="7C2BF05E" w14:textId="271B8A25" w:rsidR="00997E2D" w:rsidRDefault="00997E2D" w:rsidP="00997E2D">
            <w:pPr>
              <w:ind w:firstLine="0"/>
              <w:rPr>
                <w:rtl/>
              </w:rPr>
            </w:pPr>
            <w:r>
              <w:rPr>
                <w:rtl/>
              </w:rPr>
              <w:t>(ב)</w:t>
            </w:r>
            <w:r>
              <w:rPr>
                <w:rFonts w:hint="cs"/>
                <w:rtl/>
              </w:rPr>
              <w:t xml:space="preserve"> </w:t>
            </w:r>
            <w:r>
              <w:rPr>
                <w:rtl/>
              </w:rPr>
              <w:t>נעברה עבירה על הוראות תקנות אלה בידי אדם בכלי השיט</w:t>
            </w:r>
            <w:r>
              <w:rPr>
                <w:rFonts w:hint="cs"/>
                <w:rtl/>
              </w:rPr>
              <w:t>,</w:t>
            </w:r>
            <w:r>
              <w:rPr>
                <w:rtl/>
              </w:rPr>
              <w:t xml:space="preserve"> חזקה כי בעל כלי השיט או קברניטו הפר את חובתו לפי סעיף קטן (א), אלא אם כן הוכיח כי עשה כל שאפשר כדי למלא את חובתו.</w:t>
            </w:r>
          </w:p>
          <w:p w14:paraId="0326685A" w14:textId="3896619F" w:rsidR="008C1E14" w:rsidRDefault="008C1E14" w:rsidP="00E95D40">
            <w:pPr>
              <w:ind w:firstLine="0"/>
              <w:rPr>
                <w:rtl/>
                <w:lang w:eastAsia="he-IL"/>
              </w:rPr>
            </w:pPr>
          </w:p>
        </w:tc>
      </w:tr>
      <w:tr w:rsidR="000C7D26" w14:paraId="1C46B3B8" w14:textId="77777777" w:rsidTr="00E506A6">
        <w:tc>
          <w:tcPr>
            <w:tcW w:w="2173" w:type="dxa"/>
          </w:tcPr>
          <w:p w14:paraId="2654778C" w14:textId="77777777" w:rsidR="000C7D26" w:rsidRDefault="000C7D26" w:rsidP="00E95D40">
            <w:pPr>
              <w:ind w:firstLine="0"/>
              <w:jc w:val="center"/>
              <w:rPr>
                <w:rtl/>
                <w:lang w:val="en-GB" w:eastAsia="he-IL"/>
              </w:rPr>
            </w:pPr>
          </w:p>
        </w:tc>
        <w:tc>
          <w:tcPr>
            <w:tcW w:w="1020" w:type="dxa"/>
          </w:tcPr>
          <w:p w14:paraId="117AF6D3" w14:textId="77777777" w:rsidR="000C7D26" w:rsidRDefault="000C7D26" w:rsidP="00E95D40">
            <w:pPr>
              <w:ind w:left="397" w:hanging="284"/>
              <w:rPr>
                <w:rtl/>
                <w:lang w:val="en-GB" w:eastAsia="he-IL"/>
              </w:rPr>
            </w:pPr>
          </w:p>
        </w:tc>
        <w:tc>
          <w:tcPr>
            <w:tcW w:w="6123" w:type="dxa"/>
          </w:tcPr>
          <w:p w14:paraId="6F0C719E" w14:textId="6E15E9F2" w:rsidR="000C7D26" w:rsidRDefault="000C7D26" w:rsidP="000C7D26">
            <w:pPr>
              <w:ind w:firstLine="0"/>
              <w:rPr>
                <w:rtl/>
              </w:rPr>
            </w:pPr>
            <w:r>
              <w:rPr>
                <w:rtl/>
              </w:rPr>
              <w:t>(ג)</w:t>
            </w:r>
            <w:r>
              <w:rPr>
                <w:rFonts w:hint="cs"/>
                <w:rtl/>
              </w:rPr>
              <w:t xml:space="preserve"> </w:t>
            </w:r>
            <w:r>
              <w:rPr>
                <w:rtl/>
              </w:rPr>
              <w:t>הושלכה אשפה מכלי השיט באחת הנסיבות המתוארות בתקנה</w:t>
            </w:r>
            <w:r>
              <w:rPr>
                <w:rFonts w:hint="cs"/>
                <w:rtl/>
              </w:rPr>
              <w:t xml:space="preserve"> 7</w:t>
            </w:r>
            <w:r>
              <w:rPr>
                <w:rtl/>
              </w:rPr>
              <w:t xml:space="preserve">(א)(2) או (3), ינקוט קברניט כלי השיט בכל האמצעים העומדים לרשותו </w:t>
            </w:r>
            <w:r>
              <w:rPr>
                <w:rFonts w:hint="cs"/>
                <w:rtl/>
              </w:rPr>
              <w:t>לשם</w:t>
            </w:r>
            <w:r>
              <w:rPr>
                <w:rtl/>
              </w:rPr>
              <w:t xml:space="preserve"> צמצום הנזק הנגרם מההשלכה.</w:t>
            </w:r>
            <w:r>
              <w:rPr>
                <w:rFonts w:hint="cs"/>
                <w:rtl/>
              </w:rPr>
              <w:t xml:space="preserve"> </w:t>
            </w:r>
          </w:p>
          <w:p w14:paraId="355BC2A3" w14:textId="77777777" w:rsidR="000C7D26" w:rsidRDefault="000C7D26" w:rsidP="00997E2D">
            <w:pPr>
              <w:ind w:firstLine="0"/>
              <w:rPr>
                <w:rtl/>
              </w:rPr>
            </w:pPr>
          </w:p>
        </w:tc>
      </w:tr>
    </w:tbl>
    <w:p w14:paraId="69F7A88B" w14:textId="51F56F12" w:rsidR="00171A7A" w:rsidRDefault="00171A7A" w:rsidP="00463E06">
      <w:pPr>
        <w:pStyle w:val="a4"/>
      </w:pPr>
      <w:bookmarkStart w:id="194" w:name="ET_speaker_6227_188"/>
      <w:r w:rsidRPr="00463E06">
        <w:rPr>
          <w:rStyle w:val="TagStyle"/>
          <w:rtl/>
        </w:rPr>
        <w:t>&lt;&lt; דובר &gt;&gt;</w:t>
      </w:r>
      <w:r w:rsidRPr="00171A7A">
        <w:rPr>
          <w:rStyle w:val="TagStyle"/>
          <w:rtl/>
        </w:rPr>
        <w:t xml:space="preserve"> </w:t>
      </w:r>
      <w:r>
        <w:rPr>
          <w:rtl/>
        </w:rPr>
        <w:t>היו"ר לימור מגן תלם:</w:t>
      </w:r>
      <w:r w:rsidRPr="00171A7A">
        <w:rPr>
          <w:rStyle w:val="TagStyle"/>
          <w:rtl/>
        </w:rPr>
        <w:t xml:space="preserve"> </w:t>
      </w:r>
      <w:r w:rsidRPr="00463E06">
        <w:rPr>
          <w:rStyle w:val="TagStyle"/>
          <w:rtl/>
        </w:rPr>
        <w:t>&lt;&lt; דובר &gt;&gt;</w:t>
      </w:r>
      <w:r w:rsidR="00FF0A66">
        <w:rPr>
          <w:rtl/>
        </w:rPr>
        <w:t xml:space="preserve"> </w:t>
      </w:r>
      <w:bookmarkEnd w:id="194"/>
    </w:p>
    <w:p w14:paraId="5D09CA90" w14:textId="77777777" w:rsidR="00171A7A" w:rsidRDefault="00171A7A" w:rsidP="00171A7A">
      <w:pPr>
        <w:pStyle w:val="KeepWithNext"/>
        <w:rPr>
          <w:rtl/>
          <w:lang w:eastAsia="he-IL"/>
        </w:rPr>
      </w:pPr>
    </w:p>
    <w:p w14:paraId="5BACEFFF" w14:textId="77777777" w:rsidR="00171A7A" w:rsidRDefault="00171A7A" w:rsidP="00171A7A">
      <w:pPr>
        <w:rPr>
          <w:rtl/>
          <w:lang w:eastAsia="he-IL"/>
        </w:rPr>
      </w:pPr>
      <w:r>
        <w:rPr>
          <w:rFonts w:hint="cs"/>
          <w:rtl/>
          <w:lang w:eastAsia="he-IL"/>
        </w:rPr>
        <w:t>תקנה 19, מי בעד?</w:t>
      </w:r>
    </w:p>
    <w:p w14:paraId="147FE2E1" w14:textId="77777777" w:rsidR="00171A7A" w:rsidRDefault="00171A7A" w:rsidP="00171A7A">
      <w:pPr>
        <w:rPr>
          <w:rtl/>
          <w:lang w:eastAsia="he-IL"/>
        </w:rPr>
      </w:pPr>
    </w:p>
    <w:p w14:paraId="092F9208" w14:textId="77777777" w:rsidR="00171A7A" w:rsidRPr="009651B6" w:rsidRDefault="00171A7A" w:rsidP="00171A7A">
      <w:pPr>
        <w:jc w:val="center"/>
        <w:rPr>
          <w:b/>
          <w:bCs/>
          <w:rtl/>
          <w:lang w:eastAsia="he-IL"/>
        </w:rPr>
      </w:pPr>
      <w:r w:rsidRPr="009651B6">
        <w:rPr>
          <w:b/>
          <w:bCs/>
          <w:rtl/>
          <w:lang w:eastAsia="he-IL"/>
        </w:rPr>
        <w:t>הצבעה</w:t>
      </w:r>
    </w:p>
    <w:p w14:paraId="0101EA8B" w14:textId="77777777" w:rsidR="00171A7A" w:rsidRPr="00DB60E8" w:rsidRDefault="00171A7A" w:rsidP="00171A7A">
      <w:pPr>
        <w:jc w:val="center"/>
        <w:rPr>
          <w:rtl/>
          <w:lang w:eastAsia="he-IL"/>
        </w:rPr>
      </w:pPr>
      <w:r w:rsidRPr="009651B6">
        <w:rPr>
          <w:b/>
          <w:bCs/>
          <w:rtl/>
          <w:lang w:eastAsia="he-IL"/>
        </w:rPr>
        <w:t>אושר</w:t>
      </w:r>
    </w:p>
    <w:p w14:paraId="418F7B5C" w14:textId="77777777" w:rsidR="00171A7A" w:rsidRDefault="00171A7A" w:rsidP="00171A7A">
      <w:pPr>
        <w:rPr>
          <w:rtl/>
          <w:lang w:eastAsia="he-IL"/>
        </w:rPr>
      </w:pPr>
    </w:p>
    <w:p w14:paraId="387C6059" w14:textId="77777777" w:rsidR="00171A7A" w:rsidRDefault="00171A7A" w:rsidP="00171A7A">
      <w:pPr>
        <w:rPr>
          <w:rtl/>
          <w:lang w:eastAsia="he-IL"/>
        </w:rPr>
      </w:pPr>
    </w:p>
    <w:p w14:paraId="1689192A" w14:textId="0129F72E" w:rsidR="00171A7A" w:rsidRDefault="00171A7A" w:rsidP="00463E06">
      <w:pPr>
        <w:pStyle w:val="a4"/>
      </w:pPr>
      <w:bookmarkStart w:id="195" w:name="ET_speaker_6227_189"/>
      <w:r w:rsidRPr="00463E06">
        <w:rPr>
          <w:rStyle w:val="TagStyle"/>
          <w:rtl/>
        </w:rPr>
        <w:t xml:space="preserve"> &lt;&lt; דובר &gt;&gt;</w:t>
      </w:r>
      <w:r w:rsidRPr="00171A7A">
        <w:rPr>
          <w:rStyle w:val="TagStyle"/>
          <w:rtl/>
        </w:rPr>
        <w:t xml:space="preserve"> </w:t>
      </w:r>
      <w:r>
        <w:rPr>
          <w:rtl/>
        </w:rPr>
        <w:t>היו"ר לימור מגן תלם:</w:t>
      </w:r>
      <w:r w:rsidRPr="00171A7A">
        <w:rPr>
          <w:rStyle w:val="TagStyle"/>
          <w:rtl/>
        </w:rPr>
        <w:t xml:space="preserve"> </w:t>
      </w:r>
      <w:r w:rsidRPr="00463E06">
        <w:rPr>
          <w:rStyle w:val="TagStyle"/>
          <w:rtl/>
        </w:rPr>
        <w:t>&lt;&lt; דובר &gt;&gt;</w:t>
      </w:r>
      <w:r w:rsidR="00FF0A66">
        <w:rPr>
          <w:rtl/>
        </w:rPr>
        <w:t xml:space="preserve"> </w:t>
      </w:r>
      <w:bookmarkEnd w:id="195"/>
    </w:p>
    <w:p w14:paraId="24972A24" w14:textId="77777777" w:rsidR="00171A7A" w:rsidRDefault="00171A7A" w:rsidP="00171A7A">
      <w:pPr>
        <w:pStyle w:val="KeepWithNext"/>
        <w:rPr>
          <w:rtl/>
          <w:lang w:eastAsia="he-IL"/>
        </w:rPr>
      </w:pPr>
    </w:p>
    <w:p w14:paraId="56385E4D" w14:textId="77777777" w:rsidR="00171A7A" w:rsidRDefault="00171A7A" w:rsidP="00171A7A">
      <w:pPr>
        <w:rPr>
          <w:rtl/>
          <w:lang w:eastAsia="he-IL"/>
        </w:rPr>
      </w:pPr>
      <w:r>
        <w:rPr>
          <w:rFonts w:hint="cs"/>
          <w:rtl/>
          <w:lang w:eastAsia="he-IL"/>
        </w:rPr>
        <w:t>פה אחד.</w:t>
      </w:r>
    </w:p>
    <w:p w14:paraId="4B8684CB" w14:textId="77777777" w:rsidR="00171A7A" w:rsidRDefault="00171A7A" w:rsidP="00171A7A">
      <w:pPr>
        <w:rPr>
          <w:rtl/>
          <w:lang w:eastAsia="he-IL"/>
        </w:rPr>
      </w:pPr>
    </w:p>
    <w:p w14:paraId="02A12AE7" w14:textId="0DD8ECF2" w:rsidR="00171A7A" w:rsidRDefault="00171A7A" w:rsidP="00463E06">
      <w:pPr>
        <w:pStyle w:val="af9"/>
        <w:rPr>
          <w:lang w:eastAsia="he-IL"/>
        </w:rPr>
      </w:pPr>
      <w:bookmarkStart w:id="196" w:name="ET_guest_635041_190"/>
      <w:r w:rsidRPr="00463E06">
        <w:rPr>
          <w:rStyle w:val="TagStyle"/>
          <w:rtl/>
        </w:rPr>
        <w:t xml:space="preserve"> &lt;&lt; אורח &gt;&gt;</w:t>
      </w:r>
      <w:r w:rsidRPr="00171A7A">
        <w:rPr>
          <w:rStyle w:val="TagStyle"/>
          <w:rtl/>
        </w:rPr>
        <w:t xml:space="preserve"> </w:t>
      </w:r>
      <w:r>
        <w:rPr>
          <w:rtl/>
          <w:lang w:eastAsia="he-IL"/>
        </w:rPr>
        <w:t>בילי בירון:</w:t>
      </w:r>
      <w:r w:rsidRPr="00171A7A">
        <w:rPr>
          <w:rStyle w:val="TagStyle"/>
          <w:rtl/>
        </w:rPr>
        <w:t xml:space="preserve"> </w:t>
      </w:r>
      <w:r w:rsidRPr="00463E06">
        <w:rPr>
          <w:rStyle w:val="TagStyle"/>
          <w:rtl/>
        </w:rPr>
        <w:t>&lt;&lt; אורח &gt;&gt;</w:t>
      </w:r>
      <w:r w:rsidR="00FF0A66">
        <w:rPr>
          <w:rtl/>
          <w:lang w:eastAsia="he-IL"/>
        </w:rPr>
        <w:t xml:space="preserve"> </w:t>
      </w:r>
      <w:bookmarkEnd w:id="196"/>
    </w:p>
    <w:p w14:paraId="7BF79A82" w14:textId="738945D7" w:rsidR="00171A7A" w:rsidRDefault="00171A7A" w:rsidP="00171A7A">
      <w:pPr>
        <w:pStyle w:val="KeepWithNext"/>
        <w:rPr>
          <w:rtl/>
          <w:lang w:eastAsia="he-IL"/>
        </w:rPr>
      </w:pPr>
    </w:p>
    <w:tbl>
      <w:tblPr>
        <w:tblStyle w:val="aff"/>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8"/>
        <w:gridCol w:w="1019"/>
        <w:gridCol w:w="6111"/>
      </w:tblGrid>
      <w:tr w:rsidR="001607B2" w14:paraId="2A1701C3" w14:textId="77777777" w:rsidTr="00E95D40">
        <w:tc>
          <w:tcPr>
            <w:tcW w:w="2173" w:type="dxa"/>
          </w:tcPr>
          <w:p w14:paraId="7AB960E1" w14:textId="37EB5F00" w:rsidR="001607B2" w:rsidRDefault="001607B2" w:rsidP="00E95D40">
            <w:pPr>
              <w:ind w:firstLine="0"/>
              <w:jc w:val="center"/>
              <w:rPr>
                <w:rtl/>
                <w:lang w:val="en-GB" w:eastAsia="he-IL"/>
              </w:rPr>
            </w:pPr>
            <w:r>
              <w:rPr>
                <w:rFonts w:hint="cs"/>
                <w:rtl/>
                <w:lang w:val="en-GB" w:eastAsia="he-IL"/>
              </w:rPr>
              <w:t>ערובה</w:t>
            </w:r>
          </w:p>
        </w:tc>
        <w:tc>
          <w:tcPr>
            <w:tcW w:w="1020" w:type="dxa"/>
          </w:tcPr>
          <w:p w14:paraId="34C687D3" w14:textId="0AE239B4" w:rsidR="001607B2" w:rsidRDefault="001607B2" w:rsidP="00E95D40">
            <w:pPr>
              <w:ind w:left="397" w:hanging="284"/>
              <w:rPr>
                <w:rtl/>
                <w:lang w:val="en-GB" w:eastAsia="he-IL"/>
              </w:rPr>
            </w:pPr>
            <w:r>
              <w:rPr>
                <w:rFonts w:hint="cs"/>
                <w:rtl/>
                <w:lang w:val="en-GB" w:eastAsia="he-IL"/>
              </w:rPr>
              <w:t>20</w:t>
            </w:r>
            <w:r w:rsidRPr="00C009D6">
              <w:rPr>
                <w:rFonts w:hint="cs"/>
                <w:rtl/>
                <w:lang w:val="en-GB" w:eastAsia="he-IL"/>
              </w:rPr>
              <w:t>.</w:t>
            </w:r>
            <w:r w:rsidR="00FF0A66">
              <w:rPr>
                <w:rFonts w:hint="cs"/>
                <w:rtl/>
                <w:lang w:val="en-GB" w:eastAsia="he-IL"/>
              </w:rPr>
              <w:t xml:space="preserve"> </w:t>
            </w:r>
          </w:p>
        </w:tc>
        <w:tc>
          <w:tcPr>
            <w:tcW w:w="6123" w:type="dxa"/>
          </w:tcPr>
          <w:p w14:paraId="26D38CB7" w14:textId="77777777" w:rsidR="001607B2" w:rsidRDefault="00767484" w:rsidP="001607B2">
            <w:pPr>
              <w:ind w:firstLine="0"/>
              <w:rPr>
                <w:rtl/>
                <w:lang w:eastAsia="he-IL"/>
              </w:rPr>
            </w:pPr>
            <w:r>
              <w:rPr>
                <w:rtl/>
                <w:lang w:eastAsia="he-IL"/>
              </w:rPr>
              <w:t>(א)</w:t>
            </w:r>
            <w:r>
              <w:rPr>
                <w:rFonts w:hint="cs"/>
                <w:rtl/>
                <w:lang w:eastAsia="he-IL"/>
              </w:rPr>
              <w:t xml:space="preserve"> היה</w:t>
            </w:r>
            <w:r>
              <w:rPr>
                <w:rtl/>
                <w:lang w:eastAsia="he-IL"/>
              </w:rPr>
              <w:t xml:space="preserve"> למפקח כלי שיט או למפקח להגנת הסביבה יסוד להניח כי הושלכה אשפה מכלי שיט לים, בניגוד לתקנות אלה, או שהופרה הוראה </w:t>
            </w:r>
            <w:r>
              <w:rPr>
                <w:rFonts w:hint="cs"/>
                <w:rtl/>
                <w:lang w:eastAsia="he-IL"/>
              </w:rPr>
              <w:t xml:space="preserve">מהוראות </w:t>
            </w:r>
            <w:r>
              <w:rPr>
                <w:rtl/>
                <w:lang w:eastAsia="he-IL"/>
              </w:rPr>
              <w:t xml:space="preserve">מתקנות 14 עד 18 לעניין רישום ביומן אשפה, ניהולו, שמירתו, החזקתו והצגתו לגורמים המוסמכים לפי תקנה 17, או לעניין עריכת </w:t>
            </w:r>
            <w:r>
              <w:rPr>
                <w:rFonts w:hint="cs"/>
                <w:rtl/>
                <w:lang w:eastAsia="he-IL"/>
              </w:rPr>
              <w:tab/>
            </w:r>
            <w:r>
              <w:rPr>
                <w:rtl/>
                <w:lang w:eastAsia="he-IL"/>
              </w:rPr>
              <w:t>העתקים ממנו, רשאי הוא להורות לבעל כלי השיט שבקשר אליו נעברה העבירה או לקברניטו</w:t>
            </w:r>
            <w:r>
              <w:rPr>
                <w:rFonts w:hint="cs"/>
                <w:rtl/>
                <w:lang w:eastAsia="he-IL"/>
              </w:rPr>
              <w:t>,</w:t>
            </w:r>
            <w:r>
              <w:rPr>
                <w:rtl/>
                <w:lang w:eastAsia="he-IL"/>
              </w:rPr>
              <w:t xml:space="preserve"> להפקיד ערבות או עירבון כספי בגובה הקנס האמור בסעיף 54 לפקודה.</w:t>
            </w:r>
          </w:p>
          <w:p w14:paraId="4AD6B628" w14:textId="2CF3FA3C" w:rsidR="001E55FC" w:rsidRDefault="001E55FC" w:rsidP="001607B2">
            <w:pPr>
              <w:ind w:firstLine="0"/>
              <w:rPr>
                <w:rtl/>
                <w:lang w:eastAsia="he-IL"/>
              </w:rPr>
            </w:pPr>
          </w:p>
        </w:tc>
      </w:tr>
      <w:tr w:rsidR="001E55FC" w14:paraId="4A8B60D9" w14:textId="77777777" w:rsidTr="00E95D40">
        <w:tc>
          <w:tcPr>
            <w:tcW w:w="2173" w:type="dxa"/>
          </w:tcPr>
          <w:p w14:paraId="7ECC9BC5" w14:textId="77777777" w:rsidR="001E55FC" w:rsidRPr="001E55FC" w:rsidRDefault="001E55FC" w:rsidP="00E95D40">
            <w:pPr>
              <w:ind w:firstLine="0"/>
              <w:jc w:val="center"/>
              <w:rPr>
                <w:rtl/>
                <w:lang w:eastAsia="he-IL"/>
              </w:rPr>
            </w:pPr>
          </w:p>
        </w:tc>
        <w:tc>
          <w:tcPr>
            <w:tcW w:w="1020" w:type="dxa"/>
          </w:tcPr>
          <w:p w14:paraId="0A80C14A" w14:textId="77777777" w:rsidR="001E55FC" w:rsidRDefault="001E55FC" w:rsidP="00E95D40">
            <w:pPr>
              <w:ind w:left="397" w:hanging="284"/>
              <w:rPr>
                <w:rtl/>
                <w:lang w:val="en-GB" w:eastAsia="he-IL"/>
              </w:rPr>
            </w:pPr>
          </w:p>
        </w:tc>
        <w:tc>
          <w:tcPr>
            <w:tcW w:w="6123" w:type="dxa"/>
          </w:tcPr>
          <w:p w14:paraId="6B32B809" w14:textId="77777777" w:rsidR="001E55FC" w:rsidRDefault="001E55FC" w:rsidP="001607B2">
            <w:pPr>
              <w:ind w:firstLine="0"/>
              <w:rPr>
                <w:rtl/>
                <w:lang w:eastAsia="he-IL"/>
              </w:rPr>
            </w:pPr>
            <w:r>
              <w:rPr>
                <w:rtl/>
                <w:lang w:eastAsia="he-IL"/>
              </w:rPr>
              <w:t>(ב)</w:t>
            </w:r>
            <w:r>
              <w:rPr>
                <w:rFonts w:hint="cs"/>
                <w:rtl/>
                <w:lang w:eastAsia="he-IL"/>
              </w:rPr>
              <w:t xml:space="preserve"> </w:t>
            </w:r>
            <w:r>
              <w:rPr>
                <w:rtl/>
                <w:lang w:eastAsia="he-IL"/>
              </w:rPr>
              <w:t xml:space="preserve">הורה מפקח כלי שיט או מפקח להגנת הסביבה כאמור בתקנת משנה (א), יודיע </w:t>
            </w:r>
            <w:r>
              <w:rPr>
                <w:rFonts w:hint="cs"/>
                <w:rtl/>
                <w:lang w:eastAsia="he-IL"/>
              </w:rPr>
              <w:t xml:space="preserve">על כך </w:t>
            </w:r>
            <w:r>
              <w:rPr>
                <w:rtl/>
                <w:lang w:eastAsia="he-IL"/>
              </w:rPr>
              <w:t>ללא דיחוי למנהל הנמל שהאנייה נמצאת בו.</w:t>
            </w:r>
          </w:p>
          <w:p w14:paraId="0883FCF1" w14:textId="34E90A09" w:rsidR="001E55FC" w:rsidRDefault="001E55FC" w:rsidP="001607B2">
            <w:pPr>
              <w:ind w:firstLine="0"/>
              <w:rPr>
                <w:rtl/>
                <w:lang w:eastAsia="he-IL"/>
              </w:rPr>
            </w:pPr>
          </w:p>
        </w:tc>
      </w:tr>
      <w:tr w:rsidR="001E55FC" w14:paraId="32825CC2" w14:textId="77777777" w:rsidTr="00E95D40">
        <w:tc>
          <w:tcPr>
            <w:tcW w:w="2173" w:type="dxa"/>
          </w:tcPr>
          <w:p w14:paraId="3AD8F752" w14:textId="77777777" w:rsidR="001E55FC" w:rsidRPr="001E55FC" w:rsidRDefault="001E55FC" w:rsidP="00E95D40">
            <w:pPr>
              <w:ind w:firstLine="0"/>
              <w:jc w:val="center"/>
              <w:rPr>
                <w:rtl/>
                <w:lang w:eastAsia="he-IL"/>
              </w:rPr>
            </w:pPr>
          </w:p>
        </w:tc>
        <w:tc>
          <w:tcPr>
            <w:tcW w:w="1020" w:type="dxa"/>
          </w:tcPr>
          <w:p w14:paraId="3094C860" w14:textId="77777777" w:rsidR="001E55FC" w:rsidRDefault="001E55FC" w:rsidP="00E95D40">
            <w:pPr>
              <w:ind w:left="397" w:hanging="284"/>
              <w:rPr>
                <w:rtl/>
                <w:lang w:val="en-GB" w:eastAsia="he-IL"/>
              </w:rPr>
            </w:pPr>
          </w:p>
        </w:tc>
        <w:tc>
          <w:tcPr>
            <w:tcW w:w="6123" w:type="dxa"/>
          </w:tcPr>
          <w:p w14:paraId="17B38829" w14:textId="4A277E0D" w:rsidR="001E55FC" w:rsidRDefault="001E55FC" w:rsidP="001607B2">
            <w:pPr>
              <w:ind w:firstLine="0"/>
              <w:rPr>
                <w:rtl/>
                <w:lang w:eastAsia="he-IL"/>
              </w:rPr>
            </w:pPr>
            <w:r>
              <w:rPr>
                <w:rtl/>
                <w:lang w:eastAsia="he-IL"/>
              </w:rPr>
              <w:t>(ג)</w:t>
            </w:r>
            <w:r>
              <w:rPr>
                <w:rFonts w:hint="cs"/>
                <w:rtl/>
                <w:lang w:eastAsia="he-IL"/>
              </w:rPr>
              <w:t xml:space="preserve"> </w:t>
            </w:r>
            <w:r>
              <w:rPr>
                <w:rtl/>
                <w:lang w:eastAsia="he-IL"/>
              </w:rPr>
              <w:t>לא הוגש כתב אישום בשל העבירה שבגינה ניתנו הערבות או</w:t>
            </w:r>
            <w:r w:rsidR="00FF0A66">
              <w:rPr>
                <w:rtl/>
                <w:lang w:eastAsia="he-IL"/>
              </w:rPr>
              <w:t xml:space="preserve"> </w:t>
            </w:r>
            <w:r>
              <w:rPr>
                <w:rtl/>
                <w:lang w:eastAsia="he-IL"/>
              </w:rPr>
              <w:t>העירבון לפי תקנת משנה (א) בתוך 60</w:t>
            </w:r>
            <w:r w:rsidR="00FF0A66">
              <w:rPr>
                <w:rtl/>
                <w:lang w:eastAsia="he-IL"/>
              </w:rPr>
              <w:t xml:space="preserve"> </w:t>
            </w:r>
            <w:r>
              <w:rPr>
                <w:rtl/>
                <w:lang w:eastAsia="he-IL"/>
              </w:rPr>
              <w:t>ימים מיום שניתנו, יוחזרו הערבות או העירבון למי שנתנם.</w:t>
            </w:r>
          </w:p>
          <w:p w14:paraId="56D7DE92" w14:textId="603CCDE4" w:rsidR="001E55FC" w:rsidRDefault="001E55FC" w:rsidP="001607B2">
            <w:pPr>
              <w:ind w:firstLine="0"/>
              <w:rPr>
                <w:rtl/>
                <w:lang w:eastAsia="he-IL"/>
              </w:rPr>
            </w:pPr>
          </w:p>
        </w:tc>
      </w:tr>
      <w:tr w:rsidR="001E55FC" w14:paraId="7DE8F604" w14:textId="77777777" w:rsidTr="00E95D40">
        <w:tc>
          <w:tcPr>
            <w:tcW w:w="2173" w:type="dxa"/>
          </w:tcPr>
          <w:p w14:paraId="15D0E98B" w14:textId="77777777" w:rsidR="001E55FC" w:rsidRPr="001E55FC" w:rsidRDefault="001E55FC" w:rsidP="00E95D40">
            <w:pPr>
              <w:ind w:firstLine="0"/>
              <w:jc w:val="center"/>
              <w:rPr>
                <w:rtl/>
                <w:lang w:eastAsia="he-IL"/>
              </w:rPr>
            </w:pPr>
          </w:p>
        </w:tc>
        <w:tc>
          <w:tcPr>
            <w:tcW w:w="1020" w:type="dxa"/>
          </w:tcPr>
          <w:p w14:paraId="0A9C30A6" w14:textId="77777777" w:rsidR="001E55FC" w:rsidRDefault="001E55FC" w:rsidP="00E95D40">
            <w:pPr>
              <w:ind w:left="397" w:hanging="284"/>
              <w:rPr>
                <w:rtl/>
                <w:lang w:val="en-GB" w:eastAsia="he-IL"/>
              </w:rPr>
            </w:pPr>
          </w:p>
        </w:tc>
        <w:tc>
          <w:tcPr>
            <w:tcW w:w="6123" w:type="dxa"/>
          </w:tcPr>
          <w:p w14:paraId="5E601D93" w14:textId="77777777" w:rsidR="001E55FC" w:rsidRDefault="00354F64" w:rsidP="001607B2">
            <w:pPr>
              <w:ind w:firstLine="0"/>
              <w:rPr>
                <w:rtl/>
                <w:lang w:eastAsia="he-IL"/>
              </w:rPr>
            </w:pPr>
            <w:r>
              <w:rPr>
                <w:rtl/>
                <w:lang w:eastAsia="he-IL"/>
              </w:rPr>
              <w:t>(ד)</w:t>
            </w:r>
            <w:r>
              <w:rPr>
                <w:rFonts w:hint="cs"/>
                <w:rtl/>
                <w:lang w:eastAsia="he-IL"/>
              </w:rPr>
              <w:t xml:space="preserve"> </w:t>
            </w:r>
            <w:r>
              <w:rPr>
                <w:rtl/>
                <w:lang w:eastAsia="he-IL"/>
              </w:rPr>
              <w:t xml:space="preserve">הוגש כתב אישום בתוך 60 ימים מיום שניתנו הערבות או העירבון לפי תקנת משנה (א), בשל העבירה שבגינה ניתנו, יוחזרו הערבות או העירבון, לפי העניין, עם מתן פסק דין חלוט, אלא אם כן הורה בית המשפט </w:t>
            </w:r>
            <w:r>
              <w:rPr>
                <w:rFonts w:hint="cs"/>
                <w:rtl/>
                <w:lang w:eastAsia="he-IL"/>
              </w:rPr>
              <w:tab/>
            </w:r>
            <w:r>
              <w:rPr>
                <w:rtl/>
                <w:lang w:eastAsia="he-IL"/>
              </w:rPr>
              <w:t>אחרת.</w:t>
            </w:r>
          </w:p>
          <w:p w14:paraId="2502F7CB" w14:textId="36C92A14" w:rsidR="00354F64" w:rsidRDefault="00354F64" w:rsidP="001607B2">
            <w:pPr>
              <w:ind w:firstLine="0"/>
              <w:rPr>
                <w:rtl/>
                <w:lang w:eastAsia="he-IL"/>
              </w:rPr>
            </w:pPr>
          </w:p>
        </w:tc>
      </w:tr>
      <w:tr w:rsidR="00354F64" w14:paraId="4DB5063C" w14:textId="77777777" w:rsidTr="00E95D40">
        <w:tc>
          <w:tcPr>
            <w:tcW w:w="2173" w:type="dxa"/>
          </w:tcPr>
          <w:p w14:paraId="2B4E0FEB" w14:textId="77777777" w:rsidR="00354F64" w:rsidRPr="001E55FC" w:rsidRDefault="00354F64" w:rsidP="00E95D40">
            <w:pPr>
              <w:ind w:firstLine="0"/>
              <w:jc w:val="center"/>
              <w:rPr>
                <w:rtl/>
                <w:lang w:eastAsia="he-IL"/>
              </w:rPr>
            </w:pPr>
          </w:p>
        </w:tc>
        <w:tc>
          <w:tcPr>
            <w:tcW w:w="1020" w:type="dxa"/>
          </w:tcPr>
          <w:p w14:paraId="6CC580E9" w14:textId="77777777" w:rsidR="00354F64" w:rsidRDefault="00354F64" w:rsidP="00E95D40">
            <w:pPr>
              <w:ind w:left="397" w:hanging="284"/>
              <w:rPr>
                <w:rtl/>
                <w:lang w:val="en-GB" w:eastAsia="he-IL"/>
              </w:rPr>
            </w:pPr>
          </w:p>
        </w:tc>
        <w:tc>
          <w:tcPr>
            <w:tcW w:w="6123" w:type="dxa"/>
          </w:tcPr>
          <w:p w14:paraId="5FA4C9D4" w14:textId="072E14D4" w:rsidR="00AB0D2E" w:rsidRDefault="00AB0D2E" w:rsidP="00AB0D2E">
            <w:pPr>
              <w:ind w:firstLine="0"/>
              <w:rPr>
                <w:rtl/>
                <w:lang w:eastAsia="he-IL"/>
              </w:rPr>
            </w:pPr>
            <w:r>
              <w:rPr>
                <w:rtl/>
                <w:lang w:eastAsia="he-IL"/>
              </w:rPr>
              <w:t>(ה)</w:t>
            </w:r>
            <w:r>
              <w:rPr>
                <w:rFonts w:hint="cs"/>
                <w:rtl/>
                <w:lang w:eastAsia="he-IL"/>
              </w:rPr>
              <w:t xml:space="preserve"> </w:t>
            </w:r>
            <w:r>
              <w:rPr>
                <w:rtl/>
                <w:lang w:eastAsia="he-IL"/>
              </w:rPr>
              <w:t xml:space="preserve">נקבעה עבירה על תקנות אלה </w:t>
            </w:r>
            <w:r>
              <w:rPr>
                <w:rFonts w:hint="cs"/>
                <w:rtl/>
                <w:lang w:eastAsia="he-IL"/>
              </w:rPr>
              <w:t>כ</w:t>
            </w:r>
            <w:r>
              <w:rPr>
                <w:rtl/>
                <w:lang w:eastAsia="he-IL"/>
              </w:rPr>
              <w:t>עבירה מינהלית לפי חוק העבירות המינהליות, התשמ"ו – 1985, יחולו הוראות תקנות משנה (א)</w:t>
            </w:r>
            <w:r w:rsidR="00FF0A66">
              <w:rPr>
                <w:rtl/>
                <w:lang w:eastAsia="he-IL"/>
              </w:rPr>
              <w:t xml:space="preserve"> </w:t>
            </w:r>
            <w:r>
              <w:rPr>
                <w:rtl/>
                <w:lang w:eastAsia="he-IL"/>
              </w:rPr>
              <w:t>עד (ד) בשינויים אלה:</w:t>
            </w:r>
          </w:p>
          <w:p w14:paraId="4FDFBCA8" w14:textId="77777777" w:rsidR="00AB0D2E" w:rsidRDefault="00AB0D2E" w:rsidP="00AB0D2E">
            <w:pPr>
              <w:rPr>
                <w:rtl/>
                <w:lang w:eastAsia="he-IL"/>
              </w:rPr>
            </w:pPr>
            <w:r>
              <w:rPr>
                <w:rtl/>
                <w:lang w:eastAsia="he-IL"/>
              </w:rPr>
              <w:tab/>
            </w:r>
            <w:r>
              <w:rPr>
                <w:rtl/>
                <w:lang w:eastAsia="he-IL"/>
              </w:rPr>
              <w:tab/>
            </w:r>
            <w:r>
              <w:rPr>
                <w:rtl/>
                <w:lang w:eastAsia="he-IL"/>
              </w:rPr>
              <w:tab/>
            </w:r>
          </w:p>
          <w:p w14:paraId="424CCF5B" w14:textId="77777777" w:rsidR="006261F6" w:rsidRDefault="00AB0D2E" w:rsidP="006261F6">
            <w:pPr>
              <w:pStyle w:val="aff0"/>
              <w:numPr>
                <w:ilvl w:val="0"/>
                <w:numId w:val="21"/>
              </w:numPr>
              <w:rPr>
                <w:lang w:eastAsia="he-IL"/>
              </w:rPr>
            </w:pPr>
            <w:r>
              <w:rPr>
                <w:rtl/>
                <w:lang w:eastAsia="he-IL"/>
              </w:rPr>
              <w:t>הערבות והעירבון יהיו בגובה הקנס המינהלי הקבוע לאותה עבירה;</w:t>
            </w:r>
          </w:p>
          <w:p w14:paraId="2A73B5FD" w14:textId="77777777" w:rsidR="006261F6" w:rsidRDefault="006261F6" w:rsidP="006261F6">
            <w:pPr>
              <w:pStyle w:val="aff0"/>
              <w:ind w:firstLine="0"/>
              <w:rPr>
                <w:lang w:eastAsia="he-IL"/>
              </w:rPr>
            </w:pPr>
          </w:p>
          <w:p w14:paraId="32BB39FF" w14:textId="031A7E80" w:rsidR="00AB0D2E" w:rsidRDefault="00AB0D2E" w:rsidP="006261F6">
            <w:pPr>
              <w:pStyle w:val="aff0"/>
              <w:numPr>
                <w:ilvl w:val="0"/>
                <w:numId w:val="21"/>
              </w:numPr>
              <w:rPr>
                <w:rtl/>
                <w:lang w:eastAsia="he-IL"/>
              </w:rPr>
            </w:pPr>
            <w:r>
              <w:rPr>
                <w:rtl/>
                <w:lang w:eastAsia="he-IL"/>
              </w:rPr>
              <w:t>על החזרת הערבות והעירבון יחולו הוראות אלה:</w:t>
            </w:r>
          </w:p>
          <w:p w14:paraId="53ACA8A1" w14:textId="77777777" w:rsidR="00AB0D2E" w:rsidRDefault="00AB0D2E" w:rsidP="00AB0D2E">
            <w:pPr>
              <w:rPr>
                <w:rtl/>
                <w:lang w:eastAsia="he-IL"/>
              </w:rPr>
            </w:pPr>
            <w:r>
              <w:rPr>
                <w:rtl/>
                <w:lang w:eastAsia="he-IL"/>
              </w:rPr>
              <w:tab/>
            </w:r>
            <w:r>
              <w:rPr>
                <w:rtl/>
                <w:lang w:eastAsia="he-IL"/>
              </w:rPr>
              <w:tab/>
            </w:r>
            <w:r>
              <w:rPr>
                <w:rtl/>
                <w:lang w:eastAsia="he-IL"/>
              </w:rPr>
              <w:tab/>
            </w:r>
            <w:r>
              <w:rPr>
                <w:rtl/>
                <w:lang w:eastAsia="he-IL"/>
              </w:rPr>
              <w:tab/>
            </w:r>
          </w:p>
          <w:p w14:paraId="21CDFCC9" w14:textId="24750150" w:rsidR="00AB0D2E" w:rsidRDefault="00AB0D2E" w:rsidP="00AB0D2E">
            <w:pPr>
              <w:rPr>
                <w:rtl/>
                <w:lang w:eastAsia="he-IL"/>
              </w:rPr>
            </w:pPr>
            <w:r>
              <w:rPr>
                <w:rtl/>
                <w:lang w:eastAsia="he-IL"/>
              </w:rPr>
              <w:t>(א)</w:t>
            </w:r>
            <w:r>
              <w:rPr>
                <w:rFonts w:hint="cs"/>
                <w:rtl/>
                <w:lang w:eastAsia="he-IL"/>
              </w:rPr>
              <w:t xml:space="preserve"> </w:t>
            </w:r>
            <w:r>
              <w:rPr>
                <w:rtl/>
                <w:lang w:eastAsia="he-IL"/>
              </w:rPr>
              <w:t xml:space="preserve">לא הומצאה הודעה על הטלת קנס מינהלי בשל </w:t>
            </w:r>
            <w:r>
              <w:rPr>
                <w:rFonts w:hint="cs"/>
                <w:rtl/>
                <w:lang w:eastAsia="he-IL"/>
              </w:rPr>
              <w:tab/>
            </w:r>
            <w:r>
              <w:rPr>
                <w:rtl/>
                <w:lang w:eastAsia="he-IL"/>
              </w:rPr>
              <w:t xml:space="preserve">אותה עבירה, בתוך 60 ימים מיום שניתנו הערבות או </w:t>
            </w:r>
            <w:r>
              <w:rPr>
                <w:rFonts w:hint="cs"/>
                <w:rtl/>
                <w:lang w:eastAsia="he-IL"/>
              </w:rPr>
              <w:tab/>
            </w:r>
            <w:r>
              <w:rPr>
                <w:rtl/>
                <w:lang w:eastAsia="he-IL"/>
              </w:rPr>
              <w:t>העירבון, הם יוחזרו למי שנתנם;</w:t>
            </w:r>
          </w:p>
          <w:p w14:paraId="76676BC1" w14:textId="77777777" w:rsidR="00AB0D2E" w:rsidRDefault="00AB0D2E" w:rsidP="00AB0D2E">
            <w:pPr>
              <w:rPr>
                <w:rtl/>
                <w:lang w:eastAsia="he-IL"/>
              </w:rPr>
            </w:pPr>
            <w:r>
              <w:rPr>
                <w:rtl/>
                <w:lang w:eastAsia="he-IL"/>
              </w:rPr>
              <w:tab/>
            </w:r>
            <w:r>
              <w:rPr>
                <w:rtl/>
                <w:lang w:eastAsia="he-IL"/>
              </w:rPr>
              <w:tab/>
            </w:r>
            <w:r>
              <w:rPr>
                <w:rtl/>
                <w:lang w:eastAsia="he-IL"/>
              </w:rPr>
              <w:tab/>
            </w:r>
            <w:r>
              <w:rPr>
                <w:rtl/>
                <w:lang w:eastAsia="he-IL"/>
              </w:rPr>
              <w:tab/>
            </w:r>
          </w:p>
          <w:p w14:paraId="789DC8EA" w14:textId="14C24958" w:rsidR="00AB0D2E" w:rsidRDefault="00AB0D2E" w:rsidP="00AB0D2E">
            <w:pPr>
              <w:rPr>
                <w:rtl/>
                <w:lang w:eastAsia="he-IL"/>
              </w:rPr>
            </w:pPr>
            <w:r>
              <w:rPr>
                <w:rtl/>
                <w:lang w:eastAsia="he-IL"/>
              </w:rPr>
              <w:t>(ב)</w:t>
            </w:r>
            <w:r>
              <w:rPr>
                <w:rFonts w:hint="cs"/>
                <w:rtl/>
                <w:lang w:eastAsia="he-IL"/>
              </w:rPr>
              <w:t xml:space="preserve"> </w:t>
            </w:r>
            <w:r>
              <w:rPr>
                <w:rtl/>
                <w:lang w:eastAsia="he-IL"/>
              </w:rPr>
              <w:t xml:space="preserve">הומצאה הודעה על הטלת קנס מינהלי בשל אותה </w:t>
            </w:r>
            <w:r>
              <w:rPr>
                <w:rFonts w:hint="cs"/>
                <w:rtl/>
                <w:lang w:eastAsia="he-IL"/>
              </w:rPr>
              <w:tab/>
            </w:r>
            <w:r>
              <w:rPr>
                <w:rtl/>
                <w:lang w:eastAsia="he-IL"/>
              </w:rPr>
              <w:t xml:space="preserve">עבירה, בתוך 60 ימים מיום שניתנו הערבות או העירבון, </w:t>
            </w:r>
            <w:r>
              <w:rPr>
                <w:rFonts w:hint="cs"/>
                <w:rtl/>
                <w:lang w:eastAsia="he-IL"/>
              </w:rPr>
              <w:tab/>
            </w:r>
            <w:r>
              <w:rPr>
                <w:rtl/>
                <w:lang w:eastAsia="he-IL"/>
              </w:rPr>
              <w:t xml:space="preserve">יוחזרו הערבות והעירבון עם תשלום הקנס המינהלי או </w:t>
            </w:r>
            <w:r>
              <w:rPr>
                <w:rFonts w:hint="cs"/>
                <w:rtl/>
                <w:lang w:eastAsia="he-IL"/>
              </w:rPr>
              <w:tab/>
            </w:r>
            <w:r>
              <w:rPr>
                <w:rtl/>
                <w:lang w:eastAsia="he-IL"/>
              </w:rPr>
              <w:t xml:space="preserve">אם התובע המוסמך ביטל את הקנס, אלא אם כן הורה </w:t>
            </w:r>
            <w:r>
              <w:rPr>
                <w:rFonts w:hint="cs"/>
                <w:rtl/>
                <w:lang w:eastAsia="he-IL"/>
              </w:rPr>
              <w:tab/>
            </w:r>
            <w:r>
              <w:rPr>
                <w:rtl/>
                <w:lang w:eastAsia="he-IL"/>
              </w:rPr>
              <w:t>בית המשפט אחרת;</w:t>
            </w:r>
          </w:p>
          <w:p w14:paraId="5831B84F" w14:textId="77777777" w:rsidR="00AB0D2E" w:rsidRDefault="00AB0D2E" w:rsidP="00AB0D2E">
            <w:pPr>
              <w:rPr>
                <w:rtl/>
                <w:lang w:eastAsia="he-IL"/>
              </w:rPr>
            </w:pPr>
            <w:r>
              <w:rPr>
                <w:rtl/>
                <w:lang w:eastAsia="he-IL"/>
              </w:rPr>
              <w:tab/>
            </w:r>
            <w:r>
              <w:rPr>
                <w:rtl/>
                <w:lang w:eastAsia="he-IL"/>
              </w:rPr>
              <w:tab/>
            </w:r>
            <w:r>
              <w:rPr>
                <w:rtl/>
                <w:lang w:eastAsia="he-IL"/>
              </w:rPr>
              <w:tab/>
            </w:r>
            <w:r>
              <w:rPr>
                <w:rtl/>
                <w:lang w:eastAsia="he-IL"/>
              </w:rPr>
              <w:tab/>
            </w:r>
          </w:p>
          <w:p w14:paraId="6FEF62FA" w14:textId="57A86036" w:rsidR="00354F64" w:rsidRDefault="00AB0D2E" w:rsidP="00AB0D2E">
            <w:pPr>
              <w:ind w:firstLine="0"/>
              <w:rPr>
                <w:rtl/>
                <w:lang w:eastAsia="he-IL"/>
              </w:rPr>
            </w:pPr>
            <w:r>
              <w:rPr>
                <w:rFonts w:hint="cs"/>
                <w:rtl/>
                <w:lang w:eastAsia="he-IL"/>
              </w:rPr>
              <w:tab/>
            </w:r>
            <w:r>
              <w:rPr>
                <w:rtl/>
                <w:lang w:eastAsia="he-IL"/>
              </w:rPr>
              <w:t>(ג)</w:t>
            </w:r>
            <w:r>
              <w:rPr>
                <w:rFonts w:hint="cs"/>
                <w:rtl/>
                <w:lang w:eastAsia="he-IL"/>
              </w:rPr>
              <w:t xml:space="preserve"> </w:t>
            </w:r>
            <w:r>
              <w:rPr>
                <w:rtl/>
                <w:lang w:eastAsia="he-IL"/>
              </w:rPr>
              <w:t xml:space="preserve">הומצאה הודעה על הטלת קנס מינהלי בשל אותה </w:t>
            </w:r>
            <w:r>
              <w:rPr>
                <w:rFonts w:hint="cs"/>
                <w:rtl/>
                <w:lang w:eastAsia="he-IL"/>
              </w:rPr>
              <w:tab/>
            </w:r>
            <w:r>
              <w:rPr>
                <w:rtl/>
                <w:lang w:eastAsia="he-IL"/>
              </w:rPr>
              <w:t>עבירה בתוך 60 ימים מיום שניתנו הערבות או העירבון</w:t>
            </w:r>
            <w:r>
              <w:rPr>
                <w:rFonts w:hint="cs"/>
                <w:rtl/>
                <w:lang w:eastAsia="he-IL"/>
              </w:rPr>
              <w:t>,</w:t>
            </w:r>
            <w:r>
              <w:rPr>
                <w:rtl/>
                <w:lang w:eastAsia="he-IL"/>
              </w:rPr>
              <w:t xml:space="preserve"> </w:t>
            </w:r>
            <w:r>
              <w:rPr>
                <w:rFonts w:hint="cs"/>
                <w:rtl/>
                <w:lang w:eastAsia="he-IL"/>
              </w:rPr>
              <w:tab/>
            </w:r>
            <w:r>
              <w:rPr>
                <w:rtl/>
                <w:lang w:eastAsia="he-IL"/>
              </w:rPr>
              <w:t xml:space="preserve">והנקנס הודיע כי ברצונו להישפט על העבירה, </w:t>
            </w:r>
            <w:r>
              <w:rPr>
                <w:rFonts w:hint="cs"/>
                <w:rtl/>
                <w:lang w:eastAsia="he-IL"/>
              </w:rPr>
              <w:t>יוחזרו</w:t>
            </w:r>
            <w:r>
              <w:rPr>
                <w:rFonts w:hint="cs"/>
                <w:rtl/>
                <w:lang w:eastAsia="he-IL"/>
              </w:rPr>
              <w:tab/>
            </w:r>
            <w:r>
              <w:rPr>
                <w:rtl/>
                <w:lang w:eastAsia="he-IL"/>
              </w:rPr>
              <w:t xml:space="preserve">הערבות או העירבון, לפי העניין, עם מתן פסק דין חלוט, </w:t>
            </w:r>
            <w:r>
              <w:rPr>
                <w:rFonts w:hint="cs"/>
                <w:rtl/>
                <w:lang w:eastAsia="he-IL"/>
              </w:rPr>
              <w:tab/>
            </w:r>
            <w:r>
              <w:rPr>
                <w:rtl/>
                <w:lang w:eastAsia="he-IL"/>
              </w:rPr>
              <w:t>אלא אם כן הורה בית המשפט אחרת.</w:t>
            </w:r>
          </w:p>
        </w:tc>
      </w:tr>
    </w:tbl>
    <w:p w14:paraId="1DD11211" w14:textId="06CC21E4" w:rsidR="00171A7A" w:rsidRDefault="00171A7A" w:rsidP="00171A7A">
      <w:pPr>
        <w:rPr>
          <w:rtl/>
          <w:lang w:eastAsia="he-IL"/>
        </w:rPr>
      </w:pPr>
      <w:r>
        <w:rPr>
          <w:rtl/>
          <w:lang w:eastAsia="he-IL"/>
        </w:rPr>
        <w:tab/>
      </w:r>
      <w:r>
        <w:rPr>
          <w:rtl/>
          <w:lang w:eastAsia="he-IL"/>
        </w:rPr>
        <w:tab/>
      </w:r>
      <w:r w:rsidR="00527AEB">
        <w:rPr>
          <w:rFonts w:hint="cs"/>
          <w:rtl/>
          <w:lang w:eastAsia="he-IL"/>
        </w:rPr>
        <w:tab/>
      </w:r>
    </w:p>
    <w:p w14:paraId="68552CF4" w14:textId="658FAA74" w:rsidR="00992730" w:rsidRDefault="00992730" w:rsidP="00463E06">
      <w:pPr>
        <w:pStyle w:val="a4"/>
        <w:rPr>
          <w:rtl/>
        </w:rPr>
      </w:pPr>
      <w:bookmarkStart w:id="197" w:name="ET_speaker_6227_191"/>
      <w:r w:rsidRPr="00463E06">
        <w:rPr>
          <w:rStyle w:val="TagStyle"/>
          <w:rtl/>
        </w:rPr>
        <w:t>&lt;&lt; דובר &gt;&gt;</w:t>
      </w:r>
      <w:r w:rsidRPr="00992730">
        <w:rPr>
          <w:rStyle w:val="TagStyle"/>
          <w:rtl/>
        </w:rPr>
        <w:t xml:space="preserve"> </w:t>
      </w:r>
      <w:r>
        <w:rPr>
          <w:rtl/>
        </w:rPr>
        <w:t>היו"ר לימור מגן תלם:</w:t>
      </w:r>
      <w:r w:rsidRPr="00992730">
        <w:rPr>
          <w:rStyle w:val="TagStyle"/>
          <w:rtl/>
        </w:rPr>
        <w:t xml:space="preserve"> </w:t>
      </w:r>
      <w:r w:rsidRPr="00463E06">
        <w:rPr>
          <w:rStyle w:val="TagStyle"/>
          <w:rtl/>
        </w:rPr>
        <w:t>&lt;&lt; דובר &gt;&gt;</w:t>
      </w:r>
      <w:r w:rsidR="00FF0A66">
        <w:rPr>
          <w:rtl/>
        </w:rPr>
        <w:t xml:space="preserve"> </w:t>
      </w:r>
      <w:bookmarkEnd w:id="197"/>
    </w:p>
    <w:p w14:paraId="26AA74F1" w14:textId="77777777" w:rsidR="00992730" w:rsidRDefault="00992730" w:rsidP="00992730">
      <w:pPr>
        <w:pStyle w:val="KeepWithNext"/>
        <w:rPr>
          <w:rtl/>
        </w:rPr>
      </w:pPr>
    </w:p>
    <w:p w14:paraId="74551565" w14:textId="77777777" w:rsidR="00992730" w:rsidRDefault="00992730" w:rsidP="00992730">
      <w:pPr>
        <w:rPr>
          <w:rtl/>
        </w:rPr>
      </w:pPr>
      <w:r>
        <w:rPr>
          <w:rFonts w:hint="cs"/>
          <w:rtl/>
        </w:rPr>
        <w:t>רק שאלה פה, מה גובה הקנס בסעיף הזה?</w:t>
      </w:r>
    </w:p>
    <w:p w14:paraId="7F22A758" w14:textId="77777777" w:rsidR="00992730" w:rsidRDefault="00992730" w:rsidP="00992730">
      <w:pPr>
        <w:rPr>
          <w:rtl/>
        </w:rPr>
      </w:pPr>
    </w:p>
    <w:p w14:paraId="6F7ACB49" w14:textId="515C7511" w:rsidR="00992730" w:rsidRDefault="00992730" w:rsidP="00463E06">
      <w:pPr>
        <w:pStyle w:val="af9"/>
        <w:rPr>
          <w:rtl/>
        </w:rPr>
      </w:pPr>
      <w:bookmarkStart w:id="198" w:name="ET_guest_635041_192"/>
      <w:r w:rsidRPr="00463E06">
        <w:rPr>
          <w:rStyle w:val="TagStyle"/>
          <w:rtl/>
        </w:rPr>
        <w:t xml:space="preserve"> &lt;&lt; אורח &gt;&gt;</w:t>
      </w:r>
      <w:r w:rsidRPr="00992730">
        <w:rPr>
          <w:rStyle w:val="TagStyle"/>
          <w:rtl/>
        </w:rPr>
        <w:t xml:space="preserve"> </w:t>
      </w:r>
      <w:r>
        <w:rPr>
          <w:rtl/>
        </w:rPr>
        <w:t>בילי בירון:</w:t>
      </w:r>
      <w:r w:rsidRPr="00992730">
        <w:rPr>
          <w:rStyle w:val="TagStyle"/>
          <w:rtl/>
        </w:rPr>
        <w:t xml:space="preserve"> </w:t>
      </w:r>
      <w:r w:rsidRPr="00463E06">
        <w:rPr>
          <w:rStyle w:val="TagStyle"/>
          <w:rtl/>
        </w:rPr>
        <w:t>&lt;&lt; אורח &gt;&gt;</w:t>
      </w:r>
      <w:r w:rsidR="00FF0A66">
        <w:rPr>
          <w:rtl/>
        </w:rPr>
        <w:t xml:space="preserve"> </w:t>
      </w:r>
      <w:bookmarkEnd w:id="198"/>
    </w:p>
    <w:p w14:paraId="54D59426" w14:textId="77777777" w:rsidR="00992730" w:rsidRDefault="00992730" w:rsidP="00992730">
      <w:pPr>
        <w:pStyle w:val="KeepWithNext"/>
        <w:rPr>
          <w:rtl/>
        </w:rPr>
      </w:pPr>
    </w:p>
    <w:p w14:paraId="20A14D8C" w14:textId="09649DC1" w:rsidR="00171A7A" w:rsidRDefault="00FF0A66" w:rsidP="00DF0A6D">
      <w:pPr>
        <w:rPr>
          <w:rtl/>
        </w:rPr>
      </w:pPr>
      <w:r>
        <w:rPr>
          <w:rtl/>
        </w:rPr>
        <w:t xml:space="preserve"> </w:t>
      </w:r>
      <w:r w:rsidR="00DF0A6D">
        <w:rPr>
          <w:rFonts w:hint="cs"/>
          <w:rtl/>
        </w:rPr>
        <w:t xml:space="preserve">כן, זה מפנה לחוק העונשין. זה לא קנס גבוה, נדמה לי בסביבות 18,000 שקלים. </w:t>
      </w:r>
    </w:p>
    <w:p w14:paraId="6728C23B" w14:textId="77777777" w:rsidR="00A7654D" w:rsidRDefault="00A7654D" w:rsidP="00DF0A6D">
      <w:pPr>
        <w:rPr>
          <w:rtl/>
        </w:rPr>
      </w:pPr>
    </w:p>
    <w:p w14:paraId="21B0517D" w14:textId="722F8E93" w:rsidR="00A7654D" w:rsidRDefault="00A7654D" w:rsidP="00463E06">
      <w:pPr>
        <w:pStyle w:val="a4"/>
      </w:pPr>
      <w:bookmarkStart w:id="199" w:name="ET_speaker_מרב_תורגמן_193"/>
      <w:r w:rsidRPr="00463E06">
        <w:rPr>
          <w:rStyle w:val="TagStyle"/>
          <w:rtl/>
        </w:rPr>
        <w:t xml:space="preserve"> &lt;&lt; דובר &gt;&gt;</w:t>
      </w:r>
      <w:r w:rsidRPr="00A7654D">
        <w:rPr>
          <w:rStyle w:val="TagStyle"/>
          <w:rtl/>
        </w:rPr>
        <w:t xml:space="preserve"> </w:t>
      </w:r>
      <w:r>
        <w:rPr>
          <w:rtl/>
        </w:rPr>
        <w:t>מרב תורג'מן:</w:t>
      </w:r>
      <w:r w:rsidRPr="00A7654D">
        <w:rPr>
          <w:rStyle w:val="TagStyle"/>
          <w:rtl/>
        </w:rPr>
        <w:t xml:space="preserve"> </w:t>
      </w:r>
      <w:r w:rsidRPr="00463E06">
        <w:rPr>
          <w:rStyle w:val="TagStyle"/>
          <w:rtl/>
        </w:rPr>
        <w:t>&lt;&lt; דובר &gt;&gt;</w:t>
      </w:r>
      <w:r w:rsidR="00FF0A66">
        <w:rPr>
          <w:rtl/>
        </w:rPr>
        <w:t xml:space="preserve"> </w:t>
      </w:r>
      <w:bookmarkEnd w:id="199"/>
    </w:p>
    <w:p w14:paraId="0432EC26" w14:textId="77777777" w:rsidR="00A7654D" w:rsidRDefault="00A7654D" w:rsidP="00A7654D">
      <w:pPr>
        <w:pStyle w:val="KeepWithNext"/>
        <w:rPr>
          <w:rtl/>
          <w:lang w:eastAsia="he-IL"/>
        </w:rPr>
      </w:pPr>
    </w:p>
    <w:p w14:paraId="309A2913" w14:textId="77777777" w:rsidR="00A7654D" w:rsidRDefault="00A7654D" w:rsidP="00A7654D">
      <w:pPr>
        <w:rPr>
          <w:rtl/>
          <w:lang w:eastAsia="he-IL"/>
        </w:rPr>
      </w:pPr>
      <w:r>
        <w:rPr>
          <w:rFonts w:hint="cs"/>
          <w:rtl/>
          <w:lang w:eastAsia="he-IL"/>
        </w:rPr>
        <w:t>זה כמובן לא נתון כרגע לשינוי.</w:t>
      </w:r>
    </w:p>
    <w:p w14:paraId="25268B61" w14:textId="77777777" w:rsidR="00A7654D" w:rsidRDefault="00A7654D" w:rsidP="00A7654D">
      <w:pPr>
        <w:rPr>
          <w:rtl/>
          <w:lang w:eastAsia="he-IL"/>
        </w:rPr>
      </w:pPr>
    </w:p>
    <w:p w14:paraId="52BDDB09" w14:textId="4D27B84E" w:rsidR="00A7654D" w:rsidRDefault="00A7654D" w:rsidP="00463E06">
      <w:pPr>
        <w:pStyle w:val="af9"/>
        <w:rPr>
          <w:lang w:eastAsia="he-IL"/>
        </w:rPr>
      </w:pPr>
      <w:bookmarkStart w:id="200" w:name="ET_guest_635041_194"/>
      <w:r w:rsidRPr="00463E06">
        <w:rPr>
          <w:rStyle w:val="TagStyle"/>
          <w:rtl/>
        </w:rPr>
        <w:t xml:space="preserve"> &lt;&lt; אורח &gt;&gt;</w:t>
      </w:r>
      <w:r w:rsidRPr="00A7654D">
        <w:rPr>
          <w:rStyle w:val="TagStyle"/>
          <w:rtl/>
        </w:rPr>
        <w:t xml:space="preserve"> </w:t>
      </w:r>
      <w:r>
        <w:rPr>
          <w:rtl/>
          <w:lang w:eastAsia="he-IL"/>
        </w:rPr>
        <w:t>בילי בירון:</w:t>
      </w:r>
      <w:r w:rsidRPr="00A7654D">
        <w:rPr>
          <w:rStyle w:val="TagStyle"/>
          <w:rtl/>
        </w:rPr>
        <w:t xml:space="preserve"> </w:t>
      </w:r>
      <w:r w:rsidRPr="00463E06">
        <w:rPr>
          <w:rStyle w:val="TagStyle"/>
          <w:rtl/>
        </w:rPr>
        <w:t>&lt;&lt; אורח &gt;&gt;</w:t>
      </w:r>
      <w:r w:rsidR="00FF0A66">
        <w:rPr>
          <w:rtl/>
          <w:lang w:eastAsia="he-IL"/>
        </w:rPr>
        <w:t xml:space="preserve"> </w:t>
      </w:r>
      <w:bookmarkEnd w:id="200"/>
    </w:p>
    <w:p w14:paraId="5888B718" w14:textId="77777777" w:rsidR="00A7654D" w:rsidRDefault="00A7654D" w:rsidP="00A7654D">
      <w:pPr>
        <w:pStyle w:val="KeepWithNext"/>
        <w:rPr>
          <w:rtl/>
          <w:lang w:eastAsia="he-IL"/>
        </w:rPr>
      </w:pPr>
    </w:p>
    <w:p w14:paraId="0FE4F0DC" w14:textId="77777777" w:rsidR="00A7654D" w:rsidRDefault="00A7654D" w:rsidP="00A7654D">
      <w:pPr>
        <w:rPr>
          <w:rtl/>
          <w:lang w:eastAsia="he-IL"/>
        </w:rPr>
      </w:pPr>
      <w:r>
        <w:rPr>
          <w:rFonts w:hint="cs"/>
          <w:rtl/>
          <w:lang w:eastAsia="he-IL"/>
        </w:rPr>
        <w:t xml:space="preserve">זה נובע מחוק העונשין. זה לא קנס שאנחנו קובעים. </w:t>
      </w:r>
    </w:p>
    <w:p w14:paraId="5CF8D2EE" w14:textId="77777777" w:rsidR="00A7654D" w:rsidRDefault="00A7654D" w:rsidP="00A7654D">
      <w:pPr>
        <w:rPr>
          <w:rtl/>
          <w:lang w:eastAsia="he-IL"/>
        </w:rPr>
      </w:pPr>
    </w:p>
    <w:p w14:paraId="50C0D857" w14:textId="7FA60A27" w:rsidR="00A7654D" w:rsidRDefault="00A7654D" w:rsidP="00463E06">
      <w:pPr>
        <w:pStyle w:val="a4"/>
      </w:pPr>
      <w:bookmarkStart w:id="201" w:name="ET_speaker_מרב_תורגמן_195"/>
      <w:r w:rsidRPr="00463E06">
        <w:rPr>
          <w:rStyle w:val="TagStyle"/>
          <w:rtl/>
        </w:rPr>
        <w:t xml:space="preserve"> &lt;&lt; דובר &gt;&gt;</w:t>
      </w:r>
      <w:r w:rsidRPr="00A7654D">
        <w:rPr>
          <w:rStyle w:val="TagStyle"/>
          <w:rtl/>
        </w:rPr>
        <w:t xml:space="preserve"> </w:t>
      </w:r>
      <w:r>
        <w:rPr>
          <w:rtl/>
        </w:rPr>
        <w:t>מרב תורג'מן:</w:t>
      </w:r>
      <w:r w:rsidRPr="00A7654D">
        <w:rPr>
          <w:rStyle w:val="TagStyle"/>
          <w:rtl/>
        </w:rPr>
        <w:t xml:space="preserve"> </w:t>
      </w:r>
      <w:r w:rsidRPr="00463E06">
        <w:rPr>
          <w:rStyle w:val="TagStyle"/>
          <w:rtl/>
        </w:rPr>
        <w:t>&lt;&lt; דובר &gt;&gt;</w:t>
      </w:r>
      <w:r w:rsidR="00FF0A66">
        <w:rPr>
          <w:rtl/>
        </w:rPr>
        <w:t xml:space="preserve"> </w:t>
      </w:r>
      <w:bookmarkEnd w:id="201"/>
    </w:p>
    <w:p w14:paraId="11386051" w14:textId="77777777" w:rsidR="00A7654D" w:rsidRDefault="00A7654D" w:rsidP="00A7654D">
      <w:pPr>
        <w:pStyle w:val="KeepWithNext"/>
        <w:rPr>
          <w:rtl/>
          <w:lang w:eastAsia="he-IL"/>
        </w:rPr>
      </w:pPr>
    </w:p>
    <w:p w14:paraId="3AD3CDAE" w14:textId="77777777" w:rsidR="00A7654D" w:rsidRDefault="00A7654D" w:rsidP="00A7654D">
      <w:pPr>
        <w:rPr>
          <w:rtl/>
          <w:lang w:eastAsia="he-IL"/>
        </w:rPr>
      </w:pPr>
      <w:r>
        <w:rPr>
          <w:rFonts w:hint="cs"/>
          <w:rtl/>
          <w:lang w:eastAsia="he-IL"/>
        </w:rPr>
        <w:t>זה מפנה ל-61(א)(1)?</w:t>
      </w:r>
    </w:p>
    <w:p w14:paraId="6A866646" w14:textId="77777777" w:rsidR="00A7654D" w:rsidRDefault="00A7654D" w:rsidP="00A7654D">
      <w:pPr>
        <w:rPr>
          <w:rtl/>
          <w:lang w:eastAsia="he-IL"/>
        </w:rPr>
      </w:pPr>
    </w:p>
    <w:p w14:paraId="410E7202" w14:textId="77CE7929" w:rsidR="00A7654D" w:rsidRDefault="00A7654D" w:rsidP="00463E06">
      <w:pPr>
        <w:pStyle w:val="af9"/>
        <w:rPr>
          <w:lang w:eastAsia="he-IL"/>
        </w:rPr>
      </w:pPr>
      <w:bookmarkStart w:id="202" w:name="ET_guest_635041_196"/>
      <w:r w:rsidRPr="00463E06">
        <w:rPr>
          <w:rStyle w:val="TagStyle"/>
          <w:rtl/>
        </w:rPr>
        <w:t xml:space="preserve"> &lt;&lt; אורח &gt;&gt;</w:t>
      </w:r>
      <w:r w:rsidRPr="00A7654D">
        <w:rPr>
          <w:rStyle w:val="TagStyle"/>
          <w:rtl/>
        </w:rPr>
        <w:t xml:space="preserve"> </w:t>
      </w:r>
      <w:r>
        <w:rPr>
          <w:rtl/>
          <w:lang w:eastAsia="he-IL"/>
        </w:rPr>
        <w:t>בילי בירון:</w:t>
      </w:r>
      <w:r w:rsidRPr="00A7654D">
        <w:rPr>
          <w:rStyle w:val="TagStyle"/>
          <w:rtl/>
        </w:rPr>
        <w:t xml:space="preserve"> </w:t>
      </w:r>
      <w:r w:rsidRPr="00463E06">
        <w:rPr>
          <w:rStyle w:val="TagStyle"/>
          <w:rtl/>
        </w:rPr>
        <w:t>&lt;&lt; אורח &gt;&gt;</w:t>
      </w:r>
      <w:r w:rsidR="00FF0A66">
        <w:rPr>
          <w:rtl/>
          <w:lang w:eastAsia="he-IL"/>
        </w:rPr>
        <w:t xml:space="preserve"> </w:t>
      </w:r>
      <w:bookmarkEnd w:id="202"/>
    </w:p>
    <w:p w14:paraId="623883C0" w14:textId="77777777" w:rsidR="00A7654D" w:rsidRDefault="00A7654D" w:rsidP="00A7654D">
      <w:pPr>
        <w:pStyle w:val="KeepWithNext"/>
        <w:rPr>
          <w:rtl/>
          <w:lang w:eastAsia="he-IL"/>
        </w:rPr>
      </w:pPr>
    </w:p>
    <w:p w14:paraId="2D235277" w14:textId="77777777" w:rsidR="00A7654D" w:rsidRDefault="00A7654D" w:rsidP="00A7654D">
      <w:pPr>
        <w:rPr>
          <w:rtl/>
          <w:lang w:eastAsia="he-IL"/>
        </w:rPr>
      </w:pPr>
      <w:r>
        <w:rPr>
          <w:rFonts w:hint="cs"/>
          <w:rtl/>
          <w:lang w:eastAsia="he-IL"/>
        </w:rPr>
        <w:t xml:space="preserve">כן. </w:t>
      </w:r>
    </w:p>
    <w:p w14:paraId="3F1F606B" w14:textId="77777777" w:rsidR="00A7654D" w:rsidRDefault="00A7654D" w:rsidP="00A7654D">
      <w:pPr>
        <w:rPr>
          <w:rtl/>
          <w:lang w:eastAsia="he-IL"/>
        </w:rPr>
      </w:pPr>
    </w:p>
    <w:p w14:paraId="31C2C3C3" w14:textId="7F4128F1" w:rsidR="00A7654D" w:rsidRDefault="00A7654D" w:rsidP="00463E06">
      <w:pPr>
        <w:pStyle w:val="a4"/>
      </w:pPr>
      <w:bookmarkStart w:id="203" w:name="ET_speaker_מרב_תורגמן_197"/>
      <w:r w:rsidRPr="00463E06">
        <w:rPr>
          <w:rStyle w:val="TagStyle"/>
          <w:rtl/>
        </w:rPr>
        <w:t xml:space="preserve"> &lt;&lt; דובר &gt;&gt;</w:t>
      </w:r>
      <w:r w:rsidRPr="00A7654D">
        <w:rPr>
          <w:rStyle w:val="TagStyle"/>
          <w:rtl/>
        </w:rPr>
        <w:t xml:space="preserve"> </w:t>
      </w:r>
      <w:r>
        <w:rPr>
          <w:rtl/>
        </w:rPr>
        <w:t>מרב תורג'מן:</w:t>
      </w:r>
      <w:r w:rsidRPr="00A7654D">
        <w:rPr>
          <w:rStyle w:val="TagStyle"/>
          <w:rtl/>
        </w:rPr>
        <w:t xml:space="preserve"> </w:t>
      </w:r>
      <w:r w:rsidRPr="00463E06">
        <w:rPr>
          <w:rStyle w:val="TagStyle"/>
          <w:rtl/>
        </w:rPr>
        <w:t>&lt;&lt; דובר &gt;&gt;</w:t>
      </w:r>
      <w:r w:rsidR="00FF0A66">
        <w:rPr>
          <w:rtl/>
        </w:rPr>
        <w:t xml:space="preserve"> </w:t>
      </w:r>
      <w:bookmarkEnd w:id="203"/>
    </w:p>
    <w:p w14:paraId="17DCCFFB" w14:textId="77777777" w:rsidR="00A7654D" w:rsidRDefault="00A7654D" w:rsidP="00A7654D">
      <w:pPr>
        <w:pStyle w:val="KeepWithNext"/>
        <w:rPr>
          <w:rtl/>
          <w:lang w:eastAsia="he-IL"/>
        </w:rPr>
      </w:pPr>
    </w:p>
    <w:p w14:paraId="0D23963F" w14:textId="77777777" w:rsidR="00A7654D" w:rsidRDefault="00A7654D" w:rsidP="00A7654D">
      <w:pPr>
        <w:rPr>
          <w:rtl/>
          <w:lang w:eastAsia="he-IL"/>
        </w:rPr>
      </w:pPr>
      <w:r>
        <w:rPr>
          <w:rFonts w:hint="cs"/>
          <w:rtl/>
          <w:lang w:eastAsia="he-IL"/>
        </w:rPr>
        <w:t>אז (א)(1) זה אפילו לא 18,000, לא?</w:t>
      </w:r>
    </w:p>
    <w:p w14:paraId="29479BFF" w14:textId="77777777" w:rsidR="00A7654D" w:rsidRDefault="00A7654D" w:rsidP="00A7654D">
      <w:pPr>
        <w:rPr>
          <w:rtl/>
          <w:lang w:eastAsia="he-IL"/>
        </w:rPr>
      </w:pPr>
    </w:p>
    <w:p w14:paraId="3B384673" w14:textId="5C374D00" w:rsidR="00A7654D" w:rsidRDefault="00A7654D" w:rsidP="00463E06">
      <w:pPr>
        <w:pStyle w:val="af9"/>
        <w:rPr>
          <w:lang w:eastAsia="he-IL"/>
        </w:rPr>
      </w:pPr>
      <w:bookmarkStart w:id="204" w:name="ET_guest_635041_198"/>
      <w:r w:rsidRPr="00463E06">
        <w:rPr>
          <w:rStyle w:val="TagStyle"/>
          <w:rtl/>
        </w:rPr>
        <w:t xml:space="preserve"> &lt;&lt; אורח &gt;&gt;</w:t>
      </w:r>
      <w:r w:rsidRPr="00A7654D">
        <w:rPr>
          <w:rStyle w:val="TagStyle"/>
          <w:rtl/>
        </w:rPr>
        <w:t xml:space="preserve"> </w:t>
      </w:r>
      <w:r>
        <w:rPr>
          <w:rtl/>
          <w:lang w:eastAsia="he-IL"/>
        </w:rPr>
        <w:t>בילי בירון:</w:t>
      </w:r>
      <w:r w:rsidRPr="00A7654D">
        <w:rPr>
          <w:rStyle w:val="TagStyle"/>
          <w:rtl/>
        </w:rPr>
        <w:t xml:space="preserve"> </w:t>
      </w:r>
      <w:r w:rsidRPr="00463E06">
        <w:rPr>
          <w:rStyle w:val="TagStyle"/>
          <w:rtl/>
        </w:rPr>
        <w:t>&lt;&lt; אורח &gt;&gt;</w:t>
      </w:r>
      <w:r w:rsidR="00FF0A66">
        <w:rPr>
          <w:rtl/>
          <w:lang w:eastAsia="he-IL"/>
        </w:rPr>
        <w:t xml:space="preserve"> </w:t>
      </w:r>
      <w:bookmarkEnd w:id="204"/>
    </w:p>
    <w:p w14:paraId="78F3882F" w14:textId="77777777" w:rsidR="00A7654D" w:rsidRDefault="00A7654D" w:rsidP="00A7654D">
      <w:pPr>
        <w:pStyle w:val="KeepWithNext"/>
        <w:rPr>
          <w:rtl/>
          <w:lang w:eastAsia="he-IL"/>
        </w:rPr>
      </w:pPr>
    </w:p>
    <w:p w14:paraId="31BC6E2F" w14:textId="77777777" w:rsidR="00A7654D" w:rsidRDefault="00A7654D" w:rsidP="00A7654D">
      <w:pPr>
        <w:rPr>
          <w:rtl/>
          <w:lang w:eastAsia="he-IL"/>
        </w:rPr>
      </w:pPr>
      <w:r>
        <w:rPr>
          <w:rFonts w:hint="cs"/>
          <w:rtl/>
          <w:lang w:eastAsia="he-IL"/>
        </w:rPr>
        <w:t xml:space="preserve">משהו בסגנון הזה. </w:t>
      </w:r>
    </w:p>
    <w:p w14:paraId="24DBC556" w14:textId="77777777" w:rsidR="00A7654D" w:rsidRDefault="00A7654D" w:rsidP="00A7654D">
      <w:pPr>
        <w:rPr>
          <w:rtl/>
          <w:lang w:eastAsia="he-IL"/>
        </w:rPr>
      </w:pPr>
    </w:p>
    <w:p w14:paraId="1E2E39EE" w14:textId="0F60C90B" w:rsidR="00A7654D" w:rsidRDefault="00A7654D" w:rsidP="00463E06">
      <w:pPr>
        <w:pStyle w:val="a4"/>
      </w:pPr>
      <w:bookmarkStart w:id="205" w:name="ET_speaker_6166_199"/>
      <w:r w:rsidRPr="00463E06">
        <w:rPr>
          <w:rStyle w:val="TagStyle"/>
          <w:rtl/>
        </w:rPr>
        <w:t xml:space="preserve"> &lt;&lt; דובר &gt;&gt;</w:t>
      </w:r>
      <w:r w:rsidRPr="00A7654D">
        <w:rPr>
          <w:rStyle w:val="TagStyle"/>
          <w:rtl/>
        </w:rPr>
        <w:t xml:space="preserve"> </w:t>
      </w:r>
      <w:r>
        <w:rPr>
          <w:rtl/>
        </w:rPr>
        <w:t>אורי מקלב (יהדות התורה):</w:t>
      </w:r>
      <w:r w:rsidRPr="00A7654D">
        <w:rPr>
          <w:rStyle w:val="TagStyle"/>
          <w:rtl/>
        </w:rPr>
        <w:t xml:space="preserve"> </w:t>
      </w:r>
      <w:r w:rsidRPr="00463E06">
        <w:rPr>
          <w:rStyle w:val="TagStyle"/>
          <w:rtl/>
        </w:rPr>
        <w:t>&lt;&lt; דובר &gt;&gt;</w:t>
      </w:r>
      <w:r w:rsidR="00FF0A66">
        <w:rPr>
          <w:rtl/>
        </w:rPr>
        <w:t xml:space="preserve"> </w:t>
      </w:r>
      <w:bookmarkEnd w:id="205"/>
    </w:p>
    <w:p w14:paraId="6E711016" w14:textId="77777777" w:rsidR="00A7654D" w:rsidRDefault="00A7654D" w:rsidP="00A7654D">
      <w:pPr>
        <w:pStyle w:val="KeepWithNext"/>
        <w:rPr>
          <w:rtl/>
          <w:lang w:eastAsia="he-IL"/>
        </w:rPr>
      </w:pPr>
    </w:p>
    <w:p w14:paraId="028317C7" w14:textId="77777777" w:rsidR="00A7654D" w:rsidRDefault="00A7654D" w:rsidP="00A7654D">
      <w:pPr>
        <w:rPr>
          <w:rtl/>
          <w:lang w:eastAsia="he-IL"/>
        </w:rPr>
      </w:pPr>
      <w:r>
        <w:rPr>
          <w:rFonts w:hint="cs"/>
          <w:rtl/>
          <w:lang w:eastAsia="he-IL"/>
        </w:rPr>
        <w:t xml:space="preserve">זה אומר שעכשיו, אחרי שאנחנו נאשר את זה, אז הם כבר לא צריכים לבוא לכנסת לאשר את הקנס המנהלי? </w:t>
      </w:r>
    </w:p>
    <w:p w14:paraId="7A33E377" w14:textId="77777777" w:rsidR="002C76DF" w:rsidRDefault="002C76DF" w:rsidP="00A7654D">
      <w:pPr>
        <w:rPr>
          <w:rtl/>
          <w:lang w:eastAsia="he-IL"/>
        </w:rPr>
      </w:pPr>
    </w:p>
    <w:p w14:paraId="33AA3296" w14:textId="10030F0C" w:rsidR="002C76DF" w:rsidRDefault="002C76DF" w:rsidP="00463E06">
      <w:pPr>
        <w:pStyle w:val="af9"/>
        <w:rPr>
          <w:lang w:eastAsia="he-IL"/>
        </w:rPr>
      </w:pPr>
      <w:bookmarkStart w:id="206" w:name="ET_guest_635041_200"/>
      <w:r w:rsidRPr="00463E06">
        <w:rPr>
          <w:rStyle w:val="TagStyle"/>
          <w:rtl/>
        </w:rPr>
        <w:t xml:space="preserve"> &lt;&lt; אורח &gt;&gt;</w:t>
      </w:r>
      <w:r w:rsidRPr="002C76DF">
        <w:rPr>
          <w:rStyle w:val="TagStyle"/>
          <w:rtl/>
        </w:rPr>
        <w:t xml:space="preserve"> </w:t>
      </w:r>
      <w:r>
        <w:rPr>
          <w:rtl/>
          <w:lang w:eastAsia="he-IL"/>
        </w:rPr>
        <w:t>בילי בירון:</w:t>
      </w:r>
      <w:r w:rsidRPr="002C76DF">
        <w:rPr>
          <w:rStyle w:val="TagStyle"/>
          <w:rtl/>
        </w:rPr>
        <w:t xml:space="preserve"> </w:t>
      </w:r>
      <w:r w:rsidRPr="00463E06">
        <w:rPr>
          <w:rStyle w:val="TagStyle"/>
          <w:rtl/>
        </w:rPr>
        <w:t>&lt;&lt; אורח &gt;&gt;</w:t>
      </w:r>
      <w:r w:rsidR="00FF0A66">
        <w:rPr>
          <w:rtl/>
          <w:lang w:eastAsia="he-IL"/>
        </w:rPr>
        <w:t xml:space="preserve"> </w:t>
      </w:r>
      <w:bookmarkEnd w:id="206"/>
    </w:p>
    <w:p w14:paraId="236373B2" w14:textId="77777777" w:rsidR="002C76DF" w:rsidRDefault="002C76DF" w:rsidP="002C76DF">
      <w:pPr>
        <w:pStyle w:val="KeepWithNext"/>
        <w:rPr>
          <w:rtl/>
          <w:lang w:eastAsia="he-IL"/>
        </w:rPr>
      </w:pPr>
    </w:p>
    <w:p w14:paraId="395A26EA" w14:textId="77777777" w:rsidR="002C76DF" w:rsidRDefault="002C76DF" w:rsidP="002C76DF">
      <w:pPr>
        <w:rPr>
          <w:rtl/>
          <w:lang w:eastAsia="he-IL"/>
        </w:rPr>
      </w:pPr>
      <w:r>
        <w:rPr>
          <w:rFonts w:hint="cs"/>
          <w:rtl/>
          <w:lang w:eastAsia="he-IL"/>
        </w:rPr>
        <w:t>לא, לא. אם אוכל להסביר.</w:t>
      </w:r>
    </w:p>
    <w:p w14:paraId="5293C223" w14:textId="77777777" w:rsidR="002C76DF" w:rsidRDefault="002C76DF" w:rsidP="002C76DF">
      <w:pPr>
        <w:rPr>
          <w:rtl/>
          <w:lang w:eastAsia="he-IL"/>
        </w:rPr>
      </w:pPr>
    </w:p>
    <w:p w14:paraId="098B9E79" w14:textId="15BD758D" w:rsidR="002C76DF" w:rsidRDefault="002C76DF" w:rsidP="00463E06">
      <w:pPr>
        <w:pStyle w:val="a4"/>
      </w:pPr>
      <w:bookmarkStart w:id="207" w:name="ET_speaker_6227_201"/>
      <w:r w:rsidRPr="00463E06">
        <w:rPr>
          <w:rStyle w:val="TagStyle"/>
          <w:rtl/>
        </w:rPr>
        <w:t xml:space="preserve"> &lt;&lt; דובר &gt;&gt;</w:t>
      </w:r>
      <w:r w:rsidRPr="002C76DF">
        <w:rPr>
          <w:rStyle w:val="TagStyle"/>
          <w:rtl/>
        </w:rPr>
        <w:t xml:space="preserve"> </w:t>
      </w:r>
      <w:r>
        <w:rPr>
          <w:rtl/>
        </w:rPr>
        <w:t>היו"ר לימור מגן תלם:</w:t>
      </w:r>
      <w:r w:rsidRPr="002C76DF">
        <w:rPr>
          <w:rStyle w:val="TagStyle"/>
          <w:rtl/>
        </w:rPr>
        <w:t xml:space="preserve"> </w:t>
      </w:r>
      <w:r w:rsidRPr="00463E06">
        <w:rPr>
          <w:rStyle w:val="TagStyle"/>
          <w:rtl/>
        </w:rPr>
        <w:t>&lt;&lt; דובר &gt;&gt;</w:t>
      </w:r>
      <w:r w:rsidR="00FF0A66">
        <w:rPr>
          <w:rtl/>
        </w:rPr>
        <w:t xml:space="preserve"> </w:t>
      </w:r>
      <w:bookmarkEnd w:id="207"/>
    </w:p>
    <w:p w14:paraId="4C4B2EB2" w14:textId="77777777" w:rsidR="002C76DF" w:rsidRDefault="002C76DF" w:rsidP="002C76DF">
      <w:pPr>
        <w:pStyle w:val="KeepWithNext"/>
        <w:rPr>
          <w:rtl/>
          <w:lang w:eastAsia="he-IL"/>
        </w:rPr>
      </w:pPr>
    </w:p>
    <w:p w14:paraId="7B4B38FA" w14:textId="2CDF1E3E" w:rsidR="002C76DF" w:rsidRDefault="002C76DF" w:rsidP="002C76DF">
      <w:pPr>
        <w:rPr>
          <w:rtl/>
          <w:lang w:eastAsia="he-IL"/>
        </w:rPr>
      </w:pPr>
      <w:r>
        <w:rPr>
          <w:rFonts w:hint="cs"/>
          <w:rtl/>
          <w:lang w:eastAsia="he-IL"/>
        </w:rPr>
        <w:t>כן, תסבירי ב</w:t>
      </w:r>
      <w:r w:rsidR="007F7AC8">
        <w:rPr>
          <w:rFonts w:hint="cs"/>
          <w:rtl/>
          <w:lang w:eastAsia="he-IL"/>
        </w:rPr>
        <w:t>ב</w:t>
      </w:r>
      <w:r>
        <w:rPr>
          <w:rFonts w:hint="cs"/>
          <w:rtl/>
          <w:lang w:eastAsia="he-IL"/>
        </w:rPr>
        <w:t>קשה לחבר הכנסת מקלב.</w:t>
      </w:r>
    </w:p>
    <w:p w14:paraId="0FD5D89E" w14:textId="77777777" w:rsidR="002C76DF" w:rsidRDefault="002C76DF" w:rsidP="002C76DF">
      <w:pPr>
        <w:rPr>
          <w:rtl/>
          <w:lang w:eastAsia="he-IL"/>
        </w:rPr>
      </w:pPr>
    </w:p>
    <w:p w14:paraId="19E3DA60" w14:textId="37839322" w:rsidR="002C76DF" w:rsidRDefault="002C76DF" w:rsidP="00463E06">
      <w:pPr>
        <w:pStyle w:val="af9"/>
        <w:rPr>
          <w:lang w:eastAsia="he-IL"/>
        </w:rPr>
      </w:pPr>
      <w:bookmarkStart w:id="208" w:name="ET_guest_635041_202"/>
      <w:r w:rsidRPr="00463E06">
        <w:rPr>
          <w:rStyle w:val="TagStyle"/>
          <w:rtl/>
        </w:rPr>
        <w:t xml:space="preserve"> &lt;&lt; אורח &gt;&gt;</w:t>
      </w:r>
      <w:r w:rsidRPr="002C76DF">
        <w:rPr>
          <w:rStyle w:val="TagStyle"/>
          <w:rtl/>
        </w:rPr>
        <w:t xml:space="preserve"> </w:t>
      </w:r>
      <w:r>
        <w:rPr>
          <w:rtl/>
          <w:lang w:eastAsia="he-IL"/>
        </w:rPr>
        <w:t>בילי בירון:</w:t>
      </w:r>
      <w:r w:rsidRPr="002C76DF">
        <w:rPr>
          <w:rStyle w:val="TagStyle"/>
          <w:rtl/>
        </w:rPr>
        <w:t xml:space="preserve"> </w:t>
      </w:r>
      <w:r w:rsidRPr="00463E06">
        <w:rPr>
          <w:rStyle w:val="TagStyle"/>
          <w:rtl/>
        </w:rPr>
        <w:t>&lt;&lt; אורח &gt;&gt;</w:t>
      </w:r>
      <w:r w:rsidR="00FF0A66">
        <w:rPr>
          <w:rtl/>
          <w:lang w:eastAsia="he-IL"/>
        </w:rPr>
        <w:t xml:space="preserve"> </w:t>
      </w:r>
      <w:bookmarkEnd w:id="208"/>
    </w:p>
    <w:p w14:paraId="553D5876" w14:textId="77777777" w:rsidR="002C76DF" w:rsidRDefault="002C76DF" w:rsidP="002C76DF">
      <w:pPr>
        <w:pStyle w:val="KeepWithNext"/>
        <w:rPr>
          <w:rtl/>
          <w:lang w:eastAsia="he-IL"/>
        </w:rPr>
      </w:pPr>
    </w:p>
    <w:p w14:paraId="2D777A90" w14:textId="77777777" w:rsidR="002C76DF" w:rsidRDefault="002C76DF" w:rsidP="002C76DF">
      <w:pPr>
        <w:rPr>
          <w:rtl/>
          <w:lang w:eastAsia="he-IL"/>
        </w:rPr>
      </w:pPr>
      <w:r>
        <w:rPr>
          <w:rFonts w:hint="cs"/>
          <w:rtl/>
          <w:lang w:eastAsia="he-IL"/>
        </w:rPr>
        <w:t xml:space="preserve">אנחנו לא קובעים בתקנות האלה עדיין את העבירות המנהליות. יש לנו כוונה להפוך את זה גם לעבירה מנהלית בהתאם להנחיית משרד המשפטים. הקביעה כעבירה מנהלית צריכה להיעשות בחיקוק נפרד שאותו כמובן אנחנו נביא לכנסת הנכבדה. זה משהו שמחויב באישור הכנסת. אנחנו כבר התחלנו בגיבוש טיוטה כזאת, לקבוע עבירות מנהליות על הוראות התקנות האלה, אבל זה כפוף לאישור של הכנסת כמובן. </w:t>
      </w:r>
    </w:p>
    <w:p w14:paraId="5BA5BC07" w14:textId="77777777" w:rsidR="002C76DF" w:rsidRDefault="002C76DF" w:rsidP="002C76DF">
      <w:pPr>
        <w:rPr>
          <w:rtl/>
          <w:lang w:eastAsia="he-IL"/>
        </w:rPr>
      </w:pPr>
    </w:p>
    <w:p w14:paraId="002B50F5" w14:textId="2540EBE8" w:rsidR="002C76DF" w:rsidRDefault="002C76DF" w:rsidP="00463E06">
      <w:pPr>
        <w:pStyle w:val="a4"/>
      </w:pPr>
      <w:bookmarkStart w:id="209" w:name="ET_speaker_6166_203"/>
      <w:r w:rsidRPr="00463E06">
        <w:rPr>
          <w:rStyle w:val="TagStyle"/>
          <w:rtl/>
        </w:rPr>
        <w:t xml:space="preserve"> &lt;&lt; דובר &gt;&gt;</w:t>
      </w:r>
      <w:r w:rsidRPr="002C76DF">
        <w:rPr>
          <w:rStyle w:val="TagStyle"/>
          <w:rtl/>
        </w:rPr>
        <w:t xml:space="preserve"> </w:t>
      </w:r>
      <w:r>
        <w:rPr>
          <w:rtl/>
        </w:rPr>
        <w:t>אורי מקלב (יהדות התורה):</w:t>
      </w:r>
      <w:r w:rsidRPr="002C76DF">
        <w:rPr>
          <w:rStyle w:val="TagStyle"/>
          <w:rtl/>
        </w:rPr>
        <w:t xml:space="preserve"> </w:t>
      </w:r>
      <w:r w:rsidRPr="00463E06">
        <w:rPr>
          <w:rStyle w:val="TagStyle"/>
          <w:rtl/>
        </w:rPr>
        <w:t>&lt;&lt; דובר &gt;&gt;</w:t>
      </w:r>
      <w:r w:rsidR="00FF0A66">
        <w:rPr>
          <w:rtl/>
        </w:rPr>
        <w:t xml:space="preserve"> </w:t>
      </w:r>
      <w:bookmarkEnd w:id="209"/>
    </w:p>
    <w:p w14:paraId="18CD7683" w14:textId="77777777" w:rsidR="002C76DF" w:rsidRDefault="002C76DF" w:rsidP="002C76DF">
      <w:pPr>
        <w:pStyle w:val="KeepWithNext"/>
        <w:rPr>
          <w:rtl/>
          <w:lang w:eastAsia="he-IL"/>
        </w:rPr>
      </w:pPr>
    </w:p>
    <w:p w14:paraId="1D483937" w14:textId="77777777" w:rsidR="002C76DF" w:rsidRDefault="002C76DF" w:rsidP="002C76DF">
      <w:pPr>
        <w:rPr>
          <w:rtl/>
          <w:lang w:eastAsia="he-IL"/>
        </w:rPr>
      </w:pPr>
      <w:r>
        <w:rPr>
          <w:rFonts w:hint="cs"/>
          <w:rtl/>
          <w:lang w:eastAsia="he-IL"/>
        </w:rPr>
        <w:t xml:space="preserve">אז </w:t>
      </w:r>
      <w:r w:rsidR="002372E7">
        <w:rPr>
          <w:rFonts w:hint="cs"/>
          <w:rtl/>
          <w:lang w:eastAsia="he-IL"/>
        </w:rPr>
        <w:t xml:space="preserve">מה בעצם הסעיף הזה בא להגיד? </w:t>
      </w:r>
    </w:p>
    <w:p w14:paraId="76C7A89B" w14:textId="77777777" w:rsidR="002372E7" w:rsidRDefault="002372E7" w:rsidP="002C76DF">
      <w:pPr>
        <w:rPr>
          <w:rtl/>
          <w:lang w:eastAsia="he-IL"/>
        </w:rPr>
      </w:pPr>
    </w:p>
    <w:p w14:paraId="649C4C79" w14:textId="3294A464" w:rsidR="002372E7" w:rsidRDefault="002372E7" w:rsidP="00463E06">
      <w:pPr>
        <w:pStyle w:val="af9"/>
        <w:rPr>
          <w:lang w:eastAsia="he-IL"/>
        </w:rPr>
      </w:pPr>
      <w:bookmarkStart w:id="210" w:name="ET_guest_635041_204"/>
      <w:r w:rsidRPr="00463E06">
        <w:rPr>
          <w:rStyle w:val="TagStyle"/>
          <w:rtl/>
        </w:rPr>
        <w:t xml:space="preserve"> &lt;&lt; אורח &gt;&gt;</w:t>
      </w:r>
      <w:r w:rsidRPr="002372E7">
        <w:rPr>
          <w:rStyle w:val="TagStyle"/>
          <w:rtl/>
        </w:rPr>
        <w:t xml:space="preserve"> </w:t>
      </w:r>
      <w:r>
        <w:rPr>
          <w:rtl/>
          <w:lang w:eastAsia="he-IL"/>
        </w:rPr>
        <w:t>בילי בירון:</w:t>
      </w:r>
      <w:r w:rsidRPr="002372E7">
        <w:rPr>
          <w:rStyle w:val="TagStyle"/>
          <w:rtl/>
        </w:rPr>
        <w:t xml:space="preserve"> </w:t>
      </w:r>
      <w:r w:rsidRPr="00463E06">
        <w:rPr>
          <w:rStyle w:val="TagStyle"/>
          <w:rtl/>
        </w:rPr>
        <w:t>&lt;&lt; אורח &gt;&gt;</w:t>
      </w:r>
      <w:r w:rsidR="00FF0A66">
        <w:rPr>
          <w:rtl/>
          <w:lang w:eastAsia="he-IL"/>
        </w:rPr>
        <w:t xml:space="preserve"> </w:t>
      </w:r>
      <w:bookmarkEnd w:id="210"/>
    </w:p>
    <w:p w14:paraId="5B2EBC0F" w14:textId="77777777" w:rsidR="002372E7" w:rsidRDefault="002372E7" w:rsidP="002372E7">
      <w:pPr>
        <w:pStyle w:val="KeepWithNext"/>
        <w:rPr>
          <w:rtl/>
          <w:lang w:eastAsia="he-IL"/>
        </w:rPr>
      </w:pPr>
    </w:p>
    <w:p w14:paraId="2AF18030" w14:textId="77777777" w:rsidR="002372E7" w:rsidRDefault="002372E7" w:rsidP="002372E7">
      <w:pPr>
        <w:rPr>
          <w:rtl/>
          <w:lang w:eastAsia="he-IL"/>
        </w:rPr>
      </w:pPr>
      <w:r>
        <w:rPr>
          <w:rFonts w:hint="cs"/>
          <w:rtl/>
          <w:lang w:eastAsia="he-IL"/>
        </w:rPr>
        <w:t xml:space="preserve">קבענו הסדר לעניין הערובה, מה יחול מבחינת דרישת הערובה כאשר יהיו תקנות של עבירות מנהליות. כיום בתקנה 20 יחולו סעיפי משנה (א), (ב), (ג) ו-(ד). סעיף (ה) בעצם מתייחס למצב העתידי ככל שבאמת יאושרו תקנות של עבירות מנהליות. </w:t>
      </w:r>
    </w:p>
    <w:p w14:paraId="0DCF8B21" w14:textId="77777777" w:rsidR="00B92A05" w:rsidRDefault="00B92A05" w:rsidP="002372E7">
      <w:pPr>
        <w:rPr>
          <w:rtl/>
          <w:lang w:eastAsia="he-IL"/>
        </w:rPr>
      </w:pPr>
    </w:p>
    <w:p w14:paraId="6E1934B9" w14:textId="00408485" w:rsidR="00B92A05" w:rsidRDefault="00B92A05" w:rsidP="00463E06">
      <w:pPr>
        <w:pStyle w:val="a4"/>
      </w:pPr>
      <w:bookmarkStart w:id="211" w:name="ET_speaker_מרב_תורגמן_205"/>
      <w:r w:rsidRPr="00463E06">
        <w:rPr>
          <w:rStyle w:val="TagStyle"/>
          <w:rtl/>
        </w:rPr>
        <w:t xml:space="preserve"> &lt;&lt; דובר &gt;&gt;</w:t>
      </w:r>
      <w:r w:rsidRPr="00B92A05">
        <w:rPr>
          <w:rStyle w:val="TagStyle"/>
          <w:rtl/>
        </w:rPr>
        <w:t xml:space="preserve"> </w:t>
      </w:r>
      <w:r>
        <w:rPr>
          <w:rtl/>
        </w:rPr>
        <w:t>מרב תורג'מן:</w:t>
      </w:r>
      <w:r w:rsidRPr="00B92A05">
        <w:rPr>
          <w:rStyle w:val="TagStyle"/>
          <w:rtl/>
        </w:rPr>
        <w:t xml:space="preserve"> </w:t>
      </w:r>
      <w:r w:rsidRPr="00463E06">
        <w:rPr>
          <w:rStyle w:val="TagStyle"/>
          <w:rtl/>
        </w:rPr>
        <w:t>&lt;&lt; דובר &gt;&gt;</w:t>
      </w:r>
      <w:r w:rsidR="00FF0A66">
        <w:rPr>
          <w:rtl/>
        </w:rPr>
        <w:t xml:space="preserve"> </w:t>
      </w:r>
      <w:bookmarkEnd w:id="211"/>
    </w:p>
    <w:p w14:paraId="58087ED6" w14:textId="77777777" w:rsidR="00B92A05" w:rsidRDefault="00B92A05" w:rsidP="00B92A05">
      <w:pPr>
        <w:pStyle w:val="KeepWithNext"/>
        <w:rPr>
          <w:rtl/>
          <w:lang w:eastAsia="he-IL"/>
        </w:rPr>
      </w:pPr>
    </w:p>
    <w:p w14:paraId="58F6CBA8" w14:textId="77777777" w:rsidR="00B92A05" w:rsidRDefault="00B92A05" w:rsidP="00B92A05">
      <w:pPr>
        <w:rPr>
          <w:rtl/>
          <w:lang w:eastAsia="he-IL"/>
        </w:rPr>
      </w:pPr>
      <w:r>
        <w:rPr>
          <w:rFonts w:hint="cs"/>
          <w:rtl/>
          <w:lang w:eastAsia="he-IL"/>
        </w:rPr>
        <w:t>כרגע, כאמור, זה רק דין פלילי. הם יידרשו להגיש כתב אישום בגין ביצוע אותה עבירה, וזה יועמד לבחינת בית המשפט. רק פשוט העניין הוא שהקנס שקבוע היום בפקודה, אולי הוא לא ריאלי ביחס לחומרת העבירה, אבל זה משהו שיצטרך להיבחן.</w:t>
      </w:r>
    </w:p>
    <w:p w14:paraId="0EEFC5CC" w14:textId="77777777" w:rsidR="00B92A05" w:rsidRDefault="00B92A05" w:rsidP="00B92A05">
      <w:pPr>
        <w:rPr>
          <w:rtl/>
          <w:lang w:eastAsia="he-IL"/>
        </w:rPr>
      </w:pPr>
    </w:p>
    <w:p w14:paraId="1F83EDD1" w14:textId="320C08FE" w:rsidR="00B92A05" w:rsidRDefault="00B92A05" w:rsidP="00463E06">
      <w:pPr>
        <w:pStyle w:val="a4"/>
      </w:pPr>
      <w:bookmarkStart w:id="212" w:name="ET_speaker_6166_206"/>
      <w:r w:rsidRPr="00463E06">
        <w:rPr>
          <w:rStyle w:val="TagStyle"/>
          <w:rtl/>
        </w:rPr>
        <w:t xml:space="preserve"> &lt;&lt; דובר &gt;&gt;</w:t>
      </w:r>
      <w:r w:rsidRPr="00B92A05">
        <w:rPr>
          <w:rStyle w:val="TagStyle"/>
          <w:rtl/>
        </w:rPr>
        <w:t xml:space="preserve"> </w:t>
      </w:r>
      <w:r>
        <w:rPr>
          <w:rtl/>
        </w:rPr>
        <w:t>אורי מקלב (יהדות התורה):</w:t>
      </w:r>
      <w:r w:rsidRPr="00B92A05">
        <w:rPr>
          <w:rStyle w:val="TagStyle"/>
          <w:rtl/>
        </w:rPr>
        <w:t xml:space="preserve"> </w:t>
      </w:r>
      <w:r w:rsidRPr="00463E06">
        <w:rPr>
          <w:rStyle w:val="TagStyle"/>
          <w:rtl/>
        </w:rPr>
        <w:t>&lt;&lt; דובר &gt;&gt;</w:t>
      </w:r>
      <w:r w:rsidR="00FF0A66">
        <w:rPr>
          <w:rtl/>
        </w:rPr>
        <w:t xml:space="preserve"> </w:t>
      </w:r>
      <w:bookmarkEnd w:id="212"/>
    </w:p>
    <w:p w14:paraId="23472213" w14:textId="77777777" w:rsidR="00B92A05" w:rsidRDefault="00B92A05" w:rsidP="00B92A05">
      <w:pPr>
        <w:pStyle w:val="KeepWithNext"/>
        <w:rPr>
          <w:rtl/>
          <w:lang w:eastAsia="he-IL"/>
        </w:rPr>
      </w:pPr>
    </w:p>
    <w:p w14:paraId="7AF300C0" w14:textId="77777777" w:rsidR="00B92A05" w:rsidRDefault="00B92A05" w:rsidP="00B92A05">
      <w:pPr>
        <w:rPr>
          <w:rtl/>
          <w:lang w:eastAsia="he-IL"/>
        </w:rPr>
      </w:pPr>
      <w:r>
        <w:rPr>
          <w:rFonts w:hint="cs"/>
          <w:rtl/>
          <w:lang w:eastAsia="he-IL"/>
        </w:rPr>
        <w:t>אז מה הרוויחו בסעיף (ה)?</w:t>
      </w:r>
    </w:p>
    <w:p w14:paraId="5770BB63" w14:textId="77777777" w:rsidR="00B92A05" w:rsidRDefault="00B92A05" w:rsidP="00B92A05">
      <w:pPr>
        <w:rPr>
          <w:rtl/>
          <w:lang w:eastAsia="he-IL"/>
        </w:rPr>
      </w:pPr>
    </w:p>
    <w:p w14:paraId="1AD1A5B3" w14:textId="28B654E9" w:rsidR="00B92A05" w:rsidRDefault="00B92A05" w:rsidP="00463E06">
      <w:pPr>
        <w:pStyle w:val="a4"/>
      </w:pPr>
      <w:bookmarkStart w:id="213" w:name="ET_speaker_מרב_תורגמן_207"/>
      <w:r w:rsidRPr="00463E06">
        <w:rPr>
          <w:rStyle w:val="TagStyle"/>
          <w:rtl/>
        </w:rPr>
        <w:t xml:space="preserve"> &lt;&lt; דובר &gt;&gt;</w:t>
      </w:r>
      <w:r w:rsidRPr="00B92A05">
        <w:rPr>
          <w:rStyle w:val="TagStyle"/>
          <w:rtl/>
        </w:rPr>
        <w:t xml:space="preserve"> </w:t>
      </w:r>
      <w:r>
        <w:rPr>
          <w:rtl/>
        </w:rPr>
        <w:t>מרב תורג'מן:</w:t>
      </w:r>
      <w:r w:rsidRPr="00B92A05">
        <w:rPr>
          <w:rStyle w:val="TagStyle"/>
          <w:rtl/>
        </w:rPr>
        <w:t xml:space="preserve"> </w:t>
      </w:r>
      <w:r w:rsidRPr="00463E06">
        <w:rPr>
          <w:rStyle w:val="TagStyle"/>
          <w:rtl/>
        </w:rPr>
        <w:t>&lt;&lt; דובר &gt;&gt;</w:t>
      </w:r>
      <w:r w:rsidR="00FF0A66">
        <w:rPr>
          <w:rtl/>
        </w:rPr>
        <w:t xml:space="preserve"> </w:t>
      </w:r>
      <w:bookmarkEnd w:id="213"/>
    </w:p>
    <w:p w14:paraId="77CE8A9B" w14:textId="77777777" w:rsidR="00B92A05" w:rsidRDefault="00B92A05" w:rsidP="00B92A05">
      <w:pPr>
        <w:pStyle w:val="KeepWithNext"/>
        <w:rPr>
          <w:rtl/>
          <w:lang w:eastAsia="he-IL"/>
        </w:rPr>
      </w:pPr>
    </w:p>
    <w:p w14:paraId="49A8608F" w14:textId="2356E697" w:rsidR="00B92A05" w:rsidRDefault="00B92A05" w:rsidP="00B92A05">
      <w:pPr>
        <w:rPr>
          <w:rtl/>
          <w:lang w:eastAsia="he-IL"/>
        </w:rPr>
      </w:pPr>
      <w:r>
        <w:rPr>
          <w:rFonts w:hint="cs"/>
          <w:rtl/>
          <w:lang w:eastAsia="he-IL"/>
        </w:rPr>
        <w:t>כמו שהיא אמרה, סעיף (ה) כרגע לא יחול אלא עד שהם יקבעו את העבירות המנהליות. הם פשו</w:t>
      </w:r>
      <w:r w:rsidR="00C820DA">
        <w:rPr>
          <w:rFonts w:hint="cs"/>
          <w:rtl/>
          <w:lang w:eastAsia="he-IL"/>
        </w:rPr>
        <w:t>ט</w:t>
      </w:r>
      <w:r>
        <w:rPr>
          <w:rFonts w:hint="cs"/>
          <w:rtl/>
          <w:lang w:eastAsia="he-IL"/>
        </w:rPr>
        <w:t xml:space="preserve"> עשו הכנה בתקנות האלה לכש-, כי יש כוונה. הם יודעים כבר על כוונה מאוד מתקדמת.</w:t>
      </w:r>
    </w:p>
    <w:p w14:paraId="5B8D185A" w14:textId="77777777" w:rsidR="00B92A05" w:rsidRDefault="00B92A05" w:rsidP="00B92A05">
      <w:pPr>
        <w:rPr>
          <w:rtl/>
          <w:lang w:eastAsia="he-IL"/>
        </w:rPr>
      </w:pPr>
    </w:p>
    <w:p w14:paraId="4EEC1CB2" w14:textId="667A3D4A" w:rsidR="00B92A05" w:rsidRDefault="00B92A05" w:rsidP="00463E06">
      <w:pPr>
        <w:pStyle w:val="a4"/>
      </w:pPr>
      <w:bookmarkStart w:id="214" w:name="ET_speaker_6166_208"/>
      <w:r w:rsidRPr="00463E06">
        <w:rPr>
          <w:rStyle w:val="TagStyle"/>
          <w:rtl/>
        </w:rPr>
        <w:t xml:space="preserve"> &lt;&lt; דובר &gt;&gt;</w:t>
      </w:r>
      <w:r w:rsidRPr="00B92A05">
        <w:rPr>
          <w:rStyle w:val="TagStyle"/>
          <w:rtl/>
        </w:rPr>
        <w:t xml:space="preserve"> </w:t>
      </w:r>
      <w:r>
        <w:rPr>
          <w:rtl/>
        </w:rPr>
        <w:t>אורי מקלב (יהדות התורה):</w:t>
      </w:r>
      <w:r w:rsidRPr="00B92A05">
        <w:rPr>
          <w:rStyle w:val="TagStyle"/>
          <w:rtl/>
        </w:rPr>
        <w:t xml:space="preserve"> </w:t>
      </w:r>
      <w:r w:rsidRPr="00463E06">
        <w:rPr>
          <w:rStyle w:val="TagStyle"/>
          <w:rtl/>
        </w:rPr>
        <w:t>&lt;&lt; דובר &gt;&gt;</w:t>
      </w:r>
      <w:r w:rsidR="00FF0A66">
        <w:rPr>
          <w:rtl/>
        </w:rPr>
        <w:t xml:space="preserve"> </w:t>
      </w:r>
      <w:bookmarkEnd w:id="214"/>
    </w:p>
    <w:p w14:paraId="5315B6FF" w14:textId="77777777" w:rsidR="00B92A05" w:rsidRDefault="00B92A05" w:rsidP="00B92A05">
      <w:pPr>
        <w:pStyle w:val="KeepWithNext"/>
        <w:rPr>
          <w:rtl/>
          <w:lang w:eastAsia="he-IL"/>
        </w:rPr>
      </w:pPr>
    </w:p>
    <w:p w14:paraId="031A48C8" w14:textId="77777777" w:rsidR="00B92A05" w:rsidRDefault="00B92A05" w:rsidP="00B92A05">
      <w:pPr>
        <w:rPr>
          <w:rtl/>
          <w:lang w:eastAsia="he-IL"/>
        </w:rPr>
      </w:pPr>
      <w:r>
        <w:rPr>
          <w:rFonts w:hint="cs"/>
          <w:rtl/>
          <w:lang w:eastAsia="he-IL"/>
        </w:rPr>
        <w:t xml:space="preserve">אם לא היו עושים את סעיף (ה) עכשיו, והיו מביאים בעוד חודשיים - - - </w:t>
      </w:r>
    </w:p>
    <w:p w14:paraId="2266C29A" w14:textId="77777777" w:rsidR="00B92A05" w:rsidRDefault="00B92A05" w:rsidP="00B92A05">
      <w:pPr>
        <w:rPr>
          <w:rtl/>
          <w:lang w:eastAsia="he-IL"/>
        </w:rPr>
      </w:pPr>
    </w:p>
    <w:p w14:paraId="5B444C49" w14:textId="066E83A1" w:rsidR="00B92A05" w:rsidRDefault="00B92A05" w:rsidP="00463E06">
      <w:pPr>
        <w:pStyle w:val="a4"/>
      </w:pPr>
      <w:bookmarkStart w:id="215" w:name="ET_speaker_מרב_תורגמן_209"/>
      <w:r w:rsidRPr="00463E06">
        <w:rPr>
          <w:rStyle w:val="TagStyle"/>
          <w:rtl/>
        </w:rPr>
        <w:t xml:space="preserve"> &lt;&lt; דובר &gt;&gt;</w:t>
      </w:r>
      <w:r w:rsidRPr="00B92A05">
        <w:rPr>
          <w:rStyle w:val="TagStyle"/>
          <w:rtl/>
        </w:rPr>
        <w:t xml:space="preserve"> </w:t>
      </w:r>
      <w:r>
        <w:rPr>
          <w:rtl/>
        </w:rPr>
        <w:t>מרב תורג'מן:</w:t>
      </w:r>
      <w:r w:rsidRPr="00B92A05">
        <w:rPr>
          <w:rStyle w:val="TagStyle"/>
          <w:rtl/>
        </w:rPr>
        <w:t xml:space="preserve"> </w:t>
      </w:r>
      <w:r w:rsidRPr="00463E06">
        <w:rPr>
          <w:rStyle w:val="TagStyle"/>
          <w:rtl/>
        </w:rPr>
        <w:t>&lt;&lt; דובר &gt;&gt;</w:t>
      </w:r>
      <w:r w:rsidR="00FF0A66">
        <w:rPr>
          <w:rtl/>
        </w:rPr>
        <w:t xml:space="preserve"> </w:t>
      </w:r>
      <w:bookmarkEnd w:id="215"/>
    </w:p>
    <w:p w14:paraId="662F8228" w14:textId="77777777" w:rsidR="00B92A05" w:rsidRDefault="00B92A05" w:rsidP="00B92A05">
      <w:pPr>
        <w:pStyle w:val="KeepWithNext"/>
        <w:rPr>
          <w:rtl/>
          <w:lang w:eastAsia="he-IL"/>
        </w:rPr>
      </w:pPr>
    </w:p>
    <w:p w14:paraId="47A1191D" w14:textId="77777777" w:rsidR="00B92A05" w:rsidRDefault="00B92A05" w:rsidP="00B92A05">
      <w:pPr>
        <w:rPr>
          <w:rtl/>
          <w:lang w:eastAsia="he-IL"/>
        </w:rPr>
      </w:pPr>
      <w:r>
        <w:rPr>
          <w:rFonts w:hint="cs"/>
          <w:rtl/>
          <w:lang w:eastAsia="he-IL"/>
        </w:rPr>
        <w:t xml:space="preserve">הם יצטרכו להביא עוד תיקון לתקנות. </w:t>
      </w:r>
    </w:p>
    <w:p w14:paraId="0A4D4C8C" w14:textId="77777777" w:rsidR="00B92A05" w:rsidRDefault="00B92A05" w:rsidP="00B92A05">
      <w:pPr>
        <w:rPr>
          <w:rtl/>
          <w:lang w:eastAsia="he-IL"/>
        </w:rPr>
      </w:pPr>
    </w:p>
    <w:p w14:paraId="527E569F" w14:textId="26B4EAB8" w:rsidR="00B92A05" w:rsidRDefault="00B92A05" w:rsidP="00463E06">
      <w:pPr>
        <w:pStyle w:val="a4"/>
      </w:pPr>
      <w:bookmarkStart w:id="216" w:name="ET_speaker_6166_210"/>
      <w:r w:rsidRPr="00463E06">
        <w:rPr>
          <w:rStyle w:val="TagStyle"/>
          <w:rtl/>
        </w:rPr>
        <w:t xml:space="preserve"> &lt;&lt; דובר &gt;&gt;</w:t>
      </w:r>
      <w:r w:rsidRPr="00B92A05">
        <w:rPr>
          <w:rStyle w:val="TagStyle"/>
          <w:rtl/>
        </w:rPr>
        <w:t xml:space="preserve"> </w:t>
      </w:r>
      <w:r>
        <w:rPr>
          <w:rtl/>
        </w:rPr>
        <w:t>אורי מקלב (יהדות התורה):</w:t>
      </w:r>
      <w:r w:rsidRPr="00B92A05">
        <w:rPr>
          <w:rStyle w:val="TagStyle"/>
          <w:rtl/>
        </w:rPr>
        <w:t xml:space="preserve"> </w:t>
      </w:r>
      <w:r w:rsidRPr="00463E06">
        <w:rPr>
          <w:rStyle w:val="TagStyle"/>
          <w:rtl/>
        </w:rPr>
        <w:t>&lt;&lt; דובר &gt;&gt;</w:t>
      </w:r>
      <w:r w:rsidR="00FF0A66">
        <w:rPr>
          <w:rtl/>
        </w:rPr>
        <w:t xml:space="preserve"> </w:t>
      </w:r>
      <w:bookmarkEnd w:id="216"/>
    </w:p>
    <w:p w14:paraId="53CE01B4" w14:textId="77777777" w:rsidR="00B92A05" w:rsidRDefault="00B92A05" w:rsidP="00B92A05">
      <w:pPr>
        <w:pStyle w:val="KeepWithNext"/>
        <w:rPr>
          <w:rtl/>
          <w:lang w:eastAsia="he-IL"/>
        </w:rPr>
      </w:pPr>
    </w:p>
    <w:p w14:paraId="21243E78" w14:textId="77777777" w:rsidR="00B92A05" w:rsidRDefault="00B92A05" w:rsidP="00B92A05">
      <w:pPr>
        <w:rPr>
          <w:rtl/>
          <w:lang w:eastAsia="he-IL"/>
        </w:rPr>
      </w:pPr>
      <w:r>
        <w:rPr>
          <w:rFonts w:hint="cs"/>
          <w:rtl/>
          <w:lang w:eastAsia="he-IL"/>
        </w:rPr>
        <w:t>הם גם לא היו צריכים את סעיף (ה). הם יביאו תיקון כדי - - -</w:t>
      </w:r>
    </w:p>
    <w:p w14:paraId="067D408A" w14:textId="77777777" w:rsidR="00B92A05" w:rsidRDefault="00B92A05" w:rsidP="00B92A05">
      <w:pPr>
        <w:rPr>
          <w:rtl/>
          <w:lang w:eastAsia="he-IL"/>
        </w:rPr>
      </w:pPr>
    </w:p>
    <w:p w14:paraId="0E21916D" w14:textId="01DABF03" w:rsidR="00B92A05" w:rsidRDefault="00B92A05" w:rsidP="00463E06">
      <w:pPr>
        <w:pStyle w:val="a4"/>
      </w:pPr>
      <w:bookmarkStart w:id="217" w:name="ET_speaker_מרב_תורגמן_211"/>
      <w:r w:rsidRPr="00463E06">
        <w:rPr>
          <w:rStyle w:val="TagStyle"/>
          <w:rtl/>
        </w:rPr>
        <w:t xml:space="preserve"> &lt;&lt; דובר &gt;&gt;</w:t>
      </w:r>
      <w:r w:rsidRPr="00B92A05">
        <w:rPr>
          <w:rStyle w:val="TagStyle"/>
          <w:rtl/>
        </w:rPr>
        <w:t xml:space="preserve"> </w:t>
      </w:r>
      <w:r>
        <w:rPr>
          <w:rtl/>
        </w:rPr>
        <w:t>מרב תורג'מן:</w:t>
      </w:r>
      <w:r w:rsidRPr="00B92A05">
        <w:rPr>
          <w:rStyle w:val="TagStyle"/>
          <w:rtl/>
        </w:rPr>
        <w:t xml:space="preserve"> </w:t>
      </w:r>
      <w:r w:rsidRPr="00463E06">
        <w:rPr>
          <w:rStyle w:val="TagStyle"/>
          <w:rtl/>
        </w:rPr>
        <w:t>&lt;&lt; דובר &gt;&gt;</w:t>
      </w:r>
      <w:r w:rsidR="00FF0A66">
        <w:rPr>
          <w:rtl/>
        </w:rPr>
        <w:t xml:space="preserve"> </w:t>
      </w:r>
      <w:bookmarkEnd w:id="217"/>
    </w:p>
    <w:p w14:paraId="38D4CB47" w14:textId="77777777" w:rsidR="00B92A05" w:rsidRDefault="00B92A05" w:rsidP="00B92A05">
      <w:pPr>
        <w:pStyle w:val="KeepWithNext"/>
        <w:rPr>
          <w:rtl/>
          <w:lang w:eastAsia="he-IL"/>
        </w:rPr>
      </w:pPr>
    </w:p>
    <w:p w14:paraId="568743F9" w14:textId="77777777" w:rsidR="001509CA" w:rsidRDefault="00B92A05" w:rsidP="001509CA">
      <w:pPr>
        <w:rPr>
          <w:rtl/>
          <w:lang w:eastAsia="he-IL"/>
        </w:rPr>
      </w:pPr>
      <w:r>
        <w:rPr>
          <w:rFonts w:hint="cs"/>
          <w:rtl/>
          <w:lang w:eastAsia="he-IL"/>
        </w:rPr>
        <w:t xml:space="preserve">הם </w:t>
      </w:r>
      <w:r w:rsidR="00EA06D1">
        <w:rPr>
          <w:rFonts w:hint="cs"/>
          <w:rtl/>
          <w:lang w:eastAsia="he-IL"/>
        </w:rPr>
        <w:t>יהיו</w:t>
      </w:r>
      <w:r>
        <w:rPr>
          <w:rFonts w:hint="cs"/>
          <w:rtl/>
          <w:lang w:eastAsia="he-IL"/>
        </w:rPr>
        <w:t xml:space="preserve"> </w:t>
      </w:r>
      <w:r w:rsidR="00EA06D1">
        <w:rPr>
          <w:rFonts w:hint="cs"/>
          <w:rtl/>
          <w:lang w:eastAsia="he-IL"/>
        </w:rPr>
        <w:t>צריכים להבין תיקון לתקנות האלה</w:t>
      </w:r>
      <w:r w:rsidR="001509CA">
        <w:rPr>
          <w:rFonts w:hint="cs"/>
          <w:rtl/>
          <w:lang w:eastAsia="he-IL"/>
        </w:rPr>
        <w:t>.</w:t>
      </w:r>
    </w:p>
    <w:p w14:paraId="1E4797DA" w14:textId="77777777" w:rsidR="001509CA" w:rsidRDefault="001509CA" w:rsidP="001509CA">
      <w:pPr>
        <w:rPr>
          <w:rtl/>
          <w:lang w:eastAsia="he-IL"/>
        </w:rPr>
      </w:pPr>
    </w:p>
    <w:p w14:paraId="3B994B5B" w14:textId="6F03C5D3" w:rsidR="001509CA" w:rsidRDefault="001509CA" w:rsidP="00463E06">
      <w:pPr>
        <w:pStyle w:val="af9"/>
        <w:rPr>
          <w:rtl/>
          <w:lang w:eastAsia="he-IL"/>
        </w:rPr>
      </w:pPr>
      <w:bookmarkStart w:id="218" w:name="ET_guest_635041_213"/>
      <w:r w:rsidRPr="00463E06">
        <w:rPr>
          <w:rStyle w:val="TagStyle"/>
          <w:rtl/>
        </w:rPr>
        <w:t xml:space="preserve"> &lt;&lt; אורח &gt;&gt;</w:t>
      </w:r>
      <w:r w:rsidRPr="001509CA">
        <w:rPr>
          <w:rStyle w:val="TagStyle"/>
          <w:rtl/>
        </w:rPr>
        <w:t xml:space="preserve"> </w:t>
      </w:r>
      <w:r>
        <w:rPr>
          <w:rtl/>
          <w:lang w:eastAsia="he-IL"/>
        </w:rPr>
        <w:t>בילי בירון:</w:t>
      </w:r>
      <w:r w:rsidRPr="001509CA">
        <w:rPr>
          <w:rStyle w:val="TagStyle"/>
          <w:rtl/>
        </w:rPr>
        <w:t xml:space="preserve"> </w:t>
      </w:r>
      <w:r w:rsidRPr="00463E06">
        <w:rPr>
          <w:rStyle w:val="TagStyle"/>
          <w:rtl/>
        </w:rPr>
        <w:t>&lt;&lt; אורח &gt;&gt;</w:t>
      </w:r>
      <w:r w:rsidR="00FF0A66">
        <w:rPr>
          <w:rtl/>
          <w:lang w:eastAsia="he-IL"/>
        </w:rPr>
        <w:t xml:space="preserve"> </w:t>
      </w:r>
      <w:bookmarkEnd w:id="218"/>
    </w:p>
    <w:p w14:paraId="02ECAEA4" w14:textId="77777777" w:rsidR="001509CA" w:rsidRDefault="001509CA" w:rsidP="001509CA">
      <w:pPr>
        <w:pStyle w:val="KeepWithNext"/>
        <w:rPr>
          <w:rtl/>
          <w:lang w:eastAsia="he-IL"/>
        </w:rPr>
      </w:pPr>
    </w:p>
    <w:p w14:paraId="4CF46F1E" w14:textId="77777777" w:rsidR="001509CA" w:rsidRDefault="001509CA" w:rsidP="001509CA">
      <w:pPr>
        <w:rPr>
          <w:rtl/>
          <w:lang w:eastAsia="he-IL"/>
        </w:rPr>
      </w:pPr>
      <w:r>
        <w:rPr>
          <w:rFonts w:hint="cs"/>
          <w:rtl/>
          <w:lang w:eastAsia="he-IL"/>
        </w:rPr>
        <w:t>אם לא היינו מכניסים פה את סעיף (ה), כאשר היינו קובעים את תקנות העבירות המנהליות, היינו נדרשים לשוב אל הוועדה כדי להכניס את סעיף (ה).</w:t>
      </w:r>
    </w:p>
    <w:p w14:paraId="5857ABD0" w14:textId="77777777" w:rsidR="001509CA" w:rsidRDefault="001509CA" w:rsidP="001509CA">
      <w:pPr>
        <w:rPr>
          <w:rtl/>
          <w:lang w:eastAsia="he-IL"/>
        </w:rPr>
      </w:pPr>
    </w:p>
    <w:p w14:paraId="36673A35" w14:textId="2EE2535F" w:rsidR="001509CA" w:rsidRDefault="001509CA" w:rsidP="00463E06">
      <w:pPr>
        <w:pStyle w:val="a4"/>
        <w:rPr>
          <w:rtl/>
        </w:rPr>
      </w:pPr>
      <w:bookmarkStart w:id="219" w:name="ET_speaker_6166_214"/>
      <w:r w:rsidRPr="00463E06">
        <w:rPr>
          <w:rStyle w:val="TagStyle"/>
          <w:rtl/>
        </w:rPr>
        <w:t xml:space="preserve"> &lt;&lt; דובר &gt;&gt;</w:t>
      </w:r>
      <w:r w:rsidRPr="001509CA">
        <w:rPr>
          <w:rStyle w:val="TagStyle"/>
          <w:rtl/>
        </w:rPr>
        <w:t xml:space="preserve"> </w:t>
      </w:r>
      <w:r>
        <w:rPr>
          <w:rtl/>
        </w:rPr>
        <w:t>אורי מקלב (יהדות התורה):</w:t>
      </w:r>
      <w:r w:rsidRPr="001509CA">
        <w:rPr>
          <w:rStyle w:val="TagStyle"/>
          <w:rtl/>
        </w:rPr>
        <w:t xml:space="preserve"> </w:t>
      </w:r>
      <w:r w:rsidRPr="00463E06">
        <w:rPr>
          <w:rStyle w:val="TagStyle"/>
          <w:rtl/>
        </w:rPr>
        <w:t>&lt;&lt; דובר &gt;&gt;</w:t>
      </w:r>
      <w:r w:rsidR="00FF0A66">
        <w:rPr>
          <w:rtl/>
        </w:rPr>
        <w:t xml:space="preserve"> </w:t>
      </w:r>
      <w:bookmarkEnd w:id="219"/>
    </w:p>
    <w:p w14:paraId="3130CF75" w14:textId="77777777" w:rsidR="001509CA" w:rsidRDefault="001509CA" w:rsidP="001509CA">
      <w:pPr>
        <w:pStyle w:val="KeepWithNext"/>
        <w:rPr>
          <w:rtl/>
          <w:lang w:eastAsia="he-IL"/>
        </w:rPr>
      </w:pPr>
    </w:p>
    <w:p w14:paraId="38938AEE" w14:textId="77777777" w:rsidR="001509CA" w:rsidRDefault="001509CA" w:rsidP="001509CA">
      <w:pPr>
        <w:rPr>
          <w:rtl/>
          <w:lang w:eastAsia="he-IL"/>
        </w:rPr>
      </w:pPr>
      <w:r>
        <w:rPr>
          <w:rFonts w:hint="cs"/>
          <w:rtl/>
          <w:lang w:eastAsia="he-IL"/>
        </w:rPr>
        <w:t>זה תיקון עקיף, אבל בתיקון עקיף לא הייתם צריכים - - -</w:t>
      </w:r>
    </w:p>
    <w:p w14:paraId="0F45949F" w14:textId="77777777" w:rsidR="001509CA" w:rsidRDefault="001509CA" w:rsidP="001509CA">
      <w:pPr>
        <w:rPr>
          <w:rtl/>
          <w:lang w:eastAsia="he-IL"/>
        </w:rPr>
      </w:pPr>
    </w:p>
    <w:p w14:paraId="7B634829" w14:textId="7D605A5F" w:rsidR="001509CA" w:rsidRDefault="001509CA" w:rsidP="00463E06">
      <w:pPr>
        <w:pStyle w:val="a4"/>
        <w:rPr>
          <w:rtl/>
        </w:rPr>
      </w:pPr>
      <w:bookmarkStart w:id="220" w:name="ET_speaker_מרב_תורגמן_215"/>
      <w:r w:rsidRPr="00463E06">
        <w:rPr>
          <w:rStyle w:val="TagStyle"/>
          <w:rtl/>
        </w:rPr>
        <w:t xml:space="preserve"> &lt;&lt; דובר &gt;&gt;</w:t>
      </w:r>
      <w:r w:rsidRPr="001509CA">
        <w:rPr>
          <w:rStyle w:val="TagStyle"/>
          <w:rtl/>
        </w:rPr>
        <w:t xml:space="preserve"> </w:t>
      </w:r>
      <w:r>
        <w:rPr>
          <w:rtl/>
        </w:rPr>
        <w:t>מרב תורג'מן:</w:t>
      </w:r>
      <w:r w:rsidRPr="001509CA">
        <w:rPr>
          <w:rStyle w:val="TagStyle"/>
          <w:rtl/>
        </w:rPr>
        <w:t xml:space="preserve"> </w:t>
      </w:r>
      <w:r w:rsidRPr="00463E06">
        <w:rPr>
          <w:rStyle w:val="TagStyle"/>
          <w:rtl/>
        </w:rPr>
        <w:t>&lt;&lt; דובר &gt;&gt;</w:t>
      </w:r>
      <w:r w:rsidR="00FF0A66">
        <w:rPr>
          <w:rtl/>
        </w:rPr>
        <w:t xml:space="preserve"> </w:t>
      </w:r>
      <w:bookmarkEnd w:id="220"/>
    </w:p>
    <w:p w14:paraId="2AD45A23" w14:textId="77777777" w:rsidR="001509CA" w:rsidRDefault="001509CA" w:rsidP="001509CA">
      <w:pPr>
        <w:pStyle w:val="KeepWithNext"/>
        <w:rPr>
          <w:rtl/>
          <w:lang w:eastAsia="he-IL"/>
        </w:rPr>
      </w:pPr>
    </w:p>
    <w:p w14:paraId="2F92B354" w14:textId="77777777" w:rsidR="001509CA" w:rsidRDefault="001509CA" w:rsidP="00AA2CBD">
      <w:pPr>
        <w:rPr>
          <w:rtl/>
          <w:lang w:eastAsia="he-IL"/>
        </w:rPr>
      </w:pPr>
      <w:r>
        <w:rPr>
          <w:rFonts w:hint="cs"/>
          <w:rtl/>
          <w:lang w:eastAsia="he-IL"/>
        </w:rPr>
        <w:t xml:space="preserve">לא תיקון עקיף. </w:t>
      </w:r>
      <w:r w:rsidR="00AA2CBD">
        <w:rPr>
          <w:rFonts w:hint="cs"/>
          <w:rtl/>
          <w:lang w:eastAsia="he-IL"/>
        </w:rPr>
        <w:t>הם</w:t>
      </w:r>
      <w:r>
        <w:rPr>
          <w:rFonts w:hint="cs"/>
          <w:rtl/>
          <w:lang w:eastAsia="he-IL"/>
        </w:rPr>
        <w:t xml:space="preserve"> </w:t>
      </w:r>
      <w:r w:rsidR="00AA2CBD">
        <w:rPr>
          <w:rFonts w:hint="cs"/>
          <w:rtl/>
          <w:lang w:eastAsia="he-IL"/>
        </w:rPr>
        <w:t>היו</w:t>
      </w:r>
      <w:r>
        <w:rPr>
          <w:rFonts w:hint="cs"/>
          <w:rtl/>
          <w:lang w:eastAsia="he-IL"/>
        </w:rPr>
        <w:t xml:space="preserve"> צריכים להביא תיקון לתקנות. השרה הייתה צריכה לפרסם תיקון לתקנות האלה</w:t>
      </w:r>
      <w:r w:rsidR="00AA2CBD">
        <w:rPr>
          <w:rFonts w:hint="cs"/>
          <w:rtl/>
          <w:lang w:eastAsia="he-IL"/>
        </w:rPr>
        <w:t xml:space="preserve"> לגבי החלה של העבירות המנהליות.</w:t>
      </w:r>
    </w:p>
    <w:p w14:paraId="29F6635A" w14:textId="77777777" w:rsidR="00AA2CBD" w:rsidRDefault="00AA2CBD" w:rsidP="001509CA">
      <w:pPr>
        <w:rPr>
          <w:rtl/>
          <w:lang w:eastAsia="he-IL"/>
        </w:rPr>
      </w:pPr>
    </w:p>
    <w:p w14:paraId="6C4E3242" w14:textId="75D91D4A" w:rsidR="00AA2CBD" w:rsidRDefault="00AA2CBD" w:rsidP="00463E06">
      <w:pPr>
        <w:pStyle w:val="a4"/>
        <w:rPr>
          <w:rtl/>
        </w:rPr>
      </w:pPr>
      <w:bookmarkStart w:id="221" w:name="ET_speaker_6166_216"/>
      <w:r w:rsidRPr="00463E06">
        <w:rPr>
          <w:rStyle w:val="TagStyle"/>
          <w:rtl/>
        </w:rPr>
        <w:t xml:space="preserve"> &lt;&lt; דובר &gt;&gt;</w:t>
      </w:r>
      <w:r w:rsidRPr="00AA2CBD">
        <w:rPr>
          <w:rStyle w:val="TagStyle"/>
          <w:rtl/>
        </w:rPr>
        <w:t xml:space="preserve"> </w:t>
      </w:r>
      <w:r>
        <w:rPr>
          <w:rtl/>
        </w:rPr>
        <w:t>אורי מקלב (יהדות התורה):</w:t>
      </w:r>
      <w:r w:rsidRPr="00AA2CBD">
        <w:rPr>
          <w:rStyle w:val="TagStyle"/>
          <w:rtl/>
        </w:rPr>
        <w:t xml:space="preserve"> </w:t>
      </w:r>
      <w:r w:rsidRPr="00463E06">
        <w:rPr>
          <w:rStyle w:val="TagStyle"/>
          <w:rtl/>
        </w:rPr>
        <w:t>&lt;&lt; דובר &gt;&gt;</w:t>
      </w:r>
      <w:r w:rsidR="00FF0A66">
        <w:rPr>
          <w:rtl/>
        </w:rPr>
        <w:t xml:space="preserve"> </w:t>
      </w:r>
      <w:bookmarkEnd w:id="221"/>
    </w:p>
    <w:p w14:paraId="0EEB0185" w14:textId="77777777" w:rsidR="00AA2CBD" w:rsidRDefault="00AA2CBD" w:rsidP="00AA2CBD">
      <w:pPr>
        <w:pStyle w:val="KeepWithNext"/>
        <w:rPr>
          <w:rtl/>
          <w:lang w:eastAsia="he-IL"/>
        </w:rPr>
      </w:pPr>
    </w:p>
    <w:p w14:paraId="68A60263" w14:textId="77777777" w:rsidR="00AA2CBD" w:rsidRDefault="00AA2CBD" w:rsidP="00C364F9">
      <w:pPr>
        <w:rPr>
          <w:rtl/>
          <w:lang w:eastAsia="he-IL"/>
        </w:rPr>
      </w:pPr>
      <w:r>
        <w:rPr>
          <w:rFonts w:hint="cs"/>
          <w:rtl/>
          <w:lang w:eastAsia="he-IL"/>
        </w:rPr>
        <w:t xml:space="preserve">אז עכשיו חוסכים את התהליך. </w:t>
      </w:r>
      <w:r w:rsidR="00C364F9">
        <w:rPr>
          <w:rFonts w:hint="cs"/>
          <w:rtl/>
          <w:lang w:eastAsia="he-IL"/>
        </w:rPr>
        <w:t xml:space="preserve">כשתבואו להעביר את התקנות לא יצטרכו לפרסם אז תיקון בתקנות. </w:t>
      </w:r>
    </w:p>
    <w:p w14:paraId="43B67D36" w14:textId="77777777" w:rsidR="00C364F9" w:rsidRDefault="00C364F9" w:rsidP="00C364F9">
      <w:pPr>
        <w:rPr>
          <w:rtl/>
          <w:lang w:eastAsia="he-IL"/>
        </w:rPr>
      </w:pPr>
    </w:p>
    <w:p w14:paraId="4AEE5403" w14:textId="28082EE8" w:rsidR="00C364F9" w:rsidRDefault="00C364F9" w:rsidP="00463E06">
      <w:pPr>
        <w:pStyle w:val="a4"/>
        <w:rPr>
          <w:rtl/>
        </w:rPr>
      </w:pPr>
      <w:bookmarkStart w:id="222" w:name="ET_speaker_6227_217"/>
      <w:r w:rsidRPr="00463E06">
        <w:rPr>
          <w:rStyle w:val="TagStyle"/>
          <w:rtl/>
        </w:rPr>
        <w:t xml:space="preserve"> &lt;&lt; דובר &gt;&gt;</w:t>
      </w:r>
      <w:r w:rsidRPr="00C364F9">
        <w:rPr>
          <w:rStyle w:val="TagStyle"/>
          <w:rtl/>
        </w:rPr>
        <w:t xml:space="preserve"> </w:t>
      </w:r>
      <w:r>
        <w:rPr>
          <w:rtl/>
        </w:rPr>
        <w:t>היו"ר לימור מגן תלם:</w:t>
      </w:r>
      <w:r w:rsidRPr="00C364F9">
        <w:rPr>
          <w:rStyle w:val="TagStyle"/>
          <w:rtl/>
        </w:rPr>
        <w:t xml:space="preserve"> </w:t>
      </w:r>
      <w:r w:rsidRPr="00463E06">
        <w:rPr>
          <w:rStyle w:val="TagStyle"/>
          <w:rtl/>
        </w:rPr>
        <w:t>&lt;&lt; דובר &gt;&gt;</w:t>
      </w:r>
      <w:r w:rsidR="00FF0A66">
        <w:rPr>
          <w:rtl/>
        </w:rPr>
        <w:t xml:space="preserve"> </w:t>
      </w:r>
      <w:bookmarkEnd w:id="222"/>
    </w:p>
    <w:p w14:paraId="3419D74C" w14:textId="77777777" w:rsidR="00C364F9" w:rsidRDefault="00C364F9" w:rsidP="00C364F9">
      <w:pPr>
        <w:pStyle w:val="KeepWithNext"/>
        <w:rPr>
          <w:rtl/>
          <w:lang w:eastAsia="he-IL"/>
        </w:rPr>
      </w:pPr>
    </w:p>
    <w:p w14:paraId="5E656123" w14:textId="77777777" w:rsidR="00C364F9" w:rsidRDefault="00C364F9" w:rsidP="00C364F9">
      <w:pPr>
        <w:rPr>
          <w:rtl/>
          <w:lang w:eastAsia="he-IL"/>
        </w:rPr>
      </w:pPr>
      <w:r>
        <w:rPr>
          <w:rFonts w:hint="cs"/>
          <w:rtl/>
          <w:lang w:eastAsia="he-IL"/>
        </w:rPr>
        <w:t xml:space="preserve">לא יצטרכו לפרסם. תקנה 20, מי בעד? </w:t>
      </w:r>
    </w:p>
    <w:p w14:paraId="724C7672" w14:textId="77777777" w:rsidR="00C364F9" w:rsidRDefault="00C364F9" w:rsidP="00C364F9">
      <w:pPr>
        <w:rPr>
          <w:rtl/>
          <w:lang w:eastAsia="he-IL"/>
        </w:rPr>
      </w:pPr>
    </w:p>
    <w:p w14:paraId="7A68E17B" w14:textId="77777777" w:rsidR="00C364F9" w:rsidRPr="009651B6" w:rsidRDefault="00C364F9" w:rsidP="00C364F9">
      <w:pPr>
        <w:jc w:val="center"/>
        <w:rPr>
          <w:b/>
          <w:bCs/>
          <w:rtl/>
          <w:lang w:eastAsia="he-IL"/>
        </w:rPr>
      </w:pPr>
      <w:r w:rsidRPr="009651B6">
        <w:rPr>
          <w:b/>
          <w:bCs/>
          <w:rtl/>
          <w:lang w:eastAsia="he-IL"/>
        </w:rPr>
        <w:t>הצבעה</w:t>
      </w:r>
    </w:p>
    <w:p w14:paraId="249F2572" w14:textId="77777777" w:rsidR="00C364F9" w:rsidRDefault="00C364F9" w:rsidP="00C364F9">
      <w:pPr>
        <w:jc w:val="center"/>
        <w:rPr>
          <w:rtl/>
          <w:lang w:eastAsia="he-IL"/>
        </w:rPr>
      </w:pPr>
      <w:r w:rsidRPr="009651B6">
        <w:rPr>
          <w:b/>
          <w:bCs/>
          <w:rtl/>
          <w:lang w:eastAsia="he-IL"/>
        </w:rPr>
        <w:t>אושר</w:t>
      </w:r>
    </w:p>
    <w:p w14:paraId="086C4056" w14:textId="77777777" w:rsidR="00C364F9" w:rsidRDefault="00C364F9" w:rsidP="00C364F9">
      <w:pPr>
        <w:rPr>
          <w:rtl/>
          <w:lang w:eastAsia="he-IL"/>
        </w:rPr>
      </w:pPr>
    </w:p>
    <w:p w14:paraId="3BECE661" w14:textId="4566C64B" w:rsidR="00C364F9" w:rsidRDefault="00C364F9" w:rsidP="00463E06">
      <w:pPr>
        <w:pStyle w:val="a4"/>
        <w:rPr>
          <w:rtl/>
        </w:rPr>
      </w:pPr>
      <w:bookmarkStart w:id="223" w:name="ET_speaker_6227_218"/>
      <w:r w:rsidRPr="00463E06">
        <w:rPr>
          <w:rStyle w:val="TagStyle"/>
          <w:rtl/>
        </w:rPr>
        <w:t xml:space="preserve"> &lt;&lt; דובר &gt;&gt;</w:t>
      </w:r>
      <w:r w:rsidRPr="00C364F9">
        <w:rPr>
          <w:rStyle w:val="TagStyle"/>
          <w:rtl/>
        </w:rPr>
        <w:t xml:space="preserve"> </w:t>
      </w:r>
      <w:r>
        <w:rPr>
          <w:rtl/>
        </w:rPr>
        <w:t>היו"ר לימור מגן תלם:</w:t>
      </w:r>
      <w:r w:rsidRPr="00C364F9">
        <w:rPr>
          <w:rStyle w:val="TagStyle"/>
          <w:rtl/>
        </w:rPr>
        <w:t xml:space="preserve"> </w:t>
      </w:r>
      <w:r w:rsidRPr="00463E06">
        <w:rPr>
          <w:rStyle w:val="TagStyle"/>
          <w:rtl/>
        </w:rPr>
        <w:t>&lt;&lt; דובר &gt;&gt;</w:t>
      </w:r>
      <w:r w:rsidR="00FF0A66">
        <w:rPr>
          <w:rtl/>
        </w:rPr>
        <w:t xml:space="preserve"> </w:t>
      </w:r>
      <w:bookmarkEnd w:id="223"/>
    </w:p>
    <w:p w14:paraId="0A4EE77D" w14:textId="77777777" w:rsidR="00C364F9" w:rsidRDefault="00C364F9" w:rsidP="00C364F9">
      <w:pPr>
        <w:pStyle w:val="KeepWithNext"/>
        <w:rPr>
          <w:rtl/>
          <w:lang w:eastAsia="he-IL"/>
        </w:rPr>
      </w:pPr>
    </w:p>
    <w:p w14:paraId="10136E7F" w14:textId="77777777" w:rsidR="00C364F9" w:rsidRPr="00C364F9" w:rsidRDefault="00C364F9" w:rsidP="00C364F9">
      <w:pPr>
        <w:rPr>
          <w:rtl/>
          <w:lang w:eastAsia="he-IL"/>
        </w:rPr>
      </w:pPr>
      <w:r>
        <w:rPr>
          <w:rFonts w:hint="cs"/>
          <w:rtl/>
          <w:lang w:eastAsia="he-IL"/>
        </w:rPr>
        <w:t>פה אחד.</w:t>
      </w:r>
    </w:p>
    <w:p w14:paraId="5482A792" w14:textId="77777777" w:rsidR="00C364F9" w:rsidRDefault="00C364F9" w:rsidP="00AA2CBD">
      <w:pPr>
        <w:rPr>
          <w:rtl/>
          <w:lang w:eastAsia="he-IL"/>
        </w:rPr>
      </w:pPr>
    </w:p>
    <w:p w14:paraId="3363770A" w14:textId="01C68FF0" w:rsidR="00C364F9" w:rsidRDefault="00C364F9" w:rsidP="00463E06">
      <w:pPr>
        <w:pStyle w:val="af9"/>
        <w:rPr>
          <w:rtl/>
          <w:lang w:eastAsia="he-IL"/>
        </w:rPr>
      </w:pPr>
      <w:bookmarkStart w:id="224" w:name="ET_guest_635041_219"/>
      <w:r w:rsidRPr="00463E06">
        <w:rPr>
          <w:rStyle w:val="TagStyle"/>
          <w:rtl/>
        </w:rPr>
        <w:t xml:space="preserve"> &lt;&lt; אורח &gt;&gt;</w:t>
      </w:r>
      <w:r w:rsidRPr="00C364F9">
        <w:rPr>
          <w:rStyle w:val="TagStyle"/>
          <w:rtl/>
        </w:rPr>
        <w:t xml:space="preserve"> </w:t>
      </w:r>
      <w:r>
        <w:rPr>
          <w:rtl/>
          <w:lang w:eastAsia="he-IL"/>
        </w:rPr>
        <w:t>בילי בירון:</w:t>
      </w:r>
      <w:r w:rsidRPr="00C364F9">
        <w:rPr>
          <w:rStyle w:val="TagStyle"/>
          <w:rtl/>
        </w:rPr>
        <w:t xml:space="preserve"> </w:t>
      </w:r>
      <w:r w:rsidRPr="00463E06">
        <w:rPr>
          <w:rStyle w:val="TagStyle"/>
          <w:rtl/>
        </w:rPr>
        <w:t>&lt;&lt; אורח &gt;&gt;</w:t>
      </w:r>
      <w:r w:rsidR="00FF0A66">
        <w:rPr>
          <w:rtl/>
          <w:lang w:eastAsia="he-IL"/>
        </w:rPr>
        <w:t xml:space="preserve"> </w:t>
      </w:r>
      <w:bookmarkEnd w:id="224"/>
    </w:p>
    <w:p w14:paraId="09DA7CCC" w14:textId="77777777" w:rsidR="00C364F9" w:rsidRDefault="00C364F9" w:rsidP="00C364F9">
      <w:pPr>
        <w:pStyle w:val="KeepWithNext"/>
        <w:rPr>
          <w:rtl/>
          <w:lang w:eastAsia="he-IL"/>
        </w:rPr>
      </w:pPr>
    </w:p>
    <w:p w14:paraId="1DF26080" w14:textId="5563D8F3" w:rsidR="00C364F9" w:rsidRDefault="00C364F9" w:rsidP="00C364F9">
      <w:pPr>
        <w:rPr>
          <w:rtl/>
          <w:lang w:eastAsia="he-IL"/>
        </w:rPr>
      </w:pPr>
      <w:r>
        <w:rPr>
          <w:rtl/>
          <w:lang w:eastAsia="he-IL"/>
        </w:rPr>
        <w:t>ביטול</w:t>
      </w:r>
      <w:r>
        <w:rPr>
          <w:rtl/>
          <w:lang w:eastAsia="he-IL"/>
        </w:rPr>
        <w:tab/>
        <w:t xml:space="preserve"> </w:t>
      </w:r>
      <w:r>
        <w:rPr>
          <w:rtl/>
          <w:lang w:eastAsia="he-IL"/>
        </w:rPr>
        <w:tab/>
      </w:r>
      <w:r>
        <w:rPr>
          <w:rFonts w:hint="cs"/>
          <w:rtl/>
          <w:lang w:eastAsia="he-IL"/>
        </w:rPr>
        <w:t>21.</w:t>
      </w:r>
      <w:r w:rsidR="00086B70">
        <w:rPr>
          <w:rFonts w:hint="cs"/>
          <w:rtl/>
          <w:lang w:eastAsia="he-IL"/>
        </w:rPr>
        <w:t xml:space="preserve"> </w:t>
      </w:r>
      <w:r w:rsidR="00086B70">
        <w:rPr>
          <w:rtl/>
          <w:lang w:eastAsia="he-IL"/>
        </w:rPr>
        <w:tab/>
      </w:r>
      <w:r>
        <w:rPr>
          <w:rtl/>
          <w:lang w:eastAsia="he-IL"/>
        </w:rPr>
        <w:t>תקנות הנמלים (השלכת אשפה מבלי שיט), התש"ע – 2010</w:t>
      </w:r>
      <w:r w:rsidR="00FF0A66">
        <w:rPr>
          <w:rtl/>
          <w:lang w:eastAsia="he-IL"/>
        </w:rPr>
        <w:t xml:space="preserve"> </w:t>
      </w:r>
      <w:r>
        <w:rPr>
          <w:rtl/>
          <w:lang w:eastAsia="he-IL"/>
        </w:rPr>
        <w:t xml:space="preserve">- בטלות. </w:t>
      </w:r>
    </w:p>
    <w:p w14:paraId="766CBF6D" w14:textId="77777777" w:rsidR="00C364F9" w:rsidRDefault="00C364F9" w:rsidP="00C364F9">
      <w:pPr>
        <w:rPr>
          <w:rtl/>
          <w:lang w:eastAsia="he-IL"/>
        </w:rPr>
      </w:pPr>
    </w:p>
    <w:p w14:paraId="44F8A9E4" w14:textId="3A8386A0" w:rsidR="00C364F9" w:rsidRDefault="00C364F9" w:rsidP="00463E06">
      <w:pPr>
        <w:pStyle w:val="a4"/>
        <w:rPr>
          <w:rtl/>
        </w:rPr>
      </w:pPr>
      <w:bookmarkStart w:id="225" w:name="ET_speaker_6227_220"/>
      <w:r w:rsidRPr="00463E06">
        <w:rPr>
          <w:rStyle w:val="TagStyle"/>
          <w:rtl/>
        </w:rPr>
        <w:t xml:space="preserve"> &lt;&lt; דובר &gt;&gt;</w:t>
      </w:r>
      <w:r w:rsidRPr="00C364F9">
        <w:rPr>
          <w:rStyle w:val="TagStyle"/>
          <w:rtl/>
        </w:rPr>
        <w:t xml:space="preserve"> </w:t>
      </w:r>
      <w:r>
        <w:rPr>
          <w:rtl/>
        </w:rPr>
        <w:t>היו"ר לימור מגן תלם:</w:t>
      </w:r>
      <w:r w:rsidRPr="00C364F9">
        <w:rPr>
          <w:rStyle w:val="TagStyle"/>
          <w:rtl/>
        </w:rPr>
        <w:t xml:space="preserve"> </w:t>
      </w:r>
      <w:r w:rsidRPr="00463E06">
        <w:rPr>
          <w:rStyle w:val="TagStyle"/>
          <w:rtl/>
        </w:rPr>
        <w:t>&lt;&lt; דובר &gt;&gt;</w:t>
      </w:r>
      <w:r w:rsidR="00FF0A66">
        <w:rPr>
          <w:rtl/>
        </w:rPr>
        <w:t xml:space="preserve"> </w:t>
      </w:r>
      <w:bookmarkEnd w:id="225"/>
    </w:p>
    <w:p w14:paraId="129A5BE2" w14:textId="77777777" w:rsidR="00C364F9" w:rsidRDefault="00C364F9" w:rsidP="00C364F9">
      <w:pPr>
        <w:pStyle w:val="KeepWithNext"/>
        <w:rPr>
          <w:rtl/>
          <w:lang w:eastAsia="he-IL"/>
        </w:rPr>
      </w:pPr>
    </w:p>
    <w:p w14:paraId="46C3AE97" w14:textId="77777777" w:rsidR="00C364F9" w:rsidRDefault="00C364F9" w:rsidP="00C364F9">
      <w:pPr>
        <w:rPr>
          <w:rtl/>
          <w:lang w:eastAsia="he-IL"/>
        </w:rPr>
      </w:pPr>
      <w:r>
        <w:rPr>
          <w:rFonts w:hint="cs"/>
          <w:rtl/>
          <w:lang w:eastAsia="he-IL"/>
        </w:rPr>
        <w:t>תקנה 21, מי בעד?</w:t>
      </w:r>
    </w:p>
    <w:p w14:paraId="5C0DA741" w14:textId="77777777" w:rsidR="00C364F9" w:rsidRDefault="00C364F9" w:rsidP="00C364F9">
      <w:pPr>
        <w:rPr>
          <w:rtl/>
          <w:lang w:eastAsia="he-IL"/>
        </w:rPr>
      </w:pPr>
    </w:p>
    <w:p w14:paraId="12D63EA2" w14:textId="77777777" w:rsidR="00C364F9" w:rsidRPr="009651B6" w:rsidRDefault="00C364F9" w:rsidP="00C364F9">
      <w:pPr>
        <w:jc w:val="center"/>
        <w:rPr>
          <w:b/>
          <w:bCs/>
          <w:rtl/>
          <w:lang w:eastAsia="he-IL"/>
        </w:rPr>
      </w:pPr>
      <w:r w:rsidRPr="009651B6">
        <w:rPr>
          <w:b/>
          <w:bCs/>
          <w:rtl/>
          <w:lang w:eastAsia="he-IL"/>
        </w:rPr>
        <w:t>הצבעה</w:t>
      </w:r>
    </w:p>
    <w:p w14:paraId="402D9469" w14:textId="77777777" w:rsidR="00C364F9" w:rsidRDefault="00C364F9" w:rsidP="00C364F9">
      <w:pPr>
        <w:jc w:val="center"/>
        <w:rPr>
          <w:rtl/>
          <w:lang w:eastAsia="he-IL"/>
        </w:rPr>
      </w:pPr>
      <w:r w:rsidRPr="009651B6">
        <w:rPr>
          <w:b/>
          <w:bCs/>
          <w:rtl/>
          <w:lang w:eastAsia="he-IL"/>
        </w:rPr>
        <w:t>אושר</w:t>
      </w:r>
    </w:p>
    <w:p w14:paraId="2FA34588" w14:textId="77777777" w:rsidR="00C364F9" w:rsidRDefault="00C364F9" w:rsidP="00C364F9">
      <w:pPr>
        <w:rPr>
          <w:rtl/>
          <w:lang w:eastAsia="he-IL"/>
        </w:rPr>
      </w:pPr>
    </w:p>
    <w:p w14:paraId="25AF2D87" w14:textId="0252D535" w:rsidR="00C364F9" w:rsidRDefault="00C364F9" w:rsidP="00463E06">
      <w:pPr>
        <w:pStyle w:val="a4"/>
        <w:rPr>
          <w:rtl/>
        </w:rPr>
      </w:pPr>
      <w:bookmarkStart w:id="226" w:name="ET_speaker_6227_221"/>
      <w:r w:rsidRPr="00463E06">
        <w:rPr>
          <w:rStyle w:val="TagStyle"/>
          <w:rtl/>
        </w:rPr>
        <w:t xml:space="preserve"> &lt;&lt; דובר &gt;&gt;</w:t>
      </w:r>
      <w:r w:rsidRPr="00C364F9">
        <w:rPr>
          <w:rStyle w:val="TagStyle"/>
          <w:rtl/>
        </w:rPr>
        <w:t xml:space="preserve"> </w:t>
      </w:r>
      <w:r>
        <w:rPr>
          <w:rtl/>
        </w:rPr>
        <w:t>היו"ר לימור מגן תלם:</w:t>
      </w:r>
      <w:r w:rsidRPr="00C364F9">
        <w:rPr>
          <w:rStyle w:val="TagStyle"/>
          <w:rtl/>
        </w:rPr>
        <w:t xml:space="preserve"> </w:t>
      </w:r>
      <w:r w:rsidRPr="00463E06">
        <w:rPr>
          <w:rStyle w:val="TagStyle"/>
          <w:rtl/>
        </w:rPr>
        <w:t>&lt;&lt; דובר &gt;&gt;</w:t>
      </w:r>
      <w:r w:rsidR="00FF0A66">
        <w:rPr>
          <w:rtl/>
        </w:rPr>
        <w:t xml:space="preserve"> </w:t>
      </w:r>
      <w:bookmarkEnd w:id="226"/>
    </w:p>
    <w:p w14:paraId="4C725395" w14:textId="77777777" w:rsidR="00C364F9" w:rsidRDefault="00C364F9" w:rsidP="00C364F9">
      <w:pPr>
        <w:pStyle w:val="KeepWithNext"/>
        <w:rPr>
          <w:rtl/>
          <w:lang w:eastAsia="he-IL"/>
        </w:rPr>
      </w:pPr>
    </w:p>
    <w:p w14:paraId="58FD562A" w14:textId="77777777" w:rsidR="00C364F9" w:rsidRDefault="00C364F9" w:rsidP="00C364F9">
      <w:pPr>
        <w:rPr>
          <w:rtl/>
          <w:lang w:eastAsia="he-IL"/>
        </w:rPr>
      </w:pPr>
      <w:r>
        <w:rPr>
          <w:rFonts w:hint="cs"/>
          <w:rtl/>
          <w:lang w:eastAsia="he-IL"/>
        </w:rPr>
        <w:t xml:space="preserve">פה אחד. </w:t>
      </w:r>
    </w:p>
    <w:p w14:paraId="09DF7DB3" w14:textId="77777777" w:rsidR="00C364F9" w:rsidRDefault="00C364F9" w:rsidP="00C364F9">
      <w:pPr>
        <w:rPr>
          <w:rtl/>
          <w:lang w:eastAsia="he-IL"/>
        </w:rPr>
      </w:pPr>
    </w:p>
    <w:p w14:paraId="5DE5F9D7" w14:textId="444F3651" w:rsidR="00C364F9" w:rsidRPr="00C364F9" w:rsidRDefault="00C364F9" w:rsidP="00463E06">
      <w:pPr>
        <w:pStyle w:val="af9"/>
        <w:rPr>
          <w:rtl/>
          <w:lang w:eastAsia="he-IL"/>
        </w:rPr>
      </w:pPr>
      <w:bookmarkStart w:id="227" w:name="ET_guest_635041_222"/>
      <w:r w:rsidRPr="00463E06">
        <w:rPr>
          <w:rStyle w:val="TagStyle"/>
          <w:rtl/>
        </w:rPr>
        <w:t xml:space="preserve"> &lt;&lt; אורח &gt;&gt;</w:t>
      </w:r>
      <w:r w:rsidRPr="00C364F9">
        <w:rPr>
          <w:rStyle w:val="TagStyle"/>
          <w:rtl/>
        </w:rPr>
        <w:t xml:space="preserve"> </w:t>
      </w:r>
      <w:r>
        <w:rPr>
          <w:rtl/>
          <w:lang w:eastAsia="he-IL"/>
        </w:rPr>
        <w:t>בילי בירון:</w:t>
      </w:r>
      <w:r w:rsidRPr="00C364F9">
        <w:rPr>
          <w:rStyle w:val="TagStyle"/>
          <w:rtl/>
        </w:rPr>
        <w:t xml:space="preserve"> </w:t>
      </w:r>
      <w:r w:rsidRPr="00463E06">
        <w:rPr>
          <w:rStyle w:val="TagStyle"/>
          <w:rtl/>
        </w:rPr>
        <w:t>&lt;&lt; אורח &gt;&gt;</w:t>
      </w:r>
      <w:r w:rsidR="00FF0A66">
        <w:rPr>
          <w:rtl/>
          <w:lang w:eastAsia="he-IL"/>
        </w:rPr>
        <w:t xml:space="preserve"> </w:t>
      </w:r>
      <w:bookmarkEnd w:id="227"/>
    </w:p>
    <w:p w14:paraId="5AAEA7B0" w14:textId="77777777" w:rsidR="00C364F9" w:rsidRDefault="00C364F9" w:rsidP="00C364F9">
      <w:pPr>
        <w:rPr>
          <w:rtl/>
          <w:lang w:eastAsia="he-IL"/>
        </w:rPr>
      </w:pPr>
    </w:p>
    <w:p w14:paraId="7963EB11" w14:textId="1C02631D" w:rsidR="00C364F9" w:rsidRDefault="00C364F9" w:rsidP="00C364F9">
      <w:pPr>
        <w:rPr>
          <w:rtl/>
          <w:lang w:eastAsia="he-IL"/>
        </w:rPr>
      </w:pPr>
      <w:r>
        <w:rPr>
          <w:rtl/>
          <w:lang w:eastAsia="he-IL"/>
        </w:rPr>
        <w:t>תחילה</w:t>
      </w:r>
      <w:r>
        <w:rPr>
          <w:rtl/>
          <w:lang w:eastAsia="he-IL"/>
        </w:rPr>
        <w:tab/>
      </w:r>
      <w:r>
        <w:rPr>
          <w:rtl/>
          <w:lang w:eastAsia="he-IL"/>
        </w:rPr>
        <w:tab/>
      </w:r>
      <w:r>
        <w:rPr>
          <w:rFonts w:hint="cs"/>
          <w:rtl/>
          <w:lang w:eastAsia="he-IL"/>
        </w:rPr>
        <w:t>22.</w:t>
      </w:r>
      <w:r w:rsidR="00F57E8B">
        <w:rPr>
          <w:rFonts w:hint="cs"/>
          <w:rtl/>
          <w:lang w:eastAsia="he-IL"/>
        </w:rPr>
        <w:t xml:space="preserve"> </w:t>
      </w:r>
      <w:r w:rsidR="00F57E8B">
        <w:rPr>
          <w:rtl/>
          <w:lang w:eastAsia="he-IL"/>
        </w:rPr>
        <w:tab/>
      </w:r>
      <w:r>
        <w:rPr>
          <w:rtl/>
          <w:lang w:eastAsia="he-IL"/>
        </w:rPr>
        <w:t>תחילתן של תקנות אלה 45 ימים מיום פרסומן (להלן – מועד התחילה).</w:t>
      </w:r>
    </w:p>
    <w:p w14:paraId="093DED1B" w14:textId="77777777" w:rsidR="00C364F9" w:rsidRDefault="00C364F9" w:rsidP="00C364F9">
      <w:pPr>
        <w:rPr>
          <w:rtl/>
          <w:lang w:eastAsia="he-IL"/>
        </w:rPr>
      </w:pPr>
    </w:p>
    <w:p w14:paraId="27BDD716" w14:textId="726B5C4D" w:rsidR="00C364F9" w:rsidRDefault="00C364F9" w:rsidP="00463E06">
      <w:pPr>
        <w:pStyle w:val="a4"/>
        <w:rPr>
          <w:rtl/>
        </w:rPr>
      </w:pPr>
      <w:bookmarkStart w:id="228" w:name="ET_speaker_מרב_תורגמן_223"/>
      <w:r w:rsidRPr="00463E06">
        <w:rPr>
          <w:rStyle w:val="TagStyle"/>
          <w:rtl/>
        </w:rPr>
        <w:t xml:space="preserve"> &lt;&lt; דובר &gt;&gt;</w:t>
      </w:r>
      <w:r w:rsidRPr="00C364F9">
        <w:rPr>
          <w:rStyle w:val="TagStyle"/>
          <w:rtl/>
        </w:rPr>
        <w:t xml:space="preserve"> </w:t>
      </w:r>
      <w:r>
        <w:rPr>
          <w:rtl/>
        </w:rPr>
        <w:t>מרב תורג'מן:</w:t>
      </w:r>
      <w:r w:rsidRPr="00C364F9">
        <w:rPr>
          <w:rStyle w:val="TagStyle"/>
          <w:rtl/>
        </w:rPr>
        <w:t xml:space="preserve"> </w:t>
      </w:r>
      <w:r w:rsidRPr="00463E06">
        <w:rPr>
          <w:rStyle w:val="TagStyle"/>
          <w:rtl/>
        </w:rPr>
        <w:t>&lt;&lt; דובר &gt;&gt;</w:t>
      </w:r>
      <w:r w:rsidR="00FF0A66">
        <w:rPr>
          <w:rtl/>
        </w:rPr>
        <w:t xml:space="preserve"> </w:t>
      </w:r>
      <w:bookmarkEnd w:id="228"/>
    </w:p>
    <w:p w14:paraId="38F13C43" w14:textId="77777777" w:rsidR="00C364F9" w:rsidRDefault="00C364F9" w:rsidP="00C364F9">
      <w:pPr>
        <w:pStyle w:val="KeepWithNext"/>
        <w:rPr>
          <w:rtl/>
          <w:lang w:eastAsia="he-IL"/>
        </w:rPr>
      </w:pPr>
    </w:p>
    <w:p w14:paraId="19A1A4F1" w14:textId="77777777" w:rsidR="00C364F9" w:rsidRDefault="00C364F9" w:rsidP="00C364F9">
      <w:pPr>
        <w:rPr>
          <w:rtl/>
          <w:lang w:eastAsia="he-IL"/>
        </w:rPr>
      </w:pPr>
      <w:r>
        <w:rPr>
          <w:rFonts w:hint="cs"/>
          <w:rtl/>
          <w:lang w:eastAsia="he-IL"/>
        </w:rPr>
        <w:t>לגבי זה אני מב</w:t>
      </w:r>
      <w:r w:rsidR="00FB1653">
        <w:rPr>
          <w:rFonts w:hint="cs"/>
          <w:rtl/>
          <w:lang w:eastAsia="he-IL"/>
        </w:rPr>
        <w:t xml:space="preserve">קשת לדעת האם בחנתם את היישום של התקנות בפועל? האם 45 ימים בעצם נותנים מספיק זמן לציבור המפוקח לעמוד בהוראות התקנות? </w:t>
      </w:r>
    </w:p>
    <w:p w14:paraId="694179C8" w14:textId="77777777" w:rsidR="00FB1653" w:rsidRDefault="00FB1653" w:rsidP="00C364F9">
      <w:pPr>
        <w:rPr>
          <w:rtl/>
          <w:lang w:eastAsia="he-IL"/>
        </w:rPr>
      </w:pPr>
    </w:p>
    <w:p w14:paraId="0FE9CB65" w14:textId="0AE80090" w:rsidR="00FB1653" w:rsidRDefault="00FB1653" w:rsidP="00463E06">
      <w:pPr>
        <w:pStyle w:val="af9"/>
        <w:rPr>
          <w:rtl/>
          <w:lang w:eastAsia="he-IL"/>
        </w:rPr>
      </w:pPr>
      <w:bookmarkStart w:id="229" w:name="ET_guest_635041_224"/>
      <w:r w:rsidRPr="00463E06">
        <w:rPr>
          <w:rStyle w:val="TagStyle"/>
          <w:rtl/>
        </w:rPr>
        <w:t xml:space="preserve"> &lt;&lt; אורח &gt;&gt;</w:t>
      </w:r>
      <w:r w:rsidRPr="00FB1653">
        <w:rPr>
          <w:rStyle w:val="TagStyle"/>
          <w:rtl/>
        </w:rPr>
        <w:t xml:space="preserve"> </w:t>
      </w:r>
      <w:r>
        <w:rPr>
          <w:rtl/>
          <w:lang w:eastAsia="he-IL"/>
        </w:rPr>
        <w:t>בילי בירון:</w:t>
      </w:r>
      <w:r w:rsidRPr="00FB1653">
        <w:rPr>
          <w:rStyle w:val="TagStyle"/>
          <w:rtl/>
        </w:rPr>
        <w:t xml:space="preserve"> </w:t>
      </w:r>
      <w:r w:rsidRPr="00463E06">
        <w:rPr>
          <w:rStyle w:val="TagStyle"/>
          <w:rtl/>
        </w:rPr>
        <w:t>&lt;&lt; אורח &gt;&gt;</w:t>
      </w:r>
      <w:r w:rsidR="00FF0A66">
        <w:rPr>
          <w:rtl/>
          <w:lang w:eastAsia="he-IL"/>
        </w:rPr>
        <w:t xml:space="preserve"> </w:t>
      </w:r>
      <w:bookmarkEnd w:id="229"/>
    </w:p>
    <w:p w14:paraId="172C9E16" w14:textId="77777777" w:rsidR="00FB1653" w:rsidRDefault="00FB1653" w:rsidP="00FB1653">
      <w:pPr>
        <w:pStyle w:val="KeepWithNext"/>
        <w:rPr>
          <w:rtl/>
          <w:lang w:eastAsia="he-IL"/>
        </w:rPr>
      </w:pPr>
    </w:p>
    <w:p w14:paraId="25B974E8" w14:textId="77777777" w:rsidR="00FB1653" w:rsidRDefault="00FB1653" w:rsidP="00FB1653">
      <w:pPr>
        <w:rPr>
          <w:rtl/>
          <w:lang w:eastAsia="he-IL"/>
        </w:rPr>
      </w:pPr>
      <w:r>
        <w:rPr>
          <w:rFonts w:hint="cs"/>
          <w:rtl/>
          <w:lang w:eastAsia="he-IL"/>
        </w:rPr>
        <w:t xml:space="preserve">כן. מבחינה שאנחנו עשינו, בהחלט. </w:t>
      </w:r>
    </w:p>
    <w:p w14:paraId="56C6A3A0" w14:textId="77777777" w:rsidR="00FB1653" w:rsidRDefault="00FB1653" w:rsidP="00FB1653">
      <w:pPr>
        <w:rPr>
          <w:rtl/>
          <w:lang w:eastAsia="he-IL"/>
        </w:rPr>
      </w:pPr>
    </w:p>
    <w:p w14:paraId="1D800592" w14:textId="1A752C51" w:rsidR="00FB1653" w:rsidRDefault="00FB1653" w:rsidP="00463E06">
      <w:pPr>
        <w:pStyle w:val="af9"/>
        <w:rPr>
          <w:rtl/>
          <w:lang w:eastAsia="he-IL"/>
        </w:rPr>
      </w:pPr>
      <w:bookmarkStart w:id="230" w:name="ET_guest_886744_225"/>
      <w:r w:rsidRPr="00463E06">
        <w:rPr>
          <w:rStyle w:val="TagStyle"/>
          <w:rtl/>
        </w:rPr>
        <w:t xml:space="preserve"> &lt;&lt; אורח &gt;&gt;</w:t>
      </w:r>
      <w:r w:rsidRPr="00FB1653">
        <w:rPr>
          <w:rStyle w:val="TagStyle"/>
          <w:rtl/>
        </w:rPr>
        <w:t xml:space="preserve"> </w:t>
      </w:r>
      <w:r>
        <w:rPr>
          <w:rtl/>
          <w:lang w:eastAsia="he-IL"/>
        </w:rPr>
        <w:t>יוסף יוהנה:</w:t>
      </w:r>
      <w:r w:rsidRPr="00FB1653">
        <w:rPr>
          <w:rStyle w:val="TagStyle"/>
          <w:rtl/>
        </w:rPr>
        <w:t xml:space="preserve"> </w:t>
      </w:r>
      <w:r w:rsidRPr="00463E06">
        <w:rPr>
          <w:rStyle w:val="TagStyle"/>
          <w:rtl/>
        </w:rPr>
        <w:t>&lt;&lt; אורח &gt;&gt;</w:t>
      </w:r>
      <w:r w:rsidR="00FF0A66">
        <w:rPr>
          <w:rtl/>
          <w:lang w:eastAsia="he-IL"/>
        </w:rPr>
        <w:t xml:space="preserve"> </w:t>
      </w:r>
      <w:bookmarkEnd w:id="230"/>
    </w:p>
    <w:p w14:paraId="536280B7" w14:textId="77777777" w:rsidR="00FB1653" w:rsidRDefault="00FB1653" w:rsidP="00FB1653">
      <w:pPr>
        <w:pStyle w:val="KeepWithNext"/>
        <w:rPr>
          <w:rtl/>
          <w:lang w:eastAsia="he-IL"/>
        </w:rPr>
      </w:pPr>
    </w:p>
    <w:p w14:paraId="04F0BBAF" w14:textId="77777777" w:rsidR="00FB1653" w:rsidRDefault="00FB1653" w:rsidP="00276693">
      <w:pPr>
        <w:rPr>
          <w:rtl/>
          <w:lang w:eastAsia="he-IL"/>
        </w:rPr>
      </w:pPr>
      <w:r>
        <w:rPr>
          <w:rFonts w:hint="cs"/>
          <w:rtl/>
          <w:lang w:eastAsia="he-IL"/>
        </w:rPr>
        <w:t xml:space="preserve">גם לגבי פנקס אשפה, זה כבר מוכן אצלנו כבר כמה שנים טובות. עבדנו איתם על פי התקנות. גם כל הנושא של תוכנית </w:t>
      </w:r>
      <w:r w:rsidR="00276693">
        <w:rPr>
          <w:rFonts w:hint="cs"/>
          <w:rtl/>
          <w:lang w:eastAsia="he-IL"/>
        </w:rPr>
        <w:t>אשפה</w:t>
      </w:r>
      <w:r>
        <w:rPr>
          <w:rFonts w:hint="cs"/>
          <w:rtl/>
          <w:lang w:eastAsia="he-IL"/>
        </w:rPr>
        <w:t xml:space="preserve"> בנמלים</w:t>
      </w:r>
      <w:r w:rsidR="00276693">
        <w:rPr>
          <w:rFonts w:hint="cs"/>
          <w:rtl/>
          <w:lang w:eastAsia="he-IL"/>
        </w:rPr>
        <w:t xml:space="preserve">, כל הנמלים מחזיקים בתוכנית אשפה, מה שנדרש היום בתקנות האלה, וגם כל הסימונים בכלי שיט, אל תשכחו שאנחנו מבצעים בדיקות שנתיות לכל כלי השיט במדינת ישראל שהם בדגל ישראל. אנחנו הרבה זמן בודקים את הנושא של השילוט בעברית, באנגלית, אז למעשה באופן מעשי זה כבר מתבצע. אין שינויים כאלה גדולים שמחייבים להאריך מעבר ל-45 יום. </w:t>
      </w:r>
    </w:p>
    <w:p w14:paraId="225CDBD4" w14:textId="77777777" w:rsidR="00276693" w:rsidRDefault="00276693" w:rsidP="00276693">
      <w:pPr>
        <w:rPr>
          <w:rtl/>
          <w:lang w:eastAsia="he-IL"/>
        </w:rPr>
      </w:pPr>
    </w:p>
    <w:p w14:paraId="5F6A10C8" w14:textId="6B22AA1F" w:rsidR="00276693" w:rsidRDefault="00276693" w:rsidP="00463E06">
      <w:pPr>
        <w:pStyle w:val="a4"/>
        <w:rPr>
          <w:rtl/>
        </w:rPr>
      </w:pPr>
      <w:bookmarkStart w:id="231" w:name="ET_speaker_מרב_תורגמן_226"/>
      <w:r w:rsidRPr="00463E06">
        <w:rPr>
          <w:rStyle w:val="TagStyle"/>
          <w:rtl/>
        </w:rPr>
        <w:t xml:space="preserve"> &lt;&lt; דובר &gt;&gt;</w:t>
      </w:r>
      <w:r w:rsidRPr="00276693">
        <w:rPr>
          <w:rStyle w:val="TagStyle"/>
          <w:rtl/>
        </w:rPr>
        <w:t xml:space="preserve"> </w:t>
      </w:r>
      <w:r>
        <w:rPr>
          <w:rtl/>
        </w:rPr>
        <w:t>מרב תורג'מן:</w:t>
      </w:r>
      <w:r w:rsidRPr="00276693">
        <w:rPr>
          <w:rStyle w:val="TagStyle"/>
          <w:rtl/>
        </w:rPr>
        <w:t xml:space="preserve"> </w:t>
      </w:r>
      <w:r w:rsidRPr="00463E06">
        <w:rPr>
          <w:rStyle w:val="TagStyle"/>
          <w:rtl/>
        </w:rPr>
        <w:t>&lt;&lt; דובר &gt;&gt;</w:t>
      </w:r>
      <w:r w:rsidR="00FF0A66">
        <w:rPr>
          <w:rtl/>
        </w:rPr>
        <w:t xml:space="preserve"> </w:t>
      </w:r>
      <w:bookmarkEnd w:id="231"/>
    </w:p>
    <w:p w14:paraId="0312AE6A" w14:textId="77777777" w:rsidR="00276693" w:rsidRDefault="00276693" w:rsidP="00276693">
      <w:pPr>
        <w:pStyle w:val="KeepWithNext"/>
        <w:rPr>
          <w:rtl/>
          <w:lang w:eastAsia="he-IL"/>
        </w:rPr>
      </w:pPr>
    </w:p>
    <w:p w14:paraId="7EB9BF3E" w14:textId="77777777" w:rsidR="00276693" w:rsidRDefault="00276693" w:rsidP="00276693">
      <w:pPr>
        <w:rPr>
          <w:rtl/>
          <w:lang w:eastAsia="he-IL"/>
        </w:rPr>
      </w:pPr>
      <w:r>
        <w:rPr>
          <w:rFonts w:hint="cs"/>
          <w:rtl/>
          <w:lang w:eastAsia="he-IL"/>
        </w:rPr>
        <w:t>זאת אומרת כל האמצעים הטכנולוגיים כבר מותקנים על האוניות.</w:t>
      </w:r>
    </w:p>
    <w:p w14:paraId="36EAAA35" w14:textId="77777777" w:rsidR="00276693" w:rsidRDefault="00276693" w:rsidP="00276693">
      <w:pPr>
        <w:rPr>
          <w:rtl/>
          <w:lang w:eastAsia="he-IL"/>
        </w:rPr>
      </w:pPr>
    </w:p>
    <w:p w14:paraId="63908766" w14:textId="7BB6B9F2" w:rsidR="00276693" w:rsidRDefault="00276693" w:rsidP="00463E06">
      <w:pPr>
        <w:pStyle w:val="af9"/>
        <w:rPr>
          <w:rtl/>
          <w:lang w:eastAsia="he-IL"/>
        </w:rPr>
      </w:pPr>
      <w:bookmarkStart w:id="232" w:name="ET_guest_886744_227"/>
      <w:r w:rsidRPr="00463E06">
        <w:rPr>
          <w:rStyle w:val="TagStyle"/>
          <w:rtl/>
        </w:rPr>
        <w:t xml:space="preserve"> &lt;&lt; אורח &gt;&gt;</w:t>
      </w:r>
      <w:r w:rsidRPr="00276693">
        <w:rPr>
          <w:rStyle w:val="TagStyle"/>
          <w:rtl/>
        </w:rPr>
        <w:t xml:space="preserve"> </w:t>
      </w:r>
      <w:r>
        <w:rPr>
          <w:rtl/>
          <w:lang w:eastAsia="he-IL"/>
        </w:rPr>
        <w:t>יוסף יוהנה:</w:t>
      </w:r>
      <w:r w:rsidRPr="00276693">
        <w:rPr>
          <w:rStyle w:val="TagStyle"/>
          <w:rtl/>
        </w:rPr>
        <w:t xml:space="preserve"> </w:t>
      </w:r>
      <w:r w:rsidRPr="00463E06">
        <w:rPr>
          <w:rStyle w:val="TagStyle"/>
          <w:rtl/>
        </w:rPr>
        <w:t>&lt;&lt; אורח &gt;&gt;</w:t>
      </w:r>
      <w:r w:rsidR="00FF0A66">
        <w:rPr>
          <w:rtl/>
          <w:lang w:eastAsia="he-IL"/>
        </w:rPr>
        <w:t xml:space="preserve"> </w:t>
      </w:r>
      <w:bookmarkEnd w:id="232"/>
    </w:p>
    <w:p w14:paraId="3AA72D38" w14:textId="77777777" w:rsidR="00276693" w:rsidRDefault="00276693" w:rsidP="00276693">
      <w:pPr>
        <w:pStyle w:val="KeepWithNext"/>
        <w:rPr>
          <w:rtl/>
          <w:lang w:eastAsia="he-IL"/>
        </w:rPr>
      </w:pPr>
    </w:p>
    <w:p w14:paraId="3A7E9D07" w14:textId="77777777" w:rsidR="00276693" w:rsidRDefault="00276693" w:rsidP="00276693">
      <w:pPr>
        <w:rPr>
          <w:rtl/>
          <w:lang w:eastAsia="he-IL"/>
        </w:rPr>
      </w:pPr>
      <w:r>
        <w:rPr>
          <w:rFonts w:hint="cs"/>
          <w:rtl/>
          <w:lang w:eastAsia="he-IL"/>
        </w:rPr>
        <w:t xml:space="preserve">כן. בנוסף על כך, ב-2023 אנחנו אמורים לעבור ביקורת של הארגון הבין-לאומי לימאות, ובין היתר הוא הולך לבדוק שאנחנו אכן מיישמים את התקנה הזאת, בין השאר עם יתר התקנות, אבל אני רוצה שיהיה לנו מספיק זמן לאסוף להם עדויות כדי שנוכל להציג להם את זה בזמן של הביקורת ב-2023, לכן ישנה איזה דחיפות שכן נכניס את הנושא הזה. </w:t>
      </w:r>
    </w:p>
    <w:p w14:paraId="265AEDA9" w14:textId="77777777" w:rsidR="00276693" w:rsidRDefault="00276693" w:rsidP="00276693">
      <w:pPr>
        <w:rPr>
          <w:rtl/>
          <w:lang w:eastAsia="he-IL"/>
        </w:rPr>
      </w:pPr>
    </w:p>
    <w:p w14:paraId="095C3740" w14:textId="2C811AB3" w:rsidR="00276693" w:rsidRDefault="00276693" w:rsidP="00463E06">
      <w:pPr>
        <w:pStyle w:val="a4"/>
        <w:rPr>
          <w:rtl/>
        </w:rPr>
      </w:pPr>
      <w:bookmarkStart w:id="233" w:name="ET_speaker_6227_228"/>
      <w:r w:rsidRPr="00463E06">
        <w:rPr>
          <w:rStyle w:val="TagStyle"/>
          <w:rtl/>
        </w:rPr>
        <w:t xml:space="preserve"> &lt;&lt; דובר &gt;&gt;</w:t>
      </w:r>
      <w:r w:rsidRPr="00276693">
        <w:rPr>
          <w:rStyle w:val="TagStyle"/>
          <w:rtl/>
        </w:rPr>
        <w:t xml:space="preserve"> </w:t>
      </w:r>
      <w:r>
        <w:rPr>
          <w:rtl/>
        </w:rPr>
        <w:t>היו"ר לימור מגן תלם:</w:t>
      </w:r>
      <w:r w:rsidRPr="00276693">
        <w:rPr>
          <w:rStyle w:val="TagStyle"/>
          <w:rtl/>
        </w:rPr>
        <w:t xml:space="preserve"> </w:t>
      </w:r>
      <w:r w:rsidRPr="00463E06">
        <w:rPr>
          <w:rStyle w:val="TagStyle"/>
          <w:rtl/>
        </w:rPr>
        <w:t>&lt;&lt; דובר &gt;&gt;</w:t>
      </w:r>
      <w:r w:rsidR="00FF0A66">
        <w:rPr>
          <w:rtl/>
        </w:rPr>
        <w:t xml:space="preserve"> </w:t>
      </w:r>
      <w:bookmarkEnd w:id="233"/>
    </w:p>
    <w:p w14:paraId="31C05756" w14:textId="77777777" w:rsidR="00276693" w:rsidRDefault="00276693" w:rsidP="00276693">
      <w:pPr>
        <w:pStyle w:val="KeepWithNext"/>
        <w:rPr>
          <w:rtl/>
          <w:lang w:eastAsia="he-IL"/>
        </w:rPr>
      </w:pPr>
    </w:p>
    <w:p w14:paraId="3AE343DA" w14:textId="77777777" w:rsidR="00276693" w:rsidRDefault="00276693" w:rsidP="00276693">
      <w:pPr>
        <w:rPr>
          <w:rtl/>
          <w:lang w:eastAsia="he-IL"/>
        </w:rPr>
      </w:pPr>
      <w:r>
        <w:rPr>
          <w:rFonts w:hint="cs"/>
          <w:rtl/>
          <w:lang w:eastAsia="he-IL"/>
        </w:rPr>
        <w:t xml:space="preserve">אוקיי. הצבעה על תקנה 22. מי בעד? </w:t>
      </w:r>
    </w:p>
    <w:p w14:paraId="3BAED238" w14:textId="77777777" w:rsidR="00276693" w:rsidRDefault="00276693" w:rsidP="00276693">
      <w:pPr>
        <w:rPr>
          <w:rtl/>
          <w:lang w:eastAsia="he-IL"/>
        </w:rPr>
      </w:pPr>
    </w:p>
    <w:p w14:paraId="3CC387E2" w14:textId="77777777" w:rsidR="00276693" w:rsidRPr="009651B6" w:rsidRDefault="00276693" w:rsidP="00276693">
      <w:pPr>
        <w:jc w:val="center"/>
        <w:rPr>
          <w:b/>
          <w:bCs/>
          <w:rtl/>
          <w:lang w:eastAsia="he-IL"/>
        </w:rPr>
      </w:pPr>
      <w:r w:rsidRPr="009651B6">
        <w:rPr>
          <w:b/>
          <w:bCs/>
          <w:rtl/>
          <w:lang w:eastAsia="he-IL"/>
        </w:rPr>
        <w:t>הצבעה</w:t>
      </w:r>
    </w:p>
    <w:p w14:paraId="3440C544" w14:textId="77777777" w:rsidR="00276693" w:rsidRDefault="00276693" w:rsidP="00276693">
      <w:pPr>
        <w:jc w:val="center"/>
        <w:rPr>
          <w:rtl/>
          <w:lang w:eastAsia="he-IL"/>
        </w:rPr>
      </w:pPr>
      <w:r w:rsidRPr="009651B6">
        <w:rPr>
          <w:b/>
          <w:bCs/>
          <w:rtl/>
          <w:lang w:eastAsia="he-IL"/>
        </w:rPr>
        <w:t>אושר</w:t>
      </w:r>
    </w:p>
    <w:p w14:paraId="33DC8537" w14:textId="77777777" w:rsidR="00276693" w:rsidRDefault="00276693" w:rsidP="00276693">
      <w:pPr>
        <w:rPr>
          <w:rtl/>
          <w:lang w:eastAsia="he-IL"/>
        </w:rPr>
      </w:pPr>
    </w:p>
    <w:p w14:paraId="2DEF5BB5" w14:textId="26D04E68" w:rsidR="00276693" w:rsidRDefault="00276693" w:rsidP="00463E06">
      <w:pPr>
        <w:pStyle w:val="a4"/>
        <w:rPr>
          <w:rtl/>
        </w:rPr>
      </w:pPr>
      <w:bookmarkStart w:id="234" w:name="ET_speaker_6227_229"/>
      <w:r w:rsidRPr="00463E06">
        <w:rPr>
          <w:rStyle w:val="TagStyle"/>
          <w:rtl/>
        </w:rPr>
        <w:t xml:space="preserve"> &lt;&lt; דובר &gt;&gt;</w:t>
      </w:r>
      <w:r w:rsidRPr="00276693">
        <w:rPr>
          <w:rStyle w:val="TagStyle"/>
          <w:rtl/>
        </w:rPr>
        <w:t xml:space="preserve"> </w:t>
      </w:r>
      <w:r>
        <w:rPr>
          <w:rtl/>
        </w:rPr>
        <w:t>היו"ר לימור מגן תלם:</w:t>
      </w:r>
      <w:r w:rsidRPr="00276693">
        <w:rPr>
          <w:rStyle w:val="TagStyle"/>
          <w:rtl/>
        </w:rPr>
        <w:t xml:space="preserve"> </w:t>
      </w:r>
      <w:r w:rsidRPr="00463E06">
        <w:rPr>
          <w:rStyle w:val="TagStyle"/>
          <w:rtl/>
        </w:rPr>
        <w:t>&lt;&lt; דובר &gt;&gt;</w:t>
      </w:r>
      <w:r w:rsidR="00FF0A66">
        <w:rPr>
          <w:rtl/>
        </w:rPr>
        <w:t xml:space="preserve"> </w:t>
      </w:r>
      <w:bookmarkEnd w:id="234"/>
    </w:p>
    <w:p w14:paraId="529E0898" w14:textId="77777777" w:rsidR="00276693" w:rsidRDefault="00276693" w:rsidP="00276693">
      <w:pPr>
        <w:pStyle w:val="KeepWithNext"/>
        <w:rPr>
          <w:rtl/>
          <w:lang w:eastAsia="he-IL"/>
        </w:rPr>
      </w:pPr>
    </w:p>
    <w:p w14:paraId="13BC80E5" w14:textId="77777777" w:rsidR="00276693" w:rsidRDefault="00276693" w:rsidP="00276693">
      <w:pPr>
        <w:rPr>
          <w:rtl/>
          <w:lang w:eastAsia="he-IL"/>
        </w:rPr>
      </w:pPr>
      <w:r>
        <w:rPr>
          <w:rFonts w:hint="cs"/>
          <w:rtl/>
          <w:lang w:eastAsia="he-IL"/>
        </w:rPr>
        <w:t xml:space="preserve">פה אחד. </w:t>
      </w:r>
      <w:r w:rsidR="00093A6F">
        <w:rPr>
          <w:rFonts w:hint="cs"/>
          <w:rtl/>
          <w:lang w:eastAsia="he-IL"/>
        </w:rPr>
        <w:t>אנחנו נעבור לתוספת הראשונה. אנחנו לא נקריא את התוספת.</w:t>
      </w:r>
    </w:p>
    <w:p w14:paraId="41A98438" w14:textId="77777777" w:rsidR="00093A6F" w:rsidRDefault="00093A6F" w:rsidP="00093A6F">
      <w:pPr>
        <w:rPr>
          <w:rtl/>
          <w:lang w:eastAsia="he-IL"/>
        </w:rPr>
      </w:pPr>
    </w:p>
    <w:p w14:paraId="1F422692" w14:textId="3885B446" w:rsidR="00093A6F" w:rsidRDefault="00093A6F" w:rsidP="00463E06">
      <w:pPr>
        <w:pStyle w:val="a4"/>
        <w:rPr>
          <w:rtl/>
        </w:rPr>
      </w:pPr>
      <w:bookmarkStart w:id="235" w:name="ET_speaker_6166_230"/>
      <w:r w:rsidRPr="00463E06">
        <w:rPr>
          <w:rStyle w:val="TagStyle"/>
          <w:rtl/>
        </w:rPr>
        <w:t xml:space="preserve"> &lt;&lt; דובר &gt;&gt;</w:t>
      </w:r>
      <w:r w:rsidRPr="00093A6F">
        <w:rPr>
          <w:rStyle w:val="TagStyle"/>
          <w:rtl/>
        </w:rPr>
        <w:t xml:space="preserve"> </w:t>
      </w:r>
      <w:r>
        <w:rPr>
          <w:rtl/>
        </w:rPr>
        <w:t>אורי מקלב (יהדות התורה):</w:t>
      </w:r>
      <w:r w:rsidRPr="00093A6F">
        <w:rPr>
          <w:rStyle w:val="TagStyle"/>
          <w:rtl/>
        </w:rPr>
        <w:t xml:space="preserve"> </w:t>
      </w:r>
      <w:r w:rsidRPr="00463E06">
        <w:rPr>
          <w:rStyle w:val="TagStyle"/>
          <w:rtl/>
        </w:rPr>
        <w:t>&lt;&lt; דובר &gt;&gt;</w:t>
      </w:r>
      <w:r w:rsidR="00FF0A66">
        <w:rPr>
          <w:rtl/>
        </w:rPr>
        <w:t xml:space="preserve"> </w:t>
      </w:r>
      <w:bookmarkEnd w:id="235"/>
    </w:p>
    <w:p w14:paraId="47CE7ACB" w14:textId="77777777" w:rsidR="00093A6F" w:rsidRDefault="00093A6F" w:rsidP="00093A6F">
      <w:pPr>
        <w:pStyle w:val="KeepWithNext"/>
        <w:rPr>
          <w:rtl/>
          <w:lang w:eastAsia="he-IL"/>
        </w:rPr>
      </w:pPr>
    </w:p>
    <w:p w14:paraId="574989B9" w14:textId="77777777" w:rsidR="00093A6F" w:rsidRDefault="00093A6F" w:rsidP="00093A6F">
      <w:pPr>
        <w:rPr>
          <w:rtl/>
          <w:lang w:eastAsia="he-IL"/>
        </w:rPr>
      </w:pPr>
      <w:r>
        <w:rPr>
          <w:rFonts w:hint="cs"/>
          <w:rtl/>
          <w:lang w:eastAsia="he-IL"/>
        </w:rPr>
        <w:t>כל הסימונים האלה זה דברים שהעתקתם מחוק הים או שזה דבר שאתם יצרתם אותו עכשיו?</w:t>
      </w:r>
    </w:p>
    <w:p w14:paraId="3B355F17" w14:textId="77777777" w:rsidR="00093A6F" w:rsidRDefault="00093A6F" w:rsidP="00093A6F">
      <w:pPr>
        <w:rPr>
          <w:rtl/>
          <w:lang w:eastAsia="he-IL"/>
        </w:rPr>
      </w:pPr>
    </w:p>
    <w:p w14:paraId="098DC9E1" w14:textId="78822445" w:rsidR="00093A6F" w:rsidRDefault="00093A6F" w:rsidP="00463E06">
      <w:pPr>
        <w:pStyle w:val="af9"/>
        <w:rPr>
          <w:rtl/>
          <w:lang w:eastAsia="he-IL"/>
        </w:rPr>
      </w:pPr>
      <w:bookmarkStart w:id="236" w:name="ET_guest_635041_231"/>
      <w:r w:rsidRPr="00463E06">
        <w:rPr>
          <w:rStyle w:val="TagStyle"/>
          <w:rtl/>
        </w:rPr>
        <w:t xml:space="preserve"> &lt;&lt; אורח &gt;&gt;</w:t>
      </w:r>
      <w:r w:rsidRPr="00093A6F">
        <w:rPr>
          <w:rStyle w:val="TagStyle"/>
          <w:rtl/>
        </w:rPr>
        <w:t xml:space="preserve"> </w:t>
      </w:r>
      <w:r>
        <w:rPr>
          <w:rtl/>
          <w:lang w:eastAsia="he-IL"/>
        </w:rPr>
        <w:t>בילי בירון:</w:t>
      </w:r>
      <w:r w:rsidRPr="00093A6F">
        <w:rPr>
          <w:rStyle w:val="TagStyle"/>
          <w:rtl/>
        </w:rPr>
        <w:t xml:space="preserve"> </w:t>
      </w:r>
      <w:r w:rsidRPr="00463E06">
        <w:rPr>
          <w:rStyle w:val="TagStyle"/>
          <w:rtl/>
        </w:rPr>
        <w:t>&lt;&lt; אורח &gt;&gt;</w:t>
      </w:r>
      <w:r w:rsidR="00FF0A66">
        <w:rPr>
          <w:rtl/>
          <w:lang w:eastAsia="he-IL"/>
        </w:rPr>
        <w:t xml:space="preserve"> </w:t>
      </w:r>
      <w:bookmarkEnd w:id="236"/>
    </w:p>
    <w:p w14:paraId="1F866C05" w14:textId="77777777" w:rsidR="00093A6F" w:rsidRDefault="00093A6F" w:rsidP="00093A6F">
      <w:pPr>
        <w:pStyle w:val="KeepWithNext"/>
        <w:rPr>
          <w:rtl/>
          <w:lang w:eastAsia="he-IL"/>
        </w:rPr>
      </w:pPr>
    </w:p>
    <w:p w14:paraId="02EAC6E6" w14:textId="77777777" w:rsidR="00093A6F" w:rsidRDefault="00093A6F" w:rsidP="00093A6F">
      <w:pPr>
        <w:rPr>
          <w:rtl/>
          <w:lang w:eastAsia="he-IL"/>
        </w:rPr>
      </w:pPr>
      <w:r>
        <w:rPr>
          <w:rFonts w:hint="cs"/>
          <w:rtl/>
          <w:lang w:eastAsia="he-IL"/>
        </w:rPr>
        <w:t xml:space="preserve">התוספות </w:t>
      </w:r>
      <w:r w:rsidR="003804E7">
        <w:rPr>
          <w:rFonts w:hint="cs"/>
          <w:rtl/>
          <w:lang w:eastAsia="he-IL"/>
        </w:rPr>
        <w:t>הן בהתאם לתוספות לנספח החמישי, אדוני. כמו שאמרת, כן, העתקנו משם אחד לאחד.</w:t>
      </w:r>
    </w:p>
    <w:p w14:paraId="03DD192F" w14:textId="77777777" w:rsidR="003804E7" w:rsidRDefault="003804E7" w:rsidP="00093A6F">
      <w:pPr>
        <w:rPr>
          <w:rtl/>
          <w:lang w:eastAsia="he-IL"/>
        </w:rPr>
      </w:pPr>
    </w:p>
    <w:p w14:paraId="541BD952" w14:textId="51BEAF9D" w:rsidR="003804E7" w:rsidRDefault="003804E7" w:rsidP="00463E06">
      <w:pPr>
        <w:pStyle w:val="a4"/>
        <w:rPr>
          <w:rtl/>
        </w:rPr>
      </w:pPr>
      <w:bookmarkStart w:id="237" w:name="ET_speaker_6166_232"/>
      <w:r w:rsidRPr="00463E06">
        <w:rPr>
          <w:rStyle w:val="TagStyle"/>
          <w:rtl/>
        </w:rPr>
        <w:t xml:space="preserve"> &lt;&lt; דובר &gt;&gt;</w:t>
      </w:r>
      <w:r w:rsidRPr="003804E7">
        <w:rPr>
          <w:rStyle w:val="TagStyle"/>
          <w:rtl/>
        </w:rPr>
        <w:t xml:space="preserve"> </w:t>
      </w:r>
      <w:r>
        <w:rPr>
          <w:rtl/>
        </w:rPr>
        <w:t>אורי מקלב (יהדות התורה):</w:t>
      </w:r>
      <w:r w:rsidRPr="003804E7">
        <w:rPr>
          <w:rStyle w:val="TagStyle"/>
          <w:rtl/>
        </w:rPr>
        <w:t xml:space="preserve"> </w:t>
      </w:r>
      <w:r w:rsidRPr="00463E06">
        <w:rPr>
          <w:rStyle w:val="TagStyle"/>
          <w:rtl/>
        </w:rPr>
        <w:t>&lt;&lt; דובר &gt;&gt;</w:t>
      </w:r>
      <w:r w:rsidR="00FF0A66">
        <w:rPr>
          <w:rtl/>
        </w:rPr>
        <w:t xml:space="preserve"> </w:t>
      </w:r>
      <w:bookmarkEnd w:id="237"/>
    </w:p>
    <w:p w14:paraId="4B6D06EE" w14:textId="77777777" w:rsidR="003804E7" w:rsidRDefault="003804E7" w:rsidP="003804E7">
      <w:pPr>
        <w:pStyle w:val="KeepWithNext"/>
        <w:rPr>
          <w:rtl/>
          <w:lang w:eastAsia="he-IL"/>
        </w:rPr>
      </w:pPr>
    </w:p>
    <w:p w14:paraId="30AFB573" w14:textId="77777777" w:rsidR="003804E7" w:rsidRDefault="003804E7" w:rsidP="003804E7">
      <w:pPr>
        <w:rPr>
          <w:rtl/>
          <w:lang w:eastAsia="he-IL"/>
        </w:rPr>
      </w:pPr>
      <w:r>
        <w:rPr>
          <w:rFonts w:hint="cs"/>
          <w:rtl/>
          <w:lang w:eastAsia="he-IL"/>
        </w:rPr>
        <w:t>זה לא איזה שינוי?</w:t>
      </w:r>
    </w:p>
    <w:p w14:paraId="5FD0C036" w14:textId="77777777" w:rsidR="003804E7" w:rsidRDefault="003804E7" w:rsidP="003804E7">
      <w:pPr>
        <w:rPr>
          <w:rtl/>
          <w:lang w:eastAsia="he-IL"/>
        </w:rPr>
      </w:pPr>
    </w:p>
    <w:p w14:paraId="666AC3BD" w14:textId="5C4215A7" w:rsidR="003804E7" w:rsidRDefault="003804E7" w:rsidP="00463E06">
      <w:pPr>
        <w:pStyle w:val="af9"/>
        <w:rPr>
          <w:rtl/>
          <w:lang w:eastAsia="he-IL"/>
        </w:rPr>
      </w:pPr>
      <w:bookmarkStart w:id="238" w:name="ET_guest_635041_233"/>
      <w:r w:rsidRPr="00463E06">
        <w:rPr>
          <w:rStyle w:val="TagStyle"/>
          <w:rtl/>
        </w:rPr>
        <w:t xml:space="preserve"> &lt;&lt; אורח &gt;&gt;</w:t>
      </w:r>
      <w:r w:rsidRPr="003804E7">
        <w:rPr>
          <w:rStyle w:val="TagStyle"/>
          <w:rtl/>
        </w:rPr>
        <w:t xml:space="preserve"> </w:t>
      </w:r>
      <w:r>
        <w:rPr>
          <w:rtl/>
          <w:lang w:eastAsia="he-IL"/>
        </w:rPr>
        <w:t>בילי בירון:</w:t>
      </w:r>
      <w:r w:rsidRPr="003804E7">
        <w:rPr>
          <w:rStyle w:val="TagStyle"/>
          <w:rtl/>
        </w:rPr>
        <w:t xml:space="preserve"> </w:t>
      </w:r>
      <w:r w:rsidRPr="00463E06">
        <w:rPr>
          <w:rStyle w:val="TagStyle"/>
          <w:rtl/>
        </w:rPr>
        <w:t>&lt;&lt; אורח &gt;&gt;</w:t>
      </w:r>
      <w:r w:rsidR="00FF0A66">
        <w:rPr>
          <w:rtl/>
          <w:lang w:eastAsia="he-IL"/>
        </w:rPr>
        <w:t xml:space="preserve"> </w:t>
      </w:r>
      <w:bookmarkEnd w:id="238"/>
    </w:p>
    <w:p w14:paraId="28E4079F" w14:textId="77777777" w:rsidR="003804E7" w:rsidRDefault="003804E7" w:rsidP="003804E7">
      <w:pPr>
        <w:pStyle w:val="KeepWithNext"/>
        <w:rPr>
          <w:rtl/>
          <w:lang w:eastAsia="he-IL"/>
        </w:rPr>
      </w:pPr>
    </w:p>
    <w:p w14:paraId="4F05300F" w14:textId="77777777" w:rsidR="003804E7" w:rsidRDefault="003804E7" w:rsidP="003804E7">
      <w:pPr>
        <w:rPr>
          <w:rtl/>
          <w:lang w:eastAsia="he-IL"/>
        </w:rPr>
      </w:pPr>
      <w:r>
        <w:rPr>
          <w:rFonts w:hint="cs"/>
          <w:rtl/>
          <w:lang w:eastAsia="he-IL"/>
        </w:rPr>
        <w:t>לחלוטין לא. זה פשוט העתקה בתרגום כמובן לעברית, של הוראות הנספח החמישי.</w:t>
      </w:r>
    </w:p>
    <w:p w14:paraId="15118C5D" w14:textId="77777777" w:rsidR="003804E7" w:rsidRDefault="003804E7" w:rsidP="003804E7">
      <w:pPr>
        <w:rPr>
          <w:rtl/>
          <w:lang w:eastAsia="he-IL"/>
        </w:rPr>
      </w:pPr>
    </w:p>
    <w:p w14:paraId="5D428840" w14:textId="31D08EB7" w:rsidR="003804E7" w:rsidRDefault="003804E7" w:rsidP="00463E06">
      <w:pPr>
        <w:pStyle w:val="a4"/>
        <w:rPr>
          <w:rtl/>
        </w:rPr>
      </w:pPr>
      <w:bookmarkStart w:id="239" w:name="ET_speaker_6166_234"/>
      <w:r w:rsidRPr="00463E06">
        <w:rPr>
          <w:rStyle w:val="TagStyle"/>
          <w:rtl/>
        </w:rPr>
        <w:t xml:space="preserve"> &lt;&lt; דובר &gt;&gt;</w:t>
      </w:r>
      <w:r w:rsidRPr="003804E7">
        <w:rPr>
          <w:rStyle w:val="TagStyle"/>
          <w:rtl/>
        </w:rPr>
        <w:t xml:space="preserve"> </w:t>
      </w:r>
      <w:r>
        <w:rPr>
          <w:rtl/>
        </w:rPr>
        <w:t>אורי מקלב (יהדות התורה):</w:t>
      </w:r>
      <w:r w:rsidRPr="003804E7">
        <w:rPr>
          <w:rStyle w:val="TagStyle"/>
          <w:rtl/>
        </w:rPr>
        <w:t xml:space="preserve"> </w:t>
      </w:r>
      <w:r w:rsidRPr="00463E06">
        <w:rPr>
          <w:rStyle w:val="TagStyle"/>
          <w:rtl/>
        </w:rPr>
        <w:t>&lt;&lt; דובר &gt;&gt;</w:t>
      </w:r>
      <w:r w:rsidR="00FF0A66">
        <w:rPr>
          <w:rtl/>
        </w:rPr>
        <w:t xml:space="preserve"> </w:t>
      </w:r>
      <w:bookmarkEnd w:id="239"/>
    </w:p>
    <w:p w14:paraId="5C71EF7E" w14:textId="77777777" w:rsidR="003804E7" w:rsidRDefault="003804E7" w:rsidP="003804E7">
      <w:pPr>
        <w:pStyle w:val="KeepWithNext"/>
        <w:rPr>
          <w:rtl/>
          <w:lang w:eastAsia="he-IL"/>
        </w:rPr>
      </w:pPr>
    </w:p>
    <w:p w14:paraId="19FD925D" w14:textId="77777777" w:rsidR="003804E7" w:rsidRDefault="003804E7" w:rsidP="003804E7">
      <w:pPr>
        <w:rPr>
          <w:rtl/>
          <w:lang w:eastAsia="he-IL"/>
        </w:rPr>
      </w:pPr>
      <w:r>
        <w:rPr>
          <w:rFonts w:hint="cs"/>
          <w:rtl/>
          <w:lang w:eastAsia="he-IL"/>
        </w:rPr>
        <w:t>זה בעצם שפה בין-לאומית בקווים ובמדידות.</w:t>
      </w:r>
    </w:p>
    <w:p w14:paraId="2FE4A83E" w14:textId="77777777" w:rsidR="003804E7" w:rsidRDefault="003804E7" w:rsidP="003804E7">
      <w:pPr>
        <w:rPr>
          <w:rtl/>
          <w:lang w:eastAsia="he-IL"/>
        </w:rPr>
      </w:pPr>
    </w:p>
    <w:p w14:paraId="72171DAC" w14:textId="31A5774F" w:rsidR="003804E7" w:rsidRDefault="003804E7" w:rsidP="00463E06">
      <w:pPr>
        <w:pStyle w:val="af9"/>
        <w:rPr>
          <w:rtl/>
          <w:lang w:eastAsia="he-IL"/>
        </w:rPr>
      </w:pPr>
      <w:bookmarkStart w:id="240" w:name="ET_guest_635041_235"/>
      <w:r w:rsidRPr="00463E06">
        <w:rPr>
          <w:rStyle w:val="TagStyle"/>
          <w:rtl/>
        </w:rPr>
        <w:t xml:space="preserve"> &lt;&lt; אורח &gt;&gt;</w:t>
      </w:r>
      <w:r w:rsidRPr="003804E7">
        <w:rPr>
          <w:rStyle w:val="TagStyle"/>
          <w:rtl/>
        </w:rPr>
        <w:t xml:space="preserve"> </w:t>
      </w:r>
      <w:r>
        <w:rPr>
          <w:rtl/>
          <w:lang w:eastAsia="he-IL"/>
        </w:rPr>
        <w:t>בילי בירון:</w:t>
      </w:r>
      <w:r w:rsidRPr="003804E7">
        <w:rPr>
          <w:rStyle w:val="TagStyle"/>
          <w:rtl/>
        </w:rPr>
        <w:t xml:space="preserve"> </w:t>
      </w:r>
      <w:r w:rsidRPr="00463E06">
        <w:rPr>
          <w:rStyle w:val="TagStyle"/>
          <w:rtl/>
        </w:rPr>
        <w:t>&lt;&lt; אורח &gt;&gt;</w:t>
      </w:r>
      <w:r w:rsidR="00FF0A66">
        <w:rPr>
          <w:rtl/>
          <w:lang w:eastAsia="he-IL"/>
        </w:rPr>
        <w:t xml:space="preserve"> </w:t>
      </w:r>
      <w:bookmarkEnd w:id="240"/>
    </w:p>
    <w:p w14:paraId="7BDA56CD" w14:textId="77777777" w:rsidR="003804E7" w:rsidRDefault="003804E7" w:rsidP="003804E7">
      <w:pPr>
        <w:pStyle w:val="KeepWithNext"/>
        <w:rPr>
          <w:rtl/>
          <w:lang w:eastAsia="he-IL"/>
        </w:rPr>
      </w:pPr>
    </w:p>
    <w:p w14:paraId="0240F87A" w14:textId="77777777" w:rsidR="003804E7" w:rsidRDefault="003804E7" w:rsidP="003804E7">
      <w:pPr>
        <w:rPr>
          <w:rtl/>
          <w:lang w:eastAsia="he-IL"/>
        </w:rPr>
      </w:pPr>
      <w:r>
        <w:rPr>
          <w:rFonts w:hint="cs"/>
          <w:rtl/>
          <w:lang w:eastAsia="he-IL"/>
        </w:rPr>
        <w:t xml:space="preserve">נכון, אדוני. </w:t>
      </w:r>
    </w:p>
    <w:p w14:paraId="1189197E" w14:textId="77777777" w:rsidR="003804E7" w:rsidRDefault="003804E7" w:rsidP="003804E7">
      <w:pPr>
        <w:rPr>
          <w:rtl/>
          <w:lang w:eastAsia="he-IL"/>
        </w:rPr>
      </w:pPr>
    </w:p>
    <w:p w14:paraId="53A3C0F4" w14:textId="2D74E158" w:rsidR="003804E7" w:rsidRDefault="003804E7" w:rsidP="00463E06">
      <w:pPr>
        <w:pStyle w:val="a4"/>
        <w:rPr>
          <w:rtl/>
        </w:rPr>
      </w:pPr>
      <w:bookmarkStart w:id="241" w:name="ET_speaker_6227_236"/>
      <w:r w:rsidRPr="00463E06">
        <w:rPr>
          <w:rStyle w:val="TagStyle"/>
          <w:rtl/>
        </w:rPr>
        <w:t xml:space="preserve"> &lt;&lt; דובר &gt;&gt;</w:t>
      </w:r>
      <w:r w:rsidRPr="003804E7">
        <w:rPr>
          <w:rStyle w:val="TagStyle"/>
          <w:rtl/>
        </w:rPr>
        <w:t xml:space="preserve"> </w:t>
      </w:r>
      <w:r>
        <w:rPr>
          <w:rtl/>
        </w:rPr>
        <w:t>היו"ר לימור מגן תלם:</w:t>
      </w:r>
      <w:r w:rsidRPr="003804E7">
        <w:rPr>
          <w:rStyle w:val="TagStyle"/>
          <w:rtl/>
        </w:rPr>
        <w:t xml:space="preserve"> </w:t>
      </w:r>
      <w:r w:rsidRPr="00463E06">
        <w:rPr>
          <w:rStyle w:val="TagStyle"/>
          <w:rtl/>
        </w:rPr>
        <w:t>&lt;&lt; דובר &gt;&gt;</w:t>
      </w:r>
      <w:r w:rsidR="00FF0A66">
        <w:rPr>
          <w:rtl/>
        </w:rPr>
        <w:t xml:space="preserve"> </w:t>
      </w:r>
      <w:bookmarkEnd w:id="241"/>
    </w:p>
    <w:p w14:paraId="4C2E3ABD" w14:textId="77777777" w:rsidR="003804E7" w:rsidRDefault="003804E7" w:rsidP="003804E7">
      <w:pPr>
        <w:pStyle w:val="KeepWithNext"/>
        <w:rPr>
          <w:rtl/>
          <w:lang w:eastAsia="he-IL"/>
        </w:rPr>
      </w:pPr>
    </w:p>
    <w:p w14:paraId="2490464B" w14:textId="77777777" w:rsidR="003804E7" w:rsidRDefault="003804E7" w:rsidP="003804E7">
      <w:pPr>
        <w:rPr>
          <w:rtl/>
          <w:lang w:eastAsia="he-IL"/>
        </w:rPr>
      </w:pPr>
      <w:r>
        <w:rPr>
          <w:rFonts w:hint="cs"/>
          <w:rtl/>
          <w:lang w:eastAsia="he-IL"/>
        </w:rPr>
        <w:t xml:space="preserve">בסדר, חבר הכנסת מקלב? </w:t>
      </w:r>
    </w:p>
    <w:p w14:paraId="4DE578B9" w14:textId="77777777" w:rsidR="003804E7" w:rsidRDefault="003804E7" w:rsidP="003804E7">
      <w:pPr>
        <w:rPr>
          <w:rtl/>
          <w:lang w:eastAsia="he-IL"/>
        </w:rPr>
      </w:pPr>
    </w:p>
    <w:p w14:paraId="77552400" w14:textId="09E73356" w:rsidR="003804E7" w:rsidRDefault="003804E7" w:rsidP="00463E06">
      <w:pPr>
        <w:pStyle w:val="a4"/>
        <w:rPr>
          <w:rtl/>
        </w:rPr>
      </w:pPr>
      <w:bookmarkStart w:id="242" w:name="ET_speaker_6166_237"/>
      <w:r w:rsidRPr="00463E06">
        <w:rPr>
          <w:rStyle w:val="TagStyle"/>
          <w:rtl/>
        </w:rPr>
        <w:t xml:space="preserve"> &lt;&lt; דובר &gt;&gt;</w:t>
      </w:r>
      <w:r w:rsidRPr="003804E7">
        <w:rPr>
          <w:rStyle w:val="TagStyle"/>
          <w:rtl/>
        </w:rPr>
        <w:t xml:space="preserve"> </w:t>
      </w:r>
      <w:r>
        <w:rPr>
          <w:rtl/>
        </w:rPr>
        <w:t>אורי מקלב (יהדות התורה):</w:t>
      </w:r>
      <w:r w:rsidRPr="003804E7">
        <w:rPr>
          <w:rStyle w:val="TagStyle"/>
          <w:rtl/>
        </w:rPr>
        <w:t xml:space="preserve"> </w:t>
      </w:r>
      <w:r w:rsidRPr="00463E06">
        <w:rPr>
          <w:rStyle w:val="TagStyle"/>
          <w:rtl/>
        </w:rPr>
        <w:t>&lt;&lt; דובר &gt;&gt;</w:t>
      </w:r>
      <w:r w:rsidR="00FF0A66">
        <w:rPr>
          <w:rtl/>
        </w:rPr>
        <w:t xml:space="preserve"> </w:t>
      </w:r>
      <w:bookmarkEnd w:id="242"/>
    </w:p>
    <w:p w14:paraId="18530931" w14:textId="77777777" w:rsidR="003804E7" w:rsidRDefault="003804E7" w:rsidP="003804E7">
      <w:pPr>
        <w:pStyle w:val="KeepWithNext"/>
        <w:rPr>
          <w:rtl/>
          <w:lang w:eastAsia="he-IL"/>
        </w:rPr>
      </w:pPr>
    </w:p>
    <w:p w14:paraId="44945393" w14:textId="77777777" w:rsidR="003804E7" w:rsidRDefault="003804E7" w:rsidP="003804E7">
      <w:pPr>
        <w:rPr>
          <w:rtl/>
          <w:lang w:eastAsia="he-IL"/>
        </w:rPr>
      </w:pPr>
      <w:r>
        <w:rPr>
          <w:rFonts w:hint="cs"/>
          <w:rtl/>
          <w:lang w:eastAsia="he-IL"/>
        </w:rPr>
        <w:t>כן.</w:t>
      </w:r>
    </w:p>
    <w:p w14:paraId="0956FFC7" w14:textId="77777777" w:rsidR="003804E7" w:rsidRDefault="003804E7" w:rsidP="003804E7">
      <w:pPr>
        <w:rPr>
          <w:rtl/>
          <w:lang w:eastAsia="he-IL"/>
        </w:rPr>
      </w:pPr>
    </w:p>
    <w:p w14:paraId="699F32CF" w14:textId="551CB8D8" w:rsidR="003804E7" w:rsidRDefault="003804E7" w:rsidP="00463E06">
      <w:pPr>
        <w:pStyle w:val="a4"/>
        <w:rPr>
          <w:rtl/>
        </w:rPr>
      </w:pPr>
      <w:bookmarkStart w:id="243" w:name="ET_speaker_6227_238"/>
      <w:r w:rsidRPr="00463E06">
        <w:rPr>
          <w:rStyle w:val="TagStyle"/>
          <w:rtl/>
        </w:rPr>
        <w:t xml:space="preserve"> &lt;&lt; דובר &gt;&gt;</w:t>
      </w:r>
      <w:r w:rsidRPr="003804E7">
        <w:rPr>
          <w:rStyle w:val="TagStyle"/>
          <w:rtl/>
        </w:rPr>
        <w:t xml:space="preserve"> </w:t>
      </w:r>
      <w:r>
        <w:rPr>
          <w:rtl/>
        </w:rPr>
        <w:t>היו"ר לימור מגן תלם:</w:t>
      </w:r>
      <w:r w:rsidRPr="003804E7">
        <w:rPr>
          <w:rStyle w:val="TagStyle"/>
          <w:rtl/>
        </w:rPr>
        <w:t xml:space="preserve"> </w:t>
      </w:r>
      <w:r w:rsidRPr="00463E06">
        <w:rPr>
          <w:rStyle w:val="TagStyle"/>
          <w:rtl/>
        </w:rPr>
        <w:t>&lt;&lt; דובר &gt;&gt;</w:t>
      </w:r>
      <w:r w:rsidR="00FF0A66">
        <w:rPr>
          <w:rtl/>
        </w:rPr>
        <w:t xml:space="preserve"> </w:t>
      </w:r>
      <w:bookmarkEnd w:id="243"/>
    </w:p>
    <w:p w14:paraId="1B6D0DE9" w14:textId="77777777" w:rsidR="003804E7" w:rsidRDefault="003804E7" w:rsidP="003804E7">
      <w:pPr>
        <w:pStyle w:val="KeepWithNext"/>
        <w:rPr>
          <w:rtl/>
          <w:lang w:eastAsia="he-IL"/>
        </w:rPr>
      </w:pPr>
    </w:p>
    <w:p w14:paraId="41BB6DE6" w14:textId="1241EEB6" w:rsidR="003804E7" w:rsidRDefault="003804E7" w:rsidP="003804E7">
      <w:pPr>
        <w:rPr>
          <w:rtl/>
          <w:lang w:eastAsia="he-IL"/>
        </w:rPr>
      </w:pPr>
      <w:r>
        <w:rPr>
          <w:rFonts w:hint="cs"/>
          <w:rtl/>
          <w:lang w:eastAsia="he-IL"/>
        </w:rPr>
        <w:t>אוקיי, אז אנחנו עוברים לתוספת הראשונה. התוספת הראשונה כמו שאמרתי, מונחת פה בפני חברי הוועדה. אנחנו לא נקריא אותה.</w:t>
      </w:r>
      <w:r w:rsidR="00FF0A66">
        <w:rPr>
          <w:rFonts w:hint="cs"/>
          <w:rtl/>
          <w:lang w:eastAsia="he-IL"/>
        </w:rPr>
        <w:t xml:space="preserve"> </w:t>
      </w:r>
      <w:r>
        <w:rPr>
          <w:rFonts w:hint="cs"/>
          <w:rtl/>
          <w:lang w:eastAsia="he-IL"/>
        </w:rPr>
        <w:t xml:space="preserve">מי בעד? </w:t>
      </w:r>
    </w:p>
    <w:p w14:paraId="4E73EA9E" w14:textId="77777777" w:rsidR="003804E7" w:rsidRDefault="003804E7" w:rsidP="003804E7">
      <w:pPr>
        <w:rPr>
          <w:rtl/>
          <w:lang w:eastAsia="he-IL"/>
        </w:rPr>
      </w:pPr>
    </w:p>
    <w:p w14:paraId="4FFC95FA" w14:textId="77777777" w:rsidR="003804E7" w:rsidRPr="009651B6" w:rsidRDefault="003804E7" w:rsidP="003804E7">
      <w:pPr>
        <w:jc w:val="center"/>
        <w:rPr>
          <w:b/>
          <w:bCs/>
          <w:rtl/>
          <w:lang w:eastAsia="he-IL"/>
        </w:rPr>
      </w:pPr>
      <w:r w:rsidRPr="009651B6">
        <w:rPr>
          <w:b/>
          <w:bCs/>
          <w:rtl/>
          <w:lang w:eastAsia="he-IL"/>
        </w:rPr>
        <w:t>הצבעה</w:t>
      </w:r>
    </w:p>
    <w:p w14:paraId="281264D9" w14:textId="77777777" w:rsidR="003804E7" w:rsidRDefault="003804E7" w:rsidP="003804E7">
      <w:pPr>
        <w:jc w:val="center"/>
        <w:rPr>
          <w:rtl/>
          <w:lang w:eastAsia="he-IL"/>
        </w:rPr>
      </w:pPr>
      <w:r w:rsidRPr="009651B6">
        <w:rPr>
          <w:b/>
          <w:bCs/>
          <w:rtl/>
          <w:lang w:eastAsia="he-IL"/>
        </w:rPr>
        <w:t>אושר</w:t>
      </w:r>
    </w:p>
    <w:p w14:paraId="64B3A82E" w14:textId="77777777" w:rsidR="003804E7" w:rsidRDefault="003804E7" w:rsidP="003804E7">
      <w:pPr>
        <w:rPr>
          <w:rtl/>
          <w:lang w:eastAsia="he-IL"/>
        </w:rPr>
      </w:pPr>
    </w:p>
    <w:p w14:paraId="5B47D443" w14:textId="7219AC91" w:rsidR="003804E7" w:rsidRDefault="003804E7" w:rsidP="00463E06">
      <w:pPr>
        <w:pStyle w:val="a4"/>
        <w:rPr>
          <w:rtl/>
        </w:rPr>
      </w:pPr>
      <w:bookmarkStart w:id="244" w:name="ET_speaker_6227_239"/>
      <w:r w:rsidRPr="00463E06">
        <w:rPr>
          <w:rStyle w:val="TagStyle"/>
          <w:rtl/>
        </w:rPr>
        <w:t xml:space="preserve"> &lt;&lt; דובר &gt;&gt;</w:t>
      </w:r>
      <w:r w:rsidRPr="003804E7">
        <w:rPr>
          <w:rStyle w:val="TagStyle"/>
          <w:rtl/>
        </w:rPr>
        <w:t xml:space="preserve"> </w:t>
      </w:r>
      <w:r>
        <w:rPr>
          <w:rtl/>
        </w:rPr>
        <w:t>היו"ר לימור מגן תלם:</w:t>
      </w:r>
      <w:r w:rsidRPr="003804E7">
        <w:rPr>
          <w:rStyle w:val="TagStyle"/>
          <w:rtl/>
        </w:rPr>
        <w:t xml:space="preserve"> </w:t>
      </w:r>
      <w:r w:rsidRPr="00463E06">
        <w:rPr>
          <w:rStyle w:val="TagStyle"/>
          <w:rtl/>
        </w:rPr>
        <w:t>&lt;&lt; דובר &gt;&gt;</w:t>
      </w:r>
      <w:r w:rsidR="00FF0A66">
        <w:rPr>
          <w:rtl/>
        </w:rPr>
        <w:t xml:space="preserve"> </w:t>
      </w:r>
      <w:bookmarkEnd w:id="244"/>
    </w:p>
    <w:p w14:paraId="6DA6E93A" w14:textId="77777777" w:rsidR="003804E7" w:rsidRDefault="003804E7" w:rsidP="003804E7">
      <w:pPr>
        <w:pStyle w:val="KeepWithNext"/>
        <w:rPr>
          <w:rtl/>
          <w:lang w:eastAsia="he-IL"/>
        </w:rPr>
      </w:pPr>
    </w:p>
    <w:p w14:paraId="374E3C93" w14:textId="77777777" w:rsidR="003804E7" w:rsidRDefault="003804E7" w:rsidP="003804E7">
      <w:pPr>
        <w:rPr>
          <w:rtl/>
          <w:lang w:eastAsia="he-IL"/>
        </w:rPr>
      </w:pPr>
      <w:r>
        <w:rPr>
          <w:rFonts w:hint="cs"/>
          <w:rtl/>
          <w:lang w:eastAsia="he-IL"/>
        </w:rPr>
        <w:t>פה אחד. אני עוברת לתוספת השנייה</w:t>
      </w:r>
      <w:r w:rsidR="00CF741F">
        <w:rPr>
          <w:rFonts w:hint="cs"/>
          <w:rtl/>
          <w:lang w:eastAsia="he-IL"/>
        </w:rPr>
        <w:t>. אותו הדין,</w:t>
      </w:r>
      <w:r>
        <w:rPr>
          <w:rFonts w:hint="cs"/>
          <w:rtl/>
          <w:lang w:eastAsia="he-IL"/>
        </w:rPr>
        <w:t xml:space="preserve"> התוספת מונחת בפני חברי הוועדה. מי בעד?</w:t>
      </w:r>
    </w:p>
    <w:p w14:paraId="4F769976" w14:textId="77777777" w:rsidR="003804E7" w:rsidRDefault="003804E7" w:rsidP="003804E7">
      <w:pPr>
        <w:rPr>
          <w:rtl/>
          <w:lang w:eastAsia="he-IL"/>
        </w:rPr>
      </w:pPr>
    </w:p>
    <w:p w14:paraId="13EA1757" w14:textId="77777777" w:rsidR="003804E7" w:rsidRPr="009651B6" w:rsidRDefault="003804E7" w:rsidP="003804E7">
      <w:pPr>
        <w:jc w:val="center"/>
        <w:rPr>
          <w:b/>
          <w:bCs/>
          <w:rtl/>
          <w:lang w:eastAsia="he-IL"/>
        </w:rPr>
      </w:pPr>
      <w:r w:rsidRPr="009651B6">
        <w:rPr>
          <w:b/>
          <w:bCs/>
          <w:rtl/>
          <w:lang w:eastAsia="he-IL"/>
        </w:rPr>
        <w:t>הצבעה</w:t>
      </w:r>
    </w:p>
    <w:p w14:paraId="168E256C" w14:textId="77777777" w:rsidR="003804E7" w:rsidRDefault="003804E7" w:rsidP="003804E7">
      <w:pPr>
        <w:jc w:val="center"/>
        <w:rPr>
          <w:rtl/>
          <w:lang w:eastAsia="he-IL"/>
        </w:rPr>
      </w:pPr>
      <w:r w:rsidRPr="009651B6">
        <w:rPr>
          <w:b/>
          <w:bCs/>
          <w:rtl/>
          <w:lang w:eastAsia="he-IL"/>
        </w:rPr>
        <w:t>אושר</w:t>
      </w:r>
    </w:p>
    <w:p w14:paraId="663E5847" w14:textId="77777777" w:rsidR="003804E7" w:rsidRDefault="003804E7" w:rsidP="003804E7">
      <w:pPr>
        <w:rPr>
          <w:rtl/>
          <w:lang w:eastAsia="he-IL"/>
        </w:rPr>
      </w:pPr>
    </w:p>
    <w:p w14:paraId="00CD96E8" w14:textId="64C4AD70" w:rsidR="003804E7" w:rsidRDefault="003804E7" w:rsidP="00463E06">
      <w:pPr>
        <w:pStyle w:val="a4"/>
        <w:rPr>
          <w:rtl/>
        </w:rPr>
      </w:pPr>
      <w:bookmarkStart w:id="245" w:name="ET_speaker_6227_240"/>
      <w:r w:rsidRPr="00463E06">
        <w:rPr>
          <w:rStyle w:val="TagStyle"/>
          <w:rtl/>
        </w:rPr>
        <w:t xml:space="preserve"> &lt;&lt; דובר &gt;&gt;</w:t>
      </w:r>
      <w:r w:rsidRPr="003804E7">
        <w:rPr>
          <w:rStyle w:val="TagStyle"/>
          <w:rtl/>
        </w:rPr>
        <w:t xml:space="preserve"> </w:t>
      </w:r>
      <w:r>
        <w:rPr>
          <w:rtl/>
        </w:rPr>
        <w:t>היו"ר לימור מגן תלם:</w:t>
      </w:r>
      <w:r w:rsidRPr="003804E7">
        <w:rPr>
          <w:rStyle w:val="TagStyle"/>
          <w:rtl/>
        </w:rPr>
        <w:t xml:space="preserve"> </w:t>
      </w:r>
      <w:r w:rsidRPr="00463E06">
        <w:rPr>
          <w:rStyle w:val="TagStyle"/>
          <w:rtl/>
        </w:rPr>
        <w:t>&lt;&lt; דובר &gt;&gt;</w:t>
      </w:r>
      <w:r w:rsidR="00FF0A66">
        <w:rPr>
          <w:rtl/>
        </w:rPr>
        <w:t xml:space="preserve"> </w:t>
      </w:r>
      <w:bookmarkEnd w:id="245"/>
    </w:p>
    <w:p w14:paraId="6A22E01A" w14:textId="77777777" w:rsidR="003804E7" w:rsidRDefault="003804E7" w:rsidP="003804E7">
      <w:pPr>
        <w:pStyle w:val="KeepWithNext"/>
        <w:rPr>
          <w:rtl/>
          <w:lang w:eastAsia="he-IL"/>
        </w:rPr>
      </w:pPr>
    </w:p>
    <w:p w14:paraId="56FC2A86" w14:textId="77777777" w:rsidR="003804E7" w:rsidRPr="003804E7" w:rsidRDefault="003804E7" w:rsidP="003804E7">
      <w:pPr>
        <w:rPr>
          <w:rtl/>
          <w:lang w:eastAsia="he-IL"/>
        </w:rPr>
      </w:pPr>
      <w:r>
        <w:rPr>
          <w:rFonts w:hint="cs"/>
          <w:rtl/>
          <w:lang w:eastAsia="he-IL"/>
        </w:rPr>
        <w:t xml:space="preserve">פה אחד. </w:t>
      </w:r>
    </w:p>
    <w:p w14:paraId="22F83D42" w14:textId="77777777" w:rsidR="00CF741F" w:rsidRDefault="00CF741F" w:rsidP="00C364F9">
      <w:pPr>
        <w:rPr>
          <w:rtl/>
          <w:lang w:eastAsia="he-IL"/>
        </w:rPr>
      </w:pPr>
    </w:p>
    <w:p w14:paraId="2852DA01" w14:textId="42274E8F" w:rsidR="00CF741F" w:rsidRDefault="00CF741F" w:rsidP="00463E06">
      <w:pPr>
        <w:pStyle w:val="a4"/>
        <w:rPr>
          <w:rtl/>
        </w:rPr>
      </w:pPr>
      <w:bookmarkStart w:id="246" w:name="ET_speaker_6166_241"/>
      <w:r w:rsidRPr="00463E06">
        <w:rPr>
          <w:rStyle w:val="TagStyle"/>
          <w:rtl/>
        </w:rPr>
        <w:t xml:space="preserve"> &lt;&lt; דובר &gt;&gt;</w:t>
      </w:r>
      <w:r w:rsidRPr="00CF741F">
        <w:rPr>
          <w:rStyle w:val="TagStyle"/>
          <w:rtl/>
        </w:rPr>
        <w:t xml:space="preserve"> </w:t>
      </w:r>
      <w:r>
        <w:rPr>
          <w:rtl/>
        </w:rPr>
        <w:t>אורי מקלב (יהדות התורה):</w:t>
      </w:r>
      <w:r w:rsidRPr="00CF741F">
        <w:rPr>
          <w:rStyle w:val="TagStyle"/>
          <w:rtl/>
        </w:rPr>
        <w:t xml:space="preserve"> </w:t>
      </w:r>
      <w:r w:rsidRPr="00463E06">
        <w:rPr>
          <w:rStyle w:val="TagStyle"/>
          <w:rtl/>
        </w:rPr>
        <w:t>&lt;&lt; דובר &gt;&gt;</w:t>
      </w:r>
      <w:r w:rsidR="00FF0A66">
        <w:rPr>
          <w:rtl/>
        </w:rPr>
        <w:t xml:space="preserve"> </w:t>
      </w:r>
      <w:bookmarkEnd w:id="246"/>
    </w:p>
    <w:p w14:paraId="0D8227B7" w14:textId="77777777" w:rsidR="00CF741F" w:rsidRDefault="00CF741F" w:rsidP="00CF741F">
      <w:pPr>
        <w:pStyle w:val="KeepWithNext"/>
        <w:rPr>
          <w:rtl/>
          <w:lang w:eastAsia="he-IL"/>
        </w:rPr>
      </w:pPr>
    </w:p>
    <w:p w14:paraId="553A58AB" w14:textId="77777777" w:rsidR="00CF741F" w:rsidRDefault="00CF741F" w:rsidP="00CF741F">
      <w:pPr>
        <w:rPr>
          <w:rtl/>
          <w:lang w:eastAsia="he-IL"/>
        </w:rPr>
      </w:pPr>
      <w:r>
        <w:rPr>
          <w:rFonts w:hint="cs"/>
          <w:rtl/>
          <w:lang w:eastAsia="he-IL"/>
        </w:rPr>
        <w:t xml:space="preserve">זה גם אותו דבר. </w:t>
      </w:r>
    </w:p>
    <w:p w14:paraId="3A687303" w14:textId="77777777" w:rsidR="00CF741F" w:rsidRDefault="00CF741F" w:rsidP="00CF741F">
      <w:pPr>
        <w:rPr>
          <w:rtl/>
          <w:lang w:eastAsia="he-IL"/>
        </w:rPr>
      </w:pPr>
    </w:p>
    <w:p w14:paraId="5410FA3A" w14:textId="0F5290B9" w:rsidR="00CF741F" w:rsidRDefault="00CF741F" w:rsidP="00463E06">
      <w:pPr>
        <w:pStyle w:val="af9"/>
        <w:rPr>
          <w:rtl/>
          <w:lang w:eastAsia="he-IL"/>
        </w:rPr>
      </w:pPr>
      <w:bookmarkStart w:id="247" w:name="ET_guest_635041_242"/>
      <w:r w:rsidRPr="00463E06">
        <w:rPr>
          <w:rStyle w:val="TagStyle"/>
          <w:rtl/>
        </w:rPr>
        <w:t xml:space="preserve"> &lt;&lt; אורח &gt;&gt;</w:t>
      </w:r>
      <w:r w:rsidRPr="00CF741F">
        <w:rPr>
          <w:rStyle w:val="TagStyle"/>
          <w:rtl/>
        </w:rPr>
        <w:t xml:space="preserve"> </w:t>
      </w:r>
      <w:r>
        <w:rPr>
          <w:rtl/>
          <w:lang w:eastAsia="he-IL"/>
        </w:rPr>
        <w:t>בילי בירון:</w:t>
      </w:r>
      <w:r w:rsidRPr="00CF741F">
        <w:rPr>
          <w:rStyle w:val="TagStyle"/>
          <w:rtl/>
        </w:rPr>
        <w:t xml:space="preserve"> </w:t>
      </w:r>
      <w:r w:rsidRPr="00463E06">
        <w:rPr>
          <w:rStyle w:val="TagStyle"/>
          <w:rtl/>
        </w:rPr>
        <w:t>&lt;&lt; אורח &gt;&gt;</w:t>
      </w:r>
      <w:r w:rsidR="00FF0A66">
        <w:rPr>
          <w:rtl/>
          <w:lang w:eastAsia="he-IL"/>
        </w:rPr>
        <w:t xml:space="preserve"> </w:t>
      </w:r>
      <w:bookmarkEnd w:id="247"/>
    </w:p>
    <w:p w14:paraId="2A5C6F7E" w14:textId="77777777" w:rsidR="00CF741F" w:rsidRDefault="00CF741F" w:rsidP="00CF741F">
      <w:pPr>
        <w:pStyle w:val="KeepWithNext"/>
        <w:rPr>
          <w:rtl/>
          <w:lang w:eastAsia="he-IL"/>
        </w:rPr>
      </w:pPr>
    </w:p>
    <w:p w14:paraId="372E083F" w14:textId="77777777" w:rsidR="00CF741F" w:rsidRDefault="00CF741F" w:rsidP="00CF741F">
      <w:pPr>
        <w:rPr>
          <w:rtl/>
          <w:lang w:eastAsia="he-IL"/>
        </w:rPr>
      </w:pPr>
      <w:r>
        <w:rPr>
          <w:rFonts w:hint="cs"/>
          <w:rtl/>
          <w:lang w:eastAsia="he-IL"/>
        </w:rPr>
        <w:t xml:space="preserve">כן, כן, כל התוספות. </w:t>
      </w:r>
    </w:p>
    <w:p w14:paraId="7BFF19B2" w14:textId="77777777" w:rsidR="00CF741F" w:rsidRDefault="00CF741F" w:rsidP="00CF741F">
      <w:pPr>
        <w:rPr>
          <w:rtl/>
          <w:lang w:eastAsia="he-IL"/>
        </w:rPr>
      </w:pPr>
    </w:p>
    <w:p w14:paraId="0489C671" w14:textId="2124F26D" w:rsidR="00CF741F" w:rsidRDefault="00CF741F" w:rsidP="00463E06">
      <w:pPr>
        <w:pStyle w:val="a4"/>
        <w:rPr>
          <w:rtl/>
        </w:rPr>
      </w:pPr>
      <w:bookmarkStart w:id="248" w:name="ET_speaker_6166_243"/>
      <w:r w:rsidRPr="00463E06">
        <w:rPr>
          <w:rStyle w:val="TagStyle"/>
          <w:rtl/>
        </w:rPr>
        <w:t xml:space="preserve"> &lt;&lt; דובר &gt;&gt;</w:t>
      </w:r>
      <w:r w:rsidRPr="00CF741F">
        <w:rPr>
          <w:rStyle w:val="TagStyle"/>
          <w:rtl/>
        </w:rPr>
        <w:t xml:space="preserve"> </w:t>
      </w:r>
      <w:r>
        <w:rPr>
          <w:rtl/>
        </w:rPr>
        <w:t>אורי מקלב (יהדות התורה):</w:t>
      </w:r>
      <w:r w:rsidRPr="00CF741F">
        <w:rPr>
          <w:rStyle w:val="TagStyle"/>
          <w:rtl/>
        </w:rPr>
        <w:t xml:space="preserve"> </w:t>
      </w:r>
      <w:r w:rsidRPr="00463E06">
        <w:rPr>
          <w:rStyle w:val="TagStyle"/>
          <w:rtl/>
        </w:rPr>
        <w:t>&lt;&lt; דובר &gt;&gt;</w:t>
      </w:r>
      <w:r w:rsidR="00FF0A66">
        <w:rPr>
          <w:rtl/>
        </w:rPr>
        <w:t xml:space="preserve"> </w:t>
      </w:r>
      <w:bookmarkEnd w:id="248"/>
    </w:p>
    <w:p w14:paraId="348E8B6F" w14:textId="77777777" w:rsidR="00CF741F" w:rsidRDefault="00CF741F" w:rsidP="00CF741F">
      <w:pPr>
        <w:pStyle w:val="KeepWithNext"/>
        <w:rPr>
          <w:rtl/>
          <w:lang w:eastAsia="he-IL"/>
        </w:rPr>
      </w:pPr>
    </w:p>
    <w:p w14:paraId="5B87E582" w14:textId="77777777" w:rsidR="00CF741F" w:rsidRDefault="00CF741F" w:rsidP="00CF741F">
      <w:pPr>
        <w:rPr>
          <w:rtl/>
          <w:lang w:eastAsia="he-IL"/>
        </w:rPr>
      </w:pPr>
      <w:r>
        <w:rPr>
          <w:rFonts w:hint="cs"/>
          <w:rtl/>
          <w:lang w:eastAsia="he-IL"/>
        </w:rPr>
        <w:t>הגדרות קיימות כבר.</w:t>
      </w:r>
    </w:p>
    <w:p w14:paraId="077C914F" w14:textId="77777777" w:rsidR="00CF741F" w:rsidRDefault="00CF741F" w:rsidP="00CF741F">
      <w:pPr>
        <w:rPr>
          <w:rtl/>
          <w:lang w:eastAsia="he-IL"/>
        </w:rPr>
      </w:pPr>
    </w:p>
    <w:p w14:paraId="50DF3873" w14:textId="29979BF8" w:rsidR="00CF741F" w:rsidRDefault="00CF741F" w:rsidP="00463E06">
      <w:pPr>
        <w:pStyle w:val="af9"/>
        <w:rPr>
          <w:rtl/>
          <w:lang w:eastAsia="he-IL"/>
        </w:rPr>
      </w:pPr>
      <w:bookmarkStart w:id="249" w:name="ET_guest_635041_244"/>
      <w:r w:rsidRPr="00463E06">
        <w:rPr>
          <w:rStyle w:val="TagStyle"/>
          <w:rtl/>
        </w:rPr>
        <w:t xml:space="preserve"> &lt;&lt; אורח &gt;&gt;</w:t>
      </w:r>
      <w:r w:rsidRPr="00CF741F">
        <w:rPr>
          <w:rStyle w:val="TagStyle"/>
          <w:rtl/>
        </w:rPr>
        <w:t xml:space="preserve"> </w:t>
      </w:r>
      <w:r>
        <w:rPr>
          <w:rtl/>
          <w:lang w:eastAsia="he-IL"/>
        </w:rPr>
        <w:t>בילי בירון:</w:t>
      </w:r>
      <w:r w:rsidRPr="00CF741F">
        <w:rPr>
          <w:rStyle w:val="TagStyle"/>
          <w:rtl/>
        </w:rPr>
        <w:t xml:space="preserve"> </w:t>
      </w:r>
      <w:r w:rsidRPr="00463E06">
        <w:rPr>
          <w:rStyle w:val="TagStyle"/>
          <w:rtl/>
        </w:rPr>
        <w:t>&lt;&lt; אורח &gt;&gt;</w:t>
      </w:r>
      <w:r w:rsidR="00FF0A66">
        <w:rPr>
          <w:rtl/>
          <w:lang w:eastAsia="he-IL"/>
        </w:rPr>
        <w:t xml:space="preserve"> </w:t>
      </w:r>
      <w:bookmarkEnd w:id="249"/>
    </w:p>
    <w:p w14:paraId="1E8568D3" w14:textId="77777777" w:rsidR="00CF741F" w:rsidRDefault="00CF741F" w:rsidP="00CF741F">
      <w:pPr>
        <w:pStyle w:val="KeepWithNext"/>
        <w:rPr>
          <w:rtl/>
          <w:lang w:eastAsia="he-IL"/>
        </w:rPr>
      </w:pPr>
    </w:p>
    <w:p w14:paraId="7F132058" w14:textId="77777777" w:rsidR="00CF741F" w:rsidRDefault="00CF741F" w:rsidP="00CF741F">
      <w:pPr>
        <w:rPr>
          <w:rtl/>
          <w:lang w:eastAsia="he-IL"/>
        </w:rPr>
      </w:pPr>
      <w:r>
        <w:rPr>
          <w:rFonts w:hint="cs"/>
          <w:rtl/>
          <w:lang w:eastAsia="he-IL"/>
        </w:rPr>
        <w:t xml:space="preserve">כן. </w:t>
      </w:r>
    </w:p>
    <w:p w14:paraId="1BCCCAEE" w14:textId="77777777" w:rsidR="00CF741F" w:rsidRDefault="00CF741F" w:rsidP="00CF741F">
      <w:pPr>
        <w:rPr>
          <w:rtl/>
          <w:lang w:eastAsia="he-IL"/>
        </w:rPr>
      </w:pPr>
    </w:p>
    <w:p w14:paraId="1A91C2C9" w14:textId="5248F26F" w:rsidR="00CF741F" w:rsidRDefault="00CF741F" w:rsidP="00463E06">
      <w:pPr>
        <w:pStyle w:val="a4"/>
        <w:rPr>
          <w:rtl/>
        </w:rPr>
      </w:pPr>
      <w:bookmarkStart w:id="250" w:name="ET_speaker_מרב_תורגמן_245"/>
      <w:r w:rsidRPr="00463E06">
        <w:rPr>
          <w:rStyle w:val="TagStyle"/>
          <w:rtl/>
        </w:rPr>
        <w:t xml:space="preserve"> &lt;&lt; דובר &gt;&gt;</w:t>
      </w:r>
      <w:r w:rsidRPr="00CF741F">
        <w:rPr>
          <w:rStyle w:val="TagStyle"/>
          <w:rtl/>
        </w:rPr>
        <w:t xml:space="preserve"> </w:t>
      </w:r>
      <w:r>
        <w:rPr>
          <w:rtl/>
        </w:rPr>
        <w:t>מרב תורג'מן:</w:t>
      </w:r>
      <w:r w:rsidRPr="00CF741F">
        <w:rPr>
          <w:rStyle w:val="TagStyle"/>
          <w:rtl/>
        </w:rPr>
        <w:t xml:space="preserve"> </w:t>
      </w:r>
      <w:r w:rsidRPr="00463E06">
        <w:rPr>
          <w:rStyle w:val="TagStyle"/>
          <w:rtl/>
        </w:rPr>
        <w:t>&lt;&lt; דובר &gt;&gt;</w:t>
      </w:r>
      <w:r w:rsidR="00FF0A66">
        <w:rPr>
          <w:rtl/>
        </w:rPr>
        <w:t xml:space="preserve"> </w:t>
      </w:r>
      <w:bookmarkEnd w:id="250"/>
    </w:p>
    <w:p w14:paraId="64EA66F1" w14:textId="77777777" w:rsidR="00CF741F" w:rsidRDefault="00CF741F" w:rsidP="00CF741F">
      <w:pPr>
        <w:pStyle w:val="KeepWithNext"/>
        <w:rPr>
          <w:rtl/>
          <w:lang w:eastAsia="he-IL"/>
        </w:rPr>
      </w:pPr>
    </w:p>
    <w:p w14:paraId="0F7C2829" w14:textId="77777777" w:rsidR="00CF741F" w:rsidRDefault="00CF741F" w:rsidP="00CF741F">
      <w:pPr>
        <w:rPr>
          <w:rtl/>
          <w:lang w:eastAsia="he-IL"/>
        </w:rPr>
      </w:pPr>
      <w:r>
        <w:rPr>
          <w:rFonts w:hint="cs"/>
          <w:rtl/>
          <w:lang w:eastAsia="he-IL"/>
        </w:rPr>
        <w:t xml:space="preserve">יש צורך להסביר? </w:t>
      </w:r>
    </w:p>
    <w:p w14:paraId="291D62FF" w14:textId="77777777" w:rsidR="00CF741F" w:rsidRDefault="00CF741F" w:rsidP="00CF741F">
      <w:pPr>
        <w:rPr>
          <w:rtl/>
          <w:lang w:eastAsia="he-IL"/>
        </w:rPr>
      </w:pPr>
    </w:p>
    <w:p w14:paraId="676B89A8" w14:textId="471EEA8C" w:rsidR="00CF741F" w:rsidRDefault="00CF741F" w:rsidP="00463E06">
      <w:pPr>
        <w:pStyle w:val="a4"/>
        <w:rPr>
          <w:rtl/>
        </w:rPr>
      </w:pPr>
      <w:bookmarkStart w:id="251" w:name="ET_speaker_6166_246"/>
      <w:r w:rsidRPr="00463E06">
        <w:rPr>
          <w:rStyle w:val="TagStyle"/>
          <w:rtl/>
        </w:rPr>
        <w:t xml:space="preserve"> &lt;&lt; דובר &gt;&gt;</w:t>
      </w:r>
      <w:r w:rsidRPr="00CF741F">
        <w:rPr>
          <w:rStyle w:val="TagStyle"/>
          <w:rtl/>
        </w:rPr>
        <w:t xml:space="preserve"> </w:t>
      </w:r>
      <w:r>
        <w:rPr>
          <w:rtl/>
        </w:rPr>
        <w:t>אורי מקלב (יהדות התורה):</w:t>
      </w:r>
      <w:r w:rsidRPr="00CF741F">
        <w:rPr>
          <w:rStyle w:val="TagStyle"/>
          <w:rtl/>
        </w:rPr>
        <w:t xml:space="preserve"> </w:t>
      </w:r>
      <w:r w:rsidRPr="00463E06">
        <w:rPr>
          <w:rStyle w:val="TagStyle"/>
          <w:rtl/>
        </w:rPr>
        <w:t>&lt;&lt; דובר &gt;&gt;</w:t>
      </w:r>
      <w:r w:rsidR="00FF0A66">
        <w:rPr>
          <w:rtl/>
        </w:rPr>
        <w:t xml:space="preserve"> </w:t>
      </w:r>
      <w:bookmarkEnd w:id="251"/>
    </w:p>
    <w:p w14:paraId="238CD4A4" w14:textId="77777777" w:rsidR="00CF741F" w:rsidRDefault="00CF741F" w:rsidP="00CF741F">
      <w:pPr>
        <w:pStyle w:val="KeepWithNext"/>
        <w:rPr>
          <w:rtl/>
          <w:lang w:eastAsia="he-IL"/>
        </w:rPr>
      </w:pPr>
    </w:p>
    <w:p w14:paraId="6CC64C8D" w14:textId="77777777" w:rsidR="00CF741F" w:rsidRDefault="00CF741F" w:rsidP="00CF741F">
      <w:pPr>
        <w:rPr>
          <w:rtl/>
          <w:lang w:eastAsia="he-IL"/>
        </w:rPr>
      </w:pPr>
      <w:r>
        <w:rPr>
          <w:rFonts w:hint="cs"/>
          <w:rtl/>
          <w:lang w:eastAsia="he-IL"/>
        </w:rPr>
        <w:t>מה הגדרת "היבשה הקרובה ביותר"?</w:t>
      </w:r>
    </w:p>
    <w:p w14:paraId="0E73A72D" w14:textId="77777777" w:rsidR="00CF741F" w:rsidRDefault="00CF741F" w:rsidP="00CF741F">
      <w:pPr>
        <w:rPr>
          <w:rtl/>
          <w:lang w:eastAsia="he-IL"/>
        </w:rPr>
      </w:pPr>
    </w:p>
    <w:p w14:paraId="05E116D5" w14:textId="0560465B" w:rsidR="00CF741F" w:rsidRDefault="00CF741F" w:rsidP="00463E06">
      <w:pPr>
        <w:pStyle w:val="af9"/>
        <w:rPr>
          <w:rtl/>
          <w:lang w:eastAsia="he-IL"/>
        </w:rPr>
      </w:pPr>
      <w:bookmarkStart w:id="252" w:name="ET_guest_886745_247"/>
      <w:r w:rsidRPr="00463E06">
        <w:rPr>
          <w:rStyle w:val="TagStyle"/>
          <w:rtl/>
        </w:rPr>
        <w:t xml:space="preserve"> &lt;&lt; אורח &gt;&gt;</w:t>
      </w:r>
      <w:r w:rsidRPr="00CF741F">
        <w:rPr>
          <w:rStyle w:val="TagStyle"/>
          <w:rtl/>
        </w:rPr>
        <w:t xml:space="preserve"> </w:t>
      </w:r>
      <w:r>
        <w:rPr>
          <w:rtl/>
          <w:lang w:eastAsia="he-IL"/>
        </w:rPr>
        <w:t>מירב גונן:</w:t>
      </w:r>
      <w:r w:rsidRPr="00CF741F">
        <w:rPr>
          <w:rStyle w:val="TagStyle"/>
          <w:rtl/>
        </w:rPr>
        <w:t xml:space="preserve"> </w:t>
      </w:r>
      <w:r w:rsidRPr="00463E06">
        <w:rPr>
          <w:rStyle w:val="TagStyle"/>
          <w:rtl/>
        </w:rPr>
        <w:t>&lt;&lt; אורח &gt;&gt;</w:t>
      </w:r>
      <w:r w:rsidR="00FF0A66">
        <w:rPr>
          <w:rtl/>
          <w:lang w:eastAsia="he-IL"/>
        </w:rPr>
        <w:t xml:space="preserve"> </w:t>
      </w:r>
      <w:bookmarkEnd w:id="252"/>
    </w:p>
    <w:p w14:paraId="2735A6AC" w14:textId="77777777" w:rsidR="00CF741F" w:rsidRDefault="00CF741F" w:rsidP="00CF741F">
      <w:pPr>
        <w:pStyle w:val="KeepWithNext"/>
        <w:rPr>
          <w:rtl/>
          <w:lang w:eastAsia="he-IL"/>
        </w:rPr>
      </w:pPr>
    </w:p>
    <w:p w14:paraId="5047DE4A" w14:textId="60C24743" w:rsidR="00CF741F" w:rsidRDefault="00CF741F" w:rsidP="00CF741F">
      <w:pPr>
        <w:rPr>
          <w:rtl/>
          <w:lang w:eastAsia="he-IL"/>
        </w:rPr>
      </w:pPr>
      <w:r>
        <w:rPr>
          <w:rFonts w:hint="cs"/>
          <w:rtl/>
          <w:lang w:eastAsia="he-IL"/>
        </w:rPr>
        <w:t>מדובר במונח שבעצם</w:t>
      </w:r>
      <w:r w:rsidR="0026338E">
        <w:rPr>
          <w:rFonts w:hint="cs"/>
          <w:rtl/>
          <w:lang w:eastAsia="he-IL"/>
        </w:rPr>
        <w:t xml:space="preserve"> דנו מקודם בגוף התקנות. ממנו בעצם נקבע הקו שמותרת השלכה. 12 מייל מהיבשה הקרובה ביותר מותר להשליך סוגים מאוד מסוימים של פסולת כגון פסולת מזון. יש הגדרה לכך, ואוסטרליה הגדירה לעצמה מה היבשה הקרובה, לכן יש שם קו</w:t>
      </w:r>
      <w:r w:rsidR="00F6774A">
        <w:rPr>
          <w:rFonts w:hint="cs"/>
          <w:rtl/>
          <w:lang w:eastAsia="he-IL"/>
        </w:rPr>
        <w:t>או</w:t>
      </w:r>
      <w:r w:rsidR="0026338E">
        <w:rPr>
          <w:rFonts w:hint="cs"/>
          <w:rtl/>
          <w:lang w:eastAsia="he-IL"/>
        </w:rPr>
        <w:t xml:space="preserve">רדינטות שמוגדרות ספציפית לאוסטרליה. זאת מהות התוספת השנייה. </w:t>
      </w:r>
    </w:p>
    <w:p w14:paraId="7027937F" w14:textId="77777777" w:rsidR="0026338E" w:rsidRDefault="0026338E" w:rsidP="00CF741F">
      <w:pPr>
        <w:rPr>
          <w:rtl/>
          <w:lang w:eastAsia="he-IL"/>
        </w:rPr>
      </w:pPr>
    </w:p>
    <w:p w14:paraId="39526E71" w14:textId="273754D8" w:rsidR="0026338E" w:rsidRDefault="0026338E" w:rsidP="00463E06">
      <w:pPr>
        <w:pStyle w:val="a4"/>
        <w:rPr>
          <w:rtl/>
        </w:rPr>
      </w:pPr>
      <w:bookmarkStart w:id="253" w:name="ET_speaker_6227_248"/>
      <w:r w:rsidRPr="00463E06">
        <w:rPr>
          <w:rStyle w:val="TagStyle"/>
          <w:rtl/>
        </w:rPr>
        <w:t xml:space="preserve"> &lt;&lt; דובר &gt;&gt;</w:t>
      </w:r>
      <w:r w:rsidRPr="0026338E">
        <w:rPr>
          <w:rStyle w:val="TagStyle"/>
          <w:rtl/>
        </w:rPr>
        <w:t xml:space="preserve"> </w:t>
      </w:r>
      <w:r>
        <w:rPr>
          <w:rtl/>
        </w:rPr>
        <w:t>היו"ר לימור מגן תלם:</w:t>
      </w:r>
      <w:r w:rsidRPr="0026338E">
        <w:rPr>
          <w:rStyle w:val="TagStyle"/>
          <w:rtl/>
        </w:rPr>
        <w:t xml:space="preserve"> </w:t>
      </w:r>
      <w:r w:rsidRPr="00463E06">
        <w:rPr>
          <w:rStyle w:val="TagStyle"/>
          <w:rtl/>
        </w:rPr>
        <w:t>&lt;&lt; דובר &gt;&gt;</w:t>
      </w:r>
      <w:r w:rsidR="00FF0A66">
        <w:rPr>
          <w:rtl/>
        </w:rPr>
        <w:t xml:space="preserve"> </w:t>
      </w:r>
      <w:bookmarkEnd w:id="253"/>
    </w:p>
    <w:p w14:paraId="2A63AFE8" w14:textId="77777777" w:rsidR="0026338E" w:rsidRDefault="0026338E" w:rsidP="0026338E">
      <w:pPr>
        <w:pStyle w:val="KeepWithNext"/>
        <w:rPr>
          <w:rtl/>
          <w:lang w:eastAsia="he-IL"/>
        </w:rPr>
      </w:pPr>
    </w:p>
    <w:p w14:paraId="4D601C5D" w14:textId="77777777" w:rsidR="0026338E" w:rsidRDefault="0026338E" w:rsidP="0026338E">
      <w:pPr>
        <w:rPr>
          <w:rtl/>
          <w:lang w:eastAsia="he-IL"/>
        </w:rPr>
      </w:pPr>
      <w:r>
        <w:rPr>
          <w:rFonts w:hint="cs"/>
          <w:rtl/>
          <w:lang w:eastAsia="he-IL"/>
        </w:rPr>
        <w:t xml:space="preserve">אוקיי, אני עוברת לתוספת השלישית. מי בעד? </w:t>
      </w:r>
    </w:p>
    <w:p w14:paraId="7B2D07C1" w14:textId="77777777" w:rsidR="0026338E" w:rsidRDefault="0026338E" w:rsidP="0026338E">
      <w:pPr>
        <w:rPr>
          <w:rtl/>
          <w:lang w:eastAsia="he-IL"/>
        </w:rPr>
      </w:pPr>
    </w:p>
    <w:p w14:paraId="098F6D81" w14:textId="77777777" w:rsidR="0026338E" w:rsidRPr="009651B6" w:rsidRDefault="0026338E" w:rsidP="0026338E">
      <w:pPr>
        <w:jc w:val="center"/>
        <w:rPr>
          <w:b/>
          <w:bCs/>
          <w:rtl/>
          <w:lang w:eastAsia="he-IL"/>
        </w:rPr>
      </w:pPr>
      <w:r w:rsidRPr="009651B6">
        <w:rPr>
          <w:b/>
          <w:bCs/>
          <w:rtl/>
          <w:lang w:eastAsia="he-IL"/>
        </w:rPr>
        <w:t>הצבעה</w:t>
      </w:r>
    </w:p>
    <w:p w14:paraId="5E68A10A" w14:textId="77777777" w:rsidR="0026338E" w:rsidRDefault="0026338E" w:rsidP="0026338E">
      <w:pPr>
        <w:jc w:val="center"/>
        <w:rPr>
          <w:rtl/>
          <w:lang w:eastAsia="he-IL"/>
        </w:rPr>
      </w:pPr>
      <w:r w:rsidRPr="009651B6">
        <w:rPr>
          <w:b/>
          <w:bCs/>
          <w:rtl/>
          <w:lang w:eastAsia="he-IL"/>
        </w:rPr>
        <w:t>אושר</w:t>
      </w:r>
    </w:p>
    <w:p w14:paraId="6EF6D8CB" w14:textId="77777777" w:rsidR="0026338E" w:rsidRDefault="0026338E" w:rsidP="0026338E">
      <w:pPr>
        <w:rPr>
          <w:rtl/>
          <w:lang w:eastAsia="he-IL"/>
        </w:rPr>
      </w:pPr>
    </w:p>
    <w:p w14:paraId="0EE7CDA0" w14:textId="4200AB49" w:rsidR="0026338E" w:rsidRDefault="0026338E" w:rsidP="00463E06">
      <w:pPr>
        <w:pStyle w:val="a4"/>
        <w:rPr>
          <w:rtl/>
        </w:rPr>
      </w:pPr>
      <w:bookmarkStart w:id="254" w:name="ET_speaker_6227_249"/>
      <w:r w:rsidRPr="00463E06">
        <w:rPr>
          <w:rStyle w:val="TagStyle"/>
          <w:rtl/>
        </w:rPr>
        <w:t xml:space="preserve"> &lt;&lt; דובר &gt;&gt;</w:t>
      </w:r>
      <w:r w:rsidRPr="0026338E">
        <w:rPr>
          <w:rStyle w:val="TagStyle"/>
          <w:rtl/>
        </w:rPr>
        <w:t xml:space="preserve"> </w:t>
      </w:r>
      <w:r>
        <w:rPr>
          <w:rtl/>
        </w:rPr>
        <w:t>היו"ר לימור מגן תלם:</w:t>
      </w:r>
      <w:r w:rsidRPr="0026338E">
        <w:rPr>
          <w:rStyle w:val="TagStyle"/>
          <w:rtl/>
        </w:rPr>
        <w:t xml:space="preserve"> </w:t>
      </w:r>
      <w:r w:rsidRPr="00463E06">
        <w:rPr>
          <w:rStyle w:val="TagStyle"/>
          <w:rtl/>
        </w:rPr>
        <w:t>&lt;&lt; דובר &gt;&gt;</w:t>
      </w:r>
      <w:r w:rsidR="00FF0A66">
        <w:rPr>
          <w:rtl/>
        </w:rPr>
        <w:t xml:space="preserve"> </w:t>
      </w:r>
      <w:bookmarkEnd w:id="254"/>
    </w:p>
    <w:p w14:paraId="6DC81990" w14:textId="77777777" w:rsidR="0026338E" w:rsidRDefault="0026338E" w:rsidP="0026338E">
      <w:pPr>
        <w:pStyle w:val="KeepWithNext"/>
        <w:rPr>
          <w:rtl/>
          <w:lang w:eastAsia="he-IL"/>
        </w:rPr>
      </w:pPr>
    </w:p>
    <w:p w14:paraId="30898A1F" w14:textId="77777777" w:rsidR="0026338E" w:rsidRDefault="0026338E" w:rsidP="0026338E">
      <w:pPr>
        <w:rPr>
          <w:rtl/>
          <w:lang w:eastAsia="he-IL"/>
        </w:rPr>
      </w:pPr>
      <w:r>
        <w:rPr>
          <w:rFonts w:hint="cs"/>
          <w:rtl/>
          <w:lang w:eastAsia="he-IL"/>
        </w:rPr>
        <w:t xml:space="preserve">פה אחד. </w:t>
      </w:r>
    </w:p>
    <w:p w14:paraId="278494D0" w14:textId="77777777" w:rsidR="0026338E" w:rsidRDefault="0026338E" w:rsidP="0026338E">
      <w:pPr>
        <w:rPr>
          <w:rtl/>
          <w:lang w:eastAsia="he-IL"/>
        </w:rPr>
      </w:pPr>
    </w:p>
    <w:p w14:paraId="244DC954" w14:textId="60B054E3" w:rsidR="0026338E" w:rsidRDefault="0026338E" w:rsidP="00463E06">
      <w:pPr>
        <w:pStyle w:val="a4"/>
        <w:rPr>
          <w:rtl/>
        </w:rPr>
      </w:pPr>
      <w:bookmarkStart w:id="255" w:name="ET_speaker_6166_250"/>
      <w:r w:rsidRPr="00463E06">
        <w:rPr>
          <w:rStyle w:val="TagStyle"/>
          <w:rtl/>
        </w:rPr>
        <w:t xml:space="preserve"> &lt;&lt; דובר &gt;&gt;</w:t>
      </w:r>
      <w:r w:rsidRPr="0026338E">
        <w:rPr>
          <w:rStyle w:val="TagStyle"/>
          <w:rtl/>
        </w:rPr>
        <w:t xml:space="preserve"> </w:t>
      </w:r>
      <w:r>
        <w:rPr>
          <w:rtl/>
        </w:rPr>
        <w:t>אורי מקלב (יהדות התורה):</w:t>
      </w:r>
      <w:r w:rsidRPr="0026338E">
        <w:rPr>
          <w:rStyle w:val="TagStyle"/>
          <w:rtl/>
        </w:rPr>
        <w:t xml:space="preserve"> </w:t>
      </w:r>
      <w:r w:rsidRPr="00463E06">
        <w:rPr>
          <w:rStyle w:val="TagStyle"/>
          <w:rtl/>
        </w:rPr>
        <w:t>&lt;&lt; דובר &gt;&gt;</w:t>
      </w:r>
      <w:r w:rsidR="00FF0A66">
        <w:rPr>
          <w:rtl/>
        </w:rPr>
        <w:t xml:space="preserve"> </w:t>
      </w:r>
      <w:bookmarkEnd w:id="255"/>
    </w:p>
    <w:p w14:paraId="57316638" w14:textId="77777777" w:rsidR="0026338E" w:rsidRDefault="0026338E" w:rsidP="0026338E">
      <w:pPr>
        <w:pStyle w:val="KeepWithNext"/>
        <w:rPr>
          <w:rtl/>
          <w:lang w:eastAsia="he-IL"/>
        </w:rPr>
      </w:pPr>
    </w:p>
    <w:p w14:paraId="1D2B4FDB" w14:textId="77777777" w:rsidR="0026338E" w:rsidRDefault="0026338E" w:rsidP="0026338E">
      <w:pPr>
        <w:rPr>
          <w:rtl/>
          <w:lang w:eastAsia="he-IL"/>
        </w:rPr>
      </w:pPr>
      <w:r>
        <w:rPr>
          <w:rFonts w:hint="cs"/>
          <w:rtl/>
          <w:lang w:eastAsia="he-IL"/>
        </w:rPr>
        <w:t>אנחנו לא קיבלנו הסבר.</w:t>
      </w:r>
    </w:p>
    <w:p w14:paraId="21A35269" w14:textId="77777777" w:rsidR="0026338E" w:rsidRDefault="0026338E" w:rsidP="0026338E">
      <w:pPr>
        <w:rPr>
          <w:rtl/>
          <w:lang w:eastAsia="he-IL"/>
        </w:rPr>
      </w:pPr>
    </w:p>
    <w:p w14:paraId="119D556C" w14:textId="40193E48" w:rsidR="0026338E" w:rsidRDefault="0026338E" w:rsidP="00463E06">
      <w:pPr>
        <w:pStyle w:val="a4"/>
        <w:rPr>
          <w:rtl/>
        </w:rPr>
      </w:pPr>
      <w:bookmarkStart w:id="256" w:name="ET_speaker_מרב_תורגמן_251"/>
      <w:r w:rsidRPr="00463E06">
        <w:rPr>
          <w:rStyle w:val="TagStyle"/>
          <w:rtl/>
        </w:rPr>
        <w:t xml:space="preserve"> &lt;&lt; דובר &gt;&gt;</w:t>
      </w:r>
      <w:r w:rsidRPr="0026338E">
        <w:rPr>
          <w:rStyle w:val="TagStyle"/>
          <w:rtl/>
        </w:rPr>
        <w:t xml:space="preserve"> </w:t>
      </w:r>
      <w:r>
        <w:rPr>
          <w:rtl/>
        </w:rPr>
        <w:t>מרב תורג'מן:</w:t>
      </w:r>
      <w:r w:rsidRPr="0026338E">
        <w:rPr>
          <w:rStyle w:val="TagStyle"/>
          <w:rtl/>
        </w:rPr>
        <w:t xml:space="preserve"> </w:t>
      </w:r>
      <w:r w:rsidRPr="00463E06">
        <w:rPr>
          <w:rStyle w:val="TagStyle"/>
          <w:rtl/>
        </w:rPr>
        <w:t>&lt;&lt; דובר &gt;&gt;</w:t>
      </w:r>
      <w:r w:rsidR="00FF0A66">
        <w:rPr>
          <w:rtl/>
        </w:rPr>
        <w:t xml:space="preserve"> </w:t>
      </w:r>
      <w:bookmarkEnd w:id="256"/>
    </w:p>
    <w:p w14:paraId="5BE2CA74" w14:textId="77777777" w:rsidR="0026338E" w:rsidRDefault="0026338E" w:rsidP="0026338E">
      <w:pPr>
        <w:pStyle w:val="KeepWithNext"/>
        <w:rPr>
          <w:rtl/>
          <w:lang w:eastAsia="he-IL"/>
        </w:rPr>
      </w:pPr>
    </w:p>
    <w:p w14:paraId="267DA327" w14:textId="77777777" w:rsidR="0026338E" w:rsidRDefault="0026338E" w:rsidP="0026338E">
      <w:pPr>
        <w:rPr>
          <w:rtl/>
          <w:lang w:eastAsia="he-IL"/>
        </w:rPr>
      </w:pPr>
      <w:r>
        <w:rPr>
          <w:rFonts w:hint="cs"/>
          <w:rtl/>
          <w:lang w:eastAsia="he-IL"/>
        </w:rPr>
        <w:t xml:space="preserve">זה לגבי היומן, הפרטים שצריכים להיכלל ביומן האשפה. </w:t>
      </w:r>
    </w:p>
    <w:p w14:paraId="3CE8CEEF" w14:textId="77777777" w:rsidR="0026338E" w:rsidRDefault="0026338E" w:rsidP="0026338E">
      <w:pPr>
        <w:rPr>
          <w:rtl/>
          <w:lang w:eastAsia="he-IL"/>
        </w:rPr>
      </w:pPr>
    </w:p>
    <w:p w14:paraId="4A577067" w14:textId="3BBCC24E" w:rsidR="0026338E" w:rsidRDefault="0026338E" w:rsidP="00463E06">
      <w:pPr>
        <w:pStyle w:val="a4"/>
        <w:rPr>
          <w:rtl/>
        </w:rPr>
      </w:pPr>
      <w:bookmarkStart w:id="257" w:name="ET_speaker_6227_252"/>
      <w:r w:rsidRPr="00463E06">
        <w:rPr>
          <w:rStyle w:val="TagStyle"/>
          <w:rtl/>
        </w:rPr>
        <w:t xml:space="preserve"> &lt;&lt; דובר &gt;&gt;</w:t>
      </w:r>
      <w:r w:rsidRPr="0026338E">
        <w:rPr>
          <w:rStyle w:val="TagStyle"/>
          <w:rtl/>
        </w:rPr>
        <w:t xml:space="preserve"> </w:t>
      </w:r>
      <w:r>
        <w:rPr>
          <w:rtl/>
        </w:rPr>
        <w:t>היו"ר לימור מגן תלם:</w:t>
      </w:r>
      <w:r w:rsidRPr="0026338E">
        <w:rPr>
          <w:rStyle w:val="TagStyle"/>
          <w:rtl/>
        </w:rPr>
        <w:t xml:space="preserve"> </w:t>
      </w:r>
      <w:r w:rsidRPr="00463E06">
        <w:rPr>
          <w:rStyle w:val="TagStyle"/>
          <w:rtl/>
        </w:rPr>
        <w:t>&lt;&lt; דובר &gt;&gt;</w:t>
      </w:r>
      <w:r w:rsidR="00FF0A66">
        <w:rPr>
          <w:rtl/>
        </w:rPr>
        <w:t xml:space="preserve"> </w:t>
      </w:r>
      <w:bookmarkEnd w:id="257"/>
    </w:p>
    <w:p w14:paraId="1780077F" w14:textId="77777777" w:rsidR="0026338E" w:rsidRDefault="0026338E" w:rsidP="0026338E">
      <w:pPr>
        <w:pStyle w:val="KeepWithNext"/>
        <w:rPr>
          <w:rtl/>
          <w:lang w:eastAsia="he-IL"/>
        </w:rPr>
      </w:pPr>
    </w:p>
    <w:p w14:paraId="25AC5214" w14:textId="77777777" w:rsidR="0026338E" w:rsidRDefault="0026338E" w:rsidP="0026338E">
      <w:pPr>
        <w:rPr>
          <w:rtl/>
          <w:lang w:eastAsia="he-IL"/>
        </w:rPr>
      </w:pPr>
      <w:r>
        <w:rPr>
          <w:rFonts w:hint="cs"/>
          <w:rtl/>
          <w:lang w:eastAsia="he-IL"/>
        </w:rPr>
        <w:t xml:space="preserve">הצבעה לגבי התוספת הרביעית. </w:t>
      </w:r>
    </w:p>
    <w:p w14:paraId="5ED592EB" w14:textId="77777777" w:rsidR="0026338E" w:rsidRDefault="0026338E" w:rsidP="0026338E">
      <w:pPr>
        <w:rPr>
          <w:rtl/>
          <w:lang w:eastAsia="he-IL"/>
        </w:rPr>
      </w:pPr>
    </w:p>
    <w:p w14:paraId="4272306A" w14:textId="3EF1BC90" w:rsidR="0026338E" w:rsidRDefault="0026338E" w:rsidP="00463E06">
      <w:pPr>
        <w:pStyle w:val="a4"/>
        <w:rPr>
          <w:rtl/>
        </w:rPr>
      </w:pPr>
      <w:bookmarkStart w:id="258" w:name="ET_speaker_6166_254"/>
      <w:r w:rsidRPr="00463E06">
        <w:rPr>
          <w:rStyle w:val="TagStyle"/>
          <w:rtl/>
        </w:rPr>
        <w:t xml:space="preserve"> &lt;&lt; דובר &gt;&gt;</w:t>
      </w:r>
      <w:r w:rsidRPr="0026338E">
        <w:rPr>
          <w:rStyle w:val="TagStyle"/>
          <w:rtl/>
        </w:rPr>
        <w:t xml:space="preserve"> </w:t>
      </w:r>
      <w:r>
        <w:rPr>
          <w:rtl/>
        </w:rPr>
        <w:t>אורי מקלב (יהדות התורה):</w:t>
      </w:r>
      <w:r w:rsidRPr="0026338E">
        <w:rPr>
          <w:rStyle w:val="TagStyle"/>
          <w:rtl/>
        </w:rPr>
        <w:t xml:space="preserve"> </w:t>
      </w:r>
      <w:r w:rsidRPr="00463E06">
        <w:rPr>
          <w:rStyle w:val="TagStyle"/>
          <w:rtl/>
        </w:rPr>
        <w:t>&lt;&lt; דובר &gt;&gt;</w:t>
      </w:r>
      <w:r w:rsidR="00FF0A66">
        <w:rPr>
          <w:rtl/>
        </w:rPr>
        <w:t xml:space="preserve"> </w:t>
      </w:r>
      <w:bookmarkEnd w:id="258"/>
    </w:p>
    <w:p w14:paraId="31B833B1" w14:textId="77777777" w:rsidR="0026338E" w:rsidRDefault="0026338E" w:rsidP="0026338E">
      <w:pPr>
        <w:pStyle w:val="KeepWithNext"/>
        <w:rPr>
          <w:rtl/>
          <w:lang w:eastAsia="he-IL"/>
        </w:rPr>
      </w:pPr>
    </w:p>
    <w:p w14:paraId="02A3D756" w14:textId="77777777" w:rsidR="0026338E" w:rsidRDefault="0026338E" w:rsidP="0026338E">
      <w:pPr>
        <w:rPr>
          <w:rtl/>
          <w:lang w:eastAsia="he-IL"/>
        </w:rPr>
      </w:pPr>
      <w:r>
        <w:rPr>
          <w:rFonts w:hint="cs"/>
          <w:rtl/>
          <w:lang w:eastAsia="he-IL"/>
        </w:rPr>
        <w:t xml:space="preserve">להסביר אותה רק, את התוספת הרביעית. </w:t>
      </w:r>
    </w:p>
    <w:p w14:paraId="62889D09" w14:textId="77777777" w:rsidR="0026338E" w:rsidRDefault="0026338E" w:rsidP="0026338E">
      <w:pPr>
        <w:rPr>
          <w:rtl/>
          <w:lang w:eastAsia="he-IL"/>
        </w:rPr>
      </w:pPr>
    </w:p>
    <w:p w14:paraId="2DFD5537" w14:textId="263BE951" w:rsidR="0026338E" w:rsidRDefault="0026338E" w:rsidP="00463E06">
      <w:pPr>
        <w:pStyle w:val="a4"/>
        <w:rPr>
          <w:rtl/>
        </w:rPr>
      </w:pPr>
      <w:bookmarkStart w:id="259" w:name="ET_speaker_6227_255"/>
      <w:r w:rsidRPr="00463E06">
        <w:rPr>
          <w:rStyle w:val="TagStyle"/>
          <w:rtl/>
        </w:rPr>
        <w:t xml:space="preserve"> &lt;&lt; דובר &gt;&gt;</w:t>
      </w:r>
      <w:r w:rsidRPr="0026338E">
        <w:rPr>
          <w:rStyle w:val="TagStyle"/>
          <w:rtl/>
        </w:rPr>
        <w:t xml:space="preserve"> </w:t>
      </w:r>
      <w:r>
        <w:rPr>
          <w:rtl/>
        </w:rPr>
        <w:t>היו"ר לימור מגן תלם:</w:t>
      </w:r>
      <w:r w:rsidRPr="0026338E">
        <w:rPr>
          <w:rStyle w:val="TagStyle"/>
          <w:rtl/>
        </w:rPr>
        <w:t xml:space="preserve"> </w:t>
      </w:r>
      <w:r w:rsidRPr="00463E06">
        <w:rPr>
          <w:rStyle w:val="TagStyle"/>
          <w:rtl/>
        </w:rPr>
        <w:t>&lt;&lt; דובר &gt;&gt;</w:t>
      </w:r>
      <w:r w:rsidR="00FF0A66">
        <w:rPr>
          <w:rtl/>
        </w:rPr>
        <w:t xml:space="preserve"> </w:t>
      </w:r>
      <w:bookmarkEnd w:id="259"/>
    </w:p>
    <w:p w14:paraId="6ABADB85" w14:textId="77777777" w:rsidR="0026338E" w:rsidRDefault="0026338E" w:rsidP="0026338E">
      <w:pPr>
        <w:pStyle w:val="KeepWithNext"/>
        <w:rPr>
          <w:rtl/>
          <w:lang w:eastAsia="he-IL"/>
        </w:rPr>
      </w:pPr>
    </w:p>
    <w:p w14:paraId="1D847488" w14:textId="77777777" w:rsidR="0026338E" w:rsidRDefault="0026338E" w:rsidP="0026338E">
      <w:pPr>
        <w:rPr>
          <w:rtl/>
          <w:lang w:eastAsia="he-IL"/>
        </w:rPr>
      </w:pPr>
      <w:r>
        <w:rPr>
          <w:rFonts w:hint="cs"/>
          <w:rtl/>
          <w:lang w:eastAsia="he-IL"/>
        </w:rPr>
        <w:t>אין בעיה.</w:t>
      </w:r>
    </w:p>
    <w:p w14:paraId="7D773881" w14:textId="77777777" w:rsidR="0026338E" w:rsidRDefault="0026338E" w:rsidP="0026338E">
      <w:pPr>
        <w:rPr>
          <w:rtl/>
          <w:lang w:eastAsia="he-IL"/>
        </w:rPr>
      </w:pPr>
    </w:p>
    <w:p w14:paraId="61BFA86B" w14:textId="4B4398D4" w:rsidR="0026338E" w:rsidRDefault="0026338E" w:rsidP="00463E06">
      <w:pPr>
        <w:pStyle w:val="a4"/>
        <w:rPr>
          <w:rtl/>
        </w:rPr>
      </w:pPr>
      <w:bookmarkStart w:id="260" w:name="ET_speaker_מרב_תורגמן_256"/>
      <w:r w:rsidRPr="00463E06">
        <w:rPr>
          <w:rStyle w:val="TagStyle"/>
          <w:rtl/>
        </w:rPr>
        <w:t xml:space="preserve"> &lt;&lt; דובר &gt;&gt;</w:t>
      </w:r>
      <w:r w:rsidRPr="0026338E">
        <w:rPr>
          <w:rStyle w:val="TagStyle"/>
          <w:rtl/>
        </w:rPr>
        <w:t xml:space="preserve"> </w:t>
      </w:r>
      <w:r>
        <w:rPr>
          <w:rtl/>
        </w:rPr>
        <w:t>מרב תורג'מן:</w:t>
      </w:r>
      <w:r w:rsidRPr="0026338E">
        <w:rPr>
          <w:rStyle w:val="TagStyle"/>
          <w:rtl/>
        </w:rPr>
        <w:t xml:space="preserve"> </w:t>
      </w:r>
      <w:r w:rsidRPr="00463E06">
        <w:rPr>
          <w:rStyle w:val="TagStyle"/>
          <w:rtl/>
        </w:rPr>
        <w:t>&lt;&lt; דובר &gt;&gt;</w:t>
      </w:r>
      <w:r w:rsidR="00FF0A66">
        <w:rPr>
          <w:rtl/>
        </w:rPr>
        <w:t xml:space="preserve"> </w:t>
      </w:r>
      <w:bookmarkEnd w:id="260"/>
    </w:p>
    <w:p w14:paraId="10ACFEF2" w14:textId="77777777" w:rsidR="0026338E" w:rsidRDefault="0026338E" w:rsidP="0026338E">
      <w:pPr>
        <w:pStyle w:val="KeepWithNext"/>
        <w:rPr>
          <w:rtl/>
          <w:lang w:eastAsia="he-IL"/>
        </w:rPr>
      </w:pPr>
    </w:p>
    <w:p w14:paraId="57BD36DF" w14:textId="77777777" w:rsidR="0026338E" w:rsidRDefault="0026338E" w:rsidP="0026338E">
      <w:pPr>
        <w:rPr>
          <w:rtl/>
          <w:lang w:eastAsia="he-IL"/>
        </w:rPr>
      </w:pPr>
      <w:r>
        <w:rPr>
          <w:rFonts w:hint="cs"/>
          <w:rtl/>
          <w:lang w:eastAsia="he-IL"/>
        </w:rPr>
        <w:t xml:space="preserve">אמות המידה לסיווג מטענים מוצקים בצובר כמזיקים לסביבה הימית. </w:t>
      </w:r>
    </w:p>
    <w:p w14:paraId="10EEE241" w14:textId="77777777" w:rsidR="0026338E" w:rsidRDefault="0026338E" w:rsidP="0026338E">
      <w:pPr>
        <w:rPr>
          <w:rtl/>
          <w:lang w:eastAsia="he-IL"/>
        </w:rPr>
      </w:pPr>
    </w:p>
    <w:p w14:paraId="376A97E7" w14:textId="718CCE3E" w:rsidR="0026338E" w:rsidRDefault="0026338E" w:rsidP="00463E06">
      <w:pPr>
        <w:pStyle w:val="a4"/>
        <w:rPr>
          <w:rtl/>
        </w:rPr>
      </w:pPr>
      <w:bookmarkStart w:id="261" w:name="ET_speaker_6227_257"/>
      <w:r w:rsidRPr="00463E06">
        <w:rPr>
          <w:rStyle w:val="TagStyle"/>
          <w:rtl/>
        </w:rPr>
        <w:t xml:space="preserve"> &lt;&lt; דובר &gt;&gt;</w:t>
      </w:r>
      <w:r w:rsidRPr="0026338E">
        <w:rPr>
          <w:rStyle w:val="TagStyle"/>
          <w:rtl/>
        </w:rPr>
        <w:t xml:space="preserve"> </w:t>
      </w:r>
      <w:r>
        <w:rPr>
          <w:rtl/>
        </w:rPr>
        <w:t>היו"ר לימור מגן תלם:</w:t>
      </w:r>
      <w:r w:rsidRPr="0026338E">
        <w:rPr>
          <w:rStyle w:val="TagStyle"/>
          <w:rtl/>
        </w:rPr>
        <w:t xml:space="preserve"> </w:t>
      </w:r>
      <w:r w:rsidRPr="00463E06">
        <w:rPr>
          <w:rStyle w:val="TagStyle"/>
          <w:rtl/>
        </w:rPr>
        <w:t>&lt;&lt; דובר &gt;&gt;</w:t>
      </w:r>
      <w:r w:rsidR="00FF0A66">
        <w:rPr>
          <w:rtl/>
        </w:rPr>
        <w:t xml:space="preserve"> </w:t>
      </w:r>
      <w:bookmarkEnd w:id="261"/>
    </w:p>
    <w:p w14:paraId="0F524CEA" w14:textId="77777777" w:rsidR="0026338E" w:rsidRDefault="0026338E" w:rsidP="0026338E">
      <w:pPr>
        <w:pStyle w:val="KeepWithNext"/>
        <w:rPr>
          <w:rtl/>
          <w:lang w:eastAsia="he-IL"/>
        </w:rPr>
      </w:pPr>
    </w:p>
    <w:p w14:paraId="635D783C" w14:textId="77777777" w:rsidR="0026338E" w:rsidRDefault="0026338E" w:rsidP="0026338E">
      <w:pPr>
        <w:rPr>
          <w:rtl/>
          <w:lang w:eastAsia="he-IL"/>
        </w:rPr>
      </w:pPr>
      <w:r>
        <w:rPr>
          <w:rFonts w:hint="cs"/>
          <w:rtl/>
          <w:lang w:eastAsia="he-IL"/>
        </w:rPr>
        <w:t xml:space="preserve">התוספת הרביעית, מי בעד? </w:t>
      </w:r>
    </w:p>
    <w:p w14:paraId="13DA7DBA" w14:textId="77777777" w:rsidR="0026338E" w:rsidRDefault="0026338E" w:rsidP="0026338E">
      <w:pPr>
        <w:rPr>
          <w:rtl/>
          <w:lang w:eastAsia="he-IL"/>
        </w:rPr>
      </w:pPr>
    </w:p>
    <w:p w14:paraId="4015F993" w14:textId="77777777" w:rsidR="0026338E" w:rsidRPr="009651B6" w:rsidRDefault="0026338E" w:rsidP="0026338E">
      <w:pPr>
        <w:jc w:val="center"/>
        <w:rPr>
          <w:b/>
          <w:bCs/>
          <w:rtl/>
          <w:lang w:eastAsia="he-IL"/>
        </w:rPr>
      </w:pPr>
      <w:r w:rsidRPr="009651B6">
        <w:rPr>
          <w:b/>
          <w:bCs/>
          <w:rtl/>
          <w:lang w:eastAsia="he-IL"/>
        </w:rPr>
        <w:t>הצבעה</w:t>
      </w:r>
    </w:p>
    <w:p w14:paraId="26144E4D" w14:textId="77777777" w:rsidR="0026338E" w:rsidRDefault="0026338E" w:rsidP="0026338E">
      <w:pPr>
        <w:jc w:val="center"/>
        <w:rPr>
          <w:rtl/>
          <w:lang w:eastAsia="he-IL"/>
        </w:rPr>
      </w:pPr>
      <w:r w:rsidRPr="009651B6">
        <w:rPr>
          <w:b/>
          <w:bCs/>
          <w:rtl/>
          <w:lang w:eastAsia="he-IL"/>
        </w:rPr>
        <w:t>אושר</w:t>
      </w:r>
    </w:p>
    <w:p w14:paraId="740CA7E7" w14:textId="77777777" w:rsidR="0026338E" w:rsidRDefault="0026338E" w:rsidP="0026338E">
      <w:pPr>
        <w:rPr>
          <w:rtl/>
          <w:lang w:eastAsia="he-IL"/>
        </w:rPr>
      </w:pPr>
    </w:p>
    <w:p w14:paraId="24923125" w14:textId="6C0F64D7" w:rsidR="0026338E" w:rsidRDefault="0026338E" w:rsidP="00463E06">
      <w:pPr>
        <w:pStyle w:val="a4"/>
        <w:rPr>
          <w:rtl/>
        </w:rPr>
      </w:pPr>
      <w:bookmarkStart w:id="262" w:name="ET_speaker_6227_258"/>
      <w:r w:rsidRPr="00463E06">
        <w:rPr>
          <w:rStyle w:val="TagStyle"/>
          <w:rtl/>
        </w:rPr>
        <w:t xml:space="preserve"> &lt;&lt; דובר &gt;&gt;</w:t>
      </w:r>
      <w:r w:rsidRPr="0026338E">
        <w:rPr>
          <w:rStyle w:val="TagStyle"/>
          <w:rtl/>
        </w:rPr>
        <w:t xml:space="preserve"> </w:t>
      </w:r>
      <w:r>
        <w:rPr>
          <w:rtl/>
        </w:rPr>
        <w:t>היו"ר לימור מגן תלם:</w:t>
      </w:r>
      <w:r w:rsidRPr="0026338E">
        <w:rPr>
          <w:rStyle w:val="TagStyle"/>
          <w:rtl/>
        </w:rPr>
        <w:t xml:space="preserve"> </w:t>
      </w:r>
      <w:r w:rsidRPr="00463E06">
        <w:rPr>
          <w:rStyle w:val="TagStyle"/>
          <w:rtl/>
        </w:rPr>
        <w:t>&lt;&lt; דובר &gt;&gt;</w:t>
      </w:r>
      <w:r w:rsidR="00FF0A66">
        <w:rPr>
          <w:rtl/>
        </w:rPr>
        <w:t xml:space="preserve"> </w:t>
      </w:r>
      <w:bookmarkEnd w:id="262"/>
    </w:p>
    <w:p w14:paraId="17742565" w14:textId="77777777" w:rsidR="0026338E" w:rsidRDefault="0026338E" w:rsidP="0026338E">
      <w:pPr>
        <w:pStyle w:val="KeepWithNext"/>
        <w:rPr>
          <w:rtl/>
          <w:lang w:eastAsia="he-IL"/>
        </w:rPr>
      </w:pPr>
    </w:p>
    <w:p w14:paraId="5DCB5C12" w14:textId="77777777" w:rsidR="0026338E" w:rsidRDefault="0026338E" w:rsidP="0026338E">
      <w:pPr>
        <w:rPr>
          <w:rtl/>
          <w:lang w:eastAsia="he-IL"/>
        </w:rPr>
      </w:pPr>
      <w:r>
        <w:rPr>
          <w:rFonts w:hint="cs"/>
          <w:rtl/>
          <w:lang w:eastAsia="he-IL"/>
        </w:rPr>
        <w:t xml:space="preserve">פה אחד. חבר הכנסת אלון טל, ברוך הבא. </w:t>
      </w:r>
    </w:p>
    <w:p w14:paraId="5D980A36" w14:textId="77777777" w:rsidR="0026338E" w:rsidRDefault="0026338E" w:rsidP="0026338E">
      <w:pPr>
        <w:rPr>
          <w:rtl/>
          <w:lang w:eastAsia="he-IL"/>
        </w:rPr>
      </w:pPr>
    </w:p>
    <w:p w14:paraId="2CCC9422" w14:textId="01842148" w:rsidR="0026338E" w:rsidRDefault="0026338E" w:rsidP="00463E06">
      <w:pPr>
        <w:pStyle w:val="a4"/>
        <w:rPr>
          <w:rtl/>
        </w:rPr>
      </w:pPr>
      <w:bookmarkStart w:id="263" w:name="ET_speaker_6166_259"/>
      <w:r w:rsidRPr="00463E06">
        <w:rPr>
          <w:rStyle w:val="TagStyle"/>
          <w:rtl/>
        </w:rPr>
        <w:t xml:space="preserve"> &lt;&lt; דובר &gt;&gt;</w:t>
      </w:r>
      <w:r w:rsidRPr="0026338E">
        <w:rPr>
          <w:rStyle w:val="TagStyle"/>
          <w:rtl/>
        </w:rPr>
        <w:t xml:space="preserve"> </w:t>
      </w:r>
      <w:r>
        <w:rPr>
          <w:rtl/>
        </w:rPr>
        <w:t>אורי מקלב (יהדות התורה):</w:t>
      </w:r>
      <w:r w:rsidRPr="0026338E">
        <w:rPr>
          <w:rStyle w:val="TagStyle"/>
          <w:rtl/>
        </w:rPr>
        <w:t xml:space="preserve"> </w:t>
      </w:r>
      <w:r w:rsidRPr="00463E06">
        <w:rPr>
          <w:rStyle w:val="TagStyle"/>
          <w:rtl/>
        </w:rPr>
        <w:t>&lt;&lt; דובר &gt;&gt;</w:t>
      </w:r>
      <w:r w:rsidR="00FF0A66">
        <w:rPr>
          <w:rtl/>
        </w:rPr>
        <w:t xml:space="preserve"> </w:t>
      </w:r>
      <w:bookmarkEnd w:id="263"/>
    </w:p>
    <w:p w14:paraId="3F5BA003" w14:textId="77777777" w:rsidR="0026338E" w:rsidRDefault="0026338E" w:rsidP="0026338E">
      <w:pPr>
        <w:pStyle w:val="KeepWithNext"/>
        <w:rPr>
          <w:rtl/>
          <w:lang w:eastAsia="he-IL"/>
        </w:rPr>
      </w:pPr>
    </w:p>
    <w:p w14:paraId="39166DC1" w14:textId="3BAF412A" w:rsidR="0026338E" w:rsidRDefault="0026338E" w:rsidP="0026338E">
      <w:pPr>
        <w:rPr>
          <w:rtl/>
          <w:lang w:eastAsia="he-IL"/>
        </w:rPr>
      </w:pPr>
      <w:r>
        <w:rPr>
          <w:rFonts w:hint="cs"/>
          <w:rtl/>
          <w:lang w:eastAsia="he-IL"/>
        </w:rPr>
        <w:t>זה גם הגדרות שקיימות, התוספת הרביעית?</w:t>
      </w:r>
    </w:p>
    <w:p w14:paraId="4D63B1FD" w14:textId="77777777" w:rsidR="00F6774A" w:rsidRDefault="00F6774A" w:rsidP="0026338E">
      <w:pPr>
        <w:rPr>
          <w:rtl/>
          <w:lang w:eastAsia="he-IL"/>
        </w:rPr>
      </w:pPr>
    </w:p>
    <w:p w14:paraId="2C7D56B6" w14:textId="77777777" w:rsidR="0026338E" w:rsidRDefault="0026338E" w:rsidP="0026338E">
      <w:pPr>
        <w:rPr>
          <w:rStyle w:val="TagStyle"/>
          <w:rFonts w:ascii="David" w:hAnsi="David"/>
          <w:u w:val="single"/>
          <w:rtl/>
        </w:rPr>
      </w:pPr>
    </w:p>
    <w:p w14:paraId="5F745689" w14:textId="754A8758" w:rsidR="0026338E" w:rsidRPr="0026338E" w:rsidRDefault="0026338E" w:rsidP="00463E06">
      <w:pPr>
        <w:pStyle w:val="af9"/>
        <w:rPr>
          <w:rtl/>
        </w:rPr>
      </w:pPr>
      <w:bookmarkStart w:id="264" w:name="ET_guest_886745_265"/>
      <w:r w:rsidRPr="00463E06">
        <w:rPr>
          <w:rStyle w:val="TagStyle"/>
          <w:rtl/>
        </w:rPr>
        <w:t xml:space="preserve"> &lt;&lt; אורח &gt;&gt;</w:t>
      </w:r>
      <w:r w:rsidRPr="0026338E">
        <w:rPr>
          <w:rStyle w:val="TagStyle"/>
          <w:rtl/>
        </w:rPr>
        <w:t xml:space="preserve"> </w:t>
      </w:r>
      <w:r>
        <w:rPr>
          <w:rtl/>
        </w:rPr>
        <w:t>מירב גונן:</w:t>
      </w:r>
      <w:r w:rsidRPr="0026338E">
        <w:rPr>
          <w:rStyle w:val="TagStyle"/>
          <w:rtl/>
        </w:rPr>
        <w:t xml:space="preserve"> </w:t>
      </w:r>
      <w:r w:rsidRPr="00463E06">
        <w:rPr>
          <w:rStyle w:val="TagStyle"/>
          <w:rtl/>
        </w:rPr>
        <w:t>&lt;&lt; אורח &gt;&gt;</w:t>
      </w:r>
      <w:r w:rsidR="00FF0A66">
        <w:rPr>
          <w:rtl/>
        </w:rPr>
        <w:t xml:space="preserve"> </w:t>
      </w:r>
      <w:bookmarkEnd w:id="264"/>
    </w:p>
    <w:p w14:paraId="0D28BE7C" w14:textId="77777777" w:rsidR="0026338E" w:rsidRPr="0026338E" w:rsidRDefault="0026338E" w:rsidP="0026338E">
      <w:pPr>
        <w:rPr>
          <w:rtl/>
          <w:lang w:eastAsia="he-IL"/>
        </w:rPr>
      </w:pPr>
    </w:p>
    <w:p w14:paraId="6F20400F" w14:textId="77777777" w:rsidR="0026338E" w:rsidRDefault="0026338E" w:rsidP="0026338E">
      <w:pPr>
        <w:rPr>
          <w:rtl/>
          <w:lang w:eastAsia="he-IL"/>
        </w:rPr>
      </w:pPr>
      <w:r>
        <w:rPr>
          <w:rFonts w:hint="cs"/>
          <w:rtl/>
          <w:lang w:eastAsia="he-IL"/>
        </w:rPr>
        <w:t xml:space="preserve">בעצם הרעיון הוא שכל מטען וצובר שעלול להזיק לסביבה הימית, אסור להשליך אותו לים, וכאן מוצגים הקריטריונים. </w:t>
      </w:r>
    </w:p>
    <w:p w14:paraId="43467550" w14:textId="77777777" w:rsidR="0026338E" w:rsidRDefault="0026338E" w:rsidP="0026338E">
      <w:pPr>
        <w:rPr>
          <w:rtl/>
          <w:lang w:eastAsia="he-IL"/>
        </w:rPr>
      </w:pPr>
    </w:p>
    <w:p w14:paraId="5979DE39" w14:textId="77777777" w:rsidR="009F363C" w:rsidRDefault="009F363C" w:rsidP="00463E06">
      <w:pPr>
        <w:pStyle w:val="af9"/>
        <w:rPr>
          <w:rStyle w:val="TagStyle"/>
          <w:vanish w:val="0"/>
          <w:rtl/>
        </w:rPr>
      </w:pPr>
      <w:bookmarkStart w:id="265" w:name="ET_guest_635041_266"/>
      <w:r>
        <w:rPr>
          <w:rStyle w:val="TagStyle"/>
          <w:vanish w:val="0"/>
          <w:rtl/>
        </w:rPr>
        <w:br w:type="page"/>
      </w:r>
    </w:p>
    <w:p w14:paraId="010F4D44" w14:textId="1888F709" w:rsidR="0026338E" w:rsidRDefault="0026338E" w:rsidP="00463E06">
      <w:pPr>
        <w:pStyle w:val="af9"/>
        <w:rPr>
          <w:rtl/>
          <w:lang w:eastAsia="he-IL"/>
        </w:rPr>
      </w:pPr>
      <w:r w:rsidRPr="00463E06">
        <w:rPr>
          <w:rStyle w:val="TagStyle"/>
          <w:rtl/>
        </w:rPr>
        <w:t xml:space="preserve"> &lt;&lt; אורח &gt;&gt;</w:t>
      </w:r>
      <w:r w:rsidRPr="0026338E">
        <w:rPr>
          <w:rStyle w:val="TagStyle"/>
          <w:rtl/>
        </w:rPr>
        <w:t xml:space="preserve"> </w:t>
      </w:r>
      <w:r>
        <w:rPr>
          <w:rtl/>
          <w:lang w:eastAsia="he-IL"/>
        </w:rPr>
        <w:t>בילי בירון:</w:t>
      </w:r>
      <w:r w:rsidRPr="0026338E">
        <w:rPr>
          <w:rStyle w:val="TagStyle"/>
          <w:rtl/>
        </w:rPr>
        <w:t xml:space="preserve"> </w:t>
      </w:r>
      <w:r w:rsidRPr="00463E06">
        <w:rPr>
          <w:rStyle w:val="TagStyle"/>
          <w:rtl/>
        </w:rPr>
        <w:t>&lt;&lt; אורח &gt;&gt;</w:t>
      </w:r>
      <w:r w:rsidR="00FF0A66">
        <w:rPr>
          <w:rtl/>
          <w:lang w:eastAsia="he-IL"/>
        </w:rPr>
        <w:t xml:space="preserve"> </w:t>
      </w:r>
      <w:bookmarkEnd w:id="265"/>
    </w:p>
    <w:p w14:paraId="4313DCF4" w14:textId="77777777" w:rsidR="0026338E" w:rsidRDefault="0026338E" w:rsidP="0026338E">
      <w:pPr>
        <w:pStyle w:val="KeepWithNext"/>
        <w:rPr>
          <w:rtl/>
          <w:lang w:eastAsia="he-IL"/>
        </w:rPr>
      </w:pPr>
    </w:p>
    <w:p w14:paraId="6C105FC5" w14:textId="77777777" w:rsidR="0026338E" w:rsidRDefault="0026338E" w:rsidP="0026338E">
      <w:pPr>
        <w:rPr>
          <w:rtl/>
          <w:lang w:eastAsia="he-IL"/>
        </w:rPr>
      </w:pPr>
      <w:r>
        <w:rPr>
          <w:rFonts w:hint="cs"/>
          <w:rtl/>
          <w:lang w:eastAsia="he-IL"/>
        </w:rPr>
        <w:t>וגם נקבעה בגוף התקנות חובה של מי שמבקש להוביל מטען מוצק בצו</w:t>
      </w:r>
      <w:r w:rsidR="00106F3B">
        <w:rPr>
          <w:rFonts w:hint="cs"/>
          <w:rtl/>
          <w:lang w:eastAsia="he-IL"/>
        </w:rPr>
        <w:t>בר.</w:t>
      </w:r>
      <w:r>
        <w:rPr>
          <w:rFonts w:hint="cs"/>
          <w:rtl/>
          <w:lang w:eastAsia="he-IL"/>
        </w:rPr>
        <w:t xml:space="preserve"> הוא חייב לסווג את המתקן לפי הקריטריונים האלה כדי שמוביל המטען בפועל יידע אם מותר להשליך שיירים לים. אם הוא מסווג את המטען בהתאם לקריטריונים האלה כמטען שמזיק לסביבה הימית, חל איסור על ההשלכה של השיירים שלו לים.</w:t>
      </w:r>
    </w:p>
    <w:p w14:paraId="4B36F9C8" w14:textId="77777777" w:rsidR="00106F3B" w:rsidRDefault="00106F3B" w:rsidP="0026338E">
      <w:pPr>
        <w:rPr>
          <w:rtl/>
          <w:lang w:eastAsia="he-IL"/>
        </w:rPr>
      </w:pPr>
    </w:p>
    <w:p w14:paraId="1719592E" w14:textId="6769C650" w:rsidR="00106F3B" w:rsidRDefault="00106F3B" w:rsidP="00463E06">
      <w:pPr>
        <w:pStyle w:val="a4"/>
        <w:rPr>
          <w:rtl/>
        </w:rPr>
      </w:pPr>
      <w:bookmarkStart w:id="266" w:name="ET_speaker_6166_267"/>
      <w:r w:rsidRPr="00463E06">
        <w:rPr>
          <w:rStyle w:val="TagStyle"/>
          <w:rtl/>
        </w:rPr>
        <w:t xml:space="preserve"> &lt;&lt; דובר &gt;&gt;</w:t>
      </w:r>
      <w:r w:rsidRPr="00106F3B">
        <w:rPr>
          <w:rStyle w:val="TagStyle"/>
          <w:rtl/>
        </w:rPr>
        <w:t xml:space="preserve"> </w:t>
      </w:r>
      <w:r>
        <w:rPr>
          <w:rtl/>
        </w:rPr>
        <w:t>אורי מקלב (יהדות התורה):</w:t>
      </w:r>
      <w:r w:rsidRPr="00106F3B">
        <w:rPr>
          <w:rStyle w:val="TagStyle"/>
          <w:rtl/>
        </w:rPr>
        <w:t xml:space="preserve"> </w:t>
      </w:r>
      <w:r w:rsidRPr="00463E06">
        <w:rPr>
          <w:rStyle w:val="TagStyle"/>
          <w:rtl/>
        </w:rPr>
        <w:t>&lt;&lt; דובר &gt;&gt;</w:t>
      </w:r>
      <w:r w:rsidR="00FF0A66">
        <w:rPr>
          <w:rtl/>
        </w:rPr>
        <w:t xml:space="preserve"> </w:t>
      </w:r>
      <w:bookmarkEnd w:id="266"/>
    </w:p>
    <w:p w14:paraId="427F064A" w14:textId="77777777" w:rsidR="00106F3B" w:rsidRDefault="00106F3B" w:rsidP="00106F3B">
      <w:pPr>
        <w:pStyle w:val="KeepWithNext"/>
        <w:rPr>
          <w:rtl/>
          <w:lang w:eastAsia="he-IL"/>
        </w:rPr>
      </w:pPr>
    </w:p>
    <w:p w14:paraId="1E2110CA" w14:textId="77777777" w:rsidR="00106F3B" w:rsidRDefault="00106F3B" w:rsidP="00106F3B">
      <w:pPr>
        <w:rPr>
          <w:rtl/>
          <w:lang w:eastAsia="he-IL"/>
        </w:rPr>
      </w:pPr>
      <w:r>
        <w:rPr>
          <w:rFonts w:hint="cs"/>
          <w:rtl/>
          <w:lang w:eastAsia="he-IL"/>
        </w:rPr>
        <w:t>ועל מצבי חירום?</w:t>
      </w:r>
    </w:p>
    <w:p w14:paraId="758DC8EE" w14:textId="77777777" w:rsidR="00106F3B" w:rsidRDefault="00106F3B" w:rsidP="00106F3B">
      <w:pPr>
        <w:rPr>
          <w:rtl/>
          <w:lang w:eastAsia="he-IL"/>
        </w:rPr>
      </w:pPr>
    </w:p>
    <w:p w14:paraId="5B625177" w14:textId="00802E28" w:rsidR="00106F3B" w:rsidRDefault="00106F3B" w:rsidP="00463E06">
      <w:pPr>
        <w:pStyle w:val="af9"/>
        <w:rPr>
          <w:rtl/>
          <w:lang w:eastAsia="he-IL"/>
        </w:rPr>
      </w:pPr>
      <w:bookmarkStart w:id="267" w:name="ET_guest_635041_268"/>
      <w:r w:rsidRPr="00463E06">
        <w:rPr>
          <w:rStyle w:val="TagStyle"/>
          <w:rtl/>
        </w:rPr>
        <w:t xml:space="preserve"> &lt;&lt; אורח &gt;&gt;</w:t>
      </w:r>
      <w:r w:rsidRPr="00106F3B">
        <w:rPr>
          <w:rStyle w:val="TagStyle"/>
          <w:rtl/>
        </w:rPr>
        <w:t xml:space="preserve"> </w:t>
      </w:r>
      <w:r>
        <w:rPr>
          <w:rtl/>
          <w:lang w:eastAsia="he-IL"/>
        </w:rPr>
        <w:t>בילי בירון:</w:t>
      </w:r>
      <w:r w:rsidRPr="00106F3B">
        <w:rPr>
          <w:rStyle w:val="TagStyle"/>
          <w:rtl/>
        </w:rPr>
        <w:t xml:space="preserve"> </w:t>
      </w:r>
      <w:r w:rsidRPr="00463E06">
        <w:rPr>
          <w:rStyle w:val="TagStyle"/>
          <w:rtl/>
        </w:rPr>
        <w:t>&lt;&lt; אורח &gt;&gt;</w:t>
      </w:r>
      <w:r w:rsidR="00FF0A66">
        <w:rPr>
          <w:rtl/>
          <w:lang w:eastAsia="he-IL"/>
        </w:rPr>
        <w:t xml:space="preserve"> </w:t>
      </w:r>
      <w:bookmarkEnd w:id="267"/>
    </w:p>
    <w:p w14:paraId="65DC1792" w14:textId="77777777" w:rsidR="00106F3B" w:rsidRDefault="00106F3B" w:rsidP="00106F3B">
      <w:pPr>
        <w:pStyle w:val="KeepWithNext"/>
        <w:rPr>
          <w:rtl/>
          <w:lang w:eastAsia="he-IL"/>
        </w:rPr>
      </w:pPr>
    </w:p>
    <w:p w14:paraId="478137F8" w14:textId="77777777" w:rsidR="00106F3B" w:rsidRDefault="00106F3B" w:rsidP="00106F3B">
      <w:pPr>
        <w:rPr>
          <w:rtl/>
          <w:lang w:eastAsia="he-IL"/>
        </w:rPr>
      </w:pPr>
      <w:r>
        <w:rPr>
          <w:rFonts w:hint="cs"/>
          <w:rtl/>
          <w:lang w:eastAsia="he-IL"/>
        </w:rPr>
        <w:t>מצבי חירום, יש חריג מיוחד כמובן.</w:t>
      </w:r>
    </w:p>
    <w:p w14:paraId="434D0F91" w14:textId="77777777" w:rsidR="00106F3B" w:rsidRDefault="00106F3B" w:rsidP="00106F3B">
      <w:pPr>
        <w:rPr>
          <w:rtl/>
          <w:lang w:eastAsia="he-IL"/>
        </w:rPr>
      </w:pPr>
    </w:p>
    <w:p w14:paraId="7E5B0BC8" w14:textId="50A71CC9" w:rsidR="00106F3B" w:rsidRDefault="00106F3B" w:rsidP="00463E06">
      <w:pPr>
        <w:pStyle w:val="a4"/>
        <w:rPr>
          <w:rtl/>
        </w:rPr>
      </w:pPr>
      <w:bookmarkStart w:id="268" w:name="ET_speaker_6166_269"/>
      <w:r w:rsidRPr="00463E06">
        <w:rPr>
          <w:rStyle w:val="TagStyle"/>
          <w:rtl/>
        </w:rPr>
        <w:t xml:space="preserve"> &lt;&lt; דובר &gt;&gt;</w:t>
      </w:r>
      <w:r w:rsidRPr="00106F3B">
        <w:rPr>
          <w:rStyle w:val="TagStyle"/>
          <w:rtl/>
        </w:rPr>
        <w:t xml:space="preserve"> </w:t>
      </w:r>
      <w:r>
        <w:rPr>
          <w:rtl/>
        </w:rPr>
        <w:t>אורי מקלב (יהדות התורה):</w:t>
      </w:r>
      <w:r w:rsidRPr="00106F3B">
        <w:rPr>
          <w:rStyle w:val="TagStyle"/>
          <w:rtl/>
        </w:rPr>
        <w:t xml:space="preserve"> </w:t>
      </w:r>
      <w:r w:rsidRPr="00463E06">
        <w:rPr>
          <w:rStyle w:val="TagStyle"/>
          <w:rtl/>
        </w:rPr>
        <w:t>&lt;&lt; דובר &gt;&gt;</w:t>
      </w:r>
      <w:r w:rsidR="00FF0A66">
        <w:rPr>
          <w:rtl/>
        </w:rPr>
        <w:t xml:space="preserve"> </w:t>
      </w:r>
      <w:bookmarkEnd w:id="268"/>
    </w:p>
    <w:p w14:paraId="05DFFD42" w14:textId="77777777" w:rsidR="00106F3B" w:rsidRDefault="00106F3B" w:rsidP="00106F3B">
      <w:pPr>
        <w:pStyle w:val="KeepWithNext"/>
        <w:rPr>
          <w:rtl/>
          <w:lang w:eastAsia="he-IL"/>
        </w:rPr>
      </w:pPr>
    </w:p>
    <w:p w14:paraId="7D037B5B" w14:textId="77777777" w:rsidR="00106F3B" w:rsidRDefault="00106F3B" w:rsidP="00106F3B">
      <w:pPr>
        <w:rPr>
          <w:rtl/>
          <w:lang w:eastAsia="he-IL"/>
        </w:rPr>
      </w:pPr>
      <w:r>
        <w:rPr>
          <w:rFonts w:hint="cs"/>
          <w:rtl/>
          <w:lang w:eastAsia="he-IL"/>
        </w:rPr>
        <w:t>סתם בשביל ההשכלה האיש</w:t>
      </w:r>
      <w:r w:rsidR="00C47F96">
        <w:rPr>
          <w:rFonts w:hint="cs"/>
          <w:rtl/>
          <w:lang w:eastAsia="he-IL"/>
        </w:rPr>
        <w:t>ית, אם זה אסור, לאיפה בסוף מוציאים את כל האשפה?</w:t>
      </w:r>
    </w:p>
    <w:p w14:paraId="09A03C9C" w14:textId="77777777" w:rsidR="00C47F96" w:rsidRDefault="00C47F96" w:rsidP="00106F3B">
      <w:pPr>
        <w:rPr>
          <w:rtl/>
          <w:lang w:eastAsia="he-IL"/>
        </w:rPr>
      </w:pPr>
    </w:p>
    <w:p w14:paraId="6341EB89" w14:textId="76982045" w:rsidR="00C47F96" w:rsidRDefault="00C47F96" w:rsidP="00463E06">
      <w:pPr>
        <w:pStyle w:val="af9"/>
        <w:rPr>
          <w:rtl/>
          <w:lang w:eastAsia="he-IL"/>
        </w:rPr>
      </w:pPr>
      <w:bookmarkStart w:id="269" w:name="ET_guest_635041_270"/>
      <w:r w:rsidRPr="00463E06">
        <w:rPr>
          <w:rStyle w:val="TagStyle"/>
          <w:rtl/>
        </w:rPr>
        <w:t xml:space="preserve"> &lt;&lt; אורח &gt;&gt;</w:t>
      </w:r>
      <w:r w:rsidRPr="00C47F96">
        <w:rPr>
          <w:rStyle w:val="TagStyle"/>
          <w:rtl/>
        </w:rPr>
        <w:t xml:space="preserve"> </w:t>
      </w:r>
      <w:r>
        <w:rPr>
          <w:rtl/>
          <w:lang w:eastAsia="he-IL"/>
        </w:rPr>
        <w:t>בילי בירון:</w:t>
      </w:r>
      <w:r w:rsidRPr="00C47F96">
        <w:rPr>
          <w:rStyle w:val="TagStyle"/>
          <w:rtl/>
        </w:rPr>
        <w:t xml:space="preserve"> </w:t>
      </w:r>
      <w:r w:rsidRPr="00463E06">
        <w:rPr>
          <w:rStyle w:val="TagStyle"/>
          <w:rtl/>
        </w:rPr>
        <w:t>&lt;&lt; אורח &gt;&gt;</w:t>
      </w:r>
      <w:r w:rsidR="00FF0A66">
        <w:rPr>
          <w:rtl/>
          <w:lang w:eastAsia="he-IL"/>
        </w:rPr>
        <w:t xml:space="preserve"> </w:t>
      </w:r>
      <w:bookmarkEnd w:id="269"/>
    </w:p>
    <w:p w14:paraId="72F5CFD1" w14:textId="77777777" w:rsidR="00C47F96" w:rsidRDefault="00C47F96" w:rsidP="00C47F96">
      <w:pPr>
        <w:pStyle w:val="KeepWithNext"/>
        <w:rPr>
          <w:rtl/>
          <w:lang w:eastAsia="he-IL"/>
        </w:rPr>
      </w:pPr>
    </w:p>
    <w:p w14:paraId="5B327817" w14:textId="77777777" w:rsidR="00C47F96" w:rsidRDefault="00C47F96" w:rsidP="00C47F96">
      <w:pPr>
        <w:rPr>
          <w:rtl/>
          <w:lang w:eastAsia="he-IL"/>
        </w:rPr>
      </w:pPr>
      <w:r>
        <w:rPr>
          <w:rFonts w:hint="cs"/>
          <w:rtl/>
          <w:lang w:eastAsia="he-IL"/>
        </w:rPr>
        <w:t xml:space="preserve">במתקני קליטה </w:t>
      </w:r>
      <w:r w:rsidR="00E70BA1">
        <w:rPr>
          <w:rFonts w:hint="cs"/>
          <w:rtl/>
          <w:lang w:eastAsia="he-IL"/>
        </w:rPr>
        <w:t>מתאימים בחוף.</w:t>
      </w:r>
    </w:p>
    <w:p w14:paraId="3A35EB3D" w14:textId="77777777" w:rsidR="00E70BA1" w:rsidRDefault="00E70BA1" w:rsidP="00C47F96">
      <w:pPr>
        <w:rPr>
          <w:rtl/>
          <w:lang w:eastAsia="he-IL"/>
        </w:rPr>
      </w:pPr>
    </w:p>
    <w:p w14:paraId="418E57AE" w14:textId="02F61DD0" w:rsidR="00E70BA1" w:rsidRDefault="00E70BA1" w:rsidP="00463E06">
      <w:pPr>
        <w:pStyle w:val="a4"/>
        <w:rPr>
          <w:rtl/>
        </w:rPr>
      </w:pPr>
      <w:bookmarkStart w:id="270" w:name="ET_speaker_6166_271"/>
      <w:r w:rsidRPr="00463E06">
        <w:rPr>
          <w:rStyle w:val="TagStyle"/>
          <w:rtl/>
        </w:rPr>
        <w:t xml:space="preserve"> &lt;&lt; דובר &gt;&gt;</w:t>
      </w:r>
      <w:r w:rsidRPr="00E70BA1">
        <w:rPr>
          <w:rStyle w:val="TagStyle"/>
          <w:rtl/>
        </w:rPr>
        <w:t xml:space="preserve"> </w:t>
      </w:r>
      <w:r>
        <w:rPr>
          <w:rtl/>
        </w:rPr>
        <w:t>אורי מקלב (יהדות התורה):</w:t>
      </w:r>
      <w:r w:rsidRPr="00E70BA1">
        <w:rPr>
          <w:rStyle w:val="TagStyle"/>
          <w:rtl/>
        </w:rPr>
        <w:t xml:space="preserve"> </w:t>
      </w:r>
      <w:r w:rsidRPr="00463E06">
        <w:rPr>
          <w:rStyle w:val="TagStyle"/>
          <w:rtl/>
        </w:rPr>
        <w:t>&lt;&lt; דובר &gt;&gt;</w:t>
      </w:r>
      <w:r w:rsidR="00FF0A66">
        <w:rPr>
          <w:rtl/>
        </w:rPr>
        <w:t xml:space="preserve"> </w:t>
      </w:r>
      <w:bookmarkEnd w:id="270"/>
    </w:p>
    <w:p w14:paraId="0CC683DC" w14:textId="77777777" w:rsidR="00E70BA1" w:rsidRDefault="00E70BA1" w:rsidP="00E70BA1">
      <w:pPr>
        <w:pStyle w:val="KeepWithNext"/>
        <w:rPr>
          <w:rtl/>
          <w:lang w:eastAsia="he-IL"/>
        </w:rPr>
      </w:pPr>
    </w:p>
    <w:p w14:paraId="36BD33A3" w14:textId="77777777" w:rsidR="00E70BA1" w:rsidRDefault="00E70BA1" w:rsidP="00E70BA1">
      <w:pPr>
        <w:rPr>
          <w:rtl/>
          <w:lang w:eastAsia="he-IL"/>
        </w:rPr>
      </w:pPr>
      <w:r>
        <w:rPr>
          <w:rFonts w:hint="cs"/>
          <w:rtl/>
          <w:lang w:eastAsia="he-IL"/>
        </w:rPr>
        <w:t>בכל נמל יש את זה?</w:t>
      </w:r>
    </w:p>
    <w:p w14:paraId="1372CE35" w14:textId="77777777" w:rsidR="00E70BA1" w:rsidRDefault="00E70BA1" w:rsidP="00E70BA1">
      <w:pPr>
        <w:rPr>
          <w:rtl/>
          <w:lang w:eastAsia="he-IL"/>
        </w:rPr>
      </w:pPr>
    </w:p>
    <w:p w14:paraId="365D8080" w14:textId="46CF131E" w:rsidR="00E70BA1" w:rsidRDefault="00E70BA1" w:rsidP="00463E06">
      <w:pPr>
        <w:pStyle w:val="af9"/>
        <w:rPr>
          <w:rtl/>
          <w:lang w:eastAsia="he-IL"/>
        </w:rPr>
      </w:pPr>
      <w:bookmarkStart w:id="271" w:name="ET_guest_635041_272"/>
      <w:r w:rsidRPr="00463E06">
        <w:rPr>
          <w:rStyle w:val="TagStyle"/>
          <w:rtl/>
        </w:rPr>
        <w:t xml:space="preserve"> &lt;&lt; אורח &gt;&gt;</w:t>
      </w:r>
      <w:r w:rsidRPr="00E70BA1">
        <w:rPr>
          <w:rStyle w:val="TagStyle"/>
          <w:rtl/>
        </w:rPr>
        <w:t xml:space="preserve"> </w:t>
      </w:r>
      <w:r>
        <w:rPr>
          <w:rtl/>
          <w:lang w:eastAsia="he-IL"/>
        </w:rPr>
        <w:t>בילי בירון:</w:t>
      </w:r>
      <w:r w:rsidRPr="00E70BA1">
        <w:rPr>
          <w:rStyle w:val="TagStyle"/>
          <w:rtl/>
        </w:rPr>
        <w:t xml:space="preserve"> </w:t>
      </w:r>
      <w:r w:rsidRPr="00463E06">
        <w:rPr>
          <w:rStyle w:val="TagStyle"/>
          <w:rtl/>
        </w:rPr>
        <w:t>&lt;&lt; אורח &gt;&gt;</w:t>
      </w:r>
      <w:r w:rsidR="00FF0A66">
        <w:rPr>
          <w:rtl/>
          <w:lang w:eastAsia="he-IL"/>
        </w:rPr>
        <w:t xml:space="preserve"> </w:t>
      </w:r>
      <w:bookmarkEnd w:id="271"/>
    </w:p>
    <w:p w14:paraId="3C177FA6" w14:textId="77777777" w:rsidR="00E70BA1" w:rsidRDefault="00E70BA1" w:rsidP="00E70BA1">
      <w:pPr>
        <w:pStyle w:val="KeepWithNext"/>
        <w:rPr>
          <w:rtl/>
          <w:lang w:eastAsia="he-IL"/>
        </w:rPr>
      </w:pPr>
    </w:p>
    <w:p w14:paraId="6C88D247" w14:textId="77777777" w:rsidR="00E70BA1" w:rsidRDefault="00E70BA1" w:rsidP="00E70BA1">
      <w:pPr>
        <w:rPr>
          <w:rtl/>
          <w:lang w:eastAsia="he-IL"/>
        </w:rPr>
      </w:pPr>
      <w:r>
        <w:rPr>
          <w:rFonts w:hint="cs"/>
          <w:rtl/>
          <w:lang w:eastAsia="he-IL"/>
        </w:rPr>
        <w:t>כן.</w:t>
      </w:r>
    </w:p>
    <w:p w14:paraId="57F7D8DD" w14:textId="77777777" w:rsidR="00E70BA1" w:rsidRDefault="00E70BA1" w:rsidP="00E70BA1">
      <w:pPr>
        <w:rPr>
          <w:rtl/>
          <w:lang w:eastAsia="he-IL"/>
        </w:rPr>
      </w:pPr>
    </w:p>
    <w:p w14:paraId="5A4785DA" w14:textId="4F6774E9" w:rsidR="00E70BA1" w:rsidRDefault="00E70BA1" w:rsidP="00463E06">
      <w:pPr>
        <w:pStyle w:val="af9"/>
        <w:rPr>
          <w:rtl/>
          <w:lang w:eastAsia="he-IL"/>
        </w:rPr>
      </w:pPr>
      <w:bookmarkStart w:id="272" w:name="ET_guest_886744_273"/>
      <w:r w:rsidRPr="00463E06">
        <w:rPr>
          <w:rStyle w:val="TagStyle"/>
          <w:rtl/>
        </w:rPr>
        <w:t xml:space="preserve"> &lt;&lt; אורח &gt;&gt;</w:t>
      </w:r>
      <w:r w:rsidRPr="00E70BA1">
        <w:rPr>
          <w:rStyle w:val="TagStyle"/>
          <w:rtl/>
        </w:rPr>
        <w:t xml:space="preserve"> </w:t>
      </w:r>
      <w:r>
        <w:rPr>
          <w:rtl/>
          <w:lang w:eastAsia="he-IL"/>
        </w:rPr>
        <w:t>יוסף יוהנה:</w:t>
      </w:r>
      <w:r w:rsidRPr="00E70BA1">
        <w:rPr>
          <w:rStyle w:val="TagStyle"/>
          <w:rtl/>
        </w:rPr>
        <w:t xml:space="preserve"> </w:t>
      </w:r>
      <w:r w:rsidRPr="00463E06">
        <w:rPr>
          <w:rStyle w:val="TagStyle"/>
          <w:rtl/>
        </w:rPr>
        <w:t>&lt;&lt; אורח &gt;&gt;</w:t>
      </w:r>
      <w:r w:rsidR="00FF0A66">
        <w:rPr>
          <w:rtl/>
          <w:lang w:eastAsia="he-IL"/>
        </w:rPr>
        <w:t xml:space="preserve"> </w:t>
      </w:r>
      <w:bookmarkEnd w:id="272"/>
    </w:p>
    <w:p w14:paraId="04E6E7CC" w14:textId="77777777" w:rsidR="00E70BA1" w:rsidRDefault="00E70BA1" w:rsidP="00E70BA1">
      <w:pPr>
        <w:pStyle w:val="KeepWithNext"/>
        <w:rPr>
          <w:rtl/>
          <w:lang w:eastAsia="he-IL"/>
        </w:rPr>
      </w:pPr>
    </w:p>
    <w:p w14:paraId="29572A4B" w14:textId="77777777" w:rsidR="00E70BA1" w:rsidRDefault="00E70BA1" w:rsidP="00255F74">
      <w:pPr>
        <w:rPr>
          <w:rtl/>
          <w:lang w:eastAsia="he-IL"/>
        </w:rPr>
      </w:pPr>
      <w:r>
        <w:rPr>
          <w:rFonts w:hint="cs"/>
          <w:rtl/>
          <w:lang w:eastAsia="he-IL"/>
        </w:rPr>
        <w:t xml:space="preserve">למשל באוניות כימיקלים שמגיעות לחיפה, כשהם מובילים חומרים שהם מסרטנים, אז לשאריות של החומר שלא ניתן לשאוב אותם למפעל או למיכל אחסון, השאריות האלה, מדובר על </w:t>
      </w:r>
      <w:r w:rsidR="00255F74">
        <w:rPr>
          <w:rFonts w:hint="cs"/>
          <w:rtl/>
          <w:lang w:eastAsia="he-IL"/>
        </w:rPr>
        <w:t>ליטרים</w:t>
      </w:r>
      <w:r>
        <w:rPr>
          <w:rFonts w:hint="cs"/>
          <w:rtl/>
          <w:lang w:eastAsia="he-IL"/>
        </w:rPr>
        <w:t xml:space="preserve"> בודדים שבעל האונייה או הקברניט מחויב להעביר את זה למתקן חוף. אסור לו לצאת עם זה לים בכלל. </w:t>
      </w:r>
      <w:r w:rsidR="00255F74">
        <w:rPr>
          <w:rFonts w:hint="cs"/>
          <w:rtl/>
          <w:lang w:eastAsia="he-IL"/>
        </w:rPr>
        <w:t>זה חובות שמתקיימות גם במדינת ישראל בשנים האחרונות.</w:t>
      </w:r>
    </w:p>
    <w:p w14:paraId="0FFE4708" w14:textId="77777777" w:rsidR="00255F74" w:rsidRDefault="00255F74" w:rsidP="00255F74">
      <w:pPr>
        <w:rPr>
          <w:rtl/>
          <w:lang w:eastAsia="he-IL"/>
        </w:rPr>
      </w:pPr>
    </w:p>
    <w:p w14:paraId="28F7B1D5" w14:textId="4736823E" w:rsidR="00255F74" w:rsidRDefault="00255F74" w:rsidP="00463E06">
      <w:pPr>
        <w:pStyle w:val="a4"/>
        <w:rPr>
          <w:rtl/>
        </w:rPr>
      </w:pPr>
      <w:bookmarkStart w:id="273" w:name="ET_speaker_6227_274"/>
      <w:r w:rsidRPr="00463E06">
        <w:rPr>
          <w:rStyle w:val="TagStyle"/>
          <w:rtl/>
        </w:rPr>
        <w:t xml:space="preserve"> &lt;&lt; דובר &gt;&gt;</w:t>
      </w:r>
      <w:r w:rsidRPr="00255F74">
        <w:rPr>
          <w:rStyle w:val="TagStyle"/>
          <w:rtl/>
        </w:rPr>
        <w:t xml:space="preserve"> </w:t>
      </w:r>
      <w:r>
        <w:rPr>
          <w:rtl/>
        </w:rPr>
        <w:t>היו"ר לימור מגן תלם:</w:t>
      </w:r>
      <w:r w:rsidRPr="00255F74">
        <w:rPr>
          <w:rStyle w:val="TagStyle"/>
          <w:rtl/>
        </w:rPr>
        <w:t xml:space="preserve"> </w:t>
      </w:r>
      <w:r w:rsidRPr="00463E06">
        <w:rPr>
          <w:rStyle w:val="TagStyle"/>
          <w:rtl/>
        </w:rPr>
        <w:t>&lt;&lt; דובר &gt;&gt;</w:t>
      </w:r>
      <w:r w:rsidR="00FF0A66">
        <w:rPr>
          <w:rtl/>
        </w:rPr>
        <w:t xml:space="preserve"> </w:t>
      </w:r>
      <w:bookmarkEnd w:id="273"/>
    </w:p>
    <w:p w14:paraId="416E0D7F" w14:textId="77777777" w:rsidR="00255F74" w:rsidRDefault="00255F74" w:rsidP="00255F74">
      <w:pPr>
        <w:pStyle w:val="KeepWithNext"/>
        <w:rPr>
          <w:rtl/>
          <w:lang w:eastAsia="he-IL"/>
        </w:rPr>
      </w:pPr>
    </w:p>
    <w:p w14:paraId="3608A82A" w14:textId="77777777" w:rsidR="00255F74" w:rsidRDefault="00255F74" w:rsidP="00255F74">
      <w:pPr>
        <w:rPr>
          <w:rtl/>
          <w:lang w:eastAsia="he-IL"/>
        </w:rPr>
      </w:pPr>
      <w:r>
        <w:rPr>
          <w:rFonts w:hint="cs"/>
          <w:rtl/>
          <w:lang w:eastAsia="he-IL"/>
        </w:rPr>
        <w:t xml:space="preserve">למעשה סיימנו את כל ההצבעות. </w:t>
      </w:r>
    </w:p>
    <w:p w14:paraId="052823BC" w14:textId="77777777" w:rsidR="00255F74" w:rsidRDefault="00255F74" w:rsidP="00255F74">
      <w:pPr>
        <w:rPr>
          <w:rtl/>
          <w:lang w:eastAsia="he-IL"/>
        </w:rPr>
      </w:pPr>
    </w:p>
    <w:p w14:paraId="6FEF99EB" w14:textId="242B5A6E" w:rsidR="00255F74" w:rsidRDefault="00255F74" w:rsidP="00463E06">
      <w:pPr>
        <w:pStyle w:val="af9"/>
        <w:rPr>
          <w:rtl/>
          <w:lang w:eastAsia="he-IL"/>
        </w:rPr>
      </w:pPr>
      <w:bookmarkStart w:id="274" w:name="ET_guest_יובל_ארבל_275"/>
      <w:r w:rsidRPr="00463E06">
        <w:rPr>
          <w:rStyle w:val="TagStyle"/>
          <w:rtl/>
        </w:rPr>
        <w:t xml:space="preserve"> &lt;&lt; אורח &gt;&gt;</w:t>
      </w:r>
      <w:r w:rsidRPr="00255F74">
        <w:rPr>
          <w:rStyle w:val="TagStyle"/>
          <w:rtl/>
        </w:rPr>
        <w:t xml:space="preserve"> </w:t>
      </w:r>
      <w:r>
        <w:rPr>
          <w:rtl/>
          <w:lang w:eastAsia="he-IL"/>
        </w:rPr>
        <w:t>יובל ארבל:</w:t>
      </w:r>
      <w:r w:rsidRPr="00255F74">
        <w:rPr>
          <w:rStyle w:val="TagStyle"/>
          <w:rtl/>
        </w:rPr>
        <w:t xml:space="preserve"> </w:t>
      </w:r>
      <w:r w:rsidRPr="00463E06">
        <w:rPr>
          <w:rStyle w:val="TagStyle"/>
          <w:rtl/>
        </w:rPr>
        <w:t>&lt;&lt; אורח &gt;&gt;</w:t>
      </w:r>
      <w:r w:rsidR="00FF0A66">
        <w:rPr>
          <w:rtl/>
          <w:lang w:eastAsia="he-IL"/>
        </w:rPr>
        <w:t xml:space="preserve"> </w:t>
      </w:r>
      <w:bookmarkEnd w:id="274"/>
    </w:p>
    <w:p w14:paraId="55F0B62B" w14:textId="77777777" w:rsidR="00255F74" w:rsidRDefault="00255F74" w:rsidP="00255F74">
      <w:pPr>
        <w:pStyle w:val="KeepWithNext"/>
        <w:rPr>
          <w:rtl/>
          <w:lang w:eastAsia="he-IL"/>
        </w:rPr>
      </w:pPr>
    </w:p>
    <w:p w14:paraId="0E897BBF" w14:textId="77777777" w:rsidR="00255F74" w:rsidRDefault="00255F74" w:rsidP="00255F74">
      <w:pPr>
        <w:rPr>
          <w:rtl/>
          <w:lang w:eastAsia="he-IL"/>
        </w:rPr>
      </w:pPr>
      <w:r>
        <w:rPr>
          <w:rFonts w:hint="cs"/>
          <w:rtl/>
          <w:lang w:eastAsia="he-IL"/>
        </w:rPr>
        <w:t xml:space="preserve">אפשר שאלה אחת? </w:t>
      </w:r>
    </w:p>
    <w:p w14:paraId="4B5D05FC" w14:textId="77777777" w:rsidR="00255F74" w:rsidRDefault="00255F74" w:rsidP="00255F74">
      <w:pPr>
        <w:rPr>
          <w:rtl/>
          <w:lang w:eastAsia="he-IL"/>
        </w:rPr>
      </w:pPr>
    </w:p>
    <w:p w14:paraId="4ABB65D8" w14:textId="6B11088E" w:rsidR="00255F74" w:rsidRDefault="00255F74" w:rsidP="00463E06">
      <w:pPr>
        <w:pStyle w:val="a4"/>
        <w:rPr>
          <w:rtl/>
        </w:rPr>
      </w:pPr>
      <w:bookmarkStart w:id="275" w:name="ET_speaker_6227_276"/>
      <w:r w:rsidRPr="00463E06">
        <w:rPr>
          <w:rStyle w:val="TagStyle"/>
          <w:rtl/>
        </w:rPr>
        <w:t xml:space="preserve"> &lt;&lt; דובר &gt;&gt;</w:t>
      </w:r>
      <w:r w:rsidRPr="00255F74">
        <w:rPr>
          <w:rStyle w:val="TagStyle"/>
          <w:rtl/>
        </w:rPr>
        <w:t xml:space="preserve"> </w:t>
      </w:r>
      <w:r>
        <w:rPr>
          <w:rtl/>
        </w:rPr>
        <w:t>היו"ר לימור מגן תלם:</w:t>
      </w:r>
      <w:r w:rsidRPr="00255F74">
        <w:rPr>
          <w:rStyle w:val="TagStyle"/>
          <w:rtl/>
        </w:rPr>
        <w:t xml:space="preserve"> </w:t>
      </w:r>
      <w:r w:rsidRPr="00463E06">
        <w:rPr>
          <w:rStyle w:val="TagStyle"/>
          <w:rtl/>
        </w:rPr>
        <w:t>&lt;&lt; דובר &gt;&gt;</w:t>
      </w:r>
      <w:r w:rsidR="00FF0A66">
        <w:rPr>
          <w:rtl/>
        </w:rPr>
        <w:t xml:space="preserve"> </w:t>
      </w:r>
      <w:bookmarkEnd w:id="275"/>
    </w:p>
    <w:p w14:paraId="123EEC62" w14:textId="77777777" w:rsidR="00255F74" w:rsidRDefault="00255F74" w:rsidP="00255F74">
      <w:pPr>
        <w:pStyle w:val="KeepWithNext"/>
        <w:rPr>
          <w:rtl/>
          <w:lang w:eastAsia="he-IL"/>
        </w:rPr>
      </w:pPr>
    </w:p>
    <w:p w14:paraId="12FF2812" w14:textId="77777777" w:rsidR="00255F74" w:rsidRDefault="00255F74" w:rsidP="00255F74">
      <w:pPr>
        <w:rPr>
          <w:rtl/>
          <w:lang w:eastAsia="he-IL"/>
        </w:rPr>
      </w:pPr>
      <w:r>
        <w:rPr>
          <w:rFonts w:hint="cs"/>
          <w:rtl/>
          <w:lang w:eastAsia="he-IL"/>
        </w:rPr>
        <w:t xml:space="preserve">כן, בקשה. </w:t>
      </w:r>
    </w:p>
    <w:p w14:paraId="61B1046B" w14:textId="77777777" w:rsidR="00255F74" w:rsidRDefault="00255F74" w:rsidP="00255F74">
      <w:pPr>
        <w:rPr>
          <w:rtl/>
          <w:lang w:eastAsia="he-IL"/>
        </w:rPr>
      </w:pPr>
    </w:p>
    <w:p w14:paraId="5F035A74" w14:textId="64C5EC62" w:rsidR="00255F74" w:rsidRDefault="00255F74" w:rsidP="00463E06">
      <w:pPr>
        <w:pStyle w:val="af9"/>
        <w:rPr>
          <w:rtl/>
          <w:lang w:eastAsia="he-IL"/>
        </w:rPr>
      </w:pPr>
      <w:bookmarkStart w:id="276" w:name="ET_guest_יובל_ארבל_277"/>
      <w:r w:rsidRPr="00463E06">
        <w:rPr>
          <w:rStyle w:val="TagStyle"/>
          <w:rtl/>
        </w:rPr>
        <w:t xml:space="preserve"> &lt;&lt; אורח &gt;&gt;</w:t>
      </w:r>
      <w:r w:rsidRPr="00255F74">
        <w:rPr>
          <w:rStyle w:val="TagStyle"/>
          <w:rtl/>
        </w:rPr>
        <w:t xml:space="preserve"> </w:t>
      </w:r>
      <w:r>
        <w:rPr>
          <w:rtl/>
          <w:lang w:eastAsia="he-IL"/>
        </w:rPr>
        <w:t>יובל ארבל:</w:t>
      </w:r>
      <w:r w:rsidRPr="00255F74">
        <w:rPr>
          <w:rStyle w:val="TagStyle"/>
          <w:rtl/>
        </w:rPr>
        <w:t xml:space="preserve"> </w:t>
      </w:r>
      <w:r w:rsidRPr="00463E06">
        <w:rPr>
          <w:rStyle w:val="TagStyle"/>
          <w:rtl/>
        </w:rPr>
        <w:t>&lt;&lt; אורח &gt;&gt;</w:t>
      </w:r>
      <w:r w:rsidR="00FF0A66">
        <w:rPr>
          <w:rtl/>
          <w:lang w:eastAsia="he-IL"/>
        </w:rPr>
        <w:t xml:space="preserve"> </w:t>
      </w:r>
      <w:bookmarkEnd w:id="276"/>
    </w:p>
    <w:p w14:paraId="1EB20F53" w14:textId="77777777" w:rsidR="00255F74" w:rsidRDefault="00255F74" w:rsidP="00255F74">
      <w:pPr>
        <w:pStyle w:val="KeepWithNext"/>
        <w:rPr>
          <w:rtl/>
          <w:lang w:eastAsia="he-IL"/>
        </w:rPr>
      </w:pPr>
    </w:p>
    <w:p w14:paraId="3002AE4F" w14:textId="77777777" w:rsidR="00255F74" w:rsidRDefault="00255F74" w:rsidP="00255F74">
      <w:pPr>
        <w:rPr>
          <w:rtl/>
          <w:lang w:eastAsia="he-IL"/>
        </w:rPr>
      </w:pPr>
      <w:r>
        <w:rPr>
          <w:rFonts w:hint="cs"/>
          <w:rtl/>
          <w:lang w:eastAsia="he-IL"/>
        </w:rPr>
        <w:t>מדוע בסעיף 8(ג), כמו שיש דיווח, שקברניט ידווח למנהל רשות הספנות והנמלים במקרה של אובדן או השלכה של ציוד דייג באחת הנסיבות הקבועות בתקנה 7(3) או (4), למה שלא ידווח גם למנהל היחידה להגנת הסביבה הימית? בסופו של דבר מי שיותר מטפל בנושאים האלו זה רשות הטבע והגנים והיחידה להגנת הסביבה הימית. למה רק למנהל רשות הספנות?</w:t>
      </w:r>
    </w:p>
    <w:p w14:paraId="71E5C74A" w14:textId="77777777" w:rsidR="00255F74" w:rsidRDefault="00255F74" w:rsidP="00255F74">
      <w:pPr>
        <w:rPr>
          <w:rtl/>
          <w:lang w:eastAsia="he-IL"/>
        </w:rPr>
      </w:pPr>
    </w:p>
    <w:p w14:paraId="2D765729" w14:textId="77777777" w:rsidR="009F363C" w:rsidRDefault="009F363C" w:rsidP="00463E06">
      <w:pPr>
        <w:pStyle w:val="af9"/>
        <w:rPr>
          <w:rStyle w:val="TagStyle"/>
          <w:vanish w:val="0"/>
          <w:rtl/>
        </w:rPr>
      </w:pPr>
      <w:bookmarkStart w:id="277" w:name="ET_guest_886744_278"/>
      <w:r>
        <w:rPr>
          <w:rStyle w:val="TagStyle"/>
          <w:vanish w:val="0"/>
          <w:rtl/>
        </w:rPr>
        <w:br w:type="page"/>
      </w:r>
    </w:p>
    <w:p w14:paraId="171B63BD" w14:textId="7BEF7C09" w:rsidR="00255F74" w:rsidRDefault="00255F74" w:rsidP="00463E06">
      <w:pPr>
        <w:pStyle w:val="af9"/>
        <w:rPr>
          <w:rtl/>
          <w:lang w:eastAsia="he-IL"/>
        </w:rPr>
      </w:pPr>
      <w:bookmarkStart w:id="278" w:name="_GoBack"/>
      <w:bookmarkEnd w:id="278"/>
      <w:r w:rsidRPr="00463E06">
        <w:rPr>
          <w:rStyle w:val="TagStyle"/>
          <w:rtl/>
        </w:rPr>
        <w:t xml:space="preserve"> &lt;&lt; אורח &gt;&gt;</w:t>
      </w:r>
      <w:r w:rsidRPr="00255F74">
        <w:rPr>
          <w:rStyle w:val="TagStyle"/>
          <w:rtl/>
        </w:rPr>
        <w:t xml:space="preserve"> </w:t>
      </w:r>
      <w:r>
        <w:rPr>
          <w:rtl/>
          <w:lang w:eastAsia="he-IL"/>
        </w:rPr>
        <w:t>יוסף יוהנה:</w:t>
      </w:r>
      <w:r w:rsidRPr="00255F74">
        <w:rPr>
          <w:rStyle w:val="TagStyle"/>
          <w:rtl/>
        </w:rPr>
        <w:t xml:space="preserve"> </w:t>
      </w:r>
      <w:r w:rsidRPr="00463E06">
        <w:rPr>
          <w:rStyle w:val="TagStyle"/>
          <w:rtl/>
        </w:rPr>
        <w:t>&lt;&lt; אורח &gt;&gt;</w:t>
      </w:r>
      <w:r w:rsidR="00FF0A66">
        <w:rPr>
          <w:rtl/>
          <w:lang w:eastAsia="he-IL"/>
        </w:rPr>
        <w:t xml:space="preserve"> </w:t>
      </w:r>
      <w:bookmarkEnd w:id="277"/>
    </w:p>
    <w:p w14:paraId="10CDF4E6" w14:textId="77777777" w:rsidR="00255F74" w:rsidRDefault="00255F74" w:rsidP="00255F74">
      <w:pPr>
        <w:pStyle w:val="KeepWithNext"/>
        <w:rPr>
          <w:rtl/>
          <w:lang w:eastAsia="he-IL"/>
        </w:rPr>
      </w:pPr>
    </w:p>
    <w:p w14:paraId="4838C79D" w14:textId="77777777" w:rsidR="00255F74" w:rsidRDefault="00255F74" w:rsidP="00255F74">
      <w:pPr>
        <w:rPr>
          <w:rtl/>
          <w:lang w:eastAsia="he-IL"/>
        </w:rPr>
      </w:pPr>
      <w:r>
        <w:rPr>
          <w:rFonts w:hint="cs"/>
          <w:rtl/>
          <w:lang w:eastAsia="he-IL"/>
        </w:rPr>
        <w:t>אם יש לנו שיתוף פעולה כל כך טוב עם איכות הסביבה, אין צורך לשים את זה בתוך התקנה. אין לי בעיה להעביר לו כל אינפורמציה שקשורה לאובדן, לכן אני לא חושב שזה צריך להיכנס אל תוך התקנה. היום על פי הניסיון שלי עם איכות הסביבה, כל מידע שמגיע לידיי, אנחנו מעבירים להם את זה בלי בעיה.</w:t>
      </w:r>
    </w:p>
    <w:p w14:paraId="454EA462" w14:textId="77777777" w:rsidR="00255F74" w:rsidRDefault="00255F74" w:rsidP="00255F74">
      <w:pPr>
        <w:rPr>
          <w:rtl/>
          <w:lang w:eastAsia="he-IL"/>
        </w:rPr>
      </w:pPr>
    </w:p>
    <w:p w14:paraId="75050EFA" w14:textId="1769CF0D" w:rsidR="00255F74" w:rsidRDefault="00255F74" w:rsidP="00463E06">
      <w:pPr>
        <w:pStyle w:val="af9"/>
        <w:rPr>
          <w:rtl/>
          <w:lang w:eastAsia="he-IL"/>
        </w:rPr>
      </w:pPr>
      <w:bookmarkStart w:id="279" w:name="ET_guest_יובל_ארבל_279"/>
      <w:r w:rsidRPr="00463E06">
        <w:rPr>
          <w:rStyle w:val="TagStyle"/>
          <w:rtl/>
        </w:rPr>
        <w:t xml:space="preserve"> &lt;&lt; אורח &gt;&gt;</w:t>
      </w:r>
      <w:r w:rsidRPr="00255F74">
        <w:rPr>
          <w:rStyle w:val="TagStyle"/>
          <w:rtl/>
        </w:rPr>
        <w:t xml:space="preserve"> </w:t>
      </w:r>
      <w:r>
        <w:rPr>
          <w:rtl/>
          <w:lang w:eastAsia="he-IL"/>
        </w:rPr>
        <w:t>יובל ארבל:</w:t>
      </w:r>
      <w:r w:rsidRPr="00255F74">
        <w:rPr>
          <w:rStyle w:val="TagStyle"/>
          <w:rtl/>
        </w:rPr>
        <w:t xml:space="preserve"> </w:t>
      </w:r>
      <w:r w:rsidRPr="00463E06">
        <w:rPr>
          <w:rStyle w:val="TagStyle"/>
          <w:rtl/>
        </w:rPr>
        <w:t>&lt;&lt; אורח &gt;&gt;</w:t>
      </w:r>
      <w:r w:rsidR="00FF0A66">
        <w:rPr>
          <w:rtl/>
          <w:lang w:eastAsia="he-IL"/>
        </w:rPr>
        <w:t xml:space="preserve"> </w:t>
      </w:r>
      <w:bookmarkEnd w:id="279"/>
    </w:p>
    <w:p w14:paraId="5E1C82AE" w14:textId="77777777" w:rsidR="00255F74" w:rsidRDefault="00255F74" w:rsidP="00255F74">
      <w:pPr>
        <w:pStyle w:val="KeepWithNext"/>
        <w:rPr>
          <w:rtl/>
          <w:lang w:eastAsia="he-IL"/>
        </w:rPr>
      </w:pPr>
    </w:p>
    <w:p w14:paraId="06CE42C7" w14:textId="77777777" w:rsidR="00255F74" w:rsidRDefault="00255F74" w:rsidP="00255F74">
      <w:pPr>
        <w:rPr>
          <w:rtl/>
          <w:lang w:eastAsia="he-IL"/>
        </w:rPr>
      </w:pPr>
      <w:r>
        <w:rPr>
          <w:rFonts w:hint="cs"/>
          <w:rtl/>
          <w:lang w:eastAsia="he-IL"/>
        </w:rPr>
        <w:t>אבל כבודו, אם זה ככה, אז ל</w:t>
      </w:r>
      <w:r w:rsidR="00C95645">
        <w:rPr>
          <w:rFonts w:hint="cs"/>
          <w:rtl/>
          <w:lang w:eastAsia="he-IL"/>
        </w:rPr>
        <w:t xml:space="preserve">א צריך </w:t>
      </w:r>
      <w:r>
        <w:rPr>
          <w:rFonts w:hint="cs"/>
          <w:rtl/>
          <w:lang w:eastAsia="he-IL"/>
        </w:rPr>
        <w:t xml:space="preserve">תקנות ולא צריך חוקים, כי אתם ביחסים טובים והכול עובד מצוין, אז למה צריך בכלל חוקים ותקנות? </w:t>
      </w:r>
    </w:p>
    <w:p w14:paraId="31E47F8C" w14:textId="77777777" w:rsidR="00255F74" w:rsidRDefault="00255F74" w:rsidP="00255F74">
      <w:pPr>
        <w:rPr>
          <w:rtl/>
          <w:lang w:eastAsia="he-IL"/>
        </w:rPr>
      </w:pPr>
    </w:p>
    <w:p w14:paraId="25FDDAA1" w14:textId="1331ADE0" w:rsidR="00255F74" w:rsidRDefault="00255F74" w:rsidP="00463E06">
      <w:pPr>
        <w:pStyle w:val="af9"/>
        <w:rPr>
          <w:rtl/>
          <w:lang w:eastAsia="he-IL"/>
        </w:rPr>
      </w:pPr>
      <w:bookmarkStart w:id="280" w:name="ET_guest_886744_280"/>
      <w:r w:rsidRPr="00463E06">
        <w:rPr>
          <w:rStyle w:val="TagStyle"/>
          <w:rtl/>
        </w:rPr>
        <w:t xml:space="preserve"> &lt;&lt; אורח &gt;&gt;</w:t>
      </w:r>
      <w:r w:rsidRPr="00255F74">
        <w:rPr>
          <w:rStyle w:val="TagStyle"/>
          <w:rtl/>
        </w:rPr>
        <w:t xml:space="preserve"> </w:t>
      </w:r>
      <w:r>
        <w:rPr>
          <w:rtl/>
          <w:lang w:eastAsia="he-IL"/>
        </w:rPr>
        <w:t>יוסף יוהנה:</w:t>
      </w:r>
      <w:r w:rsidRPr="00255F74">
        <w:rPr>
          <w:rStyle w:val="TagStyle"/>
          <w:rtl/>
        </w:rPr>
        <w:t xml:space="preserve"> </w:t>
      </w:r>
      <w:r w:rsidRPr="00463E06">
        <w:rPr>
          <w:rStyle w:val="TagStyle"/>
          <w:rtl/>
        </w:rPr>
        <w:t>&lt;&lt; אורח &gt;&gt;</w:t>
      </w:r>
      <w:r w:rsidR="00FF0A66">
        <w:rPr>
          <w:rtl/>
          <w:lang w:eastAsia="he-IL"/>
        </w:rPr>
        <w:t xml:space="preserve"> </w:t>
      </w:r>
      <w:bookmarkEnd w:id="280"/>
    </w:p>
    <w:p w14:paraId="16B911E1" w14:textId="77777777" w:rsidR="00255F74" w:rsidRDefault="00255F74" w:rsidP="00255F74">
      <w:pPr>
        <w:pStyle w:val="KeepWithNext"/>
        <w:rPr>
          <w:rtl/>
          <w:lang w:eastAsia="he-IL"/>
        </w:rPr>
      </w:pPr>
    </w:p>
    <w:p w14:paraId="54EFB1D7" w14:textId="77777777" w:rsidR="00255F74" w:rsidRDefault="00255F74" w:rsidP="00255F74">
      <w:pPr>
        <w:rPr>
          <w:rtl/>
          <w:lang w:eastAsia="he-IL"/>
        </w:rPr>
      </w:pPr>
      <w:r>
        <w:rPr>
          <w:rFonts w:hint="cs"/>
          <w:rtl/>
          <w:lang w:eastAsia="he-IL"/>
        </w:rPr>
        <w:t>אני גם חושב, דרך אגב, שהכי טוב לעשות דברים דרך נהלים ולא דרך תקנות. זה הרבה יותר דינמי, הרבה יותר מהיר. תראה כמה זמן חיכינו לאישור החוק הזה.</w:t>
      </w:r>
    </w:p>
    <w:p w14:paraId="0A865B6D" w14:textId="77777777" w:rsidR="0036056D" w:rsidRDefault="0036056D" w:rsidP="00255F74">
      <w:pPr>
        <w:rPr>
          <w:rtl/>
          <w:lang w:eastAsia="he-IL"/>
        </w:rPr>
      </w:pPr>
    </w:p>
    <w:p w14:paraId="5F6E21AA" w14:textId="2C44DFCD" w:rsidR="0036056D" w:rsidRDefault="0036056D" w:rsidP="00463E06">
      <w:pPr>
        <w:pStyle w:val="af9"/>
        <w:rPr>
          <w:rtl/>
          <w:lang w:eastAsia="he-IL"/>
        </w:rPr>
      </w:pPr>
      <w:bookmarkStart w:id="281" w:name="ET_guest_886745_282"/>
      <w:r w:rsidRPr="00463E06">
        <w:rPr>
          <w:rStyle w:val="TagStyle"/>
          <w:rtl/>
        </w:rPr>
        <w:t xml:space="preserve"> &lt;&lt; אורח &gt;&gt;</w:t>
      </w:r>
      <w:r w:rsidRPr="0036056D">
        <w:rPr>
          <w:rStyle w:val="TagStyle"/>
          <w:rtl/>
        </w:rPr>
        <w:t xml:space="preserve"> </w:t>
      </w:r>
      <w:r>
        <w:rPr>
          <w:rtl/>
          <w:lang w:eastAsia="he-IL"/>
        </w:rPr>
        <w:t>מירב גונן:</w:t>
      </w:r>
      <w:r w:rsidRPr="0036056D">
        <w:rPr>
          <w:rStyle w:val="TagStyle"/>
          <w:rtl/>
        </w:rPr>
        <w:t xml:space="preserve"> </w:t>
      </w:r>
      <w:r w:rsidRPr="00463E06">
        <w:rPr>
          <w:rStyle w:val="TagStyle"/>
          <w:rtl/>
        </w:rPr>
        <w:t>&lt;&lt; אורח &gt;&gt;</w:t>
      </w:r>
      <w:r w:rsidR="00FF0A66">
        <w:rPr>
          <w:rtl/>
          <w:lang w:eastAsia="he-IL"/>
        </w:rPr>
        <w:t xml:space="preserve"> </w:t>
      </w:r>
      <w:bookmarkEnd w:id="281"/>
    </w:p>
    <w:p w14:paraId="1F0E5206" w14:textId="77777777" w:rsidR="0036056D" w:rsidRDefault="0036056D" w:rsidP="0036056D">
      <w:pPr>
        <w:pStyle w:val="KeepWithNext"/>
        <w:rPr>
          <w:rtl/>
          <w:lang w:eastAsia="he-IL"/>
        </w:rPr>
      </w:pPr>
    </w:p>
    <w:p w14:paraId="036D6CCD" w14:textId="77777777" w:rsidR="0036056D" w:rsidRPr="0036056D" w:rsidRDefault="0036056D" w:rsidP="0036056D">
      <w:pPr>
        <w:rPr>
          <w:rtl/>
          <w:lang w:eastAsia="he-IL"/>
        </w:rPr>
      </w:pPr>
      <w:r>
        <w:rPr>
          <w:rFonts w:hint="cs"/>
          <w:rtl/>
          <w:lang w:eastAsia="he-IL"/>
        </w:rPr>
        <w:t>אפשר להתייחס בבקשה?</w:t>
      </w:r>
    </w:p>
    <w:p w14:paraId="17F3A5EE" w14:textId="77777777" w:rsidR="0036056D" w:rsidRDefault="0036056D" w:rsidP="00255F74">
      <w:pPr>
        <w:rPr>
          <w:rtl/>
          <w:lang w:eastAsia="he-IL"/>
        </w:rPr>
      </w:pPr>
    </w:p>
    <w:p w14:paraId="79314A70" w14:textId="5270596E" w:rsidR="0036056D" w:rsidRDefault="0036056D" w:rsidP="00463E06">
      <w:pPr>
        <w:pStyle w:val="a4"/>
        <w:rPr>
          <w:rtl/>
        </w:rPr>
      </w:pPr>
      <w:bookmarkStart w:id="282" w:name="ET_speaker_6227_281"/>
      <w:r w:rsidRPr="00463E06">
        <w:rPr>
          <w:rStyle w:val="TagStyle"/>
          <w:rtl/>
        </w:rPr>
        <w:t xml:space="preserve"> &lt;&lt; דובר &gt;&gt;</w:t>
      </w:r>
      <w:r w:rsidRPr="0036056D">
        <w:rPr>
          <w:rStyle w:val="TagStyle"/>
          <w:rtl/>
        </w:rPr>
        <w:t xml:space="preserve"> </w:t>
      </w:r>
      <w:r>
        <w:rPr>
          <w:rtl/>
        </w:rPr>
        <w:t>היו"ר לימור מגן תלם:</w:t>
      </w:r>
      <w:r w:rsidRPr="0036056D">
        <w:rPr>
          <w:rStyle w:val="TagStyle"/>
          <w:rtl/>
        </w:rPr>
        <w:t xml:space="preserve"> </w:t>
      </w:r>
      <w:r w:rsidRPr="00463E06">
        <w:rPr>
          <w:rStyle w:val="TagStyle"/>
          <w:rtl/>
        </w:rPr>
        <w:t>&lt;&lt; דובר &gt;&gt;</w:t>
      </w:r>
      <w:r w:rsidR="00FF0A66">
        <w:rPr>
          <w:rtl/>
        </w:rPr>
        <w:t xml:space="preserve"> </w:t>
      </w:r>
      <w:bookmarkEnd w:id="282"/>
    </w:p>
    <w:p w14:paraId="7301A69E" w14:textId="77777777" w:rsidR="0036056D" w:rsidRDefault="0036056D" w:rsidP="0036056D">
      <w:pPr>
        <w:pStyle w:val="KeepWithNext"/>
        <w:rPr>
          <w:rtl/>
          <w:lang w:eastAsia="he-IL"/>
        </w:rPr>
      </w:pPr>
    </w:p>
    <w:p w14:paraId="2161E606" w14:textId="77777777" w:rsidR="0036056D" w:rsidRDefault="0036056D" w:rsidP="0036056D">
      <w:pPr>
        <w:rPr>
          <w:rtl/>
          <w:lang w:eastAsia="he-IL"/>
        </w:rPr>
      </w:pPr>
      <w:r>
        <w:rPr>
          <w:rFonts w:hint="cs"/>
          <w:rtl/>
          <w:lang w:eastAsia="he-IL"/>
        </w:rPr>
        <w:t>כן, בקשה.</w:t>
      </w:r>
    </w:p>
    <w:p w14:paraId="43C239F0" w14:textId="77777777" w:rsidR="0036056D" w:rsidRDefault="0036056D" w:rsidP="0036056D">
      <w:pPr>
        <w:rPr>
          <w:rtl/>
          <w:lang w:eastAsia="he-IL"/>
        </w:rPr>
      </w:pPr>
    </w:p>
    <w:p w14:paraId="0D358A27" w14:textId="4237D486" w:rsidR="0036056D" w:rsidRDefault="0036056D" w:rsidP="00463E06">
      <w:pPr>
        <w:pStyle w:val="af9"/>
        <w:rPr>
          <w:rtl/>
          <w:lang w:eastAsia="he-IL"/>
        </w:rPr>
      </w:pPr>
      <w:bookmarkStart w:id="283" w:name="ET_guest_886745_283"/>
      <w:r w:rsidRPr="00463E06">
        <w:rPr>
          <w:rStyle w:val="TagStyle"/>
          <w:rtl/>
        </w:rPr>
        <w:t xml:space="preserve"> &lt;&lt; אורח &gt;&gt;</w:t>
      </w:r>
      <w:r w:rsidRPr="0036056D">
        <w:rPr>
          <w:rStyle w:val="TagStyle"/>
          <w:rtl/>
        </w:rPr>
        <w:t xml:space="preserve"> </w:t>
      </w:r>
      <w:r>
        <w:rPr>
          <w:rtl/>
          <w:lang w:eastAsia="he-IL"/>
        </w:rPr>
        <w:t>מירב גונן:</w:t>
      </w:r>
      <w:r w:rsidRPr="0036056D">
        <w:rPr>
          <w:rStyle w:val="TagStyle"/>
          <w:rtl/>
        </w:rPr>
        <w:t xml:space="preserve"> </w:t>
      </w:r>
      <w:r w:rsidRPr="00463E06">
        <w:rPr>
          <w:rStyle w:val="TagStyle"/>
          <w:rtl/>
        </w:rPr>
        <w:t>&lt;&lt; אורח &gt;&gt;</w:t>
      </w:r>
      <w:r w:rsidR="00FF0A66">
        <w:rPr>
          <w:rtl/>
          <w:lang w:eastAsia="he-IL"/>
        </w:rPr>
        <w:t xml:space="preserve"> </w:t>
      </w:r>
      <w:bookmarkEnd w:id="283"/>
    </w:p>
    <w:p w14:paraId="5A01A51A" w14:textId="77777777" w:rsidR="0036056D" w:rsidRDefault="0036056D" w:rsidP="0036056D">
      <w:pPr>
        <w:pStyle w:val="KeepWithNext"/>
        <w:rPr>
          <w:rtl/>
          <w:lang w:eastAsia="he-IL"/>
        </w:rPr>
      </w:pPr>
    </w:p>
    <w:p w14:paraId="0C27B35C" w14:textId="77777777" w:rsidR="0036056D" w:rsidRDefault="0036056D" w:rsidP="0036056D">
      <w:pPr>
        <w:rPr>
          <w:rtl/>
          <w:lang w:eastAsia="he-IL"/>
        </w:rPr>
      </w:pPr>
      <w:r>
        <w:rPr>
          <w:rFonts w:hint="cs"/>
          <w:rtl/>
          <w:lang w:eastAsia="he-IL"/>
        </w:rPr>
        <w:t>מכוח תקנות הנמלים בעצם זו סמכות רספ"ן להוציא הודעות על מכשולי ניווט, ומכאן החובה של הדיווח היא למנהל רשות הספנות והנמלים שבעצם מודיע על אובדן רשת כזאת שבאמ</w:t>
      </w:r>
      <w:r w:rsidR="00CA5EE6">
        <w:rPr>
          <w:rFonts w:hint="cs"/>
          <w:rtl/>
          <w:lang w:eastAsia="he-IL"/>
        </w:rPr>
        <w:t>ת יכולה להוות סיכון לכלי שיט. הוא יכול בעצם להיתקל בו, לכן חובת הדיווח היא למנהל רשות הספנות והנמלים כמכשול ניווט.</w:t>
      </w:r>
    </w:p>
    <w:p w14:paraId="6A188CE3" w14:textId="77777777" w:rsidR="00894A12" w:rsidRDefault="00894A12" w:rsidP="0036056D">
      <w:pPr>
        <w:rPr>
          <w:rtl/>
          <w:lang w:eastAsia="he-IL"/>
        </w:rPr>
      </w:pPr>
    </w:p>
    <w:p w14:paraId="4AE1D0B5" w14:textId="43C2A3E5" w:rsidR="00894A12" w:rsidRDefault="00894A12" w:rsidP="00463E06">
      <w:pPr>
        <w:pStyle w:val="af9"/>
        <w:rPr>
          <w:rtl/>
          <w:lang w:eastAsia="he-IL"/>
        </w:rPr>
      </w:pPr>
      <w:bookmarkStart w:id="284" w:name="ET_guest_886744_284"/>
      <w:r w:rsidRPr="00463E06">
        <w:rPr>
          <w:rStyle w:val="TagStyle"/>
          <w:rtl/>
        </w:rPr>
        <w:t xml:space="preserve"> &lt;&lt; אורח &gt;&gt;</w:t>
      </w:r>
      <w:r w:rsidRPr="00894A12">
        <w:rPr>
          <w:rStyle w:val="TagStyle"/>
          <w:rtl/>
        </w:rPr>
        <w:t xml:space="preserve"> </w:t>
      </w:r>
      <w:r>
        <w:rPr>
          <w:rtl/>
          <w:lang w:eastAsia="he-IL"/>
        </w:rPr>
        <w:t>יוסף יוהנה:</w:t>
      </w:r>
      <w:r w:rsidRPr="00894A12">
        <w:rPr>
          <w:rStyle w:val="TagStyle"/>
          <w:rtl/>
        </w:rPr>
        <w:t xml:space="preserve"> </w:t>
      </w:r>
      <w:r w:rsidRPr="00463E06">
        <w:rPr>
          <w:rStyle w:val="TagStyle"/>
          <w:rtl/>
        </w:rPr>
        <w:t>&lt;&lt; אורח &gt;&gt;</w:t>
      </w:r>
      <w:r w:rsidR="00FF0A66">
        <w:rPr>
          <w:rtl/>
          <w:lang w:eastAsia="he-IL"/>
        </w:rPr>
        <w:t xml:space="preserve"> </w:t>
      </w:r>
      <w:bookmarkEnd w:id="284"/>
    </w:p>
    <w:p w14:paraId="54108D57" w14:textId="77777777" w:rsidR="00894A12" w:rsidRDefault="00894A12" w:rsidP="00894A12">
      <w:pPr>
        <w:pStyle w:val="KeepWithNext"/>
        <w:rPr>
          <w:rtl/>
          <w:lang w:eastAsia="he-IL"/>
        </w:rPr>
      </w:pPr>
    </w:p>
    <w:p w14:paraId="1A0B176D" w14:textId="77777777" w:rsidR="00894A12" w:rsidRDefault="00894A12" w:rsidP="00894A12">
      <w:pPr>
        <w:rPr>
          <w:rtl/>
          <w:lang w:eastAsia="he-IL"/>
        </w:rPr>
      </w:pPr>
      <w:r>
        <w:rPr>
          <w:rFonts w:hint="cs"/>
          <w:rtl/>
          <w:lang w:eastAsia="he-IL"/>
        </w:rPr>
        <w:t>מי שמוציא את ההודעות האלה זה אני.</w:t>
      </w:r>
    </w:p>
    <w:p w14:paraId="368E7BC0" w14:textId="77777777" w:rsidR="00894A12" w:rsidRDefault="00894A12" w:rsidP="00894A12">
      <w:pPr>
        <w:rPr>
          <w:rtl/>
          <w:lang w:eastAsia="he-IL"/>
        </w:rPr>
      </w:pPr>
    </w:p>
    <w:p w14:paraId="132E55B6" w14:textId="4AC0AEB0" w:rsidR="00894A12" w:rsidRDefault="00894A12" w:rsidP="00463E06">
      <w:pPr>
        <w:pStyle w:val="af9"/>
        <w:rPr>
          <w:rtl/>
          <w:lang w:eastAsia="he-IL"/>
        </w:rPr>
      </w:pPr>
      <w:bookmarkStart w:id="285" w:name="ET_guest_886745_285"/>
      <w:r w:rsidRPr="00463E06">
        <w:rPr>
          <w:rStyle w:val="TagStyle"/>
          <w:rtl/>
        </w:rPr>
        <w:t xml:space="preserve"> &lt;&lt; אורח &gt;&gt;</w:t>
      </w:r>
      <w:r w:rsidRPr="00894A12">
        <w:rPr>
          <w:rStyle w:val="TagStyle"/>
          <w:rtl/>
        </w:rPr>
        <w:t xml:space="preserve"> </w:t>
      </w:r>
      <w:r>
        <w:rPr>
          <w:rtl/>
          <w:lang w:eastAsia="he-IL"/>
        </w:rPr>
        <w:t>מירב גונן:</w:t>
      </w:r>
      <w:r w:rsidRPr="00894A12">
        <w:rPr>
          <w:rStyle w:val="TagStyle"/>
          <w:rtl/>
        </w:rPr>
        <w:t xml:space="preserve"> </w:t>
      </w:r>
      <w:r w:rsidRPr="00463E06">
        <w:rPr>
          <w:rStyle w:val="TagStyle"/>
          <w:rtl/>
        </w:rPr>
        <w:t>&lt;&lt; אורח &gt;&gt;</w:t>
      </w:r>
      <w:r w:rsidR="00FF0A66">
        <w:rPr>
          <w:rtl/>
          <w:lang w:eastAsia="he-IL"/>
        </w:rPr>
        <w:t xml:space="preserve"> </w:t>
      </w:r>
      <w:bookmarkEnd w:id="285"/>
    </w:p>
    <w:p w14:paraId="739ADC3D" w14:textId="77777777" w:rsidR="00894A12" w:rsidRDefault="00894A12" w:rsidP="00894A12">
      <w:pPr>
        <w:pStyle w:val="KeepWithNext"/>
        <w:rPr>
          <w:rtl/>
          <w:lang w:eastAsia="he-IL"/>
        </w:rPr>
      </w:pPr>
    </w:p>
    <w:p w14:paraId="1700080C" w14:textId="77777777" w:rsidR="00894A12" w:rsidRDefault="00894A12" w:rsidP="00894A12">
      <w:pPr>
        <w:rPr>
          <w:rtl/>
          <w:lang w:eastAsia="he-IL"/>
        </w:rPr>
      </w:pPr>
      <w:r>
        <w:rPr>
          <w:rFonts w:hint="cs"/>
          <w:rtl/>
          <w:lang w:eastAsia="he-IL"/>
        </w:rPr>
        <w:t>נכון.</w:t>
      </w:r>
    </w:p>
    <w:p w14:paraId="77417FCF" w14:textId="77777777" w:rsidR="00894A12" w:rsidRDefault="00894A12" w:rsidP="00894A12">
      <w:pPr>
        <w:rPr>
          <w:rtl/>
          <w:lang w:eastAsia="he-IL"/>
        </w:rPr>
      </w:pPr>
    </w:p>
    <w:p w14:paraId="26D12508" w14:textId="751E4E3F" w:rsidR="00894A12" w:rsidRDefault="00894A12" w:rsidP="00463E06">
      <w:pPr>
        <w:pStyle w:val="af9"/>
        <w:rPr>
          <w:rtl/>
          <w:lang w:eastAsia="he-IL"/>
        </w:rPr>
      </w:pPr>
      <w:bookmarkStart w:id="286" w:name="ET_guest_886744_286"/>
      <w:r w:rsidRPr="00463E06">
        <w:rPr>
          <w:rStyle w:val="TagStyle"/>
          <w:rtl/>
        </w:rPr>
        <w:t xml:space="preserve"> &lt;&lt; אורח &gt;&gt;</w:t>
      </w:r>
      <w:r w:rsidRPr="00894A12">
        <w:rPr>
          <w:rStyle w:val="TagStyle"/>
          <w:rtl/>
        </w:rPr>
        <w:t xml:space="preserve"> </w:t>
      </w:r>
      <w:r>
        <w:rPr>
          <w:rtl/>
          <w:lang w:eastAsia="he-IL"/>
        </w:rPr>
        <w:t>יוסף יוהנה:</w:t>
      </w:r>
      <w:r w:rsidRPr="00894A12">
        <w:rPr>
          <w:rStyle w:val="TagStyle"/>
          <w:rtl/>
        </w:rPr>
        <w:t xml:space="preserve"> </w:t>
      </w:r>
      <w:r w:rsidRPr="00463E06">
        <w:rPr>
          <w:rStyle w:val="TagStyle"/>
          <w:rtl/>
        </w:rPr>
        <w:t>&lt;&lt; אורח &gt;&gt;</w:t>
      </w:r>
      <w:r w:rsidR="00FF0A66">
        <w:rPr>
          <w:rtl/>
          <w:lang w:eastAsia="he-IL"/>
        </w:rPr>
        <w:t xml:space="preserve"> </w:t>
      </w:r>
      <w:bookmarkEnd w:id="286"/>
    </w:p>
    <w:p w14:paraId="40866F0F" w14:textId="77777777" w:rsidR="00894A12" w:rsidRDefault="00894A12" w:rsidP="00894A12">
      <w:pPr>
        <w:pStyle w:val="KeepWithNext"/>
        <w:rPr>
          <w:rtl/>
          <w:lang w:eastAsia="he-IL"/>
        </w:rPr>
      </w:pPr>
    </w:p>
    <w:p w14:paraId="005F7369" w14:textId="77777777" w:rsidR="00894A12" w:rsidRDefault="00894A12" w:rsidP="00894A12">
      <w:pPr>
        <w:rPr>
          <w:rtl/>
          <w:lang w:eastAsia="he-IL"/>
        </w:rPr>
      </w:pPr>
      <w:r>
        <w:rPr>
          <w:rFonts w:hint="cs"/>
          <w:rtl/>
          <w:lang w:eastAsia="he-IL"/>
        </w:rPr>
        <w:t>אני זה שמקבל את ההודעות האלה ואני זה שמפיץ אותן לקרוב ל-400 גורמים במדינת ישראל וגם לאיכות הסביבה וגם לגורמי חוץ. הדברים האלה מתקיימים ביום-יום. רק שבוע שעבר הוצאתי עשר הודעות לכולם.</w:t>
      </w:r>
    </w:p>
    <w:p w14:paraId="68DB3844" w14:textId="77777777" w:rsidR="00894A12" w:rsidRDefault="00894A12" w:rsidP="00894A12">
      <w:pPr>
        <w:rPr>
          <w:rtl/>
          <w:lang w:eastAsia="he-IL"/>
        </w:rPr>
      </w:pPr>
    </w:p>
    <w:p w14:paraId="3D0A8097" w14:textId="302C019A" w:rsidR="00894A12" w:rsidRDefault="00894A12" w:rsidP="00463E06">
      <w:pPr>
        <w:pStyle w:val="a4"/>
        <w:rPr>
          <w:rtl/>
        </w:rPr>
      </w:pPr>
      <w:bookmarkStart w:id="287" w:name="ET_speaker_6227_305"/>
      <w:r w:rsidRPr="00463E06">
        <w:rPr>
          <w:rStyle w:val="TagStyle"/>
          <w:rtl/>
        </w:rPr>
        <w:t xml:space="preserve"> &lt;&lt; דובר &gt;&gt;</w:t>
      </w:r>
      <w:r w:rsidRPr="00894A12">
        <w:rPr>
          <w:rStyle w:val="TagStyle"/>
          <w:rtl/>
        </w:rPr>
        <w:t xml:space="preserve"> </w:t>
      </w:r>
      <w:r>
        <w:rPr>
          <w:rtl/>
        </w:rPr>
        <w:t>היו"ר לימור מגן תלם:</w:t>
      </w:r>
      <w:r w:rsidRPr="00894A12">
        <w:rPr>
          <w:rStyle w:val="TagStyle"/>
          <w:rtl/>
        </w:rPr>
        <w:t xml:space="preserve"> </w:t>
      </w:r>
      <w:r w:rsidRPr="00463E06">
        <w:rPr>
          <w:rStyle w:val="TagStyle"/>
          <w:rtl/>
        </w:rPr>
        <w:t>&lt;&lt; דובר &gt;&gt;</w:t>
      </w:r>
      <w:bookmarkEnd w:id="287"/>
      <w:r w:rsidR="00FF0A66">
        <w:rPr>
          <w:rtl/>
        </w:rPr>
        <w:t xml:space="preserve"> </w:t>
      </w:r>
    </w:p>
    <w:p w14:paraId="56F3FAB2" w14:textId="77777777" w:rsidR="00894A12" w:rsidRDefault="00894A12" w:rsidP="00894A12">
      <w:pPr>
        <w:pStyle w:val="KeepWithNext"/>
        <w:rPr>
          <w:rtl/>
          <w:lang w:eastAsia="he-IL"/>
        </w:rPr>
      </w:pPr>
    </w:p>
    <w:p w14:paraId="68E55055" w14:textId="77777777" w:rsidR="00894A12" w:rsidRDefault="00894A12" w:rsidP="00AD5CBD">
      <w:pPr>
        <w:rPr>
          <w:rtl/>
          <w:lang w:eastAsia="he-IL"/>
        </w:rPr>
      </w:pPr>
      <w:r>
        <w:rPr>
          <w:rFonts w:hint="cs"/>
          <w:rtl/>
          <w:lang w:eastAsia="he-IL"/>
        </w:rPr>
        <w:t xml:space="preserve">בוא ניתן רק לרני </w:t>
      </w:r>
      <w:r w:rsidR="00AD5CBD">
        <w:rPr>
          <w:rFonts w:hint="cs"/>
          <w:rtl/>
          <w:lang w:eastAsia="he-IL"/>
        </w:rPr>
        <w:t>ע</w:t>
      </w:r>
      <w:r>
        <w:rPr>
          <w:rFonts w:hint="cs"/>
          <w:rtl/>
          <w:lang w:eastAsia="he-IL"/>
        </w:rPr>
        <w:t>מיר, מנהל היחידה הארצית להגנת הסביבה, להתייחס. א</w:t>
      </w:r>
      <w:r w:rsidR="00AD5CBD">
        <w:rPr>
          <w:rFonts w:hint="cs"/>
          <w:rtl/>
          <w:lang w:eastAsia="he-IL"/>
        </w:rPr>
        <w:t>ני מעריכה שזה אותה הערה של יובל</w:t>
      </w:r>
      <w:r>
        <w:rPr>
          <w:rFonts w:hint="cs"/>
          <w:rtl/>
          <w:lang w:eastAsia="he-IL"/>
        </w:rPr>
        <w:t xml:space="preserve"> שקיבלה פה תשובה כבר?</w:t>
      </w:r>
    </w:p>
    <w:p w14:paraId="4047CCA2" w14:textId="77777777" w:rsidR="005A1703" w:rsidRDefault="005A1703" w:rsidP="00AD5CBD">
      <w:pPr>
        <w:rPr>
          <w:rtl/>
          <w:lang w:eastAsia="he-IL"/>
        </w:rPr>
      </w:pPr>
    </w:p>
    <w:p w14:paraId="1D823114" w14:textId="57939683" w:rsidR="005A1703" w:rsidRDefault="005A1703" w:rsidP="00463E06">
      <w:pPr>
        <w:pStyle w:val="af9"/>
        <w:rPr>
          <w:rtl/>
          <w:lang w:eastAsia="he-IL"/>
        </w:rPr>
      </w:pPr>
      <w:bookmarkStart w:id="288" w:name="ET_guest_רני_עמיר_288"/>
      <w:r w:rsidRPr="00463E06">
        <w:rPr>
          <w:rStyle w:val="TagStyle"/>
          <w:rtl/>
        </w:rPr>
        <w:t xml:space="preserve"> &lt;&lt; אורח &gt;&gt;</w:t>
      </w:r>
      <w:r w:rsidRPr="005A1703">
        <w:rPr>
          <w:rStyle w:val="TagStyle"/>
          <w:rtl/>
        </w:rPr>
        <w:t xml:space="preserve"> </w:t>
      </w:r>
      <w:r>
        <w:rPr>
          <w:rtl/>
          <w:lang w:eastAsia="he-IL"/>
        </w:rPr>
        <w:t>רני עמיר:</w:t>
      </w:r>
      <w:r w:rsidRPr="005A1703">
        <w:rPr>
          <w:rStyle w:val="TagStyle"/>
          <w:rtl/>
        </w:rPr>
        <w:t xml:space="preserve"> </w:t>
      </w:r>
      <w:r w:rsidRPr="00463E06">
        <w:rPr>
          <w:rStyle w:val="TagStyle"/>
          <w:rtl/>
        </w:rPr>
        <w:t>&lt;&lt; אורח &gt;&gt;</w:t>
      </w:r>
      <w:r w:rsidR="00FF0A66">
        <w:rPr>
          <w:rtl/>
          <w:lang w:eastAsia="he-IL"/>
        </w:rPr>
        <w:t xml:space="preserve"> </w:t>
      </w:r>
      <w:bookmarkEnd w:id="288"/>
    </w:p>
    <w:p w14:paraId="26A19805" w14:textId="77777777" w:rsidR="005A1703" w:rsidRDefault="005A1703" w:rsidP="005A1703">
      <w:pPr>
        <w:pStyle w:val="KeepWithNext"/>
        <w:rPr>
          <w:rtl/>
          <w:lang w:eastAsia="he-IL"/>
        </w:rPr>
      </w:pPr>
    </w:p>
    <w:p w14:paraId="2051C3CC" w14:textId="77777777" w:rsidR="005A1703" w:rsidRDefault="005A1703" w:rsidP="005A1703">
      <w:pPr>
        <w:rPr>
          <w:rtl/>
          <w:lang w:eastAsia="he-IL"/>
        </w:rPr>
      </w:pPr>
      <w:r>
        <w:rPr>
          <w:rFonts w:hint="cs"/>
          <w:rtl/>
          <w:lang w:eastAsia="he-IL"/>
        </w:rPr>
        <w:t>אני דווקא רציתי להתייחס בנושא של סעיף 20, אבל אם כבר הגענו לסעיף הזה, אז אני חושב שההערה היא בהחלט במקומה. אני קודם כל מבקש מראש סליחה מחבריי לרשות הספנות והנמלים שלא העלינו את זה קודם, אבל זה בהחלט נושא חשוב מכיוון באמת יש הרבה מאוד אירועי אובדן.</w:t>
      </w:r>
    </w:p>
    <w:p w14:paraId="7BD123A0" w14:textId="77777777" w:rsidR="005A1703" w:rsidRDefault="005A1703" w:rsidP="005A1703">
      <w:pPr>
        <w:rPr>
          <w:rtl/>
          <w:lang w:eastAsia="he-IL"/>
        </w:rPr>
      </w:pPr>
    </w:p>
    <w:p w14:paraId="2150AC02" w14:textId="77777777" w:rsidR="005A1703" w:rsidRDefault="005A1703" w:rsidP="005A1703">
      <w:pPr>
        <w:rPr>
          <w:rtl/>
          <w:lang w:eastAsia="he-IL"/>
        </w:rPr>
      </w:pPr>
      <w:r>
        <w:rPr>
          <w:rFonts w:hint="cs"/>
          <w:rtl/>
          <w:lang w:eastAsia="he-IL"/>
        </w:rPr>
        <w:t>אני לא מתייחס כרגע למכשולי ניווט. זה בוודאי סמכות רשות הספנות והנמלים מהתחלה ועד הסוף, אבל גם בתקנות עצמן כתוב "איום משמעותי על הסביבה הימית", זאת אומרת, במצבים כאלה מן הראוי שאנחנו נדע מזה בזמן אמת ככל הניתן, ויותר מזה, מאחר ואנחנו היחידה שבעשור האחרון עושים את האכיפה הפלילית על התקנות האלה, אז אי עמידה בסעיף הזה זה עוד עילה מאוד חשובה לתיק פלילי. במילים אחרות, אם לא דיווח אליי, אז זה בהחלט דבר חשוב שאני יכול אחר כך להשתמש בו. העמדה שלנו היא חד משמעית. אני חושב שזה בהחלט הערה חשובה ותודה ליובל מ"צלול".</w:t>
      </w:r>
    </w:p>
    <w:p w14:paraId="2EE39E5F" w14:textId="77777777" w:rsidR="005A1703" w:rsidRDefault="005A1703" w:rsidP="005A1703">
      <w:pPr>
        <w:rPr>
          <w:rtl/>
          <w:lang w:eastAsia="he-IL"/>
        </w:rPr>
      </w:pPr>
    </w:p>
    <w:p w14:paraId="6D3F6D96" w14:textId="29DF0EFA" w:rsidR="005A1703" w:rsidRDefault="005A1703" w:rsidP="00463E06">
      <w:pPr>
        <w:pStyle w:val="a4"/>
        <w:rPr>
          <w:rtl/>
        </w:rPr>
      </w:pPr>
      <w:bookmarkStart w:id="289" w:name="ET_speaker_6227_289"/>
      <w:r w:rsidRPr="00463E06">
        <w:rPr>
          <w:rStyle w:val="TagStyle"/>
          <w:rtl/>
        </w:rPr>
        <w:t xml:space="preserve"> &lt;&lt; דובר &gt;&gt;</w:t>
      </w:r>
      <w:r w:rsidRPr="005A1703">
        <w:rPr>
          <w:rStyle w:val="TagStyle"/>
          <w:rtl/>
        </w:rPr>
        <w:t xml:space="preserve"> </w:t>
      </w:r>
      <w:r>
        <w:rPr>
          <w:rtl/>
        </w:rPr>
        <w:t>היו"ר לימור מגן תלם:</w:t>
      </w:r>
      <w:r w:rsidRPr="005A1703">
        <w:rPr>
          <w:rStyle w:val="TagStyle"/>
          <w:rtl/>
        </w:rPr>
        <w:t xml:space="preserve"> </w:t>
      </w:r>
      <w:r w:rsidRPr="00463E06">
        <w:rPr>
          <w:rStyle w:val="TagStyle"/>
          <w:rtl/>
        </w:rPr>
        <w:t>&lt;&lt; דובר &gt;&gt;</w:t>
      </w:r>
      <w:r w:rsidR="00FF0A66">
        <w:rPr>
          <w:rtl/>
        </w:rPr>
        <w:t xml:space="preserve"> </w:t>
      </w:r>
      <w:bookmarkEnd w:id="289"/>
    </w:p>
    <w:p w14:paraId="355C13D8" w14:textId="77777777" w:rsidR="005A1703" w:rsidRDefault="005A1703" w:rsidP="005A1703">
      <w:pPr>
        <w:pStyle w:val="KeepWithNext"/>
        <w:rPr>
          <w:rtl/>
          <w:lang w:eastAsia="he-IL"/>
        </w:rPr>
      </w:pPr>
    </w:p>
    <w:p w14:paraId="28722527" w14:textId="77777777" w:rsidR="005A1703" w:rsidRDefault="005A1703" w:rsidP="005A1703">
      <w:pPr>
        <w:rPr>
          <w:rtl/>
          <w:lang w:eastAsia="he-IL"/>
        </w:rPr>
      </w:pPr>
      <w:r>
        <w:rPr>
          <w:rFonts w:hint="cs"/>
          <w:rtl/>
          <w:lang w:eastAsia="he-IL"/>
        </w:rPr>
        <w:t xml:space="preserve">אוקיי. אני אתן לבילי להשיב לך. בקשה, בילי. </w:t>
      </w:r>
    </w:p>
    <w:p w14:paraId="3E082149" w14:textId="77777777" w:rsidR="005A1703" w:rsidRDefault="005A1703" w:rsidP="005A1703">
      <w:pPr>
        <w:rPr>
          <w:rtl/>
          <w:lang w:eastAsia="he-IL"/>
        </w:rPr>
      </w:pPr>
    </w:p>
    <w:p w14:paraId="58F1B85F" w14:textId="4439F5F8" w:rsidR="005A1703" w:rsidRDefault="005A1703" w:rsidP="00463E06">
      <w:pPr>
        <w:pStyle w:val="af9"/>
        <w:rPr>
          <w:rtl/>
          <w:lang w:eastAsia="he-IL"/>
        </w:rPr>
      </w:pPr>
      <w:bookmarkStart w:id="290" w:name="ET_guest_635041_290"/>
      <w:r w:rsidRPr="00463E06">
        <w:rPr>
          <w:rStyle w:val="TagStyle"/>
          <w:rtl/>
        </w:rPr>
        <w:t xml:space="preserve"> &lt;&lt; אורח &gt;&gt;</w:t>
      </w:r>
      <w:r w:rsidRPr="005A1703">
        <w:rPr>
          <w:rStyle w:val="TagStyle"/>
          <w:rtl/>
        </w:rPr>
        <w:t xml:space="preserve"> </w:t>
      </w:r>
      <w:r>
        <w:rPr>
          <w:rtl/>
          <w:lang w:eastAsia="he-IL"/>
        </w:rPr>
        <w:t>בילי בירון:</w:t>
      </w:r>
      <w:r w:rsidRPr="005A1703">
        <w:rPr>
          <w:rStyle w:val="TagStyle"/>
          <w:rtl/>
        </w:rPr>
        <w:t xml:space="preserve"> </w:t>
      </w:r>
      <w:r w:rsidRPr="00463E06">
        <w:rPr>
          <w:rStyle w:val="TagStyle"/>
          <w:rtl/>
        </w:rPr>
        <w:t>&lt;&lt; אורח &gt;&gt;</w:t>
      </w:r>
      <w:r w:rsidR="00FF0A66">
        <w:rPr>
          <w:rtl/>
          <w:lang w:eastAsia="he-IL"/>
        </w:rPr>
        <w:t xml:space="preserve"> </w:t>
      </w:r>
      <w:bookmarkEnd w:id="290"/>
    </w:p>
    <w:p w14:paraId="4C3AFFF5" w14:textId="77777777" w:rsidR="005A1703" w:rsidRDefault="005A1703" w:rsidP="005A1703">
      <w:pPr>
        <w:pStyle w:val="KeepWithNext"/>
        <w:rPr>
          <w:rtl/>
          <w:lang w:eastAsia="he-IL"/>
        </w:rPr>
      </w:pPr>
    </w:p>
    <w:p w14:paraId="0E7A45FB" w14:textId="77777777" w:rsidR="005A1703" w:rsidRDefault="005A1703" w:rsidP="005A1703">
      <w:pPr>
        <w:rPr>
          <w:rtl/>
          <w:lang w:eastAsia="he-IL"/>
        </w:rPr>
      </w:pPr>
      <w:r>
        <w:rPr>
          <w:rFonts w:hint="cs"/>
          <w:rtl/>
          <w:lang w:eastAsia="he-IL"/>
        </w:rPr>
        <w:t>אני חושבת שאת הדיווח בינינו לבין המשרד להגנת הסביבה אפשר לפתור ולקבוע באמצעות נהלי עבודה פנימיים. לא צרי</w:t>
      </w:r>
      <w:r w:rsidR="00C2150B">
        <w:rPr>
          <w:rFonts w:hint="cs"/>
          <w:rtl/>
          <w:lang w:eastAsia="he-IL"/>
        </w:rPr>
        <w:t xml:space="preserve">ך להוסיף פה חובה נוספת על הדייג לדווח לעוד משרד ממשלתי. </w:t>
      </w:r>
      <w:r w:rsidR="001F0594">
        <w:rPr>
          <w:rFonts w:hint="cs"/>
          <w:rtl/>
          <w:lang w:eastAsia="he-IL"/>
        </w:rPr>
        <w:t xml:space="preserve">זה באמת נראה לי מיותר. אנחנו עובדים טוב בשיתוף פעולה חרף מחלוקות, ואפשר בהחלט בנהלי עבודה. </w:t>
      </w:r>
    </w:p>
    <w:p w14:paraId="03DB57D9" w14:textId="77777777" w:rsidR="001F0594" w:rsidRDefault="001F0594" w:rsidP="005A1703">
      <w:pPr>
        <w:rPr>
          <w:rtl/>
          <w:lang w:eastAsia="he-IL"/>
        </w:rPr>
      </w:pPr>
    </w:p>
    <w:p w14:paraId="10C5D303" w14:textId="3A84F527" w:rsidR="001F0594" w:rsidRDefault="001F0594" w:rsidP="00463E06">
      <w:pPr>
        <w:pStyle w:val="a4"/>
        <w:rPr>
          <w:rtl/>
        </w:rPr>
      </w:pPr>
      <w:bookmarkStart w:id="291" w:name="ET_speaker_6227_291"/>
      <w:r w:rsidRPr="00463E06">
        <w:rPr>
          <w:rStyle w:val="TagStyle"/>
          <w:rtl/>
        </w:rPr>
        <w:t xml:space="preserve"> &lt;&lt; דובר &gt;&gt;</w:t>
      </w:r>
      <w:r w:rsidRPr="001F0594">
        <w:rPr>
          <w:rStyle w:val="TagStyle"/>
          <w:rtl/>
        </w:rPr>
        <w:t xml:space="preserve"> </w:t>
      </w:r>
      <w:r>
        <w:rPr>
          <w:rtl/>
        </w:rPr>
        <w:t>היו"ר לימור מגן תלם:</w:t>
      </w:r>
      <w:r w:rsidRPr="001F0594">
        <w:rPr>
          <w:rStyle w:val="TagStyle"/>
          <w:rtl/>
        </w:rPr>
        <w:t xml:space="preserve"> </w:t>
      </w:r>
      <w:r w:rsidRPr="00463E06">
        <w:rPr>
          <w:rStyle w:val="TagStyle"/>
          <w:rtl/>
        </w:rPr>
        <w:t>&lt;&lt; דובר &gt;&gt;</w:t>
      </w:r>
      <w:r w:rsidR="00FF0A66">
        <w:rPr>
          <w:rtl/>
        </w:rPr>
        <w:t xml:space="preserve"> </w:t>
      </w:r>
      <w:bookmarkEnd w:id="291"/>
    </w:p>
    <w:p w14:paraId="103CCFE4" w14:textId="77777777" w:rsidR="001F0594" w:rsidRDefault="001F0594" w:rsidP="001F0594">
      <w:pPr>
        <w:pStyle w:val="KeepWithNext"/>
        <w:rPr>
          <w:rtl/>
          <w:lang w:eastAsia="he-IL"/>
        </w:rPr>
      </w:pPr>
    </w:p>
    <w:p w14:paraId="08002158" w14:textId="77777777" w:rsidR="001F0594" w:rsidRDefault="001F0594" w:rsidP="001F0594">
      <w:pPr>
        <w:rPr>
          <w:rtl/>
          <w:lang w:eastAsia="he-IL"/>
        </w:rPr>
      </w:pPr>
      <w:r>
        <w:rPr>
          <w:rFonts w:hint="cs"/>
          <w:rtl/>
          <w:lang w:eastAsia="he-IL"/>
        </w:rPr>
        <w:t xml:space="preserve">בסדר גמור. רני, עוד משהו? </w:t>
      </w:r>
    </w:p>
    <w:p w14:paraId="080BD356" w14:textId="77777777" w:rsidR="001F0594" w:rsidRDefault="001F0594" w:rsidP="001F0594">
      <w:pPr>
        <w:rPr>
          <w:rtl/>
          <w:lang w:eastAsia="he-IL"/>
        </w:rPr>
      </w:pPr>
    </w:p>
    <w:p w14:paraId="48B73DB8" w14:textId="62D5DA67" w:rsidR="001F0594" w:rsidRDefault="001F0594" w:rsidP="00463E06">
      <w:pPr>
        <w:pStyle w:val="af9"/>
        <w:rPr>
          <w:rtl/>
          <w:lang w:eastAsia="he-IL"/>
        </w:rPr>
      </w:pPr>
      <w:bookmarkStart w:id="292" w:name="ET_guest_רני_עמיר_292"/>
      <w:r w:rsidRPr="00463E06">
        <w:rPr>
          <w:rStyle w:val="TagStyle"/>
          <w:rtl/>
        </w:rPr>
        <w:t xml:space="preserve"> &lt;&lt; אורח &gt;&gt;</w:t>
      </w:r>
      <w:r w:rsidRPr="001F0594">
        <w:rPr>
          <w:rStyle w:val="TagStyle"/>
          <w:rtl/>
        </w:rPr>
        <w:t xml:space="preserve"> </w:t>
      </w:r>
      <w:r>
        <w:rPr>
          <w:rtl/>
          <w:lang w:eastAsia="he-IL"/>
        </w:rPr>
        <w:t>רני עמיר:</w:t>
      </w:r>
      <w:r w:rsidRPr="001F0594">
        <w:rPr>
          <w:rStyle w:val="TagStyle"/>
          <w:rtl/>
        </w:rPr>
        <w:t xml:space="preserve"> </w:t>
      </w:r>
      <w:r w:rsidRPr="00463E06">
        <w:rPr>
          <w:rStyle w:val="TagStyle"/>
          <w:rtl/>
        </w:rPr>
        <w:t>&lt;&lt; אורח &gt;&gt;</w:t>
      </w:r>
      <w:r w:rsidR="00FF0A66">
        <w:rPr>
          <w:rtl/>
          <w:lang w:eastAsia="he-IL"/>
        </w:rPr>
        <w:t xml:space="preserve"> </w:t>
      </w:r>
      <w:bookmarkEnd w:id="292"/>
    </w:p>
    <w:p w14:paraId="38C78D84" w14:textId="77777777" w:rsidR="001F0594" w:rsidRDefault="001F0594" w:rsidP="001F0594">
      <w:pPr>
        <w:pStyle w:val="KeepWithNext"/>
        <w:rPr>
          <w:rtl/>
          <w:lang w:eastAsia="he-IL"/>
        </w:rPr>
      </w:pPr>
    </w:p>
    <w:p w14:paraId="5A8CDA57" w14:textId="77777777" w:rsidR="001F0594" w:rsidRDefault="001F0594" w:rsidP="001F0594">
      <w:pPr>
        <w:rPr>
          <w:rtl/>
          <w:lang w:eastAsia="he-IL"/>
        </w:rPr>
      </w:pPr>
      <w:r>
        <w:rPr>
          <w:rFonts w:hint="cs"/>
          <w:rtl/>
          <w:lang w:eastAsia="he-IL"/>
        </w:rPr>
        <w:t xml:space="preserve">לעניין סעיף 20, כדי שגבירתי היושב-ראש והנוכחים באולם שאני לא יודע מי הם כי אני לא רואה אותם - - - </w:t>
      </w:r>
    </w:p>
    <w:p w14:paraId="68A13031" w14:textId="77777777" w:rsidR="001F0594" w:rsidRDefault="001F0594" w:rsidP="001F0594">
      <w:pPr>
        <w:rPr>
          <w:rtl/>
          <w:lang w:eastAsia="he-IL"/>
        </w:rPr>
      </w:pPr>
    </w:p>
    <w:p w14:paraId="0AC2B9EC" w14:textId="4FCCFC81" w:rsidR="001F0594" w:rsidRDefault="001F0594" w:rsidP="00463E06">
      <w:pPr>
        <w:pStyle w:val="a4"/>
        <w:rPr>
          <w:rtl/>
        </w:rPr>
      </w:pPr>
      <w:bookmarkStart w:id="293" w:name="ET_speaker_6227_306"/>
      <w:r w:rsidRPr="00463E06">
        <w:rPr>
          <w:rStyle w:val="TagStyle"/>
          <w:rtl/>
        </w:rPr>
        <w:t xml:space="preserve"> &lt;&lt; דובר &gt;&gt;</w:t>
      </w:r>
      <w:r w:rsidRPr="001F0594">
        <w:rPr>
          <w:rStyle w:val="TagStyle"/>
          <w:rtl/>
        </w:rPr>
        <w:t xml:space="preserve"> </w:t>
      </w:r>
      <w:r>
        <w:rPr>
          <w:rtl/>
        </w:rPr>
        <w:t>היו"ר לימור מגן תלם:</w:t>
      </w:r>
      <w:r w:rsidRPr="001F0594">
        <w:rPr>
          <w:rStyle w:val="TagStyle"/>
          <w:rtl/>
        </w:rPr>
        <w:t xml:space="preserve"> </w:t>
      </w:r>
      <w:r w:rsidRPr="00463E06">
        <w:rPr>
          <w:rStyle w:val="TagStyle"/>
          <w:rtl/>
        </w:rPr>
        <w:t>&lt;&lt; דובר &gt;&gt;</w:t>
      </w:r>
      <w:bookmarkEnd w:id="293"/>
      <w:r w:rsidR="00FF0A66">
        <w:rPr>
          <w:rtl/>
        </w:rPr>
        <w:t xml:space="preserve"> </w:t>
      </w:r>
    </w:p>
    <w:p w14:paraId="6B633859" w14:textId="77777777" w:rsidR="001F0594" w:rsidRDefault="001F0594" w:rsidP="001F0594">
      <w:pPr>
        <w:pStyle w:val="KeepWithNext"/>
        <w:rPr>
          <w:rtl/>
          <w:lang w:eastAsia="he-IL"/>
        </w:rPr>
      </w:pPr>
    </w:p>
    <w:p w14:paraId="58758F37" w14:textId="77777777" w:rsidR="001F0594" w:rsidRDefault="001F0594" w:rsidP="001F0594">
      <w:pPr>
        <w:rPr>
          <w:rtl/>
          <w:lang w:eastAsia="he-IL"/>
        </w:rPr>
      </w:pPr>
      <w:r>
        <w:rPr>
          <w:rFonts w:hint="cs"/>
          <w:rtl/>
          <w:lang w:eastAsia="he-IL"/>
        </w:rPr>
        <w:t xml:space="preserve">חבר הכנסת מקלב. </w:t>
      </w:r>
    </w:p>
    <w:p w14:paraId="31040593" w14:textId="77777777" w:rsidR="001F0594" w:rsidRDefault="001F0594" w:rsidP="001F0594">
      <w:pPr>
        <w:rPr>
          <w:rtl/>
          <w:lang w:eastAsia="he-IL"/>
        </w:rPr>
      </w:pPr>
    </w:p>
    <w:p w14:paraId="0256B505" w14:textId="4195BB70" w:rsidR="001F0594" w:rsidRDefault="001F0594" w:rsidP="00463E06">
      <w:pPr>
        <w:pStyle w:val="af9"/>
        <w:rPr>
          <w:rtl/>
          <w:lang w:eastAsia="he-IL"/>
        </w:rPr>
      </w:pPr>
      <w:bookmarkStart w:id="294" w:name="ET_guest_רני_עמיר_294"/>
      <w:r w:rsidRPr="00463E06">
        <w:rPr>
          <w:rStyle w:val="TagStyle"/>
          <w:rtl/>
        </w:rPr>
        <w:t xml:space="preserve"> &lt;&lt; אורח &gt;&gt;</w:t>
      </w:r>
      <w:r w:rsidRPr="001F0594">
        <w:rPr>
          <w:rStyle w:val="TagStyle"/>
          <w:rtl/>
        </w:rPr>
        <w:t xml:space="preserve"> </w:t>
      </w:r>
      <w:r>
        <w:rPr>
          <w:rtl/>
          <w:lang w:eastAsia="he-IL"/>
        </w:rPr>
        <w:t>רני עמיר:</w:t>
      </w:r>
      <w:r w:rsidRPr="001F0594">
        <w:rPr>
          <w:rStyle w:val="TagStyle"/>
          <w:rtl/>
        </w:rPr>
        <w:t xml:space="preserve"> </w:t>
      </w:r>
      <w:r w:rsidRPr="00463E06">
        <w:rPr>
          <w:rStyle w:val="TagStyle"/>
          <w:rtl/>
        </w:rPr>
        <w:t>&lt;&lt; אורח &gt;&gt;</w:t>
      </w:r>
      <w:r w:rsidR="00FF0A66">
        <w:rPr>
          <w:rtl/>
          <w:lang w:eastAsia="he-IL"/>
        </w:rPr>
        <w:t xml:space="preserve"> </w:t>
      </w:r>
      <w:bookmarkEnd w:id="294"/>
    </w:p>
    <w:p w14:paraId="536B2169" w14:textId="77777777" w:rsidR="001F0594" w:rsidRDefault="001F0594" w:rsidP="001F0594">
      <w:pPr>
        <w:pStyle w:val="KeepWithNext"/>
        <w:rPr>
          <w:rtl/>
          <w:lang w:eastAsia="he-IL"/>
        </w:rPr>
      </w:pPr>
    </w:p>
    <w:p w14:paraId="4FED9382" w14:textId="77777777" w:rsidR="001509CA" w:rsidRDefault="001F0594" w:rsidP="004D2E4D">
      <w:pPr>
        <w:rPr>
          <w:rtl/>
          <w:lang w:eastAsia="he-IL"/>
        </w:rPr>
      </w:pPr>
      <w:r>
        <w:rPr>
          <w:rFonts w:hint="cs"/>
          <w:rtl/>
          <w:lang w:eastAsia="he-IL"/>
        </w:rPr>
        <w:t xml:space="preserve">נעים מאוד. חשוב מאוד להבין שהנושא של </w:t>
      </w:r>
      <w:r w:rsidR="00F378B7">
        <w:rPr>
          <w:rFonts w:hint="cs"/>
          <w:rtl/>
          <w:lang w:eastAsia="he-IL"/>
        </w:rPr>
        <w:t>ערבות</w:t>
      </w:r>
      <w:r w:rsidR="00A21DF4">
        <w:rPr>
          <w:rFonts w:hint="cs"/>
          <w:rtl/>
          <w:lang w:eastAsia="he-IL"/>
        </w:rPr>
        <w:t>,</w:t>
      </w:r>
      <w:r w:rsidR="00F378B7">
        <w:rPr>
          <w:rFonts w:hint="cs"/>
          <w:rtl/>
          <w:lang w:eastAsia="he-IL"/>
        </w:rPr>
        <w:t xml:space="preserve"> וטוב שהוא נמצא בתקנות, יש איתו איזושהי בעיה היום וכדאי שזה יהיה על השולחן של הוועדה.</w:t>
      </w:r>
      <w:r>
        <w:rPr>
          <w:rFonts w:hint="cs"/>
          <w:rtl/>
          <w:lang w:eastAsia="he-IL"/>
        </w:rPr>
        <w:t xml:space="preserve"> </w:t>
      </w:r>
      <w:r w:rsidR="004D2E4D">
        <w:rPr>
          <w:rFonts w:hint="cs"/>
          <w:rtl/>
          <w:lang w:eastAsia="he-IL"/>
        </w:rPr>
        <w:t xml:space="preserve">מתן ערבות וכמו שכרגע זה מנוסח בסעיף, ללא האפשרות של עיכוב </w:t>
      </w:r>
      <w:r w:rsidR="00DD1761">
        <w:rPr>
          <w:rFonts w:hint="cs"/>
          <w:rtl/>
          <w:lang w:eastAsia="he-IL"/>
        </w:rPr>
        <w:t xml:space="preserve">כלי השיט, זה קצת מוציא את העוקץ, </w:t>
      </w:r>
      <w:r w:rsidR="004D2E4D">
        <w:rPr>
          <w:rFonts w:hint="cs"/>
          <w:rtl/>
          <w:lang w:eastAsia="he-IL"/>
        </w:rPr>
        <w:t>מכיוון שהסמכות ל</w:t>
      </w:r>
      <w:r w:rsidR="00DD1761">
        <w:rPr>
          <w:rFonts w:hint="cs"/>
          <w:rtl/>
          <w:lang w:eastAsia="he-IL"/>
        </w:rPr>
        <w:t>תת ערבות באה ביחד</w:t>
      </w:r>
      <w:r w:rsidR="005E1980">
        <w:rPr>
          <w:rFonts w:hint="cs"/>
          <w:rtl/>
          <w:lang w:eastAsia="he-IL"/>
        </w:rPr>
        <w:t>,</w:t>
      </w:r>
      <w:r w:rsidR="00DD1761">
        <w:rPr>
          <w:rFonts w:hint="cs"/>
          <w:rtl/>
          <w:lang w:eastAsia="he-IL"/>
        </w:rPr>
        <w:t xml:space="preserve"> יד ביד</w:t>
      </w:r>
      <w:r w:rsidR="004D2E4D">
        <w:rPr>
          <w:rFonts w:hint="cs"/>
          <w:rtl/>
          <w:lang w:eastAsia="he-IL"/>
        </w:rPr>
        <w:t xml:space="preserve"> עם הסמכות לעכב את </w:t>
      </w:r>
      <w:r w:rsidR="00DD1761">
        <w:rPr>
          <w:rFonts w:hint="cs"/>
          <w:rtl/>
          <w:lang w:eastAsia="he-IL"/>
        </w:rPr>
        <w:t xml:space="preserve">כלי השיט, כי הרי מה קורה? כאשר עלינו על האונייה, בין אם זה מפקחי כלי השיט של רשות הספנות והנמלים ובין אם זה מפקחי המשרד להגנת הסביבה, וזיהו איזושהי בעיה בספר השמן, ונגיד שזו בעיה חמורה, ופתחו בחקירה פלילית. מתן ערבות, הבסיס והרעיון זה האפשרות לשחרר את כלי השיט מהר כדי לא לעכב אותו, אבל זה בא יד ביד עם הסמכות לעכב. מעכבים את כלי השיט ואומרים לו, תשמע, יש פה חקירה פלילית נגדך. אתה רוצה להשתחרר? אין בעיה, תפקיד ערבות ותשתחרר. להגיד רק סמכות לקחת ערבות ללא סמכות לעכב, זה קצת מוציא את העוקץ ואני רוצה שהדברים האלה יהיו על שלחן הוועדה. </w:t>
      </w:r>
    </w:p>
    <w:p w14:paraId="6840D550" w14:textId="77777777" w:rsidR="00DD1761" w:rsidRDefault="00DD1761" w:rsidP="00DD1761">
      <w:pPr>
        <w:rPr>
          <w:rtl/>
          <w:lang w:eastAsia="he-IL"/>
        </w:rPr>
      </w:pPr>
    </w:p>
    <w:p w14:paraId="1A445E44" w14:textId="2C73AA2E" w:rsidR="00DD1761" w:rsidRDefault="00DD1761" w:rsidP="00463E06">
      <w:pPr>
        <w:pStyle w:val="a4"/>
        <w:rPr>
          <w:rtl/>
        </w:rPr>
      </w:pPr>
      <w:bookmarkStart w:id="295" w:name="ET_speaker_6227_288"/>
      <w:r w:rsidRPr="00463E06">
        <w:rPr>
          <w:rStyle w:val="TagStyle"/>
          <w:rtl/>
        </w:rPr>
        <w:t xml:space="preserve"> &lt;&lt; דובר &gt;&gt;</w:t>
      </w:r>
      <w:r w:rsidRPr="00DD1761">
        <w:rPr>
          <w:rStyle w:val="TagStyle"/>
          <w:rtl/>
        </w:rPr>
        <w:t xml:space="preserve"> </w:t>
      </w:r>
      <w:r>
        <w:rPr>
          <w:rtl/>
        </w:rPr>
        <w:t>היו"ר לימור מגן תלם:</w:t>
      </w:r>
      <w:r w:rsidRPr="00DD1761">
        <w:rPr>
          <w:rStyle w:val="TagStyle"/>
          <w:rtl/>
        </w:rPr>
        <w:t xml:space="preserve"> </w:t>
      </w:r>
      <w:r w:rsidRPr="00463E06">
        <w:rPr>
          <w:rStyle w:val="TagStyle"/>
          <w:rtl/>
        </w:rPr>
        <w:t>&lt;&lt; דובר &gt;&gt;</w:t>
      </w:r>
      <w:r w:rsidR="00FF0A66">
        <w:rPr>
          <w:rtl/>
        </w:rPr>
        <w:t xml:space="preserve"> </w:t>
      </w:r>
      <w:bookmarkEnd w:id="295"/>
    </w:p>
    <w:p w14:paraId="4BE12860" w14:textId="77777777" w:rsidR="00DD1761" w:rsidRDefault="00DD1761" w:rsidP="00DD1761">
      <w:pPr>
        <w:pStyle w:val="KeepWithNext"/>
        <w:rPr>
          <w:rtl/>
          <w:lang w:eastAsia="he-IL"/>
        </w:rPr>
      </w:pPr>
    </w:p>
    <w:p w14:paraId="17D6C444" w14:textId="77777777" w:rsidR="00DD1761" w:rsidRDefault="00DD1761" w:rsidP="00DD1761">
      <w:pPr>
        <w:rPr>
          <w:rtl/>
          <w:lang w:eastAsia="he-IL"/>
        </w:rPr>
      </w:pPr>
      <w:r>
        <w:rPr>
          <w:rFonts w:hint="cs"/>
          <w:rtl/>
          <w:lang w:eastAsia="he-IL"/>
        </w:rPr>
        <w:t>בילי,</w:t>
      </w:r>
      <w:r w:rsidR="005E1980">
        <w:rPr>
          <w:rFonts w:hint="cs"/>
          <w:rtl/>
          <w:lang w:eastAsia="he-IL"/>
        </w:rPr>
        <w:t xml:space="preserve"> את רוצה להתייחס?</w:t>
      </w:r>
    </w:p>
    <w:p w14:paraId="253432EE" w14:textId="77777777" w:rsidR="005E1980" w:rsidRDefault="005E1980" w:rsidP="005E1980">
      <w:pPr>
        <w:rPr>
          <w:rtl/>
          <w:lang w:eastAsia="he-IL"/>
        </w:rPr>
      </w:pPr>
    </w:p>
    <w:p w14:paraId="5E92A036" w14:textId="6FCC82AD" w:rsidR="005E1980" w:rsidRDefault="005E1980" w:rsidP="00463E06">
      <w:pPr>
        <w:pStyle w:val="af9"/>
        <w:rPr>
          <w:rtl/>
          <w:lang w:eastAsia="he-IL"/>
        </w:rPr>
      </w:pPr>
      <w:bookmarkStart w:id="296" w:name="ET_guest_635041_289"/>
      <w:r w:rsidRPr="00463E06">
        <w:rPr>
          <w:rStyle w:val="TagStyle"/>
          <w:rtl/>
        </w:rPr>
        <w:t xml:space="preserve"> &lt;&lt; אורח &gt;&gt;</w:t>
      </w:r>
      <w:r w:rsidRPr="005E1980">
        <w:rPr>
          <w:rStyle w:val="TagStyle"/>
          <w:rtl/>
        </w:rPr>
        <w:t xml:space="preserve"> </w:t>
      </w:r>
      <w:r>
        <w:rPr>
          <w:rtl/>
          <w:lang w:eastAsia="he-IL"/>
        </w:rPr>
        <w:t>בילי בירון:</w:t>
      </w:r>
      <w:r w:rsidRPr="005E1980">
        <w:rPr>
          <w:rStyle w:val="TagStyle"/>
          <w:rtl/>
        </w:rPr>
        <w:t xml:space="preserve"> </w:t>
      </w:r>
      <w:r w:rsidRPr="00463E06">
        <w:rPr>
          <w:rStyle w:val="TagStyle"/>
          <w:rtl/>
        </w:rPr>
        <w:t>&lt;&lt; אורח &gt;&gt;</w:t>
      </w:r>
      <w:r w:rsidR="00FF0A66">
        <w:rPr>
          <w:rtl/>
          <w:lang w:eastAsia="he-IL"/>
        </w:rPr>
        <w:t xml:space="preserve"> </w:t>
      </w:r>
      <w:bookmarkEnd w:id="296"/>
    </w:p>
    <w:p w14:paraId="3A1929F5" w14:textId="77777777" w:rsidR="005E1980" w:rsidRDefault="005E1980" w:rsidP="005E1980">
      <w:pPr>
        <w:pStyle w:val="KeepWithNext"/>
        <w:rPr>
          <w:rtl/>
          <w:lang w:eastAsia="he-IL"/>
        </w:rPr>
      </w:pPr>
    </w:p>
    <w:p w14:paraId="726B7CE2" w14:textId="77777777" w:rsidR="005E1980" w:rsidRDefault="005E1980" w:rsidP="005E1980">
      <w:pPr>
        <w:rPr>
          <w:rtl/>
          <w:lang w:eastAsia="he-IL"/>
        </w:rPr>
      </w:pPr>
      <w:r>
        <w:rPr>
          <w:rFonts w:hint="cs"/>
          <w:rtl/>
          <w:lang w:eastAsia="he-IL"/>
        </w:rPr>
        <w:t xml:space="preserve">כן. </w:t>
      </w:r>
      <w:r w:rsidR="00645654">
        <w:rPr>
          <w:rFonts w:hint="cs"/>
          <w:rtl/>
          <w:lang w:eastAsia="he-IL"/>
        </w:rPr>
        <w:t>אנחנו במקביל לתקנות האלה עובדים כבר מספר שנים, וזה בטח ייקח לנו עוד קצת זמן, על תיקון פקודת הנמלים כדי לרכוש שם סמכויות נוספות. כמו שאמרתי מקודם, גם סמכויות פיקוח ואכיפה, בין היתר סמכויות עיכוב. אלה סמכויות שחייבות להיקבע במסגרת חקיקה ראשית. זה בדיון מול משרד המשפטים. זה נושא מאוד מורכב. אי אפשר במסגרת התקנות האלה, למרות שמה שאומר מנ</w:t>
      </w:r>
      <w:r w:rsidR="00C1645C">
        <w:rPr>
          <w:rFonts w:hint="cs"/>
          <w:rtl/>
          <w:lang w:eastAsia="he-IL"/>
        </w:rPr>
        <w:t>הל היחידה להגנה על הסביבה הימית</w:t>
      </w:r>
      <w:r w:rsidR="00645654">
        <w:rPr>
          <w:rFonts w:hint="cs"/>
          <w:rtl/>
          <w:lang w:eastAsia="he-IL"/>
        </w:rPr>
        <w:t xml:space="preserve"> תואם לחלוטין את האינטרס שלנו. בעניין הזה אין בינינו מחלוקת, אבל פשוט אי אפשר לקבוע את זה רק בתקנות. אנחנו מנסים להסדיר את הנושא.</w:t>
      </w:r>
    </w:p>
    <w:p w14:paraId="20A2E4FC" w14:textId="77777777" w:rsidR="00645654" w:rsidRDefault="00645654" w:rsidP="005E1980">
      <w:pPr>
        <w:rPr>
          <w:rtl/>
          <w:lang w:eastAsia="he-IL"/>
        </w:rPr>
      </w:pPr>
    </w:p>
    <w:p w14:paraId="24376D31" w14:textId="2614344E" w:rsidR="00645654" w:rsidRDefault="00645654" w:rsidP="00463E06">
      <w:pPr>
        <w:pStyle w:val="a4"/>
        <w:rPr>
          <w:rtl/>
        </w:rPr>
      </w:pPr>
      <w:bookmarkStart w:id="297" w:name="ET_speaker_6227_290"/>
      <w:r w:rsidRPr="00463E06">
        <w:rPr>
          <w:rStyle w:val="TagStyle"/>
          <w:rtl/>
        </w:rPr>
        <w:t xml:space="preserve"> &lt;&lt; דובר &gt;&gt;</w:t>
      </w:r>
      <w:r w:rsidRPr="00645654">
        <w:rPr>
          <w:rStyle w:val="TagStyle"/>
          <w:rtl/>
        </w:rPr>
        <w:t xml:space="preserve"> </w:t>
      </w:r>
      <w:r>
        <w:rPr>
          <w:rtl/>
        </w:rPr>
        <w:t>היו"ר לימור מגן תלם:</w:t>
      </w:r>
      <w:r w:rsidRPr="00645654">
        <w:rPr>
          <w:rStyle w:val="TagStyle"/>
          <w:rtl/>
        </w:rPr>
        <w:t xml:space="preserve"> </w:t>
      </w:r>
      <w:r w:rsidRPr="00463E06">
        <w:rPr>
          <w:rStyle w:val="TagStyle"/>
          <w:rtl/>
        </w:rPr>
        <w:t>&lt;&lt; דובר &gt;&gt;</w:t>
      </w:r>
      <w:r w:rsidR="00FF0A66">
        <w:rPr>
          <w:rtl/>
        </w:rPr>
        <w:t xml:space="preserve"> </w:t>
      </w:r>
      <w:bookmarkEnd w:id="297"/>
    </w:p>
    <w:p w14:paraId="7D64BBE0" w14:textId="77777777" w:rsidR="00645654" w:rsidRDefault="00645654" w:rsidP="00645654">
      <w:pPr>
        <w:pStyle w:val="KeepWithNext"/>
        <w:rPr>
          <w:rtl/>
          <w:lang w:eastAsia="he-IL"/>
        </w:rPr>
      </w:pPr>
    </w:p>
    <w:p w14:paraId="1C8880BB" w14:textId="77777777" w:rsidR="00645654" w:rsidRPr="00645654" w:rsidRDefault="00645654" w:rsidP="00645654">
      <w:pPr>
        <w:rPr>
          <w:rtl/>
          <w:lang w:eastAsia="he-IL"/>
        </w:rPr>
      </w:pPr>
      <w:r>
        <w:rPr>
          <w:rFonts w:hint="cs"/>
          <w:rtl/>
          <w:lang w:eastAsia="he-IL"/>
        </w:rPr>
        <w:t xml:space="preserve">אנחנו אומרים שהטענה שלו צודקת, רק כרגע אי אפשר להסדיר את זה בתקנות האלה. יש עוד כמה דברים שאנחנו נצטרך לטפל בהמשך, גם הנושא של הסמכת פקחים, שאני לוקחת על עצמי. </w:t>
      </w:r>
    </w:p>
    <w:p w14:paraId="3BBF3F41" w14:textId="77777777" w:rsidR="009C7599" w:rsidRDefault="009C7599" w:rsidP="009C7599">
      <w:pPr>
        <w:rPr>
          <w:rStyle w:val="TagStyle"/>
          <w:rFonts w:ascii="David" w:hAnsi="David"/>
          <w:u w:val="single"/>
          <w:rtl/>
          <w:lang w:eastAsia="he-IL"/>
        </w:rPr>
      </w:pPr>
    </w:p>
    <w:p w14:paraId="32EA78BB" w14:textId="564FBDBF" w:rsidR="009C7599" w:rsidRPr="009C7599" w:rsidRDefault="009C7599" w:rsidP="00463E06">
      <w:pPr>
        <w:pStyle w:val="af9"/>
        <w:rPr>
          <w:lang w:eastAsia="he-IL"/>
        </w:rPr>
      </w:pPr>
      <w:bookmarkStart w:id="298" w:name="ET_guest_886745_298"/>
      <w:r w:rsidRPr="00463E06">
        <w:rPr>
          <w:rStyle w:val="TagStyle"/>
          <w:rtl/>
        </w:rPr>
        <w:t xml:space="preserve"> &lt;&lt; אורח &gt;&gt;</w:t>
      </w:r>
      <w:r w:rsidRPr="009C7599">
        <w:rPr>
          <w:rStyle w:val="TagStyle"/>
          <w:rtl/>
        </w:rPr>
        <w:t xml:space="preserve"> </w:t>
      </w:r>
      <w:r>
        <w:rPr>
          <w:rtl/>
          <w:lang w:eastAsia="he-IL"/>
        </w:rPr>
        <w:t>מירב גונן:</w:t>
      </w:r>
      <w:r w:rsidRPr="009C7599">
        <w:rPr>
          <w:rStyle w:val="TagStyle"/>
          <w:rtl/>
        </w:rPr>
        <w:t xml:space="preserve"> </w:t>
      </w:r>
      <w:r w:rsidRPr="00463E06">
        <w:rPr>
          <w:rStyle w:val="TagStyle"/>
          <w:rtl/>
        </w:rPr>
        <w:t>&lt;&lt; אורח &gt;&gt;</w:t>
      </w:r>
      <w:r w:rsidR="00FF0A66">
        <w:rPr>
          <w:rtl/>
          <w:lang w:eastAsia="he-IL"/>
        </w:rPr>
        <w:t xml:space="preserve"> </w:t>
      </w:r>
      <w:bookmarkEnd w:id="298"/>
    </w:p>
    <w:p w14:paraId="682668C9" w14:textId="77777777" w:rsidR="004D0D33" w:rsidRDefault="004D0D33" w:rsidP="004D0D33">
      <w:pPr>
        <w:pStyle w:val="KeepWithNext"/>
        <w:rPr>
          <w:rtl/>
          <w:lang w:eastAsia="he-IL"/>
        </w:rPr>
      </w:pPr>
    </w:p>
    <w:p w14:paraId="248ED278" w14:textId="77777777" w:rsidR="004D0D33" w:rsidRDefault="004D0D33" w:rsidP="004D0D33">
      <w:pPr>
        <w:rPr>
          <w:rtl/>
          <w:lang w:eastAsia="he-IL"/>
        </w:rPr>
      </w:pPr>
      <w:r>
        <w:rPr>
          <w:rFonts w:hint="cs"/>
          <w:rtl/>
          <w:lang w:eastAsia="he-IL"/>
        </w:rPr>
        <w:t>בוודאי שסמכות עיכוב צריכה להיות בחקיקה ראשית.</w:t>
      </w:r>
    </w:p>
    <w:p w14:paraId="162D0B34" w14:textId="77777777" w:rsidR="004D0D33" w:rsidRDefault="004D0D33" w:rsidP="004D0D33">
      <w:pPr>
        <w:rPr>
          <w:rtl/>
          <w:lang w:eastAsia="he-IL"/>
        </w:rPr>
      </w:pPr>
    </w:p>
    <w:p w14:paraId="591399EA" w14:textId="477F5F58" w:rsidR="004D0D33" w:rsidRDefault="004D0D33" w:rsidP="00463E06">
      <w:pPr>
        <w:pStyle w:val="af9"/>
        <w:rPr>
          <w:lang w:eastAsia="he-IL"/>
        </w:rPr>
      </w:pPr>
      <w:bookmarkStart w:id="299" w:name="ET_guest_635041_292"/>
      <w:r w:rsidRPr="00463E06">
        <w:rPr>
          <w:rStyle w:val="TagStyle"/>
          <w:rtl/>
        </w:rPr>
        <w:t xml:space="preserve"> &lt;&lt; אורח &gt;&gt;</w:t>
      </w:r>
      <w:r w:rsidRPr="004D0D33">
        <w:rPr>
          <w:rStyle w:val="TagStyle"/>
          <w:rtl/>
        </w:rPr>
        <w:t xml:space="preserve"> </w:t>
      </w:r>
      <w:r>
        <w:rPr>
          <w:rtl/>
          <w:lang w:eastAsia="he-IL"/>
        </w:rPr>
        <w:t>בילי בירון:</w:t>
      </w:r>
      <w:r w:rsidRPr="004D0D33">
        <w:rPr>
          <w:rStyle w:val="TagStyle"/>
          <w:rtl/>
        </w:rPr>
        <w:t xml:space="preserve"> </w:t>
      </w:r>
      <w:r w:rsidRPr="00463E06">
        <w:rPr>
          <w:rStyle w:val="TagStyle"/>
          <w:rtl/>
        </w:rPr>
        <w:t>&lt;&lt; אורח &gt;&gt;</w:t>
      </w:r>
      <w:r w:rsidR="00FF0A66">
        <w:rPr>
          <w:rtl/>
          <w:lang w:eastAsia="he-IL"/>
        </w:rPr>
        <w:t xml:space="preserve"> </w:t>
      </w:r>
      <w:bookmarkEnd w:id="299"/>
    </w:p>
    <w:p w14:paraId="60047F8C" w14:textId="77777777" w:rsidR="004D0D33" w:rsidRDefault="004D0D33" w:rsidP="004D0D33">
      <w:pPr>
        <w:pStyle w:val="KeepWithNext"/>
        <w:rPr>
          <w:rtl/>
          <w:lang w:eastAsia="he-IL"/>
        </w:rPr>
      </w:pPr>
    </w:p>
    <w:p w14:paraId="279DFA06" w14:textId="77777777" w:rsidR="004D0D33" w:rsidRDefault="004D0D33" w:rsidP="004D0D33">
      <w:pPr>
        <w:rPr>
          <w:rtl/>
          <w:lang w:eastAsia="he-IL"/>
        </w:rPr>
      </w:pPr>
      <w:r>
        <w:rPr>
          <w:rFonts w:hint="cs"/>
          <w:rtl/>
          <w:lang w:eastAsia="he-IL"/>
        </w:rPr>
        <w:t xml:space="preserve">בחקירה ראשית חייבת להיות. </w:t>
      </w:r>
    </w:p>
    <w:p w14:paraId="728D7BB0" w14:textId="77777777" w:rsidR="004D0D33" w:rsidRDefault="004D0D33" w:rsidP="004D0D33">
      <w:pPr>
        <w:rPr>
          <w:rtl/>
          <w:lang w:eastAsia="he-IL"/>
        </w:rPr>
      </w:pPr>
    </w:p>
    <w:p w14:paraId="38CF0207" w14:textId="3E923789" w:rsidR="004D0D33" w:rsidRDefault="004D0D33" w:rsidP="00463E06">
      <w:pPr>
        <w:pStyle w:val="a4"/>
      </w:pPr>
      <w:bookmarkStart w:id="300" w:name="ET_speaker_6227_293"/>
      <w:r w:rsidRPr="00463E06">
        <w:rPr>
          <w:rStyle w:val="TagStyle"/>
          <w:rtl/>
        </w:rPr>
        <w:t xml:space="preserve"> &lt;&lt; דובר &gt;&gt;</w:t>
      </w:r>
      <w:r w:rsidRPr="004D0D33">
        <w:rPr>
          <w:rStyle w:val="TagStyle"/>
          <w:rtl/>
        </w:rPr>
        <w:t xml:space="preserve"> </w:t>
      </w:r>
      <w:r>
        <w:rPr>
          <w:rtl/>
        </w:rPr>
        <w:t>היו"ר לימור מגן תלם:</w:t>
      </w:r>
      <w:r w:rsidRPr="004D0D33">
        <w:rPr>
          <w:rStyle w:val="TagStyle"/>
          <w:rtl/>
        </w:rPr>
        <w:t xml:space="preserve"> </w:t>
      </w:r>
      <w:r w:rsidRPr="00463E06">
        <w:rPr>
          <w:rStyle w:val="TagStyle"/>
          <w:rtl/>
        </w:rPr>
        <w:t>&lt;&lt; דובר &gt;&gt;</w:t>
      </w:r>
      <w:r w:rsidR="00FF0A66">
        <w:rPr>
          <w:rtl/>
        </w:rPr>
        <w:t xml:space="preserve"> </w:t>
      </w:r>
      <w:bookmarkEnd w:id="300"/>
    </w:p>
    <w:p w14:paraId="788DA061" w14:textId="77777777" w:rsidR="004D0D33" w:rsidRDefault="004D0D33" w:rsidP="004D0D33">
      <w:pPr>
        <w:pStyle w:val="KeepWithNext"/>
        <w:rPr>
          <w:rtl/>
          <w:lang w:eastAsia="he-IL"/>
        </w:rPr>
      </w:pPr>
    </w:p>
    <w:p w14:paraId="6C4EA145" w14:textId="77777777" w:rsidR="004D0D33" w:rsidRDefault="004D0D33" w:rsidP="004D0D33">
      <w:pPr>
        <w:rPr>
          <w:rtl/>
          <w:lang w:eastAsia="he-IL"/>
        </w:rPr>
      </w:pPr>
      <w:r>
        <w:rPr>
          <w:rFonts w:hint="cs"/>
          <w:rtl/>
          <w:lang w:eastAsia="he-IL"/>
        </w:rPr>
        <w:t xml:space="preserve">בסדר גמור. אני רושמת לי כמה נקודות שיש לנו המשך טיפול, גם בעניין של הסמכת הפקחים, גם בעניין של חקלאות ימית. </w:t>
      </w:r>
    </w:p>
    <w:p w14:paraId="1F8DD3F9" w14:textId="77777777" w:rsidR="004D0D33" w:rsidRDefault="004D0D33" w:rsidP="004D0D33">
      <w:pPr>
        <w:rPr>
          <w:rtl/>
          <w:lang w:eastAsia="he-IL"/>
        </w:rPr>
      </w:pPr>
    </w:p>
    <w:p w14:paraId="1F09AD55" w14:textId="77777777" w:rsidR="004D0D33" w:rsidRDefault="004D0D33" w:rsidP="004D0D33">
      <w:pPr>
        <w:rPr>
          <w:rtl/>
          <w:lang w:eastAsia="he-IL"/>
        </w:rPr>
      </w:pPr>
      <w:r>
        <w:rPr>
          <w:rFonts w:hint="cs"/>
          <w:rtl/>
          <w:lang w:eastAsia="he-IL"/>
        </w:rPr>
        <w:t xml:space="preserve">אני רוצה להודות לכולם, לכל העוסקים במלאכה על התקנות החשובות האלה. </w:t>
      </w:r>
    </w:p>
    <w:p w14:paraId="514B605B" w14:textId="77777777" w:rsidR="004D0D33" w:rsidRDefault="004D0D33" w:rsidP="004D0D33">
      <w:pPr>
        <w:rPr>
          <w:rtl/>
          <w:lang w:eastAsia="he-IL"/>
        </w:rPr>
      </w:pPr>
    </w:p>
    <w:p w14:paraId="53BC7207" w14:textId="648EA9DB" w:rsidR="004D0D33" w:rsidRDefault="004D0D33" w:rsidP="00463E06">
      <w:pPr>
        <w:pStyle w:val="a4"/>
      </w:pPr>
      <w:bookmarkStart w:id="301" w:name="ET_speaker_6166_294"/>
      <w:r w:rsidRPr="00463E06">
        <w:rPr>
          <w:rStyle w:val="TagStyle"/>
          <w:rtl/>
        </w:rPr>
        <w:t xml:space="preserve"> &lt;&lt; דובר &gt;&gt;</w:t>
      </w:r>
      <w:r w:rsidRPr="004D0D33">
        <w:rPr>
          <w:rStyle w:val="TagStyle"/>
          <w:rtl/>
        </w:rPr>
        <w:t xml:space="preserve"> </w:t>
      </w:r>
      <w:r>
        <w:rPr>
          <w:rtl/>
        </w:rPr>
        <w:t>אורי מקלב (יהדות התורה):</w:t>
      </w:r>
      <w:r w:rsidRPr="004D0D33">
        <w:rPr>
          <w:rStyle w:val="TagStyle"/>
          <w:rtl/>
        </w:rPr>
        <w:t xml:space="preserve"> </w:t>
      </w:r>
      <w:r w:rsidRPr="00463E06">
        <w:rPr>
          <w:rStyle w:val="TagStyle"/>
          <w:rtl/>
        </w:rPr>
        <w:t>&lt;&lt; דובר &gt;&gt;</w:t>
      </w:r>
      <w:r w:rsidR="00FF0A66">
        <w:rPr>
          <w:rtl/>
        </w:rPr>
        <w:t xml:space="preserve"> </w:t>
      </w:r>
      <w:bookmarkEnd w:id="301"/>
    </w:p>
    <w:p w14:paraId="7F6F50C1" w14:textId="77777777" w:rsidR="004D0D33" w:rsidRDefault="004D0D33" w:rsidP="004D0D33">
      <w:pPr>
        <w:pStyle w:val="KeepWithNext"/>
        <w:rPr>
          <w:rtl/>
          <w:lang w:eastAsia="he-IL"/>
        </w:rPr>
      </w:pPr>
    </w:p>
    <w:p w14:paraId="6C79F0A0" w14:textId="77777777" w:rsidR="004D0D33" w:rsidRDefault="004D0D33" w:rsidP="004D0D33">
      <w:pPr>
        <w:rPr>
          <w:rtl/>
          <w:lang w:eastAsia="he-IL"/>
        </w:rPr>
      </w:pPr>
      <w:r>
        <w:rPr>
          <w:rFonts w:hint="cs"/>
          <w:rtl/>
          <w:lang w:eastAsia="he-IL"/>
        </w:rPr>
        <w:t>אחרי שאישרנו את זה פה זה עובר למליאה לאישור?</w:t>
      </w:r>
    </w:p>
    <w:p w14:paraId="1D11155A" w14:textId="77777777" w:rsidR="004D0D33" w:rsidRDefault="004D0D33" w:rsidP="004D0D33">
      <w:pPr>
        <w:rPr>
          <w:rtl/>
          <w:lang w:eastAsia="he-IL"/>
        </w:rPr>
      </w:pPr>
    </w:p>
    <w:p w14:paraId="336CCE7A" w14:textId="7380562F" w:rsidR="004D0D33" w:rsidRDefault="004D0D33" w:rsidP="00463E06">
      <w:pPr>
        <w:pStyle w:val="a4"/>
      </w:pPr>
      <w:bookmarkStart w:id="302" w:name="ET_speaker_מרב_תורגמן_295"/>
      <w:r w:rsidRPr="00463E06">
        <w:rPr>
          <w:rStyle w:val="TagStyle"/>
          <w:rtl/>
        </w:rPr>
        <w:t xml:space="preserve"> &lt;&lt; דובר &gt;&gt;</w:t>
      </w:r>
      <w:r w:rsidRPr="004D0D33">
        <w:rPr>
          <w:rStyle w:val="TagStyle"/>
          <w:rtl/>
        </w:rPr>
        <w:t xml:space="preserve"> </w:t>
      </w:r>
      <w:r>
        <w:rPr>
          <w:rtl/>
        </w:rPr>
        <w:t>מרב תורג'מן:</w:t>
      </w:r>
      <w:r w:rsidRPr="004D0D33">
        <w:rPr>
          <w:rStyle w:val="TagStyle"/>
          <w:rtl/>
        </w:rPr>
        <w:t xml:space="preserve"> </w:t>
      </w:r>
      <w:r w:rsidRPr="00463E06">
        <w:rPr>
          <w:rStyle w:val="TagStyle"/>
          <w:rtl/>
        </w:rPr>
        <w:t>&lt;&lt; דובר &gt;&gt;</w:t>
      </w:r>
      <w:r w:rsidR="00FF0A66">
        <w:rPr>
          <w:rtl/>
        </w:rPr>
        <w:t xml:space="preserve"> </w:t>
      </w:r>
      <w:bookmarkEnd w:id="302"/>
    </w:p>
    <w:p w14:paraId="7039DB4F" w14:textId="77777777" w:rsidR="004D0D33" w:rsidRDefault="004D0D33" w:rsidP="004D0D33">
      <w:pPr>
        <w:rPr>
          <w:rtl/>
          <w:lang w:eastAsia="he-IL"/>
        </w:rPr>
      </w:pPr>
    </w:p>
    <w:p w14:paraId="769F605B" w14:textId="77777777" w:rsidR="004D0D33" w:rsidRDefault="004D0D33" w:rsidP="004D0D33">
      <w:pPr>
        <w:rPr>
          <w:rtl/>
          <w:lang w:eastAsia="he-IL"/>
        </w:rPr>
      </w:pPr>
      <w:r>
        <w:rPr>
          <w:rFonts w:hint="cs"/>
          <w:rtl/>
          <w:lang w:eastAsia="he-IL"/>
        </w:rPr>
        <w:t>זה לא חקיקה ראשית, אדוני, זה תקנות. יושבת-ראש הוועדה תחתום על אישור התקנות וזה יועבר לחתימת שרת התחבורה ולפרסום ברשומות.</w:t>
      </w:r>
    </w:p>
    <w:p w14:paraId="5B406A3C" w14:textId="77777777" w:rsidR="004D0D33" w:rsidRDefault="004D0D33" w:rsidP="004D0D33">
      <w:pPr>
        <w:rPr>
          <w:rtl/>
          <w:lang w:eastAsia="he-IL"/>
        </w:rPr>
      </w:pPr>
    </w:p>
    <w:p w14:paraId="51385E48" w14:textId="145B0F8B" w:rsidR="004D0D33" w:rsidRDefault="004D0D33" w:rsidP="00463E06">
      <w:pPr>
        <w:pStyle w:val="a4"/>
      </w:pPr>
      <w:bookmarkStart w:id="303" w:name="ET_speaker_6227_307"/>
      <w:r w:rsidRPr="00463E06">
        <w:rPr>
          <w:rStyle w:val="TagStyle"/>
          <w:rtl/>
        </w:rPr>
        <w:t xml:space="preserve"> &lt;&lt; דובר &gt;&gt;</w:t>
      </w:r>
      <w:r w:rsidRPr="004D0D33">
        <w:rPr>
          <w:rStyle w:val="TagStyle"/>
          <w:rtl/>
        </w:rPr>
        <w:t xml:space="preserve"> </w:t>
      </w:r>
      <w:r>
        <w:rPr>
          <w:rtl/>
        </w:rPr>
        <w:t>היו"ר לימור מגן תלם:</w:t>
      </w:r>
      <w:r w:rsidRPr="004D0D33">
        <w:rPr>
          <w:rStyle w:val="TagStyle"/>
          <w:rtl/>
        </w:rPr>
        <w:t xml:space="preserve"> </w:t>
      </w:r>
      <w:r w:rsidRPr="00463E06">
        <w:rPr>
          <w:rStyle w:val="TagStyle"/>
          <w:rtl/>
        </w:rPr>
        <w:t>&lt;&lt; דובר &gt;&gt;</w:t>
      </w:r>
      <w:bookmarkEnd w:id="303"/>
      <w:r w:rsidR="00FF0A66">
        <w:rPr>
          <w:rtl/>
        </w:rPr>
        <w:t xml:space="preserve"> </w:t>
      </w:r>
    </w:p>
    <w:p w14:paraId="7A85CBDD" w14:textId="77777777" w:rsidR="004D0D33" w:rsidRDefault="004D0D33" w:rsidP="004D0D33">
      <w:pPr>
        <w:pStyle w:val="KeepWithNext"/>
        <w:rPr>
          <w:rtl/>
          <w:lang w:eastAsia="he-IL"/>
        </w:rPr>
      </w:pPr>
    </w:p>
    <w:p w14:paraId="79EAEA12" w14:textId="77777777" w:rsidR="004D0D33" w:rsidRDefault="004D0D33" w:rsidP="004D0D33">
      <w:pPr>
        <w:rPr>
          <w:rtl/>
          <w:lang w:eastAsia="he-IL"/>
        </w:rPr>
      </w:pPr>
      <w:r>
        <w:rPr>
          <w:rFonts w:hint="cs"/>
          <w:rtl/>
          <w:lang w:eastAsia="he-IL"/>
        </w:rPr>
        <w:t xml:space="preserve">תודה רבה לחבר הכנסת מקלב על היותך אופוזיציה עניינית. תודה רבה לכל העוסקים במלאכה. אנחנו מברכים על התקנות החשובות האלה ואנחנו נמשיך לפעול בנושא הסביבה הימית. </w:t>
      </w:r>
    </w:p>
    <w:p w14:paraId="4422C06E" w14:textId="77777777" w:rsidR="004D0D33" w:rsidRDefault="004D0D33" w:rsidP="004D0D33">
      <w:pPr>
        <w:rPr>
          <w:rtl/>
          <w:lang w:eastAsia="he-IL"/>
        </w:rPr>
      </w:pPr>
    </w:p>
    <w:p w14:paraId="043D1A99" w14:textId="77777777" w:rsidR="004D0D33" w:rsidRDefault="004D0D33" w:rsidP="004D0D33">
      <w:pPr>
        <w:rPr>
          <w:rtl/>
          <w:lang w:eastAsia="he-IL"/>
        </w:rPr>
      </w:pPr>
    </w:p>
    <w:p w14:paraId="373222DE" w14:textId="591E1B8E" w:rsidR="004D0D33" w:rsidRDefault="004D0D33" w:rsidP="00463E06">
      <w:pPr>
        <w:pStyle w:val="afc"/>
        <w:rPr>
          <w:lang w:eastAsia="he-IL"/>
        </w:rPr>
      </w:pPr>
      <w:bookmarkStart w:id="304" w:name="ET_meetingend_297"/>
      <w:r w:rsidRPr="00463E06">
        <w:rPr>
          <w:rStyle w:val="TagStyle"/>
          <w:rtl/>
        </w:rPr>
        <w:t xml:space="preserve"> &lt;&lt; סיום &gt;&gt;</w:t>
      </w:r>
      <w:r w:rsidRPr="004D0D33">
        <w:rPr>
          <w:rStyle w:val="TagStyle"/>
          <w:rtl/>
        </w:rPr>
        <w:t xml:space="preserve"> </w:t>
      </w:r>
      <w:r>
        <w:rPr>
          <w:rtl/>
          <w:lang w:eastAsia="he-IL"/>
        </w:rPr>
        <w:t>הישיבה ננעלה בשעה 12:00.</w:t>
      </w:r>
      <w:r w:rsidRPr="004D0D33">
        <w:rPr>
          <w:rStyle w:val="TagStyle"/>
          <w:rtl/>
        </w:rPr>
        <w:t xml:space="preserve"> </w:t>
      </w:r>
      <w:r w:rsidRPr="00463E06">
        <w:rPr>
          <w:rStyle w:val="TagStyle"/>
          <w:rtl/>
        </w:rPr>
        <w:t>&lt;&lt; סיום &gt;&gt;</w:t>
      </w:r>
      <w:r w:rsidR="00FF0A66">
        <w:rPr>
          <w:rtl/>
          <w:lang w:eastAsia="he-IL"/>
        </w:rPr>
        <w:t xml:space="preserve"> </w:t>
      </w:r>
      <w:bookmarkEnd w:id="304"/>
    </w:p>
    <w:p w14:paraId="19707CD6" w14:textId="77777777" w:rsidR="004D0D33" w:rsidRPr="00FF0A66" w:rsidRDefault="004D0D33" w:rsidP="004D0D33">
      <w:pPr>
        <w:pStyle w:val="KeepWithNext"/>
        <w:rPr>
          <w:rtl/>
          <w:lang w:eastAsia="he-IL"/>
        </w:rPr>
      </w:pPr>
    </w:p>
    <w:p w14:paraId="0B71DD96" w14:textId="77777777" w:rsidR="004D0D33" w:rsidRPr="004D0D33" w:rsidRDefault="004D0D33" w:rsidP="004D0D33">
      <w:pPr>
        <w:rPr>
          <w:lang w:eastAsia="he-IL"/>
        </w:rPr>
      </w:pPr>
    </w:p>
    <w:sectPr w:rsidR="004D0D33" w:rsidRPr="004D0D33" w:rsidSect="009F36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58E56A" w14:textId="77777777" w:rsidR="00C1645C" w:rsidRDefault="00C1645C">
      <w:r>
        <w:separator/>
      </w:r>
    </w:p>
  </w:endnote>
  <w:endnote w:type="continuationSeparator" w:id="0">
    <w:p w14:paraId="5EF1134F" w14:textId="77777777" w:rsidR="00C1645C" w:rsidRDefault="00C16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4E6DAE" w14:textId="77777777" w:rsidR="00C1645C" w:rsidRDefault="00C1645C">
      <w:r>
        <w:separator/>
      </w:r>
    </w:p>
  </w:footnote>
  <w:footnote w:type="continuationSeparator" w:id="0">
    <w:p w14:paraId="2C31C327" w14:textId="77777777" w:rsidR="00C1645C" w:rsidRDefault="00C164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FD8776" w14:textId="77777777" w:rsidR="00C1645C" w:rsidRDefault="00C164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42A0D2" w14:textId="77777777" w:rsidR="00C1645C" w:rsidRDefault="00C164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489DB" w14:textId="77777777" w:rsidR="00C1645C" w:rsidRDefault="00C164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363C">
      <w:rPr>
        <w:rStyle w:val="af7"/>
        <w:noProof/>
        <w:rtl/>
      </w:rPr>
      <w:t>38</w:t>
    </w:r>
    <w:r>
      <w:rPr>
        <w:rStyle w:val="af7"/>
      </w:rPr>
      <w:fldChar w:fldCharType="end"/>
    </w:r>
  </w:p>
  <w:p w14:paraId="6739599E" w14:textId="77777777" w:rsidR="00C1645C" w:rsidRPr="00CC5815" w:rsidRDefault="00C1645C" w:rsidP="008E5E3F">
    <w:pPr>
      <w:pStyle w:val="a3"/>
      <w:ind w:firstLine="0"/>
    </w:pPr>
    <w:r>
      <w:rPr>
        <w:rtl/>
      </w:rPr>
      <w:t>ועדת הכלכלה</w:t>
    </w:r>
  </w:p>
  <w:p w14:paraId="1E2FF20B" w14:textId="77777777" w:rsidR="00C1645C" w:rsidRPr="00CC5815" w:rsidRDefault="00C1645C" w:rsidP="008E5E3F">
    <w:pPr>
      <w:pStyle w:val="a3"/>
      <w:ind w:firstLine="0"/>
      <w:rPr>
        <w:rtl/>
      </w:rPr>
    </w:pPr>
    <w:r>
      <w:rPr>
        <w:rtl/>
      </w:rPr>
      <w:t>09/01/2022</w:t>
    </w:r>
  </w:p>
  <w:p w14:paraId="30655C33" w14:textId="77777777" w:rsidR="00C1645C" w:rsidRPr="00CC5815" w:rsidRDefault="00C164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325BCB" w14:textId="77777777" w:rsidR="00C1645C" w:rsidRDefault="00C1645C" w:rsidP="000A17C6">
    <w:pPr>
      <w:keepNext/>
      <w:spacing w:line="240" w:lineRule="atLeast"/>
      <w:ind w:firstLine="0"/>
      <w:jc w:val="center"/>
      <w:outlineLvl w:val="0"/>
      <w:rPr>
        <w:rtl/>
      </w:rPr>
    </w:pPr>
    <w:r>
      <w:rPr>
        <w:noProof/>
      </w:rPr>
      <w:drawing>
        <wp:inline distT="0" distB="0" distL="0" distR="0" wp14:anchorId="66A7E032" wp14:editId="5150CD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F877E0" w14:textId="77777777" w:rsidR="00C1645C" w:rsidRDefault="00C164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1BB366" w14:textId="77777777" w:rsidR="00C1645C" w:rsidRDefault="00C164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D016E5"/>
    <w:multiLevelType w:val="hybridMultilevel"/>
    <w:tmpl w:val="FB64F6B4"/>
    <w:lvl w:ilvl="0" w:tplc="2CECBFB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B376A69"/>
    <w:multiLevelType w:val="hybridMultilevel"/>
    <w:tmpl w:val="D1E610EE"/>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081F60"/>
    <w:multiLevelType w:val="hybridMultilevel"/>
    <w:tmpl w:val="7B68D2EE"/>
    <w:lvl w:ilvl="0" w:tplc="6D304E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606AA5"/>
    <w:multiLevelType w:val="hybridMultilevel"/>
    <w:tmpl w:val="ECC02986"/>
    <w:lvl w:ilvl="0" w:tplc="6E927110">
      <w:start w:val="1"/>
      <w:numFmt w:val="decimal"/>
      <w:lvlText w:val="(%1)"/>
      <w:lvlJc w:val="left"/>
      <w:pPr>
        <w:ind w:left="3900" w:hanging="10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24AF19CA"/>
    <w:multiLevelType w:val="hybridMultilevel"/>
    <w:tmpl w:val="B94ABF92"/>
    <w:lvl w:ilvl="0" w:tplc="F19EE0B2">
      <w:start w:val="1"/>
      <w:numFmt w:val="decimal"/>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291D77C8"/>
    <w:multiLevelType w:val="hybridMultilevel"/>
    <w:tmpl w:val="C38C8394"/>
    <w:lvl w:ilvl="0" w:tplc="089C8160">
      <w:start w:val="1"/>
      <w:numFmt w:val="decimal"/>
      <w:lvlText w:val="%1."/>
      <w:lvlJc w:val="left"/>
      <w:pPr>
        <w:ind w:left="2610" w:hanging="360"/>
      </w:pPr>
    </w:lvl>
    <w:lvl w:ilvl="1" w:tplc="04090019">
      <w:start w:val="1"/>
      <w:numFmt w:val="lowerLetter"/>
      <w:lvlText w:val="%2."/>
      <w:lvlJc w:val="left"/>
      <w:pPr>
        <w:ind w:left="3330" w:hanging="360"/>
      </w:pPr>
    </w:lvl>
    <w:lvl w:ilvl="2" w:tplc="0409001B">
      <w:start w:val="1"/>
      <w:numFmt w:val="lowerRoman"/>
      <w:lvlText w:val="%3."/>
      <w:lvlJc w:val="right"/>
      <w:pPr>
        <w:ind w:left="4050" w:hanging="180"/>
      </w:pPr>
    </w:lvl>
    <w:lvl w:ilvl="3" w:tplc="0409000F">
      <w:start w:val="1"/>
      <w:numFmt w:val="decimal"/>
      <w:lvlText w:val="%4."/>
      <w:lvlJc w:val="left"/>
      <w:pPr>
        <w:ind w:left="4770" w:hanging="360"/>
      </w:pPr>
    </w:lvl>
    <w:lvl w:ilvl="4" w:tplc="04090019">
      <w:start w:val="1"/>
      <w:numFmt w:val="lowerLetter"/>
      <w:lvlText w:val="%5."/>
      <w:lvlJc w:val="left"/>
      <w:pPr>
        <w:ind w:left="5490" w:hanging="360"/>
      </w:pPr>
    </w:lvl>
    <w:lvl w:ilvl="5" w:tplc="0409001B">
      <w:start w:val="1"/>
      <w:numFmt w:val="lowerRoman"/>
      <w:lvlText w:val="%6."/>
      <w:lvlJc w:val="right"/>
      <w:pPr>
        <w:ind w:left="6210" w:hanging="180"/>
      </w:pPr>
    </w:lvl>
    <w:lvl w:ilvl="6" w:tplc="0409000F">
      <w:start w:val="1"/>
      <w:numFmt w:val="decimal"/>
      <w:lvlText w:val="%7."/>
      <w:lvlJc w:val="left"/>
      <w:pPr>
        <w:ind w:left="6930" w:hanging="360"/>
      </w:pPr>
    </w:lvl>
    <w:lvl w:ilvl="7" w:tplc="04090019">
      <w:start w:val="1"/>
      <w:numFmt w:val="lowerLetter"/>
      <w:lvlText w:val="%8."/>
      <w:lvlJc w:val="left"/>
      <w:pPr>
        <w:ind w:left="7650" w:hanging="360"/>
      </w:pPr>
    </w:lvl>
    <w:lvl w:ilvl="8" w:tplc="0409001B">
      <w:start w:val="1"/>
      <w:numFmt w:val="lowerRoman"/>
      <w:lvlText w:val="%9."/>
      <w:lvlJc w:val="right"/>
      <w:pPr>
        <w:ind w:left="8370" w:hanging="180"/>
      </w:pPr>
    </w:lvl>
  </w:abstractNum>
  <w:abstractNum w:abstractNumId="7" w15:restartNumberingAfterBreak="0">
    <w:nsid w:val="2C6D1A7C"/>
    <w:multiLevelType w:val="hybridMultilevel"/>
    <w:tmpl w:val="C1A6B3DC"/>
    <w:lvl w:ilvl="0" w:tplc="70503836">
      <w:start w:val="1"/>
      <w:numFmt w:val="decimal"/>
      <w:lvlText w:val="%1."/>
      <w:lvlJc w:val="left"/>
      <w:pPr>
        <w:ind w:left="2610" w:hanging="360"/>
      </w:pPr>
    </w:lvl>
    <w:lvl w:ilvl="1" w:tplc="04090019">
      <w:start w:val="1"/>
      <w:numFmt w:val="lowerLetter"/>
      <w:lvlText w:val="%2."/>
      <w:lvlJc w:val="left"/>
      <w:pPr>
        <w:ind w:left="3330" w:hanging="360"/>
      </w:pPr>
    </w:lvl>
    <w:lvl w:ilvl="2" w:tplc="0409001B">
      <w:start w:val="1"/>
      <w:numFmt w:val="lowerRoman"/>
      <w:lvlText w:val="%3."/>
      <w:lvlJc w:val="right"/>
      <w:pPr>
        <w:ind w:left="4050" w:hanging="180"/>
      </w:pPr>
    </w:lvl>
    <w:lvl w:ilvl="3" w:tplc="0409000F">
      <w:start w:val="1"/>
      <w:numFmt w:val="decimal"/>
      <w:lvlText w:val="%4."/>
      <w:lvlJc w:val="left"/>
      <w:pPr>
        <w:ind w:left="4770" w:hanging="360"/>
      </w:pPr>
    </w:lvl>
    <w:lvl w:ilvl="4" w:tplc="04090019">
      <w:start w:val="1"/>
      <w:numFmt w:val="lowerLetter"/>
      <w:lvlText w:val="%5."/>
      <w:lvlJc w:val="left"/>
      <w:pPr>
        <w:ind w:left="5490" w:hanging="360"/>
      </w:pPr>
    </w:lvl>
    <w:lvl w:ilvl="5" w:tplc="0409001B">
      <w:start w:val="1"/>
      <w:numFmt w:val="lowerRoman"/>
      <w:lvlText w:val="%6."/>
      <w:lvlJc w:val="right"/>
      <w:pPr>
        <w:ind w:left="6210" w:hanging="180"/>
      </w:pPr>
    </w:lvl>
    <w:lvl w:ilvl="6" w:tplc="0409000F">
      <w:start w:val="1"/>
      <w:numFmt w:val="decimal"/>
      <w:lvlText w:val="%7."/>
      <w:lvlJc w:val="left"/>
      <w:pPr>
        <w:ind w:left="6930" w:hanging="360"/>
      </w:pPr>
    </w:lvl>
    <w:lvl w:ilvl="7" w:tplc="04090019">
      <w:start w:val="1"/>
      <w:numFmt w:val="lowerLetter"/>
      <w:lvlText w:val="%8."/>
      <w:lvlJc w:val="left"/>
      <w:pPr>
        <w:ind w:left="7650" w:hanging="360"/>
      </w:pPr>
    </w:lvl>
    <w:lvl w:ilvl="8" w:tplc="0409001B">
      <w:start w:val="1"/>
      <w:numFmt w:val="lowerRoman"/>
      <w:lvlText w:val="%9."/>
      <w:lvlJc w:val="right"/>
      <w:pPr>
        <w:ind w:left="8370" w:hanging="180"/>
      </w:pPr>
    </w:lvl>
  </w:abstractNum>
  <w:abstractNum w:abstractNumId="8" w15:restartNumberingAfterBreak="0">
    <w:nsid w:val="2DCE60A8"/>
    <w:multiLevelType w:val="hybridMultilevel"/>
    <w:tmpl w:val="CC149F04"/>
    <w:lvl w:ilvl="0" w:tplc="AF5A7F16">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31390E0D"/>
    <w:multiLevelType w:val="hybridMultilevel"/>
    <w:tmpl w:val="D9AA053A"/>
    <w:lvl w:ilvl="0" w:tplc="7ED408CC">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0" w15:restartNumberingAfterBreak="0">
    <w:nsid w:val="337727D0"/>
    <w:multiLevelType w:val="hybridMultilevel"/>
    <w:tmpl w:val="B32C4F1C"/>
    <w:lvl w:ilvl="0" w:tplc="3A86A4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DF5854"/>
    <w:multiLevelType w:val="hybridMultilevel"/>
    <w:tmpl w:val="D1E610EE"/>
    <w:lvl w:ilvl="0" w:tplc="5456E07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566474"/>
    <w:multiLevelType w:val="hybridMultilevel"/>
    <w:tmpl w:val="A2CACB1E"/>
    <w:lvl w:ilvl="0" w:tplc="5C76A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E777AB"/>
    <w:multiLevelType w:val="hybridMultilevel"/>
    <w:tmpl w:val="C3EAA43A"/>
    <w:lvl w:ilvl="0" w:tplc="30E29D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B55962"/>
    <w:multiLevelType w:val="hybridMultilevel"/>
    <w:tmpl w:val="425A07E4"/>
    <w:lvl w:ilvl="0" w:tplc="ABB0F8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5416C2D"/>
    <w:multiLevelType w:val="hybridMultilevel"/>
    <w:tmpl w:val="0630A604"/>
    <w:lvl w:ilvl="0" w:tplc="694862F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 w15:restartNumberingAfterBreak="0">
    <w:nsid w:val="58103426"/>
    <w:multiLevelType w:val="hybridMultilevel"/>
    <w:tmpl w:val="51EC6332"/>
    <w:lvl w:ilvl="0" w:tplc="7E72739A">
      <w:start w:val="1"/>
      <w:numFmt w:val="hebrew1"/>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8" w15:restartNumberingAfterBreak="0">
    <w:nsid w:val="63C139AB"/>
    <w:multiLevelType w:val="hybridMultilevel"/>
    <w:tmpl w:val="E4F88138"/>
    <w:lvl w:ilvl="0" w:tplc="5C76A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11325C"/>
    <w:multiLevelType w:val="hybridMultilevel"/>
    <w:tmpl w:val="0F58E68E"/>
    <w:lvl w:ilvl="0" w:tplc="66E836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1E439B"/>
    <w:multiLevelType w:val="hybridMultilevel"/>
    <w:tmpl w:val="E9A60A80"/>
    <w:lvl w:ilvl="0" w:tplc="7030686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1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14"/>
  </w:num>
  <w:num w:numId="8">
    <w:abstractNumId w:val="20"/>
  </w:num>
  <w:num w:numId="9">
    <w:abstractNumId w:val="8"/>
  </w:num>
  <w:num w:numId="10">
    <w:abstractNumId w:val="9"/>
  </w:num>
  <w:num w:numId="11">
    <w:abstractNumId w:val="17"/>
  </w:num>
  <w:num w:numId="12">
    <w:abstractNumId w:val="5"/>
  </w:num>
  <w:num w:numId="13">
    <w:abstractNumId w:val="3"/>
  </w:num>
  <w:num w:numId="14">
    <w:abstractNumId w:val="13"/>
  </w:num>
  <w:num w:numId="15">
    <w:abstractNumId w:val="11"/>
  </w:num>
  <w:num w:numId="16">
    <w:abstractNumId w:val="2"/>
  </w:num>
  <w:num w:numId="17">
    <w:abstractNumId w:val="10"/>
  </w:num>
  <w:num w:numId="18">
    <w:abstractNumId w:val="16"/>
  </w:num>
  <w:num w:numId="19">
    <w:abstractNumId w:val="12"/>
  </w:num>
  <w:num w:numId="20">
    <w:abstractNumId w:val="18"/>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50"/>
    <w:rsid w:val="0002047E"/>
    <w:rsid w:val="00037279"/>
    <w:rsid w:val="000414D1"/>
    <w:rsid w:val="00052C13"/>
    <w:rsid w:val="000669F4"/>
    <w:rsid w:val="00067F42"/>
    <w:rsid w:val="00070245"/>
    <w:rsid w:val="00070B27"/>
    <w:rsid w:val="0007118A"/>
    <w:rsid w:val="0007695C"/>
    <w:rsid w:val="00077092"/>
    <w:rsid w:val="00082FE5"/>
    <w:rsid w:val="00086B70"/>
    <w:rsid w:val="00092427"/>
    <w:rsid w:val="00092B80"/>
    <w:rsid w:val="00093A6F"/>
    <w:rsid w:val="00093E0E"/>
    <w:rsid w:val="00095767"/>
    <w:rsid w:val="000A17C6"/>
    <w:rsid w:val="000A5FD5"/>
    <w:rsid w:val="000B060C"/>
    <w:rsid w:val="000B2EE6"/>
    <w:rsid w:val="000C47F5"/>
    <w:rsid w:val="000C7D26"/>
    <w:rsid w:val="000D06E7"/>
    <w:rsid w:val="000D20EC"/>
    <w:rsid w:val="000E23C7"/>
    <w:rsid w:val="000E3314"/>
    <w:rsid w:val="000E3F8D"/>
    <w:rsid w:val="000F007E"/>
    <w:rsid w:val="000F2459"/>
    <w:rsid w:val="00100AA5"/>
    <w:rsid w:val="00101B62"/>
    <w:rsid w:val="00106F3B"/>
    <w:rsid w:val="001139F3"/>
    <w:rsid w:val="00122E43"/>
    <w:rsid w:val="00123A9A"/>
    <w:rsid w:val="00131A60"/>
    <w:rsid w:val="00144337"/>
    <w:rsid w:val="00150436"/>
    <w:rsid w:val="001509CA"/>
    <w:rsid w:val="001563FD"/>
    <w:rsid w:val="001607B2"/>
    <w:rsid w:val="00162084"/>
    <w:rsid w:val="00167294"/>
    <w:rsid w:val="001673D4"/>
    <w:rsid w:val="00171A7A"/>
    <w:rsid w:val="00171E7F"/>
    <w:rsid w:val="00174907"/>
    <w:rsid w:val="001758C1"/>
    <w:rsid w:val="0017779F"/>
    <w:rsid w:val="00182A4E"/>
    <w:rsid w:val="00183BBD"/>
    <w:rsid w:val="001917A0"/>
    <w:rsid w:val="001A2FA8"/>
    <w:rsid w:val="001A74E9"/>
    <w:rsid w:val="001A7A1B"/>
    <w:rsid w:val="001C419B"/>
    <w:rsid w:val="001C44DA"/>
    <w:rsid w:val="001C4617"/>
    <w:rsid w:val="001C4FDA"/>
    <w:rsid w:val="001D0312"/>
    <w:rsid w:val="001D440C"/>
    <w:rsid w:val="001E3329"/>
    <w:rsid w:val="001E48C7"/>
    <w:rsid w:val="001E55FC"/>
    <w:rsid w:val="001F0594"/>
    <w:rsid w:val="002016FF"/>
    <w:rsid w:val="00214AE3"/>
    <w:rsid w:val="00221ADD"/>
    <w:rsid w:val="00227FEF"/>
    <w:rsid w:val="00233BB5"/>
    <w:rsid w:val="002372E7"/>
    <w:rsid w:val="00242553"/>
    <w:rsid w:val="00245F3C"/>
    <w:rsid w:val="00247A1C"/>
    <w:rsid w:val="00252365"/>
    <w:rsid w:val="00255F74"/>
    <w:rsid w:val="00261554"/>
    <w:rsid w:val="002621A6"/>
    <w:rsid w:val="0026338E"/>
    <w:rsid w:val="00264702"/>
    <w:rsid w:val="0026470A"/>
    <w:rsid w:val="002705A7"/>
    <w:rsid w:val="00273A94"/>
    <w:rsid w:val="00275C03"/>
    <w:rsid w:val="00276693"/>
    <w:rsid w:val="002778F0"/>
    <w:rsid w:val="00280D58"/>
    <w:rsid w:val="00282F47"/>
    <w:rsid w:val="00284B36"/>
    <w:rsid w:val="00296153"/>
    <w:rsid w:val="002A6F77"/>
    <w:rsid w:val="002A72D4"/>
    <w:rsid w:val="002B0367"/>
    <w:rsid w:val="002C76DF"/>
    <w:rsid w:val="002D4BDB"/>
    <w:rsid w:val="002E4BA7"/>
    <w:rsid w:val="002E5E31"/>
    <w:rsid w:val="002E6431"/>
    <w:rsid w:val="00303B4C"/>
    <w:rsid w:val="00306316"/>
    <w:rsid w:val="00311485"/>
    <w:rsid w:val="00311671"/>
    <w:rsid w:val="00321E62"/>
    <w:rsid w:val="00321F08"/>
    <w:rsid w:val="00325A3A"/>
    <w:rsid w:val="00327BF8"/>
    <w:rsid w:val="00330416"/>
    <w:rsid w:val="00334969"/>
    <w:rsid w:val="00336DEF"/>
    <w:rsid w:val="00340AFA"/>
    <w:rsid w:val="0035335F"/>
    <w:rsid w:val="00354F64"/>
    <w:rsid w:val="0036056D"/>
    <w:rsid w:val="003658CB"/>
    <w:rsid w:val="00366CFB"/>
    <w:rsid w:val="0036794C"/>
    <w:rsid w:val="00373508"/>
    <w:rsid w:val="003804E7"/>
    <w:rsid w:val="00381607"/>
    <w:rsid w:val="00395B17"/>
    <w:rsid w:val="00396023"/>
    <w:rsid w:val="003C279D"/>
    <w:rsid w:val="003F0A5F"/>
    <w:rsid w:val="003F1CEC"/>
    <w:rsid w:val="00420E41"/>
    <w:rsid w:val="00424C94"/>
    <w:rsid w:val="00431D04"/>
    <w:rsid w:val="00446CFE"/>
    <w:rsid w:val="00447608"/>
    <w:rsid w:val="00451746"/>
    <w:rsid w:val="00457806"/>
    <w:rsid w:val="00462A97"/>
    <w:rsid w:val="00463E06"/>
    <w:rsid w:val="00470EAC"/>
    <w:rsid w:val="00476419"/>
    <w:rsid w:val="00482964"/>
    <w:rsid w:val="0049077C"/>
    <w:rsid w:val="00491031"/>
    <w:rsid w:val="0049458B"/>
    <w:rsid w:val="00495FD8"/>
    <w:rsid w:val="004B0A65"/>
    <w:rsid w:val="004B1BE9"/>
    <w:rsid w:val="004C5D19"/>
    <w:rsid w:val="004C6930"/>
    <w:rsid w:val="004C72C8"/>
    <w:rsid w:val="004D0D33"/>
    <w:rsid w:val="004D2A74"/>
    <w:rsid w:val="004D2E4D"/>
    <w:rsid w:val="004D6613"/>
    <w:rsid w:val="004E604B"/>
    <w:rsid w:val="004F6FF1"/>
    <w:rsid w:val="00500C0C"/>
    <w:rsid w:val="00504636"/>
    <w:rsid w:val="00512708"/>
    <w:rsid w:val="005147BD"/>
    <w:rsid w:val="005228F2"/>
    <w:rsid w:val="00527AEB"/>
    <w:rsid w:val="00546678"/>
    <w:rsid w:val="00547496"/>
    <w:rsid w:val="005506B9"/>
    <w:rsid w:val="00551F3D"/>
    <w:rsid w:val="005538B1"/>
    <w:rsid w:val="005553F3"/>
    <w:rsid w:val="00565A79"/>
    <w:rsid w:val="00570939"/>
    <w:rsid w:val="00575DC1"/>
    <w:rsid w:val="005817EC"/>
    <w:rsid w:val="005856FA"/>
    <w:rsid w:val="00590B77"/>
    <w:rsid w:val="00595F82"/>
    <w:rsid w:val="005A1703"/>
    <w:rsid w:val="005A342D"/>
    <w:rsid w:val="005A4A19"/>
    <w:rsid w:val="005A61E9"/>
    <w:rsid w:val="005B64FD"/>
    <w:rsid w:val="005C019F"/>
    <w:rsid w:val="005C363E"/>
    <w:rsid w:val="005D3B15"/>
    <w:rsid w:val="005D593E"/>
    <w:rsid w:val="005D61F3"/>
    <w:rsid w:val="005D713B"/>
    <w:rsid w:val="005E1980"/>
    <w:rsid w:val="005E1C6B"/>
    <w:rsid w:val="005F089D"/>
    <w:rsid w:val="005F17F7"/>
    <w:rsid w:val="005F1B1B"/>
    <w:rsid w:val="005F76B0"/>
    <w:rsid w:val="00617C61"/>
    <w:rsid w:val="006261F6"/>
    <w:rsid w:val="00626725"/>
    <w:rsid w:val="00631CD9"/>
    <w:rsid w:val="00634F61"/>
    <w:rsid w:val="00637F06"/>
    <w:rsid w:val="00645654"/>
    <w:rsid w:val="006727F8"/>
    <w:rsid w:val="006742E3"/>
    <w:rsid w:val="00686DAF"/>
    <w:rsid w:val="00695A47"/>
    <w:rsid w:val="006A0CB7"/>
    <w:rsid w:val="006A503D"/>
    <w:rsid w:val="006A683E"/>
    <w:rsid w:val="006C54D8"/>
    <w:rsid w:val="006C77B9"/>
    <w:rsid w:val="006C7CC2"/>
    <w:rsid w:val="006D7B31"/>
    <w:rsid w:val="006E6C8A"/>
    <w:rsid w:val="006F0259"/>
    <w:rsid w:val="006F21F3"/>
    <w:rsid w:val="006F3862"/>
    <w:rsid w:val="00700433"/>
    <w:rsid w:val="007011AE"/>
    <w:rsid w:val="00702755"/>
    <w:rsid w:val="0070472C"/>
    <w:rsid w:val="00704A35"/>
    <w:rsid w:val="007509A6"/>
    <w:rsid w:val="0076181C"/>
    <w:rsid w:val="00766E17"/>
    <w:rsid w:val="00767484"/>
    <w:rsid w:val="00780C11"/>
    <w:rsid w:val="00784708"/>
    <w:rsid w:val="007872B4"/>
    <w:rsid w:val="00791CBE"/>
    <w:rsid w:val="007B41DB"/>
    <w:rsid w:val="007C693F"/>
    <w:rsid w:val="007C6ADD"/>
    <w:rsid w:val="007D35B5"/>
    <w:rsid w:val="007E1A01"/>
    <w:rsid w:val="007E3AE2"/>
    <w:rsid w:val="007E52CF"/>
    <w:rsid w:val="007F1FAA"/>
    <w:rsid w:val="007F2B5E"/>
    <w:rsid w:val="007F7AC8"/>
    <w:rsid w:val="0080104B"/>
    <w:rsid w:val="008015CA"/>
    <w:rsid w:val="0082136D"/>
    <w:rsid w:val="0082652E"/>
    <w:rsid w:val="008320F6"/>
    <w:rsid w:val="00834C32"/>
    <w:rsid w:val="00840F7B"/>
    <w:rsid w:val="00841223"/>
    <w:rsid w:val="00844F59"/>
    <w:rsid w:val="00846BE9"/>
    <w:rsid w:val="00847017"/>
    <w:rsid w:val="00851EF0"/>
    <w:rsid w:val="00853207"/>
    <w:rsid w:val="0086098E"/>
    <w:rsid w:val="008713A4"/>
    <w:rsid w:val="00875F10"/>
    <w:rsid w:val="008813CA"/>
    <w:rsid w:val="008866CE"/>
    <w:rsid w:val="00894A12"/>
    <w:rsid w:val="00894C9D"/>
    <w:rsid w:val="008B51C2"/>
    <w:rsid w:val="008C034E"/>
    <w:rsid w:val="008C1E14"/>
    <w:rsid w:val="008C6035"/>
    <w:rsid w:val="008C7015"/>
    <w:rsid w:val="008D0CB6"/>
    <w:rsid w:val="008D0CCB"/>
    <w:rsid w:val="008D1DFB"/>
    <w:rsid w:val="008E03B4"/>
    <w:rsid w:val="008E5712"/>
    <w:rsid w:val="008E5DCA"/>
    <w:rsid w:val="008E5E3F"/>
    <w:rsid w:val="008F6105"/>
    <w:rsid w:val="0090279B"/>
    <w:rsid w:val="009101E9"/>
    <w:rsid w:val="00914904"/>
    <w:rsid w:val="0091660E"/>
    <w:rsid w:val="00921717"/>
    <w:rsid w:val="009258CE"/>
    <w:rsid w:val="0092610C"/>
    <w:rsid w:val="00926581"/>
    <w:rsid w:val="0093672A"/>
    <w:rsid w:val="00936951"/>
    <w:rsid w:val="009515F0"/>
    <w:rsid w:val="00954BF2"/>
    <w:rsid w:val="009651B6"/>
    <w:rsid w:val="0097232B"/>
    <w:rsid w:val="00976995"/>
    <w:rsid w:val="009830CB"/>
    <w:rsid w:val="009841D8"/>
    <w:rsid w:val="00991F09"/>
    <w:rsid w:val="00992730"/>
    <w:rsid w:val="009946F0"/>
    <w:rsid w:val="00996346"/>
    <w:rsid w:val="00997E2D"/>
    <w:rsid w:val="009C466F"/>
    <w:rsid w:val="009C7599"/>
    <w:rsid w:val="009D478A"/>
    <w:rsid w:val="009D5503"/>
    <w:rsid w:val="009D768E"/>
    <w:rsid w:val="009E4A8F"/>
    <w:rsid w:val="009E55BB"/>
    <w:rsid w:val="009E6E93"/>
    <w:rsid w:val="009F1518"/>
    <w:rsid w:val="009F363C"/>
    <w:rsid w:val="009F41F0"/>
    <w:rsid w:val="009F5773"/>
    <w:rsid w:val="00A06730"/>
    <w:rsid w:val="00A10FF2"/>
    <w:rsid w:val="00A15971"/>
    <w:rsid w:val="00A21DF4"/>
    <w:rsid w:val="00A22C90"/>
    <w:rsid w:val="00A42723"/>
    <w:rsid w:val="00A45434"/>
    <w:rsid w:val="00A46BA6"/>
    <w:rsid w:val="00A510F0"/>
    <w:rsid w:val="00A55931"/>
    <w:rsid w:val="00A64A6D"/>
    <w:rsid w:val="00A66020"/>
    <w:rsid w:val="00A7346B"/>
    <w:rsid w:val="00A7654D"/>
    <w:rsid w:val="00A776A4"/>
    <w:rsid w:val="00A914A6"/>
    <w:rsid w:val="00AA2CBD"/>
    <w:rsid w:val="00AA52AA"/>
    <w:rsid w:val="00AB02EE"/>
    <w:rsid w:val="00AB0D2E"/>
    <w:rsid w:val="00AB3F3A"/>
    <w:rsid w:val="00AD00FB"/>
    <w:rsid w:val="00AD279F"/>
    <w:rsid w:val="00AD4EC9"/>
    <w:rsid w:val="00AD5CBD"/>
    <w:rsid w:val="00AD6FFC"/>
    <w:rsid w:val="00AF31E6"/>
    <w:rsid w:val="00AF4150"/>
    <w:rsid w:val="00AF7AE6"/>
    <w:rsid w:val="00B045B2"/>
    <w:rsid w:val="00B0509A"/>
    <w:rsid w:val="00B120B2"/>
    <w:rsid w:val="00B12ABD"/>
    <w:rsid w:val="00B16FDD"/>
    <w:rsid w:val="00B25A86"/>
    <w:rsid w:val="00B42CCE"/>
    <w:rsid w:val="00B436BC"/>
    <w:rsid w:val="00B45FC0"/>
    <w:rsid w:val="00B50340"/>
    <w:rsid w:val="00B57C11"/>
    <w:rsid w:val="00B65508"/>
    <w:rsid w:val="00B7038B"/>
    <w:rsid w:val="00B70DC5"/>
    <w:rsid w:val="00B7627E"/>
    <w:rsid w:val="00B8517A"/>
    <w:rsid w:val="00B85837"/>
    <w:rsid w:val="00B92A05"/>
    <w:rsid w:val="00B96721"/>
    <w:rsid w:val="00BA6446"/>
    <w:rsid w:val="00BC7A0C"/>
    <w:rsid w:val="00BD445A"/>
    <w:rsid w:val="00BD47B7"/>
    <w:rsid w:val="00BD6ED1"/>
    <w:rsid w:val="00BE18C5"/>
    <w:rsid w:val="00BE7C6D"/>
    <w:rsid w:val="00BF11DC"/>
    <w:rsid w:val="00BF7E46"/>
    <w:rsid w:val="00C009D6"/>
    <w:rsid w:val="00C046B2"/>
    <w:rsid w:val="00C135D5"/>
    <w:rsid w:val="00C1578D"/>
    <w:rsid w:val="00C1645C"/>
    <w:rsid w:val="00C2150B"/>
    <w:rsid w:val="00C22DCB"/>
    <w:rsid w:val="00C2707F"/>
    <w:rsid w:val="00C3598A"/>
    <w:rsid w:val="00C360BC"/>
    <w:rsid w:val="00C364F9"/>
    <w:rsid w:val="00C44800"/>
    <w:rsid w:val="00C47F96"/>
    <w:rsid w:val="00C52EC2"/>
    <w:rsid w:val="00C61DC1"/>
    <w:rsid w:val="00C62730"/>
    <w:rsid w:val="00C64AFF"/>
    <w:rsid w:val="00C661EE"/>
    <w:rsid w:val="00C72438"/>
    <w:rsid w:val="00C763E4"/>
    <w:rsid w:val="00C771B5"/>
    <w:rsid w:val="00C820DA"/>
    <w:rsid w:val="00C8624A"/>
    <w:rsid w:val="00C90B55"/>
    <w:rsid w:val="00C95645"/>
    <w:rsid w:val="00CA0D89"/>
    <w:rsid w:val="00CA5299"/>
    <w:rsid w:val="00CA5363"/>
    <w:rsid w:val="00CA5EE6"/>
    <w:rsid w:val="00CA7C2A"/>
    <w:rsid w:val="00CB6D60"/>
    <w:rsid w:val="00CC178D"/>
    <w:rsid w:val="00CC5815"/>
    <w:rsid w:val="00CD0969"/>
    <w:rsid w:val="00CD0D1D"/>
    <w:rsid w:val="00CE24B8"/>
    <w:rsid w:val="00CE5849"/>
    <w:rsid w:val="00CF741F"/>
    <w:rsid w:val="00D067D6"/>
    <w:rsid w:val="00D17BC2"/>
    <w:rsid w:val="00D2101F"/>
    <w:rsid w:val="00D278F7"/>
    <w:rsid w:val="00D31EC1"/>
    <w:rsid w:val="00D33D56"/>
    <w:rsid w:val="00D37550"/>
    <w:rsid w:val="00D40A29"/>
    <w:rsid w:val="00D42553"/>
    <w:rsid w:val="00D439D2"/>
    <w:rsid w:val="00D455A7"/>
    <w:rsid w:val="00D45D27"/>
    <w:rsid w:val="00D47DFF"/>
    <w:rsid w:val="00D53660"/>
    <w:rsid w:val="00D64393"/>
    <w:rsid w:val="00D7531C"/>
    <w:rsid w:val="00D75D82"/>
    <w:rsid w:val="00D86E57"/>
    <w:rsid w:val="00D96B24"/>
    <w:rsid w:val="00DB60E8"/>
    <w:rsid w:val="00DD1761"/>
    <w:rsid w:val="00DD41EE"/>
    <w:rsid w:val="00DE58F9"/>
    <w:rsid w:val="00DE5B80"/>
    <w:rsid w:val="00DF0A6D"/>
    <w:rsid w:val="00E07359"/>
    <w:rsid w:val="00E13919"/>
    <w:rsid w:val="00E13C1A"/>
    <w:rsid w:val="00E24D61"/>
    <w:rsid w:val="00E308AC"/>
    <w:rsid w:val="00E33AE3"/>
    <w:rsid w:val="00E34173"/>
    <w:rsid w:val="00E377E2"/>
    <w:rsid w:val="00E47368"/>
    <w:rsid w:val="00E506A6"/>
    <w:rsid w:val="00E60144"/>
    <w:rsid w:val="00E61903"/>
    <w:rsid w:val="00E64116"/>
    <w:rsid w:val="00E66E11"/>
    <w:rsid w:val="00E70BA1"/>
    <w:rsid w:val="00E76A95"/>
    <w:rsid w:val="00E775B5"/>
    <w:rsid w:val="00E863C4"/>
    <w:rsid w:val="00EA06D1"/>
    <w:rsid w:val="00EA624B"/>
    <w:rsid w:val="00EA6C8F"/>
    <w:rsid w:val="00EB057D"/>
    <w:rsid w:val="00EB18E4"/>
    <w:rsid w:val="00EB5C85"/>
    <w:rsid w:val="00EC0AC2"/>
    <w:rsid w:val="00EC1FB3"/>
    <w:rsid w:val="00EC2CD4"/>
    <w:rsid w:val="00ED13BF"/>
    <w:rsid w:val="00EE09AD"/>
    <w:rsid w:val="00EE7324"/>
    <w:rsid w:val="00F0218A"/>
    <w:rsid w:val="00F053E5"/>
    <w:rsid w:val="00F05F4F"/>
    <w:rsid w:val="00F075B9"/>
    <w:rsid w:val="00F10D2D"/>
    <w:rsid w:val="00F16831"/>
    <w:rsid w:val="00F3623F"/>
    <w:rsid w:val="00F378B7"/>
    <w:rsid w:val="00F41C33"/>
    <w:rsid w:val="00F423F1"/>
    <w:rsid w:val="00F4580E"/>
    <w:rsid w:val="00F4792E"/>
    <w:rsid w:val="00F52B21"/>
    <w:rsid w:val="00F53584"/>
    <w:rsid w:val="00F539A5"/>
    <w:rsid w:val="00F54304"/>
    <w:rsid w:val="00F549E5"/>
    <w:rsid w:val="00F57DEF"/>
    <w:rsid w:val="00F57E8B"/>
    <w:rsid w:val="00F605CC"/>
    <w:rsid w:val="00F6180E"/>
    <w:rsid w:val="00F63F05"/>
    <w:rsid w:val="00F651D8"/>
    <w:rsid w:val="00F666E7"/>
    <w:rsid w:val="00F6774A"/>
    <w:rsid w:val="00F72368"/>
    <w:rsid w:val="00F74288"/>
    <w:rsid w:val="00F76D9D"/>
    <w:rsid w:val="00F77001"/>
    <w:rsid w:val="00F821F6"/>
    <w:rsid w:val="00F84D49"/>
    <w:rsid w:val="00F93762"/>
    <w:rsid w:val="00F948E2"/>
    <w:rsid w:val="00F96B70"/>
    <w:rsid w:val="00FA3163"/>
    <w:rsid w:val="00FA3346"/>
    <w:rsid w:val="00FB0768"/>
    <w:rsid w:val="00FB1653"/>
    <w:rsid w:val="00FC4B00"/>
    <w:rsid w:val="00FD7252"/>
    <w:rsid w:val="00FD7717"/>
    <w:rsid w:val="00FE3474"/>
    <w:rsid w:val="00FF0A66"/>
    <w:rsid w:val="00FF44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34BD7948"/>
  <w15:docId w15:val="{810A09A2-A651-42C5-835D-054BD285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6E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841D8"/>
    <w:pPr>
      <w:spacing w:line="240" w:lineRule="auto"/>
    </w:pPr>
    <w:rPr>
      <w:rFonts w:ascii="Tahoma" w:hAnsi="Tahoma" w:cs="Tahoma"/>
      <w:sz w:val="16"/>
      <w:szCs w:val="16"/>
    </w:rPr>
  </w:style>
  <w:style w:type="character" w:customStyle="1" w:styleId="afe">
    <w:name w:val="טקסט בלונים תו"/>
    <w:basedOn w:val="a0"/>
    <w:link w:val="afd"/>
    <w:semiHidden/>
    <w:rsid w:val="009841D8"/>
    <w:rPr>
      <w:rFonts w:ascii="Tahoma" w:hAnsi="Tahoma" w:cs="Tahoma"/>
      <w:sz w:val="16"/>
      <w:szCs w:val="16"/>
    </w:rPr>
  </w:style>
  <w:style w:type="character" w:customStyle="1" w:styleId="TagStyle">
    <w:name w:val="TagStyle"/>
    <w:basedOn w:val="a0"/>
    <w:rsid w:val="009841D8"/>
    <w:rPr>
      <w:rFonts w:cs="Arial"/>
      <w:b/>
      <w:bCs w:val="0"/>
      <w:vanish/>
      <w:color w:val="010000"/>
      <w:bdr w:val="single" w:sz="4" w:space="0" w:color="FF66FF"/>
    </w:rPr>
  </w:style>
  <w:style w:type="table" w:styleId="aff">
    <w:name w:val="Table Grid"/>
    <w:basedOn w:val="a1"/>
    <w:rsid w:val="00840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265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348386">
      <w:bodyDiv w:val="1"/>
      <w:marLeft w:val="0"/>
      <w:marRight w:val="0"/>
      <w:marTop w:val="0"/>
      <w:marBottom w:val="0"/>
      <w:divBdr>
        <w:top w:val="none" w:sz="0" w:space="0" w:color="auto"/>
        <w:left w:val="none" w:sz="0" w:space="0" w:color="auto"/>
        <w:bottom w:val="none" w:sz="0" w:space="0" w:color="auto"/>
        <w:right w:val="none" w:sz="0" w:space="0" w:color="auto"/>
      </w:divBdr>
    </w:div>
    <w:div w:id="3484591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4983469">
      <w:bodyDiv w:val="1"/>
      <w:marLeft w:val="0"/>
      <w:marRight w:val="0"/>
      <w:marTop w:val="0"/>
      <w:marBottom w:val="0"/>
      <w:divBdr>
        <w:top w:val="none" w:sz="0" w:space="0" w:color="auto"/>
        <w:left w:val="none" w:sz="0" w:space="0" w:color="auto"/>
        <w:bottom w:val="none" w:sz="0" w:space="0" w:color="auto"/>
        <w:right w:val="none" w:sz="0" w:space="0" w:color="auto"/>
      </w:divBdr>
    </w:div>
    <w:div w:id="427847686">
      <w:bodyDiv w:val="1"/>
      <w:marLeft w:val="0"/>
      <w:marRight w:val="0"/>
      <w:marTop w:val="0"/>
      <w:marBottom w:val="0"/>
      <w:divBdr>
        <w:top w:val="none" w:sz="0" w:space="0" w:color="auto"/>
        <w:left w:val="none" w:sz="0" w:space="0" w:color="auto"/>
        <w:bottom w:val="none" w:sz="0" w:space="0" w:color="auto"/>
        <w:right w:val="none" w:sz="0" w:space="0" w:color="auto"/>
      </w:divBdr>
    </w:div>
    <w:div w:id="461733099">
      <w:bodyDiv w:val="1"/>
      <w:marLeft w:val="0"/>
      <w:marRight w:val="0"/>
      <w:marTop w:val="0"/>
      <w:marBottom w:val="0"/>
      <w:divBdr>
        <w:top w:val="none" w:sz="0" w:space="0" w:color="auto"/>
        <w:left w:val="none" w:sz="0" w:space="0" w:color="auto"/>
        <w:bottom w:val="none" w:sz="0" w:space="0" w:color="auto"/>
        <w:right w:val="none" w:sz="0" w:space="0" w:color="auto"/>
      </w:divBdr>
    </w:div>
    <w:div w:id="759637758">
      <w:bodyDiv w:val="1"/>
      <w:marLeft w:val="0"/>
      <w:marRight w:val="0"/>
      <w:marTop w:val="0"/>
      <w:marBottom w:val="0"/>
      <w:divBdr>
        <w:top w:val="none" w:sz="0" w:space="0" w:color="auto"/>
        <w:left w:val="none" w:sz="0" w:space="0" w:color="auto"/>
        <w:bottom w:val="none" w:sz="0" w:space="0" w:color="auto"/>
        <w:right w:val="none" w:sz="0" w:space="0" w:color="auto"/>
      </w:divBdr>
    </w:div>
    <w:div w:id="1264146717">
      <w:bodyDiv w:val="1"/>
      <w:marLeft w:val="0"/>
      <w:marRight w:val="0"/>
      <w:marTop w:val="0"/>
      <w:marBottom w:val="0"/>
      <w:divBdr>
        <w:top w:val="none" w:sz="0" w:space="0" w:color="auto"/>
        <w:left w:val="none" w:sz="0" w:space="0" w:color="auto"/>
        <w:bottom w:val="none" w:sz="0" w:space="0" w:color="auto"/>
        <w:right w:val="none" w:sz="0" w:space="0" w:color="auto"/>
      </w:divBdr>
    </w:div>
    <w:div w:id="1919900414">
      <w:bodyDiv w:val="1"/>
      <w:marLeft w:val="0"/>
      <w:marRight w:val="0"/>
      <w:marTop w:val="0"/>
      <w:marBottom w:val="0"/>
      <w:divBdr>
        <w:top w:val="none" w:sz="0" w:space="0" w:color="auto"/>
        <w:left w:val="none" w:sz="0" w:space="0" w:color="auto"/>
        <w:bottom w:val="none" w:sz="0" w:space="0" w:color="auto"/>
        <w:right w:val="none" w:sz="0" w:space="0" w:color="auto"/>
      </w:divBdr>
    </w:div>
    <w:div w:id="201028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DC94A-4CB4-4D17-B296-1DBF319B7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40</Pages>
  <Words>11200</Words>
  <Characters>63843</Characters>
  <Application>Microsoft Office Word</Application>
  <DocSecurity>0</DocSecurity>
  <Lines>532</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153</cp:revision>
  <cp:lastPrinted>2015-07-20T08:20:00Z</cp:lastPrinted>
  <dcterms:created xsi:type="dcterms:W3CDTF">2018-05-03T11:21:00Z</dcterms:created>
  <dcterms:modified xsi:type="dcterms:W3CDTF">2022-02-24T06:56:00Z</dcterms:modified>
</cp:coreProperties>
</file>