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E10C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53C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E10C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E10C5" w:rsidP="009B41EC">
      <w:pPr>
        <w:ind w:firstLine="0"/>
        <w:jc w:val="center"/>
        <w:outlineLvl w:val="0"/>
        <w:rPr>
          <w:b/>
          <w:bCs/>
          <w:rtl/>
        </w:rPr>
      </w:pPr>
      <w:r>
        <w:rPr>
          <w:b/>
          <w:bCs/>
          <w:rtl/>
        </w:rPr>
        <w:t xml:space="preserve">פרוטוקול מס' </w:t>
      </w:r>
      <w:r w:rsidR="009B41EC">
        <w:rPr>
          <w:rFonts w:hint="cs"/>
          <w:b/>
          <w:bCs/>
          <w:rtl/>
        </w:rPr>
        <w:t>194</w:t>
      </w:r>
    </w:p>
    <w:p w:rsidR="00E64116" w:rsidRPr="008713A4" w:rsidRDefault="003E10C5" w:rsidP="008320F6">
      <w:pPr>
        <w:ind w:firstLine="0"/>
        <w:jc w:val="center"/>
        <w:outlineLvl w:val="0"/>
        <w:rPr>
          <w:b/>
          <w:bCs/>
          <w:rtl/>
        </w:rPr>
      </w:pPr>
      <w:r>
        <w:rPr>
          <w:b/>
          <w:bCs/>
          <w:rtl/>
        </w:rPr>
        <w:t>מישיבת ועדת החוקה, חוק ומשפט</w:t>
      </w:r>
    </w:p>
    <w:p w:rsidR="00E64116" w:rsidRPr="008713A4" w:rsidRDefault="003E10C5" w:rsidP="008320F6">
      <w:pPr>
        <w:ind w:firstLine="0"/>
        <w:jc w:val="center"/>
        <w:outlineLvl w:val="0"/>
        <w:rPr>
          <w:b/>
          <w:bCs/>
          <w:u w:val="single"/>
          <w:rtl/>
        </w:rPr>
      </w:pPr>
      <w:r>
        <w:rPr>
          <w:b/>
          <w:bCs/>
          <w:u w:val="single"/>
          <w:rtl/>
        </w:rPr>
        <w:t>יום שלישי, ל' בשבט התשפ"ב (01 בפברואר 2022),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53CCE" w:rsidRDefault="003E10C5" w:rsidP="00E53CCE">
      <w:pPr>
        <w:pStyle w:val="a6"/>
        <w:jc w:val="left"/>
        <w:rPr>
          <w:b w:val="0"/>
          <w:bCs w:val="0"/>
          <w:u w:val="none"/>
          <w:rtl/>
        </w:rPr>
      </w:pPr>
      <w:bookmarkStart w:id="0" w:name="ET_subject_626875_1"/>
      <w:r w:rsidRPr="00E53CCE">
        <w:rPr>
          <w:rStyle w:val="TagStyle"/>
          <w:b/>
          <w:bCs w:val="0"/>
          <w:u w:val="none"/>
          <w:rtl/>
        </w:rPr>
        <w:t xml:space="preserve"> &lt;&lt; נושא &gt;&gt; </w:t>
      </w:r>
      <w:r w:rsidRPr="00E53CCE">
        <w:rPr>
          <w:b w:val="0"/>
          <w:bCs w:val="0"/>
          <w:u w:val="none"/>
          <w:rtl/>
        </w:rPr>
        <w:t>חוק האזנת סתר, התשל"ט-1979</w:t>
      </w:r>
      <w:r w:rsidRPr="00E53CCE">
        <w:rPr>
          <w:rStyle w:val="TagStyle"/>
          <w:b/>
          <w:bCs w:val="0"/>
          <w:u w:val="none"/>
          <w:rtl/>
        </w:rPr>
        <w:t xml:space="preserve"> &lt;&lt; נושא &gt;&gt;</w:t>
      </w:r>
      <w:r w:rsidRPr="00E53CCE">
        <w:rPr>
          <w:b w:val="0"/>
          <w:bCs w:val="0"/>
          <w:u w:val="none"/>
          <w:rtl/>
        </w:rPr>
        <w:t xml:space="preserve">   </w:t>
      </w:r>
      <w:bookmarkEnd w:id="0"/>
    </w:p>
    <w:p w:rsidR="00E64116" w:rsidRDefault="00E64116" w:rsidP="007C693F">
      <w:pPr>
        <w:spacing w:before="60"/>
        <w:ind w:firstLine="0"/>
        <w:rPr>
          <w:rtl/>
        </w:rPr>
      </w:pPr>
    </w:p>
    <w:p w:rsidR="003E10C5" w:rsidRPr="008713A4" w:rsidRDefault="003E10C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E10C5" w:rsidRDefault="003E10C5" w:rsidP="00EC1FB3">
      <w:pPr>
        <w:ind w:firstLine="0"/>
        <w:rPr>
          <w:rtl/>
        </w:rPr>
      </w:pPr>
      <w:r w:rsidRPr="003E10C5">
        <w:rPr>
          <w:rtl/>
        </w:rPr>
        <w:t>גלעד קריב – היו"ר</w:t>
      </w:r>
    </w:p>
    <w:p w:rsidR="003E10C5" w:rsidRPr="0040456A" w:rsidRDefault="003E10C5" w:rsidP="00EC1FB3">
      <w:pPr>
        <w:ind w:firstLine="0"/>
        <w:rPr>
          <w:rtl/>
        </w:rPr>
      </w:pPr>
      <w:r w:rsidRPr="0040456A">
        <w:rPr>
          <w:rtl/>
        </w:rPr>
        <w:t>משה ארבל</w:t>
      </w:r>
    </w:p>
    <w:p w:rsidR="003E10C5" w:rsidRPr="0040456A" w:rsidRDefault="003E10C5" w:rsidP="00EC1FB3">
      <w:pPr>
        <w:ind w:firstLine="0"/>
        <w:rPr>
          <w:rtl/>
        </w:rPr>
      </w:pPr>
      <w:r w:rsidRPr="0040456A">
        <w:rPr>
          <w:rtl/>
        </w:rPr>
        <w:t>גבי לסקי</w:t>
      </w:r>
    </w:p>
    <w:p w:rsidR="003E10C5" w:rsidRPr="003E10C5" w:rsidRDefault="003E10C5" w:rsidP="00EC1FB3">
      <w:pPr>
        <w:ind w:firstLine="0"/>
        <w:rPr>
          <w:rtl/>
        </w:rPr>
      </w:pPr>
      <w:r w:rsidRPr="0040456A">
        <w:rPr>
          <w:rtl/>
        </w:rPr>
        <w:t>אורי מקלב</w:t>
      </w:r>
    </w:p>
    <w:p w:rsidR="003E10C5" w:rsidRPr="008713A4" w:rsidRDefault="003E10C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337D5" w:rsidRDefault="008337D5" w:rsidP="008337D5">
      <w:pPr>
        <w:ind w:firstLine="0"/>
        <w:rPr>
          <w:rtl/>
        </w:rPr>
      </w:pPr>
      <w:r>
        <w:rPr>
          <w:rFonts w:hint="cs"/>
          <w:rtl/>
        </w:rPr>
        <w:t>יעקב אשר</w:t>
      </w:r>
    </w:p>
    <w:p w:rsidR="00CD1CC8" w:rsidRDefault="00CD1CC8" w:rsidP="008337D5">
      <w:pPr>
        <w:ind w:firstLine="0"/>
        <w:rPr>
          <w:rtl/>
        </w:rPr>
      </w:pPr>
      <w:r>
        <w:rPr>
          <w:rFonts w:hint="cs"/>
          <w:rtl/>
        </w:rPr>
        <w:t>איתמר בן גביר</w:t>
      </w:r>
    </w:p>
    <w:p w:rsidR="008337D5" w:rsidRPr="0082136D" w:rsidRDefault="008337D5" w:rsidP="008337D5">
      <w:pPr>
        <w:ind w:firstLine="0"/>
        <w:rPr>
          <w:rtl/>
        </w:rPr>
      </w:pPr>
      <w:r>
        <w:rPr>
          <w:rFonts w:hint="cs"/>
          <w:rtl/>
        </w:rPr>
        <w:t>רות וסרמן לנדה</w:t>
      </w:r>
    </w:p>
    <w:p w:rsidR="000C47F5" w:rsidRDefault="0006050C" w:rsidP="00DE5B80">
      <w:pPr>
        <w:ind w:firstLine="0"/>
        <w:rPr>
          <w:rtl/>
        </w:rPr>
      </w:pPr>
      <w:r>
        <w:rPr>
          <w:rFonts w:hint="cs"/>
          <w:rtl/>
        </w:rPr>
        <w:t>שמחה רוטמן</w:t>
      </w:r>
    </w:p>
    <w:p w:rsidR="00992C9F" w:rsidRDefault="00992C9F" w:rsidP="00DE5B80">
      <w:pPr>
        <w:ind w:firstLine="0"/>
        <w:rPr>
          <w:rtl/>
        </w:rPr>
      </w:pPr>
      <w:r>
        <w:rPr>
          <w:rFonts w:hint="cs"/>
          <w:rtl/>
        </w:rPr>
        <w:t>עמיחי שיקלי</w:t>
      </w:r>
    </w:p>
    <w:p w:rsidR="00EB2C40" w:rsidRDefault="00EB2C40" w:rsidP="00DE5B80">
      <w:pPr>
        <w:ind w:firstLine="0"/>
        <w:rPr>
          <w:rtl/>
        </w:rPr>
      </w:pPr>
      <w:r>
        <w:rPr>
          <w:rFonts w:hint="cs"/>
          <w:rtl/>
        </w:rPr>
        <w:t>נירה שפק</w:t>
      </w:r>
    </w:p>
    <w:p w:rsidR="002E5E31" w:rsidRDefault="002E5E31" w:rsidP="00DE5B80">
      <w:pPr>
        <w:ind w:firstLine="0"/>
        <w:rPr>
          <w:b/>
          <w:bCs/>
          <w:u w:val="single"/>
          <w:rtl/>
        </w:rPr>
      </w:pPr>
    </w:p>
    <w:p w:rsidR="00E53CCE" w:rsidRPr="000C47F5" w:rsidRDefault="00E53CCE" w:rsidP="00DE5B80">
      <w:pPr>
        <w:ind w:firstLine="0"/>
        <w:rPr>
          <w:b/>
          <w:bCs/>
          <w:u w:val="single"/>
          <w:rtl/>
        </w:rPr>
      </w:pPr>
    </w:p>
    <w:p w:rsidR="00E64116" w:rsidRPr="008713A4" w:rsidRDefault="00F90402" w:rsidP="00D40A29">
      <w:pPr>
        <w:ind w:firstLine="0"/>
        <w:outlineLvl w:val="1"/>
        <w:rPr>
          <w:rtl/>
        </w:rPr>
      </w:pPr>
      <w:r>
        <w:rPr>
          <w:b/>
          <w:bCs/>
          <w:u w:val="single"/>
          <w:rtl/>
        </w:rPr>
        <w:t>מ</w:t>
      </w:r>
      <w:r>
        <w:rPr>
          <w:rFonts w:hint="cs"/>
          <w:b/>
          <w:bCs/>
          <w:u w:val="single"/>
          <w:rtl/>
        </w:rPr>
        <w:t>שתתפ</w:t>
      </w:r>
      <w:r w:rsidR="00E64116" w:rsidRPr="008713A4">
        <w:rPr>
          <w:b/>
          <w:bCs/>
          <w:u w:val="single"/>
          <w:rtl/>
        </w:rPr>
        <w:t>ים</w:t>
      </w:r>
      <w:r w:rsidR="00E64116" w:rsidRPr="008713A4">
        <w:rPr>
          <w:rFonts w:hint="cs"/>
          <w:b/>
          <w:bCs/>
          <w:u w:val="single"/>
          <w:rtl/>
        </w:rPr>
        <w:t xml:space="preserve">: </w:t>
      </w:r>
    </w:p>
    <w:tbl>
      <w:tblPr>
        <w:tblStyle w:val="afd"/>
        <w:bidiVisual/>
        <w:tblW w:w="0" w:type="auto"/>
        <w:tblInd w:w="-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5774"/>
      </w:tblGrid>
      <w:tr w:rsidR="00F90402" w:rsidTr="00E53CCE">
        <w:tc>
          <w:tcPr>
            <w:tcW w:w="0" w:type="auto"/>
            <w:shd w:val="clear" w:color="auto" w:fill="auto"/>
          </w:tcPr>
          <w:p w:rsidR="00F90402" w:rsidRDefault="00F90402" w:rsidP="00DE5B80">
            <w:pPr>
              <w:ind w:firstLine="0"/>
              <w:rPr>
                <w:rtl/>
              </w:rPr>
            </w:pPr>
            <w:r>
              <w:rPr>
                <w:rtl/>
              </w:rPr>
              <w:t>גבריאלה פיסמן</w:t>
            </w:r>
          </w:p>
        </w:tc>
        <w:tc>
          <w:tcPr>
            <w:tcW w:w="0" w:type="auto"/>
            <w:shd w:val="clear" w:color="auto" w:fill="auto"/>
          </w:tcPr>
          <w:p w:rsidR="00F90402" w:rsidRDefault="00F90402" w:rsidP="00DE5B80">
            <w:pPr>
              <w:ind w:firstLine="0"/>
              <w:rPr>
                <w:rtl/>
              </w:rPr>
            </w:pPr>
            <w:r>
              <w:rPr>
                <w:rtl/>
              </w:rPr>
              <w:t>–</w:t>
            </w:r>
          </w:p>
        </w:tc>
        <w:tc>
          <w:tcPr>
            <w:tcW w:w="0" w:type="auto"/>
            <w:shd w:val="clear" w:color="auto" w:fill="auto"/>
          </w:tcPr>
          <w:p w:rsidR="00F90402" w:rsidRDefault="00F90402" w:rsidP="00DE5B80">
            <w:pPr>
              <w:ind w:firstLine="0"/>
              <w:rPr>
                <w:rtl/>
              </w:rPr>
            </w:pPr>
            <w:r>
              <w:rPr>
                <w:rtl/>
              </w:rPr>
              <w:t>ראש אשכול סמכויות שלטוניות, ייעוץ וחקיקה, משרד המשפטים</w:t>
            </w:r>
          </w:p>
        </w:tc>
      </w:tr>
      <w:tr w:rsidR="00F90402" w:rsidTr="00E53CCE">
        <w:tc>
          <w:tcPr>
            <w:tcW w:w="0" w:type="auto"/>
            <w:shd w:val="clear" w:color="auto" w:fill="auto"/>
          </w:tcPr>
          <w:p w:rsidR="00F90402" w:rsidRDefault="00F90402" w:rsidP="00DE5B80">
            <w:pPr>
              <w:ind w:firstLine="0"/>
              <w:rPr>
                <w:rtl/>
              </w:rPr>
            </w:pPr>
            <w:r>
              <w:rPr>
                <w:rtl/>
              </w:rPr>
              <w:t>תת-ניצב יואב תלם</w:t>
            </w:r>
          </w:p>
        </w:tc>
        <w:tc>
          <w:tcPr>
            <w:tcW w:w="0" w:type="auto"/>
            <w:shd w:val="clear" w:color="auto" w:fill="auto"/>
          </w:tcPr>
          <w:p w:rsidR="00F90402" w:rsidRDefault="00F90402" w:rsidP="00DE5B80">
            <w:pPr>
              <w:ind w:firstLine="0"/>
              <w:rPr>
                <w:rtl/>
              </w:rPr>
            </w:pPr>
            <w:r>
              <w:rPr>
                <w:rtl/>
              </w:rPr>
              <w:t>–</w:t>
            </w:r>
          </w:p>
        </w:tc>
        <w:tc>
          <w:tcPr>
            <w:tcW w:w="0" w:type="auto"/>
            <w:shd w:val="clear" w:color="auto" w:fill="auto"/>
          </w:tcPr>
          <w:p w:rsidR="00F90402" w:rsidRDefault="00F90402" w:rsidP="00DE5B80">
            <w:pPr>
              <w:ind w:firstLine="0"/>
              <w:rPr>
                <w:rtl/>
              </w:rPr>
            </w:pPr>
            <w:r>
              <w:rPr>
                <w:rtl/>
              </w:rPr>
              <w:t>סגן ראש אח״מ, המשרד לב</w:t>
            </w:r>
            <w:r>
              <w:rPr>
                <w:rFonts w:hint="cs"/>
                <w:rtl/>
              </w:rPr>
              <w:t>י</w:t>
            </w:r>
            <w:r>
              <w:rPr>
                <w:rtl/>
              </w:rPr>
              <w:t>טחון פנים</w:t>
            </w:r>
          </w:p>
        </w:tc>
      </w:tr>
      <w:tr w:rsidR="00F90402" w:rsidTr="00E53CCE">
        <w:tc>
          <w:tcPr>
            <w:tcW w:w="0" w:type="auto"/>
            <w:shd w:val="clear" w:color="auto" w:fill="auto"/>
          </w:tcPr>
          <w:p w:rsidR="00F90402" w:rsidRDefault="00F90402" w:rsidP="00DE5B80">
            <w:pPr>
              <w:ind w:firstLine="0"/>
              <w:rPr>
                <w:rtl/>
              </w:rPr>
            </w:pPr>
            <w:r>
              <w:rPr>
                <w:rtl/>
              </w:rPr>
              <w:t>תנ"צ אלי לוי</w:t>
            </w:r>
          </w:p>
        </w:tc>
        <w:tc>
          <w:tcPr>
            <w:tcW w:w="0" w:type="auto"/>
            <w:shd w:val="clear" w:color="auto" w:fill="auto"/>
          </w:tcPr>
          <w:p w:rsidR="00F90402" w:rsidRDefault="00F90402" w:rsidP="00DE5B80">
            <w:pPr>
              <w:ind w:firstLine="0"/>
              <w:rPr>
                <w:rtl/>
              </w:rPr>
            </w:pPr>
            <w:r>
              <w:rPr>
                <w:rtl/>
              </w:rPr>
              <w:t>–</w:t>
            </w:r>
          </w:p>
        </w:tc>
        <w:tc>
          <w:tcPr>
            <w:tcW w:w="0" w:type="auto"/>
            <w:shd w:val="clear" w:color="auto" w:fill="auto"/>
          </w:tcPr>
          <w:p w:rsidR="00F90402" w:rsidRDefault="00F90402" w:rsidP="00DE5B80">
            <w:pPr>
              <w:ind w:firstLine="0"/>
              <w:rPr>
                <w:rtl/>
              </w:rPr>
            </w:pPr>
            <w:r>
              <w:rPr>
                <w:rtl/>
              </w:rPr>
              <w:t>דובר המשטרה, המשרד לב</w:t>
            </w:r>
            <w:r>
              <w:rPr>
                <w:rFonts w:hint="cs"/>
                <w:rtl/>
              </w:rPr>
              <w:t>י</w:t>
            </w:r>
            <w:r>
              <w:rPr>
                <w:rtl/>
              </w:rPr>
              <w:t>טחון פנים</w:t>
            </w:r>
          </w:p>
        </w:tc>
      </w:tr>
      <w:tr w:rsidR="00F90402" w:rsidTr="00E53CCE">
        <w:tc>
          <w:tcPr>
            <w:tcW w:w="0" w:type="auto"/>
            <w:shd w:val="clear" w:color="auto" w:fill="auto"/>
          </w:tcPr>
          <w:p w:rsidR="00F90402" w:rsidRDefault="00F90402" w:rsidP="00DE5B80">
            <w:pPr>
              <w:ind w:firstLine="0"/>
              <w:rPr>
                <w:rtl/>
              </w:rPr>
            </w:pPr>
            <w:r>
              <w:rPr>
                <w:rtl/>
              </w:rPr>
              <w:t>גלעד בהט</w:t>
            </w:r>
          </w:p>
        </w:tc>
        <w:tc>
          <w:tcPr>
            <w:tcW w:w="0" w:type="auto"/>
            <w:shd w:val="clear" w:color="auto" w:fill="auto"/>
          </w:tcPr>
          <w:p w:rsidR="00F90402" w:rsidRDefault="00F90402" w:rsidP="00DE5B80">
            <w:pPr>
              <w:ind w:firstLine="0"/>
              <w:rPr>
                <w:rtl/>
              </w:rPr>
            </w:pPr>
            <w:r>
              <w:rPr>
                <w:rtl/>
              </w:rPr>
              <w:t>–</w:t>
            </w:r>
          </w:p>
        </w:tc>
        <w:tc>
          <w:tcPr>
            <w:tcW w:w="0" w:type="auto"/>
            <w:shd w:val="clear" w:color="auto" w:fill="auto"/>
          </w:tcPr>
          <w:p w:rsidR="00F90402" w:rsidRDefault="00F90402" w:rsidP="00DE5B80">
            <w:pPr>
              <w:ind w:firstLine="0"/>
              <w:rPr>
                <w:rtl/>
              </w:rPr>
            </w:pPr>
            <w:r>
              <w:rPr>
                <w:rtl/>
              </w:rPr>
              <w:t>יועמ"ש, המשרד לב</w:t>
            </w:r>
            <w:r>
              <w:rPr>
                <w:rFonts w:hint="cs"/>
                <w:rtl/>
              </w:rPr>
              <w:t>י</w:t>
            </w:r>
            <w:r>
              <w:rPr>
                <w:rtl/>
              </w:rPr>
              <w:t>טחון פנים</w:t>
            </w:r>
          </w:p>
        </w:tc>
      </w:tr>
      <w:tr w:rsidR="00F90402" w:rsidTr="00E53CCE">
        <w:tc>
          <w:tcPr>
            <w:tcW w:w="0" w:type="auto"/>
            <w:shd w:val="clear" w:color="auto" w:fill="auto"/>
          </w:tcPr>
          <w:p w:rsidR="00F90402" w:rsidRDefault="00F90402" w:rsidP="00DE5B80">
            <w:pPr>
              <w:ind w:firstLine="0"/>
              <w:rPr>
                <w:rtl/>
              </w:rPr>
            </w:pPr>
            <w:r>
              <w:rPr>
                <w:rtl/>
              </w:rPr>
              <w:t>נצ"מ ענת סיגל</w:t>
            </w:r>
          </w:p>
        </w:tc>
        <w:tc>
          <w:tcPr>
            <w:tcW w:w="0" w:type="auto"/>
            <w:shd w:val="clear" w:color="auto" w:fill="auto"/>
          </w:tcPr>
          <w:p w:rsidR="00F90402" w:rsidRDefault="00F90402" w:rsidP="00DE5B80">
            <w:pPr>
              <w:ind w:firstLine="0"/>
              <w:rPr>
                <w:rtl/>
              </w:rPr>
            </w:pPr>
            <w:r>
              <w:rPr>
                <w:rtl/>
              </w:rPr>
              <w:t>–</w:t>
            </w:r>
          </w:p>
        </w:tc>
        <w:tc>
          <w:tcPr>
            <w:tcW w:w="0" w:type="auto"/>
            <w:shd w:val="clear" w:color="auto" w:fill="auto"/>
          </w:tcPr>
          <w:p w:rsidR="00F90402" w:rsidRDefault="00F90402" w:rsidP="00DE5B80">
            <w:pPr>
              <w:ind w:firstLine="0"/>
              <w:rPr>
                <w:rtl/>
              </w:rPr>
            </w:pPr>
            <w:r>
              <w:rPr>
                <w:rtl/>
              </w:rPr>
              <w:t>רמ"ח התעצמות הסייבר, המשרד לב</w:t>
            </w:r>
            <w:r>
              <w:rPr>
                <w:rFonts w:hint="cs"/>
                <w:rtl/>
              </w:rPr>
              <w:t>י</w:t>
            </w:r>
            <w:r>
              <w:rPr>
                <w:rtl/>
              </w:rPr>
              <w:t>טחון פנים</w:t>
            </w:r>
          </w:p>
        </w:tc>
      </w:tr>
      <w:tr w:rsidR="00F90402" w:rsidTr="00E53CCE">
        <w:tc>
          <w:tcPr>
            <w:tcW w:w="0" w:type="auto"/>
            <w:shd w:val="clear" w:color="auto" w:fill="auto"/>
          </w:tcPr>
          <w:p w:rsidR="00F90402" w:rsidRDefault="00F90402" w:rsidP="00DE5B80">
            <w:pPr>
              <w:ind w:firstLine="0"/>
              <w:rPr>
                <w:rtl/>
              </w:rPr>
            </w:pPr>
            <w:r>
              <w:rPr>
                <w:rtl/>
              </w:rPr>
              <w:t>עדי טל</w:t>
            </w:r>
          </w:p>
        </w:tc>
        <w:tc>
          <w:tcPr>
            <w:tcW w:w="0" w:type="auto"/>
            <w:shd w:val="clear" w:color="auto" w:fill="auto"/>
          </w:tcPr>
          <w:p w:rsidR="00F90402" w:rsidRDefault="00F90402" w:rsidP="00DE5B80">
            <w:pPr>
              <w:ind w:firstLine="0"/>
              <w:rPr>
                <w:rtl/>
              </w:rPr>
            </w:pPr>
            <w:r>
              <w:rPr>
                <w:rtl/>
              </w:rPr>
              <w:t>–</w:t>
            </w:r>
          </w:p>
        </w:tc>
        <w:tc>
          <w:tcPr>
            <w:tcW w:w="0" w:type="auto"/>
            <w:shd w:val="clear" w:color="auto" w:fill="auto"/>
          </w:tcPr>
          <w:p w:rsidR="00F90402" w:rsidRDefault="00F90402" w:rsidP="00DE5B80">
            <w:pPr>
              <w:ind w:firstLine="0"/>
              <w:rPr>
                <w:rtl/>
              </w:rPr>
            </w:pPr>
            <w:r>
              <w:rPr>
                <w:rtl/>
              </w:rPr>
              <w:t xml:space="preserve">קמ"ד אח"מ </w:t>
            </w:r>
            <w:r>
              <w:rPr>
                <w:rFonts w:hint="cs"/>
                <w:rtl/>
              </w:rPr>
              <w:t>וטכנולוגיו</w:t>
            </w:r>
            <w:r>
              <w:rPr>
                <w:rFonts w:hint="eastAsia"/>
                <w:rtl/>
              </w:rPr>
              <w:t>ת</w:t>
            </w:r>
            <w:r>
              <w:rPr>
                <w:rtl/>
              </w:rPr>
              <w:t xml:space="preserve"> יועמ"ש, המשרד לב</w:t>
            </w:r>
            <w:r>
              <w:rPr>
                <w:rFonts w:hint="cs"/>
                <w:rtl/>
              </w:rPr>
              <w:t>י</w:t>
            </w:r>
            <w:r>
              <w:rPr>
                <w:rtl/>
              </w:rPr>
              <w:t>טחון פנים</w:t>
            </w:r>
          </w:p>
        </w:tc>
      </w:tr>
      <w:tr w:rsidR="00F90402" w:rsidTr="00E53CCE">
        <w:tc>
          <w:tcPr>
            <w:tcW w:w="0" w:type="auto"/>
            <w:shd w:val="clear" w:color="auto" w:fill="auto"/>
          </w:tcPr>
          <w:p w:rsidR="00F90402" w:rsidRDefault="00F90402" w:rsidP="00DE5B80">
            <w:pPr>
              <w:ind w:firstLine="0"/>
              <w:rPr>
                <w:rtl/>
              </w:rPr>
            </w:pPr>
            <w:r>
              <w:rPr>
                <w:rtl/>
              </w:rPr>
              <w:t>אור רוזנמן</w:t>
            </w:r>
          </w:p>
        </w:tc>
        <w:tc>
          <w:tcPr>
            <w:tcW w:w="0" w:type="auto"/>
            <w:shd w:val="clear" w:color="auto" w:fill="auto"/>
          </w:tcPr>
          <w:p w:rsidR="00F90402" w:rsidRDefault="00F90402" w:rsidP="00DE5B80">
            <w:pPr>
              <w:ind w:firstLine="0"/>
              <w:rPr>
                <w:rtl/>
              </w:rPr>
            </w:pPr>
            <w:r>
              <w:rPr>
                <w:rtl/>
              </w:rPr>
              <w:t>–</w:t>
            </w:r>
          </w:p>
        </w:tc>
        <w:tc>
          <w:tcPr>
            <w:tcW w:w="0" w:type="auto"/>
            <w:shd w:val="clear" w:color="auto" w:fill="auto"/>
          </w:tcPr>
          <w:p w:rsidR="00F90402" w:rsidRDefault="00F90402" w:rsidP="00DE5B80">
            <w:pPr>
              <w:ind w:firstLine="0"/>
              <w:rPr>
                <w:rtl/>
              </w:rPr>
            </w:pPr>
            <w:r>
              <w:rPr>
                <w:rtl/>
              </w:rPr>
              <w:t>עו"ד, המשרד לב</w:t>
            </w:r>
            <w:r>
              <w:rPr>
                <w:rFonts w:hint="cs"/>
                <w:rtl/>
              </w:rPr>
              <w:t>י</w:t>
            </w:r>
            <w:r>
              <w:rPr>
                <w:rtl/>
              </w:rPr>
              <w:t>טחון פנים</w:t>
            </w:r>
          </w:p>
        </w:tc>
      </w:tr>
      <w:tr w:rsidR="00F90402" w:rsidTr="00E53CCE">
        <w:tc>
          <w:tcPr>
            <w:tcW w:w="0" w:type="auto"/>
            <w:shd w:val="clear" w:color="auto" w:fill="auto"/>
          </w:tcPr>
          <w:p w:rsidR="00F90402" w:rsidRDefault="00F90402" w:rsidP="00DE5B80">
            <w:pPr>
              <w:ind w:firstLine="0"/>
              <w:rPr>
                <w:rtl/>
              </w:rPr>
            </w:pPr>
            <w:r>
              <w:rPr>
                <w:rtl/>
              </w:rPr>
              <w:t>שבתי גרברציק</w:t>
            </w:r>
          </w:p>
          <w:p w:rsidR="00F90402" w:rsidRDefault="00F90402" w:rsidP="00DE5B80">
            <w:pPr>
              <w:ind w:firstLine="0"/>
              <w:rPr>
                <w:rtl/>
              </w:rPr>
            </w:pPr>
            <w:r>
              <w:rPr>
                <w:rFonts w:hint="cs"/>
                <w:rtl/>
              </w:rPr>
              <w:t>תמר חיים</w:t>
            </w:r>
          </w:p>
          <w:p w:rsidR="00F90402" w:rsidRDefault="00F90402" w:rsidP="00DE5B80">
            <w:pPr>
              <w:ind w:firstLine="0"/>
              <w:rPr>
                <w:rtl/>
              </w:rPr>
            </w:pPr>
            <w:r>
              <w:rPr>
                <w:rtl/>
              </w:rPr>
              <w:t>גלעד סממה</w:t>
            </w:r>
          </w:p>
        </w:tc>
        <w:tc>
          <w:tcPr>
            <w:tcW w:w="0" w:type="auto"/>
            <w:shd w:val="clear" w:color="auto" w:fill="auto"/>
          </w:tcPr>
          <w:p w:rsidR="00F90402" w:rsidRDefault="00F90402" w:rsidP="00DE5B80">
            <w:pPr>
              <w:ind w:firstLine="0"/>
              <w:rPr>
                <w:rtl/>
              </w:rPr>
            </w:pPr>
            <w:r>
              <w:rPr>
                <w:rtl/>
              </w:rPr>
              <w:t>–</w:t>
            </w:r>
          </w:p>
          <w:p w:rsidR="00F90402" w:rsidRDefault="00F90402" w:rsidP="00DE5B80">
            <w:pPr>
              <w:ind w:firstLine="0"/>
              <w:rPr>
                <w:rtl/>
              </w:rPr>
            </w:pPr>
            <w:r>
              <w:rPr>
                <w:rtl/>
              </w:rPr>
              <w:t>–</w:t>
            </w:r>
          </w:p>
          <w:p w:rsidR="00F90402" w:rsidRDefault="00F90402" w:rsidP="00DE5B80">
            <w:pPr>
              <w:ind w:firstLine="0"/>
              <w:rPr>
                <w:rtl/>
              </w:rPr>
            </w:pPr>
            <w:r>
              <w:rPr>
                <w:rtl/>
              </w:rPr>
              <w:t>–</w:t>
            </w:r>
          </w:p>
        </w:tc>
        <w:tc>
          <w:tcPr>
            <w:tcW w:w="0" w:type="auto"/>
            <w:shd w:val="clear" w:color="auto" w:fill="auto"/>
          </w:tcPr>
          <w:p w:rsidR="00F90402" w:rsidRDefault="00F90402" w:rsidP="00DE5B80">
            <w:pPr>
              <w:ind w:firstLine="0"/>
              <w:rPr>
                <w:rtl/>
              </w:rPr>
            </w:pPr>
            <w:r>
              <w:rPr>
                <w:rtl/>
              </w:rPr>
              <w:t>נציג דוברות מ"י, המשרד לב</w:t>
            </w:r>
            <w:r>
              <w:rPr>
                <w:rFonts w:hint="cs"/>
                <w:rtl/>
              </w:rPr>
              <w:t>י</w:t>
            </w:r>
            <w:r>
              <w:rPr>
                <w:rtl/>
              </w:rPr>
              <w:t>טחון פנים</w:t>
            </w:r>
          </w:p>
          <w:p w:rsidR="00F90402" w:rsidRDefault="00F90402" w:rsidP="00DE5B80">
            <w:pPr>
              <w:ind w:firstLine="0"/>
              <w:rPr>
                <w:rtl/>
              </w:rPr>
            </w:pPr>
            <w:r>
              <w:rPr>
                <w:rFonts w:hint="cs"/>
                <w:rtl/>
              </w:rPr>
              <w:t>עוזרת סגן ראש אח"מ</w:t>
            </w:r>
          </w:p>
          <w:p w:rsidR="00F90402" w:rsidRDefault="00F90402" w:rsidP="00F90402">
            <w:pPr>
              <w:ind w:firstLine="0"/>
              <w:rPr>
                <w:rtl/>
              </w:rPr>
            </w:pPr>
            <w:r>
              <w:rPr>
                <w:rFonts w:hint="cs"/>
                <w:rtl/>
              </w:rPr>
              <w:t>ר</w:t>
            </w:r>
            <w:r>
              <w:rPr>
                <w:rtl/>
              </w:rPr>
              <w:t>אש הרשות</w:t>
            </w:r>
            <w:r>
              <w:rPr>
                <w:rFonts w:hint="cs"/>
                <w:rtl/>
              </w:rPr>
              <w:t xml:space="preserve"> </w:t>
            </w:r>
            <w:r>
              <w:rPr>
                <w:rtl/>
              </w:rPr>
              <w:t>להגנת הפרטיות</w:t>
            </w:r>
          </w:p>
        </w:tc>
      </w:tr>
    </w:tbl>
    <w:p w:rsidR="00F90402" w:rsidRDefault="00F90402" w:rsidP="00F90402">
      <w:pPr>
        <w:ind w:firstLine="0"/>
        <w:rPr>
          <w:b/>
          <w:bCs/>
          <w:u w:val="single"/>
          <w:rtl/>
        </w:rPr>
      </w:pPr>
    </w:p>
    <w:p w:rsidR="00E53CCE" w:rsidRDefault="00E53CCE" w:rsidP="00F90402">
      <w:pPr>
        <w:ind w:firstLine="0"/>
        <w:rPr>
          <w:b/>
          <w:bCs/>
          <w:u w:val="single"/>
          <w:rtl/>
        </w:rPr>
      </w:pPr>
    </w:p>
    <w:p w:rsidR="00F90402" w:rsidRPr="00F90402" w:rsidRDefault="00F90402" w:rsidP="00F90402">
      <w:pPr>
        <w:ind w:firstLine="0"/>
        <w:rPr>
          <w:b/>
          <w:bCs/>
          <w:u w:val="single"/>
        </w:rPr>
      </w:pPr>
      <w:r>
        <w:rPr>
          <w:b/>
          <w:bCs/>
          <w:u w:val="single"/>
          <w:rtl/>
        </w:rPr>
        <w:t>מ</w:t>
      </w:r>
      <w:r>
        <w:rPr>
          <w:rFonts w:hint="cs"/>
          <w:b/>
          <w:bCs/>
          <w:u w:val="single"/>
          <w:rtl/>
        </w:rPr>
        <w:t>שתתפ</w:t>
      </w:r>
      <w:r w:rsidRPr="008713A4">
        <w:rPr>
          <w:b/>
          <w:bCs/>
          <w:u w:val="single"/>
          <w:rtl/>
        </w:rPr>
        <w:t>ים</w:t>
      </w:r>
      <w:r w:rsidRPr="00F90402">
        <w:rPr>
          <w:rFonts w:hint="cs"/>
          <w:b/>
          <w:bCs/>
          <w:u w:val="single"/>
          <w:rtl/>
        </w:rPr>
        <w:t xml:space="preserve"> באמצעים מקוונים:</w:t>
      </w:r>
    </w:p>
    <w:tbl>
      <w:tblPr>
        <w:tblStyle w:val="afd"/>
        <w:bidiVisual/>
        <w:tblW w:w="0" w:type="auto"/>
        <w:tblInd w:w="-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1"/>
        <w:gridCol w:w="336"/>
        <w:gridCol w:w="6205"/>
      </w:tblGrid>
      <w:tr w:rsidR="00F90402" w:rsidTr="00E53CCE">
        <w:tc>
          <w:tcPr>
            <w:tcW w:w="0" w:type="auto"/>
            <w:shd w:val="clear" w:color="auto" w:fill="auto"/>
          </w:tcPr>
          <w:p w:rsidR="00F90402" w:rsidRDefault="00F90402" w:rsidP="00DE5B80">
            <w:pPr>
              <w:ind w:firstLine="0"/>
              <w:rPr>
                <w:rtl/>
              </w:rPr>
            </w:pPr>
            <w:r>
              <w:rPr>
                <w:rtl/>
              </w:rPr>
              <w:t>ברק לייזר</w:t>
            </w:r>
          </w:p>
        </w:tc>
        <w:tc>
          <w:tcPr>
            <w:tcW w:w="0" w:type="auto"/>
            <w:shd w:val="clear" w:color="auto" w:fill="auto"/>
          </w:tcPr>
          <w:p w:rsidR="00F90402" w:rsidRDefault="00F90402" w:rsidP="00DE5B80">
            <w:pPr>
              <w:ind w:firstLine="0"/>
              <w:rPr>
                <w:rtl/>
              </w:rPr>
            </w:pPr>
            <w:r>
              <w:rPr>
                <w:rtl/>
              </w:rPr>
              <w:t>–</w:t>
            </w:r>
          </w:p>
        </w:tc>
        <w:tc>
          <w:tcPr>
            <w:tcW w:w="0" w:type="auto"/>
            <w:shd w:val="clear" w:color="auto" w:fill="auto"/>
          </w:tcPr>
          <w:p w:rsidR="00F90402" w:rsidRDefault="00F90402" w:rsidP="00DE5B80">
            <w:pPr>
              <w:ind w:firstLine="0"/>
              <w:rPr>
                <w:rtl/>
              </w:rPr>
            </w:pPr>
            <w:r>
              <w:rPr>
                <w:rtl/>
              </w:rPr>
              <w:t>יועמ"ש, הנהלת בתי המשפט</w:t>
            </w:r>
          </w:p>
        </w:tc>
      </w:tr>
      <w:tr w:rsidR="00F90402" w:rsidTr="00E53CCE">
        <w:tc>
          <w:tcPr>
            <w:tcW w:w="0" w:type="auto"/>
            <w:shd w:val="clear" w:color="auto" w:fill="auto"/>
          </w:tcPr>
          <w:p w:rsidR="00F90402" w:rsidRDefault="00F90402" w:rsidP="00DE5B80">
            <w:pPr>
              <w:ind w:firstLine="0"/>
              <w:rPr>
                <w:rtl/>
              </w:rPr>
            </w:pPr>
            <w:r>
              <w:rPr>
                <w:rtl/>
              </w:rPr>
              <w:t>איילת מובשוביץ</w:t>
            </w:r>
          </w:p>
        </w:tc>
        <w:tc>
          <w:tcPr>
            <w:tcW w:w="0" w:type="auto"/>
            <w:shd w:val="clear" w:color="auto" w:fill="auto"/>
          </w:tcPr>
          <w:p w:rsidR="00F90402" w:rsidRDefault="00F90402" w:rsidP="00DE5B80">
            <w:pPr>
              <w:ind w:firstLine="0"/>
              <w:rPr>
                <w:rtl/>
              </w:rPr>
            </w:pPr>
            <w:r>
              <w:rPr>
                <w:rtl/>
              </w:rPr>
              <w:t>–</w:t>
            </w:r>
          </w:p>
        </w:tc>
        <w:tc>
          <w:tcPr>
            <w:tcW w:w="0" w:type="auto"/>
            <w:shd w:val="clear" w:color="auto" w:fill="auto"/>
          </w:tcPr>
          <w:p w:rsidR="00F90402" w:rsidRDefault="00F90402" w:rsidP="00DE5B80">
            <w:pPr>
              <w:ind w:firstLine="0"/>
              <w:rPr>
                <w:rtl/>
              </w:rPr>
            </w:pPr>
            <w:r>
              <w:rPr>
                <w:rtl/>
              </w:rPr>
              <w:t>מתמחה ייעוץ וחקיקה מחלקה פלילית, משרד המשפטים</w:t>
            </w:r>
          </w:p>
        </w:tc>
      </w:tr>
      <w:tr w:rsidR="00F90402" w:rsidTr="00E53CCE">
        <w:tc>
          <w:tcPr>
            <w:tcW w:w="0" w:type="auto"/>
            <w:shd w:val="clear" w:color="auto" w:fill="auto"/>
          </w:tcPr>
          <w:p w:rsidR="00F90402" w:rsidRDefault="00F90402" w:rsidP="00DE5B80">
            <w:pPr>
              <w:ind w:firstLine="0"/>
              <w:rPr>
                <w:rtl/>
              </w:rPr>
            </w:pPr>
            <w:r>
              <w:rPr>
                <w:rtl/>
              </w:rPr>
              <w:t>ענבל מליח</w:t>
            </w:r>
          </w:p>
        </w:tc>
        <w:tc>
          <w:tcPr>
            <w:tcW w:w="0" w:type="auto"/>
            <w:shd w:val="clear" w:color="auto" w:fill="auto"/>
          </w:tcPr>
          <w:p w:rsidR="00F90402" w:rsidRDefault="00F90402" w:rsidP="00DE5B80">
            <w:pPr>
              <w:ind w:firstLine="0"/>
              <w:rPr>
                <w:rtl/>
              </w:rPr>
            </w:pPr>
            <w:r>
              <w:rPr>
                <w:rtl/>
              </w:rPr>
              <w:t>–</w:t>
            </w:r>
          </w:p>
        </w:tc>
        <w:tc>
          <w:tcPr>
            <w:tcW w:w="0" w:type="auto"/>
            <w:shd w:val="clear" w:color="auto" w:fill="auto"/>
          </w:tcPr>
          <w:p w:rsidR="00F90402" w:rsidRDefault="00F90402" w:rsidP="00DE5B80">
            <w:pPr>
              <w:ind w:firstLine="0"/>
              <w:rPr>
                <w:rtl/>
              </w:rPr>
            </w:pPr>
            <w:r>
              <w:rPr>
                <w:rtl/>
              </w:rPr>
              <w:t>מנהלת אגף ו, משרד מבקר המדינה</w:t>
            </w:r>
          </w:p>
        </w:tc>
      </w:tr>
      <w:tr w:rsidR="00F90402" w:rsidTr="00E53CCE">
        <w:tc>
          <w:tcPr>
            <w:tcW w:w="0" w:type="auto"/>
            <w:shd w:val="clear" w:color="auto" w:fill="auto"/>
          </w:tcPr>
          <w:p w:rsidR="00F90402" w:rsidRDefault="00F90402" w:rsidP="00DE5B80">
            <w:pPr>
              <w:ind w:firstLine="0"/>
              <w:rPr>
                <w:rtl/>
              </w:rPr>
            </w:pPr>
            <w:r>
              <w:rPr>
                <w:rtl/>
              </w:rPr>
              <w:t>לימור קפלנסקי - אבריאל</w:t>
            </w:r>
          </w:p>
        </w:tc>
        <w:tc>
          <w:tcPr>
            <w:tcW w:w="0" w:type="auto"/>
            <w:shd w:val="clear" w:color="auto" w:fill="auto"/>
          </w:tcPr>
          <w:p w:rsidR="00F90402" w:rsidRDefault="00F90402" w:rsidP="00DE5B80">
            <w:pPr>
              <w:ind w:firstLine="0"/>
              <w:rPr>
                <w:rtl/>
              </w:rPr>
            </w:pPr>
            <w:r>
              <w:rPr>
                <w:rtl/>
              </w:rPr>
              <w:t>–</w:t>
            </w:r>
          </w:p>
        </w:tc>
        <w:tc>
          <w:tcPr>
            <w:tcW w:w="0" w:type="auto"/>
            <w:shd w:val="clear" w:color="auto" w:fill="auto"/>
          </w:tcPr>
          <w:p w:rsidR="00F90402" w:rsidRDefault="00F90402" w:rsidP="00DE5B80">
            <w:pPr>
              <w:ind w:firstLine="0"/>
              <w:rPr>
                <w:rtl/>
              </w:rPr>
            </w:pPr>
            <w:r>
              <w:rPr>
                <w:rtl/>
              </w:rPr>
              <w:t>סגנית מנהלת אגף, משרד מבקר המדינה</w:t>
            </w:r>
          </w:p>
        </w:tc>
      </w:tr>
      <w:tr w:rsidR="00F90402" w:rsidTr="00E53CCE">
        <w:tc>
          <w:tcPr>
            <w:tcW w:w="0" w:type="auto"/>
            <w:shd w:val="clear" w:color="auto" w:fill="auto"/>
          </w:tcPr>
          <w:p w:rsidR="00F90402" w:rsidRDefault="00F90402" w:rsidP="00DE5B80">
            <w:pPr>
              <w:ind w:firstLine="0"/>
              <w:rPr>
                <w:rtl/>
              </w:rPr>
            </w:pPr>
            <w:r>
              <w:rPr>
                <w:rtl/>
              </w:rPr>
              <w:t>גיל שפירא</w:t>
            </w:r>
          </w:p>
        </w:tc>
        <w:tc>
          <w:tcPr>
            <w:tcW w:w="0" w:type="auto"/>
            <w:shd w:val="clear" w:color="auto" w:fill="auto"/>
          </w:tcPr>
          <w:p w:rsidR="00F90402" w:rsidRDefault="00F90402" w:rsidP="00DE5B80">
            <w:pPr>
              <w:ind w:firstLine="0"/>
              <w:rPr>
                <w:rtl/>
              </w:rPr>
            </w:pPr>
            <w:r>
              <w:rPr>
                <w:rtl/>
              </w:rPr>
              <w:t>–</w:t>
            </w:r>
          </w:p>
        </w:tc>
        <w:tc>
          <w:tcPr>
            <w:tcW w:w="0" w:type="auto"/>
            <w:shd w:val="clear" w:color="auto" w:fill="auto"/>
          </w:tcPr>
          <w:p w:rsidR="00F90402" w:rsidRDefault="00F90402" w:rsidP="00DE5B80">
            <w:pPr>
              <w:ind w:firstLine="0"/>
              <w:rPr>
                <w:rtl/>
              </w:rPr>
            </w:pPr>
            <w:r>
              <w:rPr>
                <w:rtl/>
              </w:rPr>
              <w:t>מנהל מחלקת ייצוג אסירים, הסנגוריה הציבורית</w:t>
            </w:r>
          </w:p>
        </w:tc>
      </w:tr>
      <w:tr w:rsidR="00F90402" w:rsidTr="00E53CCE">
        <w:tc>
          <w:tcPr>
            <w:tcW w:w="0" w:type="auto"/>
            <w:shd w:val="clear" w:color="auto" w:fill="auto"/>
          </w:tcPr>
          <w:p w:rsidR="00F90402" w:rsidRDefault="00F90402" w:rsidP="00DE5B80">
            <w:pPr>
              <w:ind w:firstLine="0"/>
              <w:rPr>
                <w:rtl/>
              </w:rPr>
            </w:pPr>
            <w:r>
              <w:rPr>
                <w:rtl/>
              </w:rPr>
              <w:t>אבנר פינצ'וק</w:t>
            </w:r>
          </w:p>
        </w:tc>
        <w:tc>
          <w:tcPr>
            <w:tcW w:w="0" w:type="auto"/>
            <w:shd w:val="clear" w:color="auto" w:fill="auto"/>
          </w:tcPr>
          <w:p w:rsidR="00F90402" w:rsidRDefault="00F90402" w:rsidP="00DE5B80">
            <w:pPr>
              <w:ind w:firstLine="0"/>
              <w:rPr>
                <w:rtl/>
              </w:rPr>
            </w:pPr>
            <w:r>
              <w:rPr>
                <w:rtl/>
              </w:rPr>
              <w:t>–</w:t>
            </w:r>
          </w:p>
        </w:tc>
        <w:tc>
          <w:tcPr>
            <w:tcW w:w="0" w:type="auto"/>
            <w:shd w:val="clear" w:color="auto" w:fill="auto"/>
          </w:tcPr>
          <w:p w:rsidR="00F90402" w:rsidRDefault="00F90402" w:rsidP="00DE5B80">
            <w:pPr>
              <w:ind w:firstLine="0"/>
              <w:rPr>
                <w:rtl/>
              </w:rPr>
            </w:pPr>
            <w:r>
              <w:rPr>
                <w:rtl/>
              </w:rPr>
              <w:t>ראש תחום פרטיות ומידע, האגודה לזכויות האזרח בישראל</w:t>
            </w:r>
          </w:p>
        </w:tc>
      </w:tr>
      <w:tr w:rsidR="00F90402" w:rsidTr="00E53CCE">
        <w:tc>
          <w:tcPr>
            <w:tcW w:w="0" w:type="auto"/>
            <w:shd w:val="clear" w:color="auto" w:fill="auto"/>
          </w:tcPr>
          <w:p w:rsidR="00F90402" w:rsidRDefault="00F90402" w:rsidP="00DE5B80">
            <w:pPr>
              <w:ind w:firstLine="0"/>
              <w:rPr>
                <w:rtl/>
              </w:rPr>
            </w:pPr>
            <w:r>
              <w:rPr>
                <w:rtl/>
              </w:rPr>
              <w:t>נעמה מטרסו</w:t>
            </w:r>
          </w:p>
        </w:tc>
        <w:tc>
          <w:tcPr>
            <w:tcW w:w="0" w:type="auto"/>
            <w:shd w:val="clear" w:color="auto" w:fill="auto"/>
          </w:tcPr>
          <w:p w:rsidR="00F90402" w:rsidRDefault="00F90402" w:rsidP="00DE5B80">
            <w:pPr>
              <w:ind w:firstLine="0"/>
              <w:rPr>
                <w:rtl/>
              </w:rPr>
            </w:pPr>
            <w:r>
              <w:rPr>
                <w:rtl/>
              </w:rPr>
              <w:t>–</w:t>
            </w:r>
          </w:p>
        </w:tc>
        <w:tc>
          <w:tcPr>
            <w:tcW w:w="0" w:type="auto"/>
            <w:shd w:val="clear" w:color="auto" w:fill="auto"/>
          </w:tcPr>
          <w:p w:rsidR="00F90402" w:rsidRDefault="00F90402" w:rsidP="00DE5B80">
            <w:pPr>
              <w:ind w:firstLine="0"/>
              <w:rPr>
                <w:rtl/>
              </w:rPr>
            </w:pPr>
            <w:r>
              <w:rPr>
                <w:rtl/>
              </w:rPr>
              <w:t>מנכ"לית, פרטיות ישראל</w:t>
            </w:r>
          </w:p>
        </w:tc>
      </w:tr>
      <w:tr w:rsidR="00F90402" w:rsidTr="00E53CCE">
        <w:tc>
          <w:tcPr>
            <w:tcW w:w="0" w:type="auto"/>
            <w:shd w:val="clear" w:color="auto" w:fill="auto"/>
          </w:tcPr>
          <w:p w:rsidR="00F90402" w:rsidRDefault="00F90402" w:rsidP="00DE5B80">
            <w:pPr>
              <w:ind w:firstLine="0"/>
              <w:rPr>
                <w:rtl/>
              </w:rPr>
            </w:pPr>
            <w:r>
              <w:rPr>
                <w:rtl/>
              </w:rPr>
              <w:t>ד"ר תהילה אלטשולר</w:t>
            </w:r>
          </w:p>
        </w:tc>
        <w:tc>
          <w:tcPr>
            <w:tcW w:w="0" w:type="auto"/>
            <w:shd w:val="clear" w:color="auto" w:fill="auto"/>
          </w:tcPr>
          <w:p w:rsidR="00F90402" w:rsidRDefault="00F90402" w:rsidP="00DE5B80">
            <w:pPr>
              <w:ind w:firstLine="0"/>
              <w:rPr>
                <w:rtl/>
              </w:rPr>
            </w:pPr>
            <w:r>
              <w:rPr>
                <w:rtl/>
              </w:rPr>
              <w:t>–</w:t>
            </w:r>
          </w:p>
        </w:tc>
        <w:tc>
          <w:tcPr>
            <w:tcW w:w="0" w:type="auto"/>
            <w:shd w:val="clear" w:color="auto" w:fill="auto"/>
          </w:tcPr>
          <w:p w:rsidR="00F90402" w:rsidRDefault="00F90402" w:rsidP="00DE5B80">
            <w:pPr>
              <w:ind w:firstLine="0"/>
              <w:rPr>
                <w:rtl/>
              </w:rPr>
            </w:pPr>
            <w:r>
              <w:rPr>
                <w:rtl/>
              </w:rPr>
              <w:t>ראש התוכנית לדמוקרטיה בעידן המידע, המכון הישראלי לדמוקרטיה</w:t>
            </w:r>
          </w:p>
        </w:tc>
      </w:tr>
      <w:tr w:rsidR="00F90402" w:rsidTr="00E53CCE">
        <w:tc>
          <w:tcPr>
            <w:tcW w:w="0" w:type="auto"/>
            <w:shd w:val="clear" w:color="auto" w:fill="auto"/>
          </w:tcPr>
          <w:p w:rsidR="00F90402" w:rsidRDefault="00F90402" w:rsidP="00DE5B80">
            <w:pPr>
              <w:ind w:firstLine="0"/>
              <w:rPr>
                <w:rtl/>
              </w:rPr>
            </w:pPr>
            <w:r>
              <w:rPr>
                <w:rtl/>
              </w:rPr>
              <w:t>זאב לב</w:t>
            </w:r>
          </w:p>
        </w:tc>
        <w:tc>
          <w:tcPr>
            <w:tcW w:w="0" w:type="auto"/>
            <w:shd w:val="clear" w:color="auto" w:fill="auto"/>
          </w:tcPr>
          <w:p w:rsidR="00F90402" w:rsidRDefault="00F90402" w:rsidP="00DE5B80">
            <w:pPr>
              <w:ind w:firstLine="0"/>
              <w:rPr>
                <w:rtl/>
              </w:rPr>
            </w:pPr>
            <w:r>
              <w:rPr>
                <w:rtl/>
              </w:rPr>
              <w:t>–</w:t>
            </w:r>
          </w:p>
        </w:tc>
        <w:tc>
          <w:tcPr>
            <w:tcW w:w="0" w:type="auto"/>
            <w:shd w:val="clear" w:color="auto" w:fill="auto"/>
          </w:tcPr>
          <w:p w:rsidR="00F90402" w:rsidRDefault="00F90402" w:rsidP="00DE5B80">
            <w:pPr>
              <w:ind w:firstLine="0"/>
              <w:rPr>
                <w:rtl/>
              </w:rPr>
            </w:pPr>
            <w:r>
              <w:rPr>
                <w:rtl/>
              </w:rPr>
              <w:t>יועץ משפטי, התנועה למשילות ודמוקרטיה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E10C5" w:rsidP="00D40A29">
      <w:pPr>
        <w:ind w:firstLine="0"/>
      </w:pPr>
      <w:r>
        <w:rPr>
          <w:rtl/>
        </w:rPr>
        <w:t>גור בליי</w:t>
      </w:r>
    </w:p>
    <w:p w:rsidR="00E64116" w:rsidRPr="008713A4" w:rsidRDefault="00E64116" w:rsidP="00DE5B80">
      <w:pPr>
        <w:ind w:firstLine="0"/>
        <w:rPr>
          <w:rtl/>
        </w:rPr>
      </w:pPr>
    </w:p>
    <w:p w:rsidR="00E64116" w:rsidRPr="008713A4" w:rsidRDefault="00E64116" w:rsidP="00E53CC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E10C5"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3E10C5" w:rsidRDefault="003E10C5" w:rsidP="0004596D">
      <w:pPr>
        <w:ind w:firstLine="0"/>
        <w:rPr>
          <w:rtl/>
        </w:rPr>
      </w:pPr>
      <w:r>
        <w:rPr>
          <w:rtl/>
        </w:rPr>
        <w:t>מוריה אביגד</w:t>
      </w:r>
    </w:p>
    <w:p w:rsidR="003E10C5" w:rsidRDefault="003E10C5">
      <w:pPr>
        <w:bidi w:val="0"/>
        <w:spacing w:line="240" w:lineRule="auto"/>
        <w:ind w:firstLine="0"/>
        <w:jc w:val="left"/>
      </w:pPr>
      <w:r>
        <w:rPr>
          <w:rtl/>
        </w:rPr>
        <w:br w:type="page"/>
      </w:r>
    </w:p>
    <w:p w:rsidR="003E10C5" w:rsidRDefault="003E10C5" w:rsidP="0033253F">
      <w:pPr>
        <w:pStyle w:val="a6"/>
        <w:rPr>
          <w:rtl/>
        </w:rPr>
      </w:pPr>
      <w:bookmarkStart w:id="1" w:name="ET_subject_626875_2"/>
      <w:r w:rsidRPr="0033253F">
        <w:rPr>
          <w:rStyle w:val="TagStyle"/>
          <w:rtl/>
        </w:rPr>
        <w:lastRenderedPageBreak/>
        <w:t xml:space="preserve"> &lt;&lt; נושא &gt;&gt;</w:t>
      </w:r>
      <w:r w:rsidRPr="003E10C5">
        <w:rPr>
          <w:rStyle w:val="TagStyle"/>
          <w:rtl/>
        </w:rPr>
        <w:t xml:space="preserve"> </w:t>
      </w:r>
      <w:r>
        <w:rPr>
          <w:rtl/>
        </w:rPr>
        <w:t>חוק האזנת סתר, התשל"ט-1979</w:t>
      </w:r>
      <w:r w:rsidRPr="003E10C5">
        <w:rPr>
          <w:rStyle w:val="TagStyle"/>
          <w:rtl/>
        </w:rPr>
        <w:t xml:space="preserve"> </w:t>
      </w:r>
      <w:r w:rsidRPr="0033253F">
        <w:rPr>
          <w:rStyle w:val="TagStyle"/>
          <w:rtl/>
        </w:rPr>
        <w:t>&lt;&lt; נושא &gt;&gt;</w:t>
      </w:r>
      <w:r>
        <w:rPr>
          <w:rtl/>
        </w:rPr>
        <w:t xml:space="preserve">   </w:t>
      </w:r>
      <w:bookmarkEnd w:id="1"/>
    </w:p>
    <w:p w:rsidR="003E10C5" w:rsidRDefault="003E10C5" w:rsidP="003E10C5">
      <w:pPr>
        <w:pStyle w:val="KeepWithNext"/>
        <w:rPr>
          <w:rtl/>
        </w:rPr>
      </w:pPr>
    </w:p>
    <w:p w:rsidR="003E10C5" w:rsidRDefault="003E10C5" w:rsidP="003E10C5">
      <w:pPr>
        <w:rPr>
          <w:rtl/>
        </w:rPr>
      </w:pPr>
    </w:p>
    <w:p w:rsidR="00BD4D1E" w:rsidRDefault="00BD4D1E" w:rsidP="0033253F">
      <w:pPr>
        <w:pStyle w:val="af6"/>
        <w:rPr>
          <w:rtl/>
        </w:rPr>
      </w:pPr>
      <w:bookmarkStart w:id="2" w:name="ET_yor_6156_109"/>
      <w:r w:rsidRPr="0033253F">
        <w:rPr>
          <w:rStyle w:val="TagStyle"/>
          <w:rtl/>
        </w:rPr>
        <w:t xml:space="preserve"> &lt;&lt; יור &gt;&gt;</w:t>
      </w:r>
      <w:r w:rsidRPr="00BD4D1E">
        <w:rPr>
          <w:rStyle w:val="TagStyle"/>
          <w:rtl/>
        </w:rPr>
        <w:t xml:space="preserve"> </w:t>
      </w:r>
      <w:r>
        <w:rPr>
          <w:rtl/>
        </w:rPr>
        <w:t>היו"ר גלעד קריב:</w:t>
      </w:r>
      <w:r w:rsidRPr="00BD4D1E">
        <w:rPr>
          <w:rStyle w:val="TagStyle"/>
          <w:rtl/>
        </w:rPr>
        <w:t xml:space="preserve"> </w:t>
      </w:r>
      <w:r w:rsidRPr="0033253F">
        <w:rPr>
          <w:rStyle w:val="TagStyle"/>
          <w:rtl/>
        </w:rPr>
        <w:t>&lt;&lt; יור &gt;&gt;</w:t>
      </w:r>
      <w:r>
        <w:rPr>
          <w:rtl/>
        </w:rPr>
        <w:t xml:space="preserve">   </w:t>
      </w:r>
      <w:bookmarkEnd w:id="2"/>
    </w:p>
    <w:p w:rsidR="00BD4D1E" w:rsidRPr="00BD4D1E" w:rsidRDefault="00BD4D1E" w:rsidP="00BD4D1E">
      <w:pPr>
        <w:ind w:firstLine="0"/>
        <w:rPr>
          <w:rtl/>
          <w:lang w:eastAsia="he-IL"/>
        </w:rPr>
      </w:pPr>
    </w:p>
    <w:p w:rsidR="00E30F7C" w:rsidRDefault="003621A2" w:rsidP="00E30F7C">
      <w:pPr>
        <w:rPr>
          <w:rtl/>
        </w:rPr>
      </w:pPr>
      <w:r w:rsidRPr="003621A2">
        <w:rPr>
          <w:rtl/>
        </w:rPr>
        <w:t>צהריים טובים לכולם</w:t>
      </w:r>
      <w:r w:rsidR="00BD4D1E">
        <w:rPr>
          <w:rFonts w:hint="cs"/>
          <w:rtl/>
        </w:rPr>
        <w:t>,</w:t>
      </w:r>
      <w:r w:rsidRPr="003621A2">
        <w:rPr>
          <w:rtl/>
        </w:rPr>
        <w:t xml:space="preserve"> ברכת חודש טוב לכל המתכנסות והמ</w:t>
      </w:r>
      <w:r w:rsidR="00BD4D1E">
        <w:rPr>
          <w:rFonts w:hint="cs"/>
          <w:rtl/>
        </w:rPr>
        <w:t>ת</w:t>
      </w:r>
      <w:r w:rsidRPr="003621A2">
        <w:rPr>
          <w:rtl/>
        </w:rPr>
        <w:t>כנסים</w:t>
      </w:r>
      <w:r w:rsidR="00BD4D1E">
        <w:rPr>
          <w:rFonts w:hint="cs"/>
          <w:rtl/>
        </w:rPr>
        <w:t>,</w:t>
      </w:r>
      <w:r w:rsidRPr="003621A2">
        <w:rPr>
          <w:rtl/>
        </w:rPr>
        <w:t xml:space="preserve"> יום משפחה שמח </w:t>
      </w:r>
      <w:r w:rsidR="00BD4D1E">
        <w:rPr>
          <w:rFonts w:hint="cs"/>
          <w:rtl/>
        </w:rPr>
        <w:t>ו</w:t>
      </w:r>
      <w:r w:rsidRPr="003621A2">
        <w:rPr>
          <w:rtl/>
        </w:rPr>
        <w:t>משמעותי</w:t>
      </w:r>
      <w:r w:rsidR="00BD4D1E">
        <w:rPr>
          <w:rFonts w:hint="cs"/>
          <w:rtl/>
        </w:rPr>
        <w:t>.</w:t>
      </w:r>
      <w:r w:rsidRPr="003621A2">
        <w:rPr>
          <w:rtl/>
        </w:rPr>
        <w:t xml:space="preserve"> מכובדיי</w:t>
      </w:r>
      <w:r w:rsidR="00BD4D1E">
        <w:rPr>
          <w:rFonts w:hint="cs"/>
          <w:rtl/>
        </w:rPr>
        <w:t>,</w:t>
      </w:r>
      <w:r w:rsidR="00BD4D1E">
        <w:rPr>
          <w:rtl/>
        </w:rPr>
        <w:t xml:space="preserve"> אנחנו פותחים כעת דיון ש</w:t>
      </w:r>
      <w:r w:rsidRPr="003621A2">
        <w:rPr>
          <w:rtl/>
        </w:rPr>
        <w:t>מתקיים מכוח הסמכות הסטטוטורית של ועדת החוקה לפקח על פעולת המשטרה ורשויות חוק</w:t>
      </w:r>
      <w:r w:rsidR="00BD4D1E">
        <w:rPr>
          <w:rFonts w:hint="cs"/>
          <w:rtl/>
        </w:rPr>
        <w:t>ר</w:t>
      </w:r>
      <w:r w:rsidRPr="003621A2">
        <w:rPr>
          <w:rtl/>
        </w:rPr>
        <w:t>ות נוספות בכל הנוגע לסמכויות שעומדות להן מכוח חוק האזנות סתר</w:t>
      </w:r>
      <w:r w:rsidR="00BD4D1E">
        <w:rPr>
          <w:rFonts w:hint="cs"/>
          <w:rtl/>
        </w:rPr>
        <w:t>, התשל"ט-</w:t>
      </w:r>
      <w:r w:rsidRPr="003621A2">
        <w:rPr>
          <w:rtl/>
        </w:rPr>
        <w:t>1979</w:t>
      </w:r>
      <w:r w:rsidR="00E30F7C">
        <w:rPr>
          <w:rFonts w:hint="cs"/>
          <w:rtl/>
        </w:rPr>
        <w:t>.</w:t>
      </w:r>
      <w:r w:rsidR="00E30F7C">
        <w:rPr>
          <w:rtl/>
        </w:rPr>
        <w:t xml:space="preserve"> החוק קובע שבצ</w:t>
      </w:r>
      <w:r w:rsidRPr="003621A2">
        <w:rPr>
          <w:rtl/>
        </w:rPr>
        <w:t xml:space="preserve">ד האישור השיפוטי שנדרש </w:t>
      </w:r>
      <w:r w:rsidR="00E30F7C">
        <w:rPr>
          <w:rFonts w:hint="cs"/>
          <w:rtl/>
        </w:rPr>
        <w:t>כמובן ל</w:t>
      </w:r>
      <w:r w:rsidRPr="003621A2">
        <w:rPr>
          <w:rtl/>
        </w:rPr>
        <w:t>ביצוע האזנות סתר מתקיים מנגנון של פיקוח של הרשות המבצעת ושל הרשות המחוקקת</w:t>
      </w:r>
      <w:r w:rsidR="00E30F7C">
        <w:rPr>
          <w:rFonts w:hint="cs"/>
          <w:rtl/>
        </w:rPr>
        <w:t>.</w:t>
      </w:r>
      <w:r w:rsidRPr="003621A2">
        <w:rPr>
          <w:rtl/>
        </w:rPr>
        <w:t xml:space="preserve"> המנגנון הזה בנוי כך שאחת לחודש אמור להימסר דיווח ליועץ המשפטי לממשלה ו</w:t>
      </w:r>
      <w:r w:rsidR="00E30F7C">
        <w:rPr>
          <w:rFonts w:hint="cs"/>
          <w:rtl/>
        </w:rPr>
        <w:t>אחת</w:t>
      </w:r>
      <w:r w:rsidRPr="003621A2">
        <w:rPr>
          <w:rtl/>
        </w:rPr>
        <w:t xml:space="preserve"> לשנה שר</w:t>
      </w:r>
      <w:r w:rsidR="00E30F7C">
        <w:rPr>
          <w:rFonts w:hint="cs"/>
          <w:rtl/>
        </w:rPr>
        <w:t xml:space="preserve"> </w:t>
      </w:r>
      <w:r w:rsidRPr="003621A2">
        <w:rPr>
          <w:rtl/>
        </w:rPr>
        <w:t>ה</w:t>
      </w:r>
      <w:r w:rsidR="00E30F7C">
        <w:rPr>
          <w:rFonts w:hint="cs"/>
          <w:rtl/>
        </w:rPr>
        <w:t>בט"פ</w:t>
      </w:r>
      <w:r w:rsidRPr="003621A2">
        <w:rPr>
          <w:rtl/>
        </w:rPr>
        <w:t xml:space="preserve"> צריך להניח על שולחנה של הוועדה דוח שנתי לגבי ביצוע החוק</w:t>
      </w:r>
      <w:r w:rsidR="00E30F7C">
        <w:rPr>
          <w:rFonts w:hint="cs"/>
          <w:rtl/>
        </w:rPr>
        <w:t>.</w:t>
      </w:r>
      <w:r w:rsidRPr="003621A2">
        <w:rPr>
          <w:rtl/>
        </w:rPr>
        <w:t xml:space="preserve"> </w:t>
      </w:r>
    </w:p>
    <w:p w:rsidR="00E30F7C" w:rsidRDefault="00E30F7C" w:rsidP="00E30F7C">
      <w:pPr>
        <w:rPr>
          <w:rtl/>
        </w:rPr>
      </w:pPr>
    </w:p>
    <w:p w:rsidR="000C1956" w:rsidRDefault="003621A2" w:rsidP="00E30F7C">
      <w:pPr>
        <w:rPr>
          <w:rtl/>
        </w:rPr>
      </w:pPr>
      <w:bookmarkStart w:id="3" w:name="_ETM_Q1_420182"/>
      <w:bookmarkStart w:id="4" w:name="_ETM_Q1_420634"/>
      <w:bookmarkStart w:id="5" w:name="_ETM_Q1_420645"/>
      <w:bookmarkStart w:id="6" w:name="_ETM_Q1_420675"/>
      <w:bookmarkEnd w:id="3"/>
      <w:bookmarkEnd w:id="4"/>
      <w:bookmarkEnd w:id="5"/>
      <w:bookmarkEnd w:id="6"/>
      <w:r w:rsidRPr="003621A2">
        <w:rPr>
          <w:rtl/>
        </w:rPr>
        <w:t>בשנים האחרונות ועדת חוקה קיבלה את הדיווחים הנדרשים מהמשרד לביטחון פנים</w:t>
      </w:r>
      <w:r w:rsidR="00E30F7C">
        <w:rPr>
          <w:rFonts w:hint="cs"/>
          <w:rtl/>
        </w:rPr>
        <w:t>.</w:t>
      </w:r>
      <w:r w:rsidRPr="003621A2">
        <w:rPr>
          <w:rtl/>
        </w:rPr>
        <w:t xml:space="preserve"> לצערי צוק העתים הפוליטי</w:t>
      </w:r>
      <w:r w:rsidR="00E30F7C">
        <w:rPr>
          <w:rFonts w:hint="cs"/>
          <w:rtl/>
        </w:rPr>
        <w:t>,</w:t>
      </w:r>
      <w:r w:rsidR="00E30F7C">
        <w:rPr>
          <w:rtl/>
        </w:rPr>
        <w:t xml:space="preserve"> תחלופ</w:t>
      </w:r>
      <w:r w:rsidR="00E30F7C">
        <w:rPr>
          <w:rFonts w:hint="cs"/>
          <w:rtl/>
        </w:rPr>
        <w:t>ת</w:t>
      </w:r>
      <w:r w:rsidRPr="003621A2">
        <w:rPr>
          <w:rtl/>
        </w:rPr>
        <w:t xml:space="preserve"> הכנסות</w:t>
      </w:r>
      <w:r w:rsidR="00E30F7C">
        <w:rPr>
          <w:rFonts w:hint="cs"/>
          <w:rtl/>
        </w:rPr>
        <w:t>,</w:t>
      </w:r>
      <w:r w:rsidRPr="003621A2">
        <w:rPr>
          <w:rtl/>
        </w:rPr>
        <w:t xml:space="preserve"> </w:t>
      </w:r>
      <w:r w:rsidR="00E30F7C">
        <w:rPr>
          <w:rFonts w:hint="cs"/>
          <w:rtl/>
        </w:rPr>
        <w:t>ה</w:t>
      </w:r>
      <w:r w:rsidRPr="003621A2">
        <w:rPr>
          <w:rtl/>
        </w:rPr>
        <w:t>ממשלות והרכב הוועדה הזו</w:t>
      </w:r>
      <w:r w:rsidR="00E30F7C">
        <w:rPr>
          <w:rFonts w:hint="cs"/>
          <w:rtl/>
        </w:rPr>
        <w:t>,</w:t>
      </w:r>
      <w:r w:rsidR="00E30F7C">
        <w:rPr>
          <w:rtl/>
        </w:rPr>
        <w:t xml:space="preserve"> גר</w:t>
      </w:r>
      <w:r w:rsidR="00E30F7C">
        <w:rPr>
          <w:rFonts w:hint="cs"/>
          <w:rtl/>
        </w:rPr>
        <w:t>מו</w:t>
      </w:r>
      <w:r w:rsidRPr="003621A2">
        <w:rPr>
          <w:rtl/>
        </w:rPr>
        <w:t xml:space="preserve"> לכך שהוועדה הזו דומני שנתיים או 3 שנים לא קיימה דיון בדוחות המעקב שהוגשו ע"י המשרד לביטחון פנים</w:t>
      </w:r>
      <w:r w:rsidR="00E30F7C">
        <w:rPr>
          <w:rFonts w:hint="cs"/>
          <w:rtl/>
        </w:rPr>
        <w:t>.</w:t>
      </w:r>
      <w:r w:rsidRPr="003621A2">
        <w:rPr>
          <w:rtl/>
        </w:rPr>
        <w:t xml:space="preserve"> אנחנו מקיימים את הדיון הזה</w:t>
      </w:r>
      <w:r w:rsidR="00E30F7C">
        <w:rPr>
          <w:rFonts w:hint="cs"/>
          <w:rtl/>
        </w:rPr>
        <w:t>,</w:t>
      </w:r>
      <w:r w:rsidRPr="003621A2">
        <w:rPr>
          <w:rtl/>
        </w:rPr>
        <w:t xml:space="preserve"> אבל מטבע הדברים הדיון הזה מבטא גם את התפקיד הסטטוטורי של הוועדה הזו בפיקוח על שימוש המשטרה בסמכויות חיפוש לסוגיהן וההשפעה של השימוש הזה על זכויות יסוד של אזרחים ותושבים בישראל</w:t>
      </w:r>
      <w:r w:rsidR="000C1956">
        <w:rPr>
          <w:rFonts w:hint="cs"/>
          <w:rtl/>
        </w:rPr>
        <w:t>.</w:t>
      </w:r>
      <w:r w:rsidRPr="003621A2">
        <w:rPr>
          <w:rtl/>
        </w:rPr>
        <w:t xml:space="preserve"> </w:t>
      </w:r>
    </w:p>
    <w:p w:rsidR="000C1956" w:rsidRDefault="000C1956" w:rsidP="00E30F7C">
      <w:pPr>
        <w:rPr>
          <w:rtl/>
        </w:rPr>
      </w:pPr>
    </w:p>
    <w:p w:rsidR="000C1956" w:rsidRDefault="003621A2" w:rsidP="00D42DAC">
      <w:pPr>
        <w:rPr>
          <w:rtl/>
        </w:rPr>
      </w:pPr>
      <w:bookmarkStart w:id="7" w:name="_ETM_Q1_475848"/>
      <w:bookmarkStart w:id="8" w:name="_ETM_Q1_476344"/>
      <w:bookmarkStart w:id="9" w:name="_ETM_Q1_476357"/>
      <w:bookmarkStart w:id="10" w:name="_ETM_Q1_476389"/>
      <w:bookmarkEnd w:id="7"/>
      <w:bookmarkEnd w:id="8"/>
      <w:bookmarkEnd w:id="9"/>
      <w:bookmarkEnd w:id="10"/>
      <w:r w:rsidRPr="003621A2">
        <w:rPr>
          <w:rtl/>
        </w:rPr>
        <w:t>לכולנו ברור שהדיון היום מתכתב גם עם הפרסומים האחרונים ו</w:t>
      </w:r>
      <w:r w:rsidR="000C1956">
        <w:rPr>
          <w:rFonts w:hint="cs"/>
          <w:rtl/>
        </w:rPr>
        <w:t>ע</w:t>
      </w:r>
      <w:r w:rsidRPr="003621A2">
        <w:rPr>
          <w:rtl/>
        </w:rPr>
        <w:t>ם מהלכים שכבר ננקטו ע"י המשטרה</w:t>
      </w:r>
      <w:r w:rsidR="000C1956">
        <w:rPr>
          <w:rFonts w:hint="cs"/>
          <w:rtl/>
        </w:rPr>
        <w:t>,</w:t>
      </w:r>
      <w:r w:rsidRPr="003621A2">
        <w:rPr>
          <w:rtl/>
        </w:rPr>
        <w:t xml:space="preserve"> ע"י המשרד לביטחון פנים</w:t>
      </w:r>
      <w:r w:rsidR="000C1956">
        <w:rPr>
          <w:rFonts w:hint="cs"/>
          <w:rtl/>
        </w:rPr>
        <w:t>,</w:t>
      </w:r>
      <w:r w:rsidRPr="003621A2">
        <w:rPr>
          <w:rtl/>
        </w:rPr>
        <w:t xml:space="preserve"> ע"י היועץ המשפטי לממשלה</w:t>
      </w:r>
      <w:r w:rsidR="000C1956">
        <w:rPr>
          <w:rFonts w:hint="cs"/>
          <w:rtl/>
        </w:rPr>
        <w:t>.</w:t>
      </w:r>
      <w:r w:rsidRPr="003621A2">
        <w:rPr>
          <w:rtl/>
        </w:rPr>
        <w:t xml:space="preserve"> גם הכנסת כבר החלה לתת דעתה </w:t>
      </w:r>
      <w:r w:rsidR="000C1956">
        <w:rPr>
          <w:rFonts w:hint="cs"/>
          <w:rtl/>
        </w:rPr>
        <w:t>ע</w:t>
      </w:r>
      <w:r w:rsidRPr="003621A2">
        <w:rPr>
          <w:rtl/>
        </w:rPr>
        <w:t>ל</w:t>
      </w:r>
      <w:r w:rsidR="000C1956">
        <w:rPr>
          <w:rFonts w:hint="cs"/>
          <w:rtl/>
        </w:rPr>
        <w:t xml:space="preserve"> ה</w:t>
      </w:r>
      <w:r w:rsidR="000C1956">
        <w:rPr>
          <w:rtl/>
        </w:rPr>
        <w:t>סוגיה הזו בדיון ש</w:t>
      </w:r>
      <w:r w:rsidR="000C1956">
        <w:rPr>
          <w:rFonts w:hint="cs"/>
          <w:rtl/>
        </w:rPr>
        <w:t>ה</w:t>
      </w:r>
      <w:r w:rsidRPr="003621A2">
        <w:rPr>
          <w:rtl/>
        </w:rPr>
        <w:t>תקיים בוועדה לב</w:t>
      </w:r>
      <w:r w:rsidR="000C1956">
        <w:rPr>
          <w:rFonts w:hint="cs"/>
          <w:rtl/>
        </w:rPr>
        <w:t>י</w:t>
      </w:r>
      <w:r w:rsidRPr="003621A2">
        <w:rPr>
          <w:rtl/>
        </w:rPr>
        <w:t>טחון פנים שמפקחת על פעולת המשטרה</w:t>
      </w:r>
      <w:r w:rsidR="000C1956">
        <w:rPr>
          <w:rFonts w:hint="cs"/>
          <w:rtl/>
        </w:rPr>
        <w:t>.</w:t>
      </w:r>
      <w:r w:rsidRPr="003621A2">
        <w:rPr>
          <w:rtl/>
        </w:rPr>
        <w:t xml:space="preserve"> באתי בדין ודברים עם יושבת-ראש הוועדה</w:t>
      </w:r>
      <w:r w:rsidR="000C1956">
        <w:rPr>
          <w:rFonts w:hint="cs"/>
          <w:rtl/>
        </w:rPr>
        <w:t>,</w:t>
      </w:r>
      <w:r w:rsidRPr="003621A2">
        <w:rPr>
          <w:rtl/>
        </w:rPr>
        <w:t xml:space="preserve"> חברת הכנסת מירב בן ארי</w:t>
      </w:r>
      <w:r w:rsidR="000C1956">
        <w:rPr>
          <w:rFonts w:hint="cs"/>
          <w:rtl/>
        </w:rPr>
        <w:t>,</w:t>
      </w:r>
      <w:r w:rsidRPr="003621A2">
        <w:rPr>
          <w:rtl/>
        </w:rPr>
        <w:t xml:space="preserve"> אני אעשה זאת גם אחרי הדיון הזה</w:t>
      </w:r>
      <w:r w:rsidR="000C1956">
        <w:rPr>
          <w:rFonts w:hint="cs"/>
          <w:rtl/>
        </w:rPr>
        <w:t>.</w:t>
      </w:r>
      <w:r w:rsidRPr="003621A2">
        <w:rPr>
          <w:rtl/>
        </w:rPr>
        <w:t xml:space="preserve"> אני יודע שמת</w:t>
      </w:r>
      <w:r w:rsidR="000C1956">
        <w:rPr>
          <w:rtl/>
        </w:rPr>
        <w:t>קיימים דיוני המשך בוועדה בראשות</w:t>
      </w:r>
      <w:r w:rsidR="000C1956">
        <w:rPr>
          <w:rFonts w:hint="cs"/>
          <w:rtl/>
        </w:rPr>
        <w:t>ה.</w:t>
      </w:r>
      <w:r w:rsidRPr="003621A2">
        <w:rPr>
          <w:rtl/>
        </w:rPr>
        <w:t xml:space="preserve"> גם אני מתכוון להמשיך את הטיפול בנושא הזה וביחד עם הצוותים המשפטיים</w:t>
      </w:r>
      <w:r w:rsidR="000C1956">
        <w:rPr>
          <w:rFonts w:hint="cs"/>
          <w:rtl/>
        </w:rPr>
        <w:t>,</w:t>
      </w:r>
      <w:r w:rsidRPr="003621A2">
        <w:rPr>
          <w:rtl/>
        </w:rPr>
        <w:t xml:space="preserve"> צוותי הוועדות</w:t>
      </w:r>
      <w:r w:rsidR="000C1956">
        <w:rPr>
          <w:rFonts w:hint="cs"/>
          <w:rtl/>
        </w:rPr>
        <w:t>,</w:t>
      </w:r>
      <w:r w:rsidR="000C1956">
        <w:rPr>
          <w:rtl/>
        </w:rPr>
        <w:t xml:space="preserve"> נבחן את הדרך הנכונה לוודא </w:t>
      </w:r>
      <w:r w:rsidR="000C1956">
        <w:rPr>
          <w:rFonts w:hint="cs"/>
          <w:rtl/>
        </w:rPr>
        <w:t>ש</w:t>
      </w:r>
      <w:r w:rsidR="000C1956">
        <w:rPr>
          <w:rtl/>
        </w:rPr>
        <w:t>מצד</w:t>
      </w:r>
      <w:r w:rsidR="000C1956">
        <w:rPr>
          <w:rFonts w:hint="cs"/>
          <w:rtl/>
        </w:rPr>
        <w:t xml:space="preserve"> אחד</w:t>
      </w:r>
      <w:r w:rsidRPr="003621A2">
        <w:rPr>
          <w:rtl/>
        </w:rPr>
        <w:t xml:space="preserve"> יש לנו פיקוח פרלמנטרי אפקט</w:t>
      </w:r>
      <w:r w:rsidR="000C1956">
        <w:rPr>
          <w:rtl/>
        </w:rPr>
        <w:t>יבי ומצד שני לא להכפיל מהלכים ו</w:t>
      </w:r>
      <w:r w:rsidRPr="003621A2">
        <w:rPr>
          <w:rtl/>
        </w:rPr>
        <w:t>הליכים בתוך הבית הזה</w:t>
      </w:r>
      <w:r w:rsidR="000C1956">
        <w:rPr>
          <w:rFonts w:hint="cs"/>
          <w:rtl/>
        </w:rPr>
        <w:t>.</w:t>
      </w:r>
      <w:r w:rsidRPr="003621A2">
        <w:rPr>
          <w:rtl/>
        </w:rPr>
        <w:t xml:space="preserve"> </w:t>
      </w:r>
      <w:bookmarkStart w:id="11" w:name="_ETM_Q1_541612"/>
      <w:bookmarkStart w:id="12" w:name="_ETM_Q1_541746"/>
      <w:bookmarkStart w:id="13" w:name="_ETM_Q1_541772"/>
      <w:bookmarkStart w:id="14" w:name="_ETM_Q1_541838"/>
      <w:bookmarkEnd w:id="11"/>
      <w:bookmarkEnd w:id="12"/>
      <w:bookmarkEnd w:id="13"/>
      <w:bookmarkEnd w:id="14"/>
      <w:r w:rsidRPr="003621A2">
        <w:rPr>
          <w:rtl/>
        </w:rPr>
        <w:t>כאמור</w:t>
      </w:r>
      <w:r w:rsidR="000C1956">
        <w:rPr>
          <w:rFonts w:hint="cs"/>
          <w:rtl/>
        </w:rPr>
        <w:t>,</w:t>
      </w:r>
      <w:r w:rsidRPr="003621A2">
        <w:rPr>
          <w:rtl/>
        </w:rPr>
        <w:t xml:space="preserve"> בכל הנוגע לחוק האזנות סתר</w:t>
      </w:r>
      <w:r w:rsidR="000C1956">
        <w:rPr>
          <w:rFonts w:hint="cs"/>
          <w:rtl/>
        </w:rPr>
        <w:t>,</w:t>
      </w:r>
      <w:r w:rsidRPr="003621A2">
        <w:rPr>
          <w:rtl/>
        </w:rPr>
        <w:t xml:space="preserve"> לוועדת החוקה </w:t>
      </w:r>
      <w:r w:rsidR="000C1956">
        <w:rPr>
          <w:rFonts w:hint="cs"/>
          <w:rtl/>
        </w:rPr>
        <w:t xml:space="preserve">– </w:t>
      </w:r>
      <w:r w:rsidRPr="003621A2">
        <w:rPr>
          <w:rtl/>
        </w:rPr>
        <w:t xml:space="preserve">זה לא עניין של זכות </w:t>
      </w:r>
      <w:r w:rsidR="000C1956">
        <w:rPr>
          <w:rFonts w:hint="cs"/>
          <w:rtl/>
        </w:rPr>
        <w:t xml:space="preserve">– </w:t>
      </w:r>
      <w:r w:rsidRPr="003621A2">
        <w:rPr>
          <w:rtl/>
        </w:rPr>
        <w:t>יש חובה לפקח פיקוח פרלמנטרי על פעולת המשטרה</w:t>
      </w:r>
      <w:r w:rsidR="000C1956">
        <w:rPr>
          <w:rFonts w:hint="cs"/>
          <w:rtl/>
        </w:rPr>
        <w:t>,</w:t>
      </w:r>
      <w:r w:rsidRPr="003621A2">
        <w:rPr>
          <w:rtl/>
        </w:rPr>
        <w:t xml:space="preserve"> הייתי אומר בכלל </w:t>
      </w:r>
      <w:r w:rsidR="00D42DAC">
        <w:rPr>
          <w:rFonts w:hint="cs"/>
          <w:rtl/>
        </w:rPr>
        <w:t>ע</w:t>
      </w:r>
      <w:r w:rsidRPr="003621A2">
        <w:rPr>
          <w:rtl/>
        </w:rPr>
        <w:t>ל</w:t>
      </w:r>
      <w:r w:rsidR="00D42DAC">
        <w:rPr>
          <w:rFonts w:hint="cs"/>
          <w:rtl/>
        </w:rPr>
        <w:t xml:space="preserve"> ה</w:t>
      </w:r>
      <w:r w:rsidRPr="003621A2">
        <w:rPr>
          <w:rtl/>
        </w:rPr>
        <w:t>ממשלה כי גורמים נוספים מעורבים בעניין</w:t>
      </w:r>
      <w:r w:rsidR="000C1956">
        <w:rPr>
          <w:rFonts w:hint="cs"/>
          <w:rtl/>
        </w:rPr>
        <w:t>.</w:t>
      </w:r>
      <w:r w:rsidRPr="003621A2">
        <w:rPr>
          <w:rtl/>
        </w:rPr>
        <w:t xml:space="preserve"> </w:t>
      </w:r>
    </w:p>
    <w:p w:rsidR="000C1956" w:rsidRDefault="000C1956" w:rsidP="000C1956">
      <w:pPr>
        <w:rPr>
          <w:rtl/>
        </w:rPr>
      </w:pPr>
      <w:bookmarkStart w:id="15" w:name="_ETM_Q1_562557"/>
      <w:bookmarkStart w:id="16" w:name="_ETM_Q1_562646"/>
      <w:bookmarkEnd w:id="15"/>
      <w:bookmarkEnd w:id="16"/>
    </w:p>
    <w:p w:rsidR="009F4A67" w:rsidRDefault="003621A2" w:rsidP="009F4A67">
      <w:pPr>
        <w:rPr>
          <w:rtl/>
        </w:rPr>
      </w:pPr>
      <w:r w:rsidRPr="003621A2">
        <w:rPr>
          <w:rtl/>
        </w:rPr>
        <w:t>אני מיד אומר עוד מספר דברי הקדמה לגבי מהות הדיון כאן</w:t>
      </w:r>
      <w:r w:rsidR="000C1956">
        <w:rPr>
          <w:rFonts w:hint="cs"/>
          <w:rtl/>
        </w:rPr>
        <w:t>,</w:t>
      </w:r>
      <w:r w:rsidRPr="003621A2">
        <w:rPr>
          <w:rtl/>
        </w:rPr>
        <w:t xml:space="preserve"> אני רק</w:t>
      </w:r>
      <w:r w:rsidR="000C1956">
        <w:rPr>
          <w:rtl/>
        </w:rPr>
        <w:t xml:space="preserve"> רוצה לוודא מי נמצאים ונמצאות א</w:t>
      </w:r>
      <w:r w:rsidRPr="003621A2">
        <w:rPr>
          <w:rtl/>
        </w:rPr>
        <w:t>תנו</w:t>
      </w:r>
      <w:r w:rsidR="00D42DAC">
        <w:rPr>
          <w:rFonts w:hint="cs"/>
          <w:rtl/>
        </w:rPr>
        <w:t>:</w:t>
      </w:r>
      <w:r w:rsidR="000C1956">
        <w:rPr>
          <w:rtl/>
        </w:rPr>
        <w:t xml:space="preserve"> מטעם משרד המשפטים עו</w:t>
      </w:r>
      <w:r w:rsidRPr="003621A2">
        <w:rPr>
          <w:rtl/>
        </w:rPr>
        <w:t>"ד גב</w:t>
      </w:r>
      <w:r w:rsidR="000C1956">
        <w:rPr>
          <w:rFonts w:hint="cs"/>
          <w:rtl/>
        </w:rPr>
        <w:t>י פיסמן,</w:t>
      </w:r>
      <w:r w:rsidRPr="003621A2">
        <w:rPr>
          <w:rtl/>
        </w:rPr>
        <w:t xml:space="preserve"> ראש אשכול סמכויות שלטוניות בייעוץ וחקיקה</w:t>
      </w:r>
      <w:r w:rsidR="000C1956">
        <w:rPr>
          <w:rFonts w:hint="cs"/>
          <w:rtl/>
        </w:rPr>
        <w:t>,</w:t>
      </w:r>
      <w:r w:rsidR="000C1956">
        <w:rPr>
          <w:rtl/>
        </w:rPr>
        <w:t xml:space="preserve"> ממשטרת ישראל ומ</w:t>
      </w:r>
      <w:r w:rsidRPr="003621A2">
        <w:rPr>
          <w:rtl/>
        </w:rPr>
        <w:t>המשרד לביטחון פנים</w:t>
      </w:r>
      <w:r w:rsidR="000C1956">
        <w:rPr>
          <w:rFonts w:hint="cs"/>
          <w:rtl/>
        </w:rPr>
        <w:t>:</w:t>
      </w:r>
      <w:r w:rsidR="00D42DAC">
        <w:rPr>
          <w:rtl/>
        </w:rPr>
        <w:t xml:space="preserve"> תת</w:t>
      </w:r>
      <w:r w:rsidR="00D42DAC">
        <w:rPr>
          <w:rFonts w:hint="cs"/>
          <w:rtl/>
        </w:rPr>
        <w:t>-</w:t>
      </w:r>
      <w:r w:rsidRPr="003621A2">
        <w:rPr>
          <w:rtl/>
        </w:rPr>
        <w:t>ניצב יואב תלם</w:t>
      </w:r>
      <w:r w:rsidR="000C1956">
        <w:rPr>
          <w:rFonts w:hint="cs"/>
          <w:rtl/>
        </w:rPr>
        <w:t>,</w:t>
      </w:r>
      <w:r w:rsidRPr="003621A2">
        <w:rPr>
          <w:rtl/>
        </w:rPr>
        <w:t xml:space="preserve"> סגן ראש אגף החקירות</w:t>
      </w:r>
      <w:r w:rsidR="000C1956">
        <w:rPr>
          <w:rFonts w:hint="cs"/>
          <w:rtl/>
        </w:rPr>
        <w:t>,</w:t>
      </w:r>
      <w:r w:rsidR="00D42DAC">
        <w:rPr>
          <w:rtl/>
        </w:rPr>
        <w:t xml:space="preserve"> ניצב</w:t>
      </w:r>
      <w:r w:rsidR="00D42DAC">
        <w:rPr>
          <w:rFonts w:hint="cs"/>
          <w:rtl/>
        </w:rPr>
        <w:t>-</w:t>
      </w:r>
      <w:r w:rsidRPr="003621A2">
        <w:rPr>
          <w:rtl/>
        </w:rPr>
        <w:t>משנה אלי לוי</w:t>
      </w:r>
      <w:r w:rsidR="000C1956">
        <w:rPr>
          <w:rFonts w:hint="cs"/>
          <w:rtl/>
        </w:rPr>
        <w:t>,</w:t>
      </w:r>
      <w:r w:rsidRPr="003621A2">
        <w:rPr>
          <w:rtl/>
        </w:rPr>
        <w:t xml:space="preserve"> דובר המשטרה</w:t>
      </w:r>
      <w:r w:rsidR="000C1956">
        <w:rPr>
          <w:rFonts w:hint="cs"/>
          <w:rtl/>
        </w:rPr>
        <w:t>,</w:t>
      </w:r>
      <w:r w:rsidR="00D42DAC">
        <w:rPr>
          <w:rtl/>
        </w:rPr>
        <w:t xml:space="preserve"> סגן</w:t>
      </w:r>
      <w:r w:rsidR="00D42DAC">
        <w:rPr>
          <w:rFonts w:hint="cs"/>
          <w:rtl/>
        </w:rPr>
        <w:t>-</w:t>
      </w:r>
      <w:r w:rsidR="000C1956" w:rsidRPr="009F4A67">
        <w:rPr>
          <w:rtl/>
        </w:rPr>
        <w:t>ניצב עו</w:t>
      </w:r>
      <w:r w:rsidRPr="009F4A67">
        <w:rPr>
          <w:rtl/>
        </w:rPr>
        <w:t>"ד גלעד ב</w:t>
      </w:r>
      <w:r w:rsidR="00D42DAC">
        <w:rPr>
          <w:rFonts w:hint="cs"/>
          <w:rtl/>
        </w:rPr>
        <w:t xml:space="preserve">הט </w:t>
      </w:r>
      <w:r w:rsidRPr="009F4A67">
        <w:rPr>
          <w:rtl/>
        </w:rPr>
        <w:t>מהייעוץ המשפטי של המשטרה</w:t>
      </w:r>
      <w:r w:rsidR="000C1956" w:rsidRPr="009F4A67">
        <w:rPr>
          <w:rFonts w:hint="cs"/>
          <w:rtl/>
        </w:rPr>
        <w:t>,</w:t>
      </w:r>
      <w:r w:rsidR="00D42DAC">
        <w:rPr>
          <w:rtl/>
        </w:rPr>
        <w:t xml:space="preserve"> ניצב</w:t>
      </w:r>
      <w:r w:rsidR="00D42DAC">
        <w:rPr>
          <w:rFonts w:hint="cs"/>
          <w:rtl/>
        </w:rPr>
        <w:t>-</w:t>
      </w:r>
      <w:r w:rsidRPr="009F4A67">
        <w:rPr>
          <w:rtl/>
        </w:rPr>
        <w:t xml:space="preserve">משנה </w:t>
      </w:r>
      <w:r w:rsidR="00D35778" w:rsidRPr="009F4A67">
        <w:rPr>
          <w:rFonts w:hint="cs"/>
          <w:rtl/>
        </w:rPr>
        <w:t>ענת סגל, רמ"ח</w:t>
      </w:r>
      <w:r w:rsidRPr="009F4A67">
        <w:rPr>
          <w:rtl/>
        </w:rPr>
        <w:t xml:space="preserve"> התעצמות הסייבר באגף חקירות</w:t>
      </w:r>
      <w:r w:rsidR="00D35778" w:rsidRPr="009F4A67">
        <w:rPr>
          <w:rFonts w:hint="cs"/>
          <w:rtl/>
        </w:rPr>
        <w:t>,</w:t>
      </w:r>
      <w:r w:rsidRPr="009F4A67">
        <w:rPr>
          <w:rtl/>
        </w:rPr>
        <w:t xml:space="preserve"> עו"ד אור רוזנמן מהייעוץ המשפטי</w:t>
      </w:r>
      <w:r w:rsidR="00D35778" w:rsidRPr="009F4A67">
        <w:rPr>
          <w:rFonts w:hint="cs"/>
          <w:rtl/>
        </w:rPr>
        <w:t xml:space="preserve"> במשרד הבט"פ, תמר חיים,</w:t>
      </w:r>
      <w:r w:rsidRPr="009F4A67">
        <w:rPr>
          <w:rtl/>
        </w:rPr>
        <w:t xml:space="preserve"> עוזרת סגן ראש </w:t>
      </w:r>
      <w:r w:rsidR="00D35778" w:rsidRPr="009F4A67">
        <w:rPr>
          <w:rFonts w:hint="cs"/>
          <w:rtl/>
        </w:rPr>
        <w:t>האגף.</w:t>
      </w:r>
      <w:r w:rsidR="00D42DAC">
        <w:rPr>
          <w:rtl/>
        </w:rPr>
        <w:t xml:space="preserve"> ממשרד מבקר המדינה נמצא</w:t>
      </w:r>
      <w:r w:rsidR="00D42DAC">
        <w:rPr>
          <w:rFonts w:hint="cs"/>
          <w:rtl/>
        </w:rPr>
        <w:t>ת</w:t>
      </w:r>
      <w:r w:rsidRPr="009F4A67">
        <w:rPr>
          <w:rtl/>
        </w:rPr>
        <w:t xml:space="preserve"> אתנו בזו</w:t>
      </w:r>
      <w:r w:rsidR="00D35778" w:rsidRPr="009F4A67">
        <w:rPr>
          <w:rFonts w:hint="cs"/>
          <w:rtl/>
        </w:rPr>
        <w:t>ם</w:t>
      </w:r>
      <w:r w:rsidR="009F4A67" w:rsidRPr="009F4A67">
        <w:rPr>
          <w:rtl/>
        </w:rPr>
        <w:t xml:space="preserve"> לימור קפל</w:t>
      </w:r>
      <w:r w:rsidR="009F4A67" w:rsidRPr="009F4A67">
        <w:rPr>
          <w:rFonts w:hint="cs"/>
          <w:rtl/>
        </w:rPr>
        <w:t>נ</w:t>
      </w:r>
      <w:r w:rsidRPr="009F4A67">
        <w:rPr>
          <w:rtl/>
        </w:rPr>
        <w:t>סקי אבריאל</w:t>
      </w:r>
      <w:r w:rsidR="00D35778" w:rsidRPr="009F4A67">
        <w:rPr>
          <w:rFonts w:hint="cs"/>
          <w:rtl/>
        </w:rPr>
        <w:t>,</w:t>
      </w:r>
      <w:r w:rsidR="00D35778" w:rsidRPr="009F4A67">
        <w:rPr>
          <w:rtl/>
        </w:rPr>
        <w:t xml:space="preserve"> סג</w:t>
      </w:r>
      <w:r w:rsidR="00D35778" w:rsidRPr="009F4A67">
        <w:rPr>
          <w:rFonts w:hint="cs"/>
          <w:rtl/>
        </w:rPr>
        <w:t>נית</w:t>
      </w:r>
      <w:r w:rsidRPr="009F4A67">
        <w:rPr>
          <w:rtl/>
        </w:rPr>
        <w:t xml:space="preserve"> מנהל אגף</w:t>
      </w:r>
      <w:r w:rsidR="00D35778" w:rsidRPr="009F4A67">
        <w:rPr>
          <w:rFonts w:hint="cs"/>
          <w:rtl/>
        </w:rPr>
        <w:t>.</w:t>
      </w:r>
      <w:r w:rsidRPr="009F4A67">
        <w:rPr>
          <w:rtl/>
        </w:rPr>
        <w:t xml:space="preserve"> היועץ המשפטי של הנהלת בתי המשפט</w:t>
      </w:r>
      <w:r w:rsidR="00D35778" w:rsidRPr="009F4A67">
        <w:rPr>
          <w:rFonts w:hint="cs"/>
          <w:rtl/>
        </w:rPr>
        <w:t>,</w:t>
      </w:r>
      <w:r w:rsidRPr="009F4A67">
        <w:rPr>
          <w:rtl/>
        </w:rPr>
        <w:t xml:space="preserve"> עו"ד</w:t>
      </w:r>
      <w:r w:rsidRPr="003621A2">
        <w:rPr>
          <w:rtl/>
        </w:rPr>
        <w:t xml:space="preserve"> ברק ל</w:t>
      </w:r>
      <w:r w:rsidR="00D35778">
        <w:rPr>
          <w:rFonts w:hint="cs"/>
          <w:rtl/>
        </w:rPr>
        <w:t>ייזר,</w:t>
      </w:r>
      <w:r w:rsidR="00D35778">
        <w:rPr>
          <w:rtl/>
        </w:rPr>
        <w:t xml:space="preserve"> נמצא א</w:t>
      </w:r>
      <w:r w:rsidRPr="003621A2">
        <w:rPr>
          <w:rtl/>
        </w:rPr>
        <w:t>תנו בזו</w:t>
      </w:r>
      <w:r w:rsidR="00D35778">
        <w:rPr>
          <w:rFonts w:hint="cs"/>
          <w:rtl/>
        </w:rPr>
        <w:t>ם</w:t>
      </w:r>
      <w:r w:rsidRPr="003621A2">
        <w:rPr>
          <w:rtl/>
        </w:rPr>
        <w:t xml:space="preserve"> ואנחנו מאחלים לו החלמה מהירה בהתמודדות </w:t>
      </w:r>
      <w:r w:rsidR="00D35778">
        <w:rPr>
          <w:rFonts w:hint="cs"/>
          <w:rtl/>
        </w:rPr>
        <w:t>עם</w:t>
      </w:r>
      <w:r w:rsidRPr="003621A2">
        <w:rPr>
          <w:rtl/>
        </w:rPr>
        <w:t xml:space="preserve"> </w:t>
      </w:r>
      <w:r w:rsidR="00D35778">
        <w:rPr>
          <w:rFonts w:hint="cs"/>
          <w:rtl/>
        </w:rPr>
        <w:t>ה</w:t>
      </w:r>
      <w:r w:rsidRPr="003621A2">
        <w:rPr>
          <w:rtl/>
        </w:rPr>
        <w:t>קורונה</w:t>
      </w:r>
      <w:r w:rsidR="009F4A67">
        <w:rPr>
          <w:rFonts w:hint="cs"/>
          <w:rtl/>
        </w:rPr>
        <w:t>.</w:t>
      </w:r>
    </w:p>
    <w:p w:rsidR="009F4A67" w:rsidRDefault="009F4A67" w:rsidP="009F4A67">
      <w:pPr>
        <w:rPr>
          <w:rtl/>
        </w:rPr>
      </w:pPr>
    </w:p>
    <w:p w:rsidR="00555560" w:rsidRDefault="003621A2" w:rsidP="00D42DAC">
      <w:pPr>
        <w:rPr>
          <w:rtl/>
        </w:rPr>
      </w:pPr>
      <w:r w:rsidRPr="003621A2">
        <w:rPr>
          <w:rtl/>
        </w:rPr>
        <w:t xml:space="preserve">נמצאים </w:t>
      </w:r>
      <w:r w:rsidR="00D35778">
        <w:rPr>
          <w:rFonts w:hint="cs"/>
          <w:rtl/>
        </w:rPr>
        <w:t>אתנו</w:t>
      </w:r>
      <w:r w:rsidRPr="003621A2">
        <w:rPr>
          <w:rtl/>
        </w:rPr>
        <w:t xml:space="preserve"> דוברים </w:t>
      </w:r>
      <w:r w:rsidR="00D35778">
        <w:rPr>
          <w:rFonts w:hint="cs"/>
          <w:rtl/>
        </w:rPr>
        <w:t>נוספים בזום</w:t>
      </w:r>
      <w:r w:rsidRPr="003621A2">
        <w:rPr>
          <w:rtl/>
        </w:rPr>
        <w:t xml:space="preserve"> שמייצגים את החברה האזרחית</w:t>
      </w:r>
      <w:r w:rsidR="00D35778">
        <w:rPr>
          <w:rFonts w:hint="cs"/>
          <w:rtl/>
        </w:rPr>
        <w:t>:</w:t>
      </w:r>
      <w:r w:rsidRPr="003621A2">
        <w:rPr>
          <w:rtl/>
        </w:rPr>
        <w:t xml:space="preserve"> האגודה לזכויות האזרח</w:t>
      </w:r>
      <w:r w:rsidR="00D35778">
        <w:rPr>
          <w:rFonts w:hint="cs"/>
          <w:rtl/>
        </w:rPr>
        <w:t>,</w:t>
      </w:r>
      <w:r w:rsidRPr="003621A2">
        <w:rPr>
          <w:rtl/>
        </w:rPr>
        <w:t xml:space="preserve"> </w:t>
      </w:r>
      <w:r w:rsidR="009F4A67">
        <w:rPr>
          <w:rFonts w:hint="cs"/>
          <w:rtl/>
        </w:rPr>
        <w:t xml:space="preserve">פרטיות ישראל, </w:t>
      </w:r>
      <w:r w:rsidRPr="003621A2">
        <w:rPr>
          <w:rtl/>
        </w:rPr>
        <w:t>המכון הישראלי לדמוקרטיה</w:t>
      </w:r>
      <w:r w:rsidR="009F4A67">
        <w:rPr>
          <w:rFonts w:hint="cs"/>
          <w:rtl/>
        </w:rPr>
        <w:t>,</w:t>
      </w:r>
      <w:r w:rsidRPr="003621A2">
        <w:rPr>
          <w:rtl/>
        </w:rPr>
        <w:t xml:space="preserve"> התנועה למשילות ודמוקרטיה וגם נציג הסניגוריה הציבורית</w:t>
      </w:r>
      <w:r w:rsidR="009F4A67">
        <w:rPr>
          <w:rFonts w:hint="cs"/>
          <w:rtl/>
        </w:rPr>
        <w:t>.</w:t>
      </w:r>
      <w:r w:rsidRPr="003621A2">
        <w:rPr>
          <w:rtl/>
        </w:rPr>
        <w:t xml:space="preserve"> זו הזדמנות טובה </w:t>
      </w:r>
      <w:r w:rsidR="009F4A67">
        <w:rPr>
          <w:rFonts w:hint="cs"/>
          <w:rtl/>
        </w:rPr>
        <w:t>ל</w:t>
      </w:r>
      <w:r w:rsidR="009F4A67">
        <w:rPr>
          <w:rtl/>
        </w:rPr>
        <w:t>ברך את עו</w:t>
      </w:r>
      <w:r w:rsidRPr="003621A2">
        <w:rPr>
          <w:rtl/>
        </w:rPr>
        <w:t>"ד גלעד סממה</w:t>
      </w:r>
      <w:r w:rsidR="009F4A67">
        <w:rPr>
          <w:rFonts w:hint="cs"/>
          <w:rtl/>
        </w:rPr>
        <w:t>,</w:t>
      </w:r>
      <w:r w:rsidRPr="003621A2">
        <w:rPr>
          <w:rtl/>
        </w:rPr>
        <w:t xml:space="preserve"> ראש הרשות להגנת הפרטיות</w:t>
      </w:r>
      <w:r w:rsidR="009F4A67">
        <w:rPr>
          <w:rFonts w:hint="cs"/>
          <w:rtl/>
        </w:rPr>
        <w:t>,</w:t>
      </w:r>
      <w:r w:rsidRPr="003621A2">
        <w:rPr>
          <w:rtl/>
        </w:rPr>
        <w:t xml:space="preserve"> </w:t>
      </w:r>
      <w:r w:rsidR="009F4A67">
        <w:rPr>
          <w:rFonts w:hint="cs"/>
          <w:rtl/>
        </w:rPr>
        <w:t xml:space="preserve">אני חושב </w:t>
      </w:r>
      <w:r w:rsidRPr="003621A2">
        <w:rPr>
          <w:rtl/>
        </w:rPr>
        <w:t>שזו ההופעה הראשונה שלך בוועדה</w:t>
      </w:r>
      <w:r w:rsidR="009F4A67">
        <w:rPr>
          <w:rFonts w:hint="cs"/>
          <w:rtl/>
        </w:rPr>
        <w:t>.</w:t>
      </w:r>
      <w:r w:rsidR="00D42DAC">
        <w:rPr>
          <w:rtl/>
        </w:rPr>
        <w:t xml:space="preserve"> אולי היה טוב </w:t>
      </w:r>
      <w:r w:rsidR="00D42DAC">
        <w:rPr>
          <w:rFonts w:hint="cs"/>
          <w:rtl/>
        </w:rPr>
        <w:t>אם זה היה</w:t>
      </w:r>
      <w:r w:rsidRPr="003621A2">
        <w:rPr>
          <w:rtl/>
        </w:rPr>
        <w:t xml:space="preserve"> בנסיבות אחרות או בדיון שבו </w:t>
      </w:r>
      <w:r w:rsidR="009F4A67">
        <w:rPr>
          <w:rFonts w:hint="cs"/>
          <w:rtl/>
        </w:rPr>
        <w:t>ה</w:t>
      </w:r>
      <w:r w:rsidRPr="003621A2">
        <w:rPr>
          <w:rtl/>
        </w:rPr>
        <w:t xml:space="preserve">רשות מציגה את תוכניותיה אבל </w:t>
      </w:r>
      <w:r w:rsidR="009F4A67">
        <w:rPr>
          <w:rtl/>
        </w:rPr>
        <w:t>סדר</w:t>
      </w:r>
      <w:r w:rsidR="009F4A67">
        <w:rPr>
          <w:rFonts w:hint="cs"/>
          <w:rtl/>
        </w:rPr>
        <w:t>-</w:t>
      </w:r>
      <w:r w:rsidRPr="003621A2">
        <w:rPr>
          <w:rtl/>
        </w:rPr>
        <w:t>היום הישראלי מזמן לנו צורך להתייחס במהירות לדברים</w:t>
      </w:r>
      <w:bookmarkStart w:id="17" w:name="_ETM_Q1_723097"/>
      <w:bookmarkEnd w:id="17"/>
      <w:r w:rsidR="00555560">
        <w:rPr>
          <w:rFonts w:hint="cs"/>
          <w:rtl/>
        </w:rPr>
        <w:t>.</w:t>
      </w:r>
      <w:r w:rsidR="00555560">
        <w:rPr>
          <w:rtl/>
        </w:rPr>
        <w:t xml:space="preserve"> נמצאים אתנו </w:t>
      </w:r>
      <w:bookmarkStart w:id="18" w:name="_ETM_Q1_716189"/>
      <w:bookmarkEnd w:id="18"/>
      <w:r w:rsidR="0004596D">
        <w:rPr>
          <w:rFonts w:hint="cs"/>
          <w:rtl/>
        </w:rPr>
        <w:t>עמיתי</w:t>
      </w:r>
      <w:r w:rsidR="00555560">
        <w:rPr>
          <w:rFonts w:hint="cs"/>
          <w:rtl/>
        </w:rPr>
        <w:t xml:space="preserve">ם ועמיתות מכובדים, </w:t>
      </w:r>
      <w:r w:rsidRPr="003621A2">
        <w:rPr>
          <w:rtl/>
        </w:rPr>
        <w:t>חברת הכנסת ל</w:t>
      </w:r>
      <w:r w:rsidR="00555560">
        <w:rPr>
          <w:rFonts w:hint="cs"/>
          <w:rtl/>
        </w:rPr>
        <w:t>סקי,</w:t>
      </w:r>
      <w:r w:rsidRPr="003621A2">
        <w:rPr>
          <w:rtl/>
        </w:rPr>
        <w:t xml:space="preserve"> חבר הכנסת ארבל</w:t>
      </w:r>
      <w:r w:rsidR="00555560">
        <w:rPr>
          <w:rFonts w:hint="cs"/>
          <w:rtl/>
        </w:rPr>
        <w:t>,</w:t>
      </w:r>
      <w:r w:rsidR="00555560">
        <w:rPr>
          <w:rtl/>
        </w:rPr>
        <w:t xml:space="preserve"> חבר</w:t>
      </w:r>
      <w:r w:rsidRPr="003621A2">
        <w:rPr>
          <w:rtl/>
        </w:rPr>
        <w:t xml:space="preserve"> הכנסת רוטמן וחברת הכנסת וסרמן לנד</w:t>
      </w:r>
      <w:r w:rsidR="00555560">
        <w:rPr>
          <w:rFonts w:hint="cs"/>
          <w:rtl/>
        </w:rPr>
        <w:t xml:space="preserve">ה. </w:t>
      </w:r>
      <w:r w:rsidRPr="003621A2">
        <w:rPr>
          <w:rtl/>
        </w:rPr>
        <w:t xml:space="preserve">תודה על </w:t>
      </w:r>
      <w:r w:rsidR="0004596D" w:rsidRPr="003621A2">
        <w:rPr>
          <w:rFonts w:hint="cs"/>
          <w:rtl/>
        </w:rPr>
        <w:t>השתתפותכ</w:t>
      </w:r>
      <w:r w:rsidR="0004596D">
        <w:rPr>
          <w:rFonts w:hint="cs"/>
          <w:rtl/>
        </w:rPr>
        <w:t>ם</w:t>
      </w:r>
      <w:r w:rsidR="00555560">
        <w:rPr>
          <w:rFonts w:hint="cs"/>
          <w:rtl/>
        </w:rPr>
        <w:t>.</w:t>
      </w:r>
    </w:p>
    <w:p w:rsidR="00555560" w:rsidRDefault="00555560" w:rsidP="00555560">
      <w:pPr>
        <w:rPr>
          <w:rtl/>
        </w:rPr>
      </w:pPr>
      <w:bookmarkStart w:id="19" w:name="_ETM_Q1_726318"/>
      <w:bookmarkEnd w:id="19"/>
    </w:p>
    <w:p w:rsidR="005908F7" w:rsidRDefault="00726660" w:rsidP="005908F7">
      <w:pPr>
        <w:rPr>
          <w:rtl/>
        </w:rPr>
      </w:pPr>
      <w:bookmarkStart w:id="20" w:name="_ETM_Q1_727041"/>
      <w:bookmarkStart w:id="21" w:name="_ETM_Q1_727057"/>
      <w:bookmarkStart w:id="22" w:name="_ETM_Q1_727113"/>
      <w:bookmarkEnd w:id="20"/>
      <w:bookmarkEnd w:id="21"/>
      <w:bookmarkEnd w:id="22"/>
      <w:r>
        <w:rPr>
          <w:rtl/>
        </w:rPr>
        <w:t xml:space="preserve">אני רוצה לומר בפתח הדיון </w:t>
      </w:r>
      <w:r>
        <w:rPr>
          <w:rFonts w:hint="cs"/>
          <w:rtl/>
        </w:rPr>
        <w:t>ש</w:t>
      </w:r>
      <w:r w:rsidR="003621A2" w:rsidRPr="003621A2">
        <w:rPr>
          <w:rtl/>
        </w:rPr>
        <w:t xml:space="preserve">מטבע הדברים הפרסומים </w:t>
      </w:r>
      <w:r>
        <w:rPr>
          <w:rtl/>
        </w:rPr>
        <w:t>שהתפרס</w:t>
      </w:r>
      <w:r>
        <w:rPr>
          <w:rFonts w:hint="cs"/>
          <w:rtl/>
        </w:rPr>
        <w:t>מו</w:t>
      </w:r>
      <w:r w:rsidR="003621A2" w:rsidRPr="003621A2">
        <w:rPr>
          <w:rtl/>
        </w:rPr>
        <w:t xml:space="preserve"> עוררו </w:t>
      </w:r>
      <w:r>
        <w:rPr>
          <w:rFonts w:hint="cs"/>
          <w:rtl/>
        </w:rPr>
        <w:t>ה</w:t>
      </w:r>
      <w:r w:rsidR="003621A2" w:rsidRPr="003621A2">
        <w:rPr>
          <w:rtl/>
        </w:rPr>
        <w:t xml:space="preserve">ד ציבורי </w:t>
      </w:r>
      <w:r>
        <w:rPr>
          <w:rFonts w:hint="cs"/>
          <w:rtl/>
        </w:rPr>
        <w:t>רחב</w:t>
      </w:r>
      <w:r w:rsidR="003621A2" w:rsidRPr="003621A2">
        <w:rPr>
          <w:rtl/>
        </w:rPr>
        <w:t xml:space="preserve"> וסערה ציבורית</w:t>
      </w:r>
      <w:r>
        <w:rPr>
          <w:rFonts w:hint="cs"/>
          <w:rtl/>
        </w:rPr>
        <w:t>.</w:t>
      </w:r>
      <w:r w:rsidR="003621A2" w:rsidRPr="003621A2">
        <w:rPr>
          <w:rtl/>
        </w:rPr>
        <w:t xml:space="preserve"> טוב שיש עיתונות חוקרת במדינת ישראל</w:t>
      </w:r>
      <w:r>
        <w:rPr>
          <w:rFonts w:hint="cs"/>
          <w:rtl/>
        </w:rPr>
        <w:t>.</w:t>
      </w:r>
      <w:r w:rsidR="003621A2" w:rsidRPr="003621A2">
        <w:rPr>
          <w:rtl/>
        </w:rPr>
        <w:t xml:space="preserve"> זה תפקידה של העיתונות להציף סוגיות</w:t>
      </w:r>
      <w:r>
        <w:rPr>
          <w:rFonts w:hint="cs"/>
          <w:rtl/>
        </w:rPr>
        <w:t>.</w:t>
      </w:r>
      <w:r w:rsidR="003621A2" w:rsidRPr="003621A2">
        <w:rPr>
          <w:rtl/>
        </w:rPr>
        <w:t xml:space="preserve"> אנחנו תמיד מצפים </w:t>
      </w:r>
      <w:r>
        <w:rPr>
          <w:rFonts w:hint="cs"/>
          <w:rtl/>
        </w:rPr>
        <w:t>ש</w:t>
      </w:r>
      <w:r w:rsidR="003621A2" w:rsidRPr="003621A2">
        <w:rPr>
          <w:rtl/>
        </w:rPr>
        <w:t>כלי תקשורת יעמדו מאחורי המהימנות המלאה של הפרסומים שלהם אבל הדיון שאנחנו מקיימים כרגע הוא לא שאלת מהימנותו של פרסום כזה או אחר</w:t>
      </w:r>
      <w:r w:rsidR="005908F7">
        <w:rPr>
          <w:rFonts w:hint="cs"/>
          <w:rtl/>
        </w:rPr>
        <w:t>.</w:t>
      </w:r>
      <w:r w:rsidR="003621A2" w:rsidRPr="003621A2">
        <w:rPr>
          <w:rtl/>
        </w:rPr>
        <w:t xml:space="preserve"> אנחנו</w:t>
      </w:r>
      <w:r w:rsidR="00D42DAC">
        <w:rPr>
          <w:rFonts w:hint="cs"/>
          <w:rtl/>
        </w:rPr>
        <w:t>,</w:t>
      </w:r>
      <w:r w:rsidR="003621A2" w:rsidRPr="003621A2">
        <w:rPr>
          <w:rtl/>
        </w:rPr>
        <w:t xml:space="preserve"> </w:t>
      </w:r>
      <w:r>
        <w:rPr>
          <w:rFonts w:hint="cs"/>
          <w:rtl/>
        </w:rPr>
        <w:t>ראשית</w:t>
      </w:r>
      <w:r w:rsidR="00D42DAC">
        <w:rPr>
          <w:rFonts w:hint="cs"/>
          <w:rtl/>
        </w:rPr>
        <w:t>,</w:t>
      </w:r>
      <w:r>
        <w:rPr>
          <w:rtl/>
        </w:rPr>
        <w:t xml:space="preserve"> נמצאים בדיון מעקב אחרי שנתיים</w:t>
      </w:r>
      <w:r>
        <w:rPr>
          <w:rFonts w:hint="cs"/>
          <w:rtl/>
        </w:rPr>
        <w:t>-שלוש</w:t>
      </w:r>
      <w:r>
        <w:rPr>
          <w:rtl/>
        </w:rPr>
        <w:t xml:space="preserve"> שבה</w:t>
      </w:r>
      <w:r>
        <w:rPr>
          <w:rFonts w:hint="cs"/>
          <w:rtl/>
        </w:rPr>
        <w:t>ן</w:t>
      </w:r>
      <w:r w:rsidR="003621A2" w:rsidRPr="003621A2">
        <w:rPr>
          <w:rtl/>
        </w:rPr>
        <w:t xml:space="preserve"> הוועדה לא שקדה על הנושא הזה </w:t>
      </w:r>
      <w:r>
        <w:rPr>
          <w:rFonts w:hint="cs"/>
          <w:rtl/>
        </w:rPr>
        <w:t>ו</w:t>
      </w:r>
      <w:r w:rsidR="003621A2" w:rsidRPr="003621A2">
        <w:rPr>
          <w:rtl/>
        </w:rPr>
        <w:t xml:space="preserve">מבחינתנו </w:t>
      </w:r>
      <w:r>
        <w:rPr>
          <w:rFonts w:hint="cs"/>
          <w:rtl/>
        </w:rPr>
        <w:t>חשיבותו הגדולה של ה</w:t>
      </w:r>
      <w:r w:rsidR="003621A2" w:rsidRPr="003621A2">
        <w:rPr>
          <w:rtl/>
        </w:rPr>
        <w:t>פרסום העיתונאי ה</w:t>
      </w:r>
      <w:r>
        <w:rPr>
          <w:rFonts w:hint="cs"/>
          <w:rtl/>
        </w:rPr>
        <w:t>יא</w:t>
      </w:r>
      <w:r w:rsidR="003621A2" w:rsidRPr="003621A2">
        <w:rPr>
          <w:rtl/>
        </w:rPr>
        <w:t xml:space="preserve"> בכך שהוא הציב על סדר יומנו דבר שמ</w:t>
      </w:r>
      <w:r>
        <w:rPr>
          <w:rFonts w:hint="cs"/>
          <w:rtl/>
        </w:rPr>
        <w:t>ן</w:t>
      </w:r>
      <w:r w:rsidR="003621A2" w:rsidRPr="003621A2">
        <w:rPr>
          <w:rtl/>
        </w:rPr>
        <w:t xml:space="preserve"> </w:t>
      </w:r>
      <w:r>
        <w:rPr>
          <w:rFonts w:hint="cs"/>
          <w:rtl/>
        </w:rPr>
        <w:t>ה</w:t>
      </w:r>
      <w:r w:rsidR="003621A2" w:rsidRPr="003621A2">
        <w:rPr>
          <w:rtl/>
        </w:rPr>
        <w:t>ראוי לעסוק בו</w:t>
      </w:r>
      <w:r>
        <w:rPr>
          <w:rFonts w:hint="cs"/>
          <w:rtl/>
        </w:rPr>
        <w:t>,</w:t>
      </w:r>
      <w:r w:rsidR="003621A2" w:rsidRPr="003621A2">
        <w:rPr>
          <w:rtl/>
        </w:rPr>
        <w:t xml:space="preserve"> לעסוק בו בזהירות המתבקשת</w:t>
      </w:r>
      <w:r>
        <w:rPr>
          <w:rFonts w:hint="cs"/>
          <w:rtl/>
        </w:rPr>
        <w:t>,</w:t>
      </w:r>
      <w:r w:rsidR="003621A2" w:rsidRPr="003621A2">
        <w:rPr>
          <w:rtl/>
        </w:rPr>
        <w:t xml:space="preserve"> לעסוק בו מתוך הבנה </w:t>
      </w:r>
      <w:r>
        <w:rPr>
          <w:rFonts w:hint="cs"/>
          <w:rtl/>
        </w:rPr>
        <w:t>ש</w:t>
      </w:r>
      <w:r w:rsidR="003621A2" w:rsidRPr="003621A2">
        <w:rPr>
          <w:rtl/>
        </w:rPr>
        <w:t>מאבק בפשיעה</w:t>
      </w:r>
      <w:r>
        <w:rPr>
          <w:rFonts w:hint="cs"/>
          <w:rtl/>
        </w:rPr>
        <w:t>,</w:t>
      </w:r>
      <w:r w:rsidR="003621A2" w:rsidRPr="003621A2">
        <w:rPr>
          <w:rtl/>
        </w:rPr>
        <w:t xml:space="preserve"> בדגש על פשיעה חמורה</w:t>
      </w:r>
      <w:r>
        <w:rPr>
          <w:rFonts w:hint="cs"/>
          <w:rtl/>
        </w:rPr>
        <w:t>,</w:t>
      </w:r>
      <w:r w:rsidR="003621A2" w:rsidRPr="003621A2">
        <w:rPr>
          <w:rtl/>
        </w:rPr>
        <w:t xml:space="preserve"> מחייב הפעלת כלים שיש </w:t>
      </w:r>
      <w:r w:rsidR="00905A96">
        <w:rPr>
          <w:rtl/>
        </w:rPr>
        <w:t>בהגדר</w:t>
      </w:r>
      <w:r w:rsidR="00905A96">
        <w:rPr>
          <w:rFonts w:hint="cs"/>
          <w:rtl/>
        </w:rPr>
        <w:t>תם</w:t>
      </w:r>
      <w:r w:rsidR="003621A2" w:rsidRPr="003621A2">
        <w:rPr>
          <w:rtl/>
        </w:rPr>
        <w:t xml:space="preserve"> פגיעה בפרטיותם של אזרחים</w:t>
      </w:r>
      <w:r w:rsidR="00905A96">
        <w:rPr>
          <w:rFonts w:hint="cs"/>
          <w:rtl/>
        </w:rPr>
        <w:t>,</w:t>
      </w:r>
      <w:r w:rsidR="003621A2" w:rsidRPr="003621A2">
        <w:rPr>
          <w:rtl/>
        </w:rPr>
        <w:t xml:space="preserve"> של תושבים</w:t>
      </w:r>
      <w:r w:rsidR="00905A96">
        <w:rPr>
          <w:rFonts w:hint="cs"/>
          <w:rtl/>
        </w:rPr>
        <w:t>,</w:t>
      </w:r>
      <w:r w:rsidR="003621A2" w:rsidRPr="003621A2">
        <w:rPr>
          <w:rtl/>
        </w:rPr>
        <w:t xml:space="preserve"> של בני-האדם בכלל</w:t>
      </w:r>
      <w:r w:rsidR="00905A96">
        <w:rPr>
          <w:rFonts w:hint="cs"/>
          <w:rtl/>
        </w:rPr>
        <w:t>.</w:t>
      </w:r>
      <w:r w:rsidR="003621A2" w:rsidRPr="003621A2">
        <w:rPr>
          <w:rtl/>
        </w:rPr>
        <w:t xml:space="preserve"> כל הדברים האלה ברורים לנו אבל אנחנו מבקשים לעמוד על ההתנהלות בנושאים האלה בהתאם להוראות החוק</w:t>
      </w:r>
      <w:r w:rsidR="005908F7">
        <w:rPr>
          <w:rFonts w:hint="cs"/>
          <w:rtl/>
        </w:rPr>
        <w:t>.</w:t>
      </w:r>
      <w:r w:rsidR="003621A2" w:rsidRPr="003621A2">
        <w:rPr>
          <w:rtl/>
        </w:rPr>
        <w:t xml:space="preserve"> </w:t>
      </w:r>
    </w:p>
    <w:p w:rsidR="005908F7" w:rsidRDefault="005908F7" w:rsidP="005908F7">
      <w:pPr>
        <w:rPr>
          <w:rtl/>
        </w:rPr>
      </w:pPr>
    </w:p>
    <w:p w:rsidR="00344E18" w:rsidRDefault="003621A2" w:rsidP="00D42DAC">
      <w:pPr>
        <w:rPr>
          <w:rtl/>
        </w:rPr>
      </w:pPr>
      <w:r w:rsidRPr="003621A2">
        <w:rPr>
          <w:rtl/>
        </w:rPr>
        <w:t>כפי שאמרתי גם בדיון שקיימנו כאן בוועדה בנושא אחר אך לפני שבוע וחצי</w:t>
      </w:r>
      <w:r w:rsidR="005908F7">
        <w:rPr>
          <w:rFonts w:hint="cs"/>
          <w:rtl/>
        </w:rPr>
        <w:t>,</w:t>
      </w:r>
      <w:r w:rsidRPr="003621A2">
        <w:rPr>
          <w:rtl/>
        </w:rPr>
        <w:t xml:space="preserve"> דיון שג</w:t>
      </w:r>
      <w:r w:rsidR="005908F7">
        <w:rPr>
          <w:rFonts w:hint="cs"/>
          <w:rtl/>
        </w:rPr>
        <w:t>ם הוא מעורר</w:t>
      </w:r>
      <w:r w:rsidR="005908F7">
        <w:rPr>
          <w:rtl/>
        </w:rPr>
        <w:t xml:space="preserve"> תמיד </w:t>
      </w:r>
      <w:r w:rsidR="005908F7">
        <w:rPr>
          <w:rFonts w:hint="cs"/>
          <w:rtl/>
        </w:rPr>
        <w:t>ה</w:t>
      </w:r>
      <w:r w:rsidRPr="003621A2">
        <w:rPr>
          <w:rtl/>
        </w:rPr>
        <w:t>ד ציבורי רחב</w:t>
      </w:r>
      <w:r w:rsidR="00D42DAC">
        <w:rPr>
          <w:rFonts w:hint="cs"/>
          <w:rtl/>
        </w:rPr>
        <w:t xml:space="preserve"> והוא היה</w:t>
      </w:r>
      <w:r w:rsidRPr="003621A2">
        <w:rPr>
          <w:rtl/>
        </w:rPr>
        <w:t xml:space="preserve"> בנושא אכיפת החוק </w:t>
      </w:r>
      <w:r w:rsidR="0075730E">
        <w:rPr>
          <w:rFonts w:hint="cs"/>
          <w:rtl/>
        </w:rPr>
        <w:t xml:space="preserve">על </w:t>
      </w:r>
      <w:bookmarkStart w:id="23" w:name="_ETM_Q1_835652"/>
      <w:bookmarkEnd w:id="23"/>
      <w:r w:rsidRPr="003621A2">
        <w:rPr>
          <w:rtl/>
        </w:rPr>
        <w:t>אזרחים ישראלים בשטחי יהודה ושומרון</w:t>
      </w:r>
      <w:r w:rsidR="00D42DAC">
        <w:rPr>
          <w:rFonts w:hint="cs"/>
          <w:rtl/>
        </w:rPr>
        <w:t xml:space="preserve"> </w:t>
      </w:r>
      <w:r w:rsidR="00D42DAC">
        <w:rPr>
          <w:rFonts w:hint="eastAsia"/>
        </w:rPr>
        <w:t>–</w:t>
      </w:r>
      <w:r w:rsidR="00D42DAC">
        <w:t xml:space="preserve"> </w:t>
      </w:r>
      <w:r w:rsidR="00D42DAC">
        <w:rPr>
          <w:rFonts w:hint="cs"/>
          <w:rtl/>
        </w:rPr>
        <w:t xml:space="preserve"> </w:t>
      </w:r>
      <w:r w:rsidRPr="003621A2">
        <w:rPr>
          <w:rtl/>
        </w:rPr>
        <w:t xml:space="preserve">אני לא </w:t>
      </w:r>
      <w:r w:rsidRPr="003621A2">
        <w:rPr>
          <w:rtl/>
        </w:rPr>
        <w:lastRenderedPageBreak/>
        <w:t xml:space="preserve">מתייחס </w:t>
      </w:r>
      <w:r w:rsidR="00D42DAC">
        <w:rPr>
          <w:rFonts w:hint="cs"/>
          <w:rtl/>
        </w:rPr>
        <w:t>לזה כרגע</w:t>
      </w:r>
      <w:r w:rsidR="0075730E">
        <w:rPr>
          <w:rFonts w:hint="cs"/>
          <w:rtl/>
        </w:rPr>
        <w:t xml:space="preserve"> </w:t>
      </w:r>
      <w:r w:rsidRPr="003621A2">
        <w:rPr>
          <w:rtl/>
        </w:rPr>
        <w:t xml:space="preserve">אבל אני אומר </w:t>
      </w:r>
      <w:r w:rsidR="0075730E">
        <w:rPr>
          <w:rFonts w:hint="cs"/>
          <w:rtl/>
        </w:rPr>
        <w:t>ש</w:t>
      </w:r>
      <w:r w:rsidRPr="003621A2">
        <w:rPr>
          <w:rtl/>
        </w:rPr>
        <w:t>זה גם דיון שתמיד מעורר ויכוחים חריפים ויש בו עמדות נוקבות</w:t>
      </w:r>
      <w:r w:rsidR="00D42DAC">
        <w:rPr>
          <w:rFonts w:hint="cs"/>
          <w:rtl/>
        </w:rPr>
        <w:t xml:space="preserve"> </w:t>
      </w:r>
      <w:r w:rsidR="00D42DAC">
        <w:rPr>
          <w:rFonts w:hint="eastAsia"/>
        </w:rPr>
        <w:t>–</w:t>
      </w:r>
      <w:r w:rsidRPr="003621A2">
        <w:rPr>
          <w:rtl/>
        </w:rPr>
        <w:t xml:space="preserve"> התפקיד של הדיון שלנו בוועדה הוא </w:t>
      </w:r>
      <w:r w:rsidR="0075730E">
        <w:rPr>
          <w:rFonts w:hint="cs"/>
          <w:rtl/>
        </w:rPr>
        <w:t>לא</w:t>
      </w:r>
      <w:r w:rsidRPr="003621A2">
        <w:rPr>
          <w:rtl/>
        </w:rPr>
        <w:t xml:space="preserve"> רק לאפשר אמירות משמעותיות ונוקבות</w:t>
      </w:r>
      <w:r w:rsidR="0075730E">
        <w:rPr>
          <w:rFonts w:hint="cs"/>
          <w:rtl/>
        </w:rPr>
        <w:t>,</w:t>
      </w:r>
      <w:r w:rsidRPr="003621A2">
        <w:rPr>
          <w:rtl/>
        </w:rPr>
        <w:t xml:space="preserve"> וכל חבר וחברת כנסת </w:t>
      </w:r>
      <w:r w:rsidR="0075730E">
        <w:rPr>
          <w:rFonts w:hint="cs"/>
          <w:rtl/>
        </w:rPr>
        <w:t>יאמרו</w:t>
      </w:r>
      <w:r w:rsidRPr="003621A2">
        <w:rPr>
          <w:rtl/>
        </w:rPr>
        <w:t xml:space="preserve"> את אשר על ליבם</w:t>
      </w:r>
      <w:r w:rsidR="0075730E">
        <w:rPr>
          <w:rFonts w:hint="cs"/>
          <w:rtl/>
        </w:rPr>
        <w:t>,</w:t>
      </w:r>
      <w:r w:rsidR="0075730E">
        <w:rPr>
          <w:rtl/>
        </w:rPr>
        <w:t xml:space="preserve"> א</w:t>
      </w:r>
      <w:r w:rsidR="00D42DAC">
        <w:rPr>
          <w:rFonts w:hint="cs"/>
          <w:rtl/>
        </w:rPr>
        <w:t>לא א</w:t>
      </w:r>
      <w:r w:rsidR="0075730E">
        <w:rPr>
          <w:rtl/>
        </w:rPr>
        <w:t>נחנו בוועדה הזו מאוד</w:t>
      </w:r>
      <w:r w:rsidR="0075730E">
        <w:rPr>
          <w:rFonts w:hint="cs"/>
          <w:rtl/>
        </w:rPr>
        <w:t>-</w:t>
      </w:r>
      <w:r w:rsidRPr="003621A2">
        <w:rPr>
          <w:rtl/>
        </w:rPr>
        <w:t>מאוד משתדלים לנהל דיונים קונקרטיים שכתוצאה מהם מתגבשת מפת דרכים לפעולה ממשלתית</w:t>
      </w:r>
      <w:r w:rsidR="00D42DAC">
        <w:rPr>
          <w:rFonts w:hint="cs"/>
          <w:rtl/>
        </w:rPr>
        <w:t>,</w:t>
      </w:r>
      <w:r w:rsidR="00344E18">
        <w:rPr>
          <w:rtl/>
        </w:rPr>
        <w:t xml:space="preserve"> שהתפקיד של הכנסת הוא לפקח עליה</w:t>
      </w:r>
      <w:r w:rsidR="00D42DAC">
        <w:rPr>
          <w:rFonts w:hint="cs"/>
          <w:rtl/>
        </w:rPr>
        <w:t>,</w:t>
      </w:r>
      <w:r w:rsidRPr="003621A2">
        <w:rPr>
          <w:rtl/>
        </w:rPr>
        <w:t xml:space="preserve"> ולפעולה של הבית הזה</w:t>
      </w:r>
      <w:r w:rsidR="00344E18">
        <w:rPr>
          <w:rFonts w:hint="cs"/>
          <w:rtl/>
        </w:rPr>
        <w:t>.</w:t>
      </w:r>
      <w:r w:rsidRPr="003621A2">
        <w:rPr>
          <w:rtl/>
        </w:rPr>
        <w:t xml:space="preserve"> </w:t>
      </w:r>
    </w:p>
    <w:p w:rsidR="00344E18" w:rsidRDefault="00344E18" w:rsidP="0075730E">
      <w:pPr>
        <w:rPr>
          <w:rtl/>
        </w:rPr>
      </w:pPr>
      <w:bookmarkStart w:id="24" w:name="_ETM_Q1_874634"/>
      <w:bookmarkEnd w:id="24"/>
    </w:p>
    <w:p w:rsidR="00234115" w:rsidRDefault="003621A2" w:rsidP="0075730E">
      <w:pPr>
        <w:rPr>
          <w:rtl/>
        </w:rPr>
      </w:pPr>
      <w:bookmarkStart w:id="25" w:name="_ETM_Q1_874839"/>
      <w:bookmarkStart w:id="26" w:name="_ETM_Q1_874857"/>
      <w:bookmarkStart w:id="27" w:name="_ETM_Q1_874896"/>
      <w:bookmarkEnd w:id="25"/>
      <w:bookmarkEnd w:id="26"/>
      <w:bookmarkEnd w:id="27"/>
      <w:r w:rsidRPr="003621A2">
        <w:rPr>
          <w:rtl/>
        </w:rPr>
        <w:t>אני מרשה לעצמי לשער ולומר כבר בראשית הדיון שאחד הדברים שנעמוד עליהם כאן בדיון הוא הפערים החקיקתיים המשמעותיים שקיימים היום בהסדרת שימוש בכלים</w:t>
      </w:r>
      <w:r w:rsidR="00234115">
        <w:rPr>
          <w:rFonts w:hint="cs"/>
          <w:rtl/>
        </w:rPr>
        <w:t>,</w:t>
      </w:r>
      <w:r w:rsidRPr="003621A2">
        <w:rPr>
          <w:rtl/>
        </w:rPr>
        <w:t xml:space="preserve"> או במילים אחרות</w:t>
      </w:r>
      <w:r w:rsidR="00234115">
        <w:rPr>
          <w:rFonts w:hint="cs"/>
          <w:rtl/>
        </w:rPr>
        <w:t>,</w:t>
      </w:r>
      <w:r w:rsidRPr="003621A2">
        <w:rPr>
          <w:rtl/>
        </w:rPr>
        <w:t xml:space="preserve"> פער דרמטי בין התקדמות העולם הטכנולוגי לב</w:t>
      </w:r>
      <w:r w:rsidR="00234115">
        <w:rPr>
          <w:rFonts w:hint="cs"/>
          <w:rtl/>
        </w:rPr>
        <w:t>י</w:t>
      </w:r>
      <w:r w:rsidRPr="003621A2">
        <w:rPr>
          <w:rtl/>
        </w:rPr>
        <w:t>ן המצב החקיקתי</w:t>
      </w:r>
      <w:r w:rsidR="00234115">
        <w:rPr>
          <w:rFonts w:hint="cs"/>
          <w:rtl/>
        </w:rPr>
        <w:t>.</w:t>
      </w:r>
      <w:r w:rsidRPr="003621A2">
        <w:rPr>
          <w:rtl/>
        </w:rPr>
        <w:t xml:space="preserve"> אני אומר את הדברים האלה מכיוון שהבית הזה כבר התאמץ בעבר להשלי</w:t>
      </w:r>
      <w:r w:rsidR="00234115">
        <w:rPr>
          <w:rtl/>
        </w:rPr>
        <w:t>ם פערים חקיקתיים ביוזמת הממשלה</w:t>
      </w:r>
      <w:r w:rsidR="00234115">
        <w:rPr>
          <w:rFonts w:hint="cs"/>
          <w:rtl/>
        </w:rPr>
        <w:t xml:space="preserve">, </w:t>
      </w:r>
      <w:r w:rsidRPr="003621A2">
        <w:rPr>
          <w:rtl/>
        </w:rPr>
        <w:t>המשימה לא הגיע</w:t>
      </w:r>
      <w:r w:rsidR="00234115">
        <w:rPr>
          <w:rFonts w:hint="cs"/>
          <w:rtl/>
        </w:rPr>
        <w:t>ה</w:t>
      </w:r>
      <w:r w:rsidRPr="003621A2">
        <w:rPr>
          <w:rtl/>
        </w:rPr>
        <w:t xml:space="preserve"> אל </w:t>
      </w:r>
      <w:r w:rsidR="00D42DAC">
        <w:rPr>
          <w:rtl/>
        </w:rPr>
        <w:t>קו הגמר ונותרנו עם מצב מורכב מ</w:t>
      </w:r>
      <w:r w:rsidRPr="003621A2">
        <w:rPr>
          <w:rtl/>
        </w:rPr>
        <w:t>הבחינה החקיקתית</w:t>
      </w:r>
      <w:r w:rsidR="00234115">
        <w:rPr>
          <w:rFonts w:hint="cs"/>
          <w:rtl/>
        </w:rPr>
        <w:t>.</w:t>
      </w:r>
      <w:r w:rsidRPr="003621A2">
        <w:rPr>
          <w:rtl/>
        </w:rPr>
        <w:t xml:space="preserve"> </w:t>
      </w:r>
    </w:p>
    <w:p w:rsidR="00234115" w:rsidRDefault="00234115" w:rsidP="0075730E">
      <w:pPr>
        <w:rPr>
          <w:rtl/>
        </w:rPr>
      </w:pPr>
      <w:bookmarkStart w:id="28" w:name="_ETM_Q1_916866"/>
      <w:bookmarkStart w:id="29" w:name="_ETM_Q1_917014"/>
      <w:bookmarkEnd w:id="28"/>
      <w:bookmarkEnd w:id="29"/>
    </w:p>
    <w:p w:rsidR="00B9683F" w:rsidRDefault="003621A2" w:rsidP="00D42DAC">
      <w:pPr>
        <w:rPr>
          <w:rtl/>
        </w:rPr>
      </w:pPr>
      <w:bookmarkStart w:id="30" w:name="_ETM_Q1_917045"/>
      <w:bookmarkStart w:id="31" w:name="_ETM_Q1_917085"/>
      <w:bookmarkEnd w:id="30"/>
      <w:bookmarkEnd w:id="31"/>
      <w:r w:rsidRPr="003621A2">
        <w:rPr>
          <w:rtl/>
        </w:rPr>
        <w:t>תפקידנו</w:t>
      </w:r>
      <w:r w:rsidR="00D42DAC">
        <w:rPr>
          <w:rFonts w:hint="cs"/>
          <w:rtl/>
        </w:rPr>
        <w:t xml:space="preserve"> הוא</w:t>
      </w:r>
      <w:r w:rsidRPr="003621A2">
        <w:rPr>
          <w:rtl/>
        </w:rPr>
        <w:t xml:space="preserve"> כמובן לוודא </w:t>
      </w:r>
      <w:r w:rsidR="00D42DAC">
        <w:rPr>
          <w:rFonts w:hint="cs"/>
          <w:rtl/>
        </w:rPr>
        <w:t>ש</w:t>
      </w:r>
      <w:r w:rsidRPr="003621A2">
        <w:rPr>
          <w:rtl/>
        </w:rPr>
        <w:t>בהעדר חוק מסמיך הרשויות המבצעות לא משלימות את הפער מכוח החלטותיהן ובהעדר חוק מסמיך לא מתבצעת הפעולה</w:t>
      </w:r>
      <w:r w:rsidR="00B9683F">
        <w:rPr>
          <w:rFonts w:hint="cs"/>
          <w:rtl/>
        </w:rPr>
        <w:t>,</w:t>
      </w:r>
      <w:r w:rsidRPr="003621A2">
        <w:rPr>
          <w:rtl/>
        </w:rPr>
        <w:t xml:space="preserve"> נקודה</w:t>
      </w:r>
      <w:r w:rsidR="00B9683F">
        <w:rPr>
          <w:rFonts w:hint="cs"/>
          <w:rtl/>
        </w:rPr>
        <w:t>.</w:t>
      </w:r>
      <w:r w:rsidRPr="003621A2">
        <w:rPr>
          <w:rtl/>
        </w:rPr>
        <w:t xml:space="preserve"> אלה דברים שניגע בהם</w:t>
      </w:r>
      <w:r w:rsidR="00B9683F">
        <w:rPr>
          <w:rFonts w:hint="cs"/>
          <w:rtl/>
        </w:rPr>
        <w:t>,</w:t>
      </w:r>
      <w:r w:rsidRPr="003621A2">
        <w:rPr>
          <w:rtl/>
        </w:rPr>
        <w:t xml:space="preserve"> נשמע אל</w:t>
      </w:r>
      <w:r w:rsidR="00B9683F">
        <w:rPr>
          <w:rFonts w:hint="cs"/>
          <w:rtl/>
        </w:rPr>
        <w:t>י</w:t>
      </w:r>
      <w:r w:rsidRPr="003621A2">
        <w:rPr>
          <w:rtl/>
        </w:rPr>
        <w:t>ה</w:t>
      </w:r>
      <w:r w:rsidR="00B9683F">
        <w:rPr>
          <w:rFonts w:hint="cs"/>
          <w:rtl/>
        </w:rPr>
        <w:t>ם</w:t>
      </w:r>
      <w:r w:rsidRPr="003621A2">
        <w:rPr>
          <w:rtl/>
        </w:rPr>
        <w:t xml:space="preserve"> התייחסות וייתכן גם שנשמע לגבי</w:t>
      </w:r>
      <w:r w:rsidR="00B9683F">
        <w:rPr>
          <w:rFonts w:hint="cs"/>
          <w:rtl/>
        </w:rPr>
        <w:t>הם</w:t>
      </w:r>
      <w:r w:rsidR="00D42DAC">
        <w:rPr>
          <w:rtl/>
        </w:rPr>
        <w:t xml:space="preserve"> </w:t>
      </w:r>
      <w:r w:rsidRPr="003621A2">
        <w:rPr>
          <w:rtl/>
        </w:rPr>
        <w:t>אמירה שדברים עדיין נמצאים בבדיקה</w:t>
      </w:r>
      <w:r w:rsidR="00B9683F">
        <w:rPr>
          <w:rFonts w:hint="cs"/>
          <w:rtl/>
        </w:rPr>
        <w:t>.</w:t>
      </w:r>
      <w:r w:rsidR="00B9683F">
        <w:rPr>
          <w:rtl/>
        </w:rPr>
        <w:t xml:space="preserve"> אבל מבחינתי</w:t>
      </w:r>
      <w:r w:rsidR="00B9683F">
        <w:rPr>
          <w:rFonts w:hint="cs"/>
          <w:rtl/>
        </w:rPr>
        <w:t xml:space="preserve">, אחד </w:t>
      </w:r>
      <w:r w:rsidRPr="003621A2">
        <w:rPr>
          <w:rtl/>
        </w:rPr>
        <w:t>התפקידים של הדיון הזה</w:t>
      </w:r>
      <w:r w:rsidR="00B9683F">
        <w:rPr>
          <w:rFonts w:hint="cs"/>
          <w:rtl/>
        </w:rPr>
        <w:t>,</w:t>
      </w:r>
      <w:r w:rsidRPr="003621A2">
        <w:rPr>
          <w:rtl/>
        </w:rPr>
        <w:t xml:space="preserve"> מכיוון שאנחנו מחדשים בו את הפעולה הסדירה של ועדת חוקה במעקב אחרי פעולת </w:t>
      </w:r>
      <w:r w:rsidRPr="00D42DAC">
        <w:rPr>
          <w:rtl/>
        </w:rPr>
        <w:t xml:space="preserve">המשטרה ורשויות </w:t>
      </w:r>
      <w:r w:rsidR="00D42DAC" w:rsidRPr="00D42DAC">
        <w:rPr>
          <w:rtl/>
        </w:rPr>
        <w:t>חוק</w:t>
      </w:r>
      <w:r w:rsidRPr="00D42DAC">
        <w:rPr>
          <w:rtl/>
        </w:rPr>
        <w:t xml:space="preserve"> אחרות בשימוש בכלים של האזנה </w:t>
      </w:r>
      <w:r w:rsidR="00B9683F" w:rsidRPr="00D42DAC">
        <w:rPr>
          <w:rFonts w:hint="cs"/>
          <w:rtl/>
        </w:rPr>
        <w:t>ו</w:t>
      </w:r>
      <w:r w:rsidRPr="00D42DAC">
        <w:rPr>
          <w:rtl/>
        </w:rPr>
        <w:t>של חיפוש</w:t>
      </w:r>
      <w:r w:rsidR="00B9683F" w:rsidRPr="00D42DAC">
        <w:rPr>
          <w:rFonts w:hint="cs"/>
          <w:rtl/>
        </w:rPr>
        <w:t>,</w:t>
      </w:r>
      <w:r w:rsidRPr="00D42DAC">
        <w:rPr>
          <w:rtl/>
        </w:rPr>
        <w:t xml:space="preserve"> זה גם להבין</w:t>
      </w:r>
      <w:r w:rsidR="00B9683F" w:rsidRPr="00D42DAC">
        <w:rPr>
          <w:rtl/>
        </w:rPr>
        <w:t xml:space="preserve"> כרגע מה תמונת המצב המשפטית והח</w:t>
      </w:r>
      <w:r w:rsidRPr="00D42DAC">
        <w:rPr>
          <w:rtl/>
        </w:rPr>
        <w:t>ק</w:t>
      </w:r>
      <w:r w:rsidR="00B9683F" w:rsidRPr="00D42DAC">
        <w:rPr>
          <w:rFonts w:hint="cs"/>
          <w:rtl/>
        </w:rPr>
        <w:t>יק</w:t>
      </w:r>
      <w:r w:rsidRPr="00D42DAC">
        <w:rPr>
          <w:rtl/>
        </w:rPr>
        <w:t>תית ולגז</w:t>
      </w:r>
      <w:r w:rsidR="00B9683F" w:rsidRPr="00D42DAC">
        <w:rPr>
          <w:rFonts w:hint="cs"/>
          <w:rtl/>
        </w:rPr>
        <w:t>ו</w:t>
      </w:r>
      <w:r w:rsidR="00D42DAC" w:rsidRPr="00D42DAC">
        <w:rPr>
          <w:rtl/>
        </w:rPr>
        <w:t xml:space="preserve">ר ממנה את השורות התחתונות לגבי </w:t>
      </w:r>
      <w:r w:rsidRPr="00D42DAC">
        <w:rPr>
          <w:rtl/>
        </w:rPr>
        <w:t>התנהלות גופי החקירה כיום במדינת ישראל</w:t>
      </w:r>
      <w:r w:rsidR="00B9683F" w:rsidRPr="00D42DAC">
        <w:rPr>
          <w:rFonts w:hint="cs"/>
          <w:rtl/>
        </w:rPr>
        <w:t>.</w:t>
      </w:r>
      <w:r w:rsidRPr="003621A2">
        <w:rPr>
          <w:rtl/>
        </w:rPr>
        <w:t xml:space="preserve"> </w:t>
      </w:r>
    </w:p>
    <w:p w:rsidR="00B9683F" w:rsidRDefault="00B9683F" w:rsidP="00B9683F">
      <w:pPr>
        <w:rPr>
          <w:rtl/>
        </w:rPr>
      </w:pPr>
      <w:bookmarkStart w:id="32" w:name="_ETM_Q1_974071"/>
      <w:bookmarkEnd w:id="32"/>
    </w:p>
    <w:p w:rsidR="00667509" w:rsidRDefault="003621A2" w:rsidP="00667509">
      <w:pPr>
        <w:rPr>
          <w:rtl/>
        </w:rPr>
      </w:pPr>
      <w:bookmarkStart w:id="33" w:name="_ETM_Q1_974312"/>
      <w:bookmarkStart w:id="34" w:name="_ETM_Q1_974327"/>
      <w:bookmarkStart w:id="35" w:name="_ETM_Q1_974362"/>
      <w:bookmarkEnd w:id="33"/>
      <w:bookmarkEnd w:id="34"/>
      <w:bookmarkEnd w:id="35"/>
      <w:r w:rsidRPr="003621A2">
        <w:rPr>
          <w:rtl/>
        </w:rPr>
        <w:t xml:space="preserve">אנחנו בעוד רגע נבקש התייחסות של </w:t>
      </w:r>
      <w:r w:rsidR="00840BC4">
        <w:rPr>
          <w:rFonts w:hint="cs"/>
          <w:rtl/>
        </w:rPr>
        <w:t>ה</w:t>
      </w:r>
      <w:r w:rsidRPr="003621A2">
        <w:rPr>
          <w:rtl/>
        </w:rPr>
        <w:t>מוזמנים שנמצאים כאן</w:t>
      </w:r>
      <w:r w:rsidR="00840BC4">
        <w:rPr>
          <w:rFonts w:hint="cs"/>
          <w:rtl/>
        </w:rPr>
        <w:t>.</w:t>
      </w:r>
      <w:r w:rsidRPr="003621A2">
        <w:rPr>
          <w:rtl/>
        </w:rPr>
        <w:t xml:space="preserve"> אם יש חברי כנסת שמעוניינים כבר בשלב הזה לומר הערות פתיחה אני כמובן </w:t>
      </w:r>
      <w:r w:rsidR="00840BC4">
        <w:rPr>
          <w:rFonts w:hint="cs"/>
          <w:rtl/>
        </w:rPr>
        <w:t>א</w:t>
      </w:r>
      <w:r w:rsidRPr="003621A2">
        <w:rPr>
          <w:rtl/>
        </w:rPr>
        <w:t xml:space="preserve">אפשר וכמובן </w:t>
      </w:r>
      <w:r w:rsidR="00840BC4">
        <w:rPr>
          <w:rFonts w:hint="cs"/>
          <w:rtl/>
        </w:rPr>
        <w:t>ש</w:t>
      </w:r>
      <w:r w:rsidR="00D42DAC">
        <w:rPr>
          <w:rtl/>
        </w:rPr>
        <w:t xml:space="preserve">יהיה עוד סבב של </w:t>
      </w:r>
      <w:r w:rsidRPr="003621A2">
        <w:rPr>
          <w:rtl/>
        </w:rPr>
        <w:t>התייחסות אחרי שנשמע את הדברים</w:t>
      </w:r>
      <w:r w:rsidR="00840BC4">
        <w:rPr>
          <w:rFonts w:hint="cs"/>
          <w:rtl/>
        </w:rPr>
        <w:t>.</w:t>
      </w:r>
      <w:r w:rsidRPr="003621A2">
        <w:rPr>
          <w:rtl/>
        </w:rPr>
        <w:t xml:space="preserve"> אנחנו נבקש מהמשרד לביטחון פנים בקצרה להציג את </w:t>
      </w:r>
      <w:r w:rsidR="00840BC4">
        <w:rPr>
          <w:rFonts w:hint="cs"/>
          <w:rtl/>
        </w:rPr>
        <w:t xml:space="preserve">עיקרי </w:t>
      </w:r>
      <w:r w:rsidRPr="003621A2">
        <w:rPr>
          <w:rtl/>
        </w:rPr>
        <w:t xml:space="preserve">דוח המעקב האחרון שהוצג על שולחן הוועדה לגבי חוק </w:t>
      </w:r>
      <w:r w:rsidR="00840BC4">
        <w:rPr>
          <w:rFonts w:hint="cs"/>
          <w:rtl/>
        </w:rPr>
        <w:t xml:space="preserve">האזנות </w:t>
      </w:r>
      <w:bookmarkStart w:id="36" w:name="_ETM_Q1_1021736"/>
      <w:bookmarkEnd w:id="36"/>
      <w:r w:rsidR="00840BC4">
        <w:rPr>
          <w:rFonts w:hint="cs"/>
          <w:rtl/>
        </w:rPr>
        <w:t>סתר.</w:t>
      </w:r>
      <w:r w:rsidRPr="003621A2">
        <w:rPr>
          <w:rtl/>
        </w:rPr>
        <w:t xml:space="preserve"> אני אבקש ממשרד המשפטים להתייחס לשני </w:t>
      </w:r>
      <w:r w:rsidR="00840BC4">
        <w:rPr>
          <w:rFonts w:hint="cs"/>
          <w:rtl/>
        </w:rPr>
        <w:t>היבטים: האחד,</w:t>
      </w:r>
      <w:r w:rsidRPr="003621A2">
        <w:rPr>
          <w:rtl/>
        </w:rPr>
        <w:t xml:space="preserve"> כיצד הי</w:t>
      </w:r>
      <w:r w:rsidR="00840BC4">
        <w:rPr>
          <w:rFonts w:hint="cs"/>
          <w:rtl/>
        </w:rPr>
        <w:t>י</w:t>
      </w:r>
      <w:r w:rsidRPr="003621A2">
        <w:rPr>
          <w:rtl/>
        </w:rPr>
        <w:t>ע</w:t>
      </w:r>
      <w:r w:rsidR="00840BC4">
        <w:rPr>
          <w:rFonts w:hint="cs"/>
          <w:rtl/>
        </w:rPr>
        <w:t>ו</w:t>
      </w:r>
      <w:r w:rsidRPr="003621A2">
        <w:rPr>
          <w:rtl/>
        </w:rPr>
        <w:t>ץ המשפטי לממשלה מבין את מצב העניינים המשפטי הקיים היום לגבי סמכויות גופי החקירה</w:t>
      </w:r>
      <w:r w:rsidR="00667509">
        <w:rPr>
          <w:rFonts w:hint="cs"/>
          <w:rtl/>
        </w:rPr>
        <w:t>,</w:t>
      </w:r>
      <w:r w:rsidRPr="003621A2">
        <w:rPr>
          <w:rtl/>
        </w:rPr>
        <w:t xml:space="preserve"> בראשם המשטרה</w:t>
      </w:r>
      <w:r w:rsidR="00667509">
        <w:rPr>
          <w:rFonts w:hint="cs"/>
          <w:rtl/>
        </w:rPr>
        <w:t>,</w:t>
      </w:r>
      <w:r w:rsidRPr="003621A2">
        <w:rPr>
          <w:rtl/>
        </w:rPr>
        <w:t xml:space="preserve"> מה החוק הישראלי מסדיר ומה החוק הישראלי כרגע לא מ</w:t>
      </w:r>
      <w:r w:rsidR="00667509">
        <w:rPr>
          <w:rFonts w:hint="cs"/>
          <w:rtl/>
        </w:rPr>
        <w:t>סדיר.</w:t>
      </w:r>
      <w:r w:rsidRPr="003621A2">
        <w:rPr>
          <w:rtl/>
        </w:rPr>
        <w:t xml:space="preserve"> </w:t>
      </w:r>
    </w:p>
    <w:p w:rsidR="00667509" w:rsidRDefault="00667509" w:rsidP="00667509">
      <w:pPr>
        <w:rPr>
          <w:rtl/>
        </w:rPr>
      </w:pPr>
    </w:p>
    <w:p w:rsidR="00667509" w:rsidRDefault="003621A2" w:rsidP="0073186E">
      <w:pPr>
        <w:rPr>
          <w:rtl/>
        </w:rPr>
      </w:pPr>
      <w:r w:rsidRPr="003621A2">
        <w:rPr>
          <w:rtl/>
        </w:rPr>
        <w:t xml:space="preserve">לאחר מכן אני </w:t>
      </w:r>
      <w:r w:rsidR="00667509">
        <w:rPr>
          <w:rFonts w:hint="cs"/>
          <w:rtl/>
        </w:rPr>
        <w:t>א</w:t>
      </w:r>
      <w:r w:rsidR="00667509">
        <w:rPr>
          <w:rtl/>
        </w:rPr>
        <w:t>בקש</w:t>
      </w:r>
      <w:r w:rsidR="00667509">
        <w:rPr>
          <w:rFonts w:hint="cs"/>
          <w:rtl/>
        </w:rPr>
        <w:t xml:space="preserve"> את</w:t>
      </w:r>
      <w:r w:rsidRPr="003621A2">
        <w:rPr>
          <w:rtl/>
        </w:rPr>
        <w:t xml:space="preserve"> התייחסות המשטרה </w:t>
      </w:r>
      <w:r w:rsidR="00667509">
        <w:rPr>
          <w:rFonts w:hint="cs"/>
          <w:rtl/>
        </w:rPr>
        <w:t>ל</w:t>
      </w:r>
      <w:r w:rsidR="00667509">
        <w:rPr>
          <w:rtl/>
        </w:rPr>
        <w:t>סוג</w:t>
      </w:r>
      <w:r w:rsidRPr="003621A2">
        <w:rPr>
          <w:rtl/>
        </w:rPr>
        <w:t xml:space="preserve">יה הזו </w:t>
      </w:r>
      <w:r w:rsidR="00667509">
        <w:rPr>
          <w:rFonts w:hint="cs"/>
          <w:rtl/>
        </w:rPr>
        <w:t>ו</w:t>
      </w:r>
      <w:r w:rsidRPr="003621A2">
        <w:rPr>
          <w:rtl/>
        </w:rPr>
        <w:t xml:space="preserve">לשאלות </w:t>
      </w:r>
      <w:r w:rsidR="00667509">
        <w:rPr>
          <w:rFonts w:hint="cs"/>
          <w:rtl/>
        </w:rPr>
        <w:t>שעולות</w:t>
      </w:r>
      <w:r w:rsidRPr="003621A2">
        <w:rPr>
          <w:rtl/>
        </w:rPr>
        <w:t xml:space="preserve"> </w:t>
      </w:r>
      <w:r w:rsidR="00667509">
        <w:rPr>
          <w:rFonts w:hint="cs"/>
          <w:rtl/>
        </w:rPr>
        <w:t>מ</w:t>
      </w:r>
      <w:r w:rsidRPr="003621A2">
        <w:rPr>
          <w:rtl/>
        </w:rPr>
        <w:t>התחקירים השונים</w:t>
      </w:r>
      <w:r w:rsidR="00667509">
        <w:rPr>
          <w:rFonts w:hint="cs"/>
          <w:rtl/>
        </w:rPr>
        <w:t>.</w:t>
      </w:r>
      <w:r w:rsidRPr="003621A2">
        <w:rPr>
          <w:rtl/>
        </w:rPr>
        <w:t xml:space="preserve"> הגורם השלישי שנפנה </w:t>
      </w:r>
      <w:r w:rsidR="00667509">
        <w:rPr>
          <w:rFonts w:hint="cs"/>
          <w:rtl/>
        </w:rPr>
        <w:t>אליו הוא</w:t>
      </w:r>
      <w:r w:rsidRPr="003621A2">
        <w:rPr>
          <w:rtl/>
        </w:rPr>
        <w:t xml:space="preserve"> הנהלת בתי המשפט</w:t>
      </w:r>
      <w:r w:rsidR="00667509">
        <w:rPr>
          <w:rFonts w:hint="cs"/>
          <w:rtl/>
        </w:rPr>
        <w:t>,</w:t>
      </w:r>
      <w:r w:rsidRPr="003621A2">
        <w:rPr>
          <w:rtl/>
        </w:rPr>
        <w:t xml:space="preserve"> להבין כיצד הם רואים את תפקיד השופטים באישור הבקשות להאזנות סתר</w:t>
      </w:r>
      <w:r w:rsidR="00667509">
        <w:rPr>
          <w:rFonts w:hint="cs"/>
          <w:rtl/>
        </w:rPr>
        <w:t>,</w:t>
      </w:r>
      <w:r w:rsidRPr="003621A2">
        <w:rPr>
          <w:rtl/>
        </w:rPr>
        <w:t xml:space="preserve"> </w:t>
      </w:r>
      <w:r w:rsidR="0073186E">
        <w:rPr>
          <w:rFonts w:hint="cs"/>
          <w:rtl/>
        </w:rPr>
        <w:t xml:space="preserve">לא </w:t>
      </w:r>
      <w:r w:rsidRPr="003621A2">
        <w:rPr>
          <w:rtl/>
        </w:rPr>
        <w:t>בדגש</w:t>
      </w:r>
      <w:r w:rsidR="00667509">
        <w:rPr>
          <w:rtl/>
        </w:rPr>
        <w:t xml:space="preserve"> </w:t>
      </w:r>
      <w:r w:rsidR="0073186E">
        <w:rPr>
          <w:rFonts w:hint="cs"/>
          <w:rtl/>
        </w:rPr>
        <w:t>על הי</w:t>
      </w:r>
      <w:r w:rsidR="0073186E">
        <w:rPr>
          <w:rtl/>
        </w:rPr>
        <w:t xml:space="preserve">עדים </w:t>
      </w:r>
      <w:r w:rsidR="0073186E">
        <w:rPr>
          <w:rFonts w:hint="cs"/>
          <w:rtl/>
        </w:rPr>
        <w:t>המודיעיניי</w:t>
      </w:r>
      <w:r w:rsidR="0073186E">
        <w:rPr>
          <w:rFonts w:hint="eastAsia"/>
          <w:rtl/>
        </w:rPr>
        <w:t>ם</w:t>
      </w:r>
      <w:r w:rsidR="0073186E" w:rsidRPr="003621A2">
        <w:rPr>
          <w:rtl/>
        </w:rPr>
        <w:t xml:space="preserve"> </w:t>
      </w:r>
      <w:r w:rsidR="0073186E">
        <w:rPr>
          <w:rFonts w:hint="cs"/>
          <w:rtl/>
        </w:rPr>
        <w:t xml:space="preserve">אלא על </w:t>
      </w:r>
      <w:r w:rsidRPr="003621A2">
        <w:rPr>
          <w:rtl/>
        </w:rPr>
        <w:t>שאלת הכלים שמופעלים והמידע שיש לשופטים במסגרת הבקשות לגבי הכלים המופעלים</w:t>
      </w:r>
      <w:r w:rsidR="00667509">
        <w:rPr>
          <w:rFonts w:hint="cs"/>
          <w:rtl/>
        </w:rPr>
        <w:t>,</w:t>
      </w:r>
      <w:r w:rsidRPr="003621A2">
        <w:rPr>
          <w:rtl/>
        </w:rPr>
        <w:t xml:space="preserve"> ואז כמובן נמשיך בדיון ונאפשר לדוברים נוספים</w:t>
      </w:r>
      <w:r w:rsidR="00667509">
        <w:rPr>
          <w:rFonts w:hint="cs"/>
          <w:rtl/>
        </w:rPr>
        <w:t>.</w:t>
      </w:r>
    </w:p>
    <w:p w:rsidR="00667509" w:rsidRDefault="00667509" w:rsidP="00667509">
      <w:pPr>
        <w:rPr>
          <w:rtl/>
        </w:rPr>
      </w:pPr>
      <w:bookmarkStart w:id="37" w:name="_ETM_Q1_1116711"/>
      <w:bookmarkEnd w:id="37"/>
    </w:p>
    <w:p w:rsidR="00667509" w:rsidRDefault="00667509" w:rsidP="0033253F">
      <w:pPr>
        <w:pStyle w:val="a4"/>
        <w:rPr>
          <w:rtl/>
        </w:rPr>
      </w:pPr>
      <w:bookmarkStart w:id="38" w:name="ET_speaker_5763_110"/>
      <w:r w:rsidRPr="0033253F">
        <w:rPr>
          <w:rStyle w:val="TagStyle"/>
          <w:rtl/>
        </w:rPr>
        <w:t xml:space="preserve"> &lt;&lt; דובר &gt;&gt;</w:t>
      </w:r>
      <w:r w:rsidRPr="00667509">
        <w:rPr>
          <w:rStyle w:val="TagStyle"/>
          <w:rtl/>
        </w:rPr>
        <w:t xml:space="preserve"> </w:t>
      </w:r>
      <w:r>
        <w:rPr>
          <w:rtl/>
        </w:rPr>
        <w:t>משה ארבל (ש"ס):</w:t>
      </w:r>
      <w:r w:rsidRPr="00667509">
        <w:rPr>
          <w:rStyle w:val="TagStyle"/>
          <w:rtl/>
        </w:rPr>
        <w:t xml:space="preserve"> </w:t>
      </w:r>
      <w:r w:rsidRPr="0033253F">
        <w:rPr>
          <w:rStyle w:val="TagStyle"/>
          <w:rtl/>
        </w:rPr>
        <w:t>&lt;&lt; דובר &gt;&gt;</w:t>
      </w:r>
      <w:r>
        <w:rPr>
          <w:rtl/>
        </w:rPr>
        <w:t xml:space="preserve">   </w:t>
      </w:r>
      <w:bookmarkEnd w:id="38"/>
    </w:p>
    <w:p w:rsidR="00667509" w:rsidRPr="00667509" w:rsidRDefault="00667509" w:rsidP="00667509">
      <w:pPr>
        <w:rPr>
          <w:rtl/>
          <w:lang w:eastAsia="he-IL"/>
        </w:rPr>
      </w:pPr>
      <w:bookmarkStart w:id="39" w:name="_ETM_Q1_1117286"/>
      <w:bookmarkStart w:id="40" w:name="_ETM_Q1_1117349"/>
      <w:bookmarkEnd w:id="39"/>
      <w:bookmarkEnd w:id="40"/>
    </w:p>
    <w:p w:rsidR="00667509" w:rsidRDefault="00667509" w:rsidP="0073186E">
      <w:pPr>
        <w:rPr>
          <w:rtl/>
        </w:rPr>
      </w:pPr>
      <w:r>
        <w:rPr>
          <w:rFonts w:hint="cs"/>
          <w:rtl/>
        </w:rPr>
        <w:t>רק הצעה</w:t>
      </w:r>
      <w:r w:rsidR="003621A2" w:rsidRPr="003621A2">
        <w:rPr>
          <w:rtl/>
        </w:rPr>
        <w:t xml:space="preserve"> לסדר</w:t>
      </w:r>
      <w:r>
        <w:rPr>
          <w:rFonts w:hint="cs"/>
          <w:rtl/>
        </w:rPr>
        <w:t>.</w:t>
      </w:r>
      <w:r w:rsidR="003621A2" w:rsidRPr="003621A2">
        <w:rPr>
          <w:rtl/>
        </w:rPr>
        <w:t xml:space="preserve"> הייתי מציע לשקול </w:t>
      </w:r>
      <w:r>
        <w:rPr>
          <w:rFonts w:hint="cs"/>
          <w:rtl/>
        </w:rPr>
        <w:t xml:space="preserve">– </w:t>
      </w:r>
      <w:r w:rsidR="003621A2" w:rsidRPr="003621A2">
        <w:rPr>
          <w:rtl/>
        </w:rPr>
        <w:t xml:space="preserve">אני מניח שבדיון הזה זה לא יתאפשר אבל בדיונים הבאים שיהיו בנושאים הללו </w:t>
      </w:r>
      <w:r>
        <w:rPr>
          <w:rFonts w:hint="cs"/>
          <w:rtl/>
        </w:rPr>
        <w:t xml:space="preserve">– </w:t>
      </w:r>
      <w:r w:rsidR="0073186E">
        <w:rPr>
          <w:rFonts w:hint="cs"/>
          <w:rtl/>
        </w:rPr>
        <w:t>לזמן לוועדה נציגים של חברות שיש</w:t>
      </w:r>
      <w:r w:rsidR="003621A2" w:rsidRPr="003621A2">
        <w:rPr>
          <w:rtl/>
        </w:rPr>
        <w:t xml:space="preserve"> לה</w:t>
      </w:r>
      <w:r>
        <w:rPr>
          <w:rFonts w:hint="cs"/>
          <w:rtl/>
        </w:rPr>
        <w:t>ן</w:t>
      </w:r>
      <w:r w:rsidR="003621A2" w:rsidRPr="003621A2">
        <w:rPr>
          <w:rtl/>
        </w:rPr>
        <w:t xml:space="preserve"> רישיון במדינת ישראל לעסוק בתחומים הללו</w:t>
      </w:r>
      <w:r w:rsidR="0073186E">
        <w:rPr>
          <w:rFonts w:hint="cs"/>
          <w:rtl/>
        </w:rPr>
        <w:t>.</w:t>
      </w:r>
    </w:p>
    <w:p w:rsidR="00667509" w:rsidRDefault="00667509" w:rsidP="00667509">
      <w:pPr>
        <w:rPr>
          <w:rtl/>
        </w:rPr>
      </w:pPr>
      <w:bookmarkStart w:id="41" w:name="_ETM_Q1_1130895"/>
      <w:bookmarkStart w:id="42" w:name="_ETM_Q1_1130997"/>
      <w:bookmarkEnd w:id="41"/>
      <w:bookmarkEnd w:id="42"/>
    </w:p>
    <w:p w:rsidR="00667509" w:rsidRDefault="00667509" w:rsidP="0033253F">
      <w:pPr>
        <w:pStyle w:val="af6"/>
        <w:rPr>
          <w:rtl/>
        </w:rPr>
      </w:pPr>
      <w:bookmarkStart w:id="43" w:name="ET_yor_6156_111"/>
      <w:r w:rsidRPr="0033253F">
        <w:rPr>
          <w:rStyle w:val="TagStyle"/>
          <w:rtl/>
        </w:rPr>
        <w:t xml:space="preserve"> &lt;&lt; יור &gt;&gt;</w:t>
      </w:r>
      <w:r w:rsidRPr="00667509">
        <w:rPr>
          <w:rStyle w:val="TagStyle"/>
          <w:rtl/>
        </w:rPr>
        <w:t xml:space="preserve"> </w:t>
      </w:r>
      <w:r>
        <w:rPr>
          <w:rtl/>
        </w:rPr>
        <w:t>היו"ר גלעד קריב:</w:t>
      </w:r>
      <w:r w:rsidRPr="00667509">
        <w:rPr>
          <w:rStyle w:val="TagStyle"/>
          <w:rtl/>
        </w:rPr>
        <w:t xml:space="preserve"> </w:t>
      </w:r>
      <w:r w:rsidRPr="0033253F">
        <w:rPr>
          <w:rStyle w:val="TagStyle"/>
          <w:rtl/>
        </w:rPr>
        <w:t>&lt;&lt; יור &gt;&gt;</w:t>
      </w:r>
      <w:r>
        <w:rPr>
          <w:rtl/>
        </w:rPr>
        <w:t xml:space="preserve">   </w:t>
      </w:r>
      <w:bookmarkEnd w:id="43"/>
    </w:p>
    <w:p w:rsidR="00667509" w:rsidRDefault="00667509" w:rsidP="00667509">
      <w:pPr>
        <w:pStyle w:val="KeepWithNext"/>
        <w:rPr>
          <w:rtl/>
        </w:rPr>
      </w:pPr>
    </w:p>
    <w:p w:rsidR="00667509" w:rsidRDefault="003621A2" w:rsidP="0073186E">
      <w:pPr>
        <w:rPr>
          <w:rtl/>
        </w:rPr>
      </w:pPr>
      <w:bookmarkStart w:id="44" w:name="_ETM_Q1_1131964"/>
      <w:bookmarkEnd w:id="44"/>
      <w:r w:rsidRPr="003621A2">
        <w:rPr>
          <w:rtl/>
        </w:rPr>
        <w:t>ברור</w:t>
      </w:r>
      <w:r w:rsidR="00667509">
        <w:rPr>
          <w:rFonts w:hint="cs"/>
          <w:rtl/>
        </w:rPr>
        <w:t>.</w:t>
      </w:r>
      <w:r w:rsidR="00667509">
        <w:rPr>
          <w:rtl/>
        </w:rPr>
        <w:t xml:space="preserve"> </w:t>
      </w:r>
      <w:r w:rsidRPr="003621A2">
        <w:rPr>
          <w:rtl/>
        </w:rPr>
        <w:t xml:space="preserve">יש </w:t>
      </w:r>
      <w:r w:rsidR="0073186E">
        <w:rPr>
          <w:rFonts w:hint="cs"/>
          <w:rtl/>
        </w:rPr>
        <w:t xml:space="preserve">פה </w:t>
      </w:r>
      <w:r w:rsidR="0073186E">
        <w:rPr>
          <w:rtl/>
        </w:rPr>
        <w:t xml:space="preserve">הכרעה </w:t>
      </w:r>
      <w:r w:rsidRPr="003621A2">
        <w:rPr>
          <w:rtl/>
        </w:rPr>
        <w:t xml:space="preserve">מודעת </w:t>
      </w:r>
      <w:r w:rsidR="00667509">
        <w:rPr>
          <w:rtl/>
        </w:rPr>
        <w:t>שלנו לא לעשות את זה מכיוון ש</w:t>
      </w:r>
      <w:r w:rsidRPr="003621A2">
        <w:rPr>
          <w:rtl/>
        </w:rPr>
        <w:t xml:space="preserve">מבחינתי הדיון הזה הוא דיון מעקב סטטוטורי </w:t>
      </w:r>
      <w:r w:rsidR="00667509">
        <w:rPr>
          <w:rFonts w:hint="cs"/>
          <w:rtl/>
        </w:rPr>
        <w:t>מכוח</w:t>
      </w:r>
      <w:r w:rsidRPr="003621A2">
        <w:rPr>
          <w:rtl/>
        </w:rPr>
        <w:t xml:space="preserve"> חוק האזנות הסתר </w:t>
      </w:r>
      <w:r w:rsidR="00667509">
        <w:rPr>
          <w:rFonts w:hint="cs"/>
          <w:rtl/>
        </w:rPr>
        <w:t>ש</w:t>
      </w:r>
      <w:r w:rsidR="00667509">
        <w:rPr>
          <w:rtl/>
        </w:rPr>
        <w:t>מטרתו</w:t>
      </w:r>
      <w:r w:rsidR="00667509">
        <w:rPr>
          <w:rFonts w:hint="cs"/>
          <w:rtl/>
        </w:rPr>
        <w:t xml:space="preserve"> ל</w:t>
      </w:r>
      <w:r w:rsidRPr="003621A2">
        <w:rPr>
          <w:rtl/>
        </w:rPr>
        <w:t>חדש את המעקב של הוועדה</w:t>
      </w:r>
      <w:r w:rsidR="00667509">
        <w:rPr>
          <w:rFonts w:hint="cs"/>
          <w:rtl/>
        </w:rPr>
        <w:t>.</w:t>
      </w:r>
    </w:p>
    <w:p w:rsidR="00667509" w:rsidRDefault="00667509" w:rsidP="00667509">
      <w:pPr>
        <w:rPr>
          <w:rtl/>
        </w:rPr>
      </w:pPr>
    </w:p>
    <w:p w:rsidR="00667509" w:rsidRDefault="00667509" w:rsidP="0033253F">
      <w:pPr>
        <w:pStyle w:val="-"/>
        <w:rPr>
          <w:rtl/>
        </w:rPr>
      </w:pPr>
      <w:bookmarkStart w:id="45" w:name="ET_speakercontinue_5763_112"/>
      <w:r w:rsidRPr="0033253F">
        <w:rPr>
          <w:rStyle w:val="TagStyle"/>
          <w:rtl/>
        </w:rPr>
        <w:t xml:space="preserve"> &lt;&lt; דובר_המשך &gt;&gt;</w:t>
      </w:r>
      <w:r w:rsidRPr="00667509">
        <w:rPr>
          <w:rStyle w:val="TagStyle"/>
          <w:rtl/>
        </w:rPr>
        <w:t xml:space="preserve"> </w:t>
      </w:r>
      <w:r>
        <w:rPr>
          <w:rtl/>
        </w:rPr>
        <w:t>משה ארבל (ש"ס):</w:t>
      </w:r>
      <w:r w:rsidRPr="00667509">
        <w:rPr>
          <w:rStyle w:val="TagStyle"/>
          <w:rtl/>
        </w:rPr>
        <w:t xml:space="preserve"> </w:t>
      </w:r>
      <w:r w:rsidRPr="0033253F">
        <w:rPr>
          <w:rStyle w:val="TagStyle"/>
          <w:rtl/>
        </w:rPr>
        <w:t>&lt;&lt; דובר_המשך &gt;&gt;</w:t>
      </w:r>
      <w:r>
        <w:rPr>
          <w:rtl/>
        </w:rPr>
        <w:t xml:space="preserve">   </w:t>
      </w:r>
      <w:bookmarkEnd w:id="45"/>
    </w:p>
    <w:p w:rsidR="00667509" w:rsidRDefault="00667509" w:rsidP="00667509">
      <w:pPr>
        <w:pStyle w:val="KeepWithNext"/>
        <w:rPr>
          <w:rtl/>
        </w:rPr>
      </w:pPr>
    </w:p>
    <w:p w:rsidR="00667509" w:rsidRDefault="003621A2" w:rsidP="00667509">
      <w:pPr>
        <w:rPr>
          <w:rtl/>
        </w:rPr>
      </w:pPr>
      <w:r w:rsidRPr="003621A2">
        <w:rPr>
          <w:rtl/>
        </w:rPr>
        <w:t>אבל יש</w:t>
      </w:r>
      <w:r w:rsidR="00667509">
        <w:rPr>
          <w:rFonts w:hint="cs"/>
          <w:rtl/>
        </w:rPr>
        <w:t>נם</w:t>
      </w:r>
      <w:r w:rsidRPr="003621A2">
        <w:rPr>
          <w:rtl/>
        </w:rPr>
        <w:t xml:space="preserve"> קבלני ביצוע בסופו של דבר</w:t>
      </w:r>
      <w:r w:rsidR="00667509">
        <w:rPr>
          <w:rFonts w:hint="cs"/>
          <w:rtl/>
        </w:rPr>
        <w:t>,</w:t>
      </w:r>
      <w:r w:rsidRPr="003621A2">
        <w:rPr>
          <w:rtl/>
        </w:rPr>
        <w:t xml:space="preserve"> בעלי רישיון</w:t>
      </w:r>
      <w:r w:rsidR="00667509">
        <w:rPr>
          <w:rFonts w:hint="cs"/>
          <w:rtl/>
        </w:rPr>
        <w:t>.</w:t>
      </w:r>
    </w:p>
    <w:p w:rsidR="00667509" w:rsidRDefault="00667509" w:rsidP="00667509">
      <w:pPr>
        <w:rPr>
          <w:rtl/>
        </w:rPr>
      </w:pPr>
    </w:p>
    <w:p w:rsidR="00667509" w:rsidRDefault="00667509" w:rsidP="0033253F">
      <w:pPr>
        <w:pStyle w:val="af6"/>
        <w:rPr>
          <w:rtl/>
        </w:rPr>
      </w:pPr>
      <w:bookmarkStart w:id="46" w:name="ET_yor_6156_113"/>
      <w:r w:rsidRPr="0033253F">
        <w:rPr>
          <w:rStyle w:val="TagStyle"/>
          <w:rtl/>
        </w:rPr>
        <w:t xml:space="preserve"> &lt;&lt; יור &gt;&gt;</w:t>
      </w:r>
      <w:r w:rsidRPr="00667509">
        <w:rPr>
          <w:rStyle w:val="TagStyle"/>
          <w:rtl/>
        </w:rPr>
        <w:t xml:space="preserve"> </w:t>
      </w:r>
      <w:r>
        <w:rPr>
          <w:rtl/>
        </w:rPr>
        <w:t>היו"ר גלעד קריב:</w:t>
      </w:r>
      <w:r w:rsidRPr="00667509">
        <w:rPr>
          <w:rStyle w:val="TagStyle"/>
          <w:rtl/>
        </w:rPr>
        <w:t xml:space="preserve"> </w:t>
      </w:r>
      <w:r w:rsidRPr="0033253F">
        <w:rPr>
          <w:rStyle w:val="TagStyle"/>
          <w:rtl/>
        </w:rPr>
        <w:t>&lt;&lt; יור &gt;&gt;</w:t>
      </w:r>
      <w:r>
        <w:rPr>
          <w:rtl/>
        </w:rPr>
        <w:t xml:space="preserve">   </w:t>
      </w:r>
      <w:bookmarkEnd w:id="46"/>
    </w:p>
    <w:p w:rsidR="00667509" w:rsidRDefault="00667509" w:rsidP="00667509">
      <w:pPr>
        <w:pStyle w:val="KeepWithNext"/>
        <w:rPr>
          <w:rtl/>
        </w:rPr>
      </w:pPr>
    </w:p>
    <w:p w:rsidR="00667509" w:rsidRDefault="00667509" w:rsidP="00667509">
      <w:pPr>
        <w:rPr>
          <w:rtl/>
        </w:rPr>
      </w:pPr>
      <w:r>
        <w:rPr>
          <w:rtl/>
        </w:rPr>
        <w:t>אני מסכים א</w:t>
      </w:r>
      <w:r w:rsidR="003621A2" w:rsidRPr="003621A2">
        <w:rPr>
          <w:rtl/>
        </w:rPr>
        <w:t>תך לחלוטין</w:t>
      </w:r>
      <w:r>
        <w:rPr>
          <w:rFonts w:hint="cs"/>
          <w:rtl/>
        </w:rPr>
        <w:t>,</w:t>
      </w:r>
      <w:r w:rsidR="003621A2" w:rsidRPr="003621A2">
        <w:rPr>
          <w:rtl/>
        </w:rPr>
        <w:t xml:space="preserve"> רק חשבתי שמכיוון שזה לא יהיה דיון ראשון ואחרון</w:t>
      </w:r>
      <w:r w:rsidR="0073186E">
        <w:rPr>
          <w:rFonts w:hint="cs"/>
          <w:rtl/>
        </w:rPr>
        <w:t>,</w:t>
      </w:r>
      <w:r w:rsidR="003621A2" w:rsidRPr="003621A2">
        <w:rPr>
          <w:rtl/>
        </w:rPr>
        <w:t xml:space="preserve"> שנכון קודם כל לשמוע בהחלט את הגופים שהוועדה מפקחת עליהם ישירות</w:t>
      </w:r>
      <w:r>
        <w:rPr>
          <w:rFonts w:hint="cs"/>
          <w:rtl/>
        </w:rPr>
        <w:t>.</w:t>
      </w:r>
      <w:r w:rsidR="003621A2" w:rsidRPr="003621A2">
        <w:rPr>
          <w:rtl/>
        </w:rPr>
        <w:t xml:space="preserve"> אם בהמשך </w:t>
      </w:r>
      <w:r>
        <w:rPr>
          <w:rFonts w:hint="cs"/>
          <w:rtl/>
        </w:rPr>
        <w:t xml:space="preserve">נחשוב </w:t>
      </w:r>
      <w:r w:rsidR="003621A2" w:rsidRPr="003621A2">
        <w:rPr>
          <w:rtl/>
        </w:rPr>
        <w:t xml:space="preserve">בוועדה שנכון גם לגשת אל עבר קבלני הביצוע </w:t>
      </w:r>
      <w:r>
        <w:rPr>
          <w:rFonts w:hint="cs"/>
          <w:rtl/>
        </w:rPr>
        <w:t>- - -</w:t>
      </w:r>
    </w:p>
    <w:p w:rsidR="00667509" w:rsidRDefault="00667509" w:rsidP="00667509">
      <w:pPr>
        <w:rPr>
          <w:rtl/>
        </w:rPr>
      </w:pPr>
    </w:p>
    <w:p w:rsidR="00667509" w:rsidRDefault="00667509" w:rsidP="0033253F">
      <w:pPr>
        <w:pStyle w:val="-"/>
        <w:rPr>
          <w:rtl/>
        </w:rPr>
      </w:pPr>
      <w:bookmarkStart w:id="47" w:name="ET_speakercontinue_5763_114"/>
      <w:r w:rsidRPr="0033253F">
        <w:rPr>
          <w:rStyle w:val="TagStyle"/>
          <w:rtl/>
        </w:rPr>
        <w:t xml:space="preserve"> &lt;&lt; דובר_המשך &gt;&gt;</w:t>
      </w:r>
      <w:r w:rsidRPr="00667509">
        <w:rPr>
          <w:rStyle w:val="TagStyle"/>
          <w:rtl/>
        </w:rPr>
        <w:t xml:space="preserve"> </w:t>
      </w:r>
      <w:r>
        <w:rPr>
          <w:rtl/>
        </w:rPr>
        <w:t>משה ארבל (ש"ס):</w:t>
      </w:r>
      <w:r w:rsidRPr="00667509">
        <w:rPr>
          <w:rStyle w:val="TagStyle"/>
          <w:rtl/>
        </w:rPr>
        <w:t xml:space="preserve"> </w:t>
      </w:r>
      <w:r w:rsidRPr="0033253F">
        <w:rPr>
          <w:rStyle w:val="TagStyle"/>
          <w:rtl/>
        </w:rPr>
        <w:t>&lt;&lt; דובר_המשך &gt;&gt;</w:t>
      </w:r>
      <w:r>
        <w:rPr>
          <w:rtl/>
        </w:rPr>
        <w:t xml:space="preserve">   </w:t>
      </w:r>
      <w:bookmarkEnd w:id="47"/>
    </w:p>
    <w:p w:rsidR="00667509" w:rsidRDefault="00667509" w:rsidP="00667509">
      <w:pPr>
        <w:pStyle w:val="KeepWithNext"/>
        <w:rPr>
          <w:rtl/>
        </w:rPr>
      </w:pPr>
    </w:p>
    <w:p w:rsidR="00667509" w:rsidRDefault="003621A2" w:rsidP="00667509">
      <w:pPr>
        <w:rPr>
          <w:rtl/>
        </w:rPr>
      </w:pPr>
      <w:r w:rsidRPr="003621A2">
        <w:rPr>
          <w:rtl/>
        </w:rPr>
        <w:t xml:space="preserve">תקוותי </w:t>
      </w:r>
      <w:r w:rsidR="0073186E">
        <w:rPr>
          <w:rFonts w:hint="cs"/>
          <w:rtl/>
        </w:rPr>
        <w:t xml:space="preserve">היא </w:t>
      </w:r>
      <w:r w:rsidRPr="003621A2">
        <w:rPr>
          <w:rtl/>
        </w:rPr>
        <w:t xml:space="preserve">שתהיה ועדת חקירה </w:t>
      </w:r>
      <w:r w:rsidR="00667509">
        <w:rPr>
          <w:rFonts w:hint="cs"/>
          <w:rtl/>
        </w:rPr>
        <w:t>שתתכלל את האירוע בכלל.</w:t>
      </w:r>
    </w:p>
    <w:p w:rsidR="00667509" w:rsidRDefault="00667509" w:rsidP="00667509">
      <w:pPr>
        <w:rPr>
          <w:rtl/>
        </w:rPr>
      </w:pPr>
      <w:bookmarkStart w:id="48" w:name="_ETM_Q1_1175419"/>
      <w:bookmarkStart w:id="49" w:name="_ETM_Q1_1175518"/>
      <w:bookmarkEnd w:id="48"/>
      <w:bookmarkEnd w:id="49"/>
    </w:p>
    <w:p w:rsidR="00E53CCE" w:rsidRDefault="00E53CCE" w:rsidP="0033253F">
      <w:pPr>
        <w:pStyle w:val="af6"/>
        <w:rPr>
          <w:rStyle w:val="TagStyle"/>
          <w:vanish w:val="0"/>
          <w:rtl/>
        </w:rPr>
      </w:pPr>
      <w:bookmarkStart w:id="50" w:name="ET_yor_6156_115"/>
      <w:r>
        <w:rPr>
          <w:rStyle w:val="TagStyle"/>
          <w:vanish w:val="0"/>
          <w:rtl/>
        </w:rPr>
        <w:br w:type="page"/>
      </w:r>
    </w:p>
    <w:p w:rsidR="00667509" w:rsidRDefault="00667509" w:rsidP="0033253F">
      <w:pPr>
        <w:pStyle w:val="af6"/>
        <w:rPr>
          <w:rtl/>
        </w:rPr>
      </w:pPr>
      <w:r w:rsidRPr="0033253F">
        <w:rPr>
          <w:rStyle w:val="TagStyle"/>
          <w:rtl/>
        </w:rPr>
        <w:t xml:space="preserve"> &lt;&lt; יור &gt;&gt;</w:t>
      </w:r>
      <w:r w:rsidRPr="00667509">
        <w:rPr>
          <w:rStyle w:val="TagStyle"/>
          <w:rtl/>
        </w:rPr>
        <w:t xml:space="preserve"> </w:t>
      </w:r>
      <w:r>
        <w:rPr>
          <w:rtl/>
        </w:rPr>
        <w:t>היו"ר גלעד קריב:</w:t>
      </w:r>
      <w:r w:rsidRPr="00667509">
        <w:rPr>
          <w:rStyle w:val="TagStyle"/>
          <w:rtl/>
        </w:rPr>
        <w:t xml:space="preserve"> </w:t>
      </w:r>
      <w:r w:rsidRPr="0033253F">
        <w:rPr>
          <w:rStyle w:val="TagStyle"/>
          <w:rtl/>
        </w:rPr>
        <w:t>&lt;&lt; יור &gt;&gt;</w:t>
      </w:r>
      <w:r>
        <w:rPr>
          <w:rtl/>
        </w:rPr>
        <w:t xml:space="preserve">   </w:t>
      </w:r>
      <w:bookmarkEnd w:id="50"/>
    </w:p>
    <w:p w:rsidR="00667509" w:rsidRDefault="00667509" w:rsidP="00667509">
      <w:pPr>
        <w:pStyle w:val="KeepWithNext"/>
        <w:rPr>
          <w:rtl/>
        </w:rPr>
      </w:pPr>
    </w:p>
    <w:p w:rsidR="002C0978" w:rsidRDefault="003621A2" w:rsidP="0073186E">
      <w:pPr>
        <w:rPr>
          <w:rtl/>
        </w:rPr>
      </w:pPr>
      <w:bookmarkStart w:id="51" w:name="_ETM_Q1_1176729"/>
      <w:bookmarkEnd w:id="51"/>
      <w:r w:rsidRPr="003621A2">
        <w:rPr>
          <w:rtl/>
        </w:rPr>
        <w:t>אני רואה בינתיים ששתיים מוועדות הבית הזה שוקדות על המלאכה במהירות ומקיימות דיונים</w:t>
      </w:r>
      <w:r w:rsidR="00BF34A9">
        <w:rPr>
          <w:rFonts w:hint="cs"/>
          <w:rtl/>
        </w:rPr>
        <w:t>.</w:t>
      </w:r>
      <w:r w:rsidRPr="003621A2">
        <w:rPr>
          <w:rtl/>
        </w:rPr>
        <w:t xml:space="preserve"> </w:t>
      </w:r>
      <w:r w:rsidR="0073186E">
        <w:rPr>
          <w:rFonts w:hint="cs"/>
          <w:rtl/>
        </w:rPr>
        <w:t>נקבע</w:t>
      </w:r>
      <w:r w:rsidRPr="003621A2">
        <w:rPr>
          <w:rtl/>
        </w:rPr>
        <w:t xml:space="preserve"> כבר דיון המשך בוועדת ביטחון פנים</w:t>
      </w:r>
      <w:r w:rsidR="00BF34A9">
        <w:rPr>
          <w:rFonts w:hint="cs"/>
          <w:rtl/>
        </w:rPr>
        <w:t>,</w:t>
      </w:r>
      <w:r w:rsidRPr="003621A2">
        <w:rPr>
          <w:rtl/>
        </w:rPr>
        <w:t xml:space="preserve"> גם אנחנו נקבע בקרוב מאוד עוד דיון</w:t>
      </w:r>
      <w:r w:rsidR="00BF34A9">
        <w:rPr>
          <w:rFonts w:hint="cs"/>
          <w:rtl/>
        </w:rPr>
        <w:t xml:space="preserve">. </w:t>
      </w:r>
      <w:r w:rsidRPr="003621A2">
        <w:rPr>
          <w:rtl/>
        </w:rPr>
        <w:t xml:space="preserve">אני לא מתייחס כרגע </w:t>
      </w:r>
      <w:r w:rsidR="00BF34A9">
        <w:rPr>
          <w:rFonts w:hint="cs"/>
          <w:rtl/>
        </w:rPr>
        <w:t>ל</w:t>
      </w:r>
      <w:r w:rsidRPr="003621A2">
        <w:rPr>
          <w:rtl/>
        </w:rPr>
        <w:t>הצעה</w:t>
      </w:r>
      <w:r w:rsidR="00BF34A9">
        <w:rPr>
          <w:rFonts w:hint="cs"/>
          <w:rtl/>
        </w:rPr>
        <w:t>.</w:t>
      </w:r>
      <w:r w:rsidRPr="003621A2">
        <w:rPr>
          <w:rtl/>
        </w:rPr>
        <w:t xml:space="preserve"> אני חושב שהכלי של וע</w:t>
      </w:r>
      <w:r w:rsidR="00BF34A9">
        <w:rPr>
          <w:rtl/>
        </w:rPr>
        <w:t xml:space="preserve">דת חקירה פרלמנטרית צריך </w:t>
      </w:r>
      <w:r w:rsidRPr="003621A2">
        <w:rPr>
          <w:rtl/>
        </w:rPr>
        <w:t xml:space="preserve">להיות </w:t>
      </w:r>
      <w:r w:rsidR="00BF34A9">
        <w:rPr>
          <w:rFonts w:hint="cs"/>
          <w:rtl/>
        </w:rPr>
        <w:t xml:space="preserve">מופעל - - </w:t>
      </w:r>
      <w:bookmarkStart w:id="52" w:name="_ETM_Q1_1196406"/>
      <w:bookmarkEnd w:id="52"/>
      <w:r w:rsidR="00BF34A9">
        <w:rPr>
          <w:rFonts w:hint="cs"/>
          <w:rtl/>
        </w:rPr>
        <w:t>-</w:t>
      </w:r>
    </w:p>
    <w:p w:rsidR="002C0978" w:rsidRDefault="002C0978" w:rsidP="00BF34A9">
      <w:pPr>
        <w:rPr>
          <w:rtl/>
        </w:rPr>
      </w:pPr>
    </w:p>
    <w:p w:rsidR="002C0978" w:rsidRDefault="002C0978" w:rsidP="0033253F">
      <w:pPr>
        <w:pStyle w:val="-"/>
        <w:rPr>
          <w:rtl/>
        </w:rPr>
      </w:pPr>
      <w:bookmarkStart w:id="53" w:name="ET_speakercontinue_5763_116"/>
      <w:r w:rsidRPr="0033253F">
        <w:rPr>
          <w:rStyle w:val="TagStyle"/>
          <w:rtl/>
        </w:rPr>
        <w:t xml:space="preserve"> &lt;&lt; דובר_המשך &gt;&gt;</w:t>
      </w:r>
      <w:r w:rsidRPr="002C0978">
        <w:rPr>
          <w:rStyle w:val="TagStyle"/>
          <w:rtl/>
        </w:rPr>
        <w:t xml:space="preserve"> </w:t>
      </w:r>
      <w:r>
        <w:rPr>
          <w:rtl/>
        </w:rPr>
        <w:t>משה ארבל (ש"ס):</w:t>
      </w:r>
      <w:r w:rsidRPr="002C0978">
        <w:rPr>
          <w:rStyle w:val="TagStyle"/>
          <w:rtl/>
        </w:rPr>
        <w:t xml:space="preserve"> </w:t>
      </w:r>
      <w:r w:rsidRPr="0033253F">
        <w:rPr>
          <w:rStyle w:val="TagStyle"/>
          <w:rtl/>
        </w:rPr>
        <w:t>&lt;&lt; דובר_המשך &gt;&gt;</w:t>
      </w:r>
      <w:r>
        <w:rPr>
          <w:rtl/>
        </w:rPr>
        <w:t xml:space="preserve">   </w:t>
      </w:r>
      <w:bookmarkEnd w:id="53"/>
    </w:p>
    <w:p w:rsidR="002C0978" w:rsidRDefault="002C0978" w:rsidP="002C0978">
      <w:pPr>
        <w:pStyle w:val="KeepWithNext"/>
        <w:rPr>
          <w:rtl/>
        </w:rPr>
      </w:pPr>
    </w:p>
    <w:p w:rsidR="002C0978" w:rsidRDefault="0073186E" w:rsidP="002C0978">
      <w:pPr>
        <w:rPr>
          <w:rtl/>
        </w:rPr>
      </w:pPr>
      <w:r>
        <w:rPr>
          <w:rFonts w:hint="cs"/>
          <w:rtl/>
        </w:rPr>
        <w:t>ממשלתית או ממלכתית.</w:t>
      </w:r>
    </w:p>
    <w:p w:rsidR="002C0978" w:rsidRDefault="002C0978" w:rsidP="002C0978">
      <w:pPr>
        <w:rPr>
          <w:rtl/>
        </w:rPr>
      </w:pPr>
      <w:bookmarkStart w:id="54" w:name="_ETM_Q1_1197885"/>
      <w:bookmarkStart w:id="55" w:name="_ETM_Q1_1197951"/>
      <w:bookmarkStart w:id="56" w:name="_ETM_Q1_1194771"/>
      <w:bookmarkEnd w:id="54"/>
      <w:bookmarkEnd w:id="55"/>
      <w:bookmarkEnd w:id="56"/>
    </w:p>
    <w:p w:rsidR="002C0978" w:rsidRDefault="002C0978" w:rsidP="0033253F">
      <w:pPr>
        <w:pStyle w:val="a4"/>
        <w:rPr>
          <w:rtl/>
        </w:rPr>
      </w:pPr>
      <w:bookmarkStart w:id="57" w:name="ET_speaker_5763_117"/>
      <w:r w:rsidRPr="0033253F">
        <w:rPr>
          <w:rStyle w:val="TagStyle"/>
          <w:rtl/>
        </w:rPr>
        <w:t xml:space="preserve"> &lt;&lt; דובר &gt;&gt;</w:t>
      </w:r>
      <w:r w:rsidRPr="002C0978">
        <w:rPr>
          <w:rStyle w:val="TagStyle"/>
          <w:rtl/>
        </w:rPr>
        <w:t xml:space="preserve"> </w:t>
      </w:r>
      <w:r>
        <w:rPr>
          <w:rtl/>
        </w:rPr>
        <w:t>משה ארבל (ש"ס):</w:t>
      </w:r>
      <w:r w:rsidRPr="002C0978">
        <w:rPr>
          <w:rStyle w:val="TagStyle"/>
          <w:rtl/>
        </w:rPr>
        <w:t xml:space="preserve"> </w:t>
      </w:r>
      <w:r w:rsidRPr="0033253F">
        <w:rPr>
          <w:rStyle w:val="TagStyle"/>
          <w:rtl/>
        </w:rPr>
        <w:t>&lt;&lt; דובר &gt;&gt;</w:t>
      </w:r>
      <w:r>
        <w:rPr>
          <w:rtl/>
        </w:rPr>
        <w:t xml:space="preserve">   </w:t>
      </w:r>
      <w:bookmarkEnd w:id="57"/>
    </w:p>
    <w:p w:rsidR="002C0978" w:rsidRPr="002C0978" w:rsidRDefault="002C0978" w:rsidP="002C0978">
      <w:pPr>
        <w:rPr>
          <w:rtl/>
          <w:lang w:eastAsia="he-IL"/>
        </w:rPr>
      </w:pPr>
      <w:bookmarkStart w:id="58" w:name="_ETM_Q1_1195433"/>
      <w:bookmarkStart w:id="59" w:name="_ETM_Q1_1195509"/>
      <w:bookmarkEnd w:id="58"/>
      <w:bookmarkEnd w:id="59"/>
    </w:p>
    <w:p w:rsidR="00863752" w:rsidRDefault="003621A2" w:rsidP="00863752">
      <w:pPr>
        <w:rPr>
          <w:rtl/>
        </w:rPr>
      </w:pPr>
      <w:r w:rsidRPr="003621A2">
        <w:rPr>
          <w:rtl/>
        </w:rPr>
        <w:t xml:space="preserve">תכף נשמע </w:t>
      </w:r>
      <w:r w:rsidR="002C0978">
        <w:rPr>
          <w:rFonts w:hint="cs"/>
          <w:rtl/>
        </w:rPr>
        <w:t>מ</w:t>
      </w:r>
      <w:r w:rsidRPr="003621A2">
        <w:rPr>
          <w:rtl/>
        </w:rPr>
        <w:t xml:space="preserve">משרד המשפטים על תהליך </w:t>
      </w:r>
      <w:r w:rsidR="002C0978">
        <w:rPr>
          <w:rFonts w:hint="cs"/>
          <w:rtl/>
        </w:rPr>
        <w:t>ה</w:t>
      </w:r>
      <w:r w:rsidRPr="003621A2">
        <w:rPr>
          <w:rtl/>
        </w:rPr>
        <w:t xml:space="preserve">בדיקה </w:t>
      </w:r>
      <w:r w:rsidR="002C0978">
        <w:rPr>
          <w:rtl/>
        </w:rPr>
        <w:t>הפנים</w:t>
      </w:r>
      <w:r w:rsidR="002C0978">
        <w:rPr>
          <w:rFonts w:hint="cs"/>
          <w:rtl/>
        </w:rPr>
        <w:t>-</w:t>
      </w:r>
      <w:r w:rsidRPr="003621A2">
        <w:rPr>
          <w:rtl/>
        </w:rPr>
        <w:t>ממשלתי</w:t>
      </w:r>
      <w:r w:rsidR="002C0978">
        <w:rPr>
          <w:rFonts w:hint="cs"/>
          <w:rtl/>
        </w:rPr>
        <w:t>.</w:t>
      </w:r>
      <w:r w:rsidRPr="003621A2">
        <w:rPr>
          <w:rtl/>
        </w:rPr>
        <w:t xml:space="preserve"> כעיקרון </w:t>
      </w:r>
      <w:r w:rsidR="002C0978">
        <w:rPr>
          <w:rFonts w:hint="cs"/>
          <w:rtl/>
        </w:rPr>
        <w:t xml:space="preserve">אני </w:t>
      </w:r>
      <w:r w:rsidRPr="003621A2">
        <w:rPr>
          <w:rtl/>
        </w:rPr>
        <w:t>חושב שבמקום שבו ועדות כנסת קבועות ממלאות את תפקידן</w:t>
      </w:r>
      <w:r w:rsidR="0073186E">
        <w:rPr>
          <w:rFonts w:hint="cs"/>
          <w:rtl/>
        </w:rPr>
        <w:t>,</w:t>
      </w:r>
      <w:r w:rsidRPr="003621A2">
        <w:rPr>
          <w:rtl/>
        </w:rPr>
        <w:t xml:space="preserve"> ראוי להמתין ולראות אם </w:t>
      </w:r>
      <w:r w:rsidR="009B2340">
        <w:rPr>
          <w:rFonts w:hint="cs"/>
          <w:rtl/>
        </w:rPr>
        <w:t xml:space="preserve">הן </w:t>
      </w:r>
      <w:r w:rsidRPr="003621A2">
        <w:rPr>
          <w:rtl/>
        </w:rPr>
        <w:t>ממלאות את תפקידן נאמנה</w:t>
      </w:r>
      <w:r w:rsidR="009B2340">
        <w:rPr>
          <w:rFonts w:hint="cs"/>
          <w:rtl/>
        </w:rPr>
        <w:t>,</w:t>
      </w:r>
      <w:r w:rsidRPr="003621A2">
        <w:rPr>
          <w:rtl/>
        </w:rPr>
        <w:t xml:space="preserve"> ואם לא</w:t>
      </w:r>
      <w:r w:rsidR="009B2340">
        <w:rPr>
          <w:rFonts w:hint="cs"/>
          <w:rtl/>
        </w:rPr>
        <w:t>,</w:t>
      </w:r>
      <w:r w:rsidRPr="003621A2">
        <w:rPr>
          <w:rtl/>
        </w:rPr>
        <w:t xml:space="preserve"> בהחלט אפשר לחשוב על כלים נוספים</w:t>
      </w:r>
      <w:r w:rsidR="009B2340">
        <w:rPr>
          <w:rFonts w:hint="cs"/>
          <w:rtl/>
        </w:rPr>
        <w:t>.</w:t>
      </w:r>
      <w:r w:rsidRPr="003621A2">
        <w:rPr>
          <w:rtl/>
        </w:rPr>
        <w:t xml:space="preserve"> </w:t>
      </w:r>
      <w:r w:rsidR="00863752">
        <w:rPr>
          <w:rFonts w:hint="cs"/>
          <w:rtl/>
        </w:rPr>
        <w:t xml:space="preserve">חה"כ </w:t>
      </w:r>
      <w:bookmarkStart w:id="60" w:name="_ETM_Q1_1231412"/>
      <w:bookmarkEnd w:id="60"/>
      <w:r w:rsidR="00863752">
        <w:rPr>
          <w:rFonts w:hint="cs"/>
          <w:rtl/>
        </w:rPr>
        <w:t>רוטמן, בבקשה.</w:t>
      </w:r>
    </w:p>
    <w:p w:rsidR="00863752" w:rsidRDefault="00863752" w:rsidP="00863752">
      <w:pPr>
        <w:rPr>
          <w:rtl/>
        </w:rPr>
      </w:pPr>
      <w:bookmarkStart w:id="61" w:name="_ETM_Q1_1230182"/>
      <w:bookmarkStart w:id="62" w:name="_ETM_Q1_1230259"/>
      <w:bookmarkEnd w:id="61"/>
      <w:bookmarkEnd w:id="62"/>
    </w:p>
    <w:p w:rsidR="00863752" w:rsidRDefault="00863752" w:rsidP="0033253F">
      <w:pPr>
        <w:pStyle w:val="a4"/>
        <w:rPr>
          <w:rtl/>
        </w:rPr>
      </w:pPr>
      <w:bookmarkStart w:id="63" w:name="ET_knessetmember_6157_118"/>
      <w:r w:rsidRPr="0033253F">
        <w:rPr>
          <w:rStyle w:val="TagStyle"/>
          <w:rtl/>
        </w:rPr>
        <w:t xml:space="preserve"> &lt;&lt; דובר &gt;&gt;</w:t>
      </w:r>
      <w:r w:rsidRPr="00863752">
        <w:rPr>
          <w:rStyle w:val="TagStyle"/>
          <w:rtl/>
        </w:rPr>
        <w:t xml:space="preserve"> </w:t>
      </w:r>
      <w:r>
        <w:rPr>
          <w:rtl/>
        </w:rPr>
        <w:t>שמחה רוטמן (הציונות הדתית):</w:t>
      </w:r>
      <w:r w:rsidRPr="00863752">
        <w:rPr>
          <w:rStyle w:val="TagStyle"/>
          <w:rtl/>
        </w:rPr>
        <w:t xml:space="preserve"> </w:t>
      </w:r>
      <w:r w:rsidRPr="0033253F">
        <w:rPr>
          <w:rStyle w:val="TagStyle"/>
          <w:rtl/>
        </w:rPr>
        <w:t>&lt;&lt; דובר &gt;&gt;</w:t>
      </w:r>
      <w:r>
        <w:rPr>
          <w:rtl/>
        </w:rPr>
        <w:t xml:space="preserve">   </w:t>
      </w:r>
      <w:bookmarkEnd w:id="63"/>
    </w:p>
    <w:p w:rsidR="00863752" w:rsidRPr="00863752" w:rsidRDefault="00863752" w:rsidP="00863752">
      <w:pPr>
        <w:rPr>
          <w:rtl/>
          <w:lang w:eastAsia="he-IL"/>
        </w:rPr>
      </w:pPr>
    </w:p>
    <w:p w:rsidR="0073186E" w:rsidRDefault="003621A2" w:rsidP="0073186E">
      <w:pPr>
        <w:rPr>
          <w:rtl/>
        </w:rPr>
      </w:pPr>
      <w:bookmarkStart w:id="64" w:name="_ETM_Q1_1231222"/>
      <w:bookmarkStart w:id="65" w:name="_ETM_Q1_1231326"/>
      <w:bookmarkEnd w:id="64"/>
      <w:bookmarkEnd w:id="65"/>
      <w:r w:rsidRPr="003621A2">
        <w:rPr>
          <w:rtl/>
        </w:rPr>
        <w:t xml:space="preserve">דבר ראשון </w:t>
      </w:r>
      <w:r w:rsidR="0073186E">
        <w:rPr>
          <w:rFonts w:hint="cs"/>
          <w:rtl/>
        </w:rPr>
        <w:t>ש</w:t>
      </w:r>
      <w:r w:rsidR="0073186E" w:rsidRPr="003621A2">
        <w:rPr>
          <w:rtl/>
        </w:rPr>
        <w:t>אני אגיד</w:t>
      </w:r>
      <w:r w:rsidR="0073186E">
        <w:rPr>
          <w:rFonts w:hint="cs"/>
          <w:rtl/>
        </w:rPr>
        <w:t>,</w:t>
      </w:r>
      <w:r w:rsidR="0073186E" w:rsidRPr="003621A2">
        <w:rPr>
          <w:rtl/>
        </w:rPr>
        <w:t xml:space="preserve"> </w:t>
      </w:r>
      <w:r w:rsidR="0073186E">
        <w:rPr>
          <w:rFonts w:hint="cs"/>
          <w:rtl/>
        </w:rPr>
        <w:t>ו</w:t>
      </w:r>
      <w:r w:rsidRPr="003621A2">
        <w:rPr>
          <w:rtl/>
        </w:rPr>
        <w:t>בעיניי הוא מושכל בסיסי</w:t>
      </w:r>
      <w:r w:rsidR="00863752">
        <w:rPr>
          <w:rFonts w:hint="cs"/>
          <w:rtl/>
        </w:rPr>
        <w:t>,</w:t>
      </w:r>
      <w:r w:rsidRPr="003621A2">
        <w:rPr>
          <w:rtl/>
        </w:rPr>
        <w:t xml:space="preserve"> </w:t>
      </w:r>
      <w:r w:rsidR="0073186E">
        <w:rPr>
          <w:rFonts w:hint="cs"/>
          <w:rtl/>
        </w:rPr>
        <w:t>הוא ש</w:t>
      </w:r>
      <w:r w:rsidRPr="003621A2">
        <w:rPr>
          <w:rtl/>
        </w:rPr>
        <w:t>פגיעה בפרטיות על פי חוק יסוד חייבת ל</w:t>
      </w:r>
      <w:r w:rsidR="00863752">
        <w:rPr>
          <w:rFonts w:hint="cs"/>
          <w:rtl/>
        </w:rPr>
        <w:t>הי</w:t>
      </w:r>
      <w:r w:rsidRPr="003621A2">
        <w:rPr>
          <w:rtl/>
        </w:rPr>
        <w:t xml:space="preserve">עשות על פי חוק </w:t>
      </w:r>
      <w:r w:rsidR="00863752">
        <w:rPr>
          <w:rFonts w:hint="cs"/>
          <w:rtl/>
        </w:rPr>
        <w:t>או מכוח</w:t>
      </w:r>
      <w:r w:rsidRPr="003621A2">
        <w:rPr>
          <w:rtl/>
        </w:rPr>
        <w:t xml:space="preserve"> הסמכה מפורשת</w:t>
      </w:r>
      <w:r w:rsidR="00863752">
        <w:rPr>
          <w:rFonts w:hint="cs"/>
          <w:rtl/>
        </w:rPr>
        <w:t>.</w:t>
      </w:r>
      <w:r w:rsidRPr="003621A2">
        <w:rPr>
          <w:rtl/>
        </w:rPr>
        <w:t xml:space="preserve"> יש חוק האזנות סתר במדינת ישראל</w:t>
      </w:r>
      <w:r w:rsidR="00863752">
        <w:rPr>
          <w:rFonts w:hint="cs"/>
          <w:rtl/>
        </w:rPr>
        <w:t>,</w:t>
      </w:r>
      <w:r w:rsidRPr="003621A2">
        <w:rPr>
          <w:rtl/>
        </w:rPr>
        <w:t xml:space="preserve"> יש חוקים שמסדירים את פעילותה של המשטרה</w:t>
      </w:r>
      <w:r w:rsidR="00863752">
        <w:rPr>
          <w:rFonts w:hint="cs"/>
          <w:rtl/>
        </w:rPr>
        <w:t>,</w:t>
      </w:r>
      <w:r w:rsidRPr="003621A2">
        <w:rPr>
          <w:rtl/>
        </w:rPr>
        <w:t xml:space="preserve"> יש חוק סמכויות מעצר וחיפוש וכל החוקים היפים האלה</w:t>
      </w:r>
      <w:r w:rsidR="00863752">
        <w:rPr>
          <w:rFonts w:hint="cs"/>
          <w:rtl/>
        </w:rPr>
        <w:t>, ומכלל הן</w:t>
      </w:r>
      <w:r w:rsidRPr="003621A2">
        <w:rPr>
          <w:rtl/>
        </w:rPr>
        <w:t xml:space="preserve"> אתה שומע </w:t>
      </w:r>
      <w:r w:rsidR="00863752">
        <w:rPr>
          <w:rFonts w:hint="cs"/>
          <w:rtl/>
        </w:rPr>
        <w:t>לאו.</w:t>
      </w:r>
      <w:r w:rsidRPr="003621A2">
        <w:rPr>
          <w:rtl/>
        </w:rPr>
        <w:t xml:space="preserve"> לא ייתכן שהמחוקק יסדיר בדקדוקי דקדוקים את האזנת הסתר</w:t>
      </w:r>
      <w:r w:rsidR="0073186E">
        <w:rPr>
          <w:rFonts w:hint="cs"/>
          <w:rtl/>
        </w:rPr>
        <w:t xml:space="preserve"> </w:t>
      </w:r>
      <w:r w:rsidR="0073186E">
        <w:rPr>
          <w:rFonts w:hint="eastAsia"/>
        </w:rPr>
        <w:t>–</w:t>
      </w:r>
      <w:r w:rsidRPr="003621A2">
        <w:rPr>
          <w:rtl/>
        </w:rPr>
        <w:t xml:space="preserve"> שעם כל הכבוד</w:t>
      </w:r>
      <w:r w:rsidR="0073186E">
        <w:rPr>
          <w:rFonts w:hint="cs"/>
          <w:rtl/>
        </w:rPr>
        <w:t>,</w:t>
      </w:r>
      <w:r w:rsidRPr="003621A2">
        <w:rPr>
          <w:rtl/>
        </w:rPr>
        <w:t xml:space="preserve"> בוודאי בזמן של ימינו </w:t>
      </w:r>
      <w:r w:rsidR="00863752">
        <w:rPr>
          <w:rFonts w:hint="cs"/>
          <w:rtl/>
        </w:rPr>
        <w:t xml:space="preserve">היא </w:t>
      </w:r>
      <w:r w:rsidRPr="003621A2">
        <w:rPr>
          <w:rtl/>
        </w:rPr>
        <w:t>פחות או יותר חסרת משמעות</w:t>
      </w:r>
      <w:r w:rsidR="00863752">
        <w:rPr>
          <w:rFonts w:hint="cs"/>
          <w:rtl/>
        </w:rPr>
        <w:t>,</w:t>
      </w:r>
      <w:r w:rsidRPr="003621A2">
        <w:rPr>
          <w:rtl/>
        </w:rPr>
        <w:t xml:space="preserve"> או כמעט חסרת משמעות</w:t>
      </w:r>
      <w:r w:rsidR="00863752">
        <w:rPr>
          <w:rFonts w:hint="cs"/>
          <w:rtl/>
        </w:rPr>
        <w:t>, כי</w:t>
      </w:r>
      <w:r w:rsidRPr="003621A2">
        <w:rPr>
          <w:rtl/>
        </w:rPr>
        <w:t xml:space="preserve"> אנחנו כבר הרבה זמן </w:t>
      </w:r>
      <w:r w:rsidR="00863752">
        <w:rPr>
          <w:rFonts w:hint="cs"/>
          <w:rtl/>
        </w:rPr>
        <w:t xml:space="preserve">בכלל </w:t>
      </w:r>
      <w:r w:rsidRPr="003621A2">
        <w:rPr>
          <w:rtl/>
        </w:rPr>
        <w:t>לא בסיטואציה של האזנות אונליין</w:t>
      </w:r>
      <w:r w:rsidR="00592E12">
        <w:rPr>
          <w:rFonts w:hint="cs"/>
          <w:rtl/>
        </w:rPr>
        <w:t>,</w:t>
      </w:r>
      <w:r w:rsidRPr="003621A2">
        <w:rPr>
          <w:rtl/>
        </w:rPr>
        <w:t xml:space="preserve"> לה</w:t>
      </w:r>
      <w:r w:rsidR="00592E12">
        <w:rPr>
          <w:rFonts w:hint="cs"/>
          <w:rtl/>
        </w:rPr>
        <w:t>ו</w:t>
      </w:r>
      <w:r w:rsidRPr="003621A2">
        <w:rPr>
          <w:rtl/>
        </w:rPr>
        <w:t xml:space="preserve">שיב מאזינים </w:t>
      </w:r>
      <w:r w:rsidR="00592E12">
        <w:rPr>
          <w:rFonts w:hint="cs"/>
          <w:rtl/>
        </w:rPr>
        <w:t>ו</w:t>
      </w:r>
      <w:r w:rsidRPr="003621A2">
        <w:rPr>
          <w:rtl/>
        </w:rPr>
        <w:t>לתמלל</w:t>
      </w:r>
      <w:r w:rsidR="00592E12">
        <w:rPr>
          <w:rFonts w:hint="cs"/>
          <w:rtl/>
        </w:rPr>
        <w:t>. אנחנו</w:t>
      </w:r>
      <w:r w:rsidRPr="003621A2">
        <w:rPr>
          <w:rtl/>
        </w:rPr>
        <w:t xml:space="preserve"> כבר לא שם בהרבה מאוד רמות</w:t>
      </w:r>
      <w:r w:rsidR="00592E12">
        <w:rPr>
          <w:rFonts w:hint="cs"/>
          <w:rtl/>
        </w:rPr>
        <w:t>.</w:t>
      </w:r>
      <w:r w:rsidRPr="003621A2">
        <w:rPr>
          <w:rtl/>
        </w:rPr>
        <w:t xml:space="preserve"> </w:t>
      </w:r>
    </w:p>
    <w:p w:rsidR="0073186E" w:rsidRDefault="0073186E" w:rsidP="0073186E">
      <w:pPr>
        <w:rPr>
          <w:rtl/>
        </w:rPr>
      </w:pPr>
    </w:p>
    <w:p w:rsidR="009E1B1A" w:rsidRDefault="003621A2" w:rsidP="0073186E">
      <w:pPr>
        <w:rPr>
          <w:rtl/>
        </w:rPr>
      </w:pPr>
      <w:r w:rsidRPr="003621A2">
        <w:rPr>
          <w:rtl/>
        </w:rPr>
        <w:t>מידת הפגיעה בפרטיות בהאזנת סתר לשיחה</w:t>
      </w:r>
      <w:r w:rsidR="00592E12">
        <w:rPr>
          <w:rFonts w:hint="cs"/>
          <w:rtl/>
        </w:rPr>
        <w:t>,</w:t>
      </w:r>
      <w:r w:rsidR="00594A8F">
        <w:rPr>
          <w:rtl/>
        </w:rPr>
        <w:t xml:space="preserve"> יחסית לחדירה לטלפון סלול</w:t>
      </w:r>
      <w:r w:rsidRPr="003621A2">
        <w:rPr>
          <w:rtl/>
        </w:rPr>
        <w:t>רי</w:t>
      </w:r>
      <w:r w:rsidR="0073186E">
        <w:rPr>
          <w:rFonts w:hint="cs"/>
          <w:rtl/>
        </w:rPr>
        <w:t xml:space="preserve"> </w:t>
      </w:r>
      <w:r w:rsidR="0073186E">
        <w:rPr>
          <w:rFonts w:hint="eastAsia"/>
        </w:rPr>
        <w:t>–</w:t>
      </w:r>
      <w:r w:rsidRPr="003621A2">
        <w:rPr>
          <w:rtl/>
        </w:rPr>
        <w:t xml:space="preserve"> אפילו לא שווה לדבר עליה</w:t>
      </w:r>
      <w:r w:rsidR="00592E12">
        <w:rPr>
          <w:rFonts w:hint="cs"/>
          <w:rtl/>
        </w:rPr>
        <w:t>.</w:t>
      </w:r>
      <w:r w:rsidRPr="003621A2">
        <w:rPr>
          <w:rtl/>
        </w:rPr>
        <w:t xml:space="preserve"> אם אתם חודרים לטלפון הסלולרי שלי או מאזינים לשיחה אקראית או לא אקראית</w:t>
      </w:r>
      <w:r w:rsidR="00594A8F">
        <w:rPr>
          <w:rFonts w:hint="cs"/>
          <w:rtl/>
        </w:rPr>
        <w:t xml:space="preserve">, </w:t>
      </w:r>
      <w:bookmarkStart w:id="66" w:name="_ETM_Q1_1322867"/>
      <w:bookmarkEnd w:id="66"/>
      <w:r w:rsidRPr="003621A2">
        <w:rPr>
          <w:rtl/>
        </w:rPr>
        <w:t xml:space="preserve">רמת </w:t>
      </w:r>
      <w:r w:rsidR="00594A8F">
        <w:rPr>
          <w:rFonts w:hint="cs"/>
          <w:rtl/>
        </w:rPr>
        <w:t>ה</w:t>
      </w:r>
      <w:r w:rsidRPr="003621A2">
        <w:rPr>
          <w:rtl/>
        </w:rPr>
        <w:t xml:space="preserve">פגיעה בפרטיות </w:t>
      </w:r>
      <w:r w:rsidR="00594A8F">
        <w:rPr>
          <w:rFonts w:hint="cs"/>
          <w:rtl/>
        </w:rPr>
        <w:t>בחדירה</w:t>
      </w:r>
      <w:r w:rsidRPr="003621A2">
        <w:rPr>
          <w:rtl/>
        </w:rPr>
        <w:t xml:space="preserve"> לטלפון היא לאין-ערוך יותר גבוהה</w:t>
      </w:r>
      <w:r w:rsidR="00594A8F">
        <w:rPr>
          <w:rFonts w:hint="cs"/>
          <w:rtl/>
        </w:rPr>
        <w:t>,</w:t>
      </w:r>
      <w:r w:rsidRPr="003621A2">
        <w:rPr>
          <w:rtl/>
        </w:rPr>
        <w:t xml:space="preserve"> ולכן אסור לכם לעשות את זה</w:t>
      </w:r>
      <w:r w:rsidR="00594A8F">
        <w:rPr>
          <w:rFonts w:hint="cs"/>
          <w:rtl/>
        </w:rPr>
        <w:t>.</w:t>
      </w:r>
      <w:r w:rsidRPr="003621A2">
        <w:rPr>
          <w:rtl/>
        </w:rPr>
        <w:t xml:space="preserve"> פשוט</w:t>
      </w:r>
      <w:r w:rsidR="00594A8F">
        <w:rPr>
          <w:rFonts w:hint="cs"/>
          <w:rtl/>
        </w:rPr>
        <w:t>.</w:t>
      </w:r>
      <w:r w:rsidRPr="003621A2">
        <w:rPr>
          <w:rtl/>
        </w:rPr>
        <w:t xml:space="preserve"> זה לא דיון</w:t>
      </w:r>
      <w:r w:rsidR="00594A8F">
        <w:rPr>
          <w:rFonts w:hint="cs"/>
          <w:rtl/>
        </w:rPr>
        <w:t>,</w:t>
      </w:r>
      <w:r w:rsidR="0073186E">
        <w:rPr>
          <w:rtl/>
        </w:rPr>
        <w:t xml:space="preserve"> </w:t>
      </w:r>
      <w:r w:rsidR="0073186E">
        <w:rPr>
          <w:rFonts w:hint="cs"/>
          <w:rtl/>
        </w:rPr>
        <w:t xml:space="preserve">זה </w:t>
      </w:r>
      <w:r w:rsidRPr="003621A2">
        <w:rPr>
          <w:rtl/>
        </w:rPr>
        <w:t xml:space="preserve">לא </w:t>
      </w:r>
      <w:r w:rsidR="0073186E">
        <w:rPr>
          <w:rFonts w:hint="cs"/>
          <w:rtl/>
        </w:rPr>
        <w:t>"</w:t>
      </w:r>
      <w:r w:rsidRPr="003621A2">
        <w:rPr>
          <w:rtl/>
        </w:rPr>
        <w:t>נחקור</w:t>
      </w:r>
      <w:r w:rsidR="0073186E">
        <w:rPr>
          <w:rFonts w:hint="cs"/>
          <w:rtl/>
        </w:rPr>
        <w:t>"</w:t>
      </w:r>
      <w:r w:rsidR="00594A8F">
        <w:rPr>
          <w:rFonts w:hint="cs"/>
          <w:rtl/>
        </w:rPr>
        <w:t>,</w:t>
      </w:r>
      <w:r w:rsidRPr="003621A2">
        <w:rPr>
          <w:rtl/>
        </w:rPr>
        <w:t xml:space="preserve"> ולא </w:t>
      </w:r>
      <w:r w:rsidR="0073186E">
        <w:rPr>
          <w:rFonts w:hint="cs"/>
          <w:rtl/>
        </w:rPr>
        <w:t>"</w:t>
      </w:r>
      <w:r w:rsidRPr="003621A2">
        <w:rPr>
          <w:rtl/>
        </w:rPr>
        <w:t>היו כשלים</w:t>
      </w:r>
      <w:r w:rsidR="0073186E">
        <w:rPr>
          <w:rFonts w:hint="cs"/>
          <w:rtl/>
        </w:rPr>
        <w:t>"</w:t>
      </w:r>
      <w:r w:rsidR="00594A8F">
        <w:rPr>
          <w:rFonts w:hint="cs"/>
          <w:rtl/>
        </w:rPr>
        <w:t>,</w:t>
      </w:r>
      <w:r w:rsidRPr="003621A2">
        <w:rPr>
          <w:rtl/>
        </w:rPr>
        <w:t xml:space="preserve"> ולא </w:t>
      </w:r>
      <w:r w:rsidR="0073186E">
        <w:rPr>
          <w:rFonts w:hint="cs"/>
          <w:rtl/>
        </w:rPr>
        <w:t>"</w:t>
      </w:r>
      <w:r w:rsidRPr="003621A2">
        <w:rPr>
          <w:rtl/>
        </w:rPr>
        <w:t>אולי</w:t>
      </w:r>
      <w:r w:rsidR="0073186E">
        <w:rPr>
          <w:rFonts w:hint="cs"/>
          <w:rtl/>
        </w:rPr>
        <w:t>"</w:t>
      </w:r>
      <w:r w:rsidR="00594A8F">
        <w:rPr>
          <w:rFonts w:hint="cs"/>
          <w:rtl/>
        </w:rPr>
        <w:t>,</w:t>
      </w:r>
      <w:r w:rsidRPr="003621A2">
        <w:rPr>
          <w:rtl/>
        </w:rPr>
        <w:t xml:space="preserve"> ולא </w:t>
      </w:r>
      <w:r w:rsidR="0073186E">
        <w:rPr>
          <w:rFonts w:hint="cs"/>
          <w:rtl/>
        </w:rPr>
        <w:t>"</w:t>
      </w:r>
      <w:r w:rsidRPr="003621A2">
        <w:rPr>
          <w:rtl/>
        </w:rPr>
        <w:t>נראה מה עשינו</w:t>
      </w:r>
      <w:r w:rsidR="0073186E">
        <w:rPr>
          <w:rFonts w:hint="cs"/>
          <w:rtl/>
        </w:rPr>
        <w:t>"</w:t>
      </w:r>
      <w:r w:rsidR="009E1B1A">
        <w:rPr>
          <w:rFonts w:hint="cs"/>
          <w:rtl/>
        </w:rPr>
        <w:t xml:space="preserve"> - - -</w:t>
      </w:r>
    </w:p>
    <w:p w:rsidR="0073186E" w:rsidRDefault="0073186E" w:rsidP="00594A8F">
      <w:pPr>
        <w:rPr>
          <w:rtl/>
        </w:rPr>
      </w:pPr>
      <w:bookmarkStart w:id="67" w:name="_ETM_Q1_1335811"/>
      <w:bookmarkStart w:id="68" w:name="_ETM_Q1_1335934"/>
      <w:bookmarkStart w:id="69" w:name="_ETM_Q1_1337747"/>
      <w:bookmarkStart w:id="70" w:name="_ETM_Q1_1337838"/>
      <w:bookmarkEnd w:id="67"/>
      <w:bookmarkEnd w:id="68"/>
      <w:bookmarkEnd w:id="69"/>
      <w:bookmarkEnd w:id="70"/>
    </w:p>
    <w:p w:rsidR="0073186E" w:rsidRDefault="0073186E" w:rsidP="0033253F">
      <w:pPr>
        <w:pStyle w:val="a4"/>
        <w:rPr>
          <w:rtl/>
        </w:rPr>
      </w:pPr>
      <w:bookmarkStart w:id="71" w:name="ET_knessetmember_6133_245"/>
      <w:r w:rsidRPr="0033253F">
        <w:rPr>
          <w:rStyle w:val="TagStyle"/>
          <w:rtl/>
        </w:rPr>
        <w:t xml:space="preserve"> &lt;&lt; דובר &gt;&gt;</w:t>
      </w:r>
      <w:r w:rsidRPr="0073186E">
        <w:rPr>
          <w:rStyle w:val="TagStyle"/>
          <w:rtl/>
        </w:rPr>
        <w:t xml:space="preserve"> </w:t>
      </w:r>
      <w:r>
        <w:rPr>
          <w:rtl/>
        </w:rPr>
        <w:t>רות וסרמן לנדה (כחול לבן):</w:t>
      </w:r>
      <w:r w:rsidRPr="0073186E">
        <w:rPr>
          <w:rStyle w:val="TagStyle"/>
          <w:rtl/>
        </w:rPr>
        <w:t xml:space="preserve"> </w:t>
      </w:r>
      <w:r w:rsidRPr="0033253F">
        <w:rPr>
          <w:rStyle w:val="TagStyle"/>
          <w:rtl/>
        </w:rPr>
        <w:t>&lt;&lt; דובר &gt;&gt;</w:t>
      </w:r>
      <w:r>
        <w:rPr>
          <w:rtl/>
        </w:rPr>
        <w:t xml:space="preserve">   </w:t>
      </w:r>
      <w:bookmarkEnd w:id="71"/>
    </w:p>
    <w:p w:rsidR="0073186E" w:rsidRPr="0073186E" w:rsidRDefault="0073186E" w:rsidP="0073186E">
      <w:pPr>
        <w:rPr>
          <w:rtl/>
          <w:lang w:eastAsia="he-IL"/>
        </w:rPr>
      </w:pPr>
    </w:p>
    <w:p w:rsidR="009E1B1A" w:rsidRDefault="003621A2" w:rsidP="0073186E">
      <w:pPr>
        <w:rPr>
          <w:rtl/>
        </w:rPr>
      </w:pPr>
      <w:r w:rsidRPr="0073186E">
        <w:rPr>
          <w:rtl/>
        </w:rPr>
        <w:t xml:space="preserve">בנסיבות </w:t>
      </w:r>
      <w:r w:rsidR="009E1B1A" w:rsidRPr="0073186E">
        <w:rPr>
          <w:rFonts w:hint="cs"/>
          <w:rtl/>
        </w:rPr>
        <w:t>מסוימ</w:t>
      </w:r>
      <w:r w:rsidR="00D01CD4" w:rsidRPr="0073186E">
        <w:rPr>
          <w:rFonts w:hint="cs"/>
          <w:rtl/>
        </w:rPr>
        <w:t>ות</w:t>
      </w:r>
      <w:r w:rsidR="009E1B1A">
        <w:rPr>
          <w:rFonts w:hint="cs"/>
          <w:rtl/>
        </w:rPr>
        <w:t xml:space="preserve"> מותר</w:t>
      </w:r>
      <w:r w:rsidR="0073186E">
        <w:rPr>
          <w:rFonts w:hint="cs"/>
          <w:rtl/>
        </w:rPr>
        <w:t>.</w:t>
      </w:r>
    </w:p>
    <w:p w:rsidR="009E1B1A" w:rsidRDefault="009E1B1A" w:rsidP="00594A8F">
      <w:pPr>
        <w:rPr>
          <w:rtl/>
        </w:rPr>
      </w:pPr>
      <w:bookmarkStart w:id="72" w:name="_ETM_Q1_1339251"/>
      <w:bookmarkStart w:id="73" w:name="_ETM_Q1_1339320"/>
      <w:bookmarkEnd w:id="72"/>
      <w:bookmarkEnd w:id="73"/>
    </w:p>
    <w:p w:rsidR="009E1B1A" w:rsidRDefault="009E1B1A" w:rsidP="0033253F">
      <w:pPr>
        <w:pStyle w:val="-"/>
        <w:rPr>
          <w:rtl/>
        </w:rPr>
      </w:pPr>
      <w:bookmarkStart w:id="74" w:name="ET_knessetmember_6157_119"/>
      <w:r w:rsidRPr="0033253F">
        <w:rPr>
          <w:rStyle w:val="TagStyle"/>
          <w:rtl/>
        </w:rPr>
        <w:t xml:space="preserve"> &lt;&lt; דובר_המשך &gt;&gt;</w:t>
      </w:r>
      <w:r w:rsidRPr="009E1B1A">
        <w:rPr>
          <w:rStyle w:val="TagStyle"/>
          <w:rtl/>
        </w:rPr>
        <w:t xml:space="preserve"> </w:t>
      </w:r>
      <w:r>
        <w:rPr>
          <w:rtl/>
        </w:rPr>
        <w:t>שמחה רוטמן (הציונות הדתית):</w:t>
      </w:r>
      <w:r w:rsidRPr="009E1B1A">
        <w:rPr>
          <w:rStyle w:val="TagStyle"/>
          <w:rtl/>
        </w:rPr>
        <w:t xml:space="preserve"> </w:t>
      </w:r>
      <w:r w:rsidRPr="0033253F">
        <w:rPr>
          <w:rStyle w:val="TagStyle"/>
          <w:rtl/>
        </w:rPr>
        <w:t>&lt;&lt; דובר_המשך &gt;&gt;</w:t>
      </w:r>
      <w:r>
        <w:rPr>
          <w:rtl/>
        </w:rPr>
        <w:t xml:space="preserve">   </w:t>
      </w:r>
      <w:bookmarkEnd w:id="74"/>
    </w:p>
    <w:p w:rsidR="009E1B1A" w:rsidRDefault="009E1B1A" w:rsidP="009E1B1A">
      <w:pPr>
        <w:pStyle w:val="KeepWithNext"/>
        <w:rPr>
          <w:rtl/>
        </w:rPr>
      </w:pPr>
    </w:p>
    <w:p w:rsidR="0073186E" w:rsidRDefault="009E1B1A" w:rsidP="00131F9C">
      <w:pPr>
        <w:rPr>
          <w:rtl/>
        </w:rPr>
      </w:pPr>
      <w:bookmarkStart w:id="75" w:name="_ETM_Q1_1340458"/>
      <w:bookmarkEnd w:id="75"/>
      <w:r>
        <w:rPr>
          <w:rFonts w:hint="cs"/>
          <w:rtl/>
        </w:rPr>
        <w:t xml:space="preserve">לא, לא. </w:t>
      </w:r>
    </w:p>
    <w:p w:rsidR="0073186E" w:rsidRDefault="0073186E" w:rsidP="00131F9C">
      <w:pPr>
        <w:rPr>
          <w:rtl/>
        </w:rPr>
      </w:pPr>
    </w:p>
    <w:p w:rsidR="0073186E" w:rsidRDefault="0073186E" w:rsidP="0033253F">
      <w:pPr>
        <w:pStyle w:val="-"/>
        <w:rPr>
          <w:rtl/>
        </w:rPr>
      </w:pPr>
      <w:bookmarkStart w:id="76" w:name="ET_knessetmember_6133_246"/>
      <w:r w:rsidRPr="0033253F">
        <w:rPr>
          <w:rStyle w:val="TagStyle"/>
          <w:rtl/>
        </w:rPr>
        <w:t xml:space="preserve"> &lt;&lt; דובר_המשך &gt;&gt;</w:t>
      </w:r>
      <w:r w:rsidRPr="0073186E">
        <w:rPr>
          <w:rStyle w:val="TagStyle"/>
          <w:rtl/>
        </w:rPr>
        <w:t xml:space="preserve"> </w:t>
      </w:r>
      <w:r>
        <w:rPr>
          <w:rtl/>
        </w:rPr>
        <w:t>רות וסרמן לנדה (כחול לבן):</w:t>
      </w:r>
      <w:r w:rsidRPr="0073186E">
        <w:rPr>
          <w:rStyle w:val="TagStyle"/>
          <w:rtl/>
        </w:rPr>
        <w:t xml:space="preserve"> </w:t>
      </w:r>
      <w:r w:rsidRPr="0033253F">
        <w:rPr>
          <w:rStyle w:val="TagStyle"/>
          <w:rtl/>
        </w:rPr>
        <w:t>&lt;&lt; דובר_המשך &gt;&gt;</w:t>
      </w:r>
      <w:r>
        <w:rPr>
          <w:rtl/>
        </w:rPr>
        <w:t xml:space="preserve">   </w:t>
      </w:r>
      <w:bookmarkEnd w:id="76"/>
    </w:p>
    <w:p w:rsidR="0073186E" w:rsidRDefault="0073186E" w:rsidP="0073186E">
      <w:pPr>
        <w:pStyle w:val="KeepWithNext"/>
        <w:rPr>
          <w:rtl/>
        </w:rPr>
      </w:pPr>
    </w:p>
    <w:p w:rsidR="0073186E" w:rsidRDefault="0073186E" w:rsidP="0073186E">
      <w:pPr>
        <w:rPr>
          <w:rtl/>
        </w:rPr>
      </w:pPr>
      <w:r>
        <w:rPr>
          <w:rFonts w:hint="cs"/>
          <w:rtl/>
        </w:rPr>
        <w:t>בטח שכן.</w:t>
      </w:r>
    </w:p>
    <w:p w:rsidR="0073186E" w:rsidRDefault="0073186E" w:rsidP="0073186E">
      <w:pPr>
        <w:rPr>
          <w:rtl/>
        </w:rPr>
      </w:pPr>
    </w:p>
    <w:p w:rsidR="0073186E" w:rsidRDefault="0073186E" w:rsidP="0033253F">
      <w:pPr>
        <w:pStyle w:val="a4"/>
        <w:rPr>
          <w:rtl/>
        </w:rPr>
      </w:pPr>
      <w:bookmarkStart w:id="77" w:name="ET_knessetmember_6157_247"/>
      <w:r w:rsidRPr="0033253F">
        <w:rPr>
          <w:rStyle w:val="TagStyle"/>
          <w:rtl/>
        </w:rPr>
        <w:t xml:space="preserve"> &lt;&lt; דובר &gt;&gt;</w:t>
      </w:r>
      <w:r w:rsidRPr="0073186E">
        <w:rPr>
          <w:rStyle w:val="TagStyle"/>
          <w:rtl/>
        </w:rPr>
        <w:t xml:space="preserve"> </w:t>
      </w:r>
      <w:r>
        <w:rPr>
          <w:rtl/>
        </w:rPr>
        <w:t>שמחה רוטמן (הציונות הדתית):</w:t>
      </w:r>
      <w:r w:rsidRPr="0073186E">
        <w:rPr>
          <w:rStyle w:val="TagStyle"/>
          <w:rtl/>
        </w:rPr>
        <w:t xml:space="preserve"> </w:t>
      </w:r>
      <w:r w:rsidRPr="0033253F">
        <w:rPr>
          <w:rStyle w:val="TagStyle"/>
          <w:rtl/>
        </w:rPr>
        <w:t>&lt;&lt; דובר &gt;&gt;</w:t>
      </w:r>
      <w:r>
        <w:rPr>
          <w:rtl/>
        </w:rPr>
        <w:t xml:space="preserve">   </w:t>
      </w:r>
      <w:bookmarkEnd w:id="77"/>
    </w:p>
    <w:p w:rsidR="0073186E" w:rsidRPr="0073186E" w:rsidRDefault="0073186E" w:rsidP="0073186E">
      <w:pPr>
        <w:rPr>
          <w:rtl/>
          <w:lang w:eastAsia="he-IL"/>
        </w:rPr>
      </w:pPr>
    </w:p>
    <w:p w:rsidR="0073186E" w:rsidRDefault="003621A2" w:rsidP="0073186E">
      <w:pPr>
        <w:rPr>
          <w:rtl/>
        </w:rPr>
      </w:pPr>
      <w:r w:rsidRPr="003621A2">
        <w:rPr>
          <w:rtl/>
        </w:rPr>
        <w:t>אני אומר את דעתי</w:t>
      </w:r>
      <w:r w:rsidR="009E1B1A">
        <w:rPr>
          <w:rFonts w:hint="cs"/>
          <w:rtl/>
        </w:rPr>
        <w:t xml:space="preserve">, </w:t>
      </w:r>
      <w:bookmarkStart w:id="78" w:name="_ETM_Q1_1349187"/>
      <w:bookmarkEnd w:id="78"/>
      <w:r w:rsidR="009E1B1A">
        <w:rPr>
          <w:rFonts w:hint="cs"/>
          <w:rtl/>
        </w:rPr>
        <w:t>את</w:t>
      </w:r>
      <w:r w:rsidRPr="003621A2">
        <w:rPr>
          <w:rtl/>
        </w:rPr>
        <w:t xml:space="preserve"> תגיד</w:t>
      </w:r>
      <w:r w:rsidR="009E1B1A">
        <w:rPr>
          <w:rFonts w:hint="cs"/>
          <w:rtl/>
        </w:rPr>
        <w:t>י</w:t>
      </w:r>
      <w:r w:rsidRPr="003621A2">
        <w:rPr>
          <w:rtl/>
        </w:rPr>
        <w:t xml:space="preserve"> את דעתך</w:t>
      </w:r>
      <w:r w:rsidR="009E1B1A">
        <w:rPr>
          <w:rFonts w:hint="cs"/>
          <w:rtl/>
        </w:rPr>
        <w:t>.</w:t>
      </w:r>
      <w:r w:rsidR="0073186E">
        <w:rPr>
          <w:rtl/>
        </w:rPr>
        <w:t xml:space="preserve"> </w:t>
      </w:r>
      <w:r w:rsidRPr="003621A2">
        <w:rPr>
          <w:rtl/>
        </w:rPr>
        <w:t>לכן אסור לכם לעשות את זה</w:t>
      </w:r>
      <w:r w:rsidR="00D01CD4">
        <w:rPr>
          <w:rFonts w:hint="cs"/>
          <w:rtl/>
        </w:rPr>
        <w:t>.</w:t>
      </w:r>
      <w:r w:rsidRPr="003621A2">
        <w:rPr>
          <w:rtl/>
        </w:rPr>
        <w:t xml:space="preserve"> מי</w:t>
      </w:r>
      <w:r w:rsidR="00D01CD4">
        <w:rPr>
          <w:rFonts w:hint="cs"/>
          <w:rtl/>
        </w:rPr>
        <w:t xml:space="preserve"> ש</w:t>
      </w:r>
      <w:r w:rsidRPr="003621A2">
        <w:rPr>
          <w:rtl/>
        </w:rPr>
        <w:t xml:space="preserve">מוסמך לעשות סייבר התקפי כלפי אזרחי ישראל </w:t>
      </w:r>
      <w:r w:rsidR="00D01CD4">
        <w:rPr>
          <w:rFonts w:hint="cs"/>
          <w:rtl/>
        </w:rPr>
        <w:t xml:space="preserve">זה </w:t>
      </w:r>
      <w:r w:rsidRPr="003621A2">
        <w:rPr>
          <w:rtl/>
        </w:rPr>
        <w:t>השב"כ במטרות מסוימות</w:t>
      </w:r>
      <w:r w:rsidR="0073186E">
        <w:rPr>
          <w:rFonts w:hint="cs"/>
          <w:rtl/>
        </w:rPr>
        <w:t>.</w:t>
      </w:r>
      <w:r w:rsidRPr="003621A2">
        <w:rPr>
          <w:rtl/>
        </w:rPr>
        <w:t xml:space="preserve"> יכול להיות שבדברים מסוימים</w:t>
      </w:r>
      <w:r w:rsidR="00D01CD4">
        <w:rPr>
          <w:rFonts w:hint="cs"/>
          <w:rtl/>
        </w:rPr>
        <w:t>,</w:t>
      </w:r>
      <w:r w:rsidRPr="003621A2">
        <w:rPr>
          <w:rtl/>
        </w:rPr>
        <w:t xml:space="preserve"> אם יש לכם הסמכה מפורשת בחוק</w:t>
      </w:r>
      <w:r w:rsidR="00D01CD4">
        <w:rPr>
          <w:rFonts w:hint="cs"/>
          <w:rtl/>
        </w:rPr>
        <w:t>,</w:t>
      </w:r>
      <w:r w:rsidRPr="003621A2">
        <w:rPr>
          <w:rtl/>
        </w:rPr>
        <w:t xml:space="preserve"> גם אתם</w:t>
      </w:r>
      <w:r w:rsidR="00D01CD4">
        <w:rPr>
          <w:rFonts w:hint="cs"/>
          <w:rtl/>
        </w:rPr>
        <w:t>,</w:t>
      </w:r>
      <w:r w:rsidRPr="003621A2">
        <w:rPr>
          <w:rtl/>
        </w:rPr>
        <w:t xml:space="preserve"> אבל אם לא אז לא</w:t>
      </w:r>
      <w:r w:rsidR="00D01CD4">
        <w:rPr>
          <w:rFonts w:hint="cs"/>
          <w:rtl/>
        </w:rPr>
        <w:t>.</w:t>
      </w:r>
      <w:r w:rsidRPr="003621A2">
        <w:rPr>
          <w:rtl/>
        </w:rPr>
        <w:t xml:space="preserve"> </w:t>
      </w:r>
    </w:p>
    <w:p w:rsidR="0073186E" w:rsidRDefault="0073186E" w:rsidP="0073186E">
      <w:pPr>
        <w:rPr>
          <w:rtl/>
        </w:rPr>
      </w:pPr>
    </w:p>
    <w:p w:rsidR="00131F9C" w:rsidRDefault="003621A2" w:rsidP="00D45EE8">
      <w:pPr>
        <w:rPr>
          <w:rtl/>
        </w:rPr>
      </w:pPr>
      <w:r w:rsidRPr="003621A2">
        <w:rPr>
          <w:rtl/>
        </w:rPr>
        <w:t>אני אפילו לא חושב שצ</w:t>
      </w:r>
      <w:r w:rsidR="00131F9C">
        <w:rPr>
          <w:rFonts w:hint="cs"/>
          <w:rtl/>
        </w:rPr>
        <w:t>ו</w:t>
      </w:r>
      <w:r w:rsidRPr="003621A2">
        <w:rPr>
          <w:rtl/>
        </w:rPr>
        <w:t xml:space="preserve"> שופט יכול להתיר את זה כי גם</w:t>
      </w:r>
      <w:r w:rsidR="0073186E">
        <w:rPr>
          <w:rFonts w:hint="cs"/>
          <w:rtl/>
        </w:rPr>
        <w:t xml:space="preserve"> לגבי</w:t>
      </w:r>
      <w:r w:rsidRPr="003621A2">
        <w:rPr>
          <w:rtl/>
        </w:rPr>
        <w:t xml:space="preserve"> צו שופט הוסדר בחוק מה מותר ומה אסור לעשות</w:t>
      </w:r>
      <w:r w:rsidR="00131F9C">
        <w:rPr>
          <w:rFonts w:hint="cs"/>
          <w:rtl/>
        </w:rPr>
        <w:t>.</w:t>
      </w:r>
      <w:r w:rsidRPr="003621A2">
        <w:rPr>
          <w:rtl/>
        </w:rPr>
        <w:t xml:space="preserve"> גם שופט לא יכול להתיר את זה כי גם </w:t>
      </w:r>
      <w:r w:rsidR="00131F9C">
        <w:rPr>
          <w:rFonts w:hint="cs"/>
          <w:rtl/>
        </w:rPr>
        <w:t>ל</w:t>
      </w:r>
      <w:r w:rsidRPr="003621A2">
        <w:rPr>
          <w:rtl/>
        </w:rPr>
        <w:t xml:space="preserve">שופט </w:t>
      </w:r>
      <w:r w:rsidR="00131F9C">
        <w:rPr>
          <w:rFonts w:hint="cs"/>
          <w:rtl/>
        </w:rPr>
        <w:t>אין אל</w:t>
      </w:r>
      <w:r w:rsidR="0073186E">
        <w:rPr>
          <w:rFonts w:hint="cs"/>
          <w:rtl/>
        </w:rPr>
        <w:t>א</w:t>
      </w:r>
      <w:r w:rsidRPr="003621A2">
        <w:rPr>
          <w:rtl/>
        </w:rPr>
        <w:t xml:space="preserve"> את הסמכויות שניתנו לו בחוק</w:t>
      </w:r>
      <w:r w:rsidR="00131F9C">
        <w:rPr>
          <w:rFonts w:hint="cs"/>
          <w:rtl/>
        </w:rPr>
        <w:t>.</w:t>
      </w:r>
      <w:r w:rsidR="0073186E">
        <w:rPr>
          <w:rtl/>
        </w:rPr>
        <w:t xml:space="preserve"> </w:t>
      </w:r>
      <w:r w:rsidRPr="003621A2">
        <w:rPr>
          <w:rtl/>
        </w:rPr>
        <w:t>אם החוק אומר שבשביל האזנה צריך שופט בדרגה הזאת ובשביל ה</w:t>
      </w:r>
      <w:r w:rsidR="00131F9C">
        <w:rPr>
          <w:rFonts w:hint="cs"/>
          <w:rtl/>
        </w:rPr>
        <w:t>אזנה</w:t>
      </w:r>
      <w:r w:rsidR="00D45EE8">
        <w:rPr>
          <w:rFonts w:hint="cs"/>
          <w:rtl/>
        </w:rPr>
        <w:t xml:space="preserve"> לאיש ציבור</w:t>
      </w:r>
      <w:r w:rsidRPr="003621A2">
        <w:rPr>
          <w:rtl/>
        </w:rPr>
        <w:t xml:space="preserve"> צריך שופט בדרגה הזאת</w:t>
      </w:r>
      <w:r w:rsidR="00D45EE8">
        <w:rPr>
          <w:rFonts w:hint="cs"/>
          <w:rtl/>
        </w:rPr>
        <w:t xml:space="preserve"> וכו'</w:t>
      </w:r>
      <w:r w:rsidR="00D45EE8">
        <w:rPr>
          <w:rtl/>
        </w:rPr>
        <w:t xml:space="preserve"> ו</w:t>
      </w:r>
      <w:r w:rsidRPr="003621A2">
        <w:rPr>
          <w:rtl/>
        </w:rPr>
        <w:t xml:space="preserve">אתם מאזינים </w:t>
      </w:r>
      <w:r w:rsidR="00131F9C">
        <w:rPr>
          <w:rFonts w:hint="cs"/>
          <w:rtl/>
        </w:rPr>
        <w:t xml:space="preserve">– </w:t>
      </w:r>
      <w:bookmarkStart w:id="79" w:name="_ETM_Q1_1401204"/>
      <w:bookmarkEnd w:id="79"/>
      <w:r w:rsidRPr="003621A2">
        <w:rPr>
          <w:rtl/>
        </w:rPr>
        <w:t>לפי הפרסומים</w:t>
      </w:r>
      <w:r w:rsidR="00131F9C">
        <w:rPr>
          <w:rFonts w:hint="cs"/>
          <w:rtl/>
        </w:rPr>
        <w:t>,</w:t>
      </w:r>
      <w:r w:rsidRPr="003621A2">
        <w:rPr>
          <w:rtl/>
        </w:rPr>
        <w:t xml:space="preserve"> תגידו שהכ</w:t>
      </w:r>
      <w:r w:rsidR="0073186E">
        <w:rPr>
          <w:rFonts w:hint="cs"/>
          <w:rtl/>
        </w:rPr>
        <w:t>ו</w:t>
      </w:r>
      <w:r w:rsidRPr="003621A2">
        <w:rPr>
          <w:rtl/>
        </w:rPr>
        <w:t>ל עורבא פרח</w:t>
      </w:r>
      <w:r w:rsidR="00131F9C">
        <w:rPr>
          <w:rFonts w:hint="cs"/>
          <w:rtl/>
        </w:rPr>
        <w:t>,</w:t>
      </w:r>
      <w:r w:rsidRPr="003621A2">
        <w:rPr>
          <w:rtl/>
        </w:rPr>
        <w:t xml:space="preserve"> לא היה ולא נברא</w:t>
      </w:r>
      <w:r w:rsidR="00131F9C">
        <w:rPr>
          <w:rFonts w:hint="cs"/>
          <w:rtl/>
        </w:rPr>
        <w:t>,</w:t>
      </w:r>
      <w:r w:rsidRPr="003621A2">
        <w:rPr>
          <w:rtl/>
        </w:rPr>
        <w:t xml:space="preserve"> לא קרה דבר כזה שהאזינו לראש עיר או לעוזר של פוליטיקאי </w:t>
      </w:r>
      <w:r w:rsidR="00131F9C">
        <w:rPr>
          <w:rFonts w:hint="cs"/>
          <w:rtl/>
        </w:rPr>
        <w:t>א</w:t>
      </w:r>
      <w:r w:rsidRPr="003621A2">
        <w:rPr>
          <w:rtl/>
        </w:rPr>
        <w:t>ו</w:t>
      </w:r>
      <w:r w:rsidR="00131F9C">
        <w:rPr>
          <w:rFonts w:hint="cs"/>
          <w:rtl/>
        </w:rPr>
        <w:t xml:space="preserve"> ל</w:t>
      </w:r>
      <w:r w:rsidRPr="003621A2">
        <w:rPr>
          <w:rtl/>
        </w:rPr>
        <w:t>מארגן מחאה</w:t>
      </w:r>
      <w:r w:rsidR="00131F9C">
        <w:rPr>
          <w:rFonts w:hint="cs"/>
          <w:rtl/>
        </w:rPr>
        <w:t>,</w:t>
      </w:r>
      <w:r w:rsidRPr="003621A2">
        <w:rPr>
          <w:rtl/>
        </w:rPr>
        <w:t xml:space="preserve"> תגידו שהכ</w:t>
      </w:r>
      <w:r w:rsidR="0073186E">
        <w:rPr>
          <w:rFonts w:hint="cs"/>
          <w:rtl/>
        </w:rPr>
        <w:t>ו</w:t>
      </w:r>
      <w:r w:rsidRPr="003621A2">
        <w:rPr>
          <w:rtl/>
        </w:rPr>
        <w:t>ל לא היה ולא נברא</w:t>
      </w:r>
      <w:r w:rsidR="00131F9C">
        <w:rPr>
          <w:rFonts w:hint="cs"/>
          <w:rtl/>
        </w:rPr>
        <w:t>,</w:t>
      </w:r>
      <w:r w:rsidRPr="003621A2">
        <w:rPr>
          <w:rtl/>
        </w:rPr>
        <w:t xml:space="preserve"> השמצות </w:t>
      </w:r>
      <w:r w:rsidR="00131F9C">
        <w:rPr>
          <w:rFonts w:hint="cs"/>
          <w:rtl/>
        </w:rPr>
        <w:t>פ</w:t>
      </w:r>
      <w:r w:rsidR="00131F9C">
        <w:rPr>
          <w:rtl/>
        </w:rPr>
        <w:t>רו</w:t>
      </w:r>
      <w:r w:rsidR="00131F9C">
        <w:rPr>
          <w:rFonts w:hint="cs"/>
          <w:rtl/>
        </w:rPr>
        <w:t>ע</w:t>
      </w:r>
      <w:r w:rsidRPr="003621A2">
        <w:rPr>
          <w:rtl/>
        </w:rPr>
        <w:t>ות</w:t>
      </w:r>
      <w:r w:rsidR="00131F9C">
        <w:rPr>
          <w:rFonts w:hint="cs"/>
          <w:rtl/>
        </w:rPr>
        <w:t>, זה בסדר, זה</w:t>
      </w:r>
      <w:r w:rsidRPr="003621A2">
        <w:rPr>
          <w:rtl/>
        </w:rPr>
        <w:t xml:space="preserve"> דיון אחר</w:t>
      </w:r>
      <w:r w:rsidR="00D45EE8">
        <w:rPr>
          <w:rFonts w:hint="cs"/>
          <w:rtl/>
        </w:rPr>
        <w:t>,</w:t>
      </w:r>
      <w:r w:rsidRPr="003621A2">
        <w:rPr>
          <w:rtl/>
        </w:rPr>
        <w:t xml:space="preserve"> אבל בשנייה שעברנו מ</w:t>
      </w:r>
      <w:r w:rsidR="00D45EE8">
        <w:rPr>
          <w:rFonts w:hint="cs"/>
          <w:rtl/>
        </w:rPr>
        <w:t>ה</w:t>
      </w:r>
      <w:r w:rsidRPr="003621A2">
        <w:rPr>
          <w:rtl/>
        </w:rPr>
        <w:t xml:space="preserve">סיטואציה </w:t>
      </w:r>
      <w:r w:rsidR="00131F9C">
        <w:rPr>
          <w:rtl/>
        </w:rPr>
        <w:t>השחור</w:t>
      </w:r>
      <w:r w:rsidR="00131F9C">
        <w:rPr>
          <w:rFonts w:hint="cs"/>
          <w:rtl/>
        </w:rPr>
        <w:t>-</w:t>
      </w:r>
      <w:r w:rsidRPr="003621A2">
        <w:rPr>
          <w:rtl/>
        </w:rPr>
        <w:t>לבן הזאת</w:t>
      </w:r>
      <w:r w:rsidR="00131F9C">
        <w:rPr>
          <w:rFonts w:hint="cs"/>
          <w:rtl/>
        </w:rPr>
        <w:t>,</w:t>
      </w:r>
      <w:r w:rsidRPr="003621A2">
        <w:rPr>
          <w:rtl/>
        </w:rPr>
        <w:t xml:space="preserve"> זה פשוט דבר שהוא לא מתקבל על הדעת</w:t>
      </w:r>
      <w:r w:rsidR="00131F9C">
        <w:rPr>
          <w:rFonts w:hint="cs"/>
          <w:rtl/>
        </w:rPr>
        <w:t>.</w:t>
      </w:r>
      <w:r w:rsidRPr="003621A2">
        <w:rPr>
          <w:rtl/>
        </w:rPr>
        <w:t xml:space="preserve"> </w:t>
      </w:r>
    </w:p>
    <w:p w:rsidR="00131F9C" w:rsidRDefault="00131F9C" w:rsidP="00131F9C">
      <w:pPr>
        <w:rPr>
          <w:rtl/>
        </w:rPr>
      </w:pPr>
      <w:bookmarkStart w:id="80" w:name="_ETM_Q1_1425958"/>
      <w:bookmarkStart w:id="81" w:name="_ETM_Q1_1426074"/>
      <w:bookmarkEnd w:id="80"/>
      <w:bookmarkEnd w:id="81"/>
    </w:p>
    <w:p w:rsidR="00E1626D" w:rsidRDefault="003621A2" w:rsidP="00D45EE8">
      <w:pPr>
        <w:rPr>
          <w:rtl/>
        </w:rPr>
      </w:pPr>
      <w:bookmarkStart w:id="82" w:name="_ETM_Q1_1426118"/>
      <w:bookmarkStart w:id="83" w:name="_ETM_Q1_1426178"/>
      <w:bookmarkEnd w:id="82"/>
      <w:bookmarkEnd w:id="83"/>
      <w:r w:rsidRPr="003621A2">
        <w:rPr>
          <w:rtl/>
        </w:rPr>
        <w:t xml:space="preserve">מכאן המסקנה </w:t>
      </w:r>
      <w:r w:rsidR="00131F9C">
        <w:rPr>
          <w:rFonts w:hint="cs"/>
          <w:rtl/>
        </w:rPr>
        <w:t>ש</w:t>
      </w:r>
      <w:r w:rsidR="00D45EE8">
        <w:rPr>
          <w:rtl/>
        </w:rPr>
        <w:t>המערכת לא יודעת לבדוק את עצמ</w:t>
      </w:r>
      <w:r w:rsidR="00D45EE8">
        <w:rPr>
          <w:rFonts w:hint="cs"/>
          <w:rtl/>
        </w:rPr>
        <w:t>ה</w:t>
      </w:r>
      <w:r w:rsidR="00131F9C">
        <w:rPr>
          <w:rFonts w:hint="cs"/>
          <w:rtl/>
        </w:rPr>
        <w:t>.</w:t>
      </w:r>
      <w:r w:rsidRPr="003621A2">
        <w:rPr>
          <w:rtl/>
        </w:rPr>
        <w:t xml:space="preserve"> אם קרה כדבר הזה שמשתמשים בכלי ש</w:t>
      </w:r>
      <w:r w:rsidR="00131F9C">
        <w:rPr>
          <w:rFonts w:hint="cs"/>
          <w:rtl/>
        </w:rPr>
        <w:t xml:space="preserve">ל </w:t>
      </w:r>
      <w:r w:rsidR="00131F9C" w:rsidRPr="004F1FF5">
        <w:rPr>
          <w:rFonts w:hint="cs"/>
          <w:sz w:val="22"/>
          <w:szCs w:val="22"/>
        </w:rPr>
        <w:t>NSO</w:t>
      </w:r>
      <w:r w:rsidR="00131F9C">
        <w:rPr>
          <w:rFonts w:hint="cs"/>
          <w:rtl/>
        </w:rPr>
        <w:t xml:space="preserve">, </w:t>
      </w:r>
      <w:r w:rsidRPr="003621A2">
        <w:rPr>
          <w:rtl/>
        </w:rPr>
        <w:t>פגסוס</w:t>
      </w:r>
      <w:r w:rsidR="00131F9C">
        <w:rPr>
          <w:rFonts w:hint="cs"/>
          <w:rtl/>
        </w:rPr>
        <w:t>,</w:t>
      </w:r>
      <w:r w:rsidRPr="003621A2">
        <w:rPr>
          <w:rtl/>
        </w:rPr>
        <w:t xml:space="preserve"> כלפי אזרחי ישראל</w:t>
      </w:r>
      <w:r w:rsidR="00D45EE8">
        <w:rPr>
          <w:rFonts w:hint="cs"/>
          <w:rtl/>
        </w:rPr>
        <w:t>,</w:t>
      </w:r>
      <w:r w:rsidRPr="003621A2">
        <w:rPr>
          <w:rtl/>
        </w:rPr>
        <w:t xml:space="preserve"> כאשר אנחנו</w:t>
      </w:r>
      <w:r w:rsidR="00E1626D">
        <w:rPr>
          <w:rFonts w:hint="cs"/>
          <w:rtl/>
        </w:rPr>
        <w:t>,</w:t>
      </w:r>
      <w:r w:rsidRPr="003621A2">
        <w:rPr>
          <w:rtl/>
        </w:rPr>
        <w:t xml:space="preserve"> על כל מדינה זרה שמוכרים את הדבר הזה</w:t>
      </w:r>
      <w:r w:rsidR="00E1626D">
        <w:rPr>
          <w:rFonts w:hint="cs"/>
          <w:rtl/>
        </w:rPr>
        <w:t>,</w:t>
      </w:r>
      <w:r w:rsidRPr="003621A2">
        <w:rPr>
          <w:rtl/>
        </w:rPr>
        <w:t xml:space="preserve"> מטילים פיקוח כי אולי משתמשים בזה כנגד נציגי אופוזיציה</w:t>
      </w:r>
      <w:r w:rsidR="00E1626D">
        <w:rPr>
          <w:rFonts w:hint="cs"/>
          <w:rtl/>
        </w:rPr>
        <w:t>,</w:t>
      </w:r>
      <w:r w:rsidRPr="003621A2">
        <w:rPr>
          <w:rtl/>
        </w:rPr>
        <w:t xml:space="preserve"> אולי משתמשים בזה כנגד מפגינים</w:t>
      </w:r>
      <w:r w:rsidR="00E1626D">
        <w:rPr>
          <w:rFonts w:hint="cs"/>
          <w:rtl/>
        </w:rPr>
        <w:t xml:space="preserve"> וכו',</w:t>
      </w:r>
      <w:r w:rsidRPr="003621A2">
        <w:rPr>
          <w:rtl/>
        </w:rPr>
        <w:t xml:space="preserve"> ואצלנו הדבר הזה </w:t>
      </w:r>
      <w:r w:rsidR="00E1626D">
        <w:rPr>
          <w:rFonts w:hint="cs"/>
          <w:rtl/>
        </w:rPr>
        <w:lastRenderedPageBreak/>
        <w:t>ה</w:t>
      </w:r>
      <w:r w:rsidRPr="003621A2">
        <w:rPr>
          <w:rtl/>
        </w:rPr>
        <w:t>תרחש על ידי משטרת ישראל</w:t>
      </w:r>
      <w:r w:rsidR="00E1626D">
        <w:rPr>
          <w:rFonts w:hint="cs"/>
          <w:rtl/>
        </w:rPr>
        <w:t>,</w:t>
      </w:r>
      <w:r w:rsidRPr="003621A2">
        <w:rPr>
          <w:rtl/>
        </w:rPr>
        <w:t xml:space="preserve"> אז יש כמה וכמה אנשים שנמצאים היום בתוך המערכת שאמורה לבדוק</w:t>
      </w:r>
      <w:r w:rsidR="00D45EE8">
        <w:rPr>
          <w:rFonts w:hint="cs"/>
          <w:rtl/>
        </w:rPr>
        <w:t>,</w:t>
      </w:r>
      <w:r w:rsidRPr="003621A2">
        <w:rPr>
          <w:rtl/>
        </w:rPr>
        <w:t xml:space="preserve"> שצריכים לפחות בשלב הראשון לצאת לחופשה</w:t>
      </w:r>
      <w:r w:rsidR="00E1626D">
        <w:rPr>
          <w:rFonts w:hint="cs"/>
          <w:rtl/>
        </w:rPr>
        <w:t>,</w:t>
      </w:r>
      <w:r w:rsidRPr="003621A2">
        <w:rPr>
          <w:rtl/>
        </w:rPr>
        <w:t xml:space="preserve"> אחר כך להיות מועמדים לדין ואחר כך גם להיות בכלא</w:t>
      </w:r>
      <w:r w:rsidR="00E1626D">
        <w:rPr>
          <w:rFonts w:hint="cs"/>
          <w:rtl/>
        </w:rPr>
        <w:t>,</w:t>
      </w:r>
      <w:r w:rsidRPr="003621A2">
        <w:rPr>
          <w:rtl/>
        </w:rPr>
        <w:t xml:space="preserve"> אם זה מה שקרה</w:t>
      </w:r>
      <w:r w:rsidR="00E1626D">
        <w:rPr>
          <w:rFonts w:hint="cs"/>
          <w:rtl/>
        </w:rPr>
        <w:t xml:space="preserve">. </w:t>
      </w:r>
      <w:bookmarkStart w:id="84" w:name="_ETM_Q1_1511874"/>
      <w:bookmarkStart w:id="85" w:name="_ETM_Q1_1511969"/>
      <w:bookmarkStart w:id="86" w:name="_ETM_Q1_1512034"/>
      <w:bookmarkStart w:id="87" w:name="_ETM_Q1_1512109"/>
      <w:bookmarkEnd w:id="84"/>
      <w:bookmarkEnd w:id="85"/>
      <w:bookmarkEnd w:id="86"/>
      <w:bookmarkEnd w:id="87"/>
      <w:r w:rsidR="00E1626D">
        <w:rPr>
          <w:rFonts w:hint="cs"/>
          <w:rtl/>
        </w:rPr>
        <w:t>לכן</w:t>
      </w:r>
      <w:r w:rsidRPr="003621A2">
        <w:rPr>
          <w:rtl/>
        </w:rPr>
        <w:t xml:space="preserve"> אתם לא יכולים לבדוק את זה</w:t>
      </w:r>
      <w:r w:rsidR="00E1626D">
        <w:rPr>
          <w:rFonts w:hint="cs"/>
          <w:rtl/>
        </w:rPr>
        <w:t>.</w:t>
      </w:r>
      <w:r w:rsidRPr="003621A2">
        <w:rPr>
          <w:rtl/>
        </w:rPr>
        <w:t xml:space="preserve"> לכן </w:t>
      </w:r>
      <w:r w:rsidR="00E1626D">
        <w:rPr>
          <w:rFonts w:hint="cs"/>
          <w:rtl/>
        </w:rPr>
        <w:t>כ</w:t>
      </w:r>
      <w:r w:rsidRPr="003621A2">
        <w:rPr>
          <w:rtl/>
        </w:rPr>
        <w:t xml:space="preserve">שאתם בודקים את זה </w:t>
      </w:r>
      <w:r w:rsidR="00E1626D">
        <w:rPr>
          <w:rFonts w:hint="cs"/>
          <w:rtl/>
        </w:rPr>
        <w:t xml:space="preserve">ואתם אומרים </w:t>
      </w:r>
      <w:bookmarkStart w:id="88" w:name="_ETM_Q1_1473834"/>
      <w:bookmarkEnd w:id="88"/>
      <w:r w:rsidR="00E1626D">
        <w:rPr>
          <w:rFonts w:hint="cs"/>
          <w:rtl/>
        </w:rPr>
        <w:t>"</w:t>
      </w:r>
      <w:r w:rsidRPr="003621A2">
        <w:rPr>
          <w:rtl/>
        </w:rPr>
        <w:t>בדקנו</w:t>
      </w:r>
      <w:r w:rsidR="00E1626D">
        <w:rPr>
          <w:rFonts w:hint="cs"/>
          <w:rtl/>
        </w:rPr>
        <w:t>,</w:t>
      </w:r>
      <w:r w:rsidRPr="003621A2">
        <w:rPr>
          <w:rtl/>
        </w:rPr>
        <w:t xml:space="preserve"> הכ</w:t>
      </w:r>
      <w:r w:rsidR="00DC252A">
        <w:rPr>
          <w:rFonts w:hint="cs"/>
          <w:rtl/>
        </w:rPr>
        <w:t>ו</w:t>
      </w:r>
      <w:r w:rsidRPr="003621A2">
        <w:rPr>
          <w:rtl/>
        </w:rPr>
        <w:t>ל בסדר</w:t>
      </w:r>
      <w:r w:rsidR="00E1626D">
        <w:rPr>
          <w:rFonts w:hint="cs"/>
          <w:rtl/>
        </w:rPr>
        <w:t>",</w:t>
      </w:r>
      <w:r w:rsidRPr="003621A2">
        <w:rPr>
          <w:rtl/>
        </w:rPr>
        <w:t xml:space="preserve"> זה פשוט לא מעניין</w:t>
      </w:r>
      <w:r w:rsidR="00E1626D">
        <w:rPr>
          <w:rFonts w:hint="cs"/>
          <w:rtl/>
        </w:rPr>
        <w:t>.</w:t>
      </w:r>
      <w:r w:rsidRPr="003621A2">
        <w:rPr>
          <w:rtl/>
        </w:rPr>
        <w:t xml:space="preserve"> </w:t>
      </w:r>
      <w:bookmarkStart w:id="89" w:name="_ETM_Q1_1480750"/>
      <w:bookmarkStart w:id="90" w:name="_ETM_Q1_1480852"/>
      <w:bookmarkStart w:id="91" w:name="_ETM_Q1_1480910"/>
      <w:bookmarkStart w:id="92" w:name="_ETM_Q1_1481017"/>
      <w:bookmarkEnd w:id="89"/>
      <w:bookmarkEnd w:id="90"/>
      <w:bookmarkEnd w:id="91"/>
      <w:bookmarkEnd w:id="92"/>
      <w:r w:rsidRPr="003621A2">
        <w:rPr>
          <w:rtl/>
        </w:rPr>
        <w:t xml:space="preserve">ועדת בדיקה פרלמנטרית </w:t>
      </w:r>
      <w:r w:rsidR="00E1626D">
        <w:rPr>
          <w:rFonts w:hint="cs"/>
          <w:rtl/>
        </w:rPr>
        <w:t>א</w:t>
      </w:r>
      <w:r w:rsidRPr="003621A2">
        <w:rPr>
          <w:rtl/>
        </w:rPr>
        <w:t>ו</w:t>
      </w:r>
      <w:r w:rsidR="00E1626D">
        <w:rPr>
          <w:rFonts w:hint="cs"/>
          <w:rtl/>
        </w:rPr>
        <w:t xml:space="preserve"> </w:t>
      </w:r>
      <w:r w:rsidRPr="003621A2">
        <w:rPr>
          <w:rtl/>
        </w:rPr>
        <w:t>ממלכתית זה המינימום של המינימום שנדרש בדבר הזה כי המערכת לא יכול</w:t>
      </w:r>
      <w:r w:rsidR="00E1626D">
        <w:rPr>
          <w:rFonts w:hint="cs"/>
          <w:rtl/>
        </w:rPr>
        <w:t>ה</w:t>
      </w:r>
      <w:r w:rsidRPr="003621A2">
        <w:rPr>
          <w:rtl/>
        </w:rPr>
        <w:t xml:space="preserve"> לבדוק את עצמה כאשר חלק מהאנשים שעומדים במערכת חשופים באופן מובהק </w:t>
      </w:r>
      <w:r w:rsidR="00E1626D">
        <w:rPr>
          <w:rFonts w:hint="cs"/>
          <w:rtl/>
        </w:rPr>
        <w:t>ל</w:t>
      </w:r>
      <w:r w:rsidRPr="003621A2">
        <w:rPr>
          <w:rtl/>
        </w:rPr>
        <w:t>כתב אישום</w:t>
      </w:r>
      <w:r w:rsidR="00E1626D">
        <w:rPr>
          <w:rFonts w:hint="cs"/>
          <w:rtl/>
        </w:rPr>
        <w:t>.</w:t>
      </w:r>
    </w:p>
    <w:p w:rsidR="00E1626D" w:rsidRDefault="00E1626D" w:rsidP="00E1626D">
      <w:pPr>
        <w:rPr>
          <w:rtl/>
        </w:rPr>
      </w:pPr>
      <w:bookmarkStart w:id="93" w:name="_ETM_Q1_1498204"/>
      <w:bookmarkStart w:id="94" w:name="_ETM_Q1_1498398"/>
      <w:bookmarkEnd w:id="93"/>
      <w:bookmarkEnd w:id="94"/>
    </w:p>
    <w:p w:rsidR="00E1626D" w:rsidRDefault="00E1626D" w:rsidP="0033253F">
      <w:pPr>
        <w:pStyle w:val="af6"/>
        <w:rPr>
          <w:rtl/>
        </w:rPr>
      </w:pPr>
      <w:bookmarkStart w:id="95" w:name="ET_yor_6156_120"/>
      <w:r w:rsidRPr="0033253F">
        <w:rPr>
          <w:rStyle w:val="TagStyle"/>
          <w:rtl/>
        </w:rPr>
        <w:t xml:space="preserve"> &lt;&lt; יור &gt;&gt;</w:t>
      </w:r>
      <w:r w:rsidRPr="00E1626D">
        <w:rPr>
          <w:rStyle w:val="TagStyle"/>
          <w:rtl/>
        </w:rPr>
        <w:t xml:space="preserve"> </w:t>
      </w:r>
      <w:r>
        <w:rPr>
          <w:rtl/>
        </w:rPr>
        <w:t>היו"ר גלעד קריב:</w:t>
      </w:r>
      <w:r w:rsidRPr="00E1626D">
        <w:rPr>
          <w:rStyle w:val="TagStyle"/>
          <w:rtl/>
        </w:rPr>
        <w:t xml:space="preserve"> </w:t>
      </w:r>
      <w:r w:rsidRPr="0033253F">
        <w:rPr>
          <w:rStyle w:val="TagStyle"/>
          <w:rtl/>
        </w:rPr>
        <w:t>&lt;&lt; יור &gt;&gt;</w:t>
      </w:r>
      <w:r>
        <w:rPr>
          <w:rtl/>
        </w:rPr>
        <w:t xml:space="preserve">   </w:t>
      </w:r>
      <w:bookmarkEnd w:id="95"/>
    </w:p>
    <w:p w:rsidR="00E1626D" w:rsidRDefault="00E1626D" w:rsidP="00E1626D">
      <w:pPr>
        <w:pStyle w:val="KeepWithNext"/>
        <w:rPr>
          <w:rtl/>
        </w:rPr>
      </w:pPr>
    </w:p>
    <w:p w:rsidR="00152E55" w:rsidRDefault="003621A2" w:rsidP="00E1626D">
      <w:pPr>
        <w:rPr>
          <w:rtl/>
        </w:rPr>
      </w:pPr>
      <w:bookmarkStart w:id="96" w:name="_ETM_Q1_1503139"/>
      <w:bookmarkEnd w:id="96"/>
      <w:r w:rsidRPr="003621A2">
        <w:rPr>
          <w:rtl/>
        </w:rPr>
        <w:t>תודה</w:t>
      </w:r>
      <w:r w:rsidR="00E1626D">
        <w:rPr>
          <w:rFonts w:hint="cs"/>
          <w:rtl/>
        </w:rPr>
        <w:t>,</w:t>
      </w:r>
      <w:r w:rsidRPr="003621A2">
        <w:rPr>
          <w:rtl/>
        </w:rPr>
        <w:t xml:space="preserve"> אדוני</w:t>
      </w:r>
      <w:r w:rsidR="00E1626D">
        <w:rPr>
          <w:rFonts w:hint="cs"/>
          <w:rtl/>
        </w:rPr>
        <w:t>.</w:t>
      </w:r>
      <w:r w:rsidRPr="003621A2">
        <w:rPr>
          <w:rtl/>
        </w:rPr>
        <w:t xml:space="preserve"> </w:t>
      </w:r>
    </w:p>
    <w:p w:rsidR="00152E55" w:rsidRDefault="00152E55" w:rsidP="00E1626D">
      <w:pPr>
        <w:rPr>
          <w:rtl/>
        </w:rPr>
      </w:pPr>
      <w:bookmarkStart w:id="97" w:name="_ETM_Q1_1525378"/>
      <w:bookmarkEnd w:id="97"/>
    </w:p>
    <w:p w:rsidR="00152E55" w:rsidRDefault="00152E55" w:rsidP="0033253F">
      <w:pPr>
        <w:pStyle w:val="a4"/>
        <w:rPr>
          <w:rtl/>
        </w:rPr>
      </w:pPr>
      <w:bookmarkStart w:id="98" w:name="ET_speaker_6233_121"/>
      <w:r w:rsidRPr="0033253F">
        <w:rPr>
          <w:rStyle w:val="TagStyle"/>
          <w:rtl/>
        </w:rPr>
        <w:t xml:space="preserve"> &lt;&lt; דובר &gt;&gt;</w:t>
      </w:r>
      <w:r w:rsidRPr="00811377">
        <w:rPr>
          <w:rStyle w:val="TagStyle"/>
          <w:rtl/>
        </w:rPr>
        <w:t xml:space="preserve"> </w:t>
      </w:r>
      <w:r w:rsidRPr="00811377">
        <w:rPr>
          <w:rtl/>
        </w:rPr>
        <w:t>גבי לסקי (מרצ):</w:t>
      </w:r>
      <w:r w:rsidRPr="00811377">
        <w:rPr>
          <w:rStyle w:val="TagStyle"/>
          <w:rtl/>
        </w:rPr>
        <w:t xml:space="preserve"> </w:t>
      </w:r>
      <w:r w:rsidRPr="0033253F">
        <w:rPr>
          <w:rStyle w:val="TagStyle"/>
          <w:rtl/>
        </w:rPr>
        <w:t>&lt;&lt; דובר &gt;&gt;</w:t>
      </w:r>
      <w:r>
        <w:rPr>
          <w:rtl/>
        </w:rPr>
        <w:t xml:space="preserve">   </w:t>
      </w:r>
      <w:bookmarkEnd w:id="98"/>
    </w:p>
    <w:p w:rsidR="00152E55" w:rsidRPr="00152E55" w:rsidRDefault="00152E55" w:rsidP="00152E55">
      <w:pPr>
        <w:rPr>
          <w:rtl/>
          <w:lang w:eastAsia="he-IL"/>
        </w:rPr>
      </w:pPr>
    </w:p>
    <w:p w:rsidR="00DC252A" w:rsidRDefault="003621A2" w:rsidP="00D45EE8">
      <w:pPr>
        <w:rPr>
          <w:rtl/>
        </w:rPr>
      </w:pPr>
      <w:bookmarkStart w:id="99" w:name="_ETM_Q1_1530541"/>
      <w:bookmarkStart w:id="100" w:name="_ETM_Q1_1531143"/>
      <w:bookmarkStart w:id="101" w:name="_ETM_Q1_1531813"/>
      <w:bookmarkEnd w:id="99"/>
      <w:bookmarkEnd w:id="100"/>
      <w:bookmarkEnd w:id="101"/>
      <w:r w:rsidRPr="003621A2">
        <w:rPr>
          <w:rtl/>
        </w:rPr>
        <w:t xml:space="preserve">אני מעדיפה לדבר באופן נרחב רק אחרי שאני </w:t>
      </w:r>
      <w:r w:rsidR="00DC252A">
        <w:rPr>
          <w:rFonts w:hint="cs"/>
          <w:rtl/>
        </w:rPr>
        <w:t>אשמע</w:t>
      </w:r>
      <w:r w:rsidRPr="003621A2">
        <w:rPr>
          <w:rtl/>
        </w:rPr>
        <w:t xml:space="preserve"> את </w:t>
      </w:r>
      <w:r w:rsidR="00DC252A">
        <w:rPr>
          <w:rFonts w:hint="cs"/>
          <w:rtl/>
        </w:rPr>
        <w:t>הנתונים</w:t>
      </w:r>
      <w:r w:rsidRPr="003621A2">
        <w:rPr>
          <w:rtl/>
        </w:rPr>
        <w:t xml:space="preserve"> אבל</w:t>
      </w:r>
      <w:r w:rsidR="00DC252A">
        <w:rPr>
          <w:rtl/>
        </w:rPr>
        <w:t xml:space="preserve"> הדבר היחיד שאני יכולה להגיד </w:t>
      </w:r>
      <w:r w:rsidR="00DC252A">
        <w:rPr>
          <w:rFonts w:hint="cs"/>
          <w:rtl/>
        </w:rPr>
        <w:t>ו</w:t>
      </w:r>
      <w:r w:rsidRPr="003621A2">
        <w:rPr>
          <w:rtl/>
        </w:rPr>
        <w:t xml:space="preserve">חשוב להגיד </w:t>
      </w:r>
      <w:r w:rsidR="00D45EE8">
        <w:rPr>
          <w:rFonts w:hint="cs"/>
          <w:rtl/>
        </w:rPr>
        <w:t>אותו</w:t>
      </w:r>
      <w:r w:rsidRPr="003621A2">
        <w:rPr>
          <w:rtl/>
        </w:rPr>
        <w:t xml:space="preserve"> בהתחלה </w:t>
      </w:r>
      <w:r w:rsidR="00D45EE8">
        <w:rPr>
          <w:rFonts w:hint="cs"/>
          <w:rtl/>
        </w:rPr>
        <w:t>הוא</w:t>
      </w:r>
      <w:r w:rsidR="00DC252A">
        <w:rPr>
          <w:rFonts w:hint="cs"/>
          <w:rtl/>
        </w:rPr>
        <w:t xml:space="preserve"> ש</w:t>
      </w:r>
      <w:r w:rsidRPr="003621A2">
        <w:rPr>
          <w:rtl/>
        </w:rPr>
        <w:t>מדובר בדו</w:t>
      </w:r>
      <w:r w:rsidR="00DC252A">
        <w:rPr>
          <w:rFonts w:hint="cs"/>
          <w:rtl/>
        </w:rPr>
        <w:t>ח</w:t>
      </w:r>
      <w:r w:rsidR="00DC252A">
        <w:rPr>
          <w:rtl/>
        </w:rPr>
        <w:t xml:space="preserve"> על נתונים לשנת 20</w:t>
      </w:r>
      <w:r w:rsidRPr="003621A2">
        <w:rPr>
          <w:rtl/>
        </w:rPr>
        <w:t>20</w:t>
      </w:r>
      <w:r w:rsidR="00D45EE8">
        <w:rPr>
          <w:rFonts w:hint="cs"/>
          <w:rtl/>
        </w:rPr>
        <w:t xml:space="preserve"> ו</w:t>
      </w:r>
      <w:r w:rsidRPr="003621A2">
        <w:rPr>
          <w:rtl/>
        </w:rPr>
        <w:t>אנחנו בשנת 20</w:t>
      </w:r>
      <w:r w:rsidR="00DC252A">
        <w:rPr>
          <w:rFonts w:hint="cs"/>
          <w:rtl/>
        </w:rPr>
        <w:t>22.</w:t>
      </w:r>
    </w:p>
    <w:p w:rsidR="00DC252A" w:rsidRDefault="00DC252A" w:rsidP="00DC252A">
      <w:pPr>
        <w:rPr>
          <w:rtl/>
        </w:rPr>
      </w:pPr>
      <w:bookmarkStart w:id="102" w:name="_ETM_Q1_1534477"/>
      <w:bookmarkStart w:id="103" w:name="_ETM_Q1_1534703"/>
      <w:bookmarkEnd w:id="102"/>
      <w:bookmarkEnd w:id="103"/>
    </w:p>
    <w:p w:rsidR="00DC252A" w:rsidRDefault="00DC252A" w:rsidP="0033253F">
      <w:pPr>
        <w:pStyle w:val="af6"/>
        <w:rPr>
          <w:rtl/>
        </w:rPr>
      </w:pPr>
      <w:bookmarkStart w:id="104" w:name="ET_yor_6156_122"/>
      <w:r w:rsidRPr="0033253F">
        <w:rPr>
          <w:rStyle w:val="TagStyle"/>
          <w:rtl/>
        </w:rPr>
        <w:t xml:space="preserve"> &lt;&lt; יור &gt;&gt;</w:t>
      </w:r>
      <w:r w:rsidRPr="00DC252A">
        <w:rPr>
          <w:rStyle w:val="TagStyle"/>
          <w:rtl/>
        </w:rPr>
        <w:t xml:space="preserve"> </w:t>
      </w:r>
      <w:r>
        <w:rPr>
          <w:rtl/>
        </w:rPr>
        <w:t>היו"ר גלעד קריב:</w:t>
      </w:r>
      <w:r w:rsidRPr="00DC252A">
        <w:rPr>
          <w:rStyle w:val="TagStyle"/>
          <w:rtl/>
        </w:rPr>
        <w:t xml:space="preserve"> </w:t>
      </w:r>
      <w:r w:rsidRPr="0033253F">
        <w:rPr>
          <w:rStyle w:val="TagStyle"/>
          <w:rtl/>
        </w:rPr>
        <w:t>&lt;&lt; יור &gt;&gt;</w:t>
      </w:r>
      <w:r>
        <w:rPr>
          <w:rtl/>
        </w:rPr>
        <w:t xml:space="preserve">   </w:t>
      </w:r>
      <w:bookmarkEnd w:id="104"/>
    </w:p>
    <w:p w:rsidR="00DC252A" w:rsidRDefault="00DC252A" w:rsidP="00DC252A">
      <w:pPr>
        <w:pStyle w:val="KeepWithNext"/>
        <w:rPr>
          <w:rtl/>
        </w:rPr>
      </w:pPr>
    </w:p>
    <w:p w:rsidR="00A94E08" w:rsidRDefault="003621A2" w:rsidP="00630C32">
      <w:pPr>
        <w:rPr>
          <w:rtl/>
        </w:rPr>
      </w:pPr>
      <w:bookmarkStart w:id="105" w:name="_ETM_Q1_1536539"/>
      <w:bookmarkEnd w:id="105"/>
      <w:r w:rsidRPr="003621A2">
        <w:rPr>
          <w:rtl/>
        </w:rPr>
        <w:t>סליחה שאני קוטע</w:t>
      </w:r>
      <w:r w:rsidR="00DC252A">
        <w:rPr>
          <w:rFonts w:hint="cs"/>
          <w:rtl/>
        </w:rPr>
        <w:t>, אני</w:t>
      </w:r>
      <w:r w:rsidRPr="003621A2">
        <w:rPr>
          <w:rtl/>
        </w:rPr>
        <w:t xml:space="preserve"> רוצה רגע להסביר את העניין</w:t>
      </w:r>
      <w:r w:rsidR="00DC252A">
        <w:rPr>
          <w:rFonts w:hint="cs"/>
          <w:rtl/>
        </w:rPr>
        <w:t>.</w:t>
      </w:r>
      <w:r w:rsidRPr="003621A2">
        <w:rPr>
          <w:rtl/>
        </w:rPr>
        <w:t xml:space="preserve"> על פי רוב הדוחות של המשטרה נמסרים אלינו בסוף הרבעון הראשון ביחס לשנה הקודמת</w:t>
      </w:r>
      <w:r w:rsidR="00A94E08">
        <w:rPr>
          <w:rFonts w:hint="cs"/>
          <w:rtl/>
        </w:rPr>
        <w:t>.</w:t>
      </w:r>
      <w:r w:rsidRPr="003621A2">
        <w:rPr>
          <w:rtl/>
        </w:rPr>
        <w:t xml:space="preserve"> זאת אומרת</w:t>
      </w:r>
      <w:r w:rsidR="00A94E08">
        <w:rPr>
          <w:rFonts w:hint="cs"/>
          <w:rtl/>
        </w:rPr>
        <w:t>,</w:t>
      </w:r>
      <w:r w:rsidRPr="003621A2">
        <w:rPr>
          <w:rtl/>
        </w:rPr>
        <w:t xml:space="preserve"> הציפייה </w:t>
      </w:r>
      <w:r w:rsidR="00A94E08">
        <w:rPr>
          <w:rFonts w:hint="cs"/>
          <w:rtl/>
        </w:rPr>
        <w:t>היא ל</w:t>
      </w:r>
      <w:r w:rsidRPr="003621A2">
        <w:rPr>
          <w:rtl/>
        </w:rPr>
        <w:t xml:space="preserve">קבל דוח על שנת 21 </w:t>
      </w:r>
      <w:r w:rsidR="00A94E08">
        <w:rPr>
          <w:rFonts w:hint="cs"/>
          <w:rtl/>
        </w:rPr>
        <w:t>ב</w:t>
      </w:r>
      <w:r w:rsidRPr="003621A2">
        <w:rPr>
          <w:rtl/>
        </w:rPr>
        <w:t>חודש מר</w:t>
      </w:r>
      <w:r w:rsidR="00A94E08">
        <w:rPr>
          <w:rFonts w:hint="cs"/>
          <w:rtl/>
        </w:rPr>
        <w:t>ס</w:t>
      </w:r>
      <w:r w:rsidRPr="003621A2">
        <w:rPr>
          <w:rtl/>
        </w:rPr>
        <w:t xml:space="preserve"> ו</w:t>
      </w:r>
      <w:r w:rsidR="00D45EE8">
        <w:rPr>
          <w:rFonts w:hint="cs"/>
          <w:rtl/>
        </w:rPr>
        <w:t>ל</w:t>
      </w:r>
      <w:r w:rsidRPr="003621A2">
        <w:rPr>
          <w:rtl/>
        </w:rPr>
        <w:t>קיים עליו דיון</w:t>
      </w:r>
      <w:r w:rsidR="00A94E08">
        <w:rPr>
          <w:rFonts w:hint="cs"/>
          <w:rtl/>
        </w:rPr>
        <w:t>.</w:t>
      </w:r>
      <w:r w:rsidRPr="003621A2">
        <w:rPr>
          <w:rtl/>
        </w:rPr>
        <w:t xml:space="preserve"> בגלל הפרשה ובגלל התחקיר החלטתי לא להמתין ולקיים </w:t>
      </w:r>
      <w:r w:rsidR="00A94E08">
        <w:rPr>
          <w:rFonts w:hint="cs"/>
          <w:rtl/>
        </w:rPr>
        <w:t xml:space="preserve">את הדיון. </w:t>
      </w:r>
      <w:r w:rsidR="00630C32">
        <w:rPr>
          <w:rFonts w:hint="cs"/>
          <w:rtl/>
        </w:rPr>
        <w:t>זה לא ש</w:t>
      </w:r>
      <w:r w:rsidRPr="003621A2">
        <w:rPr>
          <w:rtl/>
        </w:rPr>
        <w:t>כרגע</w:t>
      </w:r>
      <w:r w:rsidR="00630C32">
        <w:rPr>
          <w:rFonts w:hint="cs"/>
          <w:rtl/>
        </w:rPr>
        <w:t xml:space="preserve"> </w:t>
      </w:r>
      <w:r w:rsidR="00A94E08">
        <w:rPr>
          <w:rFonts w:hint="cs"/>
          <w:rtl/>
        </w:rPr>
        <w:t>משרד הבט"פ</w:t>
      </w:r>
      <w:r w:rsidRPr="003621A2">
        <w:rPr>
          <w:rtl/>
        </w:rPr>
        <w:t xml:space="preserve"> הגיש לנו </w:t>
      </w:r>
      <w:r w:rsidR="00630C32">
        <w:rPr>
          <w:rFonts w:hint="cs"/>
          <w:rtl/>
        </w:rPr>
        <w:t>את ה</w:t>
      </w:r>
      <w:r w:rsidRPr="003621A2">
        <w:rPr>
          <w:rtl/>
        </w:rPr>
        <w:t xml:space="preserve">דוח </w:t>
      </w:r>
      <w:r w:rsidR="00630C32">
        <w:rPr>
          <w:rFonts w:hint="cs"/>
          <w:rtl/>
        </w:rPr>
        <w:t>ש</w:t>
      </w:r>
      <w:r w:rsidRPr="003621A2">
        <w:rPr>
          <w:rtl/>
        </w:rPr>
        <w:t>ל 20</w:t>
      </w:r>
      <w:r w:rsidR="00630C32">
        <w:rPr>
          <w:rFonts w:hint="cs"/>
          <w:rtl/>
        </w:rPr>
        <w:t>20,</w:t>
      </w:r>
      <w:r w:rsidR="00A94E08">
        <w:rPr>
          <w:rFonts w:hint="cs"/>
          <w:rtl/>
        </w:rPr>
        <w:t xml:space="preserve"> שר הבט"פ הגיש </w:t>
      </w:r>
      <w:bookmarkStart w:id="106" w:name="_ETM_Q1_1573541"/>
      <w:bookmarkEnd w:id="106"/>
      <w:r w:rsidR="00A94E08">
        <w:rPr>
          <w:rFonts w:hint="cs"/>
          <w:rtl/>
        </w:rPr>
        <w:t>בזמן את</w:t>
      </w:r>
      <w:r w:rsidR="00A94E08">
        <w:rPr>
          <w:rtl/>
        </w:rPr>
        <w:t xml:space="preserve"> הדו</w:t>
      </w:r>
      <w:r w:rsidR="00A94E08">
        <w:rPr>
          <w:rFonts w:hint="cs"/>
          <w:rtl/>
        </w:rPr>
        <w:t>ח</w:t>
      </w:r>
      <w:r w:rsidRPr="003621A2">
        <w:rPr>
          <w:rtl/>
        </w:rPr>
        <w:t xml:space="preserve"> על 20</w:t>
      </w:r>
      <w:r w:rsidR="00630C32">
        <w:rPr>
          <w:rFonts w:hint="cs"/>
          <w:rtl/>
        </w:rPr>
        <w:t>20.</w:t>
      </w:r>
      <w:r w:rsidRPr="003621A2">
        <w:rPr>
          <w:rtl/>
        </w:rPr>
        <w:t xml:space="preserve"> ועדת </w:t>
      </w:r>
      <w:r w:rsidR="00A94E08">
        <w:rPr>
          <w:rFonts w:hint="cs"/>
          <w:rtl/>
        </w:rPr>
        <w:t>חוקה - - -</w:t>
      </w:r>
    </w:p>
    <w:p w:rsidR="00A94E08" w:rsidRDefault="00A94E08" w:rsidP="00A94E08">
      <w:pPr>
        <w:rPr>
          <w:rtl/>
        </w:rPr>
      </w:pPr>
    </w:p>
    <w:p w:rsidR="00A94E08" w:rsidRDefault="00A94E08" w:rsidP="0033253F">
      <w:pPr>
        <w:pStyle w:val="a4"/>
        <w:rPr>
          <w:rtl/>
        </w:rPr>
      </w:pPr>
      <w:bookmarkStart w:id="107" w:name="ET_speaker_5763_123"/>
      <w:r w:rsidRPr="0033253F">
        <w:rPr>
          <w:rStyle w:val="TagStyle"/>
          <w:rtl/>
        </w:rPr>
        <w:t xml:space="preserve"> &lt;&lt; דובר &gt;&gt;</w:t>
      </w:r>
      <w:r w:rsidRPr="00A94E08">
        <w:rPr>
          <w:rStyle w:val="TagStyle"/>
          <w:rtl/>
        </w:rPr>
        <w:t xml:space="preserve"> </w:t>
      </w:r>
      <w:r>
        <w:rPr>
          <w:rtl/>
        </w:rPr>
        <w:t>משה ארבל (ש"ס):</w:t>
      </w:r>
      <w:r w:rsidRPr="00A94E08">
        <w:rPr>
          <w:rStyle w:val="TagStyle"/>
          <w:rtl/>
        </w:rPr>
        <w:t xml:space="preserve"> </w:t>
      </w:r>
      <w:r w:rsidRPr="0033253F">
        <w:rPr>
          <w:rStyle w:val="TagStyle"/>
          <w:rtl/>
        </w:rPr>
        <w:t>&lt;&lt; דובר &gt;&gt;</w:t>
      </w:r>
      <w:r>
        <w:rPr>
          <w:rtl/>
        </w:rPr>
        <w:t xml:space="preserve">   </w:t>
      </w:r>
      <w:bookmarkEnd w:id="107"/>
    </w:p>
    <w:p w:rsidR="00A94E08" w:rsidRDefault="00A94E08" w:rsidP="00A94E08">
      <w:pPr>
        <w:pStyle w:val="KeepWithNext"/>
        <w:rPr>
          <w:rtl/>
          <w:lang w:eastAsia="he-IL"/>
        </w:rPr>
      </w:pPr>
    </w:p>
    <w:p w:rsidR="00A94E08" w:rsidRDefault="00A94E08" w:rsidP="00A94E08">
      <w:pPr>
        <w:rPr>
          <w:rtl/>
          <w:lang w:eastAsia="he-IL"/>
        </w:rPr>
      </w:pPr>
      <w:r>
        <w:rPr>
          <w:rFonts w:hint="cs"/>
          <w:rtl/>
          <w:lang w:eastAsia="he-IL"/>
        </w:rPr>
        <w:t>לא בדיוק בזמן, באפריל.</w:t>
      </w:r>
    </w:p>
    <w:p w:rsidR="00A94E08" w:rsidRDefault="00A94E08" w:rsidP="00A94E08">
      <w:pPr>
        <w:rPr>
          <w:rtl/>
          <w:lang w:eastAsia="he-IL"/>
        </w:rPr>
      </w:pPr>
      <w:bookmarkStart w:id="108" w:name="_ETM_Q1_1580869"/>
      <w:bookmarkStart w:id="109" w:name="_ETM_Q1_1581000"/>
      <w:bookmarkEnd w:id="108"/>
      <w:bookmarkEnd w:id="109"/>
    </w:p>
    <w:p w:rsidR="00A94E08" w:rsidRDefault="00A94E08" w:rsidP="0033253F">
      <w:pPr>
        <w:pStyle w:val="af6"/>
        <w:rPr>
          <w:rtl/>
        </w:rPr>
      </w:pPr>
      <w:bookmarkStart w:id="110" w:name="ET_yor_6156_124"/>
      <w:r w:rsidRPr="0033253F">
        <w:rPr>
          <w:rStyle w:val="TagStyle"/>
          <w:rtl/>
        </w:rPr>
        <w:t xml:space="preserve"> &lt;&lt; יור &gt;&gt;</w:t>
      </w:r>
      <w:r w:rsidRPr="00A94E08">
        <w:rPr>
          <w:rStyle w:val="TagStyle"/>
          <w:rtl/>
        </w:rPr>
        <w:t xml:space="preserve"> </w:t>
      </w:r>
      <w:r>
        <w:rPr>
          <w:rtl/>
        </w:rPr>
        <w:t>היו"ר גלעד קריב:</w:t>
      </w:r>
      <w:r w:rsidRPr="00A94E08">
        <w:rPr>
          <w:rStyle w:val="TagStyle"/>
          <w:rtl/>
        </w:rPr>
        <w:t xml:space="preserve"> </w:t>
      </w:r>
      <w:r w:rsidRPr="0033253F">
        <w:rPr>
          <w:rStyle w:val="TagStyle"/>
          <w:rtl/>
        </w:rPr>
        <w:t>&lt;&lt; יור &gt;&gt;</w:t>
      </w:r>
      <w:r>
        <w:rPr>
          <w:rtl/>
        </w:rPr>
        <w:t xml:space="preserve">   </w:t>
      </w:r>
      <w:bookmarkEnd w:id="110"/>
    </w:p>
    <w:p w:rsidR="00A94E08" w:rsidRPr="00A94E08" w:rsidRDefault="00A94E08" w:rsidP="00A94E08">
      <w:pPr>
        <w:rPr>
          <w:rtl/>
          <w:lang w:eastAsia="he-IL"/>
        </w:rPr>
      </w:pPr>
      <w:bookmarkStart w:id="111" w:name="_ETM_Q1_1581647"/>
      <w:bookmarkEnd w:id="111"/>
    </w:p>
    <w:p w:rsidR="00A94E08" w:rsidRDefault="003621A2" w:rsidP="00630C32">
      <w:pPr>
        <w:rPr>
          <w:rtl/>
        </w:rPr>
      </w:pPr>
      <w:r w:rsidRPr="003621A2">
        <w:rPr>
          <w:rtl/>
        </w:rPr>
        <w:t>הגישו בגדול בצורה סבירה</w:t>
      </w:r>
      <w:r w:rsidR="00A94E08">
        <w:rPr>
          <w:rFonts w:hint="cs"/>
          <w:rtl/>
        </w:rPr>
        <w:t>.</w:t>
      </w:r>
      <w:r w:rsidRPr="003621A2">
        <w:rPr>
          <w:rtl/>
        </w:rPr>
        <w:t xml:space="preserve"> ועדת החוקה לא דנה בדוח הזה עד היום</w:t>
      </w:r>
      <w:r w:rsidR="00630C32">
        <w:rPr>
          <w:rFonts w:hint="cs"/>
          <w:rtl/>
        </w:rPr>
        <w:t>.</w:t>
      </w:r>
      <w:r w:rsidRPr="003621A2">
        <w:rPr>
          <w:rtl/>
        </w:rPr>
        <w:t xml:space="preserve"> היא גם לא דנה בכלל בדוח של 2019 לצערי</w:t>
      </w:r>
      <w:r w:rsidR="00A94E08">
        <w:rPr>
          <w:rFonts w:hint="cs"/>
          <w:rtl/>
        </w:rPr>
        <w:t>,</w:t>
      </w:r>
      <w:r w:rsidRPr="003621A2">
        <w:rPr>
          <w:rtl/>
        </w:rPr>
        <w:t xml:space="preserve"> וכנראה גם ב-2018</w:t>
      </w:r>
      <w:r w:rsidR="00A94E08">
        <w:rPr>
          <w:rFonts w:hint="cs"/>
          <w:rtl/>
        </w:rPr>
        <w:t>.</w:t>
      </w:r>
      <w:r w:rsidRPr="003621A2">
        <w:rPr>
          <w:rtl/>
        </w:rPr>
        <w:t xml:space="preserve"> חשוב לי לומר</w:t>
      </w:r>
      <w:r w:rsidR="00630C32">
        <w:rPr>
          <w:rFonts w:hint="cs"/>
          <w:rtl/>
        </w:rPr>
        <w:t xml:space="preserve"> את זה. </w:t>
      </w:r>
      <w:r w:rsidRPr="003621A2">
        <w:rPr>
          <w:rtl/>
        </w:rPr>
        <w:t xml:space="preserve">אנחנו דנים </w:t>
      </w:r>
      <w:r w:rsidR="00630C32">
        <w:rPr>
          <w:rFonts w:hint="cs"/>
          <w:rtl/>
        </w:rPr>
        <w:t xml:space="preserve">בזה </w:t>
      </w:r>
      <w:r w:rsidRPr="003621A2">
        <w:rPr>
          <w:rtl/>
        </w:rPr>
        <w:t xml:space="preserve">כרגע </w:t>
      </w:r>
      <w:r w:rsidR="00630C32">
        <w:rPr>
          <w:rFonts w:hint="cs"/>
          <w:rtl/>
        </w:rPr>
        <w:t xml:space="preserve">כי כרגע </w:t>
      </w:r>
      <w:r w:rsidRPr="003621A2">
        <w:rPr>
          <w:rtl/>
        </w:rPr>
        <w:t xml:space="preserve">זה מה </w:t>
      </w:r>
      <w:r w:rsidR="00A94E08">
        <w:rPr>
          <w:rFonts w:hint="cs"/>
          <w:rtl/>
        </w:rPr>
        <w:t>ש</w:t>
      </w:r>
      <w:r w:rsidRPr="003621A2">
        <w:rPr>
          <w:rtl/>
        </w:rPr>
        <w:t xml:space="preserve">יש לנו ובגלל </w:t>
      </w:r>
      <w:r w:rsidR="00A94E08">
        <w:rPr>
          <w:rFonts w:hint="cs"/>
          <w:rtl/>
        </w:rPr>
        <w:t>ה</w:t>
      </w:r>
      <w:r w:rsidRPr="003621A2">
        <w:rPr>
          <w:rtl/>
        </w:rPr>
        <w:t>פרשה לא רצינו לדחות את הדיון למר</w:t>
      </w:r>
      <w:r w:rsidR="00A94E08">
        <w:rPr>
          <w:rFonts w:hint="cs"/>
          <w:rtl/>
        </w:rPr>
        <w:t>ס</w:t>
      </w:r>
      <w:r w:rsidRPr="003621A2">
        <w:rPr>
          <w:rtl/>
        </w:rPr>
        <w:t xml:space="preserve"> </w:t>
      </w:r>
      <w:r w:rsidR="00A94E08">
        <w:rPr>
          <w:rFonts w:hint="cs"/>
          <w:rtl/>
        </w:rPr>
        <w:t xml:space="preserve">או </w:t>
      </w:r>
      <w:r w:rsidRPr="003621A2">
        <w:rPr>
          <w:rtl/>
        </w:rPr>
        <w:t>לאפריל</w:t>
      </w:r>
      <w:r w:rsidR="00A94E08">
        <w:rPr>
          <w:rFonts w:hint="cs"/>
          <w:rtl/>
        </w:rPr>
        <w:t>.</w:t>
      </w:r>
      <w:bookmarkStart w:id="112" w:name="_ETM_Q1_1601050"/>
      <w:bookmarkEnd w:id="112"/>
    </w:p>
    <w:p w:rsidR="00A94E08" w:rsidRDefault="00A94E08" w:rsidP="00A94E08">
      <w:pPr>
        <w:rPr>
          <w:rtl/>
        </w:rPr>
      </w:pPr>
      <w:bookmarkStart w:id="113" w:name="_ETM_Q1_1601215"/>
      <w:bookmarkEnd w:id="113"/>
    </w:p>
    <w:p w:rsidR="00A94E08" w:rsidRDefault="00A94E08" w:rsidP="0033253F">
      <w:pPr>
        <w:pStyle w:val="-"/>
        <w:rPr>
          <w:rtl/>
        </w:rPr>
      </w:pPr>
      <w:bookmarkStart w:id="114" w:name="ET_speakercontinue_5763_125"/>
      <w:r w:rsidRPr="0033253F">
        <w:rPr>
          <w:rStyle w:val="TagStyle"/>
          <w:rtl/>
        </w:rPr>
        <w:t xml:space="preserve"> &lt;&lt; דובר_המשך &gt;&gt;</w:t>
      </w:r>
      <w:r w:rsidRPr="00A94E08">
        <w:rPr>
          <w:rStyle w:val="TagStyle"/>
          <w:rtl/>
        </w:rPr>
        <w:t xml:space="preserve"> </w:t>
      </w:r>
      <w:r>
        <w:rPr>
          <w:rtl/>
        </w:rPr>
        <w:t>משה ארבל (ש"ס):</w:t>
      </w:r>
      <w:r w:rsidRPr="00A94E08">
        <w:rPr>
          <w:rStyle w:val="TagStyle"/>
          <w:rtl/>
        </w:rPr>
        <w:t xml:space="preserve"> </w:t>
      </w:r>
      <w:r w:rsidRPr="0033253F">
        <w:rPr>
          <w:rStyle w:val="TagStyle"/>
          <w:rtl/>
        </w:rPr>
        <w:t>&lt;&lt; דובר_המשך &gt;&gt;</w:t>
      </w:r>
      <w:r>
        <w:rPr>
          <w:rtl/>
        </w:rPr>
        <w:t xml:space="preserve">   </w:t>
      </w:r>
      <w:bookmarkEnd w:id="114"/>
    </w:p>
    <w:p w:rsidR="00A94E08" w:rsidRDefault="00A94E08" w:rsidP="00A94E08">
      <w:pPr>
        <w:pStyle w:val="KeepWithNext"/>
        <w:rPr>
          <w:rtl/>
        </w:rPr>
      </w:pPr>
    </w:p>
    <w:p w:rsidR="006A41FB" w:rsidRDefault="003621A2" w:rsidP="00A94E08">
      <w:pPr>
        <w:rPr>
          <w:rtl/>
        </w:rPr>
      </w:pPr>
      <w:bookmarkStart w:id="115" w:name="_ETM_Q1_1603107"/>
      <w:bookmarkEnd w:id="115"/>
      <w:r w:rsidRPr="003621A2">
        <w:rPr>
          <w:rtl/>
        </w:rPr>
        <w:t>אבל השאלה במקומה</w:t>
      </w:r>
      <w:r w:rsidR="00A94E08">
        <w:rPr>
          <w:rFonts w:hint="cs"/>
          <w:rtl/>
        </w:rPr>
        <w:t>.</w:t>
      </w:r>
      <w:r w:rsidRPr="003621A2">
        <w:rPr>
          <w:rtl/>
        </w:rPr>
        <w:t xml:space="preserve"> השאלה </w:t>
      </w:r>
      <w:r w:rsidR="00A94E08">
        <w:rPr>
          <w:rtl/>
        </w:rPr>
        <w:t>של חברת הכנסת ל</w:t>
      </w:r>
      <w:r w:rsidRPr="003621A2">
        <w:rPr>
          <w:rtl/>
        </w:rPr>
        <w:t>סקי ה</w:t>
      </w:r>
      <w:r w:rsidR="00A94E08">
        <w:rPr>
          <w:rFonts w:hint="cs"/>
          <w:rtl/>
        </w:rPr>
        <w:t>יא ה</w:t>
      </w:r>
      <w:r w:rsidRPr="003621A2">
        <w:rPr>
          <w:rtl/>
        </w:rPr>
        <w:t>אם כיום</w:t>
      </w:r>
      <w:r w:rsidR="00A94E08">
        <w:rPr>
          <w:rFonts w:hint="cs"/>
          <w:rtl/>
        </w:rPr>
        <w:t>,</w:t>
      </w:r>
      <w:r w:rsidRPr="003621A2">
        <w:rPr>
          <w:rtl/>
        </w:rPr>
        <w:t xml:space="preserve"> </w:t>
      </w:r>
      <w:r w:rsidR="00630C32">
        <w:rPr>
          <w:rFonts w:hint="cs"/>
          <w:rtl/>
        </w:rPr>
        <w:t>כ</w:t>
      </w:r>
      <w:r w:rsidRPr="003621A2">
        <w:rPr>
          <w:rtl/>
        </w:rPr>
        <w:t>שאנחנו עומדים בפברואר</w:t>
      </w:r>
      <w:r w:rsidR="00A94E08">
        <w:rPr>
          <w:rFonts w:hint="cs"/>
          <w:rtl/>
        </w:rPr>
        <w:t>,</w:t>
      </w:r>
      <w:r w:rsidRPr="003621A2">
        <w:rPr>
          <w:rtl/>
        </w:rPr>
        <w:t xml:space="preserve"> יודעים לומר לנו נציגי המשרד לביטחון פנים מה הצפי </w:t>
      </w:r>
      <w:r w:rsidR="00A94E08">
        <w:rPr>
          <w:rFonts w:hint="cs"/>
          <w:rtl/>
        </w:rPr>
        <w:t>לקבלת</w:t>
      </w:r>
      <w:r w:rsidR="00630C32">
        <w:rPr>
          <w:rFonts w:hint="cs"/>
          <w:rtl/>
        </w:rPr>
        <w:t xml:space="preserve"> דוח</w:t>
      </w:r>
      <w:r w:rsidR="00A94E08">
        <w:rPr>
          <w:rFonts w:hint="cs"/>
          <w:rtl/>
        </w:rPr>
        <w:t xml:space="preserve"> </w:t>
      </w:r>
      <w:bookmarkStart w:id="116" w:name="_ETM_Q1_1611388"/>
      <w:bookmarkEnd w:id="116"/>
      <w:r w:rsidR="006A41FB">
        <w:rPr>
          <w:rFonts w:hint="cs"/>
          <w:rtl/>
        </w:rPr>
        <w:t>2021?</w:t>
      </w:r>
    </w:p>
    <w:p w:rsidR="006A41FB" w:rsidRDefault="006A41FB" w:rsidP="00A94E08">
      <w:pPr>
        <w:rPr>
          <w:rtl/>
        </w:rPr>
      </w:pPr>
      <w:bookmarkStart w:id="117" w:name="_ETM_Q1_1612599"/>
      <w:bookmarkStart w:id="118" w:name="_ETM_Q1_1612704"/>
      <w:bookmarkEnd w:id="117"/>
      <w:bookmarkEnd w:id="118"/>
    </w:p>
    <w:p w:rsidR="006A41FB" w:rsidRDefault="006A41FB" w:rsidP="0033253F">
      <w:pPr>
        <w:pStyle w:val="af6"/>
        <w:rPr>
          <w:rtl/>
        </w:rPr>
      </w:pPr>
      <w:bookmarkStart w:id="119" w:name="ET_yor_6156_126"/>
      <w:r w:rsidRPr="0033253F">
        <w:rPr>
          <w:rStyle w:val="TagStyle"/>
          <w:rtl/>
        </w:rPr>
        <w:t xml:space="preserve"> &lt;&lt; יור &gt;&gt;</w:t>
      </w:r>
      <w:r w:rsidRPr="006A41FB">
        <w:rPr>
          <w:rStyle w:val="TagStyle"/>
          <w:rtl/>
        </w:rPr>
        <w:t xml:space="preserve"> </w:t>
      </w:r>
      <w:r>
        <w:rPr>
          <w:rtl/>
        </w:rPr>
        <w:t>היו"ר גלעד קריב:</w:t>
      </w:r>
      <w:r w:rsidRPr="006A41FB">
        <w:rPr>
          <w:rStyle w:val="TagStyle"/>
          <w:rtl/>
        </w:rPr>
        <w:t xml:space="preserve"> </w:t>
      </w:r>
      <w:r w:rsidRPr="0033253F">
        <w:rPr>
          <w:rStyle w:val="TagStyle"/>
          <w:rtl/>
        </w:rPr>
        <w:t>&lt;&lt; יור &gt;&gt;</w:t>
      </w:r>
      <w:r>
        <w:rPr>
          <w:rtl/>
        </w:rPr>
        <w:t xml:space="preserve">   </w:t>
      </w:r>
      <w:bookmarkEnd w:id="119"/>
    </w:p>
    <w:p w:rsidR="006A41FB" w:rsidRDefault="006A41FB" w:rsidP="006A41FB">
      <w:pPr>
        <w:pStyle w:val="KeepWithNext"/>
        <w:rPr>
          <w:rtl/>
        </w:rPr>
      </w:pPr>
    </w:p>
    <w:p w:rsidR="006A41FB" w:rsidRDefault="003621A2" w:rsidP="00A8391B">
      <w:pPr>
        <w:rPr>
          <w:rtl/>
        </w:rPr>
      </w:pPr>
      <w:bookmarkStart w:id="120" w:name="_ETM_Q1_1613574"/>
      <w:bookmarkEnd w:id="120"/>
      <w:r w:rsidRPr="003621A2">
        <w:rPr>
          <w:rtl/>
        </w:rPr>
        <w:t xml:space="preserve">אנחנו </w:t>
      </w:r>
      <w:r w:rsidR="006A41FB">
        <w:rPr>
          <w:rFonts w:hint="cs"/>
          <w:rtl/>
        </w:rPr>
        <w:t>מצפים</w:t>
      </w:r>
      <w:r w:rsidRPr="003621A2">
        <w:rPr>
          <w:rtl/>
        </w:rPr>
        <w:t xml:space="preserve"> לקבל בחודש הקרוב </w:t>
      </w:r>
      <w:r w:rsidR="006A41FB">
        <w:rPr>
          <w:rFonts w:hint="cs"/>
          <w:rtl/>
        </w:rPr>
        <w:t>את הדוח.</w:t>
      </w:r>
      <w:r w:rsidRPr="003621A2">
        <w:rPr>
          <w:rtl/>
        </w:rPr>
        <w:t xml:space="preserve"> הי</w:t>
      </w:r>
      <w:r w:rsidR="006A41FB">
        <w:rPr>
          <w:rFonts w:hint="cs"/>
          <w:rtl/>
        </w:rPr>
        <w:t>ית</w:t>
      </w:r>
      <w:r w:rsidRPr="003621A2">
        <w:rPr>
          <w:rtl/>
        </w:rPr>
        <w:t>ה התדיינות עם משרד הבט</w:t>
      </w:r>
      <w:r w:rsidR="006A41FB">
        <w:rPr>
          <w:rFonts w:hint="cs"/>
          <w:rtl/>
        </w:rPr>
        <w:t>"</w:t>
      </w:r>
      <w:r w:rsidR="00A8391B">
        <w:rPr>
          <w:rFonts w:hint="cs"/>
          <w:rtl/>
        </w:rPr>
        <w:t>פ</w:t>
      </w:r>
      <w:r w:rsidRPr="003621A2">
        <w:rPr>
          <w:rtl/>
        </w:rPr>
        <w:t xml:space="preserve"> האם לדחות את הדיון הזה </w:t>
      </w:r>
      <w:r w:rsidR="006A41FB">
        <w:rPr>
          <w:rFonts w:hint="cs"/>
          <w:rtl/>
        </w:rPr>
        <w:t>- - -</w:t>
      </w:r>
    </w:p>
    <w:p w:rsidR="006A41FB" w:rsidRDefault="006A41FB" w:rsidP="006A41FB">
      <w:pPr>
        <w:rPr>
          <w:rtl/>
        </w:rPr>
      </w:pPr>
    </w:p>
    <w:p w:rsidR="006A41FB" w:rsidRDefault="006A41FB" w:rsidP="0033253F">
      <w:pPr>
        <w:pStyle w:val="-"/>
        <w:rPr>
          <w:rtl/>
        </w:rPr>
      </w:pPr>
      <w:bookmarkStart w:id="121" w:name="ET_speakercontinue_5763_127"/>
      <w:r w:rsidRPr="0033253F">
        <w:rPr>
          <w:rStyle w:val="TagStyle"/>
          <w:rtl/>
        </w:rPr>
        <w:t xml:space="preserve"> &lt;&lt; דובר_המשך &gt;&gt;</w:t>
      </w:r>
      <w:r w:rsidRPr="006A41FB">
        <w:rPr>
          <w:rStyle w:val="TagStyle"/>
          <w:rtl/>
        </w:rPr>
        <w:t xml:space="preserve"> </w:t>
      </w:r>
      <w:r>
        <w:rPr>
          <w:rtl/>
        </w:rPr>
        <w:t>משה ארבל (ש"ס):</w:t>
      </w:r>
      <w:r w:rsidRPr="006A41FB">
        <w:rPr>
          <w:rStyle w:val="TagStyle"/>
          <w:rtl/>
        </w:rPr>
        <w:t xml:space="preserve"> </w:t>
      </w:r>
      <w:r w:rsidRPr="0033253F">
        <w:rPr>
          <w:rStyle w:val="TagStyle"/>
          <w:rtl/>
        </w:rPr>
        <w:t>&lt;&lt; דובר_המשך &gt;&gt;</w:t>
      </w:r>
      <w:r>
        <w:rPr>
          <w:rtl/>
        </w:rPr>
        <w:t xml:space="preserve">   </w:t>
      </w:r>
      <w:bookmarkEnd w:id="121"/>
    </w:p>
    <w:p w:rsidR="006A41FB" w:rsidRDefault="006A41FB" w:rsidP="006A41FB">
      <w:pPr>
        <w:pStyle w:val="KeepWithNext"/>
        <w:rPr>
          <w:rtl/>
        </w:rPr>
      </w:pPr>
    </w:p>
    <w:p w:rsidR="00A8391B" w:rsidRDefault="006A41FB" w:rsidP="00A8391B">
      <w:pPr>
        <w:rPr>
          <w:rtl/>
        </w:rPr>
      </w:pPr>
      <w:r>
        <w:rPr>
          <w:rFonts w:hint="cs"/>
          <w:rtl/>
        </w:rPr>
        <w:t xml:space="preserve">כי אני רואה </w:t>
      </w:r>
      <w:r w:rsidR="00A8391B">
        <w:rPr>
          <w:rFonts w:hint="cs"/>
          <w:rtl/>
        </w:rPr>
        <w:t>שאת 2020 הם מסרו</w:t>
      </w:r>
      <w:r w:rsidR="003621A2" w:rsidRPr="003621A2">
        <w:rPr>
          <w:rtl/>
        </w:rPr>
        <w:t xml:space="preserve"> בסוף ינואר 20</w:t>
      </w:r>
      <w:r w:rsidR="00A8391B">
        <w:rPr>
          <w:rFonts w:hint="cs"/>
          <w:rtl/>
        </w:rPr>
        <w:t>21.</w:t>
      </w:r>
      <w:r w:rsidR="003621A2" w:rsidRPr="003621A2">
        <w:rPr>
          <w:rtl/>
        </w:rPr>
        <w:t xml:space="preserve"> אין כאן תלונה </w:t>
      </w:r>
      <w:r w:rsidR="00A8391B">
        <w:rPr>
          <w:rFonts w:hint="cs"/>
          <w:rtl/>
        </w:rPr>
        <w:t xml:space="preserve">או </w:t>
      </w:r>
      <w:bookmarkStart w:id="122" w:name="_ETM_Q1_1629400"/>
      <w:bookmarkEnd w:id="122"/>
      <w:r w:rsidR="00A8391B">
        <w:rPr>
          <w:rFonts w:hint="cs"/>
          <w:rtl/>
        </w:rPr>
        <w:t>טרוניה, יש כאן שאלה.</w:t>
      </w:r>
    </w:p>
    <w:p w:rsidR="00A8391B" w:rsidRDefault="00A8391B" w:rsidP="00A8391B">
      <w:pPr>
        <w:rPr>
          <w:rtl/>
        </w:rPr>
      </w:pPr>
      <w:bookmarkStart w:id="123" w:name="_ETM_Q1_1633656"/>
      <w:bookmarkStart w:id="124" w:name="_ETM_Q1_1633760"/>
      <w:bookmarkEnd w:id="123"/>
      <w:bookmarkEnd w:id="124"/>
    </w:p>
    <w:p w:rsidR="00A8391B" w:rsidRDefault="00A8391B" w:rsidP="0033253F">
      <w:pPr>
        <w:pStyle w:val="af6"/>
        <w:rPr>
          <w:rtl/>
        </w:rPr>
      </w:pPr>
      <w:bookmarkStart w:id="125" w:name="ET_yor_6156_128"/>
      <w:r w:rsidRPr="0033253F">
        <w:rPr>
          <w:rStyle w:val="TagStyle"/>
          <w:rtl/>
        </w:rPr>
        <w:t xml:space="preserve"> &lt;&lt; יור &gt;&gt;</w:t>
      </w:r>
      <w:r w:rsidRPr="00A8391B">
        <w:rPr>
          <w:rStyle w:val="TagStyle"/>
          <w:rtl/>
        </w:rPr>
        <w:t xml:space="preserve"> </w:t>
      </w:r>
      <w:r>
        <w:rPr>
          <w:rtl/>
        </w:rPr>
        <w:t>היו"ר גלעד קריב:</w:t>
      </w:r>
      <w:r w:rsidRPr="00A8391B">
        <w:rPr>
          <w:rStyle w:val="TagStyle"/>
          <w:rtl/>
        </w:rPr>
        <w:t xml:space="preserve"> </w:t>
      </w:r>
      <w:r w:rsidRPr="0033253F">
        <w:rPr>
          <w:rStyle w:val="TagStyle"/>
          <w:rtl/>
        </w:rPr>
        <w:t>&lt;&lt; יור &gt;&gt;</w:t>
      </w:r>
      <w:r>
        <w:rPr>
          <w:rtl/>
        </w:rPr>
        <w:t xml:space="preserve">   </w:t>
      </w:r>
      <w:bookmarkEnd w:id="125"/>
    </w:p>
    <w:p w:rsidR="00A8391B" w:rsidRDefault="00A8391B" w:rsidP="00A8391B">
      <w:pPr>
        <w:pStyle w:val="KeepWithNext"/>
        <w:rPr>
          <w:rtl/>
        </w:rPr>
      </w:pPr>
    </w:p>
    <w:p w:rsidR="00F23FA0" w:rsidRDefault="00A8391B" w:rsidP="0072182B">
      <w:pPr>
        <w:rPr>
          <w:rtl/>
        </w:rPr>
      </w:pPr>
      <w:bookmarkStart w:id="126" w:name="_ETM_Q1_1634697"/>
      <w:bookmarkEnd w:id="126"/>
      <w:r>
        <w:rPr>
          <w:rFonts w:hint="cs"/>
          <w:rtl/>
        </w:rPr>
        <w:t xml:space="preserve">המשרד </w:t>
      </w:r>
      <w:r w:rsidR="003621A2" w:rsidRPr="003621A2">
        <w:rPr>
          <w:rtl/>
        </w:rPr>
        <w:t>עובד על העניין</w:t>
      </w:r>
      <w:r>
        <w:rPr>
          <w:rFonts w:hint="cs"/>
          <w:rtl/>
        </w:rPr>
        <w:t>,</w:t>
      </w:r>
      <w:r>
        <w:rPr>
          <w:rtl/>
        </w:rPr>
        <w:t xml:space="preserve"> נקבל את הדו</w:t>
      </w:r>
      <w:r w:rsidR="003621A2" w:rsidRPr="003621A2">
        <w:rPr>
          <w:rtl/>
        </w:rPr>
        <w:t>ח</w:t>
      </w:r>
      <w:r w:rsidR="00630C32">
        <w:rPr>
          <w:rFonts w:hint="cs"/>
          <w:rtl/>
        </w:rPr>
        <w:t>.</w:t>
      </w:r>
      <w:r w:rsidR="003621A2" w:rsidRPr="003621A2">
        <w:rPr>
          <w:rtl/>
        </w:rPr>
        <w:t xml:space="preserve"> זה סביר לקבל בתוך הרבעון הראשון </w:t>
      </w:r>
      <w:r>
        <w:rPr>
          <w:rFonts w:hint="cs"/>
          <w:rtl/>
        </w:rPr>
        <w:t>דוח</w:t>
      </w:r>
      <w:r w:rsidR="00F23FA0">
        <w:rPr>
          <w:rtl/>
        </w:rPr>
        <w:t xml:space="preserve"> </w:t>
      </w:r>
      <w:r w:rsidR="0072182B">
        <w:rPr>
          <w:rFonts w:hint="cs"/>
          <w:rtl/>
        </w:rPr>
        <w:t>ש</w:t>
      </w:r>
      <w:r w:rsidR="00F23FA0">
        <w:rPr>
          <w:rFonts w:hint="cs"/>
          <w:rtl/>
        </w:rPr>
        <w:t>ל</w:t>
      </w:r>
      <w:r w:rsidR="0072182B">
        <w:rPr>
          <w:rFonts w:hint="cs"/>
          <w:rtl/>
        </w:rPr>
        <w:t xml:space="preserve"> </w:t>
      </w:r>
      <w:r w:rsidR="003621A2" w:rsidRPr="003621A2">
        <w:rPr>
          <w:rtl/>
        </w:rPr>
        <w:t>שנה</w:t>
      </w:r>
      <w:r w:rsidR="0072182B">
        <w:rPr>
          <w:rFonts w:hint="cs"/>
          <w:rtl/>
        </w:rPr>
        <w:t xml:space="preserve"> אחורה</w:t>
      </w:r>
      <w:r w:rsidR="00F23FA0">
        <w:rPr>
          <w:rFonts w:hint="cs"/>
          <w:rtl/>
        </w:rPr>
        <w:t>.</w:t>
      </w:r>
      <w:r w:rsidR="003621A2" w:rsidRPr="003621A2">
        <w:rPr>
          <w:rtl/>
        </w:rPr>
        <w:t xml:space="preserve"> זה סביר</w:t>
      </w:r>
      <w:r w:rsidR="00F23FA0">
        <w:rPr>
          <w:rFonts w:hint="cs"/>
          <w:rtl/>
        </w:rPr>
        <w:t xml:space="preserve">, זה קורה </w:t>
      </w:r>
      <w:bookmarkStart w:id="127" w:name="_ETM_Q1_1643421"/>
      <w:bookmarkEnd w:id="127"/>
      <w:r w:rsidR="00F23FA0">
        <w:rPr>
          <w:rFonts w:hint="cs"/>
          <w:rtl/>
        </w:rPr>
        <w:t>בהרבה תחומים.</w:t>
      </w:r>
      <w:bookmarkStart w:id="128" w:name="_ETM_Q1_1641781"/>
      <w:bookmarkEnd w:id="128"/>
    </w:p>
    <w:p w:rsidR="00630C32" w:rsidRDefault="00630C32" w:rsidP="00F23FA0">
      <w:pPr>
        <w:rPr>
          <w:rtl/>
        </w:rPr>
      </w:pPr>
      <w:bookmarkStart w:id="129" w:name="_ETM_Q1_1640226"/>
      <w:bookmarkStart w:id="130" w:name="_ETM_Q1_1640373"/>
      <w:bookmarkStart w:id="131" w:name="_ETM_Q1_1642354"/>
      <w:bookmarkEnd w:id="129"/>
      <w:bookmarkEnd w:id="130"/>
      <w:bookmarkEnd w:id="131"/>
    </w:p>
    <w:p w:rsidR="00630C32" w:rsidRDefault="00630C32" w:rsidP="0033253F">
      <w:pPr>
        <w:pStyle w:val="a4"/>
        <w:rPr>
          <w:rtl/>
        </w:rPr>
      </w:pPr>
      <w:bookmarkStart w:id="132" w:name="ET_speaker_5763_248"/>
      <w:r w:rsidRPr="0033253F">
        <w:rPr>
          <w:rStyle w:val="TagStyle"/>
          <w:rtl/>
        </w:rPr>
        <w:t xml:space="preserve"> &lt;&lt; דובר &gt;&gt;</w:t>
      </w:r>
      <w:r w:rsidRPr="00630C32">
        <w:rPr>
          <w:rStyle w:val="TagStyle"/>
          <w:rtl/>
        </w:rPr>
        <w:t xml:space="preserve"> </w:t>
      </w:r>
      <w:r>
        <w:rPr>
          <w:rtl/>
        </w:rPr>
        <w:t>משה ארבל (ש"ס):</w:t>
      </w:r>
      <w:r w:rsidRPr="00630C32">
        <w:rPr>
          <w:rStyle w:val="TagStyle"/>
          <w:rtl/>
        </w:rPr>
        <w:t xml:space="preserve"> </w:t>
      </w:r>
      <w:r w:rsidRPr="0033253F">
        <w:rPr>
          <w:rStyle w:val="TagStyle"/>
          <w:rtl/>
        </w:rPr>
        <w:t>&lt;&lt; דובר &gt;&gt;</w:t>
      </w:r>
      <w:r>
        <w:rPr>
          <w:rtl/>
        </w:rPr>
        <w:t xml:space="preserve">   </w:t>
      </w:r>
      <w:bookmarkEnd w:id="132"/>
    </w:p>
    <w:p w:rsidR="00630C32" w:rsidRDefault="00630C32" w:rsidP="00630C32">
      <w:pPr>
        <w:pStyle w:val="KeepWithNext"/>
        <w:rPr>
          <w:rtl/>
          <w:lang w:eastAsia="he-IL"/>
        </w:rPr>
      </w:pPr>
    </w:p>
    <w:p w:rsidR="00630C32" w:rsidRPr="00630C32" w:rsidRDefault="00630C32" w:rsidP="00630C32">
      <w:pPr>
        <w:rPr>
          <w:rtl/>
          <w:lang w:eastAsia="he-IL"/>
        </w:rPr>
      </w:pPr>
      <w:bookmarkStart w:id="133" w:name="_ETM_Q1_1643157"/>
      <w:bookmarkStart w:id="134" w:name="_ETM_Q1_1643264"/>
      <w:bookmarkEnd w:id="133"/>
      <w:bookmarkEnd w:id="134"/>
      <w:r>
        <w:rPr>
          <w:rFonts w:hint="cs"/>
          <w:rtl/>
          <w:lang w:eastAsia="he-IL"/>
        </w:rPr>
        <w:t>בהחלט.</w:t>
      </w:r>
    </w:p>
    <w:p w:rsidR="00F23FA0" w:rsidRDefault="00F23FA0" w:rsidP="00F23FA0">
      <w:pPr>
        <w:rPr>
          <w:rtl/>
        </w:rPr>
      </w:pPr>
      <w:bookmarkStart w:id="135" w:name="_ETM_Q1_1641928"/>
      <w:bookmarkStart w:id="136" w:name="_ETM_Q1_1642789"/>
      <w:bookmarkEnd w:id="135"/>
      <w:bookmarkEnd w:id="136"/>
    </w:p>
    <w:p w:rsidR="00E53CCE" w:rsidRDefault="00E53CCE" w:rsidP="0033253F">
      <w:pPr>
        <w:pStyle w:val="a4"/>
        <w:rPr>
          <w:rStyle w:val="TagStyle"/>
          <w:vanish w:val="0"/>
          <w:rtl/>
        </w:rPr>
      </w:pPr>
      <w:bookmarkStart w:id="137" w:name="ET_speaker_6233_129"/>
      <w:r>
        <w:rPr>
          <w:rStyle w:val="TagStyle"/>
          <w:vanish w:val="0"/>
          <w:rtl/>
        </w:rPr>
        <w:br w:type="page"/>
      </w:r>
    </w:p>
    <w:p w:rsidR="00F23FA0" w:rsidRDefault="00F23FA0" w:rsidP="0033253F">
      <w:pPr>
        <w:pStyle w:val="a4"/>
        <w:rPr>
          <w:rtl/>
        </w:rPr>
      </w:pPr>
      <w:r w:rsidRPr="0033253F">
        <w:rPr>
          <w:rStyle w:val="TagStyle"/>
          <w:rtl/>
        </w:rPr>
        <w:t xml:space="preserve"> &lt;&lt; דובר &gt;&gt;</w:t>
      </w:r>
      <w:r w:rsidRPr="00F23FA0">
        <w:rPr>
          <w:rStyle w:val="TagStyle"/>
          <w:rtl/>
        </w:rPr>
        <w:t xml:space="preserve"> </w:t>
      </w:r>
      <w:r>
        <w:rPr>
          <w:rtl/>
        </w:rPr>
        <w:t>גבי לסקי (מרצ):</w:t>
      </w:r>
      <w:r w:rsidRPr="00F23FA0">
        <w:rPr>
          <w:rStyle w:val="TagStyle"/>
          <w:rtl/>
        </w:rPr>
        <w:t xml:space="preserve"> </w:t>
      </w:r>
      <w:r w:rsidRPr="0033253F">
        <w:rPr>
          <w:rStyle w:val="TagStyle"/>
          <w:rtl/>
        </w:rPr>
        <w:t>&lt;&lt; דובר &gt;&gt;</w:t>
      </w:r>
      <w:r>
        <w:rPr>
          <w:rtl/>
        </w:rPr>
        <w:t xml:space="preserve">   </w:t>
      </w:r>
      <w:bookmarkEnd w:id="137"/>
    </w:p>
    <w:p w:rsidR="00F23FA0" w:rsidRDefault="00F23FA0" w:rsidP="00F23FA0">
      <w:pPr>
        <w:pStyle w:val="KeepWithNext"/>
        <w:rPr>
          <w:rtl/>
        </w:rPr>
      </w:pPr>
    </w:p>
    <w:p w:rsidR="00F23FA0" w:rsidRDefault="00F23FA0" w:rsidP="00F23FA0">
      <w:pPr>
        <w:rPr>
          <w:rtl/>
        </w:rPr>
      </w:pPr>
      <w:bookmarkStart w:id="138" w:name="_ETM_Q1_1643729"/>
      <w:bookmarkStart w:id="139" w:name="_ETM_Q1_1643794"/>
      <w:bookmarkEnd w:id="138"/>
      <w:bookmarkEnd w:id="139"/>
      <w:r>
        <w:rPr>
          <w:rFonts w:hint="cs"/>
          <w:rtl/>
        </w:rPr>
        <w:t>הבהרה חשובה. תודה רבה.</w:t>
      </w:r>
    </w:p>
    <w:p w:rsidR="00F23FA0" w:rsidRDefault="00F23FA0" w:rsidP="00F23FA0">
      <w:pPr>
        <w:rPr>
          <w:rtl/>
        </w:rPr>
      </w:pPr>
    </w:p>
    <w:p w:rsidR="00F23FA0" w:rsidRDefault="00F23FA0" w:rsidP="0033253F">
      <w:pPr>
        <w:pStyle w:val="af6"/>
        <w:rPr>
          <w:rtl/>
        </w:rPr>
      </w:pPr>
      <w:bookmarkStart w:id="140" w:name="ET_yor_6156_130"/>
      <w:r w:rsidRPr="0033253F">
        <w:rPr>
          <w:rStyle w:val="TagStyle"/>
          <w:rtl/>
        </w:rPr>
        <w:t xml:space="preserve"> &lt;&lt; יור &gt;&gt;</w:t>
      </w:r>
      <w:r w:rsidRPr="00F23FA0">
        <w:rPr>
          <w:rStyle w:val="TagStyle"/>
          <w:rtl/>
        </w:rPr>
        <w:t xml:space="preserve"> </w:t>
      </w:r>
      <w:r>
        <w:rPr>
          <w:rtl/>
        </w:rPr>
        <w:t>היו"ר גלעד קריב:</w:t>
      </w:r>
      <w:r w:rsidRPr="00F23FA0">
        <w:rPr>
          <w:rStyle w:val="TagStyle"/>
          <w:rtl/>
        </w:rPr>
        <w:t xml:space="preserve"> </w:t>
      </w:r>
      <w:r w:rsidRPr="0033253F">
        <w:rPr>
          <w:rStyle w:val="TagStyle"/>
          <w:rtl/>
        </w:rPr>
        <w:t>&lt;&lt; יור &gt;&gt;</w:t>
      </w:r>
      <w:r>
        <w:rPr>
          <w:rtl/>
        </w:rPr>
        <w:t xml:space="preserve">   </w:t>
      </w:r>
      <w:bookmarkEnd w:id="140"/>
    </w:p>
    <w:p w:rsidR="00F23FA0" w:rsidRDefault="00F23FA0" w:rsidP="00F23FA0">
      <w:pPr>
        <w:pStyle w:val="KeepWithNext"/>
        <w:rPr>
          <w:rtl/>
        </w:rPr>
      </w:pPr>
    </w:p>
    <w:p w:rsidR="002D1318" w:rsidRDefault="003621A2" w:rsidP="00630C32">
      <w:pPr>
        <w:rPr>
          <w:rtl/>
        </w:rPr>
      </w:pPr>
      <w:r w:rsidRPr="003621A2">
        <w:rPr>
          <w:rtl/>
        </w:rPr>
        <w:t>מכובדיי</w:t>
      </w:r>
      <w:r w:rsidR="00F23FA0">
        <w:rPr>
          <w:rFonts w:hint="cs"/>
          <w:rtl/>
        </w:rPr>
        <w:t>,</w:t>
      </w:r>
      <w:r w:rsidRPr="003621A2">
        <w:rPr>
          <w:rtl/>
        </w:rPr>
        <w:t xml:space="preserve"> אני מבקש מאוד שהדיון הזה יהיה מאוד מובנה ולכן אני רוצה לפנות </w:t>
      </w:r>
      <w:r w:rsidR="00630C32" w:rsidRPr="003621A2">
        <w:rPr>
          <w:rtl/>
        </w:rPr>
        <w:t xml:space="preserve">ראשית </w:t>
      </w:r>
      <w:r w:rsidR="00F23FA0">
        <w:rPr>
          <w:rFonts w:hint="cs"/>
          <w:rtl/>
        </w:rPr>
        <w:t>ל</w:t>
      </w:r>
      <w:r w:rsidRPr="003621A2">
        <w:rPr>
          <w:rtl/>
        </w:rPr>
        <w:t>נציגת משרד המשפטים</w:t>
      </w:r>
      <w:r w:rsidR="00F23FA0">
        <w:rPr>
          <w:rFonts w:hint="cs"/>
          <w:rtl/>
        </w:rPr>
        <w:t>.</w:t>
      </w:r>
      <w:r w:rsidR="00F23FA0">
        <w:rPr>
          <w:rtl/>
        </w:rPr>
        <w:t xml:space="preserve"> אני אבקש את התייחסותך </w:t>
      </w:r>
      <w:r w:rsidR="00F23FA0">
        <w:rPr>
          <w:rFonts w:hint="cs"/>
          <w:rtl/>
        </w:rPr>
        <w:t xml:space="preserve">לשלוש </w:t>
      </w:r>
      <w:r w:rsidRPr="003621A2">
        <w:rPr>
          <w:rtl/>
        </w:rPr>
        <w:t>סוגיות</w:t>
      </w:r>
      <w:r w:rsidR="00630C32">
        <w:rPr>
          <w:rFonts w:hint="cs"/>
          <w:rtl/>
        </w:rPr>
        <w:t>:</w:t>
      </w:r>
      <w:r w:rsidR="00F23FA0">
        <w:rPr>
          <w:rFonts w:hint="cs"/>
          <w:rtl/>
        </w:rPr>
        <w:t xml:space="preserve"> האחת,</w:t>
      </w:r>
      <w:r w:rsidRPr="003621A2">
        <w:rPr>
          <w:rtl/>
        </w:rPr>
        <w:t xml:space="preserve"> מאוד קונקרטית</w:t>
      </w:r>
      <w:r w:rsidR="00F23FA0">
        <w:rPr>
          <w:rFonts w:hint="cs"/>
          <w:rtl/>
        </w:rPr>
        <w:t>,</w:t>
      </w:r>
      <w:r w:rsidRPr="003621A2">
        <w:rPr>
          <w:rtl/>
        </w:rPr>
        <w:t xml:space="preserve"> כיצד אתם מבצעים היום את הפיקוח של היועץ המשפטי לממשלה על פי חוק האזנות סתר</w:t>
      </w:r>
      <w:r w:rsidR="002D1318">
        <w:rPr>
          <w:rFonts w:hint="cs"/>
          <w:rtl/>
        </w:rPr>
        <w:t>,</w:t>
      </w:r>
      <w:r w:rsidRPr="003621A2">
        <w:rPr>
          <w:rtl/>
        </w:rPr>
        <w:t xml:space="preserve"> והאם</w:t>
      </w:r>
      <w:r w:rsidR="002D1318">
        <w:rPr>
          <w:rtl/>
        </w:rPr>
        <w:t xml:space="preserve"> ישנ</w:t>
      </w:r>
      <w:r w:rsidR="00630C32">
        <w:rPr>
          <w:rFonts w:hint="cs"/>
          <w:rtl/>
        </w:rPr>
        <w:t>ן</w:t>
      </w:r>
      <w:r w:rsidR="002D1318">
        <w:rPr>
          <w:rtl/>
        </w:rPr>
        <w:t xml:space="preserve"> עוד חובות פיקוח סטטוטורי</w:t>
      </w:r>
      <w:r w:rsidR="002D1318">
        <w:rPr>
          <w:rFonts w:hint="cs"/>
          <w:rtl/>
        </w:rPr>
        <w:t>ות</w:t>
      </w:r>
      <w:r w:rsidR="002D1318">
        <w:rPr>
          <w:rtl/>
        </w:rPr>
        <w:t xml:space="preserve"> שנוגע</w:t>
      </w:r>
      <w:r w:rsidR="002D1318">
        <w:rPr>
          <w:rFonts w:hint="cs"/>
          <w:rtl/>
        </w:rPr>
        <w:t>ות</w:t>
      </w:r>
      <w:r w:rsidRPr="003621A2">
        <w:rPr>
          <w:rtl/>
        </w:rPr>
        <w:t xml:space="preserve"> לפעולות חיפוש כאלה ואחרות של המשטרה מכוח חוקים אחרים שאתם מבצעים בהם פיקוח שוטף</w:t>
      </w:r>
      <w:r w:rsidR="00630C32">
        <w:rPr>
          <w:rFonts w:hint="cs"/>
          <w:rtl/>
        </w:rPr>
        <w:t>.</w:t>
      </w:r>
      <w:r w:rsidRPr="003621A2">
        <w:rPr>
          <w:rtl/>
        </w:rPr>
        <w:t xml:space="preserve"> </w:t>
      </w:r>
    </w:p>
    <w:p w:rsidR="002D1318" w:rsidRDefault="002D1318" w:rsidP="002D1318">
      <w:pPr>
        <w:rPr>
          <w:rtl/>
        </w:rPr>
      </w:pPr>
      <w:bookmarkStart w:id="141" w:name="_ETM_Q1_1683114"/>
      <w:bookmarkStart w:id="142" w:name="_ETM_Q1_1683227"/>
      <w:bookmarkEnd w:id="141"/>
      <w:bookmarkEnd w:id="142"/>
    </w:p>
    <w:p w:rsidR="006032E0" w:rsidRDefault="00630C32" w:rsidP="002D1318">
      <w:pPr>
        <w:rPr>
          <w:rtl/>
        </w:rPr>
      </w:pPr>
      <w:bookmarkStart w:id="143" w:name="_ETM_Q1_1683257"/>
      <w:bookmarkStart w:id="144" w:name="_ETM_Q1_1683348"/>
      <w:bookmarkEnd w:id="143"/>
      <w:bookmarkEnd w:id="144"/>
      <w:r>
        <w:rPr>
          <w:rtl/>
        </w:rPr>
        <w:t>אני אזכיר בעניין הזה ש</w:t>
      </w:r>
      <w:r w:rsidR="003621A2" w:rsidRPr="003621A2">
        <w:rPr>
          <w:rtl/>
        </w:rPr>
        <w:t xml:space="preserve">כשחוקקו את חוק נתוני תקשורת הייתה הוראת שעה </w:t>
      </w:r>
      <w:r w:rsidR="002D1318">
        <w:rPr>
          <w:rFonts w:hint="cs"/>
          <w:rtl/>
        </w:rPr>
        <w:t>ש-</w:t>
      </w:r>
      <w:r w:rsidR="003621A2" w:rsidRPr="003621A2">
        <w:rPr>
          <w:rtl/>
        </w:rPr>
        <w:t>4 שנים יש דיווח גם לוועדת חוקה</w:t>
      </w:r>
      <w:r w:rsidR="002D1318">
        <w:rPr>
          <w:rFonts w:hint="cs"/>
          <w:rtl/>
        </w:rPr>
        <w:t>. פקעה הוראת השעה,</w:t>
      </w:r>
      <w:r w:rsidR="003621A2" w:rsidRPr="003621A2">
        <w:rPr>
          <w:rtl/>
        </w:rPr>
        <w:t xml:space="preserve"> אנחנו היום לא מקבלים דיווח מכוח חוק נתוני תקשורת</w:t>
      </w:r>
      <w:r w:rsidR="002D1318">
        <w:rPr>
          <w:rFonts w:hint="cs"/>
          <w:rtl/>
        </w:rPr>
        <w:t>,</w:t>
      </w:r>
      <w:r w:rsidR="003621A2" w:rsidRPr="003621A2">
        <w:rPr>
          <w:rtl/>
        </w:rPr>
        <w:t xml:space="preserve"> רק מכוח האזנות סתר</w:t>
      </w:r>
      <w:r w:rsidR="002D1318">
        <w:rPr>
          <w:rFonts w:hint="cs"/>
          <w:rtl/>
        </w:rPr>
        <w:t>.</w:t>
      </w:r>
      <w:bookmarkStart w:id="145" w:name="_ETM_Q1_1701811"/>
      <w:bookmarkEnd w:id="145"/>
      <w:r w:rsidR="002D1318">
        <w:rPr>
          <w:rFonts w:hint="cs"/>
          <w:rtl/>
        </w:rPr>
        <w:t xml:space="preserve"> זו</w:t>
      </w:r>
      <w:r w:rsidR="003621A2" w:rsidRPr="003621A2">
        <w:rPr>
          <w:rtl/>
        </w:rPr>
        <w:t xml:space="preserve"> נקודה שנסמן לעצמנו לתיקוני חקיקה</w:t>
      </w:r>
      <w:r w:rsidR="002D1318">
        <w:rPr>
          <w:rFonts w:hint="cs"/>
          <w:rtl/>
        </w:rPr>
        <w:t>.</w:t>
      </w:r>
      <w:r w:rsidR="003621A2" w:rsidRPr="003621A2">
        <w:rPr>
          <w:rtl/>
        </w:rPr>
        <w:t xml:space="preserve"> אני רוצה לדעת איך מתבצע </w:t>
      </w:r>
      <w:r w:rsidR="002D1318">
        <w:rPr>
          <w:rFonts w:hint="cs"/>
          <w:rtl/>
        </w:rPr>
        <w:t>ה</w:t>
      </w:r>
      <w:r w:rsidR="003621A2" w:rsidRPr="003621A2">
        <w:rPr>
          <w:rtl/>
        </w:rPr>
        <w:t>פיקוח במשרד המשפטים על חוקי החיפוש השונים שיש דיווח ליועץ המשפטי</w:t>
      </w:r>
      <w:r w:rsidR="006032E0">
        <w:rPr>
          <w:rFonts w:hint="cs"/>
          <w:rtl/>
        </w:rPr>
        <w:t>.</w:t>
      </w:r>
      <w:r w:rsidR="003621A2" w:rsidRPr="003621A2">
        <w:rPr>
          <w:rtl/>
        </w:rPr>
        <w:t xml:space="preserve"> </w:t>
      </w:r>
    </w:p>
    <w:p w:rsidR="006032E0" w:rsidRDefault="006032E0" w:rsidP="002D1318">
      <w:pPr>
        <w:rPr>
          <w:rtl/>
        </w:rPr>
      </w:pPr>
      <w:bookmarkStart w:id="146" w:name="_ETM_Q1_1712224"/>
      <w:bookmarkStart w:id="147" w:name="_ETM_Q1_1712364"/>
      <w:bookmarkEnd w:id="146"/>
      <w:bookmarkEnd w:id="147"/>
    </w:p>
    <w:p w:rsidR="00C41E3E" w:rsidRDefault="003621A2" w:rsidP="0072182B">
      <w:pPr>
        <w:rPr>
          <w:rtl/>
        </w:rPr>
      </w:pPr>
      <w:bookmarkStart w:id="148" w:name="_ETM_Q1_1712399"/>
      <w:bookmarkStart w:id="149" w:name="_ETM_Q1_1712497"/>
      <w:bookmarkEnd w:id="148"/>
      <w:bookmarkEnd w:id="149"/>
      <w:r w:rsidRPr="003621A2">
        <w:rPr>
          <w:rtl/>
        </w:rPr>
        <w:t>הדבר השני</w:t>
      </w:r>
      <w:r w:rsidR="00D67996">
        <w:rPr>
          <w:rFonts w:hint="cs"/>
          <w:rtl/>
        </w:rPr>
        <w:t>,</w:t>
      </w:r>
      <w:r w:rsidRPr="003621A2">
        <w:rPr>
          <w:rtl/>
        </w:rPr>
        <w:t xml:space="preserve"> </w:t>
      </w:r>
      <w:r w:rsidR="00D67996">
        <w:rPr>
          <w:rFonts w:hint="cs"/>
          <w:rtl/>
        </w:rPr>
        <w:t>ו</w:t>
      </w:r>
      <w:r w:rsidRPr="003621A2">
        <w:rPr>
          <w:rtl/>
        </w:rPr>
        <w:t>הוא שאלה מאוד מרכזית</w:t>
      </w:r>
      <w:r w:rsidR="00D67996">
        <w:rPr>
          <w:rFonts w:hint="cs"/>
          <w:rtl/>
        </w:rPr>
        <w:t>,</w:t>
      </w:r>
      <w:r w:rsidRPr="003621A2">
        <w:rPr>
          <w:rtl/>
        </w:rPr>
        <w:t xml:space="preserve"> הוא מה התשתית המשפטית </w:t>
      </w:r>
      <w:r w:rsidR="00C41E3E" w:rsidRPr="003621A2">
        <w:rPr>
          <w:rtl/>
        </w:rPr>
        <w:t xml:space="preserve">לשיטת משרד המשפטים </w:t>
      </w:r>
      <w:r w:rsidRPr="003621A2">
        <w:rPr>
          <w:rtl/>
        </w:rPr>
        <w:t>שקיימת היום שמסדירה את החיפוש המשטרתי או החקירתי</w:t>
      </w:r>
      <w:r w:rsidR="00ED34E1">
        <w:rPr>
          <w:rFonts w:hint="cs"/>
          <w:rtl/>
        </w:rPr>
        <w:t>,</w:t>
      </w:r>
      <w:r w:rsidRPr="003621A2">
        <w:rPr>
          <w:rtl/>
        </w:rPr>
        <w:t xml:space="preserve"> איזה חוקים מס</w:t>
      </w:r>
      <w:r w:rsidR="00C41E3E">
        <w:rPr>
          <w:rFonts w:hint="cs"/>
          <w:rtl/>
        </w:rPr>
        <w:t>ד</w:t>
      </w:r>
      <w:r w:rsidRPr="003621A2">
        <w:rPr>
          <w:rtl/>
        </w:rPr>
        <w:t>ירים את זה</w:t>
      </w:r>
      <w:r w:rsidR="00ED34E1">
        <w:rPr>
          <w:rFonts w:hint="cs"/>
          <w:rtl/>
        </w:rPr>
        <w:t>,</w:t>
      </w:r>
      <w:r w:rsidRPr="003621A2">
        <w:rPr>
          <w:rtl/>
        </w:rPr>
        <w:t xml:space="preserve"> ומה לא מוסדר היום </w:t>
      </w:r>
      <w:r w:rsidRPr="0072182B">
        <w:rPr>
          <w:rtl/>
        </w:rPr>
        <w:t>בחקיקה</w:t>
      </w:r>
      <w:r w:rsidR="00ED34E1" w:rsidRPr="0072182B">
        <w:rPr>
          <w:rFonts w:hint="cs"/>
          <w:rtl/>
        </w:rPr>
        <w:t>.</w:t>
      </w:r>
      <w:r w:rsidRPr="0072182B">
        <w:rPr>
          <w:rtl/>
        </w:rPr>
        <w:t xml:space="preserve"> איזה תחומים שאנחנו יודעים קיימים כיכולות בעולם הטכנולוגי אבל החוק הישראלי</w:t>
      </w:r>
      <w:r w:rsidR="0072182B">
        <w:rPr>
          <w:rFonts w:hint="cs"/>
          <w:rtl/>
        </w:rPr>
        <w:t xml:space="preserve"> לא הסדיר,</w:t>
      </w:r>
      <w:r w:rsidRPr="003621A2">
        <w:rPr>
          <w:rtl/>
        </w:rPr>
        <w:t xml:space="preserve"> אם כי הבית הזה לא סיים תהליכי חקיקה ותיקים של הממשלה משנת 2014 וכו' ואם מסיבות אחרות</w:t>
      </w:r>
      <w:r w:rsidR="0072182B">
        <w:rPr>
          <w:rFonts w:hint="cs"/>
          <w:rtl/>
        </w:rPr>
        <w:t>?</w:t>
      </w:r>
      <w:r w:rsidRPr="003621A2">
        <w:rPr>
          <w:rtl/>
        </w:rPr>
        <w:t xml:space="preserve"> מה היום המשטרה וגופי החקירה האחרים מוסמכים לעשות </w:t>
      </w:r>
      <w:r w:rsidR="00C41E3E">
        <w:rPr>
          <w:rFonts w:hint="cs"/>
          <w:rtl/>
        </w:rPr>
        <w:t>ו</w:t>
      </w:r>
      <w:r w:rsidRPr="003621A2">
        <w:rPr>
          <w:rtl/>
        </w:rPr>
        <w:t>מה הם לא מוסמכים לעשות</w:t>
      </w:r>
      <w:r w:rsidR="00C41E3E">
        <w:rPr>
          <w:rFonts w:hint="cs"/>
          <w:rtl/>
        </w:rPr>
        <w:t>?</w:t>
      </w:r>
      <w:r w:rsidRPr="003621A2">
        <w:rPr>
          <w:rtl/>
        </w:rPr>
        <w:t xml:space="preserve"> </w:t>
      </w:r>
    </w:p>
    <w:p w:rsidR="00C41E3E" w:rsidRDefault="00C41E3E" w:rsidP="00C41E3E">
      <w:pPr>
        <w:rPr>
          <w:rtl/>
        </w:rPr>
      </w:pPr>
      <w:bookmarkStart w:id="150" w:name="_ETM_Q1_1759555"/>
      <w:bookmarkEnd w:id="150"/>
    </w:p>
    <w:p w:rsidR="002A3EA1" w:rsidRDefault="003621A2" w:rsidP="002A3EA1">
      <w:pPr>
        <w:rPr>
          <w:rtl/>
        </w:rPr>
      </w:pPr>
      <w:bookmarkStart w:id="151" w:name="_ETM_Q1_1759742"/>
      <w:bookmarkStart w:id="152" w:name="_ETM_Q1_1759762"/>
      <w:bookmarkStart w:id="153" w:name="_ETM_Q1_1759795"/>
      <w:bookmarkEnd w:id="151"/>
      <w:bookmarkEnd w:id="152"/>
      <w:bookmarkEnd w:id="153"/>
      <w:r w:rsidRPr="003621A2">
        <w:rPr>
          <w:rtl/>
        </w:rPr>
        <w:t xml:space="preserve">הדבר השלישי </w:t>
      </w:r>
      <w:r w:rsidR="00C41E3E">
        <w:rPr>
          <w:rFonts w:hint="cs"/>
          <w:rtl/>
        </w:rPr>
        <w:t xml:space="preserve">שאני </w:t>
      </w:r>
      <w:r w:rsidRPr="003621A2">
        <w:rPr>
          <w:rtl/>
        </w:rPr>
        <w:t>מבקש א</w:t>
      </w:r>
      <w:bookmarkStart w:id="154" w:name="_ETM_Q1_1812210"/>
      <w:bookmarkEnd w:id="154"/>
      <w:r w:rsidRPr="003621A2">
        <w:rPr>
          <w:rtl/>
        </w:rPr>
        <w:t>ת התייחסותך</w:t>
      </w:r>
      <w:r w:rsidR="00C41E3E">
        <w:rPr>
          <w:rFonts w:hint="cs"/>
          <w:rtl/>
        </w:rPr>
        <w:t xml:space="preserve"> </w:t>
      </w:r>
      <w:r w:rsidR="00C41E3E">
        <w:rPr>
          <w:rFonts w:hint="eastAsia"/>
          <w:rtl/>
        </w:rPr>
        <w:t>–</w:t>
      </w:r>
      <w:r w:rsidRPr="003621A2">
        <w:rPr>
          <w:rtl/>
        </w:rPr>
        <w:t xml:space="preserve"> אנחנו התבשרנו דרך התקשורת</w:t>
      </w:r>
      <w:r w:rsidR="00C41E3E">
        <w:rPr>
          <w:rFonts w:hint="cs"/>
          <w:rtl/>
        </w:rPr>
        <w:t>,</w:t>
      </w:r>
      <w:r w:rsidRPr="003621A2">
        <w:rPr>
          <w:rtl/>
        </w:rPr>
        <w:t xml:space="preserve"> ואני חושב שגם בוועדת ביטחון פנים</w:t>
      </w:r>
      <w:r w:rsidR="00C41E3E">
        <w:rPr>
          <w:rFonts w:hint="cs"/>
          <w:rtl/>
        </w:rPr>
        <w:t>,</w:t>
      </w:r>
      <w:r w:rsidRPr="003621A2">
        <w:rPr>
          <w:rtl/>
        </w:rPr>
        <w:t xml:space="preserve"> שהיועץ המשפטי לממשלה החל תהליכי בדיקה</w:t>
      </w:r>
      <w:r w:rsidR="00C41E3E">
        <w:rPr>
          <w:rFonts w:hint="cs"/>
          <w:rtl/>
        </w:rPr>
        <w:t>.</w:t>
      </w:r>
      <w:r w:rsidR="00C41E3E">
        <w:rPr>
          <w:rtl/>
        </w:rPr>
        <w:t xml:space="preserve"> במקו</w:t>
      </w:r>
      <w:r w:rsidR="00C41E3E">
        <w:rPr>
          <w:rFonts w:hint="cs"/>
          <w:rtl/>
        </w:rPr>
        <w:t>ר</w:t>
      </w:r>
      <w:r w:rsidRPr="003621A2">
        <w:rPr>
          <w:rtl/>
        </w:rPr>
        <w:t xml:space="preserve"> הם החלו בעקבות פנייתו של השר לביטחון פנים</w:t>
      </w:r>
      <w:r w:rsidR="00C41E3E">
        <w:rPr>
          <w:rFonts w:hint="cs"/>
          <w:rtl/>
        </w:rPr>
        <w:t>,</w:t>
      </w:r>
      <w:r w:rsidRPr="003621A2">
        <w:rPr>
          <w:rtl/>
        </w:rPr>
        <w:t xml:space="preserve"> אם אינני טועה</w:t>
      </w:r>
      <w:r w:rsidR="00C41E3E">
        <w:rPr>
          <w:rFonts w:hint="cs"/>
          <w:rtl/>
        </w:rPr>
        <w:t>,</w:t>
      </w:r>
      <w:r w:rsidRPr="003621A2">
        <w:rPr>
          <w:rtl/>
        </w:rPr>
        <w:t xml:space="preserve"> אל היועץ המשפטי לממשלה</w:t>
      </w:r>
      <w:r w:rsidR="00C41E3E">
        <w:rPr>
          <w:rFonts w:hint="cs"/>
          <w:rtl/>
        </w:rPr>
        <w:t>.</w:t>
      </w:r>
      <w:r w:rsidRPr="003621A2">
        <w:rPr>
          <w:rtl/>
        </w:rPr>
        <w:t xml:space="preserve"> אנחנו נבקש להבין סטטוס שלכם של תהליכי הבדיקה הנוכח</w:t>
      </w:r>
      <w:r w:rsidR="00C41E3E">
        <w:rPr>
          <w:rFonts w:hint="cs"/>
          <w:rtl/>
        </w:rPr>
        <w:t>י</w:t>
      </w:r>
      <w:r w:rsidRPr="003621A2">
        <w:rPr>
          <w:rtl/>
        </w:rPr>
        <w:t>ים</w:t>
      </w:r>
      <w:r w:rsidR="00C41E3E">
        <w:rPr>
          <w:rFonts w:hint="cs"/>
          <w:rtl/>
        </w:rPr>
        <w:t>,</w:t>
      </w:r>
      <w:r w:rsidRPr="003621A2">
        <w:rPr>
          <w:rtl/>
        </w:rPr>
        <w:t xml:space="preserve"> איך הם מתנהלים</w:t>
      </w:r>
      <w:r w:rsidR="00C41E3E">
        <w:rPr>
          <w:rFonts w:hint="cs"/>
          <w:rtl/>
        </w:rPr>
        <w:t>,</w:t>
      </w:r>
      <w:r w:rsidRPr="003621A2">
        <w:rPr>
          <w:rtl/>
        </w:rPr>
        <w:t xml:space="preserve"> מי מעורב בביצוע הבדיקה</w:t>
      </w:r>
      <w:r w:rsidR="00C41E3E">
        <w:rPr>
          <w:rFonts w:hint="cs"/>
          <w:rtl/>
        </w:rPr>
        <w:t>,</w:t>
      </w:r>
      <w:r w:rsidRPr="003621A2">
        <w:rPr>
          <w:rtl/>
        </w:rPr>
        <w:t xml:space="preserve"> מה הערכתכם לגבי לוחות הזמנים </w:t>
      </w:r>
      <w:r w:rsidR="002A3EA1">
        <w:rPr>
          <w:rFonts w:hint="cs"/>
          <w:rtl/>
        </w:rPr>
        <w:t>ל</w:t>
      </w:r>
      <w:r w:rsidRPr="003621A2">
        <w:rPr>
          <w:rtl/>
        </w:rPr>
        <w:t>ממצאים ראשוני</w:t>
      </w:r>
      <w:r w:rsidR="002A3EA1">
        <w:rPr>
          <w:rFonts w:hint="cs"/>
          <w:rtl/>
        </w:rPr>
        <w:t>י</w:t>
      </w:r>
      <w:r w:rsidRPr="003621A2">
        <w:rPr>
          <w:rtl/>
        </w:rPr>
        <w:t>ם</w:t>
      </w:r>
      <w:r w:rsidR="002A3EA1">
        <w:rPr>
          <w:rFonts w:hint="cs"/>
          <w:rtl/>
        </w:rPr>
        <w:t>,</w:t>
      </w:r>
      <w:r w:rsidRPr="003621A2">
        <w:rPr>
          <w:rtl/>
        </w:rPr>
        <w:t xml:space="preserve"> </w:t>
      </w:r>
      <w:r w:rsidR="002A3EA1">
        <w:rPr>
          <w:rFonts w:hint="cs"/>
          <w:rtl/>
        </w:rPr>
        <w:t>מ</w:t>
      </w:r>
      <w:r w:rsidRPr="003621A2">
        <w:rPr>
          <w:rtl/>
        </w:rPr>
        <w:t>מצאים סופיים</w:t>
      </w:r>
      <w:r w:rsidR="002A3EA1">
        <w:rPr>
          <w:rFonts w:hint="cs"/>
          <w:rtl/>
        </w:rPr>
        <w:t>,</w:t>
      </w:r>
      <w:r w:rsidRPr="003621A2">
        <w:rPr>
          <w:rtl/>
        </w:rPr>
        <w:t xml:space="preserve"> כיצד נ</w:t>
      </w:r>
      <w:r w:rsidR="002A3EA1">
        <w:rPr>
          <w:rtl/>
        </w:rPr>
        <w:t>ראית תמונת המצב של הבדיקה הפנים</w:t>
      </w:r>
      <w:r w:rsidR="002A3EA1">
        <w:rPr>
          <w:rFonts w:hint="cs"/>
          <w:rtl/>
        </w:rPr>
        <w:t>-</w:t>
      </w:r>
      <w:r w:rsidRPr="003621A2">
        <w:rPr>
          <w:rtl/>
        </w:rPr>
        <w:t>ממשלתית בשלב הזה</w:t>
      </w:r>
      <w:r w:rsidR="002A3EA1">
        <w:rPr>
          <w:rFonts w:hint="cs"/>
          <w:rtl/>
        </w:rPr>
        <w:t>.</w:t>
      </w:r>
      <w:r w:rsidRPr="003621A2">
        <w:rPr>
          <w:rtl/>
        </w:rPr>
        <w:t xml:space="preserve"> אלה שאלות שאני מבקש להעלות כרגע למשרד המשפטים</w:t>
      </w:r>
      <w:r w:rsidR="002A3EA1">
        <w:rPr>
          <w:rFonts w:hint="cs"/>
          <w:rtl/>
        </w:rPr>
        <w:t>,</w:t>
      </w:r>
      <w:r w:rsidRPr="003621A2">
        <w:rPr>
          <w:rtl/>
        </w:rPr>
        <w:t xml:space="preserve"> גברתי</w:t>
      </w:r>
      <w:r w:rsidR="002A3EA1">
        <w:rPr>
          <w:rFonts w:hint="cs"/>
          <w:rtl/>
        </w:rPr>
        <w:t>.</w:t>
      </w:r>
    </w:p>
    <w:p w:rsidR="002A3EA1" w:rsidRDefault="002A3EA1" w:rsidP="002A3EA1">
      <w:pPr>
        <w:rPr>
          <w:rtl/>
        </w:rPr>
      </w:pPr>
      <w:bookmarkStart w:id="155" w:name="_ETM_Q1_1809049"/>
      <w:bookmarkStart w:id="156" w:name="_ETM_Q1_1809215"/>
      <w:bookmarkStart w:id="157" w:name="_ETM_Q1_1810073"/>
      <w:bookmarkEnd w:id="155"/>
      <w:bookmarkEnd w:id="156"/>
      <w:bookmarkEnd w:id="157"/>
    </w:p>
    <w:p w:rsidR="002A3EA1" w:rsidRDefault="002A3EA1" w:rsidP="0033253F">
      <w:pPr>
        <w:pStyle w:val="af9"/>
        <w:rPr>
          <w:rtl/>
        </w:rPr>
      </w:pPr>
      <w:bookmarkStart w:id="158" w:name="ET_guest_3540_131"/>
      <w:r w:rsidRPr="0033253F">
        <w:rPr>
          <w:rStyle w:val="TagStyle"/>
          <w:rtl/>
        </w:rPr>
        <w:t xml:space="preserve"> &lt;&lt; אורח &gt;&gt;</w:t>
      </w:r>
      <w:r w:rsidRPr="002A3EA1">
        <w:rPr>
          <w:rStyle w:val="TagStyle"/>
          <w:rtl/>
        </w:rPr>
        <w:t xml:space="preserve"> </w:t>
      </w:r>
      <w:r>
        <w:rPr>
          <w:rtl/>
        </w:rPr>
        <w:t>גבריאלה פיסמן:</w:t>
      </w:r>
      <w:r w:rsidRPr="002A3EA1">
        <w:rPr>
          <w:rStyle w:val="TagStyle"/>
          <w:rtl/>
        </w:rPr>
        <w:t xml:space="preserve"> </w:t>
      </w:r>
      <w:r w:rsidRPr="0033253F">
        <w:rPr>
          <w:rStyle w:val="TagStyle"/>
          <w:rtl/>
        </w:rPr>
        <w:t>&lt;&lt; אורח &gt;&gt;</w:t>
      </w:r>
      <w:r>
        <w:rPr>
          <w:rtl/>
        </w:rPr>
        <w:t xml:space="preserve">   </w:t>
      </w:r>
      <w:bookmarkEnd w:id="158"/>
    </w:p>
    <w:p w:rsidR="002A3EA1" w:rsidRDefault="002A3EA1" w:rsidP="002A3EA1">
      <w:pPr>
        <w:pStyle w:val="KeepWithNext"/>
        <w:rPr>
          <w:rtl/>
        </w:rPr>
      </w:pPr>
    </w:p>
    <w:p w:rsidR="00883F07" w:rsidRDefault="003621A2" w:rsidP="00883F07">
      <w:pPr>
        <w:rPr>
          <w:rtl/>
        </w:rPr>
      </w:pPr>
      <w:bookmarkStart w:id="159" w:name="_ETM_Q1_1811073"/>
      <w:bookmarkStart w:id="160" w:name="_ETM_Q1_1811155"/>
      <w:bookmarkEnd w:id="159"/>
      <w:bookmarkEnd w:id="160"/>
      <w:r w:rsidRPr="003621A2">
        <w:rPr>
          <w:rtl/>
        </w:rPr>
        <w:t>אני אתחיל מנושא הפיקוח לפי חוק האזנת סתר</w:t>
      </w:r>
      <w:r w:rsidR="006473DB">
        <w:rPr>
          <w:rFonts w:hint="cs"/>
          <w:rtl/>
        </w:rPr>
        <w:t>.</w:t>
      </w:r>
      <w:r w:rsidRPr="003621A2">
        <w:rPr>
          <w:rtl/>
        </w:rPr>
        <w:t xml:space="preserve"> חוק האזנת סתר נותן </w:t>
      </w:r>
      <w:r w:rsidR="006473DB">
        <w:rPr>
          <w:rFonts w:hint="cs"/>
          <w:rtl/>
        </w:rPr>
        <w:t>ל</w:t>
      </w:r>
      <w:r w:rsidRPr="003621A2">
        <w:rPr>
          <w:rtl/>
        </w:rPr>
        <w:t xml:space="preserve">יועץ המשפטי לממשלה תפקיד של פיקוח על הפעלת הכלי גם ע"י משטרת ישראל </w:t>
      </w:r>
      <w:r w:rsidR="00ED34E1">
        <w:rPr>
          <w:rFonts w:hint="cs"/>
          <w:rtl/>
        </w:rPr>
        <w:t>ו</w:t>
      </w:r>
      <w:r w:rsidRPr="003621A2">
        <w:rPr>
          <w:rtl/>
        </w:rPr>
        <w:t>גם ע"י שירות הביטחון הכללי</w:t>
      </w:r>
      <w:r w:rsidR="006473DB">
        <w:rPr>
          <w:rFonts w:hint="cs"/>
          <w:rtl/>
        </w:rPr>
        <w:t>.</w:t>
      </w:r>
      <w:r w:rsidRPr="003621A2">
        <w:rPr>
          <w:rtl/>
        </w:rPr>
        <w:t xml:space="preserve"> יש דיווחים שוטפים שמועברים </w:t>
      </w:r>
      <w:r w:rsidR="006473DB">
        <w:rPr>
          <w:rtl/>
        </w:rPr>
        <w:t xml:space="preserve">אלינו ממשטרת ישראל בתדירות של </w:t>
      </w:r>
      <w:r w:rsidR="006473DB">
        <w:rPr>
          <w:rFonts w:hint="cs"/>
          <w:rtl/>
        </w:rPr>
        <w:t xml:space="preserve">אחת </w:t>
      </w:r>
      <w:r w:rsidRPr="003621A2">
        <w:rPr>
          <w:rtl/>
        </w:rPr>
        <w:t>לחודש</w:t>
      </w:r>
      <w:r w:rsidR="006473DB">
        <w:rPr>
          <w:rFonts w:hint="cs"/>
          <w:rtl/>
        </w:rPr>
        <w:t>.</w:t>
      </w:r>
      <w:r w:rsidRPr="003621A2">
        <w:rPr>
          <w:rtl/>
        </w:rPr>
        <w:t xml:space="preserve"> אנחנו מקבלים את </w:t>
      </w:r>
      <w:r w:rsidR="006473DB">
        <w:rPr>
          <w:rtl/>
        </w:rPr>
        <w:t>כלל ההיתרים שהוצ</w:t>
      </w:r>
      <w:r w:rsidR="006473DB">
        <w:rPr>
          <w:rFonts w:hint="cs"/>
          <w:rtl/>
        </w:rPr>
        <w:t>א</w:t>
      </w:r>
      <w:r w:rsidRPr="003621A2">
        <w:rPr>
          <w:rtl/>
        </w:rPr>
        <w:t>ו מכוח החוק לבחינה שלנו</w:t>
      </w:r>
      <w:r w:rsidR="006473DB">
        <w:rPr>
          <w:rFonts w:hint="cs"/>
          <w:rtl/>
        </w:rPr>
        <w:t>.</w:t>
      </w:r>
      <w:r w:rsidRPr="003621A2">
        <w:rPr>
          <w:rtl/>
        </w:rPr>
        <w:t xml:space="preserve"> הצוות שלי בודק את הדברים מדי חודש בחודשו</w:t>
      </w:r>
      <w:r w:rsidR="006473DB">
        <w:rPr>
          <w:rFonts w:hint="cs"/>
          <w:rtl/>
        </w:rPr>
        <w:t>.</w:t>
      </w:r>
      <w:r w:rsidRPr="003621A2">
        <w:rPr>
          <w:rtl/>
        </w:rPr>
        <w:t xml:space="preserve"> </w:t>
      </w:r>
    </w:p>
    <w:p w:rsidR="00883F07" w:rsidRDefault="00883F07" w:rsidP="00883F07">
      <w:pPr>
        <w:rPr>
          <w:rtl/>
        </w:rPr>
      </w:pPr>
    </w:p>
    <w:p w:rsidR="000F6784" w:rsidRDefault="003621A2" w:rsidP="00ED34E1">
      <w:pPr>
        <w:rPr>
          <w:rtl/>
        </w:rPr>
      </w:pPr>
      <w:r w:rsidRPr="003621A2">
        <w:rPr>
          <w:rtl/>
        </w:rPr>
        <w:t>הדברים שמעוררים שאלות נבחנים יחד עם משטרת ישראל</w:t>
      </w:r>
      <w:r w:rsidR="00883F07">
        <w:rPr>
          <w:rFonts w:hint="cs"/>
          <w:rtl/>
        </w:rPr>
        <w:t>.</w:t>
      </w:r>
      <w:r w:rsidRPr="003621A2">
        <w:rPr>
          <w:rtl/>
        </w:rPr>
        <w:t xml:space="preserve"> חלקם נבדקים גם ע"י המשנה ליועמ"ש </w:t>
      </w:r>
      <w:r w:rsidR="00883F07">
        <w:rPr>
          <w:rFonts w:hint="cs"/>
          <w:rtl/>
        </w:rPr>
        <w:t>ו</w:t>
      </w:r>
      <w:r w:rsidRPr="003621A2">
        <w:rPr>
          <w:rtl/>
        </w:rPr>
        <w:t xml:space="preserve">ע"י היועץ המשפטי לממשלה </w:t>
      </w:r>
      <w:r w:rsidR="00883F07">
        <w:rPr>
          <w:rFonts w:hint="cs"/>
          <w:rtl/>
        </w:rPr>
        <w:t>ב</w:t>
      </w:r>
      <w:r w:rsidRPr="003621A2">
        <w:rPr>
          <w:rtl/>
        </w:rPr>
        <w:t>בדיקה שגרתית</w:t>
      </w:r>
      <w:r w:rsidR="00883F07">
        <w:rPr>
          <w:rFonts w:hint="cs"/>
          <w:rtl/>
        </w:rPr>
        <w:t>.</w:t>
      </w:r>
      <w:r w:rsidRPr="003621A2">
        <w:rPr>
          <w:rtl/>
        </w:rPr>
        <w:t xml:space="preserve"> זה התהליך שנעשה בהקשר הזה</w:t>
      </w:r>
      <w:r w:rsidR="00883F07">
        <w:rPr>
          <w:rFonts w:hint="cs"/>
          <w:rtl/>
        </w:rPr>
        <w:t>.</w:t>
      </w:r>
      <w:r w:rsidRPr="003621A2">
        <w:rPr>
          <w:rtl/>
        </w:rPr>
        <w:t xml:space="preserve"> זה תהליך שמתקיים כל הזמן באופן שוטף</w:t>
      </w:r>
      <w:r w:rsidR="00883F07">
        <w:rPr>
          <w:rFonts w:hint="cs"/>
          <w:rtl/>
        </w:rPr>
        <w:t>.</w:t>
      </w:r>
      <w:r w:rsidRPr="003621A2">
        <w:rPr>
          <w:rtl/>
        </w:rPr>
        <w:t xml:space="preserve"> הוא מתקיים גם ברמת הבדיקה הפרטנית וגם ברמת המדיניות</w:t>
      </w:r>
      <w:r w:rsidR="00883F07">
        <w:rPr>
          <w:rFonts w:hint="cs"/>
          <w:rtl/>
        </w:rPr>
        <w:t>.</w:t>
      </w:r>
      <w:r w:rsidRPr="003621A2">
        <w:rPr>
          <w:rtl/>
        </w:rPr>
        <w:t xml:space="preserve"> אנחנו בודקים גם שאלות שנוגעות </w:t>
      </w:r>
      <w:r w:rsidR="00883F07">
        <w:rPr>
          <w:rFonts w:hint="cs"/>
          <w:rtl/>
        </w:rPr>
        <w:t>ל</w:t>
      </w:r>
      <w:r w:rsidRPr="003621A2">
        <w:rPr>
          <w:rtl/>
        </w:rPr>
        <w:t xml:space="preserve">צווים פרטניים שהוצאו מכוח החוק וגם </w:t>
      </w:r>
      <w:r w:rsidR="00883F07">
        <w:rPr>
          <w:rFonts w:hint="cs"/>
          <w:rtl/>
        </w:rPr>
        <w:t>היבטי</w:t>
      </w:r>
      <w:r w:rsidRPr="003621A2">
        <w:rPr>
          <w:rtl/>
        </w:rPr>
        <w:t xml:space="preserve"> מדיניות חדשים או ישנים ש</w:t>
      </w:r>
      <w:r w:rsidR="00883F07">
        <w:rPr>
          <w:rFonts w:hint="cs"/>
          <w:rtl/>
        </w:rPr>
        <w:t>עו</w:t>
      </w:r>
      <w:r w:rsidRPr="003621A2">
        <w:rPr>
          <w:rtl/>
        </w:rPr>
        <w:t xml:space="preserve">לים אגב </w:t>
      </w:r>
      <w:r w:rsidR="00883F07">
        <w:rPr>
          <w:rFonts w:hint="cs"/>
          <w:rtl/>
        </w:rPr>
        <w:t>ה</w:t>
      </w:r>
      <w:r w:rsidRPr="003621A2">
        <w:rPr>
          <w:rtl/>
        </w:rPr>
        <w:t>בדיקות וגם אגב שאלות כלליות שיש לנו</w:t>
      </w:r>
      <w:r w:rsidR="00883F07">
        <w:rPr>
          <w:rFonts w:hint="cs"/>
          <w:rtl/>
        </w:rPr>
        <w:t>.</w:t>
      </w:r>
      <w:r w:rsidRPr="003621A2">
        <w:rPr>
          <w:rtl/>
        </w:rPr>
        <w:t xml:space="preserve"> אלה דברים שנעשים בשגרה</w:t>
      </w:r>
      <w:r w:rsidR="00883F07">
        <w:rPr>
          <w:rFonts w:hint="cs"/>
          <w:rtl/>
        </w:rPr>
        <w:t>.</w:t>
      </w:r>
      <w:r w:rsidRPr="003621A2">
        <w:rPr>
          <w:rtl/>
        </w:rPr>
        <w:t xml:space="preserve"> </w:t>
      </w:r>
      <w:bookmarkStart w:id="161" w:name="_ETM_Q1_1899907"/>
      <w:bookmarkStart w:id="162" w:name="_ETM_Q1_1900049"/>
      <w:bookmarkStart w:id="163" w:name="_ETM_Q1_1900074"/>
      <w:bookmarkStart w:id="164" w:name="_ETM_Q1_1900147"/>
      <w:bookmarkEnd w:id="161"/>
      <w:bookmarkEnd w:id="162"/>
      <w:bookmarkEnd w:id="163"/>
      <w:bookmarkEnd w:id="164"/>
      <w:r w:rsidRPr="000F6784">
        <w:rPr>
          <w:rtl/>
        </w:rPr>
        <w:t>אנחנו מקבלים</w:t>
      </w:r>
      <w:r w:rsidRPr="003621A2">
        <w:rPr>
          <w:rtl/>
        </w:rPr>
        <w:t xml:space="preserve"> גם דיווחים אודות חוק נתוני תקשורת</w:t>
      </w:r>
      <w:r w:rsidR="000F6784">
        <w:rPr>
          <w:rFonts w:hint="cs"/>
          <w:rtl/>
        </w:rPr>
        <w:t>.</w:t>
      </w:r>
    </w:p>
    <w:p w:rsidR="000F6784" w:rsidRDefault="000F6784" w:rsidP="000F6784">
      <w:pPr>
        <w:rPr>
          <w:rtl/>
        </w:rPr>
      </w:pPr>
    </w:p>
    <w:p w:rsidR="000F6784" w:rsidRDefault="000F6784" w:rsidP="0033253F">
      <w:pPr>
        <w:pStyle w:val="af6"/>
        <w:rPr>
          <w:rtl/>
        </w:rPr>
      </w:pPr>
      <w:bookmarkStart w:id="165" w:name="ET_yor_6156_132"/>
      <w:r w:rsidRPr="0033253F">
        <w:rPr>
          <w:rStyle w:val="TagStyle"/>
          <w:rtl/>
        </w:rPr>
        <w:t xml:space="preserve"> &lt;&lt; יור &gt;&gt;</w:t>
      </w:r>
      <w:r w:rsidRPr="000F6784">
        <w:rPr>
          <w:rStyle w:val="TagStyle"/>
          <w:rtl/>
        </w:rPr>
        <w:t xml:space="preserve"> </w:t>
      </w:r>
      <w:r>
        <w:rPr>
          <w:rtl/>
        </w:rPr>
        <w:t>היו"ר גלעד קריב:</w:t>
      </w:r>
      <w:r w:rsidRPr="000F6784">
        <w:rPr>
          <w:rStyle w:val="TagStyle"/>
          <w:rtl/>
        </w:rPr>
        <w:t xml:space="preserve"> </w:t>
      </w:r>
      <w:r w:rsidRPr="0033253F">
        <w:rPr>
          <w:rStyle w:val="TagStyle"/>
          <w:rtl/>
        </w:rPr>
        <w:t>&lt;&lt; יור &gt;&gt;</w:t>
      </w:r>
      <w:r>
        <w:rPr>
          <w:rtl/>
        </w:rPr>
        <w:t xml:space="preserve">   </w:t>
      </w:r>
      <w:bookmarkEnd w:id="165"/>
    </w:p>
    <w:p w:rsidR="000F6784" w:rsidRDefault="000F6784" w:rsidP="000F6784">
      <w:pPr>
        <w:pStyle w:val="KeepWithNext"/>
        <w:rPr>
          <w:rtl/>
        </w:rPr>
      </w:pPr>
    </w:p>
    <w:p w:rsidR="000F6784" w:rsidRDefault="000F6784" w:rsidP="000F6784">
      <w:pPr>
        <w:rPr>
          <w:rtl/>
        </w:rPr>
      </w:pPr>
      <w:r>
        <w:rPr>
          <w:rFonts w:hint="cs"/>
          <w:rtl/>
        </w:rPr>
        <w:t>ב</w:t>
      </w:r>
      <w:r w:rsidR="003621A2" w:rsidRPr="003621A2">
        <w:rPr>
          <w:rtl/>
        </w:rPr>
        <w:t>תדירות</w:t>
      </w:r>
      <w:r>
        <w:rPr>
          <w:rFonts w:hint="cs"/>
          <w:rtl/>
        </w:rPr>
        <w:t>, אם אני לא טועה, של אחת לשלושה</w:t>
      </w:r>
      <w:r w:rsidR="003621A2" w:rsidRPr="003621A2">
        <w:rPr>
          <w:rtl/>
        </w:rPr>
        <w:t xml:space="preserve"> חודשים</w:t>
      </w:r>
      <w:r>
        <w:rPr>
          <w:rFonts w:hint="cs"/>
          <w:rtl/>
        </w:rPr>
        <w:t>.</w:t>
      </w:r>
      <w:bookmarkStart w:id="166" w:name="_ETM_Q1_1909145"/>
      <w:bookmarkEnd w:id="166"/>
    </w:p>
    <w:p w:rsidR="000F6784" w:rsidRDefault="000F6784" w:rsidP="000F6784">
      <w:pPr>
        <w:rPr>
          <w:rtl/>
        </w:rPr>
      </w:pPr>
      <w:bookmarkStart w:id="167" w:name="_ETM_Q1_1909278"/>
      <w:bookmarkEnd w:id="167"/>
    </w:p>
    <w:p w:rsidR="000F6784" w:rsidRDefault="000F6784" w:rsidP="0033253F">
      <w:pPr>
        <w:pStyle w:val="-"/>
        <w:rPr>
          <w:rtl/>
        </w:rPr>
      </w:pPr>
      <w:bookmarkStart w:id="168" w:name="ET_speakercontinue_3540_133"/>
      <w:r w:rsidRPr="0033253F">
        <w:rPr>
          <w:rStyle w:val="TagStyle"/>
          <w:rtl/>
        </w:rPr>
        <w:t xml:space="preserve"> &lt;&lt; דובר_המשך &gt;&gt;</w:t>
      </w:r>
      <w:r w:rsidRPr="000F6784">
        <w:rPr>
          <w:rStyle w:val="TagStyle"/>
          <w:rtl/>
        </w:rPr>
        <w:t xml:space="preserve"> </w:t>
      </w:r>
      <w:r>
        <w:rPr>
          <w:rtl/>
        </w:rPr>
        <w:t>גבריאלה פיסמן:</w:t>
      </w:r>
      <w:r w:rsidRPr="000F6784">
        <w:rPr>
          <w:rStyle w:val="TagStyle"/>
          <w:rtl/>
        </w:rPr>
        <w:t xml:space="preserve"> </w:t>
      </w:r>
      <w:r w:rsidRPr="0033253F">
        <w:rPr>
          <w:rStyle w:val="TagStyle"/>
          <w:rtl/>
        </w:rPr>
        <w:t>&lt;&lt; דובר_המשך &gt;&gt;</w:t>
      </w:r>
      <w:r>
        <w:rPr>
          <w:rtl/>
        </w:rPr>
        <w:t xml:space="preserve">   </w:t>
      </w:r>
      <w:bookmarkEnd w:id="168"/>
    </w:p>
    <w:p w:rsidR="000F6784" w:rsidRDefault="000F6784" w:rsidP="000F6784">
      <w:pPr>
        <w:pStyle w:val="KeepWithNext"/>
        <w:rPr>
          <w:rtl/>
        </w:rPr>
      </w:pPr>
    </w:p>
    <w:p w:rsidR="000F6784" w:rsidRDefault="003621A2" w:rsidP="000F6784">
      <w:pPr>
        <w:rPr>
          <w:rtl/>
        </w:rPr>
      </w:pPr>
      <w:bookmarkStart w:id="169" w:name="_ETM_Q1_1910041"/>
      <w:bookmarkEnd w:id="169"/>
      <w:r w:rsidRPr="003621A2">
        <w:rPr>
          <w:rtl/>
        </w:rPr>
        <w:t>נכון</w:t>
      </w:r>
      <w:r w:rsidR="000F6784">
        <w:rPr>
          <w:rFonts w:hint="cs"/>
          <w:rtl/>
        </w:rPr>
        <w:t>.</w:t>
      </w:r>
      <w:r w:rsidRPr="003621A2">
        <w:rPr>
          <w:rtl/>
        </w:rPr>
        <w:t xml:space="preserve"> ביחס לחיפוש במקום שמתקיים מכוח הפסד</w:t>
      </w:r>
      <w:r w:rsidR="000F6784">
        <w:rPr>
          <w:rFonts w:hint="cs"/>
          <w:rtl/>
        </w:rPr>
        <w:t>"פ</w:t>
      </w:r>
      <w:r w:rsidRPr="003621A2">
        <w:rPr>
          <w:rtl/>
        </w:rPr>
        <w:t xml:space="preserve"> </w:t>
      </w:r>
      <w:r w:rsidR="000F6784">
        <w:rPr>
          <w:rFonts w:hint="cs"/>
          <w:rtl/>
        </w:rPr>
        <w:t xml:space="preserve">(פקודת סדר הדין הפלילי) </w:t>
      </w:r>
      <w:r w:rsidRPr="003621A2">
        <w:rPr>
          <w:rtl/>
        </w:rPr>
        <w:t>אין בדיקה מהסוג הזה</w:t>
      </w:r>
      <w:r w:rsidR="000F6784">
        <w:rPr>
          <w:rFonts w:hint="cs"/>
          <w:rtl/>
        </w:rPr>
        <w:t>.</w:t>
      </w:r>
      <w:bookmarkStart w:id="170" w:name="_ETM_Q1_1918929"/>
      <w:bookmarkStart w:id="171" w:name="_ETM_Q1_1919052"/>
      <w:bookmarkEnd w:id="170"/>
      <w:bookmarkEnd w:id="171"/>
      <w:r w:rsidR="000F6784">
        <w:rPr>
          <w:rFonts w:hint="cs"/>
          <w:rtl/>
        </w:rPr>
        <w:t xml:space="preserve"> הפסד"פ </w:t>
      </w:r>
      <w:r w:rsidRPr="003621A2">
        <w:rPr>
          <w:rtl/>
        </w:rPr>
        <w:t>זה הח</w:t>
      </w:r>
      <w:r w:rsidR="000F6784">
        <w:rPr>
          <w:rtl/>
        </w:rPr>
        <w:t>וק העיקרי בעצם שמסדיר את סמכות</w:t>
      </w:r>
      <w:r w:rsidR="000F6784">
        <w:rPr>
          <w:rFonts w:hint="cs"/>
          <w:rtl/>
        </w:rPr>
        <w:t xml:space="preserve"> </w:t>
      </w:r>
      <w:r w:rsidRPr="003621A2">
        <w:rPr>
          <w:rtl/>
        </w:rPr>
        <w:t>המשטרה לחיפוש במקום ולחיפוש במחשב</w:t>
      </w:r>
      <w:r w:rsidR="000F6784">
        <w:rPr>
          <w:rFonts w:hint="cs"/>
          <w:rtl/>
        </w:rPr>
        <w:t>.</w:t>
      </w:r>
    </w:p>
    <w:p w:rsidR="000F6784" w:rsidRDefault="000F6784" w:rsidP="000F6784">
      <w:pPr>
        <w:rPr>
          <w:rtl/>
        </w:rPr>
      </w:pPr>
      <w:bookmarkStart w:id="172" w:name="_ETM_Q1_1934764"/>
      <w:bookmarkStart w:id="173" w:name="_ETM_Q1_1934893"/>
      <w:bookmarkStart w:id="174" w:name="_ETM_Q1_1935628"/>
      <w:bookmarkEnd w:id="172"/>
      <w:bookmarkEnd w:id="173"/>
      <w:bookmarkEnd w:id="174"/>
    </w:p>
    <w:p w:rsidR="000F6784" w:rsidRDefault="000F6784" w:rsidP="0033253F">
      <w:pPr>
        <w:pStyle w:val="a4"/>
        <w:rPr>
          <w:rtl/>
        </w:rPr>
      </w:pPr>
      <w:bookmarkStart w:id="175" w:name="ET_speaker_6233_135"/>
      <w:r w:rsidRPr="0033253F">
        <w:rPr>
          <w:rStyle w:val="TagStyle"/>
          <w:rtl/>
        </w:rPr>
        <w:t xml:space="preserve"> &lt;&lt; דובר &gt;&gt;</w:t>
      </w:r>
      <w:r w:rsidRPr="000F6784">
        <w:rPr>
          <w:rStyle w:val="TagStyle"/>
          <w:rtl/>
        </w:rPr>
        <w:t xml:space="preserve"> </w:t>
      </w:r>
      <w:r>
        <w:rPr>
          <w:rtl/>
        </w:rPr>
        <w:t>גבי לסקי (מרצ):</w:t>
      </w:r>
      <w:r w:rsidRPr="000F6784">
        <w:rPr>
          <w:rStyle w:val="TagStyle"/>
          <w:rtl/>
        </w:rPr>
        <w:t xml:space="preserve"> </w:t>
      </w:r>
      <w:r w:rsidRPr="0033253F">
        <w:rPr>
          <w:rStyle w:val="TagStyle"/>
          <w:rtl/>
        </w:rPr>
        <w:t>&lt;&lt; דובר &gt;&gt;</w:t>
      </w:r>
      <w:r>
        <w:rPr>
          <w:rtl/>
        </w:rPr>
        <w:t xml:space="preserve">   </w:t>
      </w:r>
      <w:bookmarkEnd w:id="175"/>
    </w:p>
    <w:p w:rsidR="000F6784" w:rsidRDefault="000F6784" w:rsidP="000F6784">
      <w:pPr>
        <w:pStyle w:val="KeepWithNext"/>
        <w:rPr>
          <w:rtl/>
        </w:rPr>
      </w:pPr>
    </w:p>
    <w:p w:rsidR="000F6784" w:rsidRDefault="000F6784" w:rsidP="000F6784">
      <w:pPr>
        <w:rPr>
          <w:rtl/>
        </w:rPr>
      </w:pPr>
      <w:bookmarkStart w:id="176" w:name="_ETM_Q1_1936316"/>
      <w:bookmarkStart w:id="177" w:name="_ETM_Q1_1936381"/>
      <w:bookmarkEnd w:id="176"/>
      <w:bookmarkEnd w:id="177"/>
      <w:r>
        <w:rPr>
          <w:rFonts w:hint="cs"/>
          <w:rtl/>
        </w:rPr>
        <w:t>גבי,</w:t>
      </w:r>
      <w:r w:rsidR="003621A2" w:rsidRPr="003621A2">
        <w:rPr>
          <w:rtl/>
        </w:rPr>
        <w:t xml:space="preserve"> אבל בדוח לא מפורטים הבקשות על פי </w:t>
      </w:r>
      <w:r>
        <w:rPr>
          <w:rFonts w:hint="cs"/>
          <w:rtl/>
        </w:rPr>
        <w:t>נתוני תקשורת.</w:t>
      </w:r>
    </w:p>
    <w:p w:rsidR="000F6784" w:rsidRDefault="000F6784" w:rsidP="000F6784">
      <w:pPr>
        <w:rPr>
          <w:rtl/>
        </w:rPr>
      </w:pPr>
      <w:bookmarkStart w:id="178" w:name="_ETM_Q1_1942810"/>
      <w:bookmarkStart w:id="179" w:name="_ETM_Q1_1942884"/>
      <w:bookmarkEnd w:id="178"/>
      <w:bookmarkEnd w:id="179"/>
    </w:p>
    <w:p w:rsidR="00E53CCE" w:rsidRDefault="00E53CCE" w:rsidP="0033253F">
      <w:pPr>
        <w:pStyle w:val="af6"/>
        <w:rPr>
          <w:rStyle w:val="TagStyle"/>
          <w:vanish w:val="0"/>
          <w:rtl/>
        </w:rPr>
      </w:pPr>
      <w:bookmarkStart w:id="180" w:name="ET_yor_6156_136"/>
      <w:r>
        <w:rPr>
          <w:rStyle w:val="TagStyle"/>
          <w:vanish w:val="0"/>
          <w:rtl/>
        </w:rPr>
        <w:br w:type="page"/>
      </w:r>
    </w:p>
    <w:p w:rsidR="000F6784" w:rsidRDefault="000F6784" w:rsidP="0033253F">
      <w:pPr>
        <w:pStyle w:val="af6"/>
        <w:rPr>
          <w:rtl/>
        </w:rPr>
      </w:pPr>
      <w:r w:rsidRPr="0033253F">
        <w:rPr>
          <w:rStyle w:val="TagStyle"/>
          <w:rtl/>
        </w:rPr>
        <w:t xml:space="preserve"> &lt;&lt; יור &gt;&gt;</w:t>
      </w:r>
      <w:r w:rsidRPr="000F6784">
        <w:rPr>
          <w:rStyle w:val="TagStyle"/>
          <w:rtl/>
        </w:rPr>
        <w:t xml:space="preserve"> </w:t>
      </w:r>
      <w:r>
        <w:rPr>
          <w:rtl/>
        </w:rPr>
        <w:t>היו"ר גלעד קריב:</w:t>
      </w:r>
      <w:r w:rsidRPr="000F6784">
        <w:rPr>
          <w:rStyle w:val="TagStyle"/>
          <w:rtl/>
        </w:rPr>
        <w:t xml:space="preserve"> </w:t>
      </w:r>
      <w:r w:rsidRPr="0033253F">
        <w:rPr>
          <w:rStyle w:val="TagStyle"/>
          <w:rtl/>
        </w:rPr>
        <w:t>&lt;&lt; יור &gt;&gt;</w:t>
      </w:r>
      <w:r>
        <w:rPr>
          <w:rtl/>
        </w:rPr>
        <w:t xml:space="preserve">   </w:t>
      </w:r>
      <w:bookmarkEnd w:id="180"/>
    </w:p>
    <w:p w:rsidR="000F6784" w:rsidRDefault="000F6784" w:rsidP="000F6784">
      <w:pPr>
        <w:pStyle w:val="KeepWithNext"/>
        <w:rPr>
          <w:rtl/>
        </w:rPr>
      </w:pPr>
    </w:p>
    <w:p w:rsidR="00416296" w:rsidRDefault="003621A2" w:rsidP="00B77A45">
      <w:pPr>
        <w:rPr>
          <w:rtl/>
        </w:rPr>
      </w:pPr>
      <w:bookmarkStart w:id="181" w:name="_ETM_Q1_1943589"/>
      <w:bookmarkEnd w:id="181"/>
      <w:r w:rsidRPr="003621A2">
        <w:rPr>
          <w:rtl/>
        </w:rPr>
        <w:t>נכון</w:t>
      </w:r>
      <w:r w:rsidR="000F6784">
        <w:rPr>
          <w:rFonts w:hint="cs"/>
          <w:rtl/>
        </w:rPr>
        <w:t>.</w:t>
      </w:r>
      <w:r w:rsidRPr="003621A2">
        <w:rPr>
          <w:rtl/>
        </w:rPr>
        <w:t xml:space="preserve"> אני גם רוצה להדגיש</w:t>
      </w:r>
      <w:r w:rsidR="00B77A45">
        <w:rPr>
          <w:rFonts w:hint="cs"/>
          <w:rtl/>
        </w:rPr>
        <w:t xml:space="preserve"> ואמרתי את זה.</w:t>
      </w:r>
      <w:r w:rsidRPr="003621A2">
        <w:rPr>
          <w:rtl/>
        </w:rPr>
        <w:t xml:space="preserve"> לצערי הרב</w:t>
      </w:r>
      <w:r w:rsidR="000F6784">
        <w:rPr>
          <w:rFonts w:hint="cs"/>
          <w:rtl/>
        </w:rPr>
        <w:t xml:space="preserve">, </w:t>
      </w:r>
      <w:bookmarkStart w:id="182" w:name="_ETM_Q1_1944003"/>
      <w:bookmarkEnd w:id="182"/>
      <w:r w:rsidR="000F6784">
        <w:rPr>
          <w:rFonts w:hint="cs"/>
          <w:rtl/>
        </w:rPr>
        <w:t>חוק</w:t>
      </w:r>
      <w:r w:rsidRPr="003621A2">
        <w:rPr>
          <w:rtl/>
        </w:rPr>
        <w:t xml:space="preserve"> נתוני תקשורת חייב מסירת דיווח לוועדה כהוראת שעה למשך 4 שנים</w:t>
      </w:r>
      <w:r w:rsidR="00416296">
        <w:rPr>
          <w:rFonts w:hint="cs"/>
          <w:rtl/>
        </w:rPr>
        <w:t>.</w:t>
      </w:r>
      <w:r w:rsidRPr="003621A2">
        <w:rPr>
          <w:rtl/>
        </w:rPr>
        <w:t xml:space="preserve"> אין היום חובה סטטוטורית ברשימת התיקונים הארוכה שצריך לבצע</w:t>
      </w:r>
      <w:r w:rsidR="00416296">
        <w:rPr>
          <w:rFonts w:hint="cs"/>
          <w:rtl/>
        </w:rPr>
        <w:t>,</w:t>
      </w:r>
      <w:r w:rsidRPr="003621A2">
        <w:rPr>
          <w:rtl/>
        </w:rPr>
        <w:t xml:space="preserve"> שלא כולה צריכה להמתין פה </w:t>
      </w:r>
      <w:r w:rsidR="00416296">
        <w:rPr>
          <w:rFonts w:hint="cs"/>
          <w:rtl/>
        </w:rPr>
        <w:t>ל</w:t>
      </w:r>
      <w:r w:rsidRPr="003621A2">
        <w:rPr>
          <w:rtl/>
        </w:rPr>
        <w:t>חוק חיפוש חדש</w:t>
      </w:r>
      <w:r w:rsidR="00416296">
        <w:rPr>
          <w:rFonts w:hint="cs"/>
          <w:rtl/>
        </w:rPr>
        <w:t>,</w:t>
      </w:r>
      <w:r w:rsidRPr="003621A2">
        <w:rPr>
          <w:rtl/>
        </w:rPr>
        <w:t xml:space="preserve"> יש גם דברים יותר קטנים שצריך לבצע</w:t>
      </w:r>
      <w:r w:rsidR="00B77A45">
        <w:rPr>
          <w:rFonts w:hint="cs"/>
          <w:rtl/>
        </w:rPr>
        <w:t xml:space="preserve">. </w:t>
      </w:r>
      <w:r w:rsidRPr="003621A2">
        <w:rPr>
          <w:rtl/>
        </w:rPr>
        <w:t xml:space="preserve">כל אימת שהמחוקק חשב שהיועץ המשפטי </w:t>
      </w:r>
      <w:r w:rsidR="00416296">
        <w:rPr>
          <w:rFonts w:hint="cs"/>
          <w:rtl/>
        </w:rPr>
        <w:t>- - -</w:t>
      </w:r>
    </w:p>
    <w:p w:rsidR="00416296" w:rsidRDefault="00416296" w:rsidP="00416296">
      <w:pPr>
        <w:rPr>
          <w:rtl/>
        </w:rPr>
      </w:pPr>
      <w:bookmarkStart w:id="183" w:name="_ETM_Q1_1967210"/>
      <w:bookmarkStart w:id="184" w:name="_ETM_Q1_1967315"/>
      <w:bookmarkStart w:id="185" w:name="_ETM_Q1_1969481"/>
      <w:bookmarkEnd w:id="183"/>
      <w:bookmarkEnd w:id="184"/>
      <w:bookmarkEnd w:id="185"/>
    </w:p>
    <w:p w:rsidR="00416296" w:rsidRDefault="00416296" w:rsidP="0033253F">
      <w:pPr>
        <w:pStyle w:val="a4"/>
        <w:rPr>
          <w:rtl/>
        </w:rPr>
      </w:pPr>
      <w:bookmarkStart w:id="186" w:name="ET_speaker_5763_137"/>
      <w:r w:rsidRPr="0033253F">
        <w:rPr>
          <w:rStyle w:val="TagStyle"/>
          <w:rtl/>
        </w:rPr>
        <w:t xml:space="preserve"> &lt;&lt; דובר &gt;&gt;</w:t>
      </w:r>
      <w:r w:rsidRPr="00416296">
        <w:rPr>
          <w:rStyle w:val="TagStyle"/>
          <w:rtl/>
        </w:rPr>
        <w:t xml:space="preserve"> </w:t>
      </w:r>
      <w:r>
        <w:rPr>
          <w:rtl/>
        </w:rPr>
        <w:t>משה ארבל (ש"ס):</w:t>
      </w:r>
      <w:r w:rsidRPr="00416296">
        <w:rPr>
          <w:rStyle w:val="TagStyle"/>
          <w:rtl/>
        </w:rPr>
        <w:t xml:space="preserve"> </w:t>
      </w:r>
      <w:r w:rsidRPr="0033253F">
        <w:rPr>
          <w:rStyle w:val="TagStyle"/>
          <w:rtl/>
        </w:rPr>
        <w:t>&lt;&lt; דובר &gt;&gt;</w:t>
      </w:r>
      <w:r>
        <w:rPr>
          <w:rtl/>
        </w:rPr>
        <w:t xml:space="preserve">   </w:t>
      </w:r>
      <w:bookmarkEnd w:id="186"/>
    </w:p>
    <w:p w:rsidR="00416296" w:rsidRPr="00416296" w:rsidRDefault="00416296" w:rsidP="00416296">
      <w:pPr>
        <w:rPr>
          <w:rtl/>
          <w:lang w:eastAsia="he-IL"/>
        </w:rPr>
      </w:pPr>
      <w:bookmarkStart w:id="187" w:name="_ETM_Q1_1969931"/>
      <w:bookmarkStart w:id="188" w:name="_ETM_Q1_1969993"/>
      <w:bookmarkEnd w:id="187"/>
      <w:bookmarkEnd w:id="188"/>
    </w:p>
    <w:p w:rsidR="00416296" w:rsidRDefault="00416296" w:rsidP="00416296">
      <w:pPr>
        <w:rPr>
          <w:rtl/>
        </w:rPr>
      </w:pPr>
      <w:bookmarkStart w:id="189" w:name="_ETM_Q1_1968175"/>
      <w:bookmarkEnd w:id="189"/>
      <w:r>
        <w:rPr>
          <w:rFonts w:hint="cs"/>
          <w:rtl/>
        </w:rPr>
        <w:t>אז תגיש את זה</w:t>
      </w:r>
      <w:r w:rsidR="003621A2" w:rsidRPr="003621A2">
        <w:rPr>
          <w:rtl/>
        </w:rPr>
        <w:t xml:space="preserve"> </w:t>
      </w:r>
      <w:r>
        <w:rPr>
          <w:rFonts w:hint="cs"/>
          <w:rtl/>
        </w:rPr>
        <w:t>ב</w:t>
      </w:r>
      <w:r w:rsidR="003621A2" w:rsidRPr="003621A2">
        <w:rPr>
          <w:rtl/>
        </w:rPr>
        <w:t>פרטית</w:t>
      </w:r>
      <w:r>
        <w:rPr>
          <w:rFonts w:hint="cs"/>
          <w:rtl/>
        </w:rPr>
        <w:t>,</w:t>
      </w:r>
      <w:r w:rsidR="003621A2" w:rsidRPr="003621A2">
        <w:rPr>
          <w:rtl/>
        </w:rPr>
        <w:t xml:space="preserve"> אנחנו נתמוך למרות שאנחנו </w:t>
      </w:r>
      <w:r>
        <w:rPr>
          <w:rFonts w:hint="cs"/>
          <w:rtl/>
        </w:rPr>
        <w:t>אופוזיציה לחומנית.</w:t>
      </w:r>
      <w:bookmarkStart w:id="190" w:name="_ETM_Q1_1978665"/>
      <w:bookmarkEnd w:id="190"/>
    </w:p>
    <w:p w:rsidR="00416296" w:rsidRDefault="00416296" w:rsidP="00416296">
      <w:pPr>
        <w:rPr>
          <w:rtl/>
        </w:rPr>
      </w:pPr>
      <w:bookmarkStart w:id="191" w:name="_ETM_Q1_1978763"/>
      <w:bookmarkEnd w:id="191"/>
    </w:p>
    <w:p w:rsidR="00416296" w:rsidRDefault="00416296" w:rsidP="0033253F">
      <w:pPr>
        <w:pStyle w:val="af6"/>
        <w:rPr>
          <w:rtl/>
        </w:rPr>
      </w:pPr>
      <w:bookmarkStart w:id="192" w:name="ET_yor_6156_138"/>
      <w:r w:rsidRPr="0033253F">
        <w:rPr>
          <w:rStyle w:val="TagStyle"/>
          <w:rtl/>
        </w:rPr>
        <w:t xml:space="preserve"> &lt;&lt; יור &gt;&gt;</w:t>
      </w:r>
      <w:r w:rsidRPr="00416296">
        <w:rPr>
          <w:rStyle w:val="TagStyle"/>
          <w:rtl/>
        </w:rPr>
        <w:t xml:space="preserve"> </w:t>
      </w:r>
      <w:r>
        <w:rPr>
          <w:rtl/>
        </w:rPr>
        <w:t>היו"ר גלעד קריב:</w:t>
      </w:r>
      <w:r w:rsidRPr="00416296">
        <w:rPr>
          <w:rStyle w:val="TagStyle"/>
          <w:rtl/>
        </w:rPr>
        <w:t xml:space="preserve"> </w:t>
      </w:r>
      <w:r w:rsidRPr="0033253F">
        <w:rPr>
          <w:rStyle w:val="TagStyle"/>
          <w:rtl/>
        </w:rPr>
        <w:t>&lt;&lt; יור &gt;&gt;</w:t>
      </w:r>
      <w:r>
        <w:rPr>
          <w:rtl/>
        </w:rPr>
        <w:t xml:space="preserve">   </w:t>
      </w:r>
      <w:bookmarkEnd w:id="192"/>
    </w:p>
    <w:p w:rsidR="00416296" w:rsidRDefault="00416296" w:rsidP="00416296">
      <w:pPr>
        <w:pStyle w:val="KeepWithNext"/>
        <w:rPr>
          <w:rtl/>
        </w:rPr>
      </w:pPr>
    </w:p>
    <w:p w:rsidR="001F6A3A" w:rsidRDefault="00416296" w:rsidP="001F6A3A">
      <w:pPr>
        <w:rPr>
          <w:rtl/>
        </w:rPr>
      </w:pPr>
      <w:bookmarkStart w:id="193" w:name="_ETM_Q1_1979485"/>
      <w:bookmarkEnd w:id="193"/>
      <w:r>
        <w:rPr>
          <w:rtl/>
        </w:rPr>
        <w:t xml:space="preserve">זה מבחינתי </w:t>
      </w:r>
      <w:r>
        <w:rPr>
          <w:rFonts w:hint="cs"/>
          <w:rtl/>
        </w:rPr>
        <w:t xml:space="preserve">אחד </w:t>
      </w:r>
      <w:bookmarkStart w:id="194" w:name="_ETM_Q1_1979241"/>
      <w:bookmarkEnd w:id="194"/>
      <w:r w:rsidR="003621A2" w:rsidRPr="003621A2">
        <w:rPr>
          <w:rtl/>
        </w:rPr>
        <w:t>התוצרים של הדיון הזה</w:t>
      </w:r>
      <w:r>
        <w:rPr>
          <w:rFonts w:hint="cs"/>
          <w:rtl/>
        </w:rPr>
        <w:t>,</w:t>
      </w:r>
      <w:r w:rsidR="003621A2" w:rsidRPr="003621A2">
        <w:rPr>
          <w:rtl/>
        </w:rPr>
        <w:t xml:space="preserve"> מחשבה משותפת שלנו</w:t>
      </w:r>
      <w:r w:rsidR="00C86C3A">
        <w:rPr>
          <w:rFonts w:hint="cs"/>
          <w:rtl/>
        </w:rPr>
        <w:t>,</w:t>
      </w:r>
      <w:r w:rsidR="003621A2" w:rsidRPr="003621A2">
        <w:rPr>
          <w:rtl/>
        </w:rPr>
        <w:t xml:space="preserve"> מפת דרכים לתיקוני חקיקה</w:t>
      </w:r>
      <w:r w:rsidR="00C86C3A">
        <w:rPr>
          <w:rFonts w:hint="cs"/>
          <w:rtl/>
        </w:rPr>
        <w:t>,</w:t>
      </w:r>
      <w:r w:rsidR="003621A2" w:rsidRPr="003621A2">
        <w:rPr>
          <w:rtl/>
        </w:rPr>
        <w:t xml:space="preserve"> חלקם צריכים להיות ממשלתיים</w:t>
      </w:r>
      <w:r w:rsidR="00C86C3A">
        <w:rPr>
          <w:rFonts w:hint="cs"/>
          <w:rtl/>
        </w:rPr>
        <w:t>,</w:t>
      </w:r>
      <w:r w:rsidR="003621A2" w:rsidRPr="003621A2">
        <w:rPr>
          <w:rtl/>
        </w:rPr>
        <w:t xml:space="preserve"> חלקם יכולים להיות לא ממשלתי</w:t>
      </w:r>
      <w:r w:rsidR="00C86C3A">
        <w:rPr>
          <w:rFonts w:hint="cs"/>
          <w:rtl/>
        </w:rPr>
        <w:t>ים,</w:t>
      </w:r>
      <w:r w:rsidR="003621A2" w:rsidRPr="003621A2">
        <w:rPr>
          <w:rtl/>
        </w:rPr>
        <w:t xml:space="preserve"> הכ</w:t>
      </w:r>
      <w:r w:rsidR="00B77A45">
        <w:rPr>
          <w:rFonts w:hint="cs"/>
          <w:rtl/>
        </w:rPr>
        <w:t>ו</w:t>
      </w:r>
      <w:r w:rsidR="003621A2" w:rsidRPr="003621A2">
        <w:rPr>
          <w:rtl/>
        </w:rPr>
        <w:t>ל בסדר</w:t>
      </w:r>
      <w:r w:rsidR="00C86C3A">
        <w:rPr>
          <w:rFonts w:hint="cs"/>
          <w:rtl/>
        </w:rPr>
        <w:t>.</w:t>
      </w:r>
      <w:r w:rsidR="003621A2" w:rsidRPr="003621A2">
        <w:rPr>
          <w:rtl/>
        </w:rPr>
        <w:t xml:space="preserve"> כרגע מה שאנחנו שומעים</w:t>
      </w:r>
      <w:r w:rsidR="00C86C3A">
        <w:rPr>
          <w:rFonts w:hint="cs"/>
          <w:rtl/>
        </w:rPr>
        <w:t>,</w:t>
      </w:r>
      <w:r w:rsidR="003621A2" w:rsidRPr="003621A2">
        <w:rPr>
          <w:rtl/>
        </w:rPr>
        <w:t xml:space="preserve"> וחשוב לי לומר את זה לפרוטוקול</w:t>
      </w:r>
      <w:r w:rsidR="00C86C3A">
        <w:rPr>
          <w:rFonts w:hint="cs"/>
          <w:rtl/>
        </w:rPr>
        <w:t>,</w:t>
      </w:r>
      <w:r w:rsidR="003621A2" w:rsidRPr="003621A2">
        <w:rPr>
          <w:rtl/>
        </w:rPr>
        <w:t xml:space="preserve"> שבחוק האזנות סתר יש דיווח סדיר ליועמ"ש ויש דיווח שנתי לוועדה</w:t>
      </w:r>
      <w:r w:rsidR="001F6A3A">
        <w:rPr>
          <w:rFonts w:hint="cs"/>
          <w:rtl/>
        </w:rPr>
        <w:t>.</w:t>
      </w:r>
      <w:r w:rsidR="003621A2" w:rsidRPr="003621A2">
        <w:rPr>
          <w:rtl/>
        </w:rPr>
        <w:t xml:space="preserve"> בחוק נתוני תקשורת יש דיווח רבעוני ליועמ"ש ואין דיווח לוועדה</w:t>
      </w:r>
      <w:r w:rsidR="001F6A3A">
        <w:rPr>
          <w:rFonts w:hint="cs"/>
          <w:rtl/>
        </w:rPr>
        <w:t>,</w:t>
      </w:r>
      <w:r w:rsidR="003621A2" w:rsidRPr="003621A2">
        <w:rPr>
          <w:rtl/>
        </w:rPr>
        <w:t xml:space="preserve"> ובחוק שעוסק בתפיסת מידע נייח</w:t>
      </w:r>
      <w:r w:rsidR="001F6A3A">
        <w:rPr>
          <w:rFonts w:hint="cs"/>
          <w:rtl/>
        </w:rPr>
        <w:t>,</w:t>
      </w:r>
      <w:r w:rsidR="003621A2" w:rsidRPr="003621A2">
        <w:rPr>
          <w:rtl/>
        </w:rPr>
        <w:t xml:space="preserve"> החוק </w:t>
      </w:r>
      <w:r w:rsidR="001F6A3A">
        <w:rPr>
          <w:rtl/>
        </w:rPr>
        <w:t>שמסדיר א</w:t>
      </w:r>
      <w:r w:rsidR="001F6A3A">
        <w:rPr>
          <w:rFonts w:hint="cs"/>
          <w:rtl/>
        </w:rPr>
        <w:t>יך</w:t>
      </w:r>
      <w:r w:rsidR="003621A2" w:rsidRPr="003621A2">
        <w:rPr>
          <w:rtl/>
        </w:rPr>
        <w:t xml:space="preserve"> המשטרה מכוח צו שיפוטי נכנסת למקום ולוקחת את החומרה</w:t>
      </w:r>
      <w:r w:rsidR="001F6A3A">
        <w:rPr>
          <w:rFonts w:hint="cs"/>
          <w:rtl/>
        </w:rPr>
        <w:t xml:space="preserve"> א</w:t>
      </w:r>
      <w:r w:rsidR="00B77A45">
        <w:rPr>
          <w:rFonts w:hint="cs"/>
          <w:rtl/>
        </w:rPr>
        <w:t>י</w:t>
      </w:r>
      <w:r w:rsidR="001F6A3A">
        <w:rPr>
          <w:rFonts w:hint="cs"/>
          <w:rtl/>
        </w:rPr>
        <w:t>תה,</w:t>
      </w:r>
      <w:r w:rsidR="003621A2" w:rsidRPr="003621A2">
        <w:rPr>
          <w:rtl/>
        </w:rPr>
        <w:t xml:space="preserve"> כ</w:t>
      </w:r>
      <w:r w:rsidR="001F6A3A">
        <w:rPr>
          <w:rFonts w:hint="cs"/>
          <w:rtl/>
        </w:rPr>
        <w:t>א</w:t>
      </w:r>
      <w:r w:rsidR="003621A2" w:rsidRPr="003621A2">
        <w:rPr>
          <w:rtl/>
        </w:rPr>
        <w:t>ן אין מנגנון של דיווח ליועמ"ש</w:t>
      </w:r>
      <w:r w:rsidR="001F6A3A">
        <w:rPr>
          <w:rFonts w:hint="cs"/>
          <w:rtl/>
        </w:rPr>
        <w:t>.</w:t>
      </w:r>
      <w:r w:rsidR="003621A2" w:rsidRPr="003621A2">
        <w:rPr>
          <w:rtl/>
        </w:rPr>
        <w:t xml:space="preserve"> אני לא אומר שצריך</w:t>
      </w:r>
      <w:r w:rsidR="001F6A3A">
        <w:rPr>
          <w:rFonts w:hint="cs"/>
          <w:rtl/>
        </w:rPr>
        <w:t>,</w:t>
      </w:r>
      <w:r w:rsidR="003621A2" w:rsidRPr="003621A2">
        <w:rPr>
          <w:rtl/>
        </w:rPr>
        <w:t xml:space="preserve"> אני רק אומר </w:t>
      </w:r>
      <w:r w:rsidR="001F6A3A">
        <w:rPr>
          <w:rFonts w:hint="cs"/>
          <w:rtl/>
        </w:rPr>
        <w:t>שבה</w:t>
      </w:r>
      <w:r w:rsidR="003621A2" w:rsidRPr="003621A2">
        <w:rPr>
          <w:rtl/>
        </w:rPr>
        <w:t>קשר הזה</w:t>
      </w:r>
      <w:r w:rsidR="001F6A3A">
        <w:rPr>
          <w:rFonts w:hint="cs"/>
          <w:rtl/>
        </w:rPr>
        <w:t>,</w:t>
      </w:r>
      <w:r w:rsidR="003621A2" w:rsidRPr="003621A2">
        <w:rPr>
          <w:rtl/>
        </w:rPr>
        <w:t xml:space="preserve"> כ</w:t>
      </w:r>
      <w:r w:rsidR="001F6A3A">
        <w:rPr>
          <w:rFonts w:hint="cs"/>
          <w:rtl/>
        </w:rPr>
        <w:t xml:space="preserve">י </w:t>
      </w:r>
      <w:r w:rsidR="003621A2" w:rsidRPr="003621A2">
        <w:rPr>
          <w:rtl/>
        </w:rPr>
        <w:t>מידע נתפס גם על חומרה ולא רק בתקשורת בענן או בתווך המקוון</w:t>
      </w:r>
      <w:r w:rsidR="001F6A3A">
        <w:rPr>
          <w:rFonts w:hint="cs"/>
          <w:rtl/>
        </w:rPr>
        <w:t>,</w:t>
      </w:r>
      <w:r w:rsidR="003621A2" w:rsidRPr="003621A2">
        <w:rPr>
          <w:rtl/>
        </w:rPr>
        <w:t xml:space="preserve"> כ</w:t>
      </w:r>
      <w:r w:rsidR="001F6A3A">
        <w:rPr>
          <w:rFonts w:hint="cs"/>
          <w:rtl/>
        </w:rPr>
        <w:t>א</w:t>
      </w:r>
      <w:r w:rsidR="003621A2" w:rsidRPr="003621A2">
        <w:rPr>
          <w:rtl/>
        </w:rPr>
        <w:t>ן אין שגרת דיווח או חובת דיווח ליועמ"ש וממילא אין דיווח לוועדה</w:t>
      </w:r>
      <w:r w:rsidR="001F6A3A">
        <w:rPr>
          <w:rFonts w:hint="cs"/>
          <w:rtl/>
        </w:rPr>
        <w:t>.</w:t>
      </w:r>
    </w:p>
    <w:p w:rsidR="001F6A3A" w:rsidRDefault="001F6A3A" w:rsidP="001F6A3A">
      <w:pPr>
        <w:rPr>
          <w:rtl/>
        </w:rPr>
      </w:pPr>
      <w:bookmarkStart w:id="195" w:name="_ETM_Q1_2045371"/>
      <w:bookmarkStart w:id="196" w:name="_ETM_Q1_2045529"/>
      <w:bookmarkStart w:id="197" w:name="_ETM_Q1_2046843"/>
      <w:bookmarkEnd w:id="195"/>
      <w:bookmarkEnd w:id="196"/>
      <w:bookmarkEnd w:id="197"/>
    </w:p>
    <w:p w:rsidR="001F6A3A" w:rsidRDefault="001F6A3A" w:rsidP="0033253F">
      <w:pPr>
        <w:pStyle w:val="af9"/>
        <w:rPr>
          <w:rtl/>
        </w:rPr>
      </w:pPr>
      <w:bookmarkStart w:id="198" w:name="ET_guest_3540_139"/>
      <w:r w:rsidRPr="0033253F">
        <w:rPr>
          <w:rStyle w:val="TagStyle"/>
          <w:rtl/>
        </w:rPr>
        <w:t xml:space="preserve"> &lt;&lt; אורח &gt;&gt;</w:t>
      </w:r>
      <w:r w:rsidRPr="001F6A3A">
        <w:rPr>
          <w:rStyle w:val="TagStyle"/>
          <w:rtl/>
        </w:rPr>
        <w:t xml:space="preserve"> </w:t>
      </w:r>
      <w:r>
        <w:rPr>
          <w:rtl/>
        </w:rPr>
        <w:t>גבריאלה פיסמן:</w:t>
      </w:r>
      <w:r w:rsidRPr="001F6A3A">
        <w:rPr>
          <w:rStyle w:val="TagStyle"/>
          <w:rtl/>
        </w:rPr>
        <w:t xml:space="preserve"> </w:t>
      </w:r>
      <w:r w:rsidRPr="0033253F">
        <w:rPr>
          <w:rStyle w:val="TagStyle"/>
          <w:rtl/>
        </w:rPr>
        <w:t>&lt;&lt; אורח &gt;&gt;</w:t>
      </w:r>
      <w:r>
        <w:rPr>
          <w:rtl/>
        </w:rPr>
        <w:t xml:space="preserve">   </w:t>
      </w:r>
      <w:bookmarkEnd w:id="198"/>
    </w:p>
    <w:p w:rsidR="001F6A3A" w:rsidRDefault="001F6A3A" w:rsidP="001F6A3A">
      <w:pPr>
        <w:pStyle w:val="KeepWithNext"/>
        <w:rPr>
          <w:rtl/>
        </w:rPr>
      </w:pPr>
    </w:p>
    <w:p w:rsidR="0036789E" w:rsidRDefault="003621A2" w:rsidP="0036789E">
      <w:pPr>
        <w:rPr>
          <w:rtl/>
        </w:rPr>
      </w:pPr>
      <w:bookmarkStart w:id="199" w:name="_ETM_Q1_2047575"/>
      <w:bookmarkStart w:id="200" w:name="_ETM_Q1_2047665"/>
      <w:bookmarkEnd w:id="199"/>
      <w:bookmarkEnd w:id="200"/>
      <w:r w:rsidRPr="003621A2">
        <w:rPr>
          <w:rtl/>
        </w:rPr>
        <w:t xml:space="preserve">אני כן אגיד שפקודת סדר הדין הפלילי </w:t>
      </w:r>
      <w:r w:rsidR="001F6A3A">
        <w:rPr>
          <w:rFonts w:hint="cs"/>
          <w:rtl/>
        </w:rPr>
        <w:t xml:space="preserve">היא </w:t>
      </w:r>
      <w:r w:rsidRPr="003621A2">
        <w:rPr>
          <w:rtl/>
        </w:rPr>
        <w:t>פקודה מנדטורית מ-1969</w:t>
      </w:r>
      <w:r w:rsidR="001F6A3A">
        <w:rPr>
          <w:rFonts w:hint="cs"/>
          <w:rtl/>
        </w:rPr>
        <w:t>. נעשתה</w:t>
      </w:r>
      <w:r w:rsidRPr="003621A2">
        <w:rPr>
          <w:rtl/>
        </w:rPr>
        <w:t xml:space="preserve"> רפורמה מאוד משמעותית בכל דיני החיפוש בזמנו בעקבות ועדה בראשות השופט דב לוין </w:t>
      </w:r>
      <w:r w:rsidR="00571850">
        <w:rPr>
          <w:rFonts w:hint="cs"/>
          <w:rtl/>
        </w:rPr>
        <w:t>ז"ל.</w:t>
      </w:r>
      <w:r w:rsidRPr="003621A2">
        <w:rPr>
          <w:rtl/>
        </w:rPr>
        <w:t xml:space="preserve"> הרפורמה הזו גובשה כהצעה ממשלתית </w:t>
      </w:r>
      <w:r w:rsidR="00571850">
        <w:rPr>
          <w:rFonts w:hint="cs"/>
          <w:rtl/>
        </w:rPr>
        <w:t>ו</w:t>
      </w:r>
      <w:r w:rsidRPr="003621A2">
        <w:rPr>
          <w:rtl/>
        </w:rPr>
        <w:t>הונחה על שולחן הכנסת ב-2014</w:t>
      </w:r>
      <w:r w:rsidR="0036789E">
        <w:rPr>
          <w:rFonts w:hint="cs"/>
          <w:rtl/>
        </w:rPr>
        <w:t>.</w:t>
      </w:r>
      <w:r w:rsidRPr="003621A2">
        <w:rPr>
          <w:rtl/>
        </w:rPr>
        <w:t xml:space="preserve"> הגיע</w:t>
      </w:r>
      <w:r w:rsidR="0036789E">
        <w:rPr>
          <w:rFonts w:hint="cs"/>
          <w:rtl/>
        </w:rPr>
        <w:t>ה</w:t>
      </w:r>
      <w:r w:rsidRPr="003621A2">
        <w:rPr>
          <w:rtl/>
        </w:rPr>
        <w:t xml:space="preserve"> גם כ</w:t>
      </w:r>
      <w:r w:rsidR="0036789E">
        <w:rPr>
          <w:rFonts w:hint="cs"/>
          <w:rtl/>
        </w:rPr>
        <w:t>א</w:t>
      </w:r>
      <w:r w:rsidRPr="003621A2">
        <w:rPr>
          <w:rtl/>
        </w:rPr>
        <w:t>ן לדיון בכנסת ה-20</w:t>
      </w:r>
      <w:r w:rsidR="0036789E">
        <w:rPr>
          <w:rFonts w:hint="cs"/>
          <w:rtl/>
        </w:rPr>
        <w:t>.</w:t>
      </w:r>
      <w:r w:rsidR="0036789E">
        <w:rPr>
          <w:rtl/>
        </w:rPr>
        <w:t xml:space="preserve"> </w:t>
      </w:r>
      <w:r w:rsidRPr="003621A2">
        <w:rPr>
          <w:rtl/>
        </w:rPr>
        <w:t>הצעה זו</w:t>
      </w:r>
      <w:r w:rsidR="0036789E">
        <w:rPr>
          <w:rFonts w:hint="cs"/>
          <w:rtl/>
        </w:rPr>
        <w:t xml:space="preserve"> היא</w:t>
      </w:r>
      <w:r w:rsidR="0036789E">
        <w:rPr>
          <w:rtl/>
        </w:rPr>
        <w:t xml:space="preserve"> רפורמה מאוד</w:t>
      </w:r>
      <w:r w:rsidR="0036789E">
        <w:rPr>
          <w:rFonts w:hint="cs"/>
          <w:rtl/>
        </w:rPr>
        <w:t>-</w:t>
      </w:r>
      <w:r w:rsidRPr="003621A2">
        <w:rPr>
          <w:rtl/>
        </w:rPr>
        <w:t>מאוד משמעותית</w:t>
      </w:r>
      <w:r w:rsidR="0036789E">
        <w:rPr>
          <w:rFonts w:hint="cs"/>
          <w:rtl/>
        </w:rPr>
        <w:t>,</w:t>
      </w:r>
      <w:r w:rsidRPr="003621A2">
        <w:rPr>
          <w:rtl/>
        </w:rPr>
        <w:t xml:space="preserve"> בין היתר בכל הנוגע לחיפוש במחשב</w:t>
      </w:r>
      <w:r w:rsidR="0036789E">
        <w:rPr>
          <w:rFonts w:hint="cs"/>
          <w:rtl/>
        </w:rPr>
        <w:t>,</w:t>
      </w:r>
      <w:r w:rsidR="0036789E">
        <w:rPr>
          <w:rtl/>
        </w:rPr>
        <w:t xml:space="preserve"> ש</w:t>
      </w:r>
      <w:r w:rsidRPr="003621A2">
        <w:rPr>
          <w:rtl/>
        </w:rPr>
        <w:t>מן הסתם גם מטריד כיום את הוועדה וגם אותנו</w:t>
      </w:r>
      <w:r w:rsidR="0036789E">
        <w:rPr>
          <w:rFonts w:hint="cs"/>
          <w:rtl/>
        </w:rPr>
        <w:t>.</w:t>
      </w:r>
      <w:r w:rsidRPr="003621A2">
        <w:rPr>
          <w:rtl/>
        </w:rPr>
        <w:t xml:space="preserve"> יש שם איזונים</w:t>
      </w:r>
      <w:r w:rsidR="0036789E">
        <w:rPr>
          <w:rFonts w:hint="cs"/>
          <w:rtl/>
        </w:rPr>
        <w:t>,</w:t>
      </w:r>
      <w:r w:rsidRPr="003621A2">
        <w:rPr>
          <w:rtl/>
        </w:rPr>
        <w:t xml:space="preserve"> יש שם חקיקה מודרנית</w:t>
      </w:r>
      <w:r w:rsidR="0036789E">
        <w:rPr>
          <w:rFonts w:hint="cs"/>
          <w:rtl/>
        </w:rPr>
        <w:t>,</w:t>
      </w:r>
      <w:r w:rsidRPr="003621A2">
        <w:rPr>
          <w:rtl/>
        </w:rPr>
        <w:t xml:space="preserve"> נכונה</w:t>
      </w:r>
      <w:r w:rsidR="0036789E">
        <w:rPr>
          <w:rFonts w:hint="cs"/>
          <w:rtl/>
        </w:rPr>
        <w:t>,</w:t>
      </w:r>
      <w:r w:rsidRPr="003621A2">
        <w:rPr>
          <w:rtl/>
        </w:rPr>
        <w:t xml:space="preserve"> שנחקקה לאור חוקי היסוד</w:t>
      </w:r>
      <w:r w:rsidR="0036789E">
        <w:rPr>
          <w:rFonts w:hint="cs"/>
          <w:rtl/>
        </w:rPr>
        <w:t>.</w:t>
      </w:r>
      <w:r w:rsidRPr="003621A2">
        <w:rPr>
          <w:rtl/>
        </w:rPr>
        <w:t xml:space="preserve"> הדברים מאוד מפורטים</w:t>
      </w:r>
      <w:r w:rsidR="0036789E">
        <w:rPr>
          <w:rFonts w:hint="cs"/>
          <w:rtl/>
        </w:rPr>
        <w:t>.</w:t>
      </w:r>
      <w:r w:rsidRPr="003621A2">
        <w:rPr>
          <w:rtl/>
        </w:rPr>
        <w:t xml:space="preserve"> יש שם הבניה של שיקול הדעת ואני מקווה שבקרוב נוכל גם להביא </w:t>
      </w:r>
      <w:r w:rsidR="0036789E">
        <w:rPr>
          <w:rFonts w:hint="cs"/>
          <w:rtl/>
        </w:rPr>
        <w:t>את ההצעה הזו.</w:t>
      </w:r>
    </w:p>
    <w:p w:rsidR="0036789E" w:rsidRDefault="0036789E" w:rsidP="0036789E">
      <w:pPr>
        <w:rPr>
          <w:rtl/>
        </w:rPr>
      </w:pPr>
      <w:bookmarkStart w:id="201" w:name="_ETM_Q1_2104857"/>
      <w:bookmarkStart w:id="202" w:name="_ETM_Q1_2104976"/>
      <w:bookmarkEnd w:id="201"/>
      <w:bookmarkEnd w:id="202"/>
    </w:p>
    <w:p w:rsidR="0036789E" w:rsidRDefault="0036789E" w:rsidP="0033253F">
      <w:pPr>
        <w:pStyle w:val="af6"/>
        <w:rPr>
          <w:rtl/>
        </w:rPr>
      </w:pPr>
      <w:bookmarkStart w:id="203" w:name="ET_yor_6156_140"/>
      <w:r w:rsidRPr="0033253F">
        <w:rPr>
          <w:rStyle w:val="TagStyle"/>
          <w:rtl/>
        </w:rPr>
        <w:t xml:space="preserve"> &lt;&lt; יור &gt;&gt;</w:t>
      </w:r>
      <w:r w:rsidRPr="0036789E">
        <w:rPr>
          <w:rStyle w:val="TagStyle"/>
          <w:rtl/>
        </w:rPr>
        <w:t xml:space="preserve"> </w:t>
      </w:r>
      <w:r>
        <w:rPr>
          <w:rtl/>
        </w:rPr>
        <w:t>היו"ר גלעד קריב:</w:t>
      </w:r>
      <w:r w:rsidRPr="0036789E">
        <w:rPr>
          <w:rStyle w:val="TagStyle"/>
          <w:rtl/>
        </w:rPr>
        <w:t xml:space="preserve"> </w:t>
      </w:r>
      <w:r w:rsidRPr="0033253F">
        <w:rPr>
          <w:rStyle w:val="TagStyle"/>
          <w:rtl/>
        </w:rPr>
        <w:t>&lt;&lt; יור &gt;&gt;</w:t>
      </w:r>
      <w:r>
        <w:rPr>
          <w:rtl/>
        </w:rPr>
        <w:t xml:space="preserve">   </w:t>
      </w:r>
      <w:bookmarkEnd w:id="203"/>
    </w:p>
    <w:p w:rsidR="0036789E" w:rsidRDefault="0036789E" w:rsidP="0036789E">
      <w:pPr>
        <w:pStyle w:val="KeepWithNext"/>
        <w:rPr>
          <w:rtl/>
        </w:rPr>
      </w:pPr>
    </w:p>
    <w:p w:rsidR="00D451CB" w:rsidRDefault="003621A2" w:rsidP="00B77A45">
      <w:pPr>
        <w:rPr>
          <w:rtl/>
        </w:rPr>
      </w:pPr>
      <w:bookmarkStart w:id="204" w:name="_ETM_Q1_2105726"/>
      <w:bookmarkEnd w:id="204"/>
      <w:r w:rsidRPr="003621A2">
        <w:rPr>
          <w:rtl/>
        </w:rPr>
        <w:t>זה בעצם מעביר אותנו לנקודה השנייה שביקשתי ממך ו</w:t>
      </w:r>
      <w:r w:rsidR="00B77A45">
        <w:rPr>
          <w:rFonts w:hint="cs"/>
          <w:rtl/>
        </w:rPr>
        <w:t>היא</w:t>
      </w:r>
      <w:r w:rsidRPr="003621A2">
        <w:rPr>
          <w:rtl/>
        </w:rPr>
        <w:t xml:space="preserve"> להבין היום את תמונת המצב המשפטית בהינתן העובדה שחוק החיפוש</w:t>
      </w:r>
      <w:r w:rsidR="009E017C">
        <w:rPr>
          <w:rFonts w:hint="cs"/>
          <w:rtl/>
        </w:rPr>
        <w:t>,</w:t>
      </w:r>
      <w:r w:rsidRPr="003621A2">
        <w:rPr>
          <w:rtl/>
        </w:rPr>
        <w:t xml:space="preserve"> נקרא לו </w:t>
      </w:r>
      <w:r w:rsidR="009E017C">
        <w:rPr>
          <w:rFonts w:hint="cs"/>
          <w:rtl/>
        </w:rPr>
        <w:t>"ה</w:t>
      </w:r>
      <w:r w:rsidRPr="003621A2">
        <w:rPr>
          <w:rtl/>
        </w:rPr>
        <w:t>חדש</w:t>
      </w:r>
      <w:r w:rsidR="009E017C">
        <w:rPr>
          <w:rFonts w:hint="cs"/>
          <w:rtl/>
        </w:rPr>
        <w:t>",</w:t>
      </w:r>
      <w:r w:rsidRPr="003621A2">
        <w:rPr>
          <w:rtl/>
        </w:rPr>
        <w:t xml:space="preserve"> לא אושר</w:t>
      </w:r>
      <w:r w:rsidR="009E017C">
        <w:rPr>
          <w:rFonts w:hint="cs"/>
          <w:rtl/>
        </w:rPr>
        <w:t>. הוא</w:t>
      </w:r>
      <w:r w:rsidRPr="003621A2">
        <w:rPr>
          <w:rtl/>
        </w:rPr>
        <w:t xml:space="preserve"> הונח על שולחן הכנסת</w:t>
      </w:r>
      <w:r w:rsidR="009E017C">
        <w:rPr>
          <w:rFonts w:hint="cs"/>
          <w:rtl/>
        </w:rPr>
        <w:t>,</w:t>
      </w:r>
      <w:r w:rsidRPr="003621A2">
        <w:rPr>
          <w:rtl/>
        </w:rPr>
        <w:t xml:space="preserve"> הוא לא אושר כ</w:t>
      </w:r>
      <w:r w:rsidR="009E017C">
        <w:rPr>
          <w:rFonts w:hint="cs"/>
          <w:rtl/>
        </w:rPr>
        <w:t>א</w:t>
      </w:r>
      <w:r w:rsidRPr="003621A2">
        <w:rPr>
          <w:rtl/>
        </w:rPr>
        <w:t>ן</w:t>
      </w:r>
      <w:r w:rsidR="009E017C">
        <w:rPr>
          <w:rFonts w:hint="cs"/>
          <w:rtl/>
        </w:rPr>
        <w:t>.</w:t>
      </w:r>
      <w:r w:rsidRPr="003621A2">
        <w:rPr>
          <w:rtl/>
        </w:rPr>
        <w:t xml:space="preserve"> כדרך אגב</w:t>
      </w:r>
      <w:r w:rsidR="009E017C">
        <w:rPr>
          <w:rFonts w:hint="cs"/>
          <w:rtl/>
        </w:rPr>
        <w:t>,</w:t>
      </w:r>
      <w:r w:rsidRPr="003621A2">
        <w:rPr>
          <w:rtl/>
        </w:rPr>
        <w:t xml:space="preserve"> </w:t>
      </w:r>
      <w:r w:rsidR="00B77A45">
        <w:rPr>
          <w:rFonts w:hint="cs"/>
          <w:rtl/>
        </w:rPr>
        <w:t>לא הוחל</w:t>
      </w:r>
      <w:r w:rsidRPr="003621A2">
        <w:rPr>
          <w:rtl/>
        </w:rPr>
        <w:t xml:space="preserve"> לגביו דין רציפות</w:t>
      </w:r>
      <w:r w:rsidR="00B77A45">
        <w:rPr>
          <w:rFonts w:hint="cs"/>
          <w:rtl/>
        </w:rPr>
        <w:t>,</w:t>
      </w:r>
      <w:r w:rsidRPr="003621A2">
        <w:rPr>
          <w:rtl/>
        </w:rPr>
        <w:t xml:space="preserve"> הוא לא מונח על שולחנה של הכנסת ה-24</w:t>
      </w:r>
      <w:r w:rsidR="009E017C">
        <w:rPr>
          <w:rFonts w:hint="cs"/>
          <w:rtl/>
        </w:rPr>
        <w:t>.</w:t>
      </w:r>
      <w:r w:rsidRPr="003621A2">
        <w:rPr>
          <w:rtl/>
        </w:rPr>
        <w:t xml:space="preserve"> יש מהלכים של הממשלה בתחום החיפוש</w:t>
      </w:r>
      <w:r w:rsidR="00D451CB">
        <w:rPr>
          <w:rFonts w:hint="cs"/>
          <w:rtl/>
        </w:rPr>
        <w:t>,</w:t>
      </w:r>
      <w:r w:rsidRPr="003621A2">
        <w:rPr>
          <w:rtl/>
        </w:rPr>
        <w:t xml:space="preserve"> אנחנו יודעים</w:t>
      </w:r>
      <w:r w:rsidR="00D451CB">
        <w:rPr>
          <w:rFonts w:hint="cs"/>
          <w:rtl/>
        </w:rPr>
        <w:t>,</w:t>
      </w:r>
      <w:r w:rsidRPr="003621A2">
        <w:rPr>
          <w:rtl/>
        </w:rPr>
        <w:t xml:space="preserve"> זה גם נדון במליאה וכו'</w:t>
      </w:r>
      <w:r w:rsidR="00D451CB">
        <w:rPr>
          <w:rFonts w:hint="cs"/>
          <w:rtl/>
        </w:rPr>
        <w:t>,</w:t>
      </w:r>
      <w:r w:rsidRPr="003621A2">
        <w:rPr>
          <w:rtl/>
        </w:rPr>
        <w:t xml:space="preserve"> אבל כרגע </w:t>
      </w:r>
      <w:r w:rsidR="00D451CB">
        <w:rPr>
          <w:rFonts w:hint="cs"/>
          <w:rtl/>
        </w:rPr>
        <w:t xml:space="preserve">הצעת </w:t>
      </w:r>
      <w:r w:rsidRPr="003621A2">
        <w:rPr>
          <w:rtl/>
        </w:rPr>
        <w:t>חוק החיפוש החדש</w:t>
      </w:r>
      <w:r w:rsidR="00D451CB">
        <w:rPr>
          <w:rFonts w:hint="cs"/>
          <w:rtl/>
        </w:rPr>
        <w:t>,</w:t>
      </w:r>
      <w:r w:rsidRPr="003621A2">
        <w:rPr>
          <w:rtl/>
        </w:rPr>
        <w:t xml:space="preserve"> </w:t>
      </w:r>
      <w:r w:rsidR="00D451CB">
        <w:rPr>
          <w:rFonts w:hint="cs"/>
          <w:rtl/>
        </w:rPr>
        <w:t>ש</w:t>
      </w:r>
      <w:r w:rsidRPr="003621A2">
        <w:rPr>
          <w:rtl/>
        </w:rPr>
        <w:t>הוא כבר לא כל כך חדש</w:t>
      </w:r>
      <w:r w:rsidR="00D451CB">
        <w:rPr>
          <w:rFonts w:hint="cs"/>
          <w:rtl/>
        </w:rPr>
        <w:t xml:space="preserve">, הוא מ-2014, </w:t>
      </w:r>
      <w:r w:rsidRPr="003621A2">
        <w:rPr>
          <w:rtl/>
        </w:rPr>
        <w:t xml:space="preserve">לא מונחת על </w:t>
      </w:r>
      <w:r w:rsidR="00D451CB">
        <w:rPr>
          <w:rFonts w:hint="cs"/>
          <w:rtl/>
        </w:rPr>
        <w:t>ה</w:t>
      </w:r>
      <w:r w:rsidRPr="003621A2">
        <w:rPr>
          <w:rtl/>
        </w:rPr>
        <w:t>שולחן</w:t>
      </w:r>
      <w:r w:rsidR="00D451CB">
        <w:rPr>
          <w:rFonts w:hint="cs"/>
          <w:rtl/>
        </w:rPr>
        <w:t>.</w:t>
      </w:r>
      <w:r w:rsidRPr="003621A2">
        <w:rPr>
          <w:rtl/>
        </w:rPr>
        <w:t xml:space="preserve"> </w:t>
      </w:r>
    </w:p>
    <w:p w:rsidR="00D451CB" w:rsidRDefault="00D451CB" w:rsidP="00D451CB">
      <w:pPr>
        <w:rPr>
          <w:rtl/>
        </w:rPr>
      </w:pPr>
      <w:bookmarkStart w:id="205" w:name="_ETM_Q1_2160792"/>
      <w:bookmarkStart w:id="206" w:name="_ETM_Q1_2160918"/>
      <w:bookmarkEnd w:id="205"/>
      <w:bookmarkEnd w:id="206"/>
    </w:p>
    <w:p w:rsidR="00F851E9" w:rsidRDefault="003621A2" w:rsidP="00F851E9">
      <w:pPr>
        <w:rPr>
          <w:rtl/>
        </w:rPr>
      </w:pPr>
      <w:bookmarkStart w:id="207" w:name="_ETM_Q1_2160983"/>
      <w:bookmarkStart w:id="208" w:name="_ETM_Q1_2161061"/>
      <w:bookmarkEnd w:id="207"/>
      <w:bookmarkEnd w:id="208"/>
      <w:r w:rsidRPr="003621A2">
        <w:rPr>
          <w:rtl/>
        </w:rPr>
        <w:t>בהינתן המצב הזה אנחנו רוצים להבין מה יש היום ברשות הגופים החוקרים מבחינת הסמכה חוקית</w:t>
      </w:r>
      <w:r w:rsidR="00D451CB">
        <w:rPr>
          <w:rFonts w:hint="cs"/>
          <w:rtl/>
        </w:rPr>
        <w:t>.</w:t>
      </w:r>
      <w:r w:rsidR="00D451CB">
        <w:rPr>
          <w:rtl/>
        </w:rPr>
        <w:t xml:space="preserve"> אני מבין שיש פה </w:t>
      </w:r>
      <w:r w:rsidR="00D451CB">
        <w:rPr>
          <w:rFonts w:hint="cs"/>
          <w:rtl/>
        </w:rPr>
        <w:t xml:space="preserve">ארבעה </w:t>
      </w:r>
      <w:r w:rsidRPr="003621A2">
        <w:rPr>
          <w:rtl/>
        </w:rPr>
        <w:t>חוקים שמושלים בכיפה</w:t>
      </w:r>
      <w:r w:rsidR="00D451CB">
        <w:rPr>
          <w:rFonts w:hint="cs"/>
          <w:rtl/>
        </w:rPr>
        <w:t xml:space="preserve">: </w:t>
      </w:r>
      <w:r w:rsidRPr="003621A2">
        <w:rPr>
          <w:rtl/>
        </w:rPr>
        <w:t>חוק האזנות סתר</w:t>
      </w:r>
      <w:r w:rsidR="00D451CB">
        <w:rPr>
          <w:rFonts w:hint="cs"/>
          <w:rtl/>
        </w:rPr>
        <w:t>,</w:t>
      </w:r>
      <w:r w:rsidRPr="003621A2">
        <w:rPr>
          <w:rtl/>
        </w:rPr>
        <w:t xml:space="preserve"> חוק נתוני תקשורת</w:t>
      </w:r>
      <w:r w:rsidR="00D451CB">
        <w:rPr>
          <w:rFonts w:hint="cs"/>
          <w:rtl/>
        </w:rPr>
        <w:t>,</w:t>
      </w:r>
      <w:r w:rsidRPr="003621A2">
        <w:rPr>
          <w:rtl/>
        </w:rPr>
        <w:t xml:space="preserve"> אולי חוק המחשבים כי יש ש</w:t>
      </w:r>
      <w:r w:rsidR="00D451CB">
        <w:rPr>
          <w:rFonts w:hint="cs"/>
          <w:rtl/>
        </w:rPr>
        <w:t>ם</w:t>
      </w:r>
      <w:r w:rsidRPr="003621A2">
        <w:rPr>
          <w:rtl/>
        </w:rPr>
        <w:t xml:space="preserve"> איזושהי התייחסות לתפיסת חומר מתוך מחשבים</w:t>
      </w:r>
      <w:r w:rsidR="00B77A45">
        <w:rPr>
          <w:rFonts w:hint="cs"/>
          <w:rtl/>
        </w:rPr>
        <w:t>,</w:t>
      </w:r>
      <w:r w:rsidR="00D451CB">
        <w:rPr>
          <w:rFonts w:hint="cs"/>
          <w:rtl/>
        </w:rPr>
        <w:t xml:space="preserve"> ו</w:t>
      </w:r>
      <w:r w:rsidRPr="003621A2">
        <w:rPr>
          <w:rtl/>
        </w:rPr>
        <w:t xml:space="preserve">פקודת סדר הדין הפלילי </w:t>
      </w:r>
      <w:r w:rsidR="00D451CB">
        <w:rPr>
          <w:rFonts w:hint="cs"/>
          <w:rtl/>
        </w:rPr>
        <w:t>(</w:t>
      </w:r>
      <w:r w:rsidRPr="003621A2">
        <w:rPr>
          <w:rtl/>
        </w:rPr>
        <w:t>מעצר וחיפוש</w:t>
      </w:r>
      <w:r w:rsidR="00D451CB">
        <w:rPr>
          <w:rFonts w:hint="cs"/>
          <w:rtl/>
        </w:rPr>
        <w:t>),</w:t>
      </w:r>
      <w:r w:rsidRPr="003621A2">
        <w:rPr>
          <w:rtl/>
        </w:rPr>
        <w:t xml:space="preserve"> שזה החומר הנייח</w:t>
      </w:r>
      <w:r w:rsidR="00D451CB">
        <w:rPr>
          <w:rFonts w:hint="cs"/>
          <w:rtl/>
        </w:rPr>
        <w:t>.</w:t>
      </w:r>
      <w:r w:rsidR="00D451CB">
        <w:rPr>
          <w:rtl/>
        </w:rPr>
        <w:t xml:space="preserve"> אז אני מבקש</w:t>
      </w:r>
      <w:r w:rsidRPr="003621A2">
        <w:rPr>
          <w:rtl/>
        </w:rPr>
        <w:t xml:space="preserve"> להבין לשיטתכם</w:t>
      </w:r>
      <w:r w:rsidR="00F851E9">
        <w:rPr>
          <w:rFonts w:hint="cs"/>
          <w:rtl/>
        </w:rPr>
        <w:t>,</w:t>
      </w:r>
      <w:r w:rsidRPr="003621A2">
        <w:rPr>
          <w:rtl/>
        </w:rPr>
        <w:t xml:space="preserve"> לפרשנותכם</w:t>
      </w:r>
      <w:r w:rsidR="00F851E9">
        <w:rPr>
          <w:rFonts w:hint="cs"/>
          <w:rtl/>
        </w:rPr>
        <w:t>,</w:t>
      </w:r>
      <w:r w:rsidRPr="003621A2">
        <w:rPr>
          <w:rtl/>
        </w:rPr>
        <w:t xml:space="preserve"> מה נמצא בסמכות הגופים החוקרים ומה לא נמצא שניסיתם להסדיר בחוק החדש כדי שנדע מה</w:t>
      </w:r>
      <w:r w:rsidR="00B77A45">
        <w:rPr>
          <w:rFonts w:hint="cs"/>
          <w:rtl/>
        </w:rPr>
        <w:t>י</w:t>
      </w:r>
      <w:r w:rsidRPr="003621A2">
        <w:rPr>
          <w:rtl/>
        </w:rPr>
        <w:t xml:space="preserve"> תמונת המצב המשפטי</w:t>
      </w:r>
      <w:r w:rsidR="00F851E9">
        <w:rPr>
          <w:rFonts w:hint="cs"/>
          <w:rtl/>
        </w:rPr>
        <w:t>.</w:t>
      </w:r>
    </w:p>
    <w:p w:rsidR="00F851E9" w:rsidRDefault="00F851E9" w:rsidP="00F851E9">
      <w:pPr>
        <w:rPr>
          <w:rtl/>
        </w:rPr>
      </w:pPr>
      <w:bookmarkStart w:id="209" w:name="_ETM_Q1_2199123"/>
      <w:bookmarkStart w:id="210" w:name="_ETM_Q1_2199267"/>
      <w:bookmarkStart w:id="211" w:name="_ETM_Q1_2201027"/>
      <w:bookmarkEnd w:id="209"/>
      <w:bookmarkEnd w:id="210"/>
      <w:bookmarkEnd w:id="211"/>
    </w:p>
    <w:p w:rsidR="00F851E9" w:rsidRDefault="00F851E9" w:rsidP="0033253F">
      <w:pPr>
        <w:pStyle w:val="a4"/>
        <w:rPr>
          <w:rtl/>
        </w:rPr>
      </w:pPr>
      <w:bookmarkStart w:id="212" w:name="ET_speaker_5763_141"/>
      <w:r w:rsidRPr="0033253F">
        <w:rPr>
          <w:rStyle w:val="TagStyle"/>
          <w:rtl/>
        </w:rPr>
        <w:t xml:space="preserve"> &lt;&lt; דובר &gt;&gt;</w:t>
      </w:r>
      <w:r w:rsidRPr="00F851E9">
        <w:rPr>
          <w:rStyle w:val="TagStyle"/>
          <w:rtl/>
        </w:rPr>
        <w:t xml:space="preserve"> </w:t>
      </w:r>
      <w:r>
        <w:rPr>
          <w:rtl/>
        </w:rPr>
        <w:t>משה ארבל (ש"ס):</w:t>
      </w:r>
      <w:r w:rsidRPr="00F851E9">
        <w:rPr>
          <w:rStyle w:val="TagStyle"/>
          <w:rtl/>
        </w:rPr>
        <w:t xml:space="preserve"> </w:t>
      </w:r>
      <w:r w:rsidRPr="0033253F">
        <w:rPr>
          <w:rStyle w:val="TagStyle"/>
          <w:rtl/>
        </w:rPr>
        <w:t>&lt;&lt; דובר &gt;&gt;</w:t>
      </w:r>
      <w:r>
        <w:rPr>
          <w:rtl/>
        </w:rPr>
        <w:t xml:space="preserve">   </w:t>
      </w:r>
      <w:bookmarkEnd w:id="212"/>
    </w:p>
    <w:p w:rsidR="00F851E9" w:rsidRDefault="00F851E9" w:rsidP="00F851E9">
      <w:pPr>
        <w:pStyle w:val="KeepWithNext"/>
        <w:rPr>
          <w:rtl/>
        </w:rPr>
      </w:pPr>
    </w:p>
    <w:p w:rsidR="005D4EEB" w:rsidRDefault="00F851E9" w:rsidP="00F851E9">
      <w:pPr>
        <w:rPr>
          <w:rtl/>
        </w:rPr>
      </w:pPr>
      <w:bookmarkStart w:id="213" w:name="_ETM_Q1_2201757"/>
      <w:bookmarkStart w:id="214" w:name="_ETM_Q1_2201829"/>
      <w:bookmarkEnd w:id="213"/>
      <w:bookmarkEnd w:id="214"/>
      <w:r>
        <w:rPr>
          <w:rFonts w:hint="cs"/>
          <w:rtl/>
        </w:rPr>
        <w:t xml:space="preserve">ואיזו </w:t>
      </w:r>
      <w:r w:rsidR="003621A2" w:rsidRPr="003621A2">
        <w:rPr>
          <w:rtl/>
        </w:rPr>
        <w:t>סמכות בחוק ישנה בעצם לפריצה מרחוק לטלפונים ניידים</w:t>
      </w:r>
      <w:r w:rsidR="005D4EEB">
        <w:rPr>
          <w:rFonts w:hint="cs"/>
          <w:rtl/>
        </w:rPr>
        <w:t>.</w:t>
      </w:r>
    </w:p>
    <w:p w:rsidR="005D4EEB" w:rsidRDefault="005D4EEB" w:rsidP="00F851E9">
      <w:pPr>
        <w:rPr>
          <w:rtl/>
        </w:rPr>
      </w:pPr>
      <w:bookmarkStart w:id="215" w:name="_ETM_Q1_2207879"/>
      <w:bookmarkStart w:id="216" w:name="_ETM_Q1_2208005"/>
      <w:bookmarkStart w:id="217" w:name="_ETM_Q1_2208711"/>
      <w:bookmarkEnd w:id="215"/>
      <w:bookmarkEnd w:id="216"/>
      <w:bookmarkEnd w:id="217"/>
    </w:p>
    <w:p w:rsidR="005D4EEB" w:rsidRDefault="005D4EEB" w:rsidP="0033253F">
      <w:pPr>
        <w:pStyle w:val="a4"/>
        <w:rPr>
          <w:rtl/>
        </w:rPr>
      </w:pPr>
      <w:bookmarkStart w:id="218" w:name="ET_speaker_6233_142"/>
      <w:r w:rsidRPr="0033253F">
        <w:rPr>
          <w:rStyle w:val="TagStyle"/>
          <w:rtl/>
        </w:rPr>
        <w:t xml:space="preserve"> &lt;&lt; דובר &gt;&gt;</w:t>
      </w:r>
      <w:r w:rsidRPr="005D4EEB">
        <w:rPr>
          <w:rStyle w:val="TagStyle"/>
          <w:rtl/>
        </w:rPr>
        <w:t xml:space="preserve"> </w:t>
      </w:r>
      <w:r>
        <w:rPr>
          <w:rtl/>
        </w:rPr>
        <w:t>גבי לסקי (מרצ):</w:t>
      </w:r>
      <w:r w:rsidRPr="005D4EEB">
        <w:rPr>
          <w:rStyle w:val="TagStyle"/>
          <w:rtl/>
        </w:rPr>
        <w:t xml:space="preserve"> </w:t>
      </w:r>
      <w:r w:rsidRPr="0033253F">
        <w:rPr>
          <w:rStyle w:val="TagStyle"/>
          <w:rtl/>
        </w:rPr>
        <w:t>&lt;&lt; דובר &gt;&gt;</w:t>
      </w:r>
      <w:r>
        <w:rPr>
          <w:rtl/>
        </w:rPr>
        <w:t xml:space="preserve">   </w:t>
      </w:r>
      <w:bookmarkEnd w:id="218"/>
    </w:p>
    <w:p w:rsidR="005D4EEB" w:rsidRDefault="005D4EEB" w:rsidP="005D4EEB">
      <w:pPr>
        <w:pStyle w:val="KeepWithNext"/>
        <w:rPr>
          <w:rtl/>
        </w:rPr>
      </w:pPr>
    </w:p>
    <w:p w:rsidR="00954E4C" w:rsidRDefault="005D4EEB" w:rsidP="005D4EEB">
      <w:pPr>
        <w:rPr>
          <w:rtl/>
        </w:rPr>
      </w:pPr>
      <w:bookmarkStart w:id="219" w:name="_ETM_Q1_2209420"/>
      <w:bookmarkStart w:id="220" w:name="_ETM_Q1_2209482"/>
      <w:bookmarkEnd w:id="219"/>
      <w:bookmarkEnd w:id="220"/>
      <w:r>
        <w:rPr>
          <w:rFonts w:hint="cs"/>
          <w:rtl/>
        </w:rPr>
        <w:t xml:space="preserve">אין. </w:t>
      </w:r>
      <w:bookmarkStart w:id="221" w:name="_ETM_Q1_2210487"/>
      <w:bookmarkEnd w:id="221"/>
      <w:r>
        <w:rPr>
          <w:rFonts w:hint="cs"/>
          <w:rtl/>
        </w:rPr>
        <w:t>שאלה רטורית.</w:t>
      </w:r>
    </w:p>
    <w:p w:rsidR="00954E4C" w:rsidRDefault="00954E4C" w:rsidP="005D4EEB">
      <w:pPr>
        <w:rPr>
          <w:rtl/>
        </w:rPr>
      </w:pPr>
      <w:bookmarkStart w:id="222" w:name="_ETM_Q1_2216999"/>
      <w:bookmarkStart w:id="223" w:name="_ETM_Q1_2217140"/>
      <w:bookmarkStart w:id="224" w:name="_ETM_Q1_2218311"/>
      <w:bookmarkEnd w:id="222"/>
      <w:bookmarkEnd w:id="223"/>
      <w:bookmarkEnd w:id="224"/>
    </w:p>
    <w:p w:rsidR="00954E4C" w:rsidRDefault="00954E4C" w:rsidP="0033253F">
      <w:pPr>
        <w:pStyle w:val="af9"/>
        <w:rPr>
          <w:rtl/>
        </w:rPr>
      </w:pPr>
      <w:bookmarkStart w:id="225" w:name="ET_guest_3540_143"/>
      <w:r w:rsidRPr="0033253F">
        <w:rPr>
          <w:rStyle w:val="TagStyle"/>
          <w:rtl/>
        </w:rPr>
        <w:t xml:space="preserve"> &lt;&lt; אורח &gt;&gt;</w:t>
      </w:r>
      <w:r w:rsidRPr="00954E4C">
        <w:rPr>
          <w:rStyle w:val="TagStyle"/>
          <w:rtl/>
        </w:rPr>
        <w:t xml:space="preserve"> </w:t>
      </w:r>
      <w:r>
        <w:rPr>
          <w:rtl/>
        </w:rPr>
        <w:t>גבריאלה פיסמן:</w:t>
      </w:r>
      <w:r w:rsidRPr="00954E4C">
        <w:rPr>
          <w:rStyle w:val="TagStyle"/>
          <w:rtl/>
        </w:rPr>
        <w:t xml:space="preserve"> </w:t>
      </w:r>
      <w:r w:rsidRPr="0033253F">
        <w:rPr>
          <w:rStyle w:val="TagStyle"/>
          <w:rtl/>
        </w:rPr>
        <w:t>&lt;&lt; אורח &gt;&gt;</w:t>
      </w:r>
      <w:r>
        <w:rPr>
          <w:rtl/>
        </w:rPr>
        <w:t xml:space="preserve">   </w:t>
      </w:r>
      <w:bookmarkEnd w:id="225"/>
    </w:p>
    <w:p w:rsidR="00954E4C" w:rsidRDefault="00954E4C" w:rsidP="00954E4C">
      <w:pPr>
        <w:pStyle w:val="KeepWithNext"/>
        <w:rPr>
          <w:rtl/>
        </w:rPr>
      </w:pPr>
    </w:p>
    <w:p w:rsidR="00E723B5" w:rsidRDefault="003621A2" w:rsidP="00954E4C">
      <w:pPr>
        <w:rPr>
          <w:rtl/>
        </w:rPr>
      </w:pPr>
      <w:bookmarkStart w:id="226" w:name="_ETM_Q1_2219135"/>
      <w:bookmarkStart w:id="227" w:name="_ETM_Q1_2219209"/>
      <w:bookmarkEnd w:id="226"/>
      <w:bookmarkEnd w:id="227"/>
      <w:r w:rsidRPr="003621A2">
        <w:rPr>
          <w:rtl/>
        </w:rPr>
        <w:t xml:space="preserve">אני </w:t>
      </w:r>
      <w:r w:rsidR="00954E4C">
        <w:rPr>
          <w:rFonts w:hint="cs"/>
          <w:rtl/>
        </w:rPr>
        <w:t>אתחיל מחוק</w:t>
      </w:r>
      <w:r w:rsidRPr="003621A2">
        <w:rPr>
          <w:rtl/>
        </w:rPr>
        <w:t xml:space="preserve"> האזנת סתר</w:t>
      </w:r>
      <w:r w:rsidR="00954E4C">
        <w:rPr>
          <w:rFonts w:hint="cs"/>
          <w:rtl/>
        </w:rPr>
        <w:t>,</w:t>
      </w:r>
      <w:r w:rsidRPr="003621A2">
        <w:rPr>
          <w:rtl/>
        </w:rPr>
        <w:t xml:space="preserve"> זה החוק המרכזי ש</w:t>
      </w:r>
      <w:r w:rsidR="00954E4C">
        <w:rPr>
          <w:rFonts w:hint="cs"/>
          <w:rtl/>
        </w:rPr>
        <w:t>אני חושבת</w:t>
      </w:r>
      <w:r w:rsidRPr="003621A2">
        <w:rPr>
          <w:rtl/>
        </w:rPr>
        <w:t xml:space="preserve"> שמטריד את חברי הכנסת וגם זה החוק שמכוחו המשטרה פועלת בהקשרים שנוגעים לפרסומים שהיו בתקשורת</w:t>
      </w:r>
      <w:r w:rsidR="00E723B5">
        <w:rPr>
          <w:rFonts w:hint="cs"/>
          <w:rtl/>
        </w:rPr>
        <w:t>.</w:t>
      </w:r>
    </w:p>
    <w:p w:rsidR="00E723B5" w:rsidRDefault="00E723B5" w:rsidP="00954E4C">
      <w:pPr>
        <w:rPr>
          <w:rtl/>
        </w:rPr>
      </w:pPr>
      <w:bookmarkStart w:id="228" w:name="_ETM_Q1_2235285"/>
      <w:bookmarkStart w:id="229" w:name="_ETM_Q1_2235426"/>
      <w:bookmarkStart w:id="230" w:name="_ETM_Q1_2236213"/>
      <w:bookmarkEnd w:id="228"/>
      <w:bookmarkEnd w:id="229"/>
      <w:bookmarkEnd w:id="230"/>
    </w:p>
    <w:p w:rsidR="00E723B5" w:rsidRDefault="00E723B5" w:rsidP="0033253F">
      <w:pPr>
        <w:pStyle w:val="a4"/>
        <w:rPr>
          <w:rtl/>
        </w:rPr>
      </w:pPr>
      <w:bookmarkStart w:id="231" w:name="ET_speaker_6233_144"/>
      <w:r w:rsidRPr="0033253F">
        <w:rPr>
          <w:rStyle w:val="TagStyle"/>
          <w:rtl/>
        </w:rPr>
        <w:t xml:space="preserve"> &lt;&lt; דובר &gt;&gt;</w:t>
      </w:r>
      <w:r w:rsidRPr="00E723B5">
        <w:rPr>
          <w:rStyle w:val="TagStyle"/>
          <w:rtl/>
        </w:rPr>
        <w:t xml:space="preserve"> </w:t>
      </w:r>
      <w:r>
        <w:rPr>
          <w:rtl/>
        </w:rPr>
        <w:t>גבי לסקי (מרצ):</w:t>
      </w:r>
      <w:r w:rsidRPr="00E723B5">
        <w:rPr>
          <w:rStyle w:val="TagStyle"/>
          <w:rtl/>
        </w:rPr>
        <w:t xml:space="preserve"> </w:t>
      </w:r>
      <w:r w:rsidRPr="0033253F">
        <w:rPr>
          <w:rStyle w:val="TagStyle"/>
          <w:rtl/>
        </w:rPr>
        <w:t>&lt;&lt; דובר &gt;&gt;</w:t>
      </w:r>
      <w:r>
        <w:rPr>
          <w:rtl/>
        </w:rPr>
        <w:t xml:space="preserve">   </w:t>
      </w:r>
      <w:bookmarkEnd w:id="231"/>
    </w:p>
    <w:p w:rsidR="00E723B5" w:rsidRDefault="00E723B5" w:rsidP="00E723B5">
      <w:pPr>
        <w:pStyle w:val="KeepWithNext"/>
        <w:rPr>
          <w:rtl/>
        </w:rPr>
      </w:pPr>
    </w:p>
    <w:p w:rsidR="00E723B5" w:rsidRDefault="00E723B5" w:rsidP="00E723B5">
      <w:pPr>
        <w:rPr>
          <w:rtl/>
        </w:rPr>
      </w:pPr>
      <w:bookmarkStart w:id="232" w:name="_ETM_Q1_2236919"/>
      <w:bookmarkStart w:id="233" w:name="_ETM_Q1_2236977"/>
      <w:bookmarkEnd w:id="232"/>
      <w:bookmarkEnd w:id="233"/>
      <w:r>
        <w:rPr>
          <w:rFonts w:hint="cs"/>
          <w:rtl/>
        </w:rPr>
        <w:t>בוועדת בט"פ</w:t>
      </w:r>
      <w:r w:rsidR="003621A2" w:rsidRPr="003621A2">
        <w:rPr>
          <w:rtl/>
        </w:rPr>
        <w:t xml:space="preserve"> אמרו לנו </w:t>
      </w:r>
      <w:r>
        <w:rPr>
          <w:rFonts w:hint="cs"/>
          <w:rtl/>
        </w:rPr>
        <w:t xml:space="preserve">שזה חוק נתוני תקשורת. </w:t>
      </w:r>
    </w:p>
    <w:p w:rsidR="00E723B5" w:rsidRDefault="00E723B5" w:rsidP="00E723B5">
      <w:pPr>
        <w:rPr>
          <w:rtl/>
        </w:rPr>
      </w:pPr>
      <w:bookmarkStart w:id="234" w:name="_ETM_Q1_2240505"/>
      <w:bookmarkStart w:id="235" w:name="_ETM_Q1_2240580"/>
      <w:bookmarkEnd w:id="234"/>
      <w:bookmarkEnd w:id="235"/>
    </w:p>
    <w:p w:rsidR="00E723B5" w:rsidRDefault="00E723B5" w:rsidP="0033253F">
      <w:pPr>
        <w:pStyle w:val="af6"/>
        <w:rPr>
          <w:rtl/>
        </w:rPr>
      </w:pPr>
      <w:bookmarkStart w:id="236" w:name="ET_yor_6156_145"/>
      <w:r w:rsidRPr="0033253F">
        <w:rPr>
          <w:rStyle w:val="TagStyle"/>
          <w:rtl/>
        </w:rPr>
        <w:t xml:space="preserve"> &lt;&lt; יור &gt;&gt;</w:t>
      </w:r>
      <w:r w:rsidRPr="00E723B5">
        <w:rPr>
          <w:rStyle w:val="TagStyle"/>
          <w:rtl/>
        </w:rPr>
        <w:t xml:space="preserve"> </w:t>
      </w:r>
      <w:r>
        <w:rPr>
          <w:rtl/>
        </w:rPr>
        <w:t>היו"ר גלעד קריב:</w:t>
      </w:r>
      <w:r w:rsidRPr="00E723B5">
        <w:rPr>
          <w:rStyle w:val="TagStyle"/>
          <w:rtl/>
        </w:rPr>
        <w:t xml:space="preserve"> </w:t>
      </w:r>
      <w:r w:rsidRPr="0033253F">
        <w:rPr>
          <w:rStyle w:val="TagStyle"/>
          <w:rtl/>
        </w:rPr>
        <w:t>&lt;&lt; יור &gt;&gt;</w:t>
      </w:r>
      <w:r>
        <w:rPr>
          <w:rtl/>
        </w:rPr>
        <w:t xml:space="preserve">   </w:t>
      </w:r>
      <w:bookmarkEnd w:id="236"/>
    </w:p>
    <w:p w:rsidR="00E723B5" w:rsidRDefault="00E723B5" w:rsidP="00E723B5">
      <w:pPr>
        <w:pStyle w:val="KeepWithNext"/>
        <w:rPr>
          <w:rtl/>
        </w:rPr>
      </w:pPr>
    </w:p>
    <w:p w:rsidR="00E723B5" w:rsidRDefault="00E723B5" w:rsidP="00E723B5">
      <w:pPr>
        <w:rPr>
          <w:rtl/>
        </w:rPr>
      </w:pPr>
      <w:bookmarkStart w:id="237" w:name="_ETM_Q1_2241414"/>
      <w:bookmarkEnd w:id="237"/>
      <w:r>
        <w:rPr>
          <w:rtl/>
        </w:rPr>
        <w:t>מכיוון שלא כולנו מומחים מדו</w:t>
      </w:r>
      <w:r>
        <w:rPr>
          <w:rFonts w:hint="cs"/>
          <w:rtl/>
        </w:rPr>
        <w:t>פ</w:t>
      </w:r>
      <w:r w:rsidR="003621A2" w:rsidRPr="003621A2">
        <w:rPr>
          <w:rtl/>
        </w:rPr>
        <w:t xml:space="preserve">למים בנושא </w:t>
      </w:r>
      <w:r>
        <w:rPr>
          <w:rtl/>
        </w:rPr>
        <w:t>הזה</w:t>
      </w:r>
      <w:r>
        <w:rPr>
          <w:rFonts w:hint="cs"/>
          <w:rtl/>
        </w:rPr>
        <w:t xml:space="preserve">, </w:t>
      </w:r>
      <w:bookmarkStart w:id="238" w:name="_ETM_Q1_2247380"/>
      <w:bookmarkEnd w:id="238"/>
      <w:r w:rsidR="003621A2" w:rsidRPr="003621A2">
        <w:rPr>
          <w:rtl/>
        </w:rPr>
        <w:t xml:space="preserve">אנחנו תכף נצליב מידע </w:t>
      </w:r>
      <w:r>
        <w:rPr>
          <w:rFonts w:hint="cs"/>
          <w:rtl/>
        </w:rPr>
        <w:t>ו</w:t>
      </w:r>
      <w:r w:rsidR="003621A2" w:rsidRPr="003621A2">
        <w:rPr>
          <w:rtl/>
        </w:rPr>
        <w:t>הכל</w:t>
      </w:r>
      <w:r>
        <w:rPr>
          <w:rFonts w:hint="cs"/>
          <w:rtl/>
        </w:rPr>
        <w:t>.</w:t>
      </w:r>
      <w:r w:rsidR="003621A2" w:rsidRPr="003621A2">
        <w:rPr>
          <w:rtl/>
        </w:rPr>
        <w:t xml:space="preserve"> חשוב לי גם</w:t>
      </w:r>
      <w:r w:rsidR="00B77A45">
        <w:rPr>
          <w:rFonts w:hint="cs"/>
          <w:rtl/>
        </w:rPr>
        <w:t xml:space="preserve"> לומר</w:t>
      </w:r>
      <w:r w:rsidR="003621A2" w:rsidRPr="003621A2">
        <w:rPr>
          <w:rtl/>
        </w:rPr>
        <w:t xml:space="preserve"> לפרוטוקול</w:t>
      </w:r>
      <w:r>
        <w:rPr>
          <w:rFonts w:hint="cs"/>
          <w:rtl/>
        </w:rPr>
        <w:t>,</w:t>
      </w:r>
      <w:r w:rsidR="003621A2" w:rsidRPr="003621A2">
        <w:rPr>
          <w:rtl/>
        </w:rPr>
        <w:t xml:space="preserve"> אני חושב שגם חשוב לציבור ששומע</w:t>
      </w:r>
      <w:r>
        <w:rPr>
          <w:rFonts w:hint="cs"/>
          <w:rtl/>
        </w:rPr>
        <w:t xml:space="preserve"> ו</w:t>
      </w:r>
      <w:r w:rsidR="003621A2" w:rsidRPr="003621A2">
        <w:rPr>
          <w:rtl/>
        </w:rPr>
        <w:t>ישמע</w:t>
      </w:r>
      <w:r>
        <w:rPr>
          <w:rFonts w:hint="cs"/>
          <w:rtl/>
        </w:rPr>
        <w:t>,</w:t>
      </w:r>
      <w:r w:rsidR="003621A2" w:rsidRPr="003621A2">
        <w:rPr>
          <w:rtl/>
        </w:rPr>
        <w:t xml:space="preserve"> ואני אומר בראש וראשונה לנו</w:t>
      </w:r>
      <w:r>
        <w:rPr>
          <w:rFonts w:hint="cs"/>
          <w:rtl/>
        </w:rPr>
        <w:t>,</w:t>
      </w:r>
      <w:r w:rsidR="003621A2" w:rsidRPr="003621A2">
        <w:rPr>
          <w:rtl/>
        </w:rPr>
        <w:t xml:space="preserve"> אני מעיד על עצמי</w:t>
      </w:r>
      <w:r>
        <w:rPr>
          <w:rFonts w:hint="cs"/>
          <w:rtl/>
        </w:rPr>
        <w:t>,</w:t>
      </w:r>
      <w:r w:rsidR="003621A2" w:rsidRPr="003621A2">
        <w:rPr>
          <w:rtl/>
        </w:rPr>
        <w:t xml:space="preserve"> אני רוצה להבין את עמדת הממשלה</w:t>
      </w:r>
      <w:r>
        <w:rPr>
          <w:rFonts w:hint="cs"/>
          <w:rtl/>
        </w:rPr>
        <w:t>,</w:t>
      </w:r>
      <w:r w:rsidR="003621A2" w:rsidRPr="003621A2">
        <w:rPr>
          <w:rtl/>
        </w:rPr>
        <w:t xml:space="preserve"> משרד המשפטים והיועץ המשפטי</w:t>
      </w:r>
      <w:r w:rsidR="00B77A45">
        <w:rPr>
          <w:rFonts w:hint="cs"/>
          <w:rtl/>
        </w:rPr>
        <w:t>,</w:t>
      </w:r>
      <w:r w:rsidR="003621A2" w:rsidRPr="003621A2">
        <w:rPr>
          <w:rtl/>
        </w:rPr>
        <w:t xml:space="preserve"> מה היום מוסדר בחוק בתחום הזה של חיפוש</w:t>
      </w:r>
      <w:r>
        <w:rPr>
          <w:rFonts w:hint="cs"/>
          <w:rtl/>
        </w:rPr>
        <w:t>.</w:t>
      </w:r>
    </w:p>
    <w:p w:rsidR="00E723B5" w:rsidRDefault="00E723B5" w:rsidP="00E723B5">
      <w:pPr>
        <w:rPr>
          <w:rtl/>
        </w:rPr>
      </w:pPr>
    </w:p>
    <w:p w:rsidR="00E723B5" w:rsidRDefault="00E723B5" w:rsidP="0033253F">
      <w:pPr>
        <w:pStyle w:val="af9"/>
        <w:rPr>
          <w:rtl/>
        </w:rPr>
      </w:pPr>
      <w:bookmarkStart w:id="239" w:name="ET_guest_3540_146"/>
      <w:r w:rsidRPr="0033253F">
        <w:rPr>
          <w:rStyle w:val="TagStyle"/>
          <w:rtl/>
        </w:rPr>
        <w:t xml:space="preserve"> &lt;&lt; אורח &gt;&gt;</w:t>
      </w:r>
      <w:r w:rsidRPr="00E723B5">
        <w:rPr>
          <w:rStyle w:val="TagStyle"/>
          <w:rtl/>
        </w:rPr>
        <w:t xml:space="preserve"> </w:t>
      </w:r>
      <w:r>
        <w:rPr>
          <w:rtl/>
        </w:rPr>
        <w:t>גבריאלה פיסמן:</w:t>
      </w:r>
      <w:r w:rsidRPr="00E723B5">
        <w:rPr>
          <w:rStyle w:val="TagStyle"/>
          <w:rtl/>
        </w:rPr>
        <w:t xml:space="preserve"> </w:t>
      </w:r>
      <w:r w:rsidRPr="0033253F">
        <w:rPr>
          <w:rStyle w:val="TagStyle"/>
          <w:rtl/>
        </w:rPr>
        <w:t>&lt;&lt; אורח &gt;&gt;</w:t>
      </w:r>
      <w:r>
        <w:rPr>
          <w:rtl/>
        </w:rPr>
        <w:t xml:space="preserve">   </w:t>
      </w:r>
      <w:bookmarkEnd w:id="239"/>
    </w:p>
    <w:p w:rsidR="00E723B5" w:rsidRDefault="00E723B5" w:rsidP="00E723B5">
      <w:pPr>
        <w:pStyle w:val="KeepWithNext"/>
        <w:rPr>
          <w:rtl/>
        </w:rPr>
      </w:pPr>
    </w:p>
    <w:p w:rsidR="00F949F3" w:rsidRDefault="003621A2" w:rsidP="00C4185A">
      <w:pPr>
        <w:rPr>
          <w:rtl/>
        </w:rPr>
      </w:pPr>
      <w:r w:rsidRPr="003621A2">
        <w:rPr>
          <w:rtl/>
        </w:rPr>
        <w:t xml:space="preserve">אז </w:t>
      </w:r>
      <w:r w:rsidR="00E723B5">
        <w:rPr>
          <w:rFonts w:hint="cs"/>
          <w:rtl/>
        </w:rPr>
        <w:t>אולי</w:t>
      </w:r>
      <w:r w:rsidRPr="003621A2">
        <w:rPr>
          <w:rtl/>
        </w:rPr>
        <w:t xml:space="preserve"> נתחיל מחוק האזנת סתר</w:t>
      </w:r>
      <w:r w:rsidR="00E723B5">
        <w:rPr>
          <w:rFonts w:hint="cs"/>
          <w:rtl/>
        </w:rPr>
        <w:t>.</w:t>
      </w:r>
      <w:r w:rsidRPr="003621A2">
        <w:rPr>
          <w:rtl/>
        </w:rPr>
        <w:t xml:space="preserve"> קודם כל</w:t>
      </w:r>
      <w:r w:rsidR="00E723B5">
        <w:rPr>
          <w:rFonts w:hint="cs"/>
          <w:rtl/>
        </w:rPr>
        <w:t>,</w:t>
      </w:r>
      <w:r w:rsidRPr="003621A2">
        <w:rPr>
          <w:rtl/>
        </w:rPr>
        <w:t xml:space="preserve"> חשוב לראות את ההגדרה של שיחה</w:t>
      </w:r>
      <w:r w:rsidR="00E723B5">
        <w:rPr>
          <w:rFonts w:hint="cs"/>
          <w:rtl/>
        </w:rPr>
        <w:t>.</w:t>
      </w:r>
      <w:r w:rsidRPr="003621A2">
        <w:rPr>
          <w:rtl/>
        </w:rPr>
        <w:t xml:space="preserve"> ב-95</w:t>
      </w:r>
      <w:r w:rsidR="00C21718">
        <w:rPr>
          <w:rFonts w:hint="cs"/>
          <w:rtl/>
        </w:rPr>
        <w:t>'</w:t>
      </w:r>
      <w:r w:rsidRPr="003621A2">
        <w:rPr>
          <w:rtl/>
        </w:rPr>
        <w:t xml:space="preserve"> תוק</w:t>
      </w:r>
      <w:r w:rsidR="00C21718">
        <w:rPr>
          <w:rFonts w:hint="cs"/>
          <w:rtl/>
        </w:rPr>
        <w:t>נה</w:t>
      </w:r>
      <w:r w:rsidRPr="003621A2">
        <w:rPr>
          <w:rtl/>
        </w:rPr>
        <w:t xml:space="preserve"> ההגדרה של שיחה</w:t>
      </w:r>
      <w:r w:rsidR="00C21718">
        <w:rPr>
          <w:rFonts w:hint="cs"/>
          <w:rtl/>
        </w:rPr>
        <w:t>.</w:t>
      </w:r>
      <w:r w:rsidRPr="003621A2">
        <w:rPr>
          <w:rtl/>
        </w:rPr>
        <w:t xml:space="preserve"> ה</w:t>
      </w:r>
      <w:r w:rsidR="00C21718">
        <w:rPr>
          <w:rFonts w:hint="cs"/>
          <w:rtl/>
        </w:rPr>
        <w:t>משמעות של ה</w:t>
      </w:r>
      <w:r w:rsidRPr="003621A2">
        <w:rPr>
          <w:rtl/>
        </w:rPr>
        <w:t>גדרה של שיחה כיום בחוק האזנת סתר היא לא רק שיחה קולית</w:t>
      </w:r>
      <w:r w:rsidR="00C21718">
        <w:rPr>
          <w:rFonts w:hint="cs"/>
          <w:rtl/>
        </w:rPr>
        <w:t>,</w:t>
      </w:r>
      <w:r w:rsidR="00D23846">
        <w:rPr>
          <w:rtl/>
        </w:rPr>
        <w:t xml:space="preserve"> היא כוללת גם אפשרות של תקשורת </w:t>
      </w:r>
      <w:r w:rsidR="00D23846">
        <w:rPr>
          <w:rFonts w:hint="cs"/>
          <w:rtl/>
        </w:rPr>
        <w:t xml:space="preserve">בין </w:t>
      </w:r>
      <w:r w:rsidRPr="003621A2">
        <w:rPr>
          <w:rtl/>
        </w:rPr>
        <w:t>מחשבים</w:t>
      </w:r>
      <w:r w:rsidR="00D23846">
        <w:rPr>
          <w:rFonts w:hint="cs"/>
          <w:rtl/>
        </w:rPr>
        <w:t>.</w:t>
      </w:r>
      <w:r w:rsidRPr="003621A2">
        <w:rPr>
          <w:rtl/>
        </w:rPr>
        <w:t xml:space="preserve"> זה כלול בתיקון שנעשה ב-1995</w:t>
      </w:r>
      <w:r w:rsidR="001472AB">
        <w:rPr>
          <w:rFonts w:hint="cs"/>
          <w:rtl/>
        </w:rPr>
        <w:t>,</w:t>
      </w:r>
      <w:r w:rsidRPr="003621A2">
        <w:rPr>
          <w:rtl/>
        </w:rPr>
        <w:t xml:space="preserve"> כך שמכוח התיקון הזה ניתן בצו שיפוטי שניתן </w:t>
      </w:r>
      <w:r w:rsidR="001472AB">
        <w:rPr>
          <w:rFonts w:hint="cs"/>
          <w:rtl/>
        </w:rPr>
        <w:t xml:space="preserve">מכוח סמכות </w:t>
      </w:r>
      <w:r w:rsidRPr="003621A2">
        <w:rPr>
          <w:rtl/>
        </w:rPr>
        <w:t>כדין לפי חוק האזנת סתר להאזין ל</w:t>
      </w:r>
      <w:r w:rsidR="001472AB">
        <w:rPr>
          <w:rFonts w:hint="cs"/>
          <w:rtl/>
        </w:rPr>
        <w:t>א</w:t>
      </w:r>
      <w:r w:rsidRPr="003621A2">
        <w:rPr>
          <w:rtl/>
        </w:rPr>
        <w:t xml:space="preserve"> רק לשיחה בפורמט הישן אלא גם לתקשורת בין מחשבים</w:t>
      </w:r>
      <w:r w:rsidR="001472AB">
        <w:rPr>
          <w:rFonts w:hint="cs"/>
          <w:rtl/>
        </w:rPr>
        <w:t>.</w:t>
      </w:r>
      <w:r w:rsidRPr="003621A2">
        <w:rPr>
          <w:rtl/>
        </w:rPr>
        <w:t xml:space="preserve"> </w:t>
      </w:r>
      <w:bookmarkStart w:id="240" w:name="_ETM_Q1_2311789"/>
      <w:bookmarkStart w:id="241" w:name="_ETM_Q1_2311927"/>
      <w:bookmarkStart w:id="242" w:name="_ETM_Q1_2311969"/>
      <w:bookmarkStart w:id="243" w:name="_ETM_Q1_2312032"/>
      <w:bookmarkEnd w:id="240"/>
      <w:bookmarkEnd w:id="241"/>
      <w:bookmarkEnd w:id="242"/>
      <w:bookmarkEnd w:id="243"/>
      <w:r w:rsidRPr="003621A2">
        <w:rPr>
          <w:rtl/>
        </w:rPr>
        <w:t xml:space="preserve">כשאנחנו בוחנים את גבולות </w:t>
      </w:r>
      <w:r w:rsidR="00F949F3">
        <w:rPr>
          <w:rFonts w:hint="cs"/>
          <w:rtl/>
        </w:rPr>
        <w:t>ה</w:t>
      </w:r>
      <w:r w:rsidRPr="003621A2">
        <w:rPr>
          <w:rtl/>
        </w:rPr>
        <w:t xml:space="preserve">האזנה אז חשוב להבין שההאזנה נוגעת </w:t>
      </w:r>
      <w:r w:rsidR="00F949F3">
        <w:rPr>
          <w:rFonts w:hint="cs"/>
          <w:rtl/>
        </w:rPr>
        <w:t>ל</w:t>
      </w:r>
      <w:r w:rsidRPr="003621A2">
        <w:rPr>
          <w:rtl/>
        </w:rPr>
        <w:t>מידע ש</w:t>
      </w:r>
      <w:r w:rsidR="00F949F3">
        <w:rPr>
          <w:rFonts w:hint="cs"/>
          <w:rtl/>
        </w:rPr>
        <w:t>הוא</w:t>
      </w:r>
      <w:r w:rsidR="00F949F3">
        <w:rPr>
          <w:rtl/>
        </w:rPr>
        <w:t xml:space="preserve"> תשדור</w:t>
      </w:r>
      <w:r w:rsidRPr="003621A2">
        <w:rPr>
          <w:rtl/>
        </w:rPr>
        <w:t>ת בזמן אמת</w:t>
      </w:r>
      <w:r w:rsidR="00F949F3">
        <w:rPr>
          <w:rFonts w:hint="cs"/>
          <w:rtl/>
        </w:rPr>
        <w:t>,</w:t>
      </w:r>
      <w:r w:rsidRPr="003621A2">
        <w:rPr>
          <w:rtl/>
        </w:rPr>
        <w:t xml:space="preserve"> לא נוגע למידע שהיה </w:t>
      </w:r>
      <w:r w:rsidR="00F949F3">
        <w:rPr>
          <w:rFonts w:hint="cs"/>
          <w:rtl/>
        </w:rPr>
        <w:t>אגור</w:t>
      </w:r>
      <w:r w:rsidRPr="003621A2">
        <w:rPr>
          <w:rtl/>
        </w:rPr>
        <w:t xml:space="preserve"> במחשב באותה עת אלא רק למידע </w:t>
      </w:r>
      <w:r w:rsidR="00F949F3">
        <w:rPr>
          <w:rFonts w:hint="cs"/>
          <w:rtl/>
        </w:rPr>
        <w:t>שעובר</w:t>
      </w:r>
      <w:r w:rsidRPr="003621A2">
        <w:rPr>
          <w:rtl/>
        </w:rPr>
        <w:t xml:space="preserve"> מרגע יינתן </w:t>
      </w:r>
      <w:r w:rsidR="00F949F3">
        <w:rPr>
          <w:rFonts w:hint="cs"/>
          <w:rtl/>
        </w:rPr>
        <w:t>הצו</w:t>
      </w:r>
      <w:r w:rsidRPr="003621A2">
        <w:rPr>
          <w:rtl/>
        </w:rPr>
        <w:t xml:space="preserve"> ועד למועד הפסקתו</w:t>
      </w:r>
      <w:r w:rsidR="00F949F3">
        <w:rPr>
          <w:rFonts w:hint="cs"/>
          <w:rtl/>
        </w:rPr>
        <w:t>,</w:t>
      </w:r>
      <w:r w:rsidRPr="003621A2">
        <w:rPr>
          <w:rtl/>
        </w:rPr>
        <w:t xml:space="preserve"> זה </w:t>
      </w:r>
      <w:r w:rsidR="00F949F3">
        <w:rPr>
          <w:rFonts w:hint="cs"/>
          <w:rtl/>
        </w:rPr>
        <w:t>ה</w:t>
      </w:r>
      <w:r w:rsidRPr="003621A2">
        <w:rPr>
          <w:rtl/>
        </w:rPr>
        <w:t xml:space="preserve">מידע </w:t>
      </w:r>
      <w:r w:rsidR="00F949F3">
        <w:rPr>
          <w:rFonts w:hint="cs"/>
          <w:rtl/>
        </w:rPr>
        <w:t>ה</w:t>
      </w:r>
      <w:r w:rsidRPr="003621A2">
        <w:rPr>
          <w:rtl/>
        </w:rPr>
        <w:t xml:space="preserve">רלוונטי לצורך </w:t>
      </w:r>
      <w:r w:rsidR="00F949F3">
        <w:rPr>
          <w:rFonts w:hint="cs"/>
          <w:rtl/>
        </w:rPr>
        <w:t>- - -</w:t>
      </w:r>
    </w:p>
    <w:p w:rsidR="00F949F3" w:rsidRDefault="00F949F3" w:rsidP="00F949F3">
      <w:pPr>
        <w:rPr>
          <w:rtl/>
        </w:rPr>
      </w:pPr>
    </w:p>
    <w:p w:rsidR="00F949F3" w:rsidRDefault="00F949F3" w:rsidP="0033253F">
      <w:pPr>
        <w:pStyle w:val="a4"/>
        <w:rPr>
          <w:rtl/>
        </w:rPr>
      </w:pPr>
      <w:bookmarkStart w:id="244" w:name="ET_knessetmember_5069_147"/>
      <w:r w:rsidRPr="0033253F">
        <w:rPr>
          <w:rStyle w:val="TagStyle"/>
          <w:rtl/>
        </w:rPr>
        <w:t xml:space="preserve"> &lt;&lt; דובר &gt;&gt;</w:t>
      </w:r>
      <w:r w:rsidRPr="00F949F3">
        <w:rPr>
          <w:rStyle w:val="TagStyle"/>
          <w:rtl/>
        </w:rPr>
        <w:t xml:space="preserve"> </w:t>
      </w:r>
      <w:r>
        <w:rPr>
          <w:rtl/>
        </w:rPr>
        <w:t>יעקב אשר (יהדות התורה):</w:t>
      </w:r>
      <w:r w:rsidRPr="00F949F3">
        <w:rPr>
          <w:rStyle w:val="TagStyle"/>
          <w:rtl/>
        </w:rPr>
        <w:t xml:space="preserve"> </w:t>
      </w:r>
      <w:r w:rsidRPr="0033253F">
        <w:rPr>
          <w:rStyle w:val="TagStyle"/>
          <w:rtl/>
        </w:rPr>
        <w:t>&lt;&lt; דובר &gt;&gt;</w:t>
      </w:r>
      <w:r>
        <w:rPr>
          <w:rtl/>
        </w:rPr>
        <w:t xml:space="preserve">   </w:t>
      </w:r>
      <w:bookmarkEnd w:id="244"/>
    </w:p>
    <w:p w:rsidR="00F949F3" w:rsidRDefault="00F949F3" w:rsidP="00F949F3">
      <w:pPr>
        <w:pStyle w:val="KeepWithNext"/>
        <w:rPr>
          <w:rtl/>
          <w:lang w:eastAsia="he-IL"/>
        </w:rPr>
      </w:pPr>
    </w:p>
    <w:p w:rsidR="00F949F3" w:rsidRDefault="00F949F3" w:rsidP="00F949F3">
      <w:pPr>
        <w:rPr>
          <w:rtl/>
          <w:lang w:eastAsia="he-IL"/>
        </w:rPr>
      </w:pPr>
      <w:r>
        <w:rPr>
          <w:rFonts w:hint="cs"/>
          <w:rtl/>
          <w:lang w:eastAsia="he-IL"/>
        </w:rPr>
        <w:t>כולל הודעות? כשאת אומרת "שיחה חיה", זה גם הודעות?</w:t>
      </w:r>
    </w:p>
    <w:p w:rsidR="00F949F3" w:rsidRDefault="00F949F3" w:rsidP="00F949F3">
      <w:pPr>
        <w:rPr>
          <w:rtl/>
          <w:lang w:eastAsia="he-IL"/>
        </w:rPr>
      </w:pPr>
    </w:p>
    <w:p w:rsidR="00F949F3" w:rsidRDefault="00F949F3" w:rsidP="0033253F">
      <w:pPr>
        <w:pStyle w:val="af9"/>
        <w:rPr>
          <w:rtl/>
          <w:lang w:eastAsia="he-IL"/>
        </w:rPr>
      </w:pPr>
      <w:bookmarkStart w:id="245" w:name="ET_guest_3540_148"/>
      <w:r w:rsidRPr="0033253F">
        <w:rPr>
          <w:rStyle w:val="TagStyle"/>
          <w:rtl/>
        </w:rPr>
        <w:t xml:space="preserve"> &lt;&lt; אורח &gt;&gt;</w:t>
      </w:r>
      <w:r w:rsidRPr="00F949F3">
        <w:rPr>
          <w:rStyle w:val="TagStyle"/>
          <w:rtl/>
        </w:rPr>
        <w:t xml:space="preserve"> </w:t>
      </w:r>
      <w:r>
        <w:rPr>
          <w:rtl/>
          <w:lang w:eastAsia="he-IL"/>
        </w:rPr>
        <w:t>גבריאלה פיסמן:</w:t>
      </w:r>
      <w:r w:rsidRPr="00F949F3">
        <w:rPr>
          <w:rStyle w:val="TagStyle"/>
          <w:rtl/>
        </w:rPr>
        <w:t xml:space="preserve"> </w:t>
      </w:r>
      <w:r w:rsidRPr="0033253F">
        <w:rPr>
          <w:rStyle w:val="TagStyle"/>
          <w:rtl/>
        </w:rPr>
        <w:t>&lt;&lt; אורח &gt;&gt;</w:t>
      </w:r>
      <w:r>
        <w:rPr>
          <w:rtl/>
          <w:lang w:eastAsia="he-IL"/>
        </w:rPr>
        <w:t xml:space="preserve">   </w:t>
      </w:r>
      <w:bookmarkEnd w:id="245"/>
    </w:p>
    <w:p w:rsidR="00F949F3" w:rsidRPr="00F949F3" w:rsidRDefault="00F949F3" w:rsidP="00F949F3">
      <w:pPr>
        <w:rPr>
          <w:rtl/>
          <w:lang w:eastAsia="he-IL"/>
        </w:rPr>
      </w:pPr>
    </w:p>
    <w:p w:rsidR="009E7FFA" w:rsidRDefault="003621A2" w:rsidP="00C4185A">
      <w:pPr>
        <w:rPr>
          <w:rtl/>
        </w:rPr>
      </w:pPr>
      <w:r w:rsidRPr="003621A2">
        <w:rPr>
          <w:rtl/>
        </w:rPr>
        <w:t xml:space="preserve">הסברתי </w:t>
      </w:r>
      <w:r w:rsidR="00F949F3">
        <w:rPr>
          <w:rFonts w:hint="cs"/>
          <w:rtl/>
        </w:rPr>
        <w:t>ש</w:t>
      </w:r>
      <w:r w:rsidRPr="003621A2">
        <w:rPr>
          <w:rtl/>
        </w:rPr>
        <w:t xml:space="preserve">זה כולל תקשורת בין מחשבים ולכן זה כולל כל סיגנל </w:t>
      </w:r>
      <w:r w:rsidR="00F949F3">
        <w:rPr>
          <w:rtl/>
        </w:rPr>
        <w:t>שמועבר ע"י המכשיר החוצה בתשדור</w:t>
      </w:r>
      <w:r w:rsidR="00F949F3">
        <w:rPr>
          <w:rFonts w:hint="cs"/>
          <w:rtl/>
        </w:rPr>
        <w:t>ת.</w:t>
      </w:r>
      <w:r w:rsidRPr="003621A2">
        <w:rPr>
          <w:rtl/>
        </w:rPr>
        <w:t xml:space="preserve"> במובן הזה</w:t>
      </w:r>
      <w:r w:rsidR="00F949F3">
        <w:rPr>
          <w:rFonts w:hint="cs"/>
          <w:rtl/>
        </w:rPr>
        <w:t>,</w:t>
      </w:r>
      <w:r w:rsidRPr="003621A2">
        <w:rPr>
          <w:rtl/>
        </w:rPr>
        <w:t xml:space="preserve"> ככל שאנחנו מדברים על מידע </w:t>
      </w:r>
      <w:r w:rsidR="00C4185A">
        <w:rPr>
          <w:rFonts w:hint="cs"/>
          <w:rtl/>
        </w:rPr>
        <w:t>ש</w:t>
      </w:r>
      <w:r w:rsidRPr="003621A2">
        <w:rPr>
          <w:rtl/>
        </w:rPr>
        <w:t>היה שמור במחשב קודם למועד הצ</w:t>
      </w:r>
      <w:r w:rsidR="009E7FFA">
        <w:rPr>
          <w:rFonts w:hint="cs"/>
          <w:rtl/>
        </w:rPr>
        <w:t>ו</w:t>
      </w:r>
      <w:r w:rsidRPr="003621A2">
        <w:rPr>
          <w:rtl/>
        </w:rPr>
        <w:t xml:space="preserve"> </w:t>
      </w:r>
      <w:r w:rsidR="009E7FFA">
        <w:rPr>
          <w:rFonts w:hint="cs"/>
          <w:rtl/>
        </w:rPr>
        <w:t>ה</w:t>
      </w:r>
      <w:r w:rsidRPr="003621A2">
        <w:rPr>
          <w:rtl/>
        </w:rPr>
        <w:t>רלוונטי מכוח חוק האזנת סתר</w:t>
      </w:r>
      <w:r w:rsidR="009E7FFA">
        <w:rPr>
          <w:rFonts w:hint="cs"/>
          <w:rtl/>
        </w:rPr>
        <w:t>,</w:t>
      </w:r>
      <w:r w:rsidRPr="003621A2">
        <w:rPr>
          <w:rtl/>
        </w:rPr>
        <w:t xml:space="preserve"> המידע הזה בעצם שלא בסמכות כדין</w:t>
      </w:r>
      <w:r w:rsidR="009E7FFA">
        <w:rPr>
          <w:rFonts w:hint="cs"/>
          <w:rtl/>
        </w:rPr>
        <w:t>.</w:t>
      </w:r>
      <w:r w:rsidRPr="003621A2">
        <w:rPr>
          <w:rtl/>
        </w:rPr>
        <w:t xml:space="preserve"> </w:t>
      </w:r>
    </w:p>
    <w:p w:rsidR="009E7FFA" w:rsidRDefault="009E7FFA" w:rsidP="009E7FFA">
      <w:pPr>
        <w:rPr>
          <w:rtl/>
        </w:rPr>
      </w:pPr>
      <w:bookmarkStart w:id="246" w:name="_ETM_Q1_2378401"/>
      <w:bookmarkStart w:id="247" w:name="_ETM_Q1_2378533"/>
      <w:bookmarkEnd w:id="246"/>
      <w:bookmarkEnd w:id="247"/>
    </w:p>
    <w:p w:rsidR="009E7FFA" w:rsidRDefault="009E7FFA" w:rsidP="0033253F">
      <w:pPr>
        <w:pStyle w:val="af6"/>
        <w:rPr>
          <w:rtl/>
        </w:rPr>
      </w:pPr>
      <w:bookmarkStart w:id="248" w:name="ET_yor_6156_149"/>
      <w:r w:rsidRPr="0033253F">
        <w:rPr>
          <w:rStyle w:val="TagStyle"/>
          <w:rtl/>
        </w:rPr>
        <w:t xml:space="preserve"> &lt;&lt; יור &gt;&gt;</w:t>
      </w:r>
      <w:r w:rsidRPr="009E7FFA">
        <w:rPr>
          <w:rStyle w:val="TagStyle"/>
          <w:rtl/>
        </w:rPr>
        <w:t xml:space="preserve"> </w:t>
      </w:r>
      <w:r>
        <w:rPr>
          <w:rtl/>
        </w:rPr>
        <w:t>היו"ר גלעד קריב:</w:t>
      </w:r>
      <w:r w:rsidRPr="009E7FFA">
        <w:rPr>
          <w:rStyle w:val="TagStyle"/>
          <w:rtl/>
        </w:rPr>
        <w:t xml:space="preserve"> </w:t>
      </w:r>
      <w:r w:rsidRPr="0033253F">
        <w:rPr>
          <w:rStyle w:val="TagStyle"/>
          <w:rtl/>
        </w:rPr>
        <w:t>&lt;&lt; יור &gt;&gt;</w:t>
      </w:r>
      <w:r>
        <w:rPr>
          <w:rtl/>
        </w:rPr>
        <w:t xml:space="preserve">   </w:t>
      </w:r>
      <w:bookmarkEnd w:id="248"/>
    </w:p>
    <w:p w:rsidR="009E7FFA" w:rsidRDefault="009E7FFA" w:rsidP="009E7FFA">
      <w:pPr>
        <w:pStyle w:val="KeepWithNext"/>
        <w:rPr>
          <w:rtl/>
        </w:rPr>
      </w:pPr>
    </w:p>
    <w:p w:rsidR="009E7FFA" w:rsidRDefault="003621A2" w:rsidP="00C4185A">
      <w:pPr>
        <w:rPr>
          <w:rtl/>
        </w:rPr>
      </w:pPr>
      <w:bookmarkStart w:id="249" w:name="_ETM_Q1_2379308"/>
      <w:bookmarkEnd w:id="249"/>
      <w:r w:rsidRPr="003621A2">
        <w:rPr>
          <w:rtl/>
        </w:rPr>
        <w:t>זה חוק האזנות סתר</w:t>
      </w:r>
      <w:r w:rsidR="009E7FFA">
        <w:rPr>
          <w:rFonts w:hint="cs"/>
          <w:rtl/>
        </w:rPr>
        <w:t>.</w:t>
      </w:r>
      <w:r w:rsidRPr="003621A2">
        <w:rPr>
          <w:rtl/>
        </w:rPr>
        <w:t xml:space="preserve"> </w:t>
      </w:r>
      <w:r w:rsidR="00C4185A">
        <w:rPr>
          <w:rtl/>
        </w:rPr>
        <w:t>איז</w:t>
      </w:r>
      <w:r w:rsidR="00C4185A">
        <w:rPr>
          <w:rFonts w:hint="cs"/>
          <w:rtl/>
        </w:rPr>
        <w:t>ו</w:t>
      </w:r>
      <w:r w:rsidR="00C4185A" w:rsidRPr="003621A2">
        <w:rPr>
          <w:rtl/>
        </w:rPr>
        <w:t xml:space="preserve"> סמכות </w:t>
      </w:r>
      <w:r w:rsidRPr="003621A2">
        <w:rPr>
          <w:rtl/>
        </w:rPr>
        <w:t>חוק נתוני תקשורת</w:t>
      </w:r>
      <w:r w:rsidR="009E7FFA">
        <w:rPr>
          <w:rtl/>
        </w:rPr>
        <w:t xml:space="preserve"> </w:t>
      </w:r>
      <w:r w:rsidRPr="003621A2">
        <w:rPr>
          <w:rtl/>
        </w:rPr>
        <w:t>מקנה לגופים החוקרים</w:t>
      </w:r>
      <w:r w:rsidR="009E7FFA">
        <w:rPr>
          <w:rFonts w:hint="cs"/>
          <w:rtl/>
        </w:rPr>
        <w:t>?</w:t>
      </w:r>
      <w:bookmarkStart w:id="250" w:name="_ETM_Q1_2383327"/>
      <w:bookmarkEnd w:id="250"/>
    </w:p>
    <w:p w:rsidR="009E7FFA" w:rsidRDefault="009E7FFA" w:rsidP="009E7FFA">
      <w:pPr>
        <w:rPr>
          <w:rtl/>
        </w:rPr>
      </w:pPr>
      <w:bookmarkStart w:id="251" w:name="_ETM_Q1_2383477"/>
      <w:bookmarkEnd w:id="251"/>
    </w:p>
    <w:p w:rsidR="009E7FFA" w:rsidRDefault="009E7FFA" w:rsidP="0033253F">
      <w:pPr>
        <w:pStyle w:val="-"/>
        <w:rPr>
          <w:rtl/>
        </w:rPr>
      </w:pPr>
      <w:bookmarkStart w:id="252" w:name="ET_speakercontinue_3540_150"/>
      <w:r w:rsidRPr="0033253F">
        <w:rPr>
          <w:rStyle w:val="TagStyle"/>
          <w:rtl/>
        </w:rPr>
        <w:t xml:space="preserve"> &lt;&lt; דובר_המשך &gt;&gt;</w:t>
      </w:r>
      <w:r w:rsidRPr="009E7FFA">
        <w:rPr>
          <w:rStyle w:val="TagStyle"/>
          <w:rtl/>
        </w:rPr>
        <w:t xml:space="preserve"> </w:t>
      </w:r>
      <w:r>
        <w:rPr>
          <w:rtl/>
        </w:rPr>
        <w:t>גבריאלה פיסמן:</w:t>
      </w:r>
      <w:r w:rsidRPr="009E7FFA">
        <w:rPr>
          <w:rStyle w:val="TagStyle"/>
          <w:rtl/>
        </w:rPr>
        <w:t xml:space="preserve"> </w:t>
      </w:r>
      <w:r w:rsidRPr="0033253F">
        <w:rPr>
          <w:rStyle w:val="TagStyle"/>
          <w:rtl/>
        </w:rPr>
        <w:t>&lt;&lt; דובר_המשך &gt;&gt;</w:t>
      </w:r>
      <w:r>
        <w:rPr>
          <w:rtl/>
        </w:rPr>
        <w:t xml:space="preserve">   </w:t>
      </w:r>
      <w:bookmarkEnd w:id="252"/>
    </w:p>
    <w:p w:rsidR="009E7FFA" w:rsidRDefault="009E7FFA" w:rsidP="009E7FFA">
      <w:pPr>
        <w:pStyle w:val="KeepWithNext"/>
        <w:rPr>
          <w:rtl/>
        </w:rPr>
      </w:pPr>
    </w:p>
    <w:p w:rsidR="00703808" w:rsidRDefault="003621A2" w:rsidP="006250A8">
      <w:pPr>
        <w:rPr>
          <w:rtl/>
        </w:rPr>
      </w:pPr>
      <w:bookmarkStart w:id="253" w:name="_ETM_Q1_2384207"/>
      <w:bookmarkEnd w:id="253"/>
      <w:r w:rsidRPr="003621A2">
        <w:rPr>
          <w:rtl/>
        </w:rPr>
        <w:t>חוק נתוני תקשורת מאפשר מכוחו לקבל נתוני תקשורת ביחס לעבירות עוון וגם לעבירות פשע</w:t>
      </w:r>
      <w:r w:rsidR="009E7FFA">
        <w:rPr>
          <w:rFonts w:hint="cs"/>
          <w:rtl/>
        </w:rPr>
        <w:t>.</w:t>
      </w:r>
      <w:r w:rsidRPr="003621A2">
        <w:rPr>
          <w:rtl/>
        </w:rPr>
        <w:t xml:space="preserve"> יש הוראות שונות בחוק שמתייחסות לעבירות פשע </w:t>
      </w:r>
      <w:r w:rsidR="009E7FFA">
        <w:rPr>
          <w:rFonts w:hint="cs"/>
          <w:rtl/>
        </w:rPr>
        <w:t>ול</w:t>
      </w:r>
      <w:r w:rsidRPr="003621A2">
        <w:rPr>
          <w:rtl/>
        </w:rPr>
        <w:t>עבירות עוון</w:t>
      </w:r>
      <w:r w:rsidR="009E7FFA">
        <w:rPr>
          <w:rFonts w:hint="cs"/>
          <w:rtl/>
        </w:rPr>
        <w:t>.</w:t>
      </w:r>
      <w:r w:rsidRPr="003621A2">
        <w:rPr>
          <w:rtl/>
        </w:rPr>
        <w:t xml:space="preserve"> את המידע הזה גם המשטרה מקבלת בצו שיפוטי ככל שאנחנו לא מדברים על עבירות פשע</w:t>
      </w:r>
      <w:r w:rsidR="007406DA">
        <w:rPr>
          <w:rFonts w:hint="cs"/>
          <w:rtl/>
        </w:rPr>
        <w:t>.</w:t>
      </w:r>
      <w:r w:rsidRPr="003621A2">
        <w:rPr>
          <w:rtl/>
        </w:rPr>
        <w:t xml:space="preserve"> ביחס לעבירות פשע יש אפשרות לתהליך מהיר</w:t>
      </w:r>
      <w:r w:rsidR="00703808">
        <w:rPr>
          <w:rFonts w:hint="cs"/>
          <w:rtl/>
        </w:rPr>
        <w:t>.</w:t>
      </w:r>
    </w:p>
    <w:p w:rsidR="00703808" w:rsidRDefault="00703808" w:rsidP="009E7FFA">
      <w:pPr>
        <w:rPr>
          <w:rtl/>
        </w:rPr>
      </w:pPr>
    </w:p>
    <w:p w:rsidR="00703808" w:rsidRDefault="00703808" w:rsidP="0033253F">
      <w:pPr>
        <w:pStyle w:val="a4"/>
        <w:rPr>
          <w:rtl/>
        </w:rPr>
      </w:pPr>
      <w:bookmarkStart w:id="254" w:name="ET_speaker_5763_151"/>
      <w:r w:rsidRPr="0033253F">
        <w:rPr>
          <w:rStyle w:val="TagStyle"/>
          <w:rtl/>
        </w:rPr>
        <w:t xml:space="preserve"> &lt;&lt; דובר &gt;&gt;</w:t>
      </w:r>
      <w:r w:rsidRPr="00703808">
        <w:rPr>
          <w:rStyle w:val="TagStyle"/>
          <w:rtl/>
        </w:rPr>
        <w:t xml:space="preserve"> </w:t>
      </w:r>
      <w:r>
        <w:rPr>
          <w:rtl/>
        </w:rPr>
        <w:t>משה ארבל (ש"ס):</w:t>
      </w:r>
      <w:r w:rsidRPr="00703808">
        <w:rPr>
          <w:rStyle w:val="TagStyle"/>
          <w:rtl/>
        </w:rPr>
        <w:t xml:space="preserve"> </w:t>
      </w:r>
      <w:r w:rsidRPr="0033253F">
        <w:rPr>
          <w:rStyle w:val="TagStyle"/>
          <w:rtl/>
        </w:rPr>
        <w:t>&lt;&lt; דובר &gt;&gt;</w:t>
      </w:r>
      <w:r>
        <w:rPr>
          <w:rtl/>
        </w:rPr>
        <w:t xml:space="preserve">   </w:t>
      </w:r>
      <w:bookmarkEnd w:id="254"/>
    </w:p>
    <w:p w:rsidR="00703808" w:rsidRDefault="00703808" w:rsidP="00703808">
      <w:pPr>
        <w:pStyle w:val="KeepWithNext"/>
        <w:rPr>
          <w:rtl/>
        </w:rPr>
      </w:pPr>
    </w:p>
    <w:p w:rsidR="00703808" w:rsidRDefault="003621A2" w:rsidP="00703808">
      <w:pPr>
        <w:rPr>
          <w:rtl/>
        </w:rPr>
      </w:pPr>
      <w:r w:rsidRPr="003621A2">
        <w:rPr>
          <w:rtl/>
        </w:rPr>
        <w:t xml:space="preserve">מה זה </w:t>
      </w:r>
      <w:r w:rsidR="00703808">
        <w:rPr>
          <w:rFonts w:hint="cs"/>
          <w:rtl/>
        </w:rPr>
        <w:t>ה</w:t>
      </w:r>
      <w:r w:rsidRPr="003621A2">
        <w:rPr>
          <w:rtl/>
        </w:rPr>
        <w:t xml:space="preserve">תהליך </w:t>
      </w:r>
      <w:r w:rsidR="00703808">
        <w:rPr>
          <w:rFonts w:hint="cs"/>
          <w:rtl/>
        </w:rPr>
        <w:t>ה</w:t>
      </w:r>
      <w:r w:rsidRPr="003621A2">
        <w:rPr>
          <w:rtl/>
        </w:rPr>
        <w:t>מהיר</w:t>
      </w:r>
      <w:r w:rsidR="00703808">
        <w:rPr>
          <w:rFonts w:hint="cs"/>
          <w:rtl/>
        </w:rPr>
        <w:t>?</w:t>
      </w:r>
      <w:r w:rsidRPr="003621A2">
        <w:rPr>
          <w:rtl/>
        </w:rPr>
        <w:t xml:space="preserve"> </w:t>
      </w:r>
    </w:p>
    <w:p w:rsidR="00703808" w:rsidRDefault="00703808" w:rsidP="00703808">
      <w:pPr>
        <w:rPr>
          <w:rtl/>
        </w:rPr>
      </w:pPr>
      <w:bookmarkStart w:id="255" w:name="_ETM_Q1_2409689"/>
      <w:bookmarkStart w:id="256" w:name="_ETM_Q1_2409781"/>
      <w:bookmarkEnd w:id="255"/>
      <w:bookmarkEnd w:id="256"/>
    </w:p>
    <w:p w:rsidR="00703808" w:rsidRDefault="00703808" w:rsidP="0033253F">
      <w:pPr>
        <w:pStyle w:val="af6"/>
        <w:rPr>
          <w:rtl/>
        </w:rPr>
      </w:pPr>
      <w:bookmarkStart w:id="257" w:name="ET_yor_6156_152"/>
      <w:r w:rsidRPr="0033253F">
        <w:rPr>
          <w:rStyle w:val="TagStyle"/>
          <w:rtl/>
        </w:rPr>
        <w:t xml:space="preserve"> &lt;&lt; יור &gt;&gt;</w:t>
      </w:r>
      <w:r w:rsidRPr="00703808">
        <w:rPr>
          <w:rStyle w:val="TagStyle"/>
          <w:rtl/>
        </w:rPr>
        <w:t xml:space="preserve"> </w:t>
      </w:r>
      <w:r>
        <w:rPr>
          <w:rtl/>
        </w:rPr>
        <w:t>היו"ר גלעד קריב:</w:t>
      </w:r>
      <w:r w:rsidRPr="00703808">
        <w:rPr>
          <w:rStyle w:val="TagStyle"/>
          <w:rtl/>
        </w:rPr>
        <w:t xml:space="preserve"> </w:t>
      </w:r>
      <w:r w:rsidRPr="0033253F">
        <w:rPr>
          <w:rStyle w:val="TagStyle"/>
          <w:rtl/>
        </w:rPr>
        <w:t>&lt;&lt; יור &gt;&gt;</w:t>
      </w:r>
      <w:r>
        <w:rPr>
          <w:rtl/>
        </w:rPr>
        <w:t xml:space="preserve">   </w:t>
      </w:r>
      <w:bookmarkEnd w:id="257"/>
    </w:p>
    <w:p w:rsidR="00703808" w:rsidRDefault="00703808" w:rsidP="00703808">
      <w:pPr>
        <w:pStyle w:val="KeepWithNext"/>
        <w:rPr>
          <w:rtl/>
        </w:rPr>
      </w:pPr>
    </w:p>
    <w:p w:rsidR="00703808" w:rsidRDefault="003621A2" w:rsidP="00703808">
      <w:pPr>
        <w:rPr>
          <w:rtl/>
        </w:rPr>
      </w:pPr>
      <w:bookmarkStart w:id="258" w:name="_ETM_Q1_2415859"/>
      <w:bookmarkStart w:id="259" w:name="_ETM_Q1_2410809"/>
      <w:bookmarkStart w:id="260" w:name="_ETM_Q1_2410903"/>
      <w:bookmarkEnd w:id="258"/>
      <w:bookmarkEnd w:id="259"/>
      <w:bookmarkEnd w:id="260"/>
      <w:r w:rsidRPr="003621A2">
        <w:rPr>
          <w:rtl/>
        </w:rPr>
        <w:t>שנייה לפני התהליך</w:t>
      </w:r>
      <w:r w:rsidR="00703808">
        <w:rPr>
          <w:rFonts w:hint="cs"/>
          <w:rtl/>
        </w:rPr>
        <w:t>,</w:t>
      </w:r>
      <w:r w:rsidRPr="003621A2">
        <w:rPr>
          <w:rtl/>
        </w:rPr>
        <w:t xml:space="preserve"> איזה חומר מודיעיני</w:t>
      </w:r>
      <w:r w:rsidR="00703808">
        <w:rPr>
          <w:rFonts w:hint="cs"/>
          <w:rtl/>
        </w:rPr>
        <w:t>,</w:t>
      </w:r>
      <w:r w:rsidR="00703808">
        <w:rPr>
          <w:rtl/>
        </w:rPr>
        <w:t xml:space="preserve"> איזה סוג תשדור</w:t>
      </w:r>
      <w:r w:rsidRPr="003621A2">
        <w:rPr>
          <w:rtl/>
        </w:rPr>
        <w:t>ת רלוונטי לחוק נתוני תקשורת להבדיל מהאזנות סתר</w:t>
      </w:r>
      <w:r w:rsidR="00703808">
        <w:rPr>
          <w:rFonts w:hint="cs"/>
          <w:rtl/>
        </w:rPr>
        <w:t>?</w:t>
      </w:r>
      <w:r w:rsidRPr="003621A2">
        <w:rPr>
          <w:rtl/>
        </w:rPr>
        <w:t xml:space="preserve"> הבנו מה זה האזנות סתר</w:t>
      </w:r>
      <w:r w:rsidR="00703808">
        <w:rPr>
          <w:rFonts w:hint="cs"/>
          <w:rtl/>
        </w:rPr>
        <w:t>.</w:t>
      </w:r>
    </w:p>
    <w:p w:rsidR="00703808" w:rsidRDefault="00703808" w:rsidP="00703808">
      <w:pPr>
        <w:rPr>
          <w:rtl/>
        </w:rPr>
      </w:pPr>
    </w:p>
    <w:p w:rsidR="00703808" w:rsidRDefault="00703808" w:rsidP="0033253F">
      <w:pPr>
        <w:pStyle w:val="af9"/>
        <w:rPr>
          <w:rtl/>
        </w:rPr>
      </w:pPr>
      <w:bookmarkStart w:id="261" w:name="ET_guest_3540_153"/>
      <w:r w:rsidRPr="0033253F">
        <w:rPr>
          <w:rStyle w:val="TagStyle"/>
          <w:rtl/>
        </w:rPr>
        <w:t xml:space="preserve"> &lt;&lt; אורח &gt;&gt;</w:t>
      </w:r>
      <w:r w:rsidRPr="00703808">
        <w:rPr>
          <w:rStyle w:val="TagStyle"/>
          <w:rtl/>
        </w:rPr>
        <w:t xml:space="preserve"> </w:t>
      </w:r>
      <w:r>
        <w:rPr>
          <w:rtl/>
        </w:rPr>
        <w:t>גבריאלה פיסמן:</w:t>
      </w:r>
      <w:r w:rsidRPr="00703808">
        <w:rPr>
          <w:rStyle w:val="TagStyle"/>
          <w:rtl/>
        </w:rPr>
        <w:t xml:space="preserve"> </w:t>
      </w:r>
      <w:r w:rsidRPr="0033253F">
        <w:rPr>
          <w:rStyle w:val="TagStyle"/>
          <w:rtl/>
        </w:rPr>
        <w:t>&lt;&lt; אורח &gt;&gt;</w:t>
      </w:r>
      <w:r>
        <w:rPr>
          <w:rtl/>
        </w:rPr>
        <w:t xml:space="preserve">   </w:t>
      </w:r>
      <w:bookmarkEnd w:id="261"/>
    </w:p>
    <w:p w:rsidR="00703808" w:rsidRDefault="00703808" w:rsidP="00703808">
      <w:pPr>
        <w:pStyle w:val="KeepWithNext"/>
        <w:rPr>
          <w:rtl/>
        </w:rPr>
      </w:pPr>
    </w:p>
    <w:p w:rsidR="00664493" w:rsidRDefault="003621A2" w:rsidP="00703808">
      <w:pPr>
        <w:rPr>
          <w:rtl/>
        </w:rPr>
      </w:pPr>
      <w:r w:rsidRPr="003621A2">
        <w:rPr>
          <w:rtl/>
        </w:rPr>
        <w:t>נתוני תקשורת מדברים על נתוני זיהוי ונתוני מיקום של מכשיר סלולרי</w:t>
      </w:r>
      <w:r w:rsidR="00664493">
        <w:rPr>
          <w:rFonts w:hint="cs"/>
          <w:rtl/>
        </w:rPr>
        <w:t>.</w:t>
      </w:r>
    </w:p>
    <w:p w:rsidR="00664493" w:rsidRDefault="00664493" w:rsidP="00703808">
      <w:pPr>
        <w:rPr>
          <w:rtl/>
        </w:rPr>
      </w:pPr>
      <w:bookmarkStart w:id="262" w:name="_ETM_Q1_2430475"/>
      <w:bookmarkStart w:id="263" w:name="_ETM_Q1_2430597"/>
      <w:bookmarkEnd w:id="262"/>
      <w:bookmarkEnd w:id="263"/>
    </w:p>
    <w:p w:rsidR="00664493" w:rsidRDefault="00664493" w:rsidP="0033253F">
      <w:pPr>
        <w:pStyle w:val="af6"/>
        <w:rPr>
          <w:rtl/>
        </w:rPr>
      </w:pPr>
      <w:bookmarkStart w:id="264" w:name="ET_yor_6156_154"/>
      <w:r w:rsidRPr="0033253F">
        <w:rPr>
          <w:rStyle w:val="TagStyle"/>
          <w:rtl/>
        </w:rPr>
        <w:t xml:space="preserve"> &lt;&lt; יור &gt;&gt;</w:t>
      </w:r>
      <w:r w:rsidRPr="00664493">
        <w:rPr>
          <w:rStyle w:val="TagStyle"/>
          <w:rtl/>
        </w:rPr>
        <w:t xml:space="preserve"> </w:t>
      </w:r>
      <w:r>
        <w:rPr>
          <w:rtl/>
        </w:rPr>
        <w:t>היו"ר גלעד קריב:</w:t>
      </w:r>
      <w:r w:rsidRPr="00664493">
        <w:rPr>
          <w:rStyle w:val="TagStyle"/>
          <w:rtl/>
        </w:rPr>
        <w:t xml:space="preserve"> </w:t>
      </w:r>
      <w:r w:rsidRPr="0033253F">
        <w:rPr>
          <w:rStyle w:val="TagStyle"/>
          <w:rtl/>
        </w:rPr>
        <w:t>&lt;&lt; יור &gt;&gt;</w:t>
      </w:r>
      <w:r>
        <w:rPr>
          <w:rtl/>
        </w:rPr>
        <w:t xml:space="preserve">   </w:t>
      </w:r>
      <w:bookmarkEnd w:id="264"/>
    </w:p>
    <w:p w:rsidR="00664493" w:rsidRDefault="00664493" w:rsidP="00664493">
      <w:pPr>
        <w:pStyle w:val="KeepWithNext"/>
        <w:rPr>
          <w:rtl/>
        </w:rPr>
      </w:pPr>
    </w:p>
    <w:p w:rsidR="007D7941" w:rsidRDefault="00664493" w:rsidP="007D7941">
      <w:pPr>
        <w:rPr>
          <w:rtl/>
        </w:rPr>
      </w:pPr>
      <w:bookmarkStart w:id="265" w:name="_ETM_Q1_2431284"/>
      <w:bookmarkEnd w:id="265"/>
      <w:r>
        <w:rPr>
          <w:rtl/>
        </w:rPr>
        <w:t>זאת אומרת אלה נתונים של</w:t>
      </w:r>
      <w:r w:rsidR="003621A2" w:rsidRPr="003621A2">
        <w:rPr>
          <w:rtl/>
        </w:rPr>
        <w:t xml:space="preserve">רוב נלקחים מהמאגרים של החברות שמפעילות את אותם </w:t>
      </w:r>
      <w:r w:rsidR="007D7941">
        <w:rPr>
          <w:rFonts w:hint="cs"/>
          <w:rtl/>
        </w:rPr>
        <w:t xml:space="preserve">כלים </w:t>
      </w:r>
      <w:bookmarkStart w:id="266" w:name="_ETM_Q1_2434840"/>
      <w:bookmarkEnd w:id="266"/>
      <w:r w:rsidR="007D7941">
        <w:rPr>
          <w:rFonts w:hint="cs"/>
          <w:rtl/>
        </w:rPr>
        <w:t>- - -</w:t>
      </w:r>
    </w:p>
    <w:p w:rsidR="007D7941" w:rsidRDefault="007D7941" w:rsidP="007D7941">
      <w:pPr>
        <w:rPr>
          <w:rtl/>
        </w:rPr>
      </w:pPr>
      <w:bookmarkStart w:id="267" w:name="_ETM_Q1_2438104"/>
      <w:bookmarkStart w:id="268" w:name="_ETM_Q1_2438180"/>
      <w:bookmarkStart w:id="269" w:name="_ETM_Q1_2435758"/>
      <w:bookmarkEnd w:id="267"/>
      <w:bookmarkEnd w:id="268"/>
      <w:bookmarkEnd w:id="269"/>
    </w:p>
    <w:p w:rsidR="007D7941" w:rsidRDefault="007D7941" w:rsidP="0033253F">
      <w:pPr>
        <w:pStyle w:val="af9"/>
        <w:rPr>
          <w:rtl/>
        </w:rPr>
      </w:pPr>
      <w:bookmarkStart w:id="270" w:name="ET_guest_3540_155"/>
      <w:r w:rsidRPr="0033253F">
        <w:rPr>
          <w:rStyle w:val="TagStyle"/>
          <w:rtl/>
        </w:rPr>
        <w:t xml:space="preserve"> &lt;&lt; אורח &gt;&gt;</w:t>
      </w:r>
      <w:r w:rsidRPr="007D7941">
        <w:rPr>
          <w:rStyle w:val="TagStyle"/>
          <w:rtl/>
        </w:rPr>
        <w:t xml:space="preserve"> </w:t>
      </w:r>
      <w:r>
        <w:rPr>
          <w:rtl/>
        </w:rPr>
        <w:t>גבריאלה פיסמן:</w:t>
      </w:r>
      <w:r w:rsidRPr="007D7941">
        <w:rPr>
          <w:rStyle w:val="TagStyle"/>
          <w:rtl/>
        </w:rPr>
        <w:t xml:space="preserve"> </w:t>
      </w:r>
      <w:r w:rsidRPr="0033253F">
        <w:rPr>
          <w:rStyle w:val="TagStyle"/>
          <w:rtl/>
        </w:rPr>
        <w:t>&lt;&lt; אורח &gt;&gt;</w:t>
      </w:r>
      <w:r>
        <w:rPr>
          <w:rtl/>
        </w:rPr>
        <w:t xml:space="preserve">   </w:t>
      </w:r>
      <w:bookmarkEnd w:id="270"/>
    </w:p>
    <w:p w:rsidR="007D7941" w:rsidRPr="007D7941" w:rsidRDefault="007D7941" w:rsidP="007D7941">
      <w:pPr>
        <w:rPr>
          <w:rtl/>
        </w:rPr>
      </w:pPr>
      <w:bookmarkStart w:id="271" w:name="_ETM_Q1_2436262"/>
      <w:bookmarkStart w:id="272" w:name="_ETM_Q1_2436314"/>
      <w:bookmarkEnd w:id="271"/>
      <w:bookmarkEnd w:id="272"/>
    </w:p>
    <w:p w:rsidR="007D7941" w:rsidRDefault="003621A2" w:rsidP="007D7941">
      <w:pPr>
        <w:rPr>
          <w:rtl/>
        </w:rPr>
      </w:pPr>
      <w:bookmarkStart w:id="273" w:name="_ETM_Q1_2439420"/>
      <w:bookmarkEnd w:id="273"/>
      <w:r w:rsidRPr="003621A2">
        <w:rPr>
          <w:rtl/>
        </w:rPr>
        <w:t>מ</w:t>
      </w:r>
      <w:r w:rsidR="007D7941">
        <w:rPr>
          <w:rFonts w:hint="cs"/>
          <w:rtl/>
        </w:rPr>
        <w:t>בעלות</w:t>
      </w:r>
      <w:r w:rsidRPr="003621A2">
        <w:rPr>
          <w:rtl/>
        </w:rPr>
        <w:t xml:space="preserve"> הרישיון לפי החוק</w:t>
      </w:r>
      <w:r w:rsidR="007D7941">
        <w:rPr>
          <w:rFonts w:hint="cs"/>
          <w:rtl/>
        </w:rPr>
        <w:t>.</w:t>
      </w:r>
    </w:p>
    <w:p w:rsidR="007D7941" w:rsidRDefault="007D7941" w:rsidP="007D7941">
      <w:pPr>
        <w:rPr>
          <w:rtl/>
        </w:rPr>
      </w:pPr>
      <w:bookmarkStart w:id="274" w:name="_ETM_Q1_2441486"/>
      <w:bookmarkStart w:id="275" w:name="_ETM_Q1_2441610"/>
      <w:bookmarkEnd w:id="274"/>
      <w:bookmarkEnd w:id="275"/>
    </w:p>
    <w:p w:rsidR="007D7941" w:rsidRDefault="007D7941" w:rsidP="0033253F">
      <w:pPr>
        <w:pStyle w:val="af6"/>
        <w:rPr>
          <w:rtl/>
        </w:rPr>
      </w:pPr>
      <w:bookmarkStart w:id="276" w:name="ET_yor_6156_156"/>
      <w:r w:rsidRPr="0033253F">
        <w:rPr>
          <w:rStyle w:val="TagStyle"/>
          <w:rtl/>
        </w:rPr>
        <w:t xml:space="preserve"> &lt;&lt; יור &gt;&gt;</w:t>
      </w:r>
      <w:r w:rsidRPr="007D7941">
        <w:rPr>
          <w:rStyle w:val="TagStyle"/>
          <w:rtl/>
        </w:rPr>
        <w:t xml:space="preserve"> </w:t>
      </w:r>
      <w:r>
        <w:rPr>
          <w:rtl/>
        </w:rPr>
        <w:t>היו"ר גלעד קריב:</w:t>
      </w:r>
      <w:r w:rsidRPr="007D7941">
        <w:rPr>
          <w:rStyle w:val="TagStyle"/>
          <w:rtl/>
        </w:rPr>
        <w:t xml:space="preserve"> </w:t>
      </w:r>
      <w:r w:rsidRPr="0033253F">
        <w:rPr>
          <w:rStyle w:val="TagStyle"/>
          <w:rtl/>
        </w:rPr>
        <w:t>&lt;&lt; יור &gt;&gt;</w:t>
      </w:r>
      <w:r>
        <w:rPr>
          <w:rtl/>
        </w:rPr>
        <w:t xml:space="preserve">   </w:t>
      </w:r>
      <w:bookmarkEnd w:id="276"/>
    </w:p>
    <w:p w:rsidR="007D7941" w:rsidRDefault="007D7941" w:rsidP="007D7941">
      <w:pPr>
        <w:pStyle w:val="KeepWithNext"/>
        <w:rPr>
          <w:rtl/>
        </w:rPr>
      </w:pPr>
    </w:p>
    <w:p w:rsidR="007D7941" w:rsidRDefault="003621A2" w:rsidP="006250A8">
      <w:pPr>
        <w:rPr>
          <w:rtl/>
        </w:rPr>
      </w:pPr>
      <w:bookmarkStart w:id="277" w:name="_ETM_Q1_2442292"/>
      <w:bookmarkEnd w:id="277"/>
      <w:r w:rsidRPr="003621A2">
        <w:rPr>
          <w:rtl/>
        </w:rPr>
        <w:t xml:space="preserve">פה בעצם </w:t>
      </w:r>
      <w:r w:rsidR="006250A8" w:rsidRPr="003621A2">
        <w:rPr>
          <w:rtl/>
        </w:rPr>
        <w:t xml:space="preserve">לא </w:t>
      </w:r>
      <w:r w:rsidRPr="003621A2">
        <w:rPr>
          <w:rtl/>
        </w:rPr>
        <w:t xml:space="preserve">מדובר </w:t>
      </w:r>
      <w:r w:rsidR="007D7941">
        <w:rPr>
          <w:rFonts w:hint="cs"/>
          <w:rtl/>
        </w:rPr>
        <w:t>ב</w:t>
      </w:r>
      <w:r w:rsidRPr="003621A2">
        <w:rPr>
          <w:rtl/>
        </w:rPr>
        <w:t>מידע תוכני</w:t>
      </w:r>
      <w:r w:rsidR="007D7941">
        <w:rPr>
          <w:rFonts w:hint="cs"/>
          <w:rtl/>
        </w:rPr>
        <w:t>,</w:t>
      </w:r>
      <w:r w:rsidR="007D7941">
        <w:rPr>
          <w:rtl/>
        </w:rPr>
        <w:t xml:space="preserve"> של תוכן התשדור</w:t>
      </w:r>
      <w:r w:rsidRPr="003621A2">
        <w:rPr>
          <w:rtl/>
        </w:rPr>
        <w:t>ת</w:t>
      </w:r>
      <w:r w:rsidR="007D7941">
        <w:rPr>
          <w:rFonts w:hint="cs"/>
          <w:rtl/>
        </w:rPr>
        <w:t>,</w:t>
      </w:r>
      <w:r w:rsidRPr="003621A2">
        <w:rPr>
          <w:rtl/>
        </w:rPr>
        <w:t xml:space="preserve"> א</w:t>
      </w:r>
      <w:r w:rsidR="006250A8">
        <w:rPr>
          <w:rFonts w:hint="cs"/>
          <w:rtl/>
        </w:rPr>
        <w:t>לא</w:t>
      </w:r>
      <w:r w:rsidRPr="003621A2">
        <w:rPr>
          <w:rtl/>
        </w:rPr>
        <w:t xml:space="preserve"> </w:t>
      </w:r>
      <w:r w:rsidR="007D7941">
        <w:rPr>
          <w:rFonts w:hint="cs"/>
          <w:rtl/>
        </w:rPr>
        <w:t xml:space="preserve">אלה </w:t>
      </w:r>
      <w:r w:rsidRPr="003621A2">
        <w:rPr>
          <w:rtl/>
        </w:rPr>
        <w:t>נתונים כדוגמת נתוני איכון</w:t>
      </w:r>
      <w:r w:rsidR="007D7941">
        <w:rPr>
          <w:rFonts w:hint="cs"/>
          <w:rtl/>
        </w:rPr>
        <w:t>,</w:t>
      </w:r>
      <w:r w:rsidR="007D7941">
        <w:rPr>
          <w:rtl/>
        </w:rPr>
        <w:t xml:space="preserve"> כדוגמת נתונים </w:t>
      </w:r>
      <w:r w:rsidR="007D7941">
        <w:rPr>
          <w:rFonts w:hint="cs"/>
          <w:rtl/>
        </w:rPr>
        <w:t xml:space="preserve">עם </w:t>
      </w:r>
      <w:r w:rsidRPr="003621A2">
        <w:rPr>
          <w:rtl/>
        </w:rPr>
        <w:t>מי התקשרת וכו'</w:t>
      </w:r>
      <w:r w:rsidR="007D7941">
        <w:rPr>
          <w:rFonts w:hint="cs"/>
          <w:rtl/>
        </w:rPr>
        <w:t>,</w:t>
      </w:r>
      <w:r w:rsidRPr="003621A2">
        <w:rPr>
          <w:rtl/>
        </w:rPr>
        <w:t xml:space="preserve"> נכון</w:t>
      </w:r>
      <w:r w:rsidR="007D7941">
        <w:rPr>
          <w:rFonts w:hint="cs"/>
          <w:rtl/>
        </w:rPr>
        <w:t>?</w:t>
      </w:r>
      <w:bookmarkStart w:id="278" w:name="_ETM_Q1_2463194"/>
      <w:bookmarkEnd w:id="278"/>
    </w:p>
    <w:p w:rsidR="007D7941" w:rsidRDefault="007D7941" w:rsidP="007D7941">
      <w:pPr>
        <w:rPr>
          <w:rtl/>
        </w:rPr>
      </w:pPr>
      <w:bookmarkStart w:id="279" w:name="_ETM_Q1_2463307"/>
      <w:bookmarkStart w:id="280" w:name="_ETM_Q1_2464378"/>
      <w:bookmarkEnd w:id="279"/>
      <w:bookmarkEnd w:id="280"/>
    </w:p>
    <w:p w:rsidR="007D7941" w:rsidRDefault="007D7941" w:rsidP="0033253F">
      <w:pPr>
        <w:pStyle w:val="a4"/>
        <w:rPr>
          <w:rtl/>
        </w:rPr>
      </w:pPr>
      <w:bookmarkStart w:id="281" w:name="ET_knessetmember_5069_157"/>
      <w:r w:rsidRPr="0033253F">
        <w:rPr>
          <w:rStyle w:val="TagStyle"/>
          <w:rtl/>
        </w:rPr>
        <w:t xml:space="preserve"> &lt;&lt; דובר &gt;&gt;</w:t>
      </w:r>
      <w:r w:rsidRPr="007D7941">
        <w:rPr>
          <w:rStyle w:val="TagStyle"/>
          <w:rtl/>
        </w:rPr>
        <w:t xml:space="preserve"> </w:t>
      </w:r>
      <w:r>
        <w:rPr>
          <w:rtl/>
        </w:rPr>
        <w:t>יעקב אשר (יהדות התורה):</w:t>
      </w:r>
      <w:r w:rsidRPr="007D7941">
        <w:rPr>
          <w:rStyle w:val="TagStyle"/>
          <w:rtl/>
        </w:rPr>
        <w:t xml:space="preserve"> </w:t>
      </w:r>
      <w:r w:rsidRPr="0033253F">
        <w:rPr>
          <w:rStyle w:val="TagStyle"/>
          <w:rtl/>
        </w:rPr>
        <w:t>&lt;&lt; דובר &gt;&gt;</w:t>
      </w:r>
      <w:r>
        <w:rPr>
          <w:rtl/>
        </w:rPr>
        <w:t xml:space="preserve">   </w:t>
      </w:r>
      <w:bookmarkEnd w:id="281"/>
    </w:p>
    <w:p w:rsidR="007D7941" w:rsidRDefault="007D7941" w:rsidP="007D7941">
      <w:pPr>
        <w:pStyle w:val="KeepWithNext"/>
        <w:rPr>
          <w:rtl/>
        </w:rPr>
      </w:pPr>
    </w:p>
    <w:p w:rsidR="00B22847" w:rsidRDefault="007D7941" w:rsidP="007D7941">
      <w:pPr>
        <w:rPr>
          <w:rtl/>
        </w:rPr>
      </w:pPr>
      <w:bookmarkStart w:id="282" w:name="_ETM_Q1_2465003"/>
      <w:bookmarkStart w:id="283" w:name="_ETM_Q1_2465059"/>
      <w:bookmarkEnd w:id="282"/>
      <w:bookmarkEnd w:id="283"/>
      <w:r>
        <w:rPr>
          <w:rFonts w:hint="cs"/>
          <w:rtl/>
        </w:rPr>
        <w:t xml:space="preserve">והשאלה המתבקשת כאן, אדוני, היא </w:t>
      </w:r>
      <w:r w:rsidR="003621A2" w:rsidRPr="003621A2">
        <w:rPr>
          <w:rtl/>
        </w:rPr>
        <w:t xml:space="preserve">האם זה מהיום והלאה </w:t>
      </w:r>
      <w:r w:rsidR="00B22847">
        <w:rPr>
          <w:rFonts w:hint="cs"/>
          <w:rtl/>
        </w:rPr>
        <w:t xml:space="preserve">או </w:t>
      </w:r>
      <w:r w:rsidR="003621A2" w:rsidRPr="003621A2">
        <w:rPr>
          <w:rtl/>
        </w:rPr>
        <w:t xml:space="preserve">שאפשר גם להסתכל על </w:t>
      </w:r>
      <w:r w:rsidR="00B22847">
        <w:rPr>
          <w:rFonts w:hint="cs"/>
          <w:rtl/>
        </w:rPr>
        <w:t>נתונים אחורה?</w:t>
      </w:r>
    </w:p>
    <w:p w:rsidR="00B22847" w:rsidRDefault="00B22847" w:rsidP="007D7941">
      <w:pPr>
        <w:rPr>
          <w:rtl/>
        </w:rPr>
      </w:pPr>
      <w:bookmarkStart w:id="284" w:name="_ETM_Q1_2462555"/>
      <w:bookmarkStart w:id="285" w:name="_ETM_Q1_2462671"/>
      <w:bookmarkStart w:id="286" w:name="_ETM_Q1_2464779"/>
      <w:bookmarkEnd w:id="284"/>
      <w:bookmarkEnd w:id="285"/>
      <w:bookmarkEnd w:id="286"/>
    </w:p>
    <w:p w:rsidR="00B22847" w:rsidRDefault="00B22847" w:rsidP="0033253F">
      <w:pPr>
        <w:pStyle w:val="af9"/>
        <w:rPr>
          <w:rtl/>
        </w:rPr>
      </w:pPr>
      <w:bookmarkStart w:id="287" w:name="ET_guest_3540_158"/>
      <w:r w:rsidRPr="0033253F">
        <w:rPr>
          <w:rStyle w:val="TagStyle"/>
          <w:rtl/>
        </w:rPr>
        <w:t xml:space="preserve"> &lt;&lt; אורח &gt;&gt;</w:t>
      </w:r>
      <w:r w:rsidRPr="00B22847">
        <w:rPr>
          <w:rStyle w:val="TagStyle"/>
          <w:rtl/>
        </w:rPr>
        <w:t xml:space="preserve"> </w:t>
      </w:r>
      <w:r>
        <w:rPr>
          <w:rtl/>
        </w:rPr>
        <w:t>גבריאלה פיסמן:</w:t>
      </w:r>
      <w:r w:rsidRPr="00B22847">
        <w:rPr>
          <w:rStyle w:val="TagStyle"/>
          <w:rtl/>
        </w:rPr>
        <w:t xml:space="preserve"> </w:t>
      </w:r>
      <w:r w:rsidRPr="0033253F">
        <w:rPr>
          <w:rStyle w:val="TagStyle"/>
          <w:rtl/>
        </w:rPr>
        <w:t>&lt;&lt; אורח &gt;&gt;</w:t>
      </w:r>
      <w:r>
        <w:rPr>
          <w:rtl/>
        </w:rPr>
        <w:t xml:space="preserve">   </w:t>
      </w:r>
      <w:bookmarkEnd w:id="287"/>
    </w:p>
    <w:p w:rsidR="00B22847" w:rsidRPr="00B22847" w:rsidRDefault="00B22847" w:rsidP="00B22847">
      <w:pPr>
        <w:rPr>
          <w:rtl/>
        </w:rPr>
      </w:pPr>
      <w:bookmarkStart w:id="288" w:name="_ETM_Q1_2465355"/>
      <w:bookmarkStart w:id="289" w:name="_ETM_Q1_2465414"/>
      <w:bookmarkEnd w:id="288"/>
      <w:bookmarkEnd w:id="289"/>
    </w:p>
    <w:p w:rsidR="00B22847" w:rsidRDefault="00B22847" w:rsidP="00B22847">
      <w:pPr>
        <w:rPr>
          <w:rtl/>
        </w:rPr>
      </w:pPr>
      <w:bookmarkStart w:id="290" w:name="_ETM_Q1_2463667"/>
      <w:bookmarkEnd w:id="290"/>
      <w:r>
        <w:rPr>
          <w:rFonts w:hint="cs"/>
          <w:rtl/>
        </w:rPr>
        <w:t xml:space="preserve">נתוני </w:t>
      </w:r>
      <w:r w:rsidR="003621A2" w:rsidRPr="003621A2">
        <w:rPr>
          <w:rtl/>
        </w:rPr>
        <w:t>תקשורת לא מוגבלים להאזנת סתר</w:t>
      </w:r>
      <w:r>
        <w:rPr>
          <w:rFonts w:hint="cs"/>
          <w:rtl/>
        </w:rPr>
        <w:t>, ה</w:t>
      </w:r>
      <w:r w:rsidR="003621A2" w:rsidRPr="003621A2">
        <w:rPr>
          <w:rtl/>
        </w:rPr>
        <w:t xml:space="preserve">ם לא מוגבלים מהזמן </w:t>
      </w:r>
      <w:r>
        <w:rPr>
          <w:rFonts w:hint="cs"/>
          <w:rtl/>
        </w:rPr>
        <w:t>- - -</w:t>
      </w:r>
    </w:p>
    <w:p w:rsidR="00B22847" w:rsidRDefault="00B22847" w:rsidP="00B22847">
      <w:pPr>
        <w:rPr>
          <w:rtl/>
        </w:rPr>
      </w:pPr>
      <w:bookmarkStart w:id="291" w:name="_ETM_Q1_2467487"/>
      <w:bookmarkStart w:id="292" w:name="_ETM_Q1_2467592"/>
      <w:bookmarkEnd w:id="291"/>
      <w:bookmarkEnd w:id="292"/>
    </w:p>
    <w:p w:rsidR="00B22847" w:rsidRDefault="00B22847" w:rsidP="0033253F">
      <w:pPr>
        <w:pStyle w:val="af6"/>
        <w:rPr>
          <w:rtl/>
        </w:rPr>
      </w:pPr>
      <w:bookmarkStart w:id="293" w:name="ET_yor_6156_159"/>
      <w:r w:rsidRPr="0033253F">
        <w:rPr>
          <w:rStyle w:val="TagStyle"/>
          <w:rtl/>
        </w:rPr>
        <w:t xml:space="preserve"> &lt;&lt; יור &gt;&gt;</w:t>
      </w:r>
      <w:r w:rsidRPr="00B22847">
        <w:rPr>
          <w:rStyle w:val="TagStyle"/>
          <w:rtl/>
        </w:rPr>
        <w:t xml:space="preserve"> </w:t>
      </w:r>
      <w:r>
        <w:rPr>
          <w:rtl/>
        </w:rPr>
        <w:t>היו"ר גלעד קריב:</w:t>
      </w:r>
      <w:r w:rsidRPr="00B22847">
        <w:rPr>
          <w:rStyle w:val="TagStyle"/>
          <w:rtl/>
        </w:rPr>
        <w:t xml:space="preserve"> </w:t>
      </w:r>
      <w:r w:rsidRPr="0033253F">
        <w:rPr>
          <w:rStyle w:val="TagStyle"/>
          <w:rtl/>
        </w:rPr>
        <w:t>&lt;&lt; יור &gt;&gt;</w:t>
      </w:r>
      <w:r>
        <w:rPr>
          <w:rtl/>
        </w:rPr>
        <w:t xml:space="preserve">   </w:t>
      </w:r>
      <w:bookmarkEnd w:id="293"/>
    </w:p>
    <w:p w:rsidR="00C3309F" w:rsidRDefault="00C3309F" w:rsidP="00B22847">
      <w:pPr>
        <w:rPr>
          <w:rtl/>
        </w:rPr>
      </w:pPr>
    </w:p>
    <w:p w:rsidR="001D3B25" w:rsidRDefault="003621A2" w:rsidP="006250A8">
      <w:pPr>
        <w:rPr>
          <w:rtl/>
        </w:rPr>
      </w:pPr>
      <w:bookmarkStart w:id="294" w:name="_ETM_Q1_2475927"/>
      <w:bookmarkStart w:id="295" w:name="_ETM_Q1_2475962"/>
      <w:bookmarkEnd w:id="294"/>
      <w:bookmarkEnd w:id="295"/>
      <w:r w:rsidRPr="003621A2">
        <w:rPr>
          <w:rtl/>
        </w:rPr>
        <w:t>האם</w:t>
      </w:r>
      <w:r w:rsidR="006250A8">
        <w:rPr>
          <w:rFonts w:hint="cs"/>
          <w:rtl/>
        </w:rPr>
        <w:t xml:space="preserve"> </w:t>
      </w:r>
      <w:r w:rsidRPr="003621A2">
        <w:rPr>
          <w:rtl/>
        </w:rPr>
        <w:t>במסגרת בקשת הצו</w:t>
      </w:r>
      <w:r w:rsidR="001D3B25">
        <w:rPr>
          <w:rFonts w:hint="cs"/>
          <w:rtl/>
        </w:rPr>
        <w:t xml:space="preserve"> </w:t>
      </w:r>
      <w:r w:rsidR="006250A8">
        <w:rPr>
          <w:rFonts w:hint="cs"/>
          <w:rtl/>
        </w:rPr>
        <w:t>ב</w:t>
      </w:r>
      <w:r w:rsidR="006250A8" w:rsidRPr="003621A2">
        <w:rPr>
          <w:rtl/>
        </w:rPr>
        <w:t>חוק נתוני תקשורת</w:t>
      </w:r>
      <w:r w:rsidR="006250A8">
        <w:rPr>
          <w:rFonts w:hint="eastAsia"/>
          <w:rtl/>
        </w:rPr>
        <w:t xml:space="preserve"> </w:t>
      </w:r>
      <w:r w:rsidR="001D3B25">
        <w:rPr>
          <w:rFonts w:hint="eastAsia"/>
          <w:rtl/>
        </w:rPr>
        <w:t>–</w:t>
      </w:r>
      <w:r w:rsidRPr="003621A2">
        <w:rPr>
          <w:rtl/>
        </w:rPr>
        <w:t xml:space="preserve"> אני מזכיר שאנחנו לא מקבלים דיווחים על חוק נתוני תקשורת </w:t>
      </w:r>
      <w:r w:rsidR="001D3B25">
        <w:rPr>
          <w:rFonts w:hint="cs"/>
          <w:rtl/>
        </w:rPr>
        <w:t xml:space="preserve">– </w:t>
      </w:r>
      <w:r w:rsidRPr="003621A2">
        <w:rPr>
          <w:rtl/>
        </w:rPr>
        <w:t>למיטב ידיעתכם יש תחימה של זמן</w:t>
      </w:r>
      <w:r w:rsidR="001D3B25">
        <w:rPr>
          <w:rFonts w:hint="cs"/>
          <w:rtl/>
        </w:rPr>
        <w:t>?</w:t>
      </w:r>
      <w:r w:rsidRPr="003621A2">
        <w:rPr>
          <w:rtl/>
        </w:rPr>
        <w:t xml:space="preserve"> </w:t>
      </w:r>
      <w:r w:rsidR="001D3B25">
        <w:rPr>
          <w:rFonts w:hint="cs"/>
          <w:rtl/>
        </w:rPr>
        <w:t>ה</w:t>
      </w:r>
      <w:r w:rsidRPr="003621A2">
        <w:rPr>
          <w:rtl/>
        </w:rPr>
        <w:t>אם החוק מאפשר הליכה לאחור להבדיל מחוק האזנות סתר</w:t>
      </w:r>
      <w:r w:rsidR="001D3B25">
        <w:rPr>
          <w:rFonts w:hint="cs"/>
          <w:rtl/>
        </w:rPr>
        <w:t>?</w:t>
      </w:r>
      <w:r w:rsidRPr="003621A2">
        <w:rPr>
          <w:rtl/>
        </w:rPr>
        <w:t xml:space="preserve"> האם </w:t>
      </w:r>
      <w:r w:rsidR="001D3B25">
        <w:rPr>
          <w:rFonts w:hint="cs"/>
          <w:rtl/>
        </w:rPr>
        <w:t>הצו</w:t>
      </w:r>
      <w:r w:rsidRPr="003621A2">
        <w:rPr>
          <w:rtl/>
        </w:rPr>
        <w:t xml:space="preserve"> </w:t>
      </w:r>
      <w:r w:rsidR="001D3B25">
        <w:rPr>
          <w:rFonts w:hint="cs"/>
          <w:rtl/>
        </w:rPr>
        <w:t>השיפוטי</w:t>
      </w:r>
      <w:r w:rsidRPr="003621A2">
        <w:rPr>
          <w:rtl/>
        </w:rPr>
        <w:t xml:space="preserve"> מגדיר</w:t>
      </w:r>
      <w:r w:rsidR="001D3B25">
        <w:rPr>
          <w:rFonts w:hint="cs"/>
          <w:rtl/>
        </w:rPr>
        <w:t xml:space="preserve">? </w:t>
      </w:r>
      <w:bookmarkStart w:id="296" w:name="_ETM_Q1_2505013"/>
      <w:bookmarkEnd w:id="296"/>
      <w:r w:rsidR="001D3B25">
        <w:rPr>
          <w:rFonts w:hint="cs"/>
          <w:rtl/>
        </w:rPr>
        <w:t>האם</w:t>
      </w:r>
      <w:r w:rsidRPr="003621A2">
        <w:rPr>
          <w:rtl/>
        </w:rPr>
        <w:t xml:space="preserve"> המשטרה מבקשת ו</w:t>
      </w:r>
      <w:r w:rsidR="001D3B25">
        <w:rPr>
          <w:rFonts w:hint="cs"/>
          <w:rtl/>
        </w:rPr>
        <w:t>ה</w:t>
      </w:r>
      <w:r w:rsidRPr="003621A2">
        <w:rPr>
          <w:rtl/>
        </w:rPr>
        <w:t>אם בתי המשפט בצו אומרים</w:t>
      </w:r>
      <w:r w:rsidR="001D3B25">
        <w:rPr>
          <w:rFonts w:hint="cs"/>
          <w:rtl/>
        </w:rPr>
        <w:t>?</w:t>
      </w:r>
    </w:p>
    <w:p w:rsidR="001D3B25" w:rsidRDefault="001D3B25" w:rsidP="001D3B25">
      <w:pPr>
        <w:rPr>
          <w:rtl/>
        </w:rPr>
      </w:pPr>
      <w:bookmarkStart w:id="297" w:name="_ETM_Q1_2509145"/>
      <w:bookmarkStart w:id="298" w:name="_ETM_Q1_2509251"/>
      <w:bookmarkStart w:id="299" w:name="_ETM_Q1_2511353"/>
      <w:bookmarkEnd w:id="297"/>
      <w:bookmarkEnd w:id="298"/>
      <w:bookmarkEnd w:id="299"/>
    </w:p>
    <w:p w:rsidR="001D3B25" w:rsidRDefault="001D3B25" w:rsidP="0033253F">
      <w:pPr>
        <w:pStyle w:val="af9"/>
        <w:rPr>
          <w:rtl/>
        </w:rPr>
      </w:pPr>
      <w:bookmarkStart w:id="300" w:name="ET_guest_628141_160"/>
      <w:r w:rsidRPr="0033253F">
        <w:rPr>
          <w:rStyle w:val="TagStyle"/>
          <w:rtl/>
        </w:rPr>
        <w:t xml:space="preserve"> &lt;&lt; אורח &gt;&gt;</w:t>
      </w:r>
      <w:r w:rsidRPr="001D3B25">
        <w:rPr>
          <w:rStyle w:val="TagStyle"/>
          <w:rtl/>
        </w:rPr>
        <w:t xml:space="preserve"> </w:t>
      </w:r>
      <w:r>
        <w:rPr>
          <w:rtl/>
        </w:rPr>
        <w:t>ענת סיגל:</w:t>
      </w:r>
      <w:r w:rsidRPr="001D3B25">
        <w:rPr>
          <w:rStyle w:val="TagStyle"/>
          <w:rtl/>
        </w:rPr>
        <w:t xml:space="preserve"> </w:t>
      </w:r>
      <w:r w:rsidRPr="0033253F">
        <w:rPr>
          <w:rStyle w:val="TagStyle"/>
          <w:rtl/>
        </w:rPr>
        <w:t>&lt;&lt; אורח &gt;&gt;</w:t>
      </w:r>
      <w:r>
        <w:rPr>
          <w:rtl/>
        </w:rPr>
        <w:t xml:space="preserve">   </w:t>
      </w:r>
      <w:bookmarkEnd w:id="300"/>
    </w:p>
    <w:p w:rsidR="001D3B25" w:rsidRPr="001D3B25" w:rsidRDefault="001D3B25" w:rsidP="001D3B25">
      <w:pPr>
        <w:rPr>
          <w:rtl/>
        </w:rPr>
      </w:pPr>
      <w:bookmarkStart w:id="301" w:name="_ETM_Q1_2511990"/>
      <w:bookmarkStart w:id="302" w:name="_ETM_Q1_2512043"/>
      <w:bookmarkEnd w:id="301"/>
      <w:bookmarkEnd w:id="302"/>
    </w:p>
    <w:p w:rsidR="00FB3A12" w:rsidRDefault="003621A2" w:rsidP="00BA51BB">
      <w:pPr>
        <w:rPr>
          <w:rtl/>
        </w:rPr>
      </w:pPr>
      <w:bookmarkStart w:id="303" w:name="_ETM_Q1_2510073"/>
      <w:bookmarkStart w:id="304" w:name="_ETM_Q1_2510210"/>
      <w:bookmarkEnd w:id="303"/>
      <w:bookmarkEnd w:id="304"/>
      <w:r w:rsidRPr="003621A2">
        <w:rPr>
          <w:rtl/>
        </w:rPr>
        <w:t>לגבי חוק נתוני תקשורת</w:t>
      </w:r>
      <w:r w:rsidR="005365E1">
        <w:rPr>
          <w:rFonts w:hint="cs"/>
          <w:rtl/>
        </w:rPr>
        <w:t>,</w:t>
      </w:r>
      <w:r w:rsidRPr="003621A2">
        <w:rPr>
          <w:rtl/>
        </w:rPr>
        <w:t xml:space="preserve"> החוק מאפשר למשטרה לקבל נתוני תקשורת עתידית עד 30 יום והיסטורית אין מגבלה</w:t>
      </w:r>
      <w:r w:rsidR="00FB3A12">
        <w:rPr>
          <w:rFonts w:hint="cs"/>
          <w:rtl/>
        </w:rPr>
        <w:t>.</w:t>
      </w:r>
      <w:r w:rsidRPr="003621A2">
        <w:rPr>
          <w:rtl/>
        </w:rPr>
        <w:t xml:space="preserve"> אין מגבלה בחוק במובן של לקבוע לנו </w:t>
      </w:r>
      <w:r w:rsidR="00FB3A12">
        <w:rPr>
          <w:rFonts w:hint="cs"/>
          <w:rtl/>
        </w:rPr>
        <w:t>איזשהו מקסימום</w:t>
      </w:r>
      <w:r w:rsidR="00BA51BB">
        <w:rPr>
          <w:rFonts w:hint="cs"/>
          <w:rtl/>
        </w:rPr>
        <w:t>,</w:t>
      </w:r>
      <w:r w:rsidRPr="003621A2">
        <w:rPr>
          <w:rtl/>
        </w:rPr>
        <w:t xml:space="preserve"> אבל כמובן </w:t>
      </w:r>
      <w:r w:rsidR="00BA51BB">
        <w:rPr>
          <w:rFonts w:hint="cs"/>
          <w:rtl/>
        </w:rPr>
        <w:t>ש</w:t>
      </w:r>
      <w:r w:rsidRPr="003621A2">
        <w:rPr>
          <w:rtl/>
        </w:rPr>
        <w:t>אנחנו צריכים להצדיק בכל בקשה ובקשה את החשד הקונקרטי ולמה אנחנו צריכים את הנתונים האלה לתקופה ממושכת</w:t>
      </w:r>
      <w:r w:rsidR="00FB3A12">
        <w:rPr>
          <w:rFonts w:hint="cs"/>
          <w:rtl/>
        </w:rPr>
        <w:t xml:space="preserve"> היסטורית.</w:t>
      </w:r>
    </w:p>
    <w:p w:rsidR="00FB3A12" w:rsidRDefault="00FB3A12" w:rsidP="00FB3A12">
      <w:pPr>
        <w:rPr>
          <w:rtl/>
        </w:rPr>
      </w:pPr>
    </w:p>
    <w:p w:rsidR="00FB3A12" w:rsidRDefault="00FB3A12" w:rsidP="0033253F">
      <w:pPr>
        <w:pStyle w:val="af6"/>
        <w:rPr>
          <w:rtl/>
        </w:rPr>
      </w:pPr>
      <w:bookmarkStart w:id="305" w:name="ET_yor_6156_161"/>
      <w:r w:rsidRPr="0033253F">
        <w:rPr>
          <w:rStyle w:val="TagStyle"/>
          <w:rtl/>
        </w:rPr>
        <w:t xml:space="preserve"> &lt;&lt; יור &gt;&gt;</w:t>
      </w:r>
      <w:r w:rsidRPr="00FB3A12">
        <w:rPr>
          <w:rStyle w:val="TagStyle"/>
          <w:rtl/>
        </w:rPr>
        <w:t xml:space="preserve"> </w:t>
      </w:r>
      <w:r>
        <w:rPr>
          <w:rtl/>
        </w:rPr>
        <w:t>היו"ר גלעד קריב:</w:t>
      </w:r>
      <w:r w:rsidRPr="00FB3A12">
        <w:rPr>
          <w:rStyle w:val="TagStyle"/>
          <w:rtl/>
        </w:rPr>
        <w:t xml:space="preserve"> </w:t>
      </w:r>
      <w:r w:rsidRPr="0033253F">
        <w:rPr>
          <w:rStyle w:val="TagStyle"/>
          <w:rtl/>
        </w:rPr>
        <w:t>&lt;&lt; יור &gt;&gt;</w:t>
      </w:r>
      <w:r>
        <w:rPr>
          <w:rtl/>
        </w:rPr>
        <w:t xml:space="preserve">   </w:t>
      </w:r>
      <w:bookmarkEnd w:id="305"/>
    </w:p>
    <w:p w:rsidR="00FB3A12" w:rsidRDefault="00FB3A12" w:rsidP="00FB3A12">
      <w:pPr>
        <w:pStyle w:val="KeepWithNext"/>
        <w:rPr>
          <w:rtl/>
        </w:rPr>
      </w:pPr>
    </w:p>
    <w:p w:rsidR="00FB3A12" w:rsidRDefault="00FB3A12" w:rsidP="00FB3A12">
      <w:pPr>
        <w:rPr>
          <w:rtl/>
        </w:rPr>
      </w:pPr>
      <w:r>
        <w:rPr>
          <w:rFonts w:hint="cs"/>
          <w:rtl/>
        </w:rPr>
        <w:t xml:space="preserve">האם </w:t>
      </w:r>
      <w:r w:rsidR="003621A2" w:rsidRPr="003621A2">
        <w:rPr>
          <w:rtl/>
        </w:rPr>
        <w:t>על פי רוב</w:t>
      </w:r>
      <w:r>
        <w:rPr>
          <w:rFonts w:hint="cs"/>
          <w:rtl/>
        </w:rPr>
        <w:t xml:space="preserve"> </w:t>
      </w:r>
      <w:r w:rsidR="00BA51BB">
        <w:rPr>
          <w:rtl/>
        </w:rPr>
        <w:t xml:space="preserve">כשאתם מבקשים צו </w:t>
      </w:r>
      <w:r w:rsidR="003621A2" w:rsidRPr="003621A2">
        <w:rPr>
          <w:rtl/>
        </w:rPr>
        <w:t>שיפוטי</w:t>
      </w:r>
      <w:r>
        <w:rPr>
          <w:rFonts w:hint="cs"/>
          <w:rtl/>
        </w:rPr>
        <w:t>,</w:t>
      </w:r>
      <w:r w:rsidR="003621A2" w:rsidRPr="003621A2">
        <w:rPr>
          <w:rtl/>
        </w:rPr>
        <w:t xml:space="preserve"> הצו השיפוטי נוקב גם בטווח הזמנים</w:t>
      </w:r>
      <w:r>
        <w:rPr>
          <w:rtl/>
        </w:rPr>
        <w:t xml:space="preserve"> אם זה לאחור</w:t>
      </w:r>
      <w:r w:rsidR="00BA51BB">
        <w:rPr>
          <w:rFonts w:hint="cs"/>
          <w:rtl/>
        </w:rPr>
        <w:t>?</w:t>
      </w:r>
      <w:r>
        <w:rPr>
          <w:rFonts w:hint="cs"/>
          <w:rtl/>
        </w:rPr>
        <w:t xml:space="preserve"> אם</w:t>
      </w:r>
      <w:r w:rsidR="003621A2" w:rsidRPr="003621A2">
        <w:rPr>
          <w:rtl/>
        </w:rPr>
        <w:t xml:space="preserve"> זה קדימה אני מבין </w:t>
      </w:r>
      <w:r>
        <w:rPr>
          <w:rFonts w:hint="cs"/>
          <w:rtl/>
        </w:rPr>
        <w:t>ש</w:t>
      </w:r>
      <w:r w:rsidR="003621A2" w:rsidRPr="003621A2">
        <w:rPr>
          <w:rtl/>
        </w:rPr>
        <w:t>יש לך מקסי</w:t>
      </w:r>
      <w:r>
        <w:rPr>
          <w:rFonts w:hint="cs"/>
          <w:rtl/>
        </w:rPr>
        <w:t>מום.</w:t>
      </w:r>
    </w:p>
    <w:p w:rsidR="00FB3A12" w:rsidRDefault="00FB3A12" w:rsidP="00FB3A12">
      <w:pPr>
        <w:rPr>
          <w:rtl/>
        </w:rPr>
      </w:pPr>
      <w:bookmarkStart w:id="306" w:name="_ETM_Q1_2564744"/>
      <w:bookmarkStart w:id="307" w:name="_ETM_Q1_2564849"/>
      <w:bookmarkEnd w:id="306"/>
      <w:bookmarkEnd w:id="307"/>
    </w:p>
    <w:p w:rsidR="00FB3A12" w:rsidRDefault="00FB3A12" w:rsidP="0033253F">
      <w:pPr>
        <w:pStyle w:val="-"/>
        <w:rPr>
          <w:rtl/>
        </w:rPr>
      </w:pPr>
      <w:bookmarkStart w:id="308" w:name="ET_speakercontinue_628141_162"/>
      <w:r w:rsidRPr="0033253F">
        <w:rPr>
          <w:rStyle w:val="TagStyle"/>
          <w:rtl/>
        </w:rPr>
        <w:t xml:space="preserve"> &lt;&lt; דובר_המשך &gt;&gt;</w:t>
      </w:r>
      <w:r w:rsidRPr="00FB3A12">
        <w:rPr>
          <w:rStyle w:val="TagStyle"/>
          <w:rtl/>
        </w:rPr>
        <w:t xml:space="preserve"> </w:t>
      </w:r>
      <w:r>
        <w:rPr>
          <w:rtl/>
        </w:rPr>
        <w:t>ענת סיגל:</w:t>
      </w:r>
      <w:r w:rsidRPr="00FB3A12">
        <w:rPr>
          <w:rStyle w:val="TagStyle"/>
          <w:rtl/>
        </w:rPr>
        <w:t xml:space="preserve"> </w:t>
      </w:r>
      <w:r w:rsidRPr="0033253F">
        <w:rPr>
          <w:rStyle w:val="TagStyle"/>
          <w:rtl/>
        </w:rPr>
        <w:t>&lt;&lt; דובר_המשך &gt;&gt;</w:t>
      </w:r>
      <w:r>
        <w:rPr>
          <w:rtl/>
        </w:rPr>
        <w:t xml:space="preserve">   </w:t>
      </w:r>
      <w:bookmarkEnd w:id="308"/>
    </w:p>
    <w:p w:rsidR="00FB3A12" w:rsidRDefault="00FB3A12" w:rsidP="00FB3A12">
      <w:pPr>
        <w:pStyle w:val="KeepWithNext"/>
        <w:rPr>
          <w:rtl/>
        </w:rPr>
      </w:pPr>
    </w:p>
    <w:p w:rsidR="0037387B" w:rsidRDefault="003621A2" w:rsidP="0037387B">
      <w:pPr>
        <w:rPr>
          <w:rtl/>
        </w:rPr>
      </w:pPr>
      <w:bookmarkStart w:id="309" w:name="_ETM_Q1_2565668"/>
      <w:bookmarkEnd w:id="309"/>
      <w:r w:rsidRPr="003621A2">
        <w:rPr>
          <w:rtl/>
        </w:rPr>
        <w:t>אנחנו צריכים לבקש את משך הזמן המבוקש ובית המ</w:t>
      </w:r>
      <w:r w:rsidR="0037387B">
        <w:rPr>
          <w:rtl/>
        </w:rPr>
        <w:t>שפט יכול לסרב</w:t>
      </w:r>
      <w:r w:rsidR="0037387B">
        <w:rPr>
          <w:rFonts w:hint="cs"/>
          <w:rtl/>
        </w:rPr>
        <w:t xml:space="preserve">, </w:t>
      </w:r>
      <w:r w:rsidRPr="003621A2">
        <w:rPr>
          <w:rtl/>
        </w:rPr>
        <w:t xml:space="preserve">הוא יכול להגביל אותנו חלקית </w:t>
      </w:r>
      <w:r w:rsidR="0037387B">
        <w:rPr>
          <w:rFonts w:hint="cs"/>
          <w:rtl/>
        </w:rPr>
        <w:t>והוא יכול לאשר.</w:t>
      </w:r>
    </w:p>
    <w:p w:rsidR="0037387B" w:rsidRDefault="0037387B" w:rsidP="0037387B">
      <w:pPr>
        <w:rPr>
          <w:rtl/>
        </w:rPr>
      </w:pPr>
    </w:p>
    <w:p w:rsidR="0037387B" w:rsidRDefault="0037387B" w:rsidP="0033253F">
      <w:pPr>
        <w:pStyle w:val="a4"/>
        <w:rPr>
          <w:rtl/>
        </w:rPr>
      </w:pPr>
      <w:bookmarkStart w:id="310" w:name="ET_knessetmember_5069_163"/>
      <w:r w:rsidRPr="0033253F">
        <w:rPr>
          <w:rStyle w:val="TagStyle"/>
          <w:rtl/>
        </w:rPr>
        <w:t xml:space="preserve"> &lt;&lt; דובר &gt;&gt;</w:t>
      </w:r>
      <w:r w:rsidRPr="0037387B">
        <w:rPr>
          <w:rStyle w:val="TagStyle"/>
          <w:rtl/>
        </w:rPr>
        <w:t xml:space="preserve"> </w:t>
      </w:r>
      <w:r>
        <w:rPr>
          <w:rtl/>
        </w:rPr>
        <w:t>יעקב אשר (יהדות התורה):</w:t>
      </w:r>
      <w:r w:rsidRPr="0037387B">
        <w:rPr>
          <w:rStyle w:val="TagStyle"/>
          <w:rtl/>
        </w:rPr>
        <w:t xml:space="preserve"> </w:t>
      </w:r>
      <w:r w:rsidRPr="0033253F">
        <w:rPr>
          <w:rStyle w:val="TagStyle"/>
          <w:rtl/>
        </w:rPr>
        <w:t>&lt;&lt; דובר &gt;&gt;</w:t>
      </w:r>
      <w:r>
        <w:rPr>
          <w:rtl/>
        </w:rPr>
        <w:t xml:space="preserve">   </w:t>
      </w:r>
      <w:bookmarkEnd w:id="310"/>
    </w:p>
    <w:p w:rsidR="0037387B" w:rsidRPr="0037387B" w:rsidRDefault="0037387B" w:rsidP="0037387B">
      <w:pPr>
        <w:rPr>
          <w:rtl/>
          <w:lang w:eastAsia="he-IL"/>
        </w:rPr>
      </w:pPr>
    </w:p>
    <w:p w:rsidR="0037387B" w:rsidRDefault="003621A2" w:rsidP="0037387B">
      <w:pPr>
        <w:rPr>
          <w:rtl/>
        </w:rPr>
      </w:pPr>
      <w:r w:rsidRPr="003621A2">
        <w:rPr>
          <w:rtl/>
        </w:rPr>
        <w:t xml:space="preserve">חייבים </w:t>
      </w:r>
      <w:r w:rsidR="0037387B">
        <w:rPr>
          <w:rFonts w:hint="cs"/>
          <w:rtl/>
        </w:rPr>
        <w:t>ל</w:t>
      </w:r>
      <w:r w:rsidRPr="003621A2">
        <w:rPr>
          <w:rtl/>
        </w:rPr>
        <w:t>בקש</w:t>
      </w:r>
      <w:r w:rsidR="0037387B">
        <w:rPr>
          <w:rFonts w:hint="cs"/>
          <w:rtl/>
        </w:rPr>
        <w:t>?</w:t>
      </w:r>
    </w:p>
    <w:p w:rsidR="0037387B" w:rsidRDefault="0037387B" w:rsidP="0037387B">
      <w:pPr>
        <w:rPr>
          <w:rtl/>
        </w:rPr>
      </w:pPr>
      <w:bookmarkStart w:id="311" w:name="_ETM_Q1_2576982"/>
      <w:bookmarkEnd w:id="311"/>
    </w:p>
    <w:p w:rsidR="0037387B" w:rsidRDefault="0037387B" w:rsidP="0033253F">
      <w:pPr>
        <w:pStyle w:val="af9"/>
        <w:rPr>
          <w:rtl/>
        </w:rPr>
      </w:pPr>
      <w:bookmarkStart w:id="312" w:name="ET_guest_628141_164"/>
      <w:r w:rsidRPr="0033253F">
        <w:rPr>
          <w:rStyle w:val="TagStyle"/>
          <w:rtl/>
        </w:rPr>
        <w:t xml:space="preserve"> &lt;&lt; אורח &gt;&gt;</w:t>
      </w:r>
      <w:r w:rsidRPr="0037387B">
        <w:rPr>
          <w:rStyle w:val="TagStyle"/>
          <w:rtl/>
        </w:rPr>
        <w:t xml:space="preserve"> </w:t>
      </w:r>
      <w:r>
        <w:rPr>
          <w:rtl/>
        </w:rPr>
        <w:t>ענת סיגל:</w:t>
      </w:r>
      <w:r w:rsidRPr="0037387B">
        <w:rPr>
          <w:rStyle w:val="TagStyle"/>
          <w:rtl/>
        </w:rPr>
        <w:t xml:space="preserve"> </w:t>
      </w:r>
      <w:r w:rsidRPr="0033253F">
        <w:rPr>
          <w:rStyle w:val="TagStyle"/>
          <w:rtl/>
        </w:rPr>
        <w:t>&lt;&lt; אורח &gt;&gt;</w:t>
      </w:r>
      <w:r>
        <w:rPr>
          <w:rtl/>
        </w:rPr>
        <w:t xml:space="preserve">   </w:t>
      </w:r>
      <w:bookmarkEnd w:id="312"/>
    </w:p>
    <w:p w:rsidR="0037387B" w:rsidRPr="0037387B" w:rsidRDefault="0037387B" w:rsidP="0037387B">
      <w:pPr>
        <w:rPr>
          <w:rtl/>
        </w:rPr>
      </w:pPr>
      <w:bookmarkStart w:id="313" w:name="_ETM_Q1_2577513"/>
      <w:bookmarkStart w:id="314" w:name="_ETM_Q1_2577566"/>
      <w:bookmarkEnd w:id="313"/>
      <w:bookmarkEnd w:id="314"/>
    </w:p>
    <w:p w:rsidR="0037387B" w:rsidRDefault="003621A2" w:rsidP="0037387B">
      <w:pPr>
        <w:rPr>
          <w:rtl/>
        </w:rPr>
      </w:pPr>
      <w:r w:rsidRPr="003621A2">
        <w:rPr>
          <w:rtl/>
        </w:rPr>
        <w:t>חייבים לבקש</w:t>
      </w:r>
      <w:r w:rsidR="0037387B">
        <w:rPr>
          <w:rFonts w:hint="cs"/>
          <w:rtl/>
        </w:rPr>
        <w:t>.</w:t>
      </w:r>
      <w:r w:rsidRPr="003621A2">
        <w:rPr>
          <w:rtl/>
        </w:rPr>
        <w:t xml:space="preserve"> </w:t>
      </w:r>
      <w:bookmarkStart w:id="315" w:name="_ETM_Q1_2586397"/>
      <w:bookmarkEnd w:id="315"/>
    </w:p>
    <w:p w:rsidR="0037387B" w:rsidRDefault="0037387B" w:rsidP="0037387B">
      <w:pPr>
        <w:rPr>
          <w:rtl/>
        </w:rPr>
      </w:pPr>
      <w:bookmarkStart w:id="316" w:name="_ETM_Q1_2610126"/>
      <w:bookmarkStart w:id="317" w:name="_ETM_Q1_2610201"/>
      <w:bookmarkEnd w:id="316"/>
      <w:bookmarkEnd w:id="317"/>
    </w:p>
    <w:p w:rsidR="0037387B" w:rsidRDefault="0037387B" w:rsidP="0033253F">
      <w:pPr>
        <w:pStyle w:val="a4"/>
        <w:rPr>
          <w:rtl/>
        </w:rPr>
      </w:pPr>
      <w:bookmarkStart w:id="318" w:name="ET_speaker_6233_165"/>
      <w:r w:rsidRPr="0033253F">
        <w:rPr>
          <w:rStyle w:val="TagStyle"/>
          <w:rtl/>
        </w:rPr>
        <w:t xml:space="preserve"> &lt;&lt; דובר &gt;&gt;</w:t>
      </w:r>
      <w:r w:rsidRPr="0037387B">
        <w:rPr>
          <w:rStyle w:val="TagStyle"/>
          <w:rtl/>
        </w:rPr>
        <w:t xml:space="preserve"> </w:t>
      </w:r>
      <w:r>
        <w:rPr>
          <w:rtl/>
        </w:rPr>
        <w:t>גבי לסקי (מרצ):</w:t>
      </w:r>
      <w:r w:rsidRPr="0037387B">
        <w:rPr>
          <w:rStyle w:val="TagStyle"/>
          <w:rtl/>
        </w:rPr>
        <w:t xml:space="preserve"> </w:t>
      </w:r>
      <w:r w:rsidRPr="0033253F">
        <w:rPr>
          <w:rStyle w:val="TagStyle"/>
          <w:rtl/>
        </w:rPr>
        <w:t>&lt;&lt; דובר &gt;&gt;</w:t>
      </w:r>
      <w:r>
        <w:rPr>
          <w:rtl/>
        </w:rPr>
        <w:t xml:space="preserve">   </w:t>
      </w:r>
      <w:bookmarkEnd w:id="318"/>
    </w:p>
    <w:p w:rsidR="0037387B" w:rsidRPr="0037387B" w:rsidRDefault="0037387B" w:rsidP="0037387B">
      <w:pPr>
        <w:rPr>
          <w:rtl/>
          <w:lang w:eastAsia="he-IL"/>
        </w:rPr>
      </w:pPr>
    </w:p>
    <w:p w:rsidR="00B116CC" w:rsidRDefault="0037387B" w:rsidP="00B116CC">
      <w:pPr>
        <w:rPr>
          <w:rtl/>
        </w:rPr>
      </w:pPr>
      <w:bookmarkStart w:id="319" w:name="_ETM_Q1_2611181"/>
      <w:bookmarkStart w:id="320" w:name="_ETM_Q1_2611273"/>
      <w:bookmarkEnd w:id="319"/>
      <w:bookmarkEnd w:id="320"/>
      <w:r>
        <w:rPr>
          <w:rFonts w:hint="cs"/>
          <w:rtl/>
        </w:rPr>
        <w:t>על פי</w:t>
      </w:r>
      <w:r w:rsidR="003621A2" w:rsidRPr="003621A2">
        <w:rPr>
          <w:rtl/>
        </w:rPr>
        <w:t xml:space="preserve"> חוק נתוני תקשורת</w:t>
      </w:r>
      <w:r w:rsidR="00BA51BB">
        <w:rPr>
          <w:rFonts w:hint="cs"/>
          <w:rtl/>
        </w:rPr>
        <w:t>,</w:t>
      </w:r>
      <w:r>
        <w:rPr>
          <w:rFonts w:hint="cs"/>
          <w:rtl/>
        </w:rPr>
        <w:t xml:space="preserve"> נתוני</w:t>
      </w:r>
      <w:r w:rsidR="003621A2" w:rsidRPr="003621A2">
        <w:rPr>
          <w:rtl/>
        </w:rPr>
        <w:t xml:space="preserve"> תקשורת מוגדר</w:t>
      </w:r>
      <w:r w:rsidR="00B116CC">
        <w:rPr>
          <w:rFonts w:hint="cs"/>
          <w:rtl/>
        </w:rPr>
        <w:t>ים</w:t>
      </w:r>
      <w:r w:rsidR="003621A2" w:rsidRPr="003621A2">
        <w:rPr>
          <w:rtl/>
        </w:rPr>
        <w:t xml:space="preserve"> אך ורק </w:t>
      </w:r>
      <w:r w:rsidR="00B116CC">
        <w:rPr>
          <w:rFonts w:hint="cs"/>
          <w:rtl/>
        </w:rPr>
        <w:t>"</w:t>
      </w:r>
      <w:r w:rsidR="003621A2" w:rsidRPr="003621A2">
        <w:rPr>
          <w:rtl/>
        </w:rPr>
        <w:t>נתוני מיקום</w:t>
      </w:r>
      <w:r w:rsidR="00B116CC">
        <w:rPr>
          <w:rFonts w:hint="cs"/>
          <w:rtl/>
        </w:rPr>
        <w:t>, נתוני</w:t>
      </w:r>
      <w:r w:rsidR="003621A2" w:rsidRPr="003621A2">
        <w:rPr>
          <w:rtl/>
        </w:rPr>
        <w:t xml:space="preserve"> מנוי או נתוני </w:t>
      </w:r>
      <w:r w:rsidR="00B116CC">
        <w:rPr>
          <w:rFonts w:hint="cs"/>
          <w:rtl/>
        </w:rPr>
        <w:t>תעבורה" ו</w:t>
      </w:r>
      <w:r w:rsidR="003621A2" w:rsidRPr="003621A2">
        <w:rPr>
          <w:rtl/>
        </w:rPr>
        <w:t>זהו</w:t>
      </w:r>
      <w:r w:rsidR="00B116CC">
        <w:rPr>
          <w:rFonts w:hint="cs"/>
          <w:rtl/>
        </w:rPr>
        <w:t>.</w:t>
      </w:r>
      <w:r w:rsidR="003621A2" w:rsidRPr="003621A2">
        <w:rPr>
          <w:rtl/>
        </w:rPr>
        <w:t xml:space="preserve"> זאת אומרת שלא תוכן שיחות</w:t>
      </w:r>
      <w:r w:rsidR="00B116CC">
        <w:rPr>
          <w:rFonts w:hint="cs"/>
          <w:rtl/>
        </w:rPr>
        <w:t xml:space="preserve"> וגם לא החדרת תוכנה אל </w:t>
      </w:r>
      <w:bookmarkStart w:id="321" w:name="_ETM_Q1_2630930"/>
      <w:bookmarkEnd w:id="321"/>
      <w:r w:rsidR="00B116CC">
        <w:rPr>
          <w:rFonts w:hint="cs"/>
          <w:rtl/>
        </w:rPr>
        <w:t>תוך הטלפון. זה לא נכלל בחוק.</w:t>
      </w:r>
    </w:p>
    <w:p w:rsidR="00B116CC" w:rsidRDefault="00B116CC" w:rsidP="00B116CC">
      <w:pPr>
        <w:rPr>
          <w:rtl/>
        </w:rPr>
      </w:pPr>
      <w:bookmarkStart w:id="322" w:name="_ETM_Q1_2634844"/>
      <w:bookmarkStart w:id="323" w:name="_ETM_Q1_2634982"/>
      <w:bookmarkEnd w:id="322"/>
      <w:bookmarkEnd w:id="323"/>
    </w:p>
    <w:p w:rsidR="00E53CCE" w:rsidRDefault="00E53CCE" w:rsidP="0033253F">
      <w:pPr>
        <w:pStyle w:val="af6"/>
        <w:rPr>
          <w:rStyle w:val="TagStyle"/>
          <w:vanish w:val="0"/>
          <w:rtl/>
        </w:rPr>
      </w:pPr>
      <w:bookmarkStart w:id="324" w:name="ET_yor_6156_166"/>
      <w:r>
        <w:rPr>
          <w:rStyle w:val="TagStyle"/>
          <w:vanish w:val="0"/>
          <w:rtl/>
        </w:rPr>
        <w:br w:type="page"/>
      </w:r>
    </w:p>
    <w:p w:rsidR="00B116CC" w:rsidRDefault="00B116CC" w:rsidP="0033253F">
      <w:pPr>
        <w:pStyle w:val="af6"/>
        <w:rPr>
          <w:rtl/>
        </w:rPr>
      </w:pPr>
      <w:r w:rsidRPr="0033253F">
        <w:rPr>
          <w:rStyle w:val="TagStyle"/>
          <w:rtl/>
        </w:rPr>
        <w:t xml:space="preserve"> &lt;&lt; יור &gt;&gt;</w:t>
      </w:r>
      <w:r w:rsidRPr="00B116CC">
        <w:rPr>
          <w:rStyle w:val="TagStyle"/>
          <w:rtl/>
        </w:rPr>
        <w:t xml:space="preserve"> </w:t>
      </w:r>
      <w:r>
        <w:rPr>
          <w:rtl/>
        </w:rPr>
        <w:t>היו"ר גלעד קריב:</w:t>
      </w:r>
      <w:r w:rsidRPr="00B116CC">
        <w:rPr>
          <w:rStyle w:val="TagStyle"/>
          <w:rtl/>
        </w:rPr>
        <w:t xml:space="preserve"> </w:t>
      </w:r>
      <w:r w:rsidRPr="0033253F">
        <w:rPr>
          <w:rStyle w:val="TagStyle"/>
          <w:rtl/>
        </w:rPr>
        <w:t>&lt;&lt; יור &gt;&gt;</w:t>
      </w:r>
      <w:r>
        <w:rPr>
          <w:rtl/>
        </w:rPr>
        <w:t xml:space="preserve">   </w:t>
      </w:r>
      <w:bookmarkEnd w:id="324"/>
    </w:p>
    <w:p w:rsidR="00B116CC" w:rsidRDefault="00B116CC" w:rsidP="00B116CC">
      <w:pPr>
        <w:pStyle w:val="KeepWithNext"/>
        <w:rPr>
          <w:rtl/>
        </w:rPr>
      </w:pPr>
    </w:p>
    <w:p w:rsidR="00811377" w:rsidRDefault="00B116CC" w:rsidP="00BA51BB">
      <w:pPr>
        <w:rPr>
          <w:rtl/>
        </w:rPr>
      </w:pPr>
      <w:bookmarkStart w:id="325" w:name="_ETM_Q1_2635733"/>
      <w:bookmarkEnd w:id="325"/>
      <w:r>
        <w:rPr>
          <w:rFonts w:hint="cs"/>
          <w:rtl/>
        </w:rPr>
        <w:t>אנחנו נעשה</w:t>
      </w:r>
      <w:r w:rsidR="003621A2" w:rsidRPr="003621A2">
        <w:rPr>
          <w:rtl/>
        </w:rPr>
        <w:t xml:space="preserve"> את זה מאוד מובנה</w:t>
      </w:r>
      <w:r>
        <w:rPr>
          <w:rFonts w:hint="cs"/>
          <w:rtl/>
        </w:rPr>
        <w:t>.</w:t>
      </w:r>
      <w:r w:rsidR="003621A2" w:rsidRPr="003621A2">
        <w:rPr>
          <w:rtl/>
        </w:rPr>
        <w:t xml:space="preserve"> אני לא אוותר פה </w:t>
      </w:r>
      <w:r>
        <w:rPr>
          <w:rFonts w:hint="cs"/>
          <w:rtl/>
        </w:rPr>
        <w:t>על ה</w:t>
      </w:r>
      <w:r w:rsidR="003621A2" w:rsidRPr="003621A2">
        <w:rPr>
          <w:rtl/>
        </w:rPr>
        <w:t>הבנה</w:t>
      </w:r>
      <w:r>
        <w:rPr>
          <w:rFonts w:hint="cs"/>
          <w:rtl/>
        </w:rPr>
        <w:t xml:space="preserve">. אנחנו </w:t>
      </w:r>
      <w:bookmarkStart w:id="326" w:name="_ETM_Q1_2636746"/>
      <w:bookmarkEnd w:id="326"/>
      <w:r>
        <w:rPr>
          <w:rFonts w:hint="cs"/>
          <w:rtl/>
        </w:rPr>
        <w:t>לא</w:t>
      </w:r>
      <w:r w:rsidR="003621A2" w:rsidRPr="003621A2">
        <w:rPr>
          <w:rtl/>
        </w:rPr>
        <w:t xml:space="preserve"> נעשה אחרי זה </w:t>
      </w:r>
      <w:r w:rsidR="00BA51BB" w:rsidRPr="003621A2">
        <w:rPr>
          <w:rtl/>
        </w:rPr>
        <w:t xml:space="preserve">עוד </w:t>
      </w:r>
      <w:r w:rsidR="003621A2" w:rsidRPr="003621A2">
        <w:rPr>
          <w:rtl/>
        </w:rPr>
        <w:t>מפגשים של שיעורי בית</w:t>
      </w:r>
      <w:r>
        <w:rPr>
          <w:rFonts w:hint="cs"/>
          <w:rtl/>
        </w:rPr>
        <w:t>. ה</w:t>
      </w:r>
      <w:r w:rsidR="003621A2" w:rsidRPr="003621A2">
        <w:rPr>
          <w:rtl/>
        </w:rPr>
        <w:t xml:space="preserve">מפגש </w:t>
      </w:r>
      <w:r>
        <w:rPr>
          <w:rFonts w:hint="cs"/>
          <w:rtl/>
        </w:rPr>
        <w:t xml:space="preserve">הזה </w:t>
      </w:r>
      <w:r w:rsidR="003621A2" w:rsidRPr="00CD4AA2">
        <w:rPr>
          <w:rtl/>
        </w:rPr>
        <w:t xml:space="preserve">מבחינתי </w:t>
      </w:r>
      <w:r w:rsidRPr="00CD4AA2">
        <w:rPr>
          <w:rFonts w:hint="cs"/>
          <w:rtl/>
        </w:rPr>
        <w:t xml:space="preserve">הוא </w:t>
      </w:r>
      <w:r w:rsidR="003621A2" w:rsidRPr="00CD4AA2">
        <w:rPr>
          <w:rtl/>
        </w:rPr>
        <w:t>שיעורי בית</w:t>
      </w:r>
      <w:r w:rsidRPr="00CD4AA2">
        <w:rPr>
          <w:rFonts w:hint="cs"/>
          <w:rtl/>
        </w:rPr>
        <w:t>.</w:t>
      </w:r>
      <w:r w:rsidR="003621A2" w:rsidRPr="00CD4AA2">
        <w:rPr>
          <w:rtl/>
        </w:rPr>
        <w:t xml:space="preserve"> מלבד חוק</w:t>
      </w:r>
      <w:r w:rsidR="003621A2" w:rsidRPr="003621A2">
        <w:rPr>
          <w:rtl/>
        </w:rPr>
        <w:t xml:space="preserve"> האזנת סתר וחוק נתוני תק</w:t>
      </w:r>
      <w:r w:rsidR="00A461D5">
        <w:rPr>
          <w:rtl/>
        </w:rPr>
        <w:t>שורת יש את פקודת סדר הדין הפליל</w:t>
      </w:r>
      <w:r w:rsidR="00A461D5">
        <w:rPr>
          <w:rFonts w:hint="cs"/>
          <w:rtl/>
        </w:rPr>
        <w:t>י,</w:t>
      </w:r>
      <w:r w:rsidR="003621A2" w:rsidRPr="003621A2">
        <w:rPr>
          <w:rtl/>
        </w:rPr>
        <w:t xml:space="preserve"> שזו תפיסה של חומ</w:t>
      </w:r>
      <w:r w:rsidR="00811377">
        <w:rPr>
          <w:rFonts w:hint="cs"/>
          <w:rtl/>
        </w:rPr>
        <w:t xml:space="preserve">רה </w:t>
      </w:r>
      <w:r w:rsidR="003621A2" w:rsidRPr="003621A2">
        <w:rPr>
          <w:rtl/>
        </w:rPr>
        <w:t xml:space="preserve">במסגרת </w:t>
      </w:r>
      <w:r w:rsidR="00811377">
        <w:rPr>
          <w:rFonts w:hint="cs"/>
          <w:rtl/>
        </w:rPr>
        <w:t>חיפוש, נכון?</w:t>
      </w:r>
    </w:p>
    <w:p w:rsidR="00811377" w:rsidRDefault="00811377" w:rsidP="00811377">
      <w:pPr>
        <w:rPr>
          <w:rtl/>
        </w:rPr>
      </w:pPr>
      <w:bookmarkStart w:id="327" w:name="_ETM_Q1_2656894"/>
      <w:bookmarkStart w:id="328" w:name="_ETM_Q1_2657065"/>
      <w:bookmarkEnd w:id="327"/>
      <w:bookmarkEnd w:id="328"/>
    </w:p>
    <w:p w:rsidR="00811377" w:rsidRDefault="00811377" w:rsidP="0033253F">
      <w:pPr>
        <w:pStyle w:val="af9"/>
        <w:rPr>
          <w:rtl/>
        </w:rPr>
      </w:pPr>
      <w:bookmarkStart w:id="329" w:name="ET_guest_3540_166"/>
      <w:r w:rsidRPr="0033253F">
        <w:rPr>
          <w:rStyle w:val="TagStyle"/>
          <w:rtl/>
        </w:rPr>
        <w:t xml:space="preserve"> &lt;&lt; אורח &gt;&gt;</w:t>
      </w:r>
      <w:r w:rsidRPr="00811377">
        <w:rPr>
          <w:rStyle w:val="TagStyle"/>
          <w:rtl/>
        </w:rPr>
        <w:t xml:space="preserve"> </w:t>
      </w:r>
      <w:r>
        <w:rPr>
          <w:rtl/>
        </w:rPr>
        <w:t>גבריאלה פיסמן:</w:t>
      </w:r>
      <w:r w:rsidRPr="00811377">
        <w:rPr>
          <w:rStyle w:val="TagStyle"/>
          <w:rtl/>
        </w:rPr>
        <w:t xml:space="preserve"> </w:t>
      </w:r>
      <w:r w:rsidRPr="0033253F">
        <w:rPr>
          <w:rStyle w:val="TagStyle"/>
          <w:rtl/>
        </w:rPr>
        <w:t>&lt;&lt; אורח &gt;&gt;</w:t>
      </w:r>
      <w:r>
        <w:rPr>
          <w:rtl/>
        </w:rPr>
        <w:t xml:space="preserve">   </w:t>
      </w:r>
      <w:bookmarkEnd w:id="329"/>
    </w:p>
    <w:p w:rsidR="00811377" w:rsidRPr="00811377" w:rsidRDefault="00811377" w:rsidP="00811377">
      <w:pPr>
        <w:rPr>
          <w:rtl/>
        </w:rPr>
      </w:pPr>
    </w:p>
    <w:p w:rsidR="00811377" w:rsidRDefault="00811377" w:rsidP="00A461D5">
      <w:pPr>
        <w:rPr>
          <w:rtl/>
        </w:rPr>
      </w:pPr>
      <w:r>
        <w:rPr>
          <w:rFonts w:hint="cs"/>
          <w:rtl/>
        </w:rPr>
        <w:t>למעשה ה</w:t>
      </w:r>
      <w:r w:rsidR="003621A2" w:rsidRPr="003621A2">
        <w:rPr>
          <w:rtl/>
        </w:rPr>
        <w:t xml:space="preserve">חוקים שמאפשרים התייחסות לתוכן </w:t>
      </w:r>
      <w:r>
        <w:rPr>
          <w:rFonts w:hint="cs"/>
          <w:rtl/>
        </w:rPr>
        <w:t>ה</w:t>
      </w:r>
      <w:r w:rsidR="003621A2" w:rsidRPr="003621A2">
        <w:rPr>
          <w:rtl/>
        </w:rPr>
        <w:t xml:space="preserve">ם חוק האזנת סתר ופקודת סדר </w:t>
      </w:r>
      <w:r>
        <w:rPr>
          <w:rFonts w:hint="cs"/>
          <w:rtl/>
        </w:rPr>
        <w:t>ה</w:t>
      </w:r>
      <w:r w:rsidR="003621A2" w:rsidRPr="003621A2">
        <w:rPr>
          <w:rtl/>
        </w:rPr>
        <w:t xml:space="preserve">דין </w:t>
      </w:r>
      <w:r>
        <w:rPr>
          <w:rFonts w:hint="cs"/>
          <w:rtl/>
        </w:rPr>
        <w:t>ה</w:t>
      </w:r>
      <w:r w:rsidR="003621A2" w:rsidRPr="003621A2">
        <w:rPr>
          <w:rtl/>
        </w:rPr>
        <w:t>פלילי</w:t>
      </w:r>
      <w:r w:rsidR="00A461D5">
        <w:rPr>
          <w:rFonts w:hint="cs"/>
          <w:rtl/>
        </w:rPr>
        <w:t>.</w:t>
      </w:r>
      <w:r w:rsidR="003621A2" w:rsidRPr="003621A2">
        <w:rPr>
          <w:rtl/>
        </w:rPr>
        <w:t xml:space="preserve"> מכוח פקודת סדר הדין הפלילי רשאית המשטרה גם לתפוס מחשב וגם</w:t>
      </w:r>
      <w:r>
        <w:rPr>
          <w:rFonts w:hint="cs"/>
          <w:rtl/>
        </w:rPr>
        <w:t>,</w:t>
      </w:r>
      <w:r w:rsidR="003621A2" w:rsidRPr="003621A2">
        <w:rPr>
          <w:rtl/>
        </w:rPr>
        <w:t xml:space="preserve"> בצו שיפוטי לפי סעיף 23</w:t>
      </w:r>
      <w:r>
        <w:rPr>
          <w:rFonts w:hint="cs"/>
          <w:rtl/>
        </w:rPr>
        <w:t>(א)</w:t>
      </w:r>
      <w:r w:rsidR="003621A2" w:rsidRPr="003621A2">
        <w:rPr>
          <w:rtl/>
        </w:rPr>
        <w:t xml:space="preserve"> לפקודה</w:t>
      </w:r>
      <w:r>
        <w:rPr>
          <w:rFonts w:hint="cs"/>
          <w:rtl/>
        </w:rPr>
        <w:t>,</w:t>
      </w:r>
      <w:r w:rsidR="003621A2" w:rsidRPr="003621A2">
        <w:rPr>
          <w:rtl/>
        </w:rPr>
        <w:t xml:space="preserve"> לקבל צו חדירה לחומר מחשב</w:t>
      </w:r>
      <w:r>
        <w:rPr>
          <w:rFonts w:hint="cs"/>
          <w:rtl/>
        </w:rPr>
        <w:t>,</w:t>
      </w:r>
      <w:r w:rsidR="003621A2" w:rsidRPr="003621A2">
        <w:rPr>
          <w:rtl/>
        </w:rPr>
        <w:t xml:space="preserve"> צו חיפוש במחשב</w:t>
      </w:r>
      <w:r>
        <w:rPr>
          <w:rFonts w:hint="cs"/>
          <w:rtl/>
        </w:rPr>
        <w:t>.</w:t>
      </w:r>
    </w:p>
    <w:p w:rsidR="00811377" w:rsidRDefault="00811377" w:rsidP="00811377">
      <w:pPr>
        <w:rPr>
          <w:rtl/>
        </w:rPr>
      </w:pPr>
    </w:p>
    <w:p w:rsidR="00811377" w:rsidRDefault="00811377" w:rsidP="0033253F">
      <w:pPr>
        <w:pStyle w:val="af6"/>
        <w:rPr>
          <w:rtl/>
        </w:rPr>
      </w:pPr>
      <w:bookmarkStart w:id="330" w:name="ET_yor_6156_167"/>
      <w:r w:rsidRPr="0033253F">
        <w:rPr>
          <w:rStyle w:val="TagStyle"/>
          <w:rtl/>
        </w:rPr>
        <w:t xml:space="preserve"> &lt;&lt; יור &gt;&gt;</w:t>
      </w:r>
      <w:r w:rsidRPr="00811377">
        <w:rPr>
          <w:rStyle w:val="TagStyle"/>
          <w:rtl/>
        </w:rPr>
        <w:t xml:space="preserve"> </w:t>
      </w:r>
      <w:r>
        <w:rPr>
          <w:rtl/>
        </w:rPr>
        <w:t>היו"ר גלעד קריב:</w:t>
      </w:r>
      <w:r w:rsidRPr="00811377">
        <w:rPr>
          <w:rStyle w:val="TagStyle"/>
          <w:rtl/>
        </w:rPr>
        <w:t xml:space="preserve"> </w:t>
      </w:r>
      <w:r w:rsidRPr="0033253F">
        <w:rPr>
          <w:rStyle w:val="TagStyle"/>
          <w:rtl/>
        </w:rPr>
        <w:t>&lt;&lt; יור &gt;&gt;</w:t>
      </w:r>
      <w:r>
        <w:rPr>
          <w:rtl/>
        </w:rPr>
        <w:t xml:space="preserve">   </w:t>
      </w:r>
      <w:bookmarkEnd w:id="330"/>
    </w:p>
    <w:p w:rsidR="00811377" w:rsidRDefault="00811377" w:rsidP="00811377">
      <w:pPr>
        <w:pStyle w:val="KeepWithNext"/>
        <w:rPr>
          <w:rtl/>
        </w:rPr>
      </w:pPr>
    </w:p>
    <w:p w:rsidR="00811377" w:rsidRDefault="00811377" w:rsidP="00811377">
      <w:pPr>
        <w:rPr>
          <w:rtl/>
        </w:rPr>
      </w:pPr>
      <w:r>
        <w:rPr>
          <w:rFonts w:hint="cs"/>
          <w:rtl/>
        </w:rPr>
        <w:t xml:space="preserve">זה במקרה של </w:t>
      </w:r>
      <w:r w:rsidR="003621A2" w:rsidRPr="003621A2">
        <w:rPr>
          <w:rtl/>
        </w:rPr>
        <w:t>תפיסה פיזית של חומרה</w:t>
      </w:r>
      <w:r>
        <w:rPr>
          <w:rFonts w:hint="cs"/>
          <w:rtl/>
        </w:rPr>
        <w:t>.</w:t>
      </w:r>
    </w:p>
    <w:p w:rsidR="00811377" w:rsidRDefault="00811377" w:rsidP="00811377">
      <w:pPr>
        <w:rPr>
          <w:rtl/>
        </w:rPr>
      </w:pPr>
      <w:bookmarkStart w:id="331" w:name="_ETM_Q1_2688713"/>
      <w:bookmarkStart w:id="332" w:name="_ETM_Q1_2688924"/>
      <w:bookmarkEnd w:id="331"/>
      <w:bookmarkEnd w:id="332"/>
    </w:p>
    <w:p w:rsidR="00811377" w:rsidRDefault="00811377" w:rsidP="0033253F">
      <w:pPr>
        <w:pStyle w:val="-"/>
        <w:rPr>
          <w:rtl/>
        </w:rPr>
      </w:pPr>
      <w:bookmarkStart w:id="333" w:name="ET_speakercontinue_3540_168"/>
      <w:r w:rsidRPr="0033253F">
        <w:rPr>
          <w:rStyle w:val="TagStyle"/>
          <w:rtl/>
        </w:rPr>
        <w:t xml:space="preserve"> &lt;&lt; דובר_המשך &gt;&gt;</w:t>
      </w:r>
      <w:r w:rsidRPr="00811377">
        <w:rPr>
          <w:rStyle w:val="TagStyle"/>
          <w:rtl/>
        </w:rPr>
        <w:t xml:space="preserve"> </w:t>
      </w:r>
      <w:r>
        <w:rPr>
          <w:rtl/>
        </w:rPr>
        <w:t>גבריאלה פיסמן:</w:t>
      </w:r>
      <w:r w:rsidRPr="00811377">
        <w:rPr>
          <w:rStyle w:val="TagStyle"/>
          <w:rtl/>
        </w:rPr>
        <w:t xml:space="preserve"> </w:t>
      </w:r>
      <w:r w:rsidRPr="0033253F">
        <w:rPr>
          <w:rStyle w:val="TagStyle"/>
          <w:rtl/>
        </w:rPr>
        <w:t>&lt;&lt; דובר_המשך &gt;&gt;</w:t>
      </w:r>
      <w:r>
        <w:rPr>
          <w:rtl/>
        </w:rPr>
        <w:t xml:space="preserve">   </w:t>
      </w:r>
      <w:bookmarkEnd w:id="333"/>
    </w:p>
    <w:p w:rsidR="00811377" w:rsidRDefault="00811377" w:rsidP="00811377">
      <w:pPr>
        <w:pStyle w:val="KeepWithNext"/>
        <w:rPr>
          <w:rtl/>
        </w:rPr>
      </w:pPr>
    </w:p>
    <w:p w:rsidR="00811377" w:rsidRDefault="003621A2" w:rsidP="00811377">
      <w:pPr>
        <w:rPr>
          <w:rtl/>
        </w:rPr>
      </w:pPr>
      <w:bookmarkStart w:id="334" w:name="_ETM_Q1_2690446"/>
      <w:bookmarkEnd w:id="334"/>
      <w:r w:rsidRPr="003621A2">
        <w:rPr>
          <w:rtl/>
        </w:rPr>
        <w:t>נכון</w:t>
      </w:r>
      <w:r w:rsidR="00811377">
        <w:rPr>
          <w:rFonts w:hint="cs"/>
          <w:rtl/>
        </w:rPr>
        <w:t>.</w:t>
      </w:r>
    </w:p>
    <w:p w:rsidR="00811377" w:rsidRDefault="00811377" w:rsidP="00811377">
      <w:pPr>
        <w:rPr>
          <w:rtl/>
        </w:rPr>
      </w:pPr>
      <w:bookmarkStart w:id="335" w:name="_ETM_Q1_2692537"/>
      <w:bookmarkStart w:id="336" w:name="_ETM_Q1_2692658"/>
      <w:bookmarkEnd w:id="335"/>
      <w:bookmarkEnd w:id="336"/>
    </w:p>
    <w:p w:rsidR="00811377" w:rsidRDefault="00811377" w:rsidP="0033253F">
      <w:pPr>
        <w:pStyle w:val="af6"/>
        <w:rPr>
          <w:rtl/>
        </w:rPr>
      </w:pPr>
      <w:bookmarkStart w:id="337" w:name="ET_yor_6156_169"/>
      <w:r w:rsidRPr="0033253F">
        <w:rPr>
          <w:rStyle w:val="TagStyle"/>
          <w:rtl/>
        </w:rPr>
        <w:t xml:space="preserve"> &lt;&lt; יור &gt;&gt;</w:t>
      </w:r>
      <w:r w:rsidRPr="00811377">
        <w:rPr>
          <w:rStyle w:val="TagStyle"/>
          <w:rtl/>
        </w:rPr>
        <w:t xml:space="preserve"> </w:t>
      </w:r>
      <w:r>
        <w:rPr>
          <w:rtl/>
        </w:rPr>
        <w:t>היו"ר גלעד קריב:</w:t>
      </w:r>
      <w:r w:rsidRPr="00811377">
        <w:rPr>
          <w:rStyle w:val="TagStyle"/>
          <w:rtl/>
        </w:rPr>
        <w:t xml:space="preserve"> </w:t>
      </w:r>
      <w:r w:rsidRPr="0033253F">
        <w:rPr>
          <w:rStyle w:val="TagStyle"/>
          <w:rtl/>
        </w:rPr>
        <w:t>&lt;&lt; יור &gt;&gt;</w:t>
      </w:r>
      <w:r>
        <w:rPr>
          <w:rtl/>
        </w:rPr>
        <w:t xml:space="preserve">   </w:t>
      </w:r>
      <w:bookmarkEnd w:id="337"/>
    </w:p>
    <w:p w:rsidR="00811377" w:rsidRDefault="00811377" w:rsidP="00811377">
      <w:pPr>
        <w:pStyle w:val="KeepWithNext"/>
        <w:rPr>
          <w:rtl/>
        </w:rPr>
      </w:pPr>
    </w:p>
    <w:p w:rsidR="009345ED" w:rsidRPr="00FD545E" w:rsidRDefault="003621A2" w:rsidP="00FD545E">
      <w:pPr>
        <w:rPr>
          <w:rtl/>
        </w:rPr>
      </w:pPr>
      <w:bookmarkStart w:id="338" w:name="_ETM_Q1_2693901"/>
      <w:bookmarkEnd w:id="338"/>
      <w:r w:rsidRPr="00FD545E">
        <w:rPr>
          <w:rtl/>
        </w:rPr>
        <w:t xml:space="preserve">אני רוצה לשאול את השאלה שאני </w:t>
      </w:r>
      <w:r w:rsidR="00811377" w:rsidRPr="00FD545E">
        <w:rPr>
          <w:rFonts w:hint="cs"/>
          <w:rtl/>
        </w:rPr>
        <w:t>חושב</w:t>
      </w:r>
      <w:r w:rsidRPr="00FD545E">
        <w:rPr>
          <w:rtl/>
        </w:rPr>
        <w:t xml:space="preserve"> </w:t>
      </w:r>
      <w:r w:rsidR="00811377" w:rsidRPr="00FD545E">
        <w:rPr>
          <w:rFonts w:hint="cs"/>
          <w:rtl/>
        </w:rPr>
        <w:t>ש</w:t>
      </w:r>
      <w:r w:rsidRPr="00FD545E">
        <w:rPr>
          <w:rtl/>
        </w:rPr>
        <w:t>חברי הכנסת כולם</w:t>
      </w:r>
      <w:r w:rsidR="00811377" w:rsidRPr="00FD545E">
        <w:rPr>
          <w:rFonts w:hint="cs"/>
          <w:rtl/>
        </w:rPr>
        <w:t>, כל אחד</w:t>
      </w:r>
      <w:r w:rsidRPr="00FD545E">
        <w:rPr>
          <w:rtl/>
        </w:rPr>
        <w:t xml:space="preserve"> בדרכו</w:t>
      </w:r>
      <w:r w:rsidR="00811377" w:rsidRPr="00FD545E">
        <w:rPr>
          <w:rFonts w:hint="cs"/>
          <w:rtl/>
        </w:rPr>
        <w:t>,</w:t>
      </w:r>
      <w:r w:rsidRPr="00FD545E">
        <w:rPr>
          <w:rtl/>
        </w:rPr>
        <w:t xml:space="preserve"> מרמז </w:t>
      </w:r>
      <w:r w:rsidR="00811377" w:rsidRPr="00FD545E">
        <w:rPr>
          <w:rFonts w:hint="cs"/>
          <w:rtl/>
        </w:rPr>
        <w:t>ע</w:t>
      </w:r>
      <w:r w:rsidRPr="00FD545E">
        <w:rPr>
          <w:rtl/>
        </w:rPr>
        <w:t>ליה</w:t>
      </w:r>
      <w:r w:rsidR="00811377" w:rsidRPr="00FD545E">
        <w:rPr>
          <w:rFonts w:hint="cs"/>
          <w:rtl/>
        </w:rPr>
        <w:t>.</w:t>
      </w:r>
      <w:r w:rsidRPr="00FD545E">
        <w:rPr>
          <w:rtl/>
        </w:rPr>
        <w:t xml:space="preserve"> אם אני מבין את דברייך</w:t>
      </w:r>
      <w:r w:rsidR="00FD545E" w:rsidRPr="00FD545E">
        <w:rPr>
          <w:rFonts w:hint="cs"/>
          <w:rtl/>
        </w:rPr>
        <w:t>,</w:t>
      </w:r>
      <w:r w:rsidRPr="00FD545E">
        <w:rPr>
          <w:rtl/>
        </w:rPr>
        <w:t xml:space="preserve"> אין היום בחוק הישראלי הנוכחי מתן אפשרות </w:t>
      </w:r>
      <w:r w:rsidR="00811377" w:rsidRPr="00FD545E">
        <w:rPr>
          <w:rFonts w:hint="cs"/>
          <w:rtl/>
        </w:rPr>
        <w:t>ל</w:t>
      </w:r>
      <w:r w:rsidRPr="00FD545E">
        <w:rPr>
          <w:rtl/>
        </w:rPr>
        <w:t>גישה מרחוק</w:t>
      </w:r>
      <w:r w:rsidR="009345ED" w:rsidRPr="00FD545E">
        <w:rPr>
          <w:rFonts w:hint="cs"/>
          <w:rtl/>
        </w:rPr>
        <w:t>,</w:t>
      </w:r>
      <w:r w:rsidRPr="00FD545E">
        <w:rPr>
          <w:rtl/>
        </w:rPr>
        <w:t xml:space="preserve"> איזשהו מאגר דיגיטלי</w:t>
      </w:r>
      <w:r w:rsidR="009345ED" w:rsidRPr="00FD545E">
        <w:rPr>
          <w:rFonts w:hint="cs"/>
          <w:rtl/>
        </w:rPr>
        <w:t>,</w:t>
      </w:r>
      <w:r w:rsidRPr="00FD545E">
        <w:rPr>
          <w:rtl/>
        </w:rPr>
        <w:t xml:space="preserve"> בין אם זה טלפון </w:t>
      </w:r>
      <w:r w:rsidR="009345ED" w:rsidRPr="00FD545E">
        <w:rPr>
          <w:rFonts w:hint="cs"/>
          <w:rtl/>
        </w:rPr>
        <w:t>נייד,</w:t>
      </w:r>
      <w:r w:rsidRPr="00FD545E">
        <w:rPr>
          <w:rtl/>
        </w:rPr>
        <w:t xml:space="preserve"> בין אם זה מחשב</w:t>
      </w:r>
      <w:r w:rsidR="009345ED" w:rsidRPr="00FD545E">
        <w:rPr>
          <w:rFonts w:hint="cs"/>
          <w:rtl/>
        </w:rPr>
        <w:t>,</w:t>
      </w:r>
      <w:r w:rsidRPr="00FD545E">
        <w:rPr>
          <w:rtl/>
        </w:rPr>
        <w:t xml:space="preserve"> בין אם זה הענן שעליו נמצאים </w:t>
      </w:r>
      <w:r w:rsidR="00FD545E" w:rsidRPr="00FD545E">
        <w:rPr>
          <w:rFonts w:hint="cs"/>
          <w:rtl/>
        </w:rPr>
        <w:t>ה</w:t>
      </w:r>
      <w:r w:rsidRPr="00FD545E">
        <w:rPr>
          <w:rtl/>
        </w:rPr>
        <w:t>חומרים שלנו</w:t>
      </w:r>
      <w:r w:rsidR="009345ED" w:rsidRPr="00FD545E">
        <w:rPr>
          <w:rFonts w:hint="cs"/>
          <w:rtl/>
        </w:rPr>
        <w:t>,</w:t>
      </w:r>
      <w:r w:rsidRPr="00FD545E">
        <w:rPr>
          <w:rtl/>
        </w:rPr>
        <w:t xml:space="preserve"> באופן שמאפשר תפיסה של תכנים של ת</w:t>
      </w:r>
      <w:r w:rsidR="009345ED" w:rsidRPr="00FD545E">
        <w:rPr>
          <w:rFonts w:hint="cs"/>
          <w:rtl/>
        </w:rPr>
        <w:t>שדורות,</w:t>
      </w:r>
      <w:r w:rsidRPr="00FD545E">
        <w:rPr>
          <w:rtl/>
        </w:rPr>
        <w:t xml:space="preserve"> של שמע וכו'</w:t>
      </w:r>
      <w:r w:rsidR="009345ED" w:rsidRPr="00FD545E">
        <w:rPr>
          <w:rFonts w:hint="cs"/>
          <w:rtl/>
        </w:rPr>
        <w:t>, לאחור.</w:t>
      </w:r>
      <w:r w:rsidRPr="00FD545E">
        <w:rPr>
          <w:rtl/>
        </w:rPr>
        <w:t xml:space="preserve"> </w:t>
      </w:r>
      <w:r w:rsidR="009345ED" w:rsidRPr="00FD545E">
        <w:rPr>
          <w:rFonts w:hint="cs"/>
          <w:rtl/>
        </w:rPr>
        <w:t xml:space="preserve">שני הדברים </w:t>
      </w:r>
      <w:r w:rsidRPr="00FD545E">
        <w:rPr>
          <w:rtl/>
        </w:rPr>
        <w:t>שהיום בחוק הישראלי ניתן לתפוס לאחור</w:t>
      </w:r>
      <w:r w:rsidR="00FD545E" w:rsidRPr="00FD545E">
        <w:rPr>
          <w:rFonts w:hint="cs"/>
          <w:rtl/>
        </w:rPr>
        <w:t xml:space="preserve"> הם:</w:t>
      </w:r>
      <w:r w:rsidR="009345ED" w:rsidRPr="00FD545E">
        <w:rPr>
          <w:rFonts w:hint="cs"/>
          <w:rtl/>
        </w:rPr>
        <w:t xml:space="preserve"> אחד</w:t>
      </w:r>
      <w:r w:rsidRPr="00FD545E">
        <w:rPr>
          <w:rtl/>
        </w:rPr>
        <w:t xml:space="preserve"> זה בחוק נתוני תקשורת את הנתונים הספציפיים האלה</w:t>
      </w:r>
      <w:r w:rsidR="009345ED" w:rsidRPr="00FD545E">
        <w:rPr>
          <w:rFonts w:hint="cs"/>
          <w:rtl/>
        </w:rPr>
        <w:t>,</w:t>
      </w:r>
      <w:r w:rsidRPr="00FD545E">
        <w:rPr>
          <w:rtl/>
        </w:rPr>
        <w:t xml:space="preserve"> והדבר השני</w:t>
      </w:r>
      <w:r w:rsidR="009345ED" w:rsidRPr="00FD545E">
        <w:rPr>
          <w:rFonts w:hint="cs"/>
          <w:rtl/>
        </w:rPr>
        <w:t>, אם</w:t>
      </w:r>
      <w:r w:rsidRPr="00FD545E">
        <w:rPr>
          <w:rtl/>
        </w:rPr>
        <w:t xml:space="preserve"> מכוח פקודת סדר הדין הפלילי נתפסה חומרה</w:t>
      </w:r>
      <w:r w:rsidR="00FD545E" w:rsidRPr="00FD545E">
        <w:rPr>
          <w:rtl/>
        </w:rPr>
        <w:t xml:space="preserve"> בצו בית משפט</w:t>
      </w:r>
      <w:r w:rsidR="009345ED" w:rsidRPr="00FD545E">
        <w:rPr>
          <w:rFonts w:hint="cs"/>
          <w:rtl/>
        </w:rPr>
        <w:t>,</w:t>
      </w:r>
      <w:r w:rsidRPr="00FD545E">
        <w:rPr>
          <w:rtl/>
        </w:rPr>
        <w:t xml:space="preserve"> להבדיל מגישה מרחוק</w:t>
      </w:r>
      <w:r w:rsidR="009345ED" w:rsidRPr="00FD545E">
        <w:rPr>
          <w:rFonts w:hint="cs"/>
          <w:rtl/>
        </w:rPr>
        <w:t>,</w:t>
      </w:r>
      <w:r w:rsidRPr="00FD545E">
        <w:rPr>
          <w:rtl/>
        </w:rPr>
        <w:t xml:space="preserve"> וניתן צו שמאפשר חדירה אל אותה חומרה</w:t>
      </w:r>
      <w:r w:rsidR="00FD545E" w:rsidRPr="00FD545E">
        <w:rPr>
          <w:rFonts w:hint="cs"/>
          <w:rtl/>
        </w:rPr>
        <w:t>,</w:t>
      </w:r>
      <w:r w:rsidRPr="00FD545E">
        <w:rPr>
          <w:rtl/>
        </w:rPr>
        <w:t xml:space="preserve"> אז מטבע הדברים באותה חומרה נמצא מידע של העבר</w:t>
      </w:r>
      <w:r w:rsidR="009345ED" w:rsidRPr="00FD545E">
        <w:rPr>
          <w:rFonts w:hint="cs"/>
          <w:rtl/>
        </w:rPr>
        <w:t>.</w:t>
      </w:r>
      <w:r w:rsidRPr="00FD545E">
        <w:rPr>
          <w:rtl/>
        </w:rPr>
        <w:t xml:space="preserve"> </w:t>
      </w:r>
    </w:p>
    <w:p w:rsidR="00E53CCE" w:rsidRDefault="00E53CCE" w:rsidP="0033253F">
      <w:pPr>
        <w:pStyle w:val="-"/>
        <w:rPr>
          <w:rStyle w:val="TagStyle"/>
          <w:vanish w:val="0"/>
          <w:rtl/>
        </w:rPr>
      </w:pPr>
      <w:bookmarkStart w:id="339" w:name="_ETM_Q1_2762593"/>
      <w:bookmarkStart w:id="340" w:name="_ETM_Q1_2762759"/>
      <w:bookmarkStart w:id="341" w:name="ET_speakercontinue_3540_170"/>
      <w:bookmarkEnd w:id="339"/>
      <w:bookmarkEnd w:id="340"/>
    </w:p>
    <w:p w:rsidR="009345ED" w:rsidRDefault="009345ED" w:rsidP="0033253F">
      <w:pPr>
        <w:pStyle w:val="-"/>
        <w:rPr>
          <w:rtl/>
        </w:rPr>
      </w:pPr>
      <w:r w:rsidRPr="0033253F">
        <w:rPr>
          <w:rStyle w:val="TagStyle"/>
          <w:rtl/>
        </w:rPr>
        <w:t>&lt;&lt; דובר_המשך &gt;&gt;</w:t>
      </w:r>
      <w:r w:rsidRPr="009345ED">
        <w:rPr>
          <w:rStyle w:val="TagStyle"/>
          <w:rtl/>
        </w:rPr>
        <w:t xml:space="preserve"> </w:t>
      </w:r>
      <w:r>
        <w:rPr>
          <w:rtl/>
        </w:rPr>
        <w:t>גבריאלה פיסמן:</w:t>
      </w:r>
      <w:r w:rsidRPr="009345ED">
        <w:rPr>
          <w:rStyle w:val="TagStyle"/>
          <w:rtl/>
        </w:rPr>
        <w:t xml:space="preserve"> </w:t>
      </w:r>
      <w:r w:rsidRPr="0033253F">
        <w:rPr>
          <w:rStyle w:val="TagStyle"/>
          <w:rtl/>
        </w:rPr>
        <w:t>&lt;&lt; דובר_המשך &gt;&gt;</w:t>
      </w:r>
      <w:r>
        <w:rPr>
          <w:rtl/>
        </w:rPr>
        <w:t xml:space="preserve">   </w:t>
      </w:r>
      <w:bookmarkEnd w:id="341"/>
    </w:p>
    <w:p w:rsidR="009345ED" w:rsidRDefault="009345ED" w:rsidP="009345ED">
      <w:pPr>
        <w:pStyle w:val="KeepWithNext"/>
        <w:rPr>
          <w:rtl/>
        </w:rPr>
      </w:pPr>
    </w:p>
    <w:p w:rsidR="00610CDE" w:rsidRDefault="009345ED" w:rsidP="00610CDE">
      <w:pPr>
        <w:rPr>
          <w:rtl/>
        </w:rPr>
      </w:pPr>
      <w:bookmarkStart w:id="342" w:name="_ETM_Q1_2763969"/>
      <w:bookmarkEnd w:id="342"/>
      <w:r>
        <w:rPr>
          <w:rtl/>
        </w:rPr>
        <w:t>בתחושה ש</w:t>
      </w:r>
      <w:r>
        <w:rPr>
          <w:rFonts w:hint="cs"/>
          <w:rtl/>
        </w:rPr>
        <w:t xml:space="preserve">לי </w:t>
      </w:r>
      <w:r>
        <w:rPr>
          <w:rtl/>
        </w:rPr>
        <w:t>יש</w:t>
      </w:r>
      <w:r>
        <w:rPr>
          <w:rFonts w:hint="cs"/>
          <w:rtl/>
        </w:rPr>
        <w:t xml:space="preserve"> </w:t>
      </w:r>
      <w:r w:rsidR="003621A2" w:rsidRPr="003621A2">
        <w:rPr>
          <w:rtl/>
        </w:rPr>
        <w:t xml:space="preserve">כאן איזה בלבול עם הנושא של חיפוש </w:t>
      </w:r>
      <w:r>
        <w:rPr>
          <w:rFonts w:hint="cs"/>
          <w:rtl/>
        </w:rPr>
        <w:t>ב</w:t>
      </w:r>
      <w:r w:rsidR="003621A2" w:rsidRPr="003621A2">
        <w:rPr>
          <w:rtl/>
        </w:rPr>
        <w:t>ענן</w:t>
      </w:r>
      <w:r>
        <w:rPr>
          <w:rFonts w:hint="cs"/>
          <w:rtl/>
        </w:rPr>
        <w:t>.</w:t>
      </w:r>
      <w:r w:rsidR="003621A2" w:rsidRPr="003621A2">
        <w:rPr>
          <w:rtl/>
        </w:rPr>
        <w:t xml:space="preserve"> כרגע </w:t>
      </w:r>
      <w:r>
        <w:rPr>
          <w:rtl/>
        </w:rPr>
        <w:t>מה</w:t>
      </w:r>
      <w:r>
        <w:rPr>
          <w:rFonts w:hint="cs"/>
          <w:rtl/>
        </w:rPr>
        <w:t xml:space="preserve"> </w:t>
      </w:r>
      <w:r>
        <w:rPr>
          <w:rtl/>
        </w:rPr>
        <w:t>ש</w:t>
      </w:r>
      <w:r w:rsidR="003621A2" w:rsidRPr="003621A2">
        <w:rPr>
          <w:rtl/>
        </w:rPr>
        <w:t>עומד על הפרק זה האם נעשה חיפוש סמוי</w:t>
      </w:r>
      <w:r w:rsidR="001964D7">
        <w:rPr>
          <w:rFonts w:hint="cs"/>
          <w:rtl/>
        </w:rPr>
        <w:t>,</w:t>
      </w:r>
      <w:r w:rsidR="001964D7">
        <w:rPr>
          <w:rtl/>
        </w:rPr>
        <w:t xml:space="preserve"> האם יש קבל</w:t>
      </w:r>
      <w:r w:rsidR="001964D7">
        <w:rPr>
          <w:rFonts w:hint="cs"/>
          <w:rtl/>
        </w:rPr>
        <w:t>ת</w:t>
      </w:r>
      <w:r w:rsidR="003621A2" w:rsidRPr="003621A2">
        <w:rPr>
          <w:rtl/>
        </w:rPr>
        <w:t xml:space="preserve"> תוכן שנוגע לתקשורת בין מחשבים שלא מכוח חוק </w:t>
      </w:r>
      <w:r w:rsidR="00610CDE">
        <w:rPr>
          <w:rFonts w:hint="cs"/>
          <w:rtl/>
        </w:rPr>
        <w:t>האזנת סתר</w:t>
      </w:r>
      <w:r w:rsidR="003621A2" w:rsidRPr="003621A2">
        <w:rPr>
          <w:rtl/>
        </w:rPr>
        <w:t xml:space="preserve"> ושלא מותר בצו שיפוטי ובעצם לא ניתן </w:t>
      </w:r>
      <w:r w:rsidR="00610CDE">
        <w:rPr>
          <w:rFonts w:hint="cs"/>
          <w:rtl/>
        </w:rPr>
        <w:t>לקבל אותו.</w:t>
      </w:r>
    </w:p>
    <w:p w:rsidR="00610CDE" w:rsidRDefault="00610CDE" w:rsidP="00610CDE">
      <w:pPr>
        <w:rPr>
          <w:rtl/>
        </w:rPr>
      </w:pPr>
      <w:bookmarkStart w:id="343" w:name="_ETM_Q1_2792544"/>
      <w:bookmarkStart w:id="344" w:name="_ETM_Q1_2792661"/>
      <w:bookmarkEnd w:id="343"/>
      <w:bookmarkEnd w:id="344"/>
    </w:p>
    <w:p w:rsidR="00610CDE" w:rsidRDefault="00610CDE" w:rsidP="0033253F">
      <w:pPr>
        <w:pStyle w:val="af6"/>
        <w:rPr>
          <w:rtl/>
        </w:rPr>
      </w:pPr>
      <w:bookmarkStart w:id="345" w:name="ET_yor_6156_171"/>
      <w:r w:rsidRPr="0033253F">
        <w:rPr>
          <w:rStyle w:val="TagStyle"/>
          <w:rtl/>
        </w:rPr>
        <w:t xml:space="preserve"> &lt;&lt; יור &gt;&gt;</w:t>
      </w:r>
      <w:r w:rsidRPr="00610CDE">
        <w:rPr>
          <w:rStyle w:val="TagStyle"/>
          <w:rtl/>
        </w:rPr>
        <w:t xml:space="preserve"> </w:t>
      </w:r>
      <w:r>
        <w:rPr>
          <w:rtl/>
        </w:rPr>
        <w:t>היו"ר גלעד קריב:</w:t>
      </w:r>
      <w:r w:rsidRPr="00610CDE">
        <w:rPr>
          <w:rStyle w:val="TagStyle"/>
          <w:rtl/>
        </w:rPr>
        <w:t xml:space="preserve"> </w:t>
      </w:r>
      <w:r w:rsidRPr="0033253F">
        <w:rPr>
          <w:rStyle w:val="TagStyle"/>
          <w:rtl/>
        </w:rPr>
        <w:t>&lt;&lt; יור &gt;&gt;</w:t>
      </w:r>
      <w:r>
        <w:rPr>
          <w:rtl/>
        </w:rPr>
        <w:t xml:space="preserve">   </w:t>
      </w:r>
      <w:bookmarkEnd w:id="345"/>
    </w:p>
    <w:p w:rsidR="00610CDE" w:rsidRDefault="00610CDE" w:rsidP="00610CDE">
      <w:pPr>
        <w:pStyle w:val="KeepWithNext"/>
        <w:rPr>
          <w:rtl/>
        </w:rPr>
      </w:pPr>
    </w:p>
    <w:p w:rsidR="00610CDE" w:rsidRDefault="003621A2" w:rsidP="00610CDE">
      <w:pPr>
        <w:rPr>
          <w:rtl/>
        </w:rPr>
      </w:pPr>
      <w:bookmarkStart w:id="346" w:name="_ETM_Q1_2794020"/>
      <w:bookmarkEnd w:id="346"/>
      <w:r w:rsidRPr="003621A2">
        <w:rPr>
          <w:rtl/>
        </w:rPr>
        <w:t>אני עוד לא שואל את השאלה העובדתית</w:t>
      </w:r>
      <w:r w:rsidR="00610CDE">
        <w:rPr>
          <w:rFonts w:hint="cs"/>
          <w:rtl/>
        </w:rPr>
        <w:t>,</w:t>
      </w:r>
      <w:r w:rsidRPr="003621A2">
        <w:rPr>
          <w:rtl/>
        </w:rPr>
        <w:t xml:space="preserve"> אני בשאלה </w:t>
      </w:r>
      <w:r w:rsidR="00610CDE">
        <w:rPr>
          <w:rFonts w:hint="cs"/>
          <w:rtl/>
        </w:rPr>
        <w:t>ה</w:t>
      </w:r>
      <w:r w:rsidRPr="003621A2">
        <w:rPr>
          <w:rtl/>
        </w:rPr>
        <w:t xml:space="preserve">משפטית </w:t>
      </w:r>
      <w:r w:rsidR="00610CDE">
        <w:rPr>
          <w:rFonts w:hint="cs"/>
          <w:rtl/>
        </w:rPr>
        <w:t>כ</w:t>
      </w:r>
      <w:r w:rsidRPr="003621A2">
        <w:rPr>
          <w:rtl/>
        </w:rPr>
        <w:t>רגע</w:t>
      </w:r>
      <w:r w:rsidR="00610CDE">
        <w:rPr>
          <w:rFonts w:hint="cs"/>
          <w:rtl/>
        </w:rPr>
        <w:t>.</w:t>
      </w:r>
      <w:r w:rsidRPr="003621A2">
        <w:rPr>
          <w:rtl/>
        </w:rPr>
        <w:t xml:space="preserve"> </w:t>
      </w:r>
    </w:p>
    <w:p w:rsidR="00610CDE" w:rsidRDefault="00610CDE" w:rsidP="00610CDE">
      <w:pPr>
        <w:rPr>
          <w:rtl/>
        </w:rPr>
      </w:pPr>
      <w:bookmarkStart w:id="347" w:name="_ETM_Q1_2795229"/>
      <w:bookmarkStart w:id="348" w:name="_ETM_Q1_2795380"/>
      <w:bookmarkEnd w:id="347"/>
      <w:bookmarkEnd w:id="348"/>
    </w:p>
    <w:p w:rsidR="00610CDE" w:rsidRDefault="00610CDE" w:rsidP="0033253F">
      <w:pPr>
        <w:pStyle w:val="-"/>
        <w:rPr>
          <w:rtl/>
        </w:rPr>
      </w:pPr>
      <w:bookmarkStart w:id="349" w:name="ET_speakercontinue_3540_172"/>
      <w:r w:rsidRPr="0033253F">
        <w:rPr>
          <w:rStyle w:val="TagStyle"/>
          <w:rtl/>
        </w:rPr>
        <w:t xml:space="preserve"> &lt;&lt; דובר_המשך &gt;&gt;</w:t>
      </w:r>
      <w:r w:rsidRPr="00610CDE">
        <w:rPr>
          <w:rStyle w:val="TagStyle"/>
          <w:rtl/>
        </w:rPr>
        <w:t xml:space="preserve"> </w:t>
      </w:r>
      <w:r>
        <w:rPr>
          <w:rtl/>
        </w:rPr>
        <w:t>גבריאלה פיסמן:</w:t>
      </w:r>
      <w:r w:rsidRPr="00610CDE">
        <w:rPr>
          <w:rStyle w:val="TagStyle"/>
          <w:rtl/>
        </w:rPr>
        <w:t xml:space="preserve"> </w:t>
      </w:r>
      <w:r w:rsidRPr="0033253F">
        <w:rPr>
          <w:rStyle w:val="TagStyle"/>
          <w:rtl/>
        </w:rPr>
        <w:t>&lt;&lt; דובר_המשך &gt;&gt;</w:t>
      </w:r>
      <w:r>
        <w:rPr>
          <w:rtl/>
        </w:rPr>
        <w:t xml:space="preserve">   </w:t>
      </w:r>
      <w:bookmarkEnd w:id="349"/>
    </w:p>
    <w:p w:rsidR="00610CDE" w:rsidRDefault="00610CDE" w:rsidP="00610CDE">
      <w:pPr>
        <w:pStyle w:val="KeepWithNext"/>
        <w:rPr>
          <w:rtl/>
        </w:rPr>
      </w:pPr>
    </w:p>
    <w:p w:rsidR="00610CDE" w:rsidRDefault="003621A2" w:rsidP="00FD545E">
      <w:pPr>
        <w:rPr>
          <w:rtl/>
        </w:rPr>
      </w:pPr>
      <w:bookmarkStart w:id="350" w:name="_ETM_Q1_2796683"/>
      <w:bookmarkEnd w:id="350"/>
      <w:r w:rsidRPr="003621A2">
        <w:rPr>
          <w:rtl/>
        </w:rPr>
        <w:t xml:space="preserve">גם בשאלת </w:t>
      </w:r>
      <w:r w:rsidR="00610CDE">
        <w:rPr>
          <w:rFonts w:hint="cs"/>
          <w:rtl/>
        </w:rPr>
        <w:t>הנוכחות,</w:t>
      </w:r>
      <w:r w:rsidRPr="003621A2">
        <w:rPr>
          <w:rtl/>
        </w:rPr>
        <w:t xml:space="preserve"> כרגע למשטרת ישראל אין </w:t>
      </w:r>
      <w:r w:rsidR="00610CDE">
        <w:rPr>
          <w:rtl/>
        </w:rPr>
        <w:t>סמכות לביצוע חיפוש סמוי לא פיזי</w:t>
      </w:r>
      <w:r w:rsidRPr="003621A2">
        <w:rPr>
          <w:rtl/>
        </w:rPr>
        <w:t xml:space="preserve"> ולא במחשב</w:t>
      </w:r>
      <w:r w:rsidR="00610CDE">
        <w:rPr>
          <w:rFonts w:hint="cs"/>
          <w:rtl/>
        </w:rPr>
        <w:t>.</w:t>
      </w:r>
      <w:r w:rsidRPr="003621A2">
        <w:rPr>
          <w:rtl/>
        </w:rPr>
        <w:t xml:space="preserve"> אנחנו</w:t>
      </w:r>
      <w:r w:rsidR="00610CDE">
        <w:rPr>
          <w:rFonts w:hint="cs"/>
          <w:rtl/>
        </w:rPr>
        <w:t xml:space="preserve"> כן</w:t>
      </w:r>
      <w:r w:rsidRPr="003621A2">
        <w:rPr>
          <w:rtl/>
        </w:rPr>
        <w:t xml:space="preserve"> מבקשים להסדיר </w:t>
      </w:r>
      <w:r w:rsidR="00610CDE">
        <w:rPr>
          <w:rFonts w:hint="cs"/>
          <w:rtl/>
        </w:rPr>
        <w:t xml:space="preserve">את </w:t>
      </w:r>
      <w:bookmarkStart w:id="351" w:name="_ETM_Q1_2804576"/>
      <w:bookmarkEnd w:id="351"/>
      <w:r w:rsidR="00610CDE" w:rsidRPr="003621A2">
        <w:rPr>
          <w:rtl/>
        </w:rPr>
        <w:t xml:space="preserve">הדברים האלה </w:t>
      </w:r>
      <w:r w:rsidRPr="003621A2">
        <w:rPr>
          <w:rtl/>
        </w:rPr>
        <w:t>באופן כזה או אחר במסגרת הצעת חוק החיפוש</w:t>
      </w:r>
      <w:r w:rsidR="00610CDE">
        <w:rPr>
          <w:rFonts w:hint="cs"/>
          <w:rtl/>
        </w:rPr>
        <w:t>.</w:t>
      </w:r>
      <w:r w:rsidRPr="003621A2">
        <w:rPr>
          <w:rtl/>
        </w:rPr>
        <w:t xml:space="preserve"> כרגע הסמכות הזו לא קיימת</w:t>
      </w:r>
      <w:r w:rsidR="00610CDE">
        <w:rPr>
          <w:rFonts w:hint="cs"/>
          <w:rtl/>
        </w:rPr>
        <w:t>.</w:t>
      </w:r>
    </w:p>
    <w:p w:rsidR="00610CDE" w:rsidRDefault="00610CDE" w:rsidP="00610CDE">
      <w:pPr>
        <w:rPr>
          <w:rtl/>
        </w:rPr>
      </w:pPr>
      <w:bookmarkStart w:id="352" w:name="_ETM_Q1_2811975"/>
      <w:bookmarkStart w:id="353" w:name="_ETM_Q1_2812171"/>
      <w:bookmarkEnd w:id="352"/>
      <w:bookmarkEnd w:id="353"/>
    </w:p>
    <w:p w:rsidR="00610CDE" w:rsidRDefault="00610CDE" w:rsidP="0033253F">
      <w:pPr>
        <w:pStyle w:val="af6"/>
        <w:rPr>
          <w:rtl/>
        </w:rPr>
      </w:pPr>
      <w:bookmarkStart w:id="354" w:name="ET_yor_6156_173"/>
      <w:r w:rsidRPr="0033253F">
        <w:rPr>
          <w:rStyle w:val="TagStyle"/>
          <w:rtl/>
        </w:rPr>
        <w:t xml:space="preserve"> &lt;&lt; יור &gt;&gt;</w:t>
      </w:r>
      <w:r w:rsidRPr="00610CDE">
        <w:rPr>
          <w:rStyle w:val="TagStyle"/>
          <w:rtl/>
        </w:rPr>
        <w:t xml:space="preserve"> </w:t>
      </w:r>
      <w:r>
        <w:rPr>
          <w:rtl/>
        </w:rPr>
        <w:t>היו"ר גלעד קריב:</w:t>
      </w:r>
      <w:r w:rsidRPr="00610CDE">
        <w:rPr>
          <w:rStyle w:val="TagStyle"/>
          <w:rtl/>
        </w:rPr>
        <w:t xml:space="preserve"> </w:t>
      </w:r>
      <w:r w:rsidRPr="0033253F">
        <w:rPr>
          <w:rStyle w:val="TagStyle"/>
          <w:rtl/>
        </w:rPr>
        <w:t>&lt;&lt; יור &gt;&gt;</w:t>
      </w:r>
      <w:r>
        <w:rPr>
          <w:rtl/>
        </w:rPr>
        <w:t xml:space="preserve">   </w:t>
      </w:r>
      <w:bookmarkEnd w:id="354"/>
    </w:p>
    <w:p w:rsidR="00610CDE" w:rsidRDefault="00610CDE" w:rsidP="00610CDE">
      <w:pPr>
        <w:pStyle w:val="KeepWithNext"/>
        <w:rPr>
          <w:rtl/>
        </w:rPr>
      </w:pPr>
    </w:p>
    <w:p w:rsidR="00822C67" w:rsidRPr="00FD545E" w:rsidRDefault="003621A2" w:rsidP="00822C67">
      <w:pPr>
        <w:rPr>
          <w:rtl/>
        </w:rPr>
      </w:pPr>
      <w:bookmarkStart w:id="355" w:name="_ETM_Q1_2813315"/>
      <w:bookmarkEnd w:id="355"/>
      <w:r w:rsidRPr="00FD545E">
        <w:rPr>
          <w:rtl/>
        </w:rPr>
        <w:t>את השורה התחתונה הזאת אני מבקש רגע להבהיר בלשון הדיוטות</w:t>
      </w:r>
      <w:r w:rsidR="00610CDE" w:rsidRPr="00FD545E">
        <w:rPr>
          <w:rFonts w:hint="cs"/>
          <w:rtl/>
        </w:rPr>
        <w:t>.</w:t>
      </w:r>
      <w:r w:rsidRPr="00FD545E">
        <w:rPr>
          <w:rtl/>
        </w:rPr>
        <w:t xml:space="preserve"> אין היום בחוק הישראלי הסמכה לגוף חקירה משטרתי </w:t>
      </w:r>
      <w:r w:rsidR="00927608" w:rsidRPr="00FD545E">
        <w:rPr>
          <w:rFonts w:hint="cs"/>
          <w:rtl/>
        </w:rPr>
        <w:t xml:space="preserve">או </w:t>
      </w:r>
      <w:r w:rsidRPr="00FD545E">
        <w:rPr>
          <w:rtl/>
        </w:rPr>
        <w:t>הרשויות החוקרות האחרות שעלי</w:t>
      </w:r>
      <w:r w:rsidR="00927608" w:rsidRPr="00FD545E">
        <w:rPr>
          <w:rtl/>
        </w:rPr>
        <w:t>ה</w:t>
      </w:r>
      <w:r w:rsidR="00927608" w:rsidRPr="00FD545E">
        <w:rPr>
          <w:rFonts w:hint="cs"/>
          <w:rtl/>
        </w:rPr>
        <w:t>ן</w:t>
      </w:r>
      <w:r w:rsidRPr="00FD545E">
        <w:rPr>
          <w:rtl/>
        </w:rPr>
        <w:t xml:space="preserve"> קיבלנו בדוח האזנות הסתר התייחסות </w:t>
      </w:r>
      <w:r w:rsidR="00101DDD" w:rsidRPr="00FD545E">
        <w:rPr>
          <w:rFonts w:hint="cs"/>
          <w:rtl/>
        </w:rPr>
        <w:t>– אם תראו</w:t>
      </w:r>
      <w:r w:rsidRPr="00FD545E">
        <w:rPr>
          <w:rtl/>
        </w:rPr>
        <w:t xml:space="preserve"> בדוח מעקב זה המשטרה ועוד</w:t>
      </w:r>
      <w:r w:rsidR="00FD545E" w:rsidRPr="00FD545E">
        <w:rPr>
          <w:rFonts w:hint="cs"/>
          <w:rtl/>
        </w:rPr>
        <w:t>, אבל</w:t>
      </w:r>
      <w:r w:rsidR="00101DDD" w:rsidRPr="00FD545E">
        <w:rPr>
          <w:rFonts w:hint="cs"/>
          <w:rtl/>
        </w:rPr>
        <w:t xml:space="preserve"> </w:t>
      </w:r>
      <w:r w:rsidRPr="00FD545E">
        <w:rPr>
          <w:rtl/>
        </w:rPr>
        <w:t>זה פרופורציות אחרות לגמרי</w:t>
      </w:r>
      <w:r w:rsidR="00FD545E" w:rsidRPr="00FD545E">
        <w:rPr>
          <w:rFonts w:hint="cs"/>
          <w:rtl/>
        </w:rPr>
        <w:t>,</w:t>
      </w:r>
      <w:r w:rsidRPr="00FD545E">
        <w:rPr>
          <w:rtl/>
        </w:rPr>
        <w:t xml:space="preserve"> פה </w:t>
      </w:r>
      <w:r w:rsidR="00101DDD" w:rsidRPr="00FD545E">
        <w:rPr>
          <w:rFonts w:hint="cs"/>
          <w:rtl/>
        </w:rPr>
        <w:t>110</w:t>
      </w:r>
      <w:r w:rsidRPr="00FD545E">
        <w:rPr>
          <w:rtl/>
        </w:rPr>
        <w:t xml:space="preserve"> בקשות בכל השנה ופה </w:t>
      </w:r>
      <w:r w:rsidR="00101DDD" w:rsidRPr="00FD545E">
        <w:rPr>
          <w:rFonts w:hint="cs"/>
          <w:rtl/>
        </w:rPr>
        <w:t>3,700</w:t>
      </w:r>
      <w:r w:rsidRPr="00FD545E">
        <w:rPr>
          <w:rtl/>
        </w:rPr>
        <w:t xml:space="preserve"> בקשות אז הפרופורציות </w:t>
      </w:r>
      <w:r w:rsidR="00101DDD" w:rsidRPr="00FD545E">
        <w:rPr>
          <w:rFonts w:hint="cs"/>
          <w:rtl/>
        </w:rPr>
        <w:t xml:space="preserve">ברורות </w:t>
      </w:r>
      <w:r w:rsidRPr="00FD545E">
        <w:rPr>
          <w:rtl/>
        </w:rPr>
        <w:t>וזה בסדר גמור</w:t>
      </w:r>
      <w:r w:rsidR="00101DDD" w:rsidRPr="00FD545E">
        <w:rPr>
          <w:rFonts w:hint="cs"/>
          <w:rtl/>
        </w:rPr>
        <w:t>.</w:t>
      </w:r>
      <w:r w:rsidRPr="00FD545E">
        <w:rPr>
          <w:rtl/>
        </w:rPr>
        <w:t xml:space="preserve"> </w:t>
      </w:r>
    </w:p>
    <w:p w:rsidR="00822C67" w:rsidRPr="00FD545E" w:rsidRDefault="00822C67" w:rsidP="00822C67">
      <w:pPr>
        <w:rPr>
          <w:rtl/>
        </w:rPr>
      </w:pPr>
    </w:p>
    <w:p w:rsidR="00822C67" w:rsidRPr="00FD545E" w:rsidRDefault="003621A2" w:rsidP="00FD545E">
      <w:pPr>
        <w:rPr>
          <w:rtl/>
        </w:rPr>
      </w:pPr>
      <w:r w:rsidRPr="00FD545E">
        <w:rPr>
          <w:rtl/>
        </w:rPr>
        <w:t>אבל כדי להבין</w:t>
      </w:r>
      <w:r w:rsidR="00FD545E" w:rsidRPr="00FD545E">
        <w:rPr>
          <w:rFonts w:hint="cs"/>
          <w:rtl/>
        </w:rPr>
        <w:t>:</w:t>
      </w:r>
      <w:r w:rsidRPr="00FD545E">
        <w:rPr>
          <w:rtl/>
        </w:rPr>
        <w:t xml:space="preserve"> אין דרך </w:t>
      </w:r>
      <w:r w:rsidR="00101DDD" w:rsidRPr="00FD545E">
        <w:rPr>
          <w:rFonts w:hint="cs"/>
          <w:rtl/>
        </w:rPr>
        <w:t xml:space="preserve">חוקית </w:t>
      </w:r>
      <w:r w:rsidRPr="00FD545E">
        <w:rPr>
          <w:rtl/>
        </w:rPr>
        <w:t xml:space="preserve">היום במדינת ישראל שהמשטרה תפעיל כלי מודיעיני שבעזרתו היא יכולה לחפש </w:t>
      </w:r>
      <w:r w:rsidR="00822C67" w:rsidRPr="00FD545E">
        <w:rPr>
          <w:rFonts w:hint="cs"/>
          <w:rtl/>
        </w:rPr>
        <w:t>ו</w:t>
      </w:r>
      <w:r w:rsidRPr="00FD545E">
        <w:rPr>
          <w:rtl/>
        </w:rPr>
        <w:t>לתפוס חומר תוכן דיגיטלי כלשהו</w:t>
      </w:r>
      <w:r w:rsidR="00FD545E" w:rsidRPr="00FD545E">
        <w:rPr>
          <w:rFonts w:hint="cs"/>
          <w:rtl/>
        </w:rPr>
        <w:t xml:space="preserve"> </w:t>
      </w:r>
      <w:r w:rsidR="00FD545E" w:rsidRPr="00FD545E">
        <w:rPr>
          <w:rFonts w:hint="eastAsia"/>
          <w:rtl/>
        </w:rPr>
        <w:t>–</w:t>
      </w:r>
      <w:r w:rsidRPr="00FD545E">
        <w:rPr>
          <w:rtl/>
        </w:rPr>
        <w:t xml:space="preserve"> תכתובת</w:t>
      </w:r>
      <w:r w:rsidR="00822C67" w:rsidRPr="00FD545E">
        <w:rPr>
          <w:rFonts w:hint="cs"/>
          <w:rtl/>
        </w:rPr>
        <w:t xml:space="preserve">, </w:t>
      </w:r>
      <w:r w:rsidRPr="00FD545E">
        <w:rPr>
          <w:rtl/>
        </w:rPr>
        <w:t>הקלטות שמע</w:t>
      </w:r>
      <w:r w:rsidR="00822C67" w:rsidRPr="00FD545E">
        <w:rPr>
          <w:rFonts w:hint="cs"/>
          <w:rtl/>
        </w:rPr>
        <w:t>,</w:t>
      </w:r>
      <w:r w:rsidRPr="00FD545E">
        <w:rPr>
          <w:rtl/>
        </w:rPr>
        <w:t xml:space="preserve"> תמונות</w:t>
      </w:r>
      <w:r w:rsidR="00822C67" w:rsidRPr="00FD545E">
        <w:rPr>
          <w:rFonts w:hint="cs"/>
          <w:rtl/>
        </w:rPr>
        <w:t>,</w:t>
      </w:r>
      <w:r w:rsidRPr="00FD545E">
        <w:rPr>
          <w:rtl/>
        </w:rPr>
        <w:t xml:space="preserve"> קטעי וידאו</w:t>
      </w:r>
      <w:r w:rsidR="00FD545E" w:rsidRPr="00FD545E">
        <w:rPr>
          <w:rFonts w:hint="cs"/>
          <w:rtl/>
        </w:rPr>
        <w:t xml:space="preserve"> </w:t>
      </w:r>
      <w:r w:rsidR="00FD545E" w:rsidRPr="00FD545E">
        <w:rPr>
          <w:rFonts w:hint="eastAsia"/>
          <w:rtl/>
        </w:rPr>
        <w:t>–</w:t>
      </w:r>
      <w:r w:rsidRPr="00FD545E">
        <w:rPr>
          <w:rtl/>
        </w:rPr>
        <w:t xml:space="preserve"> לאחור</w:t>
      </w:r>
      <w:r w:rsidR="00822C67" w:rsidRPr="00FD545E">
        <w:rPr>
          <w:rFonts w:hint="cs"/>
          <w:rtl/>
        </w:rPr>
        <w:t>.</w:t>
      </w:r>
      <w:r w:rsidRPr="00FD545E">
        <w:rPr>
          <w:rtl/>
        </w:rPr>
        <w:t xml:space="preserve"> דהיינו</w:t>
      </w:r>
      <w:r w:rsidR="00822C67" w:rsidRPr="00FD545E">
        <w:rPr>
          <w:rFonts w:hint="cs"/>
          <w:rtl/>
        </w:rPr>
        <w:t>,</w:t>
      </w:r>
      <w:r w:rsidRPr="00FD545E">
        <w:rPr>
          <w:rtl/>
        </w:rPr>
        <w:t xml:space="preserve"> חומר שנמצא שמור באיזשהו מאגר דיגיטלי ב</w:t>
      </w:r>
      <w:r w:rsidR="00822C67" w:rsidRPr="00FD545E">
        <w:rPr>
          <w:rtl/>
        </w:rPr>
        <w:t>ר</w:t>
      </w:r>
      <w:r w:rsidRPr="00FD545E">
        <w:rPr>
          <w:rtl/>
        </w:rPr>
        <w:t>שותו של אזרח</w:t>
      </w:r>
      <w:r w:rsidR="00822C67" w:rsidRPr="00FD545E">
        <w:rPr>
          <w:rFonts w:hint="cs"/>
          <w:rtl/>
        </w:rPr>
        <w:t>,</w:t>
      </w:r>
      <w:r w:rsidRPr="00FD545E">
        <w:rPr>
          <w:rtl/>
        </w:rPr>
        <w:t xml:space="preserve"> של תושב</w:t>
      </w:r>
      <w:r w:rsidR="00822C67" w:rsidRPr="00FD545E">
        <w:rPr>
          <w:rFonts w:hint="cs"/>
          <w:rtl/>
        </w:rPr>
        <w:t>,</w:t>
      </w:r>
      <w:r w:rsidRPr="00FD545E">
        <w:rPr>
          <w:rtl/>
        </w:rPr>
        <w:t xml:space="preserve"> של אדם</w:t>
      </w:r>
      <w:r w:rsidR="00822C67" w:rsidRPr="00FD545E">
        <w:rPr>
          <w:rFonts w:hint="cs"/>
          <w:rtl/>
        </w:rPr>
        <w:t>,</w:t>
      </w:r>
      <w:r w:rsidRPr="00FD545E">
        <w:rPr>
          <w:rtl/>
        </w:rPr>
        <w:t xml:space="preserve"> המשטרה לא יכולה מבחינה משפטית היום בחקיקה הקיימת להפעיל איזשהו כלי מודיעיני שחודר</w:t>
      </w:r>
      <w:r w:rsidR="00822C67" w:rsidRPr="00FD545E">
        <w:rPr>
          <w:rFonts w:hint="cs"/>
          <w:rtl/>
        </w:rPr>
        <w:t>,</w:t>
      </w:r>
      <w:r w:rsidRPr="00FD545E">
        <w:rPr>
          <w:rtl/>
        </w:rPr>
        <w:t xml:space="preserve"> שפורץ</w:t>
      </w:r>
      <w:r w:rsidR="00FD545E" w:rsidRPr="00FD545E">
        <w:rPr>
          <w:rFonts w:hint="cs"/>
          <w:rtl/>
        </w:rPr>
        <w:t>,</w:t>
      </w:r>
      <w:r w:rsidRPr="00FD545E">
        <w:rPr>
          <w:rtl/>
        </w:rPr>
        <w:t xml:space="preserve"> לאותו מאגר מידע דיגיטלי</w:t>
      </w:r>
      <w:r w:rsidR="00822C67" w:rsidRPr="00FD545E">
        <w:rPr>
          <w:rFonts w:hint="cs"/>
          <w:rtl/>
        </w:rPr>
        <w:t>,</w:t>
      </w:r>
      <w:r w:rsidRPr="00FD545E">
        <w:rPr>
          <w:rtl/>
        </w:rPr>
        <w:t xml:space="preserve"> כדי לתפוס תכנים שנמצאים עליו</w:t>
      </w:r>
      <w:r w:rsidR="00822C67" w:rsidRPr="00FD545E">
        <w:rPr>
          <w:rFonts w:hint="cs"/>
          <w:rtl/>
        </w:rPr>
        <w:t>.</w:t>
      </w:r>
      <w:r w:rsidRPr="00FD545E">
        <w:rPr>
          <w:rtl/>
        </w:rPr>
        <w:t xml:space="preserve"> </w:t>
      </w:r>
    </w:p>
    <w:p w:rsidR="00822C67" w:rsidRPr="00FD545E" w:rsidRDefault="00822C67" w:rsidP="00822C67">
      <w:pPr>
        <w:rPr>
          <w:rtl/>
        </w:rPr>
      </w:pPr>
    </w:p>
    <w:p w:rsidR="002B09E6" w:rsidRPr="00FD545E" w:rsidRDefault="003621A2" w:rsidP="00FD545E">
      <w:pPr>
        <w:rPr>
          <w:rtl/>
        </w:rPr>
      </w:pPr>
      <w:r w:rsidRPr="00FD545E">
        <w:rPr>
          <w:rtl/>
        </w:rPr>
        <w:t>כל מה שהיא יכולה לעשות זה</w:t>
      </w:r>
      <w:r w:rsidR="00822C67" w:rsidRPr="00FD545E">
        <w:rPr>
          <w:rFonts w:hint="cs"/>
          <w:rtl/>
        </w:rPr>
        <w:t xml:space="preserve"> אחת משלוש:</w:t>
      </w:r>
      <w:r w:rsidR="00822C67" w:rsidRPr="00FD545E">
        <w:rPr>
          <w:rtl/>
        </w:rPr>
        <w:t xml:space="preserve"> </w:t>
      </w:r>
      <w:r w:rsidRPr="00FD545E">
        <w:rPr>
          <w:rtl/>
        </w:rPr>
        <w:t>או להוציא צו ולתפוס את החומרה ואז היא יכולה לח</w:t>
      </w:r>
      <w:r w:rsidR="00FD545E" w:rsidRPr="00FD545E">
        <w:rPr>
          <w:rFonts w:hint="cs"/>
          <w:rtl/>
        </w:rPr>
        <w:t>ד</w:t>
      </w:r>
      <w:r w:rsidRPr="00FD545E">
        <w:rPr>
          <w:rtl/>
        </w:rPr>
        <w:t>ו</w:t>
      </w:r>
      <w:r w:rsidR="00733B3B" w:rsidRPr="00FD545E">
        <w:rPr>
          <w:rtl/>
        </w:rPr>
        <w:t>ר אלי</w:t>
      </w:r>
      <w:r w:rsidR="00FD545E">
        <w:rPr>
          <w:rFonts w:hint="cs"/>
          <w:rtl/>
        </w:rPr>
        <w:t>ו</w:t>
      </w:r>
      <w:r w:rsidRPr="00FD545E">
        <w:rPr>
          <w:rtl/>
        </w:rPr>
        <w:t xml:space="preserve"> מכוח צו</w:t>
      </w:r>
      <w:r w:rsidR="00733B3B" w:rsidRPr="00FD545E">
        <w:rPr>
          <w:rFonts w:hint="cs"/>
          <w:rtl/>
        </w:rPr>
        <w:t>,</w:t>
      </w:r>
      <w:r w:rsidRPr="00FD545E">
        <w:rPr>
          <w:rtl/>
        </w:rPr>
        <w:t xml:space="preserve"> או שהיא יכולה מכאן ל</w:t>
      </w:r>
      <w:r w:rsidR="00733B3B" w:rsidRPr="00FD545E">
        <w:rPr>
          <w:rFonts w:hint="cs"/>
          <w:rtl/>
        </w:rPr>
        <w:t>הבא,</w:t>
      </w:r>
      <w:r w:rsidRPr="00FD545E">
        <w:rPr>
          <w:rtl/>
        </w:rPr>
        <w:t xml:space="preserve"> </w:t>
      </w:r>
      <w:r w:rsidR="009B0FBC">
        <w:rPr>
          <w:rFonts w:hint="cs"/>
          <w:rtl/>
        </w:rPr>
        <w:t xml:space="preserve">אם </w:t>
      </w:r>
      <w:r w:rsidRPr="00FD545E">
        <w:rPr>
          <w:rtl/>
        </w:rPr>
        <w:t>ניתן צו על פי האזנות סתר</w:t>
      </w:r>
      <w:r w:rsidR="00733B3B" w:rsidRPr="00FD545E">
        <w:rPr>
          <w:rFonts w:hint="cs"/>
          <w:rtl/>
        </w:rPr>
        <w:t>,</w:t>
      </w:r>
      <w:r w:rsidRPr="00FD545E">
        <w:rPr>
          <w:rtl/>
        </w:rPr>
        <w:t xml:space="preserve"> להאזין לכל תשדורות שיוצאת מאותו מכשיר</w:t>
      </w:r>
      <w:r w:rsidR="00733B3B" w:rsidRPr="00FD545E">
        <w:rPr>
          <w:rFonts w:hint="cs"/>
          <w:rtl/>
        </w:rPr>
        <w:t>,</w:t>
      </w:r>
      <w:r w:rsidRPr="00FD545E">
        <w:rPr>
          <w:rtl/>
        </w:rPr>
        <w:t xml:space="preserve"> בין אם זה תשדורות בשמע </w:t>
      </w:r>
      <w:r w:rsidR="00733B3B" w:rsidRPr="00FD545E">
        <w:rPr>
          <w:rFonts w:hint="cs"/>
          <w:rtl/>
        </w:rPr>
        <w:t>ו</w:t>
      </w:r>
      <w:r w:rsidRPr="00FD545E">
        <w:rPr>
          <w:rtl/>
        </w:rPr>
        <w:t>בין אם זה תשדורות דיגיטלית</w:t>
      </w:r>
      <w:r w:rsidR="00733B3B" w:rsidRPr="00FD545E">
        <w:rPr>
          <w:rFonts w:hint="cs"/>
          <w:rtl/>
        </w:rPr>
        <w:t>,</w:t>
      </w:r>
      <w:r w:rsidRPr="00FD545E">
        <w:rPr>
          <w:rtl/>
        </w:rPr>
        <w:t xml:space="preserve"> או שהיא יכולה לקבל </w:t>
      </w:r>
      <w:r w:rsidR="00733B3B" w:rsidRPr="00FD545E">
        <w:rPr>
          <w:rFonts w:hint="cs"/>
          <w:rtl/>
        </w:rPr>
        <w:t xml:space="preserve">– </w:t>
      </w:r>
      <w:bookmarkStart w:id="356" w:name="_ETM_Q1_2917414"/>
      <w:bookmarkEnd w:id="356"/>
      <w:r w:rsidRPr="00FD545E">
        <w:rPr>
          <w:rtl/>
        </w:rPr>
        <w:t>וכ</w:t>
      </w:r>
      <w:r w:rsidR="00733B3B" w:rsidRPr="00FD545E">
        <w:rPr>
          <w:rFonts w:hint="cs"/>
          <w:rtl/>
        </w:rPr>
        <w:t>א</w:t>
      </w:r>
      <w:r w:rsidRPr="00FD545E">
        <w:rPr>
          <w:rtl/>
        </w:rPr>
        <w:t xml:space="preserve">ן כן לאחור בהתאם לצו שיפוטי </w:t>
      </w:r>
      <w:r w:rsidR="00733B3B" w:rsidRPr="00FD545E">
        <w:rPr>
          <w:rFonts w:hint="cs"/>
          <w:rtl/>
        </w:rPr>
        <w:t xml:space="preserve">– </w:t>
      </w:r>
      <w:r w:rsidRPr="00FD545E">
        <w:rPr>
          <w:rtl/>
        </w:rPr>
        <w:t xml:space="preserve">את נתוני </w:t>
      </w:r>
      <w:r w:rsidR="00733B3B" w:rsidRPr="00FD545E">
        <w:rPr>
          <w:rFonts w:hint="cs"/>
          <w:rtl/>
        </w:rPr>
        <w:t>ה</w:t>
      </w:r>
      <w:r w:rsidRPr="00FD545E">
        <w:rPr>
          <w:rtl/>
        </w:rPr>
        <w:t>תקשורת</w:t>
      </w:r>
      <w:r w:rsidR="00733B3B" w:rsidRPr="00FD545E">
        <w:rPr>
          <w:rFonts w:hint="cs"/>
          <w:rtl/>
        </w:rPr>
        <w:t>,</w:t>
      </w:r>
      <w:r w:rsidRPr="00FD545E">
        <w:rPr>
          <w:rtl/>
        </w:rPr>
        <w:t xml:space="preserve"> לא את התכנים</w:t>
      </w:r>
      <w:r w:rsidR="00733B3B" w:rsidRPr="00FD545E">
        <w:rPr>
          <w:rFonts w:hint="cs"/>
          <w:rtl/>
        </w:rPr>
        <w:t>,</w:t>
      </w:r>
      <w:r w:rsidRPr="00FD545E">
        <w:rPr>
          <w:rtl/>
        </w:rPr>
        <w:t xml:space="preserve"> מכוח חוק נתוני תקשורת</w:t>
      </w:r>
      <w:r w:rsidR="00733B3B" w:rsidRPr="00FD545E">
        <w:rPr>
          <w:rFonts w:hint="cs"/>
          <w:rtl/>
        </w:rPr>
        <w:t>,</w:t>
      </w:r>
      <w:r w:rsidRPr="00FD545E">
        <w:rPr>
          <w:rtl/>
        </w:rPr>
        <w:t xml:space="preserve"> שזו רשימה מאוד מצומצמת של פרטי מידע</w:t>
      </w:r>
      <w:r w:rsidR="002B09E6" w:rsidRPr="00FD545E">
        <w:rPr>
          <w:rFonts w:hint="cs"/>
          <w:rtl/>
        </w:rPr>
        <w:t>,</w:t>
      </w:r>
      <w:r w:rsidRPr="00FD545E">
        <w:rPr>
          <w:rtl/>
        </w:rPr>
        <w:t xml:space="preserve"> מקום וכו'</w:t>
      </w:r>
      <w:r w:rsidR="002B09E6" w:rsidRPr="00FD545E">
        <w:rPr>
          <w:rFonts w:hint="cs"/>
          <w:rtl/>
        </w:rPr>
        <w:t>.</w:t>
      </w:r>
      <w:r w:rsidRPr="00FD545E">
        <w:rPr>
          <w:rtl/>
        </w:rPr>
        <w:t xml:space="preserve"> האם תיאור </w:t>
      </w:r>
      <w:r w:rsidR="002B09E6" w:rsidRPr="00FD545E">
        <w:rPr>
          <w:rFonts w:hint="cs"/>
          <w:rtl/>
        </w:rPr>
        <w:t>ה</w:t>
      </w:r>
      <w:r w:rsidRPr="00FD545E">
        <w:rPr>
          <w:rtl/>
        </w:rPr>
        <w:t>מצב המשפטי הזה נכון</w:t>
      </w:r>
      <w:r w:rsidR="002B09E6" w:rsidRPr="00FD545E">
        <w:rPr>
          <w:rFonts w:hint="cs"/>
          <w:rtl/>
        </w:rPr>
        <w:t>?</w:t>
      </w:r>
    </w:p>
    <w:p w:rsidR="002B09E6" w:rsidRPr="00FD545E" w:rsidRDefault="002B09E6" w:rsidP="002B09E6">
      <w:pPr>
        <w:rPr>
          <w:rtl/>
        </w:rPr>
      </w:pPr>
    </w:p>
    <w:p w:rsidR="002B09E6" w:rsidRPr="00FD545E" w:rsidRDefault="002B09E6" w:rsidP="0033253F">
      <w:pPr>
        <w:pStyle w:val="-"/>
        <w:rPr>
          <w:rtl/>
        </w:rPr>
      </w:pPr>
      <w:bookmarkStart w:id="357" w:name="ET_speakercontinue_3540_174"/>
      <w:r w:rsidRPr="0033253F">
        <w:rPr>
          <w:rStyle w:val="TagStyle"/>
          <w:rtl/>
        </w:rPr>
        <w:t xml:space="preserve"> &lt;&lt; דובר_המשך &gt;&gt;</w:t>
      </w:r>
      <w:r w:rsidRPr="00FD545E">
        <w:rPr>
          <w:rStyle w:val="TagStyle"/>
          <w:rtl/>
        </w:rPr>
        <w:t xml:space="preserve"> </w:t>
      </w:r>
      <w:r w:rsidRPr="00FD545E">
        <w:rPr>
          <w:rtl/>
        </w:rPr>
        <w:t>גבריאלה פיסמן:</w:t>
      </w:r>
      <w:r w:rsidRPr="00FD545E">
        <w:rPr>
          <w:rStyle w:val="TagStyle"/>
          <w:rtl/>
        </w:rPr>
        <w:t xml:space="preserve"> </w:t>
      </w:r>
      <w:r w:rsidRPr="0033253F">
        <w:rPr>
          <w:rStyle w:val="TagStyle"/>
          <w:rtl/>
        </w:rPr>
        <w:t>&lt;&lt; דובר_המשך &gt;&gt;</w:t>
      </w:r>
      <w:r w:rsidRPr="00FD545E">
        <w:rPr>
          <w:rtl/>
        </w:rPr>
        <w:t xml:space="preserve">   </w:t>
      </w:r>
      <w:bookmarkEnd w:id="357"/>
    </w:p>
    <w:p w:rsidR="002B09E6" w:rsidRPr="00FD545E" w:rsidRDefault="002B09E6" w:rsidP="002B09E6">
      <w:pPr>
        <w:pStyle w:val="KeepWithNext"/>
        <w:rPr>
          <w:rtl/>
        </w:rPr>
      </w:pPr>
    </w:p>
    <w:p w:rsidR="002B09E6" w:rsidRPr="00FD545E" w:rsidRDefault="002B09E6" w:rsidP="002B09E6">
      <w:pPr>
        <w:rPr>
          <w:rtl/>
        </w:rPr>
      </w:pPr>
      <w:r w:rsidRPr="00FD545E">
        <w:rPr>
          <w:rFonts w:hint="cs"/>
          <w:rtl/>
        </w:rPr>
        <w:t>תיאור</w:t>
      </w:r>
      <w:r w:rsidR="003621A2" w:rsidRPr="00FD545E">
        <w:rPr>
          <w:rtl/>
        </w:rPr>
        <w:t xml:space="preserve"> המצב המשפטי נכון</w:t>
      </w:r>
      <w:r w:rsidRPr="00FD545E">
        <w:rPr>
          <w:rFonts w:hint="cs"/>
          <w:rtl/>
        </w:rPr>
        <w:t>.</w:t>
      </w:r>
      <w:r w:rsidRPr="00FD545E">
        <w:rPr>
          <w:rtl/>
        </w:rPr>
        <w:t xml:space="preserve"> אני כן שוב מדגישה ש</w:t>
      </w:r>
      <w:r w:rsidR="003621A2" w:rsidRPr="00FD545E">
        <w:rPr>
          <w:rtl/>
        </w:rPr>
        <w:t>הנושא של החיפוש הפיזי לא מוגבל למכשיר הקצה</w:t>
      </w:r>
      <w:r w:rsidRPr="00FD545E">
        <w:rPr>
          <w:rFonts w:hint="cs"/>
          <w:rtl/>
        </w:rPr>
        <w:t>.</w:t>
      </w:r>
      <w:r w:rsidR="003621A2" w:rsidRPr="00FD545E">
        <w:rPr>
          <w:rtl/>
        </w:rPr>
        <w:t xml:space="preserve"> כלומר</w:t>
      </w:r>
      <w:r w:rsidRPr="00FD545E">
        <w:rPr>
          <w:rFonts w:hint="cs"/>
          <w:rtl/>
        </w:rPr>
        <w:t>,</w:t>
      </w:r>
      <w:r w:rsidR="003621A2" w:rsidRPr="00FD545E">
        <w:rPr>
          <w:rtl/>
        </w:rPr>
        <w:t xml:space="preserve"> ברגע שיש חיפוש פיזי אז גם א</w:t>
      </w:r>
      <w:r w:rsidRPr="00FD545E">
        <w:rPr>
          <w:rtl/>
        </w:rPr>
        <w:t>פשרי חיפוש שהוא מעבר למכשיר הקצ</w:t>
      </w:r>
      <w:r w:rsidR="009B0FBC">
        <w:rPr>
          <w:rFonts w:hint="cs"/>
          <w:rtl/>
        </w:rPr>
        <w:t>ה.</w:t>
      </w:r>
    </w:p>
    <w:p w:rsidR="002B09E6" w:rsidRDefault="002B09E6" w:rsidP="002B09E6">
      <w:pPr>
        <w:rPr>
          <w:rtl/>
        </w:rPr>
      </w:pPr>
      <w:bookmarkStart w:id="358" w:name="_ETM_Q1_2948986"/>
      <w:bookmarkStart w:id="359" w:name="_ETM_Q1_2949145"/>
      <w:bookmarkEnd w:id="358"/>
      <w:bookmarkEnd w:id="359"/>
    </w:p>
    <w:p w:rsidR="002B09E6" w:rsidRDefault="002B09E6" w:rsidP="0033253F">
      <w:pPr>
        <w:pStyle w:val="af6"/>
        <w:rPr>
          <w:rtl/>
        </w:rPr>
      </w:pPr>
      <w:bookmarkStart w:id="360" w:name="ET_yor_6156_175"/>
      <w:r w:rsidRPr="0033253F">
        <w:rPr>
          <w:rStyle w:val="TagStyle"/>
          <w:rtl/>
        </w:rPr>
        <w:t xml:space="preserve"> &lt;&lt; יור &gt;&gt;</w:t>
      </w:r>
      <w:r w:rsidRPr="002B09E6">
        <w:rPr>
          <w:rStyle w:val="TagStyle"/>
          <w:rtl/>
        </w:rPr>
        <w:t xml:space="preserve"> </w:t>
      </w:r>
      <w:r>
        <w:rPr>
          <w:rtl/>
        </w:rPr>
        <w:t>היו"ר גלעד קריב:</w:t>
      </w:r>
      <w:r w:rsidRPr="002B09E6">
        <w:rPr>
          <w:rStyle w:val="TagStyle"/>
          <w:rtl/>
        </w:rPr>
        <w:t xml:space="preserve"> </w:t>
      </w:r>
      <w:r w:rsidRPr="0033253F">
        <w:rPr>
          <w:rStyle w:val="TagStyle"/>
          <w:rtl/>
        </w:rPr>
        <w:t>&lt;&lt; יור &gt;&gt;</w:t>
      </w:r>
      <w:r>
        <w:rPr>
          <w:rtl/>
        </w:rPr>
        <w:t xml:space="preserve">   </w:t>
      </w:r>
      <w:bookmarkEnd w:id="360"/>
    </w:p>
    <w:p w:rsidR="002B09E6" w:rsidRDefault="002B09E6" w:rsidP="002B09E6">
      <w:pPr>
        <w:pStyle w:val="KeepWithNext"/>
        <w:rPr>
          <w:rtl/>
        </w:rPr>
      </w:pPr>
    </w:p>
    <w:p w:rsidR="002B09E6" w:rsidRDefault="003621A2" w:rsidP="002B09E6">
      <w:pPr>
        <w:rPr>
          <w:rtl/>
        </w:rPr>
      </w:pPr>
      <w:bookmarkStart w:id="361" w:name="_ETM_Q1_2950575"/>
      <w:bookmarkEnd w:id="361"/>
      <w:r w:rsidRPr="003621A2">
        <w:rPr>
          <w:rtl/>
        </w:rPr>
        <w:t>מה זאת אומרת</w:t>
      </w:r>
      <w:r w:rsidR="002B09E6">
        <w:rPr>
          <w:rFonts w:hint="cs"/>
          <w:rtl/>
        </w:rPr>
        <w:t>?</w:t>
      </w:r>
    </w:p>
    <w:p w:rsidR="002B09E6" w:rsidRDefault="002B09E6" w:rsidP="002B09E6">
      <w:pPr>
        <w:rPr>
          <w:rtl/>
        </w:rPr>
      </w:pPr>
    </w:p>
    <w:p w:rsidR="002B09E6" w:rsidRDefault="002B09E6" w:rsidP="0033253F">
      <w:pPr>
        <w:pStyle w:val="-"/>
        <w:rPr>
          <w:rtl/>
        </w:rPr>
      </w:pPr>
      <w:bookmarkStart w:id="362" w:name="ET_speakercontinue_3540_176"/>
      <w:r w:rsidRPr="0033253F">
        <w:rPr>
          <w:rStyle w:val="TagStyle"/>
          <w:rtl/>
        </w:rPr>
        <w:t xml:space="preserve"> &lt;&lt; דובר_המשך &gt;&gt;</w:t>
      </w:r>
      <w:r w:rsidRPr="002B09E6">
        <w:rPr>
          <w:rStyle w:val="TagStyle"/>
          <w:rtl/>
        </w:rPr>
        <w:t xml:space="preserve"> </w:t>
      </w:r>
      <w:r>
        <w:rPr>
          <w:rtl/>
        </w:rPr>
        <w:t>גבריאלה פיסמן:</w:t>
      </w:r>
      <w:r w:rsidRPr="002B09E6">
        <w:rPr>
          <w:rStyle w:val="TagStyle"/>
          <w:rtl/>
        </w:rPr>
        <w:t xml:space="preserve"> </w:t>
      </w:r>
      <w:r w:rsidRPr="0033253F">
        <w:rPr>
          <w:rStyle w:val="TagStyle"/>
          <w:rtl/>
        </w:rPr>
        <w:t>&lt;&lt; דובר_המשך &gt;&gt;</w:t>
      </w:r>
      <w:r>
        <w:rPr>
          <w:rtl/>
        </w:rPr>
        <w:t xml:space="preserve">   </w:t>
      </w:r>
      <w:bookmarkEnd w:id="362"/>
    </w:p>
    <w:p w:rsidR="002B09E6" w:rsidRDefault="002B09E6" w:rsidP="002B09E6">
      <w:pPr>
        <w:pStyle w:val="KeepWithNext"/>
        <w:rPr>
          <w:rtl/>
        </w:rPr>
      </w:pPr>
    </w:p>
    <w:p w:rsidR="002B09E6" w:rsidRDefault="003621A2" w:rsidP="002B09E6">
      <w:pPr>
        <w:rPr>
          <w:rtl/>
        </w:rPr>
      </w:pPr>
      <w:r w:rsidRPr="003621A2">
        <w:rPr>
          <w:rtl/>
        </w:rPr>
        <w:t>זאת אומרת שאם יש לי את הטלפון שלי ואתה רוצה לראות את התמונות שלי ששמורות על הענן של</w:t>
      </w:r>
      <w:r w:rsidR="002B09E6">
        <w:rPr>
          <w:rFonts w:hint="cs"/>
          <w:rtl/>
        </w:rPr>
        <w:t xml:space="preserve"> אפל אז אתה יכול.</w:t>
      </w:r>
    </w:p>
    <w:p w:rsidR="002B09E6" w:rsidRDefault="002B09E6" w:rsidP="002B09E6">
      <w:pPr>
        <w:rPr>
          <w:rtl/>
        </w:rPr>
      </w:pPr>
      <w:bookmarkStart w:id="363" w:name="_ETM_Q1_2958978"/>
      <w:bookmarkStart w:id="364" w:name="_ETM_Q1_2959080"/>
      <w:bookmarkEnd w:id="363"/>
      <w:bookmarkEnd w:id="364"/>
    </w:p>
    <w:p w:rsidR="002B09E6" w:rsidRDefault="002B09E6" w:rsidP="0033253F">
      <w:pPr>
        <w:pStyle w:val="af6"/>
        <w:rPr>
          <w:rtl/>
        </w:rPr>
      </w:pPr>
      <w:bookmarkStart w:id="365" w:name="ET_yor_6156_177"/>
      <w:r w:rsidRPr="0033253F">
        <w:rPr>
          <w:rStyle w:val="TagStyle"/>
          <w:rtl/>
        </w:rPr>
        <w:t xml:space="preserve"> &lt;&lt; יור &gt;&gt;</w:t>
      </w:r>
      <w:r w:rsidRPr="002B09E6">
        <w:rPr>
          <w:rStyle w:val="TagStyle"/>
          <w:rtl/>
        </w:rPr>
        <w:t xml:space="preserve"> </w:t>
      </w:r>
      <w:r>
        <w:rPr>
          <w:rtl/>
        </w:rPr>
        <w:t>היו"ר גלעד קריב:</w:t>
      </w:r>
      <w:r w:rsidRPr="002B09E6">
        <w:rPr>
          <w:rStyle w:val="TagStyle"/>
          <w:rtl/>
        </w:rPr>
        <w:t xml:space="preserve"> </w:t>
      </w:r>
      <w:r w:rsidRPr="0033253F">
        <w:rPr>
          <w:rStyle w:val="TagStyle"/>
          <w:rtl/>
        </w:rPr>
        <w:t>&lt;&lt; יור &gt;&gt;</w:t>
      </w:r>
      <w:r>
        <w:rPr>
          <w:rtl/>
        </w:rPr>
        <w:t xml:space="preserve">   </w:t>
      </w:r>
      <w:bookmarkEnd w:id="365"/>
    </w:p>
    <w:p w:rsidR="002B09E6" w:rsidRDefault="002B09E6" w:rsidP="002B09E6">
      <w:pPr>
        <w:pStyle w:val="KeepWithNext"/>
        <w:rPr>
          <w:rtl/>
        </w:rPr>
      </w:pPr>
    </w:p>
    <w:p w:rsidR="002B09E6" w:rsidRDefault="003621A2" w:rsidP="002B09E6">
      <w:pPr>
        <w:rPr>
          <w:rtl/>
        </w:rPr>
      </w:pPr>
      <w:bookmarkStart w:id="366" w:name="_ETM_Q1_2960049"/>
      <w:bookmarkEnd w:id="366"/>
      <w:r w:rsidRPr="003621A2">
        <w:rPr>
          <w:rtl/>
        </w:rPr>
        <w:t>מכוח התפיסה של מכשיר הקצה</w:t>
      </w:r>
      <w:r w:rsidR="002B09E6">
        <w:rPr>
          <w:rFonts w:hint="cs"/>
          <w:rtl/>
        </w:rPr>
        <w:t>,</w:t>
      </w:r>
      <w:r w:rsidRPr="003621A2">
        <w:rPr>
          <w:rtl/>
        </w:rPr>
        <w:t xml:space="preserve"> ניתן דרך מכשיר הקצה להגיע לענן מבלי </w:t>
      </w:r>
      <w:r w:rsidR="002B09E6">
        <w:rPr>
          <w:rFonts w:hint="cs"/>
          <w:rtl/>
        </w:rPr>
        <w:t>ש</w:t>
      </w:r>
      <w:r w:rsidRPr="003621A2">
        <w:rPr>
          <w:rtl/>
        </w:rPr>
        <w:t>נדרש כאן צו שיפוטי</w:t>
      </w:r>
      <w:r w:rsidR="002B09E6">
        <w:rPr>
          <w:rFonts w:hint="cs"/>
          <w:rtl/>
        </w:rPr>
        <w:t>?</w:t>
      </w:r>
    </w:p>
    <w:p w:rsidR="002B09E6" w:rsidRDefault="002B09E6" w:rsidP="002B09E6">
      <w:pPr>
        <w:rPr>
          <w:rtl/>
        </w:rPr>
      </w:pPr>
    </w:p>
    <w:p w:rsidR="002B09E6" w:rsidRDefault="002B09E6" w:rsidP="0033253F">
      <w:pPr>
        <w:pStyle w:val="-"/>
        <w:rPr>
          <w:rtl/>
        </w:rPr>
      </w:pPr>
      <w:bookmarkStart w:id="367" w:name="ET_speakercontinue_3540_178"/>
      <w:r w:rsidRPr="0033253F">
        <w:rPr>
          <w:rStyle w:val="TagStyle"/>
          <w:rtl/>
        </w:rPr>
        <w:t xml:space="preserve"> &lt;&lt; דובר_המשך &gt;&gt;</w:t>
      </w:r>
      <w:r w:rsidRPr="002B09E6">
        <w:rPr>
          <w:rStyle w:val="TagStyle"/>
          <w:rtl/>
        </w:rPr>
        <w:t xml:space="preserve"> </w:t>
      </w:r>
      <w:r>
        <w:rPr>
          <w:rtl/>
        </w:rPr>
        <w:t>גבריאלה פיסמן:</w:t>
      </w:r>
      <w:r w:rsidRPr="002B09E6">
        <w:rPr>
          <w:rStyle w:val="TagStyle"/>
          <w:rtl/>
        </w:rPr>
        <w:t xml:space="preserve"> </w:t>
      </w:r>
      <w:r w:rsidRPr="0033253F">
        <w:rPr>
          <w:rStyle w:val="TagStyle"/>
          <w:rtl/>
        </w:rPr>
        <w:t>&lt;&lt; דובר_המשך &gt;&gt;</w:t>
      </w:r>
      <w:r>
        <w:rPr>
          <w:rtl/>
        </w:rPr>
        <w:t xml:space="preserve">   </w:t>
      </w:r>
      <w:bookmarkEnd w:id="367"/>
    </w:p>
    <w:p w:rsidR="002B09E6" w:rsidRDefault="002B09E6" w:rsidP="002B09E6">
      <w:pPr>
        <w:pStyle w:val="KeepWithNext"/>
        <w:rPr>
          <w:rtl/>
        </w:rPr>
      </w:pPr>
    </w:p>
    <w:p w:rsidR="002B09E6" w:rsidRDefault="003621A2" w:rsidP="002B09E6">
      <w:pPr>
        <w:rPr>
          <w:rtl/>
        </w:rPr>
      </w:pPr>
      <w:r w:rsidRPr="003621A2">
        <w:rPr>
          <w:rtl/>
        </w:rPr>
        <w:t>נדרש צו שיפוטי</w:t>
      </w:r>
      <w:r w:rsidR="002B09E6">
        <w:rPr>
          <w:rFonts w:hint="cs"/>
          <w:rtl/>
        </w:rPr>
        <w:t>,</w:t>
      </w:r>
      <w:r w:rsidRPr="003621A2">
        <w:rPr>
          <w:rtl/>
        </w:rPr>
        <w:t xml:space="preserve"> בוודאי</w:t>
      </w:r>
      <w:r w:rsidR="002B09E6">
        <w:rPr>
          <w:rFonts w:hint="cs"/>
          <w:rtl/>
        </w:rPr>
        <w:t>.</w:t>
      </w:r>
      <w:r w:rsidRPr="003621A2">
        <w:rPr>
          <w:rtl/>
        </w:rPr>
        <w:t xml:space="preserve"> </w:t>
      </w:r>
    </w:p>
    <w:p w:rsidR="002B09E6" w:rsidRDefault="002B09E6" w:rsidP="002B09E6">
      <w:pPr>
        <w:rPr>
          <w:rtl/>
        </w:rPr>
      </w:pPr>
      <w:bookmarkStart w:id="368" w:name="_ETM_Q1_2973042"/>
      <w:bookmarkStart w:id="369" w:name="_ETM_Q1_2973220"/>
      <w:bookmarkEnd w:id="368"/>
      <w:bookmarkEnd w:id="369"/>
    </w:p>
    <w:p w:rsidR="002B09E6" w:rsidRDefault="002B09E6" w:rsidP="0033253F">
      <w:pPr>
        <w:pStyle w:val="af6"/>
        <w:rPr>
          <w:rtl/>
        </w:rPr>
      </w:pPr>
      <w:bookmarkStart w:id="370" w:name="ET_yor_6156_179"/>
      <w:r w:rsidRPr="0033253F">
        <w:rPr>
          <w:rStyle w:val="TagStyle"/>
          <w:rtl/>
        </w:rPr>
        <w:t xml:space="preserve"> &lt;&lt; יור &gt;&gt;</w:t>
      </w:r>
      <w:r w:rsidRPr="002B09E6">
        <w:rPr>
          <w:rStyle w:val="TagStyle"/>
          <w:rtl/>
        </w:rPr>
        <w:t xml:space="preserve"> </w:t>
      </w:r>
      <w:r>
        <w:rPr>
          <w:rtl/>
        </w:rPr>
        <w:t>היו"ר גלעד קריב:</w:t>
      </w:r>
      <w:r w:rsidRPr="002B09E6">
        <w:rPr>
          <w:rStyle w:val="TagStyle"/>
          <w:rtl/>
        </w:rPr>
        <w:t xml:space="preserve"> </w:t>
      </w:r>
      <w:r w:rsidRPr="0033253F">
        <w:rPr>
          <w:rStyle w:val="TagStyle"/>
          <w:rtl/>
        </w:rPr>
        <w:t>&lt;&lt; יור &gt;&gt;</w:t>
      </w:r>
      <w:r>
        <w:rPr>
          <w:rtl/>
        </w:rPr>
        <w:t xml:space="preserve">   </w:t>
      </w:r>
      <w:bookmarkEnd w:id="370"/>
    </w:p>
    <w:p w:rsidR="002B09E6" w:rsidRDefault="002B09E6" w:rsidP="002B09E6">
      <w:pPr>
        <w:pStyle w:val="KeepWithNext"/>
        <w:rPr>
          <w:rtl/>
        </w:rPr>
      </w:pPr>
    </w:p>
    <w:p w:rsidR="001C3C58" w:rsidRPr="009B0FBC" w:rsidRDefault="003621A2" w:rsidP="001C3C58">
      <w:pPr>
        <w:rPr>
          <w:rtl/>
        </w:rPr>
      </w:pPr>
      <w:bookmarkStart w:id="371" w:name="_ETM_Q1_2974258"/>
      <w:bookmarkEnd w:id="371"/>
      <w:r w:rsidRPr="009B0FBC">
        <w:rPr>
          <w:rtl/>
        </w:rPr>
        <w:t>צו שיפוטי לתפיסה ולחדירה</w:t>
      </w:r>
      <w:r w:rsidR="002B09E6" w:rsidRPr="009B0FBC">
        <w:rPr>
          <w:rFonts w:hint="cs"/>
          <w:rtl/>
        </w:rPr>
        <w:t>,</w:t>
      </w:r>
      <w:r w:rsidRPr="009B0FBC">
        <w:rPr>
          <w:rtl/>
        </w:rPr>
        <w:t xml:space="preserve"> ברור</w:t>
      </w:r>
      <w:r w:rsidR="002B09E6" w:rsidRPr="009B0FBC">
        <w:rPr>
          <w:rFonts w:hint="cs"/>
          <w:rtl/>
        </w:rPr>
        <w:t>.</w:t>
      </w:r>
      <w:r w:rsidRPr="009B0FBC">
        <w:rPr>
          <w:rtl/>
        </w:rPr>
        <w:t xml:space="preserve"> אני שואל האם נדרש צו שיפוטי נפרד כדי לחדור מהחומרה </w:t>
      </w:r>
      <w:r w:rsidR="001C3C58" w:rsidRPr="009B0FBC">
        <w:rPr>
          <w:rFonts w:hint="cs"/>
          <w:rtl/>
        </w:rPr>
        <w:t>אל</w:t>
      </w:r>
      <w:r w:rsidRPr="009B0FBC">
        <w:rPr>
          <w:rtl/>
        </w:rPr>
        <w:t xml:space="preserve"> הענן</w:t>
      </w:r>
      <w:r w:rsidR="001C3C58" w:rsidRPr="009B0FBC">
        <w:rPr>
          <w:rFonts w:hint="cs"/>
          <w:rtl/>
        </w:rPr>
        <w:t>?</w:t>
      </w:r>
    </w:p>
    <w:p w:rsidR="001C3C58" w:rsidRPr="009B0FBC" w:rsidRDefault="001C3C58" w:rsidP="001C3C58">
      <w:pPr>
        <w:rPr>
          <w:rtl/>
        </w:rPr>
      </w:pPr>
      <w:bookmarkStart w:id="372" w:name="_ETM_Q1_2984849"/>
      <w:bookmarkStart w:id="373" w:name="_ETM_Q1_2985665"/>
      <w:bookmarkEnd w:id="372"/>
      <w:bookmarkEnd w:id="373"/>
    </w:p>
    <w:p w:rsidR="001C3C58" w:rsidRPr="009B0FBC" w:rsidRDefault="001C3C58" w:rsidP="0033253F">
      <w:pPr>
        <w:pStyle w:val="a4"/>
        <w:rPr>
          <w:rtl/>
        </w:rPr>
      </w:pPr>
      <w:bookmarkStart w:id="374" w:name="ET_speaker_6233_180"/>
      <w:r w:rsidRPr="0033253F">
        <w:rPr>
          <w:rStyle w:val="TagStyle"/>
          <w:rtl/>
        </w:rPr>
        <w:t xml:space="preserve"> &lt;&lt; דובר &gt;&gt;</w:t>
      </w:r>
      <w:r w:rsidRPr="009B0FBC">
        <w:rPr>
          <w:rStyle w:val="TagStyle"/>
          <w:rtl/>
        </w:rPr>
        <w:t xml:space="preserve"> </w:t>
      </w:r>
      <w:r w:rsidRPr="009B0FBC">
        <w:rPr>
          <w:rtl/>
        </w:rPr>
        <w:t>גבי לסקי (מרצ):</w:t>
      </w:r>
      <w:r w:rsidRPr="009B0FBC">
        <w:rPr>
          <w:rStyle w:val="TagStyle"/>
          <w:rtl/>
        </w:rPr>
        <w:t xml:space="preserve"> </w:t>
      </w:r>
      <w:r w:rsidRPr="0033253F">
        <w:rPr>
          <w:rStyle w:val="TagStyle"/>
          <w:rtl/>
        </w:rPr>
        <w:t>&lt;&lt; דובר &gt;&gt;</w:t>
      </w:r>
      <w:r w:rsidRPr="009B0FBC">
        <w:rPr>
          <w:rtl/>
        </w:rPr>
        <w:t xml:space="preserve">   </w:t>
      </w:r>
      <w:bookmarkEnd w:id="374"/>
    </w:p>
    <w:p w:rsidR="001C3C58" w:rsidRPr="009B0FBC" w:rsidRDefault="001C3C58" w:rsidP="001C3C58">
      <w:pPr>
        <w:pStyle w:val="KeepWithNext"/>
        <w:rPr>
          <w:rtl/>
        </w:rPr>
      </w:pPr>
    </w:p>
    <w:p w:rsidR="001C3C58" w:rsidRPr="009B0FBC" w:rsidRDefault="001C3C58" w:rsidP="009B0FBC">
      <w:pPr>
        <w:rPr>
          <w:rtl/>
        </w:rPr>
      </w:pPr>
      <w:bookmarkStart w:id="375" w:name="_ETM_Q1_2986648"/>
      <w:bookmarkStart w:id="376" w:name="_ETM_Q1_2986753"/>
      <w:bookmarkEnd w:id="375"/>
      <w:bookmarkEnd w:id="376"/>
      <w:r w:rsidRPr="009B0FBC">
        <w:rPr>
          <w:rFonts w:hint="cs"/>
          <w:rtl/>
        </w:rPr>
        <w:t>גבי</w:t>
      </w:r>
      <w:r w:rsidR="009B0FBC" w:rsidRPr="009B0FBC">
        <w:rPr>
          <w:rFonts w:hint="cs"/>
          <w:rtl/>
        </w:rPr>
        <w:t>,</w:t>
      </w:r>
      <w:r w:rsidRPr="009B0FBC">
        <w:rPr>
          <w:rFonts w:hint="cs"/>
          <w:rtl/>
        </w:rPr>
        <w:t xml:space="preserve"> </w:t>
      </w:r>
      <w:r w:rsidR="003621A2" w:rsidRPr="009B0FBC">
        <w:rPr>
          <w:rtl/>
        </w:rPr>
        <w:t>את יכולה להסביר לנו משפטית איך</w:t>
      </w:r>
      <w:r w:rsidRPr="009B0FBC">
        <w:rPr>
          <w:rFonts w:hint="cs"/>
          <w:rtl/>
        </w:rPr>
        <w:t>,</w:t>
      </w:r>
      <w:r w:rsidR="003621A2" w:rsidRPr="009B0FBC">
        <w:rPr>
          <w:rtl/>
        </w:rPr>
        <w:t xml:space="preserve"> א</w:t>
      </w:r>
      <w:r w:rsidR="009B0FBC" w:rsidRPr="009B0FBC">
        <w:rPr>
          <w:rFonts w:hint="cs"/>
          <w:rtl/>
        </w:rPr>
        <w:t>ם</w:t>
      </w:r>
      <w:r w:rsidR="003621A2" w:rsidRPr="009B0FBC">
        <w:rPr>
          <w:rtl/>
        </w:rPr>
        <w:t xml:space="preserve"> </w:t>
      </w:r>
      <w:r w:rsidRPr="009B0FBC">
        <w:rPr>
          <w:rFonts w:hint="cs"/>
          <w:rtl/>
        </w:rPr>
        <w:t>הצו הוא ל</w:t>
      </w:r>
      <w:r w:rsidR="003621A2" w:rsidRPr="009B0FBC">
        <w:rPr>
          <w:rtl/>
        </w:rPr>
        <w:t>חדירה לחומר מחשב</w:t>
      </w:r>
      <w:r w:rsidRPr="009B0FBC">
        <w:rPr>
          <w:rFonts w:hint="cs"/>
          <w:rtl/>
        </w:rPr>
        <w:t xml:space="preserve"> והענן</w:t>
      </w:r>
      <w:r w:rsidRPr="009B0FBC">
        <w:rPr>
          <w:rtl/>
        </w:rPr>
        <w:t xml:space="preserve"> לא נמצא</w:t>
      </w:r>
      <w:r w:rsidR="003621A2" w:rsidRPr="009B0FBC">
        <w:rPr>
          <w:rtl/>
        </w:rPr>
        <w:t xml:space="preserve"> בחומר מחשב</w:t>
      </w:r>
      <w:r w:rsidRPr="009B0FBC">
        <w:rPr>
          <w:rFonts w:hint="cs"/>
          <w:rtl/>
        </w:rPr>
        <w:t xml:space="preserve"> </w:t>
      </w:r>
      <w:bookmarkStart w:id="377" w:name="_ETM_Q1_2997166"/>
      <w:bookmarkEnd w:id="377"/>
      <w:r w:rsidRPr="009B0FBC">
        <w:rPr>
          <w:rFonts w:hint="cs"/>
          <w:rtl/>
        </w:rPr>
        <w:t>- - -</w:t>
      </w:r>
    </w:p>
    <w:p w:rsidR="001C3C58" w:rsidRPr="009B0FBC" w:rsidRDefault="001C3C58" w:rsidP="001C3C58">
      <w:pPr>
        <w:rPr>
          <w:rtl/>
        </w:rPr>
      </w:pPr>
    </w:p>
    <w:p w:rsidR="001C3C58" w:rsidRPr="009B0FBC" w:rsidRDefault="001C3C58" w:rsidP="0033253F">
      <w:pPr>
        <w:pStyle w:val="a4"/>
        <w:rPr>
          <w:rtl/>
        </w:rPr>
      </w:pPr>
      <w:bookmarkStart w:id="378" w:name="ET_knessetmember_5069_181"/>
      <w:r w:rsidRPr="0033253F">
        <w:rPr>
          <w:rStyle w:val="TagStyle"/>
          <w:rtl/>
        </w:rPr>
        <w:t xml:space="preserve"> &lt;&lt; דובר &gt;&gt;</w:t>
      </w:r>
      <w:r w:rsidRPr="009B0FBC">
        <w:rPr>
          <w:rStyle w:val="TagStyle"/>
          <w:rtl/>
        </w:rPr>
        <w:t xml:space="preserve"> </w:t>
      </w:r>
      <w:r w:rsidRPr="009B0FBC">
        <w:rPr>
          <w:rtl/>
        </w:rPr>
        <w:t>יעקב אשר (יהדות התורה):</w:t>
      </w:r>
      <w:r w:rsidRPr="009B0FBC">
        <w:rPr>
          <w:rStyle w:val="TagStyle"/>
          <w:rtl/>
        </w:rPr>
        <w:t xml:space="preserve"> </w:t>
      </w:r>
      <w:r w:rsidRPr="0033253F">
        <w:rPr>
          <w:rStyle w:val="TagStyle"/>
          <w:rtl/>
        </w:rPr>
        <w:t>&lt;&lt; דובר &gt;&gt;</w:t>
      </w:r>
      <w:r w:rsidRPr="009B0FBC">
        <w:rPr>
          <w:rtl/>
        </w:rPr>
        <w:t xml:space="preserve">   </w:t>
      </w:r>
      <w:bookmarkEnd w:id="378"/>
    </w:p>
    <w:p w:rsidR="001C3C58" w:rsidRPr="009B0FBC" w:rsidRDefault="001C3C58" w:rsidP="001C3C58">
      <w:pPr>
        <w:pStyle w:val="KeepWithNext"/>
        <w:rPr>
          <w:rtl/>
        </w:rPr>
      </w:pPr>
    </w:p>
    <w:p w:rsidR="001C3C58" w:rsidRPr="009B0FBC" w:rsidRDefault="001C3C58" w:rsidP="001C3C58">
      <w:pPr>
        <w:rPr>
          <w:rtl/>
        </w:rPr>
      </w:pPr>
      <w:r w:rsidRPr="009B0FBC">
        <w:rPr>
          <w:rFonts w:hint="cs"/>
          <w:rtl/>
        </w:rPr>
        <w:t>זה מה שהיא אמרה,</w:t>
      </w:r>
      <w:r w:rsidR="003621A2" w:rsidRPr="009B0FBC">
        <w:rPr>
          <w:rtl/>
        </w:rPr>
        <w:t xml:space="preserve"> </w:t>
      </w:r>
      <w:r w:rsidRPr="009B0FBC">
        <w:rPr>
          <w:rFonts w:hint="cs"/>
          <w:rtl/>
        </w:rPr>
        <w:t>ש</w:t>
      </w:r>
      <w:r w:rsidR="003621A2" w:rsidRPr="009B0FBC">
        <w:rPr>
          <w:rtl/>
        </w:rPr>
        <w:t xml:space="preserve">זה לא קשור </w:t>
      </w:r>
      <w:r w:rsidRPr="009B0FBC">
        <w:rPr>
          <w:rFonts w:hint="cs"/>
          <w:rtl/>
        </w:rPr>
        <w:t>למכשיר הקצה.</w:t>
      </w:r>
    </w:p>
    <w:p w:rsidR="001C3C58" w:rsidRDefault="001C3C58" w:rsidP="001C3C58">
      <w:pPr>
        <w:pStyle w:val="KeepWithNext"/>
        <w:rPr>
          <w:rtl/>
        </w:rPr>
      </w:pPr>
      <w:bookmarkStart w:id="379" w:name="_ETM_Q1_3001863"/>
      <w:bookmarkStart w:id="380" w:name="_ETM_Q1_3001996"/>
      <w:bookmarkEnd w:id="379"/>
      <w:bookmarkEnd w:id="380"/>
    </w:p>
    <w:p w:rsidR="001C3C58" w:rsidRDefault="001C3C58" w:rsidP="0033253F">
      <w:pPr>
        <w:pStyle w:val="a4"/>
        <w:rPr>
          <w:rtl/>
        </w:rPr>
      </w:pPr>
      <w:bookmarkStart w:id="381" w:name="ET_speaker_6233_183"/>
      <w:r w:rsidRPr="0033253F">
        <w:rPr>
          <w:rStyle w:val="TagStyle"/>
          <w:rtl/>
        </w:rPr>
        <w:t>&lt;&lt; דובר &gt;&gt;</w:t>
      </w:r>
      <w:r w:rsidRPr="001C3C58">
        <w:rPr>
          <w:rStyle w:val="TagStyle"/>
          <w:rtl/>
        </w:rPr>
        <w:t xml:space="preserve"> </w:t>
      </w:r>
      <w:r>
        <w:rPr>
          <w:rtl/>
        </w:rPr>
        <w:t>גבי לסקי (מרצ):</w:t>
      </w:r>
      <w:r w:rsidRPr="001C3C58">
        <w:rPr>
          <w:rStyle w:val="TagStyle"/>
          <w:rtl/>
        </w:rPr>
        <w:t xml:space="preserve"> </w:t>
      </w:r>
      <w:r w:rsidRPr="0033253F">
        <w:rPr>
          <w:rStyle w:val="TagStyle"/>
          <w:rtl/>
        </w:rPr>
        <w:t>&lt;&lt; דובר &gt;&gt;</w:t>
      </w:r>
      <w:r>
        <w:rPr>
          <w:rtl/>
        </w:rPr>
        <w:t xml:space="preserve">   </w:t>
      </w:r>
      <w:bookmarkEnd w:id="381"/>
    </w:p>
    <w:p w:rsidR="001C3C58" w:rsidRPr="001C3C58" w:rsidRDefault="001C3C58" w:rsidP="001C3C58">
      <w:pPr>
        <w:rPr>
          <w:rtl/>
          <w:lang w:eastAsia="he-IL"/>
        </w:rPr>
      </w:pPr>
    </w:p>
    <w:p w:rsidR="001C3C58" w:rsidRDefault="003621A2" w:rsidP="001C3C58">
      <w:pPr>
        <w:rPr>
          <w:rtl/>
        </w:rPr>
      </w:pPr>
      <w:bookmarkStart w:id="382" w:name="_ETM_Q1_3003199"/>
      <w:bookmarkEnd w:id="382"/>
      <w:r w:rsidRPr="003621A2">
        <w:rPr>
          <w:rtl/>
        </w:rPr>
        <w:t xml:space="preserve">בגלל זה אני רוצה להבין איפה האישור </w:t>
      </w:r>
      <w:r w:rsidR="001C3C58">
        <w:rPr>
          <w:rFonts w:hint="cs"/>
          <w:rtl/>
        </w:rPr>
        <w:t>החוקי לעשות את זה.</w:t>
      </w:r>
      <w:r w:rsidRPr="003621A2">
        <w:rPr>
          <w:rtl/>
        </w:rPr>
        <w:t xml:space="preserve"> אני יודעת </w:t>
      </w:r>
      <w:r w:rsidR="001C3C58">
        <w:rPr>
          <w:rFonts w:hint="cs"/>
          <w:rtl/>
        </w:rPr>
        <w:t xml:space="preserve">שאם </w:t>
      </w:r>
      <w:bookmarkStart w:id="383" w:name="_ETM_Q1_3007724"/>
      <w:bookmarkEnd w:id="383"/>
      <w:r w:rsidRPr="003621A2">
        <w:rPr>
          <w:rtl/>
        </w:rPr>
        <w:t xml:space="preserve">נניח תופסים </w:t>
      </w:r>
      <w:r w:rsidR="001C3C58">
        <w:rPr>
          <w:rFonts w:hint="cs"/>
          <w:rtl/>
        </w:rPr>
        <w:t xml:space="preserve">מחשב </w:t>
      </w:r>
      <w:r w:rsidRPr="003621A2">
        <w:rPr>
          <w:rtl/>
        </w:rPr>
        <w:t xml:space="preserve">אני יכול להיכנס לחפש באימיילים </w:t>
      </w:r>
      <w:r w:rsidR="001C3C58">
        <w:rPr>
          <w:rFonts w:hint="cs"/>
          <w:rtl/>
        </w:rPr>
        <w:t>וכו',</w:t>
      </w:r>
      <w:r w:rsidRPr="003621A2">
        <w:rPr>
          <w:rtl/>
        </w:rPr>
        <w:t xml:space="preserve"> אבל יש לי דברים שמורים במקום אחר</w:t>
      </w:r>
      <w:r w:rsidR="001C3C58">
        <w:rPr>
          <w:rFonts w:hint="cs"/>
          <w:rtl/>
        </w:rPr>
        <w:t>.</w:t>
      </w:r>
    </w:p>
    <w:p w:rsidR="001C3C58" w:rsidRDefault="001C3C58" w:rsidP="001C3C58">
      <w:pPr>
        <w:rPr>
          <w:rtl/>
        </w:rPr>
      </w:pPr>
      <w:bookmarkStart w:id="384" w:name="_ETM_Q1_3014756"/>
      <w:bookmarkStart w:id="385" w:name="_ETM_Q1_3014947"/>
      <w:bookmarkStart w:id="386" w:name="_ETM_Q1_3017375"/>
      <w:bookmarkEnd w:id="384"/>
      <w:bookmarkEnd w:id="385"/>
      <w:bookmarkEnd w:id="386"/>
    </w:p>
    <w:p w:rsidR="001C3C58" w:rsidRDefault="001C3C58" w:rsidP="0033253F">
      <w:pPr>
        <w:pStyle w:val="af9"/>
        <w:rPr>
          <w:rtl/>
        </w:rPr>
      </w:pPr>
      <w:bookmarkStart w:id="387" w:name="ET_guest_3540_184"/>
      <w:r w:rsidRPr="0033253F">
        <w:rPr>
          <w:rStyle w:val="TagStyle"/>
          <w:rtl/>
        </w:rPr>
        <w:t xml:space="preserve"> &lt;&lt; אורח &gt;&gt;</w:t>
      </w:r>
      <w:r w:rsidRPr="001C3C58">
        <w:rPr>
          <w:rStyle w:val="TagStyle"/>
          <w:rtl/>
        </w:rPr>
        <w:t xml:space="preserve"> </w:t>
      </w:r>
      <w:r>
        <w:rPr>
          <w:rtl/>
        </w:rPr>
        <w:t>גבריאלה פיסמן:</w:t>
      </w:r>
      <w:r w:rsidRPr="001C3C58">
        <w:rPr>
          <w:rStyle w:val="TagStyle"/>
          <w:rtl/>
        </w:rPr>
        <w:t xml:space="preserve"> </w:t>
      </w:r>
      <w:r w:rsidRPr="0033253F">
        <w:rPr>
          <w:rStyle w:val="TagStyle"/>
          <w:rtl/>
        </w:rPr>
        <w:t>&lt;&lt; אורח &gt;&gt;</w:t>
      </w:r>
      <w:r>
        <w:rPr>
          <w:rtl/>
        </w:rPr>
        <w:t xml:space="preserve">   </w:t>
      </w:r>
      <w:bookmarkEnd w:id="387"/>
    </w:p>
    <w:p w:rsidR="001C3C58" w:rsidRDefault="001C3C58" w:rsidP="001C3C58">
      <w:pPr>
        <w:pStyle w:val="KeepWithNext"/>
        <w:rPr>
          <w:rtl/>
        </w:rPr>
      </w:pPr>
    </w:p>
    <w:p w:rsidR="001C3C58" w:rsidRDefault="001C3C58" w:rsidP="001C3C58">
      <w:pPr>
        <w:rPr>
          <w:rtl/>
        </w:rPr>
      </w:pPr>
      <w:bookmarkStart w:id="388" w:name="_ETM_Q1_3018273"/>
      <w:bookmarkStart w:id="389" w:name="_ETM_Q1_3018346"/>
      <w:bookmarkEnd w:id="388"/>
      <w:bookmarkEnd w:id="389"/>
      <w:r>
        <w:rPr>
          <w:rFonts w:hint="cs"/>
          <w:rtl/>
        </w:rPr>
        <w:t>אנחנו מדברים על כך</w:t>
      </w:r>
      <w:r w:rsidR="003621A2" w:rsidRPr="003621A2">
        <w:rPr>
          <w:rtl/>
        </w:rPr>
        <w:t xml:space="preserve"> </w:t>
      </w:r>
      <w:r>
        <w:rPr>
          <w:rFonts w:hint="cs"/>
          <w:rtl/>
        </w:rPr>
        <w:t>ש</w:t>
      </w:r>
      <w:r w:rsidR="003621A2" w:rsidRPr="003621A2">
        <w:rPr>
          <w:rtl/>
        </w:rPr>
        <w:t>הגישה למידע היא דרך מכשיר הקצה</w:t>
      </w:r>
      <w:r>
        <w:rPr>
          <w:rFonts w:hint="cs"/>
          <w:rtl/>
        </w:rPr>
        <w:t>.</w:t>
      </w:r>
    </w:p>
    <w:p w:rsidR="001C3C58" w:rsidRDefault="001C3C58" w:rsidP="001C3C58">
      <w:pPr>
        <w:rPr>
          <w:rtl/>
        </w:rPr>
      </w:pPr>
      <w:bookmarkStart w:id="390" w:name="_ETM_Q1_3022454"/>
      <w:bookmarkStart w:id="391" w:name="_ETM_Q1_3023136"/>
      <w:bookmarkEnd w:id="390"/>
      <w:bookmarkEnd w:id="391"/>
    </w:p>
    <w:p w:rsidR="001C3C58" w:rsidRDefault="001C3C58" w:rsidP="0033253F">
      <w:pPr>
        <w:pStyle w:val="a4"/>
        <w:rPr>
          <w:rtl/>
        </w:rPr>
      </w:pPr>
      <w:bookmarkStart w:id="392" w:name="ET_speaker_6233_185"/>
      <w:r w:rsidRPr="0033253F">
        <w:rPr>
          <w:rStyle w:val="TagStyle"/>
          <w:rtl/>
        </w:rPr>
        <w:t xml:space="preserve"> &lt;&lt; דובר &gt;&gt;</w:t>
      </w:r>
      <w:r w:rsidRPr="001C3C58">
        <w:rPr>
          <w:rStyle w:val="TagStyle"/>
          <w:rtl/>
        </w:rPr>
        <w:t xml:space="preserve"> </w:t>
      </w:r>
      <w:r>
        <w:rPr>
          <w:rtl/>
        </w:rPr>
        <w:t>גבי לסקי (מרצ):</w:t>
      </w:r>
      <w:r w:rsidRPr="001C3C58">
        <w:rPr>
          <w:rStyle w:val="TagStyle"/>
          <w:rtl/>
        </w:rPr>
        <w:t xml:space="preserve"> </w:t>
      </w:r>
      <w:r w:rsidRPr="0033253F">
        <w:rPr>
          <w:rStyle w:val="TagStyle"/>
          <w:rtl/>
        </w:rPr>
        <w:t>&lt;&lt; דובר &gt;&gt;</w:t>
      </w:r>
      <w:r>
        <w:rPr>
          <w:rtl/>
        </w:rPr>
        <w:t xml:space="preserve">   </w:t>
      </w:r>
      <w:bookmarkEnd w:id="392"/>
    </w:p>
    <w:p w:rsidR="001C3C58" w:rsidRDefault="001C3C58" w:rsidP="001C3C58">
      <w:pPr>
        <w:pStyle w:val="KeepWithNext"/>
        <w:rPr>
          <w:rtl/>
        </w:rPr>
      </w:pPr>
    </w:p>
    <w:p w:rsidR="001C3C58" w:rsidRDefault="003621A2" w:rsidP="009B0FBC">
      <w:pPr>
        <w:rPr>
          <w:rtl/>
        </w:rPr>
      </w:pPr>
      <w:bookmarkStart w:id="393" w:name="_ETM_Q1_3024443"/>
      <w:bookmarkStart w:id="394" w:name="_ETM_Q1_3024537"/>
      <w:bookmarkEnd w:id="393"/>
      <w:bookmarkEnd w:id="394"/>
      <w:r w:rsidRPr="003621A2">
        <w:rPr>
          <w:rtl/>
        </w:rPr>
        <w:t xml:space="preserve">אבל איפה </w:t>
      </w:r>
      <w:r w:rsidR="001C3C58">
        <w:rPr>
          <w:rFonts w:hint="cs"/>
          <w:rtl/>
        </w:rPr>
        <w:t>ה</w:t>
      </w:r>
      <w:r w:rsidRPr="003621A2">
        <w:rPr>
          <w:rtl/>
        </w:rPr>
        <w:t>סמכות</w:t>
      </w:r>
      <w:r w:rsidR="001C3C58">
        <w:rPr>
          <w:rFonts w:hint="cs"/>
          <w:rtl/>
        </w:rPr>
        <w:t>?</w:t>
      </w:r>
      <w:r w:rsidRPr="003621A2">
        <w:rPr>
          <w:rtl/>
        </w:rPr>
        <w:t xml:space="preserve"> את אומרת לי</w:t>
      </w:r>
      <w:r w:rsidR="001C3C58">
        <w:rPr>
          <w:rFonts w:hint="cs"/>
          <w:rtl/>
        </w:rPr>
        <w:t>:</w:t>
      </w:r>
      <w:r w:rsidRPr="003621A2">
        <w:rPr>
          <w:rtl/>
        </w:rPr>
        <w:t xml:space="preserve"> אנחנו עושים כ</w:t>
      </w:r>
      <w:r w:rsidR="001C3C58">
        <w:rPr>
          <w:rFonts w:hint="cs"/>
          <w:rtl/>
        </w:rPr>
        <w:t>ך,</w:t>
      </w:r>
      <w:r w:rsidRPr="003621A2">
        <w:rPr>
          <w:rtl/>
        </w:rPr>
        <w:t xml:space="preserve"> אם יש לי מחשב אני יכולה לחפש גם </w:t>
      </w:r>
      <w:r w:rsidR="001C3C58">
        <w:rPr>
          <w:rFonts w:hint="cs"/>
          <w:rtl/>
        </w:rPr>
        <w:t>כן במכשירים אחרים</w:t>
      </w:r>
      <w:r w:rsidR="009B0FBC">
        <w:rPr>
          <w:rFonts w:hint="cs"/>
          <w:rtl/>
        </w:rPr>
        <w:t xml:space="preserve"> </w:t>
      </w:r>
      <w:r w:rsidR="009B0FBC">
        <w:rPr>
          <w:rFonts w:hint="eastAsia"/>
          <w:rtl/>
        </w:rPr>
        <w:t>–</w:t>
      </w:r>
      <w:r w:rsidR="001C3C58">
        <w:rPr>
          <w:rFonts w:hint="cs"/>
          <w:rtl/>
        </w:rPr>
        <w:t xml:space="preserve"> אני</w:t>
      </w:r>
      <w:r w:rsidRPr="003621A2">
        <w:rPr>
          <w:rtl/>
        </w:rPr>
        <w:t xml:space="preserve"> שואלת </w:t>
      </w:r>
      <w:r w:rsidR="001C3C58">
        <w:rPr>
          <w:rFonts w:hint="cs"/>
          <w:rtl/>
        </w:rPr>
        <w:t>מאיפה</w:t>
      </w:r>
      <w:r w:rsidRPr="003621A2">
        <w:rPr>
          <w:rtl/>
        </w:rPr>
        <w:t xml:space="preserve"> </w:t>
      </w:r>
      <w:r w:rsidR="001C3C58">
        <w:rPr>
          <w:rFonts w:hint="cs"/>
          <w:rtl/>
        </w:rPr>
        <w:t>ה</w:t>
      </w:r>
      <w:r w:rsidRPr="003621A2">
        <w:rPr>
          <w:rtl/>
        </w:rPr>
        <w:t>סמכות</w:t>
      </w:r>
      <w:r w:rsidR="001C3C58">
        <w:rPr>
          <w:rFonts w:hint="cs"/>
          <w:rtl/>
        </w:rPr>
        <w:t>.</w:t>
      </w:r>
    </w:p>
    <w:p w:rsidR="001C3C58" w:rsidRDefault="001C3C58" w:rsidP="001C3C58">
      <w:pPr>
        <w:rPr>
          <w:rtl/>
        </w:rPr>
      </w:pPr>
    </w:p>
    <w:p w:rsidR="00E53CCE" w:rsidRDefault="00E53CCE" w:rsidP="0033253F">
      <w:pPr>
        <w:pStyle w:val="af9"/>
        <w:rPr>
          <w:rStyle w:val="TagStyle"/>
          <w:vanish w:val="0"/>
          <w:rtl/>
        </w:rPr>
      </w:pPr>
      <w:bookmarkStart w:id="395" w:name="ET_guest_3540_186"/>
      <w:r>
        <w:rPr>
          <w:rStyle w:val="TagStyle"/>
          <w:vanish w:val="0"/>
          <w:rtl/>
        </w:rPr>
        <w:br w:type="page"/>
      </w:r>
    </w:p>
    <w:p w:rsidR="001C3C58" w:rsidRDefault="001C3C58" w:rsidP="0033253F">
      <w:pPr>
        <w:pStyle w:val="af9"/>
        <w:rPr>
          <w:rtl/>
        </w:rPr>
      </w:pPr>
      <w:r w:rsidRPr="0033253F">
        <w:rPr>
          <w:rStyle w:val="TagStyle"/>
          <w:rtl/>
        </w:rPr>
        <w:t xml:space="preserve"> &lt;&lt; אורח &gt;&gt;</w:t>
      </w:r>
      <w:r w:rsidRPr="001C3C58">
        <w:rPr>
          <w:rStyle w:val="TagStyle"/>
          <w:rtl/>
        </w:rPr>
        <w:t xml:space="preserve"> </w:t>
      </w:r>
      <w:r>
        <w:rPr>
          <w:rtl/>
        </w:rPr>
        <w:t>גבריאלה פיסמן:</w:t>
      </w:r>
      <w:r w:rsidRPr="001C3C58">
        <w:rPr>
          <w:rStyle w:val="TagStyle"/>
          <w:rtl/>
        </w:rPr>
        <w:t xml:space="preserve"> </w:t>
      </w:r>
      <w:r w:rsidRPr="0033253F">
        <w:rPr>
          <w:rStyle w:val="TagStyle"/>
          <w:rtl/>
        </w:rPr>
        <w:t>&lt;&lt; אורח &gt;&gt;</w:t>
      </w:r>
      <w:r>
        <w:rPr>
          <w:rtl/>
        </w:rPr>
        <w:t xml:space="preserve">   </w:t>
      </w:r>
      <w:bookmarkEnd w:id="395"/>
    </w:p>
    <w:p w:rsidR="001C3C58" w:rsidRDefault="001C3C58" w:rsidP="001C3C58">
      <w:pPr>
        <w:pStyle w:val="KeepWithNext"/>
        <w:rPr>
          <w:rtl/>
        </w:rPr>
      </w:pPr>
    </w:p>
    <w:p w:rsidR="001C3C58" w:rsidRDefault="003621A2" w:rsidP="001C3C58">
      <w:pPr>
        <w:rPr>
          <w:rtl/>
        </w:rPr>
      </w:pPr>
      <w:r w:rsidRPr="003621A2">
        <w:rPr>
          <w:rtl/>
        </w:rPr>
        <w:t>יש לך כרגע את המכשיר שלי ביד</w:t>
      </w:r>
      <w:r w:rsidR="001C3C58">
        <w:rPr>
          <w:rFonts w:hint="cs"/>
          <w:rtl/>
        </w:rPr>
        <w:t>,</w:t>
      </w:r>
      <w:r w:rsidRPr="003621A2">
        <w:rPr>
          <w:rtl/>
        </w:rPr>
        <w:t xml:space="preserve"> </w:t>
      </w:r>
      <w:r w:rsidR="001C3C58">
        <w:rPr>
          <w:rFonts w:hint="cs"/>
          <w:rtl/>
        </w:rPr>
        <w:t>כ</w:t>
      </w:r>
      <w:r w:rsidRPr="003621A2">
        <w:rPr>
          <w:rtl/>
        </w:rPr>
        <w:t xml:space="preserve">שאת לוחצת על תמונה את לא יכולה לדעת אם היא נמצאת </w:t>
      </w:r>
      <w:r w:rsidR="001C3C58">
        <w:rPr>
          <w:rFonts w:hint="cs"/>
          <w:rtl/>
        </w:rPr>
        <w:t>אצלי במחשב או רק בענן.</w:t>
      </w:r>
    </w:p>
    <w:p w:rsidR="001C3C58" w:rsidRDefault="001C3C58" w:rsidP="001C3C58">
      <w:pPr>
        <w:rPr>
          <w:rtl/>
        </w:rPr>
      </w:pPr>
    </w:p>
    <w:p w:rsidR="001C3C58" w:rsidRDefault="001C3C58" w:rsidP="0033253F">
      <w:pPr>
        <w:pStyle w:val="af6"/>
        <w:rPr>
          <w:rtl/>
        </w:rPr>
      </w:pPr>
      <w:bookmarkStart w:id="396" w:name="ET_yor_6156_187"/>
      <w:r w:rsidRPr="0033253F">
        <w:rPr>
          <w:rStyle w:val="TagStyle"/>
          <w:rtl/>
        </w:rPr>
        <w:t xml:space="preserve"> &lt;&lt; יור &gt;&gt;</w:t>
      </w:r>
      <w:r w:rsidRPr="001C3C58">
        <w:rPr>
          <w:rStyle w:val="TagStyle"/>
          <w:rtl/>
        </w:rPr>
        <w:t xml:space="preserve"> </w:t>
      </w:r>
      <w:r>
        <w:rPr>
          <w:rtl/>
        </w:rPr>
        <w:t>היו"ר גלעד קריב:</w:t>
      </w:r>
      <w:r w:rsidRPr="001C3C58">
        <w:rPr>
          <w:rStyle w:val="TagStyle"/>
          <w:rtl/>
        </w:rPr>
        <w:t xml:space="preserve"> </w:t>
      </w:r>
      <w:r w:rsidRPr="0033253F">
        <w:rPr>
          <w:rStyle w:val="TagStyle"/>
          <w:rtl/>
        </w:rPr>
        <w:t>&lt;&lt; יור &gt;&gt;</w:t>
      </w:r>
      <w:r>
        <w:rPr>
          <w:rtl/>
        </w:rPr>
        <w:t xml:space="preserve">   </w:t>
      </w:r>
      <w:bookmarkEnd w:id="396"/>
    </w:p>
    <w:p w:rsidR="001C3C58" w:rsidRDefault="001C3C58" w:rsidP="001C3C58">
      <w:pPr>
        <w:pStyle w:val="KeepWithNext"/>
        <w:rPr>
          <w:rtl/>
        </w:rPr>
      </w:pPr>
    </w:p>
    <w:p w:rsidR="009B0FBC" w:rsidRDefault="003621A2" w:rsidP="009B0FBC">
      <w:pPr>
        <w:rPr>
          <w:rtl/>
        </w:rPr>
      </w:pPr>
      <w:r w:rsidRPr="003621A2">
        <w:rPr>
          <w:rtl/>
        </w:rPr>
        <w:t>אני מבקש בכוונה להותיר את זה</w:t>
      </w:r>
      <w:r w:rsidR="001C3C58">
        <w:rPr>
          <w:rFonts w:hint="cs"/>
          <w:rtl/>
        </w:rPr>
        <w:t>.</w:t>
      </w:r>
      <w:r w:rsidRPr="003621A2">
        <w:rPr>
          <w:rtl/>
        </w:rPr>
        <w:t xml:space="preserve"> אני רוצה לומר לחבריי חברי הכנסת</w:t>
      </w:r>
      <w:r w:rsidR="001C3C58">
        <w:rPr>
          <w:rFonts w:hint="cs"/>
          <w:rtl/>
        </w:rPr>
        <w:t>,</w:t>
      </w:r>
      <w:r w:rsidRPr="003621A2">
        <w:rPr>
          <w:rtl/>
        </w:rPr>
        <w:t xml:space="preserve"> המטרה שלנו </w:t>
      </w:r>
      <w:r w:rsidR="001C3C58">
        <w:rPr>
          <w:rFonts w:hint="cs"/>
          <w:rtl/>
        </w:rPr>
        <w:t xml:space="preserve">– </w:t>
      </w:r>
      <w:r w:rsidRPr="003621A2">
        <w:rPr>
          <w:rtl/>
        </w:rPr>
        <w:t xml:space="preserve">ותודה </w:t>
      </w:r>
      <w:r w:rsidR="001C3C58">
        <w:rPr>
          <w:rFonts w:hint="cs"/>
          <w:rtl/>
        </w:rPr>
        <w:t xml:space="preserve">על השאלה הזו, היא </w:t>
      </w:r>
      <w:r w:rsidRPr="003621A2">
        <w:rPr>
          <w:rtl/>
        </w:rPr>
        <w:t xml:space="preserve">חשובה </w:t>
      </w:r>
      <w:r w:rsidR="001C3C58">
        <w:rPr>
          <w:rFonts w:hint="cs"/>
          <w:rtl/>
        </w:rPr>
        <w:t xml:space="preserve">– </w:t>
      </w:r>
      <w:r w:rsidRPr="003621A2">
        <w:rPr>
          <w:rtl/>
        </w:rPr>
        <w:t xml:space="preserve">ואני מבקש ממנהל </w:t>
      </w:r>
      <w:r w:rsidR="001C3C58">
        <w:rPr>
          <w:rFonts w:hint="cs"/>
          <w:rtl/>
        </w:rPr>
        <w:t>ה</w:t>
      </w:r>
      <w:r w:rsidRPr="003621A2">
        <w:rPr>
          <w:rtl/>
        </w:rPr>
        <w:t>וועדה להקפיד</w:t>
      </w:r>
      <w:r w:rsidR="001C3C58">
        <w:rPr>
          <w:rFonts w:hint="cs"/>
          <w:rtl/>
        </w:rPr>
        <w:t>,</w:t>
      </w:r>
      <w:r w:rsidRPr="003621A2">
        <w:rPr>
          <w:rtl/>
        </w:rPr>
        <w:t xml:space="preserve"> תצא מפה רשימה מאוד ברורה של נקודות לבירור</w:t>
      </w:r>
      <w:r w:rsidR="001C3C58">
        <w:rPr>
          <w:rFonts w:hint="cs"/>
          <w:rtl/>
        </w:rPr>
        <w:t xml:space="preserve">. </w:t>
      </w:r>
      <w:bookmarkStart w:id="397" w:name="_ETM_Q1_3053625"/>
      <w:bookmarkEnd w:id="397"/>
      <w:r w:rsidR="001C3C58">
        <w:rPr>
          <w:rFonts w:hint="cs"/>
          <w:rtl/>
        </w:rPr>
        <w:t>אחת</w:t>
      </w:r>
      <w:r w:rsidRPr="003621A2">
        <w:rPr>
          <w:rtl/>
        </w:rPr>
        <w:t xml:space="preserve"> היא למה אנחנו היום לא מקבלים דיווח </w:t>
      </w:r>
      <w:r w:rsidR="007408EE">
        <w:rPr>
          <w:rFonts w:hint="cs"/>
          <w:rtl/>
        </w:rPr>
        <w:t>חד-</w:t>
      </w:r>
      <w:r w:rsidRPr="003621A2">
        <w:rPr>
          <w:rtl/>
        </w:rPr>
        <w:t>שנתי על חוק נתוני תקשורת</w:t>
      </w:r>
      <w:r w:rsidR="007408EE">
        <w:rPr>
          <w:rFonts w:hint="cs"/>
          <w:rtl/>
        </w:rPr>
        <w:t>. ב</w:t>
      </w:r>
      <w:r w:rsidRPr="003621A2">
        <w:rPr>
          <w:rtl/>
        </w:rPr>
        <w:t>זה אנחנו נצטרך לשנות את החוק</w:t>
      </w:r>
      <w:r w:rsidR="007408EE">
        <w:rPr>
          <w:rFonts w:hint="cs"/>
          <w:rtl/>
        </w:rPr>
        <w:t>.</w:t>
      </w:r>
      <w:r w:rsidRPr="003621A2">
        <w:rPr>
          <w:rtl/>
        </w:rPr>
        <w:t xml:space="preserve"> נקודה שנייה</w:t>
      </w:r>
      <w:r w:rsidR="007375CB">
        <w:rPr>
          <w:rFonts w:hint="cs"/>
          <w:rtl/>
        </w:rPr>
        <w:t>,</w:t>
      </w:r>
      <w:r w:rsidRPr="003621A2">
        <w:rPr>
          <w:rtl/>
        </w:rPr>
        <w:t xml:space="preserve"> הועלתה פה השאלה של התשתית המשפטי</w:t>
      </w:r>
      <w:r w:rsidR="007375CB">
        <w:rPr>
          <w:rFonts w:hint="cs"/>
          <w:rtl/>
        </w:rPr>
        <w:t>ת-</w:t>
      </w:r>
      <w:r w:rsidRPr="003621A2">
        <w:rPr>
          <w:rtl/>
        </w:rPr>
        <w:t xml:space="preserve">החוקית </w:t>
      </w:r>
      <w:r w:rsidR="007375CB">
        <w:rPr>
          <w:rFonts w:hint="cs"/>
          <w:rtl/>
        </w:rPr>
        <w:t>ל</w:t>
      </w:r>
      <w:r w:rsidR="007375CB">
        <w:rPr>
          <w:rtl/>
        </w:rPr>
        <w:t>מעבר מ</w:t>
      </w:r>
      <w:r w:rsidRPr="003621A2">
        <w:rPr>
          <w:rtl/>
        </w:rPr>
        <w:t>החומרה והתוכן שנמצא עליה</w:t>
      </w:r>
      <w:r w:rsidR="007375CB">
        <w:rPr>
          <w:rFonts w:hint="cs"/>
          <w:rtl/>
        </w:rPr>
        <w:t>,</w:t>
      </w:r>
      <w:r w:rsidRPr="003621A2">
        <w:rPr>
          <w:rtl/>
        </w:rPr>
        <w:t xml:space="preserve"> שימוש בחומרה שנתפסה כדלת כניסה </w:t>
      </w:r>
      <w:r w:rsidR="007375CB">
        <w:rPr>
          <w:rFonts w:hint="cs"/>
          <w:rtl/>
        </w:rPr>
        <w:t>ל</w:t>
      </w:r>
      <w:r w:rsidRPr="003621A2">
        <w:rPr>
          <w:rtl/>
        </w:rPr>
        <w:t>תכנים שנמצאים במקום אחר</w:t>
      </w:r>
      <w:r w:rsidR="009B0FBC">
        <w:rPr>
          <w:rFonts w:hint="cs"/>
          <w:rtl/>
        </w:rPr>
        <w:t>.</w:t>
      </w:r>
      <w:r w:rsidRPr="003621A2">
        <w:rPr>
          <w:rtl/>
        </w:rPr>
        <w:t xml:space="preserve"> </w:t>
      </w:r>
    </w:p>
    <w:p w:rsidR="009B0FBC" w:rsidRDefault="009B0FBC" w:rsidP="007375CB">
      <w:pPr>
        <w:rPr>
          <w:rtl/>
        </w:rPr>
      </w:pPr>
    </w:p>
    <w:p w:rsidR="00544CF3" w:rsidRDefault="003621A2" w:rsidP="009B0FBC">
      <w:pPr>
        <w:rPr>
          <w:rtl/>
        </w:rPr>
      </w:pPr>
      <w:r w:rsidRPr="003621A2">
        <w:rPr>
          <w:rtl/>
        </w:rPr>
        <w:t>אבל לדיון הגדול שאנחנו מקיימים כרגע</w:t>
      </w:r>
      <w:r w:rsidR="007375CB">
        <w:rPr>
          <w:rFonts w:hint="cs"/>
          <w:rtl/>
        </w:rPr>
        <w:t>,</w:t>
      </w:r>
      <w:r w:rsidRPr="003621A2">
        <w:rPr>
          <w:rtl/>
        </w:rPr>
        <w:t xml:space="preserve"> צו מכוח פקודת סדר הדין הפלילי בהגדרה עוסקת בתפיסת חומר לאחור</w:t>
      </w:r>
      <w:r w:rsidR="007375CB">
        <w:rPr>
          <w:rFonts w:hint="cs"/>
          <w:rtl/>
        </w:rPr>
        <w:t>.</w:t>
      </w:r>
      <w:r w:rsidRPr="003621A2">
        <w:rPr>
          <w:rtl/>
        </w:rPr>
        <w:t xml:space="preserve"> אז נבין את ההבחנה בין מה בענן </w:t>
      </w:r>
      <w:r w:rsidR="007375CB">
        <w:rPr>
          <w:rFonts w:hint="cs"/>
          <w:rtl/>
        </w:rPr>
        <w:t>ו</w:t>
      </w:r>
      <w:r w:rsidRPr="003621A2">
        <w:rPr>
          <w:rtl/>
        </w:rPr>
        <w:t>מה בזה</w:t>
      </w:r>
      <w:r w:rsidR="007375CB">
        <w:rPr>
          <w:rFonts w:hint="cs"/>
          <w:rtl/>
        </w:rPr>
        <w:t>,</w:t>
      </w:r>
      <w:r w:rsidRPr="003621A2">
        <w:rPr>
          <w:rtl/>
        </w:rPr>
        <w:t xml:space="preserve"> אבל קודם כל</w:t>
      </w:r>
      <w:r w:rsidR="007375CB">
        <w:rPr>
          <w:rFonts w:hint="cs"/>
          <w:rtl/>
        </w:rPr>
        <w:t>,</w:t>
      </w:r>
      <w:r w:rsidRPr="003621A2">
        <w:rPr>
          <w:rtl/>
        </w:rPr>
        <w:t xml:space="preserve"> כשתופסים חומרה</w:t>
      </w:r>
      <w:r w:rsidR="007375CB">
        <w:rPr>
          <w:rFonts w:hint="cs"/>
          <w:rtl/>
        </w:rPr>
        <w:t>,</w:t>
      </w:r>
      <w:r w:rsidRPr="003621A2">
        <w:rPr>
          <w:rtl/>
        </w:rPr>
        <w:t xml:space="preserve"> בהגדרה תופסים את מה </w:t>
      </w:r>
      <w:r w:rsidR="007375CB">
        <w:rPr>
          <w:rFonts w:hint="cs"/>
          <w:rtl/>
        </w:rPr>
        <w:t>ש</w:t>
      </w:r>
      <w:r w:rsidRPr="003621A2">
        <w:rPr>
          <w:rtl/>
        </w:rPr>
        <w:t>כבר נמצא</w:t>
      </w:r>
      <w:r w:rsidR="007375CB">
        <w:rPr>
          <w:rFonts w:hint="cs"/>
          <w:rtl/>
        </w:rPr>
        <w:t>.</w:t>
      </w:r>
      <w:r w:rsidRPr="003621A2">
        <w:rPr>
          <w:rtl/>
        </w:rPr>
        <w:t xml:space="preserve"> </w:t>
      </w:r>
      <w:bookmarkStart w:id="398" w:name="_ETM_Q1_3106196"/>
      <w:bookmarkStart w:id="399" w:name="_ETM_Q1_3106541"/>
      <w:bookmarkStart w:id="400" w:name="_ETM_Q1_3106571"/>
      <w:bookmarkStart w:id="401" w:name="_ETM_Q1_3106667"/>
      <w:bookmarkEnd w:id="398"/>
      <w:bookmarkEnd w:id="399"/>
      <w:bookmarkEnd w:id="400"/>
      <w:bookmarkEnd w:id="401"/>
      <w:r w:rsidRPr="003621A2">
        <w:rPr>
          <w:rtl/>
        </w:rPr>
        <w:t xml:space="preserve">אני חוזר על המשפט </w:t>
      </w:r>
      <w:r w:rsidR="007375CB">
        <w:rPr>
          <w:rFonts w:hint="cs"/>
          <w:rtl/>
        </w:rPr>
        <w:t xml:space="preserve">כי </w:t>
      </w:r>
      <w:r w:rsidRPr="003621A2">
        <w:rPr>
          <w:rtl/>
        </w:rPr>
        <w:t>אני חושב שהוא משפט מפתח בביצוע מעקב על האזנות סתר וגם בהבנת המצב המשפטי</w:t>
      </w:r>
      <w:r w:rsidR="00EE2F8A">
        <w:rPr>
          <w:rFonts w:hint="cs"/>
          <w:rtl/>
        </w:rPr>
        <w:t>.</w:t>
      </w:r>
      <w:r w:rsidRPr="003621A2">
        <w:rPr>
          <w:rtl/>
        </w:rPr>
        <w:t xml:space="preserve"> במצב המשפטי הנוכחי</w:t>
      </w:r>
      <w:r w:rsidR="00F96837">
        <w:rPr>
          <w:rFonts w:hint="cs"/>
          <w:rtl/>
        </w:rPr>
        <w:t>,</w:t>
      </w:r>
      <w:r w:rsidRPr="003621A2">
        <w:rPr>
          <w:rtl/>
        </w:rPr>
        <w:t xml:space="preserve"> לאור העובדה שהצעת החוק הממשלתית מ-2014 לא קודמה ולא אושרה</w:t>
      </w:r>
      <w:r w:rsidR="00F96837">
        <w:rPr>
          <w:rFonts w:hint="cs"/>
          <w:rtl/>
        </w:rPr>
        <w:t>,</w:t>
      </w:r>
      <w:r w:rsidRPr="003621A2">
        <w:rPr>
          <w:rtl/>
        </w:rPr>
        <w:t xml:space="preserve"> היא רק הצעת חוק</w:t>
      </w:r>
      <w:r w:rsidR="00F96837">
        <w:rPr>
          <w:rFonts w:hint="cs"/>
          <w:rtl/>
        </w:rPr>
        <w:t>,</w:t>
      </w:r>
      <w:r w:rsidRPr="003621A2">
        <w:rPr>
          <w:rtl/>
        </w:rPr>
        <w:t xml:space="preserve"> אין כיום</w:t>
      </w:r>
      <w:r w:rsidR="00F96837">
        <w:rPr>
          <w:rtl/>
        </w:rPr>
        <w:t xml:space="preserve"> סמכות למי מגופי החקירה המשטרתי</w:t>
      </w:r>
      <w:r w:rsidR="00F96837">
        <w:rPr>
          <w:rFonts w:hint="cs"/>
          <w:rtl/>
        </w:rPr>
        <w:t>ים</w:t>
      </w:r>
      <w:r w:rsidRPr="003621A2">
        <w:rPr>
          <w:rtl/>
        </w:rPr>
        <w:t xml:space="preserve"> </w:t>
      </w:r>
      <w:r w:rsidR="00F96837">
        <w:rPr>
          <w:rFonts w:hint="cs"/>
          <w:rtl/>
        </w:rPr>
        <w:t>או</w:t>
      </w:r>
      <w:r w:rsidRPr="003621A2">
        <w:rPr>
          <w:rtl/>
        </w:rPr>
        <w:t xml:space="preserve"> האזרח</w:t>
      </w:r>
      <w:r w:rsidR="00F96837">
        <w:rPr>
          <w:rFonts w:hint="cs"/>
          <w:rtl/>
        </w:rPr>
        <w:t>י</w:t>
      </w:r>
      <w:r w:rsidRPr="003621A2">
        <w:rPr>
          <w:rtl/>
        </w:rPr>
        <w:t xml:space="preserve">ים האחרים </w:t>
      </w:r>
      <w:r w:rsidR="00F96837">
        <w:rPr>
          <w:rFonts w:hint="cs"/>
          <w:rtl/>
        </w:rPr>
        <w:t xml:space="preserve">– </w:t>
      </w:r>
      <w:r w:rsidRPr="003621A2">
        <w:rPr>
          <w:rtl/>
        </w:rPr>
        <w:t>אני לא עוסק כרגע בשב"כ ובחקיקה שמסדירה את סמכויות השב"כ</w:t>
      </w:r>
      <w:r w:rsidR="009B0FBC">
        <w:rPr>
          <w:rFonts w:hint="cs"/>
          <w:rtl/>
        </w:rPr>
        <w:t xml:space="preserve">, </w:t>
      </w:r>
      <w:r w:rsidRPr="003621A2">
        <w:rPr>
          <w:rtl/>
        </w:rPr>
        <w:t xml:space="preserve">למשטרה וליתר גורמי החקירה </w:t>
      </w:r>
      <w:r w:rsidR="009B0FBC">
        <w:rPr>
          <w:rFonts w:hint="cs"/>
          <w:rtl/>
        </w:rPr>
        <w:t xml:space="preserve">– </w:t>
      </w:r>
      <w:r w:rsidRPr="003621A2">
        <w:rPr>
          <w:rtl/>
        </w:rPr>
        <w:t xml:space="preserve">להפעיל כלים טכנולוגיים שמטרתם לאסוף מרחוק באמצעות גישה דיגיטלית מקוונת כזו או אחרת חומרים </w:t>
      </w:r>
      <w:r w:rsidR="00544CF3">
        <w:rPr>
          <w:rFonts w:hint="cs"/>
          <w:rtl/>
        </w:rPr>
        <w:t>שאגורים</w:t>
      </w:r>
      <w:r w:rsidRPr="003621A2">
        <w:rPr>
          <w:rtl/>
        </w:rPr>
        <w:t xml:space="preserve"> במאגרים דיגיטליים של יעדי</w:t>
      </w:r>
      <w:r w:rsidR="00544CF3">
        <w:rPr>
          <w:rFonts w:hint="cs"/>
          <w:rtl/>
        </w:rPr>
        <w:t>ם</w:t>
      </w:r>
      <w:r w:rsidRPr="003621A2">
        <w:rPr>
          <w:rtl/>
        </w:rPr>
        <w:t xml:space="preserve"> מודיעיניים</w:t>
      </w:r>
      <w:r w:rsidR="00544CF3">
        <w:rPr>
          <w:rFonts w:hint="cs"/>
          <w:rtl/>
        </w:rPr>
        <w:t>,</w:t>
      </w:r>
      <w:r w:rsidRPr="003621A2">
        <w:rPr>
          <w:rtl/>
        </w:rPr>
        <w:t xml:space="preserve"> נכון</w:t>
      </w:r>
      <w:r w:rsidR="00544CF3">
        <w:rPr>
          <w:rFonts w:hint="cs"/>
          <w:rtl/>
        </w:rPr>
        <w:t>?</w:t>
      </w:r>
    </w:p>
    <w:p w:rsidR="00544CF3" w:rsidRDefault="00544CF3" w:rsidP="00544CF3">
      <w:pPr>
        <w:rPr>
          <w:rtl/>
        </w:rPr>
      </w:pPr>
    </w:p>
    <w:p w:rsidR="00544CF3" w:rsidRDefault="00544CF3" w:rsidP="0033253F">
      <w:pPr>
        <w:pStyle w:val="af9"/>
        <w:rPr>
          <w:rtl/>
        </w:rPr>
      </w:pPr>
      <w:bookmarkStart w:id="402" w:name="ET_guest_3540_188"/>
      <w:r w:rsidRPr="0033253F">
        <w:rPr>
          <w:rStyle w:val="TagStyle"/>
          <w:rtl/>
        </w:rPr>
        <w:t xml:space="preserve"> &lt;&lt; אורח &gt;&gt;</w:t>
      </w:r>
      <w:r w:rsidRPr="00544CF3">
        <w:rPr>
          <w:rStyle w:val="TagStyle"/>
          <w:rtl/>
        </w:rPr>
        <w:t xml:space="preserve"> </w:t>
      </w:r>
      <w:r>
        <w:rPr>
          <w:rtl/>
        </w:rPr>
        <w:t>גבריאלה פיסמן:</w:t>
      </w:r>
      <w:r w:rsidRPr="00544CF3">
        <w:rPr>
          <w:rStyle w:val="TagStyle"/>
          <w:rtl/>
        </w:rPr>
        <w:t xml:space="preserve"> </w:t>
      </w:r>
      <w:r w:rsidRPr="0033253F">
        <w:rPr>
          <w:rStyle w:val="TagStyle"/>
          <w:rtl/>
        </w:rPr>
        <w:t>&lt;&lt; אורח &gt;&gt;</w:t>
      </w:r>
      <w:r>
        <w:rPr>
          <w:rtl/>
        </w:rPr>
        <w:t xml:space="preserve">   </w:t>
      </w:r>
      <w:bookmarkEnd w:id="402"/>
    </w:p>
    <w:p w:rsidR="00544CF3" w:rsidRDefault="00544CF3" w:rsidP="00544CF3">
      <w:pPr>
        <w:pStyle w:val="KeepWithNext"/>
        <w:rPr>
          <w:rtl/>
        </w:rPr>
      </w:pPr>
    </w:p>
    <w:p w:rsidR="00544CF3" w:rsidRDefault="003621A2" w:rsidP="00544CF3">
      <w:pPr>
        <w:rPr>
          <w:rtl/>
        </w:rPr>
      </w:pPr>
      <w:r w:rsidRPr="003621A2">
        <w:rPr>
          <w:rtl/>
        </w:rPr>
        <w:t>נכון</w:t>
      </w:r>
      <w:r w:rsidR="00544CF3">
        <w:rPr>
          <w:rFonts w:hint="cs"/>
          <w:rtl/>
        </w:rPr>
        <w:t>.</w:t>
      </w:r>
      <w:r w:rsidRPr="003621A2">
        <w:rPr>
          <w:rtl/>
        </w:rPr>
        <w:t xml:space="preserve"> אני לא מתייחס </w:t>
      </w:r>
      <w:r w:rsidR="00544CF3">
        <w:rPr>
          <w:rFonts w:hint="cs"/>
          <w:rtl/>
        </w:rPr>
        <w:t>ל</w:t>
      </w:r>
      <w:r w:rsidRPr="003621A2">
        <w:rPr>
          <w:rtl/>
        </w:rPr>
        <w:t xml:space="preserve">כלי אבל מבחינת התוצאה </w:t>
      </w:r>
      <w:r w:rsidR="00544CF3">
        <w:rPr>
          <w:rFonts w:hint="cs"/>
          <w:rtl/>
        </w:rPr>
        <w:t>- - -</w:t>
      </w:r>
    </w:p>
    <w:p w:rsidR="00544CF3" w:rsidRDefault="00544CF3" w:rsidP="00544CF3">
      <w:pPr>
        <w:rPr>
          <w:rtl/>
        </w:rPr>
      </w:pPr>
      <w:bookmarkStart w:id="403" w:name="_ETM_Q1_3159020"/>
      <w:bookmarkStart w:id="404" w:name="_ETM_Q1_3159135"/>
      <w:bookmarkEnd w:id="403"/>
      <w:bookmarkEnd w:id="404"/>
    </w:p>
    <w:p w:rsidR="00544CF3" w:rsidRDefault="00544CF3" w:rsidP="0033253F">
      <w:pPr>
        <w:pStyle w:val="af6"/>
        <w:rPr>
          <w:rtl/>
        </w:rPr>
      </w:pPr>
      <w:bookmarkStart w:id="405" w:name="ET_yor_6156_189"/>
      <w:r w:rsidRPr="0033253F">
        <w:rPr>
          <w:rStyle w:val="TagStyle"/>
          <w:rtl/>
        </w:rPr>
        <w:t xml:space="preserve"> &lt;&lt; יור &gt;&gt;</w:t>
      </w:r>
      <w:r w:rsidRPr="00544CF3">
        <w:rPr>
          <w:rStyle w:val="TagStyle"/>
          <w:rtl/>
        </w:rPr>
        <w:t xml:space="preserve"> </w:t>
      </w:r>
      <w:r>
        <w:rPr>
          <w:rtl/>
        </w:rPr>
        <w:t>היו"ר גלעד קריב:</w:t>
      </w:r>
      <w:r w:rsidRPr="00544CF3">
        <w:rPr>
          <w:rStyle w:val="TagStyle"/>
          <w:rtl/>
        </w:rPr>
        <w:t xml:space="preserve"> </w:t>
      </w:r>
      <w:r w:rsidRPr="0033253F">
        <w:rPr>
          <w:rStyle w:val="TagStyle"/>
          <w:rtl/>
        </w:rPr>
        <w:t>&lt;&lt; יור &gt;&gt;</w:t>
      </w:r>
      <w:r>
        <w:rPr>
          <w:rtl/>
        </w:rPr>
        <w:t xml:space="preserve">   </w:t>
      </w:r>
      <w:bookmarkEnd w:id="405"/>
    </w:p>
    <w:p w:rsidR="00544CF3" w:rsidRDefault="00544CF3" w:rsidP="00544CF3">
      <w:pPr>
        <w:pStyle w:val="KeepWithNext"/>
        <w:rPr>
          <w:rtl/>
        </w:rPr>
      </w:pPr>
    </w:p>
    <w:p w:rsidR="00544CF3" w:rsidRDefault="003621A2" w:rsidP="00544CF3">
      <w:pPr>
        <w:rPr>
          <w:rtl/>
        </w:rPr>
      </w:pPr>
      <w:bookmarkStart w:id="406" w:name="_ETM_Q1_3160416"/>
      <w:bookmarkEnd w:id="406"/>
      <w:r w:rsidRPr="003621A2">
        <w:rPr>
          <w:rtl/>
        </w:rPr>
        <w:t>אני לא שואל אם יש בעולם כלים שיכולים לעשות את זה</w:t>
      </w:r>
      <w:r w:rsidR="00544CF3">
        <w:rPr>
          <w:rFonts w:hint="cs"/>
          <w:rtl/>
        </w:rPr>
        <w:t>.</w:t>
      </w:r>
      <w:r w:rsidRPr="003621A2">
        <w:rPr>
          <w:rtl/>
        </w:rPr>
        <w:t xml:space="preserve"> אני אפילו לא שואל אם משטרת ישראל ר</w:t>
      </w:r>
      <w:r w:rsidR="00544CF3">
        <w:rPr>
          <w:rFonts w:hint="cs"/>
          <w:rtl/>
        </w:rPr>
        <w:t>כשה</w:t>
      </w:r>
      <w:r w:rsidRPr="003621A2">
        <w:rPr>
          <w:rtl/>
        </w:rPr>
        <w:t xml:space="preserve"> כאלה כלים</w:t>
      </w:r>
      <w:r w:rsidR="00544CF3">
        <w:rPr>
          <w:rFonts w:hint="cs"/>
          <w:rtl/>
        </w:rPr>
        <w:t>.</w:t>
      </w:r>
      <w:r w:rsidRPr="003621A2">
        <w:rPr>
          <w:rtl/>
        </w:rPr>
        <w:t xml:space="preserve"> לפעמים אתה רוכש </w:t>
      </w:r>
      <w:r w:rsidR="00544CF3">
        <w:rPr>
          <w:rFonts w:hint="cs"/>
          <w:rtl/>
        </w:rPr>
        <w:t xml:space="preserve">כלי </w:t>
      </w:r>
      <w:r w:rsidRPr="003621A2">
        <w:rPr>
          <w:rtl/>
        </w:rPr>
        <w:t xml:space="preserve">לא בשביל להשתמש בכל </w:t>
      </w:r>
      <w:r w:rsidR="00544CF3">
        <w:rPr>
          <w:rFonts w:hint="cs"/>
          <w:rtl/>
        </w:rPr>
        <w:t>היכולות.</w:t>
      </w:r>
    </w:p>
    <w:p w:rsidR="00544CF3" w:rsidRDefault="00544CF3" w:rsidP="00544CF3">
      <w:pPr>
        <w:rPr>
          <w:rtl/>
        </w:rPr>
      </w:pPr>
    </w:p>
    <w:p w:rsidR="00544CF3" w:rsidRDefault="00544CF3" w:rsidP="0033253F">
      <w:pPr>
        <w:pStyle w:val="af9"/>
        <w:rPr>
          <w:rtl/>
        </w:rPr>
      </w:pPr>
      <w:bookmarkStart w:id="407" w:name="ET_guest_3540_190"/>
      <w:r w:rsidRPr="0033253F">
        <w:rPr>
          <w:rStyle w:val="TagStyle"/>
          <w:rtl/>
        </w:rPr>
        <w:t xml:space="preserve"> &lt;&lt; אורח &gt;&gt;</w:t>
      </w:r>
      <w:r w:rsidRPr="00544CF3">
        <w:rPr>
          <w:rStyle w:val="TagStyle"/>
          <w:rtl/>
        </w:rPr>
        <w:t xml:space="preserve"> </w:t>
      </w:r>
      <w:r>
        <w:rPr>
          <w:rtl/>
        </w:rPr>
        <w:t>גבריאלה פיסמן:</w:t>
      </w:r>
      <w:r w:rsidRPr="00544CF3">
        <w:rPr>
          <w:rStyle w:val="TagStyle"/>
          <w:rtl/>
        </w:rPr>
        <w:t xml:space="preserve"> </w:t>
      </w:r>
      <w:r w:rsidRPr="0033253F">
        <w:rPr>
          <w:rStyle w:val="TagStyle"/>
          <w:rtl/>
        </w:rPr>
        <w:t>&lt;&lt; אורח &gt;&gt;</w:t>
      </w:r>
      <w:r>
        <w:rPr>
          <w:rtl/>
        </w:rPr>
        <w:t xml:space="preserve">   </w:t>
      </w:r>
      <w:bookmarkEnd w:id="407"/>
    </w:p>
    <w:p w:rsidR="00544CF3" w:rsidRPr="00544CF3" w:rsidRDefault="00544CF3" w:rsidP="00544CF3">
      <w:pPr>
        <w:rPr>
          <w:rtl/>
        </w:rPr>
      </w:pPr>
    </w:p>
    <w:p w:rsidR="0078480E" w:rsidRDefault="00544CF3" w:rsidP="0078480E">
      <w:pPr>
        <w:rPr>
          <w:rtl/>
        </w:rPr>
      </w:pPr>
      <w:r>
        <w:rPr>
          <w:rFonts w:hint="cs"/>
          <w:rtl/>
        </w:rPr>
        <w:t xml:space="preserve">כי דיברת על </w:t>
      </w:r>
      <w:bookmarkStart w:id="408" w:name="_ETM_Q1_3169939"/>
      <w:bookmarkEnd w:id="408"/>
      <w:r>
        <w:rPr>
          <w:rFonts w:hint="cs"/>
          <w:rtl/>
        </w:rPr>
        <w:t xml:space="preserve">שימוש בכלים טכנולוגיים, </w:t>
      </w:r>
      <w:r w:rsidR="003621A2" w:rsidRPr="003621A2">
        <w:rPr>
          <w:rtl/>
        </w:rPr>
        <w:t>אז אני אומר</w:t>
      </w:r>
      <w:r>
        <w:rPr>
          <w:rFonts w:hint="cs"/>
          <w:rtl/>
        </w:rPr>
        <w:t>ת,</w:t>
      </w:r>
      <w:r w:rsidR="003621A2" w:rsidRPr="003621A2">
        <w:rPr>
          <w:rtl/>
        </w:rPr>
        <w:t xml:space="preserve"> מבחינתנו</w:t>
      </w:r>
      <w:r>
        <w:rPr>
          <w:rFonts w:hint="cs"/>
          <w:rtl/>
        </w:rPr>
        <w:t>,</w:t>
      </w:r>
      <w:r w:rsidR="003621A2" w:rsidRPr="003621A2">
        <w:rPr>
          <w:rtl/>
        </w:rPr>
        <w:t xml:space="preserve"> למשטרת ישראל אין כרגע סמכות לקבלת מידע מכוח חוק האזנת סתר שהוא </w:t>
      </w:r>
      <w:r w:rsidR="0078480E">
        <w:rPr>
          <w:rFonts w:hint="cs"/>
          <w:rtl/>
        </w:rPr>
        <w:t>א</w:t>
      </w:r>
      <w:r w:rsidR="003621A2" w:rsidRPr="003621A2">
        <w:rPr>
          <w:rtl/>
        </w:rPr>
        <w:t>גור במחשב</w:t>
      </w:r>
      <w:r w:rsidR="0078480E">
        <w:rPr>
          <w:rFonts w:hint="cs"/>
          <w:rtl/>
        </w:rPr>
        <w:t>.</w:t>
      </w:r>
    </w:p>
    <w:p w:rsidR="0078480E" w:rsidRDefault="0078480E" w:rsidP="0078480E">
      <w:pPr>
        <w:rPr>
          <w:rtl/>
        </w:rPr>
      </w:pPr>
      <w:bookmarkStart w:id="409" w:name="_ETM_Q1_3182467"/>
      <w:bookmarkStart w:id="410" w:name="_ETM_Q1_3182658"/>
      <w:bookmarkEnd w:id="409"/>
      <w:bookmarkEnd w:id="410"/>
    </w:p>
    <w:p w:rsidR="0078480E" w:rsidRDefault="0078480E" w:rsidP="0033253F">
      <w:pPr>
        <w:pStyle w:val="af6"/>
        <w:rPr>
          <w:rtl/>
        </w:rPr>
      </w:pPr>
      <w:bookmarkStart w:id="411" w:name="ET_yor_6156_191"/>
      <w:r w:rsidRPr="0033253F">
        <w:rPr>
          <w:rStyle w:val="TagStyle"/>
          <w:rtl/>
        </w:rPr>
        <w:t xml:space="preserve"> &lt;&lt; יור &gt;&gt;</w:t>
      </w:r>
      <w:r w:rsidRPr="0078480E">
        <w:rPr>
          <w:rStyle w:val="TagStyle"/>
          <w:rtl/>
        </w:rPr>
        <w:t xml:space="preserve"> </w:t>
      </w:r>
      <w:r>
        <w:rPr>
          <w:rtl/>
        </w:rPr>
        <w:t>היו"ר גלעד קריב:</w:t>
      </w:r>
      <w:r w:rsidRPr="0078480E">
        <w:rPr>
          <w:rStyle w:val="TagStyle"/>
          <w:rtl/>
        </w:rPr>
        <w:t xml:space="preserve"> </w:t>
      </w:r>
      <w:r w:rsidRPr="0033253F">
        <w:rPr>
          <w:rStyle w:val="TagStyle"/>
          <w:rtl/>
        </w:rPr>
        <w:t>&lt;&lt; יור &gt;&gt;</w:t>
      </w:r>
      <w:r>
        <w:rPr>
          <w:rtl/>
        </w:rPr>
        <w:t xml:space="preserve">   </w:t>
      </w:r>
      <w:bookmarkEnd w:id="411"/>
    </w:p>
    <w:p w:rsidR="0078480E" w:rsidRDefault="0078480E" w:rsidP="0078480E">
      <w:pPr>
        <w:pStyle w:val="KeepWithNext"/>
        <w:rPr>
          <w:rtl/>
        </w:rPr>
      </w:pPr>
    </w:p>
    <w:p w:rsidR="0078480E" w:rsidRDefault="003621A2" w:rsidP="0078480E">
      <w:pPr>
        <w:rPr>
          <w:rtl/>
        </w:rPr>
      </w:pPr>
      <w:bookmarkStart w:id="412" w:name="_ETM_Q1_3184178"/>
      <w:bookmarkEnd w:id="412"/>
      <w:r w:rsidRPr="003621A2">
        <w:rPr>
          <w:rtl/>
        </w:rPr>
        <w:t>ומכוח גם חוקים אחרים</w:t>
      </w:r>
      <w:r w:rsidR="0078480E">
        <w:rPr>
          <w:rFonts w:hint="cs"/>
          <w:rtl/>
        </w:rPr>
        <w:t>.</w:t>
      </w:r>
      <w:r w:rsidRPr="003621A2">
        <w:rPr>
          <w:rtl/>
        </w:rPr>
        <w:t xml:space="preserve"> לכן שאלתי באמצעות גישה מרחוק</w:t>
      </w:r>
      <w:r w:rsidR="0078480E">
        <w:rPr>
          <w:rFonts w:hint="cs"/>
          <w:rtl/>
        </w:rPr>
        <w:t>.</w:t>
      </w:r>
    </w:p>
    <w:p w:rsidR="0078480E" w:rsidRDefault="0078480E" w:rsidP="0078480E">
      <w:pPr>
        <w:rPr>
          <w:rtl/>
        </w:rPr>
      </w:pPr>
    </w:p>
    <w:p w:rsidR="0078480E" w:rsidRDefault="0078480E" w:rsidP="0033253F">
      <w:pPr>
        <w:pStyle w:val="-"/>
        <w:rPr>
          <w:rtl/>
        </w:rPr>
      </w:pPr>
      <w:bookmarkStart w:id="413" w:name="ET_speakercontinue_3540_192"/>
      <w:r w:rsidRPr="0033253F">
        <w:rPr>
          <w:rStyle w:val="TagStyle"/>
          <w:rtl/>
        </w:rPr>
        <w:t xml:space="preserve"> &lt;&lt; דובר_המשך &gt;&gt;</w:t>
      </w:r>
      <w:r w:rsidRPr="0078480E">
        <w:rPr>
          <w:rStyle w:val="TagStyle"/>
          <w:rtl/>
        </w:rPr>
        <w:t xml:space="preserve"> </w:t>
      </w:r>
      <w:r>
        <w:rPr>
          <w:rtl/>
        </w:rPr>
        <w:t>גבריאלה פיסמן:</w:t>
      </w:r>
      <w:r w:rsidRPr="0078480E">
        <w:rPr>
          <w:rStyle w:val="TagStyle"/>
          <w:rtl/>
        </w:rPr>
        <w:t xml:space="preserve"> </w:t>
      </w:r>
      <w:r w:rsidRPr="0033253F">
        <w:rPr>
          <w:rStyle w:val="TagStyle"/>
          <w:rtl/>
        </w:rPr>
        <w:t>&lt;&lt; דובר_המשך &gt;&gt;</w:t>
      </w:r>
      <w:r>
        <w:rPr>
          <w:rtl/>
        </w:rPr>
        <w:t xml:space="preserve">   </w:t>
      </w:r>
      <w:bookmarkEnd w:id="413"/>
    </w:p>
    <w:p w:rsidR="0078480E" w:rsidRDefault="0078480E" w:rsidP="0078480E">
      <w:pPr>
        <w:pStyle w:val="KeepWithNext"/>
        <w:rPr>
          <w:rtl/>
        </w:rPr>
      </w:pPr>
    </w:p>
    <w:p w:rsidR="0078480E" w:rsidRDefault="003621A2" w:rsidP="0078480E">
      <w:pPr>
        <w:rPr>
          <w:rtl/>
        </w:rPr>
      </w:pPr>
      <w:r w:rsidRPr="003621A2">
        <w:rPr>
          <w:rtl/>
        </w:rPr>
        <w:t xml:space="preserve">באמצעות גישה </w:t>
      </w:r>
      <w:r w:rsidR="0078480E">
        <w:rPr>
          <w:rFonts w:hint="cs"/>
          <w:rtl/>
        </w:rPr>
        <w:t xml:space="preserve">מרחוק </w:t>
      </w:r>
      <w:r w:rsidRPr="003621A2">
        <w:rPr>
          <w:rtl/>
        </w:rPr>
        <w:t>לא</w:t>
      </w:r>
      <w:r w:rsidR="0078480E">
        <w:rPr>
          <w:rFonts w:hint="cs"/>
          <w:rtl/>
        </w:rPr>
        <w:t>.</w:t>
      </w:r>
    </w:p>
    <w:p w:rsidR="0078480E" w:rsidRDefault="0078480E" w:rsidP="0078480E">
      <w:pPr>
        <w:rPr>
          <w:rtl/>
        </w:rPr>
      </w:pPr>
      <w:bookmarkStart w:id="414" w:name="_ETM_Q1_3191259"/>
      <w:bookmarkStart w:id="415" w:name="_ETM_Q1_3191424"/>
      <w:bookmarkEnd w:id="414"/>
      <w:bookmarkEnd w:id="415"/>
    </w:p>
    <w:p w:rsidR="0078480E" w:rsidRDefault="0078480E" w:rsidP="0033253F">
      <w:pPr>
        <w:pStyle w:val="af6"/>
        <w:rPr>
          <w:rtl/>
        </w:rPr>
      </w:pPr>
      <w:bookmarkStart w:id="416" w:name="ET_yor_6156_193"/>
      <w:r w:rsidRPr="0033253F">
        <w:rPr>
          <w:rStyle w:val="TagStyle"/>
          <w:rtl/>
        </w:rPr>
        <w:t xml:space="preserve"> &lt;&lt; יור &gt;&gt;</w:t>
      </w:r>
      <w:r w:rsidRPr="0078480E">
        <w:rPr>
          <w:rStyle w:val="TagStyle"/>
          <w:rtl/>
        </w:rPr>
        <w:t xml:space="preserve"> </w:t>
      </w:r>
      <w:r>
        <w:rPr>
          <w:rtl/>
        </w:rPr>
        <w:t>היו"ר גלעד קריב:</w:t>
      </w:r>
      <w:r w:rsidRPr="0078480E">
        <w:rPr>
          <w:rStyle w:val="TagStyle"/>
          <w:rtl/>
        </w:rPr>
        <w:t xml:space="preserve"> </w:t>
      </w:r>
      <w:r w:rsidRPr="0033253F">
        <w:rPr>
          <w:rStyle w:val="TagStyle"/>
          <w:rtl/>
        </w:rPr>
        <w:t>&lt;&lt; יור &gt;&gt;</w:t>
      </w:r>
      <w:r>
        <w:rPr>
          <w:rtl/>
        </w:rPr>
        <w:t xml:space="preserve">   </w:t>
      </w:r>
      <w:bookmarkEnd w:id="416"/>
    </w:p>
    <w:p w:rsidR="0078480E" w:rsidRDefault="0078480E" w:rsidP="0078480E">
      <w:pPr>
        <w:pStyle w:val="KeepWithNext"/>
        <w:rPr>
          <w:rtl/>
        </w:rPr>
      </w:pPr>
    </w:p>
    <w:p w:rsidR="0078480E" w:rsidRDefault="0078480E" w:rsidP="0078480E">
      <w:pPr>
        <w:rPr>
          <w:rtl/>
        </w:rPr>
      </w:pPr>
      <w:bookmarkStart w:id="417" w:name="_ETM_Q1_3192618"/>
      <w:bookmarkEnd w:id="417"/>
      <w:r>
        <w:rPr>
          <w:rFonts w:hint="cs"/>
          <w:rtl/>
        </w:rPr>
        <w:t xml:space="preserve">לא </w:t>
      </w:r>
      <w:r w:rsidR="003621A2" w:rsidRPr="003621A2">
        <w:rPr>
          <w:rtl/>
        </w:rPr>
        <w:t>באמצעות תפיסת חומרה</w:t>
      </w:r>
      <w:r>
        <w:rPr>
          <w:rFonts w:hint="cs"/>
          <w:rtl/>
        </w:rPr>
        <w:t>,</w:t>
      </w:r>
      <w:r w:rsidR="003621A2" w:rsidRPr="003621A2">
        <w:rPr>
          <w:rtl/>
        </w:rPr>
        <w:t xml:space="preserve"> באמצעות גישה מרחוק</w:t>
      </w:r>
      <w:r>
        <w:rPr>
          <w:rFonts w:hint="cs"/>
          <w:rtl/>
        </w:rPr>
        <w:t>.</w:t>
      </w:r>
    </w:p>
    <w:p w:rsidR="0078480E" w:rsidRDefault="0078480E" w:rsidP="0078480E">
      <w:pPr>
        <w:rPr>
          <w:rtl/>
        </w:rPr>
      </w:pPr>
      <w:bookmarkStart w:id="418" w:name="_ETM_Q1_3196740"/>
      <w:bookmarkStart w:id="419" w:name="_ETM_Q1_3197524"/>
      <w:bookmarkEnd w:id="418"/>
      <w:bookmarkEnd w:id="419"/>
    </w:p>
    <w:p w:rsidR="0078480E" w:rsidRDefault="0078480E" w:rsidP="0033253F">
      <w:pPr>
        <w:pStyle w:val="a4"/>
        <w:rPr>
          <w:rtl/>
        </w:rPr>
      </w:pPr>
      <w:bookmarkStart w:id="420" w:name="ET_speaker_גור_בליי_194"/>
      <w:r w:rsidRPr="0033253F">
        <w:rPr>
          <w:rStyle w:val="TagStyle"/>
          <w:rtl/>
        </w:rPr>
        <w:t xml:space="preserve"> &lt;&lt; דובר &gt;&gt;</w:t>
      </w:r>
      <w:r w:rsidRPr="0078480E">
        <w:rPr>
          <w:rStyle w:val="TagStyle"/>
          <w:rtl/>
        </w:rPr>
        <w:t xml:space="preserve"> </w:t>
      </w:r>
      <w:r>
        <w:rPr>
          <w:rtl/>
        </w:rPr>
        <w:t>גור בליי:</w:t>
      </w:r>
      <w:r w:rsidRPr="0078480E">
        <w:rPr>
          <w:rStyle w:val="TagStyle"/>
          <w:rtl/>
        </w:rPr>
        <w:t xml:space="preserve"> </w:t>
      </w:r>
      <w:r w:rsidRPr="0033253F">
        <w:rPr>
          <w:rStyle w:val="TagStyle"/>
          <w:rtl/>
        </w:rPr>
        <w:t>&lt;&lt; דובר &gt;&gt;</w:t>
      </w:r>
      <w:r>
        <w:rPr>
          <w:rtl/>
        </w:rPr>
        <w:t xml:space="preserve">   </w:t>
      </w:r>
      <w:bookmarkEnd w:id="420"/>
    </w:p>
    <w:p w:rsidR="0078480E" w:rsidRDefault="0078480E" w:rsidP="0078480E">
      <w:pPr>
        <w:pStyle w:val="KeepWithNext"/>
        <w:rPr>
          <w:rtl/>
        </w:rPr>
      </w:pPr>
    </w:p>
    <w:p w:rsidR="0078480E" w:rsidRDefault="003621A2" w:rsidP="00CB2749">
      <w:pPr>
        <w:rPr>
          <w:rtl/>
        </w:rPr>
      </w:pPr>
      <w:bookmarkStart w:id="421" w:name="_ETM_Q1_3198499"/>
      <w:bookmarkStart w:id="422" w:name="_ETM_Q1_3198593"/>
      <w:bookmarkEnd w:id="421"/>
      <w:bookmarkEnd w:id="422"/>
      <w:r w:rsidRPr="003621A2">
        <w:rPr>
          <w:rtl/>
        </w:rPr>
        <w:t xml:space="preserve">איפה </w:t>
      </w:r>
      <w:r w:rsidR="0078480E">
        <w:rPr>
          <w:rFonts w:hint="cs"/>
          <w:rtl/>
        </w:rPr>
        <w:t>עומד</w:t>
      </w:r>
      <w:r w:rsidRPr="003621A2">
        <w:rPr>
          <w:rtl/>
        </w:rPr>
        <w:t xml:space="preserve"> בסיפור הזה גישה לתכתובות דואר אלקטרוני שמאוחסנות אצל ספק הגישה באינטרנט</w:t>
      </w:r>
      <w:r w:rsidR="00CB2749">
        <w:rPr>
          <w:rFonts w:hint="cs"/>
          <w:rtl/>
        </w:rPr>
        <w:t>?</w:t>
      </w:r>
      <w:r w:rsidRPr="003621A2">
        <w:rPr>
          <w:rtl/>
        </w:rPr>
        <w:t xml:space="preserve"> אתה לא ניגש לטלפון שלי אלא אתה ניגש לספק </w:t>
      </w:r>
      <w:r w:rsidR="0078480E">
        <w:rPr>
          <w:rFonts w:hint="cs"/>
          <w:rtl/>
        </w:rPr>
        <w:t>ה</w:t>
      </w:r>
      <w:r w:rsidRPr="003621A2">
        <w:rPr>
          <w:rtl/>
        </w:rPr>
        <w:t>אינטרנט שלי ומשם אתה מושך את זה</w:t>
      </w:r>
      <w:r w:rsidR="0078480E">
        <w:rPr>
          <w:rFonts w:hint="cs"/>
          <w:rtl/>
        </w:rPr>
        <w:t>. הרי זה גם קיים</w:t>
      </w:r>
      <w:r w:rsidRPr="003621A2">
        <w:rPr>
          <w:rtl/>
        </w:rPr>
        <w:t xml:space="preserve"> במשטרה</w:t>
      </w:r>
      <w:r w:rsidR="0078480E">
        <w:rPr>
          <w:rFonts w:hint="cs"/>
          <w:rtl/>
        </w:rPr>
        <w:t>.</w:t>
      </w:r>
    </w:p>
    <w:p w:rsidR="0078480E" w:rsidRDefault="0078480E" w:rsidP="0078480E">
      <w:pPr>
        <w:rPr>
          <w:rtl/>
        </w:rPr>
      </w:pPr>
      <w:bookmarkStart w:id="423" w:name="_ETM_Q1_3212799"/>
      <w:bookmarkStart w:id="424" w:name="_ETM_Q1_3213000"/>
      <w:bookmarkStart w:id="425" w:name="_ETM_Q1_3213776"/>
      <w:bookmarkEnd w:id="423"/>
      <w:bookmarkEnd w:id="424"/>
      <w:bookmarkEnd w:id="425"/>
    </w:p>
    <w:p w:rsidR="0078480E" w:rsidRDefault="0078480E" w:rsidP="0033253F">
      <w:pPr>
        <w:pStyle w:val="af9"/>
        <w:rPr>
          <w:rtl/>
        </w:rPr>
      </w:pPr>
      <w:bookmarkStart w:id="426" w:name="ET_guest_3540_195"/>
      <w:r w:rsidRPr="0033253F">
        <w:rPr>
          <w:rStyle w:val="TagStyle"/>
          <w:rtl/>
        </w:rPr>
        <w:t xml:space="preserve"> &lt;&lt; אורח &gt;&gt;</w:t>
      </w:r>
      <w:r w:rsidRPr="0078480E">
        <w:rPr>
          <w:rStyle w:val="TagStyle"/>
          <w:rtl/>
        </w:rPr>
        <w:t xml:space="preserve"> </w:t>
      </w:r>
      <w:r>
        <w:rPr>
          <w:rtl/>
        </w:rPr>
        <w:t>גבריאלה פיסמן:</w:t>
      </w:r>
      <w:r w:rsidRPr="0078480E">
        <w:rPr>
          <w:rStyle w:val="TagStyle"/>
          <w:rtl/>
        </w:rPr>
        <w:t xml:space="preserve"> </w:t>
      </w:r>
      <w:r w:rsidRPr="0033253F">
        <w:rPr>
          <w:rStyle w:val="TagStyle"/>
          <w:rtl/>
        </w:rPr>
        <w:t>&lt;&lt; אורח &gt;&gt;</w:t>
      </w:r>
      <w:r>
        <w:rPr>
          <w:rtl/>
        </w:rPr>
        <w:t xml:space="preserve">   </w:t>
      </w:r>
      <w:bookmarkEnd w:id="426"/>
    </w:p>
    <w:p w:rsidR="0078480E" w:rsidRDefault="0078480E" w:rsidP="0078480E">
      <w:pPr>
        <w:pStyle w:val="KeepWithNext"/>
        <w:rPr>
          <w:rtl/>
        </w:rPr>
      </w:pPr>
    </w:p>
    <w:p w:rsidR="0078480E" w:rsidRDefault="003621A2" w:rsidP="0078480E">
      <w:pPr>
        <w:rPr>
          <w:rtl/>
        </w:rPr>
      </w:pPr>
      <w:bookmarkStart w:id="427" w:name="_ETM_Q1_3214656"/>
      <w:bookmarkStart w:id="428" w:name="_ETM_Q1_3214749"/>
      <w:bookmarkEnd w:id="427"/>
      <w:bookmarkEnd w:id="428"/>
      <w:r w:rsidRPr="003621A2">
        <w:rPr>
          <w:rtl/>
        </w:rPr>
        <w:t xml:space="preserve">זה יכול </w:t>
      </w:r>
      <w:r w:rsidR="0078480E">
        <w:rPr>
          <w:rFonts w:hint="cs"/>
          <w:rtl/>
        </w:rPr>
        <w:t>להיעשות.</w:t>
      </w:r>
    </w:p>
    <w:p w:rsidR="0078480E" w:rsidRDefault="0078480E" w:rsidP="0078480E">
      <w:pPr>
        <w:rPr>
          <w:rtl/>
        </w:rPr>
      </w:pPr>
    </w:p>
    <w:p w:rsidR="0078480E" w:rsidRDefault="0078480E" w:rsidP="0033253F">
      <w:pPr>
        <w:pStyle w:val="a4"/>
        <w:rPr>
          <w:rtl/>
        </w:rPr>
      </w:pPr>
      <w:bookmarkStart w:id="429" w:name="ET_speaker_גור_בליי_196"/>
      <w:r w:rsidRPr="0033253F">
        <w:rPr>
          <w:rStyle w:val="TagStyle"/>
          <w:rtl/>
        </w:rPr>
        <w:t xml:space="preserve"> &lt;&lt; דובר &gt;&gt;</w:t>
      </w:r>
      <w:r w:rsidRPr="0078480E">
        <w:rPr>
          <w:rStyle w:val="TagStyle"/>
          <w:rtl/>
        </w:rPr>
        <w:t xml:space="preserve"> </w:t>
      </w:r>
      <w:r>
        <w:rPr>
          <w:rtl/>
        </w:rPr>
        <w:t>גור בליי:</w:t>
      </w:r>
      <w:r w:rsidRPr="0078480E">
        <w:rPr>
          <w:rStyle w:val="TagStyle"/>
          <w:rtl/>
        </w:rPr>
        <w:t xml:space="preserve"> </w:t>
      </w:r>
      <w:r w:rsidRPr="0033253F">
        <w:rPr>
          <w:rStyle w:val="TagStyle"/>
          <w:rtl/>
        </w:rPr>
        <w:t>&lt;&lt; דובר &gt;&gt;</w:t>
      </w:r>
      <w:r>
        <w:rPr>
          <w:rtl/>
        </w:rPr>
        <w:t xml:space="preserve">   </w:t>
      </w:r>
      <w:bookmarkEnd w:id="429"/>
    </w:p>
    <w:p w:rsidR="0078480E" w:rsidRPr="0078480E" w:rsidRDefault="0078480E" w:rsidP="0078480E">
      <w:pPr>
        <w:rPr>
          <w:rtl/>
          <w:lang w:eastAsia="he-IL"/>
        </w:rPr>
      </w:pPr>
    </w:p>
    <w:p w:rsidR="0078480E" w:rsidRDefault="0078480E" w:rsidP="0078480E">
      <w:pPr>
        <w:rPr>
          <w:rtl/>
        </w:rPr>
      </w:pPr>
      <w:r>
        <w:rPr>
          <w:rFonts w:hint="cs"/>
          <w:rtl/>
        </w:rPr>
        <w:t xml:space="preserve">מכוח </w:t>
      </w:r>
      <w:bookmarkStart w:id="430" w:name="_ETM_Q1_3212312"/>
      <w:bookmarkEnd w:id="430"/>
      <w:r>
        <w:rPr>
          <w:rFonts w:hint="cs"/>
          <w:rtl/>
        </w:rPr>
        <w:t>23(א)?</w:t>
      </w:r>
    </w:p>
    <w:p w:rsidR="0078480E" w:rsidRDefault="0078480E" w:rsidP="0078480E">
      <w:pPr>
        <w:rPr>
          <w:rtl/>
        </w:rPr>
      </w:pPr>
    </w:p>
    <w:p w:rsidR="0078480E" w:rsidRDefault="0078480E" w:rsidP="0033253F">
      <w:pPr>
        <w:pStyle w:val="af9"/>
        <w:rPr>
          <w:rtl/>
        </w:rPr>
      </w:pPr>
      <w:bookmarkStart w:id="431" w:name="ET_guest_628141_197"/>
      <w:r w:rsidRPr="0033253F">
        <w:rPr>
          <w:rStyle w:val="TagStyle"/>
          <w:rtl/>
        </w:rPr>
        <w:t xml:space="preserve"> &lt;&lt; אורח &gt;&gt;</w:t>
      </w:r>
      <w:r w:rsidRPr="0078480E">
        <w:rPr>
          <w:rStyle w:val="TagStyle"/>
          <w:rtl/>
        </w:rPr>
        <w:t xml:space="preserve"> </w:t>
      </w:r>
      <w:r>
        <w:rPr>
          <w:rtl/>
        </w:rPr>
        <w:t>ענת סיגל:</w:t>
      </w:r>
      <w:r w:rsidRPr="0078480E">
        <w:rPr>
          <w:rStyle w:val="TagStyle"/>
          <w:rtl/>
        </w:rPr>
        <w:t xml:space="preserve"> </w:t>
      </w:r>
      <w:r w:rsidRPr="0033253F">
        <w:rPr>
          <w:rStyle w:val="TagStyle"/>
          <w:rtl/>
        </w:rPr>
        <w:t>&lt;&lt; אורח &gt;&gt;</w:t>
      </w:r>
      <w:r>
        <w:rPr>
          <w:rtl/>
        </w:rPr>
        <w:t xml:space="preserve">   </w:t>
      </w:r>
      <w:bookmarkEnd w:id="431"/>
    </w:p>
    <w:p w:rsidR="0078480E" w:rsidRPr="0078480E" w:rsidRDefault="0078480E" w:rsidP="0078480E">
      <w:pPr>
        <w:rPr>
          <w:rtl/>
        </w:rPr>
      </w:pPr>
    </w:p>
    <w:p w:rsidR="0078480E" w:rsidRDefault="003621A2" w:rsidP="0078480E">
      <w:pPr>
        <w:rPr>
          <w:rtl/>
        </w:rPr>
      </w:pPr>
      <w:r w:rsidRPr="003621A2">
        <w:rPr>
          <w:rtl/>
        </w:rPr>
        <w:t xml:space="preserve">סעיף 43 לפקודת סדר </w:t>
      </w:r>
      <w:r w:rsidR="0078480E">
        <w:rPr>
          <w:rFonts w:hint="cs"/>
          <w:rtl/>
        </w:rPr>
        <w:t>הדין</w:t>
      </w:r>
      <w:r w:rsidRPr="003621A2">
        <w:rPr>
          <w:rtl/>
        </w:rPr>
        <w:t xml:space="preserve"> </w:t>
      </w:r>
      <w:r w:rsidR="0078480E">
        <w:rPr>
          <w:rFonts w:hint="cs"/>
          <w:rtl/>
        </w:rPr>
        <w:t>ה</w:t>
      </w:r>
      <w:r w:rsidRPr="003621A2">
        <w:rPr>
          <w:rtl/>
        </w:rPr>
        <w:t>פלילי</w:t>
      </w:r>
      <w:r w:rsidR="0078480E">
        <w:rPr>
          <w:rFonts w:hint="cs"/>
          <w:rtl/>
        </w:rPr>
        <w:t>, צו</w:t>
      </w:r>
      <w:r w:rsidRPr="003621A2">
        <w:rPr>
          <w:rtl/>
        </w:rPr>
        <w:t xml:space="preserve"> המצאת מסמכים</w:t>
      </w:r>
      <w:r w:rsidR="0078480E">
        <w:rPr>
          <w:rFonts w:hint="cs"/>
          <w:rtl/>
        </w:rPr>
        <w:t>.</w:t>
      </w:r>
    </w:p>
    <w:p w:rsidR="0078480E" w:rsidRDefault="0078480E" w:rsidP="0078480E">
      <w:pPr>
        <w:rPr>
          <w:rtl/>
        </w:rPr>
      </w:pPr>
    </w:p>
    <w:p w:rsidR="0078480E" w:rsidRDefault="0078480E" w:rsidP="0033253F">
      <w:pPr>
        <w:pStyle w:val="af6"/>
        <w:rPr>
          <w:rtl/>
        </w:rPr>
      </w:pPr>
      <w:bookmarkStart w:id="432" w:name="ET_yor_6156_198"/>
      <w:r w:rsidRPr="0033253F">
        <w:rPr>
          <w:rStyle w:val="TagStyle"/>
          <w:rtl/>
        </w:rPr>
        <w:t xml:space="preserve"> &lt;&lt; יור &gt;&gt;</w:t>
      </w:r>
      <w:r w:rsidRPr="0078480E">
        <w:rPr>
          <w:rStyle w:val="TagStyle"/>
          <w:rtl/>
        </w:rPr>
        <w:t xml:space="preserve"> </w:t>
      </w:r>
      <w:r>
        <w:rPr>
          <w:rtl/>
        </w:rPr>
        <w:t>היו"ר גלעד קריב:</w:t>
      </w:r>
      <w:r w:rsidRPr="0078480E">
        <w:rPr>
          <w:rStyle w:val="TagStyle"/>
          <w:rtl/>
        </w:rPr>
        <w:t xml:space="preserve"> </w:t>
      </w:r>
      <w:r w:rsidRPr="0033253F">
        <w:rPr>
          <w:rStyle w:val="TagStyle"/>
          <w:rtl/>
        </w:rPr>
        <w:t>&lt;&lt; יור &gt;&gt;</w:t>
      </w:r>
      <w:r>
        <w:rPr>
          <w:rtl/>
        </w:rPr>
        <w:t xml:space="preserve">   </w:t>
      </w:r>
      <w:bookmarkEnd w:id="432"/>
    </w:p>
    <w:p w:rsidR="0078480E" w:rsidRDefault="0078480E" w:rsidP="0078480E">
      <w:pPr>
        <w:pStyle w:val="KeepWithNext"/>
        <w:rPr>
          <w:rtl/>
        </w:rPr>
      </w:pPr>
    </w:p>
    <w:p w:rsidR="0078480E" w:rsidRDefault="0078480E" w:rsidP="0078480E">
      <w:pPr>
        <w:rPr>
          <w:rtl/>
        </w:rPr>
      </w:pPr>
      <w:r>
        <w:rPr>
          <w:rFonts w:hint="cs"/>
          <w:rtl/>
        </w:rPr>
        <w:t xml:space="preserve">למי הוא </w:t>
      </w:r>
      <w:r w:rsidR="003621A2" w:rsidRPr="003621A2">
        <w:rPr>
          <w:rtl/>
        </w:rPr>
        <w:t>מוגש</w:t>
      </w:r>
      <w:r>
        <w:rPr>
          <w:rFonts w:hint="cs"/>
          <w:rtl/>
        </w:rPr>
        <w:t>?</w:t>
      </w:r>
    </w:p>
    <w:p w:rsidR="0078480E" w:rsidRDefault="0078480E" w:rsidP="0078480E">
      <w:pPr>
        <w:rPr>
          <w:rtl/>
        </w:rPr>
      </w:pPr>
    </w:p>
    <w:p w:rsidR="0078480E" w:rsidRDefault="0078480E" w:rsidP="0033253F">
      <w:pPr>
        <w:pStyle w:val="-"/>
        <w:rPr>
          <w:rtl/>
        </w:rPr>
      </w:pPr>
      <w:bookmarkStart w:id="433" w:name="ET_speakercontinue_628141_199"/>
      <w:r w:rsidRPr="0033253F">
        <w:rPr>
          <w:rStyle w:val="TagStyle"/>
          <w:rtl/>
        </w:rPr>
        <w:t xml:space="preserve"> &lt;&lt; דובר_המשך &gt;&gt;</w:t>
      </w:r>
      <w:r w:rsidRPr="0078480E">
        <w:rPr>
          <w:rStyle w:val="TagStyle"/>
          <w:rtl/>
        </w:rPr>
        <w:t xml:space="preserve"> </w:t>
      </w:r>
      <w:r>
        <w:rPr>
          <w:rtl/>
        </w:rPr>
        <w:t>ענת סיגל:</w:t>
      </w:r>
      <w:r w:rsidRPr="0078480E">
        <w:rPr>
          <w:rStyle w:val="TagStyle"/>
          <w:rtl/>
        </w:rPr>
        <w:t xml:space="preserve"> </w:t>
      </w:r>
      <w:r w:rsidRPr="0033253F">
        <w:rPr>
          <w:rStyle w:val="TagStyle"/>
          <w:rtl/>
        </w:rPr>
        <w:t>&lt;&lt; דובר_המשך &gt;&gt;</w:t>
      </w:r>
      <w:r>
        <w:rPr>
          <w:rtl/>
        </w:rPr>
        <w:t xml:space="preserve">   </w:t>
      </w:r>
      <w:bookmarkEnd w:id="433"/>
    </w:p>
    <w:p w:rsidR="0078480E" w:rsidRDefault="0078480E" w:rsidP="0078480E">
      <w:pPr>
        <w:pStyle w:val="KeepWithNext"/>
        <w:rPr>
          <w:rtl/>
        </w:rPr>
      </w:pPr>
    </w:p>
    <w:p w:rsidR="00736481" w:rsidRDefault="003621A2" w:rsidP="00CB2749">
      <w:pPr>
        <w:rPr>
          <w:rtl/>
        </w:rPr>
      </w:pPr>
      <w:r w:rsidRPr="003621A2">
        <w:rPr>
          <w:rtl/>
        </w:rPr>
        <w:t>מוגש לחברה</w:t>
      </w:r>
      <w:r w:rsidR="0078480E">
        <w:rPr>
          <w:rFonts w:hint="cs"/>
          <w:rtl/>
        </w:rPr>
        <w:t>.</w:t>
      </w:r>
      <w:r w:rsidRPr="003621A2">
        <w:rPr>
          <w:rtl/>
        </w:rPr>
        <w:t xml:space="preserve"> זה חידוד חשוב</w:t>
      </w:r>
      <w:r w:rsidR="0078480E">
        <w:rPr>
          <w:rFonts w:hint="cs"/>
          <w:rtl/>
        </w:rPr>
        <w:t>.</w:t>
      </w:r>
      <w:r w:rsidRPr="003621A2">
        <w:rPr>
          <w:rtl/>
        </w:rPr>
        <w:t xml:space="preserve"> יש היום מכוח פקודת סדר הדין הפלילי יכול</w:t>
      </w:r>
      <w:r w:rsidR="00484740">
        <w:rPr>
          <w:rFonts w:hint="cs"/>
          <w:rtl/>
        </w:rPr>
        <w:t>ת</w:t>
      </w:r>
      <w:r w:rsidRPr="003621A2">
        <w:rPr>
          <w:rtl/>
        </w:rPr>
        <w:t xml:space="preserve"> של המשטרה בצו שיפוטי לגשת </w:t>
      </w:r>
      <w:r w:rsidR="00736481">
        <w:rPr>
          <w:rFonts w:hint="cs"/>
          <w:rtl/>
        </w:rPr>
        <w:t>ל</w:t>
      </w:r>
      <w:r w:rsidRPr="003621A2">
        <w:rPr>
          <w:rtl/>
        </w:rPr>
        <w:t>חברה טכנולוגית שמא</w:t>
      </w:r>
      <w:r w:rsidR="00CB2749">
        <w:rPr>
          <w:rFonts w:hint="cs"/>
          <w:rtl/>
        </w:rPr>
        <w:t>ח</w:t>
      </w:r>
      <w:r w:rsidRPr="003621A2">
        <w:rPr>
          <w:rtl/>
        </w:rPr>
        <w:t>סנת מידע ולבקש מ</w:t>
      </w:r>
      <w:r w:rsidR="00736481">
        <w:rPr>
          <w:rFonts w:hint="cs"/>
          <w:rtl/>
        </w:rPr>
        <w:t>מנה</w:t>
      </w:r>
      <w:r w:rsidRPr="003621A2">
        <w:rPr>
          <w:rtl/>
        </w:rPr>
        <w:t xml:space="preserve"> את התכנים</w:t>
      </w:r>
      <w:r w:rsidR="00736481">
        <w:rPr>
          <w:rFonts w:hint="cs"/>
          <w:rtl/>
        </w:rPr>
        <w:t>.</w:t>
      </w:r>
    </w:p>
    <w:p w:rsidR="00736481" w:rsidRDefault="00736481" w:rsidP="00736481">
      <w:pPr>
        <w:rPr>
          <w:rtl/>
        </w:rPr>
      </w:pPr>
      <w:bookmarkStart w:id="434" w:name="_ETM_Q1_3247925"/>
      <w:bookmarkStart w:id="435" w:name="_ETM_Q1_3248132"/>
      <w:bookmarkStart w:id="436" w:name="_ETM_Q1_3249236"/>
      <w:bookmarkEnd w:id="434"/>
      <w:bookmarkEnd w:id="435"/>
      <w:bookmarkEnd w:id="436"/>
    </w:p>
    <w:p w:rsidR="00736481" w:rsidRDefault="00736481" w:rsidP="0033253F">
      <w:pPr>
        <w:pStyle w:val="af9"/>
        <w:rPr>
          <w:rtl/>
        </w:rPr>
      </w:pPr>
      <w:bookmarkStart w:id="437" w:name="ET_guest_3540_200"/>
      <w:r w:rsidRPr="0033253F">
        <w:rPr>
          <w:rStyle w:val="TagStyle"/>
          <w:rtl/>
        </w:rPr>
        <w:t xml:space="preserve"> &lt;&lt; אורח &gt;&gt;</w:t>
      </w:r>
      <w:r w:rsidRPr="00736481">
        <w:rPr>
          <w:rStyle w:val="TagStyle"/>
          <w:rtl/>
        </w:rPr>
        <w:t xml:space="preserve"> </w:t>
      </w:r>
      <w:r>
        <w:rPr>
          <w:rtl/>
        </w:rPr>
        <w:t>גבריאלה פיסמן:</w:t>
      </w:r>
      <w:r w:rsidRPr="00736481">
        <w:rPr>
          <w:rStyle w:val="TagStyle"/>
          <w:rtl/>
        </w:rPr>
        <w:t xml:space="preserve"> </w:t>
      </w:r>
      <w:r w:rsidRPr="0033253F">
        <w:rPr>
          <w:rStyle w:val="TagStyle"/>
          <w:rtl/>
        </w:rPr>
        <w:t>&lt;&lt; אורח &gt;&gt;</w:t>
      </w:r>
      <w:r>
        <w:rPr>
          <w:rtl/>
        </w:rPr>
        <w:t xml:space="preserve">   </w:t>
      </w:r>
      <w:bookmarkEnd w:id="437"/>
    </w:p>
    <w:p w:rsidR="00736481" w:rsidRDefault="00736481" w:rsidP="00736481">
      <w:pPr>
        <w:pStyle w:val="KeepWithNext"/>
        <w:rPr>
          <w:rtl/>
        </w:rPr>
      </w:pPr>
    </w:p>
    <w:p w:rsidR="00736481" w:rsidRDefault="003621A2" w:rsidP="00736481">
      <w:pPr>
        <w:rPr>
          <w:rtl/>
        </w:rPr>
      </w:pPr>
      <w:bookmarkStart w:id="438" w:name="_ETM_Q1_3250555"/>
      <w:bookmarkStart w:id="439" w:name="_ETM_Q1_3250653"/>
      <w:bookmarkEnd w:id="438"/>
      <w:bookmarkEnd w:id="439"/>
      <w:r w:rsidRPr="003621A2">
        <w:rPr>
          <w:rtl/>
        </w:rPr>
        <w:t>ככל שהוא רלוונטי</w:t>
      </w:r>
      <w:r w:rsidR="00736481">
        <w:rPr>
          <w:rFonts w:hint="cs"/>
          <w:rtl/>
        </w:rPr>
        <w:t>.</w:t>
      </w:r>
    </w:p>
    <w:p w:rsidR="00736481" w:rsidRDefault="00736481" w:rsidP="00736481">
      <w:pPr>
        <w:rPr>
          <w:rtl/>
        </w:rPr>
      </w:pPr>
      <w:bookmarkStart w:id="440" w:name="_ETM_Q1_3249597"/>
      <w:bookmarkStart w:id="441" w:name="_ETM_Q1_3249825"/>
      <w:bookmarkEnd w:id="440"/>
      <w:bookmarkEnd w:id="441"/>
    </w:p>
    <w:p w:rsidR="00736481" w:rsidRDefault="00736481" w:rsidP="0033253F">
      <w:pPr>
        <w:pStyle w:val="af6"/>
        <w:rPr>
          <w:rtl/>
        </w:rPr>
      </w:pPr>
      <w:bookmarkStart w:id="442" w:name="ET_yor_6156_201"/>
      <w:r w:rsidRPr="0033253F">
        <w:rPr>
          <w:rStyle w:val="TagStyle"/>
          <w:rtl/>
        </w:rPr>
        <w:t xml:space="preserve"> &lt;&lt; יור &gt;&gt;</w:t>
      </w:r>
      <w:r w:rsidRPr="00736481">
        <w:rPr>
          <w:rStyle w:val="TagStyle"/>
          <w:rtl/>
        </w:rPr>
        <w:t xml:space="preserve"> </w:t>
      </w:r>
      <w:r>
        <w:rPr>
          <w:rtl/>
        </w:rPr>
        <w:t>היו"ר גלעד קריב:</w:t>
      </w:r>
      <w:r w:rsidRPr="00736481">
        <w:rPr>
          <w:rStyle w:val="TagStyle"/>
          <w:rtl/>
        </w:rPr>
        <w:t xml:space="preserve"> </w:t>
      </w:r>
      <w:r w:rsidRPr="0033253F">
        <w:rPr>
          <w:rStyle w:val="TagStyle"/>
          <w:rtl/>
        </w:rPr>
        <w:t>&lt;&lt; יור &gt;&gt;</w:t>
      </w:r>
      <w:r>
        <w:rPr>
          <w:rtl/>
        </w:rPr>
        <w:t xml:space="preserve">   </w:t>
      </w:r>
      <w:bookmarkEnd w:id="442"/>
    </w:p>
    <w:p w:rsidR="00736481" w:rsidRDefault="00736481" w:rsidP="00736481">
      <w:pPr>
        <w:pStyle w:val="KeepWithNext"/>
        <w:rPr>
          <w:rtl/>
        </w:rPr>
      </w:pPr>
    </w:p>
    <w:p w:rsidR="00944B79" w:rsidRPr="00436D78" w:rsidRDefault="003621A2" w:rsidP="00436D78">
      <w:pPr>
        <w:rPr>
          <w:rtl/>
        </w:rPr>
      </w:pPr>
      <w:bookmarkStart w:id="443" w:name="_ETM_Q1_3251113"/>
      <w:bookmarkEnd w:id="443"/>
      <w:r w:rsidRPr="00436D78">
        <w:rPr>
          <w:rtl/>
        </w:rPr>
        <w:t xml:space="preserve">זה לאו דווקא </w:t>
      </w:r>
      <w:r w:rsidR="00736481" w:rsidRPr="00436D78">
        <w:rPr>
          <w:rFonts w:hint="cs"/>
          <w:rtl/>
        </w:rPr>
        <w:t>ת</w:t>
      </w:r>
      <w:r w:rsidRPr="00436D78">
        <w:rPr>
          <w:rtl/>
        </w:rPr>
        <w:t>כתובות מייל</w:t>
      </w:r>
      <w:r w:rsidR="00736481" w:rsidRPr="00436D78">
        <w:rPr>
          <w:rFonts w:hint="cs"/>
          <w:rtl/>
        </w:rPr>
        <w:t>.</w:t>
      </w:r>
      <w:r w:rsidRPr="00436D78">
        <w:rPr>
          <w:rtl/>
        </w:rPr>
        <w:t xml:space="preserve"> </w:t>
      </w:r>
      <w:r w:rsidR="00436D78" w:rsidRPr="00436D78">
        <w:rPr>
          <w:rFonts w:hint="cs"/>
          <w:rtl/>
        </w:rPr>
        <w:t xml:space="preserve">אם </w:t>
      </w:r>
      <w:r w:rsidRPr="00436D78">
        <w:rPr>
          <w:rtl/>
        </w:rPr>
        <w:t>כל קב</w:t>
      </w:r>
      <w:r w:rsidR="00736481" w:rsidRPr="00436D78">
        <w:rPr>
          <w:rFonts w:hint="cs"/>
          <w:rtl/>
        </w:rPr>
        <w:t>ציי</w:t>
      </w:r>
      <w:r w:rsidRPr="00436D78">
        <w:rPr>
          <w:rtl/>
        </w:rPr>
        <w:t xml:space="preserve"> מגובים ב</w:t>
      </w:r>
      <w:r w:rsidR="00736481" w:rsidRPr="00436D78">
        <w:rPr>
          <w:rFonts w:hint="cs"/>
          <w:rtl/>
        </w:rPr>
        <w:t>אחת</w:t>
      </w:r>
      <w:r w:rsidRPr="00436D78">
        <w:rPr>
          <w:rtl/>
        </w:rPr>
        <w:t xml:space="preserve"> מהענקיות הטכנולוגיות בשירותי ענן</w:t>
      </w:r>
      <w:r w:rsidR="00736481" w:rsidRPr="00436D78">
        <w:rPr>
          <w:rFonts w:hint="cs"/>
          <w:rtl/>
        </w:rPr>
        <w:t>,</w:t>
      </w:r>
      <w:r w:rsidRPr="00436D78">
        <w:rPr>
          <w:rtl/>
        </w:rPr>
        <w:t xml:space="preserve"> האם מכוח צו שיפוטי על פי פקודת סדר הדין הפלילי מותר להוציא היום צו שיפוטי שהולך לאותה חברה ומבקש</w:t>
      </w:r>
      <w:r w:rsidR="00736481" w:rsidRPr="00436D78">
        <w:rPr>
          <w:rFonts w:hint="cs"/>
          <w:rtl/>
        </w:rPr>
        <w:t>:</w:t>
      </w:r>
      <w:r w:rsidRPr="00436D78">
        <w:rPr>
          <w:rtl/>
        </w:rPr>
        <w:t xml:space="preserve"> תנו לי את כל הקבצים של גלעד קריב</w:t>
      </w:r>
      <w:r w:rsidR="00736481" w:rsidRPr="00436D78">
        <w:rPr>
          <w:rFonts w:hint="cs"/>
          <w:rtl/>
        </w:rPr>
        <w:t>,</w:t>
      </w:r>
      <w:r w:rsidRPr="00436D78">
        <w:rPr>
          <w:rtl/>
        </w:rPr>
        <w:t xml:space="preserve"> כן או לא</w:t>
      </w:r>
      <w:r w:rsidR="00736481" w:rsidRPr="00436D78">
        <w:rPr>
          <w:rFonts w:hint="cs"/>
          <w:rtl/>
        </w:rPr>
        <w:t>?</w:t>
      </w:r>
      <w:r w:rsidRPr="00436D78">
        <w:rPr>
          <w:rtl/>
        </w:rPr>
        <w:t xml:space="preserve"> האם יש ל</w:t>
      </w:r>
      <w:r w:rsidR="00736481" w:rsidRPr="00436D78">
        <w:rPr>
          <w:rFonts w:hint="cs"/>
          <w:rtl/>
        </w:rPr>
        <w:t>כ</w:t>
      </w:r>
      <w:r w:rsidRPr="00436D78">
        <w:rPr>
          <w:rtl/>
        </w:rPr>
        <w:t>ך סמכות</w:t>
      </w:r>
      <w:r w:rsidR="00736481" w:rsidRPr="00436D78">
        <w:rPr>
          <w:rFonts w:hint="cs"/>
          <w:rtl/>
        </w:rPr>
        <w:t>?</w:t>
      </w:r>
      <w:r w:rsidRPr="00436D78">
        <w:rPr>
          <w:rtl/>
        </w:rPr>
        <w:t xml:space="preserve"> </w:t>
      </w:r>
      <w:r w:rsidR="00736481" w:rsidRPr="00436D78">
        <w:rPr>
          <w:rFonts w:hint="cs"/>
          <w:rtl/>
        </w:rPr>
        <w:t>ה</w:t>
      </w:r>
      <w:r w:rsidRPr="00436D78">
        <w:rPr>
          <w:rtl/>
        </w:rPr>
        <w:t xml:space="preserve">משטרה תאמר </w:t>
      </w:r>
      <w:r w:rsidR="00736481" w:rsidRPr="00436D78">
        <w:rPr>
          <w:rFonts w:hint="cs"/>
          <w:rtl/>
        </w:rPr>
        <w:t>ה</w:t>
      </w:r>
      <w:r w:rsidRPr="00436D78">
        <w:rPr>
          <w:rtl/>
        </w:rPr>
        <w:t xml:space="preserve">אם </w:t>
      </w:r>
      <w:r w:rsidR="00436D78" w:rsidRPr="00436D78">
        <w:rPr>
          <w:rFonts w:hint="cs"/>
          <w:rtl/>
        </w:rPr>
        <w:t>היא</w:t>
      </w:r>
      <w:r w:rsidR="00436D78" w:rsidRPr="00436D78">
        <w:rPr>
          <w:rtl/>
        </w:rPr>
        <w:t xml:space="preserve"> משתמש</w:t>
      </w:r>
      <w:r w:rsidR="00436D78" w:rsidRPr="00436D78">
        <w:rPr>
          <w:rFonts w:hint="cs"/>
          <w:rtl/>
        </w:rPr>
        <w:t>ת</w:t>
      </w:r>
      <w:r w:rsidRPr="00436D78">
        <w:rPr>
          <w:rtl/>
        </w:rPr>
        <w:t xml:space="preserve"> בזה</w:t>
      </w:r>
      <w:r w:rsidR="00436D78">
        <w:rPr>
          <w:rFonts w:hint="cs"/>
          <w:rtl/>
        </w:rPr>
        <w:t xml:space="preserve">. </w:t>
      </w:r>
      <w:r w:rsidRPr="00436D78">
        <w:rPr>
          <w:rtl/>
        </w:rPr>
        <w:t xml:space="preserve">אם יש </w:t>
      </w:r>
      <w:r w:rsidR="00736481" w:rsidRPr="00436D78">
        <w:rPr>
          <w:rFonts w:hint="cs"/>
          <w:rtl/>
        </w:rPr>
        <w:t>סמכות</w:t>
      </w:r>
      <w:r w:rsidRPr="00436D78">
        <w:rPr>
          <w:rtl/>
        </w:rPr>
        <w:t xml:space="preserve"> זה בסדר גמור</w:t>
      </w:r>
      <w:r w:rsidR="00436D78">
        <w:rPr>
          <w:rFonts w:hint="cs"/>
          <w:rtl/>
        </w:rPr>
        <w:t>.</w:t>
      </w:r>
      <w:bookmarkStart w:id="444" w:name="_ETM_Q1_3286019"/>
      <w:bookmarkStart w:id="445" w:name="_ETM_Q1_3286257"/>
      <w:bookmarkStart w:id="446" w:name="_ETM_Q1_3293652"/>
      <w:bookmarkEnd w:id="444"/>
      <w:bookmarkEnd w:id="445"/>
      <w:bookmarkEnd w:id="446"/>
    </w:p>
    <w:p w:rsidR="00436D78" w:rsidRPr="00436D78" w:rsidRDefault="00436D78" w:rsidP="00436D78">
      <w:pPr>
        <w:rPr>
          <w:rtl/>
        </w:rPr>
      </w:pPr>
    </w:p>
    <w:p w:rsidR="00944B79" w:rsidRPr="00436D78" w:rsidRDefault="00944B79" w:rsidP="0033253F">
      <w:pPr>
        <w:pStyle w:val="af9"/>
        <w:rPr>
          <w:rtl/>
        </w:rPr>
      </w:pPr>
      <w:bookmarkStart w:id="447" w:name="ET_guest_518443_202"/>
      <w:r w:rsidRPr="0033253F">
        <w:rPr>
          <w:rStyle w:val="TagStyle"/>
          <w:rtl/>
        </w:rPr>
        <w:t xml:space="preserve"> &lt;&lt; אורח &gt;&gt;</w:t>
      </w:r>
      <w:r w:rsidRPr="00436D78">
        <w:rPr>
          <w:rStyle w:val="TagStyle"/>
          <w:rtl/>
        </w:rPr>
        <w:t xml:space="preserve"> </w:t>
      </w:r>
      <w:r w:rsidRPr="00436D78">
        <w:rPr>
          <w:rtl/>
        </w:rPr>
        <w:t>יואב תלם:</w:t>
      </w:r>
      <w:r w:rsidRPr="00436D78">
        <w:rPr>
          <w:rStyle w:val="TagStyle"/>
          <w:rtl/>
        </w:rPr>
        <w:t xml:space="preserve"> </w:t>
      </w:r>
      <w:r w:rsidRPr="0033253F">
        <w:rPr>
          <w:rStyle w:val="TagStyle"/>
          <w:rtl/>
        </w:rPr>
        <w:t>&lt;&lt; אורח &gt;&gt;</w:t>
      </w:r>
      <w:r w:rsidRPr="00436D78">
        <w:rPr>
          <w:rtl/>
        </w:rPr>
        <w:t xml:space="preserve">   </w:t>
      </w:r>
      <w:bookmarkEnd w:id="447"/>
    </w:p>
    <w:p w:rsidR="00944B79" w:rsidRPr="00436D78" w:rsidRDefault="00944B79" w:rsidP="00944B79">
      <w:pPr>
        <w:rPr>
          <w:rtl/>
        </w:rPr>
      </w:pPr>
      <w:bookmarkStart w:id="448" w:name="_ETM_Q1_3294304"/>
      <w:bookmarkStart w:id="449" w:name="_ETM_Q1_3294372"/>
      <w:bookmarkEnd w:id="448"/>
      <w:bookmarkEnd w:id="449"/>
    </w:p>
    <w:p w:rsidR="00944B79" w:rsidRPr="00436D78" w:rsidRDefault="003621A2" w:rsidP="00436D78">
      <w:pPr>
        <w:rPr>
          <w:rtl/>
        </w:rPr>
      </w:pPr>
      <w:bookmarkStart w:id="450" w:name="_ETM_Q1_3292382"/>
      <w:bookmarkStart w:id="451" w:name="_ETM_Q1_3292579"/>
      <w:bookmarkEnd w:id="450"/>
      <w:bookmarkEnd w:id="451"/>
      <w:r w:rsidRPr="00436D78">
        <w:rPr>
          <w:rtl/>
        </w:rPr>
        <w:t>אדוני היושב-ראש</w:t>
      </w:r>
      <w:r w:rsidR="00944B79" w:rsidRPr="00436D78">
        <w:rPr>
          <w:rFonts w:hint="cs"/>
          <w:rtl/>
        </w:rPr>
        <w:t>,</w:t>
      </w:r>
      <w:r w:rsidRPr="00436D78">
        <w:rPr>
          <w:rtl/>
        </w:rPr>
        <w:t xml:space="preserve"> רציתי לומר קודם כל תודה על ההזמנה</w:t>
      </w:r>
      <w:r w:rsidR="00944B79" w:rsidRPr="00436D78">
        <w:rPr>
          <w:rFonts w:hint="cs"/>
          <w:rtl/>
        </w:rPr>
        <w:t>,</w:t>
      </w:r>
      <w:r w:rsidRPr="00436D78">
        <w:rPr>
          <w:rtl/>
        </w:rPr>
        <w:t xml:space="preserve"> למרות שזה כמובן חובתנו</w:t>
      </w:r>
      <w:r w:rsidR="00436D78" w:rsidRPr="00436D78">
        <w:rPr>
          <w:rFonts w:hint="cs"/>
          <w:rtl/>
        </w:rPr>
        <w:t xml:space="preserve">. </w:t>
      </w:r>
      <w:bookmarkStart w:id="452" w:name="_ETM_Q1_3286538"/>
      <w:bookmarkEnd w:id="452"/>
      <w:r w:rsidR="00944B79" w:rsidRPr="00436D78">
        <w:rPr>
          <w:rFonts w:hint="cs"/>
          <w:rtl/>
        </w:rPr>
        <w:t>לשאלתך,</w:t>
      </w:r>
      <w:r w:rsidRPr="00436D78">
        <w:rPr>
          <w:rtl/>
        </w:rPr>
        <w:t xml:space="preserve"> אני חושב שאתה</w:t>
      </w:r>
      <w:r w:rsidR="00944B79" w:rsidRPr="00436D78">
        <w:rPr>
          <w:rFonts w:hint="cs"/>
          <w:rtl/>
        </w:rPr>
        <w:t>,</w:t>
      </w:r>
      <w:r w:rsidRPr="00436D78">
        <w:rPr>
          <w:rtl/>
        </w:rPr>
        <w:t xml:space="preserve"> אדוני היושב-ראש</w:t>
      </w:r>
      <w:r w:rsidR="00944B79" w:rsidRPr="00436D78">
        <w:rPr>
          <w:rFonts w:hint="cs"/>
          <w:rtl/>
        </w:rPr>
        <w:t>,</w:t>
      </w:r>
      <w:r w:rsidRPr="00436D78">
        <w:rPr>
          <w:rtl/>
        </w:rPr>
        <w:t xml:space="preserve"> דייקת לחלוטין ועמדת על ההבחנה</w:t>
      </w:r>
      <w:r w:rsidR="00944B79" w:rsidRPr="00436D78">
        <w:rPr>
          <w:rFonts w:hint="cs"/>
          <w:rtl/>
        </w:rPr>
        <w:t>.</w:t>
      </w:r>
      <w:r w:rsidRPr="00436D78">
        <w:rPr>
          <w:rtl/>
        </w:rPr>
        <w:t xml:space="preserve"> ההבחנה היא האם מדובר בחומר</w:t>
      </w:r>
      <w:r w:rsidR="00944B79" w:rsidRPr="00436D78">
        <w:rPr>
          <w:rFonts w:hint="cs"/>
          <w:rtl/>
        </w:rPr>
        <w:t>,</w:t>
      </w:r>
      <w:r w:rsidRPr="00436D78">
        <w:rPr>
          <w:rtl/>
        </w:rPr>
        <w:t xml:space="preserve"> מידע</w:t>
      </w:r>
      <w:r w:rsidR="00944B79" w:rsidRPr="00436D78">
        <w:rPr>
          <w:rFonts w:hint="cs"/>
          <w:rtl/>
        </w:rPr>
        <w:t>,</w:t>
      </w:r>
      <w:r w:rsidRPr="00436D78">
        <w:rPr>
          <w:rtl/>
        </w:rPr>
        <w:t xml:space="preserve"> תכתובות</w:t>
      </w:r>
      <w:r w:rsidR="00944B79" w:rsidRPr="00436D78">
        <w:rPr>
          <w:rFonts w:hint="cs"/>
          <w:rtl/>
        </w:rPr>
        <w:t>,</w:t>
      </w:r>
      <w:r w:rsidRPr="00436D78">
        <w:rPr>
          <w:rtl/>
        </w:rPr>
        <w:t xml:space="preserve"> עתידי</w:t>
      </w:r>
      <w:r w:rsidR="00944B79" w:rsidRPr="00436D78">
        <w:rPr>
          <w:rFonts w:hint="cs"/>
          <w:rtl/>
        </w:rPr>
        <w:t>,</w:t>
      </w:r>
      <w:r w:rsidRPr="00436D78">
        <w:rPr>
          <w:rtl/>
        </w:rPr>
        <w:t xml:space="preserve"> מעתה ואילך</w:t>
      </w:r>
      <w:r w:rsidR="00944B79" w:rsidRPr="00436D78">
        <w:rPr>
          <w:rFonts w:hint="cs"/>
          <w:rtl/>
        </w:rPr>
        <w:t>,</w:t>
      </w:r>
      <w:r w:rsidRPr="00436D78">
        <w:rPr>
          <w:rtl/>
        </w:rPr>
        <w:t xml:space="preserve"> שאז אנחנו בעולם האזנות הסתר</w:t>
      </w:r>
      <w:r w:rsidR="00944B79" w:rsidRPr="00436D78">
        <w:rPr>
          <w:rFonts w:hint="cs"/>
          <w:rtl/>
        </w:rPr>
        <w:t xml:space="preserve">, או שמא </w:t>
      </w:r>
      <w:r w:rsidRPr="00436D78">
        <w:rPr>
          <w:rtl/>
        </w:rPr>
        <w:t>מדובר בתוצרים ותעבורה</w:t>
      </w:r>
      <w:r w:rsidR="00436D78">
        <w:rPr>
          <w:rFonts w:hint="cs"/>
          <w:rtl/>
        </w:rPr>
        <w:t>,</w:t>
      </w:r>
      <w:r w:rsidRPr="00436D78">
        <w:rPr>
          <w:rtl/>
        </w:rPr>
        <w:t xml:space="preserve"> לרבות בין מ</w:t>
      </w:r>
      <w:r w:rsidR="00944B79" w:rsidRPr="00436D78">
        <w:rPr>
          <w:rtl/>
        </w:rPr>
        <w:t>חשבים</w:t>
      </w:r>
      <w:r w:rsidR="00436D78">
        <w:rPr>
          <w:rFonts w:hint="cs"/>
          <w:rtl/>
        </w:rPr>
        <w:t>,</w:t>
      </w:r>
      <w:r w:rsidR="00944B79" w:rsidRPr="00436D78">
        <w:rPr>
          <w:rtl/>
        </w:rPr>
        <w:t xml:space="preserve"> שכבר אגורה וכבר הגיע לידי</w:t>
      </w:r>
      <w:r w:rsidR="00944B79" w:rsidRPr="00436D78">
        <w:rPr>
          <w:rFonts w:hint="cs"/>
          <w:rtl/>
        </w:rPr>
        <w:t>ה</w:t>
      </w:r>
      <w:r w:rsidR="00436D78">
        <w:rPr>
          <w:rFonts w:hint="cs"/>
          <w:rtl/>
        </w:rPr>
        <w:t>,</w:t>
      </w:r>
      <w:r w:rsidRPr="00436D78">
        <w:rPr>
          <w:rtl/>
        </w:rPr>
        <w:t xml:space="preserve"> ואז אנחנו בעולם החיפוש</w:t>
      </w:r>
      <w:r w:rsidR="00944B79" w:rsidRPr="00436D78">
        <w:rPr>
          <w:rFonts w:hint="cs"/>
          <w:rtl/>
        </w:rPr>
        <w:t>.</w:t>
      </w:r>
    </w:p>
    <w:p w:rsidR="00944B79" w:rsidRPr="00436D78" w:rsidRDefault="00944B79" w:rsidP="00944B79">
      <w:pPr>
        <w:rPr>
          <w:rtl/>
        </w:rPr>
      </w:pPr>
    </w:p>
    <w:p w:rsidR="0000639E" w:rsidRPr="005C549F" w:rsidRDefault="003621A2" w:rsidP="0000639E">
      <w:pPr>
        <w:rPr>
          <w:rtl/>
        </w:rPr>
      </w:pPr>
      <w:r w:rsidRPr="00436D78">
        <w:rPr>
          <w:rtl/>
        </w:rPr>
        <w:t xml:space="preserve">לכן מכוח צו חיפוש לפי </w:t>
      </w:r>
      <w:r w:rsidRPr="005C549F">
        <w:rPr>
          <w:rtl/>
        </w:rPr>
        <w:t>הפס</w:t>
      </w:r>
      <w:r w:rsidR="00944B79" w:rsidRPr="005C549F">
        <w:rPr>
          <w:rFonts w:hint="cs"/>
          <w:rtl/>
        </w:rPr>
        <w:t>ד"פ או צו</w:t>
      </w:r>
      <w:r w:rsidRPr="005C549F">
        <w:rPr>
          <w:rtl/>
        </w:rPr>
        <w:t xml:space="preserve"> המצאת מסמכים אנחנו בהחלט יכולים לבקש ולקבל חומר על פי צו שיפוטי</w:t>
      </w:r>
      <w:r w:rsidR="00944B79" w:rsidRPr="005C549F">
        <w:rPr>
          <w:rFonts w:hint="cs"/>
          <w:rtl/>
        </w:rPr>
        <w:t>,</w:t>
      </w:r>
      <w:r w:rsidRPr="005C549F">
        <w:rPr>
          <w:rtl/>
        </w:rPr>
        <w:t xml:space="preserve"> חומר שנמצא בנייד </w:t>
      </w:r>
      <w:r w:rsidR="00944B79" w:rsidRPr="005C549F">
        <w:rPr>
          <w:rFonts w:hint="cs"/>
          <w:rtl/>
        </w:rPr>
        <w:t xml:space="preserve">ברגע שהוא </w:t>
      </w:r>
      <w:bookmarkStart w:id="453" w:name="_ETM_Q1_3337574"/>
      <w:bookmarkEnd w:id="453"/>
      <w:r w:rsidRPr="005C549F">
        <w:rPr>
          <w:rtl/>
        </w:rPr>
        <w:t>ברשותנו</w:t>
      </w:r>
      <w:r w:rsidR="00944B79" w:rsidRPr="005C549F">
        <w:rPr>
          <w:rFonts w:hint="cs"/>
          <w:rtl/>
        </w:rPr>
        <w:t>,</w:t>
      </w:r>
      <w:r w:rsidRPr="005C549F">
        <w:rPr>
          <w:rtl/>
        </w:rPr>
        <w:t xml:space="preserve"> חומר שהגיע כבר </w:t>
      </w:r>
      <w:r w:rsidR="00944B79" w:rsidRPr="005C549F">
        <w:rPr>
          <w:rFonts w:hint="cs"/>
          <w:rtl/>
        </w:rPr>
        <w:t>ל</w:t>
      </w:r>
      <w:r w:rsidRPr="005C549F">
        <w:rPr>
          <w:rtl/>
        </w:rPr>
        <w:t>ספקית הרשת</w:t>
      </w:r>
      <w:r w:rsidR="00944B79" w:rsidRPr="005C549F">
        <w:rPr>
          <w:rFonts w:hint="cs"/>
          <w:rtl/>
        </w:rPr>
        <w:t>,</w:t>
      </w:r>
      <w:r w:rsidRPr="005C549F">
        <w:rPr>
          <w:rtl/>
        </w:rPr>
        <w:t xml:space="preserve"> וכן באמצעות </w:t>
      </w:r>
      <w:r w:rsidR="00944B79" w:rsidRPr="005C549F">
        <w:rPr>
          <w:rFonts w:hint="cs"/>
          <w:rtl/>
        </w:rPr>
        <w:t>ה</w:t>
      </w:r>
      <w:r w:rsidRPr="005C549F">
        <w:rPr>
          <w:rtl/>
        </w:rPr>
        <w:t xml:space="preserve">צווים </w:t>
      </w:r>
      <w:r w:rsidR="00944B79" w:rsidRPr="005C549F">
        <w:rPr>
          <w:rFonts w:hint="cs"/>
          <w:rtl/>
        </w:rPr>
        <w:t>ה</w:t>
      </w:r>
      <w:r w:rsidR="00944B79" w:rsidRPr="005C549F">
        <w:rPr>
          <w:rtl/>
        </w:rPr>
        <w:t xml:space="preserve">אלו </w:t>
      </w:r>
      <w:r w:rsidR="00944B79" w:rsidRPr="005C549F">
        <w:rPr>
          <w:rFonts w:hint="cs"/>
          <w:rtl/>
        </w:rPr>
        <w:t xml:space="preserve">גם, </w:t>
      </w:r>
      <w:r w:rsidRPr="005C549F">
        <w:rPr>
          <w:rtl/>
        </w:rPr>
        <w:t xml:space="preserve">על פי התפיסה המשפטית </w:t>
      </w:r>
      <w:r w:rsidR="00944B79" w:rsidRPr="005C549F">
        <w:rPr>
          <w:rFonts w:hint="cs"/>
          <w:rtl/>
        </w:rPr>
        <w:t>–</w:t>
      </w:r>
      <w:r w:rsidR="00436D78" w:rsidRPr="005C549F">
        <w:rPr>
          <w:rFonts w:hint="cs"/>
          <w:rtl/>
        </w:rPr>
        <w:t xml:space="preserve"> </w:t>
      </w:r>
      <w:r w:rsidRPr="005C549F">
        <w:rPr>
          <w:rtl/>
        </w:rPr>
        <w:t xml:space="preserve">ככל שאני מבין נכון את העמדה של משרד המשפטים </w:t>
      </w:r>
      <w:r w:rsidR="00944B79" w:rsidRPr="005C549F">
        <w:rPr>
          <w:rFonts w:hint="cs"/>
          <w:rtl/>
        </w:rPr>
        <w:t xml:space="preserve">– </w:t>
      </w:r>
      <w:r w:rsidRPr="005C549F">
        <w:rPr>
          <w:rtl/>
        </w:rPr>
        <w:t>גם א</w:t>
      </w:r>
      <w:r w:rsidR="00944B79" w:rsidRPr="005C549F">
        <w:rPr>
          <w:rFonts w:hint="cs"/>
          <w:rtl/>
        </w:rPr>
        <w:t>ל</w:t>
      </w:r>
      <w:r w:rsidRPr="005C549F">
        <w:rPr>
          <w:rtl/>
        </w:rPr>
        <w:t xml:space="preserve"> חומרים ש</w:t>
      </w:r>
      <w:r w:rsidR="00944B79" w:rsidRPr="005C549F">
        <w:rPr>
          <w:rFonts w:hint="cs"/>
          <w:rtl/>
        </w:rPr>
        <w:t>כבר נמצאים</w:t>
      </w:r>
      <w:r w:rsidRPr="005C549F">
        <w:rPr>
          <w:rtl/>
        </w:rPr>
        <w:t xml:space="preserve"> בענן מכוח הכניסה לחומרי הפלאפון</w:t>
      </w:r>
      <w:r w:rsidR="00944B79" w:rsidRPr="005C549F">
        <w:rPr>
          <w:rFonts w:hint="cs"/>
          <w:rtl/>
        </w:rPr>
        <w:t>,</w:t>
      </w:r>
      <w:r w:rsidRPr="005C549F">
        <w:rPr>
          <w:rtl/>
        </w:rPr>
        <w:t xml:space="preserve"> מתוך מציאות משפטית שרואה זהות לטובת פעילות המשטרה בי</w:t>
      </w:r>
      <w:r w:rsidR="00944B79" w:rsidRPr="005C549F">
        <w:rPr>
          <w:rFonts w:hint="cs"/>
          <w:rtl/>
        </w:rPr>
        <w:t>ן הענן</w:t>
      </w:r>
      <w:r w:rsidRPr="005C549F">
        <w:rPr>
          <w:rtl/>
        </w:rPr>
        <w:t xml:space="preserve"> לבין המדיה ש</w:t>
      </w:r>
      <w:r w:rsidR="00436D78" w:rsidRPr="005C549F">
        <w:rPr>
          <w:rFonts w:hint="cs"/>
          <w:rtl/>
        </w:rPr>
        <w:t>נמצאת בו</w:t>
      </w:r>
      <w:r w:rsidR="0000639E" w:rsidRPr="005C549F">
        <w:rPr>
          <w:rFonts w:hint="cs"/>
          <w:rtl/>
        </w:rPr>
        <w:t xml:space="preserve">, </w:t>
      </w:r>
      <w:r w:rsidRPr="005C549F">
        <w:rPr>
          <w:rtl/>
        </w:rPr>
        <w:t>כי כנראה שהחוקים</w:t>
      </w:r>
      <w:r w:rsidR="00944B79" w:rsidRPr="005C549F">
        <w:rPr>
          <w:rFonts w:hint="cs"/>
          <w:rtl/>
        </w:rPr>
        <w:t>,</w:t>
      </w:r>
      <w:r w:rsidRPr="005C549F">
        <w:rPr>
          <w:rtl/>
        </w:rPr>
        <w:t xml:space="preserve"> ופה אני מרשה לעצמי לומר</w:t>
      </w:r>
      <w:r w:rsidR="00944B79" w:rsidRPr="005C549F">
        <w:rPr>
          <w:rFonts w:hint="cs"/>
          <w:rtl/>
        </w:rPr>
        <w:t>,</w:t>
      </w:r>
      <w:r w:rsidRPr="005C549F">
        <w:rPr>
          <w:rtl/>
        </w:rPr>
        <w:t xml:space="preserve"> הם חוקים ישנים</w:t>
      </w:r>
      <w:r w:rsidR="0000639E" w:rsidRPr="005C549F">
        <w:rPr>
          <w:rFonts w:hint="cs"/>
          <w:rtl/>
        </w:rPr>
        <w:t>.</w:t>
      </w:r>
    </w:p>
    <w:p w:rsidR="0000639E" w:rsidRPr="005C549F" w:rsidRDefault="0000639E" w:rsidP="0000639E">
      <w:pPr>
        <w:rPr>
          <w:rtl/>
        </w:rPr>
      </w:pPr>
    </w:p>
    <w:p w:rsidR="0000639E" w:rsidRPr="00436D78" w:rsidRDefault="003621A2" w:rsidP="004D062E">
      <w:pPr>
        <w:rPr>
          <w:rtl/>
        </w:rPr>
      </w:pPr>
      <w:r w:rsidRPr="004D062E">
        <w:rPr>
          <w:rtl/>
        </w:rPr>
        <w:t>אני אומר בזהירות</w:t>
      </w:r>
      <w:r w:rsidR="00944B79" w:rsidRPr="005C549F">
        <w:rPr>
          <w:rFonts w:hint="cs"/>
          <w:rtl/>
        </w:rPr>
        <w:t>,</w:t>
      </w:r>
      <w:r w:rsidRPr="005C549F">
        <w:rPr>
          <w:rtl/>
        </w:rPr>
        <w:t xml:space="preserve"> אדוני</w:t>
      </w:r>
      <w:r w:rsidR="00944B79" w:rsidRPr="005C549F">
        <w:rPr>
          <w:rFonts w:hint="cs"/>
          <w:rtl/>
        </w:rPr>
        <w:t>,</w:t>
      </w:r>
      <w:r w:rsidRPr="005C549F">
        <w:rPr>
          <w:rtl/>
        </w:rPr>
        <w:t xml:space="preserve"> אם כתוצאה מ</w:t>
      </w:r>
      <w:r w:rsidR="00944B79" w:rsidRPr="005C549F">
        <w:rPr>
          <w:rFonts w:hint="cs"/>
          <w:rtl/>
        </w:rPr>
        <w:t>השיח</w:t>
      </w:r>
      <w:r w:rsidRPr="005C549F">
        <w:rPr>
          <w:rtl/>
        </w:rPr>
        <w:t xml:space="preserve"> ה</w:t>
      </w:r>
      <w:r w:rsidR="00944B79" w:rsidRPr="005C549F">
        <w:rPr>
          <w:rFonts w:hint="cs"/>
          <w:rtl/>
        </w:rPr>
        <w:t>ע</w:t>
      </w:r>
      <w:r w:rsidRPr="005C549F">
        <w:rPr>
          <w:rtl/>
        </w:rPr>
        <w:t>ר</w:t>
      </w:r>
      <w:r w:rsidR="00944B79" w:rsidRPr="005C549F">
        <w:rPr>
          <w:rFonts w:hint="cs"/>
          <w:rtl/>
        </w:rPr>
        <w:t>,</w:t>
      </w:r>
      <w:r w:rsidRPr="005C549F">
        <w:rPr>
          <w:rtl/>
        </w:rPr>
        <w:t xml:space="preserve"> הנוקב</w:t>
      </w:r>
      <w:r w:rsidR="00944B79" w:rsidRPr="005C549F">
        <w:rPr>
          <w:rFonts w:hint="cs"/>
          <w:rtl/>
        </w:rPr>
        <w:t>,</w:t>
      </w:r>
      <w:r w:rsidRPr="005C549F">
        <w:rPr>
          <w:rtl/>
        </w:rPr>
        <w:t xml:space="preserve"> ואם יורשה לי המוצדק</w:t>
      </w:r>
      <w:r w:rsidR="00944B79" w:rsidRPr="005C549F">
        <w:rPr>
          <w:rFonts w:hint="cs"/>
          <w:rtl/>
        </w:rPr>
        <w:t>,</w:t>
      </w:r>
      <w:r w:rsidRPr="005C549F">
        <w:rPr>
          <w:rtl/>
        </w:rPr>
        <w:t xml:space="preserve"> שמתנהל בימים אלו אנחנו נוכל לייצר מהלך שבו הוועדה הזו תוביל חקיקה עדכנית מודרנית גם בעולם האזנות הסתר</w:t>
      </w:r>
      <w:r w:rsidR="00944B79" w:rsidRPr="005C549F">
        <w:rPr>
          <w:rFonts w:hint="cs"/>
          <w:rtl/>
        </w:rPr>
        <w:t>,</w:t>
      </w:r>
      <w:r w:rsidRPr="005C549F">
        <w:rPr>
          <w:rtl/>
        </w:rPr>
        <w:t xml:space="preserve"> גם בעולם החיפוש מקרוב ומרחוק</w:t>
      </w:r>
      <w:r w:rsidR="00944B79" w:rsidRPr="005C549F">
        <w:rPr>
          <w:rFonts w:hint="cs"/>
          <w:rtl/>
        </w:rPr>
        <w:t>,</w:t>
      </w:r>
      <w:r w:rsidRPr="005C549F">
        <w:rPr>
          <w:rtl/>
        </w:rPr>
        <w:t xml:space="preserve"> שנוטשת את הזירה </w:t>
      </w:r>
      <w:r w:rsidR="00944B79" w:rsidRPr="005C549F">
        <w:rPr>
          <w:rFonts w:hint="cs"/>
          <w:rtl/>
        </w:rPr>
        <w:t>ה</w:t>
      </w:r>
      <w:r w:rsidRPr="005C549F">
        <w:rPr>
          <w:rtl/>
        </w:rPr>
        <w:t xml:space="preserve">גאוגרפית </w:t>
      </w:r>
      <w:r w:rsidR="00944B79" w:rsidRPr="005C549F">
        <w:rPr>
          <w:rFonts w:hint="cs"/>
          <w:rtl/>
        </w:rPr>
        <w:t xml:space="preserve">– </w:t>
      </w:r>
      <w:r w:rsidRPr="005C549F">
        <w:rPr>
          <w:rtl/>
        </w:rPr>
        <w:t xml:space="preserve">הנה הדירה והנה הבית </w:t>
      </w:r>
      <w:r w:rsidR="00944B79" w:rsidRPr="005C549F">
        <w:rPr>
          <w:rFonts w:hint="cs"/>
          <w:rtl/>
        </w:rPr>
        <w:t xml:space="preserve">– </w:t>
      </w:r>
      <w:r w:rsidRPr="005C549F">
        <w:rPr>
          <w:rtl/>
        </w:rPr>
        <w:t xml:space="preserve">ומתכתבת </w:t>
      </w:r>
      <w:r w:rsidR="00944B79" w:rsidRPr="005C549F">
        <w:rPr>
          <w:rFonts w:hint="cs"/>
          <w:rtl/>
        </w:rPr>
        <w:t>עם הזירה</w:t>
      </w:r>
      <w:r w:rsidRPr="005C549F">
        <w:rPr>
          <w:rtl/>
        </w:rPr>
        <w:t xml:space="preserve"> הקיברנטי</w:t>
      </w:r>
      <w:r w:rsidR="00944B79" w:rsidRPr="005C549F">
        <w:rPr>
          <w:rFonts w:hint="cs"/>
          <w:rtl/>
        </w:rPr>
        <w:t>ת</w:t>
      </w:r>
      <w:r w:rsidR="004D062E">
        <w:rPr>
          <w:rFonts w:hint="cs"/>
          <w:rtl/>
        </w:rPr>
        <w:t>,</w:t>
      </w:r>
      <w:r w:rsidRPr="005C549F">
        <w:rPr>
          <w:rtl/>
        </w:rPr>
        <w:t xml:space="preserve"> בחלל האוויר מרחף לו מידע</w:t>
      </w:r>
      <w:r w:rsidR="00944B79" w:rsidRPr="005C549F">
        <w:rPr>
          <w:rFonts w:hint="cs"/>
          <w:rtl/>
        </w:rPr>
        <w:t>, נ</w:t>
      </w:r>
      <w:r w:rsidRPr="005C549F">
        <w:rPr>
          <w:rtl/>
        </w:rPr>
        <w:t xml:space="preserve">וכל כולנו </w:t>
      </w:r>
      <w:r w:rsidR="00944B79" w:rsidRPr="005C549F">
        <w:rPr>
          <w:rFonts w:hint="cs"/>
          <w:rtl/>
        </w:rPr>
        <w:t>לעשות את עבודתנו יותר טוב.</w:t>
      </w:r>
      <w:r w:rsidR="004D062E">
        <w:rPr>
          <w:rFonts w:hint="cs"/>
          <w:rtl/>
        </w:rPr>
        <w:t xml:space="preserve"> </w:t>
      </w:r>
      <w:r w:rsidR="00944B79" w:rsidRPr="005C549F">
        <w:rPr>
          <w:rFonts w:hint="cs"/>
          <w:rtl/>
        </w:rPr>
        <w:t>כרגע</w:t>
      </w:r>
      <w:r w:rsidR="0000639E" w:rsidRPr="005C549F">
        <w:rPr>
          <w:rFonts w:hint="cs"/>
          <w:rtl/>
        </w:rPr>
        <w:t>,</w:t>
      </w:r>
      <w:r w:rsidR="00944B79" w:rsidRPr="005C549F">
        <w:rPr>
          <w:rFonts w:hint="cs"/>
          <w:rtl/>
        </w:rPr>
        <w:t xml:space="preserve"> ל</w:t>
      </w:r>
      <w:r w:rsidRPr="005C549F">
        <w:rPr>
          <w:rtl/>
        </w:rPr>
        <w:t>הבנתי</w:t>
      </w:r>
      <w:r w:rsidR="0000639E" w:rsidRPr="005C549F">
        <w:rPr>
          <w:rFonts w:hint="cs"/>
          <w:rtl/>
        </w:rPr>
        <w:t>,</w:t>
      </w:r>
      <w:r w:rsidR="0000639E" w:rsidRPr="005C549F">
        <w:rPr>
          <w:rtl/>
        </w:rPr>
        <w:t xml:space="preserve"> יושב</w:t>
      </w:r>
      <w:r w:rsidR="0000639E" w:rsidRPr="005C549F">
        <w:rPr>
          <w:rFonts w:hint="cs"/>
          <w:rtl/>
        </w:rPr>
        <w:t>-ה</w:t>
      </w:r>
      <w:r w:rsidRPr="005C549F">
        <w:rPr>
          <w:rtl/>
        </w:rPr>
        <w:t xml:space="preserve">ראש </w:t>
      </w:r>
      <w:r w:rsidR="0000639E" w:rsidRPr="005C549F">
        <w:rPr>
          <w:rFonts w:hint="cs"/>
          <w:rtl/>
        </w:rPr>
        <w:t>ו</w:t>
      </w:r>
      <w:r w:rsidRPr="005C549F">
        <w:rPr>
          <w:rtl/>
        </w:rPr>
        <w:t>חברי הוועדה</w:t>
      </w:r>
      <w:r w:rsidR="0000639E" w:rsidRPr="005C549F">
        <w:rPr>
          <w:rFonts w:hint="cs"/>
          <w:rtl/>
        </w:rPr>
        <w:t>,</w:t>
      </w:r>
      <w:r w:rsidRPr="005C549F">
        <w:rPr>
          <w:rtl/>
        </w:rPr>
        <w:t xml:space="preserve"> המציאות המשפטית הזו שמקבלת </w:t>
      </w:r>
      <w:r w:rsidR="0000639E" w:rsidRPr="005C549F">
        <w:rPr>
          <w:rFonts w:hint="cs"/>
          <w:rtl/>
        </w:rPr>
        <w:t xml:space="preserve">את </w:t>
      </w:r>
      <w:r w:rsidRPr="005C549F">
        <w:rPr>
          <w:rtl/>
        </w:rPr>
        <w:t>ביטויה בחקיקה ישנה ובגוש</w:t>
      </w:r>
      <w:r w:rsidR="0000639E" w:rsidRPr="005C549F">
        <w:rPr>
          <w:rFonts w:hint="cs"/>
          <w:rtl/>
        </w:rPr>
        <w:t>פנק</w:t>
      </w:r>
      <w:r w:rsidR="00436D78" w:rsidRPr="005C549F">
        <w:rPr>
          <w:rFonts w:hint="cs"/>
          <w:rtl/>
        </w:rPr>
        <w:t xml:space="preserve">ה </w:t>
      </w:r>
      <w:r w:rsidR="0000639E" w:rsidRPr="005C549F">
        <w:rPr>
          <w:rFonts w:hint="cs"/>
          <w:rtl/>
        </w:rPr>
        <w:t>ה</w:t>
      </w:r>
      <w:bookmarkStart w:id="454" w:name="_ETM_Q1_3408471"/>
      <w:bookmarkEnd w:id="454"/>
      <w:r w:rsidRPr="005C549F">
        <w:rPr>
          <w:rtl/>
        </w:rPr>
        <w:t>שיפוטית ש</w:t>
      </w:r>
      <w:r w:rsidR="0000639E" w:rsidRPr="005C549F">
        <w:rPr>
          <w:rFonts w:hint="cs"/>
          <w:rtl/>
        </w:rPr>
        <w:t xml:space="preserve">ל </w:t>
      </w:r>
      <w:r w:rsidRPr="005C549F">
        <w:rPr>
          <w:rtl/>
        </w:rPr>
        <w:t xml:space="preserve">בתי המשפט היא זו </w:t>
      </w:r>
      <w:r w:rsidR="0000639E" w:rsidRPr="005C549F">
        <w:rPr>
          <w:rFonts w:hint="cs"/>
          <w:rtl/>
        </w:rPr>
        <w:t>שמחייבת</w:t>
      </w:r>
      <w:r w:rsidR="0000639E" w:rsidRPr="00436D78">
        <w:rPr>
          <w:rFonts w:hint="cs"/>
          <w:rtl/>
        </w:rPr>
        <w:t xml:space="preserve"> אותנו.</w:t>
      </w:r>
    </w:p>
    <w:p w:rsidR="0000639E" w:rsidRPr="00436D78" w:rsidRDefault="0000639E" w:rsidP="0000639E">
      <w:pPr>
        <w:rPr>
          <w:rtl/>
        </w:rPr>
      </w:pPr>
    </w:p>
    <w:p w:rsidR="0000639E" w:rsidRPr="00436D78" w:rsidRDefault="0000639E" w:rsidP="0033253F">
      <w:pPr>
        <w:pStyle w:val="af6"/>
        <w:rPr>
          <w:rtl/>
        </w:rPr>
      </w:pPr>
      <w:bookmarkStart w:id="455" w:name="ET_yor_6156_203"/>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455"/>
    </w:p>
    <w:p w:rsidR="0000639E" w:rsidRPr="00436D78" w:rsidRDefault="0000639E" w:rsidP="0000639E">
      <w:pPr>
        <w:pStyle w:val="KeepWithNext"/>
        <w:rPr>
          <w:rtl/>
        </w:rPr>
      </w:pPr>
    </w:p>
    <w:p w:rsidR="0004193D" w:rsidRPr="00436D78" w:rsidRDefault="0000639E" w:rsidP="0004193D">
      <w:pPr>
        <w:rPr>
          <w:rtl/>
        </w:rPr>
      </w:pPr>
      <w:r w:rsidRPr="00436D78">
        <w:rPr>
          <w:rFonts w:hint="cs"/>
          <w:rtl/>
        </w:rPr>
        <w:t>את הצהרותינו</w:t>
      </w:r>
      <w:r w:rsidR="003621A2" w:rsidRPr="00436D78">
        <w:rPr>
          <w:rtl/>
        </w:rPr>
        <w:t xml:space="preserve"> לגבי העתיד עוד נאמר כולנו</w:t>
      </w:r>
      <w:r w:rsidRPr="00436D78">
        <w:rPr>
          <w:rFonts w:hint="cs"/>
          <w:rtl/>
        </w:rPr>
        <w:t>.</w:t>
      </w:r>
      <w:r w:rsidR="003621A2" w:rsidRPr="00436D78">
        <w:rPr>
          <w:rtl/>
        </w:rPr>
        <w:t xml:space="preserve"> אני רוצה לדייק בדברים</w:t>
      </w:r>
      <w:r w:rsidR="004D062E">
        <w:rPr>
          <w:rFonts w:hint="cs"/>
          <w:rtl/>
        </w:rPr>
        <w:t>.</w:t>
      </w:r>
      <w:r w:rsidR="003621A2" w:rsidRPr="00436D78">
        <w:rPr>
          <w:rtl/>
        </w:rPr>
        <w:t xml:space="preserve"> זה בדיוק מבחינתי התפקיד של הישיבה הזאת כדי שכולנו נהיה על אותו קו</w:t>
      </w:r>
      <w:r w:rsidRPr="00436D78">
        <w:rPr>
          <w:rFonts w:hint="cs"/>
          <w:rtl/>
        </w:rPr>
        <w:t>.</w:t>
      </w:r>
      <w:r w:rsidR="003621A2" w:rsidRPr="00436D78">
        <w:rPr>
          <w:rtl/>
        </w:rPr>
        <w:t xml:space="preserve"> אני מבין ממך</w:t>
      </w:r>
      <w:r w:rsidRPr="00436D78">
        <w:rPr>
          <w:rFonts w:hint="cs"/>
          <w:rtl/>
        </w:rPr>
        <w:t>,</w:t>
      </w:r>
      <w:r w:rsidR="003621A2" w:rsidRPr="00436D78">
        <w:rPr>
          <w:rtl/>
        </w:rPr>
        <w:t xml:space="preserve"> אדוני סגן ראש אח"מ</w:t>
      </w:r>
      <w:r w:rsidRPr="00436D78">
        <w:rPr>
          <w:rFonts w:hint="cs"/>
          <w:rtl/>
        </w:rPr>
        <w:t>,</w:t>
      </w:r>
      <w:bookmarkStart w:id="456" w:name="_ETM_Q1_3432799"/>
      <w:bookmarkEnd w:id="456"/>
      <w:r w:rsidR="0004193D" w:rsidRPr="00436D78">
        <w:rPr>
          <w:rtl/>
        </w:rPr>
        <w:t xml:space="preserve"> שאתם מבצעים </w:t>
      </w:r>
      <w:r w:rsidR="0004193D" w:rsidRPr="00436D78">
        <w:rPr>
          <w:rFonts w:hint="cs"/>
          <w:rtl/>
        </w:rPr>
        <w:t>ה</w:t>
      </w:r>
      <w:r w:rsidR="003621A2" w:rsidRPr="00436D78">
        <w:rPr>
          <w:rtl/>
        </w:rPr>
        <w:t>בחנה היום בפועל בן שני מדיומים לעניין מה מותר לכם ומה אסור לכם מבחינה משפטית</w:t>
      </w:r>
      <w:r w:rsidR="0004193D" w:rsidRPr="00436D78">
        <w:rPr>
          <w:rFonts w:hint="cs"/>
          <w:rtl/>
        </w:rPr>
        <w:t>.</w:t>
      </w:r>
    </w:p>
    <w:p w:rsidR="0004193D" w:rsidRPr="00436D78" w:rsidRDefault="0004193D" w:rsidP="0004193D">
      <w:pPr>
        <w:rPr>
          <w:rtl/>
        </w:rPr>
      </w:pPr>
      <w:bookmarkStart w:id="457" w:name="_ETM_Q1_3446609"/>
      <w:bookmarkStart w:id="458" w:name="_ETM_Q1_3446793"/>
      <w:bookmarkEnd w:id="457"/>
      <w:bookmarkEnd w:id="458"/>
    </w:p>
    <w:p w:rsidR="0004193D" w:rsidRPr="00436D78" w:rsidRDefault="0004193D" w:rsidP="0033253F">
      <w:pPr>
        <w:pStyle w:val="-"/>
        <w:rPr>
          <w:rtl/>
        </w:rPr>
      </w:pPr>
      <w:bookmarkStart w:id="459" w:name="ET_speakercontinue_518443_204"/>
      <w:r w:rsidRPr="0033253F">
        <w:rPr>
          <w:rStyle w:val="TagStyle"/>
          <w:rtl/>
        </w:rPr>
        <w:t xml:space="preserve"> &lt;&lt; דובר_המשך &gt;&gt;</w:t>
      </w:r>
      <w:r w:rsidRPr="00436D78">
        <w:rPr>
          <w:rStyle w:val="TagStyle"/>
          <w:rtl/>
        </w:rPr>
        <w:t xml:space="preserve"> </w:t>
      </w:r>
      <w:r w:rsidRPr="00436D78">
        <w:rPr>
          <w:rtl/>
        </w:rPr>
        <w:t>יואב תלם:</w:t>
      </w:r>
      <w:r w:rsidRPr="00436D78">
        <w:rPr>
          <w:rStyle w:val="TagStyle"/>
          <w:rtl/>
        </w:rPr>
        <w:t xml:space="preserve"> </w:t>
      </w:r>
      <w:r w:rsidRPr="0033253F">
        <w:rPr>
          <w:rStyle w:val="TagStyle"/>
          <w:rtl/>
        </w:rPr>
        <w:t>&lt;&lt; דובר_המשך &gt;&gt;</w:t>
      </w:r>
      <w:r w:rsidRPr="00436D78">
        <w:rPr>
          <w:rtl/>
        </w:rPr>
        <w:t xml:space="preserve">   </w:t>
      </w:r>
      <w:bookmarkEnd w:id="459"/>
    </w:p>
    <w:p w:rsidR="0004193D" w:rsidRPr="00436D78" w:rsidRDefault="0004193D" w:rsidP="0004193D">
      <w:pPr>
        <w:pStyle w:val="KeepWithNext"/>
        <w:rPr>
          <w:rtl/>
        </w:rPr>
      </w:pPr>
    </w:p>
    <w:p w:rsidR="0004193D" w:rsidRPr="00436D78" w:rsidRDefault="0004193D" w:rsidP="0004193D">
      <w:pPr>
        <w:rPr>
          <w:rtl/>
        </w:rPr>
      </w:pPr>
      <w:bookmarkStart w:id="460" w:name="_ETM_Q1_3447987"/>
      <w:bookmarkEnd w:id="460"/>
      <w:r w:rsidRPr="00436D78">
        <w:rPr>
          <w:rFonts w:hint="cs"/>
          <w:rtl/>
        </w:rPr>
        <w:t>שני טווחי זמן.</w:t>
      </w:r>
    </w:p>
    <w:p w:rsidR="0004193D" w:rsidRPr="00436D78" w:rsidRDefault="0004193D" w:rsidP="0004193D">
      <w:pPr>
        <w:rPr>
          <w:rtl/>
        </w:rPr>
      </w:pPr>
    </w:p>
    <w:p w:rsidR="0004193D" w:rsidRPr="00436D78" w:rsidRDefault="0004193D" w:rsidP="0033253F">
      <w:pPr>
        <w:pStyle w:val="af6"/>
        <w:rPr>
          <w:rtl/>
        </w:rPr>
      </w:pPr>
      <w:bookmarkStart w:id="461" w:name="ET_yor_6156_205"/>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461"/>
    </w:p>
    <w:p w:rsidR="0004193D" w:rsidRPr="00436D78" w:rsidRDefault="0004193D" w:rsidP="0004193D">
      <w:pPr>
        <w:pStyle w:val="KeepWithNext"/>
        <w:rPr>
          <w:rtl/>
        </w:rPr>
      </w:pPr>
    </w:p>
    <w:p w:rsidR="00AA04B3" w:rsidRPr="00436D78" w:rsidRDefault="003621A2" w:rsidP="004D062E">
      <w:pPr>
        <w:rPr>
          <w:rtl/>
        </w:rPr>
      </w:pPr>
      <w:r w:rsidRPr="00436D78">
        <w:rPr>
          <w:rtl/>
        </w:rPr>
        <w:t>ש</w:t>
      </w:r>
      <w:r w:rsidR="0004193D" w:rsidRPr="00436D78">
        <w:rPr>
          <w:rFonts w:hint="cs"/>
          <w:rtl/>
        </w:rPr>
        <w:t>ני</w:t>
      </w:r>
      <w:r w:rsidRPr="00436D78">
        <w:rPr>
          <w:rtl/>
        </w:rPr>
        <w:t xml:space="preserve"> טווח </w:t>
      </w:r>
      <w:r w:rsidR="0004193D" w:rsidRPr="00436D78">
        <w:rPr>
          <w:rFonts w:hint="cs"/>
          <w:rtl/>
        </w:rPr>
        <w:t>זמן</w:t>
      </w:r>
      <w:r w:rsidRPr="00436D78">
        <w:rPr>
          <w:rtl/>
        </w:rPr>
        <w:t xml:space="preserve"> כבר הבנו אבל אתם אומרים יותר מזה</w:t>
      </w:r>
      <w:r w:rsidR="0004193D" w:rsidRPr="00436D78">
        <w:rPr>
          <w:rFonts w:hint="cs"/>
          <w:rtl/>
        </w:rPr>
        <w:t>.</w:t>
      </w:r>
      <w:r w:rsidRPr="00436D78">
        <w:rPr>
          <w:rtl/>
        </w:rPr>
        <w:t xml:space="preserve"> </w:t>
      </w:r>
      <w:r w:rsidR="0004193D" w:rsidRPr="00436D78">
        <w:rPr>
          <w:rFonts w:hint="cs"/>
          <w:rtl/>
        </w:rPr>
        <w:t>אתם,</w:t>
      </w:r>
      <w:r w:rsidRPr="00436D78">
        <w:rPr>
          <w:rtl/>
        </w:rPr>
        <w:t xml:space="preserve"> במצב המשפטי הנוכחי</w:t>
      </w:r>
      <w:r w:rsidR="0004193D" w:rsidRPr="00436D78">
        <w:rPr>
          <w:rFonts w:hint="cs"/>
          <w:rtl/>
        </w:rPr>
        <w:t>,</w:t>
      </w:r>
      <w:r w:rsidRPr="00436D78">
        <w:rPr>
          <w:rtl/>
        </w:rPr>
        <w:t xml:space="preserve"> לא יכולים להפעיל כלים טכנולוגיים שחודרים לתכנים שכבר </w:t>
      </w:r>
      <w:r w:rsidR="0004193D" w:rsidRPr="00436D78">
        <w:rPr>
          <w:rFonts w:hint="cs"/>
          <w:rtl/>
        </w:rPr>
        <w:t>א</w:t>
      </w:r>
      <w:r w:rsidRPr="00436D78">
        <w:rPr>
          <w:rtl/>
        </w:rPr>
        <w:t>גורים על חומרה</w:t>
      </w:r>
      <w:r w:rsidR="0004193D" w:rsidRPr="00436D78">
        <w:rPr>
          <w:rFonts w:hint="cs"/>
          <w:rtl/>
        </w:rPr>
        <w:t>.</w:t>
      </w:r>
      <w:r w:rsidRPr="00436D78">
        <w:rPr>
          <w:rtl/>
        </w:rPr>
        <w:t xml:space="preserve"> הדרך היחידה שלכם היום לאסוף תכנים שנמצאים כבר על החומרה היא לתפוס את החומרה מכוח צו שיפוטי ולקבל צו שיפוטי של חדירה אל </w:t>
      </w:r>
      <w:r w:rsidR="00AA04B3" w:rsidRPr="00436D78">
        <w:rPr>
          <w:rFonts w:hint="cs"/>
          <w:rtl/>
        </w:rPr>
        <w:t>ה</w:t>
      </w:r>
      <w:r w:rsidRPr="00436D78">
        <w:rPr>
          <w:rtl/>
        </w:rPr>
        <w:t>חומרה הזו כדי להוציא את התכנים</w:t>
      </w:r>
      <w:r w:rsidR="00AA04B3" w:rsidRPr="00436D78">
        <w:rPr>
          <w:rFonts w:hint="cs"/>
          <w:rtl/>
        </w:rPr>
        <w:t>.</w:t>
      </w:r>
      <w:r w:rsidRPr="00436D78">
        <w:rPr>
          <w:rtl/>
        </w:rPr>
        <w:t xml:space="preserve"> אתם כן יכולים מכוח חוק האזנות סתר לומר</w:t>
      </w:r>
      <w:r w:rsidR="00AA04B3" w:rsidRPr="00436D78">
        <w:rPr>
          <w:rFonts w:hint="cs"/>
          <w:rtl/>
        </w:rPr>
        <w:t>:</w:t>
      </w:r>
      <w:r w:rsidRPr="00436D78">
        <w:rPr>
          <w:rtl/>
        </w:rPr>
        <w:t xml:space="preserve"> מהרגע ה</w:t>
      </w:r>
      <w:r w:rsidR="00AA04B3" w:rsidRPr="00436D78">
        <w:rPr>
          <w:rtl/>
        </w:rPr>
        <w:t>זה ו</w:t>
      </w:r>
      <w:r w:rsidR="00AA04B3" w:rsidRPr="00436D78">
        <w:rPr>
          <w:rFonts w:hint="cs"/>
          <w:rtl/>
        </w:rPr>
        <w:t>ה</w:t>
      </w:r>
      <w:r w:rsidRPr="00436D78">
        <w:rPr>
          <w:rtl/>
        </w:rPr>
        <w:t>ל</w:t>
      </w:r>
      <w:r w:rsidR="00AA04B3" w:rsidRPr="00436D78">
        <w:rPr>
          <w:rFonts w:hint="cs"/>
          <w:rtl/>
        </w:rPr>
        <w:t>א</w:t>
      </w:r>
      <w:r w:rsidRPr="00436D78">
        <w:rPr>
          <w:rtl/>
        </w:rPr>
        <w:t>ה אני תופס את מה שממשיך להצטבר</w:t>
      </w:r>
      <w:r w:rsidR="004D062E">
        <w:rPr>
          <w:rFonts w:hint="cs"/>
          <w:rtl/>
        </w:rPr>
        <w:t>,</w:t>
      </w:r>
      <w:r w:rsidRPr="00436D78">
        <w:rPr>
          <w:rtl/>
        </w:rPr>
        <w:t xml:space="preserve"> אבל אם התוכן </w:t>
      </w:r>
      <w:r w:rsidR="00AA04B3" w:rsidRPr="00436D78">
        <w:rPr>
          <w:rFonts w:hint="cs"/>
          <w:rtl/>
        </w:rPr>
        <w:t>הוא על</w:t>
      </w:r>
      <w:r w:rsidRPr="00436D78">
        <w:rPr>
          <w:rtl/>
        </w:rPr>
        <w:t xml:space="preserve"> </w:t>
      </w:r>
      <w:r w:rsidR="00AA04B3" w:rsidRPr="00436D78">
        <w:rPr>
          <w:rFonts w:hint="cs"/>
          <w:rtl/>
        </w:rPr>
        <w:t>ה</w:t>
      </w:r>
      <w:r w:rsidRPr="00436D78">
        <w:rPr>
          <w:rtl/>
        </w:rPr>
        <w:t>חומרה</w:t>
      </w:r>
      <w:r w:rsidR="004D062E">
        <w:rPr>
          <w:rFonts w:hint="cs"/>
          <w:rtl/>
        </w:rPr>
        <w:t>,</w:t>
      </w:r>
      <w:r w:rsidRPr="00436D78">
        <w:rPr>
          <w:rtl/>
        </w:rPr>
        <w:t xml:space="preserve"> אתה מסכים </w:t>
      </w:r>
      <w:r w:rsidR="00AA04B3" w:rsidRPr="00436D78">
        <w:rPr>
          <w:rFonts w:hint="cs"/>
          <w:rtl/>
        </w:rPr>
        <w:t xml:space="preserve">עם </w:t>
      </w:r>
      <w:r w:rsidRPr="00436D78">
        <w:rPr>
          <w:rtl/>
        </w:rPr>
        <w:t>משרד המשפטים שאסור לכם</w:t>
      </w:r>
      <w:r w:rsidR="004D062E">
        <w:rPr>
          <w:rFonts w:hint="cs"/>
          <w:rtl/>
        </w:rPr>
        <w:t>.</w:t>
      </w:r>
      <w:r w:rsidRPr="00436D78">
        <w:rPr>
          <w:rtl/>
        </w:rPr>
        <w:t xml:space="preserve"> אם אתם לא מסכימים אז תאמרו</w:t>
      </w:r>
      <w:r w:rsidR="00AA04B3" w:rsidRPr="00436D78">
        <w:rPr>
          <w:rFonts w:hint="cs"/>
          <w:rtl/>
        </w:rPr>
        <w:t>.</w:t>
      </w:r>
    </w:p>
    <w:p w:rsidR="00AA04B3" w:rsidRPr="00436D78" w:rsidRDefault="00AA04B3" w:rsidP="00AA04B3">
      <w:pPr>
        <w:rPr>
          <w:rtl/>
        </w:rPr>
      </w:pPr>
    </w:p>
    <w:p w:rsidR="00AA04B3" w:rsidRPr="00436D78" w:rsidRDefault="00AA04B3" w:rsidP="0033253F">
      <w:pPr>
        <w:pStyle w:val="-"/>
        <w:rPr>
          <w:rtl/>
        </w:rPr>
      </w:pPr>
      <w:bookmarkStart w:id="462" w:name="ET_speakercontinue_518443_206"/>
      <w:r w:rsidRPr="0033253F">
        <w:rPr>
          <w:rStyle w:val="TagStyle"/>
          <w:rtl/>
        </w:rPr>
        <w:t xml:space="preserve"> &lt;&lt; דובר_המשך &gt;&gt;</w:t>
      </w:r>
      <w:r w:rsidRPr="00436D78">
        <w:rPr>
          <w:rStyle w:val="TagStyle"/>
          <w:rtl/>
        </w:rPr>
        <w:t xml:space="preserve"> </w:t>
      </w:r>
      <w:r w:rsidRPr="00436D78">
        <w:rPr>
          <w:rtl/>
        </w:rPr>
        <w:t>יואב תלם:</w:t>
      </w:r>
      <w:r w:rsidRPr="00436D78">
        <w:rPr>
          <w:rStyle w:val="TagStyle"/>
          <w:rtl/>
        </w:rPr>
        <w:t xml:space="preserve"> </w:t>
      </w:r>
      <w:r w:rsidRPr="0033253F">
        <w:rPr>
          <w:rStyle w:val="TagStyle"/>
          <w:rtl/>
        </w:rPr>
        <w:t>&lt;&lt; דובר_המשך &gt;&gt;</w:t>
      </w:r>
      <w:r w:rsidRPr="00436D78">
        <w:rPr>
          <w:rtl/>
        </w:rPr>
        <w:t xml:space="preserve">   </w:t>
      </w:r>
      <w:bookmarkEnd w:id="462"/>
    </w:p>
    <w:p w:rsidR="00AA04B3" w:rsidRPr="00436D78" w:rsidRDefault="00AA04B3" w:rsidP="00AA04B3">
      <w:pPr>
        <w:pStyle w:val="KeepWithNext"/>
        <w:rPr>
          <w:rtl/>
        </w:rPr>
      </w:pPr>
    </w:p>
    <w:p w:rsidR="00AA04B3" w:rsidRPr="00436D78" w:rsidRDefault="003621A2" w:rsidP="00AA04B3">
      <w:pPr>
        <w:rPr>
          <w:rtl/>
        </w:rPr>
      </w:pPr>
      <w:r w:rsidRPr="00436D78">
        <w:rPr>
          <w:rtl/>
        </w:rPr>
        <w:t xml:space="preserve">מוסכם </w:t>
      </w:r>
      <w:r w:rsidR="00AA04B3" w:rsidRPr="00436D78">
        <w:rPr>
          <w:rFonts w:hint="cs"/>
          <w:rtl/>
        </w:rPr>
        <w:t>ומדויק.</w:t>
      </w:r>
    </w:p>
    <w:p w:rsidR="00AA04B3" w:rsidRPr="00436D78" w:rsidRDefault="00AA04B3" w:rsidP="00AA04B3">
      <w:pPr>
        <w:rPr>
          <w:rtl/>
        </w:rPr>
      </w:pPr>
      <w:bookmarkStart w:id="463" w:name="_ETM_Q1_3506614"/>
      <w:bookmarkStart w:id="464" w:name="_ETM_Q1_3506727"/>
      <w:bookmarkEnd w:id="463"/>
      <w:bookmarkEnd w:id="464"/>
    </w:p>
    <w:p w:rsidR="00AA04B3" w:rsidRPr="00436D78" w:rsidRDefault="00AA04B3" w:rsidP="0033253F">
      <w:pPr>
        <w:pStyle w:val="af6"/>
        <w:rPr>
          <w:rtl/>
        </w:rPr>
      </w:pPr>
      <w:bookmarkStart w:id="465" w:name="ET_yor_6156_207"/>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465"/>
    </w:p>
    <w:p w:rsidR="00AA04B3" w:rsidRPr="00436D78" w:rsidRDefault="00AA04B3" w:rsidP="00AA04B3">
      <w:pPr>
        <w:pStyle w:val="KeepWithNext"/>
        <w:rPr>
          <w:rtl/>
        </w:rPr>
      </w:pPr>
    </w:p>
    <w:p w:rsidR="00DA0E3A" w:rsidRPr="00436D78" w:rsidRDefault="003621A2" w:rsidP="004D062E">
      <w:pPr>
        <w:rPr>
          <w:rtl/>
        </w:rPr>
      </w:pPr>
      <w:bookmarkStart w:id="466" w:name="_ETM_Q1_3507959"/>
      <w:bookmarkEnd w:id="466"/>
      <w:r w:rsidRPr="00436D78">
        <w:rPr>
          <w:rtl/>
        </w:rPr>
        <w:t xml:space="preserve">אבל </w:t>
      </w:r>
      <w:r w:rsidR="00AA04B3" w:rsidRPr="00436D78">
        <w:rPr>
          <w:rFonts w:hint="cs"/>
          <w:rtl/>
        </w:rPr>
        <w:t>– אני</w:t>
      </w:r>
      <w:r w:rsidRPr="00436D78">
        <w:rPr>
          <w:rtl/>
        </w:rPr>
        <w:t xml:space="preserve"> לא שמ</w:t>
      </w:r>
      <w:r w:rsidR="004D062E">
        <w:rPr>
          <w:rtl/>
        </w:rPr>
        <w:t>עתי את ההבחנה הזאת בדבריה של עו</w:t>
      </w:r>
      <w:r w:rsidRPr="00436D78">
        <w:rPr>
          <w:rtl/>
        </w:rPr>
        <w:t>"ד פי</w:t>
      </w:r>
      <w:r w:rsidR="00AA04B3" w:rsidRPr="00436D78">
        <w:rPr>
          <w:rFonts w:hint="cs"/>
          <w:rtl/>
        </w:rPr>
        <w:t>ס</w:t>
      </w:r>
      <w:r w:rsidRPr="00436D78">
        <w:rPr>
          <w:rtl/>
        </w:rPr>
        <w:t xml:space="preserve">מן </w:t>
      </w:r>
      <w:r w:rsidR="00AA04B3" w:rsidRPr="00436D78">
        <w:rPr>
          <w:rFonts w:hint="cs"/>
          <w:rtl/>
        </w:rPr>
        <w:t xml:space="preserve">– </w:t>
      </w:r>
      <w:bookmarkStart w:id="467" w:name="_ETM_Q1_3518358"/>
      <w:bookmarkEnd w:id="467"/>
      <w:r w:rsidRPr="00436D78">
        <w:rPr>
          <w:rtl/>
        </w:rPr>
        <w:t xml:space="preserve">אתם אומרים שברגע </w:t>
      </w:r>
      <w:r w:rsidR="00BD7532" w:rsidRPr="00436D78">
        <w:rPr>
          <w:rFonts w:hint="cs"/>
          <w:rtl/>
        </w:rPr>
        <w:t>ש</w:t>
      </w:r>
      <w:r w:rsidRPr="00436D78">
        <w:rPr>
          <w:rtl/>
        </w:rPr>
        <w:t>התוכן לא נמצא על החומרה</w:t>
      </w:r>
      <w:r w:rsidR="00BD7532" w:rsidRPr="00436D78">
        <w:rPr>
          <w:rFonts w:hint="cs"/>
          <w:rtl/>
        </w:rPr>
        <w:t>,</w:t>
      </w:r>
      <w:r w:rsidRPr="00436D78">
        <w:rPr>
          <w:rtl/>
        </w:rPr>
        <w:t xml:space="preserve"> התוכן נמצא במאגרי מידע של ענקית טכנולוגיה</w:t>
      </w:r>
      <w:r w:rsidR="00BD7532" w:rsidRPr="00436D78">
        <w:rPr>
          <w:rFonts w:hint="cs"/>
          <w:rtl/>
        </w:rPr>
        <w:t>,</w:t>
      </w:r>
      <w:r w:rsidRPr="00436D78">
        <w:rPr>
          <w:rtl/>
        </w:rPr>
        <w:t xml:space="preserve"> התוכן נ</w:t>
      </w:r>
      <w:r w:rsidR="00BD7532" w:rsidRPr="00436D78">
        <w:rPr>
          <w:rFonts w:hint="cs"/>
          <w:rtl/>
        </w:rPr>
        <w:t>אגר</w:t>
      </w:r>
      <w:r w:rsidRPr="00436D78">
        <w:rPr>
          <w:rtl/>
        </w:rPr>
        <w:t xml:space="preserve"> </w:t>
      </w:r>
      <w:r w:rsidR="00BD7532" w:rsidRPr="00436D78">
        <w:rPr>
          <w:rFonts w:hint="cs"/>
          <w:rtl/>
        </w:rPr>
        <w:t>ב</w:t>
      </w:r>
      <w:r w:rsidRPr="00436D78">
        <w:rPr>
          <w:rtl/>
        </w:rPr>
        <w:t>איזשהו מאגר דיגיטלי אחר שהוא לא בחומרה</w:t>
      </w:r>
      <w:r w:rsidR="00BD7532" w:rsidRPr="00436D78">
        <w:rPr>
          <w:rFonts w:hint="cs"/>
          <w:rtl/>
        </w:rPr>
        <w:t>,</w:t>
      </w:r>
      <w:r w:rsidRPr="00436D78">
        <w:rPr>
          <w:rtl/>
        </w:rPr>
        <w:t xml:space="preserve"> מכוח צו שיפוטי</w:t>
      </w:r>
      <w:r w:rsidR="00BD7532" w:rsidRPr="00436D78">
        <w:rPr>
          <w:rFonts w:hint="cs"/>
          <w:rtl/>
        </w:rPr>
        <w:t>,</w:t>
      </w:r>
      <w:r w:rsidRPr="00436D78">
        <w:rPr>
          <w:rtl/>
        </w:rPr>
        <w:t xml:space="preserve"> על פי ה</w:t>
      </w:r>
      <w:r w:rsidR="00BD7532" w:rsidRPr="00436D78">
        <w:rPr>
          <w:rFonts w:hint="cs"/>
          <w:rtl/>
        </w:rPr>
        <w:t>פסד"פ,</w:t>
      </w:r>
      <w:r w:rsidRPr="00436D78">
        <w:rPr>
          <w:rtl/>
        </w:rPr>
        <w:t xml:space="preserve"> מכוח הדוקטרינה של תפיסת מסמכים</w:t>
      </w:r>
      <w:r w:rsidR="00BD7532" w:rsidRPr="00436D78">
        <w:rPr>
          <w:rFonts w:hint="cs"/>
          <w:rtl/>
        </w:rPr>
        <w:t>,</w:t>
      </w:r>
      <w:r w:rsidRPr="00436D78">
        <w:rPr>
          <w:rtl/>
        </w:rPr>
        <w:t xml:space="preserve"> אתם כן יכולים לשיטתכם היום להוציא צו שאומר לענקית טכנולוגיה</w:t>
      </w:r>
      <w:r w:rsidR="00BD7532" w:rsidRPr="00436D78">
        <w:rPr>
          <w:rFonts w:hint="cs"/>
          <w:rtl/>
        </w:rPr>
        <w:t>:</w:t>
      </w:r>
      <w:r w:rsidRPr="00436D78">
        <w:rPr>
          <w:rtl/>
        </w:rPr>
        <w:t xml:space="preserve"> פלוני אלמוני</w:t>
      </w:r>
      <w:r w:rsidR="00DA0E3A" w:rsidRPr="00436D78">
        <w:rPr>
          <w:rFonts w:hint="cs"/>
          <w:rtl/>
        </w:rPr>
        <w:t>,</w:t>
      </w:r>
      <w:r w:rsidRPr="00436D78">
        <w:rPr>
          <w:rtl/>
        </w:rPr>
        <w:t xml:space="preserve"> אם יש חומרים בענן אצלכם</w:t>
      </w:r>
      <w:r w:rsidR="00DA0E3A" w:rsidRPr="00436D78">
        <w:rPr>
          <w:rFonts w:hint="cs"/>
          <w:rtl/>
        </w:rPr>
        <w:t>,</w:t>
      </w:r>
      <w:r w:rsidRPr="00436D78">
        <w:rPr>
          <w:rtl/>
        </w:rPr>
        <w:t xml:space="preserve"> במאגרים אצלכם</w:t>
      </w:r>
      <w:r w:rsidR="00DA0E3A" w:rsidRPr="00436D78">
        <w:rPr>
          <w:rFonts w:hint="cs"/>
          <w:rtl/>
        </w:rPr>
        <w:t>,</w:t>
      </w:r>
      <w:r w:rsidRPr="00436D78">
        <w:rPr>
          <w:rtl/>
        </w:rPr>
        <w:t xml:space="preserve"> אם בשרת שלכם יש תרשו</w:t>
      </w:r>
      <w:r w:rsidR="00DA0E3A" w:rsidRPr="00436D78">
        <w:rPr>
          <w:rFonts w:hint="cs"/>
          <w:rtl/>
        </w:rPr>
        <w:t>מות</w:t>
      </w:r>
      <w:r w:rsidR="0029248C">
        <w:rPr>
          <w:rFonts w:hint="cs"/>
          <w:rtl/>
        </w:rPr>
        <w:t>.</w:t>
      </w:r>
      <w:r w:rsidR="00DA0E3A" w:rsidRPr="00436D78">
        <w:rPr>
          <w:rFonts w:hint="cs"/>
          <w:rtl/>
        </w:rPr>
        <w:t xml:space="preserve"> אתם</w:t>
      </w:r>
      <w:r w:rsidRPr="00436D78">
        <w:rPr>
          <w:rtl/>
        </w:rPr>
        <w:t xml:space="preserve"> מבינים שזה היום מכוח הפ</w:t>
      </w:r>
      <w:r w:rsidR="00DA0E3A" w:rsidRPr="00436D78">
        <w:rPr>
          <w:rFonts w:hint="cs"/>
          <w:rtl/>
        </w:rPr>
        <w:t>סד"פ.</w:t>
      </w:r>
    </w:p>
    <w:p w:rsidR="00DA0E3A" w:rsidRPr="00436D78" w:rsidRDefault="00DA0E3A" w:rsidP="00DA0E3A">
      <w:pPr>
        <w:rPr>
          <w:rtl/>
        </w:rPr>
      </w:pPr>
      <w:bookmarkStart w:id="468" w:name="_ETM_Q1_3557476"/>
      <w:bookmarkEnd w:id="468"/>
    </w:p>
    <w:p w:rsidR="00DA0E3A" w:rsidRPr="00436D78" w:rsidRDefault="00DA0E3A" w:rsidP="0033253F">
      <w:pPr>
        <w:pStyle w:val="a4"/>
        <w:rPr>
          <w:rtl/>
        </w:rPr>
      </w:pPr>
      <w:bookmarkStart w:id="469" w:name="ET_speaker_גור_בליי_208"/>
      <w:r w:rsidRPr="0033253F">
        <w:rPr>
          <w:rStyle w:val="TagStyle"/>
          <w:rtl/>
        </w:rPr>
        <w:t xml:space="preserve"> &lt;&lt; דובר &gt;&gt;</w:t>
      </w:r>
      <w:r w:rsidRPr="00436D78">
        <w:rPr>
          <w:rStyle w:val="TagStyle"/>
          <w:rtl/>
        </w:rPr>
        <w:t xml:space="preserve"> </w:t>
      </w:r>
      <w:r w:rsidRPr="00436D78">
        <w:rPr>
          <w:rtl/>
        </w:rPr>
        <w:t>גור בליי:</w:t>
      </w:r>
      <w:r w:rsidRPr="00436D78">
        <w:rPr>
          <w:rStyle w:val="TagStyle"/>
          <w:rtl/>
        </w:rPr>
        <w:t xml:space="preserve"> </w:t>
      </w:r>
      <w:r w:rsidRPr="0033253F">
        <w:rPr>
          <w:rStyle w:val="TagStyle"/>
          <w:rtl/>
        </w:rPr>
        <w:t>&lt;&lt; דובר &gt;&gt;</w:t>
      </w:r>
      <w:r w:rsidRPr="00436D78">
        <w:rPr>
          <w:rtl/>
        </w:rPr>
        <w:t xml:space="preserve">   </w:t>
      </w:r>
      <w:bookmarkEnd w:id="469"/>
    </w:p>
    <w:p w:rsidR="00DA0E3A" w:rsidRPr="00436D78" w:rsidRDefault="00DA0E3A" w:rsidP="00DA0E3A">
      <w:pPr>
        <w:pStyle w:val="KeepWithNext"/>
        <w:rPr>
          <w:rtl/>
          <w:lang w:eastAsia="he-IL"/>
        </w:rPr>
      </w:pPr>
    </w:p>
    <w:p w:rsidR="00B81379" w:rsidRPr="00436D78" w:rsidRDefault="00DA0E3A" w:rsidP="00B81379">
      <w:pPr>
        <w:rPr>
          <w:rtl/>
        </w:rPr>
      </w:pPr>
      <w:r w:rsidRPr="00436D78">
        <w:rPr>
          <w:rFonts w:hint="cs"/>
          <w:rtl/>
          <w:lang w:eastAsia="he-IL"/>
        </w:rPr>
        <w:t>זה סעיף כללי בפסד"פ.</w:t>
      </w:r>
      <w:r w:rsidR="00B81379" w:rsidRPr="00436D78">
        <w:rPr>
          <w:rFonts w:hint="cs"/>
          <w:rtl/>
          <w:lang w:eastAsia="he-IL"/>
        </w:rPr>
        <w:t xml:space="preserve"> </w:t>
      </w:r>
      <w:r w:rsidR="003621A2" w:rsidRPr="00436D78">
        <w:rPr>
          <w:rtl/>
        </w:rPr>
        <w:t xml:space="preserve">צריך לציין לפרוטוקול שהסעיף הזה הוא </w:t>
      </w:r>
      <w:r w:rsidR="00B81379" w:rsidRPr="00436D78">
        <w:rPr>
          <w:rFonts w:hint="cs"/>
          <w:rtl/>
        </w:rPr>
        <w:t>הזמנה להציג</w:t>
      </w:r>
      <w:r w:rsidR="003621A2" w:rsidRPr="00436D78">
        <w:rPr>
          <w:rtl/>
        </w:rPr>
        <w:t xml:space="preserve"> חפץ</w:t>
      </w:r>
      <w:r w:rsidR="00B81379" w:rsidRPr="00436D78">
        <w:rPr>
          <w:rFonts w:hint="cs"/>
          <w:rtl/>
        </w:rPr>
        <w:t>. זה</w:t>
      </w:r>
      <w:r w:rsidR="003621A2" w:rsidRPr="00436D78">
        <w:rPr>
          <w:rtl/>
        </w:rPr>
        <w:t xml:space="preserve"> סעיף מאוד כללי</w:t>
      </w:r>
      <w:r w:rsidR="00B81379" w:rsidRPr="00436D78">
        <w:rPr>
          <w:rFonts w:hint="cs"/>
          <w:rtl/>
        </w:rPr>
        <w:t>.</w:t>
      </w:r>
    </w:p>
    <w:p w:rsidR="00B81379" w:rsidRPr="00436D78" w:rsidRDefault="00B81379" w:rsidP="00B81379">
      <w:pPr>
        <w:rPr>
          <w:rtl/>
        </w:rPr>
      </w:pPr>
      <w:bookmarkStart w:id="470" w:name="_ETM_Q1_3585262"/>
      <w:bookmarkStart w:id="471" w:name="_ETM_Q1_3585416"/>
      <w:bookmarkEnd w:id="470"/>
      <w:bookmarkEnd w:id="471"/>
    </w:p>
    <w:p w:rsidR="00B81379" w:rsidRPr="00436D78" w:rsidRDefault="00B81379" w:rsidP="0033253F">
      <w:pPr>
        <w:pStyle w:val="af6"/>
        <w:rPr>
          <w:rtl/>
        </w:rPr>
      </w:pPr>
      <w:bookmarkStart w:id="472" w:name="ET_yor_6156_210"/>
      <w:r w:rsidRPr="0033253F">
        <w:rPr>
          <w:rStyle w:val="TagStyle"/>
          <w:rtl/>
        </w:rPr>
        <w:t xml:space="preserve"> &lt;&lt; יור &gt;&gt;</w:t>
      </w:r>
      <w:r w:rsidRPr="00436D78">
        <w:rPr>
          <w:rStyle w:val="TagStyle"/>
          <w:rtl/>
        </w:rPr>
        <w:t xml:space="preserve"> </w:t>
      </w:r>
      <w:r w:rsidRPr="00436D78">
        <w:rPr>
          <w:rtl/>
        </w:rPr>
        <w:t>היו"ר גל</w:t>
      </w:r>
      <w:bookmarkStart w:id="473" w:name="_ETM_Q1_3564389"/>
      <w:bookmarkStart w:id="474" w:name="_ETM_Q1_3564429"/>
      <w:bookmarkEnd w:id="473"/>
      <w:bookmarkEnd w:id="474"/>
      <w:r w:rsidRPr="00436D78">
        <w:rPr>
          <w:rtl/>
        </w:rPr>
        <w:t>עד קריב:</w:t>
      </w:r>
      <w:r w:rsidRPr="00436D78">
        <w:rPr>
          <w:rStyle w:val="TagStyle"/>
          <w:rtl/>
        </w:rPr>
        <w:t xml:space="preserve"> </w:t>
      </w:r>
      <w:r w:rsidRPr="0033253F">
        <w:rPr>
          <w:rStyle w:val="TagStyle"/>
          <w:rtl/>
        </w:rPr>
        <w:t>&lt;&lt; יור &gt;&gt;</w:t>
      </w:r>
      <w:r w:rsidRPr="00436D78">
        <w:rPr>
          <w:rtl/>
        </w:rPr>
        <w:t xml:space="preserve">   </w:t>
      </w:r>
      <w:bookmarkEnd w:id="472"/>
    </w:p>
    <w:p w:rsidR="00B81379" w:rsidRPr="00436D78" w:rsidRDefault="00B81379" w:rsidP="00B81379">
      <w:pPr>
        <w:pStyle w:val="KeepWithNext"/>
        <w:rPr>
          <w:rtl/>
        </w:rPr>
      </w:pPr>
    </w:p>
    <w:p w:rsidR="00B81379" w:rsidRPr="00436D78" w:rsidRDefault="00B81379" w:rsidP="004D062E">
      <w:pPr>
        <w:rPr>
          <w:rtl/>
        </w:rPr>
      </w:pPr>
      <w:bookmarkStart w:id="475" w:name="_ETM_Q1_3586644"/>
      <w:bookmarkStart w:id="476" w:name="_ETM_Q1_3588805"/>
      <w:bookmarkStart w:id="477" w:name="_ETM_Q1_3588905"/>
      <w:bookmarkStart w:id="478" w:name="_ETM_Q1_3589637"/>
      <w:bookmarkStart w:id="479" w:name="_ETM_Q1_3589750"/>
      <w:bookmarkEnd w:id="475"/>
      <w:bookmarkEnd w:id="476"/>
      <w:bookmarkEnd w:id="477"/>
      <w:bookmarkEnd w:id="478"/>
      <w:bookmarkEnd w:id="479"/>
      <w:r w:rsidRPr="00436D78">
        <w:rPr>
          <w:rFonts w:hint="cs"/>
          <w:rtl/>
        </w:rPr>
        <w:t>יש עוד הבהרה שאתם רוצים</w:t>
      </w:r>
      <w:r w:rsidR="004D062E">
        <w:rPr>
          <w:rFonts w:hint="cs"/>
          <w:rtl/>
        </w:rPr>
        <w:t xml:space="preserve"> לו</w:t>
      </w:r>
      <w:r w:rsidR="0029248C">
        <w:rPr>
          <w:rFonts w:hint="cs"/>
          <w:rtl/>
        </w:rPr>
        <w:t>מר</w:t>
      </w:r>
      <w:r w:rsidRPr="00436D78">
        <w:rPr>
          <w:rFonts w:hint="cs"/>
          <w:rtl/>
        </w:rPr>
        <w:t xml:space="preserve"> לעניין הזה? כן, אדוני.</w:t>
      </w:r>
    </w:p>
    <w:p w:rsidR="00B81379" w:rsidRPr="00436D78" w:rsidRDefault="00B81379" w:rsidP="00B81379">
      <w:pPr>
        <w:rPr>
          <w:rtl/>
        </w:rPr>
      </w:pPr>
    </w:p>
    <w:p w:rsidR="00B81379" w:rsidRPr="00436D78" w:rsidRDefault="00B81379" w:rsidP="0033253F">
      <w:pPr>
        <w:pStyle w:val="af9"/>
        <w:rPr>
          <w:rtl/>
        </w:rPr>
      </w:pPr>
      <w:bookmarkStart w:id="480" w:name="ET_guest_518443_211"/>
      <w:r w:rsidRPr="0033253F">
        <w:rPr>
          <w:rStyle w:val="TagStyle"/>
          <w:rtl/>
        </w:rPr>
        <w:t xml:space="preserve"> &lt;&lt; אורח &gt;&gt;</w:t>
      </w:r>
      <w:r w:rsidRPr="00436D78">
        <w:rPr>
          <w:rStyle w:val="TagStyle"/>
          <w:rtl/>
        </w:rPr>
        <w:t xml:space="preserve"> </w:t>
      </w:r>
      <w:r w:rsidRPr="00436D78">
        <w:rPr>
          <w:rtl/>
        </w:rPr>
        <w:t>יואב תלם:</w:t>
      </w:r>
      <w:r w:rsidRPr="00436D78">
        <w:rPr>
          <w:rStyle w:val="TagStyle"/>
          <w:rtl/>
        </w:rPr>
        <w:t xml:space="preserve"> </w:t>
      </w:r>
      <w:r w:rsidRPr="0033253F">
        <w:rPr>
          <w:rStyle w:val="TagStyle"/>
          <w:rtl/>
        </w:rPr>
        <w:t>&lt;&lt; אורח &gt;&gt;</w:t>
      </w:r>
      <w:r w:rsidRPr="00436D78">
        <w:rPr>
          <w:rtl/>
        </w:rPr>
        <w:t xml:space="preserve">   </w:t>
      </w:r>
      <w:bookmarkEnd w:id="480"/>
    </w:p>
    <w:p w:rsidR="00B81379" w:rsidRPr="00436D78" w:rsidRDefault="00B81379" w:rsidP="00B81379">
      <w:pPr>
        <w:rPr>
          <w:rtl/>
        </w:rPr>
      </w:pPr>
    </w:p>
    <w:p w:rsidR="002819B8" w:rsidRPr="00436D78" w:rsidRDefault="003621A2" w:rsidP="0029248C">
      <w:pPr>
        <w:rPr>
          <w:rtl/>
        </w:rPr>
      </w:pPr>
      <w:bookmarkStart w:id="481" w:name="_ETM_Q1_3616977"/>
      <w:bookmarkStart w:id="482" w:name="_ETM_Q1_3617057"/>
      <w:bookmarkEnd w:id="481"/>
      <w:bookmarkEnd w:id="482"/>
      <w:r w:rsidRPr="00436D78">
        <w:rPr>
          <w:rtl/>
        </w:rPr>
        <w:t>אמר אדו</w:t>
      </w:r>
      <w:r w:rsidR="0029248C">
        <w:rPr>
          <w:rtl/>
        </w:rPr>
        <w:t xml:space="preserve">ני </w:t>
      </w:r>
      <w:r w:rsidR="00B81379" w:rsidRPr="00436D78">
        <w:rPr>
          <w:rtl/>
        </w:rPr>
        <w:t>הערה</w:t>
      </w:r>
      <w:r w:rsidR="0029248C">
        <w:rPr>
          <w:rFonts w:hint="cs"/>
          <w:rtl/>
        </w:rPr>
        <w:t>,</w:t>
      </w:r>
      <w:r w:rsidR="00B81379" w:rsidRPr="00436D78">
        <w:rPr>
          <w:rtl/>
        </w:rPr>
        <w:t xml:space="preserve"> שאני רוצה רגע להתכתב א</w:t>
      </w:r>
      <w:r w:rsidRPr="00436D78">
        <w:rPr>
          <w:rtl/>
        </w:rPr>
        <w:t>תה והיא מאוד מדויקת</w:t>
      </w:r>
      <w:r w:rsidR="0029248C">
        <w:rPr>
          <w:rFonts w:hint="cs"/>
          <w:rtl/>
        </w:rPr>
        <w:t>,</w:t>
      </w:r>
      <w:r w:rsidR="00B81379" w:rsidRPr="00436D78">
        <w:rPr>
          <w:rFonts w:hint="cs"/>
          <w:rtl/>
        </w:rPr>
        <w:t xml:space="preserve"> בנוגע</w:t>
      </w:r>
      <w:r w:rsidRPr="00436D78">
        <w:rPr>
          <w:rtl/>
        </w:rPr>
        <w:t xml:space="preserve"> </w:t>
      </w:r>
      <w:r w:rsidR="00B81379" w:rsidRPr="00436D78">
        <w:rPr>
          <w:rFonts w:hint="cs"/>
          <w:rtl/>
        </w:rPr>
        <w:t>ל</w:t>
      </w:r>
      <w:r w:rsidRPr="00436D78">
        <w:rPr>
          <w:rtl/>
        </w:rPr>
        <w:t xml:space="preserve">מרחב הפיזי </w:t>
      </w:r>
      <w:r w:rsidR="00B81379" w:rsidRPr="00436D78">
        <w:rPr>
          <w:rFonts w:hint="cs"/>
          <w:rtl/>
        </w:rPr>
        <w:t>מול ה</w:t>
      </w:r>
      <w:r w:rsidRPr="00436D78">
        <w:rPr>
          <w:rtl/>
        </w:rPr>
        <w:t>מרחב הקיברנטי</w:t>
      </w:r>
      <w:r w:rsidR="00B81379" w:rsidRPr="00436D78">
        <w:rPr>
          <w:rFonts w:hint="cs"/>
          <w:rtl/>
        </w:rPr>
        <w:t>.</w:t>
      </w:r>
      <w:r w:rsidRPr="00436D78">
        <w:rPr>
          <w:rtl/>
        </w:rPr>
        <w:t xml:space="preserve"> אם מתקיים אצלי חשד לביצוע עבירה ו</w:t>
      </w:r>
      <w:r w:rsidR="003970C0" w:rsidRPr="00436D78">
        <w:rPr>
          <w:rFonts w:hint="cs"/>
          <w:rtl/>
        </w:rPr>
        <w:t xml:space="preserve">אני </w:t>
      </w:r>
      <w:bookmarkStart w:id="483" w:name="_ETM_Q1_3639148"/>
      <w:bookmarkEnd w:id="483"/>
      <w:r w:rsidRPr="00436D78">
        <w:rPr>
          <w:rtl/>
        </w:rPr>
        <w:t>נדרש לצורך ביצוע תפקידי</w:t>
      </w:r>
      <w:r w:rsidR="0029248C">
        <w:rPr>
          <w:rFonts w:hint="cs"/>
          <w:rtl/>
        </w:rPr>
        <w:t>,</w:t>
      </w:r>
      <w:r w:rsidRPr="00436D78">
        <w:rPr>
          <w:rtl/>
        </w:rPr>
        <w:t xml:space="preserve"> ביצוע </w:t>
      </w:r>
      <w:r w:rsidR="00794B2E" w:rsidRPr="00436D78">
        <w:rPr>
          <w:rFonts w:hint="cs"/>
          <w:rtl/>
        </w:rPr>
        <w:t>פעולות</w:t>
      </w:r>
      <w:r w:rsidRPr="00436D78">
        <w:rPr>
          <w:rtl/>
        </w:rPr>
        <w:t xml:space="preserve"> חקירה</w:t>
      </w:r>
      <w:r w:rsidR="0029248C">
        <w:rPr>
          <w:rFonts w:hint="cs"/>
          <w:rtl/>
        </w:rPr>
        <w:t>,</w:t>
      </w:r>
      <w:r w:rsidRPr="00436D78">
        <w:rPr>
          <w:rtl/>
        </w:rPr>
        <w:t xml:space="preserve"> לגשת למשרד כדי לאסוף שם את הקלסרים</w:t>
      </w:r>
      <w:r w:rsidR="0029248C">
        <w:rPr>
          <w:rFonts w:hint="cs"/>
          <w:rtl/>
        </w:rPr>
        <w:t>,</w:t>
      </w:r>
      <w:r w:rsidRPr="00436D78">
        <w:rPr>
          <w:rtl/>
        </w:rPr>
        <w:t xml:space="preserve"> אני פונה לבית המשפט ו</w:t>
      </w:r>
      <w:r w:rsidR="00794B2E" w:rsidRPr="00436D78">
        <w:rPr>
          <w:rFonts w:hint="cs"/>
          <w:rtl/>
        </w:rPr>
        <w:t>אני מ</w:t>
      </w:r>
      <w:r w:rsidR="00794B2E" w:rsidRPr="00436D78">
        <w:rPr>
          <w:rtl/>
        </w:rPr>
        <w:t>בקש צו המצאת מסמכים שיונ</w:t>
      </w:r>
      <w:r w:rsidR="00794B2E" w:rsidRPr="00436D78">
        <w:rPr>
          <w:rFonts w:hint="cs"/>
          <w:rtl/>
        </w:rPr>
        <w:t>ח אצל</w:t>
      </w:r>
      <w:r w:rsidRPr="00436D78">
        <w:rPr>
          <w:rtl/>
        </w:rPr>
        <w:t xml:space="preserve"> </w:t>
      </w:r>
      <w:r w:rsidR="00794B2E" w:rsidRPr="00436D78">
        <w:rPr>
          <w:rtl/>
        </w:rPr>
        <w:t>אותו משרד ויעביר לי</w:t>
      </w:r>
      <w:r w:rsidR="00794B2E" w:rsidRPr="00436D78">
        <w:rPr>
          <w:rFonts w:hint="cs"/>
          <w:rtl/>
        </w:rPr>
        <w:t xml:space="preserve">דיי </w:t>
      </w:r>
      <w:r w:rsidRPr="00436D78">
        <w:rPr>
          <w:rtl/>
        </w:rPr>
        <w:t>את הקלסרים לצורך ביצוע תפקידי</w:t>
      </w:r>
      <w:r w:rsidR="00794B2E" w:rsidRPr="00436D78">
        <w:rPr>
          <w:rFonts w:hint="cs"/>
          <w:rtl/>
        </w:rPr>
        <w:t>.</w:t>
      </w:r>
      <w:r w:rsidRPr="00436D78">
        <w:rPr>
          <w:rtl/>
        </w:rPr>
        <w:t xml:space="preserve"> אבל היום</w:t>
      </w:r>
      <w:r w:rsidR="00DA1A58" w:rsidRPr="00436D78">
        <w:rPr>
          <w:rFonts w:hint="cs"/>
          <w:rtl/>
        </w:rPr>
        <w:t>,</w:t>
      </w:r>
      <w:r w:rsidRPr="00436D78">
        <w:rPr>
          <w:rtl/>
        </w:rPr>
        <w:t xml:space="preserve"> כמו שאמר אדוני</w:t>
      </w:r>
      <w:r w:rsidR="00DA1A58" w:rsidRPr="00436D78">
        <w:rPr>
          <w:rFonts w:hint="cs"/>
          <w:rtl/>
        </w:rPr>
        <w:t>,</w:t>
      </w:r>
      <w:r w:rsidRPr="00436D78">
        <w:rPr>
          <w:rtl/>
        </w:rPr>
        <w:t xml:space="preserve"> כבר כמעט </w:t>
      </w:r>
      <w:r w:rsidR="00DA1A58" w:rsidRPr="00436D78">
        <w:rPr>
          <w:rFonts w:hint="cs"/>
          <w:rtl/>
        </w:rPr>
        <w:t xml:space="preserve">אין </w:t>
      </w:r>
      <w:r w:rsidRPr="00436D78">
        <w:rPr>
          <w:rtl/>
        </w:rPr>
        <w:t>קלסרים</w:t>
      </w:r>
      <w:r w:rsidR="0029248C">
        <w:rPr>
          <w:rFonts w:hint="cs"/>
          <w:rtl/>
        </w:rPr>
        <w:t>,</w:t>
      </w:r>
      <w:r w:rsidRPr="00436D78">
        <w:rPr>
          <w:rtl/>
        </w:rPr>
        <w:t xml:space="preserve"> יש תיקיות ממוחשבות </w:t>
      </w:r>
      <w:r w:rsidR="002819B8" w:rsidRPr="00436D78">
        <w:rPr>
          <w:rFonts w:hint="cs"/>
          <w:rtl/>
        </w:rPr>
        <w:t>וי</w:t>
      </w:r>
      <w:r w:rsidRPr="00436D78">
        <w:rPr>
          <w:rtl/>
        </w:rPr>
        <w:t>ש</w:t>
      </w:r>
      <w:r w:rsidR="002819B8" w:rsidRPr="00436D78">
        <w:rPr>
          <w:rFonts w:hint="cs"/>
          <w:rtl/>
        </w:rPr>
        <w:t xml:space="preserve"> </w:t>
      </w:r>
      <w:r w:rsidRPr="00436D78">
        <w:rPr>
          <w:rtl/>
        </w:rPr>
        <w:t>מיילים</w:t>
      </w:r>
      <w:r w:rsidR="002819B8" w:rsidRPr="00436D78">
        <w:rPr>
          <w:rFonts w:hint="cs"/>
          <w:rtl/>
        </w:rPr>
        <w:t>,</w:t>
      </w:r>
      <w:r w:rsidRPr="00436D78">
        <w:rPr>
          <w:rtl/>
        </w:rPr>
        <w:t xml:space="preserve"> ולכן החומרים האלו כמו</w:t>
      </w:r>
      <w:r w:rsidR="002819B8" w:rsidRPr="00436D78">
        <w:rPr>
          <w:rFonts w:hint="cs"/>
          <w:rtl/>
        </w:rPr>
        <w:t>הם</w:t>
      </w:r>
      <w:r w:rsidRPr="00436D78">
        <w:rPr>
          <w:rtl/>
        </w:rPr>
        <w:t xml:space="preserve"> </w:t>
      </w:r>
      <w:r w:rsidR="002819B8" w:rsidRPr="00436D78">
        <w:rPr>
          <w:rFonts w:hint="cs"/>
          <w:rtl/>
        </w:rPr>
        <w:t>כ</w:t>
      </w:r>
      <w:r w:rsidRPr="00436D78">
        <w:rPr>
          <w:rtl/>
        </w:rPr>
        <w:t>קלסרים</w:t>
      </w:r>
      <w:r w:rsidR="002819B8" w:rsidRPr="00436D78">
        <w:rPr>
          <w:rFonts w:hint="cs"/>
          <w:rtl/>
        </w:rPr>
        <w:t>.</w:t>
      </w:r>
      <w:r w:rsidRPr="00436D78">
        <w:rPr>
          <w:rtl/>
        </w:rPr>
        <w:t xml:space="preserve"> </w:t>
      </w:r>
      <w:r w:rsidR="002819B8" w:rsidRPr="00436D78">
        <w:rPr>
          <w:rFonts w:hint="cs"/>
          <w:rtl/>
        </w:rPr>
        <w:t>ל</w:t>
      </w:r>
      <w:r w:rsidRPr="00436D78">
        <w:rPr>
          <w:rtl/>
        </w:rPr>
        <w:t xml:space="preserve">כן אנחנו ניגשים </w:t>
      </w:r>
      <w:r w:rsidR="002819B8" w:rsidRPr="00436D78">
        <w:rPr>
          <w:rFonts w:hint="cs"/>
          <w:rtl/>
        </w:rPr>
        <w:t xml:space="preserve">עם </w:t>
      </w:r>
      <w:r w:rsidRPr="00436D78">
        <w:rPr>
          <w:rtl/>
        </w:rPr>
        <w:t>צו המצאת מסמכים</w:t>
      </w:r>
      <w:r w:rsidR="002819B8" w:rsidRPr="00436D78">
        <w:rPr>
          <w:rFonts w:hint="cs"/>
          <w:rtl/>
        </w:rPr>
        <w:t>.</w:t>
      </w:r>
      <w:r w:rsidR="002819B8" w:rsidRPr="00436D78">
        <w:rPr>
          <w:rtl/>
        </w:rPr>
        <w:t xml:space="preserve"> זו דוגמ</w:t>
      </w:r>
      <w:r w:rsidR="002819B8" w:rsidRPr="00436D78">
        <w:rPr>
          <w:rFonts w:hint="cs"/>
          <w:rtl/>
        </w:rPr>
        <w:t>ה.</w:t>
      </w:r>
    </w:p>
    <w:p w:rsidR="002819B8" w:rsidRPr="00436D78" w:rsidRDefault="002819B8" w:rsidP="002819B8">
      <w:pPr>
        <w:rPr>
          <w:rtl/>
        </w:rPr>
      </w:pPr>
      <w:bookmarkStart w:id="484" w:name="_ETM_Q1_3668782"/>
      <w:bookmarkStart w:id="485" w:name="_ETM_Q1_3668960"/>
      <w:bookmarkEnd w:id="484"/>
      <w:bookmarkEnd w:id="485"/>
    </w:p>
    <w:p w:rsidR="002819B8" w:rsidRPr="00436D78" w:rsidRDefault="002819B8" w:rsidP="0033253F">
      <w:pPr>
        <w:pStyle w:val="af6"/>
        <w:rPr>
          <w:rtl/>
        </w:rPr>
      </w:pPr>
      <w:bookmarkStart w:id="486" w:name="ET_yor_6156_212"/>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486"/>
    </w:p>
    <w:p w:rsidR="002819B8" w:rsidRPr="00436D78" w:rsidRDefault="002819B8" w:rsidP="002819B8">
      <w:pPr>
        <w:pStyle w:val="KeepWithNext"/>
        <w:rPr>
          <w:rtl/>
        </w:rPr>
      </w:pPr>
    </w:p>
    <w:p w:rsidR="002819B8" w:rsidRPr="00436D78" w:rsidRDefault="003621A2" w:rsidP="0029248C">
      <w:pPr>
        <w:rPr>
          <w:rtl/>
        </w:rPr>
      </w:pPr>
      <w:bookmarkStart w:id="487" w:name="_ETM_Q1_3670108"/>
      <w:bookmarkEnd w:id="487"/>
      <w:r w:rsidRPr="00436D78">
        <w:rPr>
          <w:rtl/>
        </w:rPr>
        <w:t xml:space="preserve">אבל </w:t>
      </w:r>
      <w:r w:rsidR="002819B8" w:rsidRPr="00436D78">
        <w:rPr>
          <w:rFonts w:hint="cs"/>
          <w:rtl/>
        </w:rPr>
        <w:t xml:space="preserve">האם </w:t>
      </w:r>
      <w:r w:rsidRPr="00436D78">
        <w:rPr>
          <w:rtl/>
        </w:rPr>
        <w:t>צו המצאת מסמכים מאפשר היום על פי ה</w:t>
      </w:r>
      <w:r w:rsidR="002819B8" w:rsidRPr="00436D78">
        <w:rPr>
          <w:rFonts w:hint="cs"/>
          <w:rtl/>
        </w:rPr>
        <w:t>פסד"פ</w:t>
      </w:r>
      <w:r w:rsidRPr="00436D78">
        <w:rPr>
          <w:rtl/>
        </w:rPr>
        <w:t xml:space="preserve"> חיפוש סמוי</w:t>
      </w:r>
      <w:r w:rsidR="002819B8" w:rsidRPr="00436D78">
        <w:rPr>
          <w:rFonts w:hint="cs"/>
          <w:rtl/>
        </w:rPr>
        <w:t>?</w:t>
      </w:r>
      <w:r w:rsidR="0029248C">
        <w:rPr>
          <w:rtl/>
        </w:rPr>
        <w:t xml:space="preserve"> הרי כשאתה בא למשרד א</w:t>
      </w:r>
      <w:r w:rsidRPr="00436D78">
        <w:rPr>
          <w:rtl/>
        </w:rPr>
        <w:t>ת</w:t>
      </w:r>
      <w:r w:rsidR="0029248C">
        <w:rPr>
          <w:rFonts w:hint="cs"/>
          <w:rtl/>
        </w:rPr>
        <w:t>ה</w:t>
      </w:r>
      <w:r w:rsidRPr="00436D78">
        <w:rPr>
          <w:rtl/>
        </w:rPr>
        <w:t xml:space="preserve"> לא חודר אליו </w:t>
      </w:r>
      <w:r w:rsidR="002819B8" w:rsidRPr="00436D78">
        <w:rPr>
          <w:rFonts w:hint="cs"/>
          <w:rtl/>
        </w:rPr>
        <w:t xml:space="preserve">דרך </w:t>
      </w:r>
      <w:r w:rsidRPr="00436D78">
        <w:rPr>
          <w:rtl/>
        </w:rPr>
        <w:t>החלון ב-2 בלילה ותופס את המסמכים</w:t>
      </w:r>
      <w:r w:rsidR="002819B8" w:rsidRPr="00436D78">
        <w:rPr>
          <w:rFonts w:hint="cs"/>
          <w:rtl/>
        </w:rPr>
        <w:t>,</w:t>
      </w:r>
      <w:r w:rsidRPr="00436D78">
        <w:rPr>
          <w:rtl/>
        </w:rPr>
        <w:t xml:space="preserve"> אתה </w:t>
      </w:r>
      <w:r w:rsidR="002819B8" w:rsidRPr="00436D78">
        <w:rPr>
          <w:rFonts w:hint="cs"/>
          <w:rtl/>
        </w:rPr>
        <w:t xml:space="preserve">בא עם </w:t>
      </w:r>
      <w:bookmarkStart w:id="488" w:name="_ETM_Q1_3682011"/>
      <w:bookmarkEnd w:id="488"/>
      <w:r w:rsidR="002819B8" w:rsidRPr="00436D78">
        <w:rPr>
          <w:rFonts w:hint="cs"/>
          <w:rtl/>
        </w:rPr>
        <w:t>צו.</w:t>
      </w:r>
    </w:p>
    <w:p w:rsidR="002819B8" w:rsidRPr="00436D78" w:rsidRDefault="002819B8" w:rsidP="002819B8">
      <w:pPr>
        <w:rPr>
          <w:rtl/>
        </w:rPr>
      </w:pPr>
      <w:bookmarkStart w:id="489" w:name="_ETM_Q1_3684679"/>
      <w:bookmarkStart w:id="490" w:name="_ETM_Q1_3684782"/>
      <w:bookmarkEnd w:id="489"/>
      <w:bookmarkEnd w:id="490"/>
    </w:p>
    <w:p w:rsidR="002819B8" w:rsidRPr="00436D78" w:rsidRDefault="002819B8" w:rsidP="0033253F">
      <w:pPr>
        <w:pStyle w:val="af9"/>
        <w:rPr>
          <w:rtl/>
        </w:rPr>
      </w:pPr>
      <w:bookmarkStart w:id="491" w:name="ET_guest_518443_213"/>
      <w:r w:rsidRPr="0033253F">
        <w:rPr>
          <w:rStyle w:val="TagStyle"/>
          <w:rtl/>
        </w:rPr>
        <w:t xml:space="preserve"> &lt;&lt; אורח &gt;&gt;</w:t>
      </w:r>
      <w:r w:rsidRPr="00436D78">
        <w:rPr>
          <w:rStyle w:val="TagStyle"/>
          <w:rtl/>
        </w:rPr>
        <w:t xml:space="preserve"> </w:t>
      </w:r>
      <w:r w:rsidRPr="00436D78">
        <w:rPr>
          <w:rtl/>
        </w:rPr>
        <w:t>יואב תלם:</w:t>
      </w:r>
      <w:r w:rsidRPr="00436D78">
        <w:rPr>
          <w:rStyle w:val="TagStyle"/>
          <w:rtl/>
        </w:rPr>
        <w:t xml:space="preserve"> </w:t>
      </w:r>
      <w:r w:rsidRPr="0033253F">
        <w:rPr>
          <w:rStyle w:val="TagStyle"/>
          <w:rtl/>
        </w:rPr>
        <w:t>&lt;&lt; אורח &gt;&gt;</w:t>
      </w:r>
      <w:r w:rsidRPr="00436D78">
        <w:rPr>
          <w:rtl/>
        </w:rPr>
        <w:t xml:space="preserve">   </w:t>
      </w:r>
      <w:bookmarkEnd w:id="491"/>
    </w:p>
    <w:p w:rsidR="002819B8" w:rsidRPr="00436D78" w:rsidRDefault="002819B8" w:rsidP="002819B8">
      <w:pPr>
        <w:rPr>
          <w:rtl/>
        </w:rPr>
      </w:pPr>
    </w:p>
    <w:p w:rsidR="002819B8" w:rsidRPr="00436D78" w:rsidRDefault="003621A2" w:rsidP="002819B8">
      <w:pPr>
        <w:rPr>
          <w:rtl/>
        </w:rPr>
      </w:pPr>
      <w:r w:rsidRPr="00436D78">
        <w:rPr>
          <w:rtl/>
        </w:rPr>
        <w:t>לא מאפשר חיפוש</w:t>
      </w:r>
      <w:r w:rsidR="002819B8" w:rsidRPr="00436D78">
        <w:rPr>
          <w:rFonts w:hint="cs"/>
          <w:rtl/>
        </w:rPr>
        <w:t>, אדוני. צו המצאת מסמכים</w:t>
      </w:r>
      <w:r w:rsidRPr="00436D78">
        <w:rPr>
          <w:rtl/>
        </w:rPr>
        <w:t xml:space="preserve"> מוגש ברמה אופרטיבית </w:t>
      </w:r>
      <w:r w:rsidR="002819B8" w:rsidRPr="00436D78">
        <w:rPr>
          <w:rFonts w:hint="cs"/>
          <w:rtl/>
        </w:rPr>
        <w:t>ל</w:t>
      </w:r>
      <w:r w:rsidRPr="00436D78">
        <w:rPr>
          <w:rtl/>
        </w:rPr>
        <w:t>אדם שאצלו אני מחפש</w:t>
      </w:r>
      <w:r w:rsidR="002819B8" w:rsidRPr="00436D78">
        <w:rPr>
          <w:rFonts w:hint="cs"/>
          <w:rtl/>
        </w:rPr>
        <w:t>.</w:t>
      </w:r>
    </w:p>
    <w:p w:rsidR="002819B8" w:rsidRPr="00436D78" w:rsidRDefault="002819B8" w:rsidP="002819B8">
      <w:pPr>
        <w:rPr>
          <w:rtl/>
        </w:rPr>
      </w:pPr>
      <w:bookmarkStart w:id="492" w:name="_ETM_Q1_3694106"/>
      <w:bookmarkStart w:id="493" w:name="_ETM_Q1_3694244"/>
      <w:bookmarkStart w:id="494" w:name="_ETM_Q1_3695226"/>
      <w:bookmarkEnd w:id="492"/>
      <w:bookmarkEnd w:id="493"/>
      <w:bookmarkEnd w:id="494"/>
    </w:p>
    <w:p w:rsidR="002819B8" w:rsidRPr="00436D78" w:rsidRDefault="002819B8" w:rsidP="0033253F">
      <w:pPr>
        <w:pStyle w:val="a4"/>
        <w:rPr>
          <w:rtl/>
        </w:rPr>
      </w:pPr>
      <w:bookmarkStart w:id="495" w:name="ET_knessetmember_5069_214"/>
      <w:r w:rsidRPr="0033253F">
        <w:rPr>
          <w:rStyle w:val="TagStyle"/>
          <w:rtl/>
        </w:rPr>
        <w:t xml:space="preserve"> &lt;&lt; דובר &gt;&gt;</w:t>
      </w:r>
      <w:r w:rsidRPr="00436D78">
        <w:rPr>
          <w:rStyle w:val="TagStyle"/>
          <w:rtl/>
        </w:rPr>
        <w:t xml:space="preserve"> </w:t>
      </w:r>
      <w:r w:rsidRPr="00436D78">
        <w:rPr>
          <w:rtl/>
        </w:rPr>
        <w:t>יעקב אשר (יהדות התורה):</w:t>
      </w:r>
      <w:r w:rsidRPr="00436D78">
        <w:rPr>
          <w:rStyle w:val="TagStyle"/>
          <w:rtl/>
        </w:rPr>
        <w:t xml:space="preserve"> </w:t>
      </w:r>
      <w:r w:rsidRPr="0033253F">
        <w:rPr>
          <w:rStyle w:val="TagStyle"/>
          <w:rtl/>
        </w:rPr>
        <w:t>&lt;&lt; דובר &gt;&gt;</w:t>
      </w:r>
      <w:r w:rsidRPr="00436D78">
        <w:rPr>
          <w:rtl/>
        </w:rPr>
        <w:t xml:space="preserve">   </w:t>
      </w:r>
      <w:bookmarkEnd w:id="495"/>
    </w:p>
    <w:p w:rsidR="002819B8" w:rsidRPr="00436D78" w:rsidRDefault="002819B8" w:rsidP="002819B8">
      <w:pPr>
        <w:pStyle w:val="KeepWithNext"/>
        <w:rPr>
          <w:rtl/>
        </w:rPr>
      </w:pPr>
    </w:p>
    <w:p w:rsidR="002819B8" w:rsidRPr="00436D78" w:rsidRDefault="002819B8" w:rsidP="002819B8">
      <w:pPr>
        <w:rPr>
          <w:rtl/>
        </w:rPr>
      </w:pPr>
      <w:bookmarkStart w:id="496" w:name="_ETM_Q1_3696148"/>
      <w:bookmarkStart w:id="497" w:name="_ETM_Q1_3696233"/>
      <w:bookmarkEnd w:id="496"/>
      <w:bookmarkEnd w:id="497"/>
      <w:r w:rsidRPr="00436D78">
        <w:rPr>
          <w:rFonts w:hint="cs"/>
          <w:rtl/>
        </w:rPr>
        <w:t>אם אתה צריך</w:t>
      </w:r>
      <w:r w:rsidR="003621A2" w:rsidRPr="00436D78">
        <w:rPr>
          <w:rtl/>
        </w:rPr>
        <w:t xml:space="preserve"> לחדור עכשיו לענן של מישהו</w:t>
      </w:r>
      <w:r w:rsidRPr="00436D78">
        <w:rPr>
          <w:rFonts w:hint="cs"/>
          <w:rtl/>
        </w:rPr>
        <w:t xml:space="preserve"> בשביל להביא מסמכים?</w:t>
      </w:r>
    </w:p>
    <w:p w:rsidR="002819B8" w:rsidRPr="00436D78" w:rsidRDefault="002819B8" w:rsidP="002819B8">
      <w:pPr>
        <w:rPr>
          <w:rtl/>
        </w:rPr>
      </w:pPr>
      <w:bookmarkStart w:id="498" w:name="_ETM_Q1_3696196"/>
      <w:bookmarkStart w:id="499" w:name="_ETM_Q1_3696328"/>
      <w:bookmarkEnd w:id="498"/>
      <w:bookmarkEnd w:id="499"/>
    </w:p>
    <w:p w:rsidR="002819B8" w:rsidRPr="00436D78" w:rsidRDefault="002819B8" w:rsidP="0033253F">
      <w:pPr>
        <w:pStyle w:val="af6"/>
        <w:rPr>
          <w:rtl/>
        </w:rPr>
      </w:pPr>
      <w:bookmarkStart w:id="500" w:name="ET_yor_6156_215"/>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500"/>
    </w:p>
    <w:p w:rsidR="002819B8" w:rsidRPr="00436D78" w:rsidRDefault="002819B8" w:rsidP="002819B8">
      <w:pPr>
        <w:pStyle w:val="KeepWithNext"/>
        <w:rPr>
          <w:rtl/>
        </w:rPr>
      </w:pPr>
    </w:p>
    <w:p w:rsidR="00032BA1" w:rsidRPr="00436D78" w:rsidRDefault="003621A2" w:rsidP="0029248C">
      <w:pPr>
        <w:rPr>
          <w:rtl/>
        </w:rPr>
      </w:pPr>
      <w:bookmarkStart w:id="501" w:name="_ETM_Q1_3697465"/>
      <w:bookmarkEnd w:id="501"/>
      <w:r w:rsidRPr="00436D78">
        <w:rPr>
          <w:rtl/>
        </w:rPr>
        <w:t>הוא לא מיידע את המישהו הזה</w:t>
      </w:r>
      <w:r w:rsidR="002819B8" w:rsidRPr="00436D78">
        <w:rPr>
          <w:rFonts w:hint="cs"/>
          <w:rtl/>
        </w:rPr>
        <w:t>.</w:t>
      </w:r>
      <w:r w:rsidRPr="00436D78">
        <w:rPr>
          <w:rtl/>
        </w:rPr>
        <w:t xml:space="preserve"> זה העניין</w:t>
      </w:r>
      <w:r w:rsidR="002819B8" w:rsidRPr="00436D78">
        <w:rPr>
          <w:rFonts w:hint="cs"/>
          <w:rtl/>
        </w:rPr>
        <w:t>.</w:t>
      </w:r>
      <w:r w:rsidRPr="00436D78">
        <w:rPr>
          <w:rtl/>
        </w:rPr>
        <w:t xml:space="preserve"> הבנת את שאלתו של חבר הכנסת אשר</w:t>
      </w:r>
      <w:r w:rsidR="00145993" w:rsidRPr="00436D78">
        <w:rPr>
          <w:rFonts w:hint="cs"/>
          <w:rtl/>
        </w:rPr>
        <w:t>.</w:t>
      </w:r>
      <w:r w:rsidRPr="00436D78">
        <w:rPr>
          <w:rtl/>
        </w:rPr>
        <w:t xml:space="preserve"> כשאתה מבקש לתפוס מסמכים</w:t>
      </w:r>
      <w:r w:rsidR="0029248C">
        <w:rPr>
          <w:rFonts w:hint="cs"/>
          <w:rtl/>
        </w:rPr>
        <w:t>:</w:t>
      </w:r>
      <w:r w:rsidR="00145993" w:rsidRPr="00436D78">
        <w:rPr>
          <w:rtl/>
        </w:rPr>
        <w:t xml:space="preserve"> פעם </w:t>
      </w:r>
      <w:r w:rsidR="00145993" w:rsidRPr="00436D78">
        <w:rPr>
          <w:rFonts w:hint="cs"/>
          <w:rtl/>
        </w:rPr>
        <w:t>אחת</w:t>
      </w:r>
      <w:r w:rsidR="0029248C">
        <w:rPr>
          <w:rFonts w:hint="cs"/>
          <w:rtl/>
        </w:rPr>
        <w:t>,</w:t>
      </w:r>
      <w:r w:rsidR="00145993" w:rsidRPr="00436D78">
        <w:rPr>
          <w:rFonts w:hint="cs"/>
          <w:rtl/>
        </w:rPr>
        <w:t xml:space="preserve"> </w:t>
      </w:r>
      <w:r w:rsidRPr="00436D78">
        <w:rPr>
          <w:rtl/>
        </w:rPr>
        <w:t xml:space="preserve">אדם לקח את כל המסמכים </w:t>
      </w:r>
      <w:r w:rsidR="00145993" w:rsidRPr="00436D78">
        <w:rPr>
          <w:rFonts w:hint="cs"/>
          <w:rtl/>
        </w:rPr>
        <w:t>מ</w:t>
      </w:r>
      <w:r w:rsidRPr="00436D78">
        <w:rPr>
          <w:rtl/>
        </w:rPr>
        <w:t>משרדו</w:t>
      </w:r>
      <w:r w:rsidR="00145993" w:rsidRPr="00436D78">
        <w:rPr>
          <w:rFonts w:hint="cs"/>
          <w:rtl/>
        </w:rPr>
        <w:t>,</w:t>
      </w:r>
      <w:r w:rsidR="00145993" w:rsidRPr="00436D78">
        <w:rPr>
          <w:rtl/>
        </w:rPr>
        <w:t xml:space="preserve"> שלח את זה לחבר</w:t>
      </w:r>
      <w:r w:rsidR="00145993" w:rsidRPr="00436D78">
        <w:rPr>
          <w:rFonts w:hint="cs"/>
          <w:rtl/>
        </w:rPr>
        <w:t>ת</w:t>
      </w:r>
      <w:r w:rsidRPr="00436D78">
        <w:rPr>
          <w:rtl/>
        </w:rPr>
        <w:t xml:space="preserve"> </w:t>
      </w:r>
      <w:r w:rsidR="00145993" w:rsidRPr="00436D78">
        <w:rPr>
          <w:rFonts w:hint="cs"/>
          <w:rtl/>
        </w:rPr>
        <w:t>א</w:t>
      </w:r>
      <w:r w:rsidRPr="00436D78">
        <w:rPr>
          <w:rtl/>
        </w:rPr>
        <w:t>רכיב</w:t>
      </w:r>
      <w:r w:rsidR="00145993" w:rsidRPr="00436D78">
        <w:rPr>
          <w:rFonts w:hint="cs"/>
          <w:rtl/>
        </w:rPr>
        <w:t>,</w:t>
      </w:r>
      <w:r w:rsidR="00145993" w:rsidRPr="00436D78">
        <w:rPr>
          <w:rtl/>
        </w:rPr>
        <w:t xml:space="preserve"> זה יושב באיזשה</w:t>
      </w:r>
      <w:r w:rsidR="00145993" w:rsidRPr="00436D78">
        <w:rPr>
          <w:rFonts w:hint="cs"/>
          <w:rtl/>
        </w:rPr>
        <w:t>ם</w:t>
      </w:r>
      <w:r w:rsidRPr="00436D78">
        <w:rPr>
          <w:rtl/>
        </w:rPr>
        <w:t xml:space="preserve"> מחסנים</w:t>
      </w:r>
      <w:r w:rsidR="00145993" w:rsidRPr="00436D78">
        <w:rPr>
          <w:rFonts w:hint="cs"/>
          <w:rtl/>
        </w:rPr>
        <w:t>,</w:t>
      </w:r>
      <w:r w:rsidRPr="00436D78">
        <w:rPr>
          <w:rtl/>
        </w:rPr>
        <w:t xml:space="preserve"> </w:t>
      </w:r>
      <w:r w:rsidR="00145993" w:rsidRPr="00436D78">
        <w:rPr>
          <w:rtl/>
        </w:rPr>
        <w:t>א</w:t>
      </w:r>
      <w:r w:rsidR="00145993" w:rsidRPr="00436D78">
        <w:rPr>
          <w:rFonts w:hint="cs"/>
          <w:rtl/>
        </w:rPr>
        <w:t>ז א</w:t>
      </w:r>
      <w:r w:rsidR="00145993" w:rsidRPr="00436D78">
        <w:rPr>
          <w:rtl/>
        </w:rPr>
        <w:t xml:space="preserve">תה מוציא </w:t>
      </w:r>
      <w:r w:rsidR="00145993" w:rsidRPr="00436D78">
        <w:rPr>
          <w:rFonts w:hint="cs"/>
          <w:rtl/>
        </w:rPr>
        <w:t xml:space="preserve">צו </w:t>
      </w:r>
      <w:r w:rsidR="00AA6849" w:rsidRPr="00436D78">
        <w:rPr>
          <w:rtl/>
        </w:rPr>
        <w:t xml:space="preserve">ומבקש </w:t>
      </w:r>
      <w:r w:rsidR="00AA6849" w:rsidRPr="00436D78">
        <w:rPr>
          <w:rFonts w:hint="cs"/>
          <w:rtl/>
        </w:rPr>
        <w:t>לתפוס</w:t>
      </w:r>
      <w:r w:rsidRPr="00436D78">
        <w:rPr>
          <w:rtl/>
        </w:rPr>
        <w:t xml:space="preserve"> שם</w:t>
      </w:r>
      <w:r w:rsidR="0029248C">
        <w:rPr>
          <w:rFonts w:hint="cs"/>
          <w:rtl/>
        </w:rPr>
        <w:t>,</w:t>
      </w:r>
      <w:r w:rsidRPr="00436D78">
        <w:rPr>
          <w:rtl/>
        </w:rPr>
        <w:t xml:space="preserve"> אז אתה לא מודיע לבן-אדם</w:t>
      </w:r>
      <w:r w:rsidR="00145993" w:rsidRPr="00436D78">
        <w:rPr>
          <w:rFonts w:hint="cs"/>
          <w:rtl/>
        </w:rPr>
        <w:t>,</w:t>
      </w:r>
      <w:r w:rsidRPr="00436D78">
        <w:rPr>
          <w:rtl/>
        </w:rPr>
        <w:t xml:space="preserve"> אבל זה מקרה מאוד נדיר</w:t>
      </w:r>
      <w:r w:rsidR="00145993" w:rsidRPr="00436D78">
        <w:rPr>
          <w:rFonts w:hint="cs"/>
          <w:rtl/>
        </w:rPr>
        <w:t>.</w:t>
      </w:r>
      <w:r w:rsidRPr="00436D78">
        <w:rPr>
          <w:rtl/>
        </w:rPr>
        <w:t xml:space="preserve"> </w:t>
      </w:r>
      <w:r w:rsidR="00145993" w:rsidRPr="00436D78">
        <w:rPr>
          <w:rtl/>
        </w:rPr>
        <w:t>אדם שומר</w:t>
      </w:r>
      <w:r w:rsidR="00145993" w:rsidRPr="00436D78">
        <w:rPr>
          <w:rFonts w:hint="cs"/>
          <w:rtl/>
        </w:rPr>
        <w:t xml:space="preserve"> את</w:t>
      </w:r>
      <w:r w:rsidRPr="00436D78">
        <w:rPr>
          <w:rtl/>
        </w:rPr>
        <w:t xml:space="preserve"> מסמכיו אצלו אז לרוב האדם יודע שהוצאת ספציפית נגדו צו על המסמכים</w:t>
      </w:r>
      <w:r w:rsidR="00145993" w:rsidRPr="00436D78">
        <w:rPr>
          <w:rFonts w:hint="cs"/>
          <w:rtl/>
        </w:rPr>
        <w:t>.</w:t>
      </w:r>
      <w:r w:rsidRPr="00436D78">
        <w:rPr>
          <w:rtl/>
        </w:rPr>
        <w:t xml:space="preserve"> </w:t>
      </w:r>
    </w:p>
    <w:p w:rsidR="00032BA1" w:rsidRPr="00436D78" w:rsidRDefault="00032BA1" w:rsidP="00D50FCE">
      <w:pPr>
        <w:rPr>
          <w:rtl/>
        </w:rPr>
      </w:pPr>
    </w:p>
    <w:p w:rsidR="00032BA1" w:rsidRPr="00436D78" w:rsidRDefault="003621A2" w:rsidP="0029248C">
      <w:pPr>
        <w:rPr>
          <w:rtl/>
        </w:rPr>
      </w:pPr>
      <w:r w:rsidRPr="00436D78">
        <w:rPr>
          <w:rtl/>
        </w:rPr>
        <w:t xml:space="preserve">פה בעצם באים ואומרים שלמרות שהדוקטרינה של חיפוש סמוי לא קיימת עדיין בחקיקה </w:t>
      </w:r>
      <w:r w:rsidR="00AA6849" w:rsidRPr="00436D78">
        <w:rPr>
          <w:rFonts w:hint="cs"/>
          <w:rtl/>
        </w:rPr>
        <w:t xml:space="preserve">– </w:t>
      </w:r>
      <w:r w:rsidR="00AA6849" w:rsidRPr="00436D78">
        <w:rPr>
          <w:rtl/>
        </w:rPr>
        <w:t>היא הייתה בהצעת החוק אב</w:t>
      </w:r>
      <w:r w:rsidR="00AA6849" w:rsidRPr="00436D78">
        <w:rPr>
          <w:rFonts w:hint="cs"/>
          <w:rtl/>
        </w:rPr>
        <w:t xml:space="preserve">ל היא </w:t>
      </w:r>
      <w:bookmarkStart w:id="502" w:name="_ETM_Q1_3744163"/>
      <w:bookmarkEnd w:id="502"/>
      <w:r w:rsidRPr="00436D78">
        <w:rPr>
          <w:rtl/>
        </w:rPr>
        <w:t xml:space="preserve">לא </w:t>
      </w:r>
      <w:r w:rsidR="00AA6849" w:rsidRPr="00436D78">
        <w:rPr>
          <w:rFonts w:hint="cs"/>
          <w:rtl/>
        </w:rPr>
        <w:t xml:space="preserve">– </w:t>
      </w:r>
      <w:r w:rsidRPr="00436D78">
        <w:rPr>
          <w:rtl/>
        </w:rPr>
        <w:t>אז אתם מבינים היום את ה</w:t>
      </w:r>
      <w:r w:rsidR="00AA6849" w:rsidRPr="00436D78">
        <w:rPr>
          <w:rFonts w:hint="cs"/>
          <w:rtl/>
        </w:rPr>
        <w:t>פסד"פ</w:t>
      </w:r>
      <w:r w:rsidRPr="00436D78">
        <w:rPr>
          <w:rtl/>
        </w:rPr>
        <w:t xml:space="preserve"> </w:t>
      </w:r>
      <w:r w:rsidR="00AA6849" w:rsidRPr="00436D78">
        <w:rPr>
          <w:rFonts w:hint="cs"/>
          <w:rtl/>
        </w:rPr>
        <w:t>כ</w:t>
      </w:r>
      <w:r w:rsidRPr="00436D78">
        <w:rPr>
          <w:rtl/>
        </w:rPr>
        <w:t>מאפשר לכם להוציא צו מכוח הצו הזה</w:t>
      </w:r>
      <w:r w:rsidR="00AA6849" w:rsidRPr="00436D78">
        <w:rPr>
          <w:rFonts w:hint="cs"/>
          <w:rtl/>
        </w:rPr>
        <w:t>,</w:t>
      </w:r>
      <w:r w:rsidRPr="00436D78">
        <w:rPr>
          <w:rtl/>
        </w:rPr>
        <w:t xml:space="preserve"> להגיש אותו לענקית הטכנולוגיה שתכניו של האדם מתארחים אצלה</w:t>
      </w:r>
      <w:r w:rsidR="00AA6849" w:rsidRPr="00436D78">
        <w:rPr>
          <w:rFonts w:hint="cs"/>
          <w:rtl/>
        </w:rPr>
        <w:t>,</w:t>
      </w:r>
      <w:r w:rsidRPr="00436D78">
        <w:rPr>
          <w:rtl/>
        </w:rPr>
        <w:t xml:space="preserve"> חברת הטכנולוגיה על פי רוב</w:t>
      </w:r>
      <w:r w:rsidR="0029248C">
        <w:rPr>
          <w:rFonts w:hint="cs"/>
          <w:rtl/>
        </w:rPr>
        <w:t>,</w:t>
      </w:r>
      <w:r w:rsidRPr="00436D78">
        <w:rPr>
          <w:rtl/>
        </w:rPr>
        <w:t xml:space="preserve"> אני מניח</w:t>
      </w:r>
      <w:r w:rsidR="00AA6849" w:rsidRPr="00436D78">
        <w:rPr>
          <w:rFonts w:hint="cs"/>
          <w:rtl/>
        </w:rPr>
        <w:t>,</w:t>
      </w:r>
      <w:r w:rsidRPr="00436D78">
        <w:rPr>
          <w:rtl/>
        </w:rPr>
        <w:t xml:space="preserve"> לא תודיע </w:t>
      </w:r>
      <w:r w:rsidR="00AA6849" w:rsidRPr="00436D78">
        <w:rPr>
          <w:rFonts w:hint="cs"/>
          <w:rtl/>
        </w:rPr>
        <w:t>ל</w:t>
      </w:r>
      <w:r w:rsidRPr="00436D78">
        <w:rPr>
          <w:rtl/>
        </w:rPr>
        <w:t xml:space="preserve">אדם </w:t>
      </w:r>
      <w:r w:rsidR="00AA6849" w:rsidRPr="00436D78">
        <w:rPr>
          <w:rFonts w:hint="cs"/>
          <w:rtl/>
        </w:rPr>
        <w:t>"</w:t>
      </w:r>
      <w:r w:rsidRPr="00436D78">
        <w:rPr>
          <w:rtl/>
        </w:rPr>
        <w:t xml:space="preserve">קיבלתי צו ממשטרת ישראל </w:t>
      </w:r>
      <w:r w:rsidR="00AA6849" w:rsidRPr="00436D78">
        <w:rPr>
          <w:rFonts w:hint="cs"/>
          <w:rtl/>
        </w:rPr>
        <w:t xml:space="preserve">או </w:t>
      </w:r>
      <w:r w:rsidRPr="00436D78">
        <w:rPr>
          <w:rtl/>
        </w:rPr>
        <w:t>מבית משפט</w:t>
      </w:r>
      <w:r w:rsidR="0029248C">
        <w:rPr>
          <w:rFonts w:hint="cs"/>
          <w:rtl/>
        </w:rPr>
        <w:t>".</w:t>
      </w:r>
      <w:r w:rsidRPr="00436D78">
        <w:rPr>
          <w:rtl/>
        </w:rPr>
        <w:t xml:space="preserve"> </w:t>
      </w:r>
      <w:r w:rsidR="00AA6849" w:rsidRPr="00436D78">
        <w:rPr>
          <w:rtl/>
        </w:rPr>
        <w:t xml:space="preserve">מבחינתך זה לא חיפוש סמוי כי </w:t>
      </w:r>
      <w:r w:rsidRPr="00436D78">
        <w:rPr>
          <w:rtl/>
        </w:rPr>
        <w:t>ענקית הטכנולוגיה יודעת שביקשת את החומר</w:t>
      </w:r>
      <w:r w:rsidR="00D50FCE" w:rsidRPr="00436D78">
        <w:rPr>
          <w:rFonts w:hint="cs"/>
          <w:rtl/>
        </w:rPr>
        <w:t>,</w:t>
      </w:r>
      <w:r w:rsidRPr="00436D78">
        <w:rPr>
          <w:rtl/>
        </w:rPr>
        <w:t xml:space="preserve"> לא חדרת באופן סמוי לשרתים של</w:t>
      </w:r>
      <w:r w:rsidR="00D50FCE" w:rsidRPr="00436D78">
        <w:rPr>
          <w:rFonts w:hint="cs"/>
          <w:rtl/>
        </w:rPr>
        <w:t>ה,</w:t>
      </w:r>
      <w:r w:rsidRPr="00436D78">
        <w:rPr>
          <w:rtl/>
        </w:rPr>
        <w:t xml:space="preserve"> אבל אם תכלית החוק היא שאדם שאצלו המסמכים ידע שמתבצע החיפוש אז הוא לא יודע כרגע</w:t>
      </w:r>
      <w:r w:rsidR="00D50FCE" w:rsidRPr="00436D78">
        <w:rPr>
          <w:rFonts w:hint="cs"/>
          <w:rtl/>
        </w:rPr>
        <w:t>.</w:t>
      </w:r>
      <w:r w:rsidRPr="00436D78">
        <w:rPr>
          <w:rtl/>
        </w:rPr>
        <w:t xml:space="preserve"> </w:t>
      </w:r>
    </w:p>
    <w:p w:rsidR="00032BA1" w:rsidRPr="00436D78" w:rsidRDefault="00032BA1" w:rsidP="00D50FCE">
      <w:pPr>
        <w:rPr>
          <w:rtl/>
        </w:rPr>
      </w:pPr>
    </w:p>
    <w:p w:rsidR="00D50FCE" w:rsidRPr="00436D78" w:rsidRDefault="003621A2" w:rsidP="00CF0282">
      <w:pPr>
        <w:rPr>
          <w:rtl/>
        </w:rPr>
      </w:pPr>
      <w:r w:rsidRPr="00436D78">
        <w:rPr>
          <w:rtl/>
        </w:rPr>
        <w:t>מכיוון שאנחנו בשלב בירור העובדות אז אני מבין שכרגע זאת כן פרקטיקה שנעשית</w:t>
      </w:r>
      <w:r w:rsidR="00D50FCE" w:rsidRPr="00436D78">
        <w:rPr>
          <w:rFonts w:hint="cs"/>
          <w:rtl/>
        </w:rPr>
        <w:t>,</w:t>
      </w:r>
      <w:r w:rsidRPr="00436D78">
        <w:rPr>
          <w:rtl/>
        </w:rPr>
        <w:t xml:space="preserve"> היא חיה עם איזשהו שטח אפור בחוק כי זה לא חיפוש סמוי </w:t>
      </w:r>
      <w:r w:rsidR="0029248C">
        <w:rPr>
          <w:rFonts w:hint="cs"/>
          <w:rtl/>
        </w:rPr>
        <w:t>מאה אחוז</w:t>
      </w:r>
      <w:r w:rsidR="00CF0282" w:rsidRPr="00436D78">
        <w:rPr>
          <w:rFonts w:hint="cs"/>
          <w:rtl/>
        </w:rPr>
        <w:t xml:space="preserve"> </w:t>
      </w:r>
      <w:r w:rsidRPr="00436D78">
        <w:rPr>
          <w:rtl/>
        </w:rPr>
        <w:t xml:space="preserve">מכיוון שענקית הטכנולוגיה </w:t>
      </w:r>
      <w:r w:rsidR="00D50FCE" w:rsidRPr="00436D78">
        <w:rPr>
          <w:rFonts w:hint="cs"/>
          <w:rtl/>
        </w:rPr>
        <w:t>או</w:t>
      </w:r>
      <w:r w:rsidRPr="00436D78">
        <w:rPr>
          <w:rtl/>
        </w:rPr>
        <w:t xml:space="preserve"> ב</w:t>
      </w:r>
      <w:r w:rsidR="00D50FCE" w:rsidRPr="00436D78">
        <w:rPr>
          <w:rFonts w:hint="cs"/>
          <w:rtl/>
        </w:rPr>
        <w:t>על</w:t>
      </w:r>
      <w:r w:rsidR="00D50FCE" w:rsidRPr="00436D78">
        <w:rPr>
          <w:rtl/>
        </w:rPr>
        <w:t xml:space="preserve"> </w:t>
      </w:r>
      <w:r w:rsidR="00D50FCE" w:rsidRPr="00436D78">
        <w:rPr>
          <w:rFonts w:hint="cs"/>
          <w:rtl/>
        </w:rPr>
        <w:t>ה</w:t>
      </w:r>
      <w:r w:rsidRPr="00436D78">
        <w:rPr>
          <w:rtl/>
        </w:rPr>
        <w:t>מאגר הדיגיטלי יודע כי הוא קיבל את הצו</w:t>
      </w:r>
      <w:r w:rsidR="00D50FCE" w:rsidRPr="00436D78">
        <w:rPr>
          <w:rFonts w:hint="cs"/>
          <w:rtl/>
        </w:rPr>
        <w:t>,</w:t>
      </w:r>
      <w:r w:rsidRPr="00436D78">
        <w:rPr>
          <w:rtl/>
        </w:rPr>
        <w:t xml:space="preserve"> אבל </w:t>
      </w:r>
      <w:r w:rsidR="00D50FCE" w:rsidRPr="00436D78">
        <w:rPr>
          <w:rFonts w:hint="cs"/>
          <w:rtl/>
        </w:rPr>
        <w:t>מצד שני - - -</w:t>
      </w:r>
    </w:p>
    <w:p w:rsidR="00D50FCE" w:rsidRPr="00436D78" w:rsidRDefault="00D50FCE" w:rsidP="00D50FCE">
      <w:pPr>
        <w:rPr>
          <w:rtl/>
        </w:rPr>
      </w:pPr>
    </w:p>
    <w:p w:rsidR="00D50FCE" w:rsidRPr="00436D78" w:rsidRDefault="00D50FCE" w:rsidP="0033253F">
      <w:pPr>
        <w:pStyle w:val="a4"/>
        <w:rPr>
          <w:rtl/>
        </w:rPr>
      </w:pPr>
      <w:bookmarkStart w:id="503" w:name="ET_speaker_5763_216"/>
      <w:r w:rsidRPr="0033253F">
        <w:rPr>
          <w:rStyle w:val="TagStyle"/>
          <w:rtl/>
        </w:rPr>
        <w:t xml:space="preserve"> &lt;&lt; דובר &gt;&gt;</w:t>
      </w:r>
      <w:r w:rsidRPr="00436D78">
        <w:rPr>
          <w:rStyle w:val="TagStyle"/>
          <w:rtl/>
        </w:rPr>
        <w:t xml:space="preserve"> </w:t>
      </w:r>
      <w:r w:rsidRPr="00436D78">
        <w:rPr>
          <w:rtl/>
        </w:rPr>
        <w:t>משה ארבל (ש"ס):</w:t>
      </w:r>
      <w:r w:rsidRPr="00436D78">
        <w:rPr>
          <w:rStyle w:val="TagStyle"/>
          <w:rtl/>
        </w:rPr>
        <w:t xml:space="preserve"> </w:t>
      </w:r>
      <w:r w:rsidRPr="0033253F">
        <w:rPr>
          <w:rStyle w:val="TagStyle"/>
          <w:rtl/>
        </w:rPr>
        <w:t>&lt;&lt; דובר &gt;&gt;</w:t>
      </w:r>
      <w:r w:rsidRPr="00436D78">
        <w:rPr>
          <w:rtl/>
        </w:rPr>
        <w:t xml:space="preserve">   </w:t>
      </w:r>
      <w:bookmarkEnd w:id="503"/>
    </w:p>
    <w:p w:rsidR="00D50FCE" w:rsidRPr="00436D78" w:rsidRDefault="00D50FCE" w:rsidP="00D50FCE">
      <w:pPr>
        <w:rPr>
          <w:rtl/>
          <w:lang w:eastAsia="he-IL"/>
        </w:rPr>
      </w:pPr>
    </w:p>
    <w:p w:rsidR="00D50FCE" w:rsidRPr="00436D78" w:rsidRDefault="00D50FCE" w:rsidP="00D50FCE">
      <w:pPr>
        <w:rPr>
          <w:rtl/>
        </w:rPr>
      </w:pPr>
      <w:r w:rsidRPr="00436D78">
        <w:rPr>
          <w:rFonts w:hint="cs"/>
          <w:rtl/>
        </w:rPr>
        <w:t xml:space="preserve">אבל הוא </w:t>
      </w:r>
      <w:bookmarkStart w:id="504" w:name="_ETM_Q1_3804530"/>
      <w:bookmarkEnd w:id="504"/>
      <w:r w:rsidRPr="00436D78">
        <w:rPr>
          <w:rFonts w:hint="cs"/>
          <w:rtl/>
        </w:rPr>
        <w:t>לא יכול לדבר. אם הוא</w:t>
      </w:r>
      <w:r w:rsidR="003621A2" w:rsidRPr="00436D78">
        <w:rPr>
          <w:rtl/>
        </w:rPr>
        <w:t xml:space="preserve"> ידווח הוא משבש הליכי חקירה</w:t>
      </w:r>
      <w:r w:rsidRPr="00436D78">
        <w:rPr>
          <w:rFonts w:hint="cs"/>
          <w:rtl/>
        </w:rPr>
        <w:t>.</w:t>
      </w:r>
    </w:p>
    <w:p w:rsidR="00D50FCE" w:rsidRPr="00436D78" w:rsidRDefault="00D50FCE" w:rsidP="00D50FCE">
      <w:pPr>
        <w:rPr>
          <w:rtl/>
        </w:rPr>
      </w:pPr>
      <w:bookmarkStart w:id="505" w:name="_ETM_Q1_3811935"/>
      <w:bookmarkStart w:id="506" w:name="_ETM_Q1_3812110"/>
      <w:bookmarkEnd w:id="505"/>
      <w:bookmarkEnd w:id="506"/>
    </w:p>
    <w:p w:rsidR="00D50FCE" w:rsidRPr="00436D78" w:rsidRDefault="00D50FCE" w:rsidP="0033253F">
      <w:pPr>
        <w:pStyle w:val="af6"/>
        <w:rPr>
          <w:rtl/>
        </w:rPr>
      </w:pPr>
      <w:bookmarkStart w:id="507" w:name="ET_yor_6156_217"/>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507"/>
    </w:p>
    <w:p w:rsidR="00D50FCE" w:rsidRPr="00436D78" w:rsidRDefault="00D50FCE" w:rsidP="00D50FCE">
      <w:pPr>
        <w:pStyle w:val="KeepWithNext"/>
        <w:rPr>
          <w:rtl/>
        </w:rPr>
      </w:pPr>
    </w:p>
    <w:p w:rsidR="00D50FCE" w:rsidRPr="00436D78" w:rsidRDefault="003621A2" w:rsidP="0029248C">
      <w:pPr>
        <w:rPr>
          <w:rtl/>
        </w:rPr>
      </w:pPr>
      <w:r w:rsidRPr="00436D78">
        <w:rPr>
          <w:rtl/>
        </w:rPr>
        <w:t>נכון</w:t>
      </w:r>
      <w:r w:rsidR="00D50FCE" w:rsidRPr="00436D78">
        <w:rPr>
          <w:rFonts w:hint="cs"/>
          <w:rtl/>
        </w:rPr>
        <w:t>,</w:t>
      </w:r>
      <w:r w:rsidRPr="00436D78">
        <w:rPr>
          <w:rtl/>
        </w:rPr>
        <w:t xml:space="preserve"> ולכן אנחנו מבינים שבסוגיה הזאת של תפיסת חומרים דיגיטליים</w:t>
      </w:r>
      <w:r w:rsidR="00D50FCE" w:rsidRPr="00436D78">
        <w:rPr>
          <w:rFonts w:hint="cs"/>
          <w:rtl/>
        </w:rPr>
        <w:t>,</w:t>
      </w:r>
      <w:r w:rsidRPr="00436D78">
        <w:rPr>
          <w:rtl/>
        </w:rPr>
        <w:t xml:space="preserve"> תכנים דיגיטליים שלא נמצאים על חומרה בחזקתו של האדם אלא נמצאים במאגרים שהם לא בהחזקתו של האדם</w:t>
      </w:r>
      <w:r w:rsidR="0029248C">
        <w:rPr>
          <w:rFonts w:hint="cs"/>
          <w:rtl/>
        </w:rPr>
        <w:t>,</w:t>
      </w:r>
      <w:r w:rsidRPr="00436D78">
        <w:rPr>
          <w:rtl/>
        </w:rPr>
        <w:t xml:space="preserve"> במאגרים דיגיטליים בהחזקת צד שלישי</w:t>
      </w:r>
      <w:r w:rsidR="00D50FCE" w:rsidRPr="00436D78">
        <w:rPr>
          <w:rFonts w:hint="cs"/>
          <w:rtl/>
        </w:rPr>
        <w:t>,</w:t>
      </w:r>
      <w:r w:rsidRPr="00436D78">
        <w:rPr>
          <w:rtl/>
        </w:rPr>
        <w:t xml:space="preserve"> נכון להיום משטרת ישראל מבינה את החוק שנותן לה את הסמכות</w:t>
      </w:r>
      <w:r w:rsidR="00D50FCE" w:rsidRPr="00436D78">
        <w:rPr>
          <w:rFonts w:hint="cs"/>
          <w:rtl/>
        </w:rPr>
        <w:t>.</w:t>
      </w:r>
      <w:r w:rsidRPr="00436D78">
        <w:rPr>
          <w:rtl/>
        </w:rPr>
        <w:t xml:space="preserve"> </w:t>
      </w:r>
      <w:r w:rsidR="00D50FCE" w:rsidRPr="00436D78">
        <w:rPr>
          <w:rFonts w:hint="cs"/>
          <w:rtl/>
        </w:rPr>
        <w:t xml:space="preserve">לי </w:t>
      </w:r>
      <w:bookmarkStart w:id="508" w:name="_ETM_Q1_3836426"/>
      <w:bookmarkEnd w:id="508"/>
      <w:r w:rsidRPr="00436D78">
        <w:rPr>
          <w:rtl/>
        </w:rPr>
        <w:t xml:space="preserve">לא ברור האם </w:t>
      </w:r>
      <w:r w:rsidR="00D50FCE" w:rsidRPr="00436D78">
        <w:rPr>
          <w:rtl/>
        </w:rPr>
        <w:t>משרד המשפטים סומך יד</w:t>
      </w:r>
      <w:r w:rsidR="00D50FCE" w:rsidRPr="00436D78">
        <w:rPr>
          <w:rFonts w:hint="cs"/>
          <w:rtl/>
        </w:rPr>
        <w:t>יו על</w:t>
      </w:r>
      <w:r w:rsidRPr="00436D78">
        <w:rPr>
          <w:rtl/>
        </w:rPr>
        <w:t xml:space="preserve"> הפרשנות הזו</w:t>
      </w:r>
      <w:r w:rsidR="00D50FCE" w:rsidRPr="00436D78">
        <w:rPr>
          <w:rFonts w:hint="cs"/>
          <w:rtl/>
        </w:rPr>
        <w:t>.</w:t>
      </w:r>
      <w:r w:rsidRPr="00436D78">
        <w:rPr>
          <w:rtl/>
        </w:rPr>
        <w:t xml:space="preserve"> אם כן אז כן</w:t>
      </w:r>
      <w:r w:rsidR="00D50FCE" w:rsidRPr="00436D78">
        <w:rPr>
          <w:rFonts w:hint="cs"/>
          <w:rtl/>
        </w:rPr>
        <w:t>,</w:t>
      </w:r>
      <w:r w:rsidRPr="00436D78">
        <w:rPr>
          <w:rtl/>
        </w:rPr>
        <w:t xml:space="preserve"> אם צריך עוד זמן לבדוק</w:t>
      </w:r>
      <w:r w:rsidR="00D50FCE" w:rsidRPr="00436D78">
        <w:rPr>
          <w:rFonts w:hint="cs"/>
          <w:rtl/>
        </w:rPr>
        <w:t xml:space="preserve"> לא</w:t>
      </w:r>
      <w:r w:rsidRPr="00436D78">
        <w:rPr>
          <w:rtl/>
        </w:rPr>
        <w:t xml:space="preserve"> את כל התשובות צריך לתת היום</w:t>
      </w:r>
      <w:r w:rsidR="00D50FCE" w:rsidRPr="00436D78">
        <w:rPr>
          <w:rFonts w:hint="cs"/>
          <w:rtl/>
        </w:rPr>
        <w:t>.</w:t>
      </w:r>
      <w:r w:rsidRPr="00436D78">
        <w:rPr>
          <w:rtl/>
        </w:rPr>
        <w:t xml:space="preserve"> אנחנו מעלים היום שאלות</w:t>
      </w:r>
      <w:r w:rsidR="00D50FCE" w:rsidRPr="00436D78">
        <w:rPr>
          <w:rFonts w:hint="cs"/>
          <w:rtl/>
        </w:rPr>
        <w:t>.</w:t>
      </w:r>
      <w:r w:rsidRPr="00436D78">
        <w:rPr>
          <w:rtl/>
        </w:rPr>
        <w:t xml:space="preserve"> סימנו את הטריטוריה הזאת</w:t>
      </w:r>
      <w:r w:rsidR="00D50FCE" w:rsidRPr="00436D78">
        <w:rPr>
          <w:rFonts w:hint="cs"/>
          <w:rtl/>
        </w:rPr>
        <w:t>.</w:t>
      </w:r>
      <w:r w:rsidRPr="00436D78">
        <w:rPr>
          <w:rtl/>
        </w:rPr>
        <w:t xml:space="preserve"> </w:t>
      </w:r>
    </w:p>
    <w:p w:rsidR="00D50FCE" w:rsidRPr="00436D78" w:rsidRDefault="00D50FCE" w:rsidP="00D50FCE">
      <w:pPr>
        <w:rPr>
          <w:rtl/>
        </w:rPr>
      </w:pPr>
    </w:p>
    <w:p w:rsidR="00AE1B4D" w:rsidRPr="00436D78" w:rsidRDefault="003621A2" w:rsidP="00AE1B4D">
      <w:pPr>
        <w:rPr>
          <w:rtl/>
        </w:rPr>
      </w:pPr>
      <w:r w:rsidRPr="00436D78">
        <w:rPr>
          <w:rtl/>
        </w:rPr>
        <w:t>כדרך אגב</w:t>
      </w:r>
      <w:r w:rsidR="00D50FCE" w:rsidRPr="00436D78">
        <w:rPr>
          <w:rFonts w:hint="cs"/>
          <w:rtl/>
        </w:rPr>
        <w:t>,</w:t>
      </w:r>
      <w:r w:rsidRPr="00436D78">
        <w:rPr>
          <w:rtl/>
        </w:rPr>
        <w:t xml:space="preserve"> על פניו</w:t>
      </w:r>
      <w:r w:rsidR="00CF0282" w:rsidRPr="00436D78">
        <w:rPr>
          <w:rFonts w:hint="cs"/>
          <w:rtl/>
        </w:rPr>
        <w:t>,</w:t>
      </w:r>
      <w:r w:rsidRPr="00436D78">
        <w:rPr>
          <w:rtl/>
        </w:rPr>
        <w:t xml:space="preserve"> על פי מה שאתה אומר</w:t>
      </w:r>
      <w:r w:rsidR="00CF0282" w:rsidRPr="00436D78">
        <w:rPr>
          <w:rFonts w:hint="cs"/>
          <w:rtl/>
        </w:rPr>
        <w:t>,</w:t>
      </w:r>
      <w:r w:rsidRPr="00436D78">
        <w:rPr>
          <w:rtl/>
        </w:rPr>
        <w:t xml:space="preserve"> אדוני</w:t>
      </w:r>
      <w:r w:rsidR="00CF0282" w:rsidRPr="00436D78">
        <w:rPr>
          <w:rFonts w:hint="cs"/>
          <w:rtl/>
        </w:rPr>
        <w:t>,</w:t>
      </w:r>
      <w:r w:rsidRPr="00436D78">
        <w:rPr>
          <w:rtl/>
        </w:rPr>
        <w:t xml:space="preserve"> אתם לא נדרשים בהקשר הזה לתוכנות גישה מרחוק מכיוון שאתם מוציאים צו שיפוטי</w:t>
      </w:r>
      <w:r w:rsidR="00CF0282" w:rsidRPr="00436D78">
        <w:rPr>
          <w:rFonts w:hint="cs"/>
          <w:rtl/>
        </w:rPr>
        <w:t>,</w:t>
      </w:r>
      <w:r w:rsidRPr="00436D78">
        <w:rPr>
          <w:rtl/>
        </w:rPr>
        <w:t xml:space="preserve"> ניגשים לבעלי המאגר הדיגיטלי ומקבלים את החומר</w:t>
      </w:r>
      <w:r w:rsidR="00CF0282" w:rsidRPr="00436D78">
        <w:rPr>
          <w:rFonts w:hint="cs"/>
          <w:rtl/>
        </w:rPr>
        <w:t>.</w:t>
      </w:r>
      <w:r w:rsidRPr="00436D78">
        <w:rPr>
          <w:rtl/>
        </w:rPr>
        <w:t xml:space="preserve"> לא צריך להפעיל על השרתים של גוגל רוגלות כי אתם ניגשים עם צו שיפוטי והם נותנים לכם את המידע</w:t>
      </w:r>
      <w:r w:rsidR="00CF0282" w:rsidRPr="00436D78">
        <w:rPr>
          <w:rFonts w:hint="cs"/>
          <w:rtl/>
        </w:rPr>
        <w:t>.</w:t>
      </w:r>
      <w:r w:rsidRPr="00436D78">
        <w:rPr>
          <w:rtl/>
        </w:rPr>
        <w:t xml:space="preserve"> אני רק רוצה לציין לחברי הוועדה שעל פי הפקודה אין דיווח סדיר על הדברים האלה ליועמ"ש</w:t>
      </w:r>
      <w:r w:rsidR="00AE1B4D" w:rsidRPr="00436D78">
        <w:rPr>
          <w:rFonts w:hint="cs"/>
          <w:rtl/>
        </w:rPr>
        <w:t>.</w:t>
      </w:r>
      <w:r w:rsidRPr="00436D78">
        <w:rPr>
          <w:rtl/>
        </w:rPr>
        <w:t xml:space="preserve"> אני יוצא מנקודת הנחה שכשהמשטרה צריכה צו שיפוטי </w:t>
      </w:r>
      <w:r w:rsidR="00AE1B4D" w:rsidRPr="00436D78">
        <w:rPr>
          <w:rFonts w:hint="cs"/>
          <w:rtl/>
        </w:rPr>
        <w:t xml:space="preserve">היא </w:t>
      </w:r>
      <w:r w:rsidRPr="00436D78">
        <w:rPr>
          <w:rtl/>
        </w:rPr>
        <w:t>מקבלת את צו שיפוטי</w:t>
      </w:r>
      <w:r w:rsidR="00AE1B4D" w:rsidRPr="00436D78">
        <w:rPr>
          <w:rFonts w:hint="cs"/>
          <w:rtl/>
        </w:rPr>
        <w:t>.</w:t>
      </w:r>
    </w:p>
    <w:p w:rsidR="00AE1B4D" w:rsidRPr="00436D78" w:rsidRDefault="00AE1B4D" w:rsidP="00AE1B4D">
      <w:pPr>
        <w:rPr>
          <w:rtl/>
        </w:rPr>
      </w:pPr>
    </w:p>
    <w:p w:rsidR="00AE1B4D" w:rsidRPr="00436D78" w:rsidRDefault="00AE1B4D" w:rsidP="0033253F">
      <w:pPr>
        <w:pStyle w:val="a4"/>
        <w:rPr>
          <w:rtl/>
        </w:rPr>
      </w:pPr>
      <w:bookmarkStart w:id="509" w:name="ET_speaker_5763_218"/>
      <w:r w:rsidRPr="0033253F">
        <w:rPr>
          <w:rStyle w:val="TagStyle"/>
          <w:rtl/>
        </w:rPr>
        <w:t xml:space="preserve"> &lt;&lt; דובר &gt;&gt;</w:t>
      </w:r>
      <w:r w:rsidRPr="00436D78">
        <w:rPr>
          <w:rStyle w:val="TagStyle"/>
          <w:rtl/>
        </w:rPr>
        <w:t xml:space="preserve"> </w:t>
      </w:r>
      <w:r w:rsidRPr="00436D78">
        <w:rPr>
          <w:rtl/>
        </w:rPr>
        <w:t>משה ארבל (ש"ס):</w:t>
      </w:r>
      <w:r w:rsidRPr="00436D78">
        <w:rPr>
          <w:rStyle w:val="TagStyle"/>
          <w:rtl/>
        </w:rPr>
        <w:t xml:space="preserve"> </w:t>
      </w:r>
      <w:r w:rsidRPr="0033253F">
        <w:rPr>
          <w:rStyle w:val="TagStyle"/>
          <w:rtl/>
        </w:rPr>
        <w:t>&lt;&lt; דובר &gt;&gt;</w:t>
      </w:r>
      <w:r w:rsidRPr="00436D78">
        <w:rPr>
          <w:rtl/>
        </w:rPr>
        <w:t xml:space="preserve">   </w:t>
      </w:r>
      <w:bookmarkEnd w:id="509"/>
    </w:p>
    <w:p w:rsidR="00AE1B4D" w:rsidRPr="00436D78" w:rsidRDefault="00AE1B4D" w:rsidP="00AE1B4D">
      <w:pPr>
        <w:pStyle w:val="KeepWithNext"/>
        <w:rPr>
          <w:rtl/>
        </w:rPr>
      </w:pPr>
    </w:p>
    <w:p w:rsidR="00AE1B4D" w:rsidRPr="00436D78" w:rsidRDefault="00AE1B4D" w:rsidP="00AE1B4D">
      <w:pPr>
        <w:rPr>
          <w:rtl/>
        </w:rPr>
      </w:pPr>
      <w:r w:rsidRPr="00436D78">
        <w:rPr>
          <w:rFonts w:hint="cs"/>
          <w:rtl/>
        </w:rPr>
        <w:t xml:space="preserve">אתה יוצא מנקודת הנחה </w:t>
      </w:r>
      <w:r w:rsidR="003621A2" w:rsidRPr="00436D78">
        <w:rPr>
          <w:rtl/>
        </w:rPr>
        <w:t>גם ש</w:t>
      </w:r>
      <w:r w:rsidRPr="00436D78">
        <w:rPr>
          <w:rFonts w:hint="cs"/>
          <w:rtl/>
        </w:rPr>
        <w:t xml:space="preserve">היא </w:t>
      </w:r>
      <w:r w:rsidR="003621A2" w:rsidRPr="00436D78">
        <w:rPr>
          <w:rtl/>
        </w:rPr>
        <w:t>מבקשת</w:t>
      </w:r>
      <w:r w:rsidRPr="00436D78">
        <w:rPr>
          <w:rFonts w:hint="cs"/>
          <w:rtl/>
        </w:rPr>
        <w:t>.</w:t>
      </w:r>
    </w:p>
    <w:p w:rsidR="00AE1B4D" w:rsidRPr="00436D78" w:rsidRDefault="00AE1B4D" w:rsidP="00AE1B4D">
      <w:pPr>
        <w:rPr>
          <w:rtl/>
        </w:rPr>
      </w:pPr>
    </w:p>
    <w:p w:rsidR="00AE1B4D" w:rsidRPr="00436D78" w:rsidRDefault="00AE1B4D" w:rsidP="0033253F">
      <w:pPr>
        <w:pStyle w:val="af6"/>
        <w:rPr>
          <w:rtl/>
        </w:rPr>
      </w:pPr>
      <w:bookmarkStart w:id="510" w:name="ET_yor_6156_219"/>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510"/>
    </w:p>
    <w:p w:rsidR="00AE1B4D" w:rsidRPr="00436D78" w:rsidRDefault="00AE1B4D" w:rsidP="00AE1B4D">
      <w:pPr>
        <w:pStyle w:val="KeepWithNext"/>
        <w:rPr>
          <w:rtl/>
        </w:rPr>
      </w:pPr>
    </w:p>
    <w:p w:rsidR="00413D70" w:rsidRPr="00436D78" w:rsidRDefault="003621A2" w:rsidP="00413D70">
      <w:pPr>
        <w:rPr>
          <w:rtl/>
        </w:rPr>
      </w:pPr>
      <w:r w:rsidRPr="00436D78">
        <w:rPr>
          <w:rtl/>
        </w:rPr>
        <w:t>כן</w:t>
      </w:r>
      <w:r w:rsidR="00AE1B4D" w:rsidRPr="00436D78">
        <w:rPr>
          <w:rFonts w:hint="cs"/>
          <w:rtl/>
        </w:rPr>
        <w:t>.</w:t>
      </w:r>
      <w:r w:rsidRPr="00436D78">
        <w:rPr>
          <w:rtl/>
        </w:rPr>
        <w:t xml:space="preserve"> אני רוצה לומר</w:t>
      </w:r>
      <w:r w:rsidR="00AE1B4D" w:rsidRPr="00436D78">
        <w:rPr>
          <w:rFonts w:hint="cs"/>
          <w:rtl/>
        </w:rPr>
        <w:t>,</w:t>
      </w:r>
      <w:r w:rsidRPr="00436D78">
        <w:rPr>
          <w:rtl/>
        </w:rPr>
        <w:t xml:space="preserve"> זה כלל אצלנו בוועדה</w:t>
      </w:r>
      <w:r w:rsidR="00AE1B4D" w:rsidRPr="00436D78">
        <w:rPr>
          <w:rFonts w:hint="cs"/>
          <w:rtl/>
        </w:rPr>
        <w:t>,</w:t>
      </w:r>
      <w:r w:rsidRPr="00436D78">
        <w:rPr>
          <w:rtl/>
        </w:rPr>
        <w:t xml:space="preserve"> אנחנו יוצאים מנקודת הנחה ש</w:t>
      </w:r>
      <w:r w:rsidR="00AE1B4D" w:rsidRPr="00436D78">
        <w:rPr>
          <w:rFonts w:hint="cs"/>
          <w:rtl/>
        </w:rPr>
        <w:t>אנשים</w:t>
      </w:r>
      <w:r w:rsidRPr="00436D78">
        <w:rPr>
          <w:rtl/>
        </w:rPr>
        <w:t xml:space="preserve"> עושים את חובתם</w:t>
      </w:r>
      <w:r w:rsidR="00AE1B4D" w:rsidRPr="00436D78">
        <w:rPr>
          <w:rFonts w:hint="cs"/>
          <w:rtl/>
        </w:rPr>
        <w:t>,</w:t>
      </w:r>
      <w:r w:rsidRPr="00436D78">
        <w:rPr>
          <w:rtl/>
        </w:rPr>
        <w:t xml:space="preserve"> משרתי ציבור</w:t>
      </w:r>
      <w:r w:rsidR="00AE1B4D" w:rsidRPr="00436D78">
        <w:rPr>
          <w:rFonts w:hint="cs"/>
          <w:rtl/>
        </w:rPr>
        <w:t>,</w:t>
      </w:r>
      <w:r w:rsidRPr="00436D78">
        <w:rPr>
          <w:rtl/>
        </w:rPr>
        <w:t xml:space="preserve"> אז אני </w:t>
      </w:r>
      <w:r w:rsidR="00AE1B4D" w:rsidRPr="00436D78">
        <w:rPr>
          <w:rFonts w:hint="cs"/>
          <w:rtl/>
        </w:rPr>
        <w:t>יוצא מנקודת</w:t>
      </w:r>
      <w:r w:rsidRPr="00436D78">
        <w:rPr>
          <w:rtl/>
        </w:rPr>
        <w:t xml:space="preserve"> הנחה שהם מבקשים צו שיפוטי</w:t>
      </w:r>
      <w:r w:rsidR="00AE1B4D" w:rsidRPr="00436D78">
        <w:rPr>
          <w:rFonts w:hint="cs"/>
          <w:rtl/>
        </w:rPr>
        <w:t>.</w:t>
      </w:r>
      <w:r w:rsidRPr="00436D78">
        <w:rPr>
          <w:rtl/>
        </w:rPr>
        <w:t xml:space="preserve"> אני רק אומר שבניגוד לחוק האזנת סתר</w:t>
      </w:r>
      <w:r w:rsidR="00AE1B4D" w:rsidRPr="00436D78">
        <w:rPr>
          <w:rFonts w:hint="cs"/>
          <w:rtl/>
        </w:rPr>
        <w:t>,</w:t>
      </w:r>
      <w:r w:rsidRPr="00436D78">
        <w:rPr>
          <w:rtl/>
        </w:rPr>
        <w:t xml:space="preserve"> שבו היועץ המשפטי לממשלה מקבל פעם בחודש דיווח על כל הפעולות מכאן לעכשיו</w:t>
      </w:r>
      <w:r w:rsidR="00AE1B4D" w:rsidRPr="00436D78">
        <w:rPr>
          <w:rFonts w:hint="cs"/>
          <w:rtl/>
        </w:rPr>
        <w:t>,</w:t>
      </w:r>
      <w:r w:rsidRPr="00436D78">
        <w:rPr>
          <w:rtl/>
        </w:rPr>
        <w:t xml:space="preserve"> בפעולה שעל פניו היא הרבה יותר דרמטית בהפרת הפרטיות של האדם </w:t>
      </w:r>
      <w:r w:rsidR="00AE1B4D" w:rsidRPr="00436D78">
        <w:rPr>
          <w:rFonts w:hint="cs"/>
          <w:rtl/>
        </w:rPr>
        <w:t xml:space="preserve">כי </w:t>
      </w:r>
      <w:r w:rsidRPr="00436D78">
        <w:rPr>
          <w:rtl/>
        </w:rPr>
        <w:t>אני מבקש חומר לאחור</w:t>
      </w:r>
      <w:r w:rsidR="009B06F7">
        <w:rPr>
          <w:rFonts w:hint="cs"/>
          <w:rtl/>
        </w:rPr>
        <w:t xml:space="preserve"> </w:t>
      </w:r>
      <w:r w:rsidR="009B06F7">
        <w:rPr>
          <w:rFonts w:hint="eastAsia"/>
          <w:rtl/>
        </w:rPr>
        <w:t>–</w:t>
      </w:r>
      <w:r w:rsidRPr="00436D78">
        <w:rPr>
          <w:rtl/>
        </w:rPr>
        <w:t xml:space="preserve"> זה לא </w:t>
      </w:r>
      <w:r w:rsidR="00413D70" w:rsidRPr="00436D78">
        <w:rPr>
          <w:rFonts w:hint="cs"/>
          <w:rtl/>
        </w:rPr>
        <w:t>כ</w:t>
      </w:r>
      <w:r w:rsidRPr="00436D78">
        <w:rPr>
          <w:rtl/>
        </w:rPr>
        <w:t xml:space="preserve">שהאדם חשוד </w:t>
      </w:r>
      <w:r w:rsidR="00413D70" w:rsidRPr="00436D78">
        <w:rPr>
          <w:rFonts w:hint="cs"/>
          <w:rtl/>
        </w:rPr>
        <w:t>ו</w:t>
      </w:r>
      <w:r w:rsidRPr="00436D78">
        <w:rPr>
          <w:rtl/>
        </w:rPr>
        <w:t>הוא יעד מודיעיני מפה ל</w:t>
      </w:r>
      <w:r w:rsidR="00413D70" w:rsidRPr="00436D78">
        <w:rPr>
          <w:rFonts w:hint="cs"/>
          <w:rtl/>
        </w:rPr>
        <w:t>ה</w:t>
      </w:r>
      <w:r w:rsidRPr="00436D78">
        <w:rPr>
          <w:rtl/>
        </w:rPr>
        <w:t>בא</w:t>
      </w:r>
      <w:r w:rsidR="009B06F7">
        <w:rPr>
          <w:rFonts w:hint="cs"/>
          <w:rtl/>
        </w:rPr>
        <w:t xml:space="preserve"> </w:t>
      </w:r>
      <w:r w:rsidR="009B06F7">
        <w:rPr>
          <w:rFonts w:hint="eastAsia"/>
          <w:rtl/>
        </w:rPr>
        <w:t>–</w:t>
      </w:r>
      <w:r w:rsidRPr="00436D78">
        <w:rPr>
          <w:rtl/>
        </w:rPr>
        <w:t xml:space="preserve"> עכשיו אני רוצה חומר לאחור</w:t>
      </w:r>
      <w:r w:rsidR="00413D70" w:rsidRPr="00436D78">
        <w:rPr>
          <w:rFonts w:hint="cs"/>
          <w:rtl/>
        </w:rPr>
        <w:t xml:space="preserve"> - - -</w:t>
      </w:r>
    </w:p>
    <w:p w:rsidR="00413D70" w:rsidRPr="00436D78" w:rsidRDefault="00413D70" w:rsidP="00413D70">
      <w:pPr>
        <w:rPr>
          <w:rtl/>
        </w:rPr>
      </w:pPr>
    </w:p>
    <w:p w:rsidR="00413D70" w:rsidRPr="00436D78" w:rsidRDefault="00413D70" w:rsidP="0033253F">
      <w:pPr>
        <w:pStyle w:val="-"/>
        <w:rPr>
          <w:rtl/>
        </w:rPr>
      </w:pPr>
      <w:bookmarkStart w:id="511" w:name="ET_speakercontinue_5763_220"/>
      <w:r w:rsidRPr="0033253F">
        <w:rPr>
          <w:rStyle w:val="TagStyle"/>
          <w:rtl/>
        </w:rPr>
        <w:t xml:space="preserve"> &lt;&lt; דובר_המשך &gt;&gt;</w:t>
      </w:r>
      <w:r w:rsidRPr="00436D78">
        <w:rPr>
          <w:rStyle w:val="TagStyle"/>
          <w:rtl/>
        </w:rPr>
        <w:t xml:space="preserve"> </w:t>
      </w:r>
      <w:r w:rsidRPr="00436D78">
        <w:rPr>
          <w:rtl/>
        </w:rPr>
        <w:t>משה ארבל (ש"ס):</w:t>
      </w:r>
      <w:r w:rsidRPr="00436D78">
        <w:rPr>
          <w:rStyle w:val="TagStyle"/>
          <w:rtl/>
        </w:rPr>
        <w:t xml:space="preserve"> </w:t>
      </w:r>
      <w:r w:rsidRPr="0033253F">
        <w:rPr>
          <w:rStyle w:val="TagStyle"/>
          <w:rtl/>
        </w:rPr>
        <w:t>&lt;&lt; דובר_המשך &gt;&gt;</w:t>
      </w:r>
      <w:r w:rsidRPr="00436D78">
        <w:rPr>
          <w:rtl/>
        </w:rPr>
        <w:t xml:space="preserve">   </w:t>
      </w:r>
      <w:bookmarkEnd w:id="511"/>
    </w:p>
    <w:p w:rsidR="00413D70" w:rsidRPr="00436D78" w:rsidRDefault="00413D70" w:rsidP="00413D70">
      <w:pPr>
        <w:pStyle w:val="KeepWithNext"/>
        <w:rPr>
          <w:rtl/>
        </w:rPr>
      </w:pPr>
    </w:p>
    <w:p w:rsidR="00413D70" w:rsidRPr="00436D78" w:rsidRDefault="00413D70" w:rsidP="00413D70">
      <w:pPr>
        <w:rPr>
          <w:rtl/>
        </w:rPr>
      </w:pPr>
      <w:r w:rsidRPr="00436D78">
        <w:rPr>
          <w:rFonts w:hint="cs"/>
          <w:rtl/>
        </w:rPr>
        <w:t>ש</w:t>
      </w:r>
      <w:r w:rsidR="003621A2" w:rsidRPr="00436D78">
        <w:rPr>
          <w:rtl/>
        </w:rPr>
        <w:t>נוגע גם לצדדים שלישיים</w:t>
      </w:r>
      <w:r w:rsidRPr="00436D78">
        <w:rPr>
          <w:rFonts w:hint="cs"/>
          <w:rtl/>
        </w:rPr>
        <w:t>.</w:t>
      </w:r>
    </w:p>
    <w:p w:rsidR="00413D70" w:rsidRPr="00436D78" w:rsidRDefault="00413D70" w:rsidP="00413D70">
      <w:pPr>
        <w:rPr>
          <w:rtl/>
        </w:rPr>
      </w:pPr>
    </w:p>
    <w:p w:rsidR="00413D70" w:rsidRPr="00436D78" w:rsidRDefault="00413D70" w:rsidP="0033253F">
      <w:pPr>
        <w:pStyle w:val="af6"/>
        <w:rPr>
          <w:rtl/>
        </w:rPr>
      </w:pPr>
      <w:bookmarkStart w:id="512" w:name="ET_yor_6156_221"/>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512"/>
    </w:p>
    <w:p w:rsidR="00413D70" w:rsidRPr="00436D78" w:rsidRDefault="00413D70" w:rsidP="00413D70">
      <w:pPr>
        <w:pStyle w:val="KeepWithNext"/>
        <w:rPr>
          <w:rtl/>
        </w:rPr>
      </w:pPr>
    </w:p>
    <w:p w:rsidR="00413D70" w:rsidRPr="00436D78" w:rsidRDefault="003621A2" w:rsidP="009B06F7">
      <w:pPr>
        <w:rPr>
          <w:rtl/>
        </w:rPr>
      </w:pPr>
      <w:r w:rsidRPr="00436D78">
        <w:rPr>
          <w:rtl/>
        </w:rPr>
        <w:t>הפרקטיקה הזאת של המשטרה של הוצאת צווים שיפוטיים של תפיסת מסמכים במחזיקי מאגרים דיגיטליים</w:t>
      </w:r>
      <w:r w:rsidR="00413D70" w:rsidRPr="00436D78">
        <w:rPr>
          <w:rFonts w:hint="cs"/>
          <w:rtl/>
        </w:rPr>
        <w:t>,</w:t>
      </w:r>
      <w:r w:rsidRPr="00436D78">
        <w:rPr>
          <w:rtl/>
        </w:rPr>
        <w:t xml:space="preserve"> ששם האדם שכנגדו מתגבש החשד</w:t>
      </w:r>
      <w:r w:rsidR="00413D70" w:rsidRPr="00436D78">
        <w:rPr>
          <w:rFonts w:hint="cs"/>
          <w:rtl/>
        </w:rPr>
        <w:t>,</w:t>
      </w:r>
      <w:r w:rsidRPr="00436D78">
        <w:rPr>
          <w:rtl/>
        </w:rPr>
        <w:t xml:space="preserve"> כמו בהאזנות סתר</w:t>
      </w:r>
      <w:r w:rsidR="00413D70" w:rsidRPr="00436D78">
        <w:rPr>
          <w:rFonts w:hint="cs"/>
          <w:rtl/>
        </w:rPr>
        <w:t>,</w:t>
      </w:r>
      <w:r w:rsidRPr="00436D78">
        <w:rPr>
          <w:rtl/>
        </w:rPr>
        <w:t xml:space="preserve"> לא יודע</w:t>
      </w:r>
      <w:r w:rsidR="009B06F7">
        <w:rPr>
          <w:rFonts w:hint="cs"/>
          <w:rtl/>
        </w:rPr>
        <w:t xml:space="preserve"> </w:t>
      </w:r>
      <w:r w:rsidR="009B06F7">
        <w:rPr>
          <w:rFonts w:hint="eastAsia"/>
          <w:rtl/>
        </w:rPr>
        <w:t>–</w:t>
      </w:r>
      <w:r w:rsidRPr="00436D78">
        <w:rPr>
          <w:rtl/>
        </w:rPr>
        <w:t xml:space="preserve"> זה מעין האזנת סתר במובן ש</w:t>
      </w:r>
      <w:r w:rsidR="00413D70" w:rsidRPr="00436D78">
        <w:rPr>
          <w:rFonts w:hint="cs"/>
          <w:rtl/>
        </w:rPr>
        <w:t>ה</w:t>
      </w:r>
      <w:r w:rsidRPr="00436D78">
        <w:rPr>
          <w:rtl/>
        </w:rPr>
        <w:t>אדם לא יודע</w:t>
      </w:r>
      <w:r w:rsidR="009B06F7">
        <w:rPr>
          <w:rFonts w:hint="cs"/>
          <w:rtl/>
        </w:rPr>
        <w:t xml:space="preserve"> </w:t>
      </w:r>
      <w:r w:rsidR="009B06F7">
        <w:rPr>
          <w:rFonts w:hint="eastAsia"/>
          <w:rtl/>
        </w:rPr>
        <w:t>–</w:t>
      </w:r>
      <w:r w:rsidRPr="00436D78">
        <w:rPr>
          <w:rtl/>
        </w:rPr>
        <w:t xml:space="preserve"> </w:t>
      </w:r>
      <w:r w:rsidR="00413D70" w:rsidRPr="00436D78">
        <w:rPr>
          <w:rFonts w:hint="cs"/>
          <w:rtl/>
        </w:rPr>
        <w:t>ב</w:t>
      </w:r>
      <w:r w:rsidRPr="00436D78">
        <w:rPr>
          <w:rtl/>
        </w:rPr>
        <w:t>זה אין שום שגרת דיווח על הצווים השיפוטיים האלה</w:t>
      </w:r>
      <w:r w:rsidR="00413D70" w:rsidRPr="00436D78">
        <w:rPr>
          <w:rFonts w:hint="cs"/>
          <w:rtl/>
        </w:rPr>
        <w:t>,</w:t>
      </w:r>
      <w:r w:rsidRPr="00436D78">
        <w:rPr>
          <w:rtl/>
        </w:rPr>
        <w:t xml:space="preserve"> לא ליועץ המשפטי לממשלה ולא לנו לוועדה</w:t>
      </w:r>
      <w:r w:rsidR="00413D70" w:rsidRPr="00436D78">
        <w:rPr>
          <w:rFonts w:hint="cs"/>
          <w:rtl/>
        </w:rPr>
        <w:t>.</w:t>
      </w:r>
    </w:p>
    <w:p w:rsidR="00413D70" w:rsidRPr="00436D78" w:rsidRDefault="00413D70" w:rsidP="00413D70">
      <w:pPr>
        <w:rPr>
          <w:rtl/>
        </w:rPr>
      </w:pPr>
      <w:bookmarkStart w:id="513" w:name="_ETM_Q1_3960392"/>
      <w:bookmarkStart w:id="514" w:name="_ETM_Q1_3960560"/>
      <w:bookmarkEnd w:id="513"/>
      <w:bookmarkEnd w:id="514"/>
    </w:p>
    <w:p w:rsidR="00413D70" w:rsidRPr="00436D78" w:rsidRDefault="00413D70" w:rsidP="0033253F">
      <w:pPr>
        <w:pStyle w:val="a4"/>
        <w:rPr>
          <w:rtl/>
        </w:rPr>
      </w:pPr>
      <w:bookmarkStart w:id="515" w:name="ET_knessetmember_5069_222"/>
      <w:r w:rsidRPr="0033253F">
        <w:rPr>
          <w:rStyle w:val="TagStyle"/>
          <w:rtl/>
        </w:rPr>
        <w:t xml:space="preserve"> &lt;&lt; דובר &gt;&gt;</w:t>
      </w:r>
      <w:r w:rsidRPr="00436D78">
        <w:rPr>
          <w:rStyle w:val="TagStyle"/>
          <w:rtl/>
        </w:rPr>
        <w:t xml:space="preserve"> </w:t>
      </w:r>
      <w:r w:rsidRPr="00436D78">
        <w:rPr>
          <w:rtl/>
        </w:rPr>
        <w:t>יעקב אשר (יהדות התורה):</w:t>
      </w:r>
      <w:r w:rsidRPr="00436D78">
        <w:rPr>
          <w:rStyle w:val="TagStyle"/>
          <w:rtl/>
        </w:rPr>
        <w:t xml:space="preserve"> </w:t>
      </w:r>
      <w:r w:rsidRPr="0033253F">
        <w:rPr>
          <w:rStyle w:val="TagStyle"/>
          <w:rtl/>
        </w:rPr>
        <w:t>&lt;&lt; דובר &gt;&gt;</w:t>
      </w:r>
      <w:r w:rsidRPr="00436D78">
        <w:rPr>
          <w:rtl/>
        </w:rPr>
        <w:t xml:space="preserve">   </w:t>
      </w:r>
      <w:bookmarkEnd w:id="515"/>
    </w:p>
    <w:p w:rsidR="00413D70" w:rsidRPr="00436D78" w:rsidRDefault="00413D70" w:rsidP="00413D70">
      <w:pPr>
        <w:pStyle w:val="KeepWithNext"/>
        <w:rPr>
          <w:rtl/>
        </w:rPr>
      </w:pPr>
    </w:p>
    <w:p w:rsidR="00413D70" w:rsidRPr="00436D78" w:rsidRDefault="00413D70" w:rsidP="00413D70">
      <w:pPr>
        <w:rPr>
          <w:rtl/>
        </w:rPr>
      </w:pPr>
      <w:r w:rsidRPr="00436D78">
        <w:rPr>
          <w:rFonts w:hint="cs"/>
          <w:rtl/>
        </w:rPr>
        <w:t>עדיין</w:t>
      </w:r>
      <w:r w:rsidR="003621A2" w:rsidRPr="00436D78">
        <w:rPr>
          <w:rtl/>
        </w:rPr>
        <w:t xml:space="preserve"> יש להם חובה</w:t>
      </w:r>
      <w:r w:rsidRPr="00436D78">
        <w:rPr>
          <w:rFonts w:hint="cs"/>
          <w:rtl/>
        </w:rPr>
        <w:t>.</w:t>
      </w:r>
    </w:p>
    <w:p w:rsidR="00413D70" w:rsidRPr="00436D78" w:rsidRDefault="00413D70" w:rsidP="00413D70">
      <w:pPr>
        <w:rPr>
          <w:rtl/>
        </w:rPr>
      </w:pPr>
      <w:bookmarkStart w:id="516" w:name="_ETM_Q1_3961371"/>
      <w:bookmarkStart w:id="517" w:name="_ETM_Q1_3961528"/>
      <w:bookmarkEnd w:id="516"/>
      <w:bookmarkEnd w:id="517"/>
    </w:p>
    <w:p w:rsidR="00413D70" w:rsidRPr="00436D78" w:rsidRDefault="00413D70" w:rsidP="0033253F">
      <w:pPr>
        <w:pStyle w:val="af6"/>
        <w:rPr>
          <w:rtl/>
        </w:rPr>
      </w:pPr>
      <w:bookmarkStart w:id="518" w:name="ET_yor_6156_223"/>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518"/>
    </w:p>
    <w:p w:rsidR="00413D70" w:rsidRPr="00436D78" w:rsidRDefault="00413D70" w:rsidP="00413D70">
      <w:pPr>
        <w:pStyle w:val="KeepWithNext"/>
        <w:rPr>
          <w:rtl/>
        </w:rPr>
      </w:pPr>
    </w:p>
    <w:p w:rsidR="00413D70" w:rsidRPr="00436D78" w:rsidRDefault="00413D70" w:rsidP="00413D70">
      <w:pPr>
        <w:rPr>
          <w:rtl/>
        </w:rPr>
      </w:pPr>
      <w:bookmarkStart w:id="519" w:name="_ETM_Q1_3962681"/>
      <w:bookmarkEnd w:id="519"/>
      <w:r w:rsidRPr="00436D78">
        <w:rPr>
          <w:rFonts w:hint="cs"/>
          <w:rtl/>
        </w:rPr>
        <w:t>לא, אין להם חובה. אין בפסד"פ</w:t>
      </w:r>
      <w:r w:rsidR="003621A2" w:rsidRPr="00436D78">
        <w:rPr>
          <w:rtl/>
        </w:rPr>
        <w:t xml:space="preserve"> חובה </w:t>
      </w:r>
      <w:r w:rsidRPr="00436D78">
        <w:rPr>
          <w:rFonts w:hint="cs"/>
          <w:rtl/>
        </w:rPr>
        <w:t>כזו.</w:t>
      </w:r>
    </w:p>
    <w:p w:rsidR="00413D70" w:rsidRPr="00436D78" w:rsidRDefault="00413D70" w:rsidP="00413D70">
      <w:pPr>
        <w:rPr>
          <w:rtl/>
        </w:rPr>
      </w:pPr>
    </w:p>
    <w:p w:rsidR="00413D70" w:rsidRPr="00436D78" w:rsidRDefault="00413D70" w:rsidP="0033253F">
      <w:pPr>
        <w:pStyle w:val="a4"/>
        <w:rPr>
          <w:rtl/>
        </w:rPr>
      </w:pPr>
      <w:bookmarkStart w:id="520" w:name="ET_speaker_6233_224"/>
      <w:r w:rsidRPr="0033253F">
        <w:rPr>
          <w:rStyle w:val="TagStyle"/>
          <w:rtl/>
        </w:rPr>
        <w:t xml:space="preserve"> &lt;&lt; דובר &gt;&gt;</w:t>
      </w:r>
      <w:r w:rsidRPr="00436D78">
        <w:rPr>
          <w:rStyle w:val="TagStyle"/>
          <w:rtl/>
        </w:rPr>
        <w:t xml:space="preserve"> </w:t>
      </w:r>
      <w:r w:rsidRPr="00436D78">
        <w:rPr>
          <w:rtl/>
        </w:rPr>
        <w:t>גבי לסקי (מרצ):</w:t>
      </w:r>
      <w:r w:rsidRPr="00436D78">
        <w:rPr>
          <w:rStyle w:val="TagStyle"/>
          <w:rtl/>
        </w:rPr>
        <w:t xml:space="preserve"> </w:t>
      </w:r>
      <w:r w:rsidRPr="0033253F">
        <w:rPr>
          <w:rStyle w:val="TagStyle"/>
          <w:rtl/>
        </w:rPr>
        <w:t>&lt;&lt; דובר &gt;&gt;</w:t>
      </w:r>
      <w:r w:rsidRPr="00436D78">
        <w:rPr>
          <w:rtl/>
        </w:rPr>
        <w:t xml:space="preserve">   </w:t>
      </w:r>
      <w:bookmarkEnd w:id="520"/>
    </w:p>
    <w:p w:rsidR="00413D70" w:rsidRPr="00436D78" w:rsidRDefault="00413D70" w:rsidP="00413D70">
      <w:pPr>
        <w:rPr>
          <w:rtl/>
          <w:lang w:eastAsia="he-IL"/>
        </w:rPr>
      </w:pPr>
    </w:p>
    <w:p w:rsidR="00C613E1" w:rsidRPr="00436D78" w:rsidRDefault="003621A2" w:rsidP="00C613E1">
      <w:pPr>
        <w:rPr>
          <w:rtl/>
        </w:rPr>
      </w:pPr>
      <w:r w:rsidRPr="00436D78">
        <w:rPr>
          <w:rtl/>
        </w:rPr>
        <w:t xml:space="preserve">על פי חוק </w:t>
      </w:r>
      <w:r w:rsidR="00413D70" w:rsidRPr="00436D78">
        <w:rPr>
          <w:rFonts w:hint="cs"/>
          <w:rtl/>
        </w:rPr>
        <w:t xml:space="preserve">סדר </w:t>
      </w:r>
      <w:r w:rsidR="00C613E1" w:rsidRPr="00436D78">
        <w:rPr>
          <w:rFonts w:hint="cs"/>
          <w:rtl/>
        </w:rPr>
        <w:t>ה</w:t>
      </w:r>
      <w:r w:rsidR="00413D70" w:rsidRPr="00436D78">
        <w:rPr>
          <w:rFonts w:hint="cs"/>
          <w:rtl/>
        </w:rPr>
        <w:t xml:space="preserve">דין </w:t>
      </w:r>
      <w:r w:rsidR="00C613E1" w:rsidRPr="00436D78">
        <w:rPr>
          <w:rFonts w:hint="cs"/>
          <w:rtl/>
        </w:rPr>
        <w:t>ה</w:t>
      </w:r>
      <w:r w:rsidR="00413D70" w:rsidRPr="00436D78">
        <w:rPr>
          <w:rFonts w:hint="cs"/>
          <w:rtl/>
        </w:rPr>
        <w:t xml:space="preserve">פלילי </w:t>
      </w:r>
      <w:r w:rsidR="00C613E1" w:rsidRPr="00436D78">
        <w:rPr>
          <w:rFonts w:hint="cs"/>
          <w:rtl/>
        </w:rPr>
        <w:t>(</w:t>
      </w:r>
      <w:r w:rsidR="00413D70" w:rsidRPr="00436D78">
        <w:rPr>
          <w:rFonts w:hint="cs"/>
          <w:rtl/>
        </w:rPr>
        <w:t>חיפוש</w:t>
      </w:r>
      <w:r w:rsidR="00C613E1" w:rsidRPr="00436D78">
        <w:rPr>
          <w:rFonts w:hint="cs"/>
          <w:rtl/>
        </w:rPr>
        <w:t>)</w:t>
      </w:r>
      <w:r w:rsidR="00413D70" w:rsidRPr="00436D78">
        <w:rPr>
          <w:rFonts w:hint="cs"/>
          <w:rtl/>
        </w:rPr>
        <w:t xml:space="preserve">, </w:t>
      </w:r>
      <w:r w:rsidRPr="00436D78">
        <w:rPr>
          <w:rtl/>
        </w:rPr>
        <w:t>אם המשטרה מבקשת חדירה לתוך חומר מחשב אז בדרך כלל על פי החוק זה צריך להיות בעדים</w:t>
      </w:r>
      <w:r w:rsidR="00C613E1" w:rsidRPr="00436D78">
        <w:rPr>
          <w:rFonts w:hint="cs"/>
          <w:rtl/>
        </w:rPr>
        <w:t>.</w:t>
      </w:r>
      <w:r w:rsidRPr="00436D78">
        <w:rPr>
          <w:rtl/>
        </w:rPr>
        <w:t xml:space="preserve"> בית המשפט צריך לקבוע שזה לא יהיה בפני עדים כדי לעשות את זה כ</w:t>
      </w:r>
      <w:r w:rsidR="00C613E1" w:rsidRPr="00436D78">
        <w:rPr>
          <w:rFonts w:hint="cs"/>
          <w:rtl/>
        </w:rPr>
        <w:t>ך.</w:t>
      </w:r>
      <w:r w:rsidRPr="00436D78">
        <w:rPr>
          <w:rtl/>
        </w:rPr>
        <w:t xml:space="preserve"> זאת אומרת</w:t>
      </w:r>
      <w:r w:rsidR="00C613E1" w:rsidRPr="00436D78">
        <w:rPr>
          <w:rFonts w:hint="cs"/>
          <w:rtl/>
        </w:rPr>
        <w:t>,</w:t>
      </w:r>
      <w:r w:rsidRPr="00436D78">
        <w:rPr>
          <w:rtl/>
        </w:rPr>
        <w:t xml:space="preserve"> שלא רק זה שהוא יודע</w:t>
      </w:r>
      <w:r w:rsidR="00C613E1" w:rsidRPr="00436D78">
        <w:rPr>
          <w:rFonts w:hint="cs"/>
          <w:rtl/>
        </w:rPr>
        <w:t>,</w:t>
      </w:r>
      <w:r w:rsidRPr="00436D78">
        <w:rPr>
          <w:rtl/>
        </w:rPr>
        <w:t xml:space="preserve"> הוא גם בחלק מהפעמים גם יכול להיות נוכח במהלך החיפוש</w:t>
      </w:r>
      <w:r w:rsidR="00C613E1" w:rsidRPr="00436D78">
        <w:rPr>
          <w:rFonts w:hint="cs"/>
          <w:rtl/>
        </w:rPr>
        <w:t>,</w:t>
      </w:r>
      <w:r w:rsidRPr="00436D78">
        <w:rPr>
          <w:rtl/>
        </w:rPr>
        <w:t xml:space="preserve"> שזה עוד יותר</w:t>
      </w:r>
      <w:r w:rsidR="00C613E1" w:rsidRPr="00436D78">
        <w:rPr>
          <w:rFonts w:hint="cs"/>
          <w:rtl/>
        </w:rPr>
        <w:t>.</w:t>
      </w:r>
      <w:r w:rsidRPr="00436D78">
        <w:rPr>
          <w:rtl/>
        </w:rPr>
        <w:t xml:space="preserve"> כשאנחנו מבקשים את החומרים</w:t>
      </w:r>
      <w:r w:rsidR="00C613E1" w:rsidRPr="00436D78">
        <w:rPr>
          <w:rFonts w:hint="cs"/>
          <w:rtl/>
        </w:rPr>
        <w:t>,</w:t>
      </w:r>
      <w:r w:rsidRPr="00436D78">
        <w:rPr>
          <w:rtl/>
        </w:rPr>
        <w:t xml:space="preserve"> את האימיילים או משהו כזה</w:t>
      </w:r>
      <w:r w:rsidR="00C613E1" w:rsidRPr="00436D78">
        <w:rPr>
          <w:rFonts w:hint="cs"/>
          <w:rtl/>
        </w:rPr>
        <w:t>,</w:t>
      </w:r>
      <w:r w:rsidRPr="00436D78">
        <w:rPr>
          <w:rtl/>
        </w:rPr>
        <w:t xml:space="preserve"> לא רק שאני לא יודע</w:t>
      </w:r>
      <w:r w:rsidR="00C613E1" w:rsidRPr="00436D78">
        <w:rPr>
          <w:rFonts w:hint="cs"/>
          <w:rtl/>
        </w:rPr>
        <w:t>,</w:t>
      </w:r>
      <w:r w:rsidRPr="00436D78">
        <w:rPr>
          <w:rtl/>
        </w:rPr>
        <w:t xml:space="preserve"> גם אין לי את האופציה להיות נוכח</w:t>
      </w:r>
      <w:r w:rsidR="00C613E1" w:rsidRPr="00436D78">
        <w:rPr>
          <w:rFonts w:hint="cs"/>
          <w:rtl/>
        </w:rPr>
        <w:t>.</w:t>
      </w:r>
    </w:p>
    <w:p w:rsidR="00C613E1" w:rsidRPr="00436D78" w:rsidRDefault="00C613E1" w:rsidP="00C613E1">
      <w:pPr>
        <w:rPr>
          <w:rtl/>
        </w:rPr>
      </w:pPr>
      <w:bookmarkStart w:id="521" w:name="_ETM_Q1_4000157"/>
      <w:bookmarkStart w:id="522" w:name="_ETM_Q1_4000326"/>
      <w:bookmarkEnd w:id="521"/>
      <w:bookmarkEnd w:id="522"/>
    </w:p>
    <w:p w:rsidR="00C613E1" w:rsidRPr="00436D78" w:rsidRDefault="00C613E1" w:rsidP="0033253F">
      <w:pPr>
        <w:pStyle w:val="af6"/>
        <w:rPr>
          <w:rtl/>
        </w:rPr>
      </w:pPr>
      <w:bookmarkStart w:id="523" w:name="ET_yor_6156_225"/>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523"/>
    </w:p>
    <w:p w:rsidR="00C613E1" w:rsidRPr="00436D78" w:rsidRDefault="00C613E1" w:rsidP="00C613E1">
      <w:pPr>
        <w:pStyle w:val="KeepWithNext"/>
        <w:rPr>
          <w:rtl/>
        </w:rPr>
      </w:pPr>
    </w:p>
    <w:p w:rsidR="00C613E1" w:rsidRPr="00436D78" w:rsidRDefault="009B06F7" w:rsidP="00C613E1">
      <w:pPr>
        <w:rPr>
          <w:rtl/>
        </w:rPr>
      </w:pPr>
      <w:bookmarkStart w:id="524" w:name="_ETM_Q1_4001549"/>
      <w:bookmarkEnd w:id="524"/>
      <w:r>
        <w:rPr>
          <w:rtl/>
        </w:rPr>
        <w:t>עו</w:t>
      </w:r>
      <w:r w:rsidR="003621A2" w:rsidRPr="00436D78">
        <w:rPr>
          <w:rtl/>
        </w:rPr>
        <w:t xml:space="preserve">"ד </w:t>
      </w:r>
      <w:r w:rsidR="00C613E1" w:rsidRPr="00436D78">
        <w:rPr>
          <w:rFonts w:hint="cs"/>
          <w:rtl/>
        </w:rPr>
        <w:t>פיסמן,</w:t>
      </w:r>
      <w:r w:rsidR="003621A2" w:rsidRPr="00436D78">
        <w:rPr>
          <w:rtl/>
        </w:rPr>
        <w:t xml:space="preserve"> הפרשנות הזו של המשטרה ל</w:t>
      </w:r>
      <w:r w:rsidR="00C613E1" w:rsidRPr="00436D78">
        <w:rPr>
          <w:rFonts w:hint="cs"/>
          <w:rtl/>
        </w:rPr>
        <w:t>פסד"פ</w:t>
      </w:r>
      <w:r w:rsidR="003621A2" w:rsidRPr="00436D78">
        <w:rPr>
          <w:rtl/>
        </w:rPr>
        <w:t xml:space="preserve"> מוכרת לכם</w:t>
      </w:r>
      <w:r w:rsidR="00C613E1" w:rsidRPr="00436D78">
        <w:rPr>
          <w:rFonts w:hint="cs"/>
          <w:rtl/>
        </w:rPr>
        <w:t>?</w:t>
      </w:r>
      <w:r w:rsidR="003621A2" w:rsidRPr="00436D78">
        <w:rPr>
          <w:rtl/>
        </w:rPr>
        <w:t xml:space="preserve"> אתם רוצים עוד לבדוק את העניין</w:t>
      </w:r>
      <w:r w:rsidR="00C613E1" w:rsidRPr="00436D78">
        <w:rPr>
          <w:rFonts w:hint="cs"/>
          <w:rtl/>
        </w:rPr>
        <w:t>?</w:t>
      </w:r>
    </w:p>
    <w:p w:rsidR="00C613E1" w:rsidRPr="00436D78" w:rsidRDefault="00C613E1" w:rsidP="00C613E1">
      <w:pPr>
        <w:rPr>
          <w:rtl/>
        </w:rPr>
      </w:pPr>
      <w:bookmarkStart w:id="525" w:name="_ETM_Q1_4007240"/>
      <w:bookmarkEnd w:id="525"/>
    </w:p>
    <w:p w:rsidR="00C613E1" w:rsidRPr="00436D78" w:rsidRDefault="00C613E1" w:rsidP="0033253F">
      <w:pPr>
        <w:pStyle w:val="af9"/>
        <w:rPr>
          <w:rtl/>
        </w:rPr>
      </w:pPr>
      <w:bookmarkStart w:id="526" w:name="ET_guest_3540_226"/>
      <w:r w:rsidRPr="0033253F">
        <w:rPr>
          <w:rStyle w:val="TagStyle"/>
          <w:rtl/>
        </w:rPr>
        <w:t xml:space="preserve"> &lt;&lt; אורח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אורח &gt;&gt;</w:t>
      </w:r>
      <w:r w:rsidRPr="00436D78">
        <w:rPr>
          <w:rtl/>
        </w:rPr>
        <w:t xml:space="preserve">   </w:t>
      </w:r>
      <w:bookmarkEnd w:id="526"/>
    </w:p>
    <w:p w:rsidR="00C613E1" w:rsidRPr="00436D78" w:rsidRDefault="00C613E1" w:rsidP="00C613E1">
      <w:pPr>
        <w:pStyle w:val="KeepWithNext"/>
        <w:rPr>
          <w:rtl/>
        </w:rPr>
      </w:pPr>
    </w:p>
    <w:p w:rsidR="00C613E1" w:rsidRPr="00436D78" w:rsidRDefault="003621A2" w:rsidP="00C613E1">
      <w:pPr>
        <w:rPr>
          <w:rtl/>
        </w:rPr>
      </w:pPr>
      <w:bookmarkStart w:id="527" w:name="_ETM_Q1_4009228"/>
      <w:bookmarkStart w:id="528" w:name="_ETM_Q1_4009339"/>
      <w:bookmarkEnd w:id="527"/>
      <w:bookmarkEnd w:id="528"/>
      <w:r w:rsidRPr="00436D78">
        <w:rPr>
          <w:rtl/>
        </w:rPr>
        <w:t>אנחנו נבקש ל</w:t>
      </w:r>
      <w:r w:rsidR="00C613E1" w:rsidRPr="00436D78">
        <w:rPr>
          <w:rFonts w:hint="cs"/>
          <w:rtl/>
        </w:rPr>
        <w:t>בדוק.</w:t>
      </w:r>
    </w:p>
    <w:p w:rsidR="00C613E1" w:rsidRPr="00436D78" w:rsidRDefault="00C613E1" w:rsidP="00C613E1">
      <w:pPr>
        <w:rPr>
          <w:rtl/>
        </w:rPr>
      </w:pPr>
      <w:bookmarkStart w:id="529" w:name="_ETM_Q1_4013272"/>
      <w:bookmarkStart w:id="530" w:name="_ETM_Q1_4013373"/>
      <w:bookmarkEnd w:id="529"/>
      <w:bookmarkEnd w:id="530"/>
    </w:p>
    <w:p w:rsidR="00C613E1" w:rsidRPr="00436D78" w:rsidRDefault="00C613E1" w:rsidP="0033253F">
      <w:pPr>
        <w:pStyle w:val="af6"/>
        <w:rPr>
          <w:rtl/>
        </w:rPr>
      </w:pPr>
      <w:bookmarkStart w:id="531" w:name="ET_yor_6156_227"/>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531"/>
    </w:p>
    <w:p w:rsidR="00C613E1" w:rsidRPr="00436D78" w:rsidRDefault="00C613E1" w:rsidP="00C613E1">
      <w:pPr>
        <w:pStyle w:val="KeepWithNext"/>
        <w:rPr>
          <w:rtl/>
        </w:rPr>
      </w:pPr>
    </w:p>
    <w:p w:rsidR="00FF79F3" w:rsidRPr="00436D78" w:rsidRDefault="003621A2" w:rsidP="00716173">
      <w:pPr>
        <w:rPr>
          <w:rtl/>
        </w:rPr>
      </w:pPr>
      <w:bookmarkStart w:id="532" w:name="_ETM_Q1_4014608"/>
      <w:bookmarkEnd w:id="532"/>
      <w:r w:rsidRPr="00436D78">
        <w:rPr>
          <w:rtl/>
        </w:rPr>
        <w:t>תודה</w:t>
      </w:r>
      <w:r w:rsidR="00C613E1" w:rsidRPr="00436D78">
        <w:rPr>
          <w:rFonts w:hint="cs"/>
          <w:rtl/>
        </w:rPr>
        <w:t>.</w:t>
      </w:r>
      <w:r w:rsidRPr="00436D78">
        <w:rPr>
          <w:rtl/>
        </w:rPr>
        <w:t xml:space="preserve"> </w:t>
      </w:r>
      <w:r w:rsidR="00C613E1" w:rsidRPr="00436D78">
        <w:rPr>
          <w:rFonts w:hint="cs"/>
          <w:rtl/>
        </w:rPr>
        <w:t xml:space="preserve">תת-ניצב תלם, </w:t>
      </w:r>
      <w:r w:rsidRPr="00436D78">
        <w:rPr>
          <w:rtl/>
        </w:rPr>
        <w:t>הסיטואציה של הפרשנות המשפטית שמשרד המשפטים מצי</w:t>
      </w:r>
      <w:r w:rsidR="00C613E1" w:rsidRPr="00436D78">
        <w:rPr>
          <w:rFonts w:hint="cs"/>
          <w:rtl/>
        </w:rPr>
        <w:t>ג</w:t>
      </w:r>
      <w:r w:rsidRPr="00436D78">
        <w:rPr>
          <w:rtl/>
        </w:rPr>
        <w:t xml:space="preserve"> לגבי התפיסה מרחוק של מידע שנמצא על החומרה של היעד המודיעיני</w:t>
      </w:r>
      <w:r w:rsidR="00716173">
        <w:rPr>
          <w:rFonts w:hint="cs"/>
          <w:rtl/>
        </w:rPr>
        <w:t xml:space="preserve"> </w:t>
      </w:r>
      <w:r w:rsidR="00716173">
        <w:rPr>
          <w:rFonts w:hint="eastAsia"/>
          <w:rtl/>
        </w:rPr>
        <w:t>–</w:t>
      </w:r>
      <w:r w:rsidRPr="00436D78">
        <w:rPr>
          <w:rtl/>
        </w:rPr>
        <w:t xml:space="preserve"> מקובלת עליכם הפרשנות המשפטית שפה אין סימני שאלה</w:t>
      </w:r>
      <w:r w:rsidR="00C613E1" w:rsidRPr="00436D78">
        <w:rPr>
          <w:rFonts w:hint="cs"/>
          <w:rtl/>
        </w:rPr>
        <w:t>,</w:t>
      </w:r>
      <w:r w:rsidRPr="00436D78">
        <w:rPr>
          <w:rtl/>
        </w:rPr>
        <w:t xml:space="preserve"> משטרת ישראל ויתר רשויות החקירה לא מוסמכות היום</w:t>
      </w:r>
      <w:r w:rsidR="00C613E1" w:rsidRPr="00436D78">
        <w:rPr>
          <w:rFonts w:hint="cs"/>
          <w:rtl/>
        </w:rPr>
        <w:t>,</w:t>
      </w:r>
      <w:r w:rsidRPr="00436D78">
        <w:rPr>
          <w:rtl/>
        </w:rPr>
        <w:t xml:space="preserve"> במצב המשפטי הנוכחי</w:t>
      </w:r>
      <w:r w:rsidR="00C613E1" w:rsidRPr="00436D78">
        <w:rPr>
          <w:rFonts w:hint="cs"/>
          <w:rtl/>
        </w:rPr>
        <w:t>,</w:t>
      </w:r>
      <w:r w:rsidRPr="00436D78">
        <w:rPr>
          <w:rtl/>
        </w:rPr>
        <w:t xml:space="preserve"> להפעיל כלים טכנולוגיים שמטרתם לתפוס תכנים קיימים שנמצאים על החומרה שבידיו של היעד המודיעיני</w:t>
      </w:r>
      <w:r w:rsidR="00FF79F3" w:rsidRPr="00436D78">
        <w:rPr>
          <w:rFonts w:hint="cs"/>
          <w:rtl/>
        </w:rPr>
        <w:t>?</w:t>
      </w:r>
    </w:p>
    <w:p w:rsidR="00FF79F3" w:rsidRPr="00436D78" w:rsidRDefault="00FF79F3" w:rsidP="00FF79F3">
      <w:pPr>
        <w:rPr>
          <w:rtl/>
        </w:rPr>
      </w:pPr>
      <w:bookmarkStart w:id="533" w:name="_ETM_Q1_4070956"/>
      <w:bookmarkStart w:id="534" w:name="_ETM_Q1_4071098"/>
      <w:bookmarkEnd w:id="533"/>
      <w:bookmarkEnd w:id="534"/>
    </w:p>
    <w:p w:rsidR="00FF79F3" w:rsidRPr="00436D78" w:rsidRDefault="00FF79F3" w:rsidP="0033253F">
      <w:pPr>
        <w:pStyle w:val="af9"/>
        <w:rPr>
          <w:rtl/>
        </w:rPr>
      </w:pPr>
      <w:bookmarkStart w:id="535" w:name="ET_guest_518443_247"/>
      <w:r w:rsidRPr="0033253F">
        <w:rPr>
          <w:rStyle w:val="TagStyle"/>
          <w:rtl/>
        </w:rPr>
        <w:t xml:space="preserve"> &lt;&lt; אורח &gt;&gt;</w:t>
      </w:r>
      <w:r w:rsidRPr="00436D78">
        <w:rPr>
          <w:rStyle w:val="TagStyle"/>
          <w:rtl/>
        </w:rPr>
        <w:t xml:space="preserve"> </w:t>
      </w:r>
      <w:r w:rsidRPr="00436D78">
        <w:rPr>
          <w:rtl/>
        </w:rPr>
        <w:t>יואב תלם:</w:t>
      </w:r>
      <w:r w:rsidRPr="00436D78">
        <w:rPr>
          <w:rStyle w:val="TagStyle"/>
          <w:rtl/>
        </w:rPr>
        <w:t xml:space="preserve"> </w:t>
      </w:r>
      <w:r w:rsidRPr="0033253F">
        <w:rPr>
          <w:rStyle w:val="TagStyle"/>
          <w:rtl/>
        </w:rPr>
        <w:t>&lt;&lt; אורח &gt;&gt;</w:t>
      </w:r>
      <w:bookmarkEnd w:id="535"/>
      <w:r w:rsidRPr="00436D78">
        <w:rPr>
          <w:rtl/>
        </w:rPr>
        <w:t xml:space="preserve">   </w:t>
      </w:r>
    </w:p>
    <w:p w:rsidR="00FF79F3" w:rsidRPr="00436D78" w:rsidRDefault="00FF79F3" w:rsidP="00FF79F3">
      <w:pPr>
        <w:pStyle w:val="KeepWithNext"/>
        <w:rPr>
          <w:rtl/>
        </w:rPr>
      </w:pPr>
    </w:p>
    <w:p w:rsidR="00FF79F3" w:rsidRPr="00436D78" w:rsidRDefault="00FF79F3" w:rsidP="00FF79F3">
      <w:pPr>
        <w:rPr>
          <w:rtl/>
        </w:rPr>
      </w:pPr>
      <w:r w:rsidRPr="00436D78">
        <w:rPr>
          <w:rFonts w:hint="cs"/>
          <w:rtl/>
        </w:rPr>
        <w:t>מ</w:t>
      </w:r>
      <w:r w:rsidR="003621A2" w:rsidRPr="00436D78">
        <w:rPr>
          <w:rtl/>
        </w:rPr>
        <w:t>רחוק</w:t>
      </w:r>
      <w:r w:rsidRPr="00436D78">
        <w:rPr>
          <w:rFonts w:hint="cs"/>
          <w:rtl/>
        </w:rPr>
        <w:t>?</w:t>
      </w:r>
    </w:p>
    <w:p w:rsidR="00FF79F3" w:rsidRPr="00436D78" w:rsidRDefault="00FF79F3" w:rsidP="00FF79F3">
      <w:pPr>
        <w:rPr>
          <w:rtl/>
        </w:rPr>
      </w:pPr>
      <w:bookmarkStart w:id="536" w:name="_ETM_Q1_4071403"/>
      <w:bookmarkStart w:id="537" w:name="_ETM_Q1_4071688"/>
      <w:bookmarkEnd w:id="536"/>
      <w:bookmarkEnd w:id="537"/>
    </w:p>
    <w:p w:rsidR="00FF79F3" w:rsidRPr="00436D78" w:rsidRDefault="00FF79F3" w:rsidP="0033253F">
      <w:pPr>
        <w:pStyle w:val="af6"/>
        <w:rPr>
          <w:rtl/>
        </w:rPr>
      </w:pPr>
      <w:bookmarkStart w:id="538" w:name="ET_yor_6156_248"/>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bookmarkEnd w:id="538"/>
      <w:r w:rsidRPr="00436D78">
        <w:rPr>
          <w:rtl/>
        </w:rPr>
        <w:t xml:space="preserve">   </w:t>
      </w:r>
    </w:p>
    <w:p w:rsidR="00FF79F3" w:rsidRPr="00436D78" w:rsidRDefault="00FF79F3" w:rsidP="00FF79F3">
      <w:pPr>
        <w:pStyle w:val="KeepWithNext"/>
        <w:rPr>
          <w:rtl/>
        </w:rPr>
      </w:pPr>
    </w:p>
    <w:p w:rsidR="00FF79F3" w:rsidRPr="00436D78" w:rsidRDefault="003621A2" w:rsidP="00FF79F3">
      <w:pPr>
        <w:rPr>
          <w:rtl/>
        </w:rPr>
      </w:pPr>
      <w:bookmarkStart w:id="539" w:name="_ETM_Q1_4072935"/>
      <w:bookmarkEnd w:id="539"/>
      <w:r w:rsidRPr="00436D78">
        <w:rPr>
          <w:rtl/>
        </w:rPr>
        <w:t>מרחוק</w:t>
      </w:r>
      <w:r w:rsidR="00FF79F3" w:rsidRPr="00436D78">
        <w:rPr>
          <w:rFonts w:hint="cs"/>
          <w:rtl/>
        </w:rPr>
        <w:t>.</w:t>
      </w:r>
      <w:r w:rsidRPr="00436D78">
        <w:rPr>
          <w:rtl/>
        </w:rPr>
        <w:t xml:space="preserve"> </w:t>
      </w:r>
    </w:p>
    <w:p w:rsidR="00FF79F3" w:rsidRPr="00436D78" w:rsidRDefault="00FF79F3" w:rsidP="00FF79F3">
      <w:pPr>
        <w:rPr>
          <w:rtl/>
        </w:rPr>
      </w:pPr>
      <w:bookmarkStart w:id="540" w:name="_ETM_Q1_4072449"/>
      <w:bookmarkStart w:id="541" w:name="_ETM_Q1_4072638"/>
      <w:bookmarkEnd w:id="540"/>
      <w:bookmarkEnd w:id="541"/>
    </w:p>
    <w:p w:rsidR="00FF79F3" w:rsidRPr="00436D78" w:rsidRDefault="00FF79F3" w:rsidP="0033253F">
      <w:pPr>
        <w:pStyle w:val="-"/>
        <w:rPr>
          <w:rtl/>
        </w:rPr>
      </w:pPr>
      <w:bookmarkStart w:id="542" w:name="ET_speakercontinue_518443_230"/>
      <w:r w:rsidRPr="0033253F">
        <w:rPr>
          <w:rStyle w:val="TagStyle"/>
          <w:rtl/>
        </w:rPr>
        <w:t xml:space="preserve"> &lt;&lt; דובר_המשך &gt;&gt;</w:t>
      </w:r>
      <w:r w:rsidRPr="00436D78">
        <w:rPr>
          <w:rStyle w:val="TagStyle"/>
          <w:rtl/>
        </w:rPr>
        <w:t xml:space="preserve"> </w:t>
      </w:r>
      <w:r w:rsidRPr="00436D78">
        <w:rPr>
          <w:rtl/>
        </w:rPr>
        <w:t>יואב תלם:</w:t>
      </w:r>
      <w:r w:rsidRPr="00436D78">
        <w:rPr>
          <w:rStyle w:val="TagStyle"/>
          <w:rtl/>
        </w:rPr>
        <w:t xml:space="preserve"> </w:t>
      </w:r>
      <w:r w:rsidRPr="0033253F">
        <w:rPr>
          <w:rStyle w:val="TagStyle"/>
          <w:rtl/>
        </w:rPr>
        <w:t>&lt;&lt; דובר_המשך &gt;&gt;</w:t>
      </w:r>
      <w:r w:rsidRPr="00436D78">
        <w:rPr>
          <w:rtl/>
        </w:rPr>
        <w:t xml:space="preserve">   </w:t>
      </w:r>
      <w:bookmarkEnd w:id="542"/>
    </w:p>
    <w:p w:rsidR="00FF79F3" w:rsidRPr="00436D78" w:rsidRDefault="00FF79F3" w:rsidP="00FF79F3">
      <w:pPr>
        <w:pStyle w:val="KeepWithNext"/>
        <w:rPr>
          <w:rtl/>
        </w:rPr>
      </w:pPr>
    </w:p>
    <w:p w:rsidR="00FF79F3" w:rsidRPr="00436D78" w:rsidRDefault="003621A2" w:rsidP="00FF79F3">
      <w:pPr>
        <w:rPr>
          <w:rtl/>
        </w:rPr>
      </w:pPr>
      <w:bookmarkStart w:id="543" w:name="_ETM_Q1_4073840"/>
      <w:bookmarkEnd w:id="543"/>
      <w:r w:rsidRPr="00436D78">
        <w:rPr>
          <w:rtl/>
        </w:rPr>
        <w:t xml:space="preserve">הפרשנות </w:t>
      </w:r>
      <w:r w:rsidR="00FF79F3" w:rsidRPr="00436D78">
        <w:rPr>
          <w:rFonts w:hint="cs"/>
          <w:rtl/>
        </w:rPr>
        <w:t xml:space="preserve">של </w:t>
      </w:r>
      <w:r w:rsidRPr="00436D78">
        <w:rPr>
          <w:rtl/>
        </w:rPr>
        <w:t xml:space="preserve">משרד המשפטים </w:t>
      </w:r>
      <w:r w:rsidR="00FF79F3" w:rsidRPr="00436D78">
        <w:rPr>
          <w:rFonts w:hint="cs"/>
          <w:rtl/>
        </w:rPr>
        <w:t xml:space="preserve">מוכרת, </w:t>
      </w:r>
      <w:r w:rsidRPr="00436D78">
        <w:rPr>
          <w:rtl/>
        </w:rPr>
        <w:t>מחייבת אותנו וכ</w:t>
      </w:r>
      <w:r w:rsidR="00FF79F3" w:rsidRPr="00436D78">
        <w:rPr>
          <w:rFonts w:hint="cs"/>
          <w:rtl/>
        </w:rPr>
        <w:t>ך</w:t>
      </w:r>
      <w:r w:rsidRPr="00436D78">
        <w:rPr>
          <w:rtl/>
        </w:rPr>
        <w:t xml:space="preserve"> אנחנו גם </w:t>
      </w:r>
      <w:r w:rsidR="00FF79F3" w:rsidRPr="00436D78">
        <w:rPr>
          <w:rFonts w:hint="cs"/>
          <w:rtl/>
        </w:rPr>
        <w:t>-</w:t>
      </w:r>
      <w:bookmarkStart w:id="544" w:name="_ETM_Q1_4079010"/>
      <w:bookmarkEnd w:id="544"/>
      <w:r w:rsidR="00FF79F3" w:rsidRPr="00436D78">
        <w:rPr>
          <w:rFonts w:hint="cs"/>
          <w:rtl/>
        </w:rPr>
        <w:t xml:space="preserve"> - -</w:t>
      </w:r>
    </w:p>
    <w:p w:rsidR="00FF79F3" w:rsidRPr="00436D78" w:rsidRDefault="00FF79F3" w:rsidP="00FF79F3">
      <w:pPr>
        <w:rPr>
          <w:rtl/>
        </w:rPr>
      </w:pPr>
      <w:bookmarkStart w:id="545" w:name="_ETM_Q1_4079563"/>
      <w:bookmarkStart w:id="546" w:name="_ETM_Q1_4079685"/>
      <w:bookmarkEnd w:id="545"/>
      <w:bookmarkEnd w:id="546"/>
    </w:p>
    <w:p w:rsidR="00FF79F3" w:rsidRPr="00436D78" w:rsidRDefault="00FF79F3" w:rsidP="0033253F">
      <w:pPr>
        <w:pStyle w:val="af6"/>
        <w:rPr>
          <w:rtl/>
        </w:rPr>
      </w:pPr>
      <w:bookmarkStart w:id="547" w:name="ET_yor_6156_231"/>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547"/>
    </w:p>
    <w:p w:rsidR="00FF79F3" w:rsidRPr="00436D78" w:rsidRDefault="00FF79F3" w:rsidP="00FF79F3">
      <w:pPr>
        <w:pStyle w:val="KeepWithNext"/>
        <w:rPr>
          <w:rtl/>
        </w:rPr>
      </w:pPr>
    </w:p>
    <w:p w:rsidR="00FF79F3" w:rsidRPr="00436D78" w:rsidRDefault="00FF79F3" w:rsidP="00FF79F3">
      <w:pPr>
        <w:rPr>
          <w:rtl/>
        </w:rPr>
      </w:pPr>
      <w:bookmarkStart w:id="548" w:name="_ETM_Q1_4081236"/>
      <w:bookmarkEnd w:id="548"/>
      <w:r w:rsidRPr="00436D78">
        <w:rPr>
          <w:rFonts w:hint="cs"/>
          <w:rtl/>
        </w:rPr>
        <w:t xml:space="preserve">הדבר שצריך </w:t>
      </w:r>
      <w:bookmarkStart w:id="549" w:name="_ETM_Q1_4082978"/>
      <w:bookmarkEnd w:id="549"/>
      <w:r w:rsidRPr="00436D78">
        <w:rPr>
          <w:rFonts w:hint="cs"/>
          <w:rtl/>
        </w:rPr>
        <w:t xml:space="preserve">לברר אותו הוא </w:t>
      </w:r>
      <w:r w:rsidRPr="00436D78">
        <w:rPr>
          <w:rtl/>
        </w:rPr>
        <w:t xml:space="preserve">לגבי מאגרי מידע </w:t>
      </w:r>
      <w:r w:rsidRPr="00436D78">
        <w:rPr>
          <w:rFonts w:hint="cs"/>
          <w:rtl/>
        </w:rPr>
        <w:t>דיגיטליים.</w:t>
      </w:r>
    </w:p>
    <w:p w:rsidR="00FF79F3" w:rsidRPr="00436D78" w:rsidRDefault="00FF79F3" w:rsidP="00FF79F3">
      <w:pPr>
        <w:rPr>
          <w:rtl/>
        </w:rPr>
      </w:pPr>
      <w:bookmarkStart w:id="550" w:name="_ETM_Q1_4086081"/>
      <w:bookmarkStart w:id="551" w:name="_ETM_Q1_4086255"/>
      <w:bookmarkEnd w:id="550"/>
      <w:bookmarkEnd w:id="551"/>
    </w:p>
    <w:p w:rsidR="00FF79F3" w:rsidRPr="00436D78" w:rsidRDefault="00FF79F3" w:rsidP="0033253F">
      <w:pPr>
        <w:pStyle w:val="-"/>
        <w:rPr>
          <w:rtl/>
        </w:rPr>
      </w:pPr>
      <w:bookmarkStart w:id="552" w:name="ET_speakercontinue_518443_232"/>
      <w:r w:rsidRPr="0033253F">
        <w:rPr>
          <w:rStyle w:val="TagStyle"/>
          <w:rtl/>
        </w:rPr>
        <w:t xml:space="preserve"> &lt;&lt; דובר_המשך &gt;&gt;</w:t>
      </w:r>
      <w:r w:rsidRPr="00436D78">
        <w:rPr>
          <w:rStyle w:val="TagStyle"/>
          <w:rtl/>
        </w:rPr>
        <w:t xml:space="preserve"> </w:t>
      </w:r>
      <w:r w:rsidRPr="00436D78">
        <w:rPr>
          <w:rtl/>
        </w:rPr>
        <w:t>יואב תלם:</w:t>
      </w:r>
      <w:r w:rsidRPr="00436D78">
        <w:rPr>
          <w:rStyle w:val="TagStyle"/>
          <w:rtl/>
        </w:rPr>
        <w:t xml:space="preserve"> </w:t>
      </w:r>
      <w:r w:rsidRPr="0033253F">
        <w:rPr>
          <w:rStyle w:val="TagStyle"/>
          <w:rtl/>
        </w:rPr>
        <w:t>&lt;&lt; דובר_המשך &gt;&gt;</w:t>
      </w:r>
      <w:r w:rsidRPr="00436D78">
        <w:rPr>
          <w:rtl/>
        </w:rPr>
        <w:t xml:space="preserve">   </w:t>
      </w:r>
      <w:bookmarkEnd w:id="552"/>
    </w:p>
    <w:p w:rsidR="00FF79F3" w:rsidRPr="00436D78" w:rsidRDefault="00FF79F3" w:rsidP="00FF79F3">
      <w:pPr>
        <w:pStyle w:val="KeepWithNext"/>
        <w:rPr>
          <w:rtl/>
        </w:rPr>
      </w:pPr>
    </w:p>
    <w:p w:rsidR="00FF79F3" w:rsidRPr="00436D78" w:rsidRDefault="00FF79F3" w:rsidP="00FF79F3">
      <w:pPr>
        <w:rPr>
          <w:rtl/>
        </w:rPr>
      </w:pPr>
      <w:r w:rsidRPr="00436D78">
        <w:rPr>
          <w:rFonts w:hint="cs"/>
          <w:rtl/>
        </w:rPr>
        <w:t>עולם הענן</w:t>
      </w:r>
      <w:r w:rsidR="003621A2" w:rsidRPr="00436D78">
        <w:rPr>
          <w:rtl/>
        </w:rPr>
        <w:t xml:space="preserve"> בעידן הקיברנטי </w:t>
      </w:r>
      <w:r w:rsidRPr="00436D78">
        <w:rPr>
          <w:rFonts w:hint="cs"/>
          <w:rtl/>
        </w:rPr>
        <w:t>מחייב</w:t>
      </w:r>
      <w:r w:rsidR="003621A2" w:rsidRPr="00436D78">
        <w:rPr>
          <w:rtl/>
        </w:rPr>
        <w:t xml:space="preserve"> הסדרה</w:t>
      </w:r>
      <w:r w:rsidRPr="00436D78">
        <w:rPr>
          <w:rFonts w:hint="cs"/>
          <w:rtl/>
        </w:rPr>
        <w:t>, כן.</w:t>
      </w:r>
    </w:p>
    <w:p w:rsidR="00FF79F3" w:rsidRPr="00436D78" w:rsidRDefault="00FF79F3" w:rsidP="00FF79F3">
      <w:pPr>
        <w:rPr>
          <w:rtl/>
        </w:rPr>
      </w:pPr>
      <w:bookmarkStart w:id="553" w:name="_ETM_Q1_4089637"/>
      <w:bookmarkStart w:id="554" w:name="_ETM_Q1_4089844"/>
      <w:bookmarkStart w:id="555" w:name="_ETM_Q1_4104320"/>
      <w:bookmarkEnd w:id="553"/>
      <w:bookmarkEnd w:id="554"/>
      <w:bookmarkEnd w:id="555"/>
    </w:p>
    <w:p w:rsidR="00FF79F3" w:rsidRPr="00436D78" w:rsidRDefault="00FF79F3" w:rsidP="0033253F">
      <w:pPr>
        <w:pStyle w:val="a4"/>
        <w:rPr>
          <w:rtl/>
        </w:rPr>
      </w:pPr>
      <w:bookmarkStart w:id="556" w:name="ET_speaker_6166_234"/>
      <w:r w:rsidRPr="0033253F">
        <w:rPr>
          <w:rStyle w:val="TagStyle"/>
          <w:rtl/>
        </w:rPr>
        <w:t xml:space="preserve"> &lt;&lt; דובר &gt;&gt;</w:t>
      </w:r>
      <w:r w:rsidRPr="00436D78">
        <w:rPr>
          <w:rStyle w:val="TagStyle"/>
          <w:rtl/>
        </w:rPr>
        <w:t xml:space="preserve"> </w:t>
      </w:r>
      <w:r w:rsidRPr="00436D78">
        <w:rPr>
          <w:rtl/>
        </w:rPr>
        <w:t>אורי מקלב (יהדות התורה):</w:t>
      </w:r>
      <w:r w:rsidRPr="00436D78">
        <w:rPr>
          <w:rStyle w:val="TagStyle"/>
          <w:rtl/>
        </w:rPr>
        <w:t xml:space="preserve"> </w:t>
      </w:r>
      <w:r w:rsidRPr="0033253F">
        <w:rPr>
          <w:rStyle w:val="TagStyle"/>
          <w:rtl/>
        </w:rPr>
        <w:t>&lt;&lt; דובר &gt;&gt;</w:t>
      </w:r>
      <w:r w:rsidRPr="00436D78">
        <w:rPr>
          <w:rtl/>
        </w:rPr>
        <w:t xml:space="preserve">   </w:t>
      </w:r>
      <w:bookmarkEnd w:id="556"/>
    </w:p>
    <w:p w:rsidR="00FF79F3" w:rsidRPr="00436D78" w:rsidRDefault="00FF79F3" w:rsidP="00FF79F3">
      <w:pPr>
        <w:pStyle w:val="KeepWithNext"/>
        <w:rPr>
          <w:rtl/>
          <w:lang w:eastAsia="he-IL"/>
        </w:rPr>
      </w:pPr>
    </w:p>
    <w:p w:rsidR="00FF79F3" w:rsidRPr="00436D78" w:rsidRDefault="003621A2" w:rsidP="00FF79F3">
      <w:pPr>
        <w:rPr>
          <w:rtl/>
        </w:rPr>
      </w:pPr>
      <w:bookmarkStart w:id="557" w:name="_ETM_Q1_4104976"/>
      <w:bookmarkStart w:id="558" w:name="_ETM_Q1_4105057"/>
      <w:bookmarkEnd w:id="557"/>
      <w:bookmarkEnd w:id="558"/>
      <w:r w:rsidRPr="00436D78">
        <w:rPr>
          <w:rtl/>
        </w:rPr>
        <w:t xml:space="preserve">משמעות הדבר </w:t>
      </w:r>
      <w:r w:rsidR="00FF79F3" w:rsidRPr="00436D78">
        <w:rPr>
          <w:rFonts w:hint="cs"/>
          <w:rtl/>
        </w:rPr>
        <w:t>היא שאין אפילו היתר</w:t>
      </w:r>
      <w:r w:rsidRPr="00436D78">
        <w:rPr>
          <w:rtl/>
        </w:rPr>
        <w:t xml:space="preserve"> </w:t>
      </w:r>
      <w:r w:rsidR="00FF79F3" w:rsidRPr="00436D78">
        <w:rPr>
          <w:rFonts w:hint="cs"/>
          <w:rtl/>
        </w:rPr>
        <w:t>מ</w:t>
      </w:r>
      <w:r w:rsidRPr="00436D78">
        <w:rPr>
          <w:rtl/>
        </w:rPr>
        <w:t>שופט</w:t>
      </w:r>
      <w:r w:rsidR="00FF79F3" w:rsidRPr="00436D78">
        <w:rPr>
          <w:rFonts w:hint="cs"/>
          <w:rtl/>
        </w:rPr>
        <w:t>.</w:t>
      </w:r>
    </w:p>
    <w:p w:rsidR="00FF79F3" w:rsidRPr="00436D78" w:rsidRDefault="00FF79F3" w:rsidP="00FF79F3">
      <w:pPr>
        <w:rPr>
          <w:rtl/>
        </w:rPr>
      </w:pPr>
      <w:bookmarkStart w:id="559" w:name="_ETM_Q1_4104690"/>
      <w:bookmarkStart w:id="560" w:name="_ETM_Q1_4104870"/>
      <w:bookmarkEnd w:id="559"/>
      <w:bookmarkEnd w:id="560"/>
    </w:p>
    <w:p w:rsidR="00FF79F3" w:rsidRPr="00436D78" w:rsidRDefault="00FF79F3" w:rsidP="0033253F">
      <w:pPr>
        <w:pStyle w:val="af6"/>
        <w:rPr>
          <w:rtl/>
        </w:rPr>
      </w:pPr>
      <w:bookmarkStart w:id="561" w:name="ET_yor_6156_235"/>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561"/>
    </w:p>
    <w:p w:rsidR="00FF79F3" w:rsidRPr="00436D78" w:rsidRDefault="00FF79F3" w:rsidP="00FF79F3">
      <w:pPr>
        <w:pStyle w:val="KeepWithNext"/>
        <w:rPr>
          <w:rtl/>
        </w:rPr>
      </w:pPr>
    </w:p>
    <w:p w:rsidR="00FF79F3" w:rsidRPr="00436D78" w:rsidRDefault="003621A2" w:rsidP="00FF79F3">
      <w:pPr>
        <w:rPr>
          <w:rtl/>
        </w:rPr>
      </w:pPr>
      <w:bookmarkStart w:id="562" w:name="_ETM_Q1_4105798"/>
      <w:bookmarkEnd w:id="562"/>
      <w:r w:rsidRPr="00436D78">
        <w:rPr>
          <w:rtl/>
        </w:rPr>
        <w:t>לא</w:t>
      </w:r>
      <w:r w:rsidR="00FF79F3" w:rsidRPr="00436D78">
        <w:rPr>
          <w:rFonts w:hint="cs"/>
          <w:rtl/>
        </w:rPr>
        <w:t>,</w:t>
      </w:r>
      <w:r w:rsidRPr="00436D78">
        <w:rPr>
          <w:rtl/>
        </w:rPr>
        <w:t xml:space="preserve"> תמיד יש </w:t>
      </w:r>
      <w:r w:rsidR="00FF79F3" w:rsidRPr="00436D78">
        <w:rPr>
          <w:rFonts w:hint="cs"/>
          <w:rtl/>
        </w:rPr>
        <w:t>היתר</w:t>
      </w:r>
      <w:r w:rsidRPr="00436D78">
        <w:rPr>
          <w:rtl/>
        </w:rPr>
        <w:t xml:space="preserve"> משופט</w:t>
      </w:r>
      <w:r w:rsidR="00FF79F3" w:rsidRPr="00436D78">
        <w:rPr>
          <w:rFonts w:hint="cs"/>
          <w:rtl/>
        </w:rPr>
        <w:t>.</w:t>
      </w:r>
    </w:p>
    <w:p w:rsidR="00FF79F3" w:rsidRPr="00436D78" w:rsidRDefault="00FF79F3" w:rsidP="00FF79F3">
      <w:pPr>
        <w:rPr>
          <w:rtl/>
        </w:rPr>
      </w:pPr>
      <w:bookmarkStart w:id="563" w:name="_ETM_Q1_4108203"/>
      <w:bookmarkStart w:id="564" w:name="_ETM_Q1_4108352"/>
      <w:bookmarkEnd w:id="563"/>
      <w:bookmarkEnd w:id="564"/>
    </w:p>
    <w:p w:rsidR="00E53CCE" w:rsidRDefault="00E53CCE" w:rsidP="0033253F">
      <w:pPr>
        <w:pStyle w:val="-"/>
        <w:rPr>
          <w:rStyle w:val="TagStyle"/>
          <w:vanish w:val="0"/>
          <w:rtl/>
        </w:rPr>
      </w:pPr>
      <w:bookmarkStart w:id="565" w:name="ET_speakercontinue_6166_237"/>
      <w:r>
        <w:rPr>
          <w:rStyle w:val="TagStyle"/>
          <w:vanish w:val="0"/>
          <w:rtl/>
        </w:rPr>
        <w:br w:type="page"/>
      </w:r>
    </w:p>
    <w:p w:rsidR="00FF79F3" w:rsidRPr="00436D78" w:rsidRDefault="00FF79F3" w:rsidP="0033253F">
      <w:pPr>
        <w:pStyle w:val="-"/>
        <w:rPr>
          <w:rtl/>
        </w:rPr>
      </w:pPr>
      <w:r w:rsidRPr="0033253F">
        <w:rPr>
          <w:rStyle w:val="TagStyle"/>
          <w:rtl/>
        </w:rPr>
        <w:t xml:space="preserve"> &lt;&lt; דובר_המשך &gt;&gt;</w:t>
      </w:r>
      <w:r w:rsidRPr="00436D78">
        <w:rPr>
          <w:rStyle w:val="TagStyle"/>
          <w:rtl/>
        </w:rPr>
        <w:t xml:space="preserve"> </w:t>
      </w:r>
      <w:r w:rsidRPr="00436D78">
        <w:rPr>
          <w:rtl/>
        </w:rPr>
        <w:t>אורי מקלב (יהדות התורה):</w:t>
      </w:r>
      <w:r w:rsidRPr="00436D78">
        <w:rPr>
          <w:rStyle w:val="TagStyle"/>
          <w:rtl/>
        </w:rPr>
        <w:t xml:space="preserve"> </w:t>
      </w:r>
      <w:r w:rsidRPr="0033253F">
        <w:rPr>
          <w:rStyle w:val="TagStyle"/>
          <w:rtl/>
        </w:rPr>
        <w:t>&lt;&lt; דובר_המשך &gt;&gt;</w:t>
      </w:r>
      <w:r w:rsidRPr="00436D78">
        <w:rPr>
          <w:rtl/>
        </w:rPr>
        <w:t xml:space="preserve">   </w:t>
      </w:r>
      <w:bookmarkEnd w:id="565"/>
    </w:p>
    <w:p w:rsidR="00FF79F3" w:rsidRPr="00436D78" w:rsidRDefault="00FF79F3" w:rsidP="00FF79F3">
      <w:pPr>
        <w:pStyle w:val="KeepWithNext"/>
        <w:rPr>
          <w:rtl/>
          <w:lang w:eastAsia="he-IL"/>
        </w:rPr>
      </w:pPr>
    </w:p>
    <w:p w:rsidR="00FF79F3" w:rsidRPr="00436D78" w:rsidRDefault="003621A2" w:rsidP="00FF79F3">
      <w:pPr>
        <w:rPr>
          <w:rtl/>
        </w:rPr>
      </w:pPr>
      <w:r w:rsidRPr="00436D78">
        <w:rPr>
          <w:rtl/>
        </w:rPr>
        <w:t>אבל זה לא עוזר</w:t>
      </w:r>
      <w:r w:rsidR="00FF79F3" w:rsidRPr="00436D78">
        <w:rPr>
          <w:rFonts w:hint="cs"/>
          <w:rtl/>
        </w:rPr>
        <w:t>.</w:t>
      </w:r>
    </w:p>
    <w:p w:rsidR="00FF79F3" w:rsidRPr="00436D78" w:rsidRDefault="00FF79F3" w:rsidP="00FF79F3">
      <w:pPr>
        <w:rPr>
          <w:rtl/>
        </w:rPr>
      </w:pPr>
      <w:bookmarkStart w:id="566" w:name="_ETM_Q1_4109195"/>
      <w:bookmarkStart w:id="567" w:name="_ETM_Q1_4109353"/>
      <w:bookmarkEnd w:id="566"/>
      <w:bookmarkEnd w:id="567"/>
    </w:p>
    <w:p w:rsidR="00FF79F3" w:rsidRPr="00436D78" w:rsidRDefault="00FF79F3" w:rsidP="0033253F">
      <w:pPr>
        <w:pStyle w:val="af6"/>
        <w:rPr>
          <w:rtl/>
        </w:rPr>
      </w:pPr>
      <w:bookmarkStart w:id="568" w:name="ET_yor_6156_238"/>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568"/>
    </w:p>
    <w:p w:rsidR="00FF79F3" w:rsidRPr="00436D78" w:rsidRDefault="00FF79F3" w:rsidP="00FF79F3">
      <w:pPr>
        <w:pStyle w:val="KeepWithNext"/>
        <w:rPr>
          <w:rtl/>
        </w:rPr>
      </w:pPr>
    </w:p>
    <w:p w:rsidR="00836D47" w:rsidRPr="00436D78" w:rsidRDefault="00FF79F3" w:rsidP="00FF79F3">
      <w:pPr>
        <w:rPr>
          <w:rtl/>
        </w:rPr>
      </w:pPr>
      <w:bookmarkStart w:id="569" w:name="_ETM_Q1_4110565"/>
      <w:bookmarkEnd w:id="569"/>
      <w:r w:rsidRPr="00436D78">
        <w:rPr>
          <w:rFonts w:hint="cs"/>
          <w:rtl/>
        </w:rPr>
        <w:t>כן.</w:t>
      </w:r>
      <w:r w:rsidR="003621A2" w:rsidRPr="00436D78">
        <w:rPr>
          <w:rtl/>
        </w:rPr>
        <w:t xml:space="preserve"> שופט במדינת ישראל לא מוסמך לתת אישור להפעלת כלי טכנולוגי של תפיסת תכנים קיימים</w:t>
      </w:r>
      <w:r w:rsidR="00836D47" w:rsidRPr="00436D78">
        <w:rPr>
          <w:rFonts w:hint="cs"/>
          <w:rtl/>
        </w:rPr>
        <w:t>.</w:t>
      </w:r>
    </w:p>
    <w:p w:rsidR="00836D47" w:rsidRPr="00436D78" w:rsidRDefault="00836D47" w:rsidP="00FF79F3">
      <w:pPr>
        <w:rPr>
          <w:rtl/>
        </w:rPr>
      </w:pPr>
      <w:bookmarkStart w:id="570" w:name="_ETM_Q1_4120902"/>
      <w:bookmarkStart w:id="571" w:name="_ETM_Q1_4121100"/>
      <w:bookmarkStart w:id="572" w:name="_ETM_Q1_4121817"/>
      <w:bookmarkEnd w:id="570"/>
      <w:bookmarkEnd w:id="571"/>
      <w:bookmarkEnd w:id="572"/>
    </w:p>
    <w:p w:rsidR="00836D47" w:rsidRPr="00436D78" w:rsidRDefault="00836D47" w:rsidP="0033253F">
      <w:pPr>
        <w:pStyle w:val="a4"/>
        <w:rPr>
          <w:rtl/>
        </w:rPr>
      </w:pPr>
      <w:bookmarkStart w:id="573" w:name="ET_speaker_6166_239"/>
      <w:r w:rsidRPr="0033253F">
        <w:rPr>
          <w:rStyle w:val="TagStyle"/>
          <w:rtl/>
        </w:rPr>
        <w:t xml:space="preserve"> &lt;&lt; דובר &gt;&gt;</w:t>
      </w:r>
      <w:r w:rsidRPr="00436D78">
        <w:rPr>
          <w:rStyle w:val="TagStyle"/>
          <w:rtl/>
        </w:rPr>
        <w:t xml:space="preserve"> </w:t>
      </w:r>
      <w:r w:rsidRPr="00436D78">
        <w:rPr>
          <w:rtl/>
        </w:rPr>
        <w:t>אורי מקלב (יהדות התורה):</w:t>
      </w:r>
      <w:r w:rsidRPr="00436D78">
        <w:rPr>
          <w:rStyle w:val="TagStyle"/>
          <w:rtl/>
        </w:rPr>
        <w:t xml:space="preserve"> </w:t>
      </w:r>
      <w:r w:rsidRPr="0033253F">
        <w:rPr>
          <w:rStyle w:val="TagStyle"/>
          <w:rtl/>
        </w:rPr>
        <w:t>&lt;&lt; דובר &gt;&gt;</w:t>
      </w:r>
      <w:r w:rsidRPr="00436D78">
        <w:rPr>
          <w:rtl/>
        </w:rPr>
        <w:t xml:space="preserve">   </w:t>
      </w:r>
      <w:bookmarkEnd w:id="573"/>
    </w:p>
    <w:p w:rsidR="00836D47" w:rsidRPr="00436D78" w:rsidRDefault="00836D47" w:rsidP="00836D47">
      <w:pPr>
        <w:pStyle w:val="KeepWithNext"/>
        <w:rPr>
          <w:rtl/>
        </w:rPr>
      </w:pPr>
    </w:p>
    <w:p w:rsidR="00836D47" w:rsidRPr="00436D78" w:rsidRDefault="00836D47" w:rsidP="00716173">
      <w:pPr>
        <w:rPr>
          <w:rtl/>
        </w:rPr>
      </w:pPr>
      <w:bookmarkStart w:id="574" w:name="_ETM_Q1_4122962"/>
      <w:bookmarkStart w:id="575" w:name="_ETM_Q1_4123056"/>
      <w:bookmarkEnd w:id="574"/>
      <w:bookmarkEnd w:id="575"/>
      <w:r w:rsidRPr="00436D78">
        <w:rPr>
          <w:rFonts w:hint="cs"/>
          <w:rtl/>
        </w:rPr>
        <w:t>כשהם ענו</w:t>
      </w:r>
      <w:r w:rsidR="003621A2" w:rsidRPr="00436D78">
        <w:rPr>
          <w:rtl/>
        </w:rPr>
        <w:t xml:space="preserve"> </w:t>
      </w:r>
      <w:r w:rsidRPr="00436D78">
        <w:rPr>
          <w:rFonts w:hint="cs"/>
          <w:rtl/>
        </w:rPr>
        <w:t>ה</w:t>
      </w:r>
      <w:r w:rsidR="003621A2" w:rsidRPr="00436D78">
        <w:rPr>
          <w:rtl/>
        </w:rPr>
        <w:t>אם יש כ</w:t>
      </w:r>
      <w:r w:rsidRPr="00436D78">
        <w:rPr>
          <w:rFonts w:hint="cs"/>
          <w:rtl/>
        </w:rPr>
        <w:t>זה</w:t>
      </w:r>
      <w:r w:rsidR="003621A2" w:rsidRPr="00436D78">
        <w:rPr>
          <w:rtl/>
        </w:rPr>
        <w:t xml:space="preserve"> דבר ששופט </w:t>
      </w:r>
      <w:r w:rsidRPr="00436D78">
        <w:rPr>
          <w:rFonts w:hint="cs"/>
          <w:rtl/>
        </w:rPr>
        <w:t xml:space="preserve">אישר או </w:t>
      </w:r>
      <w:bookmarkStart w:id="576" w:name="_ETM_Q1_4120255"/>
      <w:bookmarkEnd w:id="576"/>
      <w:r w:rsidRPr="00436D78">
        <w:rPr>
          <w:rFonts w:hint="cs"/>
          <w:rtl/>
        </w:rPr>
        <w:t>לא אישר - - -</w:t>
      </w:r>
    </w:p>
    <w:p w:rsidR="00836D47" w:rsidRPr="00436D78" w:rsidRDefault="00836D47" w:rsidP="00836D47">
      <w:pPr>
        <w:rPr>
          <w:rtl/>
        </w:rPr>
      </w:pPr>
      <w:bookmarkStart w:id="577" w:name="_ETM_Q1_4123285"/>
      <w:bookmarkStart w:id="578" w:name="_ETM_Q1_4123484"/>
      <w:bookmarkEnd w:id="577"/>
      <w:bookmarkEnd w:id="578"/>
    </w:p>
    <w:p w:rsidR="00836D47" w:rsidRPr="00436D78" w:rsidRDefault="00836D47" w:rsidP="0033253F">
      <w:pPr>
        <w:pStyle w:val="af6"/>
        <w:rPr>
          <w:rtl/>
        </w:rPr>
      </w:pPr>
      <w:bookmarkStart w:id="579" w:name="ET_yor_6156_240"/>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579"/>
    </w:p>
    <w:p w:rsidR="00836D47" w:rsidRPr="00436D78" w:rsidRDefault="00836D47" w:rsidP="00836D47">
      <w:pPr>
        <w:pStyle w:val="KeepWithNext"/>
        <w:rPr>
          <w:rtl/>
        </w:rPr>
      </w:pPr>
    </w:p>
    <w:p w:rsidR="00836D47" w:rsidRPr="00436D78" w:rsidRDefault="003621A2" w:rsidP="00716173">
      <w:pPr>
        <w:rPr>
          <w:rtl/>
        </w:rPr>
      </w:pPr>
      <w:bookmarkStart w:id="580" w:name="_ETM_Q1_4124904"/>
      <w:bookmarkEnd w:id="580"/>
      <w:r w:rsidRPr="00436D78">
        <w:rPr>
          <w:rtl/>
        </w:rPr>
        <w:t>שופט במדינת ישראל יכול לאשר רק מה שהחוק מסמיך אותו לאשר</w:t>
      </w:r>
      <w:r w:rsidR="00836D47" w:rsidRPr="00436D78">
        <w:rPr>
          <w:rFonts w:hint="cs"/>
          <w:rtl/>
        </w:rPr>
        <w:t>.</w:t>
      </w:r>
      <w:r w:rsidRPr="00436D78">
        <w:rPr>
          <w:rtl/>
        </w:rPr>
        <w:t xml:space="preserve"> עלינו בדיון שיש פה איזשהו שטח אפור</w:t>
      </w:r>
      <w:r w:rsidR="00716173">
        <w:rPr>
          <w:rFonts w:hint="cs"/>
          <w:rtl/>
        </w:rPr>
        <w:t>.</w:t>
      </w:r>
      <w:r w:rsidR="00836D47" w:rsidRPr="00436D78">
        <w:rPr>
          <w:rFonts w:hint="cs"/>
          <w:rtl/>
        </w:rPr>
        <w:t xml:space="preserve"> </w:t>
      </w:r>
      <w:r w:rsidR="00836D47" w:rsidRPr="00436D78">
        <w:rPr>
          <w:rtl/>
        </w:rPr>
        <w:t>אני מקווה שנ</w:t>
      </w:r>
      <w:r w:rsidR="00836D47" w:rsidRPr="00436D78">
        <w:rPr>
          <w:rFonts w:hint="cs"/>
          <w:rtl/>
        </w:rPr>
        <w:t>שמע</w:t>
      </w:r>
      <w:r w:rsidR="00836D47" w:rsidRPr="00436D78">
        <w:rPr>
          <w:rtl/>
        </w:rPr>
        <w:t xml:space="preserve"> </w:t>
      </w:r>
      <w:r w:rsidR="00836D47" w:rsidRPr="00436D78">
        <w:rPr>
          <w:rFonts w:hint="cs"/>
          <w:rtl/>
        </w:rPr>
        <w:t xml:space="preserve">את </w:t>
      </w:r>
      <w:r w:rsidRPr="00436D78">
        <w:rPr>
          <w:rtl/>
        </w:rPr>
        <w:t>עו"ד ברק לייזר בדיון הזה</w:t>
      </w:r>
      <w:r w:rsidR="00836D47" w:rsidRPr="00436D78">
        <w:rPr>
          <w:rFonts w:hint="cs"/>
          <w:rtl/>
        </w:rPr>
        <w:t>,</w:t>
      </w:r>
      <w:r w:rsidRPr="00436D78">
        <w:rPr>
          <w:rtl/>
        </w:rPr>
        <w:t xml:space="preserve"> אם לא בדיון </w:t>
      </w:r>
      <w:r w:rsidR="00836D47" w:rsidRPr="00436D78">
        <w:rPr>
          <w:rFonts w:hint="cs"/>
          <w:rtl/>
        </w:rPr>
        <w:t>ה</w:t>
      </w:r>
      <w:r w:rsidRPr="00436D78">
        <w:rPr>
          <w:rtl/>
        </w:rPr>
        <w:t>קרוב</w:t>
      </w:r>
      <w:r w:rsidR="00836D47" w:rsidRPr="00436D78">
        <w:rPr>
          <w:rFonts w:hint="cs"/>
          <w:rtl/>
        </w:rPr>
        <w:t>,</w:t>
      </w:r>
      <w:r w:rsidRPr="00436D78">
        <w:rPr>
          <w:rtl/>
        </w:rPr>
        <w:t xml:space="preserve"> </w:t>
      </w:r>
      <w:r w:rsidR="00836D47" w:rsidRPr="00436D78">
        <w:rPr>
          <w:rFonts w:hint="cs"/>
          <w:rtl/>
        </w:rPr>
        <w:t xml:space="preserve">אבל </w:t>
      </w:r>
      <w:r w:rsidRPr="00436D78">
        <w:rPr>
          <w:rtl/>
        </w:rPr>
        <w:t>הבנו כבר</w:t>
      </w:r>
      <w:r w:rsidR="00836D47" w:rsidRPr="00436D78">
        <w:rPr>
          <w:rFonts w:hint="cs"/>
          <w:rtl/>
        </w:rPr>
        <w:t>,</w:t>
      </w:r>
      <w:r w:rsidRPr="00436D78">
        <w:rPr>
          <w:rtl/>
        </w:rPr>
        <w:t xml:space="preserve"> לא צריך בשביל זה את הנהלת בתי המשפט</w:t>
      </w:r>
      <w:r w:rsidR="00836D47" w:rsidRPr="00436D78">
        <w:rPr>
          <w:rFonts w:hint="cs"/>
          <w:rtl/>
        </w:rPr>
        <w:t>,</w:t>
      </w:r>
      <w:r w:rsidRPr="00436D78">
        <w:rPr>
          <w:rtl/>
        </w:rPr>
        <w:t xml:space="preserve"> ששופטים נותנים כנראה על דרך </w:t>
      </w:r>
      <w:r w:rsidR="00836D47" w:rsidRPr="00436D78">
        <w:rPr>
          <w:rFonts w:hint="cs"/>
          <w:rtl/>
        </w:rPr>
        <w:t>ה</w:t>
      </w:r>
      <w:r w:rsidRPr="00436D78">
        <w:rPr>
          <w:rtl/>
        </w:rPr>
        <w:t xml:space="preserve">שגרה צווים שמאפשרים תפיסת </w:t>
      </w:r>
      <w:r w:rsidR="00836D47" w:rsidRPr="00436D78">
        <w:rPr>
          <w:rFonts w:hint="cs"/>
          <w:rtl/>
        </w:rPr>
        <w:t>תכנים</w:t>
      </w:r>
      <w:r w:rsidRPr="00436D78">
        <w:rPr>
          <w:rtl/>
        </w:rPr>
        <w:t xml:space="preserve"> שנמצאים</w:t>
      </w:r>
      <w:r w:rsidR="00836D47" w:rsidRPr="00436D78">
        <w:rPr>
          <w:rtl/>
        </w:rPr>
        <w:t xml:space="preserve"> במאגרים דיגיטליים שהם לא ב</w:t>
      </w:r>
      <w:r w:rsidRPr="00436D78">
        <w:rPr>
          <w:rtl/>
        </w:rPr>
        <w:t>החזקת היעד המודיעיני אבל בתודעה זה תוכן שלך שמתארח בענן</w:t>
      </w:r>
      <w:r w:rsidR="00836D47" w:rsidRPr="00436D78">
        <w:rPr>
          <w:rFonts w:hint="cs"/>
          <w:rtl/>
        </w:rPr>
        <w:t>.</w:t>
      </w:r>
    </w:p>
    <w:p w:rsidR="00836D47" w:rsidRPr="00436D78" w:rsidRDefault="00836D47" w:rsidP="00836D47">
      <w:pPr>
        <w:rPr>
          <w:rtl/>
        </w:rPr>
      </w:pPr>
    </w:p>
    <w:p w:rsidR="00836D47" w:rsidRPr="00436D78" w:rsidRDefault="00836D47" w:rsidP="0033253F">
      <w:pPr>
        <w:pStyle w:val="a4"/>
        <w:rPr>
          <w:rtl/>
        </w:rPr>
      </w:pPr>
      <w:bookmarkStart w:id="581" w:name="ET_speaker_גור_בליי_241"/>
      <w:r w:rsidRPr="0033253F">
        <w:rPr>
          <w:rStyle w:val="TagStyle"/>
          <w:rtl/>
        </w:rPr>
        <w:t xml:space="preserve"> &lt;&lt; דובר &gt;&gt;</w:t>
      </w:r>
      <w:r w:rsidRPr="00436D78">
        <w:rPr>
          <w:rStyle w:val="TagStyle"/>
          <w:rtl/>
        </w:rPr>
        <w:t xml:space="preserve"> </w:t>
      </w:r>
      <w:r w:rsidRPr="00436D78">
        <w:rPr>
          <w:rtl/>
        </w:rPr>
        <w:t>גור בליי:</w:t>
      </w:r>
      <w:r w:rsidRPr="00436D78">
        <w:rPr>
          <w:rStyle w:val="TagStyle"/>
          <w:rtl/>
        </w:rPr>
        <w:t xml:space="preserve"> </w:t>
      </w:r>
      <w:r w:rsidRPr="0033253F">
        <w:rPr>
          <w:rStyle w:val="TagStyle"/>
          <w:rtl/>
        </w:rPr>
        <w:t>&lt;&lt; דובר &gt;&gt;</w:t>
      </w:r>
      <w:r w:rsidRPr="00436D78">
        <w:rPr>
          <w:rtl/>
        </w:rPr>
        <w:t xml:space="preserve">   </w:t>
      </w:r>
      <w:bookmarkEnd w:id="581"/>
    </w:p>
    <w:p w:rsidR="00836D47" w:rsidRPr="00436D78" w:rsidRDefault="00836D47" w:rsidP="00836D47">
      <w:pPr>
        <w:pStyle w:val="KeepWithNext"/>
        <w:rPr>
          <w:rtl/>
        </w:rPr>
      </w:pPr>
    </w:p>
    <w:p w:rsidR="00836D47" w:rsidRPr="00436D78" w:rsidRDefault="00836D47" w:rsidP="00836D47">
      <w:pPr>
        <w:rPr>
          <w:rtl/>
        </w:rPr>
      </w:pPr>
      <w:r w:rsidRPr="00436D78">
        <w:rPr>
          <w:rFonts w:hint="cs"/>
          <w:rtl/>
        </w:rPr>
        <w:t>ו</w:t>
      </w:r>
      <w:r w:rsidR="003621A2" w:rsidRPr="00436D78">
        <w:rPr>
          <w:rtl/>
        </w:rPr>
        <w:t>זה</w:t>
      </w:r>
      <w:r w:rsidRPr="00436D78">
        <w:rPr>
          <w:rFonts w:hint="cs"/>
          <w:rtl/>
        </w:rPr>
        <w:t>,</w:t>
      </w:r>
      <w:r w:rsidR="003621A2" w:rsidRPr="00436D78">
        <w:rPr>
          <w:rtl/>
        </w:rPr>
        <w:t xml:space="preserve"> אגב</w:t>
      </w:r>
      <w:r w:rsidRPr="00436D78">
        <w:rPr>
          <w:rFonts w:hint="cs"/>
          <w:rtl/>
        </w:rPr>
        <w:t>,</w:t>
      </w:r>
      <w:r w:rsidR="003621A2" w:rsidRPr="00436D78">
        <w:rPr>
          <w:rtl/>
        </w:rPr>
        <w:t xml:space="preserve"> לא רק </w:t>
      </w:r>
      <w:r w:rsidR="00AC5B84">
        <w:rPr>
          <w:rFonts w:hint="cs"/>
          <w:rtl/>
        </w:rPr>
        <w:t>הענן,</w:t>
      </w:r>
      <w:r w:rsidRPr="00436D78">
        <w:rPr>
          <w:rFonts w:hint="cs"/>
          <w:rtl/>
        </w:rPr>
        <w:t xml:space="preserve"> </w:t>
      </w:r>
      <w:r w:rsidR="003621A2" w:rsidRPr="00436D78">
        <w:rPr>
          <w:rtl/>
        </w:rPr>
        <w:t>הם יכולים לפנות ל</w:t>
      </w:r>
      <w:r w:rsidRPr="00436D78">
        <w:rPr>
          <w:rFonts w:hint="cs"/>
          <w:rtl/>
        </w:rPr>
        <w:t xml:space="preserve">ספק </w:t>
      </w:r>
      <w:bookmarkStart w:id="582" w:name="_ETM_Q1_4167830"/>
      <w:bookmarkEnd w:id="582"/>
      <w:r w:rsidRPr="00436D78">
        <w:rPr>
          <w:rFonts w:hint="cs"/>
          <w:rtl/>
        </w:rPr>
        <w:t>החברה.</w:t>
      </w:r>
      <w:bookmarkStart w:id="583" w:name="_ETM_Q1_4170018"/>
      <w:bookmarkEnd w:id="583"/>
    </w:p>
    <w:p w:rsidR="00836D47" w:rsidRPr="00436D78" w:rsidRDefault="00836D47" w:rsidP="00836D47">
      <w:pPr>
        <w:rPr>
          <w:rtl/>
        </w:rPr>
      </w:pPr>
      <w:bookmarkStart w:id="584" w:name="_ETM_Q1_4170125"/>
      <w:bookmarkEnd w:id="584"/>
    </w:p>
    <w:p w:rsidR="00836D47" w:rsidRPr="00436D78" w:rsidRDefault="00836D47" w:rsidP="0033253F">
      <w:pPr>
        <w:pStyle w:val="af6"/>
        <w:rPr>
          <w:rtl/>
        </w:rPr>
      </w:pPr>
      <w:bookmarkStart w:id="585" w:name="ET_yor_6156_242"/>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585"/>
    </w:p>
    <w:p w:rsidR="00836D47" w:rsidRPr="00436D78" w:rsidRDefault="00836D47" w:rsidP="00836D47">
      <w:pPr>
        <w:pStyle w:val="KeepWithNext"/>
        <w:rPr>
          <w:rtl/>
        </w:rPr>
      </w:pPr>
    </w:p>
    <w:p w:rsidR="00836D47" w:rsidRPr="00436D78" w:rsidRDefault="00836D47" w:rsidP="00836D47">
      <w:pPr>
        <w:rPr>
          <w:rtl/>
        </w:rPr>
      </w:pPr>
      <w:bookmarkStart w:id="586" w:name="_ETM_Q1_4171226"/>
      <w:bookmarkEnd w:id="586"/>
      <w:r w:rsidRPr="00436D78">
        <w:rPr>
          <w:rFonts w:hint="cs"/>
          <w:rtl/>
        </w:rPr>
        <w:t>כל</w:t>
      </w:r>
      <w:r w:rsidR="003621A2" w:rsidRPr="00436D78">
        <w:rPr>
          <w:rtl/>
        </w:rPr>
        <w:t xml:space="preserve"> מחזיק מאגר דיגיטלי שיש עליו </w:t>
      </w:r>
      <w:r w:rsidRPr="00436D78">
        <w:rPr>
          <w:rFonts w:hint="cs"/>
          <w:rtl/>
        </w:rPr>
        <w:t xml:space="preserve">את </w:t>
      </w:r>
      <w:r w:rsidR="003621A2" w:rsidRPr="00436D78">
        <w:rPr>
          <w:rtl/>
        </w:rPr>
        <w:t>תכניו של אדם</w:t>
      </w:r>
      <w:r w:rsidRPr="00436D78">
        <w:rPr>
          <w:rFonts w:hint="cs"/>
          <w:rtl/>
        </w:rPr>
        <w:t>.</w:t>
      </w:r>
    </w:p>
    <w:p w:rsidR="00836D47" w:rsidRPr="00436D78" w:rsidRDefault="00836D47" w:rsidP="00836D47">
      <w:pPr>
        <w:rPr>
          <w:rtl/>
        </w:rPr>
      </w:pPr>
      <w:bookmarkStart w:id="587" w:name="_ETM_Q1_4175940"/>
      <w:bookmarkStart w:id="588" w:name="_ETM_Q1_4176080"/>
      <w:bookmarkEnd w:id="587"/>
      <w:bookmarkEnd w:id="588"/>
    </w:p>
    <w:p w:rsidR="00836D47" w:rsidRPr="00436D78" w:rsidRDefault="00836D47" w:rsidP="0033253F">
      <w:pPr>
        <w:pStyle w:val="a4"/>
        <w:rPr>
          <w:rtl/>
        </w:rPr>
      </w:pPr>
      <w:bookmarkStart w:id="589" w:name="ET_knessetmember_5069_243"/>
      <w:r w:rsidRPr="0033253F">
        <w:rPr>
          <w:rStyle w:val="TagStyle"/>
          <w:rtl/>
        </w:rPr>
        <w:t xml:space="preserve"> &lt;&lt; דובר &gt;&gt;</w:t>
      </w:r>
      <w:r w:rsidRPr="00436D78">
        <w:rPr>
          <w:rStyle w:val="TagStyle"/>
          <w:rtl/>
        </w:rPr>
        <w:t xml:space="preserve"> </w:t>
      </w:r>
      <w:r w:rsidRPr="00436D78">
        <w:rPr>
          <w:rtl/>
        </w:rPr>
        <w:t>יעקב אשר (יהדות התורה):</w:t>
      </w:r>
      <w:r w:rsidRPr="00436D78">
        <w:rPr>
          <w:rStyle w:val="TagStyle"/>
          <w:rtl/>
        </w:rPr>
        <w:t xml:space="preserve"> </w:t>
      </w:r>
      <w:r w:rsidRPr="0033253F">
        <w:rPr>
          <w:rStyle w:val="TagStyle"/>
          <w:rtl/>
        </w:rPr>
        <w:t>&lt;&lt; דובר &gt;&gt;</w:t>
      </w:r>
      <w:r w:rsidRPr="00436D78">
        <w:rPr>
          <w:rtl/>
        </w:rPr>
        <w:t xml:space="preserve">   </w:t>
      </w:r>
      <w:bookmarkEnd w:id="589"/>
    </w:p>
    <w:p w:rsidR="00836D47" w:rsidRPr="00436D78" w:rsidRDefault="00836D47" w:rsidP="00836D47">
      <w:pPr>
        <w:pStyle w:val="KeepWithNext"/>
        <w:rPr>
          <w:rtl/>
        </w:rPr>
      </w:pPr>
    </w:p>
    <w:p w:rsidR="00836D47" w:rsidRPr="00436D78" w:rsidRDefault="00836D47" w:rsidP="00836D47">
      <w:pPr>
        <w:rPr>
          <w:rtl/>
        </w:rPr>
      </w:pPr>
      <w:r w:rsidRPr="00436D78">
        <w:rPr>
          <w:rFonts w:hint="cs"/>
          <w:rtl/>
        </w:rPr>
        <w:t>הוא שייך</w:t>
      </w:r>
      <w:r w:rsidR="003621A2" w:rsidRPr="00436D78">
        <w:rPr>
          <w:rtl/>
        </w:rPr>
        <w:t xml:space="preserve"> לאדם אבל </w:t>
      </w:r>
      <w:r w:rsidRPr="00436D78">
        <w:rPr>
          <w:rFonts w:hint="cs"/>
          <w:rtl/>
        </w:rPr>
        <w:t>הוא לא נמצא אצלו.</w:t>
      </w:r>
    </w:p>
    <w:p w:rsidR="00836D47" w:rsidRPr="00436D78" w:rsidRDefault="00836D47" w:rsidP="00836D47">
      <w:pPr>
        <w:rPr>
          <w:rtl/>
        </w:rPr>
      </w:pPr>
      <w:bookmarkStart w:id="590" w:name="_ETM_Q1_4176280"/>
      <w:bookmarkStart w:id="591" w:name="_ETM_Q1_4176402"/>
      <w:bookmarkStart w:id="592" w:name="_ETM_Q1_4178520"/>
      <w:bookmarkEnd w:id="590"/>
      <w:bookmarkEnd w:id="591"/>
      <w:bookmarkEnd w:id="592"/>
    </w:p>
    <w:p w:rsidR="00836D47" w:rsidRPr="00436D78" w:rsidRDefault="00836D47" w:rsidP="0033253F">
      <w:pPr>
        <w:pStyle w:val="a4"/>
        <w:rPr>
          <w:rtl/>
        </w:rPr>
      </w:pPr>
      <w:bookmarkStart w:id="593" w:name="ET_speaker_גור_בליי_244"/>
      <w:r w:rsidRPr="0033253F">
        <w:rPr>
          <w:rStyle w:val="TagStyle"/>
          <w:rtl/>
        </w:rPr>
        <w:t xml:space="preserve"> &lt;&lt; דובר &gt;&gt;</w:t>
      </w:r>
      <w:r w:rsidRPr="00436D78">
        <w:rPr>
          <w:rStyle w:val="TagStyle"/>
          <w:rtl/>
        </w:rPr>
        <w:t xml:space="preserve"> </w:t>
      </w:r>
      <w:r w:rsidRPr="00436D78">
        <w:rPr>
          <w:rtl/>
        </w:rPr>
        <w:t>גור בליי:</w:t>
      </w:r>
      <w:r w:rsidRPr="00436D78">
        <w:rPr>
          <w:rStyle w:val="TagStyle"/>
          <w:rtl/>
        </w:rPr>
        <w:t xml:space="preserve"> </w:t>
      </w:r>
      <w:r w:rsidRPr="0033253F">
        <w:rPr>
          <w:rStyle w:val="TagStyle"/>
          <w:rtl/>
        </w:rPr>
        <w:t>&lt;&lt; דובר &gt;&gt;</w:t>
      </w:r>
      <w:r w:rsidRPr="00436D78">
        <w:rPr>
          <w:rtl/>
        </w:rPr>
        <w:t xml:space="preserve">   </w:t>
      </w:r>
      <w:bookmarkEnd w:id="593"/>
    </w:p>
    <w:p w:rsidR="00836D47" w:rsidRPr="00436D78" w:rsidRDefault="00836D47" w:rsidP="00836D47">
      <w:pPr>
        <w:rPr>
          <w:rtl/>
          <w:lang w:eastAsia="he-IL"/>
        </w:rPr>
      </w:pPr>
      <w:bookmarkStart w:id="594" w:name="_ETM_Q1_4179411"/>
      <w:bookmarkStart w:id="595" w:name="_ETM_Q1_4179498"/>
      <w:bookmarkEnd w:id="594"/>
      <w:bookmarkEnd w:id="595"/>
    </w:p>
    <w:p w:rsidR="00836D47" w:rsidRPr="00436D78" w:rsidRDefault="00836D47" w:rsidP="00836D47">
      <w:pPr>
        <w:rPr>
          <w:rtl/>
        </w:rPr>
      </w:pPr>
      <w:bookmarkStart w:id="596" w:name="_ETM_Q1_4177144"/>
      <w:bookmarkStart w:id="597" w:name="_ETM_Q1_4177259"/>
      <w:bookmarkEnd w:id="596"/>
      <w:bookmarkEnd w:id="597"/>
      <w:r w:rsidRPr="00436D78">
        <w:rPr>
          <w:rFonts w:hint="cs"/>
          <w:rtl/>
        </w:rPr>
        <w:t xml:space="preserve">זה לא משהו חריג, </w:t>
      </w:r>
      <w:r w:rsidRPr="00436D78">
        <w:rPr>
          <w:rtl/>
        </w:rPr>
        <w:t>ז</w:t>
      </w:r>
      <w:r w:rsidRPr="00436D78">
        <w:rPr>
          <w:rFonts w:hint="cs"/>
          <w:rtl/>
        </w:rPr>
        <w:t>ו</w:t>
      </w:r>
      <w:r w:rsidR="003621A2" w:rsidRPr="00436D78">
        <w:rPr>
          <w:rtl/>
        </w:rPr>
        <w:t xml:space="preserve"> הדרך שבה כולנו מקבלים את המיילים</w:t>
      </w:r>
      <w:r w:rsidRPr="00436D78">
        <w:rPr>
          <w:rFonts w:hint="cs"/>
          <w:rtl/>
        </w:rPr>
        <w:t>,</w:t>
      </w:r>
      <w:r w:rsidR="003621A2" w:rsidRPr="00436D78">
        <w:rPr>
          <w:rtl/>
        </w:rPr>
        <w:t xml:space="preserve"> דרך ספקי </w:t>
      </w:r>
      <w:r w:rsidRPr="00436D78">
        <w:rPr>
          <w:rFonts w:hint="cs"/>
          <w:rtl/>
        </w:rPr>
        <w:t>ה</w:t>
      </w:r>
      <w:r w:rsidR="003621A2" w:rsidRPr="00436D78">
        <w:rPr>
          <w:rtl/>
        </w:rPr>
        <w:t xml:space="preserve">גישה </w:t>
      </w:r>
      <w:r w:rsidRPr="00436D78">
        <w:rPr>
          <w:rFonts w:hint="cs"/>
          <w:rtl/>
        </w:rPr>
        <w:t xml:space="preserve">האלה. </w:t>
      </w:r>
    </w:p>
    <w:p w:rsidR="00836D47" w:rsidRPr="00436D78" w:rsidRDefault="00836D47" w:rsidP="00836D47">
      <w:pPr>
        <w:rPr>
          <w:rtl/>
        </w:rPr>
      </w:pPr>
      <w:bookmarkStart w:id="598" w:name="_ETM_Q1_4183863"/>
      <w:bookmarkStart w:id="599" w:name="_ETM_Q1_4184078"/>
      <w:bookmarkEnd w:id="598"/>
      <w:bookmarkEnd w:id="599"/>
    </w:p>
    <w:p w:rsidR="00836D47" w:rsidRPr="00436D78" w:rsidRDefault="00836D47" w:rsidP="0033253F">
      <w:pPr>
        <w:pStyle w:val="af6"/>
        <w:rPr>
          <w:rtl/>
        </w:rPr>
      </w:pPr>
      <w:bookmarkStart w:id="600" w:name="ET_yor_6156_245"/>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600"/>
    </w:p>
    <w:p w:rsidR="00836D47" w:rsidRPr="00436D78" w:rsidRDefault="00836D47" w:rsidP="00836D47">
      <w:pPr>
        <w:pStyle w:val="KeepWithNext"/>
        <w:rPr>
          <w:rtl/>
        </w:rPr>
      </w:pPr>
    </w:p>
    <w:p w:rsidR="00836D47" w:rsidRPr="00436D78" w:rsidRDefault="003621A2" w:rsidP="00836D47">
      <w:pPr>
        <w:rPr>
          <w:rtl/>
        </w:rPr>
      </w:pPr>
      <w:bookmarkStart w:id="601" w:name="_ETM_Q1_4185178"/>
      <w:bookmarkEnd w:id="601"/>
      <w:r w:rsidRPr="00436D78">
        <w:rPr>
          <w:rtl/>
        </w:rPr>
        <w:t xml:space="preserve">חוק האזנת סתר מגביל את השימוש בכלי האזנת הסתר </w:t>
      </w:r>
      <w:r w:rsidR="00836D47" w:rsidRPr="00436D78">
        <w:rPr>
          <w:rFonts w:hint="cs"/>
          <w:rtl/>
        </w:rPr>
        <w:t>ל</w:t>
      </w:r>
      <w:r w:rsidRPr="00436D78">
        <w:rPr>
          <w:rtl/>
        </w:rPr>
        <w:t>סוג מסוים של עבירות</w:t>
      </w:r>
      <w:r w:rsidR="00836D47" w:rsidRPr="00436D78">
        <w:rPr>
          <w:rFonts w:hint="cs"/>
          <w:rtl/>
        </w:rPr>
        <w:t>,</w:t>
      </w:r>
      <w:r w:rsidRPr="00436D78">
        <w:rPr>
          <w:rtl/>
        </w:rPr>
        <w:t xml:space="preserve"> נכון</w:t>
      </w:r>
      <w:r w:rsidR="00836D47" w:rsidRPr="00436D78">
        <w:rPr>
          <w:rFonts w:hint="cs"/>
          <w:rtl/>
        </w:rPr>
        <w:t>?</w:t>
      </w:r>
    </w:p>
    <w:p w:rsidR="00836D47" w:rsidRPr="00436D78" w:rsidRDefault="00836D47" w:rsidP="00836D47">
      <w:pPr>
        <w:rPr>
          <w:rtl/>
        </w:rPr>
      </w:pPr>
    </w:p>
    <w:p w:rsidR="00836D47" w:rsidRPr="00436D78" w:rsidRDefault="00836D47" w:rsidP="0033253F">
      <w:pPr>
        <w:pStyle w:val="af9"/>
        <w:rPr>
          <w:rtl/>
        </w:rPr>
      </w:pPr>
      <w:bookmarkStart w:id="602" w:name="ET_guest_3540_246"/>
      <w:r w:rsidRPr="0033253F">
        <w:rPr>
          <w:rStyle w:val="TagStyle"/>
          <w:rtl/>
        </w:rPr>
        <w:t xml:space="preserve"> &lt;&lt; אורח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אורח &gt;&gt;</w:t>
      </w:r>
      <w:r w:rsidRPr="00436D78">
        <w:rPr>
          <w:rtl/>
        </w:rPr>
        <w:t xml:space="preserve">   </w:t>
      </w:r>
      <w:bookmarkEnd w:id="602"/>
    </w:p>
    <w:p w:rsidR="00836D47" w:rsidRPr="00436D78" w:rsidRDefault="00836D47" w:rsidP="00836D47">
      <w:pPr>
        <w:pStyle w:val="KeepWithNext"/>
        <w:rPr>
          <w:rtl/>
        </w:rPr>
      </w:pPr>
    </w:p>
    <w:p w:rsidR="00836D47" w:rsidRPr="00436D78" w:rsidRDefault="003621A2" w:rsidP="00836D47">
      <w:pPr>
        <w:rPr>
          <w:rtl/>
        </w:rPr>
      </w:pPr>
      <w:r w:rsidRPr="00436D78">
        <w:rPr>
          <w:rtl/>
        </w:rPr>
        <w:t>לעבירות פשע</w:t>
      </w:r>
      <w:r w:rsidR="00836D47" w:rsidRPr="00436D78">
        <w:rPr>
          <w:rFonts w:hint="cs"/>
          <w:rtl/>
        </w:rPr>
        <w:t>.</w:t>
      </w:r>
    </w:p>
    <w:p w:rsidR="00836D47" w:rsidRPr="00436D78" w:rsidRDefault="00836D47" w:rsidP="00836D47">
      <w:pPr>
        <w:rPr>
          <w:rtl/>
        </w:rPr>
      </w:pPr>
      <w:bookmarkStart w:id="603" w:name="_ETM_Q1_4188346"/>
      <w:bookmarkStart w:id="604" w:name="_ETM_Q1_4188519"/>
      <w:bookmarkEnd w:id="603"/>
      <w:bookmarkEnd w:id="604"/>
    </w:p>
    <w:p w:rsidR="00836D47" w:rsidRPr="00436D78" w:rsidRDefault="00836D47" w:rsidP="0033253F">
      <w:pPr>
        <w:pStyle w:val="af6"/>
        <w:rPr>
          <w:rtl/>
        </w:rPr>
      </w:pPr>
      <w:bookmarkStart w:id="605" w:name="ET_yor_6156_247"/>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605"/>
    </w:p>
    <w:p w:rsidR="00836D47" w:rsidRPr="00436D78" w:rsidRDefault="00836D47" w:rsidP="00836D47">
      <w:pPr>
        <w:pStyle w:val="KeepWithNext"/>
        <w:rPr>
          <w:rtl/>
        </w:rPr>
      </w:pPr>
    </w:p>
    <w:p w:rsidR="00836D47" w:rsidRPr="00436D78" w:rsidRDefault="003621A2" w:rsidP="00836D47">
      <w:pPr>
        <w:rPr>
          <w:rtl/>
        </w:rPr>
      </w:pPr>
      <w:bookmarkStart w:id="606" w:name="_ETM_Q1_4189716"/>
      <w:bookmarkEnd w:id="606"/>
      <w:r w:rsidRPr="00436D78">
        <w:rPr>
          <w:rtl/>
        </w:rPr>
        <w:t>יפה</w:t>
      </w:r>
      <w:r w:rsidR="00836D47" w:rsidRPr="00436D78">
        <w:rPr>
          <w:rFonts w:hint="cs"/>
          <w:rtl/>
        </w:rPr>
        <w:t>.</w:t>
      </w:r>
      <w:r w:rsidR="00836D47" w:rsidRPr="00436D78">
        <w:rPr>
          <w:rtl/>
        </w:rPr>
        <w:t xml:space="preserve"> האם הפסד</w:t>
      </w:r>
      <w:r w:rsidR="00836D47" w:rsidRPr="00436D78">
        <w:rPr>
          <w:rFonts w:hint="cs"/>
          <w:rtl/>
        </w:rPr>
        <w:t xml:space="preserve">"פ, </w:t>
      </w:r>
      <w:r w:rsidRPr="00436D78">
        <w:rPr>
          <w:rtl/>
        </w:rPr>
        <w:t>בהקשר הזה של צו תפיסת מסמכים</w:t>
      </w:r>
      <w:r w:rsidR="00836D47" w:rsidRPr="00436D78">
        <w:rPr>
          <w:rFonts w:hint="cs"/>
          <w:rtl/>
        </w:rPr>
        <w:t>,</w:t>
      </w:r>
      <w:r w:rsidRPr="00436D78">
        <w:rPr>
          <w:rtl/>
        </w:rPr>
        <w:t xml:space="preserve"> שפה אנחנו מבינים שהוא משמש לא רק לחיפוש לא סמוי</w:t>
      </w:r>
      <w:r w:rsidR="00836D47" w:rsidRPr="00436D78">
        <w:rPr>
          <w:rFonts w:hint="cs"/>
          <w:rtl/>
        </w:rPr>
        <w:t xml:space="preserve"> מאה אחוז</w:t>
      </w:r>
      <w:r w:rsidRPr="00436D78">
        <w:rPr>
          <w:rtl/>
        </w:rPr>
        <w:t xml:space="preserve"> אלא גם כנראה לחיפוש חצי סמוי של תכנים דיגיטליים בענן</w:t>
      </w:r>
      <w:r w:rsidR="00836D47" w:rsidRPr="00436D78">
        <w:rPr>
          <w:rFonts w:hint="cs"/>
          <w:rtl/>
        </w:rPr>
        <w:t>,</w:t>
      </w:r>
      <w:r w:rsidRPr="00436D78">
        <w:rPr>
          <w:rtl/>
        </w:rPr>
        <w:t xml:space="preserve"> מגביל את הוצאת הצווים רק לעבירות של פשע </w:t>
      </w:r>
      <w:r w:rsidR="00836D47" w:rsidRPr="00436D78">
        <w:rPr>
          <w:rFonts w:hint="cs"/>
          <w:rtl/>
        </w:rPr>
        <w:t>או שהוא</w:t>
      </w:r>
      <w:r w:rsidRPr="00436D78">
        <w:rPr>
          <w:rtl/>
        </w:rPr>
        <w:t xml:space="preserve"> רחב יותר</w:t>
      </w:r>
      <w:r w:rsidR="00836D47" w:rsidRPr="00436D78">
        <w:rPr>
          <w:rFonts w:hint="cs"/>
          <w:rtl/>
        </w:rPr>
        <w:t>?</w:t>
      </w:r>
    </w:p>
    <w:p w:rsidR="00836D47" w:rsidRPr="00436D78" w:rsidRDefault="00836D47" w:rsidP="00836D47">
      <w:pPr>
        <w:rPr>
          <w:rtl/>
        </w:rPr>
      </w:pPr>
      <w:bookmarkStart w:id="607" w:name="_ETM_Q1_4216282"/>
      <w:bookmarkStart w:id="608" w:name="_ETM_Q1_4216469"/>
      <w:bookmarkEnd w:id="607"/>
      <w:bookmarkEnd w:id="608"/>
    </w:p>
    <w:p w:rsidR="00836D47" w:rsidRPr="00436D78" w:rsidRDefault="00836D47" w:rsidP="0033253F">
      <w:pPr>
        <w:pStyle w:val="-"/>
        <w:rPr>
          <w:rtl/>
        </w:rPr>
      </w:pPr>
      <w:bookmarkStart w:id="609" w:name="ET_speakercontinue_3540_248"/>
      <w:r w:rsidRPr="0033253F">
        <w:rPr>
          <w:rStyle w:val="TagStyle"/>
          <w:rtl/>
        </w:rPr>
        <w:t xml:space="preserve"> &lt;&lt; דובר_המשך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דובר_המשך &gt;&gt;</w:t>
      </w:r>
      <w:r w:rsidRPr="00436D78">
        <w:rPr>
          <w:rtl/>
        </w:rPr>
        <w:t xml:space="preserve">   </w:t>
      </w:r>
      <w:bookmarkEnd w:id="609"/>
    </w:p>
    <w:p w:rsidR="00836D47" w:rsidRPr="00436D78" w:rsidRDefault="00836D47" w:rsidP="00836D47">
      <w:pPr>
        <w:pStyle w:val="KeepWithNext"/>
        <w:rPr>
          <w:rtl/>
        </w:rPr>
      </w:pPr>
    </w:p>
    <w:p w:rsidR="00836D47" w:rsidRPr="00436D78" w:rsidRDefault="00836D47" w:rsidP="00836D47">
      <w:pPr>
        <w:rPr>
          <w:rtl/>
        </w:rPr>
      </w:pPr>
      <w:bookmarkStart w:id="610" w:name="_ETM_Q1_4217511"/>
      <w:bookmarkEnd w:id="610"/>
      <w:r w:rsidRPr="00436D78">
        <w:rPr>
          <w:rFonts w:hint="cs"/>
          <w:rtl/>
        </w:rPr>
        <w:t>הפסד"פ</w:t>
      </w:r>
      <w:r w:rsidR="003621A2" w:rsidRPr="00436D78">
        <w:rPr>
          <w:rtl/>
        </w:rPr>
        <w:t xml:space="preserve"> לא מוגבל בחיפוש במחשב לעבירות </w:t>
      </w:r>
      <w:r w:rsidRPr="00436D78">
        <w:rPr>
          <w:rFonts w:hint="cs"/>
          <w:rtl/>
        </w:rPr>
        <w:t>פשע.</w:t>
      </w:r>
    </w:p>
    <w:p w:rsidR="00836D47" w:rsidRPr="00436D78" w:rsidRDefault="00836D47" w:rsidP="00836D47">
      <w:pPr>
        <w:rPr>
          <w:rtl/>
        </w:rPr>
      </w:pPr>
      <w:bookmarkStart w:id="611" w:name="_ETM_Q1_4219554"/>
      <w:bookmarkStart w:id="612" w:name="_ETM_Q1_4219681"/>
      <w:bookmarkEnd w:id="611"/>
      <w:bookmarkEnd w:id="612"/>
    </w:p>
    <w:p w:rsidR="00836D47" w:rsidRPr="00436D78" w:rsidRDefault="00836D47" w:rsidP="0033253F">
      <w:pPr>
        <w:pStyle w:val="af6"/>
        <w:rPr>
          <w:rtl/>
        </w:rPr>
      </w:pPr>
      <w:bookmarkStart w:id="613" w:name="ET_yor_6156_249"/>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613"/>
    </w:p>
    <w:p w:rsidR="00836D47" w:rsidRPr="00436D78" w:rsidRDefault="00836D47" w:rsidP="00836D47">
      <w:pPr>
        <w:pStyle w:val="KeepWithNext"/>
        <w:rPr>
          <w:rtl/>
        </w:rPr>
      </w:pPr>
    </w:p>
    <w:p w:rsidR="00836D47" w:rsidRPr="00436D78" w:rsidRDefault="003621A2" w:rsidP="00836D47">
      <w:pPr>
        <w:rPr>
          <w:rtl/>
        </w:rPr>
      </w:pPr>
      <w:bookmarkStart w:id="614" w:name="_ETM_Q1_4220894"/>
      <w:bookmarkEnd w:id="614"/>
      <w:r w:rsidRPr="00436D78">
        <w:rPr>
          <w:rtl/>
        </w:rPr>
        <w:t>צריך להבין את התמונה המצטיירת</w:t>
      </w:r>
      <w:r w:rsidR="00836D47" w:rsidRPr="00436D78">
        <w:rPr>
          <w:rFonts w:hint="cs"/>
          <w:rtl/>
        </w:rPr>
        <w:t>.</w:t>
      </w:r>
      <w:r w:rsidRPr="00436D78">
        <w:rPr>
          <w:rtl/>
        </w:rPr>
        <w:t xml:space="preserve"> התמונה המצטיירת היא שדווקא הפרקטיקות </w:t>
      </w:r>
      <w:r w:rsidR="00836D47" w:rsidRPr="00436D78">
        <w:rPr>
          <w:rFonts w:hint="cs"/>
          <w:rtl/>
        </w:rPr>
        <w:t>ה</w:t>
      </w:r>
      <w:r w:rsidRPr="00436D78">
        <w:rPr>
          <w:rtl/>
        </w:rPr>
        <w:t>יותר חריפות של פגיעה בפרטיות היום</w:t>
      </w:r>
      <w:r w:rsidR="00836D47" w:rsidRPr="00436D78">
        <w:rPr>
          <w:rFonts w:hint="cs"/>
          <w:rtl/>
        </w:rPr>
        <w:t>,</w:t>
      </w:r>
      <w:r w:rsidRPr="00436D78">
        <w:rPr>
          <w:rtl/>
        </w:rPr>
        <w:t xml:space="preserve"> מכיוון שה</w:t>
      </w:r>
      <w:r w:rsidR="00836D47" w:rsidRPr="00436D78">
        <w:rPr>
          <w:rFonts w:hint="cs"/>
          <w:rtl/>
        </w:rPr>
        <w:t>ן</w:t>
      </w:r>
      <w:r w:rsidRPr="00436D78">
        <w:rPr>
          <w:rtl/>
        </w:rPr>
        <w:t xml:space="preserve"> נעשו</w:t>
      </w:r>
      <w:r w:rsidR="00836D47" w:rsidRPr="00436D78">
        <w:rPr>
          <w:rFonts w:hint="cs"/>
          <w:rtl/>
        </w:rPr>
        <w:t>ת</w:t>
      </w:r>
      <w:r w:rsidRPr="00436D78">
        <w:rPr>
          <w:rtl/>
        </w:rPr>
        <w:t xml:space="preserve"> מכוח הפסד</w:t>
      </w:r>
      <w:r w:rsidR="00836D47" w:rsidRPr="00436D78">
        <w:rPr>
          <w:rFonts w:hint="cs"/>
          <w:rtl/>
        </w:rPr>
        <w:t>"פ, א',</w:t>
      </w:r>
      <w:r w:rsidRPr="00436D78">
        <w:rPr>
          <w:rtl/>
        </w:rPr>
        <w:t xml:space="preserve"> ה</w:t>
      </w:r>
      <w:r w:rsidR="00836D47" w:rsidRPr="00436D78">
        <w:rPr>
          <w:rFonts w:hint="cs"/>
          <w:rtl/>
        </w:rPr>
        <w:t>ן</w:t>
      </w:r>
      <w:r w:rsidRPr="00436D78">
        <w:rPr>
          <w:rtl/>
        </w:rPr>
        <w:t xml:space="preserve"> ללא פיקוח יועמ"ש</w:t>
      </w:r>
      <w:r w:rsidR="00836D47" w:rsidRPr="00436D78">
        <w:rPr>
          <w:rFonts w:hint="cs"/>
          <w:rtl/>
        </w:rPr>
        <w:t>,</w:t>
      </w:r>
      <w:r w:rsidRPr="00436D78">
        <w:rPr>
          <w:rtl/>
        </w:rPr>
        <w:t xml:space="preserve"> ודבר שני</w:t>
      </w:r>
      <w:r w:rsidR="00836D47" w:rsidRPr="00436D78">
        <w:rPr>
          <w:rFonts w:hint="cs"/>
          <w:rtl/>
        </w:rPr>
        <w:t xml:space="preserve">, </w:t>
      </w:r>
      <w:r w:rsidR="00836D47" w:rsidRPr="00436D78">
        <w:rPr>
          <w:rtl/>
        </w:rPr>
        <w:t>ה</w:t>
      </w:r>
      <w:r w:rsidR="00836D47" w:rsidRPr="00436D78">
        <w:rPr>
          <w:rFonts w:hint="cs"/>
          <w:rtl/>
        </w:rPr>
        <w:t>ן</w:t>
      </w:r>
      <w:r w:rsidRPr="00436D78">
        <w:rPr>
          <w:rtl/>
        </w:rPr>
        <w:t xml:space="preserve"> לא מוגבלות לעבירות של פשע</w:t>
      </w:r>
      <w:r w:rsidR="00836D47" w:rsidRPr="00436D78">
        <w:rPr>
          <w:rFonts w:hint="cs"/>
          <w:rtl/>
        </w:rPr>
        <w:t xml:space="preserve">. </w:t>
      </w:r>
    </w:p>
    <w:p w:rsidR="00836D47" w:rsidRPr="00436D78" w:rsidRDefault="00836D47" w:rsidP="00836D47">
      <w:pPr>
        <w:rPr>
          <w:rtl/>
        </w:rPr>
      </w:pPr>
    </w:p>
    <w:p w:rsidR="007C6273" w:rsidRPr="00436D78" w:rsidRDefault="00836D47" w:rsidP="00DA2D65">
      <w:pPr>
        <w:rPr>
          <w:rtl/>
        </w:rPr>
      </w:pPr>
      <w:bookmarkStart w:id="615" w:name="_ETM_Q1_4248417"/>
      <w:bookmarkStart w:id="616" w:name="_ETM_Q1_4248534"/>
      <w:bookmarkEnd w:id="615"/>
      <w:bookmarkEnd w:id="616"/>
      <w:r w:rsidRPr="00436D78">
        <w:rPr>
          <w:rFonts w:hint="cs"/>
          <w:rtl/>
        </w:rPr>
        <w:t>עו"ד פיסמן,</w:t>
      </w:r>
      <w:r w:rsidR="003621A2" w:rsidRPr="00436D78">
        <w:rPr>
          <w:rtl/>
        </w:rPr>
        <w:t xml:space="preserve"> </w:t>
      </w:r>
      <w:r w:rsidRPr="00436D78">
        <w:rPr>
          <w:rFonts w:hint="cs"/>
          <w:rtl/>
        </w:rPr>
        <w:t>ה</w:t>
      </w:r>
      <w:r w:rsidR="003621A2" w:rsidRPr="00436D78">
        <w:rPr>
          <w:rtl/>
        </w:rPr>
        <w:t xml:space="preserve">נקודה </w:t>
      </w:r>
      <w:r w:rsidRPr="00436D78">
        <w:rPr>
          <w:rFonts w:hint="cs"/>
          <w:rtl/>
        </w:rPr>
        <w:t>ה</w:t>
      </w:r>
      <w:r w:rsidR="003621A2" w:rsidRPr="00436D78">
        <w:rPr>
          <w:rtl/>
        </w:rPr>
        <w:t xml:space="preserve">שלישית שביקשנו את התייחסות משרד המשפטים היא </w:t>
      </w:r>
      <w:r w:rsidRPr="00436D78">
        <w:rPr>
          <w:rFonts w:hint="cs"/>
          <w:rtl/>
        </w:rPr>
        <w:t>ה</w:t>
      </w:r>
      <w:r w:rsidR="003621A2" w:rsidRPr="00436D78">
        <w:rPr>
          <w:rtl/>
        </w:rPr>
        <w:t>שאלה לגבי תהלי</w:t>
      </w:r>
      <w:r w:rsidRPr="00436D78">
        <w:rPr>
          <w:rFonts w:hint="cs"/>
          <w:rtl/>
        </w:rPr>
        <w:t>כי</w:t>
      </w:r>
      <w:r w:rsidR="003621A2" w:rsidRPr="00436D78">
        <w:rPr>
          <w:rtl/>
        </w:rPr>
        <w:t xml:space="preserve"> הבדיקה</w:t>
      </w:r>
      <w:r w:rsidRPr="00436D78">
        <w:rPr>
          <w:rFonts w:hint="cs"/>
          <w:rtl/>
        </w:rPr>
        <w:t>.</w:t>
      </w:r>
      <w:r w:rsidR="003621A2" w:rsidRPr="00436D78">
        <w:rPr>
          <w:rtl/>
        </w:rPr>
        <w:t xml:space="preserve"> אני מבין שאתם עוד בעיצומם של תהליכים</w:t>
      </w:r>
      <w:r w:rsidR="007C6273" w:rsidRPr="00436D78">
        <w:rPr>
          <w:rFonts w:hint="cs"/>
          <w:rtl/>
        </w:rPr>
        <w:t>,</w:t>
      </w:r>
      <w:r w:rsidR="003621A2" w:rsidRPr="00436D78">
        <w:rPr>
          <w:rtl/>
        </w:rPr>
        <w:t xml:space="preserve"> אנחנו </w:t>
      </w:r>
      <w:r w:rsidR="007C6273" w:rsidRPr="00436D78">
        <w:rPr>
          <w:rFonts w:hint="cs"/>
          <w:rtl/>
        </w:rPr>
        <w:t xml:space="preserve">לא </w:t>
      </w:r>
      <w:r w:rsidR="003621A2" w:rsidRPr="00436D78">
        <w:rPr>
          <w:rtl/>
        </w:rPr>
        <w:t xml:space="preserve">מבקשים תשובות סופיות שבוע אחרי עליית </w:t>
      </w:r>
      <w:r w:rsidR="00DA2D65">
        <w:rPr>
          <w:rFonts w:hint="cs"/>
          <w:rtl/>
        </w:rPr>
        <w:t>ה</w:t>
      </w:r>
      <w:r w:rsidR="003621A2" w:rsidRPr="00436D78">
        <w:rPr>
          <w:rtl/>
        </w:rPr>
        <w:t xml:space="preserve">פרשה לכותרות אבל איפה אנחנו עומדים מבחינת הצעדים </w:t>
      </w:r>
      <w:r w:rsidR="00DA2D65">
        <w:rPr>
          <w:rFonts w:hint="cs"/>
          <w:rtl/>
        </w:rPr>
        <w:t>ש</w:t>
      </w:r>
      <w:r w:rsidR="003621A2" w:rsidRPr="00436D78">
        <w:rPr>
          <w:rtl/>
        </w:rPr>
        <w:t>היועץ המשפטי נוקט</w:t>
      </w:r>
      <w:r w:rsidR="007C6273" w:rsidRPr="00436D78">
        <w:rPr>
          <w:rFonts w:hint="cs"/>
          <w:rtl/>
        </w:rPr>
        <w:t>?</w:t>
      </w:r>
      <w:r w:rsidR="003621A2" w:rsidRPr="00436D78">
        <w:rPr>
          <w:rtl/>
        </w:rPr>
        <w:t xml:space="preserve"> מה</w:t>
      </w:r>
      <w:r w:rsidR="007C6273" w:rsidRPr="00436D78">
        <w:rPr>
          <w:rFonts w:hint="cs"/>
          <w:rtl/>
        </w:rPr>
        <w:t>ו</w:t>
      </w:r>
      <w:r w:rsidR="003621A2" w:rsidRPr="00436D78">
        <w:rPr>
          <w:rtl/>
        </w:rPr>
        <w:t xml:space="preserve"> </w:t>
      </w:r>
      <w:r w:rsidR="007C6273" w:rsidRPr="00436D78">
        <w:rPr>
          <w:rFonts w:hint="cs"/>
          <w:rtl/>
        </w:rPr>
        <w:t>אופי</w:t>
      </w:r>
      <w:r w:rsidR="003621A2" w:rsidRPr="00436D78">
        <w:rPr>
          <w:rtl/>
        </w:rPr>
        <w:t xml:space="preserve"> </w:t>
      </w:r>
      <w:r w:rsidR="007C6273" w:rsidRPr="00436D78">
        <w:rPr>
          <w:rFonts w:hint="cs"/>
          <w:rtl/>
        </w:rPr>
        <w:t>ה</w:t>
      </w:r>
      <w:r w:rsidR="003621A2" w:rsidRPr="00436D78">
        <w:rPr>
          <w:rtl/>
        </w:rPr>
        <w:t>בדיקה</w:t>
      </w:r>
      <w:r w:rsidR="007C6273" w:rsidRPr="00436D78">
        <w:rPr>
          <w:rFonts w:hint="cs"/>
          <w:rtl/>
        </w:rPr>
        <w:t>?</w:t>
      </w:r>
      <w:r w:rsidR="007C6273" w:rsidRPr="00436D78">
        <w:rPr>
          <w:rtl/>
        </w:rPr>
        <w:t xml:space="preserve"> מה הצפי לגבי השלמת</w:t>
      </w:r>
      <w:r w:rsidR="007C6273" w:rsidRPr="00436D78">
        <w:rPr>
          <w:rFonts w:hint="cs"/>
          <w:rtl/>
        </w:rPr>
        <w:t xml:space="preserve">ה? </w:t>
      </w:r>
      <w:bookmarkStart w:id="617" w:name="_ETM_Q1_4270510"/>
      <w:bookmarkEnd w:id="617"/>
      <w:r w:rsidR="003621A2" w:rsidRPr="00436D78">
        <w:rPr>
          <w:rtl/>
        </w:rPr>
        <w:t>מי הבודק</w:t>
      </w:r>
      <w:r w:rsidR="007C6273" w:rsidRPr="00436D78">
        <w:rPr>
          <w:rFonts w:hint="cs"/>
          <w:rtl/>
        </w:rPr>
        <w:t>?</w:t>
      </w:r>
    </w:p>
    <w:p w:rsidR="007C6273" w:rsidRPr="00436D78" w:rsidRDefault="007C6273" w:rsidP="007C6273">
      <w:pPr>
        <w:rPr>
          <w:rtl/>
        </w:rPr>
      </w:pPr>
    </w:p>
    <w:p w:rsidR="007C6273" w:rsidRPr="00436D78" w:rsidRDefault="007C6273" w:rsidP="0033253F">
      <w:pPr>
        <w:pStyle w:val="-"/>
        <w:rPr>
          <w:rtl/>
        </w:rPr>
      </w:pPr>
      <w:bookmarkStart w:id="618" w:name="ET_speakercontinue_3540_250"/>
      <w:r w:rsidRPr="0033253F">
        <w:rPr>
          <w:rStyle w:val="TagStyle"/>
          <w:rtl/>
        </w:rPr>
        <w:t xml:space="preserve"> &lt;&lt; דובר_המשך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דובר_המשך &gt;&gt;</w:t>
      </w:r>
      <w:r w:rsidRPr="00436D78">
        <w:rPr>
          <w:rtl/>
        </w:rPr>
        <w:t xml:space="preserve">   </w:t>
      </w:r>
      <w:bookmarkEnd w:id="618"/>
    </w:p>
    <w:p w:rsidR="007C6273" w:rsidRPr="00436D78" w:rsidRDefault="007C6273" w:rsidP="007C6273">
      <w:pPr>
        <w:pStyle w:val="KeepWithNext"/>
        <w:rPr>
          <w:rtl/>
        </w:rPr>
      </w:pPr>
    </w:p>
    <w:p w:rsidR="007C6273" w:rsidRPr="00436D78" w:rsidRDefault="003621A2" w:rsidP="007C6273">
      <w:pPr>
        <w:rPr>
          <w:rtl/>
        </w:rPr>
      </w:pPr>
      <w:r w:rsidRPr="00436D78">
        <w:rPr>
          <w:rtl/>
        </w:rPr>
        <w:t xml:space="preserve">אני אגיד קודם כל </w:t>
      </w:r>
      <w:r w:rsidR="007C6273" w:rsidRPr="00436D78">
        <w:rPr>
          <w:rFonts w:hint="cs"/>
          <w:rtl/>
        </w:rPr>
        <w:t>ש</w:t>
      </w:r>
      <w:r w:rsidRPr="00436D78">
        <w:rPr>
          <w:rtl/>
        </w:rPr>
        <w:t>היועץ המשפטי לממשלה מינה כבר צוות בדיקה בראשותה של המשנה ליועמ"ש</w:t>
      </w:r>
      <w:r w:rsidR="007C6273" w:rsidRPr="00436D78">
        <w:rPr>
          <w:rFonts w:hint="cs"/>
          <w:rtl/>
        </w:rPr>
        <w:t xml:space="preserve"> עמית</w:t>
      </w:r>
      <w:r w:rsidR="007C6273" w:rsidRPr="00436D78">
        <w:rPr>
          <w:rtl/>
        </w:rPr>
        <w:t xml:space="preserve"> מ</w:t>
      </w:r>
      <w:r w:rsidRPr="00436D78">
        <w:rPr>
          <w:rtl/>
        </w:rPr>
        <w:t>ררי</w:t>
      </w:r>
      <w:r w:rsidR="007C6273" w:rsidRPr="00436D78">
        <w:rPr>
          <w:rFonts w:hint="cs"/>
          <w:rtl/>
        </w:rPr>
        <w:t>.</w:t>
      </w:r>
      <w:r w:rsidRPr="00436D78">
        <w:rPr>
          <w:rtl/>
        </w:rPr>
        <w:t xml:space="preserve"> יש חברים</w:t>
      </w:r>
      <w:r w:rsidR="007C6273" w:rsidRPr="00436D78">
        <w:rPr>
          <w:rtl/>
        </w:rPr>
        <w:t xml:space="preserve"> נוספים בצוות מתחום הטכנולוגיה </w:t>
      </w:r>
      <w:r w:rsidR="007C6273" w:rsidRPr="00436D78">
        <w:rPr>
          <w:rFonts w:hint="cs"/>
          <w:rtl/>
        </w:rPr>
        <w:t>ומ</w:t>
      </w:r>
      <w:r w:rsidRPr="00436D78">
        <w:rPr>
          <w:rtl/>
        </w:rPr>
        <w:t>תחום החקירות</w:t>
      </w:r>
      <w:r w:rsidR="007C6273" w:rsidRPr="00436D78">
        <w:rPr>
          <w:rFonts w:hint="cs"/>
          <w:rtl/>
        </w:rPr>
        <w:t>.</w:t>
      </w:r>
      <w:r w:rsidRPr="00436D78">
        <w:rPr>
          <w:rtl/>
        </w:rPr>
        <w:t xml:space="preserve"> הצוות הזה מונה בעקבות הטע</w:t>
      </w:r>
      <w:r w:rsidR="007C6273" w:rsidRPr="00436D78">
        <w:rPr>
          <w:rtl/>
        </w:rPr>
        <w:t>נות שעלו</w:t>
      </w:r>
      <w:r w:rsidR="007C6273" w:rsidRPr="00436D78">
        <w:rPr>
          <w:rFonts w:hint="cs"/>
          <w:rtl/>
        </w:rPr>
        <w:t xml:space="preserve"> א</w:t>
      </w:r>
      <w:r w:rsidRPr="00436D78">
        <w:rPr>
          <w:rtl/>
        </w:rPr>
        <w:t xml:space="preserve">ודות שימוש לא-חוקי לכאורה באופן שמשטרת ישראל </w:t>
      </w:r>
      <w:r w:rsidR="007C6273" w:rsidRPr="00436D78">
        <w:rPr>
          <w:rFonts w:hint="cs"/>
          <w:rtl/>
        </w:rPr>
        <w:t>ה</w:t>
      </w:r>
      <w:r w:rsidRPr="00436D78">
        <w:rPr>
          <w:rtl/>
        </w:rPr>
        <w:t>פ</w:t>
      </w:r>
      <w:r w:rsidR="007C6273" w:rsidRPr="00436D78">
        <w:rPr>
          <w:rFonts w:hint="cs"/>
          <w:rtl/>
        </w:rPr>
        <w:t>ע</w:t>
      </w:r>
      <w:r w:rsidRPr="00436D78">
        <w:rPr>
          <w:rtl/>
        </w:rPr>
        <w:t xml:space="preserve">ילה אמצעים לביצוע האזנות סתר </w:t>
      </w:r>
      <w:r w:rsidR="007C6273" w:rsidRPr="00436D78">
        <w:rPr>
          <w:rFonts w:hint="cs"/>
          <w:rtl/>
        </w:rPr>
        <w:t>ל</w:t>
      </w:r>
      <w:r w:rsidRPr="00436D78">
        <w:rPr>
          <w:rtl/>
        </w:rPr>
        <w:t>תקשורת ב</w:t>
      </w:r>
      <w:r w:rsidR="007C6273" w:rsidRPr="00436D78">
        <w:rPr>
          <w:rFonts w:hint="cs"/>
          <w:rtl/>
        </w:rPr>
        <w:t xml:space="preserve">ין </w:t>
      </w:r>
      <w:r w:rsidRPr="00436D78">
        <w:rPr>
          <w:rtl/>
        </w:rPr>
        <w:t>מחשבים ונוכח הסמכות של היועץ המשפטי לממשלה לפיקוח על האזנות סתר לפי חוק האזנת סתר</w:t>
      </w:r>
      <w:r w:rsidR="007C6273" w:rsidRPr="00436D78">
        <w:rPr>
          <w:rFonts w:hint="cs"/>
          <w:rtl/>
        </w:rPr>
        <w:t>.</w:t>
      </w:r>
      <w:r w:rsidRPr="00436D78">
        <w:rPr>
          <w:rtl/>
        </w:rPr>
        <w:t xml:space="preserve"> הצוות כרגע</w:t>
      </w:r>
      <w:r w:rsidR="007505E0">
        <w:rPr>
          <w:rFonts w:hint="cs"/>
          <w:rtl/>
        </w:rPr>
        <w:t>,</w:t>
      </w:r>
      <w:r w:rsidRPr="00436D78">
        <w:rPr>
          <w:rtl/>
        </w:rPr>
        <w:t xml:space="preserve"> לפי כתב המינוי</w:t>
      </w:r>
      <w:r w:rsidR="007505E0">
        <w:rPr>
          <w:rFonts w:hint="cs"/>
          <w:rtl/>
        </w:rPr>
        <w:t>,</w:t>
      </w:r>
      <w:r w:rsidRPr="00436D78">
        <w:rPr>
          <w:rtl/>
        </w:rPr>
        <w:t xml:space="preserve"> אמור להגיש את ממצאיו עד ליום </w:t>
      </w:r>
      <w:r w:rsidR="007C6273" w:rsidRPr="00436D78">
        <w:rPr>
          <w:rFonts w:hint="cs"/>
          <w:rtl/>
        </w:rPr>
        <w:t>01 ביולי 20</w:t>
      </w:r>
      <w:r w:rsidRPr="00436D78">
        <w:rPr>
          <w:rtl/>
        </w:rPr>
        <w:t>22</w:t>
      </w:r>
      <w:r w:rsidR="007C6273" w:rsidRPr="00436D78">
        <w:rPr>
          <w:rFonts w:hint="cs"/>
          <w:rtl/>
        </w:rPr>
        <w:t>,</w:t>
      </w:r>
      <w:r w:rsidRPr="00436D78">
        <w:rPr>
          <w:rtl/>
        </w:rPr>
        <w:t xml:space="preserve"> כלומר 5 חודשים מהיום</w:t>
      </w:r>
      <w:r w:rsidR="007C6273" w:rsidRPr="00436D78">
        <w:rPr>
          <w:rFonts w:hint="cs"/>
          <w:rtl/>
        </w:rPr>
        <w:t>.</w:t>
      </w:r>
    </w:p>
    <w:p w:rsidR="007C6273" w:rsidRPr="00436D78" w:rsidRDefault="007C6273" w:rsidP="007C6273">
      <w:pPr>
        <w:rPr>
          <w:rtl/>
        </w:rPr>
      </w:pPr>
    </w:p>
    <w:p w:rsidR="007C6273" w:rsidRPr="00436D78" w:rsidRDefault="007C6273" w:rsidP="0033253F">
      <w:pPr>
        <w:pStyle w:val="af6"/>
        <w:rPr>
          <w:rtl/>
        </w:rPr>
      </w:pPr>
      <w:bookmarkStart w:id="619" w:name="ET_yor_6156_251"/>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619"/>
    </w:p>
    <w:p w:rsidR="007C6273" w:rsidRPr="00436D78" w:rsidRDefault="007C6273" w:rsidP="007C6273">
      <w:pPr>
        <w:pStyle w:val="KeepWithNext"/>
        <w:rPr>
          <w:rtl/>
        </w:rPr>
      </w:pPr>
    </w:p>
    <w:p w:rsidR="007C6273" w:rsidRPr="00436D78" w:rsidRDefault="007C6273" w:rsidP="007C6273">
      <w:pPr>
        <w:rPr>
          <w:rtl/>
        </w:rPr>
      </w:pPr>
      <w:r w:rsidRPr="00436D78">
        <w:rPr>
          <w:rtl/>
        </w:rPr>
        <w:t>יצא כתב מינוי פורמלי</w:t>
      </w:r>
      <w:r w:rsidRPr="00436D78">
        <w:rPr>
          <w:rFonts w:hint="cs"/>
          <w:rtl/>
        </w:rPr>
        <w:t>?</w:t>
      </w:r>
    </w:p>
    <w:p w:rsidR="007C6273" w:rsidRPr="00436D78" w:rsidRDefault="007C6273" w:rsidP="007C6273">
      <w:pPr>
        <w:rPr>
          <w:rtl/>
        </w:rPr>
      </w:pPr>
      <w:bookmarkStart w:id="620" w:name="_ETM_Q1_4328897"/>
      <w:bookmarkStart w:id="621" w:name="_ETM_Q1_4329076"/>
      <w:bookmarkEnd w:id="620"/>
      <w:bookmarkEnd w:id="621"/>
    </w:p>
    <w:p w:rsidR="007C6273" w:rsidRPr="00436D78" w:rsidRDefault="007C6273" w:rsidP="0033253F">
      <w:pPr>
        <w:pStyle w:val="-"/>
        <w:rPr>
          <w:rtl/>
        </w:rPr>
      </w:pPr>
      <w:bookmarkStart w:id="622" w:name="ET_speakercontinue_3540_252"/>
      <w:r w:rsidRPr="0033253F">
        <w:rPr>
          <w:rStyle w:val="TagStyle"/>
          <w:rtl/>
        </w:rPr>
        <w:t xml:space="preserve"> &lt;&lt; דובר_המשך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דובר_המשך &gt;&gt;</w:t>
      </w:r>
      <w:r w:rsidRPr="00436D78">
        <w:rPr>
          <w:rtl/>
        </w:rPr>
        <w:t xml:space="preserve">   </w:t>
      </w:r>
      <w:bookmarkEnd w:id="622"/>
    </w:p>
    <w:p w:rsidR="007C6273" w:rsidRPr="00436D78" w:rsidRDefault="007C6273" w:rsidP="007C6273">
      <w:pPr>
        <w:pStyle w:val="KeepWithNext"/>
        <w:rPr>
          <w:rtl/>
        </w:rPr>
      </w:pPr>
    </w:p>
    <w:p w:rsidR="007C6273" w:rsidRPr="00436D78" w:rsidRDefault="007C6273" w:rsidP="007C6273">
      <w:pPr>
        <w:rPr>
          <w:rtl/>
        </w:rPr>
      </w:pPr>
      <w:bookmarkStart w:id="623" w:name="_ETM_Q1_4330274"/>
      <w:bookmarkEnd w:id="623"/>
      <w:r w:rsidRPr="00436D78">
        <w:rPr>
          <w:rFonts w:hint="cs"/>
          <w:rtl/>
        </w:rPr>
        <w:t>נחתם</w:t>
      </w:r>
      <w:r w:rsidR="003621A2" w:rsidRPr="00436D78">
        <w:rPr>
          <w:rtl/>
        </w:rPr>
        <w:t xml:space="preserve"> כתב מינוי</w:t>
      </w:r>
      <w:r w:rsidRPr="00436D78">
        <w:rPr>
          <w:rFonts w:hint="cs"/>
          <w:rtl/>
        </w:rPr>
        <w:t>.</w:t>
      </w:r>
    </w:p>
    <w:p w:rsidR="007C6273" w:rsidRPr="00436D78" w:rsidRDefault="007C6273" w:rsidP="007C6273">
      <w:pPr>
        <w:rPr>
          <w:rtl/>
        </w:rPr>
      </w:pPr>
    </w:p>
    <w:p w:rsidR="007C6273" w:rsidRPr="00436D78" w:rsidRDefault="007C6273" w:rsidP="0033253F">
      <w:pPr>
        <w:pStyle w:val="af6"/>
        <w:rPr>
          <w:rtl/>
        </w:rPr>
      </w:pPr>
      <w:bookmarkStart w:id="624" w:name="ET_yor_6156_253"/>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624"/>
    </w:p>
    <w:p w:rsidR="007C6273" w:rsidRPr="00436D78" w:rsidRDefault="007C6273" w:rsidP="007C6273">
      <w:pPr>
        <w:pStyle w:val="KeepWithNext"/>
        <w:rPr>
          <w:rtl/>
        </w:rPr>
      </w:pPr>
    </w:p>
    <w:p w:rsidR="007C6273" w:rsidRPr="00436D78" w:rsidRDefault="003621A2" w:rsidP="007C6273">
      <w:pPr>
        <w:rPr>
          <w:rtl/>
        </w:rPr>
      </w:pPr>
      <w:r w:rsidRPr="00436D78">
        <w:rPr>
          <w:rtl/>
        </w:rPr>
        <w:t>מתי</w:t>
      </w:r>
      <w:r w:rsidR="007C6273" w:rsidRPr="00436D78">
        <w:rPr>
          <w:rFonts w:hint="cs"/>
          <w:rtl/>
        </w:rPr>
        <w:t>?</w:t>
      </w:r>
    </w:p>
    <w:p w:rsidR="007C6273" w:rsidRPr="00436D78" w:rsidRDefault="007C6273" w:rsidP="007C6273">
      <w:pPr>
        <w:rPr>
          <w:rtl/>
        </w:rPr>
      </w:pPr>
    </w:p>
    <w:p w:rsidR="007C6273" w:rsidRPr="00436D78" w:rsidRDefault="007C6273" w:rsidP="0033253F">
      <w:pPr>
        <w:pStyle w:val="-"/>
        <w:rPr>
          <w:rtl/>
        </w:rPr>
      </w:pPr>
      <w:bookmarkStart w:id="625" w:name="ET_speakercontinue_3540_254"/>
      <w:r w:rsidRPr="0033253F">
        <w:rPr>
          <w:rStyle w:val="TagStyle"/>
          <w:rtl/>
        </w:rPr>
        <w:t xml:space="preserve"> &lt;&lt; דובר_המשך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דובר_המשך &gt;&gt;</w:t>
      </w:r>
      <w:r w:rsidRPr="00436D78">
        <w:rPr>
          <w:rtl/>
        </w:rPr>
        <w:t xml:space="preserve">   </w:t>
      </w:r>
      <w:bookmarkEnd w:id="625"/>
    </w:p>
    <w:p w:rsidR="007C6273" w:rsidRPr="00436D78" w:rsidRDefault="007C6273" w:rsidP="007C6273">
      <w:pPr>
        <w:pStyle w:val="KeepWithNext"/>
        <w:rPr>
          <w:rtl/>
        </w:rPr>
      </w:pPr>
    </w:p>
    <w:p w:rsidR="00154ADB" w:rsidRPr="00436D78" w:rsidRDefault="003621A2" w:rsidP="007C6273">
      <w:pPr>
        <w:rPr>
          <w:rtl/>
        </w:rPr>
      </w:pPr>
      <w:r w:rsidRPr="00436D78">
        <w:rPr>
          <w:rtl/>
        </w:rPr>
        <w:t>אתמול בערב</w:t>
      </w:r>
      <w:r w:rsidR="007C6273" w:rsidRPr="00436D78">
        <w:rPr>
          <w:rFonts w:hint="cs"/>
          <w:rtl/>
        </w:rPr>
        <w:t>.</w:t>
      </w:r>
    </w:p>
    <w:p w:rsidR="00154ADB" w:rsidRPr="00436D78" w:rsidRDefault="00154ADB" w:rsidP="007C6273">
      <w:pPr>
        <w:rPr>
          <w:rtl/>
        </w:rPr>
      </w:pPr>
      <w:bookmarkStart w:id="626" w:name="_ETM_Q1_4333886"/>
      <w:bookmarkStart w:id="627" w:name="_ETM_Q1_4334067"/>
      <w:bookmarkEnd w:id="626"/>
      <w:bookmarkEnd w:id="627"/>
    </w:p>
    <w:p w:rsidR="00154ADB" w:rsidRPr="00436D78" w:rsidRDefault="00154ADB" w:rsidP="0033253F">
      <w:pPr>
        <w:pStyle w:val="af6"/>
        <w:rPr>
          <w:rtl/>
        </w:rPr>
      </w:pPr>
      <w:bookmarkStart w:id="628" w:name="ET_yor_6156_255"/>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628"/>
    </w:p>
    <w:p w:rsidR="00154ADB" w:rsidRPr="00436D78" w:rsidRDefault="00154ADB" w:rsidP="00154ADB">
      <w:pPr>
        <w:pStyle w:val="KeepWithNext"/>
        <w:rPr>
          <w:rtl/>
        </w:rPr>
      </w:pPr>
    </w:p>
    <w:p w:rsidR="00154ADB" w:rsidRPr="00436D78" w:rsidRDefault="00154ADB" w:rsidP="00154ADB">
      <w:pPr>
        <w:rPr>
          <w:rtl/>
        </w:rPr>
      </w:pPr>
      <w:bookmarkStart w:id="629" w:name="_ETM_Q1_4335298"/>
      <w:bookmarkEnd w:id="629"/>
      <w:r w:rsidRPr="00436D78">
        <w:rPr>
          <w:rFonts w:hint="cs"/>
          <w:rtl/>
        </w:rPr>
        <w:t xml:space="preserve">האם </w:t>
      </w:r>
      <w:r w:rsidR="003621A2" w:rsidRPr="00436D78">
        <w:rPr>
          <w:rtl/>
        </w:rPr>
        <w:t xml:space="preserve">כתב </w:t>
      </w:r>
      <w:r w:rsidRPr="00436D78">
        <w:rPr>
          <w:rFonts w:hint="cs"/>
          <w:rtl/>
        </w:rPr>
        <w:t>ה</w:t>
      </w:r>
      <w:r w:rsidR="003621A2" w:rsidRPr="00436D78">
        <w:rPr>
          <w:rtl/>
        </w:rPr>
        <w:t>מינוי הזה הוא פומבי</w:t>
      </w:r>
      <w:r w:rsidRPr="00436D78">
        <w:rPr>
          <w:rFonts w:hint="cs"/>
          <w:rtl/>
        </w:rPr>
        <w:t>?</w:t>
      </w:r>
      <w:r w:rsidR="003621A2" w:rsidRPr="00436D78">
        <w:rPr>
          <w:rtl/>
        </w:rPr>
        <w:t xml:space="preserve"> האם הוא נמצא תחת איזשהו חיסיון</w:t>
      </w:r>
      <w:r w:rsidRPr="00436D78">
        <w:rPr>
          <w:rFonts w:hint="cs"/>
          <w:rtl/>
        </w:rPr>
        <w:t>?</w:t>
      </w:r>
    </w:p>
    <w:p w:rsidR="00154ADB" w:rsidRPr="00436D78" w:rsidRDefault="00154ADB" w:rsidP="00154ADB">
      <w:pPr>
        <w:rPr>
          <w:rtl/>
        </w:rPr>
      </w:pPr>
      <w:bookmarkStart w:id="630" w:name="_ETM_Q1_4338997"/>
      <w:bookmarkStart w:id="631" w:name="_ETM_Q1_4339211"/>
      <w:bookmarkEnd w:id="630"/>
      <w:bookmarkEnd w:id="631"/>
    </w:p>
    <w:p w:rsidR="00154ADB" w:rsidRPr="00436D78" w:rsidRDefault="00154ADB" w:rsidP="0033253F">
      <w:pPr>
        <w:pStyle w:val="-"/>
        <w:rPr>
          <w:rtl/>
        </w:rPr>
      </w:pPr>
      <w:bookmarkStart w:id="632" w:name="ET_speakercontinue_3540_256"/>
      <w:r w:rsidRPr="0033253F">
        <w:rPr>
          <w:rStyle w:val="TagStyle"/>
          <w:rtl/>
        </w:rPr>
        <w:t xml:space="preserve"> &lt;&lt; דובר_המשך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דובר_המשך &gt;&gt;</w:t>
      </w:r>
      <w:r w:rsidRPr="00436D78">
        <w:rPr>
          <w:rtl/>
        </w:rPr>
        <w:t xml:space="preserve">   </w:t>
      </w:r>
      <w:bookmarkEnd w:id="632"/>
    </w:p>
    <w:p w:rsidR="00154ADB" w:rsidRPr="00436D78" w:rsidRDefault="00154ADB" w:rsidP="00154ADB">
      <w:pPr>
        <w:pStyle w:val="KeepWithNext"/>
        <w:rPr>
          <w:rtl/>
        </w:rPr>
      </w:pPr>
    </w:p>
    <w:p w:rsidR="00154ADB" w:rsidRPr="00436D78" w:rsidRDefault="003621A2" w:rsidP="007505E0">
      <w:pPr>
        <w:rPr>
          <w:rtl/>
        </w:rPr>
      </w:pPr>
      <w:bookmarkStart w:id="633" w:name="_ETM_Q1_4340388"/>
      <w:bookmarkEnd w:id="633"/>
      <w:r w:rsidRPr="00436D78">
        <w:rPr>
          <w:rtl/>
        </w:rPr>
        <w:t xml:space="preserve">אני מניחה שהוא </w:t>
      </w:r>
      <w:r w:rsidR="00154ADB" w:rsidRPr="00436D78">
        <w:rPr>
          <w:rFonts w:hint="cs"/>
          <w:rtl/>
        </w:rPr>
        <w:t>י</w:t>
      </w:r>
      <w:r w:rsidRPr="00436D78">
        <w:rPr>
          <w:rtl/>
        </w:rPr>
        <w:t>פורסם</w:t>
      </w:r>
      <w:r w:rsidR="007505E0">
        <w:rPr>
          <w:rFonts w:hint="cs"/>
          <w:rtl/>
        </w:rPr>
        <w:t>,</w:t>
      </w:r>
      <w:r w:rsidRPr="00436D78">
        <w:rPr>
          <w:rtl/>
        </w:rPr>
        <w:t xml:space="preserve"> אני עדיין לא יודעת בוודאות</w:t>
      </w:r>
      <w:r w:rsidR="00154ADB" w:rsidRPr="00436D78">
        <w:rPr>
          <w:rFonts w:hint="cs"/>
          <w:rtl/>
        </w:rPr>
        <w:t>.</w:t>
      </w:r>
    </w:p>
    <w:p w:rsidR="00154ADB" w:rsidRPr="00436D78" w:rsidRDefault="00154ADB" w:rsidP="00154ADB">
      <w:pPr>
        <w:rPr>
          <w:rtl/>
        </w:rPr>
      </w:pPr>
      <w:bookmarkStart w:id="634" w:name="_ETM_Q1_4344338"/>
      <w:bookmarkStart w:id="635" w:name="_ETM_Q1_4344497"/>
      <w:bookmarkEnd w:id="634"/>
      <w:bookmarkEnd w:id="635"/>
    </w:p>
    <w:p w:rsidR="00154ADB" w:rsidRPr="00436D78" w:rsidRDefault="00154ADB" w:rsidP="0033253F">
      <w:pPr>
        <w:pStyle w:val="af6"/>
        <w:rPr>
          <w:rtl/>
        </w:rPr>
      </w:pPr>
      <w:bookmarkStart w:id="636" w:name="ET_yor_6156_257"/>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636"/>
    </w:p>
    <w:p w:rsidR="00154ADB" w:rsidRPr="00436D78" w:rsidRDefault="00154ADB" w:rsidP="00154ADB">
      <w:pPr>
        <w:pStyle w:val="KeepWithNext"/>
        <w:rPr>
          <w:rtl/>
        </w:rPr>
      </w:pPr>
    </w:p>
    <w:p w:rsidR="00154ADB" w:rsidRPr="00436D78" w:rsidRDefault="003621A2" w:rsidP="00154ADB">
      <w:pPr>
        <w:rPr>
          <w:rtl/>
        </w:rPr>
      </w:pPr>
      <w:bookmarkStart w:id="637" w:name="_ETM_Q1_4345734"/>
      <w:bookmarkEnd w:id="637"/>
      <w:r w:rsidRPr="00436D78">
        <w:rPr>
          <w:rtl/>
        </w:rPr>
        <w:t xml:space="preserve">מה הרכב </w:t>
      </w:r>
      <w:r w:rsidR="00154ADB" w:rsidRPr="00436D78">
        <w:rPr>
          <w:rFonts w:hint="cs"/>
          <w:rtl/>
        </w:rPr>
        <w:t>הצוות? אני</w:t>
      </w:r>
      <w:r w:rsidRPr="00436D78">
        <w:rPr>
          <w:rtl/>
        </w:rPr>
        <w:t xml:space="preserve"> </w:t>
      </w:r>
      <w:r w:rsidR="00154ADB" w:rsidRPr="00436D78">
        <w:rPr>
          <w:rFonts w:hint="cs"/>
          <w:rtl/>
        </w:rPr>
        <w:t>מ</w:t>
      </w:r>
      <w:r w:rsidRPr="00436D78">
        <w:rPr>
          <w:rtl/>
        </w:rPr>
        <w:t>בין שבר</w:t>
      </w:r>
      <w:r w:rsidR="00154ADB" w:rsidRPr="00436D78">
        <w:rPr>
          <w:rFonts w:hint="cs"/>
          <w:rtl/>
        </w:rPr>
        <w:t>א</w:t>
      </w:r>
      <w:r w:rsidRPr="00436D78">
        <w:rPr>
          <w:rtl/>
        </w:rPr>
        <w:t>שות</w:t>
      </w:r>
      <w:r w:rsidR="00154ADB" w:rsidRPr="00436D78">
        <w:rPr>
          <w:rFonts w:hint="cs"/>
          <w:rtl/>
        </w:rPr>
        <w:t>ו</w:t>
      </w:r>
      <w:r w:rsidRPr="00436D78">
        <w:rPr>
          <w:rtl/>
        </w:rPr>
        <w:t xml:space="preserve"> עומדת המשנה</w:t>
      </w:r>
      <w:r w:rsidR="00154ADB" w:rsidRPr="00436D78">
        <w:rPr>
          <w:rFonts w:hint="cs"/>
          <w:rtl/>
        </w:rPr>
        <w:t xml:space="preserve"> ליועמ"ש.</w:t>
      </w:r>
      <w:bookmarkStart w:id="638" w:name="_ETM_Q1_4344976"/>
      <w:bookmarkStart w:id="639" w:name="_ETM_Q1_4345197"/>
      <w:bookmarkEnd w:id="638"/>
      <w:bookmarkEnd w:id="639"/>
    </w:p>
    <w:p w:rsidR="00154ADB" w:rsidRPr="00436D78" w:rsidRDefault="00154ADB" w:rsidP="00154ADB">
      <w:pPr>
        <w:rPr>
          <w:rtl/>
        </w:rPr>
      </w:pPr>
      <w:bookmarkStart w:id="640" w:name="_ETM_Q1_4346416"/>
      <w:bookmarkEnd w:id="640"/>
    </w:p>
    <w:p w:rsidR="00154ADB" w:rsidRPr="00436D78" w:rsidRDefault="00154ADB" w:rsidP="0033253F">
      <w:pPr>
        <w:pStyle w:val="-"/>
        <w:rPr>
          <w:rtl/>
        </w:rPr>
      </w:pPr>
      <w:bookmarkStart w:id="641" w:name="ET_speakercontinue_3540_259"/>
      <w:r w:rsidRPr="0033253F">
        <w:rPr>
          <w:rStyle w:val="TagStyle"/>
          <w:rtl/>
        </w:rPr>
        <w:t xml:space="preserve"> &lt;&lt; דובר_המשך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דובר_המשך &gt;&gt;</w:t>
      </w:r>
      <w:r w:rsidRPr="00436D78">
        <w:rPr>
          <w:rtl/>
        </w:rPr>
        <w:t xml:space="preserve">   </w:t>
      </w:r>
      <w:bookmarkEnd w:id="641"/>
    </w:p>
    <w:p w:rsidR="00154ADB" w:rsidRPr="00436D78" w:rsidRDefault="00154ADB" w:rsidP="00154ADB">
      <w:pPr>
        <w:pStyle w:val="KeepWithNext"/>
        <w:rPr>
          <w:rtl/>
        </w:rPr>
      </w:pPr>
    </w:p>
    <w:p w:rsidR="00154ADB" w:rsidRPr="00436D78" w:rsidRDefault="003621A2" w:rsidP="00154ADB">
      <w:pPr>
        <w:rPr>
          <w:rtl/>
        </w:rPr>
      </w:pPr>
      <w:r w:rsidRPr="00436D78">
        <w:rPr>
          <w:rtl/>
        </w:rPr>
        <w:t xml:space="preserve">יש שני חברי צוות נוספים עם רקע </w:t>
      </w:r>
      <w:r w:rsidR="00154ADB" w:rsidRPr="00436D78">
        <w:rPr>
          <w:rFonts w:hint="cs"/>
          <w:rtl/>
        </w:rPr>
        <w:t>ב</w:t>
      </w:r>
      <w:r w:rsidRPr="00436D78">
        <w:rPr>
          <w:rtl/>
        </w:rPr>
        <w:t>חקירות ובטכנולוגיה</w:t>
      </w:r>
      <w:r w:rsidR="00154ADB" w:rsidRPr="00436D78">
        <w:rPr>
          <w:rFonts w:hint="cs"/>
          <w:rtl/>
        </w:rPr>
        <w:t>.</w:t>
      </w:r>
      <w:r w:rsidRPr="00436D78">
        <w:rPr>
          <w:rtl/>
        </w:rPr>
        <w:t xml:space="preserve"> זה כרגע הרכב הצוות</w:t>
      </w:r>
      <w:r w:rsidR="00154ADB" w:rsidRPr="00436D78">
        <w:rPr>
          <w:rFonts w:hint="cs"/>
          <w:rtl/>
        </w:rPr>
        <w:t>.</w:t>
      </w:r>
    </w:p>
    <w:p w:rsidR="00154ADB" w:rsidRPr="00436D78" w:rsidRDefault="00154ADB" w:rsidP="00154ADB">
      <w:pPr>
        <w:rPr>
          <w:rtl/>
        </w:rPr>
      </w:pPr>
      <w:bookmarkStart w:id="642" w:name="_ETM_Q1_4369030"/>
      <w:bookmarkStart w:id="643" w:name="_ETM_Q1_4369191"/>
      <w:bookmarkEnd w:id="642"/>
      <w:bookmarkEnd w:id="643"/>
    </w:p>
    <w:p w:rsidR="00154ADB" w:rsidRPr="00436D78" w:rsidRDefault="00154ADB" w:rsidP="0033253F">
      <w:pPr>
        <w:pStyle w:val="af6"/>
        <w:rPr>
          <w:rtl/>
        </w:rPr>
      </w:pPr>
      <w:bookmarkStart w:id="644" w:name="ET_yor_6156_260"/>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644"/>
    </w:p>
    <w:p w:rsidR="00154ADB" w:rsidRPr="00436D78" w:rsidRDefault="00154ADB" w:rsidP="00154ADB">
      <w:pPr>
        <w:pStyle w:val="KeepWithNext"/>
        <w:rPr>
          <w:rtl/>
        </w:rPr>
      </w:pPr>
    </w:p>
    <w:p w:rsidR="00154ADB" w:rsidRPr="00436D78" w:rsidRDefault="003621A2" w:rsidP="00154ADB">
      <w:pPr>
        <w:rPr>
          <w:rtl/>
        </w:rPr>
      </w:pPr>
      <w:bookmarkStart w:id="645" w:name="_ETM_Q1_4370423"/>
      <w:bookmarkEnd w:id="645"/>
      <w:r w:rsidRPr="00436D78">
        <w:rPr>
          <w:rtl/>
        </w:rPr>
        <w:t xml:space="preserve">הצוות </w:t>
      </w:r>
      <w:r w:rsidR="00154ADB" w:rsidRPr="00436D78">
        <w:rPr>
          <w:rFonts w:hint="cs"/>
          <w:rtl/>
        </w:rPr>
        <w:t xml:space="preserve">הוא </w:t>
      </w:r>
      <w:bookmarkStart w:id="646" w:name="_ETM_Q1_4369143"/>
      <w:bookmarkEnd w:id="646"/>
      <w:r w:rsidR="00154ADB" w:rsidRPr="00436D78">
        <w:rPr>
          <w:rFonts w:hint="cs"/>
          <w:rtl/>
        </w:rPr>
        <w:t>שלושה</w:t>
      </w:r>
      <w:r w:rsidRPr="00436D78">
        <w:rPr>
          <w:rtl/>
        </w:rPr>
        <w:t xml:space="preserve"> אנשים בראשותה של המשנה עם עוד שני אנשים ש</w:t>
      </w:r>
      <w:r w:rsidR="00154ADB" w:rsidRPr="00436D78">
        <w:rPr>
          <w:rFonts w:hint="cs"/>
          <w:rtl/>
        </w:rPr>
        <w:t xml:space="preserve">הם </w:t>
      </w:r>
      <w:r w:rsidRPr="00436D78">
        <w:rPr>
          <w:rtl/>
        </w:rPr>
        <w:t>מתוך משרד המשפטים</w:t>
      </w:r>
      <w:r w:rsidR="00154ADB" w:rsidRPr="00436D78">
        <w:rPr>
          <w:rFonts w:hint="cs"/>
          <w:rtl/>
        </w:rPr>
        <w:t>?</w:t>
      </w:r>
    </w:p>
    <w:p w:rsidR="00154ADB" w:rsidRPr="00436D78" w:rsidRDefault="00154ADB" w:rsidP="00154ADB">
      <w:pPr>
        <w:rPr>
          <w:rtl/>
        </w:rPr>
      </w:pPr>
    </w:p>
    <w:p w:rsidR="00154ADB" w:rsidRPr="00436D78" w:rsidRDefault="00154ADB" w:rsidP="0033253F">
      <w:pPr>
        <w:pStyle w:val="-"/>
        <w:rPr>
          <w:rtl/>
        </w:rPr>
      </w:pPr>
      <w:bookmarkStart w:id="647" w:name="ET_speakercontinue_3540_261"/>
      <w:r w:rsidRPr="0033253F">
        <w:rPr>
          <w:rStyle w:val="TagStyle"/>
          <w:rtl/>
        </w:rPr>
        <w:t xml:space="preserve"> &lt;&lt; דובר_המשך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דובר_המשך &gt;&gt;</w:t>
      </w:r>
      <w:r w:rsidRPr="00436D78">
        <w:rPr>
          <w:rtl/>
        </w:rPr>
        <w:t xml:space="preserve">   </w:t>
      </w:r>
      <w:bookmarkEnd w:id="647"/>
    </w:p>
    <w:p w:rsidR="00154ADB" w:rsidRPr="00436D78" w:rsidRDefault="00154ADB" w:rsidP="00154ADB">
      <w:pPr>
        <w:pStyle w:val="KeepWithNext"/>
        <w:rPr>
          <w:rtl/>
        </w:rPr>
      </w:pPr>
    </w:p>
    <w:p w:rsidR="00154ADB" w:rsidRPr="00436D78" w:rsidRDefault="00154ADB" w:rsidP="00154ADB">
      <w:pPr>
        <w:rPr>
          <w:rtl/>
        </w:rPr>
      </w:pPr>
      <w:r w:rsidRPr="00436D78">
        <w:rPr>
          <w:rFonts w:hint="cs"/>
          <w:rtl/>
        </w:rPr>
        <w:t xml:space="preserve">לא, </w:t>
      </w:r>
      <w:r w:rsidR="003621A2" w:rsidRPr="00436D78">
        <w:rPr>
          <w:rtl/>
        </w:rPr>
        <w:t>אנשים חיצוניים</w:t>
      </w:r>
      <w:r w:rsidRPr="00436D78">
        <w:rPr>
          <w:rFonts w:hint="cs"/>
          <w:rtl/>
        </w:rPr>
        <w:t>.</w:t>
      </w:r>
    </w:p>
    <w:p w:rsidR="00154ADB" w:rsidRPr="00436D78" w:rsidRDefault="00154ADB" w:rsidP="00154ADB">
      <w:pPr>
        <w:rPr>
          <w:rtl/>
        </w:rPr>
      </w:pPr>
      <w:bookmarkStart w:id="648" w:name="_ETM_Q1_4377613"/>
      <w:bookmarkStart w:id="649" w:name="_ETM_Q1_4377811"/>
      <w:bookmarkEnd w:id="648"/>
      <w:bookmarkEnd w:id="649"/>
    </w:p>
    <w:p w:rsidR="00154ADB" w:rsidRPr="00436D78" w:rsidRDefault="00154ADB" w:rsidP="0033253F">
      <w:pPr>
        <w:pStyle w:val="af6"/>
        <w:rPr>
          <w:rtl/>
        </w:rPr>
      </w:pPr>
      <w:bookmarkStart w:id="650" w:name="ET_yor_6156_262"/>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650"/>
    </w:p>
    <w:p w:rsidR="00154ADB" w:rsidRPr="00436D78" w:rsidRDefault="00154ADB" w:rsidP="00154ADB">
      <w:pPr>
        <w:pStyle w:val="KeepWithNext"/>
        <w:rPr>
          <w:rtl/>
        </w:rPr>
      </w:pPr>
    </w:p>
    <w:p w:rsidR="00154ADB" w:rsidRPr="00436D78" w:rsidRDefault="003621A2" w:rsidP="00154ADB">
      <w:pPr>
        <w:rPr>
          <w:rtl/>
        </w:rPr>
      </w:pPr>
      <w:bookmarkStart w:id="651" w:name="_ETM_Q1_4379016"/>
      <w:bookmarkEnd w:id="651"/>
      <w:r w:rsidRPr="00436D78">
        <w:rPr>
          <w:rtl/>
        </w:rPr>
        <w:t>מתוך המשטרה</w:t>
      </w:r>
      <w:r w:rsidR="00154ADB" w:rsidRPr="00436D78">
        <w:rPr>
          <w:rFonts w:hint="cs"/>
          <w:rtl/>
        </w:rPr>
        <w:t>?</w:t>
      </w:r>
    </w:p>
    <w:p w:rsidR="00154ADB" w:rsidRPr="00436D78" w:rsidRDefault="00154ADB" w:rsidP="00154ADB">
      <w:pPr>
        <w:rPr>
          <w:rtl/>
        </w:rPr>
      </w:pPr>
    </w:p>
    <w:p w:rsidR="00154ADB" w:rsidRPr="00436D78" w:rsidRDefault="00154ADB" w:rsidP="0033253F">
      <w:pPr>
        <w:pStyle w:val="-"/>
        <w:rPr>
          <w:rtl/>
        </w:rPr>
      </w:pPr>
      <w:bookmarkStart w:id="652" w:name="ET_speakercontinue_3540_263"/>
      <w:r w:rsidRPr="0033253F">
        <w:rPr>
          <w:rStyle w:val="TagStyle"/>
          <w:rtl/>
        </w:rPr>
        <w:t xml:space="preserve"> &lt;&lt; דובר_המשך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דובר_המשך &gt;&gt;</w:t>
      </w:r>
      <w:r w:rsidRPr="00436D78">
        <w:rPr>
          <w:rtl/>
        </w:rPr>
        <w:t xml:space="preserve">   </w:t>
      </w:r>
      <w:bookmarkEnd w:id="652"/>
    </w:p>
    <w:p w:rsidR="00154ADB" w:rsidRPr="00436D78" w:rsidRDefault="00154ADB" w:rsidP="00154ADB">
      <w:pPr>
        <w:pStyle w:val="KeepWithNext"/>
        <w:rPr>
          <w:rtl/>
        </w:rPr>
      </w:pPr>
    </w:p>
    <w:p w:rsidR="00154ADB" w:rsidRPr="00436D78" w:rsidRDefault="003621A2" w:rsidP="00154ADB">
      <w:pPr>
        <w:rPr>
          <w:rtl/>
        </w:rPr>
      </w:pPr>
      <w:r w:rsidRPr="00436D78">
        <w:rPr>
          <w:rtl/>
        </w:rPr>
        <w:t>הם לא אנשים מתוך המשטרה</w:t>
      </w:r>
      <w:r w:rsidR="00154ADB" w:rsidRPr="00436D78">
        <w:rPr>
          <w:rFonts w:hint="cs"/>
          <w:rtl/>
        </w:rPr>
        <w:t>.</w:t>
      </w:r>
    </w:p>
    <w:p w:rsidR="00154ADB" w:rsidRPr="00436D78" w:rsidRDefault="00154ADB" w:rsidP="00154ADB">
      <w:pPr>
        <w:rPr>
          <w:rtl/>
        </w:rPr>
      </w:pPr>
      <w:bookmarkStart w:id="653" w:name="_ETM_Q1_4382590"/>
      <w:bookmarkStart w:id="654" w:name="_ETM_Q1_4382795"/>
      <w:bookmarkEnd w:id="653"/>
      <w:bookmarkEnd w:id="654"/>
    </w:p>
    <w:p w:rsidR="00154ADB" w:rsidRPr="00436D78" w:rsidRDefault="00154ADB" w:rsidP="0033253F">
      <w:pPr>
        <w:pStyle w:val="af6"/>
        <w:rPr>
          <w:rtl/>
        </w:rPr>
      </w:pPr>
      <w:bookmarkStart w:id="655" w:name="ET_yor_6156_264"/>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655"/>
    </w:p>
    <w:p w:rsidR="00154ADB" w:rsidRPr="00436D78" w:rsidRDefault="00154ADB" w:rsidP="00154ADB">
      <w:pPr>
        <w:pStyle w:val="KeepWithNext"/>
        <w:rPr>
          <w:rtl/>
        </w:rPr>
      </w:pPr>
    </w:p>
    <w:p w:rsidR="00154ADB" w:rsidRPr="00436D78" w:rsidRDefault="00154ADB" w:rsidP="00154ADB">
      <w:pPr>
        <w:rPr>
          <w:rtl/>
        </w:rPr>
      </w:pPr>
      <w:bookmarkStart w:id="656" w:name="_ETM_Q1_4384073"/>
      <w:bookmarkEnd w:id="656"/>
      <w:r w:rsidRPr="00436D78">
        <w:rPr>
          <w:rFonts w:hint="cs"/>
          <w:rtl/>
        </w:rPr>
        <w:t>הם</w:t>
      </w:r>
      <w:r w:rsidR="003621A2" w:rsidRPr="00436D78">
        <w:rPr>
          <w:rtl/>
        </w:rPr>
        <w:t xml:space="preserve"> לא </w:t>
      </w:r>
      <w:r w:rsidRPr="00436D78">
        <w:rPr>
          <w:rtl/>
        </w:rPr>
        <w:t xml:space="preserve">אנשים מתוך </w:t>
      </w:r>
      <w:r w:rsidRPr="00436D78">
        <w:rPr>
          <w:rFonts w:hint="cs"/>
          <w:rtl/>
        </w:rPr>
        <w:t xml:space="preserve">אחת </w:t>
      </w:r>
      <w:r w:rsidR="003621A2" w:rsidRPr="00436D78">
        <w:rPr>
          <w:rtl/>
        </w:rPr>
        <w:t>הרשויות החוקרות</w:t>
      </w:r>
      <w:r w:rsidRPr="00436D78">
        <w:rPr>
          <w:rFonts w:hint="cs"/>
          <w:rtl/>
        </w:rPr>
        <w:t>?</w:t>
      </w:r>
    </w:p>
    <w:p w:rsidR="00154ADB" w:rsidRPr="00436D78" w:rsidRDefault="00154ADB" w:rsidP="00154ADB">
      <w:pPr>
        <w:rPr>
          <w:rtl/>
        </w:rPr>
      </w:pPr>
      <w:bookmarkStart w:id="657" w:name="_ETM_Q1_4383978"/>
      <w:bookmarkStart w:id="658" w:name="_ETM_Q1_4384165"/>
      <w:bookmarkEnd w:id="657"/>
      <w:bookmarkEnd w:id="658"/>
    </w:p>
    <w:p w:rsidR="00154ADB" w:rsidRPr="00436D78" w:rsidRDefault="00154ADB" w:rsidP="0033253F">
      <w:pPr>
        <w:pStyle w:val="-"/>
        <w:rPr>
          <w:rtl/>
        </w:rPr>
      </w:pPr>
      <w:bookmarkStart w:id="659" w:name="ET_speakercontinue_3540_265"/>
      <w:r w:rsidRPr="0033253F">
        <w:rPr>
          <w:rStyle w:val="TagStyle"/>
          <w:rtl/>
        </w:rPr>
        <w:t xml:space="preserve"> &lt;&lt; דובר_המשך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דובר_המשך &gt;&gt;</w:t>
      </w:r>
      <w:r w:rsidRPr="00436D78">
        <w:rPr>
          <w:rtl/>
        </w:rPr>
        <w:t xml:space="preserve">   </w:t>
      </w:r>
      <w:bookmarkEnd w:id="659"/>
    </w:p>
    <w:p w:rsidR="00154ADB" w:rsidRPr="00436D78" w:rsidRDefault="00154ADB" w:rsidP="00154ADB">
      <w:pPr>
        <w:pStyle w:val="KeepWithNext"/>
        <w:rPr>
          <w:rtl/>
        </w:rPr>
      </w:pPr>
    </w:p>
    <w:p w:rsidR="00154ADB" w:rsidRPr="00436D78" w:rsidRDefault="00154ADB" w:rsidP="00154ADB">
      <w:pPr>
        <w:rPr>
          <w:rtl/>
        </w:rPr>
      </w:pPr>
      <w:bookmarkStart w:id="660" w:name="_ETM_Q1_4385483"/>
      <w:bookmarkEnd w:id="660"/>
      <w:r w:rsidRPr="00436D78">
        <w:rPr>
          <w:rFonts w:hint="cs"/>
          <w:rtl/>
        </w:rPr>
        <w:t>הם</w:t>
      </w:r>
      <w:r w:rsidR="003621A2" w:rsidRPr="00436D78">
        <w:rPr>
          <w:rtl/>
        </w:rPr>
        <w:t xml:space="preserve"> אנש</w:t>
      </w:r>
      <w:r w:rsidRPr="00436D78">
        <w:rPr>
          <w:rtl/>
        </w:rPr>
        <w:t>ים כרגע מהשוק הפרטי עם עבר פרטי</w:t>
      </w:r>
      <w:r w:rsidRPr="00436D78">
        <w:rPr>
          <w:rFonts w:hint="cs"/>
          <w:rtl/>
        </w:rPr>
        <w:t xml:space="preserve">. </w:t>
      </w:r>
      <w:r w:rsidR="003621A2" w:rsidRPr="00436D78">
        <w:rPr>
          <w:rtl/>
        </w:rPr>
        <w:t xml:space="preserve">ברגע שהדברים יפורסמו אני אוכל גם </w:t>
      </w:r>
      <w:r w:rsidRPr="00436D78">
        <w:rPr>
          <w:rFonts w:hint="cs"/>
          <w:rtl/>
        </w:rPr>
        <w:t>לפרט</w:t>
      </w:r>
      <w:r w:rsidR="003621A2" w:rsidRPr="00436D78">
        <w:rPr>
          <w:rtl/>
        </w:rPr>
        <w:t xml:space="preserve"> יותר</w:t>
      </w:r>
      <w:r w:rsidRPr="00436D78">
        <w:rPr>
          <w:rFonts w:hint="cs"/>
          <w:rtl/>
        </w:rPr>
        <w:t>.</w:t>
      </w:r>
    </w:p>
    <w:p w:rsidR="00154ADB" w:rsidRPr="00436D78" w:rsidRDefault="00154ADB" w:rsidP="00154ADB">
      <w:pPr>
        <w:rPr>
          <w:rtl/>
        </w:rPr>
      </w:pPr>
      <w:bookmarkStart w:id="661" w:name="_ETM_Q1_4396826"/>
      <w:bookmarkStart w:id="662" w:name="_ETM_Q1_4397133"/>
      <w:bookmarkStart w:id="663" w:name="_ETM_Q1_4398122"/>
      <w:bookmarkEnd w:id="661"/>
      <w:bookmarkEnd w:id="662"/>
      <w:bookmarkEnd w:id="663"/>
    </w:p>
    <w:p w:rsidR="00154ADB" w:rsidRPr="00436D78" w:rsidRDefault="00154ADB" w:rsidP="0033253F">
      <w:pPr>
        <w:pStyle w:val="a4"/>
        <w:rPr>
          <w:rtl/>
        </w:rPr>
      </w:pPr>
      <w:bookmarkStart w:id="664" w:name="ET_speaker_6233_266"/>
      <w:r w:rsidRPr="0033253F">
        <w:rPr>
          <w:rStyle w:val="TagStyle"/>
          <w:rtl/>
        </w:rPr>
        <w:t xml:space="preserve"> &lt;&lt; דובר &gt;&gt;</w:t>
      </w:r>
      <w:r w:rsidRPr="00436D78">
        <w:rPr>
          <w:rStyle w:val="TagStyle"/>
          <w:rtl/>
        </w:rPr>
        <w:t xml:space="preserve"> </w:t>
      </w:r>
      <w:r w:rsidRPr="00436D78">
        <w:rPr>
          <w:rtl/>
        </w:rPr>
        <w:t>גבי לסקי (מרצ):</w:t>
      </w:r>
      <w:r w:rsidRPr="00436D78">
        <w:rPr>
          <w:rStyle w:val="TagStyle"/>
          <w:rtl/>
        </w:rPr>
        <w:t xml:space="preserve"> </w:t>
      </w:r>
      <w:r w:rsidRPr="0033253F">
        <w:rPr>
          <w:rStyle w:val="TagStyle"/>
          <w:rtl/>
        </w:rPr>
        <w:t>&lt;&lt; דובר &gt;&gt;</w:t>
      </w:r>
      <w:r w:rsidRPr="00436D78">
        <w:rPr>
          <w:rtl/>
        </w:rPr>
        <w:t xml:space="preserve">   </w:t>
      </w:r>
      <w:bookmarkEnd w:id="664"/>
    </w:p>
    <w:p w:rsidR="00154ADB" w:rsidRPr="00436D78" w:rsidRDefault="00154ADB" w:rsidP="00154ADB">
      <w:pPr>
        <w:pStyle w:val="KeepWithNext"/>
        <w:rPr>
          <w:rtl/>
        </w:rPr>
      </w:pPr>
    </w:p>
    <w:p w:rsidR="00DA672E" w:rsidRPr="00436D78" w:rsidRDefault="00DA672E" w:rsidP="00DA672E">
      <w:pPr>
        <w:rPr>
          <w:rtl/>
        </w:rPr>
      </w:pPr>
      <w:bookmarkStart w:id="665" w:name="_ETM_Q1_4399750"/>
      <w:bookmarkStart w:id="666" w:name="_ETM_Q1_4399857"/>
      <w:bookmarkEnd w:id="665"/>
      <w:bookmarkEnd w:id="666"/>
      <w:r w:rsidRPr="00436D78">
        <w:rPr>
          <w:rFonts w:hint="cs"/>
          <w:rtl/>
        </w:rPr>
        <w:t xml:space="preserve">האם </w:t>
      </w:r>
      <w:r w:rsidR="003621A2" w:rsidRPr="00436D78">
        <w:rPr>
          <w:rtl/>
        </w:rPr>
        <w:t>אותם אנשים מהשוק הפרטי קשורים באופן כזה או אחר לאות</w:t>
      </w:r>
      <w:r w:rsidRPr="00436D78">
        <w:rPr>
          <w:rFonts w:hint="cs"/>
          <w:rtl/>
        </w:rPr>
        <w:t>ן</w:t>
      </w:r>
      <w:r w:rsidR="003621A2" w:rsidRPr="00436D78">
        <w:rPr>
          <w:rtl/>
        </w:rPr>
        <w:t xml:space="preserve"> חברות </w:t>
      </w:r>
      <w:r w:rsidRPr="00436D78">
        <w:rPr>
          <w:rFonts w:hint="cs"/>
          <w:rtl/>
        </w:rPr>
        <w:t>ש</w:t>
      </w:r>
      <w:r w:rsidR="003621A2" w:rsidRPr="00436D78">
        <w:rPr>
          <w:rtl/>
        </w:rPr>
        <w:t>מספקות שירותי משנה למשטרה</w:t>
      </w:r>
      <w:r w:rsidRPr="00436D78">
        <w:rPr>
          <w:rFonts w:hint="cs"/>
          <w:rtl/>
        </w:rPr>
        <w:t>?</w:t>
      </w:r>
    </w:p>
    <w:p w:rsidR="00DA672E" w:rsidRPr="00436D78" w:rsidRDefault="00DA672E" w:rsidP="00DA672E">
      <w:pPr>
        <w:rPr>
          <w:rtl/>
        </w:rPr>
      </w:pPr>
      <w:bookmarkStart w:id="667" w:name="_ETM_Q1_4409362"/>
      <w:bookmarkStart w:id="668" w:name="_ETM_Q1_4409574"/>
      <w:bookmarkStart w:id="669" w:name="_ETM_Q1_4410930"/>
      <w:bookmarkEnd w:id="667"/>
      <w:bookmarkEnd w:id="668"/>
      <w:bookmarkEnd w:id="669"/>
    </w:p>
    <w:p w:rsidR="00DA672E" w:rsidRPr="00436D78" w:rsidRDefault="00DA672E" w:rsidP="0033253F">
      <w:pPr>
        <w:pStyle w:val="af9"/>
        <w:rPr>
          <w:rtl/>
        </w:rPr>
      </w:pPr>
      <w:bookmarkStart w:id="670" w:name="ET_guest_3540_267"/>
      <w:r w:rsidRPr="0033253F">
        <w:rPr>
          <w:rStyle w:val="TagStyle"/>
          <w:rtl/>
        </w:rPr>
        <w:t xml:space="preserve"> &lt;&lt; אורח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אורח &gt;&gt;</w:t>
      </w:r>
      <w:r w:rsidRPr="00436D78">
        <w:rPr>
          <w:rtl/>
        </w:rPr>
        <w:t xml:space="preserve">   </w:t>
      </w:r>
      <w:bookmarkEnd w:id="670"/>
    </w:p>
    <w:p w:rsidR="00DA672E" w:rsidRPr="00436D78" w:rsidRDefault="00DA672E" w:rsidP="00DA672E">
      <w:pPr>
        <w:pStyle w:val="KeepWithNext"/>
        <w:rPr>
          <w:rtl/>
        </w:rPr>
      </w:pPr>
    </w:p>
    <w:p w:rsidR="00DA672E" w:rsidRPr="00436D78" w:rsidRDefault="00DA672E" w:rsidP="00DA672E">
      <w:pPr>
        <w:rPr>
          <w:rtl/>
        </w:rPr>
      </w:pPr>
      <w:bookmarkStart w:id="671" w:name="_ETM_Q1_4412134"/>
      <w:bookmarkStart w:id="672" w:name="_ETM_Q1_4412253"/>
      <w:bookmarkEnd w:id="671"/>
      <w:bookmarkEnd w:id="672"/>
      <w:r w:rsidRPr="00436D78">
        <w:rPr>
          <w:rFonts w:hint="cs"/>
          <w:rtl/>
        </w:rPr>
        <w:t>לא.</w:t>
      </w:r>
    </w:p>
    <w:p w:rsidR="00DA672E" w:rsidRPr="00436D78" w:rsidRDefault="00DA672E" w:rsidP="00DA672E">
      <w:pPr>
        <w:rPr>
          <w:rtl/>
        </w:rPr>
      </w:pPr>
      <w:bookmarkStart w:id="673" w:name="_ETM_Q1_4414290"/>
      <w:bookmarkStart w:id="674" w:name="_ETM_Q1_4414477"/>
      <w:bookmarkEnd w:id="673"/>
      <w:bookmarkEnd w:id="674"/>
    </w:p>
    <w:p w:rsidR="00DA672E" w:rsidRPr="00436D78" w:rsidRDefault="00DA672E" w:rsidP="0033253F">
      <w:pPr>
        <w:pStyle w:val="af6"/>
        <w:rPr>
          <w:rtl/>
        </w:rPr>
      </w:pPr>
      <w:bookmarkStart w:id="675" w:name="ET_yor_6156_268"/>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675"/>
    </w:p>
    <w:p w:rsidR="00DA672E" w:rsidRPr="00436D78" w:rsidRDefault="00DA672E" w:rsidP="00DA672E">
      <w:pPr>
        <w:pStyle w:val="KeepWithNext"/>
        <w:rPr>
          <w:rtl/>
        </w:rPr>
      </w:pPr>
    </w:p>
    <w:p w:rsidR="00D64B2B" w:rsidRPr="00436D78" w:rsidRDefault="003621A2" w:rsidP="00D64B2B">
      <w:pPr>
        <w:rPr>
          <w:rtl/>
        </w:rPr>
      </w:pPr>
      <w:bookmarkStart w:id="676" w:name="_ETM_Q1_4415591"/>
      <w:bookmarkEnd w:id="676"/>
      <w:r w:rsidRPr="00436D78">
        <w:rPr>
          <w:rtl/>
        </w:rPr>
        <w:t xml:space="preserve">אני מבקש </w:t>
      </w:r>
      <w:r w:rsidR="00DA672E" w:rsidRPr="00436D78">
        <w:rPr>
          <w:rFonts w:hint="cs"/>
          <w:rtl/>
        </w:rPr>
        <w:t>ש</w:t>
      </w:r>
      <w:r w:rsidRPr="00436D78">
        <w:rPr>
          <w:rtl/>
        </w:rPr>
        <w:t>כתב המינוי יועבר לוועדה</w:t>
      </w:r>
      <w:r w:rsidR="00DA672E" w:rsidRPr="00436D78">
        <w:rPr>
          <w:rFonts w:hint="cs"/>
          <w:rtl/>
        </w:rPr>
        <w:t>.</w:t>
      </w:r>
      <w:r w:rsidRPr="00436D78">
        <w:rPr>
          <w:rtl/>
        </w:rPr>
        <w:t xml:space="preserve"> אני מניח שגם חברתי</w:t>
      </w:r>
      <w:r w:rsidR="00DA672E" w:rsidRPr="00436D78">
        <w:rPr>
          <w:rFonts w:hint="cs"/>
          <w:rtl/>
        </w:rPr>
        <w:t>,</w:t>
      </w:r>
      <w:r w:rsidRPr="00436D78">
        <w:rPr>
          <w:rtl/>
        </w:rPr>
        <w:t xml:space="preserve"> יושבת-ראש הוועדה לב</w:t>
      </w:r>
      <w:r w:rsidR="00DA672E" w:rsidRPr="00436D78">
        <w:rPr>
          <w:rFonts w:hint="cs"/>
          <w:rtl/>
        </w:rPr>
        <w:t>י</w:t>
      </w:r>
      <w:r w:rsidRPr="00436D78">
        <w:rPr>
          <w:rtl/>
        </w:rPr>
        <w:t>טחון פנים</w:t>
      </w:r>
      <w:r w:rsidR="00DA672E" w:rsidRPr="00436D78">
        <w:rPr>
          <w:rFonts w:hint="cs"/>
          <w:rtl/>
        </w:rPr>
        <w:t>,</w:t>
      </w:r>
      <w:r w:rsidRPr="00436D78">
        <w:rPr>
          <w:rtl/>
        </w:rPr>
        <w:t xml:space="preserve"> תרצה לראות את כתב המינוי אז אני מרשה לעצמי לבקש שכשהוא נשלח אלי</w:t>
      </w:r>
      <w:r w:rsidR="00DA672E" w:rsidRPr="00436D78">
        <w:rPr>
          <w:rFonts w:hint="cs"/>
          <w:rtl/>
        </w:rPr>
        <w:t>נו</w:t>
      </w:r>
      <w:r w:rsidRPr="00436D78">
        <w:rPr>
          <w:rtl/>
        </w:rPr>
        <w:t xml:space="preserve"> </w:t>
      </w:r>
      <w:r w:rsidR="00DA672E" w:rsidRPr="00436D78">
        <w:rPr>
          <w:rFonts w:hint="cs"/>
          <w:rtl/>
        </w:rPr>
        <w:t>שי</w:t>
      </w:r>
      <w:r w:rsidRPr="00436D78">
        <w:rPr>
          <w:rtl/>
        </w:rPr>
        <w:t>שלח גם לוועדה לביטחון פנים</w:t>
      </w:r>
      <w:r w:rsidR="00DA672E" w:rsidRPr="00436D78">
        <w:rPr>
          <w:rFonts w:hint="cs"/>
          <w:rtl/>
        </w:rPr>
        <w:t>.</w:t>
      </w:r>
      <w:r w:rsidRPr="00436D78">
        <w:rPr>
          <w:rtl/>
        </w:rPr>
        <w:t xml:space="preserve"> אני מבקש להתייחס לשאלת משך הזמן</w:t>
      </w:r>
      <w:r w:rsidR="00DA672E" w:rsidRPr="00436D78">
        <w:rPr>
          <w:rFonts w:hint="cs"/>
          <w:rtl/>
        </w:rPr>
        <w:t>.</w:t>
      </w:r>
      <w:r w:rsidRPr="00436D78">
        <w:rPr>
          <w:rtl/>
        </w:rPr>
        <w:t xml:space="preserve"> אני מכבד את הצורך בבדיקה וחקירה יסודית</w:t>
      </w:r>
      <w:r w:rsidR="00D64B2B" w:rsidRPr="00436D78">
        <w:rPr>
          <w:rFonts w:hint="cs"/>
          <w:rtl/>
        </w:rPr>
        <w:t>,</w:t>
      </w:r>
      <w:r w:rsidRPr="00436D78">
        <w:rPr>
          <w:rtl/>
        </w:rPr>
        <w:t xml:space="preserve"> אבל האם בהינתן </w:t>
      </w:r>
      <w:r w:rsidR="00D64B2B" w:rsidRPr="00436D78">
        <w:rPr>
          <w:rFonts w:hint="cs"/>
          <w:rtl/>
        </w:rPr>
        <w:t>ה</w:t>
      </w:r>
      <w:r w:rsidRPr="00436D78">
        <w:rPr>
          <w:rtl/>
        </w:rPr>
        <w:t xml:space="preserve">סוגיה </w:t>
      </w:r>
      <w:r w:rsidR="00D64B2B" w:rsidRPr="00436D78">
        <w:rPr>
          <w:rFonts w:hint="cs"/>
          <w:rtl/>
        </w:rPr>
        <w:t>ה</w:t>
      </w:r>
      <w:r w:rsidRPr="00436D78">
        <w:rPr>
          <w:rtl/>
        </w:rPr>
        <w:t>רגישה מבחינת הזכות לפרטיות לא היה ראוי שיקבע מועד יותר קרוב לממצאי ביניים</w:t>
      </w:r>
      <w:r w:rsidR="00D64B2B" w:rsidRPr="00436D78">
        <w:rPr>
          <w:rFonts w:hint="cs"/>
          <w:rtl/>
        </w:rPr>
        <w:t>,</w:t>
      </w:r>
      <w:r w:rsidRPr="00436D78">
        <w:rPr>
          <w:rtl/>
        </w:rPr>
        <w:t xml:space="preserve"> למסקנות ביניים</w:t>
      </w:r>
      <w:r w:rsidR="00D64B2B" w:rsidRPr="00436D78">
        <w:rPr>
          <w:rFonts w:hint="cs"/>
          <w:rtl/>
        </w:rPr>
        <w:t>?</w:t>
      </w:r>
      <w:r w:rsidRPr="00436D78">
        <w:rPr>
          <w:rtl/>
        </w:rPr>
        <w:t xml:space="preserve"> ראינו את השימוש בכלי הזה של מסקנות ביניים </w:t>
      </w:r>
      <w:r w:rsidR="00D64B2B" w:rsidRPr="00436D78">
        <w:rPr>
          <w:rFonts w:hint="cs"/>
          <w:rtl/>
        </w:rPr>
        <w:t>בו</w:t>
      </w:r>
      <w:r w:rsidRPr="00436D78">
        <w:rPr>
          <w:rtl/>
        </w:rPr>
        <w:t>ועדת החקירה הממלכתית בעניין אסון מירון</w:t>
      </w:r>
      <w:r w:rsidR="00D64B2B" w:rsidRPr="00436D78">
        <w:rPr>
          <w:rFonts w:hint="cs"/>
          <w:rtl/>
        </w:rPr>
        <w:t>.</w:t>
      </w:r>
      <w:r w:rsidRPr="00436D78">
        <w:rPr>
          <w:rtl/>
        </w:rPr>
        <w:t xml:space="preserve"> אנחנו צריכים להמתין עכשיו עד ה-1 ביולי</w:t>
      </w:r>
      <w:r w:rsidR="00D64B2B" w:rsidRPr="00436D78">
        <w:rPr>
          <w:rFonts w:hint="cs"/>
          <w:rtl/>
        </w:rPr>
        <w:t>?</w:t>
      </w:r>
    </w:p>
    <w:p w:rsidR="00D64B2B" w:rsidRPr="00436D78" w:rsidRDefault="00D64B2B" w:rsidP="00D64B2B">
      <w:pPr>
        <w:rPr>
          <w:rtl/>
        </w:rPr>
      </w:pPr>
    </w:p>
    <w:p w:rsidR="00D64B2B" w:rsidRPr="00436D78" w:rsidRDefault="00D64B2B" w:rsidP="0033253F">
      <w:pPr>
        <w:pStyle w:val="-"/>
        <w:rPr>
          <w:rtl/>
        </w:rPr>
      </w:pPr>
      <w:bookmarkStart w:id="677" w:name="ET_speakercontinue_3540_269"/>
      <w:r w:rsidRPr="0033253F">
        <w:rPr>
          <w:rStyle w:val="TagStyle"/>
          <w:rtl/>
        </w:rPr>
        <w:t xml:space="preserve"> &lt;&lt; דובר_המשך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דובר_המשך &gt;&gt;</w:t>
      </w:r>
      <w:r w:rsidRPr="00436D78">
        <w:rPr>
          <w:rtl/>
        </w:rPr>
        <w:t xml:space="preserve">   </w:t>
      </w:r>
      <w:bookmarkEnd w:id="677"/>
    </w:p>
    <w:p w:rsidR="00D64B2B" w:rsidRPr="00436D78" w:rsidRDefault="00D64B2B" w:rsidP="00D64B2B">
      <w:pPr>
        <w:pStyle w:val="KeepWithNext"/>
        <w:rPr>
          <w:rtl/>
        </w:rPr>
      </w:pPr>
    </w:p>
    <w:p w:rsidR="00D64B2B" w:rsidRPr="00436D78" w:rsidRDefault="003621A2" w:rsidP="00D64B2B">
      <w:pPr>
        <w:rPr>
          <w:rtl/>
        </w:rPr>
      </w:pPr>
      <w:r w:rsidRPr="00436D78">
        <w:rPr>
          <w:rtl/>
        </w:rPr>
        <w:t>אדוני</w:t>
      </w:r>
      <w:r w:rsidR="00D64B2B" w:rsidRPr="00436D78">
        <w:rPr>
          <w:rFonts w:hint="cs"/>
          <w:rtl/>
        </w:rPr>
        <w:t>,</w:t>
      </w:r>
      <w:r w:rsidRPr="00436D78">
        <w:rPr>
          <w:rtl/>
        </w:rPr>
        <w:t xml:space="preserve"> הבדיקה היא בדיקה מורכבת</w:t>
      </w:r>
      <w:r w:rsidR="00D64B2B" w:rsidRPr="00436D78">
        <w:rPr>
          <w:rFonts w:hint="cs"/>
          <w:rtl/>
        </w:rPr>
        <w:t>.</w:t>
      </w:r>
      <w:r w:rsidRPr="00436D78">
        <w:rPr>
          <w:rtl/>
        </w:rPr>
        <w:t xml:space="preserve"> אנחנו כבר התחלנו את הבדיקה</w:t>
      </w:r>
      <w:r w:rsidR="00D64B2B" w:rsidRPr="00436D78">
        <w:rPr>
          <w:rFonts w:hint="cs"/>
          <w:rtl/>
        </w:rPr>
        <w:t>.</w:t>
      </w:r>
      <w:r w:rsidRPr="00436D78">
        <w:rPr>
          <w:rtl/>
        </w:rPr>
        <w:t xml:space="preserve"> קיבלנו לידינו כבר חומרים</w:t>
      </w:r>
      <w:r w:rsidR="00D64B2B" w:rsidRPr="00436D78">
        <w:rPr>
          <w:rFonts w:hint="cs"/>
          <w:rtl/>
        </w:rPr>
        <w:t>,</w:t>
      </w:r>
      <w:r w:rsidRPr="00436D78">
        <w:rPr>
          <w:rtl/>
        </w:rPr>
        <w:t xml:space="preserve"> התחלנו לעבור עליהם</w:t>
      </w:r>
      <w:r w:rsidR="00D64B2B" w:rsidRPr="00436D78">
        <w:rPr>
          <w:rFonts w:hint="cs"/>
          <w:rtl/>
        </w:rPr>
        <w:t>.</w:t>
      </w:r>
      <w:r w:rsidRPr="00436D78">
        <w:rPr>
          <w:rtl/>
        </w:rPr>
        <w:t xml:space="preserve"> כאמור</w:t>
      </w:r>
      <w:r w:rsidR="00D64B2B" w:rsidRPr="00436D78">
        <w:rPr>
          <w:rFonts w:hint="cs"/>
          <w:rtl/>
        </w:rPr>
        <w:t>,</w:t>
      </w:r>
      <w:r w:rsidRPr="00436D78">
        <w:rPr>
          <w:rtl/>
        </w:rPr>
        <w:t xml:space="preserve"> הרכב </w:t>
      </w:r>
      <w:r w:rsidR="00D64B2B" w:rsidRPr="00436D78">
        <w:rPr>
          <w:rFonts w:hint="cs"/>
          <w:rtl/>
        </w:rPr>
        <w:t>ה</w:t>
      </w:r>
      <w:r w:rsidRPr="00436D78">
        <w:rPr>
          <w:rtl/>
        </w:rPr>
        <w:t xml:space="preserve">צוות </w:t>
      </w:r>
      <w:r w:rsidR="00D64B2B" w:rsidRPr="00436D78">
        <w:rPr>
          <w:rFonts w:hint="cs"/>
          <w:rtl/>
        </w:rPr>
        <w:t>גובש</w:t>
      </w:r>
      <w:r w:rsidRPr="00436D78">
        <w:rPr>
          <w:rtl/>
        </w:rPr>
        <w:t xml:space="preserve"> ממש לאחרונה</w:t>
      </w:r>
      <w:r w:rsidR="00D64B2B" w:rsidRPr="00436D78">
        <w:rPr>
          <w:rFonts w:hint="cs"/>
          <w:rtl/>
        </w:rPr>
        <w:t>.</w:t>
      </w:r>
      <w:r w:rsidRPr="00436D78">
        <w:rPr>
          <w:rtl/>
        </w:rPr>
        <w:t xml:space="preserve"> יש שאלות מורכבות שצריך לדון בהן</w:t>
      </w:r>
      <w:r w:rsidR="00D64B2B" w:rsidRPr="00436D78">
        <w:rPr>
          <w:rFonts w:hint="cs"/>
          <w:rtl/>
        </w:rPr>
        <w:t>,</w:t>
      </w:r>
      <w:r w:rsidRPr="00436D78">
        <w:rPr>
          <w:rtl/>
        </w:rPr>
        <w:t xml:space="preserve"> יש בדיקה שצריכה ל</w:t>
      </w:r>
      <w:r w:rsidR="00D64B2B" w:rsidRPr="00436D78">
        <w:rPr>
          <w:rFonts w:hint="cs"/>
          <w:rtl/>
        </w:rPr>
        <w:t>הי</w:t>
      </w:r>
      <w:r w:rsidRPr="00436D78">
        <w:rPr>
          <w:rtl/>
        </w:rPr>
        <w:t xml:space="preserve">עשות גם במישור המשפטי </w:t>
      </w:r>
      <w:r w:rsidR="00D64B2B" w:rsidRPr="00436D78">
        <w:rPr>
          <w:rFonts w:hint="cs"/>
          <w:rtl/>
        </w:rPr>
        <w:t>וגם במישור הטכנולוגי.</w:t>
      </w:r>
    </w:p>
    <w:p w:rsidR="00D64B2B" w:rsidRPr="00436D78" w:rsidRDefault="00D64B2B" w:rsidP="00D64B2B">
      <w:pPr>
        <w:rPr>
          <w:rtl/>
        </w:rPr>
      </w:pPr>
    </w:p>
    <w:p w:rsidR="00D64B2B" w:rsidRPr="00436D78" w:rsidRDefault="00D64B2B" w:rsidP="0033253F">
      <w:pPr>
        <w:pStyle w:val="a4"/>
        <w:rPr>
          <w:rtl/>
        </w:rPr>
      </w:pPr>
      <w:bookmarkStart w:id="678" w:name="ET_speaker_6233_270"/>
      <w:r w:rsidRPr="0033253F">
        <w:rPr>
          <w:rStyle w:val="TagStyle"/>
          <w:rtl/>
        </w:rPr>
        <w:t xml:space="preserve"> &lt;&lt; דובר &gt;&gt;</w:t>
      </w:r>
      <w:r w:rsidRPr="00436D78">
        <w:rPr>
          <w:rStyle w:val="TagStyle"/>
          <w:rtl/>
        </w:rPr>
        <w:t xml:space="preserve"> </w:t>
      </w:r>
      <w:r w:rsidRPr="00436D78">
        <w:rPr>
          <w:rtl/>
        </w:rPr>
        <w:t>גבי לסקי (מרצ):</w:t>
      </w:r>
      <w:r w:rsidRPr="00436D78">
        <w:rPr>
          <w:rStyle w:val="TagStyle"/>
          <w:rtl/>
        </w:rPr>
        <w:t xml:space="preserve"> </w:t>
      </w:r>
      <w:r w:rsidRPr="0033253F">
        <w:rPr>
          <w:rStyle w:val="TagStyle"/>
          <w:rtl/>
        </w:rPr>
        <w:t>&lt;&lt; דובר &gt;&gt;</w:t>
      </w:r>
      <w:r w:rsidRPr="00436D78">
        <w:rPr>
          <w:rtl/>
        </w:rPr>
        <w:t xml:space="preserve">   </w:t>
      </w:r>
      <w:bookmarkEnd w:id="678"/>
    </w:p>
    <w:p w:rsidR="00D64B2B" w:rsidRPr="00436D78" w:rsidRDefault="00D64B2B" w:rsidP="00D64B2B">
      <w:pPr>
        <w:rPr>
          <w:rtl/>
          <w:lang w:eastAsia="he-IL"/>
        </w:rPr>
      </w:pPr>
    </w:p>
    <w:p w:rsidR="00FC1404" w:rsidRPr="00436D78" w:rsidRDefault="003621A2" w:rsidP="00D64B2B">
      <w:pPr>
        <w:rPr>
          <w:rtl/>
        </w:rPr>
      </w:pPr>
      <w:r w:rsidRPr="00436D78">
        <w:rPr>
          <w:rtl/>
        </w:rPr>
        <w:t xml:space="preserve">אם </w:t>
      </w:r>
      <w:r w:rsidR="00D64B2B" w:rsidRPr="00436D78">
        <w:rPr>
          <w:rFonts w:hint="cs"/>
          <w:rtl/>
        </w:rPr>
        <w:t xml:space="preserve">המינוי </w:t>
      </w:r>
      <w:bookmarkStart w:id="679" w:name="_ETM_Q1_4487652"/>
      <w:bookmarkEnd w:id="679"/>
      <w:r w:rsidR="00D64B2B" w:rsidRPr="00436D78">
        <w:rPr>
          <w:rFonts w:hint="cs"/>
          <w:rtl/>
        </w:rPr>
        <w:t>מאתמול איך כבר</w:t>
      </w:r>
      <w:r w:rsidRPr="00436D78">
        <w:rPr>
          <w:rtl/>
        </w:rPr>
        <w:t xml:space="preserve"> התחלתם את הבדיקה</w:t>
      </w:r>
      <w:r w:rsidR="00D64B2B" w:rsidRPr="00436D78">
        <w:rPr>
          <w:rFonts w:hint="cs"/>
          <w:rtl/>
        </w:rPr>
        <w:t>?</w:t>
      </w:r>
    </w:p>
    <w:p w:rsidR="00FC1404" w:rsidRPr="00436D78" w:rsidRDefault="00FC1404" w:rsidP="00D64B2B">
      <w:pPr>
        <w:rPr>
          <w:rtl/>
        </w:rPr>
      </w:pPr>
      <w:bookmarkStart w:id="680" w:name="_ETM_Q1_4489890"/>
      <w:bookmarkStart w:id="681" w:name="_ETM_Q1_4490706"/>
      <w:bookmarkEnd w:id="680"/>
      <w:bookmarkEnd w:id="681"/>
    </w:p>
    <w:p w:rsidR="00FC1404" w:rsidRPr="00436D78" w:rsidRDefault="00FC1404" w:rsidP="0033253F">
      <w:pPr>
        <w:pStyle w:val="af9"/>
        <w:rPr>
          <w:rtl/>
        </w:rPr>
      </w:pPr>
      <w:bookmarkStart w:id="682" w:name="ET_guest_3540_271"/>
      <w:r w:rsidRPr="0033253F">
        <w:rPr>
          <w:rStyle w:val="TagStyle"/>
          <w:rtl/>
        </w:rPr>
        <w:t xml:space="preserve"> &lt;&lt; אורח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אורח &gt;&gt;</w:t>
      </w:r>
      <w:r w:rsidRPr="00436D78">
        <w:rPr>
          <w:rtl/>
        </w:rPr>
        <w:t xml:space="preserve">   </w:t>
      </w:r>
      <w:bookmarkEnd w:id="682"/>
    </w:p>
    <w:p w:rsidR="00FC1404" w:rsidRPr="00436D78" w:rsidRDefault="00FC1404" w:rsidP="00FC1404">
      <w:pPr>
        <w:pStyle w:val="KeepWithNext"/>
        <w:rPr>
          <w:rtl/>
        </w:rPr>
      </w:pPr>
    </w:p>
    <w:p w:rsidR="00FC1404" w:rsidRPr="00436D78" w:rsidRDefault="003621A2" w:rsidP="00FC1404">
      <w:pPr>
        <w:rPr>
          <w:rtl/>
        </w:rPr>
      </w:pPr>
      <w:bookmarkStart w:id="683" w:name="_ETM_Q1_4491824"/>
      <w:bookmarkStart w:id="684" w:name="_ETM_Q1_4491936"/>
      <w:bookmarkEnd w:id="683"/>
      <w:bookmarkEnd w:id="684"/>
      <w:r w:rsidRPr="00436D78">
        <w:rPr>
          <w:rtl/>
        </w:rPr>
        <w:t xml:space="preserve">אנחנו התחלנו את הבדיקה מכוח סמכות </w:t>
      </w:r>
      <w:r w:rsidR="00FC1404" w:rsidRPr="00436D78">
        <w:rPr>
          <w:rFonts w:hint="cs"/>
          <w:rtl/>
        </w:rPr>
        <w:t>היועץ.</w:t>
      </w:r>
    </w:p>
    <w:p w:rsidR="00FC1404" w:rsidRPr="00436D78" w:rsidRDefault="00FC1404" w:rsidP="00FC1404">
      <w:pPr>
        <w:rPr>
          <w:rtl/>
        </w:rPr>
      </w:pPr>
    </w:p>
    <w:p w:rsidR="00FC1404" w:rsidRPr="00436D78" w:rsidRDefault="00FC1404" w:rsidP="0033253F">
      <w:pPr>
        <w:pStyle w:val="a4"/>
        <w:rPr>
          <w:rtl/>
        </w:rPr>
      </w:pPr>
      <w:bookmarkStart w:id="685" w:name="ET_speaker_6233_272"/>
      <w:r w:rsidRPr="0033253F">
        <w:rPr>
          <w:rStyle w:val="TagStyle"/>
          <w:rtl/>
        </w:rPr>
        <w:t xml:space="preserve"> &lt;&lt; דובר &gt;&gt;</w:t>
      </w:r>
      <w:r w:rsidRPr="00436D78">
        <w:rPr>
          <w:rStyle w:val="TagStyle"/>
          <w:rtl/>
        </w:rPr>
        <w:t xml:space="preserve"> </w:t>
      </w:r>
      <w:r w:rsidRPr="00436D78">
        <w:rPr>
          <w:rtl/>
        </w:rPr>
        <w:t>גבי לסקי (מרצ):</w:t>
      </w:r>
      <w:r w:rsidRPr="00436D78">
        <w:rPr>
          <w:rStyle w:val="TagStyle"/>
          <w:rtl/>
        </w:rPr>
        <w:t xml:space="preserve"> </w:t>
      </w:r>
      <w:r w:rsidRPr="0033253F">
        <w:rPr>
          <w:rStyle w:val="TagStyle"/>
          <w:rtl/>
        </w:rPr>
        <w:t>&lt;&lt; דובר &gt;&gt;</w:t>
      </w:r>
      <w:r w:rsidRPr="00436D78">
        <w:rPr>
          <w:rtl/>
        </w:rPr>
        <w:t xml:space="preserve">   </w:t>
      </w:r>
      <w:bookmarkEnd w:id="685"/>
    </w:p>
    <w:p w:rsidR="00FC1404" w:rsidRPr="00436D78" w:rsidRDefault="00FC1404" w:rsidP="00FC1404">
      <w:pPr>
        <w:pStyle w:val="KeepWithNext"/>
        <w:rPr>
          <w:rtl/>
        </w:rPr>
      </w:pPr>
    </w:p>
    <w:p w:rsidR="00FC1404" w:rsidRPr="00436D78" w:rsidRDefault="00FC1404" w:rsidP="00FC1404">
      <w:pPr>
        <w:rPr>
          <w:rtl/>
        </w:rPr>
      </w:pPr>
      <w:r w:rsidRPr="00436D78">
        <w:rPr>
          <w:rFonts w:hint="cs"/>
          <w:rtl/>
        </w:rPr>
        <w:t xml:space="preserve">כי הוא כבר </w:t>
      </w:r>
      <w:r w:rsidR="003621A2" w:rsidRPr="00436D78">
        <w:rPr>
          <w:rtl/>
        </w:rPr>
        <w:t>נתן קצת מסקנות</w:t>
      </w:r>
      <w:r w:rsidRPr="00436D78">
        <w:rPr>
          <w:rFonts w:hint="cs"/>
          <w:rtl/>
        </w:rPr>
        <w:t>.</w:t>
      </w:r>
      <w:r w:rsidR="003621A2" w:rsidRPr="00436D78">
        <w:rPr>
          <w:rtl/>
        </w:rPr>
        <w:t xml:space="preserve"> </w:t>
      </w:r>
    </w:p>
    <w:p w:rsidR="00FC1404" w:rsidRPr="00436D78" w:rsidRDefault="00FC1404" w:rsidP="00FC1404">
      <w:pPr>
        <w:rPr>
          <w:rtl/>
        </w:rPr>
      </w:pPr>
      <w:bookmarkStart w:id="686" w:name="_ETM_Q1_4499812"/>
      <w:bookmarkEnd w:id="686"/>
    </w:p>
    <w:p w:rsidR="00FC1404" w:rsidRPr="00436D78" w:rsidRDefault="00FC1404" w:rsidP="0033253F">
      <w:pPr>
        <w:pStyle w:val="af9"/>
        <w:rPr>
          <w:rtl/>
        </w:rPr>
      </w:pPr>
      <w:bookmarkStart w:id="687" w:name="ET_guest_3540_273"/>
      <w:r w:rsidRPr="0033253F">
        <w:rPr>
          <w:rStyle w:val="TagStyle"/>
          <w:rtl/>
        </w:rPr>
        <w:t xml:space="preserve"> &lt;&lt; אורח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אורח &gt;&gt;</w:t>
      </w:r>
      <w:r w:rsidRPr="00436D78">
        <w:rPr>
          <w:rtl/>
        </w:rPr>
        <w:t xml:space="preserve">   </w:t>
      </w:r>
      <w:bookmarkEnd w:id="687"/>
    </w:p>
    <w:p w:rsidR="00FC1404" w:rsidRPr="00436D78" w:rsidRDefault="00FC1404" w:rsidP="00FC1404">
      <w:pPr>
        <w:rPr>
          <w:rtl/>
        </w:rPr>
      </w:pPr>
    </w:p>
    <w:p w:rsidR="00FC1404" w:rsidRPr="00436D78" w:rsidRDefault="00FC1404" w:rsidP="00FC1404">
      <w:pPr>
        <w:rPr>
          <w:rtl/>
        </w:rPr>
      </w:pPr>
      <w:r w:rsidRPr="00436D78">
        <w:rPr>
          <w:rFonts w:hint="cs"/>
          <w:rtl/>
        </w:rPr>
        <w:t>לא.</w:t>
      </w:r>
      <w:r w:rsidR="003621A2" w:rsidRPr="00436D78">
        <w:rPr>
          <w:rtl/>
        </w:rPr>
        <w:t xml:space="preserve"> קודם כל</w:t>
      </w:r>
      <w:r w:rsidRPr="00436D78">
        <w:rPr>
          <w:rFonts w:hint="cs"/>
          <w:rtl/>
        </w:rPr>
        <w:t>,</w:t>
      </w:r>
      <w:r w:rsidR="003621A2" w:rsidRPr="00436D78">
        <w:rPr>
          <w:rtl/>
        </w:rPr>
        <w:t xml:space="preserve"> השאלות בוודאי נשאלו ע"י היועץ המשפטי לממשלה מיד עם הפרסומים הראשונים</w:t>
      </w:r>
      <w:r w:rsidRPr="00436D78">
        <w:rPr>
          <w:rFonts w:hint="cs"/>
          <w:rtl/>
        </w:rPr>
        <w:t>.</w:t>
      </w:r>
      <w:r w:rsidR="003621A2" w:rsidRPr="00436D78">
        <w:rPr>
          <w:rtl/>
        </w:rPr>
        <w:t xml:space="preserve"> ביקשנו לקבל תשובות מהמשטרה</w:t>
      </w:r>
      <w:r w:rsidRPr="00436D78">
        <w:rPr>
          <w:rFonts w:hint="cs"/>
          <w:rtl/>
        </w:rPr>
        <w:t>.</w:t>
      </w:r>
      <w:r w:rsidR="003621A2" w:rsidRPr="00436D78">
        <w:rPr>
          <w:rtl/>
        </w:rPr>
        <w:t xml:space="preserve"> על בסיס המענה הראשוני שקיבלנו כבר יצאה עמדה לפני כשבוע וחצי </w:t>
      </w:r>
      <w:r w:rsidRPr="00436D78">
        <w:rPr>
          <w:rFonts w:hint="cs"/>
          <w:rtl/>
        </w:rPr>
        <w:t>מטעם היועץ.</w:t>
      </w:r>
    </w:p>
    <w:p w:rsidR="00FC1404" w:rsidRPr="00436D78" w:rsidRDefault="00FC1404" w:rsidP="00FC1404">
      <w:pPr>
        <w:rPr>
          <w:rtl/>
        </w:rPr>
      </w:pPr>
    </w:p>
    <w:p w:rsidR="00FC1404" w:rsidRPr="00436D78" w:rsidRDefault="00FC1404" w:rsidP="0033253F">
      <w:pPr>
        <w:pStyle w:val="a4"/>
        <w:rPr>
          <w:rtl/>
        </w:rPr>
      </w:pPr>
      <w:bookmarkStart w:id="688" w:name="ET_speaker_6233_274"/>
      <w:r w:rsidRPr="0033253F">
        <w:rPr>
          <w:rStyle w:val="TagStyle"/>
          <w:rtl/>
        </w:rPr>
        <w:t xml:space="preserve"> &lt;&lt; דובר &gt;&gt;</w:t>
      </w:r>
      <w:r w:rsidRPr="00436D78">
        <w:rPr>
          <w:rStyle w:val="TagStyle"/>
          <w:rtl/>
        </w:rPr>
        <w:t xml:space="preserve"> </w:t>
      </w:r>
      <w:r w:rsidRPr="00436D78">
        <w:rPr>
          <w:rtl/>
        </w:rPr>
        <w:t>גבי לסקי (מרצ):</w:t>
      </w:r>
      <w:r w:rsidRPr="00436D78">
        <w:rPr>
          <w:rStyle w:val="TagStyle"/>
          <w:rtl/>
        </w:rPr>
        <w:t xml:space="preserve"> </w:t>
      </w:r>
      <w:r w:rsidRPr="0033253F">
        <w:rPr>
          <w:rStyle w:val="TagStyle"/>
          <w:rtl/>
        </w:rPr>
        <w:t>&lt;&lt; דובר &gt;&gt;</w:t>
      </w:r>
      <w:r w:rsidRPr="00436D78">
        <w:rPr>
          <w:rtl/>
        </w:rPr>
        <w:t xml:space="preserve">   </w:t>
      </w:r>
      <w:bookmarkEnd w:id="688"/>
    </w:p>
    <w:p w:rsidR="00FC1404" w:rsidRPr="00436D78" w:rsidRDefault="00FC1404" w:rsidP="00FC1404">
      <w:pPr>
        <w:rPr>
          <w:rtl/>
          <w:lang w:eastAsia="he-IL"/>
        </w:rPr>
      </w:pPr>
    </w:p>
    <w:p w:rsidR="00FC1404" w:rsidRPr="00436D78" w:rsidRDefault="00FC1404" w:rsidP="00FC1404">
      <w:pPr>
        <w:rPr>
          <w:rtl/>
        </w:rPr>
      </w:pPr>
      <w:r w:rsidRPr="00436D78">
        <w:rPr>
          <w:rFonts w:hint="cs"/>
          <w:rtl/>
        </w:rPr>
        <w:t>שמה הייתה העמדה?</w:t>
      </w:r>
    </w:p>
    <w:p w:rsidR="00FC1404" w:rsidRPr="00436D78" w:rsidRDefault="00FC1404" w:rsidP="00FC1404">
      <w:pPr>
        <w:rPr>
          <w:rtl/>
        </w:rPr>
      </w:pPr>
      <w:bookmarkStart w:id="689" w:name="_ETM_Q1_4523200"/>
      <w:bookmarkStart w:id="690" w:name="_ETM_Q1_4523357"/>
      <w:bookmarkEnd w:id="689"/>
      <w:bookmarkEnd w:id="690"/>
    </w:p>
    <w:p w:rsidR="00FC1404" w:rsidRPr="00436D78" w:rsidRDefault="00FC1404" w:rsidP="0033253F">
      <w:pPr>
        <w:pStyle w:val="af9"/>
        <w:rPr>
          <w:rtl/>
        </w:rPr>
      </w:pPr>
      <w:bookmarkStart w:id="691" w:name="ET_guest_3540_275"/>
      <w:r w:rsidRPr="0033253F">
        <w:rPr>
          <w:rStyle w:val="TagStyle"/>
          <w:rtl/>
        </w:rPr>
        <w:t xml:space="preserve"> &lt;&lt; אורח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אורח &gt;&gt;</w:t>
      </w:r>
      <w:r w:rsidRPr="00436D78">
        <w:rPr>
          <w:rtl/>
        </w:rPr>
        <w:t xml:space="preserve">   </w:t>
      </w:r>
      <w:bookmarkEnd w:id="691"/>
    </w:p>
    <w:p w:rsidR="00FC1404" w:rsidRPr="00436D78" w:rsidRDefault="00FC1404" w:rsidP="00FC1404">
      <w:pPr>
        <w:rPr>
          <w:rtl/>
        </w:rPr>
      </w:pPr>
      <w:bookmarkStart w:id="692" w:name="_ETM_Q1_4526698"/>
      <w:bookmarkStart w:id="693" w:name="_ETM_Q1_4526785"/>
      <w:bookmarkEnd w:id="692"/>
      <w:bookmarkEnd w:id="693"/>
    </w:p>
    <w:p w:rsidR="00947F85" w:rsidRPr="00436D78" w:rsidRDefault="00FC1404" w:rsidP="00947F85">
      <w:pPr>
        <w:rPr>
          <w:rtl/>
        </w:rPr>
      </w:pPr>
      <w:bookmarkStart w:id="694" w:name="_ETM_Q1_4524768"/>
      <w:bookmarkStart w:id="695" w:name="_ETM_Q1_4524926"/>
      <w:bookmarkEnd w:id="694"/>
      <w:bookmarkEnd w:id="695"/>
      <w:r w:rsidRPr="00436D78">
        <w:rPr>
          <w:rtl/>
        </w:rPr>
        <w:t>אני אגיד ש</w:t>
      </w:r>
      <w:r w:rsidR="003621A2" w:rsidRPr="00436D78">
        <w:rPr>
          <w:rtl/>
        </w:rPr>
        <w:t xml:space="preserve">בבדיקה נוספת מאוחרת שנעשתה ע"י המשטרה יש ממצאים נוספים שמבחינתנו קצת משנים את </w:t>
      </w:r>
      <w:r w:rsidR="00947F85" w:rsidRPr="00436D78">
        <w:rPr>
          <w:rFonts w:hint="cs"/>
          <w:rtl/>
        </w:rPr>
        <w:t>ה</w:t>
      </w:r>
      <w:r w:rsidR="003621A2" w:rsidRPr="00436D78">
        <w:rPr>
          <w:rtl/>
        </w:rPr>
        <w:t xml:space="preserve">תמונה ולכן יש הנחיה כרגע של היועץ המשפטי לממשלה לנקוט </w:t>
      </w:r>
      <w:r w:rsidR="00947F85" w:rsidRPr="00436D78">
        <w:rPr>
          <w:rtl/>
        </w:rPr>
        <w:t>מהלכים מי</w:t>
      </w:r>
      <w:r w:rsidR="003621A2" w:rsidRPr="00436D78">
        <w:rPr>
          <w:rtl/>
        </w:rPr>
        <w:t xml:space="preserve">דיים שימנעו כל אפשרות </w:t>
      </w:r>
      <w:r w:rsidR="00947F85" w:rsidRPr="00436D78">
        <w:rPr>
          <w:rFonts w:hint="cs"/>
          <w:rtl/>
        </w:rPr>
        <w:t>ל</w:t>
      </w:r>
      <w:r w:rsidR="003621A2" w:rsidRPr="00436D78">
        <w:rPr>
          <w:rtl/>
        </w:rPr>
        <w:t>חריגה מסמכות</w:t>
      </w:r>
      <w:r w:rsidR="00947F85" w:rsidRPr="00436D78">
        <w:rPr>
          <w:rFonts w:hint="cs"/>
          <w:rtl/>
        </w:rPr>
        <w:t>.</w:t>
      </w:r>
      <w:r w:rsidR="00947F85" w:rsidRPr="00436D78">
        <w:rPr>
          <w:rtl/>
        </w:rPr>
        <w:t xml:space="preserve"> יש עבודה מאוד רבה </w:t>
      </w:r>
      <w:r w:rsidR="00947F85" w:rsidRPr="00436D78">
        <w:rPr>
          <w:rFonts w:hint="cs"/>
          <w:rtl/>
        </w:rPr>
        <w:t>ל</w:t>
      </w:r>
      <w:r w:rsidR="003621A2" w:rsidRPr="00436D78">
        <w:rPr>
          <w:rtl/>
        </w:rPr>
        <w:t>צוות</w:t>
      </w:r>
      <w:r w:rsidR="00947F85" w:rsidRPr="00436D78">
        <w:rPr>
          <w:rFonts w:hint="cs"/>
          <w:rtl/>
        </w:rPr>
        <w:t>, אני</w:t>
      </w:r>
      <w:r w:rsidR="003621A2" w:rsidRPr="00436D78">
        <w:rPr>
          <w:rtl/>
        </w:rPr>
        <w:t xml:space="preserve"> יכולה לפרט כ</w:t>
      </w:r>
      <w:r w:rsidR="00947F85" w:rsidRPr="00436D78">
        <w:rPr>
          <w:rFonts w:hint="cs"/>
          <w:rtl/>
        </w:rPr>
        <w:t>א</w:t>
      </w:r>
      <w:r w:rsidR="003621A2" w:rsidRPr="00436D78">
        <w:rPr>
          <w:rtl/>
        </w:rPr>
        <w:t>ן</w:t>
      </w:r>
      <w:r w:rsidR="00947F85" w:rsidRPr="00436D78">
        <w:rPr>
          <w:rFonts w:hint="cs"/>
          <w:rtl/>
        </w:rPr>
        <w:t>.</w:t>
      </w:r>
    </w:p>
    <w:p w:rsidR="00947F85" w:rsidRPr="00436D78" w:rsidRDefault="00947F85" w:rsidP="00947F85">
      <w:pPr>
        <w:rPr>
          <w:rtl/>
        </w:rPr>
      </w:pPr>
    </w:p>
    <w:p w:rsidR="00947F85" w:rsidRPr="00436D78" w:rsidRDefault="00947F85" w:rsidP="0033253F">
      <w:pPr>
        <w:pStyle w:val="af6"/>
        <w:rPr>
          <w:rtl/>
        </w:rPr>
      </w:pPr>
      <w:bookmarkStart w:id="696" w:name="ET_yor_6156_276"/>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696"/>
    </w:p>
    <w:p w:rsidR="00947F85" w:rsidRPr="00436D78" w:rsidRDefault="00947F85" w:rsidP="00947F85">
      <w:pPr>
        <w:pStyle w:val="KeepWithNext"/>
        <w:rPr>
          <w:rtl/>
        </w:rPr>
      </w:pPr>
    </w:p>
    <w:p w:rsidR="00017DAC" w:rsidRPr="00436D78" w:rsidRDefault="003621A2" w:rsidP="00017DAC">
      <w:pPr>
        <w:rPr>
          <w:rtl/>
        </w:rPr>
      </w:pPr>
      <w:r w:rsidRPr="00436D78">
        <w:rPr>
          <w:rtl/>
        </w:rPr>
        <w:t>כתב המינוי נחתם אתמול</w:t>
      </w:r>
      <w:r w:rsidR="00947F85" w:rsidRPr="00436D78">
        <w:rPr>
          <w:rFonts w:hint="cs"/>
          <w:rtl/>
        </w:rPr>
        <w:t>,</w:t>
      </w:r>
      <w:r w:rsidRPr="00436D78">
        <w:rPr>
          <w:rtl/>
        </w:rPr>
        <w:t xml:space="preserve"> יש פה גם רצון לא לעכב את המ</w:t>
      </w:r>
      <w:r w:rsidR="00947F85" w:rsidRPr="00436D78">
        <w:rPr>
          <w:rtl/>
        </w:rPr>
        <w:t xml:space="preserve">הלך עקב המעבר בין כהונת יועמ"ש </w:t>
      </w:r>
      <w:r w:rsidR="00947F85" w:rsidRPr="00436D78">
        <w:rPr>
          <w:rFonts w:hint="cs"/>
          <w:rtl/>
        </w:rPr>
        <w:t>אחד</w:t>
      </w:r>
      <w:r w:rsidR="00947F85" w:rsidRPr="00436D78">
        <w:rPr>
          <w:rtl/>
        </w:rPr>
        <w:t xml:space="preserve"> ליועמ"ש הבא</w:t>
      </w:r>
      <w:r w:rsidR="00947F85" w:rsidRPr="00436D78">
        <w:rPr>
          <w:rFonts w:hint="cs"/>
          <w:rtl/>
        </w:rPr>
        <w:t xml:space="preserve">. </w:t>
      </w:r>
      <w:bookmarkStart w:id="697" w:name="_ETM_Q1_4578715"/>
      <w:bookmarkEnd w:id="697"/>
      <w:r w:rsidRPr="00436D78">
        <w:rPr>
          <w:rtl/>
        </w:rPr>
        <w:t xml:space="preserve">כרגע אני מבין </w:t>
      </w:r>
      <w:r w:rsidR="00947F85" w:rsidRPr="00436D78">
        <w:rPr>
          <w:rFonts w:hint="cs"/>
          <w:rtl/>
        </w:rPr>
        <w:t>ש</w:t>
      </w:r>
      <w:r w:rsidRPr="00436D78">
        <w:rPr>
          <w:rtl/>
        </w:rPr>
        <w:t xml:space="preserve">פרקליט המדינה </w:t>
      </w:r>
      <w:r w:rsidR="00947F85" w:rsidRPr="00436D78">
        <w:rPr>
          <w:rFonts w:hint="cs"/>
          <w:rtl/>
        </w:rPr>
        <w:t>הוא</w:t>
      </w:r>
      <w:r w:rsidR="00947F85" w:rsidRPr="00436D78">
        <w:rPr>
          <w:rtl/>
        </w:rPr>
        <w:t xml:space="preserve"> ממלא</w:t>
      </w:r>
      <w:r w:rsidR="00947F85" w:rsidRPr="00436D78">
        <w:rPr>
          <w:rFonts w:hint="cs"/>
          <w:rtl/>
        </w:rPr>
        <w:t>-</w:t>
      </w:r>
      <w:r w:rsidRPr="00436D78">
        <w:rPr>
          <w:rtl/>
        </w:rPr>
        <w:t>מקום היועמ"ש אז אולי רצו להתניע את ה</w:t>
      </w:r>
      <w:r w:rsidR="00947F85" w:rsidRPr="00436D78">
        <w:rPr>
          <w:rFonts w:hint="cs"/>
          <w:rtl/>
        </w:rPr>
        <w:t>תהליך.</w:t>
      </w:r>
      <w:r w:rsidRPr="00436D78">
        <w:rPr>
          <w:rtl/>
        </w:rPr>
        <w:t xml:space="preserve"> טוב שה</w:t>
      </w:r>
      <w:r w:rsidR="00947F85" w:rsidRPr="00436D78">
        <w:rPr>
          <w:rFonts w:hint="cs"/>
          <w:rtl/>
        </w:rPr>
        <w:t>קימו את</w:t>
      </w:r>
      <w:r w:rsidRPr="00436D78">
        <w:rPr>
          <w:rtl/>
        </w:rPr>
        <w:t xml:space="preserve"> </w:t>
      </w:r>
      <w:r w:rsidR="00947F85" w:rsidRPr="00436D78">
        <w:rPr>
          <w:rFonts w:hint="cs"/>
          <w:rtl/>
        </w:rPr>
        <w:t>ה</w:t>
      </w:r>
      <w:r w:rsidRPr="00436D78">
        <w:rPr>
          <w:rtl/>
        </w:rPr>
        <w:t>צוות וטוב שהדברים נחתמו</w:t>
      </w:r>
      <w:r w:rsidR="00947F85" w:rsidRPr="00436D78">
        <w:rPr>
          <w:rFonts w:hint="cs"/>
          <w:rtl/>
        </w:rPr>
        <w:t>.</w:t>
      </w:r>
      <w:r w:rsidRPr="00436D78">
        <w:rPr>
          <w:rtl/>
        </w:rPr>
        <w:t xml:space="preserve"> אנחנו שומעים את דברייך </w:t>
      </w:r>
      <w:r w:rsidR="00947F85" w:rsidRPr="00436D78">
        <w:rPr>
          <w:rFonts w:hint="cs"/>
          <w:rtl/>
        </w:rPr>
        <w:t>ש</w:t>
      </w:r>
      <w:r w:rsidRPr="00436D78">
        <w:rPr>
          <w:rtl/>
        </w:rPr>
        <w:t>בסופו של דבר מבצעים כרגע בדיקה מה</w:t>
      </w:r>
      <w:r w:rsidR="00947F85" w:rsidRPr="00436D78">
        <w:rPr>
          <w:rFonts w:hint="cs"/>
          <w:rtl/>
        </w:rPr>
        <w:t>ם</w:t>
      </w:r>
      <w:r w:rsidRPr="00436D78">
        <w:rPr>
          <w:rtl/>
        </w:rPr>
        <w:t xml:space="preserve"> הממצאים וכו'</w:t>
      </w:r>
      <w:r w:rsidR="000C0E22" w:rsidRPr="00436D78">
        <w:rPr>
          <w:rFonts w:hint="cs"/>
          <w:rtl/>
        </w:rPr>
        <w:t>,</w:t>
      </w:r>
      <w:r w:rsidRPr="00436D78">
        <w:rPr>
          <w:rtl/>
        </w:rPr>
        <w:t xml:space="preserve"> זה בסדר גמור ואנחנו מצפים לשמוע עדכונים</w:t>
      </w:r>
      <w:r w:rsidR="00947F85" w:rsidRPr="00436D78">
        <w:rPr>
          <w:rFonts w:hint="cs"/>
          <w:rtl/>
        </w:rPr>
        <w:t>.</w:t>
      </w:r>
      <w:r w:rsidR="00947F85" w:rsidRPr="00436D78">
        <w:rPr>
          <w:rtl/>
        </w:rPr>
        <w:t xml:space="preserve"> </w:t>
      </w:r>
    </w:p>
    <w:p w:rsidR="00017DAC" w:rsidRPr="00436D78" w:rsidRDefault="00017DAC" w:rsidP="00017DAC">
      <w:pPr>
        <w:rPr>
          <w:rtl/>
        </w:rPr>
      </w:pPr>
    </w:p>
    <w:p w:rsidR="00017DAC" w:rsidRPr="00436D78" w:rsidRDefault="003621A2" w:rsidP="007505E0">
      <w:pPr>
        <w:rPr>
          <w:rtl/>
        </w:rPr>
      </w:pPr>
      <w:r w:rsidRPr="00436D78">
        <w:rPr>
          <w:rtl/>
        </w:rPr>
        <w:t>א</w:t>
      </w:r>
      <w:r w:rsidR="00947F85" w:rsidRPr="00436D78">
        <w:rPr>
          <w:rFonts w:hint="cs"/>
          <w:rtl/>
        </w:rPr>
        <w:t>',</w:t>
      </w:r>
      <w:r w:rsidRPr="00436D78">
        <w:rPr>
          <w:rtl/>
        </w:rPr>
        <w:t xml:space="preserve"> </w:t>
      </w:r>
      <w:r w:rsidR="00947F85" w:rsidRPr="00436D78">
        <w:rPr>
          <w:rFonts w:hint="cs"/>
          <w:rtl/>
        </w:rPr>
        <w:t>אני שב</w:t>
      </w:r>
      <w:r w:rsidRPr="00436D78">
        <w:rPr>
          <w:rtl/>
        </w:rPr>
        <w:t xml:space="preserve"> על עמדתי</w:t>
      </w:r>
      <w:r w:rsidR="00947F85" w:rsidRPr="00436D78">
        <w:rPr>
          <w:rFonts w:hint="cs"/>
          <w:rtl/>
        </w:rPr>
        <w:t>.</w:t>
      </w:r>
      <w:r w:rsidRPr="00436D78">
        <w:rPr>
          <w:rtl/>
        </w:rPr>
        <w:t xml:space="preserve"> אני חושב שזה לא סביר לומר לבית הזה </w:t>
      </w:r>
      <w:r w:rsidR="000C0E22" w:rsidRPr="00436D78">
        <w:rPr>
          <w:rFonts w:hint="cs"/>
          <w:rtl/>
        </w:rPr>
        <w:t>ו</w:t>
      </w:r>
      <w:r w:rsidRPr="00436D78">
        <w:rPr>
          <w:rtl/>
        </w:rPr>
        <w:t>לציבור הישראלי</w:t>
      </w:r>
      <w:r w:rsidR="000C0E22" w:rsidRPr="00436D78">
        <w:rPr>
          <w:rFonts w:hint="cs"/>
          <w:rtl/>
        </w:rPr>
        <w:t>:</w:t>
      </w:r>
      <w:r w:rsidRPr="00436D78">
        <w:rPr>
          <w:rtl/>
        </w:rPr>
        <w:t xml:space="preserve"> תמתינו עד יולי</w:t>
      </w:r>
      <w:r w:rsidR="000C0E22" w:rsidRPr="00436D78">
        <w:rPr>
          <w:rFonts w:hint="cs"/>
          <w:rtl/>
        </w:rPr>
        <w:t>. זה</w:t>
      </w:r>
      <w:r w:rsidRPr="00436D78">
        <w:rPr>
          <w:rtl/>
        </w:rPr>
        <w:t xml:space="preserve"> דבר שידרבן פעולות בדיקה</w:t>
      </w:r>
      <w:r w:rsidR="007505E0">
        <w:rPr>
          <w:rFonts w:hint="cs"/>
          <w:rtl/>
        </w:rPr>
        <w:t>.</w:t>
      </w:r>
      <w:r w:rsidR="007505E0" w:rsidRPr="00436D78">
        <w:rPr>
          <w:rtl/>
        </w:rPr>
        <w:t xml:space="preserve"> </w:t>
      </w:r>
      <w:r w:rsidRPr="00436D78">
        <w:rPr>
          <w:rtl/>
        </w:rPr>
        <w:t xml:space="preserve">אם </w:t>
      </w:r>
      <w:r w:rsidR="000C0E22" w:rsidRPr="00436D78">
        <w:rPr>
          <w:rtl/>
        </w:rPr>
        <w:t>משרד המשפטים מבקש מא</w:t>
      </w:r>
      <w:r w:rsidRPr="00436D78">
        <w:rPr>
          <w:rtl/>
        </w:rPr>
        <w:t xml:space="preserve">תנו לתת קודם כל </w:t>
      </w:r>
      <w:r w:rsidR="00017DAC" w:rsidRPr="00436D78">
        <w:rPr>
          <w:rFonts w:hint="cs"/>
          <w:rtl/>
        </w:rPr>
        <w:t>ל</w:t>
      </w:r>
      <w:r w:rsidR="00017DAC" w:rsidRPr="00436D78">
        <w:rPr>
          <w:rtl/>
        </w:rPr>
        <w:t>גוף המפקח הפנים</w:t>
      </w:r>
      <w:r w:rsidR="00017DAC" w:rsidRPr="00436D78">
        <w:rPr>
          <w:rFonts w:hint="cs"/>
          <w:rtl/>
        </w:rPr>
        <w:t>-</w:t>
      </w:r>
      <w:r w:rsidRPr="00436D78">
        <w:rPr>
          <w:rtl/>
        </w:rPr>
        <w:t>ממשלתי</w:t>
      </w:r>
      <w:r w:rsidR="00017DAC" w:rsidRPr="00436D78">
        <w:rPr>
          <w:rFonts w:hint="cs"/>
          <w:rtl/>
        </w:rPr>
        <w:t>,</w:t>
      </w:r>
      <w:r w:rsidRPr="00436D78">
        <w:rPr>
          <w:rtl/>
        </w:rPr>
        <w:t xml:space="preserve"> שזה היועץ המשפטי לממשלה</w:t>
      </w:r>
      <w:r w:rsidR="00017DAC" w:rsidRPr="00436D78">
        <w:rPr>
          <w:rFonts w:hint="cs"/>
          <w:rtl/>
        </w:rPr>
        <w:t>,</w:t>
      </w:r>
      <w:r w:rsidRPr="00436D78">
        <w:rPr>
          <w:rtl/>
        </w:rPr>
        <w:t xml:space="preserve"> לעשות עבודת בדיקה</w:t>
      </w:r>
      <w:r w:rsidR="00017DAC" w:rsidRPr="00436D78">
        <w:rPr>
          <w:rFonts w:hint="cs"/>
          <w:rtl/>
        </w:rPr>
        <w:t>,</w:t>
      </w:r>
      <w:r w:rsidRPr="00436D78">
        <w:rPr>
          <w:rtl/>
        </w:rPr>
        <w:t xml:space="preserve"> לבוא ולומר לנו</w:t>
      </w:r>
      <w:r w:rsidR="00017DAC" w:rsidRPr="00436D78">
        <w:rPr>
          <w:rFonts w:hint="cs"/>
          <w:rtl/>
        </w:rPr>
        <w:t>:</w:t>
      </w:r>
      <w:r w:rsidRPr="00436D78">
        <w:rPr>
          <w:rtl/>
        </w:rPr>
        <w:t xml:space="preserve"> בואו תמתינו עד המחצית השנייה של השנה</w:t>
      </w:r>
      <w:r w:rsidR="00017DAC" w:rsidRPr="00436D78">
        <w:rPr>
          <w:rFonts w:hint="cs"/>
          <w:rtl/>
        </w:rPr>
        <w:t xml:space="preserve"> </w:t>
      </w:r>
      <w:r w:rsidR="00017DAC" w:rsidRPr="00436D78">
        <w:rPr>
          <w:rFonts w:hint="eastAsia"/>
        </w:rPr>
        <w:t>–</w:t>
      </w:r>
      <w:r w:rsidR="00017DAC" w:rsidRPr="00436D78">
        <w:rPr>
          <w:rFonts w:hint="cs"/>
          <w:rtl/>
        </w:rPr>
        <w:t xml:space="preserve"> </w:t>
      </w:r>
      <w:r w:rsidR="00017DAC" w:rsidRPr="00436D78">
        <w:rPr>
          <w:rtl/>
        </w:rPr>
        <w:t>אני מבקש שהמסר יועבר לממלא</w:t>
      </w:r>
      <w:r w:rsidR="00017DAC" w:rsidRPr="00436D78">
        <w:rPr>
          <w:rFonts w:hint="cs"/>
          <w:rtl/>
        </w:rPr>
        <w:t>-</w:t>
      </w:r>
      <w:r w:rsidRPr="00436D78">
        <w:rPr>
          <w:rtl/>
        </w:rPr>
        <w:t>מקום היועץ המשפטי לממשלה</w:t>
      </w:r>
      <w:r w:rsidR="007505E0">
        <w:rPr>
          <w:rFonts w:hint="cs"/>
          <w:rtl/>
        </w:rPr>
        <w:t>,</w:t>
      </w:r>
      <w:r w:rsidRPr="00436D78">
        <w:rPr>
          <w:rtl/>
        </w:rPr>
        <w:t xml:space="preserve"> שהדברים נראים </w:t>
      </w:r>
      <w:r w:rsidR="00017DAC" w:rsidRPr="00436D78">
        <w:rPr>
          <w:rFonts w:hint="cs"/>
          <w:rtl/>
        </w:rPr>
        <w:t>- - -</w:t>
      </w:r>
    </w:p>
    <w:p w:rsidR="00017DAC" w:rsidRPr="00436D78" w:rsidRDefault="00017DAC" w:rsidP="00017DAC">
      <w:pPr>
        <w:rPr>
          <w:rtl/>
        </w:rPr>
      </w:pPr>
    </w:p>
    <w:p w:rsidR="00017DAC" w:rsidRPr="00436D78" w:rsidRDefault="00017DAC" w:rsidP="0033253F">
      <w:pPr>
        <w:pStyle w:val="a4"/>
        <w:rPr>
          <w:rtl/>
        </w:rPr>
      </w:pPr>
      <w:bookmarkStart w:id="698" w:name="ET_speaker_6166_277"/>
      <w:r w:rsidRPr="0033253F">
        <w:rPr>
          <w:rStyle w:val="TagStyle"/>
          <w:rtl/>
        </w:rPr>
        <w:t xml:space="preserve"> &lt;&lt; דובר &gt;&gt;</w:t>
      </w:r>
      <w:r w:rsidRPr="00436D78">
        <w:rPr>
          <w:rStyle w:val="TagStyle"/>
          <w:rtl/>
        </w:rPr>
        <w:t xml:space="preserve"> </w:t>
      </w:r>
      <w:r w:rsidRPr="00436D78">
        <w:rPr>
          <w:rtl/>
        </w:rPr>
        <w:t>אורי מקלב (יהדות התורה):</w:t>
      </w:r>
      <w:r w:rsidRPr="00436D78">
        <w:rPr>
          <w:rStyle w:val="TagStyle"/>
          <w:rtl/>
        </w:rPr>
        <w:t xml:space="preserve"> </w:t>
      </w:r>
      <w:r w:rsidRPr="0033253F">
        <w:rPr>
          <w:rStyle w:val="TagStyle"/>
          <w:rtl/>
        </w:rPr>
        <w:t>&lt;&lt; דובר &gt;&gt;</w:t>
      </w:r>
      <w:r w:rsidRPr="00436D78">
        <w:rPr>
          <w:rtl/>
        </w:rPr>
        <w:t xml:space="preserve">   </w:t>
      </w:r>
      <w:bookmarkEnd w:id="698"/>
    </w:p>
    <w:p w:rsidR="00017DAC" w:rsidRPr="00436D78" w:rsidRDefault="00017DAC" w:rsidP="00017DAC">
      <w:pPr>
        <w:pStyle w:val="KeepWithNext"/>
        <w:rPr>
          <w:rtl/>
          <w:lang w:eastAsia="he-IL"/>
        </w:rPr>
      </w:pPr>
    </w:p>
    <w:p w:rsidR="00017DAC" w:rsidRPr="00436D78" w:rsidRDefault="00017DAC" w:rsidP="00017DAC">
      <w:pPr>
        <w:rPr>
          <w:rtl/>
          <w:lang w:eastAsia="he-IL"/>
        </w:rPr>
      </w:pPr>
      <w:r w:rsidRPr="00436D78">
        <w:rPr>
          <w:rFonts w:hint="cs"/>
          <w:rtl/>
          <w:lang w:eastAsia="he-IL"/>
        </w:rPr>
        <w:t xml:space="preserve">מרחיק עדותו - </w:t>
      </w:r>
      <w:bookmarkStart w:id="699" w:name="_ETM_Q1_4661166"/>
      <w:bookmarkEnd w:id="699"/>
      <w:r w:rsidRPr="00436D78">
        <w:rPr>
          <w:rFonts w:hint="cs"/>
          <w:rtl/>
          <w:lang w:eastAsia="he-IL"/>
        </w:rPr>
        <w:t>- -</w:t>
      </w:r>
    </w:p>
    <w:p w:rsidR="00017DAC" w:rsidRPr="00436D78" w:rsidRDefault="00017DAC" w:rsidP="00017DAC">
      <w:pPr>
        <w:rPr>
          <w:rtl/>
          <w:lang w:eastAsia="he-IL"/>
        </w:rPr>
      </w:pPr>
    </w:p>
    <w:p w:rsidR="00017DAC" w:rsidRPr="00436D78" w:rsidRDefault="00017DAC" w:rsidP="0033253F">
      <w:pPr>
        <w:pStyle w:val="af6"/>
        <w:rPr>
          <w:rtl/>
        </w:rPr>
      </w:pPr>
      <w:bookmarkStart w:id="700" w:name="ET_yor_6156_278"/>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700"/>
    </w:p>
    <w:p w:rsidR="00017DAC" w:rsidRPr="00436D78" w:rsidRDefault="00017DAC" w:rsidP="00017DAC">
      <w:pPr>
        <w:rPr>
          <w:rtl/>
          <w:lang w:eastAsia="he-IL"/>
        </w:rPr>
      </w:pPr>
    </w:p>
    <w:p w:rsidR="00017DAC" w:rsidRPr="00436D78" w:rsidRDefault="003621A2" w:rsidP="007505E0">
      <w:pPr>
        <w:rPr>
          <w:rtl/>
        </w:rPr>
      </w:pPr>
      <w:r w:rsidRPr="00436D78">
        <w:rPr>
          <w:rtl/>
        </w:rPr>
        <w:t xml:space="preserve">אני </w:t>
      </w:r>
      <w:r w:rsidR="00017DAC" w:rsidRPr="00436D78">
        <w:rPr>
          <w:rtl/>
        </w:rPr>
        <w:t>חושב שבאמת צודקת עו</w:t>
      </w:r>
      <w:r w:rsidRPr="00436D78">
        <w:rPr>
          <w:rtl/>
        </w:rPr>
        <w:t>"ד</w:t>
      </w:r>
      <w:r w:rsidR="00017DAC" w:rsidRPr="00436D78">
        <w:rPr>
          <w:rFonts w:hint="cs"/>
          <w:rtl/>
        </w:rPr>
        <w:t xml:space="preserve"> פיסמן</w:t>
      </w:r>
      <w:r w:rsidRPr="00436D78">
        <w:rPr>
          <w:rtl/>
        </w:rPr>
        <w:t xml:space="preserve"> </w:t>
      </w:r>
      <w:r w:rsidR="00017DAC" w:rsidRPr="00436D78">
        <w:rPr>
          <w:rFonts w:hint="cs"/>
          <w:rtl/>
        </w:rPr>
        <w:t>ש</w:t>
      </w:r>
      <w:r w:rsidRPr="00436D78">
        <w:rPr>
          <w:rtl/>
        </w:rPr>
        <w:t>הבדיקה ה</w:t>
      </w:r>
      <w:r w:rsidR="00017DAC" w:rsidRPr="00436D78">
        <w:rPr>
          <w:rtl/>
        </w:rPr>
        <w:t>יא לא האם התחקיר העיתונאי היה מ</w:t>
      </w:r>
      <w:r w:rsidR="00017DAC" w:rsidRPr="00436D78">
        <w:rPr>
          <w:rFonts w:hint="cs"/>
          <w:rtl/>
        </w:rPr>
        <w:t>הי</w:t>
      </w:r>
      <w:r w:rsidRPr="00436D78">
        <w:rPr>
          <w:rtl/>
        </w:rPr>
        <w:t>מן</w:t>
      </w:r>
      <w:r w:rsidR="00017DAC" w:rsidRPr="00436D78">
        <w:rPr>
          <w:rFonts w:hint="cs"/>
          <w:rtl/>
        </w:rPr>
        <w:t>. בשביל ז</w:t>
      </w:r>
      <w:r w:rsidR="007505E0">
        <w:rPr>
          <w:rFonts w:hint="cs"/>
          <w:rtl/>
        </w:rPr>
        <w:t xml:space="preserve">ה </w:t>
      </w:r>
      <w:r w:rsidR="00017DAC" w:rsidRPr="00436D78">
        <w:rPr>
          <w:rFonts w:hint="cs"/>
          <w:rtl/>
        </w:rPr>
        <w:t>שייקחו</w:t>
      </w:r>
      <w:r w:rsidRPr="00436D78">
        <w:rPr>
          <w:rtl/>
        </w:rPr>
        <w:t xml:space="preserve"> שבועיים</w:t>
      </w:r>
      <w:r w:rsidR="00017DAC" w:rsidRPr="00436D78">
        <w:rPr>
          <w:rFonts w:hint="cs"/>
          <w:rtl/>
        </w:rPr>
        <w:t>.</w:t>
      </w:r>
      <w:r w:rsidRPr="00436D78">
        <w:rPr>
          <w:rtl/>
        </w:rPr>
        <w:t xml:space="preserve"> התחקיר העיתונאי</w:t>
      </w:r>
      <w:r w:rsidR="00017DAC" w:rsidRPr="00436D78">
        <w:rPr>
          <w:rFonts w:hint="cs"/>
          <w:rtl/>
        </w:rPr>
        <w:t>,</w:t>
      </w:r>
      <w:r w:rsidRPr="00436D78">
        <w:rPr>
          <w:rtl/>
        </w:rPr>
        <w:t xml:space="preserve"> ופה חשיבותו</w:t>
      </w:r>
      <w:r w:rsidR="00017DAC" w:rsidRPr="00436D78">
        <w:rPr>
          <w:rFonts w:hint="cs"/>
          <w:rtl/>
        </w:rPr>
        <w:t>,</w:t>
      </w:r>
      <w:r w:rsidRPr="00436D78">
        <w:rPr>
          <w:rtl/>
        </w:rPr>
        <w:t xml:space="preserve"> בא ואמר</w:t>
      </w:r>
      <w:r w:rsidR="00017DAC" w:rsidRPr="00436D78">
        <w:rPr>
          <w:rFonts w:hint="cs"/>
          <w:rtl/>
        </w:rPr>
        <w:t>:</w:t>
      </w:r>
      <w:r w:rsidRPr="00436D78">
        <w:rPr>
          <w:rtl/>
        </w:rPr>
        <w:t xml:space="preserve"> יש פה שטח אפור שדורש חשיפה לאור </w:t>
      </w:r>
      <w:r w:rsidR="00017DAC" w:rsidRPr="00436D78">
        <w:rPr>
          <w:rFonts w:hint="cs"/>
          <w:rtl/>
        </w:rPr>
        <w:t>השמש ו</w:t>
      </w:r>
      <w:r w:rsidRPr="00436D78">
        <w:rPr>
          <w:rtl/>
        </w:rPr>
        <w:t>הסדרה</w:t>
      </w:r>
      <w:r w:rsidR="00017DAC" w:rsidRPr="00436D78">
        <w:rPr>
          <w:rFonts w:hint="cs"/>
          <w:rtl/>
        </w:rPr>
        <w:t>.</w:t>
      </w:r>
      <w:r w:rsidRPr="00436D78">
        <w:rPr>
          <w:rtl/>
        </w:rPr>
        <w:t xml:space="preserve"> </w:t>
      </w:r>
      <w:r w:rsidR="00017DAC" w:rsidRPr="00436D78">
        <w:rPr>
          <w:rFonts w:hint="cs"/>
          <w:rtl/>
        </w:rPr>
        <w:t>כדרך אגב,</w:t>
      </w:r>
      <w:r w:rsidRPr="00436D78">
        <w:rPr>
          <w:rtl/>
        </w:rPr>
        <w:t xml:space="preserve"> אני רוצה לומר</w:t>
      </w:r>
      <w:r w:rsidR="00017DAC" w:rsidRPr="00436D78">
        <w:rPr>
          <w:rFonts w:hint="cs"/>
          <w:rtl/>
        </w:rPr>
        <w:t>,</w:t>
      </w:r>
      <w:r w:rsidRPr="00436D78">
        <w:rPr>
          <w:rtl/>
        </w:rPr>
        <w:t xml:space="preserve"> חלק מהאחריות </w:t>
      </w:r>
      <w:r w:rsidR="00017DAC" w:rsidRPr="00436D78">
        <w:rPr>
          <w:rFonts w:hint="cs"/>
          <w:rtl/>
        </w:rPr>
        <w:t xml:space="preserve">הוא </w:t>
      </w:r>
      <w:r w:rsidRPr="00436D78">
        <w:rPr>
          <w:rtl/>
        </w:rPr>
        <w:t>על הבית הזה מכיוון שלא הצלחנו לקדם את חקיקת החיפוש הראויה</w:t>
      </w:r>
      <w:r w:rsidR="00017DAC" w:rsidRPr="00436D78">
        <w:rPr>
          <w:rFonts w:hint="cs"/>
          <w:rtl/>
        </w:rPr>
        <w:t>,</w:t>
      </w:r>
      <w:r w:rsidRPr="00436D78">
        <w:rPr>
          <w:rtl/>
        </w:rPr>
        <w:t xml:space="preserve"> כמובן אחריות קולקטיבית</w:t>
      </w:r>
      <w:r w:rsidR="00017DAC" w:rsidRPr="00436D78">
        <w:rPr>
          <w:rFonts w:hint="cs"/>
          <w:rtl/>
        </w:rPr>
        <w:t>,</w:t>
      </w:r>
      <w:r w:rsidRPr="00436D78">
        <w:rPr>
          <w:rtl/>
        </w:rPr>
        <w:t xml:space="preserve"> לא עסקנו בעניין הזה</w:t>
      </w:r>
      <w:r w:rsidR="00017DAC" w:rsidRPr="00436D78">
        <w:rPr>
          <w:rFonts w:hint="cs"/>
          <w:rtl/>
        </w:rPr>
        <w:t>.</w:t>
      </w:r>
      <w:r w:rsidRPr="00436D78">
        <w:rPr>
          <w:rtl/>
        </w:rPr>
        <w:t xml:space="preserve"> הכ</w:t>
      </w:r>
      <w:r w:rsidR="000C0E22" w:rsidRPr="00436D78">
        <w:rPr>
          <w:rFonts w:hint="cs"/>
          <w:rtl/>
        </w:rPr>
        <w:t>ו</w:t>
      </w:r>
      <w:r w:rsidRPr="00436D78">
        <w:rPr>
          <w:rtl/>
        </w:rPr>
        <w:t>ל בסדר</w:t>
      </w:r>
      <w:r w:rsidR="00017DAC" w:rsidRPr="00436D78">
        <w:rPr>
          <w:rFonts w:hint="cs"/>
          <w:rtl/>
        </w:rPr>
        <w:t>.</w:t>
      </w:r>
      <w:r w:rsidRPr="00436D78">
        <w:rPr>
          <w:rtl/>
        </w:rPr>
        <w:t xml:space="preserve"> לכן ברור גם למה צריך הסדרה</w:t>
      </w:r>
      <w:r w:rsidR="00017DAC" w:rsidRPr="00436D78">
        <w:rPr>
          <w:rFonts w:hint="cs"/>
          <w:rtl/>
        </w:rPr>
        <w:t>.</w:t>
      </w:r>
      <w:r w:rsidRPr="00436D78">
        <w:rPr>
          <w:rtl/>
        </w:rPr>
        <w:t xml:space="preserve"> זה מאוד רגיש והכל ברור</w:t>
      </w:r>
      <w:r w:rsidR="00017DAC" w:rsidRPr="00436D78">
        <w:rPr>
          <w:rFonts w:hint="cs"/>
          <w:rtl/>
        </w:rPr>
        <w:t>.</w:t>
      </w:r>
      <w:r w:rsidRPr="00436D78">
        <w:rPr>
          <w:rtl/>
        </w:rPr>
        <w:t xml:space="preserve"> אני רק בא ואומר </w:t>
      </w:r>
      <w:r w:rsidR="00017DAC" w:rsidRPr="00436D78">
        <w:rPr>
          <w:rFonts w:hint="cs"/>
          <w:rtl/>
        </w:rPr>
        <w:t>ש</w:t>
      </w:r>
      <w:r w:rsidR="00017DAC" w:rsidRPr="00436D78">
        <w:rPr>
          <w:rtl/>
        </w:rPr>
        <w:t xml:space="preserve">הציפייה היא לא לשמוע עכשיו </w:t>
      </w:r>
      <w:r w:rsidR="00017DAC" w:rsidRPr="00436D78">
        <w:rPr>
          <w:rFonts w:hint="cs"/>
          <w:rtl/>
        </w:rPr>
        <w:t xml:space="preserve">ארבעה </w:t>
      </w:r>
      <w:bookmarkStart w:id="701" w:name="_ETM_Q1_4713454"/>
      <w:bookmarkEnd w:id="701"/>
      <w:r w:rsidRPr="00436D78">
        <w:rPr>
          <w:rtl/>
        </w:rPr>
        <w:t>חודשים שזה עדיין בתהליך</w:t>
      </w:r>
      <w:r w:rsidR="00017DAC" w:rsidRPr="00436D78">
        <w:rPr>
          <w:rFonts w:hint="cs"/>
          <w:rtl/>
        </w:rPr>
        <w:t>.</w:t>
      </w:r>
      <w:r w:rsidRPr="00436D78">
        <w:rPr>
          <w:rtl/>
        </w:rPr>
        <w:t xml:space="preserve"> אני חושב שחייבות להיות איזשה</w:t>
      </w:r>
      <w:r w:rsidR="00017DAC" w:rsidRPr="00436D78">
        <w:rPr>
          <w:rFonts w:hint="cs"/>
          <w:rtl/>
        </w:rPr>
        <w:t>ן</w:t>
      </w:r>
      <w:r w:rsidRPr="00436D78">
        <w:rPr>
          <w:rtl/>
        </w:rPr>
        <w:t xml:space="preserve"> מסקנות ביניים וככל שמסקנות הביניים ה</w:t>
      </w:r>
      <w:r w:rsidR="00017DAC" w:rsidRPr="00436D78">
        <w:rPr>
          <w:rFonts w:hint="cs"/>
          <w:rtl/>
        </w:rPr>
        <w:t>ן</w:t>
      </w:r>
      <w:r w:rsidR="00017DAC" w:rsidRPr="00436D78">
        <w:rPr>
          <w:rtl/>
        </w:rPr>
        <w:t xml:space="preserve"> שעד ה</w:t>
      </w:r>
      <w:r w:rsidRPr="00436D78">
        <w:rPr>
          <w:rtl/>
        </w:rPr>
        <w:t>ב</w:t>
      </w:r>
      <w:r w:rsidR="00017DAC" w:rsidRPr="00436D78">
        <w:rPr>
          <w:rFonts w:hint="cs"/>
          <w:rtl/>
        </w:rPr>
        <w:t>ה</w:t>
      </w:r>
      <w:r w:rsidRPr="00436D78">
        <w:rPr>
          <w:rtl/>
        </w:rPr>
        <w:t>רת התמונה א</w:t>
      </w:r>
      <w:r w:rsidR="00017DAC" w:rsidRPr="00436D78">
        <w:rPr>
          <w:rFonts w:hint="cs"/>
          <w:rtl/>
        </w:rPr>
        <w:t>', ב', ג', ד'</w:t>
      </w:r>
      <w:r w:rsidR="00505B6C">
        <w:rPr>
          <w:rFonts w:hint="cs"/>
          <w:rtl/>
        </w:rPr>
        <w:t>,</w:t>
      </w:r>
      <w:r w:rsidRPr="00436D78">
        <w:rPr>
          <w:rtl/>
        </w:rPr>
        <w:t xml:space="preserve"> ברור שצריך להגלות אותו אל </w:t>
      </w:r>
      <w:r w:rsidR="00017DAC" w:rsidRPr="00436D78">
        <w:rPr>
          <w:rFonts w:hint="cs"/>
          <w:rtl/>
        </w:rPr>
        <w:t>ה</w:t>
      </w:r>
      <w:r w:rsidRPr="00436D78">
        <w:rPr>
          <w:rtl/>
        </w:rPr>
        <w:t>מדבר</w:t>
      </w:r>
      <w:r w:rsidR="00017DAC" w:rsidRPr="00436D78">
        <w:rPr>
          <w:rFonts w:hint="cs"/>
          <w:rtl/>
        </w:rPr>
        <w:t>, אז</w:t>
      </w:r>
      <w:r w:rsidRPr="00436D78">
        <w:rPr>
          <w:rtl/>
        </w:rPr>
        <w:t xml:space="preserve"> צריך לומר את זה לציבור</w:t>
      </w:r>
      <w:r w:rsidR="00017DAC" w:rsidRPr="00436D78">
        <w:rPr>
          <w:rFonts w:hint="cs"/>
          <w:rtl/>
        </w:rPr>
        <w:t>.</w:t>
      </w:r>
    </w:p>
    <w:p w:rsidR="00017DAC" w:rsidRPr="00436D78" w:rsidRDefault="00017DAC" w:rsidP="00017DAC">
      <w:pPr>
        <w:rPr>
          <w:rtl/>
        </w:rPr>
      </w:pPr>
    </w:p>
    <w:p w:rsidR="00017DAC" w:rsidRPr="00436D78" w:rsidRDefault="00017DAC" w:rsidP="0033253F">
      <w:pPr>
        <w:pStyle w:val="af9"/>
        <w:rPr>
          <w:rtl/>
        </w:rPr>
      </w:pPr>
      <w:bookmarkStart w:id="702" w:name="ET_guest_3540_279"/>
      <w:r w:rsidRPr="0033253F">
        <w:rPr>
          <w:rStyle w:val="TagStyle"/>
          <w:rtl/>
        </w:rPr>
        <w:t xml:space="preserve"> &lt;&lt; אורח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אורח &gt;&gt;</w:t>
      </w:r>
      <w:r w:rsidRPr="00436D78">
        <w:rPr>
          <w:rtl/>
        </w:rPr>
        <w:t xml:space="preserve">   </w:t>
      </w:r>
      <w:bookmarkEnd w:id="702"/>
    </w:p>
    <w:p w:rsidR="00017DAC" w:rsidRPr="00436D78" w:rsidRDefault="00017DAC" w:rsidP="00017DAC">
      <w:pPr>
        <w:pStyle w:val="KeepWithNext"/>
        <w:rPr>
          <w:rtl/>
        </w:rPr>
      </w:pPr>
    </w:p>
    <w:p w:rsidR="00017DAC" w:rsidRPr="00436D78" w:rsidRDefault="00017DAC" w:rsidP="00017DAC">
      <w:pPr>
        <w:rPr>
          <w:rtl/>
        </w:rPr>
      </w:pPr>
      <w:r w:rsidRPr="00436D78">
        <w:rPr>
          <w:rFonts w:hint="cs"/>
          <w:rtl/>
        </w:rPr>
        <w:t>אז,</w:t>
      </w:r>
      <w:r w:rsidR="003621A2" w:rsidRPr="00436D78">
        <w:rPr>
          <w:rtl/>
        </w:rPr>
        <w:t xml:space="preserve"> אדוני</w:t>
      </w:r>
      <w:r w:rsidRPr="00436D78">
        <w:rPr>
          <w:rFonts w:hint="cs"/>
          <w:rtl/>
        </w:rPr>
        <w:t>,</w:t>
      </w:r>
      <w:r w:rsidR="00505B6C">
        <w:rPr>
          <w:rtl/>
        </w:rPr>
        <w:t xml:space="preserve"> אני כבר </w:t>
      </w:r>
      <w:r w:rsidR="003621A2" w:rsidRPr="00436D78">
        <w:rPr>
          <w:rtl/>
        </w:rPr>
        <w:t>מתחייבת כאן מע</w:t>
      </w:r>
      <w:r w:rsidRPr="00436D78">
        <w:rPr>
          <w:rtl/>
        </w:rPr>
        <w:t xml:space="preserve">ל השולחן הזה שככל שיהיו ממצאים </w:t>
      </w:r>
      <w:r w:rsidRPr="00436D78">
        <w:rPr>
          <w:rFonts w:hint="cs"/>
          <w:rtl/>
        </w:rPr>
        <w:t>ב</w:t>
      </w:r>
      <w:r w:rsidR="003621A2" w:rsidRPr="00436D78">
        <w:rPr>
          <w:rtl/>
        </w:rPr>
        <w:t xml:space="preserve">יניים אנחנו נביא אותם בהקדם </w:t>
      </w:r>
      <w:r w:rsidRPr="00436D78">
        <w:rPr>
          <w:rFonts w:hint="cs"/>
          <w:rtl/>
        </w:rPr>
        <w:t>לוועדה.</w:t>
      </w:r>
    </w:p>
    <w:p w:rsidR="00017DAC" w:rsidRPr="00436D78" w:rsidRDefault="00017DAC" w:rsidP="00017DAC">
      <w:pPr>
        <w:rPr>
          <w:rtl/>
        </w:rPr>
      </w:pPr>
    </w:p>
    <w:p w:rsidR="00017DAC" w:rsidRPr="00436D78" w:rsidRDefault="00017DAC" w:rsidP="0033253F">
      <w:pPr>
        <w:pStyle w:val="af6"/>
        <w:rPr>
          <w:rtl/>
        </w:rPr>
      </w:pPr>
      <w:bookmarkStart w:id="703" w:name="ET_yor_6156_280"/>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703"/>
    </w:p>
    <w:p w:rsidR="00017DAC" w:rsidRPr="00436D78" w:rsidRDefault="00017DAC" w:rsidP="00017DAC">
      <w:pPr>
        <w:pStyle w:val="KeepWithNext"/>
        <w:rPr>
          <w:rtl/>
        </w:rPr>
      </w:pPr>
    </w:p>
    <w:p w:rsidR="00FF3040" w:rsidRPr="00436D78" w:rsidRDefault="003621A2" w:rsidP="00FF3040">
      <w:pPr>
        <w:rPr>
          <w:rtl/>
        </w:rPr>
      </w:pPr>
      <w:r w:rsidRPr="00436D78">
        <w:rPr>
          <w:rtl/>
        </w:rPr>
        <w:t>אתם תתבקשו להביא אותם</w:t>
      </w:r>
      <w:r w:rsidR="00017DAC" w:rsidRPr="00436D78">
        <w:rPr>
          <w:rFonts w:hint="cs"/>
          <w:rtl/>
        </w:rPr>
        <w:t>,</w:t>
      </w:r>
      <w:r w:rsidRPr="00436D78">
        <w:rPr>
          <w:rtl/>
        </w:rPr>
        <w:t xml:space="preserve"> בין אם לוועדה הזו ובין אם לוועדה </w:t>
      </w:r>
      <w:r w:rsidR="00FF3040" w:rsidRPr="00436D78">
        <w:rPr>
          <w:rFonts w:hint="cs"/>
          <w:rtl/>
        </w:rPr>
        <w:t>לביטחון</w:t>
      </w:r>
      <w:r w:rsidRPr="00436D78">
        <w:rPr>
          <w:rtl/>
        </w:rPr>
        <w:t xml:space="preserve"> </w:t>
      </w:r>
      <w:r w:rsidR="00FF3040" w:rsidRPr="00436D78">
        <w:rPr>
          <w:rFonts w:hint="cs"/>
          <w:rtl/>
        </w:rPr>
        <w:t>ה</w:t>
      </w:r>
      <w:r w:rsidRPr="00436D78">
        <w:rPr>
          <w:rtl/>
        </w:rPr>
        <w:t>פנים</w:t>
      </w:r>
      <w:r w:rsidR="00FF3040" w:rsidRPr="00436D78">
        <w:rPr>
          <w:rFonts w:hint="cs"/>
          <w:rtl/>
        </w:rPr>
        <w:t>.</w:t>
      </w:r>
    </w:p>
    <w:p w:rsidR="00FF3040" w:rsidRPr="00436D78" w:rsidRDefault="00FF3040" w:rsidP="00FF3040">
      <w:pPr>
        <w:rPr>
          <w:rtl/>
        </w:rPr>
      </w:pPr>
      <w:bookmarkStart w:id="704" w:name="_ETM_Q1_4742593"/>
      <w:bookmarkStart w:id="705" w:name="_ETM_Q1_4743409"/>
      <w:bookmarkEnd w:id="704"/>
      <w:bookmarkEnd w:id="705"/>
    </w:p>
    <w:p w:rsidR="00FF3040" w:rsidRPr="00436D78" w:rsidRDefault="00FF3040" w:rsidP="0033253F">
      <w:pPr>
        <w:pStyle w:val="a4"/>
        <w:rPr>
          <w:rtl/>
        </w:rPr>
      </w:pPr>
      <w:bookmarkStart w:id="706" w:name="ET_speaker_6233_281"/>
      <w:r w:rsidRPr="0033253F">
        <w:rPr>
          <w:rStyle w:val="TagStyle"/>
          <w:rtl/>
        </w:rPr>
        <w:t xml:space="preserve"> &lt;&lt; דובר &gt;&gt;</w:t>
      </w:r>
      <w:r w:rsidRPr="00436D78">
        <w:rPr>
          <w:rStyle w:val="TagStyle"/>
          <w:rtl/>
        </w:rPr>
        <w:t xml:space="preserve"> </w:t>
      </w:r>
      <w:r w:rsidRPr="00436D78">
        <w:rPr>
          <w:rtl/>
        </w:rPr>
        <w:t>גבי לסקי (מרצ):</w:t>
      </w:r>
      <w:r w:rsidRPr="00436D78">
        <w:rPr>
          <w:rStyle w:val="TagStyle"/>
          <w:rtl/>
        </w:rPr>
        <w:t xml:space="preserve"> </w:t>
      </w:r>
      <w:r w:rsidRPr="0033253F">
        <w:rPr>
          <w:rStyle w:val="TagStyle"/>
          <w:rtl/>
        </w:rPr>
        <w:t>&lt;&lt; דובר &gt;&gt;</w:t>
      </w:r>
      <w:r w:rsidRPr="00436D78">
        <w:rPr>
          <w:rtl/>
        </w:rPr>
        <w:t xml:space="preserve">   </w:t>
      </w:r>
      <w:bookmarkEnd w:id="706"/>
    </w:p>
    <w:p w:rsidR="00FF3040" w:rsidRPr="00436D78" w:rsidRDefault="00FF3040" w:rsidP="00FF3040">
      <w:pPr>
        <w:pStyle w:val="KeepWithNext"/>
        <w:rPr>
          <w:rtl/>
        </w:rPr>
      </w:pPr>
    </w:p>
    <w:p w:rsidR="00FF3040" w:rsidRPr="00436D78" w:rsidRDefault="003621A2" w:rsidP="00FF3040">
      <w:pPr>
        <w:rPr>
          <w:rtl/>
        </w:rPr>
      </w:pPr>
      <w:bookmarkStart w:id="707" w:name="_ETM_Q1_4744464"/>
      <w:bookmarkStart w:id="708" w:name="_ETM_Q1_4744564"/>
      <w:bookmarkEnd w:id="707"/>
      <w:bookmarkEnd w:id="708"/>
      <w:r w:rsidRPr="00436D78">
        <w:rPr>
          <w:rtl/>
        </w:rPr>
        <w:t xml:space="preserve">לא </w:t>
      </w:r>
      <w:r w:rsidR="00FF3040" w:rsidRPr="00436D78">
        <w:rPr>
          <w:rFonts w:hint="cs"/>
          <w:rtl/>
        </w:rPr>
        <w:t>"אם יהיו", תפעלו כדי שיהיו.</w:t>
      </w:r>
    </w:p>
    <w:p w:rsidR="00FF3040" w:rsidRPr="00436D78" w:rsidRDefault="00FF3040" w:rsidP="00FF3040">
      <w:pPr>
        <w:rPr>
          <w:rtl/>
        </w:rPr>
      </w:pPr>
      <w:bookmarkStart w:id="709" w:name="_ETM_Q1_4744695"/>
      <w:bookmarkStart w:id="710" w:name="_ETM_Q1_4744850"/>
      <w:bookmarkStart w:id="711" w:name="_ETM_Q1_4747105"/>
      <w:bookmarkEnd w:id="709"/>
      <w:bookmarkEnd w:id="710"/>
      <w:bookmarkEnd w:id="711"/>
    </w:p>
    <w:p w:rsidR="00FF3040" w:rsidRPr="00436D78" w:rsidRDefault="00FF3040" w:rsidP="0033253F">
      <w:pPr>
        <w:pStyle w:val="af9"/>
        <w:rPr>
          <w:rtl/>
        </w:rPr>
      </w:pPr>
      <w:bookmarkStart w:id="712" w:name="ET_guest_3540_282"/>
      <w:r w:rsidRPr="0033253F">
        <w:rPr>
          <w:rStyle w:val="TagStyle"/>
          <w:rtl/>
        </w:rPr>
        <w:t xml:space="preserve"> &lt;&lt; אורח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אורח &gt;&gt;</w:t>
      </w:r>
      <w:r w:rsidRPr="00436D78">
        <w:rPr>
          <w:rtl/>
        </w:rPr>
        <w:t xml:space="preserve">   </w:t>
      </w:r>
      <w:bookmarkEnd w:id="712"/>
    </w:p>
    <w:p w:rsidR="00FF3040" w:rsidRPr="00436D78" w:rsidRDefault="00FF3040" w:rsidP="00FF3040">
      <w:pPr>
        <w:rPr>
          <w:rtl/>
        </w:rPr>
      </w:pPr>
      <w:bookmarkStart w:id="713" w:name="_ETM_Q1_4748047"/>
      <w:bookmarkStart w:id="714" w:name="_ETM_Q1_4748152"/>
      <w:bookmarkEnd w:id="713"/>
      <w:bookmarkEnd w:id="714"/>
    </w:p>
    <w:p w:rsidR="00FF3040" w:rsidRPr="00436D78" w:rsidRDefault="003621A2" w:rsidP="00FF3040">
      <w:pPr>
        <w:rPr>
          <w:rtl/>
        </w:rPr>
      </w:pPr>
      <w:bookmarkStart w:id="715" w:name="_ETM_Q1_4745639"/>
      <w:bookmarkStart w:id="716" w:name="_ETM_Q1_4745793"/>
      <w:bookmarkEnd w:id="715"/>
      <w:bookmarkEnd w:id="716"/>
      <w:r w:rsidRPr="00436D78">
        <w:rPr>
          <w:rtl/>
        </w:rPr>
        <w:t>כמובן שאנחנו לא נרצה להביא דברים שהם לא בדוקים עד הסוף</w:t>
      </w:r>
      <w:r w:rsidR="00FF3040" w:rsidRPr="00436D78">
        <w:rPr>
          <w:rFonts w:hint="cs"/>
          <w:rtl/>
        </w:rPr>
        <w:t>,</w:t>
      </w:r>
      <w:r w:rsidRPr="00436D78">
        <w:rPr>
          <w:rtl/>
        </w:rPr>
        <w:t xml:space="preserve"> לכן אני אומרת </w:t>
      </w:r>
      <w:r w:rsidR="00FF3040" w:rsidRPr="00436D78">
        <w:rPr>
          <w:rFonts w:hint="cs"/>
          <w:rtl/>
        </w:rPr>
        <w:t xml:space="preserve">את הדברים </w:t>
      </w:r>
      <w:bookmarkStart w:id="717" w:name="_ETM_Q1_4749572"/>
      <w:bookmarkEnd w:id="717"/>
      <w:r w:rsidR="00FF3040" w:rsidRPr="00436D78">
        <w:rPr>
          <w:rFonts w:hint="cs"/>
          <w:rtl/>
        </w:rPr>
        <w:t>בזהירות.</w:t>
      </w:r>
      <w:r w:rsidR="00FF3040" w:rsidRPr="00436D78">
        <w:rPr>
          <w:rtl/>
        </w:rPr>
        <w:t xml:space="preserve"> ברור לנו ש</w:t>
      </w:r>
      <w:r w:rsidRPr="00436D78">
        <w:rPr>
          <w:rtl/>
        </w:rPr>
        <w:t xml:space="preserve">ברגע שנגבש מסקנות </w:t>
      </w:r>
      <w:r w:rsidR="00FF3040" w:rsidRPr="00436D78">
        <w:rPr>
          <w:rtl/>
        </w:rPr>
        <w:t>נביא אות</w:t>
      </w:r>
      <w:r w:rsidR="00FF3040" w:rsidRPr="00436D78">
        <w:rPr>
          <w:rFonts w:hint="cs"/>
          <w:rtl/>
        </w:rPr>
        <w:t>ן לוועדה.</w:t>
      </w:r>
    </w:p>
    <w:p w:rsidR="00FF3040" w:rsidRPr="00436D78" w:rsidRDefault="00FF3040" w:rsidP="00FF3040">
      <w:pPr>
        <w:rPr>
          <w:rtl/>
        </w:rPr>
      </w:pPr>
      <w:bookmarkStart w:id="718" w:name="_ETM_Q1_4756443"/>
      <w:bookmarkStart w:id="719" w:name="_ETM_Q1_4756656"/>
      <w:bookmarkEnd w:id="718"/>
      <w:bookmarkEnd w:id="719"/>
    </w:p>
    <w:p w:rsidR="00FF3040" w:rsidRPr="00436D78" w:rsidRDefault="00FF3040" w:rsidP="0033253F">
      <w:pPr>
        <w:pStyle w:val="af6"/>
        <w:rPr>
          <w:rtl/>
        </w:rPr>
      </w:pPr>
      <w:bookmarkStart w:id="720" w:name="ET_yor_6156_283"/>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720"/>
    </w:p>
    <w:p w:rsidR="00FF3040" w:rsidRPr="00436D78" w:rsidRDefault="00FF3040" w:rsidP="00FF3040">
      <w:pPr>
        <w:pStyle w:val="KeepWithNext"/>
        <w:rPr>
          <w:rtl/>
        </w:rPr>
      </w:pPr>
    </w:p>
    <w:p w:rsidR="00693BD9" w:rsidRPr="00436D78" w:rsidRDefault="00FF3040" w:rsidP="00693BD9">
      <w:pPr>
        <w:rPr>
          <w:rtl/>
        </w:rPr>
      </w:pPr>
      <w:bookmarkStart w:id="721" w:name="_ETM_Q1_4757554"/>
      <w:bookmarkEnd w:id="721"/>
      <w:r w:rsidRPr="00436D78">
        <w:rPr>
          <w:rFonts w:hint="cs"/>
          <w:rtl/>
        </w:rPr>
        <w:t xml:space="preserve">ברור לכם </w:t>
      </w:r>
      <w:r w:rsidR="003621A2" w:rsidRPr="00436D78">
        <w:rPr>
          <w:rtl/>
        </w:rPr>
        <w:t>שככל שבבית הזה ירגישו שהבדיקה של הייעוץ המשפטי לממשלה היא יותר תקיפה ומאומצת אז התחושה היא שמישהו עושה את הבדיקה ואנחנו מפקחים</w:t>
      </w:r>
      <w:r w:rsidR="00693BD9" w:rsidRPr="00436D78">
        <w:rPr>
          <w:rFonts w:hint="cs"/>
          <w:rtl/>
        </w:rPr>
        <w:t>.</w:t>
      </w:r>
      <w:r w:rsidR="00693BD9" w:rsidRPr="00436D78">
        <w:rPr>
          <w:rtl/>
        </w:rPr>
        <w:t xml:space="preserve"> ככל שהתחושה היא שיש</w:t>
      </w:r>
      <w:r w:rsidR="00693BD9" w:rsidRPr="00436D78">
        <w:rPr>
          <w:rFonts w:hint="cs"/>
          <w:rtl/>
        </w:rPr>
        <w:t>נה, לא גרירת</w:t>
      </w:r>
      <w:r w:rsidR="003621A2" w:rsidRPr="00436D78">
        <w:rPr>
          <w:rtl/>
        </w:rPr>
        <w:t xml:space="preserve"> רגליים אבל שלוקחים את הזמן</w:t>
      </w:r>
      <w:r w:rsidR="0033283D">
        <w:rPr>
          <w:rFonts w:hint="cs"/>
          <w:rtl/>
        </w:rPr>
        <w:t>,</w:t>
      </w:r>
      <w:r w:rsidR="003621A2" w:rsidRPr="00436D78">
        <w:rPr>
          <w:rtl/>
        </w:rPr>
        <w:t xml:space="preserve"> לא במובן השלילי</w:t>
      </w:r>
      <w:r w:rsidR="00693BD9" w:rsidRPr="00436D78">
        <w:rPr>
          <w:rFonts w:hint="cs"/>
          <w:rtl/>
        </w:rPr>
        <w:t>,</w:t>
      </w:r>
      <w:r w:rsidR="003621A2" w:rsidRPr="00436D78">
        <w:rPr>
          <w:rtl/>
        </w:rPr>
        <w:t xml:space="preserve"> אז הבית הזה וגורמים אחרים בחברה האזרחית</w:t>
      </w:r>
      <w:r w:rsidR="00693BD9" w:rsidRPr="00436D78">
        <w:rPr>
          <w:rFonts w:hint="cs"/>
          <w:rtl/>
        </w:rPr>
        <w:t>,</w:t>
      </w:r>
      <w:r w:rsidR="003621A2" w:rsidRPr="00436D78">
        <w:rPr>
          <w:rtl/>
        </w:rPr>
        <w:t xml:space="preserve"> ואולי בית משפט</w:t>
      </w:r>
      <w:r w:rsidR="0033283D">
        <w:rPr>
          <w:rFonts w:hint="cs"/>
          <w:rtl/>
        </w:rPr>
        <w:t>,</w:t>
      </w:r>
      <w:r w:rsidR="003621A2" w:rsidRPr="00436D78">
        <w:rPr>
          <w:rtl/>
        </w:rPr>
        <w:t xml:space="preserve"> כ</w:t>
      </w:r>
      <w:r w:rsidR="00693BD9" w:rsidRPr="00436D78">
        <w:rPr>
          <w:rFonts w:hint="cs"/>
          <w:rtl/>
        </w:rPr>
        <w:t xml:space="preserve">י </w:t>
      </w:r>
      <w:r w:rsidR="003621A2" w:rsidRPr="00436D78">
        <w:rPr>
          <w:rtl/>
        </w:rPr>
        <w:t>מישהו ייגש לבית הדין הגבוה לצדק</w:t>
      </w:r>
      <w:r w:rsidR="0033283D">
        <w:rPr>
          <w:rFonts w:hint="cs"/>
          <w:rtl/>
        </w:rPr>
        <w:t xml:space="preserve"> </w:t>
      </w:r>
      <w:r w:rsidR="0033283D">
        <w:rPr>
          <w:rFonts w:hint="eastAsia"/>
          <w:rtl/>
        </w:rPr>
        <w:t>–</w:t>
      </w:r>
      <w:r w:rsidR="003621A2" w:rsidRPr="00436D78">
        <w:rPr>
          <w:rtl/>
        </w:rPr>
        <w:t xml:space="preserve"> קחו את זה בחשבון</w:t>
      </w:r>
      <w:r w:rsidR="00693BD9" w:rsidRPr="00436D78">
        <w:rPr>
          <w:rFonts w:hint="cs"/>
          <w:rtl/>
        </w:rPr>
        <w:t>.</w:t>
      </w:r>
    </w:p>
    <w:p w:rsidR="00693BD9" w:rsidRPr="00436D78" w:rsidRDefault="00693BD9" w:rsidP="00693BD9">
      <w:pPr>
        <w:rPr>
          <w:rtl/>
        </w:rPr>
      </w:pPr>
      <w:bookmarkStart w:id="722" w:name="_ETM_Q1_4792966"/>
      <w:bookmarkStart w:id="723" w:name="_ETM_Q1_4793207"/>
      <w:bookmarkStart w:id="724" w:name="_ETM_Q1_4794214"/>
      <w:bookmarkEnd w:id="722"/>
      <w:bookmarkEnd w:id="723"/>
      <w:bookmarkEnd w:id="724"/>
    </w:p>
    <w:p w:rsidR="00693BD9" w:rsidRPr="00436D78" w:rsidRDefault="00693BD9" w:rsidP="0033253F">
      <w:pPr>
        <w:pStyle w:val="af9"/>
        <w:rPr>
          <w:rtl/>
        </w:rPr>
      </w:pPr>
      <w:bookmarkStart w:id="725" w:name="ET_guest_3540_284"/>
      <w:r w:rsidRPr="0033253F">
        <w:rPr>
          <w:rStyle w:val="TagStyle"/>
          <w:rtl/>
        </w:rPr>
        <w:t xml:space="preserve"> &lt;&lt; אורח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אורח &gt;&gt;</w:t>
      </w:r>
      <w:r w:rsidRPr="00436D78">
        <w:rPr>
          <w:rtl/>
        </w:rPr>
        <w:t xml:space="preserve">   </w:t>
      </w:r>
      <w:bookmarkEnd w:id="725"/>
    </w:p>
    <w:p w:rsidR="00693BD9" w:rsidRPr="00436D78" w:rsidRDefault="00693BD9" w:rsidP="00693BD9">
      <w:pPr>
        <w:pStyle w:val="KeepWithNext"/>
        <w:rPr>
          <w:rtl/>
        </w:rPr>
      </w:pPr>
    </w:p>
    <w:p w:rsidR="00693BD9" w:rsidRPr="00436D78" w:rsidRDefault="003621A2" w:rsidP="0033283D">
      <w:pPr>
        <w:rPr>
          <w:rtl/>
        </w:rPr>
      </w:pPr>
      <w:bookmarkStart w:id="726" w:name="_ETM_Q1_4795386"/>
      <w:bookmarkStart w:id="727" w:name="_ETM_Q1_4795510"/>
      <w:bookmarkEnd w:id="726"/>
      <w:bookmarkEnd w:id="727"/>
      <w:r w:rsidRPr="00436D78">
        <w:rPr>
          <w:rtl/>
        </w:rPr>
        <w:t xml:space="preserve">חשוב לי לומר שהדברים </w:t>
      </w:r>
      <w:r w:rsidR="00693BD9" w:rsidRPr="00436D78">
        <w:rPr>
          <w:rtl/>
        </w:rPr>
        <w:t>שעלו בתקשורת מאוד</w:t>
      </w:r>
      <w:r w:rsidR="00693BD9" w:rsidRPr="00436D78">
        <w:rPr>
          <w:rFonts w:hint="cs"/>
          <w:rtl/>
        </w:rPr>
        <w:t>-</w:t>
      </w:r>
      <w:r w:rsidRPr="00436D78">
        <w:rPr>
          <w:rtl/>
        </w:rPr>
        <w:t>מאוד הטריד</w:t>
      </w:r>
      <w:r w:rsidR="00693BD9" w:rsidRPr="00436D78">
        <w:rPr>
          <w:rFonts w:hint="cs"/>
          <w:rtl/>
        </w:rPr>
        <w:t>ו</w:t>
      </w:r>
      <w:r w:rsidRPr="00436D78">
        <w:rPr>
          <w:rtl/>
        </w:rPr>
        <w:t xml:space="preserve"> אותנו</w:t>
      </w:r>
      <w:r w:rsidR="00693BD9" w:rsidRPr="00436D78">
        <w:rPr>
          <w:rFonts w:hint="cs"/>
          <w:rtl/>
        </w:rPr>
        <w:t>.</w:t>
      </w:r>
      <w:r w:rsidRPr="00436D78">
        <w:rPr>
          <w:rtl/>
        </w:rPr>
        <w:t xml:space="preserve"> מבחינתנו הבחינה של הנושא הזה כן נמצאת בתעדוף </w:t>
      </w:r>
      <w:r w:rsidR="00693BD9" w:rsidRPr="00436D78">
        <w:rPr>
          <w:rFonts w:hint="cs"/>
          <w:rtl/>
        </w:rPr>
        <w:t>עליון.</w:t>
      </w:r>
      <w:r w:rsidRPr="00436D78">
        <w:rPr>
          <w:rtl/>
        </w:rPr>
        <w:t xml:space="preserve"> גם </w:t>
      </w:r>
      <w:r w:rsidR="00693BD9" w:rsidRPr="00436D78">
        <w:rPr>
          <w:rFonts w:hint="cs"/>
          <w:rtl/>
        </w:rPr>
        <w:t>ה</w:t>
      </w:r>
      <w:r w:rsidRPr="00436D78">
        <w:rPr>
          <w:rtl/>
        </w:rPr>
        <w:t>משטרה רואה כ</w:t>
      </w:r>
      <w:r w:rsidR="00693BD9" w:rsidRPr="00436D78">
        <w:rPr>
          <w:rFonts w:hint="cs"/>
          <w:rtl/>
        </w:rPr>
        <w:t>ך</w:t>
      </w:r>
      <w:r w:rsidRPr="00436D78">
        <w:rPr>
          <w:rtl/>
        </w:rPr>
        <w:t xml:space="preserve"> את הדברים ולכן אין פה שאלה</w:t>
      </w:r>
      <w:r w:rsidR="00693BD9" w:rsidRPr="00436D78">
        <w:rPr>
          <w:rFonts w:hint="cs"/>
          <w:rtl/>
        </w:rPr>
        <w:t>.</w:t>
      </w:r>
    </w:p>
    <w:p w:rsidR="00693BD9" w:rsidRPr="00436D78" w:rsidRDefault="00693BD9" w:rsidP="00693BD9">
      <w:pPr>
        <w:rPr>
          <w:rtl/>
        </w:rPr>
      </w:pPr>
    </w:p>
    <w:p w:rsidR="00693BD9" w:rsidRPr="00436D78" w:rsidRDefault="00693BD9" w:rsidP="0033253F">
      <w:pPr>
        <w:pStyle w:val="a4"/>
        <w:rPr>
          <w:rtl/>
        </w:rPr>
      </w:pPr>
      <w:bookmarkStart w:id="728" w:name="ET_speaker_6233_285"/>
      <w:r w:rsidRPr="0033253F">
        <w:rPr>
          <w:rStyle w:val="TagStyle"/>
          <w:rtl/>
        </w:rPr>
        <w:t xml:space="preserve"> &lt;&lt; דובר &gt;&gt;</w:t>
      </w:r>
      <w:r w:rsidRPr="00436D78">
        <w:rPr>
          <w:rStyle w:val="TagStyle"/>
          <w:rtl/>
        </w:rPr>
        <w:t xml:space="preserve"> </w:t>
      </w:r>
      <w:r w:rsidRPr="00436D78">
        <w:rPr>
          <w:rtl/>
        </w:rPr>
        <w:t>גבי לסקי (מרצ):</w:t>
      </w:r>
      <w:r w:rsidRPr="00436D78">
        <w:rPr>
          <w:rStyle w:val="TagStyle"/>
          <w:rtl/>
        </w:rPr>
        <w:t xml:space="preserve"> </w:t>
      </w:r>
      <w:r w:rsidRPr="0033253F">
        <w:rPr>
          <w:rStyle w:val="TagStyle"/>
          <w:rtl/>
        </w:rPr>
        <w:t>&lt;&lt; דובר &gt;&gt;</w:t>
      </w:r>
      <w:r w:rsidRPr="00436D78">
        <w:rPr>
          <w:rtl/>
        </w:rPr>
        <w:t xml:space="preserve">   </w:t>
      </w:r>
      <w:bookmarkEnd w:id="728"/>
    </w:p>
    <w:p w:rsidR="00693BD9" w:rsidRPr="00436D78" w:rsidRDefault="00693BD9" w:rsidP="00693BD9">
      <w:pPr>
        <w:pStyle w:val="KeepWithNext"/>
        <w:rPr>
          <w:rtl/>
        </w:rPr>
      </w:pPr>
    </w:p>
    <w:p w:rsidR="00693BD9" w:rsidRPr="00436D78" w:rsidRDefault="00693BD9" w:rsidP="00C826F0">
      <w:pPr>
        <w:rPr>
          <w:rtl/>
        </w:rPr>
      </w:pPr>
      <w:r w:rsidRPr="00436D78">
        <w:rPr>
          <w:rFonts w:hint="cs"/>
          <w:rtl/>
        </w:rPr>
        <w:t>אבל, עו"ד פיסמן,</w:t>
      </w:r>
      <w:r w:rsidR="003621A2" w:rsidRPr="00436D78">
        <w:rPr>
          <w:rtl/>
        </w:rPr>
        <w:t xml:space="preserve"> לפני שבוע התפרסם ש</w:t>
      </w:r>
      <w:r w:rsidRPr="00436D78">
        <w:rPr>
          <w:rtl/>
        </w:rPr>
        <w:t>היועץ המשפטי לממשלה כבר אמר ש</w:t>
      </w:r>
      <w:r w:rsidR="003621A2" w:rsidRPr="00436D78">
        <w:rPr>
          <w:rtl/>
        </w:rPr>
        <w:t>אין פגם בהתנהגות המשטרה</w:t>
      </w:r>
      <w:r w:rsidRPr="00436D78">
        <w:rPr>
          <w:rFonts w:hint="cs"/>
          <w:rtl/>
        </w:rPr>
        <w:t>.</w:t>
      </w:r>
      <w:r w:rsidR="003621A2" w:rsidRPr="00436D78">
        <w:rPr>
          <w:rtl/>
        </w:rPr>
        <w:t xml:space="preserve"> זאת אומרת שכבר יש ל</w:t>
      </w:r>
      <w:r w:rsidRPr="00436D78">
        <w:rPr>
          <w:rFonts w:hint="cs"/>
          <w:rtl/>
        </w:rPr>
        <w:t xml:space="preserve">ו </w:t>
      </w:r>
      <w:r w:rsidR="003621A2" w:rsidRPr="00436D78">
        <w:rPr>
          <w:rtl/>
        </w:rPr>
        <w:t>מסקנה</w:t>
      </w:r>
      <w:r w:rsidRPr="00436D78">
        <w:rPr>
          <w:rFonts w:hint="cs"/>
          <w:rtl/>
        </w:rPr>
        <w:t>.</w:t>
      </w:r>
      <w:r w:rsidR="003621A2" w:rsidRPr="00436D78">
        <w:rPr>
          <w:rtl/>
        </w:rPr>
        <w:t xml:space="preserve"> </w:t>
      </w:r>
      <w:r w:rsidRPr="00436D78">
        <w:rPr>
          <w:rFonts w:hint="cs"/>
          <w:rtl/>
        </w:rPr>
        <w:t>אם עכשיו את אומרת</w:t>
      </w:r>
      <w:r w:rsidR="003621A2" w:rsidRPr="00436D78">
        <w:rPr>
          <w:rtl/>
        </w:rPr>
        <w:t xml:space="preserve"> שמצאתם דברים חדשים</w:t>
      </w:r>
      <w:r w:rsidRPr="00436D78">
        <w:rPr>
          <w:rFonts w:hint="cs"/>
          <w:rtl/>
        </w:rPr>
        <w:t>,</w:t>
      </w:r>
      <w:r w:rsidR="003621A2" w:rsidRPr="00436D78">
        <w:rPr>
          <w:rtl/>
        </w:rPr>
        <w:t xml:space="preserve"> כלומר</w:t>
      </w:r>
      <w:r w:rsidR="00C826F0">
        <w:rPr>
          <w:rFonts w:hint="cs"/>
          <w:rtl/>
        </w:rPr>
        <w:t>,</w:t>
      </w:r>
      <w:r w:rsidR="003621A2" w:rsidRPr="00436D78">
        <w:rPr>
          <w:rtl/>
        </w:rPr>
        <w:t xml:space="preserve"> יש כנראה כן שימוש אסור באמצעים כאלה או אחרים</w:t>
      </w:r>
      <w:r w:rsidR="00C826F0">
        <w:rPr>
          <w:rFonts w:hint="cs"/>
          <w:rtl/>
        </w:rPr>
        <w:t>,</w:t>
      </w:r>
      <w:r w:rsidR="003621A2" w:rsidRPr="00436D78">
        <w:rPr>
          <w:rtl/>
        </w:rPr>
        <w:t xml:space="preserve"> ז</w:t>
      </w:r>
      <w:r w:rsidRPr="00436D78">
        <w:rPr>
          <w:rFonts w:hint="cs"/>
          <w:rtl/>
        </w:rPr>
        <w:t>ו</w:t>
      </w:r>
      <w:r w:rsidR="003621A2" w:rsidRPr="00436D78">
        <w:rPr>
          <w:rtl/>
        </w:rPr>
        <w:t xml:space="preserve"> הודעה ראשונית של משרד המשפטים שעל פי הממצאים ההתחלתיים יש משהו </w:t>
      </w:r>
      <w:r w:rsidRPr="00436D78">
        <w:rPr>
          <w:rFonts w:hint="cs"/>
          <w:rtl/>
        </w:rPr>
        <w:t>חדש</w:t>
      </w:r>
      <w:r w:rsidR="00C826F0">
        <w:rPr>
          <w:rFonts w:hint="cs"/>
          <w:rtl/>
        </w:rPr>
        <w:t xml:space="preserve"> </w:t>
      </w:r>
      <w:bookmarkStart w:id="729" w:name="_ETM_Q1_4839810"/>
      <w:bookmarkEnd w:id="729"/>
      <w:r w:rsidR="00C826F0">
        <w:rPr>
          <w:rFonts w:hint="cs"/>
          <w:rtl/>
        </w:rPr>
        <w:t>.</w:t>
      </w:r>
      <w:bookmarkStart w:id="730" w:name="_ETM_Q1_4843031"/>
      <w:bookmarkEnd w:id="730"/>
    </w:p>
    <w:p w:rsidR="00693BD9" w:rsidRPr="00436D78" w:rsidRDefault="00693BD9" w:rsidP="00693BD9">
      <w:pPr>
        <w:rPr>
          <w:rtl/>
        </w:rPr>
      </w:pPr>
    </w:p>
    <w:p w:rsidR="00693BD9" w:rsidRPr="00436D78" w:rsidRDefault="00693BD9" w:rsidP="0033253F">
      <w:pPr>
        <w:pStyle w:val="af6"/>
        <w:rPr>
          <w:rtl/>
        </w:rPr>
      </w:pPr>
      <w:bookmarkStart w:id="731" w:name="ET_yor_6156_286"/>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731"/>
    </w:p>
    <w:p w:rsidR="00693BD9" w:rsidRPr="00436D78" w:rsidRDefault="00693BD9" w:rsidP="00693BD9">
      <w:pPr>
        <w:pStyle w:val="KeepWithNext"/>
        <w:rPr>
          <w:rtl/>
        </w:rPr>
      </w:pPr>
    </w:p>
    <w:p w:rsidR="00C76D7F" w:rsidRPr="00436D78" w:rsidRDefault="003621A2" w:rsidP="00C826F0">
      <w:pPr>
        <w:rPr>
          <w:rtl/>
        </w:rPr>
      </w:pPr>
      <w:r w:rsidRPr="00436D78">
        <w:rPr>
          <w:rtl/>
        </w:rPr>
        <w:t>די ברור שא</w:t>
      </w:r>
      <w:r w:rsidR="00C76D7F" w:rsidRPr="00436D78">
        <w:rPr>
          <w:rtl/>
        </w:rPr>
        <w:t xml:space="preserve">ם ממנים צוות בדיקה ונותנים לו </w:t>
      </w:r>
      <w:r w:rsidR="00C76D7F" w:rsidRPr="00436D78">
        <w:rPr>
          <w:rFonts w:hint="cs"/>
          <w:rtl/>
        </w:rPr>
        <w:t xml:space="preserve">חמישה </w:t>
      </w:r>
      <w:r w:rsidR="00C826F0">
        <w:rPr>
          <w:rFonts w:hint="cs"/>
          <w:rtl/>
        </w:rPr>
        <w:t>חודשים</w:t>
      </w:r>
      <w:r w:rsidRPr="00436D78">
        <w:rPr>
          <w:rtl/>
        </w:rPr>
        <w:t xml:space="preserve"> אז אין פה רק עשן בלי אש ויש דברים שצריכים בדיקה</w:t>
      </w:r>
      <w:r w:rsidR="00C76D7F" w:rsidRPr="00436D78">
        <w:rPr>
          <w:rFonts w:hint="cs"/>
          <w:rtl/>
        </w:rPr>
        <w:t>,</w:t>
      </w:r>
      <w:r w:rsidRPr="00436D78">
        <w:rPr>
          <w:rtl/>
        </w:rPr>
        <w:t xml:space="preserve"> </w:t>
      </w:r>
      <w:r w:rsidR="00C76D7F" w:rsidRPr="00436D78">
        <w:rPr>
          <w:rFonts w:hint="cs"/>
          <w:rtl/>
        </w:rPr>
        <w:t>ו</w:t>
      </w:r>
      <w:r w:rsidRPr="00436D78">
        <w:rPr>
          <w:rtl/>
        </w:rPr>
        <w:t>זה חשוב שהדברים נאמרים</w:t>
      </w:r>
      <w:r w:rsidR="00C76D7F" w:rsidRPr="00436D78">
        <w:rPr>
          <w:rFonts w:hint="cs"/>
          <w:rtl/>
        </w:rPr>
        <w:t>. אני חושב</w:t>
      </w:r>
      <w:r w:rsidRPr="00436D78">
        <w:rPr>
          <w:rtl/>
        </w:rPr>
        <w:t xml:space="preserve"> </w:t>
      </w:r>
      <w:r w:rsidR="00C76D7F" w:rsidRPr="00436D78">
        <w:rPr>
          <w:rFonts w:hint="cs"/>
          <w:rtl/>
        </w:rPr>
        <w:t>ש</w:t>
      </w:r>
      <w:r w:rsidRPr="00436D78">
        <w:rPr>
          <w:rtl/>
        </w:rPr>
        <w:t>משרד המשפטים לא מסתיר את זה</w:t>
      </w:r>
      <w:r w:rsidR="00C76D7F" w:rsidRPr="00436D78">
        <w:rPr>
          <w:rFonts w:hint="cs"/>
          <w:rtl/>
        </w:rPr>
        <w:t>.</w:t>
      </w:r>
      <w:r w:rsidRPr="00436D78">
        <w:rPr>
          <w:rtl/>
        </w:rPr>
        <w:t xml:space="preserve"> משרד המשפטים לא בא ואומר</w:t>
      </w:r>
      <w:r w:rsidR="00C76D7F" w:rsidRPr="00436D78">
        <w:rPr>
          <w:rFonts w:hint="cs"/>
          <w:rtl/>
        </w:rPr>
        <w:t>:</w:t>
      </w:r>
      <w:r w:rsidRPr="00436D78">
        <w:rPr>
          <w:rtl/>
        </w:rPr>
        <w:t xml:space="preserve"> עשינו בדיקה לפני שבוע וגמרנו</w:t>
      </w:r>
      <w:r w:rsidR="00C76D7F" w:rsidRPr="00436D78">
        <w:rPr>
          <w:rFonts w:hint="cs"/>
          <w:rtl/>
        </w:rPr>
        <w:t>.</w:t>
      </w:r>
      <w:r w:rsidRPr="00436D78">
        <w:rPr>
          <w:rtl/>
        </w:rPr>
        <w:t xml:space="preserve"> יש פה צורך בבדיקה ואנ</w:t>
      </w:r>
      <w:r w:rsidR="00C76D7F" w:rsidRPr="00436D78">
        <w:rPr>
          <w:rtl/>
        </w:rPr>
        <w:t>י מניח שהבדיקה היא על בסיס איז</w:t>
      </w:r>
      <w:r w:rsidRPr="00436D78">
        <w:rPr>
          <w:rtl/>
        </w:rPr>
        <w:t>שהם דברים ש</w:t>
      </w:r>
      <w:r w:rsidR="00C76D7F" w:rsidRPr="00436D78">
        <w:rPr>
          <w:rFonts w:hint="cs"/>
          <w:rtl/>
        </w:rPr>
        <w:t>דורשים זא</w:t>
      </w:r>
      <w:bookmarkStart w:id="732" w:name="_ETM_Q1_4868399"/>
      <w:bookmarkStart w:id="733" w:name="_ETM_Q1_4868606"/>
      <w:bookmarkEnd w:id="732"/>
      <w:bookmarkEnd w:id="733"/>
      <w:r w:rsidR="00C76D7F" w:rsidRPr="00436D78">
        <w:rPr>
          <w:rFonts w:hint="cs"/>
          <w:rtl/>
        </w:rPr>
        <w:t>ת.</w:t>
      </w:r>
    </w:p>
    <w:p w:rsidR="00C76D7F" w:rsidRPr="00436D78" w:rsidRDefault="00C76D7F" w:rsidP="00C76D7F">
      <w:pPr>
        <w:rPr>
          <w:rtl/>
        </w:rPr>
      </w:pPr>
    </w:p>
    <w:p w:rsidR="00C76D7F" w:rsidRPr="00436D78" w:rsidRDefault="00C76D7F" w:rsidP="0033253F">
      <w:pPr>
        <w:pStyle w:val="a4"/>
        <w:rPr>
          <w:rtl/>
        </w:rPr>
      </w:pPr>
      <w:bookmarkStart w:id="734" w:name="ET_speaker_6166_287"/>
      <w:r w:rsidRPr="0033253F">
        <w:rPr>
          <w:rStyle w:val="TagStyle"/>
          <w:rtl/>
        </w:rPr>
        <w:t xml:space="preserve"> &lt;&lt; דובר &gt;&gt;</w:t>
      </w:r>
      <w:r w:rsidRPr="00436D78">
        <w:rPr>
          <w:rStyle w:val="TagStyle"/>
          <w:rtl/>
        </w:rPr>
        <w:t xml:space="preserve"> </w:t>
      </w:r>
      <w:r w:rsidRPr="00436D78">
        <w:rPr>
          <w:rtl/>
        </w:rPr>
        <w:t>אורי מקלב (יהדות התורה):</w:t>
      </w:r>
      <w:r w:rsidRPr="00436D78">
        <w:rPr>
          <w:rStyle w:val="TagStyle"/>
          <w:rtl/>
        </w:rPr>
        <w:t xml:space="preserve"> </w:t>
      </w:r>
      <w:r w:rsidRPr="0033253F">
        <w:rPr>
          <w:rStyle w:val="TagStyle"/>
          <w:rtl/>
        </w:rPr>
        <w:t>&lt;&lt; דובר &gt;&gt;</w:t>
      </w:r>
      <w:r w:rsidRPr="00436D78">
        <w:rPr>
          <w:rtl/>
        </w:rPr>
        <w:t xml:space="preserve">   </w:t>
      </w:r>
      <w:bookmarkEnd w:id="734"/>
    </w:p>
    <w:p w:rsidR="00C76D7F" w:rsidRPr="00436D78" w:rsidRDefault="00C76D7F" w:rsidP="00C76D7F">
      <w:pPr>
        <w:rPr>
          <w:rtl/>
          <w:lang w:eastAsia="he-IL"/>
        </w:rPr>
      </w:pPr>
    </w:p>
    <w:p w:rsidR="00C76D7F" w:rsidRPr="00436D78" w:rsidRDefault="00C76D7F" w:rsidP="00C76D7F">
      <w:pPr>
        <w:rPr>
          <w:rtl/>
        </w:rPr>
      </w:pPr>
      <w:r w:rsidRPr="00436D78">
        <w:rPr>
          <w:rFonts w:hint="cs"/>
          <w:rtl/>
        </w:rPr>
        <w:t>אפשר</w:t>
      </w:r>
      <w:r w:rsidRPr="00436D78">
        <w:rPr>
          <w:rtl/>
        </w:rPr>
        <w:t xml:space="preserve"> לקבל החלטה שבתחילת אפריל הוועד</w:t>
      </w:r>
      <w:r w:rsidRPr="00436D78">
        <w:rPr>
          <w:rFonts w:hint="cs"/>
          <w:rtl/>
        </w:rPr>
        <w:t>ה תשמע - - -</w:t>
      </w:r>
    </w:p>
    <w:p w:rsidR="00C76D7F" w:rsidRPr="00436D78" w:rsidRDefault="00C76D7F" w:rsidP="00C76D7F">
      <w:pPr>
        <w:rPr>
          <w:rtl/>
        </w:rPr>
      </w:pPr>
      <w:bookmarkStart w:id="735" w:name="_ETM_Q1_4870705"/>
      <w:bookmarkStart w:id="736" w:name="_ETM_Q1_4870863"/>
      <w:bookmarkEnd w:id="735"/>
      <w:bookmarkEnd w:id="736"/>
    </w:p>
    <w:p w:rsidR="00C76D7F" w:rsidRPr="00436D78" w:rsidRDefault="00C76D7F" w:rsidP="0033253F">
      <w:pPr>
        <w:pStyle w:val="af6"/>
        <w:rPr>
          <w:rtl/>
        </w:rPr>
      </w:pPr>
      <w:bookmarkStart w:id="737" w:name="ET_yor_6156_288"/>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737"/>
    </w:p>
    <w:p w:rsidR="00C76D7F" w:rsidRPr="00436D78" w:rsidRDefault="00C76D7F" w:rsidP="00C76D7F">
      <w:pPr>
        <w:pStyle w:val="KeepWithNext"/>
        <w:rPr>
          <w:rtl/>
        </w:rPr>
      </w:pPr>
    </w:p>
    <w:p w:rsidR="00C826F0" w:rsidRDefault="00914865" w:rsidP="00914865">
      <w:pPr>
        <w:rPr>
          <w:rtl/>
        </w:rPr>
      </w:pPr>
      <w:bookmarkStart w:id="738" w:name="_ETM_Q1_4872215"/>
      <w:bookmarkEnd w:id="738"/>
      <w:r w:rsidRPr="00436D78">
        <w:rPr>
          <w:rFonts w:hint="cs"/>
          <w:rtl/>
        </w:rPr>
        <w:t xml:space="preserve">זה לא יהיה בתחילת אפריל. </w:t>
      </w:r>
      <w:r w:rsidR="003621A2" w:rsidRPr="00436D78">
        <w:rPr>
          <w:rtl/>
        </w:rPr>
        <w:t>אני כבר הודעתי</w:t>
      </w:r>
      <w:r w:rsidRPr="00436D78">
        <w:rPr>
          <w:rFonts w:hint="cs"/>
          <w:rtl/>
        </w:rPr>
        <w:t>,</w:t>
      </w:r>
      <w:r w:rsidR="003621A2" w:rsidRPr="00436D78">
        <w:rPr>
          <w:rtl/>
        </w:rPr>
        <w:t xml:space="preserve"> וגם הודיעה חברתנו מירב בן ארי</w:t>
      </w:r>
      <w:r w:rsidRPr="00436D78">
        <w:rPr>
          <w:rFonts w:hint="cs"/>
          <w:rtl/>
        </w:rPr>
        <w:t>,</w:t>
      </w:r>
      <w:r w:rsidR="003621A2" w:rsidRPr="00436D78">
        <w:rPr>
          <w:rtl/>
        </w:rPr>
        <w:t xml:space="preserve"> אנחנו לא ניפגש בסוגיה הזאת עוד פעם באפריל</w:t>
      </w:r>
      <w:r w:rsidRPr="00436D78">
        <w:rPr>
          <w:rFonts w:hint="cs"/>
          <w:rtl/>
        </w:rPr>
        <w:t>.</w:t>
      </w:r>
      <w:r w:rsidR="003621A2" w:rsidRPr="00436D78">
        <w:rPr>
          <w:rtl/>
        </w:rPr>
        <w:t xml:space="preserve"> ועדת ביטחון פנים מקיימת דיון בדלתיים סגורות למיטב ידיעתי שבוע הבא</w:t>
      </w:r>
      <w:r w:rsidRPr="00436D78">
        <w:rPr>
          <w:rFonts w:hint="cs"/>
          <w:rtl/>
        </w:rPr>
        <w:t>.</w:t>
      </w:r>
      <w:r w:rsidR="003621A2" w:rsidRPr="00436D78">
        <w:rPr>
          <w:rtl/>
        </w:rPr>
        <w:t xml:space="preserve"> אנחנו נחזור לסוגיה הזו הרבה לפני תום המושב</w:t>
      </w:r>
      <w:r w:rsidRPr="00436D78">
        <w:rPr>
          <w:rFonts w:hint="cs"/>
          <w:rtl/>
        </w:rPr>
        <w:t xml:space="preserve"> ו</w:t>
      </w:r>
      <w:r w:rsidR="003621A2" w:rsidRPr="00436D78">
        <w:rPr>
          <w:rtl/>
        </w:rPr>
        <w:t>בכל פעם שאנחנו נחזור אנחנו נבקש עדכון איפה עומדת הבדיקה</w:t>
      </w:r>
      <w:r w:rsidRPr="00436D78">
        <w:rPr>
          <w:rFonts w:hint="cs"/>
          <w:rtl/>
        </w:rPr>
        <w:t>.</w:t>
      </w:r>
      <w:r w:rsidR="003621A2" w:rsidRPr="00436D78">
        <w:rPr>
          <w:rtl/>
        </w:rPr>
        <w:t xml:space="preserve"> </w:t>
      </w:r>
    </w:p>
    <w:p w:rsidR="00C826F0" w:rsidRDefault="00C826F0" w:rsidP="00914865">
      <w:pPr>
        <w:rPr>
          <w:rtl/>
        </w:rPr>
      </w:pPr>
    </w:p>
    <w:p w:rsidR="00914865" w:rsidRPr="00436D78" w:rsidRDefault="003621A2" w:rsidP="00C826F0">
      <w:pPr>
        <w:rPr>
          <w:rtl/>
        </w:rPr>
      </w:pPr>
      <w:r w:rsidRPr="00436D78">
        <w:rPr>
          <w:rtl/>
        </w:rPr>
        <w:t xml:space="preserve">ייתכן </w:t>
      </w:r>
      <w:r w:rsidR="00914865" w:rsidRPr="00436D78">
        <w:rPr>
          <w:rFonts w:hint="cs"/>
          <w:rtl/>
        </w:rPr>
        <w:t xml:space="preserve">– </w:t>
      </w:r>
      <w:r w:rsidRPr="00436D78">
        <w:rPr>
          <w:rtl/>
        </w:rPr>
        <w:t>ופה אני אומר</w:t>
      </w:r>
      <w:r w:rsidR="00914865" w:rsidRPr="00436D78">
        <w:rPr>
          <w:rFonts w:hint="cs"/>
          <w:rtl/>
        </w:rPr>
        <w:t>,</w:t>
      </w:r>
      <w:r w:rsidRPr="00436D78">
        <w:rPr>
          <w:rtl/>
        </w:rPr>
        <w:t xml:space="preserve"> אני לא רוצה ל</w:t>
      </w:r>
      <w:r w:rsidR="00914865" w:rsidRPr="00436D78">
        <w:rPr>
          <w:rFonts w:hint="cs"/>
          <w:rtl/>
        </w:rPr>
        <w:t>קבוע</w:t>
      </w:r>
      <w:r w:rsidRPr="00436D78">
        <w:rPr>
          <w:rtl/>
        </w:rPr>
        <w:t xml:space="preserve"> מ</w:t>
      </w:r>
      <w:r w:rsidR="00914865" w:rsidRPr="00436D78">
        <w:rPr>
          <w:rFonts w:hint="cs"/>
          <w:rtl/>
        </w:rPr>
        <w:t>ס</w:t>
      </w:r>
      <w:r w:rsidRPr="00436D78">
        <w:rPr>
          <w:rtl/>
        </w:rPr>
        <w:t xml:space="preserve">מרות </w:t>
      </w:r>
      <w:r w:rsidR="00914865" w:rsidRPr="00436D78">
        <w:rPr>
          <w:rFonts w:hint="cs"/>
          <w:rtl/>
        </w:rPr>
        <w:t xml:space="preserve">– </w:t>
      </w:r>
      <w:r w:rsidRPr="00436D78">
        <w:rPr>
          <w:rtl/>
        </w:rPr>
        <w:t xml:space="preserve">אני </w:t>
      </w:r>
      <w:r w:rsidR="00914865" w:rsidRPr="00436D78">
        <w:rPr>
          <w:rFonts w:hint="cs"/>
          <w:rtl/>
        </w:rPr>
        <w:t>א</w:t>
      </w:r>
      <w:r w:rsidRPr="00436D78">
        <w:rPr>
          <w:rtl/>
        </w:rPr>
        <w:t>בוא בדין ודברים עם יושבת-ראש ועדת ביטחון פנים</w:t>
      </w:r>
      <w:r w:rsidR="00914865" w:rsidRPr="00436D78">
        <w:rPr>
          <w:rFonts w:hint="cs"/>
          <w:rtl/>
        </w:rPr>
        <w:t>,</w:t>
      </w:r>
      <w:r w:rsidRPr="00436D78">
        <w:rPr>
          <w:rtl/>
        </w:rPr>
        <w:t xml:space="preserve"> המטרה שלנו </w:t>
      </w:r>
      <w:r w:rsidR="00914865" w:rsidRPr="00436D78">
        <w:rPr>
          <w:rFonts w:hint="cs"/>
          <w:rtl/>
        </w:rPr>
        <w:t xml:space="preserve">היא </w:t>
      </w:r>
      <w:bookmarkStart w:id="739" w:name="_ETM_Q1_4914569"/>
      <w:bookmarkEnd w:id="739"/>
      <w:r w:rsidRPr="00436D78">
        <w:rPr>
          <w:rtl/>
        </w:rPr>
        <w:t>לא להכפיל תהליכים בבית הזה</w:t>
      </w:r>
      <w:r w:rsidR="00914865" w:rsidRPr="00436D78">
        <w:rPr>
          <w:rFonts w:hint="cs"/>
          <w:rtl/>
        </w:rPr>
        <w:t>.</w:t>
      </w:r>
      <w:r w:rsidRPr="00436D78">
        <w:rPr>
          <w:rtl/>
        </w:rPr>
        <w:t xml:space="preserve"> אני לא יודע אם בסוף נבוא ונאמר</w:t>
      </w:r>
      <w:r w:rsidR="00914865" w:rsidRPr="00436D78">
        <w:rPr>
          <w:rFonts w:hint="cs"/>
          <w:rtl/>
        </w:rPr>
        <w:t>:</w:t>
      </w:r>
      <w:r w:rsidRPr="00436D78">
        <w:rPr>
          <w:rtl/>
        </w:rPr>
        <w:t xml:space="preserve"> יש דברים שהוועדה הזו בודקת</w:t>
      </w:r>
      <w:r w:rsidR="00914865" w:rsidRPr="00436D78">
        <w:rPr>
          <w:rFonts w:hint="cs"/>
          <w:rtl/>
        </w:rPr>
        <w:t>,</w:t>
      </w:r>
      <w:r w:rsidRPr="00436D78">
        <w:rPr>
          <w:rtl/>
        </w:rPr>
        <w:t xml:space="preserve"> יותר בכיוון של </w:t>
      </w:r>
      <w:r w:rsidR="00914865" w:rsidRPr="00436D78">
        <w:rPr>
          <w:rFonts w:hint="cs"/>
          <w:rtl/>
        </w:rPr>
        <w:t>ה</w:t>
      </w:r>
      <w:r w:rsidRPr="00436D78">
        <w:rPr>
          <w:rtl/>
        </w:rPr>
        <w:t xml:space="preserve">חקיקה </w:t>
      </w:r>
      <w:r w:rsidR="00914865" w:rsidRPr="00436D78">
        <w:rPr>
          <w:rFonts w:hint="cs"/>
          <w:rtl/>
        </w:rPr>
        <w:t>ו</w:t>
      </w:r>
      <w:r w:rsidRPr="00436D78">
        <w:rPr>
          <w:rtl/>
        </w:rPr>
        <w:t>הפיקוח הפרלמנטרי</w:t>
      </w:r>
      <w:r w:rsidR="00914865" w:rsidRPr="00436D78">
        <w:rPr>
          <w:rFonts w:hint="cs"/>
          <w:rtl/>
        </w:rPr>
        <w:t>,</w:t>
      </w:r>
      <w:r w:rsidRPr="00436D78">
        <w:rPr>
          <w:rtl/>
        </w:rPr>
        <w:t xml:space="preserve"> ושם בדיקת פעולת המשטרה</w:t>
      </w:r>
      <w:r w:rsidR="00914865" w:rsidRPr="00436D78">
        <w:rPr>
          <w:rFonts w:hint="cs"/>
          <w:rtl/>
        </w:rPr>
        <w:t>.</w:t>
      </w:r>
      <w:r w:rsidRPr="00436D78">
        <w:rPr>
          <w:rtl/>
        </w:rPr>
        <w:t xml:space="preserve"> יכול להיות שהמסקנה תהיה </w:t>
      </w:r>
      <w:r w:rsidR="00C826F0">
        <w:rPr>
          <w:rFonts w:hint="cs"/>
          <w:rtl/>
        </w:rPr>
        <w:t>ש</w:t>
      </w:r>
      <w:r w:rsidR="00C826F0" w:rsidRPr="00436D78">
        <w:rPr>
          <w:rtl/>
        </w:rPr>
        <w:t xml:space="preserve">למשל </w:t>
      </w:r>
      <w:r w:rsidRPr="00436D78">
        <w:rPr>
          <w:rtl/>
        </w:rPr>
        <w:t>בנושא האזנות סתר שמתבצעות ע"י השב"כ</w:t>
      </w:r>
      <w:r w:rsidR="00C826F0">
        <w:rPr>
          <w:rFonts w:hint="cs"/>
          <w:rtl/>
        </w:rPr>
        <w:t xml:space="preserve"> זה ידון</w:t>
      </w:r>
      <w:r w:rsidRPr="00436D78">
        <w:rPr>
          <w:rtl/>
        </w:rPr>
        <w:t xml:space="preserve"> </w:t>
      </w:r>
      <w:r w:rsidR="00C826F0">
        <w:rPr>
          <w:rFonts w:hint="cs"/>
          <w:rtl/>
        </w:rPr>
        <w:t>בו</w:t>
      </w:r>
      <w:r w:rsidRPr="00436D78">
        <w:rPr>
          <w:rtl/>
        </w:rPr>
        <w:t>ועדה משותפת לנו ולחוץ וביטחון</w:t>
      </w:r>
      <w:r w:rsidR="00C826F0">
        <w:rPr>
          <w:rFonts w:hint="cs"/>
          <w:rtl/>
        </w:rPr>
        <w:t xml:space="preserve"> </w:t>
      </w:r>
      <w:r w:rsidR="00C826F0">
        <w:rPr>
          <w:rFonts w:hint="eastAsia"/>
          <w:rtl/>
        </w:rPr>
        <w:t>–</w:t>
      </w:r>
      <w:r w:rsidRPr="00436D78">
        <w:rPr>
          <w:rtl/>
        </w:rPr>
        <w:t xml:space="preserve"> </w:t>
      </w:r>
      <w:r w:rsidR="00C826F0">
        <w:rPr>
          <w:rFonts w:hint="cs"/>
          <w:rtl/>
        </w:rPr>
        <w:t>זו ועדה ש</w:t>
      </w:r>
      <w:r w:rsidRPr="00436D78">
        <w:rPr>
          <w:rtl/>
        </w:rPr>
        <w:t>הקמנו אותה לפני 10 ימים</w:t>
      </w:r>
      <w:r w:rsidR="00914865" w:rsidRPr="00436D78">
        <w:rPr>
          <w:rFonts w:hint="cs"/>
          <w:rtl/>
        </w:rPr>
        <w:t>,</w:t>
      </w:r>
      <w:r w:rsidRPr="00436D78">
        <w:rPr>
          <w:rtl/>
        </w:rPr>
        <w:t xml:space="preserve"> בראשות חברנו חבר הכנסת איתן גינזבורג</w:t>
      </w:r>
      <w:r w:rsidR="00914865" w:rsidRPr="00436D78">
        <w:rPr>
          <w:rFonts w:hint="cs"/>
          <w:rtl/>
        </w:rPr>
        <w:t>.</w:t>
      </w:r>
      <w:r w:rsidRPr="00436D78">
        <w:rPr>
          <w:rtl/>
        </w:rPr>
        <w:t xml:space="preserve"> יכול להיות שצריך</w:t>
      </w:r>
      <w:r w:rsidR="00914865" w:rsidRPr="00436D78">
        <w:rPr>
          <w:rFonts w:hint="cs"/>
          <w:rtl/>
        </w:rPr>
        <w:t>,</w:t>
      </w:r>
      <w:r w:rsidRPr="00436D78">
        <w:rPr>
          <w:rtl/>
        </w:rPr>
        <w:t xml:space="preserve"> בהתאם לתקנון הכנסת</w:t>
      </w:r>
      <w:r w:rsidR="00914865" w:rsidRPr="00436D78">
        <w:rPr>
          <w:rFonts w:hint="cs"/>
          <w:rtl/>
        </w:rPr>
        <w:t>,</w:t>
      </w:r>
      <w:r w:rsidRPr="00436D78">
        <w:rPr>
          <w:rtl/>
        </w:rPr>
        <w:t xml:space="preserve"> למצוא פה מהלך משותף לשתי הוועדות</w:t>
      </w:r>
      <w:r w:rsidR="00914865" w:rsidRPr="00436D78">
        <w:rPr>
          <w:rFonts w:hint="cs"/>
          <w:rtl/>
        </w:rPr>
        <w:t>.</w:t>
      </w:r>
      <w:r w:rsidRPr="00436D78">
        <w:rPr>
          <w:rtl/>
        </w:rPr>
        <w:t xml:space="preserve"> אני לא נכנס לזה עכשיו</w:t>
      </w:r>
      <w:r w:rsidR="00914865" w:rsidRPr="00436D78">
        <w:rPr>
          <w:rFonts w:hint="cs"/>
          <w:rtl/>
        </w:rPr>
        <w:t>,</w:t>
      </w:r>
      <w:r w:rsidRPr="00436D78">
        <w:rPr>
          <w:rtl/>
        </w:rPr>
        <w:t xml:space="preserve"> נדאג שלא יהיה כפל דיונים סתם לשם כפל דיונים</w:t>
      </w:r>
      <w:r w:rsidR="00914865" w:rsidRPr="00436D78">
        <w:rPr>
          <w:rFonts w:hint="cs"/>
          <w:rtl/>
        </w:rPr>
        <w:t>.</w:t>
      </w:r>
      <w:r w:rsidRPr="00436D78">
        <w:rPr>
          <w:rtl/>
        </w:rPr>
        <w:t xml:space="preserve"> </w:t>
      </w:r>
    </w:p>
    <w:p w:rsidR="00914865" w:rsidRPr="00436D78" w:rsidRDefault="00914865" w:rsidP="00914865">
      <w:pPr>
        <w:rPr>
          <w:rtl/>
        </w:rPr>
      </w:pPr>
      <w:bookmarkStart w:id="740" w:name="_ETM_Q1_4948807"/>
      <w:bookmarkEnd w:id="740"/>
    </w:p>
    <w:p w:rsidR="00914865" w:rsidRPr="00436D78" w:rsidRDefault="00914865" w:rsidP="00C826F0">
      <w:pPr>
        <w:rPr>
          <w:rtl/>
        </w:rPr>
      </w:pPr>
      <w:bookmarkStart w:id="741" w:name="_ETM_Q1_4949054"/>
      <w:bookmarkStart w:id="742" w:name="_ETM_Q1_4949096"/>
      <w:bookmarkStart w:id="743" w:name="_ETM_Q1_4949167"/>
      <w:bookmarkEnd w:id="741"/>
      <w:bookmarkEnd w:id="742"/>
      <w:bookmarkEnd w:id="743"/>
      <w:r w:rsidRPr="00436D78">
        <w:rPr>
          <w:rtl/>
        </w:rPr>
        <w:t xml:space="preserve">שאלה </w:t>
      </w:r>
      <w:r w:rsidR="003621A2" w:rsidRPr="00436D78">
        <w:rPr>
          <w:rtl/>
        </w:rPr>
        <w:t xml:space="preserve">לגבי כתב </w:t>
      </w:r>
      <w:r w:rsidRPr="00436D78">
        <w:rPr>
          <w:rFonts w:hint="cs"/>
          <w:rtl/>
        </w:rPr>
        <w:t>ה</w:t>
      </w:r>
      <w:r w:rsidR="003621A2" w:rsidRPr="00436D78">
        <w:rPr>
          <w:rtl/>
        </w:rPr>
        <w:t>מינוי</w:t>
      </w:r>
      <w:r w:rsidRPr="00436D78">
        <w:rPr>
          <w:rFonts w:hint="cs"/>
          <w:rtl/>
        </w:rPr>
        <w:t>.</w:t>
      </w:r>
      <w:r w:rsidR="003621A2" w:rsidRPr="00436D78">
        <w:rPr>
          <w:rtl/>
        </w:rPr>
        <w:t xml:space="preserve"> האם כתב </w:t>
      </w:r>
      <w:r w:rsidRPr="00436D78">
        <w:rPr>
          <w:rFonts w:hint="cs"/>
          <w:rtl/>
        </w:rPr>
        <w:t>ה</w:t>
      </w:r>
      <w:r w:rsidR="003621A2" w:rsidRPr="00436D78">
        <w:rPr>
          <w:rtl/>
        </w:rPr>
        <w:t>מינוי מצמצם את תחום הבדיקה רק לפעולה על פי חוק האזנות סתר</w:t>
      </w:r>
      <w:r w:rsidRPr="00436D78">
        <w:rPr>
          <w:rFonts w:hint="cs"/>
          <w:rtl/>
        </w:rPr>
        <w:t>?</w:t>
      </w:r>
      <w:r w:rsidR="003621A2" w:rsidRPr="00436D78">
        <w:rPr>
          <w:rtl/>
        </w:rPr>
        <w:t xml:space="preserve"> כ</w:t>
      </w:r>
      <w:r w:rsidRPr="00436D78">
        <w:rPr>
          <w:rFonts w:hint="cs"/>
          <w:rtl/>
        </w:rPr>
        <w:t>י מה</w:t>
      </w:r>
      <w:r w:rsidR="003621A2" w:rsidRPr="00436D78">
        <w:rPr>
          <w:rtl/>
        </w:rPr>
        <w:t xml:space="preserve"> שאנחנו למדים </w:t>
      </w:r>
      <w:r w:rsidRPr="00436D78">
        <w:rPr>
          <w:rFonts w:hint="cs"/>
          <w:rtl/>
        </w:rPr>
        <w:t>מ</w:t>
      </w:r>
      <w:r w:rsidR="003621A2" w:rsidRPr="00436D78">
        <w:rPr>
          <w:rtl/>
        </w:rPr>
        <w:t xml:space="preserve">מה שהתברר עד עכשיו בדיון </w:t>
      </w:r>
      <w:r w:rsidRPr="00436D78">
        <w:rPr>
          <w:rFonts w:hint="cs"/>
          <w:rtl/>
        </w:rPr>
        <w:t xml:space="preserve">הוא </w:t>
      </w:r>
      <w:r w:rsidR="003621A2" w:rsidRPr="00436D78">
        <w:rPr>
          <w:rtl/>
        </w:rPr>
        <w:t xml:space="preserve">שהטריטוריה שמחייבת איזושהי בחינה זה השימוש </w:t>
      </w:r>
      <w:r w:rsidRPr="00436D78">
        <w:rPr>
          <w:rFonts w:hint="cs"/>
          <w:rtl/>
        </w:rPr>
        <w:t>ב</w:t>
      </w:r>
      <w:r w:rsidR="003621A2" w:rsidRPr="00436D78">
        <w:rPr>
          <w:rtl/>
        </w:rPr>
        <w:t xml:space="preserve">פקודת סדר הדין הפלילי </w:t>
      </w:r>
      <w:r w:rsidRPr="00436D78">
        <w:rPr>
          <w:rFonts w:hint="cs"/>
          <w:rtl/>
        </w:rPr>
        <w:t xml:space="preserve">למול </w:t>
      </w:r>
      <w:bookmarkStart w:id="744" w:name="_ETM_Q1_4973344"/>
      <w:bookmarkStart w:id="745" w:name="_ETM_Q1_4973492"/>
      <w:bookmarkStart w:id="746" w:name="_ETM_Q1_4972755"/>
      <w:bookmarkEnd w:id="744"/>
      <w:bookmarkEnd w:id="745"/>
      <w:bookmarkEnd w:id="746"/>
      <w:r w:rsidRPr="00436D78">
        <w:rPr>
          <w:rFonts w:hint="cs"/>
          <w:rtl/>
        </w:rPr>
        <w:t xml:space="preserve">חוק נתוני תקשורת, </w:t>
      </w:r>
      <w:r w:rsidR="003621A2" w:rsidRPr="00436D78">
        <w:rPr>
          <w:rtl/>
        </w:rPr>
        <w:t xml:space="preserve">מכיוון שהוא מצומצם </w:t>
      </w:r>
      <w:r w:rsidRPr="00436D78">
        <w:rPr>
          <w:rFonts w:hint="cs"/>
          <w:rtl/>
        </w:rPr>
        <w:t>ב</w:t>
      </w:r>
      <w:r w:rsidR="003621A2" w:rsidRPr="00436D78">
        <w:rPr>
          <w:rtl/>
        </w:rPr>
        <w:t xml:space="preserve">מה אפשר לקבל והחוק אומר שאפשר </w:t>
      </w:r>
      <w:r w:rsidRPr="00436D78">
        <w:rPr>
          <w:rFonts w:hint="cs"/>
          <w:rtl/>
        </w:rPr>
        <w:t>אחורה - - -</w:t>
      </w:r>
    </w:p>
    <w:p w:rsidR="00914865" w:rsidRPr="00436D78" w:rsidRDefault="00914865" w:rsidP="00914865">
      <w:pPr>
        <w:rPr>
          <w:rtl/>
        </w:rPr>
      </w:pPr>
      <w:bookmarkStart w:id="747" w:name="_ETM_Q1_4979950"/>
      <w:bookmarkStart w:id="748" w:name="_ETM_Q1_4980113"/>
      <w:bookmarkEnd w:id="747"/>
      <w:bookmarkEnd w:id="748"/>
    </w:p>
    <w:p w:rsidR="00914865" w:rsidRPr="00436D78" w:rsidRDefault="00914865" w:rsidP="0033253F">
      <w:pPr>
        <w:pStyle w:val="-"/>
        <w:rPr>
          <w:rtl/>
        </w:rPr>
      </w:pPr>
      <w:bookmarkStart w:id="749" w:name="ET_speakercontinue_6233_291"/>
      <w:r w:rsidRPr="0033253F">
        <w:rPr>
          <w:rStyle w:val="TagStyle"/>
          <w:rtl/>
        </w:rPr>
        <w:t xml:space="preserve"> &lt;&lt; דובר_המשך &gt;&gt;</w:t>
      </w:r>
      <w:r w:rsidRPr="00436D78">
        <w:rPr>
          <w:rStyle w:val="TagStyle"/>
          <w:rtl/>
        </w:rPr>
        <w:t xml:space="preserve"> </w:t>
      </w:r>
      <w:r w:rsidRPr="00436D78">
        <w:rPr>
          <w:rtl/>
        </w:rPr>
        <w:t>גבי לסקי (מרצ):</w:t>
      </w:r>
      <w:r w:rsidRPr="00436D78">
        <w:rPr>
          <w:rStyle w:val="TagStyle"/>
          <w:rtl/>
        </w:rPr>
        <w:t xml:space="preserve"> </w:t>
      </w:r>
      <w:r w:rsidRPr="0033253F">
        <w:rPr>
          <w:rStyle w:val="TagStyle"/>
          <w:rtl/>
        </w:rPr>
        <w:t>&lt;&lt; דובר_המשך &gt;&gt;</w:t>
      </w:r>
      <w:r w:rsidRPr="00436D78">
        <w:rPr>
          <w:rtl/>
        </w:rPr>
        <w:t xml:space="preserve">   </w:t>
      </w:r>
      <w:bookmarkEnd w:id="749"/>
    </w:p>
    <w:p w:rsidR="00914865" w:rsidRPr="00436D78" w:rsidRDefault="00914865" w:rsidP="00914865">
      <w:pPr>
        <w:pStyle w:val="KeepWithNext"/>
        <w:rPr>
          <w:rtl/>
        </w:rPr>
      </w:pPr>
    </w:p>
    <w:p w:rsidR="00914865" w:rsidRPr="00436D78" w:rsidRDefault="00914865" w:rsidP="00914865">
      <w:pPr>
        <w:rPr>
          <w:rtl/>
        </w:rPr>
      </w:pPr>
      <w:r w:rsidRPr="00436D78">
        <w:rPr>
          <w:rFonts w:hint="cs"/>
          <w:rtl/>
        </w:rPr>
        <w:t>אבל</w:t>
      </w:r>
      <w:r w:rsidR="003621A2" w:rsidRPr="00436D78">
        <w:rPr>
          <w:rtl/>
        </w:rPr>
        <w:t xml:space="preserve"> הם אומרים </w:t>
      </w:r>
      <w:r w:rsidRPr="00436D78">
        <w:rPr>
          <w:rFonts w:hint="cs"/>
          <w:rtl/>
        </w:rPr>
        <w:t>ש</w:t>
      </w:r>
      <w:r w:rsidR="003621A2" w:rsidRPr="00436D78">
        <w:rPr>
          <w:rtl/>
        </w:rPr>
        <w:t xml:space="preserve">את השימושים הם עשו דרך </w:t>
      </w:r>
      <w:r w:rsidRPr="00436D78">
        <w:rPr>
          <w:rFonts w:hint="cs"/>
          <w:rtl/>
        </w:rPr>
        <w:t>נתוני תקשורת.</w:t>
      </w:r>
    </w:p>
    <w:p w:rsidR="00914865" w:rsidRPr="00436D78" w:rsidRDefault="00914865" w:rsidP="00914865">
      <w:pPr>
        <w:rPr>
          <w:rtl/>
        </w:rPr>
      </w:pPr>
      <w:bookmarkStart w:id="750" w:name="_ETM_Q1_4984857"/>
      <w:bookmarkStart w:id="751" w:name="_ETM_Q1_4984980"/>
      <w:bookmarkEnd w:id="750"/>
      <w:bookmarkEnd w:id="751"/>
    </w:p>
    <w:p w:rsidR="00914865" w:rsidRPr="00436D78" w:rsidRDefault="00914865" w:rsidP="0033253F">
      <w:pPr>
        <w:pStyle w:val="af6"/>
        <w:rPr>
          <w:rtl/>
        </w:rPr>
      </w:pPr>
      <w:bookmarkStart w:id="752" w:name="ET_yor_6156_292"/>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752"/>
    </w:p>
    <w:p w:rsidR="00914865" w:rsidRPr="00436D78" w:rsidRDefault="00914865" w:rsidP="00914865">
      <w:pPr>
        <w:pStyle w:val="KeepWithNext"/>
        <w:rPr>
          <w:rtl/>
        </w:rPr>
      </w:pPr>
    </w:p>
    <w:p w:rsidR="00914865" w:rsidRPr="00436D78" w:rsidRDefault="00914865" w:rsidP="00C826F0">
      <w:pPr>
        <w:rPr>
          <w:rtl/>
        </w:rPr>
      </w:pPr>
      <w:bookmarkStart w:id="753" w:name="_ETM_Q1_4986301"/>
      <w:bookmarkEnd w:id="753"/>
      <w:r w:rsidRPr="00436D78">
        <w:rPr>
          <w:rFonts w:hint="cs"/>
          <w:rtl/>
        </w:rPr>
        <w:t>לא</w:t>
      </w:r>
      <w:r w:rsidR="00C826F0">
        <w:rPr>
          <w:rFonts w:hint="cs"/>
          <w:rtl/>
        </w:rPr>
        <w:t>,</w:t>
      </w:r>
      <w:r w:rsidRPr="00436D78">
        <w:rPr>
          <w:rFonts w:hint="cs"/>
          <w:rtl/>
        </w:rPr>
        <w:t xml:space="preserve"> </w:t>
      </w:r>
      <w:r w:rsidR="003621A2" w:rsidRPr="00436D78">
        <w:rPr>
          <w:rtl/>
        </w:rPr>
        <w:t>התפיסה של חומרים ע</w:t>
      </w:r>
      <w:r w:rsidRPr="00436D78">
        <w:rPr>
          <w:rtl/>
        </w:rPr>
        <w:t>ל הענן או במאגרים דיגיטליים נעש</w:t>
      </w:r>
      <w:r w:rsidRPr="00436D78">
        <w:rPr>
          <w:rFonts w:hint="cs"/>
          <w:rtl/>
        </w:rPr>
        <w:t>תה</w:t>
      </w:r>
      <w:r w:rsidR="003621A2" w:rsidRPr="00436D78">
        <w:rPr>
          <w:rtl/>
        </w:rPr>
        <w:t xml:space="preserve"> על פי פקודת סדר הדין ה</w:t>
      </w:r>
      <w:r w:rsidRPr="00436D78">
        <w:rPr>
          <w:rFonts w:hint="cs"/>
          <w:rtl/>
        </w:rPr>
        <w:t>פלילי.</w:t>
      </w:r>
    </w:p>
    <w:p w:rsidR="00914865" w:rsidRPr="00436D78" w:rsidRDefault="00914865" w:rsidP="00914865">
      <w:pPr>
        <w:rPr>
          <w:rtl/>
        </w:rPr>
      </w:pPr>
    </w:p>
    <w:p w:rsidR="00914865" w:rsidRPr="00436D78" w:rsidRDefault="00914865" w:rsidP="0033253F">
      <w:pPr>
        <w:pStyle w:val="-"/>
        <w:rPr>
          <w:rtl/>
        </w:rPr>
      </w:pPr>
      <w:bookmarkStart w:id="754" w:name="ET_speakercontinue_6233_293"/>
      <w:r w:rsidRPr="0033253F">
        <w:rPr>
          <w:rStyle w:val="TagStyle"/>
          <w:rtl/>
        </w:rPr>
        <w:t xml:space="preserve"> &lt;&lt; דובר_המשך &gt;&gt;</w:t>
      </w:r>
      <w:r w:rsidRPr="00436D78">
        <w:rPr>
          <w:rStyle w:val="TagStyle"/>
          <w:rtl/>
        </w:rPr>
        <w:t xml:space="preserve"> </w:t>
      </w:r>
      <w:r w:rsidRPr="00436D78">
        <w:rPr>
          <w:rtl/>
        </w:rPr>
        <w:t>גבי לסקי (מרצ):</w:t>
      </w:r>
      <w:r w:rsidRPr="00436D78">
        <w:rPr>
          <w:rStyle w:val="TagStyle"/>
          <w:rtl/>
        </w:rPr>
        <w:t xml:space="preserve"> </w:t>
      </w:r>
      <w:r w:rsidRPr="0033253F">
        <w:rPr>
          <w:rStyle w:val="TagStyle"/>
          <w:rtl/>
        </w:rPr>
        <w:t>&lt;&lt; דובר_המשך &gt;&gt;</w:t>
      </w:r>
      <w:r w:rsidRPr="00436D78">
        <w:rPr>
          <w:rtl/>
        </w:rPr>
        <w:t xml:space="preserve">   </w:t>
      </w:r>
      <w:bookmarkEnd w:id="754"/>
    </w:p>
    <w:p w:rsidR="00914865" w:rsidRPr="00436D78" w:rsidRDefault="00914865" w:rsidP="00914865">
      <w:pPr>
        <w:pStyle w:val="KeepWithNext"/>
        <w:rPr>
          <w:rtl/>
        </w:rPr>
      </w:pPr>
    </w:p>
    <w:p w:rsidR="00914865" w:rsidRPr="00436D78" w:rsidRDefault="00914865" w:rsidP="00914865">
      <w:pPr>
        <w:rPr>
          <w:rtl/>
        </w:rPr>
      </w:pPr>
      <w:r w:rsidRPr="00436D78">
        <w:rPr>
          <w:rFonts w:hint="cs"/>
          <w:rtl/>
        </w:rPr>
        <w:t>השימושים</w:t>
      </w:r>
      <w:r w:rsidR="003621A2" w:rsidRPr="00436D78">
        <w:rPr>
          <w:rtl/>
        </w:rPr>
        <w:t xml:space="preserve"> של </w:t>
      </w:r>
      <w:r w:rsidRPr="00436D78">
        <w:rPr>
          <w:rFonts w:hint="cs"/>
          <w:rtl/>
        </w:rPr>
        <w:t>ה</w:t>
      </w:r>
      <w:r w:rsidR="003621A2" w:rsidRPr="00436D78">
        <w:rPr>
          <w:rtl/>
        </w:rPr>
        <w:t>טכנולוגיות</w:t>
      </w:r>
      <w:r w:rsidRPr="00436D78">
        <w:rPr>
          <w:rFonts w:hint="cs"/>
          <w:rtl/>
        </w:rPr>
        <w:t>,</w:t>
      </w:r>
      <w:r w:rsidR="003621A2" w:rsidRPr="00436D78">
        <w:rPr>
          <w:rtl/>
        </w:rPr>
        <w:t xml:space="preserve"> סייבר</w:t>
      </w:r>
      <w:r w:rsidRPr="00436D78">
        <w:rPr>
          <w:rFonts w:hint="cs"/>
          <w:rtl/>
        </w:rPr>
        <w:t>,</w:t>
      </w:r>
      <w:r w:rsidR="003621A2" w:rsidRPr="00436D78">
        <w:rPr>
          <w:rtl/>
        </w:rPr>
        <w:t xml:space="preserve"> לפי מה שנאמר בוועדת ביטחון פנים </w:t>
      </w:r>
      <w:r w:rsidRPr="00436D78">
        <w:rPr>
          <w:rFonts w:hint="cs"/>
          <w:rtl/>
        </w:rPr>
        <w:t xml:space="preserve">זה </w:t>
      </w:r>
      <w:bookmarkStart w:id="755" w:name="_ETM_Q1_4995865"/>
      <w:bookmarkEnd w:id="755"/>
      <w:r w:rsidRPr="00436D78">
        <w:rPr>
          <w:rFonts w:hint="cs"/>
          <w:rtl/>
        </w:rPr>
        <w:t xml:space="preserve">היה </w:t>
      </w:r>
      <w:r w:rsidR="003621A2" w:rsidRPr="00436D78">
        <w:rPr>
          <w:rtl/>
        </w:rPr>
        <w:t>לפי חוק נתוני תקשורת</w:t>
      </w:r>
      <w:r w:rsidRPr="00436D78">
        <w:rPr>
          <w:rFonts w:hint="cs"/>
          <w:rtl/>
        </w:rPr>
        <w:t>.</w:t>
      </w:r>
    </w:p>
    <w:p w:rsidR="00914865" w:rsidRPr="00436D78" w:rsidRDefault="00914865" w:rsidP="00914865">
      <w:pPr>
        <w:rPr>
          <w:rtl/>
        </w:rPr>
      </w:pPr>
    </w:p>
    <w:p w:rsidR="00E53CCE" w:rsidRDefault="00E53CCE" w:rsidP="0033253F">
      <w:pPr>
        <w:pStyle w:val="af6"/>
        <w:rPr>
          <w:rStyle w:val="TagStyle"/>
          <w:vanish w:val="0"/>
          <w:rtl/>
        </w:rPr>
      </w:pPr>
      <w:bookmarkStart w:id="756" w:name="ET_yor_6156_294"/>
      <w:r>
        <w:rPr>
          <w:rStyle w:val="TagStyle"/>
          <w:vanish w:val="0"/>
          <w:rtl/>
        </w:rPr>
        <w:br w:type="page"/>
      </w:r>
    </w:p>
    <w:p w:rsidR="00914865" w:rsidRPr="00436D78" w:rsidRDefault="00914865" w:rsidP="0033253F">
      <w:pPr>
        <w:pStyle w:val="af6"/>
        <w:rPr>
          <w:rtl/>
        </w:rPr>
      </w:pPr>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756"/>
    </w:p>
    <w:p w:rsidR="00914865" w:rsidRPr="00436D78" w:rsidRDefault="00914865" w:rsidP="00914865">
      <w:pPr>
        <w:pStyle w:val="KeepWithNext"/>
        <w:rPr>
          <w:rtl/>
        </w:rPr>
      </w:pPr>
    </w:p>
    <w:p w:rsidR="00914865" w:rsidRPr="00436D78" w:rsidRDefault="00914865" w:rsidP="00914865">
      <w:pPr>
        <w:rPr>
          <w:rtl/>
        </w:rPr>
      </w:pPr>
      <w:r w:rsidRPr="00436D78">
        <w:rPr>
          <w:rFonts w:hint="cs"/>
          <w:rtl/>
        </w:rPr>
        <w:t>תכף אנחנו</w:t>
      </w:r>
      <w:r w:rsidR="003621A2" w:rsidRPr="00436D78">
        <w:rPr>
          <w:rtl/>
        </w:rPr>
        <w:t xml:space="preserve"> מגיעים למשטרה</w:t>
      </w:r>
      <w:r w:rsidRPr="00436D78">
        <w:rPr>
          <w:rFonts w:hint="cs"/>
          <w:rtl/>
        </w:rPr>
        <w:t>.</w:t>
      </w:r>
      <w:r w:rsidR="003621A2" w:rsidRPr="00436D78">
        <w:rPr>
          <w:rtl/>
        </w:rPr>
        <w:t xml:space="preserve"> אני רוצה להבין האם כתב המינוי מצומצם בהיקפיו לחוק האזנ</w:t>
      </w:r>
      <w:r w:rsidRPr="00436D78">
        <w:rPr>
          <w:rFonts w:hint="cs"/>
          <w:rtl/>
        </w:rPr>
        <w:t>ו</w:t>
      </w:r>
      <w:r w:rsidR="003621A2" w:rsidRPr="00436D78">
        <w:rPr>
          <w:rtl/>
        </w:rPr>
        <w:t xml:space="preserve">ת סתר </w:t>
      </w:r>
      <w:r w:rsidRPr="00436D78">
        <w:rPr>
          <w:rFonts w:hint="cs"/>
          <w:rtl/>
        </w:rPr>
        <w:t>או ל</w:t>
      </w:r>
      <w:r w:rsidRPr="00436D78">
        <w:rPr>
          <w:rtl/>
        </w:rPr>
        <w:t>כלל נושא החיפוש</w:t>
      </w:r>
      <w:r w:rsidRPr="00436D78">
        <w:rPr>
          <w:rFonts w:hint="cs"/>
          <w:rtl/>
        </w:rPr>
        <w:t>, ה</w:t>
      </w:r>
      <w:r w:rsidR="003621A2" w:rsidRPr="00436D78">
        <w:rPr>
          <w:rtl/>
        </w:rPr>
        <w:t xml:space="preserve">תפיסה </w:t>
      </w:r>
      <w:r w:rsidRPr="00436D78">
        <w:rPr>
          <w:rFonts w:hint="cs"/>
          <w:rtl/>
        </w:rPr>
        <w:t>ו</w:t>
      </w:r>
      <w:r w:rsidR="003621A2" w:rsidRPr="00436D78">
        <w:rPr>
          <w:rtl/>
        </w:rPr>
        <w:t>האזנת הסתר</w:t>
      </w:r>
      <w:r w:rsidRPr="00436D78">
        <w:rPr>
          <w:rFonts w:hint="cs"/>
          <w:rtl/>
        </w:rPr>
        <w:t>?</w:t>
      </w:r>
    </w:p>
    <w:p w:rsidR="00914865" w:rsidRPr="00436D78" w:rsidRDefault="00914865" w:rsidP="00914865">
      <w:pPr>
        <w:rPr>
          <w:rtl/>
        </w:rPr>
      </w:pPr>
    </w:p>
    <w:p w:rsidR="00914865" w:rsidRPr="00436D78" w:rsidRDefault="00914865" w:rsidP="0033253F">
      <w:pPr>
        <w:pStyle w:val="af9"/>
        <w:rPr>
          <w:rtl/>
        </w:rPr>
      </w:pPr>
      <w:bookmarkStart w:id="757" w:name="ET_guest_3540_295"/>
      <w:r w:rsidRPr="0033253F">
        <w:rPr>
          <w:rStyle w:val="TagStyle"/>
          <w:rtl/>
        </w:rPr>
        <w:t xml:space="preserve"> &lt;&lt; אורח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אורח &gt;&gt;</w:t>
      </w:r>
      <w:r w:rsidRPr="00436D78">
        <w:rPr>
          <w:rtl/>
        </w:rPr>
        <w:t xml:space="preserve">   </w:t>
      </w:r>
      <w:bookmarkEnd w:id="757"/>
    </w:p>
    <w:p w:rsidR="00914865" w:rsidRPr="00436D78" w:rsidRDefault="00914865" w:rsidP="00914865">
      <w:pPr>
        <w:pStyle w:val="KeepWithNext"/>
        <w:rPr>
          <w:rtl/>
        </w:rPr>
      </w:pPr>
    </w:p>
    <w:p w:rsidR="006B14DF" w:rsidRPr="00436D78" w:rsidRDefault="00914865" w:rsidP="006B14DF">
      <w:pPr>
        <w:rPr>
          <w:rtl/>
        </w:rPr>
      </w:pPr>
      <w:r w:rsidRPr="00436D78">
        <w:rPr>
          <w:rtl/>
        </w:rPr>
        <w:t>כתב המינוי הוא רחב</w:t>
      </w:r>
      <w:r w:rsidRPr="00436D78">
        <w:rPr>
          <w:rFonts w:hint="cs"/>
          <w:rtl/>
        </w:rPr>
        <w:t xml:space="preserve">. הוא </w:t>
      </w:r>
      <w:r w:rsidR="003621A2" w:rsidRPr="00436D78">
        <w:rPr>
          <w:rtl/>
        </w:rPr>
        <w:t>מאפשר בדיקה שלנו לגבי השאלה האם הייתה או לא הייתה חריגה מסמכות בהקשר הזה בכל ההיבטים</w:t>
      </w:r>
      <w:r w:rsidR="006B14DF" w:rsidRPr="00436D78">
        <w:rPr>
          <w:rFonts w:hint="cs"/>
          <w:rtl/>
        </w:rPr>
        <w:t>.</w:t>
      </w:r>
    </w:p>
    <w:p w:rsidR="006B14DF" w:rsidRPr="00436D78" w:rsidRDefault="006B14DF" w:rsidP="006B14DF">
      <w:pPr>
        <w:rPr>
          <w:rtl/>
        </w:rPr>
      </w:pPr>
      <w:bookmarkStart w:id="758" w:name="_ETM_Q1_5022150"/>
      <w:bookmarkStart w:id="759" w:name="_ETM_Q1_5022347"/>
      <w:bookmarkEnd w:id="758"/>
      <w:bookmarkEnd w:id="759"/>
    </w:p>
    <w:p w:rsidR="006B14DF" w:rsidRPr="00436D78" w:rsidRDefault="006B14DF" w:rsidP="0033253F">
      <w:pPr>
        <w:pStyle w:val="af6"/>
        <w:rPr>
          <w:rtl/>
        </w:rPr>
      </w:pPr>
      <w:bookmarkStart w:id="760" w:name="ET_yor_6156_296"/>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760"/>
    </w:p>
    <w:p w:rsidR="006B14DF" w:rsidRPr="00436D78" w:rsidRDefault="006B14DF" w:rsidP="006B14DF">
      <w:pPr>
        <w:pStyle w:val="KeepWithNext"/>
        <w:rPr>
          <w:rtl/>
        </w:rPr>
      </w:pPr>
    </w:p>
    <w:p w:rsidR="006B14DF" w:rsidRPr="00436D78" w:rsidRDefault="006B14DF" w:rsidP="006B14DF">
      <w:pPr>
        <w:rPr>
          <w:rtl/>
        </w:rPr>
      </w:pPr>
      <w:bookmarkStart w:id="761" w:name="_ETM_Q1_5023744"/>
      <w:bookmarkEnd w:id="761"/>
      <w:r w:rsidRPr="00436D78">
        <w:rPr>
          <w:rFonts w:hint="cs"/>
          <w:rtl/>
        </w:rPr>
        <w:t xml:space="preserve">חבר הכנסת </w:t>
      </w:r>
      <w:bookmarkStart w:id="762" w:name="_ETM_Q1_5027079"/>
      <w:bookmarkEnd w:id="762"/>
      <w:r w:rsidRPr="00436D78">
        <w:rPr>
          <w:rFonts w:hint="cs"/>
          <w:rtl/>
        </w:rPr>
        <w:t>אשר, בבקשה.</w:t>
      </w:r>
      <w:bookmarkStart w:id="763" w:name="_ETM_Q1_5036518"/>
      <w:bookmarkEnd w:id="763"/>
    </w:p>
    <w:p w:rsidR="006B14DF" w:rsidRPr="00436D78" w:rsidRDefault="006B14DF" w:rsidP="006B14DF">
      <w:pPr>
        <w:rPr>
          <w:rtl/>
        </w:rPr>
      </w:pPr>
      <w:bookmarkStart w:id="764" w:name="_ETM_Q1_5036682"/>
      <w:bookmarkStart w:id="765" w:name="_ETM_Q1_5037494"/>
      <w:bookmarkEnd w:id="764"/>
      <w:bookmarkEnd w:id="765"/>
    </w:p>
    <w:p w:rsidR="006B14DF" w:rsidRPr="00436D78" w:rsidRDefault="006B14DF" w:rsidP="0033253F">
      <w:pPr>
        <w:pStyle w:val="a4"/>
        <w:rPr>
          <w:rtl/>
        </w:rPr>
      </w:pPr>
      <w:bookmarkStart w:id="766" w:name="ET_knessetmember_5069_297"/>
      <w:r w:rsidRPr="0033253F">
        <w:rPr>
          <w:rStyle w:val="TagStyle"/>
          <w:rtl/>
        </w:rPr>
        <w:t xml:space="preserve"> &lt;&lt; דובר &gt;&gt;</w:t>
      </w:r>
      <w:r w:rsidRPr="00436D78">
        <w:rPr>
          <w:rStyle w:val="TagStyle"/>
          <w:rtl/>
        </w:rPr>
        <w:t xml:space="preserve"> </w:t>
      </w:r>
      <w:r w:rsidRPr="00436D78">
        <w:rPr>
          <w:rtl/>
        </w:rPr>
        <w:t>יעקב אשר (יהדות התורה):</w:t>
      </w:r>
      <w:r w:rsidRPr="00436D78">
        <w:rPr>
          <w:rStyle w:val="TagStyle"/>
          <w:rtl/>
        </w:rPr>
        <w:t xml:space="preserve"> </w:t>
      </w:r>
      <w:r w:rsidRPr="0033253F">
        <w:rPr>
          <w:rStyle w:val="TagStyle"/>
          <w:rtl/>
        </w:rPr>
        <w:t>&lt;&lt; דובר &gt;&gt;</w:t>
      </w:r>
      <w:r w:rsidRPr="00436D78">
        <w:rPr>
          <w:rtl/>
        </w:rPr>
        <w:t xml:space="preserve">   </w:t>
      </w:r>
      <w:bookmarkEnd w:id="766"/>
    </w:p>
    <w:p w:rsidR="006B14DF" w:rsidRPr="00436D78" w:rsidRDefault="006B14DF" w:rsidP="006B14DF">
      <w:pPr>
        <w:pStyle w:val="KeepWithNext"/>
        <w:rPr>
          <w:rtl/>
        </w:rPr>
      </w:pPr>
    </w:p>
    <w:p w:rsidR="004B663F" w:rsidRPr="00436D78" w:rsidRDefault="003621A2" w:rsidP="004B663F">
      <w:pPr>
        <w:rPr>
          <w:rtl/>
        </w:rPr>
      </w:pPr>
      <w:bookmarkStart w:id="767" w:name="_ETM_Q1_5038336"/>
      <w:bookmarkStart w:id="768" w:name="_ETM_Q1_5038512"/>
      <w:bookmarkEnd w:id="767"/>
      <w:bookmarkEnd w:id="768"/>
      <w:r w:rsidRPr="00436D78">
        <w:rPr>
          <w:rtl/>
        </w:rPr>
        <w:t>תודה רבה</w:t>
      </w:r>
      <w:r w:rsidR="006B14DF" w:rsidRPr="00436D78">
        <w:rPr>
          <w:rFonts w:hint="cs"/>
          <w:rtl/>
        </w:rPr>
        <w:t>.</w:t>
      </w:r>
      <w:r w:rsidRPr="00436D78">
        <w:rPr>
          <w:rtl/>
        </w:rPr>
        <w:t xml:space="preserve"> אני רוצה להתייחס ל</w:t>
      </w:r>
      <w:r w:rsidR="004B663F" w:rsidRPr="00436D78">
        <w:rPr>
          <w:rFonts w:hint="cs"/>
          <w:rtl/>
        </w:rPr>
        <w:t>כך</w:t>
      </w:r>
      <w:r w:rsidR="00DF5AA9" w:rsidRPr="00436D78">
        <w:rPr>
          <w:rtl/>
        </w:rPr>
        <w:t xml:space="preserve"> שבאמת את הדיון על הדו</w:t>
      </w:r>
      <w:r w:rsidRPr="00436D78">
        <w:rPr>
          <w:rtl/>
        </w:rPr>
        <w:t>ח בקדנציה הקודמת אנחנו קיבלנו</w:t>
      </w:r>
      <w:r w:rsidR="00DF5AA9" w:rsidRPr="00436D78">
        <w:rPr>
          <w:rFonts w:hint="cs"/>
          <w:rtl/>
        </w:rPr>
        <w:t>,</w:t>
      </w:r>
      <w:r w:rsidRPr="00436D78">
        <w:rPr>
          <w:rtl/>
        </w:rPr>
        <w:t xml:space="preserve"> כמו שזה מופיע גם </w:t>
      </w:r>
      <w:r w:rsidR="00DF5AA9" w:rsidRPr="00436D78">
        <w:rPr>
          <w:rFonts w:hint="cs"/>
          <w:rtl/>
        </w:rPr>
        <w:t xml:space="preserve">כאן, </w:t>
      </w:r>
      <w:r w:rsidRPr="00436D78">
        <w:rPr>
          <w:rtl/>
        </w:rPr>
        <w:t>ב-21 באפריל</w:t>
      </w:r>
      <w:r w:rsidR="00DF5AA9" w:rsidRPr="00436D78">
        <w:rPr>
          <w:rFonts w:hint="cs"/>
          <w:rtl/>
        </w:rPr>
        <w:t>,</w:t>
      </w:r>
      <w:r w:rsidR="00DF5AA9" w:rsidRPr="00436D78">
        <w:rPr>
          <w:rtl/>
        </w:rPr>
        <w:t xml:space="preserve"> כ</w:t>
      </w:r>
      <w:r w:rsidR="00DF5AA9" w:rsidRPr="00436D78">
        <w:rPr>
          <w:rFonts w:hint="cs"/>
          <w:rtl/>
        </w:rPr>
        <w:t>ש</w:t>
      </w:r>
      <w:r w:rsidRPr="00436D78">
        <w:rPr>
          <w:rtl/>
        </w:rPr>
        <w:t>ב-4 לאפריל כבר התחיל</w:t>
      </w:r>
      <w:r w:rsidR="004B663F" w:rsidRPr="00436D78">
        <w:rPr>
          <w:rFonts w:hint="cs"/>
          <w:rtl/>
        </w:rPr>
        <w:t>ה</w:t>
      </w:r>
      <w:r w:rsidRPr="00436D78">
        <w:rPr>
          <w:rtl/>
        </w:rPr>
        <w:t xml:space="preserve"> </w:t>
      </w:r>
      <w:r w:rsidR="004B663F" w:rsidRPr="00436D78">
        <w:rPr>
          <w:rFonts w:hint="cs"/>
          <w:rtl/>
        </w:rPr>
        <w:t>ה</w:t>
      </w:r>
      <w:r w:rsidRPr="00436D78">
        <w:rPr>
          <w:rtl/>
        </w:rPr>
        <w:t>וועדה המסדרת לעבוד ולקבוע מה אפשר ומה לא</w:t>
      </w:r>
      <w:r w:rsidR="004B663F" w:rsidRPr="00436D78">
        <w:rPr>
          <w:rFonts w:hint="cs"/>
          <w:rtl/>
        </w:rPr>
        <w:t>,</w:t>
      </w:r>
      <w:r w:rsidRPr="00436D78">
        <w:rPr>
          <w:rtl/>
        </w:rPr>
        <w:t xml:space="preserve"> לכן אפילו אסף לא לחץ עליי </w:t>
      </w:r>
      <w:r w:rsidR="004B663F" w:rsidRPr="00436D78">
        <w:rPr>
          <w:rtl/>
        </w:rPr>
        <w:t>להכניס את זה לסדר</w:t>
      </w:r>
      <w:r w:rsidR="004B663F" w:rsidRPr="00436D78">
        <w:rPr>
          <w:rFonts w:hint="cs"/>
          <w:rtl/>
        </w:rPr>
        <w:t>-</w:t>
      </w:r>
      <w:r w:rsidRPr="00436D78">
        <w:rPr>
          <w:rtl/>
        </w:rPr>
        <w:t>היום</w:t>
      </w:r>
      <w:r w:rsidR="004B663F" w:rsidRPr="00436D78">
        <w:rPr>
          <w:rFonts w:hint="cs"/>
          <w:rtl/>
        </w:rPr>
        <w:t>.</w:t>
      </w:r>
    </w:p>
    <w:p w:rsidR="004B663F" w:rsidRPr="00436D78" w:rsidRDefault="004B663F" w:rsidP="004B663F">
      <w:pPr>
        <w:rPr>
          <w:rtl/>
        </w:rPr>
      </w:pPr>
      <w:bookmarkStart w:id="769" w:name="_ETM_Q1_5084177"/>
      <w:bookmarkStart w:id="770" w:name="_ETM_Q1_5084945"/>
      <w:bookmarkEnd w:id="769"/>
      <w:bookmarkEnd w:id="770"/>
    </w:p>
    <w:p w:rsidR="004B663F" w:rsidRPr="00436D78" w:rsidRDefault="004B663F" w:rsidP="0033253F">
      <w:pPr>
        <w:pStyle w:val="a4"/>
        <w:rPr>
          <w:rtl/>
        </w:rPr>
      </w:pPr>
      <w:bookmarkStart w:id="771" w:name="ET_speaker_גור_בליי_298"/>
      <w:r w:rsidRPr="0033253F">
        <w:rPr>
          <w:rStyle w:val="TagStyle"/>
          <w:rtl/>
        </w:rPr>
        <w:t xml:space="preserve"> &lt;&lt; דובר &gt;&gt;</w:t>
      </w:r>
      <w:r w:rsidRPr="00436D78">
        <w:rPr>
          <w:rStyle w:val="TagStyle"/>
          <w:rtl/>
        </w:rPr>
        <w:t xml:space="preserve"> </w:t>
      </w:r>
      <w:r w:rsidRPr="00436D78">
        <w:rPr>
          <w:rtl/>
        </w:rPr>
        <w:t>גור בליי:</w:t>
      </w:r>
      <w:r w:rsidRPr="00436D78">
        <w:rPr>
          <w:rStyle w:val="TagStyle"/>
          <w:rtl/>
        </w:rPr>
        <w:t xml:space="preserve"> </w:t>
      </w:r>
      <w:r w:rsidRPr="0033253F">
        <w:rPr>
          <w:rStyle w:val="TagStyle"/>
          <w:rtl/>
        </w:rPr>
        <w:t>&lt;&lt; דובר &gt;&gt;</w:t>
      </w:r>
      <w:r w:rsidRPr="00436D78">
        <w:rPr>
          <w:rtl/>
        </w:rPr>
        <w:t xml:space="preserve">   </w:t>
      </w:r>
      <w:bookmarkEnd w:id="771"/>
    </w:p>
    <w:p w:rsidR="004B663F" w:rsidRPr="00436D78" w:rsidRDefault="004B663F" w:rsidP="004B663F">
      <w:pPr>
        <w:pStyle w:val="KeepWithNext"/>
        <w:rPr>
          <w:rtl/>
        </w:rPr>
      </w:pPr>
    </w:p>
    <w:p w:rsidR="004B663F" w:rsidRPr="00436D78" w:rsidRDefault="004B663F" w:rsidP="004B663F">
      <w:pPr>
        <w:rPr>
          <w:rtl/>
        </w:rPr>
      </w:pPr>
      <w:bookmarkStart w:id="772" w:name="_ETM_Q1_5086017"/>
      <w:bookmarkStart w:id="773" w:name="_ETM_Q1_5086130"/>
      <w:bookmarkEnd w:id="772"/>
      <w:bookmarkEnd w:id="773"/>
      <w:r w:rsidRPr="00436D78">
        <w:rPr>
          <w:rFonts w:hint="cs"/>
          <w:rtl/>
        </w:rPr>
        <w:t>כבר</w:t>
      </w:r>
      <w:r w:rsidR="003621A2" w:rsidRPr="00436D78">
        <w:rPr>
          <w:rtl/>
        </w:rPr>
        <w:t xml:space="preserve"> לא הייתה ועדת חוקה</w:t>
      </w:r>
      <w:r w:rsidRPr="00436D78">
        <w:rPr>
          <w:rFonts w:hint="cs"/>
          <w:rtl/>
        </w:rPr>
        <w:t>.</w:t>
      </w:r>
      <w:bookmarkStart w:id="774" w:name="_ETM_Q1_5087079"/>
      <w:bookmarkEnd w:id="774"/>
    </w:p>
    <w:p w:rsidR="004B663F" w:rsidRPr="00436D78" w:rsidRDefault="004B663F" w:rsidP="004B663F">
      <w:pPr>
        <w:rPr>
          <w:rtl/>
        </w:rPr>
      </w:pPr>
      <w:bookmarkStart w:id="775" w:name="_ETM_Q1_5087252"/>
      <w:bookmarkEnd w:id="775"/>
    </w:p>
    <w:p w:rsidR="004B663F" w:rsidRPr="00436D78" w:rsidRDefault="004B663F" w:rsidP="0033253F">
      <w:pPr>
        <w:pStyle w:val="a4"/>
        <w:rPr>
          <w:rtl/>
        </w:rPr>
      </w:pPr>
      <w:bookmarkStart w:id="776" w:name="ET_knessetmember_5069_299"/>
      <w:r w:rsidRPr="0033253F">
        <w:rPr>
          <w:rStyle w:val="TagStyle"/>
          <w:rtl/>
        </w:rPr>
        <w:t xml:space="preserve"> &lt;&lt; דובר &gt;&gt;</w:t>
      </w:r>
      <w:r w:rsidRPr="00436D78">
        <w:rPr>
          <w:rStyle w:val="TagStyle"/>
          <w:rtl/>
        </w:rPr>
        <w:t xml:space="preserve"> </w:t>
      </w:r>
      <w:r w:rsidRPr="00436D78">
        <w:rPr>
          <w:rtl/>
        </w:rPr>
        <w:t>יעקב אשר (יהדות התורה):</w:t>
      </w:r>
      <w:r w:rsidRPr="00436D78">
        <w:rPr>
          <w:rStyle w:val="TagStyle"/>
          <w:rtl/>
        </w:rPr>
        <w:t xml:space="preserve"> </w:t>
      </w:r>
      <w:r w:rsidRPr="0033253F">
        <w:rPr>
          <w:rStyle w:val="TagStyle"/>
          <w:rtl/>
        </w:rPr>
        <w:t>&lt;&lt; דובר &gt;&gt;</w:t>
      </w:r>
      <w:r w:rsidRPr="00436D78">
        <w:rPr>
          <w:rtl/>
        </w:rPr>
        <w:t xml:space="preserve">   </w:t>
      </w:r>
      <w:bookmarkEnd w:id="776"/>
    </w:p>
    <w:p w:rsidR="004B663F" w:rsidRPr="00436D78" w:rsidRDefault="004B663F" w:rsidP="004B663F">
      <w:pPr>
        <w:pStyle w:val="KeepWithNext"/>
        <w:rPr>
          <w:rtl/>
        </w:rPr>
      </w:pPr>
    </w:p>
    <w:p w:rsidR="004B663F" w:rsidRPr="00436D78" w:rsidRDefault="004B663F" w:rsidP="004B663F">
      <w:pPr>
        <w:rPr>
          <w:rtl/>
        </w:rPr>
      </w:pPr>
      <w:r w:rsidRPr="00436D78">
        <w:rPr>
          <w:rFonts w:hint="cs"/>
          <w:rtl/>
        </w:rPr>
        <w:t>נכון,</w:t>
      </w:r>
      <w:r w:rsidR="003621A2" w:rsidRPr="00436D78">
        <w:rPr>
          <w:rtl/>
        </w:rPr>
        <w:t xml:space="preserve"> בתקופה הזו כבר לא הי</w:t>
      </w:r>
      <w:r w:rsidR="00D4382F">
        <w:rPr>
          <w:rFonts w:hint="cs"/>
          <w:rtl/>
        </w:rPr>
        <w:t>ית</w:t>
      </w:r>
      <w:r w:rsidR="003621A2" w:rsidRPr="00436D78">
        <w:rPr>
          <w:rtl/>
        </w:rPr>
        <w:t>ה</w:t>
      </w:r>
      <w:r w:rsidRPr="00436D78">
        <w:rPr>
          <w:rFonts w:hint="cs"/>
          <w:rtl/>
        </w:rPr>
        <w:t>.</w:t>
      </w:r>
    </w:p>
    <w:p w:rsidR="004B663F" w:rsidRPr="00436D78" w:rsidRDefault="004B663F" w:rsidP="004B663F">
      <w:pPr>
        <w:rPr>
          <w:rtl/>
        </w:rPr>
      </w:pPr>
      <w:bookmarkStart w:id="777" w:name="_ETM_Q1_5092544"/>
      <w:bookmarkStart w:id="778" w:name="_ETM_Q1_5092712"/>
      <w:bookmarkEnd w:id="777"/>
      <w:bookmarkEnd w:id="778"/>
    </w:p>
    <w:p w:rsidR="004B663F" w:rsidRPr="00436D78" w:rsidRDefault="004B663F" w:rsidP="0033253F">
      <w:pPr>
        <w:pStyle w:val="a4"/>
        <w:rPr>
          <w:rtl/>
        </w:rPr>
      </w:pPr>
      <w:bookmarkStart w:id="779" w:name="ET_speaker_5763_300"/>
      <w:r w:rsidRPr="0033253F">
        <w:rPr>
          <w:rStyle w:val="TagStyle"/>
          <w:rtl/>
        </w:rPr>
        <w:t xml:space="preserve"> &lt;&lt; דובר &gt;&gt;</w:t>
      </w:r>
      <w:r w:rsidRPr="00436D78">
        <w:rPr>
          <w:rStyle w:val="TagStyle"/>
          <w:rtl/>
        </w:rPr>
        <w:t xml:space="preserve"> </w:t>
      </w:r>
      <w:r w:rsidRPr="00436D78">
        <w:rPr>
          <w:rFonts w:hint="cs"/>
          <w:rtl/>
        </w:rPr>
        <w:t>קריאה:</w:t>
      </w:r>
      <w:r w:rsidRPr="00436D78">
        <w:rPr>
          <w:rStyle w:val="TagStyle"/>
          <w:rtl/>
        </w:rPr>
        <w:t xml:space="preserve"> </w:t>
      </w:r>
      <w:r w:rsidRPr="0033253F">
        <w:rPr>
          <w:rStyle w:val="TagStyle"/>
          <w:rtl/>
        </w:rPr>
        <w:t>&lt;&lt; דובר &gt;&gt;</w:t>
      </w:r>
      <w:r w:rsidRPr="00436D78">
        <w:rPr>
          <w:rtl/>
        </w:rPr>
        <w:t xml:space="preserve">   </w:t>
      </w:r>
      <w:bookmarkEnd w:id="779"/>
    </w:p>
    <w:p w:rsidR="004B663F" w:rsidRPr="00436D78" w:rsidRDefault="004B663F" w:rsidP="004B663F">
      <w:pPr>
        <w:pStyle w:val="KeepWithNext"/>
        <w:rPr>
          <w:rtl/>
        </w:rPr>
      </w:pPr>
    </w:p>
    <w:p w:rsidR="004B663F" w:rsidRPr="00436D78" w:rsidRDefault="004B663F" w:rsidP="004B663F">
      <w:pPr>
        <w:rPr>
          <w:rtl/>
        </w:rPr>
      </w:pPr>
      <w:r w:rsidRPr="00436D78">
        <w:rPr>
          <w:rFonts w:hint="cs"/>
          <w:rtl/>
        </w:rPr>
        <w:t xml:space="preserve">זו הסיבה לעיכוב, אדוני, לא </w:t>
      </w:r>
      <w:bookmarkStart w:id="780" w:name="_ETM_Q1_5093083"/>
      <w:bookmarkEnd w:id="780"/>
      <w:r w:rsidRPr="00436D78">
        <w:rPr>
          <w:rFonts w:hint="cs"/>
          <w:rtl/>
        </w:rPr>
        <w:t>הייתה ועדה.</w:t>
      </w:r>
    </w:p>
    <w:p w:rsidR="004B663F" w:rsidRPr="00436D78" w:rsidRDefault="004B663F" w:rsidP="004B663F">
      <w:pPr>
        <w:rPr>
          <w:rtl/>
        </w:rPr>
      </w:pPr>
      <w:bookmarkStart w:id="781" w:name="_ETM_Q1_5092997"/>
      <w:bookmarkStart w:id="782" w:name="_ETM_Q1_5093151"/>
      <w:bookmarkEnd w:id="781"/>
      <w:bookmarkEnd w:id="782"/>
    </w:p>
    <w:p w:rsidR="004B663F" w:rsidRPr="00436D78" w:rsidRDefault="004B663F" w:rsidP="0033253F">
      <w:pPr>
        <w:pStyle w:val="af6"/>
        <w:rPr>
          <w:rtl/>
        </w:rPr>
      </w:pPr>
      <w:bookmarkStart w:id="783" w:name="ET_yor_6156_301"/>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783"/>
    </w:p>
    <w:p w:rsidR="004B663F" w:rsidRPr="00436D78" w:rsidRDefault="004B663F" w:rsidP="004B663F">
      <w:pPr>
        <w:pStyle w:val="KeepWithNext"/>
        <w:rPr>
          <w:rtl/>
        </w:rPr>
      </w:pPr>
    </w:p>
    <w:p w:rsidR="004B663F" w:rsidRPr="00436D78" w:rsidRDefault="004B663F" w:rsidP="004B663F">
      <w:pPr>
        <w:rPr>
          <w:rtl/>
        </w:rPr>
      </w:pPr>
      <w:r w:rsidRPr="00436D78">
        <w:rPr>
          <w:rFonts w:hint="cs"/>
          <w:rtl/>
        </w:rPr>
        <w:t>בר</w:t>
      </w:r>
      <w:bookmarkStart w:id="784" w:name="_ETM_Q1_5094548"/>
      <w:bookmarkEnd w:id="784"/>
      <w:r w:rsidRPr="00436D78">
        <w:rPr>
          <w:rFonts w:hint="cs"/>
          <w:rtl/>
        </w:rPr>
        <w:t>ור, אין תלונה לאף אחד.</w:t>
      </w:r>
    </w:p>
    <w:p w:rsidR="004B663F" w:rsidRPr="00436D78" w:rsidRDefault="004B663F" w:rsidP="004B663F">
      <w:pPr>
        <w:rPr>
          <w:rtl/>
        </w:rPr>
      </w:pPr>
    </w:p>
    <w:p w:rsidR="004B663F" w:rsidRPr="00436D78" w:rsidRDefault="004B663F" w:rsidP="0033253F">
      <w:pPr>
        <w:pStyle w:val="a4"/>
        <w:rPr>
          <w:rtl/>
        </w:rPr>
      </w:pPr>
      <w:bookmarkStart w:id="785" w:name="ET_knessetmember_5069_302"/>
      <w:r w:rsidRPr="0033253F">
        <w:rPr>
          <w:rStyle w:val="TagStyle"/>
          <w:rtl/>
        </w:rPr>
        <w:t xml:space="preserve"> &lt;&lt; דובר &gt;&gt;</w:t>
      </w:r>
      <w:r w:rsidRPr="00436D78">
        <w:rPr>
          <w:rStyle w:val="TagStyle"/>
          <w:rtl/>
        </w:rPr>
        <w:t xml:space="preserve"> </w:t>
      </w:r>
      <w:r w:rsidRPr="00436D78">
        <w:rPr>
          <w:rtl/>
        </w:rPr>
        <w:t>יעקב אשר (יהדות התורה):</w:t>
      </w:r>
      <w:r w:rsidRPr="00436D78">
        <w:rPr>
          <w:rStyle w:val="TagStyle"/>
          <w:rtl/>
        </w:rPr>
        <w:t xml:space="preserve"> </w:t>
      </w:r>
      <w:r w:rsidRPr="0033253F">
        <w:rPr>
          <w:rStyle w:val="TagStyle"/>
          <w:rtl/>
        </w:rPr>
        <w:t>&lt;&lt; דובר &gt;&gt;</w:t>
      </w:r>
      <w:r w:rsidRPr="00436D78">
        <w:rPr>
          <w:rtl/>
        </w:rPr>
        <w:t xml:space="preserve">  </w:t>
      </w:r>
      <w:bookmarkEnd w:id="785"/>
    </w:p>
    <w:p w:rsidR="004B663F" w:rsidRPr="00436D78" w:rsidRDefault="004B663F" w:rsidP="004B663F">
      <w:pPr>
        <w:pStyle w:val="KeepWithNext"/>
        <w:rPr>
          <w:rtl/>
        </w:rPr>
      </w:pPr>
    </w:p>
    <w:p w:rsidR="009420AC" w:rsidRPr="00436D78" w:rsidRDefault="004B663F" w:rsidP="00D4382F">
      <w:pPr>
        <w:rPr>
          <w:rtl/>
        </w:rPr>
      </w:pPr>
      <w:r w:rsidRPr="00436D78">
        <w:rPr>
          <w:rtl/>
        </w:rPr>
        <w:t>אני רוצה לומר ש</w:t>
      </w:r>
      <w:r w:rsidRPr="00436D78">
        <w:rPr>
          <w:rFonts w:hint="cs"/>
          <w:rtl/>
        </w:rPr>
        <w:t>נ</w:t>
      </w:r>
      <w:r w:rsidR="003621A2" w:rsidRPr="00436D78">
        <w:rPr>
          <w:rtl/>
        </w:rPr>
        <w:t>י דברים</w:t>
      </w:r>
      <w:r w:rsidRPr="00436D78">
        <w:rPr>
          <w:rFonts w:hint="cs"/>
          <w:rtl/>
        </w:rPr>
        <w:t>:</w:t>
      </w:r>
      <w:r w:rsidRPr="00436D78">
        <w:rPr>
          <w:rtl/>
        </w:rPr>
        <w:t xml:space="preserve"> זה טוב שאתה נכנס ל</w:t>
      </w:r>
      <w:r w:rsidR="00D4382F">
        <w:rPr>
          <w:rFonts w:hint="cs"/>
          <w:rtl/>
        </w:rPr>
        <w:t xml:space="preserve">שאלה </w:t>
      </w:r>
      <w:r w:rsidRPr="00436D78">
        <w:rPr>
          <w:rtl/>
        </w:rPr>
        <w:t xml:space="preserve">מתי </w:t>
      </w:r>
      <w:r w:rsidRPr="00436D78">
        <w:rPr>
          <w:rFonts w:hint="cs"/>
          <w:rtl/>
        </w:rPr>
        <w:t>ת</w:t>
      </w:r>
      <w:r w:rsidR="003621A2" w:rsidRPr="00436D78">
        <w:rPr>
          <w:rtl/>
        </w:rPr>
        <w:t>יגמר הבדיקה וכו'</w:t>
      </w:r>
      <w:r w:rsidRPr="00436D78">
        <w:rPr>
          <w:rFonts w:hint="cs"/>
          <w:rtl/>
        </w:rPr>
        <w:t>,</w:t>
      </w:r>
      <w:r w:rsidR="003621A2" w:rsidRPr="00436D78">
        <w:rPr>
          <w:rtl/>
        </w:rPr>
        <w:t xml:space="preserve"> אבל </w:t>
      </w:r>
      <w:r w:rsidRPr="00436D78">
        <w:rPr>
          <w:rFonts w:hint="cs"/>
          <w:rtl/>
        </w:rPr>
        <w:t>אני חושב</w:t>
      </w:r>
      <w:r w:rsidR="003621A2" w:rsidRPr="00436D78">
        <w:rPr>
          <w:rtl/>
        </w:rPr>
        <w:t xml:space="preserve"> שמה שנחשף פה בהתחלה</w:t>
      </w:r>
      <w:r w:rsidR="00D4382F">
        <w:rPr>
          <w:rFonts w:hint="cs"/>
          <w:rtl/>
        </w:rPr>
        <w:t xml:space="preserve"> </w:t>
      </w:r>
      <w:r w:rsidR="00D4382F">
        <w:rPr>
          <w:rFonts w:hint="eastAsia"/>
          <w:rtl/>
        </w:rPr>
        <w:t>–</w:t>
      </w:r>
      <w:r w:rsidR="003621A2" w:rsidRPr="00436D78">
        <w:rPr>
          <w:rtl/>
        </w:rPr>
        <w:t xml:space="preserve"> </w:t>
      </w:r>
      <w:r w:rsidRPr="00436D78">
        <w:rPr>
          <w:rFonts w:hint="cs"/>
          <w:rtl/>
        </w:rPr>
        <w:t>ו</w:t>
      </w:r>
      <w:r w:rsidR="00957F33" w:rsidRPr="00436D78">
        <w:rPr>
          <w:rtl/>
        </w:rPr>
        <w:t>אני רואה ש</w:t>
      </w:r>
      <w:r w:rsidR="003621A2" w:rsidRPr="00436D78">
        <w:rPr>
          <w:rtl/>
        </w:rPr>
        <w:t>גם המשטרה מבקש</w:t>
      </w:r>
      <w:r w:rsidR="00957F33" w:rsidRPr="00436D78">
        <w:rPr>
          <w:rtl/>
        </w:rPr>
        <w:t>ת מא</w:t>
      </w:r>
      <w:r w:rsidR="003621A2" w:rsidRPr="00436D78">
        <w:rPr>
          <w:rtl/>
        </w:rPr>
        <w:t>תנו באיזושהי צורה להשלים את החסר</w:t>
      </w:r>
      <w:r w:rsidR="00D4382F">
        <w:rPr>
          <w:rFonts w:hint="cs"/>
          <w:rtl/>
        </w:rPr>
        <w:t xml:space="preserve"> </w:t>
      </w:r>
      <w:r w:rsidR="00D4382F">
        <w:rPr>
          <w:rFonts w:hint="eastAsia"/>
          <w:rtl/>
        </w:rPr>
        <w:t>–</w:t>
      </w:r>
      <w:r w:rsidR="003621A2" w:rsidRPr="00436D78">
        <w:rPr>
          <w:rtl/>
        </w:rPr>
        <w:t xml:space="preserve"> זה באמת להתאים את החקיקה למציאות בת ימינו</w:t>
      </w:r>
      <w:r w:rsidR="00692DD3" w:rsidRPr="00436D78">
        <w:rPr>
          <w:rFonts w:hint="cs"/>
          <w:rtl/>
        </w:rPr>
        <w:t>.</w:t>
      </w:r>
      <w:r w:rsidR="00D4382F">
        <w:rPr>
          <w:rtl/>
        </w:rPr>
        <w:t xml:space="preserve"> </w:t>
      </w:r>
      <w:r w:rsidR="003621A2" w:rsidRPr="00436D78">
        <w:rPr>
          <w:rtl/>
        </w:rPr>
        <w:t xml:space="preserve">הדברים </w:t>
      </w:r>
      <w:r w:rsidR="00D4382F">
        <w:rPr>
          <w:rFonts w:hint="cs"/>
          <w:rtl/>
        </w:rPr>
        <w:t xml:space="preserve">צריכים להיות </w:t>
      </w:r>
      <w:r w:rsidR="003621A2" w:rsidRPr="00436D78">
        <w:rPr>
          <w:rtl/>
        </w:rPr>
        <w:t>מסודרים</w:t>
      </w:r>
      <w:r w:rsidR="00D4382F">
        <w:rPr>
          <w:rFonts w:hint="cs"/>
          <w:rtl/>
        </w:rPr>
        <w:t>.</w:t>
      </w:r>
      <w:r w:rsidR="00692DD3" w:rsidRPr="00436D78">
        <w:rPr>
          <w:rFonts w:hint="cs"/>
          <w:rtl/>
        </w:rPr>
        <w:t xml:space="preserve"> </w:t>
      </w:r>
      <w:r w:rsidR="003621A2" w:rsidRPr="00436D78">
        <w:rPr>
          <w:rtl/>
        </w:rPr>
        <w:t>הרי לאיזה חורים המים נכנסים בדרך כלל</w:t>
      </w:r>
      <w:r w:rsidR="00692DD3" w:rsidRPr="00436D78">
        <w:rPr>
          <w:rFonts w:hint="cs"/>
          <w:rtl/>
        </w:rPr>
        <w:t>?</w:t>
      </w:r>
      <w:r w:rsidR="003621A2" w:rsidRPr="00436D78">
        <w:rPr>
          <w:rtl/>
        </w:rPr>
        <w:t xml:space="preserve"> </w:t>
      </w:r>
      <w:r w:rsidR="00692DD3" w:rsidRPr="00436D78">
        <w:rPr>
          <w:rFonts w:hint="cs"/>
          <w:rtl/>
        </w:rPr>
        <w:t>ל</w:t>
      </w:r>
      <w:r w:rsidR="003621A2" w:rsidRPr="00436D78">
        <w:rPr>
          <w:rtl/>
        </w:rPr>
        <w:t>מקומות שתחת חקיקה שנעשתה לפני שנים</w:t>
      </w:r>
      <w:r w:rsidR="009420AC" w:rsidRPr="00436D78">
        <w:rPr>
          <w:rFonts w:hint="cs"/>
          <w:rtl/>
        </w:rPr>
        <w:t>,</w:t>
      </w:r>
      <w:r w:rsidR="003621A2" w:rsidRPr="00436D78">
        <w:rPr>
          <w:rtl/>
        </w:rPr>
        <w:t xml:space="preserve"> שהיא הייתה מאוד ספציפית על חפצים</w:t>
      </w:r>
      <w:r w:rsidR="009420AC" w:rsidRPr="00436D78">
        <w:rPr>
          <w:rFonts w:hint="cs"/>
          <w:rtl/>
        </w:rPr>
        <w:t>,</w:t>
      </w:r>
      <w:r w:rsidR="003621A2" w:rsidRPr="00436D78">
        <w:rPr>
          <w:rtl/>
        </w:rPr>
        <w:t xml:space="preserve"> היום אתה יכול לפרש בצורה כזו </w:t>
      </w:r>
      <w:r w:rsidR="009420AC" w:rsidRPr="00436D78">
        <w:rPr>
          <w:rFonts w:hint="cs"/>
          <w:rtl/>
        </w:rPr>
        <w:t xml:space="preserve">או </w:t>
      </w:r>
      <w:r w:rsidR="003621A2" w:rsidRPr="00436D78">
        <w:rPr>
          <w:rtl/>
        </w:rPr>
        <w:t>בצורה אחרת</w:t>
      </w:r>
      <w:r w:rsidR="009420AC" w:rsidRPr="00436D78">
        <w:rPr>
          <w:rFonts w:hint="cs"/>
          <w:rtl/>
        </w:rPr>
        <w:t>.</w:t>
      </w:r>
      <w:r w:rsidR="003621A2" w:rsidRPr="00436D78">
        <w:rPr>
          <w:rtl/>
        </w:rPr>
        <w:t xml:space="preserve"> </w:t>
      </w:r>
    </w:p>
    <w:p w:rsidR="009420AC" w:rsidRPr="00436D78" w:rsidRDefault="009420AC" w:rsidP="00692DD3">
      <w:pPr>
        <w:rPr>
          <w:rtl/>
        </w:rPr>
      </w:pPr>
      <w:bookmarkStart w:id="786" w:name="_ETM_Q1_5151316"/>
      <w:bookmarkEnd w:id="786"/>
    </w:p>
    <w:p w:rsidR="008D31A2" w:rsidRDefault="009420AC" w:rsidP="008D31A2">
      <w:pPr>
        <w:rPr>
          <w:rtl/>
        </w:rPr>
      </w:pPr>
      <w:bookmarkStart w:id="787" w:name="_ETM_Q1_5151564"/>
      <w:bookmarkStart w:id="788" w:name="_ETM_Q1_5151587"/>
      <w:bookmarkStart w:id="789" w:name="_ETM_Q1_5151669"/>
      <w:bookmarkStart w:id="790" w:name="_ETM_Q1_5152778"/>
      <w:bookmarkEnd w:id="787"/>
      <w:bookmarkEnd w:id="788"/>
      <w:bookmarkEnd w:id="789"/>
      <w:bookmarkEnd w:id="790"/>
      <w:r w:rsidRPr="00436D78">
        <w:rPr>
          <w:rtl/>
        </w:rPr>
        <w:t>אני יוצא מנקודת הנחה ש</w:t>
      </w:r>
      <w:r w:rsidR="003621A2" w:rsidRPr="00436D78">
        <w:rPr>
          <w:rtl/>
        </w:rPr>
        <w:t>משרד המשפטים</w:t>
      </w:r>
      <w:r w:rsidRPr="00436D78">
        <w:rPr>
          <w:rFonts w:hint="cs"/>
          <w:rtl/>
        </w:rPr>
        <w:t>, היועץ המשפטי, אם קבעו</w:t>
      </w:r>
      <w:r w:rsidR="003621A2" w:rsidRPr="00436D78">
        <w:rPr>
          <w:rtl/>
        </w:rPr>
        <w:t xml:space="preserve"> ועדה לבדוק את אותם סיפורים שהיו או לא היו</w:t>
      </w:r>
      <w:r w:rsidR="00407431" w:rsidRPr="00436D78">
        <w:rPr>
          <w:rFonts w:hint="cs"/>
          <w:rtl/>
        </w:rPr>
        <w:t>,</w:t>
      </w:r>
      <w:r w:rsidR="003621A2" w:rsidRPr="00436D78">
        <w:rPr>
          <w:rtl/>
        </w:rPr>
        <w:t xml:space="preserve"> גם הציבור</w:t>
      </w:r>
      <w:r w:rsidR="00407431" w:rsidRPr="00436D78">
        <w:rPr>
          <w:rFonts w:hint="cs"/>
          <w:rtl/>
        </w:rPr>
        <w:t>,</w:t>
      </w:r>
      <w:r w:rsidR="003621A2" w:rsidRPr="00436D78">
        <w:rPr>
          <w:rtl/>
        </w:rPr>
        <w:t xml:space="preserve"> גם התקשורת</w:t>
      </w:r>
      <w:r w:rsidR="00407431" w:rsidRPr="00436D78">
        <w:rPr>
          <w:rFonts w:hint="cs"/>
          <w:rtl/>
        </w:rPr>
        <w:t>,</w:t>
      </w:r>
      <w:r w:rsidR="003621A2" w:rsidRPr="00436D78">
        <w:rPr>
          <w:rtl/>
        </w:rPr>
        <w:t xml:space="preserve"> גם אנחנו כחברי כנסת</w:t>
      </w:r>
      <w:r w:rsidR="00407431" w:rsidRPr="00436D78">
        <w:rPr>
          <w:rFonts w:hint="cs"/>
          <w:rtl/>
        </w:rPr>
        <w:t>,</w:t>
      </w:r>
      <w:r w:rsidR="003621A2" w:rsidRPr="00436D78">
        <w:rPr>
          <w:rtl/>
        </w:rPr>
        <w:t xml:space="preserve"> ודאי </w:t>
      </w:r>
      <w:r w:rsidR="00407431" w:rsidRPr="00436D78">
        <w:rPr>
          <w:rFonts w:hint="cs"/>
          <w:rtl/>
        </w:rPr>
        <w:t>נ</w:t>
      </w:r>
      <w:r w:rsidR="003621A2" w:rsidRPr="00436D78">
        <w:rPr>
          <w:rtl/>
        </w:rPr>
        <w:t>עקו</w:t>
      </w:r>
      <w:r w:rsidR="00407431" w:rsidRPr="00436D78">
        <w:rPr>
          <w:rtl/>
        </w:rPr>
        <w:t xml:space="preserve">ב אחרי העניין הזה ובוודאי שאף </w:t>
      </w:r>
      <w:r w:rsidR="00407431" w:rsidRPr="00436D78">
        <w:rPr>
          <w:rFonts w:hint="cs"/>
          <w:rtl/>
        </w:rPr>
        <w:t xml:space="preserve">אחד לא </w:t>
      </w:r>
      <w:r w:rsidR="003621A2" w:rsidRPr="00436D78">
        <w:rPr>
          <w:rtl/>
        </w:rPr>
        <w:t>הולך ל</w:t>
      </w:r>
      <w:r w:rsidR="00407431" w:rsidRPr="00436D78">
        <w:rPr>
          <w:rFonts w:hint="cs"/>
          <w:rtl/>
        </w:rPr>
        <w:t xml:space="preserve">טאטא </w:t>
      </w:r>
      <w:r w:rsidR="003621A2" w:rsidRPr="00436D78">
        <w:rPr>
          <w:rtl/>
        </w:rPr>
        <w:t>את התשובות האלה</w:t>
      </w:r>
      <w:r w:rsidR="00407431" w:rsidRPr="00436D78">
        <w:rPr>
          <w:rFonts w:hint="cs"/>
          <w:rtl/>
        </w:rPr>
        <w:t>.</w:t>
      </w:r>
      <w:r w:rsidR="003621A2" w:rsidRPr="00436D78">
        <w:rPr>
          <w:rtl/>
        </w:rPr>
        <w:t xml:space="preserve"> </w:t>
      </w:r>
      <w:bookmarkStart w:id="791" w:name="_ETM_Q1_5170377"/>
      <w:bookmarkStart w:id="792" w:name="_ETM_Q1_5170621"/>
      <w:bookmarkStart w:id="793" w:name="_ETM_Q1_5170649"/>
      <w:bookmarkStart w:id="794" w:name="_ETM_Q1_5170730"/>
      <w:bookmarkEnd w:id="791"/>
      <w:bookmarkEnd w:id="792"/>
      <w:bookmarkEnd w:id="793"/>
      <w:bookmarkEnd w:id="794"/>
    </w:p>
    <w:p w:rsidR="008D31A2" w:rsidRDefault="008D31A2" w:rsidP="008D31A2">
      <w:pPr>
        <w:rPr>
          <w:rtl/>
        </w:rPr>
      </w:pPr>
    </w:p>
    <w:p w:rsidR="00407431" w:rsidRPr="00436D78" w:rsidRDefault="00407431" w:rsidP="008D31A2">
      <w:pPr>
        <w:rPr>
          <w:rtl/>
        </w:rPr>
      </w:pPr>
      <w:r w:rsidRPr="00436D78">
        <w:rPr>
          <w:rtl/>
        </w:rPr>
        <w:t>אני חושב ש</w:t>
      </w:r>
      <w:r w:rsidRPr="00436D78">
        <w:rPr>
          <w:rFonts w:hint="cs"/>
          <w:rtl/>
        </w:rPr>
        <w:t>ה</w:t>
      </w:r>
      <w:r w:rsidRPr="00436D78">
        <w:rPr>
          <w:rtl/>
        </w:rPr>
        <w:t>תפקיד</w:t>
      </w:r>
      <w:r w:rsidR="003621A2" w:rsidRPr="00436D78">
        <w:rPr>
          <w:rtl/>
        </w:rPr>
        <w:t xml:space="preserve"> הכי גדול שהולך להיות כאן בוועדה</w:t>
      </w:r>
      <w:r w:rsidRPr="00436D78">
        <w:rPr>
          <w:rFonts w:hint="cs"/>
          <w:rtl/>
        </w:rPr>
        <w:t>,</w:t>
      </w:r>
      <w:r w:rsidR="003621A2" w:rsidRPr="00436D78">
        <w:rPr>
          <w:rtl/>
        </w:rPr>
        <w:t xml:space="preserve"> אדוני היושב-ראש</w:t>
      </w:r>
      <w:r w:rsidRPr="00436D78">
        <w:rPr>
          <w:rFonts w:hint="cs"/>
          <w:rtl/>
        </w:rPr>
        <w:t>,</w:t>
      </w:r>
      <w:r w:rsidR="003621A2" w:rsidRPr="00436D78">
        <w:rPr>
          <w:rtl/>
        </w:rPr>
        <w:t xml:space="preserve"> </w:t>
      </w:r>
      <w:r w:rsidRPr="00436D78">
        <w:rPr>
          <w:rFonts w:hint="cs"/>
          <w:rtl/>
        </w:rPr>
        <w:t>הוא</w:t>
      </w:r>
      <w:r w:rsidR="003621A2" w:rsidRPr="00436D78">
        <w:rPr>
          <w:rtl/>
        </w:rPr>
        <w:t xml:space="preserve"> באמת לבחון את אותם שטחים אפורים</w:t>
      </w:r>
      <w:r w:rsidRPr="00436D78">
        <w:rPr>
          <w:rFonts w:hint="cs"/>
          <w:rtl/>
        </w:rPr>
        <w:t>,</w:t>
      </w:r>
      <w:r w:rsidRPr="00436D78">
        <w:rPr>
          <w:rtl/>
        </w:rPr>
        <w:t xml:space="preserve"> לבחון את אות</w:t>
      </w:r>
      <w:r w:rsidRPr="00436D78">
        <w:rPr>
          <w:rFonts w:hint="cs"/>
          <w:rtl/>
        </w:rPr>
        <w:t>ן</w:t>
      </w:r>
      <w:r w:rsidRPr="00436D78">
        <w:rPr>
          <w:rtl/>
        </w:rPr>
        <w:t xml:space="preserve"> נקודות שבה</w:t>
      </w:r>
      <w:r w:rsidRPr="00436D78">
        <w:rPr>
          <w:rFonts w:hint="cs"/>
          <w:rtl/>
        </w:rPr>
        <w:t>ן</w:t>
      </w:r>
      <w:r w:rsidR="003621A2" w:rsidRPr="00436D78">
        <w:rPr>
          <w:rtl/>
        </w:rPr>
        <w:t xml:space="preserve"> צריך לבוא ולהגדיר נכון</w:t>
      </w:r>
      <w:r w:rsidRPr="00436D78">
        <w:rPr>
          <w:rFonts w:hint="cs"/>
          <w:rtl/>
        </w:rPr>
        <w:t>,</w:t>
      </w:r>
      <w:r w:rsidR="003621A2" w:rsidRPr="00436D78">
        <w:rPr>
          <w:rtl/>
        </w:rPr>
        <w:t xml:space="preserve"> ויכול להיות שצריך </w:t>
      </w:r>
      <w:r w:rsidRPr="00436D78">
        <w:rPr>
          <w:rFonts w:hint="cs"/>
          <w:rtl/>
        </w:rPr>
        <w:t>לעשות מערכת</w:t>
      </w:r>
      <w:r w:rsidR="003621A2" w:rsidRPr="00436D78">
        <w:rPr>
          <w:rtl/>
        </w:rPr>
        <w:t xml:space="preserve"> הגדרה כזו </w:t>
      </w:r>
      <w:r w:rsidRPr="00436D78">
        <w:rPr>
          <w:rFonts w:hint="cs"/>
          <w:rtl/>
        </w:rPr>
        <w:t>אחת</w:t>
      </w:r>
      <w:r w:rsidR="003621A2" w:rsidRPr="00436D78">
        <w:rPr>
          <w:rtl/>
        </w:rPr>
        <w:t xml:space="preserve"> ל-5 שנים בגלל שגם הטכנולוגיות השתנו</w:t>
      </w:r>
      <w:r w:rsidRPr="00436D78">
        <w:rPr>
          <w:rFonts w:hint="cs"/>
          <w:rtl/>
        </w:rPr>
        <w:t>.</w:t>
      </w:r>
      <w:r w:rsidR="003621A2" w:rsidRPr="00436D78">
        <w:rPr>
          <w:rtl/>
        </w:rPr>
        <w:t xml:space="preserve"> אם אתה לא יודע להגדיר אתה לא יודע גם עם </w:t>
      </w:r>
      <w:r w:rsidRPr="00436D78">
        <w:rPr>
          <w:rFonts w:hint="cs"/>
          <w:rtl/>
        </w:rPr>
        <w:t xml:space="preserve">מה </w:t>
      </w:r>
      <w:r w:rsidR="003621A2" w:rsidRPr="00436D78">
        <w:rPr>
          <w:rtl/>
        </w:rPr>
        <w:t>משתמשים</w:t>
      </w:r>
      <w:r w:rsidRPr="00436D78">
        <w:rPr>
          <w:rFonts w:hint="cs"/>
          <w:rtl/>
        </w:rPr>
        <w:t>,</w:t>
      </w:r>
      <w:r w:rsidR="003621A2" w:rsidRPr="00436D78">
        <w:rPr>
          <w:rtl/>
        </w:rPr>
        <w:t xml:space="preserve"> כי בסוף </w:t>
      </w:r>
      <w:r w:rsidRPr="00436D78">
        <w:rPr>
          <w:rFonts w:hint="cs"/>
          <w:rtl/>
        </w:rPr>
        <w:t>י</w:t>
      </w:r>
      <w:r w:rsidR="003621A2" w:rsidRPr="00436D78">
        <w:rPr>
          <w:rtl/>
        </w:rPr>
        <w:t>תברר לך שהשתמשו באיזשהו כלי שהפרשנות של המשטרה</w:t>
      </w:r>
      <w:r w:rsidRPr="00436D78">
        <w:rPr>
          <w:rFonts w:hint="cs"/>
          <w:rtl/>
        </w:rPr>
        <w:t xml:space="preserve">, </w:t>
      </w:r>
      <w:bookmarkStart w:id="795" w:name="_ETM_Q1_5202405"/>
      <w:bookmarkEnd w:id="795"/>
      <w:r w:rsidRPr="00436D78">
        <w:rPr>
          <w:rFonts w:hint="cs"/>
          <w:rtl/>
        </w:rPr>
        <w:t>או</w:t>
      </w:r>
      <w:r w:rsidR="003621A2" w:rsidRPr="00436D78">
        <w:rPr>
          <w:rtl/>
        </w:rPr>
        <w:t xml:space="preserve"> אפילו של מישהו מהייעוץ המשפטי שנתן את האישור</w:t>
      </w:r>
      <w:r w:rsidRPr="00436D78">
        <w:rPr>
          <w:rFonts w:hint="cs"/>
          <w:rtl/>
        </w:rPr>
        <w:t>,</w:t>
      </w:r>
      <w:r w:rsidR="003621A2" w:rsidRPr="00436D78">
        <w:rPr>
          <w:rtl/>
        </w:rPr>
        <w:t xml:space="preserve"> הייתה שאפשר לקרוא לזה אותה פעולה</w:t>
      </w:r>
      <w:r w:rsidRPr="00436D78">
        <w:rPr>
          <w:rFonts w:hint="cs"/>
          <w:rtl/>
        </w:rPr>
        <w:t>,</w:t>
      </w:r>
      <w:r w:rsidR="003621A2" w:rsidRPr="00436D78">
        <w:rPr>
          <w:rtl/>
        </w:rPr>
        <w:t xml:space="preserve"> וזה ממש </w:t>
      </w:r>
      <w:r w:rsidRPr="00436D78">
        <w:rPr>
          <w:rFonts w:hint="cs"/>
          <w:rtl/>
        </w:rPr>
        <w:t xml:space="preserve">לא </w:t>
      </w:r>
      <w:r w:rsidR="003621A2" w:rsidRPr="00436D78">
        <w:rPr>
          <w:rtl/>
        </w:rPr>
        <w:t>אותה פעולה</w:t>
      </w:r>
      <w:r w:rsidRPr="00436D78">
        <w:rPr>
          <w:rFonts w:hint="cs"/>
          <w:rtl/>
        </w:rPr>
        <w:t>.</w:t>
      </w:r>
      <w:r w:rsidR="003621A2" w:rsidRPr="00436D78">
        <w:rPr>
          <w:rtl/>
        </w:rPr>
        <w:t xml:space="preserve"> זה פעולה אחרת כי הרי היום על כל </w:t>
      </w:r>
      <w:r w:rsidRPr="00436D78">
        <w:rPr>
          <w:rFonts w:hint="cs"/>
          <w:rtl/>
        </w:rPr>
        <w:t>ענן</w:t>
      </w:r>
      <w:r w:rsidR="003621A2" w:rsidRPr="00436D78">
        <w:rPr>
          <w:rtl/>
        </w:rPr>
        <w:t xml:space="preserve"> קטן יש עוד 800 </w:t>
      </w:r>
      <w:r w:rsidRPr="00436D78">
        <w:rPr>
          <w:rFonts w:hint="cs"/>
          <w:rtl/>
        </w:rPr>
        <w:t xml:space="preserve">עננים </w:t>
      </w:r>
      <w:r w:rsidR="003621A2" w:rsidRPr="00436D78">
        <w:rPr>
          <w:rtl/>
        </w:rPr>
        <w:t>קטנים נוספים</w:t>
      </w:r>
      <w:r w:rsidRPr="00436D78">
        <w:rPr>
          <w:rFonts w:hint="cs"/>
          <w:rtl/>
        </w:rPr>
        <w:t>.</w:t>
      </w:r>
      <w:r w:rsidR="003621A2" w:rsidRPr="00436D78">
        <w:rPr>
          <w:rtl/>
        </w:rPr>
        <w:t xml:space="preserve"> אתה מגיע לבן-אדם מהיום ש</w:t>
      </w:r>
      <w:r w:rsidRPr="00436D78">
        <w:rPr>
          <w:rFonts w:hint="cs"/>
          <w:rtl/>
        </w:rPr>
        <w:t>הוא נולד, או מאז שהטכנולוגיה הזו כבר הייתה</w:t>
      </w:r>
      <w:r w:rsidR="006E4DF3">
        <w:rPr>
          <w:rFonts w:hint="cs"/>
          <w:rtl/>
        </w:rPr>
        <w:t xml:space="preserve"> קיימת</w:t>
      </w:r>
      <w:r w:rsidRPr="00436D78">
        <w:rPr>
          <w:rFonts w:hint="cs"/>
          <w:rtl/>
        </w:rPr>
        <w:t>.</w:t>
      </w:r>
      <w:r w:rsidR="003621A2" w:rsidRPr="00436D78">
        <w:rPr>
          <w:rtl/>
        </w:rPr>
        <w:t xml:space="preserve"> </w:t>
      </w:r>
    </w:p>
    <w:p w:rsidR="00407431" w:rsidRPr="00436D78" w:rsidRDefault="00407431" w:rsidP="00407431">
      <w:pPr>
        <w:rPr>
          <w:rtl/>
        </w:rPr>
      </w:pPr>
    </w:p>
    <w:p w:rsidR="00407431" w:rsidRPr="00436D78" w:rsidRDefault="00407431" w:rsidP="00407431">
      <w:pPr>
        <w:rPr>
          <w:rtl/>
        </w:rPr>
      </w:pPr>
      <w:bookmarkStart w:id="796" w:name="_ETM_Q1_5225201"/>
      <w:bookmarkStart w:id="797" w:name="_ETM_Q1_5225533"/>
      <w:bookmarkStart w:id="798" w:name="_ETM_Q1_5225566"/>
      <w:bookmarkStart w:id="799" w:name="_ETM_Q1_5225650"/>
      <w:bookmarkEnd w:id="796"/>
      <w:bookmarkEnd w:id="797"/>
      <w:bookmarkEnd w:id="798"/>
      <w:bookmarkEnd w:id="799"/>
      <w:r w:rsidRPr="00436D78">
        <w:rPr>
          <w:rFonts w:hint="cs"/>
          <w:rtl/>
        </w:rPr>
        <w:t xml:space="preserve">לכן, </w:t>
      </w:r>
      <w:r w:rsidR="003621A2" w:rsidRPr="00436D78">
        <w:rPr>
          <w:rtl/>
        </w:rPr>
        <w:t>אדוני</w:t>
      </w:r>
      <w:r w:rsidRPr="00436D78">
        <w:rPr>
          <w:rFonts w:hint="cs"/>
          <w:rtl/>
        </w:rPr>
        <w:t>,</w:t>
      </w:r>
      <w:r w:rsidR="003621A2" w:rsidRPr="00436D78">
        <w:rPr>
          <w:rtl/>
        </w:rPr>
        <w:t xml:space="preserve"> אני חושב </w:t>
      </w:r>
      <w:r w:rsidRPr="00436D78">
        <w:rPr>
          <w:rFonts w:hint="cs"/>
          <w:rtl/>
        </w:rPr>
        <w:t>ש</w:t>
      </w:r>
      <w:r w:rsidR="006E4DF3">
        <w:rPr>
          <w:rtl/>
        </w:rPr>
        <w:t>צריך להכניס פה עבודה מאוד</w:t>
      </w:r>
      <w:r w:rsidR="006E4DF3">
        <w:rPr>
          <w:rFonts w:hint="cs"/>
          <w:rtl/>
        </w:rPr>
        <w:t>-</w:t>
      </w:r>
      <w:r w:rsidR="003621A2" w:rsidRPr="00436D78">
        <w:rPr>
          <w:rtl/>
        </w:rPr>
        <w:t>מאוד רצינית</w:t>
      </w:r>
      <w:r w:rsidRPr="00436D78">
        <w:rPr>
          <w:rFonts w:hint="cs"/>
          <w:rtl/>
        </w:rPr>
        <w:t>. אני בטוח</w:t>
      </w:r>
      <w:r w:rsidR="003621A2" w:rsidRPr="00436D78">
        <w:rPr>
          <w:rtl/>
        </w:rPr>
        <w:t xml:space="preserve"> </w:t>
      </w:r>
      <w:r w:rsidRPr="00436D78">
        <w:rPr>
          <w:rFonts w:hint="cs"/>
          <w:rtl/>
        </w:rPr>
        <w:t>שו</w:t>
      </w:r>
      <w:r w:rsidR="003621A2" w:rsidRPr="00436D78">
        <w:rPr>
          <w:rtl/>
        </w:rPr>
        <w:t xml:space="preserve">ועדת החקירה </w:t>
      </w:r>
      <w:r w:rsidRPr="00436D78">
        <w:rPr>
          <w:rFonts w:hint="cs"/>
          <w:rtl/>
        </w:rPr>
        <w:t xml:space="preserve"> תעשה את </w:t>
      </w:r>
      <w:bookmarkStart w:id="800" w:name="_ETM_Q1_5229410"/>
      <w:bookmarkEnd w:id="800"/>
      <w:r w:rsidRPr="00436D78">
        <w:rPr>
          <w:rFonts w:hint="cs"/>
          <w:rtl/>
        </w:rPr>
        <w:t>זה</w:t>
      </w:r>
      <w:r w:rsidR="003621A2" w:rsidRPr="00436D78">
        <w:rPr>
          <w:rtl/>
        </w:rPr>
        <w:t xml:space="preserve"> </w:t>
      </w:r>
      <w:r w:rsidRPr="00436D78">
        <w:rPr>
          <w:rFonts w:hint="cs"/>
          <w:rtl/>
        </w:rPr>
        <w:t>וה</w:t>
      </w:r>
      <w:r w:rsidR="003621A2" w:rsidRPr="00436D78">
        <w:rPr>
          <w:rtl/>
        </w:rPr>
        <w:t>תביעה שלך לקצר הליכים היא גם נכונה</w:t>
      </w:r>
      <w:r w:rsidRPr="00436D78">
        <w:rPr>
          <w:rFonts w:hint="cs"/>
          <w:rtl/>
        </w:rPr>
        <w:t>,</w:t>
      </w:r>
      <w:r w:rsidR="003621A2" w:rsidRPr="00436D78">
        <w:rPr>
          <w:rtl/>
        </w:rPr>
        <w:t xml:space="preserve"> אבל אני חושב שזה </w:t>
      </w:r>
      <w:r w:rsidRPr="00436D78">
        <w:rPr>
          <w:rtl/>
        </w:rPr>
        <w:t>הדבר ה</w:t>
      </w:r>
      <w:r w:rsidR="003621A2" w:rsidRPr="00436D78">
        <w:rPr>
          <w:rtl/>
        </w:rPr>
        <w:t>פחות חשוב</w:t>
      </w:r>
      <w:r w:rsidRPr="00436D78">
        <w:rPr>
          <w:rFonts w:hint="cs"/>
          <w:rtl/>
        </w:rPr>
        <w:t>.</w:t>
      </w:r>
      <w:r w:rsidR="003621A2" w:rsidRPr="00436D78">
        <w:rPr>
          <w:rtl/>
        </w:rPr>
        <w:t xml:space="preserve"> הדבר </w:t>
      </w:r>
      <w:r w:rsidRPr="00436D78">
        <w:rPr>
          <w:rFonts w:hint="cs"/>
          <w:rtl/>
        </w:rPr>
        <w:t>ה</w:t>
      </w:r>
      <w:r w:rsidR="003621A2" w:rsidRPr="00436D78">
        <w:rPr>
          <w:rtl/>
        </w:rPr>
        <w:t xml:space="preserve">יותר חשוב </w:t>
      </w:r>
      <w:r w:rsidRPr="00436D78">
        <w:rPr>
          <w:rFonts w:hint="cs"/>
          <w:rtl/>
        </w:rPr>
        <w:t xml:space="preserve">הוא </w:t>
      </w:r>
      <w:r w:rsidR="003621A2" w:rsidRPr="00436D78">
        <w:rPr>
          <w:rtl/>
        </w:rPr>
        <w:t>להתאים את החקיקה</w:t>
      </w:r>
      <w:r w:rsidRPr="00436D78">
        <w:rPr>
          <w:rFonts w:hint="cs"/>
          <w:rtl/>
        </w:rPr>
        <w:t>,</w:t>
      </w:r>
      <w:r w:rsidR="003621A2" w:rsidRPr="00436D78">
        <w:rPr>
          <w:rtl/>
        </w:rPr>
        <w:t xml:space="preserve"> לראות איפה </w:t>
      </w:r>
      <w:r w:rsidRPr="00436D78">
        <w:rPr>
          <w:rFonts w:hint="cs"/>
          <w:rtl/>
        </w:rPr>
        <w:t>ה</w:t>
      </w:r>
      <w:r w:rsidR="003621A2" w:rsidRPr="00436D78">
        <w:rPr>
          <w:rtl/>
        </w:rPr>
        <w:t>נקודות</w:t>
      </w:r>
      <w:r w:rsidRPr="00436D78">
        <w:rPr>
          <w:rFonts w:hint="cs"/>
          <w:rtl/>
        </w:rPr>
        <w:t>,</w:t>
      </w:r>
      <w:r w:rsidR="003621A2" w:rsidRPr="00436D78">
        <w:rPr>
          <w:rtl/>
        </w:rPr>
        <w:t xml:space="preserve"> איפה הלקונות </w:t>
      </w:r>
      <w:r w:rsidRPr="00436D78">
        <w:rPr>
          <w:rFonts w:hint="cs"/>
          <w:rtl/>
        </w:rPr>
        <w:t>ו</w:t>
      </w:r>
      <w:r w:rsidR="003621A2" w:rsidRPr="00436D78">
        <w:rPr>
          <w:rtl/>
        </w:rPr>
        <w:t xml:space="preserve">לעשות </w:t>
      </w:r>
      <w:r w:rsidRPr="00436D78">
        <w:rPr>
          <w:rFonts w:hint="cs"/>
          <w:rtl/>
        </w:rPr>
        <w:t>את זה.</w:t>
      </w:r>
    </w:p>
    <w:p w:rsidR="00407431" w:rsidRPr="00436D78" w:rsidRDefault="00407431" w:rsidP="00407431">
      <w:pPr>
        <w:rPr>
          <w:rtl/>
        </w:rPr>
      </w:pPr>
    </w:p>
    <w:p w:rsidR="00D5671D" w:rsidRPr="00436D78" w:rsidRDefault="00407431" w:rsidP="006E4DF3">
      <w:pPr>
        <w:rPr>
          <w:rtl/>
        </w:rPr>
      </w:pPr>
      <w:r w:rsidRPr="00436D78">
        <w:rPr>
          <w:rFonts w:hint="cs"/>
          <w:rtl/>
        </w:rPr>
        <w:t>דבר נוסף,</w:t>
      </w:r>
      <w:r w:rsidR="006E4DF3">
        <w:rPr>
          <w:rtl/>
        </w:rPr>
        <w:t xml:space="preserve"> </w:t>
      </w:r>
      <w:r w:rsidR="003621A2" w:rsidRPr="00436D78">
        <w:rPr>
          <w:rtl/>
        </w:rPr>
        <w:t xml:space="preserve">אני חושב שבדוחות שמחויבים </w:t>
      </w:r>
      <w:r w:rsidR="000F06D0" w:rsidRPr="00436D78">
        <w:rPr>
          <w:rFonts w:hint="cs"/>
          <w:rtl/>
        </w:rPr>
        <w:t xml:space="preserve">– והיום </w:t>
      </w:r>
      <w:r w:rsidR="003621A2" w:rsidRPr="00436D78">
        <w:rPr>
          <w:rtl/>
        </w:rPr>
        <w:t xml:space="preserve">גם בדוחות שאולי הם לא מחויבים </w:t>
      </w:r>
      <w:r w:rsidR="000F06D0" w:rsidRPr="00436D78">
        <w:rPr>
          <w:rFonts w:hint="cs"/>
          <w:rtl/>
        </w:rPr>
        <w:t xml:space="preserve">כי </w:t>
      </w:r>
      <w:r w:rsidR="003621A2" w:rsidRPr="00436D78">
        <w:rPr>
          <w:rtl/>
        </w:rPr>
        <w:t xml:space="preserve">אנחנו לא מבקשים הרי פרטים מסוימים </w:t>
      </w:r>
      <w:r w:rsidR="000F06D0" w:rsidRPr="00436D78">
        <w:rPr>
          <w:rtl/>
        </w:rPr>
        <w:t>על א</w:t>
      </w:r>
      <w:r w:rsidR="000F06D0" w:rsidRPr="00436D78">
        <w:rPr>
          <w:rFonts w:hint="cs"/>
          <w:rtl/>
        </w:rPr>
        <w:t>דם</w:t>
      </w:r>
      <w:r w:rsidR="003621A2" w:rsidRPr="00436D78">
        <w:rPr>
          <w:rtl/>
        </w:rPr>
        <w:t xml:space="preserve"> כזה </w:t>
      </w:r>
      <w:r w:rsidR="000F06D0" w:rsidRPr="00436D78">
        <w:rPr>
          <w:rFonts w:hint="cs"/>
          <w:rtl/>
        </w:rPr>
        <w:t>או</w:t>
      </w:r>
      <w:r w:rsidR="003621A2" w:rsidRPr="00436D78">
        <w:rPr>
          <w:rtl/>
        </w:rPr>
        <w:t xml:space="preserve"> </w:t>
      </w:r>
      <w:r w:rsidR="006E4DF3">
        <w:rPr>
          <w:rFonts w:hint="cs"/>
          <w:rtl/>
        </w:rPr>
        <w:t xml:space="preserve">אחר </w:t>
      </w:r>
      <w:r w:rsidR="006E4DF3">
        <w:rPr>
          <w:rtl/>
        </w:rPr>
        <w:softHyphen/>
      </w:r>
      <w:r w:rsidR="006E4DF3">
        <w:rPr>
          <w:rFonts w:hint="eastAsia"/>
          <w:rtl/>
        </w:rPr>
        <w:t>–</w:t>
      </w:r>
      <w:r w:rsidR="006E4DF3">
        <w:rPr>
          <w:rFonts w:hint="cs"/>
          <w:rtl/>
        </w:rPr>
        <w:t xml:space="preserve"> </w:t>
      </w:r>
      <w:r w:rsidR="003621A2" w:rsidRPr="00436D78">
        <w:rPr>
          <w:rtl/>
        </w:rPr>
        <w:t xml:space="preserve">יש עוד דבר שחייב להיות שקוף </w:t>
      </w:r>
      <w:r w:rsidR="000F06D0" w:rsidRPr="00436D78">
        <w:rPr>
          <w:rFonts w:hint="cs"/>
          <w:rtl/>
        </w:rPr>
        <w:t>לעינינו</w:t>
      </w:r>
      <w:r w:rsidR="003621A2" w:rsidRPr="00436D78">
        <w:rPr>
          <w:rtl/>
        </w:rPr>
        <w:t xml:space="preserve"> ו</w:t>
      </w:r>
      <w:r w:rsidR="006E4DF3">
        <w:rPr>
          <w:rFonts w:hint="cs"/>
          <w:rtl/>
        </w:rPr>
        <w:t xml:space="preserve">צריך </w:t>
      </w:r>
      <w:r w:rsidR="003621A2" w:rsidRPr="00436D78">
        <w:rPr>
          <w:rtl/>
        </w:rPr>
        <w:t xml:space="preserve">לעבור אפילו איזשהו </w:t>
      </w:r>
      <w:r w:rsidR="000F06D0" w:rsidRPr="00436D78">
        <w:rPr>
          <w:rFonts w:hint="cs"/>
          <w:rtl/>
        </w:rPr>
        <w:t>רה-</w:t>
      </w:r>
      <w:r w:rsidR="003621A2" w:rsidRPr="00436D78">
        <w:rPr>
          <w:rtl/>
        </w:rPr>
        <w:t>ארגון כזה או אחר</w:t>
      </w:r>
      <w:r w:rsidR="006E4DF3">
        <w:rPr>
          <w:rFonts w:hint="cs"/>
          <w:rtl/>
        </w:rPr>
        <w:t xml:space="preserve"> וזה</w:t>
      </w:r>
      <w:r w:rsidR="003621A2" w:rsidRPr="00436D78">
        <w:rPr>
          <w:rtl/>
        </w:rPr>
        <w:t xml:space="preserve"> תהליכי האישור</w:t>
      </w:r>
      <w:r w:rsidR="006E4DF3">
        <w:rPr>
          <w:rFonts w:hint="cs"/>
          <w:rtl/>
        </w:rPr>
        <w:t>.</w:t>
      </w:r>
      <w:r w:rsidR="003621A2" w:rsidRPr="00436D78">
        <w:rPr>
          <w:rtl/>
        </w:rPr>
        <w:t xml:space="preserve"> כי בסוף אומרים</w:t>
      </w:r>
      <w:r w:rsidR="000F06D0" w:rsidRPr="00436D78">
        <w:rPr>
          <w:rFonts w:hint="cs"/>
          <w:rtl/>
        </w:rPr>
        <w:t>:</w:t>
      </w:r>
      <w:r w:rsidR="003621A2" w:rsidRPr="00436D78">
        <w:rPr>
          <w:rtl/>
        </w:rPr>
        <w:t xml:space="preserve"> השופט אישר</w:t>
      </w:r>
      <w:r w:rsidR="000F06D0" w:rsidRPr="00436D78">
        <w:rPr>
          <w:rFonts w:hint="cs"/>
          <w:rtl/>
        </w:rPr>
        <w:t>,</w:t>
      </w:r>
      <w:r w:rsidR="000F06D0" w:rsidRPr="00436D78">
        <w:rPr>
          <w:rtl/>
        </w:rPr>
        <w:t xml:space="preserve"> </w:t>
      </w:r>
      <w:r w:rsidR="006E4DF3">
        <w:rPr>
          <w:rFonts w:hint="cs"/>
          <w:rtl/>
        </w:rPr>
        <w:t xml:space="preserve">זה </w:t>
      </w:r>
      <w:r w:rsidR="000F06D0" w:rsidRPr="00436D78">
        <w:rPr>
          <w:rtl/>
        </w:rPr>
        <w:t>עבר</w:t>
      </w:r>
      <w:r w:rsidR="000F06D0" w:rsidRPr="00436D78">
        <w:rPr>
          <w:rFonts w:hint="cs"/>
          <w:rtl/>
        </w:rPr>
        <w:t xml:space="preserve"> את</w:t>
      </w:r>
      <w:r w:rsidR="003621A2" w:rsidRPr="00436D78">
        <w:rPr>
          <w:rtl/>
        </w:rPr>
        <w:t xml:space="preserve"> היועץ המשפטי</w:t>
      </w:r>
      <w:r w:rsidR="000F06D0" w:rsidRPr="00436D78">
        <w:rPr>
          <w:rFonts w:hint="cs"/>
          <w:rtl/>
        </w:rPr>
        <w:t xml:space="preserve"> </w:t>
      </w:r>
      <w:r w:rsidR="006E4DF3">
        <w:rPr>
          <w:rtl/>
        </w:rPr>
        <w:t>–</w:t>
      </w:r>
      <w:r w:rsidR="003621A2" w:rsidRPr="00436D78">
        <w:rPr>
          <w:rtl/>
        </w:rPr>
        <w:t xml:space="preserve"> אני לא יודע</w:t>
      </w:r>
      <w:r w:rsidR="000F06D0" w:rsidRPr="00436D78">
        <w:rPr>
          <w:rFonts w:hint="cs"/>
          <w:rtl/>
        </w:rPr>
        <w:t>.</w:t>
      </w:r>
      <w:r w:rsidR="003621A2" w:rsidRPr="00436D78">
        <w:rPr>
          <w:rtl/>
        </w:rPr>
        <w:t xml:space="preserve"> אני יודע</w:t>
      </w:r>
      <w:r w:rsidR="006E4DF3">
        <w:rPr>
          <w:rFonts w:hint="cs"/>
          <w:rtl/>
        </w:rPr>
        <w:t xml:space="preserve"> ו</w:t>
      </w:r>
      <w:r w:rsidR="003621A2" w:rsidRPr="00436D78">
        <w:rPr>
          <w:rtl/>
        </w:rPr>
        <w:t xml:space="preserve">מכיר </w:t>
      </w:r>
      <w:r w:rsidR="000F06D0" w:rsidRPr="00436D78">
        <w:rPr>
          <w:rFonts w:hint="cs"/>
          <w:rtl/>
        </w:rPr>
        <w:t>מ</w:t>
      </w:r>
      <w:r w:rsidR="003621A2" w:rsidRPr="00436D78">
        <w:rPr>
          <w:rtl/>
        </w:rPr>
        <w:t>תחומי ניהול אחרים ש</w:t>
      </w:r>
      <w:r w:rsidR="000F06D0" w:rsidRPr="00436D78">
        <w:rPr>
          <w:rFonts w:hint="cs"/>
          <w:rtl/>
        </w:rPr>
        <w:t>איך ש</w:t>
      </w:r>
      <w:r w:rsidR="003621A2" w:rsidRPr="00436D78">
        <w:rPr>
          <w:rtl/>
        </w:rPr>
        <w:t xml:space="preserve">שרשרת </w:t>
      </w:r>
      <w:r w:rsidR="000F06D0" w:rsidRPr="00436D78">
        <w:rPr>
          <w:rFonts w:hint="cs"/>
          <w:rtl/>
        </w:rPr>
        <w:t>ה</w:t>
      </w:r>
      <w:r w:rsidR="003621A2" w:rsidRPr="00436D78">
        <w:rPr>
          <w:rtl/>
        </w:rPr>
        <w:t>אישורים עוב</w:t>
      </w:r>
      <w:r w:rsidR="000F06D0" w:rsidRPr="00436D78">
        <w:rPr>
          <w:rFonts w:hint="cs"/>
          <w:rtl/>
        </w:rPr>
        <w:t>ר</w:t>
      </w:r>
      <w:r w:rsidR="003621A2" w:rsidRPr="00436D78">
        <w:rPr>
          <w:rtl/>
        </w:rPr>
        <w:t xml:space="preserve">ת </w:t>
      </w:r>
      <w:r w:rsidR="000F06D0" w:rsidRPr="00436D78">
        <w:rPr>
          <w:rFonts w:hint="cs"/>
          <w:rtl/>
        </w:rPr>
        <w:t xml:space="preserve">זה </w:t>
      </w:r>
      <w:bookmarkStart w:id="801" w:name="_ETM_Q1_5284990"/>
      <w:bookmarkEnd w:id="801"/>
      <w:r w:rsidR="003621A2" w:rsidRPr="00436D78">
        <w:rPr>
          <w:rtl/>
        </w:rPr>
        <w:t>הדבר הכי חשוב</w:t>
      </w:r>
      <w:r w:rsidR="006E4DF3">
        <w:rPr>
          <w:rFonts w:hint="cs"/>
          <w:rtl/>
        </w:rPr>
        <w:t>,</w:t>
      </w:r>
      <w:r w:rsidR="003621A2" w:rsidRPr="00436D78">
        <w:rPr>
          <w:rtl/>
        </w:rPr>
        <w:t xml:space="preserve"> בגלל </w:t>
      </w:r>
      <w:r w:rsidR="000F06D0" w:rsidRPr="00436D78">
        <w:rPr>
          <w:rFonts w:hint="cs"/>
          <w:rtl/>
        </w:rPr>
        <w:t>ש</w:t>
      </w:r>
      <w:r w:rsidR="003621A2" w:rsidRPr="00436D78">
        <w:rPr>
          <w:rtl/>
        </w:rPr>
        <w:t xml:space="preserve">בדברים הללו </w:t>
      </w:r>
      <w:r w:rsidR="006E4DF3">
        <w:rPr>
          <w:rFonts w:hint="cs"/>
          <w:rtl/>
        </w:rPr>
        <w:t>צריך</w:t>
      </w:r>
      <w:r w:rsidR="003621A2" w:rsidRPr="00436D78">
        <w:rPr>
          <w:rtl/>
        </w:rPr>
        <w:t xml:space="preserve"> עדינות עצו</w:t>
      </w:r>
      <w:r w:rsidR="000F06D0" w:rsidRPr="00436D78">
        <w:rPr>
          <w:rFonts w:hint="cs"/>
          <w:rtl/>
        </w:rPr>
        <w:t>מה</w:t>
      </w:r>
      <w:r w:rsidR="003621A2" w:rsidRPr="00436D78">
        <w:rPr>
          <w:rtl/>
        </w:rPr>
        <w:t xml:space="preserve"> והרבה מאוד שיקול דעת</w:t>
      </w:r>
      <w:r w:rsidR="000F06D0" w:rsidRPr="00436D78">
        <w:rPr>
          <w:rFonts w:hint="cs"/>
          <w:rtl/>
        </w:rPr>
        <w:t>.</w:t>
      </w:r>
      <w:r w:rsidR="003621A2" w:rsidRPr="00436D78">
        <w:rPr>
          <w:rtl/>
        </w:rPr>
        <w:t xml:space="preserve"> מדובר פה </w:t>
      </w:r>
      <w:r w:rsidR="006E4DF3">
        <w:rPr>
          <w:rFonts w:hint="cs"/>
          <w:rtl/>
        </w:rPr>
        <w:t>ב</w:t>
      </w:r>
      <w:r w:rsidR="003621A2" w:rsidRPr="00436D78">
        <w:rPr>
          <w:rtl/>
        </w:rPr>
        <w:t>פרטיות של האדם</w:t>
      </w:r>
      <w:r w:rsidR="000F06D0" w:rsidRPr="00436D78">
        <w:rPr>
          <w:rFonts w:hint="cs"/>
          <w:rtl/>
        </w:rPr>
        <w:t>.</w:t>
      </w:r>
      <w:r w:rsidR="003621A2" w:rsidRPr="00436D78">
        <w:rPr>
          <w:rtl/>
        </w:rPr>
        <w:t xml:space="preserve"> </w:t>
      </w:r>
    </w:p>
    <w:p w:rsidR="00D5671D" w:rsidRPr="00436D78" w:rsidRDefault="00D5671D" w:rsidP="00D5671D">
      <w:pPr>
        <w:rPr>
          <w:rtl/>
        </w:rPr>
      </w:pPr>
    </w:p>
    <w:p w:rsidR="00D5671D" w:rsidRPr="00436D78" w:rsidRDefault="000F06D0" w:rsidP="00D5671D">
      <w:pPr>
        <w:rPr>
          <w:rtl/>
        </w:rPr>
      </w:pPr>
      <w:r w:rsidRPr="00436D78">
        <w:rPr>
          <w:rFonts w:hint="cs"/>
          <w:rtl/>
        </w:rPr>
        <w:t>ל</w:t>
      </w:r>
      <w:r w:rsidR="003621A2" w:rsidRPr="00436D78">
        <w:rPr>
          <w:rtl/>
        </w:rPr>
        <w:t>דעתי</w:t>
      </w:r>
      <w:r w:rsidR="006E4DF3">
        <w:rPr>
          <w:rFonts w:hint="cs"/>
          <w:rtl/>
        </w:rPr>
        <w:t>,</w:t>
      </w:r>
      <w:r w:rsidR="003621A2" w:rsidRPr="00436D78">
        <w:rPr>
          <w:rtl/>
        </w:rPr>
        <w:t xml:space="preserve"> הוועדה צריכה לבחון לא רק כמה </w:t>
      </w:r>
      <w:r w:rsidR="004B7275" w:rsidRPr="00436D78">
        <w:rPr>
          <w:rFonts w:hint="cs"/>
          <w:rtl/>
        </w:rPr>
        <w:t>הא</w:t>
      </w:r>
      <w:r w:rsidR="004B7275" w:rsidRPr="00436D78">
        <w:rPr>
          <w:rtl/>
        </w:rPr>
        <w:t>ז</w:t>
      </w:r>
      <w:r w:rsidR="003621A2" w:rsidRPr="00436D78">
        <w:rPr>
          <w:rtl/>
        </w:rPr>
        <w:t>נות היו כאלה וכאלה</w:t>
      </w:r>
      <w:r w:rsidR="004B7275" w:rsidRPr="00436D78">
        <w:rPr>
          <w:rFonts w:hint="cs"/>
          <w:rtl/>
        </w:rPr>
        <w:t>,</w:t>
      </w:r>
      <w:r w:rsidR="003621A2" w:rsidRPr="00436D78">
        <w:rPr>
          <w:rtl/>
        </w:rPr>
        <w:t xml:space="preserve"> ודאי מה מותר ומה אסור ואיך</w:t>
      </w:r>
      <w:r w:rsidR="004B7275" w:rsidRPr="00436D78">
        <w:rPr>
          <w:rFonts w:hint="cs"/>
          <w:rtl/>
        </w:rPr>
        <w:t>,</w:t>
      </w:r>
      <w:r w:rsidR="003621A2" w:rsidRPr="00436D78">
        <w:rPr>
          <w:rtl/>
        </w:rPr>
        <w:t xml:space="preserve"> אבל תהליכי האישור</w:t>
      </w:r>
      <w:r w:rsidR="004B7275" w:rsidRPr="00436D78">
        <w:rPr>
          <w:rFonts w:hint="cs"/>
          <w:rtl/>
        </w:rPr>
        <w:t>.</w:t>
      </w:r>
      <w:r w:rsidR="003621A2" w:rsidRPr="00436D78">
        <w:rPr>
          <w:rtl/>
        </w:rPr>
        <w:t xml:space="preserve"> האם כל התהליכים האלה</w:t>
      </w:r>
      <w:r w:rsidR="006E4DF3">
        <w:rPr>
          <w:rFonts w:hint="cs"/>
          <w:rtl/>
        </w:rPr>
        <w:t>,</w:t>
      </w:r>
      <w:r w:rsidR="003621A2" w:rsidRPr="00436D78">
        <w:rPr>
          <w:rtl/>
        </w:rPr>
        <w:t xml:space="preserve"> יש להם איזשהו טופס כזה או אחר</w:t>
      </w:r>
      <w:r w:rsidR="004B7275" w:rsidRPr="00436D78">
        <w:rPr>
          <w:rFonts w:hint="cs"/>
          <w:rtl/>
        </w:rPr>
        <w:t>,</w:t>
      </w:r>
      <w:r w:rsidR="003621A2" w:rsidRPr="00436D78">
        <w:rPr>
          <w:rtl/>
        </w:rPr>
        <w:t xml:space="preserve"> דיגיטלי או לא דיגיטלי</w:t>
      </w:r>
      <w:r w:rsidR="004B7275" w:rsidRPr="00436D78">
        <w:rPr>
          <w:rFonts w:hint="cs"/>
          <w:rtl/>
        </w:rPr>
        <w:t>,</w:t>
      </w:r>
      <w:r w:rsidR="003621A2" w:rsidRPr="00436D78">
        <w:rPr>
          <w:rtl/>
        </w:rPr>
        <w:t xml:space="preserve"> שאדם עומד מאחוריו</w:t>
      </w:r>
      <w:r w:rsidR="004B7275" w:rsidRPr="00436D78">
        <w:rPr>
          <w:rFonts w:hint="cs"/>
          <w:rtl/>
        </w:rPr>
        <w:t>?</w:t>
      </w:r>
      <w:r w:rsidR="003621A2" w:rsidRPr="00436D78">
        <w:rPr>
          <w:rtl/>
        </w:rPr>
        <w:t xml:space="preserve"> האם </w:t>
      </w:r>
      <w:r w:rsidR="004B7275" w:rsidRPr="00436D78">
        <w:rPr>
          <w:rFonts w:hint="cs"/>
          <w:rtl/>
        </w:rPr>
        <w:t xml:space="preserve">זה </w:t>
      </w:r>
      <w:r w:rsidR="003621A2" w:rsidRPr="00436D78">
        <w:rPr>
          <w:rtl/>
        </w:rPr>
        <w:t>עובר בהתייעצויות כאלה</w:t>
      </w:r>
      <w:r w:rsidR="004B7275" w:rsidRPr="00436D78">
        <w:rPr>
          <w:rFonts w:hint="cs"/>
          <w:rtl/>
        </w:rPr>
        <w:t>?</w:t>
      </w:r>
      <w:r w:rsidR="003621A2" w:rsidRPr="00436D78">
        <w:rPr>
          <w:rtl/>
        </w:rPr>
        <w:t xml:space="preserve"> האם זה מגיע בדיעבד וזה נקרא</w:t>
      </w:r>
      <w:r w:rsidR="00D5671D" w:rsidRPr="00436D78">
        <w:rPr>
          <w:rFonts w:hint="cs"/>
          <w:rtl/>
        </w:rPr>
        <w:t>?</w:t>
      </w:r>
      <w:r w:rsidR="003621A2" w:rsidRPr="00436D78">
        <w:rPr>
          <w:rtl/>
        </w:rPr>
        <w:t xml:space="preserve"> יש </w:t>
      </w:r>
      <w:r w:rsidR="006E4DF3">
        <w:rPr>
          <w:rtl/>
        </w:rPr>
        <w:t xml:space="preserve">פה מנעד רחב מאוד </w:t>
      </w:r>
      <w:r w:rsidR="006E4DF3">
        <w:rPr>
          <w:rFonts w:hint="cs"/>
          <w:rtl/>
        </w:rPr>
        <w:t>ו</w:t>
      </w:r>
      <w:r w:rsidR="00D5671D" w:rsidRPr="00436D78">
        <w:rPr>
          <w:rtl/>
        </w:rPr>
        <w:t xml:space="preserve">לדעתי חייבים </w:t>
      </w:r>
      <w:r w:rsidR="00D5671D" w:rsidRPr="00436D78">
        <w:rPr>
          <w:rFonts w:hint="cs"/>
          <w:rtl/>
        </w:rPr>
        <w:t>ל</w:t>
      </w:r>
      <w:r w:rsidR="003621A2" w:rsidRPr="00436D78">
        <w:rPr>
          <w:rtl/>
        </w:rPr>
        <w:t xml:space="preserve">דבר גם על </w:t>
      </w:r>
      <w:r w:rsidR="00D5671D" w:rsidRPr="00436D78">
        <w:rPr>
          <w:rFonts w:hint="cs"/>
          <w:rtl/>
        </w:rPr>
        <w:t>ה</w:t>
      </w:r>
      <w:r w:rsidR="003621A2" w:rsidRPr="00436D78">
        <w:rPr>
          <w:rtl/>
        </w:rPr>
        <w:t>דרך</w:t>
      </w:r>
      <w:r w:rsidR="00D5671D" w:rsidRPr="00436D78">
        <w:rPr>
          <w:rFonts w:hint="cs"/>
          <w:rtl/>
        </w:rPr>
        <w:t>.</w:t>
      </w:r>
      <w:r w:rsidR="003621A2" w:rsidRPr="00436D78">
        <w:rPr>
          <w:rtl/>
        </w:rPr>
        <w:t xml:space="preserve"> אולי </w:t>
      </w:r>
      <w:r w:rsidR="00D5671D" w:rsidRPr="00436D78">
        <w:rPr>
          <w:rFonts w:hint="cs"/>
          <w:rtl/>
        </w:rPr>
        <w:t xml:space="preserve">זה </w:t>
      </w:r>
      <w:r w:rsidR="003621A2" w:rsidRPr="00436D78">
        <w:rPr>
          <w:rtl/>
        </w:rPr>
        <w:t>עובד טוב</w:t>
      </w:r>
      <w:r w:rsidR="00D5671D" w:rsidRPr="00436D78">
        <w:rPr>
          <w:rFonts w:hint="cs"/>
          <w:rtl/>
        </w:rPr>
        <w:t>.</w:t>
      </w:r>
      <w:r w:rsidR="003621A2" w:rsidRPr="00436D78">
        <w:rPr>
          <w:rtl/>
        </w:rPr>
        <w:t xml:space="preserve"> אולי זה עו</w:t>
      </w:r>
      <w:r w:rsidR="00D5671D" w:rsidRPr="00436D78">
        <w:rPr>
          <w:rFonts w:hint="cs"/>
          <w:rtl/>
        </w:rPr>
        <w:t>בד</w:t>
      </w:r>
      <w:r w:rsidR="003621A2" w:rsidRPr="00436D78">
        <w:rPr>
          <w:rtl/>
        </w:rPr>
        <w:t xml:space="preserve"> היום בצורה כזאת </w:t>
      </w:r>
      <w:r w:rsidR="00D5671D" w:rsidRPr="00436D78">
        <w:rPr>
          <w:rFonts w:hint="cs"/>
          <w:rtl/>
        </w:rPr>
        <w:t>ו</w:t>
      </w:r>
      <w:r w:rsidR="003621A2" w:rsidRPr="00436D78">
        <w:rPr>
          <w:rtl/>
        </w:rPr>
        <w:t>המשטרה צריכה להציג את זה</w:t>
      </w:r>
      <w:r w:rsidR="00D5671D" w:rsidRPr="00436D78">
        <w:rPr>
          <w:rFonts w:hint="cs"/>
          <w:rtl/>
        </w:rPr>
        <w:t>.</w:t>
      </w:r>
      <w:r w:rsidR="003621A2" w:rsidRPr="00436D78">
        <w:rPr>
          <w:rtl/>
        </w:rPr>
        <w:t xml:space="preserve"> איך </w:t>
      </w:r>
      <w:r w:rsidR="00D5671D" w:rsidRPr="00436D78">
        <w:rPr>
          <w:rFonts w:hint="cs"/>
          <w:rtl/>
        </w:rPr>
        <w:t>עוברים</w:t>
      </w:r>
      <w:r w:rsidR="003621A2" w:rsidRPr="00436D78">
        <w:rPr>
          <w:rtl/>
        </w:rPr>
        <w:t xml:space="preserve"> האישורים</w:t>
      </w:r>
      <w:r w:rsidR="00D5671D" w:rsidRPr="00436D78">
        <w:rPr>
          <w:rFonts w:hint="cs"/>
          <w:rtl/>
        </w:rPr>
        <w:t>?</w:t>
      </w:r>
      <w:r w:rsidR="003621A2" w:rsidRPr="00436D78">
        <w:rPr>
          <w:rtl/>
        </w:rPr>
        <w:t xml:space="preserve"> האם זה מגיע בסוף בדיעבד או</w:t>
      </w:r>
      <w:r w:rsidR="00D5671D" w:rsidRPr="00436D78">
        <w:rPr>
          <w:rFonts w:hint="cs"/>
          <w:rtl/>
        </w:rPr>
        <w:t xml:space="preserve"> </w:t>
      </w:r>
      <w:r w:rsidR="003621A2" w:rsidRPr="00436D78">
        <w:rPr>
          <w:rtl/>
        </w:rPr>
        <w:t>בצורה כזו או אחרת</w:t>
      </w:r>
      <w:r w:rsidR="00D5671D" w:rsidRPr="00436D78">
        <w:rPr>
          <w:rFonts w:hint="cs"/>
          <w:rtl/>
        </w:rPr>
        <w:t>?</w:t>
      </w:r>
      <w:r w:rsidR="006E4DF3">
        <w:rPr>
          <w:rtl/>
        </w:rPr>
        <w:t xml:space="preserve"> </w:t>
      </w:r>
      <w:r w:rsidR="003621A2" w:rsidRPr="00436D78">
        <w:rPr>
          <w:rtl/>
        </w:rPr>
        <w:t xml:space="preserve">איך גם הם </w:t>
      </w:r>
      <w:r w:rsidR="00D5671D" w:rsidRPr="00436D78">
        <w:rPr>
          <w:rFonts w:hint="cs"/>
          <w:rtl/>
        </w:rPr>
        <w:t xml:space="preserve">נפסקים ואיך </w:t>
      </w:r>
      <w:r w:rsidR="003621A2" w:rsidRPr="00436D78">
        <w:rPr>
          <w:rtl/>
        </w:rPr>
        <w:t>מחליטים כמה אחורה</w:t>
      </w:r>
      <w:r w:rsidR="00D5671D" w:rsidRPr="00436D78">
        <w:rPr>
          <w:rFonts w:hint="cs"/>
          <w:rtl/>
        </w:rPr>
        <w:t>?</w:t>
      </w:r>
      <w:r w:rsidR="003621A2" w:rsidRPr="00436D78">
        <w:rPr>
          <w:rtl/>
        </w:rPr>
        <w:t xml:space="preserve"> </w:t>
      </w:r>
    </w:p>
    <w:p w:rsidR="00D5671D" w:rsidRPr="00436D78" w:rsidRDefault="00D5671D" w:rsidP="00D5671D">
      <w:pPr>
        <w:rPr>
          <w:rtl/>
        </w:rPr>
      </w:pPr>
    </w:p>
    <w:p w:rsidR="00D5671D" w:rsidRPr="00436D78" w:rsidRDefault="003621A2" w:rsidP="00D5671D">
      <w:pPr>
        <w:rPr>
          <w:rtl/>
        </w:rPr>
      </w:pPr>
      <w:r w:rsidRPr="00436D78">
        <w:rPr>
          <w:rtl/>
        </w:rPr>
        <w:t>בסוף מגיע חומר</w:t>
      </w:r>
      <w:r w:rsidR="00D5671D" w:rsidRPr="00436D78">
        <w:rPr>
          <w:rFonts w:hint="cs"/>
          <w:rtl/>
        </w:rPr>
        <w:t xml:space="preserve"> </w:t>
      </w:r>
      <w:r w:rsidR="00D5671D" w:rsidRPr="00436D78">
        <w:rPr>
          <w:rFonts w:hint="eastAsia"/>
        </w:rPr>
        <w:t>–</w:t>
      </w:r>
      <w:r w:rsidRPr="00436D78">
        <w:rPr>
          <w:rtl/>
        </w:rPr>
        <w:t xml:space="preserve"> אני מנסה לרדת כרגע לחוקר הצעיר למטה </w:t>
      </w:r>
      <w:r w:rsidR="00D5671D" w:rsidRPr="00436D78">
        <w:rPr>
          <w:rFonts w:hint="cs"/>
          <w:rtl/>
        </w:rPr>
        <w:t xml:space="preserve">– </w:t>
      </w:r>
      <w:r w:rsidRPr="00436D78">
        <w:rPr>
          <w:rtl/>
        </w:rPr>
        <w:t xml:space="preserve">זה לא </w:t>
      </w:r>
      <w:r w:rsidR="00D5671D" w:rsidRPr="00436D78">
        <w:rPr>
          <w:rFonts w:hint="cs"/>
          <w:rtl/>
        </w:rPr>
        <w:t xml:space="preserve">איזה עננצ'יק, </w:t>
      </w:r>
      <w:bookmarkStart w:id="802" w:name="_ETM_Q1_5352164"/>
      <w:bookmarkEnd w:id="802"/>
      <w:r w:rsidRPr="00436D78">
        <w:rPr>
          <w:rtl/>
        </w:rPr>
        <w:t>זה ענן עם הרבה שנים</w:t>
      </w:r>
      <w:r w:rsidR="00D5671D" w:rsidRPr="00436D78">
        <w:rPr>
          <w:rFonts w:hint="cs"/>
          <w:rtl/>
        </w:rPr>
        <w:t>,</w:t>
      </w:r>
      <w:r w:rsidRPr="00436D78">
        <w:rPr>
          <w:rtl/>
        </w:rPr>
        <w:t xml:space="preserve"> עם המון דברים על אנשים שלישיים בכלל שקשורים או לא קשורים לעניין</w:t>
      </w:r>
      <w:r w:rsidR="00D5671D" w:rsidRPr="00436D78">
        <w:rPr>
          <w:rFonts w:hint="cs"/>
          <w:rtl/>
        </w:rPr>
        <w:t>,</w:t>
      </w:r>
      <w:r w:rsidRPr="00436D78">
        <w:rPr>
          <w:rtl/>
        </w:rPr>
        <w:t xml:space="preserve"> האם יש נוהל</w:t>
      </w:r>
      <w:r w:rsidR="00D5671D" w:rsidRPr="00436D78">
        <w:rPr>
          <w:rFonts w:hint="cs"/>
          <w:rtl/>
        </w:rPr>
        <w:t>ים</w:t>
      </w:r>
      <w:r w:rsidRPr="00436D78">
        <w:rPr>
          <w:rtl/>
        </w:rPr>
        <w:t xml:space="preserve"> </w:t>
      </w:r>
      <w:r w:rsidR="00D5671D" w:rsidRPr="00436D78">
        <w:rPr>
          <w:rFonts w:hint="cs"/>
          <w:rtl/>
        </w:rPr>
        <w:t>ל</w:t>
      </w:r>
      <w:r w:rsidRPr="00436D78">
        <w:rPr>
          <w:rtl/>
        </w:rPr>
        <w:t xml:space="preserve">דבר </w:t>
      </w:r>
      <w:r w:rsidR="00D5671D" w:rsidRPr="00436D78">
        <w:rPr>
          <w:rFonts w:hint="cs"/>
          <w:rtl/>
        </w:rPr>
        <w:t xml:space="preserve">הזה? </w:t>
      </w:r>
      <w:r w:rsidRPr="00436D78">
        <w:rPr>
          <w:rtl/>
        </w:rPr>
        <w:t>אני ממש לא בטוח</w:t>
      </w:r>
      <w:r w:rsidR="00D5671D" w:rsidRPr="00436D78">
        <w:rPr>
          <w:rFonts w:hint="cs"/>
          <w:rtl/>
        </w:rPr>
        <w:t>.</w:t>
      </w:r>
    </w:p>
    <w:p w:rsidR="00D5671D" w:rsidRPr="00436D78" w:rsidRDefault="00D5671D" w:rsidP="00D5671D">
      <w:pPr>
        <w:rPr>
          <w:rtl/>
        </w:rPr>
      </w:pPr>
    </w:p>
    <w:p w:rsidR="00D5671D" w:rsidRPr="00436D78" w:rsidRDefault="00D5671D" w:rsidP="0033253F">
      <w:pPr>
        <w:pStyle w:val="af6"/>
        <w:rPr>
          <w:rtl/>
        </w:rPr>
      </w:pPr>
      <w:bookmarkStart w:id="803" w:name="ET_yor_6156_303"/>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803"/>
    </w:p>
    <w:p w:rsidR="00D5671D" w:rsidRPr="00436D78" w:rsidRDefault="00D5671D" w:rsidP="00D5671D">
      <w:pPr>
        <w:pStyle w:val="KeepWithNext"/>
        <w:rPr>
          <w:rtl/>
        </w:rPr>
      </w:pPr>
    </w:p>
    <w:p w:rsidR="004800EF" w:rsidRPr="00436D78" w:rsidRDefault="003621A2" w:rsidP="004800EF">
      <w:pPr>
        <w:rPr>
          <w:rtl/>
        </w:rPr>
      </w:pPr>
      <w:bookmarkStart w:id="804" w:name="_ETM_Q1_5368399"/>
      <w:bookmarkEnd w:id="804"/>
      <w:r w:rsidRPr="00436D78">
        <w:rPr>
          <w:rtl/>
        </w:rPr>
        <w:t xml:space="preserve">זה </w:t>
      </w:r>
      <w:r w:rsidR="00D5671D" w:rsidRPr="00436D78">
        <w:rPr>
          <w:rFonts w:hint="cs"/>
          <w:rtl/>
        </w:rPr>
        <w:t>סיפתח טוב, אדוני,</w:t>
      </w:r>
      <w:r w:rsidRPr="00436D78">
        <w:rPr>
          <w:rtl/>
        </w:rPr>
        <w:t xml:space="preserve"> לפנ</w:t>
      </w:r>
      <w:r w:rsidR="00D5671D" w:rsidRPr="00436D78">
        <w:rPr>
          <w:rFonts w:hint="cs"/>
          <w:rtl/>
        </w:rPr>
        <w:t>י</w:t>
      </w:r>
      <w:r w:rsidRPr="00436D78">
        <w:rPr>
          <w:rtl/>
        </w:rPr>
        <w:t>יה למשטרה</w:t>
      </w:r>
      <w:r w:rsidR="00D5671D" w:rsidRPr="00436D78">
        <w:rPr>
          <w:rFonts w:hint="cs"/>
          <w:rtl/>
        </w:rPr>
        <w:t>.</w:t>
      </w:r>
      <w:r w:rsidRPr="00436D78">
        <w:rPr>
          <w:rtl/>
        </w:rPr>
        <w:t xml:space="preserve"> מכובדיי ממשטרת ישראל</w:t>
      </w:r>
      <w:r w:rsidR="00D5671D" w:rsidRPr="00436D78">
        <w:rPr>
          <w:rFonts w:hint="cs"/>
          <w:rtl/>
        </w:rPr>
        <w:t>,</w:t>
      </w:r>
      <w:r w:rsidRPr="00436D78">
        <w:rPr>
          <w:rtl/>
        </w:rPr>
        <w:t xml:space="preserve"> חלק מהתשובות קיבלנו</w:t>
      </w:r>
      <w:r w:rsidR="00D5671D" w:rsidRPr="00436D78">
        <w:rPr>
          <w:rFonts w:hint="cs"/>
          <w:rtl/>
        </w:rPr>
        <w:t>,</w:t>
      </w:r>
      <w:r w:rsidRPr="00436D78">
        <w:rPr>
          <w:rtl/>
        </w:rPr>
        <w:t xml:space="preserve"> אני מבקש מכם להתייחס ברשותכם </w:t>
      </w:r>
      <w:r w:rsidR="00D5671D" w:rsidRPr="00436D78">
        <w:rPr>
          <w:rFonts w:hint="cs"/>
          <w:rtl/>
        </w:rPr>
        <w:t>ל</w:t>
      </w:r>
      <w:r w:rsidRPr="00436D78">
        <w:rPr>
          <w:rtl/>
        </w:rPr>
        <w:t>נקודות הבאות</w:t>
      </w:r>
      <w:r w:rsidR="00D5671D" w:rsidRPr="00436D78">
        <w:rPr>
          <w:rFonts w:hint="cs"/>
          <w:rtl/>
        </w:rPr>
        <w:t>:</w:t>
      </w:r>
      <w:r w:rsidR="002F7EAA" w:rsidRPr="00436D78">
        <w:rPr>
          <w:rtl/>
        </w:rPr>
        <w:t xml:space="preserve"> הבנו ש</w:t>
      </w:r>
      <w:r w:rsidRPr="00436D78">
        <w:rPr>
          <w:rtl/>
        </w:rPr>
        <w:t>ישנו איזשהו שטח שמחייב בירור לגבי השימוש בפ</w:t>
      </w:r>
      <w:r w:rsidR="00ED251A" w:rsidRPr="00436D78">
        <w:rPr>
          <w:rFonts w:hint="cs"/>
          <w:rtl/>
        </w:rPr>
        <w:t>סד"פ.</w:t>
      </w:r>
      <w:r w:rsidR="00ED251A" w:rsidRPr="00436D78">
        <w:rPr>
          <w:rtl/>
        </w:rPr>
        <w:t xml:space="preserve"> פשיטא ש</w:t>
      </w:r>
      <w:r w:rsidRPr="00436D78">
        <w:rPr>
          <w:rtl/>
        </w:rPr>
        <w:t>אם אתם מקבלים צווים שיפוטיים</w:t>
      </w:r>
      <w:r w:rsidR="006E4DF3">
        <w:rPr>
          <w:rFonts w:hint="cs"/>
          <w:rtl/>
        </w:rPr>
        <w:t>,</w:t>
      </w:r>
      <w:r w:rsidRPr="00436D78">
        <w:rPr>
          <w:rtl/>
        </w:rPr>
        <w:t xml:space="preserve"> שדעת השופטים היא גם שהדבר הזה אפשרי על פי החוק</w:t>
      </w:r>
      <w:r w:rsidR="00ED251A" w:rsidRPr="00436D78">
        <w:rPr>
          <w:rFonts w:hint="cs"/>
          <w:rtl/>
        </w:rPr>
        <w:t>.</w:t>
      </w:r>
      <w:r w:rsidRPr="00436D78">
        <w:rPr>
          <w:rtl/>
        </w:rPr>
        <w:t xml:space="preserve"> אנחנו צריכים לראות מה עמדת משרד המשפטים פה</w:t>
      </w:r>
      <w:r w:rsidR="00ED251A" w:rsidRPr="00436D78">
        <w:rPr>
          <w:rFonts w:hint="cs"/>
          <w:rtl/>
        </w:rPr>
        <w:t>.</w:t>
      </w:r>
      <w:r w:rsidRPr="00436D78">
        <w:rPr>
          <w:rtl/>
        </w:rPr>
        <w:t xml:space="preserve"> </w:t>
      </w:r>
      <w:r w:rsidR="00ED251A" w:rsidRPr="00436D78">
        <w:rPr>
          <w:rtl/>
        </w:rPr>
        <w:t xml:space="preserve">זאת סוגיה </w:t>
      </w:r>
      <w:r w:rsidR="00ED251A" w:rsidRPr="00436D78">
        <w:rPr>
          <w:rFonts w:hint="cs"/>
          <w:rtl/>
        </w:rPr>
        <w:t xml:space="preserve">אחת </w:t>
      </w:r>
      <w:r w:rsidRPr="00436D78">
        <w:rPr>
          <w:rtl/>
        </w:rPr>
        <w:t>גדולה מאוד שצריך לברר</w:t>
      </w:r>
      <w:r w:rsidR="00ED251A" w:rsidRPr="00436D78">
        <w:rPr>
          <w:rFonts w:hint="cs"/>
          <w:rtl/>
        </w:rPr>
        <w:t>.</w:t>
      </w:r>
      <w:r w:rsidRPr="00436D78">
        <w:rPr>
          <w:rtl/>
        </w:rPr>
        <w:t xml:space="preserve"> אבל בהינתן זה שאין כאן ויכוח לגבי הפעלת כלים טכנולוגיים לגישה מרחוק לתכנים שנמצאים על חומרות ש</w:t>
      </w:r>
      <w:r w:rsidR="005812D1" w:rsidRPr="00436D78">
        <w:rPr>
          <w:rFonts w:hint="cs"/>
          <w:rtl/>
        </w:rPr>
        <w:t>הם</w:t>
      </w:r>
      <w:r w:rsidRPr="00436D78">
        <w:rPr>
          <w:rtl/>
        </w:rPr>
        <w:t xml:space="preserve"> בידי היעד המודיעיני או נמצאות בידי גורם אחר שהוא לא היעד המודיעיני אבל אתם רוצים להגיע</w:t>
      </w:r>
      <w:r w:rsidR="005812D1" w:rsidRPr="00436D78">
        <w:rPr>
          <w:rFonts w:hint="cs"/>
          <w:rtl/>
        </w:rPr>
        <w:t>,</w:t>
      </w:r>
      <w:r w:rsidRPr="00436D78">
        <w:rPr>
          <w:rtl/>
        </w:rPr>
        <w:t xml:space="preserve"> כל </w:t>
      </w:r>
      <w:r w:rsidR="006E4DF3">
        <w:rPr>
          <w:rFonts w:hint="cs"/>
          <w:rtl/>
        </w:rPr>
        <w:t>ה</w:t>
      </w:r>
      <w:r w:rsidRPr="00436D78">
        <w:rPr>
          <w:rtl/>
        </w:rPr>
        <w:t>סוגיה ש</w:t>
      </w:r>
      <w:r w:rsidR="005812D1" w:rsidRPr="00436D78">
        <w:rPr>
          <w:rFonts w:hint="cs"/>
          <w:rtl/>
        </w:rPr>
        <w:t>ל</w:t>
      </w:r>
      <w:r w:rsidR="005812D1" w:rsidRPr="00436D78">
        <w:rPr>
          <w:rtl/>
        </w:rPr>
        <w:t xml:space="preserve"> גישה מרחוק לתכנים </w:t>
      </w:r>
      <w:r w:rsidR="005812D1" w:rsidRPr="00436D78">
        <w:rPr>
          <w:rFonts w:hint="cs"/>
          <w:rtl/>
        </w:rPr>
        <w:t>ע</w:t>
      </w:r>
      <w:r w:rsidRPr="00436D78">
        <w:rPr>
          <w:rtl/>
        </w:rPr>
        <w:t xml:space="preserve">ל חומרות </w:t>
      </w:r>
      <w:r w:rsidR="005812D1" w:rsidRPr="00436D78">
        <w:rPr>
          <w:rFonts w:hint="cs"/>
          <w:rtl/>
        </w:rPr>
        <w:t>שהם</w:t>
      </w:r>
      <w:r w:rsidRPr="00436D78">
        <w:rPr>
          <w:rtl/>
        </w:rPr>
        <w:t xml:space="preserve"> ברשות היחיד</w:t>
      </w:r>
      <w:r w:rsidR="005812D1" w:rsidRPr="00436D78">
        <w:rPr>
          <w:rFonts w:hint="cs"/>
          <w:rtl/>
        </w:rPr>
        <w:t>.</w:t>
      </w:r>
      <w:r w:rsidRPr="00436D78">
        <w:rPr>
          <w:rtl/>
        </w:rPr>
        <w:t xml:space="preserve"> </w:t>
      </w:r>
    </w:p>
    <w:p w:rsidR="004800EF" w:rsidRPr="00436D78" w:rsidRDefault="004800EF" w:rsidP="004800EF">
      <w:pPr>
        <w:rPr>
          <w:rtl/>
        </w:rPr>
      </w:pPr>
    </w:p>
    <w:p w:rsidR="004800EF" w:rsidRPr="00436D78" w:rsidRDefault="003621A2" w:rsidP="006E4DF3">
      <w:pPr>
        <w:rPr>
          <w:rtl/>
        </w:rPr>
      </w:pPr>
      <w:r w:rsidRPr="00436D78">
        <w:rPr>
          <w:rtl/>
        </w:rPr>
        <w:t>אני מבקש לשמוע את התייחסותכם לאור התחקיר</w:t>
      </w:r>
      <w:r w:rsidR="005812D1" w:rsidRPr="00436D78">
        <w:rPr>
          <w:rFonts w:hint="cs"/>
          <w:rtl/>
        </w:rPr>
        <w:t>,</w:t>
      </w:r>
      <w:r w:rsidRPr="00436D78">
        <w:rPr>
          <w:rtl/>
        </w:rPr>
        <w:t xml:space="preserve"> האם הופעלו למיטב ידיעתכם וב</w:t>
      </w:r>
      <w:r w:rsidR="005812D1" w:rsidRPr="00436D78">
        <w:rPr>
          <w:rFonts w:hint="cs"/>
          <w:rtl/>
        </w:rPr>
        <w:t>דיקתכם</w:t>
      </w:r>
      <w:r w:rsidRPr="00436D78">
        <w:rPr>
          <w:rtl/>
        </w:rPr>
        <w:t xml:space="preserve"> עד עכשיו כלים טכנולוגיים לבצע את הדבר הזה למרות שלא קיימת הסמכה</w:t>
      </w:r>
      <w:r w:rsidR="006E4DF3">
        <w:rPr>
          <w:rFonts w:hint="cs"/>
          <w:rtl/>
        </w:rPr>
        <w:t>,</w:t>
      </w:r>
      <w:r w:rsidRPr="00436D78">
        <w:rPr>
          <w:rtl/>
        </w:rPr>
        <w:t xml:space="preserve"> מכיוון שאנחנו יודעים שיש כלים טכנולוגיים שמאפשרים את זה ולפעמים רוכשי</w:t>
      </w:r>
      <w:r w:rsidR="004800EF" w:rsidRPr="00436D78">
        <w:rPr>
          <w:rtl/>
        </w:rPr>
        <w:t>ם כלי טכנולוגי שיש לו יכולות ש</w:t>
      </w:r>
      <w:r w:rsidRPr="00436D78">
        <w:rPr>
          <w:rtl/>
        </w:rPr>
        <w:t>מוסדרות בחוק אבל יש לו גם עוד קומות של יכולות שלא מוסדרות בחוק</w:t>
      </w:r>
      <w:r w:rsidR="006E4DF3">
        <w:rPr>
          <w:rFonts w:hint="cs"/>
          <w:rtl/>
        </w:rPr>
        <w:t>.</w:t>
      </w:r>
      <w:r w:rsidR="004800EF" w:rsidRPr="00436D78">
        <w:rPr>
          <w:rFonts w:hint="cs"/>
          <w:rtl/>
        </w:rPr>
        <w:t xml:space="preserve"> אז</w:t>
      </w:r>
      <w:r w:rsidRPr="00436D78">
        <w:rPr>
          <w:rtl/>
        </w:rPr>
        <w:t xml:space="preserve"> אנחנו רוצים להבין</w:t>
      </w:r>
      <w:r w:rsidR="004800EF" w:rsidRPr="00436D78">
        <w:rPr>
          <w:rFonts w:hint="cs"/>
          <w:rtl/>
        </w:rPr>
        <w:t>,</w:t>
      </w:r>
      <w:r w:rsidRPr="00436D78">
        <w:rPr>
          <w:rtl/>
        </w:rPr>
        <w:t xml:space="preserve"> ואנחנו </w:t>
      </w:r>
      <w:r w:rsidR="004800EF" w:rsidRPr="00436D78">
        <w:rPr>
          <w:rFonts w:hint="cs"/>
          <w:rtl/>
        </w:rPr>
        <w:t>יוצאים</w:t>
      </w:r>
      <w:r w:rsidRPr="00436D78">
        <w:rPr>
          <w:rtl/>
        </w:rPr>
        <w:t xml:space="preserve"> מנקודת הנחה </w:t>
      </w:r>
      <w:r w:rsidR="004800EF" w:rsidRPr="00436D78">
        <w:rPr>
          <w:rFonts w:hint="cs"/>
          <w:rtl/>
        </w:rPr>
        <w:t>ש</w:t>
      </w:r>
      <w:r w:rsidRPr="00436D78">
        <w:rPr>
          <w:rtl/>
        </w:rPr>
        <w:t>טוב שמשטרת ישראל מצטיידת בכלים טכנולוגיים למאבק בפשיעה</w:t>
      </w:r>
      <w:r w:rsidR="004800EF" w:rsidRPr="00436D78">
        <w:rPr>
          <w:rFonts w:hint="cs"/>
          <w:rtl/>
        </w:rPr>
        <w:t>.</w:t>
      </w:r>
      <w:r w:rsidRPr="00436D78">
        <w:rPr>
          <w:rtl/>
        </w:rPr>
        <w:t xml:space="preserve"> אנחנו רוצים שמשטרת ישראל תיאבק </w:t>
      </w:r>
      <w:r w:rsidR="004800EF" w:rsidRPr="00436D78">
        <w:rPr>
          <w:rFonts w:hint="cs"/>
          <w:rtl/>
        </w:rPr>
        <w:t>בפשיעה</w:t>
      </w:r>
      <w:r w:rsidRPr="00436D78">
        <w:rPr>
          <w:rtl/>
        </w:rPr>
        <w:t xml:space="preserve"> בהצלחה ואנחנו מחזקים את ידה</w:t>
      </w:r>
      <w:r w:rsidR="004800EF" w:rsidRPr="00436D78">
        <w:rPr>
          <w:rFonts w:hint="cs"/>
          <w:rtl/>
        </w:rPr>
        <w:t>.</w:t>
      </w:r>
      <w:r w:rsidRPr="00436D78">
        <w:rPr>
          <w:rtl/>
        </w:rPr>
        <w:t xml:space="preserve"> הדברים צריכים ל</w:t>
      </w:r>
      <w:r w:rsidR="004800EF" w:rsidRPr="00436D78">
        <w:rPr>
          <w:rFonts w:hint="cs"/>
          <w:rtl/>
        </w:rPr>
        <w:t>הי</w:t>
      </w:r>
      <w:r w:rsidRPr="00436D78">
        <w:rPr>
          <w:rtl/>
        </w:rPr>
        <w:t>עשות בד' אמותיו של החוק</w:t>
      </w:r>
      <w:r w:rsidR="004800EF" w:rsidRPr="00436D78">
        <w:rPr>
          <w:rFonts w:hint="cs"/>
          <w:rtl/>
        </w:rPr>
        <w:t>.</w:t>
      </w:r>
      <w:r w:rsidRPr="00436D78">
        <w:rPr>
          <w:rtl/>
        </w:rPr>
        <w:t xml:space="preserve"> </w:t>
      </w:r>
    </w:p>
    <w:p w:rsidR="004800EF" w:rsidRPr="00436D78" w:rsidRDefault="004800EF" w:rsidP="004800EF">
      <w:pPr>
        <w:rPr>
          <w:rtl/>
        </w:rPr>
      </w:pPr>
    </w:p>
    <w:p w:rsidR="00202258" w:rsidRPr="00436D78" w:rsidRDefault="004800EF" w:rsidP="006E4DF3">
      <w:pPr>
        <w:rPr>
          <w:rtl/>
        </w:rPr>
      </w:pPr>
      <w:r w:rsidRPr="00436D78">
        <w:rPr>
          <w:rtl/>
        </w:rPr>
        <w:t>אני רוצה לשאול האם למיטב ידיעת</w:t>
      </w:r>
      <w:r w:rsidRPr="00436D78">
        <w:rPr>
          <w:rFonts w:hint="cs"/>
          <w:rtl/>
        </w:rPr>
        <w:t>כם</w:t>
      </w:r>
      <w:r w:rsidR="003621A2" w:rsidRPr="00436D78">
        <w:rPr>
          <w:rtl/>
        </w:rPr>
        <w:t xml:space="preserve"> </w:t>
      </w:r>
      <w:r w:rsidR="00CF75A5" w:rsidRPr="00436D78">
        <w:rPr>
          <w:rtl/>
        </w:rPr>
        <w:t>כיום נעשה שימוש שלא בהתאם לג</w:t>
      </w:r>
      <w:r w:rsidR="00CF75A5" w:rsidRPr="00436D78">
        <w:rPr>
          <w:rFonts w:hint="cs"/>
          <w:rtl/>
        </w:rPr>
        <w:t>דרי</w:t>
      </w:r>
      <w:r w:rsidR="003621A2" w:rsidRPr="00436D78">
        <w:rPr>
          <w:rtl/>
        </w:rPr>
        <w:t xml:space="preserve"> הסמכות ביחס לגישה מרחוק לתכנים שנמצאים על חומרה ברשות היחיד</w:t>
      </w:r>
      <w:r w:rsidR="006E4DF3">
        <w:rPr>
          <w:rFonts w:hint="cs"/>
          <w:rtl/>
        </w:rPr>
        <w:t>,</w:t>
      </w:r>
      <w:r w:rsidR="003621A2" w:rsidRPr="00436D78">
        <w:rPr>
          <w:rtl/>
        </w:rPr>
        <w:t xml:space="preserve"> האם יש לכם תשובה לעניין הזה </w:t>
      </w:r>
      <w:r w:rsidR="00EE552D" w:rsidRPr="00436D78">
        <w:rPr>
          <w:rFonts w:hint="cs"/>
          <w:rtl/>
        </w:rPr>
        <w:t>ה</w:t>
      </w:r>
      <w:r w:rsidR="003621A2" w:rsidRPr="00436D78">
        <w:rPr>
          <w:rtl/>
        </w:rPr>
        <w:t>יום</w:t>
      </w:r>
      <w:r w:rsidR="00EE552D" w:rsidRPr="00436D78">
        <w:rPr>
          <w:rFonts w:hint="cs"/>
          <w:rtl/>
        </w:rPr>
        <w:t>,</w:t>
      </w:r>
      <w:r w:rsidR="003621A2" w:rsidRPr="00436D78">
        <w:rPr>
          <w:rtl/>
        </w:rPr>
        <w:t xml:space="preserve"> כן או לא</w:t>
      </w:r>
      <w:r w:rsidR="00EE552D" w:rsidRPr="00436D78">
        <w:rPr>
          <w:rFonts w:hint="cs"/>
          <w:rtl/>
        </w:rPr>
        <w:t>,</w:t>
      </w:r>
      <w:r w:rsidR="003621A2" w:rsidRPr="00436D78">
        <w:rPr>
          <w:rtl/>
        </w:rPr>
        <w:t xml:space="preserve"> או האם אתם עדיין נמצאים בבדיקה של </w:t>
      </w:r>
      <w:r w:rsidR="00EE552D" w:rsidRPr="00436D78">
        <w:rPr>
          <w:rFonts w:hint="cs"/>
          <w:rtl/>
        </w:rPr>
        <w:t>ה</w:t>
      </w:r>
      <w:r w:rsidR="00EE552D" w:rsidRPr="00436D78">
        <w:rPr>
          <w:rtl/>
        </w:rPr>
        <w:t>סוג</w:t>
      </w:r>
      <w:r w:rsidR="003621A2" w:rsidRPr="00436D78">
        <w:rPr>
          <w:rtl/>
        </w:rPr>
        <w:t>יה הזו</w:t>
      </w:r>
      <w:r w:rsidR="006E4DF3">
        <w:rPr>
          <w:rFonts w:hint="cs"/>
          <w:rtl/>
        </w:rPr>
        <w:t>.</w:t>
      </w:r>
      <w:bookmarkStart w:id="805" w:name="_ETM_Q1_5511029"/>
      <w:bookmarkStart w:id="806" w:name="_ETM_Q1_5511234"/>
      <w:bookmarkEnd w:id="805"/>
      <w:bookmarkEnd w:id="806"/>
    </w:p>
    <w:p w:rsidR="00202258" w:rsidRPr="00436D78" w:rsidRDefault="00202258" w:rsidP="004800EF">
      <w:pPr>
        <w:rPr>
          <w:rtl/>
        </w:rPr>
      </w:pPr>
      <w:bookmarkStart w:id="807" w:name="_ETM_Q1_5516468"/>
      <w:bookmarkEnd w:id="807"/>
    </w:p>
    <w:p w:rsidR="00202258" w:rsidRPr="00436D78" w:rsidRDefault="00202258" w:rsidP="0033253F">
      <w:pPr>
        <w:pStyle w:val="af9"/>
        <w:rPr>
          <w:rtl/>
        </w:rPr>
      </w:pPr>
      <w:bookmarkStart w:id="808" w:name="ET_guest_518443_304"/>
      <w:r w:rsidRPr="0033253F">
        <w:rPr>
          <w:rStyle w:val="TagStyle"/>
          <w:rtl/>
        </w:rPr>
        <w:t xml:space="preserve"> &lt;&lt; אורח &gt;&gt;</w:t>
      </w:r>
      <w:r w:rsidRPr="00436D78">
        <w:rPr>
          <w:rStyle w:val="TagStyle"/>
          <w:rtl/>
        </w:rPr>
        <w:t xml:space="preserve"> </w:t>
      </w:r>
      <w:r w:rsidRPr="00436D78">
        <w:rPr>
          <w:rtl/>
        </w:rPr>
        <w:t>יואב תלם:</w:t>
      </w:r>
      <w:r w:rsidRPr="00436D78">
        <w:rPr>
          <w:rStyle w:val="TagStyle"/>
          <w:rtl/>
        </w:rPr>
        <w:t xml:space="preserve"> </w:t>
      </w:r>
      <w:r w:rsidRPr="0033253F">
        <w:rPr>
          <w:rStyle w:val="TagStyle"/>
          <w:rtl/>
        </w:rPr>
        <w:t>&lt;&lt; אורח &gt;&gt;</w:t>
      </w:r>
      <w:r w:rsidRPr="00436D78">
        <w:rPr>
          <w:rtl/>
        </w:rPr>
        <w:t xml:space="preserve">   </w:t>
      </w:r>
      <w:bookmarkEnd w:id="808"/>
    </w:p>
    <w:p w:rsidR="00202258" w:rsidRPr="00436D78" w:rsidRDefault="00202258" w:rsidP="00202258">
      <w:pPr>
        <w:pStyle w:val="KeepWithNext"/>
        <w:rPr>
          <w:rtl/>
        </w:rPr>
      </w:pPr>
    </w:p>
    <w:p w:rsidR="00E03A70" w:rsidRPr="00436D78" w:rsidRDefault="003621A2" w:rsidP="00C15BAB">
      <w:pPr>
        <w:rPr>
          <w:rtl/>
        </w:rPr>
      </w:pPr>
      <w:bookmarkStart w:id="809" w:name="_ETM_Q1_5518786"/>
      <w:bookmarkStart w:id="810" w:name="_ETM_Q1_5518874"/>
      <w:bookmarkEnd w:id="809"/>
      <w:bookmarkEnd w:id="810"/>
      <w:r w:rsidRPr="00436D78">
        <w:rPr>
          <w:rtl/>
        </w:rPr>
        <w:t>אדוני היושב-ראש</w:t>
      </w:r>
      <w:r w:rsidR="00202258" w:rsidRPr="00436D78">
        <w:rPr>
          <w:rFonts w:hint="cs"/>
          <w:rtl/>
        </w:rPr>
        <w:t>,</w:t>
      </w:r>
      <w:r w:rsidRPr="00436D78">
        <w:rPr>
          <w:rtl/>
        </w:rPr>
        <w:t xml:space="preserve"> אני רגע משתהה ולוקח אוויר מתוך מחשבה כיצד אני משיב על השאלה הזו</w:t>
      </w:r>
      <w:r w:rsidR="00202258" w:rsidRPr="00436D78">
        <w:rPr>
          <w:rFonts w:hint="cs"/>
          <w:rtl/>
        </w:rPr>
        <w:t>,</w:t>
      </w:r>
      <w:r w:rsidRPr="00436D78">
        <w:rPr>
          <w:rtl/>
        </w:rPr>
        <w:t xml:space="preserve"> ממלא את חובתי </w:t>
      </w:r>
      <w:r w:rsidR="00202258" w:rsidRPr="00436D78">
        <w:rPr>
          <w:rFonts w:hint="cs"/>
          <w:rtl/>
        </w:rPr>
        <w:t>כ</w:t>
      </w:r>
      <w:r w:rsidRPr="00436D78">
        <w:rPr>
          <w:rtl/>
        </w:rPr>
        <w:t>קצין משטרה</w:t>
      </w:r>
      <w:r w:rsidR="00202258" w:rsidRPr="0072182B">
        <w:rPr>
          <w:rFonts w:hint="cs"/>
          <w:rtl/>
        </w:rPr>
        <w:t>, כ</w:t>
      </w:r>
      <w:r w:rsidRPr="0072182B">
        <w:rPr>
          <w:rtl/>
        </w:rPr>
        <w:t xml:space="preserve">משרת ציבור וכאזרח במדינה </w:t>
      </w:r>
      <w:r w:rsidR="00202258" w:rsidRPr="0072182B">
        <w:rPr>
          <w:rFonts w:hint="cs"/>
          <w:rtl/>
        </w:rPr>
        <w:t>ה</w:t>
      </w:r>
      <w:r w:rsidRPr="0072182B">
        <w:rPr>
          <w:rtl/>
        </w:rPr>
        <w:t>זו לעמוד בחובות השקיפות שלי כלפי הבית</w:t>
      </w:r>
      <w:r w:rsidR="00202258" w:rsidRPr="0072182B">
        <w:rPr>
          <w:rFonts w:hint="cs"/>
          <w:rtl/>
        </w:rPr>
        <w:t>,</w:t>
      </w:r>
      <w:r w:rsidRPr="0072182B">
        <w:rPr>
          <w:rtl/>
        </w:rPr>
        <w:t xml:space="preserve"> כלפי הוועדה</w:t>
      </w:r>
      <w:r w:rsidR="00202258" w:rsidRPr="0072182B">
        <w:rPr>
          <w:rFonts w:hint="cs"/>
          <w:rtl/>
        </w:rPr>
        <w:t>,</w:t>
      </w:r>
      <w:r w:rsidRPr="0072182B">
        <w:rPr>
          <w:rtl/>
        </w:rPr>
        <w:t xml:space="preserve"> ועם זאת לוודא שאני לא פוגע ב</w:t>
      </w:r>
      <w:r w:rsidR="00C15BAB" w:rsidRPr="0072182B">
        <w:rPr>
          <w:rFonts w:hint="cs"/>
          <w:rtl/>
        </w:rPr>
        <w:t>מיעוט</w:t>
      </w:r>
      <w:bookmarkStart w:id="811" w:name="_ETM_Q1_5535318"/>
      <w:bookmarkEnd w:id="811"/>
      <w:r w:rsidR="00E03A70" w:rsidRPr="0072182B">
        <w:rPr>
          <w:rFonts w:hint="cs"/>
          <w:rtl/>
        </w:rPr>
        <w:t xml:space="preserve"> </w:t>
      </w:r>
      <w:r w:rsidRPr="0072182B">
        <w:rPr>
          <w:rtl/>
        </w:rPr>
        <w:t>של</w:t>
      </w:r>
      <w:r w:rsidRPr="00436D78">
        <w:rPr>
          <w:rtl/>
        </w:rPr>
        <w:t xml:space="preserve"> יכולות</w:t>
      </w:r>
      <w:r w:rsidR="00E03A70" w:rsidRPr="00436D78">
        <w:rPr>
          <w:rFonts w:hint="cs"/>
          <w:rtl/>
        </w:rPr>
        <w:t xml:space="preserve"> על מנת</w:t>
      </w:r>
      <w:r w:rsidRPr="00436D78">
        <w:rPr>
          <w:rtl/>
        </w:rPr>
        <w:t xml:space="preserve"> של</w:t>
      </w:r>
      <w:r w:rsidR="00E03A70" w:rsidRPr="00436D78">
        <w:rPr>
          <w:rFonts w:hint="cs"/>
          <w:rtl/>
        </w:rPr>
        <w:t>א</w:t>
      </w:r>
      <w:r w:rsidR="00E03A70" w:rsidRPr="00436D78">
        <w:rPr>
          <w:rtl/>
        </w:rPr>
        <w:t xml:space="preserve"> </w:t>
      </w:r>
      <w:r w:rsidR="00E03A70" w:rsidRPr="00436D78">
        <w:rPr>
          <w:rFonts w:hint="cs"/>
          <w:rtl/>
        </w:rPr>
        <w:t>א</w:t>
      </w:r>
      <w:r w:rsidRPr="00436D78">
        <w:rPr>
          <w:rtl/>
        </w:rPr>
        <w:t xml:space="preserve">כשל </w:t>
      </w:r>
      <w:r w:rsidR="006E4DF3">
        <w:rPr>
          <w:rFonts w:hint="cs"/>
          <w:rtl/>
        </w:rPr>
        <w:t>ולא</w:t>
      </w:r>
      <w:r w:rsidR="00E03A70" w:rsidRPr="00436D78">
        <w:rPr>
          <w:rFonts w:hint="cs"/>
          <w:rtl/>
        </w:rPr>
        <w:t xml:space="preserve"> אכשיל</w:t>
      </w:r>
      <w:r w:rsidRPr="00436D78">
        <w:rPr>
          <w:rtl/>
        </w:rPr>
        <w:t xml:space="preserve"> ואני אתנסח בצורה הברורה ביותר שאני יכול</w:t>
      </w:r>
      <w:r w:rsidR="00E03A70" w:rsidRPr="00436D78">
        <w:rPr>
          <w:rFonts w:hint="cs"/>
          <w:rtl/>
        </w:rPr>
        <w:t>.</w:t>
      </w:r>
      <w:r w:rsidRPr="00436D78">
        <w:rPr>
          <w:rtl/>
        </w:rPr>
        <w:t xml:space="preserve"> </w:t>
      </w:r>
    </w:p>
    <w:p w:rsidR="00E03A70" w:rsidRPr="00436D78" w:rsidRDefault="00E03A70" w:rsidP="00E03A70">
      <w:pPr>
        <w:rPr>
          <w:rtl/>
        </w:rPr>
      </w:pPr>
      <w:bookmarkStart w:id="812" w:name="_ETM_Q1_5544767"/>
      <w:bookmarkStart w:id="813" w:name="_ETM_Q1_5544920"/>
      <w:bookmarkEnd w:id="812"/>
      <w:bookmarkEnd w:id="813"/>
    </w:p>
    <w:p w:rsidR="001B7452" w:rsidRPr="00436D78" w:rsidRDefault="003621A2" w:rsidP="009052F7">
      <w:pPr>
        <w:rPr>
          <w:rtl/>
        </w:rPr>
      </w:pPr>
      <w:bookmarkStart w:id="814" w:name="_ETM_Q1_5544975"/>
      <w:bookmarkStart w:id="815" w:name="_ETM_Q1_5545110"/>
      <w:bookmarkEnd w:id="814"/>
      <w:bookmarkEnd w:id="815"/>
      <w:r w:rsidRPr="00436D78">
        <w:rPr>
          <w:rtl/>
        </w:rPr>
        <w:t xml:space="preserve">אמרתי מקודם ואני אשיב לשאלה שאנחנו </w:t>
      </w:r>
      <w:r w:rsidR="007148CE" w:rsidRPr="00436D78">
        <w:rPr>
          <w:rFonts w:hint="cs"/>
          <w:rtl/>
        </w:rPr>
        <w:t xml:space="preserve">– </w:t>
      </w:r>
      <w:r w:rsidRPr="00436D78">
        <w:rPr>
          <w:rtl/>
        </w:rPr>
        <w:t xml:space="preserve">ואני פה מייצג את המשטרה </w:t>
      </w:r>
      <w:r w:rsidR="007148CE" w:rsidRPr="00436D78">
        <w:rPr>
          <w:rFonts w:hint="cs"/>
          <w:rtl/>
        </w:rPr>
        <w:t xml:space="preserve">– </w:t>
      </w:r>
      <w:r w:rsidRPr="00436D78">
        <w:rPr>
          <w:rtl/>
        </w:rPr>
        <w:t>עד כמה שיישמע מוזר</w:t>
      </w:r>
      <w:r w:rsidR="00C15BAB">
        <w:rPr>
          <w:rFonts w:hint="cs"/>
          <w:rtl/>
        </w:rPr>
        <w:t>,</w:t>
      </w:r>
      <w:r w:rsidRPr="00436D78">
        <w:rPr>
          <w:rtl/>
        </w:rPr>
        <w:t xml:space="preserve"> מגיעים לכאן כמובן למלא את חובתנו</w:t>
      </w:r>
      <w:r w:rsidR="007148CE" w:rsidRPr="00436D78">
        <w:rPr>
          <w:rFonts w:hint="cs"/>
          <w:rtl/>
        </w:rPr>
        <w:t>,</w:t>
      </w:r>
      <w:r w:rsidRPr="00436D78">
        <w:rPr>
          <w:rtl/>
        </w:rPr>
        <w:t xml:space="preserve"> לדווח ולהשיב לשאלות</w:t>
      </w:r>
      <w:r w:rsidR="007148CE" w:rsidRPr="00436D78">
        <w:rPr>
          <w:rFonts w:hint="cs"/>
          <w:rtl/>
        </w:rPr>
        <w:t>,</w:t>
      </w:r>
      <w:r w:rsidRPr="00436D78">
        <w:rPr>
          <w:rtl/>
        </w:rPr>
        <w:t xml:space="preserve"> כשאנחנו מודעים </w:t>
      </w:r>
      <w:r w:rsidR="00A829F0" w:rsidRPr="00436D78">
        <w:rPr>
          <w:rFonts w:hint="cs"/>
          <w:rtl/>
        </w:rPr>
        <w:t>לש</w:t>
      </w:r>
      <w:r w:rsidRPr="00436D78">
        <w:rPr>
          <w:rtl/>
        </w:rPr>
        <w:t>יח הנוקב</w:t>
      </w:r>
      <w:r w:rsidR="00A829F0" w:rsidRPr="00436D78">
        <w:rPr>
          <w:rFonts w:hint="cs"/>
          <w:rtl/>
        </w:rPr>
        <w:t>,</w:t>
      </w:r>
      <w:r w:rsidRPr="00436D78">
        <w:rPr>
          <w:rtl/>
        </w:rPr>
        <w:t xml:space="preserve"> </w:t>
      </w:r>
      <w:r w:rsidR="00A829F0" w:rsidRPr="00436D78">
        <w:rPr>
          <w:rFonts w:hint="cs"/>
          <w:rtl/>
        </w:rPr>
        <w:t>ה</w:t>
      </w:r>
      <w:r w:rsidRPr="00436D78">
        <w:rPr>
          <w:rtl/>
        </w:rPr>
        <w:t xml:space="preserve">שיח הציבורי </w:t>
      </w:r>
      <w:r w:rsidR="00A829F0" w:rsidRPr="00436D78">
        <w:rPr>
          <w:rFonts w:hint="cs"/>
          <w:rtl/>
        </w:rPr>
        <w:t>ה</w:t>
      </w:r>
      <w:r w:rsidRPr="00436D78">
        <w:rPr>
          <w:rtl/>
        </w:rPr>
        <w:t>נכון והחשוב סביב עולם התוכן ש</w:t>
      </w:r>
      <w:r w:rsidR="00A829F0" w:rsidRPr="00436D78">
        <w:rPr>
          <w:rFonts w:hint="cs"/>
          <w:rtl/>
        </w:rPr>
        <w:t>ל האזנות</w:t>
      </w:r>
      <w:r w:rsidRPr="00436D78">
        <w:rPr>
          <w:rtl/>
        </w:rPr>
        <w:t xml:space="preserve"> הסתר בכלל </w:t>
      </w:r>
      <w:r w:rsidR="00A829F0" w:rsidRPr="00436D78">
        <w:rPr>
          <w:rFonts w:hint="cs"/>
          <w:rtl/>
        </w:rPr>
        <w:t xml:space="preserve">וירוט </w:t>
      </w:r>
      <w:r w:rsidRPr="00436D78">
        <w:rPr>
          <w:rtl/>
        </w:rPr>
        <w:t>התקשורת בין מחשבים בפרט במערכת אכיפת החוק</w:t>
      </w:r>
      <w:r w:rsidR="00A829F0" w:rsidRPr="00436D78">
        <w:rPr>
          <w:rFonts w:hint="cs"/>
          <w:rtl/>
        </w:rPr>
        <w:t>,</w:t>
      </w:r>
      <w:r w:rsidRPr="00436D78">
        <w:rPr>
          <w:rtl/>
        </w:rPr>
        <w:t xml:space="preserve"> ובדגש כמובן </w:t>
      </w:r>
      <w:r w:rsidR="00A829F0" w:rsidRPr="00436D78">
        <w:rPr>
          <w:rFonts w:hint="cs"/>
          <w:rtl/>
        </w:rPr>
        <w:t xml:space="preserve">על </w:t>
      </w:r>
      <w:r w:rsidRPr="00436D78">
        <w:rPr>
          <w:rtl/>
        </w:rPr>
        <w:t>משטרת ישראל</w:t>
      </w:r>
      <w:r w:rsidR="00A829F0" w:rsidRPr="00436D78">
        <w:rPr>
          <w:rFonts w:hint="cs"/>
          <w:rtl/>
        </w:rPr>
        <w:t>,</w:t>
      </w:r>
      <w:r w:rsidRPr="00436D78">
        <w:rPr>
          <w:rtl/>
        </w:rPr>
        <w:t xml:space="preserve"> והשיח הזה חשוב</w:t>
      </w:r>
      <w:r w:rsidR="00A829F0" w:rsidRPr="00436D78">
        <w:rPr>
          <w:rFonts w:hint="cs"/>
          <w:rtl/>
        </w:rPr>
        <w:t>, הוא</w:t>
      </w:r>
      <w:r w:rsidRPr="00436D78">
        <w:rPr>
          <w:rtl/>
        </w:rPr>
        <w:t xml:space="preserve"> חשוב לנו</w:t>
      </w:r>
      <w:r w:rsidR="00A829F0" w:rsidRPr="00436D78">
        <w:rPr>
          <w:rFonts w:hint="cs"/>
          <w:rtl/>
        </w:rPr>
        <w:t>,</w:t>
      </w:r>
      <w:r w:rsidRPr="00436D78">
        <w:rPr>
          <w:rtl/>
        </w:rPr>
        <w:t xml:space="preserve"> ואם יורשה לי אני אומר זה גם כאזרח במדינה</w:t>
      </w:r>
      <w:r w:rsidR="00A829F0" w:rsidRPr="00436D78">
        <w:rPr>
          <w:rFonts w:hint="cs"/>
          <w:rtl/>
        </w:rPr>
        <w:t>,</w:t>
      </w:r>
      <w:r w:rsidR="00A829F0" w:rsidRPr="00436D78">
        <w:rPr>
          <w:rtl/>
        </w:rPr>
        <w:t xml:space="preserve"> מתוך הכרה בכך שהשיח הזה</w:t>
      </w:r>
      <w:r w:rsidR="00A829F0" w:rsidRPr="00436D78">
        <w:rPr>
          <w:rFonts w:hint="cs"/>
          <w:rtl/>
        </w:rPr>
        <w:t xml:space="preserve">, א', </w:t>
      </w:r>
      <w:r w:rsidRPr="00436D78">
        <w:rPr>
          <w:rtl/>
        </w:rPr>
        <w:t>מעורר הליכי בדיקה כדי לוודא שאנחנו בסדר</w:t>
      </w:r>
      <w:r w:rsidR="009052F7" w:rsidRPr="00436D78">
        <w:rPr>
          <w:rFonts w:hint="cs"/>
          <w:rtl/>
        </w:rPr>
        <w:t>,</w:t>
      </w:r>
      <w:r w:rsidRPr="00436D78">
        <w:rPr>
          <w:rtl/>
        </w:rPr>
        <w:t xml:space="preserve"> ואם אנחנו לא בסדר אנחנו צריכים לבוא ולדווח על-כך</w:t>
      </w:r>
      <w:r w:rsidR="009052F7" w:rsidRPr="00436D78">
        <w:rPr>
          <w:rFonts w:hint="cs"/>
          <w:rtl/>
        </w:rPr>
        <w:t>.</w:t>
      </w:r>
      <w:r w:rsidRPr="00436D78">
        <w:rPr>
          <w:rtl/>
        </w:rPr>
        <w:t xml:space="preserve"> </w:t>
      </w:r>
    </w:p>
    <w:p w:rsidR="001B7452" w:rsidRPr="00436D78" w:rsidRDefault="001B7452" w:rsidP="009052F7">
      <w:pPr>
        <w:rPr>
          <w:rtl/>
        </w:rPr>
      </w:pPr>
    </w:p>
    <w:p w:rsidR="009052F7" w:rsidRPr="00436D78" w:rsidRDefault="003621A2" w:rsidP="009052F7">
      <w:pPr>
        <w:rPr>
          <w:rtl/>
        </w:rPr>
      </w:pPr>
      <w:r w:rsidRPr="00436D78">
        <w:rPr>
          <w:rtl/>
        </w:rPr>
        <w:t>במובן הזה</w:t>
      </w:r>
      <w:r w:rsidR="009052F7" w:rsidRPr="00436D78">
        <w:rPr>
          <w:rFonts w:hint="cs"/>
          <w:rtl/>
        </w:rPr>
        <w:t>,</w:t>
      </w:r>
      <w:r w:rsidRPr="00436D78">
        <w:rPr>
          <w:rtl/>
        </w:rPr>
        <w:t xml:space="preserve"> אני מברך על הבדיקה החיצונית של היועץ המשפטי לממשלה והגברת </w:t>
      </w:r>
      <w:r w:rsidR="009052F7" w:rsidRPr="00436D78">
        <w:rPr>
          <w:rFonts w:hint="cs"/>
          <w:rtl/>
        </w:rPr>
        <w:t>עמית מררי</w:t>
      </w:r>
      <w:r w:rsidRPr="00436D78">
        <w:rPr>
          <w:rtl/>
        </w:rPr>
        <w:t xml:space="preserve"> אותה הסמיך</w:t>
      </w:r>
      <w:r w:rsidR="009052F7" w:rsidRPr="00436D78">
        <w:rPr>
          <w:rFonts w:hint="cs"/>
          <w:rtl/>
        </w:rPr>
        <w:t>,</w:t>
      </w:r>
      <w:r w:rsidRPr="00436D78">
        <w:rPr>
          <w:rtl/>
        </w:rPr>
        <w:t xml:space="preserve"> ואני שמח שיוצא כתב מינוי כדי שגם נד</w:t>
      </w:r>
      <w:r w:rsidR="009052F7" w:rsidRPr="00436D78">
        <w:rPr>
          <w:rFonts w:hint="cs"/>
          <w:rtl/>
        </w:rPr>
        <w:t>ע</w:t>
      </w:r>
      <w:r w:rsidR="009052F7" w:rsidRPr="00436D78">
        <w:rPr>
          <w:rtl/>
        </w:rPr>
        <w:t xml:space="preserve"> אנחנו שהטכנולוגי</w:t>
      </w:r>
      <w:r w:rsidR="009052F7" w:rsidRPr="00436D78">
        <w:rPr>
          <w:rFonts w:hint="cs"/>
          <w:rtl/>
        </w:rPr>
        <w:t>ות</w:t>
      </w:r>
      <w:r w:rsidR="009052F7" w:rsidRPr="00436D78">
        <w:rPr>
          <w:rtl/>
        </w:rPr>
        <w:t xml:space="preserve"> שאות</w:t>
      </w:r>
      <w:r w:rsidR="009052F7" w:rsidRPr="00436D78">
        <w:rPr>
          <w:rFonts w:hint="cs"/>
          <w:rtl/>
        </w:rPr>
        <w:t>ן</w:t>
      </w:r>
      <w:r w:rsidR="009052F7" w:rsidRPr="00436D78">
        <w:rPr>
          <w:rtl/>
        </w:rPr>
        <w:t xml:space="preserve"> אנחנו מפעילים ובה</w:t>
      </w:r>
      <w:r w:rsidR="009052F7" w:rsidRPr="00436D78">
        <w:rPr>
          <w:rFonts w:hint="cs"/>
          <w:rtl/>
        </w:rPr>
        <w:t>ן</w:t>
      </w:r>
      <w:r w:rsidRPr="00436D78">
        <w:rPr>
          <w:rtl/>
        </w:rPr>
        <w:t xml:space="preserve"> משתמשים</w:t>
      </w:r>
      <w:r w:rsidR="009052F7" w:rsidRPr="00436D78">
        <w:rPr>
          <w:rFonts w:hint="cs"/>
          <w:rtl/>
        </w:rPr>
        <w:t xml:space="preserve"> הן, א',</w:t>
      </w:r>
      <w:r w:rsidRPr="00436D78">
        <w:rPr>
          <w:rtl/>
        </w:rPr>
        <w:t xml:space="preserve"> חוקיות</w:t>
      </w:r>
      <w:r w:rsidR="009052F7" w:rsidRPr="00436D78">
        <w:rPr>
          <w:rFonts w:hint="cs"/>
          <w:rtl/>
        </w:rPr>
        <w:t>, וב',</w:t>
      </w:r>
      <w:r w:rsidRPr="00436D78">
        <w:rPr>
          <w:rtl/>
        </w:rPr>
        <w:t xml:space="preserve"> </w:t>
      </w:r>
      <w:r w:rsidR="009052F7" w:rsidRPr="00436D78">
        <w:rPr>
          <w:rFonts w:hint="cs"/>
          <w:rtl/>
        </w:rPr>
        <w:t>התו"ל</w:t>
      </w:r>
      <w:r w:rsidRPr="00436D78">
        <w:rPr>
          <w:rtl/>
        </w:rPr>
        <w:t xml:space="preserve"> והמתודולוגיה שבה אנחנו פועלים מקבלת </w:t>
      </w:r>
      <w:r w:rsidR="009052F7" w:rsidRPr="00436D78">
        <w:rPr>
          <w:rFonts w:hint="cs"/>
          <w:rtl/>
        </w:rPr>
        <w:t xml:space="preserve">ולידציה, </w:t>
      </w:r>
      <w:r w:rsidRPr="00436D78">
        <w:rPr>
          <w:rtl/>
        </w:rPr>
        <w:t>תיקוף משפטי נוסף</w:t>
      </w:r>
      <w:r w:rsidR="009052F7" w:rsidRPr="00436D78">
        <w:rPr>
          <w:rFonts w:hint="cs"/>
          <w:rtl/>
        </w:rPr>
        <w:t>,</w:t>
      </w:r>
      <w:r w:rsidRPr="00436D78">
        <w:rPr>
          <w:rtl/>
        </w:rPr>
        <w:t xml:space="preserve"> של צמרת משרד המשפטים</w:t>
      </w:r>
      <w:r w:rsidR="009052F7" w:rsidRPr="00436D78">
        <w:rPr>
          <w:rFonts w:hint="cs"/>
          <w:rtl/>
        </w:rPr>
        <w:t>.</w:t>
      </w:r>
      <w:r w:rsidRPr="00436D78">
        <w:rPr>
          <w:rtl/>
        </w:rPr>
        <w:t xml:space="preserve"> ואמרתי קודם גם</w:t>
      </w:r>
      <w:r w:rsidR="009052F7" w:rsidRPr="00436D78">
        <w:rPr>
          <w:rFonts w:hint="cs"/>
          <w:rtl/>
        </w:rPr>
        <w:t>,</w:t>
      </w:r>
      <w:r w:rsidRPr="00436D78">
        <w:rPr>
          <w:rtl/>
        </w:rPr>
        <w:t xml:space="preserve"> אם </w:t>
      </w:r>
      <w:r w:rsidR="009052F7" w:rsidRPr="00436D78">
        <w:rPr>
          <w:rFonts w:hint="cs"/>
          <w:rtl/>
        </w:rPr>
        <w:t>ב</w:t>
      </w:r>
      <w:r w:rsidRPr="00436D78">
        <w:rPr>
          <w:rtl/>
        </w:rPr>
        <w:t>כך נוכל לקדם חקיקה מודרנית ועדכנית יצא</w:t>
      </w:r>
      <w:r w:rsidR="009052F7" w:rsidRPr="00436D78">
        <w:rPr>
          <w:rFonts w:hint="cs"/>
          <w:rtl/>
        </w:rPr>
        <w:t>נו</w:t>
      </w:r>
      <w:r w:rsidRPr="00436D78">
        <w:rPr>
          <w:rtl/>
        </w:rPr>
        <w:t xml:space="preserve"> </w:t>
      </w:r>
      <w:r w:rsidR="009052F7" w:rsidRPr="00436D78">
        <w:rPr>
          <w:rtl/>
        </w:rPr>
        <w:t>כולנו נ</w:t>
      </w:r>
      <w:r w:rsidR="009052F7" w:rsidRPr="00436D78">
        <w:rPr>
          <w:rFonts w:hint="cs"/>
          <w:rtl/>
        </w:rPr>
        <w:t>ש</w:t>
      </w:r>
      <w:r w:rsidRPr="00436D78">
        <w:rPr>
          <w:rtl/>
        </w:rPr>
        <w:t>כרים</w:t>
      </w:r>
      <w:r w:rsidR="009052F7" w:rsidRPr="00436D78">
        <w:rPr>
          <w:rFonts w:hint="cs"/>
          <w:rtl/>
        </w:rPr>
        <w:t>.</w:t>
      </w:r>
    </w:p>
    <w:p w:rsidR="009052F7" w:rsidRPr="00436D78" w:rsidRDefault="009052F7" w:rsidP="009052F7">
      <w:pPr>
        <w:rPr>
          <w:rtl/>
        </w:rPr>
      </w:pPr>
      <w:bookmarkStart w:id="816" w:name="_ETM_Q1_5644844"/>
      <w:bookmarkEnd w:id="816"/>
    </w:p>
    <w:p w:rsidR="006F2F4F" w:rsidRPr="00436D78" w:rsidRDefault="003621A2" w:rsidP="00240435">
      <w:pPr>
        <w:rPr>
          <w:rtl/>
        </w:rPr>
      </w:pPr>
      <w:bookmarkStart w:id="817" w:name="_ETM_Q1_5645105"/>
      <w:bookmarkStart w:id="818" w:name="_ETM_Q1_5645115"/>
      <w:bookmarkStart w:id="819" w:name="_ETM_Q1_5645230"/>
      <w:bookmarkEnd w:id="817"/>
      <w:bookmarkEnd w:id="818"/>
      <w:bookmarkEnd w:id="819"/>
      <w:r w:rsidRPr="00436D78">
        <w:rPr>
          <w:rtl/>
        </w:rPr>
        <w:t xml:space="preserve">התחקיר העיתונאי שבאמת </w:t>
      </w:r>
      <w:r w:rsidR="009052F7" w:rsidRPr="00436D78">
        <w:rPr>
          <w:rFonts w:hint="cs"/>
          <w:rtl/>
        </w:rPr>
        <w:t>היווה</w:t>
      </w:r>
      <w:r w:rsidRPr="00436D78">
        <w:rPr>
          <w:rtl/>
        </w:rPr>
        <w:t xml:space="preserve"> טריגר או זרז</w:t>
      </w:r>
      <w:r w:rsidR="00240435">
        <w:rPr>
          <w:rFonts w:hint="cs"/>
          <w:rtl/>
        </w:rPr>
        <w:t xml:space="preserve"> </w:t>
      </w:r>
      <w:r w:rsidR="00240435">
        <w:rPr>
          <w:rFonts w:hint="eastAsia"/>
          <w:rtl/>
        </w:rPr>
        <w:t>–</w:t>
      </w:r>
      <w:r w:rsidRPr="00436D78">
        <w:rPr>
          <w:rtl/>
        </w:rPr>
        <w:t xml:space="preserve"> ואני יכול לומר לכם גם ברמה האישית </w:t>
      </w:r>
      <w:r w:rsidR="001A0871" w:rsidRPr="00436D78">
        <w:rPr>
          <w:rFonts w:hint="cs"/>
          <w:rtl/>
        </w:rPr>
        <w:t>אבל</w:t>
      </w:r>
      <w:r w:rsidRPr="00436D78">
        <w:rPr>
          <w:rtl/>
        </w:rPr>
        <w:t xml:space="preserve"> גם כקצין משטרה</w:t>
      </w:r>
      <w:r w:rsidR="001A0871" w:rsidRPr="00436D78">
        <w:rPr>
          <w:rFonts w:hint="cs"/>
          <w:rtl/>
        </w:rPr>
        <w:t>,</w:t>
      </w:r>
      <w:r w:rsidRPr="00436D78">
        <w:rPr>
          <w:rtl/>
        </w:rPr>
        <w:t xml:space="preserve"> </w:t>
      </w:r>
      <w:r w:rsidR="001A0871" w:rsidRPr="00436D78">
        <w:rPr>
          <w:rFonts w:hint="cs"/>
          <w:rtl/>
        </w:rPr>
        <w:t>ש</w:t>
      </w:r>
      <w:r w:rsidRPr="00436D78">
        <w:rPr>
          <w:rtl/>
        </w:rPr>
        <w:t>אנחנו מייחסים חשיבות רבה לתחקירים עיתונאים שמייצרים שיח והרבה פעמים חושפים את מה שצריך להיחשף באור השמש</w:t>
      </w:r>
      <w:r w:rsidR="00240435">
        <w:rPr>
          <w:rFonts w:hint="cs"/>
          <w:rtl/>
        </w:rPr>
        <w:t xml:space="preserve"> </w:t>
      </w:r>
      <w:r w:rsidR="00240435">
        <w:rPr>
          <w:rFonts w:hint="eastAsia"/>
          <w:rtl/>
        </w:rPr>
        <w:t>–</w:t>
      </w:r>
      <w:r w:rsidRPr="00436D78">
        <w:rPr>
          <w:rtl/>
        </w:rPr>
        <w:t xml:space="preserve"> אני חייב לומר שמהבירורים שביצענו עד כה לא מצאנו כל אינדיקציה להאזנת סתר שבוצעה שלא כדין</w:t>
      </w:r>
      <w:r w:rsidR="006F2F4F" w:rsidRPr="00436D78">
        <w:rPr>
          <w:rFonts w:hint="cs"/>
          <w:rtl/>
        </w:rPr>
        <w:t>,</w:t>
      </w:r>
      <w:r w:rsidRPr="00436D78">
        <w:rPr>
          <w:rtl/>
        </w:rPr>
        <w:t xml:space="preserve"> קרי האזנת סתר שלא על פי צו בית משפט ולא על פי </w:t>
      </w:r>
      <w:r w:rsidR="006F2F4F" w:rsidRPr="00436D78">
        <w:rPr>
          <w:rFonts w:hint="cs"/>
          <w:rtl/>
        </w:rPr>
        <w:t>מנגנוני</w:t>
      </w:r>
      <w:r w:rsidRPr="00436D78">
        <w:rPr>
          <w:rtl/>
        </w:rPr>
        <w:t xml:space="preserve"> </w:t>
      </w:r>
      <w:r w:rsidR="006F2F4F" w:rsidRPr="00436D78">
        <w:rPr>
          <w:rFonts w:hint="cs"/>
          <w:rtl/>
        </w:rPr>
        <w:t>ה</w:t>
      </w:r>
      <w:r w:rsidRPr="00436D78">
        <w:rPr>
          <w:rtl/>
        </w:rPr>
        <w:t>פיקוח</w:t>
      </w:r>
      <w:r w:rsidR="006F2F4F" w:rsidRPr="00436D78">
        <w:rPr>
          <w:rFonts w:hint="cs"/>
          <w:rtl/>
        </w:rPr>
        <w:t>,</w:t>
      </w:r>
      <w:r w:rsidRPr="00436D78">
        <w:rPr>
          <w:rtl/>
        </w:rPr>
        <w:t xml:space="preserve"> </w:t>
      </w:r>
      <w:r w:rsidR="006F2F4F" w:rsidRPr="00436D78">
        <w:rPr>
          <w:rFonts w:hint="cs"/>
          <w:rtl/>
        </w:rPr>
        <w:t>ה</w:t>
      </w:r>
      <w:r w:rsidRPr="00436D78">
        <w:rPr>
          <w:rtl/>
        </w:rPr>
        <w:t xml:space="preserve">בקרה </w:t>
      </w:r>
      <w:r w:rsidR="006F2F4F" w:rsidRPr="00436D78">
        <w:rPr>
          <w:rFonts w:hint="cs"/>
          <w:rtl/>
        </w:rPr>
        <w:t>וה</w:t>
      </w:r>
      <w:r w:rsidRPr="00436D78">
        <w:rPr>
          <w:rtl/>
        </w:rPr>
        <w:t xml:space="preserve">מתודולוגיה </w:t>
      </w:r>
      <w:r w:rsidR="006F2F4F" w:rsidRPr="00436D78">
        <w:rPr>
          <w:rFonts w:hint="cs"/>
          <w:rtl/>
        </w:rPr>
        <w:t>ה</w:t>
      </w:r>
      <w:r w:rsidR="006F2F4F" w:rsidRPr="00436D78">
        <w:rPr>
          <w:rtl/>
        </w:rPr>
        <w:t>מאוד</w:t>
      </w:r>
      <w:r w:rsidR="006F2F4F" w:rsidRPr="00436D78">
        <w:rPr>
          <w:rFonts w:hint="cs"/>
          <w:rtl/>
        </w:rPr>
        <w:t>-</w:t>
      </w:r>
      <w:r w:rsidRPr="00436D78">
        <w:rPr>
          <w:rtl/>
        </w:rPr>
        <w:t>מאוד קפדנית ומוצדקת של בקשה מנומקת לבית המשפט</w:t>
      </w:r>
      <w:r w:rsidR="006F2F4F" w:rsidRPr="00436D78">
        <w:rPr>
          <w:rFonts w:hint="cs"/>
          <w:rtl/>
        </w:rPr>
        <w:t>,</w:t>
      </w:r>
      <w:r w:rsidR="00240435">
        <w:rPr>
          <w:rtl/>
        </w:rPr>
        <w:t xml:space="preserve"> שמקבלת את החותמת של ניצב</w:t>
      </w:r>
      <w:r w:rsidR="00240435">
        <w:rPr>
          <w:rFonts w:hint="cs"/>
          <w:rtl/>
        </w:rPr>
        <w:t>-</w:t>
      </w:r>
      <w:r w:rsidRPr="00436D78">
        <w:rPr>
          <w:rtl/>
        </w:rPr>
        <w:t>משנה שהוסמך לכך ע"י אנשי הסייבר</w:t>
      </w:r>
      <w:r w:rsidR="006F2F4F" w:rsidRPr="00436D78">
        <w:rPr>
          <w:rFonts w:hint="cs"/>
          <w:rtl/>
        </w:rPr>
        <w:t>,</w:t>
      </w:r>
      <w:r w:rsidR="00240435">
        <w:rPr>
          <w:rtl/>
        </w:rPr>
        <w:t xml:space="preserve"> סגן</w:t>
      </w:r>
      <w:r w:rsidR="00240435">
        <w:rPr>
          <w:rFonts w:hint="cs"/>
          <w:rtl/>
        </w:rPr>
        <w:t>-</w:t>
      </w:r>
      <w:r w:rsidRPr="00436D78">
        <w:rPr>
          <w:rtl/>
        </w:rPr>
        <w:t xml:space="preserve">ניצב שטוען בפני בית משפט </w:t>
      </w:r>
      <w:r w:rsidR="006F2F4F" w:rsidRPr="00436D78">
        <w:rPr>
          <w:rFonts w:hint="cs"/>
          <w:rtl/>
        </w:rPr>
        <w:t>ו</w:t>
      </w:r>
      <w:r w:rsidRPr="00436D78">
        <w:rPr>
          <w:rtl/>
        </w:rPr>
        <w:t>בית משפט</w:t>
      </w:r>
      <w:r w:rsidR="00240435">
        <w:rPr>
          <w:rFonts w:hint="cs"/>
          <w:rtl/>
        </w:rPr>
        <w:t xml:space="preserve">, </w:t>
      </w:r>
      <w:r w:rsidR="006F2F4F" w:rsidRPr="00436D78">
        <w:rPr>
          <w:rtl/>
        </w:rPr>
        <w:t>נשיא בית משפט מחוזי או סגנ</w:t>
      </w:r>
      <w:r w:rsidR="006F2F4F" w:rsidRPr="00436D78">
        <w:rPr>
          <w:rFonts w:hint="cs"/>
          <w:rtl/>
        </w:rPr>
        <w:t>ו</w:t>
      </w:r>
      <w:r w:rsidRPr="00436D78">
        <w:rPr>
          <w:rtl/>
        </w:rPr>
        <w:t xml:space="preserve"> עם כל </w:t>
      </w:r>
      <w:r w:rsidR="006F2F4F" w:rsidRPr="00436D78">
        <w:rPr>
          <w:rFonts w:hint="cs"/>
          <w:rtl/>
        </w:rPr>
        <w:t>ה</w:t>
      </w:r>
      <w:r w:rsidRPr="00436D78">
        <w:rPr>
          <w:rtl/>
        </w:rPr>
        <w:t>נגזרות</w:t>
      </w:r>
      <w:r w:rsidR="006F2F4F" w:rsidRPr="00436D78">
        <w:rPr>
          <w:rFonts w:hint="cs"/>
          <w:rtl/>
        </w:rPr>
        <w:t>,</w:t>
      </w:r>
      <w:r w:rsidRPr="00436D78">
        <w:rPr>
          <w:rtl/>
        </w:rPr>
        <w:t xml:space="preserve"> כולל מנגנוני </w:t>
      </w:r>
      <w:r w:rsidR="00240435">
        <w:rPr>
          <w:rFonts w:hint="cs"/>
          <w:rtl/>
        </w:rPr>
        <w:t>ה</w:t>
      </w:r>
      <w:r w:rsidRPr="00436D78">
        <w:rPr>
          <w:rtl/>
        </w:rPr>
        <w:t>פיקוח ו</w:t>
      </w:r>
      <w:r w:rsidR="00240435">
        <w:rPr>
          <w:rFonts w:hint="cs"/>
          <w:rtl/>
        </w:rPr>
        <w:t>ה</w:t>
      </w:r>
      <w:r w:rsidRPr="00436D78">
        <w:rPr>
          <w:rtl/>
        </w:rPr>
        <w:t>בקרה</w:t>
      </w:r>
      <w:r w:rsidR="006F2F4F" w:rsidRPr="00436D78">
        <w:rPr>
          <w:rtl/>
        </w:rPr>
        <w:t xml:space="preserve"> </w:t>
      </w:r>
      <w:r w:rsidR="006F2F4F" w:rsidRPr="0072182B">
        <w:rPr>
          <w:rtl/>
        </w:rPr>
        <w:t xml:space="preserve">המערכתיים </w:t>
      </w:r>
      <w:r w:rsidR="00240435" w:rsidRPr="0072182B">
        <w:rPr>
          <w:rtl/>
        </w:rPr>
        <w:t>ה</w:t>
      </w:r>
      <w:r w:rsidR="00240435" w:rsidRPr="0072182B">
        <w:rPr>
          <w:rFonts w:hint="cs"/>
          <w:rtl/>
        </w:rPr>
        <w:t>א</w:t>
      </w:r>
      <w:r w:rsidR="006F2F4F" w:rsidRPr="0072182B">
        <w:rPr>
          <w:rFonts w:hint="cs"/>
          <w:rtl/>
        </w:rPr>
        <w:t>תי</w:t>
      </w:r>
      <w:r w:rsidRPr="0072182B">
        <w:rPr>
          <w:rtl/>
        </w:rPr>
        <w:t xml:space="preserve">ים </w:t>
      </w:r>
      <w:r w:rsidR="006F2F4F" w:rsidRPr="0072182B">
        <w:rPr>
          <w:rFonts w:hint="cs"/>
          <w:rtl/>
        </w:rPr>
        <w:t>ב</w:t>
      </w:r>
      <w:r w:rsidRPr="0072182B">
        <w:rPr>
          <w:rtl/>
        </w:rPr>
        <w:t>פני</w:t>
      </w:r>
      <w:r w:rsidRPr="00436D78">
        <w:rPr>
          <w:rtl/>
        </w:rPr>
        <w:t xml:space="preserve"> הייעוץ </w:t>
      </w:r>
      <w:r w:rsidR="006F2F4F" w:rsidRPr="00436D78">
        <w:rPr>
          <w:rFonts w:hint="cs"/>
          <w:rtl/>
        </w:rPr>
        <w:t xml:space="preserve">המשפטי לממשלה </w:t>
      </w:r>
      <w:r w:rsidRPr="00436D78">
        <w:rPr>
          <w:rtl/>
        </w:rPr>
        <w:t>ומי ש</w:t>
      </w:r>
      <w:bookmarkStart w:id="820" w:name="_ETM_Q1_5708085"/>
      <w:bookmarkEnd w:id="820"/>
      <w:r w:rsidR="00240435">
        <w:rPr>
          <w:rFonts w:hint="cs"/>
          <w:rtl/>
        </w:rPr>
        <w:t>מוסמך</w:t>
      </w:r>
      <w:r w:rsidR="006F2F4F" w:rsidRPr="00436D78">
        <w:rPr>
          <w:rFonts w:hint="cs"/>
          <w:rtl/>
        </w:rPr>
        <w:t xml:space="preserve"> לכך</w:t>
      </w:r>
      <w:r w:rsidRPr="00436D78">
        <w:rPr>
          <w:rtl/>
        </w:rPr>
        <w:t xml:space="preserve"> בפני הוועדה שכ</w:t>
      </w:r>
      <w:r w:rsidR="006F2F4F" w:rsidRPr="00436D78">
        <w:rPr>
          <w:rFonts w:hint="cs"/>
          <w:rtl/>
        </w:rPr>
        <w:t>א</w:t>
      </w:r>
      <w:r w:rsidRPr="00436D78">
        <w:rPr>
          <w:rtl/>
        </w:rPr>
        <w:t>ן</w:t>
      </w:r>
      <w:r w:rsidR="006F2F4F" w:rsidRPr="00436D78">
        <w:rPr>
          <w:rFonts w:hint="cs"/>
          <w:rtl/>
        </w:rPr>
        <w:t>.</w:t>
      </w:r>
      <w:r w:rsidRPr="00436D78">
        <w:rPr>
          <w:rtl/>
        </w:rPr>
        <w:t xml:space="preserve"> </w:t>
      </w:r>
    </w:p>
    <w:p w:rsidR="006F2F4F" w:rsidRPr="00436D78" w:rsidRDefault="006F2F4F" w:rsidP="006F2F4F">
      <w:pPr>
        <w:rPr>
          <w:rtl/>
        </w:rPr>
      </w:pPr>
      <w:bookmarkStart w:id="821" w:name="_ETM_Q1_5711471"/>
      <w:bookmarkEnd w:id="821"/>
    </w:p>
    <w:p w:rsidR="000541CE" w:rsidRPr="00436D78" w:rsidRDefault="003621A2" w:rsidP="000541CE">
      <w:pPr>
        <w:rPr>
          <w:rtl/>
        </w:rPr>
      </w:pPr>
      <w:bookmarkStart w:id="822" w:name="_ETM_Q1_5711719"/>
      <w:bookmarkStart w:id="823" w:name="_ETM_Q1_5711739"/>
      <w:bookmarkStart w:id="824" w:name="_ETM_Q1_5711803"/>
      <w:bookmarkEnd w:id="822"/>
      <w:bookmarkEnd w:id="823"/>
      <w:bookmarkEnd w:id="824"/>
      <w:r w:rsidRPr="00436D78">
        <w:rPr>
          <w:rtl/>
        </w:rPr>
        <w:t>לא מצאנו</w:t>
      </w:r>
      <w:r w:rsidR="006F2F4F" w:rsidRPr="00436D78">
        <w:rPr>
          <w:rFonts w:hint="cs"/>
          <w:rtl/>
        </w:rPr>
        <w:t>,</w:t>
      </w:r>
      <w:r w:rsidRPr="00436D78">
        <w:rPr>
          <w:rtl/>
        </w:rPr>
        <w:t xml:space="preserve"> אני גם כאיש משפט אוהב תמיד לברור את מילותיי בקפידה</w:t>
      </w:r>
      <w:r w:rsidR="002C3EE3" w:rsidRPr="00436D78">
        <w:rPr>
          <w:rFonts w:hint="cs"/>
          <w:rtl/>
        </w:rPr>
        <w:t>,</w:t>
      </w:r>
      <w:r w:rsidRPr="00436D78">
        <w:rPr>
          <w:rtl/>
        </w:rPr>
        <w:t xml:space="preserve"> כל אינדיקציה כרגע לשימוש </w:t>
      </w:r>
      <w:r w:rsidR="002C3EE3" w:rsidRPr="00436D78">
        <w:rPr>
          <w:rFonts w:hint="cs"/>
          <w:rtl/>
        </w:rPr>
        <w:t>פס</w:t>
      </w:r>
      <w:r w:rsidRPr="00436D78">
        <w:rPr>
          <w:rtl/>
        </w:rPr>
        <w:t xml:space="preserve">ול </w:t>
      </w:r>
      <w:r w:rsidR="002C3EE3" w:rsidRPr="00436D78">
        <w:rPr>
          <w:rFonts w:hint="cs"/>
          <w:rtl/>
        </w:rPr>
        <w:t>או לא</w:t>
      </w:r>
      <w:r w:rsidRPr="00436D78">
        <w:rPr>
          <w:rtl/>
        </w:rPr>
        <w:t xml:space="preserve"> חוקי ע"י מי מאנשי המשטרה בתוצרים של המערכת הטכנולוגית שעליה אנחנו מדברים</w:t>
      </w:r>
      <w:r w:rsidR="000541CE" w:rsidRPr="00436D78">
        <w:rPr>
          <w:rFonts w:hint="cs"/>
          <w:rtl/>
        </w:rPr>
        <w:t>,</w:t>
      </w:r>
      <w:r w:rsidRPr="00436D78">
        <w:rPr>
          <w:rtl/>
        </w:rPr>
        <w:t xml:space="preserve"> אותה מערכת שמאפשרת לנו </w:t>
      </w:r>
      <w:r w:rsidR="000541CE" w:rsidRPr="00436D78">
        <w:rPr>
          <w:rFonts w:hint="cs"/>
          <w:rtl/>
        </w:rPr>
        <w:t>ליירט</w:t>
      </w:r>
      <w:r w:rsidRPr="00436D78">
        <w:rPr>
          <w:rtl/>
        </w:rPr>
        <w:t xml:space="preserve"> תקשורת בין מחשבים בד' </w:t>
      </w:r>
      <w:r w:rsidR="000541CE" w:rsidRPr="00436D78">
        <w:rPr>
          <w:rFonts w:hint="cs"/>
          <w:rtl/>
        </w:rPr>
        <w:t>ה</w:t>
      </w:r>
      <w:r w:rsidRPr="00436D78">
        <w:rPr>
          <w:rtl/>
        </w:rPr>
        <w:t xml:space="preserve">אמות </w:t>
      </w:r>
      <w:r w:rsidR="000541CE" w:rsidRPr="00436D78">
        <w:rPr>
          <w:rFonts w:hint="cs"/>
          <w:rtl/>
        </w:rPr>
        <w:t xml:space="preserve">של עולם </w:t>
      </w:r>
      <w:r w:rsidRPr="00436D78">
        <w:rPr>
          <w:rtl/>
        </w:rPr>
        <w:t>התוכן המשפטי ש</w:t>
      </w:r>
      <w:r w:rsidR="000541CE" w:rsidRPr="00436D78">
        <w:rPr>
          <w:rFonts w:hint="cs"/>
          <w:rtl/>
        </w:rPr>
        <w:t>ל האזנות</w:t>
      </w:r>
      <w:r w:rsidRPr="00436D78">
        <w:rPr>
          <w:rtl/>
        </w:rPr>
        <w:t xml:space="preserve"> </w:t>
      </w:r>
      <w:r w:rsidR="000541CE" w:rsidRPr="00436D78">
        <w:rPr>
          <w:rFonts w:hint="cs"/>
          <w:rtl/>
        </w:rPr>
        <w:t>ה</w:t>
      </w:r>
      <w:r w:rsidRPr="00436D78">
        <w:rPr>
          <w:rtl/>
        </w:rPr>
        <w:t>סתר</w:t>
      </w:r>
      <w:r w:rsidR="000541CE" w:rsidRPr="00436D78">
        <w:rPr>
          <w:rFonts w:hint="cs"/>
          <w:rtl/>
        </w:rPr>
        <w:t>.</w:t>
      </w:r>
      <w:r w:rsidRPr="00436D78">
        <w:rPr>
          <w:rtl/>
        </w:rPr>
        <w:t xml:space="preserve"> </w:t>
      </w:r>
    </w:p>
    <w:p w:rsidR="00174E91" w:rsidRPr="00436D78" w:rsidRDefault="003621A2" w:rsidP="00240435">
      <w:pPr>
        <w:ind w:firstLine="0"/>
        <w:rPr>
          <w:rtl/>
        </w:rPr>
      </w:pPr>
      <w:bookmarkStart w:id="825" w:name="_ETM_Q1_5738067"/>
      <w:bookmarkStart w:id="826" w:name="_ETM_Q1_5738309"/>
      <w:bookmarkStart w:id="827" w:name="_ETM_Q1_5738327"/>
      <w:bookmarkStart w:id="828" w:name="_ETM_Q1_5738407"/>
      <w:bookmarkEnd w:id="825"/>
      <w:bookmarkEnd w:id="826"/>
      <w:bookmarkEnd w:id="827"/>
      <w:bookmarkEnd w:id="828"/>
      <w:r w:rsidRPr="00436D78">
        <w:rPr>
          <w:rtl/>
        </w:rPr>
        <w:t xml:space="preserve">כן מצאנו </w:t>
      </w:r>
      <w:r w:rsidR="000541CE" w:rsidRPr="00436D78">
        <w:rPr>
          <w:rFonts w:hint="cs"/>
          <w:rtl/>
        </w:rPr>
        <w:t>בבירורי</w:t>
      </w:r>
      <w:r w:rsidRPr="00436D78">
        <w:rPr>
          <w:rtl/>
        </w:rPr>
        <w:t xml:space="preserve"> המשך</w:t>
      </w:r>
      <w:r w:rsidR="00174E91" w:rsidRPr="00436D78">
        <w:rPr>
          <w:rFonts w:hint="cs"/>
          <w:rtl/>
        </w:rPr>
        <w:t xml:space="preserve"> </w:t>
      </w:r>
      <w:r w:rsidR="00174E91" w:rsidRPr="00436D78">
        <w:rPr>
          <w:rFonts w:hint="eastAsia"/>
        </w:rPr>
        <w:t>–</w:t>
      </w:r>
      <w:r w:rsidRPr="00436D78">
        <w:rPr>
          <w:rtl/>
        </w:rPr>
        <w:t xml:space="preserve"> ומכאן אני מניח גם התייחסותה של הגב</w:t>
      </w:r>
      <w:r w:rsidR="00174E91" w:rsidRPr="00436D78">
        <w:rPr>
          <w:rFonts w:hint="cs"/>
          <w:rtl/>
        </w:rPr>
        <w:t xml:space="preserve">' פיסמן </w:t>
      </w:r>
      <w:r w:rsidR="00174E91" w:rsidRPr="00436D78">
        <w:rPr>
          <w:rFonts w:hint="eastAsia"/>
        </w:rPr>
        <w:t>–</w:t>
      </w:r>
      <w:r w:rsidRPr="00436D78">
        <w:rPr>
          <w:rtl/>
        </w:rPr>
        <w:t xml:space="preserve"> בעבר אנומליות טכנולוגיות אוטומטיות של חומר</w:t>
      </w:r>
      <w:r w:rsidR="00174E91" w:rsidRPr="00436D78">
        <w:rPr>
          <w:rtl/>
        </w:rPr>
        <w:t>ים שיש לגביה</w:t>
      </w:r>
      <w:r w:rsidR="00240435">
        <w:rPr>
          <w:rFonts w:hint="cs"/>
          <w:rtl/>
        </w:rPr>
        <w:t>ן</w:t>
      </w:r>
      <w:r w:rsidR="00174E91" w:rsidRPr="00436D78">
        <w:rPr>
          <w:rtl/>
        </w:rPr>
        <w:t xml:space="preserve"> ויכוח משפטי האם ה</w:t>
      </w:r>
      <w:r w:rsidR="00174E91" w:rsidRPr="00436D78">
        <w:rPr>
          <w:rFonts w:hint="cs"/>
          <w:rtl/>
        </w:rPr>
        <w:t>ן</w:t>
      </w:r>
      <w:r w:rsidRPr="00436D78">
        <w:rPr>
          <w:rtl/>
        </w:rPr>
        <w:t xml:space="preserve"> חוס</w:t>
      </w:r>
      <w:r w:rsidR="005B2E74" w:rsidRPr="00436D78">
        <w:rPr>
          <w:rFonts w:hint="cs"/>
          <w:rtl/>
        </w:rPr>
        <w:t>ות</w:t>
      </w:r>
      <w:r w:rsidRPr="00436D78">
        <w:rPr>
          <w:rtl/>
        </w:rPr>
        <w:t xml:space="preserve"> תחת עולם האזנת סתר או שמדובר בפעולות שחלילה עלולות להתפרש שלא כחוק</w:t>
      </w:r>
      <w:r w:rsidR="005B2E74" w:rsidRPr="00436D78">
        <w:rPr>
          <w:rFonts w:hint="cs"/>
          <w:rtl/>
        </w:rPr>
        <w:t>,</w:t>
      </w:r>
      <w:r w:rsidRPr="00436D78">
        <w:rPr>
          <w:rtl/>
        </w:rPr>
        <w:t xml:space="preserve"> ואנחנו הראשונים שרוצים לדעת על-כך</w:t>
      </w:r>
      <w:r w:rsidR="005B2E74" w:rsidRPr="00436D78">
        <w:rPr>
          <w:rFonts w:hint="cs"/>
          <w:rtl/>
        </w:rPr>
        <w:t>.</w:t>
      </w:r>
      <w:r w:rsidRPr="00436D78">
        <w:rPr>
          <w:rtl/>
        </w:rPr>
        <w:t xml:space="preserve"> </w:t>
      </w:r>
    </w:p>
    <w:p w:rsidR="00174E91" w:rsidRPr="00436D78" w:rsidRDefault="00174E91" w:rsidP="005B2E74">
      <w:pPr>
        <w:rPr>
          <w:rtl/>
        </w:rPr>
      </w:pPr>
      <w:bookmarkStart w:id="829" w:name="_ETM_Q1_5762265"/>
      <w:bookmarkStart w:id="830" w:name="_ETM_Q1_5762365"/>
      <w:bookmarkStart w:id="831" w:name="_ETM_Q1_5762425"/>
      <w:bookmarkEnd w:id="829"/>
      <w:bookmarkEnd w:id="830"/>
      <w:bookmarkEnd w:id="831"/>
    </w:p>
    <w:p w:rsidR="00174E91" w:rsidRPr="00436D78" w:rsidRDefault="003621A2" w:rsidP="00240435">
      <w:pPr>
        <w:rPr>
          <w:rtl/>
        </w:rPr>
      </w:pPr>
      <w:bookmarkStart w:id="832" w:name="_ETM_Q1_5762489"/>
      <w:bookmarkEnd w:id="832"/>
      <w:r w:rsidRPr="00436D78">
        <w:rPr>
          <w:rtl/>
        </w:rPr>
        <w:t>דרך אגב</w:t>
      </w:r>
      <w:r w:rsidR="005B2E74" w:rsidRPr="00436D78">
        <w:rPr>
          <w:rFonts w:hint="cs"/>
          <w:rtl/>
        </w:rPr>
        <w:t>,</w:t>
      </w:r>
      <w:r w:rsidRPr="00436D78">
        <w:rPr>
          <w:rtl/>
        </w:rPr>
        <w:t xml:space="preserve"> גם דובר על-כך ונאמר גם בפומבי שאנומליות שכאלו</w:t>
      </w:r>
      <w:r w:rsidR="00174E91" w:rsidRPr="00436D78">
        <w:rPr>
          <w:rFonts w:hint="cs"/>
          <w:rtl/>
        </w:rPr>
        <w:t>,</w:t>
      </w:r>
      <w:r w:rsidRPr="00436D78">
        <w:rPr>
          <w:rtl/>
        </w:rPr>
        <w:t xml:space="preserve"> ניסינו בעבר</w:t>
      </w:r>
      <w:r w:rsidR="00174E91" w:rsidRPr="00436D78">
        <w:rPr>
          <w:rFonts w:hint="cs"/>
          <w:rtl/>
        </w:rPr>
        <w:t>, ועודנו</w:t>
      </w:r>
      <w:r w:rsidRPr="00436D78">
        <w:rPr>
          <w:rtl/>
        </w:rPr>
        <w:t xml:space="preserve"> מנסים</w:t>
      </w:r>
      <w:r w:rsidR="00174E91" w:rsidRPr="00436D78">
        <w:rPr>
          <w:rFonts w:hint="cs"/>
          <w:rtl/>
        </w:rPr>
        <w:t>,</w:t>
      </w:r>
      <w:r w:rsidRPr="00436D78">
        <w:rPr>
          <w:rtl/>
        </w:rPr>
        <w:t xml:space="preserve"> ואנחנו מתקדמים</w:t>
      </w:r>
      <w:r w:rsidR="00174E91" w:rsidRPr="00436D78">
        <w:rPr>
          <w:rFonts w:hint="cs"/>
          <w:rtl/>
        </w:rPr>
        <w:t>,</w:t>
      </w:r>
      <w:r w:rsidRPr="00436D78">
        <w:rPr>
          <w:rtl/>
        </w:rPr>
        <w:t xml:space="preserve"> לתת לה</w:t>
      </w:r>
      <w:r w:rsidR="00174E91" w:rsidRPr="00436D78">
        <w:rPr>
          <w:rFonts w:hint="cs"/>
          <w:rtl/>
        </w:rPr>
        <w:t>ן</w:t>
      </w:r>
      <w:r w:rsidRPr="00436D78">
        <w:rPr>
          <w:rtl/>
        </w:rPr>
        <w:t xml:space="preserve"> מענה באמצעות ניוון יכולות</w:t>
      </w:r>
      <w:r w:rsidR="00174E91" w:rsidRPr="00436D78">
        <w:rPr>
          <w:rFonts w:hint="cs"/>
          <w:rtl/>
        </w:rPr>
        <w:t xml:space="preserve">. </w:t>
      </w:r>
      <w:r w:rsidR="00174E91" w:rsidRPr="00436D78">
        <w:rPr>
          <w:rtl/>
        </w:rPr>
        <w:t>אני מניח ש</w:t>
      </w:r>
      <w:r w:rsidR="00174E91" w:rsidRPr="00436D78">
        <w:rPr>
          <w:rFonts w:hint="cs"/>
          <w:rtl/>
        </w:rPr>
        <w:t>תכף</w:t>
      </w:r>
      <w:r w:rsidRPr="00436D78">
        <w:rPr>
          <w:rtl/>
        </w:rPr>
        <w:t xml:space="preserve"> חבריי יקפצו </w:t>
      </w:r>
      <w:r w:rsidR="00174E91" w:rsidRPr="00436D78">
        <w:rPr>
          <w:rFonts w:hint="cs"/>
          <w:rtl/>
        </w:rPr>
        <w:t>ואני אשתדל - - -</w:t>
      </w:r>
    </w:p>
    <w:p w:rsidR="00174E91" w:rsidRPr="00436D78" w:rsidRDefault="00174E91" w:rsidP="00174E91">
      <w:pPr>
        <w:rPr>
          <w:rtl/>
        </w:rPr>
      </w:pPr>
      <w:bookmarkStart w:id="833" w:name="_ETM_Q1_5779251"/>
      <w:bookmarkStart w:id="834" w:name="_ETM_Q1_5779370"/>
      <w:bookmarkEnd w:id="833"/>
      <w:bookmarkEnd w:id="834"/>
    </w:p>
    <w:p w:rsidR="00174E91" w:rsidRPr="00436D78" w:rsidRDefault="00174E91" w:rsidP="0033253F">
      <w:pPr>
        <w:pStyle w:val="a4"/>
        <w:rPr>
          <w:rtl/>
        </w:rPr>
      </w:pPr>
      <w:bookmarkStart w:id="835" w:name="ET_knessetmember_6133_305"/>
      <w:r w:rsidRPr="0033253F">
        <w:rPr>
          <w:rStyle w:val="TagStyle"/>
          <w:rtl/>
        </w:rPr>
        <w:t xml:space="preserve"> &lt;&lt; דובר &gt;&gt;</w:t>
      </w:r>
      <w:r w:rsidRPr="00436D78">
        <w:rPr>
          <w:rStyle w:val="TagStyle"/>
          <w:rtl/>
        </w:rPr>
        <w:t xml:space="preserve"> </w:t>
      </w:r>
      <w:r w:rsidRPr="00436D78">
        <w:rPr>
          <w:rtl/>
        </w:rPr>
        <w:t>רות וסרמן לנדה (כחול לבן):</w:t>
      </w:r>
      <w:r w:rsidRPr="00436D78">
        <w:rPr>
          <w:rStyle w:val="TagStyle"/>
          <w:rtl/>
        </w:rPr>
        <w:t xml:space="preserve"> </w:t>
      </w:r>
      <w:r w:rsidRPr="0033253F">
        <w:rPr>
          <w:rStyle w:val="TagStyle"/>
          <w:rtl/>
        </w:rPr>
        <w:t>&lt;&lt; דובר &gt;&gt;</w:t>
      </w:r>
      <w:r w:rsidRPr="00436D78">
        <w:rPr>
          <w:rtl/>
        </w:rPr>
        <w:t xml:space="preserve">   </w:t>
      </w:r>
      <w:bookmarkEnd w:id="835"/>
    </w:p>
    <w:p w:rsidR="00174E91" w:rsidRPr="00436D78" w:rsidRDefault="00174E91" w:rsidP="00174E91">
      <w:pPr>
        <w:rPr>
          <w:rtl/>
          <w:lang w:eastAsia="he-IL"/>
        </w:rPr>
      </w:pPr>
    </w:p>
    <w:p w:rsidR="00174E91" w:rsidRPr="00436D78" w:rsidRDefault="003621A2" w:rsidP="00174E91">
      <w:pPr>
        <w:rPr>
          <w:rtl/>
        </w:rPr>
      </w:pPr>
      <w:r w:rsidRPr="00436D78">
        <w:rPr>
          <w:rtl/>
        </w:rPr>
        <w:t>אני מצטערת</w:t>
      </w:r>
      <w:r w:rsidR="00174E91" w:rsidRPr="00436D78">
        <w:rPr>
          <w:rFonts w:hint="cs"/>
          <w:rtl/>
        </w:rPr>
        <w:t>,</w:t>
      </w:r>
      <w:r w:rsidRPr="00436D78">
        <w:rPr>
          <w:rtl/>
        </w:rPr>
        <w:t xml:space="preserve"> שני משפטים אחורה איבדתי אותך ואני באמת מקשיבה לכל מילה</w:t>
      </w:r>
      <w:r w:rsidR="00174E91" w:rsidRPr="00436D78">
        <w:rPr>
          <w:rFonts w:hint="cs"/>
          <w:rtl/>
        </w:rPr>
        <w:t>.</w:t>
      </w:r>
      <w:r w:rsidRPr="00436D78">
        <w:rPr>
          <w:rtl/>
        </w:rPr>
        <w:t xml:space="preserve"> אני מתנצל</w:t>
      </w:r>
      <w:r w:rsidR="00240435">
        <w:rPr>
          <w:rFonts w:hint="cs"/>
          <w:rtl/>
        </w:rPr>
        <w:t>ת</w:t>
      </w:r>
      <w:r w:rsidR="00174E91" w:rsidRPr="00436D78">
        <w:rPr>
          <w:rFonts w:hint="cs"/>
          <w:rtl/>
        </w:rPr>
        <w:t>,</w:t>
      </w:r>
      <w:r w:rsidRPr="00436D78">
        <w:rPr>
          <w:rtl/>
        </w:rPr>
        <w:t xml:space="preserve"> חשוב לי להבין בדיוק</w:t>
      </w:r>
      <w:r w:rsidR="00174E91" w:rsidRPr="00436D78">
        <w:rPr>
          <w:rFonts w:hint="cs"/>
          <w:rtl/>
        </w:rPr>
        <w:t>.</w:t>
      </w:r>
    </w:p>
    <w:p w:rsidR="00174E91" w:rsidRPr="00436D78" w:rsidRDefault="00174E91" w:rsidP="00174E91">
      <w:pPr>
        <w:rPr>
          <w:rtl/>
        </w:rPr>
      </w:pPr>
      <w:bookmarkStart w:id="836" w:name="_ETM_Q1_5786475"/>
      <w:bookmarkStart w:id="837" w:name="_ETM_Q1_5786584"/>
      <w:bookmarkEnd w:id="836"/>
      <w:bookmarkEnd w:id="837"/>
    </w:p>
    <w:p w:rsidR="00174E91" w:rsidRPr="00436D78" w:rsidRDefault="00174E91" w:rsidP="0033253F">
      <w:pPr>
        <w:pStyle w:val="af9"/>
        <w:rPr>
          <w:rtl/>
        </w:rPr>
      </w:pPr>
      <w:bookmarkStart w:id="838" w:name="ET_guest_518443_306"/>
      <w:r w:rsidRPr="0033253F">
        <w:rPr>
          <w:rStyle w:val="TagStyle"/>
          <w:rtl/>
        </w:rPr>
        <w:t xml:space="preserve"> &lt;&lt; אורח &gt;&gt;</w:t>
      </w:r>
      <w:r w:rsidRPr="00436D78">
        <w:rPr>
          <w:rStyle w:val="TagStyle"/>
          <w:rtl/>
        </w:rPr>
        <w:t xml:space="preserve"> </w:t>
      </w:r>
      <w:r w:rsidRPr="00436D78">
        <w:rPr>
          <w:rtl/>
        </w:rPr>
        <w:t>יואב תלם:</w:t>
      </w:r>
      <w:r w:rsidRPr="00436D78">
        <w:rPr>
          <w:rStyle w:val="TagStyle"/>
          <w:rtl/>
        </w:rPr>
        <w:t xml:space="preserve"> </w:t>
      </w:r>
      <w:r w:rsidRPr="0033253F">
        <w:rPr>
          <w:rStyle w:val="TagStyle"/>
          <w:rtl/>
        </w:rPr>
        <w:t>&lt;&lt; אורח &gt;&gt;</w:t>
      </w:r>
      <w:r w:rsidRPr="00436D78">
        <w:rPr>
          <w:rtl/>
        </w:rPr>
        <w:t xml:space="preserve">   </w:t>
      </w:r>
      <w:bookmarkEnd w:id="838"/>
    </w:p>
    <w:p w:rsidR="00174E91" w:rsidRPr="00436D78" w:rsidRDefault="00174E91" w:rsidP="00174E91">
      <w:pPr>
        <w:pStyle w:val="KeepWithNext"/>
        <w:rPr>
          <w:rtl/>
        </w:rPr>
      </w:pPr>
    </w:p>
    <w:p w:rsidR="00174E91" w:rsidRPr="00436D78" w:rsidRDefault="00174E91" w:rsidP="00174E91">
      <w:pPr>
        <w:rPr>
          <w:rtl/>
        </w:rPr>
      </w:pPr>
      <w:r w:rsidRPr="00436D78">
        <w:rPr>
          <w:rtl/>
        </w:rPr>
        <w:t xml:space="preserve">אני לא </w:t>
      </w:r>
      <w:r w:rsidRPr="00436D78">
        <w:rPr>
          <w:rFonts w:hint="cs"/>
          <w:rtl/>
        </w:rPr>
        <w:t>אחמוק</w:t>
      </w:r>
      <w:r w:rsidRPr="00436D78">
        <w:rPr>
          <w:rtl/>
        </w:rPr>
        <w:t xml:space="preserve"> ולא </w:t>
      </w:r>
      <w:r w:rsidRPr="00436D78">
        <w:rPr>
          <w:rFonts w:hint="cs"/>
          <w:rtl/>
        </w:rPr>
        <w:t>א</w:t>
      </w:r>
      <w:r w:rsidR="003621A2" w:rsidRPr="00436D78">
        <w:rPr>
          <w:rtl/>
        </w:rPr>
        <w:t>תחמק</w:t>
      </w:r>
      <w:r w:rsidRPr="00436D78">
        <w:rPr>
          <w:rFonts w:hint="cs"/>
          <w:rtl/>
        </w:rPr>
        <w:t>,</w:t>
      </w:r>
      <w:r w:rsidR="003621A2" w:rsidRPr="00436D78">
        <w:rPr>
          <w:rtl/>
        </w:rPr>
        <w:t xml:space="preserve"> אני אשתדל אבל גם לא לשפוך את התינוק עם המים</w:t>
      </w:r>
      <w:r w:rsidRPr="00436D78">
        <w:rPr>
          <w:rFonts w:hint="cs"/>
          <w:rtl/>
        </w:rPr>
        <w:t>.</w:t>
      </w:r>
    </w:p>
    <w:p w:rsidR="00174E91" w:rsidRPr="00436D78" w:rsidRDefault="00174E91" w:rsidP="00174E91">
      <w:pPr>
        <w:rPr>
          <w:rtl/>
        </w:rPr>
      </w:pPr>
      <w:bookmarkStart w:id="839" w:name="_ETM_Q1_5795059"/>
      <w:bookmarkStart w:id="840" w:name="_ETM_Q1_5795137"/>
      <w:bookmarkEnd w:id="839"/>
      <w:bookmarkEnd w:id="840"/>
    </w:p>
    <w:p w:rsidR="00174E91" w:rsidRPr="00436D78" w:rsidRDefault="00174E91" w:rsidP="0033253F">
      <w:pPr>
        <w:pStyle w:val="af6"/>
        <w:rPr>
          <w:rtl/>
        </w:rPr>
      </w:pPr>
      <w:bookmarkStart w:id="841" w:name="ET_yor_6156_307"/>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841"/>
    </w:p>
    <w:p w:rsidR="00174E91" w:rsidRPr="00436D78" w:rsidRDefault="00174E91" w:rsidP="00174E91">
      <w:pPr>
        <w:pStyle w:val="KeepWithNext"/>
        <w:rPr>
          <w:rtl/>
        </w:rPr>
      </w:pPr>
    </w:p>
    <w:p w:rsidR="00174E91" w:rsidRPr="00436D78" w:rsidRDefault="003621A2" w:rsidP="00174E91">
      <w:pPr>
        <w:rPr>
          <w:rtl/>
        </w:rPr>
      </w:pPr>
      <w:bookmarkStart w:id="842" w:name="_ETM_Q1_5795981"/>
      <w:bookmarkEnd w:id="842"/>
      <w:r w:rsidRPr="00436D78">
        <w:rPr>
          <w:rtl/>
        </w:rPr>
        <w:t>ברורה לנו מאוד השפה הזהירה</w:t>
      </w:r>
      <w:r w:rsidR="00174E91" w:rsidRPr="00436D78">
        <w:rPr>
          <w:rFonts w:hint="cs"/>
          <w:rtl/>
        </w:rPr>
        <w:t>,</w:t>
      </w:r>
      <w:r w:rsidRPr="00436D78">
        <w:rPr>
          <w:rtl/>
        </w:rPr>
        <w:t xml:space="preserve"> חשוב לי לומר</w:t>
      </w:r>
      <w:r w:rsidR="00174E91" w:rsidRPr="00436D78">
        <w:rPr>
          <w:rFonts w:hint="cs"/>
          <w:rtl/>
        </w:rPr>
        <w:t xml:space="preserve"> את זה.</w:t>
      </w:r>
    </w:p>
    <w:p w:rsidR="00174E91" w:rsidRPr="00436D78" w:rsidRDefault="00174E91" w:rsidP="00174E91">
      <w:pPr>
        <w:rPr>
          <w:rtl/>
        </w:rPr>
      </w:pPr>
      <w:bookmarkStart w:id="843" w:name="_ETM_Q1_5800787"/>
      <w:bookmarkStart w:id="844" w:name="_ETM_Q1_5800914"/>
      <w:bookmarkStart w:id="845" w:name="_ETM_Q1_5802979"/>
      <w:bookmarkEnd w:id="843"/>
      <w:bookmarkEnd w:id="844"/>
      <w:bookmarkEnd w:id="845"/>
    </w:p>
    <w:p w:rsidR="00174E91" w:rsidRPr="00436D78" w:rsidRDefault="00174E91" w:rsidP="0033253F">
      <w:pPr>
        <w:pStyle w:val="af9"/>
        <w:rPr>
          <w:rtl/>
        </w:rPr>
      </w:pPr>
      <w:bookmarkStart w:id="846" w:name="ET_guest_518443_308"/>
      <w:r w:rsidRPr="0033253F">
        <w:rPr>
          <w:rStyle w:val="TagStyle"/>
          <w:rtl/>
        </w:rPr>
        <w:t xml:space="preserve"> &lt;&lt; אורח &gt;&gt;</w:t>
      </w:r>
      <w:r w:rsidRPr="00436D78">
        <w:rPr>
          <w:rStyle w:val="TagStyle"/>
          <w:rtl/>
        </w:rPr>
        <w:t xml:space="preserve"> </w:t>
      </w:r>
      <w:r w:rsidRPr="00436D78">
        <w:rPr>
          <w:rtl/>
        </w:rPr>
        <w:t>יואב תלם:</w:t>
      </w:r>
      <w:r w:rsidRPr="00436D78">
        <w:rPr>
          <w:rStyle w:val="TagStyle"/>
          <w:rtl/>
        </w:rPr>
        <w:t xml:space="preserve"> </w:t>
      </w:r>
      <w:r w:rsidRPr="0033253F">
        <w:rPr>
          <w:rStyle w:val="TagStyle"/>
          <w:rtl/>
        </w:rPr>
        <w:t>&lt;&lt; אורח &gt;&gt;</w:t>
      </w:r>
      <w:r w:rsidRPr="00436D78">
        <w:rPr>
          <w:rtl/>
        </w:rPr>
        <w:t xml:space="preserve">   </w:t>
      </w:r>
      <w:bookmarkEnd w:id="846"/>
    </w:p>
    <w:p w:rsidR="00174E91" w:rsidRPr="00436D78" w:rsidRDefault="00174E91" w:rsidP="00174E91">
      <w:pPr>
        <w:pStyle w:val="KeepWithNext"/>
        <w:rPr>
          <w:rtl/>
        </w:rPr>
      </w:pPr>
    </w:p>
    <w:p w:rsidR="00E3693B" w:rsidRPr="00436D78" w:rsidRDefault="003621A2" w:rsidP="0007606A">
      <w:pPr>
        <w:rPr>
          <w:rtl/>
        </w:rPr>
      </w:pPr>
      <w:bookmarkStart w:id="847" w:name="_ETM_Q1_5803820"/>
      <w:bookmarkStart w:id="848" w:name="_ETM_Q1_5803879"/>
      <w:bookmarkEnd w:id="847"/>
      <w:bookmarkEnd w:id="848"/>
      <w:r w:rsidRPr="00436D78">
        <w:rPr>
          <w:rtl/>
        </w:rPr>
        <w:t>תודה</w:t>
      </w:r>
      <w:r w:rsidR="00174E91" w:rsidRPr="00436D78">
        <w:rPr>
          <w:rFonts w:hint="cs"/>
          <w:rtl/>
        </w:rPr>
        <w:t>,</w:t>
      </w:r>
      <w:r w:rsidRPr="00436D78">
        <w:rPr>
          <w:rtl/>
        </w:rPr>
        <w:t xml:space="preserve"> אדוני</w:t>
      </w:r>
      <w:r w:rsidR="00174E91" w:rsidRPr="00436D78">
        <w:rPr>
          <w:rFonts w:hint="cs"/>
          <w:rtl/>
        </w:rPr>
        <w:t>.</w:t>
      </w:r>
      <w:r w:rsidRPr="00436D78">
        <w:rPr>
          <w:rtl/>
        </w:rPr>
        <w:t xml:space="preserve"> הבנו לאורך השנים שיש לוודא שביכול</w:t>
      </w:r>
      <w:r w:rsidR="00174E91" w:rsidRPr="00436D78">
        <w:rPr>
          <w:rFonts w:hint="cs"/>
          <w:rtl/>
        </w:rPr>
        <w:t>ו</w:t>
      </w:r>
      <w:r w:rsidRPr="00436D78">
        <w:rPr>
          <w:rtl/>
        </w:rPr>
        <w:t>ת ה</w:t>
      </w:r>
      <w:r w:rsidR="00174E91" w:rsidRPr="00436D78">
        <w:rPr>
          <w:rFonts w:hint="cs"/>
          <w:rtl/>
        </w:rPr>
        <w:t>טכנולוגיות</w:t>
      </w:r>
      <w:r w:rsidRPr="00436D78">
        <w:rPr>
          <w:rtl/>
        </w:rPr>
        <w:t xml:space="preserve"> שרכשנו</w:t>
      </w:r>
      <w:r w:rsidR="00174E91" w:rsidRPr="00436D78">
        <w:rPr>
          <w:rFonts w:hint="cs"/>
          <w:rtl/>
        </w:rPr>
        <w:t>,</w:t>
      </w:r>
      <w:r w:rsidR="00174E91" w:rsidRPr="00436D78">
        <w:rPr>
          <w:rtl/>
        </w:rPr>
        <w:t xml:space="preserve"> מבלי לפר</w:t>
      </w:r>
      <w:r w:rsidR="00174E91" w:rsidRPr="00436D78">
        <w:rPr>
          <w:rFonts w:hint="cs"/>
          <w:rtl/>
        </w:rPr>
        <w:t>ט</w:t>
      </w:r>
      <w:r w:rsidRPr="00436D78">
        <w:rPr>
          <w:rtl/>
        </w:rPr>
        <w:t xml:space="preserve"> יתר על המידה</w:t>
      </w:r>
      <w:r w:rsidR="00174E91" w:rsidRPr="00436D78">
        <w:rPr>
          <w:rFonts w:hint="cs"/>
          <w:rtl/>
        </w:rPr>
        <w:t>,</w:t>
      </w:r>
      <w:r w:rsidRPr="00436D78">
        <w:rPr>
          <w:rtl/>
        </w:rPr>
        <w:t xml:space="preserve"> אנחנו צריכים לוודא שאנחנו מכניסים פיתוחים והגבלות תחת הכותרת של ניוון</w:t>
      </w:r>
      <w:r w:rsidR="009566F8" w:rsidRPr="00436D78">
        <w:rPr>
          <w:rtl/>
        </w:rPr>
        <w:t xml:space="preserve"> יכולות שי</w:t>
      </w:r>
      <w:r w:rsidR="009566F8" w:rsidRPr="00436D78">
        <w:rPr>
          <w:rFonts w:hint="cs"/>
          <w:rtl/>
        </w:rPr>
        <w:t>ו</w:t>
      </w:r>
      <w:r w:rsidRPr="00436D78">
        <w:rPr>
          <w:rtl/>
        </w:rPr>
        <w:t>ודאו שהמערכת הזו גם חוסמת אנומליות טכנולוגיות</w:t>
      </w:r>
      <w:r w:rsidR="009566F8" w:rsidRPr="00436D78">
        <w:rPr>
          <w:rFonts w:hint="cs"/>
          <w:rtl/>
        </w:rPr>
        <w:t>,</w:t>
      </w:r>
      <w:r w:rsidR="009566F8" w:rsidRPr="00436D78">
        <w:rPr>
          <w:rtl/>
        </w:rPr>
        <w:t xml:space="preserve"> הורדות אוטומטיות שלא עושים בה</w:t>
      </w:r>
      <w:r w:rsidR="009566F8" w:rsidRPr="00436D78">
        <w:rPr>
          <w:rFonts w:hint="cs"/>
          <w:rtl/>
        </w:rPr>
        <w:t>ן</w:t>
      </w:r>
      <w:r w:rsidRPr="00436D78">
        <w:rPr>
          <w:rtl/>
        </w:rPr>
        <w:t xml:space="preserve"> שימוש אבל </w:t>
      </w:r>
      <w:r w:rsidR="009566F8" w:rsidRPr="00436D78">
        <w:rPr>
          <w:rFonts w:hint="cs"/>
          <w:rtl/>
        </w:rPr>
        <w:t>הוורדות</w:t>
      </w:r>
      <w:r w:rsidRPr="00436D78">
        <w:rPr>
          <w:rtl/>
        </w:rPr>
        <w:t xml:space="preserve"> אוטומטיות של חומרים ש</w:t>
      </w:r>
      <w:r w:rsidR="009566F8" w:rsidRPr="00436D78">
        <w:rPr>
          <w:rFonts w:hint="cs"/>
          <w:rtl/>
        </w:rPr>
        <w:t>י</w:t>
      </w:r>
      <w:r w:rsidR="009566F8" w:rsidRPr="00436D78">
        <w:rPr>
          <w:rtl/>
        </w:rPr>
        <w:t>אפשר</w:t>
      </w:r>
      <w:r w:rsidRPr="00436D78">
        <w:rPr>
          <w:rtl/>
        </w:rPr>
        <w:t>ו ל</w:t>
      </w:r>
      <w:r w:rsidR="009566F8" w:rsidRPr="00436D78">
        <w:rPr>
          <w:rFonts w:hint="cs"/>
          <w:rtl/>
        </w:rPr>
        <w:t>נו ל</w:t>
      </w:r>
      <w:r w:rsidRPr="00436D78">
        <w:rPr>
          <w:rtl/>
        </w:rPr>
        <w:t>התאים ככל הניתן בצורה הרמטית את פע</w:t>
      </w:r>
      <w:r w:rsidR="009566F8" w:rsidRPr="00436D78">
        <w:rPr>
          <w:rtl/>
        </w:rPr>
        <w:t>ילות המערכת לצורכי המשטרה ולהגב</w:t>
      </w:r>
      <w:r w:rsidR="009566F8" w:rsidRPr="00436D78">
        <w:rPr>
          <w:rFonts w:hint="cs"/>
          <w:rtl/>
        </w:rPr>
        <w:t>ל</w:t>
      </w:r>
      <w:r w:rsidRPr="00436D78">
        <w:rPr>
          <w:rtl/>
        </w:rPr>
        <w:t>ות המשפטיות שחלות על המשטרה</w:t>
      </w:r>
      <w:r w:rsidR="009566F8" w:rsidRPr="00436D78">
        <w:rPr>
          <w:rFonts w:hint="cs"/>
          <w:rtl/>
        </w:rPr>
        <w:t>,</w:t>
      </w:r>
      <w:r w:rsidRPr="00436D78">
        <w:rPr>
          <w:rtl/>
        </w:rPr>
        <w:t xml:space="preserve"> אולי לא במקומות אחרים</w:t>
      </w:r>
      <w:r w:rsidR="009566F8" w:rsidRPr="00436D78">
        <w:rPr>
          <w:rFonts w:hint="cs"/>
          <w:rtl/>
        </w:rPr>
        <w:t>.</w:t>
      </w:r>
      <w:r w:rsidRPr="00436D78">
        <w:rPr>
          <w:rtl/>
        </w:rPr>
        <w:t xml:space="preserve"> עשינו דרך</w:t>
      </w:r>
      <w:r w:rsidR="009566F8" w:rsidRPr="00436D78">
        <w:rPr>
          <w:rFonts w:hint="cs"/>
          <w:rtl/>
        </w:rPr>
        <w:t>.</w:t>
      </w:r>
      <w:r w:rsidR="0007606A">
        <w:rPr>
          <w:rFonts w:hint="cs"/>
          <w:rtl/>
        </w:rPr>
        <w:t xml:space="preserve"> </w:t>
      </w:r>
      <w:r w:rsidR="009566F8" w:rsidRPr="00436D78">
        <w:rPr>
          <w:rFonts w:hint="cs"/>
          <w:rtl/>
        </w:rPr>
        <w:t>האנומליות האלה</w:t>
      </w:r>
      <w:r w:rsidRPr="00436D78">
        <w:rPr>
          <w:rtl/>
        </w:rPr>
        <w:t xml:space="preserve"> שגילינו באירועי עבר</w:t>
      </w:r>
      <w:r w:rsidR="009566F8" w:rsidRPr="00436D78">
        <w:rPr>
          <w:rFonts w:hint="cs"/>
          <w:rtl/>
        </w:rPr>
        <w:t>,</w:t>
      </w:r>
      <w:r w:rsidRPr="00436D78">
        <w:rPr>
          <w:rtl/>
        </w:rPr>
        <w:t xml:space="preserve"> במערכות עבר</w:t>
      </w:r>
      <w:r w:rsidR="0007606A">
        <w:rPr>
          <w:rFonts w:hint="cs"/>
          <w:rtl/>
        </w:rPr>
        <w:t xml:space="preserve"> </w:t>
      </w:r>
      <w:r w:rsidR="009566F8" w:rsidRPr="00436D78">
        <w:rPr>
          <w:rFonts w:hint="eastAsia"/>
        </w:rPr>
        <w:t>–</w:t>
      </w:r>
      <w:r w:rsidR="009566F8" w:rsidRPr="00436D78">
        <w:rPr>
          <w:rFonts w:hint="cs"/>
          <w:rtl/>
        </w:rPr>
        <w:t xml:space="preserve"> </w:t>
      </w:r>
      <w:r w:rsidRPr="00436D78">
        <w:rPr>
          <w:rtl/>
        </w:rPr>
        <w:t xml:space="preserve">אני אומר להבנתי לא כאיש סייבר </w:t>
      </w:r>
      <w:r w:rsidR="009566F8" w:rsidRPr="00436D78">
        <w:rPr>
          <w:rFonts w:hint="cs"/>
          <w:rtl/>
        </w:rPr>
        <w:t>אלא כאיש</w:t>
      </w:r>
      <w:r w:rsidRPr="00436D78">
        <w:rPr>
          <w:rtl/>
        </w:rPr>
        <w:t xml:space="preserve"> משפט </w:t>
      </w:r>
      <w:r w:rsidR="009566F8" w:rsidRPr="00436D78">
        <w:rPr>
          <w:rFonts w:hint="eastAsia"/>
        </w:rPr>
        <w:t>–</w:t>
      </w:r>
      <w:r w:rsidRPr="00436D78">
        <w:rPr>
          <w:rtl/>
        </w:rPr>
        <w:t xml:space="preserve"> </w:t>
      </w:r>
      <w:r w:rsidR="009566F8" w:rsidRPr="00436D78">
        <w:rPr>
          <w:rFonts w:hint="cs"/>
          <w:rtl/>
        </w:rPr>
        <w:t xml:space="preserve">הן </w:t>
      </w:r>
      <w:r w:rsidRPr="00436D78">
        <w:rPr>
          <w:rtl/>
        </w:rPr>
        <w:t>טכנולוגיות אוטומטיות</w:t>
      </w:r>
      <w:r w:rsidR="00E3693B" w:rsidRPr="00436D78">
        <w:rPr>
          <w:rFonts w:hint="cs"/>
          <w:rtl/>
        </w:rPr>
        <w:t>, אינן עוסקות - - -</w:t>
      </w:r>
    </w:p>
    <w:p w:rsidR="00E3693B" w:rsidRPr="00436D78" w:rsidRDefault="00E3693B" w:rsidP="009566F8">
      <w:pPr>
        <w:rPr>
          <w:rtl/>
        </w:rPr>
      </w:pPr>
      <w:bookmarkStart w:id="849" w:name="_ETM_Q1_5853656"/>
      <w:bookmarkStart w:id="850" w:name="_ETM_Q1_5853753"/>
      <w:bookmarkEnd w:id="849"/>
      <w:bookmarkEnd w:id="850"/>
    </w:p>
    <w:p w:rsidR="00E3693B" w:rsidRPr="00436D78" w:rsidRDefault="00E3693B" w:rsidP="0033253F">
      <w:pPr>
        <w:pStyle w:val="af6"/>
        <w:rPr>
          <w:rtl/>
        </w:rPr>
      </w:pPr>
      <w:bookmarkStart w:id="851" w:name="ET_yor_6156_309"/>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851"/>
    </w:p>
    <w:p w:rsidR="00E3693B" w:rsidRPr="00436D78" w:rsidRDefault="00E3693B" w:rsidP="00E3693B">
      <w:pPr>
        <w:pStyle w:val="KeepWithNext"/>
        <w:rPr>
          <w:rtl/>
        </w:rPr>
      </w:pPr>
    </w:p>
    <w:p w:rsidR="00C91989" w:rsidRPr="00436D78" w:rsidRDefault="00E3693B" w:rsidP="002233F9">
      <w:pPr>
        <w:rPr>
          <w:rtl/>
        </w:rPr>
      </w:pPr>
      <w:bookmarkStart w:id="852" w:name="_ETM_Q1_5854910"/>
      <w:bookmarkEnd w:id="852"/>
      <w:r w:rsidRPr="00436D78">
        <w:rPr>
          <w:rFonts w:hint="cs"/>
          <w:rtl/>
        </w:rPr>
        <w:t xml:space="preserve">הן </w:t>
      </w:r>
      <w:bookmarkStart w:id="853" w:name="_ETM_Q1_5853196"/>
      <w:bookmarkEnd w:id="853"/>
      <w:r w:rsidR="002233F9" w:rsidRPr="00436D78">
        <w:rPr>
          <w:rtl/>
        </w:rPr>
        <w:t>אק</w:t>
      </w:r>
      <w:r w:rsidR="002233F9" w:rsidRPr="00436D78">
        <w:rPr>
          <w:rFonts w:hint="cs"/>
          <w:rtl/>
        </w:rPr>
        <w:t xml:space="preserve">סידנטאליות </w:t>
      </w:r>
      <w:r w:rsidR="003621A2" w:rsidRPr="00436D78">
        <w:rPr>
          <w:rtl/>
        </w:rPr>
        <w:t>לפעולה המרכזית</w:t>
      </w:r>
      <w:r w:rsidRPr="00436D78">
        <w:rPr>
          <w:rFonts w:hint="cs"/>
          <w:rtl/>
        </w:rPr>
        <w:t>.</w:t>
      </w:r>
      <w:r w:rsidR="003621A2" w:rsidRPr="00436D78">
        <w:rPr>
          <w:rtl/>
        </w:rPr>
        <w:t xml:space="preserve"> ה</w:t>
      </w:r>
      <w:r w:rsidRPr="00436D78">
        <w:rPr>
          <w:rFonts w:hint="cs"/>
          <w:rtl/>
        </w:rPr>
        <w:t>ן</w:t>
      </w:r>
      <w:r w:rsidR="003621A2" w:rsidRPr="00436D78">
        <w:rPr>
          <w:rtl/>
        </w:rPr>
        <w:t xml:space="preserve"> לא נעשו לשיטתכם בפעולת מכוון מתוך רצון להשתמש ביכולות העודפות האלה של המערכת</w:t>
      </w:r>
      <w:r w:rsidR="00C91989" w:rsidRPr="00436D78">
        <w:rPr>
          <w:rFonts w:hint="cs"/>
          <w:rtl/>
        </w:rPr>
        <w:t>.</w:t>
      </w:r>
    </w:p>
    <w:p w:rsidR="00C91989" w:rsidRPr="00436D78" w:rsidRDefault="00C91989" w:rsidP="00C91989">
      <w:pPr>
        <w:rPr>
          <w:rtl/>
        </w:rPr>
      </w:pPr>
      <w:bookmarkStart w:id="854" w:name="_ETM_Q1_5866796"/>
      <w:bookmarkStart w:id="855" w:name="_ETM_Q1_5866967"/>
      <w:bookmarkEnd w:id="854"/>
      <w:bookmarkEnd w:id="855"/>
    </w:p>
    <w:p w:rsidR="00C91989" w:rsidRPr="00436D78" w:rsidRDefault="00C91989" w:rsidP="0033253F">
      <w:pPr>
        <w:pStyle w:val="-"/>
        <w:rPr>
          <w:rtl/>
        </w:rPr>
      </w:pPr>
      <w:bookmarkStart w:id="856" w:name="ET_speakercontinue_518443_310"/>
      <w:r w:rsidRPr="0033253F">
        <w:rPr>
          <w:rStyle w:val="TagStyle"/>
          <w:rtl/>
        </w:rPr>
        <w:t xml:space="preserve"> &lt;&lt; דובר_המשך &gt;&gt;</w:t>
      </w:r>
      <w:r w:rsidRPr="00436D78">
        <w:rPr>
          <w:rStyle w:val="TagStyle"/>
          <w:rtl/>
        </w:rPr>
        <w:t xml:space="preserve"> </w:t>
      </w:r>
      <w:r w:rsidRPr="00436D78">
        <w:rPr>
          <w:rtl/>
        </w:rPr>
        <w:t>יואב תלם:</w:t>
      </w:r>
      <w:r w:rsidRPr="00436D78">
        <w:rPr>
          <w:rStyle w:val="TagStyle"/>
          <w:rtl/>
        </w:rPr>
        <w:t xml:space="preserve"> </w:t>
      </w:r>
      <w:r w:rsidRPr="0033253F">
        <w:rPr>
          <w:rStyle w:val="TagStyle"/>
          <w:rtl/>
        </w:rPr>
        <w:t>&lt;&lt; דובר_המשך &gt;&gt;</w:t>
      </w:r>
      <w:r w:rsidRPr="00436D78">
        <w:rPr>
          <w:rtl/>
        </w:rPr>
        <w:t xml:space="preserve">   </w:t>
      </w:r>
      <w:bookmarkEnd w:id="856"/>
    </w:p>
    <w:p w:rsidR="00C91989" w:rsidRPr="00436D78" w:rsidRDefault="00C91989" w:rsidP="00C91989">
      <w:pPr>
        <w:pStyle w:val="KeepWithNext"/>
        <w:rPr>
          <w:rtl/>
        </w:rPr>
      </w:pPr>
    </w:p>
    <w:p w:rsidR="002519FE" w:rsidRPr="00436D78" w:rsidRDefault="00C91989" w:rsidP="008736B4">
      <w:pPr>
        <w:rPr>
          <w:rtl/>
        </w:rPr>
      </w:pPr>
      <w:bookmarkStart w:id="857" w:name="_ETM_Q1_5868768"/>
      <w:bookmarkEnd w:id="857"/>
      <w:r w:rsidRPr="00436D78">
        <w:rPr>
          <w:rtl/>
        </w:rPr>
        <w:t xml:space="preserve">פעם </w:t>
      </w:r>
      <w:r w:rsidRPr="00436D78">
        <w:rPr>
          <w:rFonts w:hint="cs"/>
          <w:rtl/>
        </w:rPr>
        <w:t>אחת</w:t>
      </w:r>
      <w:r w:rsidR="00747DAC" w:rsidRPr="00436D78">
        <w:rPr>
          <w:rFonts w:hint="cs"/>
          <w:rtl/>
        </w:rPr>
        <w:t>,</w:t>
      </w:r>
      <w:r w:rsidRPr="00436D78">
        <w:rPr>
          <w:rFonts w:hint="cs"/>
          <w:rtl/>
        </w:rPr>
        <w:t xml:space="preserve"> </w:t>
      </w:r>
      <w:r w:rsidR="003621A2" w:rsidRPr="00436D78">
        <w:rPr>
          <w:rtl/>
        </w:rPr>
        <w:t>כרוכות באופן אוטומטי</w:t>
      </w:r>
      <w:r w:rsidR="00747DAC" w:rsidRPr="00436D78">
        <w:rPr>
          <w:rFonts w:hint="cs"/>
          <w:rtl/>
        </w:rPr>
        <w:t>,</w:t>
      </w:r>
      <w:r w:rsidR="003621A2" w:rsidRPr="00436D78">
        <w:rPr>
          <w:rtl/>
        </w:rPr>
        <w:t xml:space="preserve"> ופעם שנייה</w:t>
      </w:r>
      <w:r w:rsidR="00747DAC" w:rsidRPr="00436D78">
        <w:rPr>
          <w:rFonts w:hint="cs"/>
          <w:rtl/>
        </w:rPr>
        <w:t>,</w:t>
      </w:r>
      <w:r w:rsidR="003621A2" w:rsidRPr="00436D78">
        <w:rPr>
          <w:rtl/>
        </w:rPr>
        <w:t xml:space="preserve"> אינן </w:t>
      </w:r>
      <w:r w:rsidR="00747DAC" w:rsidRPr="00436D78">
        <w:rPr>
          <w:rFonts w:hint="cs"/>
          <w:rtl/>
        </w:rPr>
        <w:t>ע</w:t>
      </w:r>
      <w:r w:rsidR="003621A2" w:rsidRPr="00436D78">
        <w:rPr>
          <w:rtl/>
        </w:rPr>
        <w:t>וסקות להבנתנו בתוכן</w:t>
      </w:r>
      <w:r w:rsidR="00E94469" w:rsidRPr="00436D78">
        <w:rPr>
          <w:rFonts w:hint="cs"/>
          <w:rtl/>
        </w:rPr>
        <w:t>,</w:t>
      </w:r>
      <w:r w:rsidR="003621A2" w:rsidRPr="00436D78">
        <w:rPr>
          <w:rtl/>
        </w:rPr>
        <w:t xml:space="preserve"> ופעם שלישית</w:t>
      </w:r>
      <w:r w:rsidR="00E94469" w:rsidRPr="00436D78">
        <w:rPr>
          <w:rFonts w:hint="cs"/>
          <w:rtl/>
        </w:rPr>
        <w:t>,</w:t>
      </w:r>
      <w:r w:rsidR="003621A2" w:rsidRPr="00436D78">
        <w:rPr>
          <w:rtl/>
        </w:rPr>
        <w:t xml:space="preserve"> בכל מקרה</w:t>
      </w:r>
      <w:r w:rsidR="00E94469" w:rsidRPr="00436D78">
        <w:rPr>
          <w:rFonts w:hint="cs"/>
          <w:rtl/>
        </w:rPr>
        <w:t>,</w:t>
      </w:r>
      <w:r w:rsidR="003621A2" w:rsidRPr="00436D78">
        <w:rPr>
          <w:rtl/>
        </w:rPr>
        <w:t xml:space="preserve"> באמצעות מערך הסייבר והמפיקים </w:t>
      </w:r>
      <w:r w:rsidR="003D0D96" w:rsidRPr="00436D78">
        <w:rPr>
          <w:rFonts w:hint="cs"/>
          <w:rtl/>
        </w:rPr>
        <w:t>הסיגינט</w:t>
      </w:r>
      <w:r w:rsidR="00E94469" w:rsidRPr="00436D78">
        <w:rPr>
          <w:rFonts w:hint="cs"/>
          <w:rtl/>
        </w:rPr>
        <w:t>יים שלנו</w:t>
      </w:r>
      <w:r w:rsidR="008736B4">
        <w:rPr>
          <w:rFonts w:hint="cs"/>
          <w:rtl/>
        </w:rPr>
        <w:t>,</w:t>
      </w:r>
      <w:r w:rsidR="003621A2" w:rsidRPr="00436D78">
        <w:rPr>
          <w:rtl/>
        </w:rPr>
        <w:t xml:space="preserve"> לא נעשה בה</w:t>
      </w:r>
      <w:r w:rsidR="008736B4">
        <w:rPr>
          <w:rFonts w:hint="cs"/>
          <w:rtl/>
        </w:rPr>
        <w:t>ן</w:t>
      </w:r>
      <w:r w:rsidR="003621A2" w:rsidRPr="00436D78">
        <w:rPr>
          <w:rtl/>
        </w:rPr>
        <w:t xml:space="preserve"> שימוש</w:t>
      </w:r>
      <w:r w:rsidR="00E94469" w:rsidRPr="00436D78">
        <w:rPr>
          <w:rFonts w:hint="cs"/>
          <w:rtl/>
        </w:rPr>
        <w:t>.</w:t>
      </w:r>
      <w:r w:rsidR="003621A2" w:rsidRPr="00436D78">
        <w:rPr>
          <w:rtl/>
        </w:rPr>
        <w:t xml:space="preserve"> </w:t>
      </w:r>
      <w:r w:rsidR="002519FE" w:rsidRPr="00436D78">
        <w:rPr>
          <w:rFonts w:hint="cs"/>
          <w:rtl/>
        </w:rPr>
        <w:t xml:space="preserve">אומר זאת בזהירות. </w:t>
      </w:r>
      <w:r w:rsidR="003621A2" w:rsidRPr="00436D78">
        <w:rPr>
          <w:rtl/>
        </w:rPr>
        <w:t xml:space="preserve">אני מברך על הבדיקה </w:t>
      </w:r>
      <w:r w:rsidR="002519FE" w:rsidRPr="00436D78">
        <w:rPr>
          <w:rtl/>
        </w:rPr>
        <w:t>כי ככל שאני אומר פה דברים</w:t>
      </w:r>
      <w:r w:rsidR="003621A2" w:rsidRPr="00436D78">
        <w:rPr>
          <w:rtl/>
        </w:rPr>
        <w:t xml:space="preserve"> ש</w:t>
      </w:r>
      <w:r w:rsidR="002519FE" w:rsidRPr="00436D78">
        <w:rPr>
          <w:rFonts w:hint="cs"/>
          <w:rtl/>
        </w:rPr>
        <w:t>י</w:t>
      </w:r>
      <w:r w:rsidR="003621A2" w:rsidRPr="00436D78">
        <w:rPr>
          <w:rtl/>
        </w:rPr>
        <w:t>תבררו חלילה שהם לא מדויקים לפי מה שאנחנו יודעים עכשיו</w:t>
      </w:r>
      <w:r w:rsidR="002519FE" w:rsidRPr="00436D78">
        <w:rPr>
          <w:rFonts w:hint="cs"/>
          <w:rtl/>
        </w:rPr>
        <w:t>,</w:t>
      </w:r>
      <w:r w:rsidR="002519FE" w:rsidRPr="00436D78">
        <w:rPr>
          <w:rtl/>
        </w:rPr>
        <w:t xml:space="preserve"> הבדיקה המקיפה של אותם מומח</w:t>
      </w:r>
      <w:r w:rsidR="002519FE" w:rsidRPr="00436D78">
        <w:rPr>
          <w:rFonts w:hint="cs"/>
          <w:rtl/>
        </w:rPr>
        <w:t>י תוכן חיצוניים תעלה את הדברים.</w:t>
      </w:r>
    </w:p>
    <w:p w:rsidR="002519FE" w:rsidRPr="00436D78" w:rsidRDefault="002519FE" w:rsidP="002519FE">
      <w:pPr>
        <w:rPr>
          <w:rtl/>
        </w:rPr>
      </w:pPr>
      <w:bookmarkStart w:id="858" w:name="_ETM_Q1_5900041"/>
      <w:bookmarkStart w:id="859" w:name="_ETM_Q1_5900232"/>
      <w:bookmarkEnd w:id="858"/>
      <w:bookmarkEnd w:id="859"/>
    </w:p>
    <w:p w:rsidR="002519FE" w:rsidRPr="00436D78" w:rsidRDefault="002519FE" w:rsidP="0033253F">
      <w:pPr>
        <w:pStyle w:val="af6"/>
        <w:rPr>
          <w:rtl/>
        </w:rPr>
      </w:pPr>
      <w:bookmarkStart w:id="860" w:name="ET_yor_6156_306"/>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860"/>
    </w:p>
    <w:p w:rsidR="002519FE" w:rsidRPr="00436D78" w:rsidRDefault="002519FE" w:rsidP="002519FE">
      <w:pPr>
        <w:pStyle w:val="KeepWithNext"/>
        <w:rPr>
          <w:rtl/>
        </w:rPr>
      </w:pPr>
    </w:p>
    <w:p w:rsidR="002519FE" w:rsidRPr="00436D78" w:rsidRDefault="003621A2" w:rsidP="002519FE">
      <w:pPr>
        <w:rPr>
          <w:rtl/>
        </w:rPr>
      </w:pPr>
      <w:bookmarkStart w:id="861" w:name="_ETM_Q1_5906371"/>
      <w:bookmarkEnd w:id="861"/>
      <w:r w:rsidRPr="00436D78">
        <w:rPr>
          <w:rtl/>
        </w:rPr>
        <w:t>מקובל עליי שהמשטרה צריכה לשקול היטב איך היא משיבה לוועדות הכנסת ומצד שני שומר</w:t>
      </w:r>
      <w:r w:rsidR="002519FE" w:rsidRPr="00436D78">
        <w:rPr>
          <w:rFonts w:hint="cs"/>
          <w:rtl/>
        </w:rPr>
        <w:t>ת</w:t>
      </w:r>
      <w:r w:rsidRPr="00436D78">
        <w:rPr>
          <w:rtl/>
        </w:rPr>
        <w:t xml:space="preserve"> על הסודיות הנדרשת לגבי יכולות</w:t>
      </w:r>
      <w:r w:rsidR="002519FE" w:rsidRPr="00436D78">
        <w:rPr>
          <w:rFonts w:hint="cs"/>
          <w:rtl/>
        </w:rPr>
        <w:t>יה</w:t>
      </w:r>
      <w:r w:rsidRPr="00436D78">
        <w:rPr>
          <w:rtl/>
        </w:rPr>
        <w:t xml:space="preserve"> </w:t>
      </w:r>
      <w:r w:rsidR="002519FE" w:rsidRPr="00436D78">
        <w:rPr>
          <w:rFonts w:hint="cs"/>
          <w:rtl/>
        </w:rPr>
        <w:t>ה</w:t>
      </w:r>
      <w:r w:rsidRPr="00436D78">
        <w:rPr>
          <w:rtl/>
        </w:rPr>
        <w:t>מבצעיות</w:t>
      </w:r>
      <w:r w:rsidR="002519FE" w:rsidRPr="00436D78">
        <w:rPr>
          <w:rFonts w:hint="cs"/>
          <w:rtl/>
        </w:rPr>
        <w:t>.</w:t>
      </w:r>
      <w:r w:rsidRPr="00436D78">
        <w:rPr>
          <w:rtl/>
        </w:rPr>
        <w:t xml:space="preserve"> יש גם מנגנונים על פי תקנון הכנסת שחלק מהדברים מדווחים לכנסת בדלתיים סגורות</w:t>
      </w:r>
      <w:r w:rsidR="002519FE" w:rsidRPr="00436D78">
        <w:rPr>
          <w:rFonts w:hint="cs"/>
          <w:rtl/>
        </w:rPr>
        <w:t>.</w:t>
      </w:r>
      <w:r w:rsidRPr="00436D78">
        <w:rPr>
          <w:rtl/>
        </w:rPr>
        <w:t xml:space="preserve"> אני בכוונה אומר את זה מכיוון </w:t>
      </w:r>
      <w:r w:rsidR="002519FE" w:rsidRPr="00436D78">
        <w:rPr>
          <w:rFonts w:hint="cs"/>
          <w:rtl/>
        </w:rPr>
        <w:t>ש</w:t>
      </w:r>
      <w:r w:rsidRPr="00436D78">
        <w:rPr>
          <w:rtl/>
        </w:rPr>
        <w:t xml:space="preserve">מבחינתי זה לא דיון של הוצאת קיטור ולא של סימון </w:t>
      </w:r>
      <w:r w:rsidR="002519FE" w:rsidRPr="00436D78">
        <w:rPr>
          <w:rFonts w:hint="cs"/>
          <w:rtl/>
        </w:rPr>
        <w:t>"</w:t>
      </w:r>
      <w:r w:rsidRPr="00436D78">
        <w:rPr>
          <w:rtl/>
        </w:rPr>
        <w:t>וי</w:t>
      </w:r>
      <w:r w:rsidR="002519FE" w:rsidRPr="00436D78">
        <w:rPr>
          <w:rFonts w:hint="cs"/>
          <w:rtl/>
        </w:rPr>
        <w:t>".</w:t>
      </w:r>
      <w:r w:rsidRPr="00436D78">
        <w:rPr>
          <w:rtl/>
        </w:rPr>
        <w:t xml:space="preserve"> לגיטימי מבחינתי שגורמים מבצעי</w:t>
      </w:r>
      <w:r w:rsidR="005A4CE9">
        <w:rPr>
          <w:rFonts w:hint="cs"/>
          <w:rtl/>
        </w:rPr>
        <w:t>י</w:t>
      </w:r>
      <w:r w:rsidRPr="00436D78">
        <w:rPr>
          <w:rtl/>
        </w:rPr>
        <w:t>ם יבואו ויאמרו</w:t>
      </w:r>
      <w:r w:rsidR="002519FE" w:rsidRPr="00436D78">
        <w:rPr>
          <w:rFonts w:hint="cs"/>
          <w:rtl/>
        </w:rPr>
        <w:t>:</w:t>
      </w:r>
      <w:r w:rsidRPr="00436D78">
        <w:rPr>
          <w:rtl/>
        </w:rPr>
        <w:t xml:space="preserve"> </w:t>
      </w:r>
      <w:r w:rsidR="002519FE" w:rsidRPr="00436D78">
        <w:rPr>
          <w:rFonts w:hint="cs"/>
          <w:rtl/>
        </w:rPr>
        <w:t xml:space="preserve">על </w:t>
      </w:r>
      <w:bookmarkStart w:id="862" w:name="_ETM_Q1_5942891"/>
      <w:bookmarkEnd w:id="862"/>
      <w:r w:rsidRPr="00436D78">
        <w:rPr>
          <w:rtl/>
        </w:rPr>
        <w:t xml:space="preserve">המידע הזה אנחנו מבקשים להרחיב </w:t>
      </w:r>
      <w:r w:rsidR="002519FE" w:rsidRPr="00436D78">
        <w:rPr>
          <w:rtl/>
        </w:rPr>
        <w:t>בדיו</w:t>
      </w:r>
      <w:r w:rsidR="002519FE" w:rsidRPr="00436D78">
        <w:rPr>
          <w:rFonts w:hint="cs"/>
          <w:rtl/>
        </w:rPr>
        <w:t>ן</w:t>
      </w:r>
      <w:r w:rsidRPr="00436D78">
        <w:rPr>
          <w:rtl/>
        </w:rPr>
        <w:t xml:space="preserve"> בדלתיים סגורות בהקשרים אחרים</w:t>
      </w:r>
      <w:r w:rsidR="002519FE" w:rsidRPr="00436D78">
        <w:rPr>
          <w:rFonts w:hint="cs"/>
          <w:rtl/>
        </w:rPr>
        <w:t>. זה</w:t>
      </w:r>
      <w:r w:rsidRPr="00436D78">
        <w:rPr>
          <w:rtl/>
        </w:rPr>
        <w:t xml:space="preserve"> בסדר</w:t>
      </w:r>
      <w:r w:rsidR="002519FE" w:rsidRPr="00436D78">
        <w:rPr>
          <w:rFonts w:hint="cs"/>
          <w:rtl/>
        </w:rPr>
        <w:t>.</w:t>
      </w:r>
      <w:r w:rsidRPr="00436D78">
        <w:rPr>
          <w:rtl/>
        </w:rPr>
        <w:t xml:space="preserve"> גם זאת תשובה לגיטימית</w:t>
      </w:r>
      <w:r w:rsidR="002519FE" w:rsidRPr="00436D78">
        <w:rPr>
          <w:rFonts w:hint="cs"/>
          <w:rtl/>
        </w:rPr>
        <w:t>,</w:t>
      </w:r>
      <w:r w:rsidRPr="00436D78">
        <w:rPr>
          <w:rtl/>
        </w:rPr>
        <w:t xml:space="preserve"> מקובלת עלינו</w:t>
      </w:r>
      <w:r w:rsidR="002519FE" w:rsidRPr="00436D78">
        <w:rPr>
          <w:rFonts w:hint="cs"/>
          <w:rtl/>
        </w:rPr>
        <w:t>.</w:t>
      </w:r>
      <w:r w:rsidRPr="00436D78">
        <w:rPr>
          <w:rtl/>
        </w:rPr>
        <w:t xml:space="preserve"> אני לא רוצה שתרגיש</w:t>
      </w:r>
      <w:r w:rsidR="005A4CE9">
        <w:rPr>
          <w:rFonts w:hint="cs"/>
          <w:rtl/>
        </w:rPr>
        <w:t>ו</w:t>
      </w:r>
      <w:r w:rsidRPr="00436D78">
        <w:rPr>
          <w:rtl/>
        </w:rPr>
        <w:t xml:space="preserve"> </w:t>
      </w:r>
      <w:r w:rsidR="002519FE" w:rsidRPr="00436D78">
        <w:rPr>
          <w:rtl/>
        </w:rPr>
        <w:t>שאתם נדחקים לאיז</w:t>
      </w:r>
      <w:r w:rsidR="002519FE" w:rsidRPr="00436D78">
        <w:rPr>
          <w:rFonts w:hint="cs"/>
          <w:rtl/>
        </w:rPr>
        <w:t>ושהי</w:t>
      </w:r>
      <w:r w:rsidRPr="00436D78">
        <w:rPr>
          <w:rtl/>
        </w:rPr>
        <w:t xml:space="preserve"> פינה שאתם צריכים זמן לחשוב עליה</w:t>
      </w:r>
      <w:r w:rsidR="002519FE" w:rsidRPr="00436D78">
        <w:rPr>
          <w:rFonts w:hint="cs"/>
          <w:rtl/>
        </w:rPr>
        <w:t>,</w:t>
      </w:r>
      <w:r w:rsidRPr="00436D78">
        <w:rPr>
          <w:rtl/>
        </w:rPr>
        <w:t xml:space="preserve"> איך אתם נותנים את המידע</w:t>
      </w:r>
      <w:r w:rsidR="002519FE" w:rsidRPr="00436D78">
        <w:rPr>
          <w:rFonts w:hint="cs"/>
          <w:rtl/>
        </w:rPr>
        <w:t>.</w:t>
      </w:r>
      <w:r w:rsidRPr="00436D78">
        <w:rPr>
          <w:rtl/>
        </w:rPr>
        <w:t xml:space="preserve"> </w:t>
      </w:r>
    </w:p>
    <w:p w:rsidR="002519FE" w:rsidRPr="00436D78" w:rsidRDefault="002519FE" w:rsidP="002519FE">
      <w:pPr>
        <w:rPr>
          <w:rtl/>
        </w:rPr>
      </w:pPr>
      <w:bookmarkStart w:id="863" w:name="_ETM_Q1_5960816"/>
      <w:bookmarkStart w:id="864" w:name="_ETM_Q1_5960898"/>
      <w:bookmarkEnd w:id="863"/>
      <w:bookmarkEnd w:id="864"/>
    </w:p>
    <w:p w:rsidR="002519FE" w:rsidRPr="00436D78" w:rsidRDefault="003621A2" w:rsidP="002519FE">
      <w:pPr>
        <w:rPr>
          <w:rtl/>
        </w:rPr>
      </w:pPr>
      <w:bookmarkStart w:id="865" w:name="_ETM_Q1_5960938"/>
      <w:bookmarkStart w:id="866" w:name="_ETM_Q1_5961030"/>
      <w:bookmarkEnd w:id="865"/>
      <w:bookmarkEnd w:id="866"/>
      <w:r w:rsidRPr="00436D78">
        <w:rPr>
          <w:rtl/>
        </w:rPr>
        <w:t>אבל אני</w:t>
      </w:r>
      <w:r w:rsidR="002519FE" w:rsidRPr="00436D78">
        <w:rPr>
          <w:rFonts w:hint="cs"/>
          <w:rtl/>
        </w:rPr>
        <w:t>,</w:t>
      </w:r>
      <w:r w:rsidRPr="00436D78">
        <w:rPr>
          <w:rtl/>
        </w:rPr>
        <w:t xml:space="preserve"> בשורה התחתונה</w:t>
      </w:r>
      <w:r w:rsidR="002519FE" w:rsidRPr="00436D78">
        <w:rPr>
          <w:rFonts w:hint="cs"/>
          <w:rtl/>
        </w:rPr>
        <w:t>,</w:t>
      </w:r>
      <w:r w:rsidRPr="00436D78">
        <w:rPr>
          <w:rtl/>
        </w:rPr>
        <w:t xml:space="preserve"> מבין גם </w:t>
      </w:r>
      <w:r w:rsidR="005A4CE9">
        <w:rPr>
          <w:rFonts w:hint="cs"/>
          <w:rtl/>
        </w:rPr>
        <w:t>מ</w:t>
      </w:r>
      <w:r w:rsidRPr="00436D78">
        <w:rPr>
          <w:rtl/>
        </w:rPr>
        <w:t>נציגי המשטרה</w:t>
      </w:r>
      <w:r w:rsidR="002519FE" w:rsidRPr="00436D78">
        <w:rPr>
          <w:rFonts w:hint="cs"/>
          <w:rtl/>
        </w:rPr>
        <w:t>,</w:t>
      </w:r>
      <w:r w:rsidRPr="00436D78">
        <w:rPr>
          <w:rtl/>
        </w:rPr>
        <w:t xml:space="preserve"> כמו שאני מבין </w:t>
      </w:r>
      <w:r w:rsidR="002519FE" w:rsidRPr="00436D78">
        <w:rPr>
          <w:rFonts w:hint="cs"/>
          <w:rtl/>
        </w:rPr>
        <w:t>מ</w:t>
      </w:r>
      <w:r w:rsidRPr="00436D78">
        <w:rPr>
          <w:rtl/>
        </w:rPr>
        <w:t>נציגי משרד המשפטים</w:t>
      </w:r>
      <w:r w:rsidR="002519FE" w:rsidRPr="00436D78">
        <w:rPr>
          <w:rFonts w:hint="cs"/>
          <w:rtl/>
        </w:rPr>
        <w:t>,</w:t>
      </w:r>
      <w:r w:rsidRPr="00436D78">
        <w:rPr>
          <w:rtl/>
        </w:rPr>
        <w:t xml:space="preserve"> שאתם חושבים שיש סוגיות </w:t>
      </w:r>
      <w:r w:rsidR="002519FE" w:rsidRPr="00436D78">
        <w:rPr>
          <w:rFonts w:hint="cs"/>
          <w:rtl/>
        </w:rPr>
        <w:t>ש</w:t>
      </w:r>
      <w:r w:rsidRPr="00436D78">
        <w:rPr>
          <w:rtl/>
        </w:rPr>
        <w:t>דורשות בירור נוסף לגבי הפעלות הכלים הללו</w:t>
      </w:r>
      <w:r w:rsidR="002519FE" w:rsidRPr="00436D78">
        <w:rPr>
          <w:rFonts w:hint="cs"/>
          <w:rtl/>
        </w:rPr>
        <w:t>.</w:t>
      </w:r>
      <w:r w:rsidRPr="00436D78">
        <w:rPr>
          <w:rtl/>
        </w:rPr>
        <w:t xml:space="preserve"> אנחנו בכלל לא בשלב של האם דברים נעשו במכוון </w:t>
      </w:r>
      <w:r w:rsidR="002519FE" w:rsidRPr="00436D78">
        <w:rPr>
          <w:rFonts w:hint="cs"/>
          <w:rtl/>
        </w:rPr>
        <w:t xml:space="preserve">או </w:t>
      </w:r>
      <w:r w:rsidRPr="00436D78">
        <w:rPr>
          <w:rtl/>
        </w:rPr>
        <w:t>לא במכוון</w:t>
      </w:r>
      <w:r w:rsidR="002519FE" w:rsidRPr="00436D78">
        <w:rPr>
          <w:rFonts w:hint="cs"/>
          <w:rtl/>
        </w:rPr>
        <w:t>.</w:t>
      </w:r>
      <w:r w:rsidRPr="00436D78">
        <w:rPr>
          <w:rtl/>
        </w:rPr>
        <w:t xml:space="preserve"> יש פה סוגיות מורכבות שדורשות המשך בירור</w:t>
      </w:r>
      <w:r w:rsidR="002519FE" w:rsidRPr="00436D78">
        <w:rPr>
          <w:rFonts w:hint="cs"/>
          <w:rtl/>
        </w:rPr>
        <w:t>.</w:t>
      </w:r>
      <w:r w:rsidRPr="00436D78">
        <w:rPr>
          <w:rtl/>
        </w:rPr>
        <w:t xml:space="preserve"> המשטרה עושה את הבירור הזה וצוות </w:t>
      </w:r>
      <w:r w:rsidR="002519FE" w:rsidRPr="00436D78">
        <w:rPr>
          <w:rFonts w:hint="cs"/>
          <w:rtl/>
        </w:rPr>
        <w:t>ה</w:t>
      </w:r>
      <w:r w:rsidRPr="00436D78">
        <w:rPr>
          <w:rtl/>
        </w:rPr>
        <w:t>בדיקה של היו</w:t>
      </w:r>
      <w:r w:rsidR="002519FE" w:rsidRPr="00436D78">
        <w:rPr>
          <w:rFonts w:hint="cs"/>
          <w:rtl/>
        </w:rPr>
        <w:t>עמ"ש</w:t>
      </w:r>
      <w:r w:rsidRPr="00436D78">
        <w:rPr>
          <w:rtl/>
        </w:rPr>
        <w:t xml:space="preserve"> עושה את הבירור</w:t>
      </w:r>
      <w:r w:rsidR="002519FE" w:rsidRPr="00436D78">
        <w:rPr>
          <w:rFonts w:hint="cs"/>
          <w:rtl/>
        </w:rPr>
        <w:t>.</w:t>
      </w:r>
      <w:r w:rsidRPr="00436D78">
        <w:rPr>
          <w:rtl/>
        </w:rPr>
        <w:t xml:space="preserve"> זה תיאור נכון של הדברים</w:t>
      </w:r>
      <w:r w:rsidR="002519FE" w:rsidRPr="00436D78">
        <w:rPr>
          <w:rFonts w:hint="cs"/>
          <w:rtl/>
        </w:rPr>
        <w:t>?</w:t>
      </w:r>
    </w:p>
    <w:p w:rsidR="002519FE" w:rsidRPr="00436D78" w:rsidRDefault="002519FE" w:rsidP="002519FE">
      <w:pPr>
        <w:rPr>
          <w:rtl/>
        </w:rPr>
      </w:pPr>
      <w:bookmarkStart w:id="867" w:name="_ETM_Q1_5990129"/>
      <w:bookmarkStart w:id="868" w:name="_ETM_Q1_5990394"/>
      <w:bookmarkEnd w:id="867"/>
      <w:bookmarkEnd w:id="868"/>
    </w:p>
    <w:p w:rsidR="002519FE" w:rsidRPr="00436D78" w:rsidRDefault="002519FE" w:rsidP="0033253F">
      <w:pPr>
        <w:pStyle w:val="-"/>
        <w:rPr>
          <w:rtl/>
        </w:rPr>
      </w:pPr>
      <w:bookmarkStart w:id="869" w:name="ET_speakercontinue_518443_307"/>
      <w:r w:rsidRPr="0033253F">
        <w:rPr>
          <w:rStyle w:val="TagStyle"/>
          <w:rtl/>
        </w:rPr>
        <w:t xml:space="preserve"> &lt;&lt; דובר_המשך &gt;&gt;</w:t>
      </w:r>
      <w:r w:rsidRPr="00436D78">
        <w:rPr>
          <w:rStyle w:val="TagStyle"/>
          <w:rtl/>
        </w:rPr>
        <w:t xml:space="preserve"> </w:t>
      </w:r>
      <w:r w:rsidRPr="00436D78">
        <w:rPr>
          <w:rtl/>
        </w:rPr>
        <w:t>יואב תלם:</w:t>
      </w:r>
      <w:r w:rsidRPr="00436D78">
        <w:rPr>
          <w:rStyle w:val="TagStyle"/>
          <w:rtl/>
        </w:rPr>
        <w:t xml:space="preserve"> </w:t>
      </w:r>
      <w:r w:rsidRPr="0033253F">
        <w:rPr>
          <w:rStyle w:val="TagStyle"/>
          <w:rtl/>
        </w:rPr>
        <w:t>&lt;&lt; דובר_המשך &gt;&gt;</w:t>
      </w:r>
      <w:r w:rsidRPr="00436D78">
        <w:rPr>
          <w:rtl/>
        </w:rPr>
        <w:t xml:space="preserve">   </w:t>
      </w:r>
      <w:bookmarkEnd w:id="869"/>
    </w:p>
    <w:p w:rsidR="002519FE" w:rsidRPr="00436D78" w:rsidRDefault="002519FE" w:rsidP="002519FE">
      <w:pPr>
        <w:pStyle w:val="KeepWithNext"/>
        <w:rPr>
          <w:rtl/>
        </w:rPr>
      </w:pPr>
    </w:p>
    <w:p w:rsidR="002519FE" w:rsidRPr="00436D78" w:rsidRDefault="003621A2" w:rsidP="002519FE">
      <w:pPr>
        <w:rPr>
          <w:rtl/>
        </w:rPr>
      </w:pPr>
      <w:bookmarkStart w:id="870" w:name="_ETM_Q1_5991104"/>
      <w:bookmarkEnd w:id="870"/>
      <w:r w:rsidRPr="00436D78">
        <w:rPr>
          <w:rtl/>
        </w:rPr>
        <w:t xml:space="preserve">אדוני מבין נכון ומתאר זאת בצורה </w:t>
      </w:r>
      <w:r w:rsidR="002519FE" w:rsidRPr="00436D78">
        <w:rPr>
          <w:rFonts w:hint="cs"/>
          <w:rtl/>
        </w:rPr>
        <w:t>ה</w:t>
      </w:r>
      <w:r w:rsidRPr="00436D78">
        <w:rPr>
          <w:rtl/>
        </w:rPr>
        <w:t>מדויקת ביותר</w:t>
      </w:r>
      <w:r w:rsidR="002519FE" w:rsidRPr="00436D78">
        <w:rPr>
          <w:rFonts w:hint="cs"/>
          <w:rtl/>
        </w:rPr>
        <w:t>.</w:t>
      </w:r>
      <w:r w:rsidRPr="00436D78">
        <w:rPr>
          <w:rtl/>
        </w:rPr>
        <w:t xml:space="preserve"> אני אומר עוד דבר</w:t>
      </w:r>
      <w:r w:rsidR="002519FE" w:rsidRPr="00436D78">
        <w:rPr>
          <w:rFonts w:hint="cs"/>
          <w:rtl/>
        </w:rPr>
        <w:t>,</w:t>
      </w:r>
      <w:r w:rsidR="002519FE" w:rsidRPr="00436D78">
        <w:rPr>
          <w:rtl/>
        </w:rPr>
        <w:t xml:space="preserve"> ופה אני חושב שאני משק</w:t>
      </w:r>
      <w:r w:rsidR="002519FE" w:rsidRPr="00436D78">
        <w:rPr>
          <w:rFonts w:hint="cs"/>
          <w:rtl/>
        </w:rPr>
        <w:t>ף</w:t>
      </w:r>
      <w:r w:rsidRPr="00436D78">
        <w:rPr>
          <w:rtl/>
        </w:rPr>
        <w:t xml:space="preserve"> גם הודעה פומבית שנאמרה ע"י המפכ"ל בזמנו</w:t>
      </w:r>
      <w:r w:rsidR="002519FE" w:rsidRPr="00436D78">
        <w:rPr>
          <w:rFonts w:hint="cs"/>
          <w:rtl/>
        </w:rPr>
        <w:t>,</w:t>
      </w:r>
      <w:r w:rsidR="002519FE" w:rsidRPr="00436D78">
        <w:rPr>
          <w:rtl/>
        </w:rPr>
        <w:t xml:space="preserve"> נדמה לי גם ע</w:t>
      </w:r>
      <w:r w:rsidR="002519FE" w:rsidRPr="00436D78">
        <w:rPr>
          <w:rFonts w:hint="cs"/>
          <w:rtl/>
        </w:rPr>
        <w:t>"י שר הבט"פ,</w:t>
      </w:r>
      <w:r w:rsidRPr="00436D78">
        <w:rPr>
          <w:rtl/>
        </w:rPr>
        <w:t xml:space="preserve"> אם חלילה </w:t>
      </w:r>
      <w:r w:rsidR="002519FE" w:rsidRPr="00436D78">
        <w:rPr>
          <w:rFonts w:hint="cs"/>
          <w:rtl/>
        </w:rPr>
        <w:t>י</w:t>
      </w:r>
      <w:r w:rsidRPr="00436D78">
        <w:rPr>
          <w:rtl/>
        </w:rPr>
        <w:t>תברר שמישהו מ</w:t>
      </w:r>
      <w:r w:rsidR="002519FE" w:rsidRPr="00436D78">
        <w:rPr>
          <w:rFonts w:hint="cs"/>
          <w:rtl/>
        </w:rPr>
        <w:t>אנשי</w:t>
      </w:r>
      <w:r w:rsidRPr="00436D78">
        <w:rPr>
          <w:rtl/>
        </w:rPr>
        <w:t xml:space="preserve"> </w:t>
      </w:r>
      <w:r w:rsidR="002519FE" w:rsidRPr="00436D78">
        <w:rPr>
          <w:rtl/>
        </w:rPr>
        <w:t>המשטרה ע</w:t>
      </w:r>
      <w:r w:rsidRPr="00436D78">
        <w:rPr>
          <w:rtl/>
        </w:rPr>
        <w:t>שה שימוש פסול במזיד</w:t>
      </w:r>
      <w:r w:rsidR="002519FE" w:rsidRPr="00436D78">
        <w:rPr>
          <w:rFonts w:hint="cs"/>
          <w:rtl/>
        </w:rPr>
        <w:t>, ביודעין,</w:t>
      </w:r>
      <w:r w:rsidRPr="00436D78">
        <w:rPr>
          <w:rtl/>
        </w:rPr>
        <w:t xml:space="preserve"> בניגוד לחוק</w:t>
      </w:r>
      <w:r w:rsidR="002519FE" w:rsidRPr="00436D78">
        <w:rPr>
          <w:rFonts w:hint="cs"/>
          <w:rtl/>
        </w:rPr>
        <w:t>,</w:t>
      </w:r>
      <w:r w:rsidRPr="00436D78">
        <w:rPr>
          <w:rtl/>
        </w:rPr>
        <w:t xml:space="preserve"> בתוצרים</w:t>
      </w:r>
      <w:r w:rsidR="002519FE" w:rsidRPr="00436D78">
        <w:rPr>
          <w:rFonts w:hint="cs"/>
          <w:rtl/>
        </w:rPr>
        <w:t>,</w:t>
      </w:r>
      <w:r w:rsidRPr="00436D78">
        <w:rPr>
          <w:rtl/>
        </w:rPr>
        <w:t xml:space="preserve"> חומרים </w:t>
      </w:r>
      <w:r w:rsidR="002519FE" w:rsidRPr="00436D78">
        <w:rPr>
          <w:rFonts w:hint="cs"/>
          <w:rtl/>
        </w:rPr>
        <w:t>ו</w:t>
      </w:r>
      <w:r w:rsidRPr="00436D78">
        <w:rPr>
          <w:rtl/>
        </w:rPr>
        <w:t>פעולות</w:t>
      </w:r>
      <w:r w:rsidR="002519FE" w:rsidRPr="00436D78">
        <w:rPr>
          <w:rFonts w:hint="cs"/>
          <w:rtl/>
        </w:rPr>
        <w:t>,</w:t>
      </w:r>
      <w:r w:rsidRPr="00436D78">
        <w:rPr>
          <w:rtl/>
        </w:rPr>
        <w:t xml:space="preserve"> אני משוכנע שיינקטו נגדו כל הצעדים </w:t>
      </w:r>
      <w:r w:rsidR="002519FE" w:rsidRPr="00436D78">
        <w:rPr>
          <w:rFonts w:hint="cs"/>
          <w:rtl/>
        </w:rPr>
        <w:t>הנדרשים,</w:t>
      </w:r>
      <w:r w:rsidRPr="00436D78">
        <w:rPr>
          <w:rtl/>
        </w:rPr>
        <w:t xml:space="preserve"> אנחנו נראה את זה במלוא החומרה ואבוי לנו אם יש אצלנו מקרים שכאלה</w:t>
      </w:r>
      <w:r w:rsidR="002519FE" w:rsidRPr="00436D78">
        <w:rPr>
          <w:rFonts w:hint="cs"/>
          <w:rtl/>
        </w:rPr>
        <w:t>.</w:t>
      </w:r>
      <w:r w:rsidRPr="00436D78">
        <w:rPr>
          <w:rtl/>
        </w:rPr>
        <w:t xml:space="preserve"> אני שמח לומר שמבחינתנו </w:t>
      </w:r>
      <w:r w:rsidR="002519FE" w:rsidRPr="00436D78">
        <w:rPr>
          <w:rFonts w:hint="cs"/>
          <w:rtl/>
        </w:rPr>
        <w:t>עד כה</w:t>
      </w:r>
      <w:r w:rsidRPr="00436D78">
        <w:rPr>
          <w:rtl/>
        </w:rPr>
        <w:t xml:space="preserve"> לא זיהי</w:t>
      </w:r>
      <w:r w:rsidR="002519FE" w:rsidRPr="00436D78">
        <w:rPr>
          <w:rFonts w:hint="cs"/>
          <w:rtl/>
        </w:rPr>
        <w:t xml:space="preserve">נו את הדבר </w:t>
      </w:r>
      <w:bookmarkStart w:id="871" w:name="_ETM_Q1_6029444"/>
      <w:bookmarkEnd w:id="871"/>
      <w:r w:rsidR="002519FE" w:rsidRPr="00436D78">
        <w:rPr>
          <w:rFonts w:hint="cs"/>
          <w:rtl/>
        </w:rPr>
        <w:t>הזה.</w:t>
      </w:r>
    </w:p>
    <w:p w:rsidR="002519FE" w:rsidRPr="00436D78" w:rsidRDefault="002519FE" w:rsidP="002519FE">
      <w:pPr>
        <w:ind w:firstLine="0"/>
        <w:rPr>
          <w:rtl/>
        </w:rPr>
      </w:pPr>
      <w:bookmarkStart w:id="872" w:name="_ETM_Q1_6034165"/>
      <w:bookmarkStart w:id="873" w:name="_ETM_Q1_6034251"/>
      <w:bookmarkEnd w:id="872"/>
      <w:bookmarkEnd w:id="873"/>
    </w:p>
    <w:p w:rsidR="002519FE" w:rsidRPr="00436D78" w:rsidRDefault="002519FE" w:rsidP="0033253F">
      <w:pPr>
        <w:pStyle w:val="a4"/>
        <w:rPr>
          <w:rtl/>
        </w:rPr>
      </w:pPr>
      <w:bookmarkStart w:id="874" w:name="ET_speaker_6233_309"/>
      <w:r w:rsidRPr="0033253F">
        <w:rPr>
          <w:rStyle w:val="TagStyle"/>
          <w:rtl/>
        </w:rPr>
        <w:t xml:space="preserve"> &lt;&lt; דובר &gt;&gt;</w:t>
      </w:r>
      <w:r w:rsidRPr="00436D78">
        <w:rPr>
          <w:rStyle w:val="TagStyle"/>
          <w:rtl/>
        </w:rPr>
        <w:t xml:space="preserve"> </w:t>
      </w:r>
      <w:r w:rsidRPr="00436D78">
        <w:rPr>
          <w:rtl/>
        </w:rPr>
        <w:t>גבי לסקי (מרצ):</w:t>
      </w:r>
      <w:r w:rsidRPr="00436D78">
        <w:rPr>
          <w:rStyle w:val="TagStyle"/>
          <w:rtl/>
        </w:rPr>
        <w:t xml:space="preserve"> </w:t>
      </w:r>
      <w:r w:rsidRPr="0033253F">
        <w:rPr>
          <w:rStyle w:val="TagStyle"/>
          <w:rtl/>
        </w:rPr>
        <w:t>&lt;&lt; דובר &gt;&gt;</w:t>
      </w:r>
      <w:r w:rsidRPr="00436D78">
        <w:rPr>
          <w:rtl/>
        </w:rPr>
        <w:t xml:space="preserve">   </w:t>
      </w:r>
      <w:bookmarkEnd w:id="874"/>
    </w:p>
    <w:p w:rsidR="002519FE" w:rsidRPr="00436D78" w:rsidRDefault="002519FE" w:rsidP="002519FE">
      <w:pPr>
        <w:pStyle w:val="KeepWithNext"/>
        <w:rPr>
          <w:rtl/>
        </w:rPr>
      </w:pPr>
    </w:p>
    <w:p w:rsidR="002519FE" w:rsidRPr="00436D78" w:rsidRDefault="002519FE" w:rsidP="002519FE">
      <w:pPr>
        <w:rPr>
          <w:rtl/>
        </w:rPr>
      </w:pPr>
      <w:r w:rsidRPr="00436D78">
        <w:rPr>
          <w:rFonts w:hint="cs"/>
          <w:rtl/>
        </w:rPr>
        <w:t xml:space="preserve">לא דובר בכלל על הדוח,  זה פחות סקסי </w:t>
      </w:r>
      <w:bookmarkStart w:id="875" w:name="_ETM_Q1_6061896"/>
      <w:bookmarkEnd w:id="875"/>
      <w:r w:rsidRPr="00436D78">
        <w:rPr>
          <w:rFonts w:hint="cs"/>
          <w:rtl/>
        </w:rPr>
        <w:t>אבל עדיין</w:t>
      </w:r>
      <w:r w:rsidR="003621A2" w:rsidRPr="00436D78">
        <w:rPr>
          <w:rtl/>
        </w:rPr>
        <w:t xml:space="preserve"> 99% </w:t>
      </w:r>
      <w:r w:rsidRPr="00436D78">
        <w:rPr>
          <w:rFonts w:hint="cs"/>
          <w:rtl/>
        </w:rPr>
        <w:t>מ</w:t>
      </w:r>
      <w:r w:rsidR="003621A2" w:rsidRPr="00436D78">
        <w:rPr>
          <w:rtl/>
        </w:rPr>
        <w:t>האזנות סתר מאושרות</w:t>
      </w:r>
      <w:r w:rsidRPr="00436D78">
        <w:rPr>
          <w:rFonts w:hint="cs"/>
          <w:rtl/>
        </w:rPr>
        <w:t>.</w:t>
      </w:r>
      <w:r w:rsidR="003621A2" w:rsidRPr="00436D78">
        <w:rPr>
          <w:rtl/>
        </w:rPr>
        <w:t xml:space="preserve"> המספרים רק </w:t>
      </w:r>
      <w:r w:rsidRPr="00436D78">
        <w:rPr>
          <w:rFonts w:hint="cs"/>
          <w:rtl/>
        </w:rPr>
        <w:t>הולכים ו</w:t>
      </w:r>
      <w:r w:rsidR="003621A2" w:rsidRPr="00436D78">
        <w:rPr>
          <w:rtl/>
        </w:rPr>
        <w:t xml:space="preserve">עולים </w:t>
      </w:r>
      <w:r w:rsidRPr="00436D78">
        <w:rPr>
          <w:rFonts w:hint="cs"/>
          <w:rtl/>
        </w:rPr>
        <w:t xml:space="preserve">ואנחנו המדינה המערבית עם הכי </w:t>
      </w:r>
      <w:r w:rsidR="003621A2" w:rsidRPr="00436D78">
        <w:rPr>
          <w:rtl/>
        </w:rPr>
        <w:t xml:space="preserve">הרבה </w:t>
      </w:r>
      <w:r w:rsidRPr="00436D78">
        <w:rPr>
          <w:rFonts w:hint="cs"/>
          <w:rtl/>
        </w:rPr>
        <w:t>האזנות סתר</w:t>
      </w:r>
      <w:r w:rsidR="003621A2" w:rsidRPr="00436D78">
        <w:rPr>
          <w:rtl/>
        </w:rPr>
        <w:t xml:space="preserve"> פר 1</w:t>
      </w:r>
      <w:r w:rsidRPr="00436D78">
        <w:rPr>
          <w:rFonts w:hint="cs"/>
          <w:rtl/>
        </w:rPr>
        <w:t>,</w:t>
      </w:r>
      <w:r w:rsidR="003621A2" w:rsidRPr="00436D78">
        <w:rPr>
          <w:rtl/>
        </w:rPr>
        <w:t>000 איש</w:t>
      </w:r>
      <w:r w:rsidRPr="00436D78">
        <w:rPr>
          <w:rFonts w:hint="cs"/>
          <w:rtl/>
        </w:rPr>
        <w:t>.</w:t>
      </w:r>
    </w:p>
    <w:p w:rsidR="002519FE" w:rsidRPr="00436D78" w:rsidRDefault="002519FE" w:rsidP="002519FE">
      <w:pPr>
        <w:rPr>
          <w:rtl/>
        </w:rPr>
      </w:pPr>
      <w:bookmarkStart w:id="876" w:name="_ETM_Q1_6080439"/>
      <w:bookmarkStart w:id="877" w:name="_ETM_Q1_6080565"/>
      <w:bookmarkEnd w:id="876"/>
      <w:bookmarkEnd w:id="877"/>
    </w:p>
    <w:p w:rsidR="002519FE" w:rsidRPr="00436D78" w:rsidRDefault="002519FE" w:rsidP="0033253F">
      <w:pPr>
        <w:pStyle w:val="af6"/>
        <w:rPr>
          <w:rtl/>
        </w:rPr>
      </w:pPr>
      <w:bookmarkStart w:id="878" w:name="ET_yor_6156_310"/>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878"/>
    </w:p>
    <w:p w:rsidR="002519FE" w:rsidRPr="00436D78" w:rsidRDefault="002519FE" w:rsidP="002519FE">
      <w:pPr>
        <w:pStyle w:val="KeepWithNext"/>
        <w:rPr>
          <w:rtl/>
        </w:rPr>
      </w:pPr>
    </w:p>
    <w:p w:rsidR="002519FE" w:rsidRPr="00436D78" w:rsidRDefault="002519FE" w:rsidP="002519FE">
      <w:pPr>
        <w:rPr>
          <w:rtl/>
        </w:rPr>
      </w:pPr>
      <w:bookmarkStart w:id="879" w:name="_ETM_Q1_6081445"/>
      <w:bookmarkEnd w:id="879"/>
      <w:r w:rsidRPr="00436D78">
        <w:rPr>
          <w:rFonts w:hint="cs"/>
          <w:rtl/>
        </w:rPr>
        <w:t xml:space="preserve">חברת הכנסת </w:t>
      </w:r>
      <w:bookmarkStart w:id="880" w:name="_ETM_Q1_6083623"/>
      <w:bookmarkEnd w:id="880"/>
      <w:r w:rsidRPr="00436D78">
        <w:rPr>
          <w:rFonts w:hint="cs"/>
          <w:rtl/>
        </w:rPr>
        <w:t>וסרמן לנדה, בבקשה.</w:t>
      </w:r>
    </w:p>
    <w:p w:rsidR="002519FE" w:rsidRPr="00436D78" w:rsidRDefault="002519FE" w:rsidP="002519FE">
      <w:pPr>
        <w:rPr>
          <w:rtl/>
        </w:rPr>
      </w:pPr>
    </w:p>
    <w:p w:rsidR="002519FE" w:rsidRPr="00436D78" w:rsidRDefault="002519FE" w:rsidP="0033253F">
      <w:pPr>
        <w:pStyle w:val="a4"/>
        <w:rPr>
          <w:rtl/>
        </w:rPr>
      </w:pPr>
      <w:bookmarkStart w:id="881" w:name="ET_knessetmember_6133_311"/>
      <w:r w:rsidRPr="0033253F">
        <w:rPr>
          <w:rStyle w:val="TagStyle"/>
          <w:rtl/>
        </w:rPr>
        <w:t xml:space="preserve"> &lt;&lt; דובר &gt;&gt;</w:t>
      </w:r>
      <w:r w:rsidRPr="00436D78">
        <w:rPr>
          <w:rStyle w:val="TagStyle"/>
          <w:rtl/>
        </w:rPr>
        <w:t xml:space="preserve"> </w:t>
      </w:r>
      <w:r w:rsidRPr="00436D78">
        <w:rPr>
          <w:rtl/>
        </w:rPr>
        <w:t>רות וסרמן לנדה (כחול לבן):</w:t>
      </w:r>
      <w:r w:rsidRPr="00436D78">
        <w:rPr>
          <w:rStyle w:val="TagStyle"/>
          <w:rtl/>
        </w:rPr>
        <w:t xml:space="preserve"> </w:t>
      </w:r>
      <w:r w:rsidRPr="0033253F">
        <w:rPr>
          <w:rStyle w:val="TagStyle"/>
          <w:rtl/>
        </w:rPr>
        <w:t>&lt;&lt; דובר &gt;&gt;</w:t>
      </w:r>
      <w:r w:rsidRPr="00436D78">
        <w:rPr>
          <w:rtl/>
        </w:rPr>
        <w:t xml:space="preserve">   </w:t>
      </w:r>
      <w:bookmarkEnd w:id="881"/>
    </w:p>
    <w:p w:rsidR="002519FE" w:rsidRPr="00436D78" w:rsidRDefault="002519FE" w:rsidP="002519FE">
      <w:pPr>
        <w:pStyle w:val="KeepWithNext"/>
        <w:rPr>
          <w:rtl/>
        </w:rPr>
      </w:pPr>
    </w:p>
    <w:p w:rsidR="00AA66B4" w:rsidRPr="00436D78" w:rsidRDefault="003621A2" w:rsidP="00AA66B4">
      <w:pPr>
        <w:rPr>
          <w:rtl/>
        </w:rPr>
      </w:pPr>
      <w:r w:rsidRPr="00436D78">
        <w:rPr>
          <w:rtl/>
        </w:rPr>
        <w:t>קודם כל</w:t>
      </w:r>
      <w:r w:rsidR="002519FE" w:rsidRPr="00436D78">
        <w:rPr>
          <w:rFonts w:hint="cs"/>
          <w:rtl/>
        </w:rPr>
        <w:t>,</w:t>
      </w:r>
      <w:r w:rsidRPr="00436D78">
        <w:rPr>
          <w:rtl/>
        </w:rPr>
        <w:t xml:space="preserve"> יושב-ראש הוועדה</w:t>
      </w:r>
      <w:r w:rsidR="002519FE" w:rsidRPr="00436D78">
        <w:rPr>
          <w:rFonts w:hint="cs"/>
          <w:rtl/>
        </w:rPr>
        <w:t>,</w:t>
      </w:r>
      <w:r w:rsidR="002519FE" w:rsidRPr="00436D78">
        <w:rPr>
          <w:rtl/>
        </w:rPr>
        <w:t xml:space="preserve"> אני מודה לך על הדיון המאוד</w:t>
      </w:r>
      <w:r w:rsidR="002519FE" w:rsidRPr="00436D78">
        <w:rPr>
          <w:rFonts w:hint="cs"/>
          <w:rtl/>
        </w:rPr>
        <w:t>-</w:t>
      </w:r>
      <w:r w:rsidRPr="00436D78">
        <w:rPr>
          <w:rtl/>
        </w:rPr>
        <w:t>מאוד חשוב הזה</w:t>
      </w:r>
      <w:r w:rsidR="002519FE" w:rsidRPr="00436D78">
        <w:rPr>
          <w:rFonts w:hint="cs"/>
          <w:rtl/>
        </w:rPr>
        <w:t>.</w:t>
      </w:r>
      <w:r w:rsidRPr="00436D78">
        <w:rPr>
          <w:rtl/>
        </w:rPr>
        <w:t xml:space="preserve"> אנחנו</w:t>
      </w:r>
      <w:r w:rsidR="002519FE" w:rsidRPr="00436D78">
        <w:rPr>
          <w:rFonts w:hint="cs"/>
          <w:rtl/>
        </w:rPr>
        <w:t>,</w:t>
      </w:r>
      <w:r w:rsidRPr="00436D78">
        <w:rPr>
          <w:rtl/>
        </w:rPr>
        <w:t xml:space="preserve"> חברי הכנסת</w:t>
      </w:r>
      <w:r w:rsidR="002519FE" w:rsidRPr="00436D78">
        <w:rPr>
          <w:rFonts w:hint="cs"/>
          <w:rtl/>
        </w:rPr>
        <w:t>,</w:t>
      </w:r>
      <w:r w:rsidR="002519FE" w:rsidRPr="00436D78">
        <w:rPr>
          <w:rtl/>
        </w:rPr>
        <w:t xml:space="preserve"> נוטים לחשוב לא </w:t>
      </w:r>
      <w:r w:rsidR="002519FE" w:rsidRPr="00436D78">
        <w:rPr>
          <w:rFonts w:hint="cs"/>
          <w:rtl/>
        </w:rPr>
        <w:t xml:space="preserve">אחת </w:t>
      </w:r>
      <w:r w:rsidRPr="00436D78">
        <w:rPr>
          <w:rtl/>
        </w:rPr>
        <w:t>שאנחנו יודעים הכ</w:t>
      </w:r>
      <w:r w:rsidR="002519FE" w:rsidRPr="00436D78">
        <w:rPr>
          <w:rFonts w:hint="cs"/>
          <w:rtl/>
        </w:rPr>
        <w:t>ו</w:t>
      </w:r>
      <w:r w:rsidRPr="00436D78">
        <w:rPr>
          <w:rtl/>
        </w:rPr>
        <w:t xml:space="preserve">ל </w:t>
      </w:r>
      <w:r w:rsidR="002519FE" w:rsidRPr="00436D78">
        <w:rPr>
          <w:rFonts w:hint="cs"/>
          <w:rtl/>
        </w:rPr>
        <w:t>ו</w:t>
      </w:r>
      <w:r w:rsidRPr="00436D78">
        <w:rPr>
          <w:rtl/>
        </w:rPr>
        <w:t>שיעורי בית</w:t>
      </w:r>
      <w:r w:rsidR="002519FE" w:rsidRPr="00436D78">
        <w:rPr>
          <w:rFonts w:hint="cs"/>
          <w:rtl/>
        </w:rPr>
        <w:t>,</w:t>
      </w:r>
      <w:r w:rsidRPr="00436D78">
        <w:rPr>
          <w:rtl/>
        </w:rPr>
        <w:t xml:space="preserve"> כמו שאתה</w:t>
      </w:r>
      <w:r w:rsidR="002519FE" w:rsidRPr="00436D78">
        <w:rPr>
          <w:rFonts w:hint="cs"/>
          <w:rtl/>
        </w:rPr>
        <w:t>,</w:t>
      </w:r>
      <w:r w:rsidR="002519FE" w:rsidRPr="00436D78">
        <w:rPr>
          <w:rtl/>
        </w:rPr>
        <w:t xml:space="preserve"> יושב</w:t>
      </w:r>
      <w:r w:rsidR="002519FE" w:rsidRPr="00436D78">
        <w:rPr>
          <w:rFonts w:hint="cs"/>
          <w:rtl/>
        </w:rPr>
        <w:t>-ה</w:t>
      </w:r>
      <w:r w:rsidRPr="00436D78">
        <w:rPr>
          <w:rtl/>
        </w:rPr>
        <w:t>ראש</w:t>
      </w:r>
      <w:r w:rsidR="002519FE" w:rsidRPr="00436D78">
        <w:rPr>
          <w:rFonts w:hint="cs"/>
          <w:rtl/>
        </w:rPr>
        <w:t>,</w:t>
      </w:r>
      <w:r w:rsidRPr="00436D78">
        <w:rPr>
          <w:rtl/>
        </w:rPr>
        <w:t xml:space="preserve"> כינית את זה</w:t>
      </w:r>
      <w:r w:rsidR="002519FE" w:rsidRPr="00436D78">
        <w:rPr>
          <w:rFonts w:hint="cs"/>
          <w:rtl/>
        </w:rPr>
        <w:t>,</w:t>
      </w:r>
      <w:r w:rsidRPr="00436D78">
        <w:rPr>
          <w:rtl/>
        </w:rPr>
        <w:t xml:space="preserve"> זה דבר שהוא מבורך בעיניי</w:t>
      </w:r>
      <w:r w:rsidR="002519FE" w:rsidRPr="00436D78">
        <w:rPr>
          <w:rFonts w:hint="cs"/>
          <w:rtl/>
        </w:rPr>
        <w:t>.</w:t>
      </w:r>
      <w:r w:rsidRPr="00436D78">
        <w:rPr>
          <w:rtl/>
        </w:rPr>
        <w:t xml:space="preserve"> כמי שיושבת גם כחברה קבועה בוועדה לביטחון פנים</w:t>
      </w:r>
      <w:r w:rsidR="005F508E" w:rsidRPr="00436D78">
        <w:rPr>
          <w:rFonts w:hint="cs"/>
          <w:rtl/>
        </w:rPr>
        <w:t xml:space="preserve"> </w:t>
      </w:r>
      <w:r w:rsidR="005F508E" w:rsidRPr="00436D78">
        <w:rPr>
          <w:rFonts w:hint="eastAsia"/>
        </w:rPr>
        <w:t>–</w:t>
      </w:r>
      <w:r w:rsidRPr="00436D78">
        <w:rPr>
          <w:rtl/>
        </w:rPr>
        <w:t xml:space="preserve"> אני לא חברה קבועה דווקא בוועדת חוקה </w:t>
      </w:r>
      <w:r w:rsidR="005F508E" w:rsidRPr="00436D78">
        <w:rPr>
          <w:rFonts w:hint="cs"/>
          <w:rtl/>
        </w:rPr>
        <w:t xml:space="preserve">– </w:t>
      </w:r>
      <w:r w:rsidRPr="00436D78">
        <w:rPr>
          <w:rtl/>
        </w:rPr>
        <w:t xml:space="preserve">ועוסקת </w:t>
      </w:r>
      <w:r w:rsidR="005F508E" w:rsidRPr="00436D78">
        <w:rPr>
          <w:rFonts w:hint="cs"/>
          <w:rtl/>
        </w:rPr>
        <w:t>ה</w:t>
      </w:r>
      <w:r w:rsidRPr="00436D78">
        <w:rPr>
          <w:rtl/>
        </w:rPr>
        <w:t>מון גם בנושא ביטחון הפנים</w:t>
      </w:r>
      <w:r w:rsidR="005F508E" w:rsidRPr="00436D78">
        <w:rPr>
          <w:rFonts w:hint="cs"/>
          <w:rtl/>
        </w:rPr>
        <w:t>,</w:t>
      </w:r>
      <w:r w:rsidRPr="00436D78">
        <w:rPr>
          <w:rtl/>
        </w:rPr>
        <w:t xml:space="preserve"> המשטרה</w:t>
      </w:r>
      <w:r w:rsidR="005F508E" w:rsidRPr="00436D78">
        <w:rPr>
          <w:rFonts w:hint="cs"/>
          <w:rtl/>
        </w:rPr>
        <w:t>,</w:t>
      </w:r>
      <w:r w:rsidRPr="00436D78">
        <w:rPr>
          <w:rtl/>
        </w:rPr>
        <w:t xml:space="preserve"> גורמי אכיפת החוק והפשיעה </w:t>
      </w:r>
      <w:r w:rsidR="005F508E" w:rsidRPr="00436D78">
        <w:rPr>
          <w:rFonts w:hint="cs"/>
          <w:rtl/>
        </w:rPr>
        <w:t>ה</w:t>
      </w:r>
      <w:r w:rsidRPr="00436D78">
        <w:rPr>
          <w:rtl/>
        </w:rPr>
        <w:t>חמורה בחברה הערבית</w:t>
      </w:r>
      <w:r w:rsidR="00FC7EAD">
        <w:rPr>
          <w:rFonts w:hint="cs"/>
          <w:rtl/>
        </w:rPr>
        <w:t>,</w:t>
      </w:r>
      <w:r w:rsidRPr="00436D78">
        <w:rPr>
          <w:rtl/>
        </w:rPr>
        <w:t xml:space="preserve"> אני קודם כל מודה לך </w:t>
      </w:r>
      <w:r w:rsidR="005F508E" w:rsidRPr="00436D78">
        <w:rPr>
          <w:rFonts w:hint="cs"/>
          <w:rtl/>
        </w:rPr>
        <w:t xml:space="preserve">על </w:t>
      </w:r>
      <w:r w:rsidRPr="00436D78">
        <w:rPr>
          <w:rtl/>
        </w:rPr>
        <w:t>ה</w:t>
      </w:r>
      <w:r w:rsidR="005F508E" w:rsidRPr="00436D78">
        <w:rPr>
          <w:rFonts w:hint="cs"/>
          <w:rtl/>
        </w:rPr>
        <w:t>י</w:t>
      </w:r>
      <w:r w:rsidRPr="00436D78">
        <w:rPr>
          <w:rtl/>
        </w:rPr>
        <w:t>עדר מ</w:t>
      </w:r>
      <w:r w:rsidR="005F508E" w:rsidRPr="00436D78">
        <w:rPr>
          <w:rFonts w:hint="cs"/>
          <w:rtl/>
        </w:rPr>
        <w:t>שוא</w:t>
      </w:r>
      <w:r w:rsidRPr="00436D78">
        <w:rPr>
          <w:rtl/>
        </w:rPr>
        <w:t xml:space="preserve"> פנים</w:t>
      </w:r>
      <w:r w:rsidR="005F508E" w:rsidRPr="00436D78">
        <w:rPr>
          <w:rFonts w:hint="cs"/>
          <w:rtl/>
        </w:rPr>
        <w:t>. זה</w:t>
      </w:r>
      <w:r w:rsidRPr="00436D78">
        <w:rPr>
          <w:rtl/>
        </w:rPr>
        <w:t xml:space="preserve"> לא ברור מאליו</w:t>
      </w:r>
      <w:r w:rsidR="005F508E" w:rsidRPr="00436D78">
        <w:rPr>
          <w:rFonts w:hint="cs"/>
          <w:rtl/>
        </w:rPr>
        <w:t>, זו</w:t>
      </w:r>
      <w:r w:rsidRPr="00436D78">
        <w:rPr>
          <w:rtl/>
        </w:rPr>
        <w:t xml:space="preserve"> כן חובת כולם</w:t>
      </w:r>
      <w:r w:rsidR="005F508E" w:rsidRPr="00436D78">
        <w:rPr>
          <w:rFonts w:hint="cs"/>
          <w:rtl/>
        </w:rPr>
        <w:t>,</w:t>
      </w:r>
      <w:r w:rsidRPr="00436D78">
        <w:rPr>
          <w:rtl/>
        </w:rPr>
        <w:t xml:space="preserve"> אבל אני חושבת שהאופן שבו אתה ניהלת את הדיון ואתם </w:t>
      </w:r>
      <w:r w:rsidR="005F508E" w:rsidRPr="00436D78">
        <w:rPr>
          <w:rFonts w:hint="cs"/>
          <w:rtl/>
        </w:rPr>
        <w:t>ה</w:t>
      </w:r>
      <w:r w:rsidRPr="00436D78">
        <w:rPr>
          <w:rtl/>
        </w:rPr>
        <w:t>שבתם</w:t>
      </w:r>
      <w:r w:rsidR="005F508E" w:rsidRPr="00436D78">
        <w:rPr>
          <w:rFonts w:hint="cs"/>
          <w:rtl/>
        </w:rPr>
        <w:t>,</w:t>
      </w:r>
      <w:r w:rsidRPr="00436D78">
        <w:rPr>
          <w:rtl/>
        </w:rPr>
        <w:t xml:space="preserve"> אותי זה מעודד</w:t>
      </w:r>
      <w:r w:rsidR="005F508E" w:rsidRPr="00436D78">
        <w:rPr>
          <w:rFonts w:hint="cs"/>
          <w:rtl/>
        </w:rPr>
        <w:t>.</w:t>
      </w:r>
      <w:r w:rsidRPr="00436D78">
        <w:rPr>
          <w:rtl/>
        </w:rPr>
        <w:t xml:space="preserve"> </w:t>
      </w:r>
    </w:p>
    <w:p w:rsidR="00AA66B4" w:rsidRPr="00436D78" w:rsidRDefault="00AA66B4" w:rsidP="00AA66B4">
      <w:pPr>
        <w:rPr>
          <w:rtl/>
        </w:rPr>
      </w:pPr>
    </w:p>
    <w:p w:rsidR="00AA66B4" w:rsidRPr="00436D78" w:rsidRDefault="003621A2" w:rsidP="00DA0468">
      <w:pPr>
        <w:rPr>
          <w:rtl/>
        </w:rPr>
      </w:pPr>
      <w:r w:rsidRPr="00436D78">
        <w:rPr>
          <w:rtl/>
        </w:rPr>
        <w:t xml:space="preserve">אני גם חושבת שהחובה שלנו באמת לחקור לעומק </w:t>
      </w:r>
      <w:r w:rsidR="005F508E" w:rsidRPr="00436D78">
        <w:rPr>
          <w:rFonts w:hint="cs"/>
          <w:rtl/>
        </w:rPr>
        <w:t xml:space="preserve">– </w:t>
      </w:r>
      <w:r w:rsidR="00FC7EAD">
        <w:rPr>
          <w:rtl/>
        </w:rPr>
        <w:t>ו</w:t>
      </w:r>
      <w:r w:rsidRPr="00436D78">
        <w:rPr>
          <w:rtl/>
        </w:rPr>
        <w:t xml:space="preserve">קיבלנו </w:t>
      </w:r>
      <w:r w:rsidR="00FC7EAD">
        <w:rPr>
          <w:rFonts w:hint="cs"/>
          <w:rtl/>
        </w:rPr>
        <w:t xml:space="preserve">פה </w:t>
      </w:r>
      <w:r w:rsidRPr="00436D78">
        <w:rPr>
          <w:rtl/>
        </w:rPr>
        <w:t>תשובות על התהליך שאמור להיות מקודם ע"י המשנה ליועץ המשפטי וכיוצא בזה</w:t>
      </w:r>
      <w:r w:rsidR="00AA66B4" w:rsidRPr="00436D78">
        <w:rPr>
          <w:rFonts w:hint="cs"/>
          <w:rtl/>
        </w:rPr>
        <w:t>,</w:t>
      </w:r>
      <w:r w:rsidRPr="00436D78">
        <w:rPr>
          <w:rtl/>
        </w:rPr>
        <w:t xml:space="preserve"> וגם </w:t>
      </w:r>
      <w:r w:rsidR="00AA66B4" w:rsidRPr="00436D78">
        <w:rPr>
          <w:rFonts w:hint="cs"/>
          <w:rtl/>
        </w:rPr>
        <w:t>ה</w:t>
      </w:r>
      <w:r w:rsidRPr="00436D78">
        <w:rPr>
          <w:rtl/>
        </w:rPr>
        <w:t>התייחסות שאני מתרשמת של גורמי אכיפת החו</w:t>
      </w:r>
      <w:r w:rsidR="00AA66B4" w:rsidRPr="00436D78">
        <w:rPr>
          <w:rtl/>
        </w:rPr>
        <w:t>ק לסוגיה בחומרה הנדרשת ו</w:t>
      </w:r>
      <w:r w:rsidRPr="00436D78">
        <w:rPr>
          <w:rtl/>
        </w:rPr>
        <w:t>בתשומת הלב הנדרשת</w:t>
      </w:r>
      <w:r w:rsidR="00DA0468">
        <w:rPr>
          <w:rFonts w:hint="cs"/>
          <w:rtl/>
        </w:rPr>
        <w:t xml:space="preserve"> </w:t>
      </w:r>
      <w:r w:rsidR="00DA0468">
        <w:rPr>
          <w:rFonts w:hint="eastAsia"/>
          <w:rtl/>
        </w:rPr>
        <w:t>–</w:t>
      </w:r>
      <w:r w:rsidR="00DA0468">
        <w:rPr>
          <w:rFonts w:hint="cs"/>
          <w:rtl/>
        </w:rPr>
        <w:t xml:space="preserve"> </w:t>
      </w:r>
      <w:r w:rsidRPr="00436D78">
        <w:rPr>
          <w:rtl/>
        </w:rPr>
        <w:t xml:space="preserve">לתת את התשובות לציבור ולוודא שבאמת החדירה </w:t>
      </w:r>
      <w:r w:rsidR="00AA66B4" w:rsidRPr="00436D78">
        <w:rPr>
          <w:rFonts w:hint="cs"/>
          <w:rtl/>
        </w:rPr>
        <w:t>הזו,</w:t>
      </w:r>
      <w:r w:rsidRPr="00436D78">
        <w:rPr>
          <w:rtl/>
        </w:rPr>
        <w:t xml:space="preserve"> הפגיעה הפוטנציאלית הזו</w:t>
      </w:r>
      <w:r w:rsidR="00AA66B4" w:rsidRPr="00436D78">
        <w:rPr>
          <w:rFonts w:hint="cs"/>
          <w:rtl/>
        </w:rPr>
        <w:t>,</w:t>
      </w:r>
      <w:r w:rsidRPr="00436D78">
        <w:rPr>
          <w:rtl/>
        </w:rPr>
        <w:t xml:space="preserve"> לא נעשתה</w:t>
      </w:r>
      <w:r w:rsidR="00AA66B4" w:rsidRPr="00436D78">
        <w:rPr>
          <w:rFonts w:hint="cs"/>
          <w:rtl/>
        </w:rPr>
        <w:t>.</w:t>
      </w:r>
      <w:r w:rsidRPr="00436D78">
        <w:rPr>
          <w:rtl/>
        </w:rPr>
        <w:t xml:space="preserve"> שטח אפור יש ל</w:t>
      </w:r>
      <w:r w:rsidR="00AA66B4" w:rsidRPr="00436D78">
        <w:rPr>
          <w:rFonts w:hint="cs"/>
          <w:rtl/>
        </w:rPr>
        <w:t>א</w:t>
      </w:r>
      <w:r w:rsidRPr="00436D78">
        <w:rPr>
          <w:rtl/>
        </w:rPr>
        <w:t xml:space="preserve"> רק במקרה הזה אבל לא נעשתה באופן שבאמת פוגע ביסודות הדמוקרטיה</w:t>
      </w:r>
      <w:r w:rsidR="00AA66B4" w:rsidRPr="00436D78">
        <w:rPr>
          <w:rFonts w:hint="cs"/>
          <w:rtl/>
        </w:rPr>
        <w:t>,</w:t>
      </w:r>
      <w:r w:rsidRPr="00436D78">
        <w:rPr>
          <w:rtl/>
        </w:rPr>
        <w:t xml:space="preserve"> שבה אנחנו מתגאים </w:t>
      </w:r>
      <w:r w:rsidR="00DA0468">
        <w:rPr>
          <w:rFonts w:hint="cs"/>
          <w:rtl/>
        </w:rPr>
        <w:t>ו</w:t>
      </w:r>
      <w:r w:rsidRPr="00436D78">
        <w:rPr>
          <w:rtl/>
        </w:rPr>
        <w:t xml:space="preserve">עליה אנחנו </w:t>
      </w:r>
      <w:r w:rsidR="00AA66B4" w:rsidRPr="00436D78">
        <w:rPr>
          <w:rFonts w:hint="cs"/>
          <w:rtl/>
        </w:rPr>
        <w:t>א</w:t>
      </w:r>
      <w:r w:rsidRPr="00436D78">
        <w:rPr>
          <w:rtl/>
        </w:rPr>
        <w:t>מונים</w:t>
      </w:r>
      <w:r w:rsidR="00AA66B4" w:rsidRPr="00436D78">
        <w:rPr>
          <w:rFonts w:hint="cs"/>
          <w:rtl/>
        </w:rPr>
        <w:t>.</w:t>
      </w:r>
      <w:r w:rsidRPr="00436D78">
        <w:rPr>
          <w:rtl/>
        </w:rPr>
        <w:t xml:space="preserve"> </w:t>
      </w:r>
    </w:p>
    <w:p w:rsidR="00AA66B4" w:rsidRPr="00436D78" w:rsidRDefault="00AA66B4" w:rsidP="00AA66B4">
      <w:pPr>
        <w:rPr>
          <w:rtl/>
        </w:rPr>
      </w:pPr>
    </w:p>
    <w:p w:rsidR="00AA66B4" w:rsidRPr="00436D78" w:rsidRDefault="003621A2" w:rsidP="00AA66B4">
      <w:pPr>
        <w:rPr>
          <w:rtl/>
        </w:rPr>
      </w:pPr>
      <w:r w:rsidRPr="00436D78">
        <w:rPr>
          <w:rtl/>
        </w:rPr>
        <w:t>מצד שני</w:t>
      </w:r>
      <w:r w:rsidR="00AA66B4" w:rsidRPr="00436D78">
        <w:rPr>
          <w:rFonts w:hint="cs"/>
          <w:rtl/>
        </w:rPr>
        <w:t>,</w:t>
      </w:r>
      <w:r w:rsidRPr="00436D78">
        <w:rPr>
          <w:rtl/>
        </w:rPr>
        <w:t xml:space="preserve"> כמי שעוסקת לא מעט שנים בעניין הפשיעה והאלימות</w:t>
      </w:r>
      <w:r w:rsidR="00AA66B4" w:rsidRPr="00436D78">
        <w:rPr>
          <w:rFonts w:hint="cs"/>
          <w:rtl/>
        </w:rPr>
        <w:t>,</w:t>
      </w:r>
      <w:r w:rsidRPr="00436D78">
        <w:rPr>
          <w:rtl/>
        </w:rPr>
        <w:t xml:space="preserve"> בעיקר בחברה הערבית אבל לא רק</w:t>
      </w:r>
      <w:r w:rsidR="00AA66B4" w:rsidRPr="00436D78">
        <w:rPr>
          <w:rFonts w:hint="cs"/>
          <w:rtl/>
        </w:rPr>
        <w:t xml:space="preserve">, </w:t>
      </w:r>
      <w:bookmarkStart w:id="882" w:name="_ETM_Q1_6208084"/>
      <w:bookmarkEnd w:id="882"/>
      <w:r w:rsidR="00AA66B4" w:rsidRPr="00436D78">
        <w:rPr>
          <w:rFonts w:hint="cs"/>
          <w:rtl/>
        </w:rPr>
        <w:t>וכמי</w:t>
      </w:r>
      <w:r w:rsidRPr="00436D78">
        <w:rPr>
          <w:rtl/>
        </w:rPr>
        <w:t xml:space="preserve"> </w:t>
      </w:r>
      <w:r w:rsidR="00AA66B4" w:rsidRPr="00436D78">
        <w:rPr>
          <w:rFonts w:hint="cs"/>
          <w:rtl/>
        </w:rPr>
        <w:t>ש</w:t>
      </w:r>
      <w:r w:rsidR="00AA66B4" w:rsidRPr="00436D78">
        <w:rPr>
          <w:rtl/>
        </w:rPr>
        <w:t>עוקבת בדאגה מאוד</w:t>
      </w:r>
      <w:r w:rsidR="00AA66B4" w:rsidRPr="00436D78">
        <w:rPr>
          <w:rFonts w:hint="cs"/>
          <w:rtl/>
        </w:rPr>
        <w:t>-</w:t>
      </w:r>
      <w:r w:rsidRPr="00436D78">
        <w:rPr>
          <w:rtl/>
        </w:rPr>
        <w:t>מאוד רבה לא מעט זמן אחרי מה שקורה מבחינת החוק והסדר במדינה וז</w:t>
      </w:r>
      <w:r w:rsidR="00AA66B4" w:rsidRPr="00436D78">
        <w:rPr>
          <w:rtl/>
        </w:rPr>
        <w:t>ועקת מעל כל במה על-כך שאנחנו מ</w:t>
      </w:r>
      <w:r w:rsidR="00AA66B4" w:rsidRPr="00436D78">
        <w:rPr>
          <w:rFonts w:hint="cs"/>
          <w:rtl/>
        </w:rPr>
        <w:t>חל</w:t>
      </w:r>
      <w:r w:rsidRPr="00436D78">
        <w:rPr>
          <w:rtl/>
        </w:rPr>
        <w:t>ישים באופן שיטתי לאורך שנים את מנגנוני אכיפת החוק</w:t>
      </w:r>
      <w:r w:rsidR="00AA66B4" w:rsidRPr="00436D78">
        <w:rPr>
          <w:rFonts w:hint="cs"/>
          <w:rtl/>
        </w:rPr>
        <w:t>,</w:t>
      </w:r>
      <w:r w:rsidRPr="00436D78">
        <w:rPr>
          <w:rtl/>
        </w:rPr>
        <w:t xml:space="preserve"> אני חושבת שהעמדה </w:t>
      </w:r>
      <w:r w:rsidR="00AA66B4" w:rsidRPr="00436D78">
        <w:rPr>
          <w:rFonts w:hint="cs"/>
          <w:rtl/>
        </w:rPr>
        <w:t>ה</w:t>
      </w:r>
      <w:r w:rsidRPr="00436D78">
        <w:rPr>
          <w:rtl/>
        </w:rPr>
        <w:t>אמנם פחות פופולרית היא</w:t>
      </w:r>
      <w:r w:rsidR="00AA66B4" w:rsidRPr="00436D78">
        <w:rPr>
          <w:rFonts w:hint="cs"/>
          <w:rtl/>
        </w:rPr>
        <w:t>,</w:t>
      </w:r>
      <w:r w:rsidRPr="00436D78">
        <w:rPr>
          <w:rtl/>
        </w:rPr>
        <w:t xml:space="preserve"> כמו שאתה</w:t>
      </w:r>
      <w:r w:rsidR="00AA66B4" w:rsidRPr="00436D78">
        <w:rPr>
          <w:rFonts w:hint="cs"/>
          <w:rtl/>
        </w:rPr>
        <w:t>,</w:t>
      </w:r>
      <w:r w:rsidRPr="00436D78">
        <w:rPr>
          <w:rtl/>
        </w:rPr>
        <w:t xml:space="preserve"> אדוני</w:t>
      </w:r>
      <w:r w:rsidR="00AA66B4" w:rsidRPr="00436D78">
        <w:rPr>
          <w:rFonts w:hint="cs"/>
          <w:rtl/>
        </w:rPr>
        <w:t>,</w:t>
      </w:r>
      <w:r w:rsidRPr="00436D78">
        <w:rPr>
          <w:rtl/>
        </w:rPr>
        <w:t xml:space="preserve"> כינית את זה</w:t>
      </w:r>
      <w:r w:rsidR="00AA66B4" w:rsidRPr="00436D78">
        <w:rPr>
          <w:rFonts w:hint="cs"/>
          <w:rtl/>
        </w:rPr>
        <w:t>,</w:t>
      </w:r>
      <w:r w:rsidRPr="00436D78">
        <w:rPr>
          <w:rtl/>
        </w:rPr>
        <w:t xml:space="preserve"> אסור לנו בשום אופן לזרוק את התינוק עם המים</w:t>
      </w:r>
      <w:r w:rsidR="00AA66B4" w:rsidRPr="00436D78">
        <w:rPr>
          <w:rFonts w:hint="cs"/>
          <w:rtl/>
        </w:rPr>
        <w:t>.</w:t>
      </w:r>
      <w:r w:rsidRPr="00436D78">
        <w:rPr>
          <w:rtl/>
        </w:rPr>
        <w:t xml:space="preserve"> אני אומרת את זה במשורה</w:t>
      </w:r>
      <w:r w:rsidR="00AA66B4" w:rsidRPr="00436D78">
        <w:rPr>
          <w:rFonts w:hint="cs"/>
          <w:rtl/>
        </w:rPr>
        <w:t>,</w:t>
      </w:r>
      <w:r w:rsidRPr="00436D78">
        <w:rPr>
          <w:rtl/>
        </w:rPr>
        <w:t xml:space="preserve"> בזהירות</w:t>
      </w:r>
      <w:r w:rsidR="00AA66B4" w:rsidRPr="00436D78">
        <w:rPr>
          <w:rFonts w:hint="cs"/>
          <w:rtl/>
        </w:rPr>
        <w:t>, עם מלוא</w:t>
      </w:r>
      <w:r w:rsidRPr="00436D78">
        <w:rPr>
          <w:rtl/>
        </w:rPr>
        <w:t xml:space="preserve"> הכבוד</w:t>
      </w:r>
      <w:r w:rsidR="00AA66B4" w:rsidRPr="00436D78">
        <w:rPr>
          <w:rFonts w:hint="cs"/>
          <w:rtl/>
        </w:rPr>
        <w:t>,</w:t>
      </w:r>
      <w:r w:rsidRPr="00436D78">
        <w:rPr>
          <w:rtl/>
        </w:rPr>
        <w:t xml:space="preserve"> ממש בחרדת קודש</w:t>
      </w:r>
      <w:r w:rsidR="00AA66B4" w:rsidRPr="00436D78">
        <w:rPr>
          <w:rFonts w:hint="cs"/>
          <w:rtl/>
        </w:rPr>
        <w:t>,</w:t>
      </w:r>
      <w:r w:rsidRPr="00436D78">
        <w:rPr>
          <w:rtl/>
        </w:rPr>
        <w:t xml:space="preserve"> </w:t>
      </w:r>
      <w:r w:rsidR="00AA66B4" w:rsidRPr="00436D78">
        <w:rPr>
          <w:rFonts w:hint="cs"/>
          <w:rtl/>
        </w:rPr>
        <w:t>ל</w:t>
      </w:r>
      <w:r w:rsidRPr="00436D78">
        <w:rPr>
          <w:rtl/>
        </w:rPr>
        <w:t>חלילה עבירה על החוק</w:t>
      </w:r>
      <w:r w:rsidR="00AA66B4" w:rsidRPr="00436D78">
        <w:rPr>
          <w:rFonts w:hint="cs"/>
          <w:rtl/>
        </w:rPr>
        <w:t>,</w:t>
      </w:r>
      <w:r w:rsidRPr="00436D78">
        <w:rPr>
          <w:rtl/>
        </w:rPr>
        <w:t xml:space="preserve"> פעילות באופן שהוא פוגעני כלפי הפרטיות של אדם כזה או אחר</w:t>
      </w:r>
      <w:r w:rsidR="00AA66B4" w:rsidRPr="00436D78">
        <w:rPr>
          <w:rFonts w:hint="cs"/>
          <w:rtl/>
        </w:rPr>
        <w:t>.</w:t>
      </w:r>
    </w:p>
    <w:p w:rsidR="00AA66B4" w:rsidRPr="00436D78" w:rsidRDefault="00AA66B4" w:rsidP="00AA66B4">
      <w:pPr>
        <w:rPr>
          <w:rtl/>
        </w:rPr>
      </w:pPr>
    </w:p>
    <w:p w:rsidR="00AA66B4" w:rsidRPr="00436D78" w:rsidRDefault="003621A2" w:rsidP="008F6191">
      <w:pPr>
        <w:rPr>
          <w:rtl/>
        </w:rPr>
      </w:pPr>
      <w:r w:rsidRPr="00436D78">
        <w:rPr>
          <w:rtl/>
        </w:rPr>
        <w:t>עם זאת</w:t>
      </w:r>
      <w:r w:rsidR="00AA66B4" w:rsidRPr="00436D78">
        <w:rPr>
          <w:rFonts w:hint="cs"/>
          <w:rtl/>
        </w:rPr>
        <w:t>,</w:t>
      </w:r>
      <w:r w:rsidR="00AA66B4" w:rsidRPr="00436D78">
        <w:rPr>
          <w:rtl/>
        </w:rPr>
        <w:t xml:space="preserve"> אנחנו צריכים בר</w:t>
      </w:r>
      <w:r w:rsidR="00AA66B4" w:rsidRPr="00436D78">
        <w:rPr>
          <w:rFonts w:hint="cs"/>
          <w:rtl/>
        </w:rPr>
        <w:t>איי</w:t>
      </w:r>
      <w:r w:rsidRPr="00436D78">
        <w:rPr>
          <w:rtl/>
        </w:rPr>
        <w:t xml:space="preserve">תי להבין </w:t>
      </w:r>
      <w:r w:rsidR="00AA66B4" w:rsidRPr="00436D78">
        <w:rPr>
          <w:rFonts w:hint="cs"/>
          <w:rtl/>
        </w:rPr>
        <w:t>ש</w:t>
      </w:r>
      <w:r w:rsidRPr="00436D78">
        <w:rPr>
          <w:rtl/>
        </w:rPr>
        <w:t>יש לנו אתגר מאוד גדול ומאוד משמעותי מבחינת ביטחון הפנים</w:t>
      </w:r>
      <w:r w:rsidR="00DA0468">
        <w:rPr>
          <w:rFonts w:hint="cs"/>
          <w:rtl/>
        </w:rPr>
        <w:t xml:space="preserve"> </w:t>
      </w:r>
      <w:r w:rsidR="00AA66B4" w:rsidRPr="00436D78">
        <w:rPr>
          <w:rFonts w:hint="cs"/>
          <w:rtl/>
        </w:rPr>
        <w:t>ו</w:t>
      </w:r>
      <w:r w:rsidRPr="00436D78">
        <w:rPr>
          <w:rtl/>
        </w:rPr>
        <w:t xml:space="preserve">אמרת </w:t>
      </w:r>
      <w:r w:rsidR="00AA66B4" w:rsidRPr="00436D78">
        <w:rPr>
          <w:rFonts w:hint="cs"/>
          <w:rtl/>
        </w:rPr>
        <w:t xml:space="preserve">פה </w:t>
      </w:r>
      <w:r w:rsidRPr="00436D78">
        <w:rPr>
          <w:rtl/>
        </w:rPr>
        <w:t>נכון</w:t>
      </w:r>
      <w:r w:rsidR="00AA66B4" w:rsidRPr="00436D78">
        <w:rPr>
          <w:rFonts w:hint="cs"/>
          <w:rtl/>
        </w:rPr>
        <w:t>,</w:t>
      </w:r>
      <w:r w:rsidRPr="00436D78">
        <w:rPr>
          <w:rtl/>
        </w:rPr>
        <w:t xml:space="preserve"> כבוד היושב-ראש</w:t>
      </w:r>
      <w:r w:rsidR="00DA0468">
        <w:rPr>
          <w:rFonts w:hint="cs"/>
          <w:rtl/>
        </w:rPr>
        <w:t>,</w:t>
      </w:r>
      <w:r w:rsidRPr="00436D78">
        <w:rPr>
          <w:rtl/>
        </w:rPr>
        <w:t xml:space="preserve"> </w:t>
      </w:r>
      <w:r w:rsidR="00DA0468">
        <w:rPr>
          <w:rFonts w:hint="cs"/>
          <w:rtl/>
        </w:rPr>
        <w:t xml:space="preserve">שאנחנו </w:t>
      </w:r>
      <w:r w:rsidRPr="00436D78">
        <w:rPr>
          <w:rtl/>
        </w:rPr>
        <w:t>גם צריכים להסתכל על עצמנו</w:t>
      </w:r>
      <w:r w:rsidR="00DA0468">
        <w:rPr>
          <w:rFonts w:hint="cs"/>
          <w:rtl/>
        </w:rPr>
        <w:t>,</w:t>
      </w:r>
      <w:r w:rsidRPr="00436D78">
        <w:rPr>
          <w:rtl/>
        </w:rPr>
        <w:t xml:space="preserve"> העובדה שאותה חקיקה ממשלתית נתקעה</w:t>
      </w:r>
      <w:r w:rsidR="00DA0468">
        <w:rPr>
          <w:rFonts w:hint="cs"/>
          <w:rtl/>
        </w:rPr>
        <w:t xml:space="preserve">. </w:t>
      </w:r>
      <w:r w:rsidRPr="00436D78">
        <w:rPr>
          <w:rtl/>
        </w:rPr>
        <w:t>אנחנו חרתנו על דגלנו בממשלה הנוכחית ממש מלחמה בפשיעה ובאלימות</w:t>
      </w:r>
      <w:r w:rsidR="00DA0468">
        <w:rPr>
          <w:rFonts w:hint="cs"/>
          <w:rtl/>
        </w:rPr>
        <w:t>,</w:t>
      </w:r>
      <w:r w:rsidRPr="00436D78">
        <w:rPr>
          <w:rtl/>
        </w:rPr>
        <w:t xml:space="preserve"> לקחנו על עצמנו</w:t>
      </w:r>
      <w:r w:rsidR="00AA66B4" w:rsidRPr="00436D78">
        <w:rPr>
          <w:rFonts w:hint="cs"/>
          <w:rtl/>
        </w:rPr>
        <w:t>,</w:t>
      </w:r>
      <w:r w:rsidRPr="00436D78">
        <w:rPr>
          <w:rtl/>
        </w:rPr>
        <w:t xml:space="preserve"> משרדי הממשלה באופן קומפר</w:t>
      </w:r>
      <w:r w:rsidR="00DA0468">
        <w:rPr>
          <w:rFonts w:hint="cs"/>
          <w:rtl/>
        </w:rPr>
        <w:t>יה</w:t>
      </w:r>
      <w:r w:rsidR="00AA66B4" w:rsidRPr="00436D78">
        <w:rPr>
          <w:rFonts w:hint="cs"/>
          <w:rtl/>
        </w:rPr>
        <w:t>נ</w:t>
      </w:r>
      <w:r w:rsidRPr="00436D78">
        <w:rPr>
          <w:rtl/>
        </w:rPr>
        <w:t>סיבי עוסקים בזה</w:t>
      </w:r>
      <w:r w:rsidR="00DA0468">
        <w:rPr>
          <w:rFonts w:hint="cs"/>
          <w:rtl/>
        </w:rPr>
        <w:t>,</w:t>
      </w:r>
      <w:r w:rsidRPr="00436D78">
        <w:rPr>
          <w:rtl/>
        </w:rPr>
        <w:t xml:space="preserve"> אבל זה חלק מהעניין ואנחנו צריכים להסתכל במראה ולראות איך אנחנו מטפלים גם בזה</w:t>
      </w:r>
      <w:r w:rsidR="00AA66B4" w:rsidRPr="00436D78">
        <w:rPr>
          <w:rFonts w:hint="cs"/>
          <w:rtl/>
        </w:rPr>
        <w:t>.</w:t>
      </w:r>
      <w:r w:rsidRPr="00436D78">
        <w:rPr>
          <w:rtl/>
        </w:rPr>
        <w:t xml:space="preserve"> אנחנו מחויבים לדאוג שיהיה פה שחור ולבן</w:t>
      </w:r>
      <w:r w:rsidR="00AA66B4" w:rsidRPr="00436D78">
        <w:rPr>
          <w:rFonts w:hint="cs"/>
          <w:rtl/>
        </w:rPr>
        <w:t>,</w:t>
      </w:r>
      <w:r w:rsidRPr="00436D78">
        <w:rPr>
          <w:rtl/>
        </w:rPr>
        <w:t xml:space="preserve"> מה מותר ומה אסור</w:t>
      </w:r>
      <w:r w:rsidR="00AA66B4" w:rsidRPr="00436D78">
        <w:rPr>
          <w:rFonts w:hint="cs"/>
          <w:rtl/>
        </w:rPr>
        <w:t>,</w:t>
      </w:r>
      <w:r w:rsidRPr="00436D78">
        <w:rPr>
          <w:rtl/>
        </w:rPr>
        <w:t xml:space="preserve"> שבאופן </w:t>
      </w:r>
      <w:r w:rsidR="00AA66B4" w:rsidRPr="00436D78">
        <w:rPr>
          <w:rFonts w:hint="cs"/>
          <w:rtl/>
        </w:rPr>
        <w:t xml:space="preserve">אירוני </w:t>
      </w:r>
      <w:r w:rsidRPr="00436D78">
        <w:rPr>
          <w:rtl/>
        </w:rPr>
        <w:t>קצת</w:t>
      </w:r>
      <w:r w:rsidR="00AA66B4" w:rsidRPr="00436D78">
        <w:rPr>
          <w:rFonts w:hint="cs"/>
          <w:rtl/>
        </w:rPr>
        <w:t xml:space="preserve"> הוא</w:t>
      </w:r>
      <w:r w:rsidRPr="00436D78">
        <w:rPr>
          <w:rtl/>
        </w:rPr>
        <w:t xml:space="preserve"> בעצם נוגע גם לסוגיה עצמה</w:t>
      </w:r>
      <w:r w:rsidR="00AA66B4" w:rsidRPr="00436D78">
        <w:rPr>
          <w:rFonts w:hint="cs"/>
          <w:rtl/>
        </w:rPr>
        <w:t>,</w:t>
      </w:r>
      <w:r w:rsidRPr="00436D78">
        <w:rPr>
          <w:rtl/>
        </w:rPr>
        <w:t xml:space="preserve"> אבל בשום אופן לא להחליש את משטרת ישראל</w:t>
      </w:r>
      <w:r w:rsidR="008F6191">
        <w:rPr>
          <w:rFonts w:hint="cs"/>
          <w:rtl/>
        </w:rPr>
        <w:t>.</w:t>
      </w:r>
      <w:r w:rsidRPr="00436D78">
        <w:rPr>
          <w:rtl/>
        </w:rPr>
        <w:t xml:space="preserve"> אני מב</w:t>
      </w:r>
      <w:r w:rsidR="00AA66B4" w:rsidRPr="00436D78">
        <w:rPr>
          <w:rFonts w:hint="cs"/>
          <w:rtl/>
        </w:rPr>
        <w:t>יטה</w:t>
      </w:r>
      <w:r w:rsidRPr="00436D78">
        <w:rPr>
          <w:rtl/>
        </w:rPr>
        <w:t xml:space="preserve"> באופן ישיר</w:t>
      </w:r>
      <w:r w:rsidR="00AA66B4" w:rsidRPr="00436D78">
        <w:rPr>
          <w:rFonts w:hint="cs"/>
          <w:rtl/>
        </w:rPr>
        <w:t>,</w:t>
      </w:r>
      <w:r w:rsidRPr="00436D78">
        <w:rPr>
          <w:rtl/>
        </w:rPr>
        <w:t xml:space="preserve"> ללא מ</w:t>
      </w:r>
      <w:r w:rsidR="00AA66B4" w:rsidRPr="00436D78">
        <w:rPr>
          <w:rFonts w:hint="cs"/>
          <w:rtl/>
        </w:rPr>
        <w:t>שוא</w:t>
      </w:r>
      <w:r w:rsidRPr="00436D78">
        <w:rPr>
          <w:rtl/>
        </w:rPr>
        <w:t xml:space="preserve"> פנים</w:t>
      </w:r>
      <w:r w:rsidR="00AA66B4" w:rsidRPr="00436D78">
        <w:rPr>
          <w:rFonts w:hint="cs"/>
          <w:rtl/>
        </w:rPr>
        <w:t>,</w:t>
      </w:r>
      <w:r w:rsidRPr="00436D78">
        <w:rPr>
          <w:rtl/>
        </w:rPr>
        <w:t xml:space="preserve"> בעיני המשטרה</w:t>
      </w:r>
      <w:r w:rsidR="00AA66B4" w:rsidRPr="00436D78">
        <w:rPr>
          <w:rFonts w:hint="cs"/>
          <w:rtl/>
        </w:rPr>
        <w:t>,</w:t>
      </w:r>
      <w:r w:rsidR="00AA66B4" w:rsidRPr="00436D78">
        <w:rPr>
          <w:rtl/>
        </w:rPr>
        <w:t xml:space="preserve"> גורמי אכיפת החוק</w:t>
      </w:r>
      <w:r w:rsidR="00AA66B4" w:rsidRPr="00436D78">
        <w:rPr>
          <w:rFonts w:hint="cs"/>
          <w:rtl/>
        </w:rPr>
        <w:t xml:space="preserve">, </w:t>
      </w:r>
      <w:bookmarkStart w:id="883" w:name="_ETM_Q1_6334440"/>
      <w:bookmarkEnd w:id="883"/>
      <w:r w:rsidRPr="00436D78">
        <w:rPr>
          <w:rtl/>
        </w:rPr>
        <w:t>אתם צריכים לקבל את מלוא כלים</w:t>
      </w:r>
      <w:r w:rsidR="00AA66B4" w:rsidRPr="00436D78">
        <w:rPr>
          <w:rFonts w:hint="cs"/>
          <w:rtl/>
        </w:rPr>
        <w:t>,</w:t>
      </w:r>
      <w:r w:rsidRPr="00436D78">
        <w:rPr>
          <w:rtl/>
        </w:rPr>
        <w:t xml:space="preserve"> כמובן במסגרת החוק ובאופן הנבדק</w:t>
      </w:r>
      <w:r w:rsidR="00AA66B4" w:rsidRPr="00436D78">
        <w:rPr>
          <w:rFonts w:hint="cs"/>
          <w:rtl/>
        </w:rPr>
        <w:t>,</w:t>
      </w:r>
      <w:r w:rsidRPr="00436D78">
        <w:rPr>
          <w:rtl/>
        </w:rPr>
        <w:t xml:space="preserve"> המכבד והדמוקרטי שאנחנו אמורים לאפשר</w:t>
      </w:r>
      <w:r w:rsidR="00AA66B4" w:rsidRPr="00436D78">
        <w:rPr>
          <w:rFonts w:hint="cs"/>
          <w:rtl/>
        </w:rPr>
        <w:t>.</w:t>
      </w:r>
      <w:r w:rsidRPr="00436D78">
        <w:rPr>
          <w:rtl/>
        </w:rPr>
        <w:t xml:space="preserve"> </w:t>
      </w:r>
    </w:p>
    <w:p w:rsidR="00AA66B4" w:rsidRPr="00436D78" w:rsidRDefault="00AA66B4" w:rsidP="00AA66B4">
      <w:pPr>
        <w:rPr>
          <w:rtl/>
        </w:rPr>
      </w:pPr>
      <w:bookmarkStart w:id="884" w:name="_ETM_Q1_6345192"/>
      <w:bookmarkEnd w:id="884"/>
    </w:p>
    <w:p w:rsidR="00174B23" w:rsidRPr="00436D78" w:rsidRDefault="003621A2" w:rsidP="00174B23">
      <w:pPr>
        <w:rPr>
          <w:rtl/>
        </w:rPr>
      </w:pPr>
      <w:bookmarkStart w:id="885" w:name="_ETM_Q1_6345349"/>
      <w:bookmarkStart w:id="886" w:name="_ETM_Q1_6345429"/>
      <w:bookmarkStart w:id="887" w:name="_ETM_Q1_6345475"/>
      <w:bookmarkEnd w:id="885"/>
      <w:bookmarkEnd w:id="886"/>
      <w:bookmarkEnd w:id="887"/>
      <w:r w:rsidRPr="00436D78">
        <w:rPr>
          <w:rtl/>
        </w:rPr>
        <w:t>לכן צריך לראות את זה באופן אולי טיפה פחות פופוליסטי ופחות צהוב כי</w:t>
      </w:r>
      <w:r w:rsidR="005940C4">
        <w:rPr>
          <w:rFonts w:hint="cs"/>
          <w:rtl/>
        </w:rPr>
        <w:t xml:space="preserve"> זו</w:t>
      </w:r>
      <w:r w:rsidRPr="00436D78">
        <w:rPr>
          <w:rtl/>
        </w:rPr>
        <w:t xml:space="preserve"> סוגיה מאוד חשובה שהועלתה ע"י כתב מאוד מהימן בדרך </w:t>
      </w:r>
      <w:r w:rsidR="00AA66B4" w:rsidRPr="00436D78">
        <w:rPr>
          <w:rFonts w:hint="cs"/>
          <w:rtl/>
        </w:rPr>
        <w:t>כל</w:t>
      </w:r>
      <w:r w:rsidRPr="00436D78">
        <w:rPr>
          <w:rtl/>
        </w:rPr>
        <w:t>ל</w:t>
      </w:r>
      <w:r w:rsidR="005940C4">
        <w:rPr>
          <w:rFonts w:hint="cs"/>
          <w:rtl/>
        </w:rPr>
        <w:t>,</w:t>
      </w:r>
      <w:r w:rsidRPr="00436D78">
        <w:rPr>
          <w:rtl/>
        </w:rPr>
        <w:t xml:space="preserve"> ע"י עיתון מאוד מהימן</w:t>
      </w:r>
      <w:r w:rsidR="005940C4">
        <w:rPr>
          <w:rFonts w:hint="cs"/>
          <w:rtl/>
        </w:rPr>
        <w:t>,</w:t>
      </w:r>
      <w:r w:rsidRPr="00436D78">
        <w:rPr>
          <w:rtl/>
        </w:rPr>
        <w:t xml:space="preserve"> שבעצם </w:t>
      </w:r>
      <w:r w:rsidR="00AA66B4" w:rsidRPr="00436D78">
        <w:rPr>
          <w:rFonts w:hint="cs"/>
          <w:rtl/>
        </w:rPr>
        <w:t>ה</w:t>
      </w:r>
      <w:r w:rsidRPr="00436D78">
        <w:rPr>
          <w:rtl/>
        </w:rPr>
        <w:t xml:space="preserve">איר את עיננו לסוגיה חשובה </w:t>
      </w:r>
      <w:r w:rsidR="00AA66B4" w:rsidRPr="00436D78">
        <w:rPr>
          <w:rFonts w:hint="cs"/>
          <w:rtl/>
        </w:rPr>
        <w:t>ו</w:t>
      </w:r>
      <w:r w:rsidR="00AA66B4" w:rsidRPr="00436D78">
        <w:rPr>
          <w:rtl/>
        </w:rPr>
        <w:t>הביא</w:t>
      </w:r>
      <w:r w:rsidRPr="00436D78">
        <w:rPr>
          <w:rtl/>
        </w:rPr>
        <w:t xml:space="preserve"> אותנו ביחד להיות במצב שאנחנו חייבים לתקן את אותו שטח אפור ולא לפגוע בכלים שיש לגורמי אכיפת החוק לטפל בפשיעה האיומה</w:t>
      </w:r>
      <w:r w:rsidR="00174B23" w:rsidRPr="00436D78">
        <w:rPr>
          <w:rtl/>
        </w:rPr>
        <w:t xml:space="preserve"> והנוראית שאנחנו עדים לה</w:t>
      </w:r>
      <w:r w:rsidR="00174B23" w:rsidRPr="00436D78">
        <w:rPr>
          <w:rFonts w:hint="cs"/>
          <w:rtl/>
        </w:rPr>
        <w:t xml:space="preserve">, </w:t>
      </w:r>
      <w:r w:rsidRPr="00436D78">
        <w:rPr>
          <w:rtl/>
        </w:rPr>
        <w:t>חווים אותה ואנחנו עוד לא התחלנו לחוות אותה ו</w:t>
      </w:r>
      <w:r w:rsidR="00174B23" w:rsidRPr="00436D78">
        <w:rPr>
          <w:rFonts w:hint="cs"/>
          <w:rtl/>
        </w:rPr>
        <w:t>את זליגתה</w:t>
      </w:r>
      <w:r w:rsidRPr="00436D78">
        <w:rPr>
          <w:rtl/>
        </w:rPr>
        <w:t xml:space="preserve"> לכל מקום אפשרי בחברה הישראלית</w:t>
      </w:r>
      <w:r w:rsidR="00174B23" w:rsidRPr="00436D78">
        <w:rPr>
          <w:rFonts w:hint="cs"/>
          <w:rtl/>
        </w:rPr>
        <w:t>,</w:t>
      </w:r>
      <w:r w:rsidRPr="00436D78">
        <w:rPr>
          <w:rtl/>
        </w:rPr>
        <w:t xml:space="preserve"> לרבות בבתי ספר ובכבישים </w:t>
      </w:r>
      <w:r w:rsidR="00174B23" w:rsidRPr="00436D78">
        <w:rPr>
          <w:rFonts w:hint="cs"/>
          <w:rtl/>
        </w:rPr>
        <w:t>וב</w:t>
      </w:r>
      <w:r w:rsidRPr="00436D78">
        <w:rPr>
          <w:rtl/>
        </w:rPr>
        <w:t>כל כך הרבה מקומות שאנחנו מרגישים את ההשפעות של</w:t>
      </w:r>
      <w:r w:rsidR="00174B23" w:rsidRPr="00436D78">
        <w:rPr>
          <w:rFonts w:hint="cs"/>
          <w:rtl/>
        </w:rPr>
        <w:t>ה.</w:t>
      </w:r>
      <w:r w:rsidRPr="00436D78">
        <w:rPr>
          <w:rtl/>
        </w:rPr>
        <w:t xml:space="preserve"> תודה רבה</w:t>
      </w:r>
      <w:r w:rsidR="00174B23" w:rsidRPr="00436D78">
        <w:rPr>
          <w:rFonts w:hint="cs"/>
          <w:rtl/>
        </w:rPr>
        <w:t>.</w:t>
      </w:r>
    </w:p>
    <w:p w:rsidR="00174B23" w:rsidRPr="00436D78" w:rsidRDefault="00174B23" w:rsidP="00174B23">
      <w:pPr>
        <w:rPr>
          <w:rtl/>
        </w:rPr>
      </w:pPr>
      <w:bookmarkStart w:id="888" w:name="_ETM_Q1_6405449"/>
      <w:bookmarkStart w:id="889" w:name="_ETM_Q1_6405598"/>
      <w:bookmarkEnd w:id="888"/>
      <w:bookmarkEnd w:id="889"/>
    </w:p>
    <w:p w:rsidR="00174B23" w:rsidRPr="00436D78" w:rsidRDefault="00174B23" w:rsidP="0033253F">
      <w:pPr>
        <w:pStyle w:val="af6"/>
        <w:rPr>
          <w:rtl/>
        </w:rPr>
      </w:pPr>
      <w:bookmarkStart w:id="890" w:name="ET_yor_6156_312"/>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890"/>
    </w:p>
    <w:p w:rsidR="00174B23" w:rsidRPr="00436D78" w:rsidRDefault="00174B23" w:rsidP="00174B23">
      <w:pPr>
        <w:pStyle w:val="KeepWithNext"/>
        <w:rPr>
          <w:rtl/>
        </w:rPr>
      </w:pPr>
    </w:p>
    <w:p w:rsidR="00174B23" w:rsidRPr="00436D78" w:rsidRDefault="00174B23" w:rsidP="00174B23">
      <w:pPr>
        <w:rPr>
          <w:rtl/>
        </w:rPr>
      </w:pPr>
      <w:bookmarkStart w:id="891" w:name="_ETM_Q1_6406463"/>
      <w:bookmarkEnd w:id="891"/>
      <w:r w:rsidRPr="00436D78">
        <w:rPr>
          <w:rFonts w:hint="cs"/>
          <w:rtl/>
        </w:rPr>
        <w:t>תודה</w:t>
      </w:r>
      <w:r w:rsidR="003621A2" w:rsidRPr="00436D78">
        <w:rPr>
          <w:rtl/>
        </w:rPr>
        <w:t xml:space="preserve"> רבה</w:t>
      </w:r>
      <w:r w:rsidRPr="00436D78">
        <w:rPr>
          <w:rFonts w:hint="cs"/>
          <w:rtl/>
        </w:rPr>
        <w:t>.</w:t>
      </w:r>
      <w:r w:rsidRPr="00436D78">
        <w:rPr>
          <w:rtl/>
        </w:rPr>
        <w:t xml:space="preserve"> חבר</w:t>
      </w:r>
      <w:r w:rsidR="003621A2" w:rsidRPr="00436D78">
        <w:rPr>
          <w:rtl/>
        </w:rPr>
        <w:t xml:space="preserve"> הכנסת </w:t>
      </w:r>
      <w:r w:rsidRPr="00436D78">
        <w:rPr>
          <w:rFonts w:hint="cs"/>
          <w:rtl/>
        </w:rPr>
        <w:t>בן גביר, בבקשה.</w:t>
      </w:r>
    </w:p>
    <w:p w:rsidR="00174B23" w:rsidRPr="00436D78" w:rsidRDefault="00174B23" w:rsidP="00174B23">
      <w:pPr>
        <w:rPr>
          <w:rtl/>
        </w:rPr>
      </w:pPr>
    </w:p>
    <w:p w:rsidR="00174B23" w:rsidRPr="00436D78" w:rsidRDefault="00174B23" w:rsidP="0033253F">
      <w:pPr>
        <w:pStyle w:val="a4"/>
        <w:rPr>
          <w:rtl/>
        </w:rPr>
      </w:pPr>
      <w:bookmarkStart w:id="892" w:name="ET_knessetmember_6147_313"/>
      <w:r w:rsidRPr="0033253F">
        <w:rPr>
          <w:rStyle w:val="TagStyle"/>
          <w:rtl/>
        </w:rPr>
        <w:t xml:space="preserve"> &lt;&lt; דובר &gt;&gt;</w:t>
      </w:r>
      <w:r w:rsidRPr="00436D78">
        <w:rPr>
          <w:rStyle w:val="TagStyle"/>
          <w:rtl/>
        </w:rPr>
        <w:t xml:space="preserve"> </w:t>
      </w:r>
      <w:r w:rsidRPr="00436D78">
        <w:rPr>
          <w:rtl/>
        </w:rPr>
        <w:t>איתמר בן גביר (הציונות הדתית):</w:t>
      </w:r>
      <w:r w:rsidRPr="00436D78">
        <w:rPr>
          <w:rStyle w:val="TagStyle"/>
          <w:rtl/>
        </w:rPr>
        <w:t xml:space="preserve"> </w:t>
      </w:r>
      <w:r w:rsidRPr="0033253F">
        <w:rPr>
          <w:rStyle w:val="TagStyle"/>
          <w:rtl/>
        </w:rPr>
        <w:t>&lt;&lt; דובר &gt;&gt;</w:t>
      </w:r>
      <w:r w:rsidRPr="00436D78">
        <w:rPr>
          <w:rtl/>
        </w:rPr>
        <w:t xml:space="preserve">   </w:t>
      </w:r>
      <w:bookmarkEnd w:id="892"/>
    </w:p>
    <w:p w:rsidR="00174B23" w:rsidRPr="00436D78" w:rsidRDefault="00174B23" w:rsidP="00174B23">
      <w:pPr>
        <w:rPr>
          <w:rtl/>
          <w:lang w:eastAsia="he-IL"/>
        </w:rPr>
      </w:pPr>
    </w:p>
    <w:p w:rsidR="00D70E53" w:rsidRPr="00436D78" w:rsidRDefault="003621A2" w:rsidP="00543937">
      <w:pPr>
        <w:rPr>
          <w:rtl/>
        </w:rPr>
      </w:pPr>
      <w:r w:rsidRPr="00436D78">
        <w:rPr>
          <w:rtl/>
        </w:rPr>
        <w:t xml:space="preserve">אני אגיד מה </w:t>
      </w:r>
      <w:r w:rsidR="00174B23" w:rsidRPr="00436D78">
        <w:rPr>
          <w:rFonts w:hint="cs"/>
          <w:rtl/>
        </w:rPr>
        <w:t>מטריד אותי.</w:t>
      </w:r>
      <w:r w:rsidRPr="00436D78">
        <w:rPr>
          <w:rtl/>
        </w:rPr>
        <w:t xml:space="preserve"> שמעתי את דבריכם ברוב קשב ואין לי ספק שבאמת שוטר שיימצא שפעל ב</w:t>
      </w:r>
      <w:r w:rsidR="00174B23" w:rsidRPr="00436D78">
        <w:rPr>
          <w:rFonts w:hint="cs"/>
          <w:rtl/>
        </w:rPr>
        <w:t>מזיד,</w:t>
      </w:r>
      <w:r w:rsidRPr="00436D78">
        <w:rPr>
          <w:rtl/>
        </w:rPr>
        <w:t xml:space="preserve"> בזדון</w:t>
      </w:r>
      <w:r w:rsidR="00174B23" w:rsidRPr="00436D78">
        <w:rPr>
          <w:rFonts w:hint="cs"/>
          <w:rtl/>
        </w:rPr>
        <w:t>,</w:t>
      </w:r>
      <w:r w:rsidRPr="00436D78">
        <w:rPr>
          <w:rtl/>
        </w:rPr>
        <w:t xml:space="preserve"> תמצ</w:t>
      </w:r>
      <w:r w:rsidR="00174B23" w:rsidRPr="00436D78">
        <w:rPr>
          <w:rtl/>
        </w:rPr>
        <w:t>ו א</w:t>
      </w:r>
      <w:r w:rsidRPr="00436D78">
        <w:rPr>
          <w:rtl/>
        </w:rPr>
        <w:t>תו איזשהו הליך</w:t>
      </w:r>
      <w:r w:rsidR="00543937">
        <w:rPr>
          <w:rFonts w:hint="cs"/>
          <w:rtl/>
        </w:rPr>
        <w:t>.</w:t>
      </w:r>
      <w:r w:rsidRPr="00436D78">
        <w:rPr>
          <w:rtl/>
        </w:rPr>
        <w:t xml:space="preserve"> זה ברור</w:t>
      </w:r>
      <w:r w:rsidR="00174B23" w:rsidRPr="00436D78">
        <w:rPr>
          <w:rFonts w:hint="cs"/>
          <w:rtl/>
        </w:rPr>
        <w:t>.</w:t>
      </w:r>
      <w:r w:rsidRPr="00436D78">
        <w:rPr>
          <w:rtl/>
        </w:rPr>
        <w:t xml:space="preserve"> אבל גם אני מכיר את החוק</w:t>
      </w:r>
      <w:r w:rsidR="00174B23" w:rsidRPr="00436D78">
        <w:rPr>
          <w:rFonts w:hint="cs"/>
          <w:rtl/>
        </w:rPr>
        <w:t>,</w:t>
      </w:r>
      <w:r w:rsidRPr="00436D78">
        <w:rPr>
          <w:rtl/>
        </w:rPr>
        <w:t xml:space="preserve"> חוק האזנות סתר</w:t>
      </w:r>
      <w:r w:rsidR="00174B23" w:rsidRPr="00436D78">
        <w:rPr>
          <w:rFonts w:hint="cs"/>
          <w:rtl/>
        </w:rPr>
        <w:t>,</w:t>
      </w:r>
      <w:r w:rsidRPr="00436D78">
        <w:rPr>
          <w:rtl/>
        </w:rPr>
        <w:t xml:space="preserve"> וגם אתם מכירים אותו ואתם מכירים את סעיף 13</w:t>
      </w:r>
      <w:r w:rsidR="00174B23" w:rsidRPr="00436D78">
        <w:rPr>
          <w:rFonts w:hint="cs"/>
          <w:rtl/>
        </w:rPr>
        <w:t>,</w:t>
      </w:r>
      <w:r w:rsidRPr="00436D78">
        <w:rPr>
          <w:rtl/>
        </w:rPr>
        <w:t xml:space="preserve"> שאומר שבהליך פלילי</w:t>
      </w:r>
      <w:r w:rsidR="00543937">
        <w:rPr>
          <w:rFonts w:hint="cs"/>
          <w:rtl/>
        </w:rPr>
        <w:t>,</w:t>
      </w:r>
      <w:r w:rsidRPr="00436D78">
        <w:rPr>
          <w:rtl/>
        </w:rPr>
        <w:t xml:space="preserve"> </w:t>
      </w:r>
      <w:r w:rsidR="002C3E15" w:rsidRPr="00436D78">
        <w:rPr>
          <w:rFonts w:hint="cs"/>
          <w:rtl/>
        </w:rPr>
        <w:t xml:space="preserve">אם </w:t>
      </w:r>
      <w:r w:rsidRPr="00436D78">
        <w:rPr>
          <w:rtl/>
        </w:rPr>
        <w:t>בי</w:t>
      </w:r>
      <w:r w:rsidR="002C3E15" w:rsidRPr="00436D78">
        <w:rPr>
          <w:rtl/>
        </w:rPr>
        <w:t>ת המשפט הורה על קבילות</w:t>
      </w:r>
      <w:r w:rsidR="002C3E15" w:rsidRPr="00436D78">
        <w:rPr>
          <w:rFonts w:hint="cs"/>
          <w:rtl/>
        </w:rPr>
        <w:t>ן</w:t>
      </w:r>
      <w:r w:rsidR="002C3E15" w:rsidRPr="00436D78">
        <w:rPr>
          <w:rtl/>
        </w:rPr>
        <w:t xml:space="preserve"> של האזנ</w:t>
      </w:r>
      <w:r w:rsidR="002C3E15" w:rsidRPr="00436D78">
        <w:rPr>
          <w:rFonts w:hint="cs"/>
          <w:rtl/>
        </w:rPr>
        <w:t>ו</w:t>
      </w:r>
      <w:r w:rsidRPr="00436D78">
        <w:rPr>
          <w:rtl/>
        </w:rPr>
        <w:t>ת סתר שהתקבלו שלא כדין</w:t>
      </w:r>
      <w:r w:rsidR="002C3E15" w:rsidRPr="00436D78">
        <w:rPr>
          <w:rFonts w:hint="cs"/>
          <w:rtl/>
        </w:rPr>
        <w:t>,</w:t>
      </w:r>
      <w:r w:rsidRPr="00436D78">
        <w:rPr>
          <w:rtl/>
        </w:rPr>
        <w:t xml:space="preserve"> שנלקחו שלא כדין</w:t>
      </w:r>
      <w:r w:rsidR="002C3E15" w:rsidRPr="00436D78">
        <w:rPr>
          <w:rFonts w:hint="cs"/>
          <w:rtl/>
        </w:rPr>
        <w:t>,</w:t>
      </w:r>
      <w:r w:rsidRPr="00436D78">
        <w:rPr>
          <w:rtl/>
        </w:rPr>
        <w:t xml:space="preserve"> בדרך </w:t>
      </w:r>
      <w:r w:rsidR="002C3E15" w:rsidRPr="00436D78">
        <w:rPr>
          <w:rFonts w:hint="cs"/>
          <w:rtl/>
        </w:rPr>
        <w:t xml:space="preserve">כלל </w:t>
      </w:r>
      <w:r w:rsidRPr="00436D78">
        <w:rPr>
          <w:rtl/>
        </w:rPr>
        <w:t>בית משפט נוטה לאשר את הדברים האלה</w:t>
      </w:r>
      <w:r w:rsidR="002C3E15" w:rsidRPr="00436D78">
        <w:rPr>
          <w:rFonts w:hint="cs"/>
          <w:rtl/>
        </w:rPr>
        <w:t>.</w:t>
      </w:r>
      <w:r w:rsidRPr="00436D78">
        <w:rPr>
          <w:rtl/>
        </w:rPr>
        <w:t xml:space="preserve"> </w:t>
      </w:r>
      <w:r w:rsidR="00543937">
        <w:rPr>
          <w:rFonts w:hint="cs"/>
          <w:rtl/>
        </w:rPr>
        <w:t xml:space="preserve">הוא </w:t>
      </w:r>
      <w:r w:rsidRPr="00436D78">
        <w:rPr>
          <w:rtl/>
        </w:rPr>
        <w:t>אומר</w:t>
      </w:r>
      <w:r w:rsidR="002C3E15" w:rsidRPr="00436D78">
        <w:rPr>
          <w:rFonts w:hint="cs"/>
          <w:rtl/>
        </w:rPr>
        <w:t>:</w:t>
      </w:r>
      <w:r w:rsidRPr="00436D78">
        <w:rPr>
          <w:rtl/>
        </w:rPr>
        <w:t xml:space="preserve"> </w:t>
      </w:r>
      <w:r w:rsidR="002C3E15" w:rsidRPr="00436D78">
        <w:rPr>
          <w:rtl/>
        </w:rPr>
        <w:t>נו</w:t>
      </w:r>
      <w:r w:rsidR="002C3E15" w:rsidRPr="00436D78">
        <w:rPr>
          <w:rFonts w:hint="cs"/>
          <w:rtl/>
        </w:rPr>
        <w:t>-</w:t>
      </w:r>
      <w:r w:rsidR="002C3E15" w:rsidRPr="00436D78">
        <w:rPr>
          <w:rtl/>
        </w:rPr>
        <w:t>נו</w:t>
      </w:r>
      <w:r w:rsidR="002C3E15" w:rsidRPr="00436D78">
        <w:rPr>
          <w:rFonts w:hint="cs"/>
          <w:rtl/>
        </w:rPr>
        <w:t>-</w:t>
      </w:r>
      <w:r w:rsidRPr="00436D78">
        <w:rPr>
          <w:rtl/>
        </w:rPr>
        <w:t>נו למשטרה</w:t>
      </w:r>
      <w:r w:rsidR="002C3E15" w:rsidRPr="00436D78">
        <w:rPr>
          <w:rFonts w:hint="cs"/>
          <w:rtl/>
        </w:rPr>
        <w:t>,</w:t>
      </w:r>
      <w:r w:rsidRPr="00436D78">
        <w:rPr>
          <w:rtl/>
        </w:rPr>
        <w:t xml:space="preserve"> לא בסדר שהשגתם את זה </w:t>
      </w:r>
      <w:r w:rsidR="002C3E15" w:rsidRPr="00436D78">
        <w:rPr>
          <w:rFonts w:hint="cs"/>
          <w:rtl/>
        </w:rPr>
        <w:t>ב</w:t>
      </w:r>
      <w:r w:rsidRPr="00436D78">
        <w:rPr>
          <w:rtl/>
        </w:rPr>
        <w:t>מרמה או בזדון</w:t>
      </w:r>
      <w:r w:rsidR="002C3E15" w:rsidRPr="00436D78">
        <w:rPr>
          <w:rFonts w:hint="cs"/>
          <w:rtl/>
        </w:rPr>
        <w:t>,</w:t>
      </w:r>
      <w:r w:rsidRPr="00436D78">
        <w:rPr>
          <w:rtl/>
        </w:rPr>
        <w:t xml:space="preserve"> אבל עדיין אנחנו</w:t>
      </w:r>
      <w:r w:rsidR="002C3E15" w:rsidRPr="00436D78">
        <w:rPr>
          <w:rFonts w:hint="cs"/>
          <w:rtl/>
        </w:rPr>
        <w:t>,</w:t>
      </w:r>
      <w:r w:rsidRPr="00436D78">
        <w:rPr>
          <w:rtl/>
        </w:rPr>
        <w:t xml:space="preserve"> בבית </w:t>
      </w:r>
      <w:r w:rsidR="002C3E15" w:rsidRPr="00436D78">
        <w:rPr>
          <w:rFonts w:hint="cs"/>
          <w:rtl/>
        </w:rPr>
        <w:t>ה</w:t>
      </w:r>
      <w:r w:rsidRPr="00436D78">
        <w:rPr>
          <w:rtl/>
        </w:rPr>
        <w:t>משפט</w:t>
      </w:r>
      <w:r w:rsidR="002C3E15" w:rsidRPr="00436D78">
        <w:rPr>
          <w:rFonts w:hint="cs"/>
          <w:rtl/>
        </w:rPr>
        <w:t>,</w:t>
      </w:r>
      <w:r w:rsidRPr="00436D78">
        <w:rPr>
          <w:rtl/>
        </w:rPr>
        <w:t xml:space="preserve"> לא מקבלים את הפסיקה של </w:t>
      </w:r>
      <w:r w:rsidR="002C3E15" w:rsidRPr="00436D78">
        <w:rPr>
          <w:rFonts w:hint="cs"/>
          <w:rtl/>
        </w:rPr>
        <w:t xml:space="preserve">פרי </w:t>
      </w:r>
      <w:r w:rsidRPr="00436D78">
        <w:rPr>
          <w:rtl/>
        </w:rPr>
        <w:t xml:space="preserve">העץ המורעל </w:t>
      </w:r>
      <w:r w:rsidR="002C3E15" w:rsidRPr="00436D78">
        <w:rPr>
          <w:rFonts w:hint="cs"/>
          <w:rtl/>
        </w:rPr>
        <w:t>ו</w:t>
      </w:r>
      <w:r w:rsidRPr="00436D78">
        <w:rPr>
          <w:rtl/>
        </w:rPr>
        <w:t>אומרים</w:t>
      </w:r>
      <w:r w:rsidR="002C3E15" w:rsidRPr="00436D78">
        <w:rPr>
          <w:rFonts w:hint="cs"/>
          <w:rtl/>
        </w:rPr>
        <w:t>:</w:t>
      </w:r>
      <w:r w:rsidRPr="00436D78">
        <w:rPr>
          <w:rtl/>
        </w:rPr>
        <w:t xml:space="preserve"> בסדר</w:t>
      </w:r>
      <w:r w:rsidR="002C3E15" w:rsidRPr="00436D78">
        <w:rPr>
          <w:rFonts w:hint="cs"/>
          <w:rtl/>
        </w:rPr>
        <w:t>,</w:t>
      </w:r>
      <w:r w:rsidRPr="00436D78">
        <w:rPr>
          <w:rtl/>
        </w:rPr>
        <w:t xml:space="preserve"> </w:t>
      </w:r>
      <w:r w:rsidR="002C3E15" w:rsidRPr="00436D78">
        <w:rPr>
          <w:rFonts w:hint="cs"/>
          <w:rtl/>
        </w:rPr>
        <w:t>נ</w:t>
      </w:r>
      <w:r w:rsidRPr="00436D78">
        <w:rPr>
          <w:rtl/>
        </w:rPr>
        <w:t>חליק את זה</w:t>
      </w:r>
      <w:r w:rsidR="002C3E15" w:rsidRPr="00436D78">
        <w:rPr>
          <w:rFonts w:hint="cs"/>
          <w:rtl/>
        </w:rPr>
        <w:t>,</w:t>
      </w:r>
      <w:r w:rsidRPr="00436D78">
        <w:rPr>
          <w:rtl/>
        </w:rPr>
        <w:t xml:space="preserve"> אפשר להשתמש בזה</w:t>
      </w:r>
      <w:r w:rsidR="00D70E53" w:rsidRPr="00436D78">
        <w:rPr>
          <w:rFonts w:hint="cs"/>
          <w:rtl/>
        </w:rPr>
        <w:t>,</w:t>
      </w:r>
      <w:r w:rsidRPr="00436D78">
        <w:rPr>
          <w:rtl/>
        </w:rPr>
        <w:t xml:space="preserve"> אפילו שמאז</w:t>
      </w:r>
      <w:r w:rsidR="00D70E53" w:rsidRPr="00436D78">
        <w:rPr>
          <w:rFonts w:hint="cs"/>
          <w:rtl/>
        </w:rPr>
        <w:t>,</w:t>
      </w:r>
      <w:r w:rsidRPr="00436D78">
        <w:rPr>
          <w:rtl/>
        </w:rPr>
        <w:t xml:space="preserve"> בשנים האחרונות במשפט הישראלי</w:t>
      </w:r>
      <w:r w:rsidR="00D70E53" w:rsidRPr="00436D78">
        <w:rPr>
          <w:rFonts w:hint="cs"/>
          <w:rtl/>
        </w:rPr>
        <w:t>,</w:t>
      </w:r>
      <w:r w:rsidRPr="00436D78">
        <w:rPr>
          <w:rtl/>
        </w:rPr>
        <w:t xml:space="preserve"> יש כל מיני הלכות</w:t>
      </w:r>
      <w:r w:rsidR="00D70E53" w:rsidRPr="00436D78">
        <w:rPr>
          <w:rFonts w:hint="cs"/>
          <w:rtl/>
        </w:rPr>
        <w:t>,</w:t>
      </w:r>
      <w:r w:rsidR="00D70E53" w:rsidRPr="00436D78">
        <w:rPr>
          <w:rtl/>
        </w:rPr>
        <w:t xml:space="preserve"> הלכת</w:t>
      </w:r>
      <w:r w:rsidR="00D70E53" w:rsidRPr="00436D78">
        <w:rPr>
          <w:rFonts w:hint="cs"/>
          <w:rtl/>
        </w:rPr>
        <w:t xml:space="preserve"> יששכרוב</w:t>
      </w:r>
      <w:r w:rsidRPr="00436D78">
        <w:rPr>
          <w:rtl/>
        </w:rPr>
        <w:t xml:space="preserve"> </w:t>
      </w:r>
      <w:r w:rsidR="00D70E53" w:rsidRPr="00436D78">
        <w:rPr>
          <w:rFonts w:hint="cs"/>
          <w:rtl/>
        </w:rPr>
        <w:t>ו</w:t>
      </w:r>
      <w:r w:rsidRPr="00436D78">
        <w:rPr>
          <w:rtl/>
        </w:rPr>
        <w:t>הלכות נוספות</w:t>
      </w:r>
      <w:r w:rsidR="00D70E53" w:rsidRPr="00436D78">
        <w:rPr>
          <w:rFonts w:hint="cs"/>
          <w:rtl/>
        </w:rPr>
        <w:t>.</w:t>
      </w:r>
    </w:p>
    <w:p w:rsidR="00D70E53" w:rsidRPr="00436D78" w:rsidRDefault="00D70E53" w:rsidP="00D70E53">
      <w:pPr>
        <w:rPr>
          <w:rtl/>
        </w:rPr>
      </w:pPr>
    </w:p>
    <w:p w:rsidR="0085552B" w:rsidRPr="00436D78" w:rsidRDefault="003621A2" w:rsidP="00C971CE">
      <w:pPr>
        <w:rPr>
          <w:rtl/>
        </w:rPr>
      </w:pPr>
      <w:r w:rsidRPr="00436D78">
        <w:rPr>
          <w:rtl/>
        </w:rPr>
        <w:t xml:space="preserve"> </w:t>
      </w:r>
      <w:r w:rsidR="00D70E53" w:rsidRPr="00436D78">
        <w:rPr>
          <w:rFonts w:hint="cs"/>
          <w:rtl/>
        </w:rPr>
        <w:t>יש לי</w:t>
      </w:r>
      <w:r w:rsidRPr="00436D78">
        <w:rPr>
          <w:rtl/>
        </w:rPr>
        <w:t xml:space="preserve"> רק שאלה</w:t>
      </w:r>
      <w:r w:rsidR="00D70E53" w:rsidRPr="00436D78">
        <w:rPr>
          <w:rFonts w:hint="cs"/>
          <w:rtl/>
        </w:rPr>
        <w:t>.</w:t>
      </w:r>
      <w:r w:rsidRPr="00436D78">
        <w:rPr>
          <w:rtl/>
        </w:rPr>
        <w:t xml:space="preserve"> כל עוד זה קורה בפשע חמור</w:t>
      </w:r>
      <w:r w:rsidR="00357CF0" w:rsidRPr="00436D78">
        <w:rPr>
          <w:rFonts w:hint="cs"/>
          <w:rtl/>
        </w:rPr>
        <w:t>,</w:t>
      </w:r>
      <w:r w:rsidRPr="00436D78">
        <w:rPr>
          <w:rtl/>
        </w:rPr>
        <w:t xml:space="preserve"> אני חייב להודות</w:t>
      </w:r>
      <w:r w:rsidR="00357CF0" w:rsidRPr="00436D78">
        <w:rPr>
          <w:rFonts w:hint="cs"/>
          <w:rtl/>
        </w:rPr>
        <w:t>,</w:t>
      </w:r>
      <w:r w:rsidRPr="00436D78">
        <w:rPr>
          <w:rtl/>
        </w:rPr>
        <w:t xml:space="preserve"> בסדר</w:t>
      </w:r>
      <w:r w:rsidR="00C971CE">
        <w:rPr>
          <w:rFonts w:hint="cs"/>
          <w:rtl/>
        </w:rPr>
        <w:t xml:space="preserve"> </w:t>
      </w:r>
      <w:r w:rsidR="00C971CE">
        <w:rPr>
          <w:rtl/>
        </w:rPr>
        <w:t>–</w:t>
      </w:r>
      <w:r w:rsidRPr="00436D78">
        <w:rPr>
          <w:rtl/>
        </w:rPr>
        <w:t xml:space="preserve"> אני גם לא</w:t>
      </w:r>
      <w:r w:rsidR="00C971CE">
        <w:rPr>
          <w:rtl/>
        </w:rPr>
        <w:t xml:space="preserve"> כל כך עובר על זה בקלות כי </w:t>
      </w:r>
      <w:r w:rsidRPr="00436D78">
        <w:rPr>
          <w:rtl/>
        </w:rPr>
        <w:t xml:space="preserve">בדרך כלל </w:t>
      </w:r>
      <w:r w:rsidR="00923309" w:rsidRPr="00436D78">
        <w:rPr>
          <w:rFonts w:hint="cs"/>
          <w:rtl/>
        </w:rPr>
        <w:t>כשיש גורמים שפועלים במערכת מתוך הרגל,</w:t>
      </w:r>
      <w:r w:rsidRPr="00436D78">
        <w:rPr>
          <w:rtl/>
        </w:rPr>
        <w:t>הם יכולים לגלוש גם למקומות אחרים</w:t>
      </w:r>
      <w:r w:rsidR="00923309" w:rsidRPr="00436D78">
        <w:rPr>
          <w:rFonts w:hint="cs"/>
          <w:rtl/>
        </w:rPr>
        <w:t>.</w:t>
      </w:r>
      <w:r w:rsidRPr="00436D78">
        <w:rPr>
          <w:rtl/>
        </w:rPr>
        <w:t xml:space="preserve"> אבל איפה הבעיה שלנו</w:t>
      </w:r>
      <w:r w:rsidR="00923309" w:rsidRPr="00436D78">
        <w:rPr>
          <w:rFonts w:hint="cs"/>
          <w:rtl/>
        </w:rPr>
        <w:t>?</w:t>
      </w:r>
      <w:r w:rsidRPr="00436D78">
        <w:rPr>
          <w:rtl/>
        </w:rPr>
        <w:t xml:space="preserve"> שלפי התחקיר לדוגמה מדובר לא רק בעבירות של רצח וכאלה אלא גם נגד מפגינים</w:t>
      </w:r>
      <w:r w:rsidR="00923309" w:rsidRPr="00436D78">
        <w:rPr>
          <w:rFonts w:hint="cs"/>
          <w:rtl/>
        </w:rPr>
        <w:t>,</w:t>
      </w:r>
      <w:r w:rsidRPr="00436D78">
        <w:rPr>
          <w:rtl/>
        </w:rPr>
        <w:t xml:space="preserve"> וכאן זה קו אדום</w:t>
      </w:r>
      <w:r w:rsidR="00923309" w:rsidRPr="00436D78">
        <w:rPr>
          <w:rFonts w:hint="cs"/>
          <w:rtl/>
        </w:rPr>
        <w:t>.</w:t>
      </w:r>
      <w:r w:rsidRPr="00436D78">
        <w:rPr>
          <w:rtl/>
        </w:rPr>
        <w:t xml:space="preserve"> </w:t>
      </w:r>
    </w:p>
    <w:p w:rsidR="0085552B" w:rsidRPr="00436D78" w:rsidRDefault="0085552B" w:rsidP="00923309">
      <w:pPr>
        <w:rPr>
          <w:rtl/>
        </w:rPr>
      </w:pPr>
      <w:bookmarkStart w:id="893" w:name="_ETM_Q1_6509436"/>
      <w:bookmarkStart w:id="894" w:name="_ETM_Q1_6509549"/>
      <w:bookmarkStart w:id="895" w:name="_ETM_Q1_6512232"/>
      <w:bookmarkEnd w:id="893"/>
      <w:bookmarkEnd w:id="894"/>
      <w:bookmarkEnd w:id="895"/>
    </w:p>
    <w:p w:rsidR="0085552B" w:rsidRPr="00436D78" w:rsidRDefault="0085552B" w:rsidP="0033253F">
      <w:pPr>
        <w:pStyle w:val="a4"/>
        <w:rPr>
          <w:rtl/>
        </w:rPr>
      </w:pPr>
      <w:bookmarkStart w:id="896" w:name="ET_knessetmember_6133_314"/>
      <w:r w:rsidRPr="0033253F">
        <w:rPr>
          <w:rStyle w:val="TagStyle"/>
          <w:rtl/>
        </w:rPr>
        <w:t xml:space="preserve"> &lt;&lt; דובר &gt;&gt;</w:t>
      </w:r>
      <w:r w:rsidRPr="00436D78">
        <w:rPr>
          <w:rStyle w:val="TagStyle"/>
          <w:rtl/>
        </w:rPr>
        <w:t xml:space="preserve"> </w:t>
      </w:r>
      <w:r w:rsidRPr="00436D78">
        <w:rPr>
          <w:rtl/>
        </w:rPr>
        <w:t>רות וסרמן לנדה (כחול לבן):</w:t>
      </w:r>
      <w:r w:rsidRPr="00436D78">
        <w:rPr>
          <w:rStyle w:val="TagStyle"/>
          <w:rtl/>
        </w:rPr>
        <w:t xml:space="preserve"> </w:t>
      </w:r>
      <w:r w:rsidRPr="0033253F">
        <w:rPr>
          <w:rStyle w:val="TagStyle"/>
          <w:rtl/>
        </w:rPr>
        <w:t>&lt;&lt; דובר &gt;&gt;</w:t>
      </w:r>
      <w:r w:rsidRPr="00436D78">
        <w:rPr>
          <w:rtl/>
        </w:rPr>
        <w:t xml:space="preserve">   </w:t>
      </w:r>
      <w:bookmarkEnd w:id="896"/>
    </w:p>
    <w:p w:rsidR="0085552B" w:rsidRPr="00436D78" w:rsidRDefault="0085552B" w:rsidP="0085552B">
      <w:pPr>
        <w:pStyle w:val="KeepWithNext"/>
        <w:rPr>
          <w:rtl/>
          <w:lang w:eastAsia="he-IL"/>
        </w:rPr>
      </w:pPr>
    </w:p>
    <w:p w:rsidR="0085552B" w:rsidRPr="00436D78" w:rsidRDefault="0085552B" w:rsidP="0085552B">
      <w:pPr>
        <w:rPr>
          <w:rtl/>
          <w:lang w:eastAsia="he-IL"/>
        </w:rPr>
      </w:pPr>
      <w:bookmarkStart w:id="897" w:name="_ETM_Q1_6512940"/>
      <w:bookmarkStart w:id="898" w:name="_ETM_Q1_6513014"/>
      <w:bookmarkEnd w:id="897"/>
      <w:bookmarkEnd w:id="898"/>
      <w:r w:rsidRPr="00436D78">
        <w:rPr>
          <w:rFonts w:hint="cs"/>
          <w:rtl/>
          <w:lang w:eastAsia="he-IL"/>
        </w:rPr>
        <w:t xml:space="preserve">איפה </w:t>
      </w:r>
      <w:bookmarkStart w:id="899" w:name="_ETM_Q1_6513884"/>
      <w:bookmarkEnd w:id="899"/>
      <w:r w:rsidRPr="00436D78">
        <w:rPr>
          <w:rFonts w:hint="cs"/>
          <w:rtl/>
          <w:lang w:eastAsia="he-IL"/>
        </w:rPr>
        <w:t>המפגינים?</w:t>
      </w:r>
    </w:p>
    <w:p w:rsidR="0085552B" w:rsidRPr="00436D78" w:rsidRDefault="0085552B" w:rsidP="0085552B">
      <w:pPr>
        <w:rPr>
          <w:rtl/>
          <w:lang w:eastAsia="he-IL"/>
        </w:rPr>
      </w:pPr>
      <w:bookmarkStart w:id="900" w:name="_ETM_Q1_6515548"/>
      <w:bookmarkStart w:id="901" w:name="_ETM_Q1_6515657"/>
      <w:bookmarkStart w:id="902" w:name="_ETM_Q1_6515308"/>
      <w:bookmarkEnd w:id="900"/>
      <w:bookmarkEnd w:id="901"/>
      <w:bookmarkEnd w:id="902"/>
    </w:p>
    <w:p w:rsidR="0085552B" w:rsidRPr="00436D78" w:rsidRDefault="0085552B" w:rsidP="0033253F">
      <w:pPr>
        <w:pStyle w:val="a4"/>
        <w:rPr>
          <w:rtl/>
        </w:rPr>
      </w:pPr>
      <w:bookmarkStart w:id="903" w:name="ET_knessetmember_6147_315"/>
      <w:r w:rsidRPr="0033253F">
        <w:rPr>
          <w:rStyle w:val="TagStyle"/>
          <w:rtl/>
        </w:rPr>
        <w:t xml:space="preserve"> &lt;&lt; דובר &gt;&gt;</w:t>
      </w:r>
      <w:r w:rsidRPr="00436D78">
        <w:rPr>
          <w:rStyle w:val="TagStyle"/>
          <w:rtl/>
        </w:rPr>
        <w:t xml:space="preserve"> </w:t>
      </w:r>
      <w:r w:rsidRPr="00436D78">
        <w:rPr>
          <w:rtl/>
        </w:rPr>
        <w:t>איתמר בן גביר (הציונות הדתית):</w:t>
      </w:r>
      <w:r w:rsidRPr="00436D78">
        <w:rPr>
          <w:rStyle w:val="TagStyle"/>
          <w:rtl/>
        </w:rPr>
        <w:t xml:space="preserve"> </w:t>
      </w:r>
      <w:r w:rsidRPr="0033253F">
        <w:rPr>
          <w:rStyle w:val="TagStyle"/>
          <w:rtl/>
        </w:rPr>
        <w:t>&lt;&lt; דובר &gt;&gt;</w:t>
      </w:r>
      <w:r w:rsidRPr="00436D78">
        <w:rPr>
          <w:rtl/>
        </w:rPr>
        <w:t xml:space="preserve">   </w:t>
      </w:r>
      <w:bookmarkStart w:id="904" w:name="_ETM_Q1_6515906"/>
      <w:bookmarkStart w:id="905" w:name="_ETM_Q1_6515926"/>
      <w:bookmarkEnd w:id="904"/>
      <w:bookmarkEnd w:id="905"/>
      <w:bookmarkEnd w:id="903"/>
    </w:p>
    <w:p w:rsidR="0085552B" w:rsidRPr="00436D78" w:rsidRDefault="0085552B" w:rsidP="0085552B">
      <w:pPr>
        <w:rPr>
          <w:rtl/>
          <w:lang w:eastAsia="he-IL"/>
        </w:rPr>
      </w:pPr>
      <w:bookmarkStart w:id="906" w:name="_ETM_Q1_6516556"/>
      <w:bookmarkStart w:id="907" w:name="_ETM_Q1_6516723"/>
      <w:bookmarkEnd w:id="906"/>
      <w:bookmarkEnd w:id="907"/>
    </w:p>
    <w:p w:rsidR="007B72CE" w:rsidRPr="00436D78" w:rsidRDefault="003621A2" w:rsidP="00C971CE">
      <w:pPr>
        <w:rPr>
          <w:rtl/>
        </w:rPr>
      </w:pPr>
      <w:bookmarkStart w:id="908" w:name="_ETM_Q1_6511084"/>
      <w:bookmarkStart w:id="909" w:name="_ETM_Q1_6511327"/>
      <w:bookmarkEnd w:id="908"/>
      <w:bookmarkEnd w:id="909"/>
      <w:r w:rsidRPr="00436D78">
        <w:rPr>
          <w:rtl/>
        </w:rPr>
        <w:t>את צודקת</w:t>
      </w:r>
      <w:r w:rsidR="0085552B" w:rsidRPr="00436D78">
        <w:rPr>
          <w:rFonts w:hint="cs"/>
          <w:rtl/>
        </w:rPr>
        <w:t>.</w:t>
      </w:r>
      <w:r w:rsidRPr="00436D78">
        <w:rPr>
          <w:rtl/>
        </w:rPr>
        <w:t xml:space="preserve"> אני אלמד אותך</w:t>
      </w:r>
      <w:r w:rsidR="0085552B" w:rsidRPr="00436D78">
        <w:rPr>
          <w:rFonts w:hint="cs"/>
          <w:rtl/>
        </w:rPr>
        <w:t>.</w:t>
      </w:r>
      <w:r w:rsidRPr="00436D78">
        <w:rPr>
          <w:rtl/>
        </w:rPr>
        <w:t xml:space="preserve"> אני לא רוצה להגיד שהם </w:t>
      </w:r>
      <w:r w:rsidR="0085552B" w:rsidRPr="00436D78">
        <w:rPr>
          <w:rFonts w:hint="cs"/>
          <w:rtl/>
        </w:rPr>
        <w:t>עשו.</w:t>
      </w:r>
      <w:r w:rsidRPr="00436D78">
        <w:rPr>
          <w:rtl/>
        </w:rPr>
        <w:t xml:space="preserve"> יש לנו כאן כותרות</w:t>
      </w:r>
      <w:r w:rsidR="0085552B" w:rsidRPr="00436D78">
        <w:rPr>
          <w:rFonts w:hint="cs"/>
          <w:rtl/>
        </w:rPr>
        <w:t>,</w:t>
      </w:r>
      <w:r w:rsidRPr="00436D78">
        <w:rPr>
          <w:rtl/>
        </w:rPr>
        <w:t xml:space="preserve"> שה</w:t>
      </w:r>
      <w:r w:rsidR="0085552B" w:rsidRPr="00436D78">
        <w:rPr>
          <w:rFonts w:hint="cs"/>
          <w:rtl/>
        </w:rPr>
        <w:t>ן</w:t>
      </w:r>
      <w:r w:rsidRPr="00436D78">
        <w:rPr>
          <w:rtl/>
        </w:rPr>
        <w:t xml:space="preserve"> חשובות</w:t>
      </w:r>
      <w:r w:rsidR="0085552B" w:rsidRPr="00436D78">
        <w:rPr>
          <w:rFonts w:hint="cs"/>
          <w:rtl/>
        </w:rPr>
        <w:t>,</w:t>
      </w:r>
      <w:r w:rsidRPr="00436D78">
        <w:rPr>
          <w:rtl/>
        </w:rPr>
        <w:t xml:space="preserve"> אבל אין לנו ניתוח של מקרים</w:t>
      </w:r>
      <w:r w:rsidR="00C971CE">
        <w:rPr>
          <w:rFonts w:hint="cs"/>
          <w:rtl/>
        </w:rPr>
        <w:t>.</w:t>
      </w:r>
      <w:r w:rsidRPr="00436D78">
        <w:rPr>
          <w:rtl/>
        </w:rPr>
        <w:t xml:space="preserve"> יש </w:t>
      </w:r>
      <w:r w:rsidR="0085552B" w:rsidRPr="00436D78">
        <w:rPr>
          <w:rFonts w:hint="cs"/>
          <w:rtl/>
        </w:rPr>
        <w:t>גם דברים</w:t>
      </w:r>
      <w:r w:rsidRPr="00436D78">
        <w:rPr>
          <w:rtl/>
        </w:rPr>
        <w:t xml:space="preserve"> חסויים וזה ברור לי</w:t>
      </w:r>
      <w:r w:rsidR="00C971CE">
        <w:rPr>
          <w:rFonts w:hint="cs"/>
          <w:rtl/>
        </w:rPr>
        <w:t>.</w:t>
      </w:r>
      <w:r w:rsidRPr="00436D78">
        <w:rPr>
          <w:rtl/>
        </w:rPr>
        <w:t xml:space="preserve"> אבל אני חושב שצריך להיות איזה </w:t>
      </w:r>
      <w:r w:rsidR="0085552B" w:rsidRPr="00436D78">
        <w:rPr>
          <w:rFonts w:hint="cs"/>
          <w:rtl/>
        </w:rPr>
        <w:t>קונצנזוס</w:t>
      </w:r>
      <w:r w:rsidRPr="00436D78">
        <w:rPr>
          <w:rtl/>
        </w:rPr>
        <w:t xml:space="preserve"> שבין מפגינים</w:t>
      </w:r>
      <w:r w:rsidR="0085552B" w:rsidRPr="00436D78">
        <w:rPr>
          <w:rFonts w:hint="cs"/>
          <w:rtl/>
        </w:rPr>
        <w:t>,</w:t>
      </w:r>
      <w:r w:rsidRPr="00436D78">
        <w:rPr>
          <w:rtl/>
        </w:rPr>
        <w:t xml:space="preserve"> אם זה בבלפור ואם זה בכניסה לעיר </w:t>
      </w:r>
      <w:r w:rsidR="00C971CE">
        <w:rPr>
          <w:rFonts w:hint="cs"/>
          <w:rtl/>
        </w:rPr>
        <w:t>ב</w:t>
      </w:r>
      <w:r w:rsidRPr="00436D78">
        <w:rPr>
          <w:rtl/>
        </w:rPr>
        <w:t xml:space="preserve">הפגנות של </w:t>
      </w:r>
      <w:r w:rsidR="0085552B" w:rsidRPr="00436D78">
        <w:rPr>
          <w:rFonts w:hint="cs"/>
          <w:rtl/>
        </w:rPr>
        <w:t xml:space="preserve">אהוביה סנדק, </w:t>
      </w:r>
      <w:r w:rsidRPr="00436D78">
        <w:rPr>
          <w:rtl/>
        </w:rPr>
        <w:t>לא משתמשים בתותחים כבדים</w:t>
      </w:r>
      <w:r w:rsidR="007B72CE" w:rsidRPr="00436D78">
        <w:rPr>
          <w:rFonts w:hint="cs"/>
          <w:rtl/>
        </w:rPr>
        <w:t>.</w:t>
      </w:r>
      <w:r w:rsidRPr="00436D78">
        <w:rPr>
          <w:rtl/>
        </w:rPr>
        <w:t xml:space="preserve"> מה שאותי הטריד ומדי</w:t>
      </w:r>
      <w:r w:rsidR="007B72CE" w:rsidRPr="00436D78">
        <w:rPr>
          <w:rFonts w:hint="cs"/>
          <w:rtl/>
        </w:rPr>
        <w:t>ר</w:t>
      </w:r>
      <w:r w:rsidRPr="00436D78">
        <w:rPr>
          <w:rtl/>
        </w:rPr>
        <w:t xml:space="preserve"> שינה מ</w:t>
      </w:r>
      <w:r w:rsidR="007B72CE" w:rsidRPr="00436D78">
        <w:rPr>
          <w:rFonts w:hint="cs"/>
          <w:rtl/>
        </w:rPr>
        <w:t>עיניי</w:t>
      </w:r>
      <w:r w:rsidR="007B72CE" w:rsidRPr="00436D78">
        <w:rPr>
          <w:rtl/>
        </w:rPr>
        <w:t xml:space="preserve"> זה שבסוף</w:t>
      </w:r>
      <w:r w:rsidR="007B72CE" w:rsidRPr="00436D78">
        <w:rPr>
          <w:rFonts w:hint="cs"/>
          <w:rtl/>
        </w:rPr>
        <w:t>-</w:t>
      </w:r>
      <w:r w:rsidRPr="00436D78">
        <w:rPr>
          <w:rtl/>
        </w:rPr>
        <w:t>בסוף בחלק מהמקרים מדובר כאן בהאזנות כלפי מפגינים</w:t>
      </w:r>
      <w:r w:rsidR="007B72CE" w:rsidRPr="00436D78">
        <w:rPr>
          <w:rFonts w:hint="cs"/>
          <w:rtl/>
        </w:rPr>
        <w:t>.</w:t>
      </w:r>
      <w:r w:rsidR="00C971CE">
        <w:rPr>
          <w:rtl/>
        </w:rPr>
        <w:t xml:space="preserve"> </w:t>
      </w:r>
      <w:r w:rsidRPr="00436D78">
        <w:rPr>
          <w:rtl/>
        </w:rPr>
        <w:t>אני מדגיש שוב</w:t>
      </w:r>
      <w:r w:rsidR="007B72CE" w:rsidRPr="00436D78">
        <w:rPr>
          <w:rFonts w:hint="cs"/>
          <w:rtl/>
        </w:rPr>
        <w:t>,</w:t>
      </w:r>
      <w:r w:rsidRPr="00436D78">
        <w:rPr>
          <w:rtl/>
        </w:rPr>
        <w:t xml:space="preserve"> מבחינתי זה לא משנה</w:t>
      </w:r>
      <w:r w:rsidR="007B72CE" w:rsidRPr="00436D78">
        <w:rPr>
          <w:rFonts w:hint="cs"/>
          <w:rtl/>
        </w:rPr>
        <w:t>,</w:t>
      </w:r>
      <w:r w:rsidRPr="00436D78">
        <w:rPr>
          <w:rtl/>
        </w:rPr>
        <w:t xml:space="preserve"> שמאל</w:t>
      </w:r>
      <w:r w:rsidR="007B72CE" w:rsidRPr="00436D78">
        <w:rPr>
          <w:rFonts w:hint="cs"/>
          <w:rtl/>
        </w:rPr>
        <w:t xml:space="preserve">, ימין, דתיים, חילוניים </w:t>
      </w:r>
      <w:bookmarkStart w:id="910" w:name="_ETM_Q1_6587897"/>
      <w:bookmarkEnd w:id="910"/>
      <w:r w:rsidR="007B72CE" w:rsidRPr="00436D78">
        <w:rPr>
          <w:rFonts w:hint="cs"/>
          <w:rtl/>
        </w:rPr>
        <w:t>- - -</w:t>
      </w:r>
    </w:p>
    <w:p w:rsidR="007B72CE" w:rsidRPr="00436D78" w:rsidRDefault="007B72CE" w:rsidP="007B72CE">
      <w:pPr>
        <w:rPr>
          <w:rtl/>
        </w:rPr>
      </w:pPr>
    </w:p>
    <w:p w:rsidR="007B72CE" w:rsidRPr="00436D78" w:rsidRDefault="007B72CE" w:rsidP="0033253F">
      <w:pPr>
        <w:pStyle w:val="a4"/>
        <w:rPr>
          <w:rtl/>
        </w:rPr>
      </w:pPr>
      <w:bookmarkStart w:id="911" w:name="ET_knessetmember_6133_316"/>
      <w:r w:rsidRPr="0033253F">
        <w:rPr>
          <w:rStyle w:val="TagStyle"/>
          <w:rtl/>
        </w:rPr>
        <w:t xml:space="preserve"> &lt;&lt; דובר &gt;&gt;</w:t>
      </w:r>
      <w:r w:rsidRPr="00436D78">
        <w:rPr>
          <w:rStyle w:val="TagStyle"/>
          <w:rtl/>
        </w:rPr>
        <w:t xml:space="preserve"> </w:t>
      </w:r>
      <w:r w:rsidRPr="00436D78">
        <w:rPr>
          <w:rtl/>
        </w:rPr>
        <w:t>רות וסרמן לנדה (כחול לבן):</w:t>
      </w:r>
      <w:r w:rsidRPr="00436D78">
        <w:rPr>
          <w:rStyle w:val="TagStyle"/>
          <w:rtl/>
        </w:rPr>
        <w:t xml:space="preserve"> </w:t>
      </w:r>
      <w:r w:rsidRPr="0033253F">
        <w:rPr>
          <w:rStyle w:val="TagStyle"/>
          <w:rtl/>
        </w:rPr>
        <w:t>&lt;&lt; דובר &gt;&gt;</w:t>
      </w:r>
      <w:r w:rsidRPr="00436D78">
        <w:rPr>
          <w:rtl/>
        </w:rPr>
        <w:t xml:space="preserve">   </w:t>
      </w:r>
      <w:bookmarkEnd w:id="911"/>
    </w:p>
    <w:p w:rsidR="007B72CE" w:rsidRPr="00436D78" w:rsidRDefault="007B72CE" w:rsidP="007B72CE">
      <w:pPr>
        <w:pStyle w:val="KeepWithNext"/>
        <w:rPr>
          <w:rtl/>
        </w:rPr>
      </w:pPr>
    </w:p>
    <w:p w:rsidR="007B72CE" w:rsidRPr="00436D78" w:rsidRDefault="007B72CE" w:rsidP="007B72CE">
      <w:pPr>
        <w:rPr>
          <w:rtl/>
        </w:rPr>
      </w:pPr>
      <w:r w:rsidRPr="00436D78">
        <w:rPr>
          <w:rFonts w:hint="cs"/>
          <w:rtl/>
        </w:rPr>
        <w:t>חבל שלא היית בתחילת הדיון.</w:t>
      </w:r>
      <w:r w:rsidR="003621A2" w:rsidRPr="00436D78">
        <w:rPr>
          <w:rtl/>
        </w:rPr>
        <w:t xml:space="preserve"> זה פשוט מטורף לבוא ולהגיד כ</w:t>
      </w:r>
      <w:r w:rsidRPr="00436D78">
        <w:rPr>
          <w:rtl/>
        </w:rPr>
        <w:t>זו א</w:t>
      </w:r>
      <w:r w:rsidR="003621A2" w:rsidRPr="00436D78">
        <w:rPr>
          <w:rtl/>
        </w:rPr>
        <w:t>מרה פופוליזם ב</w:t>
      </w:r>
      <w:r w:rsidRPr="00436D78">
        <w:rPr>
          <w:rFonts w:hint="cs"/>
          <w:rtl/>
        </w:rPr>
        <w:t>חמש</w:t>
      </w:r>
      <w:r w:rsidR="003621A2" w:rsidRPr="00436D78">
        <w:rPr>
          <w:rtl/>
        </w:rPr>
        <w:t xml:space="preserve"> </w:t>
      </w:r>
      <w:r w:rsidRPr="00436D78">
        <w:rPr>
          <w:rFonts w:hint="cs"/>
          <w:rtl/>
        </w:rPr>
        <w:t>ה</w:t>
      </w:r>
      <w:r w:rsidR="003621A2" w:rsidRPr="00436D78">
        <w:rPr>
          <w:rtl/>
        </w:rPr>
        <w:t>דקות האחרונות ש</w:t>
      </w:r>
      <w:r w:rsidRPr="00436D78">
        <w:rPr>
          <w:rFonts w:hint="cs"/>
          <w:rtl/>
        </w:rPr>
        <w:t>ל הדיון.</w:t>
      </w:r>
    </w:p>
    <w:p w:rsidR="007B72CE" w:rsidRPr="00436D78" w:rsidRDefault="007B72CE" w:rsidP="007B72CE">
      <w:pPr>
        <w:rPr>
          <w:rtl/>
        </w:rPr>
      </w:pPr>
      <w:bookmarkStart w:id="912" w:name="_ETM_Q1_6601178"/>
      <w:bookmarkStart w:id="913" w:name="_ETM_Q1_6601278"/>
      <w:bookmarkStart w:id="914" w:name="_ETM_Q1_6602458"/>
      <w:bookmarkEnd w:id="912"/>
      <w:bookmarkEnd w:id="913"/>
      <w:bookmarkEnd w:id="914"/>
    </w:p>
    <w:p w:rsidR="007B72CE" w:rsidRPr="00436D78" w:rsidRDefault="007B72CE" w:rsidP="0033253F">
      <w:pPr>
        <w:pStyle w:val="a4"/>
        <w:rPr>
          <w:rtl/>
        </w:rPr>
      </w:pPr>
      <w:bookmarkStart w:id="915" w:name="ET_knessetmember_6147_317"/>
      <w:r w:rsidRPr="0033253F">
        <w:rPr>
          <w:rStyle w:val="TagStyle"/>
          <w:rtl/>
        </w:rPr>
        <w:t xml:space="preserve"> &lt;&lt; דובר &gt;&gt;</w:t>
      </w:r>
      <w:r w:rsidRPr="00436D78">
        <w:rPr>
          <w:rStyle w:val="TagStyle"/>
          <w:rtl/>
        </w:rPr>
        <w:t xml:space="preserve"> </w:t>
      </w:r>
      <w:r w:rsidRPr="00436D78">
        <w:rPr>
          <w:rtl/>
        </w:rPr>
        <w:t>איתמר בן גביר (הציונות הדתית):</w:t>
      </w:r>
      <w:r w:rsidRPr="00436D78">
        <w:rPr>
          <w:rStyle w:val="TagStyle"/>
          <w:rtl/>
        </w:rPr>
        <w:t xml:space="preserve"> </w:t>
      </w:r>
      <w:r w:rsidRPr="0033253F">
        <w:rPr>
          <w:rStyle w:val="TagStyle"/>
          <w:rtl/>
        </w:rPr>
        <w:t>&lt;&lt; דובר &gt;&gt;</w:t>
      </w:r>
      <w:r w:rsidRPr="00436D78">
        <w:rPr>
          <w:rtl/>
        </w:rPr>
        <w:t xml:space="preserve">   </w:t>
      </w:r>
      <w:bookmarkEnd w:id="915"/>
    </w:p>
    <w:p w:rsidR="007B72CE" w:rsidRPr="00436D78" w:rsidRDefault="007B72CE" w:rsidP="007B72CE">
      <w:pPr>
        <w:pStyle w:val="KeepWithNext"/>
        <w:rPr>
          <w:rtl/>
        </w:rPr>
      </w:pPr>
    </w:p>
    <w:p w:rsidR="0075468C" w:rsidRPr="00436D78" w:rsidRDefault="007B72CE" w:rsidP="00110739">
      <w:pPr>
        <w:rPr>
          <w:rtl/>
        </w:rPr>
      </w:pPr>
      <w:bookmarkStart w:id="916" w:name="_ETM_Q1_6603377"/>
      <w:bookmarkStart w:id="917" w:name="_ETM_Q1_6603497"/>
      <w:bookmarkEnd w:id="916"/>
      <w:bookmarkEnd w:id="917"/>
      <w:r w:rsidRPr="00436D78">
        <w:rPr>
          <w:rtl/>
        </w:rPr>
        <w:t xml:space="preserve">פופוליסטית זה </w:t>
      </w:r>
      <w:r w:rsidRPr="00436D78">
        <w:rPr>
          <w:rFonts w:hint="cs"/>
          <w:rtl/>
        </w:rPr>
        <w:t xml:space="preserve">אחת שלא קוראת </w:t>
      </w:r>
      <w:bookmarkStart w:id="918" w:name="_ETM_Q1_6604652"/>
      <w:bookmarkEnd w:id="918"/>
      <w:r w:rsidRPr="00436D78">
        <w:rPr>
          <w:rFonts w:hint="cs"/>
          <w:rtl/>
        </w:rPr>
        <w:t xml:space="preserve">את החומר. את לא ראית את החומר. את ראית את </w:t>
      </w:r>
      <w:bookmarkStart w:id="919" w:name="_ETM_Q1_6608868"/>
      <w:bookmarkEnd w:id="919"/>
      <w:r w:rsidRPr="00436D78">
        <w:rPr>
          <w:rFonts w:hint="cs"/>
          <w:rtl/>
        </w:rPr>
        <w:t>החומר? את</w:t>
      </w:r>
      <w:r w:rsidR="003621A2" w:rsidRPr="00436D78">
        <w:rPr>
          <w:rtl/>
        </w:rPr>
        <w:t xml:space="preserve"> יודעת באיזה תיקים מדובר</w:t>
      </w:r>
      <w:r w:rsidRPr="00436D78">
        <w:rPr>
          <w:rFonts w:hint="cs"/>
          <w:rtl/>
        </w:rPr>
        <w:t>?</w:t>
      </w:r>
      <w:r w:rsidR="003621A2" w:rsidRPr="00436D78">
        <w:rPr>
          <w:rtl/>
        </w:rPr>
        <w:t xml:space="preserve"> </w:t>
      </w:r>
      <w:r w:rsidR="0075468C" w:rsidRPr="00436D78">
        <w:rPr>
          <w:rFonts w:hint="cs"/>
          <w:rtl/>
        </w:rPr>
        <w:t>את</w:t>
      </w:r>
      <w:r w:rsidR="003621A2" w:rsidRPr="00436D78">
        <w:rPr>
          <w:rtl/>
        </w:rPr>
        <w:t xml:space="preserve"> רואה </w:t>
      </w:r>
      <w:r w:rsidR="0075468C" w:rsidRPr="00436D78">
        <w:rPr>
          <w:rFonts w:hint="cs"/>
          <w:rtl/>
        </w:rPr>
        <w:t>הרי כותרות.</w:t>
      </w:r>
      <w:r w:rsidR="003621A2" w:rsidRPr="00436D78">
        <w:rPr>
          <w:rtl/>
        </w:rPr>
        <w:t xml:space="preserve"> </w:t>
      </w:r>
      <w:bookmarkStart w:id="920" w:name="_ETM_Q1_6623847"/>
      <w:bookmarkStart w:id="921" w:name="_ETM_Q1_6623975"/>
      <w:bookmarkStart w:id="922" w:name="_ETM_Q1_6624043"/>
      <w:bookmarkStart w:id="923" w:name="_ETM_Q1_6624140"/>
      <w:bookmarkEnd w:id="920"/>
      <w:bookmarkEnd w:id="921"/>
      <w:bookmarkEnd w:id="922"/>
      <w:bookmarkEnd w:id="923"/>
      <w:r w:rsidR="003621A2" w:rsidRPr="00436D78">
        <w:rPr>
          <w:rtl/>
        </w:rPr>
        <w:t>אני אומר</w:t>
      </w:r>
      <w:r w:rsidR="0075468C" w:rsidRPr="00436D78">
        <w:rPr>
          <w:rFonts w:hint="cs"/>
          <w:rtl/>
        </w:rPr>
        <w:t>,</w:t>
      </w:r>
      <w:r w:rsidR="003621A2" w:rsidRPr="00436D78">
        <w:rPr>
          <w:rtl/>
        </w:rPr>
        <w:t xml:space="preserve"> </w:t>
      </w:r>
      <w:r w:rsidR="0075468C" w:rsidRPr="00436D78">
        <w:rPr>
          <w:rFonts w:hint="cs"/>
          <w:rtl/>
        </w:rPr>
        <w:t xml:space="preserve">אני לא יודע, </w:t>
      </w:r>
      <w:r w:rsidR="003621A2" w:rsidRPr="00436D78">
        <w:rPr>
          <w:rtl/>
        </w:rPr>
        <w:t>בכותרות האלה אני לא מבין</w:t>
      </w:r>
      <w:r w:rsidR="0075468C" w:rsidRPr="00436D78">
        <w:rPr>
          <w:rFonts w:hint="cs"/>
          <w:rtl/>
        </w:rPr>
        <w:t>.</w:t>
      </w:r>
      <w:r w:rsidR="003621A2" w:rsidRPr="00436D78">
        <w:rPr>
          <w:rtl/>
        </w:rPr>
        <w:t xml:space="preserve"> אני לא מבין</w:t>
      </w:r>
      <w:r w:rsidR="0075468C" w:rsidRPr="00436D78">
        <w:rPr>
          <w:rFonts w:hint="cs"/>
          <w:rtl/>
        </w:rPr>
        <w:t>.</w:t>
      </w:r>
      <w:r w:rsidR="003621A2" w:rsidRPr="00436D78">
        <w:rPr>
          <w:rtl/>
        </w:rPr>
        <w:t xml:space="preserve"> יכול להיות שבאמת אין דברים כאלה נגד מפגינים</w:t>
      </w:r>
      <w:r w:rsidR="0075468C" w:rsidRPr="00436D78">
        <w:rPr>
          <w:rFonts w:hint="cs"/>
          <w:rtl/>
        </w:rPr>
        <w:t>.</w:t>
      </w:r>
      <w:r w:rsidR="003621A2" w:rsidRPr="00436D78">
        <w:rPr>
          <w:rtl/>
        </w:rPr>
        <w:t xml:space="preserve"> אבל לכן אני שואל אתכם</w:t>
      </w:r>
      <w:r w:rsidR="0075468C" w:rsidRPr="00436D78">
        <w:rPr>
          <w:rFonts w:hint="cs"/>
          <w:rtl/>
        </w:rPr>
        <w:t>,</w:t>
      </w:r>
      <w:r w:rsidR="003621A2" w:rsidRPr="00436D78">
        <w:rPr>
          <w:rtl/>
        </w:rPr>
        <w:t xml:space="preserve"> ונדמה לי שכ</w:t>
      </w:r>
      <w:r w:rsidR="0075468C" w:rsidRPr="00436D78">
        <w:rPr>
          <w:rFonts w:hint="cs"/>
          <w:rtl/>
        </w:rPr>
        <w:t>א</w:t>
      </w:r>
      <w:r w:rsidR="003621A2" w:rsidRPr="00436D78">
        <w:rPr>
          <w:rtl/>
        </w:rPr>
        <w:t>ן צריכה להיות תשובה ברורה ומפורשת ולא תעשו שום</w:t>
      </w:r>
      <w:r w:rsidR="0075468C" w:rsidRPr="00436D78">
        <w:rPr>
          <w:rtl/>
        </w:rPr>
        <w:t xml:space="preserve"> נזק לביטחון של מדינת ישראל ו</w:t>
      </w:r>
      <w:r w:rsidR="003621A2" w:rsidRPr="00436D78">
        <w:rPr>
          <w:rtl/>
        </w:rPr>
        <w:t xml:space="preserve">לאינטרס </w:t>
      </w:r>
      <w:r w:rsidR="0075468C" w:rsidRPr="00436D78">
        <w:rPr>
          <w:rFonts w:hint="cs"/>
          <w:rtl/>
        </w:rPr>
        <w:t>המשטרתיים</w:t>
      </w:r>
      <w:r w:rsidR="003621A2" w:rsidRPr="00436D78">
        <w:rPr>
          <w:rtl/>
        </w:rPr>
        <w:t xml:space="preserve"> אם תענו</w:t>
      </w:r>
      <w:r w:rsidR="0075468C" w:rsidRPr="00436D78">
        <w:rPr>
          <w:rFonts w:hint="cs"/>
          <w:rtl/>
        </w:rPr>
        <w:t>,</w:t>
      </w:r>
      <w:r w:rsidR="003621A2" w:rsidRPr="00436D78">
        <w:rPr>
          <w:rtl/>
        </w:rPr>
        <w:t xml:space="preserve"> האם השתמשו בתוכנה הזאת נגד מפגינים</w:t>
      </w:r>
      <w:r w:rsidR="0075468C" w:rsidRPr="00436D78">
        <w:rPr>
          <w:rFonts w:hint="cs"/>
          <w:rtl/>
        </w:rPr>
        <w:t>?</w:t>
      </w:r>
      <w:r w:rsidR="003621A2" w:rsidRPr="00436D78">
        <w:rPr>
          <w:rtl/>
        </w:rPr>
        <w:t xml:space="preserve"> ז</w:t>
      </w:r>
      <w:r w:rsidR="0075468C" w:rsidRPr="00436D78">
        <w:rPr>
          <w:rFonts w:hint="cs"/>
          <w:rtl/>
        </w:rPr>
        <w:t>ו</w:t>
      </w:r>
      <w:r w:rsidR="003621A2" w:rsidRPr="00436D78">
        <w:rPr>
          <w:rtl/>
        </w:rPr>
        <w:t xml:space="preserve"> השאלה</w:t>
      </w:r>
      <w:r w:rsidR="0075468C" w:rsidRPr="00436D78">
        <w:rPr>
          <w:rFonts w:hint="cs"/>
          <w:rtl/>
        </w:rPr>
        <w:t>.</w:t>
      </w:r>
    </w:p>
    <w:p w:rsidR="0075468C" w:rsidRPr="00436D78" w:rsidRDefault="0075468C" w:rsidP="0075468C">
      <w:pPr>
        <w:rPr>
          <w:rtl/>
        </w:rPr>
      </w:pPr>
      <w:bookmarkStart w:id="924" w:name="_ETM_Q1_6653750"/>
      <w:bookmarkStart w:id="925" w:name="_ETM_Q1_6653935"/>
      <w:bookmarkEnd w:id="924"/>
      <w:bookmarkEnd w:id="925"/>
    </w:p>
    <w:p w:rsidR="0075468C" w:rsidRPr="00436D78" w:rsidRDefault="0075468C" w:rsidP="0033253F">
      <w:pPr>
        <w:pStyle w:val="af9"/>
        <w:rPr>
          <w:rtl/>
        </w:rPr>
      </w:pPr>
      <w:bookmarkStart w:id="926" w:name="ET_guest_518443_318"/>
      <w:r w:rsidRPr="0033253F">
        <w:rPr>
          <w:rStyle w:val="TagStyle"/>
          <w:rtl/>
        </w:rPr>
        <w:t xml:space="preserve"> &lt;&lt; אורח &gt;&gt;</w:t>
      </w:r>
      <w:r w:rsidRPr="00436D78">
        <w:rPr>
          <w:rStyle w:val="TagStyle"/>
          <w:rtl/>
        </w:rPr>
        <w:t xml:space="preserve"> </w:t>
      </w:r>
      <w:r w:rsidRPr="00436D78">
        <w:rPr>
          <w:rtl/>
        </w:rPr>
        <w:t>יואב תלם:</w:t>
      </w:r>
      <w:r w:rsidRPr="00436D78">
        <w:rPr>
          <w:rStyle w:val="TagStyle"/>
          <w:rtl/>
        </w:rPr>
        <w:t xml:space="preserve"> </w:t>
      </w:r>
      <w:r w:rsidRPr="0033253F">
        <w:rPr>
          <w:rStyle w:val="TagStyle"/>
          <w:rtl/>
        </w:rPr>
        <w:t>&lt;&lt; אורח &gt;&gt;</w:t>
      </w:r>
      <w:r w:rsidRPr="00436D78">
        <w:rPr>
          <w:rtl/>
        </w:rPr>
        <w:t xml:space="preserve">   </w:t>
      </w:r>
      <w:bookmarkEnd w:id="926"/>
    </w:p>
    <w:p w:rsidR="0075468C" w:rsidRPr="00436D78" w:rsidRDefault="0075468C" w:rsidP="0075468C">
      <w:pPr>
        <w:pStyle w:val="KeepWithNext"/>
        <w:rPr>
          <w:rtl/>
        </w:rPr>
      </w:pPr>
    </w:p>
    <w:p w:rsidR="00B130BF" w:rsidRPr="00436D78" w:rsidRDefault="0075468C" w:rsidP="00B130BF">
      <w:pPr>
        <w:rPr>
          <w:rtl/>
        </w:rPr>
      </w:pPr>
      <w:r w:rsidRPr="00436D78">
        <w:rPr>
          <w:rFonts w:hint="cs"/>
          <w:rtl/>
        </w:rPr>
        <w:t>ה</w:t>
      </w:r>
      <w:r w:rsidR="003621A2" w:rsidRPr="00436D78">
        <w:rPr>
          <w:rtl/>
        </w:rPr>
        <w:t xml:space="preserve">תשובה נאמרה בצורה מפורשת בעבר ואני </w:t>
      </w:r>
      <w:r w:rsidRPr="00436D78">
        <w:rPr>
          <w:rFonts w:hint="cs"/>
          <w:rtl/>
        </w:rPr>
        <w:t>אומר</w:t>
      </w:r>
      <w:r w:rsidR="003621A2" w:rsidRPr="00436D78">
        <w:rPr>
          <w:rtl/>
        </w:rPr>
        <w:t xml:space="preserve"> אותה שוב</w:t>
      </w:r>
      <w:r w:rsidRPr="00436D78">
        <w:rPr>
          <w:rFonts w:hint="cs"/>
          <w:rtl/>
        </w:rPr>
        <w:t>:</w:t>
      </w:r>
      <w:r w:rsidR="003621A2" w:rsidRPr="00436D78">
        <w:rPr>
          <w:rtl/>
        </w:rPr>
        <w:t xml:space="preserve"> בעקבות פעולות </w:t>
      </w:r>
      <w:r w:rsidRPr="00436D78">
        <w:rPr>
          <w:rFonts w:hint="cs"/>
          <w:rtl/>
        </w:rPr>
        <w:t>הבירור שעשינו</w:t>
      </w:r>
      <w:r w:rsidR="003621A2" w:rsidRPr="00436D78">
        <w:rPr>
          <w:rtl/>
        </w:rPr>
        <w:t xml:space="preserve"> בעקבות התחקיר שהתפרסם</w:t>
      </w:r>
      <w:r w:rsidRPr="00436D78">
        <w:rPr>
          <w:rFonts w:hint="cs"/>
          <w:rtl/>
        </w:rPr>
        <w:t>,</w:t>
      </w:r>
      <w:r w:rsidRPr="00436D78">
        <w:rPr>
          <w:rtl/>
        </w:rPr>
        <w:t xml:space="preserve"> </w:t>
      </w:r>
      <w:r w:rsidR="003621A2" w:rsidRPr="00436D78">
        <w:rPr>
          <w:rtl/>
        </w:rPr>
        <w:t>סדרת הכתבות</w:t>
      </w:r>
      <w:r w:rsidRPr="00436D78">
        <w:rPr>
          <w:rFonts w:hint="cs"/>
          <w:rtl/>
        </w:rPr>
        <w:t>,</w:t>
      </w:r>
      <w:r w:rsidRPr="00436D78">
        <w:rPr>
          <w:rtl/>
        </w:rPr>
        <w:t xml:space="preserve"> אנחנו לא מצאנו אף מקרה שבו נעשה שימוש בטכנולוגי</w:t>
      </w:r>
      <w:r w:rsidRPr="00436D78">
        <w:rPr>
          <w:rFonts w:hint="cs"/>
          <w:rtl/>
        </w:rPr>
        <w:t>ו</w:t>
      </w:r>
      <w:r w:rsidR="003621A2" w:rsidRPr="00436D78">
        <w:rPr>
          <w:rtl/>
        </w:rPr>
        <w:t>ת האלה שמיוחסות לנו במסגרת צווי האזנת סתר שהוצאו כדין</w:t>
      </w:r>
      <w:r w:rsidR="00B130BF" w:rsidRPr="00436D78">
        <w:rPr>
          <w:rtl/>
        </w:rPr>
        <w:t xml:space="preserve"> על מנת להגבי</w:t>
      </w:r>
      <w:r w:rsidR="00B130BF" w:rsidRPr="00436D78">
        <w:rPr>
          <w:rFonts w:hint="cs"/>
          <w:rtl/>
        </w:rPr>
        <w:t>ל</w:t>
      </w:r>
      <w:r w:rsidR="003621A2" w:rsidRPr="00436D78">
        <w:rPr>
          <w:rtl/>
        </w:rPr>
        <w:t xml:space="preserve"> חופש </w:t>
      </w:r>
      <w:r w:rsidR="00B130BF" w:rsidRPr="00436D78">
        <w:rPr>
          <w:rFonts w:hint="cs"/>
          <w:rtl/>
        </w:rPr>
        <w:t>מחאה</w:t>
      </w:r>
      <w:r w:rsidR="003621A2" w:rsidRPr="00436D78">
        <w:rPr>
          <w:rtl/>
        </w:rPr>
        <w:t xml:space="preserve"> של מאן דהו</w:t>
      </w:r>
      <w:r w:rsidR="00B130BF" w:rsidRPr="00436D78">
        <w:rPr>
          <w:rFonts w:hint="cs"/>
          <w:rtl/>
        </w:rPr>
        <w:t>א</w:t>
      </w:r>
      <w:r w:rsidR="003621A2" w:rsidRPr="00436D78">
        <w:rPr>
          <w:rtl/>
        </w:rPr>
        <w:t xml:space="preserve"> או</w:t>
      </w:r>
      <w:r w:rsidR="00B130BF" w:rsidRPr="00436D78">
        <w:rPr>
          <w:rFonts w:hint="cs"/>
          <w:rtl/>
        </w:rPr>
        <w:t xml:space="preserve"> על מנת לשרת או</w:t>
      </w:r>
      <w:r w:rsidR="003621A2" w:rsidRPr="00436D78">
        <w:rPr>
          <w:rtl/>
        </w:rPr>
        <w:t xml:space="preserve"> לקדם אינטרס פוליטי כזה </w:t>
      </w:r>
      <w:r w:rsidR="00B130BF" w:rsidRPr="00436D78">
        <w:rPr>
          <w:rFonts w:hint="cs"/>
          <w:rtl/>
        </w:rPr>
        <w:t>או אחר.</w:t>
      </w:r>
    </w:p>
    <w:p w:rsidR="00B130BF" w:rsidRPr="00436D78" w:rsidRDefault="00B130BF" w:rsidP="00B130BF">
      <w:pPr>
        <w:rPr>
          <w:rtl/>
        </w:rPr>
      </w:pPr>
      <w:bookmarkStart w:id="927" w:name="_ETM_Q1_6686255"/>
      <w:bookmarkStart w:id="928" w:name="_ETM_Q1_6686369"/>
      <w:bookmarkEnd w:id="927"/>
      <w:bookmarkEnd w:id="928"/>
    </w:p>
    <w:p w:rsidR="00B130BF" w:rsidRPr="00436D78" w:rsidRDefault="00B130BF" w:rsidP="0033253F">
      <w:pPr>
        <w:pStyle w:val="a4"/>
        <w:rPr>
          <w:rtl/>
        </w:rPr>
      </w:pPr>
      <w:bookmarkStart w:id="929" w:name="ET_knessetmember_6147_319"/>
      <w:r w:rsidRPr="0033253F">
        <w:rPr>
          <w:rStyle w:val="TagStyle"/>
          <w:rtl/>
        </w:rPr>
        <w:t xml:space="preserve"> &lt;&lt; דובר &gt;&gt;</w:t>
      </w:r>
      <w:r w:rsidRPr="00436D78">
        <w:rPr>
          <w:rStyle w:val="TagStyle"/>
          <w:rtl/>
        </w:rPr>
        <w:t xml:space="preserve"> </w:t>
      </w:r>
      <w:r w:rsidRPr="00436D78">
        <w:rPr>
          <w:rtl/>
        </w:rPr>
        <w:t>איתמר בן גביר (הציונות הדתית):</w:t>
      </w:r>
      <w:r w:rsidRPr="00436D78">
        <w:rPr>
          <w:rStyle w:val="TagStyle"/>
          <w:rtl/>
        </w:rPr>
        <w:t xml:space="preserve"> </w:t>
      </w:r>
      <w:r w:rsidRPr="0033253F">
        <w:rPr>
          <w:rStyle w:val="TagStyle"/>
          <w:rtl/>
        </w:rPr>
        <w:t>&lt;&lt; דובר &gt;&gt;</w:t>
      </w:r>
      <w:r w:rsidRPr="00436D78">
        <w:rPr>
          <w:rtl/>
        </w:rPr>
        <w:t xml:space="preserve">   </w:t>
      </w:r>
      <w:bookmarkEnd w:id="929"/>
    </w:p>
    <w:p w:rsidR="00B130BF" w:rsidRPr="00436D78" w:rsidRDefault="00B130BF" w:rsidP="00B130BF">
      <w:pPr>
        <w:rPr>
          <w:rtl/>
          <w:lang w:eastAsia="he-IL"/>
        </w:rPr>
      </w:pPr>
    </w:p>
    <w:p w:rsidR="00A62826" w:rsidRPr="00436D78" w:rsidRDefault="00B130BF" w:rsidP="00B130BF">
      <w:pPr>
        <w:rPr>
          <w:rtl/>
        </w:rPr>
      </w:pPr>
      <w:r w:rsidRPr="00436D78">
        <w:rPr>
          <w:rFonts w:hint="cs"/>
          <w:rtl/>
        </w:rPr>
        <w:t>אדוני,</w:t>
      </w:r>
      <w:r w:rsidR="003621A2" w:rsidRPr="00436D78">
        <w:rPr>
          <w:rtl/>
        </w:rPr>
        <w:t xml:space="preserve"> האינטליגנציה שלך היא </w:t>
      </w:r>
      <w:r w:rsidRPr="00436D78">
        <w:rPr>
          <w:rFonts w:hint="cs"/>
          <w:rtl/>
        </w:rPr>
        <w:t xml:space="preserve">גבוהה, </w:t>
      </w:r>
      <w:r w:rsidR="003621A2" w:rsidRPr="00436D78">
        <w:rPr>
          <w:rtl/>
        </w:rPr>
        <w:t>זה ל</w:t>
      </w:r>
      <w:r w:rsidRPr="00436D78">
        <w:rPr>
          <w:rFonts w:hint="cs"/>
          <w:rtl/>
        </w:rPr>
        <w:t xml:space="preserve">א מה ששאלתי. שאלתי האם השתמשו בזה נגד </w:t>
      </w:r>
      <w:bookmarkStart w:id="930" w:name="_ETM_Q1_6688733"/>
      <w:bookmarkEnd w:id="930"/>
      <w:r w:rsidRPr="00436D78">
        <w:rPr>
          <w:rFonts w:hint="cs"/>
          <w:rtl/>
        </w:rPr>
        <w:t>מפגינים או לא.</w:t>
      </w:r>
    </w:p>
    <w:p w:rsidR="00A62826" w:rsidRPr="00436D78" w:rsidRDefault="00A62826" w:rsidP="00B130BF">
      <w:pPr>
        <w:rPr>
          <w:rtl/>
        </w:rPr>
      </w:pPr>
      <w:bookmarkStart w:id="931" w:name="_ETM_Q1_6697532"/>
      <w:bookmarkStart w:id="932" w:name="_ETM_Q1_6698467"/>
      <w:bookmarkEnd w:id="931"/>
      <w:bookmarkEnd w:id="932"/>
    </w:p>
    <w:p w:rsidR="00A62826" w:rsidRPr="00436D78" w:rsidRDefault="00A62826" w:rsidP="0033253F">
      <w:pPr>
        <w:pStyle w:val="af6"/>
        <w:rPr>
          <w:rtl/>
        </w:rPr>
      </w:pPr>
      <w:bookmarkStart w:id="933" w:name="ET_yor_6156_320"/>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933"/>
    </w:p>
    <w:p w:rsidR="00A62826" w:rsidRPr="00436D78" w:rsidRDefault="00A62826" w:rsidP="00A62826">
      <w:pPr>
        <w:pStyle w:val="KeepWithNext"/>
        <w:rPr>
          <w:rtl/>
        </w:rPr>
      </w:pPr>
    </w:p>
    <w:p w:rsidR="00C163AF" w:rsidRPr="00436D78" w:rsidRDefault="00A62826" w:rsidP="00C163AF">
      <w:pPr>
        <w:rPr>
          <w:rtl/>
        </w:rPr>
      </w:pPr>
      <w:bookmarkStart w:id="934" w:name="_ETM_Q1_6701652"/>
      <w:bookmarkEnd w:id="934"/>
      <w:r w:rsidRPr="00436D78">
        <w:rPr>
          <w:rFonts w:hint="cs"/>
          <w:rtl/>
        </w:rPr>
        <w:t xml:space="preserve">אני אחזור על השאלה. </w:t>
      </w:r>
      <w:r w:rsidR="00C163AF" w:rsidRPr="00436D78">
        <w:rPr>
          <w:rFonts w:hint="cs"/>
          <w:rtl/>
        </w:rPr>
        <w:t xml:space="preserve">מפגין הוא </w:t>
      </w:r>
      <w:bookmarkStart w:id="935" w:name="_ETM_Q1_6701322"/>
      <w:bookmarkEnd w:id="935"/>
      <w:r w:rsidR="00C163AF" w:rsidRPr="00436D78">
        <w:rPr>
          <w:rFonts w:hint="cs"/>
          <w:rtl/>
        </w:rPr>
        <w:t xml:space="preserve">מפגין ויש עוד חשדות אם הם זכו לצו שיפוט. </w:t>
      </w:r>
    </w:p>
    <w:p w:rsidR="00C163AF" w:rsidRPr="00436D78" w:rsidRDefault="00C163AF" w:rsidP="00C163AF">
      <w:pPr>
        <w:rPr>
          <w:rtl/>
        </w:rPr>
      </w:pPr>
    </w:p>
    <w:p w:rsidR="00C163AF" w:rsidRPr="00436D78" w:rsidRDefault="00C163AF" w:rsidP="0033253F">
      <w:pPr>
        <w:pStyle w:val="af9"/>
        <w:rPr>
          <w:rtl/>
        </w:rPr>
      </w:pPr>
      <w:bookmarkStart w:id="936" w:name="ET_guest_518443_321"/>
      <w:r w:rsidRPr="0033253F">
        <w:rPr>
          <w:rStyle w:val="TagStyle"/>
          <w:rtl/>
        </w:rPr>
        <w:t xml:space="preserve"> &lt;&lt; אורח &gt;&gt;</w:t>
      </w:r>
      <w:r w:rsidRPr="00436D78">
        <w:rPr>
          <w:rStyle w:val="TagStyle"/>
          <w:rtl/>
        </w:rPr>
        <w:t xml:space="preserve"> </w:t>
      </w:r>
      <w:r w:rsidRPr="00436D78">
        <w:rPr>
          <w:rtl/>
        </w:rPr>
        <w:t>יואב תלם:</w:t>
      </w:r>
      <w:r w:rsidRPr="00436D78">
        <w:rPr>
          <w:rStyle w:val="TagStyle"/>
          <w:rtl/>
        </w:rPr>
        <w:t xml:space="preserve"> </w:t>
      </w:r>
      <w:r w:rsidRPr="0033253F">
        <w:rPr>
          <w:rStyle w:val="TagStyle"/>
          <w:rtl/>
        </w:rPr>
        <w:t>&lt;&lt; אורח &gt;&gt;</w:t>
      </w:r>
      <w:r w:rsidRPr="00436D78">
        <w:rPr>
          <w:rtl/>
        </w:rPr>
        <w:t xml:space="preserve">   </w:t>
      </w:r>
      <w:bookmarkEnd w:id="936"/>
    </w:p>
    <w:p w:rsidR="00C163AF" w:rsidRPr="00436D78" w:rsidRDefault="00C163AF" w:rsidP="00C163AF">
      <w:pPr>
        <w:rPr>
          <w:rtl/>
        </w:rPr>
      </w:pPr>
    </w:p>
    <w:p w:rsidR="00C163AF" w:rsidRPr="00436D78" w:rsidRDefault="00C163AF" w:rsidP="00C163AF">
      <w:pPr>
        <w:rPr>
          <w:rtl/>
        </w:rPr>
      </w:pPr>
      <w:r w:rsidRPr="00436D78">
        <w:rPr>
          <w:rFonts w:hint="cs"/>
          <w:rtl/>
        </w:rPr>
        <w:t>בדיוק ומכאן תשובתי המדויקת.</w:t>
      </w:r>
    </w:p>
    <w:p w:rsidR="00C163AF" w:rsidRPr="00436D78" w:rsidRDefault="00C163AF" w:rsidP="00C163AF">
      <w:pPr>
        <w:rPr>
          <w:rtl/>
        </w:rPr>
      </w:pPr>
      <w:bookmarkStart w:id="937" w:name="_ETM_Q1_6707472"/>
      <w:bookmarkStart w:id="938" w:name="_ETM_Q1_6707572"/>
      <w:bookmarkEnd w:id="937"/>
      <w:bookmarkEnd w:id="938"/>
    </w:p>
    <w:p w:rsidR="00C163AF" w:rsidRPr="00436D78" w:rsidRDefault="00C163AF" w:rsidP="0033253F">
      <w:pPr>
        <w:pStyle w:val="af6"/>
        <w:rPr>
          <w:rtl/>
        </w:rPr>
      </w:pPr>
      <w:bookmarkStart w:id="939" w:name="ET_yor_6156_322"/>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939"/>
    </w:p>
    <w:p w:rsidR="00C163AF" w:rsidRPr="00436D78" w:rsidRDefault="00C163AF" w:rsidP="00C163AF">
      <w:pPr>
        <w:pStyle w:val="KeepWithNext"/>
        <w:rPr>
          <w:rtl/>
        </w:rPr>
      </w:pPr>
    </w:p>
    <w:p w:rsidR="00A75CB8" w:rsidRPr="00436D78" w:rsidRDefault="00C163AF" w:rsidP="00A75CB8">
      <w:pPr>
        <w:rPr>
          <w:rtl/>
        </w:rPr>
      </w:pPr>
      <w:bookmarkStart w:id="940" w:name="_ETM_Q1_6708634"/>
      <w:bookmarkEnd w:id="940"/>
      <w:r w:rsidRPr="00436D78">
        <w:rPr>
          <w:rFonts w:hint="cs"/>
          <w:rtl/>
        </w:rPr>
        <w:t xml:space="preserve">לכן אני שואל. </w:t>
      </w:r>
      <w:r w:rsidR="003621A2" w:rsidRPr="00436D78">
        <w:rPr>
          <w:rtl/>
        </w:rPr>
        <w:t xml:space="preserve">האם בוצעו האזנות </w:t>
      </w:r>
      <w:r w:rsidR="00A75CB8" w:rsidRPr="00436D78">
        <w:rPr>
          <w:rFonts w:hint="cs"/>
          <w:rtl/>
        </w:rPr>
        <w:t xml:space="preserve">סתר או </w:t>
      </w:r>
      <w:bookmarkStart w:id="941" w:name="_ETM_Q1_6720350"/>
      <w:bookmarkEnd w:id="941"/>
      <w:r w:rsidR="00A75CB8" w:rsidRPr="00436D78">
        <w:rPr>
          <w:rFonts w:hint="cs"/>
          <w:rtl/>
        </w:rPr>
        <w:t>פעולות חיפוש אחרות שמורשות מכוח החוק</w:t>
      </w:r>
      <w:r w:rsidR="003621A2" w:rsidRPr="00436D78">
        <w:rPr>
          <w:rtl/>
        </w:rPr>
        <w:t xml:space="preserve"> כנגד יעדים מודיעיניים בגין פעילות פוליטית שלהם כזו או אחרת</w:t>
      </w:r>
      <w:r w:rsidR="00A75CB8" w:rsidRPr="00436D78">
        <w:rPr>
          <w:rFonts w:hint="cs"/>
          <w:rtl/>
        </w:rPr>
        <w:t>?</w:t>
      </w:r>
    </w:p>
    <w:p w:rsidR="00A75CB8" w:rsidRPr="00436D78" w:rsidRDefault="00A75CB8" w:rsidP="00A75CB8">
      <w:pPr>
        <w:rPr>
          <w:rtl/>
        </w:rPr>
      </w:pPr>
      <w:bookmarkStart w:id="942" w:name="_ETM_Q1_6732316"/>
      <w:bookmarkStart w:id="943" w:name="_ETM_Q1_6732438"/>
      <w:bookmarkEnd w:id="942"/>
      <w:bookmarkEnd w:id="943"/>
    </w:p>
    <w:p w:rsidR="00A75CB8" w:rsidRPr="00436D78" w:rsidRDefault="00A75CB8" w:rsidP="0033253F">
      <w:pPr>
        <w:pStyle w:val="af9"/>
        <w:rPr>
          <w:rtl/>
        </w:rPr>
      </w:pPr>
      <w:bookmarkStart w:id="944" w:name="ET_guest_518443_323"/>
      <w:r w:rsidRPr="0033253F">
        <w:rPr>
          <w:rStyle w:val="TagStyle"/>
          <w:rtl/>
        </w:rPr>
        <w:t xml:space="preserve"> &lt;&lt; אורח &gt;&gt;</w:t>
      </w:r>
      <w:r w:rsidRPr="00436D78">
        <w:rPr>
          <w:rStyle w:val="TagStyle"/>
          <w:rtl/>
        </w:rPr>
        <w:t xml:space="preserve"> </w:t>
      </w:r>
      <w:r w:rsidRPr="00436D78">
        <w:rPr>
          <w:rtl/>
        </w:rPr>
        <w:t>יואב תלם:</w:t>
      </w:r>
      <w:r w:rsidRPr="00436D78">
        <w:rPr>
          <w:rStyle w:val="TagStyle"/>
          <w:rtl/>
        </w:rPr>
        <w:t xml:space="preserve"> </w:t>
      </w:r>
      <w:r w:rsidRPr="0033253F">
        <w:rPr>
          <w:rStyle w:val="TagStyle"/>
          <w:rtl/>
        </w:rPr>
        <w:t>&lt;&lt; אורח &gt;&gt;</w:t>
      </w:r>
      <w:r w:rsidRPr="00436D78">
        <w:rPr>
          <w:rtl/>
        </w:rPr>
        <w:t xml:space="preserve">   </w:t>
      </w:r>
      <w:bookmarkEnd w:id="944"/>
    </w:p>
    <w:p w:rsidR="00A75CB8" w:rsidRPr="00436D78" w:rsidRDefault="00A75CB8" w:rsidP="00A75CB8">
      <w:pPr>
        <w:pStyle w:val="KeepWithNext"/>
        <w:rPr>
          <w:rtl/>
        </w:rPr>
      </w:pPr>
    </w:p>
    <w:p w:rsidR="00AF415D" w:rsidRPr="00436D78" w:rsidRDefault="003621A2" w:rsidP="00A75CB8">
      <w:pPr>
        <w:rPr>
          <w:rtl/>
        </w:rPr>
      </w:pPr>
      <w:r w:rsidRPr="00436D78">
        <w:rPr>
          <w:rtl/>
        </w:rPr>
        <w:t xml:space="preserve">ככל שבוצעו </w:t>
      </w:r>
      <w:r w:rsidR="00A75CB8" w:rsidRPr="00436D78">
        <w:rPr>
          <w:rFonts w:hint="cs"/>
          <w:rtl/>
        </w:rPr>
        <w:t xml:space="preserve">פעולות </w:t>
      </w:r>
      <w:r w:rsidRPr="00436D78">
        <w:rPr>
          <w:rtl/>
        </w:rPr>
        <w:t xml:space="preserve">כאלו </w:t>
      </w:r>
      <w:r w:rsidR="00A75CB8" w:rsidRPr="00436D78">
        <w:rPr>
          <w:rFonts w:hint="cs"/>
          <w:rtl/>
        </w:rPr>
        <w:t xml:space="preserve">– </w:t>
      </w:r>
      <w:r w:rsidRPr="00436D78">
        <w:rPr>
          <w:rtl/>
        </w:rPr>
        <w:t xml:space="preserve">ואינני יודע אם בוצעו </w:t>
      </w:r>
      <w:r w:rsidR="00A75CB8" w:rsidRPr="00436D78">
        <w:rPr>
          <w:rFonts w:hint="cs"/>
          <w:rtl/>
        </w:rPr>
        <w:t xml:space="preserve">– </w:t>
      </w:r>
      <w:r w:rsidRPr="00436D78">
        <w:rPr>
          <w:rtl/>
        </w:rPr>
        <w:t xml:space="preserve">לא בוצעה </w:t>
      </w:r>
      <w:r w:rsidR="00A75CB8" w:rsidRPr="00436D78">
        <w:rPr>
          <w:rFonts w:hint="cs"/>
          <w:rtl/>
        </w:rPr>
        <w:t xml:space="preserve">אף </w:t>
      </w:r>
      <w:r w:rsidRPr="00436D78">
        <w:rPr>
          <w:rtl/>
        </w:rPr>
        <w:t>פעולה בש</w:t>
      </w:r>
      <w:r w:rsidR="00A75CB8" w:rsidRPr="00436D78">
        <w:rPr>
          <w:rFonts w:hint="cs"/>
          <w:rtl/>
        </w:rPr>
        <w:t>ל</w:t>
      </w:r>
      <w:r w:rsidRPr="00436D78">
        <w:rPr>
          <w:rtl/>
        </w:rPr>
        <w:t xml:space="preserve"> מניע פו</w:t>
      </w:r>
      <w:r w:rsidR="001A3123" w:rsidRPr="00436D78">
        <w:rPr>
          <w:rtl/>
        </w:rPr>
        <w:t>ליטי כזה או אחר או על מנת להגבי</w:t>
      </w:r>
      <w:r w:rsidR="001A3123" w:rsidRPr="00436D78">
        <w:rPr>
          <w:rFonts w:hint="cs"/>
          <w:rtl/>
        </w:rPr>
        <w:t>ל</w:t>
      </w:r>
      <w:r w:rsidRPr="00436D78">
        <w:rPr>
          <w:rtl/>
        </w:rPr>
        <w:t xml:space="preserve"> חופש </w:t>
      </w:r>
      <w:r w:rsidR="00AF415D" w:rsidRPr="00436D78">
        <w:rPr>
          <w:rFonts w:hint="cs"/>
          <w:rtl/>
        </w:rPr>
        <w:t>מחאה.</w:t>
      </w:r>
    </w:p>
    <w:p w:rsidR="00AF415D" w:rsidRPr="00436D78" w:rsidRDefault="00AF415D" w:rsidP="00A75CB8">
      <w:pPr>
        <w:rPr>
          <w:rtl/>
        </w:rPr>
      </w:pPr>
    </w:p>
    <w:p w:rsidR="00AF415D" w:rsidRPr="00436D78" w:rsidRDefault="00AF415D" w:rsidP="0033253F">
      <w:pPr>
        <w:pStyle w:val="a4"/>
        <w:rPr>
          <w:rtl/>
        </w:rPr>
      </w:pPr>
      <w:bookmarkStart w:id="945" w:name="ET_speaker_6233_324"/>
      <w:r w:rsidRPr="0033253F">
        <w:rPr>
          <w:rStyle w:val="TagStyle"/>
          <w:rtl/>
        </w:rPr>
        <w:t xml:space="preserve"> &lt;&lt; דובר &gt;&gt;</w:t>
      </w:r>
      <w:r w:rsidRPr="00436D78">
        <w:rPr>
          <w:rStyle w:val="TagStyle"/>
          <w:rtl/>
        </w:rPr>
        <w:t xml:space="preserve"> </w:t>
      </w:r>
      <w:r w:rsidRPr="00436D78">
        <w:rPr>
          <w:rtl/>
        </w:rPr>
        <w:t>גבי לסקי (מרצ):</w:t>
      </w:r>
      <w:r w:rsidRPr="00436D78">
        <w:rPr>
          <w:rStyle w:val="TagStyle"/>
          <w:rtl/>
        </w:rPr>
        <w:t xml:space="preserve"> </w:t>
      </w:r>
      <w:r w:rsidRPr="0033253F">
        <w:rPr>
          <w:rStyle w:val="TagStyle"/>
          <w:rtl/>
        </w:rPr>
        <w:t>&lt;&lt; דובר &gt;&gt;</w:t>
      </w:r>
      <w:r w:rsidRPr="00436D78">
        <w:rPr>
          <w:rtl/>
        </w:rPr>
        <w:t xml:space="preserve">   </w:t>
      </w:r>
      <w:bookmarkEnd w:id="945"/>
    </w:p>
    <w:p w:rsidR="00AF415D" w:rsidRPr="00436D78" w:rsidRDefault="00AF415D" w:rsidP="00AF415D">
      <w:pPr>
        <w:ind w:firstLine="0"/>
        <w:rPr>
          <w:rtl/>
          <w:lang w:eastAsia="he-IL"/>
        </w:rPr>
      </w:pPr>
    </w:p>
    <w:p w:rsidR="00AF415D" w:rsidRPr="00436D78" w:rsidRDefault="00AF415D" w:rsidP="00AF415D">
      <w:pPr>
        <w:rPr>
          <w:rtl/>
        </w:rPr>
      </w:pPr>
      <w:r w:rsidRPr="00436D78">
        <w:rPr>
          <w:rFonts w:hint="cs"/>
          <w:rtl/>
        </w:rPr>
        <w:t xml:space="preserve">אבל </w:t>
      </w:r>
      <w:bookmarkStart w:id="946" w:name="_ETM_Q1_6739544"/>
      <w:bookmarkEnd w:id="946"/>
      <w:r w:rsidR="003621A2" w:rsidRPr="00436D78">
        <w:rPr>
          <w:rtl/>
        </w:rPr>
        <w:t xml:space="preserve">אתה לא יודע אם בוצעו אז איך אתה </w:t>
      </w:r>
      <w:r w:rsidRPr="00436D78">
        <w:rPr>
          <w:rFonts w:hint="cs"/>
          <w:rtl/>
        </w:rPr>
        <w:t>יכול להגיד לנו</w:t>
      </w:r>
      <w:r w:rsidR="003621A2" w:rsidRPr="00436D78">
        <w:rPr>
          <w:rtl/>
        </w:rPr>
        <w:t xml:space="preserve"> למה לא </w:t>
      </w:r>
      <w:r w:rsidRPr="00436D78">
        <w:rPr>
          <w:rFonts w:hint="cs"/>
          <w:rtl/>
        </w:rPr>
        <w:t>בוצעו?</w:t>
      </w:r>
    </w:p>
    <w:p w:rsidR="00AF415D" w:rsidRPr="00436D78" w:rsidRDefault="00AF415D" w:rsidP="00AF415D">
      <w:pPr>
        <w:rPr>
          <w:rtl/>
        </w:rPr>
      </w:pPr>
      <w:bookmarkStart w:id="947" w:name="_ETM_Q1_6748097"/>
      <w:bookmarkStart w:id="948" w:name="_ETM_Q1_6748238"/>
      <w:bookmarkEnd w:id="947"/>
      <w:bookmarkEnd w:id="948"/>
    </w:p>
    <w:p w:rsidR="00AF415D" w:rsidRPr="00436D78" w:rsidRDefault="00AF415D" w:rsidP="0033253F">
      <w:pPr>
        <w:pStyle w:val="af9"/>
        <w:rPr>
          <w:rtl/>
        </w:rPr>
      </w:pPr>
      <w:bookmarkStart w:id="949" w:name="ET_guest_518443_325"/>
      <w:r w:rsidRPr="0033253F">
        <w:rPr>
          <w:rStyle w:val="TagStyle"/>
          <w:rtl/>
        </w:rPr>
        <w:t xml:space="preserve"> &lt;&lt; אורח &gt;&gt;</w:t>
      </w:r>
      <w:r w:rsidRPr="00436D78">
        <w:rPr>
          <w:rStyle w:val="TagStyle"/>
          <w:rtl/>
        </w:rPr>
        <w:t xml:space="preserve"> </w:t>
      </w:r>
      <w:r w:rsidRPr="00436D78">
        <w:rPr>
          <w:rtl/>
        </w:rPr>
        <w:t>יואב תלם:</w:t>
      </w:r>
      <w:r w:rsidRPr="00436D78">
        <w:rPr>
          <w:rStyle w:val="TagStyle"/>
          <w:rtl/>
        </w:rPr>
        <w:t xml:space="preserve"> </w:t>
      </w:r>
      <w:r w:rsidRPr="0033253F">
        <w:rPr>
          <w:rStyle w:val="TagStyle"/>
          <w:rtl/>
        </w:rPr>
        <w:t>&lt;&lt; אורח &gt;&gt;</w:t>
      </w:r>
      <w:r w:rsidRPr="00436D78">
        <w:rPr>
          <w:rtl/>
        </w:rPr>
        <w:t xml:space="preserve">   </w:t>
      </w:r>
      <w:bookmarkEnd w:id="949"/>
    </w:p>
    <w:p w:rsidR="00AF415D" w:rsidRPr="00436D78" w:rsidRDefault="00AF415D" w:rsidP="00AF415D">
      <w:pPr>
        <w:rPr>
          <w:rtl/>
        </w:rPr>
      </w:pPr>
    </w:p>
    <w:p w:rsidR="005B4307" w:rsidRPr="00436D78" w:rsidRDefault="003621A2" w:rsidP="006F6153">
      <w:pPr>
        <w:rPr>
          <w:rtl/>
        </w:rPr>
      </w:pPr>
      <w:bookmarkStart w:id="950" w:name="_ETM_Q1_6749057"/>
      <w:bookmarkStart w:id="951" w:name="_ETM_Q1_6749221"/>
      <w:bookmarkEnd w:id="950"/>
      <w:bookmarkEnd w:id="951"/>
      <w:r w:rsidRPr="00436D78">
        <w:rPr>
          <w:rtl/>
        </w:rPr>
        <w:t xml:space="preserve">אני </w:t>
      </w:r>
      <w:r w:rsidR="00AF415D" w:rsidRPr="00436D78">
        <w:rPr>
          <w:rFonts w:hint="cs"/>
          <w:rtl/>
        </w:rPr>
        <w:t xml:space="preserve">מדייק: </w:t>
      </w:r>
      <w:r w:rsidRPr="00436D78">
        <w:rPr>
          <w:rtl/>
        </w:rPr>
        <w:t xml:space="preserve">לא </w:t>
      </w:r>
      <w:r w:rsidR="006F6153">
        <w:rPr>
          <w:rFonts w:hint="cs"/>
          <w:rtl/>
        </w:rPr>
        <w:t>מצאנו</w:t>
      </w:r>
      <w:r w:rsidR="00AF415D" w:rsidRPr="00436D78">
        <w:rPr>
          <w:rFonts w:hint="cs"/>
          <w:rtl/>
        </w:rPr>
        <w:t xml:space="preserve"> אף</w:t>
      </w:r>
      <w:r w:rsidRPr="00436D78">
        <w:rPr>
          <w:rtl/>
        </w:rPr>
        <w:t xml:space="preserve"> אינדיקציה</w:t>
      </w:r>
      <w:r w:rsidR="00AF415D" w:rsidRPr="00436D78">
        <w:rPr>
          <w:rFonts w:hint="cs"/>
          <w:rtl/>
        </w:rPr>
        <w:t>,</w:t>
      </w:r>
      <w:r w:rsidRPr="00436D78">
        <w:rPr>
          <w:rtl/>
        </w:rPr>
        <w:t xml:space="preserve"> מכובדיי</w:t>
      </w:r>
      <w:r w:rsidR="00AF415D" w:rsidRPr="00436D78">
        <w:rPr>
          <w:rFonts w:hint="cs"/>
          <w:rtl/>
        </w:rPr>
        <w:t>,</w:t>
      </w:r>
      <w:r w:rsidRPr="00436D78">
        <w:rPr>
          <w:rtl/>
        </w:rPr>
        <w:t xml:space="preserve"> </w:t>
      </w:r>
      <w:r w:rsidR="006F6153">
        <w:rPr>
          <w:rFonts w:hint="cs"/>
          <w:rtl/>
        </w:rPr>
        <w:t>לשום</w:t>
      </w:r>
      <w:r w:rsidRPr="00436D78">
        <w:rPr>
          <w:rtl/>
        </w:rPr>
        <w:t xml:space="preserve"> מקרה שבו נעשה שימוש ביכולות האלו כאשר ניתן צו האזנת סתר כדין על מנת להגביל את חופש ההפגנה</w:t>
      </w:r>
      <w:r w:rsidR="005B4307" w:rsidRPr="00436D78">
        <w:rPr>
          <w:rFonts w:hint="cs"/>
          <w:rtl/>
        </w:rPr>
        <w:t>.</w:t>
      </w:r>
    </w:p>
    <w:p w:rsidR="005B4307" w:rsidRPr="00436D78" w:rsidRDefault="005B4307" w:rsidP="00AF415D">
      <w:pPr>
        <w:rPr>
          <w:rtl/>
        </w:rPr>
      </w:pPr>
      <w:bookmarkStart w:id="952" w:name="_ETM_Q1_6769815"/>
      <w:bookmarkStart w:id="953" w:name="_ETM_Q1_6769940"/>
      <w:bookmarkStart w:id="954" w:name="_ETM_Q1_6770790"/>
      <w:bookmarkEnd w:id="952"/>
      <w:bookmarkEnd w:id="953"/>
      <w:bookmarkEnd w:id="954"/>
    </w:p>
    <w:p w:rsidR="005B4307" w:rsidRPr="00436D78" w:rsidRDefault="005B4307" w:rsidP="0033253F">
      <w:pPr>
        <w:pStyle w:val="a4"/>
        <w:rPr>
          <w:rtl/>
        </w:rPr>
      </w:pPr>
      <w:bookmarkStart w:id="955" w:name="ET_knessetmember_6147_326"/>
      <w:r w:rsidRPr="0033253F">
        <w:rPr>
          <w:rStyle w:val="TagStyle"/>
          <w:rtl/>
        </w:rPr>
        <w:t xml:space="preserve"> &lt;&lt; דובר &gt;&gt;</w:t>
      </w:r>
      <w:r w:rsidRPr="00436D78">
        <w:rPr>
          <w:rStyle w:val="TagStyle"/>
          <w:rtl/>
        </w:rPr>
        <w:t xml:space="preserve"> </w:t>
      </w:r>
      <w:r w:rsidRPr="00436D78">
        <w:rPr>
          <w:rtl/>
        </w:rPr>
        <w:t>איתמר בן גביר (הציונות הדתית):</w:t>
      </w:r>
      <w:r w:rsidRPr="00436D78">
        <w:rPr>
          <w:rStyle w:val="TagStyle"/>
          <w:rtl/>
        </w:rPr>
        <w:t xml:space="preserve"> </w:t>
      </w:r>
      <w:r w:rsidRPr="0033253F">
        <w:rPr>
          <w:rStyle w:val="TagStyle"/>
          <w:rtl/>
        </w:rPr>
        <w:t>&lt;&lt; דובר &gt;&gt;</w:t>
      </w:r>
      <w:r w:rsidRPr="00436D78">
        <w:rPr>
          <w:rtl/>
        </w:rPr>
        <w:t xml:space="preserve">   </w:t>
      </w:r>
      <w:bookmarkEnd w:id="955"/>
    </w:p>
    <w:p w:rsidR="005B4307" w:rsidRPr="00436D78" w:rsidRDefault="005B4307" w:rsidP="005B4307">
      <w:pPr>
        <w:pStyle w:val="KeepWithNext"/>
        <w:rPr>
          <w:rtl/>
        </w:rPr>
      </w:pPr>
    </w:p>
    <w:p w:rsidR="005B4307" w:rsidRPr="00436D78" w:rsidRDefault="005B4307" w:rsidP="00FA77A3">
      <w:pPr>
        <w:rPr>
          <w:rtl/>
        </w:rPr>
      </w:pPr>
      <w:bookmarkStart w:id="956" w:name="_ETM_Q1_6771625"/>
      <w:bookmarkStart w:id="957" w:name="_ETM_Q1_6771719"/>
      <w:bookmarkEnd w:id="956"/>
      <w:bookmarkEnd w:id="957"/>
      <w:r w:rsidRPr="00436D78">
        <w:rPr>
          <w:rFonts w:hint="cs"/>
          <w:rtl/>
        </w:rPr>
        <w:t>זה לא מה ששאלתי.</w:t>
      </w:r>
      <w:r w:rsidR="003621A2" w:rsidRPr="00436D78">
        <w:rPr>
          <w:rtl/>
        </w:rPr>
        <w:t xml:space="preserve"> אני מעריך את התשובה</w:t>
      </w:r>
      <w:r w:rsidRPr="00436D78">
        <w:rPr>
          <w:rFonts w:hint="cs"/>
          <w:rtl/>
        </w:rPr>
        <w:t>.</w:t>
      </w:r>
      <w:r w:rsidR="003621A2" w:rsidRPr="00436D78">
        <w:rPr>
          <w:rtl/>
        </w:rPr>
        <w:t xml:space="preserve"> אדוני היושב-ראש</w:t>
      </w:r>
      <w:r w:rsidRPr="00436D78">
        <w:rPr>
          <w:rFonts w:hint="cs"/>
          <w:rtl/>
        </w:rPr>
        <w:t>,</w:t>
      </w:r>
      <w:r w:rsidR="003621A2" w:rsidRPr="00436D78">
        <w:rPr>
          <w:rtl/>
        </w:rPr>
        <w:t xml:space="preserve"> זה גם אינטרס שלך</w:t>
      </w:r>
      <w:r w:rsidRPr="00436D78">
        <w:rPr>
          <w:rFonts w:hint="cs"/>
          <w:rtl/>
        </w:rPr>
        <w:t>,</w:t>
      </w:r>
      <w:r w:rsidR="003621A2" w:rsidRPr="00436D78">
        <w:rPr>
          <w:rtl/>
        </w:rPr>
        <w:t xml:space="preserve"> זה לא </w:t>
      </w:r>
      <w:r w:rsidRPr="00436D78">
        <w:rPr>
          <w:rFonts w:hint="cs"/>
          <w:rtl/>
        </w:rPr>
        <w:t xml:space="preserve">רק אינטרס </w:t>
      </w:r>
      <w:bookmarkStart w:id="958" w:name="_ETM_Q1_6774823"/>
      <w:bookmarkEnd w:id="958"/>
      <w:r w:rsidRPr="00436D78">
        <w:rPr>
          <w:rFonts w:hint="cs"/>
          <w:rtl/>
        </w:rPr>
        <w:t>שלי,</w:t>
      </w:r>
      <w:r w:rsidR="003621A2" w:rsidRPr="00436D78">
        <w:rPr>
          <w:rtl/>
        </w:rPr>
        <w:t xml:space="preserve"> לא רק אני צריך לעמוד כאן לטובת המפגינים </w:t>
      </w:r>
      <w:r w:rsidRPr="00436D78">
        <w:rPr>
          <w:rFonts w:hint="cs"/>
          <w:rtl/>
        </w:rPr>
        <w:t>וחה"כ גבי לסקי.</w:t>
      </w:r>
      <w:r w:rsidR="003621A2" w:rsidRPr="00436D78">
        <w:rPr>
          <w:rtl/>
        </w:rPr>
        <w:t xml:space="preserve"> שאלתי שאלה פשוטה</w:t>
      </w:r>
      <w:r w:rsidRPr="00436D78">
        <w:rPr>
          <w:rFonts w:hint="cs"/>
          <w:rtl/>
        </w:rPr>
        <w:t>:</w:t>
      </w:r>
      <w:r w:rsidR="003621A2" w:rsidRPr="00436D78">
        <w:rPr>
          <w:rtl/>
        </w:rPr>
        <w:t xml:space="preserve"> האם השתמשו נג</w:t>
      </w:r>
      <w:r w:rsidR="00FA77A3">
        <w:rPr>
          <w:rFonts w:hint="cs"/>
          <w:rtl/>
        </w:rPr>
        <w:t>ד</w:t>
      </w:r>
      <w:r w:rsidR="003621A2" w:rsidRPr="00436D78">
        <w:rPr>
          <w:rtl/>
        </w:rPr>
        <w:t xml:space="preserve"> מפגינים</w:t>
      </w:r>
      <w:r w:rsidR="00FA77A3">
        <w:rPr>
          <w:rFonts w:hint="cs"/>
          <w:rtl/>
        </w:rPr>
        <w:t>,</w:t>
      </w:r>
      <w:r w:rsidRPr="00436D78">
        <w:rPr>
          <w:rFonts w:hint="cs"/>
          <w:rtl/>
        </w:rPr>
        <w:t xml:space="preserve"> לא אם האינטרס היה למנוע את חופש הביטוי</w:t>
      </w:r>
      <w:bookmarkStart w:id="959" w:name="_ETM_Q1_6786130"/>
      <w:bookmarkEnd w:id="959"/>
      <w:r w:rsidRPr="00436D78">
        <w:rPr>
          <w:rFonts w:hint="cs"/>
          <w:rtl/>
        </w:rPr>
        <w:t>.</w:t>
      </w:r>
      <w:r w:rsidR="003621A2" w:rsidRPr="00436D78">
        <w:rPr>
          <w:rtl/>
        </w:rPr>
        <w:t xml:space="preserve"> </w:t>
      </w:r>
    </w:p>
    <w:p w:rsidR="005B4307" w:rsidRPr="00436D78" w:rsidRDefault="005B4307" w:rsidP="005B4307">
      <w:pPr>
        <w:rPr>
          <w:rtl/>
        </w:rPr>
      </w:pPr>
      <w:bookmarkStart w:id="960" w:name="_ETM_Q1_6790743"/>
      <w:bookmarkStart w:id="961" w:name="_ETM_Q1_6790858"/>
      <w:bookmarkEnd w:id="960"/>
      <w:bookmarkEnd w:id="961"/>
    </w:p>
    <w:p w:rsidR="005B4307" w:rsidRPr="00436D78" w:rsidRDefault="005B4307" w:rsidP="0033253F">
      <w:pPr>
        <w:pStyle w:val="af6"/>
        <w:rPr>
          <w:rtl/>
        </w:rPr>
      </w:pPr>
      <w:bookmarkStart w:id="962" w:name="ET_yor_6156_327"/>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962"/>
    </w:p>
    <w:p w:rsidR="005B4307" w:rsidRPr="00436D78" w:rsidRDefault="005B4307" w:rsidP="005B4307">
      <w:pPr>
        <w:pStyle w:val="KeepWithNext"/>
        <w:rPr>
          <w:rtl/>
        </w:rPr>
      </w:pPr>
    </w:p>
    <w:p w:rsidR="00766D6F" w:rsidRPr="00436D78" w:rsidRDefault="005B4307" w:rsidP="00766D6F">
      <w:pPr>
        <w:rPr>
          <w:rtl/>
        </w:rPr>
      </w:pPr>
      <w:bookmarkStart w:id="963" w:name="_ETM_Q1_6791973"/>
      <w:bookmarkEnd w:id="963"/>
      <w:r w:rsidRPr="00436D78">
        <w:rPr>
          <w:rFonts w:hint="cs"/>
          <w:rtl/>
        </w:rPr>
        <w:t>שמעתי. תמתין עוד כמה דקות לסיכום הישיבה</w:t>
      </w:r>
      <w:r w:rsidR="00766D6F" w:rsidRPr="00436D78">
        <w:rPr>
          <w:rFonts w:hint="cs"/>
          <w:rtl/>
        </w:rPr>
        <w:t>,</w:t>
      </w:r>
      <w:r w:rsidRPr="00436D78">
        <w:rPr>
          <w:rFonts w:hint="cs"/>
          <w:rtl/>
        </w:rPr>
        <w:t xml:space="preserve"> אולי </w:t>
      </w:r>
      <w:r w:rsidR="00766D6F" w:rsidRPr="00436D78">
        <w:rPr>
          <w:rFonts w:hint="cs"/>
          <w:rtl/>
        </w:rPr>
        <w:t>תרגיש שהקשבתי בקשב לדבריך. חברת הכנסת שפק, בבקשה.</w:t>
      </w:r>
    </w:p>
    <w:p w:rsidR="00766D6F" w:rsidRPr="00436D78" w:rsidRDefault="00766D6F" w:rsidP="00766D6F">
      <w:pPr>
        <w:rPr>
          <w:rtl/>
        </w:rPr>
      </w:pPr>
      <w:bookmarkStart w:id="964" w:name="_ETM_Q1_6802455"/>
      <w:bookmarkStart w:id="965" w:name="_ETM_Q1_6802583"/>
      <w:bookmarkStart w:id="966" w:name="_ETM_Q1_6803623"/>
      <w:bookmarkEnd w:id="964"/>
      <w:bookmarkEnd w:id="965"/>
      <w:bookmarkEnd w:id="966"/>
    </w:p>
    <w:p w:rsidR="00766D6F" w:rsidRPr="00436D78" w:rsidRDefault="00766D6F" w:rsidP="0033253F">
      <w:pPr>
        <w:pStyle w:val="a4"/>
        <w:rPr>
          <w:rtl/>
        </w:rPr>
      </w:pPr>
      <w:bookmarkStart w:id="967" w:name="ET_knessetmember_6161_328"/>
      <w:r w:rsidRPr="0033253F">
        <w:rPr>
          <w:rStyle w:val="TagStyle"/>
          <w:rtl/>
        </w:rPr>
        <w:t xml:space="preserve"> &lt;&lt; דובר &gt;&gt;</w:t>
      </w:r>
      <w:r w:rsidRPr="00436D78">
        <w:rPr>
          <w:rStyle w:val="TagStyle"/>
          <w:rtl/>
        </w:rPr>
        <w:t xml:space="preserve"> </w:t>
      </w:r>
      <w:r w:rsidRPr="00436D78">
        <w:rPr>
          <w:rtl/>
        </w:rPr>
        <w:t>נירה שפק (יש עתיד):</w:t>
      </w:r>
      <w:r w:rsidRPr="00436D78">
        <w:rPr>
          <w:rStyle w:val="TagStyle"/>
          <w:rtl/>
        </w:rPr>
        <w:t xml:space="preserve"> </w:t>
      </w:r>
      <w:r w:rsidRPr="0033253F">
        <w:rPr>
          <w:rStyle w:val="TagStyle"/>
          <w:rtl/>
        </w:rPr>
        <w:t>&lt;&lt; דובר &gt;&gt;</w:t>
      </w:r>
      <w:r w:rsidRPr="00436D78">
        <w:rPr>
          <w:rtl/>
        </w:rPr>
        <w:t xml:space="preserve">   </w:t>
      </w:r>
      <w:bookmarkEnd w:id="967"/>
    </w:p>
    <w:p w:rsidR="00766D6F" w:rsidRPr="00436D78" w:rsidRDefault="00766D6F" w:rsidP="00766D6F">
      <w:pPr>
        <w:pStyle w:val="KeepWithNext"/>
        <w:rPr>
          <w:rtl/>
        </w:rPr>
      </w:pPr>
    </w:p>
    <w:p w:rsidR="007E62F4" w:rsidRPr="00436D78" w:rsidRDefault="003621A2" w:rsidP="008424B1">
      <w:pPr>
        <w:rPr>
          <w:rtl/>
        </w:rPr>
      </w:pPr>
      <w:bookmarkStart w:id="968" w:name="_ETM_Q1_6804641"/>
      <w:bookmarkStart w:id="969" w:name="_ETM_Q1_6804747"/>
      <w:bookmarkEnd w:id="968"/>
      <w:bookmarkEnd w:id="969"/>
      <w:r w:rsidRPr="00436D78">
        <w:rPr>
          <w:rtl/>
        </w:rPr>
        <w:t>אני רוצה לומר הערה כללית ואני פונה אליכם</w:t>
      </w:r>
      <w:r w:rsidR="007E62F4" w:rsidRPr="00436D78">
        <w:rPr>
          <w:rFonts w:hint="cs"/>
          <w:rtl/>
        </w:rPr>
        <w:t>.</w:t>
      </w:r>
      <w:r w:rsidR="007E62F4" w:rsidRPr="00436D78">
        <w:rPr>
          <w:rtl/>
        </w:rPr>
        <w:t xml:space="preserve"> על הפרק </w:t>
      </w:r>
      <w:r w:rsidR="007E62F4" w:rsidRPr="00436D78">
        <w:rPr>
          <w:rFonts w:hint="cs"/>
          <w:rtl/>
        </w:rPr>
        <w:t>אחד ה</w:t>
      </w:r>
      <w:r w:rsidR="007E62F4" w:rsidRPr="00436D78">
        <w:rPr>
          <w:rtl/>
        </w:rPr>
        <w:t>דברים שחשובים לי כנבחר</w:t>
      </w:r>
      <w:r w:rsidR="007E62F4" w:rsidRPr="00436D78">
        <w:rPr>
          <w:rFonts w:hint="cs"/>
          <w:rtl/>
        </w:rPr>
        <w:t>ת</w:t>
      </w:r>
      <w:r w:rsidRPr="00436D78">
        <w:rPr>
          <w:rtl/>
        </w:rPr>
        <w:t xml:space="preserve"> ציבור </w:t>
      </w:r>
      <w:r w:rsidR="008424B1">
        <w:rPr>
          <w:rFonts w:hint="cs"/>
          <w:rtl/>
        </w:rPr>
        <w:t>ו</w:t>
      </w:r>
      <w:r w:rsidRPr="00436D78">
        <w:rPr>
          <w:rtl/>
        </w:rPr>
        <w:t>זה אמון הציבור</w:t>
      </w:r>
      <w:r w:rsidR="008424B1">
        <w:rPr>
          <w:rFonts w:hint="cs"/>
          <w:rtl/>
        </w:rPr>
        <w:t>.</w:t>
      </w:r>
      <w:r w:rsidRPr="00436D78">
        <w:rPr>
          <w:rtl/>
        </w:rPr>
        <w:t xml:space="preserve"> המשטרה במקום ש</w:t>
      </w:r>
      <w:r w:rsidR="008424B1">
        <w:rPr>
          <w:rFonts w:hint="cs"/>
          <w:rtl/>
        </w:rPr>
        <w:t xml:space="preserve">היא </w:t>
      </w:r>
      <w:r w:rsidRPr="00436D78">
        <w:rPr>
          <w:rtl/>
        </w:rPr>
        <w:t>צריכה לעמוד ולצאת בריאה מהמשבר הזה ולכן אני מבקש</w:t>
      </w:r>
      <w:r w:rsidR="007E62F4" w:rsidRPr="00436D78">
        <w:rPr>
          <w:rFonts w:hint="cs"/>
          <w:rtl/>
        </w:rPr>
        <w:t>ת</w:t>
      </w:r>
      <w:r w:rsidRPr="00436D78">
        <w:rPr>
          <w:rtl/>
        </w:rPr>
        <w:t xml:space="preserve"> שתבררו את המילים גם פה </w:t>
      </w:r>
      <w:r w:rsidR="007E62F4" w:rsidRPr="00436D78">
        <w:rPr>
          <w:rFonts w:hint="cs"/>
          <w:rtl/>
        </w:rPr>
        <w:t>כ</w:t>
      </w:r>
      <w:r w:rsidRPr="00436D78">
        <w:rPr>
          <w:rtl/>
        </w:rPr>
        <w:t>שמדברים</w:t>
      </w:r>
      <w:r w:rsidR="008424B1">
        <w:rPr>
          <w:rFonts w:hint="cs"/>
          <w:rtl/>
        </w:rPr>
        <w:t>.</w:t>
      </w:r>
      <w:r w:rsidRPr="00436D78">
        <w:rPr>
          <w:rtl/>
        </w:rPr>
        <w:t xml:space="preserve"> זה מסתיים בהערה של חברת </w:t>
      </w:r>
      <w:r w:rsidR="007E62F4" w:rsidRPr="00436D78">
        <w:rPr>
          <w:rFonts w:hint="cs"/>
          <w:rtl/>
        </w:rPr>
        <w:t xml:space="preserve">הכנסת </w:t>
      </w:r>
      <w:bookmarkStart w:id="970" w:name="_ETM_Q1_6839527"/>
      <w:bookmarkEnd w:id="970"/>
      <w:r w:rsidR="007E62F4" w:rsidRPr="00436D78">
        <w:rPr>
          <w:rFonts w:hint="cs"/>
          <w:rtl/>
        </w:rPr>
        <w:t>לסקי</w:t>
      </w:r>
      <w:r w:rsidR="007E62F4" w:rsidRPr="00436D78">
        <w:rPr>
          <w:rtl/>
        </w:rPr>
        <w:t xml:space="preserve"> וחבר</w:t>
      </w:r>
      <w:r w:rsidRPr="00436D78">
        <w:rPr>
          <w:rtl/>
        </w:rPr>
        <w:t xml:space="preserve"> הכנסת </w:t>
      </w:r>
      <w:r w:rsidR="007E62F4" w:rsidRPr="00436D78">
        <w:rPr>
          <w:rFonts w:hint="cs"/>
          <w:rtl/>
        </w:rPr>
        <w:t xml:space="preserve">בן גביר. </w:t>
      </w:r>
      <w:r w:rsidRPr="00436D78">
        <w:rPr>
          <w:rtl/>
        </w:rPr>
        <w:t>לבוא ולהגיד</w:t>
      </w:r>
      <w:r w:rsidR="007E62F4" w:rsidRPr="00436D78">
        <w:rPr>
          <w:rFonts w:hint="cs"/>
          <w:rtl/>
        </w:rPr>
        <w:t>:</w:t>
      </w:r>
      <w:r w:rsidRPr="00436D78">
        <w:rPr>
          <w:rtl/>
        </w:rPr>
        <w:t xml:space="preserve"> </w:t>
      </w:r>
      <w:r w:rsidR="008424B1">
        <w:rPr>
          <w:rFonts w:hint="cs"/>
          <w:rtl/>
        </w:rPr>
        <w:t>"</w:t>
      </w:r>
      <w:r w:rsidRPr="00436D78">
        <w:rPr>
          <w:rtl/>
        </w:rPr>
        <w:t>אני ל</w:t>
      </w:r>
      <w:r w:rsidR="008424B1">
        <w:rPr>
          <w:rtl/>
        </w:rPr>
        <w:t>א יודע אבל ככל ש</w:t>
      </w:r>
      <w:r w:rsidR="007E62F4" w:rsidRPr="00436D78">
        <w:rPr>
          <w:rtl/>
        </w:rPr>
        <w:t>היה אני בטוח ש</w:t>
      </w:r>
      <w:r w:rsidRPr="00436D78">
        <w:rPr>
          <w:rtl/>
        </w:rPr>
        <w:t>זה נעשה כדין</w:t>
      </w:r>
      <w:r w:rsidR="008424B1">
        <w:rPr>
          <w:rFonts w:hint="cs"/>
          <w:rtl/>
        </w:rPr>
        <w:t xml:space="preserve">" </w:t>
      </w:r>
      <w:r w:rsidR="008424B1">
        <w:rPr>
          <w:rFonts w:hint="eastAsia"/>
          <w:rtl/>
        </w:rPr>
        <w:t>–</w:t>
      </w:r>
      <w:r w:rsidRPr="00436D78">
        <w:rPr>
          <w:rtl/>
        </w:rPr>
        <w:t xml:space="preserve"> זו אמירה </w:t>
      </w:r>
      <w:r w:rsidR="007E62F4" w:rsidRPr="00436D78">
        <w:rPr>
          <w:rFonts w:hint="cs"/>
          <w:rtl/>
        </w:rPr>
        <w:t>ש</w:t>
      </w:r>
      <w:r w:rsidRPr="00436D78">
        <w:rPr>
          <w:rtl/>
        </w:rPr>
        <w:t>איך שאמרת אותה התכווצתי</w:t>
      </w:r>
      <w:r w:rsidR="007E62F4" w:rsidRPr="00436D78">
        <w:rPr>
          <w:rFonts w:hint="cs"/>
          <w:rtl/>
        </w:rPr>
        <w:t>.</w:t>
      </w:r>
      <w:r w:rsidRPr="00436D78">
        <w:rPr>
          <w:rtl/>
        </w:rPr>
        <w:t xml:space="preserve"> אני התכווצתי ואני מאוד </w:t>
      </w:r>
      <w:r w:rsidR="007E62F4" w:rsidRPr="00436D78">
        <w:rPr>
          <w:rFonts w:hint="cs"/>
          <w:rtl/>
        </w:rPr>
        <w:t>קו</w:t>
      </w:r>
      <w:r w:rsidRPr="00436D78">
        <w:rPr>
          <w:rtl/>
        </w:rPr>
        <w:t>אופרטיבית משטרתית</w:t>
      </w:r>
      <w:r w:rsidR="007E62F4" w:rsidRPr="00436D78">
        <w:rPr>
          <w:rFonts w:hint="cs"/>
          <w:rtl/>
        </w:rPr>
        <w:t>.</w:t>
      </w:r>
      <w:r w:rsidRPr="00436D78">
        <w:rPr>
          <w:rtl/>
        </w:rPr>
        <w:t xml:space="preserve"> אני קודם כל </w:t>
      </w:r>
      <w:r w:rsidR="007E62F4" w:rsidRPr="00436D78">
        <w:rPr>
          <w:rtl/>
        </w:rPr>
        <w:t>נות</w:t>
      </w:r>
      <w:r w:rsidR="007E62F4" w:rsidRPr="00436D78">
        <w:rPr>
          <w:rFonts w:hint="cs"/>
          <w:rtl/>
        </w:rPr>
        <w:t>נת</w:t>
      </w:r>
      <w:r w:rsidRPr="00436D78">
        <w:rPr>
          <w:rtl/>
        </w:rPr>
        <w:t xml:space="preserve"> אמון בגופים</w:t>
      </w:r>
      <w:r w:rsidR="007E62F4" w:rsidRPr="00436D78">
        <w:rPr>
          <w:rFonts w:hint="cs"/>
          <w:rtl/>
        </w:rPr>
        <w:t>.</w:t>
      </w:r>
      <w:r w:rsidRPr="00436D78">
        <w:rPr>
          <w:rtl/>
        </w:rPr>
        <w:t xml:space="preserve"> </w:t>
      </w:r>
      <w:bookmarkStart w:id="971" w:name="_ETM_Q1_6886610"/>
      <w:bookmarkStart w:id="972" w:name="_ETM_Q1_6886792"/>
      <w:bookmarkEnd w:id="971"/>
      <w:bookmarkEnd w:id="972"/>
      <w:r w:rsidRPr="00436D78">
        <w:rPr>
          <w:rtl/>
        </w:rPr>
        <w:t>כל עוד אנחנו בתחילת הדרך בוא</w:t>
      </w:r>
      <w:r w:rsidR="007E62F4" w:rsidRPr="00436D78">
        <w:rPr>
          <w:rFonts w:hint="cs"/>
          <w:rtl/>
        </w:rPr>
        <w:t xml:space="preserve">ו </w:t>
      </w:r>
      <w:r w:rsidRPr="00436D78">
        <w:rPr>
          <w:rtl/>
        </w:rPr>
        <w:t>נגיד</w:t>
      </w:r>
      <w:r w:rsidR="007E62F4" w:rsidRPr="00436D78">
        <w:rPr>
          <w:rFonts w:hint="cs"/>
          <w:rtl/>
        </w:rPr>
        <w:t>:</w:t>
      </w:r>
      <w:r w:rsidRPr="00436D78">
        <w:rPr>
          <w:rtl/>
        </w:rPr>
        <w:t xml:space="preserve"> </w:t>
      </w:r>
      <w:r w:rsidR="008424B1">
        <w:rPr>
          <w:rFonts w:hint="cs"/>
          <w:rtl/>
        </w:rPr>
        <w:t>"</w:t>
      </w:r>
      <w:r w:rsidRPr="00436D78">
        <w:rPr>
          <w:rtl/>
        </w:rPr>
        <w:t>קיבלתי</w:t>
      </w:r>
      <w:r w:rsidR="007E62F4" w:rsidRPr="00436D78">
        <w:rPr>
          <w:rFonts w:hint="cs"/>
          <w:rtl/>
        </w:rPr>
        <w:t>,</w:t>
      </w:r>
      <w:r w:rsidRPr="00436D78">
        <w:rPr>
          <w:rtl/>
        </w:rPr>
        <w:t xml:space="preserve"> רשמתי</w:t>
      </w:r>
      <w:r w:rsidR="007E62F4" w:rsidRPr="00436D78">
        <w:rPr>
          <w:rFonts w:hint="cs"/>
          <w:rtl/>
        </w:rPr>
        <w:t>,</w:t>
      </w:r>
      <w:r w:rsidRPr="00436D78">
        <w:rPr>
          <w:rtl/>
        </w:rPr>
        <w:t xml:space="preserve"> כש</w:t>
      </w:r>
      <w:r w:rsidR="007E62F4" w:rsidRPr="00436D78">
        <w:rPr>
          <w:rFonts w:hint="cs"/>
          <w:rtl/>
        </w:rPr>
        <w:t>ת</w:t>
      </w:r>
      <w:r w:rsidR="008424B1">
        <w:rPr>
          <w:rtl/>
        </w:rPr>
        <w:t>היה לי תשובה</w:t>
      </w:r>
      <w:r w:rsidR="008424B1">
        <w:rPr>
          <w:rFonts w:hint="cs"/>
          <w:rtl/>
        </w:rPr>
        <w:t>א</w:t>
      </w:r>
      <w:r w:rsidRPr="00436D78">
        <w:rPr>
          <w:rtl/>
        </w:rPr>
        <w:t>נענה</w:t>
      </w:r>
      <w:r w:rsidR="008424B1">
        <w:rPr>
          <w:rFonts w:hint="cs"/>
          <w:rtl/>
        </w:rPr>
        <w:t>".</w:t>
      </w:r>
      <w:r w:rsidR="007E62F4" w:rsidRPr="00436D78">
        <w:rPr>
          <w:rFonts w:hint="cs"/>
          <w:rtl/>
        </w:rPr>
        <w:t xml:space="preserve"> אני</w:t>
      </w:r>
      <w:r w:rsidRPr="00436D78">
        <w:rPr>
          <w:rtl/>
        </w:rPr>
        <w:t xml:space="preserve"> חושבת שזה מה שהציבור מ</w:t>
      </w:r>
      <w:r w:rsidR="007E62F4" w:rsidRPr="00436D78">
        <w:rPr>
          <w:rFonts w:hint="cs"/>
          <w:rtl/>
        </w:rPr>
        <w:t>חכה</w:t>
      </w:r>
      <w:r w:rsidRPr="00436D78">
        <w:rPr>
          <w:rtl/>
        </w:rPr>
        <w:t xml:space="preserve"> </w:t>
      </w:r>
      <w:r w:rsidR="007E62F4" w:rsidRPr="00436D78">
        <w:rPr>
          <w:rFonts w:hint="cs"/>
          <w:rtl/>
        </w:rPr>
        <w:t>שת</w:t>
      </w:r>
      <w:r w:rsidRPr="00436D78">
        <w:rPr>
          <w:rtl/>
        </w:rPr>
        <w:t>אמרו</w:t>
      </w:r>
      <w:r w:rsidR="007E62F4" w:rsidRPr="00436D78">
        <w:rPr>
          <w:rFonts w:hint="cs"/>
          <w:rtl/>
        </w:rPr>
        <w:t>.</w:t>
      </w:r>
    </w:p>
    <w:p w:rsidR="007E62F4" w:rsidRPr="00436D78" w:rsidRDefault="007E62F4" w:rsidP="007E62F4">
      <w:pPr>
        <w:rPr>
          <w:rtl/>
        </w:rPr>
      </w:pPr>
    </w:p>
    <w:p w:rsidR="007E62F4" w:rsidRPr="00436D78" w:rsidRDefault="003621A2" w:rsidP="008424B1">
      <w:pPr>
        <w:rPr>
          <w:rtl/>
        </w:rPr>
      </w:pPr>
      <w:r w:rsidRPr="00436D78">
        <w:rPr>
          <w:rtl/>
        </w:rPr>
        <w:t>דבר שני</w:t>
      </w:r>
      <w:r w:rsidR="008424B1">
        <w:rPr>
          <w:rFonts w:hint="cs"/>
          <w:rtl/>
        </w:rPr>
        <w:t>.</w:t>
      </w:r>
      <w:r w:rsidRPr="00436D78">
        <w:rPr>
          <w:rtl/>
        </w:rPr>
        <w:t xml:space="preserve"> הייתי רוצה לשמוע בשחור ולבן אמירה שכל מי שביצע עבירות י</w:t>
      </w:r>
      <w:r w:rsidR="007E62F4" w:rsidRPr="00436D78">
        <w:rPr>
          <w:rFonts w:hint="cs"/>
          <w:rtl/>
        </w:rPr>
        <w:t>מוצה</w:t>
      </w:r>
      <w:r w:rsidRPr="00436D78">
        <w:rPr>
          <w:rtl/>
        </w:rPr>
        <w:t xml:space="preserve"> אתו </w:t>
      </w:r>
      <w:r w:rsidR="007E62F4" w:rsidRPr="00436D78">
        <w:rPr>
          <w:rFonts w:hint="cs"/>
          <w:rtl/>
        </w:rPr>
        <w:t>ה</w:t>
      </w:r>
      <w:r w:rsidRPr="00436D78">
        <w:rPr>
          <w:rtl/>
        </w:rPr>
        <w:t>דין</w:t>
      </w:r>
      <w:r w:rsidR="007E62F4" w:rsidRPr="00436D78">
        <w:rPr>
          <w:rFonts w:hint="cs"/>
          <w:rtl/>
        </w:rPr>
        <w:t>,</w:t>
      </w:r>
      <w:r w:rsidRPr="00436D78">
        <w:rPr>
          <w:rtl/>
        </w:rPr>
        <w:t xml:space="preserve"> ל</w:t>
      </w:r>
      <w:r w:rsidR="007E62F4" w:rsidRPr="00436D78">
        <w:rPr>
          <w:rFonts w:hint="cs"/>
          <w:rtl/>
        </w:rPr>
        <w:t xml:space="preserve">א משנה </w:t>
      </w:r>
      <w:bookmarkStart w:id="973" w:name="_ETM_Q1_6903262"/>
      <w:bookmarkEnd w:id="973"/>
      <w:r w:rsidRPr="00436D78">
        <w:rPr>
          <w:rtl/>
        </w:rPr>
        <w:t>מה דרגתו</w:t>
      </w:r>
      <w:r w:rsidR="007E62F4" w:rsidRPr="00436D78">
        <w:rPr>
          <w:rFonts w:hint="cs"/>
          <w:rtl/>
        </w:rPr>
        <w:t>,</w:t>
      </w:r>
      <w:r w:rsidRPr="00436D78">
        <w:rPr>
          <w:rtl/>
        </w:rPr>
        <w:t xml:space="preserve"> מה סמכותו ואיפה </w:t>
      </w:r>
      <w:r w:rsidR="007E62F4" w:rsidRPr="00436D78">
        <w:rPr>
          <w:rFonts w:hint="cs"/>
          <w:rtl/>
        </w:rPr>
        <w:t xml:space="preserve">הוא </w:t>
      </w:r>
      <w:r w:rsidR="008424B1">
        <w:rPr>
          <w:rtl/>
        </w:rPr>
        <w:t xml:space="preserve">במדרג </w:t>
      </w:r>
      <w:r w:rsidR="008424B1">
        <w:rPr>
          <w:rFonts w:hint="cs"/>
          <w:rtl/>
        </w:rPr>
        <w:t xml:space="preserve">מבחינת </w:t>
      </w:r>
      <w:r w:rsidRPr="00436D78">
        <w:rPr>
          <w:rtl/>
        </w:rPr>
        <w:t>החלק שהוא שם את היד בפנים</w:t>
      </w:r>
      <w:r w:rsidR="008424B1">
        <w:rPr>
          <w:rFonts w:hint="cs"/>
          <w:rtl/>
        </w:rPr>
        <w:t>.</w:t>
      </w:r>
      <w:r w:rsidRPr="00436D78">
        <w:rPr>
          <w:rtl/>
        </w:rPr>
        <w:t xml:space="preserve"> </w:t>
      </w:r>
      <w:r w:rsidR="008424B1">
        <w:rPr>
          <w:rFonts w:hint="cs"/>
          <w:rtl/>
        </w:rPr>
        <w:t>זו אמירה ש</w:t>
      </w:r>
      <w:r w:rsidRPr="00436D78">
        <w:rPr>
          <w:rtl/>
        </w:rPr>
        <w:t>חשוב לי לשמוע מהמשרדים ה</w:t>
      </w:r>
      <w:r w:rsidR="007E62F4" w:rsidRPr="00436D78">
        <w:rPr>
          <w:rFonts w:hint="cs"/>
          <w:rtl/>
        </w:rPr>
        <w:t>א</w:t>
      </w:r>
      <w:r w:rsidRPr="00436D78">
        <w:rPr>
          <w:rtl/>
        </w:rPr>
        <w:t>מונים</w:t>
      </w:r>
      <w:r w:rsidR="007E62F4" w:rsidRPr="00436D78">
        <w:rPr>
          <w:rFonts w:hint="cs"/>
          <w:rtl/>
        </w:rPr>
        <w:t>.</w:t>
      </w:r>
      <w:r w:rsidRPr="00436D78">
        <w:rPr>
          <w:rtl/>
        </w:rPr>
        <w:t xml:space="preserve"> גם מאוד חשוב </w:t>
      </w:r>
      <w:r w:rsidR="007E62F4" w:rsidRPr="00436D78">
        <w:rPr>
          <w:rFonts w:hint="cs"/>
          <w:rtl/>
        </w:rPr>
        <w:t xml:space="preserve">לי </w:t>
      </w:r>
      <w:r w:rsidRPr="00436D78">
        <w:rPr>
          <w:rtl/>
        </w:rPr>
        <w:t xml:space="preserve">לשמוע </w:t>
      </w:r>
      <w:r w:rsidR="008424B1">
        <w:rPr>
          <w:rFonts w:hint="cs"/>
          <w:rtl/>
        </w:rPr>
        <w:t xml:space="preserve">הצהרה כזו </w:t>
      </w:r>
      <w:r w:rsidRPr="00436D78">
        <w:rPr>
          <w:rtl/>
        </w:rPr>
        <w:t>ש</w:t>
      </w:r>
      <w:r w:rsidR="008424B1">
        <w:rPr>
          <w:rFonts w:hint="cs"/>
          <w:rtl/>
        </w:rPr>
        <w:t xml:space="preserve">ל </w:t>
      </w:r>
      <w:r w:rsidRPr="00436D78">
        <w:rPr>
          <w:rtl/>
        </w:rPr>
        <w:t>המשטרה לגבי האנשים שלה ולא שמעתי את זה</w:t>
      </w:r>
      <w:r w:rsidR="007E62F4" w:rsidRPr="00436D78">
        <w:rPr>
          <w:rFonts w:hint="cs"/>
          <w:rtl/>
        </w:rPr>
        <w:t>.</w:t>
      </w:r>
      <w:r w:rsidRPr="00436D78">
        <w:rPr>
          <w:rtl/>
        </w:rPr>
        <w:t xml:space="preserve"> </w:t>
      </w:r>
    </w:p>
    <w:p w:rsidR="007E62F4" w:rsidRPr="00436D78" w:rsidRDefault="007E62F4" w:rsidP="007E62F4">
      <w:pPr>
        <w:rPr>
          <w:rtl/>
        </w:rPr>
      </w:pPr>
      <w:bookmarkStart w:id="974" w:name="_ETM_Q1_6928388"/>
      <w:bookmarkStart w:id="975" w:name="_ETM_Q1_6928506"/>
      <w:bookmarkEnd w:id="974"/>
      <w:bookmarkEnd w:id="975"/>
    </w:p>
    <w:p w:rsidR="007E62F4" w:rsidRPr="00436D78" w:rsidRDefault="003621A2" w:rsidP="008424B1">
      <w:pPr>
        <w:rPr>
          <w:rtl/>
        </w:rPr>
      </w:pPr>
      <w:bookmarkStart w:id="976" w:name="_ETM_Q1_6928580"/>
      <w:bookmarkStart w:id="977" w:name="_ETM_Q1_6928672"/>
      <w:bookmarkEnd w:id="976"/>
      <w:bookmarkEnd w:id="977"/>
      <w:r w:rsidRPr="00436D78">
        <w:rPr>
          <w:rtl/>
        </w:rPr>
        <w:t>דבר שלישי</w:t>
      </w:r>
      <w:r w:rsidR="007E62F4" w:rsidRPr="00436D78">
        <w:rPr>
          <w:rFonts w:hint="cs"/>
          <w:rtl/>
        </w:rPr>
        <w:t>.</w:t>
      </w:r>
      <w:r w:rsidRPr="00436D78">
        <w:rPr>
          <w:rtl/>
        </w:rPr>
        <w:t xml:space="preserve"> הצגת את שלושת המרכיבים</w:t>
      </w:r>
      <w:r w:rsidR="007E62F4" w:rsidRPr="00436D78">
        <w:rPr>
          <w:rFonts w:hint="cs"/>
          <w:rtl/>
        </w:rPr>
        <w:t>,</w:t>
      </w:r>
      <w:r w:rsidRPr="00436D78">
        <w:rPr>
          <w:rtl/>
        </w:rPr>
        <w:t xml:space="preserve"> אם זה הנושא של כל </w:t>
      </w:r>
      <w:r w:rsidR="00FE41E9">
        <w:rPr>
          <w:rFonts w:hint="cs"/>
          <w:rtl/>
        </w:rPr>
        <w:t>ה</w:t>
      </w:r>
      <w:r w:rsidRPr="00436D78">
        <w:rPr>
          <w:rtl/>
        </w:rPr>
        <w:t>חסימות שעשיתם של הורדות אוטומטיות והכל</w:t>
      </w:r>
      <w:r w:rsidR="007E62F4" w:rsidRPr="00436D78">
        <w:rPr>
          <w:rFonts w:hint="cs"/>
          <w:rtl/>
        </w:rPr>
        <w:t>,</w:t>
      </w:r>
      <w:r w:rsidR="007E62F4" w:rsidRPr="00436D78">
        <w:rPr>
          <w:rtl/>
        </w:rPr>
        <w:t xml:space="preserve"> יש רגל </w:t>
      </w:r>
      <w:r w:rsidR="007E62F4" w:rsidRPr="00436D78">
        <w:rPr>
          <w:rFonts w:hint="cs"/>
          <w:rtl/>
        </w:rPr>
        <w:t xml:space="preserve">אחת </w:t>
      </w:r>
      <w:r w:rsidRPr="00436D78">
        <w:rPr>
          <w:rtl/>
        </w:rPr>
        <w:t xml:space="preserve">שלא שמעתי </w:t>
      </w:r>
      <w:r w:rsidR="007E62F4" w:rsidRPr="00436D78">
        <w:rPr>
          <w:rFonts w:hint="cs"/>
          <w:rtl/>
        </w:rPr>
        <w:t>ש</w:t>
      </w:r>
      <w:r w:rsidRPr="00436D78">
        <w:rPr>
          <w:rtl/>
        </w:rPr>
        <w:t>אתם אומרים</w:t>
      </w:r>
      <w:r w:rsidR="007E62F4" w:rsidRPr="00436D78">
        <w:rPr>
          <w:rFonts w:hint="cs"/>
          <w:rtl/>
        </w:rPr>
        <w:t>.</w:t>
      </w:r>
      <w:r w:rsidRPr="00436D78">
        <w:rPr>
          <w:rtl/>
        </w:rPr>
        <w:t xml:space="preserve"> הרי בסוף </w:t>
      </w:r>
      <w:r w:rsidR="007E62F4" w:rsidRPr="00436D78">
        <w:rPr>
          <w:rFonts w:hint="cs"/>
          <w:rtl/>
        </w:rPr>
        <w:t>כ</w:t>
      </w:r>
      <w:r w:rsidRPr="00436D78">
        <w:rPr>
          <w:rtl/>
        </w:rPr>
        <w:t xml:space="preserve">שמישהו נחשף לחומר </w:t>
      </w:r>
      <w:r w:rsidR="007E62F4" w:rsidRPr="00436D78">
        <w:rPr>
          <w:rFonts w:hint="cs"/>
          <w:rtl/>
        </w:rPr>
        <w:t xml:space="preserve">– </w:t>
      </w:r>
      <w:r w:rsidRPr="00436D78">
        <w:rPr>
          <w:rtl/>
        </w:rPr>
        <w:t xml:space="preserve">וכבר היו פרשות בעבר למיניהן </w:t>
      </w:r>
      <w:r w:rsidR="007E62F4" w:rsidRPr="00436D78">
        <w:rPr>
          <w:rFonts w:hint="cs"/>
          <w:rtl/>
        </w:rPr>
        <w:t xml:space="preserve">– </w:t>
      </w:r>
      <w:r w:rsidRPr="00436D78">
        <w:rPr>
          <w:rtl/>
        </w:rPr>
        <w:t xml:space="preserve">יש את </w:t>
      </w:r>
      <w:r w:rsidR="007E62F4" w:rsidRPr="00436D78">
        <w:rPr>
          <w:rFonts w:hint="cs"/>
          <w:rtl/>
        </w:rPr>
        <w:t>אות</w:t>
      </w:r>
      <w:r w:rsidR="007E62F4" w:rsidRPr="00436D78">
        <w:rPr>
          <w:rtl/>
        </w:rPr>
        <w:t>ו שוטר</w:t>
      </w:r>
      <w:r w:rsidR="007E62F4" w:rsidRPr="00436D78">
        <w:rPr>
          <w:rFonts w:hint="cs"/>
          <w:rtl/>
        </w:rPr>
        <w:t>/</w:t>
      </w:r>
      <w:r w:rsidRPr="00436D78">
        <w:rPr>
          <w:rtl/>
        </w:rPr>
        <w:t>שוטרת</w:t>
      </w:r>
      <w:r w:rsidR="007E62F4" w:rsidRPr="00436D78">
        <w:rPr>
          <w:rFonts w:hint="cs"/>
          <w:rtl/>
        </w:rPr>
        <w:t>,</w:t>
      </w:r>
      <w:r w:rsidRPr="00436D78">
        <w:rPr>
          <w:rtl/>
        </w:rPr>
        <w:t xml:space="preserve"> קצין משטרה</w:t>
      </w:r>
      <w:r w:rsidR="007E62F4" w:rsidRPr="00436D78">
        <w:rPr>
          <w:rFonts w:hint="cs"/>
          <w:rtl/>
        </w:rPr>
        <w:t>,</w:t>
      </w:r>
      <w:r w:rsidR="00FE41E9">
        <w:rPr>
          <w:rtl/>
        </w:rPr>
        <w:t xml:space="preserve"> שעומד ממול ו</w:t>
      </w:r>
      <w:r w:rsidRPr="00436D78">
        <w:rPr>
          <w:rtl/>
        </w:rPr>
        <w:t>צריך לקבל הנחיות שגם במקרה והוא נחשף איך הוא מתנהג</w:t>
      </w:r>
      <w:r w:rsidR="007E62F4" w:rsidRPr="00436D78">
        <w:rPr>
          <w:rFonts w:hint="cs"/>
          <w:rtl/>
        </w:rPr>
        <w:t>,</w:t>
      </w:r>
      <w:r w:rsidRPr="00436D78">
        <w:rPr>
          <w:rtl/>
        </w:rPr>
        <w:t xml:space="preserve"> </w:t>
      </w:r>
      <w:r w:rsidR="007E62F4" w:rsidRPr="00436D78">
        <w:rPr>
          <w:rFonts w:hint="cs"/>
          <w:rtl/>
        </w:rPr>
        <w:t>ו</w:t>
      </w:r>
      <w:r w:rsidRPr="00436D78">
        <w:rPr>
          <w:rtl/>
        </w:rPr>
        <w:t>לא התייחסתם לזה</w:t>
      </w:r>
      <w:r w:rsidR="007E62F4" w:rsidRPr="00436D78">
        <w:rPr>
          <w:rFonts w:hint="cs"/>
          <w:rtl/>
        </w:rPr>
        <w:t>.</w:t>
      </w:r>
      <w:r w:rsidRPr="00436D78">
        <w:rPr>
          <w:rtl/>
        </w:rPr>
        <w:t xml:space="preserve"> דיברתם על לקחת ולעשות שימוש</w:t>
      </w:r>
      <w:r w:rsidR="007E62F4" w:rsidRPr="00436D78">
        <w:rPr>
          <w:rFonts w:hint="cs"/>
          <w:rtl/>
        </w:rPr>
        <w:t>,</w:t>
      </w:r>
      <w:r w:rsidRPr="00436D78">
        <w:rPr>
          <w:rtl/>
        </w:rPr>
        <w:t xml:space="preserve"> אני רוצה שאם זה משהו שמראש אני לא אמורה לראות</w:t>
      </w:r>
      <w:r w:rsidR="00FE41E9">
        <w:rPr>
          <w:rFonts w:hint="cs"/>
          <w:rtl/>
        </w:rPr>
        <w:t>,</w:t>
      </w:r>
      <w:r w:rsidRPr="00436D78">
        <w:rPr>
          <w:rtl/>
        </w:rPr>
        <w:t xml:space="preserve"> ש</w:t>
      </w:r>
      <w:r w:rsidR="007E62F4" w:rsidRPr="00436D78">
        <w:rPr>
          <w:rFonts w:hint="cs"/>
          <w:rtl/>
        </w:rPr>
        <w:t>תהיה</w:t>
      </w:r>
      <w:r w:rsidRPr="00436D78">
        <w:rPr>
          <w:rtl/>
        </w:rPr>
        <w:t xml:space="preserve"> הנחיה גורפת לדווח ולא לפתוח</w:t>
      </w:r>
      <w:r w:rsidR="007E62F4" w:rsidRPr="00436D78">
        <w:rPr>
          <w:rFonts w:hint="cs"/>
          <w:rtl/>
        </w:rPr>
        <w:t>.</w:t>
      </w:r>
      <w:r w:rsidRPr="00436D78">
        <w:rPr>
          <w:rtl/>
        </w:rPr>
        <w:t xml:space="preserve"> </w:t>
      </w:r>
    </w:p>
    <w:p w:rsidR="007E62F4" w:rsidRPr="00436D78" w:rsidRDefault="007E62F4" w:rsidP="007E62F4">
      <w:pPr>
        <w:rPr>
          <w:rtl/>
        </w:rPr>
      </w:pPr>
      <w:bookmarkStart w:id="978" w:name="_ETM_Q1_6964062"/>
      <w:bookmarkStart w:id="979" w:name="_ETM_Q1_6964188"/>
      <w:bookmarkEnd w:id="978"/>
      <w:bookmarkEnd w:id="979"/>
    </w:p>
    <w:p w:rsidR="007E62F4" w:rsidRPr="00436D78" w:rsidRDefault="003621A2" w:rsidP="004A62EF">
      <w:pPr>
        <w:rPr>
          <w:rtl/>
        </w:rPr>
      </w:pPr>
      <w:bookmarkStart w:id="980" w:name="_ETM_Q1_6964240"/>
      <w:bookmarkStart w:id="981" w:name="_ETM_Q1_6964337"/>
      <w:bookmarkEnd w:id="980"/>
      <w:bookmarkEnd w:id="981"/>
      <w:r w:rsidRPr="00436D78">
        <w:rPr>
          <w:rtl/>
        </w:rPr>
        <w:t>אני בא</w:t>
      </w:r>
      <w:r w:rsidR="007E62F4" w:rsidRPr="00436D78">
        <w:rPr>
          <w:rFonts w:hint="cs"/>
          <w:rtl/>
        </w:rPr>
        <w:t>ה</w:t>
      </w:r>
      <w:r w:rsidRPr="00436D78">
        <w:rPr>
          <w:rtl/>
        </w:rPr>
        <w:t xml:space="preserve"> מהצבא בעבר</w:t>
      </w:r>
      <w:r w:rsidR="007E62F4" w:rsidRPr="00436D78">
        <w:rPr>
          <w:rFonts w:hint="cs"/>
          <w:rtl/>
        </w:rPr>
        <w:t>י, הייתה</w:t>
      </w:r>
      <w:r w:rsidRPr="00436D78">
        <w:rPr>
          <w:rtl/>
        </w:rPr>
        <w:t xml:space="preserve"> לנו אינדיקציה לראות כל פעם </w:t>
      </w:r>
      <w:r w:rsidR="007E62F4" w:rsidRPr="00436D78">
        <w:rPr>
          <w:rFonts w:hint="cs"/>
          <w:rtl/>
        </w:rPr>
        <w:t>כ</w:t>
      </w:r>
      <w:r w:rsidRPr="00436D78">
        <w:rPr>
          <w:rtl/>
        </w:rPr>
        <w:t xml:space="preserve">שמישהו הכניס את הדיסק </w:t>
      </w:r>
      <w:r w:rsidR="007E62F4" w:rsidRPr="00436D78">
        <w:rPr>
          <w:rFonts w:hint="cs"/>
          <w:rtl/>
        </w:rPr>
        <w:t>און-קי</w:t>
      </w:r>
      <w:r w:rsidRPr="00436D78">
        <w:rPr>
          <w:rtl/>
        </w:rPr>
        <w:t xml:space="preserve"> שלו</w:t>
      </w:r>
      <w:r w:rsidR="004A62EF">
        <w:rPr>
          <w:rFonts w:hint="cs"/>
          <w:rtl/>
        </w:rPr>
        <w:t>,</w:t>
      </w:r>
      <w:r w:rsidR="004A62EF">
        <w:rPr>
          <w:rtl/>
        </w:rPr>
        <w:t xml:space="preserve"> עד ש</w:t>
      </w:r>
      <w:r w:rsidRPr="00436D78">
        <w:rPr>
          <w:rtl/>
        </w:rPr>
        <w:t xml:space="preserve">כבר אי אפשר היה </w:t>
      </w:r>
      <w:r w:rsidR="007E62F4" w:rsidRPr="00436D78">
        <w:rPr>
          <w:rFonts w:hint="cs"/>
          <w:rtl/>
        </w:rPr>
        <w:t>והייתה</w:t>
      </w:r>
      <w:r w:rsidRPr="00436D78">
        <w:rPr>
          <w:rtl/>
        </w:rPr>
        <w:t xml:space="preserve"> גם חובת דיווח</w:t>
      </w:r>
      <w:r w:rsidR="007E62F4" w:rsidRPr="00436D78">
        <w:rPr>
          <w:rFonts w:hint="cs"/>
          <w:rtl/>
        </w:rPr>
        <w:t>.</w:t>
      </w:r>
      <w:r w:rsidRPr="00436D78">
        <w:rPr>
          <w:rtl/>
        </w:rPr>
        <w:t xml:space="preserve"> זאת אומרת</w:t>
      </w:r>
      <w:r w:rsidR="007E62F4" w:rsidRPr="00436D78">
        <w:rPr>
          <w:rFonts w:hint="cs"/>
          <w:rtl/>
        </w:rPr>
        <w:t>,</w:t>
      </w:r>
      <w:r w:rsidRPr="00436D78">
        <w:rPr>
          <w:rtl/>
        </w:rPr>
        <w:t xml:space="preserve"> ש</w:t>
      </w:r>
      <w:r w:rsidR="007E62F4" w:rsidRPr="00436D78">
        <w:rPr>
          <w:rFonts w:hint="cs"/>
          <w:rtl/>
        </w:rPr>
        <w:t xml:space="preserve">אם </w:t>
      </w:r>
      <w:r w:rsidRPr="00436D78">
        <w:rPr>
          <w:rtl/>
        </w:rPr>
        <w:t xml:space="preserve">הכנסת בטעות </w:t>
      </w:r>
      <w:r w:rsidR="007E62F4" w:rsidRPr="00436D78">
        <w:rPr>
          <w:rFonts w:hint="cs"/>
          <w:rtl/>
        </w:rPr>
        <w:t>תבוא</w:t>
      </w:r>
      <w:r w:rsidRPr="00436D78">
        <w:rPr>
          <w:rtl/>
        </w:rPr>
        <w:t xml:space="preserve"> </w:t>
      </w:r>
      <w:r w:rsidR="007E62F4" w:rsidRPr="00436D78">
        <w:rPr>
          <w:rFonts w:hint="cs"/>
          <w:rtl/>
        </w:rPr>
        <w:t>ות</w:t>
      </w:r>
      <w:r w:rsidRPr="00436D78">
        <w:rPr>
          <w:rtl/>
        </w:rPr>
        <w:t>דווח על זה</w:t>
      </w:r>
      <w:r w:rsidR="007E62F4" w:rsidRPr="00436D78">
        <w:rPr>
          <w:rFonts w:hint="cs"/>
          <w:rtl/>
        </w:rPr>
        <w:t>.</w:t>
      </w:r>
      <w:r w:rsidRPr="00436D78">
        <w:rPr>
          <w:rtl/>
        </w:rPr>
        <w:t xml:space="preserve"> גם פה אני מצפה ש</w:t>
      </w:r>
      <w:r w:rsidR="007E62F4" w:rsidRPr="00436D78">
        <w:rPr>
          <w:rFonts w:hint="cs"/>
          <w:rtl/>
        </w:rPr>
        <w:t>ת</w:t>
      </w:r>
      <w:r w:rsidRPr="00436D78">
        <w:rPr>
          <w:rtl/>
        </w:rPr>
        <w:t>היה רגל הולמת</w:t>
      </w:r>
      <w:r w:rsidR="007E62F4" w:rsidRPr="00436D78">
        <w:rPr>
          <w:rFonts w:hint="cs"/>
          <w:rtl/>
        </w:rPr>
        <w:t xml:space="preserve"> ו</w:t>
      </w:r>
      <w:r w:rsidR="007E62F4" w:rsidRPr="00436D78">
        <w:rPr>
          <w:rtl/>
        </w:rPr>
        <w:t>לא התייחס</w:t>
      </w:r>
      <w:r w:rsidR="007E62F4" w:rsidRPr="00436D78">
        <w:rPr>
          <w:rFonts w:hint="cs"/>
          <w:rtl/>
        </w:rPr>
        <w:t xml:space="preserve">תם </w:t>
      </w:r>
      <w:bookmarkStart w:id="982" w:name="_ETM_Q1_6978282"/>
      <w:bookmarkEnd w:id="982"/>
      <w:r w:rsidR="007E62F4" w:rsidRPr="00436D78">
        <w:rPr>
          <w:rFonts w:hint="cs"/>
          <w:rtl/>
        </w:rPr>
        <w:t>אליה</w:t>
      </w:r>
      <w:r w:rsidRPr="00436D78">
        <w:rPr>
          <w:rtl/>
        </w:rPr>
        <w:t xml:space="preserve"> בכלל</w:t>
      </w:r>
      <w:r w:rsidR="007E62F4" w:rsidRPr="00436D78">
        <w:rPr>
          <w:rFonts w:hint="cs"/>
          <w:rtl/>
        </w:rPr>
        <w:t>.</w:t>
      </w:r>
    </w:p>
    <w:p w:rsidR="007E62F4" w:rsidRPr="00436D78" w:rsidRDefault="007E62F4" w:rsidP="007E62F4">
      <w:pPr>
        <w:rPr>
          <w:rtl/>
        </w:rPr>
      </w:pPr>
      <w:bookmarkStart w:id="983" w:name="_ETM_Q1_6982969"/>
      <w:bookmarkStart w:id="984" w:name="_ETM_Q1_6983098"/>
      <w:bookmarkEnd w:id="983"/>
      <w:bookmarkEnd w:id="984"/>
    </w:p>
    <w:p w:rsidR="007E62F4" w:rsidRPr="00436D78" w:rsidRDefault="007E62F4" w:rsidP="0033253F">
      <w:pPr>
        <w:pStyle w:val="af6"/>
        <w:rPr>
          <w:rtl/>
        </w:rPr>
      </w:pPr>
      <w:bookmarkStart w:id="985" w:name="ET_yor_6156_330"/>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985"/>
    </w:p>
    <w:p w:rsidR="007E62F4" w:rsidRPr="00436D78" w:rsidRDefault="007E62F4" w:rsidP="007E62F4">
      <w:pPr>
        <w:pStyle w:val="KeepWithNext"/>
        <w:rPr>
          <w:rtl/>
        </w:rPr>
      </w:pPr>
    </w:p>
    <w:p w:rsidR="007E62F4" w:rsidRPr="00436D78" w:rsidRDefault="003621A2" w:rsidP="007E62F4">
      <w:pPr>
        <w:rPr>
          <w:rtl/>
        </w:rPr>
      </w:pPr>
      <w:bookmarkStart w:id="986" w:name="_ETM_Q1_6984272"/>
      <w:bookmarkEnd w:id="986"/>
      <w:r w:rsidRPr="00436D78">
        <w:rPr>
          <w:rtl/>
        </w:rPr>
        <w:t>חברת הכנסת ל</w:t>
      </w:r>
      <w:r w:rsidR="007E62F4" w:rsidRPr="00436D78">
        <w:rPr>
          <w:rFonts w:hint="cs"/>
          <w:rtl/>
        </w:rPr>
        <w:t>סקי, בבקשה.</w:t>
      </w:r>
    </w:p>
    <w:p w:rsidR="007E62F4" w:rsidRPr="00436D78" w:rsidRDefault="007E62F4" w:rsidP="007E62F4">
      <w:pPr>
        <w:rPr>
          <w:rtl/>
        </w:rPr>
      </w:pPr>
    </w:p>
    <w:p w:rsidR="007E62F4" w:rsidRPr="00436D78" w:rsidRDefault="007E62F4" w:rsidP="0033253F">
      <w:pPr>
        <w:pStyle w:val="a4"/>
        <w:rPr>
          <w:rtl/>
        </w:rPr>
      </w:pPr>
      <w:bookmarkStart w:id="987" w:name="ET_speaker_6233_331"/>
      <w:r w:rsidRPr="0033253F">
        <w:rPr>
          <w:rStyle w:val="TagStyle"/>
          <w:rtl/>
        </w:rPr>
        <w:t xml:space="preserve"> &lt;&lt; דובר &gt;&gt;</w:t>
      </w:r>
      <w:r w:rsidRPr="00436D78">
        <w:rPr>
          <w:rStyle w:val="TagStyle"/>
          <w:rtl/>
        </w:rPr>
        <w:t xml:space="preserve"> </w:t>
      </w:r>
      <w:r w:rsidRPr="00436D78">
        <w:rPr>
          <w:rtl/>
        </w:rPr>
        <w:t>גבי לסקי (מרצ):</w:t>
      </w:r>
      <w:r w:rsidRPr="00436D78">
        <w:rPr>
          <w:rStyle w:val="TagStyle"/>
          <w:rtl/>
        </w:rPr>
        <w:t xml:space="preserve"> </w:t>
      </w:r>
      <w:r w:rsidRPr="0033253F">
        <w:rPr>
          <w:rStyle w:val="TagStyle"/>
          <w:rtl/>
        </w:rPr>
        <w:t>&lt;&lt; דובר &gt;&gt;</w:t>
      </w:r>
      <w:r w:rsidRPr="00436D78">
        <w:rPr>
          <w:rtl/>
        </w:rPr>
        <w:t xml:space="preserve">   </w:t>
      </w:r>
      <w:bookmarkEnd w:id="987"/>
    </w:p>
    <w:p w:rsidR="007E62F4" w:rsidRPr="00436D78" w:rsidRDefault="007E62F4" w:rsidP="007E62F4">
      <w:pPr>
        <w:rPr>
          <w:rtl/>
          <w:lang w:eastAsia="he-IL"/>
        </w:rPr>
      </w:pPr>
    </w:p>
    <w:p w:rsidR="00286E03" w:rsidRDefault="003621A2" w:rsidP="00286E03">
      <w:pPr>
        <w:rPr>
          <w:rtl/>
        </w:rPr>
      </w:pPr>
      <w:r w:rsidRPr="00436D78">
        <w:rPr>
          <w:rtl/>
        </w:rPr>
        <w:t xml:space="preserve">בישראל יש יד קלה </w:t>
      </w:r>
      <w:r w:rsidR="007E62F4" w:rsidRPr="00436D78">
        <w:rPr>
          <w:rFonts w:hint="cs"/>
          <w:rtl/>
        </w:rPr>
        <w:t>מידיי</w:t>
      </w:r>
      <w:r w:rsidRPr="00436D78">
        <w:rPr>
          <w:rtl/>
        </w:rPr>
        <w:t xml:space="preserve"> על ההדק בעניין האזנות סתר</w:t>
      </w:r>
      <w:r w:rsidR="007E62F4" w:rsidRPr="00436D78">
        <w:rPr>
          <w:rFonts w:hint="cs"/>
          <w:rtl/>
        </w:rPr>
        <w:t>.</w:t>
      </w:r>
      <w:r w:rsidRPr="00436D78">
        <w:rPr>
          <w:rtl/>
        </w:rPr>
        <w:t xml:space="preserve"> מבחינת משפט משווה </w:t>
      </w:r>
      <w:r w:rsidR="0077721E" w:rsidRPr="00436D78">
        <w:rPr>
          <w:rFonts w:hint="cs"/>
          <w:rtl/>
        </w:rPr>
        <w:t xml:space="preserve">– </w:t>
      </w:r>
      <w:r w:rsidRPr="00436D78">
        <w:rPr>
          <w:rtl/>
        </w:rPr>
        <w:t xml:space="preserve">ולא הבאתם לנו נתונים </w:t>
      </w:r>
      <w:r w:rsidR="0077721E" w:rsidRPr="00436D78">
        <w:rPr>
          <w:rFonts w:hint="cs"/>
          <w:rtl/>
        </w:rPr>
        <w:t>–</w:t>
      </w:r>
      <w:r w:rsidR="00286E03">
        <w:rPr>
          <w:rFonts w:hint="cs"/>
          <w:rtl/>
        </w:rPr>
        <w:t xml:space="preserve"> </w:t>
      </w:r>
      <w:r w:rsidRPr="00436D78">
        <w:rPr>
          <w:rtl/>
        </w:rPr>
        <w:t xml:space="preserve">על כל </w:t>
      </w:r>
      <w:r w:rsidR="0077721E" w:rsidRPr="00436D78">
        <w:rPr>
          <w:rFonts w:hint="cs"/>
          <w:rtl/>
        </w:rPr>
        <w:t xml:space="preserve">מיליון </w:t>
      </w:r>
      <w:r w:rsidRPr="00436D78">
        <w:rPr>
          <w:rtl/>
        </w:rPr>
        <w:t>איש בישראל מתבצעים 424 האזנות סתר</w:t>
      </w:r>
      <w:r w:rsidR="00286E03">
        <w:rPr>
          <w:rFonts w:hint="cs"/>
          <w:rtl/>
        </w:rPr>
        <w:t>,</w:t>
      </w:r>
      <w:r w:rsidRPr="00436D78">
        <w:rPr>
          <w:rtl/>
        </w:rPr>
        <w:t xml:space="preserve"> לעומת ארצות הברית</w:t>
      </w:r>
      <w:r w:rsidR="0077721E" w:rsidRPr="00436D78">
        <w:rPr>
          <w:rFonts w:hint="cs"/>
          <w:rtl/>
        </w:rPr>
        <w:t>,</w:t>
      </w:r>
      <w:r w:rsidRPr="00436D78">
        <w:rPr>
          <w:rtl/>
        </w:rPr>
        <w:t xml:space="preserve"> שעל כל </w:t>
      </w:r>
      <w:r w:rsidR="0077721E" w:rsidRPr="00436D78">
        <w:rPr>
          <w:rFonts w:hint="cs"/>
          <w:rtl/>
        </w:rPr>
        <w:t>מיליון איש נעשות</w:t>
      </w:r>
      <w:r w:rsidRPr="00436D78">
        <w:rPr>
          <w:rtl/>
        </w:rPr>
        <w:t xml:space="preserve"> 22 האזנות סתר</w:t>
      </w:r>
      <w:r w:rsidR="0077721E" w:rsidRPr="00436D78">
        <w:rPr>
          <w:rFonts w:hint="cs"/>
          <w:rtl/>
        </w:rPr>
        <w:t>.</w:t>
      </w:r>
      <w:r w:rsidRPr="00436D78">
        <w:rPr>
          <w:rtl/>
        </w:rPr>
        <w:t xml:space="preserve"> </w:t>
      </w:r>
      <w:r w:rsidR="0077721E" w:rsidRPr="00436D78">
        <w:rPr>
          <w:rFonts w:hint="cs"/>
          <w:rtl/>
        </w:rPr>
        <w:t>ההבדל הוא</w:t>
      </w:r>
      <w:r w:rsidRPr="00436D78">
        <w:rPr>
          <w:rtl/>
        </w:rPr>
        <w:t xml:space="preserve"> עצום</w:t>
      </w:r>
      <w:r w:rsidR="0077721E" w:rsidRPr="00436D78">
        <w:rPr>
          <w:rFonts w:hint="cs"/>
          <w:rtl/>
        </w:rPr>
        <w:t>.</w:t>
      </w:r>
      <w:r w:rsidRPr="00436D78">
        <w:rPr>
          <w:rtl/>
        </w:rPr>
        <w:t xml:space="preserve"> </w:t>
      </w:r>
    </w:p>
    <w:p w:rsidR="00286E03" w:rsidRDefault="00286E03" w:rsidP="00286E03">
      <w:pPr>
        <w:rPr>
          <w:rtl/>
        </w:rPr>
      </w:pPr>
    </w:p>
    <w:p w:rsidR="007B4065" w:rsidRPr="00436D78" w:rsidRDefault="003621A2" w:rsidP="00336800">
      <w:pPr>
        <w:rPr>
          <w:rtl/>
        </w:rPr>
      </w:pPr>
      <w:r w:rsidRPr="00436D78">
        <w:rPr>
          <w:rtl/>
        </w:rPr>
        <w:t xml:space="preserve">אני מכבדת מאוד ואני מודה </w:t>
      </w:r>
      <w:r w:rsidR="0077721E" w:rsidRPr="00436D78">
        <w:rPr>
          <w:rFonts w:hint="cs"/>
          <w:rtl/>
        </w:rPr>
        <w:t>ע</w:t>
      </w:r>
      <w:r w:rsidRPr="00436D78">
        <w:rPr>
          <w:rtl/>
        </w:rPr>
        <w:t>ל</w:t>
      </w:r>
      <w:r w:rsidR="0077721E" w:rsidRPr="00436D78">
        <w:rPr>
          <w:rFonts w:hint="cs"/>
          <w:rtl/>
        </w:rPr>
        <w:t xml:space="preserve"> ה</w:t>
      </w:r>
      <w:r w:rsidRPr="00436D78">
        <w:rPr>
          <w:rtl/>
        </w:rPr>
        <w:t>כנות</w:t>
      </w:r>
      <w:r w:rsidR="0077721E" w:rsidRPr="00436D78">
        <w:rPr>
          <w:rFonts w:hint="cs"/>
          <w:rtl/>
        </w:rPr>
        <w:t>,</w:t>
      </w:r>
      <w:r w:rsidRPr="00436D78">
        <w:rPr>
          <w:rtl/>
        </w:rPr>
        <w:t xml:space="preserve"> גם של עו"ד</w:t>
      </w:r>
      <w:r w:rsidR="0077721E" w:rsidRPr="00436D78">
        <w:rPr>
          <w:rFonts w:hint="cs"/>
          <w:rtl/>
        </w:rPr>
        <w:t xml:space="preserve"> פיסמן </w:t>
      </w:r>
      <w:bookmarkStart w:id="988" w:name="_ETM_Q1_7019834"/>
      <w:bookmarkEnd w:id="988"/>
      <w:r w:rsidR="0077721E" w:rsidRPr="00436D78">
        <w:rPr>
          <w:rFonts w:hint="cs"/>
          <w:rtl/>
        </w:rPr>
        <w:t>וגם של תת-ניצב יואב,</w:t>
      </w:r>
      <w:r w:rsidRPr="00436D78">
        <w:rPr>
          <w:rtl/>
        </w:rPr>
        <w:t xml:space="preserve"> שיש אמצעים טכנולוגיים שנרכשו ע"י המשטרה</w:t>
      </w:r>
      <w:r w:rsidR="00976722" w:rsidRPr="00436D78">
        <w:rPr>
          <w:rFonts w:hint="cs"/>
          <w:rtl/>
        </w:rPr>
        <w:t>,</w:t>
      </w:r>
      <w:r w:rsidRPr="00436D78">
        <w:rPr>
          <w:rtl/>
        </w:rPr>
        <w:t xml:space="preserve"> את זה כבר הבנו</w:t>
      </w:r>
      <w:r w:rsidR="00976722" w:rsidRPr="00436D78">
        <w:rPr>
          <w:rFonts w:hint="cs"/>
          <w:rtl/>
        </w:rPr>
        <w:t>,</w:t>
      </w:r>
      <w:r w:rsidRPr="00436D78">
        <w:rPr>
          <w:rtl/>
        </w:rPr>
        <w:t xml:space="preserve"> </w:t>
      </w:r>
      <w:r w:rsidR="00336800">
        <w:rPr>
          <w:rFonts w:hint="cs"/>
          <w:rtl/>
        </w:rPr>
        <w:t>ו</w:t>
      </w:r>
      <w:r w:rsidRPr="00436D78">
        <w:rPr>
          <w:rtl/>
        </w:rPr>
        <w:t>כפי שאני מבינה</w:t>
      </w:r>
      <w:r w:rsidR="00336800">
        <w:rPr>
          <w:rFonts w:hint="cs"/>
          <w:rtl/>
        </w:rPr>
        <w:t>,</w:t>
      </w:r>
      <w:r w:rsidRPr="00436D78">
        <w:rPr>
          <w:rtl/>
        </w:rPr>
        <w:t xml:space="preserve"> האמצעים האלה לא מופעלים</w:t>
      </w:r>
      <w:r w:rsidR="00976722" w:rsidRPr="00436D78">
        <w:rPr>
          <w:rtl/>
        </w:rPr>
        <w:t xml:space="preserve"> ישירות ע"י המשטרה כי א</w:t>
      </w:r>
      <w:r w:rsidRPr="00436D78">
        <w:rPr>
          <w:rtl/>
        </w:rPr>
        <w:t xml:space="preserve">חסון החומר </w:t>
      </w:r>
      <w:r w:rsidR="00336800">
        <w:rPr>
          <w:rFonts w:hint="cs"/>
          <w:rtl/>
        </w:rPr>
        <w:t>הוא</w:t>
      </w:r>
      <w:r w:rsidRPr="00436D78">
        <w:rPr>
          <w:rtl/>
        </w:rPr>
        <w:t xml:space="preserve"> דווקא </w:t>
      </w:r>
      <w:r w:rsidR="00976722" w:rsidRPr="00436D78">
        <w:rPr>
          <w:rFonts w:hint="cs"/>
          <w:rtl/>
        </w:rPr>
        <w:t xml:space="preserve">לא במשטרה, למשל </w:t>
      </w:r>
      <w:r w:rsidR="00976722" w:rsidRPr="00336800">
        <w:rPr>
          <w:rFonts w:hint="cs"/>
          <w:sz w:val="22"/>
          <w:szCs w:val="22"/>
        </w:rPr>
        <w:t>NSO</w:t>
      </w:r>
      <w:r w:rsidR="00976722" w:rsidRPr="00436D78">
        <w:rPr>
          <w:rFonts w:hint="cs"/>
          <w:rtl/>
        </w:rPr>
        <w:t xml:space="preserve">, </w:t>
      </w:r>
      <w:r w:rsidRPr="00436D78">
        <w:rPr>
          <w:rtl/>
        </w:rPr>
        <w:t>אלא בחברה עצמה ואנחנו לא יכולים לדעת מה קורה עם החומרים האלה</w:t>
      </w:r>
      <w:r w:rsidR="00976722" w:rsidRPr="00436D78">
        <w:rPr>
          <w:rFonts w:hint="cs"/>
          <w:rtl/>
        </w:rPr>
        <w:t>.</w:t>
      </w:r>
      <w:r w:rsidR="007B4065" w:rsidRPr="00436D78">
        <w:rPr>
          <w:rtl/>
        </w:rPr>
        <w:t xml:space="preserve"> אבל העובדה שאתם אומרים ש</w:t>
      </w:r>
      <w:r w:rsidR="007B4065" w:rsidRPr="00436D78">
        <w:rPr>
          <w:rFonts w:hint="cs"/>
          <w:rtl/>
        </w:rPr>
        <w:t>עשיתם</w:t>
      </w:r>
      <w:r w:rsidRPr="00436D78">
        <w:rPr>
          <w:rtl/>
        </w:rPr>
        <w:t xml:space="preserve"> שימושים בטכנולוגיות שאתם לא בטוחים</w:t>
      </w:r>
      <w:r w:rsidR="00336800">
        <w:rPr>
          <w:rtl/>
        </w:rPr>
        <w:t xml:space="preserve"> או שיש מחלוקת לגבי החוקיות שלה</w:t>
      </w:r>
      <w:r w:rsidR="00336800">
        <w:rPr>
          <w:rFonts w:hint="cs"/>
          <w:rtl/>
        </w:rPr>
        <w:t>ן</w:t>
      </w:r>
      <w:r w:rsidRPr="00436D78">
        <w:rPr>
          <w:rtl/>
        </w:rPr>
        <w:t xml:space="preserve"> זו בעיה</w:t>
      </w:r>
      <w:r w:rsidR="007B4065" w:rsidRPr="00436D78">
        <w:rPr>
          <w:rFonts w:hint="cs"/>
          <w:rtl/>
        </w:rPr>
        <w:t>.</w:t>
      </w:r>
      <w:r w:rsidRPr="00436D78">
        <w:rPr>
          <w:rtl/>
        </w:rPr>
        <w:t xml:space="preserve"> אתם לא קודם מבצעים ואחר כך שואלים אם זה חוקי</w:t>
      </w:r>
      <w:r w:rsidR="00336800">
        <w:rPr>
          <w:rFonts w:hint="cs"/>
          <w:rtl/>
        </w:rPr>
        <w:t>.</w:t>
      </w:r>
      <w:r w:rsidRPr="00436D78">
        <w:rPr>
          <w:rtl/>
        </w:rPr>
        <w:t xml:space="preserve"> זה לב ליבה של הבעיה</w:t>
      </w:r>
      <w:r w:rsidR="007B4065" w:rsidRPr="00436D78">
        <w:rPr>
          <w:rFonts w:hint="cs"/>
          <w:rtl/>
        </w:rPr>
        <w:t>.</w:t>
      </w:r>
      <w:r w:rsidRPr="00436D78">
        <w:rPr>
          <w:rtl/>
        </w:rPr>
        <w:t xml:space="preserve"> </w:t>
      </w:r>
    </w:p>
    <w:p w:rsidR="007B4065" w:rsidRPr="00436D78" w:rsidRDefault="007B4065" w:rsidP="007B4065">
      <w:pPr>
        <w:rPr>
          <w:rtl/>
        </w:rPr>
      </w:pPr>
      <w:bookmarkStart w:id="989" w:name="_ETM_Q1_7075315"/>
      <w:bookmarkStart w:id="990" w:name="_ETM_Q1_7075433"/>
      <w:bookmarkEnd w:id="989"/>
      <w:bookmarkEnd w:id="990"/>
    </w:p>
    <w:p w:rsidR="007B4065" w:rsidRPr="00436D78" w:rsidRDefault="003621A2" w:rsidP="00FC7E16">
      <w:pPr>
        <w:rPr>
          <w:rtl/>
        </w:rPr>
      </w:pPr>
      <w:bookmarkStart w:id="991" w:name="_ETM_Q1_7075492"/>
      <w:bookmarkStart w:id="992" w:name="_ETM_Q1_7075587"/>
      <w:bookmarkEnd w:id="991"/>
      <w:bookmarkEnd w:id="992"/>
      <w:r w:rsidRPr="00436D78">
        <w:rPr>
          <w:rtl/>
        </w:rPr>
        <w:t>אנ</w:t>
      </w:r>
      <w:r w:rsidR="007B4065" w:rsidRPr="00436D78">
        <w:rPr>
          <w:rtl/>
        </w:rPr>
        <w:t xml:space="preserve">י מצפה </w:t>
      </w:r>
      <w:r w:rsidR="00FC7E16">
        <w:rPr>
          <w:rFonts w:hint="cs"/>
          <w:rtl/>
        </w:rPr>
        <w:t>ש</w:t>
      </w:r>
      <w:r w:rsidR="007B4065" w:rsidRPr="00436D78">
        <w:rPr>
          <w:rtl/>
        </w:rPr>
        <w:t>לא רק שהבדיקה הזאת ת</w:t>
      </w:r>
      <w:r w:rsidR="007B4065" w:rsidRPr="00436D78">
        <w:rPr>
          <w:rFonts w:hint="cs"/>
          <w:rtl/>
        </w:rPr>
        <w:t xml:space="preserve">היה </w:t>
      </w:r>
      <w:r w:rsidRPr="00436D78">
        <w:rPr>
          <w:rtl/>
        </w:rPr>
        <w:t>באמת בדיקה אמיתית ונכונה</w:t>
      </w:r>
      <w:r w:rsidR="00FC7E16">
        <w:rPr>
          <w:rFonts w:hint="cs"/>
          <w:rtl/>
        </w:rPr>
        <w:t xml:space="preserve"> </w:t>
      </w:r>
      <w:r w:rsidR="00FC7E16">
        <w:rPr>
          <w:rFonts w:hint="eastAsia"/>
          <w:rtl/>
        </w:rPr>
        <w:t>–</w:t>
      </w:r>
      <w:r w:rsidRPr="00436D78">
        <w:rPr>
          <w:rtl/>
        </w:rPr>
        <w:t xml:space="preserve"> כי הרי לפני שבוע היועמ"ש אמר שהכ</w:t>
      </w:r>
      <w:r w:rsidR="007B4065" w:rsidRPr="00436D78">
        <w:rPr>
          <w:rFonts w:hint="cs"/>
          <w:rtl/>
        </w:rPr>
        <w:t>ו</w:t>
      </w:r>
      <w:r w:rsidRPr="00436D78">
        <w:rPr>
          <w:rtl/>
        </w:rPr>
        <w:t xml:space="preserve">ל בסדר ופתאום </w:t>
      </w:r>
      <w:r w:rsidR="007B4065" w:rsidRPr="00436D78">
        <w:rPr>
          <w:rFonts w:hint="cs"/>
          <w:rtl/>
        </w:rPr>
        <w:t xml:space="preserve">לא </w:t>
      </w:r>
      <w:bookmarkStart w:id="993" w:name="_ETM_Q1_7085812"/>
      <w:bookmarkEnd w:id="993"/>
      <w:r w:rsidRPr="00436D78">
        <w:rPr>
          <w:rtl/>
        </w:rPr>
        <w:t>הכ</w:t>
      </w:r>
      <w:r w:rsidR="007B4065" w:rsidRPr="00436D78">
        <w:rPr>
          <w:rFonts w:hint="cs"/>
          <w:rtl/>
        </w:rPr>
        <w:t>ו</w:t>
      </w:r>
      <w:r w:rsidRPr="00436D78">
        <w:rPr>
          <w:rtl/>
        </w:rPr>
        <w:t>ל בסדר</w:t>
      </w:r>
      <w:r w:rsidR="00FC7E16">
        <w:rPr>
          <w:rFonts w:hint="cs"/>
          <w:rtl/>
        </w:rPr>
        <w:t>.</w:t>
      </w:r>
      <w:r w:rsidRPr="00436D78">
        <w:rPr>
          <w:rtl/>
        </w:rPr>
        <w:t xml:space="preserve"> אני מצטערת</w:t>
      </w:r>
      <w:r w:rsidR="007B4065" w:rsidRPr="00436D78">
        <w:rPr>
          <w:rFonts w:hint="cs"/>
          <w:rtl/>
        </w:rPr>
        <w:t>,</w:t>
      </w:r>
      <w:r w:rsidRPr="00436D78">
        <w:rPr>
          <w:rtl/>
        </w:rPr>
        <w:t xml:space="preserve"> היועמ"ש לא היה צריך למר את האמירה הזאת וזה </w:t>
      </w:r>
      <w:r w:rsidR="007B4065" w:rsidRPr="00436D78">
        <w:rPr>
          <w:rtl/>
        </w:rPr>
        <w:t>חסר אחריות שהוא אמר ש</w:t>
      </w:r>
      <w:r w:rsidRPr="00436D78">
        <w:rPr>
          <w:rtl/>
        </w:rPr>
        <w:t xml:space="preserve">העניינים בסדר כאשר ממש כמה ימים אחרי זה </w:t>
      </w:r>
      <w:r w:rsidR="007B4065" w:rsidRPr="00436D78">
        <w:rPr>
          <w:rFonts w:hint="cs"/>
          <w:rtl/>
        </w:rPr>
        <w:t xml:space="preserve">מתגלה </w:t>
      </w:r>
      <w:r w:rsidRPr="00436D78">
        <w:rPr>
          <w:rtl/>
        </w:rPr>
        <w:t>שיש עילה להמשיך את הבדיקה</w:t>
      </w:r>
      <w:r w:rsidR="007B4065" w:rsidRPr="00436D78">
        <w:rPr>
          <w:rFonts w:hint="cs"/>
          <w:rtl/>
        </w:rPr>
        <w:t>.</w:t>
      </w:r>
      <w:r w:rsidRPr="00436D78">
        <w:rPr>
          <w:rtl/>
        </w:rPr>
        <w:t xml:space="preserve"> אז אני מצפה קודם כל לעצור כל פעילות</w:t>
      </w:r>
      <w:r w:rsidR="007B4065" w:rsidRPr="00436D78">
        <w:rPr>
          <w:rFonts w:hint="cs"/>
          <w:rtl/>
        </w:rPr>
        <w:t>,</w:t>
      </w:r>
      <w:r w:rsidRPr="00436D78">
        <w:rPr>
          <w:rtl/>
        </w:rPr>
        <w:t xml:space="preserve"> כל פעילות</w:t>
      </w:r>
      <w:r w:rsidR="007B4065" w:rsidRPr="00436D78">
        <w:rPr>
          <w:rFonts w:hint="cs"/>
          <w:rtl/>
        </w:rPr>
        <w:t>,</w:t>
      </w:r>
      <w:r w:rsidR="007B4065" w:rsidRPr="00436D78">
        <w:rPr>
          <w:rtl/>
        </w:rPr>
        <w:t xml:space="preserve"> שיש לגבי</w:t>
      </w:r>
      <w:r w:rsidRPr="00436D78">
        <w:rPr>
          <w:rtl/>
        </w:rPr>
        <w:t>ה</w:t>
      </w:r>
      <w:r w:rsidR="007B4065" w:rsidRPr="00436D78">
        <w:rPr>
          <w:rFonts w:hint="cs"/>
          <w:rtl/>
        </w:rPr>
        <w:t xml:space="preserve"> </w:t>
      </w:r>
      <w:r w:rsidRPr="00436D78">
        <w:rPr>
          <w:rtl/>
        </w:rPr>
        <w:t>סימני שאלה</w:t>
      </w:r>
      <w:r w:rsidR="00FC7E16">
        <w:rPr>
          <w:rFonts w:hint="cs"/>
          <w:rtl/>
        </w:rPr>
        <w:t>.</w:t>
      </w:r>
      <w:r w:rsidRPr="00436D78">
        <w:rPr>
          <w:rtl/>
        </w:rPr>
        <w:t xml:space="preserve"> כי אנחנו יודעים חד משמעית </w:t>
      </w:r>
      <w:r w:rsidR="00FC7E16">
        <w:rPr>
          <w:rFonts w:hint="cs"/>
          <w:rtl/>
        </w:rPr>
        <w:t>שאין</w:t>
      </w:r>
      <w:r w:rsidRPr="00436D78">
        <w:rPr>
          <w:rtl/>
        </w:rPr>
        <w:t xml:space="preserve"> תשתית משפטית</w:t>
      </w:r>
      <w:r w:rsidR="00FC7E16">
        <w:rPr>
          <w:rFonts w:hint="cs"/>
          <w:rtl/>
        </w:rPr>
        <w:t>,</w:t>
      </w:r>
      <w:r w:rsidRPr="00436D78">
        <w:rPr>
          <w:rtl/>
        </w:rPr>
        <w:t xml:space="preserve"> כפי שפירט את זה </w:t>
      </w:r>
      <w:r w:rsidR="007B4065" w:rsidRPr="00436D78">
        <w:rPr>
          <w:rFonts w:hint="cs"/>
          <w:rtl/>
        </w:rPr>
        <w:t>יו"ר</w:t>
      </w:r>
      <w:r w:rsidRPr="00436D78">
        <w:rPr>
          <w:rtl/>
        </w:rPr>
        <w:t xml:space="preserve"> הוועדה במהלך כל השאלות</w:t>
      </w:r>
      <w:r w:rsidR="007B4065" w:rsidRPr="00436D78">
        <w:rPr>
          <w:rFonts w:hint="cs"/>
          <w:rtl/>
        </w:rPr>
        <w:t xml:space="preserve">, </w:t>
      </w:r>
      <w:r w:rsidRPr="00436D78">
        <w:rPr>
          <w:rtl/>
        </w:rPr>
        <w:t>כדי לבצע את המעקבים האלה על פי שום חוק ועל פי ש</w:t>
      </w:r>
      <w:r w:rsidR="007B4065" w:rsidRPr="00436D78">
        <w:rPr>
          <w:rFonts w:hint="cs"/>
          <w:rtl/>
        </w:rPr>
        <w:t>ום דין.</w:t>
      </w:r>
      <w:r w:rsidRPr="00436D78">
        <w:rPr>
          <w:rtl/>
        </w:rPr>
        <w:t xml:space="preserve"> </w:t>
      </w:r>
      <w:r w:rsidR="00FC7E16">
        <w:rPr>
          <w:rFonts w:hint="cs"/>
          <w:rtl/>
        </w:rPr>
        <w:t xml:space="preserve">אני </w:t>
      </w:r>
      <w:r w:rsidRPr="00436D78">
        <w:rPr>
          <w:rtl/>
        </w:rPr>
        <w:t>מצפה להפסיק את זה מיד</w:t>
      </w:r>
      <w:r w:rsidR="007B4065" w:rsidRPr="00436D78">
        <w:rPr>
          <w:rFonts w:hint="cs"/>
          <w:rtl/>
        </w:rPr>
        <w:t>.</w:t>
      </w:r>
      <w:r w:rsidRPr="00436D78">
        <w:rPr>
          <w:rtl/>
        </w:rPr>
        <w:t xml:space="preserve"> </w:t>
      </w:r>
    </w:p>
    <w:p w:rsidR="007B4065" w:rsidRPr="00436D78" w:rsidRDefault="007B4065" w:rsidP="007B4065">
      <w:pPr>
        <w:rPr>
          <w:rtl/>
        </w:rPr>
      </w:pPr>
    </w:p>
    <w:p w:rsidR="007B4065" w:rsidRPr="00436D78" w:rsidRDefault="003621A2" w:rsidP="007B4065">
      <w:pPr>
        <w:rPr>
          <w:rtl/>
        </w:rPr>
      </w:pPr>
      <w:r w:rsidRPr="00436D78">
        <w:rPr>
          <w:rtl/>
        </w:rPr>
        <w:t xml:space="preserve">אני גם מסכימה אתכם </w:t>
      </w:r>
      <w:r w:rsidR="00783063">
        <w:rPr>
          <w:rFonts w:hint="cs"/>
          <w:rtl/>
        </w:rPr>
        <w:t>ש</w:t>
      </w:r>
      <w:r w:rsidRPr="00436D78">
        <w:rPr>
          <w:rtl/>
        </w:rPr>
        <w:t>צריך לעדכן את החקיקה לעידן המודרני אבל זו שאלה נפרדת נוספת</w:t>
      </w:r>
      <w:r w:rsidR="007B4065" w:rsidRPr="00436D78">
        <w:rPr>
          <w:rFonts w:hint="cs"/>
          <w:rtl/>
        </w:rPr>
        <w:t>.</w:t>
      </w:r>
      <w:r w:rsidR="007B4065" w:rsidRPr="00436D78">
        <w:rPr>
          <w:rtl/>
        </w:rPr>
        <w:t xml:space="preserve"> </w:t>
      </w:r>
      <w:r w:rsidRPr="00436D78">
        <w:rPr>
          <w:rtl/>
        </w:rPr>
        <w:t>לכן</w:t>
      </w:r>
      <w:r w:rsidR="007B4065" w:rsidRPr="00436D78">
        <w:rPr>
          <w:rFonts w:hint="cs"/>
          <w:rtl/>
        </w:rPr>
        <w:t>,</w:t>
      </w:r>
      <w:r w:rsidRPr="00436D78">
        <w:rPr>
          <w:rtl/>
        </w:rPr>
        <w:t xml:space="preserve"> כפי שכפי שכבר אמרו חבריי</w:t>
      </w:r>
      <w:r w:rsidR="007B4065" w:rsidRPr="00436D78">
        <w:rPr>
          <w:rFonts w:hint="cs"/>
          <w:rtl/>
        </w:rPr>
        <w:t>,</w:t>
      </w:r>
      <w:r w:rsidRPr="00436D78">
        <w:rPr>
          <w:rtl/>
        </w:rPr>
        <w:t xml:space="preserve"> אני מאוד מקווה שתוך זמן קצר </w:t>
      </w:r>
      <w:r w:rsidR="007B4065" w:rsidRPr="00436D78">
        <w:rPr>
          <w:rFonts w:hint="cs"/>
          <w:rtl/>
        </w:rPr>
        <w:t>נ</w:t>
      </w:r>
      <w:r w:rsidRPr="00436D78">
        <w:rPr>
          <w:rtl/>
        </w:rPr>
        <w:t>קבל נתונים</w:t>
      </w:r>
      <w:r w:rsidR="007B4065" w:rsidRPr="00436D78">
        <w:rPr>
          <w:rFonts w:hint="cs"/>
          <w:rtl/>
        </w:rPr>
        <w:t>, כבוד</w:t>
      </w:r>
      <w:r w:rsidRPr="00436D78">
        <w:rPr>
          <w:rtl/>
        </w:rPr>
        <w:t xml:space="preserve"> היושב-ראש</w:t>
      </w:r>
      <w:r w:rsidR="007B4065" w:rsidRPr="00436D78">
        <w:rPr>
          <w:rFonts w:hint="cs"/>
          <w:rtl/>
        </w:rPr>
        <w:t>,</w:t>
      </w:r>
      <w:r w:rsidRPr="00436D78">
        <w:rPr>
          <w:rtl/>
        </w:rPr>
        <w:t xml:space="preserve"> מסקנות ביניים של מה שקורה</w:t>
      </w:r>
      <w:r w:rsidR="007B4065" w:rsidRPr="00436D78">
        <w:rPr>
          <w:rFonts w:hint="cs"/>
          <w:rtl/>
        </w:rPr>
        <w:t>.</w:t>
      </w:r>
      <w:r w:rsidRPr="00436D78">
        <w:rPr>
          <w:rtl/>
        </w:rPr>
        <w:t xml:space="preserve"> יוני זה מאוחר מדי</w:t>
      </w:r>
      <w:r w:rsidR="007B4065" w:rsidRPr="00436D78">
        <w:rPr>
          <w:rFonts w:hint="cs"/>
          <w:rtl/>
        </w:rPr>
        <w:t>.</w:t>
      </w:r>
      <w:r w:rsidRPr="00436D78">
        <w:rPr>
          <w:rtl/>
        </w:rPr>
        <w:t xml:space="preserve"> </w:t>
      </w:r>
      <w:r w:rsidR="007B4065" w:rsidRPr="00436D78">
        <w:rPr>
          <w:rFonts w:hint="cs"/>
          <w:rtl/>
        </w:rPr>
        <w:t>ו</w:t>
      </w:r>
      <w:r w:rsidRPr="00436D78">
        <w:rPr>
          <w:rtl/>
        </w:rPr>
        <w:t>שכל עוד יש חקירה</w:t>
      </w:r>
      <w:r w:rsidR="007B4065" w:rsidRPr="00436D78">
        <w:rPr>
          <w:rFonts w:hint="cs"/>
          <w:rtl/>
        </w:rPr>
        <w:t>,</w:t>
      </w:r>
      <w:r w:rsidRPr="00436D78">
        <w:rPr>
          <w:rtl/>
        </w:rPr>
        <w:t xml:space="preserve"> בדיקה </w:t>
      </w:r>
      <w:r w:rsidR="007B4065" w:rsidRPr="00436D78">
        <w:rPr>
          <w:rFonts w:hint="cs"/>
          <w:rtl/>
        </w:rPr>
        <w:t xml:space="preserve">– </w:t>
      </w:r>
      <w:r w:rsidRPr="00436D78">
        <w:rPr>
          <w:rtl/>
        </w:rPr>
        <w:t xml:space="preserve">אני לא יודע איך לקרוא לזה </w:t>
      </w:r>
      <w:r w:rsidR="007B4065" w:rsidRPr="00436D78">
        <w:rPr>
          <w:rFonts w:hint="cs"/>
          <w:rtl/>
        </w:rPr>
        <w:t xml:space="preserve">– </w:t>
      </w:r>
      <w:r w:rsidRPr="00436D78">
        <w:rPr>
          <w:rtl/>
        </w:rPr>
        <w:t>לא עושים שימוש בכל דבר שיש סימן שאלה לגבי האם יש לי סמכות</w:t>
      </w:r>
      <w:r w:rsidR="007B4065" w:rsidRPr="00436D78">
        <w:rPr>
          <w:rFonts w:hint="cs"/>
          <w:rtl/>
        </w:rPr>
        <w:t xml:space="preserve"> או</w:t>
      </w:r>
      <w:r w:rsidRPr="00436D78">
        <w:rPr>
          <w:rtl/>
        </w:rPr>
        <w:t xml:space="preserve"> אין לי סמכות</w:t>
      </w:r>
      <w:r w:rsidR="007B4065" w:rsidRPr="00436D78">
        <w:rPr>
          <w:rFonts w:hint="cs"/>
          <w:rtl/>
        </w:rPr>
        <w:t>,</w:t>
      </w:r>
      <w:r w:rsidRPr="00436D78">
        <w:rPr>
          <w:rtl/>
        </w:rPr>
        <w:t xml:space="preserve"> חוקי</w:t>
      </w:r>
      <w:r w:rsidR="007B4065" w:rsidRPr="00436D78">
        <w:rPr>
          <w:rFonts w:hint="cs"/>
          <w:rtl/>
        </w:rPr>
        <w:t xml:space="preserve"> או</w:t>
      </w:r>
      <w:r w:rsidRPr="00436D78">
        <w:rPr>
          <w:rtl/>
        </w:rPr>
        <w:t xml:space="preserve"> לא-חוקי</w:t>
      </w:r>
      <w:r w:rsidR="00783063">
        <w:rPr>
          <w:rFonts w:hint="cs"/>
          <w:rtl/>
        </w:rPr>
        <w:t>.</w:t>
      </w:r>
      <w:r w:rsidRPr="00436D78">
        <w:rPr>
          <w:rtl/>
        </w:rPr>
        <w:t xml:space="preserve"> ואז אנחנו גם נביא תיקונים בחקיקה</w:t>
      </w:r>
      <w:r w:rsidR="007B4065" w:rsidRPr="00436D78">
        <w:rPr>
          <w:rFonts w:hint="cs"/>
          <w:rtl/>
        </w:rPr>
        <w:t>,</w:t>
      </w:r>
      <w:r w:rsidRPr="00436D78">
        <w:rPr>
          <w:rtl/>
        </w:rPr>
        <w:t xml:space="preserve"> גם כאלה שיעזרו למשטרה אבל גם </w:t>
      </w:r>
      <w:r w:rsidR="007B4065" w:rsidRPr="00436D78">
        <w:rPr>
          <w:rFonts w:hint="cs"/>
          <w:rtl/>
        </w:rPr>
        <w:t>כ</w:t>
      </w:r>
      <w:r w:rsidRPr="00436D78">
        <w:rPr>
          <w:rtl/>
        </w:rPr>
        <w:t xml:space="preserve">אלה שיגבילו </w:t>
      </w:r>
      <w:r w:rsidR="007B4065" w:rsidRPr="00436D78">
        <w:rPr>
          <w:rFonts w:hint="cs"/>
          <w:rtl/>
        </w:rPr>
        <w:t>אותה.</w:t>
      </w:r>
    </w:p>
    <w:p w:rsidR="007B4065" w:rsidRPr="00436D78" w:rsidRDefault="007B4065" w:rsidP="007B4065">
      <w:pPr>
        <w:rPr>
          <w:rtl/>
        </w:rPr>
      </w:pPr>
      <w:bookmarkStart w:id="994" w:name="_ETM_Q1_7166928"/>
      <w:bookmarkStart w:id="995" w:name="_ETM_Q1_7167055"/>
      <w:bookmarkEnd w:id="994"/>
      <w:bookmarkEnd w:id="995"/>
    </w:p>
    <w:p w:rsidR="007B4065" w:rsidRPr="00436D78" w:rsidRDefault="007B4065" w:rsidP="0033253F">
      <w:pPr>
        <w:pStyle w:val="af6"/>
        <w:rPr>
          <w:rtl/>
        </w:rPr>
      </w:pPr>
      <w:bookmarkStart w:id="996" w:name="ET_yor_6156_332"/>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996"/>
    </w:p>
    <w:p w:rsidR="007B4065" w:rsidRPr="00436D78" w:rsidRDefault="007B4065" w:rsidP="007B4065">
      <w:pPr>
        <w:pStyle w:val="KeepWithNext"/>
        <w:rPr>
          <w:rtl/>
        </w:rPr>
      </w:pPr>
    </w:p>
    <w:p w:rsidR="007B4065" w:rsidRPr="00436D78" w:rsidRDefault="007B4065" w:rsidP="007B4065">
      <w:pPr>
        <w:rPr>
          <w:rtl/>
        </w:rPr>
      </w:pPr>
      <w:bookmarkStart w:id="997" w:name="_ETM_Q1_7167896"/>
      <w:bookmarkEnd w:id="997"/>
      <w:r w:rsidRPr="00436D78">
        <w:rPr>
          <w:rFonts w:hint="cs"/>
          <w:rtl/>
        </w:rPr>
        <w:t>חבר הכנסת שיקלי, בבקשה.</w:t>
      </w:r>
    </w:p>
    <w:p w:rsidR="007B4065" w:rsidRPr="00436D78" w:rsidRDefault="007B4065" w:rsidP="007B4065">
      <w:pPr>
        <w:rPr>
          <w:rtl/>
        </w:rPr>
      </w:pPr>
    </w:p>
    <w:p w:rsidR="007B4065" w:rsidRPr="00436D78" w:rsidRDefault="007B4065" w:rsidP="0033253F">
      <w:pPr>
        <w:pStyle w:val="a4"/>
        <w:rPr>
          <w:rtl/>
        </w:rPr>
      </w:pPr>
      <w:bookmarkStart w:id="998" w:name="ET_knessetmember_6160_333"/>
      <w:r w:rsidRPr="0033253F">
        <w:rPr>
          <w:rStyle w:val="TagStyle"/>
          <w:rtl/>
        </w:rPr>
        <w:t xml:space="preserve"> &lt;&lt; דובר &gt;&gt;</w:t>
      </w:r>
      <w:r w:rsidRPr="00436D78">
        <w:rPr>
          <w:rStyle w:val="TagStyle"/>
          <w:rtl/>
        </w:rPr>
        <w:t xml:space="preserve"> </w:t>
      </w:r>
      <w:r w:rsidRPr="00436D78">
        <w:rPr>
          <w:rtl/>
        </w:rPr>
        <w:t>עמיחי שיקלי (ימינה):</w:t>
      </w:r>
      <w:r w:rsidRPr="00436D78">
        <w:rPr>
          <w:rStyle w:val="TagStyle"/>
          <w:rtl/>
        </w:rPr>
        <w:t xml:space="preserve"> </w:t>
      </w:r>
      <w:r w:rsidRPr="0033253F">
        <w:rPr>
          <w:rStyle w:val="TagStyle"/>
          <w:rtl/>
        </w:rPr>
        <w:t>&lt;&lt; דובר &gt;&gt;</w:t>
      </w:r>
      <w:r w:rsidRPr="00436D78">
        <w:rPr>
          <w:rtl/>
        </w:rPr>
        <w:t xml:space="preserve">   </w:t>
      </w:r>
      <w:bookmarkEnd w:id="998"/>
    </w:p>
    <w:p w:rsidR="007B4065" w:rsidRPr="00436D78" w:rsidRDefault="007B4065" w:rsidP="007B4065">
      <w:pPr>
        <w:pStyle w:val="KeepWithNext"/>
        <w:rPr>
          <w:rtl/>
        </w:rPr>
      </w:pPr>
    </w:p>
    <w:p w:rsidR="005A7E6A" w:rsidRPr="00436D78" w:rsidRDefault="003621A2" w:rsidP="005A7E6A">
      <w:pPr>
        <w:rPr>
          <w:rtl/>
        </w:rPr>
      </w:pPr>
      <w:r w:rsidRPr="00436D78">
        <w:rPr>
          <w:rtl/>
        </w:rPr>
        <w:t>תודה רבה</w:t>
      </w:r>
      <w:r w:rsidR="007B4065" w:rsidRPr="00436D78">
        <w:rPr>
          <w:rFonts w:hint="cs"/>
          <w:rtl/>
        </w:rPr>
        <w:t>.</w:t>
      </w:r>
      <w:r w:rsidRPr="00436D78">
        <w:rPr>
          <w:rtl/>
        </w:rPr>
        <w:t xml:space="preserve"> מכיוון שלא הייתי כאן </w:t>
      </w:r>
      <w:r w:rsidR="007B4065" w:rsidRPr="00436D78">
        <w:rPr>
          <w:rFonts w:hint="cs"/>
          <w:rtl/>
        </w:rPr>
        <w:t>ב</w:t>
      </w:r>
      <w:r w:rsidRPr="00436D78">
        <w:rPr>
          <w:rtl/>
        </w:rPr>
        <w:t xml:space="preserve">כל הדיון אני לא יודע </w:t>
      </w:r>
      <w:r w:rsidR="007B4065" w:rsidRPr="00436D78">
        <w:rPr>
          <w:rFonts w:hint="cs"/>
          <w:rtl/>
        </w:rPr>
        <w:t>ל</w:t>
      </w:r>
      <w:r w:rsidR="007B4065" w:rsidRPr="00436D78">
        <w:rPr>
          <w:rtl/>
        </w:rPr>
        <w:t>מה בדיוק התייחסו</w:t>
      </w:r>
      <w:r w:rsidR="007B4065" w:rsidRPr="00436D78">
        <w:rPr>
          <w:rFonts w:hint="cs"/>
          <w:rtl/>
        </w:rPr>
        <w:t xml:space="preserve"> אבל</w:t>
      </w:r>
      <w:r w:rsidRPr="00436D78">
        <w:rPr>
          <w:rtl/>
        </w:rPr>
        <w:t xml:space="preserve"> </w:t>
      </w:r>
      <w:r w:rsidR="007B4065" w:rsidRPr="00436D78">
        <w:rPr>
          <w:rtl/>
        </w:rPr>
        <w:t>אני חושב שלפעם הבאה</w:t>
      </w:r>
      <w:r w:rsidR="007B4065" w:rsidRPr="00436D78">
        <w:rPr>
          <w:rFonts w:hint="cs"/>
          <w:rtl/>
        </w:rPr>
        <w:t xml:space="preserve">, </w:t>
      </w:r>
      <w:r w:rsidRPr="00436D78">
        <w:rPr>
          <w:rtl/>
        </w:rPr>
        <w:t xml:space="preserve">במידה ולא </w:t>
      </w:r>
      <w:r w:rsidR="007B4065" w:rsidRPr="00436D78">
        <w:rPr>
          <w:rFonts w:hint="cs"/>
          <w:rtl/>
        </w:rPr>
        <w:t>ה</w:t>
      </w:r>
      <w:r w:rsidRPr="00436D78">
        <w:rPr>
          <w:rtl/>
        </w:rPr>
        <w:t xml:space="preserve">תייחסו </w:t>
      </w:r>
      <w:r w:rsidR="007B4065" w:rsidRPr="00436D78">
        <w:rPr>
          <w:rFonts w:hint="cs"/>
          <w:rtl/>
        </w:rPr>
        <w:t>– א</w:t>
      </w:r>
      <w:r w:rsidRPr="00436D78">
        <w:rPr>
          <w:rtl/>
        </w:rPr>
        <w:t xml:space="preserve">ם יתייחסו אני חוזר </w:t>
      </w:r>
      <w:r w:rsidR="007B4065" w:rsidRPr="00436D78">
        <w:rPr>
          <w:rFonts w:hint="cs"/>
          <w:rtl/>
        </w:rPr>
        <w:t xml:space="preserve">בי </w:t>
      </w:r>
      <w:r w:rsidR="007B4065" w:rsidRPr="00436D78">
        <w:rPr>
          <w:rFonts w:hint="eastAsia"/>
        </w:rPr>
        <w:t>–</w:t>
      </w:r>
      <w:r w:rsidR="007B4065" w:rsidRPr="00436D78">
        <w:rPr>
          <w:rFonts w:hint="cs"/>
          <w:rtl/>
        </w:rPr>
        <w:t xml:space="preserve"> מאוד מאוד חשוב להבין את </w:t>
      </w:r>
      <w:r w:rsidRPr="00436D78">
        <w:rPr>
          <w:rtl/>
        </w:rPr>
        <w:t>הנושא החוקי</w:t>
      </w:r>
      <w:r w:rsidR="007B4065" w:rsidRPr="00436D78">
        <w:rPr>
          <w:rFonts w:hint="cs"/>
          <w:rtl/>
        </w:rPr>
        <w:t>,</w:t>
      </w:r>
      <w:r w:rsidRPr="00436D78">
        <w:rPr>
          <w:rtl/>
        </w:rPr>
        <w:t xml:space="preserve"> כי לכאורה יש פה ס</w:t>
      </w:r>
      <w:r w:rsidR="005A7E6A" w:rsidRPr="00436D78">
        <w:rPr>
          <w:rFonts w:hint="cs"/>
          <w:rtl/>
        </w:rPr>
        <w:t>ת</w:t>
      </w:r>
      <w:r w:rsidRPr="00436D78">
        <w:rPr>
          <w:rtl/>
        </w:rPr>
        <w:t xml:space="preserve">ירה מוחלטת של חוק שהוא חוק </w:t>
      </w:r>
      <w:r w:rsidR="005A7E6A" w:rsidRPr="00436D78">
        <w:rPr>
          <w:rFonts w:hint="cs"/>
          <w:rtl/>
        </w:rPr>
        <w:t xml:space="preserve">יסוד, </w:t>
      </w:r>
      <w:r w:rsidRPr="00436D78">
        <w:rPr>
          <w:rtl/>
        </w:rPr>
        <w:t>כבוד האדם וחירותו</w:t>
      </w:r>
      <w:r w:rsidR="005A7E6A" w:rsidRPr="00436D78">
        <w:rPr>
          <w:rFonts w:hint="cs"/>
          <w:rtl/>
        </w:rPr>
        <w:t>,</w:t>
      </w:r>
      <w:r w:rsidRPr="00436D78">
        <w:rPr>
          <w:rtl/>
        </w:rPr>
        <w:t xml:space="preserve"> שקובע במפורש ש</w:t>
      </w:r>
      <w:r w:rsidR="005A7E6A" w:rsidRPr="00436D78">
        <w:rPr>
          <w:rFonts w:hint="cs"/>
          <w:rtl/>
        </w:rPr>
        <w:t>אין פוגעים</w:t>
      </w:r>
      <w:r w:rsidR="00783063">
        <w:rPr>
          <w:rtl/>
        </w:rPr>
        <w:t xml:space="preserve"> בסו</w:t>
      </w:r>
      <w:r w:rsidR="00783063">
        <w:rPr>
          <w:rFonts w:hint="cs"/>
          <w:rtl/>
        </w:rPr>
        <w:t>ד</w:t>
      </w:r>
      <w:r w:rsidRPr="00436D78">
        <w:rPr>
          <w:rtl/>
        </w:rPr>
        <w:t xml:space="preserve"> שיחו של אדם</w:t>
      </w:r>
      <w:r w:rsidR="005A7E6A" w:rsidRPr="00436D78">
        <w:rPr>
          <w:rFonts w:hint="cs"/>
          <w:rtl/>
        </w:rPr>
        <w:t>,</w:t>
      </w:r>
      <w:r w:rsidRPr="00436D78">
        <w:rPr>
          <w:rtl/>
        </w:rPr>
        <w:t xml:space="preserve"> בכתביו</w:t>
      </w:r>
      <w:r w:rsidR="005A7E6A" w:rsidRPr="00436D78">
        <w:rPr>
          <w:rFonts w:hint="cs"/>
          <w:rtl/>
        </w:rPr>
        <w:t>,</w:t>
      </w:r>
      <w:r w:rsidRPr="00436D78">
        <w:rPr>
          <w:rtl/>
        </w:rPr>
        <w:t xml:space="preserve"> ברשימותיו</w:t>
      </w:r>
      <w:r w:rsidR="005A7E6A" w:rsidRPr="00436D78">
        <w:rPr>
          <w:rFonts w:hint="cs"/>
          <w:rtl/>
        </w:rPr>
        <w:t>.</w:t>
      </w:r>
      <w:r w:rsidRPr="00436D78">
        <w:rPr>
          <w:rtl/>
        </w:rPr>
        <w:t xml:space="preserve"> </w:t>
      </w:r>
    </w:p>
    <w:p w:rsidR="005A7E6A" w:rsidRPr="00436D78" w:rsidRDefault="005A7E6A" w:rsidP="005A7E6A">
      <w:pPr>
        <w:rPr>
          <w:rtl/>
        </w:rPr>
      </w:pPr>
      <w:bookmarkStart w:id="999" w:name="_ETM_Q1_7195824"/>
      <w:bookmarkEnd w:id="999"/>
    </w:p>
    <w:p w:rsidR="00A91FCC" w:rsidRPr="00436D78" w:rsidRDefault="003621A2" w:rsidP="00783063">
      <w:pPr>
        <w:rPr>
          <w:rtl/>
        </w:rPr>
      </w:pPr>
      <w:bookmarkStart w:id="1000" w:name="_ETM_Q1_7196028"/>
      <w:bookmarkStart w:id="1001" w:name="_ETM_Q1_7196163"/>
      <w:bookmarkStart w:id="1002" w:name="_ETM_Q1_7196265"/>
      <w:bookmarkEnd w:id="1000"/>
      <w:bookmarkEnd w:id="1001"/>
      <w:bookmarkEnd w:id="1002"/>
      <w:r w:rsidRPr="00436D78">
        <w:rPr>
          <w:rtl/>
        </w:rPr>
        <w:t xml:space="preserve">אני חושב באופן אינטואיטיבי </w:t>
      </w:r>
      <w:r w:rsidR="00A91FCC" w:rsidRPr="00436D78">
        <w:rPr>
          <w:rFonts w:hint="cs"/>
          <w:rtl/>
        </w:rPr>
        <w:t>ש</w:t>
      </w:r>
      <w:r w:rsidRPr="00436D78">
        <w:rPr>
          <w:rtl/>
        </w:rPr>
        <w:t>אלא אם כן יש חשש לפגיעה בחיי אדם</w:t>
      </w:r>
      <w:r w:rsidR="00A91FCC" w:rsidRPr="00436D78">
        <w:rPr>
          <w:rFonts w:hint="cs"/>
          <w:rtl/>
        </w:rPr>
        <w:t>,</w:t>
      </w:r>
      <w:r w:rsidRPr="00436D78">
        <w:rPr>
          <w:rtl/>
        </w:rPr>
        <w:t xml:space="preserve"> טרור כמובן</w:t>
      </w:r>
      <w:r w:rsidR="00783063">
        <w:rPr>
          <w:rFonts w:hint="cs"/>
          <w:rtl/>
        </w:rPr>
        <w:t>,</w:t>
      </w:r>
      <w:r w:rsidRPr="00436D78">
        <w:rPr>
          <w:rtl/>
        </w:rPr>
        <w:t xml:space="preserve"> </w:t>
      </w:r>
      <w:r w:rsidR="00783063" w:rsidRPr="00436D78">
        <w:rPr>
          <w:rtl/>
        </w:rPr>
        <w:t>ארגוני פשיעה מסוכנים</w:t>
      </w:r>
      <w:r w:rsidR="00783063">
        <w:rPr>
          <w:rFonts w:hint="cs"/>
          <w:rtl/>
        </w:rPr>
        <w:t>,</w:t>
      </w:r>
      <w:r w:rsidR="00783063" w:rsidRPr="00436D78">
        <w:rPr>
          <w:rtl/>
        </w:rPr>
        <w:t xml:space="preserve"> </w:t>
      </w:r>
      <w:r w:rsidRPr="00436D78">
        <w:rPr>
          <w:rtl/>
        </w:rPr>
        <w:t>או דברים מהסוג הזה</w:t>
      </w:r>
      <w:r w:rsidR="00A91FCC" w:rsidRPr="00436D78">
        <w:rPr>
          <w:rFonts w:hint="cs"/>
          <w:rtl/>
        </w:rPr>
        <w:t>,</w:t>
      </w:r>
      <w:r w:rsidRPr="00436D78">
        <w:rPr>
          <w:rtl/>
        </w:rPr>
        <w:t xml:space="preserve"> מישהו שרוצה להניח מטען חבלה</w:t>
      </w:r>
      <w:r w:rsidR="00A91FCC" w:rsidRPr="00436D78">
        <w:rPr>
          <w:rFonts w:hint="cs"/>
          <w:rtl/>
        </w:rPr>
        <w:t>,</w:t>
      </w:r>
      <w:r w:rsidRPr="00436D78">
        <w:rPr>
          <w:rtl/>
        </w:rPr>
        <w:t xml:space="preserve"> לא צריך לעשות שימוש בכלים כאלה</w:t>
      </w:r>
      <w:r w:rsidR="00A91FCC" w:rsidRPr="00436D78">
        <w:rPr>
          <w:rFonts w:hint="cs"/>
          <w:rtl/>
        </w:rPr>
        <w:t>.</w:t>
      </w:r>
      <w:r w:rsidRPr="00436D78">
        <w:rPr>
          <w:rtl/>
        </w:rPr>
        <w:t xml:space="preserve"> </w:t>
      </w:r>
      <w:r w:rsidR="00A91FCC" w:rsidRPr="00436D78">
        <w:rPr>
          <w:rFonts w:hint="cs"/>
          <w:rtl/>
        </w:rPr>
        <w:t>אלה</w:t>
      </w:r>
      <w:r w:rsidRPr="00436D78">
        <w:rPr>
          <w:rtl/>
        </w:rPr>
        <w:t xml:space="preserve"> כלים שלא נועדו להבנתי בכלל להפעלה מול גורמים אזרחים או מול מפגינים</w:t>
      </w:r>
      <w:r w:rsidR="00A91FCC" w:rsidRPr="00436D78">
        <w:rPr>
          <w:rFonts w:hint="cs"/>
          <w:rtl/>
        </w:rPr>
        <w:t>,</w:t>
      </w:r>
      <w:r w:rsidRPr="00436D78">
        <w:rPr>
          <w:rtl/>
        </w:rPr>
        <w:t xml:space="preserve"> וזה לא משנה אם הם מימין </w:t>
      </w:r>
      <w:r w:rsidR="00A91FCC" w:rsidRPr="00436D78">
        <w:rPr>
          <w:rFonts w:hint="cs"/>
          <w:rtl/>
        </w:rPr>
        <w:t>א</w:t>
      </w:r>
      <w:r w:rsidRPr="00436D78">
        <w:rPr>
          <w:rtl/>
        </w:rPr>
        <w:t>ו</w:t>
      </w:r>
      <w:r w:rsidR="00A91FCC" w:rsidRPr="00436D78">
        <w:rPr>
          <w:rFonts w:hint="cs"/>
          <w:rtl/>
        </w:rPr>
        <w:t xml:space="preserve"> </w:t>
      </w:r>
      <w:r w:rsidRPr="00436D78">
        <w:rPr>
          <w:rtl/>
        </w:rPr>
        <w:t>משמאל</w:t>
      </w:r>
      <w:r w:rsidR="00A91FCC" w:rsidRPr="00436D78">
        <w:rPr>
          <w:rFonts w:hint="cs"/>
          <w:rtl/>
        </w:rPr>
        <w:t>.</w:t>
      </w:r>
      <w:r w:rsidRPr="00436D78">
        <w:rPr>
          <w:rtl/>
        </w:rPr>
        <w:t xml:space="preserve"> </w:t>
      </w:r>
    </w:p>
    <w:p w:rsidR="00A91FCC" w:rsidRPr="00436D78" w:rsidRDefault="00A91FCC" w:rsidP="00A91FCC">
      <w:pPr>
        <w:rPr>
          <w:rtl/>
        </w:rPr>
      </w:pPr>
      <w:bookmarkStart w:id="1003" w:name="_ETM_Q1_7228484"/>
      <w:bookmarkStart w:id="1004" w:name="_ETM_Q1_7228605"/>
      <w:bookmarkEnd w:id="1003"/>
      <w:bookmarkEnd w:id="1004"/>
    </w:p>
    <w:p w:rsidR="00AB4530" w:rsidRPr="00436D78" w:rsidRDefault="003621A2" w:rsidP="00783063">
      <w:pPr>
        <w:rPr>
          <w:rtl/>
        </w:rPr>
      </w:pPr>
      <w:bookmarkStart w:id="1005" w:name="_ETM_Q1_7228697"/>
      <w:bookmarkStart w:id="1006" w:name="_ETM_Q1_7228799"/>
      <w:bookmarkEnd w:id="1005"/>
      <w:bookmarkEnd w:id="1006"/>
      <w:r w:rsidRPr="00436D78">
        <w:rPr>
          <w:rtl/>
        </w:rPr>
        <w:t xml:space="preserve">אני חושב שהחשיפה הזו שהייתה </w:t>
      </w:r>
      <w:r w:rsidR="00A91FCC" w:rsidRPr="00436D78">
        <w:rPr>
          <w:rtl/>
        </w:rPr>
        <w:t xml:space="preserve">היא חשיפה </w:t>
      </w:r>
      <w:r w:rsidR="00783063">
        <w:rPr>
          <w:rtl/>
        </w:rPr>
        <w:t>מאוד</w:t>
      </w:r>
      <w:r w:rsidR="00783063">
        <w:rPr>
          <w:rFonts w:hint="cs"/>
          <w:rtl/>
        </w:rPr>
        <w:t>-</w:t>
      </w:r>
      <w:r w:rsidRPr="00436D78">
        <w:rPr>
          <w:rtl/>
        </w:rPr>
        <w:t>מאוד מטרידה ואני מאוד מקווה שתהיה התייחסות לעניין החוקי</w:t>
      </w:r>
      <w:r w:rsidR="00A91FCC" w:rsidRPr="00436D78">
        <w:rPr>
          <w:rFonts w:hint="cs"/>
          <w:rtl/>
        </w:rPr>
        <w:t>,</w:t>
      </w:r>
      <w:r w:rsidRPr="00436D78">
        <w:rPr>
          <w:rtl/>
        </w:rPr>
        <w:t xml:space="preserve"> כי לכאורה יש איזושהי סתירה ב</w:t>
      </w:r>
      <w:r w:rsidR="00A91FCC" w:rsidRPr="00436D78">
        <w:rPr>
          <w:rFonts w:hint="cs"/>
          <w:rtl/>
        </w:rPr>
        <w:t>י</w:t>
      </w:r>
      <w:r w:rsidRPr="00436D78">
        <w:rPr>
          <w:rtl/>
        </w:rPr>
        <w:t>ן חוק האזנות הסתר לבין חוק היסוד הזה</w:t>
      </w:r>
      <w:r w:rsidR="00783063">
        <w:rPr>
          <w:rFonts w:hint="cs"/>
          <w:rtl/>
        </w:rPr>
        <w:t>.</w:t>
      </w:r>
      <w:r w:rsidRPr="00436D78">
        <w:rPr>
          <w:rtl/>
        </w:rPr>
        <w:t xml:space="preserve"> העניין </w:t>
      </w:r>
      <w:r w:rsidR="00AB4530" w:rsidRPr="00436D78">
        <w:rPr>
          <w:rFonts w:hint="cs"/>
          <w:rtl/>
        </w:rPr>
        <w:t xml:space="preserve">החוקי </w:t>
      </w:r>
      <w:r w:rsidRPr="00436D78">
        <w:rPr>
          <w:rtl/>
        </w:rPr>
        <w:t>מאיפ</w:t>
      </w:r>
      <w:r w:rsidR="00AB4530" w:rsidRPr="00436D78">
        <w:rPr>
          <w:rtl/>
        </w:rPr>
        <w:t>ה אתם שואבים את הסמכות הוא מאוד</w:t>
      </w:r>
      <w:r w:rsidR="00AB4530" w:rsidRPr="00436D78">
        <w:rPr>
          <w:rFonts w:hint="cs"/>
          <w:rtl/>
        </w:rPr>
        <w:t>-</w:t>
      </w:r>
      <w:r w:rsidRPr="00436D78">
        <w:rPr>
          <w:rtl/>
        </w:rPr>
        <w:t>מאוד מע</w:t>
      </w:r>
      <w:r w:rsidR="00783063">
        <w:rPr>
          <w:rtl/>
        </w:rPr>
        <w:t>ניין ומאוד חשוב להתעסק ב</w:t>
      </w:r>
      <w:r w:rsidR="00783063">
        <w:rPr>
          <w:rFonts w:hint="cs"/>
          <w:rtl/>
        </w:rPr>
        <w:t>ו</w:t>
      </w:r>
      <w:r w:rsidRPr="00436D78">
        <w:rPr>
          <w:rtl/>
        </w:rPr>
        <w:t xml:space="preserve"> ולתקן את זה אם צריך</w:t>
      </w:r>
      <w:r w:rsidR="00AB4530" w:rsidRPr="00436D78">
        <w:rPr>
          <w:rFonts w:hint="cs"/>
          <w:rtl/>
        </w:rPr>
        <w:t>,</w:t>
      </w:r>
      <w:r w:rsidRPr="00436D78">
        <w:rPr>
          <w:rtl/>
        </w:rPr>
        <w:t xml:space="preserve"> כי המציאות הנוכחית</w:t>
      </w:r>
      <w:r w:rsidR="00783063">
        <w:rPr>
          <w:rFonts w:hint="cs"/>
          <w:rtl/>
        </w:rPr>
        <w:t>,</w:t>
      </w:r>
      <w:r w:rsidR="00AB4530" w:rsidRPr="00436D78">
        <w:rPr>
          <w:rFonts w:hint="cs"/>
          <w:rtl/>
        </w:rPr>
        <w:t xml:space="preserve"> </w:t>
      </w:r>
      <w:r w:rsidRPr="00436D78">
        <w:rPr>
          <w:rtl/>
        </w:rPr>
        <w:t>כפי שהיא התגלתה בתחקיר האחרון</w:t>
      </w:r>
      <w:r w:rsidR="00783063">
        <w:rPr>
          <w:rFonts w:hint="cs"/>
          <w:rtl/>
        </w:rPr>
        <w:t>,</w:t>
      </w:r>
      <w:r w:rsidRPr="00436D78">
        <w:rPr>
          <w:rtl/>
        </w:rPr>
        <w:t xml:space="preserve"> לא נראית סבירה</w:t>
      </w:r>
      <w:r w:rsidR="00AB4530" w:rsidRPr="00436D78">
        <w:rPr>
          <w:rFonts w:hint="cs"/>
          <w:rtl/>
        </w:rPr>
        <w:t>.</w:t>
      </w:r>
    </w:p>
    <w:p w:rsidR="00AB4530" w:rsidRPr="00436D78" w:rsidRDefault="00AB4530" w:rsidP="00AB4530">
      <w:pPr>
        <w:rPr>
          <w:rtl/>
        </w:rPr>
      </w:pPr>
      <w:bookmarkStart w:id="1007" w:name="_ETM_Q1_7260233"/>
      <w:bookmarkStart w:id="1008" w:name="_ETM_Q1_7260384"/>
      <w:bookmarkEnd w:id="1007"/>
      <w:bookmarkEnd w:id="1008"/>
    </w:p>
    <w:p w:rsidR="00AB4530" w:rsidRPr="00436D78" w:rsidRDefault="00AB4530" w:rsidP="0033253F">
      <w:pPr>
        <w:pStyle w:val="a4"/>
        <w:rPr>
          <w:rtl/>
        </w:rPr>
      </w:pPr>
      <w:bookmarkStart w:id="1009" w:name="ET_knessetmember_5069_334"/>
      <w:r w:rsidRPr="0033253F">
        <w:rPr>
          <w:rStyle w:val="TagStyle"/>
          <w:rtl/>
        </w:rPr>
        <w:t xml:space="preserve"> &lt;&lt; דובר &gt;&gt;</w:t>
      </w:r>
      <w:r w:rsidRPr="00436D78">
        <w:rPr>
          <w:rStyle w:val="TagStyle"/>
          <w:rtl/>
        </w:rPr>
        <w:t xml:space="preserve"> </w:t>
      </w:r>
      <w:r w:rsidRPr="00436D78">
        <w:rPr>
          <w:rtl/>
        </w:rPr>
        <w:t>יעקב אשר (יהדות התורה):</w:t>
      </w:r>
      <w:r w:rsidRPr="00436D78">
        <w:rPr>
          <w:rStyle w:val="TagStyle"/>
          <w:rtl/>
        </w:rPr>
        <w:t xml:space="preserve"> </w:t>
      </w:r>
      <w:r w:rsidRPr="0033253F">
        <w:rPr>
          <w:rStyle w:val="TagStyle"/>
          <w:rtl/>
        </w:rPr>
        <w:t>&lt;&lt; דובר &gt;&gt;</w:t>
      </w:r>
      <w:r w:rsidRPr="00436D78">
        <w:rPr>
          <w:rtl/>
        </w:rPr>
        <w:t xml:space="preserve">   </w:t>
      </w:r>
      <w:bookmarkEnd w:id="1009"/>
    </w:p>
    <w:p w:rsidR="00AB4530" w:rsidRPr="00436D78" w:rsidRDefault="00AB4530" w:rsidP="00AB4530">
      <w:pPr>
        <w:pStyle w:val="KeepWithNext"/>
        <w:rPr>
          <w:rtl/>
        </w:rPr>
      </w:pPr>
    </w:p>
    <w:p w:rsidR="00C1740D" w:rsidRPr="00436D78" w:rsidRDefault="004527FF" w:rsidP="00BC244D">
      <w:pPr>
        <w:rPr>
          <w:rtl/>
        </w:rPr>
      </w:pPr>
      <w:bookmarkStart w:id="1010" w:name="_ETM_Q1_7264229"/>
      <w:bookmarkStart w:id="1011" w:name="_ETM_Q1_7264325"/>
      <w:bookmarkEnd w:id="1010"/>
      <w:bookmarkEnd w:id="1011"/>
      <w:r w:rsidRPr="00436D78">
        <w:rPr>
          <w:rFonts w:hint="cs"/>
          <w:rtl/>
        </w:rPr>
        <w:t xml:space="preserve">שאלה קטנה, לא </w:t>
      </w:r>
      <w:bookmarkStart w:id="1012" w:name="_ETM_Q1_7261157"/>
      <w:bookmarkEnd w:id="1012"/>
      <w:r w:rsidRPr="00436D78">
        <w:rPr>
          <w:rFonts w:hint="cs"/>
          <w:rtl/>
        </w:rPr>
        <w:t xml:space="preserve">נדרשת תשובה עכשיו. </w:t>
      </w:r>
      <w:r w:rsidR="008E59A1" w:rsidRPr="00436D78">
        <w:rPr>
          <w:rtl/>
        </w:rPr>
        <w:t>בעקבות הדברים ש</w:t>
      </w:r>
      <w:r w:rsidR="008E59A1" w:rsidRPr="00436D78">
        <w:rPr>
          <w:rFonts w:hint="cs"/>
          <w:rtl/>
        </w:rPr>
        <w:t>אמר</w:t>
      </w:r>
      <w:r w:rsidR="003621A2" w:rsidRPr="00436D78">
        <w:rPr>
          <w:rtl/>
        </w:rPr>
        <w:t>נו קודם</w:t>
      </w:r>
      <w:r w:rsidR="00AB4530" w:rsidRPr="00436D78">
        <w:rPr>
          <w:rFonts w:hint="cs"/>
          <w:rtl/>
        </w:rPr>
        <w:t>,</w:t>
      </w:r>
      <w:r w:rsidR="003621A2" w:rsidRPr="00436D78">
        <w:rPr>
          <w:rtl/>
        </w:rPr>
        <w:t xml:space="preserve"> כשהמשטרה רוכשת כלי</w:t>
      </w:r>
      <w:r w:rsidRPr="00436D78">
        <w:rPr>
          <w:rFonts w:hint="cs"/>
          <w:rtl/>
        </w:rPr>
        <w:t xml:space="preserve"> </w:t>
      </w:r>
      <w:r w:rsidR="00AB4530" w:rsidRPr="00436D78">
        <w:rPr>
          <w:rFonts w:hint="cs"/>
          <w:rtl/>
        </w:rPr>
        <w:t xml:space="preserve">– </w:t>
      </w:r>
      <w:bookmarkStart w:id="1013" w:name="_ETM_Q1_7277187"/>
      <w:bookmarkEnd w:id="1013"/>
      <w:r w:rsidR="00AB4530" w:rsidRPr="00436D78">
        <w:rPr>
          <w:rFonts w:hint="cs"/>
          <w:rtl/>
        </w:rPr>
        <w:t xml:space="preserve">כי </w:t>
      </w:r>
      <w:r w:rsidR="008E59A1" w:rsidRPr="00436D78">
        <w:rPr>
          <w:rFonts w:hint="cs"/>
          <w:rtl/>
        </w:rPr>
        <w:t xml:space="preserve">אמרת </w:t>
      </w:r>
      <w:r w:rsidR="00AB4530" w:rsidRPr="00436D78">
        <w:rPr>
          <w:rFonts w:hint="cs"/>
          <w:rtl/>
        </w:rPr>
        <w:t>קודם</w:t>
      </w:r>
      <w:r w:rsidR="00AB4530" w:rsidRPr="00436D78">
        <w:rPr>
          <w:rtl/>
        </w:rPr>
        <w:t xml:space="preserve"> ש</w:t>
      </w:r>
      <w:r w:rsidR="00AB4530" w:rsidRPr="00436D78">
        <w:rPr>
          <w:rFonts w:hint="cs"/>
          <w:rtl/>
        </w:rPr>
        <w:t>ל</w:t>
      </w:r>
      <w:r w:rsidR="003621A2" w:rsidRPr="00436D78">
        <w:rPr>
          <w:rtl/>
        </w:rPr>
        <w:t xml:space="preserve">כלי יכול להיות הרבה מאוד דברים ודיברת </w:t>
      </w:r>
      <w:r w:rsidR="00AB4530" w:rsidRPr="00436D78">
        <w:rPr>
          <w:rFonts w:hint="cs"/>
          <w:rtl/>
        </w:rPr>
        <w:t xml:space="preserve">על </w:t>
      </w:r>
      <w:r w:rsidR="003621A2" w:rsidRPr="00436D78">
        <w:rPr>
          <w:rtl/>
        </w:rPr>
        <w:t>ניוון</w:t>
      </w:r>
      <w:r w:rsidR="00AB4530" w:rsidRPr="00436D78">
        <w:rPr>
          <w:rFonts w:hint="cs"/>
          <w:rtl/>
        </w:rPr>
        <w:t>,</w:t>
      </w:r>
      <w:r w:rsidR="003621A2" w:rsidRPr="00436D78">
        <w:rPr>
          <w:rtl/>
        </w:rPr>
        <w:t xml:space="preserve"> </w:t>
      </w:r>
      <w:r w:rsidR="008E59A1" w:rsidRPr="00436D78">
        <w:rPr>
          <w:rFonts w:hint="cs"/>
          <w:rtl/>
        </w:rPr>
        <w:t xml:space="preserve">שזה </w:t>
      </w:r>
      <w:r w:rsidR="003621A2" w:rsidRPr="00436D78">
        <w:rPr>
          <w:rtl/>
        </w:rPr>
        <w:t>כנראה נטרול של חלק מהדברים</w:t>
      </w:r>
      <w:r w:rsidRPr="00436D78">
        <w:rPr>
          <w:rFonts w:hint="cs"/>
          <w:rtl/>
        </w:rPr>
        <w:t xml:space="preserve"> </w:t>
      </w:r>
      <w:r w:rsidR="008E59A1" w:rsidRPr="00436D78">
        <w:rPr>
          <w:rFonts w:hint="cs"/>
          <w:rtl/>
        </w:rPr>
        <w:t>–</w:t>
      </w:r>
      <w:r w:rsidRPr="00436D78">
        <w:rPr>
          <w:rFonts w:hint="cs"/>
          <w:rtl/>
        </w:rPr>
        <w:t xml:space="preserve"> </w:t>
      </w:r>
      <w:r w:rsidR="003621A2" w:rsidRPr="00436D78">
        <w:rPr>
          <w:rtl/>
        </w:rPr>
        <w:t xml:space="preserve">האם לא נכון </w:t>
      </w:r>
      <w:r w:rsidR="008E59A1" w:rsidRPr="00436D78">
        <w:rPr>
          <w:rFonts w:hint="cs"/>
          <w:rtl/>
        </w:rPr>
        <w:t xml:space="preserve">שיהיה </w:t>
      </w:r>
      <w:r w:rsidR="003621A2" w:rsidRPr="00436D78">
        <w:rPr>
          <w:rtl/>
        </w:rPr>
        <w:t>גורם משפטי כבר בהתחלה שיאשר רכישה של כלי מסוים אחרי שהוא בדק שלא יהיה ב</w:t>
      </w:r>
      <w:r w:rsidRPr="00436D78">
        <w:rPr>
          <w:rFonts w:hint="cs"/>
          <w:rtl/>
        </w:rPr>
        <w:t xml:space="preserve">ו </w:t>
      </w:r>
      <w:r w:rsidR="003621A2" w:rsidRPr="00436D78">
        <w:rPr>
          <w:rtl/>
        </w:rPr>
        <w:t>מצב ש</w:t>
      </w:r>
      <w:r w:rsidRPr="00436D78">
        <w:rPr>
          <w:rFonts w:hint="cs"/>
          <w:rtl/>
        </w:rPr>
        <w:t xml:space="preserve">ל </w:t>
      </w:r>
      <w:r w:rsidR="003621A2" w:rsidRPr="00436D78">
        <w:rPr>
          <w:rtl/>
        </w:rPr>
        <w:t>בפני עיוור לא תיתן מכשול</w:t>
      </w:r>
      <w:r w:rsidRPr="00436D78">
        <w:rPr>
          <w:rFonts w:hint="cs"/>
          <w:rtl/>
        </w:rPr>
        <w:t>?</w:t>
      </w:r>
      <w:r w:rsidR="00C1740D" w:rsidRPr="00436D78">
        <w:rPr>
          <w:rtl/>
        </w:rPr>
        <w:t xml:space="preserve"> בסוף לקחת בשביל דבר </w:t>
      </w:r>
      <w:r w:rsidR="00C1740D" w:rsidRPr="00436D78">
        <w:rPr>
          <w:rFonts w:hint="cs"/>
          <w:rtl/>
        </w:rPr>
        <w:t xml:space="preserve">אחד </w:t>
      </w:r>
      <w:r w:rsidR="00C1740D" w:rsidRPr="00436D78">
        <w:rPr>
          <w:rtl/>
        </w:rPr>
        <w:t>ו</w:t>
      </w:r>
      <w:r w:rsidR="00C1740D" w:rsidRPr="00436D78">
        <w:rPr>
          <w:rFonts w:hint="cs"/>
          <w:rtl/>
        </w:rPr>
        <w:t xml:space="preserve">אוצר שלם פה </w:t>
      </w:r>
      <w:bookmarkStart w:id="1014" w:name="_ETM_Q1_7307268"/>
      <w:bookmarkEnd w:id="1014"/>
      <w:r w:rsidR="00C1740D" w:rsidRPr="00436D78">
        <w:rPr>
          <w:rFonts w:hint="cs"/>
          <w:rtl/>
        </w:rPr>
        <w:t>מונח לרגליך.</w:t>
      </w:r>
    </w:p>
    <w:p w:rsidR="00C1740D" w:rsidRPr="00436D78" w:rsidRDefault="00C1740D" w:rsidP="004527FF">
      <w:pPr>
        <w:rPr>
          <w:rtl/>
        </w:rPr>
      </w:pPr>
      <w:bookmarkStart w:id="1015" w:name="_ETM_Q1_7311108"/>
      <w:bookmarkStart w:id="1016" w:name="_ETM_Q1_7311226"/>
      <w:bookmarkEnd w:id="1015"/>
      <w:bookmarkEnd w:id="1016"/>
    </w:p>
    <w:p w:rsidR="00C1740D" w:rsidRPr="00436D78" w:rsidRDefault="00C1740D" w:rsidP="0033253F">
      <w:pPr>
        <w:pStyle w:val="af9"/>
        <w:rPr>
          <w:rtl/>
        </w:rPr>
      </w:pPr>
      <w:bookmarkStart w:id="1017" w:name="ET_guest_518443_228"/>
      <w:r w:rsidRPr="0033253F">
        <w:rPr>
          <w:rStyle w:val="TagStyle"/>
          <w:rtl/>
        </w:rPr>
        <w:t xml:space="preserve"> &lt;&lt; אורח &gt;&gt;</w:t>
      </w:r>
      <w:r w:rsidRPr="00436D78">
        <w:rPr>
          <w:rStyle w:val="TagStyle"/>
          <w:rtl/>
        </w:rPr>
        <w:t xml:space="preserve"> </w:t>
      </w:r>
      <w:r w:rsidRPr="00436D78">
        <w:rPr>
          <w:rtl/>
        </w:rPr>
        <w:t>יואב תלם:</w:t>
      </w:r>
      <w:r w:rsidRPr="00436D78">
        <w:rPr>
          <w:rStyle w:val="TagStyle"/>
          <w:rtl/>
        </w:rPr>
        <w:t xml:space="preserve"> </w:t>
      </w:r>
      <w:r w:rsidRPr="0033253F">
        <w:rPr>
          <w:rStyle w:val="TagStyle"/>
          <w:rtl/>
        </w:rPr>
        <w:t>&lt;&lt; אורח &gt;&gt;</w:t>
      </w:r>
      <w:r w:rsidRPr="00436D78">
        <w:rPr>
          <w:rtl/>
        </w:rPr>
        <w:t xml:space="preserve">   </w:t>
      </w:r>
      <w:bookmarkEnd w:id="1017"/>
    </w:p>
    <w:p w:rsidR="00C1740D" w:rsidRPr="00436D78" w:rsidRDefault="00C1740D" w:rsidP="00C1740D">
      <w:pPr>
        <w:rPr>
          <w:rtl/>
        </w:rPr>
      </w:pPr>
    </w:p>
    <w:p w:rsidR="00E02057" w:rsidRPr="00436D78" w:rsidRDefault="003621A2" w:rsidP="00E02057">
      <w:pPr>
        <w:rPr>
          <w:rtl/>
        </w:rPr>
      </w:pPr>
      <w:r w:rsidRPr="00436D78">
        <w:rPr>
          <w:rtl/>
        </w:rPr>
        <w:t xml:space="preserve">הליכי הרכש </w:t>
      </w:r>
      <w:r w:rsidR="00C1740D" w:rsidRPr="00436D78">
        <w:rPr>
          <w:rFonts w:hint="cs"/>
          <w:rtl/>
        </w:rPr>
        <w:t>ב</w:t>
      </w:r>
      <w:r w:rsidRPr="00436D78">
        <w:rPr>
          <w:rtl/>
        </w:rPr>
        <w:t>משטרת ישראל מתבצעים על</w:t>
      </w:r>
      <w:r w:rsidR="00C1740D" w:rsidRPr="00436D78">
        <w:rPr>
          <w:rtl/>
        </w:rPr>
        <w:t xml:space="preserve"> בסיס תיקוף משפטי</w:t>
      </w:r>
      <w:r w:rsidRPr="00436D78">
        <w:rPr>
          <w:rtl/>
        </w:rPr>
        <w:t xml:space="preserve"> בשני מובנים</w:t>
      </w:r>
      <w:r w:rsidR="00C1740D" w:rsidRPr="00436D78">
        <w:rPr>
          <w:rFonts w:hint="cs"/>
          <w:rtl/>
        </w:rPr>
        <w:t>:</w:t>
      </w:r>
      <w:r w:rsidR="00C1740D" w:rsidRPr="00436D78">
        <w:rPr>
          <w:rtl/>
        </w:rPr>
        <w:t xml:space="preserve"> פעם </w:t>
      </w:r>
      <w:r w:rsidR="00C1740D" w:rsidRPr="00436D78">
        <w:rPr>
          <w:rFonts w:hint="cs"/>
          <w:rtl/>
        </w:rPr>
        <w:t xml:space="preserve">אחת </w:t>
      </w:r>
      <w:r w:rsidR="00E02057" w:rsidRPr="00436D78">
        <w:rPr>
          <w:rtl/>
        </w:rPr>
        <w:t>בערוץ המכרזי</w:t>
      </w:r>
      <w:r w:rsidR="00E02057" w:rsidRPr="00436D78">
        <w:rPr>
          <w:rFonts w:hint="cs"/>
          <w:rtl/>
        </w:rPr>
        <w:t>,</w:t>
      </w:r>
      <w:r w:rsidRPr="00436D78">
        <w:rPr>
          <w:rtl/>
        </w:rPr>
        <w:t xml:space="preserve"> פומביות</w:t>
      </w:r>
      <w:r w:rsidR="00E02057" w:rsidRPr="00436D78">
        <w:rPr>
          <w:rFonts w:hint="cs"/>
          <w:rtl/>
        </w:rPr>
        <w:t>,</w:t>
      </w:r>
      <w:r w:rsidRPr="00436D78">
        <w:rPr>
          <w:rtl/>
        </w:rPr>
        <w:t xml:space="preserve"> זה ברור ואיפה </w:t>
      </w:r>
      <w:r w:rsidR="00E02057" w:rsidRPr="00436D78">
        <w:rPr>
          <w:rFonts w:hint="cs"/>
          <w:rtl/>
        </w:rPr>
        <w:t>שי</w:t>
      </w:r>
      <w:r w:rsidRPr="00436D78">
        <w:rPr>
          <w:rtl/>
        </w:rPr>
        <w:t>ש</w:t>
      </w:r>
      <w:r w:rsidR="00E02057" w:rsidRPr="00436D78">
        <w:rPr>
          <w:rFonts w:hint="cs"/>
          <w:rtl/>
        </w:rPr>
        <w:t xml:space="preserve"> </w:t>
      </w:r>
      <w:r w:rsidRPr="00436D78">
        <w:rPr>
          <w:rtl/>
        </w:rPr>
        <w:t>פטור יש ועדות</w:t>
      </w:r>
      <w:r w:rsidR="00E02057" w:rsidRPr="00436D78">
        <w:rPr>
          <w:rFonts w:hint="cs"/>
          <w:rtl/>
        </w:rPr>
        <w:t>,</w:t>
      </w:r>
      <w:r w:rsidRPr="00436D78">
        <w:rPr>
          <w:rtl/>
        </w:rPr>
        <w:t xml:space="preserve"> וגם מקבלים תיק</w:t>
      </w:r>
      <w:r w:rsidR="00E02057" w:rsidRPr="00436D78">
        <w:rPr>
          <w:rFonts w:hint="cs"/>
          <w:rtl/>
        </w:rPr>
        <w:t>וף</w:t>
      </w:r>
      <w:r w:rsidRPr="00436D78">
        <w:rPr>
          <w:rtl/>
        </w:rPr>
        <w:t xml:space="preserve"> משפטי של</w:t>
      </w:r>
      <w:r w:rsidR="00E02057" w:rsidRPr="00436D78">
        <w:rPr>
          <w:rFonts w:hint="cs"/>
          <w:rtl/>
        </w:rPr>
        <w:t xml:space="preserve"> הרכשת</w:t>
      </w:r>
      <w:r w:rsidR="00E02057" w:rsidRPr="00436D78">
        <w:rPr>
          <w:rtl/>
        </w:rPr>
        <w:t xml:space="preserve"> היכולות ואופן השימוש בה</w:t>
      </w:r>
      <w:r w:rsidR="00E02057" w:rsidRPr="00436D78">
        <w:rPr>
          <w:rFonts w:hint="cs"/>
          <w:rtl/>
        </w:rPr>
        <w:t>ן.</w:t>
      </w:r>
      <w:r w:rsidR="00E02057" w:rsidRPr="00436D78">
        <w:rPr>
          <w:rtl/>
        </w:rPr>
        <w:t xml:space="preserve"> </w:t>
      </w:r>
      <w:r w:rsidR="00E02057" w:rsidRPr="00436D78">
        <w:rPr>
          <w:rFonts w:hint="cs"/>
          <w:rtl/>
        </w:rPr>
        <w:t xml:space="preserve">אחת המטרות של </w:t>
      </w:r>
      <w:r w:rsidR="00E02057" w:rsidRPr="00436D78">
        <w:rPr>
          <w:rtl/>
        </w:rPr>
        <w:t xml:space="preserve">הבדיקה הזו </w:t>
      </w:r>
      <w:r w:rsidR="00E02057" w:rsidRPr="00436D78">
        <w:rPr>
          <w:rFonts w:hint="cs"/>
          <w:rtl/>
        </w:rPr>
        <w:t>היא</w:t>
      </w:r>
      <w:r w:rsidRPr="00436D78">
        <w:rPr>
          <w:rtl/>
        </w:rPr>
        <w:t xml:space="preserve"> לוודא שאנחנו את הוולידציה</w:t>
      </w:r>
      <w:r w:rsidR="00E02057" w:rsidRPr="00436D78">
        <w:rPr>
          <w:rFonts w:hint="cs"/>
          <w:rtl/>
        </w:rPr>
        <w:t>.</w:t>
      </w:r>
      <w:r w:rsidRPr="00436D78">
        <w:rPr>
          <w:rtl/>
        </w:rPr>
        <w:t xml:space="preserve"> יש </w:t>
      </w:r>
      <w:r w:rsidR="00E02057" w:rsidRPr="00436D78">
        <w:rPr>
          <w:rFonts w:hint="cs"/>
          <w:rtl/>
        </w:rPr>
        <w:t xml:space="preserve">עוד </w:t>
      </w:r>
      <w:r w:rsidRPr="00436D78">
        <w:rPr>
          <w:rtl/>
        </w:rPr>
        <w:t>התייחסות אבל אני מבין ש</w:t>
      </w:r>
      <w:r w:rsidR="00E02057" w:rsidRPr="00436D78">
        <w:rPr>
          <w:rFonts w:hint="cs"/>
          <w:rtl/>
        </w:rPr>
        <w:t>הזמן קצר.</w:t>
      </w:r>
    </w:p>
    <w:p w:rsidR="00E02057" w:rsidRPr="00436D78" w:rsidRDefault="00E02057" w:rsidP="00E02057">
      <w:pPr>
        <w:rPr>
          <w:rtl/>
        </w:rPr>
      </w:pPr>
      <w:bookmarkStart w:id="1018" w:name="_ETM_Q1_7336411"/>
      <w:bookmarkStart w:id="1019" w:name="_ETM_Q1_7336510"/>
      <w:bookmarkEnd w:id="1018"/>
      <w:bookmarkEnd w:id="1019"/>
    </w:p>
    <w:p w:rsidR="00E02057" w:rsidRPr="00436D78" w:rsidRDefault="00E02057" w:rsidP="0033253F">
      <w:pPr>
        <w:pStyle w:val="af6"/>
        <w:rPr>
          <w:rtl/>
        </w:rPr>
      </w:pPr>
      <w:bookmarkStart w:id="1020" w:name="ET_yor_6156_229"/>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1020"/>
    </w:p>
    <w:p w:rsidR="00E02057" w:rsidRPr="00436D78" w:rsidRDefault="00E02057" w:rsidP="00E02057">
      <w:pPr>
        <w:pStyle w:val="KeepWithNext"/>
        <w:rPr>
          <w:rtl/>
        </w:rPr>
      </w:pPr>
    </w:p>
    <w:p w:rsidR="00A06BAF" w:rsidRPr="00436D78" w:rsidRDefault="00E02057" w:rsidP="00BC244D">
      <w:pPr>
        <w:rPr>
          <w:rtl/>
        </w:rPr>
      </w:pPr>
      <w:bookmarkStart w:id="1021" w:name="_ETM_Q1_7338984"/>
      <w:bookmarkEnd w:id="1021"/>
      <w:r w:rsidRPr="00436D78">
        <w:rPr>
          <w:rtl/>
        </w:rPr>
        <w:t>אני מבקש</w:t>
      </w:r>
      <w:r w:rsidR="003621A2" w:rsidRPr="00436D78">
        <w:rPr>
          <w:rtl/>
        </w:rPr>
        <w:t xml:space="preserve"> לסכם בגלל לוחות הזמנים</w:t>
      </w:r>
      <w:r w:rsidRPr="00436D78">
        <w:rPr>
          <w:rFonts w:hint="cs"/>
          <w:rtl/>
        </w:rPr>
        <w:t>.</w:t>
      </w:r>
      <w:r w:rsidR="003621A2" w:rsidRPr="00436D78">
        <w:rPr>
          <w:rtl/>
        </w:rPr>
        <w:t xml:space="preserve"> ראשית</w:t>
      </w:r>
      <w:r w:rsidR="00A06BAF" w:rsidRPr="00436D78">
        <w:rPr>
          <w:rFonts w:hint="cs"/>
          <w:rtl/>
        </w:rPr>
        <w:t>,</w:t>
      </w:r>
      <w:r w:rsidR="003621A2" w:rsidRPr="00436D78">
        <w:rPr>
          <w:rtl/>
        </w:rPr>
        <w:t xml:space="preserve"> אני רוצה להתנצל בפני שותפים לדיון שלא הספיקו לדבר</w:t>
      </w:r>
      <w:r w:rsidR="00A06BAF" w:rsidRPr="00436D78">
        <w:rPr>
          <w:rFonts w:hint="cs"/>
          <w:rtl/>
        </w:rPr>
        <w:t>.</w:t>
      </w:r>
      <w:r w:rsidR="003621A2" w:rsidRPr="00436D78">
        <w:rPr>
          <w:rtl/>
        </w:rPr>
        <w:t xml:space="preserve"> ראש רשות הגנת הפרטיות נמצא כאן ואנחנו </w:t>
      </w:r>
      <w:r w:rsidR="00A06BAF" w:rsidRPr="00436D78">
        <w:rPr>
          <w:rFonts w:hint="cs"/>
          <w:rtl/>
        </w:rPr>
        <w:t xml:space="preserve">עוד </w:t>
      </w:r>
      <w:bookmarkStart w:id="1022" w:name="_ETM_Q1_7353849"/>
      <w:bookmarkEnd w:id="1022"/>
      <w:r w:rsidR="003621A2" w:rsidRPr="00436D78">
        <w:rPr>
          <w:rtl/>
        </w:rPr>
        <w:t>נשמע את התייחסותו</w:t>
      </w:r>
      <w:r w:rsidR="00A06BAF" w:rsidRPr="00436D78">
        <w:rPr>
          <w:rFonts w:hint="cs"/>
          <w:rtl/>
        </w:rPr>
        <w:t>,</w:t>
      </w:r>
      <w:r w:rsidR="003621A2" w:rsidRPr="00436D78">
        <w:rPr>
          <w:rtl/>
        </w:rPr>
        <w:t xml:space="preserve"> נציגי הנהלת בתי המשפט ודוברים רבים מהחברה האזרחית</w:t>
      </w:r>
      <w:r w:rsidR="00A06BAF" w:rsidRPr="00436D78">
        <w:rPr>
          <w:rFonts w:hint="cs"/>
          <w:rtl/>
        </w:rPr>
        <w:t>.</w:t>
      </w:r>
      <w:r w:rsidR="003621A2" w:rsidRPr="00436D78">
        <w:rPr>
          <w:rtl/>
        </w:rPr>
        <w:t xml:space="preserve"> מבחינתי</w:t>
      </w:r>
      <w:r w:rsidR="00A06BAF" w:rsidRPr="00436D78">
        <w:rPr>
          <w:rFonts w:hint="cs"/>
          <w:rtl/>
        </w:rPr>
        <w:t>,</w:t>
      </w:r>
      <w:r w:rsidR="003621A2" w:rsidRPr="00436D78">
        <w:rPr>
          <w:rtl/>
        </w:rPr>
        <w:t xml:space="preserve"> הדבר החשוב ביותר בסיכום זה תם ולא נשלם</w:t>
      </w:r>
      <w:r w:rsidR="00A06BAF" w:rsidRPr="00436D78">
        <w:rPr>
          <w:rFonts w:hint="cs"/>
          <w:rtl/>
        </w:rPr>
        <w:t>.</w:t>
      </w:r>
      <w:r w:rsidR="003621A2" w:rsidRPr="00436D78">
        <w:rPr>
          <w:rtl/>
        </w:rPr>
        <w:t xml:space="preserve"> ייקבע דיון המשך </w:t>
      </w:r>
      <w:r w:rsidR="00A06BAF" w:rsidRPr="00436D78">
        <w:rPr>
          <w:rFonts w:hint="cs"/>
          <w:rtl/>
        </w:rPr>
        <w:t>ל</w:t>
      </w:r>
      <w:r w:rsidR="003621A2" w:rsidRPr="00436D78">
        <w:rPr>
          <w:rtl/>
        </w:rPr>
        <w:t>סוגיות שעלו ולסוגיות ש</w:t>
      </w:r>
      <w:r w:rsidR="00A06BAF" w:rsidRPr="00436D78">
        <w:rPr>
          <w:rFonts w:hint="cs"/>
          <w:rtl/>
        </w:rPr>
        <w:t xml:space="preserve">עדיין </w:t>
      </w:r>
      <w:r w:rsidR="003621A2" w:rsidRPr="00436D78">
        <w:rPr>
          <w:rtl/>
        </w:rPr>
        <w:t>לא הספקנו לברר</w:t>
      </w:r>
      <w:r w:rsidR="00A06BAF" w:rsidRPr="00436D78">
        <w:rPr>
          <w:rFonts w:hint="cs"/>
          <w:rtl/>
        </w:rPr>
        <w:t>.</w:t>
      </w:r>
      <w:r w:rsidR="003621A2" w:rsidRPr="00436D78">
        <w:rPr>
          <w:rtl/>
        </w:rPr>
        <w:t xml:space="preserve"> אמרתי גם </w:t>
      </w:r>
      <w:r w:rsidR="00A06BAF" w:rsidRPr="00436D78">
        <w:rPr>
          <w:rFonts w:hint="cs"/>
          <w:rtl/>
        </w:rPr>
        <w:t>ש</w:t>
      </w:r>
      <w:r w:rsidR="003621A2" w:rsidRPr="00436D78">
        <w:rPr>
          <w:rtl/>
        </w:rPr>
        <w:t>אני אבוא בדין ודברים עם חברתי יושבת-ראש ועדת ביטחון פנים ונראה את חלוקת הגזרות</w:t>
      </w:r>
      <w:r w:rsidR="00A06BAF" w:rsidRPr="00436D78">
        <w:rPr>
          <w:rFonts w:hint="cs"/>
          <w:rtl/>
        </w:rPr>
        <w:t>.</w:t>
      </w:r>
      <w:r w:rsidR="003621A2" w:rsidRPr="00436D78">
        <w:rPr>
          <w:rtl/>
        </w:rPr>
        <w:t xml:space="preserve"> </w:t>
      </w:r>
    </w:p>
    <w:p w:rsidR="00A06BAF" w:rsidRPr="00436D78" w:rsidRDefault="00A06BAF" w:rsidP="00A06BAF">
      <w:pPr>
        <w:rPr>
          <w:rtl/>
        </w:rPr>
      </w:pPr>
      <w:bookmarkStart w:id="1023" w:name="_ETM_Q1_7379860"/>
      <w:bookmarkStart w:id="1024" w:name="_ETM_Q1_7379949"/>
      <w:bookmarkEnd w:id="1023"/>
      <w:bookmarkEnd w:id="1024"/>
    </w:p>
    <w:p w:rsidR="00091B1C" w:rsidRPr="00436D78" w:rsidRDefault="003621A2" w:rsidP="00091B1C">
      <w:pPr>
        <w:rPr>
          <w:rtl/>
        </w:rPr>
      </w:pPr>
      <w:bookmarkStart w:id="1025" w:name="_ETM_Q1_7380036"/>
      <w:bookmarkStart w:id="1026" w:name="_ETM_Q1_7380097"/>
      <w:bookmarkEnd w:id="1025"/>
      <w:bookmarkEnd w:id="1026"/>
      <w:r w:rsidRPr="00436D78">
        <w:rPr>
          <w:rtl/>
        </w:rPr>
        <w:t>אני מבקש לומר את הנקודות הבאות</w:t>
      </w:r>
      <w:r w:rsidR="002D6DB8" w:rsidRPr="00436D78">
        <w:rPr>
          <w:rFonts w:hint="cs"/>
          <w:rtl/>
        </w:rPr>
        <w:t>:</w:t>
      </w:r>
      <w:r w:rsidRPr="00436D78">
        <w:rPr>
          <w:rtl/>
        </w:rPr>
        <w:t xml:space="preserve"> הדיון הזה הוא דיון קונקרטי</w:t>
      </w:r>
      <w:r w:rsidR="002D6DB8" w:rsidRPr="00436D78">
        <w:rPr>
          <w:rFonts w:hint="cs"/>
          <w:rtl/>
        </w:rPr>
        <w:t>,</w:t>
      </w:r>
      <w:r w:rsidRPr="00436D78">
        <w:rPr>
          <w:rtl/>
        </w:rPr>
        <w:t xml:space="preserve"> הוא דיון של מפת דרכים</w:t>
      </w:r>
      <w:r w:rsidR="00901FA8" w:rsidRPr="00436D78">
        <w:rPr>
          <w:rFonts w:hint="cs"/>
          <w:rtl/>
        </w:rPr>
        <w:t>,</w:t>
      </w:r>
      <w:r w:rsidRPr="00436D78">
        <w:rPr>
          <w:rtl/>
        </w:rPr>
        <w:t xml:space="preserve"> הוא לא נועד לשחרר קיטור</w:t>
      </w:r>
      <w:r w:rsidR="00901FA8" w:rsidRPr="00436D78">
        <w:rPr>
          <w:rFonts w:hint="cs"/>
          <w:rtl/>
        </w:rPr>
        <w:t>,</w:t>
      </w:r>
      <w:r w:rsidRPr="00436D78">
        <w:rPr>
          <w:rtl/>
        </w:rPr>
        <w:t xml:space="preserve"> למרות שגם זה דבר חשוב</w:t>
      </w:r>
      <w:r w:rsidR="00901FA8" w:rsidRPr="00436D78">
        <w:rPr>
          <w:rFonts w:hint="cs"/>
          <w:rtl/>
        </w:rPr>
        <w:t>.</w:t>
      </w:r>
      <w:r w:rsidRPr="00436D78">
        <w:rPr>
          <w:rtl/>
        </w:rPr>
        <w:t xml:space="preserve"> עו"ד פי</w:t>
      </w:r>
      <w:r w:rsidR="00901FA8" w:rsidRPr="00436D78">
        <w:rPr>
          <w:rFonts w:hint="cs"/>
          <w:rtl/>
        </w:rPr>
        <w:t>ס</w:t>
      </w:r>
      <w:r w:rsidRPr="00436D78">
        <w:rPr>
          <w:rtl/>
        </w:rPr>
        <w:t>מן</w:t>
      </w:r>
      <w:r w:rsidR="00901FA8" w:rsidRPr="00436D78">
        <w:rPr>
          <w:rFonts w:hint="cs"/>
          <w:rtl/>
        </w:rPr>
        <w:t>,</w:t>
      </w:r>
      <w:r w:rsidRPr="00436D78">
        <w:rPr>
          <w:rtl/>
        </w:rPr>
        <w:t xml:space="preserve"> אנחנו מבקשים להעביר את המסר שההמתנה ל-1 ביולי היא לא סבירה</w:t>
      </w:r>
      <w:r w:rsidR="0009247E" w:rsidRPr="00436D78">
        <w:rPr>
          <w:rFonts w:hint="cs"/>
          <w:rtl/>
        </w:rPr>
        <w:t>.</w:t>
      </w:r>
      <w:r w:rsidRPr="00436D78">
        <w:rPr>
          <w:rtl/>
        </w:rPr>
        <w:t xml:space="preserve"> אנחנו מבקשים התייחסות שלכם בדיון הבא ליכולת להביא מסקנות ביניים בטווח יותר קצר</w:t>
      </w:r>
      <w:r w:rsidR="00091B1C" w:rsidRPr="00436D78">
        <w:rPr>
          <w:rFonts w:hint="cs"/>
          <w:rtl/>
        </w:rPr>
        <w:t>,</w:t>
      </w:r>
      <w:r w:rsidRPr="00436D78">
        <w:rPr>
          <w:rtl/>
        </w:rPr>
        <w:t xml:space="preserve"> ולו לצעדי ביניים שצריכים להתרחש כרגע</w:t>
      </w:r>
      <w:r w:rsidR="00091B1C" w:rsidRPr="00436D78">
        <w:rPr>
          <w:rFonts w:hint="cs"/>
          <w:rtl/>
        </w:rPr>
        <w:t>.</w:t>
      </w:r>
      <w:r w:rsidRPr="00436D78">
        <w:rPr>
          <w:rtl/>
        </w:rPr>
        <w:t xml:space="preserve"> </w:t>
      </w:r>
    </w:p>
    <w:p w:rsidR="00091B1C" w:rsidRPr="00436D78" w:rsidRDefault="00091B1C" w:rsidP="00091B1C">
      <w:pPr>
        <w:rPr>
          <w:rtl/>
        </w:rPr>
      </w:pPr>
      <w:bookmarkStart w:id="1027" w:name="_ETM_Q1_7422208"/>
      <w:bookmarkStart w:id="1028" w:name="_ETM_Q1_7422292"/>
      <w:bookmarkEnd w:id="1027"/>
      <w:bookmarkEnd w:id="1028"/>
    </w:p>
    <w:p w:rsidR="0083160C" w:rsidRPr="00436D78" w:rsidRDefault="003621A2" w:rsidP="0083160C">
      <w:pPr>
        <w:rPr>
          <w:rtl/>
        </w:rPr>
      </w:pPr>
      <w:bookmarkStart w:id="1029" w:name="_ETM_Q1_7422384"/>
      <w:bookmarkStart w:id="1030" w:name="_ETM_Q1_7422449"/>
      <w:bookmarkEnd w:id="1029"/>
      <w:bookmarkEnd w:id="1030"/>
      <w:r w:rsidRPr="00436D78">
        <w:rPr>
          <w:rtl/>
        </w:rPr>
        <w:t>דבר שני</w:t>
      </w:r>
      <w:r w:rsidR="00091B1C" w:rsidRPr="00436D78">
        <w:rPr>
          <w:rFonts w:hint="cs"/>
          <w:rtl/>
        </w:rPr>
        <w:t>,</w:t>
      </w:r>
      <w:r w:rsidRPr="00436D78">
        <w:rPr>
          <w:rtl/>
        </w:rPr>
        <w:t xml:space="preserve"> עלתה כ</w:t>
      </w:r>
      <w:r w:rsidR="00091B1C" w:rsidRPr="00436D78">
        <w:rPr>
          <w:rFonts w:hint="cs"/>
          <w:rtl/>
        </w:rPr>
        <w:t>א</w:t>
      </w:r>
      <w:r w:rsidRPr="00436D78">
        <w:rPr>
          <w:rtl/>
        </w:rPr>
        <w:t xml:space="preserve">ן סוגיה משפטית מאוד משמעותית מבחינתנו וזה לגבי תחולת פקודת סדר הדין הפלילי </w:t>
      </w:r>
      <w:r w:rsidR="00091B1C" w:rsidRPr="00436D78">
        <w:rPr>
          <w:rFonts w:hint="cs"/>
          <w:rtl/>
        </w:rPr>
        <w:t>(</w:t>
      </w:r>
      <w:r w:rsidRPr="00436D78">
        <w:rPr>
          <w:rtl/>
        </w:rPr>
        <w:t>חיפוש ומעצר</w:t>
      </w:r>
      <w:r w:rsidR="00091B1C" w:rsidRPr="00436D78">
        <w:rPr>
          <w:rFonts w:hint="cs"/>
          <w:rtl/>
        </w:rPr>
        <w:t>) על</w:t>
      </w:r>
      <w:r w:rsidRPr="00436D78">
        <w:rPr>
          <w:rtl/>
        </w:rPr>
        <w:t xml:space="preserve"> תפיסה של חומרים דיגיטליים שנמצאים במאגרי מידע שהם לא ברשות היחיד</w:t>
      </w:r>
      <w:r w:rsidR="0083160C" w:rsidRPr="00436D78">
        <w:rPr>
          <w:rFonts w:hint="cs"/>
          <w:rtl/>
        </w:rPr>
        <w:t>.</w:t>
      </w:r>
      <w:r w:rsidRPr="00436D78">
        <w:rPr>
          <w:rtl/>
        </w:rPr>
        <w:t xml:space="preserve"> אני מבקש להבין את עמדת משרד המשפטים אחרי בירור בסוגיה הזאת</w:t>
      </w:r>
      <w:r w:rsidR="0083160C" w:rsidRPr="00436D78">
        <w:rPr>
          <w:rFonts w:hint="cs"/>
          <w:rtl/>
        </w:rPr>
        <w:t>.</w:t>
      </w:r>
      <w:r w:rsidRPr="00436D78">
        <w:rPr>
          <w:rtl/>
        </w:rPr>
        <w:t xml:space="preserve"> אנחנו נבקש גם את ההתייחסות של הנהלת בתי המשפט</w:t>
      </w:r>
      <w:r w:rsidR="0083160C" w:rsidRPr="00436D78">
        <w:rPr>
          <w:rFonts w:hint="cs"/>
          <w:rtl/>
        </w:rPr>
        <w:t>,</w:t>
      </w:r>
      <w:r w:rsidRPr="00436D78">
        <w:rPr>
          <w:rtl/>
        </w:rPr>
        <w:t xml:space="preserve"> אני אומר מראש</w:t>
      </w:r>
      <w:r w:rsidR="0083160C" w:rsidRPr="00436D78">
        <w:rPr>
          <w:rFonts w:hint="cs"/>
          <w:rtl/>
        </w:rPr>
        <w:t>,</w:t>
      </w:r>
      <w:r w:rsidR="0083160C" w:rsidRPr="00436D78">
        <w:rPr>
          <w:rtl/>
        </w:rPr>
        <w:t xml:space="preserve"> ו</w:t>
      </w:r>
      <w:r w:rsidRPr="00436D78">
        <w:rPr>
          <w:rtl/>
        </w:rPr>
        <w:t xml:space="preserve">אולי </w:t>
      </w:r>
      <w:r w:rsidR="0083160C" w:rsidRPr="00436D78">
        <w:rPr>
          <w:rFonts w:hint="cs"/>
          <w:rtl/>
        </w:rPr>
        <w:t xml:space="preserve">גם של </w:t>
      </w:r>
      <w:r w:rsidRPr="00436D78">
        <w:rPr>
          <w:rtl/>
        </w:rPr>
        <w:t>רשות הגנת הפרטיות</w:t>
      </w:r>
      <w:r w:rsidR="0083160C" w:rsidRPr="00436D78">
        <w:rPr>
          <w:rFonts w:hint="cs"/>
          <w:rtl/>
        </w:rPr>
        <w:t>,</w:t>
      </w:r>
      <w:r w:rsidRPr="00436D78">
        <w:rPr>
          <w:rtl/>
        </w:rPr>
        <w:t xml:space="preserve"> אם תמצאו לנכון להביע כאן עמדה</w:t>
      </w:r>
      <w:r w:rsidR="0083160C" w:rsidRPr="00436D78">
        <w:rPr>
          <w:rFonts w:hint="cs"/>
          <w:rtl/>
        </w:rPr>
        <w:t>.</w:t>
      </w:r>
      <w:r w:rsidRPr="00436D78">
        <w:rPr>
          <w:rtl/>
        </w:rPr>
        <w:t xml:space="preserve"> יש פה סוגיה שלמיטב ידיעתי לא נדונה עד עתה</w:t>
      </w:r>
      <w:r w:rsidR="0083160C" w:rsidRPr="00436D78">
        <w:rPr>
          <w:rFonts w:hint="cs"/>
          <w:rtl/>
        </w:rPr>
        <w:t>.</w:t>
      </w:r>
      <w:r w:rsidR="0083160C" w:rsidRPr="00436D78">
        <w:rPr>
          <w:rtl/>
        </w:rPr>
        <w:t xml:space="preserve"> </w:t>
      </w:r>
    </w:p>
    <w:p w:rsidR="0083160C" w:rsidRPr="00436D78" w:rsidRDefault="0083160C" w:rsidP="0083160C">
      <w:pPr>
        <w:rPr>
          <w:rtl/>
        </w:rPr>
      </w:pPr>
    </w:p>
    <w:p w:rsidR="00846CB0" w:rsidRPr="00436D78" w:rsidRDefault="0083160C" w:rsidP="00846CB0">
      <w:pPr>
        <w:rPr>
          <w:rtl/>
        </w:rPr>
      </w:pPr>
      <w:r w:rsidRPr="00436D78">
        <w:rPr>
          <w:rtl/>
        </w:rPr>
        <w:t>אני בעיקר מוטרד מהעובדה ש</w:t>
      </w:r>
      <w:r w:rsidRPr="00436D78">
        <w:rPr>
          <w:rFonts w:hint="cs"/>
          <w:rtl/>
        </w:rPr>
        <w:t xml:space="preserve">על </w:t>
      </w:r>
      <w:r w:rsidR="003621A2" w:rsidRPr="00436D78">
        <w:rPr>
          <w:rtl/>
        </w:rPr>
        <w:t>הפעולה הזאת</w:t>
      </w:r>
      <w:r w:rsidRPr="00436D78">
        <w:rPr>
          <w:rFonts w:hint="cs"/>
          <w:rtl/>
        </w:rPr>
        <w:t>,</w:t>
      </w:r>
      <w:r w:rsidR="003621A2" w:rsidRPr="00436D78">
        <w:rPr>
          <w:rtl/>
        </w:rPr>
        <w:t xml:space="preserve"> שהיא פעולה בעלת השלכות דרמטיות על הפרטיות</w:t>
      </w:r>
      <w:r w:rsidRPr="00436D78">
        <w:rPr>
          <w:rFonts w:hint="cs"/>
          <w:rtl/>
        </w:rPr>
        <w:t>, אין</w:t>
      </w:r>
      <w:r w:rsidR="003621A2" w:rsidRPr="00436D78">
        <w:rPr>
          <w:rtl/>
        </w:rPr>
        <w:t xml:space="preserve"> כרגע כל מנגנון של פיקוח של הייעוץ המשפטי לממשלה</w:t>
      </w:r>
      <w:r w:rsidRPr="00436D78">
        <w:rPr>
          <w:rFonts w:hint="cs"/>
          <w:rtl/>
        </w:rPr>
        <w:t>,</w:t>
      </w:r>
      <w:r w:rsidR="003621A2" w:rsidRPr="00436D78">
        <w:rPr>
          <w:rtl/>
        </w:rPr>
        <w:t xml:space="preserve"> בוודאי לא מכוח החוק</w:t>
      </w:r>
      <w:r w:rsidRPr="00436D78">
        <w:rPr>
          <w:rFonts w:hint="cs"/>
          <w:rtl/>
        </w:rPr>
        <w:t>,</w:t>
      </w:r>
      <w:r w:rsidR="003621A2" w:rsidRPr="00436D78">
        <w:rPr>
          <w:rtl/>
        </w:rPr>
        <w:t xml:space="preserve"> אבל אני אבקש התייחסות שלכם</w:t>
      </w:r>
      <w:r w:rsidRPr="00436D78">
        <w:rPr>
          <w:rFonts w:hint="cs"/>
          <w:rtl/>
        </w:rPr>
        <w:t>,</w:t>
      </w:r>
      <w:r w:rsidRPr="00436D78">
        <w:rPr>
          <w:rtl/>
        </w:rPr>
        <w:t xml:space="preserve"> וככל שאתם ת</w:t>
      </w:r>
      <w:r w:rsidRPr="00436D78">
        <w:rPr>
          <w:rFonts w:hint="cs"/>
          <w:rtl/>
        </w:rPr>
        <w:t>ס</w:t>
      </w:r>
      <w:r w:rsidRPr="00436D78">
        <w:rPr>
          <w:rtl/>
        </w:rPr>
        <w:t>מ</w:t>
      </w:r>
      <w:r w:rsidRPr="00436D78">
        <w:rPr>
          <w:rFonts w:hint="cs"/>
          <w:rtl/>
        </w:rPr>
        <w:t>כ</w:t>
      </w:r>
      <w:r w:rsidR="003621A2" w:rsidRPr="00436D78">
        <w:rPr>
          <w:rtl/>
        </w:rPr>
        <w:t>ו את ידיכם על הפרשנות שמאפשר</w:t>
      </w:r>
      <w:r w:rsidRPr="00436D78">
        <w:rPr>
          <w:rFonts w:hint="cs"/>
          <w:rtl/>
        </w:rPr>
        <w:t>ת</w:t>
      </w:r>
      <w:r w:rsidR="003621A2" w:rsidRPr="00436D78">
        <w:rPr>
          <w:rtl/>
        </w:rPr>
        <w:t xml:space="preserve"> את השימוש הזה בכלי אז עוד טרם התקנת חקיקה בנושא </w:t>
      </w:r>
      <w:r w:rsidRPr="00436D78">
        <w:rPr>
          <w:rFonts w:hint="cs"/>
          <w:rtl/>
        </w:rPr>
        <w:t xml:space="preserve">או </w:t>
      </w:r>
      <w:r w:rsidR="003621A2" w:rsidRPr="00436D78">
        <w:rPr>
          <w:rtl/>
        </w:rPr>
        <w:t>תיקון החקיקה אני מבקש להבין מה נ</w:t>
      </w:r>
      <w:r w:rsidRPr="00436D78">
        <w:rPr>
          <w:rFonts w:hint="cs"/>
          <w:rtl/>
        </w:rPr>
        <w:t>הלי</w:t>
      </w:r>
      <w:r w:rsidR="003621A2" w:rsidRPr="00436D78">
        <w:rPr>
          <w:rtl/>
        </w:rPr>
        <w:t xml:space="preserve"> </w:t>
      </w:r>
      <w:r w:rsidRPr="00436D78">
        <w:rPr>
          <w:rFonts w:hint="cs"/>
          <w:rtl/>
        </w:rPr>
        <w:t>ה</w:t>
      </w:r>
      <w:r w:rsidR="003621A2" w:rsidRPr="00436D78">
        <w:rPr>
          <w:rtl/>
        </w:rPr>
        <w:t>פיקוח והבדיקה בעניין הזה</w:t>
      </w:r>
      <w:r w:rsidRPr="00436D78">
        <w:rPr>
          <w:rFonts w:hint="cs"/>
          <w:rtl/>
        </w:rPr>
        <w:t>,</w:t>
      </w:r>
      <w:r w:rsidR="003621A2" w:rsidRPr="00436D78">
        <w:rPr>
          <w:rtl/>
        </w:rPr>
        <w:t xml:space="preserve"> כי </w:t>
      </w:r>
      <w:r w:rsidRPr="00436D78">
        <w:rPr>
          <w:rFonts w:hint="cs"/>
          <w:rtl/>
        </w:rPr>
        <w:t>ה</w:t>
      </w:r>
      <w:r w:rsidRPr="00436D78">
        <w:rPr>
          <w:rtl/>
        </w:rPr>
        <w:t>סוג</w:t>
      </w:r>
      <w:r w:rsidR="003621A2" w:rsidRPr="00436D78">
        <w:rPr>
          <w:rtl/>
        </w:rPr>
        <w:t xml:space="preserve">יה הזאת לא פחות פוגעת </w:t>
      </w:r>
      <w:r w:rsidR="00846CB0" w:rsidRPr="00436D78">
        <w:rPr>
          <w:rFonts w:hint="cs"/>
          <w:rtl/>
        </w:rPr>
        <w:t>ב</w:t>
      </w:r>
      <w:r w:rsidR="003621A2" w:rsidRPr="00436D78">
        <w:rPr>
          <w:rtl/>
        </w:rPr>
        <w:t xml:space="preserve">פרטיות מחוק האזנת </w:t>
      </w:r>
      <w:r w:rsidR="00846CB0" w:rsidRPr="00436D78">
        <w:rPr>
          <w:rFonts w:hint="cs"/>
          <w:rtl/>
        </w:rPr>
        <w:t>סתר,</w:t>
      </w:r>
      <w:r w:rsidR="003621A2" w:rsidRPr="00436D78">
        <w:rPr>
          <w:rtl/>
        </w:rPr>
        <w:t xml:space="preserve"> בעיניי על פניו </w:t>
      </w:r>
      <w:r w:rsidR="00846CB0" w:rsidRPr="00436D78">
        <w:rPr>
          <w:rFonts w:hint="cs"/>
          <w:rtl/>
        </w:rPr>
        <w:t xml:space="preserve">אפילו </w:t>
      </w:r>
      <w:r w:rsidR="003621A2" w:rsidRPr="00436D78">
        <w:rPr>
          <w:rtl/>
        </w:rPr>
        <w:t>יותר בחלק מהמקרים</w:t>
      </w:r>
      <w:r w:rsidR="00846CB0" w:rsidRPr="00436D78">
        <w:rPr>
          <w:rFonts w:hint="cs"/>
          <w:rtl/>
        </w:rPr>
        <w:t>. אני</w:t>
      </w:r>
      <w:r w:rsidR="003621A2" w:rsidRPr="00436D78">
        <w:rPr>
          <w:rtl/>
        </w:rPr>
        <w:t xml:space="preserve"> אבקש התייחסות שלכם לסוגיה הזו</w:t>
      </w:r>
      <w:r w:rsidR="00846CB0" w:rsidRPr="00436D78">
        <w:rPr>
          <w:rFonts w:hint="cs"/>
          <w:rtl/>
        </w:rPr>
        <w:t>.</w:t>
      </w:r>
      <w:r w:rsidR="003621A2" w:rsidRPr="00436D78">
        <w:rPr>
          <w:rtl/>
        </w:rPr>
        <w:t xml:space="preserve"> </w:t>
      </w:r>
    </w:p>
    <w:p w:rsidR="00846CB0" w:rsidRPr="00436D78" w:rsidRDefault="00846CB0" w:rsidP="00846CB0">
      <w:pPr>
        <w:rPr>
          <w:rtl/>
        </w:rPr>
      </w:pPr>
      <w:bookmarkStart w:id="1031" w:name="_ETM_Q1_7507707"/>
      <w:bookmarkStart w:id="1032" w:name="_ETM_Q1_7507780"/>
      <w:bookmarkEnd w:id="1031"/>
      <w:bookmarkEnd w:id="1032"/>
    </w:p>
    <w:p w:rsidR="00FB4FAE" w:rsidRPr="00436D78" w:rsidRDefault="003621A2" w:rsidP="00FB4FAE">
      <w:pPr>
        <w:rPr>
          <w:rtl/>
        </w:rPr>
      </w:pPr>
      <w:bookmarkStart w:id="1033" w:name="_ETM_Q1_7507883"/>
      <w:bookmarkStart w:id="1034" w:name="_ETM_Q1_7507949"/>
      <w:bookmarkEnd w:id="1033"/>
      <w:bookmarkEnd w:id="1034"/>
      <w:r w:rsidRPr="00436D78">
        <w:rPr>
          <w:rtl/>
        </w:rPr>
        <w:t>אני רושם לפניי את האמירות גם של משרד המשפטים וגם של משטרת ישראל לגבי ההבנה שלהם את תמונת המצב על מה שאירע או לא איר</w:t>
      </w:r>
      <w:r w:rsidR="00EC27A5" w:rsidRPr="00436D78">
        <w:rPr>
          <w:rFonts w:hint="cs"/>
          <w:rtl/>
        </w:rPr>
        <w:t>ע</w:t>
      </w:r>
      <w:r w:rsidRPr="00436D78">
        <w:rPr>
          <w:rtl/>
        </w:rPr>
        <w:t xml:space="preserve"> נכון להיום</w:t>
      </w:r>
      <w:r w:rsidR="00EC27A5" w:rsidRPr="00436D78">
        <w:rPr>
          <w:rFonts w:hint="cs"/>
          <w:rtl/>
        </w:rPr>
        <w:t>,</w:t>
      </w:r>
      <w:r w:rsidRPr="00436D78">
        <w:rPr>
          <w:rtl/>
        </w:rPr>
        <w:t xml:space="preserve"> אולי בניגוד למיד</w:t>
      </w:r>
      <w:r w:rsidR="00EC27A5" w:rsidRPr="00436D78">
        <w:rPr>
          <w:rFonts w:hint="cs"/>
          <w:rtl/>
        </w:rPr>
        <w:t>ע</w:t>
      </w:r>
      <w:r w:rsidRPr="00436D78">
        <w:rPr>
          <w:rtl/>
        </w:rPr>
        <w:t xml:space="preserve"> שהיה ב</w:t>
      </w:r>
      <w:r w:rsidR="00EC27A5" w:rsidRPr="00436D78">
        <w:rPr>
          <w:rFonts w:hint="cs"/>
          <w:rtl/>
        </w:rPr>
        <w:t>י</w:t>
      </w:r>
      <w:r w:rsidRPr="00436D78">
        <w:rPr>
          <w:rtl/>
        </w:rPr>
        <w:t>די</w:t>
      </w:r>
      <w:r w:rsidR="00EC27A5" w:rsidRPr="00436D78">
        <w:rPr>
          <w:rFonts w:hint="cs"/>
          <w:rtl/>
        </w:rPr>
        <w:t>עתכם</w:t>
      </w:r>
      <w:r w:rsidRPr="00436D78">
        <w:rPr>
          <w:rtl/>
        </w:rPr>
        <w:t xml:space="preserve"> לפני 10 ימים</w:t>
      </w:r>
      <w:r w:rsidR="00EB5CE0" w:rsidRPr="00436D78">
        <w:rPr>
          <w:rFonts w:hint="cs"/>
          <w:rtl/>
        </w:rPr>
        <w:t>.</w:t>
      </w:r>
      <w:r w:rsidRPr="00436D78">
        <w:rPr>
          <w:rtl/>
        </w:rPr>
        <w:t xml:space="preserve"> זה בסדר</w:t>
      </w:r>
      <w:r w:rsidR="00EB5CE0" w:rsidRPr="00436D78">
        <w:rPr>
          <w:rFonts w:hint="cs"/>
          <w:rtl/>
        </w:rPr>
        <w:t>.</w:t>
      </w:r>
      <w:r w:rsidRPr="00436D78">
        <w:rPr>
          <w:rtl/>
        </w:rPr>
        <w:t xml:space="preserve"> בעיניי זה רק מעיד ש</w:t>
      </w:r>
      <w:r w:rsidR="00EB5CE0" w:rsidRPr="00436D78">
        <w:rPr>
          <w:rFonts w:hint="cs"/>
          <w:rtl/>
        </w:rPr>
        <w:t>אתם</w:t>
      </w:r>
      <w:r w:rsidRPr="00436D78">
        <w:rPr>
          <w:rtl/>
        </w:rPr>
        <w:t xml:space="preserve"> בודקים</w:t>
      </w:r>
      <w:r w:rsidR="00EB5CE0" w:rsidRPr="00436D78">
        <w:rPr>
          <w:rFonts w:hint="cs"/>
          <w:rtl/>
        </w:rPr>
        <w:t>.</w:t>
      </w:r>
      <w:r w:rsidRPr="00436D78">
        <w:rPr>
          <w:rtl/>
        </w:rPr>
        <w:t xml:space="preserve"> אני לא שואל אתכם למה דברים מסוימים נאמרו לפני 10 ימים ודברים אחרים נאמרים עכשיו</w:t>
      </w:r>
      <w:r w:rsidR="00EB5CE0" w:rsidRPr="00436D78">
        <w:rPr>
          <w:rFonts w:hint="cs"/>
          <w:rtl/>
        </w:rPr>
        <w:t>.</w:t>
      </w:r>
      <w:r w:rsidRPr="00436D78">
        <w:rPr>
          <w:rtl/>
        </w:rPr>
        <w:t xml:space="preserve"> זה בסדר גמור</w:t>
      </w:r>
      <w:r w:rsidR="00EB5CE0" w:rsidRPr="00436D78">
        <w:rPr>
          <w:rFonts w:hint="cs"/>
          <w:rtl/>
        </w:rPr>
        <w:t>.</w:t>
      </w:r>
      <w:r w:rsidRPr="00436D78">
        <w:rPr>
          <w:rtl/>
        </w:rPr>
        <w:t xml:space="preserve"> </w:t>
      </w:r>
    </w:p>
    <w:p w:rsidR="00FB4FAE" w:rsidRPr="00436D78" w:rsidRDefault="00FB4FAE" w:rsidP="00FB4FAE">
      <w:pPr>
        <w:rPr>
          <w:rtl/>
        </w:rPr>
      </w:pPr>
    </w:p>
    <w:p w:rsidR="00FB4FAE" w:rsidRPr="00436D78" w:rsidRDefault="003621A2" w:rsidP="002233F9">
      <w:pPr>
        <w:rPr>
          <w:rtl/>
        </w:rPr>
      </w:pPr>
      <w:r w:rsidRPr="00436D78">
        <w:rPr>
          <w:rtl/>
        </w:rPr>
        <w:t>אבל אני מבקש לקבל עדכון</w:t>
      </w:r>
      <w:r w:rsidR="00A16B6C" w:rsidRPr="00436D78">
        <w:rPr>
          <w:rFonts w:hint="cs"/>
          <w:rtl/>
        </w:rPr>
        <w:t>,</w:t>
      </w:r>
      <w:r w:rsidRPr="00436D78">
        <w:rPr>
          <w:rtl/>
        </w:rPr>
        <w:t xml:space="preserve"> יכול להיות שזה יהיה גם בוועדה לביטחון פנים</w:t>
      </w:r>
      <w:r w:rsidR="00A16B6C" w:rsidRPr="00436D78">
        <w:rPr>
          <w:rFonts w:hint="cs"/>
          <w:rtl/>
        </w:rPr>
        <w:t>,</w:t>
      </w:r>
      <w:r w:rsidRPr="00436D78">
        <w:rPr>
          <w:rtl/>
        </w:rPr>
        <w:t xml:space="preserve"> לגבי הממצאים שלכ</w:t>
      </w:r>
      <w:r w:rsidR="00A16B6C" w:rsidRPr="00436D78">
        <w:rPr>
          <w:rtl/>
        </w:rPr>
        <w:t>ם לאותן חריגות שאתם דיברתם עליה</w:t>
      </w:r>
      <w:r w:rsidR="00A16B6C" w:rsidRPr="00436D78">
        <w:rPr>
          <w:rFonts w:hint="cs"/>
          <w:rtl/>
        </w:rPr>
        <w:t>ן</w:t>
      </w:r>
      <w:r w:rsidRPr="00436D78">
        <w:rPr>
          <w:rtl/>
        </w:rPr>
        <w:t xml:space="preserve"> והבנת מהותן</w:t>
      </w:r>
      <w:r w:rsidR="00A16B6C" w:rsidRPr="00436D78">
        <w:rPr>
          <w:rFonts w:hint="cs"/>
          <w:rtl/>
        </w:rPr>
        <w:t>.</w:t>
      </w:r>
      <w:r w:rsidRPr="00436D78">
        <w:rPr>
          <w:rtl/>
        </w:rPr>
        <w:t xml:space="preserve"> וחשוב מכך</w:t>
      </w:r>
      <w:r w:rsidR="00A16B6C" w:rsidRPr="00436D78">
        <w:rPr>
          <w:rFonts w:hint="cs"/>
          <w:rtl/>
        </w:rPr>
        <w:t>,</w:t>
      </w:r>
      <w:r w:rsidR="00A16B6C" w:rsidRPr="00436D78">
        <w:rPr>
          <w:rtl/>
        </w:rPr>
        <w:t xml:space="preserve"> ככל שהחריגות הללו ה</w:t>
      </w:r>
      <w:r w:rsidR="00A16B6C" w:rsidRPr="00436D78">
        <w:rPr>
          <w:rFonts w:hint="cs"/>
          <w:rtl/>
        </w:rPr>
        <w:t>ן</w:t>
      </w:r>
      <w:r w:rsidR="00F325F6" w:rsidRPr="00436D78">
        <w:rPr>
          <w:rtl/>
        </w:rPr>
        <w:t xml:space="preserve"> חלק מפעול</w:t>
      </w:r>
      <w:r w:rsidRPr="00436D78">
        <w:rPr>
          <w:rtl/>
        </w:rPr>
        <w:t>ת המערכת כיום</w:t>
      </w:r>
      <w:r w:rsidR="00F325F6" w:rsidRPr="00436D78">
        <w:rPr>
          <w:rFonts w:hint="cs"/>
          <w:rtl/>
        </w:rPr>
        <w:t xml:space="preserve"> </w:t>
      </w:r>
      <w:bookmarkStart w:id="1035" w:name="_ETM_Q1_7560677"/>
      <w:bookmarkEnd w:id="1035"/>
      <w:r w:rsidR="00F325F6" w:rsidRPr="00436D78">
        <w:rPr>
          <w:rFonts w:hint="eastAsia"/>
          <w:rtl/>
        </w:rPr>
        <w:t>–</w:t>
      </w:r>
      <w:r w:rsidRPr="00436D78">
        <w:rPr>
          <w:rtl/>
        </w:rPr>
        <w:t xml:space="preserve"> אתם הגדרתם את זה כחריגות </w:t>
      </w:r>
      <w:r w:rsidR="002233F9" w:rsidRPr="00436D78">
        <w:rPr>
          <w:rtl/>
        </w:rPr>
        <w:t>אק</w:t>
      </w:r>
      <w:r w:rsidR="002233F9" w:rsidRPr="00436D78">
        <w:rPr>
          <w:rFonts w:hint="cs"/>
          <w:rtl/>
        </w:rPr>
        <w:t xml:space="preserve">סידנטאליות </w:t>
      </w:r>
      <w:r w:rsidRPr="00436D78">
        <w:rPr>
          <w:rtl/>
        </w:rPr>
        <w:t>ולא מ</w:t>
      </w:r>
      <w:r w:rsidR="00F325F6" w:rsidRPr="00436D78">
        <w:rPr>
          <w:rFonts w:hint="cs"/>
          <w:rtl/>
        </w:rPr>
        <w:t>כ</w:t>
      </w:r>
      <w:r w:rsidRPr="00436D78">
        <w:rPr>
          <w:rtl/>
        </w:rPr>
        <w:t>וונות</w:t>
      </w:r>
      <w:r w:rsidR="00F325F6" w:rsidRPr="00436D78">
        <w:rPr>
          <w:rFonts w:hint="cs"/>
          <w:rtl/>
        </w:rPr>
        <w:t xml:space="preserve"> </w:t>
      </w:r>
      <w:r w:rsidR="00F325F6" w:rsidRPr="00436D78">
        <w:rPr>
          <w:rFonts w:hint="eastAsia"/>
          <w:rtl/>
        </w:rPr>
        <w:t>–</w:t>
      </w:r>
      <w:r w:rsidR="00F325F6" w:rsidRPr="00436D78">
        <w:rPr>
          <w:rFonts w:hint="cs"/>
          <w:rtl/>
        </w:rPr>
        <w:t xml:space="preserve"> </w:t>
      </w:r>
      <w:r w:rsidRPr="00436D78">
        <w:rPr>
          <w:rtl/>
        </w:rPr>
        <w:t>מה אתם עושים</w:t>
      </w:r>
      <w:r w:rsidR="00010AC7" w:rsidRPr="00436D78">
        <w:rPr>
          <w:rFonts w:hint="cs"/>
          <w:rtl/>
        </w:rPr>
        <w:t>,</w:t>
      </w:r>
      <w:r w:rsidRPr="00436D78">
        <w:rPr>
          <w:rtl/>
        </w:rPr>
        <w:t xml:space="preserve"> או כדי לעצור לאלתר את החריגות </w:t>
      </w:r>
      <w:r w:rsidR="002233F9" w:rsidRPr="00436D78">
        <w:rPr>
          <w:rFonts w:hint="cs"/>
          <w:rtl/>
        </w:rPr>
        <w:t>ה</w:t>
      </w:r>
      <w:r w:rsidR="002233F9" w:rsidRPr="00436D78">
        <w:rPr>
          <w:rtl/>
        </w:rPr>
        <w:t>אק</w:t>
      </w:r>
      <w:r w:rsidR="002233F9" w:rsidRPr="00436D78">
        <w:rPr>
          <w:rFonts w:hint="cs"/>
          <w:rtl/>
        </w:rPr>
        <w:t xml:space="preserve">סידנטאליות </w:t>
      </w:r>
      <w:r w:rsidR="00010AC7" w:rsidRPr="00436D78">
        <w:rPr>
          <w:rFonts w:hint="cs"/>
          <w:rtl/>
        </w:rPr>
        <w:t>האלה שהן</w:t>
      </w:r>
      <w:r w:rsidRPr="00436D78">
        <w:rPr>
          <w:rtl/>
        </w:rPr>
        <w:t xml:space="preserve"> פשוט פעולה </w:t>
      </w:r>
      <w:r w:rsidR="00010AC7" w:rsidRPr="00436D78">
        <w:rPr>
          <w:rFonts w:hint="cs"/>
          <w:rtl/>
        </w:rPr>
        <w:t>ללא הסמכה</w:t>
      </w:r>
      <w:r w:rsidRPr="00436D78">
        <w:rPr>
          <w:rtl/>
        </w:rPr>
        <w:t xml:space="preserve"> חוקית</w:t>
      </w:r>
      <w:r w:rsidR="00010AC7" w:rsidRPr="00436D78">
        <w:rPr>
          <w:rFonts w:hint="cs"/>
          <w:rtl/>
        </w:rPr>
        <w:t>,</w:t>
      </w:r>
      <w:r w:rsidRPr="00436D78">
        <w:rPr>
          <w:rtl/>
        </w:rPr>
        <w:t xml:space="preserve"> או שאתם מוותרים על שימוש בכלים בינתיים</w:t>
      </w:r>
      <w:r w:rsidR="00010AC7" w:rsidRPr="00436D78">
        <w:rPr>
          <w:rFonts w:hint="cs"/>
          <w:rtl/>
        </w:rPr>
        <w:t>,</w:t>
      </w:r>
      <w:r w:rsidRPr="00436D78">
        <w:rPr>
          <w:rtl/>
        </w:rPr>
        <w:t xml:space="preserve"> עד שתמצאו את הפתרון לחריגות </w:t>
      </w:r>
      <w:r w:rsidR="002233F9" w:rsidRPr="00436D78">
        <w:rPr>
          <w:rFonts w:hint="cs"/>
          <w:rtl/>
        </w:rPr>
        <w:t>ה</w:t>
      </w:r>
      <w:r w:rsidR="002233F9" w:rsidRPr="00436D78">
        <w:rPr>
          <w:rtl/>
        </w:rPr>
        <w:t>אק</w:t>
      </w:r>
      <w:r w:rsidR="002233F9" w:rsidRPr="00436D78">
        <w:rPr>
          <w:rFonts w:hint="cs"/>
          <w:rtl/>
        </w:rPr>
        <w:t xml:space="preserve">סידנטאליות </w:t>
      </w:r>
      <w:r w:rsidRPr="00436D78">
        <w:rPr>
          <w:rtl/>
        </w:rPr>
        <w:t>האלה</w:t>
      </w:r>
      <w:r w:rsidR="00010AC7" w:rsidRPr="00436D78">
        <w:rPr>
          <w:rFonts w:hint="cs"/>
          <w:rtl/>
        </w:rPr>
        <w:t>.</w:t>
      </w:r>
      <w:r w:rsidRPr="00436D78">
        <w:rPr>
          <w:rtl/>
        </w:rPr>
        <w:t xml:space="preserve"> </w:t>
      </w:r>
      <w:bookmarkStart w:id="1036" w:name="_ETM_Q1_7584867"/>
      <w:bookmarkStart w:id="1037" w:name="_ETM_Q1_7584963"/>
      <w:bookmarkStart w:id="1038" w:name="_ETM_Q1_7585075"/>
      <w:bookmarkStart w:id="1039" w:name="_ETM_Q1_7585158"/>
      <w:bookmarkEnd w:id="1036"/>
      <w:bookmarkEnd w:id="1037"/>
      <w:bookmarkEnd w:id="1038"/>
      <w:bookmarkEnd w:id="1039"/>
      <w:r w:rsidRPr="00436D78">
        <w:rPr>
          <w:rtl/>
        </w:rPr>
        <w:t xml:space="preserve">אני רושם לפניי אמירה שלמיטב ידיעתכם היום </w:t>
      </w:r>
      <w:r w:rsidR="00FB4FAE" w:rsidRPr="00436D78">
        <w:rPr>
          <w:rFonts w:hint="cs"/>
          <w:rtl/>
        </w:rPr>
        <w:t xml:space="preserve">– </w:t>
      </w:r>
      <w:r w:rsidRPr="00436D78">
        <w:rPr>
          <w:rtl/>
        </w:rPr>
        <w:t xml:space="preserve">אבל אתם בתוך תהליך בדיקה </w:t>
      </w:r>
      <w:r w:rsidR="00FB4FAE" w:rsidRPr="00436D78">
        <w:rPr>
          <w:rFonts w:hint="cs"/>
          <w:rtl/>
        </w:rPr>
        <w:t xml:space="preserve">– </w:t>
      </w:r>
      <w:r w:rsidRPr="00436D78">
        <w:rPr>
          <w:rtl/>
        </w:rPr>
        <w:t>כל החריגות שאתם מכירים כרגע ה</w:t>
      </w:r>
      <w:r w:rsidR="002233F9" w:rsidRPr="00436D78">
        <w:rPr>
          <w:rFonts w:hint="cs"/>
          <w:rtl/>
        </w:rPr>
        <w:t>ן</w:t>
      </w:r>
      <w:r w:rsidRPr="00436D78">
        <w:rPr>
          <w:rtl/>
        </w:rPr>
        <w:t xml:space="preserve"> </w:t>
      </w:r>
      <w:r w:rsidR="002233F9" w:rsidRPr="00436D78">
        <w:rPr>
          <w:rtl/>
        </w:rPr>
        <w:t>אק</w:t>
      </w:r>
      <w:r w:rsidR="002233F9" w:rsidRPr="00436D78">
        <w:rPr>
          <w:rFonts w:hint="cs"/>
          <w:rtl/>
        </w:rPr>
        <w:t xml:space="preserve">סידנטאליות </w:t>
      </w:r>
      <w:r w:rsidRPr="00436D78">
        <w:rPr>
          <w:rtl/>
        </w:rPr>
        <w:t>אבל אתם ממשיכים בבדיקה</w:t>
      </w:r>
      <w:r w:rsidR="00FB4FAE" w:rsidRPr="00436D78">
        <w:rPr>
          <w:rFonts w:hint="cs"/>
          <w:rtl/>
        </w:rPr>
        <w:t>.</w:t>
      </w:r>
      <w:r w:rsidRPr="00436D78">
        <w:rPr>
          <w:rtl/>
        </w:rPr>
        <w:t xml:space="preserve"> אז אני אבקש התייחסות לסוגיה </w:t>
      </w:r>
      <w:r w:rsidR="00FB4FAE" w:rsidRPr="00436D78">
        <w:rPr>
          <w:rFonts w:hint="cs"/>
          <w:rtl/>
        </w:rPr>
        <w:t>הזו.</w:t>
      </w:r>
    </w:p>
    <w:p w:rsidR="00FB4FAE" w:rsidRPr="00436D78" w:rsidRDefault="00FB4FAE" w:rsidP="00FB4FAE">
      <w:pPr>
        <w:rPr>
          <w:rtl/>
        </w:rPr>
      </w:pPr>
    </w:p>
    <w:p w:rsidR="00FB4FAE" w:rsidRPr="00436D78" w:rsidRDefault="00FB4FAE" w:rsidP="0033253F">
      <w:pPr>
        <w:pStyle w:val="af9"/>
        <w:rPr>
          <w:rtl/>
        </w:rPr>
      </w:pPr>
      <w:bookmarkStart w:id="1040" w:name="ET_guest_3540_230"/>
      <w:r w:rsidRPr="0033253F">
        <w:rPr>
          <w:rStyle w:val="TagStyle"/>
          <w:rtl/>
        </w:rPr>
        <w:t xml:space="preserve"> &lt;&lt; אורח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אורח &gt;&gt;</w:t>
      </w:r>
      <w:r w:rsidRPr="00436D78">
        <w:rPr>
          <w:rtl/>
        </w:rPr>
        <w:t xml:space="preserve">   </w:t>
      </w:r>
      <w:bookmarkEnd w:id="1040"/>
    </w:p>
    <w:p w:rsidR="00FB4FAE" w:rsidRPr="00436D78" w:rsidRDefault="00FB4FAE" w:rsidP="00FB4FAE">
      <w:pPr>
        <w:rPr>
          <w:rtl/>
        </w:rPr>
      </w:pPr>
    </w:p>
    <w:p w:rsidR="00C414EB" w:rsidRPr="00436D78" w:rsidRDefault="003621A2" w:rsidP="00C414EB">
      <w:pPr>
        <w:rPr>
          <w:rtl/>
        </w:rPr>
      </w:pPr>
      <w:bookmarkStart w:id="1041" w:name="_ETM_Q1_7599121"/>
      <w:bookmarkEnd w:id="1041"/>
      <w:r w:rsidRPr="00436D78">
        <w:rPr>
          <w:rtl/>
        </w:rPr>
        <w:t>אדוני</w:t>
      </w:r>
      <w:r w:rsidR="00FB4FAE" w:rsidRPr="00436D78">
        <w:rPr>
          <w:rFonts w:hint="cs"/>
          <w:rtl/>
        </w:rPr>
        <w:t>,</w:t>
      </w:r>
      <w:r w:rsidR="00FB4FAE" w:rsidRPr="00436D78">
        <w:rPr>
          <w:rtl/>
        </w:rPr>
        <w:t xml:space="preserve"> רק הערה </w:t>
      </w:r>
      <w:r w:rsidR="00FB4FAE" w:rsidRPr="00436D78">
        <w:rPr>
          <w:rFonts w:hint="cs"/>
          <w:rtl/>
        </w:rPr>
        <w:t>אחת</w:t>
      </w:r>
      <w:r w:rsidRPr="00436D78">
        <w:rPr>
          <w:rtl/>
        </w:rPr>
        <w:t xml:space="preserve"> בהקשר הזה</w:t>
      </w:r>
      <w:r w:rsidR="00FB4FAE" w:rsidRPr="00436D78">
        <w:rPr>
          <w:rFonts w:hint="cs"/>
          <w:rtl/>
        </w:rPr>
        <w:t>.</w:t>
      </w:r>
      <w:r w:rsidRPr="00436D78">
        <w:rPr>
          <w:rtl/>
        </w:rPr>
        <w:t xml:space="preserve"> היועץ המשפטי לממשלה כבר בהקשר </w:t>
      </w:r>
      <w:r w:rsidR="00FB4FAE" w:rsidRPr="00436D78">
        <w:rPr>
          <w:rFonts w:hint="cs"/>
          <w:rtl/>
        </w:rPr>
        <w:t>ה</w:t>
      </w:r>
      <w:r w:rsidRPr="00436D78">
        <w:rPr>
          <w:rtl/>
        </w:rPr>
        <w:t xml:space="preserve">זה הורה לנקוט במהלכים </w:t>
      </w:r>
      <w:r w:rsidR="00C414EB" w:rsidRPr="00436D78">
        <w:rPr>
          <w:rFonts w:hint="cs"/>
          <w:rtl/>
        </w:rPr>
        <w:t>מייד</w:t>
      </w:r>
      <w:r w:rsidR="00FB4FAE" w:rsidRPr="00436D78">
        <w:rPr>
          <w:rFonts w:hint="cs"/>
          <w:rtl/>
        </w:rPr>
        <w:t>ים שימנעו</w:t>
      </w:r>
      <w:r w:rsidRPr="00436D78">
        <w:rPr>
          <w:rtl/>
        </w:rPr>
        <w:t xml:space="preserve"> כל אפשרות </w:t>
      </w:r>
      <w:r w:rsidR="00FB4FAE" w:rsidRPr="00436D78">
        <w:rPr>
          <w:rFonts w:hint="cs"/>
          <w:rtl/>
        </w:rPr>
        <w:t>ל</w:t>
      </w:r>
      <w:r w:rsidRPr="00436D78">
        <w:rPr>
          <w:rtl/>
        </w:rPr>
        <w:t>חריגה מסמכות</w:t>
      </w:r>
      <w:r w:rsidR="00C414EB" w:rsidRPr="00436D78">
        <w:rPr>
          <w:rFonts w:hint="cs"/>
          <w:rtl/>
        </w:rPr>
        <w:t>.</w:t>
      </w:r>
      <w:r w:rsidRPr="00436D78">
        <w:rPr>
          <w:rtl/>
        </w:rPr>
        <w:t xml:space="preserve"> הדבר הזה כבר </w:t>
      </w:r>
      <w:r w:rsidR="00C414EB" w:rsidRPr="00436D78">
        <w:rPr>
          <w:rFonts w:hint="cs"/>
          <w:rtl/>
        </w:rPr>
        <w:t>- - -</w:t>
      </w:r>
    </w:p>
    <w:p w:rsidR="00C414EB" w:rsidRPr="00436D78" w:rsidRDefault="00C414EB" w:rsidP="00C414EB">
      <w:pPr>
        <w:rPr>
          <w:rtl/>
        </w:rPr>
      </w:pPr>
      <w:bookmarkStart w:id="1042" w:name="_ETM_Q1_7611069"/>
      <w:bookmarkStart w:id="1043" w:name="_ETM_Q1_7611176"/>
      <w:bookmarkStart w:id="1044" w:name="_ETM_Q1_7613005"/>
      <w:bookmarkEnd w:id="1042"/>
      <w:bookmarkEnd w:id="1043"/>
      <w:bookmarkEnd w:id="1044"/>
    </w:p>
    <w:p w:rsidR="00C414EB" w:rsidRPr="00436D78" w:rsidRDefault="00C414EB" w:rsidP="0033253F">
      <w:pPr>
        <w:pStyle w:val="a4"/>
        <w:rPr>
          <w:rtl/>
        </w:rPr>
      </w:pPr>
      <w:bookmarkStart w:id="1045" w:name="ET_speaker_6233_231"/>
      <w:r w:rsidRPr="0033253F">
        <w:rPr>
          <w:rStyle w:val="TagStyle"/>
          <w:rtl/>
        </w:rPr>
        <w:t xml:space="preserve"> &lt;&lt; דובר &gt;&gt;</w:t>
      </w:r>
      <w:r w:rsidRPr="00436D78">
        <w:rPr>
          <w:rStyle w:val="TagStyle"/>
          <w:rtl/>
        </w:rPr>
        <w:t xml:space="preserve"> </w:t>
      </w:r>
      <w:r w:rsidRPr="00436D78">
        <w:rPr>
          <w:rtl/>
        </w:rPr>
        <w:t>גבי לסקי (מרצ):</w:t>
      </w:r>
      <w:r w:rsidRPr="00436D78">
        <w:rPr>
          <w:rStyle w:val="TagStyle"/>
          <w:rtl/>
        </w:rPr>
        <w:t xml:space="preserve"> </w:t>
      </w:r>
      <w:r w:rsidRPr="0033253F">
        <w:rPr>
          <w:rStyle w:val="TagStyle"/>
          <w:rtl/>
        </w:rPr>
        <w:t>&lt;&lt; דובר &gt;&gt;</w:t>
      </w:r>
      <w:r w:rsidRPr="00436D78">
        <w:rPr>
          <w:rtl/>
        </w:rPr>
        <w:t xml:space="preserve">   </w:t>
      </w:r>
      <w:bookmarkEnd w:id="1045"/>
    </w:p>
    <w:p w:rsidR="00C414EB" w:rsidRPr="00436D78" w:rsidRDefault="00C414EB" w:rsidP="00C414EB">
      <w:pPr>
        <w:pStyle w:val="KeepWithNext"/>
        <w:rPr>
          <w:rtl/>
          <w:lang w:eastAsia="he-IL"/>
        </w:rPr>
      </w:pPr>
    </w:p>
    <w:p w:rsidR="00C414EB" w:rsidRPr="00436D78" w:rsidRDefault="00C414EB" w:rsidP="00C414EB">
      <w:pPr>
        <w:rPr>
          <w:rtl/>
          <w:lang w:eastAsia="he-IL"/>
        </w:rPr>
      </w:pPr>
      <w:bookmarkStart w:id="1046" w:name="_ETM_Q1_7613586"/>
      <w:bookmarkStart w:id="1047" w:name="_ETM_Q1_7613638"/>
      <w:bookmarkEnd w:id="1046"/>
      <w:bookmarkEnd w:id="1047"/>
      <w:r w:rsidRPr="00436D78">
        <w:rPr>
          <w:rFonts w:hint="cs"/>
          <w:rtl/>
          <w:lang w:eastAsia="he-IL"/>
        </w:rPr>
        <w:t>הוציאו הודעה תוך כדי הוועדה. זה יפה, אתה משפיע.</w:t>
      </w:r>
    </w:p>
    <w:p w:rsidR="00C414EB" w:rsidRPr="00436D78" w:rsidRDefault="00C414EB" w:rsidP="00C414EB">
      <w:pPr>
        <w:rPr>
          <w:rtl/>
          <w:lang w:eastAsia="he-IL"/>
        </w:rPr>
      </w:pPr>
      <w:bookmarkStart w:id="1048" w:name="_ETM_Q1_7617051"/>
      <w:bookmarkStart w:id="1049" w:name="_ETM_Q1_7617155"/>
      <w:bookmarkEnd w:id="1048"/>
      <w:bookmarkEnd w:id="1049"/>
    </w:p>
    <w:p w:rsidR="00C414EB" w:rsidRPr="00436D78" w:rsidRDefault="00C414EB" w:rsidP="0033253F">
      <w:pPr>
        <w:pStyle w:val="af6"/>
        <w:rPr>
          <w:rtl/>
        </w:rPr>
      </w:pPr>
      <w:bookmarkStart w:id="1050" w:name="ET_yor_6156_232"/>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1050"/>
    </w:p>
    <w:p w:rsidR="00C414EB" w:rsidRPr="00436D78" w:rsidRDefault="00C414EB" w:rsidP="00C414EB">
      <w:pPr>
        <w:rPr>
          <w:rtl/>
        </w:rPr>
      </w:pPr>
      <w:bookmarkStart w:id="1051" w:name="_ETM_Q1_7617883"/>
      <w:bookmarkEnd w:id="1051"/>
      <w:r w:rsidRPr="00436D78">
        <w:rPr>
          <w:rFonts w:hint="cs"/>
          <w:rtl/>
        </w:rPr>
        <w:t xml:space="preserve"> </w:t>
      </w:r>
      <w:bookmarkStart w:id="1052" w:name="_ETM_Q1_7613210"/>
      <w:bookmarkEnd w:id="1052"/>
    </w:p>
    <w:p w:rsidR="00C414EB" w:rsidRPr="00436D78" w:rsidRDefault="003621A2" w:rsidP="00C414EB">
      <w:pPr>
        <w:rPr>
          <w:rtl/>
        </w:rPr>
      </w:pPr>
      <w:bookmarkStart w:id="1053" w:name="_ETM_Q1_7611869"/>
      <w:bookmarkStart w:id="1054" w:name="_ETM_Q1_7611966"/>
      <w:bookmarkEnd w:id="1053"/>
      <w:bookmarkEnd w:id="1054"/>
      <w:r w:rsidRPr="00436D78">
        <w:rPr>
          <w:rtl/>
        </w:rPr>
        <w:t>מכובדיי</w:t>
      </w:r>
      <w:r w:rsidR="00C414EB" w:rsidRPr="00436D78">
        <w:rPr>
          <w:rFonts w:hint="cs"/>
          <w:rtl/>
        </w:rPr>
        <w:t>,</w:t>
      </w:r>
      <w:r w:rsidRPr="00436D78">
        <w:rPr>
          <w:rtl/>
        </w:rPr>
        <w:t xml:space="preserve"> זאת בעיניי אמירה מאוד מאוד משמעותית שנאמרת עכשיו</w:t>
      </w:r>
      <w:r w:rsidR="00C414EB" w:rsidRPr="00436D78">
        <w:rPr>
          <w:rFonts w:hint="cs"/>
          <w:rtl/>
        </w:rPr>
        <w:t>,</w:t>
      </w:r>
      <w:r w:rsidRPr="00436D78">
        <w:rPr>
          <w:rtl/>
        </w:rPr>
        <w:t xml:space="preserve"> יכול להיות שצריך להרחיב בימים הקרובים בדיון נוסף</w:t>
      </w:r>
      <w:r w:rsidR="00C414EB" w:rsidRPr="00436D78">
        <w:rPr>
          <w:rFonts w:hint="cs"/>
          <w:rtl/>
        </w:rPr>
        <w:t>.</w:t>
      </w:r>
      <w:r w:rsidRPr="00436D78">
        <w:rPr>
          <w:rtl/>
        </w:rPr>
        <w:t xml:space="preserve"> יש כאן אמירה של היועץ שהוא העביר הוראה </w:t>
      </w:r>
      <w:r w:rsidR="00C414EB" w:rsidRPr="00436D78">
        <w:rPr>
          <w:rFonts w:hint="cs"/>
          <w:rtl/>
        </w:rPr>
        <w:t>- - -</w:t>
      </w:r>
    </w:p>
    <w:p w:rsidR="00C414EB" w:rsidRPr="00436D78" w:rsidRDefault="00C414EB" w:rsidP="00C414EB">
      <w:pPr>
        <w:rPr>
          <w:rtl/>
        </w:rPr>
      </w:pPr>
    </w:p>
    <w:p w:rsidR="00C414EB" w:rsidRPr="00436D78" w:rsidRDefault="00C414EB" w:rsidP="0033253F">
      <w:pPr>
        <w:pStyle w:val="a4"/>
        <w:rPr>
          <w:rtl/>
        </w:rPr>
      </w:pPr>
      <w:bookmarkStart w:id="1055" w:name="ET_knessetmember_6147_233"/>
      <w:r w:rsidRPr="0033253F">
        <w:rPr>
          <w:rStyle w:val="TagStyle"/>
          <w:rtl/>
        </w:rPr>
        <w:t xml:space="preserve"> &lt;&lt; דובר &gt;&gt;</w:t>
      </w:r>
      <w:r w:rsidRPr="00436D78">
        <w:rPr>
          <w:rStyle w:val="TagStyle"/>
          <w:rtl/>
        </w:rPr>
        <w:t xml:space="preserve"> </w:t>
      </w:r>
      <w:r w:rsidRPr="00436D78">
        <w:rPr>
          <w:rtl/>
        </w:rPr>
        <w:t>איתמר בן גביר (הציונות הדתית):</w:t>
      </w:r>
      <w:r w:rsidRPr="00436D78">
        <w:rPr>
          <w:rStyle w:val="TagStyle"/>
          <w:rtl/>
        </w:rPr>
        <w:t xml:space="preserve"> </w:t>
      </w:r>
      <w:r w:rsidRPr="0033253F">
        <w:rPr>
          <w:rStyle w:val="TagStyle"/>
          <w:rtl/>
        </w:rPr>
        <w:t>&lt;&lt; דובר &gt;&gt;</w:t>
      </w:r>
      <w:r w:rsidRPr="00436D78">
        <w:rPr>
          <w:rtl/>
        </w:rPr>
        <w:t xml:space="preserve">   </w:t>
      </w:r>
      <w:bookmarkEnd w:id="1055"/>
    </w:p>
    <w:p w:rsidR="00C414EB" w:rsidRPr="00436D78" w:rsidRDefault="00C414EB" w:rsidP="00C414EB">
      <w:pPr>
        <w:rPr>
          <w:rtl/>
          <w:lang w:eastAsia="he-IL"/>
        </w:rPr>
      </w:pPr>
    </w:p>
    <w:p w:rsidR="00C414EB" w:rsidRPr="00436D78" w:rsidRDefault="003621A2" w:rsidP="00C414EB">
      <w:pPr>
        <w:rPr>
          <w:rtl/>
        </w:rPr>
      </w:pPr>
      <w:r w:rsidRPr="00436D78">
        <w:rPr>
          <w:rtl/>
        </w:rPr>
        <w:t>אגב</w:t>
      </w:r>
      <w:r w:rsidR="00C414EB" w:rsidRPr="00436D78">
        <w:rPr>
          <w:rFonts w:hint="cs"/>
          <w:rtl/>
        </w:rPr>
        <w:t>,</w:t>
      </w:r>
      <w:r w:rsidRPr="00436D78">
        <w:rPr>
          <w:rtl/>
        </w:rPr>
        <w:t xml:space="preserve"> איזה יועץ</w:t>
      </w:r>
      <w:r w:rsidR="00C414EB" w:rsidRPr="00436D78">
        <w:rPr>
          <w:rFonts w:hint="cs"/>
          <w:rtl/>
        </w:rPr>
        <w:t>?</w:t>
      </w:r>
      <w:r w:rsidRPr="00436D78">
        <w:rPr>
          <w:rtl/>
        </w:rPr>
        <w:t xml:space="preserve"> היועץ מנדלבליט</w:t>
      </w:r>
      <w:r w:rsidR="00C414EB" w:rsidRPr="00436D78">
        <w:rPr>
          <w:rFonts w:hint="cs"/>
          <w:rtl/>
        </w:rPr>
        <w:t>?</w:t>
      </w:r>
      <w:r w:rsidR="00C414EB" w:rsidRPr="00436D78">
        <w:rPr>
          <w:rtl/>
        </w:rPr>
        <w:t xml:space="preserve"> </w:t>
      </w:r>
    </w:p>
    <w:p w:rsidR="00C414EB" w:rsidRPr="00436D78" w:rsidRDefault="00C414EB" w:rsidP="00C414EB">
      <w:pPr>
        <w:rPr>
          <w:rtl/>
        </w:rPr>
      </w:pPr>
    </w:p>
    <w:p w:rsidR="00C414EB" w:rsidRPr="00436D78" w:rsidRDefault="00C414EB" w:rsidP="0033253F">
      <w:pPr>
        <w:pStyle w:val="af9"/>
        <w:rPr>
          <w:rtl/>
        </w:rPr>
      </w:pPr>
      <w:bookmarkStart w:id="1056" w:name="ET_guest_3540_234"/>
      <w:r w:rsidRPr="0033253F">
        <w:rPr>
          <w:rStyle w:val="TagStyle"/>
          <w:rtl/>
        </w:rPr>
        <w:t xml:space="preserve"> &lt;&lt; אורח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אורח &gt;&gt;</w:t>
      </w:r>
      <w:r w:rsidRPr="00436D78">
        <w:rPr>
          <w:rtl/>
        </w:rPr>
        <w:t xml:space="preserve">   </w:t>
      </w:r>
      <w:bookmarkEnd w:id="1056"/>
    </w:p>
    <w:p w:rsidR="00C414EB" w:rsidRPr="00436D78" w:rsidRDefault="00C414EB" w:rsidP="00C414EB">
      <w:pPr>
        <w:rPr>
          <w:rtl/>
        </w:rPr>
      </w:pPr>
    </w:p>
    <w:p w:rsidR="00C414EB" w:rsidRPr="00436D78" w:rsidRDefault="00C414EB" w:rsidP="00C414EB">
      <w:pPr>
        <w:rPr>
          <w:rtl/>
        </w:rPr>
      </w:pPr>
      <w:r w:rsidRPr="00436D78">
        <w:rPr>
          <w:rFonts w:hint="cs"/>
          <w:rtl/>
        </w:rPr>
        <w:t>היועץ</w:t>
      </w:r>
      <w:r w:rsidR="003621A2" w:rsidRPr="00436D78">
        <w:rPr>
          <w:rtl/>
        </w:rPr>
        <w:t xml:space="preserve"> </w:t>
      </w:r>
      <w:r w:rsidRPr="00436D78">
        <w:rPr>
          <w:rFonts w:hint="cs"/>
          <w:rtl/>
        </w:rPr>
        <w:t>ה</w:t>
      </w:r>
      <w:r w:rsidR="003621A2" w:rsidRPr="00436D78">
        <w:rPr>
          <w:rtl/>
        </w:rPr>
        <w:t>משפטי לממשלה</w:t>
      </w:r>
      <w:r w:rsidRPr="00436D78">
        <w:rPr>
          <w:rFonts w:hint="cs"/>
          <w:rtl/>
        </w:rPr>
        <w:t>.</w:t>
      </w:r>
    </w:p>
    <w:p w:rsidR="00C414EB" w:rsidRPr="00436D78" w:rsidRDefault="00C414EB" w:rsidP="00C414EB">
      <w:pPr>
        <w:rPr>
          <w:rtl/>
        </w:rPr>
      </w:pPr>
      <w:bookmarkStart w:id="1057" w:name="_ETM_Q1_7633734"/>
      <w:bookmarkStart w:id="1058" w:name="_ETM_Q1_7633834"/>
      <w:bookmarkStart w:id="1059" w:name="_ETM_Q1_7635462"/>
      <w:bookmarkEnd w:id="1057"/>
      <w:bookmarkEnd w:id="1058"/>
      <w:bookmarkEnd w:id="1059"/>
    </w:p>
    <w:p w:rsidR="00C414EB" w:rsidRPr="00436D78" w:rsidRDefault="00C414EB" w:rsidP="0033253F">
      <w:pPr>
        <w:pStyle w:val="a4"/>
        <w:rPr>
          <w:rtl/>
        </w:rPr>
      </w:pPr>
      <w:bookmarkStart w:id="1060" w:name="ET_knessetmember_6147_235"/>
      <w:r w:rsidRPr="0033253F">
        <w:rPr>
          <w:rStyle w:val="TagStyle"/>
          <w:rtl/>
        </w:rPr>
        <w:t xml:space="preserve"> &lt;&lt; דובר &gt;&gt;</w:t>
      </w:r>
      <w:r w:rsidRPr="00436D78">
        <w:rPr>
          <w:rStyle w:val="TagStyle"/>
          <w:rtl/>
        </w:rPr>
        <w:t xml:space="preserve"> </w:t>
      </w:r>
      <w:r w:rsidRPr="00436D78">
        <w:rPr>
          <w:rtl/>
        </w:rPr>
        <w:t>איתמר בן גביר (הציונות הדתית):</w:t>
      </w:r>
      <w:r w:rsidRPr="00436D78">
        <w:rPr>
          <w:rStyle w:val="TagStyle"/>
          <w:rtl/>
        </w:rPr>
        <w:t xml:space="preserve"> </w:t>
      </w:r>
      <w:r w:rsidRPr="0033253F">
        <w:rPr>
          <w:rStyle w:val="TagStyle"/>
          <w:rtl/>
        </w:rPr>
        <w:t>&lt;&lt; דובר &gt;&gt;</w:t>
      </w:r>
      <w:r w:rsidRPr="00436D78">
        <w:rPr>
          <w:rtl/>
        </w:rPr>
        <w:t xml:space="preserve">   </w:t>
      </w:r>
      <w:bookmarkEnd w:id="1060"/>
    </w:p>
    <w:p w:rsidR="00C414EB" w:rsidRPr="00436D78" w:rsidRDefault="00C414EB" w:rsidP="00C414EB">
      <w:pPr>
        <w:pStyle w:val="KeepWithNext"/>
        <w:rPr>
          <w:rtl/>
        </w:rPr>
      </w:pPr>
    </w:p>
    <w:p w:rsidR="00C414EB" w:rsidRPr="00436D78" w:rsidRDefault="003621A2" w:rsidP="00C414EB">
      <w:pPr>
        <w:rPr>
          <w:rtl/>
        </w:rPr>
      </w:pPr>
      <w:bookmarkStart w:id="1061" w:name="_ETM_Q1_7636130"/>
      <w:bookmarkStart w:id="1062" w:name="_ETM_Q1_7636206"/>
      <w:bookmarkEnd w:id="1061"/>
      <w:bookmarkEnd w:id="1062"/>
      <w:r w:rsidRPr="00436D78">
        <w:rPr>
          <w:rtl/>
        </w:rPr>
        <w:t xml:space="preserve">היועץ המשפטי מנדלבליט או </w:t>
      </w:r>
      <w:r w:rsidR="00C414EB" w:rsidRPr="00436D78">
        <w:rPr>
          <w:rtl/>
        </w:rPr>
        <w:t>מחליפ</w:t>
      </w:r>
      <w:r w:rsidR="00C414EB" w:rsidRPr="00436D78">
        <w:rPr>
          <w:rFonts w:hint="cs"/>
          <w:rtl/>
        </w:rPr>
        <w:t>ו</w:t>
      </w:r>
      <w:r w:rsidRPr="00436D78">
        <w:rPr>
          <w:rtl/>
        </w:rPr>
        <w:t xml:space="preserve"> עכשיו</w:t>
      </w:r>
      <w:r w:rsidR="00C414EB" w:rsidRPr="00436D78">
        <w:rPr>
          <w:rFonts w:hint="cs"/>
          <w:rtl/>
        </w:rPr>
        <w:t>?</w:t>
      </w:r>
    </w:p>
    <w:p w:rsidR="00C414EB" w:rsidRPr="00436D78" w:rsidRDefault="00C414EB" w:rsidP="00C414EB">
      <w:pPr>
        <w:rPr>
          <w:rtl/>
        </w:rPr>
      </w:pPr>
    </w:p>
    <w:p w:rsidR="00C414EB" w:rsidRPr="00436D78" w:rsidRDefault="00C414EB" w:rsidP="0033253F">
      <w:pPr>
        <w:pStyle w:val="af9"/>
        <w:rPr>
          <w:rtl/>
        </w:rPr>
      </w:pPr>
      <w:bookmarkStart w:id="1063" w:name="ET_guest_3540_236"/>
      <w:r w:rsidRPr="0033253F">
        <w:rPr>
          <w:rStyle w:val="TagStyle"/>
          <w:rtl/>
        </w:rPr>
        <w:t xml:space="preserve"> &lt;&lt; אורח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אורח &gt;&gt;</w:t>
      </w:r>
      <w:r w:rsidRPr="00436D78">
        <w:rPr>
          <w:rtl/>
        </w:rPr>
        <w:t xml:space="preserve">   </w:t>
      </w:r>
      <w:bookmarkEnd w:id="1063"/>
    </w:p>
    <w:p w:rsidR="00C414EB" w:rsidRPr="00436D78" w:rsidRDefault="00C414EB" w:rsidP="00C414EB">
      <w:pPr>
        <w:pStyle w:val="KeepWithNext"/>
        <w:rPr>
          <w:rtl/>
        </w:rPr>
      </w:pPr>
    </w:p>
    <w:p w:rsidR="00C414EB" w:rsidRPr="00436D78" w:rsidRDefault="003621A2" w:rsidP="00C414EB">
      <w:pPr>
        <w:rPr>
          <w:rtl/>
        </w:rPr>
      </w:pPr>
      <w:r w:rsidRPr="00436D78">
        <w:rPr>
          <w:rtl/>
        </w:rPr>
        <w:t>היועץ המ</w:t>
      </w:r>
      <w:r w:rsidR="00C414EB" w:rsidRPr="00436D78">
        <w:rPr>
          <w:rFonts w:hint="cs"/>
          <w:rtl/>
        </w:rPr>
        <w:t>שפטי מנדלבליט.</w:t>
      </w:r>
    </w:p>
    <w:p w:rsidR="00C414EB" w:rsidRPr="00436D78" w:rsidRDefault="00C414EB" w:rsidP="00C414EB">
      <w:pPr>
        <w:rPr>
          <w:rtl/>
        </w:rPr>
      </w:pPr>
      <w:bookmarkStart w:id="1064" w:name="_ETM_Q1_7641006"/>
      <w:bookmarkStart w:id="1065" w:name="_ETM_Q1_7641091"/>
      <w:bookmarkEnd w:id="1064"/>
      <w:bookmarkEnd w:id="1065"/>
    </w:p>
    <w:p w:rsidR="00C414EB" w:rsidRPr="00436D78" w:rsidRDefault="00C414EB" w:rsidP="0033253F">
      <w:pPr>
        <w:pStyle w:val="af6"/>
        <w:rPr>
          <w:rtl/>
        </w:rPr>
      </w:pPr>
      <w:bookmarkStart w:id="1066" w:name="ET_yor_6156_237"/>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1066"/>
    </w:p>
    <w:p w:rsidR="00C414EB" w:rsidRPr="00436D78" w:rsidRDefault="00C414EB" w:rsidP="00C414EB">
      <w:pPr>
        <w:pStyle w:val="KeepWithNext"/>
        <w:rPr>
          <w:rtl/>
        </w:rPr>
      </w:pPr>
    </w:p>
    <w:p w:rsidR="00C414EB" w:rsidRPr="00436D78" w:rsidRDefault="003621A2" w:rsidP="00C414EB">
      <w:pPr>
        <w:rPr>
          <w:rtl/>
        </w:rPr>
      </w:pPr>
      <w:bookmarkStart w:id="1067" w:name="_ETM_Q1_7641782"/>
      <w:bookmarkEnd w:id="1067"/>
      <w:r w:rsidRPr="00436D78">
        <w:rPr>
          <w:rtl/>
        </w:rPr>
        <w:t>זו אמירה מאוד משמעותי</w:t>
      </w:r>
      <w:r w:rsidR="00C414EB" w:rsidRPr="00436D78">
        <w:rPr>
          <w:rFonts w:hint="cs"/>
          <w:rtl/>
        </w:rPr>
        <w:t>ת שניתנה.</w:t>
      </w:r>
    </w:p>
    <w:p w:rsidR="00C414EB" w:rsidRPr="00436D78" w:rsidRDefault="00C414EB" w:rsidP="00C414EB">
      <w:pPr>
        <w:rPr>
          <w:rtl/>
        </w:rPr>
      </w:pPr>
      <w:bookmarkStart w:id="1068" w:name="_ETM_Q1_7641750"/>
      <w:bookmarkStart w:id="1069" w:name="_ETM_Q1_7641851"/>
      <w:bookmarkStart w:id="1070" w:name="_ETM_Q1_7642662"/>
      <w:bookmarkEnd w:id="1068"/>
      <w:bookmarkEnd w:id="1069"/>
      <w:bookmarkEnd w:id="1070"/>
    </w:p>
    <w:p w:rsidR="00C414EB" w:rsidRPr="00436D78" w:rsidRDefault="00C414EB" w:rsidP="0033253F">
      <w:pPr>
        <w:pStyle w:val="a4"/>
        <w:rPr>
          <w:rtl/>
        </w:rPr>
      </w:pPr>
      <w:bookmarkStart w:id="1071" w:name="ET_speaker_6233_238"/>
      <w:r w:rsidRPr="0033253F">
        <w:rPr>
          <w:rStyle w:val="TagStyle"/>
          <w:rtl/>
        </w:rPr>
        <w:t xml:space="preserve"> &lt;&lt; דובר &gt;&gt;</w:t>
      </w:r>
      <w:r w:rsidRPr="00436D78">
        <w:rPr>
          <w:rStyle w:val="TagStyle"/>
          <w:rtl/>
        </w:rPr>
        <w:t xml:space="preserve"> </w:t>
      </w:r>
      <w:r w:rsidRPr="00436D78">
        <w:rPr>
          <w:rtl/>
        </w:rPr>
        <w:t>גבי לסקי (מרצ):</w:t>
      </w:r>
      <w:r w:rsidRPr="00436D78">
        <w:rPr>
          <w:rStyle w:val="TagStyle"/>
          <w:rtl/>
        </w:rPr>
        <w:t xml:space="preserve"> </w:t>
      </w:r>
      <w:r w:rsidRPr="0033253F">
        <w:rPr>
          <w:rStyle w:val="TagStyle"/>
          <w:rtl/>
        </w:rPr>
        <w:t>&lt;&lt; דובר &gt;&gt;</w:t>
      </w:r>
      <w:r w:rsidRPr="00436D78">
        <w:rPr>
          <w:rtl/>
        </w:rPr>
        <w:t xml:space="preserve">   </w:t>
      </w:r>
      <w:bookmarkEnd w:id="1071"/>
    </w:p>
    <w:p w:rsidR="00C414EB" w:rsidRPr="00436D78" w:rsidRDefault="00C414EB" w:rsidP="00C414EB">
      <w:pPr>
        <w:pStyle w:val="KeepWithNext"/>
        <w:rPr>
          <w:rtl/>
        </w:rPr>
      </w:pPr>
    </w:p>
    <w:p w:rsidR="00C414EB" w:rsidRPr="00436D78" w:rsidRDefault="00C414EB" w:rsidP="00C414EB">
      <w:pPr>
        <w:rPr>
          <w:rtl/>
        </w:rPr>
      </w:pPr>
      <w:bookmarkStart w:id="1072" w:name="_ETM_Q1_7643289"/>
      <w:bookmarkStart w:id="1073" w:name="_ETM_Q1_7643344"/>
      <w:bookmarkEnd w:id="1072"/>
      <w:bookmarkEnd w:id="1073"/>
      <w:r w:rsidRPr="00436D78">
        <w:rPr>
          <w:rFonts w:hint="cs"/>
          <w:rtl/>
        </w:rPr>
        <w:t>שמה?</w:t>
      </w:r>
    </w:p>
    <w:p w:rsidR="00C414EB" w:rsidRPr="00436D78" w:rsidRDefault="00C414EB" w:rsidP="00C414EB">
      <w:pPr>
        <w:rPr>
          <w:rtl/>
        </w:rPr>
      </w:pPr>
      <w:bookmarkStart w:id="1074" w:name="_ETM_Q1_7644710"/>
      <w:bookmarkStart w:id="1075" w:name="_ETM_Q1_7644814"/>
      <w:bookmarkEnd w:id="1074"/>
      <w:bookmarkEnd w:id="1075"/>
    </w:p>
    <w:p w:rsidR="00C414EB" w:rsidRPr="00436D78" w:rsidRDefault="00C414EB" w:rsidP="0033253F">
      <w:pPr>
        <w:pStyle w:val="af6"/>
        <w:rPr>
          <w:rtl/>
        </w:rPr>
      </w:pPr>
      <w:bookmarkStart w:id="1076" w:name="ET_yor_6156_239"/>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1076"/>
    </w:p>
    <w:p w:rsidR="00C414EB" w:rsidRPr="00436D78" w:rsidRDefault="00C414EB" w:rsidP="00C414EB">
      <w:pPr>
        <w:pStyle w:val="KeepWithNext"/>
        <w:rPr>
          <w:rtl/>
        </w:rPr>
      </w:pPr>
    </w:p>
    <w:p w:rsidR="008B2181" w:rsidRPr="00436D78" w:rsidRDefault="003621A2" w:rsidP="008B2181">
      <w:pPr>
        <w:rPr>
          <w:rtl/>
        </w:rPr>
      </w:pPr>
      <w:bookmarkStart w:id="1077" w:name="_ETM_Q1_7645416"/>
      <w:bookmarkEnd w:id="1077"/>
      <w:r w:rsidRPr="00436D78">
        <w:rPr>
          <w:rtl/>
        </w:rPr>
        <w:t>אם אני מבין נכון</w:t>
      </w:r>
      <w:r w:rsidR="00C414EB" w:rsidRPr="00436D78">
        <w:rPr>
          <w:rFonts w:hint="cs"/>
          <w:rtl/>
        </w:rPr>
        <w:t>,</w:t>
      </w:r>
      <w:r w:rsidRPr="00436D78">
        <w:rPr>
          <w:rtl/>
        </w:rPr>
        <w:t xml:space="preserve"> שניתנה הוראה כרגע ע"י היועץ המשפטי היוצא</w:t>
      </w:r>
      <w:r w:rsidR="00B51B6E" w:rsidRPr="00436D78">
        <w:rPr>
          <w:rFonts w:hint="cs"/>
          <w:rtl/>
        </w:rPr>
        <w:t xml:space="preserve"> </w:t>
      </w:r>
      <w:bookmarkStart w:id="1078" w:name="_ETM_Q1_7651256"/>
      <w:bookmarkEnd w:id="1078"/>
      <w:r w:rsidR="00B51B6E" w:rsidRPr="00436D78">
        <w:rPr>
          <w:rFonts w:hint="eastAsia"/>
          <w:rtl/>
        </w:rPr>
        <w:t>–</w:t>
      </w:r>
      <w:r w:rsidRPr="00436D78">
        <w:rPr>
          <w:rtl/>
        </w:rPr>
        <w:t xml:space="preserve"> אני מניח שזה ניתן עוד בעת כהונתו </w:t>
      </w:r>
      <w:r w:rsidR="00B51B6E" w:rsidRPr="00436D78">
        <w:rPr>
          <w:rFonts w:hint="cs"/>
          <w:rtl/>
        </w:rPr>
        <w:t xml:space="preserve">– </w:t>
      </w:r>
      <w:r w:rsidRPr="00436D78">
        <w:rPr>
          <w:rtl/>
        </w:rPr>
        <w:t>שלא יעשה שימוש בכלים שיכולה לצאת בשימוש בהם תקלה של פעולה מכוונת או לא מכוונת שיש ב</w:t>
      </w:r>
      <w:r w:rsidR="00B51B6E" w:rsidRPr="00436D78">
        <w:rPr>
          <w:rFonts w:hint="cs"/>
          <w:rtl/>
        </w:rPr>
        <w:t xml:space="preserve">ה </w:t>
      </w:r>
      <w:r w:rsidRPr="00436D78">
        <w:rPr>
          <w:rtl/>
        </w:rPr>
        <w:t>חריגה מסמכות</w:t>
      </w:r>
      <w:r w:rsidR="00B51B6E" w:rsidRPr="00436D78">
        <w:rPr>
          <w:rFonts w:hint="cs"/>
          <w:rtl/>
        </w:rPr>
        <w:t>.</w:t>
      </w:r>
      <w:r w:rsidRPr="00436D78">
        <w:rPr>
          <w:rtl/>
        </w:rPr>
        <w:t xml:space="preserve"> אני חושב ש</w:t>
      </w:r>
      <w:r w:rsidR="00B51B6E" w:rsidRPr="00436D78">
        <w:rPr>
          <w:rFonts w:hint="cs"/>
          <w:rtl/>
        </w:rPr>
        <w:t>חשוב ש</w:t>
      </w:r>
      <w:r w:rsidRPr="00436D78">
        <w:rPr>
          <w:rtl/>
        </w:rPr>
        <w:t>הדברים נאמרו</w:t>
      </w:r>
      <w:r w:rsidR="00B51B6E" w:rsidRPr="00436D78">
        <w:rPr>
          <w:rFonts w:hint="cs"/>
          <w:rtl/>
        </w:rPr>
        <w:t>.</w:t>
      </w:r>
      <w:r w:rsidRPr="00436D78">
        <w:rPr>
          <w:rtl/>
        </w:rPr>
        <w:t xml:space="preserve"> הם ברורים</w:t>
      </w:r>
      <w:r w:rsidR="00B51B6E" w:rsidRPr="00436D78">
        <w:rPr>
          <w:rFonts w:hint="cs"/>
          <w:rtl/>
        </w:rPr>
        <w:t>,</w:t>
      </w:r>
      <w:r w:rsidRPr="00436D78">
        <w:rPr>
          <w:rtl/>
        </w:rPr>
        <w:t xml:space="preserve"> הם משמעותיים בעיניי</w:t>
      </w:r>
      <w:r w:rsidR="00B51B6E" w:rsidRPr="00436D78">
        <w:rPr>
          <w:rFonts w:hint="cs"/>
          <w:rtl/>
        </w:rPr>
        <w:t>.</w:t>
      </w:r>
      <w:r w:rsidRPr="00436D78">
        <w:rPr>
          <w:rtl/>
        </w:rPr>
        <w:t xml:space="preserve"> אנחנו נמשיך שבוע הבא </w:t>
      </w:r>
      <w:r w:rsidR="00B51B6E" w:rsidRPr="00436D78">
        <w:rPr>
          <w:rFonts w:hint="cs"/>
          <w:rtl/>
        </w:rPr>
        <w:t>ל</w:t>
      </w:r>
      <w:r w:rsidRPr="00436D78">
        <w:rPr>
          <w:rtl/>
        </w:rPr>
        <w:t>דון בזה</w:t>
      </w:r>
      <w:r w:rsidR="00566368" w:rsidRPr="00436D78">
        <w:rPr>
          <w:rFonts w:hint="cs"/>
          <w:rtl/>
        </w:rPr>
        <w:t xml:space="preserve">, </w:t>
      </w:r>
      <w:r w:rsidRPr="00436D78">
        <w:rPr>
          <w:rtl/>
        </w:rPr>
        <w:t xml:space="preserve">פה </w:t>
      </w:r>
      <w:r w:rsidR="00566368" w:rsidRPr="00436D78">
        <w:rPr>
          <w:rFonts w:hint="cs"/>
          <w:rtl/>
        </w:rPr>
        <w:t>או בו</w:t>
      </w:r>
      <w:r w:rsidRPr="00436D78">
        <w:rPr>
          <w:rtl/>
        </w:rPr>
        <w:t xml:space="preserve">ועדת </w:t>
      </w:r>
      <w:r w:rsidR="00566368" w:rsidRPr="00436D78">
        <w:rPr>
          <w:rFonts w:hint="cs"/>
          <w:rtl/>
        </w:rPr>
        <w:t>ל</w:t>
      </w:r>
      <w:r w:rsidRPr="00436D78">
        <w:rPr>
          <w:rtl/>
        </w:rPr>
        <w:t>ביטחון פנים</w:t>
      </w:r>
      <w:r w:rsidR="00566368" w:rsidRPr="00436D78">
        <w:rPr>
          <w:rFonts w:hint="cs"/>
          <w:rtl/>
        </w:rPr>
        <w:t>,</w:t>
      </w:r>
      <w:r w:rsidRPr="00436D78">
        <w:rPr>
          <w:rtl/>
        </w:rPr>
        <w:t xml:space="preserve"> עוד נראה</w:t>
      </w:r>
      <w:r w:rsidR="00566368" w:rsidRPr="00436D78">
        <w:rPr>
          <w:rFonts w:hint="cs"/>
          <w:rtl/>
        </w:rPr>
        <w:t>.</w:t>
      </w:r>
      <w:r w:rsidRPr="00436D78">
        <w:rPr>
          <w:rtl/>
        </w:rPr>
        <w:t xml:space="preserve"> אנח</w:t>
      </w:r>
      <w:r w:rsidR="00566368" w:rsidRPr="00436D78">
        <w:rPr>
          <w:rtl/>
        </w:rPr>
        <w:t>נו רושמים לפנינו את האמירה הזאת</w:t>
      </w:r>
      <w:r w:rsidR="00566368" w:rsidRPr="00436D78">
        <w:rPr>
          <w:rFonts w:hint="cs"/>
          <w:rtl/>
        </w:rPr>
        <w:t>.</w:t>
      </w:r>
      <w:r w:rsidRPr="00436D78">
        <w:rPr>
          <w:rtl/>
        </w:rPr>
        <w:t xml:space="preserve"> בעיניי </w:t>
      </w:r>
      <w:r w:rsidR="00566368" w:rsidRPr="00436D78">
        <w:rPr>
          <w:rFonts w:hint="cs"/>
          <w:rtl/>
        </w:rPr>
        <w:t xml:space="preserve">היא </w:t>
      </w:r>
      <w:r w:rsidR="00566368" w:rsidRPr="00436D78">
        <w:rPr>
          <w:rtl/>
        </w:rPr>
        <w:t>מאוד</w:t>
      </w:r>
      <w:r w:rsidR="00566368" w:rsidRPr="00436D78">
        <w:rPr>
          <w:rFonts w:hint="cs"/>
          <w:rtl/>
        </w:rPr>
        <w:t>-</w:t>
      </w:r>
      <w:r w:rsidRPr="00436D78">
        <w:rPr>
          <w:rtl/>
        </w:rPr>
        <w:t>מאוד חשובה</w:t>
      </w:r>
      <w:r w:rsidR="00566368" w:rsidRPr="00436D78">
        <w:rPr>
          <w:rFonts w:hint="cs"/>
          <w:rtl/>
        </w:rPr>
        <w:t>.</w:t>
      </w:r>
      <w:r w:rsidRPr="00436D78">
        <w:rPr>
          <w:rtl/>
        </w:rPr>
        <w:t xml:space="preserve"> היא שורה תחתונה מאוד קריטית לדיון שקיימנו</w:t>
      </w:r>
      <w:r w:rsidR="008B2181" w:rsidRPr="00436D78">
        <w:rPr>
          <w:rFonts w:hint="cs"/>
          <w:rtl/>
        </w:rPr>
        <w:t>,</w:t>
      </w:r>
      <w:r w:rsidRPr="00436D78">
        <w:rPr>
          <w:rtl/>
        </w:rPr>
        <w:t xml:space="preserve"> שעד שלא נוודא שאין חריגה מסמכות אנחנו </w:t>
      </w:r>
      <w:r w:rsidR="008B2181" w:rsidRPr="00436D78">
        <w:rPr>
          <w:rFonts w:hint="cs"/>
          <w:rtl/>
        </w:rPr>
        <w:t xml:space="preserve">לא </w:t>
      </w:r>
      <w:r w:rsidRPr="00436D78">
        <w:rPr>
          <w:rtl/>
        </w:rPr>
        <w:t xml:space="preserve">נכנסים </w:t>
      </w:r>
      <w:r w:rsidR="008B2181" w:rsidRPr="00436D78">
        <w:rPr>
          <w:rFonts w:hint="cs"/>
          <w:rtl/>
        </w:rPr>
        <w:t>ל</w:t>
      </w:r>
      <w:r w:rsidRPr="00436D78">
        <w:rPr>
          <w:rtl/>
        </w:rPr>
        <w:t xml:space="preserve">טריטוריה </w:t>
      </w:r>
      <w:r w:rsidR="008B2181" w:rsidRPr="00436D78">
        <w:rPr>
          <w:rFonts w:hint="cs"/>
          <w:rtl/>
        </w:rPr>
        <w:t>ה</w:t>
      </w:r>
      <w:r w:rsidRPr="00436D78">
        <w:rPr>
          <w:rtl/>
        </w:rPr>
        <w:t>מסוכנת ש</w:t>
      </w:r>
      <w:r w:rsidR="008B2181" w:rsidRPr="00436D78">
        <w:rPr>
          <w:rFonts w:hint="cs"/>
          <w:rtl/>
        </w:rPr>
        <w:t>ל ה</w:t>
      </w:r>
      <w:r w:rsidRPr="00436D78">
        <w:rPr>
          <w:rtl/>
        </w:rPr>
        <w:t>פ</w:t>
      </w:r>
      <w:r w:rsidR="008B2181" w:rsidRPr="00436D78">
        <w:rPr>
          <w:rFonts w:hint="cs"/>
          <w:rtl/>
        </w:rPr>
        <w:t>ע</w:t>
      </w:r>
      <w:r w:rsidRPr="00436D78">
        <w:rPr>
          <w:rtl/>
        </w:rPr>
        <w:t>לת כלים שעל הדרך יכולה להיות בהם חריגה מסמכות</w:t>
      </w:r>
      <w:r w:rsidR="008B2181" w:rsidRPr="00436D78">
        <w:rPr>
          <w:rFonts w:hint="cs"/>
          <w:rtl/>
        </w:rPr>
        <w:t>.</w:t>
      </w:r>
      <w:r w:rsidRPr="00436D78">
        <w:rPr>
          <w:rtl/>
        </w:rPr>
        <w:t xml:space="preserve"> </w:t>
      </w:r>
    </w:p>
    <w:p w:rsidR="008B2181" w:rsidRPr="00436D78" w:rsidRDefault="008B2181" w:rsidP="008B2181">
      <w:pPr>
        <w:rPr>
          <w:rtl/>
        </w:rPr>
      </w:pPr>
      <w:bookmarkStart w:id="1079" w:name="_ETM_Q1_7696660"/>
      <w:bookmarkStart w:id="1080" w:name="_ETM_Q1_7696766"/>
      <w:bookmarkEnd w:id="1079"/>
      <w:bookmarkEnd w:id="1080"/>
    </w:p>
    <w:p w:rsidR="005952E2" w:rsidRPr="00436D78" w:rsidRDefault="003621A2" w:rsidP="005952E2">
      <w:pPr>
        <w:rPr>
          <w:rtl/>
        </w:rPr>
      </w:pPr>
      <w:bookmarkStart w:id="1081" w:name="_ETM_Q1_7696836"/>
      <w:bookmarkStart w:id="1082" w:name="_ETM_Q1_7696914"/>
      <w:bookmarkEnd w:id="1081"/>
      <w:bookmarkEnd w:id="1082"/>
      <w:r w:rsidRPr="00436D78">
        <w:rPr>
          <w:rtl/>
        </w:rPr>
        <w:t>הדבר הנוסף</w:t>
      </w:r>
      <w:r w:rsidR="008B2181" w:rsidRPr="00436D78">
        <w:rPr>
          <w:rFonts w:hint="cs"/>
          <w:rtl/>
        </w:rPr>
        <w:t>,</w:t>
      </w:r>
      <w:r w:rsidRPr="00436D78">
        <w:rPr>
          <w:rtl/>
        </w:rPr>
        <w:t xml:space="preserve"> שלא נכנסנו אליו</w:t>
      </w:r>
      <w:r w:rsidR="008B2181" w:rsidRPr="00436D78">
        <w:rPr>
          <w:rFonts w:hint="cs"/>
          <w:rtl/>
        </w:rPr>
        <w:t>,</w:t>
      </w:r>
      <w:r w:rsidRPr="00436D78">
        <w:rPr>
          <w:rtl/>
        </w:rPr>
        <w:t xml:space="preserve"> אני מסמן אותו כנושא שנבין</w:t>
      </w:r>
      <w:r w:rsidR="008B2181" w:rsidRPr="00436D78">
        <w:rPr>
          <w:rFonts w:hint="cs"/>
          <w:rtl/>
        </w:rPr>
        <w:t>,</w:t>
      </w:r>
      <w:r w:rsidRPr="00436D78">
        <w:rPr>
          <w:rtl/>
        </w:rPr>
        <w:t xml:space="preserve"> הוא כל נושא הפיקוח על הנה</w:t>
      </w:r>
      <w:r w:rsidR="005952E2" w:rsidRPr="00436D78">
        <w:rPr>
          <w:rFonts w:hint="cs"/>
          <w:rtl/>
        </w:rPr>
        <w:t>לים.</w:t>
      </w:r>
      <w:r w:rsidRPr="00436D78">
        <w:rPr>
          <w:rtl/>
        </w:rPr>
        <w:t xml:space="preserve"> איך נקבעים הנהלים בהקשר של הפעלת הכלים האלה</w:t>
      </w:r>
      <w:r w:rsidR="005952E2" w:rsidRPr="00436D78">
        <w:rPr>
          <w:rFonts w:hint="cs"/>
          <w:rtl/>
        </w:rPr>
        <w:t>,</w:t>
      </w:r>
      <w:r w:rsidRPr="00436D78">
        <w:rPr>
          <w:rtl/>
        </w:rPr>
        <w:t xml:space="preserve"> מי מפקח עליהם במשטרה</w:t>
      </w:r>
      <w:r w:rsidR="005952E2" w:rsidRPr="00436D78">
        <w:rPr>
          <w:rFonts w:hint="cs"/>
          <w:rtl/>
        </w:rPr>
        <w:t>,</w:t>
      </w:r>
      <w:r w:rsidRPr="00436D78">
        <w:rPr>
          <w:rtl/>
        </w:rPr>
        <w:t xml:space="preserve"> גם על קביעתם אבל גם על אכיפתם</w:t>
      </w:r>
      <w:r w:rsidR="005952E2" w:rsidRPr="00436D78">
        <w:rPr>
          <w:rFonts w:hint="cs"/>
          <w:rtl/>
        </w:rPr>
        <w:t>,</w:t>
      </w:r>
      <w:r w:rsidRPr="00436D78">
        <w:rPr>
          <w:rtl/>
        </w:rPr>
        <w:t xml:space="preserve"> על יישומם</w:t>
      </w:r>
      <w:r w:rsidR="005952E2" w:rsidRPr="00436D78">
        <w:rPr>
          <w:rFonts w:hint="cs"/>
          <w:rtl/>
        </w:rPr>
        <w:t>,</w:t>
      </w:r>
      <w:r w:rsidRPr="00436D78">
        <w:rPr>
          <w:rtl/>
        </w:rPr>
        <w:t xml:space="preserve"> איזה גופי ביקורת בתוך המשטרה בודקים שאין חריגה מנהלים בתחום הספציפי הזה ומה </w:t>
      </w:r>
      <w:r w:rsidR="005952E2" w:rsidRPr="00436D78">
        <w:rPr>
          <w:rFonts w:hint="cs"/>
          <w:rtl/>
        </w:rPr>
        <w:t>ה</w:t>
      </w:r>
      <w:r w:rsidRPr="00436D78">
        <w:rPr>
          <w:rtl/>
        </w:rPr>
        <w:t>פיקוח שמופעל ע"י משרד המשפטים</w:t>
      </w:r>
      <w:r w:rsidR="005952E2" w:rsidRPr="00436D78">
        <w:rPr>
          <w:rFonts w:hint="cs"/>
          <w:rtl/>
        </w:rPr>
        <w:t>.</w:t>
      </w:r>
      <w:r w:rsidRPr="00436D78">
        <w:rPr>
          <w:rtl/>
        </w:rPr>
        <w:t xml:space="preserve"> הם מאשרים </w:t>
      </w:r>
      <w:r w:rsidR="005952E2" w:rsidRPr="00436D78">
        <w:rPr>
          <w:rFonts w:hint="cs"/>
          <w:rtl/>
        </w:rPr>
        <w:t>את הנהלים?</w:t>
      </w:r>
      <w:r w:rsidRPr="00436D78">
        <w:rPr>
          <w:rtl/>
        </w:rPr>
        <w:t xml:space="preserve"> לא מאשרים</w:t>
      </w:r>
      <w:r w:rsidR="005952E2" w:rsidRPr="00436D78">
        <w:rPr>
          <w:rFonts w:hint="cs"/>
          <w:rtl/>
        </w:rPr>
        <w:t>?</w:t>
      </w:r>
      <w:r w:rsidRPr="00436D78">
        <w:rPr>
          <w:rtl/>
        </w:rPr>
        <w:t xml:space="preserve"> לא נכנסנו לזה</w:t>
      </w:r>
      <w:r w:rsidR="005952E2" w:rsidRPr="00436D78">
        <w:rPr>
          <w:rFonts w:hint="cs"/>
          <w:rtl/>
        </w:rPr>
        <w:t>.</w:t>
      </w:r>
      <w:r w:rsidRPr="00436D78">
        <w:rPr>
          <w:rtl/>
        </w:rPr>
        <w:t xml:space="preserve"> זה יקרה בפעם הבאה</w:t>
      </w:r>
      <w:r w:rsidR="005952E2" w:rsidRPr="00436D78">
        <w:rPr>
          <w:rFonts w:hint="cs"/>
          <w:rtl/>
        </w:rPr>
        <w:t>.</w:t>
      </w:r>
      <w:r w:rsidRPr="00436D78">
        <w:rPr>
          <w:rtl/>
        </w:rPr>
        <w:t xml:space="preserve"> </w:t>
      </w:r>
    </w:p>
    <w:p w:rsidR="005952E2" w:rsidRPr="00436D78" w:rsidRDefault="005952E2" w:rsidP="005952E2">
      <w:pPr>
        <w:rPr>
          <w:rtl/>
        </w:rPr>
      </w:pPr>
      <w:bookmarkStart w:id="1083" w:name="_ETM_Q1_7728029"/>
      <w:bookmarkStart w:id="1084" w:name="_ETM_Q1_7728121"/>
      <w:bookmarkEnd w:id="1083"/>
      <w:bookmarkEnd w:id="1084"/>
    </w:p>
    <w:p w:rsidR="00262EBC" w:rsidRPr="00436D78" w:rsidRDefault="003621A2" w:rsidP="00262EBC">
      <w:pPr>
        <w:rPr>
          <w:rtl/>
        </w:rPr>
      </w:pPr>
      <w:bookmarkStart w:id="1085" w:name="_ETM_Q1_7728189"/>
      <w:bookmarkStart w:id="1086" w:name="_ETM_Q1_7728256"/>
      <w:bookmarkEnd w:id="1085"/>
      <w:bookmarkEnd w:id="1086"/>
      <w:r w:rsidRPr="00436D78">
        <w:rPr>
          <w:rtl/>
        </w:rPr>
        <w:t>אני מבקש תשובה יותר מפ</w:t>
      </w:r>
      <w:r w:rsidR="0076648C" w:rsidRPr="00436D78">
        <w:rPr>
          <w:rtl/>
        </w:rPr>
        <w:t xml:space="preserve">ורטת מהמשטרה לדיון הבא לגבי </w:t>
      </w:r>
      <w:r w:rsidR="0076648C" w:rsidRPr="00436D78">
        <w:rPr>
          <w:rFonts w:hint="cs"/>
          <w:rtl/>
        </w:rPr>
        <w:t>ה</w:t>
      </w:r>
      <w:r w:rsidR="0076648C" w:rsidRPr="00436D78">
        <w:rPr>
          <w:rtl/>
        </w:rPr>
        <w:t>סוג</w:t>
      </w:r>
      <w:r w:rsidRPr="00436D78">
        <w:rPr>
          <w:rtl/>
        </w:rPr>
        <w:t>יה של הפעלת כלי חיפוש והאזנת סתר על אנשים שהתבלטו בפעילות הפוליטית הלגיטימית שלהם</w:t>
      </w:r>
      <w:r w:rsidR="007526CF" w:rsidRPr="00436D78">
        <w:rPr>
          <w:rFonts w:hint="cs"/>
          <w:rtl/>
        </w:rPr>
        <w:t>,</w:t>
      </w:r>
      <w:r w:rsidRPr="00436D78">
        <w:rPr>
          <w:rtl/>
        </w:rPr>
        <w:t xml:space="preserve"> מפגינים או לא מפגינים</w:t>
      </w:r>
      <w:r w:rsidR="007526CF" w:rsidRPr="00436D78">
        <w:rPr>
          <w:rFonts w:hint="cs"/>
          <w:rtl/>
        </w:rPr>
        <w:t>.</w:t>
      </w:r>
      <w:r w:rsidRPr="00436D78">
        <w:rPr>
          <w:rtl/>
        </w:rPr>
        <w:t xml:space="preserve"> אני חושב שכרגע</w:t>
      </w:r>
      <w:r w:rsidR="007526CF" w:rsidRPr="00436D78">
        <w:rPr>
          <w:rFonts w:hint="cs"/>
          <w:rtl/>
        </w:rPr>
        <w:t xml:space="preserve"> עוד אין.</w:t>
      </w:r>
      <w:r w:rsidRPr="00436D78">
        <w:rPr>
          <w:rtl/>
        </w:rPr>
        <w:t xml:space="preserve"> קיבלנו איזושהי אמירה חשובה שלא בגלל פעילות פוליטית מתבצע עיכוב </w:t>
      </w:r>
      <w:r w:rsidR="007526CF" w:rsidRPr="00436D78">
        <w:rPr>
          <w:rFonts w:hint="cs"/>
          <w:rtl/>
        </w:rPr>
        <w:t xml:space="preserve">או </w:t>
      </w:r>
      <w:r w:rsidRPr="00436D78">
        <w:rPr>
          <w:rtl/>
        </w:rPr>
        <w:t>חיפוש</w:t>
      </w:r>
      <w:r w:rsidR="007526CF" w:rsidRPr="00436D78">
        <w:rPr>
          <w:rFonts w:hint="cs"/>
          <w:rtl/>
        </w:rPr>
        <w:t>.</w:t>
      </w:r>
      <w:r w:rsidRPr="00436D78">
        <w:rPr>
          <w:rtl/>
        </w:rPr>
        <w:t xml:space="preserve"> אני מבקש ממשרד המשפטים</w:t>
      </w:r>
      <w:r w:rsidR="00F965B7" w:rsidRPr="00436D78">
        <w:rPr>
          <w:rFonts w:hint="cs"/>
          <w:rtl/>
        </w:rPr>
        <w:t>,</w:t>
      </w:r>
      <w:r w:rsidRPr="00436D78">
        <w:rPr>
          <w:rtl/>
        </w:rPr>
        <w:t xml:space="preserve"> שמבצע בקרה על הבקשות פעם בחודש</w:t>
      </w:r>
      <w:r w:rsidR="00262EBC" w:rsidRPr="00436D78">
        <w:rPr>
          <w:rFonts w:hint="cs"/>
          <w:rtl/>
        </w:rPr>
        <w:t>,</w:t>
      </w:r>
      <w:r w:rsidRPr="00436D78">
        <w:rPr>
          <w:rtl/>
        </w:rPr>
        <w:t xml:space="preserve"> דווקא בתחום האזנות הסתר יש ממש פיקוח פעם בחודש</w:t>
      </w:r>
      <w:r w:rsidR="00262EBC" w:rsidRPr="00436D78">
        <w:rPr>
          <w:rFonts w:hint="cs"/>
          <w:rtl/>
        </w:rPr>
        <w:t>,</w:t>
      </w:r>
      <w:r w:rsidRPr="00436D78">
        <w:rPr>
          <w:rtl/>
        </w:rPr>
        <w:t xml:space="preserve"> גם התייחסות לגבי העניין הזה</w:t>
      </w:r>
      <w:r w:rsidR="00262EBC" w:rsidRPr="00436D78">
        <w:rPr>
          <w:rFonts w:hint="cs"/>
          <w:rtl/>
        </w:rPr>
        <w:t>.</w:t>
      </w:r>
      <w:r w:rsidRPr="00436D78">
        <w:rPr>
          <w:rtl/>
        </w:rPr>
        <w:t xml:space="preserve"> </w:t>
      </w:r>
    </w:p>
    <w:p w:rsidR="00262EBC" w:rsidRPr="00436D78" w:rsidRDefault="00262EBC" w:rsidP="00262EBC">
      <w:pPr>
        <w:rPr>
          <w:rtl/>
        </w:rPr>
      </w:pPr>
    </w:p>
    <w:p w:rsidR="00262EBC" w:rsidRPr="00436D78" w:rsidRDefault="003621A2" w:rsidP="00262EBC">
      <w:pPr>
        <w:rPr>
          <w:rtl/>
        </w:rPr>
      </w:pPr>
      <w:r w:rsidRPr="00436D78">
        <w:rPr>
          <w:rtl/>
        </w:rPr>
        <w:t xml:space="preserve">אני יוצא מנקודת הנחה שהבקשה היא אף פעם לא רק על הפעילות הפוליטית אבל אני אבקש התייחסות שלכם </w:t>
      </w:r>
      <w:r w:rsidR="00262EBC" w:rsidRPr="00436D78">
        <w:rPr>
          <w:rFonts w:hint="cs"/>
          <w:rtl/>
        </w:rPr>
        <w:t>ו</w:t>
      </w:r>
      <w:r w:rsidRPr="00436D78">
        <w:rPr>
          <w:rtl/>
        </w:rPr>
        <w:t>בדיקה שלכם האם לשיט</w:t>
      </w:r>
      <w:r w:rsidR="00262EBC" w:rsidRPr="00436D78">
        <w:rPr>
          <w:rtl/>
        </w:rPr>
        <w:t>תכם אתם שקטים ובטוחים שאין איזשהו</w:t>
      </w:r>
      <w:r w:rsidRPr="00436D78">
        <w:rPr>
          <w:rtl/>
        </w:rPr>
        <w:t xml:space="preserve"> שטח אפור שבו הבקשה היא לא בגין פעילות פוליטית אבל בסופו של דבר עיקר האזנה היא לתשדורות שקשורות לפעילות פוליטית לגיטימית במדינה דמוקרטית</w:t>
      </w:r>
      <w:r w:rsidR="00262EBC" w:rsidRPr="00436D78">
        <w:rPr>
          <w:rFonts w:hint="cs"/>
          <w:rtl/>
        </w:rPr>
        <w:t>.</w:t>
      </w:r>
      <w:r w:rsidRPr="00436D78">
        <w:rPr>
          <w:rtl/>
        </w:rPr>
        <w:t xml:space="preserve"> </w:t>
      </w:r>
    </w:p>
    <w:p w:rsidR="00262EBC" w:rsidRPr="00436D78" w:rsidRDefault="00262EBC" w:rsidP="00262EBC">
      <w:pPr>
        <w:rPr>
          <w:rtl/>
        </w:rPr>
      </w:pPr>
      <w:bookmarkStart w:id="1087" w:name="_ETM_Q1_7798670"/>
      <w:bookmarkStart w:id="1088" w:name="_ETM_Q1_7798752"/>
      <w:bookmarkEnd w:id="1087"/>
      <w:bookmarkEnd w:id="1088"/>
    </w:p>
    <w:p w:rsidR="00262EBC" w:rsidRPr="00436D78" w:rsidRDefault="00262EBC" w:rsidP="0033253F">
      <w:pPr>
        <w:pStyle w:val="a4"/>
        <w:rPr>
          <w:rtl/>
        </w:rPr>
      </w:pPr>
      <w:bookmarkStart w:id="1089" w:name="ET_speaker_6233_240"/>
      <w:r w:rsidRPr="0033253F">
        <w:rPr>
          <w:rStyle w:val="TagStyle"/>
          <w:rtl/>
        </w:rPr>
        <w:t xml:space="preserve"> &lt;&lt; דובר &gt;&gt;</w:t>
      </w:r>
      <w:r w:rsidRPr="00436D78">
        <w:rPr>
          <w:rStyle w:val="TagStyle"/>
          <w:rtl/>
        </w:rPr>
        <w:t xml:space="preserve"> </w:t>
      </w:r>
      <w:r w:rsidRPr="00436D78">
        <w:rPr>
          <w:rtl/>
        </w:rPr>
        <w:t>גבי לסקי (מרצ):</w:t>
      </w:r>
      <w:r w:rsidRPr="00436D78">
        <w:rPr>
          <w:rStyle w:val="TagStyle"/>
          <w:rtl/>
        </w:rPr>
        <w:t xml:space="preserve"> </w:t>
      </w:r>
      <w:r w:rsidRPr="0033253F">
        <w:rPr>
          <w:rStyle w:val="TagStyle"/>
          <w:rtl/>
        </w:rPr>
        <w:t>&lt;&lt; דובר &gt;&gt;</w:t>
      </w:r>
      <w:r w:rsidRPr="00436D78">
        <w:rPr>
          <w:rtl/>
        </w:rPr>
        <w:t xml:space="preserve">   </w:t>
      </w:r>
      <w:bookmarkEnd w:id="1089"/>
    </w:p>
    <w:p w:rsidR="00262EBC" w:rsidRPr="00436D78" w:rsidRDefault="00262EBC" w:rsidP="00262EBC">
      <w:pPr>
        <w:pStyle w:val="KeepWithNext"/>
        <w:rPr>
          <w:rtl/>
          <w:lang w:eastAsia="he-IL"/>
        </w:rPr>
      </w:pPr>
    </w:p>
    <w:p w:rsidR="00262EBC" w:rsidRPr="00436D78" w:rsidRDefault="00262EBC" w:rsidP="00262EBC">
      <w:pPr>
        <w:rPr>
          <w:rtl/>
          <w:lang w:eastAsia="he-IL"/>
        </w:rPr>
      </w:pPr>
      <w:r w:rsidRPr="00436D78">
        <w:rPr>
          <w:rFonts w:hint="cs"/>
          <w:rtl/>
          <w:lang w:eastAsia="he-IL"/>
        </w:rPr>
        <w:t>וחופש ביטוי.</w:t>
      </w:r>
    </w:p>
    <w:p w:rsidR="00262EBC" w:rsidRPr="00436D78" w:rsidRDefault="00262EBC" w:rsidP="00262EBC">
      <w:pPr>
        <w:rPr>
          <w:rtl/>
          <w:lang w:eastAsia="he-IL"/>
        </w:rPr>
      </w:pPr>
    </w:p>
    <w:p w:rsidR="00262EBC" w:rsidRPr="00436D78" w:rsidRDefault="00262EBC" w:rsidP="0033253F">
      <w:pPr>
        <w:pStyle w:val="af6"/>
        <w:rPr>
          <w:rtl/>
        </w:rPr>
      </w:pPr>
      <w:bookmarkStart w:id="1090" w:name="ET_yor_6156_241"/>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1090"/>
    </w:p>
    <w:p w:rsidR="00262EBC" w:rsidRPr="00436D78" w:rsidRDefault="00262EBC" w:rsidP="00262EBC">
      <w:pPr>
        <w:rPr>
          <w:rtl/>
          <w:lang w:eastAsia="he-IL"/>
        </w:rPr>
      </w:pPr>
    </w:p>
    <w:p w:rsidR="00DF289C" w:rsidRPr="00436D78" w:rsidRDefault="003621A2" w:rsidP="007864B7">
      <w:pPr>
        <w:rPr>
          <w:rtl/>
        </w:rPr>
      </w:pPr>
      <w:r w:rsidRPr="00436D78">
        <w:rPr>
          <w:rtl/>
        </w:rPr>
        <w:t xml:space="preserve">אני מבקש את עמדת </w:t>
      </w:r>
      <w:r w:rsidR="00262EBC" w:rsidRPr="00436D78">
        <w:rPr>
          <w:rFonts w:hint="cs"/>
          <w:rtl/>
        </w:rPr>
        <w:t>משרד המשפטים.</w:t>
      </w:r>
      <w:r w:rsidRPr="00436D78">
        <w:rPr>
          <w:rtl/>
        </w:rPr>
        <w:t xml:space="preserve"> שמ</w:t>
      </w:r>
      <w:r w:rsidR="00262EBC" w:rsidRPr="00436D78">
        <w:rPr>
          <w:rFonts w:hint="cs"/>
          <w:rtl/>
        </w:rPr>
        <w:t>ע</w:t>
      </w:r>
      <w:r w:rsidRPr="00436D78">
        <w:rPr>
          <w:rtl/>
        </w:rPr>
        <w:t>נו את המשטרה</w:t>
      </w:r>
      <w:r w:rsidR="00262EBC" w:rsidRPr="00436D78">
        <w:rPr>
          <w:rFonts w:hint="cs"/>
          <w:rtl/>
        </w:rPr>
        <w:t>,</w:t>
      </w:r>
      <w:r w:rsidRPr="00436D78">
        <w:rPr>
          <w:rtl/>
        </w:rPr>
        <w:t xml:space="preserve"> חשוב מה שנאמר</w:t>
      </w:r>
      <w:r w:rsidR="00262EBC" w:rsidRPr="00436D78">
        <w:rPr>
          <w:rFonts w:hint="cs"/>
          <w:rtl/>
        </w:rPr>
        <w:t>,</w:t>
      </w:r>
      <w:r w:rsidRPr="00436D78">
        <w:rPr>
          <w:rtl/>
        </w:rPr>
        <w:t xml:space="preserve"> הכ</w:t>
      </w:r>
      <w:r w:rsidR="00262EBC" w:rsidRPr="00436D78">
        <w:rPr>
          <w:rFonts w:hint="cs"/>
          <w:rtl/>
        </w:rPr>
        <w:t>ו</w:t>
      </w:r>
      <w:r w:rsidRPr="00436D78">
        <w:rPr>
          <w:rtl/>
        </w:rPr>
        <w:t>ל עם צו שיפוטי</w:t>
      </w:r>
      <w:r w:rsidR="00262EBC" w:rsidRPr="00436D78">
        <w:rPr>
          <w:rFonts w:hint="cs"/>
          <w:rtl/>
        </w:rPr>
        <w:t>.</w:t>
      </w:r>
      <w:r w:rsidRPr="00436D78">
        <w:rPr>
          <w:rtl/>
        </w:rPr>
        <w:t xml:space="preserve"> אני מבקש</w:t>
      </w:r>
      <w:r w:rsidR="00262EBC" w:rsidRPr="00436D78">
        <w:rPr>
          <w:rFonts w:hint="cs"/>
          <w:rtl/>
        </w:rPr>
        <w:t>,</w:t>
      </w:r>
      <w:r w:rsidRPr="00436D78">
        <w:rPr>
          <w:rtl/>
        </w:rPr>
        <w:t xml:space="preserve"> מכיוון שמשרד המשפטים אמון על הפיקוח על החוק</w:t>
      </w:r>
      <w:r w:rsidR="00262EBC" w:rsidRPr="00436D78">
        <w:rPr>
          <w:rFonts w:hint="cs"/>
          <w:rtl/>
        </w:rPr>
        <w:t>,</w:t>
      </w:r>
      <w:r w:rsidRPr="00436D78">
        <w:rPr>
          <w:rtl/>
        </w:rPr>
        <w:t xml:space="preserve"> לקבל התייחסות שלכם לסוגיה הזאת של קו התפר בין הפרדת האזנות סתר מכוח צו שיפוטי לבין פעילות פוליטית אינטנסיבית של דמויות מסוימות</w:t>
      </w:r>
      <w:r w:rsidR="00CD5020" w:rsidRPr="00436D78">
        <w:rPr>
          <w:rFonts w:hint="cs"/>
          <w:rtl/>
        </w:rPr>
        <w:t>.</w:t>
      </w:r>
      <w:r w:rsidRPr="00436D78">
        <w:rPr>
          <w:rtl/>
        </w:rPr>
        <w:t xml:space="preserve"> אם יש ל</w:t>
      </w:r>
      <w:r w:rsidR="00CD5020" w:rsidRPr="00436D78">
        <w:rPr>
          <w:rFonts w:hint="cs"/>
          <w:rtl/>
        </w:rPr>
        <w:t>כם</w:t>
      </w:r>
      <w:r w:rsidRPr="00436D78">
        <w:rPr>
          <w:rtl/>
        </w:rPr>
        <w:t xml:space="preserve"> מה לומר בעניין זה יהיה בדיון הבא</w:t>
      </w:r>
      <w:r w:rsidR="00CD5020" w:rsidRPr="00436D78">
        <w:rPr>
          <w:rFonts w:hint="cs"/>
          <w:rtl/>
        </w:rPr>
        <w:t>.</w:t>
      </w:r>
      <w:r w:rsidRPr="00436D78">
        <w:rPr>
          <w:rtl/>
        </w:rPr>
        <w:t xml:space="preserve"> אני שואל ומתנצל שלא כולם הספיקו לדבר</w:t>
      </w:r>
      <w:r w:rsidR="00CD5020" w:rsidRPr="00436D78">
        <w:rPr>
          <w:rFonts w:hint="cs"/>
          <w:rtl/>
        </w:rPr>
        <w:t>.</w:t>
      </w:r>
      <w:r w:rsidRPr="00436D78">
        <w:rPr>
          <w:rtl/>
        </w:rPr>
        <w:t xml:space="preserve"> זו סוגיה חשובה ציבורית</w:t>
      </w:r>
      <w:r w:rsidR="00CD5020" w:rsidRPr="00436D78">
        <w:rPr>
          <w:rFonts w:hint="cs"/>
          <w:rtl/>
        </w:rPr>
        <w:t>,</w:t>
      </w:r>
      <w:r w:rsidRPr="00436D78">
        <w:rPr>
          <w:rtl/>
        </w:rPr>
        <w:t xml:space="preserve"> שלטונית</w:t>
      </w:r>
      <w:r w:rsidR="00CD5020" w:rsidRPr="00436D78">
        <w:rPr>
          <w:rFonts w:hint="cs"/>
          <w:rtl/>
        </w:rPr>
        <w:t>.</w:t>
      </w:r>
      <w:r w:rsidRPr="00436D78">
        <w:rPr>
          <w:rtl/>
        </w:rPr>
        <w:t xml:space="preserve"> אנחנו נמשיך לעסוק בה</w:t>
      </w:r>
      <w:r w:rsidR="00CD5020" w:rsidRPr="00436D78">
        <w:rPr>
          <w:rFonts w:hint="cs"/>
          <w:rtl/>
        </w:rPr>
        <w:t>.</w:t>
      </w:r>
      <w:r w:rsidRPr="00436D78">
        <w:rPr>
          <w:rtl/>
        </w:rPr>
        <w:t xml:space="preserve"> אני מאוד מעריך </w:t>
      </w:r>
      <w:r w:rsidR="00CD5020" w:rsidRPr="00436D78">
        <w:rPr>
          <w:rFonts w:hint="cs"/>
          <w:rtl/>
        </w:rPr>
        <w:t xml:space="preserve">את ההגעה </w:t>
      </w:r>
      <w:r w:rsidR="007864B7" w:rsidRPr="00436D78">
        <w:rPr>
          <w:rtl/>
        </w:rPr>
        <w:t>של</w:t>
      </w:r>
      <w:r w:rsidR="007864B7" w:rsidRPr="00436D78">
        <w:rPr>
          <w:rFonts w:hint="cs"/>
          <w:rtl/>
        </w:rPr>
        <w:t>כם</w:t>
      </w:r>
      <w:r w:rsidR="00CD5020" w:rsidRPr="00436D78">
        <w:rPr>
          <w:rFonts w:hint="cs"/>
          <w:rtl/>
        </w:rPr>
        <w:t>,</w:t>
      </w:r>
      <w:r w:rsidRPr="00436D78">
        <w:rPr>
          <w:rtl/>
        </w:rPr>
        <w:t xml:space="preserve"> ראש רשות הגנת הפרטיות</w:t>
      </w:r>
      <w:r w:rsidR="00CD5020" w:rsidRPr="00436D78">
        <w:rPr>
          <w:rFonts w:hint="cs"/>
          <w:rtl/>
        </w:rPr>
        <w:t>,</w:t>
      </w:r>
      <w:r w:rsidRPr="00436D78">
        <w:rPr>
          <w:rtl/>
        </w:rPr>
        <w:t xml:space="preserve"> </w:t>
      </w:r>
      <w:r w:rsidR="00CD5020" w:rsidRPr="00436D78">
        <w:rPr>
          <w:rFonts w:hint="cs"/>
          <w:rtl/>
        </w:rPr>
        <w:t>תת-</w:t>
      </w:r>
      <w:r w:rsidRPr="00436D78">
        <w:rPr>
          <w:rtl/>
        </w:rPr>
        <w:t xml:space="preserve">ניצב </w:t>
      </w:r>
      <w:r w:rsidR="00CD5020" w:rsidRPr="00436D78">
        <w:rPr>
          <w:rFonts w:hint="cs"/>
          <w:rtl/>
        </w:rPr>
        <w:t xml:space="preserve">תלם, </w:t>
      </w:r>
      <w:r w:rsidR="00DF289C" w:rsidRPr="00436D78">
        <w:rPr>
          <w:rFonts w:hint="cs"/>
          <w:rtl/>
        </w:rPr>
        <w:t>עו"ד פיסמן.</w:t>
      </w:r>
    </w:p>
    <w:p w:rsidR="00DF289C" w:rsidRPr="00436D78" w:rsidRDefault="00DF289C" w:rsidP="00DF289C">
      <w:pPr>
        <w:rPr>
          <w:rtl/>
        </w:rPr>
      </w:pPr>
    </w:p>
    <w:p w:rsidR="00DF289C" w:rsidRPr="00436D78" w:rsidRDefault="00DF289C" w:rsidP="0033253F">
      <w:pPr>
        <w:pStyle w:val="a4"/>
        <w:rPr>
          <w:rtl/>
        </w:rPr>
      </w:pPr>
      <w:bookmarkStart w:id="1091" w:name="ET_speaker_6233_242"/>
      <w:r w:rsidRPr="0033253F">
        <w:rPr>
          <w:rStyle w:val="TagStyle"/>
          <w:rtl/>
        </w:rPr>
        <w:t xml:space="preserve"> &lt;&lt; דובר &gt;&gt;</w:t>
      </w:r>
      <w:r w:rsidRPr="00436D78">
        <w:rPr>
          <w:rStyle w:val="TagStyle"/>
          <w:rtl/>
        </w:rPr>
        <w:t xml:space="preserve"> </w:t>
      </w:r>
      <w:r w:rsidRPr="00436D78">
        <w:rPr>
          <w:rtl/>
        </w:rPr>
        <w:t>גבי לסקי (מרצ):</w:t>
      </w:r>
      <w:r w:rsidRPr="00436D78">
        <w:rPr>
          <w:rStyle w:val="TagStyle"/>
          <w:rtl/>
        </w:rPr>
        <w:t xml:space="preserve"> </w:t>
      </w:r>
      <w:r w:rsidRPr="0033253F">
        <w:rPr>
          <w:rStyle w:val="TagStyle"/>
          <w:rtl/>
        </w:rPr>
        <w:t>&lt;&lt; דובר &gt;&gt;</w:t>
      </w:r>
      <w:r w:rsidRPr="00436D78">
        <w:rPr>
          <w:rtl/>
        </w:rPr>
        <w:t xml:space="preserve">   </w:t>
      </w:r>
      <w:bookmarkEnd w:id="1091"/>
    </w:p>
    <w:p w:rsidR="00DF289C" w:rsidRPr="00436D78" w:rsidRDefault="00DF289C" w:rsidP="00DF289C">
      <w:pPr>
        <w:rPr>
          <w:rtl/>
          <w:lang w:eastAsia="he-IL"/>
        </w:rPr>
      </w:pPr>
    </w:p>
    <w:p w:rsidR="00DF289C" w:rsidRPr="00436D78" w:rsidRDefault="00DF289C" w:rsidP="00DF289C">
      <w:pPr>
        <w:rPr>
          <w:rtl/>
        </w:rPr>
      </w:pPr>
      <w:r w:rsidRPr="00436D78">
        <w:rPr>
          <w:rFonts w:hint="cs"/>
          <w:rtl/>
        </w:rPr>
        <w:t xml:space="preserve">עוד" פיסמן, זה אומר שהם עוצרים עכשיו כל פעולה שיש </w:t>
      </w:r>
      <w:bookmarkStart w:id="1092" w:name="_ETM_Q1_7873874"/>
      <w:bookmarkEnd w:id="1092"/>
      <w:r w:rsidRPr="00436D78">
        <w:rPr>
          <w:rFonts w:hint="cs"/>
          <w:rtl/>
        </w:rPr>
        <w:t>לגביה סימני שאלה?</w:t>
      </w:r>
    </w:p>
    <w:p w:rsidR="00DF289C" w:rsidRPr="00436D78" w:rsidRDefault="00DF289C" w:rsidP="00DF289C">
      <w:pPr>
        <w:rPr>
          <w:rtl/>
        </w:rPr>
      </w:pPr>
    </w:p>
    <w:p w:rsidR="00DF289C" w:rsidRPr="00436D78" w:rsidRDefault="00DF289C" w:rsidP="0033253F">
      <w:pPr>
        <w:pStyle w:val="af9"/>
        <w:rPr>
          <w:rtl/>
        </w:rPr>
      </w:pPr>
      <w:bookmarkStart w:id="1093" w:name="ET_guest_3540_243"/>
      <w:r w:rsidRPr="0033253F">
        <w:rPr>
          <w:rStyle w:val="TagStyle"/>
          <w:rtl/>
        </w:rPr>
        <w:t xml:space="preserve"> &lt;&lt; אורח &gt;&gt;</w:t>
      </w:r>
      <w:r w:rsidRPr="00436D78">
        <w:rPr>
          <w:rStyle w:val="TagStyle"/>
          <w:rtl/>
        </w:rPr>
        <w:t xml:space="preserve"> </w:t>
      </w:r>
      <w:r w:rsidRPr="00436D78">
        <w:rPr>
          <w:rtl/>
        </w:rPr>
        <w:t>גבריאלה פיסמן:</w:t>
      </w:r>
      <w:r w:rsidRPr="00436D78">
        <w:rPr>
          <w:rStyle w:val="TagStyle"/>
          <w:rtl/>
        </w:rPr>
        <w:t xml:space="preserve"> </w:t>
      </w:r>
      <w:r w:rsidRPr="0033253F">
        <w:rPr>
          <w:rStyle w:val="TagStyle"/>
          <w:rtl/>
        </w:rPr>
        <w:t>&lt;&lt; אורח &gt;&gt;</w:t>
      </w:r>
      <w:r w:rsidRPr="00436D78">
        <w:rPr>
          <w:rtl/>
        </w:rPr>
        <w:t xml:space="preserve">   </w:t>
      </w:r>
      <w:bookmarkEnd w:id="1093"/>
    </w:p>
    <w:p w:rsidR="00DF289C" w:rsidRPr="00436D78" w:rsidRDefault="00DF289C" w:rsidP="00DF289C">
      <w:pPr>
        <w:rPr>
          <w:rtl/>
        </w:rPr>
      </w:pPr>
    </w:p>
    <w:p w:rsidR="000F3F30" w:rsidRPr="00436D78" w:rsidRDefault="00DF289C" w:rsidP="00DF289C">
      <w:pPr>
        <w:rPr>
          <w:rtl/>
        </w:rPr>
      </w:pPr>
      <w:r w:rsidRPr="00436D78">
        <w:rPr>
          <w:rFonts w:hint="cs"/>
          <w:rtl/>
        </w:rPr>
        <w:t>אנחנו</w:t>
      </w:r>
      <w:r w:rsidR="003621A2" w:rsidRPr="00436D78">
        <w:rPr>
          <w:rtl/>
        </w:rPr>
        <w:t xml:space="preserve"> אמרנו ש</w:t>
      </w:r>
      <w:r w:rsidRPr="00436D78">
        <w:rPr>
          <w:rFonts w:hint="cs"/>
          <w:rtl/>
        </w:rPr>
        <w:t>היועץ הורה</w:t>
      </w:r>
      <w:r w:rsidR="003621A2" w:rsidRPr="00436D78">
        <w:rPr>
          <w:rtl/>
        </w:rPr>
        <w:t xml:space="preserve"> על נקיטת אמצעים שיהיה בהם כדי להסיר את החשש </w:t>
      </w:r>
      <w:r w:rsidR="000F3F30" w:rsidRPr="00436D78">
        <w:rPr>
          <w:rFonts w:hint="cs"/>
          <w:rtl/>
        </w:rPr>
        <w:t>לחריגה מסמכות.</w:t>
      </w:r>
    </w:p>
    <w:p w:rsidR="000F3F30" w:rsidRPr="00436D78" w:rsidRDefault="000F3F30" w:rsidP="00DF289C">
      <w:pPr>
        <w:rPr>
          <w:rtl/>
        </w:rPr>
      </w:pPr>
      <w:bookmarkStart w:id="1094" w:name="_ETM_Q1_7881151"/>
      <w:bookmarkStart w:id="1095" w:name="_ETM_Q1_7881233"/>
      <w:bookmarkEnd w:id="1094"/>
      <w:bookmarkEnd w:id="1095"/>
    </w:p>
    <w:p w:rsidR="000F3F30" w:rsidRPr="00436D78" w:rsidRDefault="000F3F30" w:rsidP="0033253F">
      <w:pPr>
        <w:pStyle w:val="af6"/>
        <w:rPr>
          <w:rtl/>
        </w:rPr>
      </w:pPr>
      <w:bookmarkStart w:id="1096" w:name="ET_yor_6156_244"/>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1096"/>
    </w:p>
    <w:p w:rsidR="000F3F30" w:rsidRPr="00436D78" w:rsidRDefault="000F3F30" w:rsidP="000F3F30">
      <w:pPr>
        <w:pStyle w:val="KeepWithNext"/>
        <w:rPr>
          <w:rtl/>
        </w:rPr>
      </w:pPr>
    </w:p>
    <w:p w:rsidR="000F3F30" w:rsidRPr="00436D78" w:rsidRDefault="000F3F30" w:rsidP="002233F9">
      <w:pPr>
        <w:rPr>
          <w:rtl/>
        </w:rPr>
      </w:pPr>
      <w:bookmarkStart w:id="1097" w:name="_ETM_Q1_7882507"/>
      <w:bookmarkEnd w:id="1097"/>
      <w:r w:rsidRPr="00436D78">
        <w:rPr>
          <w:rFonts w:hint="cs"/>
          <w:rtl/>
        </w:rPr>
        <w:t xml:space="preserve">פעולה שהיא </w:t>
      </w:r>
      <w:r w:rsidR="003621A2" w:rsidRPr="00436D78">
        <w:rPr>
          <w:rtl/>
        </w:rPr>
        <w:t>בחוסר סמכות</w:t>
      </w:r>
      <w:r w:rsidRPr="00436D78">
        <w:rPr>
          <w:rFonts w:hint="cs"/>
          <w:rtl/>
        </w:rPr>
        <w:t>, בין אם היא</w:t>
      </w:r>
      <w:r w:rsidR="003621A2" w:rsidRPr="00436D78">
        <w:rPr>
          <w:rtl/>
        </w:rPr>
        <w:t xml:space="preserve"> אק</w:t>
      </w:r>
      <w:r w:rsidR="002233F9" w:rsidRPr="00436D78">
        <w:rPr>
          <w:rFonts w:hint="cs"/>
          <w:rtl/>
        </w:rPr>
        <w:t>סי</w:t>
      </w:r>
      <w:r w:rsidRPr="00436D78">
        <w:rPr>
          <w:rFonts w:hint="cs"/>
          <w:rtl/>
        </w:rPr>
        <w:t>דנ</w:t>
      </w:r>
      <w:r w:rsidR="002233F9" w:rsidRPr="00436D78">
        <w:rPr>
          <w:rFonts w:hint="cs"/>
          <w:rtl/>
        </w:rPr>
        <w:t>טאלית</w:t>
      </w:r>
      <w:r w:rsidRPr="00436D78">
        <w:rPr>
          <w:rFonts w:hint="cs"/>
          <w:rtl/>
        </w:rPr>
        <w:t xml:space="preserve"> </w:t>
      </w:r>
      <w:bookmarkStart w:id="1098" w:name="_ETM_Q1_7885213"/>
      <w:bookmarkEnd w:id="1098"/>
      <w:r w:rsidR="003621A2" w:rsidRPr="00436D78">
        <w:rPr>
          <w:rtl/>
        </w:rPr>
        <w:t>ובין אם לאו</w:t>
      </w:r>
      <w:r w:rsidRPr="00436D78">
        <w:rPr>
          <w:rFonts w:hint="cs"/>
          <w:rtl/>
        </w:rPr>
        <w:t>.</w:t>
      </w:r>
    </w:p>
    <w:p w:rsidR="000F3F30" w:rsidRPr="00436D78" w:rsidRDefault="000F3F30" w:rsidP="000F3F30">
      <w:pPr>
        <w:rPr>
          <w:rtl/>
        </w:rPr>
      </w:pPr>
      <w:bookmarkStart w:id="1099" w:name="_ETM_Q1_7887486"/>
      <w:bookmarkStart w:id="1100" w:name="_ETM_Q1_7887577"/>
      <w:bookmarkEnd w:id="1099"/>
      <w:bookmarkEnd w:id="1100"/>
    </w:p>
    <w:p w:rsidR="000F3F30" w:rsidRPr="00436D78" w:rsidRDefault="000F3F30" w:rsidP="0033253F">
      <w:pPr>
        <w:pStyle w:val="a4"/>
        <w:rPr>
          <w:rtl/>
        </w:rPr>
      </w:pPr>
      <w:bookmarkStart w:id="1101" w:name="ET_speaker_6233_245"/>
      <w:r w:rsidRPr="0033253F">
        <w:rPr>
          <w:rStyle w:val="TagStyle"/>
          <w:rtl/>
        </w:rPr>
        <w:t xml:space="preserve"> &lt;&lt; דובר &gt;&gt;</w:t>
      </w:r>
      <w:r w:rsidRPr="00436D78">
        <w:rPr>
          <w:rStyle w:val="TagStyle"/>
          <w:rtl/>
        </w:rPr>
        <w:t xml:space="preserve"> </w:t>
      </w:r>
      <w:r w:rsidRPr="00436D78">
        <w:rPr>
          <w:rtl/>
        </w:rPr>
        <w:t>גבי לסקי (מרצ):</w:t>
      </w:r>
      <w:r w:rsidRPr="00436D78">
        <w:rPr>
          <w:rStyle w:val="TagStyle"/>
          <w:rtl/>
        </w:rPr>
        <w:t xml:space="preserve"> </w:t>
      </w:r>
      <w:r w:rsidRPr="0033253F">
        <w:rPr>
          <w:rStyle w:val="TagStyle"/>
          <w:rtl/>
        </w:rPr>
        <w:t>&lt;&lt; דובר &gt;&gt;</w:t>
      </w:r>
      <w:r w:rsidRPr="00436D78">
        <w:rPr>
          <w:rtl/>
        </w:rPr>
        <w:t xml:space="preserve">   </w:t>
      </w:r>
      <w:bookmarkEnd w:id="1101"/>
    </w:p>
    <w:p w:rsidR="000F3F30" w:rsidRPr="00436D78" w:rsidRDefault="000F3F30" w:rsidP="000F3F30">
      <w:pPr>
        <w:pStyle w:val="KeepWithNext"/>
        <w:rPr>
          <w:rtl/>
        </w:rPr>
      </w:pPr>
    </w:p>
    <w:p w:rsidR="000F3F30" w:rsidRPr="00436D78" w:rsidRDefault="000F3F30" w:rsidP="000F3F30">
      <w:pPr>
        <w:rPr>
          <w:rtl/>
        </w:rPr>
      </w:pPr>
      <w:r w:rsidRPr="00436D78">
        <w:rPr>
          <w:rFonts w:hint="cs"/>
          <w:rtl/>
        </w:rPr>
        <w:t>נקיטת</w:t>
      </w:r>
      <w:r w:rsidR="003621A2" w:rsidRPr="00436D78">
        <w:rPr>
          <w:rtl/>
        </w:rPr>
        <w:t xml:space="preserve"> אמצעים</w:t>
      </w:r>
      <w:r w:rsidRPr="00436D78">
        <w:rPr>
          <w:rFonts w:hint="cs"/>
          <w:rtl/>
        </w:rPr>
        <w:t>,</w:t>
      </w:r>
      <w:r w:rsidR="003621A2" w:rsidRPr="00436D78">
        <w:rPr>
          <w:rtl/>
        </w:rPr>
        <w:t xml:space="preserve"> לא הפסקה</w:t>
      </w:r>
      <w:r w:rsidRPr="00436D78">
        <w:rPr>
          <w:rFonts w:hint="cs"/>
          <w:rtl/>
        </w:rPr>
        <w:t>?</w:t>
      </w:r>
      <w:r w:rsidR="003621A2" w:rsidRPr="00436D78">
        <w:rPr>
          <w:rtl/>
        </w:rPr>
        <w:t xml:space="preserve"> </w:t>
      </w:r>
    </w:p>
    <w:p w:rsidR="000F3F30" w:rsidRPr="00436D78" w:rsidRDefault="000F3F30" w:rsidP="000F3F30">
      <w:pPr>
        <w:rPr>
          <w:rtl/>
        </w:rPr>
      </w:pPr>
      <w:bookmarkStart w:id="1102" w:name="_ETM_Q1_7888675"/>
      <w:bookmarkStart w:id="1103" w:name="_ETM_Q1_7888752"/>
      <w:bookmarkEnd w:id="1102"/>
      <w:bookmarkEnd w:id="1103"/>
    </w:p>
    <w:p w:rsidR="000F3F30" w:rsidRPr="00436D78" w:rsidRDefault="000F3F30" w:rsidP="0033253F">
      <w:pPr>
        <w:pStyle w:val="af6"/>
        <w:rPr>
          <w:rtl/>
        </w:rPr>
      </w:pPr>
      <w:bookmarkStart w:id="1104" w:name="ET_yor_6156_246"/>
      <w:r w:rsidRPr="0033253F">
        <w:rPr>
          <w:rStyle w:val="TagStyle"/>
          <w:rtl/>
        </w:rPr>
        <w:t xml:space="preserve"> &lt;&lt; יור &gt;&gt;</w:t>
      </w:r>
      <w:r w:rsidRPr="00436D78">
        <w:rPr>
          <w:rStyle w:val="TagStyle"/>
          <w:rtl/>
        </w:rPr>
        <w:t xml:space="preserve"> </w:t>
      </w:r>
      <w:r w:rsidRPr="00436D78">
        <w:rPr>
          <w:rtl/>
        </w:rPr>
        <w:t>היו"ר גלעד קריב:</w:t>
      </w:r>
      <w:r w:rsidRPr="00436D78">
        <w:rPr>
          <w:rStyle w:val="TagStyle"/>
          <w:rtl/>
        </w:rPr>
        <w:t xml:space="preserve"> </w:t>
      </w:r>
      <w:r w:rsidRPr="0033253F">
        <w:rPr>
          <w:rStyle w:val="TagStyle"/>
          <w:rtl/>
        </w:rPr>
        <w:t>&lt;&lt; יור &gt;&gt;</w:t>
      </w:r>
      <w:r w:rsidRPr="00436D78">
        <w:rPr>
          <w:rtl/>
        </w:rPr>
        <w:t xml:space="preserve">   </w:t>
      </w:r>
      <w:bookmarkEnd w:id="1104"/>
    </w:p>
    <w:p w:rsidR="000F3F30" w:rsidRPr="00436D78" w:rsidRDefault="000F3F30" w:rsidP="000F3F30">
      <w:pPr>
        <w:pStyle w:val="KeepWithNext"/>
        <w:rPr>
          <w:rtl/>
        </w:rPr>
      </w:pPr>
    </w:p>
    <w:p w:rsidR="003621A2" w:rsidRPr="00436D78" w:rsidRDefault="000F3F30" w:rsidP="000F3F30">
      <w:pPr>
        <w:rPr>
          <w:rtl/>
        </w:rPr>
      </w:pPr>
      <w:bookmarkStart w:id="1105" w:name="_ETM_Q1_7889483"/>
      <w:bookmarkEnd w:id="1105"/>
      <w:r w:rsidRPr="00436D78">
        <w:rPr>
          <w:rFonts w:hint="cs"/>
          <w:rtl/>
        </w:rPr>
        <w:t>נקיטת האמצעים</w:t>
      </w:r>
      <w:r w:rsidR="003621A2" w:rsidRPr="00436D78">
        <w:rPr>
          <w:rtl/>
        </w:rPr>
        <w:t xml:space="preserve"> שדרושים לעניין</w:t>
      </w:r>
      <w:r w:rsidRPr="00436D78">
        <w:rPr>
          <w:rFonts w:hint="cs"/>
          <w:rtl/>
        </w:rPr>
        <w:t>.</w:t>
      </w:r>
      <w:r w:rsidR="003621A2" w:rsidRPr="00436D78">
        <w:rPr>
          <w:rtl/>
        </w:rPr>
        <w:t xml:space="preserve"> אנחנו יכולים </w:t>
      </w:r>
      <w:r w:rsidRPr="00436D78">
        <w:rPr>
          <w:rFonts w:hint="cs"/>
          <w:rtl/>
        </w:rPr>
        <w:t xml:space="preserve">עוד </w:t>
      </w:r>
      <w:r w:rsidR="003621A2" w:rsidRPr="00436D78">
        <w:rPr>
          <w:rtl/>
        </w:rPr>
        <w:t>לשאול ש</w:t>
      </w:r>
      <w:r w:rsidRPr="00436D78">
        <w:rPr>
          <w:rFonts w:hint="cs"/>
          <w:rtl/>
        </w:rPr>
        <w:t xml:space="preserve">אלות, </w:t>
      </w:r>
      <w:r w:rsidR="003621A2" w:rsidRPr="00436D78">
        <w:rPr>
          <w:rtl/>
        </w:rPr>
        <w:t>הכ</w:t>
      </w:r>
      <w:r w:rsidRPr="00436D78">
        <w:rPr>
          <w:rFonts w:hint="cs"/>
          <w:rtl/>
        </w:rPr>
        <w:t>ו</w:t>
      </w:r>
      <w:r w:rsidR="003621A2" w:rsidRPr="00436D78">
        <w:rPr>
          <w:rtl/>
        </w:rPr>
        <w:t>ל בסדר</w:t>
      </w:r>
      <w:r w:rsidRPr="00436D78">
        <w:rPr>
          <w:rFonts w:hint="cs"/>
          <w:rtl/>
        </w:rPr>
        <w:t>. תודה לכולם, הישיבה נעולה.</w:t>
      </w:r>
    </w:p>
    <w:p w:rsidR="00031257" w:rsidRDefault="00031257" w:rsidP="000F3F30">
      <w:pPr>
        <w:ind w:firstLine="0"/>
        <w:rPr>
          <w:rtl/>
          <w:lang w:eastAsia="he-IL"/>
        </w:rPr>
      </w:pPr>
    </w:p>
    <w:p w:rsidR="00E53CCE" w:rsidRPr="00436D78" w:rsidRDefault="00E53CCE" w:rsidP="000F3F30">
      <w:pPr>
        <w:ind w:firstLine="0"/>
        <w:rPr>
          <w:rtl/>
          <w:lang w:eastAsia="he-IL"/>
        </w:rPr>
      </w:pPr>
      <w:bookmarkStart w:id="1106" w:name="_GoBack"/>
      <w:bookmarkEnd w:id="1106"/>
    </w:p>
    <w:p w:rsidR="00E9404E" w:rsidRPr="00436D78" w:rsidRDefault="00E9404E" w:rsidP="0033253F">
      <w:pPr>
        <w:pStyle w:val="afc"/>
        <w:rPr>
          <w:lang w:eastAsia="he-IL"/>
        </w:rPr>
      </w:pPr>
      <w:bookmarkStart w:id="1107" w:name="ET_meetingend_111"/>
      <w:r w:rsidRPr="0033253F">
        <w:rPr>
          <w:rStyle w:val="TagStyle"/>
          <w:rtl/>
        </w:rPr>
        <w:t xml:space="preserve"> &lt;&lt; סיום &gt;&gt;</w:t>
      </w:r>
      <w:r w:rsidRPr="00436D78">
        <w:rPr>
          <w:rStyle w:val="TagStyle"/>
          <w:rtl/>
        </w:rPr>
        <w:t xml:space="preserve"> </w:t>
      </w:r>
      <w:r w:rsidRPr="00436D78">
        <w:rPr>
          <w:rtl/>
          <w:lang w:eastAsia="he-IL"/>
        </w:rPr>
        <w:t>הישיבה ננעלה בשעה 15:</w:t>
      </w:r>
      <w:r w:rsidR="00973ED3" w:rsidRPr="00436D78">
        <w:rPr>
          <w:rFonts w:hint="cs"/>
          <w:rtl/>
          <w:lang w:eastAsia="he-IL"/>
        </w:rPr>
        <w:t>20</w:t>
      </w:r>
      <w:r w:rsidRPr="00436D78">
        <w:rPr>
          <w:rtl/>
          <w:lang w:eastAsia="he-IL"/>
        </w:rPr>
        <w:t>.</w:t>
      </w:r>
      <w:r w:rsidRPr="00436D78">
        <w:rPr>
          <w:rStyle w:val="TagStyle"/>
          <w:rtl/>
        </w:rPr>
        <w:t xml:space="preserve"> </w:t>
      </w:r>
      <w:r w:rsidRPr="0033253F">
        <w:rPr>
          <w:rStyle w:val="TagStyle"/>
          <w:rtl/>
        </w:rPr>
        <w:t>&lt;&lt; סיום &gt;&gt;</w:t>
      </w:r>
      <w:r w:rsidRPr="00436D78">
        <w:rPr>
          <w:rtl/>
          <w:lang w:eastAsia="he-IL"/>
        </w:rPr>
        <w:t xml:space="preserve">   </w:t>
      </w:r>
      <w:bookmarkEnd w:id="1107"/>
    </w:p>
    <w:p w:rsidR="00E9404E" w:rsidRPr="00436D78" w:rsidRDefault="00E9404E" w:rsidP="00E9404E">
      <w:pPr>
        <w:pStyle w:val="KeepWithNext"/>
        <w:rPr>
          <w:rtl/>
          <w:lang w:eastAsia="he-IL"/>
        </w:rPr>
      </w:pPr>
    </w:p>
    <w:p w:rsidR="00E9404E" w:rsidRPr="00436D78" w:rsidRDefault="00E9404E" w:rsidP="00E9404E">
      <w:pPr>
        <w:rPr>
          <w:lang w:eastAsia="he-IL"/>
        </w:rPr>
      </w:pPr>
    </w:p>
    <w:sectPr w:rsidR="00E9404E" w:rsidRPr="00436D78" w:rsidSect="00E53C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06F7" w:rsidRDefault="009B06F7">
      <w:r>
        <w:separator/>
      </w:r>
    </w:p>
  </w:endnote>
  <w:endnote w:type="continuationSeparator" w:id="0">
    <w:p w:rsidR="009B06F7" w:rsidRDefault="009B0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06F7" w:rsidRDefault="009B06F7">
      <w:r>
        <w:separator/>
      </w:r>
    </w:p>
  </w:footnote>
  <w:footnote w:type="continuationSeparator" w:id="0">
    <w:p w:rsidR="009B06F7" w:rsidRDefault="009B06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6F7" w:rsidRDefault="009B06F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B06F7" w:rsidRDefault="009B06F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6F7" w:rsidRDefault="009B06F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53CCE">
      <w:rPr>
        <w:rStyle w:val="af7"/>
        <w:noProof/>
        <w:rtl/>
      </w:rPr>
      <w:t>32</w:t>
    </w:r>
    <w:r>
      <w:rPr>
        <w:rStyle w:val="af7"/>
      </w:rPr>
      <w:fldChar w:fldCharType="end"/>
    </w:r>
  </w:p>
  <w:p w:rsidR="009B06F7" w:rsidRPr="00CC5815" w:rsidRDefault="009B06F7" w:rsidP="008E5E3F">
    <w:pPr>
      <w:pStyle w:val="a3"/>
      <w:ind w:firstLine="0"/>
    </w:pPr>
    <w:r>
      <w:rPr>
        <w:rtl/>
      </w:rPr>
      <w:t>ועדת החוקה, חוק ומשפט</w:t>
    </w:r>
  </w:p>
  <w:p w:rsidR="009B06F7" w:rsidRPr="00CC5815" w:rsidRDefault="009B06F7" w:rsidP="008E5E3F">
    <w:pPr>
      <w:pStyle w:val="a3"/>
      <w:ind w:firstLine="0"/>
      <w:rPr>
        <w:rtl/>
      </w:rPr>
    </w:pPr>
    <w:r>
      <w:rPr>
        <w:rtl/>
      </w:rPr>
      <w:t>01/02/2022</w:t>
    </w:r>
  </w:p>
  <w:p w:rsidR="009B06F7" w:rsidRPr="00CC5815" w:rsidRDefault="009B06F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6F7" w:rsidRDefault="009B06F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B06F7" w:rsidRDefault="009B06F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B06F7" w:rsidRDefault="009B06F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39E"/>
    <w:rsid w:val="00010AC7"/>
    <w:rsid w:val="00017DAC"/>
    <w:rsid w:val="0002047E"/>
    <w:rsid w:val="00022493"/>
    <w:rsid w:val="00031257"/>
    <w:rsid w:val="00032BA1"/>
    <w:rsid w:val="00037279"/>
    <w:rsid w:val="0004193D"/>
    <w:rsid w:val="0004596D"/>
    <w:rsid w:val="000541CE"/>
    <w:rsid w:val="0006050C"/>
    <w:rsid w:val="00067F42"/>
    <w:rsid w:val="0007606A"/>
    <w:rsid w:val="00091B1C"/>
    <w:rsid w:val="0009247E"/>
    <w:rsid w:val="00092B80"/>
    <w:rsid w:val="00094487"/>
    <w:rsid w:val="0009567C"/>
    <w:rsid w:val="000A030E"/>
    <w:rsid w:val="000A17C6"/>
    <w:rsid w:val="000B060C"/>
    <w:rsid w:val="000B2EE6"/>
    <w:rsid w:val="000C0E22"/>
    <w:rsid w:val="000C1956"/>
    <w:rsid w:val="000C47F5"/>
    <w:rsid w:val="000C639B"/>
    <w:rsid w:val="000C7919"/>
    <w:rsid w:val="000E3314"/>
    <w:rsid w:val="000F06D0"/>
    <w:rsid w:val="000F2459"/>
    <w:rsid w:val="000F3F30"/>
    <w:rsid w:val="000F6784"/>
    <w:rsid w:val="00101DDD"/>
    <w:rsid w:val="00110739"/>
    <w:rsid w:val="00131F9C"/>
    <w:rsid w:val="00142118"/>
    <w:rsid w:val="00145993"/>
    <w:rsid w:val="001472AB"/>
    <w:rsid w:val="00150436"/>
    <w:rsid w:val="0015180A"/>
    <w:rsid w:val="00152E55"/>
    <w:rsid w:val="00154ADB"/>
    <w:rsid w:val="00167294"/>
    <w:rsid w:val="001673D4"/>
    <w:rsid w:val="00171E7F"/>
    <w:rsid w:val="00174B23"/>
    <w:rsid w:val="00174E91"/>
    <w:rsid w:val="001758C1"/>
    <w:rsid w:val="0017779F"/>
    <w:rsid w:val="001964D7"/>
    <w:rsid w:val="001A0871"/>
    <w:rsid w:val="001A3123"/>
    <w:rsid w:val="001A74E9"/>
    <w:rsid w:val="001A7A1B"/>
    <w:rsid w:val="001B7452"/>
    <w:rsid w:val="001C3C58"/>
    <w:rsid w:val="001C44DA"/>
    <w:rsid w:val="001C4FDA"/>
    <w:rsid w:val="001D3B25"/>
    <w:rsid w:val="001D440C"/>
    <w:rsid w:val="001F6A3A"/>
    <w:rsid w:val="002016FF"/>
    <w:rsid w:val="00202258"/>
    <w:rsid w:val="002233F9"/>
    <w:rsid w:val="00227FEF"/>
    <w:rsid w:val="0023151A"/>
    <w:rsid w:val="00234115"/>
    <w:rsid w:val="002354E4"/>
    <w:rsid w:val="00240435"/>
    <w:rsid w:val="002519FE"/>
    <w:rsid w:val="00261554"/>
    <w:rsid w:val="00262EBC"/>
    <w:rsid w:val="00275C03"/>
    <w:rsid w:val="00280D58"/>
    <w:rsid w:val="002819B8"/>
    <w:rsid w:val="00286E03"/>
    <w:rsid w:val="0029248C"/>
    <w:rsid w:val="002A2F64"/>
    <w:rsid w:val="002A3EA1"/>
    <w:rsid w:val="002B09E6"/>
    <w:rsid w:val="002B558D"/>
    <w:rsid w:val="002C0978"/>
    <w:rsid w:val="002C3E15"/>
    <w:rsid w:val="002C3EE3"/>
    <w:rsid w:val="002D1318"/>
    <w:rsid w:val="002D4BDB"/>
    <w:rsid w:val="002D6DB8"/>
    <w:rsid w:val="002E5E31"/>
    <w:rsid w:val="002F6CD5"/>
    <w:rsid w:val="002F7EAA"/>
    <w:rsid w:val="00303B4C"/>
    <w:rsid w:val="00321E62"/>
    <w:rsid w:val="00327BF8"/>
    <w:rsid w:val="0033253F"/>
    <w:rsid w:val="0033283D"/>
    <w:rsid w:val="00336800"/>
    <w:rsid w:val="00340AFA"/>
    <w:rsid w:val="00344E18"/>
    <w:rsid w:val="00357CF0"/>
    <w:rsid w:val="003621A2"/>
    <w:rsid w:val="003658CB"/>
    <w:rsid w:val="00366CFB"/>
    <w:rsid w:val="0036789E"/>
    <w:rsid w:val="0036794C"/>
    <w:rsid w:val="00373508"/>
    <w:rsid w:val="0037387B"/>
    <w:rsid w:val="00396023"/>
    <w:rsid w:val="003970C0"/>
    <w:rsid w:val="003A5D7C"/>
    <w:rsid w:val="003B7333"/>
    <w:rsid w:val="003C279D"/>
    <w:rsid w:val="003D0D96"/>
    <w:rsid w:val="003E10C5"/>
    <w:rsid w:val="003E232F"/>
    <w:rsid w:val="003F0A5F"/>
    <w:rsid w:val="0040456A"/>
    <w:rsid w:val="00407431"/>
    <w:rsid w:val="00413D70"/>
    <w:rsid w:val="00416296"/>
    <w:rsid w:val="00420E41"/>
    <w:rsid w:val="00421F24"/>
    <w:rsid w:val="00424C94"/>
    <w:rsid w:val="00436D78"/>
    <w:rsid w:val="00447608"/>
    <w:rsid w:val="00451746"/>
    <w:rsid w:val="004527FF"/>
    <w:rsid w:val="00470EAC"/>
    <w:rsid w:val="004800EF"/>
    <w:rsid w:val="00484740"/>
    <w:rsid w:val="0049458B"/>
    <w:rsid w:val="00495FD8"/>
    <w:rsid w:val="004A62EF"/>
    <w:rsid w:val="004A7563"/>
    <w:rsid w:val="004B0A65"/>
    <w:rsid w:val="004B1BE9"/>
    <w:rsid w:val="004B663F"/>
    <w:rsid w:val="004B7275"/>
    <w:rsid w:val="004D062E"/>
    <w:rsid w:val="004D7071"/>
    <w:rsid w:val="004E0B36"/>
    <w:rsid w:val="004F1FF5"/>
    <w:rsid w:val="00500C0C"/>
    <w:rsid w:val="00505B6C"/>
    <w:rsid w:val="00514FF7"/>
    <w:rsid w:val="005365E1"/>
    <w:rsid w:val="00543937"/>
    <w:rsid w:val="00544CF3"/>
    <w:rsid w:val="00546678"/>
    <w:rsid w:val="005504B2"/>
    <w:rsid w:val="005506B9"/>
    <w:rsid w:val="0055080C"/>
    <w:rsid w:val="00555560"/>
    <w:rsid w:val="00566368"/>
    <w:rsid w:val="00571850"/>
    <w:rsid w:val="005812D1"/>
    <w:rsid w:val="005817EC"/>
    <w:rsid w:val="005908F7"/>
    <w:rsid w:val="00590B77"/>
    <w:rsid w:val="00592E12"/>
    <w:rsid w:val="005940C4"/>
    <w:rsid w:val="00594A8F"/>
    <w:rsid w:val="005952E2"/>
    <w:rsid w:val="005A342D"/>
    <w:rsid w:val="005A4CE9"/>
    <w:rsid w:val="005A7E6A"/>
    <w:rsid w:val="005B2E74"/>
    <w:rsid w:val="005B4307"/>
    <w:rsid w:val="005C363E"/>
    <w:rsid w:val="005C549F"/>
    <w:rsid w:val="005D3B55"/>
    <w:rsid w:val="005D4EEB"/>
    <w:rsid w:val="005D61F3"/>
    <w:rsid w:val="005E1C6B"/>
    <w:rsid w:val="005F508E"/>
    <w:rsid w:val="005F76B0"/>
    <w:rsid w:val="006032E0"/>
    <w:rsid w:val="00610CDE"/>
    <w:rsid w:val="006250A8"/>
    <w:rsid w:val="006265F3"/>
    <w:rsid w:val="00630C32"/>
    <w:rsid w:val="00634F61"/>
    <w:rsid w:val="00640C9B"/>
    <w:rsid w:val="006473DB"/>
    <w:rsid w:val="00664493"/>
    <w:rsid w:val="00667509"/>
    <w:rsid w:val="00692DD3"/>
    <w:rsid w:val="00693BD9"/>
    <w:rsid w:val="00695A47"/>
    <w:rsid w:val="006A0CB7"/>
    <w:rsid w:val="006A41FB"/>
    <w:rsid w:val="006B14DF"/>
    <w:rsid w:val="006C34E5"/>
    <w:rsid w:val="006C598D"/>
    <w:rsid w:val="006E4DF3"/>
    <w:rsid w:val="006F0259"/>
    <w:rsid w:val="006F2F4F"/>
    <w:rsid w:val="006F4722"/>
    <w:rsid w:val="006F6153"/>
    <w:rsid w:val="00700433"/>
    <w:rsid w:val="00702755"/>
    <w:rsid w:val="00703808"/>
    <w:rsid w:val="0070472C"/>
    <w:rsid w:val="007148CE"/>
    <w:rsid w:val="00716173"/>
    <w:rsid w:val="0072182B"/>
    <w:rsid w:val="00726660"/>
    <w:rsid w:val="0073186E"/>
    <w:rsid w:val="00733B3B"/>
    <w:rsid w:val="00736481"/>
    <w:rsid w:val="007375CB"/>
    <w:rsid w:val="007406DA"/>
    <w:rsid w:val="007408EE"/>
    <w:rsid w:val="00744797"/>
    <w:rsid w:val="00747DAC"/>
    <w:rsid w:val="007505E0"/>
    <w:rsid w:val="007509A6"/>
    <w:rsid w:val="007526CF"/>
    <w:rsid w:val="0075468C"/>
    <w:rsid w:val="0075730E"/>
    <w:rsid w:val="007621FC"/>
    <w:rsid w:val="007638C5"/>
    <w:rsid w:val="0076648C"/>
    <w:rsid w:val="00766D6F"/>
    <w:rsid w:val="007672BC"/>
    <w:rsid w:val="0077721E"/>
    <w:rsid w:val="00783063"/>
    <w:rsid w:val="0078480E"/>
    <w:rsid w:val="007864B7"/>
    <w:rsid w:val="007872B4"/>
    <w:rsid w:val="00791CBE"/>
    <w:rsid w:val="00794B2E"/>
    <w:rsid w:val="007B4065"/>
    <w:rsid w:val="007B72CE"/>
    <w:rsid w:val="007C6273"/>
    <w:rsid w:val="007C693F"/>
    <w:rsid w:val="007C6ADD"/>
    <w:rsid w:val="007D7941"/>
    <w:rsid w:val="007E62F4"/>
    <w:rsid w:val="007F0B1E"/>
    <w:rsid w:val="00810188"/>
    <w:rsid w:val="00811377"/>
    <w:rsid w:val="0082136D"/>
    <w:rsid w:val="00822C67"/>
    <w:rsid w:val="0082589B"/>
    <w:rsid w:val="0083160C"/>
    <w:rsid w:val="008320F6"/>
    <w:rsid w:val="008337D5"/>
    <w:rsid w:val="00836D47"/>
    <w:rsid w:val="00840BC4"/>
    <w:rsid w:val="00841223"/>
    <w:rsid w:val="008424B1"/>
    <w:rsid w:val="00846BE9"/>
    <w:rsid w:val="00846CB0"/>
    <w:rsid w:val="00853207"/>
    <w:rsid w:val="0085552B"/>
    <w:rsid w:val="00863752"/>
    <w:rsid w:val="008713A4"/>
    <w:rsid w:val="008736B4"/>
    <w:rsid w:val="00875F10"/>
    <w:rsid w:val="00883F07"/>
    <w:rsid w:val="008A19A7"/>
    <w:rsid w:val="008B2181"/>
    <w:rsid w:val="008C6035"/>
    <w:rsid w:val="008C7015"/>
    <w:rsid w:val="008D1DFB"/>
    <w:rsid w:val="008D31A2"/>
    <w:rsid w:val="008E03B4"/>
    <w:rsid w:val="008E59A1"/>
    <w:rsid w:val="008E5E3F"/>
    <w:rsid w:val="008F6191"/>
    <w:rsid w:val="00901FA8"/>
    <w:rsid w:val="0090279B"/>
    <w:rsid w:val="009052F7"/>
    <w:rsid w:val="00905A96"/>
    <w:rsid w:val="00914865"/>
    <w:rsid w:val="00914904"/>
    <w:rsid w:val="00915E73"/>
    <w:rsid w:val="00923309"/>
    <w:rsid w:val="009258CE"/>
    <w:rsid w:val="00927608"/>
    <w:rsid w:val="009345ED"/>
    <w:rsid w:val="009420AC"/>
    <w:rsid w:val="00944B79"/>
    <w:rsid w:val="00947F85"/>
    <w:rsid w:val="009515F0"/>
    <w:rsid w:val="00954E4C"/>
    <w:rsid w:val="009566F8"/>
    <w:rsid w:val="00957F33"/>
    <w:rsid w:val="00973ED3"/>
    <w:rsid w:val="00976722"/>
    <w:rsid w:val="009779DB"/>
    <w:rsid w:val="009830CB"/>
    <w:rsid w:val="00992C9F"/>
    <w:rsid w:val="009B06F7"/>
    <w:rsid w:val="009B0FBC"/>
    <w:rsid w:val="009B2340"/>
    <w:rsid w:val="009B41EC"/>
    <w:rsid w:val="009C2627"/>
    <w:rsid w:val="009D478A"/>
    <w:rsid w:val="009E017C"/>
    <w:rsid w:val="009E14F2"/>
    <w:rsid w:val="009E1B1A"/>
    <w:rsid w:val="009E6E93"/>
    <w:rsid w:val="009E7FFA"/>
    <w:rsid w:val="009F1518"/>
    <w:rsid w:val="009F4A67"/>
    <w:rsid w:val="009F5773"/>
    <w:rsid w:val="00A06BAF"/>
    <w:rsid w:val="00A15971"/>
    <w:rsid w:val="00A16B6C"/>
    <w:rsid w:val="00A22C90"/>
    <w:rsid w:val="00A364C7"/>
    <w:rsid w:val="00A42409"/>
    <w:rsid w:val="00A42723"/>
    <w:rsid w:val="00A461D5"/>
    <w:rsid w:val="00A62826"/>
    <w:rsid w:val="00A64A6D"/>
    <w:rsid w:val="00A66020"/>
    <w:rsid w:val="00A70175"/>
    <w:rsid w:val="00A75CB8"/>
    <w:rsid w:val="00A829F0"/>
    <w:rsid w:val="00A8391B"/>
    <w:rsid w:val="00A87F92"/>
    <w:rsid w:val="00A91FCC"/>
    <w:rsid w:val="00A94E08"/>
    <w:rsid w:val="00AA04B3"/>
    <w:rsid w:val="00AA66B4"/>
    <w:rsid w:val="00AA6849"/>
    <w:rsid w:val="00AB02EE"/>
    <w:rsid w:val="00AB3F3A"/>
    <w:rsid w:val="00AB4530"/>
    <w:rsid w:val="00AC5B84"/>
    <w:rsid w:val="00AD4EC9"/>
    <w:rsid w:val="00AD6FFC"/>
    <w:rsid w:val="00AE1B4D"/>
    <w:rsid w:val="00AF31E6"/>
    <w:rsid w:val="00AF4150"/>
    <w:rsid w:val="00AF415D"/>
    <w:rsid w:val="00B0509A"/>
    <w:rsid w:val="00B116CC"/>
    <w:rsid w:val="00B120B2"/>
    <w:rsid w:val="00B130BF"/>
    <w:rsid w:val="00B22847"/>
    <w:rsid w:val="00B50340"/>
    <w:rsid w:val="00B51B6E"/>
    <w:rsid w:val="00B57A64"/>
    <w:rsid w:val="00B65508"/>
    <w:rsid w:val="00B74D5F"/>
    <w:rsid w:val="00B77A45"/>
    <w:rsid w:val="00B81379"/>
    <w:rsid w:val="00B8517A"/>
    <w:rsid w:val="00B9683F"/>
    <w:rsid w:val="00BA51BB"/>
    <w:rsid w:val="00BA6446"/>
    <w:rsid w:val="00BC244D"/>
    <w:rsid w:val="00BD47B7"/>
    <w:rsid w:val="00BD4D1E"/>
    <w:rsid w:val="00BD7532"/>
    <w:rsid w:val="00BF34A9"/>
    <w:rsid w:val="00C10EE0"/>
    <w:rsid w:val="00C135D5"/>
    <w:rsid w:val="00C15BAB"/>
    <w:rsid w:val="00C163AF"/>
    <w:rsid w:val="00C1740D"/>
    <w:rsid w:val="00C21718"/>
    <w:rsid w:val="00C22DCB"/>
    <w:rsid w:val="00C3309F"/>
    <w:rsid w:val="00C3598A"/>
    <w:rsid w:val="00C360BC"/>
    <w:rsid w:val="00C414EB"/>
    <w:rsid w:val="00C4185A"/>
    <w:rsid w:val="00C41E3E"/>
    <w:rsid w:val="00C44800"/>
    <w:rsid w:val="00C52EC2"/>
    <w:rsid w:val="00C613E1"/>
    <w:rsid w:val="00C61DC1"/>
    <w:rsid w:val="00C64AFF"/>
    <w:rsid w:val="00C661EE"/>
    <w:rsid w:val="00C72438"/>
    <w:rsid w:val="00C763E4"/>
    <w:rsid w:val="00C76D7F"/>
    <w:rsid w:val="00C826F0"/>
    <w:rsid w:val="00C8624A"/>
    <w:rsid w:val="00C86C3A"/>
    <w:rsid w:val="00C91989"/>
    <w:rsid w:val="00C971CE"/>
    <w:rsid w:val="00CA5363"/>
    <w:rsid w:val="00CB09D4"/>
    <w:rsid w:val="00CB0CF9"/>
    <w:rsid w:val="00CB2749"/>
    <w:rsid w:val="00CB6D60"/>
    <w:rsid w:val="00CC432C"/>
    <w:rsid w:val="00CC5815"/>
    <w:rsid w:val="00CD0902"/>
    <w:rsid w:val="00CD1CC8"/>
    <w:rsid w:val="00CD4AA2"/>
    <w:rsid w:val="00CD5020"/>
    <w:rsid w:val="00CE24B8"/>
    <w:rsid w:val="00CE28B6"/>
    <w:rsid w:val="00CE5849"/>
    <w:rsid w:val="00CF0282"/>
    <w:rsid w:val="00CF75A5"/>
    <w:rsid w:val="00D01CD4"/>
    <w:rsid w:val="00D23846"/>
    <w:rsid w:val="00D278F7"/>
    <w:rsid w:val="00D345F3"/>
    <w:rsid w:val="00D35778"/>
    <w:rsid w:val="00D37550"/>
    <w:rsid w:val="00D40A29"/>
    <w:rsid w:val="00D42DAC"/>
    <w:rsid w:val="00D4382F"/>
    <w:rsid w:val="00D451CB"/>
    <w:rsid w:val="00D45D27"/>
    <w:rsid w:val="00D45EE8"/>
    <w:rsid w:val="00D50FCE"/>
    <w:rsid w:val="00D5671D"/>
    <w:rsid w:val="00D64B2B"/>
    <w:rsid w:val="00D67996"/>
    <w:rsid w:val="00D70E53"/>
    <w:rsid w:val="00D86E57"/>
    <w:rsid w:val="00D96B24"/>
    <w:rsid w:val="00DA0468"/>
    <w:rsid w:val="00DA0E3A"/>
    <w:rsid w:val="00DA1A58"/>
    <w:rsid w:val="00DA2D65"/>
    <w:rsid w:val="00DA672E"/>
    <w:rsid w:val="00DB2AC9"/>
    <w:rsid w:val="00DC252A"/>
    <w:rsid w:val="00DE26D0"/>
    <w:rsid w:val="00DE5B80"/>
    <w:rsid w:val="00DE5DB6"/>
    <w:rsid w:val="00DF289C"/>
    <w:rsid w:val="00DF5AA9"/>
    <w:rsid w:val="00E02057"/>
    <w:rsid w:val="00E03A70"/>
    <w:rsid w:val="00E14FDC"/>
    <w:rsid w:val="00E1626D"/>
    <w:rsid w:val="00E30F7C"/>
    <w:rsid w:val="00E33AE3"/>
    <w:rsid w:val="00E3693B"/>
    <w:rsid w:val="00E53CCE"/>
    <w:rsid w:val="00E61903"/>
    <w:rsid w:val="00E64116"/>
    <w:rsid w:val="00E723B5"/>
    <w:rsid w:val="00E9404E"/>
    <w:rsid w:val="00E94469"/>
    <w:rsid w:val="00EA624B"/>
    <w:rsid w:val="00EB057D"/>
    <w:rsid w:val="00EB18E4"/>
    <w:rsid w:val="00EB2C40"/>
    <w:rsid w:val="00EB5C85"/>
    <w:rsid w:val="00EB5CE0"/>
    <w:rsid w:val="00EC0AC2"/>
    <w:rsid w:val="00EC1FB3"/>
    <w:rsid w:val="00EC27A5"/>
    <w:rsid w:val="00EC2CD4"/>
    <w:rsid w:val="00ED251A"/>
    <w:rsid w:val="00ED34E1"/>
    <w:rsid w:val="00EE09AD"/>
    <w:rsid w:val="00EE2F8A"/>
    <w:rsid w:val="00EE552D"/>
    <w:rsid w:val="00EF7E17"/>
    <w:rsid w:val="00F053E5"/>
    <w:rsid w:val="00F10D2D"/>
    <w:rsid w:val="00F16831"/>
    <w:rsid w:val="00F23FA0"/>
    <w:rsid w:val="00F325F6"/>
    <w:rsid w:val="00F3623F"/>
    <w:rsid w:val="00F41C33"/>
    <w:rsid w:val="00F423F1"/>
    <w:rsid w:val="00F4792E"/>
    <w:rsid w:val="00F53584"/>
    <w:rsid w:val="00F549E5"/>
    <w:rsid w:val="00F63F05"/>
    <w:rsid w:val="00F72368"/>
    <w:rsid w:val="00F821F6"/>
    <w:rsid w:val="00F84D49"/>
    <w:rsid w:val="00F851E9"/>
    <w:rsid w:val="00F90402"/>
    <w:rsid w:val="00F949F3"/>
    <w:rsid w:val="00F965B7"/>
    <w:rsid w:val="00F96837"/>
    <w:rsid w:val="00FA77A3"/>
    <w:rsid w:val="00FB0768"/>
    <w:rsid w:val="00FB3A12"/>
    <w:rsid w:val="00FB4FAE"/>
    <w:rsid w:val="00FC1404"/>
    <w:rsid w:val="00FC7E16"/>
    <w:rsid w:val="00FC7EAD"/>
    <w:rsid w:val="00FD545E"/>
    <w:rsid w:val="00FE3474"/>
    <w:rsid w:val="00FE41E9"/>
    <w:rsid w:val="00FF3040"/>
    <w:rsid w:val="00FF4DA4"/>
    <w:rsid w:val="00FF79F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E10C5"/>
    <w:rPr>
      <w:rFonts w:cs="Arial"/>
      <w:b/>
      <w:bCs w:val="0"/>
      <w:vanish/>
      <w:color w:val="010000"/>
      <w:bdr w:val="single" w:sz="4" w:space="0" w:color="FF66FF"/>
    </w:rPr>
  </w:style>
  <w:style w:type="table" w:styleId="afd">
    <w:name w:val="Table Grid"/>
    <w:basedOn w:val="a1"/>
    <w:rsid w:val="00F904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0A2B4-7257-4618-92EF-16C99B6ED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3096</TotalTime>
  <Pages>32</Pages>
  <Words>11779</Words>
  <Characters>67141</Characters>
  <Application>Microsoft Office Word</Application>
  <DocSecurity>0</DocSecurity>
  <Lines>559</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313</cp:revision>
  <cp:lastPrinted>2015-07-20T08:20:00Z</cp:lastPrinted>
  <dcterms:created xsi:type="dcterms:W3CDTF">2018-05-03T11:21:00Z</dcterms:created>
  <dcterms:modified xsi:type="dcterms:W3CDTF">2022-02-24T08:15:00Z</dcterms:modified>
</cp:coreProperties>
</file>