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E02FED" w14:textId="0D86D028" w:rsidR="00E64116" w:rsidRPr="005817EC" w:rsidRDefault="006558FE" w:rsidP="00EC1FB3">
      <w:pPr>
        <w:ind w:firstLine="0"/>
        <w:rPr>
          <w:b/>
          <w:bCs/>
          <w:rtl/>
        </w:rPr>
      </w:pPr>
      <w:r>
        <w:rPr>
          <w:b/>
          <w:bCs/>
          <w:rtl/>
        </w:rPr>
        <w:t>הכנסת העשרים-וארבע</w:t>
      </w:r>
    </w:p>
    <w:p w14:paraId="769B5A88" w14:textId="77777777" w:rsidR="00A22C90" w:rsidRDefault="00A22C90" w:rsidP="00327BF8">
      <w:pPr>
        <w:ind w:firstLine="0"/>
        <w:outlineLvl w:val="0"/>
        <w:rPr>
          <w:b/>
          <w:bCs/>
          <w:rtl/>
        </w:rPr>
        <w:sectPr w:rsidR="00A22C90" w:rsidSect="00BC56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13BC14" w14:textId="07EC568B" w:rsidR="00E64116" w:rsidRPr="008713A4" w:rsidRDefault="006558FE" w:rsidP="008320F6">
      <w:pPr>
        <w:ind w:firstLine="0"/>
        <w:rPr>
          <w:b/>
          <w:bCs/>
          <w:rtl/>
        </w:rPr>
      </w:pPr>
      <w:r>
        <w:rPr>
          <w:b/>
          <w:bCs/>
          <w:rtl/>
        </w:rPr>
        <w:t>מושב שני</w:t>
      </w:r>
    </w:p>
    <w:p w14:paraId="13232389" w14:textId="77777777" w:rsidR="00E64116" w:rsidRPr="008713A4" w:rsidRDefault="00E64116" w:rsidP="0049458B">
      <w:pPr>
        <w:rPr>
          <w:rtl/>
        </w:rPr>
      </w:pPr>
    </w:p>
    <w:p w14:paraId="4616F132" w14:textId="77777777" w:rsidR="00E64116" w:rsidRPr="008713A4" w:rsidRDefault="00E64116" w:rsidP="0049458B">
      <w:pPr>
        <w:rPr>
          <w:rtl/>
        </w:rPr>
      </w:pPr>
    </w:p>
    <w:p w14:paraId="792FEE5E" w14:textId="77777777" w:rsidR="00E64116" w:rsidRPr="008713A4" w:rsidRDefault="00E64116" w:rsidP="007509A6">
      <w:pPr>
        <w:ind w:firstLine="0"/>
        <w:jc w:val="center"/>
        <w:rPr>
          <w:b/>
          <w:bCs/>
          <w:rtl/>
        </w:rPr>
      </w:pPr>
    </w:p>
    <w:p w14:paraId="3ED878DF" w14:textId="5CE3DE8F" w:rsidR="00E64116" w:rsidRPr="008713A4" w:rsidRDefault="006558FE" w:rsidP="00A701BA">
      <w:pPr>
        <w:ind w:firstLine="0"/>
        <w:jc w:val="center"/>
        <w:outlineLvl w:val="0"/>
        <w:rPr>
          <w:b/>
          <w:bCs/>
          <w:rtl/>
        </w:rPr>
      </w:pPr>
      <w:r>
        <w:rPr>
          <w:b/>
          <w:bCs/>
          <w:rtl/>
        </w:rPr>
        <w:t xml:space="preserve">פרוטוקול מס' </w:t>
      </w:r>
      <w:r w:rsidR="00A701BA">
        <w:rPr>
          <w:rFonts w:hint="cs"/>
          <w:b/>
          <w:bCs/>
          <w:rtl/>
        </w:rPr>
        <w:t>106</w:t>
      </w:r>
    </w:p>
    <w:p w14:paraId="11A1CC12" w14:textId="302B8370" w:rsidR="00E64116" w:rsidRPr="008713A4" w:rsidRDefault="006558FE" w:rsidP="008320F6">
      <w:pPr>
        <w:ind w:firstLine="0"/>
        <w:jc w:val="center"/>
        <w:outlineLvl w:val="0"/>
        <w:rPr>
          <w:b/>
          <w:bCs/>
          <w:rtl/>
        </w:rPr>
      </w:pPr>
      <w:r>
        <w:rPr>
          <w:b/>
          <w:bCs/>
          <w:rtl/>
        </w:rPr>
        <w:t>מישיבת ועדת החינוך, התרבות והספורט</w:t>
      </w:r>
    </w:p>
    <w:p w14:paraId="071E85D7" w14:textId="5B5EBC4B" w:rsidR="00E64116" w:rsidRPr="008713A4" w:rsidRDefault="006558FE" w:rsidP="00A701BA">
      <w:pPr>
        <w:ind w:firstLine="0"/>
        <w:jc w:val="center"/>
        <w:outlineLvl w:val="0"/>
        <w:rPr>
          <w:b/>
          <w:bCs/>
          <w:u w:val="single"/>
          <w:rtl/>
        </w:rPr>
      </w:pPr>
      <w:r>
        <w:rPr>
          <w:b/>
          <w:bCs/>
          <w:u w:val="single"/>
          <w:rtl/>
        </w:rPr>
        <w:t>יום שני, ו' באדר התשפ"ב (07 בפברואר 2022), שעה 9:</w:t>
      </w:r>
      <w:r w:rsidR="00A701BA">
        <w:rPr>
          <w:rFonts w:hint="cs"/>
          <w:b/>
          <w:bCs/>
          <w:u w:val="single"/>
          <w:rtl/>
        </w:rPr>
        <w:t>03</w:t>
      </w:r>
    </w:p>
    <w:p w14:paraId="39013E88" w14:textId="77777777" w:rsidR="00E64116" w:rsidRDefault="00E64116" w:rsidP="008320F6">
      <w:pPr>
        <w:ind w:firstLine="0"/>
        <w:rPr>
          <w:rtl/>
        </w:rPr>
      </w:pPr>
    </w:p>
    <w:p w14:paraId="1DA2A33A" w14:textId="77777777" w:rsidR="00BC566D" w:rsidRPr="008713A4" w:rsidRDefault="00BC566D" w:rsidP="008320F6">
      <w:pPr>
        <w:ind w:firstLine="0"/>
        <w:rPr>
          <w:rtl/>
        </w:rPr>
      </w:pPr>
    </w:p>
    <w:p w14:paraId="2B16F7D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2F76CF" w14:textId="5F9BF718" w:rsidR="00E64116" w:rsidRPr="008713A4" w:rsidRDefault="006558FE" w:rsidP="006558FE">
      <w:pPr>
        <w:spacing w:before="60"/>
        <w:ind w:firstLine="0"/>
        <w:rPr>
          <w:rtl/>
        </w:rPr>
      </w:pPr>
      <w:bookmarkStart w:id="0" w:name="ET_subject_627010_1"/>
      <w:r w:rsidRPr="006558FE">
        <w:rPr>
          <w:rStyle w:val="TagStyle"/>
          <w:rtl/>
        </w:rPr>
        <w:t xml:space="preserve"> &lt;&lt; נושא &gt;&gt; </w:t>
      </w:r>
      <w:r w:rsidRPr="006558FE">
        <w:rPr>
          <w:rtl/>
        </w:rPr>
        <w:t>הצעת תקנות סמכויות מיוחדות להתמודדות עם נגיף הקורונה החדש (הוראת שעה)</w:t>
      </w:r>
      <w:r w:rsidR="00E14B07">
        <w:rPr>
          <w:rFonts w:hint="cs"/>
          <w:rtl/>
        </w:rPr>
        <w:t xml:space="preserve"> </w:t>
      </w:r>
      <w:r w:rsidRPr="006558FE">
        <w:rPr>
          <w:rtl/>
        </w:rPr>
        <w:t>(הגבלת פעילות של מוסדות המקיימים פעילות חינוך והוראות נוספות)</w:t>
      </w:r>
      <w:r w:rsidR="00E14B07">
        <w:rPr>
          <w:rFonts w:hint="cs"/>
          <w:rtl/>
        </w:rPr>
        <w:t xml:space="preserve"> </w:t>
      </w:r>
      <w:r w:rsidRPr="006558FE">
        <w:rPr>
          <w:rtl/>
        </w:rPr>
        <w:t>(תיקון מס' 14), התשפ"ב- 2022</w:t>
      </w:r>
      <w:r w:rsidRPr="006558FE">
        <w:rPr>
          <w:rStyle w:val="TagStyle"/>
          <w:rtl/>
        </w:rPr>
        <w:t xml:space="preserve"> &lt;&lt; נושא &gt;&gt;</w:t>
      </w:r>
      <w:r w:rsidR="00393748">
        <w:rPr>
          <w:rtl/>
        </w:rPr>
        <w:t xml:space="preserve"> </w:t>
      </w:r>
      <w:r w:rsidRPr="006558FE">
        <w:rPr>
          <w:rtl/>
        </w:rPr>
        <w:t xml:space="preserve"> </w:t>
      </w:r>
      <w:bookmarkEnd w:id="0"/>
    </w:p>
    <w:p w14:paraId="56EDAC67" w14:textId="678FEE0F" w:rsidR="00E64116" w:rsidRDefault="00E64116" w:rsidP="007C693F">
      <w:pPr>
        <w:spacing w:before="60"/>
        <w:ind w:firstLine="0"/>
        <w:rPr>
          <w:rtl/>
        </w:rPr>
      </w:pPr>
    </w:p>
    <w:p w14:paraId="17ACB1D5" w14:textId="77777777" w:rsidR="006558FE" w:rsidRPr="008713A4" w:rsidRDefault="006558FE" w:rsidP="007C693F">
      <w:pPr>
        <w:spacing w:before="60"/>
        <w:ind w:firstLine="0"/>
        <w:rPr>
          <w:rtl/>
        </w:rPr>
      </w:pPr>
    </w:p>
    <w:p w14:paraId="76FBD703" w14:textId="77777777" w:rsidR="00E64116" w:rsidRPr="008713A4" w:rsidRDefault="00E64116" w:rsidP="00EC1FB3">
      <w:pPr>
        <w:ind w:firstLine="0"/>
        <w:outlineLvl w:val="1"/>
        <w:rPr>
          <w:b/>
          <w:bCs/>
          <w:u w:val="single"/>
          <w:rtl/>
        </w:rPr>
      </w:pPr>
      <w:r w:rsidRPr="008713A4">
        <w:rPr>
          <w:b/>
          <w:bCs/>
          <w:u w:val="single"/>
          <w:rtl/>
        </w:rPr>
        <w:t>נכחו:</w:t>
      </w:r>
    </w:p>
    <w:p w14:paraId="3674880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922FDC" w14:textId="2FB1959F" w:rsidR="00E64116" w:rsidRPr="006558FE" w:rsidRDefault="006558FE" w:rsidP="00EC1FB3">
      <w:pPr>
        <w:ind w:firstLine="0"/>
        <w:rPr>
          <w:rtl/>
        </w:rPr>
      </w:pPr>
      <w:r w:rsidRPr="006558FE">
        <w:rPr>
          <w:rtl/>
        </w:rPr>
        <w:t>שרן מרים השכל – היו"ר</w:t>
      </w:r>
    </w:p>
    <w:p w14:paraId="547B8A5E" w14:textId="75C3CCA5" w:rsidR="006558FE" w:rsidRPr="006558FE" w:rsidRDefault="006558FE" w:rsidP="00EC1FB3">
      <w:pPr>
        <w:ind w:firstLine="0"/>
        <w:rPr>
          <w:rtl/>
        </w:rPr>
      </w:pPr>
      <w:r w:rsidRPr="006558FE">
        <w:rPr>
          <w:rtl/>
        </w:rPr>
        <w:t>אימאן ח'טיב יאסין</w:t>
      </w:r>
    </w:p>
    <w:p w14:paraId="738ECDE6" w14:textId="1D04F585" w:rsidR="006558FE" w:rsidRPr="006558FE" w:rsidRDefault="006558FE" w:rsidP="00EC1FB3">
      <w:pPr>
        <w:ind w:firstLine="0"/>
        <w:rPr>
          <w:rtl/>
        </w:rPr>
      </w:pPr>
      <w:r w:rsidRPr="006558FE">
        <w:rPr>
          <w:rtl/>
        </w:rPr>
        <w:t>משה טור פז</w:t>
      </w:r>
    </w:p>
    <w:p w14:paraId="624BAA95" w14:textId="137741E4" w:rsidR="006558FE" w:rsidRPr="006558FE" w:rsidRDefault="006558FE" w:rsidP="00EC1FB3">
      <w:pPr>
        <w:ind w:firstLine="0"/>
        <w:rPr>
          <w:rtl/>
        </w:rPr>
      </w:pPr>
      <w:r w:rsidRPr="006558FE">
        <w:rPr>
          <w:rtl/>
        </w:rPr>
        <w:t>אלון טל</w:t>
      </w:r>
    </w:p>
    <w:p w14:paraId="612796A7" w14:textId="0373ED36" w:rsidR="006558FE" w:rsidRPr="006558FE" w:rsidRDefault="006558FE" w:rsidP="00EC1FB3">
      <w:pPr>
        <w:ind w:firstLine="0"/>
        <w:rPr>
          <w:rtl/>
        </w:rPr>
      </w:pPr>
      <w:r w:rsidRPr="006558FE">
        <w:rPr>
          <w:rtl/>
        </w:rPr>
        <w:t>עופר כסיף</w:t>
      </w:r>
    </w:p>
    <w:p w14:paraId="59E1F557" w14:textId="301F521D" w:rsidR="006558FE" w:rsidRDefault="006558FE" w:rsidP="00EC1FB3">
      <w:pPr>
        <w:ind w:firstLine="0"/>
        <w:rPr>
          <w:rtl/>
        </w:rPr>
      </w:pPr>
      <w:r w:rsidRPr="006558FE">
        <w:rPr>
          <w:rtl/>
        </w:rPr>
        <w:t>יוסף שיין</w:t>
      </w:r>
    </w:p>
    <w:p w14:paraId="3C9DEEF6" w14:textId="77777777" w:rsidR="006558FE" w:rsidRPr="008713A4" w:rsidRDefault="006558FE" w:rsidP="00EC1FB3">
      <w:pPr>
        <w:ind w:firstLine="0"/>
        <w:rPr>
          <w:u w:val="single"/>
        </w:rPr>
      </w:pPr>
    </w:p>
    <w:p w14:paraId="66CFA7AA" w14:textId="77777777" w:rsidR="002E5E31" w:rsidRPr="000C47F5" w:rsidRDefault="002E5E31" w:rsidP="00DE5B80">
      <w:pPr>
        <w:ind w:firstLine="0"/>
        <w:rPr>
          <w:b/>
          <w:bCs/>
          <w:u w:val="single"/>
          <w:rtl/>
        </w:rPr>
      </w:pPr>
    </w:p>
    <w:p w14:paraId="476013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655"/>
        <w:gridCol w:w="3423"/>
      </w:tblGrid>
      <w:tr w:rsidR="00D52448" w14:paraId="77771EDB" w14:textId="77777777" w:rsidTr="00D52448">
        <w:tc>
          <w:tcPr>
            <w:tcW w:w="0" w:type="auto"/>
            <w:shd w:val="clear" w:color="auto" w:fill="auto"/>
          </w:tcPr>
          <w:p w14:paraId="60F5AEB2" w14:textId="18D07C9B" w:rsidR="00D52448" w:rsidRDefault="00D52448" w:rsidP="00DE5B80">
            <w:pPr>
              <w:ind w:firstLine="0"/>
              <w:rPr>
                <w:rtl/>
              </w:rPr>
            </w:pPr>
            <w:r>
              <w:rPr>
                <w:rtl/>
              </w:rPr>
              <w:t>דניאל שגיא</w:t>
            </w:r>
          </w:p>
        </w:tc>
        <w:tc>
          <w:tcPr>
            <w:tcW w:w="0" w:type="auto"/>
            <w:shd w:val="clear" w:color="auto" w:fill="auto"/>
          </w:tcPr>
          <w:p w14:paraId="4C3BD561" w14:textId="79D8A08F" w:rsidR="00D52448" w:rsidRDefault="00393748" w:rsidP="00DE5B80">
            <w:pPr>
              <w:ind w:firstLine="0"/>
              <w:rPr>
                <w:rtl/>
              </w:rPr>
            </w:pPr>
            <w:r>
              <w:rPr>
                <w:rFonts w:hint="cs"/>
                <w:rtl/>
              </w:rPr>
              <w:t xml:space="preserve">      </w:t>
            </w:r>
            <w:r w:rsidR="00D52448">
              <w:rPr>
                <w:rtl/>
              </w:rPr>
              <w:t>–</w:t>
            </w:r>
          </w:p>
        </w:tc>
        <w:tc>
          <w:tcPr>
            <w:tcW w:w="0" w:type="auto"/>
            <w:shd w:val="clear" w:color="auto" w:fill="auto"/>
          </w:tcPr>
          <w:p w14:paraId="2E75C79A" w14:textId="39D3EC79" w:rsidR="00D52448" w:rsidRDefault="00D52448" w:rsidP="00DE5B80">
            <w:pPr>
              <w:ind w:firstLine="0"/>
              <w:rPr>
                <w:rtl/>
              </w:rPr>
            </w:pPr>
            <w:r>
              <w:rPr>
                <w:rtl/>
              </w:rPr>
              <w:t>ייעוץ משפטי קורונה, משרד הבריאות</w:t>
            </w:r>
          </w:p>
        </w:tc>
      </w:tr>
      <w:tr w:rsidR="00D52448" w14:paraId="00BF7421" w14:textId="77777777" w:rsidTr="00D52448">
        <w:tc>
          <w:tcPr>
            <w:tcW w:w="0" w:type="auto"/>
            <w:shd w:val="clear" w:color="auto" w:fill="auto"/>
          </w:tcPr>
          <w:p w14:paraId="2FE7B570" w14:textId="1223B95F" w:rsidR="00D52448" w:rsidRDefault="00D52448" w:rsidP="00DE5B80">
            <w:pPr>
              <w:ind w:firstLine="0"/>
              <w:rPr>
                <w:rtl/>
              </w:rPr>
            </w:pPr>
            <w:r>
              <w:rPr>
                <w:rtl/>
              </w:rPr>
              <w:t>טל פלדמן</w:t>
            </w:r>
          </w:p>
        </w:tc>
        <w:tc>
          <w:tcPr>
            <w:tcW w:w="0" w:type="auto"/>
            <w:shd w:val="clear" w:color="auto" w:fill="auto"/>
          </w:tcPr>
          <w:p w14:paraId="67286985" w14:textId="7F7BF0B8" w:rsidR="00D52448" w:rsidRDefault="00393748" w:rsidP="00DE5B80">
            <w:pPr>
              <w:ind w:firstLine="0"/>
              <w:rPr>
                <w:rtl/>
              </w:rPr>
            </w:pPr>
            <w:r>
              <w:rPr>
                <w:rFonts w:hint="cs"/>
                <w:rtl/>
              </w:rPr>
              <w:t xml:space="preserve">      </w:t>
            </w:r>
            <w:r w:rsidR="00D52448">
              <w:rPr>
                <w:rtl/>
              </w:rPr>
              <w:t>–</w:t>
            </w:r>
          </w:p>
        </w:tc>
        <w:tc>
          <w:tcPr>
            <w:tcW w:w="0" w:type="auto"/>
            <w:shd w:val="clear" w:color="auto" w:fill="auto"/>
          </w:tcPr>
          <w:p w14:paraId="1464F95F" w14:textId="1B8C27C1" w:rsidR="00D52448" w:rsidRDefault="00D52448" w:rsidP="00DE5B80">
            <w:pPr>
              <w:ind w:firstLine="0"/>
              <w:rPr>
                <w:rtl/>
              </w:rPr>
            </w:pPr>
            <w:r>
              <w:rPr>
                <w:rtl/>
              </w:rPr>
              <w:t>לשכה משפטית, משרד הבריאות</w:t>
            </w:r>
          </w:p>
        </w:tc>
      </w:tr>
    </w:tbl>
    <w:p w14:paraId="4BD9012C" w14:textId="028BAD76" w:rsidR="00E64116" w:rsidRDefault="00E64116" w:rsidP="00DE5B80">
      <w:pPr>
        <w:ind w:firstLine="0"/>
        <w:rPr>
          <w:rtl/>
        </w:rPr>
      </w:pPr>
    </w:p>
    <w:p w14:paraId="035CB088" w14:textId="77777777" w:rsidR="00BC566D" w:rsidRPr="008713A4" w:rsidRDefault="00BC566D" w:rsidP="00DE5B80">
      <w:pPr>
        <w:ind w:firstLine="0"/>
        <w:rPr>
          <w:rtl/>
        </w:rPr>
      </w:pPr>
    </w:p>
    <w:p w14:paraId="5F0ECF7F" w14:textId="34578CA3" w:rsidR="00E64116" w:rsidRPr="00D52448" w:rsidRDefault="00D52448" w:rsidP="00DE5B80">
      <w:pPr>
        <w:ind w:firstLine="0"/>
        <w:rPr>
          <w:b/>
          <w:bCs/>
          <w:u w:val="single"/>
          <w:rtl/>
        </w:rPr>
      </w:pPr>
      <w:r w:rsidRPr="00D52448">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4891"/>
      </w:tblGrid>
      <w:tr w:rsidR="00D52448" w14:paraId="16CA0EF1" w14:textId="77777777" w:rsidTr="00D52448">
        <w:tc>
          <w:tcPr>
            <w:tcW w:w="0" w:type="auto"/>
            <w:shd w:val="clear" w:color="auto" w:fill="auto"/>
          </w:tcPr>
          <w:p w14:paraId="5393781B" w14:textId="7A15BFF9" w:rsidR="00D52448" w:rsidRDefault="00D52448" w:rsidP="00DE5B80">
            <w:pPr>
              <w:ind w:firstLine="0"/>
              <w:rPr>
                <w:rtl/>
              </w:rPr>
            </w:pPr>
            <w:r>
              <w:rPr>
                <w:rFonts w:hint="cs"/>
                <w:rtl/>
              </w:rPr>
              <w:t xml:space="preserve">פרופ' </w:t>
            </w:r>
            <w:r>
              <w:rPr>
                <w:rtl/>
              </w:rPr>
              <w:t>סלמאן זרקא</w:t>
            </w:r>
          </w:p>
        </w:tc>
        <w:tc>
          <w:tcPr>
            <w:tcW w:w="0" w:type="auto"/>
            <w:shd w:val="clear" w:color="auto" w:fill="auto"/>
          </w:tcPr>
          <w:p w14:paraId="5B739313" w14:textId="14925EAA" w:rsidR="00D52448" w:rsidRDefault="00D52448" w:rsidP="00DE5B80">
            <w:pPr>
              <w:ind w:firstLine="0"/>
              <w:rPr>
                <w:rtl/>
              </w:rPr>
            </w:pPr>
            <w:r>
              <w:rPr>
                <w:rtl/>
              </w:rPr>
              <w:t>–</w:t>
            </w:r>
          </w:p>
        </w:tc>
        <w:tc>
          <w:tcPr>
            <w:tcW w:w="0" w:type="auto"/>
            <w:shd w:val="clear" w:color="auto" w:fill="auto"/>
          </w:tcPr>
          <w:p w14:paraId="7BDE35FC" w14:textId="5EEF2AEB" w:rsidR="00D52448" w:rsidRDefault="00D52448" w:rsidP="00D52448">
            <w:pPr>
              <w:ind w:firstLine="0"/>
              <w:rPr>
                <w:rtl/>
              </w:rPr>
            </w:pPr>
            <w:r>
              <w:rPr>
                <w:rtl/>
              </w:rPr>
              <w:t xml:space="preserve">פרויקטור הקורונה הלאומי, משרד הבריאות </w:t>
            </w:r>
          </w:p>
        </w:tc>
      </w:tr>
      <w:tr w:rsidR="00D52448" w14:paraId="03EA29D7" w14:textId="77777777" w:rsidTr="00D52448">
        <w:tc>
          <w:tcPr>
            <w:tcW w:w="0" w:type="auto"/>
            <w:shd w:val="clear" w:color="auto" w:fill="auto"/>
          </w:tcPr>
          <w:p w14:paraId="60ABF9E8" w14:textId="7DAB972B" w:rsidR="00D52448" w:rsidRDefault="00D52448" w:rsidP="00DE5B80">
            <w:pPr>
              <w:ind w:firstLine="0"/>
              <w:rPr>
                <w:rtl/>
              </w:rPr>
            </w:pPr>
            <w:r>
              <w:rPr>
                <w:rtl/>
              </w:rPr>
              <w:t>אתי סאסי</w:t>
            </w:r>
          </w:p>
        </w:tc>
        <w:tc>
          <w:tcPr>
            <w:tcW w:w="0" w:type="auto"/>
            <w:shd w:val="clear" w:color="auto" w:fill="auto"/>
          </w:tcPr>
          <w:p w14:paraId="409F28A0" w14:textId="3AD34C86" w:rsidR="00D52448" w:rsidRDefault="00D52448" w:rsidP="00DE5B80">
            <w:pPr>
              <w:ind w:firstLine="0"/>
              <w:rPr>
                <w:rtl/>
              </w:rPr>
            </w:pPr>
            <w:r>
              <w:rPr>
                <w:rtl/>
              </w:rPr>
              <w:t>–</w:t>
            </w:r>
          </w:p>
        </w:tc>
        <w:tc>
          <w:tcPr>
            <w:tcW w:w="0" w:type="auto"/>
            <w:shd w:val="clear" w:color="auto" w:fill="auto"/>
          </w:tcPr>
          <w:p w14:paraId="34E658D1" w14:textId="184E5204" w:rsidR="00D52448" w:rsidRDefault="00D52448" w:rsidP="00D52448">
            <w:pPr>
              <w:ind w:firstLine="0"/>
              <w:rPr>
                <w:rtl/>
              </w:rPr>
            </w:pPr>
            <w:r>
              <w:rPr>
                <w:rtl/>
              </w:rPr>
              <w:t xml:space="preserve">סגנית מנהלת המינהל הפדגוגי, משרד החינוך </w:t>
            </w:r>
          </w:p>
        </w:tc>
      </w:tr>
      <w:tr w:rsidR="00D52448" w14:paraId="5A43829A" w14:textId="77777777" w:rsidTr="00D52448">
        <w:tc>
          <w:tcPr>
            <w:tcW w:w="0" w:type="auto"/>
            <w:shd w:val="clear" w:color="auto" w:fill="auto"/>
          </w:tcPr>
          <w:p w14:paraId="4953BD66" w14:textId="3CC9DDDA" w:rsidR="00D52448" w:rsidRDefault="00D52448" w:rsidP="00DE5B80">
            <w:pPr>
              <w:ind w:firstLine="0"/>
              <w:rPr>
                <w:rtl/>
              </w:rPr>
            </w:pPr>
            <w:r>
              <w:rPr>
                <w:rtl/>
              </w:rPr>
              <w:t>שאלתיאל רם</w:t>
            </w:r>
          </w:p>
        </w:tc>
        <w:tc>
          <w:tcPr>
            <w:tcW w:w="0" w:type="auto"/>
            <w:shd w:val="clear" w:color="auto" w:fill="auto"/>
          </w:tcPr>
          <w:p w14:paraId="2C95D6E9" w14:textId="2750BCCD" w:rsidR="00D52448" w:rsidRDefault="00D52448" w:rsidP="00DE5B80">
            <w:pPr>
              <w:ind w:firstLine="0"/>
              <w:rPr>
                <w:rtl/>
              </w:rPr>
            </w:pPr>
            <w:r>
              <w:rPr>
                <w:rtl/>
              </w:rPr>
              <w:t>–</w:t>
            </w:r>
          </w:p>
        </w:tc>
        <w:tc>
          <w:tcPr>
            <w:tcW w:w="0" w:type="auto"/>
            <w:shd w:val="clear" w:color="auto" w:fill="auto"/>
          </w:tcPr>
          <w:p w14:paraId="0B626EDB" w14:textId="0FAD125D" w:rsidR="00D52448" w:rsidRDefault="00D52448" w:rsidP="00D52448">
            <w:pPr>
              <w:ind w:firstLine="0"/>
              <w:rPr>
                <w:rtl/>
              </w:rPr>
            </w:pPr>
            <w:r>
              <w:rPr>
                <w:rtl/>
              </w:rPr>
              <w:t xml:space="preserve">ור"מ - מנהל אגף היערכות לשעת חירום, משרד החינוך </w:t>
            </w:r>
          </w:p>
        </w:tc>
      </w:tr>
      <w:tr w:rsidR="00D52448" w14:paraId="53015850" w14:textId="77777777" w:rsidTr="00D52448">
        <w:tc>
          <w:tcPr>
            <w:tcW w:w="0" w:type="auto"/>
            <w:shd w:val="clear" w:color="auto" w:fill="auto"/>
          </w:tcPr>
          <w:p w14:paraId="6AF62CE1" w14:textId="2ED6D417" w:rsidR="00D52448" w:rsidRDefault="00D52448" w:rsidP="00DE5B80">
            <w:pPr>
              <w:ind w:firstLine="0"/>
              <w:rPr>
                <w:rtl/>
              </w:rPr>
            </w:pPr>
            <w:r>
              <w:rPr>
                <w:rtl/>
              </w:rPr>
              <w:t>אולגה פרישמן</w:t>
            </w:r>
          </w:p>
        </w:tc>
        <w:tc>
          <w:tcPr>
            <w:tcW w:w="0" w:type="auto"/>
            <w:shd w:val="clear" w:color="auto" w:fill="auto"/>
          </w:tcPr>
          <w:p w14:paraId="012492E7" w14:textId="02933B25" w:rsidR="00D52448" w:rsidRDefault="00D52448" w:rsidP="00DE5B80">
            <w:pPr>
              <w:ind w:firstLine="0"/>
              <w:rPr>
                <w:rtl/>
              </w:rPr>
            </w:pPr>
            <w:r>
              <w:rPr>
                <w:rtl/>
              </w:rPr>
              <w:t>–</w:t>
            </w:r>
          </w:p>
        </w:tc>
        <w:tc>
          <w:tcPr>
            <w:tcW w:w="0" w:type="auto"/>
            <w:shd w:val="clear" w:color="auto" w:fill="auto"/>
          </w:tcPr>
          <w:p w14:paraId="73244F41" w14:textId="7DA62205" w:rsidR="00D52448" w:rsidRDefault="00D52448" w:rsidP="00D52448">
            <w:pPr>
              <w:ind w:firstLine="0"/>
              <w:rPr>
                <w:rtl/>
              </w:rPr>
            </w:pPr>
            <w:r>
              <w:rPr>
                <w:rtl/>
              </w:rPr>
              <w:t>משפטנית, משרד המשפטים</w:t>
            </w:r>
          </w:p>
        </w:tc>
      </w:tr>
      <w:tr w:rsidR="00D52448" w14:paraId="17FAA5F8" w14:textId="77777777" w:rsidTr="00D52448">
        <w:tc>
          <w:tcPr>
            <w:tcW w:w="0" w:type="auto"/>
            <w:shd w:val="clear" w:color="auto" w:fill="auto"/>
          </w:tcPr>
          <w:p w14:paraId="75A5E96C" w14:textId="61B732DB" w:rsidR="00D52448" w:rsidRDefault="00D52448" w:rsidP="00DE5B80">
            <w:pPr>
              <w:ind w:firstLine="0"/>
              <w:rPr>
                <w:rtl/>
              </w:rPr>
            </w:pPr>
            <w:r>
              <w:rPr>
                <w:rtl/>
              </w:rPr>
              <w:t>יניב בר אור</w:t>
            </w:r>
          </w:p>
        </w:tc>
        <w:tc>
          <w:tcPr>
            <w:tcW w:w="0" w:type="auto"/>
            <w:shd w:val="clear" w:color="auto" w:fill="auto"/>
          </w:tcPr>
          <w:p w14:paraId="78F8D7CE" w14:textId="4C26EA9A" w:rsidR="00D52448" w:rsidRDefault="00D52448" w:rsidP="00DE5B80">
            <w:pPr>
              <w:ind w:firstLine="0"/>
              <w:rPr>
                <w:rtl/>
              </w:rPr>
            </w:pPr>
            <w:r>
              <w:rPr>
                <w:rtl/>
              </w:rPr>
              <w:t>–</w:t>
            </w:r>
          </w:p>
        </w:tc>
        <w:tc>
          <w:tcPr>
            <w:tcW w:w="0" w:type="auto"/>
            <w:shd w:val="clear" w:color="auto" w:fill="auto"/>
          </w:tcPr>
          <w:p w14:paraId="7D7BF889" w14:textId="69740869" w:rsidR="00D52448" w:rsidRDefault="00D52448" w:rsidP="00D52448">
            <w:pPr>
              <w:ind w:firstLine="0"/>
              <w:rPr>
                <w:rtl/>
              </w:rPr>
            </w:pPr>
            <w:r>
              <w:rPr>
                <w:rtl/>
              </w:rPr>
              <w:t xml:space="preserve">מנכ"ל, התאחדות מעונות היום </w:t>
            </w:r>
          </w:p>
        </w:tc>
      </w:tr>
    </w:tbl>
    <w:p w14:paraId="1DBB22E8" w14:textId="77777777" w:rsidR="00D52448" w:rsidRDefault="00D52448" w:rsidP="00DE5B80">
      <w:pPr>
        <w:ind w:firstLine="0"/>
        <w:rPr>
          <w:rtl/>
        </w:rPr>
      </w:pPr>
    </w:p>
    <w:p w14:paraId="15ECF753" w14:textId="77777777" w:rsidR="00BC566D" w:rsidRDefault="00BC566D" w:rsidP="00DE5B80">
      <w:pPr>
        <w:ind w:firstLine="0"/>
        <w:rPr>
          <w:rtl/>
        </w:rPr>
      </w:pPr>
      <w:bookmarkStart w:id="1" w:name="_GoBack"/>
      <w:bookmarkEnd w:id="1"/>
    </w:p>
    <w:p w14:paraId="563B2529" w14:textId="77777777" w:rsidR="00D37550" w:rsidRPr="008713A4" w:rsidRDefault="00D37550" w:rsidP="00DE5B80">
      <w:pPr>
        <w:ind w:firstLine="0"/>
        <w:rPr>
          <w:rtl/>
        </w:rPr>
      </w:pPr>
    </w:p>
    <w:p w14:paraId="360D708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CA3EF8C" w14:textId="2689CDDF" w:rsidR="00E64116" w:rsidRPr="008713A4" w:rsidRDefault="006558FE" w:rsidP="00D40A29">
      <w:pPr>
        <w:ind w:firstLine="0"/>
      </w:pPr>
      <w:r>
        <w:rPr>
          <w:rtl/>
        </w:rPr>
        <w:t>תמי סלע</w:t>
      </w:r>
    </w:p>
    <w:p w14:paraId="7829A047" w14:textId="77777777" w:rsidR="00E64116" w:rsidRPr="008713A4" w:rsidRDefault="00E64116" w:rsidP="00DE5B80">
      <w:pPr>
        <w:ind w:firstLine="0"/>
        <w:rPr>
          <w:rtl/>
        </w:rPr>
      </w:pPr>
    </w:p>
    <w:p w14:paraId="6FF6BC80" w14:textId="5C6A7BA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AA6C50" w14:textId="49D8CECA" w:rsidR="00E64116" w:rsidRPr="008713A4" w:rsidRDefault="006558FE" w:rsidP="00D40A29">
      <w:pPr>
        <w:ind w:firstLine="0"/>
        <w:rPr>
          <w:u w:val="single"/>
        </w:rPr>
      </w:pPr>
      <w:r>
        <w:rPr>
          <w:rtl/>
        </w:rPr>
        <w:t>יהודית גידלי</w:t>
      </w:r>
    </w:p>
    <w:p w14:paraId="100A35F9" w14:textId="77777777" w:rsidR="00E64116" w:rsidRPr="008713A4" w:rsidRDefault="00E64116" w:rsidP="00DE5B80">
      <w:pPr>
        <w:ind w:firstLine="0"/>
        <w:rPr>
          <w:rtl/>
        </w:rPr>
      </w:pPr>
    </w:p>
    <w:p w14:paraId="72C53D1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C48414" w14:textId="7C16EA3E" w:rsidR="00E64116" w:rsidRPr="008713A4" w:rsidRDefault="00A701BA" w:rsidP="008320F6">
      <w:pPr>
        <w:ind w:firstLine="0"/>
        <w:rPr>
          <w:rtl/>
        </w:rPr>
      </w:pPr>
      <w:r>
        <w:rPr>
          <w:rFonts w:hint="cs"/>
          <w:rtl/>
        </w:rPr>
        <w:t xml:space="preserve">א.ב., </w:t>
      </w:r>
      <w:r w:rsidR="006558FE">
        <w:rPr>
          <w:rtl/>
        </w:rPr>
        <w:t>חבר תרג</w:t>
      </w:r>
      <w:r w:rsidR="006558FE">
        <w:rPr>
          <w:rFonts w:hint="cs"/>
          <w:rtl/>
        </w:rPr>
        <w:t>ו</w:t>
      </w:r>
      <w:r w:rsidR="006558FE">
        <w:rPr>
          <w:rtl/>
        </w:rPr>
        <w:t>מים</w:t>
      </w:r>
    </w:p>
    <w:p w14:paraId="3336874C" w14:textId="4DF135B7" w:rsidR="00E14B07" w:rsidRPr="00E14B07" w:rsidRDefault="00E64116" w:rsidP="00E14B07">
      <w:pPr>
        <w:spacing w:before="60"/>
        <w:ind w:firstLine="0"/>
        <w:jc w:val="center"/>
        <w:rPr>
          <w:b/>
          <w:bCs/>
          <w:u w:val="single"/>
          <w:rtl/>
        </w:rPr>
      </w:pPr>
      <w:r w:rsidRPr="008713A4">
        <w:rPr>
          <w:rtl/>
        </w:rPr>
        <w:br w:type="page"/>
      </w:r>
      <w:r w:rsidR="00E14B07" w:rsidRPr="00E14B07">
        <w:rPr>
          <w:rStyle w:val="TagStyle"/>
          <w:b w:val="0"/>
          <w:bCs/>
          <w:u w:val="single"/>
          <w:rtl/>
        </w:rPr>
        <w:lastRenderedPageBreak/>
        <w:t xml:space="preserve">&lt;&lt; נושא &gt;&gt; </w:t>
      </w:r>
      <w:r w:rsidR="00E14B07" w:rsidRPr="00E14B07">
        <w:rPr>
          <w:b/>
          <w:bCs/>
          <w:u w:val="single"/>
          <w:rtl/>
        </w:rPr>
        <w:t>הצעת תקנות סמכויות מיוחדות להתמודדות עם נגיף הקורונה החדש (הוראת שעה)</w:t>
      </w:r>
      <w:r w:rsidR="00E14B07" w:rsidRPr="00E14B07">
        <w:rPr>
          <w:rFonts w:hint="cs"/>
          <w:b/>
          <w:bCs/>
          <w:u w:val="single"/>
          <w:rtl/>
        </w:rPr>
        <w:t xml:space="preserve"> </w:t>
      </w:r>
      <w:r w:rsidR="00E14B07" w:rsidRPr="00E14B07">
        <w:rPr>
          <w:b/>
          <w:bCs/>
          <w:u w:val="single"/>
          <w:rtl/>
        </w:rPr>
        <w:t>(הגבלת פעילות של מוסדות המקיימים פעילות חינוך והוראות נוספות)</w:t>
      </w:r>
      <w:r w:rsidR="00E14B07" w:rsidRPr="00E14B07">
        <w:rPr>
          <w:rFonts w:hint="cs"/>
          <w:b/>
          <w:bCs/>
          <w:u w:val="single"/>
          <w:rtl/>
        </w:rPr>
        <w:t xml:space="preserve"> </w:t>
      </w:r>
      <w:r w:rsidR="00E14B07" w:rsidRPr="00E14B07">
        <w:rPr>
          <w:b/>
          <w:bCs/>
          <w:u w:val="single"/>
          <w:rtl/>
        </w:rPr>
        <w:t>(תיקון מס' 14), התשפ"ב- 2022</w:t>
      </w:r>
      <w:r w:rsidR="00E14B07" w:rsidRPr="00E14B07">
        <w:rPr>
          <w:rStyle w:val="TagStyle"/>
          <w:b w:val="0"/>
          <w:bCs/>
          <w:u w:val="single"/>
          <w:rtl/>
        </w:rPr>
        <w:t xml:space="preserve"> &lt;&lt; נושא &gt;&gt;</w:t>
      </w:r>
    </w:p>
    <w:p w14:paraId="750BB114" w14:textId="77777777" w:rsidR="007872B4" w:rsidRDefault="007872B4" w:rsidP="00AB3F3A">
      <w:pPr>
        <w:ind w:firstLine="0"/>
        <w:rPr>
          <w:rtl/>
        </w:rPr>
      </w:pPr>
    </w:p>
    <w:p w14:paraId="46CCED80" w14:textId="6D446755" w:rsidR="00E14B07" w:rsidRDefault="00E14B07" w:rsidP="00AB3F3A">
      <w:pPr>
        <w:ind w:firstLine="0"/>
        <w:rPr>
          <w:rtl/>
        </w:rPr>
      </w:pPr>
    </w:p>
    <w:p w14:paraId="743D24DB" w14:textId="23C1FBB4" w:rsidR="00E14B07" w:rsidRDefault="00E14B07" w:rsidP="00E14B07">
      <w:pPr>
        <w:pStyle w:val="af6"/>
        <w:keepNext/>
      </w:pPr>
      <w:bookmarkStart w:id="2" w:name="ET_yor_5519_2"/>
      <w:r w:rsidRPr="00E14B07">
        <w:rPr>
          <w:rStyle w:val="TagStyle"/>
          <w:rtl/>
        </w:rPr>
        <w:t xml:space="preserve"> &lt;&lt; יור &gt;&gt; </w:t>
      </w:r>
      <w:r>
        <w:rPr>
          <w:rtl/>
        </w:rPr>
        <w:t>היו"ר שרן מרים השכל:</w:t>
      </w:r>
      <w:r w:rsidRPr="00E14B07">
        <w:rPr>
          <w:rStyle w:val="TagStyle"/>
          <w:rtl/>
        </w:rPr>
        <w:t xml:space="preserve"> &lt;&lt; יור &gt;&gt;</w:t>
      </w:r>
      <w:r w:rsidR="00393748">
        <w:rPr>
          <w:rtl/>
        </w:rPr>
        <w:t xml:space="preserve"> </w:t>
      </w:r>
      <w:r>
        <w:rPr>
          <w:rtl/>
        </w:rPr>
        <w:t xml:space="preserve"> </w:t>
      </w:r>
      <w:bookmarkEnd w:id="2"/>
    </w:p>
    <w:p w14:paraId="7A92B368" w14:textId="68F99CFC" w:rsidR="00E14B07" w:rsidRDefault="00E14B07" w:rsidP="00E14B07">
      <w:pPr>
        <w:pStyle w:val="KeepWithNext"/>
        <w:rPr>
          <w:rtl/>
          <w:lang w:eastAsia="he-IL"/>
        </w:rPr>
      </w:pPr>
    </w:p>
    <w:p w14:paraId="4B084EEE" w14:textId="481DAF20" w:rsidR="00E14B07" w:rsidRDefault="00E14B07" w:rsidP="00E14B07">
      <w:pPr>
        <w:rPr>
          <w:rtl/>
          <w:lang w:eastAsia="he-IL"/>
        </w:rPr>
      </w:pPr>
      <w:r>
        <w:rPr>
          <w:rFonts w:hint="cs"/>
          <w:rtl/>
          <w:lang w:eastAsia="he-IL"/>
        </w:rPr>
        <w:t>שלום, בוקר טוב לכולם, אני שמחה לפתוח את ועדת החינוך, התרבות והספורט של הכנסת. הדיון היום יעסוק בעניין סמכויות מיוחדות</w:t>
      </w:r>
      <w:r w:rsidR="00774E08">
        <w:rPr>
          <w:rFonts w:hint="cs"/>
          <w:rtl/>
          <w:lang w:eastAsia="he-IL"/>
        </w:rPr>
        <w:t xml:space="preserve"> להתמודדות</w:t>
      </w:r>
      <w:r>
        <w:rPr>
          <w:rFonts w:hint="cs"/>
          <w:rtl/>
          <w:lang w:eastAsia="he-IL"/>
        </w:rPr>
        <w:t xml:space="preserve"> </w:t>
      </w:r>
      <w:r w:rsidRPr="00E14B07">
        <w:rPr>
          <w:rtl/>
          <w:lang w:eastAsia="he-IL"/>
        </w:rPr>
        <w:t>עם נגיף הקורונה החדש (הוראת שעה) (הגבלת פעילות של מוסדות המקיימי</w:t>
      </w:r>
      <w:r>
        <w:rPr>
          <w:rtl/>
          <w:lang w:eastAsia="he-IL"/>
        </w:rPr>
        <w:t>ם פעילות חינוך והוראות נוספות)</w:t>
      </w:r>
      <w:r>
        <w:rPr>
          <w:rFonts w:hint="cs"/>
          <w:rtl/>
          <w:lang w:eastAsia="he-IL"/>
        </w:rPr>
        <w:t>. אני אתן את זכות הדיבור קודם כל לתמי להציג בפנינו קצת את הצד המשפטי, את התקנות שבעצם מביאים אלינו, השינויים והתוקף שלהם. בבקשה תמי.</w:t>
      </w:r>
    </w:p>
    <w:p w14:paraId="195A8535" w14:textId="7B0A042B" w:rsidR="00E14B07" w:rsidRDefault="00E14B07" w:rsidP="00E14B07">
      <w:pPr>
        <w:rPr>
          <w:rtl/>
          <w:lang w:eastAsia="he-IL"/>
        </w:rPr>
      </w:pPr>
    </w:p>
    <w:p w14:paraId="4A4EE66C" w14:textId="6B5ABE34" w:rsidR="00E14B07" w:rsidRDefault="00E14B07" w:rsidP="00E14B07">
      <w:pPr>
        <w:pStyle w:val="a4"/>
        <w:keepNext/>
      </w:pPr>
      <w:bookmarkStart w:id="3" w:name="ET_speaker_תמי_סלע_3"/>
      <w:r w:rsidRPr="00E14B07">
        <w:rPr>
          <w:rStyle w:val="TagStyle"/>
          <w:rtl/>
        </w:rPr>
        <w:t xml:space="preserve"> &lt;&lt; דובר &gt;&gt; </w:t>
      </w:r>
      <w:r>
        <w:rPr>
          <w:rtl/>
        </w:rPr>
        <w:t>תמי סלע:</w:t>
      </w:r>
      <w:r w:rsidRPr="00E14B07">
        <w:rPr>
          <w:rStyle w:val="TagStyle"/>
          <w:rtl/>
        </w:rPr>
        <w:t xml:space="preserve"> &lt;&lt; דובר &gt;&gt;</w:t>
      </w:r>
      <w:r w:rsidR="00393748">
        <w:rPr>
          <w:rtl/>
        </w:rPr>
        <w:t xml:space="preserve"> </w:t>
      </w:r>
      <w:r>
        <w:rPr>
          <w:rtl/>
        </w:rPr>
        <w:t xml:space="preserve"> </w:t>
      </w:r>
      <w:bookmarkEnd w:id="3"/>
    </w:p>
    <w:p w14:paraId="080C6137" w14:textId="5DFA2C0F" w:rsidR="00E14B07" w:rsidRDefault="00E14B07" w:rsidP="00E14B07">
      <w:pPr>
        <w:pStyle w:val="KeepWithNext"/>
        <w:rPr>
          <w:rtl/>
          <w:lang w:eastAsia="he-IL"/>
        </w:rPr>
      </w:pPr>
    </w:p>
    <w:p w14:paraId="61791450" w14:textId="4ACA626E" w:rsidR="00E14B07" w:rsidRDefault="00E14B07" w:rsidP="00774E08">
      <w:pPr>
        <w:rPr>
          <w:rtl/>
          <w:lang w:eastAsia="he-IL"/>
        </w:rPr>
      </w:pPr>
      <w:r>
        <w:rPr>
          <w:rFonts w:hint="cs"/>
          <w:rtl/>
          <w:lang w:eastAsia="he-IL"/>
        </w:rPr>
        <w:t>תודה. אנחנו בעצם דנים היום בתיקון מס' 14. הדיון הוא בדיעבד, זאת אומרת התיקון בתוקף מהיום, 7 בפברואר ולמשך 28 ימים עד ה-1 במרץ שזה התקופה המרבית. חשוב לי להגיד בפתח הדברים בגלל שזה פעם ראשונה ש</w:t>
      </w:r>
      <w:r w:rsidR="00EF1DB3">
        <w:rPr>
          <w:rFonts w:hint="cs"/>
          <w:rtl/>
          <w:lang w:eastAsia="he-IL"/>
        </w:rPr>
        <w:t>אנחנו</w:t>
      </w:r>
      <w:r>
        <w:rPr>
          <w:rFonts w:hint="cs"/>
          <w:rtl/>
          <w:lang w:eastAsia="he-IL"/>
        </w:rPr>
        <w:t xml:space="preserve"> דנים אחרי שנכנס לתוקף התיקון לחוק הקורונה, </w:t>
      </w:r>
      <w:r w:rsidRPr="00BB0705">
        <w:rPr>
          <w:rFonts w:hint="cs"/>
          <w:rtl/>
          <w:lang w:eastAsia="he-IL"/>
        </w:rPr>
        <w:t xml:space="preserve">שלא ידבר על כל </w:t>
      </w:r>
      <w:r w:rsidR="00BB0705">
        <w:rPr>
          <w:rFonts w:hint="cs"/>
          <w:rtl/>
          <w:lang w:eastAsia="he-IL"/>
        </w:rPr>
        <w:t>מה שהשתנה שם.</w:t>
      </w:r>
      <w:r w:rsidRPr="00BB0705">
        <w:rPr>
          <w:rFonts w:hint="cs"/>
          <w:rtl/>
          <w:lang w:eastAsia="he-IL"/>
        </w:rPr>
        <w:t xml:space="preserve"> מה שרלוונטי אלינו לעכשיו זה שבעצם תקופת הפיקוח מראש הוא</w:t>
      </w:r>
      <w:r>
        <w:rPr>
          <w:rFonts w:hint="cs"/>
          <w:rtl/>
          <w:lang w:eastAsia="he-IL"/>
        </w:rPr>
        <w:t xml:space="preserve">רכה מ-24 שעות ל-48 שעות. במקרה הספציפי הזה אנחנו דנים בדיעבד אבל ניתנה עכשיו לכנסת תקופה יותר ארוכה לדון מראש בתקנות. הן צריכות להגיע 48 שעות מראש. גם החריג של הדחיפות צומצם, כלומר המקרים שבהם ניתן לעשות בו שימוש צומצמו בחוק החדש, ומה שיותר רלוונטי לעניין התקנות הספציפיות האלה זה שהוסף סעיף, סעיף 8א רבא לחוק, שהוא בעצם מסמיך במפורש קביעת </w:t>
      </w:r>
      <w:r w:rsidR="00C65951">
        <w:rPr>
          <w:rFonts w:hint="cs"/>
          <w:rtl/>
          <w:lang w:eastAsia="he-IL"/>
        </w:rPr>
        <w:t>הגבלות כניסה והגבלות שהיי</w:t>
      </w:r>
      <w:r w:rsidR="00774E08">
        <w:rPr>
          <w:rFonts w:hint="cs"/>
          <w:rtl/>
          <w:lang w:eastAsia="he-IL"/>
        </w:rPr>
        <w:t>ת</w:t>
      </w:r>
      <w:r w:rsidR="00C65951">
        <w:rPr>
          <w:rFonts w:hint="cs"/>
          <w:rtl/>
          <w:lang w:eastAsia="he-IL"/>
        </w:rPr>
        <w:t>ה תוך ה</w:t>
      </w:r>
      <w:r>
        <w:rPr>
          <w:rFonts w:hint="cs"/>
          <w:rtl/>
          <w:lang w:eastAsia="he-IL"/>
        </w:rPr>
        <w:t xml:space="preserve">בחנה בין אנשים עם תו ירוק או עם תוצאת בדיקה שלילית לאנשים שאין להם תו ירוק או תוצאת בדיקה שלילית, והוא דורש כדי להצדיק אבחנות כאלה, שבאמת הממשלה מצאה שיש הבדל משמעותי בסיכון להדבקה ולתחלואה לגבי אותם אנשים. הם צריכים להסביר את הדבר הזה. </w:t>
      </w:r>
    </w:p>
    <w:p w14:paraId="0ADBFBAE" w14:textId="77777777" w:rsidR="00E14B07" w:rsidRDefault="00E14B07" w:rsidP="00E14B07">
      <w:pPr>
        <w:rPr>
          <w:rtl/>
          <w:lang w:eastAsia="he-IL"/>
        </w:rPr>
      </w:pPr>
    </w:p>
    <w:p w14:paraId="3452ED72" w14:textId="1E0E5D1E" w:rsidR="00E14B07" w:rsidRDefault="00E14B07" w:rsidP="00E14B07">
      <w:pPr>
        <w:rPr>
          <w:rtl/>
          <w:lang w:eastAsia="he-IL"/>
        </w:rPr>
      </w:pPr>
      <w:r>
        <w:rPr>
          <w:rFonts w:hint="cs"/>
          <w:rtl/>
          <w:lang w:eastAsia="he-IL"/>
        </w:rPr>
        <w:t xml:space="preserve">בואו ניגש באמת לתקנות שלנו. יש הרבה מאוד מההוראות שהיו בתקנות, שלא הוארכו בתיקון הזה. הדברים שנותרו בתקנות זה האחריות הכללית של בעל מוסד ומנהל מוסד לקיום החובות, החובה הכללית לעטות מסכה בתוך מבנה, שהיא בעצם חלה על כולם והוכנסה לתקנות החינוך כדי שהיא תחול על כל התלמידים מכיתה א' ואילך. יש שם גם את ההוראה על מסכה שקופה. זה כל הזמן היה וזה מוארך. הדבר המרכזי זה הגבלות שנותרו על כניסת עובדים. אני מדברת על עובדים לא בהשכלה הגבוהה ובהכשרה מקצועית לבגירים והמוסדות העל-תיכוניים תורניים אלא במוסדות שהם גנים ובתי ספר. </w:t>
      </w:r>
    </w:p>
    <w:p w14:paraId="166B4FE4" w14:textId="3872C34C" w:rsidR="00E14B07" w:rsidRDefault="00E14B07" w:rsidP="00E14B07">
      <w:pPr>
        <w:rPr>
          <w:rtl/>
          <w:lang w:eastAsia="he-IL"/>
        </w:rPr>
      </w:pPr>
    </w:p>
    <w:p w14:paraId="25BB0829" w14:textId="12BB3217" w:rsidR="00E14B07" w:rsidRDefault="00E14B07" w:rsidP="00E14B07">
      <w:pPr>
        <w:pStyle w:val="af6"/>
        <w:keepNext/>
      </w:pPr>
      <w:bookmarkStart w:id="4" w:name="ET_yor_5519_4"/>
      <w:r w:rsidRPr="00E14B07">
        <w:rPr>
          <w:rStyle w:val="TagStyle"/>
          <w:rtl/>
        </w:rPr>
        <w:t xml:space="preserve"> &lt;&lt; יור &gt;&gt; </w:t>
      </w:r>
      <w:r>
        <w:rPr>
          <w:rtl/>
        </w:rPr>
        <w:t>היו"ר שרן מרים השכל:</w:t>
      </w:r>
      <w:r w:rsidRPr="00E14B07">
        <w:rPr>
          <w:rStyle w:val="TagStyle"/>
          <w:rtl/>
        </w:rPr>
        <w:t xml:space="preserve"> &lt;&lt; יור &gt;&gt;</w:t>
      </w:r>
      <w:r w:rsidR="00393748">
        <w:rPr>
          <w:rtl/>
        </w:rPr>
        <w:t xml:space="preserve"> </w:t>
      </w:r>
      <w:r>
        <w:rPr>
          <w:rtl/>
        </w:rPr>
        <w:t xml:space="preserve"> </w:t>
      </w:r>
      <w:bookmarkEnd w:id="4"/>
    </w:p>
    <w:p w14:paraId="07FD9ADD" w14:textId="272AD200" w:rsidR="00E14B07" w:rsidRDefault="00E14B07" w:rsidP="00E14B07">
      <w:pPr>
        <w:pStyle w:val="KeepWithNext"/>
        <w:rPr>
          <w:rtl/>
          <w:lang w:eastAsia="he-IL"/>
        </w:rPr>
      </w:pPr>
    </w:p>
    <w:p w14:paraId="30C708F1" w14:textId="1352EC6C" w:rsidR="00E14B07" w:rsidRDefault="00E14B07" w:rsidP="00E14B07">
      <w:pPr>
        <w:rPr>
          <w:rtl/>
          <w:lang w:eastAsia="he-IL"/>
        </w:rPr>
      </w:pPr>
      <w:r>
        <w:rPr>
          <w:rFonts w:hint="cs"/>
          <w:rtl/>
          <w:lang w:eastAsia="he-IL"/>
        </w:rPr>
        <w:t>במוסדות האקדמיים</w:t>
      </w:r>
      <w:r w:rsidR="00142888">
        <w:rPr>
          <w:rFonts w:hint="cs"/>
          <w:rtl/>
          <w:lang w:eastAsia="he-IL"/>
        </w:rPr>
        <w:t xml:space="preserve"> זה מתבטל.</w:t>
      </w:r>
    </w:p>
    <w:p w14:paraId="369ABD04" w14:textId="0A4E6660" w:rsidR="00142888" w:rsidRDefault="00142888" w:rsidP="00E14B07">
      <w:pPr>
        <w:rPr>
          <w:rtl/>
          <w:lang w:eastAsia="he-IL"/>
        </w:rPr>
      </w:pPr>
    </w:p>
    <w:p w14:paraId="7CBA277F" w14:textId="0FC7E963" w:rsidR="00142888" w:rsidRDefault="00142888" w:rsidP="00142888">
      <w:pPr>
        <w:pStyle w:val="a4"/>
        <w:keepNext/>
      </w:pPr>
      <w:bookmarkStart w:id="5" w:name="ET_speaker_תמי_סלע_5"/>
      <w:r w:rsidRPr="00142888">
        <w:rPr>
          <w:rStyle w:val="TagStyle"/>
          <w:rtl/>
        </w:rPr>
        <w:t xml:space="preserve"> &lt;&lt; דובר &gt;&gt; </w:t>
      </w:r>
      <w:r>
        <w:rPr>
          <w:rtl/>
        </w:rPr>
        <w:t>תמי סלע:</w:t>
      </w:r>
      <w:r w:rsidRPr="00142888">
        <w:rPr>
          <w:rStyle w:val="TagStyle"/>
          <w:rtl/>
        </w:rPr>
        <w:t xml:space="preserve"> &lt;&lt; דובר &gt;&gt;</w:t>
      </w:r>
      <w:r w:rsidR="00393748">
        <w:rPr>
          <w:rtl/>
        </w:rPr>
        <w:t xml:space="preserve"> </w:t>
      </w:r>
      <w:r>
        <w:rPr>
          <w:rtl/>
        </w:rPr>
        <w:t xml:space="preserve"> </w:t>
      </w:r>
      <w:bookmarkEnd w:id="5"/>
    </w:p>
    <w:p w14:paraId="60A5E7F5" w14:textId="57C07EFD" w:rsidR="00142888" w:rsidRDefault="00142888" w:rsidP="00142888">
      <w:pPr>
        <w:pStyle w:val="KeepWithNext"/>
        <w:rPr>
          <w:rtl/>
          <w:lang w:eastAsia="he-IL"/>
        </w:rPr>
      </w:pPr>
    </w:p>
    <w:p w14:paraId="57189C34" w14:textId="77777777" w:rsidR="0021651D" w:rsidRPr="00BB0705" w:rsidRDefault="00142888" w:rsidP="00142888">
      <w:pPr>
        <w:rPr>
          <w:rtl/>
          <w:lang w:eastAsia="he-IL"/>
        </w:rPr>
      </w:pPr>
      <w:r w:rsidRPr="00BB0705">
        <w:rPr>
          <w:rFonts w:hint="cs"/>
          <w:rtl/>
          <w:lang w:eastAsia="he-IL"/>
        </w:rPr>
        <w:t>נכון, כל המתווה של תו ירוק גם לגבי סטודנטים, גם לגבי עובדים, צוותים, התבטל בהשכלה הגבוהה לגבי הבגיר</w:t>
      </w:r>
      <w:r w:rsidR="003476DE" w:rsidRPr="00BB0705">
        <w:rPr>
          <w:rFonts w:hint="cs"/>
          <w:rtl/>
          <w:lang w:eastAsia="he-IL"/>
        </w:rPr>
        <w:t>ים. לגבי המוסדות, גנים ובתי ספר</w:t>
      </w:r>
      <w:r w:rsidRPr="00BB0705">
        <w:rPr>
          <w:rFonts w:hint="cs"/>
          <w:rtl/>
          <w:lang w:eastAsia="he-IL"/>
        </w:rPr>
        <w:t xml:space="preserve"> נותרו ההגבלות לגבי העובדים בלבד. כניסה של עובדים מחויבת או בתו ירוק, זאת אומרת מחלים או מחוסן בתוקף או תוצאה של בדיקה שלילית שהם יכולים לעשות אותה או במסגרת מגן חינוך אם הם במגן חינוך, אחת לשבוע, זה </w:t>
      </w:r>
      <w:r w:rsidRPr="00BB0705">
        <w:rPr>
          <w:lang w:eastAsia="he-IL"/>
        </w:rPr>
        <w:t>PCR</w:t>
      </w:r>
      <w:r w:rsidR="003476DE" w:rsidRPr="00BB0705">
        <w:rPr>
          <w:rFonts w:hint="cs"/>
          <w:rtl/>
          <w:lang w:eastAsia="he-IL"/>
        </w:rPr>
        <w:t>, או פעמיים בשבוע אנטיגן מוסדי</w:t>
      </w:r>
      <w:r w:rsidRPr="00BB0705">
        <w:rPr>
          <w:rFonts w:hint="cs"/>
          <w:rtl/>
          <w:lang w:eastAsia="he-IL"/>
        </w:rPr>
        <w:t xml:space="preserve"> לפי המתווה שהיה קודם. היה קודם סייג במתכונת הקודמת לגבי עובד שלא בא במגע לא עם עובדים ולא עם תלמידים, שהיה אפשר לפטור אותו מהדבר הזה. כנראה שזה לא עבד טוב וזה בוטל. זה יסבירו לנו תיכף המשרדים. </w:t>
      </w:r>
    </w:p>
    <w:p w14:paraId="75E60BED" w14:textId="77777777" w:rsidR="0021651D" w:rsidRPr="00BB0705" w:rsidRDefault="0021651D" w:rsidP="00142888">
      <w:pPr>
        <w:rPr>
          <w:rtl/>
          <w:lang w:eastAsia="he-IL"/>
        </w:rPr>
      </w:pPr>
    </w:p>
    <w:p w14:paraId="164875E1" w14:textId="77777777" w:rsidR="00240A75" w:rsidRPr="00BB0705" w:rsidRDefault="00142888" w:rsidP="00142888">
      <w:pPr>
        <w:rPr>
          <w:rtl/>
          <w:lang w:eastAsia="he-IL"/>
        </w:rPr>
      </w:pPr>
      <w:r w:rsidRPr="00BB0705">
        <w:rPr>
          <w:rFonts w:hint="cs"/>
          <w:rtl/>
          <w:lang w:eastAsia="he-IL"/>
        </w:rPr>
        <w:t xml:space="preserve">צריך להגיד שגם לגבי ההגבלות האלה כן צריך </w:t>
      </w:r>
      <w:r w:rsidR="00C65951" w:rsidRPr="00BB0705">
        <w:rPr>
          <w:rFonts w:hint="cs"/>
          <w:rtl/>
          <w:lang w:eastAsia="he-IL"/>
        </w:rPr>
        <w:t>לשמוע את ההצדקה האפידמיולוגית לה</w:t>
      </w:r>
      <w:r w:rsidRPr="00BB0705">
        <w:rPr>
          <w:rFonts w:hint="cs"/>
          <w:rtl/>
          <w:lang w:eastAsia="he-IL"/>
        </w:rPr>
        <w:t>בחנה הזו בין עובדי ההוראה שבעצם חלקם נדרשים לעשות בדיקה, מי שמחוסן ומחלים לא נדרש לעשות בדיקה, זה פעם אחת, ופעם שנייה, בכלל את ההצדקה להמשיך את התו הירוק לגבי עובדים במוסדות האלה. אני כן אגיד שיש פה החלטה רוחבית שלא רואים את כולה בתקנות שלנו</w:t>
      </w:r>
      <w:r w:rsidR="00240A75" w:rsidRPr="00BB0705">
        <w:rPr>
          <w:rFonts w:hint="cs"/>
          <w:rtl/>
          <w:lang w:eastAsia="he-IL"/>
        </w:rPr>
        <w:t>,</w:t>
      </w:r>
      <w:r w:rsidRPr="00BB0705">
        <w:rPr>
          <w:rFonts w:hint="cs"/>
          <w:rtl/>
          <w:lang w:eastAsia="he-IL"/>
        </w:rPr>
        <w:t xml:space="preserve"> כי חלקה נמצאות בוועדת החוקה. בעצם ההחלטה היא לגבי עובדים במוסדות שיש שם אוכלוסיות בסיכון מסוים שזה מוסדות רווחה, מוסדות בריאות ואצלנ</w:t>
      </w:r>
      <w:r w:rsidR="00240A75" w:rsidRPr="00BB0705">
        <w:rPr>
          <w:rFonts w:hint="cs"/>
          <w:rtl/>
          <w:lang w:eastAsia="he-IL"/>
        </w:rPr>
        <w:t>ו בגלל שהאוכלוסייה היא של ילדים</w:t>
      </w:r>
      <w:r w:rsidRPr="00BB0705">
        <w:rPr>
          <w:rFonts w:hint="cs"/>
          <w:rtl/>
          <w:lang w:eastAsia="he-IL"/>
        </w:rPr>
        <w:t xml:space="preserve"> שחלק גדול מהם לא מחוסנים, אז בעצם העובדים עדיין ימשיכו במתווה הזה.</w:t>
      </w:r>
    </w:p>
    <w:p w14:paraId="29940F13" w14:textId="77777777" w:rsidR="00240A75" w:rsidRPr="00BB0705" w:rsidRDefault="00240A75" w:rsidP="00142888">
      <w:pPr>
        <w:rPr>
          <w:rtl/>
          <w:lang w:eastAsia="he-IL"/>
        </w:rPr>
      </w:pPr>
    </w:p>
    <w:p w14:paraId="0ED499B6" w14:textId="2CDD9F0A" w:rsidR="00142888" w:rsidRPr="00BB0705" w:rsidRDefault="00142888" w:rsidP="00240A75">
      <w:pPr>
        <w:rPr>
          <w:rtl/>
          <w:lang w:eastAsia="he-IL"/>
        </w:rPr>
      </w:pPr>
      <w:r w:rsidRPr="00BB0705">
        <w:rPr>
          <w:rFonts w:hint="cs"/>
          <w:rtl/>
          <w:lang w:eastAsia="he-IL"/>
        </w:rPr>
        <w:t xml:space="preserve"> יש גם חוות דעת אפידמיולוגית שלצערי לא הועברה אלינו למרות שהיא רלוונטית. היא הועברה לחוקה. אני שלחתי אותה הבוקר כי השגתי אותה הבוקר, אבל הייתה צריכה להיות מועברת אלינו לקראת הדיון הזה ויחד עם התקנות שעדיין קובעות מגבלות ת</w:t>
      </w:r>
      <w:r w:rsidR="00240A75" w:rsidRPr="00BB0705">
        <w:rPr>
          <w:rFonts w:hint="cs"/>
          <w:rtl/>
          <w:lang w:eastAsia="he-IL"/>
        </w:rPr>
        <w:t>ו ירוק. בכל מקרה לגופו של עניין</w:t>
      </w:r>
      <w:r w:rsidRPr="00BB0705">
        <w:rPr>
          <w:rFonts w:hint="cs"/>
          <w:rtl/>
          <w:lang w:eastAsia="he-IL"/>
        </w:rPr>
        <w:t xml:space="preserve"> זה הגורמים </w:t>
      </w:r>
      <w:r w:rsidRPr="00BB0705">
        <w:rPr>
          <w:rFonts w:hint="cs"/>
          <w:rtl/>
          <w:lang w:eastAsia="he-IL"/>
        </w:rPr>
        <w:lastRenderedPageBreak/>
        <w:t xml:space="preserve">המקצועיים יסבירו, אבל כן מצביעים עדיין על הבדלים מסוימים שצריך לחשוב אם הם מצדיקים או לא, אבל כן הבדלים מסוימים בהקשר הזה. </w:t>
      </w:r>
    </w:p>
    <w:p w14:paraId="3F3BA8A8" w14:textId="77777777" w:rsidR="00142888" w:rsidRPr="00BB0705" w:rsidRDefault="00142888" w:rsidP="00142888">
      <w:pPr>
        <w:rPr>
          <w:rtl/>
          <w:lang w:eastAsia="he-IL"/>
        </w:rPr>
      </w:pPr>
    </w:p>
    <w:p w14:paraId="2D07EE17" w14:textId="67A31E8C" w:rsidR="00142888" w:rsidRPr="00BB0705" w:rsidRDefault="00142888" w:rsidP="00142888">
      <w:pPr>
        <w:rPr>
          <w:rtl/>
          <w:lang w:eastAsia="he-IL"/>
        </w:rPr>
      </w:pPr>
      <w:r w:rsidRPr="00BB0705">
        <w:rPr>
          <w:rFonts w:hint="cs"/>
          <w:rtl/>
          <w:lang w:eastAsia="he-IL"/>
        </w:rPr>
        <w:t>עוד שני דברים על החוק החדש כדי לדעת. חוק המסגרת הוארך עד סוף 2022 בתיקון 11, ומצב החירום הוארך עד סוף מרץ, זאת אומרת התוקף של התקנות שלנו תואם את מ</w:t>
      </w:r>
      <w:r w:rsidR="00240A75" w:rsidRPr="00BB0705">
        <w:rPr>
          <w:rFonts w:hint="cs"/>
          <w:rtl/>
          <w:lang w:eastAsia="he-IL"/>
        </w:rPr>
        <w:t>צב החירום כפי שהוא מוארך. בהמשך ככל שזה יהיה רלוונטי</w:t>
      </w:r>
      <w:r w:rsidRPr="00BB0705">
        <w:rPr>
          <w:rFonts w:hint="cs"/>
          <w:rtl/>
          <w:lang w:eastAsia="he-IL"/>
        </w:rPr>
        <w:t xml:space="preserve"> נסביר קצת על ההבדל בין מצב בריאותי מיוחד </w:t>
      </w:r>
      <w:r w:rsidR="00240A75" w:rsidRPr="00BB0705">
        <w:rPr>
          <w:rFonts w:hint="cs"/>
          <w:rtl/>
          <w:lang w:eastAsia="he-IL"/>
        </w:rPr>
        <w:t>למצב חירום, כי עכשיו החוק השתנה</w:t>
      </w:r>
      <w:r w:rsidRPr="00BB0705">
        <w:rPr>
          <w:rFonts w:hint="cs"/>
          <w:rtl/>
          <w:lang w:eastAsia="he-IL"/>
        </w:rPr>
        <w:t xml:space="preserve"> אבל כרגע אנחנו במצב חירום. הוא בתוקף עד תחילת מרץ והתקנות מהבחינה הזו תואמות את התקופה. </w:t>
      </w:r>
    </w:p>
    <w:p w14:paraId="0F60CD35" w14:textId="7F464182" w:rsidR="00142888" w:rsidRPr="00BB0705" w:rsidRDefault="00142888" w:rsidP="00142888">
      <w:pPr>
        <w:rPr>
          <w:rtl/>
          <w:lang w:eastAsia="he-IL"/>
        </w:rPr>
      </w:pPr>
    </w:p>
    <w:p w14:paraId="454C0E77" w14:textId="5BAEDF63" w:rsidR="00142888" w:rsidRPr="00BB0705" w:rsidRDefault="00142888" w:rsidP="00142888">
      <w:pPr>
        <w:pStyle w:val="af6"/>
        <w:keepNext/>
        <w:rPr>
          <w:rtl/>
        </w:rPr>
      </w:pPr>
      <w:bookmarkStart w:id="6" w:name="ET_yor_5519_6"/>
      <w:r w:rsidRPr="00BB0705">
        <w:rPr>
          <w:rStyle w:val="TagStyle"/>
          <w:color w:val="auto"/>
          <w:rtl/>
        </w:rPr>
        <w:t xml:space="preserve"> &lt;&lt; יור &gt;&gt; </w:t>
      </w:r>
      <w:r w:rsidRPr="00BB0705">
        <w:rPr>
          <w:rtl/>
        </w:rPr>
        <w:t>היו"ר שרן מרים השכל:</w:t>
      </w:r>
      <w:r w:rsidRPr="00BB0705">
        <w:rPr>
          <w:rStyle w:val="TagStyle"/>
          <w:color w:val="auto"/>
          <w:rtl/>
        </w:rPr>
        <w:t xml:space="preserve"> &lt;&lt; יור &gt;&gt;</w:t>
      </w:r>
      <w:r w:rsidR="00393748">
        <w:rPr>
          <w:rtl/>
        </w:rPr>
        <w:t xml:space="preserve"> </w:t>
      </w:r>
      <w:r w:rsidRPr="00BB0705">
        <w:rPr>
          <w:rtl/>
        </w:rPr>
        <w:t xml:space="preserve"> </w:t>
      </w:r>
      <w:bookmarkEnd w:id="6"/>
    </w:p>
    <w:p w14:paraId="61B29D70" w14:textId="1C4EB86B" w:rsidR="00142888" w:rsidRPr="00BB0705" w:rsidRDefault="00142888" w:rsidP="00142888">
      <w:pPr>
        <w:pStyle w:val="KeepWithNext"/>
        <w:rPr>
          <w:rtl/>
          <w:lang w:eastAsia="he-IL"/>
        </w:rPr>
      </w:pPr>
    </w:p>
    <w:p w14:paraId="13059579" w14:textId="701BACD4" w:rsidR="00142888" w:rsidRPr="00BB0705" w:rsidRDefault="00142888" w:rsidP="00142888">
      <w:pPr>
        <w:rPr>
          <w:rtl/>
          <w:lang w:eastAsia="he-IL"/>
        </w:rPr>
      </w:pPr>
      <w:r w:rsidRPr="00BB0705">
        <w:rPr>
          <w:rFonts w:hint="cs"/>
          <w:rtl/>
          <w:lang w:eastAsia="he-IL"/>
        </w:rPr>
        <w:t>תודה רבה. משרד הבריאות, בוקר טוב. אם תוכלו באמת לבוא ולהסביר לנו מה בעצם ההצדקה. אנחנו מבינים שמורידים את המגבלות גם של התו הירוק. הורדנו באקדמיה. מה בעצם ההצדקה להשאיר את אותו תו ירוק לעובדי ההוראה בבתי הספר?</w:t>
      </w:r>
    </w:p>
    <w:p w14:paraId="6292A976" w14:textId="41973C33" w:rsidR="00142888" w:rsidRPr="00BB0705" w:rsidRDefault="00142888" w:rsidP="00142888">
      <w:pPr>
        <w:rPr>
          <w:rtl/>
          <w:lang w:eastAsia="he-IL"/>
        </w:rPr>
      </w:pPr>
    </w:p>
    <w:p w14:paraId="61ED50F5" w14:textId="0935853A" w:rsidR="00142888" w:rsidRPr="00BB0705" w:rsidRDefault="00142888" w:rsidP="00142888">
      <w:pPr>
        <w:pStyle w:val="af9"/>
        <w:keepNext/>
        <w:rPr>
          <w:rtl/>
          <w:lang w:eastAsia="he-IL"/>
        </w:rPr>
      </w:pPr>
      <w:bookmarkStart w:id="7" w:name="ET_guest_דניאל_שגיא_7"/>
      <w:r w:rsidRPr="00BB0705">
        <w:rPr>
          <w:rStyle w:val="TagStyle"/>
          <w:color w:val="auto"/>
          <w:rtl/>
        </w:rPr>
        <w:t xml:space="preserve"> &lt;&lt; אורח &gt;&gt; </w:t>
      </w:r>
      <w:r w:rsidRPr="00BB0705">
        <w:rPr>
          <w:rtl/>
          <w:lang w:eastAsia="he-IL"/>
        </w:rPr>
        <w:t>דניאל שגיא:</w:t>
      </w:r>
      <w:r w:rsidRPr="00BB0705">
        <w:rPr>
          <w:rStyle w:val="TagStyle"/>
          <w:color w:val="auto"/>
          <w:rtl/>
        </w:rPr>
        <w:t xml:space="preserve"> &lt;&lt; אורח &gt;&gt;</w:t>
      </w:r>
      <w:r w:rsidR="00393748">
        <w:rPr>
          <w:rtl/>
          <w:lang w:eastAsia="he-IL"/>
        </w:rPr>
        <w:t xml:space="preserve"> </w:t>
      </w:r>
      <w:r w:rsidRPr="00BB0705">
        <w:rPr>
          <w:rtl/>
          <w:lang w:eastAsia="he-IL"/>
        </w:rPr>
        <w:t xml:space="preserve"> </w:t>
      </w:r>
      <w:bookmarkEnd w:id="7"/>
    </w:p>
    <w:p w14:paraId="23DC95C8" w14:textId="606AE0D6" w:rsidR="00142888" w:rsidRPr="00BB0705" w:rsidRDefault="00142888" w:rsidP="00142888">
      <w:pPr>
        <w:pStyle w:val="KeepWithNext"/>
        <w:rPr>
          <w:rtl/>
          <w:lang w:eastAsia="he-IL"/>
        </w:rPr>
      </w:pPr>
    </w:p>
    <w:p w14:paraId="7F406102" w14:textId="1B1A6953" w:rsidR="00142888" w:rsidRPr="00BB0705" w:rsidRDefault="00142888" w:rsidP="00142888">
      <w:pPr>
        <w:rPr>
          <w:rtl/>
          <w:lang w:eastAsia="he-IL"/>
        </w:rPr>
      </w:pPr>
      <w:r w:rsidRPr="00BB0705">
        <w:rPr>
          <w:rFonts w:hint="cs"/>
          <w:rtl/>
          <w:lang w:eastAsia="he-IL"/>
        </w:rPr>
        <w:t>אני אשאיר את ההרחבה בעניין הזה לפרופ' זרקא.</w:t>
      </w:r>
      <w:r w:rsidR="00393748">
        <w:rPr>
          <w:rFonts w:hint="cs"/>
          <w:rtl/>
          <w:lang w:eastAsia="he-IL"/>
        </w:rPr>
        <w:t xml:space="preserve"> </w:t>
      </w:r>
      <w:r w:rsidRPr="00BB0705">
        <w:rPr>
          <w:rFonts w:hint="cs"/>
          <w:rtl/>
          <w:lang w:eastAsia="he-IL"/>
        </w:rPr>
        <w:t xml:space="preserve">הוא אמור להיות על הזום. </w:t>
      </w:r>
      <w:r w:rsidR="00A87373" w:rsidRPr="00BB0705">
        <w:rPr>
          <w:rFonts w:hint="cs"/>
          <w:rtl/>
          <w:lang w:eastAsia="he-IL"/>
        </w:rPr>
        <w:t xml:space="preserve">הוא ירחיב לגבי ההצדקות מעבר. כן חשוב לדעת כמו שהיועצת המשפטית אמרה, יש פה רק חלק מסט שלם של כל הבחינה של התו הירוק שבטח אתם יודעים לגביו. למעשה כל הנושא הזה נבחן, תקנות חינוך יחד עם תו ירוק לעובדים, יחד עם תקנות הגבלת פעילות שהיו אתמול בוועדת חוקה. כל הנושא הזה נבחן. חוות דעת באמת הועברה לוועדת חוקה. לא ידעתי שהיא לא עברה לפה אבל אין שום מניעה להעביר אותה. פעם הבאה נעביר את זה מראש. </w:t>
      </w:r>
    </w:p>
    <w:p w14:paraId="68A6148D" w14:textId="77777777" w:rsidR="00AC0946" w:rsidRPr="00BB0705" w:rsidRDefault="00AC0946" w:rsidP="00142888">
      <w:pPr>
        <w:rPr>
          <w:rtl/>
          <w:lang w:eastAsia="he-IL"/>
        </w:rPr>
      </w:pPr>
    </w:p>
    <w:p w14:paraId="466F5A8F" w14:textId="4E1E0F85" w:rsidR="00AC0946" w:rsidRPr="00BB0705" w:rsidRDefault="00AC0946" w:rsidP="00142888">
      <w:pPr>
        <w:rPr>
          <w:rtl/>
          <w:lang w:eastAsia="he-IL"/>
        </w:rPr>
      </w:pPr>
      <w:r w:rsidRPr="00BB0705">
        <w:rPr>
          <w:rFonts w:hint="cs"/>
          <w:rtl/>
          <w:lang w:eastAsia="he-IL"/>
        </w:rPr>
        <w:t>בעניין הזה באמת ההגבלות המצומצמות היחידות שנשארו והוארכו כולן עד ה-1.3 הן לגבי אוכלוסיות שבעינינו הן אוכלוסיות בסיכון. גם לגבי תו ירוק עובדים שהם של מוסדות בריאות ורווחה, שיש שם אוכלוסיות בסיכון מבחינתנו, נשארו שם גם הגבלות על מבקרים. בתקנות חינוך גם ההגבלה הזאת ירדה, זאת אומרת לא רק של מוסדות להשכלה גבוהה אלא גם לגבי כל הנושא של מבקרים התקנה הזאת ירדה, וגם בתקנה שנשארה, תקנה 5 לגבי ההגבלות על ע</w:t>
      </w:r>
      <w:r w:rsidR="007131D9" w:rsidRPr="00BB0705">
        <w:rPr>
          <w:rFonts w:hint="cs"/>
          <w:rtl/>
          <w:lang w:eastAsia="he-IL"/>
        </w:rPr>
        <w:t>ובדים, ירדה חובת ההצגה לתו ירוק,</w:t>
      </w:r>
      <w:r w:rsidRPr="00BB0705">
        <w:rPr>
          <w:rFonts w:hint="cs"/>
          <w:rtl/>
          <w:lang w:eastAsia="he-IL"/>
        </w:rPr>
        <w:t xml:space="preserve"> זאת אומרת ההגבלה היחידה שירדה. אין אחריות על הצגה של תו ירוק. </w:t>
      </w:r>
    </w:p>
    <w:p w14:paraId="67E3E724" w14:textId="5614E4C9" w:rsidR="00AC0946" w:rsidRPr="00BB0705" w:rsidRDefault="00AC0946" w:rsidP="00142888">
      <w:pPr>
        <w:rPr>
          <w:rtl/>
          <w:lang w:eastAsia="he-IL"/>
        </w:rPr>
      </w:pPr>
    </w:p>
    <w:p w14:paraId="7A99E881" w14:textId="4C35E01C" w:rsidR="00AC0946" w:rsidRPr="00BB0705" w:rsidRDefault="00AC0946" w:rsidP="00AC0946">
      <w:pPr>
        <w:pStyle w:val="a4"/>
        <w:keepNext/>
        <w:rPr>
          <w:rtl/>
        </w:rPr>
      </w:pPr>
      <w:bookmarkStart w:id="8" w:name="ET_speaker_תמי_סלע_8"/>
      <w:r w:rsidRPr="00BB0705">
        <w:rPr>
          <w:rStyle w:val="TagStyle"/>
          <w:color w:val="auto"/>
          <w:rtl/>
        </w:rPr>
        <w:t xml:space="preserve"> &lt;&lt; דובר &gt;&gt; </w:t>
      </w:r>
      <w:r w:rsidRPr="00BB0705">
        <w:rPr>
          <w:rtl/>
        </w:rPr>
        <w:t>תמי סלע:</w:t>
      </w:r>
      <w:r w:rsidRPr="00BB0705">
        <w:rPr>
          <w:rStyle w:val="TagStyle"/>
          <w:color w:val="auto"/>
          <w:rtl/>
        </w:rPr>
        <w:t xml:space="preserve"> &lt;&lt; דובר &gt;&gt;</w:t>
      </w:r>
      <w:r w:rsidR="00393748">
        <w:rPr>
          <w:rtl/>
        </w:rPr>
        <w:t xml:space="preserve"> </w:t>
      </w:r>
      <w:r w:rsidRPr="00BB0705">
        <w:rPr>
          <w:rtl/>
        </w:rPr>
        <w:t xml:space="preserve"> </w:t>
      </w:r>
      <w:bookmarkEnd w:id="8"/>
    </w:p>
    <w:p w14:paraId="4144249A" w14:textId="6E3D030E" w:rsidR="00AC0946" w:rsidRPr="00BB0705" w:rsidRDefault="00AC0946" w:rsidP="00AC0946">
      <w:pPr>
        <w:pStyle w:val="KeepWithNext"/>
        <w:rPr>
          <w:rtl/>
          <w:lang w:eastAsia="he-IL"/>
        </w:rPr>
      </w:pPr>
    </w:p>
    <w:p w14:paraId="35AB2B7E" w14:textId="006F59F7" w:rsidR="00AC0946" w:rsidRPr="00BB0705" w:rsidRDefault="00AC0946" w:rsidP="00AC0946">
      <w:pPr>
        <w:rPr>
          <w:rtl/>
          <w:lang w:eastAsia="he-IL"/>
        </w:rPr>
      </w:pPr>
      <w:r w:rsidRPr="00BB0705">
        <w:rPr>
          <w:rFonts w:hint="cs"/>
          <w:rtl/>
          <w:lang w:eastAsia="he-IL"/>
        </w:rPr>
        <w:t xml:space="preserve">למחוסן או מחלים, אבל בשביל להיכנס אתה צריך - - - </w:t>
      </w:r>
    </w:p>
    <w:p w14:paraId="4ADB10B4" w14:textId="50E02064" w:rsidR="00AC0946" w:rsidRPr="00BB0705" w:rsidRDefault="00AC0946" w:rsidP="00AC0946">
      <w:pPr>
        <w:rPr>
          <w:rtl/>
          <w:lang w:eastAsia="he-IL"/>
        </w:rPr>
      </w:pPr>
    </w:p>
    <w:p w14:paraId="41477904" w14:textId="344C056B" w:rsidR="00AC0946" w:rsidRPr="00BB0705" w:rsidRDefault="00AC0946" w:rsidP="00AC0946">
      <w:pPr>
        <w:pStyle w:val="af9"/>
        <w:keepNext/>
        <w:rPr>
          <w:rtl/>
          <w:lang w:eastAsia="he-IL"/>
        </w:rPr>
      </w:pPr>
      <w:bookmarkStart w:id="9" w:name="ET_guest_דניאל_שגיא_9"/>
      <w:r w:rsidRPr="00BB0705">
        <w:rPr>
          <w:rStyle w:val="TagStyle"/>
          <w:color w:val="auto"/>
          <w:rtl/>
        </w:rPr>
        <w:t xml:space="preserve"> &lt;&lt; אורח &gt;&gt; </w:t>
      </w:r>
      <w:r w:rsidRPr="00BB0705">
        <w:rPr>
          <w:rtl/>
          <w:lang w:eastAsia="he-IL"/>
        </w:rPr>
        <w:t>דניאל שגיא:</w:t>
      </w:r>
      <w:r w:rsidRPr="00BB0705">
        <w:rPr>
          <w:rStyle w:val="TagStyle"/>
          <w:color w:val="auto"/>
          <w:rtl/>
        </w:rPr>
        <w:t xml:space="preserve"> &lt;&lt; אורח &gt;&gt;</w:t>
      </w:r>
      <w:r w:rsidR="00393748">
        <w:rPr>
          <w:rtl/>
          <w:lang w:eastAsia="he-IL"/>
        </w:rPr>
        <w:t xml:space="preserve"> </w:t>
      </w:r>
      <w:r w:rsidRPr="00BB0705">
        <w:rPr>
          <w:rtl/>
          <w:lang w:eastAsia="he-IL"/>
        </w:rPr>
        <w:t xml:space="preserve"> </w:t>
      </w:r>
      <w:bookmarkEnd w:id="9"/>
    </w:p>
    <w:p w14:paraId="10FAA9E5" w14:textId="7B5476B4" w:rsidR="00AC0946" w:rsidRPr="00BB0705" w:rsidRDefault="00AC0946" w:rsidP="00AC0946">
      <w:pPr>
        <w:pStyle w:val="KeepWithNext"/>
        <w:rPr>
          <w:rtl/>
          <w:lang w:eastAsia="he-IL"/>
        </w:rPr>
      </w:pPr>
    </w:p>
    <w:p w14:paraId="725AC04A" w14:textId="08AA49B0" w:rsidR="00AC0946" w:rsidRPr="00BB0705" w:rsidRDefault="00AC0946" w:rsidP="00AC0946">
      <w:pPr>
        <w:rPr>
          <w:rtl/>
          <w:lang w:eastAsia="he-IL"/>
        </w:rPr>
      </w:pPr>
      <w:r w:rsidRPr="00BB0705">
        <w:rPr>
          <w:rFonts w:hint="cs"/>
          <w:rtl/>
          <w:lang w:eastAsia="he-IL"/>
        </w:rPr>
        <w:t xml:space="preserve">אבל גם היא שונתה. הייתה עד עכשיו חובה להציג. אגב, זה היו שני סעיפים נפרדים. היה גם אחריות של העובד עצמו לבצע את הבדיקה, והייתה עוד תקנה שהטילה אחריות על בעל המוסד באמת לבדוק שהוא מציג את </w:t>
      </w:r>
      <w:r w:rsidR="007131D9" w:rsidRPr="00BB0705">
        <w:rPr>
          <w:rFonts w:hint="cs"/>
          <w:rtl/>
          <w:lang w:eastAsia="he-IL"/>
        </w:rPr>
        <w:t xml:space="preserve">האישור הזה כתנאי לכניסה למקום. </w:t>
      </w:r>
      <w:r w:rsidRPr="00BB0705">
        <w:rPr>
          <w:rFonts w:hint="cs"/>
          <w:rtl/>
          <w:lang w:eastAsia="he-IL"/>
        </w:rPr>
        <w:t>גם האחריות של בעל המוסד ירדה וגם האחריות הפלילית על בעל המוסד לוודא שזה קרה, ירדה, זאת אומרת שיש פה גם שינוי משמעותי מאוד מהתקנות של תו ירוק לעובדים, אבל כן מבחינתנו כמו שהיועצת המשפטית אמרה, יש פה אוכלוסייה שהיא בסיכון מבחינתנו עדיין. יש שם אוכלוסייה של קטינים</w:t>
      </w:r>
      <w:r w:rsidR="007131D9" w:rsidRPr="00BB0705">
        <w:rPr>
          <w:rFonts w:hint="cs"/>
          <w:rtl/>
          <w:lang w:eastAsia="he-IL"/>
        </w:rPr>
        <w:t>,</w:t>
      </w:r>
      <w:r w:rsidRPr="00BB0705">
        <w:rPr>
          <w:rFonts w:hint="cs"/>
          <w:rtl/>
          <w:lang w:eastAsia="he-IL"/>
        </w:rPr>
        <w:t xml:space="preserve"> ש-5 ומטה עדיין לא ברי חיסון. יש שם קטינים שאין להם יכולת להחליט לעצמם אם הם יכולים להתחסן או לא, וזאת הסיבה למעשה ששתי התקנות היחידות שנשארו פה, 5 לא כנוסחה המקורי, והסעיף של עטיית מסכה, שהן שתי התקנות היחידות שנשארו. אנחנו מבקשים אותן כן להאריך עד ה-1.3 יחד עם כל הסט וכל הבחינה שהסברתי לגביה. פרופ' זרקא יוכל להציג.</w:t>
      </w:r>
    </w:p>
    <w:p w14:paraId="749D7012" w14:textId="20595BFA" w:rsidR="00AC0946" w:rsidRPr="00BB0705" w:rsidRDefault="00AC0946" w:rsidP="00AC0946">
      <w:pPr>
        <w:rPr>
          <w:rtl/>
          <w:lang w:eastAsia="he-IL"/>
        </w:rPr>
      </w:pPr>
    </w:p>
    <w:p w14:paraId="1F2A5A7E" w14:textId="27BE685C" w:rsidR="00AC0946" w:rsidRPr="00BB0705" w:rsidRDefault="00AC0946" w:rsidP="00AC0946">
      <w:pPr>
        <w:pStyle w:val="af6"/>
        <w:keepNext/>
        <w:rPr>
          <w:rtl/>
        </w:rPr>
      </w:pPr>
      <w:bookmarkStart w:id="10" w:name="ET_yor_5519_10"/>
      <w:r w:rsidRPr="00BB0705">
        <w:rPr>
          <w:rStyle w:val="TagStyle"/>
          <w:color w:val="auto"/>
          <w:rtl/>
        </w:rPr>
        <w:t xml:space="preserve"> &lt;&lt; יור &gt;&gt; </w:t>
      </w:r>
      <w:r w:rsidRPr="00BB0705">
        <w:rPr>
          <w:rtl/>
        </w:rPr>
        <w:t>היו"ר שרן מרים השכל:</w:t>
      </w:r>
      <w:r w:rsidRPr="00BB0705">
        <w:rPr>
          <w:rStyle w:val="TagStyle"/>
          <w:color w:val="auto"/>
          <w:rtl/>
        </w:rPr>
        <w:t xml:space="preserve"> &lt;&lt; יור &gt;&gt;</w:t>
      </w:r>
      <w:r w:rsidR="00393748">
        <w:rPr>
          <w:rtl/>
        </w:rPr>
        <w:t xml:space="preserve"> </w:t>
      </w:r>
      <w:r w:rsidRPr="00BB0705">
        <w:rPr>
          <w:rtl/>
        </w:rPr>
        <w:t xml:space="preserve"> </w:t>
      </w:r>
      <w:bookmarkEnd w:id="10"/>
    </w:p>
    <w:p w14:paraId="63AC9598" w14:textId="6EF3CC18" w:rsidR="00AC0946" w:rsidRPr="00BB0705" w:rsidRDefault="00AC0946" w:rsidP="00AC0946">
      <w:pPr>
        <w:pStyle w:val="KeepWithNext"/>
        <w:rPr>
          <w:rtl/>
          <w:lang w:eastAsia="he-IL"/>
        </w:rPr>
      </w:pPr>
    </w:p>
    <w:p w14:paraId="19E9B9CB" w14:textId="6410BF6E" w:rsidR="00AC0946" w:rsidRPr="00BB0705" w:rsidRDefault="00AC0946" w:rsidP="00AC0946">
      <w:pPr>
        <w:rPr>
          <w:rtl/>
          <w:lang w:eastAsia="he-IL"/>
        </w:rPr>
      </w:pPr>
      <w:r w:rsidRPr="00BB0705">
        <w:rPr>
          <w:rFonts w:hint="cs"/>
          <w:rtl/>
          <w:lang w:eastAsia="he-IL"/>
        </w:rPr>
        <w:t xml:space="preserve">אם אפשר להעלות את פרופ' זרקא, הוא לא נמצא כרגע בזום, אז אם תוכלו להרים לו טלפון לבקש שהוא יעלה. </w:t>
      </w:r>
    </w:p>
    <w:p w14:paraId="718CBB0C" w14:textId="77777777" w:rsidR="00AC0946" w:rsidRPr="00BB0705" w:rsidRDefault="00AC0946" w:rsidP="00AC0946">
      <w:pPr>
        <w:rPr>
          <w:rtl/>
          <w:lang w:eastAsia="he-IL"/>
        </w:rPr>
      </w:pPr>
    </w:p>
    <w:p w14:paraId="3EF09E44" w14:textId="4E3565B0" w:rsidR="00AC0946" w:rsidRPr="00BB0705" w:rsidRDefault="00AC0946" w:rsidP="00AC0946">
      <w:pPr>
        <w:rPr>
          <w:rtl/>
          <w:lang w:eastAsia="he-IL"/>
        </w:rPr>
      </w:pPr>
      <w:r w:rsidRPr="00BB0705">
        <w:rPr>
          <w:rFonts w:hint="cs"/>
          <w:rtl/>
          <w:lang w:eastAsia="he-IL"/>
        </w:rPr>
        <w:t xml:space="preserve">בבקשה חבר הכנסת משה טור פז. </w:t>
      </w:r>
    </w:p>
    <w:p w14:paraId="78AB6DFB" w14:textId="1ED8DCFE" w:rsidR="00AC0946" w:rsidRPr="00BB0705" w:rsidRDefault="00AC0946" w:rsidP="00AC0946">
      <w:pPr>
        <w:rPr>
          <w:rtl/>
          <w:lang w:eastAsia="he-IL"/>
        </w:rPr>
      </w:pPr>
    </w:p>
    <w:p w14:paraId="00A2C329" w14:textId="46E1BF26" w:rsidR="00AC0946" w:rsidRDefault="00AC0946" w:rsidP="00AC0946">
      <w:pPr>
        <w:pStyle w:val="a4"/>
        <w:keepNext/>
        <w:rPr>
          <w:rtl/>
        </w:rPr>
      </w:pPr>
      <w:bookmarkStart w:id="11" w:name="ET_speaker_6128_11"/>
      <w:r w:rsidRPr="00AC0946">
        <w:rPr>
          <w:rStyle w:val="TagStyle"/>
          <w:rtl/>
        </w:rPr>
        <w:lastRenderedPageBreak/>
        <w:t xml:space="preserve"> &lt;&lt; דובר &gt;&gt; </w:t>
      </w:r>
      <w:r>
        <w:rPr>
          <w:rtl/>
        </w:rPr>
        <w:t>משה טור פז (יש עתיד):</w:t>
      </w:r>
      <w:r w:rsidRPr="00AC0946">
        <w:rPr>
          <w:rStyle w:val="TagStyle"/>
          <w:rtl/>
        </w:rPr>
        <w:t xml:space="preserve"> &lt;&lt; דובר &gt;&gt;</w:t>
      </w:r>
      <w:r w:rsidR="00393748">
        <w:rPr>
          <w:rtl/>
        </w:rPr>
        <w:t xml:space="preserve"> </w:t>
      </w:r>
      <w:r>
        <w:rPr>
          <w:rtl/>
        </w:rPr>
        <w:t xml:space="preserve"> </w:t>
      </w:r>
      <w:bookmarkEnd w:id="11"/>
    </w:p>
    <w:p w14:paraId="05039C59" w14:textId="7691B355" w:rsidR="00AC0946" w:rsidRDefault="00AC0946" w:rsidP="00AC0946">
      <w:pPr>
        <w:pStyle w:val="KeepWithNext"/>
        <w:rPr>
          <w:rtl/>
          <w:lang w:eastAsia="he-IL"/>
        </w:rPr>
      </w:pPr>
    </w:p>
    <w:p w14:paraId="4E99BC23" w14:textId="59DD18F3" w:rsidR="00AC0946" w:rsidRDefault="00AC0946" w:rsidP="00AC0946">
      <w:pPr>
        <w:rPr>
          <w:rtl/>
          <w:lang w:eastAsia="he-IL"/>
        </w:rPr>
      </w:pPr>
      <w:r>
        <w:rPr>
          <w:rFonts w:hint="cs"/>
          <w:rtl/>
          <w:lang w:eastAsia="he-IL"/>
        </w:rPr>
        <w:t>בוקר טוב, קודם כל אני שמח על כך שהתקנות מגיעות אלינו הבוקר</w:t>
      </w:r>
      <w:r w:rsidR="006E54A1">
        <w:rPr>
          <w:rFonts w:hint="cs"/>
          <w:rtl/>
          <w:lang w:eastAsia="he-IL"/>
        </w:rPr>
        <w:t>,</w:t>
      </w:r>
      <w:r>
        <w:rPr>
          <w:rFonts w:hint="cs"/>
          <w:rtl/>
          <w:lang w:eastAsia="he-IL"/>
        </w:rPr>
        <w:t xml:space="preserve"> כי באמת כשדנו בשבוע שעבר ידענו מפרופ' זרקא שאנחנו לקראת שינוי ולא ידענו כיצד הוא ייראה, אז העובדה שהן מגיעות הבוקר, בעיניי היא מאוד נכונה וראויה. </w:t>
      </w:r>
    </w:p>
    <w:p w14:paraId="2A5AAC69" w14:textId="77777777" w:rsidR="00AC0946" w:rsidRDefault="00AC0946" w:rsidP="00AC0946">
      <w:pPr>
        <w:rPr>
          <w:rtl/>
          <w:lang w:eastAsia="he-IL"/>
        </w:rPr>
      </w:pPr>
    </w:p>
    <w:p w14:paraId="1012CCDA" w14:textId="77777777" w:rsidR="006E54A1" w:rsidRDefault="00AC0946" w:rsidP="00AC0946">
      <w:pPr>
        <w:rPr>
          <w:rtl/>
          <w:lang w:eastAsia="he-IL"/>
        </w:rPr>
      </w:pPr>
      <w:r>
        <w:rPr>
          <w:rFonts w:hint="cs"/>
          <w:rtl/>
          <w:lang w:eastAsia="he-IL"/>
        </w:rPr>
        <w:t>אנחנו במצב של התפשטות עדיין מאוד גדולה של האומיקרון, לצד זה שהאוכלוסייה שאנחנו עוסקים בה, מערכת החינוך, התלמידים ברובם המוחלט חווים מחלה קלה יחסית. אני חושב שהנספח או המסמך שקיבלנו בעניין הה</w:t>
      </w:r>
      <w:r w:rsidR="006E54A1">
        <w:rPr>
          <w:rFonts w:hint="cs"/>
          <w:rtl/>
          <w:lang w:eastAsia="he-IL"/>
        </w:rPr>
        <w:t xml:space="preserve">בדלים, כאמור, שבעצם הופץ לחוקה </w:t>
      </w:r>
      <w:r>
        <w:rPr>
          <w:rFonts w:hint="cs"/>
          <w:rtl/>
          <w:lang w:eastAsia="he-IL"/>
        </w:rPr>
        <w:t>אבל ששלחתם הבוקר בנושא ההבדל בין מחוסנים ללא מחוסנים, גם לעניין ה</w:t>
      </w:r>
      <w:r w:rsidR="00405CBC">
        <w:rPr>
          <w:rFonts w:hint="cs"/>
          <w:rtl/>
          <w:lang w:eastAsia="he-IL"/>
        </w:rPr>
        <w:t xml:space="preserve">התפשטות וגם לעניין קושי המחלה, הוא מסמך מפתח מבחינתנו. עברתי עליו בעיון לפני הישיבה הזו, כי הוא בעצם מסביר את ההיגיון האפידמיולוגי וממילא את קבלת ההחלטות להמשיך את התו הירוק בצורה מסוימת, וההחלטה להגביל עובדים במוסדות חינוך על הרקע של המסמך הזה נראית לי בהחלט סבירה. יתרון החיסון הוא באמת מודגש, גם אם באופן מופחת אבל גם באומיקרון הוא נכון, וגם לאור העובדה שזן הדלתא, וזה דבר שהמסמך מדגיש, עוד לא נעלם ולכן הוא עדיין ברקע. </w:t>
      </w:r>
    </w:p>
    <w:p w14:paraId="69A36DC6" w14:textId="77777777" w:rsidR="006E54A1" w:rsidRDefault="006E54A1" w:rsidP="00AC0946">
      <w:pPr>
        <w:rPr>
          <w:rtl/>
          <w:lang w:eastAsia="he-IL"/>
        </w:rPr>
      </w:pPr>
    </w:p>
    <w:p w14:paraId="7394F9EE" w14:textId="3C497893" w:rsidR="00AC0946" w:rsidRDefault="00405CBC" w:rsidP="00AC0946">
      <w:pPr>
        <w:rPr>
          <w:rtl/>
          <w:lang w:eastAsia="he-IL"/>
        </w:rPr>
      </w:pPr>
      <w:r>
        <w:rPr>
          <w:rFonts w:hint="cs"/>
          <w:rtl/>
          <w:lang w:eastAsia="he-IL"/>
        </w:rPr>
        <w:t>אחד התרחישים הנצפים שכולנו צריכים להסתכל בהם קדימה, זה שאחרי דעיכת האומיקרון אנחנו נפגוש מחדש את הדלתא או את זן המשנה, וזה חלק ממה שאנחנו צריכים לעשות כאן בוועדה בעיניי, וזה באמת כל הזמן להסתכל קדימה, אז אני חושב שמה שמוצג לנו כרגע הוא בהחלט מידתי לנקודת הזמן הזו, וגם משאיר לנו כוועדה את הכוח והיכולת להסתכל קדימה ולשנות את ההחלטה אם תהיה עלייה של הדלתא, עלייה של זן המשנה או כל תוצר אחר שכבר התרגלנו בשנתיים האחרונות שאנחנו מנהלים את הדברים תוך כדי תנועה. תודה.</w:t>
      </w:r>
    </w:p>
    <w:p w14:paraId="1525E267" w14:textId="521D2E16" w:rsidR="00405CBC" w:rsidRDefault="00405CBC" w:rsidP="00AC0946">
      <w:pPr>
        <w:rPr>
          <w:rtl/>
          <w:lang w:eastAsia="he-IL"/>
        </w:rPr>
      </w:pPr>
    </w:p>
    <w:p w14:paraId="447DE905" w14:textId="0638A56D" w:rsidR="00405CBC" w:rsidRDefault="00405CBC" w:rsidP="00405CBC">
      <w:pPr>
        <w:pStyle w:val="af6"/>
        <w:keepNext/>
        <w:rPr>
          <w:rtl/>
        </w:rPr>
      </w:pPr>
      <w:bookmarkStart w:id="12" w:name="ET_yor_5519_12"/>
      <w:r w:rsidRPr="00405CBC">
        <w:rPr>
          <w:rStyle w:val="TagStyle"/>
          <w:rtl/>
        </w:rPr>
        <w:t xml:space="preserve"> &lt;&lt; יור &gt;&gt; </w:t>
      </w:r>
      <w:r>
        <w:rPr>
          <w:rtl/>
        </w:rPr>
        <w:t>היו"ר שרן מרים השכל:</w:t>
      </w:r>
      <w:r w:rsidRPr="00405CBC">
        <w:rPr>
          <w:rStyle w:val="TagStyle"/>
          <w:rtl/>
        </w:rPr>
        <w:t xml:space="preserve"> &lt;&lt; יור &gt;&gt;</w:t>
      </w:r>
      <w:r w:rsidR="00393748">
        <w:rPr>
          <w:rtl/>
        </w:rPr>
        <w:t xml:space="preserve"> </w:t>
      </w:r>
      <w:r>
        <w:rPr>
          <w:rtl/>
        </w:rPr>
        <w:t xml:space="preserve"> </w:t>
      </w:r>
      <w:bookmarkEnd w:id="12"/>
    </w:p>
    <w:p w14:paraId="46BD8EB9" w14:textId="7119182F" w:rsidR="00405CBC" w:rsidRDefault="00405CBC" w:rsidP="00405CBC">
      <w:pPr>
        <w:pStyle w:val="KeepWithNext"/>
        <w:rPr>
          <w:rtl/>
          <w:lang w:eastAsia="he-IL"/>
        </w:rPr>
      </w:pPr>
    </w:p>
    <w:p w14:paraId="6AC1C021" w14:textId="572B757D" w:rsidR="00405CBC" w:rsidRDefault="00405CBC" w:rsidP="00405CBC">
      <w:pPr>
        <w:rPr>
          <w:rtl/>
          <w:lang w:eastAsia="he-IL"/>
        </w:rPr>
      </w:pPr>
      <w:r>
        <w:rPr>
          <w:rFonts w:hint="cs"/>
          <w:rtl/>
          <w:lang w:eastAsia="he-IL"/>
        </w:rPr>
        <w:t>תודה רבה על הדברים.</w:t>
      </w:r>
      <w:r w:rsidR="004A141A">
        <w:rPr>
          <w:rFonts w:hint="cs"/>
          <w:rtl/>
          <w:lang w:eastAsia="he-IL"/>
        </w:rPr>
        <w:t xml:space="preserve"> חבר הכנסת שיין. </w:t>
      </w:r>
    </w:p>
    <w:p w14:paraId="20BA9BB5" w14:textId="7FA68E06" w:rsidR="004A141A" w:rsidRDefault="004A141A" w:rsidP="004A141A">
      <w:pPr>
        <w:rPr>
          <w:rtl/>
          <w:lang w:eastAsia="he-IL"/>
        </w:rPr>
      </w:pPr>
    </w:p>
    <w:p w14:paraId="33A36861" w14:textId="10C41907" w:rsidR="004A141A" w:rsidRDefault="004A141A" w:rsidP="004A141A">
      <w:pPr>
        <w:pStyle w:val="a4"/>
        <w:keepNext/>
        <w:rPr>
          <w:rtl/>
        </w:rPr>
      </w:pPr>
      <w:bookmarkStart w:id="13" w:name="ET_speaker_6235_13"/>
      <w:r w:rsidRPr="004A141A">
        <w:rPr>
          <w:rStyle w:val="TagStyle"/>
          <w:rtl/>
        </w:rPr>
        <w:t xml:space="preserve"> &lt;&lt; דובר &gt;&gt; </w:t>
      </w:r>
      <w:r>
        <w:rPr>
          <w:rtl/>
        </w:rPr>
        <w:t>יוסף שיין (ישראל ביתנו):</w:t>
      </w:r>
      <w:r w:rsidRPr="004A141A">
        <w:rPr>
          <w:rStyle w:val="TagStyle"/>
          <w:rtl/>
        </w:rPr>
        <w:t xml:space="preserve"> &lt;&lt; דובר &gt;&gt;</w:t>
      </w:r>
      <w:r w:rsidR="00393748">
        <w:rPr>
          <w:rtl/>
        </w:rPr>
        <w:t xml:space="preserve"> </w:t>
      </w:r>
      <w:r>
        <w:rPr>
          <w:rtl/>
        </w:rPr>
        <w:t xml:space="preserve"> </w:t>
      </w:r>
      <w:bookmarkEnd w:id="13"/>
    </w:p>
    <w:p w14:paraId="0443FD99" w14:textId="3F648064" w:rsidR="004A141A" w:rsidRDefault="004A141A" w:rsidP="004A141A">
      <w:pPr>
        <w:pStyle w:val="KeepWithNext"/>
        <w:rPr>
          <w:rtl/>
          <w:lang w:eastAsia="he-IL"/>
        </w:rPr>
      </w:pPr>
    </w:p>
    <w:p w14:paraId="0D9E63CF" w14:textId="171A7DC9" w:rsidR="004A141A" w:rsidRDefault="004A141A" w:rsidP="004A141A">
      <w:pPr>
        <w:rPr>
          <w:rtl/>
          <w:lang w:eastAsia="he-IL"/>
        </w:rPr>
      </w:pPr>
      <w:r>
        <w:rPr>
          <w:rFonts w:hint="cs"/>
          <w:rtl/>
          <w:lang w:eastAsia="he-IL"/>
        </w:rPr>
        <w:t xml:space="preserve">אני חושב שאנחנו נמצאים בצומת שהיא מאוד מבלבלת מבחינת הציבור. מצד אחד יש תפיסה בציבור שהנושא הזה הוא בכלל לא על סדר-היום, הוא משהו שכבר מתערבל כחלק מהחיים ואנשים לא יודעים בדיוק מה רוצים. לא יודעים להבין את ההבדלים בין התו הירוק לאי-תו הירוק במקומות. לעשות דיפרנציאציה כזאת זה מאוד קשה, לכן אנחנו נמצאים פה גם בוועדה היום שאנחנו קובעים כללים או שאנחנו מאמצים כללים, אנחנו צריכים לזכור את הרוח הכללית בציבור שהיא רוח שלגמרי לא נמצאת במתח הזה של מה קורה במוסדות. העסק הזה נפרץ ואנחנו צריכים לזכור את זה. </w:t>
      </w:r>
    </w:p>
    <w:p w14:paraId="6E5843BC" w14:textId="77777777" w:rsidR="004A141A" w:rsidRDefault="004A141A" w:rsidP="004A141A">
      <w:pPr>
        <w:rPr>
          <w:rtl/>
          <w:lang w:eastAsia="he-IL"/>
        </w:rPr>
      </w:pPr>
    </w:p>
    <w:p w14:paraId="7A951AC9" w14:textId="102E2319" w:rsidR="006E54A1" w:rsidRDefault="004A141A" w:rsidP="0033265C">
      <w:pPr>
        <w:rPr>
          <w:rtl/>
          <w:lang w:eastAsia="he-IL"/>
        </w:rPr>
      </w:pPr>
      <w:r>
        <w:rPr>
          <w:rFonts w:hint="cs"/>
          <w:rtl/>
          <w:lang w:eastAsia="he-IL"/>
        </w:rPr>
        <w:t xml:space="preserve">שניים, אנחנו רואים הבוקר, גבירתי היושבת-ראש, </w:t>
      </w:r>
      <w:r w:rsidR="00AD78C4">
        <w:rPr>
          <w:rFonts w:hint="cs"/>
          <w:rtl/>
          <w:lang w:eastAsia="he-IL"/>
        </w:rPr>
        <w:t>את המכתב הזה של 1,000 אנשי החינוך שנכתב לשרה וכן הלאה, על המשבר הקשה שחווה מערכת החינוך, שזה הדבר שחייב לעמוד לנגד עינינו כי אנחנו לא ועדת אומיקרון, אנחנו לא ועדת דלתא, אנחנו לא ועדת קורונה. הפכנו לוועדות כאלה ואני לא מאשים, אבל כמעט כל הזמן זה מגיע לפתחינו ו</w:t>
      </w:r>
      <w:r w:rsidR="00EF1DB3">
        <w:rPr>
          <w:rFonts w:hint="cs"/>
          <w:rtl/>
          <w:lang w:eastAsia="he-IL"/>
        </w:rPr>
        <w:t>אנחנו</w:t>
      </w:r>
      <w:r w:rsidR="00AD78C4">
        <w:rPr>
          <w:rFonts w:hint="cs"/>
          <w:rtl/>
          <w:lang w:eastAsia="he-IL"/>
        </w:rPr>
        <w:t xml:space="preserve"> צריכים לחשוב על הווריאנט הזה והווריאנט הזה והבחינה הזאת והבחינה הזאת, כמה באמת ילדים וכמה חיסונים עוזרים. אין לנו כרגע את היכולת הזאת לקבל החלטות על פי הדברים האלה. אני אומר לכם, אני קורא את החומרים האלה יום-יום ואין לנו, אבל יש לנו את האחריות מתחילת הדרך לשמור על מערכת החינוך הישראלית ש</w:t>
      </w:r>
      <w:r w:rsidR="006E54A1">
        <w:rPr>
          <w:rFonts w:hint="cs"/>
          <w:rtl/>
          <w:lang w:eastAsia="he-IL"/>
        </w:rPr>
        <w:t>נמצאת כמעט, לא הייתי אומר בכאוס</w:t>
      </w:r>
      <w:r w:rsidR="00AD78C4">
        <w:rPr>
          <w:rFonts w:hint="cs"/>
          <w:rtl/>
          <w:lang w:eastAsia="he-IL"/>
        </w:rPr>
        <w:t xml:space="preserve"> רחמנא ליצלן, אבל נמצאת בבלבול גדול עם משבי רוח ומצבי רוח מתחלפים כל הזמן של חוסר ודאות וחוסר ידיעה, לכן עלינו כאן בכנסת לתת לה עידוד, להכניס איזה מסגרות חשובות שהן לא מסגרות של האומיקרון. </w:t>
      </w:r>
    </w:p>
    <w:p w14:paraId="17C2BEB8" w14:textId="77777777" w:rsidR="006E54A1" w:rsidRDefault="006E54A1" w:rsidP="0033265C">
      <w:pPr>
        <w:rPr>
          <w:rtl/>
          <w:lang w:eastAsia="he-IL"/>
        </w:rPr>
      </w:pPr>
    </w:p>
    <w:p w14:paraId="4B2B7A95" w14:textId="05E07C19" w:rsidR="004A141A" w:rsidRDefault="00AD78C4" w:rsidP="0033265C">
      <w:pPr>
        <w:rPr>
          <w:rtl/>
          <w:lang w:eastAsia="he-IL"/>
        </w:rPr>
      </w:pPr>
      <w:r>
        <w:rPr>
          <w:rFonts w:hint="cs"/>
          <w:rtl/>
          <w:lang w:eastAsia="he-IL"/>
        </w:rPr>
        <w:t>אנחנו כרגע מקבלים הוראות והן מאוד נקודתיות, גבירתי היושבת-ראש. כשאני חושב על זה כל הזמן, אז אני מתלבט בהן, אני חייב לומר. אין לי דעה נחרצת לגביהן למול מה שאני רואה במשק. הרי אנחנו לא רוצים חלילה לומר מילה שתהיה נגד בריאות הילדים,</w:t>
      </w:r>
      <w:r w:rsidR="00CC55EB">
        <w:rPr>
          <w:rFonts w:hint="cs"/>
          <w:rtl/>
          <w:lang w:eastAsia="he-IL"/>
        </w:rPr>
        <w:t xml:space="preserve"> כשזה בכלל איזה אמירה כזאת שאתה לוקח צעד אחורה. אני חושב שבזה אנחנו צריכים להתמקד ולא רק להתמקד בתקנות עצמן שהן תקנות, עוד פעם כרגולציה שראינו כמה פעמים שינינו אותן וצדקנו בדרך כלל. צדקנו שלא קיבלנו. בדרך כלל </w:t>
      </w:r>
      <w:r w:rsidR="0033265C">
        <w:rPr>
          <w:rFonts w:hint="cs"/>
          <w:rtl/>
          <w:lang w:eastAsia="he-IL"/>
        </w:rPr>
        <w:t>ה</w:t>
      </w:r>
      <w:r w:rsidR="0033265C" w:rsidRPr="0033265C">
        <w:rPr>
          <w:rtl/>
          <w:lang w:eastAsia="he-IL"/>
        </w:rPr>
        <w:t>אינסטינקטים</w:t>
      </w:r>
      <w:r w:rsidR="0033265C">
        <w:rPr>
          <w:rFonts w:hint="cs"/>
          <w:rtl/>
          <w:lang w:eastAsia="he-IL"/>
        </w:rPr>
        <w:t xml:space="preserve"> </w:t>
      </w:r>
      <w:r w:rsidR="00CC55EB">
        <w:rPr>
          <w:rFonts w:hint="cs"/>
          <w:rtl/>
          <w:lang w:eastAsia="he-IL"/>
        </w:rPr>
        <w:t xml:space="preserve">שלנו והמוח שלנו שפה, של אנשים שאני מעריך אותם, שיושבים סביב השולחן הזה, היו נכונות כי אנחנו אנשים רציניים. אני לא נותן ציונים לעצמנו, אבל </w:t>
      </w:r>
      <w:r w:rsidR="00EF1DB3">
        <w:rPr>
          <w:rFonts w:hint="cs"/>
          <w:rtl/>
          <w:lang w:eastAsia="he-IL"/>
        </w:rPr>
        <w:t>אנחנו</w:t>
      </w:r>
      <w:r w:rsidR="00CC55EB">
        <w:rPr>
          <w:rFonts w:hint="cs"/>
          <w:rtl/>
          <w:lang w:eastAsia="he-IL"/>
        </w:rPr>
        <w:t xml:space="preserve"> קוראים את החומרים האלה, לכן אני מבקש מגבירתי הבוקר לעסוק בנושא הגדול יותר של החינוך, מה קורה כרגע, איפה אנחנו נמצאים, ולא רק עוד פע</w:t>
      </w:r>
      <w:r w:rsidR="006E54A1">
        <w:rPr>
          <w:rFonts w:hint="cs"/>
          <w:rtl/>
          <w:lang w:eastAsia="he-IL"/>
        </w:rPr>
        <w:t>ם איזה רגולציה כזאת</w:t>
      </w:r>
      <w:r w:rsidR="00CC55EB">
        <w:rPr>
          <w:rFonts w:hint="cs"/>
          <w:rtl/>
          <w:lang w:eastAsia="he-IL"/>
        </w:rPr>
        <w:t xml:space="preserve"> אישרנו, לא אישרנו, כי זה בסדר, אז נגמור, עוד פעם יהיה איזה משהו עד לשבוע הבא או עד לעוד כמה ימים. ככה אני מסתכל על זה ואני מדבר קצת בתסכול אבל אין ברירה. אני לא מאשים גם אף אחד, אבל לנו יש אחריות לגבי המערכת, איך אנחנו שומרים עליה בתוך </w:t>
      </w:r>
      <w:r w:rsidR="00CC55EB">
        <w:rPr>
          <w:rFonts w:hint="cs"/>
          <w:rtl/>
          <w:lang w:eastAsia="he-IL"/>
        </w:rPr>
        <w:lastRenderedPageBreak/>
        <w:t>המסג</w:t>
      </w:r>
      <w:r w:rsidR="0033265C">
        <w:rPr>
          <w:rFonts w:hint="cs"/>
          <w:rtl/>
          <w:lang w:eastAsia="he-IL"/>
        </w:rPr>
        <w:t>רת הבלתי נסבלת הזאת שחיים מבחינה זאת, בריאותית, ש</w:t>
      </w:r>
      <w:r w:rsidR="00EF1DB3">
        <w:rPr>
          <w:rFonts w:hint="cs"/>
          <w:rtl/>
          <w:lang w:eastAsia="he-IL"/>
        </w:rPr>
        <w:t>אנחנו</w:t>
      </w:r>
      <w:r w:rsidR="0033265C">
        <w:rPr>
          <w:rFonts w:hint="cs"/>
          <w:rtl/>
          <w:lang w:eastAsia="he-IL"/>
        </w:rPr>
        <w:t xml:space="preserve"> לא יודעים בדיוק את כל הניואנסים של כל המשתנים, וגם צריך לזכור שיש כל מיני דעות שונות בתוך העסק הזה. אין מקשה אחת של איזה דעה שאומרת לנו ככה או ככה, אלא יש הערכות.</w:t>
      </w:r>
    </w:p>
    <w:p w14:paraId="54EA18F8" w14:textId="5324280A" w:rsidR="0033265C" w:rsidRDefault="0033265C" w:rsidP="004A141A">
      <w:pPr>
        <w:rPr>
          <w:rtl/>
          <w:lang w:eastAsia="he-IL"/>
        </w:rPr>
      </w:pPr>
    </w:p>
    <w:p w14:paraId="2D20D962" w14:textId="148B095E" w:rsidR="0033265C" w:rsidRDefault="0033265C" w:rsidP="0033265C">
      <w:pPr>
        <w:pStyle w:val="af6"/>
        <w:keepNext/>
        <w:rPr>
          <w:rtl/>
        </w:rPr>
      </w:pPr>
      <w:bookmarkStart w:id="14" w:name="ET_yor_5519_14"/>
      <w:r w:rsidRPr="0033265C">
        <w:rPr>
          <w:rStyle w:val="TagStyle"/>
          <w:rtl/>
        </w:rPr>
        <w:t xml:space="preserve"> &lt;&lt; יור &gt;&gt; </w:t>
      </w:r>
      <w:r>
        <w:rPr>
          <w:rtl/>
        </w:rPr>
        <w:t>היו"ר שרן מרים השכל:</w:t>
      </w:r>
      <w:r w:rsidRPr="0033265C">
        <w:rPr>
          <w:rStyle w:val="TagStyle"/>
          <w:rtl/>
        </w:rPr>
        <w:t xml:space="preserve"> &lt;&lt; יור &gt;&gt;</w:t>
      </w:r>
      <w:r w:rsidR="00393748">
        <w:rPr>
          <w:rtl/>
        </w:rPr>
        <w:t xml:space="preserve"> </w:t>
      </w:r>
      <w:r>
        <w:rPr>
          <w:rtl/>
        </w:rPr>
        <w:t xml:space="preserve"> </w:t>
      </w:r>
      <w:bookmarkEnd w:id="14"/>
    </w:p>
    <w:p w14:paraId="5845016A" w14:textId="6A5413CD" w:rsidR="0033265C" w:rsidRDefault="0033265C" w:rsidP="0033265C">
      <w:pPr>
        <w:pStyle w:val="KeepWithNext"/>
        <w:rPr>
          <w:rtl/>
          <w:lang w:eastAsia="he-IL"/>
        </w:rPr>
      </w:pPr>
    </w:p>
    <w:p w14:paraId="36888693" w14:textId="4D8088D9" w:rsidR="0033265C" w:rsidRDefault="0033265C" w:rsidP="002A3E8A">
      <w:pPr>
        <w:rPr>
          <w:rtl/>
          <w:lang w:eastAsia="he-IL"/>
        </w:rPr>
      </w:pPr>
      <w:r>
        <w:rPr>
          <w:rFonts w:hint="cs"/>
          <w:rtl/>
          <w:lang w:eastAsia="he-IL"/>
        </w:rPr>
        <w:t>תודה על הדברים.</w:t>
      </w:r>
      <w:r w:rsidR="002A3E8A">
        <w:rPr>
          <w:rFonts w:hint="cs"/>
          <w:rtl/>
          <w:lang w:eastAsia="he-IL"/>
        </w:rPr>
        <w:t xml:space="preserve"> חברת הכנסת אימאן ח'טיב. </w:t>
      </w:r>
    </w:p>
    <w:p w14:paraId="22002C5E" w14:textId="7BB2E70A" w:rsidR="002A3E8A" w:rsidRDefault="002A3E8A" w:rsidP="002A3E8A">
      <w:pPr>
        <w:rPr>
          <w:rtl/>
          <w:lang w:eastAsia="he-IL"/>
        </w:rPr>
      </w:pPr>
    </w:p>
    <w:p w14:paraId="1956631F" w14:textId="6A87ED2D" w:rsidR="002A3E8A" w:rsidRDefault="002A3E8A" w:rsidP="002A3E8A">
      <w:pPr>
        <w:pStyle w:val="a4"/>
        <w:keepNext/>
        <w:rPr>
          <w:rtl/>
        </w:rPr>
      </w:pPr>
      <w:bookmarkStart w:id="15" w:name="ET_speaker_5918_15"/>
      <w:r w:rsidRPr="002A3E8A">
        <w:rPr>
          <w:rStyle w:val="TagStyle"/>
          <w:rtl/>
        </w:rPr>
        <w:t xml:space="preserve"> &lt;&lt; דובר &gt;&gt; </w:t>
      </w:r>
      <w:r>
        <w:rPr>
          <w:rtl/>
        </w:rPr>
        <w:t>אימאן ח'טיב יאסין (רע"מ – רשימת האיחוד הערבי):</w:t>
      </w:r>
      <w:r w:rsidRPr="002A3E8A">
        <w:rPr>
          <w:rStyle w:val="TagStyle"/>
          <w:rtl/>
        </w:rPr>
        <w:t xml:space="preserve"> &lt;&lt; דובר &gt;&gt;</w:t>
      </w:r>
      <w:r w:rsidR="00393748">
        <w:rPr>
          <w:rtl/>
        </w:rPr>
        <w:t xml:space="preserve"> </w:t>
      </w:r>
      <w:r>
        <w:rPr>
          <w:rtl/>
        </w:rPr>
        <w:t xml:space="preserve"> </w:t>
      </w:r>
      <w:bookmarkEnd w:id="15"/>
    </w:p>
    <w:p w14:paraId="4D024A33" w14:textId="6BE56EFA" w:rsidR="002A3E8A" w:rsidRDefault="002A3E8A" w:rsidP="002A3E8A">
      <w:pPr>
        <w:pStyle w:val="KeepWithNext"/>
        <w:rPr>
          <w:rtl/>
          <w:lang w:eastAsia="he-IL"/>
        </w:rPr>
      </w:pPr>
    </w:p>
    <w:p w14:paraId="461BE317" w14:textId="56851F9C" w:rsidR="002A3E8A" w:rsidRDefault="002A3E8A" w:rsidP="002A3E8A">
      <w:pPr>
        <w:rPr>
          <w:rtl/>
          <w:lang w:eastAsia="he-IL"/>
        </w:rPr>
      </w:pPr>
      <w:r>
        <w:rPr>
          <w:rFonts w:hint="cs"/>
          <w:rtl/>
          <w:lang w:eastAsia="he-IL"/>
        </w:rPr>
        <w:t>אני מסכימה עם כל מילה שאמרת, חבר הכנסת, פרופ' שיין. אני חושבת שמערכת החינוך נמצאת במצב כאוס אחד גדול. הילדים שלנו מבולבלים, ההורים שלהם מבולבלים מרוב הנחיות. בצד</w:t>
      </w:r>
      <w:r w:rsidR="002547B3">
        <w:rPr>
          <w:rFonts w:hint="cs"/>
          <w:rtl/>
          <w:lang w:eastAsia="he-IL"/>
        </w:rPr>
        <w:t>,</w:t>
      </w:r>
      <w:r>
        <w:rPr>
          <w:rFonts w:hint="cs"/>
          <w:rtl/>
          <w:lang w:eastAsia="he-IL"/>
        </w:rPr>
        <w:t xml:space="preserve"> אנחנו לא רואים שמשרד החינוך עוזר לאותם הורים ולאותם ילדים. לפחות בשנה שעברה שהיינו במצב כזה, ידענו שהילדים יושבים בבית. היה לפחות חשיבה איך אנחנו מתגברים ונותנים הוראה מרחוק. עכשיו אנחנו לא רואים את ההתארגנות הזאת והחשיבה הזאת, מה אנחנו עושים עם אותם ילדים. הילדים, חלק מגיע, חלק גדול לא מגיע. ההורים אובדים עצות, מה הם יכולים לעשות. גם בתשתית אין משהו מובנה שיכול לעזור ולפצות על כל הנזק שנגרם. </w:t>
      </w:r>
    </w:p>
    <w:p w14:paraId="5C6D93B2" w14:textId="77777777" w:rsidR="002A3E8A" w:rsidRDefault="002A3E8A" w:rsidP="002A3E8A">
      <w:pPr>
        <w:rPr>
          <w:rtl/>
          <w:lang w:eastAsia="he-IL"/>
        </w:rPr>
      </w:pPr>
    </w:p>
    <w:p w14:paraId="5BDF4E9A" w14:textId="3D7909C3" w:rsidR="002A3E8A" w:rsidRDefault="002A3E8A" w:rsidP="002A3E8A">
      <w:pPr>
        <w:rPr>
          <w:rtl/>
          <w:lang w:eastAsia="he-IL"/>
        </w:rPr>
      </w:pPr>
      <w:r>
        <w:rPr>
          <w:rFonts w:hint="cs"/>
          <w:rtl/>
          <w:lang w:eastAsia="he-IL"/>
        </w:rPr>
        <w:t xml:space="preserve">אני לא אכנס לצד הבריאותי כי באמת אני יודעת איפה אני עומדת. אני לא אשת בריאות. אני לא כל כך מבינה. אני ניזונה מהמספרים שקורים וקיימים, והם ממש לא טובים. מה שחשוב לי בסופו של יום, שאנחנו נסתכל על המטרה של מערכת החינוך, על המהות שלה. בסופו של יום </w:t>
      </w:r>
      <w:r w:rsidR="00EF1DB3">
        <w:rPr>
          <w:rFonts w:hint="cs"/>
          <w:rtl/>
          <w:lang w:eastAsia="he-IL"/>
        </w:rPr>
        <w:t>אנחנו</w:t>
      </w:r>
      <w:r>
        <w:rPr>
          <w:rFonts w:hint="cs"/>
          <w:rtl/>
          <w:lang w:eastAsia="he-IL"/>
        </w:rPr>
        <w:t xml:space="preserve"> רוצים שהילדים שלנו יסיימו את השנה, יהיו באותו מקום שהם צריכים להיות בו מבחינה חינוכית, מבחינת תוכן מה שנלמד, ואנחנו כבר יודעים שהדברים רק מתווספים אחד על השני ככל שהקורונה נמצאת איתנו, וכנראה שהיא תהיה כאן לעוד זמן. השאלה מה באמת אנחנו עושים לגבי התוכן והמהות שאנחנו צריכים לתת בתוך המערכת לאותם ילדים ולאותם מורים, ולא לדבר על כל הנושא של הבדיקות. </w:t>
      </w:r>
    </w:p>
    <w:p w14:paraId="0E867B13" w14:textId="77777777" w:rsidR="002A3E8A" w:rsidRDefault="002A3E8A" w:rsidP="002A3E8A">
      <w:pPr>
        <w:rPr>
          <w:rtl/>
          <w:lang w:eastAsia="he-IL"/>
        </w:rPr>
      </w:pPr>
    </w:p>
    <w:p w14:paraId="582C3A2E" w14:textId="0B284EC9" w:rsidR="002A3E8A" w:rsidRDefault="002A3E8A" w:rsidP="002A3E8A">
      <w:pPr>
        <w:rPr>
          <w:rtl/>
          <w:lang w:eastAsia="he-IL"/>
        </w:rPr>
      </w:pPr>
      <w:r>
        <w:rPr>
          <w:rFonts w:hint="cs"/>
          <w:rtl/>
          <w:lang w:eastAsia="he-IL"/>
        </w:rPr>
        <w:t xml:space="preserve">אני מופתעת מכל ההתנהלות הזאת, איך יכול להיות שאנחנו משיתים את כל העול הזה על המשפחות בזמן כזה קשה כלכלית, שילד הולך לקנות בדיקת </w:t>
      </w:r>
      <w:r>
        <w:rPr>
          <w:lang w:eastAsia="he-IL"/>
        </w:rPr>
        <w:t>PCR</w:t>
      </w:r>
      <w:r>
        <w:rPr>
          <w:rFonts w:hint="cs"/>
          <w:rtl/>
          <w:lang w:eastAsia="he-IL"/>
        </w:rPr>
        <w:t xml:space="preserve">, אם הוא קונה אחת בודדה כי אין לו יותר, אז הוא משלם 25 שקלים על אותה בדיקה. תתארו לעצמכם שהוא צריך לעשות את זה, הוא ועוד לא יודעת כמה אחים לתקופת זמן ארוכה. </w:t>
      </w:r>
    </w:p>
    <w:p w14:paraId="7A107D2C" w14:textId="1E8D70BE" w:rsidR="002A3E8A" w:rsidRDefault="002A3E8A" w:rsidP="002A3E8A">
      <w:pPr>
        <w:rPr>
          <w:rtl/>
          <w:lang w:eastAsia="he-IL"/>
        </w:rPr>
      </w:pPr>
    </w:p>
    <w:p w14:paraId="332AD96E" w14:textId="2DFDF2E2" w:rsidR="002A3E8A" w:rsidRDefault="002A3E8A" w:rsidP="002A3E8A">
      <w:pPr>
        <w:pStyle w:val="a4"/>
        <w:keepNext/>
        <w:rPr>
          <w:rtl/>
        </w:rPr>
      </w:pPr>
      <w:bookmarkStart w:id="16" w:name="ET_speaker_תמי_סלע_16"/>
      <w:r w:rsidRPr="002A3E8A">
        <w:rPr>
          <w:rStyle w:val="TagStyle"/>
          <w:rtl/>
        </w:rPr>
        <w:t xml:space="preserve"> &lt;&lt; דובר &gt;&gt; </w:t>
      </w:r>
      <w:r>
        <w:rPr>
          <w:rtl/>
        </w:rPr>
        <w:t>תמי סלע:</w:t>
      </w:r>
      <w:r w:rsidRPr="002A3E8A">
        <w:rPr>
          <w:rStyle w:val="TagStyle"/>
          <w:rtl/>
        </w:rPr>
        <w:t xml:space="preserve"> &lt;&lt; דובר &gt;&gt;</w:t>
      </w:r>
      <w:r w:rsidR="00393748">
        <w:rPr>
          <w:rtl/>
        </w:rPr>
        <w:t xml:space="preserve"> </w:t>
      </w:r>
      <w:r>
        <w:rPr>
          <w:rtl/>
        </w:rPr>
        <w:t xml:space="preserve"> </w:t>
      </w:r>
      <w:bookmarkEnd w:id="16"/>
    </w:p>
    <w:p w14:paraId="735B8AEC" w14:textId="19ED83FC" w:rsidR="002A3E8A" w:rsidRDefault="002A3E8A" w:rsidP="002A3E8A">
      <w:pPr>
        <w:pStyle w:val="KeepWithNext"/>
        <w:rPr>
          <w:rtl/>
          <w:lang w:eastAsia="he-IL"/>
        </w:rPr>
      </w:pPr>
    </w:p>
    <w:p w14:paraId="47ED24F3" w14:textId="38ED0FD7" w:rsidR="002A3E8A" w:rsidRDefault="002A3E8A" w:rsidP="002A3E8A">
      <w:pPr>
        <w:rPr>
          <w:rtl/>
          <w:lang w:eastAsia="he-IL"/>
        </w:rPr>
      </w:pPr>
      <w:r>
        <w:rPr>
          <w:rFonts w:hint="cs"/>
          <w:rtl/>
          <w:lang w:eastAsia="he-IL"/>
        </w:rPr>
        <w:t>הוא מקבל מבתי הספר.</w:t>
      </w:r>
    </w:p>
    <w:p w14:paraId="10B4BBD3" w14:textId="00964661" w:rsidR="002A3E8A" w:rsidRDefault="002A3E8A" w:rsidP="002A3E8A">
      <w:pPr>
        <w:rPr>
          <w:rtl/>
          <w:lang w:eastAsia="he-IL"/>
        </w:rPr>
      </w:pPr>
    </w:p>
    <w:p w14:paraId="2016979C" w14:textId="0EB6FF5E" w:rsidR="002A3E8A" w:rsidRDefault="002A3E8A" w:rsidP="002A3E8A">
      <w:pPr>
        <w:pStyle w:val="a4"/>
        <w:keepNext/>
        <w:rPr>
          <w:rtl/>
        </w:rPr>
      </w:pPr>
      <w:bookmarkStart w:id="17" w:name="ET_speaker_5918_17"/>
      <w:r w:rsidRPr="002A3E8A">
        <w:rPr>
          <w:rStyle w:val="TagStyle"/>
          <w:rtl/>
        </w:rPr>
        <w:t xml:space="preserve"> &lt;&lt; דובר &gt;&gt; </w:t>
      </w:r>
      <w:r>
        <w:rPr>
          <w:rtl/>
        </w:rPr>
        <w:t>אימאן ח'טיב יאסין (רע"מ – רשימת האיחוד הערבי):</w:t>
      </w:r>
      <w:r w:rsidRPr="002A3E8A">
        <w:rPr>
          <w:rStyle w:val="TagStyle"/>
          <w:rtl/>
        </w:rPr>
        <w:t xml:space="preserve"> &lt;&lt; דובר &gt;&gt;</w:t>
      </w:r>
      <w:r w:rsidR="00393748">
        <w:rPr>
          <w:rtl/>
        </w:rPr>
        <w:t xml:space="preserve"> </w:t>
      </w:r>
      <w:r>
        <w:rPr>
          <w:rtl/>
        </w:rPr>
        <w:t xml:space="preserve"> </w:t>
      </w:r>
      <w:bookmarkEnd w:id="17"/>
    </w:p>
    <w:p w14:paraId="1AD1FBF4" w14:textId="04BB8660" w:rsidR="002A3E8A" w:rsidRDefault="002A3E8A" w:rsidP="002A3E8A">
      <w:pPr>
        <w:pStyle w:val="KeepWithNext"/>
        <w:rPr>
          <w:rtl/>
          <w:lang w:eastAsia="he-IL"/>
        </w:rPr>
      </w:pPr>
    </w:p>
    <w:p w14:paraId="291ED656" w14:textId="52E69205" w:rsidR="002A3E8A" w:rsidRDefault="002A3E8A" w:rsidP="002A3E8A">
      <w:pPr>
        <w:rPr>
          <w:rtl/>
          <w:lang w:eastAsia="he-IL"/>
        </w:rPr>
      </w:pPr>
      <w:r>
        <w:rPr>
          <w:rFonts w:hint="cs"/>
          <w:rtl/>
          <w:lang w:eastAsia="he-IL"/>
        </w:rPr>
        <w:t>לא כולם.</w:t>
      </w:r>
    </w:p>
    <w:p w14:paraId="727CBABB" w14:textId="4D937A1B" w:rsidR="002A3E8A" w:rsidRDefault="002A3E8A" w:rsidP="002A3E8A">
      <w:pPr>
        <w:rPr>
          <w:rtl/>
          <w:lang w:eastAsia="he-IL"/>
        </w:rPr>
      </w:pPr>
    </w:p>
    <w:p w14:paraId="2DC02C56" w14:textId="5600664D" w:rsidR="002A3E8A" w:rsidRDefault="002A3E8A" w:rsidP="002A3E8A">
      <w:pPr>
        <w:pStyle w:val="af6"/>
        <w:keepNext/>
        <w:rPr>
          <w:rtl/>
        </w:rPr>
      </w:pPr>
      <w:bookmarkStart w:id="18" w:name="ET_yor_5519_18"/>
      <w:r w:rsidRPr="002A3E8A">
        <w:rPr>
          <w:rStyle w:val="TagStyle"/>
          <w:rtl/>
        </w:rPr>
        <w:t xml:space="preserve"> &lt;&lt; יור &gt;&gt; </w:t>
      </w:r>
      <w:r>
        <w:rPr>
          <w:rtl/>
        </w:rPr>
        <w:t>היו"ר שרן מרים השכל:</w:t>
      </w:r>
      <w:r w:rsidRPr="002A3E8A">
        <w:rPr>
          <w:rStyle w:val="TagStyle"/>
          <w:rtl/>
        </w:rPr>
        <w:t xml:space="preserve"> &lt;&lt; יור &gt;&gt;</w:t>
      </w:r>
      <w:r w:rsidR="00393748">
        <w:rPr>
          <w:rtl/>
        </w:rPr>
        <w:t xml:space="preserve"> </w:t>
      </w:r>
      <w:r>
        <w:rPr>
          <w:rtl/>
        </w:rPr>
        <w:t xml:space="preserve"> </w:t>
      </w:r>
      <w:bookmarkEnd w:id="18"/>
    </w:p>
    <w:p w14:paraId="160074F2" w14:textId="2A933012" w:rsidR="002A3E8A" w:rsidRDefault="002A3E8A" w:rsidP="002A3E8A">
      <w:pPr>
        <w:pStyle w:val="KeepWithNext"/>
        <w:rPr>
          <w:rtl/>
          <w:lang w:eastAsia="he-IL"/>
        </w:rPr>
      </w:pPr>
    </w:p>
    <w:p w14:paraId="64499967" w14:textId="438E8C16" w:rsidR="002A3E8A" w:rsidRDefault="002A3E8A" w:rsidP="002A3E8A">
      <w:pPr>
        <w:rPr>
          <w:rtl/>
          <w:lang w:eastAsia="he-IL"/>
        </w:rPr>
      </w:pPr>
      <w:r>
        <w:rPr>
          <w:rFonts w:hint="cs"/>
          <w:rtl/>
          <w:lang w:eastAsia="he-IL"/>
        </w:rPr>
        <w:t>הם היו אמורים לקבל. לצערי באמת הנושא הזה ספציפית לא נידון כאן בוועדת חינוך אלא החליטו להעביר את זה לוועדת הבריאות, לצו בידוד בית, ולכן הם דנים בזה.</w:t>
      </w:r>
    </w:p>
    <w:p w14:paraId="40AED1EF" w14:textId="0DB89BB6" w:rsidR="002A3E8A" w:rsidRDefault="002A3E8A" w:rsidP="002A3E8A">
      <w:pPr>
        <w:rPr>
          <w:rtl/>
          <w:lang w:eastAsia="he-IL"/>
        </w:rPr>
      </w:pPr>
    </w:p>
    <w:p w14:paraId="7E3A5F71" w14:textId="7D3E2B65" w:rsidR="002A3E8A" w:rsidRDefault="002A3E8A" w:rsidP="002A3E8A">
      <w:pPr>
        <w:pStyle w:val="a4"/>
        <w:keepNext/>
        <w:rPr>
          <w:rtl/>
        </w:rPr>
      </w:pPr>
      <w:bookmarkStart w:id="19" w:name="ET_speaker_5918_19"/>
      <w:r w:rsidRPr="002A3E8A">
        <w:rPr>
          <w:rStyle w:val="TagStyle"/>
          <w:rtl/>
        </w:rPr>
        <w:t xml:space="preserve"> &lt;&lt; דובר &gt;&gt; </w:t>
      </w:r>
      <w:r>
        <w:rPr>
          <w:rtl/>
        </w:rPr>
        <w:t>אימאן ח'טיב יאסין (רע"מ – רשימת האיחוד הערבי):</w:t>
      </w:r>
      <w:r w:rsidRPr="002A3E8A">
        <w:rPr>
          <w:rStyle w:val="TagStyle"/>
          <w:rtl/>
        </w:rPr>
        <w:t xml:space="preserve"> &lt;&lt; דובר &gt;&gt;</w:t>
      </w:r>
      <w:r w:rsidR="00393748">
        <w:rPr>
          <w:rtl/>
        </w:rPr>
        <w:t xml:space="preserve"> </w:t>
      </w:r>
      <w:r>
        <w:rPr>
          <w:rtl/>
        </w:rPr>
        <w:t xml:space="preserve"> </w:t>
      </w:r>
      <w:bookmarkEnd w:id="19"/>
    </w:p>
    <w:p w14:paraId="582450D1" w14:textId="043D49DB" w:rsidR="002A3E8A" w:rsidRDefault="002A3E8A" w:rsidP="002A3E8A">
      <w:pPr>
        <w:pStyle w:val="KeepWithNext"/>
        <w:rPr>
          <w:rtl/>
          <w:lang w:eastAsia="he-IL"/>
        </w:rPr>
      </w:pPr>
    </w:p>
    <w:p w14:paraId="3E470790" w14:textId="0B7B65E8" w:rsidR="002A3E8A" w:rsidRDefault="002A3E8A" w:rsidP="002A3E8A">
      <w:pPr>
        <w:rPr>
          <w:rtl/>
          <w:lang w:eastAsia="he-IL"/>
        </w:rPr>
      </w:pPr>
      <w:r>
        <w:rPr>
          <w:rFonts w:hint="cs"/>
          <w:rtl/>
          <w:lang w:eastAsia="he-IL"/>
        </w:rPr>
        <w:t xml:space="preserve">הנושא של ערכות הבדיקה "על הפנים", אני אומרת לך מקרוב. אני מכירה. הילדים לא מקבלים בבתי הספר ערכות כמו שצריך. זה המון כסף למשפחות. או שהם בסוף יחליטו שהם שולחים בלי בדיקות ואז </w:t>
      </w:r>
      <w:r w:rsidR="00EF1DB3">
        <w:rPr>
          <w:rFonts w:hint="cs"/>
          <w:rtl/>
          <w:lang w:eastAsia="he-IL"/>
        </w:rPr>
        <w:t>אנחנו</w:t>
      </w:r>
      <w:r>
        <w:rPr>
          <w:rFonts w:hint="cs"/>
          <w:rtl/>
          <w:lang w:eastAsia="he-IL"/>
        </w:rPr>
        <w:t xml:space="preserve"> נהיה עוד יותר באותה סיטואציה. אני חושבת שהסוגיה מאוד מורכבת וצריך לקחת אותה במקום. </w:t>
      </w:r>
    </w:p>
    <w:p w14:paraId="0E0587D5" w14:textId="6B2C38F8" w:rsidR="002A3E8A" w:rsidRDefault="002A3E8A" w:rsidP="002A3E8A">
      <w:pPr>
        <w:rPr>
          <w:rtl/>
          <w:lang w:eastAsia="he-IL"/>
        </w:rPr>
      </w:pPr>
    </w:p>
    <w:p w14:paraId="1A9267ED" w14:textId="71C022D6" w:rsidR="002A3E8A" w:rsidRDefault="002A3E8A" w:rsidP="002A3E8A">
      <w:pPr>
        <w:pStyle w:val="af6"/>
        <w:keepNext/>
        <w:rPr>
          <w:rtl/>
        </w:rPr>
      </w:pPr>
      <w:bookmarkStart w:id="20" w:name="ET_yor_5519_20"/>
      <w:r w:rsidRPr="002A3E8A">
        <w:rPr>
          <w:rStyle w:val="TagStyle"/>
          <w:rtl/>
        </w:rPr>
        <w:t xml:space="preserve"> &lt;&lt; יור &gt;&gt; </w:t>
      </w:r>
      <w:r>
        <w:rPr>
          <w:rtl/>
        </w:rPr>
        <w:t>היו"ר שרן מרים השכל:</w:t>
      </w:r>
      <w:r w:rsidRPr="002A3E8A">
        <w:rPr>
          <w:rStyle w:val="TagStyle"/>
          <w:rtl/>
        </w:rPr>
        <w:t xml:space="preserve"> &lt;&lt; יור &gt;&gt;</w:t>
      </w:r>
      <w:r w:rsidR="00393748">
        <w:rPr>
          <w:rtl/>
        </w:rPr>
        <w:t xml:space="preserve"> </w:t>
      </w:r>
      <w:r>
        <w:rPr>
          <w:rtl/>
        </w:rPr>
        <w:t xml:space="preserve"> </w:t>
      </w:r>
      <w:bookmarkEnd w:id="20"/>
    </w:p>
    <w:p w14:paraId="75D31524" w14:textId="3DDF0A7A" w:rsidR="002A3E8A" w:rsidRDefault="002A3E8A" w:rsidP="002A3E8A">
      <w:pPr>
        <w:pStyle w:val="KeepWithNext"/>
        <w:rPr>
          <w:rtl/>
          <w:lang w:eastAsia="he-IL"/>
        </w:rPr>
      </w:pPr>
    </w:p>
    <w:p w14:paraId="0666FCD1" w14:textId="6B84A565" w:rsidR="002A3E8A" w:rsidRDefault="002A3E8A" w:rsidP="002A3E8A">
      <w:pPr>
        <w:rPr>
          <w:rtl/>
          <w:lang w:eastAsia="he-IL"/>
        </w:rPr>
      </w:pPr>
      <w:r>
        <w:rPr>
          <w:rFonts w:hint="cs"/>
          <w:rtl/>
          <w:lang w:eastAsia="he-IL"/>
        </w:rPr>
        <w:t>יהודית, אפשר להעלות את פיקוד העורף שאחראי על חלוקת הבדיקות כדי להבין מה קורה? תודה.</w:t>
      </w:r>
    </w:p>
    <w:p w14:paraId="112E5A9F" w14:textId="3A574BE5" w:rsidR="002A3E8A" w:rsidRDefault="002A3E8A" w:rsidP="002A3E8A">
      <w:pPr>
        <w:rPr>
          <w:rtl/>
          <w:lang w:eastAsia="he-IL"/>
        </w:rPr>
      </w:pPr>
    </w:p>
    <w:p w14:paraId="42076AA1" w14:textId="2EEEB869" w:rsidR="002A3E8A" w:rsidRDefault="002A3E8A" w:rsidP="002A3E8A">
      <w:pPr>
        <w:pStyle w:val="a4"/>
        <w:keepNext/>
        <w:rPr>
          <w:rtl/>
        </w:rPr>
      </w:pPr>
      <w:bookmarkStart w:id="21" w:name="ET_speaker_5918_21"/>
      <w:r w:rsidRPr="002A3E8A">
        <w:rPr>
          <w:rStyle w:val="TagStyle"/>
          <w:rtl/>
        </w:rPr>
        <w:t xml:space="preserve"> &lt;&lt; דובר &gt;&gt; </w:t>
      </w:r>
      <w:r>
        <w:rPr>
          <w:rtl/>
        </w:rPr>
        <w:t>אימאן ח'טיב יאסין (רע"מ – רשימת האיחוד הערבי):</w:t>
      </w:r>
      <w:r w:rsidRPr="002A3E8A">
        <w:rPr>
          <w:rStyle w:val="TagStyle"/>
          <w:rtl/>
        </w:rPr>
        <w:t xml:space="preserve"> &lt;&lt; דובר &gt;&gt;</w:t>
      </w:r>
      <w:r w:rsidR="00393748">
        <w:rPr>
          <w:rtl/>
        </w:rPr>
        <w:t xml:space="preserve"> </w:t>
      </w:r>
      <w:r>
        <w:rPr>
          <w:rtl/>
        </w:rPr>
        <w:t xml:space="preserve"> </w:t>
      </w:r>
      <w:bookmarkEnd w:id="21"/>
    </w:p>
    <w:p w14:paraId="4DE83E63" w14:textId="61AE282A" w:rsidR="002A3E8A" w:rsidRDefault="002A3E8A" w:rsidP="002A3E8A">
      <w:pPr>
        <w:pStyle w:val="KeepWithNext"/>
        <w:rPr>
          <w:rtl/>
          <w:lang w:eastAsia="he-IL"/>
        </w:rPr>
      </w:pPr>
    </w:p>
    <w:p w14:paraId="7147C90B" w14:textId="7F19A346" w:rsidR="002A3E8A" w:rsidRDefault="002A3E8A" w:rsidP="00AA0F7F">
      <w:pPr>
        <w:rPr>
          <w:rtl/>
          <w:lang w:eastAsia="he-IL"/>
        </w:rPr>
      </w:pPr>
      <w:r>
        <w:rPr>
          <w:rFonts w:hint="cs"/>
          <w:rtl/>
          <w:lang w:eastAsia="he-IL"/>
        </w:rPr>
        <w:t xml:space="preserve">אני חושבת שהסוגיה מאוד מורכבת וצריך לדון בה לא רק בנושא של ההוראות. ההוראות חשובות אבל הן לא הכול ואפילו לא חצי מהדברים לצערי הרב. ההורים ישלמו מחירים שנים קדימה בגלל ההתנהלות הזאת. </w:t>
      </w:r>
      <w:r w:rsidR="003E7E7D">
        <w:rPr>
          <w:rFonts w:hint="cs"/>
          <w:rtl/>
          <w:lang w:eastAsia="he-IL"/>
        </w:rPr>
        <w:t>זה מה שיש לי להגיד וחבל מאוד.</w:t>
      </w:r>
    </w:p>
    <w:p w14:paraId="1599A460" w14:textId="3B0D37CC" w:rsidR="003E7E7D" w:rsidRDefault="003E7E7D" w:rsidP="00AA0F7F">
      <w:pPr>
        <w:rPr>
          <w:rtl/>
          <w:lang w:eastAsia="he-IL"/>
        </w:rPr>
      </w:pPr>
    </w:p>
    <w:p w14:paraId="052256C5" w14:textId="10837F09" w:rsidR="003E7E7D" w:rsidRDefault="003E7E7D" w:rsidP="003E7E7D">
      <w:pPr>
        <w:pStyle w:val="af6"/>
        <w:keepNext/>
        <w:rPr>
          <w:rtl/>
        </w:rPr>
      </w:pPr>
      <w:bookmarkStart w:id="22" w:name="ET_yor_5519_22"/>
      <w:r w:rsidRPr="003E7E7D">
        <w:rPr>
          <w:rStyle w:val="TagStyle"/>
          <w:rtl/>
        </w:rPr>
        <w:t xml:space="preserve"> &lt;&lt; יור &gt;&gt; </w:t>
      </w:r>
      <w:r>
        <w:rPr>
          <w:rtl/>
        </w:rPr>
        <w:t>היו"ר שרן מרים השכל:</w:t>
      </w:r>
      <w:r w:rsidRPr="003E7E7D">
        <w:rPr>
          <w:rStyle w:val="TagStyle"/>
          <w:rtl/>
        </w:rPr>
        <w:t xml:space="preserve"> &lt;&lt; יור &gt;&gt;</w:t>
      </w:r>
      <w:r w:rsidR="00393748">
        <w:rPr>
          <w:rtl/>
        </w:rPr>
        <w:t xml:space="preserve"> </w:t>
      </w:r>
      <w:r>
        <w:rPr>
          <w:rtl/>
        </w:rPr>
        <w:t xml:space="preserve"> </w:t>
      </w:r>
      <w:bookmarkEnd w:id="22"/>
    </w:p>
    <w:p w14:paraId="078DC489" w14:textId="64B96461" w:rsidR="003E7E7D" w:rsidRDefault="003E7E7D" w:rsidP="003E7E7D">
      <w:pPr>
        <w:pStyle w:val="KeepWithNext"/>
        <w:rPr>
          <w:rtl/>
          <w:lang w:eastAsia="he-IL"/>
        </w:rPr>
      </w:pPr>
    </w:p>
    <w:p w14:paraId="374CC850" w14:textId="7369326D" w:rsidR="003E7E7D" w:rsidRDefault="003E7E7D" w:rsidP="003E7E7D">
      <w:pPr>
        <w:rPr>
          <w:rtl/>
          <w:lang w:eastAsia="he-IL"/>
        </w:rPr>
      </w:pPr>
      <w:r>
        <w:rPr>
          <w:rFonts w:hint="cs"/>
          <w:rtl/>
          <w:lang w:eastAsia="he-IL"/>
        </w:rPr>
        <w:t>תודה רבה על הדברים. חבר הכנסת כסיף בבקשה.</w:t>
      </w:r>
    </w:p>
    <w:p w14:paraId="64A050E5" w14:textId="0919CCBA" w:rsidR="003E7E7D" w:rsidRDefault="003E7E7D" w:rsidP="003E7E7D">
      <w:pPr>
        <w:rPr>
          <w:rtl/>
          <w:lang w:eastAsia="he-IL"/>
        </w:rPr>
      </w:pPr>
    </w:p>
    <w:p w14:paraId="3DCFBA70" w14:textId="51C88729" w:rsidR="003E7E7D" w:rsidRDefault="003E7E7D" w:rsidP="003E7E7D">
      <w:pPr>
        <w:pStyle w:val="a4"/>
        <w:keepNext/>
        <w:rPr>
          <w:rtl/>
        </w:rPr>
      </w:pPr>
      <w:bookmarkStart w:id="23" w:name="ET_speaker_5785_23"/>
      <w:r w:rsidRPr="003E7E7D">
        <w:rPr>
          <w:rStyle w:val="TagStyle"/>
          <w:rtl/>
        </w:rPr>
        <w:t xml:space="preserve"> &lt;&lt; דובר &gt;&gt; </w:t>
      </w:r>
      <w:r>
        <w:rPr>
          <w:rtl/>
        </w:rPr>
        <w:t>עופר כסיף (הרשימה המשותפת):</w:t>
      </w:r>
      <w:r w:rsidRPr="003E7E7D">
        <w:rPr>
          <w:rStyle w:val="TagStyle"/>
          <w:rtl/>
        </w:rPr>
        <w:t xml:space="preserve"> &lt;&lt; דובר &gt;&gt;</w:t>
      </w:r>
      <w:r w:rsidR="00393748">
        <w:rPr>
          <w:rtl/>
        </w:rPr>
        <w:t xml:space="preserve"> </w:t>
      </w:r>
      <w:r>
        <w:rPr>
          <w:rtl/>
        </w:rPr>
        <w:t xml:space="preserve"> </w:t>
      </w:r>
      <w:bookmarkEnd w:id="23"/>
    </w:p>
    <w:p w14:paraId="645D9C14" w14:textId="76398FF7" w:rsidR="003E7E7D" w:rsidRDefault="003E7E7D" w:rsidP="003E7E7D">
      <w:pPr>
        <w:pStyle w:val="KeepWithNext"/>
        <w:rPr>
          <w:rtl/>
          <w:lang w:eastAsia="he-IL"/>
        </w:rPr>
      </w:pPr>
    </w:p>
    <w:p w14:paraId="1954FBBB" w14:textId="5AEE1EF7" w:rsidR="003E7E7D" w:rsidRDefault="003E7E7D" w:rsidP="003E7E7D">
      <w:pPr>
        <w:rPr>
          <w:rtl/>
          <w:lang w:eastAsia="he-IL"/>
        </w:rPr>
      </w:pPr>
      <w:r>
        <w:rPr>
          <w:rFonts w:hint="cs"/>
          <w:rtl/>
          <w:lang w:eastAsia="he-IL"/>
        </w:rPr>
        <w:t xml:space="preserve">בוקר טוב, תודה רבה. קודם כל אני רוצה להמשיך את מה שאמרה חברתי, חברת הכנסת אימאן ח'טיב יאסין. אני קורא לא להטיל שום עלות של בדיקות וכל דבר אחר על המשפחות, קודם כל משום שמי שיפגע בראש ובראשונה זה מי שגם כך נפגע תמיד יותר וזה האוכלוסיות המוחלשות, וזה עלול גם לעודד מפאת הקושי אי בדיקה או לפחות ניסיון לחפף. אסור בשום פנים ואופן במדינה מתוקנת שהמשפחות הן אלה שתצטרכנה לשלם על בדיקות כאלה או אחרות. להוריד את זה מהשולחן. אני קורא פה לוועדה לעשות הכול כדי שלא תהיה שום עלות. זה דבר אחד. </w:t>
      </w:r>
    </w:p>
    <w:p w14:paraId="7C26E163" w14:textId="77777777" w:rsidR="003E7E7D" w:rsidRDefault="003E7E7D" w:rsidP="003E7E7D">
      <w:pPr>
        <w:rPr>
          <w:rtl/>
          <w:lang w:eastAsia="he-IL"/>
        </w:rPr>
      </w:pPr>
    </w:p>
    <w:p w14:paraId="7AA1963C" w14:textId="0ED6C923" w:rsidR="003E7E7D" w:rsidRDefault="003E7E7D" w:rsidP="003E7E7D">
      <w:pPr>
        <w:rPr>
          <w:rtl/>
          <w:lang w:eastAsia="he-IL"/>
        </w:rPr>
      </w:pPr>
      <w:r>
        <w:rPr>
          <w:rFonts w:hint="cs"/>
          <w:rtl/>
          <w:lang w:eastAsia="he-IL"/>
        </w:rPr>
        <w:t>דבר שני, נאמר פעם אחר פעם גם מטעם איגוד רופאי הציבור וגם אני העליתי את זה וגם אחרים, ואני רוצה לשאול האם משהו בדבר הזה נעשה, שבכל בית ספר ככל הניתן יהיה אחראי קורונה, מישהו שהתפקיד שלו יהיה לטפל ספציפית בנושא של הקורונה. השאלה איפה זה עומד? האם הדבר הזה נמצא בכלל באיזשהו ביצוע? זה דבר שהוא גם קריטי והדבר הזה נאמר כבר חודשים על גבי חודשים מטעם אנשי המקצוע. זה דבר שני.</w:t>
      </w:r>
    </w:p>
    <w:p w14:paraId="41810CD9" w14:textId="77777777" w:rsidR="003E7E7D" w:rsidRDefault="003E7E7D" w:rsidP="003E7E7D">
      <w:pPr>
        <w:rPr>
          <w:rtl/>
          <w:lang w:eastAsia="he-IL"/>
        </w:rPr>
      </w:pPr>
    </w:p>
    <w:p w14:paraId="60EEF132" w14:textId="411ABB8B" w:rsidR="003E7E7D" w:rsidRDefault="003E7E7D" w:rsidP="003E7E7D">
      <w:pPr>
        <w:rPr>
          <w:rtl/>
          <w:lang w:eastAsia="he-IL"/>
        </w:rPr>
      </w:pPr>
      <w:r>
        <w:rPr>
          <w:rFonts w:hint="cs"/>
          <w:rtl/>
          <w:lang w:eastAsia="he-IL"/>
        </w:rPr>
        <w:t>הדבר השלישי שאני רוצה לשאול ואני אשמח לקבל תשובה כי אני באמת לא יודע, האם התקנות האלה מוסכמות גם על ארגוני המורים וגם על פורום ההורים? אני רוצה להגיד פה משהו שעקרונית אני אומר אותו כל פעם מחדש</w:t>
      </w:r>
      <w:r w:rsidR="002B50E2">
        <w:rPr>
          <w:rFonts w:hint="cs"/>
          <w:rtl/>
          <w:lang w:eastAsia="he-IL"/>
        </w:rPr>
        <w:t>,</w:t>
      </w:r>
      <w:r>
        <w:rPr>
          <w:rFonts w:hint="cs"/>
          <w:rtl/>
          <w:lang w:eastAsia="he-IL"/>
        </w:rPr>
        <w:t xml:space="preserve"> ובזה אני אסיים כי הוא חשוב. גם ברמה העקרונית, הדמוקרטית אבל גם ברמה האינסטרומנטלית, הבריאותית, חשוב שהתקנות וכל דבר שאנחנו מקבלים פה יהיה ככל הניתן בשיתוף פעולה הדוק עם נציגי ההורים והמורים וגם נציגי התלמידים עד כמה שאפשר. תודה.</w:t>
      </w:r>
    </w:p>
    <w:p w14:paraId="5AE1562F" w14:textId="46E5BA18" w:rsidR="003E7E7D" w:rsidRDefault="003E7E7D" w:rsidP="003E7E7D">
      <w:pPr>
        <w:rPr>
          <w:rtl/>
          <w:lang w:eastAsia="he-IL"/>
        </w:rPr>
      </w:pPr>
    </w:p>
    <w:p w14:paraId="7620FE69" w14:textId="4121DD77" w:rsidR="003E7E7D" w:rsidRDefault="003E7E7D" w:rsidP="003E7E7D">
      <w:pPr>
        <w:pStyle w:val="af6"/>
        <w:keepNext/>
        <w:rPr>
          <w:rtl/>
        </w:rPr>
      </w:pPr>
      <w:bookmarkStart w:id="24" w:name="ET_yor_5519_24"/>
      <w:r w:rsidRPr="003E7E7D">
        <w:rPr>
          <w:rStyle w:val="TagStyle"/>
          <w:rtl/>
        </w:rPr>
        <w:t xml:space="preserve"> &lt;&lt; יור &gt;&gt; </w:t>
      </w:r>
      <w:r>
        <w:rPr>
          <w:rtl/>
        </w:rPr>
        <w:t>היו"ר שרן מרים השכל:</w:t>
      </w:r>
      <w:r w:rsidRPr="003E7E7D">
        <w:rPr>
          <w:rStyle w:val="TagStyle"/>
          <w:rtl/>
        </w:rPr>
        <w:t xml:space="preserve"> &lt;&lt; יור &gt;&gt;</w:t>
      </w:r>
      <w:r w:rsidR="00393748">
        <w:rPr>
          <w:rtl/>
        </w:rPr>
        <w:t xml:space="preserve"> </w:t>
      </w:r>
      <w:r>
        <w:rPr>
          <w:rtl/>
        </w:rPr>
        <w:t xml:space="preserve"> </w:t>
      </w:r>
      <w:bookmarkEnd w:id="24"/>
    </w:p>
    <w:p w14:paraId="6D5107DF" w14:textId="58A7E847" w:rsidR="003E7E7D" w:rsidRDefault="003E7E7D" w:rsidP="003E7E7D">
      <w:pPr>
        <w:pStyle w:val="KeepWithNext"/>
        <w:rPr>
          <w:rtl/>
          <w:lang w:eastAsia="he-IL"/>
        </w:rPr>
      </w:pPr>
    </w:p>
    <w:p w14:paraId="3C86C5C8" w14:textId="23D8C201" w:rsidR="003E7E7D" w:rsidRDefault="003E7E7D" w:rsidP="00B62FF2">
      <w:pPr>
        <w:rPr>
          <w:rtl/>
          <w:lang w:eastAsia="he-IL"/>
        </w:rPr>
      </w:pPr>
      <w:r>
        <w:rPr>
          <w:rFonts w:hint="cs"/>
          <w:rtl/>
          <w:lang w:eastAsia="he-IL"/>
        </w:rPr>
        <w:t xml:space="preserve">תודה רבה על הדברים. </w:t>
      </w:r>
      <w:r w:rsidR="002B50E2">
        <w:rPr>
          <w:rFonts w:hint="cs"/>
          <w:rtl/>
          <w:lang w:eastAsia="he-IL"/>
        </w:rPr>
        <w:t>אני רוצה להעלות את פר</w:t>
      </w:r>
      <w:r w:rsidR="00B62FF2">
        <w:rPr>
          <w:rFonts w:hint="cs"/>
          <w:rtl/>
          <w:lang w:eastAsia="he-IL"/>
        </w:rPr>
        <w:t>ופ' סלמאן זרקא שנמצא איתנו. שלום, בוקר טוב פרופ' זרקא.</w:t>
      </w:r>
    </w:p>
    <w:p w14:paraId="4D97545D" w14:textId="3EE100EB" w:rsidR="00B62FF2" w:rsidRDefault="00B62FF2" w:rsidP="00B62FF2">
      <w:pPr>
        <w:rPr>
          <w:rtl/>
          <w:lang w:eastAsia="he-IL"/>
        </w:rPr>
      </w:pPr>
    </w:p>
    <w:p w14:paraId="58ED0838" w14:textId="08FD2714" w:rsidR="00B62FF2" w:rsidRDefault="00B62FF2" w:rsidP="00B62FF2">
      <w:pPr>
        <w:pStyle w:val="af9"/>
        <w:keepNext/>
        <w:rPr>
          <w:rtl/>
          <w:lang w:eastAsia="he-IL"/>
        </w:rPr>
      </w:pPr>
      <w:bookmarkStart w:id="25" w:name="ET_guest_סלמאן_זרקא_25"/>
      <w:r w:rsidRPr="00B62FF2">
        <w:rPr>
          <w:rStyle w:val="TagStyle"/>
          <w:rtl/>
        </w:rPr>
        <w:t xml:space="preserve"> &lt;&lt; אורח &gt;&gt; </w:t>
      </w:r>
      <w:r>
        <w:rPr>
          <w:rtl/>
          <w:lang w:eastAsia="he-IL"/>
        </w:rPr>
        <w:t>סלמאן זרקא:</w:t>
      </w:r>
      <w:r w:rsidRPr="00B62FF2">
        <w:rPr>
          <w:rStyle w:val="TagStyle"/>
          <w:rtl/>
        </w:rPr>
        <w:t xml:space="preserve"> &lt;&lt; אורח &gt;&gt;</w:t>
      </w:r>
      <w:r w:rsidR="00393748">
        <w:rPr>
          <w:rtl/>
          <w:lang w:eastAsia="he-IL"/>
        </w:rPr>
        <w:t xml:space="preserve"> </w:t>
      </w:r>
      <w:r>
        <w:rPr>
          <w:rtl/>
          <w:lang w:eastAsia="he-IL"/>
        </w:rPr>
        <w:t xml:space="preserve"> </w:t>
      </w:r>
      <w:bookmarkEnd w:id="25"/>
    </w:p>
    <w:p w14:paraId="3F82CA5D" w14:textId="179A263B" w:rsidR="00B62FF2" w:rsidRDefault="00B62FF2" w:rsidP="00B62FF2">
      <w:pPr>
        <w:pStyle w:val="KeepWithNext"/>
        <w:rPr>
          <w:rtl/>
          <w:lang w:eastAsia="he-IL"/>
        </w:rPr>
      </w:pPr>
    </w:p>
    <w:p w14:paraId="0FB9741D" w14:textId="46AE682A" w:rsidR="00B62FF2" w:rsidRDefault="00B62FF2" w:rsidP="005031AC">
      <w:pPr>
        <w:rPr>
          <w:rtl/>
          <w:lang w:eastAsia="he-IL"/>
        </w:rPr>
      </w:pPr>
      <w:r>
        <w:rPr>
          <w:rFonts w:hint="cs"/>
          <w:rtl/>
          <w:lang w:eastAsia="he-IL"/>
        </w:rPr>
        <w:t xml:space="preserve">בוקר טוב, כמה דברים שכבר עלו כאן והקשבתי בקשב רב. </w:t>
      </w:r>
      <w:r w:rsidR="005031AC">
        <w:rPr>
          <w:rFonts w:hint="cs"/>
          <w:rtl/>
          <w:lang w:eastAsia="he-IL"/>
        </w:rPr>
        <w:t>ערכות האנטיגן מחולקים דרך משל"ט הקורונה לרשויות המקומיות ודרכן זה מגיע לבתי הספר. פיקוד העורף מחלק לגילאי 0 עד 3. החלוקה מבחינת ההגעה לרשויות המקומיות כבר בוצעה, כך שהערכות, גם אין בעיה מבחינת הרכש ואין בעיה מבחינת המלאי. הערכות נמצאות בחלק מהמקומות כבר בבתי הספר. ברוב המקומות ובחלקם נמצאות בדרך, דרך הרשות המקומית שיגיעו למסגרת בתי הספר.</w:t>
      </w:r>
    </w:p>
    <w:p w14:paraId="24D58BC1" w14:textId="6F871421" w:rsidR="005031AC" w:rsidRDefault="005031AC" w:rsidP="005031AC">
      <w:pPr>
        <w:rPr>
          <w:rtl/>
          <w:lang w:eastAsia="he-IL"/>
        </w:rPr>
      </w:pPr>
    </w:p>
    <w:p w14:paraId="2C1C1CB7" w14:textId="51E8D2EB" w:rsidR="005031AC" w:rsidRDefault="005031AC" w:rsidP="005031AC">
      <w:pPr>
        <w:pStyle w:val="af6"/>
        <w:keepNext/>
        <w:rPr>
          <w:rtl/>
        </w:rPr>
      </w:pPr>
      <w:bookmarkStart w:id="26" w:name="ET_yor_5519_26"/>
      <w:r w:rsidRPr="005031AC">
        <w:rPr>
          <w:rStyle w:val="TagStyle"/>
          <w:rtl/>
        </w:rPr>
        <w:t xml:space="preserve"> &lt;&lt; יור &gt;&gt; </w:t>
      </w:r>
      <w:r>
        <w:rPr>
          <w:rtl/>
        </w:rPr>
        <w:t>היו"ר שרן מרים השכל:</w:t>
      </w:r>
      <w:r w:rsidRPr="005031AC">
        <w:rPr>
          <w:rStyle w:val="TagStyle"/>
          <w:rtl/>
        </w:rPr>
        <w:t xml:space="preserve"> &lt;&lt; יור &gt;&gt;</w:t>
      </w:r>
      <w:r w:rsidR="00393748">
        <w:rPr>
          <w:rtl/>
        </w:rPr>
        <w:t xml:space="preserve"> </w:t>
      </w:r>
      <w:r>
        <w:rPr>
          <w:rtl/>
        </w:rPr>
        <w:t xml:space="preserve"> </w:t>
      </w:r>
      <w:bookmarkEnd w:id="26"/>
    </w:p>
    <w:p w14:paraId="526116A1" w14:textId="71AE0836" w:rsidR="005031AC" w:rsidRDefault="005031AC" w:rsidP="005031AC">
      <w:pPr>
        <w:pStyle w:val="KeepWithNext"/>
        <w:rPr>
          <w:rtl/>
          <w:lang w:eastAsia="he-IL"/>
        </w:rPr>
      </w:pPr>
    </w:p>
    <w:p w14:paraId="3C7DE4C5" w14:textId="23C77C8A" w:rsidR="005031AC" w:rsidRDefault="005031AC" w:rsidP="005031AC">
      <w:pPr>
        <w:rPr>
          <w:rtl/>
          <w:lang w:eastAsia="he-IL"/>
        </w:rPr>
      </w:pPr>
      <w:r>
        <w:rPr>
          <w:rFonts w:hint="cs"/>
          <w:rtl/>
          <w:lang w:eastAsia="he-IL"/>
        </w:rPr>
        <w:t xml:space="preserve">במתווה הנוכחי שאנחנו כרגע מדברים עליו, אנחנו לא מדברים בעצם על הילדים עצמם. אנחנו כן נפתח את זה גם כן לדיון. התקנות האלו מדברות בעצם על התו הירוק לעובדי הוראה. אנחנו רואים שבאמת התו הירוק ירד בקרב רוב המקומות ורוב האזורים. במקום שבו יש קהל גדול, אין פה ספק. מורה אחד נמצא עם 35 תלמידים. מה ההצדקה בעצם כאשר כל התלמידים לא מחויבים בתו ירוק, בעצם להשאיר רק לעובדי ההוראה את התו הירוק? </w:t>
      </w:r>
    </w:p>
    <w:p w14:paraId="4EA59686" w14:textId="4168B04B" w:rsidR="005031AC" w:rsidRDefault="005031AC" w:rsidP="005031AC">
      <w:pPr>
        <w:rPr>
          <w:rtl/>
          <w:lang w:eastAsia="he-IL"/>
        </w:rPr>
      </w:pPr>
    </w:p>
    <w:p w14:paraId="68400177" w14:textId="00E1E188" w:rsidR="005031AC" w:rsidRDefault="005031AC" w:rsidP="005031AC">
      <w:pPr>
        <w:pStyle w:val="af9"/>
        <w:keepNext/>
        <w:rPr>
          <w:rtl/>
          <w:lang w:eastAsia="he-IL"/>
        </w:rPr>
      </w:pPr>
      <w:bookmarkStart w:id="27" w:name="ET_guest_סלמאן_זרקא_27"/>
      <w:r w:rsidRPr="005031AC">
        <w:rPr>
          <w:rStyle w:val="TagStyle"/>
          <w:rtl/>
        </w:rPr>
        <w:t xml:space="preserve"> &lt;&lt; אורח &gt;&gt; </w:t>
      </w:r>
      <w:r>
        <w:rPr>
          <w:rtl/>
          <w:lang w:eastAsia="he-IL"/>
        </w:rPr>
        <w:t>סלמאן זרקא:</w:t>
      </w:r>
      <w:r w:rsidRPr="005031AC">
        <w:rPr>
          <w:rStyle w:val="TagStyle"/>
          <w:rtl/>
        </w:rPr>
        <w:t xml:space="preserve"> &lt;&lt; אורח &gt;&gt;</w:t>
      </w:r>
      <w:r w:rsidR="00393748">
        <w:rPr>
          <w:rtl/>
          <w:lang w:eastAsia="he-IL"/>
        </w:rPr>
        <w:t xml:space="preserve"> </w:t>
      </w:r>
      <w:r>
        <w:rPr>
          <w:rtl/>
          <w:lang w:eastAsia="he-IL"/>
        </w:rPr>
        <w:t xml:space="preserve"> </w:t>
      </w:r>
      <w:bookmarkEnd w:id="27"/>
    </w:p>
    <w:p w14:paraId="1CA3F2C4" w14:textId="58A50167" w:rsidR="005031AC" w:rsidRDefault="005031AC" w:rsidP="005031AC">
      <w:pPr>
        <w:pStyle w:val="KeepWithNext"/>
        <w:rPr>
          <w:rtl/>
          <w:lang w:eastAsia="he-IL"/>
        </w:rPr>
      </w:pPr>
    </w:p>
    <w:p w14:paraId="4D339FBD" w14:textId="02CCC664" w:rsidR="005031AC" w:rsidRPr="007951D9" w:rsidRDefault="005031AC" w:rsidP="005031AC">
      <w:pPr>
        <w:rPr>
          <w:rtl/>
          <w:lang w:eastAsia="he-IL"/>
        </w:rPr>
      </w:pPr>
      <w:r w:rsidRPr="007951D9">
        <w:rPr>
          <w:rFonts w:hint="cs"/>
          <w:rtl/>
          <w:lang w:eastAsia="he-IL"/>
        </w:rPr>
        <w:t xml:space="preserve">גבירתי היושבת-ראש, גם במתווה הישן, גם מאז תלמידי ישראל לא נדרשו לתו ירוק. מי שנדרש לתו ירוק זה עובדי המוסד והורים שבאים לפגישה כזאת ואחרת בתוך המוסד, בתי הספר היסודיים והעל-יסודיים. אנחנו כרגע לא קוראים לזה תו ירוק. אנחנו רוצים שהעובדים במסגרות שיש בהם אוכלוסייה רגישה או אוכלוסייה שאין לה ברירה בגלל חוק חינוך חובה, אנחנו מבקשים גם עובדי רווחה, גם עובדי בריאות וגם עובדי חינוך שיעברו בדיקת אנטיגן כל 84 שעות. </w:t>
      </w:r>
      <w:r w:rsidR="00EF1DB3" w:rsidRPr="007951D9">
        <w:rPr>
          <w:rFonts w:hint="cs"/>
          <w:rtl/>
          <w:lang w:eastAsia="he-IL"/>
        </w:rPr>
        <w:t>אנחנו</w:t>
      </w:r>
      <w:r w:rsidRPr="007951D9">
        <w:rPr>
          <w:rFonts w:hint="cs"/>
          <w:rtl/>
          <w:lang w:eastAsia="he-IL"/>
        </w:rPr>
        <w:t xml:space="preserve"> לא קוראים לזה תו ירוק. אין תו ירוק לא בבתי החולים ולא בבתי הספר. לא נכון גם שיהיה במקומות האלה. זה שירות חיוני שאנשים נדרשים להגיע אליו</w:t>
      </w:r>
      <w:r w:rsidR="00F95C43" w:rsidRPr="007951D9">
        <w:rPr>
          <w:rFonts w:hint="cs"/>
          <w:rtl/>
          <w:lang w:eastAsia="he-IL"/>
        </w:rPr>
        <w:t>, ובכל המקומות שהיה שירות חיוני</w:t>
      </w:r>
      <w:r w:rsidRPr="007951D9">
        <w:rPr>
          <w:rFonts w:hint="cs"/>
          <w:rtl/>
          <w:lang w:eastAsia="he-IL"/>
        </w:rPr>
        <w:t xml:space="preserve"> לא דרשנו ולא התנינו תו ירוק, אבל העובדים שעובדים עם אוכלוסייה רגישה, בין אם חולים, בין אם אוכלוסיית רווחה ובין אם תלמידים שהם נדרשים, חייבים להגיע לבית הספר על פי החוק, אנחנו דרשנו מהעובדים הלא מחוסנים לעבור פעמיים בשבוע בדיקת אנטיגן. חשוב לומר שבינתיים השתנה מתווה החינוך והוא דורש מכל התלמידים, גם המחוסנים וגם הלא מחוסנים פרט למחלימים החדשים לעבור בדיקת אנטיגן פעמיים בשבוע, כך שלא נראה שבמסגרת הזאת יש איזושהי אפליה או חלילה פגיעה במורים גם בתוך מסגרת בית הספר וגם כשמסתכלים לרוחב אל מול הבריאות ואל מול הרווחה. </w:t>
      </w:r>
    </w:p>
    <w:p w14:paraId="0FD4F9C4" w14:textId="29B1E9AD" w:rsidR="005031AC" w:rsidRPr="00F95C43" w:rsidRDefault="005031AC" w:rsidP="005031AC">
      <w:pPr>
        <w:rPr>
          <w:color w:val="FF0000"/>
          <w:rtl/>
          <w:lang w:eastAsia="he-IL"/>
        </w:rPr>
      </w:pPr>
    </w:p>
    <w:p w14:paraId="295E653F" w14:textId="331A5758" w:rsidR="005031AC" w:rsidRDefault="005031AC" w:rsidP="005031AC">
      <w:pPr>
        <w:pStyle w:val="af6"/>
        <w:keepNext/>
        <w:rPr>
          <w:rtl/>
        </w:rPr>
      </w:pPr>
      <w:bookmarkStart w:id="28" w:name="ET_yor_5519_28"/>
      <w:r w:rsidRPr="005031AC">
        <w:rPr>
          <w:rStyle w:val="TagStyle"/>
          <w:rtl/>
        </w:rPr>
        <w:t xml:space="preserve"> &lt;&lt; יור &gt;&gt; </w:t>
      </w:r>
      <w:r>
        <w:rPr>
          <w:rtl/>
        </w:rPr>
        <w:t>היו"ר שרן מרים השכל:</w:t>
      </w:r>
      <w:r w:rsidRPr="005031AC">
        <w:rPr>
          <w:rStyle w:val="TagStyle"/>
          <w:rtl/>
        </w:rPr>
        <w:t xml:space="preserve"> &lt;&lt; יור &gt;&gt;</w:t>
      </w:r>
      <w:r w:rsidR="00393748">
        <w:rPr>
          <w:rtl/>
        </w:rPr>
        <w:t xml:space="preserve"> </w:t>
      </w:r>
      <w:r>
        <w:rPr>
          <w:rtl/>
        </w:rPr>
        <w:t xml:space="preserve"> </w:t>
      </w:r>
      <w:bookmarkEnd w:id="28"/>
    </w:p>
    <w:p w14:paraId="79E2B8BA" w14:textId="09D59F80" w:rsidR="005031AC" w:rsidRDefault="005031AC" w:rsidP="005031AC">
      <w:pPr>
        <w:pStyle w:val="KeepWithNext"/>
        <w:rPr>
          <w:rtl/>
          <w:lang w:eastAsia="he-IL"/>
        </w:rPr>
      </w:pPr>
    </w:p>
    <w:p w14:paraId="6354A294" w14:textId="7EF4A8FD" w:rsidR="005031AC" w:rsidRDefault="005031AC" w:rsidP="005031AC">
      <w:pPr>
        <w:rPr>
          <w:rtl/>
          <w:lang w:eastAsia="he-IL"/>
        </w:rPr>
      </w:pPr>
      <w:r>
        <w:rPr>
          <w:rFonts w:hint="cs"/>
          <w:rtl/>
          <w:lang w:eastAsia="he-IL"/>
        </w:rPr>
        <w:t>אוקיי, תודה רבה לך על הדברים. כן, תמי.</w:t>
      </w:r>
    </w:p>
    <w:p w14:paraId="0B03F6F3" w14:textId="630F2C86" w:rsidR="005031AC" w:rsidRDefault="005031AC" w:rsidP="005031AC">
      <w:pPr>
        <w:rPr>
          <w:rtl/>
          <w:lang w:eastAsia="he-IL"/>
        </w:rPr>
      </w:pPr>
    </w:p>
    <w:p w14:paraId="582C0830" w14:textId="4A98B99D" w:rsidR="005031AC" w:rsidRDefault="005031AC" w:rsidP="005031AC">
      <w:pPr>
        <w:pStyle w:val="a4"/>
        <w:keepNext/>
        <w:rPr>
          <w:rtl/>
        </w:rPr>
      </w:pPr>
      <w:bookmarkStart w:id="29" w:name="ET_speaker_תמי_סלע_29"/>
      <w:r w:rsidRPr="005031AC">
        <w:rPr>
          <w:rStyle w:val="TagStyle"/>
          <w:rtl/>
        </w:rPr>
        <w:t xml:space="preserve"> &lt;&lt; דובר &gt;&gt; </w:t>
      </w:r>
      <w:r>
        <w:rPr>
          <w:rtl/>
        </w:rPr>
        <w:t>תמי סלע:</w:t>
      </w:r>
      <w:r w:rsidRPr="005031AC">
        <w:rPr>
          <w:rStyle w:val="TagStyle"/>
          <w:rtl/>
        </w:rPr>
        <w:t xml:space="preserve"> &lt;&lt; דובר &gt;&gt;</w:t>
      </w:r>
      <w:r w:rsidR="00393748">
        <w:rPr>
          <w:rtl/>
        </w:rPr>
        <w:t xml:space="preserve"> </w:t>
      </w:r>
      <w:r>
        <w:rPr>
          <w:rtl/>
        </w:rPr>
        <w:t xml:space="preserve"> </w:t>
      </w:r>
      <w:bookmarkEnd w:id="29"/>
    </w:p>
    <w:p w14:paraId="61E6F33F" w14:textId="740EABB9" w:rsidR="005031AC" w:rsidRDefault="005031AC" w:rsidP="005031AC">
      <w:pPr>
        <w:pStyle w:val="KeepWithNext"/>
        <w:rPr>
          <w:rtl/>
          <w:lang w:eastAsia="he-IL"/>
        </w:rPr>
      </w:pPr>
    </w:p>
    <w:p w14:paraId="71DED15D" w14:textId="15431566" w:rsidR="005031AC" w:rsidRPr="007951D9" w:rsidRDefault="005031AC" w:rsidP="005031AC">
      <w:pPr>
        <w:rPr>
          <w:rtl/>
          <w:lang w:eastAsia="he-IL"/>
        </w:rPr>
      </w:pPr>
      <w:r w:rsidRPr="007951D9">
        <w:rPr>
          <w:rFonts w:hint="cs"/>
          <w:rtl/>
          <w:lang w:eastAsia="he-IL"/>
        </w:rPr>
        <w:t>אולי כן לחדד. בכל זאת יש פה דרישה שהיא רק ממורים ועובדי הוראה שהם לא מחוסנים ולא מחלימים לעבור בדיקה פעמיים בשבוע, וצריכה להיות הצדקה בריאותית לדרוש מהם את הדרישה הזו, להבדיל מכאלה שהם מחוסנים ומחלימים. בנוסף, החוק ממש מפרט מה הדברים שצריך לשי</w:t>
      </w:r>
      <w:r w:rsidR="00F95C43" w:rsidRPr="007951D9">
        <w:rPr>
          <w:rFonts w:hint="cs"/>
          <w:rtl/>
          <w:lang w:eastAsia="he-IL"/>
        </w:rPr>
        <w:t>ם אליהם לב כשקובעים הבחנות כאלה</w:t>
      </w:r>
      <w:r w:rsidRPr="007951D9">
        <w:rPr>
          <w:rFonts w:hint="cs"/>
          <w:rtl/>
          <w:lang w:eastAsia="he-IL"/>
        </w:rPr>
        <w:t xml:space="preserve"> ובין היתר בפרט כשמדובר על עובדים, גם לזמינות של הבדיקות, הנגישות אליהן, ההכבדה, אז אני לא יודעת כמה היום מעובדי ההוראה שהדבר הזה </w:t>
      </w:r>
      <w:r w:rsidR="00F2279E" w:rsidRPr="007951D9">
        <w:rPr>
          <w:rFonts w:hint="cs"/>
          <w:rtl/>
          <w:lang w:eastAsia="he-IL"/>
        </w:rPr>
        <w:t xml:space="preserve">חל עליהם, לא קוראים לזה תו ירוק, אוקיי, מחוסנים/מחלימים בתוקף, כמה הם נחשבים מחוסנים/מחלימים בתוקף וכמה מהם נדרשים לבצע בדיקות פעמיים בשבוע, שלגבי העובדים צריך לזכור שהעלות היא עליהם, להבדיל מהתלמידים. </w:t>
      </w:r>
    </w:p>
    <w:p w14:paraId="04F7188F" w14:textId="77777777" w:rsidR="00F2279E" w:rsidRPr="007951D9" w:rsidRDefault="00F2279E" w:rsidP="005031AC">
      <w:pPr>
        <w:rPr>
          <w:rtl/>
          <w:lang w:eastAsia="he-IL"/>
        </w:rPr>
      </w:pPr>
    </w:p>
    <w:p w14:paraId="1675DF92" w14:textId="569DA6D3" w:rsidR="00F2279E" w:rsidRDefault="00F2279E" w:rsidP="005031AC">
      <w:pPr>
        <w:rPr>
          <w:rtl/>
          <w:lang w:eastAsia="he-IL"/>
        </w:rPr>
      </w:pPr>
      <w:r w:rsidRPr="007951D9">
        <w:rPr>
          <w:rFonts w:hint="cs"/>
          <w:rtl/>
          <w:lang w:eastAsia="he-IL"/>
        </w:rPr>
        <w:t xml:space="preserve">עוד </w:t>
      </w:r>
      <w:r w:rsidR="00F95C43" w:rsidRPr="007951D9">
        <w:rPr>
          <w:rFonts w:hint="cs"/>
          <w:rtl/>
          <w:lang w:eastAsia="he-IL"/>
        </w:rPr>
        <w:t>דיוק לגבי התלמידים שזה נמצא בצו בידוד בית, לא אצלנו, אבל המתווה החדש לא מחייב כתנאי כניסה לבית ספר או לגן לבצע פעמיים בשבוע בדיקות אנטיגן</w:t>
      </w:r>
      <w:r w:rsidR="008F46EA" w:rsidRPr="007951D9">
        <w:rPr>
          <w:rFonts w:hint="cs"/>
          <w:rtl/>
          <w:lang w:eastAsia="he-IL"/>
        </w:rPr>
        <w:t>,</w:t>
      </w:r>
      <w:r w:rsidR="00F95C43" w:rsidRPr="007951D9">
        <w:rPr>
          <w:rFonts w:hint="cs"/>
          <w:rtl/>
          <w:lang w:eastAsia="he-IL"/>
        </w:rPr>
        <w:t xml:space="preserve"> אלא באמת זאת הנחיה שהיא לא מחייבת אבל היא כן איזושהי דרישה </w:t>
      </w:r>
      <w:r w:rsidR="008D047E" w:rsidRPr="007951D9">
        <w:rPr>
          <w:rFonts w:hint="cs"/>
          <w:rtl/>
          <w:lang w:eastAsia="he-IL"/>
        </w:rPr>
        <w:t>כדי לייצר מצב בריאותי יותר טוב ב</w:t>
      </w:r>
      <w:r w:rsidR="00F95C43" w:rsidRPr="007951D9">
        <w:rPr>
          <w:rFonts w:hint="cs"/>
          <w:rtl/>
          <w:lang w:eastAsia="he-IL"/>
        </w:rPr>
        <w:t>בתי הספר ובגנים, אלא רק כפטור מהחובה להיות בבידוד למי שהוא לא מחוסן או מחלים</w:t>
      </w:r>
      <w:r w:rsidR="008D047E" w:rsidRPr="007951D9">
        <w:rPr>
          <w:rFonts w:hint="cs"/>
          <w:rtl/>
          <w:lang w:eastAsia="he-IL"/>
        </w:rPr>
        <w:t>,</w:t>
      </w:r>
      <w:r w:rsidR="00F95C43" w:rsidRPr="007951D9">
        <w:rPr>
          <w:rFonts w:hint="cs"/>
          <w:rtl/>
          <w:lang w:eastAsia="he-IL"/>
        </w:rPr>
        <w:t xml:space="preserve"> </w:t>
      </w:r>
      <w:r w:rsidR="00F95C43">
        <w:rPr>
          <w:rFonts w:hint="cs"/>
          <w:rtl/>
          <w:lang w:eastAsia="he-IL"/>
        </w:rPr>
        <w:t xml:space="preserve">אם הוא לא יעשה את שתי הבדיקות אז הוא יאלץ להיכנס לבידוד כשהוא נחשף לחולה. זה מבחינת מה שהחוק מחייב, ואני כן גם אגיד שהמחויבות של משרד החינוך לדאוג לספק את הבדיקות האלה ללא עלות היא נמצאת במתווה בנהלים אבל היא לא נמצאת כמשהו מחייב, לא בצו בידוד בית ולא אלינו. זה גם משהו שחשוב להגיד. אני מקווה שזה קורה אבל יכול להיות שיש מקומות שיש קשיים וזה לא מחייב חוקית אלא כאמירה של השתדלות והתחייבות של הממשלה, של משרד הבריאות. </w:t>
      </w:r>
    </w:p>
    <w:p w14:paraId="0B4A0F65" w14:textId="333D59BA" w:rsidR="00F95C43" w:rsidRDefault="00F95C43" w:rsidP="005031AC">
      <w:pPr>
        <w:rPr>
          <w:rtl/>
          <w:lang w:eastAsia="he-IL"/>
        </w:rPr>
      </w:pPr>
    </w:p>
    <w:p w14:paraId="53A80BB6" w14:textId="387C7487" w:rsidR="00F95C43" w:rsidRDefault="00F95C43" w:rsidP="00F95C43">
      <w:pPr>
        <w:pStyle w:val="a4"/>
        <w:keepNext/>
        <w:rPr>
          <w:rtl/>
        </w:rPr>
      </w:pPr>
      <w:bookmarkStart w:id="30" w:name="ET_speaker_5918_30"/>
      <w:r w:rsidRPr="00F95C43">
        <w:rPr>
          <w:rStyle w:val="TagStyle"/>
          <w:rtl/>
        </w:rPr>
        <w:t xml:space="preserve"> &lt;&lt; דובר &gt;&gt; </w:t>
      </w:r>
      <w:r>
        <w:rPr>
          <w:rtl/>
        </w:rPr>
        <w:t>אימאן ח'טיב יאסין (רע"מ – רשימת האיחוד הערבי):</w:t>
      </w:r>
      <w:r w:rsidRPr="00F95C43">
        <w:rPr>
          <w:rStyle w:val="TagStyle"/>
          <w:rtl/>
        </w:rPr>
        <w:t xml:space="preserve"> &lt;&lt; דובר &gt;&gt;</w:t>
      </w:r>
      <w:r w:rsidR="00393748">
        <w:rPr>
          <w:rtl/>
        </w:rPr>
        <w:t xml:space="preserve"> </w:t>
      </w:r>
      <w:r>
        <w:rPr>
          <w:rtl/>
        </w:rPr>
        <w:t xml:space="preserve"> </w:t>
      </w:r>
      <w:bookmarkEnd w:id="30"/>
    </w:p>
    <w:p w14:paraId="7FBD6F13" w14:textId="215B2F2E" w:rsidR="00F95C43" w:rsidRDefault="00F95C43" w:rsidP="00F95C43">
      <w:pPr>
        <w:pStyle w:val="KeepWithNext"/>
        <w:rPr>
          <w:rtl/>
          <w:lang w:eastAsia="he-IL"/>
        </w:rPr>
      </w:pPr>
    </w:p>
    <w:p w14:paraId="422DB42E" w14:textId="63C98C2B" w:rsidR="00F95C43" w:rsidRDefault="00F95C43" w:rsidP="00F95C43">
      <w:pPr>
        <w:rPr>
          <w:rtl/>
          <w:lang w:eastAsia="he-IL"/>
        </w:rPr>
      </w:pPr>
      <w:r>
        <w:rPr>
          <w:rFonts w:hint="cs"/>
          <w:rtl/>
          <w:lang w:eastAsia="he-IL"/>
        </w:rPr>
        <w:t xml:space="preserve">בנוסף לסיפור של העלות אני חושבת שגם צריך להסתכל על האמינות של הבדיקה עצמה. בדיקת האנטיגן, הוכח שהיא לא אמינה. </w:t>
      </w:r>
      <w:r w:rsidR="00EB2D98">
        <w:rPr>
          <w:rFonts w:hint="cs"/>
          <w:rtl/>
          <w:lang w:eastAsia="he-IL"/>
        </w:rPr>
        <w:t xml:space="preserve">כולנו יודעים את זה, נכון? </w:t>
      </w:r>
    </w:p>
    <w:p w14:paraId="05450D66" w14:textId="6A2B2F1B" w:rsidR="008D047E" w:rsidRDefault="008D047E" w:rsidP="00B62FF2">
      <w:pPr>
        <w:rPr>
          <w:rtl/>
          <w:lang w:eastAsia="he-IL"/>
        </w:rPr>
      </w:pPr>
    </w:p>
    <w:p w14:paraId="15BB0982" w14:textId="2715C14F" w:rsidR="008D047E" w:rsidRDefault="008D047E" w:rsidP="008D047E">
      <w:pPr>
        <w:pStyle w:val="a4"/>
        <w:keepNext/>
        <w:rPr>
          <w:rtl/>
        </w:rPr>
      </w:pPr>
      <w:bookmarkStart w:id="31" w:name="ET_speaker_6235_32"/>
      <w:r w:rsidRPr="008D047E">
        <w:rPr>
          <w:rStyle w:val="TagStyle"/>
          <w:rtl/>
        </w:rPr>
        <w:t xml:space="preserve"> &lt;&lt; דובר &gt;&gt; </w:t>
      </w:r>
      <w:r>
        <w:rPr>
          <w:rtl/>
        </w:rPr>
        <w:t>יוסף שיין (ישראל ביתנו):</w:t>
      </w:r>
      <w:r w:rsidRPr="008D047E">
        <w:rPr>
          <w:rStyle w:val="TagStyle"/>
          <w:rtl/>
        </w:rPr>
        <w:t xml:space="preserve"> &lt;&lt; דובר &gt;&gt;</w:t>
      </w:r>
      <w:r w:rsidR="00393748">
        <w:rPr>
          <w:rtl/>
        </w:rPr>
        <w:t xml:space="preserve"> </w:t>
      </w:r>
      <w:r>
        <w:rPr>
          <w:rtl/>
        </w:rPr>
        <w:t xml:space="preserve"> </w:t>
      </w:r>
      <w:bookmarkEnd w:id="31"/>
    </w:p>
    <w:p w14:paraId="73DD04B2" w14:textId="010A134F" w:rsidR="008D047E" w:rsidRDefault="008D047E" w:rsidP="008D047E">
      <w:pPr>
        <w:pStyle w:val="KeepWithNext"/>
        <w:rPr>
          <w:rtl/>
          <w:lang w:eastAsia="he-IL"/>
        </w:rPr>
      </w:pPr>
    </w:p>
    <w:p w14:paraId="7A936DBA" w14:textId="28FC129A" w:rsidR="008D047E" w:rsidRDefault="008D047E" w:rsidP="008D047E">
      <w:pPr>
        <w:rPr>
          <w:rtl/>
          <w:lang w:eastAsia="he-IL"/>
        </w:rPr>
      </w:pPr>
      <w:r>
        <w:rPr>
          <w:rFonts w:hint="cs"/>
          <w:rtl/>
          <w:lang w:eastAsia="he-IL"/>
        </w:rPr>
        <w:t>גבירתי, יושב בזום פרופ' זרקא. אנחנו כל הזמן הופכים להיות למומחים, מה אמין ומה לא, ואני לא מזלזל באמירות האלה, אבל זה לא הנושא שלנו. אני אומר עוד פעם, זה ממש סטייה רצינית מכל הדיון, מכל המנדט שלנו כוועדת חינוך. אנחנו לא עוסקים על המכשירים שיש למשרד הבריאות לבדוק, לכל הפרוצדורות. אני רק אומר כמובן לפרופ' זרקא, אני מבין את הלחצים שיש על המערכות האלה. אנחנו, יש לנו מנדט אחר. אנחנו כל הזמן שומעים אותם ואנחנו צריכים לשמוע, אבל אנחנו צריכים לקבל החלטות מעבר לדברים האלה, כי אנחנו רואים שכרגע אין לנו שום מערכת אמינה שנותנת לנו תמונה. כל מה שיגידו לנו, אין לנו. יגידו, אין לנו מערכת אמינה שנותנת לנו תמונה לגבי בתי הספר, לגבי מערכת החינוך. הדבר הזה הוא מאוד מטריד ולכן אנחנו צריכים לקבל החלטות מאוד רציניות לגבי מערכת החינוך בעיקר לאור, אני רואה, ההורים כותבים לי עכשיו פה ושולחים לי מנהלים, לאור המכתב שלהם. הנושאים הם אקוטיים פה ו</w:t>
      </w:r>
      <w:r w:rsidR="00EF1DB3">
        <w:rPr>
          <w:rFonts w:hint="cs"/>
          <w:rtl/>
          <w:lang w:eastAsia="he-IL"/>
        </w:rPr>
        <w:t>אנחנו</w:t>
      </w:r>
      <w:r>
        <w:rPr>
          <w:rFonts w:hint="cs"/>
          <w:rtl/>
          <w:lang w:eastAsia="he-IL"/>
        </w:rPr>
        <w:t xml:space="preserve"> כל רגע עוסקים אם האנטיגן עובד או לא עובד, ואני לא מזלזל בזה, שלא תחשבי לרגע. </w:t>
      </w:r>
    </w:p>
    <w:p w14:paraId="739685A4" w14:textId="7091D4BE" w:rsidR="008D047E" w:rsidRDefault="008D047E" w:rsidP="008D047E">
      <w:pPr>
        <w:rPr>
          <w:rtl/>
          <w:lang w:eastAsia="he-IL"/>
        </w:rPr>
      </w:pPr>
    </w:p>
    <w:p w14:paraId="259B7A15" w14:textId="59979227" w:rsidR="008D047E" w:rsidRDefault="008D047E" w:rsidP="008D047E">
      <w:pPr>
        <w:pStyle w:val="a4"/>
        <w:keepNext/>
        <w:rPr>
          <w:rtl/>
        </w:rPr>
      </w:pPr>
      <w:bookmarkStart w:id="32" w:name="ET_speaker_5918_33"/>
      <w:r w:rsidRPr="008D047E">
        <w:rPr>
          <w:rStyle w:val="TagStyle"/>
          <w:rtl/>
        </w:rPr>
        <w:t xml:space="preserve"> &lt;&lt; דובר &gt;&gt; </w:t>
      </w:r>
      <w:r>
        <w:rPr>
          <w:rtl/>
        </w:rPr>
        <w:t>אימאן ח'טיב יאסין (רע"מ – רשימת האיחוד הערבי):</w:t>
      </w:r>
      <w:r w:rsidRPr="008D047E">
        <w:rPr>
          <w:rStyle w:val="TagStyle"/>
          <w:rtl/>
        </w:rPr>
        <w:t xml:space="preserve"> &lt;&lt; דובר &gt;&gt;</w:t>
      </w:r>
      <w:r w:rsidR="00393748">
        <w:rPr>
          <w:rtl/>
        </w:rPr>
        <w:t xml:space="preserve"> </w:t>
      </w:r>
      <w:r>
        <w:rPr>
          <w:rtl/>
        </w:rPr>
        <w:t xml:space="preserve"> </w:t>
      </w:r>
      <w:bookmarkEnd w:id="32"/>
    </w:p>
    <w:p w14:paraId="4AB043D4" w14:textId="6726E7D7" w:rsidR="008D047E" w:rsidRDefault="008D047E" w:rsidP="008D047E">
      <w:pPr>
        <w:pStyle w:val="KeepWithNext"/>
        <w:rPr>
          <w:rtl/>
          <w:lang w:eastAsia="he-IL"/>
        </w:rPr>
      </w:pPr>
    </w:p>
    <w:p w14:paraId="5A991C6A" w14:textId="5D70D17D" w:rsidR="008D047E" w:rsidRDefault="008D047E" w:rsidP="008D047E">
      <w:pPr>
        <w:rPr>
          <w:rtl/>
          <w:lang w:eastAsia="he-IL"/>
        </w:rPr>
      </w:pPr>
      <w:r>
        <w:rPr>
          <w:rFonts w:hint="cs"/>
          <w:rtl/>
          <w:lang w:eastAsia="he-IL"/>
        </w:rPr>
        <w:t xml:space="preserve">לא, לא, כי זה עולה. </w:t>
      </w:r>
    </w:p>
    <w:p w14:paraId="4C21853F" w14:textId="020D9CC1" w:rsidR="008D047E" w:rsidRDefault="008D047E" w:rsidP="008D047E">
      <w:pPr>
        <w:rPr>
          <w:rtl/>
          <w:lang w:eastAsia="he-IL"/>
        </w:rPr>
      </w:pPr>
    </w:p>
    <w:p w14:paraId="5F434EF6" w14:textId="644EA78D" w:rsidR="008D047E" w:rsidRDefault="008D047E" w:rsidP="008D047E">
      <w:pPr>
        <w:pStyle w:val="a4"/>
        <w:keepNext/>
        <w:rPr>
          <w:rtl/>
        </w:rPr>
      </w:pPr>
      <w:bookmarkStart w:id="33" w:name="ET_speaker_5785_34"/>
      <w:r w:rsidRPr="008D047E">
        <w:rPr>
          <w:rStyle w:val="TagStyle"/>
          <w:rtl/>
        </w:rPr>
        <w:t xml:space="preserve"> &lt;&lt; דובר &gt;&gt; </w:t>
      </w:r>
      <w:r>
        <w:rPr>
          <w:rtl/>
        </w:rPr>
        <w:t>עופר כסיף (הרשימה המשותפת):</w:t>
      </w:r>
      <w:r w:rsidRPr="008D047E">
        <w:rPr>
          <w:rStyle w:val="TagStyle"/>
          <w:rtl/>
        </w:rPr>
        <w:t xml:space="preserve"> &lt;&lt; דובר &gt;&gt;</w:t>
      </w:r>
      <w:r w:rsidR="00393748">
        <w:rPr>
          <w:rtl/>
        </w:rPr>
        <w:t xml:space="preserve"> </w:t>
      </w:r>
      <w:r>
        <w:rPr>
          <w:rtl/>
        </w:rPr>
        <w:t xml:space="preserve"> </w:t>
      </w:r>
      <w:bookmarkEnd w:id="33"/>
    </w:p>
    <w:p w14:paraId="08083645" w14:textId="3E16B9DA" w:rsidR="008D047E" w:rsidRDefault="008D047E" w:rsidP="008D047E">
      <w:pPr>
        <w:pStyle w:val="KeepWithNext"/>
        <w:rPr>
          <w:rtl/>
          <w:lang w:eastAsia="he-IL"/>
        </w:rPr>
      </w:pPr>
    </w:p>
    <w:p w14:paraId="08E4B04C" w14:textId="38F5EA0A" w:rsidR="008D047E" w:rsidRDefault="008D047E" w:rsidP="008D047E">
      <w:pPr>
        <w:rPr>
          <w:rtl/>
          <w:lang w:eastAsia="he-IL"/>
        </w:rPr>
      </w:pPr>
      <w:r>
        <w:rPr>
          <w:rFonts w:hint="cs"/>
          <w:rtl/>
          <w:lang w:eastAsia="he-IL"/>
        </w:rPr>
        <w:t>זה רלוונטי לאופן שאנחנו גם מקבלים החלטות.</w:t>
      </w:r>
    </w:p>
    <w:p w14:paraId="4D205806" w14:textId="1364ACE9" w:rsidR="008D047E" w:rsidRDefault="008D047E" w:rsidP="008D047E">
      <w:pPr>
        <w:rPr>
          <w:rtl/>
          <w:lang w:eastAsia="he-IL"/>
        </w:rPr>
      </w:pPr>
    </w:p>
    <w:p w14:paraId="184A23B7" w14:textId="714D5C19" w:rsidR="008D047E" w:rsidRDefault="008D047E" w:rsidP="008D047E">
      <w:pPr>
        <w:pStyle w:val="a4"/>
        <w:keepNext/>
        <w:rPr>
          <w:rtl/>
        </w:rPr>
      </w:pPr>
      <w:bookmarkStart w:id="34" w:name="ET_speaker_6235_35"/>
      <w:r w:rsidRPr="008D047E">
        <w:rPr>
          <w:rStyle w:val="TagStyle"/>
          <w:rtl/>
        </w:rPr>
        <w:t xml:space="preserve"> &lt;&lt; דובר &gt;&gt; </w:t>
      </w:r>
      <w:r>
        <w:rPr>
          <w:rtl/>
        </w:rPr>
        <w:t>יוסף שיין (ישראל ביתנו):</w:t>
      </w:r>
      <w:r w:rsidRPr="008D047E">
        <w:rPr>
          <w:rStyle w:val="TagStyle"/>
          <w:rtl/>
        </w:rPr>
        <w:t xml:space="preserve"> &lt;&lt; דובר &gt;&gt;</w:t>
      </w:r>
      <w:r w:rsidR="00393748">
        <w:rPr>
          <w:rtl/>
        </w:rPr>
        <w:t xml:space="preserve"> </w:t>
      </w:r>
      <w:r>
        <w:rPr>
          <w:rtl/>
        </w:rPr>
        <w:t xml:space="preserve"> </w:t>
      </w:r>
      <w:bookmarkEnd w:id="34"/>
    </w:p>
    <w:p w14:paraId="105F7AD3" w14:textId="39F79C43" w:rsidR="008D047E" w:rsidRDefault="008D047E" w:rsidP="008D047E">
      <w:pPr>
        <w:pStyle w:val="KeepWithNext"/>
        <w:rPr>
          <w:rtl/>
          <w:lang w:eastAsia="he-IL"/>
        </w:rPr>
      </w:pPr>
    </w:p>
    <w:p w14:paraId="6B32853D" w14:textId="7A097CFB" w:rsidR="008D047E" w:rsidRDefault="002D165A" w:rsidP="008D047E">
      <w:pPr>
        <w:rPr>
          <w:rtl/>
          <w:lang w:eastAsia="he-IL"/>
        </w:rPr>
      </w:pPr>
      <w:r>
        <w:rPr>
          <w:rFonts w:hint="cs"/>
          <w:rtl/>
          <w:lang w:eastAsia="he-IL"/>
        </w:rPr>
        <w:t xml:space="preserve">אני אומר עוד פעם, אנחנו עוסקים בדברים שהם חשובים. הכול חשוב. צריך לעשות פה שאלה של סדרי עדיפויות, וסדרי העדיפויות שלנו, מה קורה במערכת החינוך הישראלית כרגע לאור המצב הזה, ואיך אנחנו יכולים להגן על מערכת החינוך עצמה ולא רק להיות כל הזמן תלויים ביום אחד שיגידו לנו, הנתון הוא כזה או כזה. אנחנו יכולים לקבל החלטות. יש לנו יכולת לקבל החלטות. כמה ילדים חולים בישראל כרגע, אנחנו יודעים? כמה חלילה ילדים חולים קשה, אנחנו יודעים פחות או יותר? ואז אנחנו כל הזמן עוסקים בנושאים האחרים. צריך לקבל החלטות בסוף. </w:t>
      </w:r>
    </w:p>
    <w:p w14:paraId="52C5CF6D" w14:textId="412A9BFD" w:rsidR="002D165A" w:rsidRDefault="002D165A" w:rsidP="008D047E">
      <w:pPr>
        <w:rPr>
          <w:rtl/>
          <w:lang w:eastAsia="he-IL"/>
        </w:rPr>
      </w:pPr>
    </w:p>
    <w:p w14:paraId="1AAF1F44" w14:textId="20F73AE0" w:rsidR="002D165A" w:rsidRDefault="002D165A" w:rsidP="002D165A">
      <w:pPr>
        <w:pStyle w:val="af6"/>
        <w:keepNext/>
        <w:rPr>
          <w:rtl/>
        </w:rPr>
      </w:pPr>
      <w:bookmarkStart w:id="35" w:name="ET_yor_5519_36"/>
      <w:r w:rsidRPr="002D165A">
        <w:rPr>
          <w:rStyle w:val="TagStyle"/>
          <w:rtl/>
        </w:rPr>
        <w:t xml:space="preserve"> &lt;&lt; יור &gt;&gt; </w:t>
      </w:r>
      <w:r>
        <w:rPr>
          <w:rtl/>
        </w:rPr>
        <w:t>היו"ר שרן מרים השכל:</w:t>
      </w:r>
      <w:r w:rsidRPr="002D165A">
        <w:rPr>
          <w:rStyle w:val="TagStyle"/>
          <w:rtl/>
        </w:rPr>
        <w:t xml:space="preserve"> &lt;&lt; יור &gt;&gt;</w:t>
      </w:r>
      <w:r w:rsidR="00393748">
        <w:rPr>
          <w:rtl/>
        </w:rPr>
        <w:t xml:space="preserve"> </w:t>
      </w:r>
      <w:r>
        <w:rPr>
          <w:rtl/>
        </w:rPr>
        <w:t xml:space="preserve"> </w:t>
      </w:r>
      <w:bookmarkEnd w:id="35"/>
    </w:p>
    <w:p w14:paraId="2B5EDFD2" w14:textId="71BD4B9C" w:rsidR="002D165A" w:rsidRDefault="002D165A" w:rsidP="002D165A">
      <w:pPr>
        <w:pStyle w:val="KeepWithNext"/>
        <w:rPr>
          <w:rtl/>
          <w:lang w:eastAsia="he-IL"/>
        </w:rPr>
      </w:pPr>
    </w:p>
    <w:p w14:paraId="060A9517" w14:textId="1A42A7AC" w:rsidR="002D165A" w:rsidRDefault="002D165A" w:rsidP="002D165A">
      <w:pPr>
        <w:rPr>
          <w:rtl/>
          <w:lang w:eastAsia="he-IL"/>
        </w:rPr>
      </w:pPr>
      <w:r>
        <w:rPr>
          <w:rFonts w:hint="cs"/>
          <w:rtl/>
          <w:lang w:eastAsia="he-IL"/>
        </w:rPr>
        <w:t>מה אתה מציע, חבר הכנסת שיין?</w:t>
      </w:r>
    </w:p>
    <w:p w14:paraId="19F5AC39" w14:textId="3268E602" w:rsidR="002D165A" w:rsidRDefault="002D165A" w:rsidP="002D165A">
      <w:pPr>
        <w:rPr>
          <w:rtl/>
          <w:lang w:eastAsia="he-IL"/>
        </w:rPr>
      </w:pPr>
    </w:p>
    <w:p w14:paraId="7D4CBA55" w14:textId="09897DC6" w:rsidR="002D165A" w:rsidRDefault="002D165A" w:rsidP="002D165A">
      <w:pPr>
        <w:pStyle w:val="a4"/>
        <w:keepNext/>
        <w:rPr>
          <w:rtl/>
        </w:rPr>
      </w:pPr>
      <w:bookmarkStart w:id="36" w:name="ET_speaker_6235_37"/>
      <w:r w:rsidRPr="002D165A">
        <w:rPr>
          <w:rStyle w:val="TagStyle"/>
          <w:rtl/>
        </w:rPr>
        <w:t xml:space="preserve"> &lt;&lt; דובר &gt;&gt; </w:t>
      </w:r>
      <w:r>
        <w:rPr>
          <w:rtl/>
        </w:rPr>
        <w:t>יוסף שיין (ישראל ביתנו):</w:t>
      </w:r>
      <w:r w:rsidRPr="002D165A">
        <w:rPr>
          <w:rStyle w:val="TagStyle"/>
          <w:rtl/>
        </w:rPr>
        <w:t xml:space="preserve"> &lt;&lt; דובר &gt;&gt;</w:t>
      </w:r>
      <w:r w:rsidR="00393748">
        <w:rPr>
          <w:rtl/>
        </w:rPr>
        <w:t xml:space="preserve"> </w:t>
      </w:r>
      <w:r>
        <w:rPr>
          <w:rtl/>
        </w:rPr>
        <w:t xml:space="preserve"> </w:t>
      </w:r>
      <w:bookmarkEnd w:id="36"/>
    </w:p>
    <w:p w14:paraId="65ACEE7F" w14:textId="364659DA" w:rsidR="002D165A" w:rsidRDefault="002D165A" w:rsidP="002D165A">
      <w:pPr>
        <w:pStyle w:val="KeepWithNext"/>
        <w:rPr>
          <w:rtl/>
          <w:lang w:eastAsia="he-IL"/>
        </w:rPr>
      </w:pPr>
    </w:p>
    <w:p w14:paraId="43F1C042" w14:textId="03CBBB7C" w:rsidR="002D165A" w:rsidRDefault="002D165A" w:rsidP="002D165A">
      <w:pPr>
        <w:rPr>
          <w:rtl/>
          <w:lang w:eastAsia="he-IL"/>
        </w:rPr>
      </w:pPr>
      <w:r>
        <w:rPr>
          <w:rFonts w:hint="cs"/>
          <w:rtl/>
          <w:lang w:eastAsia="he-IL"/>
        </w:rPr>
        <w:t>אני מציע להסתכל במכתב ההורים, מה קורה בבתי הספר, להמשיך במנדט שלנו</w:t>
      </w:r>
      <w:r w:rsidR="00393748">
        <w:rPr>
          <w:rFonts w:hint="cs"/>
          <w:rtl/>
          <w:lang w:eastAsia="he-IL"/>
        </w:rPr>
        <w:t xml:space="preserve"> </w:t>
      </w:r>
      <w:r>
        <w:rPr>
          <w:rFonts w:hint="cs"/>
          <w:rtl/>
          <w:lang w:eastAsia="he-IL"/>
        </w:rPr>
        <w:t xml:space="preserve">- - - </w:t>
      </w:r>
    </w:p>
    <w:p w14:paraId="1CFF881D" w14:textId="5E636DFD" w:rsidR="002D165A" w:rsidRDefault="002D165A" w:rsidP="002D165A">
      <w:pPr>
        <w:rPr>
          <w:rtl/>
          <w:lang w:eastAsia="he-IL"/>
        </w:rPr>
      </w:pPr>
    </w:p>
    <w:p w14:paraId="277F7999" w14:textId="031622A6" w:rsidR="002D165A" w:rsidRDefault="002D165A" w:rsidP="002D165A">
      <w:pPr>
        <w:pStyle w:val="af6"/>
        <w:keepNext/>
        <w:rPr>
          <w:rtl/>
        </w:rPr>
      </w:pPr>
      <w:bookmarkStart w:id="37" w:name="ET_yor_5519_38"/>
      <w:r w:rsidRPr="002D165A">
        <w:rPr>
          <w:rStyle w:val="TagStyle"/>
          <w:rtl/>
        </w:rPr>
        <w:t xml:space="preserve"> &lt;&lt; יור &gt;&gt; </w:t>
      </w:r>
      <w:r>
        <w:rPr>
          <w:rtl/>
        </w:rPr>
        <w:t>היו"ר שרן מרים השכל:</w:t>
      </w:r>
      <w:r w:rsidRPr="002D165A">
        <w:rPr>
          <w:rStyle w:val="TagStyle"/>
          <w:rtl/>
        </w:rPr>
        <w:t xml:space="preserve"> &lt;&lt; יור &gt;&gt;</w:t>
      </w:r>
      <w:r w:rsidR="00393748">
        <w:rPr>
          <w:rtl/>
        </w:rPr>
        <w:t xml:space="preserve"> </w:t>
      </w:r>
      <w:r>
        <w:rPr>
          <w:rtl/>
        </w:rPr>
        <w:t xml:space="preserve"> </w:t>
      </w:r>
      <w:bookmarkEnd w:id="37"/>
    </w:p>
    <w:p w14:paraId="502F2175" w14:textId="3B2370F4" w:rsidR="002D165A" w:rsidRDefault="002D165A" w:rsidP="002D165A">
      <w:pPr>
        <w:pStyle w:val="KeepWithNext"/>
        <w:rPr>
          <w:rtl/>
          <w:lang w:eastAsia="he-IL"/>
        </w:rPr>
      </w:pPr>
    </w:p>
    <w:p w14:paraId="59B1063F" w14:textId="32D2245C" w:rsidR="002D165A" w:rsidRDefault="002D165A" w:rsidP="002D165A">
      <w:pPr>
        <w:rPr>
          <w:rtl/>
          <w:lang w:eastAsia="he-IL"/>
        </w:rPr>
      </w:pPr>
      <w:r>
        <w:rPr>
          <w:rFonts w:hint="cs"/>
          <w:rtl/>
          <w:lang w:eastAsia="he-IL"/>
        </w:rPr>
        <w:t>קודם כל לעניין התקנות האלו, התקנות האלו לא נוגעות לעניין בידודי הילדים. התקנות האלו והיכולת שלנו להכריע או להחליט היא אך ורק בעניין עובדי ההוראה.</w:t>
      </w:r>
    </w:p>
    <w:p w14:paraId="6EBAF07A" w14:textId="1BB4BA6B" w:rsidR="002D165A" w:rsidRDefault="002D165A" w:rsidP="002D165A">
      <w:pPr>
        <w:rPr>
          <w:rtl/>
          <w:lang w:eastAsia="he-IL"/>
        </w:rPr>
      </w:pPr>
    </w:p>
    <w:p w14:paraId="7F6059CF" w14:textId="2D79DF32" w:rsidR="002D165A" w:rsidRDefault="002D165A" w:rsidP="002D165A">
      <w:pPr>
        <w:pStyle w:val="a4"/>
        <w:keepNext/>
        <w:rPr>
          <w:rtl/>
        </w:rPr>
      </w:pPr>
      <w:bookmarkStart w:id="38" w:name="ET_speaker_6235_39"/>
      <w:r w:rsidRPr="002D165A">
        <w:rPr>
          <w:rStyle w:val="TagStyle"/>
          <w:rtl/>
        </w:rPr>
        <w:t xml:space="preserve"> &lt;&lt; דובר &gt;&gt; </w:t>
      </w:r>
      <w:r>
        <w:rPr>
          <w:rtl/>
        </w:rPr>
        <w:t>יוסף שיין (ישראל ביתנו):</w:t>
      </w:r>
      <w:r w:rsidRPr="002D165A">
        <w:rPr>
          <w:rStyle w:val="TagStyle"/>
          <w:rtl/>
        </w:rPr>
        <w:t xml:space="preserve"> &lt;&lt; דובר &gt;&gt;</w:t>
      </w:r>
      <w:r w:rsidR="00393748">
        <w:rPr>
          <w:rtl/>
        </w:rPr>
        <w:t xml:space="preserve"> </w:t>
      </w:r>
      <w:r>
        <w:rPr>
          <w:rtl/>
        </w:rPr>
        <w:t xml:space="preserve"> </w:t>
      </w:r>
      <w:bookmarkEnd w:id="38"/>
    </w:p>
    <w:p w14:paraId="39A94FCB" w14:textId="2F670014" w:rsidR="002D165A" w:rsidRDefault="002D165A" w:rsidP="002D165A">
      <w:pPr>
        <w:pStyle w:val="KeepWithNext"/>
        <w:rPr>
          <w:rtl/>
          <w:lang w:eastAsia="he-IL"/>
        </w:rPr>
      </w:pPr>
    </w:p>
    <w:p w14:paraId="1D7AD73C" w14:textId="0C9FD5B8" w:rsidR="002D165A" w:rsidRDefault="002D165A" w:rsidP="002D165A">
      <w:pPr>
        <w:rPr>
          <w:rtl/>
          <w:lang w:eastAsia="he-IL"/>
        </w:rPr>
      </w:pPr>
      <w:r>
        <w:rPr>
          <w:rFonts w:hint="cs"/>
          <w:rtl/>
          <w:lang w:eastAsia="he-IL"/>
        </w:rPr>
        <w:t>נכון.</w:t>
      </w:r>
    </w:p>
    <w:p w14:paraId="3E607E2D" w14:textId="11F88FB5" w:rsidR="002D165A" w:rsidRDefault="002D165A" w:rsidP="002D165A">
      <w:pPr>
        <w:rPr>
          <w:rStyle w:val="TagStyle"/>
          <w:rFonts w:ascii="David" w:hAnsi="David"/>
          <w:u w:val="single"/>
          <w:rtl/>
          <w:lang w:eastAsia="he-IL"/>
        </w:rPr>
      </w:pPr>
    </w:p>
    <w:p w14:paraId="07ADD824" w14:textId="00F1714A" w:rsidR="002D165A" w:rsidRDefault="002D165A" w:rsidP="002D165A">
      <w:pPr>
        <w:pStyle w:val="af6"/>
        <w:keepNext/>
        <w:rPr>
          <w:rtl/>
        </w:rPr>
      </w:pPr>
      <w:bookmarkStart w:id="39" w:name="ET_yor_5519_41"/>
      <w:r w:rsidRPr="002D165A">
        <w:rPr>
          <w:rStyle w:val="TagStyle"/>
          <w:rtl/>
        </w:rPr>
        <w:t xml:space="preserve"> &lt;&lt; יור &gt;&gt; </w:t>
      </w:r>
      <w:r>
        <w:rPr>
          <w:rtl/>
        </w:rPr>
        <w:t>היו"ר שרן מרים השכל:</w:t>
      </w:r>
      <w:r w:rsidRPr="002D165A">
        <w:rPr>
          <w:rStyle w:val="TagStyle"/>
          <w:rtl/>
        </w:rPr>
        <w:t xml:space="preserve"> &lt;&lt; יור &gt;&gt;</w:t>
      </w:r>
      <w:r w:rsidR="00393748">
        <w:rPr>
          <w:rtl/>
        </w:rPr>
        <w:t xml:space="preserve"> </w:t>
      </w:r>
      <w:r>
        <w:rPr>
          <w:rtl/>
        </w:rPr>
        <w:t xml:space="preserve"> </w:t>
      </w:r>
      <w:bookmarkEnd w:id="39"/>
    </w:p>
    <w:p w14:paraId="6CF45D4F" w14:textId="75AC89DF" w:rsidR="002D165A" w:rsidRDefault="002D165A" w:rsidP="002D165A">
      <w:pPr>
        <w:pStyle w:val="KeepWithNext"/>
        <w:rPr>
          <w:rtl/>
          <w:lang w:eastAsia="he-IL"/>
        </w:rPr>
      </w:pPr>
    </w:p>
    <w:p w14:paraId="773218AF" w14:textId="13D70EC5" w:rsidR="002D165A" w:rsidRDefault="002D165A" w:rsidP="002D165A">
      <w:pPr>
        <w:rPr>
          <w:rtl/>
          <w:lang w:eastAsia="he-IL"/>
        </w:rPr>
      </w:pPr>
      <w:r>
        <w:rPr>
          <w:rFonts w:hint="cs"/>
          <w:rtl/>
          <w:lang w:eastAsia="he-IL"/>
        </w:rPr>
        <w:t>האם אתה חושב שבמסגרת הזו נכון לבטל בעצם גם כן את הבדיקות לעובדי ההוראה?</w:t>
      </w:r>
    </w:p>
    <w:p w14:paraId="0B1C12E0" w14:textId="3AB00420" w:rsidR="002D165A" w:rsidRDefault="002D165A" w:rsidP="002D165A">
      <w:pPr>
        <w:rPr>
          <w:rtl/>
          <w:lang w:eastAsia="he-IL"/>
        </w:rPr>
      </w:pPr>
    </w:p>
    <w:p w14:paraId="0D9B0F94" w14:textId="48D0898D" w:rsidR="002D165A" w:rsidRDefault="002D165A" w:rsidP="002D165A">
      <w:pPr>
        <w:pStyle w:val="a4"/>
        <w:keepNext/>
        <w:rPr>
          <w:rtl/>
        </w:rPr>
      </w:pPr>
      <w:bookmarkStart w:id="40" w:name="ET_speaker_6235_42"/>
      <w:r w:rsidRPr="002D165A">
        <w:rPr>
          <w:rStyle w:val="TagStyle"/>
          <w:rtl/>
        </w:rPr>
        <w:t xml:space="preserve"> &lt;&lt; דובר &gt;&gt; </w:t>
      </w:r>
      <w:r>
        <w:rPr>
          <w:rtl/>
        </w:rPr>
        <w:t>יוסף שיין (ישראל ביתנו):</w:t>
      </w:r>
      <w:r w:rsidRPr="002D165A">
        <w:rPr>
          <w:rStyle w:val="TagStyle"/>
          <w:rtl/>
        </w:rPr>
        <w:t xml:space="preserve"> &lt;&lt; דובר &gt;&gt;</w:t>
      </w:r>
      <w:r w:rsidR="00393748">
        <w:rPr>
          <w:rtl/>
        </w:rPr>
        <w:t xml:space="preserve"> </w:t>
      </w:r>
      <w:r>
        <w:rPr>
          <w:rtl/>
        </w:rPr>
        <w:t xml:space="preserve"> </w:t>
      </w:r>
      <w:bookmarkEnd w:id="40"/>
    </w:p>
    <w:p w14:paraId="1CFFFD1B" w14:textId="239DACB5" w:rsidR="002D165A" w:rsidRDefault="002D165A" w:rsidP="002D165A">
      <w:pPr>
        <w:pStyle w:val="KeepWithNext"/>
        <w:rPr>
          <w:rtl/>
          <w:lang w:eastAsia="he-IL"/>
        </w:rPr>
      </w:pPr>
    </w:p>
    <w:p w14:paraId="72F7628F" w14:textId="7C464FC0" w:rsidR="002D165A" w:rsidRDefault="002D165A" w:rsidP="002D165A">
      <w:pPr>
        <w:rPr>
          <w:rtl/>
          <w:lang w:eastAsia="he-IL"/>
        </w:rPr>
      </w:pPr>
      <w:r>
        <w:rPr>
          <w:rFonts w:hint="cs"/>
          <w:rtl/>
          <w:lang w:eastAsia="he-IL"/>
        </w:rPr>
        <w:t xml:space="preserve">אני לא רוצה לקבוע אם נכון או לא נכון. אני באמת לא יכול. אני לא מסוגל לקבוע את זה. אני אומר את האמת, אני לא מסוגל לקבוע את זה כי זאת תהיה החלטה לא שרירותית. </w:t>
      </w:r>
    </w:p>
    <w:p w14:paraId="1A620BF6" w14:textId="2606FEE0" w:rsidR="002D165A" w:rsidRDefault="002D165A" w:rsidP="002D165A">
      <w:pPr>
        <w:rPr>
          <w:rtl/>
          <w:lang w:eastAsia="he-IL"/>
        </w:rPr>
      </w:pPr>
    </w:p>
    <w:p w14:paraId="756C9BDB" w14:textId="58C68047" w:rsidR="002D165A" w:rsidRDefault="002D165A" w:rsidP="002D165A">
      <w:pPr>
        <w:pStyle w:val="af6"/>
        <w:keepNext/>
        <w:rPr>
          <w:rtl/>
        </w:rPr>
      </w:pPr>
      <w:bookmarkStart w:id="41" w:name="ET_yor_5519_43"/>
      <w:r w:rsidRPr="002D165A">
        <w:rPr>
          <w:rStyle w:val="TagStyle"/>
          <w:rtl/>
        </w:rPr>
        <w:t xml:space="preserve"> &lt;&lt; יור &gt;&gt; </w:t>
      </w:r>
      <w:r>
        <w:rPr>
          <w:rtl/>
        </w:rPr>
        <w:t>היו"ר שרן מרים השכל:</w:t>
      </w:r>
      <w:r w:rsidRPr="002D165A">
        <w:rPr>
          <w:rStyle w:val="TagStyle"/>
          <w:rtl/>
        </w:rPr>
        <w:t xml:space="preserve"> &lt;&lt; יור &gt;&gt;</w:t>
      </w:r>
      <w:r w:rsidR="00393748">
        <w:rPr>
          <w:rtl/>
        </w:rPr>
        <w:t xml:space="preserve"> </w:t>
      </w:r>
      <w:r>
        <w:rPr>
          <w:rtl/>
        </w:rPr>
        <w:t xml:space="preserve"> </w:t>
      </w:r>
      <w:bookmarkEnd w:id="41"/>
    </w:p>
    <w:p w14:paraId="32638DF7" w14:textId="3049FE72" w:rsidR="002D165A" w:rsidRDefault="002D165A" w:rsidP="002D165A">
      <w:pPr>
        <w:pStyle w:val="KeepWithNext"/>
        <w:rPr>
          <w:rtl/>
          <w:lang w:eastAsia="he-IL"/>
        </w:rPr>
      </w:pPr>
    </w:p>
    <w:p w14:paraId="21B31A5B" w14:textId="625BC472" w:rsidR="002D165A" w:rsidRDefault="002D165A" w:rsidP="002D165A">
      <w:pPr>
        <w:rPr>
          <w:rtl/>
          <w:lang w:eastAsia="he-IL"/>
        </w:rPr>
      </w:pPr>
      <w:r>
        <w:rPr>
          <w:rFonts w:hint="cs"/>
          <w:rtl/>
          <w:lang w:eastAsia="he-IL"/>
        </w:rPr>
        <w:t xml:space="preserve">יש בעיה מאוד פשוטה. אני גם כן במסגרת החקיקה של חוק חירום דרשתי שכל הסמכויות של עניין חינוך, תרבות וספורט יגיעו לפה לוועדה. מה שאתה מדבר עליו, ובאמת המצוקה העיקרית שעליה אין שום סיבה שלא ידונו בה כאן בוועדת החינוך משום שזה המנדט שלנו, וזה העניין של היום בידודי הילדים, בדיקות האנטיגן של הילדים, כמה חולים יש בבתי הספר. לצערי לא כולם בקואליציה חשבו אותו דבר. מה נעשה? </w:t>
      </w:r>
    </w:p>
    <w:p w14:paraId="1D9E55DD" w14:textId="5AE65D7E" w:rsidR="002D165A" w:rsidRDefault="002D165A" w:rsidP="002D165A">
      <w:pPr>
        <w:rPr>
          <w:rtl/>
          <w:lang w:eastAsia="he-IL"/>
        </w:rPr>
      </w:pPr>
    </w:p>
    <w:p w14:paraId="529D7F84" w14:textId="31454521" w:rsidR="002D165A" w:rsidRDefault="002D165A" w:rsidP="002D165A">
      <w:pPr>
        <w:pStyle w:val="a4"/>
        <w:keepNext/>
        <w:rPr>
          <w:rtl/>
        </w:rPr>
      </w:pPr>
      <w:bookmarkStart w:id="42" w:name="ET_speaker_6235_44"/>
      <w:r w:rsidRPr="002D165A">
        <w:rPr>
          <w:rStyle w:val="TagStyle"/>
          <w:rtl/>
        </w:rPr>
        <w:t xml:space="preserve"> &lt;&lt; דובר &gt;&gt; </w:t>
      </w:r>
      <w:r>
        <w:rPr>
          <w:rtl/>
        </w:rPr>
        <w:t>יוסף שיין (ישראל ביתנו):</w:t>
      </w:r>
      <w:r w:rsidRPr="002D165A">
        <w:rPr>
          <w:rStyle w:val="TagStyle"/>
          <w:rtl/>
        </w:rPr>
        <w:t xml:space="preserve"> &lt;&lt; דובר &gt;&gt;</w:t>
      </w:r>
      <w:r w:rsidR="00393748">
        <w:rPr>
          <w:rtl/>
        </w:rPr>
        <w:t xml:space="preserve"> </w:t>
      </w:r>
      <w:r>
        <w:rPr>
          <w:rtl/>
        </w:rPr>
        <w:t xml:space="preserve"> </w:t>
      </w:r>
      <w:bookmarkEnd w:id="42"/>
    </w:p>
    <w:p w14:paraId="1DF6BD2A" w14:textId="1DC3BEBD" w:rsidR="002D165A" w:rsidRDefault="002D165A" w:rsidP="002D165A">
      <w:pPr>
        <w:pStyle w:val="KeepWithNext"/>
        <w:rPr>
          <w:rtl/>
          <w:lang w:eastAsia="he-IL"/>
        </w:rPr>
      </w:pPr>
    </w:p>
    <w:p w14:paraId="79792143" w14:textId="278610E1" w:rsidR="002D165A" w:rsidRDefault="002D165A" w:rsidP="002D165A">
      <w:pPr>
        <w:rPr>
          <w:rtl/>
          <w:lang w:eastAsia="he-IL"/>
        </w:rPr>
      </w:pPr>
      <w:r>
        <w:rPr>
          <w:rFonts w:hint="cs"/>
          <w:rtl/>
          <w:lang w:eastAsia="he-IL"/>
        </w:rPr>
        <w:t>אני מבין.</w:t>
      </w:r>
    </w:p>
    <w:p w14:paraId="5D426207" w14:textId="580FE96B" w:rsidR="002D165A" w:rsidRDefault="002D165A" w:rsidP="002D165A">
      <w:pPr>
        <w:rPr>
          <w:rtl/>
          <w:lang w:eastAsia="he-IL"/>
        </w:rPr>
      </w:pPr>
    </w:p>
    <w:p w14:paraId="757AA4B4" w14:textId="6105BA9C" w:rsidR="002D165A" w:rsidRDefault="002D165A" w:rsidP="002D165A">
      <w:pPr>
        <w:pStyle w:val="af6"/>
        <w:keepNext/>
        <w:rPr>
          <w:rtl/>
        </w:rPr>
      </w:pPr>
      <w:bookmarkStart w:id="43" w:name="ET_yor_5519_45"/>
      <w:r w:rsidRPr="002D165A">
        <w:rPr>
          <w:rStyle w:val="TagStyle"/>
          <w:rtl/>
        </w:rPr>
        <w:t xml:space="preserve"> &lt;&lt; יור &gt;&gt; </w:t>
      </w:r>
      <w:r>
        <w:rPr>
          <w:rtl/>
        </w:rPr>
        <w:t>היו"ר שרן מרים השכל:</w:t>
      </w:r>
      <w:r w:rsidRPr="002D165A">
        <w:rPr>
          <w:rStyle w:val="TagStyle"/>
          <w:rtl/>
        </w:rPr>
        <w:t xml:space="preserve"> &lt;&lt; יור &gt;&gt;</w:t>
      </w:r>
      <w:r w:rsidR="00393748">
        <w:rPr>
          <w:rtl/>
        </w:rPr>
        <w:t xml:space="preserve"> </w:t>
      </w:r>
      <w:r>
        <w:rPr>
          <w:rtl/>
        </w:rPr>
        <w:t xml:space="preserve"> </w:t>
      </w:r>
      <w:bookmarkEnd w:id="43"/>
    </w:p>
    <w:p w14:paraId="6A43319A" w14:textId="2ED2D696" w:rsidR="002D165A" w:rsidRDefault="002D165A" w:rsidP="002D165A">
      <w:pPr>
        <w:pStyle w:val="KeepWithNext"/>
        <w:rPr>
          <w:rtl/>
          <w:lang w:eastAsia="he-IL"/>
        </w:rPr>
      </w:pPr>
    </w:p>
    <w:p w14:paraId="697F09B6" w14:textId="7E4FC393" w:rsidR="002D165A" w:rsidRDefault="002D165A" w:rsidP="002D165A">
      <w:pPr>
        <w:rPr>
          <w:rtl/>
          <w:lang w:eastAsia="he-IL"/>
        </w:rPr>
      </w:pPr>
      <w:r>
        <w:rPr>
          <w:rFonts w:hint="cs"/>
          <w:rtl/>
          <w:lang w:eastAsia="he-IL"/>
        </w:rPr>
        <w:t xml:space="preserve">גם בהצבעה הזו, למעשה לא העלינו אותה להצבעה מהסיבה הזו. הדברים שאמורים להיות נידונים כאן בוועדת החינוך, למעשה מפוזרים ומחולקים, פה לוועדת בריאות, פה לוועדת חוקה ולכן יש אותו סוג של שבירת הרצף, לכן אני אומרת לך, אולי פרופ' זרקא, שכאשר אתם מעבירים את התקנות הבאות וכל תקנה שקשורה לעולם החינוך, התרבות והספורט, </w:t>
      </w:r>
      <w:r w:rsidR="00EF1DB3">
        <w:rPr>
          <w:rFonts w:hint="cs"/>
          <w:rtl/>
          <w:lang w:eastAsia="he-IL"/>
        </w:rPr>
        <w:t>אנחנו</w:t>
      </w:r>
      <w:r>
        <w:rPr>
          <w:rFonts w:hint="cs"/>
          <w:rtl/>
          <w:lang w:eastAsia="he-IL"/>
        </w:rPr>
        <w:t xml:space="preserve"> דורשים שקודם כל לפני הכול תביאו אותה כאן לוועדת החינוך. גם אם מדובר בצו בידוד בית, מבחינתי תביאו אותם, אני לא יודעת איך, לכאן לוועדת החינוך, משום שכאן יושבים אותם חברי כנסת שלא רק שביקשו לשבת פה בוועדת החינוך אלא יום-יום עוסקים באיסוף מידע, בצבירת ידע על מערכת החינוך, לכן לבוא ולהעביר את מה שקורה במערכת החינוך לוועדת החוקה או לוועדת הבריאות זה בעצם נטילת הסמכויות שלנו, זה להעביר את זה לאנשים שדנים בזה בסוג של מקטעים או לא באופן רציף. זה פשוט לא נכון. זה פוגע ביכולת שלנו לעשות פיקוח ובקרה על עבודת הממשלה. ממש פוגם בה. </w:t>
      </w:r>
    </w:p>
    <w:p w14:paraId="5BEB131A" w14:textId="54CF1148" w:rsidR="002D165A" w:rsidRDefault="002D165A" w:rsidP="002D165A">
      <w:pPr>
        <w:rPr>
          <w:rtl/>
          <w:lang w:eastAsia="he-IL"/>
        </w:rPr>
      </w:pPr>
    </w:p>
    <w:p w14:paraId="26D6DD10" w14:textId="0AAA363C" w:rsidR="002D165A" w:rsidRDefault="002D165A" w:rsidP="002D165A">
      <w:pPr>
        <w:pStyle w:val="a4"/>
        <w:keepNext/>
        <w:rPr>
          <w:rtl/>
        </w:rPr>
      </w:pPr>
      <w:bookmarkStart w:id="44" w:name="ET_speaker_6235_46"/>
      <w:r w:rsidRPr="002D165A">
        <w:rPr>
          <w:rStyle w:val="TagStyle"/>
          <w:rtl/>
        </w:rPr>
        <w:t xml:space="preserve"> &lt;&lt; דובר &gt;&gt; </w:t>
      </w:r>
      <w:r>
        <w:rPr>
          <w:rtl/>
        </w:rPr>
        <w:t>יוסף שיין (ישראל ביתנו):</w:t>
      </w:r>
      <w:r w:rsidRPr="002D165A">
        <w:rPr>
          <w:rStyle w:val="TagStyle"/>
          <w:rtl/>
        </w:rPr>
        <w:t xml:space="preserve"> &lt;&lt; דובר &gt;&gt;</w:t>
      </w:r>
      <w:r w:rsidR="00393748">
        <w:rPr>
          <w:rtl/>
        </w:rPr>
        <w:t xml:space="preserve"> </w:t>
      </w:r>
      <w:r>
        <w:rPr>
          <w:rtl/>
        </w:rPr>
        <w:t xml:space="preserve"> </w:t>
      </w:r>
      <w:bookmarkEnd w:id="44"/>
    </w:p>
    <w:p w14:paraId="42D6B1EE" w14:textId="4174E1C9" w:rsidR="002D165A" w:rsidRDefault="002D165A" w:rsidP="002D165A">
      <w:pPr>
        <w:pStyle w:val="KeepWithNext"/>
        <w:rPr>
          <w:rtl/>
          <w:lang w:eastAsia="he-IL"/>
        </w:rPr>
      </w:pPr>
    </w:p>
    <w:p w14:paraId="3C06AC32" w14:textId="497C8EA4" w:rsidR="002D165A" w:rsidRDefault="002D165A" w:rsidP="002D165A">
      <w:pPr>
        <w:rPr>
          <w:rtl/>
          <w:lang w:eastAsia="he-IL"/>
        </w:rPr>
      </w:pPr>
      <w:r>
        <w:rPr>
          <w:rFonts w:hint="cs"/>
          <w:rtl/>
          <w:lang w:eastAsia="he-IL"/>
        </w:rPr>
        <w:t>האם חושב פרופ' זרקא שילדים ש</w:t>
      </w:r>
      <w:r w:rsidR="00FD61CE">
        <w:rPr>
          <w:rFonts w:hint="cs"/>
          <w:rtl/>
          <w:lang w:eastAsia="he-IL"/>
        </w:rPr>
        <w:t xml:space="preserve">בבתי הספר שנמצאים עם מסכות, מוגנים? </w:t>
      </w:r>
    </w:p>
    <w:p w14:paraId="200C0B78" w14:textId="45699E38" w:rsidR="00FD61CE" w:rsidRDefault="00FD61CE" w:rsidP="002D165A">
      <w:pPr>
        <w:rPr>
          <w:rtl/>
          <w:lang w:eastAsia="he-IL"/>
        </w:rPr>
      </w:pPr>
    </w:p>
    <w:p w14:paraId="7FE7B064" w14:textId="7B8ABB93" w:rsidR="00FD61CE" w:rsidRDefault="00FD61CE" w:rsidP="00FD61CE">
      <w:pPr>
        <w:pStyle w:val="af9"/>
        <w:keepNext/>
        <w:rPr>
          <w:rtl/>
          <w:lang w:eastAsia="he-IL"/>
        </w:rPr>
      </w:pPr>
      <w:r w:rsidRPr="00FD61CE">
        <w:rPr>
          <w:rStyle w:val="TagStyle"/>
          <w:rtl/>
        </w:rPr>
        <w:t xml:space="preserve"> &lt;&lt; אורח &gt;&gt; </w:t>
      </w:r>
      <w:r>
        <w:rPr>
          <w:rtl/>
          <w:lang w:eastAsia="he-IL"/>
        </w:rPr>
        <w:t>סלמאן זרקא:</w:t>
      </w:r>
      <w:r w:rsidRPr="00FD61CE">
        <w:rPr>
          <w:rStyle w:val="TagStyle"/>
          <w:rtl/>
        </w:rPr>
        <w:t xml:space="preserve"> &lt;&lt; אורח &gt;&gt;</w:t>
      </w:r>
      <w:r w:rsidR="00393748">
        <w:rPr>
          <w:rtl/>
          <w:lang w:eastAsia="he-IL"/>
        </w:rPr>
        <w:t xml:space="preserve"> </w:t>
      </w:r>
      <w:r>
        <w:rPr>
          <w:rtl/>
          <w:lang w:eastAsia="he-IL"/>
        </w:rPr>
        <w:t xml:space="preserve"> </w:t>
      </w:r>
    </w:p>
    <w:p w14:paraId="60A4C049" w14:textId="2B71A569" w:rsidR="00FD61CE" w:rsidRDefault="00FD61CE" w:rsidP="00FD61CE">
      <w:pPr>
        <w:pStyle w:val="KeepWithNext"/>
        <w:rPr>
          <w:rtl/>
          <w:lang w:eastAsia="he-IL"/>
        </w:rPr>
      </w:pPr>
    </w:p>
    <w:p w14:paraId="41E36E68" w14:textId="6C6342FD" w:rsidR="00FD61CE" w:rsidRDefault="00FD61CE" w:rsidP="00FD61CE">
      <w:pPr>
        <w:rPr>
          <w:rtl/>
          <w:lang w:eastAsia="he-IL"/>
        </w:rPr>
      </w:pPr>
      <w:r>
        <w:rPr>
          <w:rFonts w:hint="cs"/>
          <w:rtl/>
          <w:lang w:eastAsia="he-IL"/>
        </w:rPr>
        <w:t xml:space="preserve">גבירתי היושבת-ראש, לגבי סמכויות, נגעת בזה, זה החלטה שלכם חברי הכנסת לאן מביאים את התקנות. אני לגמרי מזדהה שצריך מקום אחד שרואה תמונה שלמה. קטונתי בלקבוע איפה המקום הזה, אבל הסתכלות כוללת על מערכת החינוך לא רק בעניין הקורונה ולא רק בעניין התקנות הספציפיות האלה היא בהחלט משהו נדרש גם מבחינת הסתכלות שלמה על הדאטה וגם מבחינת מדיניות כוללת שמסתכלת על הדברים. </w:t>
      </w:r>
    </w:p>
    <w:p w14:paraId="370DC432" w14:textId="77777777" w:rsidR="00FD61CE" w:rsidRDefault="00FD61CE" w:rsidP="00FD61CE">
      <w:pPr>
        <w:rPr>
          <w:rtl/>
          <w:lang w:eastAsia="he-IL"/>
        </w:rPr>
      </w:pPr>
    </w:p>
    <w:p w14:paraId="262C7560" w14:textId="44033DA7" w:rsidR="00FD61CE" w:rsidRDefault="00FD61CE" w:rsidP="00FD61CE">
      <w:pPr>
        <w:rPr>
          <w:rtl/>
          <w:lang w:eastAsia="he-IL"/>
        </w:rPr>
      </w:pPr>
      <w:r>
        <w:rPr>
          <w:rFonts w:hint="cs"/>
          <w:rtl/>
          <w:lang w:eastAsia="he-IL"/>
        </w:rPr>
        <w:t>בחלק מהדברים שעלו כאן חשוב להבהיר, חוק חינוך חובה מן הסתם חל על התלמידים ולא על המורים. מורים, זה מקום העבודה, כמו רופא בבית החולים, זה מקום העבודה, כך שהחובה לעשות את הבדיקה כחלק ממקום העבודה היא לא חלה על התלמידים. התלמידים באים מתוקף חוק יותר משמעותי של חוק חינוך חובה, והמחוקק החליט שזה שהילד או שהוריו לא עושים את הבדיקה או לא מדווחים על הבדיקה, זה לא סיבה למנוע ממנו להגיע לבית הספר, אבל שוב, זה סוגיות שיותר חונות אצלכם ובכנסת ופחות אצלי כגורם מקצועי.</w:t>
      </w:r>
    </w:p>
    <w:p w14:paraId="18A66F29" w14:textId="77777777" w:rsidR="00FD61CE" w:rsidRDefault="00FD61CE" w:rsidP="00FD61CE">
      <w:pPr>
        <w:rPr>
          <w:rtl/>
          <w:lang w:eastAsia="he-IL"/>
        </w:rPr>
      </w:pPr>
    </w:p>
    <w:p w14:paraId="339634FB" w14:textId="77777777" w:rsidR="003F3A9A" w:rsidRDefault="00FD61CE" w:rsidP="003F3A9A">
      <w:pPr>
        <w:rPr>
          <w:rtl/>
          <w:lang w:eastAsia="he-IL"/>
        </w:rPr>
      </w:pPr>
      <w:r>
        <w:rPr>
          <w:rFonts w:hint="cs"/>
          <w:rtl/>
          <w:lang w:eastAsia="he-IL"/>
        </w:rPr>
        <w:t xml:space="preserve">לגבי בדיקות האנטיגן, עשינו לאחרונה בדיקה על קרוב ל-2 מיליון אזרחים שעשו בדיקת אנטיגן ואחרי זה גם עשו בדיקת </w:t>
      </w:r>
      <w:r>
        <w:rPr>
          <w:lang w:eastAsia="he-IL"/>
        </w:rPr>
        <w:t>PCR</w:t>
      </w:r>
      <w:r w:rsidR="003F3A9A">
        <w:rPr>
          <w:rFonts w:hint="cs"/>
          <w:rtl/>
          <w:lang w:eastAsia="he-IL"/>
        </w:rPr>
        <w:t xml:space="preserve">. </w:t>
      </w:r>
      <w:r w:rsidR="00AB3C5E">
        <w:rPr>
          <w:rFonts w:hint="cs"/>
          <w:rtl/>
          <w:lang w:eastAsia="he-IL"/>
        </w:rPr>
        <w:t>לדעתי יש כאן לקונה שבאחריותנו להמשיך ולהסביר אותה. הנתונים שלנו מראים, כשבדיקת האנטיגן יוצאת חיובי, 94% תצא ב-</w:t>
      </w:r>
      <w:r w:rsidR="00AB3C5E">
        <w:rPr>
          <w:lang w:eastAsia="he-IL"/>
        </w:rPr>
        <w:t>PCR</w:t>
      </w:r>
      <w:r w:rsidR="001E7E49">
        <w:rPr>
          <w:rFonts w:hint="cs"/>
          <w:rtl/>
          <w:lang w:eastAsia="he-IL"/>
        </w:rPr>
        <w:t xml:space="preserve"> חיובי, לכן אנחנו מנסים שוב ושוב להסביר לציבור שאין סיבה אחרי אנטיגן חיובי ללכת ולעשות </w:t>
      </w:r>
      <w:r w:rsidR="001E7E49">
        <w:rPr>
          <w:lang w:eastAsia="he-IL"/>
        </w:rPr>
        <w:t>PCR</w:t>
      </w:r>
      <w:r w:rsidR="001E7E49">
        <w:rPr>
          <w:rFonts w:hint="cs"/>
          <w:rtl/>
          <w:lang w:eastAsia="he-IL"/>
        </w:rPr>
        <w:t xml:space="preserve">. השיעורים האלה הם שיעורים מאוד גבוהים למי שמכיר את עולם התוכן הזה של בדיקות ובדיקות סיקור. </w:t>
      </w:r>
    </w:p>
    <w:p w14:paraId="28BC453F" w14:textId="77777777" w:rsidR="003F3A9A" w:rsidRDefault="003F3A9A" w:rsidP="003F3A9A">
      <w:pPr>
        <w:rPr>
          <w:rtl/>
          <w:lang w:eastAsia="he-IL"/>
        </w:rPr>
      </w:pPr>
    </w:p>
    <w:p w14:paraId="4B610DA1" w14:textId="361FD640" w:rsidR="00FD61CE" w:rsidRDefault="001E7E49" w:rsidP="00F05A2F">
      <w:pPr>
        <w:rPr>
          <w:rtl/>
          <w:lang w:eastAsia="he-IL"/>
        </w:rPr>
      </w:pPr>
      <w:r>
        <w:rPr>
          <w:rFonts w:hint="cs"/>
          <w:rtl/>
          <w:lang w:eastAsia="he-IL"/>
        </w:rPr>
        <w:t>כשהתשובה יוצאת שלילית הסיכוי שהיא תישאר שלילי הוא בין 75% ל-78%, כאשר אפשר להגדיל את הסיכוי הזה כשעושים בדיקה ברצף. אנחנו מכירים תופעות, ושוב, זה באחריות ההסברה שלנו, של אנשים שמייד אחרי מגע עושים בדיקת אנטיגן ולא ממתינים כפי ש</w:t>
      </w:r>
      <w:r w:rsidR="00EF1DB3">
        <w:rPr>
          <w:rFonts w:hint="cs"/>
          <w:rtl/>
          <w:lang w:eastAsia="he-IL"/>
        </w:rPr>
        <w:t>אנחנו</w:t>
      </w:r>
      <w:r>
        <w:rPr>
          <w:rFonts w:hint="cs"/>
          <w:rtl/>
          <w:lang w:eastAsia="he-IL"/>
        </w:rPr>
        <w:t xml:space="preserve"> ממליצים, את ה-72 שעות עד שהנגיף יתפתח ועד שיהיה מה לבדוק. בדיקת האנטיגן המיידית לא מגלה שום דבר. גם אנחנו שומעים על בדיקה שנעשית רק מהנחיר ולא מהלוע, וזה גם מעלה את הרגישות שלה ואת הספציפיות שלה, לכן יש לנו לגמרי חובה להמשיך ולהסביר את זה. אני חושב שבדיקת האנטיגן אל מול המספרים הענקיים שלא ראינו בשום גל, היא בדיקה רלוונטית מאוד, נכונה מאוד ונותנת מענה לצורך שבו אנחנו נמצאים.</w:t>
      </w:r>
    </w:p>
    <w:p w14:paraId="62CAEDE2" w14:textId="1E14D477" w:rsidR="00F05A2F" w:rsidRDefault="00F05A2F" w:rsidP="00F05A2F">
      <w:pPr>
        <w:rPr>
          <w:rtl/>
          <w:lang w:eastAsia="he-IL"/>
        </w:rPr>
      </w:pPr>
    </w:p>
    <w:p w14:paraId="20279926" w14:textId="1BC0C006" w:rsidR="00F05A2F" w:rsidRDefault="00F05A2F" w:rsidP="00F05A2F">
      <w:pPr>
        <w:pStyle w:val="a4"/>
        <w:keepNext/>
        <w:rPr>
          <w:rtl/>
        </w:rPr>
      </w:pPr>
      <w:bookmarkStart w:id="45" w:name="ET_speaker_5918_46"/>
      <w:r w:rsidRPr="00F05A2F">
        <w:rPr>
          <w:rStyle w:val="TagStyle"/>
          <w:rtl/>
        </w:rPr>
        <w:t xml:space="preserve"> &lt;&lt; דובר &gt;&gt; </w:t>
      </w:r>
      <w:r>
        <w:rPr>
          <w:rtl/>
        </w:rPr>
        <w:t>אימאן ח'טיב יאסין (רע"מ – רשימת האיחוד הערבי):</w:t>
      </w:r>
      <w:r w:rsidRPr="00F05A2F">
        <w:rPr>
          <w:rStyle w:val="TagStyle"/>
          <w:rtl/>
        </w:rPr>
        <w:t xml:space="preserve"> &lt;&lt; דובר &gt;&gt;</w:t>
      </w:r>
      <w:r w:rsidR="00393748">
        <w:rPr>
          <w:rtl/>
        </w:rPr>
        <w:t xml:space="preserve"> </w:t>
      </w:r>
      <w:r>
        <w:rPr>
          <w:rtl/>
        </w:rPr>
        <w:t xml:space="preserve"> </w:t>
      </w:r>
      <w:bookmarkEnd w:id="45"/>
    </w:p>
    <w:p w14:paraId="07F43F8C" w14:textId="4036A15F" w:rsidR="00F05A2F" w:rsidRDefault="00F05A2F" w:rsidP="00F05A2F">
      <w:pPr>
        <w:pStyle w:val="KeepWithNext"/>
        <w:rPr>
          <w:rtl/>
          <w:lang w:eastAsia="he-IL"/>
        </w:rPr>
      </w:pPr>
    </w:p>
    <w:p w14:paraId="0AD9863E" w14:textId="54E414B5" w:rsidR="00F05A2F" w:rsidRDefault="00F05A2F" w:rsidP="00F05A2F">
      <w:pPr>
        <w:rPr>
          <w:rtl/>
          <w:lang w:eastAsia="he-IL"/>
        </w:rPr>
      </w:pPr>
      <w:r>
        <w:rPr>
          <w:rFonts w:hint="cs"/>
          <w:rtl/>
          <w:lang w:eastAsia="he-IL"/>
        </w:rPr>
        <w:t xml:space="preserve">אנחנו לא אומרים שהיא לא רלוונטית, אבל גם כשאתה מדבר על 25% כאילו של טעות, ואנחנו יודעים מראש את יכולת ההתפשטות של הנגיף הזה, אז נתאר לעצמנו כמה יכול לגרום לעוד ועוד. </w:t>
      </w:r>
    </w:p>
    <w:p w14:paraId="2D86565A" w14:textId="6DAB5446" w:rsidR="00F05A2F" w:rsidRDefault="00F05A2F" w:rsidP="00F05A2F">
      <w:pPr>
        <w:rPr>
          <w:rtl/>
          <w:lang w:eastAsia="he-IL"/>
        </w:rPr>
      </w:pPr>
    </w:p>
    <w:p w14:paraId="60CCEFCC" w14:textId="5002443D" w:rsidR="00F05A2F" w:rsidRDefault="00F05A2F" w:rsidP="00F05A2F">
      <w:pPr>
        <w:pStyle w:val="af9"/>
        <w:keepNext/>
        <w:rPr>
          <w:rtl/>
          <w:lang w:eastAsia="he-IL"/>
        </w:rPr>
      </w:pPr>
      <w:bookmarkStart w:id="46" w:name="ET_guest_סלמאן_זרקא_47"/>
      <w:r w:rsidRPr="00F05A2F">
        <w:rPr>
          <w:rStyle w:val="TagStyle"/>
          <w:rtl/>
        </w:rPr>
        <w:t xml:space="preserve"> &lt;&lt; אורח &gt;&gt; </w:t>
      </w:r>
      <w:r>
        <w:rPr>
          <w:rtl/>
          <w:lang w:eastAsia="he-IL"/>
        </w:rPr>
        <w:t>סלמאן זרקא:</w:t>
      </w:r>
      <w:r w:rsidRPr="00F05A2F">
        <w:rPr>
          <w:rStyle w:val="TagStyle"/>
          <w:rtl/>
        </w:rPr>
        <w:t xml:space="preserve"> &lt;&lt; אורח &gt;&gt;</w:t>
      </w:r>
      <w:r w:rsidR="00393748">
        <w:rPr>
          <w:rtl/>
          <w:lang w:eastAsia="he-IL"/>
        </w:rPr>
        <w:t xml:space="preserve"> </w:t>
      </w:r>
      <w:r>
        <w:rPr>
          <w:rtl/>
          <w:lang w:eastAsia="he-IL"/>
        </w:rPr>
        <w:t xml:space="preserve"> </w:t>
      </w:r>
      <w:bookmarkEnd w:id="46"/>
    </w:p>
    <w:p w14:paraId="4AADFD4C" w14:textId="0FDB3331" w:rsidR="00F05A2F" w:rsidRDefault="00F05A2F" w:rsidP="00F05A2F">
      <w:pPr>
        <w:pStyle w:val="KeepWithNext"/>
        <w:rPr>
          <w:rtl/>
          <w:lang w:eastAsia="he-IL"/>
        </w:rPr>
      </w:pPr>
    </w:p>
    <w:p w14:paraId="67478576" w14:textId="705634A1" w:rsidR="00F05A2F" w:rsidRDefault="00F05A2F" w:rsidP="00F05A2F">
      <w:pPr>
        <w:rPr>
          <w:rtl/>
          <w:lang w:eastAsia="he-IL"/>
        </w:rPr>
      </w:pPr>
      <w:r>
        <w:rPr>
          <w:rFonts w:hint="cs"/>
          <w:rtl/>
          <w:lang w:eastAsia="he-IL"/>
        </w:rPr>
        <w:t>הלוואי, גבירתי חברת הכנסת, שהבעיה הייתה נעוצה בבדיקת האנטיגן. אני מניח שכולנו מבינים שיש עוד מורכבויות בתוך מה שהציבור מגיב ואיך הוא שומר על עצמו וכמה מסכות הוא משתמש. יש לנו מורכבויות יותר גדולות מאשר 75% ספציפיות שיש בבדיקת האנטיגן, ואני שב ואומר, אם עושים את בדיקת האנטיגן בתזמון הנכון ועושים אותה גם ברצף, הרי אדם שהיה במגע והוא עושה אותה אחרי 72 שעות והוא עושה בשיטה הנכונה, גם הסגוליות שלה עולה. לגמרי האחריות אצלי כממונה הקורונה להמשיך ולהסביר את זה לציבור בשביל לטייב את הדבר. בקצב ההדבקה שבו אנחנו נמצאים אני חושב שיש כל כך הרבה שחקנים בתוך התמונה הכוללת. לא הייתי רוצה בדיקה מאוד ספציפית ורגישה, אבל רק בדיקות ה-</w:t>
      </w:r>
      <w:r>
        <w:rPr>
          <w:lang w:eastAsia="he-IL"/>
        </w:rPr>
        <w:t>PCR</w:t>
      </w:r>
      <w:r>
        <w:rPr>
          <w:rFonts w:hint="cs"/>
          <w:rtl/>
          <w:lang w:eastAsia="he-IL"/>
        </w:rPr>
        <w:t xml:space="preserve"> בכמויות בהם אנחנו נמצאים, לא יכולים לתת את המענה וחובתנו להשתמש במשאבים הקיימים בצורה יותר מושכלת וזה מה שעשינו.</w:t>
      </w:r>
    </w:p>
    <w:p w14:paraId="1C4EE4E1" w14:textId="77AADE03" w:rsidR="00F05A2F" w:rsidRDefault="00F05A2F" w:rsidP="00F05A2F">
      <w:pPr>
        <w:rPr>
          <w:rtl/>
          <w:lang w:eastAsia="he-IL"/>
        </w:rPr>
      </w:pPr>
    </w:p>
    <w:p w14:paraId="7114238E" w14:textId="72F8364B" w:rsidR="00F05A2F" w:rsidRDefault="00F05A2F" w:rsidP="00F05A2F">
      <w:pPr>
        <w:pStyle w:val="a4"/>
        <w:keepNext/>
        <w:rPr>
          <w:rtl/>
        </w:rPr>
      </w:pPr>
      <w:bookmarkStart w:id="47" w:name="ET_speaker_6235_48"/>
      <w:r w:rsidRPr="00F05A2F">
        <w:rPr>
          <w:rStyle w:val="TagStyle"/>
          <w:rtl/>
        </w:rPr>
        <w:t xml:space="preserve"> &lt;&lt; דובר &gt;&gt; </w:t>
      </w:r>
      <w:r>
        <w:rPr>
          <w:rtl/>
        </w:rPr>
        <w:t>יוסף שיין (ישראל ביתנו):</w:t>
      </w:r>
      <w:r w:rsidRPr="00F05A2F">
        <w:rPr>
          <w:rStyle w:val="TagStyle"/>
          <w:rtl/>
        </w:rPr>
        <w:t xml:space="preserve"> &lt;&lt; דובר &gt;&gt;</w:t>
      </w:r>
      <w:r w:rsidR="00393748">
        <w:rPr>
          <w:rtl/>
        </w:rPr>
        <w:t xml:space="preserve"> </w:t>
      </w:r>
      <w:r>
        <w:rPr>
          <w:rtl/>
        </w:rPr>
        <w:t xml:space="preserve"> </w:t>
      </w:r>
      <w:bookmarkEnd w:id="47"/>
    </w:p>
    <w:p w14:paraId="111C506E" w14:textId="0646431D" w:rsidR="00F05A2F" w:rsidRDefault="00F05A2F" w:rsidP="00F05A2F">
      <w:pPr>
        <w:pStyle w:val="KeepWithNext"/>
        <w:rPr>
          <w:rtl/>
          <w:lang w:eastAsia="he-IL"/>
        </w:rPr>
      </w:pPr>
    </w:p>
    <w:p w14:paraId="09524BDB" w14:textId="6E4B55EF" w:rsidR="00505FF0" w:rsidRDefault="00F05A2F" w:rsidP="00F05A2F">
      <w:pPr>
        <w:rPr>
          <w:rtl/>
          <w:lang w:eastAsia="he-IL"/>
        </w:rPr>
      </w:pPr>
      <w:r>
        <w:rPr>
          <w:rFonts w:hint="cs"/>
          <w:rtl/>
          <w:lang w:eastAsia="he-IL"/>
        </w:rPr>
        <w:t xml:space="preserve">יש פה הרי מצב של הדבקה כלל לאומית כרגע, </w:t>
      </w:r>
      <w:r w:rsidR="00EF1DB3">
        <w:rPr>
          <w:rFonts w:hint="cs"/>
          <w:rtl/>
          <w:lang w:eastAsia="he-IL"/>
        </w:rPr>
        <w:t>אנחנו</w:t>
      </w:r>
      <w:r>
        <w:rPr>
          <w:rFonts w:hint="cs"/>
          <w:rtl/>
          <w:lang w:eastAsia="he-IL"/>
        </w:rPr>
        <w:t xml:space="preserve"> יודעים את זה. יש פה מצב שאנחנו מסתכלים על מדינות אחרות, פרופ' זרקא, כמו הולנד, כמו דנמרק, פתחו את כל המערכת, קיבלו החלטה אסטרטגית. שום בדיקות אנטיגן, שום דבר. כולם הולכים לבית הספר. הילדים הלכו לבית הספר. החזירו את מערכות החינוך למצב נו</w:t>
      </w:r>
      <w:r w:rsidR="00505FF0">
        <w:rPr>
          <w:rFonts w:hint="cs"/>
          <w:rtl/>
          <w:lang w:eastAsia="he-IL"/>
        </w:rPr>
        <w:t>רמלי לחלוטין. שום בידודים, כלום.</w:t>
      </w:r>
      <w:r>
        <w:rPr>
          <w:rFonts w:hint="cs"/>
          <w:rtl/>
          <w:lang w:eastAsia="he-IL"/>
        </w:rPr>
        <w:t xml:space="preserve"> עובדים. ילד חולה הולך הביתה כמו שהיה. מדוע אי אפשר להחזיר את מערכת החינוך הישראלית בדיוק למצב הזה? אנחנו לא שונים מאף אחד. נראה לי שאנחנו מסרבלים את כל הדבר הזה. </w:t>
      </w:r>
    </w:p>
    <w:p w14:paraId="469EA46E" w14:textId="77777777" w:rsidR="00505FF0" w:rsidRDefault="00505FF0" w:rsidP="00F05A2F">
      <w:pPr>
        <w:rPr>
          <w:rtl/>
          <w:lang w:eastAsia="he-IL"/>
        </w:rPr>
      </w:pPr>
    </w:p>
    <w:p w14:paraId="186D1488" w14:textId="5AC81E88" w:rsidR="00505FF0" w:rsidRDefault="00EF1DB3" w:rsidP="00F05A2F">
      <w:pPr>
        <w:rPr>
          <w:rtl/>
          <w:lang w:eastAsia="he-IL"/>
        </w:rPr>
      </w:pPr>
      <w:r>
        <w:rPr>
          <w:rFonts w:hint="cs"/>
          <w:rtl/>
          <w:lang w:eastAsia="he-IL"/>
        </w:rPr>
        <w:t>אנחנו</w:t>
      </w:r>
      <w:r w:rsidR="00F05A2F">
        <w:rPr>
          <w:rFonts w:hint="cs"/>
          <w:rtl/>
          <w:lang w:eastAsia="he-IL"/>
        </w:rPr>
        <w:t xml:space="preserve"> נוהגים במנהג, כל רגע איזה המצאה חדשה, בדיקה 25%. מה זה 25% טעות? זה אומר שכל המערכת היא בטעות. זה אומר שזה לא רלוונטי שבכמויות כאלה פנטסטיות של ילדים. אנחנו לא מתעסקים פה ב-100 ילדים ויש 25% טעות. מתעסקים פה במאות אלפי ילדים, מיליונים שפה נכנסים למערכות האלה, לכן השאלה שאני שואל אותך, אם לא היה יותר אחראי מבחינתנו להדק את השורות בתוך הדבר הזה, הולכים עם מסכות בתוך בתי הספר, לומדים כרגיל בלי בדיקות, כל מורה שחולה הולך הביתה ומספיק עם הדבר הזה, מה גם שאתה לא דיווחת לנו בכלל עדיין, כל מערכת הבריאות על ילדים חולים בתוך המערכת, איך ז</w:t>
      </w:r>
      <w:r w:rsidR="00505FF0">
        <w:rPr>
          <w:rFonts w:hint="cs"/>
          <w:rtl/>
          <w:lang w:eastAsia="he-IL"/>
        </w:rPr>
        <w:t>ה משפיע על הילדים בתוך המערכת.</w:t>
      </w:r>
    </w:p>
    <w:p w14:paraId="04735B29" w14:textId="77777777" w:rsidR="00505FF0" w:rsidRDefault="00505FF0" w:rsidP="00F05A2F">
      <w:pPr>
        <w:rPr>
          <w:rtl/>
          <w:lang w:eastAsia="he-IL"/>
        </w:rPr>
      </w:pPr>
    </w:p>
    <w:p w14:paraId="52A560F4" w14:textId="4628CB08" w:rsidR="00505FF0" w:rsidRDefault="00EF1DB3" w:rsidP="00505FF0">
      <w:pPr>
        <w:rPr>
          <w:rtl/>
          <w:lang w:eastAsia="he-IL"/>
        </w:rPr>
      </w:pPr>
      <w:r>
        <w:rPr>
          <w:rFonts w:hint="cs"/>
          <w:rtl/>
          <w:lang w:eastAsia="he-IL"/>
        </w:rPr>
        <w:t>אנחנו</w:t>
      </w:r>
      <w:r w:rsidR="00F05A2F">
        <w:rPr>
          <w:rFonts w:hint="cs"/>
          <w:rtl/>
          <w:lang w:eastAsia="he-IL"/>
        </w:rPr>
        <w:t xml:space="preserve"> מקבלים הבוקר את אותו מכתב של ההורים, של 1,000 אנשי חינוך ומנהלים וכן הלאה, שכותבים לנו ככה: "התקופה האחרונה מציפה ביתר שאת תופעות קשות, מבישות וחסרות תקדים בין אנשי ונשות חינוך מופקרים</w:t>
      </w:r>
      <w:r w:rsidR="001836AC">
        <w:rPr>
          <w:rFonts w:hint="cs"/>
          <w:rtl/>
          <w:lang w:eastAsia="he-IL"/>
        </w:rPr>
        <w:t xml:space="preserve"> ונזנחים. תלמידים ותלמידות לא מקבלים מענים בסיסיים. גנים ובתי ספר נותרים ללא כוח אדם ומנהלי/מנהלות מוסדות חינוך מתמודדים לבדם עם אין-סוף קשיים וחוליים של המערכות ואין מושיע", והנה רשימה חלקית מצומצמת שהם נתנו, של שמונה נקודות, ואני לא רוצה להקריא את כל המכתב שלהם. אני לא חושד באף אחד מהם, מי שיש לו נטיות לא נכונות. הם כולם באמת באים מהמקום הטוב, רצון לשנות, מורים ומורות ומנהלים ומנהלות, ולכן אני אומר, חייבים </w:t>
      </w:r>
      <w:r>
        <w:rPr>
          <w:rFonts w:hint="cs"/>
          <w:rtl/>
          <w:lang w:eastAsia="he-IL"/>
        </w:rPr>
        <w:t>אנחנו</w:t>
      </w:r>
      <w:r w:rsidR="007951D9">
        <w:rPr>
          <w:rFonts w:hint="cs"/>
          <w:rtl/>
          <w:lang w:eastAsia="he-IL"/>
        </w:rPr>
        <w:t xml:space="preserve"> פה</w:t>
      </w:r>
      <w:r w:rsidR="001836AC">
        <w:rPr>
          <w:rFonts w:hint="cs"/>
          <w:rtl/>
          <w:lang w:eastAsia="he-IL"/>
        </w:rPr>
        <w:t xml:space="preserve"> גבירתי היושבת-ראש, לשים נקודה ולומר, חוזרים למצב של נורמליות במצב האי-נורמליות</w:t>
      </w:r>
      <w:r w:rsidR="00505FF0">
        <w:rPr>
          <w:rFonts w:hint="cs"/>
          <w:rtl/>
          <w:lang w:eastAsia="he-IL"/>
        </w:rPr>
        <w:t>,</w:t>
      </w:r>
      <w:r w:rsidR="001836AC">
        <w:rPr>
          <w:rFonts w:hint="cs"/>
          <w:rtl/>
          <w:lang w:eastAsia="he-IL"/>
        </w:rPr>
        <w:t xml:space="preserve"> ועובדים רגיל עם מסכות, וכל הבדיקות האלה לא משנות מאומה. אין</w:t>
      </w:r>
      <w:r w:rsidR="00AD4B08">
        <w:rPr>
          <w:rFonts w:hint="cs"/>
          <w:rtl/>
          <w:lang w:eastAsia="he-IL"/>
        </w:rPr>
        <w:t xml:space="preserve"> שום אינדיקציה לגבי הדבקה בציבור הרחב, לגבי אשפוזים. כלום. אין לנו שום אינדיקציה שמראה לנו כלום. אנחנו הרי יודעים, רואים את כל המערכת הזאת, רואים את החולים הקשים, אבל אין איזה הלימה בין מה שקורה בבתי הספר למה שקורה בכלל בציבור הרחב. לא מקבלים שום אינדיקציה מסודרת על הדבר הזה ולכן אני חושב שגם אתה, פרופ' זרקא, שעושה את תפקידך נאמנה, אני משוכנע בכך ואני אינני מערער על כך, צריך רגע לתת איזה טוויסט בתוך המחשבה שלך</w:t>
      </w:r>
      <w:r w:rsidR="00505FF0">
        <w:rPr>
          <w:rFonts w:hint="cs"/>
          <w:rtl/>
          <w:lang w:eastAsia="he-IL"/>
        </w:rPr>
        <w:t>,</w:t>
      </w:r>
      <w:r w:rsidR="00AD4B08">
        <w:rPr>
          <w:rFonts w:hint="cs"/>
          <w:rtl/>
          <w:lang w:eastAsia="he-IL"/>
        </w:rPr>
        <w:t xml:space="preserve"> לומר, מה אנחנו בכלל תורמים פה למערכת החינוך? האם תרמנו מאומה למערכת החינוך בבדיקות האנטיגן האלה? מה קרה לנו בתוך הדבר הזה, למול כפי שאתה אמרת, התפיסה ההוליסטית של קשיים נפשיים. </w:t>
      </w:r>
    </w:p>
    <w:p w14:paraId="6DB2406A" w14:textId="77777777" w:rsidR="00505FF0" w:rsidRDefault="00505FF0" w:rsidP="00505FF0">
      <w:pPr>
        <w:rPr>
          <w:rtl/>
          <w:lang w:eastAsia="he-IL"/>
        </w:rPr>
      </w:pPr>
    </w:p>
    <w:p w14:paraId="50895706" w14:textId="2D854B9B" w:rsidR="00F05A2F" w:rsidRDefault="00AD4B08" w:rsidP="00505FF0">
      <w:pPr>
        <w:rPr>
          <w:rtl/>
          <w:lang w:eastAsia="he-IL"/>
        </w:rPr>
      </w:pPr>
      <w:r>
        <w:rPr>
          <w:rFonts w:hint="cs"/>
          <w:rtl/>
          <w:lang w:eastAsia="he-IL"/>
        </w:rPr>
        <w:t xml:space="preserve">הם נותנים לנו פה שמונה נושאים כל כך קשים של משברים נפשיים ושל משברים פדגוגיים ושל משברים כלכליים. גבירתי, צריך פה החלטות אמיצות. זה לא אנחנו מקבלים אותם אולי, אבל החלטות אמיצות. מערכת החינוך הישראלית שנמצאת כרגע, לא הייתי אומר בעברי פי פחת אבל במשבר לאור הדבר המתמשך הזה, והיא לא חדשה, גם במקומות אחרים, צריכה להתקבל החלטה, אנחנו ממשיכים כרגיל כאילו אין מחלה, וכך אני הייתי עובד. </w:t>
      </w:r>
    </w:p>
    <w:p w14:paraId="29679512" w14:textId="630C88DC" w:rsidR="00AD4B08" w:rsidRDefault="00AD4B08" w:rsidP="00AD4B08">
      <w:pPr>
        <w:rPr>
          <w:rtl/>
          <w:lang w:eastAsia="he-IL"/>
        </w:rPr>
      </w:pPr>
    </w:p>
    <w:p w14:paraId="72EB48BE" w14:textId="5A675720" w:rsidR="00AD4B08" w:rsidRDefault="00AD4B08" w:rsidP="00AD4B08">
      <w:pPr>
        <w:pStyle w:val="af6"/>
        <w:keepNext/>
        <w:rPr>
          <w:rtl/>
        </w:rPr>
      </w:pPr>
      <w:bookmarkStart w:id="48" w:name="ET_yor_5519_49"/>
      <w:r w:rsidRPr="00AD4B08">
        <w:rPr>
          <w:rStyle w:val="TagStyle"/>
          <w:rtl/>
        </w:rPr>
        <w:t xml:space="preserve"> &lt;&lt; יור &gt;&gt; </w:t>
      </w:r>
      <w:r>
        <w:rPr>
          <w:rtl/>
        </w:rPr>
        <w:t>היו"ר שרן מרים השכל:</w:t>
      </w:r>
      <w:r w:rsidRPr="00AD4B08">
        <w:rPr>
          <w:rStyle w:val="TagStyle"/>
          <w:rtl/>
        </w:rPr>
        <w:t xml:space="preserve"> &lt;&lt; יור &gt;&gt;</w:t>
      </w:r>
      <w:r w:rsidR="00393748">
        <w:rPr>
          <w:rtl/>
        </w:rPr>
        <w:t xml:space="preserve"> </w:t>
      </w:r>
      <w:r>
        <w:rPr>
          <w:rtl/>
        </w:rPr>
        <w:t xml:space="preserve"> </w:t>
      </w:r>
      <w:bookmarkEnd w:id="48"/>
    </w:p>
    <w:p w14:paraId="319E0FF9" w14:textId="17D79E0C" w:rsidR="00AD4B08" w:rsidRDefault="00AD4B08" w:rsidP="00AD4B08">
      <w:pPr>
        <w:pStyle w:val="KeepWithNext"/>
        <w:rPr>
          <w:rtl/>
          <w:lang w:eastAsia="he-IL"/>
        </w:rPr>
      </w:pPr>
    </w:p>
    <w:p w14:paraId="45D6FCFD" w14:textId="46FAA636" w:rsidR="00AD4B08" w:rsidRDefault="00AD4B08" w:rsidP="00AD4B08">
      <w:pPr>
        <w:rPr>
          <w:rtl/>
          <w:lang w:eastAsia="he-IL"/>
        </w:rPr>
      </w:pPr>
      <w:r>
        <w:rPr>
          <w:rFonts w:hint="cs"/>
          <w:rtl/>
          <w:lang w:eastAsia="he-IL"/>
        </w:rPr>
        <w:t xml:space="preserve">תודה. חבר הכנסת כסיף. </w:t>
      </w:r>
    </w:p>
    <w:p w14:paraId="18C749E0" w14:textId="65A53F8A" w:rsidR="00AD4B08" w:rsidRDefault="00AD4B08" w:rsidP="00AD4B08">
      <w:pPr>
        <w:rPr>
          <w:rtl/>
          <w:lang w:eastAsia="he-IL"/>
        </w:rPr>
      </w:pPr>
    </w:p>
    <w:p w14:paraId="0F836D13" w14:textId="4254D982" w:rsidR="00AD4B08" w:rsidRDefault="00AD4B08" w:rsidP="00AD4B08">
      <w:pPr>
        <w:pStyle w:val="a4"/>
        <w:keepNext/>
        <w:rPr>
          <w:rtl/>
        </w:rPr>
      </w:pPr>
      <w:bookmarkStart w:id="49" w:name="ET_speaker_5785_50"/>
      <w:r w:rsidRPr="00AD4B08">
        <w:rPr>
          <w:rStyle w:val="TagStyle"/>
          <w:rtl/>
        </w:rPr>
        <w:t xml:space="preserve"> &lt;&lt; דובר &gt;&gt; </w:t>
      </w:r>
      <w:r>
        <w:rPr>
          <w:rtl/>
        </w:rPr>
        <w:t>עופר כסיף (הרשימה המשותפת):</w:t>
      </w:r>
      <w:r w:rsidRPr="00AD4B08">
        <w:rPr>
          <w:rStyle w:val="TagStyle"/>
          <w:rtl/>
        </w:rPr>
        <w:t xml:space="preserve"> &lt;&lt; דובר &gt;&gt;</w:t>
      </w:r>
      <w:r w:rsidR="00393748">
        <w:rPr>
          <w:rtl/>
        </w:rPr>
        <w:t xml:space="preserve"> </w:t>
      </w:r>
      <w:r>
        <w:rPr>
          <w:rtl/>
        </w:rPr>
        <w:t xml:space="preserve"> </w:t>
      </w:r>
      <w:bookmarkEnd w:id="49"/>
    </w:p>
    <w:p w14:paraId="6DD1D3B0" w14:textId="25B2F250" w:rsidR="00AD4B08" w:rsidRDefault="00AD4B08" w:rsidP="00AD4B08">
      <w:pPr>
        <w:pStyle w:val="KeepWithNext"/>
        <w:rPr>
          <w:rtl/>
          <w:lang w:eastAsia="he-IL"/>
        </w:rPr>
      </w:pPr>
    </w:p>
    <w:p w14:paraId="5D06A5C7" w14:textId="5F5AC331" w:rsidR="00AD4B08" w:rsidRDefault="00AD4B08" w:rsidP="00AD4B08">
      <w:pPr>
        <w:rPr>
          <w:rtl/>
          <w:lang w:eastAsia="he-IL"/>
        </w:rPr>
      </w:pPr>
      <w:r>
        <w:rPr>
          <w:rFonts w:hint="cs"/>
          <w:rtl/>
          <w:lang w:eastAsia="he-IL"/>
        </w:rPr>
        <w:t>אני חייב להוסיף משהו. קודם כל לא יעלה על הדעת, כל עוד יש בדיקות, אני לא נכנס כרגע בהמשך למה שאמר חבר הכנסת שיין, אם צריכות או לא צריכות להיות. כל עוד יש בדיקות לא יעלה על הדעת שהעלות היא על המורים במקרה הזה. לא יכול להיות. זה דבר אחד שאני חייב לשים פה.</w:t>
      </w:r>
    </w:p>
    <w:p w14:paraId="37FF0AE3" w14:textId="77777777" w:rsidR="00AD4B08" w:rsidRDefault="00AD4B08" w:rsidP="00AD4B08">
      <w:pPr>
        <w:rPr>
          <w:rtl/>
          <w:lang w:eastAsia="he-IL"/>
        </w:rPr>
      </w:pPr>
    </w:p>
    <w:p w14:paraId="4E51895F" w14:textId="0C487BC9" w:rsidR="00AD4B08" w:rsidRDefault="00AD4B08" w:rsidP="00AD4B08">
      <w:pPr>
        <w:rPr>
          <w:rtl/>
          <w:lang w:eastAsia="he-IL"/>
        </w:rPr>
      </w:pPr>
      <w:r>
        <w:rPr>
          <w:rFonts w:hint="cs"/>
          <w:rtl/>
          <w:lang w:eastAsia="he-IL"/>
        </w:rPr>
        <w:t xml:space="preserve">דבר שני, אנחנו ראינו מה היה לפני שבוע-שבועיים כאשר ניסו לקבל החלטה שחוזרים ללימודים כרגיל, וכולנו פה בעד ברמה העקרונית. הרי אנחנו ישבנו על זה שעות, כולל אצלך גבירתי היושבת-ראש בלשכה. אמרנו לא לסגור את מערכת החינוך, כי אנחנו יודעים מה קורה מבחינה נפשית וכן הלאה. דובר על זה בלי סוף, אני לא אחזור על זה, אבל אנחנו ראינו מה היה לפני שבוע-שבועיים כאשר גם היה איום מצד הסתדרות המורים בצעדי מחאה, וצריך להדגיש, צעדי מחאה, לא שביתה, מתוך חשש אמיתי ומבוסס להדבקות של צוות ההוראה. </w:t>
      </w:r>
    </w:p>
    <w:p w14:paraId="22ED3C2C" w14:textId="2764F26A" w:rsidR="00AD5CD1" w:rsidRDefault="00AD5CD1" w:rsidP="00AD4B08">
      <w:pPr>
        <w:rPr>
          <w:rtl/>
          <w:lang w:eastAsia="he-IL"/>
        </w:rPr>
      </w:pPr>
    </w:p>
    <w:p w14:paraId="66B49FC1" w14:textId="63E06D18" w:rsidR="00AD5CD1" w:rsidRDefault="00AD5CD1" w:rsidP="00AD5CD1">
      <w:pPr>
        <w:pStyle w:val="a4"/>
        <w:keepNext/>
        <w:rPr>
          <w:rtl/>
        </w:rPr>
      </w:pPr>
      <w:bookmarkStart w:id="50" w:name="ET_speaker_6235_51"/>
      <w:r w:rsidRPr="00AD5CD1">
        <w:rPr>
          <w:rStyle w:val="TagStyle"/>
          <w:rtl/>
        </w:rPr>
        <w:t xml:space="preserve"> &lt;&lt; דובר &gt;&gt; </w:t>
      </w:r>
      <w:r>
        <w:rPr>
          <w:rtl/>
        </w:rPr>
        <w:t>יוסף שיין (ישראל ביתנו):</w:t>
      </w:r>
      <w:r w:rsidRPr="00AD5CD1">
        <w:rPr>
          <w:rStyle w:val="TagStyle"/>
          <w:rtl/>
        </w:rPr>
        <w:t xml:space="preserve"> &lt;&lt; דובר &gt;&gt;</w:t>
      </w:r>
      <w:r w:rsidR="00393748">
        <w:rPr>
          <w:rtl/>
        </w:rPr>
        <w:t xml:space="preserve"> </w:t>
      </w:r>
      <w:r>
        <w:rPr>
          <w:rtl/>
        </w:rPr>
        <w:t xml:space="preserve"> </w:t>
      </w:r>
      <w:bookmarkEnd w:id="50"/>
    </w:p>
    <w:p w14:paraId="3484B03B" w14:textId="61699DC0" w:rsidR="00AD5CD1" w:rsidRDefault="00AD5CD1" w:rsidP="00AD5CD1">
      <w:pPr>
        <w:pStyle w:val="KeepWithNext"/>
        <w:rPr>
          <w:rtl/>
          <w:lang w:eastAsia="he-IL"/>
        </w:rPr>
      </w:pPr>
    </w:p>
    <w:p w14:paraId="2BD5B22E" w14:textId="63D41106" w:rsidR="00AD5CD1" w:rsidRDefault="00AD5CD1" w:rsidP="00AD5CD1">
      <w:pPr>
        <w:rPr>
          <w:rtl/>
          <w:lang w:eastAsia="he-IL"/>
        </w:rPr>
      </w:pPr>
      <w:r>
        <w:rPr>
          <w:rFonts w:hint="cs"/>
          <w:rtl/>
          <w:lang w:eastAsia="he-IL"/>
        </w:rPr>
        <w:t xml:space="preserve">זה לא היה החשש האמיתי. זה היה מאבקי כוח. </w:t>
      </w:r>
    </w:p>
    <w:p w14:paraId="1C75009E" w14:textId="16D2BF6E" w:rsidR="00AD5CD1" w:rsidRDefault="00AD5CD1" w:rsidP="00AD5CD1">
      <w:pPr>
        <w:rPr>
          <w:rtl/>
          <w:lang w:eastAsia="he-IL"/>
        </w:rPr>
      </w:pPr>
    </w:p>
    <w:p w14:paraId="2E0691B0" w14:textId="5214C355" w:rsidR="00AD5CD1" w:rsidRDefault="00AD5CD1" w:rsidP="00AD5CD1">
      <w:pPr>
        <w:pStyle w:val="a4"/>
        <w:keepNext/>
        <w:rPr>
          <w:rtl/>
        </w:rPr>
      </w:pPr>
      <w:bookmarkStart w:id="51" w:name="ET_speaker_5785_52"/>
      <w:r w:rsidRPr="00AD5CD1">
        <w:rPr>
          <w:rStyle w:val="TagStyle"/>
          <w:rtl/>
        </w:rPr>
        <w:t xml:space="preserve"> &lt;&lt; דובר &gt;&gt; </w:t>
      </w:r>
      <w:r>
        <w:rPr>
          <w:rtl/>
        </w:rPr>
        <w:t>עופר כסיף (הרשימה המשותפת):</w:t>
      </w:r>
      <w:r w:rsidRPr="00AD5CD1">
        <w:rPr>
          <w:rStyle w:val="TagStyle"/>
          <w:rtl/>
        </w:rPr>
        <w:t xml:space="preserve"> &lt;&lt; דובר &gt;&gt;</w:t>
      </w:r>
      <w:r w:rsidR="00393748">
        <w:rPr>
          <w:rtl/>
        </w:rPr>
        <w:t xml:space="preserve"> </w:t>
      </w:r>
      <w:r>
        <w:rPr>
          <w:rtl/>
        </w:rPr>
        <w:t xml:space="preserve"> </w:t>
      </w:r>
      <w:bookmarkEnd w:id="51"/>
    </w:p>
    <w:p w14:paraId="24C6C280" w14:textId="782080FD" w:rsidR="00AD5CD1" w:rsidRDefault="00AD5CD1" w:rsidP="00AD5CD1">
      <w:pPr>
        <w:pStyle w:val="KeepWithNext"/>
        <w:rPr>
          <w:rtl/>
          <w:lang w:eastAsia="he-IL"/>
        </w:rPr>
      </w:pPr>
    </w:p>
    <w:p w14:paraId="1201579C" w14:textId="5A504B2D" w:rsidR="00AD5CD1" w:rsidRDefault="00AD5CD1" w:rsidP="00AD5CD1">
      <w:pPr>
        <w:rPr>
          <w:rtl/>
          <w:lang w:eastAsia="he-IL"/>
        </w:rPr>
      </w:pPr>
      <w:r>
        <w:rPr>
          <w:rFonts w:hint="cs"/>
          <w:rtl/>
          <w:lang w:eastAsia="he-IL"/>
        </w:rPr>
        <w:t xml:space="preserve">אל תפריע לי, חבר הכנסת שיין. לא הפרעתי לך. דיברת הרבה, לא הפרעתי למרות שעם חלק מהדברים לא הסכמתי. לדעתי העליהום שהיה על גברת יפה בן דוד ועל הסתדרות המורים זה מתוך רצון של גורמים מסוימים, לא מדבר על מישהו פה בוועדה, אני מדבר בעלמא לצורך העניין, לפגוע בעבודה המאורגנת. לא נכנס לזה עכשיו. </w:t>
      </w:r>
    </w:p>
    <w:p w14:paraId="00AA7861" w14:textId="6479E3C7" w:rsidR="00AD5CD1" w:rsidRDefault="00AD5CD1" w:rsidP="00AD5CD1">
      <w:pPr>
        <w:rPr>
          <w:rtl/>
          <w:lang w:eastAsia="he-IL"/>
        </w:rPr>
      </w:pPr>
    </w:p>
    <w:p w14:paraId="33242B7D" w14:textId="04D6482E" w:rsidR="00AD5CD1" w:rsidRDefault="00AD5CD1" w:rsidP="00AD5CD1">
      <w:pPr>
        <w:pStyle w:val="af6"/>
        <w:keepNext/>
        <w:rPr>
          <w:rtl/>
        </w:rPr>
      </w:pPr>
      <w:bookmarkStart w:id="52" w:name="ET_yor_5519_53"/>
      <w:r w:rsidRPr="00AD5CD1">
        <w:rPr>
          <w:rStyle w:val="TagStyle"/>
          <w:rtl/>
        </w:rPr>
        <w:t xml:space="preserve"> &lt;&lt; יור &gt;&gt; </w:t>
      </w:r>
      <w:r>
        <w:rPr>
          <w:rtl/>
        </w:rPr>
        <w:t>היו"ר שרן מרים השכל:</w:t>
      </w:r>
      <w:r w:rsidRPr="00AD5CD1">
        <w:rPr>
          <w:rStyle w:val="TagStyle"/>
          <w:rtl/>
        </w:rPr>
        <w:t xml:space="preserve"> &lt;&lt; יור &gt;&gt;</w:t>
      </w:r>
      <w:r w:rsidR="00393748">
        <w:rPr>
          <w:rtl/>
        </w:rPr>
        <w:t xml:space="preserve"> </w:t>
      </w:r>
      <w:r>
        <w:rPr>
          <w:rtl/>
        </w:rPr>
        <w:t xml:space="preserve"> </w:t>
      </w:r>
      <w:bookmarkEnd w:id="52"/>
    </w:p>
    <w:p w14:paraId="73FFAE2F" w14:textId="32CA2435" w:rsidR="00AD5CD1" w:rsidRDefault="00AD5CD1" w:rsidP="00AD5CD1">
      <w:pPr>
        <w:pStyle w:val="KeepWithNext"/>
        <w:rPr>
          <w:rtl/>
          <w:lang w:eastAsia="he-IL"/>
        </w:rPr>
      </w:pPr>
    </w:p>
    <w:p w14:paraId="0FDBC4B9" w14:textId="639D0FC5" w:rsidR="00AD5CD1" w:rsidRDefault="00AD5CD1" w:rsidP="00AD5CD1">
      <w:pPr>
        <w:rPr>
          <w:rtl/>
          <w:lang w:eastAsia="he-IL"/>
        </w:rPr>
      </w:pPr>
      <w:r>
        <w:rPr>
          <w:rFonts w:hint="cs"/>
          <w:rtl/>
          <w:lang w:eastAsia="he-IL"/>
        </w:rPr>
        <w:t>נראה לי שהם עושים את העבודה יפה מאוד בעצמם.</w:t>
      </w:r>
    </w:p>
    <w:p w14:paraId="65D41C34" w14:textId="74446FF0" w:rsidR="00CB35E4" w:rsidRDefault="00CB35E4" w:rsidP="00AD5CD1">
      <w:pPr>
        <w:rPr>
          <w:rtl/>
          <w:lang w:eastAsia="he-IL"/>
        </w:rPr>
      </w:pPr>
    </w:p>
    <w:p w14:paraId="008730B2" w14:textId="12ACDD28" w:rsidR="00CB35E4" w:rsidRDefault="00CB35E4" w:rsidP="00CB35E4">
      <w:pPr>
        <w:pStyle w:val="a4"/>
        <w:keepNext/>
        <w:rPr>
          <w:rtl/>
        </w:rPr>
      </w:pPr>
      <w:bookmarkStart w:id="53" w:name="ET_speaker_5785_54"/>
      <w:r w:rsidRPr="00CB35E4">
        <w:rPr>
          <w:rStyle w:val="TagStyle"/>
          <w:rtl/>
        </w:rPr>
        <w:t xml:space="preserve"> &lt;&lt; דובר &gt;&gt; </w:t>
      </w:r>
      <w:r>
        <w:rPr>
          <w:rtl/>
        </w:rPr>
        <w:t>עופר כסיף (הרשימה המשותפת):</w:t>
      </w:r>
      <w:r w:rsidRPr="00CB35E4">
        <w:rPr>
          <w:rStyle w:val="TagStyle"/>
          <w:rtl/>
        </w:rPr>
        <w:t xml:space="preserve"> &lt;&lt; דובר &gt;&gt;</w:t>
      </w:r>
      <w:r w:rsidR="00393748">
        <w:rPr>
          <w:rtl/>
        </w:rPr>
        <w:t xml:space="preserve"> </w:t>
      </w:r>
      <w:r>
        <w:rPr>
          <w:rtl/>
        </w:rPr>
        <w:t xml:space="preserve"> </w:t>
      </w:r>
      <w:bookmarkEnd w:id="53"/>
    </w:p>
    <w:p w14:paraId="098CE813" w14:textId="7DAFD1FB" w:rsidR="00CB35E4" w:rsidRDefault="00CB35E4" w:rsidP="00CB35E4">
      <w:pPr>
        <w:pStyle w:val="KeepWithNext"/>
        <w:rPr>
          <w:rtl/>
          <w:lang w:eastAsia="he-IL"/>
        </w:rPr>
      </w:pPr>
    </w:p>
    <w:p w14:paraId="5D177A0A" w14:textId="54A01E59" w:rsidR="00CB35E4" w:rsidRDefault="00CB35E4" w:rsidP="00CB35E4">
      <w:pPr>
        <w:rPr>
          <w:rtl/>
          <w:lang w:eastAsia="he-IL"/>
        </w:rPr>
      </w:pPr>
      <w:r>
        <w:rPr>
          <w:rFonts w:hint="cs"/>
          <w:rtl/>
          <w:lang w:eastAsia="he-IL"/>
        </w:rPr>
        <w:t xml:space="preserve">גבירתי, אני מבקש שיתנו לנציגה של הסתדרות המורים עכשיו בישיבה לומר כמה מילים כי מה אנחנו לא רוצים שיקרה? מעבר לעניין העקרוני, אחת מהסכנות להמשך הפעלה תקינה של מערכת החינוך לטובת הילדים קודם כל אבל גם לטובת ההורים והמורים וכולם, טובת החברה כולה. אם באמת יש הדבקה גדלה, כי אני יודע שלפחות הסתדרות המורים טוענת שמורים נדבקים בהמוניהם על בסיס יום-יומי ונאלצים להיכנס לבידוד, בסוף המערכת תושבת כתוצאה מחוסר במורים, לא מתוך צעדי מחאה או שביתה, לא מתוך בידודים. אנחנו גם לא רוצים שזה יקרה. אני מבקש, גבירתי, שיתנו לנציגת הסתדרות המורים עכשיו - - - </w:t>
      </w:r>
    </w:p>
    <w:p w14:paraId="1DB91E57" w14:textId="2C548781" w:rsidR="00CB35E4" w:rsidRDefault="00CB35E4" w:rsidP="00CB35E4">
      <w:pPr>
        <w:rPr>
          <w:rtl/>
          <w:lang w:eastAsia="he-IL"/>
        </w:rPr>
      </w:pPr>
    </w:p>
    <w:p w14:paraId="41DF3090" w14:textId="62644620" w:rsidR="00CB35E4" w:rsidRDefault="00CB35E4" w:rsidP="00CB35E4">
      <w:pPr>
        <w:pStyle w:val="af6"/>
        <w:keepNext/>
        <w:rPr>
          <w:rtl/>
        </w:rPr>
      </w:pPr>
      <w:bookmarkStart w:id="54" w:name="ET_yor_5519_55"/>
      <w:r w:rsidRPr="00CB35E4">
        <w:rPr>
          <w:rStyle w:val="TagStyle"/>
          <w:rtl/>
        </w:rPr>
        <w:t xml:space="preserve"> &lt;&lt; יור &gt;&gt; </w:t>
      </w:r>
      <w:r>
        <w:rPr>
          <w:rtl/>
        </w:rPr>
        <w:t>היו"ר שרן מרים השכל:</w:t>
      </w:r>
      <w:r w:rsidRPr="00CB35E4">
        <w:rPr>
          <w:rStyle w:val="TagStyle"/>
          <w:rtl/>
        </w:rPr>
        <w:t xml:space="preserve"> &lt;&lt; יור &gt;&gt;</w:t>
      </w:r>
      <w:r w:rsidR="00393748">
        <w:rPr>
          <w:rtl/>
        </w:rPr>
        <w:t xml:space="preserve"> </w:t>
      </w:r>
      <w:r>
        <w:rPr>
          <w:rtl/>
        </w:rPr>
        <w:t xml:space="preserve"> </w:t>
      </w:r>
      <w:bookmarkEnd w:id="54"/>
    </w:p>
    <w:p w14:paraId="2B4A1737" w14:textId="54696110" w:rsidR="00CB35E4" w:rsidRDefault="00CB35E4" w:rsidP="00CB35E4">
      <w:pPr>
        <w:pStyle w:val="KeepWithNext"/>
        <w:rPr>
          <w:rtl/>
          <w:lang w:eastAsia="he-IL"/>
        </w:rPr>
      </w:pPr>
    </w:p>
    <w:p w14:paraId="69BD729C" w14:textId="47F627B1" w:rsidR="00CB35E4" w:rsidRDefault="00CB35E4" w:rsidP="00CB35E4">
      <w:pPr>
        <w:rPr>
          <w:rtl/>
          <w:lang w:eastAsia="he-IL"/>
        </w:rPr>
      </w:pPr>
      <w:r>
        <w:rPr>
          <w:rFonts w:hint="cs"/>
          <w:rtl/>
          <w:lang w:eastAsia="he-IL"/>
        </w:rPr>
        <w:t xml:space="preserve">הם לא נמצאים. </w:t>
      </w:r>
    </w:p>
    <w:p w14:paraId="495D8898" w14:textId="5E824FDB" w:rsidR="00CB35E4" w:rsidRDefault="00CB35E4" w:rsidP="00CB35E4">
      <w:pPr>
        <w:rPr>
          <w:rtl/>
          <w:lang w:eastAsia="he-IL"/>
        </w:rPr>
      </w:pPr>
    </w:p>
    <w:p w14:paraId="483E6C69" w14:textId="15AE8CFE" w:rsidR="00CB35E4" w:rsidRDefault="00CB35E4" w:rsidP="00CB35E4">
      <w:pPr>
        <w:pStyle w:val="a4"/>
        <w:keepNext/>
        <w:rPr>
          <w:rtl/>
        </w:rPr>
      </w:pPr>
      <w:bookmarkStart w:id="55" w:name="ET_speaker_5785_56"/>
      <w:r w:rsidRPr="00CB35E4">
        <w:rPr>
          <w:rStyle w:val="TagStyle"/>
          <w:rtl/>
        </w:rPr>
        <w:t xml:space="preserve"> &lt;&lt; דובר &gt;&gt; </w:t>
      </w:r>
      <w:r>
        <w:rPr>
          <w:rtl/>
        </w:rPr>
        <w:t>עופר כסיף (הרשימה המשותפת):</w:t>
      </w:r>
      <w:r w:rsidRPr="00CB35E4">
        <w:rPr>
          <w:rStyle w:val="TagStyle"/>
          <w:rtl/>
        </w:rPr>
        <w:t xml:space="preserve"> &lt;&lt; דובר &gt;&gt;</w:t>
      </w:r>
      <w:r w:rsidR="00393748">
        <w:rPr>
          <w:rtl/>
        </w:rPr>
        <w:t xml:space="preserve"> </w:t>
      </w:r>
      <w:r>
        <w:rPr>
          <w:rtl/>
        </w:rPr>
        <w:t xml:space="preserve"> </w:t>
      </w:r>
      <w:bookmarkEnd w:id="55"/>
    </w:p>
    <w:p w14:paraId="3F0F5962" w14:textId="4AE4D8E5" w:rsidR="00CB35E4" w:rsidRDefault="00CB35E4" w:rsidP="00CB35E4">
      <w:pPr>
        <w:pStyle w:val="KeepWithNext"/>
        <w:rPr>
          <w:rtl/>
          <w:lang w:eastAsia="he-IL"/>
        </w:rPr>
      </w:pPr>
    </w:p>
    <w:p w14:paraId="4861B04B" w14:textId="0ECF1EA6" w:rsidR="00CB35E4" w:rsidRDefault="00CB35E4" w:rsidP="00CB35E4">
      <w:pPr>
        <w:rPr>
          <w:rtl/>
          <w:lang w:eastAsia="he-IL"/>
        </w:rPr>
      </w:pPr>
      <w:r>
        <w:rPr>
          <w:rFonts w:hint="cs"/>
          <w:rtl/>
          <w:lang w:eastAsia="he-IL"/>
        </w:rPr>
        <w:t>אני יכול לדאוג לזה שיעלו.</w:t>
      </w:r>
    </w:p>
    <w:p w14:paraId="3AD7888B" w14:textId="3E534F5E" w:rsidR="00CB35E4" w:rsidRDefault="00CB35E4" w:rsidP="00CB35E4">
      <w:pPr>
        <w:rPr>
          <w:rtl/>
          <w:lang w:eastAsia="he-IL"/>
        </w:rPr>
      </w:pPr>
    </w:p>
    <w:p w14:paraId="1D189474" w14:textId="5F5E5E9D" w:rsidR="00CB35E4" w:rsidRDefault="00CB35E4" w:rsidP="00CB35E4">
      <w:pPr>
        <w:pStyle w:val="af6"/>
        <w:keepNext/>
        <w:rPr>
          <w:rtl/>
        </w:rPr>
      </w:pPr>
      <w:bookmarkStart w:id="56" w:name="ET_yor_5519_57"/>
      <w:r w:rsidRPr="00CB35E4">
        <w:rPr>
          <w:rStyle w:val="TagStyle"/>
          <w:rtl/>
        </w:rPr>
        <w:t xml:space="preserve"> &lt;&lt; יור &gt;&gt; </w:t>
      </w:r>
      <w:r>
        <w:rPr>
          <w:rtl/>
        </w:rPr>
        <w:t>היו"ר שרן מרים השכל:</w:t>
      </w:r>
      <w:r w:rsidRPr="00CB35E4">
        <w:rPr>
          <w:rStyle w:val="TagStyle"/>
          <w:rtl/>
        </w:rPr>
        <w:t xml:space="preserve"> &lt;&lt; יור &gt;&gt;</w:t>
      </w:r>
      <w:r w:rsidR="00393748">
        <w:rPr>
          <w:rtl/>
        </w:rPr>
        <w:t xml:space="preserve"> </w:t>
      </w:r>
      <w:r>
        <w:rPr>
          <w:rtl/>
        </w:rPr>
        <w:t xml:space="preserve"> </w:t>
      </w:r>
      <w:bookmarkEnd w:id="56"/>
    </w:p>
    <w:p w14:paraId="6AFA2E0E" w14:textId="1AC5B84A" w:rsidR="00CB35E4" w:rsidRDefault="00CB35E4" w:rsidP="00CB35E4">
      <w:pPr>
        <w:pStyle w:val="KeepWithNext"/>
        <w:rPr>
          <w:rtl/>
          <w:lang w:eastAsia="he-IL"/>
        </w:rPr>
      </w:pPr>
    </w:p>
    <w:p w14:paraId="2E3BA342" w14:textId="1D9709D5" w:rsidR="00CB35E4" w:rsidRDefault="00CB35E4" w:rsidP="00CB35E4">
      <w:pPr>
        <w:rPr>
          <w:rtl/>
          <w:lang w:eastAsia="he-IL"/>
        </w:rPr>
      </w:pPr>
      <w:r>
        <w:rPr>
          <w:rFonts w:hint="cs"/>
          <w:rtl/>
          <w:lang w:eastAsia="he-IL"/>
        </w:rPr>
        <w:t>הם לא נרשמו, הם לא נמצאים.</w:t>
      </w:r>
    </w:p>
    <w:p w14:paraId="4660F83C" w14:textId="1255A516" w:rsidR="00CB35E4" w:rsidRDefault="00CB35E4" w:rsidP="00CB35E4">
      <w:pPr>
        <w:rPr>
          <w:rtl/>
          <w:lang w:eastAsia="he-IL"/>
        </w:rPr>
      </w:pPr>
    </w:p>
    <w:p w14:paraId="7AAAFE07" w14:textId="1144B5F3" w:rsidR="00CB35E4" w:rsidRDefault="00CB35E4" w:rsidP="00CB35E4">
      <w:pPr>
        <w:pStyle w:val="a4"/>
        <w:keepNext/>
        <w:rPr>
          <w:rtl/>
        </w:rPr>
      </w:pPr>
      <w:bookmarkStart w:id="57" w:name="ET_speaker_5785_58"/>
      <w:r w:rsidRPr="00CB35E4">
        <w:rPr>
          <w:rStyle w:val="TagStyle"/>
          <w:rtl/>
        </w:rPr>
        <w:t xml:space="preserve"> &lt;&lt; דובר &gt;&gt; </w:t>
      </w:r>
      <w:r>
        <w:rPr>
          <w:rtl/>
        </w:rPr>
        <w:t>עופר כסיף (הרשימה המשותפת):</w:t>
      </w:r>
      <w:r w:rsidRPr="00CB35E4">
        <w:rPr>
          <w:rStyle w:val="TagStyle"/>
          <w:rtl/>
        </w:rPr>
        <w:t xml:space="preserve"> &lt;&lt; דובר &gt;&gt;</w:t>
      </w:r>
      <w:r w:rsidR="00393748">
        <w:rPr>
          <w:rtl/>
        </w:rPr>
        <w:t xml:space="preserve"> </w:t>
      </w:r>
      <w:r>
        <w:rPr>
          <w:rtl/>
        </w:rPr>
        <w:t xml:space="preserve"> </w:t>
      </w:r>
      <w:bookmarkEnd w:id="57"/>
    </w:p>
    <w:p w14:paraId="259D159D" w14:textId="1652EAE0" w:rsidR="00CB35E4" w:rsidRDefault="00CB35E4" w:rsidP="00CB35E4">
      <w:pPr>
        <w:pStyle w:val="KeepWithNext"/>
        <w:rPr>
          <w:rtl/>
          <w:lang w:eastAsia="he-IL"/>
        </w:rPr>
      </w:pPr>
    </w:p>
    <w:p w14:paraId="060947C1" w14:textId="1EFD0E1F" w:rsidR="00CB35E4" w:rsidRDefault="00CB35E4" w:rsidP="00CB35E4">
      <w:pPr>
        <w:rPr>
          <w:rtl/>
          <w:lang w:eastAsia="he-IL"/>
        </w:rPr>
      </w:pPr>
      <w:r>
        <w:rPr>
          <w:rFonts w:hint="cs"/>
          <w:rtl/>
          <w:lang w:eastAsia="he-IL"/>
        </w:rPr>
        <w:t>אני מבקש שיתנו להם. אני יכול לדאוג לזה שיעלו. אני מבקש שיתנו להם לדבר. גם ברמה העקרונית לטובת המערכת כולה צריכים להגיע פה לאיזושהי הסכמה לתקנות שיוכלו כולם לחיות איתם בשלום, גם ההורים, גם התלמידים, גם המורים וגם אנחנו כמקבלי החלטות, לכן לטובת כולנו אני מבקש שיתנו פה להסתדרות המורים אפשרות להשמיע את קולם</w:t>
      </w:r>
      <w:r w:rsidR="00F06FB1">
        <w:rPr>
          <w:rFonts w:hint="cs"/>
          <w:rtl/>
          <w:lang w:eastAsia="he-IL"/>
        </w:rPr>
        <w:t>.</w:t>
      </w:r>
    </w:p>
    <w:p w14:paraId="6D136FDC" w14:textId="18FB3CB5" w:rsidR="00F06FB1" w:rsidRDefault="00F06FB1" w:rsidP="00CB35E4">
      <w:pPr>
        <w:rPr>
          <w:rtl/>
          <w:lang w:eastAsia="he-IL"/>
        </w:rPr>
      </w:pPr>
    </w:p>
    <w:p w14:paraId="7954A033" w14:textId="194A0AA4" w:rsidR="00F06FB1" w:rsidRDefault="00F06FB1" w:rsidP="00F06FB1">
      <w:pPr>
        <w:pStyle w:val="af6"/>
        <w:keepNext/>
        <w:rPr>
          <w:rtl/>
        </w:rPr>
      </w:pPr>
      <w:bookmarkStart w:id="58" w:name="ET_yor_5519_59"/>
      <w:r w:rsidRPr="00F06FB1">
        <w:rPr>
          <w:rStyle w:val="TagStyle"/>
          <w:rtl/>
        </w:rPr>
        <w:t xml:space="preserve"> &lt;&lt; יור &gt;&gt; </w:t>
      </w:r>
      <w:r>
        <w:rPr>
          <w:rtl/>
        </w:rPr>
        <w:t>היו"ר שרן מרים השכל:</w:t>
      </w:r>
      <w:r w:rsidRPr="00F06FB1">
        <w:rPr>
          <w:rStyle w:val="TagStyle"/>
          <w:rtl/>
        </w:rPr>
        <w:t xml:space="preserve"> &lt;&lt; יור &gt;&gt;</w:t>
      </w:r>
      <w:r w:rsidR="00393748">
        <w:rPr>
          <w:rtl/>
        </w:rPr>
        <w:t xml:space="preserve"> </w:t>
      </w:r>
      <w:r>
        <w:rPr>
          <w:rtl/>
        </w:rPr>
        <w:t xml:space="preserve"> </w:t>
      </w:r>
      <w:bookmarkEnd w:id="58"/>
    </w:p>
    <w:p w14:paraId="359E02F6" w14:textId="09E45FD4" w:rsidR="00F06FB1" w:rsidRDefault="00F06FB1" w:rsidP="00F06FB1">
      <w:pPr>
        <w:pStyle w:val="KeepWithNext"/>
        <w:rPr>
          <w:rtl/>
          <w:lang w:eastAsia="he-IL"/>
        </w:rPr>
      </w:pPr>
    </w:p>
    <w:p w14:paraId="193CEDEF" w14:textId="7FC2BD87" w:rsidR="00F06FB1" w:rsidRDefault="00F06FB1" w:rsidP="00F06FB1">
      <w:pPr>
        <w:rPr>
          <w:rtl/>
          <w:lang w:eastAsia="he-IL"/>
        </w:rPr>
      </w:pPr>
      <w:r>
        <w:rPr>
          <w:rFonts w:hint="cs"/>
          <w:rtl/>
          <w:lang w:eastAsia="he-IL"/>
        </w:rPr>
        <w:t>מעולם לא נלקחה מהסתדרות המורים האפשרות להשמיע את עמדתם. תמיד כשהם מגיעים אני נותנת להם את זכות הדיבור.</w:t>
      </w:r>
    </w:p>
    <w:p w14:paraId="13550CC8" w14:textId="39E81B98" w:rsidR="00F06FB1" w:rsidRDefault="00F06FB1" w:rsidP="00F06FB1">
      <w:pPr>
        <w:rPr>
          <w:rtl/>
          <w:lang w:eastAsia="he-IL"/>
        </w:rPr>
      </w:pPr>
    </w:p>
    <w:p w14:paraId="18776DAA" w14:textId="7E92C29F" w:rsidR="00F06FB1" w:rsidRDefault="00F06FB1" w:rsidP="00F06FB1">
      <w:pPr>
        <w:pStyle w:val="a4"/>
        <w:keepNext/>
        <w:rPr>
          <w:rtl/>
        </w:rPr>
      </w:pPr>
      <w:bookmarkStart w:id="59" w:name="ET_speaker_5785_60"/>
      <w:r w:rsidRPr="00F06FB1">
        <w:rPr>
          <w:rStyle w:val="TagStyle"/>
          <w:rtl/>
        </w:rPr>
        <w:t xml:space="preserve"> &lt;&lt; דובר &gt;&gt; </w:t>
      </w:r>
      <w:r>
        <w:rPr>
          <w:rtl/>
        </w:rPr>
        <w:t>עופר כסיף (הרשימה המשותפת):</w:t>
      </w:r>
      <w:r w:rsidRPr="00F06FB1">
        <w:rPr>
          <w:rStyle w:val="TagStyle"/>
          <w:rtl/>
        </w:rPr>
        <w:t xml:space="preserve"> &lt;&lt; דובר &gt;&gt;</w:t>
      </w:r>
      <w:r w:rsidR="00393748">
        <w:rPr>
          <w:rtl/>
        </w:rPr>
        <w:t xml:space="preserve"> </w:t>
      </w:r>
      <w:r>
        <w:rPr>
          <w:rtl/>
        </w:rPr>
        <w:t xml:space="preserve"> </w:t>
      </w:r>
      <w:bookmarkEnd w:id="59"/>
    </w:p>
    <w:p w14:paraId="426464C9" w14:textId="207B5DCB" w:rsidR="00F06FB1" w:rsidRDefault="00F06FB1" w:rsidP="00F06FB1">
      <w:pPr>
        <w:pStyle w:val="KeepWithNext"/>
        <w:rPr>
          <w:rtl/>
          <w:lang w:eastAsia="he-IL"/>
        </w:rPr>
      </w:pPr>
    </w:p>
    <w:p w14:paraId="37CA085E" w14:textId="4209FC44" w:rsidR="00F06FB1" w:rsidRDefault="00F06FB1" w:rsidP="00F06FB1">
      <w:pPr>
        <w:rPr>
          <w:rtl/>
          <w:lang w:eastAsia="he-IL"/>
        </w:rPr>
      </w:pPr>
      <w:r>
        <w:rPr>
          <w:rFonts w:hint="cs"/>
          <w:rtl/>
          <w:lang w:eastAsia="he-IL"/>
        </w:rPr>
        <w:t>לא האשמתי אותך או מישהו בסתימת פיות או משהו בסגנון.</w:t>
      </w:r>
    </w:p>
    <w:p w14:paraId="198633B1" w14:textId="75332BFB" w:rsidR="00F06FB1" w:rsidRDefault="00F06FB1" w:rsidP="00F06FB1">
      <w:pPr>
        <w:rPr>
          <w:rtl/>
          <w:lang w:eastAsia="he-IL"/>
        </w:rPr>
      </w:pPr>
    </w:p>
    <w:p w14:paraId="472B2EE6" w14:textId="64760FA3" w:rsidR="00F06FB1" w:rsidRDefault="00F06FB1" w:rsidP="00F06FB1">
      <w:pPr>
        <w:pStyle w:val="af6"/>
        <w:keepNext/>
        <w:rPr>
          <w:rtl/>
        </w:rPr>
      </w:pPr>
      <w:bookmarkStart w:id="60" w:name="ET_yor_5519_61"/>
      <w:r w:rsidRPr="00F06FB1">
        <w:rPr>
          <w:rStyle w:val="TagStyle"/>
          <w:rtl/>
        </w:rPr>
        <w:t xml:space="preserve"> &lt;&lt; יור &gt;&gt; </w:t>
      </w:r>
      <w:r>
        <w:rPr>
          <w:rtl/>
        </w:rPr>
        <w:t>היו"ר שרן מרים השכל:</w:t>
      </w:r>
      <w:r w:rsidRPr="00F06FB1">
        <w:rPr>
          <w:rStyle w:val="TagStyle"/>
          <w:rtl/>
        </w:rPr>
        <w:t xml:space="preserve"> &lt;&lt; יור &gt;&gt;</w:t>
      </w:r>
      <w:r w:rsidR="00393748">
        <w:rPr>
          <w:rtl/>
        </w:rPr>
        <w:t xml:space="preserve"> </w:t>
      </w:r>
      <w:r>
        <w:rPr>
          <w:rtl/>
        </w:rPr>
        <w:t xml:space="preserve"> </w:t>
      </w:r>
      <w:bookmarkEnd w:id="60"/>
    </w:p>
    <w:p w14:paraId="1A4A3F04" w14:textId="2D603553" w:rsidR="00F06FB1" w:rsidRDefault="00F06FB1" w:rsidP="00F06FB1">
      <w:pPr>
        <w:pStyle w:val="KeepWithNext"/>
        <w:rPr>
          <w:rtl/>
          <w:lang w:eastAsia="he-IL"/>
        </w:rPr>
      </w:pPr>
    </w:p>
    <w:p w14:paraId="12684178" w14:textId="7251807A" w:rsidR="00F06FB1" w:rsidRDefault="00F06FB1" w:rsidP="00F06FB1">
      <w:pPr>
        <w:rPr>
          <w:rtl/>
          <w:lang w:eastAsia="he-IL"/>
        </w:rPr>
      </w:pPr>
      <w:r>
        <w:rPr>
          <w:rFonts w:hint="cs"/>
          <w:rtl/>
          <w:lang w:eastAsia="he-IL"/>
        </w:rPr>
        <w:t xml:space="preserve">אם הם יעלו אנחנו נשמח לתת להם גם כן זכות דיבור. אני אתן לפרופ' זרקא להגיב. </w:t>
      </w:r>
    </w:p>
    <w:p w14:paraId="059AA63A" w14:textId="0B5A9ACD" w:rsidR="00F06FB1" w:rsidRDefault="00F06FB1" w:rsidP="00F06FB1">
      <w:pPr>
        <w:rPr>
          <w:rtl/>
          <w:lang w:eastAsia="he-IL"/>
        </w:rPr>
      </w:pPr>
    </w:p>
    <w:p w14:paraId="2DF17268" w14:textId="3E553550" w:rsidR="00F06FB1" w:rsidRDefault="00F06FB1" w:rsidP="00F06FB1">
      <w:pPr>
        <w:pStyle w:val="af9"/>
        <w:keepNext/>
        <w:rPr>
          <w:rtl/>
          <w:lang w:eastAsia="he-IL"/>
        </w:rPr>
      </w:pPr>
      <w:bookmarkStart w:id="61" w:name="ET_guest_סלמאן_זרקא_63"/>
      <w:r w:rsidRPr="00F06FB1">
        <w:rPr>
          <w:rStyle w:val="TagStyle"/>
          <w:rtl/>
        </w:rPr>
        <w:t xml:space="preserve"> &lt;&lt; אורח &gt;&gt; </w:t>
      </w:r>
      <w:r>
        <w:rPr>
          <w:rtl/>
          <w:lang w:eastAsia="he-IL"/>
        </w:rPr>
        <w:t>סלמאן זרקא:</w:t>
      </w:r>
      <w:r w:rsidRPr="00F06FB1">
        <w:rPr>
          <w:rStyle w:val="TagStyle"/>
          <w:rtl/>
        </w:rPr>
        <w:t xml:space="preserve"> &lt;&lt; אורח &gt;&gt;</w:t>
      </w:r>
      <w:r w:rsidR="00393748">
        <w:rPr>
          <w:rtl/>
          <w:lang w:eastAsia="he-IL"/>
        </w:rPr>
        <w:t xml:space="preserve"> </w:t>
      </w:r>
      <w:r>
        <w:rPr>
          <w:rtl/>
          <w:lang w:eastAsia="he-IL"/>
        </w:rPr>
        <w:t xml:space="preserve"> </w:t>
      </w:r>
      <w:bookmarkEnd w:id="61"/>
    </w:p>
    <w:p w14:paraId="44DA69FC" w14:textId="0A20D113" w:rsidR="00F06FB1" w:rsidRDefault="00F06FB1" w:rsidP="00F06FB1">
      <w:pPr>
        <w:pStyle w:val="KeepWithNext"/>
        <w:rPr>
          <w:rtl/>
          <w:lang w:eastAsia="he-IL"/>
        </w:rPr>
      </w:pPr>
    </w:p>
    <w:p w14:paraId="2801884A" w14:textId="1DD70775" w:rsidR="00F06FB1" w:rsidRDefault="00F06FB1" w:rsidP="00F06FB1">
      <w:pPr>
        <w:rPr>
          <w:rtl/>
          <w:lang w:eastAsia="he-IL"/>
        </w:rPr>
      </w:pPr>
      <w:r>
        <w:rPr>
          <w:rFonts w:hint="cs"/>
          <w:rtl/>
          <w:lang w:eastAsia="he-IL"/>
        </w:rPr>
        <w:t xml:space="preserve">עושה רושם שאני, ואני לא אומר את זה, סליחה, בציניות. צריך להזכיר לכולם שיש כאן נגיף. יש כאן מגיפה. יש כאן וירוס מאוד מדבק ויש בתי חולים מלאים עם חולים קשים. </w:t>
      </w:r>
    </w:p>
    <w:p w14:paraId="5AD24721" w14:textId="1AF3D892" w:rsidR="00F06FB1" w:rsidRDefault="00F06FB1" w:rsidP="00F06FB1">
      <w:pPr>
        <w:rPr>
          <w:rtl/>
          <w:lang w:eastAsia="he-IL"/>
        </w:rPr>
      </w:pPr>
    </w:p>
    <w:p w14:paraId="17C8149C" w14:textId="084B5BB9" w:rsidR="00F06FB1" w:rsidRDefault="00F06FB1" w:rsidP="00F06FB1">
      <w:pPr>
        <w:pStyle w:val="a4"/>
        <w:keepNext/>
        <w:rPr>
          <w:rtl/>
        </w:rPr>
      </w:pPr>
      <w:bookmarkStart w:id="62" w:name="ET_speaker_6235_64"/>
      <w:r w:rsidRPr="00F06FB1">
        <w:rPr>
          <w:rStyle w:val="TagStyle"/>
          <w:rtl/>
        </w:rPr>
        <w:t xml:space="preserve"> &lt;&lt; דובר &gt;&gt; </w:t>
      </w:r>
      <w:r>
        <w:rPr>
          <w:rtl/>
        </w:rPr>
        <w:t>יוסף שיין (ישראל ביתנו):</w:t>
      </w:r>
      <w:r w:rsidRPr="00F06FB1">
        <w:rPr>
          <w:rStyle w:val="TagStyle"/>
          <w:rtl/>
        </w:rPr>
        <w:t xml:space="preserve"> &lt;&lt; דובר &gt;&gt;</w:t>
      </w:r>
      <w:r w:rsidR="00393748">
        <w:rPr>
          <w:rtl/>
        </w:rPr>
        <w:t xml:space="preserve"> </w:t>
      </w:r>
      <w:r>
        <w:rPr>
          <w:rtl/>
        </w:rPr>
        <w:t xml:space="preserve"> </w:t>
      </w:r>
      <w:bookmarkEnd w:id="62"/>
    </w:p>
    <w:p w14:paraId="7EB5D4A0" w14:textId="20AAF291" w:rsidR="00F06FB1" w:rsidRDefault="00F06FB1" w:rsidP="00F06FB1">
      <w:pPr>
        <w:pStyle w:val="KeepWithNext"/>
        <w:rPr>
          <w:rtl/>
          <w:lang w:eastAsia="he-IL"/>
        </w:rPr>
      </w:pPr>
    </w:p>
    <w:p w14:paraId="5928627E" w14:textId="5C1DA86B" w:rsidR="00F06FB1" w:rsidRDefault="00F06FB1" w:rsidP="00F06FB1">
      <w:pPr>
        <w:rPr>
          <w:rtl/>
          <w:lang w:eastAsia="he-IL"/>
        </w:rPr>
      </w:pPr>
      <w:r>
        <w:rPr>
          <w:rFonts w:hint="cs"/>
          <w:rtl/>
          <w:lang w:eastAsia="he-IL"/>
        </w:rPr>
        <w:t>כמה מהם ילדים, אדוני?</w:t>
      </w:r>
    </w:p>
    <w:p w14:paraId="4F5AB017" w14:textId="6D0A603B" w:rsidR="00F06FB1" w:rsidRDefault="00F06FB1" w:rsidP="00F06FB1">
      <w:pPr>
        <w:rPr>
          <w:rtl/>
          <w:lang w:eastAsia="he-IL"/>
        </w:rPr>
      </w:pPr>
    </w:p>
    <w:p w14:paraId="421AA9D9" w14:textId="011E326F" w:rsidR="00F06FB1" w:rsidRDefault="00F06FB1" w:rsidP="00F06FB1">
      <w:pPr>
        <w:pStyle w:val="af9"/>
        <w:keepNext/>
        <w:rPr>
          <w:rtl/>
          <w:lang w:eastAsia="he-IL"/>
        </w:rPr>
      </w:pPr>
      <w:bookmarkStart w:id="63" w:name="ET_guest_סלמאן_זרקא_65"/>
      <w:r w:rsidRPr="00F06FB1">
        <w:rPr>
          <w:rStyle w:val="TagStyle"/>
          <w:rtl/>
        </w:rPr>
        <w:t xml:space="preserve"> &lt;&lt; אורח &gt;&gt; </w:t>
      </w:r>
      <w:r>
        <w:rPr>
          <w:rtl/>
          <w:lang w:eastAsia="he-IL"/>
        </w:rPr>
        <w:t>סלמאן זרקא:</w:t>
      </w:r>
      <w:r w:rsidRPr="00F06FB1">
        <w:rPr>
          <w:rStyle w:val="TagStyle"/>
          <w:rtl/>
        </w:rPr>
        <w:t xml:space="preserve"> &lt;&lt; אורח &gt;&gt;</w:t>
      </w:r>
      <w:r w:rsidR="00393748">
        <w:rPr>
          <w:rtl/>
          <w:lang w:eastAsia="he-IL"/>
        </w:rPr>
        <w:t xml:space="preserve"> </w:t>
      </w:r>
      <w:r>
        <w:rPr>
          <w:rtl/>
          <w:lang w:eastAsia="he-IL"/>
        </w:rPr>
        <w:t xml:space="preserve"> </w:t>
      </w:r>
      <w:bookmarkEnd w:id="63"/>
    </w:p>
    <w:p w14:paraId="0DD89589" w14:textId="48ED72CC" w:rsidR="00F06FB1" w:rsidRDefault="00F06FB1" w:rsidP="00F06FB1">
      <w:pPr>
        <w:pStyle w:val="KeepWithNext"/>
        <w:rPr>
          <w:rtl/>
          <w:lang w:eastAsia="he-IL"/>
        </w:rPr>
      </w:pPr>
    </w:p>
    <w:p w14:paraId="5859E7A1" w14:textId="69483831" w:rsidR="00F06FB1" w:rsidRDefault="00F06FB1" w:rsidP="00F06FB1">
      <w:pPr>
        <w:rPr>
          <w:rtl/>
          <w:lang w:eastAsia="he-IL"/>
        </w:rPr>
      </w:pPr>
      <w:r>
        <w:rPr>
          <w:rFonts w:hint="cs"/>
          <w:rtl/>
          <w:lang w:eastAsia="he-IL"/>
        </w:rPr>
        <w:t xml:space="preserve">אני בטוח שכולנו מכירים את זה וכולם מכירים את העומסים הגדולים שיש במערכת כרגע. </w:t>
      </w:r>
    </w:p>
    <w:p w14:paraId="38C690F6" w14:textId="7612D5A0" w:rsidR="00F06FB1" w:rsidRDefault="00F06FB1" w:rsidP="00F06FB1">
      <w:pPr>
        <w:rPr>
          <w:rtl/>
          <w:lang w:eastAsia="he-IL"/>
        </w:rPr>
      </w:pPr>
    </w:p>
    <w:p w14:paraId="4B9A5A0E" w14:textId="4980C81A" w:rsidR="00F06FB1" w:rsidRDefault="00F06FB1" w:rsidP="00F06FB1">
      <w:pPr>
        <w:pStyle w:val="a4"/>
        <w:keepNext/>
        <w:rPr>
          <w:rtl/>
        </w:rPr>
      </w:pPr>
      <w:bookmarkStart w:id="64" w:name="ET_speaker_6235_66"/>
      <w:r w:rsidRPr="00F06FB1">
        <w:rPr>
          <w:rStyle w:val="TagStyle"/>
          <w:rtl/>
        </w:rPr>
        <w:t xml:space="preserve"> &lt;&lt; דובר &gt;&gt; </w:t>
      </w:r>
      <w:r>
        <w:rPr>
          <w:rtl/>
        </w:rPr>
        <w:t>יוסף שיין (ישראל ביתנו):</w:t>
      </w:r>
      <w:r w:rsidRPr="00F06FB1">
        <w:rPr>
          <w:rStyle w:val="TagStyle"/>
          <w:rtl/>
        </w:rPr>
        <w:t xml:space="preserve"> &lt;&lt; דובר &gt;&gt;</w:t>
      </w:r>
      <w:r w:rsidR="00393748">
        <w:rPr>
          <w:rtl/>
        </w:rPr>
        <w:t xml:space="preserve"> </w:t>
      </w:r>
      <w:r>
        <w:rPr>
          <w:rtl/>
        </w:rPr>
        <w:t xml:space="preserve"> </w:t>
      </w:r>
      <w:bookmarkEnd w:id="64"/>
    </w:p>
    <w:p w14:paraId="000688D1" w14:textId="15BB6A8F" w:rsidR="00F06FB1" w:rsidRDefault="00F06FB1" w:rsidP="00F06FB1">
      <w:pPr>
        <w:pStyle w:val="KeepWithNext"/>
        <w:rPr>
          <w:rtl/>
          <w:lang w:eastAsia="he-IL"/>
        </w:rPr>
      </w:pPr>
    </w:p>
    <w:p w14:paraId="51F39F01" w14:textId="557D435F" w:rsidR="00F06FB1" w:rsidRDefault="00F06FB1" w:rsidP="00F06FB1">
      <w:pPr>
        <w:rPr>
          <w:rtl/>
          <w:lang w:eastAsia="he-IL"/>
        </w:rPr>
      </w:pPr>
      <w:r>
        <w:rPr>
          <w:rFonts w:hint="cs"/>
          <w:rtl/>
          <w:lang w:eastAsia="he-IL"/>
        </w:rPr>
        <w:t>כמה מהם ילדים?</w:t>
      </w:r>
    </w:p>
    <w:p w14:paraId="10A12063" w14:textId="6EAA994E" w:rsidR="00F06FB1" w:rsidRDefault="00F06FB1" w:rsidP="00F06FB1">
      <w:pPr>
        <w:rPr>
          <w:rtl/>
          <w:lang w:eastAsia="he-IL"/>
        </w:rPr>
      </w:pPr>
    </w:p>
    <w:p w14:paraId="21C8391A" w14:textId="6EDBE6B9" w:rsidR="00F06FB1" w:rsidRDefault="00F06FB1" w:rsidP="00F06FB1">
      <w:pPr>
        <w:pStyle w:val="af9"/>
        <w:keepNext/>
        <w:rPr>
          <w:rtl/>
          <w:lang w:eastAsia="he-IL"/>
        </w:rPr>
      </w:pPr>
      <w:bookmarkStart w:id="65" w:name="ET_guest_סלמאן_זרקא_67"/>
      <w:r w:rsidRPr="00F06FB1">
        <w:rPr>
          <w:rStyle w:val="TagStyle"/>
          <w:rtl/>
        </w:rPr>
        <w:t xml:space="preserve"> &lt;&lt; אורח &gt;&gt; </w:t>
      </w:r>
      <w:r>
        <w:rPr>
          <w:rtl/>
          <w:lang w:eastAsia="he-IL"/>
        </w:rPr>
        <w:t>סלמאן זרקא:</w:t>
      </w:r>
      <w:r w:rsidRPr="00F06FB1">
        <w:rPr>
          <w:rStyle w:val="TagStyle"/>
          <w:rtl/>
        </w:rPr>
        <w:t xml:space="preserve"> &lt;&lt; אורח &gt;&gt;</w:t>
      </w:r>
      <w:r w:rsidR="00393748">
        <w:rPr>
          <w:rtl/>
          <w:lang w:eastAsia="he-IL"/>
        </w:rPr>
        <w:t xml:space="preserve"> </w:t>
      </w:r>
      <w:r>
        <w:rPr>
          <w:rtl/>
          <w:lang w:eastAsia="he-IL"/>
        </w:rPr>
        <w:t xml:space="preserve"> </w:t>
      </w:r>
      <w:bookmarkEnd w:id="65"/>
    </w:p>
    <w:p w14:paraId="4C7687F0" w14:textId="7A49E3E4" w:rsidR="00F06FB1" w:rsidRDefault="00F06FB1" w:rsidP="00F06FB1">
      <w:pPr>
        <w:pStyle w:val="KeepWithNext"/>
        <w:rPr>
          <w:rtl/>
          <w:lang w:eastAsia="he-IL"/>
        </w:rPr>
      </w:pPr>
    </w:p>
    <w:p w14:paraId="7FB89CA2" w14:textId="7F9FF23C" w:rsidR="00F06FB1" w:rsidRDefault="00F06FB1" w:rsidP="00F06FB1">
      <w:pPr>
        <w:rPr>
          <w:rtl/>
          <w:lang w:eastAsia="he-IL"/>
        </w:rPr>
      </w:pPr>
      <w:r>
        <w:rPr>
          <w:rFonts w:hint="cs"/>
          <w:rtl/>
          <w:lang w:eastAsia="he-IL"/>
        </w:rPr>
        <w:t>אדוני חבר הכנסת, אני חושב שכולנו מבינים שיש כאן נגיף שהוא זה שמשבש את החיים שלנו ולא החלטות הממשלה</w:t>
      </w:r>
      <w:r w:rsidR="00393748">
        <w:rPr>
          <w:rFonts w:hint="cs"/>
          <w:rtl/>
          <w:lang w:eastAsia="he-IL"/>
        </w:rPr>
        <w:t xml:space="preserve"> </w:t>
      </w:r>
      <w:r>
        <w:rPr>
          <w:rFonts w:hint="cs"/>
          <w:rtl/>
          <w:lang w:eastAsia="he-IL"/>
        </w:rPr>
        <w:t>- - -</w:t>
      </w:r>
    </w:p>
    <w:p w14:paraId="42E01CDF" w14:textId="36093219" w:rsidR="00F06FB1" w:rsidRDefault="00F06FB1" w:rsidP="00F06FB1">
      <w:pPr>
        <w:rPr>
          <w:rtl/>
          <w:lang w:eastAsia="he-IL"/>
        </w:rPr>
      </w:pPr>
    </w:p>
    <w:p w14:paraId="19D3B968" w14:textId="0F47AACD" w:rsidR="00F06FB1" w:rsidRDefault="00F06FB1" w:rsidP="00F06FB1">
      <w:pPr>
        <w:pStyle w:val="a4"/>
        <w:keepNext/>
        <w:rPr>
          <w:rtl/>
        </w:rPr>
      </w:pPr>
      <w:bookmarkStart w:id="66" w:name="ET_speaker_6235_68"/>
      <w:r w:rsidRPr="00F06FB1">
        <w:rPr>
          <w:rStyle w:val="TagStyle"/>
          <w:rtl/>
        </w:rPr>
        <w:t xml:space="preserve"> &lt;&lt; דובר &gt;&gt; </w:t>
      </w:r>
      <w:r>
        <w:rPr>
          <w:rtl/>
        </w:rPr>
        <w:t>יוסף שיין (ישראל ביתנו):</w:t>
      </w:r>
      <w:r w:rsidRPr="00F06FB1">
        <w:rPr>
          <w:rStyle w:val="TagStyle"/>
          <w:rtl/>
        </w:rPr>
        <w:t xml:space="preserve"> &lt;&lt; דובר &gt;&gt;</w:t>
      </w:r>
      <w:r w:rsidR="00393748">
        <w:rPr>
          <w:rtl/>
        </w:rPr>
        <w:t xml:space="preserve"> </w:t>
      </w:r>
      <w:r>
        <w:rPr>
          <w:rtl/>
        </w:rPr>
        <w:t xml:space="preserve"> </w:t>
      </w:r>
      <w:bookmarkEnd w:id="66"/>
    </w:p>
    <w:p w14:paraId="595A3188" w14:textId="742B19DA" w:rsidR="00F06FB1" w:rsidRDefault="00F06FB1" w:rsidP="00F06FB1">
      <w:pPr>
        <w:pStyle w:val="KeepWithNext"/>
        <w:rPr>
          <w:rtl/>
          <w:lang w:eastAsia="he-IL"/>
        </w:rPr>
      </w:pPr>
    </w:p>
    <w:p w14:paraId="348BAC2B" w14:textId="3290EFE8" w:rsidR="00F06FB1" w:rsidRDefault="00F06FB1" w:rsidP="00F06FB1">
      <w:pPr>
        <w:rPr>
          <w:rtl/>
          <w:lang w:eastAsia="he-IL"/>
        </w:rPr>
      </w:pPr>
      <w:r>
        <w:rPr>
          <w:rFonts w:hint="cs"/>
          <w:rtl/>
          <w:lang w:eastAsia="he-IL"/>
        </w:rPr>
        <w:t>אני לא אמרתי ש</w:t>
      </w:r>
      <w:r w:rsidR="0001073A">
        <w:rPr>
          <w:rFonts w:hint="cs"/>
          <w:rtl/>
          <w:lang w:eastAsia="he-IL"/>
        </w:rPr>
        <w:t>ה</w:t>
      </w:r>
      <w:r>
        <w:rPr>
          <w:rFonts w:hint="cs"/>
          <w:rtl/>
          <w:lang w:eastAsia="he-IL"/>
        </w:rPr>
        <w:t>החלטות, שאלתי</w:t>
      </w:r>
      <w:r w:rsidR="0001073A">
        <w:rPr>
          <w:rFonts w:hint="cs"/>
          <w:rtl/>
          <w:lang w:eastAsia="he-IL"/>
        </w:rPr>
        <w:t xml:space="preserve"> שאלה, אתה חייב לענות לי. כמה ילדים חולים בבתי חולים כרגע בגלל הנגיף? </w:t>
      </w:r>
    </w:p>
    <w:p w14:paraId="46C5F884" w14:textId="11115FCC" w:rsidR="0001073A" w:rsidRDefault="0001073A" w:rsidP="00F06FB1">
      <w:pPr>
        <w:rPr>
          <w:rtl/>
          <w:lang w:eastAsia="he-IL"/>
        </w:rPr>
      </w:pPr>
    </w:p>
    <w:p w14:paraId="6294DC84" w14:textId="2D45CAEB" w:rsidR="0001073A" w:rsidRDefault="0001073A" w:rsidP="0001073A">
      <w:pPr>
        <w:pStyle w:val="af6"/>
        <w:keepNext/>
        <w:rPr>
          <w:rtl/>
        </w:rPr>
      </w:pPr>
      <w:bookmarkStart w:id="67" w:name="ET_yor_5519_70"/>
      <w:r w:rsidRPr="0001073A">
        <w:rPr>
          <w:rStyle w:val="TagStyle"/>
          <w:rtl/>
        </w:rPr>
        <w:t xml:space="preserve"> &lt;&lt; יור &gt;&gt; </w:t>
      </w:r>
      <w:r>
        <w:rPr>
          <w:rtl/>
        </w:rPr>
        <w:t>היו"ר שרן מרים השכל:</w:t>
      </w:r>
      <w:r w:rsidRPr="0001073A">
        <w:rPr>
          <w:rStyle w:val="TagStyle"/>
          <w:rtl/>
        </w:rPr>
        <w:t xml:space="preserve"> &lt;&lt; יור &gt;&gt;</w:t>
      </w:r>
      <w:r w:rsidR="00393748">
        <w:rPr>
          <w:rtl/>
        </w:rPr>
        <w:t xml:space="preserve"> </w:t>
      </w:r>
      <w:r>
        <w:rPr>
          <w:rtl/>
        </w:rPr>
        <w:t xml:space="preserve"> </w:t>
      </w:r>
      <w:bookmarkEnd w:id="67"/>
    </w:p>
    <w:p w14:paraId="5F31CC60" w14:textId="147A6DFF" w:rsidR="0001073A" w:rsidRDefault="0001073A" w:rsidP="0001073A">
      <w:pPr>
        <w:pStyle w:val="KeepWithNext"/>
        <w:rPr>
          <w:rtl/>
          <w:lang w:eastAsia="he-IL"/>
        </w:rPr>
      </w:pPr>
    </w:p>
    <w:p w14:paraId="37DA916D" w14:textId="06B749E6" w:rsidR="0001073A" w:rsidRDefault="0001073A" w:rsidP="0001073A">
      <w:pPr>
        <w:rPr>
          <w:rtl/>
          <w:lang w:eastAsia="he-IL"/>
        </w:rPr>
      </w:pPr>
      <w:r>
        <w:rPr>
          <w:rFonts w:hint="cs"/>
          <w:rtl/>
          <w:lang w:eastAsia="he-IL"/>
        </w:rPr>
        <w:t xml:space="preserve">המנכ"לית אמרה שיש 60,000 תלמידים שאותרו חולים. </w:t>
      </w:r>
    </w:p>
    <w:p w14:paraId="09F28DFC" w14:textId="1184E61A" w:rsidR="0001073A" w:rsidRDefault="0001073A" w:rsidP="0001073A">
      <w:pPr>
        <w:rPr>
          <w:rtl/>
          <w:lang w:eastAsia="he-IL"/>
        </w:rPr>
      </w:pPr>
    </w:p>
    <w:p w14:paraId="327C250D" w14:textId="666ECB3E" w:rsidR="0001073A" w:rsidRDefault="0001073A" w:rsidP="0001073A">
      <w:pPr>
        <w:pStyle w:val="a4"/>
        <w:keepNext/>
        <w:rPr>
          <w:rtl/>
        </w:rPr>
      </w:pPr>
      <w:bookmarkStart w:id="68" w:name="ET_speaker_6235_71"/>
      <w:r w:rsidRPr="0001073A">
        <w:rPr>
          <w:rStyle w:val="TagStyle"/>
          <w:rtl/>
        </w:rPr>
        <w:t xml:space="preserve"> &lt;&lt; דובר &gt;&gt; </w:t>
      </w:r>
      <w:r>
        <w:rPr>
          <w:rtl/>
        </w:rPr>
        <w:t>יוסף שיין (ישראל ביתנו):</w:t>
      </w:r>
      <w:r w:rsidRPr="0001073A">
        <w:rPr>
          <w:rStyle w:val="TagStyle"/>
          <w:rtl/>
        </w:rPr>
        <w:t xml:space="preserve"> &lt;&lt; דובר &gt;&gt;</w:t>
      </w:r>
      <w:r w:rsidR="00393748">
        <w:rPr>
          <w:rtl/>
        </w:rPr>
        <w:t xml:space="preserve"> </w:t>
      </w:r>
      <w:r>
        <w:rPr>
          <w:rtl/>
        </w:rPr>
        <w:t xml:space="preserve"> </w:t>
      </w:r>
      <w:bookmarkEnd w:id="68"/>
    </w:p>
    <w:p w14:paraId="6768C461" w14:textId="3942B0A1" w:rsidR="0001073A" w:rsidRDefault="0001073A" w:rsidP="0001073A">
      <w:pPr>
        <w:pStyle w:val="KeepWithNext"/>
        <w:rPr>
          <w:rtl/>
          <w:lang w:eastAsia="he-IL"/>
        </w:rPr>
      </w:pPr>
    </w:p>
    <w:p w14:paraId="4E7EDFD6" w14:textId="5633651A" w:rsidR="0001073A" w:rsidRDefault="0001073A" w:rsidP="0001073A">
      <w:pPr>
        <w:rPr>
          <w:rtl/>
          <w:lang w:eastAsia="he-IL"/>
        </w:rPr>
      </w:pPr>
      <w:r>
        <w:rPr>
          <w:rFonts w:hint="cs"/>
          <w:rtl/>
          <w:lang w:eastAsia="he-IL"/>
        </w:rPr>
        <w:t xml:space="preserve">כמה מאושפזים בבתי חולים בגלל הנגיף? אני רוצה לדעת. </w:t>
      </w:r>
    </w:p>
    <w:p w14:paraId="68A6045A" w14:textId="169AFABA" w:rsidR="0001073A" w:rsidRDefault="0001073A" w:rsidP="0001073A">
      <w:pPr>
        <w:rPr>
          <w:rtl/>
          <w:lang w:eastAsia="he-IL"/>
        </w:rPr>
      </w:pPr>
    </w:p>
    <w:p w14:paraId="52915DC7" w14:textId="6DF1E38F" w:rsidR="0001073A" w:rsidRDefault="0001073A" w:rsidP="0001073A">
      <w:pPr>
        <w:pStyle w:val="af6"/>
        <w:keepNext/>
        <w:rPr>
          <w:rtl/>
        </w:rPr>
      </w:pPr>
      <w:bookmarkStart w:id="69" w:name="ET_yor_5519_72"/>
      <w:r w:rsidRPr="0001073A">
        <w:rPr>
          <w:rStyle w:val="TagStyle"/>
          <w:rtl/>
        </w:rPr>
        <w:t xml:space="preserve"> &lt;&lt; יור &gt;&gt; </w:t>
      </w:r>
      <w:r>
        <w:rPr>
          <w:rtl/>
        </w:rPr>
        <w:t>היו"ר שרן מרים השכל:</w:t>
      </w:r>
      <w:r w:rsidRPr="0001073A">
        <w:rPr>
          <w:rStyle w:val="TagStyle"/>
          <w:rtl/>
        </w:rPr>
        <w:t xml:space="preserve"> &lt;&lt; יור &gt;&gt;</w:t>
      </w:r>
      <w:r w:rsidR="00393748">
        <w:rPr>
          <w:rtl/>
        </w:rPr>
        <w:t xml:space="preserve"> </w:t>
      </w:r>
      <w:r>
        <w:rPr>
          <w:rtl/>
        </w:rPr>
        <w:t xml:space="preserve"> </w:t>
      </w:r>
      <w:bookmarkEnd w:id="69"/>
    </w:p>
    <w:p w14:paraId="0957516D" w14:textId="75DB6729" w:rsidR="0001073A" w:rsidRDefault="0001073A" w:rsidP="0001073A">
      <w:pPr>
        <w:pStyle w:val="KeepWithNext"/>
        <w:rPr>
          <w:rtl/>
          <w:lang w:eastAsia="he-IL"/>
        </w:rPr>
      </w:pPr>
    </w:p>
    <w:p w14:paraId="7D11824E" w14:textId="2B345A22" w:rsidR="0001073A" w:rsidRDefault="0001073A" w:rsidP="0001073A">
      <w:pPr>
        <w:rPr>
          <w:rtl/>
          <w:lang w:eastAsia="he-IL"/>
        </w:rPr>
      </w:pPr>
      <w:r>
        <w:rPr>
          <w:rFonts w:hint="cs"/>
          <w:rtl/>
          <w:lang w:eastAsia="he-IL"/>
        </w:rPr>
        <w:t xml:space="preserve">אנחנו עוד שנייה נעלה את משרד החינוך והם יתנו לנו את הנתונים האלה, או משרד הבריאות. יש לכם את הנתונים? </w:t>
      </w:r>
    </w:p>
    <w:p w14:paraId="539037C8" w14:textId="7431817A" w:rsidR="0001073A" w:rsidRDefault="0001073A" w:rsidP="0001073A">
      <w:pPr>
        <w:rPr>
          <w:rtl/>
          <w:lang w:eastAsia="he-IL"/>
        </w:rPr>
      </w:pPr>
    </w:p>
    <w:p w14:paraId="2A4115F0" w14:textId="57B87759" w:rsidR="0001073A" w:rsidRDefault="0001073A" w:rsidP="0001073A">
      <w:pPr>
        <w:pStyle w:val="af9"/>
        <w:keepNext/>
        <w:rPr>
          <w:rtl/>
          <w:lang w:eastAsia="he-IL"/>
        </w:rPr>
      </w:pPr>
      <w:bookmarkStart w:id="70" w:name="ET_guest_סלמאן_זרקא_73"/>
      <w:r w:rsidRPr="0001073A">
        <w:rPr>
          <w:rStyle w:val="TagStyle"/>
          <w:rtl/>
        </w:rPr>
        <w:t xml:space="preserve"> &lt;&lt; אורח &gt;&gt; </w:t>
      </w:r>
      <w:r>
        <w:rPr>
          <w:rtl/>
          <w:lang w:eastAsia="he-IL"/>
        </w:rPr>
        <w:t>סלמאן זרקא:</w:t>
      </w:r>
      <w:r w:rsidRPr="0001073A">
        <w:rPr>
          <w:rStyle w:val="TagStyle"/>
          <w:rtl/>
        </w:rPr>
        <w:t xml:space="preserve"> &lt;&lt; אורח &gt;&gt;</w:t>
      </w:r>
      <w:r w:rsidR="00393748">
        <w:rPr>
          <w:rtl/>
          <w:lang w:eastAsia="he-IL"/>
        </w:rPr>
        <w:t xml:space="preserve"> </w:t>
      </w:r>
      <w:r>
        <w:rPr>
          <w:rtl/>
          <w:lang w:eastAsia="he-IL"/>
        </w:rPr>
        <w:t xml:space="preserve"> </w:t>
      </w:r>
      <w:bookmarkEnd w:id="70"/>
    </w:p>
    <w:p w14:paraId="0E8A4A39" w14:textId="6A4E335D" w:rsidR="0001073A" w:rsidRDefault="0001073A" w:rsidP="0001073A">
      <w:pPr>
        <w:pStyle w:val="KeepWithNext"/>
        <w:rPr>
          <w:rtl/>
          <w:lang w:eastAsia="he-IL"/>
        </w:rPr>
      </w:pPr>
    </w:p>
    <w:p w14:paraId="55155BA3" w14:textId="4E97825C" w:rsidR="0001073A" w:rsidRDefault="0001073A" w:rsidP="0001073A">
      <w:pPr>
        <w:rPr>
          <w:rtl/>
          <w:lang w:eastAsia="he-IL"/>
        </w:rPr>
      </w:pPr>
      <w:r>
        <w:rPr>
          <w:rFonts w:hint="cs"/>
          <w:rtl/>
          <w:lang w:eastAsia="he-IL"/>
        </w:rPr>
        <w:t xml:space="preserve">אני תיכף אענה על זה, גבירתי. תיכף אני אענה על הסוגיה הזאת, אבל אני חייב לומר שאין מדיניות במשרד הבריאות וגם לא בממשלה להדבקה המונית כפי שמציע חבר הכנסת שאומר בוא נטמון ראש בחול, כולנו נסתובב ומי שידבק, שידבק וככה נוכל לחזור לחיות את חיי השגרה שלנו. אין מדיניות כזאת, אנחנו מתנגדים לה. </w:t>
      </w:r>
      <w:r w:rsidR="00EF1DB3">
        <w:rPr>
          <w:rFonts w:hint="cs"/>
          <w:rtl/>
          <w:lang w:eastAsia="he-IL"/>
        </w:rPr>
        <w:t>אנחנו</w:t>
      </w:r>
      <w:r>
        <w:rPr>
          <w:rFonts w:hint="cs"/>
          <w:rtl/>
          <w:lang w:eastAsia="he-IL"/>
        </w:rPr>
        <w:t xml:space="preserve"> חושבים שהדבקה המונית היא מסוכנת גם לילדים וגם למבוגרים. </w:t>
      </w:r>
    </w:p>
    <w:p w14:paraId="7FCC8D58" w14:textId="64621AA1" w:rsidR="0001073A" w:rsidRDefault="0001073A" w:rsidP="0001073A">
      <w:pPr>
        <w:rPr>
          <w:rtl/>
          <w:lang w:eastAsia="he-IL"/>
        </w:rPr>
      </w:pPr>
    </w:p>
    <w:p w14:paraId="22A46E5A" w14:textId="2FEB82B5" w:rsidR="0001073A" w:rsidRDefault="0001073A" w:rsidP="0001073A">
      <w:pPr>
        <w:pStyle w:val="a4"/>
        <w:keepNext/>
        <w:rPr>
          <w:rtl/>
        </w:rPr>
      </w:pPr>
      <w:bookmarkStart w:id="71" w:name="ET_speaker_6235_74"/>
      <w:r w:rsidRPr="0001073A">
        <w:rPr>
          <w:rStyle w:val="TagStyle"/>
          <w:rtl/>
        </w:rPr>
        <w:t xml:space="preserve"> &lt;&lt; דובר &gt;&gt; </w:t>
      </w:r>
      <w:r>
        <w:rPr>
          <w:rtl/>
        </w:rPr>
        <w:t>יוסף שיין (ישראל ביתנו):</w:t>
      </w:r>
      <w:r w:rsidRPr="0001073A">
        <w:rPr>
          <w:rStyle w:val="TagStyle"/>
          <w:rtl/>
        </w:rPr>
        <w:t xml:space="preserve"> &lt;&lt; דובר &gt;&gt;</w:t>
      </w:r>
      <w:r w:rsidR="00393748">
        <w:rPr>
          <w:rtl/>
        </w:rPr>
        <w:t xml:space="preserve"> </w:t>
      </w:r>
      <w:r>
        <w:rPr>
          <w:rtl/>
        </w:rPr>
        <w:t xml:space="preserve"> </w:t>
      </w:r>
      <w:bookmarkEnd w:id="71"/>
    </w:p>
    <w:p w14:paraId="1B83AA88" w14:textId="2531D875" w:rsidR="0001073A" w:rsidRDefault="0001073A" w:rsidP="0001073A">
      <w:pPr>
        <w:pStyle w:val="KeepWithNext"/>
        <w:rPr>
          <w:rtl/>
          <w:lang w:eastAsia="he-IL"/>
        </w:rPr>
      </w:pPr>
    </w:p>
    <w:p w14:paraId="0449CB10" w14:textId="77E1EE1E" w:rsidR="0001073A" w:rsidRDefault="0001073A" w:rsidP="0001073A">
      <w:pPr>
        <w:rPr>
          <w:rtl/>
          <w:lang w:eastAsia="he-IL"/>
        </w:rPr>
      </w:pPr>
      <w:r>
        <w:rPr>
          <w:rFonts w:hint="cs"/>
          <w:rtl/>
          <w:lang w:eastAsia="he-IL"/>
        </w:rPr>
        <w:t>אני מבקש לדייק אותך. לא הצעתי את זה. אני מדבר על מצב קיים ונתתי דוגמאות שאתה הנהנת בראשך לגבי דנמרק והולנד. אמרנו לגבי מספרים ש</w:t>
      </w:r>
      <w:r w:rsidR="00EF1DB3">
        <w:rPr>
          <w:rFonts w:hint="cs"/>
          <w:rtl/>
          <w:lang w:eastAsia="he-IL"/>
        </w:rPr>
        <w:t>אנחנו</w:t>
      </w:r>
      <w:r>
        <w:rPr>
          <w:rFonts w:hint="cs"/>
          <w:rtl/>
          <w:lang w:eastAsia="he-IL"/>
        </w:rPr>
        <w:t xml:space="preserve"> מקבלים אותם כל ערב כאזרחים</w:t>
      </w:r>
      <w:r w:rsidR="00785F48">
        <w:rPr>
          <w:rFonts w:hint="cs"/>
          <w:rtl/>
          <w:lang w:eastAsia="he-IL"/>
        </w:rPr>
        <w:t xml:space="preserve">, לא כחברי כנסת. יושבים בבית ומסתכלים על הגרפים של אותם פרופסורים שמציגים אותם, ומכבדים אותם, ורואים את אותה ירידה בגרף וכן הלאה, ומבינים לגבי חולים קשים בבתי החולים וכן האלה גם כן, ושומעים דעות שונות לגבי זה מפרופסורים מאוד מכובדים במערכת הבריאות, ובו בזמן ראוי לשאול אדוני, כמה ילדים חולים כרגע חלילה במערכת הזאת כילדים שיש להם מחלה שהם מאושפזים? אנחנו הרי דואגים לשלומם של הילדים, ואז באמת להחליט אם אנחנו פותחים את בתי הספר שהמורים עם מסכות, ממשיכים לעבוד. אנחנו חייבים לקבל נתון על זה, כי לדעתי הצנועה, והיא צנועה פה ואני לא מתרברב חלילה לומר שאני יודע, אבל ממה שאני קורא אין בישראל מחלה קשה לילדים. יש ילדים חולים. שמענו מספר של 60,000 שזה גם מספר גדול. במגפות שפעת וכן הלאה גם יש, ולכן אני שואל אותך האם לא ראוי להשאיר את כל בתי הספר פתוחים רגיל ואולי המורים יעשו בדיקות אבל רגיל, לחזור למתווה של חיים רגילים כמו שגם מציעים חלק מהשרים של הממשלה הזאת. פשוט לחזור למתווה של חיים רגילים במערכת החינוך. </w:t>
      </w:r>
    </w:p>
    <w:p w14:paraId="3CC6519B" w14:textId="64630C8F" w:rsidR="00785F48" w:rsidRDefault="00785F48" w:rsidP="0001073A">
      <w:pPr>
        <w:rPr>
          <w:rtl/>
          <w:lang w:eastAsia="he-IL"/>
        </w:rPr>
      </w:pPr>
    </w:p>
    <w:p w14:paraId="46E5B4DF" w14:textId="64C71CC9" w:rsidR="00785F48" w:rsidRDefault="00785F48" w:rsidP="00785F48">
      <w:pPr>
        <w:pStyle w:val="a4"/>
        <w:keepNext/>
        <w:rPr>
          <w:rtl/>
        </w:rPr>
      </w:pPr>
      <w:bookmarkStart w:id="72" w:name="ET_speaker_תמי_סלע_76"/>
      <w:r w:rsidRPr="00785F48">
        <w:rPr>
          <w:rStyle w:val="TagStyle"/>
          <w:rtl/>
        </w:rPr>
        <w:t xml:space="preserve"> &lt;&lt; דובר &gt;&gt; </w:t>
      </w:r>
      <w:r>
        <w:rPr>
          <w:rtl/>
        </w:rPr>
        <w:t>תמי סלע:</w:t>
      </w:r>
      <w:r w:rsidRPr="00785F48">
        <w:rPr>
          <w:rStyle w:val="TagStyle"/>
          <w:rtl/>
        </w:rPr>
        <w:t xml:space="preserve"> &lt;&lt; דובר &gt;&gt;</w:t>
      </w:r>
      <w:r w:rsidR="00393748">
        <w:rPr>
          <w:rtl/>
        </w:rPr>
        <w:t xml:space="preserve"> </w:t>
      </w:r>
      <w:r>
        <w:rPr>
          <w:rtl/>
        </w:rPr>
        <w:t xml:space="preserve"> </w:t>
      </w:r>
      <w:bookmarkEnd w:id="72"/>
    </w:p>
    <w:p w14:paraId="6B841ADB" w14:textId="46072903" w:rsidR="00785F48" w:rsidRDefault="00785F48" w:rsidP="00785F48">
      <w:pPr>
        <w:pStyle w:val="KeepWithNext"/>
        <w:rPr>
          <w:rtl/>
          <w:lang w:eastAsia="he-IL"/>
        </w:rPr>
      </w:pPr>
    </w:p>
    <w:p w14:paraId="64EBCE53" w14:textId="60F6826F" w:rsidR="0001073A" w:rsidRPr="007951D9" w:rsidRDefault="00785F48" w:rsidP="004D356F">
      <w:pPr>
        <w:rPr>
          <w:rtl/>
          <w:lang w:eastAsia="he-IL"/>
        </w:rPr>
      </w:pPr>
      <w:r w:rsidRPr="007951D9">
        <w:rPr>
          <w:rFonts w:hint="cs"/>
          <w:rtl/>
          <w:lang w:eastAsia="he-IL"/>
        </w:rPr>
        <w:t xml:space="preserve">אם </w:t>
      </w:r>
      <w:r w:rsidR="00634454" w:rsidRPr="007951D9">
        <w:rPr>
          <w:rFonts w:hint="cs"/>
          <w:rtl/>
          <w:lang w:eastAsia="he-IL"/>
        </w:rPr>
        <w:t>אפשר בכל זאת,</w:t>
      </w:r>
      <w:r w:rsidR="00393748">
        <w:rPr>
          <w:rFonts w:hint="cs"/>
          <w:rtl/>
          <w:lang w:eastAsia="he-IL"/>
        </w:rPr>
        <w:t xml:space="preserve"> </w:t>
      </w:r>
      <w:r w:rsidRPr="007951D9">
        <w:rPr>
          <w:rFonts w:hint="cs"/>
          <w:rtl/>
          <w:lang w:eastAsia="he-IL"/>
        </w:rPr>
        <w:t xml:space="preserve">גם על זה שמטילים על מורים שהם לא מחוסנים או מחלימים. צריך להצדיק את חובת הבדיקה </w:t>
      </w:r>
      <w:r w:rsidR="004D356F" w:rsidRPr="007951D9">
        <w:rPr>
          <w:rFonts w:hint="cs"/>
          <w:rtl/>
          <w:lang w:eastAsia="he-IL"/>
        </w:rPr>
        <w:t>ה</w:t>
      </w:r>
      <w:r w:rsidRPr="007951D9">
        <w:rPr>
          <w:rFonts w:hint="cs"/>
          <w:rtl/>
          <w:lang w:eastAsia="he-IL"/>
        </w:rPr>
        <w:t>דו-שבועיות והעלויות שלה, ו</w:t>
      </w:r>
      <w:r w:rsidR="00EF1DB3" w:rsidRPr="007951D9">
        <w:rPr>
          <w:rFonts w:hint="cs"/>
          <w:rtl/>
          <w:lang w:eastAsia="he-IL"/>
        </w:rPr>
        <w:t>אנחנו</w:t>
      </w:r>
      <w:r w:rsidRPr="007951D9">
        <w:rPr>
          <w:rFonts w:hint="cs"/>
          <w:rtl/>
          <w:lang w:eastAsia="he-IL"/>
        </w:rPr>
        <w:t xml:space="preserve"> זוכרים שזה עליהם, וההכבדה שבה כי הם צריכים ללכת לבדיקה מוסדית, לא בבית, על אותם מורים שהם לא</w:t>
      </w:r>
      <w:r w:rsidR="004D356F" w:rsidRPr="007951D9">
        <w:rPr>
          <w:rFonts w:hint="cs"/>
          <w:rtl/>
          <w:lang w:eastAsia="he-IL"/>
        </w:rPr>
        <w:t xml:space="preserve"> מחוסנים ולא מחלימים. צריך לתת </w:t>
      </w:r>
      <w:r w:rsidRPr="007951D9">
        <w:rPr>
          <w:rFonts w:hint="cs"/>
          <w:rtl/>
          <w:lang w:eastAsia="he-IL"/>
        </w:rPr>
        <w:t xml:space="preserve">לזה הצדקה בריאותית. זה לא יכול להיות </w:t>
      </w:r>
      <w:r w:rsidR="00634454" w:rsidRPr="007951D9">
        <w:rPr>
          <w:lang w:eastAsia="he-IL"/>
        </w:rPr>
        <w:t>nice to have</w:t>
      </w:r>
      <w:r w:rsidR="00634454" w:rsidRPr="007951D9">
        <w:rPr>
          <w:rFonts w:hint="cs"/>
          <w:rtl/>
          <w:lang w:eastAsia="he-IL"/>
        </w:rPr>
        <w:t>.</w:t>
      </w:r>
      <w:r w:rsidR="004D356F" w:rsidRPr="007951D9">
        <w:rPr>
          <w:rFonts w:hint="cs"/>
          <w:rtl/>
          <w:lang w:eastAsia="he-IL"/>
        </w:rPr>
        <w:t xml:space="preserve"> צריך להבין האם באמת יש הצדקה מבחינה אפידמיולוגית להבחנה הזו בין מורים מחוסנים ומחלימים לכאלה שאינם, כש</w:t>
      </w:r>
      <w:r w:rsidR="00EF1DB3" w:rsidRPr="007951D9">
        <w:rPr>
          <w:rFonts w:hint="cs"/>
          <w:rtl/>
          <w:lang w:eastAsia="he-IL"/>
        </w:rPr>
        <w:t>אנחנו</w:t>
      </w:r>
      <w:r w:rsidR="004D356F" w:rsidRPr="007951D9">
        <w:rPr>
          <w:rFonts w:hint="cs"/>
          <w:rtl/>
          <w:lang w:eastAsia="he-IL"/>
        </w:rPr>
        <w:t xml:space="preserve"> זוכרים שמחוסנים ומחלימים זה גם כאלה שקיבלו לפני חמישה חודשים, א</w:t>
      </w:r>
      <w:r w:rsidR="00C65951" w:rsidRPr="007951D9">
        <w:rPr>
          <w:rFonts w:hint="cs"/>
          <w:rtl/>
          <w:lang w:eastAsia="he-IL"/>
        </w:rPr>
        <w:t>ני לא יודעת מה בדיוק היום התוקף</w:t>
      </w:r>
      <w:r w:rsidR="004D356F" w:rsidRPr="007951D9">
        <w:rPr>
          <w:rFonts w:hint="cs"/>
          <w:rtl/>
          <w:lang w:eastAsia="he-IL"/>
        </w:rPr>
        <w:t xml:space="preserve"> ומה באמת הפערים מבחינת הסיכון להדבקה ותחלואה שמצדיקים, פעם אחת את התו הירוק עצמו, ופעם שנייה את ההבחנה בין אלה לאלה בחובת הבדיקות. </w:t>
      </w:r>
    </w:p>
    <w:p w14:paraId="71CCEC62" w14:textId="45FFAA7C" w:rsidR="004D356F" w:rsidRPr="007951D9" w:rsidRDefault="004D356F" w:rsidP="004D356F">
      <w:pPr>
        <w:rPr>
          <w:rtl/>
          <w:lang w:eastAsia="he-IL"/>
        </w:rPr>
      </w:pPr>
    </w:p>
    <w:p w14:paraId="7C3C1E3A" w14:textId="752F9E7A" w:rsidR="004D356F" w:rsidRPr="007951D9" w:rsidRDefault="004D356F" w:rsidP="004D356F">
      <w:pPr>
        <w:pStyle w:val="a4"/>
        <w:keepNext/>
        <w:rPr>
          <w:rtl/>
        </w:rPr>
      </w:pPr>
      <w:bookmarkStart w:id="73" w:name="ET_speaker_6235_77"/>
      <w:r w:rsidRPr="007951D9">
        <w:rPr>
          <w:rStyle w:val="TagStyle"/>
          <w:color w:val="auto"/>
          <w:rtl/>
        </w:rPr>
        <w:t xml:space="preserve"> &lt;&lt; דובר &gt;&gt; </w:t>
      </w:r>
      <w:r w:rsidRPr="007951D9">
        <w:rPr>
          <w:rtl/>
        </w:rPr>
        <w:t>יוסף שיין (ישראל ביתנו):</w:t>
      </w:r>
      <w:r w:rsidRPr="007951D9">
        <w:rPr>
          <w:rStyle w:val="TagStyle"/>
          <w:color w:val="auto"/>
          <w:rtl/>
        </w:rPr>
        <w:t xml:space="preserve"> &lt;&lt; דובר &gt;&gt;</w:t>
      </w:r>
      <w:r w:rsidR="00393748">
        <w:rPr>
          <w:rtl/>
        </w:rPr>
        <w:t xml:space="preserve"> </w:t>
      </w:r>
      <w:r w:rsidRPr="007951D9">
        <w:rPr>
          <w:rtl/>
        </w:rPr>
        <w:t xml:space="preserve"> </w:t>
      </w:r>
      <w:bookmarkEnd w:id="73"/>
    </w:p>
    <w:p w14:paraId="4DCFC610" w14:textId="36EE2436" w:rsidR="004D356F" w:rsidRPr="007951D9" w:rsidRDefault="004D356F" w:rsidP="004D356F">
      <w:pPr>
        <w:pStyle w:val="KeepWithNext"/>
        <w:rPr>
          <w:rtl/>
          <w:lang w:eastAsia="he-IL"/>
        </w:rPr>
      </w:pPr>
    </w:p>
    <w:p w14:paraId="68F001A2" w14:textId="02D0904C" w:rsidR="004D356F" w:rsidRPr="007951D9" w:rsidRDefault="004D356F" w:rsidP="004D356F">
      <w:pPr>
        <w:rPr>
          <w:rtl/>
          <w:lang w:eastAsia="he-IL"/>
        </w:rPr>
      </w:pPr>
      <w:r w:rsidRPr="007951D9">
        <w:rPr>
          <w:rFonts w:hint="cs"/>
          <w:rtl/>
          <w:lang w:eastAsia="he-IL"/>
        </w:rPr>
        <w:t>וגם אומר לך אדוני היקר, ואני באמת מכבד אותך מאוד ואני אומר את הכול במילים של כבוד. אנחנו מקבלים מחלה חברתית קשה מאוד לאור הנתונים ש</w:t>
      </w:r>
      <w:r w:rsidR="00EF1DB3" w:rsidRPr="007951D9">
        <w:rPr>
          <w:rFonts w:hint="cs"/>
          <w:rtl/>
          <w:lang w:eastAsia="he-IL"/>
        </w:rPr>
        <w:t>אנחנו</w:t>
      </w:r>
      <w:r w:rsidRPr="007951D9">
        <w:rPr>
          <w:rFonts w:hint="cs"/>
          <w:rtl/>
          <w:lang w:eastAsia="he-IL"/>
        </w:rPr>
        <w:t xml:space="preserve"> מקבלים, והיושבת-ראש כאן מתחילת הדרך איתנו ביחד עסקה במחלה החברתית הזאת, ודיברו פה על נושא של ילדים ומצוקות כאלה וכן הלאה. הגיע הזמן לחזור למציאות כזאת</w:t>
      </w:r>
      <w:r w:rsidR="007F0002" w:rsidRPr="007951D9">
        <w:rPr>
          <w:rFonts w:hint="cs"/>
          <w:rtl/>
          <w:lang w:eastAsia="he-IL"/>
        </w:rPr>
        <w:t>,</w:t>
      </w:r>
      <w:r w:rsidRPr="007951D9">
        <w:rPr>
          <w:rFonts w:hint="cs"/>
          <w:rtl/>
          <w:lang w:eastAsia="he-IL"/>
        </w:rPr>
        <w:t xml:space="preserve"> כי המחלות החברתיות והנפשיות וכל אותם דברים שאנחנו מלווים במחלה הזאת. אין פה אשמים בתוך הדבר הזה אל</w:t>
      </w:r>
      <w:r w:rsidR="007F0002" w:rsidRPr="007951D9">
        <w:rPr>
          <w:rFonts w:hint="cs"/>
          <w:rtl/>
          <w:lang w:eastAsia="he-IL"/>
        </w:rPr>
        <w:t>א באמת צריך להתנהל מול הדבר הזה</w:t>
      </w:r>
      <w:r w:rsidRPr="007951D9">
        <w:rPr>
          <w:rFonts w:hint="cs"/>
          <w:rtl/>
          <w:lang w:eastAsia="he-IL"/>
        </w:rPr>
        <w:t xml:space="preserve"> לאור המצב שאנחנו רואים שאין לנו נתונים על ילדים חלילה חולים קשה. אם היה לי, אני הייתי מייד עוצר את הכול. בוא נחזור לשגרה ונטפל בדברים האלה. יש מערכות בריאות של קופות חולים ויש מערכות בריאות של רופאים, ונשמור כמה שאפשר וניצור כללים בתוכו. זהו. זה התפקיד שלנו, לשמור על מערכת החינוך. </w:t>
      </w:r>
    </w:p>
    <w:p w14:paraId="3069FC2D" w14:textId="1FC01A37" w:rsidR="004D356F" w:rsidRPr="007951D9" w:rsidRDefault="004D356F" w:rsidP="004D356F">
      <w:pPr>
        <w:rPr>
          <w:rtl/>
          <w:lang w:eastAsia="he-IL"/>
        </w:rPr>
      </w:pPr>
    </w:p>
    <w:p w14:paraId="27BA7930" w14:textId="2282871B" w:rsidR="004D356F" w:rsidRDefault="004D356F" w:rsidP="004D356F">
      <w:pPr>
        <w:pStyle w:val="af6"/>
        <w:keepNext/>
        <w:rPr>
          <w:rtl/>
        </w:rPr>
      </w:pPr>
      <w:bookmarkStart w:id="74" w:name="ET_yor_5519_78"/>
      <w:r w:rsidRPr="004D356F">
        <w:rPr>
          <w:rStyle w:val="TagStyle"/>
          <w:rtl/>
        </w:rPr>
        <w:t xml:space="preserve"> &lt;&lt; יור &gt;&gt; </w:t>
      </w:r>
      <w:r>
        <w:rPr>
          <w:rtl/>
        </w:rPr>
        <w:t>היו"ר שרן מרים השכל:</w:t>
      </w:r>
      <w:r w:rsidRPr="004D356F">
        <w:rPr>
          <w:rStyle w:val="TagStyle"/>
          <w:rtl/>
        </w:rPr>
        <w:t xml:space="preserve"> &lt;&lt; יור &gt;&gt;</w:t>
      </w:r>
      <w:r w:rsidR="00393748">
        <w:rPr>
          <w:rtl/>
        </w:rPr>
        <w:t xml:space="preserve"> </w:t>
      </w:r>
      <w:r>
        <w:rPr>
          <w:rtl/>
        </w:rPr>
        <w:t xml:space="preserve"> </w:t>
      </w:r>
      <w:bookmarkEnd w:id="74"/>
    </w:p>
    <w:p w14:paraId="4F93D60B" w14:textId="75873B82" w:rsidR="004D356F" w:rsidRDefault="004D356F" w:rsidP="004D356F">
      <w:pPr>
        <w:pStyle w:val="KeepWithNext"/>
        <w:rPr>
          <w:rtl/>
          <w:lang w:eastAsia="he-IL"/>
        </w:rPr>
      </w:pPr>
    </w:p>
    <w:p w14:paraId="6002F06C" w14:textId="18D6B5DE" w:rsidR="004D356F" w:rsidRDefault="004D356F" w:rsidP="00697D0B">
      <w:pPr>
        <w:rPr>
          <w:rtl/>
          <w:lang w:eastAsia="he-IL"/>
        </w:rPr>
      </w:pPr>
      <w:r>
        <w:rPr>
          <w:rFonts w:hint="cs"/>
          <w:rtl/>
          <w:lang w:eastAsia="he-IL"/>
        </w:rPr>
        <w:t xml:space="preserve">בבקשה פרופ' זרקא. </w:t>
      </w:r>
    </w:p>
    <w:p w14:paraId="35466087" w14:textId="480756E1" w:rsidR="00697D0B" w:rsidRDefault="00697D0B" w:rsidP="00697D0B">
      <w:pPr>
        <w:rPr>
          <w:rtl/>
          <w:lang w:eastAsia="he-IL"/>
        </w:rPr>
      </w:pPr>
    </w:p>
    <w:p w14:paraId="5C9CBEF1" w14:textId="1F3D5B33" w:rsidR="00697D0B" w:rsidRDefault="00697D0B" w:rsidP="00697D0B">
      <w:pPr>
        <w:pStyle w:val="af9"/>
        <w:keepNext/>
        <w:rPr>
          <w:rtl/>
          <w:lang w:eastAsia="he-IL"/>
        </w:rPr>
      </w:pPr>
      <w:bookmarkStart w:id="75" w:name="ET_guest_סלמאן_זרקא_75"/>
      <w:r w:rsidRPr="00697D0B">
        <w:rPr>
          <w:rStyle w:val="TagStyle"/>
          <w:rtl/>
        </w:rPr>
        <w:t xml:space="preserve"> &lt;&lt; אורח &gt;&gt; </w:t>
      </w:r>
      <w:r>
        <w:rPr>
          <w:rtl/>
          <w:lang w:eastAsia="he-IL"/>
        </w:rPr>
        <w:t>סלמאן זרקא:</w:t>
      </w:r>
      <w:r w:rsidRPr="00697D0B">
        <w:rPr>
          <w:rStyle w:val="TagStyle"/>
          <w:rtl/>
        </w:rPr>
        <w:t xml:space="preserve"> &lt;&lt; אורח &gt;&gt;</w:t>
      </w:r>
      <w:r w:rsidR="00393748">
        <w:rPr>
          <w:rtl/>
          <w:lang w:eastAsia="he-IL"/>
        </w:rPr>
        <w:t xml:space="preserve"> </w:t>
      </w:r>
      <w:r>
        <w:rPr>
          <w:rtl/>
          <w:lang w:eastAsia="he-IL"/>
        </w:rPr>
        <w:t xml:space="preserve"> </w:t>
      </w:r>
      <w:bookmarkEnd w:id="75"/>
    </w:p>
    <w:p w14:paraId="77B03E66" w14:textId="3F56BB2D" w:rsidR="00697D0B" w:rsidRDefault="00697D0B" w:rsidP="00697D0B">
      <w:pPr>
        <w:pStyle w:val="KeepWithNext"/>
        <w:rPr>
          <w:rtl/>
          <w:lang w:eastAsia="he-IL"/>
        </w:rPr>
      </w:pPr>
    </w:p>
    <w:p w14:paraId="7D578B61" w14:textId="5704B2BD" w:rsidR="00697D0B" w:rsidRDefault="00697D0B" w:rsidP="00697D0B">
      <w:pPr>
        <w:rPr>
          <w:rtl/>
          <w:lang w:eastAsia="he-IL"/>
        </w:rPr>
      </w:pPr>
      <w:r>
        <w:rPr>
          <w:rFonts w:hint="cs"/>
          <w:rtl/>
          <w:lang w:eastAsia="he-IL"/>
        </w:rPr>
        <w:t xml:space="preserve">אני חייב לדייק את הדברים. המתווה החדש שלא כל אנשי המקצוע תמכו בו, הוא מתווה שמבטל את הבידודים במערכת החינוך והוא משאיר אותם רק בקרב מאומתים, רק בקרב חולים. ילדים שאינם מחוסנים שנחשפים בכיתה במתווה החדש, אינם נדרשים לשהות בבית כי היו במגע. אני חושב שזה צעד מאוד מרחיק לכת ומאוד משמעותי מתוך התפיסה ההוליסטית של התחלואה החברתית, של בעיות התזונה, של בעיות בריאות הנפש, של בעיות אלימות אל מול עינינו. אנחנו הלכנו צעד מאוד משמעותי והחרגנו את התלמידים מתוך כל הבידודים. אדם מבוגר שאיננו מחוסן שבא במגע, נדרש לבידוד של חמישה ימים ובדיקה מוסדית לפני שהוא יוצא מבידוד. זה לא המצב שנדרשים ילדי ישראל וזה לגמרי חלק מההבנה שלנו שצריך לאפשר לימודים פרונטליים רציפים. כנ"ל לגבי המורים. מורים מחוסנים, ואנחנו עדכנו לאחרונה את ההגדרה של מחוסן, שמדברת על ארבעה חודשים אחרי החיסון. מורים מחוסנים ומחלימים אינם נדרשים לבדיקה. מורים שאינם מחוסנים נדרשים לשתי בדיקות בשבוע. איפה שיש נאמן קורונה בבית ספר, אפשרנו שהבדיקות האלה יקרו בתוך בית הספר. </w:t>
      </w:r>
    </w:p>
    <w:p w14:paraId="2EF8AFB0" w14:textId="561582CF" w:rsidR="00697D0B" w:rsidRDefault="00697D0B" w:rsidP="00697D0B">
      <w:pPr>
        <w:rPr>
          <w:rtl/>
          <w:lang w:eastAsia="he-IL"/>
        </w:rPr>
      </w:pPr>
    </w:p>
    <w:p w14:paraId="12482687" w14:textId="2E7D874E" w:rsidR="00697D0B" w:rsidRDefault="00697D0B" w:rsidP="00697D0B">
      <w:pPr>
        <w:pStyle w:val="a4"/>
        <w:keepNext/>
        <w:rPr>
          <w:rtl/>
        </w:rPr>
      </w:pPr>
      <w:bookmarkStart w:id="76" w:name="ET_speaker_5785_76"/>
      <w:r w:rsidRPr="00697D0B">
        <w:rPr>
          <w:rStyle w:val="TagStyle"/>
          <w:rtl/>
        </w:rPr>
        <w:t xml:space="preserve"> &lt;&lt; דובר &gt;&gt; </w:t>
      </w:r>
      <w:r>
        <w:rPr>
          <w:rtl/>
        </w:rPr>
        <w:t>עופר כסיף (הרשימה המשותפת):</w:t>
      </w:r>
      <w:r w:rsidRPr="00697D0B">
        <w:rPr>
          <w:rStyle w:val="TagStyle"/>
          <w:rtl/>
        </w:rPr>
        <w:t xml:space="preserve"> &lt;&lt; דובר &gt;&gt;</w:t>
      </w:r>
      <w:r w:rsidR="00393748">
        <w:rPr>
          <w:rtl/>
        </w:rPr>
        <w:t xml:space="preserve"> </w:t>
      </w:r>
      <w:r>
        <w:rPr>
          <w:rtl/>
        </w:rPr>
        <w:t xml:space="preserve"> </w:t>
      </w:r>
      <w:bookmarkEnd w:id="76"/>
    </w:p>
    <w:p w14:paraId="30BF044A" w14:textId="2B144FF8" w:rsidR="00697D0B" w:rsidRDefault="00697D0B" w:rsidP="00697D0B">
      <w:pPr>
        <w:pStyle w:val="KeepWithNext"/>
        <w:rPr>
          <w:rtl/>
          <w:lang w:eastAsia="he-IL"/>
        </w:rPr>
      </w:pPr>
    </w:p>
    <w:p w14:paraId="454CA2B4" w14:textId="514CAB30" w:rsidR="00697D0B" w:rsidRDefault="00697D0B" w:rsidP="00697D0B">
      <w:pPr>
        <w:rPr>
          <w:rtl/>
          <w:lang w:eastAsia="he-IL"/>
        </w:rPr>
      </w:pPr>
      <w:r>
        <w:rPr>
          <w:rFonts w:hint="cs"/>
          <w:rtl/>
          <w:lang w:eastAsia="he-IL"/>
        </w:rPr>
        <w:t xml:space="preserve">בכמה בתי ספר יש נאמן קורונה, אדוני? </w:t>
      </w:r>
    </w:p>
    <w:p w14:paraId="733B6BE1" w14:textId="15C01B52" w:rsidR="00697D0B" w:rsidRDefault="00697D0B" w:rsidP="00697D0B">
      <w:pPr>
        <w:rPr>
          <w:rtl/>
          <w:lang w:eastAsia="he-IL"/>
        </w:rPr>
      </w:pPr>
    </w:p>
    <w:p w14:paraId="05E4E705" w14:textId="7B04AFED" w:rsidR="00697D0B" w:rsidRDefault="00697D0B" w:rsidP="00697D0B">
      <w:pPr>
        <w:pStyle w:val="af9"/>
        <w:keepNext/>
        <w:rPr>
          <w:rtl/>
          <w:lang w:eastAsia="he-IL"/>
        </w:rPr>
      </w:pPr>
      <w:bookmarkStart w:id="77" w:name="ET_guest_סלמאן_זרקא_77"/>
      <w:r w:rsidRPr="00697D0B">
        <w:rPr>
          <w:rStyle w:val="TagStyle"/>
          <w:rtl/>
        </w:rPr>
        <w:t xml:space="preserve"> &lt;&lt; אורח &gt;&gt; </w:t>
      </w:r>
      <w:r>
        <w:rPr>
          <w:rtl/>
          <w:lang w:eastAsia="he-IL"/>
        </w:rPr>
        <w:t>סלמאן זרקא:</w:t>
      </w:r>
      <w:r w:rsidRPr="00697D0B">
        <w:rPr>
          <w:rStyle w:val="TagStyle"/>
          <w:rtl/>
        </w:rPr>
        <w:t xml:space="preserve"> &lt;&lt; אורח &gt;&gt;</w:t>
      </w:r>
      <w:r w:rsidR="00393748">
        <w:rPr>
          <w:rtl/>
          <w:lang w:eastAsia="he-IL"/>
        </w:rPr>
        <w:t xml:space="preserve"> </w:t>
      </w:r>
      <w:r>
        <w:rPr>
          <w:rtl/>
          <w:lang w:eastAsia="he-IL"/>
        </w:rPr>
        <w:t xml:space="preserve"> </w:t>
      </w:r>
      <w:bookmarkEnd w:id="77"/>
    </w:p>
    <w:p w14:paraId="078E979B" w14:textId="045ABDEC" w:rsidR="00697D0B" w:rsidRDefault="00697D0B" w:rsidP="00697D0B">
      <w:pPr>
        <w:pStyle w:val="KeepWithNext"/>
        <w:rPr>
          <w:rtl/>
          <w:lang w:eastAsia="he-IL"/>
        </w:rPr>
      </w:pPr>
    </w:p>
    <w:p w14:paraId="2834CB72" w14:textId="31674E5A" w:rsidR="00697D0B" w:rsidRDefault="00697D0B" w:rsidP="00697D0B">
      <w:pPr>
        <w:rPr>
          <w:rtl/>
          <w:lang w:eastAsia="he-IL"/>
        </w:rPr>
      </w:pPr>
      <w:r>
        <w:rPr>
          <w:rFonts w:hint="cs"/>
          <w:rtl/>
          <w:lang w:eastAsia="he-IL"/>
        </w:rPr>
        <w:t xml:space="preserve">בכל בתי הספר היסודיים, קרוב ל-3,200 יש נאמני קורונה. בעל-יסודי אין נאמן קורונה ואפשרנו שנאמן הקורונה יוכל לעשות למורה את הבדיקה הזאת ואז מן הסתם היא גם זמינה ולא על חשבונו. אני חייב לחזור לרוחב. עובדי הרווחה נדרשים לעשות בדיקת אנטיגן במד"א או באיכילוב וול על חשבונם. ככה גם עובדי הבריאות. </w:t>
      </w:r>
    </w:p>
    <w:p w14:paraId="198E1EF5" w14:textId="333F1130" w:rsidR="00697D0B" w:rsidRDefault="00697D0B" w:rsidP="00697D0B">
      <w:pPr>
        <w:rPr>
          <w:rtl/>
          <w:lang w:eastAsia="he-IL"/>
        </w:rPr>
      </w:pPr>
    </w:p>
    <w:p w14:paraId="15833C2D" w14:textId="4A3F6D05" w:rsidR="00697D0B" w:rsidRDefault="00697D0B" w:rsidP="00697D0B">
      <w:pPr>
        <w:pStyle w:val="a4"/>
        <w:keepNext/>
        <w:rPr>
          <w:rtl/>
        </w:rPr>
      </w:pPr>
      <w:bookmarkStart w:id="78" w:name="ET_speaker_5785_78"/>
      <w:r w:rsidRPr="00697D0B">
        <w:rPr>
          <w:rStyle w:val="TagStyle"/>
          <w:rtl/>
        </w:rPr>
        <w:t xml:space="preserve"> &lt;&lt; דובר &gt;&gt; </w:t>
      </w:r>
      <w:r>
        <w:rPr>
          <w:rtl/>
        </w:rPr>
        <w:t>עופר כסיף (הרשימה המשותפת):</w:t>
      </w:r>
      <w:r w:rsidRPr="00697D0B">
        <w:rPr>
          <w:rStyle w:val="TagStyle"/>
          <w:rtl/>
        </w:rPr>
        <w:t xml:space="preserve"> &lt;&lt; דובר &gt;&gt;</w:t>
      </w:r>
      <w:r w:rsidR="00393748">
        <w:rPr>
          <w:rtl/>
        </w:rPr>
        <w:t xml:space="preserve"> </w:t>
      </w:r>
      <w:r>
        <w:rPr>
          <w:rtl/>
        </w:rPr>
        <w:t xml:space="preserve"> </w:t>
      </w:r>
      <w:bookmarkEnd w:id="78"/>
    </w:p>
    <w:p w14:paraId="508D8010" w14:textId="5F76D947" w:rsidR="00697D0B" w:rsidRDefault="00697D0B" w:rsidP="00697D0B">
      <w:pPr>
        <w:pStyle w:val="KeepWithNext"/>
        <w:rPr>
          <w:rtl/>
          <w:lang w:eastAsia="he-IL"/>
        </w:rPr>
      </w:pPr>
    </w:p>
    <w:p w14:paraId="6D7A4F1C" w14:textId="22A58F1B" w:rsidR="00697D0B" w:rsidRDefault="00697D0B" w:rsidP="00697D0B">
      <w:pPr>
        <w:rPr>
          <w:rtl/>
          <w:lang w:eastAsia="he-IL"/>
        </w:rPr>
      </w:pPr>
      <w:r>
        <w:rPr>
          <w:rFonts w:hint="cs"/>
          <w:rtl/>
          <w:lang w:eastAsia="he-IL"/>
        </w:rPr>
        <w:t xml:space="preserve">זה לא תקין בכלל. </w:t>
      </w:r>
    </w:p>
    <w:p w14:paraId="446FD281" w14:textId="33E44A2D" w:rsidR="00697D0B" w:rsidRDefault="00697D0B" w:rsidP="00697D0B">
      <w:pPr>
        <w:rPr>
          <w:rtl/>
          <w:lang w:eastAsia="he-IL"/>
        </w:rPr>
      </w:pPr>
    </w:p>
    <w:p w14:paraId="57FE7637" w14:textId="639F84E5" w:rsidR="00697D0B" w:rsidRDefault="00697D0B" w:rsidP="00697D0B">
      <w:pPr>
        <w:pStyle w:val="af9"/>
        <w:keepNext/>
        <w:rPr>
          <w:rtl/>
          <w:lang w:eastAsia="he-IL"/>
        </w:rPr>
      </w:pPr>
      <w:bookmarkStart w:id="79" w:name="ET_guest_סלמאן_זרקא_79"/>
      <w:r w:rsidRPr="00697D0B">
        <w:rPr>
          <w:rStyle w:val="TagStyle"/>
          <w:rtl/>
        </w:rPr>
        <w:t xml:space="preserve"> &lt;&lt; אורח &gt;&gt; </w:t>
      </w:r>
      <w:r>
        <w:rPr>
          <w:rtl/>
          <w:lang w:eastAsia="he-IL"/>
        </w:rPr>
        <w:t>סלמאן זרקא:</w:t>
      </w:r>
      <w:r w:rsidRPr="00697D0B">
        <w:rPr>
          <w:rStyle w:val="TagStyle"/>
          <w:rtl/>
        </w:rPr>
        <w:t xml:space="preserve"> &lt;&lt; אורח &gt;&gt;</w:t>
      </w:r>
      <w:r w:rsidR="00393748">
        <w:rPr>
          <w:rtl/>
          <w:lang w:eastAsia="he-IL"/>
        </w:rPr>
        <w:t xml:space="preserve"> </w:t>
      </w:r>
      <w:r>
        <w:rPr>
          <w:rtl/>
          <w:lang w:eastAsia="he-IL"/>
        </w:rPr>
        <w:t xml:space="preserve"> </w:t>
      </w:r>
      <w:bookmarkEnd w:id="79"/>
    </w:p>
    <w:p w14:paraId="657B28EA" w14:textId="40DD8B33" w:rsidR="00697D0B" w:rsidRDefault="00697D0B" w:rsidP="00697D0B">
      <w:pPr>
        <w:pStyle w:val="KeepWithNext"/>
        <w:rPr>
          <w:rtl/>
          <w:lang w:eastAsia="he-IL"/>
        </w:rPr>
      </w:pPr>
    </w:p>
    <w:p w14:paraId="5FD1DDFA" w14:textId="6F536D96" w:rsidR="00697D0B" w:rsidRDefault="00697D0B" w:rsidP="00697D0B">
      <w:pPr>
        <w:rPr>
          <w:rtl/>
          <w:lang w:eastAsia="he-IL"/>
        </w:rPr>
      </w:pPr>
      <w:r>
        <w:rPr>
          <w:rFonts w:hint="cs"/>
          <w:rtl/>
          <w:lang w:eastAsia="he-IL"/>
        </w:rPr>
        <w:t xml:space="preserve">עובדי החינוך בבתי הספר היסודיים יכולים לקבל בדיקה מוסדית בתוך בית הספר, כך שלא חיפשנו להקשות עליהם, חיפשנו כן לאפשר. מחוסנים גם נדבקים אבל נדבקים בשיעור יותר נמוך מלא מחוסנים, גם מחוסנים וגם מחלימים, בטח כשמדובר במנה טרייה עד שלושה-ארבעה חודשים, לכן ההפרדה הזאת בין לא מחוסנים שיכולים יותר להידבק ויותר גם להדביק, יש לה היגיון אפידמיולוגי ויש חוות דעת אפידמיולוגית בתוך התקנות. </w:t>
      </w:r>
    </w:p>
    <w:p w14:paraId="350080A1" w14:textId="77777777" w:rsidR="00697D0B" w:rsidRDefault="00697D0B" w:rsidP="00697D0B">
      <w:pPr>
        <w:rPr>
          <w:rtl/>
          <w:lang w:eastAsia="he-IL"/>
        </w:rPr>
      </w:pPr>
    </w:p>
    <w:p w14:paraId="6EA0102C" w14:textId="56891747" w:rsidR="00697D0B" w:rsidRDefault="00697D0B" w:rsidP="00697D0B">
      <w:pPr>
        <w:rPr>
          <w:rtl/>
          <w:lang w:eastAsia="he-IL"/>
        </w:rPr>
      </w:pPr>
      <w:r>
        <w:rPr>
          <w:rFonts w:hint="cs"/>
          <w:rtl/>
          <w:lang w:eastAsia="he-IL"/>
        </w:rPr>
        <w:t>חייבים לומר, אנחנו מדברים</w:t>
      </w:r>
      <w:r w:rsidR="00860AC1">
        <w:rPr>
          <w:rFonts w:hint="cs"/>
          <w:rtl/>
          <w:lang w:eastAsia="he-IL"/>
        </w:rPr>
        <w:t xml:space="preserve"> על אנשים מבוגרים שזכותם, החליטו לא להתחסן. זה בסדר גמור, ולכן הדרישה הזאת על חשבונם זה החלטה שלהם. א</w:t>
      </w:r>
      <w:r w:rsidR="00C02E67">
        <w:rPr>
          <w:rFonts w:hint="cs"/>
          <w:rtl/>
          <w:lang w:eastAsia="he-IL"/>
        </w:rPr>
        <w:t xml:space="preserve">נשים שלא יכולים להתחסן, מורים, רופאים, אחיות ועובדי רווחה, המדינה משלמת להם על שתי הבדיקות. </w:t>
      </w:r>
    </w:p>
    <w:p w14:paraId="45CC71B8" w14:textId="05207CA1" w:rsidR="00C02E67" w:rsidRDefault="00C02E67" w:rsidP="00C02E67">
      <w:pPr>
        <w:rPr>
          <w:rtl/>
          <w:lang w:eastAsia="he-IL"/>
        </w:rPr>
      </w:pPr>
    </w:p>
    <w:p w14:paraId="4A59DF37" w14:textId="769B2CAD" w:rsidR="00C02E67" w:rsidRDefault="00C02E67" w:rsidP="00C02E67">
      <w:pPr>
        <w:pStyle w:val="a4"/>
        <w:keepNext/>
        <w:rPr>
          <w:rtl/>
        </w:rPr>
      </w:pPr>
      <w:bookmarkStart w:id="80" w:name="ET_speaker_5785_81"/>
      <w:r w:rsidRPr="00C02E67">
        <w:rPr>
          <w:rStyle w:val="TagStyle"/>
          <w:rtl/>
        </w:rPr>
        <w:t xml:space="preserve"> &lt;&lt; דובר &gt;&gt; </w:t>
      </w:r>
      <w:r>
        <w:rPr>
          <w:rtl/>
        </w:rPr>
        <w:t>עופר כסיף (הרשימה המשותפת):</w:t>
      </w:r>
      <w:r w:rsidRPr="00C02E67">
        <w:rPr>
          <w:rStyle w:val="TagStyle"/>
          <w:rtl/>
        </w:rPr>
        <w:t xml:space="preserve"> &lt;&lt; דובר &gt;&gt;</w:t>
      </w:r>
      <w:r w:rsidR="00393748">
        <w:rPr>
          <w:rtl/>
        </w:rPr>
        <w:t xml:space="preserve"> </w:t>
      </w:r>
      <w:r>
        <w:rPr>
          <w:rtl/>
        </w:rPr>
        <w:t xml:space="preserve"> </w:t>
      </w:r>
      <w:bookmarkEnd w:id="80"/>
    </w:p>
    <w:p w14:paraId="05571BAF" w14:textId="79CDCF01" w:rsidR="00C02E67" w:rsidRDefault="00C02E67" w:rsidP="00C02E67">
      <w:pPr>
        <w:pStyle w:val="KeepWithNext"/>
        <w:rPr>
          <w:rtl/>
          <w:lang w:eastAsia="he-IL"/>
        </w:rPr>
      </w:pPr>
    </w:p>
    <w:p w14:paraId="678B4FAC" w14:textId="63552E08" w:rsidR="00C02E67" w:rsidRDefault="00C02E67" w:rsidP="00C02E67">
      <w:pPr>
        <w:rPr>
          <w:rtl/>
          <w:lang w:eastAsia="he-IL"/>
        </w:rPr>
      </w:pPr>
      <w:r>
        <w:rPr>
          <w:rFonts w:hint="cs"/>
          <w:rtl/>
          <w:lang w:eastAsia="he-IL"/>
        </w:rPr>
        <w:t xml:space="preserve">מה זה? מה פתאום שישלמו? טוב, זה לא החלטה שלך. </w:t>
      </w:r>
    </w:p>
    <w:p w14:paraId="0FCAF3F0" w14:textId="40F4B438" w:rsidR="00C02E67" w:rsidRDefault="00C02E67" w:rsidP="00C02E67">
      <w:pPr>
        <w:rPr>
          <w:rtl/>
          <w:lang w:eastAsia="he-IL"/>
        </w:rPr>
      </w:pPr>
    </w:p>
    <w:p w14:paraId="06B29EBD" w14:textId="40A74102" w:rsidR="00C02E67" w:rsidRDefault="00C02E67" w:rsidP="00C02E67">
      <w:pPr>
        <w:pStyle w:val="af6"/>
        <w:keepNext/>
        <w:rPr>
          <w:rtl/>
        </w:rPr>
      </w:pPr>
      <w:bookmarkStart w:id="81" w:name="ET_yor_5519_82"/>
      <w:r w:rsidRPr="00C02E67">
        <w:rPr>
          <w:rStyle w:val="TagStyle"/>
          <w:rtl/>
        </w:rPr>
        <w:t xml:space="preserve"> &lt;&lt; יור &gt;&gt; </w:t>
      </w:r>
      <w:r>
        <w:rPr>
          <w:rtl/>
        </w:rPr>
        <w:t>היו"ר שרן מרים השכל:</w:t>
      </w:r>
      <w:r w:rsidRPr="00C02E67">
        <w:rPr>
          <w:rStyle w:val="TagStyle"/>
          <w:rtl/>
        </w:rPr>
        <w:t xml:space="preserve"> &lt;&lt; יור &gt;&gt;</w:t>
      </w:r>
      <w:r w:rsidR="00393748">
        <w:rPr>
          <w:rtl/>
        </w:rPr>
        <w:t xml:space="preserve"> </w:t>
      </w:r>
      <w:r>
        <w:rPr>
          <w:rtl/>
        </w:rPr>
        <w:t xml:space="preserve"> </w:t>
      </w:r>
      <w:bookmarkEnd w:id="81"/>
    </w:p>
    <w:p w14:paraId="2469AFC2" w14:textId="05886ED6" w:rsidR="00C02E67" w:rsidRDefault="00C02E67" w:rsidP="00C02E67">
      <w:pPr>
        <w:pStyle w:val="KeepWithNext"/>
        <w:rPr>
          <w:rtl/>
          <w:lang w:eastAsia="he-IL"/>
        </w:rPr>
      </w:pPr>
    </w:p>
    <w:p w14:paraId="5E10B48C" w14:textId="1C65CFA7" w:rsidR="00C02E67" w:rsidRDefault="00C02E67" w:rsidP="00C02E67">
      <w:pPr>
        <w:rPr>
          <w:rtl/>
          <w:lang w:eastAsia="he-IL"/>
        </w:rPr>
      </w:pPr>
      <w:r>
        <w:rPr>
          <w:rFonts w:hint="cs"/>
          <w:rtl/>
          <w:lang w:eastAsia="he-IL"/>
        </w:rPr>
        <w:t xml:space="preserve">פרופ' זרקא, יש לנו נתונים מבחינת תחלואה ילדים, מצב קשה, מאושפזים? </w:t>
      </w:r>
    </w:p>
    <w:p w14:paraId="7BBA6CDB" w14:textId="2154B602" w:rsidR="00C02E67" w:rsidRDefault="00C02E67" w:rsidP="00C02E67">
      <w:pPr>
        <w:rPr>
          <w:rtl/>
          <w:lang w:eastAsia="he-IL"/>
        </w:rPr>
      </w:pPr>
    </w:p>
    <w:p w14:paraId="49D72B9D" w14:textId="1E4155D8" w:rsidR="00C02E67" w:rsidRDefault="00C02E67" w:rsidP="00C02E67">
      <w:pPr>
        <w:pStyle w:val="a4"/>
        <w:keepNext/>
        <w:rPr>
          <w:rtl/>
        </w:rPr>
      </w:pPr>
      <w:bookmarkStart w:id="82" w:name="ET_speaker_6235_83"/>
      <w:r w:rsidRPr="00C02E67">
        <w:rPr>
          <w:rStyle w:val="TagStyle"/>
          <w:rtl/>
        </w:rPr>
        <w:t xml:space="preserve"> &lt;&lt; דובר &gt;&gt; </w:t>
      </w:r>
      <w:r>
        <w:rPr>
          <w:rtl/>
        </w:rPr>
        <w:t>יוסף שיין (ישראל ביתנו):</w:t>
      </w:r>
      <w:r w:rsidRPr="00C02E67">
        <w:rPr>
          <w:rStyle w:val="TagStyle"/>
          <w:rtl/>
        </w:rPr>
        <w:t xml:space="preserve"> &lt;&lt; דובר &gt;&gt;</w:t>
      </w:r>
      <w:r w:rsidR="00393748">
        <w:rPr>
          <w:rtl/>
        </w:rPr>
        <w:t xml:space="preserve"> </w:t>
      </w:r>
      <w:r>
        <w:rPr>
          <w:rtl/>
        </w:rPr>
        <w:t xml:space="preserve"> </w:t>
      </w:r>
      <w:bookmarkEnd w:id="82"/>
    </w:p>
    <w:p w14:paraId="1002ED2B" w14:textId="5B514643" w:rsidR="00C02E67" w:rsidRDefault="00C02E67" w:rsidP="00C02E67">
      <w:pPr>
        <w:pStyle w:val="KeepWithNext"/>
        <w:rPr>
          <w:rtl/>
          <w:lang w:eastAsia="he-IL"/>
        </w:rPr>
      </w:pPr>
    </w:p>
    <w:p w14:paraId="7545B4DB" w14:textId="225A5D5A" w:rsidR="00C02E67" w:rsidRDefault="00C02E67" w:rsidP="00C02E67">
      <w:pPr>
        <w:rPr>
          <w:rtl/>
          <w:lang w:eastAsia="he-IL"/>
        </w:rPr>
      </w:pPr>
      <w:r>
        <w:rPr>
          <w:rFonts w:hint="cs"/>
          <w:rtl/>
          <w:lang w:eastAsia="he-IL"/>
        </w:rPr>
        <w:t>כלום אין לנו. אין לנו שום נתונים.</w:t>
      </w:r>
    </w:p>
    <w:p w14:paraId="564368E5" w14:textId="731BF653" w:rsidR="00C02E67" w:rsidRDefault="00C02E67" w:rsidP="00C02E67">
      <w:pPr>
        <w:rPr>
          <w:rtl/>
          <w:lang w:eastAsia="he-IL"/>
        </w:rPr>
      </w:pPr>
    </w:p>
    <w:p w14:paraId="12C5C5E4" w14:textId="1528684F" w:rsidR="00C02E67" w:rsidRDefault="00C02E67" w:rsidP="00C02E67">
      <w:pPr>
        <w:pStyle w:val="af9"/>
        <w:keepNext/>
        <w:rPr>
          <w:rtl/>
          <w:lang w:eastAsia="he-IL"/>
        </w:rPr>
      </w:pPr>
      <w:bookmarkStart w:id="83" w:name="ET_guest_סלמאן_זרקא_85"/>
      <w:r w:rsidRPr="00C02E67">
        <w:rPr>
          <w:rStyle w:val="TagStyle"/>
          <w:rtl/>
        </w:rPr>
        <w:t xml:space="preserve"> &lt;&lt; אורח &gt;&gt; </w:t>
      </w:r>
      <w:r>
        <w:rPr>
          <w:rtl/>
          <w:lang w:eastAsia="he-IL"/>
        </w:rPr>
        <w:t>סלמאן זרקא:</w:t>
      </w:r>
      <w:r w:rsidRPr="00C02E67">
        <w:rPr>
          <w:rStyle w:val="TagStyle"/>
          <w:rtl/>
        </w:rPr>
        <w:t xml:space="preserve"> &lt;&lt; אורח &gt;&gt;</w:t>
      </w:r>
      <w:r w:rsidR="00393748">
        <w:rPr>
          <w:rtl/>
          <w:lang w:eastAsia="he-IL"/>
        </w:rPr>
        <w:t xml:space="preserve"> </w:t>
      </w:r>
      <w:r>
        <w:rPr>
          <w:rtl/>
          <w:lang w:eastAsia="he-IL"/>
        </w:rPr>
        <w:t xml:space="preserve"> </w:t>
      </w:r>
      <w:bookmarkEnd w:id="83"/>
    </w:p>
    <w:p w14:paraId="5C5DDD63" w14:textId="18030578" w:rsidR="00C02E67" w:rsidRDefault="00C02E67" w:rsidP="00C02E67">
      <w:pPr>
        <w:pStyle w:val="KeepWithNext"/>
        <w:rPr>
          <w:rtl/>
          <w:lang w:eastAsia="he-IL"/>
        </w:rPr>
      </w:pPr>
    </w:p>
    <w:p w14:paraId="46F592A7" w14:textId="227AD4E3" w:rsidR="00C02E67" w:rsidRDefault="00C02E67" w:rsidP="00C02E67">
      <w:pPr>
        <w:rPr>
          <w:rtl/>
          <w:lang w:eastAsia="he-IL"/>
        </w:rPr>
      </w:pPr>
      <w:r>
        <w:rPr>
          <w:rFonts w:hint="cs"/>
          <w:rtl/>
          <w:lang w:eastAsia="he-IL"/>
        </w:rPr>
        <w:t>אני מייד אעלה את הנתונים ואני אענה גם על השאלה הזאת. יש נתונים בדשבורד של משרד הבריאות, זמינים לקהל וקיימים כל הזמן. אני שנייה אעלה את הנתונים של הילדים. מזיכרוני, לפחות מנתוני אתמול דובר על 140 ילדים מאושפזים בבתי החולים. הילדים המאושפזים בבתי החולים, אין היום במערכות לצערי, כמו במערכות החינוך, אין לנו איזושהי דאטה שנותנת אינדיקציה האם הילד מאושפז בגלל הקורונה או עם הקורונה. גם דרך אגב למבוגרים אין לנו את הדאטה הזאת. גם אם זה 140 או 160 ילדים מאושפזים, חשוב לומר, אנחנו לא רואים אשפוזי יתר בקרב הילדים.</w:t>
      </w:r>
    </w:p>
    <w:p w14:paraId="5D45CB73" w14:textId="2614A977" w:rsidR="00C02E67" w:rsidRDefault="00C02E67" w:rsidP="00C02E67">
      <w:pPr>
        <w:rPr>
          <w:rtl/>
          <w:lang w:eastAsia="he-IL"/>
        </w:rPr>
      </w:pPr>
    </w:p>
    <w:p w14:paraId="01B60949" w14:textId="24BB6ED4" w:rsidR="00C02E67" w:rsidRDefault="00C02E67" w:rsidP="00C02E67">
      <w:pPr>
        <w:pStyle w:val="a4"/>
        <w:keepNext/>
        <w:rPr>
          <w:rtl/>
        </w:rPr>
      </w:pPr>
      <w:bookmarkStart w:id="84" w:name="ET_speaker_6235_86"/>
      <w:r w:rsidRPr="00C02E67">
        <w:rPr>
          <w:rStyle w:val="TagStyle"/>
          <w:rtl/>
        </w:rPr>
        <w:t xml:space="preserve"> &lt;&lt; דובר &gt;&gt; </w:t>
      </w:r>
      <w:r>
        <w:rPr>
          <w:rtl/>
        </w:rPr>
        <w:t>יוסף שיין (ישראל ביתנו):</w:t>
      </w:r>
      <w:r w:rsidRPr="00C02E67">
        <w:rPr>
          <w:rStyle w:val="TagStyle"/>
          <w:rtl/>
        </w:rPr>
        <w:t xml:space="preserve"> &lt;&lt; דובר &gt;&gt;</w:t>
      </w:r>
      <w:r w:rsidR="00393748">
        <w:rPr>
          <w:rtl/>
        </w:rPr>
        <w:t xml:space="preserve"> </w:t>
      </w:r>
      <w:r>
        <w:rPr>
          <w:rtl/>
        </w:rPr>
        <w:t xml:space="preserve"> </w:t>
      </w:r>
      <w:bookmarkEnd w:id="84"/>
    </w:p>
    <w:p w14:paraId="7A763C6C" w14:textId="24F8EABB" w:rsidR="00C02E67" w:rsidRDefault="00C02E67" w:rsidP="00C02E67">
      <w:pPr>
        <w:pStyle w:val="KeepWithNext"/>
        <w:rPr>
          <w:rtl/>
          <w:lang w:eastAsia="he-IL"/>
        </w:rPr>
      </w:pPr>
    </w:p>
    <w:p w14:paraId="7C51C632" w14:textId="682D6A31" w:rsidR="00C02E67" w:rsidRDefault="00C02E67" w:rsidP="00C02E67">
      <w:pPr>
        <w:rPr>
          <w:rtl/>
          <w:lang w:eastAsia="he-IL"/>
        </w:rPr>
      </w:pPr>
      <w:r>
        <w:rPr>
          <w:rFonts w:hint="cs"/>
          <w:rtl/>
          <w:lang w:eastAsia="he-IL"/>
        </w:rPr>
        <w:t>נכון.</w:t>
      </w:r>
    </w:p>
    <w:p w14:paraId="5CA809D9" w14:textId="3E8B33BD" w:rsidR="00C02E67" w:rsidRDefault="00C02E67" w:rsidP="00C02E67">
      <w:pPr>
        <w:rPr>
          <w:rtl/>
          <w:lang w:eastAsia="he-IL"/>
        </w:rPr>
      </w:pPr>
    </w:p>
    <w:p w14:paraId="7D4CBBBD" w14:textId="5E17A234" w:rsidR="00C02E67" w:rsidRDefault="00C02E67" w:rsidP="00C02E67">
      <w:pPr>
        <w:pStyle w:val="af9"/>
        <w:keepNext/>
        <w:rPr>
          <w:rtl/>
          <w:lang w:eastAsia="he-IL"/>
        </w:rPr>
      </w:pPr>
      <w:bookmarkStart w:id="85" w:name="ET_guest_סלמאן_זרקא_87"/>
      <w:r w:rsidRPr="00C02E67">
        <w:rPr>
          <w:rStyle w:val="TagStyle"/>
          <w:rtl/>
        </w:rPr>
        <w:t xml:space="preserve"> &lt;&lt; אורח &gt;&gt; </w:t>
      </w:r>
      <w:r>
        <w:rPr>
          <w:rtl/>
          <w:lang w:eastAsia="he-IL"/>
        </w:rPr>
        <w:t>סלמאן זרקא:</w:t>
      </w:r>
      <w:r w:rsidRPr="00C02E67">
        <w:rPr>
          <w:rStyle w:val="TagStyle"/>
          <w:rtl/>
        </w:rPr>
        <w:t xml:space="preserve"> &lt;&lt; אורח &gt;&gt;</w:t>
      </w:r>
      <w:r w:rsidR="00393748">
        <w:rPr>
          <w:rtl/>
          <w:lang w:eastAsia="he-IL"/>
        </w:rPr>
        <w:t xml:space="preserve"> </w:t>
      </w:r>
      <w:r>
        <w:rPr>
          <w:rtl/>
          <w:lang w:eastAsia="he-IL"/>
        </w:rPr>
        <w:t xml:space="preserve"> </w:t>
      </w:r>
      <w:bookmarkEnd w:id="85"/>
    </w:p>
    <w:p w14:paraId="2617D679" w14:textId="7B8BA902" w:rsidR="00C02E67" w:rsidRDefault="00C02E67" w:rsidP="00C02E67">
      <w:pPr>
        <w:pStyle w:val="KeepWithNext"/>
        <w:rPr>
          <w:rtl/>
          <w:lang w:eastAsia="he-IL"/>
        </w:rPr>
      </w:pPr>
    </w:p>
    <w:p w14:paraId="37DFB5C0" w14:textId="23B6666A" w:rsidR="00C02E67" w:rsidRDefault="00C02E67" w:rsidP="00C02E67">
      <w:pPr>
        <w:rPr>
          <w:rtl/>
          <w:lang w:eastAsia="he-IL"/>
        </w:rPr>
      </w:pPr>
      <w:r>
        <w:rPr>
          <w:rFonts w:hint="cs"/>
          <w:rtl/>
          <w:lang w:eastAsia="he-IL"/>
        </w:rPr>
        <w:t xml:space="preserve">אנחנו רואים נכון לכרגע שבעה מקרי פימס. </w:t>
      </w:r>
      <w:r w:rsidR="00EF1DB3">
        <w:rPr>
          <w:rFonts w:hint="cs"/>
          <w:rtl/>
          <w:lang w:eastAsia="he-IL"/>
        </w:rPr>
        <w:t>אנחנו</w:t>
      </w:r>
      <w:r>
        <w:rPr>
          <w:rFonts w:hint="cs"/>
          <w:rtl/>
          <w:lang w:eastAsia="he-IL"/>
        </w:rPr>
        <w:t xml:space="preserve"> לגמרי מוטרדים אחרי שראינו את הנתונים של ניו יורק ולונדון, שפימס ולונג קוביד קיים גם באומיקרון, אז תחלואת הילדים הקשה בבתי החולים, לשמחתי היא לא גבוהה, היא לא גדולה ועליה אני לא מבסס שום דבר שקשור למערכת החינוך. </w:t>
      </w:r>
    </w:p>
    <w:p w14:paraId="581A42DE" w14:textId="2219630C" w:rsidR="00C02E67" w:rsidRDefault="00C02E67" w:rsidP="00C02E67">
      <w:pPr>
        <w:rPr>
          <w:rtl/>
          <w:lang w:eastAsia="he-IL"/>
        </w:rPr>
      </w:pPr>
    </w:p>
    <w:p w14:paraId="42F97F4E" w14:textId="33005F6B" w:rsidR="00C02E67" w:rsidRDefault="00C02E67" w:rsidP="00C02E67">
      <w:pPr>
        <w:pStyle w:val="a4"/>
        <w:keepNext/>
        <w:rPr>
          <w:rtl/>
        </w:rPr>
      </w:pPr>
      <w:bookmarkStart w:id="86" w:name="ET_speaker_6235_88"/>
      <w:r w:rsidRPr="00C02E67">
        <w:rPr>
          <w:rStyle w:val="TagStyle"/>
          <w:rtl/>
        </w:rPr>
        <w:t xml:space="preserve"> &lt;&lt; דובר &gt;&gt; </w:t>
      </w:r>
      <w:r>
        <w:rPr>
          <w:rtl/>
        </w:rPr>
        <w:t>יוסף שיין (ישראל ביתנו):</w:t>
      </w:r>
      <w:r w:rsidRPr="00C02E67">
        <w:rPr>
          <w:rStyle w:val="TagStyle"/>
          <w:rtl/>
        </w:rPr>
        <w:t xml:space="preserve"> &lt;&lt; דובר &gt;&gt;</w:t>
      </w:r>
      <w:r w:rsidR="00393748">
        <w:rPr>
          <w:rtl/>
        </w:rPr>
        <w:t xml:space="preserve"> </w:t>
      </w:r>
      <w:r>
        <w:rPr>
          <w:rtl/>
        </w:rPr>
        <w:t xml:space="preserve"> </w:t>
      </w:r>
      <w:bookmarkEnd w:id="86"/>
    </w:p>
    <w:p w14:paraId="6C227946" w14:textId="0193539E" w:rsidR="00C02E67" w:rsidRDefault="00C02E67" w:rsidP="00C02E67">
      <w:pPr>
        <w:pStyle w:val="KeepWithNext"/>
        <w:rPr>
          <w:rtl/>
          <w:lang w:eastAsia="he-IL"/>
        </w:rPr>
      </w:pPr>
    </w:p>
    <w:p w14:paraId="0BFB7825" w14:textId="1F85736F" w:rsidR="00C02E67" w:rsidRDefault="00C02E67" w:rsidP="00C02E67">
      <w:pPr>
        <w:rPr>
          <w:rtl/>
          <w:lang w:eastAsia="he-IL"/>
        </w:rPr>
      </w:pPr>
      <w:r>
        <w:rPr>
          <w:rFonts w:hint="cs"/>
          <w:rtl/>
          <w:lang w:eastAsia="he-IL"/>
        </w:rPr>
        <w:t>פרופ' זרקא, אתם אמרתם שהחיסונים רק מונעים מחלה קשה יותר. זה מה שאתם אמרתם. האם אני צודק?</w:t>
      </w:r>
    </w:p>
    <w:p w14:paraId="1115C77A" w14:textId="0B924D8B" w:rsidR="00C02E67" w:rsidRDefault="00C02E67" w:rsidP="00C02E67">
      <w:pPr>
        <w:rPr>
          <w:rtl/>
          <w:lang w:eastAsia="he-IL"/>
        </w:rPr>
      </w:pPr>
    </w:p>
    <w:p w14:paraId="06B58625" w14:textId="6DB46A69" w:rsidR="00C02E67" w:rsidRDefault="00C02E67" w:rsidP="00C02E67">
      <w:pPr>
        <w:pStyle w:val="af9"/>
        <w:keepNext/>
        <w:rPr>
          <w:rtl/>
          <w:lang w:eastAsia="he-IL"/>
        </w:rPr>
      </w:pPr>
      <w:bookmarkStart w:id="87" w:name="ET_guest_סלמאן_זרקא_89"/>
      <w:r w:rsidRPr="00C02E67">
        <w:rPr>
          <w:rStyle w:val="TagStyle"/>
          <w:rtl/>
        </w:rPr>
        <w:t xml:space="preserve"> &lt;&lt; אורח &gt;&gt; </w:t>
      </w:r>
      <w:r>
        <w:rPr>
          <w:rtl/>
          <w:lang w:eastAsia="he-IL"/>
        </w:rPr>
        <w:t>סלמאן זרקא:</w:t>
      </w:r>
      <w:r w:rsidRPr="00C02E67">
        <w:rPr>
          <w:rStyle w:val="TagStyle"/>
          <w:rtl/>
        </w:rPr>
        <w:t xml:space="preserve"> &lt;&lt; אורח &gt;&gt;</w:t>
      </w:r>
      <w:r w:rsidR="00393748">
        <w:rPr>
          <w:rtl/>
          <w:lang w:eastAsia="he-IL"/>
        </w:rPr>
        <w:t xml:space="preserve"> </w:t>
      </w:r>
      <w:r>
        <w:rPr>
          <w:rtl/>
          <w:lang w:eastAsia="he-IL"/>
        </w:rPr>
        <w:t xml:space="preserve"> </w:t>
      </w:r>
      <w:bookmarkEnd w:id="87"/>
    </w:p>
    <w:p w14:paraId="1A034311" w14:textId="0A30A065" w:rsidR="00C02E67" w:rsidRDefault="00C02E67" w:rsidP="00C02E67">
      <w:pPr>
        <w:pStyle w:val="KeepWithNext"/>
        <w:rPr>
          <w:rtl/>
          <w:lang w:eastAsia="he-IL"/>
        </w:rPr>
      </w:pPr>
    </w:p>
    <w:p w14:paraId="06860588" w14:textId="0AD36125" w:rsidR="00C02E67" w:rsidRDefault="00C02E67" w:rsidP="00C02E67">
      <w:pPr>
        <w:rPr>
          <w:rtl/>
          <w:lang w:eastAsia="he-IL"/>
        </w:rPr>
      </w:pPr>
      <w:r>
        <w:rPr>
          <w:rFonts w:hint="cs"/>
          <w:rtl/>
          <w:lang w:eastAsia="he-IL"/>
        </w:rPr>
        <w:t>החיסונים מונעים הדבקה יותר נמוך מאשר בדלתא. בדלתא הכרנו נתונים סביב ה-80%-85%. באומיקרון אנחנו סביב ה-35%. חיסון טרי עוד יותר יעיל במניעת הדבקה. אכן דיברנו ועדיין מדברים שתועלת החיסון המשמעותית כרגע היא יותר במניעת מחלה קשה.</w:t>
      </w:r>
    </w:p>
    <w:p w14:paraId="6A426FB4" w14:textId="2E03EB35" w:rsidR="00C02E67" w:rsidRDefault="00C02E67" w:rsidP="00C02E67">
      <w:pPr>
        <w:rPr>
          <w:rtl/>
          <w:lang w:eastAsia="he-IL"/>
        </w:rPr>
      </w:pPr>
    </w:p>
    <w:p w14:paraId="67632E23" w14:textId="22E2F383" w:rsidR="00C02E67" w:rsidRDefault="00C02E67" w:rsidP="00C02E67">
      <w:pPr>
        <w:pStyle w:val="a4"/>
        <w:keepNext/>
        <w:rPr>
          <w:rtl/>
        </w:rPr>
      </w:pPr>
      <w:bookmarkStart w:id="88" w:name="ET_speaker_6235_90"/>
      <w:r w:rsidRPr="00C02E67">
        <w:rPr>
          <w:rStyle w:val="TagStyle"/>
          <w:rtl/>
        </w:rPr>
        <w:t xml:space="preserve"> &lt;&lt; דובר &gt;&gt; </w:t>
      </w:r>
      <w:r>
        <w:rPr>
          <w:rtl/>
        </w:rPr>
        <w:t>יוסף שיין (ישראל ביתנו):</w:t>
      </w:r>
      <w:r w:rsidRPr="00C02E67">
        <w:rPr>
          <w:rStyle w:val="TagStyle"/>
          <w:rtl/>
        </w:rPr>
        <w:t xml:space="preserve"> &lt;&lt; דובר &gt;&gt;</w:t>
      </w:r>
      <w:r w:rsidR="00393748">
        <w:rPr>
          <w:rtl/>
        </w:rPr>
        <w:t xml:space="preserve"> </w:t>
      </w:r>
      <w:r>
        <w:rPr>
          <w:rtl/>
        </w:rPr>
        <w:t xml:space="preserve"> </w:t>
      </w:r>
      <w:bookmarkEnd w:id="88"/>
    </w:p>
    <w:p w14:paraId="53ED4411" w14:textId="50591D03" w:rsidR="00C02E67" w:rsidRDefault="00C02E67" w:rsidP="00C02E67">
      <w:pPr>
        <w:pStyle w:val="KeepWithNext"/>
        <w:rPr>
          <w:rtl/>
          <w:lang w:eastAsia="he-IL"/>
        </w:rPr>
      </w:pPr>
    </w:p>
    <w:p w14:paraId="05BAD7F5" w14:textId="3E2BCEB9" w:rsidR="00C02E67" w:rsidRDefault="00C02E67" w:rsidP="00C02E67">
      <w:pPr>
        <w:rPr>
          <w:rtl/>
          <w:lang w:eastAsia="he-IL"/>
        </w:rPr>
      </w:pPr>
      <w:r>
        <w:rPr>
          <w:rFonts w:hint="cs"/>
          <w:rtl/>
          <w:lang w:eastAsia="he-IL"/>
        </w:rPr>
        <w:t>האם הדבר הזה גם קשור לילדים, אדוני?</w:t>
      </w:r>
    </w:p>
    <w:p w14:paraId="58FBD8D0" w14:textId="79EF68DA" w:rsidR="00C02E67" w:rsidRDefault="00C02E67" w:rsidP="00C02E67">
      <w:pPr>
        <w:rPr>
          <w:rtl/>
          <w:lang w:eastAsia="he-IL"/>
        </w:rPr>
      </w:pPr>
    </w:p>
    <w:p w14:paraId="70965BA5" w14:textId="04EF3CB8" w:rsidR="00C02E67" w:rsidRDefault="00C02E67" w:rsidP="00C02E67">
      <w:pPr>
        <w:pStyle w:val="af9"/>
        <w:keepNext/>
        <w:rPr>
          <w:rtl/>
          <w:lang w:eastAsia="he-IL"/>
        </w:rPr>
      </w:pPr>
      <w:bookmarkStart w:id="89" w:name="ET_guest_סלמאן_זרקא_91"/>
      <w:r w:rsidRPr="00C02E67">
        <w:rPr>
          <w:rStyle w:val="TagStyle"/>
          <w:rtl/>
        </w:rPr>
        <w:t xml:space="preserve"> &lt;&lt; אורח &gt;&gt; </w:t>
      </w:r>
      <w:r>
        <w:rPr>
          <w:rtl/>
          <w:lang w:eastAsia="he-IL"/>
        </w:rPr>
        <w:t>סלמאן זרקא:</w:t>
      </w:r>
      <w:r w:rsidRPr="00C02E67">
        <w:rPr>
          <w:rStyle w:val="TagStyle"/>
          <w:rtl/>
        </w:rPr>
        <w:t xml:space="preserve"> &lt;&lt; אורח &gt;&gt;</w:t>
      </w:r>
      <w:r w:rsidR="00393748">
        <w:rPr>
          <w:rtl/>
          <w:lang w:eastAsia="he-IL"/>
        </w:rPr>
        <w:t xml:space="preserve"> </w:t>
      </w:r>
      <w:r>
        <w:rPr>
          <w:rtl/>
          <w:lang w:eastAsia="he-IL"/>
        </w:rPr>
        <w:t xml:space="preserve"> </w:t>
      </w:r>
      <w:bookmarkEnd w:id="89"/>
    </w:p>
    <w:p w14:paraId="17DEB7B4" w14:textId="563A2086" w:rsidR="00C02E67" w:rsidRDefault="00C02E67" w:rsidP="00C02E67">
      <w:pPr>
        <w:pStyle w:val="KeepWithNext"/>
        <w:rPr>
          <w:rtl/>
          <w:lang w:eastAsia="he-IL"/>
        </w:rPr>
      </w:pPr>
    </w:p>
    <w:p w14:paraId="0EFE8DFF" w14:textId="263848C6" w:rsidR="00C02E67" w:rsidRDefault="00C02E67" w:rsidP="00C02E67">
      <w:pPr>
        <w:rPr>
          <w:rtl/>
          <w:lang w:eastAsia="he-IL"/>
        </w:rPr>
      </w:pPr>
      <w:r>
        <w:rPr>
          <w:rFonts w:hint="cs"/>
          <w:rtl/>
          <w:lang w:eastAsia="he-IL"/>
        </w:rPr>
        <w:t>אדוני, לא בכדי שינינו את ההגדרה בנוהל מחלים, שמחוסן נחשב שתי מנות עד ארבעה חודשים ואחרי זה הוא נדרש למנה נוספת, ומחלים נחשב מוגן עד ארבעה חודשים אחרי ההחלמה, ואז הוא נדרש למנת חיסון נוספת. ההגבלה הזאת של הארבעה חודשים נבעה מההבנה שלנו, מהנתונים שלנו, מהנתונים בעולם שמראים, חיסון טרי נותן הגנה גם נגד הדבקה.</w:t>
      </w:r>
    </w:p>
    <w:p w14:paraId="584C9DA8" w14:textId="282B7F0F" w:rsidR="00C02E67" w:rsidRDefault="00C02E67" w:rsidP="00C02E67">
      <w:pPr>
        <w:rPr>
          <w:rtl/>
          <w:lang w:eastAsia="he-IL"/>
        </w:rPr>
      </w:pPr>
    </w:p>
    <w:p w14:paraId="27B62CDB" w14:textId="3360C692" w:rsidR="00C02E67" w:rsidRDefault="00C02E67" w:rsidP="00C02E67">
      <w:pPr>
        <w:pStyle w:val="af6"/>
        <w:keepNext/>
        <w:rPr>
          <w:rtl/>
        </w:rPr>
      </w:pPr>
      <w:bookmarkStart w:id="90" w:name="ET_yor_5519_92"/>
      <w:r w:rsidRPr="00C02E67">
        <w:rPr>
          <w:rStyle w:val="TagStyle"/>
          <w:rtl/>
        </w:rPr>
        <w:t xml:space="preserve"> &lt;&lt; יור &gt;&gt; </w:t>
      </w:r>
      <w:r>
        <w:rPr>
          <w:rtl/>
        </w:rPr>
        <w:t>היו"ר שרן מרים השכל:</w:t>
      </w:r>
      <w:r w:rsidRPr="00C02E67">
        <w:rPr>
          <w:rStyle w:val="TagStyle"/>
          <w:rtl/>
        </w:rPr>
        <w:t xml:space="preserve"> &lt;&lt; יור &gt;&gt;</w:t>
      </w:r>
      <w:r w:rsidR="00393748">
        <w:rPr>
          <w:rtl/>
        </w:rPr>
        <w:t xml:space="preserve"> </w:t>
      </w:r>
      <w:r>
        <w:rPr>
          <w:rtl/>
        </w:rPr>
        <w:t xml:space="preserve"> </w:t>
      </w:r>
      <w:bookmarkEnd w:id="90"/>
    </w:p>
    <w:p w14:paraId="3A56023E" w14:textId="10A0E6E8" w:rsidR="00C02E67" w:rsidRDefault="00C02E67" w:rsidP="00C02E67">
      <w:pPr>
        <w:pStyle w:val="KeepWithNext"/>
        <w:rPr>
          <w:rtl/>
          <w:lang w:eastAsia="he-IL"/>
        </w:rPr>
      </w:pPr>
    </w:p>
    <w:p w14:paraId="07C718B8" w14:textId="6355E882" w:rsidR="00C02E67" w:rsidRDefault="00C02E67" w:rsidP="00C02E67">
      <w:pPr>
        <w:rPr>
          <w:rtl/>
          <w:lang w:eastAsia="he-IL"/>
        </w:rPr>
      </w:pPr>
      <w:r>
        <w:rPr>
          <w:rFonts w:hint="cs"/>
          <w:rtl/>
          <w:lang w:eastAsia="he-IL"/>
        </w:rPr>
        <w:t xml:space="preserve">תודה רבה. נתונים יש לנו? </w:t>
      </w:r>
    </w:p>
    <w:p w14:paraId="4A828929" w14:textId="57F5E585" w:rsidR="00C02E67" w:rsidRDefault="00C02E67" w:rsidP="00C02E67">
      <w:pPr>
        <w:rPr>
          <w:rtl/>
          <w:lang w:eastAsia="he-IL"/>
        </w:rPr>
      </w:pPr>
    </w:p>
    <w:p w14:paraId="0F73157B" w14:textId="1EA0734C" w:rsidR="00C02E67" w:rsidRDefault="00C02E67" w:rsidP="00C02E67">
      <w:pPr>
        <w:pStyle w:val="af9"/>
        <w:keepNext/>
        <w:rPr>
          <w:rtl/>
          <w:lang w:eastAsia="he-IL"/>
        </w:rPr>
      </w:pPr>
      <w:bookmarkStart w:id="91" w:name="ET_guest_סלמאן_זרקא_93"/>
      <w:r w:rsidRPr="00C02E67">
        <w:rPr>
          <w:rStyle w:val="TagStyle"/>
          <w:rtl/>
        </w:rPr>
        <w:t xml:space="preserve"> &lt;&lt; אורח &gt;&gt; </w:t>
      </w:r>
      <w:r>
        <w:rPr>
          <w:rtl/>
          <w:lang w:eastAsia="he-IL"/>
        </w:rPr>
        <w:t>סלמאן זרקא:</w:t>
      </w:r>
      <w:r w:rsidRPr="00C02E67">
        <w:rPr>
          <w:rStyle w:val="TagStyle"/>
          <w:rtl/>
        </w:rPr>
        <w:t xml:space="preserve"> &lt;&lt; אורח &gt;&gt;</w:t>
      </w:r>
      <w:r w:rsidR="00393748">
        <w:rPr>
          <w:rtl/>
          <w:lang w:eastAsia="he-IL"/>
        </w:rPr>
        <w:t xml:space="preserve"> </w:t>
      </w:r>
      <w:r>
        <w:rPr>
          <w:rtl/>
          <w:lang w:eastAsia="he-IL"/>
        </w:rPr>
        <w:t xml:space="preserve"> </w:t>
      </w:r>
      <w:bookmarkEnd w:id="91"/>
    </w:p>
    <w:p w14:paraId="6DE82135" w14:textId="7D4EDCFF" w:rsidR="00C02E67" w:rsidRDefault="00C02E67" w:rsidP="00C02E67">
      <w:pPr>
        <w:pStyle w:val="KeepWithNext"/>
        <w:rPr>
          <w:rtl/>
          <w:lang w:eastAsia="he-IL"/>
        </w:rPr>
      </w:pPr>
    </w:p>
    <w:p w14:paraId="55810E4F" w14:textId="79002C82" w:rsidR="00C02E67" w:rsidRDefault="00C02E67" w:rsidP="00C02E67">
      <w:pPr>
        <w:rPr>
          <w:rtl/>
          <w:lang w:eastAsia="he-IL"/>
        </w:rPr>
      </w:pPr>
      <w:r>
        <w:rPr>
          <w:rFonts w:hint="cs"/>
          <w:rtl/>
          <w:lang w:eastAsia="he-IL"/>
        </w:rPr>
        <w:t xml:space="preserve">אני מצטער שהיה לי קשה לעשות שני דברים בו זמנית. </w:t>
      </w:r>
    </w:p>
    <w:p w14:paraId="4F28DE6C" w14:textId="3A023129" w:rsidR="00C02E67" w:rsidRDefault="00C02E67" w:rsidP="00C02E67">
      <w:pPr>
        <w:rPr>
          <w:rtl/>
          <w:lang w:eastAsia="he-IL"/>
        </w:rPr>
      </w:pPr>
    </w:p>
    <w:p w14:paraId="0124BF4D" w14:textId="54DF3ADE" w:rsidR="00C02E67" w:rsidRDefault="00C02E67" w:rsidP="00C02E67">
      <w:pPr>
        <w:pStyle w:val="a4"/>
        <w:keepNext/>
        <w:rPr>
          <w:rtl/>
        </w:rPr>
      </w:pPr>
      <w:bookmarkStart w:id="92" w:name="ET_speaker_6235_94"/>
      <w:r w:rsidRPr="00C02E67">
        <w:rPr>
          <w:rStyle w:val="TagStyle"/>
          <w:rtl/>
        </w:rPr>
        <w:t xml:space="preserve"> &lt;&lt; דובר &gt;&gt; </w:t>
      </w:r>
      <w:r>
        <w:rPr>
          <w:rtl/>
        </w:rPr>
        <w:t>יוסף שיין (ישראל ביתנו):</w:t>
      </w:r>
      <w:r w:rsidRPr="00C02E67">
        <w:rPr>
          <w:rStyle w:val="TagStyle"/>
          <w:rtl/>
        </w:rPr>
        <w:t xml:space="preserve"> &lt;&lt; דובר &gt;&gt;</w:t>
      </w:r>
      <w:r w:rsidR="00393748">
        <w:rPr>
          <w:rtl/>
        </w:rPr>
        <w:t xml:space="preserve"> </w:t>
      </w:r>
      <w:r>
        <w:rPr>
          <w:rtl/>
        </w:rPr>
        <w:t xml:space="preserve"> </w:t>
      </w:r>
      <w:bookmarkEnd w:id="92"/>
    </w:p>
    <w:p w14:paraId="4F04900E" w14:textId="7D175B0C" w:rsidR="00C02E67" w:rsidRDefault="00C02E67" w:rsidP="00C02E67">
      <w:pPr>
        <w:pStyle w:val="KeepWithNext"/>
        <w:rPr>
          <w:rtl/>
          <w:lang w:eastAsia="he-IL"/>
        </w:rPr>
      </w:pPr>
    </w:p>
    <w:p w14:paraId="3AFBC0FF" w14:textId="77777777" w:rsidR="005F5A44" w:rsidRDefault="00C02E67" w:rsidP="005F5A44">
      <w:pPr>
        <w:rPr>
          <w:rtl/>
          <w:lang w:eastAsia="he-IL"/>
        </w:rPr>
      </w:pPr>
      <w:r>
        <w:rPr>
          <w:rFonts w:hint="cs"/>
          <w:rtl/>
          <w:lang w:eastAsia="he-IL"/>
        </w:rPr>
        <w:t>אתה צריך שיהיה לך מסייעים</w:t>
      </w:r>
      <w:r w:rsidR="005F5A44">
        <w:rPr>
          <w:rFonts w:hint="cs"/>
          <w:rtl/>
          <w:lang w:eastAsia="he-IL"/>
        </w:rPr>
        <w:t xml:space="preserve">, זה עוזר, </w:t>
      </w:r>
      <w:r>
        <w:rPr>
          <w:rFonts w:hint="cs"/>
          <w:rtl/>
          <w:lang w:eastAsia="he-IL"/>
        </w:rPr>
        <w:t xml:space="preserve">במעמדך ובתפקידך. </w:t>
      </w:r>
      <w:r w:rsidR="005F5A44">
        <w:rPr>
          <w:rFonts w:hint="cs"/>
          <w:rtl/>
          <w:lang w:eastAsia="he-IL"/>
        </w:rPr>
        <w:t xml:space="preserve">הוא לא צריך להיות זה שמחפש את הנתונים בו בזמן שהוא משוחח איתנו. </w:t>
      </w:r>
    </w:p>
    <w:p w14:paraId="2559901B" w14:textId="77777777" w:rsidR="005F5A44" w:rsidRDefault="005F5A44" w:rsidP="005F5A44">
      <w:pPr>
        <w:rPr>
          <w:rtl/>
          <w:lang w:eastAsia="he-IL"/>
        </w:rPr>
      </w:pPr>
    </w:p>
    <w:p w14:paraId="241B0E7D" w14:textId="0E590FD2" w:rsidR="005F5A44" w:rsidRDefault="005F5A44" w:rsidP="005F5A44">
      <w:pPr>
        <w:pStyle w:val="af9"/>
        <w:keepNext/>
        <w:rPr>
          <w:rtl/>
          <w:lang w:eastAsia="he-IL"/>
        </w:rPr>
      </w:pPr>
      <w:bookmarkStart w:id="93" w:name="ET_guest_סלמאן_זרקא_96"/>
      <w:r w:rsidRPr="005F5A44">
        <w:rPr>
          <w:rStyle w:val="TagStyle"/>
          <w:rtl/>
        </w:rPr>
        <w:t xml:space="preserve"> &lt;&lt; אורח &gt;&gt; </w:t>
      </w:r>
      <w:r>
        <w:rPr>
          <w:rtl/>
          <w:lang w:eastAsia="he-IL"/>
        </w:rPr>
        <w:t>סלמאן זרקא:</w:t>
      </w:r>
      <w:r w:rsidRPr="005F5A44">
        <w:rPr>
          <w:rStyle w:val="TagStyle"/>
          <w:rtl/>
        </w:rPr>
        <w:t xml:space="preserve"> &lt;&lt; אורח &gt;&gt;</w:t>
      </w:r>
      <w:r w:rsidR="00393748">
        <w:rPr>
          <w:rtl/>
          <w:lang w:eastAsia="he-IL"/>
        </w:rPr>
        <w:t xml:space="preserve"> </w:t>
      </w:r>
      <w:r>
        <w:rPr>
          <w:rtl/>
          <w:lang w:eastAsia="he-IL"/>
        </w:rPr>
        <w:t xml:space="preserve"> </w:t>
      </w:r>
      <w:bookmarkEnd w:id="93"/>
    </w:p>
    <w:p w14:paraId="6947732C" w14:textId="77777777" w:rsidR="005F5A44" w:rsidRDefault="005F5A44" w:rsidP="005F5A44">
      <w:pPr>
        <w:pStyle w:val="KeepWithNext"/>
        <w:rPr>
          <w:rtl/>
          <w:lang w:eastAsia="he-IL"/>
        </w:rPr>
      </w:pPr>
    </w:p>
    <w:p w14:paraId="51EEA066" w14:textId="01E8D8B2" w:rsidR="0001073A" w:rsidRDefault="00D409FA" w:rsidP="00D409FA">
      <w:pPr>
        <w:rPr>
          <w:rtl/>
          <w:lang w:eastAsia="he-IL"/>
        </w:rPr>
      </w:pPr>
      <w:r>
        <w:rPr>
          <w:rFonts w:hint="cs"/>
          <w:rtl/>
          <w:lang w:eastAsia="he-IL"/>
        </w:rPr>
        <w:t xml:space="preserve">כרגע במערכת החינוך שיעור הבדיקות החיוביות הוא 35% חיובי. </w:t>
      </w:r>
      <w:r w:rsidR="00EF1DB3">
        <w:rPr>
          <w:rFonts w:hint="cs"/>
          <w:rtl/>
          <w:lang w:eastAsia="he-IL"/>
        </w:rPr>
        <w:t>אנחנו</w:t>
      </w:r>
      <w:r>
        <w:rPr>
          <w:rFonts w:hint="cs"/>
          <w:rtl/>
          <w:lang w:eastAsia="he-IL"/>
        </w:rPr>
        <w:t xml:space="preserve"> מדברים על בערך 120,000 חולים פעילים. חולים זה אומר אנשים שאומתו בבדיקה ונמצאים בבידוד של החמישה ימים או השבעה ימים עד ששתי הבדיקות שליליות או עד שהם מחלימים. יש כרגע במערכת החינוך 12,000 ילדים שנמצאים בבידוד. אתמול נעשו במערכת החינוך 85,000 בדיקות. הנתונים של מערכת החינוך מראים על מגמת ירידה כפי שרואים בשאר המקומות במשק. תיכף אני אראה את הנתונים של האשפוז.</w:t>
      </w:r>
      <w:r w:rsidR="0001073A">
        <w:rPr>
          <w:rFonts w:hint="cs"/>
          <w:rtl/>
          <w:lang w:eastAsia="he-IL"/>
        </w:rPr>
        <w:t xml:space="preserve"> </w:t>
      </w:r>
      <w:r>
        <w:rPr>
          <w:rFonts w:hint="cs"/>
          <w:rtl/>
          <w:lang w:eastAsia="he-IL"/>
        </w:rPr>
        <w:t xml:space="preserve">הגענו לפני מספר ימים ל-157 ילדים ואז אנחנו במגמת ירידה. נכון לאתמול היינו ב-81 ילדים מאושפזים בתוך בתי החולים בישראל. </w:t>
      </w:r>
      <w:r w:rsidR="00C6038B">
        <w:rPr>
          <w:rFonts w:hint="cs"/>
          <w:rtl/>
          <w:lang w:eastAsia="he-IL"/>
        </w:rPr>
        <w:t>ב</w:t>
      </w:r>
      <w:r>
        <w:rPr>
          <w:rFonts w:hint="cs"/>
          <w:rtl/>
          <w:lang w:eastAsia="he-IL"/>
        </w:rPr>
        <w:t>ימי השיא היו 170 ו-174.</w:t>
      </w:r>
    </w:p>
    <w:p w14:paraId="557FBC7C" w14:textId="52329194" w:rsidR="00D409FA" w:rsidRDefault="00D409FA" w:rsidP="00D409FA">
      <w:pPr>
        <w:rPr>
          <w:rtl/>
          <w:lang w:eastAsia="he-IL"/>
        </w:rPr>
      </w:pPr>
    </w:p>
    <w:p w14:paraId="7907AE15" w14:textId="3FD67D03" w:rsidR="00D409FA" w:rsidRDefault="00D409FA" w:rsidP="00D409FA">
      <w:pPr>
        <w:pStyle w:val="af6"/>
        <w:keepNext/>
        <w:rPr>
          <w:rtl/>
        </w:rPr>
      </w:pPr>
      <w:bookmarkStart w:id="94" w:name="ET_yor_5519_97"/>
      <w:r w:rsidRPr="00D409FA">
        <w:rPr>
          <w:rStyle w:val="TagStyle"/>
          <w:rtl/>
        </w:rPr>
        <w:t xml:space="preserve"> &lt;&lt; יור &gt;&gt; </w:t>
      </w:r>
      <w:r>
        <w:rPr>
          <w:rtl/>
        </w:rPr>
        <w:t>היו"ר שרן מרים השכל:</w:t>
      </w:r>
      <w:r w:rsidRPr="00D409FA">
        <w:rPr>
          <w:rStyle w:val="TagStyle"/>
          <w:rtl/>
        </w:rPr>
        <w:t xml:space="preserve"> &lt;&lt; יור &gt;&gt;</w:t>
      </w:r>
      <w:r w:rsidR="00393748">
        <w:rPr>
          <w:rtl/>
        </w:rPr>
        <w:t xml:space="preserve"> </w:t>
      </w:r>
      <w:r>
        <w:rPr>
          <w:rtl/>
        </w:rPr>
        <w:t xml:space="preserve"> </w:t>
      </w:r>
      <w:bookmarkEnd w:id="94"/>
    </w:p>
    <w:p w14:paraId="2F63BBEC" w14:textId="202D25AD" w:rsidR="00D409FA" w:rsidRDefault="00D409FA" w:rsidP="00D409FA">
      <w:pPr>
        <w:pStyle w:val="KeepWithNext"/>
        <w:rPr>
          <w:rtl/>
          <w:lang w:eastAsia="he-IL"/>
        </w:rPr>
      </w:pPr>
    </w:p>
    <w:p w14:paraId="7F0B289F" w14:textId="712965A6" w:rsidR="00D409FA" w:rsidRDefault="00D14CCC" w:rsidP="00D409FA">
      <w:pPr>
        <w:rPr>
          <w:rtl/>
          <w:lang w:eastAsia="he-IL"/>
        </w:rPr>
      </w:pPr>
      <w:r>
        <w:rPr>
          <w:rFonts w:hint="cs"/>
          <w:rtl/>
          <w:lang w:eastAsia="he-IL"/>
        </w:rPr>
        <w:t>81 מאושפזים בבתי חולים</w:t>
      </w:r>
      <w:r w:rsidR="00D409FA">
        <w:rPr>
          <w:rFonts w:hint="cs"/>
          <w:rtl/>
          <w:lang w:eastAsia="he-IL"/>
        </w:rPr>
        <w:t xml:space="preserve"> זה מקורונה? </w:t>
      </w:r>
    </w:p>
    <w:p w14:paraId="6C458AF3" w14:textId="1D228C49" w:rsidR="00D409FA" w:rsidRDefault="00D409FA" w:rsidP="00D409FA">
      <w:pPr>
        <w:rPr>
          <w:rtl/>
          <w:lang w:eastAsia="he-IL"/>
        </w:rPr>
      </w:pPr>
    </w:p>
    <w:p w14:paraId="516C7CC6" w14:textId="22241DFC" w:rsidR="00D409FA" w:rsidRDefault="00D409FA" w:rsidP="00D409FA">
      <w:pPr>
        <w:pStyle w:val="a4"/>
        <w:keepNext/>
        <w:rPr>
          <w:rtl/>
        </w:rPr>
      </w:pPr>
      <w:bookmarkStart w:id="95" w:name="ET_speaker_6235_98"/>
      <w:r w:rsidRPr="00D409FA">
        <w:rPr>
          <w:rStyle w:val="TagStyle"/>
          <w:rtl/>
        </w:rPr>
        <w:t xml:space="preserve"> &lt;&lt; דובר &gt;&gt; </w:t>
      </w:r>
      <w:r>
        <w:rPr>
          <w:rtl/>
        </w:rPr>
        <w:t>יוסף שיין (ישראל ביתנו):</w:t>
      </w:r>
      <w:r w:rsidRPr="00D409FA">
        <w:rPr>
          <w:rStyle w:val="TagStyle"/>
          <w:rtl/>
        </w:rPr>
        <w:t xml:space="preserve"> &lt;&lt; דובר &gt;&gt;</w:t>
      </w:r>
      <w:r w:rsidR="00393748">
        <w:rPr>
          <w:rtl/>
        </w:rPr>
        <w:t xml:space="preserve"> </w:t>
      </w:r>
      <w:r>
        <w:rPr>
          <w:rtl/>
        </w:rPr>
        <w:t xml:space="preserve"> </w:t>
      </w:r>
      <w:bookmarkEnd w:id="95"/>
    </w:p>
    <w:p w14:paraId="7E4415CF" w14:textId="763314DC" w:rsidR="00D409FA" w:rsidRDefault="00D409FA" w:rsidP="00D409FA">
      <w:pPr>
        <w:rPr>
          <w:rtl/>
          <w:lang w:eastAsia="he-IL"/>
        </w:rPr>
      </w:pPr>
    </w:p>
    <w:p w14:paraId="20B4433F" w14:textId="105D2B7E" w:rsidR="00D409FA" w:rsidRDefault="00D409FA" w:rsidP="00D409FA">
      <w:pPr>
        <w:rPr>
          <w:rtl/>
          <w:lang w:eastAsia="he-IL"/>
        </w:rPr>
      </w:pPr>
      <w:r>
        <w:rPr>
          <w:rFonts w:hint="cs"/>
          <w:rtl/>
          <w:lang w:eastAsia="he-IL"/>
        </w:rPr>
        <w:t>הוא אמר שלא יודעים.</w:t>
      </w:r>
    </w:p>
    <w:p w14:paraId="615A30F3" w14:textId="25E09FF0" w:rsidR="00D409FA" w:rsidRDefault="00D409FA" w:rsidP="00D409FA">
      <w:pPr>
        <w:rPr>
          <w:rtl/>
          <w:lang w:eastAsia="he-IL"/>
        </w:rPr>
      </w:pPr>
    </w:p>
    <w:p w14:paraId="356477EE" w14:textId="166325C0" w:rsidR="00D409FA" w:rsidRDefault="00D409FA" w:rsidP="00D409FA">
      <w:pPr>
        <w:pStyle w:val="af9"/>
        <w:keepNext/>
        <w:rPr>
          <w:rtl/>
          <w:lang w:eastAsia="he-IL"/>
        </w:rPr>
      </w:pPr>
      <w:bookmarkStart w:id="96" w:name="ET_guest_סלמאן_זרקא_99"/>
      <w:r w:rsidRPr="00D409FA">
        <w:rPr>
          <w:rStyle w:val="TagStyle"/>
          <w:rtl/>
        </w:rPr>
        <w:t xml:space="preserve"> &lt;&lt; אורח &gt;&gt; </w:t>
      </w:r>
      <w:r>
        <w:rPr>
          <w:rtl/>
          <w:lang w:eastAsia="he-IL"/>
        </w:rPr>
        <w:t>סלמאן זרקא:</w:t>
      </w:r>
      <w:r w:rsidRPr="00D409FA">
        <w:rPr>
          <w:rStyle w:val="TagStyle"/>
          <w:rtl/>
        </w:rPr>
        <w:t xml:space="preserve"> &lt;&lt; אורח &gt;&gt;</w:t>
      </w:r>
      <w:r w:rsidR="00393748">
        <w:rPr>
          <w:rtl/>
          <w:lang w:eastAsia="he-IL"/>
        </w:rPr>
        <w:t xml:space="preserve"> </w:t>
      </w:r>
      <w:r>
        <w:rPr>
          <w:rtl/>
          <w:lang w:eastAsia="he-IL"/>
        </w:rPr>
        <w:t xml:space="preserve"> </w:t>
      </w:r>
      <w:bookmarkEnd w:id="96"/>
    </w:p>
    <w:p w14:paraId="61B33DD0" w14:textId="3457457B" w:rsidR="00D409FA" w:rsidRDefault="00D409FA" w:rsidP="00D409FA">
      <w:pPr>
        <w:pStyle w:val="KeepWithNext"/>
        <w:rPr>
          <w:rtl/>
          <w:lang w:eastAsia="he-IL"/>
        </w:rPr>
      </w:pPr>
    </w:p>
    <w:p w14:paraId="13114F43" w14:textId="161E3601" w:rsidR="00D409FA" w:rsidRDefault="00D409FA" w:rsidP="00D409FA">
      <w:pPr>
        <w:rPr>
          <w:rtl/>
          <w:lang w:eastAsia="he-IL"/>
        </w:rPr>
      </w:pPr>
      <w:r>
        <w:rPr>
          <w:rFonts w:hint="cs"/>
          <w:rtl/>
          <w:lang w:eastAsia="he-IL"/>
        </w:rPr>
        <w:t xml:space="preserve">אנחנו לא יודעים להגיד, מקורונה או עם קורונה. זה נתון שאין לנו בתוך המערכות שלנו. אני אתנצל, אני חוזר בי. התשובה היא 191 ילדים מאושפזים בבתי החולים, מתוכם שבעה ילדים מאובחנים כפימס. השיא שלנו היה 208 ילדים מאושפזים במערכת החינוך. נכון לאתמול אנחנו ב-191 ילדים מאושפזים במערכת החינוך. </w:t>
      </w:r>
    </w:p>
    <w:p w14:paraId="589E0AB4" w14:textId="420D7694" w:rsidR="00D409FA" w:rsidRDefault="00D409FA" w:rsidP="00D409FA">
      <w:pPr>
        <w:rPr>
          <w:rtl/>
          <w:lang w:eastAsia="he-IL"/>
        </w:rPr>
      </w:pPr>
    </w:p>
    <w:p w14:paraId="198AE7C8" w14:textId="01FAC81C" w:rsidR="00D409FA" w:rsidRDefault="00D409FA" w:rsidP="00D409FA">
      <w:pPr>
        <w:pStyle w:val="af6"/>
        <w:keepNext/>
        <w:rPr>
          <w:rtl/>
        </w:rPr>
      </w:pPr>
      <w:bookmarkStart w:id="97" w:name="ET_yor_5519_100"/>
      <w:r w:rsidRPr="00D409FA">
        <w:rPr>
          <w:rStyle w:val="TagStyle"/>
          <w:rtl/>
        </w:rPr>
        <w:t xml:space="preserve"> &lt;&lt; יור &gt;&gt; </w:t>
      </w:r>
      <w:r>
        <w:rPr>
          <w:rtl/>
        </w:rPr>
        <w:t>היו"ר שרן מרים השכל:</w:t>
      </w:r>
      <w:r w:rsidRPr="00D409FA">
        <w:rPr>
          <w:rStyle w:val="TagStyle"/>
          <w:rtl/>
        </w:rPr>
        <w:t xml:space="preserve"> &lt;&lt; יור &gt;&gt;</w:t>
      </w:r>
      <w:r w:rsidR="00393748">
        <w:rPr>
          <w:rtl/>
        </w:rPr>
        <w:t xml:space="preserve"> </w:t>
      </w:r>
      <w:r>
        <w:rPr>
          <w:rtl/>
        </w:rPr>
        <w:t xml:space="preserve"> </w:t>
      </w:r>
      <w:bookmarkEnd w:id="97"/>
    </w:p>
    <w:p w14:paraId="09319FD6" w14:textId="4FCD8539" w:rsidR="00D409FA" w:rsidRDefault="00D409FA" w:rsidP="00D409FA">
      <w:pPr>
        <w:pStyle w:val="KeepWithNext"/>
        <w:rPr>
          <w:rtl/>
          <w:lang w:eastAsia="he-IL"/>
        </w:rPr>
      </w:pPr>
    </w:p>
    <w:p w14:paraId="1A7CAEB1" w14:textId="4432B1BA" w:rsidR="00D409FA" w:rsidRDefault="00D409FA" w:rsidP="00D409FA">
      <w:pPr>
        <w:rPr>
          <w:rtl/>
          <w:lang w:eastAsia="he-IL"/>
        </w:rPr>
      </w:pPr>
      <w:r>
        <w:rPr>
          <w:rFonts w:hint="cs"/>
          <w:rtl/>
          <w:lang w:eastAsia="he-IL"/>
        </w:rPr>
        <w:t>אוקיי, תודה רבה לך פרופ' זרקא.</w:t>
      </w:r>
    </w:p>
    <w:p w14:paraId="67D907E8" w14:textId="0BCD6022" w:rsidR="00D409FA" w:rsidRDefault="00D409FA" w:rsidP="00D409FA">
      <w:pPr>
        <w:rPr>
          <w:rtl/>
          <w:lang w:eastAsia="he-IL"/>
        </w:rPr>
      </w:pPr>
    </w:p>
    <w:p w14:paraId="60EDA7B4" w14:textId="5C93F976" w:rsidR="00D409FA" w:rsidRDefault="00D409FA" w:rsidP="00D409FA">
      <w:pPr>
        <w:pStyle w:val="a4"/>
        <w:keepNext/>
        <w:rPr>
          <w:rtl/>
        </w:rPr>
      </w:pPr>
      <w:bookmarkStart w:id="98" w:name="ET_speaker_6235_101"/>
      <w:r w:rsidRPr="00D409FA">
        <w:rPr>
          <w:rStyle w:val="TagStyle"/>
          <w:rtl/>
        </w:rPr>
        <w:t xml:space="preserve"> &lt;&lt; דובר &gt;&gt; </w:t>
      </w:r>
      <w:r>
        <w:rPr>
          <w:rtl/>
        </w:rPr>
        <w:t>יוסף שיין (ישראל ביתנו):</w:t>
      </w:r>
      <w:r w:rsidRPr="00D409FA">
        <w:rPr>
          <w:rStyle w:val="TagStyle"/>
          <w:rtl/>
        </w:rPr>
        <w:t xml:space="preserve"> &lt;&lt; דובר &gt;&gt;</w:t>
      </w:r>
      <w:r w:rsidR="00393748">
        <w:rPr>
          <w:rtl/>
        </w:rPr>
        <w:t xml:space="preserve"> </w:t>
      </w:r>
      <w:r>
        <w:rPr>
          <w:rtl/>
        </w:rPr>
        <w:t xml:space="preserve"> </w:t>
      </w:r>
      <w:bookmarkEnd w:id="98"/>
    </w:p>
    <w:p w14:paraId="6114440C" w14:textId="618359BF" w:rsidR="00D409FA" w:rsidRDefault="00D409FA" w:rsidP="00D409FA">
      <w:pPr>
        <w:pStyle w:val="KeepWithNext"/>
        <w:rPr>
          <w:rtl/>
          <w:lang w:eastAsia="he-IL"/>
        </w:rPr>
      </w:pPr>
    </w:p>
    <w:p w14:paraId="0716E8FB" w14:textId="3B7AF6AE" w:rsidR="00D409FA" w:rsidRDefault="00D409FA" w:rsidP="00587729">
      <w:pPr>
        <w:rPr>
          <w:rtl/>
          <w:lang w:eastAsia="he-IL"/>
        </w:rPr>
      </w:pPr>
      <w:r>
        <w:rPr>
          <w:rFonts w:hint="cs"/>
          <w:rtl/>
          <w:lang w:eastAsia="he-IL"/>
        </w:rPr>
        <w:t>אני רק אומר לגבירתי, צריך לזכור שהילדים בבידוד לאו דווקא חולים, כי הם בבידוד בגלל חשיפה. כשהוא דיבר על 12,000, זה לא רק שהילדים חלו. מה שאומר פרופ' זרקא, ואנחנו לוקחים את הנתונים שלו מאוד</w:t>
      </w:r>
      <w:r w:rsidR="00393748">
        <w:rPr>
          <w:rFonts w:hint="cs"/>
          <w:rtl/>
          <w:lang w:eastAsia="he-IL"/>
        </w:rPr>
        <w:t xml:space="preserve"> </w:t>
      </w:r>
      <w:r>
        <w:rPr>
          <w:rFonts w:hint="cs"/>
          <w:rtl/>
          <w:lang w:eastAsia="he-IL"/>
        </w:rPr>
        <w:t xml:space="preserve"> - - - ואנחנו שמחים שיש ירידה ואנחנו כולנו מאוד מתעודדים ואני מקווה באמת שכל הפרדיקציות שהמחלה הזאת דועכת, היא באמת נכונה ואנחנו באמת מקווים, אבל המספרים גם של הבידודים כרגע הם לא מספרים של ילדים בבידודים בגלל מחלת </w:t>
      </w:r>
      <w:r w:rsidR="00587729">
        <w:rPr>
          <w:rFonts w:hint="cs"/>
          <w:rtl/>
          <w:lang w:eastAsia="he-IL"/>
        </w:rPr>
        <w:t>קורונה</w:t>
      </w:r>
      <w:r>
        <w:rPr>
          <w:rFonts w:hint="cs"/>
          <w:rtl/>
          <w:lang w:eastAsia="he-IL"/>
        </w:rPr>
        <w:t xml:space="preserve"> אלא כחשיפה. צריך לזכ</w:t>
      </w:r>
      <w:r w:rsidR="00587729">
        <w:rPr>
          <w:rFonts w:hint="cs"/>
          <w:rtl/>
          <w:lang w:eastAsia="he-IL"/>
        </w:rPr>
        <w:t>ור את זה.</w:t>
      </w:r>
      <w:r w:rsidR="00393748">
        <w:rPr>
          <w:rFonts w:hint="cs"/>
          <w:rtl/>
          <w:lang w:eastAsia="he-IL"/>
        </w:rPr>
        <w:t xml:space="preserve"> </w:t>
      </w:r>
      <w:r w:rsidR="00587729">
        <w:rPr>
          <w:rFonts w:hint="cs"/>
          <w:rtl/>
          <w:lang w:eastAsia="he-IL"/>
        </w:rPr>
        <w:t xml:space="preserve">מאוד חייבים לדייק בנתונים האלה. אני חוזר וטוען הבוקר, אנחנו בתור ועדת החינוך צריכים להחזיר את המערכת לנורמליות מוחלטת. אין שום סיבה שלא. </w:t>
      </w:r>
    </w:p>
    <w:p w14:paraId="2DC58576" w14:textId="78BC08B2" w:rsidR="00587729" w:rsidRDefault="00587729" w:rsidP="00587729">
      <w:pPr>
        <w:rPr>
          <w:rtl/>
          <w:lang w:eastAsia="he-IL"/>
        </w:rPr>
      </w:pPr>
    </w:p>
    <w:p w14:paraId="60A67FF6" w14:textId="41E681C9" w:rsidR="00587729" w:rsidRDefault="00587729" w:rsidP="00587729">
      <w:pPr>
        <w:pStyle w:val="af9"/>
        <w:keepNext/>
        <w:rPr>
          <w:rtl/>
          <w:lang w:eastAsia="he-IL"/>
        </w:rPr>
      </w:pPr>
      <w:bookmarkStart w:id="99" w:name="ET_guest_סלמאן_זרקא_102"/>
      <w:r w:rsidRPr="00587729">
        <w:rPr>
          <w:rStyle w:val="TagStyle"/>
          <w:rtl/>
        </w:rPr>
        <w:t xml:space="preserve"> &lt;&lt; אורח &gt;&gt; </w:t>
      </w:r>
      <w:r>
        <w:rPr>
          <w:rtl/>
          <w:lang w:eastAsia="he-IL"/>
        </w:rPr>
        <w:t>סלמאן זרקא:</w:t>
      </w:r>
      <w:r w:rsidRPr="00587729">
        <w:rPr>
          <w:rStyle w:val="TagStyle"/>
          <w:rtl/>
        </w:rPr>
        <w:t xml:space="preserve"> &lt;&lt; אורח &gt;&gt;</w:t>
      </w:r>
      <w:r w:rsidR="00393748">
        <w:rPr>
          <w:rtl/>
          <w:lang w:eastAsia="he-IL"/>
        </w:rPr>
        <w:t xml:space="preserve"> </w:t>
      </w:r>
      <w:r>
        <w:rPr>
          <w:rtl/>
          <w:lang w:eastAsia="he-IL"/>
        </w:rPr>
        <w:t xml:space="preserve"> </w:t>
      </w:r>
      <w:bookmarkEnd w:id="99"/>
    </w:p>
    <w:p w14:paraId="75BD3F57" w14:textId="7833D354" w:rsidR="00587729" w:rsidRDefault="00587729" w:rsidP="00587729">
      <w:pPr>
        <w:pStyle w:val="KeepWithNext"/>
        <w:rPr>
          <w:rtl/>
          <w:lang w:eastAsia="he-IL"/>
        </w:rPr>
      </w:pPr>
    </w:p>
    <w:p w14:paraId="773F3EEA" w14:textId="6410ABF6" w:rsidR="00587729" w:rsidRDefault="00587729" w:rsidP="00587729">
      <w:pPr>
        <w:rPr>
          <w:rtl/>
          <w:lang w:eastAsia="he-IL"/>
        </w:rPr>
      </w:pPr>
      <w:r>
        <w:rPr>
          <w:rFonts w:hint="cs"/>
          <w:rtl/>
          <w:lang w:eastAsia="he-IL"/>
        </w:rPr>
        <w:t>הדרך היחידה לבידוד ילדים היום, חשוב לומר, זה בשני הקשרים, או שיש תחלואה בתוך הבית ואז הילד לא יכול לצאת ולבוא למערכת החינוך ולהדביק אחרים.</w:t>
      </w:r>
    </w:p>
    <w:p w14:paraId="6EA1D767" w14:textId="6CFC7BBC" w:rsidR="00587729" w:rsidRDefault="00587729" w:rsidP="00587729">
      <w:pPr>
        <w:rPr>
          <w:rtl/>
          <w:lang w:eastAsia="he-IL"/>
        </w:rPr>
      </w:pPr>
    </w:p>
    <w:p w14:paraId="2D23D5E2" w14:textId="062B1B14" w:rsidR="00587729" w:rsidRDefault="00587729" w:rsidP="00587729">
      <w:pPr>
        <w:pStyle w:val="a4"/>
        <w:keepNext/>
        <w:rPr>
          <w:rtl/>
        </w:rPr>
      </w:pPr>
      <w:bookmarkStart w:id="100" w:name="ET_speaker_6235_103"/>
      <w:r w:rsidRPr="00587729">
        <w:rPr>
          <w:rStyle w:val="TagStyle"/>
          <w:rtl/>
        </w:rPr>
        <w:t xml:space="preserve"> &lt;&lt; דובר &gt;&gt; </w:t>
      </w:r>
      <w:r>
        <w:rPr>
          <w:rtl/>
        </w:rPr>
        <w:t>יוסף שיין (ישראל ביתנו):</w:t>
      </w:r>
      <w:r w:rsidRPr="00587729">
        <w:rPr>
          <w:rStyle w:val="TagStyle"/>
          <w:rtl/>
        </w:rPr>
        <w:t xml:space="preserve"> &lt;&lt; דובר &gt;&gt;</w:t>
      </w:r>
      <w:r w:rsidR="00393748">
        <w:rPr>
          <w:rtl/>
        </w:rPr>
        <w:t xml:space="preserve"> </w:t>
      </w:r>
      <w:r>
        <w:rPr>
          <w:rtl/>
        </w:rPr>
        <w:t xml:space="preserve"> </w:t>
      </w:r>
      <w:bookmarkEnd w:id="100"/>
    </w:p>
    <w:p w14:paraId="100F9A86" w14:textId="41A7BEE0" w:rsidR="00587729" w:rsidRDefault="00587729" w:rsidP="00587729">
      <w:pPr>
        <w:pStyle w:val="KeepWithNext"/>
        <w:rPr>
          <w:rtl/>
          <w:lang w:eastAsia="he-IL"/>
        </w:rPr>
      </w:pPr>
    </w:p>
    <w:p w14:paraId="5B527A0E" w14:textId="06214D65" w:rsidR="00587729" w:rsidRDefault="00587729" w:rsidP="00587729">
      <w:pPr>
        <w:rPr>
          <w:rtl/>
          <w:lang w:eastAsia="he-IL"/>
        </w:rPr>
      </w:pPr>
      <w:r>
        <w:rPr>
          <w:rFonts w:hint="cs"/>
          <w:rtl/>
          <w:lang w:eastAsia="he-IL"/>
        </w:rPr>
        <w:t>נכון.</w:t>
      </w:r>
    </w:p>
    <w:p w14:paraId="70BE6199" w14:textId="3D57FFF5" w:rsidR="00587729" w:rsidRDefault="00587729" w:rsidP="00587729">
      <w:pPr>
        <w:rPr>
          <w:rtl/>
          <w:lang w:eastAsia="he-IL"/>
        </w:rPr>
      </w:pPr>
    </w:p>
    <w:p w14:paraId="740338B6" w14:textId="149FE13B" w:rsidR="00587729" w:rsidRDefault="00587729" w:rsidP="00587729">
      <w:pPr>
        <w:pStyle w:val="af9"/>
        <w:keepNext/>
        <w:rPr>
          <w:rtl/>
          <w:lang w:eastAsia="he-IL"/>
        </w:rPr>
      </w:pPr>
      <w:bookmarkStart w:id="101" w:name="ET_guest_סלמאן_זרקא_104"/>
      <w:r w:rsidRPr="00587729">
        <w:rPr>
          <w:rStyle w:val="TagStyle"/>
          <w:rtl/>
        </w:rPr>
        <w:t xml:space="preserve"> &lt;&lt; אורח &gt;&gt; </w:t>
      </w:r>
      <w:r>
        <w:rPr>
          <w:rtl/>
          <w:lang w:eastAsia="he-IL"/>
        </w:rPr>
        <w:t>סלמאן זרקא:</w:t>
      </w:r>
      <w:r w:rsidRPr="00587729">
        <w:rPr>
          <w:rStyle w:val="TagStyle"/>
          <w:rtl/>
        </w:rPr>
        <w:t xml:space="preserve"> &lt;&lt; אורח &gt;&gt;</w:t>
      </w:r>
      <w:r w:rsidR="00393748">
        <w:rPr>
          <w:rtl/>
          <w:lang w:eastAsia="he-IL"/>
        </w:rPr>
        <w:t xml:space="preserve"> </w:t>
      </w:r>
      <w:r>
        <w:rPr>
          <w:rtl/>
          <w:lang w:eastAsia="he-IL"/>
        </w:rPr>
        <w:t xml:space="preserve"> </w:t>
      </w:r>
      <w:bookmarkEnd w:id="101"/>
    </w:p>
    <w:p w14:paraId="549D7CF8" w14:textId="38D015A1" w:rsidR="00587729" w:rsidRDefault="00587729" w:rsidP="00587729">
      <w:pPr>
        <w:pStyle w:val="KeepWithNext"/>
        <w:rPr>
          <w:rtl/>
          <w:lang w:eastAsia="he-IL"/>
        </w:rPr>
      </w:pPr>
    </w:p>
    <w:p w14:paraId="21DA8BAB" w14:textId="14CB9CA5" w:rsidR="00587729" w:rsidRDefault="00587729" w:rsidP="00587729">
      <w:pPr>
        <w:rPr>
          <w:rtl/>
          <w:lang w:eastAsia="he-IL"/>
        </w:rPr>
      </w:pPr>
      <w:r>
        <w:rPr>
          <w:rFonts w:hint="cs"/>
          <w:rtl/>
          <w:lang w:eastAsia="he-IL"/>
        </w:rPr>
        <w:t>אנחנו מכירים שהיכולת לבידודים בתוך הבית בין המשפחה היא לא גדולה והנגיף הזה מאוד מדבק בתוך הבית</w:t>
      </w:r>
      <w:r w:rsidR="0090458C">
        <w:rPr>
          <w:rFonts w:hint="cs"/>
          <w:rtl/>
          <w:lang w:eastAsia="he-IL"/>
        </w:rPr>
        <w:t>.</w:t>
      </w:r>
      <w:r>
        <w:rPr>
          <w:rFonts w:hint="cs"/>
          <w:rtl/>
          <w:lang w:eastAsia="he-IL"/>
        </w:rPr>
        <w:t xml:space="preserve"> יש על זה כבר מחקרים. הדבר השני, כשההורים לא מבצעים שתי בדיקות בשבוע ולא מצהירים עליהן, כשהילד בא במגע הוא עדיין לא פטור מבידוד. הדרך </w:t>
      </w:r>
      <w:r w:rsidR="0090458C">
        <w:rPr>
          <w:rFonts w:hint="cs"/>
          <w:rtl/>
          <w:lang w:eastAsia="he-IL"/>
        </w:rPr>
        <w:t xml:space="preserve">להיות פטור מבידוד זה שההורים יעשו שתי בדיקות וידווחו עליהן ואז כשיש מגע בכיתה, הילד פטור מבידוד. זה שתי הסיבות היחידות שנותרו היום, למה ילד נמצא בבידוד, ילד לא מחוסן. ילד מחוסן אף פעם לא נמצא בבידוד. או שהוא במחלה או שהוא בבית הספר. </w:t>
      </w:r>
    </w:p>
    <w:p w14:paraId="49C1F57B" w14:textId="00416C64" w:rsidR="0090458C" w:rsidRDefault="0090458C" w:rsidP="00587729">
      <w:pPr>
        <w:rPr>
          <w:rtl/>
          <w:lang w:eastAsia="he-IL"/>
        </w:rPr>
      </w:pPr>
    </w:p>
    <w:p w14:paraId="68E7E5F5" w14:textId="41AFDE73" w:rsidR="0090458C" w:rsidRDefault="0090458C" w:rsidP="0090458C">
      <w:pPr>
        <w:pStyle w:val="af6"/>
        <w:keepNext/>
        <w:rPr>
          <w:rtl/>
        </w:rPr>
      </w:pPr>
      <w:r w:rsidRPr="0090458C">
        <w:rPr>
          <w:rStyle w:val="TagStyle"/>
          <w:rtl/>
        </w:rPr>
        <w:t xml:space="preserve"> &lt;&lt; יור &gt;&gt; </w:t>
      </w:r>
      <w:r>
        <w:rPr>
          <w:rtl/>
        </w:rPr>
        <w:t>היו"ר שרן מרים השכל:</w:t>
      </w:r>
      <w:r w:rsidRPr="0090458C">
        <w:rPr>
          <w:rStyle w:val="TagStyle"/>
          <w:rtl/>
        </w:rPr>
        <w:t xml:space="preserve"> &lt;&lt; יור &gt;&gt;</w:t>
      </w:r>
      <w:r w:rsidR="00393748">
        <w:rPr>
          <w:rtl/>
        </w:rPr>
        <w:t xml:space="preserve"> </w:t>
      </w:r>
      <w:r>
        <w:rPr>
          <w:rtl/>
        </w:rPr>
        <w:t xml:space="preserve"> </w:t>
      </w:r>
    </w:p>
    <w:p w14:paraId="54822C6A" w14:textId="20EEC709" w:rsidR="0090458C" w:rsidRDefault="0090458C" w:rsidP="0090458C">
      <w:pPr>
        <w:pStyle w:val="KeepWithNext"/>
        <w:rPr>
          <w:rtl/>
          <w:lang w:eastAsia="he-IL"/>
        </w:rPr>
      </w:pPr>
    </w:p>
    <w:p w14:paraId="035666A9" w14:textId="21147489" w:rsidR="0090458C" w:rsidRDefault="0090458C" w:rsidP="0090458C">
      <w:pPr>
        <w:rPr>
          <w:rtl/>
          <w:lang w:eastAsia="he-IL"/>
        </w:rPr>
      </w:pPr>
      <w:r>
        <w:rPr>
          <w:rFonts w:hint="cs"/>
          <w:rtl/>
          <w:lang w:eastAsia="he-IL"/>
        </w:rPr>
        <w:t>תודה רבה לך פרופ' זרקא. אני רוצה לתת למשרד החינוך את ההזדמנות גם כן להגיב לדברים.</w:t>
      </w:r>
      <w:r w:rsidR="0024533D">
        <w:rPr>
          <w:rFonts w:hint="cs"/>
          <w:rtl/>
          <w:lang w:eastAsia="he-IL"/>
        </w:rPr>
        <w:t xml:space="preserve"> נמצאת איתנו אתי סאסי.</w:t>
      </w:r>
    </w:p>
    <w:p w14:paraId="4E50106F" w14:textId="5E0E96BB" w:rsidR="0024533D" w:rsidRDefault="0024533D" w:rsidP="0090458C">
      <w:pPr>
        <w:rPr>
          <w:rtl/>
          <w:lang w:eastAsia="he-IL"/>
        </w:rPr>
      </w:pPr>
    </w:p>
    <w:p w14:paraId="70B96410" w14:textId="786AAB39" w:rsidR="0024533D" w:rsidRDefault="0024533D" w:rsidP="0024533D">
      <w:pPr>
        <w:pStyle w:val="af9"/>
        <w:keepNext/>
        <w:rPr>
          <w:rtl/>
          <w:lang w:eastAsia="he-IL"/>
        </w:rPr>
      </w:pPr>
      <w:bookmarkStart w:id="102" w:name="ET_guest_אתי_סאסי_103"/>
      <w:r w:rsidRPr="0024533D">
        <w:rPr>
          <w:rStyle w:val="TagStyle"/>
          <w:rtl/>
        </w:rPr>
        <w:t xml:space="preserve"> &lt;&lt; אורח &gt;&gt; </w:t>
      </w:r>
      <w:r>
        <w:rPr>
          <w:rtl/>
          <w:lang w:eastAsia="he-IL"/>
        </w:rPr>
        <w:t>אתי סאסי:</w:t>
      </w:r>
      <w:r w:rsidRPr="0024533D">
        <w:rPr>
          <w:rStyle w:val="TagStyle"/>
          <w:rtl/>
        </w:rPr>
        <w:t xml:space="preserve"> &lt;&lt; אורח &gt;&gt;</w:t>
      </w:r>
      <w:r w:rsidR="00393748">
        <w:rPr>
          <w:rtl/>
          <w:lang w:eastAsia="he-IL"/>
        </w:rPr>
        <w:t xml:space="preserve"> </w:t>
      </w:r>
      <w:r>
        <w:rPr>
          <w:rtl/>
          <w:lang w:eastAsia="he-IL"/>
        </w:rPr>
        <w:t xml:space="preserve"> </w:t>
      </w:r>
      <w:bookmarkEnd w:id="102"/>
    </w:p>
    <w:p w14:paraId="72F3F489" w14:textId="13F92DD9" w:rsidR="0024533D" w:rsidRDefault="0024533D" w:rsidP="0024533D">
      <w:pPr>
        <w:pStyle w:val="KeepWithNext"/>
        <w:rPr>
          <w:rtl/>
          <w:lang w:eastAsia="he-IL"/>
        </w:rPr>
      </w:pPr>
    </w:p>
    <w:p w14:paraId="4183782F" w14:textId="77777777" w:rsidR="0024533D" w:rsidRDefault="0024533D" w:rsidP="0024533D">
      <w:pPr>
        <w:rPr>
          <w:rtl/>
          <w:lang w:eastAsia="he-IL"/>
        </w:rPr>
      </w:pPr>
      <w:r>
        <w:rPr>
          <w:rFonts w:hint="cs"/>
          <w:rtl/>
          <w:lang w:eastAsia="he-IL"/>
        </w:rPr>
        <w:t xml:space="preserve">שלום, אני בהחלט מסכימה עם מה שפרופ' זרקא אמר. יש לנו ירידה דרמטית במספר המבודדים. אם לפני המתווה החדש היינו על יותר מ-100,000 תלמידים מבודדים, אנחנו נמצאים היום לפי הנתונים שלנו על קצת פחות מ-12,000 תלמידים בבידוד. בסך הכול שתי הסיבות המרכזיות שבגינן ילדים אינם יכולים להגיע לבית ספר הן הסיבות שפרופ' זרקא ציין פה. </w:t>
      </w:r>
    </w:p>
    <w:p w14:paraId="6F2B120F" w14:textId="77777777" w:rsidR="0024533D" w:rsidRDefault="0024533D" w:rsidP="0024533D">
      <w:pPr>
        <w:rPr>
          <w:rtl/>
          <w:lang w:eastAsia="he-IL"/>
        </w:rPr>
      </w:pPr>
    </w:p>
    <w:p w14:paraId="59609DE5" w14:textId="1ED91140" w:rsidR="0024533D" w:rsidRDefault="0024533D" w:rsidP="0024533D">
      <w:pPr>
        <w:rPr>
          <w:rtl/>
          <w:lang w:eastAsia="he-IL"/>
        </w:rPr>
      </w:pPr>
      <w:r>
        <w:rPr>
          <w:rFonts w:hint="cs"/>
          <w:rtl/>
          <w:lang w:eastAsia="he-IL"/>
        </w:rPr>
        <w:t>מערכת החינוך עברה שינוי משמעותי מאז מתווה הבידודים החדש, כך שהתלמידים ברובם יכולים להגיע לבית ספר. אנחנו גם רואים עלייה מאוד משמעותית בנוכחות של תלמידים בתוך בתי הספר.</w:t>
      </w:r>
    </w:p>
    <w:p w14:paraId="08778B83" w14:textId="5D69130C" w:rsidR="0024533D" w:rsidRDefault="0024533D" w:rsidP="0024533D">
      <w:pPr>
        <w:rPr>
          <w:rtl/>
          <w:lang w:eastAsia="he-IL"/>
        </w:rPr>
      </w:pPr>
    </w:p>
    <w:p w14:paraId="230C97D7" w14:textId="03563A3A" w:rsidR="0024533D" w:rsidRDefault="0024533D" w:rsidP="0024533D">
      <w:pPr>
        <w:pStyle w:val="a4"/>
        <w:keepNext/>
        <w:rPr>
          <w:rtl/>
        </w:rPr>
      </w:pPr>
      <w:bookmarkStart w:id="103" w:name="ET_speaker_6235_104"/>
      <w:r w:rsidRPr="0024533D">
        <w:rPr>
          <w:rStyle w:val="TagStyle"/>
          <w:rtl/>
        </w:rPr>
        <w:t xml:space="preserve"> &lt;&lt; דובר &gt;&gt; </w:t>
      </w:r>
      <w:r>
        <w:rPr>
          <w:rtl/>
        </w:rPr>
        <w:t>יוסף שיין (ישראל ביתנו):</w:t>
      </w:r>
      <w:r w:rsidRPr="0024533D">
        <w:rPr>
          <w:rStyle w:val="TagStyle"/>
          <w:rtl/>
        </w:rPr>
        <w:t xml:space="preserve"> &lt;&lt; דובר &gt;&gt;</w:t>
      </w:r>
      <w:r w:rsidR="00393748">
        <w:rPr>
          <w:rtl/>
        </w:rPr>
        <w:t xml:space="preserve"> </w:t>
      </w:r>
      <w:r>
        <w:rPr>
          <w:rtl/>
        </w:rPr>
        <w:t xml:space="preserve"> </w:t>
      </w:r>
      <w:bookmarkEnd w:id="103"/>
    </w:p>
    <w:p w14:paraId="7F5F21BB" w14:textId="7F9DF6C5" w:rsidR="0024533D" w:rsidRDefault="0024533D" w:rsidP="0024533D">
      <w:pPr>
        <w:pStyle w:val="KeepWithNext"/>
        <w:rPr>
          <w:rtl/>
          <w:lang w:eastAsia="he-IL"/>
        </w:rPr>
      </w:pPr>
    </w:p>
    <w:p w14:paraId="6A10DCB9" w14:textId="79A2A9B5" w:rsidR="0024533D" w:rsidRDefault="0024533D" w:rsidP="0024533D">
      <w:pPr>
        <w:rPr>
          <w:rtl/>
          <w:lang w:eastAsia="he-IL"/>
        </w:rPr>
      </w:pPr>
      <w:r>
        <w:rPr>
          <w:rFonts w:hint="cs"/>
          <w:rtl/>
          <w:lang w:eastAsia="he-IL"/>
        </w:rPr>
        <w:t>אני רוצה להקריא לכם מה שכותבת פרופ' שושי אלטוביה, חוקרת ומרצה בבית הספר לרפואה של הדסה עין כרם כרגע.</w:t>
      </w:r>
    </w:p>
    <w:p w14:paraId="19A9F5E6" w14:textId="668904B7" w:rsidR="0024533D" w:rsidRDefault="0024533D" w:rsidP="0024533D">
      <w:pPr>
        <w:rPr>
          <w:rtl/>
          <w:lang w:eastAsia="he-IL"/>
        </w:rPr>
      </w:pPr>
    </w:p>
    <w:p w14:paraId="3186CAA8" w14:textId="2B16D81D" w:rsidR="0024533D" w:rsidRDefault="0024533D" w:rsidP="0024533D">
      <w:pPr>
        <w:pStyle w:val="af6"/>
        <w:keepNext/>
        <w:rPr>
          <w:rtl/>
        </w:rPr>
      </w:pPr>
      <w:bookmarkStart w:id="104" w:name="ET_yor_5519_105"/>
      <w:r w:rsidRPr="0024533D">
        <w:rPr>
          <w:rStyle w:val="TagStyle"/>
          <w:rtl/>
        </w:rPr>
        <w:t xml:space="preserve"> &lt;&lt; יור &gt;&gt; </w:t>
      </w:r>
      <w:r>
        <w:rPr>
          <w:rtl/>
        </w:rPr>
        <w:t>היו"ר שרן מרים השכל:</w:t>
      </w:r>
      <w:r w:rsidRPr="0024533D">
        <w:rPr>
          <w:rStyle w:val="TagStyle"/>
          <w:rtl/>
        </w:rPr>
        <w:t xml:space="preserve"> &lt;&lt; יור &gt;&gt;</w:t>
      </w:r>
      <w:r w:rsidR="00393748">
        <w:rPr>
          <w:rtl/>
        </w:rPr>
        <w:t xml:space="preserve"> </w:t>
      </w:r>
      <w:r>
        <w:rPr>
          <w:rtl/>
        </w:rPr>
        <w:t xml:space="preserve"> </w:t>
      </w:r>
      <w:bookmarkEnd w:id="104"/>
    </w:p>
    <w:p w14:paraId="65BA1E5A" w14:textId="302B57CF" w:rsidR="0024533D" w:rsidRDefault="0024533D" w:rsidP="0024533D">
      <w:pPr>
        <w:pStyle w:val="KeepWithNext"/>
        <w:rPr>
          <w:rtl/>
          <w:lang w:eastAsia="he-IL"/>
        </w:rPr>
      </w:pPr>
    </w:p>
    <w:p w14:paraId="09D4765F" w14:textId="0DC81FE3" w:rsidR="0024533D" w:rsidRDefault="0024533D" w:rsidP="0024533D">
      <w:pPr>
        <w:rPr>
          <w:rtl/>
          <w:lang w:eastAsia="he-IL"/>
        </w:rPr>
      </w:pPr>
      <w:r>
        <w:rPr>
          <w:rFonts w:hint="cs"/>
          <w:rtl/>
          <w:lang w:eastAsia="he-IL"/>
        </w:rPr>
        <w:t>אני רוצה שנתחיל להתקדם. דנו בזה, אנחנו מבינים את העניין. העניין הוא שבאמת זה לא המנדט שלנו לדון ספציפית בזה. יש לנו המון ביקורת. אני פשוט רוצה להתקדם יחד עם התקנות האלו.</w:t>
      </w:r>
    </w:p>
    <w:p w14:paraId="517C05E1" w14:textId="2B67E523" w:rsidR="0024533D" w:rsidRDefault="0024533D" w:rsidP="0024533D">
      <w:pPr>
        <w:rPr>
          <w:rtl/>
          <w:lang w:eastAsia="he-IL"/>
        </w:rPr>
      </w:pPr>
    </w:p>
    <w:p w14:paraId="4BCE27E9" w14:textId="53F8070B" w:rsidR="0024533D" w:rsidRDefault="0024533D" w:rsidP="0024533D">
      <w:pPr>
        <w:pStyle w:val="a4"/>
        <w:keepNext/>
        <w:rPr>
          <w:rtl/>
        </w:rPr>
      </w:pPr>
      <w:bookmarkStart w:id="105" w:name="ET_speaker_6235_106"/>
      <w:r w:rsidRPr="0024533D">
        <w:rPr>
          <w:rStyle w:val="TagStyle"/>
          <w:rtl/>
        </w:rPr>
        <w:t xml:space="preserve"> &lt;&lt; דובר &gt;&gt; </w:t>
      </w:r>
      <w:r>
        <w:rPr>
          <w:rtl/>
        </w:rPr>
        <w:t>יוסף שיין (ישראל ביתנו):</w:t>
      </w:r>
      <w:r w:rsidRPr="0024533D">
        <w:rPr>
          <w:rStyle w:val="TagStyle"/>
          <w:rtl/>
        </w:rPr>
        <w:t xml:space="preserve"> &lt;&lt; דובר &gt;&gt;</w:t>
      </w:r>
      <w:r w:rsidR="00393748">
        <w:rPr>
          <w:rtl/>
        </w:rPr>
        <w:t xml:space="preserve"> </w:t>
      </w:r>
      <w:r>
        <w:rPr>
          <w:rtl/>
        </w:rPr>
        <w:t xml:space="preserve"> </w:t>
      </w:r>
      <w:bookmarkEnd w:id="105"/>
    </w:p>
    <w:p w14:paraId="3A9CED8E" w14:textId="31522453" w:rsidR="0024533D" w:rsidRDefault="0024533D" w:rsidP="0024533D">
      <w:pPr>
        <w:pStyle w:val="KeepWithNext"/>
        <w:rPr>
          <w:rtl/>
          <w:lang w:eastAsia="he-IL"/>
        </w:rPr>
      </w:pPr>
    </w:p>
    <w:p w14:paraId="37483F6C" w14:textId="2E0AEAD4" w:rsidR="0024533D" w:rsidRDefault="0024533D" w:rsidP="0024533D">
      <w:pPr>
        <w:rPr>
          <w:rtl/>
          <w:lang w:eastAsia="he-IL"/>
        </w:rPr>
      </w:pPr>
      <w:r>
        <w:rPr>
          <w:rFonts w:hint="cs"/>
          <w:rtl/>
          <w:lang w:eastAsia="he-IL"/>
        </w:rPr>
        <w:t xml:space="preserve">בסדר גמור, אני מקבל את ההערה. תודה. </w:t>
      </w:r>
    </w:p>
    <w:p w14:paraId="631F9AC4" w14:textId="4F7672F9" w:rsidR="0024533D" w:rsidRDefault="0024533D" w:rsidP="0024533D">
      <w:pPr>
        <w:rPr>
          <w:rtl/>
          <w:lang w:eastAsia="he-IL"/>
        </w:rPr>
      </w:pPr>
    </w:p>
    <w:p w14:paraId="0E25A156" w14:textId="5BC31370" w:rsidR="0024533D" w:rsidRDefault="0024533D" w:rsidP="0024533D">
      <w:pPr>
        <w:pStyle w:val="af6"/>
        <w:keepNext/>
        <w:rPr>
          <w:rtl/>
        </w:rPr>
      </w:pPr>
      <w:bookmarkStart w:id="106" w:name="ET_yor_5519_107"/>
      <w:r w:rsidRPr="0024533D">
        <w:rPr>
          <w:rStyle w:val="TagStyle"/>
          <w:rtl/>
        </w:rPr>
        <w:t xml:space="preserve"> &lt;&lt; יור &gt;&gt; </w:t>
      </w:r>
      <w:r>
        <w:rPr>
          <w:rtl/>
        </w:rPr>
        <w:t>היו"ר שרן מרים השכל:</w:t>
      </w:r>
      <w:r w:rsidRPr="0024533D">
        <w:rPr>
          <w:rStyle w:val="TagStyle"/>
          <w:rtl/>
        </w:rPr>
        <w:t xml:space="preserve"> &lt;&lt; יור &gt;&gt;</w:t>
      </w:r>
      <w:r w:rsidR="00393748">
        <w:rPr>
          <w:rtl/>
        </w:rPr>
        <w:t xml:space="preserve"> </w:t>
      </w:r>
      <w:r>
        <w:rPr>
          <w:rtl/>
        </w:rPr>
        <w:t xml:space="preserve"> </w:t>
      </w:r>
      <w:bookmarkEnd w:id="106"/>
    </w:p>
    <w:p w14:paraId="3B9324A7" w14:textId="16F1EC45" w:rsidR="0024533D" w:rsidRDefault="0024533D" w:rsidP="0024533D">
      <w:pPr>
        <w:pStyle w:val="KeepWithNext"/>
        <w:rPr>
          <w:rtl/>
          <w:lang w:eastAsia="he-IL"/>
        </w:rPr>
      </w:pPr>
    </w:p>
    <w:p w14:paraId="5A01BF1F" w14:textId="445E325D" w:rsidR="0024533D" w:rsidRDefault="0024533D" w:rsidP="0024533D">
      <w:pPr>
        <w:rPr>
          <w:rtl/>
          <w:lang w:eastAsia="he-IL"/>
        </w:rPr>
      </w:pPr>
      <w:r>
        <w:rPr>
          <w:rFonts w:hint="cs"/>
          <w:rtl/>
          <w:lang w:eastAsia="he-IL"/>
        </w:rPr>
        <w:t>האם אפשר להעלות את יניב בר אור, בבקשה, מנכ"ל התאחדות מעונות היום? שלום, בוקר טוב יניב.</w:t>
      </w:r>
    </w:p>
    <w:p w14:paraId="2033D03B" w14:textId="62FB91EB" w:rsidR="0024533D" w:rsidRDefault="0024533D" w:rsidP="0024533D">
      <w:pPr>
        <w:rPr>
          <w:rtl/>
          <w:lang w:eastAsia="he-IL"/>
        </w:rPr>
      </w:pPr>
    </w:p>
    <w:p w14:paraId="6819DDD4" w14:textId="19780DD6" w:rsidR="0024533D" w:rsidRDefault="0024533D" w:rsidP="0024533D">
      <w:pPr>
        <w:pStyle w:val="af9"/>
        <w:keepNext/>
        <w:rPr>
          <w:rtl/>
          <w:lang w:eastAsia="he-IL"/>
        </w:rPr>
      </w:pPr>
      <w:bookmarkStart w:id="107" w:name="ET_guest_יניב_בר_אור_108"/>
      <w:r w:rsidRPr="0024533D">
        <w:rPr>
          <w:rStyle w:val="TagStyle"/>
          <w:rtl/>
        </w:rPr>
        <w:t xml:space="preserve"> &lt;&lt; אורח &gt;&gt; </w:t>
      </w:r>
      <w:r>
        <w:rPr>
          <w:rtl/>
          <w:lang w:eastAsia="he-IL"/>
        </w:rPr>
        <w:t>יניב בר אור:</w:t>
      </w:r>
      <w:r w:rsidRPr="0024533D">
        <w:rPr>
          <w:rStyle w:val="TagStyle"/>
          <w:rtl/>
        </w:rPr>
        <w:t xml:space="preserve"> &lt;&lt; אורח &gt;&gt;</w:t>
      </w:r>
      <w:r w:rsidR="00393748">
        <w:rPr>
          <w:rtl/>
          <w:lang w:eastAsia="he-IL"/>
        </w:rPr>
        <w:t xml:space="preserve"> </w:t>
      </w:r>
      <w:r>
        <w:rPr>
          <w:rtl/>
          <w:lang w:eastAsia="he-IL"/>
        </w:rPr>
        <w:t xml:space="preserve"> </w:t>
      </w:r>
      <w:bookmarkEnd w:id="107"/>
    </w:p>
    <w:p w14:paraId="310E9F6E" w14:textId="190703AC" w:rsidR="0024533D" w:rsidRDefault="0024533D" w:rsidP="0024533D">
      <w:pPr>
        <w:pStyle w:val="KeepWithNext"/>
        <w:rPr>
          <w:rtl/>
          <w:lang w:eastAsia="he-IL"/>
        </w:rPr>
      </w:pPr>
    </w:p>
    <w:p w14:paraId="3D24A69D" w14:textId="6970C50B" w:rsidR="0024533D" w:rsidRDefault="0024533D" w:rsidP="0024533D">
      <w:pPr>
        <w:rPr>
          <w:rtl/>
          <w:lang w:eastAsia="he-IL"/>
        </w:rPr>
      </w:pPr>
      <w:r>
        <w:rPr>
          <w:rFonts w:hint="cs"/>
          <w:rtl/>
          <w:lang w:eastAsia="he-IL"/>
        </w:rPr>
        <w:t xml:space="preserve">קודם כל תודה רבה על הדיון ועל זכות הדיבור. אני סימנתי כמה נקודות שאני אשמח להתייחס אליהן שעלו בדיון. קודם כל קשה להבין בתקנות האלה האם מדובר גם בגיל הרך וגם במעונות היום. הייתי שמח לקבל הבהרה לגבי הדבר הזה. </w:t>
      </w:r>
    </w:p>
    <w:p w14:paraId="26441615" w14:textId="77777777" w:rsidR="0024533D" w:rsidRDefault="0024533D" w:rsidP="0024533D">
      <w:pPr>
        <w:rPr>
          <w:rtl/>
          <w:lang w:eastAsia="he-IL"/>
        </w:rPr>
      </w:pPr>
    </w:p>
    <w:p w14:paraId="1D0FEA5D" w14:textId="3EB7B636" w:rsidR="0024533D" w:rsidRDefault="0024533D" w:rsidP="0024533D">
      <w:pPr>
        <w:rPr>
          <w:rtl/>
          <w:lang w:eastAsia="he-IL"/>
        </w:rPr>
      </w:pPr>
      <w:r>
        <w:rPr>
          <w:rFonts w:hint="cs"/>
          <w:rtl/>
          <w:lang w:eastAsia="he-IL"/>
        </w:rPr>
        <w:t>אני רוצה להזכיר שלגבי נושא של עטיית מסכה, קשה מאוד עם גילאים צעירים לעבוד עם מסכה, מה גם שאנחנו חשופים לדברים שמתפרסמים. אני לא בטוח שזה באמת נאמר על ידי האנשים, אבל שרת התחבורה למשל הוציאה איזשהו פוסט שהיא הלכה עם מסכה כפולה ובכל זאת נדבקה, וכמוה עוד ועוד אנשים, ככה שלא בטוח שהמסכה היא זו שבאמת מגינה.</w:t>
      </w:r>
    </w:p>
    <w:p w14:paraId="1C5D349A" w14:textId="77777777" w:rsidR="0024533D" w:rsidRDefault="0024533D" w:rsidP="0024533D">
      <w:pPr>
        <w:rPr>
          <w:rtl/>
          <w:lang w:eastAsia="he-IL"/>
        </w:rPr>
      </w:pPr>
    </w:p>
    <w:p w14:paraId="28D60D49" w14:textId="4F25748A" w:rsidR="0024533D" w:rsidRDefault="0024533D" w:rsidP="0024533D">
      <w:pPr>
        <w:rPr>
          <w:rtl/>
          <w:lang w:eastAsia="he-IL"/>
        </w:rPr>
      </w:pPr>
      <w:r>
        <w:rPr>
          <w:rFonts w:hint="cs"/>
          <w:rtl/>
          <w:lang w:eastAsia="he-IL"/>
        </w:rPr>
        <w:t>לגבי</w:t>
      </w:r>
      <w:r w:rsidR="003561D1">
        <w:rPr>
          <w:rFonts w:hint="cs"/>
          <w:rtl/>
          <w:lang w:eastAsia="he-IL"/>
        </w:rPr>
        <w:t xml:space="preserve"> השוני בין עובדים לילדים במתווה החינוכי, יש פה פער מאוד גדול שגורם לזה שיש לנו מחסור מאוד גדול. מצד אחד אנחנו צריכים לשלוח אותם לבדיקות ואם הם לא רוצים לעשות בדיקות, אז </w:t>
      </w:r>
      <w:r w:rsidR="005A369B">
        <w:rPr>
          <w:rFonts w:hint="cs"/>
          <w:rtl/>
          <w:lang w:eastAsia="he-IL"/>
        </w:rPr>
        <w:t xml:space="preserve">לשלוח אותם הביתה ולא לקבל אותם, והלוואי ויביאו לנו עובדים מחליפים, אבל אין לנו עובדים ואנחנו צריכים להסתדר עם מה שיש לנו, והמתווה הזה כרגע מונע מאיתנו לעבוד עם מה שיש לנו ואין לנו עובדים. אנחנו במחסור אדיר של עובדים ואני מבקש שתיקחו גם את זה בחשבון. </w:t>
      </w:r>
    </w:p>
    <w:p w14:paraId="6AF4C359" w14:textId="77777777" w:rsidR="005A369B" w:rsidRDefault="005A369B" w:rsidP="0024533D">
      <w:pPr>
        <w:rPr>
          <w:rtl/>
          <w:lang w:eastAsia="he-IL"/>
        </w:rPr>
      </w:pPr>
    </w:p>
    <w:p w14:paraId="4AF718C7" w14:textId="656D36BF" w:rsidR="005A369B" w:rsidRPr="007951D9" w:rsidRDefault="00F325D3" w:rsidP="0024533D">
      <w:pPr>
        <w:rPr>
          <w:rtl/>
          <w:lang w:eastAsia="he-IL"/>
        </w:rPr>
      </w:pPr>
      <w:r w:rsidRPr="007951D9">
        <w:rPr>
          <w:rFonts w:hint="cs"/>
          <w:rtl/>
          <w:lang w:eastAsia="he-IL"/>
        </w:rPr>
        <w:t>בנושא חלוקת אנטיגן</w:t>
      </w:r>
      <w:r w:rsidR="005A369B" w:rsidRPr="007951D9">
        <w:rPr>
          <w:rFonts w:hint="cs"/>
          <w:rtl/>
          <w:lang w:eastAsia="he-IL"/>
        </w:rPr>
        <w:t xml:space="preserve"> חשוב לי להגיד, משרד החינוך העביר את האחריות לפיקוד העורף. פיקוד העורף העביר את האחריות לשלטון המקומי. הרשויות המקומיות מתנות את חלוקת הבדיקות בגיל הרך בזה שרק המעונות יכולים להגיע ולהורים אסור להגיע לקחת. המעונות בתמורה לזה שימסרו רשימה מלאה של הלקוחות שלהם, שהיא הרשימה העסקית שלהם, רק אז יוכלו לקבל בדיקות. אני אומר לכם, יש הרבה מאוד כאלה שלא מוכנים לדבר הזה, בעיקר כשעדיין לא סיימנו להסדיר את כל הזכויות ומערכות היחסים בין הגנים הפרטיים ומעונות היום הפרטיים לבין הרשויות המקומיות. עוד לא סיימנו את כל הסיפור הזה של שימוש חורג ושל התקנות הנוספות ואת הנושא של ההקלות הנוספות בשוויון הזכויות. יש לנו בעיות מאוד רציניות עם הדבר הזה וחבל שכבר מעבירים את הדברים לתוך הרשויות המקומיות כשעדיין אנחנו באיזשהו מקום עוד לא מסונכרנים ועוד לא עובדים בהרמוניה, אלא עדיין יש תחרות בין המעונות המפוקחים, המתוק</w:t>
      </w:r>
      <w:r w:rsidRPr="007951D9">
        <w:rPr>
          <w:rFonts w:hint="cs"/>
          <w:rtl/>
          <w:lang w:eastAsia="he-IL"/>
        </w:rPr>
        <w:t xml:space="preserve">צבים לבין מעונות היום הפרטיים. </w:t>
      </w:r>
      <w:r w:rsidR="005A369B" w:rsidRPr="007951D9">
        <w:rPr>
          <w:rFonts w:hint="cs"/>
          <w:rtl/>
          <w:lang w:eastAsia="he-IL"/>
        </w:rPr>
        <w:t xml:space="preserve">חשוב לפתור גם את הדברים האלה. </w:t>
      </w:r>
    </w:p>
    <w:p w14:paraId="679B9D43" w14:textId="3BA3A930" w:rsidR="005A369B" w:rsidRPr="007951D9" w:rsidRDefault="005A369B" w:rsidP="0024533D">
      <w:pPr>
        <w:rPr>
          <w:rtl/>
          <w:lang w:eastAsia="he-IL"/>
        </w:rPr>
      </w:pPr>
    </w:p>
    <w:p w14:paraId="109E5E39" w14:textId="77D8C951" w:rsidR="005A369B" w:rsidRDefault="005A369B" w:rsidP="005A369B">
      <w:pPr>
        <w:pStyle w:val="af6"/>
        <w:keepNext/>
        <w:rPr>
          <w:rtl/>
        </w:rPr>
      </w:pPr>
      <w:bookmarkStart w:id="108" w:name="ET_yor_5519_109"/>
      <w:r w:rsidRPr="005A369B">
        <w:rPr>
          <w:rStyle w:val="TagStyle"/>
          <w:rtl/>
        </w:rPr>
        <w:t xml:space="preserve"> &lt;&lt; יור &gt;&gt; </w:t>
      </w:r>
      <w:r>
        <w:rPr>
          <w:rtl/>
        </w:rPr>
        <w:t>היו"ר שרן מרים השכל:</w:t>
      </w:r>
      <w:r w:rsidRPr="005A369B">
        <w:rPr>
          <w:rStyle w:val="TagStyle"/>
          <w:rtl/>
        </w:rPr>
        <w:t xml:space="preserve"> &lt;&lt; יור &gt;&gt;</w:t>
      </w:r>
      <w:r w:rsidR="00393748">
        <w:rPr>
          <w:rtl/>
        </w:rPr>
        <w:t xml:space="preserve"> </w:t>
      </w:r>
      <w:r>
        <w:rPr>
          <w:rtl/>
        </w:rPr>
        <w:t xml:space="preserve"> </w:t>
      </w:r>
      <w:bookmarkEnd w:id="108"/>
    </w:p>
    <w:p w14:paraId="7386D0C4" w14:textId="1603F27B" w:rsidR="005A369B" w:rsidRDefault="005A369B" w:rsidP="005A369B">
      <w:pPr>
        <w:pStyle w:val="KeepWithNext"/>
        <w:rPr>
          <w:rtl/>
          <w:lang w:eastAsia="he-IL"/>
        </w:rPr>
      </w:pPr>
    </w:p>
    <w:p w14:paraId="307A1527" w14:textId="1FA018BC" w:rsidR="005A369B" w:rsidRDefault="005A369B" w:rsidP="005A369B">
      <w:pPr>
        <w:rPr>
          <w:rtl/>
          <w:lang w:eastAsia="he-IL"/>
        </w:rPr>
      </w:pPr>
      <w:r>
        <w:rPr>
          <w:rFonts w:hint="cs"/>
          <w:rtl/>
          <w:lang w:eastAsia="he-IL"/>
        </w:rPr>
        <w:t xml:space="preserve">תודה. </w:t>
      </w:r>
    </w:p>
    <w:p w14:paraId="5BE1AF73" w14:textId="40A69AC9" w:rsidR="005A369B" w:rsidRDefault="005A369B" w:rsidP="005A369B">
      <w:pPr>
        <w:rPr>
          <w:rtl/>
          <w:lang w:eastAsia="he-IL"/>
        </w:rPr>
      </w:pPr>
    </w:p>
    <w:p w14:paraId="528CE29E" w14:textId="4A614241" w:rsidR="005A369B" w:rsidRDefault="005A369B" w:rsidP="005A369B">
      <w:pPr>
        <w:pStyle w:val="a4"/>
        <w:keepNext/>
        <w:rPr>
          <w:rtl/>
        </w:rPr>
      </w:pPr>
      <w:bookmarkStart w:id="109" w:name="ET_speaker_תמי_סלע_110"/>
      <w:r w:rsidRPr="005A369B">
        <w:rPr>
          <w:rStyle w:val="TagStyle"/>
          <w:rtl/>
        </w:rPr>
        <w:t xml:space="preserve"> &lt;&lt; דובר &gt;&gt; </w:t>
      </w:r>
      <w:r>
        <w:rPr>
          <w:rtl/>
        </w:rPr>
        <w:t>תמי סלע:</w:t>
      </w:r>
      <w:r w:rsidRPr="005A369B">
        <w:rPr>
          <w:rStyle w:val="TagStyle"/>
          <w:rtl/>
        </w:rPr>
        <w:t xml:space="preserve"> &lt;&lt; דובר &gt;&gt;</w:t>
      </w:r>
      <w:r w:rsidR="00393748">
        <w:rPr>
          <w:rtl/>
        </w:rPr>
        <w:t xml:space="preserve"> </w:t>
      </w:r>
      <w:r>
        <w:rPr>
          <w:rtl/>
        </w:rPr>
        <w:t xml:space="preserve"> </w:t>
      </w:r>
      <w:bookmarkEnd w:id="109"/>
    </w:p>
    <w:p w14:paraId="3F883068" w14:textId="66B5C9F7" w:rsidR="005A369B" w:rsidRDefault="005A369B" w:rsidP="005A369B">
      <w:pPr>
        <w:pStyle w:val="KeepWithNext"/>
        <w:rPr>
          <w:rtl/>
          <w:lang w:eastAsia="he-IL"/>
        </w:rPr>
      </w:pPr>
    </w:p>
    <w:p w14:paraId="6711EDCF" w14:textId="24776AF4" w:rsidR="005A369B" w:rsidRDefault="005A369B" w:rsidP="005A369B">
      <w:pPr>
        <w:rPr>
          <w:rtl/>
          <w:lang w:eastAsia="he-IL"/>
        </w:rPr>
      </w:pPr>
      <w:r>
        <w:rPr>
          <w:rFonts w:hint="cs"/>
          <w:rtl/>
          <w:lang w:eastAsia="he-IL"/>
        </w:rPr>
        <w:t>אפשר לענות רק לשאלה האם זה חל? חד משמעית זה חל גם על המעונות, הגנים. הגדרה של מוסד חינוך בחוק היא רחבה מאוד והיא חלה על כל המסגרות מ-0 עד 18, תקנו אותי אם אני טועה.</w:t>
      </w:r>
    </w:p>
    <w:p w14:paraId="273D20A4" w14:textId="5009B286" w:rsidR="00721C91" w:rsidRDefault="00721C91" w:rsidP="0024533D">
      <w:pPr>
        <w:rPr>
          <w:rtl/>
          <w:lang w:eastAsia="he-IL"/>
        </w:rPr>
      </w:pPr>
    </w:p>
    <w:p w14:paraId="1F12A436" w14:textId="3DD9CC10" w:rsidR="00721C91" w:rsidRDefault="00721C91" w:rsidP="00721C91">
      <w:pPr>
        <w:pStyle w:val="af9"/>
        <w:keepNext/>
        <w:rPr>
          <w:rtl/>
          <w:lang w:eastAsia="he-IL"/>
        </w:rPr>
      </w:pPr>
      <w:bookmarkStart w:id="110" w:name="ET_guest_יניב_בר_אור_114"/>
      <w:r w:rsidRPr="00721C91">
        <w:rPr>
          <w:rStyle w:val="TagStyle"/>
          <w:rtl/>
        </w:rPr>
        <w:t xml:space="preserve"> &lt;&lt; אורח &gt;&gt; </w:t>
      </w:r>
      <w:r>
        <w:rPr>
          <w:rtl/>
          <w:lang w:eastAsia="he-IL"/>
        </w:rPr>
        <w:t>יניב בר אור:</w:t>
      </w:r>
      <w:r w:rsidRPr="00721C91">
        <w:rPr>
          <w:rStyle w:val="TagStyle"/>
          <w:rtl/>
        </w:rPr>
        <w:t xml:space="preserve"> &lt;&lt; אורח &gt;&gt;</w:t>
      </w:r>
      <w:r w:rsidR="00393748">
        <w:rPr>
          <w:rtl/>
          <w:lang w:eastAsia="he-IL"/>
        </w:rPr>
        <w:t xml:space="preserve"> </w:t>
      </w:r>
      <w:r>
        <w:rPr>
          <w:rtl/>
          <w:lang w:eastAsia="he-IL"/>
        </w:rPr>
        <w:t xml:space="preserve"> </w:t>
      </w:r>
      <w:bookmarkEnd w:id="110"/>
    </w:p>
    <w:p w14:paraId="53CA3726" w14:textId="0FB29841" w:rsidR="00721C91" w:rsidRDefault="00721C91" w:rsidP="00721C91">
      <w:pPr>
        <w:pStyle w:val="KeepWithNext"/>
        <w:rPr>
          <w:rtl/>
          <w:lang w:eastAsia="he-IL"/>
        </w:rPr>
      </w:pPr>
    </w:p>
    <w:p w14:paraId="5187BB39" w14:textId="5AE76479" w:rsidR="00721C91" w:rsidRDefault="00721C91" w:rsidP="00721C91">
      <w:pPr>
        <w:rPr>
          <w:rtl/>
          <w:lang w:eastAsia="he-IL"/>
        </w:rPr>
      </w:pPr>
      <w:r>
        <w:rPr>
          <w:rFonts w:hint="cs"/>
          <w:rtl/>
          <w:lang w:eastAsia="he-IL"/>
        </w:rPr>
        <w:t xml:space="preserve">אי אפשר לעבוד עם מסכות בגיל הרך. </w:t>
      </w:r>
    </w:p>
    <w:p w14:paraId="7A06521E" w14:textId="77777777" w:rsidR="00721C91" w:rsidRPr="00721C91" w:rsidRDefault="00721C91" w:rsidP="00721C91">
      <w:pPr>
        <w:rPr>
          <w:rtl/>
          <w:lang w:eastAsia="he-IL"/>
        </w:rPr>
      </w:pPr>
    </w:p>
    <w:p w14:paraId="184E8EF7" w14:textId="4492713A" w:rsidR="005A369B" w:rsidRDefault="005A369B" w:rsidP="005A369B">
      <w:pPr>
        <w:pStyle w:val="af6"/>
        <w:keepNext/>
        <w:rPr>
          <w:rtl/>
        </w:rPr>
      </w:pPr>
      <w:bookmarkStart w:id="111" w:name="ET_yor_5519_112"/>
      <w:r w:rsidRPr="005A369B">
        <w:rPr>
          <w:rStyle w:val="TagStyle"/>
          <w:rtl/>
        </w:rPr>
        <w:t xml:space="preserve"> &lt;&lt; יור &gt;&gt; </w:t>
      </w:r>
      <w:r>
        <w:rPr>
          <w:rtl/>
        </w:rPr>
        <w:t>היו"ר שרן מרים השכל:</w:t>
      </w:r>
      <w:r w:rsidRPr="005A369B">
        <w:rPr>
          <w:rStyle w:val="TagStyle"/>
          <w:rtl/>
        </w:rPr>
        <w:t xml:space="preserve"> &lt;&lt; יור &gt;&gt;</w:t>
      </w:r>
      <w:r w:rsidR="00393748">
        <w:rPr>
          <w:rtl/>
        </w:rPr>
        <w:t xml:space="preserve"> </w:t>
      </w:r>
      <w:r>
        <w:rPr>
          <w:rtl/>
        </w:rPr>
        <w:t xml:space="preserve"> </w:t>
      </w:r>
      <w:bookmarkEnd w:id="111"/>
    </w:p>
    <w:p w14:paraId="534D9FED" w14:textId="63FD2B93" w:rsidR="005A369B" w:rsidRDefault="005A369B" w:rsidP="005A369B">
      <w:pPr>
        <w:pStyle w:val="KeepWithNext"/>
        <w:rPr>
          <w:rtl/>
          <w:lang w:eastAsia="he-IL"/>
        </w:rPr>
      </w:pPr>
    </w:p>
    <w:p w14:paraId="027D9680" w14:textId="522F4834" w:rsidR="005A369B" w:rsidRDefault="005A369B" w:rsidP="005A369B">
      <w:pPr>
        <w:rPr>
          <w:rtl/>
          <w:lang w:eastAsia="he-IL"/>
        </w:rPr>
      </w:pPr>
      <w:r>
        <w:rPr>
          <w:rFonts w:hint="cs"/>
          <w:rtl/>
          <w:lang w:eastAsia="he-IL"/>
        </w:rPr>
        <w:t xml:space="preserve">מכיתה א' בעצם הדרישה היא למסכות? </w:t>
      </w:r>
    </w:p>
    <w:p w14:paraId="2A140A6D" w14:textId="11267186" w:rsidR="005A369B" w:rsidRDefault="005A369B" w:rsidP="005A369B">
      <w:pPr>
        <w:rPr>
          <w:rtl/>
          <w:lang w:eastAsia="he-IL"/>
        </w:rPr>
      </w:pPr>
    </w:p>
    <w:p w14:paraId="0ADDD575" w14:textId="65B61088" w:rsidR="005A369B" w:rsidRDefault="005A369B" w:rsidP="005A369B">
      <w:pPr>
        <w:pStyle w:val="a4"/>
        <w:keepNext/>
        <w:rPr>
          <w:rtl/>
        </w:rPr>
      </w:pPr>
      <w:bookmarkStart w:id="112" w:name="ET_speaker_תמי_סלע_113"/>
      <w:r w:rsidRPr="005A369B">
        <w:rPr>
          <w:rStyle w:val="TagStyle"/>
          <w:rtl/>
        </w:rPr>
        <w:t xml:space="preserve"> &lt;&lt; דובר &gt;&gt; </w:t>
      </w:r>
      <w:r>
        <w:rPr>
          <w:rtl/>
        </w:rPr>
        <w:t>תמי סלע:</w:t>
      </w:r>
      <w:r w:rsidRPr="005A369B">
        <w:rPr>
          <w:rStyle w:val="TagStyle"/>
          <w:rtl/>
        </w:rPr>
        <w:t xml:space="preserve"> &lt;&lt; דובר &gt;&gt;</w:t>
      </w:r>
      <w:r w:rsidR="00393748">
        <w:rPr>
          <w:rtl/>
        </w:rPr>
        <w:t xml:space="preserve"> </w:t>
      </w:r>
      <w:r>
        <w:rPr>
          <w:rtl/>
        </w:rPr>
        <w:t xml:space="preserve"> </w:t>
      </w:r>
      <w:bookmarkEnd w:id="112"/>
    </w:p>
    <w:p w14:paraId="2C3B1B44" w14:textId="7291C130" w:rsidR="005A369B" w:rsidRDefault="005A369B" w:rsidP="005A369B">
      <w:pPr>
        <w:pStyle w:val="KeepWithNext"/>
        <w:rPr>
          <w:rtl/>
          <w:lang w:eastAsia="he-IL"/>
        </w:rPr>
      </w:pPr>
    </w:p>
    <w:p w14:paraId="5CAD4533" w14:textId="1DF8934C" w:rsidR="005A369B" w:rsidRDefault="005A369B" w:rsidP="005A369B">
      <w:pPr>
        <w:rPr>
          <w:rtl/>
          <w:lang w:eastAsia="he-IL"/>
        </w:rPr>
      </w:pPr>
      <w:r>
        <w:rPr>
          <w:rFonts w:hint="cs"/>
          <w:rtl/>
          <w:lang w:eastAsia="he-IL"/>
        </w:rPr>
        <w:t xml:space="preserve">הצוותים מחויבים במסכות. הילדים, מכיתה א'. </w:t>
      </w:r>
    </w:p>
    <w:p w14:paraId="2A66AF54" w14:textId="5F97A79B" w:rsidR="000704D6" w:rsidRDefault="000704D6" w:rsidP="005A369B">
      <w:pPr>
        <w:rPr>
          <w:rtl/>
          <w:lang w:eastAsia="he-IL"/>
        </w:rPr>
      </w:pPr>
    </w:p>
    <w:p w14:paraId="5805DAF2" w14:textId="200E239D" w:rsidR="000704D6" w:rsidRDefault="000704D6" w:rsidP="000704D6">
      <w:pPr>
        <w:pStyle w:val="af9"/>
        <w:keepNext/>
        <w:rPr>
          <w:rtl/>
          <w:lang w:eastAsia="he-IL"/>
        </w:rPr>
      </w:pPr>
      <w:bookmarkStart w:id="113" w:name="ET_guest_יניב_בר_אור_115"/>
      <w:r w:rsidRPr="000704D6">
        <w:rPr>
          <w:rStyle w:val="TagStyle"/>
          <w:rtl/>
        </w:rPr>
        <w:t xml:space="preserve"> &lt;&lt; אורח &gt;&gt; </w:t>
      </w:r>
      <w:r>
        <w:rPr>
          <w:rtl/>
          <w:lang w:eastAsia="he-IL"/>
        </w:rPr>
        <w:t>יניב בר אור:</w:t>
      </w:r>
      <w:r w:rsidRPr="000704D6">
        <w:rPr>
          <w:rStyle w:val="TagStyle"/>
          <w:rtl/>
        </w:rPr>
        <w:t xml:space="preserve"> &lt;&lt; אורח &gt;&gt;</w:t>
      </w:r>
      <w:r w:rsidR="00393748">
        <w:rPr>
          <w:rtl/>
          <w:lang w:eastAsia="he-IL"/>
        </w:rPr>
        <w:t xml:space="preserve"> </w:t>
      </w:r>
      <w:r>
        <w:rPr>
          <w:rtl/>
          <w:lang w:eastAsia="he-IL"/>
        </w:rPr>
        <w:t xml:space="preserve"> </w:t>
      </w:r>
      <w:bookmarkEnd w:id="113"/>
    </w:p>
    <w:p w14:paraId="1662DED0" w14:textId="6A0A9811" w:rsidR="000704D6" w:rsidRDefault="000704D6" w:rsidP="000704D6">
      <w:pPr>
        <w:pStyle w:val="KeepWithNext"/>
        <w:rPr>
          <w:rtl/>
          <w:lang w:eastAsia="he-IL"/>
        </w:rPr>
      </w:pPr>
    </w:p>
    <w:p w14:paraId="3378C175" w14:textId="6CB75C45" w:rsidR="000704D6" w:rsidRDefault="000704D6" w:rsidP="000704D6">
      <w:pPr>
        <w:rPr>
          <w:rtl/>
          <w:lang w:eastAsia="he-IL"/>
        </w:rPr>
      </w:pPr>
      <w:r>
        <w:rPr>
          <w:rFonts w:hint="cs"/>
          <w:rtl/>
          <w:lang w:eastAsia="he-IL"/>
        </w:rPr>
        <w:t xml:space="preserve">על הצוותים אני מדבר. הצוותים לא יכולים לעבוד עם תינוק, מולו עם מסכה. </w:t>
      </w:r>
    </w:p>
    <w:p w14:paraId="44A4AAC0" w14:textId="72B35A84" w:rsidR="000704D6" w:rsidRDefault="000704D6" w:rsidP="000704D6">
      <w:pPr>
        <w:rPr>
          <w:rtl/>
          <w:lang w:eastAsia="he-IL"/>
        </w:rPr>
      </w:pPr>
    </w:p>
    <w:p w14:paraId="65A47ECD" w14:textId="12E6BCF5" w:rsidR="000704D6" w:rsidRDefault="000704D6" w:rsidP="000704D6">
      <w:pPr>
        <w:pStyle w:val="af6"/>
        <w:keepNext/>
        <w:rPr>
          <w:rtl/>
        </w:rPr>
      </w:pPr>
      <w:bookmarkStart w:id="114" w:name="ET_yor_5519_116"/>
      <w:r w:rsidRPr="000704D6">
        <w:rPr>
          <w:rStyle w:val="TagStyle"/>
          <w:rtl/>
        </w:rPr>
        <w:t xml:space="preserve"> &lt;&lt; יור &gt;&gt; </w:t>
      </w:r>
      <w:r>
        <w:rPr>
          <w:rtl/>
        </w:rPr>
        <w:t>היו"ר שרן מרים השכל:</w:t>
      </w:r>
      <w:r w:rsidRPr="000704D6">
        <w:rPr>
          <w:rStyle w:val="TagStyle"/>
          <w:rtl/>
        </w:rPr>
        <w:t xml:space="preserve"> &lt;&lt; יור &gt;&gt;</w:t>
      </w:r>
      <w:r w:rsidR="00393748">
        <w:rPr>
          <w:rtl/>
        </w:rPr>
        <w:t xml:space="preserve"> </w:t>
      </w:r>
      <w:r>
        <w:rPr>
          <w:rtl/>
        </w:rPr>
        <w:t xml:space="preserve"> </w:t>
      </w:r>
      <w:bookmarkEnd w:id="114"/>
    </w:p>
    <w:p w14:paraId="47E2415D" w14:textId="4DF25D68" w:rsidR="000704D6" w:rsidRDefault="000704D6" w:rsidP="000704D6">
      <w:pPr>
        <w:pStyle w:val="KeepWithNext"/>
        <w:rPr>
          <w:rtl/>
          <w:lang w:eastAsia="he-IL"/>
        </w:rPr>
      </w:pPr>
    </w:p>
    <w:p w14:paraId="65F649B4" w14:textId="21C051A4" w:rsidR="000704D6" w:rsidRDefault="000704D6" w:rsidP="000704D6">
      <w:pPr>
        <w:rPr>
          <w:rtl/>
          <w:lang w:eastAsia="he-IL"/>
        </w:rPr>
      </w:pPr>
      <w:r>
        <w:rPr>
          <w:rFonts w:hint="cs"/>
          <w:rtl/>
          <w:lang w:eastAsia="he-IL"/>
        </w:rPr>
        <w:t xml:space="preserve">הבקשה היא להחריג את העובדים עם מסכות במסגרות של הפעוטות. </w:t>
      </w:r>
    </w:p>
    <w:p w14:paraId="70AE3253" w14:textId="1782B674" w:rsidR="00076BF5" w:rsidRDefault="00076BF5" w:rsidP="000704D6">
      <w:pPr>
        <w:rPr>
          <w:rtl/>
          <w:lang w:eastAsia="he-IL"/>
        </w:rPr>
      </w:pPr>
    </w:p>
    <w:p w14:paraId="0C9E4BAC" w14:textId="4992D284" w:rsidR="00076BF5" w:rsidRDefault="00076BF5" w:rsidP="00076BF5">
      <w:pPr>
        <w:pStyle w:val="af9"/>
        <w:keepNext/>
        <w:rPr>
          <w:rtl/>
          <w:lang w:eastAsia="he-IL"/>
        </w:rPr>
      </w:pPr>
      <w:bookmarkStart w:id="115" w:name="ET_guest_דניאל_שגיא_117"/>
      <w:r w:rsidRPr="00076BF5">
        <w:rPr>
          <w:rStyle w:val="TagStyle"/>
          <w:rtl/>
        </w:rPr>
        <w:t xml:space="preserve"> &lt;&lt; אורח &gt;&gt; </w:t>
      </w:r>
      <w:r>
        <w:rPr>
          <w:rtl/>
          <w:lang w:eastAsia="he-IL"/>
        </w:rPr>
        <w:t>דניאל שגיא:</w:t>
      </w:r>
      <w:r w:rsidRPr="00076BF5">
        <w:rPr>
          <w:rStyle w:val="TagStyle"/>
          <w:rtl/>
        </w:rPr>
        <w:t xml:space="preserve"> &lt;&lt; אורח &gt;&gt;</w:t>
      </w:r>
      <w:r w:rsidR="00393748">
        <w:rPr>
          <w:rtl/>
          <w:lang w:eastAsia="he-IL"/>
        </w:rPr>
        <w:t xml:space="preserve"> </w:t>
      </w:r>
      <w:r>
        <w:rPr>
          <w:rtl/>
          <w:lang w:eastAsia="he-IL"/>
        </w:rPr>
        <w:t xml:space="preserve"> </w:t>
      </w:r>
      <w:bookmarkEnd w:id="115"/>
    </w:p>
    <w:p w14:paraId="5C350DB5" w14:textId="7A5BC2D9" w:rsidR="00076BF5" w:rsidRDefault="00076BF5" w:rsidP="00076BF5">
      <w:pPr>
        <w:pStyle w:val="KeepWithNext"/>
        <w:rPr>
          <w:rtl/>
          <w:lang w:eastAsia="he-IL"/>
        </w:rPr>
      </w:pPr>
    </w:p>
    <w:p w14:paraId="2D4F06D4" w14:textId="644F6E37" w:rsidR="00076BF5" w:rsidRDefault="00076BF5" w:rsidP="00076BF5">
      <w:pPr>
        <w:rPr>
          <w:rtl/>
          <w:lang w:eastAsia="he-IL"/>
        </w:rPr>
      </w:pPr>
      <w:r>
        <w:rPr>
          <w:rFonts w:hint="cs"/>
          <w:rtl/>
          <w:lang w:eastAsia="he-IL"/>
        </w:rPr>
        <w:t xml:space="preserve">אני אבדוק לגבי זה. לדעתי יש לנו נוהל - - - </w:t>
      </w:r>
    </w:p>
    <w:p w14:paraId="564425CC" w14:textId="1129CDC6" w:rsidR="00076BF5" w:rsidRDefault="00076BF5" w:rsidP="00076BF5">
      <w:pPr>
        <w:rPr>
          <w:rtl/>
          <w:lang w:eastAsia="he-IL"/>
        </w:rPr>
      </w:pPr>
    </w:p>
    <w:p w14:paraId="0BC7D197" w14:textId="22C718BE" w:rsidR="00076BF5" w:rsidRDefault="00076BF5" w:rsidP="00076BF5">
      <w:pPr>
        <w:pStyle w:val="af9"/>
        <w:keepNext/>
        <w:rPr>
          <w:rtl/>
          <w:lang w:eastAsia="he-IL"/>
        </w:rPr>
      </w:pPr>
      <w:bookmarkStart w:id="116" w:name="ET_guest_יניב_בר_אור_118"/>
      <w:r w:rsidRPr="00076BF5">
        <w:rPr>
          <w:rStyle w:val="TagStyle"/>
          <w:rtl/>
        </w:rPr>
        <w:t xml:space="preserve"> &lt;&lt; אורח &gt;&gt; </w:t>
      </w:r>
      <w:r>
        <w:rPr>
          <w:rtl/>
          <w:lang w:eastAsia="he-IL"/>
        </w:rPr>
        <w:t>יניב בר אור:</w:t>
      </w:r>
      <w:r w:rsidRPr="00076BF5">
        <w:rPr>
          <w:rStyle w:val="TagStyle"/>
          <w:rtl/>
        </w:rPr>
        <w:t xml:space="preserve"> &lt;&lt; אורח &gt;&gt;</w:t>
      </w:r>
      <w:r w:rsidR="00393748">
        <w:rPr>
          <w:rtl/>
          <w:lang w:eastAsia="he-IL"/>
        </w:rPr>
        <w:t xml:space="preserve"> </w:t>
      </w:r>
      <w:r>
        <w:rPr>
          <w:rtl/>
          <w:lang w:eastAsia="he-IL"/>
        </w:rPr>
        <w:t xml:space="preserve"> </w:t>
      </w:r>
      <w:bookmarkEnd w:id="116"/>
    </w:p>
    <w:p w14:paraId="62ED5319" w14:textId="4599E217" w:rsidR="00076BF5" w:rsidRDefault="00076BF5" w:rsidP="00076BF5">
      <w:pPr>
        <w:pStyle w:val="KeepWithNext"/>
        <w:rPr>
          <w:rtl/>
          <w:lang w:eastAsia="he-IL"/>
        </w:rPr>
      </w:pPr>
    </w:p>
    <w:p w14:paraId="3B83576F" w14:textId="0A331FE8" w:rsidR="00076BF5" w:rsidRDefault="00076BF5" w:rsidP="00076BF5">
      <w:pPr>
        <w:rPr>
          <w:rtl/>
          <w:lang w:eastAsia="he-IL"/>
        </w:rPr>
      </w:pPr>
      <w:r>
        <w:rPr>
          <w:rFonts w:hint="cs"/>
          <w:rtl/>
          <w:lang w:eastAsia="he-IL"/>
        </w:rPr>
        <w:t>אני חושב שזה היה מוחרג בעבר. חשוב לי שיובהר הנושא הזה.</w:t>
      </w:r>
    </w:p>
    <w:p w14:paraId="665BAC98" w14:textId="237D3BDC" w:rsidR="00076BF5" w:rsidRDefault="00076BF5" w:rsidP="00076BF5">
      <w:pPr>
        <w:rPr>
          <w:rtl/>
          <w:lang w:eastAsia="he-IL"/>
        </w:rPr>
      </w:pPr>
    </w:p>
    <w:p w14:paraId="423F9231" w14:textId="4B9AD229" w:rsidR="007B4E6B" w:rsidRDefault="007B4E6B" w:rsidP="007B4E6B">
      <w:pPr>
        <w:pStyle w:val="a4"/>
        <w:keepNext/>
        <w:rPr>
          <w:rtl/>
        </w:rPr>
      </w:pPr>
      <w:bookmarkStart w:id="117" w:name="ET_speaker_תמי_סלע_118"/>
      <w:r w:rsidRPr="007B4E6B">
        <w:rPr>
          <w:rStyle w:val="TagStyle"/>
          <w:rtl/>
        </w:rPr>
        <w:t xml:space="preserve">&lt;&lt; דובר &gt;&gt; </w:t>
      </w:r>
      <w:r>
        <w:rPr>
          <w:rtl/>
        </w:rPr>
        <w:t>תמי סלע:</w:t>
      </w:r>
      <w:r w:rsidRPr="007B4E6B">
        <w:rPr>
          <w:rStyle w:val="TagStyle"/>
          <w:rtl/>
        </w:rPr>
        <w:t xml:space="preserve"> &lt;&lt; דובר &gt;&gt;</w:t>
      </w:r>
      <w:r w:rsidR="00393748">
        <w:rPr>
          <w:rtl/>
        </w:rPr>
        <w:t xml:space="preserve"> </w:t>
      </w:r>
      <w:r>
        <w:rPr>
          <w:rtl/>
        </w:rPr>
        <w:t xml:space="preserve"> </w:t>
      </w:r>
      <w:bookmarkEnd w:id="117"/>
    </w:p>
    <w:p w14:paraId="16639816" w14:textId="05CE3659" w:rsidR="007B4E6B" w:rsidRDefault="007B4E6B" w:rsidP="007B4E6B">
      <w:pPr>
        <w:pStyle w:val="KeepWithNext"/>
        <w:rPr>
          <w:rtl/>
          <w:lang w:eastAsia="he-IL"/>
        </w:rPr>
      </w:pPr>
    </w:p>
    <w:p w14:paraId="5307AA34" w14:textId="681CBC09" w:rsidR="007B4E6B" w:rsidRDefault="007B4E6B" w:rsidP="007B4E6B">
      <w:pPr>
        <w:rPr>
          <w:rtl/>
          <w:lang w:eastAsia="he-IL"/>
        </w:rPr>
      </w:pPr>
      <w:r>
        <w:rPr>
          <w:rFonts w:hint="cs"/>
          <w:rtl/>
          <w:lang w:eastAsia="he-IL"/>
        </w:rPr>
        <w:t xml:space="preserve">אגב, לא קיבלנו נתון שביקשנו קודם לגבי היקף המורים והצוותים בגנים שהם בעצם היום לא נחשבים מחוסנים/מחלימים בתוקף וצריכים שתי בדיקות. </w:t>
      </w:r>
    </w:p>
    <w:p w14:paraId="7C4CD61F" w14:textId="0A85C759" w:rsidR="007B4E6B" w:rsidRDefault="007B4E6B" w:rsidP="007B4E6B">
      <w:pPr>
        <w:rPr>
          <w:rtl/>
          <w:lang w:eastAsia="he-IL"/>
        </w:rPr>
      </w:pPr>
    </w:p>
    <w:p w14:paraId="493D4E4A" w14:textId="18D8176E" w:rsidR="007B4E6B" w:rsidRDefault="007B4E6B" w:rsidP="007B4E6B">
      <w:pPr>
        <w:pStyle w:val="af6"/>
        <w:keepNext/>
        <w:rPr>
          <w:rtl/>
        </w:rPr>
      </w:pPr>
      <w:bookmarkStart w:id="118" w:name="ET_yor_5519_120"/>
      <w:r w:rsidRPr="007B4E6B">
        <w:rPr>
          <w:rStyle w:val="TagStyle"/>
          <w:rtl/>
        </w:rPr>
        <w:t xml:space="preserve"> &lt;&lt; יור &gt;&gt; </w:t>
      </w:r>
      <w:r>
        <w:rPr>
          <w:rtl/>
        </w:rPr>
        <w:t>היו"ר שרן מרים השכל:</w:t>
      </w:r>
      <w:r w:rsidRPr="007B4E6B">
        <w:rPr>
          <w:rStyle w:val="TagStyle"/>
          <w:rtl/>
        </w:rPr>
        <w:t xml:space="preserve"> &lt;&lt; יור &gt;&gt;</w:t>
      </w:r>
      <w:r w:rsidR="00393748">
        <w:rPr>
          <w:rtl/>
        </w:rPr>
        <w:t xml:space="preserve"> </w:t>
      </w:r>
      <w:r>
        <w:rPr>
          <w:rtl/>
        </w:rPr>
        <w:t xml:space="preserve"> </w:t>
      </w:r>
      <w:bookmarkEnd w:id="118"/>
    </w:p>
    <w:p w14:paraId="4B446B4C" w14:textId="1AD5115D" w:rsidR="007B4E6B" w:rsidRDefault="007B4E6B" w:rsidP="007B4E6B">
      <w:pPr>
        <w:pStyle w:val="KeepWithNext"/>
        <w:rPr>
          <w:rtl/>
          <w:lang w:eastAsia="he-IL"/>
        </w:rPr>
      </w:pPr>
    </w:p>
    <w:p w14:paraId="7B07CC96" w14:textId="2E5F5F9A" w:rsidR="007B4E6B" w:rsidRDefault="007B4E6B" w:rsidP="007B4E6B">
      <w:pPr>
        <w:rPr>
          <w:rtl/>
          <w:lang w:eastAsia="he-IL"/>
        </w:rPr>
      </w:pPr>
      <w:r>
        <w:rPr>
          <w:rFonts w:hint="cs"/>
          <w:rtl/>
          <w:lang w:eastAsia="he-IL"/>
        </w:rPr>
        <w:t>אתי סאסי, השאלה היא כאן מבחינת נתונים, כמה מורים כרגע הם לא מחוסנים ובעצם נדרשים לבדיקות? בעצם אנחנו מבינים שהם יכולים לעשות בעצם את הבדיקות בבית הספר ללא עלות על ידי נאמן קורונה.</w:t>
      </w:r>
    </w:p>
    <w:p w14:paraId="6BC096CC" w14:textId="23089032" w:rsidR="007B4E6B" w:rsidRDefault="007B4E6B" w:rsidP="007B4E6B">
      <w:pPr>
        <w:rPr>
          <w:rtl/>
          <w:lang w:eastAsia="he-IL"/>
        </w:rPr>
      </w:pPr>
    </w:p>
    <w:p w14:paraId="1A909473" w14:textId="00283BE7" w:rsidR="007B4E6B" w:rsidRDefault="007B4E6B" w:rsidP="007B4E6B">
      <w:pPr>
        <w:pStyle w:val="af9"/>
        <w:keepNext/>
        <w:rPr>
          <w:rtl/>
          <w:lang w:eastAsia="he-IL"/>
        </w:rPr>
      </w:pPr>
      <w:bookmarkStart w:id="119" w:name="ET_guest_אתי_סאסי_121"/>
      <w:r w:rsidRPr="007B4E6B">
        <w:rPr>
          <w:rStyle w:val="TagStyle"/>
          <w:rtl/>
        </w:rPr>
        <w:t xml:space="preserve"> &lt;&lt; אורח &gt;&gt; </w:t>
      </w:r>
      <w:r>
        <w:rPr>
          <w:rtl/>
          <w:lang w:eastAsia="he-IL"/>
        </w:rPr>
        <w:t>אתי סאסי:</w:t>
      </w:r>
      <w:r w:rsidRPr="007B4E6B">
        <w:rPr>
          <w:rStyle w:val="TagStyle"/>
          <w:rtl/>
        </w:rPr>
        <w:t xml:space="preserve"> &lt;&lt; אורח &gt;&gt;</w:t>
      </w:r>
      <w:r w:rsidR="00393748">
        <w:rPr>
          <w:rtl/>
          <w:lang w:eastAsia="he-IL"/>
        </w:rPr>
        <w:t xml:space="preserve"> </w:t>
      </w:r>
      <w:r>
        <w:rPr>
          <w:rtl/>
          <w:lang w:eastAsia="he-IL"/>
        </w:rPr>
        <w:t xml:space="preserve"> </w:t>
      </w:r>
      <w:bookmarkEnd w:id="119"/>
    </w:p>
    <w:p w14:paraId="359ABFFD" w14:textId="0CC427CD" w:rsidR="007B4E6B" w:rsidRDefault="007B4E6B" w:rsidP="007B4E6B">
      <w:pPr>
        <w:pStyle w:val="KeepWithNext"/>
        <w:rPr>
          <w:rtl/>
          <w:lang w:eastAsia="he-IL"/>
        </w:rPr>
      </w:pPr>
    </w:p>
    <w:p w14:paraId="5C37A39C" w14:textId="7C68F5F8" w:rsidR="007B4E6B" w:rsidRDefault="007B4E6B" w:rsidP="007B4E6B">
      <w:pPr>
        <w:rPr>
          <w:rtl/>
          <w:lang w:eastAsia="he-IL"/>
        </w:rPr>
      </w:pPr>
      <w:r>
        <w:rPr>
          <w:rFonts w:hint="cs"/>
          <w:rtl/>
          <w:lang w:eastAsia="he-IL"/>
        </w:rPr>
        <w:t xml:space="preserve">כן. אין לי את הנתונים המדויקים. שאלתיאל גם נמצא איתנו. אני מעריכה שכ-80% מהמורים אינם נדרשים לבדיקות. אני חושבת שיש לנו כ-20% מהמורים שאינם מחוסנים במנה השלישית, נדרשים לעשות בדיקות. כאמור, מורים מקבלים את הבדיקות כמו שהתלמידים מקבלים, ויכולים לעשות אותם בתוך בתי הספר על ידי נאמן הקורונה. שאלתיאל נמצא איתנו, אם הוא ירצה להוסיף משהו. </w:t>
      </w:r>
    </w:p>
    <w:p w14:paraId="64A8D66C" w14:textId="219BDABC" w:rsidR="007B4E6B" w:rsidRDefault="007B4E6B" w:rsidP="007B4E6B">
      <w:pPr>
        <w:rPr>
          <w:rtl/>
          <w:lang w:eastAsia="he-IL"/>
        </w:rPr>
      </w:pPr>
    </w:p>
    <w:p w14:paraId="7323160A" w14:textId="599D12AF" w:rsidR="007B4E6B" w:rsidRDefault="007B4E6B" w:rsidP="007B4E6B">
      <w:pPr>
        <w:pStyle w:val="af6"/>
        <w:keepNext/>
        <w:rPr>
          <w:rtl/>
        </w:rPr>
      </w:pPr>
      <w:bookmarkStart w:id="120" w:name="ET_yor_5519_123"/>
      <w:r w:rsidRPr="007B4E6B">
        <w:rPr>
          <w:rStyle w:val="TagStyle"/>
          <w:rtl/>
        </w:rPr>
        <w:t xml:space="preserve"> &lt;&lt; יור &gt;&gt; </w:t>
      </w:r>
      <w:r>
        <w:rPr>
          <w:rtl/>
        </w:rPr>
        <w:t>היו"ר שרן מרים השכל:</w:t>
      </w:r>
      <w:r w:rsidRPr="007B4E6B">
        <w:rPr>
          <w:rStyle w:val="TagStyle"/>
          <w:rtl/>
        </w:rPr>
        <w:t xml:space="preserve"> &lt;&lt; יור &gt;&gt;</w:t>
      </w:r>
      <w:r w:rsidR="00393748">
        <w:rPr>
          <w:rtl/>
        </w:rPr>
        <w:t xml:space="preserve"> </w:t>
      </w:r>
      <w:r>
        <w:rPr>
          <w:rtl/>
        </w:rPr>
        <w:t xml:space="preserve"> </w:t>
      </w:r>
      <w:bookmarkEnd w:id="120"/>
    </w:p>
    <w:p w14:paraId="2DCDC661" w14:textId="4A403E32" w:rsidR="007B4E6B" w:rsidRDefault="007B4E6B" w:rsidP="007B4E6B">
      <w:pPr>
        <w:pStyle w:val="KeepWithNext"/>
        <w:rPr>
          <w:rtl/>
          <w:lang w:eastAsia="he-IL"/>
        </w:rPr>
      </w:pPr>
    </w:p>
    <w:p w14:paraId="1D9EDE88" w14:textId="25A18B0A" w:rsidR="007B4E6B" w:rsidRDefault="007B4E6B" w:rsidP="007B4E6B">
      <w:pPr>
        <w:rPr>
          <w:rtl/>
          <w:lang w:eastAsia="he-IL"/>
        </w:rPr>
      </w:pPr>
      <w:r>
        <w:rPr>
          <w:rFonts w:hint="cs"/>
          <w:rtl/>
          <w:lang w:eastAsia="he-IL"/>
        </w:rPr>
        <w:t>שאלתיאל רם, בבקשה.</w:t>
      </w:r>
    </w:p>
    <w:p w14:paraId="731854C8" w14:textId="77777777" w:rsidR="007B4E6B" w:rsidRDefault="007B4E6B" w:rsidP="007B4E6B">
      <w:pPr>
        <w:rPr>
          <w:rtl/>
          <w:lang w:eastAsia="he-IL"/>
        </w:rPr>
      </w:pPr>
    </w:p>
    <w:p w14:paraId="52E92785" w14:textId="058CDF62" w:rsidR="007B4E6B" w:rsidRDefault="007B4E6B" w:rsidP="007B4E6B">
      <w:pPr>
        <w:pStyle w:val="af9"/>
        <w:keepNext/>
        <w:rPr>
          <w:rtl/>
          <w:lang w:eastAsia="he-IL"/>
        </w:rPr>
      </w:pPr>
      <w:bookmarkStart w:id="121" w:name="ET_guest_שאלתיאל_רם_124"/>
      <w:r w:rsidRPr="007B4E6B">
        <w:rPr>
          <w:rStyle w:val="TagStyle"/>
          <w:rtl/>
        </w:rPr>
        <w:t xml:space="preserve"> &lt;&lt; אורח &gt;&gt; </w:t>
      </w:r>
      <w:r>
        <w:rPr>
          <w:rtl/>
          <w:lang w:eastAsia="he-IL"/>
        </w:rPr>
        <w:t>שאלתיאל רם:</w:t>
      </w:r>
      <w:r w:rsidRPr="007B4E6B">
        <w:rPr>
          <w:rStyle w:val="TagStyle"/>
          <w:rtl/>
        </w:rPr>
        <w:t xml:space="preserve"> &lt;&lt; אורח &gt;&gt;</w:t>
      </w:r>
      <w:r w:rsidR="00393748">
        <w:rPr>
          <w:rtl/>
          <w:lang w:eastAsia="he-IL"/>
        </w:rPr>
        <w:t xml:space="preserve"> </w:t>
      </w:r>
      <w:r>
        <w:rPr>
          <w:rtl/>
          <w:lang w:eastAsia="he-IL"/>
        </w:rPr>
        <w:t xml:space="preserve"> </w:t>
      </w:r>
      <w:bookmarkEnd w:id="121"/>
    </w:p>
    <w:p w14:paraId="26698402" w14:textId="77777777" w:rsidR="007B4E6B" w:rsidRDefault="007B4E6B" w:rsidP="007B4E6B">
      <w:pPr>
        <w:pStyle w:val="KeepWithNext"/>
        <w:rPr>
          <w:rtl/>
          <w:lang w:eastAsia="he-IL"/>
        </w:rPr>
      </w:pPr>
    </w:p>
    <w:p w14:paraId="44708A75" w14:textId="7FA83824" w:rsidR="007B4E6B" w:rsidRDefault="00CD4B06" w:rsidP="00CD4B06">
      <w:pPr>
        <w:rPr>
          <w:rtl/>
          <w:lang w:eastAsia="he-IL"/>
        </w:rPr>
      </w:pPr>
      <w:r>
        <w:rPr>
          <w:rFonts w:hint="cs"/>
          <w:rtl/>
          <w:lang w:eastAsia="he-IL"/>
        </w:rPr>
        <w:t>בוקר טוב, כפי שאמרה אתי</w:t>
      </w:r>
      <w:r w:rsidR="007B4E6B">
        <w:rPr>
          <w:rFonts w:hint="cs"/>
          <w:rtl/>
          <w:lang w:eastAsia="he-IL"/>
        </w:rPr>
        <w:t xml:space="preserve"> אנחנו מדברים על בין 80% ל-85% עובדי הוראה שהם מחוסנים/מחלימים, ואז יש לנו 15% שיש להם את האופציה לעשות גם אצל נאמן הקורונה. לא יודע אם פרופ' זרקא נמצא פה, הוא אישר את הנוהל שנאמן קורונה בבית ספר יסודי</w:t>
      </w:r>
      <w:r>
        <w:rPr>
          <w:rFonts w:hint="cs"/>
          <w:rtl/>
          <w:lang w:eastAsia="he-IL"/>
        </w:rPr>
        <w:t>,</w:t>
      </w:r>
      <w:r w:rsidR="007B4E6B">
        <w:rPr>
          <w:rFonts w:hint="cs"/>
          <w:rtl/>
          <w:lang w:eastAsia="he-IL"/>
        </w:rPr>
        <w:t xml:space="preserve"> הוא מוסמך לעשות בדיקת אנטיגן מוסדית והוא יכול לדווח על עובדי הוראה ששייכים למוסד החינוכי. חשוב שנדייק את זה. הוא יכול לדווח על עובד הוראה שהוא שייך למוסד החינוכי, כי הוא מדווח מתוך מערכות בית ספר,</w:t>
      </w:r>
      <w:r w:rsidR="00D103F9">
        <w:rPr>
          <w:rFonts w:hint="cs"/>
          <w:rtl/>
          <w:lang w:eastAsia="he-IL"/>
        </w:rPr>
        <w:t xml:space="preserve"> </w:t>
      </w:r>
      <w:r w:rsidR="00D103F9" w:rsidRPr="00D103F9">
        <w:rPr>
          <w:rtl/>
          <w:lang w:eastAsia="he-IL"/>
        </w:rPr>
        <w:t>מנב"סנט</w:t>
      </w:r>
      <w:r>
        <w:rPr>
          <w:rFonts w:hint="cs"/>
          <w:rtl/>
          <w:lang w:eastAsia="he-IL"/>
        </w:rPr>
        <w:t xml:space="preserve"> </w:t>
      </w:r>
      <w:r w:rsidR="00D103F9">
        <w:rPr>
          <w:rFonts w:hint="cs"/>
          <w:rtl/>
          <w:lang w:eastAsia="he-IL"/>
        </w:rPr>
        <w:t xml:space="preserve">מי שמכיר, לתוך מערכות הבריאות ואז בעצם הוא מקבל גושפנקא כמו שהוא נבדק במד"א. זה עומד לרשותם. גם הבדיקה בחינם. הלא כל איש צוות הוראה קיבל עשר בדיקות, חוץ מאותן מטפלות במעונות שקיבלו חמש בדיקות. בעצם זה משמש אותם לטובת הבדיקות השוטפות של כל 84 שעות בשבוע. </w:t>
      </w:r>
    </w:p>
    <w:p w14:paraId="5E0924E8" w14:textId="7DF4DC88" w:rsidR="00D103F9" w:rsidRDefault="00D103F9" w:rsidP="007B4E6B">
      <w:pPr>
        <w:rPr>
          <w:rtl/>
          <w:lang w:eastAsia="he-IL"/>
        </w:rPr>
      </w:pPr>
    </w:p>
    <w:p w14:paraId="35BD5A7F" w14:textId="40E4AB18" w:rsidR="00D103F9" w:rsidRDefault="00D103F9" w:rsidP="00D103F9">
      <w:pPr>
        <w:pStyle w:val="af6"/>
        <w:keepNext/>
        <w:rPr>
          <w:rtl/>
        </w:rPr>
      </w:pPr>
      <w:bookmarkStart w:id="122" w:name="ET_yor_5519_125"/>
      <w:r w:rsidRPr="00D103F9">
        <w:rPr>
          <w:rStyle w:val="TagStyle"/>
          <w:rtl/>
        </w:rPr>
        <w:t xml:space="preserve"> &lt;&lt; יור &gt;&gt; </w:t>
      </w:r>
      <w:r>
        <w:rPr>
          <w:rtl/>
        </w:rPr>
        <w:t>היו"ר שרן מרים השכל:</w:t>
      </w:r>
      <w:r w:rsidRPr="00D103F9">
        <w:rPr>
          <w:rStyle w:val="TagStyle"/>
          <w:rtl/>
        </w:rPr>
        <w:t xml:space="preserve"> &lt;&lt; יור &gt;&gt;</w:t>
      </w:r>
      <w:r w:rsidR="00393748">
        <w:rPr>
          <w:rtl/>
        </w:rPr>
        <w:t xml:space="preserve"> </w:t>
      </w:r>
      <w:r>
        <w:rPr>
          <w:rtl/>
        </w:rPr>
        <w:t xml:space="preserve"> </w:t>
      </w:r>
      <w:bookmarkEnd w:id="122"/>
    </w:p>
    <w:p w14:paraId="4860216A" w14:textId="2AEECD6E" w:rsidR="00D103F9" w:rsidRDefault="00D103F9" w:rsidP="00D103F9">
      <w:pPr>
        <w:pStyle w:val="KeepWithNext"/>
        <w:rPr>
          <w:rtl/>
          <w:lang w:eastAsia="he-IL"/>
        </w:rPr>
      </w:pPr>
    </w:p>
    <w:p w14:paraId="264BBA59" w14:textId="25271D6A" w:rsidR="00D103F9" w:rsidRDefault="00D103F9" w:rsidP="002205E9">
      <w:pPr>
        <w:rPr>
          <w:rtl/>
          <w:lang w:eastAsia="he-IL"/>
        </w:rPr>
      </w:pPr>
      <w:r>
        <w:rPr>
          <w:rFonts w:hint="cs"/>
          <w:rtl/>
          <w:lang w:eastAsia="he-IL"/>
        </w:rPr>
        <w:t xml:space="preserve">אוקיי, תודה. </w:t>
      </w:r>
      <w:r w:rsidR="001C322C">
        <w:rPr>
          <w:rFonts w:hint="cs"/>
          <w:rtl/>
          <w:lang w:eastAsia="he-IL"/>
        </w:rPr>
        <w:t>אני רוצה לנסות לסכם את הדיון שהיה פה היום. קודם כל אני מסכימה עם חבריי ועם הקו שהוביל חבר הכנסת שיין בעניין המתווה של הלימודים.</w:t>
      </w:r>
      <w:r w:rsidR="002205E9">
        <w:rPr>
          <w:rFonts w:hint="cs"/>
          <w:rtl/>
          <w:lang w:eastAsia="he-IL"/>
        </w:rPr>
        <w:t xml:space="preserve"> אין שום סיבה שכל הנושא של מתווה החינוך לא י</w:t>
      </w:r>
      <w:r w:rsidR="009E5F10">
        <w:rPr>
          <w:rFonts w:hint="cs"/>
          <w:rtl/>
          <w:lang w:eastAsia="he-IL"/>
        </w:rPr>
        <w:t>י</w:t>
      </w:r>
      <w:r w:rsidR="002205E9">
        <w:rPr>
          <w:rFonts w:hint="cs"/>
          <w:rtl/>
          <w:lang w:eastAsia="he-IL"/>
        </w:rPr>
        <w:t xml:space="preserve">דון כאן בוועדת החינוך כדי לעשות רצף של פיקוח ובקרה, להיות קוהרנטים כדי לדעת מה קורה, לא להתחיל להביא נתונים חדשים, נתונים קיימים, ליצור בלבולים. אני מבקשת, כל תקנה שקשורה למערכת החינוך, במינימום של המינימום אנחנו דורשים גם את הספורט ואת התרבות, אבל להעביר אותם לכאן לוועדת החינוך. </w:t>
      </w:r>
    </w:p>
    <w:p w14:paraId="3E992B0E" w14:textId="757DFA6F" w:rsidR="002205E9" w:rsidRDefault="002205E9" w:rsidP="002205E9">
      <w:pPr>
        <w:rPr>
          <w:rtl/>
          <w:lang w:eastAsia="he-IL"/>
        </w:rPr>
      </w:pPr>
    </w:p>
    <w:p w14:paraId="7CFD66F6" w14:textId="3C4F66EE" w:rsidR="002205E9" w:rsidRDefault="002205E9" w:rsidP="002205E9">
      <w:pPr>
        <w:pStyle w:val="a4"/>
        <w:keepNext/>
        <w:rPr>
          <w:rtl/>
        </w:rPr>
      </w:pPr>
      <w:bookmarkStart w:id="123" w:name="ET_speaker_תמי_סלע_123"/>
      <w:r w:rsidRPr="002205E9">
        <w:rPr>
          <w:rStyle w:val="TagStyle"/>
          <w:rtl/>
        </w:rPr>
        <w:t xml:space="preserve"> &lt;&lt; דובר &gt;&gt; </w:t>
      </w:r>
      <w:r>
        <w:rPr>
          <w:rtl/>
        </w:rPr>
        <w:t>תמי סלע:</w:t>
      </w:r>
      <w:r w:rsidRPr="002205E9">
        <w:rPr>
          <w:rStyle w:val="TagStyle"/>
          <w:rtl/>
        </w:rPr>
        <w:t xml:space="preserve"> &lt;&lt; דובר &gt;&gt;</w:t>
      </w:r>
      <w:r w:rsidR="00393748">
        <w:rPr>
          <w:rtl/>
        </w:rPr>
        <w:t xml:space="preserve"> </w:t>
      </w:r>
      <w:r>
        <w:rPr>
          <w:rtl/>
        </w:rPr>
        <w:t xml:space="preserve"> </w:t>
      </w:r>
      <w:bookmarkEnd w:id="123"/>
    </w:p>
    <w:p w14:paraId="1D3515E5" w14:textId="1895C571" w:rsidR="002205E9" w:rsidRDefault="002205E9" w:rsidP="002205E9">
      <w:pPr>
        <w:pStyle w:val="KeepWithNext"/>
        <w:rPr>
          <w:rtl/>
          <w:lang w:eastAsia="he-IL"/>
        </w:rPr>
      </w:pPr>
    </w:p>
    <w:p w14:paraId="44C43776" w14:textId="670E9438" w:rsidR="002205E9" w:rsidRDefault="002205E9" w:rsidP="002205E9">
      <w:pPr>
        <w:rPr>
          <w:rtl/>
          <w:lang w:eastAsia="he-IL"/>
        </w:rPr>
      </w:pPr>
      <w:r>
        <w:rPr>
          <w:rFonts w:hint="cs"/>
          <w:rtl/>
          <w:lang w:eastAsia="he-IL"/>
        </w:rPr>
        <w:t xml:space="preserve">פורמלית, החוק לא מחייב את זה. </w:t>
      </w:r>
    </w:p>
    <w:p w14:paraId="386F94CA" w14:textId="7D63C5ED" w:rsidR="002205E9" w:rsidRDefault="002205E9" w:rsidP="002205E9">
      <w:pPr>
        <w:rPr>
          <w:rtl/>
          <w:lang w:eastAsia="he-IL"/>
        </w:rPr>
      </w:pPr>
    </w:p>
    <w:p w14:paraId="77AD0E41" w14:textId="43769451" w:rsidR="002205E9" w:rsidRDefault="002205E9" w:rsidP="002205E9">
      <w:pPr>
        <w:pStyle w:val="af6"/>
        <w:keepNext/>
        <w:rPr>
          <w:rtl/>
        </w:rPr>
      </w:pPr>
      <w:bookmarkStart w:id="124" w:name="ET_yor_5519_124"/>
      <w:r w:rsidRPr="002205E9">
        <w:rPr>
          <w:rStyle w:val="TagStyle"/>
          <w:rtl/>
        </w:rPr>
        <w:t xml:space="preserve"> &lt;&lt; יור &gt;&gt; </w:t>
      </w:r>
      <w:r>
        <w:rPr>
          <w:rtl/>
        </w:rPr>
        <w:t>היו"ר שרן מרים השכל:</w:t>
      </w:r>
      <w:r w:rsidRPr="002205E9">
        <w:rPr>
          <w:rStyle w:val="TagStyle"/>
          <w:rtl/>
        </w:rPr>
        <w:t xml:space="preserve"> &lt;&lt; יור &gt;&gt;</w:t>
      </w:r>
      <w:r w:rsidR="00393748">
        <w:rPr>
          <w:rtl/>
        </w:rPr>
        <w:t xml:space="preserve"> </w:t>
      </w:r>
      <w:r>
        <w:rPr>
          <w:rtl/>
        </w:rPr>
        <w:t xml:space="preserve"> </w:t>
      </w:r>
      <w:bookmarkEnd w:id="124"/>
    </w:p>
    <w:p w14:paraId="627EEDBD" w14:textId="3A73505D" w:rsidR="002205E9" w:rsidRDefault="002205E9" w:rsidP="002205E9">
      <w:pPr>
        <w:pStyle w:val="KeepWithNext"/>
        <w:rPr>
          <w:rtl/>
          <w:lang w:eastAsia="he-IL"/>
        </w:rPr>
      </w:pPr>
    </w:p>
    <w:p w14:paraId="74DEDE6B" w14:textId="15C13A47" w:rsidR="002205E9" w:rsidRDefault="002205E9" w:rsidP="002205E9">
      <w:pPr>
        <w:rPr>
          <w:rtl/>
          <w:lang w:eastAsia="he-IL"/>
        </w:rPr>
      </w:pPr>
      <w:r>
        <w:rPr>
          <w:rFonts w:hint="cs"/>
          <w:rtl/>
          <w:lang w:eastAsia="he-IL"/>
        </w:rPr>
        <w:t>ברור שזה לא מחייב אבל זה בקשה שלנו, של משרד הבריאות, כי בסופו של דבר הם יכולים גם עכשיו לשלוח את זה אם הם רוצים, לוועדת עבודה ורווחה. המקום הנכון לידון בדברים האלו הוא כאן בוועדת חינוך. אנחנו משקיעים שעות בדיונים על הקורונה, על ההשלכות של הקורונה, על עובדי</w:t>
      </w:r>
      <w:r w:rsidR="00393748">
        <w:rPr>
          <w:rFonts w:hint="cs"/>
          <w:rtl/>
          <w:lang w:eastAsia="he-IL"/>
        </w:rPr>
        <w:t xml:space="preserve"> </w:t>
      </w:r>
      <w:r>
        <w:rPr>
          <w:rFonts w:hint="cs"/>
          <w:rtl/>
          <w:lang w:eastAsia="he-IL"/>
        </w:rPr>
        <w:t xml:space="preserve">ההוראה, על האוניברסיטאות. לא יכול להיות שפתאום תעבירו תקנות, גם אם זה בידוד בית, פתאום לוועדת הבריאות שאין להם את הרקע ואין להם את שעות הדיונים שאנחנו שרפנו כאן בוועדה. זה פשוט בלתי מתקבל על הדעת. </w:t>
      </w:r>
    </w:p>
    <w:p w14:paraId="48E17BC8" w14:textId="4A1D3D89" w:rsidR="002205E9" w:rsidRDefault="002205E9" w:rsidP="002205E9">
      <w:pPr>
        <w:rPr>
          <w:rtl/>
          <w:lang w:eastAsia="he-IL"/>
        </w:rPr>
      </w:pPr>
    </w:p>
    <w:p w14:paraId="5ECE7A46" w14:textId="6DECF7C0" w:rsidR="002205E9" w:rsidRDefault="002205E9" w:rsidP="002205E9">
      <w:pPr>
        <w:pStyle w:val="af9"/>
        <w:keepNext/>
        <w:rPr>
          <w:rtl/>
          <w:lang w:eastAsia="he-IL"/>
        </w:rPr>
      </w:pPr>
      <w:bookmarkStart w:id="125" w:name="ET_guest_דניאל_שגיא_125"/>
      <w:r w:rsidRPr="002205E9">
        <w:rPr>
          <w:rStyle w:val="TagStyle"/>
          <w:rtl/>
        </w:rPr>
        <w:t xml:space="preserve"> &lt;&lt; אורח &gt;&gt; </w:t>
      </w:r>
      <w:r>
        <w:rPr>
          <w:rtl/>
          <w:lang w:eastAsia="he-IL"/>
        </w:rPr>
        <w:t>דניאל שגיא:</w:t>
      </w:r>
      <w:r w:rsidRPr="002205E9">
        <w:rPr>
          <w:rStyle w:val="TagStyle"/>
          <w:rtl/>
        </w:rPr>
        <w:t xml:space="preserve"> &lt;&lt; אורח &gt;&gt;</w:t>
      </w:r>
      <w:r w:rsidR="00393748">
        <w:rPr>
          <w:rtl/>
          <w:lang w:eastAsia="he-IL"/>
        </w:rPr>
        <w:t xml:space="preserve"> </w:t>
      </w:r>
      <w:r>
        <w:rPr>
          <w:rtl/>
          <w:lang w:eastAsia="he-IL"/>
        </w:rPr>
        <w:t xml:space="preserve"> </w:t>
      </w:r>
      <w:bookmarkEnd w:id="125"/>
    </w:p>
    <w:p w14:paraId="2612ED1A" w14:textId="3F1EBDAF" w:rsidR="002205E9" w:rsidRDefault="002205E9" w:rsidP="002205E9">
      <w:pPr>
        <w:pStyle w:val="KeepWithNext"/>
        <w:rPr>
          <w:rtl/>
          <w:lang w:eastAsia="he-IL"/>
        </w:rPr>
      </w:pPr>
    </w:p>
    <w:p w14:paraId="195FC81B" w14:textId="661D994D" w:rsidR="002205E9" w:rsidRDefault="002205E9" w:rsidP="002205E9">
      <w:pPr>
        <w:rPr>
          <w:rtl/>
          <w:lang w:eastAsia="he-IL"/>
        </w:rPr>
      </w:pPr>
      <w:r>
        <w:rPr>
          <w:rFonts w:hint="cs"/>
          <w:rtl/>
          <w:lang w:eastAsia="he-IL"/>
        </w:rPr>
        <w:t>אפשר להתייחס?</w:t>
      </w:r>
    </w:p>
    <w:p w14:paraId="41B8008B" w14:textId="667CB81A" w:rsidR="002205E9" w:rsidRDefault="002205E9" w:rsidP="002205E9">
      <w:pPr>
        <w:rPr>
          <w:rtl/>
          <w:lang w:eastAsia="he-IL"/>
        </w:rPr>
      </w:pPr>
    </w:p>
    <w:p w14:paraId="59AFBB8C" w14:textId="3572747E" w:rsidR="002205E9" w:rsidRDefault="002205E9" w:rsidP="002205E9">
      <w:pPr>
        <w:pStyle w:val="af6"/>
        <w:keepNext/>
        <w:rPr>
          <w:rtl/>
        </w:rPr>
      </w:pPr>
      <w:bookmarkStart w:id="126" w:name="ET_yor_5519_126"/>
      <w:r w:rsidRPr="002205E9">
        <w:rPr>
          <w:rStyle w:val="TagStyle"/>
          <w:rtl/>
        </w:rPr>
        <w:t xml:space="preserve"> &lt;&lt; יור &gt;&gt; </w:t>
      </w:r>
      <w:r>
        <w:rPr>
          <w:rtl/>
        </w:rPr>
        <w:t>היו"ר שרן מרים השכל:</w:t>
      </w:r>
      <w:r w:rsidRPr="002205E9">
        <w:rPr>
          <w:rStyle w:val="TagStyle"/>
          <w:rtl/>
        </w:rPr>
        <w:t xml:space="preserve"> &lt;&lt; יור &gt;&gt;</w:t>
      </w:r>
      <w:r w:rsidR="00393748">
        <w:rPr>
          <w:rtl/>
        </w:rPr>
        <w:t xml:space="preserve"> </w:t>
      </w:r>
      <w:r>
        <w:rPr>
          <w:rtl/>
        </w:rPr>
        <w:t xml:space="preserve"> </w:t>
      </w:r>
      <w:bookmarkEnd w:id="126"/>
    </w:p>
    <w:p w14:paraId="3E20216B" w14:textId="71AEE9BF" w:rsidR="002205E9" w:rsidRDefault="002205E9" w:rsidP="002205E9">
      <w:pPr>
        <w:pStyle w:val="KeepWithNext"/>
        <w:rPr>
          <w:rtl/>
          <w:lang w:eastAsia="he-IL"/>
        </w:rPr>
      </w:pPr>
    </w:p>
    <w:p w14:paraId="5E4A4975" w14:textId="7190B813" w:rsidR="002205E9" w:rsidRDefault="002205E9" w:rsidP="002205E9">
      <w:pPr>
        <w:rPr>
          <w:rtl/>
          <w:lang w:eastAsia="he-IL"/>
        </w:rPr>
      </w:pPr>
      <w:r>
        <w:rPr>
          <w:rFonts w:hint="cs"/>
          <w:rtl/>
          <w:lang w:eastAsia="he-IL"/>
        </w:rPr>
        <w:t xml:space="preserve">בוודאי. </w:t>
      </w:r>
    </w:p>
    <w:p w14:paraId="13EDEDE6" w14:textId="1D0FD06F" w:rsidR="002205E9" w:rsidRDefault="002205E9" w:rsidP="002205E9">
      <w:pPr>
        <w:rPr>
          <w:rtl/>
          <w:lang w:eastAsia="he-IL"/>
        </w:rPr>
      </w:pPr>
    </w:p>
    <w:p w14:paraId="02BBEE45" w14:textId="2F21EDDF" w:rsidR="002205E9" w:rsidRDefault="002205E9" w:rsidP="002205E9">
      <w:pPr>
        <w:pStyle w:val="a4"/>
        <w:keepNext/>
        <w:rPr>
          <w:rtl/>
        </w:rPr>
      </w:pPr>
      <w:bookmarkStart w:id="127" w:name="ET_speaker_5785_128"/>
      <w:r w:rsidRPr="002205E9">
        <w:rPr>
          <w:rStyle w:val="TagStyle"/>
          <w:rtl/>
        </w:rPr>
        <w:t xml:space="preserve"> &lt;&lt; דובר &gt;&gt; </w:t>
      </w:r>
      <w:r>
        <w:rPr>
          <w:rtl/>
        </w:rPr>
        <w:t>עופר כסיף (הרשימה המשותפת):</w:t>
      </w:r>
      <w:r w:rsidRPr="002205E9">
        <w:rPr>
          <w:rStyle w:val="TagStyle"/>
          <w:rtl/>
        </w:rPr>
        <w:t xml:space="preserve"> &lt;&lt; דובר &gt;&gt;</w:t>
      </w:r>
      <w:r w:rsidR="00393748">
        <w:rPr>
          <w:rtl/>
        </w:rPr>
        <w:t xml:space="preserve"> </w:t>
      </w:r>
      <w:r>
        <w:rPr>
          <w:rtl/>
        </w:rPr>
        <w:t xml:space="preserve"> </w:t>
      </w:r>
      <w:bookmarkEnd w:id="127"/>
    </w:p>
    <w:p w14:paraId="65B132C2" w14:textId="59F51F15" w:rsidR="002205E9" w:rsidRDefault="002205E9" w:rsidP="002205E9">
      <w:pPr>
        <w:pStyle w:val="KeepWithNext"/>
        <w:rPr>
          <w:rtl/>
          <w:lang w:eastAsia="he-IL"/>
        </w:rPr>
      </w:pPr>
    </w:p>
    <w:p w14:paraId="2BB643F8" w14:textId="44099AE8" w:rsidR="002205E9" w:rsidRDefault="002205E9" w:rsidP="002205E9">
      <w:pPr>
        <w:rPr>
          <w:rtl/>
          <w:lang w:eastAsia="he-IL"/>
        </w:rPr>
      </w:pPr>
      <w:r>
        <w:rPr>
          <w:rFonts w:hint="cs"/>
          <w:rtl/>
          <w:lang w:eastAsia="he-IL"/>
        </w:rPr>
        <w:t xml:space="preserve">אני מחזק את מה שאת אומרת כי זה גם פיצול ולא יכול לתת מענה הולם. </w:t>
      </w:r>
    </w:p>
    <w:p w14:paraId="0FF4FEDC" w14:textId="2DCDE702" w:rsidR="002205E9" w:rsidRDefault="002205E9" w:rsidP="002205E9">
      <w:pPr>
        <w:rPr>
          <w:rtl/>
          <w:lang w:eastAsia="he-IL"/>
        </w:rPr>
      </w:pPr>
    </w:p>
    <w:p w14:paraId="4F240A4C" w14:textId="36C7DE5E" w:rsidR="002205E9" w:rsidRDefault="002205E9" w:rsidP="002205E9">
      <w:pPr>
        <w:pStyle w:val="af9"/>
        <w:keepNext/>
        <w:rPr>
          <w:rtl/>
          <w:lang w:eastAsia="he-IL"/>
        </w:rPr>
      </w:pPr>
      <w:bookmarkStart w:id="128" w:name="ET_guest_דניאל_שגיא_127"/>
      <w:r w:rsidRPr="002205E9">
        <w:rPr>
          <w:rStyle w:val="TagStyle"/>
          <w:rtl/>
        </w:rPr>
        <w:t xml:space="preserve"> &lt;&lt; אורח &gt;&gt; </w:t>
      </w:r>
      <w:r>
        <w:rPr>
          <w:rtl/>
          <w:lang w:eastAsia="he-IL"/>
        </w:rPr>
        <w:t>דניאל שגיא:</w:t>
      </w:r>
      <w:r w:rsidRPr="002205E9">
        <w:rPr>
          <w:rStyle w:val="TagStyle"/>
          <w:rtl/>
        </w:rPr>
        <w:t xml:space="preserve"> &lt;&lt; אורח &gt;&gt;</w:t>
      </w:r>
      <w:r w:rsidR="00393748">
        <w:rPr>
          <w:rtl/>
          <w:lang w:eastAsia="he-IL"/>
        </w:rPr>
        <w:t xml:space="preserve"> </w:t>
      </w:r>
      <w:r>
        <w:rPr>
          <w:rtl/>
          <w:lang w:eastAsia="he-IL"/>
        </w:rPr>
        <w:t xml:space="preserve"> </w:t>
      </w:r>
      <w:bookmarkEnd w:id="128"/>
    </w:p>
    <w:p w14:paraId="5DDB865C" w14:textId="49BE68B7" w:rsidR="002205E9" w:rsidRDefault="002205E9" w:rsidP="002205E9">
      <w:pPr>
        <w:pStyle w:val="KeepWithNext"/>
        <w:rPr>
          <w:rtl/>
          <w:lang w:eastAsia="he-IL"/>
        </w:rPr>
      </w:pPr>
    </w:p>
    <w:p w14:paraId="28C40089" w14:textId="76593A91" w:rsidR="002205E9" w:rsidRDefault="002205E9" w:rsidP="000F08D7">
      <w:pPr>
        <w:rPr>
          <w:rtl/>
          <w:lang w:eastAsia="he-IL"/>
        </w:rPr>
      </w:pPr>
      <w:r>
        <w:rPr>
          <w:rFonts w:hint="cs"/>
          <w:rtl/>
          <w:lang w:eastAsia="he-IL"/>
        </w:rPr>
        <w:t xml:space="preserve">הסמכויות שלנו לאיזה ועדה להגיע, זה לא נתון להחלטתנו, זה קבוע בחוק. </w:t>
      </w:r>
      <w:r w:rsidR="000F08D7">
        <w:rPr>
          <w:rFonts w:hint="cs"/>
          <w:rtl/>
          <w:lang w:eastAsia="he-IL"/>
        </w:rPr>
        <w:t>כשאנחנו</w:t>
      </w:r>
      <w:r>
        <w:rPr>
          <w:rFonts w:hint="cs"/>
          <w:rtl/>
          <w:lang w:eastAsia="he-IL"/>
        </w:rPr>
        <w:t xml:space="preserve"> מביאים את צו בידוד בית, המתווה הזה קשור קשר הדוק לבידוד ולכן הוא קבוע בצו בידוד בית. גם אם היינו רוצים, לא היינו יכולים לקבוע אותו בתקנות חינוך. חוק הקורונה אומר במפורש שהוא צריך ללכת לוועדת בריאות וזאת הסיבה שהוא מגיע לשם. זה לא נתון להחלטתנו. </w:t>
      </w:r>
    </w:p>
    <w:p w14:paraId="3A0EF219" w14:textId="6A6A7F9F" w:rsidR="002205E9" w:rsidRDefault="002205E9" w:rsidP="002205E9">
      <w:pPr>
        <w:rPr>
          <w:rtl/>
          <w:lang w:eastAsia="he-IL"/>
        </w:rPr>
      </w:pPr>
    </w:p>
    <w:p w14:paraId="12AEEF1A" w14:textId="24D638C7" w:rsidR="002205E9" w:rsidRDefault="002205E9" w:rsidP="002205E9">
      <w:pPr>
        <w:pStyle w:val="af6"/>
        <w:keepNext/>
        <w:rPr>
          <w:rtl/>
        </w:rPr>
      </w:pPr>
      <w:bookmarkStart w:id="129" w:name="ET_yor_5519_129"/>
      <w:r w:rsidRPr="002205E9">
        <w:rPr>
          <w:rStyle w:val="TagStyle"/>
          <w:rtl/>
        </w:rPr>
        <w:t xml:space="preserve"> &lt;&lt; יור &gt;&gt; </w:t>
      </w:r>
      <w:r>
        <w:rPr>
          <w:rtl/>
        </w:rPr>
        <w:t>היו"ר שרן מרים השכל:</w:t>
      </w:r>
      <w:r w:rsidRPr="002205E9">
        <w:rPr>
          <w:rStyle w:val="TagStyle"/>
          <w:rtl/>
        </w:rPr>
        <w:t xml:space="preserve"> &lt;&lt; יור &gt;&gt;</w:t>
      </w:r>
      <w:r w:rsidR="00393748">
        <w:rPr>
          <w:rtl/>
        </w:rPr>
        <w:t xml:space="preserve"> </w:t>
      </w:r>
      <w:r>
        <w:rPr>
          <w:rtl/>
        </w:rPr>
        <w:t xml:space="preserve"> </w:t>
      </w:r>
      <w:bookmarkEnd w:id="129"/>
    </w:p>
    <w:p w14:paraId="4FE5B55D" w14:textId="3A6B8980" w:rsidR="002205E9" w:rsidRDefault="002205E9" w:rsidP="002205E9">
      <w:pPr>
        <w:pStyle w:val="KeepWithNext"/>
        <w:rPr>
          <w:rtl/>
          <w:lang w:eastAsia="he-IL"/>
        </w:rPr>
      </w:pPr>
    </w:p>
    <w:p w14:paraId="4A86CFBD" w14:textId="01EF09AC" w:rsidR="002205E9" w:rsidRDefault="002205E9" w:rsidP="002205E9">
      <w:pPr>
        <w:rPr>
          <w:rtl/>
          <w:lang w:eastAsia="he-IL"/>
        </w:rPr>
      </w:pPr>
      <w:r>
        <w:rPr>
          <w:rFonts w:hint="cs"/>
          <w:rtl/>
          <w:lang w:eastAsia="he-IL"/>
        </w:rPr>
        <w:t>האם היה אפשר לקבוע תקנות קורונה לעניין מתווה החינוך במקום לתקן את זה בצו בידוד בית?</w:t>
      </w:r>
    </w:p>
    <w:p w14:paraId="65EA38B8" w14:textId="31783B1C" w:rsidR="002205E9" w:rsidRDefault="002205E9" w:rsidP="002205E9">
      <w:pPr>
        <w:rPr>
          <w:rtl/>
          <w:lang w:eastAsia="he-IL"/>
        </w:rPr>
      </w:pPr>
    </w:p>
    <w:p w14:paraId="6C8069C6" w14:textId="273A8557" w:rsidR="002205E9" w:rsidRDefault="002205E9" w:rsidP="002205E9">
      <w:pPr>
        <w:pStyle w:val="af9"/>
        <w:keepNext/>
        <w:rPr>
          <w:rtl/>
          <w:lang w:eastAsia="he-IL"/>
        </w:rPr>
      </w:pPr>
      <w:bookmarkStart w:id="130" w:name="ET_guest_דניאל_שגיא_130"/>
      <w:r w:rsidRPr="002205E9">
        <w:rPr>
          <w:rStyle w:val="TagStyle"/>
          <w:rtl/>
        </w:rPr>
        <w:t xml:space="preserve"> &lt;&lt; אורח &gt;&gt; </w:t>
      </w:r>
      <w:r>
        <w:rPr>
          <w:rtl/>
          <w:lang w:eastAsia="he-IL"/>
        </w:rPr>
        <w:t>דניאל שגיא:</w:t>
      </w:r>
      <w:r w:rsidRPr="002205E9">
        <w:rPr>
          <w:rStyle w:val="TagStyle"/>
          <w:rtl/>
        </w:rPr>
        <w:t xml:space="preserve"> &lt;&lt; אורח &gt;&gt;</w:t>
      </w:r>
      <w:r w:rsidR="00393748">
        <w:rPr>
          <w:rtl/>
          <w:lang w:eastAsia="he-IL"/>
        </w:rPr>
        <w:t xml:space="preserve"> </w:t>
      </w:r>
      <w:r>
        <w:rPr>
          <w:rtl/>
          <w:lang w:eastAsia="he-IL"/>
        </w:rPr>
        <w:t xml:space="preserve"> </w:t>
      </w:r>
      <w:bookmarkEnd w:id="130"/>
    </w:p>
    <w:p w14:paraId="5F11E1AF" w14:textId="4C0BF0DB" w:rsidR="002205E9" w:rsidRDefault="002205E9" w:rsidP="002205E9">
      <w:pPr>
        <w:pStyle w:val="KeepWithNext"/>
        <w:rPr>
          <w:rtl/>
          <w:lang w:eastAsia="he-IL"/>
        </w:rPr>
      </w:pPr>
    </w:p>
    <w:p w14:paraId="0123EC30" w14:textId="45433004" w:rsidR="002205E9" w:rsidRDefault="002205E9" w:rsidP="002205E9">
      <w:pPr>
        <w:rPr>
          <w:rtl/>
          <w:lang w:eastAsia="he-IL"/>
        </w:rPr>
      </w:pPr>
      <w:r>
        <w:rPr>
          <w:rFonts w:hint="cs"/>
          <w:rtl/>
          <w:lang w:eastAsia="he-IL"/>
        </w:rPr>
        <w:t xml:space="preserve">אם הוא לא יהיה קשור לבידוד. אם נחיל חובת בידוד על תלמידים, על כל הקושי שעולה מכך, בטח אתם יודעים אותו - - - </w:t>
      </w:r>
    </w:p>
    <w:p w14:paraId="3D95DA4D" w14:textId="3445BEE2" w:rsidR="002205E9" w:rsidRDefault="002205E9" w:rsidP="002205E9">
      <w:pPr>
        <w:rPr>
          <w:rtl/>
          <w:lang w:eastAsia="he-IL"/>
        </w:rPr>
      </w:pPr>
    </w:p>
    <w:p w14:paraId="72B8ABBB" w14:textId="054FA2A1" w:rsidR="002205E9" w:rsidRDefault="002205E9" w:rsidP="002205E9">
      <w:pPr>
        <w:pStyle w:val="af6"/>
        <w:keepNext/>
        <w:rPr>
          <w:rtl/>
        </w:rPr>
      </w:pPr>
      <w:bookmarkStart w:id="131" w:name="ET_yor_5519_131"/>
      <w:r w:rsidRPr="002205E9">
        <w:rPr>
          <w:rStyle w:val="TagStyle"/>
          <w:rtl/>
        </w:rPr>
        <w:t xml:space="preserve"> &lt;&lt; יור &gt;&gt; </w:t>
      </w:r>
      <w:r>
        <w:rPr>
          <w:rtl/>
        </w:rPr>
        <w:t>היו"ר שרן מרים השכל:</w:t>
      </w:r>
      <w:r w:rsidRPr="002205E9">
        <w:rPr>
          <w:rStyle w:val="TagStyle"/>
          <w:rtl/>
        </w:rPr>
        <w:t xml:space="preserve"> &lt;&lt; יור &gt;&gt;</w:t>
      </w:r>
      <w:r w:rsidR="00393748">
        <w:rPr>
          <w:rtl/>
        </w:rPr>
        <w:t xml:space="preserve"> </w:t>
      </w:r>
      <w:r>
        <w:rPr>
          <w:rtl/>
        </w:rPr>
        <w:t xml:space="preserve"> </w:t>
      </w:r>
      <w:bookmarkEnd w:id="131"/>
    </w:p>
    <w:p w14:paraId="6BA1C0BF" w14:textId="376C5EFE" w:rsidR="002205E9" w:rsidRDefault="002205E9" w:rsidP="002205E9">
      <w:pPr>
        <w:pStyle w:val="KeepWithNext"/>
        <w:rPr>
          <w:rtl/>
          <w:lang w:eastAsia="he-IL"/>
        </w:rPr>
      </w:pPr>
    </w:p>
    <w:p w14:paraId="5384F6A3" w14:textId="7C062B66" w:rsidR="002205E9" w:rsidRDefault="002205E9" w:rsidP="002205E9">
      <w:pPr>
        <w:rPr>
          <w:rtl/>
          <w:lang w:eastAsia="he-IL"/>
        </w:rPr>
      </w:pPr>
      <w:r>
        <w:rPr>
          <w:rFonts w:hint="cs"/>
          <w:rtl/>
          <w:lang w:eastAsia="he-IL"/>
        </w:rPr>
        <w:t>כפי שתיקנו כאן את המתווה של הפנימיות וכפי שתיקנו כאן מתווים של האקדמיה וכו', לעניין גם תו ירוק שאמור להיות כביכול בוועדת חוקה וגם לעניין בידודים של ילדים, אז בטח שאתם יכולים לקרוא לזה תקנות שיובאו לכאן לאישור הוועדה ולא להכריע שזה יגיע ספציפית לצו בידוד בית. יש לכם את היכולת המשפטית להכריע את זה.</w:t>
      </w:r>
    </w:p>
    <w:p w14:paraId="13BBD933" w14:textId="0CCB7EAD" w:rsidR="002205E9" w:rsidRDefault="002205E9" w:rsidP="002205E9">
      <w:pPr>
        <w:rPr>
          <w:rtl/>
          <w:lang w:eastAsia="he-IL"/>
        </w:rPr>
      </w:pPr>
    </w:p>
    <w:p w14:paraId="75C75C21" w14:textId="405E4CEC" w:rsidR="002205E9" w:rsidRDefault="002205E9" w:rsidP="002205E9">
      <w:pPr>
        <w:pStyle w:val="af9"/>
        <w:keepNext/>
        <w:rPr>
          <w:rtl/>
          <w:lang w:eastAsia="he-IL"/>
        </w:rPr>
      </w:pPr>
      <w:bookmarkStart w:id="132" w:name="ET_guest_דניאל_שגיא_132"/>
      <w:r w:rsidRPr="002205E9">
        <w:rPr>
          <w:rStyle w:val="TagStyle"/>
          <w:rtl/>
        </w:rPr>
        <w:t xml:space="preserve"> &lt;&lt; אורח &gt;&gt; </w:t>
      </w:r>
      <w:r>
        <w:rPr>
          <w:rtl/>
          <w:lang w:eastAsia="he-IL"/>
        </w:rPr>
        <w:t>דניאל שגיא:</w:t>
      </w:r>
      <w:r w:rsidRPr="002205E9">
        <w:rPr>
          <w:rStyle w:val="TagStyle"/>
          <w:rtl/>
        </w:rPr>
        <w:t xml:space="preserve"> &lt;&lt; אורח &gt;&gt;</w:t>
      </w:r>
      <w:r w:rsidR="00393748">
        <w:rPr>
          <w:rtl/>
          <w:lang w:eastAsia="he-IL"/>
        </w:rPr>
        <w:t xml:space="preserve"> </w:t>
      </w:r>
      <w:r>
        <w:rPr>
          <w:rtl/>
          <w:lang w:eastAsia="he-IL"/>
        </w:rPr>
        <w:t xml:space="preserve"> </w:t>
      </w:r>
      <w:bookmarkEnd w:id="132"/>
    </w:p>
    <w:p w14:paraId="225DB2B4" w14:textId="7F9D6FF7" w:rsidR="002205E9" w:rsidRDefault="002205E9" w:rsidP="002205E9">
      <w:pPr>
        <w:pStyle w:val="KeepWithNext"/>
        <w:rPr>
          <w:rtl/>
          <w:lang w:eastAsia="he-IL"/>
        </w:rPr>
      </w:pPr>
    </w:p>
    <w:p w14:paraId="631D2C77" w14:textId="1A31C81A" w:rsidR="002205E9" w:rsidRPr="009A40DD" w:rsidRDefault="002205E9" w:rsidP="002205E9">
      <w:pPr>
        <w:rPr>
          <w:rtl/>
          <w:lang w:eastAsia="he-IL"/>
        </w:rPr>
      </w:pPr>
      <w:r>
        <w:rPr>
          <w:rFonts w:hint="cs"/>
          <w:rtl/>
          <w:lang w:eastAsia="he-IL"/>
        </w:rPr>
        <w:t>לא, אנחנו מדברים על מתווה אחר לגמרי. המתווה שאת מדברת עליו הוא מתווה אחר לגמרי, הוא לא קשור. מה שאנחנו מדברים הוא על לפטור תלמידים שהם לא מחוסנים מחובת בידוד. בגלל שחובת הבידוד שלהם קבועה לפי צו בידוד בית, היכולת לפטור אותם מהבידוד הזה צריכה להיעשות בצו. אם אתם מדברים על מתווה אחר לג</w:t>
      </w:r>
      <w:r w:rsidR="00883957">
        <w:rPr>
          <w:rFonts w:hint="cs"/>
          <w:rtl/>
          <w:lang w:eastAsia="he-IL"/>
        </w:rPr>
        <w:t>מרי שקשור לחובת בדיקות לתלמידים</w:t>
      </w:r>
      <w:r w:rsidR="003B3BC9">
        <w:rPr>
          <w:rFonts w:hint="cs"/>
          <w:rtl/>
          <w:lang w:eastAsia="he-IL"/>
        </w:rPr>
        <w:t>,</w:t>
      </w:r>
      <w:r>
        <w:rPr>
          <w:rFonts w:hint="cs"/>
          <w:rtl/>
          <w:lang w:eastAsia="he-IL"/>
        </w:rPr>
        <w:t xml:space="preserve"> </w:t>
      </w:r>
      <w:r w:rsidRPr="009A40DD">
        <w:rPr>
          <w:rFonts w:hint="cs"/>
          <w:rtl/>
          <w:lang w:eastAsia="he-IL"/>
        </w:rPr>
        <w:t xml:space="preserve">איך אפשר לקשור אותו לבידוד </w:t>
      </w:r>
      <w:r w:rsidR="00883957" w:rsidRPr="009A40DD">
        <w:rPr>
          <w:rFonts w:hint="cs"/>
          <w:rtl/>
          <w:lang w:eastAsia="he-IL"/>
        </w:rPr>
        <w:t>שקבוע בצו</w:t>
      </w:r>
      <w:r w:rsidR="009A40DD">
        <w:rPr>
          <w:rFonts w:hint="cs"/>
          <w:rtl/>
          <w:lang w:eastAsia="he-IL"/>
        </w:rPr>
        <w:t>,</w:t>
      </w:r>
      <w:r w:rsidRPr="009A40DD">
        <w:rPr>
          <w:rFonts w:hint="cs"/>
          <w:rtl/>
          <w:lang w:eastAsia="he-IL"/>
        </w:rPr>
        <w:t xml:space="preserve"> לא יודעת</w:t>
      </w:r>
      <w:r w:rsidR="00883957" w:rsidRPr="009A40DD">
        <w:rPr>
          <w:rFonts w:hint="cs"/>
          <w:rtl/>
          <w:lang w:eastAsia="he-IL"/>
        </w:rPr>
        <w:t xml:space="preserve">, אבל להחיל את שתי הבדיקות הביתיות בתקנות האלה, אולי אפשר לעשות את זה - - - </w:t>
      </w:r>
    </w:p>
    <w:p w14:paraId="43070B7A" w14:textId="1D850E86" w:rsidR="00883957" w:rsidRDefault="00883957" w:rsidP="002205E9">
      <w:pPr>
        <w:rPr>
          <w:rtl/>
          <w:lang w:eastAsia="he-IL"/>
        </w:rPr>
      </w:pPr>
    </w:p>
    <w:p w14:paraId="148AFCCE" w14:textId="01EAA993" w:rsidR="00883957" w:rsidRDefault="00883957" w:rsidP="00883957">
      <w:pPr>
        <w:pStyle w:val="a4"/>
        <w:keepNext/>
        <w:rPr>
          <w:rtl/>
        </w:rPr>
      </w:pPr>
      <w:bookmarkStart w:id="133" w:name="ET_speaker_תמי_סלע_133"/>
      <w:r w:rsidRPr="00883957">
        <w:rPr>
          <w:rStyle w:val="TagStyle"/>
          <w:rtl/>
        </w:rPr>
        <w:t xml:space="preserve"> &lt;&lt; דובר &gt;&gt; </w:t>
      </w:r>
      <w:r>
        <w:rPr>
          <w:rtl/>
        </w:rPr>
        <w:t>תמי סלע:</w:t>
      </w:r>
      <w:r w:rsidRPr="00883957">
        <w:rPr>
          <w:rStyle w:val="TagStyle"/>
          <w:rtl/>
        </w:rPr>
        <w:t xml:space="preserve"> &lt;&lt; דובר &gt;&gt;</w:t>
      </w:r>
      <w:r w:rsidR="00393748">
        <w:rPr>
          <w:rtl/>
        </w:rPr>
        <w:t xml:space="preserve"> </w:t>
      </w:r>
      <w:r>
        <w:rPr>
          <w:rtl/>
        </w:rPr>
        <w:t xml:space="preserve"> </w:t>
      </w:r>
      <w:bookmarkEnd w:id="133"/>
    </w:p>
    <w:p w14:paraId="4EAEE609" w14:textId="26BBC768" w:rsidR="00883957" w:rsidRDefault="00883957" w:rsidP="00883957">
      <w:pPr>
        <w:pStyle w:val="KeepWithNext"/>
        <w:rPr>
          <w:rtl/>
          <w:lang w:eastAsia="he-IL"/>
        </w:rPr>
      </w:pPr>
    </w:p>
    <w:p w14:paraId="0CDD95FC" w14:textId="4895E58D" w:rsidR="00883957" w:rsidRDefault="00883957" w:rsidP="00883957">
      <w:pPr>
        <w:rPr>
          <w:rtl/>
          <w:lang w:eastAsia="he-IL"/>
        </w:rPr>
      </w:pPr>
      <w:r>
        <w:rPr>
          <w:rFonts w:hint="cs"/>
          <w:rtl/>
          <w:lang w:eastAsia="he-IL"/>
        </w:rPr>
        <w:t xml:space="preserve">חובה רק לעשות את זה דרך זה. אין סמכות לעשות את זה מכוח משהו אחר. </w:t>
      </w:r>
    </w:p>
    <w:p w14:paraId="076AB0F5" w14:textId="3A463E0D" w:rsidR="00883957" w:rsidRDefault="00883957" w:rsidP="00883957">
      <w:pPr>
        <w:rPr>
          <w:rtl/>
          <w:lang w:eastAsia="he-IL"/>
        </w:rPr>
      </w:pPr>
    </w:p>
    <w:p w14:paraId="33C75749" w14:textId="7720B8C0" w:rsidR="00883957" w:rsidRDefault="00883957" w:rsidP="00883957">
      <w:pPr>
        <w:pStyle w:val="af6"/>
        <w:keepNext/>
        <w:rPr>
          <w:rtl/>
        </w:rPr>
      </w:pPr>
      <w:bookmarkStart w:id="134" w:name="ET_yor_5519_134"/>
      <w:r w:rsidRPr="00883957">
        <w:rPr>
          <w:rStyle w:val="TagStyle"/>
          <w:rtl/>
        </w:rPr>
        <w:t xml:space="preserve"> &lt;&lt; יור &gt;&gt; </w:t>
      </w:r>
      <w:r>
        <w:rPr>
          <w:rtl/>
        </w:rPr>
        <w:t>היו"ר שרן מרים השכל:</w:t>
      </w:r>
      <w:r w:rsidRPr="00883957">
        <w:rPr>
          <w:rStyle w:val="TagStyle"/>
          <w:rtl/>
        </w:rPr>
        <w:t xml:space="preserve"> &lt;&lt; יור &gt;&gt;</w:t>
      </w:r>
      <w:r w:rsidR="00393748">
        <w:rPr>
          <w:rtl/>
        </w:rPr>
        <w:t xml:space="preserve"> </w:t>
      </w:r>
      <w:r>
        <w:rPr>
          <w:rtl/>
        </w:rPr>
        <w:t xml:space="preserve"> </w:t>
      </w:r>
      <w:bookmarkEnd w:id="134"/>
    </w:p>
    <w:p w14:paraId="55B5BD2E" w14:textId="382762C1" w:rsidR="00883957" w:rsidRDefault="00883957" w:rsidP="00883957">
      <w:pPr>
        <w:pStyle w:val="KeepWithNext"/>
        <w:rPr>
          <w:rtl/>
          <w:lang w:eastAsia="he-IL"/>
        </w:rPr>
      </w:pPr>
    </w:p>
    <w:p w14:paraId="5A04662C" w14:textId="1161E631" w:rsidR="00883957" w:rsidRDefault="00883957" w:rsidP="00883957">
      <w:pPr>
        <w:rPr>
          <w:rtl/>
          <w:lang w:eastAsia="he-IL"/>
        </w:rPr>
      </w:pPr>
      <w:r>
        <w:rPr>
          <w:rFonts w:hint="cs"/>
          <w:rtl/>
          <w:lang w:eastAsia="he-IL"/>
        </w:rPr>
        <w:t>הדבר הראשון הוא שהייתם יכולים לעשות משהו מאוד פשוט, ל</w:t>
      </w:r>
      <w:r w:rsidR="003B3BC9">
        <w:rPr>
          <w:rFonts w:hint="cs"/>
          <w:rtl/>
          <w:lang w:eastAsia="he-IL"/>
        </w:rPr>
        <w:t>רשום פטור לתלמידים מחובת בידוד, להעביר את זה בצו בידוד</w:t>
      </w:r>
      <w:r>
        <w:rPr>
          <w:rFonts w:hint="cs"/>
          <w:rtl/>
          <w:lang w:eastAsia="he-IL"/>
        </w:rPr>
        <w:t xml:space="preserve"> ולהעביר אלינו את המתווה שאותו אתם רוצים, וגם המתווה הזה היה יכול לבוא לאישור של חודש עד שיפסק אותו הגל, או להכרעה כאן של אנשים שיושבים יום ולילה כדי לדון בתקנות האלה. מבחינה משפטית אתם יכולים לעשות את זה. </w:t>
      </w:r>
    </w:p>
    <w:p w14:paraId="2E91F14B" w14:textId="1FE3E989" w:rsidR="00883957" w:rsidRDefault="00883957" w:rsidP="00883957">
      <w:pPr>
        <w:rPr>
          <w:rtl/>
          <w:lang w:eastAsia="he-IL"/>
        </w:rPr>
      </w:pPr>
    </w:p>
    <w:p w14:paraId="0582EF62" w14:textId="26A2BA1D" w:rsidR="00883957" w:rsidRDefault="00883957" w:rsidP="00883957">
      <w:pPr>
        <w:pStyle w:val="a4"/>
        <w:keepNext/>
        <w:rPr>
          <w:rtl/>
        </w:rPr>
      </w:pPr>
      <w:bookmarkStart w:id="135" w:name="ET_speaker_6235_135"/>
      <w:r w:rsidRPr="00883957">
        <w:rPr>
          <w:rStyle w:val="TagStyle"/>
          <w:rtl/>
        </w:rPr>
        <w:t xml:space="preserve"> &lt;&lt; דובר &gt;&gt; </w:t>
      </w:r>
      <w:r>
        <w:rPr>
          <w:rtl/>
        </w:rPr>
        <w:t>יוסף שיין (ישראל ביתנו):</w:t>
      </w:r>
      <w:r w:rsidRPr="00883957">
        <w:rPr>
          <w:rStyle w:val="TagStyle"/>
          <w:rtl/>
        </w:rPr>
        <w:t xml:space="preserve"> &lt;&lt; דובר &gt;&gt;</w:t>
      </w:r>
      <w:r w:rsidR="00393748">
        <w:rPr>
          <w:rtl/>
        </w:rPr>
        <w:t xml:space="preserve"> </w:t>
      </w:r>
      <w:r>
        <w:rPr>
          <w:rtl/>
        </w:rPr>
        <w:t xml:space="preserve"> </w:t>
      </w:r>
      <w:bookmarkEnd w:id="135"/>
    </w:p>
    <w:p w14:paraId="388F9379" w14:textId="77194CEA" w:rsidR="00883957" w:rsidRDefault="00883957" w:rsidP="00883957">
      <w:pPr>
        <w:pStyle w:val="KeepWithNext"/>
        <w:rPr>
          <w:rtl/>
          <w:lang w:eastAsia="he-IL"/>
        </w:rPr>
      </w:pPr>
    </w:p>
    <w:p w14:paraId="20A8A38C" w14:textId="62D8637F" w:rsidR="00883957" w:rsidRDefault="00883957" w:rsidP="00883957">
      <w:pPr>
        <w:rPr>
          <w:rtl/>
          <w:lang w:eastAsia="he-IL"/>
        </w:rPr>
      </w:pPr>
      <w:r>
        <w:rPr>
          <w:rFonts w:hint="cs"/>
          <w:rtl/>
          <w:lang w:eastAsia="he-IL"/>
        </w:rPr>
        <w:t xml:space="preserve">זה בדיוק פרוצדורה טכנית משפטית. </w:t>
      </w:r>
    </w:p>
    <w:p w14:paraId="226DF6A6" w14:textId="50B647DD" w:rsidR="00883957" w:rsidRDefault="00883957" w:rsidP="00883957">
      <w:pPr>
        <w:rPr>
          <w:rtl/>
          <w:lang w:eastAsia="he-IL"/>
        </w:rPr>
      </w:pPr>
    </w:p>
    <w:p w14:paraId="7BEFD8DA" w14:textId="3B249C56" w:rsidR="00883957" w:rsidRDefault="00883957" w:rsidP="00883957">
      <w:pPr>
        <w:pStyle w:val="af6"/>
        <w:keepNext/>
        <w:rPr>
          <w:rtl/>
        </w:rPr>
      </w:pPr>
      <w:bookmarkStart w:id="136" w:name="ET_yor_5519_136"/>
      <w:r w:rsidRPr="00883957">
        <w:rPr>
          <w:rStyle w:val="TagStyle"/>
          <w:rtl/>
        </w:rPr>
        <w:t xml:space="preserve"> &lt;&lt; יור &gt;&gt; </w:t>
      </w:r>
      <w:r>
        <w:rPr>
          <w:rtl/>
        </w:rPr>
        <w:t>היו"ר שרן מרים השכל:</w:t>
      </w:r>
      <w:r w:rsidRPr="00883957">
        <w:rPr>
          <w:rStyle w:val="TagStyle"/>
          <w:rtl/>
        </w:rPr>
        <w:t xml:space="preserve"> &lt;&lt; יור &gt;&gt;</w:t>
      </w:r>
      <w:r w:rsidR="00393748">
        <w:rPr>
          <w:rtl/>
        </w:rPr>
        <w:t xml:space="preserve"> </w:t>
      </w:r>
      <w:r>
        <w:rPr>
          <w:rtl/>
        </w:rPr>
        <w:t xml:space="preserve"> </w:t>
      </w:r>
      <w:bookmarkEnd w:id="136"/>
    </w:p>
    <w:p w14:paraId="75AFA70F" w14:textId="6EA8D705" w:rsidR="00883957" w:rsidRDefault="00883957" w:rsidP="00883957">
      <w:pPr>
        <w:pStyle w:val="KeepWithNext"/>
        <w:rPr>
          <w:rtl/>
          <w:lang w:eastAsia="he-IL"/>
        </w:rPr>
      </w:pPr>
    </w:p>
    <w:p w14:paraId="5E4DBC4C" w14:textId="3A6E6943" w:rsidR="00883957" w:rsidRDefault="00883957" w:rsidP="00883957">
      <w:pPr>
        <w:rPr>
          <w:rtl/>
          <w:lang w:eastAsia="he-IL"/>
        </w:rPr>
      </w:pPr>
      <w:r>
        <w:rPr>
          <w:rFonts w:hint="cs"/>
          <w:rtl/>
          <w:lang w:eastAsia="he-IL"/>
        </w:rPr>
        <w:t xml:space="preserve">כל השאר זה תירוצים, אני מצטערת. </w:t>
      </w:r>
    </w:p>
    <w:p w14:paraId="10C8BA09" w14:textId="2C8A1972" w:rsidR="00883957" w:rsidRDefault="00883957" w:rsidP="00883957">
      <w:pPr>
        <w:rPr>
          <w:rtl/>
          <w:lang w:eastAsia="he-IL"/>
        </w:rPr>
      </w:pPr>
    </w:p>
    <w:p w14:paraId="48FEECE0" w14:textId="1D122274" w:rsidR="00883957" w:rsidRDefault="00883957" w:rsidP="00883957">
      <w:pPr>
        <w:pStyle w:val="a4"/>
        <w:keepNext/>
        <w:rPr>
          <w:rtl/>
        </w:rPr>
      </w:pPr>
      <w:bookmarkStart w:id="137" w:name="ET_speaker_6235_137"/>
      <w:r w:rsidRPr="00883957">
        <w:rPr>
          <w:rStyle w:val="TagStyle"/>
          <w:rtl/>
        </w:rPr>
        <w:t xml:space="preserve"> &lt;&lt; דובר &gt;&gt; </w:t>
      </w:r>
      <w:r>
        <w:rPr>
          <w:rtl/>
        </w:rPr>
        <w:t>יוסף שיין (ישראל ביתנו):</w:t>
      </w:r>
      <w:r w:rsidRPr="00883957">
        <w:rPr>
          <w:rStyle w:val="TagStyle"/>
          <w:rtl/>
        </w:rPr>
        <w:t xml:space="preserve"> &lt;&lt; דובר &gt;&gt;</w:t>
      </w:r>
      <w:r w:rsidR="00393748">
        <w:rPr>
          <w:rtl/>
        </w:rPr>
        <w:t xml:space="preserve"> </w:t>
      </w:r>
      <w:r>
        <w:rPr>
          <w:rtl/>
        </w:rPr>
        <w:t xml:space="preserve"> </w:t>
      </w:r>
      <w:bookmarkEnd w:id="137"/>
    </w:p>
    <w:p w14:paraId="254ECF26" w14:textId="5B6DAFA8" w:rsidR="00883957" w:rsidRDefault="00883957" w:rsidP="00883957">
      <w:pPr>
        <w:pStyle w:val="KeepWithNext"/>
        <w:rPr>
          <w:rtl/>
          <w:lang w:eastAsia="he-IL"/>
        </w:rPr>
      </w:pPr>
    </w:p>
    <w:p w14:paraId="19F8AB7B" w14:textId="5E19149B" w:rsidR="00883957" w:rsidRDefault="00883957" w:rsidP="00883957">
      <w:pPr>
        <w:rPr>
          <w:rtl/>
          <w:lang w:eastAsia="he-IL"/>
        </w:rPr>
      </w:pPr>
      <w:r>
        <w:rPr>
          <w:rFonts w:hint="cs"/>
          <w:rtl/>
          <w:lang w:eastAsia="he-IL"/>
        </w:rPr>
        <w:t>נכון מאוד.</w:t>
      </w:r>
    </w:p>
    <w:p w14:paraId="03385A79" w14:textId="5306A352" w:rsidR="00883957" w:rsidRDefault="00883957" w:rsidP="00883957">
      <w:pPr>
        <w:rPr>
          <w:rtl/>
          <w:lang w:eastAsia="he-IL"/>
        </w:rPr>
      </w:pPr>
    </w:p>
    <w:p w14:paraId="40B471A2" w14:textId="046C4533" w:rsidR="00883957" w:rsidRDefault="00883957" w:rsidP="00883957">
      <w:pPr>
        <w:pStyle w:val="a4"/>
        <w:keepNext/>
        <w:rPr>
          <w:rtl/>
        </w:rPr>
      </w:pPr>
      <w:bookmarkStart w:id="138" w:name="ET_speaker_תמי_סלע_138"/>
      <w:r w:rsidRPr="00883957">
        <w:rPr>
          <w:rStyle w:val="TagStyle"/>
          <w:rtl/>
        </w:rPr>
        <w:t xml:space="preserve"> &lt;&lt; דובר &gt;&gt; </w:t>
      </w:r>
      <w:r>
        <w:rPr>
          <w:rtl/>
        </w:rPr>
        <w:t>תמי סלע:</w:t>
      </w:r>
      <w:r w:rsidRPr="00883957">
        <w:rPr>
          <w:rStyle w:val="TagStyle"/>
          <w:rtl/>
        </w:rPr>
        <w:t xml:space="preserve"> &lt;&lt; דובר &gt;&gt;</w:t>
      </w:r>
      <w:r w:rsidR="00393748">
        <w:rPr>
          <w:rtl/>
        </w:rPr>
        <w:t xml:space="preserve"> </w:t>
      </w:r>
      <w:r>
        <w:rPr>
          <w:rtl/>
        </w:rPr>
        <w:t xml:space="preserve"> </w:t>
      </w:r>
      <w:bookmarkEnd w:id="138"/>
    </w:p>
    <w:p w14:paraId="133F7A2C" w14:textId="053E9F30" w:rsidR="00883957" w:rsidRDefault="00883957" w:rsidP="00883957">
      <w:pPr>
        <w:pStyle w:val="KeepWithNext"/>
        <w:rPr>
          <w:rtl/>
          <w:lang w:eastAsia="he-IL"/>
        </w:rPr>
      </w:pPr>
    </w:p>
    <w:p w14:paraId="4E6DA690" w14:textId="2A4CC27E" w:rsidR="00883957" w:rsidRDefault="00883957" w:rsidP="005871B1">
      <w:pPr>
        <w:rPr>
          <w:rtl/>
          <w:lang w:eastAsia="he-IL"/>
        </w:rPr>
      </w:pPr>
      <w:r>
        <w:rPr>
          <w:rFonts w:hint="cs"/>
          <w:rtl/>
          <w:lang w:eastAsia="he-IL"/>
        </w:rPr>
        <w:t xml:space="preserve">אולי רגע גם להגיד, יש דברים שהם ברמת תיקון חקיקה שאפשר לעשות אותם מבחינת סמכויות. יש דברים שהם ברמת עדכון שהוא ראוי ונכון כשדברים הם בעצם קובעים מתווה שהוא רלוונטי למערכת החינוך, שנכון שהוועדה הזאת תקבל עדכון לגביו גם אם כרגע הסמכות היא לא שם, ויש דברים שהייתה להם תמונת ראי גם לכיתה ירוקה, גם לעטיית מסכה, ויכול להיות שגם במתווה הזה היה נכון שיהיה תמונת ראי עם הוראות מסוימות נלוות שיהיו גם בתקנות החינוך ולא רק בצו בידוד בית, למרות שהיבטים מרכזיים שם הם כן נוגעים להקלות על בידודים. היה הגיוני שיהיה לזה </w:t>
      </w:r>
      <w:r w:rsidR="005871B1">
        <w:rPr>
          <w:rFonts w:hint="cs"/>
          <w:rtl/>
          <w:lang w:eastAsia="he-IL"/>
        </w:rPr>
        <w:t>איזשהו שיקוף בתקנות האלה, בעיניי, כי זה באמת הקבלות שהן בסוף נופלות על מערכת החינוך.</w:t>
      </w:r>
    </w:p>
    <w:p w14:paraId="47E09CC1" w14:textId="53B508B7" w:rsidR="005871B1" w:rsidRDefault="005871B1" w:rsidP="005871B1">
      <w:pPr>
        <w:rPr>
          <w:rtl/>
          <w:lang w:eastAsia="he-IL"/>
        </w:rPr>
      </w:pPr>
    </w:p>
    <w:p w14:paraId="631C41E0" w14:textId="57CD900B" w:rsidR="005871B1" w:rsidRDefault="005871B1" w:rsidP="005871B1">
      <w:pPr>
        <w:pStyle w:val="a4"/>
        <w:keepNext/>
        <w:rPr>
          <w:rtl/>
        </w:rPr>
      </w:pPr>
      <w:bookmarkStart w:id="139" w:name="ET_speaker_6235_139"/>
      <w:r w:rsidRPr="005871B1">
        <w:rPr>
          <w:rStyle w:val="TagStyle"/>
          <w:rtl/>
        </w:rPr>
        <w:t xml:space="preserve"> &lt;&lt; דובר &gt;&gt; </w:t>
      </w:r>
      <w:r>
        <w:rPr>
          <w:rtl/>
        </w:rPr>
        <w:t>יוסף שיין (ישראל ביתנו):</w:t>
      </w:r>
      <w:r w:rsidRPr="005871B1">
        <w:rPr>
          <w:rStyle w:val="TagStyle"/>
          <w:rtl/>
        </w:rPr>
        <w:t xml:space="preserve"> &lt;&lt; דובר &gt;&gt;</w:t>
      </w:r>
      <w:r w:rsidR="00393748">
        <w:rPr>
          <w:rtl/>
        </w:rPr>
        <w:t xml:space="preserve"> </w:t>
      </w:r>
      <w:r>
        <w:rPr>
          <w:rtl/>
        </w:rPr>
        <w:t xml:space="preserve"> </w:t>
      </w:r>
      <w:bookmarkEnd w:id="139"/>
    </w:p>
    <w:p w14:paraId="5A7F1ACC" w14:textId="5933DF12" w:rsidR="005871B1" w:rsidRDefault="005871B1" w:rsidP="005871B1">
      <w:pPr>
        <w:pStyle w:val="KeepWithNext"/>
        <w:rPr>
          <w:rtl/>
          <w:lang w:eastAsia="he-IL"/>
        </w:rPr>
      </w:pPr>
    </w:p>
    <w:p w14:paraId="3601A303" w14:textId="1D092EE9" w:rsidR="005871B1" w:rsidRDefault="005871B1" w:rsidP="005871B1">
      <w:pPr>
        <w:rPr>
          <w:rtl/>
          <w:lang w:eastAsia="he-IL"/>
        </w:rPr>
      </w:pPr>
      <w:r>
        <w:rPr>
          <w:rFonts w:hint="cs"/>
          <w:rtl/>
          <w:lang w:eastAsia="he-IL"/>
        </w:rPr>
        <w:t xml:space="preserve">גבירתי, קיבלנו פה נתון שהשתנה במשך הזמן. היה בין 87 ל-191 של ילדים חולים ו-12,000 בידודים, שב-12,000 הבידודים לא עשינו הפרדה בין בידודים שנובעים מתוך מחלה </w:t>
      </w:r>
      <w:r w:rsidR="00654E02">
        <w:rPr>
          <w:rFonts w:hint="cs"/>
          <w:rtl/>
          <w:lang w:eastAsia="he-IL"/>
        </w:rPr>
        <w:t xml:space="preserve">או בידודים שנובעים מתוך חשיפה. אני חושב שאנחנו צריכים לקבל החלטה אמיצה שאין בידודים מתוך חשיפה. אין שום חשיפה לבידודים. גם אנחנו פה נחשפים כל הזמן - - - </w:t>
      </w:r>
    </w:p>
    <w:p w14:paraId="045958C5" w14:textId="4641216F" w:rsidR="00654E02" w:rsidRDefault="00654E02" w:rsidP="005871B1">
      <w:pPr>
        <w:rPr>
          <w:rtl/>
          <w:lang w:eastAsia="he-IL"/>
        </w:rPr>
      </w:pPr>
    </w:p>
    <w:p w14:paraId="4BAC84DA" w14:textId="3E7C02D0" w:rsidR="00654E02" w:rsidRDefault="00654E02" w:rsidP="00654E02">
      <w:pPr>
        <w:pStyle w:val="af6"/>
        <w:keepNext/>
        <w:rPr>
          <w:rtl/>
        </w:rPr>
      </w:pPr>
      <w:bookmarkStart w:id="140" w:name="ET_yor_5519_140"/>
      <w:r w:rsidRPr="00654E02">
        <w:rPr>
          <w:rStyle w:val="TagStyle"/>
          <w:rtl/>
        </w:rPr>
        <w:t xml:space="preserve"> &lt;&lt; יור &gt;&gt; </w:t>
      </w:r>
      <w:r>
        <w:rPr>
          <w:rtl/>
        </w:rPr>
        <w:t>היו"ר שרן מרים השכל:</w:t>
      </w:r>
      <w:r w:rsidRPr="00654E02">
        <w:rPr>
          <w:rStyle w:val="TagStyle"/>
          <w:rtl/>
        </w:rPr>
        <w:t xml:space="preserve"> &lt;&lt; יור &gt;&gt;</w:t>
      </w:r>
      <w:r w:rsidR="00393748">
        <w:rPr>
          <w:rtl/>
        </w:rPr>
        <w:t xml:space="preserve"> </w:t>
      </w:r>
      <w:r>
        <w:rPr>
          <w:rtl/>
        </w:rPr>
        <w:t xml:space="preserve"> </w:t>
      </w:r>
      <w:bookmarkEnd w:id="140"/>
    </w:p>
    <w:p w14:paraId="2FBB0914" w14:textId="355803BB" w:rsidR="00654E02" w:rsidRDefault="00654E02" w:rsidP="00654E02">
      <w:pPr>
        <w:pStyle w:val="KeepWithNext"/>
        <w:rPr>
          <w:rtl/>
          <w:lang w:eastAsia="he-IL"/>
        </w:rPr>
      </w:pPr>
    </w:p>
    <w:p w14:paraId="0C93F102" w14:textId="43BDA2C1" w:rsidR="00654E02" w:rsidRDefault="00654E02" w:rsidP="00654E02">
      <w:pPr>
        <w:rPr>
          <w:rtl/>
          <w:lang w:eastAsia="he-IL"/>
        </w:rPr>
      </w:pPr>
      <w:r>
        <w:rPr>
          <w:rFonts w:hint="cs"/>
          <w:rtl/>
          <w:lang w:eastAsia="he-IL"/>
        </w:rPr>
        <w:t xml:space="preserve">הבעיה היא, פרופ' שיין, שהסמכות הזו לא אצלנו. </w:t>
      </w:r>
    </w:p>
    <w:p w14:paraId="3AC9A8EF" w14:textId="166735B1" w:rsidR="00654E02" w:rsidRDefault="00654E02" w:rsidP="00654E02">
      <w:pPr>
        <w:rPr>
          <w:rtl/>
          <w:lang w:eastAsia="he-IL"/>
        </w:rPr>
      </w:pPr>
    </w:p>
    <w:p w14:paraId="10838293" w14:textId="1E6A7BB0" w:rsidR="00654E02" w:rsidRDefault="00654E02" w:rsidP="00654E02">
      <w:pPr>
        <w:pStyle w:val="a4"/>
        <w:keepNext/>
        <w:rPr>
          <w:rtl/>
        </w:rPr>
      </w:pPr>
      <w:bookmarkStart w:id="141" w:name="ET_speaker_6235_141"/>
      <w:r w:rsidRPr="00654E02">
        <w:rPr>
          <w:rStyle w:val="TagStyle"/>
          <w:rtl/>
        </w:rPr>
        <w:t xml:space="preserve"> &lt;&lt; דובר &gt;&gt; </w:t>
      </w:r>
      <w:r>
        <w:rPr>
          <w:rtl/>
        </w:rPr>
        <w:t>יוסף שיין (ישראל ביתנו):</w:t>
      </w:r>
      <w:r w:rsidRPr="00654E02">
        <w:rPr>
          <w:rStyle w:val="TagStyle"/>
          <w:rtl/>
        </w:rPr>
        <w:t xml:space="preserve"> &lt;&lt; דובר &gt;&gt;</w:t>
      </w:r>
      <w:r w:rsidR="00393748">
        <w:rPr>
          <w:rtl/>
        </w:rPr>
        <w:t xml:space="preserve"> </w:t>
      </w:r>
      <w:r>
        <w:rPr>
          <w:rtl/>
        </w:rPr>
        <w:t xml:space="preserve"> </w:t>
      </w:r>
      <w:bookmarkEnd w:id="141"/>
    </w:p>
    <w:p w14:paraId="0B4F814A" w14:textId="041FB41A" w:rsidR="00654E02" w:rsidRDefault="00654E02" w:rsidP="00654E02">
      <w:pPr>
        <w:pStyle w:val="KeepWithNext"/>
        <w:rPr>
          <w:rtl/>
          <w:lang w:eastAsia="he-IL"/>
        </w:rPr>
      </w:pPr>
    </w:p>
    <w:p w14:paraId="4F4CF01C" w14:textId="5AD0F989" w:rsidR="00654E02" w:rsidRDefault="00654E02" w:rsidP="00654E02">
      <w:pPr>
        <w:rPr>
          <w:rtl/>
          <w:lang w:eastAsia="he-IL"/>
        </w:rPr>
      </w:pPr>
      <w:r>
        <w:rPr>
          <w:rFonts w:hint="cs"/>
          <w:rtl/>
          <w:lang w:eastAsia="he-IL"/>
        </w:rPr>
        <w:t>אני מבין, אז שיעשו תיקון טכני משפטי.</w:t>
      </w:r>
    </w:p>
    <w:p w14:paraId="1E01E346" w14:textId="379720E2" w:rsidR="00654E02" w:rsidRDefault="00654E02" w:rsidP="00654E02">
      <w:pPr>
        <w:rPr>
          <w:rtl/>
          <w:lang w:eastAsia="he-IL"/>
        </w:rPr>
      </w:pPr>
    </w:p>
    <w:p w14:paraId="3BD53EEA" w14:textId="0892CDCC" w:rsidR="00654E02" w:rsidRDefault="00654E02" w:rsidP="00654E02">
      <w:pPr>
        <w:pStyle w:val="af6"/>
        <w:keepNext/>
        <w:rPr>
          <w:rtl/>
        </w:rPr>
      </w:pPr>
      <w:bookmarkStart w:id="142" w:name="ET_yor_5519_142"/>
      <w:r w:rsidRPr="00654E02">
        <w:rPr>
          <w:rStyle w:val="TagStyle"/>
          <w:rtl/>
        </w:rPr>
        <w:t xml:space="preserve"> &lt;&lt; יור &gt;&gt; </w:t>
      </w:r>
      <w:r>
        <w:rPr>
          <w:rtl/>
        </w:rPr>
        <w:t>היו"ר שרן מרים השכל:</w:t>
      </w:r>
      <w:r w:rsidRPr="00654E02">
        <w:rPr>
          <w:rStyle w:val="TagStyle"/>
          <w:rtl/>
        </w:rPr>
        <w:t xml:space="preserve"> &lt;&lt; יור &gt;&gt;</w:t>
      </w:r>
      <w:r w:rsidR="00393748">
        <w:rPr>
          <w:rtl/>
        </w:rPr>
        <w:t xml:space="preserve"> </w:t>
      </w:r>
      <w:r>
        <w:rPr>
          <w:rtl/>
        </w:rPr>
        <w:t xml:space="preserve"> </w:t>
      </w:r>
      <w:bookmarkEnd w:id="142"/>
    </w:p>
    <w:p w14:paraId="28EC56B8" w14:textId="0DC7AC8F" w:rsidR="00654E02" w:rsidRDefault="00654E02" w:rsidP="00654E02">
      <w:pPr>
        <w:pStyle w:val="KeepWithNext"/>
        <w:rPr>
          <w:rtl/>
          <w:lang w:eastAsia="he-IL"/>
        </w:rPr>
      </w:pPr>
    </w:p>
    <w:p w14:paraId="4033AA03" w14:textId="160DFF7C" w:rsidR="00654E02" w:rsidRDefault="00654E02" w:rsidP="00654E02">
      <w:pPr>
        <w:rPr>
          <w:rtl/>
          <w:lang w:eastAsia="he-IL"/>
        </w:rPr>
      </w:pPr>
      <w:r>
        <w:rPr>
          <w:rFonts w:hint="cs"/>
          <w:rtl/>
          <w:lang w:eastAsia="he-IL"/>
        </w:rPr>
        <w:t xml:space="preserve">הדבר הזה נידון בוועדת הבריאות. אנחנו יכולים להגיע לוועדת הבריאות. עם זאת, הם לקחו מאיתנו את הסמכות הזאת. </w:t>
      </w:r>
    </w:p>
    <w:p w14:paraId="03626EDA" w14:textId="1DC90880" w:rsidR="00654E02" w:rsidRDefault="00654E02" w:rsidP="00654E02">
      <w:pPr>
        <w:rPr>
          <w:rtl/>
          <w:lang w:eastAsia="he-IL"/>
        </w:rPr>
      </w:pPr>
    </w:p>
    <w:p w14:paraId="4457E34D" w14:textId="73CCA826" w:rsidR="00654E02" w:rsidRDefault="00654E02" w:rsidP="00654E02">
      <w:pPr>
        <w:pStyle w:val="a4"/>
        <w:keepNext/>
        <w:rPr>
          <w:rtl/>
        </w:rPr>
      </w:pPr>
      <w:bookmarkStart w:id="143" w:name="ET_speaker_6235_143"/>
      <w:r w:rsidRPr="00654E02">
        <w:rPr>
          <w:rStyle w:val="TagStyle"/>
          <w:rtl/>
        </w:rPr>
        <w:t xml:space="preserve"> &lt;&lt; דובר &gt;&gt; </w:t>
      </w:r>
      <w:r>
        <w:rPr>
          <w:rtl/>
        </w:rPr>
        <w:t>יוסף שיין (ישראל ביתנו):</w:t>
      </w:r>
      <w:r w:rsidRPr="00654E02">
        <w:rPr>
          <w:rStyle w:val="TagStyle"/>
          <w:rtl/>
        </w:rPr>
        <w:t xml:space="preserve"> &lt;&lt; דובר &gt;&gt;</w:t>
      </w:r>
      <w:r w:rsidR="00393748">
        <w:rPr>
          <w:rtl/>
        </w:rPr>
        <w:t xml:space="preserve"> </w:t>
      </w:r>
      <w:r>
        <w:rPr>
          <w:rtl/>
        </w:rPr>
        <w:t xml:space="preserve"> </w:t>
      </w:r>
      <w:bookmarkEnd w:id="143"/>
    </w:p>
    <w:p w14:paraId="1BD55F80" w14:textId="63BD6187" w:rsidR="00654E02" w:rsidRDefault="00654E02" w:rsidP="00654E02">
      <w:pPr>
        <w:pStyle w:val="KeepWithNext"/>
        <w:rPr>
          <w:rtl/>
          <w:lang w:eastAsia="he-IL"/>
        </w:rPr>
      </w:pPr>
    </w:p>
    <w:p w14:paraId="73536270" w14:textId="41AB26B5" w:rsidR="00654E02" w:rsidRDefault="00654E02" w:rsidP="00654E02">
      <w:pPr>
        <w:rPr>
          <w:rtl/>
          <w:lang w:eastAsia="he-IL"/>
        </w:rPr>
      </w:pPr>
      <w:r>
        <w:rPr>
          <w:rFonts w:hint="cs"/>
          <w:rtl/>
          <w:lang w:eastAsia="he-IL"/>
        </w:rPr>
        <w:t>לא רק זאת. כמו שאומרים, זאת אף זאת, אמר לנו פרופ' זרקא מקודם שהבעיה של הב</w:t>
      </w:r>
      <w:r w:rsidR="003B3BC9">
        <w:rPr>
          <w:rFonts w:hint="cs"/>
          <w:rtl/>
          <w:lang w:eastAsia="he-IL"/>
        </w:rPr>
        <w:t>ידו</w:t>
      </w:r>
      <w:r>
        <w:rPr>
          <w:rFonts w:hint="cs"/>
          <w:rtl/>
          <w:lang w:eastAsia="he-IL"/>
        </w:rPr>
        <w:t xml:space="preserve">דים היא בעיה לא בבתי הספר אלא בבתים, לכן אני אומר, אין לנו שום סיבה בעולם לדרוש בידודים מילדים שנחשפו בבתי הספר, לפי התזה של זרקא, לא שלי. מה שאני קורא, אם ילד חולה, ממילא הוריו צריכים לשמור אותו בבית שיחלים. זה הכול. </w:t>
      </w:r>
    </w:p>
    <w:p w14:paraId="5C6A22B0" w14:textId="128B93C3" w:rsidR="00654E02" w:rsidRDefault="00654E02" w:rsidP="00654E02">
      <w:pPr>
        <w:rPr>
          <w:rtl/>
          <w:lang w:eastAsia="he-IL"/>
        </w:rPr>
      </w:pPr>
    </w:p>
    <w:p w14:paraId="0FB05E8F" w14:textId="0EABF911" w:rsidR="00654E02" w:rsidRDefault="00654E02" w:rsidP="00654E02">
      <w:pPr>
        <w:pStyle w:val="af6"/>
        <w:keepNext/>
        <w:rPr>
          <w:rtl/>
        </w:rPr>
      </w:pPr>
      <w:bookmarkStart w:id="144" w:name="ET_yor_5519_144"/>
      <w:r w:rsidRPr="00654E02">
        <w:rPr>
          <w:rStyle w:val="TagStyle"/>
          <w:rtl/>
        </w:rPr>
        <w:t xml:space="preserve"> &lt;&lt; יור &gt;&gt; </w:t>
      </w:r>
      <w:r>
        <w:rPr>
          <w:rtl/>
        </w:rPr>
        <w:t>היו"ר שרן מרים השכל:</w:t>
      </w:r>
      <w:r w:rsidRPr="00654E02">
        <w:rPr>
          <w:rStyle w:val="TagStyle"/>
          <w:rtl/>
        </w:rPr>
        <w:t xml:space="preserve"> &lt;&lt; יור &gt;&gt;</w:t>
      </w:r>
      <w:r w:rsidR="00393748">
        <w:rPr>
          <w:rtl/>
        </w:rPr>
        <w:t xml:space="preserve"> </w:t>
      </w:r>
      <w:r>
        <w:rPr>
          <w:rtl/>
        </w:rPr>
        <w:t xml:space="preserve"> </w:t>
      </w:r>
      <w:bookmarkEnd w:id="144"/>
    </w:p>
    <w:p w14:paraId="125E44A9" w14:textId="457CBF5E" w:rsidR="00654E02" w:rsidRDefault="00654E02" w:rsidP="00654E02">
      <w:pPr>
        <w:pStyle w:val="KeepWithNext"/>
        <w:rPr>
          <w:rtl/>
          <w:lang w:eastAsia="he-IL"/>
        </w:rPr>
      </w:pPr>
    </w:p>
    <w:p w14:paraId="5DC646EC" w14:textId="1208752C" w:rsidR="00654E02" w:rsidRDefault="00654E02" w:rsidP="00FF2100">
      <w:pPr>
        <w:rPr>
          <w:rtl/>
          <w:lang w:eastAsia="he-IL"/>
        </w:rPr>
      </w:pPr>
      <w:r>
        <w:rPr>
          <w:rFonts w:hint="cs"/>
          <w:rtl/>
          <w:lang w:eastAsia="he-IL"/>
        </w:rPr>
        <w:t>תודה רבה.</w:t>
      </w:r>
      <w:r w:rsidR="00FF2100">
        <w:rPr>
          <w:rFonts w:hint="cs"/>
          <w:rtl/>
          <w:lang w:eastAsia="he-IL"/>
        </w:rPr>
        <w:t xml:space="preserve"> הנושא הזה של מערכת החינוך, כמובן אני חוזרת עליו ואני דורשת שהוא יגיע לכאן לוועדה. </w:t>
      </w:r>
    </w:p>
    <w:p w14:paraId="6983E243" w14:textId="77777777" w:rsidR="00FF2100" w:rsidRDefault="00FF2100" w:rsidP="00FF2100">
      <w:pPr>
        <w:rPr>
          <w:rtl/>
          <w:lang w:eastAsia="he-IL"/>
        </w:rPr>
      </w:pPr>
    </w:p>
    <w:p w14:paraId="038C16E9" w14:textId="2A7D94E9" w:rsidR="00FF2100" w:rsidRDefault="00FF2100" w:rsidP="00FF2100">
      <w:pPr>
        <w:rPr>
          <w:rtl/>
          <w:lang w:eastAsia="he-IL"/>
        </w:rPr>
      </w:pPr>
      <w:r>
        <w:rPr>
          <w:rFonts w:hint="cs"/>
          <w:rtl/>
          <w:lang w:eastAsia="he-IL"/>
        </w:rPr>
        <w:t xml:space="preserve">לעניין התקנות, אני לא רואה בעיה בלאשר את אותה הקלה לביטול אותו מתווה של ביטול תו ירוק באקדמיה, כולל הקלות בכל מה שקשור לעניין תווים ירוקים שאר מערכת החינוך, מלבד בעצם בתי ספר יסודיים, גני ילדים ותיכונים. </w:t>
      </w:r>
    </w:p>
    <w:p w14:paraId="2EC6856A" w14:textId="77777777" w:rsidR="00FF2100" w:rsidRDefault="00FF2100" w:rsidP="00FF2100">
      <w:pPr>
        <w:rPr>
          <w:rtl/>
          <w:lang w:eastAsia="he-IL"/>
        </w:rPr>
      </w:pPr>
    </w:p>
    <w:p w14:paraId="10F8F406" w14:textId="7E38D9BA" w:rsidR="00FF2100" w:rsidRDefault="00FF2100" w:rsidP="00FF2100">
      <w:pPr>
        <w:rPr>
          <w:rtl/>
          <w:lang w:eastAsia="he-IL"/>
        </w:rPr>
      </w:pPr>
      <w:r>
        <w:rPr>
          <w:rFonts w:hint="cs"/>
          <w:rtl/>
          <w:lang w:eastAsia="he-IL"/>
        </w:rPr>
        <w:t>תמי, אני מבקשת שתקריאי בבקשה, ולכן מכן אני אתן את ההזדמנות גם למשרד המשפטים להגיב ואז אנחנו נצביע.</w:t>
      </w:r>
    </w:p>
    <w:p w14:paraId="509680DF" w14:textId="3BA1F229" w:rsidR="00FF2100" w:rsidRDefault="00FF2100" w:rsidP="00FF2100">
      <w:pPr>
        <w:rPr>
          <w:rtl/>
          <w:lang w:eastAsia="he-IL"/>
        </w:rPr>
      </w:pPr>
    </w:p>
    <w:p w14:paraId="4ED3EB21" w14:textId="75E81C35" w:rsidR="00FF2100" w:rsidRDefault="00FF2100" w:rsidP="00FF2100">
      <w:pPr>
        <w:pStyle w:val="a4"/>
        <w:keepNext/>
        <w:rPr>
          <w:rtl/>
        </w:rPr>
      </w:pPr>
      <w:bookmarkStart w:id="145" w:name="ET_speaker_תמי_סלע_145"/>
      <w:r w:rsidRPr="00FF2100">
        <w:rPr>
          <w:rStyle w:val="TagStyle"/>
          <w:rtl/>
        </w:rPr>
        <w:t xml:space="preserve"> &lt;&lt; דובר &gt;&gt; </w:t>
      </w:r>
      <w:r>
        <w:rPr>
          <w:rtl/>
        </w:rPr>
        <w:t>תמי סלע:</w:t>
      </w:r>
      <w:r w:rsidRPr="00FF2100">
        <w:rPr>
          <w:rStyle w:val="TagStyle"/>
          <w:rtl/>
        </w:rPr>
        <w:t xml:space="preserve"> &lt;&lt; דובר &gt;&gt;</w:t>
      </w:r>
      <w:r w:rsidR="00393748">
        <w:rPr>
          <w:rtl/>
        </w:rPr>
        <w:t xml:space="preserve"> </w:t>
      </w:r>
      <w:r>
        <w:rPr>
          <w:rtl/>
        </w:rPr>
        <w:t xml:space="preserve"> </w:t>
      </w:r>
      <w:bookmarkEnd w:id="145"/>
    </w:p>
    <w:p w14:paraId="68F4FF0E" w14:textId="19E9A56E" w:rsidR="00FF2100" w:rsidRDefault="00FF2100" w:rsidP="00FF2100">
      <w:pPr>
        <w:pStyle w:val="KeepWithNext"/>
        <w:rPr>
          <w:rtl/>
          <w:lang w:eastAsia="he-IL"/>
        </w:rPr>
      </w:pPr>
    </w:p>
    <w:p w14:paraId="337C1FFD" w14:textId="60BD6B02" w:rsidR="00FF2100" w:rsidRDefault="00601A99" w:rsidP="00601A99">
      <w:pPr>
        <w:jc w:val="center"/>
        <w:rPr>
          <w:b/>
          <w:bCs/>
          <w:rtl/>
          <w:lang w:eastAsia="he-IL"/>
        </w:rPr>
      </w:pPr>
      <w:r>
        <w:rPr>
          <w:rFonts w:hint="cs"/>
          <w:b/>
          <w:bCs/>
          <w:rtl/>
          <w:lang w:eastAsia="he-IL"/>
        </w:rPr>
        <w:tab/>
      </w:r>
      <w:r w:rsidR="00FF2100" w:rsidRPr="00601A99">
        <w:rPr>
          <w:b/>
          <w:bCs/>
          <w:rtl/>
          <w:lang w:eastAsia="he-IL"/>
        </w:rPr>
        <w:t>תקנות סמכויות מיוחדות להתמודדות עם נגיף הקורונה החדש</w:t>
      </w:r>
      <w:r w:rsidR="00393748">
        <w:rPr>
          <w:b/>
          <w:bCs/>
          <w:rtl/>
          <w:lang w:eastAsia="he-IL"/>
        </w:rPr>
        <w:t xml:space="preserve"> </w:t>
      </w:r>
      <w:r w:rsidR="00FF2100" w:rsidRPr="00601A99">
        <w:rPr>
          <w:b/>
          <w:bCs/>
          <w:rtl/>
          <w:lang w:eastAsia="he-IL"/>
        </w:rPr>
        <w:t>(תיקון מס' 14</w:t>
      </w:r>
      <w:r w:rsidRPr="00601A99">
        <w:rPr>
          <w:rFonts w:hint="cs"/>
          <w:b/>
          <w:bCs/>
          <w:rtl/>
          <w:lang w:eastAsia="he-IL"/>
        </w:rPr>
        <w:t>)</w:t>
      </w:r>
    </w:p>
    <w:p w14:paraId="72F9FA7D" w14:textId="77777777" w:rsidR="00601A99" w:rsidRDefault="00601A99" w:rsidP="00601A99">
      <w:pPr>
        <w:jc w:val="center"/>
        <w:rPr>
          <w:b/>
          <w:bCs/>
          <w:rtl/>
          <w:lang w:eastAsia="he-IL"/>
        </w:rPr>
      </w:pPr>
    </w:p>
    <w:p w14:paraId="7B0B85AB" w14:textId="18DDB246" w:rsidR="00601A99" w:rsidRDefault="00601A99" w:rsidP="00601A99">
      <w:pPr>
        <w:jc w:val="left"/>
        <w:rPr>
          <w:rtl/>
          <w:lang w:eastAsia="he-IL"/>
        </w:rPr>
      </w:pPr>
      <w:r>
        <w:rPr>
          <w:rFonts w:hint="cs"/>
          <w:b/>
          <w:bCs/>
          <w:rtl/>
          <w:lang w:eastAsia="he-IL"/>
        </w:rPr>
        <w:tab/>
      </w:r>
      <w:r w:rsidR="00393748">
        <w:rPr>
          <w:rFonts w:hint="cs"/>
          <w:rtl/>
          <w:lang w:eastAsia="he-IL"/>
        </w:rPr>
        <w:t xml:space="preserve">    </w:t>
      </w:r>
      <w:r>
        <w:rPr>
          <w:rFonts w:hint="cs"/>
          <w:rtl/>
          <w:lang w:eastAsia="he-IL"/>
        </w:rPr>
        <w:t xml:space="preserve">בתוקף סמכותה לפי סעיפים 4, 8א, 10, 23, 24 ו-25 לחוק, ולאחר שהתקיים האמור </w:t>
      </w:r>
      <w:r>
        <w:rPr>
          <w:rFonts w:hint="cs"/>
          <w:rtl/>
          <w:lang w:eastAsia="he-IL"/>
        </w:rPr>
        <w:tab/>
      </w:r>
      <w:r w:rsidR="00393748">
        <w:rPr>
          <w:rFonts w:hint="cs"/>
          <w:rtl/>
          <w:lang w:eastAsia="he-IL"/>
        </w:rPr>
        <w:t xml:space="preserve">          </w:t>
      </w:r>
      <w:r>
        <w:rPr>
          <w:rFonts w:hint="cs"/>
          <w:rtl/>
          <w:lang w:eastAsia="he-IL"/>
        </w:rPr>
        <w:t xml:space="preserve"> בסעיף 4(ד)(2)(א) לחוק, מתקינה הממשלה תקנות אלה:</w:t>
      </w:r>
    </w:p>
    <w:p w14:paraId="7ECD85F1" w14:textId="77777777" w:rsidR="00601A99" w:rsidRDefault="00601A99" w:rsidP="00601A99">
      <w:pPr>
        <w:jc w:val="left"/>
        <w:rPr>
          <w:rtl/>
          <w:lang w:eastAsia="he-IL"/>
        </w:rPr>
      </w:pPr>
    </w:p>
    <w:p w14:paraId="2D986E3B" w14:textId="0F5A1A2D" w:rsidR="00601A99" w:rsidRDefault="00601A99" w:rsidP="00601A99">
      <w:pPr>
        <w:jc w:val="left"/>
        <w:rPr>
          <w:rtl/>
          <w:lang w:eastAsia="he-IL"/>
        </w:rPr>
      </w:pPr>
      <w:r>
        <w:rPr>
          <w:rFonts w:hint="cs"/>
          <w:rtl/>
          <w:lang w:eastAsia="he-IL"/>
        </w:rPr>
        <w:t>החלפת</w:t>
      </w:r>
    </w:p>
    <w:p w14:paraId="4BC994B1" w14:textId="50907DAE" w:rsidR="00601A99" w:rsidRDefault="00601A99" w:rsidP="00601A99">
      <w:pPr>
        <w:jc w:val="left"/>
        <w:rPr>
          <w:rtl/>
          <w:lang w:eastAsia="he-IL"/>
        </w:rPr>
      </w:pPr>
      <w:r>
        <w:rPr>
          <w:rFonts w:hint="cs"/>
          <w:rtl/>
          <w:lang w:eastAsia="he-IL"/>
        </w:rPr>
        <w:t>תקנה</w:t>
      </w:r>
    </w:p>
    <w:p w14:paraId="0EAAFBF4" w14:textId="17331A2B" w:rsidR="00601A99" w:rsidRDefault="00601A99" w:rsidP="00601A99">
      <w:pPr>
        <w:jc w:val="left"/>
        <w:rPr>
          <w:rtl/>
          <w:lang w:eastAsia="he-IL"/>
        </w:rPr>
      </w:pPr>
      <w:r>
        <w:rPr>
          <w:rFonts w:hint="cs"/>
          <w:rtl/>
          <w:lang w:eastAsia="he-IL"/>
        </w:rPr>
        <w:t>5</w:t>
      </w:r>
      <w:r>
        <w:rPr>
          <w:rFonts w:hint="cs"/>
          <w:rtl/>
          <w:lang w:eastAsia="he-IL"/>
        </w:rPr>
        <w:tab/>
      </w:r>
      <w:r w:rsidR="00393748">
        <w:rPr>
          <w:rFonts w:hint="cs"/>
          <w:rtl/>
          <w:lang w:eastAsia="he-IL"/>
        </w:rPr>
        <w:t xml:space="preserve">   </w:t>
      </w:r>
      <w:r>
        <w:rPr>
          <w:rFonts w:hint="cs"/>
          <w:rtl/>
          <w:lang w:eastAsia="he-IL"/>
        </w:rPr>
        <w:t xml:space="preserve"> 1. בתקנות סמכויות מיוחדות, במקום תקנה 5 יבוא: </w:t>
      </w:r>
    </w:p>
    <w:p w14:paraId="413E6F3A" w14:textId="77777777" w:rsidR="00601A99" w:rsidRDefault="00601A99" w:rsidP="00601A99">
      <w:pPr>
        <w:jc w:val="left"/>
        <w:rPr>
          <w:rtl/>
          <w:lang w:eastAsia="he-IL"/>
        </w:rPr>
      </w:pPr>
    </w:p>
    <w:p w14:paraId="133DE328" w14:textId="526943E3" w:rsidR="00601A99" w:rsidRDefault="00601A99" w:rsidP="00601A99">
      <w:pPr>
        <w:jc w:val="left"/>
        <w:rPr>
          <w:rtl/>
          <w:lang w:eastAsia="he-IL"/>
        </w:rPr>
      </w:pPr>
      <w:r>
        <w:rPr>
          <w:rFonts w:hint="cs"/>
          <w:rtl/>
          <w:lang w:eastAsia="he-IL"/>
        </w:rPr>
        <w:tab/>
      </w:r>
      <w:r w:rsidR="00393748">
        <w:rPr>
          <w:rFonts w:hint="cs"/>
          <w:rtl/>
          <w:lang w:eastAsia="he-IL"/>
        </w:rPr>
        <w:t xml:space="preserve">    </w:t>
      </w:r>
      <w:r>
        <w:rPr>
          <w:rFonts w:hint="cs"/>
          <w:rtl/>
          <w:lang w:eastAsia="he-IL"/>
        </w:rPr>
        <w:t>"כניסת עובד המוסד</w:t>
      </w:r>
      <w:r w:rsidR="00393748">
        <w:rPr>
          <w:rFonts w:hint="cs"/>
          <w:rtl/>
          <w:lang w:eastAsia="he-IL"/>
        </w:rPr>
        <w:t xml:space="preserve">  </w:t>
      </w:r>
      <w:r>
        <w:rPr>
          <w:rFonts w:hint="cs"/>
          <w:rtl/>
          <w:lang w:eastAsia="he-IL"/>
        </w:rPr>
        <w:t xml:space="preserve">5. עובד המוסד, שאינו מוסד להשכלה או הכשרה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מקצועית לבגירים או</w:t>
      </w:r>
      <w:r w:rsidR="00393748">
        <w:rPr>
          <w:rFonts w:hint="cs"/>
          <w:rtl/>
          <w:lang w:eastAsia="he-IL"/>
        </w:rPr>
        <w:t xml:space="preserve"> </w:t>
      </w:r>
      <w:r>
        <w:rPr>
          <w:rFonts w:hint="cs"/>
          <w:rtl/>
          <w:lang w:eastAsia="he-IL"/>
        </w:rPr>
        <w:t xml:space="preserve">מוסד תורני על-תיכוני, ואינו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מחלים או מחוסן או קיבל אישור מאת המנהל על כך שהוא</w:t>
      </w:r>
      <w:r w:rsidR="00393748">
        <w:rPr>
          <w:rFonts w:hint="cs"/>
          <w:rtl/>
          <w:lang w:eastAsia="he-IL"/>
        </w:rPr>
        <w:t xml:space="preserve">           </w:t>
      </w:r>
      <w:r>
        <w:rPr>
          <w:rFonts w:hint="cs"/>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 xml:space="preserve">משתתף בניסוי קליני לחיסון נגד נגיף הקורונה שמתנהל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 xml:space="preserve">בישראל, לא ייכנס למוסד אלא אם כן הציג למנהל המוסד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 xml:space="preserve">למי מטעמו אישור על תוצאה שלילית בבדיקת קורונה מיידית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 xml:space="preserve">או אישור על תוצאה שלילית בבדיקת קורונה שבוצעה בשיטת </w:t>
      </w:r>
      <w:r>
        <w:rPr>
          <w:lang w:eastAsia="he-IL"/>
        </w:rPr>
        <w:tab/>
      </w:r>
      <w:r>
        <w:rPr>
          <w:lang w:eastAsia="he-IL"/>
        </w:rPr>
        <w:tab/>
      </w:r>
      <w:r>
        <w:rPr>
          <w:lang w:eastAsia="he-IL"/>
        </w:rPr>
        <w:tab/>
      </w:r>
      <w:r>
        <w:rPr>
          <w:lang w:eastAsia="he-IL"/>
        </w:rPr>
        <w:tab/>
      </w:r>
      <w:r>
        <w:rPr>
          <w:lang w:eastAsia="he-IL"/>
        </w:rPr>
        <w:tab/>
        <w:t>PCR</w:t>
      </w:r>
      <w:r w:rsidR="00393748">
        <w:rPr>
          <w:lang w:eastAsia="he-IL"/>
        </w:rPr>
        <w:t xml:space="preserve"> </w:t>
      </w:r>
      <w:r w:rsidR="00393748">
        <w:rPr>
          <w:rtl/>
          <w:lang w:eastAsia="he-IL"/>
        </w:rPr>
        <w:t xml:space="preserve"> </w:t>
      </w:r>
      <w:r>
        <w:rPr>
          <w:rFonts w:hint="cs"/>
          <w:rtl/>
          <w:lang w:eastAsia="he-IL"/>
        </w:rPr>
        <w:t xml:space="preserve">במהלך 7 שקדמו לכניסתו למוסד במסגרת תוכנית "מגן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 xml:space="preserve">חינוך", והכול בצירוף תעודה מזהה; לעניין אדם מנוע חיסון </w:t>
      </w:r>
      <w:r>
        <w:rPr>
          <w:rtl/>
          <w:lang w:eastAsia="he-IL"/>
        </w:rPr>
        <w:t>–</w:t>
      </w:r>
      <w:r>
        <w:rPr>
          <w:rFonts w:hint="cs"/>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 xml:space="preserve">אישור כאמור בתקנה זו או אישור על תוצאה שלילית בבדיקה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Pr>
          <w:rFonts w:hint="cs"/>
          <w:rtl/>
          <w:lang w:eastAsia="he-IL"/>
        </w:rPr>
        <w:t xml:space="preserve">שביצע במהלך 7 ימים שקדמו לכניסתו למוסד, בצירוף הצעת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93748">
        <w:rPr>
          <w:rFonts w:hint="cs"/>
          <w:rtl/>
          <w:lang w:eastAsia="he-IL"/>
        </w:rPr>
        <w:t xml:space="preserve">  </w:t>
      </w:r>
      <w:r w:rsidR="009D2C2D">
        <w:rPr>
          <w:rFonts w:hint="cs"/>
          <w:rtl/>
          <w:lang w:eastAsia="he-IL"/>
        </w:rPr>
        <w:t>תעודה מזהה".</w:t>
      </w:r>
    </w:p>
    <w:p w14:paraId="4BF3F289" w14:textId="77777777" w:rsidR="00B81FE2" w:rsidRDefault="00B81FE2" w:rsidP="00601A99">
      <w:pPr>
        <w:jc w:val="left"/>
        <w:rPr>
          <w:rtl/>
          <w:lang w:eastAsia="he-IL"/>
        </w:rPr>
      </w:pPr>
    </w:p>
    <w:p w14:paraId="68AC4D7B" w14:textId="73326D9F" w:rsidR="00B81FE2" w:rsidRDefault="00B81FE2" w:rsidP="00601A99">
      <w:pPr>
        <w:jc w:val="left"/>
        <w:rPr>
          <w:rtl/>
          <w:lang w:eastAsia="he-IL"/>
        </w:rPr>
      </w:pPr>
      <w:r>
        <w:rPr>
          <w:rFonts w:hint="cs"/>
          <w:rtl/>
          <w:lang w:eastAsia="he-IL"/>
        </w:rPr>
        <w:t>החלפת</w:t>
      </w:r>
    </w:p>
    <w:p w14:paraId="35254E1D" w14:textId="6E9ED55B" w:rsidR="00B81FE2" w:rsidRDefault="00B81FE2" w:rsidP="00601A99">
      <w:pPr>
        <w:jc w:val="left"/>
        <w:rPr>
          <w:rtl/>
          <w:lang w:eastAsia="he-IL"/>
        </w:rPr>
      </w:pPr>
      <w:r>
        <w:rPr>
          <w:rFonts w:hint="cs"/>
          <w:rtl/>
          <w:lang w:eastAsia="he-IL"/>
        </w:rPr>
        <w:t>תקנה</w:t>
      </w:r>
    </w:p>
    <w:p w14:paraId="70A46AB7" w14:textId="66609DDD" w:rsidR="00B81FE2" w:rsidRDefault="00B81FE2" w:rsidP="00601A99">
      <w:pPr>
        <w:jc w:val="left"/>
        <w:rPr>
          <w:rtl/>
          <w:lang w:eastAsia="he-IL"/>
        </w:rPr>
      </w:pPr>
      <w:r>
        <w:rPr>
          <w:rFonts w:hint="cs"/>
          <w:rtl/>
          <w:lang w:eastAsia="he-IL"/>
        </w:rPr>
        <w:t>12</w:t>
      </w:r>
      <w:r>
        <w:rPr>
          <w:rFonts w:hint="cs"/>
          <w:rtl/>
          <w:lang w:eastAsia="he-IL"/>
        </w:rPr>
        <w:tab/>
      </w:r>
      <w:r w:rsidR="00393748">
        <w:rPr>
          <w:rFonts w:hint="cs"/>
          <w:rtl/>
          <w:lang w:eastAsia="he-IL"/>
        </w:rPr>
        <w:t xml:space="preserve">  </w:t>
      </w:r>
      <w:r>
        <w:rPr>
          <w:rFonts w:hint="cs"/>
          <w:rtl/>
          <w:lang w:eastAsia="he-IL"/>
        </w:rPr>
        <w:t xml:space="preserve"> 2. במקום תקנה 12 לתקנות העיקריות יבוא:</w:t>
      </w:r>
    </w:p>
    <w:p w14:paraId="28B3F3F2" w14:textId="77777777" w:rsidR="00B81FE2" w:rsidRDefault="00B81FE2" w:rsidP="00601A99">
      <w:pPr>
        <w:jc w:val="left"/>
        <w:rPr>
          <w:rtl/>
          <w:lang w:eastAsia="he-IL"/>
        </w:rPr>
      </w:pPr>
    </w:p>
    <w:p w14:paraId="1AA24237" w14:textId="61E738F1" w:rsidR="00B81FE2" w:rsidRDefault="00B81FE2" w:rsidP="00587F05">
      <w:pPr>
        <w:jc w:val="left"/>
        <w:rPr>
          <w:rtl/>
          <w:lang w:eastAsia="he-IL"/>
        </w:rPr>
      </w:pPr>
      <w:r>
        <w:rPr>
          <w:rFonts w:hint="cs"/>
          <w:rtl/>
          <w:lang w:eastAsia="he-IL"/>
        </w:rPr>
        <w:tab/>
      </w:r>
      <w:r w:rsidR="00393748">
        <w:rPr>
          <w:rFonts w:hint="cs"/>
          <w:rtl/>
          <w:lang w:eastAsia="he-IL"/>
        </w:rPr>
        <w:t xml:space="preserve">  </w:t>
      </w:r>
      <w:r>
        <w:rPr>
          <w:rFonts w:hint="cs"/>
          <w:rtl/>
          <w:lang w:eastAsia="he-IL"/>
        </w:rPr>
        <w:t xml:space="preserve"> "תוקף</w:t>
      </w:r>
      <w:r>
        <w:rPr>
          <w:rFonts w:hint="cs"/>
          <w:rtl/>
          <w:lang w:eastAsia="he-IL"/>
        </w:rPr>
        <w:tab/>
      </w:r>
      <w:r>
        <w:rPr>
          <w:rFonts w:hint="cs"/>
          <w:rtl/>
          <w:lang w:eastAsia="he-IL"/>
        </w:rPr>
        <w:tab/>
      </w:r>
      <w:r w:rsidR="00393748">
        <w:rPr>
          <w:rFonts w:hint="cs"/>
          <w:rtl/>
          <w:lang w:eastAsia="he-IL"/>
        </w:rPr>
        <w:t xml:space="preserve"> </w:t>
      </w:r>
      <w:r>
        <w:rPr>
          <w:rFonts w:hint="cs"/>
          <w:rtl/>
          <w:lang w:eastAsia="he-IL"/>
        </w:rPr>
        <w:t xml:space="preserve"> 12. תוקפן של תקנות אלה, למעט תקנה 5א</w:t>
      </w:r>
      <w:r w:rsidR="00587F05">
        <w:rPr>
          <w:rFonts w:hint="cs"/>
          <w:rtl/>
          <w:lang w:eastAsia="he-IL"/>
        </w:rPr>
        <w:t>, 5ב, 8ב, 9א עד 9ד והתוספת השנייה, עד יום כ"ח באדר א' התשפ"ב (1 במרס 2022)</w:t>
      </w:r>
      <w:r w:rsidR="009D2C2D">
        <w:rPr>
          <w:rFonts w:hint="cs"/>
          <w:rtl/>
          <w:lang w:eastAsia="he-IL"/>
        </w:rPr>
        <w:t>".</w:t>
      </w:r>
    </w:p>
    <w:p w14:paraId="7A528E38" w14:textId="77777777" w:rsidR="00587F05" w:rsidRDefault="00587F05" w:rsidP="00587F05">
      <w:pPr>
        <w:jc w:val="left"/>
        <w:rPr>
          <w:rtl/>
          <w:lang w:eastAsia="he-IL"/>
        </w:rPr>
      </w:pPr>
    </w:p>
    <w:p w14:paraId="0BFF7A49" w14:textId="6729A40A" w:rsidR="00587F05" w:rsidRDefault="00587F05" w:rsidP="00587F05">
      <w:pPr>
        <w:jc w:val="left"/>
        <w:rPr>
          <w:rtl/>
          <w:lang w:eastAsia="he-IL"/>
        </w:rPr>
      </w:pPr>
      <w:r>
        <w:rPr>
          <w:rFonts w:hint="cs"/>
          <w:rtl/>
          <w:lang w:eastAsia="he-IL"/>
        </w:rPr>
        <w:t>תחילה</w:t>
      </w:r>
      <w:r w:rsidR="00393748">
        <w:rPr>
          <w:rFonts w:hint="cs"/>
          <w:rtl/>
          <w:lang w:eastAsia="he-IL"/>
        </w:rPr>
        <w:t xml:space="preserve">   </w:t>
      </w:r>
      <w:r>
        <w:rPr>
          <w:rFonts w:hint="cs"/>
          <w:rtl/>
          <w:lang w:eastAsia="he-IL"/>
        </w:rPr>
        <w:t xml:space="preserve"> 3. תחילתן של תקנות אלה ביום ו' באדר א' התשפ"ב (7 בפברואר 2022).</w:t>
      </w:r>
    </w:p>
    <w:p w14:paraId="233AEA09" w14:textId="47DAEFD6" w:rsidR="00587F05" w:rsidRDefault="00587F05" w:rsidP="00587F05">
      <w:pPr>
        <w:jc w:val="left"/>
        <w:rPr>
          <w:rtl/>
          <w:lang w:eastAsia="he-IL"/>
        </w:rPr>
      </w:pPr>
    </w:p>
    <w:p w14:paraId="352FC327" w14:textId="2FA66F33" w:rsidR="00587F05" w:rsidRDefault="00587F05" w:rsidP="00587F05">
      <w:pPr>
        <w:pStyle w:val="af6"/>
        <w:keepNext/>
        <w:rPr>
          <w:rtl/>
        </w:rPr>
      </w:pPr>
      <w:bookmarkStart w:id="146" w:name="ET_yor_5519_146"/>
      <w:r w:rsidRPr="00587F05">
        <w:rPr>
          <w:rStyle w:val="TagStyle"/>
          <w:rtl/>
        </w:rPr>
        <w:t xml:space="preserve"> &lt;&lt; יור &gt;&gt; </w:t>
      </w:r>
      <w:r>
        <w:rPr>
          <w:rtl/>
        </w:rPr>
        <w:t>היו"ר שרן מרים השכל:</w:t>
      </w:r>
      <w:r w:rsidRPr="00587F05">
        <w:rPr>
          <w:rStyle w:val="TagStyle"/>
          <w:rtl/>
        </w:rPr>
        <w:t xml:space="preserve"> &lt;&lt; יור &gt;&gt;</w:t>
      </w:r>
      <w:r w:rsidR="00393748">
        <w:rPr>
          <w:rtl/>
        </w:rPr>
        <w:t xml:space="preserve"> </w:t>
      </w:r>
      <w:r>
        <w:rPr>
          <w:rtl/>
        </w:rPr>
        <w:t xml:space="preserve"> </w:t>
      </w:r>
      <w:bookmarkEnd w:id="146"/>
    </w:p>
    <w:p w14:paraId="5B69E4B5" w14:textId="0877D191" w:rsidR="00587F05" w:rsidRDefault="00587F05" w:rsidP="00587F05">
      <w:pPr>
        <w:pStyle w:val="KeepWithNext"/>
        <w:rPr>
          <w:rtl/>
          <w:lang w:eastAsia="he-IL"/>
        </w:rPr>
      </w:pPr>
    </w:p>
    <w:p w14:paraId="77AF6B09" w14:textId="10DE9285" w:rsidR="00587F05" w:rsidRDefault="00587F05" w:rsidP="00DE61B0">
      <w:pPr>
        <w:rPr>
          <w:rtl/>
          <w:lang w:eastAsia="he-IL"/>
        </w:rPr>
      </w:pPr>
      <w:r>
        <w:rPr>
          <w:rFonts w:hint="cs"/>
          <w:rtl/>
          <w:lang w:eastAsia="he-IL"/>
        </w:rPr>
        <w:t>תודה רבה. אני רק אתן לאולגה פרישמן ממשרד המשפטים את ההזדמנות להגיב</w:t>
      </w:r>
      <w:r w:rsidR="00DE61B0">
        <w:rPr>
          <w:rFonts w:hint="cs"/>
          <w:rtl/>
          <w:lang w:eastAsia="he-IL"/>
        </w:rPr>
        <w:t>. אפשר בבקשה להעלות אותה?</w:t>
      </w:r>
      <w:r>
        <w:rPr>
          <w:rFonts w:hint="cs"/>
          <w:rtl/>
          <w:lang w:eastAsia="he-IL"/>
        </w:rPr>
        <w:t xml:space="preserve"> בוקר טוב אולגה.</w:t>
      </w:r>
    </w:p>
    <w:p w14:paraId="52479662" w14:textId="6A10B895" w:rsidR="00587F05" w:rsidRDefault="00587F05" w:rsidP="00587F05">
      <w:pPr>
        <w:rPr>
          <w:rtl/>
          <w:lang w:eastAsia="he-IL"/>
        </w:rPr>
      </w:pPr>
    </w:p>
    <w:p w14:paraId="1E86096B" w14:textId="16AA3748" w:rsidR="00587F05" w:rsidRDefault="00587F05" w:rsidP="00587F05">
      <w:pPr>
        <w:pStyle w:val="af9"/>
        <w:keepNext/>
        <w:rPr>
          <w:rtl/>
          <w:lang w:eastAsia="he-IL"/>
        </w:rPr>
      </w:pPr>
      <w:bookmarkStart w:id="147" w:name="ET_guest_אולגה_פרישמן_147"/>
      <w:r w:rsidRPr="00587F05">
        <w:rPr>
          <w:rStyle w:val="TagStyle"/>
          <w:rtl/>
        </w:rPr>
        <w:t xml:space="preserve"> &lt;&lt; אורח &gt;&gt; </w:t>
      </w:r>
      <w:r>
        <w:rPr>
          <w:rtl/>
          <w:lang w:eastAsia="he-IL"/>
        </w:rPr>
        <w:t>אולגה פרישמן:</w:t>
      </w:r>
      <w:r w:rsidRPr="00587F05">
        <w:rPr>
          <w:rStyle w:val="TagStyle"/>
          <w:rtl/>
        </w:rPr>
        <w:t xml:space="preserve"> &lt;&lt; אורח &gt;&gt;</w:t>
      </w:r>
      <w:r w:rsidR="00393748">
        <w:rPr>
          <w:rtl/>
          <w:lang w:eastAsia="he-IL"/>
        </w:rPr>
        <w:t xml:space="preserve"> </w:t>
      </w:r>
      <w:r>
        <w:rPr>
          <w:rtl/>
          <w:lang w:eastAsia="he-IL"/>
        </w:rPr>
        <w:t xml:space="preserve"> </w:t>
      </w:r>
      <w:bookmarkEnd w:id="147"/>
    </w:p>
    <w:p w14:paraId="0E413CA4" w14:textId="77C023D6" w:rsidR="00587F05" w:rsidRDefault="00587F05" w:rsidP="00587F05">
      <w:pPr>
        <w:pStyle w:val="KeepWithNext"/>
        <w:rPr>
          <w:rtl/>
          <w:lang w:eastAsia="he-IL"/>
        </w:rPr>
      </w:pPr>
    </w:p>
    <w:p w14:paraId="212BB4CA" w14:textId="4B06D461" w:rsidR="00587F05" w:rsidRDefault="00587F05" w:rsidP="00587F05">
      <w:pPr>
        <w:rPr>
          <w:rtl/>
          <w:lang w:eastAsia="he-IL"/>
        </w:rPr>
      </w:pPr>
      <w:r>
        <w:rPr>
          <w:rFonts w:hint="cs"/>
          <w:rtl/>
          <w:lang w:eastAsia="he-IL"/>
        </w:rPr>
        <w:t xml:space="preserve">בוקר טוב, אני מתנצלת שלא יכולתי להגיע פיזית. </w:t>
      </w:r>
      <w:r w:rsidR="00805390">
        <w:rPr>
          <w:rFonts w:hint="cs"/>
          <w:rtl/>
          <w:lang w:eastAsia="he-IL"/>
        </w:rPr>
        <w:t xml:space="preserve">רק רציתי להתייחס לעניין של הנושא של הסמכויות. צריך להבין שהנושא של הסמכויות הוא קבוע בחקיקה ואין אפשרות בידי הממשלה להביא דברים בפני ועדה, לא לפי מה שקובע החוק. </w:t>
      </w:r>
    </w:p>
    <w:p w14:paraId="600E6B6C" w14:textId="77777777" w:rsidR="00805390" w:rsidRDefault="00805390" w:rsidP="00587F05">
      <w:pPr>
        <w:rPr>
          <w:rtl/>
          <w:lang w:eastAsia="he-IL"/>
        </w:rPr>
      </w:pPr>
    </w:p>
    <w:p w14:paraId="26440C23" w14:textId="7FEC23AE" w:rsidR="00805390" w:rsidRDefault="00805390" w:rsidP="00805390">
      <w:pPr>
        <w:rPr>
          <w:rtl/>
          <w:lang w:eastAsia="he-IL"/>
        </w:rPr>
      </w:pPr>
      <w:r>
        <w:rPr>
          <w:rFonts w:hint="cs"/>
          <w:rtl/>
          <w:lang w:eastAsia="he-IL"/>
        </w:rPr>
        <w:t>לגבי העניין של הבדיקות בהקשר הזה, חינוך הוא שירות חיוני. לפי התיקון לחוק אי אפשר לקבוע בדיקות בכניסה לשירות חיוני. לגבי התלמידים זה כניסה לשירות חיוני, לכן אין פה דרך גם ליצור איזשהו שיקוף, לפחות לא למיטב הבנתנו, איזשהו הסדר שקשור לבדיקות שפוטרות מבידוד בתוך תקנות החינוך. זה דבר שאי אפשר לקבוע אותו.</w:t>
      </w:r>
    </w:p>
    <w:p w14:paraId="25821729" w14:textId="66531BF7" w:rsidR="00805390" w:rsidRDefault="00805390" w:rsidP="00805390">
      <w:pPr>
        <w:rPr>
          <w:rtl/>
          <w:lang w:eastAsia="he-IL"/>
        </w:rPr>
      </w:pPr>
    </w:p>
    <w:p w14:paraId="1D64AE25" w14:textId="6EA6CE95" w:rsidR="00805390" w:rsidRDefault="00805390" w:rsidP="00805390">
      <w:pPr>
        <w:pStyle w:val="af6"/>
        <w:keepNext/>
        <w:rPr>
          <w:rtl/>
        </w:rPr>
      </w:pPr>
      <w:bookmarkStart w:id="148" w:name="ET_yor_5519_148"/>
      <w:r w:rsidRPr="00805390">
        <w:rPr>
          <w:rStyle w:val="TagStyle"/>
          <w:rtl/>
        </w:rPr>
        <w:t xml:space="preserve"> &lt;&lt; יור &gt;&gt; </w:t>
      </w:r>
      <w:r>
        <w:rPr>
          <w:rtl/>
        </w:rPr>
        <w:t>היו"ר שרן מרים השכל:</w:t>
      </w:r>
      <w:r w:rsidRPr="00805390">
        <w:rPr>
          <w:rStyle w:val="TagStyle"/>
          <w:rtl/>
        </w:rPr>
        <w:t xml:space="preserve"> &lt;&lt; יור &gt;&gt;</w:t>
      </w:r>
      <w:r w:rsidR="00393748">
        <w:rPr>
          <w:rtl/>
        </w:rPr>
        <w:t xml:space="preserve"> </w:t>
      </w:r>
      <w:r>
        <w:rPr>
          <w:rtl/>
        </w:rPr>
        <w:t xml:space="preserve"> </w:t>
      </w:r>
      <w:bookmarkEnd w:id="148"/>
    </w:p>
    <w:p w14:paraId="198DEDD2" w14:textId="74E95FBC" w:rsidR="00805390" w:rsidRDefault="00805390" w:rsidP="00805390">
      <w:pPr>
        <w:pStyle w:val="KeepWithNext"/>
        <w:rPr>
          <w:rtl/>
          <w:lang w:eastAsia="he-IL"/>
        </w:rPr>
      </w:pPr>
    </w:p>
    <w:p w14:paraId="380AB652" w14:textId="5A738593" w:rsidR="00805390" w:rsidRDefault="00805390" w:rsidP="00805390">
      <w:pPr>
        <w:rPr>
          <w:rtl/>
          <w:lang w:eastAsia="he-IL"/>
        </w:rPr>
      </w:pPr>
      <w:r>
        <w:rPr>
          <w:rFonts w:hint="cs"/>
          <w:rtl/>
          <w:lang w:eastAsia="he-IL"/>
        </w:rPr>
        <w:t>את אומרת שאי אפשר לחייב את הכניסה של תלמידים עם בדיקות פעמיים בשבוע?</w:t>
      </w:r>
    </w:p>
    <w:p w14:paraId="30146347" w14:textId="193D3D90" w:rsidR="00805390" w:rsidRDefault="00805390" w:rsidP="00805390">
      <w:pPr>
        <w:rPr>
          <w:rtl/>
          <w:lang w:eastAsia="he-IL"/>
        </w:rPr>
      </w:pPr>
    </w:p>
    <w:p w14:paraId="5D6F6AF1" w14:textId="6ADFD9CE" w:rsidR="00805390" w:rsidRDefault="00805390" w:rsidP="00805390">
      <w:pPr>
        <w:pStyle w:val="a4"/>
        <w:keepNext/>
        <w:rPr>
          <w:rtl/>
        </w:rPr>
      </w:pPr>
      <w:bookmarkStart w:id="149" w:name="ET_speaker_תמי_סלע_149"/>
      <w:r w:rsidRPr="00805390">
        <w:rPr>
          <w:rStyle w:val="TagStyle"/>
          <w:rtl/>
        </w:rPr>
        <w:t xml:space="preserve"> &lt;&lt; דובר &gt;&gt; </w:t>
      </w:r>
      <w:r>
        <w:rPr>
          <w:rtl/>
        </w:rPr>
        <w:t>תמי סלע:</w:t>
      </w:r>
      <w:r w:rsidRPr="00805390">
        <w:rPr>
          <w:rStyle w:val="TagStyle"/>
          <w:rtl/>
        </w:rPr>
        <w:t xml:space="preserve"> &lt;&lt; דובר &gt;&gt;</w:t>
      </w:r>
      <w:r w:rsidR="00393748">
        <w:rPr>
          <w:rtl/>
        </w:rPr>
        <w:t xml:space="preserve"> </w:t>
      </w:r>
      <w:r>
        <w:rPr>
          <w:rtl/>
        </w:rPr>
        <w:t xml:space="preserve"> </w:t>
      </w:r>
      <w:bookmarkEnd w:id="149"/>
    </w:p>
    <w:p w14:paraId="75B60A39" w14:textId="63B32D35" w:rsidR="00805390" w:rsidRDefault="00805390" w:rsidP="00805390">
      <w:pPr>
        <w:pStyle w:val="KeepWithNext"/>
        <w:rPr>
          <w:rtl/>
          <w:lang w:eastAsia="he-IL"/>
        </w:rPr>
      </w:pPr>
    </w:p>
    <w:p w14:paraId="6BDA37DF" w14:textId="2FB3BF1B" w:rsidR="00805390" w:rsidRDefault="00805390" w:rsidP="00805390">
      <w:pPr>
        <w:rPr>
          <w:rtl/>
          <w:lang w:eastAsia="he-IL"/>
        </w:rPr>
      </w:pPr>
      <w:r>
        <w:rPr>
          <w:rFonts w:hint="cs"/>
          <w:rtl/>
          <w:lang w:eastAsia="he-IL"/>
        </w:rPr>
        <w:t>לקבוע חובת בדיקות אי אפשר. זה הוצג לציבור כאילו יש חובה, אבל אין חובה כזו מכוח החוק. אי אפשר להגיד שזה לא הוצג להורים כאילו הם נדרשים וחובתם לבצע בדיקה כתנאי לכניסה לבית ספר. במסמכים שיצאו, גם אני אימא, גם אני קיבלתי את זה מבתי הספר. זה לחלוטין הוצג כחובה למרות שנכון, במתווה הפורמלי של משרד החינוך ובוודאי בצו זה לא רשום כך.</w:t>
      </w:r>
    </w:p>
    <w:p w14:paraId="01975F6C" w14:textId="1EC778F5" w:rsidR="00805390" w:rsidRDefault="00805390" w:rsidP="00805390">
      <w:pPr>
        <w:rPr>
          <w:rtl/>
          <w:lang w:eastAsia="he-IL"/>
        </w:rPr>
      </w:pPr>
    </w:p>
    <w:p w14:paraId="65781DF0" w14:textId="0CC78695" w:rsidR="00805390" w:rsidRDefault="00805390" w:rsidP="00805390">
      <w:pPr>
        <w:pStyle w:val="af6"/>
        <w:keepNext/>
        <w:rPr>
          <w:rtl/>
        </w:rPr>
      </w:pPr>
      <w:bookmarkStart w:id="150" w:name="ET_yor_5519_150"/>
      <w:r w:rsidRPr="00805390">
        <w:rPr>
          <w:rStyle w:val="TagStyle"/>
          <w:rtl/>
        </w:rPr>
        <w:t xml:space="preserve"> &lt;&lt; יור &gt;&gt; </w:t>
      </w:r>
      <w:r>
        <w:rPr>
          <w:rtl/>
        </w:rPr>
        <w:t>היו"ר שרן מרים השכל:</w:t>
      </w:r>
      <w:r w:rsidRPr="00805390">
        <w:rPr>
          <w:rStyle w:val="TagStyle"/>
          <w:rtl/>
        </w:rPr>
        <w:t xml:space="preserve"> &lt;&lt; יור &gt;&gt;</w:t>
      </w:r>
      <w:r w:rsidR="00393748">
        <w:rPr>
          <w:rtl/>
        </w:rPr>
        <w:t xml:space="preserve"> </w:t>
      </w:r>
      <w:r>
        <w:rPr>
          <w:rtl/>
        </w:rPr>
        <w:t xml:space="preserve"> </w:t>
      </w:r>
      <w:bookmarkEnd w:id="150"/>
    </w:p>
    <w:p w14:paraId="516DA56F" w14:textId="76707E52" w:rsidR="00805390" w:rsidRDefault="00805390" w:rsidP="00805390">
      <w:pPr>
        <w:pStyle w:val="KeepWithNext"/>
        <w:rPr>
          <w:rtl/>
          <w:lang w:eastAsia="he-IL"/>
        </w:rPr>
      </w:pPr>
    </w:p>
    <w:p w14:paraId="36EE06AB" w14:textId="010AA5E7" w:rsidR="00805390" w:rsidRDefault="00805390" w:rsidP="00805390">
      <w:pPr>
        <w:rPr>
          <w:rtl/>
          <w:lang w:eastAsia="he-IL"/>
        </w:rPr>
      </w:pPr>
      <w:r>
        <w:rPr>
          <w:rFonts w:hint="cs"/>
          <w:rtl/>
          <w:lang w:eastAsia="he-IL"/>
        </w:rPr>
        <w:t xml:space="preserve">אז </w:t>
      </w:r>
      <w:r w:rsidR="009D2C2D">
        <w:rPr>
          <w:rFonts w:hint="cs"/>
          <w:rtl/>
          <w:lang w:eastAsia="he-IL"/>
        </w:rPr>
        <w:t xml:space="preserve">על אחת כמה </w:t>
      </w:r>
      <w:r>
        <w:rPr>
          <w:rFonts w:hint="cs"/>
          <w:rtl/>
          <w:lang w:eastAsia="he-IL"/>
        </w:rPr>
        <w:t>וכמה דבריו של פרופ' שיין מתחזקים מהדבר הזה.</w:t>
      </w:r>
    </w:p>
    <w:p w14:paraId="4CCF733C" w14:textId="77777777" w:rsidR="00BC6678" w:rsidRDefault="00BC6678" w:rsidP="00805390">
      <w:pPr>
        <w:rPr>
          <w:rtl/>
          <w:lang w:eastAsia="he-IL"/>
        </w:rPr>
      </w:pPr>
    </w:p>
    <w:p w14:paraId="4D84A6F4" w14:textId="297F4A2D" w:rsidR="00BC6678" w:rsidRDefault="000F08D7" w:rsidP="00805390">
      <w:pPr>
        <w:rPr>
          <w:rtl/>
          <w:lang w:eastAsia="he-IL"/>
        </w:rPr>
      </w:pPr>
      <w:r>
        <w:rPr>
          <w:rFonts w:hint="cs"/>
          <w:rtl/>
          <w:lang w:eastAsia="he-IL"/>
        </w:rPr>
        <w:t>אנחנו</w:t>
      </w:r>
      <w:r w:rsidR="00BC6678">
        <w:rPr>
          <w:rFonts w:hint="cs"/>
          <w:rtl/>
          <w:lang w:eastAsia="he-IL"/>
        </w:rPr>
        <w:t xml:space="preserve"> נעלה את זה להצבעה. מי בעד התקנות? מי נגד? מי נמנע? </w:t>
      </w:r>
    </w:p>
    <w:p w14:paraId="27E4FE67" w14:textId="77777777" w:rsidR="00BC6678" w:rsidRDefault="00BC6678" w:rsidP="00805390">
      <w:pPr>
        <w:rPr>
          <w:rtl/>
          <w:lang w:eastAsia="he-IL"/>
        </w:rPr>
      </w:pPr>
    </w:p>
    <w:p w14:paraId="0DF1099A" w14:textId="4960C861" w:rsidR="00BC6678" w:rsidRDefault="00BC6678" w:rsidP="00BC6678">
      <w:pPr>
        <w:pStyle w:val="af1"/>
        <w:keepNext/>
        <w:rPr>
          <w:rtl/>
          <w:lang w:eastAsia="he-IL"/>
        </w:rPr>
      </w:pPr>
      <w:r>
        <w:rPr>
          <w:rFonts w:hint="eastAsia"/>
          <w:rtl/>
          <w:lang w:eastAsia="he-IL"/>
        </w:rPr>
        <w:t>הצבעה</w:t>
      </w:r>
    </w:p>
    <w:p w14:paraId="72B06CE4" w14:textId="754E5DA9" w:rsidR="009D2C2D" w:rsidRPr="009D2C2D" w:rsidRDefault="00BC6678" w:rsidP="009D2C2D">
      <w:pPr>
        <w:pStyle w:val="af2"/>
        <w:rPr>
          <w:b/>
          <w:bCs/>
          <w:rtl/>
          <w:lang w:eastAsia="he-IL"/>
        </w:rPr>
      </w:pPr>
      <w:r w:rsidRPr="00BC6678">
        <w:rPr>
          <w:rFonts w:hint="cs"/>
          <w:b/>
          <w:bCs/>
          <w:rtl/>
          <w:lang w:eastAsia="he-IL"/>
        </w:rPr>
        <w:t>אושר</w:t>
      </w:r>
    </w:p>
    <w:p w14:paraId="7A8A0D41" w14:textId="7A02328A" w:rsidR="00BC6678" w:rsidRDefault="00BC6678" w:rsidP="00BC6678">
      <w:pPr>
        <w:pStyle w:val="af6"/>
        <w:keepNext/>
        <w:rPr>
          <w:rtl/>
        </w:rPr>
      </w:pPr>
      <w:bookmarkStart w:id="151" w:name="ET_yor_5519_151"/>
      <w:r w:rsidRPr="00BC6678">
        <w:rPr>
          <w:rStyle w:val="TagStyle"/>
          <w:rtl/>
        </w:rPr>
        <w:t xml:space="preserve"> &lt;&lt; יור &gt;&gt; </w:t>
      </w:r>
      <w:r>
        <w:rPr>
          <w:rtl/>
        </w:rPr>
        <w:t>היו"ר שרן מרים השכל:</w:t>
      </w:r>
      <w:r w:rsidRPr="00BC6678">
        <w:rPr>
          <w:rStyle w:val="TagStyle"/>
          <w:rtl/>
        </w:rPr>
        <w:t xml:space="preserve"> &lt;&lt; יור &gt;&gt;</w:t>
      </w:r>
      <w:r w:rsidR="00393748">
        <w:rPr>
          <w:rtl/>
        </w:rPr>
        <w:t xml:space="preserve"> </w:t>
      </w:r>
      <w:r>
        <w:rPr>
          <w:rtl/>
        </w:rPr>
        <w:t xml:space="preserve"> </w:t>
      </w:r>
      <w:bookmarkEnd w:id="151"/>
    </w:p>
    <w:p w14:paraId="5459A0BA" w14:textId="77777777" w:rsidR="00BC6678" w:rsidRPr="00BC6678" w:rsidRDefault="00BC6678" w:rsidP="00BC6678">
      <w:pPr>
        <w:rPr>
          <w:rtl/>
          <w:lang w:eastAsia="he-IL"/>
        </w:rPr>
      </w:pPr>
    </w:p>
    <w:p w14:paraId="0A25F86E" w14:textId="32352A86" w:rsidR="00BC6678" w:rsidRDefault="00BC6678" w:rsidP="00805390">
      <w:pPr>
        <w:rPr>
          <w:rtl/>
          <w:lang w:eastAsia="he-IL"/>
        </w:rPr>
      </w:pPr>
      <w:r>
        <w:rPr>
          <w:rFonts w:hint="cs"/>
          <w:rtl/>
          <w:lang w:eastAsia="he-IL"/>
        </w:rPr>
        <w:t xml:space="preserve">אני קובעת שהתקנות עברו. תודה רבה, הישיבה נעולה ואנחנו נתכנס בישיבה הבאה. </w:t>
      </w:r>
    </w:p>
    <w:p w14:paraId="56B8E333" w14:textId="77777777" w:rsidR="00BC6678" w:rsidRDefault="00BC6678" w:rsidP="00805390">
      <w:pPr>
        <w:rPr>
          <w:rtl/>
          <w:lang w:eastAsia="he-IL"/>
        </w:rPr>
      </w:pPr>
    </w:p>
    <w:p w14:paraId="0CD0280E" w14:textId="30FBFBFD" w:rsidR="00805390" w:rsidRDefault="00805390" w:rsidP="00805390">
      <w:pPr>
        <w:rPr>
          <w:rtl/>
          <w:lang w:eastAsia="he-IL"/>
        </w:rPr>
      </w:pPr>
    </w:p>
    <w:p w14:paraId="477633B4" w14:textId="2C8B66E9" w:rsidR="002D194B" w:rsidRPr="002D194B" w:rsidRDefault="002D194B" w:rsidP="002D194B">
      <w:pPr>
        <w:pStyle w:val="afc"/>
        <w:keepNext/>
        <w:rPr>
          <w:rtl/>
          <w:lang w:eastAsia="he-IL"/>
        </w:rPr>
      </w:pPr>
      <w:bookmarkStart w:id="152" w:name="ET_meetingend_152"/>
      <w:r w:rsidRPr="002D194B">
        <w:rPr>
          <w:rStyle w:val="TagStyle"/>
          <w:rtl/>
        </w:rPr>
        <w:t xml:space="preserve"> &lt;&lt; סיום &gt;&gt; </w:t>
      </w:r>
      <w:r>
        <w:rPr>
          <w:rtl/>
          <w:lang w:eastAsia="he-IL"/>
        </w:rPr>
        <w:t>הישיבה ננעלה בשעה 10:22.</w:t>
      </w:r>
      <w:r w:rsidRPr="002D194B">
        <w:rPr>
          <w:rStyle w:val="TagStyle"/>
          <w:rtl/>
        </w:rPr>
        <w:t xml:space="preserve"> &lt;&lt; סיום &gt;&gt;</w:t>
      </w:r>
      <w:r w:rsidR="00393748">
        <w:rPr>
          <w:rtl/>
          <w:lang w:eastAsia="he-IL"/>
        </w:rPr>
        <w:t xml:space="preserve"> </w:t>
      </w:r>
      <w:r>
        <w:rPr>
          <w:rtl/>
          <w:lang w:eastAsia="he-IL"/>
        </w:rPr>
        <w:t xml:space="preserve"> </w:t>
      </w:r>
      <w:bookmarkEnd w:id="152"/>
    </w:p>
    <w:p w14:paraId="6BF16431" w14:textId="77777777" w:rsidR="00601A99" w:rsidRDefault="00601A99" w:rsidP="00601A99">
      <w:pPr>
        <w:jc w:val="left"/>
        <w:rPr>
          <w:rtl/>
          <w:lang w:eastAsia="he-IL"/>
        </w:rPr>
      </w:pPr>
    </w:p>
    <w:p w14:paraId="269D8D96" w14:textId="77777777" w:rsidR="00601A99" w:rsidRDefault="00601A99" w:rsidP="00601A99">
      <w:pPr>
        <w:jc w:val="left"/>
        <w:rPr>
          <w:rtl/>
          <w:lang w:eastAsia="he-IL"/>
        </w:rPr>
      </w:pPr>
    </w:p>
    <w:p w14:paraId="054D689F" w14:textId="77777777" w:rsidR="00601A99" w:rsidRPr="00601A99" w:rsidRDefault="00601A99" w:rsidP="00601A99">
      <w:pPr>
        <w:jc w:val="left"/>
        <w:rPr>
          <w:rtl/>
          <w:lang w:eastAsia="he-IL"/>
        </w:rPr>
      </w:pPr>
    </w:p>
    <w:sectPr w:rsidR="00601A99" w:rsidRPr="00601A99" w:rsidSect="00BC56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CB461" w14:textId="77777777" w:rsidR="002205E9" w:rsidRDefault="002205E9">
      <w:r>
        <w:separator/>
      </w:r>
    </w:p>
  </w:endnote>
  <w:endnote w:type="continuationSeparator" w:id="0">
    <w:p w14:paraId="1AFB88CD" w14:textId="77777777" w:rsidR="002205E9" w:rsidRDefault="00220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9294B" w14:textId="77777777" w:rsidR="002205E9" w:rsidRDefault="002205E9">
      <w:r>
        <w:separator/>
      </w:r>
    </w:p>
  </w:footnote>
  <w:footnote w:type="continuationSeparator" w:id="0">
    <w:p w14:paraId="61DCEBFD" w14:textId="77777777" w:rsidR="002205E9" w:rsidRDefault="002205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48DCBE" w14:textId="77777777" w:rsidR="002205E9" w:rsidRDefault="002205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49386B" w14:textId="77777777" w:rsidR="002205E9" w:rsidRDefault="002205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FB7ECB" w14:textId="77777777" w:rsidR="002205E9" w:rsidRDefault="002205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566D">
      <w:rPr>
        <w:rStyle w:val="af7"/>
        <w:noProof/>
        <w:rtl/>
      </w:rPr>
      <w:t>22</w:t>
    </w:r>
    <w:r>
      <w:rPr>
        <w:rStyle w:val="af7"/>
      </w:rPr>
      <w:fldChar w:fldCharType="end"/>
    </w:r>
  </w:p>
  <w:p w14:paraId="363C2C7B" w14:textId="5B545BD3" w:rsidR="002205E9" w:rsidRPr="00CC5815" w:rsidRDefault="002205E9" w:rsidP="008E5E3F">
    <w:pPr>
      <w:pStyle w:val="a3"/>
      <w:ind w:firstLine="0"/>
    </w:pPr>
    <w:r>
      <w:rPr>
        <w:rtl/>
      </w:rPr>
      <w:t>ועדת החינוך, התרבות והספורט</w:t>
    </w:r>
  </w:p>
  <w:p w14:paraId="3D833DDB" w14:textId="7B4C24DB" w:rsidR="002205E9" w:rsidRPr="00CC5815" w:rsidRDefault="002205E9" w:rsidP="008E5E3F">
    <w:pPr>
      <w:pStyle w:val="a3"/>
      <w:ind w:firstLine="0"/>
      <w:rPr>
        <w:rtl/>
      </w:rPr>
    </w:pPr>
    <w:r>
      <w:rPr>
        <w:rtl/>
      </w:rPr>
      <w:t>07/02/2022</w:t>
    </w:r>
  </w:p>
  <w:p w14:paraId="6EE8C5DC" w14:textId="77777777" w:rsidR="002205E9" w:rsidRPr="00CC5815" w:rsidRDefault="002205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0602C" w14:textId="77777777" w:rsidR="002205E9" w:rsidRDefault="002205E9" w:rsidP="000A17C6">
    <w:pPr>
      <w:keepNext/>
      <w:spacing w:line="240" w:lineRule="atLeast"/>
      <w:ind w:firstLine="0"/>
      <w:jc w:val="center"/>
      <w:outlineLvl w:val="0"/>
      <w:rPr>
        <w:rtl/>
      </w:rPr>
    </w:pPr>
    <w:r>
      <w:rPr>
        <w:noProof/>
      </w:rPr>
      <w:drawing>
        <wp:inline distT="0" distB="0" distL="0" distR="0" wp14:anchorId="1E7EFB00" wp14:editId="086FF5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E64A55" w14:textId="77777777" w:rsidR="002205E9" w:rsidRDefault="002205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BE6A42" w14:textId="77777777" w:rsidR="002205E9" w:rsidRDefault="002205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3A"/>
    <w:rsid w:val="0002047E"/>
    <w:rsid w:val="00037279"/>
    <w:rsid w:val="00067F42"/>
    <w:rsid w:val="000704D6"/>
    <w:rsid w:val="00076BF5"/>
    <w:rsid w:val="00092B80"/>
    <w:rsid w:val="000A17C6"/>
    <w:rsid w:val="000B060C"/>
    <w:rsid w:val="000B2EE6"/>
    <w:rsid w:val="000C47F5"/>
    <w:rsid w:val="000E3314"/>
    <w:rsid w:val="000F08D7"/>
    <w:rsid w:val="000F2459"/>
    <w:rsid w:val="00142888"/>
    <w:rsid w:val="00150436"/>
    <w:rsid w:val="00167294"/>
    <w:rsid w:val="001673D4"/>
    <w:rsid w:val="00171E7F"/>
    <w:rsid w:val="001758C1"/>
    <w:rsid w:val="0017779F"/>
    <w:rsid w:val="00182FA2"/>
    <w:rsid w:val="001836AC"/>
    <w:rsid w:val="001A74E9"/>
    <w:rsid w:val="001A7A1B"/>
    <w:rsid w:val="001C0C2B"/>
    <w:rsid w:val="001C322C"/>
    <w:rsid w:val="001C44DA"/>
    <w:rsid w:val="001C4FDA"/>
    <w:rsid w:val="001D440C"/>
    <w:rsid w:val="001E7E49"/>
    <w:rsid w:val="002016FF"/>
    <w:rsid w:val="0021651D"/>
    <w:rsid w:val="002205E9"/>
    <w:rsid w:val="00227FEF"/>
    <w:rsid w:val="00240A75"/>
    <w:rsid w:val="0024533D"/>
    <w:rsid w:val="002547B3"/>
    <w:rsid w:val="00261554"/>
    <w:rsid w:val="00275C03"/>
    <w:rsid w:val="00280D58"/>
    <w:rsid w:val="002A3E8A"/>
    <w:rsid w:val="002B50E2"/>
    <w:rsid w:val="002D165A"/>
    <w:rsid w:val="002D194B"/>
    <w:rsid w:val="002D4BDB"/>
    <w:rsid w:val="002E0AA8"/>
    <w:rsid w:val="002E5E31"/>
    <w:rsid w:val="002F48EE"/>
    <w:rsid w:val="00303B4C"/>
    <w:rsid w:val="00321E62"/>
    <w:rsid w:val="00327BF8"/>
    <w:rsid w:val="0033265C"/>
    <w:rsid w:val="00340AFA"/>
    <w:rsid w:val="003476DE"/>
    <w:rsid w:val="003561D1"/>
    <w:rsid w:val="003658CB"/>
    <w:rsid w:val="00366CFB"/>
    <w:rsid w:val="0036794C"/>
    <w:rsid w:val="00373508"/>
    <w:rsid w:val="00393748"/>
    <w:rsid w:val="00396023"/>
    <w:rsid w:val="003B344D"/>
    <w:rsid w:val="003B3BC9"/>
    <w:rsid w:val="003C279D"/>
    <w:rsid w:val="003E7E7D"/>
    <w:rsid w:val="003F0A5F"/>
    <w:rsid w:val="003F3A9A"/>
    <w:rsid w:val="00405CBC"/>
    <w:rsid w:val="00420E41"/>
    <w:rsid w:val="00424C94"/>
    <w:rsid w:val="00447608"/>
    <w:rsid w:val="00451746"/>
    <w:rsid w:val="00470EAC"/>
    <w:rsid w:val="0049458B"/>
    <w:rsid w:val="00495FD8"/>
    <w:rsid w:val="004A141A"/>
    <w:rsid w:val="004B0A65"/>
    <w:rsid w:val="004B1BE9"/>
    <w:rsid w:val="004D356F"/>
    <w:rsid w:val="00500C0C"/>
    <w:rsid w:val="005031AC"/>
    <w:rsid w:val="00505FF0"/>
    <w:rsid w:val="00546678"/>
    <w:rsid w:val="005506B9"/>
    <w:rsid w:val="005573D0"/>
    <w:rsid w:val="005817EC"/>
    <w:rsid w:val="005871B1"/>
    <w:rsid w:val="00587729"/>
    <w:rsid w:val="00587F05"/>
    <w:rsid w:val="00590B77"/>
    <w:rsid w:val="005A342D"/>
    <w:rsid w:val="005A369B"/>
    <w:rsid w:val="005C363E"/>
    <w:rsid w:val="005D61F3"/>
    <w:rsid w:val="005E1C6B"/>
    <w:rsid w:val="005F5A44"/>
    <w:rsid w:val="005F76B0"/>
    <w:rsid w:val="00601A99"/>
    <w:rsid w:val="00634454"/>
    <w:rsid w:val="00634F61"/>
    <w:rsid w:val="00654E02"/>
    <w:rsid w:val="006558FE"/>
    <w:rsid w:val="00695A47"/>
    <w:rsid w:val="00697D0B"/>
    <w:rsid w:val="006A0CB7"/>
    <w:rsid w:val="006E54A1"/>
    <w:rsid w:val="006F0259"/>
    <w:rsid w:val="00700433"/>
    <w:rsid w:val="00702755"/>
    <w:rsid w:val="0070472C"/>
    <w:rsid w:val="007131D9"/>
    <w:rsid w:val="00721139"/>
    <w:rsid w:val="00721C91"/>
    <w:rsid w:val="007509A6"/>
    <w:rsid w:val="007538A0"/>
    <w:rsid w:val="00774E08"/>
    <w:rsid w:val="00785F48"/>
    <w:rsid w:val="007872B4"/>
    <w:rsid w:val="00791CBE"/>
    <w:rsid w:val="007951D9"/>
    <w:rsid w:val="007B4E6B"/>
    <w:rsid w:val="007C693F"/>
    <w:rsid w:val="007C6ADD"/>
    <w:rsid w:val="007F0002"/>
    <w:rsid w:val="00805390"/>
    <w:rsid w:val="0082136D"/>
    <w:rsid w:val="008320F6"/>
    <w:rsid w:val="00841223"/>
    <w:rsid w:val="00846BE9"/>
    <w:rsid w:val="00853207"/>
    <w:rsid w:val="00860AC1"/>
    <w:rsid w:val="008713A4"/>
    <w:rsid w:val="00875F10"/>
    <w:rsid w:val="00883957"/>
    <w:rsid w:val="008C6035"/>
    <w:rsid w:val="008C7015"/>
    <w:rsid w:val="008D047E"/>
    <w:rsid w:val="008D1DFB"/>
    <w:rsid w:val="008E03B4"/>
    <w:rsid w:val="008E5E3F"/>
    <w:rsid w:val="008F46EA"/>
    <w:rsid w:val="0090279B"/>
    <w:rsid w:val="0090458C"/>
    <w:rsid w:val="00914904"/>
    <w:rsid w:val="009258CE"/>
    <w:rsid w:val="009515F0"/>
    <w:rsid w:val="009830CB"/>
    <w:rsid w:val="009A40DD"/>
    <w:rsid w:val="009B5944"/>
    <w:rsid w:val="009D2C2D"/>
    <w:rsid w:val="009D478A"/>
    <w:rsid w:val="009E5F10"/>
    <w:rsid w:val="009E6E93"/>
    <w:rsid w:val="009F1518"/>
    <w:rsid w:val="009F5773"/>
    <w:rsid w:val="00A15971"/>
    <w:rsid w:val="00A22C90"/>
    <w:rsid w:val="00A42723"/>
    <w:rsid w:val="00A64A6D"/>
    <w:rsid w:val="00A66020"/>
    <w:rsid w:val="00A701BA"/>
    <w:rsid w:val="00A87373"/>
    <w:rsid w:val="00AA0F7F"/>
    <w:rsid w:val="00AB02EE"/>
    <w:rsid w:val="00AB3C5E"/>
    <w:rsid w:val="00AB3F3A"/>
    <w:rsid w:val="00AC0946"/>
    <w:rsid w:val="00AD4B08"/>
    <w:rsid w:val="00AD4EC9"/>
    <w:rsid w:val="00AD5CD1"/>
    <w:rsid w:val="00AD6FFC"/>
    <w:rsid w:val="00AD78C4"/>
    <w:rsid w:val="00AE7AAE"/>
    <w:rsid w:val="00AF31E6"/>
    <w:rsid w:val="00AF4150"/>
    <w:rsid w:val="00B0509A"/>
    <w:rsid w:val="00B120B2"/>
    <w:rsid w:val="00B50340"/>
    <w:rsid w:val="00B62FF2"/>
    <w:rsid w:val="00B65508"/>
    <w:rsid w:val="00B81FE2"/>
    <w:rsid w:val="00B8517A"/>
    <w:rsid w:val="00BA6446"/>
    <w:rsid w:val="00BB0705"/>
    <w:rsid w:val="00BC566D"/>
    <w:rsid w:val="00BC6678"/>
    <w:rsid w:val="00BD47B7"/>
    <w:rsid w:val="00C02E67"/>
    <w:rsid w:val="00C135D5"/>
    <w:rsid w:val="00C22DCB"/>
    <w:rsid w:val="00C270A1"/>
    <w:rsid w:val="00C3598A"/>
    <w:rsid w:val="00C360BC"/>
    <w:rsid w:val="00C44800"/>
    <w:rsid w:val="00C52EC2"/>
    <w:rsid w:val="00C6038B"/>
    <w:rsid w:val="00C61DC1"/>
    <w:rsid w:val="00C64AFF"/>
    <w:rsid w:val="00C65951"/>
    <w:rsid w:val="00C661EE"/>
    <w:rsid w:val="00C72438"/>
    <w:rsid w:val="00C763E4"/>
    <w:rsid w:val="00C8624A"/>
    <w:rsid w:val="00CA5363"/>
    <w:rsid w:val="00CB35E4"/>
    <w:rsid w:val="00CB6D60"/>
    <w:rsid w:val="00CC55EB"/>
    <w:rsid w:val="00CC5815"/>
    <w:rsid w:val="00CD4B06"/>
    <w:rsid w:val="00CE24B8"/>
    <w:rsid w:val="00CE5849"/>
    <w:rsid w:val="00D103F9"/>
    <w:rsid w:val="00D14CCC"/>
    <w:rsid w:val="00D278F7"/>
    <w:rsid w:val="00D37550"/>
    <w:rsid w:val="00D409FA"/>
    <w:rsid w:val="00D40A29"/>
    <w:rsid w:val="00D45D27"/>
    <w:rsid w:val="00D52448"/>
    <w:rsid w:val="00D6140F"/>
    <w:rsid w:val="00D86E57"/>
    <w:rsid w:val="00D96B24"/>
    <w:rsid w:val="00DE5B80"/>
    <w:rsid w:val="00DE61B0"/>
    <w:rsid w:val="00E14B07"/>
    <w:rsid w:val="00E33AE3"/>
    <w:rsid w:val="00E61903"/>
    <w:rsid w:val="00E64116"/>
    <w:rsid w:val="00EA624B"/>
    <w:rsid w:val="00EB057D"/>
    <w:rsid w:val="00EB18E4"/>
    <w:rsid w:val="00EB2D98"/>
    <w:rsid w:val="00EB5C85"/>
    <w:rsid w:val="00EC0AC2"/>
    <w:rsid w:val="00EC1FB3"/>
    <w:rsid w:val="00EC2CD4"/>
    <w:rsid w:val="00EE09AD"/>
    <w:rsid w:val="00EF1DB3"/>
    <w:rsid w:val="00F053E5"/>
    <w:rsid w:val="00F05A2F"/>
    <w:rsid w:val="00F06FB1"/>
    <w:rsid w:val="00F10D2D"/>
    <w:rsid w:val="00F16831"/>
    <w:rsid w:val="00F2279E"/>
    <w:rsid w:val="00F325D3"/>
    <w:rsid w:val="00F3623F"/>
    <w:rsid w:val="00F41C33"/>
    <w:rsid w:val="00F423F1"/>
    <w:rsid w:val="00F4792E"/>
    <w:rsid w:val="00F53584"/>
    <w:rsid w:val="00F549E5"/>
    <w:rsid w:val="00F63F05"/>
    <w:rsid w:val="00F72368"/>
    <w:rsid w:val="00F821F6"/>
    <w:rsid w:val="00F84D49"/>
    <w:rsid w:val="00F95C43"/>
    <w:rsid w:val="00FB0768"/>
    <w:rsid w:val="00FD61CE"/>
    <w:rsid w:val="00FE3474"/>
    <w:rsid w:val="00FF21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A249367"/>
  <w15:docId w15:val="{3D9448BC-463A-4612-B6DC-0C9EEFCD2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58FE"/>
    <w:rPr>
      <w:rFonts w:cs="Arial"/>
      <w:b/>
      <w:bCs w:val="0"/>
      <w:vanish/>
      <w:color w:val="010000"/>
      <w:bdr w:val="single" w:sz="4" w:space="0" w:color="FF66FF"/>
    </w:rPr>
  </w:style>
  <w:style w:type="paragraph" w:styleId="afd">
    <w:name w:val="Balloon Text"/>
    <w:basedOn w:val="a"/>
    <w:link w:val="afe"/>
    <w:semiHidden/>
    <w:unhideWhenUsed/>
    <w:rsid w:val="00A701BA"/>
    <w:pPr>
      <w:spacing w:line="240" w:lineRule="auto"/>
    </w:pPr>
    <w:rPr>
      <w:rFonts w:ascii="Tahoma" w:hAnsi="Tahoma" w:cs="Tahoma"/>
      <w:sz w:val="16"/>
      <w:szCs w:val="16"/>
    </w:rPr>
  </w:style>
  <w:style w:type="character" w:customStyle="1" w:styleId="afe">
    <w:name w:val="טקסט בלונים תו"/>
    <w:basedOn w:val="a0"/>
    <w:link w:val="afd"/>
    <w:semiHidden/>
    <w:rsid w:val="00A701BA"/>
    <w:rPr>
      <w:rFonts w:ascii="Tahoma" w:hAnsi="Tahoma" w:cs="Tahoma"/>
      <w:sz w:val="16"/>
      <w:szCs w:val="16"/>
    </w:rPr>
  </w:style>
  <w:style w:type="table" w:styleId="aff">
    <w:name w:val="Table Grid"/>
    <w:basedOn w:val="a1"/>
    <w:rsid w:val="00D524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18B0A-C48B-4467-B8A8-0F1FFC1D9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22</Pages>
  <Words>8497</Words>
  <Characters>48439</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2022-02-27T15:32:00Z</dcterms:modified>
</cp:coreProperties>
</file>