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D4B62" w:rsidRDefault="00B578EC" w:rsidP="00EC1FB3">
      <w:pPr>
        <w:ind w:firstLine="0"/>
        <w:rPr>
          <w:b/>
          <w:bCs/>
          <w:rtl/>
        </w:rPr>
      </w:pPr>
      <w:r w:rsidRPr="00ED4B62">
        <w:rPr>
          <w:b/>
          <w:bCs/>
          <w:rtl/>
        </w:rPr>
        <w:t>הכנסת העשרים-וארבע</w:t>
      </w:r>
    </w:p>
    <w:p w:rsidR="00A22C90" w:rsidRPr="00ED4B62" w:rsidRDefault="00A22C90" w:rsidP="00327BF8">
      <w:pPr>
        <w:ind w:firstLine="0"/>
        <w:outlineLvl w:val="0"/>
        <w:rPr>
          <w:b/>
          <w:bCs/>
          <w:rtl/>
        </w:rPr>
        <w:sectPr w:rsidR="00A22C90" w:rsidRPr="00ED4B62" w:rsidSect="007F1A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D4B62" w:rsidRDefault="00B578EC" w:rsidP="008320F6">
      <w:pPr>
        <w:ind w:firstLine="0"/>
        <w:rPr>
          <w:b/>
          <w:bCs/>
          <w:rtl/>
        </w:rPr>
      </w:pPr>
      <w:r w:rsidRPr="00ED4B62">
        <w:rPr>
          <w:b/>
          <w:bCs/>
          <w:rtl/>
        </w:rPr>
        <w:t>מושב שני</w:t>
      </w:r>
    </w:p>
    <w:p w:rsidR="00E64116" w:rsidRPr="00ED4B62" w:rsidRDefault="00E64116" w:rsidP="0049458B">
      <w:pPr>
        <w:rPr>
          <w:rtl/>
        </w:rPr>
      </w:pPr>
    </w:p>
    <w:p w:rsidR="00E64116" w:rsidRPr="00ED4B62" w:rsidRDefault="00E64116" w:rsidP="0049458B">
      <w:pPr>
        <w:rPr>
          <w:rtl/>
        </w:rPr>
      </w:pPr>
    </w:p>
    <w:p w:rsidR="00E64116" w:rsidRPr="00ED4B62" w:rsidRDefault="00E64116" w:rsidP="007509A6">
      <w:pPr>
        <w:ind w:firstLine="0"/>
        <w:jc w:val="center"/>
        <w:rPr>
          <w:b/>
          <w:bCs/>
          <w:rtl/>
        </w:rPr>
      </w:pPr>
    </w:p>
    <w:p w:rsidR="00E64116" w:rsidRPr="00ED4B62" w:rsidRDefault="00B578EC" w:rsidP="00B578EC">
      <w:pPr>
        <w:ind w:firstLine="0"/>
        <w:jc w:val="center"/>
        <w:outlineLvl w:val="0"/>
        <w:rPr>
          <w:b/>
          <w:bCs/>
          <w:rtl/>
        </w:rPr>
      </w:pPr>
      <w:r w:rsidRPr="00ED4B62">
        <w:rPr>
          <w:b/>
          <w:bCs/>
          <w:rtl/>
        </w:rPr>
        <w:t xml:space="preserve">פרוטוקול מס' </w:t>
      </w:r>
      <w:r w:rsidRPr="00ED4B62">
        <w:rPr>
          <w:rFonts w:hint="cs"/>
          <w:b/>
          <w:bCs/>
          <w:rtl/>
        </w:rPr>
        <w:t>214</w:t>
      </w:r>
    </w:p>
    <w:p w:rsidR="00E64116" w:rsidRPr="00ED4B62" w:rsidRDefault="00B578EC" w:rsidP="008320F6">
      <w:pPr>
        <w:ind w:firstLine="0"/>
        <w:jc w:val="center"/>
        <w:outlineLvl w:val="0"/>
        <w:rPr>
          <w:b/>
          <w:bCs/>
          <w:rtl/>
        </w:rPr>
      </w:pPr>
      <w:r w:rsidRPr="00ED4B62">
        <w:rPr>
          <w:b/>
          <w:bCs/>
          <w:rtl/>
        </w:rPr>
        <w:t>מישיבת ועדת החוקה, חוק ומשפט</w:t>
      </w:r>
    </w:p>
    <w:p w:rsidR="00E64116" w:rsidRPr="00ED4B62" w:rsidRDefault="00B578EC" w:rsidP="008320F6">
      <w:pPr>
        <w:ind w:firstLine="0"/>
        <w:jc w:val="center"/>
        <w:outlineLvl w:val="0"/>
        <w:rPr>
          <w:b/>
          <w:bCs/>
          <w:u w:val="single"/>
          <w:rtl/>
        </w:rPr>
      </w:pPr>
      <w:r w:rsidRPr="00ED4B62">
        <w:rPr>
          <w:b/>
          <w:bCs/>
          <w:u w:val="single"/>
          <w:rtl/>
        </w:rPr>
        <w:t>יום שני, כ' באדר התשפ"ב (21 בפברואר 2022), שעה 12:15</w:t>
      </w:r>
    </w:p>
    <w:p w:rsidR="00E64116" w:rsidRPr="00ED4B62" w:rsidRDefault="00E64116" w:rsidP="008320F6">
      <w:pPr>
        <w:ind w:firstLine="0"/>
        <w:rPr>
          <w:rtl/>
        </w:rPr>
      </w:pPr>
    </w:p>
    <w:p w:rsidR="00E64116" w:rsidRPr="00ED4B62" w:rsidRDefault="00E64116" w:rsidP="008320F6">
      <w:pPr>
        <w:ind w:firstLine="0"/>
        <w:rPr>
          <w:rtl/>
        </w:rPr>
      </w:pPr>
    </w:p>
    <w:p w:rsidR="00E64116" w:rsidRPr="00ED4B62" w:rsidRDefault="00E64116" w:rsidP="008320F6">
      <w:pPr>
        <w:ind w:firstLine="0"/>
        <w:rPr>
          <w:rtl/>
        </w:rPr>
      </w:pPr>
    </w:p>
    <w:p w:rsidR="00E64116" w:rsidRPr="00ED4B62" w:rsidRDefault="00E64116" w:rsidP="00EC1FB3">
      <w:pPr>
        <w:ind w:firstLine="0"/>
        <w:outlineLvl w:val="1"/>
        <w:rPr>
          <w:rtl/>
        </w:rPr>
      </w:pPr>
      <w:r w:rsidRPr="00ED4B62">
        <w:rPr>
          <w:rFonts w:hint="cs"/>
          <w:b/>
          <w:bCs/>
          <w:u w:val="single"/>
          <w:rtl/>
        </w:rPr>
        <w:t>סדר היום</w:t>
      </w:r>
      <w:r w:rsidRPr="00ED4B62">
        <w:rPr>
          <w:b/>
          <w:bCs/>
          <w:u w:val="single"/>
          <w:rtl/>
        </w:rPr>
        <w:t>:</w:t>
      </w:r>
    </w:p>
    <w:p w:rsidR="00E64116" w:rsidRPr="00ED4B62" w:rsidRDefault="00B578EC" w:rsidP="00ED4B62">
      <w:pPr>
        <w:spacing w:before="60"/>
        <w:ind w:firstLine="0"/>
        <w:rPr>
          <w:rtl/>
        </w:rPr>
      </w:pPr>
      <w:bookmarkStart w:id="0" w:name="ET_halsi_627186_1"/>
      <w:r w:rsidRPr="00ED4B62">
        <w:rPr>
          <w:rStyle w:val="TagStyle"/>
          <w:rtl/>
        </w:rPr>
        <w:t xml:space="preserve"> &lt;&lt; הלסי &gt;&gt; </w:t>
      </w:r>
      <w:r w:rsidR="00ED4B62" w:rsidRPr="00ED4B62">
        <w:rPr>
          <w:rtl/>
        </w:rPr>
        <w:t>ליקויים בהתנהלות</w:t>
      </w:r>
      <w:r w:rsidR="00DA0B9D">
        <w:rPr>
          <w:rtl/>
        </w:rPr>
        <w:t xml:space="preserve"> הפרקליטות בתיקי פגיעה בפעוטו</w:t>
      </w:r>
      <w:r w:rsidR="00DA0B9D">
        <w:rPr>
          <w:rFonts w:hint="cs"/>
          <w:rtl/>
        </w:rPr>
        <w:t xml:space="preserve">ת </w:t>
      </w:r>
      <w:r w:rsidR="00DA0B9D">
        <w:rPr>
          <w:rtl/>
        </w:rPr>
        <w:t>–</w:t>
      </w:r>
      <w:r w:rsidR="00DA0B9D">
        <w:rPr>
          <w:rFonts w:hint="cs"/>
          <w:rtl/>
        </w:rPr>
        <w:t xml:space="preserve"> הצעה לסדר-היום </w:t>
      </w:r>
      <w:r w:rsidR="00ED4B62" w:rsidRPr="00ED4B62">
        <w:rPr>
          <w:rtl/>
        </w:rPr>
        <w:t>של ח</w:t>
      </w:r>
      <w:r w:rsidR="00ED4B62">
        <w:rPr>
          <w:rFonts w:hint="cs"/>
          <w:rtl/>
        </w:rPr>
        <w:t>ברי הכנסת</w:t>
      </w:r>
      <w:r w:rsidR="00ED4B62" w:rsidRPr="00ED4B62">
        <w:rPr>
          <w:rtl/>
        </w:rPr>
        <w:t xml:space="preserve"> נעמה לזימי, אופיר כץ, עאידה תומא סלימאן (מס' 203)</w:t>
      </w:r>
      <w:r w:rsidRPr="00ED4B62">
        <w:rPr>
          <w:rStyle w:val="TagStyle"/>
          <w:rtl/>
        </w:rPr>
        <w:t xml:space="preserve"> &lt;&lt; הלסי &gt;&gt;</w:t>
      </w:r>
      <w:r w:rsidRPr="00ED4B62">
        <w:rPr>
          <w:rtl/>
        </w:rPr>
        <w:t xml:space="preserve">   </w:t>
      </w:r>
      <w:bookmarkEnd w:id="0"/>
    </w:p>
    <w:p w:rsidR="00B578EC" w:rsidRDefault="00B578EC" w:rsidP="007C693F">
      <w:pPr>
        <w:spacing w:before="60"/>
        <w:ind w:firstLine="0"/>
        <w:rPr>
          <w:rtl/>
        </w:rPr>
      </w:pPr>
    </w:p>
    <w:p w:rsidR="007F1A4D" w:rsidRPr="00ED4B62" w:rsidRDefault="007F1A4D" w:rsidP="007C693F">
      <w:pPr>
        <w:spacing w:before="60"/>
        <w:ind w:firstLine="0"/>
        <w:rPr>
          <w:rtl/>
        </w:rPr>
      </w:pPr>
    </w:p>
    <w:p w:rsidR="00E64116" w:rsidRDefault="00E64116" w:rsidP="00EC1FB3">
      <w:pPr>
        <w:ind w:firstLine="0"/>
        <w:outlineLvl w:val="1"/>
        <w:rPr>
          <w:b/>
          <w:bCs/>
          <w:u w:val="single"/>
          <w:rtl/>
        </w:rPr>
      </w:pPr>
      <w:r w:rsidRPr="00ED4B62">
        <w:rPr>
          <w:b/>
          <w:bCs/>
          <w:u w:val="single"/>
          <w:rtl/>
        </w:rPr>
        <w:t>נכחו:</w:t>
      </w:r>
    </w:p>
    <w:p w:rsidR="00E64116" w:rsidRPr="00ED4B62" w:rsidRDefault="00E64116" w:rsidP="00EC1FB3">
      <w:pPr>
        <w:ind w:firstLine="0"/>
        <w:outlineLvl w:val="1"/>
        <w:rPr>
          <w:rtl/>
        </w:rPr>
      </w:pPr>
      <w:r w:rsidRPr="00ED4B62">
        <w:rPr>
          <w:b/>
          <w:bCs/>
          <w:u w:val="single"/>
          <w:rtl/>
        </w:rPr>
        <w:t>חברי הוועדה</w:t>
      </w:r>
      <w:r w:rsidRPr="00ED4B62">
        <w:rPr>
          <w:rFonts w:hint="cs"/>
          <w:b/>
          <w:bCs/>
          <w:u w:val="single"/>
          <w:rtl/>
        </w:rPr>
        <w:t xml:space="preserve">: </w:t>
      </w:r>
    </w:p>
    <w:p w:rsidR="00E64116" w:rsidRPr="00ED4B62" w:rsidRDefault="00B578EC" w:rsidP="00EC1FB3">
      <w:pPr>
        <w:ind w:firstLine="0"/>
        <w:rPr>
          <w:rtl/>
        </w:rPr>
      </w:pPr>
      <w:r w:rsidRPr="00ED4B62">
        <w:rPr>
          <w:rtl/>
        </w:rPr>
        <w:t>גלעד קריב – היו"ר</w:t>
      </w:r>
    </w:p>
    <w:p w:rsidR="00272519" w:rsidRPr="00ED4B62" w:rsidRDefault="00272519" w:rsidP="00272519">
      <w:pPr>
        <w:ind w:firstLine="0"/>
        <w:rPr>
          <w:rtl/>
        </w:rPr>
      </w:pPr>
      <w:r w:rsidRPr="00ED4B62">
        <w:rPr>
          <w:rtl/>
        </w:rPr>
        <w:t>ענבר בזק</w:t>
      </w:r>
      <w:r>
        <w:rPr>
          <w:rFonts w:hint="cs"/>
          <w:rtl/>
        </w:rPr>
        <w:t xml:space="preserve"> </w:t>
      </w:r>
      <w:r>
        <w:rPr>
          <w:rtl/>
        </w:rPr>
        <w:t>–</w:t>
      </w:r>
      <w:r>
        <w:rPr>
          <w:rFonts w:hint="cs"/>
          <w:rtl/>
        </w:rPr>
        <w:t xml:space="preserve"> מ"מ היו"ר</w:t>
      </w:r>
    </w:p>
    <w:p w:rsidR="00B578EC" w:rsidRPr="00272519" w:rsidRDefault="00272519" w:rsidP="00272519">
      <w:pPr>
        <w:ind w:firstLine="0"/>
      </w:pPr>
      <w:r>
        <w:rPr>
          <w:rtl/>
        </w:rPr>
        <w:t>אורי מקל</w:t>
      </w:r>
      <w:r>
        <w:rPr>
          <w:rFonts w:hint="cs"/>
          <w:rtl/>
        </w:rPr>
        <w:t>ב</w:t>
      </w:r>
    </w:p>
    <w:p w:rsidR="00E64116" w:rsidRDefault="00E64116" w:rsidP="00DE5B80">
      <w:pPr>
        <w:ind w:firstLine="0"/>
        <w:rPr>
          <w:rtl/>
        </w:rPr>
      </w:pPr>
    </w:p>
    <w:p w:rsidR="007F1A4D" w:rsidRPr="00ED4B62" w:rsidRDefault="007F1A4D" w:rsidP="00DE5B80">
      <w:pPr>
        <w:ind w:firstLine="0"/>
        <w:rPr>
          <w:rtl/>
        </w:rPr>
      </w:pPr>
    </w:p>
    <w:p w:rsidR="000C47F5" w:rsidRPr="00ED4B62" w:rsidRDefault="000C47F5" w:rsidP="00EC1FB3">
      <w:pPr>
        <w:ind w:firstLine="0"/>
        <w:outlineLvl w:val="1"/>
        <w:rPr>
          <w:b/>
          <w:bCs/>
          <w:u w:val="single"/>
          <w:rtl/>
        </w:rPr>
      </w:pPr>
      <w:r w:rsidRPr="00ED4B62">
        <w:rPr>
          <w:rFonts w:hint="cs"/>
          <w:b/>
          <w:bCs/>
          <w:u w:val="single"/>
          <w:rtl/>
        </w:rPr>
        <w:t>חברי הכנסת:</w:t>
      </w:r>
    </w:p>
    <w:p w:rsidR="000C47F5" w:rsidRDefault="00272519" w:rsidP="00DE5B80">
      <w:pPr>
        <w:ind w:firstLine="0"/>
        <w:rPr>
          <w:rtl/>
        </w:rPr>
      </w:pPr>
      <w:r>
        <w:rPr>
          <w:rFonts w:hint="cs"/>
          <w:rtl/>
        </w:rPr>
        <w:t>אופיר כץ</w:t>
      </w:r>
    </w:p>
    <w:p w:rsidR="00272519" w:rsidRDefault="00272519" w:rsidP="00DE5B80">
      <w:pPr>
        <w:ind w:firstLine="0"/>
        <w:rPr>
          <w:rtl/>
        </w:rPr>
      </w:pPr>
      <w:r>
        <w:rPr>
          <w:rFonts w:hint="cs"/>
          <w:rtl/>
        </w:rPr>
        <w:t>נעמה לזימי</w:t>
      </w:r>
    </w:p>
    <w:p w:rsidR="00272519" w:rsidRPr="00ED4B62" w:rsidRDefault="00272519" w:rsidP="00272519">
      <w:pPr>
        <w:ind w:firstLine="0"/>
        <w:rPr>
          <w:rtl/>
        </w:rPr>
      </w:pPr>
      <w:r>
        <w:rPr>
          <w:rFonts w:hint="cs"/>
          <w:rtl/>
        </w:rPr>
        <w:t>עאידה תומא סלימאן</w:t>
      </w:r>
    </w:p>
    <w:p w:rsidR="002E5E31" w:rsidRDefault="002E5E31" w:rsidP="00DE5B80">
      <w:pPr>
        <w:ind w:firstLine="0"/>
        <w:rPr>
          <w:b/>
          <w:bCs/>
          <w:u w:val="single"/>
          <w:rtl/>
        </w:rPr>
      </w:pPr>
    </w:p>
    <w:p w:rsidR="007F1A4D" w:rsidRPr="00ED4B62" w:rsidRDefault="007F1A4D" w:rsidP="00DE5B80">
      <w:pPr>
        <w:ind w:firstLine="0"/>
        <w:rPr>
          <w:b/>
          <w:bCs/>
          <w:u w:val="single"/>
          <w:rtl/>
        </w:rPr>
      </w:pPr>
    </w:p>
    <w:p w:rsidR="00E64116" w:rsidRPr="00ED4B62" w:rsidRDefault="00E64116" w:rsidP="00D40A29">
      <w:pPr>
        <w:ind w:firstLine="0"/>
        <w:outlineLvl w:val="1"/>
        <w:rPr>
          <w:rtl/>
        </w:rPr>
      </w:pPr>
      <w:r w:rsidRPr="00ED4B62">
        <w:rPr>
          <w:b/>
          <w:bCs/>
          <w:u w:val="single"/>
          <w:rtl/>
        </w:rPr>
        <w:t>מוזמנים</w:t>
      </w:r>
      <w:r w:rsidRPr="00ED4B6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146"/>
      </w:tblGrid>
      <w:tr w:rsidR="00272519" w:rsidRPr="00DA0B9D" w:rsidTr="00272519">
        <w:tc>
          <w:tcPr>
            <w:tcW w:w="0" w:type="auto"/>
            <w:shd w:val="clear" w:color="auto" w:fill="auto"/>
          </w:tcPr>
          <w:p w:rsidR="00272519" w:rsidRPr="00DA0B9D" w:rsidRDefault="00272519" w:rsidP="00DE5B80">
            <w:pPr>
              <w:ind w:firstLine="0"/>
              <w:rPr>
                <w:rtl/>
              </w:rPr>
            </w:pPr>
            <w:r w:rsidRPr="00DA0B9D">
              <w:rPr>
                <w:rtl/>
              </w:rPr>
              <w:t>מיקי פורן</w:t>
            </w:r>
          </w:p>
        </w:tc>
        <w:tc>
          <w:tcPr>
            <w:tcW w:w="0" w:type="auto"/>
            <w:shd w:val="clear" w:color="auto" w:fill="auto"/>
          </w:tcPr>
          <w:p w:rsidR="00272519" w:rsidRPr="00DA0B9D" w:rsidRDefault="00272519" w:rsidP="00DE5B80">
            <w:pPr>
              <w:ind w:firstLine="0"/>
              <w:rPr>
                <w:rtl/>
              </w:rPr>
            </w:pPr>
            <w:r w:rsidRPr="00DA0B9D">
              <w:rPr>
                <w:rtl/>
              </w:rPr>
              <w:t>–</w:t>
            </w:r>
          </w:p>
        </w:tc>
        <w:tc>
          <w:tcPr>
            <w:tcW w:w="0" w:type="auto"/>
            <w:shd w:val="clear" w:color="auto" w:fill="auto"/>
          </w:tcPr>
          <w:p w:rsidR="00272519" w:rsidRPr="00DA0B9D" w:rsidRDefault="00272519" w:rsidP="00DE5B80">
            <w:pPr>
              <w:ind w:firstLine="0"/>
              <w:rPr>
                <w:rtl/>
              </w:rPr>
            </w:pPr>
            <w:r w:rsidRPr="00DA0B9D">
              <w:rPr>
                <w:rtl/>
              </w:rPr>
              <w:t>מנהל מחלקה</w:t>
            </w:r>
            <w:r w:rsidRPr="00DA0B9D">
              <w:rPr>
                <w:rFonts w:hint="cs"/>
                <w:rtl/>
              </w:rPr>
              <w:t xml:space="preserve"> בפרקליטות מחוז מרכז</w:t>
            </w:r>
            <w:r w:rsidRPr="00DA0B9D">
              <w:rPr>
                <w:rtl/>
              </w:rPr>
              <w:t>, משרד המשפטים</w:t>
            </w:r>
          </w:p>
        </w:tc>
      </w:tr>
      <w:tr w:rsidR="00272519" w:rsidRPr="00DA0B9D" w:rsidTr="00272519">
        <w:tc>
          <w:tcPr>
            <w:tcW w:w="0" w:type="auto"/>
            <w:shd w:val="clear" w:color="auto" w:fill="auto"/>
          </w:tcPr>
          <w:p w:rsidR="00272519" w:rsidRPr="00DA0B9D" w:rsidRDefault="00272519" w:rsidP="00DE5B80">
            <w:pPr>
              <w:ind w:firstLine="0"/>
              <w:rPr>
                <w:rtl/>
              </w:rPr>
            </w:pPr>
            <w:r w:rsidRPr="00DA0B9D">
              <w:rPr>
                <w:rtl/>
              </w:rPr>
              <w:t>איתמר גלבפיש</w:t>
            </w:r>
          </w:p>
        </w:tc>
        <w:tc>
          <w:tcPr>
            <w:tcW w:w="0" w:type="auto"/>
            <w:shd w:val="clear" w:color="auto" w:fill="auto"/>
          </w:tcPr>
          <w:p w:rsidR="00272519" w:rsidRPr="00DA0B9D" w:rsidRDefault="00272519" w:rsidP="00DE5B80">
            <w:pPr>
              <w:ind w:firstLine="0"/>
              <w:rPr>
                <w:rtl/>
              </w:rPr>
            </w:pPr>
            <w:r w:rsidRPr="00DA0B9D">
              <w:rPr>
                <w:rtl/>
              </w:rPr>
              <w:t>–</w:t>
            </w:r>
          </w:p>
        </w:tc>
        <w:tc>
          <w:tcPr>
            <w:tcW w:w="0" w:type="auto"/>
            <w:shd w:val="clear" w:color="auto" w:fill="auto"/>
          </w:tcPr>
          <w:p w:rsidR="00272519" w:rsidRPr="00DA0B9D" w:rsidRDefault="00272519" w:rsidP="00DE5B80">
            <w:pPr>
              <w:ind w:firstLine="0"/>
              <w:rPr>
                <w:rtl/>
              </w:rPr>
            </w:pPr>
            <w:r w:rsidRPr="00DA0B9D">
              <w:rPr>
                <w:rtl/>
              </w:rPr>
              <w:t>ממונה במחלקה הפלילית, פרקליטות המדינה</w:t>
            </w:r>
          </w:p>
        </w:tc>
      </w:tr>
      <w:tr w:rsidR="00272519" w:rsidRPr="00DA0B9D" w:rsidTr="00272519">
        <w:tc>
          <w:tcPr>
            <w:tcW w:w="0" w:type="auto"/>
            <w:shd w:val="clear" w:color="auto" w:fill="auto"/>
          </w:tcPr>
          <w:p w:rsidR="00272519" w:rsidRPr="00DA0B9D" w:rsidRDefault="00272519" w:rsidP="00DE5B80">
            <w:pPr>
              <w:ind w:firstLine="0"/>
              <w:rPr>
                <w:rtl/>
              </w:rPr>
            </w:pPr>
            <w:r w:rsidRPr="00DA0B9D">
              <w:rPr>
                <w:rtl/>
              </w:rPr>
              <w:t>סרי מבאריקי</w:t>
            </w:r>
          </w:p>
        </w:tc>
        <w:tc>
          <w:tcPr>
            <w:tcW w:w="0" w:type="auto"/>
            <w:shd w:val="clear" w:color="auto" w:fill="auto"/>
          </w:tcPr>
          <w:p w:rsidR="00272519" w:rsidRPr="00DA0B9D" w:rsidRDefault="00272519" w:rsidP="00DE5B80">
            <w:pPr>
              <w:ind w:firstLine="0"/>
              <w:rPr>
                <w:rtl/>
              </w:rPr>
            </w:pPr>
            <w:r w:rsidRPr="00DA0B9D">
              <w:rPr>
                <w:rtl/>
              </w:rPr>
              <w:t>–</w:t>
            </w:r>
          </w:p>
        </w:tc>
        <w:tc>
          <w:tcPr>
            <w:tcW w:w="0" w:type="auto"/>
            <w:shd w:val="clear" w:color="auto" w:fill="auto"/>
          </w:tcPr>
          <w:p w:rsidR="00272519" w:rsidRPr="00DA0B9D" w:rsidRDefault="00272519" w:rsidP="00DE5B80">
            <w:pPr>
              <w:ind w:firstLine="0"/>
              <w:rPr>
                <w:rtl/>
              </w:rPr>
            </w:pPr>
            <w:r w:rsidRPr="00DA0B9D">
              <w:rPr>
                <w:rtl/>
              </w:rPr>
              <w:t>סטודנט, פרקליטות המדינה</w:t>
            </w:r>
          </w:p>
        </w:tc>
      </w:tr>
      <w:tr w:rsidR="00DA0B9D" w:rsidRPr="00DA0B9D" w:rsidTr="00272519">
        <w:tc>
          <w:tcPr>
            <w:tcW w:w="0" w:type="auto"/>
            <w:shd w:val="clear" w:color="auto" w:fill="auto"/>
          </w:tcPr>
          <w:p w:rsidR="00DA0B9D" w:rsidRPr="00DA0B9D" w:rsidRDefault="00DA0B9D" w:rsidP="00DA0B9D">
            <w:pPr>
              <w:ind w:firstLine="0"/>
              <w:rPr>
                <w:rtl/>
              </w:rPr>
            </w:pPr>
            <w:r w:rsidRPr="00DA0B9D">
              <w:rPr>
                <w:rtl/>
              </w:rPr>
              <w:t>חלי כהן ברכה</w:t>
            </w:r>
          </w:p>
        </w:tc>
        <w:tc>
          <w:tcPr>
            <w:tcW w:w="0" w:type="auto"/>
            <w:shd w:val="clear" w:color="auto" w:fill="auto"/>
          </w:tcPr>
          <w:p w:rsidR="00DA0B9D" w:rsidRPr="00DA0B9D" w:rsidRDefault="00DA0B9D" w:rsidP="00DA0B9D">
            <w:pPr>
              <w:ind w:firstLine="0"/>
              <w:rPr>
                <w:rtl/>
              </w:rPr>
            </w:pPr>
            <w:r w:rsidRPr="00DA0B9D">
              <w:rPr>
                <w:rtl/>
              </w:rPr>
              <w:t>–</w:t>
            </w:r>
          </w:p>
        </w:tc>
        <w:tc>
          <w:tcPr>
            <w:tcW w:w="0" w:type="auto"/>
            <w:shd w:val="clear" w:color="auto" w:fill="auto"/>
          </w:tcPr>
          <w:p w:rsidR="00DA0B9D" w:rsidRPr="00DA0B9D" w:rsidRDefault="00DA0B9D" w:rsidP="00DA0B9D">
            <w:pPr>
              <w:ind w:firstLine="0"/>
              <w:rPr>
                <w:rtl/>
              </w:rPr>
            </w:pPr>
            <w:r w:rsidRPr="00DA0B9D">
              <w:rPr>
                <w:rFonts w:hint="cs"/>
                <w:rtl/>
              </w:rPr>
              <w:t xml:space="preserve">עו"ד, </w:t>
            </w:r>
            <w:r w:rsidRPr="00DA0B9D">
              <w:rPr>
                <w:rtl/>
              </w:rPr>
              <w:t>הנהלת בתי המשפט</w:t>
            </w:r>
          </w:p>
        </w:tc>
      </w:tr>
      <w:tr w:rsidR="00DA0B9D" w:rsidRPr="00DA0B9D" w:rsidTr="00DA0B9D">
        <w:tc>
          <w:tcPr>
            <w:tcW w:w="0" w:type="auto"/>
            <w:shd w:val="clear" w:color="auto" w:fill="auto"/>
          </w:tcPr>
          <w:p w:rsidR="00DA0B9D" w:rsidRPr="00DA0B9D" w:rsidRDefault="00DA0B9D" w:rsidP="00DA0B9D">
            <w:pPr>
              <w:ind w:firstLine="0"/>
              <w:rPr>
                <w:rtl/>
              </w:rPr>
            </w:pPr>
            <w:r w:rsidRPr="00DA0B9D">
              <w:rPr>
                <w:rtl/>
              </w:rPr>
              <w:t>ליאורה סולטן</w:t>
            </w:r>
            <w:r w:rsidRPr="00DA0B9D">
              <w:rPr>
                <w:rFonts w:hint="cs"/>
                <w:rtl/>
              </w:rPr>
              <w:t xml:space="preserve"> יעבץ</w:t>
            </w:r>
          </w:p>
        </w:tc>
        <w:tc>
          <w:tcPr>
            <w:tcW w:w="0" w:type="auto"/>
            <w:shd w:val="clear" w:color="auto" w:fill="auto"/>
          </w:tcPr>
          <w:p w:rsidR="00DA0B9D" w:rsidRPr="00DA0B9D" w:rsidRDefault="00DA0B9D" w:rsidP="00DA0B9D">
            <w:pPr>
              <w:ind w:firstLine="0"/>
              <w:rPr>
                <w:rtl/>
              </w:rPr>
            </w:pPr>
            <w:r w:rsidRPr="00DA0B9D">
              <w:rPr>
                <w:rtl/>
              </w:rPr>
              <w:t>–</w:t>
            </w:r>
          </w:p>
        </w:tc>
        <w:tc>
          <w:tcPr>
            <w:tcW w:w="0" w:type="auto"/>
            <w:shd w:val="clear" w:color="auto" w:fill="auto"/>
          </w:tcPr>
          <w:p w:rsidR="00DA0B9D" w:rsidRPr="00DA0B9D" w:rsidRDefault="00DA0B9D" w:rsidP="00DA0B9D">
            <w:pPr>
              <w:ind w:firstLine="0"/>
              <w:rPr>
                <w:rtl/>
              </w:rPr>
            </w:pPr>
            <w:r w:rsidRPr="00DA0B9D">
              <w:rPr>
                <w:rtl/>
              </w:rPr>
              <w:t>ר' חו</w:t>
            </w:r>
            <w:r w:rsidRPr="00DA0B9D">
              <w:rPr>
                <w:rFonts w:hint="cs"/>
                <w:rtl/>
              </w:rPr>
              <w:t>ליית</w:t>
            </w:r>
            <w:r w:rsidRPr="00DA0B9D">
              <w:rPr>
                <w:rtl/>
              </w:rPr>
              <w:t xml:space="preserve"> חסרי ישע קטינים</w:t>
            </w:r>
            <w:r w:rsidRPr="00DA0B9D">
              <w:rPr>
                <w:rFonts w:hint="cs"/>
                <w:rtl/>
              </w:rPr>
              <w:t>, משטרת ישראל</w:t>
            </w:r>
            <w:r w:rsidRPr="00DA0B9D">
              <w:rPr>
                <w:rtl/>
              </w:rPr>
              <w:t>, המשרד לביטחון הפנים</w:t>
            </w:r>
          </w:p>
        </w:tc>
      </w:tr>
      <w:tr w:rsidR="007F1A4D" w:rsidRPr="00DA0B9D" w:rsidTr="00272519">
        <w:tc>
          <w:tcPr>
            <w:tcW w:w="0" w:type="auto"/>
            <w:shd w:val="clear" w:color="auto" w:fill="auto"/>
          </w:tcPr>
          <w:p w:rsidR="007F1A4D" w:rsidRPr="00DA0B9D" w:rsidRDefault="007F1A4D" w:rsidP="00DE5B80">
            <w:pPr>
              <w:ind w:firstLine="0"/>
              <w:rPr>
                <w:rtl/>
              </w:rPr>
            </w:pPr>
            <w:r w:rsidRPr="00DA0B9D">
              <w:rPr>
                <w:rFonts w:hint="cs"/>
                <w:rtl/>
              </w:rPr>
              <w:t>יובל וורגן</w:t>
            </w:r>
          </w:p>
        </w:tc>
        <w:tc>
          <w:tcPr>
            <w:tcW w:w="0" w:type="auto"/>
            <w:shd w:val="clear" w:color="auto" w:fill="auto"/>
          </w:tcPr>
          <w:p w:rsidR="007F1A4D" w:rsidRPr="00DA0B9D" w:rsidRDefault="007F1A4D" w:rsidP="00DE5B80">
            <w:pPr>
              <w:ind w:firstLine="0"/>
              <w:rPr>
                <w:rtl/>
              </w:rPr>
            </w:pPr>
            <w:r w:rsidRPr="00DA0B9D">
              <w:rPr>
                <w:rFonts w:hint="cs"/>
                <w:rtl/>
              </w:rPr>
              <w:t>–</w:t>
            </w:r>
          </w:p>
        </w:tc>
        <w:tc>
          <w:tcPr>
            <w:tcW w:w="0" w:type="auto"/>
            <w:shd w:val="clear" w:color="auto" w:fill="auto"/>
          </w:tcPr>
          <w:p w:rsidR="007F1A4D" w:rsidRPr="00DA0B9D" w:rsidRDefault="007F1A4D" w:rsidP="00DE5B80">
            <w:pPr>
              <w:ind w:firstLine="0"/>
              <w:rPr>
                <w:rtl/>
              </w:rPr>
            </w:pPr>
            <w:r w:rsidRPr="00DA0B9D">
              <w:rPr>
                <w:rFonts w:hint="cs"/>
                <w:rtl/>
              </w:rPr>
              <w:t>חוקר במרכז המחקר והמידע, הכנסת</w:t>
            </w:r>
          </w:p>
        </w:tc>
      </w:tr>
      <w:tr w:rsidR="00DA0B9D" w:rsidRPr="00DA0B9D" w:rsidTr="00DA0B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DA0B9D" w:rsidRPr="00DA0B9D" w:rsidRDefault="00DA0B9D" w:rsidP="00DA0B9D">
            <w:pPr>
              <w:ind w:firstLine="0"/>
              <w:rPr>
                <w:rtl/>
              </w:rPr>
            </w:pPr>
            <w:r w:rsidRPr="00DA0B9D">
              <w:rPr>
                <w:rtl/>
              </w:rPr>
              <w:t>אלונה דניאל</w:t>
            </w:r>
          </w:p>
        </w:tc>
        <w:tc>
          <w:tcPr>
            <w:tcW w:w="0" w:type="auto"/>
            <w:tcBorders>
              <w:top w:val="nil"/>
              <w:left w:val="nil"/>
              <w:bottom w:val="nil"/>
              <w:right w:val="nil"/>
            </w:tcBorders>
          </w:tcPr>
          <w:p w:rsidR="00DA0B9D" w:rsidRPr="00DA0B9D" w:rsidRDefault="00DA0B9D" w:rsidP="00DA0B9D">
            <w:pPr>
              <w:ind w:firstLine="0"/>
              <w:rPr>
                <w:rtl/>
              </w:rPr>
            </w:pPr>
            <w:r w:rsidRPr="00DA0B9D">
              <w:rPr>
                <w:rtl/>
              </w:rPr>
              <w:t>–</w:t>
            </w:r>
          </w:p>
        </w:tc>
        <w:tc>
          <w:tcPr>
            <w:tcW w:w="0" w:type="auto"/>
            <w:tcBorders>
              <w:top w:val="nil"/>
              <w:left w:val="nil"/>
              <w:bottom w:val="nil"/>
              <w:right w:val="nil"/>
            </w:tcBorders>
          </w:tcPr>
          <w:p w:rsidR="00DA0B9D" w:rsidRPr="00DA0B9D" w:rsidRDefault="00DA0B9D" w:rsidP="00DA0B9D">
            <w:pPr>
              <w:ind w:firstLine="0"/>
              <w:rPr>
                <w:rtl/>
              </w:rPr>
            </w:pPr>
            <w:r w:rsidRPr="00DA0B9D">
              <w:rPr>
                <w:rtl/>
              </w:rPr>
              <w:t>אחראית תחום הטיפול, מטה המאבק נגד התעללות בגיל הרך</w:t>
            </w:r>
          </w:p>
        </w:tc>
      </w:tr>
    </w:tbl>
    <w:p w:rsidR="00E64116" w:rsidRDefault="00E64116" w:rsidP="00DE5B80">
      <w:pPr>
        <w:ind w:firstLine="0"/>
        <w:rPr>
          <w:rtl/>
        </w:rPr>
      </w:pPr>
    </w:p>
    <w:p w:rsidR="007F1A4D" w:rsidRPr="00ED4B62" w:rsidRDefault="007F1A4D" w:rsidP="00DE5B80">
      <w:pPr>
        <w:ind w:firstLine="0"/>
        <w:rPr>
          <w:rtl/>
        </w:rPr>
      </w:pPr>
    </w:p>
    <w:p w:rsidR="00E64116" w:rsidRPr="00ED4B62" w:rsidRDefault="00E64116" w:rsidP="00D40A29">
      <w:pPr>
        <w:ind w:firstLine="0"/>
        <w:outlineLvl w:val="1"/>
        <w:rPr>
          <w:rtl/>
        </w:rPr>
      </w:pPr>
      <w:r w:rsidRPr="00ED4B62">
        <w:rPr>
          <w:b/>
          <w:bCs/>
          <w:u w:val="single"/>
          <w:rtl/>
        </w:rPr>
        <w:t>מנהל הוועדה</w:t>
      </w:r>
      <w:r w:rsidRPr="00ED4B62">
        <w:rPr>
          <w:rFonts w:hint="cs"/>
          <w:b/>
          <w:bCs/>
          <w:u w:val="single"/>
          <w:rtl/>
        </w:rPr>
        <w:t>:</w:t>
      </w:r>
    </w:p>
    <w:p w:rsidR="00E64116" w:rsidRPr="00ED4B62" w:rsidRDefault="00B578EC" w:rsidP="00D40A29">
      <w:pPr>
        <w:ind w:firstLine="0"/>
        <w:rPr>
          <w:u w:val="single"/>
        </w:rPr>
      </w:pPr>
      <w:r w:rsidRPr="00ED4B62">
        <w:rPr>
          <w:rtl/>
        </w:rPr>
        <w:t>איל קופמן</w:t>
      </w:r>
    </w:p>
    <w:p w:rsidR="00E64116" w:rsidRPr="00ED4B62" w:rsidRDefault="00E64116" w:rsidP="00DE5B80">
      <w:pPr>
        <w:ind w:firstLine="0"/>
        <w:rPr>
          <w:rtl/>
        </w:rPr>
      </w:pPr>
    </w:p>
    <w:p w:rsidR="00E64116" w:rsidRPr="00ED4B62" w:rsidRDefault="001673D4" w:rsidP="00D40A29">
      <w:pPr>
        <w:ind w:firstLine="0"/>
        <w:outlineLvl w:val="1"/>
        <w:rPr>
          <w:rtl/>
        </w:rPr>
      </w:pPr>
      <w:r w:rsidRPr="00ED4B62">
        <w:rPr>
          <w:rFonts w:hint="cs"/>
          <w:b/>
          <w:bCs/>
          <w:u w:val="single"/>
          <w:rtl/>
        </w:rPr>
        <w:t>רישום</w:t>
      </w:r>
      <w:r w:rsidR="00E64116" w:rsidRPr="00ED4B62">
        <w:rPr>
          <w:rFonts w:hint="cs"/>
          <w:b/>
          <w:bCs/>
          <w:u w:val="single"/>
          <w:rtl/>
        </w:rPr>
        <w:t xml:space="preserve"> פרלמנטרי:</w:t>
      </w:r>
    </w:p>
    <w:p w:rsidR="00E64116" w:rsidRPr="00ED4B62" w:rsidRDefault="00B578EC" w:rsidP="008320F6">
      <w:pPr>
        <w:ind w:firstLine="0"/>
        <w:rPr>
          <w:rtl/>
        </w:rPr>
      </w:pPr>
      <w:r w:rsidRPr="00ED4B62">
        <w:rPr>
          <w:rtl/>
        </w:rPr>
        <w:t>אור שושני</w:t>
      </w:r>
    </w:p>
    <w:p w:rsidR="00B578EC" w:rsidRPr="00ED4B62" w:rsidRDefault="00B578EC" w:rsidP="008320F6">
      <w:pPr>
        <w:ind w:firstLine="0"/>
        <w:rPr>
          <w:rtl/>
        </w:rPr>
      </w:pPr>
    </w:p>
    <w:p w:rsidR="00B578EC" w:rsidRPr="00ED4B62" w:rsidRDefault="00B578EC">
      <w:pPr>
        <w:bidi w:val="0"/>
        <w:spacing w:line="240" w:lineRule="auto"/>
        <w:ind w:firstLine="0"/>
        <w:jc w:val="left"/>
        <w:rPr>
          <w:rtl/>
        </w:rPr>
      </w:pPr>
      <w:r w:rsidRPr="00ED4B62">
        <w:rPr>
          <w:rtl/>
        </w:rPr>
        <w:br w:type="page"/>
      </w:r>
    </w:p>
    <w:p w:rsidR="00B578EC" w:rsidRPr="00ED4B62" w:rsidRDefault="00B578EC" w:rsidP="00ED4B62">
      <w:pPr>
        <w:pStyle w:val="a6"/>
        <w:keepNext/>
        <w:rPr>
          <w:rtl/>
        </w:rPr>
      </w:pPr>
      <w:bookmarkStart w:id="1" w:name="ET_subject_627186_2"/>
      <w:r w:rsidRPr="00ED4B62">
        <w:rPr>
          <w:rStyle w:val="TagStyle"/>
          <w:rtl/>
        </w:rPr>
        <w:lastRenderedPageBreak/>
        <w:t xml:space="preserve"> &lt;&lt; נושא &gt;&gt; </w:t>
      </w:r>
      <w:r w:rsidRPr="00ED4B62">
        <w:rPr>
          <w:rtl/>
        </w:rPr>
        <w:t>ליקויים בהתנהלו</w:t>
      </w:r>
      <w:r w:rsidR="00DA0B9D">
        <w:rPr>
          <w:rtl/>
        </w:rPr>
        <w:t>ת הפרקליטות בתיקי פגיעה בפעוטות</w:t>
      </w:r>
      <w:r w:rsidR="00DA0B9D">
        <w:rPr>
          <w:rFonts w:hint="cs"/>
          <w:rtl/>
        </w:rPr>
        <w:t xml:space="preserve"> </w:t>
      </w:r>
      <w:r w:rsidR="00DA0B9D">
        <w:rPr>
          <w:rtl/>
        </w:rPr>
        <w:t>–</w:t>
      </w:r>
      <w:r w:rsidR="00DA0B9D">
        <w:rPr>
          <w:rFonts w:hint="cs"/>
          <w:rtl/>
        </w:rPr>
        <w:t xml:space="preserve"> הצעה לסדר-היום</w:t>
      </w:r>
      <w:r w:rsidRPr="00ED4B62">
        <w:rPr>
          <w:rtl/>
        </w:rPr>
        <w:t xml:space="preserve"> של ח</w:t>
      </w:r>
      <w:r w:rsidR="00ED4B62">
        <w:rPr>
          <w:rFonts w:hint="cs"/>
          <w:rtl/>
        </w:rPr>
        <w:t>ברי הכנסת</w:t>
      </w:r>
      <w:r w:rsidRPr="00ED4B62">
        <w:rPr>
          <w:rtl/>
        </w:rPr>
        <w:t xml:space="preserve">  נעמה לזימי, אופיר כץ, עאידה תומא סלימאן (מס' 203)</w:t>
      </w:r>
      <w:r w:rsidRPr="00ED4B62">
        <w:rPr>
          <w:rStyle w:val="TagStyle"/>
          <w:rtl/>
        </w:rPr>
        <w:t xml:space="preserve"> &lt;&lt; נושא &gt;&gt;</w:t>
      </w:r>
      <w:r w:rsidRPr="00ED4B62">
        <w:rPr>
          <w:rtl/>
        </w:rPr>
        <w:t xml:space="preserve">   </w:t>
      </w:r>
      <w:bookmarkEnd w:id="1"/>
    </w:p>
    <w:p w:rsidR="00B578EC" w:rsidRDefault="00B578EC" w:rsidP="00B578EC">
      <w:pPr>
        <w:pStyle w:val="KeepWithNext"/>
        <w:rPr>
          <w:rtl/>
        </w:rPr>
      </w:pPr>
    </w:p>
    <w:p w:rsidR="007F1A4D" w:rsidRPr="007F1A4D" w:rsidRDefault="007F1A4D" w:rsidP="007F1A4D">
      <w:pPr>
        <w:rPr>
          <w:rtl/>
        </w:rPr>
      </w:pPr>
    </w:p>
    <w:p w:rsidR="00B578EC" w:rsidRPr="00ED4B62" w:rsidRDefault="00B578EC" w:rsidP="00B578EC">
      <w:pPr>
        <w:pStyle w:val="af6"/>
        <w:keepNext/>
        <w:rPr>
          <w:rtl/>
        </w:rPr>
      </w:pPr>
      <w:bookmarkStart w:id="2" w:name="ET_yor_6156_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
    </w:p>
    <w:p w:rsidR="00B578EC" w:rsidRPr="00ED4B62" w:rsidRDefault="00B578EC" w:rsidP="00B578EC">
      <w:pPr>
        <w:pStyle w:val="KeepWithNext"/>
        <w:rPr>
          <w:rtl/>
          <w:lang w:eastAsia="he-IL"/>
        </w:rPr>
      </w:pPr>
    </w:p>
    <w:p w:rsidR="00B578EC" w:rsidRPr="00ED4B62" w:rsidRDefault="00B578EC" w:rsidP="007561F1">
      <w:pPr>
        <w:rPr>
          <w:rtl/>
          <w:lang w:eastAsia="he-IL"/>
        </w:rPr>
      </w:pPr>
      <w:r w:rsidRPr="00ED4B62">
        <w:rPr>
          <w:rFonts w:hint="cs"/>
          <w:rtl/>
          <w:lang w:eastAsia="he-IL"/>
        </w:rPr>
        <w:t xml:space="preserve">שלום לכולם, אנחנו בדיון מהיר שאושר על ידי </w:t>
      </w:r>
      <w:bookmarkStart w:id="3" w:name="_ETM_Q1_142180"/>
      <w:bookmarkEnd w:id="3"/>
      <w:r w:rsidRPr="00ED4B62">
        <w:rPr>
          <w:rFonts w:hint="cs"/>
          <w:rtl/>
          <w:lang w:eastAsia="he-IL"/>
        </w:rPr>
        <w:t xml:space="preserve">נשיאות הכנסת. הדיון מתקיים לבקשתם של חבר הכנסת אופיר </w:t>
      </w:r>
      <w:bookmarkStart w:id="4" w:name="_ETM_Q1_151036"/>
      <w:bookmarkEnd w:id="4"/>
      <w:r w:rsidRPr="00ED4B62">
        <w:rPr>
          <w:rFonts w:hint="cs"/>
          <w:rtl/>
          <w:lang w:eastAsia="he-IL"/>
        </w:rPr>
        <w:t xml:space="preserve">כץ, חברת הכנסת נעמה לזימי וחברת הכנסת עאידה תומא סלימאן. </w:t>
      </w:r>
      <w:bookmarkStart w:id="5" w:name="_ETM_Q1_156123"/>
      <w:bookmarkEnd w:id="5"/>
      <w:r w:rsidRPr="00ED4B62">
        <w:rPr>
          <w:rFonts w:hint="cs"/>
          <w:rtl/>
          <w:lang w:eastAsia="he-IL"/>
        </w:rPr>
        <w:t xml:space="preserve">נושא הדיון הוא ליקויים בהתנהלות הפרקליטות בתיקי פגיעה </w:t>
      </w:r>
      <w:bookmarkStart w:id="6" w:name="_ETM_Q1_159724"/>
      <w:bookmarkEnd w:id="6"/>
      <w:r w:rsidRPr="00ED4B62">
        <w:rPr>
          <w:rFonts w:hint="cs"/>
          <w:rtl/>
          <w:lang w:eastAsia="he-IL"/>
        </w:rPr>
        <w:t xml:space="preserve">בפעוטות, נושא שחבר הכנסת אופיר כץ מלווה אותו </w:t>
      </w:r>
      <w:r w:rsidR="007561F1" w:rsidRPr="00ED4B62">
        <w:rPr>
          <w:rFonts w:hint="cs"/>
          <w:rtl/>
          <w:lang w:eastAsia="he-IL"/>
        </w:rPr>
        <w:t>ו</w:t>
      </w:r>
      <w:r w:rsidRPr="00ED4B62">
        <w:rPr>
          <w:rFonts w:hint="cs"/>
          <w:rtl/>
          <w:lang w:eastAsia="he-IL"/>
        </w:rPr>
        <w:t xml:space="preserve">גם </w:t>
      </w:r>
      <w:bookmarkStart w:id="7" w:name="_ETM_Q1_170141"/>
      <w:bookmarkEnd w:id="7"/>
      <w:r w:rsidRPr="00ED4B62">
        <w:rPr>
          <w:rFonts w:hint="cs"/>
          <w:rtl/>
          <w:lang w:eastAsia="he-IL"/>
        </w:rPr>
        <w:t>משמש יו"ר השדולה בכנסת שעוסקת בנושא הזה. נמצא</w:t>
      </w:r>
      <w:bookmarkStart w:id="8" w:name="_ETM_Q1_173952"/>
      <w:bookmarkEnd w:id="8"/>
      <w:r w:rsidRPr="00ED4B62">
        <w:rPr>
          <w:rFonts w:hint="cs"/>
          <w:rtl/>
          <w:lang w:eastAsia="he-IL"/>
        </w:rPr>
        <w:t xml:space="preserve">ים איתנו כאן בחדר הוועדה עורך הדין מיקי </w:t>
      </w:r>
      <w:bookmarkStart w:id="9" w:name="_ETM_Q1_183480"/>
      <w:bookmarkEnd w:id="9"/>
      <w:r w:rsidRPr="00ED4B62">
        <w:rPr>
          <w:rFonts w:hint="cs"/>
          <w:rtl/>
          <w:lang w:eastAsia="he-IL"/>
        </w:rPr>
        <w:t xml:space="preserve">פורן; מן המשרד לביטחון פנים, משטרת ישראל </w:t>
      </w:r>
      <w:r w:rsidRPr="00ED4B62">
        <w:rPr>
          <w:rtl/>
          <w:lang w:eastAsia="he-IL"/>
        </w:rPr>
        <w:t>–</w:t>
      </w:r>
      <w:r w:rsidRPr="00ED4B62">
        <w:rPr>
          <w:rFonts w:hint="cs"/>
          <w:rtl/>
          <w:lang w:eastAsia="he-IL"/>
        </w:rPr>
        <w:t xml:space="preserve"> ליאורה </w:t>
      </w:r>
      <w:bookmarkStart w:id="10" w:name="_ETM_Q1_196070"/>
      <w:bookmarkEnd w:id="10"/>
      <w:r w:rsidRPr="00ED4B62">
        <w:rPr>
          <w:rFonts w:hint="cs"/>
          <w:rtl/>
          <w:lang w:eastAsia="he-IL"/>
        </w:rPr>
        <w:t xml:space="preserve">סולטן. </w:t>
      </w:r>
    </w:p>
    <w:p w:rsidR="00B578EC" w:rsidRPr="00ED4B62" w:rsidRDefault="00B578EC" w:rsidP="00B578EC">
      <w:pPr>
        <w:rPr>
          <w:rtl/>
          <w:lang w:eastAsia="he-IL"/>
        </w:rPr>
      </w:pPr>
    </w:p>
    <w:p w:rsidR="00B578EC" w:rsidRPr="00ED4B62" w:rsidRDefault="00B578EC" w:rsidP="00B578EC">
      <w:pPr>
        <w:pStyle w:val="a4"/>
        <w:keepNext/>
        <w:rPr>
          <w:rtl/>
        </w:rPr>
      </w:pPr>
      <w:bookmarkStart w:id="11" w:name="ET_speaker_ליאור_סולטן_יעבץ_4"/>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1"/>
    </w:p>
    <w:p w:rsidR="00B578EC" w:rsidRPr="00ED4B62" w:rsidRDefault="00B578EC" w:rsidP="00B578EC">
      <w:pPr>
        <w:pStyle w:val="KeepWithNext"/>
        <w:rPr>
          <w:rtl/>
        </w:rPr>
      </w:pPr>
    </w:p>
    <w:p w:rsidR="00B578EC" w:rsidRPr="00ED4B62" w:rsidRDefault="00B578EC" w:rsidP="00B578EC">
      <w:pPr>
        <w:rPr>
          <w:rtl/>
        </w:rPr>
      </w:pPr>
      <w:r w:rsidRPr="00ED4B62">
        <w:rPr>
          <w:rFonts w:hint="cs"/>
          <w:rtl/>
        </w:rPr>
        <w:t xml:space="preserve">צוהריים טובים, אני עורכת דין, </w:t>
      </w:r>
      <w:bookmarkStart w:id="12" w:name="_ETM_Q1_196851"/>
      <w:bookmarkEnd w:id="12"/>
      <w:r w:rsidRPr="00ED4B62">
        <w:rPr>
          <w:rFonts w:hint="cs"/>
          <w:rtl/>
        </w:rPr>
        <w:t xml:space="preserve">אחראית על התחום של חסרי ישע וקטינים. </w:t>
      </w:r>
      <w:bookmarkStart w:id="13" w:name="_ETM_Q1_204218"/>
      <w:bookmarkEnd w:id="13"/>
    </w:p>
    <w:p w:rsidR="00B578EC" w:rsidRPr="00ED4B62" w:rsidRDefault="00B578EC" w:rsidP="00B578EC">
      <w:pPr>
        <w:rPr>
          <w:rtl/>
        </w:rPr>
      </w:pPr>
      <w:bookmarkStart w:id="14" w:name="_ETM_Q1_204289"/>
      <w:bookmarkEnd w:id="14"/>
    </w:p>
    <w:p w:rsidR="00B578EC" w:rsidRPr="00ED4B62" w:rsidRDefault="00B578EC" w:rsidP="00B578EC">
      <w:pPr>
        <w:pStyle w:val="af6"/>
        <w:keepNext/>
        <w:rPr>
          <w:rtl/>
        </w:rPr>
      </w:pPr>
      <w:bookmarkStart w:id="15" w:name="ET_yor_6156_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5"/>
    </w:p>
    <w:p w:rsidR="00B578EC" w:rsidRPr="00ED4B62" w:rsidRDefault="00B578EC" w:rsidP="00B578EC">
      <w:pPr>
        <w:pStyle w:val="KeepWithNext"/>
        <w:rPr>
          <w:rtl/>
          <w:lang w:eastAsia="he-IL"/>
        </w:rPr>
      </w:pPr>
    </w:p>
    <w:p w:rsidR="00B578EC" w:rsidRPr="00ED4B62" w:rsidRDefault="00B578EC" w:rsidP="00B578EC">
      <w:pPr>
        <w:rPr>
          <w:rtl/>
          <w:lang w:eastAsia="he-IL"/>
        </w:rPr>
      </w:pPr>
      <w:r w:rsidRPr="00ED4B62">
        <w:rPr>
          <w:rFonts w:hint="cs"/>
          <w:rtl/>
          <w:lang w:eastAsia="he-IL"/>
        </w:rPr>
        <w:t xml:space="preserve">תודה. מהנהלת </w:t>
      </w:r>
      <w:bookmarkStart w:id="16" w:name="_ETM_Q1_202175"/>
      <w:bookmarkEnd w:id="16"/>
      <w:r w:rsidRPr="00ED4B62">
        <w:rPr>
          <w:rFonts w:hint="cs"/>
          <w:rtl/>
          <w:lang w:eastAsia="he-IL"/>
        </w:rPr>
        <w:t xml:space="preserve">בתי המשפט </w:t>
      </w:r>
      <w:r w:rsidRPr="00ED4B62">
        <w:rPr>
          <w:rtl/>
          <w:lang w:eastAsia="he-IL"/>
        </w:rPr>
        <w:t>–</w:t>
      </w:r>
      <w:r w:rsidRPr="00ED4B62">
        <w:rPr>
          <w:rFonts w:hint="cs"/>
          <w:rtl/>
          <w:lang w:eastAsia="he-IL"/>
        </w:rPr>
        <w:t xml:space="preserve"> עורכת הדין חלי כהן ברכה; מפרקליטות המדינה </w:t>
      </w:r>
      <w:bookmarkStart w:id="17" w:name="_ETM_Q1_209031"/>
      <w:bookmarkEnd w:id="17"/>
      <w:r w:rsidRPr="00ED4B62">
        <w:rPr>
          <w:rtl/>
          <w:lang w:eastAsia="he-IL"/>
        </w:rPr>
        <w:t>–</w:t>
      </w:r>
      <w:r w:rsidRPr="00ED4B62">
        <w:rPr>
          <w:rFonts w:hint="cs"/>
          <w:rtl/>
          <w:lang w:eastAsia="he-IL"/>
        </w:rPr>
        <w:t xml:space="preserve"> עורך הדין איתמר גלבפיש וסרי מבאריקי. </w:t>
      </w:r>
      <w:bookmarkStart w:id="18" w:name="_ETM_Q1_219330"/>
      <w:bookmarkEnd w:id="18"/>
      <w:r w:rsidRPr="00ED4B62">
        <w:rPr>
          <w:rFonts w:hint="cs"/>
          <w:rtl/>
          <w:lang w:eastAsia="he-IL"/>
        </w:rPr>
        <w:t xml:space="preserve">יש איתנו גם נציגים ונציגות מן החברה האזרחית </w:t>
      </w:r>
      <w:r w:rsidRPr="00ED4B62">
        <w:rPr>
          <w:rtl/>
          <w:lang w:eastAsia="he-IL"/>
        </w:rPr>
        <w:t>–</w:t>
      </w:r>
      <w:r w:rsidRPr="00ED4B62">
        <w:rPr>
          <w:rFonts w:hint="cs"/>
          <w:rtl/>
          <w:lang w:eastAsia="he-IL"/>
        </w:rPr>
        <w:t xml:space="preserve"> </w:t>
      </w:r>
      <w:bookmarkStart w:id="19" w:name="_ETM_Q1_229170"/>
      <w:bookmarkEnd w:id="19"/>
      <w:r w:rsidRPr="00ED4B62">
        <w:rPr>
          <w:rFonts w:hint="cs"/>
          <w:rtl/>
          <w:lang w:eastAsia="he-IL"/>
        </w:rPr>
        <w:t>אלונה דניאל ממטה המאבק נגד התעללות בגיל הרך.</w:t>
      </w:r>
      <w:bookmarkStart w:id="20" w:name="_ETM_Q1_231759"/>
      <w:bookmarkEnd w:id="20"/>
    </w:p>
    <w:p w:rsidR="00B578EC" w:rsidRPr="00ED4B62" w:rsidRDefault="00B578EC" w:rsidP="00B578EC">
      <w:pPr>
        <w:rPr>
          <w:rtl/>
          <w:lang w:eastAsia="he-IL"/>
        </w:rPr>
      </w:pPr>
      <w:bookmarkStart w:id="21" w:name="_ETM_Q1_249873"/>
      <w:bookmarkStart w:id="22" w:name="_ETM_Q1_249948"/>
      <w:bookmarkEnd w:id="21"/>
      <w:bookmarkEnd w:id="22"/>
    </w:p>
    <w:p w:rsidR="00B578EC" w:rsidRPr="00ED4B62" w:rsidRDefault="00B578EC" w:rsidP="00B578EC">
      <w:pPr>
        <w:rPr>
          <w:rtl/>
          <w:lang w:eastAsia="he-IL"/>
        </w:rPr>
      </w:pPr>
      <w:bookmarkStart w:id="23" w:name="_ETM_Q1_250040"/>
      <w:bookmarkStart w:id="24" w:name="_ETM_Q1_250108"/>
      <w:bookmarkEnd w:id="23"/>
      <w:bookmarkEnd w:id="24"/>
      <w:r w:rsidRPr="00ED4B62">
        <w:rPr>
          <w:rFonts w:hint="cs"/>
          <w:rtl/>
          <w:lang w:eastAsia="he-IL"/>
        </w:rPr>
        <w:t xml:space="preserve">מכובדיי אנחנו נפתח את הדיון בדברי חברי הכנסת המציעים ולאחר </w:t>
      </w:r>
      <w:bookmarkStart w:id="25" w:name="_ETM_Q1_259496"/>
      <w:bookmarkEnd w:id="25"/>
      <w:r w:rsidRPr="00ED4B62">
        <w:rPr>
          <w:rFonts w:hint="cs"/>
          <w:rtl/>
          <w:lang w:eastAsia="he-IL"/>
        </w:rPr>
        <w:t>מכן נבקש התייחסות של משרדי הממשלה ונשמע גם את קול</w:t>
      </w:r>
      <w:bookmarkStart w:id="26" w:name="_ETM_Q1_266768"/>
      <w:bookmarkEnd w:id="26"/>
      <w:r w:rsidRPr="00ED4B62">
        <w:rPr>
          <w:rFonts w:hint="cs"/>
          <w:rtl/>
          <w:lang w:eastAsia="he-IL"/>
        </w:rPr>
        <w:t xml:space="preserve">ם של ארגוני החברה האזרחית. מטרתנו היא לא רק </w:t>
      </w:r>
      <w:bookmarkStart w:id="27" w:name="_ETM_Q1_275720"/>
      <w:bookmarkEnd w:id="27"/>
      <w:r w:rsidRPr="00ED4B62">
        <w:rPr>
          <w:rFonts w:hint="cs"/>
          <w:rtl/>
          <w:lang w:eastAsia="he-IL"/>
        </w:rPr>
        <w:t>להשמיע דברים לפרוטוקול אלא להציף סוגיות שדורשות התייחסות. כמנהגנו כמעט בכל דיון מה</w:t>
      </w:r>
      <w:r w:rsidR="007561F1" w:rsidRPr="00ED4B62">
        <w:rPr>
          <w:rFonts w:hint="cs"/>
          <w:rtl/>
          <w:lang w:eastAsia="he-IL"/>
        </w:rPr>
        <w:t>י</w:t>
      </w:r>
      <w:r w:rsidRPr="00ED4B62">
        <w:rPr>
          <w:rFonts w:hint="cs"/>
          <w:rtl/>
          <w:lang w:eastAsia="he-IL"/>
        </w:rPr>
        <w:t>ר שנקבע, אנחנו כבר מודיעים מראש שיתקיים די</w:t>
      </w:r>
      <w:bookmarkStart w:id="28" w:name="_ETM_Q1_289990"/>
      <w:bookmarkEnd w:id="28"/>
      <w:r w:rsidRPr="00ED4B62">
        <w:rPr>
          <w:rFonts w:hint="cs"/>
          <w:rtl/>
          <w:lang w:eastAsia="he-IL"/>
        </w:rPr>
        <w:t xml:space="preserve">ון מעקב בנושא. </w:t>
      </w:r>
    </w:p>
    <w:p w:rsidR="00B578EC" w:rsidRPr="00ED4B62" w:rsidRDefault="00B578EC" w:rsidP="00B578EC">
      <w:pPr>
        <w:rPr>
          <w:rtl/>
          <w:lang w:eastAsia="he-IL"/>
        </w:rPr>
      </w:pPr>
      <w:bookmarkStart w:id="29" w:name="_ETM_Q1_298222"/>
      <w:bookmarkStart w:id="30" w:name="_ETM_Q1_298305"/>
      <w:bookmarkStart w:id="31" w:name="_ETM_Q1_298365"/>
      <w:bookmarkEnd w:id="29"/>
      <w:bookmarkEnd w:id="30"/>
      <w:bookmarkEnd w:id="31"/>
    </w:p>
    <w:p w:rsidR="00B578EC" w:rsidRPr="00ED4B62" w:rsidRDefault="00B578EC" w:rsidP="00B578EC">
      <w:pPr>
        <w:rPr>
          <w:rtl/>
          <w:lang w:eastAsia="he-IL"/>
        </w:rPr>
      </w:pPr>
      <w:bookmarkStart w:id="32" w:name="_ETM_Q1_298437"/>
      <w:bookmarkEnd w:id="32"/>
      <w:r w:rsidRPr="00ED4B62">
        <w:rPr>
          <w:rFonts w:hint="cs"/>
          <w:rtl/>
          <w:lang w:eastAsia="he-IL"/>
        </w:rPr>
        <w:t xml:space="preserve">חבר הכנסת אופיר כץ, בבקשה. </w:t>
      </w:r>
      <w:bookmarkStart w:id="33" w:name="_ETM_Q1_301726"/>
      <w:bookmarkEnd w:id="33"/>
    </w:p>
    <w:p w:rsidR="00B578EC" w:rsidRPr="00ED4B62" w:rsidRDefault="00B578EC" w:rsidP="00B578EC">
      <w:pPr>
        <w:rPr>
          <w:rtl/>
          <w:lang w:eastAsia="he-IL"/>
        </w:rPr>
      </w:pPr>
      <w:bookmarkStart w:id="34" w:name="_ETM_Q1_301917"/>
      <w:bookmarkStart w:id="35" w:name="_ETM_Q1_301972"/>
      <w:bookmarkStart w:id="36" w:name="_ETM_Q1_302784"/>
      <w:bookmarkEnd w:id="34"/>
      <w:bookmarkEnd w:id="35"/>
      <w:bookmarkEnd w:id="36"/>
    </w:p>
    <w:p w:rsidR="00B578EC" w:rsidRPr="00ED4B62" w:rsidRDefault="00B578EC" w:rsidP="00B578EC">
      <w:pPr>
        <w:pStyle w:val="a4"/>
        <w:keepNext/>
        <w:rPr>
          <w:rtl/>
        </w:rPr>
      </w:pPr>
      <w:bookmarkStart w:id="37" w:name="ET_speaker_5786_6"/>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37"/>
    </w:p>
    <w:p w:rsidR="00B578EC" w:rsidRPr="00ED4B62" w:rsidRDefault="00B578EC" w:rsidP="00B578EC">
      <w:pPr>
        <w:pStyle w:val="KeepWithNext"/>
        <w:rPr>
          <w:rtl/>
          <w:lang w:eastAsia="he-IL"/>
        </w:rPr>
      </w:pPr>
    </w:p>
    <w:p w:rsidR="004E4AB9" w:rsidRPr="00ED4B62" w:rsidRDefault="00B578EC" w:rsidP="00B578EC">
      <w:pPr>
        <w:rPr>
          <w:rtl/>
          <w:lang w:eastAsia="he-IL"/>
        </w:rPr>
      </w:pPr>
      <w:bookmarkStart w:id="38" w:name="_ETM_Q1_303338"/>
      <w:bookmarkStart w:id="39" w:name="_ETM_Q1_303385"/>
      <w:bookmarkEnd w:id="38"/>
      <w:bookmarkEnd w:id="39"/>
      <w:r w:rsidRPr="00ED4B62">
        <w:rPr>
          <w:rFonts w:hint="cs"/>
          <w:rtl/>
          <w:lang w:eastAsia="he-IL"/>
        </w:rPr>
        <w:t xml:space="preserve">תודה רבה, אדוני היושב-ראש, אני מודה לך על קיום </w:t>
      </w:r>
      <w:bookmarkStart w:id="40" w:name="_ETM_Q1_317878"/>
      <w:bookmarkEnd w:id="40"/>
      <w:r w:rsidRPr="00ED4B62">
        <w:rPr>
          <w:rFonts w:hint="cs"/>
          <w:rtl/>
          <w:lang w:eastAsia="he-IL"/>
        </w:rPr>
        <w:t xml:space="preserve">הדיון בהקדם. ואני בכלל רוצה להודות לך, אני רואה בך </w:t>
      </w:r>
      <w:bookmarkStart w:id="41" w:name="_ETM_Q1_319030"/>
      <w:bookmarkEnd w:id="41"/>
      <w:r w:rsidRPr="00ED4B62">
        <w:rPr>
          <w:rFonts w:hint="cs"/>
          <w:rtl/>
          <w:lang w:eastAsia="he-IL"/>
        </w:rPr>
        <w:t xml:space="preserve">שותף למאבק הזה. זה נושא שחשוב </w:t>
      </w:r>
      <w:bookmarkStart w:id="42" w:name="_ETM_Q1_321539"/>
      <w:bookmarkEnd w:id="42"/>
      <w:r w:rsidRPr="00ED4B62">
        <w:rPr>
          <w:rFonts w:hint="cs"/>
          <w:rtl/>
          <w:lang w:eastAsia="he-IL"/>
        </w:rPr>
        <w:t xml:space="preserve">לך מאוד ואכפת לך, וכל מה שאני מבקש במסגרת </w:t>
      </w:r>
      <w:bookmarkStart w:id="43" w:name="_ETM_Q1_328997"/>
      <w:bookmarkEnd w:id="43"/>
      <w:r w:rsidRPr="00ED4B62">
        <w:rPr>
          <w:rFonts w:hint="cs"/>
          <w:rtl/>
          <w:lang w:eastAsia="he-IL"/>
        </w:rPr>
        <w:t xml:space="preserve">הוועדה, אתה נענה לו. ואני וההורים והילדים מאוד מעריכים את זה, וזאת הזדמנות להגיד לך תודה. </w:t>
      </w:r>
      <w:bookmarkStart w:id="44" w:name="_ETM_Q1_338402"/>
      <w:bookmarkStart w:id="45" w:name="_ETM_Q1_338483"/>
      <w:bookmarkEnd w:id="44"/>
      <w:bookmarkEnd w:id="45"/>
      <w:r w:rsidRPr="00ED4B62">
        <w:rPr>
          <w:rFonts w:hint="cs"/>
          <w:rtl/>
          <w:lang w:eastAsia="he-IL"/>
        </w:rPr>
        <w:t>תודה גם לחברות הכנסת</w:t>
      </w:r>
      <w:r w:rsidR="004E4AB9" w:rsidRPr="00ED4B62">
        <w:rPr>
          <w:rFonts w:hint="cs"/>
          <w:rtl/>
          <w:lang w:eastAsia="he-IL"/>
        </w:rPr>
        <w:t xml:space="preserve"> שהן מיוזמות הדיון החשוב הזה. </w:t>
      </w:r>
    </w:p>
    <w:p w:rsidR="004E4AB9" w:rsidRPr="00ED4B62" w:rsidRDefault="004E4AB9" w:rsidP="00B578EC">
      <w:pPr>
        <w:rPr>
          <w:rtl/>
          <w:lang w:eastAsia="he-IL"/>
        </w:rPr>
      </w:pPr>
      <w:bookmarkStart w:id="46" w:name="_ETM_Q1_344314"/>
      <w:bookmarkStart w:id="47" w:name="_ETM_Q1_344384"/>
      <w:bookmarkEnd w:id="46"/>
      <w:bookmarkEnd w:id="47"/>
    </w:p>
    <w:p w:rsidR="00AA5518" w:rsidRPr="00ED4B62" w:rsidRDefault="004E4AB9" w:rsidP="00B578EC">
      <w:pPr>
        <w:rPr>
          <w:rtl/>
          <w:lang w:eastAsia="he-IL"/>
        </w:rPr>
      </w:pPr>
      <w:bookmarkStart w:id="48" w:name="_ETM_Q1_344482"/>
      <w:bookmarkStart w:id="49" w:name="_ETM_Q1_344551"/>
      <w:bookmarkEnd w:id="48"/>
      <w:bookmarkEnd w:id="49"/>
      <w:r w:rsidRPr="00ED4B62">
        <w:rPr>
          <w:rFonts w:hint="cs"/>
          <w:rtl/>
          <w:lang w:eastAsia="he-IL"/>
        </w:rPr>
        <w:t xml:space="preserve">את הדיון הזה כבר היה לנו </w:t>
      </w:r>
      <w:bookmarkStart w:id="50" w:name="_ETM_Q1_353580"/>
      <w:bookmarkEnd w:id="50"/>
      <w:r w:rsidRPr="00ED4B62">
        <w:rPr>
          <w:rFonts w:hint="cs"/>
          <w:rtl/>
          <w:lang w:eastAsia="he-IL"/>
        </w:rPr>
        <w:t>לפני כשנה, עם מקרים</w:t>
      </w:r>
      <w:r w:rsidR="00AA5518" w:rsidRPr="00ED4B62">
        <w:rPr>
          <w:rFonts w:hint="cs"/>
          <w:rtl/>
          <w:lang w:eastAsia="he-IL"/>
        </w:rPr>
        <w:t xml:space="preserve"> ששוכבים הרבה </w:t>
      </w:r>
      <w:bookmarkStart w:id="51" w:name="_ETM_Q1_358546"/>
      <w:bookmarkEnd w:id="51"/>
      <w:r w:rsidR="00AA5518" w:rsidRPr="00ED4B62">
        <w:rPr>
          <w:rFonts w:hint="cs"/>
          <w:rtl/>
          <w:lang w:eastAsia="he-IL"/>
        </w:rPr>
        <w:t xml:space="preserve">זמן בפרקליטות, ולצערי לא השתנה הרבה. לצערי נוספו </w:t>
      </w:r>
      <w:bookmarkStart w:id="52" w:name="_ETM_Q1_363378"/>
      <w:bookmarkEnd w:id="52"/>
      <w:r w:rsidR="00AA5518" w:rsidRPr="00ED4B62">
        <w:rPr>
          <w:rFonts w:hint="cs"/>
          <w:rtl/>
          <w:lang w:eastAsia="he-IL"/>
        </w:rPr>
        <w:t xml:space="preserve">עוד מקרים של התעללויות, והמצב והיחס של הפרקליטות נשארו אותו דבר. אני שמח לשמוע שאתה עושה דיוני מעקב על דיונים מהירים, זה באמת חשוב. </w:t>
      </w:r>
    </w:p>
    <w:p w:rsidR="00AA5518" w:rsidRPr="00ED4B62" w:rsidRDefault="00AA5518" w:rsidP="00B578EC">
      <w:pPr>
        <w:rPr>
          <w:rtl/>
          <w:lang w:eastAsia="he-IL"/>
        </w:rPr>
      </w:pPr>
      <w:bookmarkStart w:id="53" w:name="_ETM_Q1_374937"/>
      <w:bookmarkStart w:id="54" w:name="_ETM_Q1_375001"/>
      <w:bookmarkEnd w:id="53"/>
      <w:bookmarkEnd w:id="54"/>
    </w:p>
    <w:p w:rsidR="00CE539B" w:rsidRPr="00ED4B62" w:rsidRDefault="00AA5518" w:rsidP="00B578EC">
      <w:pPr>
        <w:rPr>
          <w:rtl/>
          <w:lang w:eastAsia="he-IL"/>
        </w:rPr>
      </w:pPr>
      <w:bookmarkStart w:id="55" w:name="_ETM_Q1_375129"/>
      <w:bookmarkStart w:id="56" w:name="_ETM_Q1_375188"/>
      <w:bookmarkEnd w:id="55"/>
      <w:bookmarkEnd w:id="56"/>
      <w:r w:rsidRPr="00ED4B62">
        <w:rPr>
          <w:rFonts w:hint="cs"/>
          <w:rtl/>
          <w:lang w:eastAsia="he-IL"/>
        </w:rPr>
        <w:t xml:space="preserve">בספטמבר ביקשתי דוח של </w:t>
      </w:r>
      <w:bookmarkStart w:id="57" w:name="_ETM_Q1_380841"/>
      <w:bookmarkEnd w:id="57"/>
      <w:r w:rsidRPr="00ED4B62">
        <w:rPr>
          <w:rFonts w:hint="cs"/>
          <w:rtl/>
          <w:lang w:eastAsia="he-IL"/>
        </w:rPr>
        <w:t xml:space="preserve">מרכז המחקר והמידע של הכנסת על כל ההליכים במשטרה ובפרקליטות, </w:t>
      </w:r>
      <w:bookmarkStart w:id="58" w:name="_ETM_Q1_385997"/>
      <w:bookmarkEnd w:id="58"/>
      <w:r w:rsidRPr="00ED4B62">
        <w:rPr>
          <w:rFonts w:hint="cs"/>
          <w:rtl/>
          <w:lang w:eastAsia="he-IL"/>
        </w:rPr>
        <w:t>וגילינו נתונים מטרידים וכואבים. משנת 2017 עד 2021 הוגשו רק</w:t>
      </w:r>
      <w:r w:rsidR="00CE539B" w:rsidRPr="00ED4B62">
        <w:rPr>
          <w:rFonts w:hint="cs"/>
          <w:rtl/>
          <w:lang w:eastAsia="he-IL"/>
        </w:rPr>
        <w:t xml:space="preserve"> 44 כתבי אישום, ובנוסף</w:t>
      </w:r>
      <w:r w:rsidR="007561F1" w:rsidRPr="00ED4B62">
        <w:rPr>
          <w:rFonts w:hint="cs"/>
          <w:rtl/>
          <w:lang w:eastAsia="he-IL"/>
        </w:rPr>
        <w:t>,</w:t>
      </w:r>
      <w:r w:rsidR="00CE539B" w:rsidRPr="00ED4B62">
        <w:rPr>
          <w:rFonts w:hint="cs"/>
          <w:rtl/>
          <w:lang w:eastAsia="he-IL"/>
        </w:rPr>
        <w:t xml:space="preserve"> </w:t>
      </w:r>
      <w:bookmarkStart w:id="59" w:name="_ETM_Q1_396966"/>
      <w:bookmarkEnd w:id="59"/>
      <w:r w:rsidR="00CE539B" w:rsidRPr="00ED4B62">
        <w:rPr>
          <w:rFonts w:hint="cs"/>
          <w:rtl/>
          <w:lang w:eastAsia="he-IL"/>
        </w:rPr>
        <w:t xml:space="preserve">יש תיקים מהתקופה הזאת, אפילו מ-2017, שעד היום </w:t>
      </w:r>
      <w:bookmarkStart w:id="60" w:name="_ETM_Q1_402371"/>
      <w:bookmarkEnd w:id="60"/>
      <w:r w:rsidR="00CE539B" w:rsidRPr="00ED4B62">
        <w:rPr>
          <w:rFonts w:hint="cs"/>
          <w:rtl/>
          <w:lang w:eastAsia="he-IL"/>
        </w:rPr>
        <w:t xml:space="preserve">לא הוגשו בהם כתבי אישום. </w:t>
      </w:r>
    </w:p>
    <w:p w:rsidR="00CE539B" w:rsidRPr="00ED4B62" w:rsidRDefault="00CE539B" w:rsidP="00B578EC">
      <w:pPr>
        <w:rPr>
          <w:rtl/>
          <w:lang w:eastAsia="he-IL"/>
        </w:rPr>
      </w:pPr>
    </w:p>
    <w:p w:rsidR="00CE539B" w:rsidRPr="00ED4B62" w:rsidRDefault="00CE539B" w:rsidP="007561F1">
      <w:pPr>
        <w:rPr>
          <w:rtl/>
          <w:lang w:eastAsia="he-IL"/>
        </w:rPr>
      </w:pPr>
      <w:r w:rsidRPr="00ED4B62">
        <w:rPr>
          <w:rFonts w:hint="cs"/>
          <w:rtl/>
          <w:lang w:eastAsia="he-IL"/>
        </w:rPr>
        <w:t xml:space="preserve">בדיון שהיה לפני כשנה דיברנו </w:t>
      </w:r>
      <w:bookmarkStart w:id="61" w:name="_ETM_Q1_406372"/>
      <w:bookmarkEnd w:id="61"/>
      <w:r w:rsidRPr="00ED4B62">
        <w:rPr>
          <w:rFonts w:hint="cs"/>
          <w:rtl/>
          <w:lang w:eastAsia="he-IL"/>
        </w:rPr>
        <w:t xml:space="preserve">על כל הנושא </w:t>
      </w:r>
      <w:bookmarkStart w:id="62" w:name="_ETM_Q1_388607"/>
      <w:bookmarkEnd w:id="62"/>
      <w:r w:rsidRPr="00ED4B62">
        <w:rPr>
          <w:rFonts w:hint="cs"/>
          <w:rtl/>
          <w:lang w:eastAsia="he-IL"/>
        </w:rPr>
        <w:t xml:space="preserve">של מידור </w:t>
      </w:r>
      <w:bookmarkStart w:id="63" w:name="_ETM_Q1_414677"/>
      <w:bookmarkEnd w:id="63"/>
      <w:r w:rsidRPr="00ED4B62">
        <w:rPr>
          <w:rFonts w:hint="cs"/>
          <w:rtl/>
          <w:lang w:eastAsia="he-IL"/>
        </w:rPr>
        <w:t xml:space="preserve">ההורים ויחס מאוד מזלזל וחוסר סבלנות אליהם, חוסר שיתוף </w:t>
      </w:r>
      <w:bookmarkStart w:id="64" w:name="_ETM_Q1_421488"/>
      <w:bookmarkEnd w:id="64"/>
      <w:r w:rsidRPr="00ED4B62">
        <w:rPr>
          <w:rFonts w:hint="cs"/>
          <w:rtl/>
          <w:lang w:eastAsia="he-IL"/>
        </w:rPr>
        <w:t xml:space="preserve">פעולה, וגם לא מיידעים אותם מה קורה. כאילו ההורים הם </w:t>
      </w:r>
      <w:bookmarkStart w:id="65" w:name="_ETM_Q1_429095"/>
      <w:bookmarkEnd w:id="65"/>
      <w:r w:rsidRPr="00ED4B62">
        <w:rPr>
          <w:rFonts w:hint="cs"/>
          <w:rtl/>
          <w:lang w:eastAsia="he-IL"/>
        </w:rPr>
        <w:t>איזשהו מטרד על הפרקליטות</w:t>
      </w:r>
      <w:r w:rsidR="007561F1" w:rsidRPr="00ED4B62">
        <w:rPr>
          <w:rFonts w:hint="cs"/>
          <w:rtl/>
          <w:lang w:eastAsia="he-IL"/>
        </w:rPr>
        <w:t>;</w:t>
      </w:r>
      <w:r w:rsidRPr="00ED4B62">
        <w:rPr>
          <w:rFonts w:hint="cs"/>
          <w:rtl/>
          <w:lang w:eastAsia="he-IL"/>
        </w:rPr>
        <w:t xml:space="preserve"> כאילו </w:t>
      </w:r>
      <w:bookmarkStart w:id="66" w:name="_ETM_Q1_430612"/>
      <w:bookmarkEnd w:id="66"/>
      <w:r w:rsidRPr="00ED4B62">
        <w:rPr>
          <w:rFonts w:hint="cs"/>
          <w:rtl/>
          <w:lang w:eastAsia="he-IL"/>
        </w:rPr>
        <w:t xml:space="preserve">הם בכלל לא קשורים לאירוע. אחרת לא ברור למה הם </w:t>
      </w:r>
      <w:bookmarkStart w:id="67" w:name="_ETM_Q1_434059"/>
      <w:bookmarkEnd w:id="67"/>
      <w:r w:rsidRPr="00ED4B62">
        <w:rPr>
          <w:rFonts w:hint="cs"/>
          <w:rtl/>
          <w:lang w:eastAsia="he-IL"/>
        </w:rPr>
        <w:t xml:space="preserve">מקבלים יחס כזה לא הוגן ולא ראוי, כאילו </w:t>
      </w:r>
      <w:bookmarkStart w:id="68" w:name="_ETM_Q1_442770"/>
      <w:bookmarkEnd w:id="68"/>
      <w:r w:rsidRPr="00ED4B62">
        <w:rPr>
          <w:rFonts w:hint="cs"/>
          <w:rtl/>
          <w:lang w:eastAsia="he-IL"/>
        </w:rPr>
        <w:t xml:space="preserve">לא מספיק מה שהילדים שלהם עברו בגן והכאב </w:t>
      </w:r>
      <w:bookmarkStart w:id="69" w:name="_ETM_Q1_451612"/>
      <w:bookmarkEnd w:id="69"/>
      <w:r w:rsidRPr="00ED4B62">
        <w:rPr>
          <w:rFonts w:hint="cs"/>
          <w:rtl/>
          <w:lang w:eastAsia="he-IL"/>
        </w:rPr>
        <w:t xml:space="preserve">שלהם ושל הילדים. יש הורים ששולחים לי את השאלות </w:t>
      </w:r>
      <w:bookmarkStart w:id="70" w:name="_ETM_Q1_457298"/>
      <w:bookmarkEnd w:id="70"/>
      <w:r w:rsidRPr="00ED4B62">
        <w:rPr>
          <w:rFonts w:hint="cs"/>
          <w:rtl/>
          <w:lang w:eastAsia="he-IL"/>
        </w:rPr>
        <w:t xml:space="preserve">שילדים שואלים שנה ושנתיים אחרי המקרה. זה לא עוזב אותם. </w:t>
      </w:r>
      <w:bookmarkStart w:id="71" w:name="_ETM_Q1_456321"/>
      <w:bookmarkEnd w:id="71"/>
      <w:r w:rsidR="007561F1" w:rsidRPr="00ED4B62">
        <w:rPr>
          <w:rFonts w:hint="cs"/>
          <w:rtl/>
          <w:lang w:eastAsia="he-IL"/>
        </w:rPr>
        <w:t>"אבא, למה שלחת</w:t>
      </w:r>
      <w:r w:rsidRPr="00ED4B62">
        <w:rPr>
          <w:rFonts w:hint="cs"/>
          <w:rtl/>
          <w:lang w:eastAsia="he-IL"/>
        </w:rPr>
        <w:t xml:space="preserve"> אותי לשם?", "אבא, </w:t>
      </w:r>
      <w:bookmarkStart w:id="72" w:name="_ETM_Q1_464856"/>
      <w:bookmarkEnd w:id="72"/>
      <w:r w:rsidRPr="00ED4B62">
        <w:rPr>
          <w:rFonts w:hint="cs"/>
          <w:rtl/>
          <w:lang w:eastAsia="he-IL"/>
        </w:rPr>
        <w:t xml:space="preserve">איך הסכמת שאני אהיה שם?", </w:t>
      </w:r>
      <w:r w:rsidR="007561F1" w:rsidRPr="00ED4B62">
        <w:rPr>
          <w:rFonts w:hint="cs"/>
          <w:rtl/>
          <w:lang w:eastAsia="he-IL"/>
        </w:rPr>
        <w:t>"</w:t>
      </w:r>
      <w:r w:rsidRPr="00ED4B62">
        <w:rPr>
          <w:rFonts w:hint="cs"/>
          <w:rtl/>
          <w:lang w:eastAsia="he-IL"/>
        </w:rPr>
        <w:t xml:space="preserve">אבא, אתה </w:t>
      </w:r>
      <w:bookmarkStart w:id="73" w:name="_ETM_Q1_463430"/>
      <w:bookmarkEnd w:id="73"/>
      <w:r w:rsidRPr="00ED4B62">
        <w:rPr>
          <w:rFonts w:hint="cs"/>
          <w:rtl/>
          <w:lang w:eastAsia="he-IL"/>
        </w:rPr>
        <w:t xml:space="preserve">יודע שאחרי שהיית יוצא מהגן אני הייתי בוכה כי הן </w:t>
      </w:r>
      <w:bookmarkStart w:id="74" w:name="_ETM_Q1_465514"/>
      <w:bookmarkEnd w:id="74"/>
      <w:r w:rsidRPr="00ED4B62">
        <w:rPr>
          <w:rFonts w:hint="cs"/>
          <w:rtl/>
          <w:lang w:eastAsia="he-IL"/>
        </w:rPr>
        <w:t xml:space="preserve">לא היו מתייחסות אליי יפה". אלה דברים שהילדים אומרים להורים </w:t>
      </w:r>
      <w:bookmarkStart w:id="75" w:name="_ETM_Q1_469316"/>
      <w:bookmarkEnd w:id="75"/>
      <w:r w:rsidRPr="00ED4B62">
        <w:rPr>
          <w:rFonts w:hint="cs"/>
          <w:rtl/>
          <w:lang w:eastAsia="he-IL"/>
        </w:rPr>
        <w:t>גם שנתיים אחרי האירוע. אז אם לא מספיק כל הסבל הבלתי נגמר הזה, גם הפרקליטות והמדינה מתייחסות אליהם כאילו הם</w:t>
      </w:r>
      <w:bookmarkStart w:id="76" w:name="_ETM_Q1_481639"/>
      <w:bookmarkEnd w:id="76"/>
      <w:r w:rsidRPr="00ED4B62">
        <w:rPr>
          <w:rFonts w:hint="cs"/>
          <w:rtl/>
          <w:lang w:eastAsia="he-IL"/>
        </w:rPr>
        <w:t xml:space="preserve"> הפושעים בעצמם. למה מגיע להם יחס כזה?</w:t>
      </w:r>
      <w:bookmarkStart w:id="77" w:name="_ETM_Q1_482454"/>
      <w:bookmarkEnd w:id="77"/>
    </w:p>
    <w:p w:rsidR="00CE539B" w:rsidRPr="00ED4B62" w:rsidRDefault="00CE539B" w:rsidP="00CE539B">
      <w:pPr>
        <w:rPr>
          <w:rtl/>
          <w:lang w:eastAsia="he-IL"/>
        </w:rPr>
      </w:pPr>
      <w:bookmarkStart w:id="78" w:name="_ETM_Q1_482525"/>
      <w:bookmarkEnd w:id="78"/>
    </w:p>
    <w:p w:rsidR="00CE539B" w:rsidRPr="00ED4B62" w:rsidRDefault="00CE539B" w:rsidP="00CE539B">
      <w:pPr>
        <w:rPr>
          <w:rtl/>
          <w:lang w:eastAsia="he-IL"/>
        </w:rPr>
      </w:pPr>
      <w:bookmarkStart w:id="79" w:name="_ETM_Q1_482622"/>
      <w:bookmarkStart w:id="80" w:name="_ETM_Q1_482689"/>
      <w:bookmarkEnd w:id="79"/>
      <w:bookmarkEnd w:id="80"/>
      <w:r w:rsidRPr="00ED4B62">
        <w:rPr>
          <w:rFonts w:hint="cs"/>
          <w:rtl/>
          <w:lang w:eastAsia="he-IL"/>
        </w:rPr>
        <w:t xml:space="preserve">כמו שהזכרת, נמצאת פה </w:t>
      </w:r>
      <w:bookmarkStart w:id="81" w:name="_ETM_Q1_484221"/>
      <w:bookmarkEnd w:id="81"/>
      <w:r w:rsidRPr="00ED4B62">
        <w:rPr>
          <w:rFonts w:hint="cs"/>
          <w:rtl/>
          <w:lang w:eastAsia="he-IL"/>
        </w:rPr>
        <w:t xml:space="preserve">נציגה של עמותת מטה המאבק, שעושה בהתנדבות עבודת קודש. </w:t>
      </w:r>
      <w:bookmarkStart w:id="82" w:name="_ETM_Q1_492921"/>
      <w:bookmarkEnd w:id="82"/>
      <w:r w:rsidRPr="00ED4B62">
        <w:rPr>
          <w:rFonts w:hint="cs"/>
          <w:rtl/>
          <w:lang w:eastAsia="he-IL"/>
        </w:rPr>
        <w:t xml:space="preserve">אני לא מכיר אנשים שנותנים ככה ממרצם ומזמנם. אלונה, </w:t>
      </w:r>
      <w:bookmarkStart w:id="83" w:name="_ETM_Q1_496617"/>
      <w:bookmarkEnd w:id="83"/>
      <w:r w:rsidRPr="00ED4B62">
        <w:rPr>
          <w:rFonts w:hint="cs"/>
          <w:rtl/>
          <w:lang w:eastAsia="he-IL"/>
        </w:rPr>
        <w:t xml:space="preserve">באמת תודה לך על כל מה שאת עושה. אנחנו מלווים </w:t>
      </w:r>
      <w:bookmarkStart w:id="84" w:name="_ETM_Q1_499489"/>
      <w:bookmarkEnd w:id="84"/>
      <w:r w:rsidRPr="00ED4B62">
        <w:rPr>
          <w:rFonts w:hint="cs"/>
          <w:rtl/>
          <w:lang w:eastAsia="he-IL"/>
        </w:rPr>
        <w:t xml:space="preserve">את ההורים האלה ביחד, ולצערי המעגל הזה הולך ומתרחב. </w:t>
      </w:r>
      <w:bookmarkStart w:id="85" w:name="_ETM_Q1_507745"/>
      <w:bookmarkEnd w:id="85"/>
    </w:p>
    <w:p w:rsidR="00CE539B" w:rsidRPr="00ED4B62" w:rsidRDefault="00CE539B" w:rsidP="00CE539B">
      <w:pPr>
        <w:rPr>
          <w:rtl/>
          <w:lang w:eastAsia="he-IL"/>
        </w:rPr>
      </w:pPr>
      <w:bookmarkStart w:id="86" w:name="_ETM_Q1_507984"/>
      <w:bookmarkStart w:id="87" w:name="_ETM_Q1_508074"/>
      <w:bookmarkEnd w:id="86"/>
      <w:bookmarkEnd w:id="87"/>
    </w:p>
    <w:p w:rsidR="00CE539B" w:rsidRPr="00ED4B62" w:rsidRDefault="00CE539B" w:rsidP="00CE539B">
      <w:pPr>
        <w:rPr>
          <w:rtl/>
          <w:lang w:eastAsia="he-IL"/>
        </w:rPr>
      </w:pPr>
      <w:bookmarkStart w:id="88" w:name="_ETM_Q1_508128"/>
      <w:bookmarkStart w:id="89" w:name="_ETM_Q1_508190"/>
      <w:bookmarkEnd w:id="88"/>
      <w:bookmarkEnd w:id="89"/>
      <w:r w:rsidRPr="00ED4B62">
        <w:rPr>
          <w:rFonts w:hint="cs"/>
          <w:rtl/>
          <w:lang w:eastAsia="he-IL"/>
        </w:rPr>
        <w:lastRenderedPageBreak/>
        <w:t xml:space="preserve">בדיון הזה, להבדיל מהדיון הקודם, אני העברתי לכם את כל </w:t>
      </w:r>
      <w:bookmarkStart w:id="90" w:name="_ETM_Q1_512019"/>
      <w:bookmarkEnd w:id="90"/>
      <w:r w:rsidRPr="00ED4B62">
        <w:rPr>
          <w:rFonts w:hint="cs"/>
          <w:rtl/>
          <w:lang w:eastAsia="he-IL"/>
        </w:rPr>
        <w:t>רשימת המקרים שיושבים אצלכם בפרקליטות בנחת, ברוגע, בזמן שה</w:t>
      </w:r>
      <w:bookmarkStart w:id="91" w:name="_ETM_Q1_516969"/>
      <w:bookmarkEnd w:id="91"/>
      <w:r w:rsidRPr="00ED4B62">
        <w:rPr>
          <w:rFonts w:hint="cs"/>
          <w:rtl/>
          <w:lang w:eastAsia="he-IL"/>
        </w:rPr>
        <w:t xml:space="preserve">הורים והילדים סובלים. פעם שעברה אמרתם שאתם לא מכירים </w:t>
      </w:r>
      <w:bookmarkStart w:id="92" w:name="_ETM_Q1_523965"/>
      <w:bookmarkEnd w:id="92"/>
      <w:r w:rsidRPr="00ED4B62">
        <w:rPr>
          <w:rFonts w:hint="cs"/>
          <w:rtl/>
          <w:lang w:eastAsia="he-IL"/>
        </w:rPr>
        <w:t xml:space="preserve">ואתם תבדקו ותבחנו את הדברים, אז עכשיו </w:t>
      </w:r>
      <w:bookmarkStart w:id="93" w:name="_ETM_Q1_528718"/>
      <w:bookmarkEnd w:id="93"/>
      <w:r w:rsidRPr="00ED4B62">
        <w:rPr>
          <w:rFonts w:hint="cs"/>
          <w:rtl/>
          <w:lang w:eastAsia="he-IL"/>
        </w:rPr>
        <w:t xml:space="preserve">העברתי לכם הכול וגם וידאתי 300 פעם שקיבלתם את המקרים </w:t>
      </w:r>
      <w:bookmarkStart w:id="94" w:name="_ETM_Q1_534968"/>
      <w:bookmarkEnd w:id="94"/>
      <w:r w:rsidRPr="00ED4B62">
        <w:rPr>
          <w:rFonts w:hint="cs"/>
          <w:rtl/>
          <w:lang w:eastAsia="he-IL"/>
        </w:rPr>
        <w:t xml:space="preserve">האלה. אנחנו לא נקבל יותר מצב שבו אתם תתייחסו </w:t>
      </w:r>
      <w:bookmarkStart w:id="95" w:name="_ETM_Q1_534889"/>
      <w:bookmarkEnd w:id="95"/>
      <w:r w:rsidRPr="00ED4B62">
        <w:rPr>
          <w:rFonts w:hint="cs"/>
          <w:rtl/>
          <w:lang w:eastAsia="he-IL"/>
        </w:rPr>
        <w:t xml:space="preserve">רק לתיקים שפותחים את המהדורות בשעה שמונה. יש הרבה מקרים </w:t>
      </w:r>
      <w:bookmarkStart w:id="96" w:name="_ETM_Q1_544129"/>
      <w:bookmarkEnd w:id="96"/>
      <w:r w:rsidRPr="00ED4B62">
        <w:rPr>
          <w:rFonts w:hint="cs"/>
          <w:rtl/>
          <w:lang w:eastAsia="he-IL"/>
        </w:rPr>
        <w:t xml:space="preserve">ששוכבים אצלכם, אבל אתם, יש לכם זמן. ולא רק </w:t>
      </w:r>
      <w:bookmarkStart w:id="97" w:name="_ETM_Q1_546966"/>
      <w:bookmarkEnd w:id="97"/>
      <w:r w:rsidRPr="00ED4B62">
        <w:rPr>
          <w:rFonts w:hint="cs"/>
          <w:rtl/>
          <w:lang w:eastAsia="he-IL"/>
        </w:rPr>
        <w:t xml:space="preserve">שיש לכם זמן ואתם לוקחים את זה בסבבה, גם היחס להורים </w:t>
      </w:r>
      <w:bookmarkStart w:id="98" w:name="_ETM_Q1_547642"/>
      <w:bookmarkEnd w:id="98"/>
      <w:r w:rsidRPr="00ED4B62">
        <w:rPr>
          <w:rtl/>
          <w:lang w:eastAsia="he-IL"/>
        </w:rPr>
        <w:t>–</w:t>
      </w:r>
      <w:r w:rsidRPr="00ED4B62">
        <w:rPr>
          <w:rFonts w:hint="cs"/>
          <w:rtl/>
          <w:lang w:eastAsia="he-IL"/>
        </w:rPr>
        <w:t xml:space="preserve"> למה מגיע להם יחס כזה? </w:t>
      </w:r>
      <w:bookmarkStart w:id="99" w:name="_ETM_Q1_553312"/>
      <w:bookmarkEnd w:id="99"/>
      <w:r w:rsidRPr="00ED4B62">
        <w:rPr>
          <w:rFonts w:hint="cs"/>
          <w:rtl/>
          <w:lang w:eastAsia="he-IL"/>
        </w:rPr>
        <w:t>הם רוצים לדעת מה קורה ומה אתם הולכים לעשות, ו</w:t>
      </w:r>
      <w:bookmarkStart w:id="100" w:name="_ETM_Q1_560296"/>
      <w:bookmarkEnd w:id="100"/>
      <w:r w:rsidRPr="00ED4B62">
        <w:rPr>
          <w:rFonts w:hint="cs"/>
          <w:rtl/>
          <w:lang w:eastAsia="he-IL"/>
        </w:rPr>
        <w:t xml:space="preserve">אתם עונים להם כאילו הם הפושעים בעצמם. למה מגיע להם </w:t>
      </w:r>
      <w:bookmarkStart w:id="101" w:name="_ETM_Q1_562544"/>
      <w:bookmarkEnd w:id="101"/>
      <w:r w:rsidRPr="00ED4B62">
        <w:rPr>
          <w:rFonts w:hint="cs"/>
          <w:rtl/>
          <w:lang w:eastAsia="he-IL"/>
        </w:rPr>
        <w:t xml:space="preserve">יחס כזה? </w:t>
      </w:r>
    </w:p>
    <w:p w:rsidR="00CE539B" w:rsidRPr="00ED4B62" w:rsidRDefault="00CE539B" w:rsidP="00CE539B">
      <w:pPr>
        <w:rPr>
          <w:rtl/>
          <w:lang w:eastAsia="he-IL"/>
        </w:rPr>
      </w:pPr>
    </w:p>
    <w:p w:rsidR="00CE539B" w:rsidRPr="00ED4B62" w:rsidRDefault="00CE539B" w:rsidP="007561F1">
      <w:pPr>
        <w:rPr>
          <w:rtl/>
          <w:lang w:eastAsia="he-IL"/>
        </w:rPr>
      </w:pPr>
      <w:r w:rsidRPr="00ED4B62">
        <w:rPr>
          <w:rFonts w:hint="cs"/>
          <w:rtl/>
          <w:lang w:eastAsia="he-IL"/>
        </w:rPr>
        <w:t>אנחנו לא נאפשר יותר את המצב הזה</w:t>
      </w:r>
      <w:r w:rsidR="007561F1" w:rsidRPr="00ED4B62">
        <w:rPr>
          <w:rFonts w:hint="cs"/>
          <w:rtl/>
          <w:lang w:eastAsia="he-IL"/>
        </w:rPr>
        <w:t>.</w:t>
      </w:r>
      <w:r w:rsidRPr="00ED4B62">
        <w:rPr>
          <w:rFonts w:hint="cs"/>
          <w:rtl/>
          <w:lang w:eastAsia="he-IL"/>
        </w:rPr>
        <w:t xml:space="preserve"> זהו, </w:t>
      </w:r>
      <w:bookmarkStart w:id="102" w:name="_ETM_Q1_562908"/>
      <w:bookmarkEnd w:id="102"/>
      <w:r w:rsidRPr="00ED4B62">
        <w:rPr>
          <w:rFonts w:hint="cs"/>
          <w:rtl/>
          <w:lang w:eastAsia="he-IL"/>
        </w:rPr>
        <w:t xml:space="preserve">נגמר. </w:t>
      </w:r>
      <w:bookmarkStart w:id="103" w:name="_ETM_Q1_563844"/>
      <w:bookmarkStart w:id="104" w:name="_ETM_Q1_563920"/>
      <w:bookmarkStart w:id="105" w:name="_ETM_Q1_564014"/>
      <w:bookmarkStart w:id="106" w:name="_ETM_Q1_564080"/>
      <w:bookmarkEnd w:id="103"/>
      <w:bookmarkEnd w:id="104"/>
      <w:bookmarkEnd w:id="105"/>
      <w:bookmarkEnd w:id="106"/>
      <w:r w:rsidRPr="00ED4B62">
        <w:rPr>
          <w:rFonts w:hint="cs"/>
          <w:rtl/>
          <w:lang w:eastAsia="he-IL"/>
        </w:rPr>
        <w:t xml:space="preserve">כפי שאמרתי, יו"ר הוועדה הוא שותף מלא </w:t>
      </w:r>
      <w:bookmarkStart w:id="107" w:name="_ETM_Q1_561994"/>
      <w:bookmarkEnd w:id="107"/>
      <w:r w:rsidRPr="00ED4B62">
        <w:rPr>
          <w:rFonts w:hint="cs"/>
          <w:rtl/>
          <w:lang w:eastAsia="he-IL"/>
        </w:rPr>
        <w:t xml:space="preserve">לדרך הזאת, ואני אביא אתכם כל חודש </w:t>
      </w:r>
      <w:bookmarkStart w:id="108" w:name="_ETM_Q1_570160"/>
      <w:bookmarkEnd w:id="108"/>
      <w:r w:rsidRPr="00ED4B62">
        <w:rPr>
          <w:rFonts w:hint="cs"/>
          <w:rtl/>
          <w:lang w:eastAsia="he-IL"/>
        </w:rPr>
        <w:t>לפה לקיים דיונים - - -</w:t>
      </w:r>
    </w:p>
    <w:p w:rsidR="00CE539B" w:rsidRPr="00ED4B62" w:rsidRDefault="00CE539B" w:rsidP="00CE539B">
      <w:pPr>
        <w:rPr>
          <w:rtl/>
          <w:lang w:eastAsia="he-IL"/>
        </w:rPr>
      </w:pPr>
      <w:bookmarkStart w:id="109" w:name="_ETM_Q1_571487"/>
      <w:bookmarkStart w:id="110" w:name="_ETM_Q1_571553"/>
      <w:bookmarkEnd w:id="109"/>
      <w:bookmarkEnd w:id="110"/>
    </w:p>
    <w:p w:rsidR="00CE539B" w:rsidRPr="00ED4B62" w:rsidRDefault="00CE539B" w:rsidP="00CE539B">
      <w:pPr>
        <w:pStyle w:val="af9"/>
        <w:keepNext/>
        <w:rPr>
          <w:rtl/>
          <w:lang w:eastAsia="he-IL"/>
        </w:rPr>
      </w:pPr>
      <w:bookmarkStart w:id="111" w:name="ET_guest_16869_7"/>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111"/>
    </w:p>
    <w:p w:rsidR="00CE539B" w:rsidRPr="00ED4B62" w:rsidRDefault="00CE539B" w:rsidP="00CE539B">
      <w:pPr>
        <w:pStyle w:val="KeepWithNext"/>
        <w:rPr>
          <w:rtl/>
          <w:lang w:eastAsia="he-IL"/>
        </w:rPr>
      </w:pPr>
    </w:p>
    <w:p w:rsidR="00CE539B" w:rsidRPr="00ED4B62" w:rsidRDefault="00CE539B" w:rsidP="00CE539B">
      <w:pPr>
        <w:rPr>
          <w:rtl/>
          <w:lang w:eastAsia="he-IL"/>
        </w:rPr>
      </w:pPr>
      <w:r w:rsidRPr="00ED4B62">
        <w:rPr>
          <w:rFonts w:hint="cs"/>
          <w:rtl/>
          <w:lang w:eastAsia="he-IL"/>
        </w:rPr>
        <w:t xml:space="preserve">אבל למה אתה מדבר </w:t>
      </w:r>
      <w:bookmarkStart w:id="112" w:name="_ETM_Q1_569670"/>
      <w:bookmarkEnd w:id="112"/>
      <w:r w:rsidRPr="00ED4B62">
        <w:rPr>
          <w:rFonts w:hint="cs"/>
          <w:rtl/>
          <w:lang w:eastAsia="he-IL"/>
        </w:rPr>
        <w:t>אלינו ככה?</w:t>
      </w:r>
      <w:bookmarkStart w:id="113" w:name="_ETM_Q1_572622"/>
      <w:bookmarkEnd w:id="113"/>
    </w:p>
    <w:p w:rsidR="00CE539B" w:rsidRPr="00ED4B62" w:rsidRDefault="00CE539B" w:rsidP="00CE539B">
      <w:pPr>
        <w:rPr>
          <w:rtl/>
          <w:lang w:eastAsia="he-IL"/>
        </w:rPr>
      </w:pPr>
      <w:bookmarkStart w:id="114" w:name="_ETM_Q1_572701"/>
      <w:bookmarkStart w:id="115" w:name="_ETM_Q1_575262"/>
      <w:bookmarkEnd w:id="114"/>
      <w:bookmarkEnd w:id="115"/>
    </w:p>
    <w:p w:rsidR="00CE539B" w:rsidRPr="00ED4B62" w:rsidRDefault="00CE539B" w:rsidP="00CE539B">
      <w:pPr>
        <w:pStyle w:val="a4"/>
        <w:keepNext/>
        <w:rPr>
          <w:rtl/>
        </w:rPr>
      </w:pPr>
      <w:bookmarkStart w:id="116" w:name="ET_speaker_5786_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16"/>
    </w:p>
    <w:p w:rsidR="00CE539B" w:rsidRPr="00ED4B62" w:rsidRDefault="00CE539B" w:rsidP="00CE539B">
      <w:pPr>
        <w:pStyle w:val="KeepWithNext"/>
        <w:rPr>
          <w:rtl/>
        </w:rPr>
      </w:pPr>
    </w:p>
    <w:p w:rsidR="0000228F" w:rsidRPr="00ED4B62" w:rsidRDefault="00CE539B" w:rsidP="007561F1">
      <w:pPr>
        <w:rPr>
          <w:rtl/>
        </w:rPr>
      </w:pPr>
      <w:bookmarkStart w:id="117" w:name="_ETM_Q1_575759"/>
      <w:bookmarkStart w:id="118" w:name="_ETM_Q1_575807"/>
      <w:bookmarkEnd w:id="117"/>
      <w:bookmarkEnd w:id="118"/>
      <w:r w:rsidRPr="00ED4B62">
        <w:rPr>
          <w:rFonts w:hint="cs"/>
          <w:rtl/>
        </w:rPr>
        <w:t>אני עכשיו מדבר ואתה לא מפריע לי.</w:t>
      </w:r>
      <w:bookmarkStart w:id="119" w:name="_ETM_Q1_577516"/>
      <w:bookmarkStart w:id="120" w:name="_ETM_Q1_577593"/>
      <w:bookmarkEnd w:id="119"/>
      <w:bookmarkEnd w:id="120"/>
      <w:r w:rsidRPr="00ED4B62">
        <w:rPr>
          <w:rFonts w:hint="cs"/>
          <w:rtl/>
        </w:rPr>
        <w:t xml:space="preserve"> </w:t>
      </w:r>
      <w:bookmarkStart w:id="121" w:name="_ETM_Q1_579340"/>
      <w:bookmarkEnd w:id="121"/>
      <w:r w:rsidRPr="00ED4B62">
        <w:rPr>
          <w:rFonts w:hint="cs"/>
          <w:rtl/>
        </w:rPr>
        <w:t xml:space="preserve">אני אדבר איך שאני רוצה. אני מדבר מהגרון של ההורים. </w:t>
      </w:r>
      <w:bookmarkStart w:id="122" w:name="_ETM_Q1_579102"/>
      <w:bookmarkEnd w:id="122"/>
      <w:r w:rsidRPr="00ED4B62">
        <w:rPr>
          <w:rFonts w:hint="cs"/>
          <w:rtl/>
        </w:rPr>
        <w:t xml:space="preserve">כמו שאתם מדברים אליהם ומתנהגים אליהם, ככה אני אדבר פה. </w:t>
      </w:r>
      <w:bookmarkStart w:id="123" w:name="_ETM_Q1_583737"/>
      <w:bookmarkEnd w:id="123"/>
      <w:r w:rsidRPr="00ED4B62">
        <w:rPr>
          <w:rFonts w:hint="cs"/>
          <w:rtl/>
        </w:rPr>
        <w:t xml:space="preserve">אני אדבר בדיוק כמו שאתם מתנהגים </w:t>
      </w:r>
      <w:bookmarkStart w:id="124" w:name="_ETM_Q1_583564"/>
      <w:bookmarkEnd w:id="124"/>
      <w:r w:rsidRPr="00ED4B62">
        <w:rPr>
          <w:rFonts w:hint="cs"/>
          <w:rtl/>
        </w:rPr>
        <w:t>אליהם. הם לא ממציאים. וזה שלקראת הדיון</w:t>
      </w:r>
      <w:bookmarkStart w:id="125" w:name="_ETM_Q1_594148"/>
      <w:bookmarkEnd w:id="125"/>
      <w:r w:rsidRPr="00ED4B62">
        <w:rPr>
          <w:rFonts w:hint="cs"/>
          <w:rtl/>
        </w:rPr>
        <w:t xml:space="preserve"> המתמחה שלכם בתיק מסוים הולך לאחת האימהות ואומר  לה "למה הלכת להגיד? למה הלשנת?" </w:t>
      </w:r>
      <w:r w:rsidRPr="00ED4B62">
        <w:rPr>
          <w:rtl/>
        </w:rPr>
        <w:t>–</w:t>
      </w:r>
      <w:r w:rsidRPr="00ED4B62">
        <w:rPr>
          <w:rFonts w:hint="cs"/>
          <w:rtl/>
        </w:rPr>
        <w:t xml:space="preserve"> </w:t>
      </w:r>
      <w:bookmarkStart w:id="126" w:name="_ETM_Q1_597673"/>
      <w:bookmarkEnd w:id="126"/>
      <w:r w:rsidRPr="00ED4B62">
        <w:rPr>
          <w:rFonts w:hint="cs"/>
          <w:rtl/>
        </w:rPr>
        <w:t xml:space="preserve">זה בסדר? זה בסדר לדבר אליהם ככה? </w:t>
      </w:r>
      <w:r w:rsidR="007561F1" w:rsidRPr="00ED4B62">
        <w:rPr>
          <w:rFonts w:hint="cs"/>
          <w:rtl/>
        </w:rPr>
        <w:t>אסור לה</w:t>
      </w:r>
      <w:r w:rsidRPr="00ED4B62">
        <w:rPr>
          <w:rFonts w:hint="cs"/>
          <w:rtl/>
        </w:rPr>
        <w:t xml:space="preserve"> </w:t>
      </w:r>
      <w:bookmarkStart w:id="127" w:name="_ETM_Q1_609000"/>
      <w:bookmarkEnd w:id="127"/>
      <w:r w:rsidRPr="00ED4B62">
        <w:rPr>
          <w:rFonts w:hint="cs"/>
          <w:rtl/>
        </w:rPr>
        <w:t xml:space="preserve">לפנות לחבר כנסת ולהגיד מה מציק לה ואיך </w:t>
      </w:r>
      <w:bookmarkStart w:id="128" w:name="_ETM_Q1_609911"/>
      <w:bookmarkEnd w:id="128"/>
      <w:r w:rsidRPr="00ED4B62">
        <w:rPr>
          <w:rFonts w:hint="cs"/>
          <w:rtl/>
        </w:rPr>
        <w:t xml:space="preserve">מתנהגים אליה, שאתם מתקשרים מהר </w:t>
      </w:r>
      <w:bookmarkStart w:id="129" w:name="_ETM_Q1_609889"/>
      <w:bookmarkEnd w:id="129"/>
      <w:r w:rsidRPr="00ED4B62">
        <w:rPr>
          <w:rFonts w:hint="cs"/>
          <w:rtl/>
        </w:rPr>
        <w:t xml:space="preserve">להגיד לה שזה לא בסדר? </w:t>
      </w:r>
    </w:p>
    <w:p w:rsidR="0000228F" w:rsidRPr="00ED4B62" w:rsidRDefault="0000228F" w:rsidP="00CE539B">
      <w:pPr>
        <w:rPr>
          <w:rtl/>
        </w:rPr>
      </w:pPr>
      <w:bookmarkStart w:id="130" w:name="_ETM_Q1_619489"/>
      <w:bookmarkStart w:id="131" w:name="_ETM_Q1_619558"/>
      <w:bookmarkEnd w:id="130"/>
      <w:bookmarkEnd w:id="131"/>
    </w:p>
    <w:p w:rsidR="0000228F" w:rsidRPr="00ED4B62" w:rsidRDefault="0000228F" w:rsidP="00CE539B">
      <w:pPr>
        <w:rPr>
          <w:rtl/>
        </w:rPr>
      </w:pPr>
      <w:bookmarkStart w:id="132" w:name="_ETM_Q1_619705"/>
      <w:bookmarkStart w:id="133" w:name="_ETM_Q1_619774"/>
      <w:bookmarkEnd w:id="132"/>
      <w:bookmarkEnd w:id="133"/>
      <w:r w:rsidRPr="00ED4B62">
        <w:rPr>
          <w:rFonts w:hint="cs"/>
          <w:rtl/>
        </w:rPr>
        <w:t xml:space="preserve">מערכת המשפט תמיד אומרת </w:t>
      </w:r>
      <w:bookmarkStart w:id="134" w:name="_ETM_Q1_624000"/>
      <w:bookmarkEnd w:id="134"/>
      <w:r w:rsidRPr="00ED4B62">
        <w:rPr>
          <w:rFonts w:hint="cs"/>
          <w:rtl/>
        </w:rPr>
        <w:t xml:space="preserve">שהיא פתוחה לביקורת עניינית. פעם שעברה ישבו פה הורים שהילדים שלהם עברו התעללות ובכו פה בדמעות </w:t>
      </w:r>
      <w:bookmarkStart w:id="135" w:name="_ETM_Q1_631197"/>
      <w:bookmarkEnd w:id="135"/>
      <w:r w:rsidRPr="00ED4B62">
        <w:rPr>
          <w:rFonts w:hint="cs"/>
          <w:rtl/>
        </w:rPr>
        <w:t xml:space="preserve">על היחס שהם מקבלים מכם. הם אמרו את זה. ומה </w:t>
      </w:r>
      <w:bookmarkStart w:id="136" w:name="_ETM_Q1_637579"/>
      <w:bookmarkEnd w:id="136"/>
      <w:r w:rsidRPr="00ED4B62">
        <w:rPr>
          <w:rFonts w:hint="cs"/>
          <w:rtl/>
        </w:rPr>
        <w:t xml:space="preserve">אתם אמרתם? "אנחנו לא יודעים מה הם רוצים, אנחנו </w:t>
      </w:r>
      <w:bookmarkStart w:id="137" w:name="_ETM_Q1_637802"/>
      <w:bookmarkEnd w:id="137"/>
      <w:r w:rsidRPr="00ED4B62">
        <w:rPr>
          <w:rFonts w:hint="cs"/>
          <w:rtl/>
        </w:rPr>
        <w:t xml:space="preserve">מקבלים מחמאות על הטיפול שלנו". זה כי אתם </w:t>
      </w:r>
      <w:bookmarkStart w:id="138" w:name="_ETM_Q1_638264"/>
      <w:bookmarkEnd w:id="138"/>
      <w:r w:rsidRPr="00ED4B62">
        <w:rPr>
          <w:rFonts w:hint="cs"/>
          <w:rtl/>
        </w:rPr>
        <w:t>לא יודעים לקבל ביקורת, אתם רק אומרים את זה כסיסמה. אני לא נתקלתי פעם אחת שאמרתם "במקר</w:t>
      </w:r>
      <w:bookmarkStart w:id="139" w:name="_ETM_Q1_648117"/>
      <w:bookmarkEnd w:id="139"/>
      <w:r w:rsidRPr="00ED4B62">
        <w:rPr>
          <w:rFonts w:hint="cs"/>
          <w:rtl/>
        </w:rPr>
        <w:t>ה הזה באמת לא היינו בסדר, לקח לנו יותר מדי</w:t>
      </w:r>
      <w:bookmarkStart w:id="140" w:name="_ETM_Q1_649592"/>
      <w:bookmarkEnd w:id="140"/>
      <w:r w:rsidRPr="00ED4B62">
        <w:rPr>
          <w:rFonts w:hint="cs"/>
          <w:rtl/>
        </w:rPr>
        <w:t xml:space="preserve"> זמן, אנחנו נתקן את זה". פעם אחת לא שמעתי </w:t>
      </w:r>
      <w:bookmarkStart w:id="141" w:name="_ETM_Q1_652086"/>
      <w:bookmarkEnd w:id="141"/>
      <w:r w:rsidRPr="00ED4B62">
        <w:rPr>
          <w:rFonts w:hint="cs"/>
          <w:rtl/>
        </w:rPr>
        <w:t>אתכם אומרים דבר כזה, אתם תמיד בסדר. אז כדאי שתתחילו להפנים שגם אתם עושים טעויות, ואתם צרי</w:t>
      </w:r>
      <w:bookmarkStart w:id="142" w:name="_ETM_Q1_665374"/>
      <w:bookmarkEnd w:id="142"/>
      <w:r w:rsidRPr="00ED4B62">
        <w:rPr>
          <w:rFonts w:hint="cs"/>
          <w:rtl/>
        </w:rPr>
        <w:t xml:space="preserve">כים לתקן אותן. תודה. </w:t>
      </w:r>
    </w:p>
    <w:p w:rsidR="0000228F" w:rsidRPr="00ED4B62" w:rsidRDefault="0000228F" w:rsidP="00CE539B">
      <w:pPr>
        <w:rPr>
          <w:rtl/>
        </w:rPr>
      </w:pPr>
      <w:bookmarkStart w:id="143" w:name="_ETM_Q1_660582"/>
      <w:bookmarkStart w:id="144" w:name="_ETM_Q1_660642"/>
      <w:bookmarkEnd w:id="143"/>
      <w:bookmarkEnd w:id="144"/>
    </w:p>
    <w:p w:rsidR="0000228F" w:rsidRPr="00ED4B62" w:rsidRDefault="0000228F" w:rsidP="0000228F">
      <w:pPr>
        <w:pStyle w:val="af6"/>
        <w:keepNext/>
        <w:rPr>
          <w:rtl/>
        </w:rPr>
      </w:pPr>
      <w:bookmarkStart w:id="145" w:name="ET_yor_6156_9"/>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45"/>
    </w:p>
    <w:p w:rsidR="0000228F" w:rsidRPr="00ED4B62" w:rsidRDefault="0000228F" w:rsidP="0000228F">
      <w:pPr>
        <w:pStyle w:val="KeepWithNext"/>
        <w:rPr>
          <w:rtl/>
        </w:rPr>
      </w:pPr>
    </w:p>
    <w:p w:rsidR="0000228F" w:rsidRPr="00ED4B62" w:rsidRDefault="0000228F" w:rsidP="0000228F">
      <w:pPr>
        <w:rPr>
          <w:rtl/>
        </w:rPr>
      </w:pPr>
      <w:bookmarkStart w:id="146" w:name="_ETM_Q1_661541"/>
      <w:bookmarkEnd w:id="146"/>
      <w:r w:rsidRPr="00ED4B62">
        <w:rPr>
          <w:rFonts w:hint="cs"/>
          <w:rtl/>
        </w:rPr>
        <w:t xml:space="preserve">תודה, חבר הכנסת כץ. חשוב לי </w:t>
      </w:r>
      <w:bookmarkStart w:id="147" w:name="_ETM_Q1_667853"/>
      <w:bookmarkEnd w:id="147"/>
      <w:r w:rsidRPr="00ED4B62">
        <w:rPr>
          <w:rFonts w:hint="cs"/>
          <w:rtl/>
        </w:rPr>
        <w:t xml:space="preserve">לומר לנציגי הממשלה שמטבע הדברים חברי כנסת מייצגים ציבור, ולפעמים </w:t>
      </w:r>
      <w:bookmarkStart w:id="148" w:name="_ETM_Q1_678269"/>
      <w:bookmarkEnd w:id="148"/>
      <w:r w:rsidRPr="00ED4B62">
        <w:rPr>
          <w:rFonts w:hint="cs"/>
          <w:rtl/>
        </w:rPr>
        <w:t xml:space="preserve">האמירות הן אמירות נוקבות. האמירה כמובן לא מופנית באופן אישי </w:t>
      </w:r>
      <w:bookmarkStart w:id="149" w:name="_ETM_Q1_688421"/>
      <w:bookmarkEnd w:id="149"/>
      <w:r w:rsidRPr="00ED4B62">
        <w:rPr>
          <w:rFonts w:hint="cs"/>
          <w:rtl/>
        </w:rPr>
        <w:t xml:space="preserve">אל אדם כזה או אחר, ואנחנו יודעים שעובדי הציבור </w:t>
      </w:r>
      <w:bookmarkStart w:id="150" w:name="_ETM_Q1_693989"/>
      <w:bookmarkEnd w:id="150"/>
      <w:r w:rsidRPr="00ED4B62">
        <w:rPr>
          <w:rFonts w:hint="cs"/>
          <w:rtl/>
        </w:rPr>
        <w:t xml:space="preserve">עושים עבודה מסורה, אבל התפקיד שלנו בבית הזה הוא לעיתים גם להשמיע קול זעקה שעולה מתוך הציבור. חבר הכנסת </w:t>
      </w:r>
      <w:bookmarkStart w:id="151" w:name="_ETM_Q1_711069"/>
      <w:bookmarkEnd w:id="151"/>
      <w:r w:rsidRPr="00ED4B62">
        <w:rPr>
          <w:rFonts w:hint="cs"/>
          <w:rtl/>
        </w:rPr>
        <w:t xml:space="preserve">אופיר כץ עוסק בנושא הזה ומלווה אותו מקרוב בליווי צמוד </w:t>
      </w:r>
      <w:bookmarkStart w:id="152" w:name="_ETM_Q1_717065"/>
      <w:bookmarkEnd w:id="152"/>
      <w:r w:rsidRPr="00ED4B62">
        <w:rPr>
          <w:rFonts w:hint="cs"/>
          <w:rtl/>
        </w:rPr>
        <w:t xml:space="preserve">של משפחות ומקרים. זאת סוגיה רגישה, אתם גם תקבלו את זכות התגובה לדברים, ובסופו של דבר המטרה שלנו </w:t>
      </w:r>
      <w:bookmarkStart w:id="153" w:name="_ETM_Q1_729605"/>
      <w:bookmarkEnd w:id="153"/>
      <w:r w:rsidRPr="00ED4B62">
        <w:rPr>
          <w:rFonts w:hint="cs"/>
          <w:rtl/>
        </w:rPr>
        <w:t xml:space="preserve">היא לראות איך מתקדמים בטיפול בסוגיה הזאת. </w:t>
      </w:r>
    </w:p>
    <w:p w:rsidR="0000228F" w:rsidRPr="00ED4B62" w:rsidRDefault="0000228F" w:rsidP="0000228F">
      <w:pPr>
        <w:rPr>
          <w:rtl/>
        </w:rPr>
      </w:pPr>
      <w:bookmarkStart w:id="154" w:name="_ETM_Q1_739253"/>
      <w:bookmarkStart w:id="155" w:name="_ETM_Q1_739340"/>
      <w:bookmarkEnd w:id="154"/>
      <w:bookmarkEnd w:id="155"/>
    </w:p>
    <w:p w:rsidR="0000228F" w:rsidRPr="00ED4B62" w:rsidRDefault="0000228F" w:rsidP="0000228F">
      <w:pPr>
        <w:pStyle w:val="af9"/>
        <w:keepNext/>
        <w:rPr>
          <w:rtl/>
        </w:rPr>
      </w:pPr>
      <w:bookmarkStart w:id="156" w:name="ET_guest_16869_10"/>
      <w:r w:rsidRPr="00ED4B62">
        <w:rPr>
          <w:rStyle w:val="TagStyle"/>
          <w:rtl/>
        </w:rPr>
        <w:t xml:space="preserve"> &lt;&lt; אורח &gt;&gt; </w:t>
      </w:r>
      <w:r w:rsidRPr="00ED4B62">
        <w:rPr>
          <w:rtl/>
        </w:rPr>
        <w:t>איתמר גלבפיש:</w:t>
      </w:r>
      <w:r w:rsidRPr="00ED4B62">
        <w:rPr>
          <w:rStyle w:val="TagStyle"/>
          <w:rtl/>
        </w:rPr>
        <w:t xml:space="preserve"> &lt;&lt; אורח &gt;&gt;</w:t>
      </w:r>
      <w:r w:rsidRPr="00ED4B62">
        <w:rPr>
          <w:rtl/>
        </w:rPr>
        <w:t xml:space="preserve">   </w:t>
      </w:r>
      <w:bookmarkEnd w:id="156"/>
    </w:p>
    <w:p w:rsidR="0000228F" w:rsidRPr="00ED4B62" w:rsidRDefault="0000228F" w:rsidP="0000228F">
      <w:pPr>
        <w:pStyle w:val="KeepWithNext"/>
        <w:rPr>
          <w:rtl/>
        </w:rPr>
      </w:pPr>
    </w:p>
    <w:p w:rsidR="0000228F" w:rsidRPr="00ED4B62" w:rsidRDefault="0000228F" w:rsidP="0000228F">
      <w:pPr>
        <w:rPr>
          <w:rtl/>
        </w:rPr>
      </w:pPr>
      <w:r w:rsidRPr="00ED4B62">
        <w:rPr>
          <w:rFonts w:hint="cs"/>
          <w:rtl/>
        </w:rPr>
        <w:t xml:space="preserve">אני יכול להגיד משהו לגבי הסגנון? אני רק רוצה לדבר על </w:t>
      </w:r>
      <w:bookmarkStart w:id="157" w:name="_ETM_Q1_742489"/>
      <w:bookmarkEnd w:id="157"/>
      <w:r w:rsidRPr="00ED4B62">
        <w:rPr>
          <w:rFonts w:hint="cs"/>
          <w:rtl/>
        </w:rPr>
        <w:t xml:space="preserve">הסגנון. </w:t>
      </w:r>
    </w:p>
    <w:p w:rsidR="0000228F" w:rsidRPr="00ED4B62" w:rsidRDefault="0000228F" w:rsidP="0000228F">
      <w:pPr>
        <w:rPr>
          <w:rtl/>
        </w:rPr>
      </w:pPr>
      <w:bookmarkStart w:id="158" w:name="_ETM_Q1_744865"/>
      <w:bookmarkStart w:id="159" w:name="_ETM_Q1_744940"/>
      <w:bookmarkEnd w:id="158"/>
      <w:bookmarkEnd w:id="159"/>
    </w:p>
    <w:p w:rsidR="0000228F" w:rsidRPr="00ED4B62" w:rsidRDefault="0000228F" w:rsidP="0000228F">
      <w:pPr>
        <w:pStyle w:val="a4"/>
        <w:keepNext/>
        <w:rPr>
          <w:rtl/>
        </w:rPr>
      </w:pPr>
      <w:bookmarkStart w:id="160" w:name="ET_speaker_6236_11"/>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160"/>
    </w:p>
    <w:p w:rsidR="0000228F" w:rsidRPr="00ED4B62" w:rsidRDefault="0000228F" w:rsidP="0000228F">
      <w:pPr>
        <w:pStyle w:val="KeepWithNext"/>
        <w:rPr>
          <w:rtl/>
        </w:rPr>
      </w:pPr>
    </w:p>
    <w:p w:rsidR="0000228F" w:rsidRPr="00ED4B62" w:rsidRDefault="0000228F" w:rsidP="0000228F">
      <w:pPr>
        <w:rPr>
          <w:rtl/>
        </w:rPr>
      </w:pPr>
      <w:bookmarkStart w:id="161" w:name="_ETM_Q1_743066"/>
      <w:bookmarkStart w:id="162" w:name="_ETM_Q1_743116"/>
      <w:bookmarkEnd w:id="161"/>
      <w:bookmarkEnd w:id="162"/>
      <w:r w:rsidRPr="00ED4B62">
        <w:rPr>
          <w:rFonts w:hint="cs"/>
          <w:rtl/>
        </w:rPr>
        <w:t>לא, הדיון הוא לא על הסגנון וזה מרגי</w:t>
      </w:r>
      <w:bookmarkStart w:id="163" w:name="_ETM_Q1_746541"/>
      <w:bookmarkEnd w:id="163"/>
      <w:r w:rsidRPr="00ED4B62">
        <w:rPr>
          <w:rFonts w:hint="cs"/>
          <w:rtl/>
        </w:rPr>
        <w:t xml:space="preserve">ז שאתם הולכים לשם, זה לא מקובל. </w:t>
      </w:r>
    </w:p>
    <w:p w:rsidR="0000228F" w:rsidRPr="00ED4B62" w:rsidRDefault="0000228F" w:rsidP="0000228F">
      <w:pPr>
        <w:rPr>
          <w:rtl/>
        </w:rPr>
      </w:pPr>
      <w:bookmarkStart w:id="164" w:name="_ETM_Q1_748104"/>
      <w:bookmarkStart w:id="165" w:name="_ETM_Q1_748183"/>
      <w:bookmarkEnd w:id="164"/>
      <w:bookmarkEnd w:id="165"/>
    </w:p>
    <w:p w:rsidR="0000228F" w:rsidRPr="00ED4B62" w:rsidRDefault="0000228F" w:rsidP="0000228F">
      <w:pPr>
        <w:pStyle w:val="af6"/>
        <w:keepNext/>
        <w:rPr>
          <w:rtl/>
        </w:rPr>
      </w:pPr>
      <w:bookmarkStart w:id="166" w:name="ET_yor_6156_12"/>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66"/>
    </w:p>
    <w:p w:rsidR="0000228F" w:rsidRPr="00ED4B62" w:rsidRDefault="0000228F" w:rsidP="0000228F">
      <w:pPr>
        <w:pStyle w:val="KeepWithNext"/>
        <w:rPr>
          <w:rtl/>
        </w:rPr>
      </w:pPr>
    </w:p>
    <w:p w:rsidR="0000228F" w:rsidRPr="00ED4B62" w:rsidRDefault="0000228F" w:rsidP="0000228F">
      <w:pPr>
        <w:rPr>
          <w:rtl/>
        </w:rPr>
      </w:pPr>
      <w:bookmarkStart w:id="167" w:name="_ETM_Q1_749864"/>
      <w:bookmarkEnd w:id="167"/>
      <w:r w:rsidRPr="00ED4B62">
        <w:rPr>
          <w:rFonts w:hint="cs"/>
          <w:rtl/>
        </w:rPr>
        <w:t xml:space="preserve">רגע, מכובדיי. אני </w:t>
      </w:r>
      <w:bookmarkStart w:id="168" w:name="_ETM_Q1_753649"/>
      <w:bookmarkEnd w:id="168"/>
      <w:r w:rsidRPr="00ED4B62">
        <w:rPr>
          <w:rFonts w:hint="cs"/>
          <w:rtl/>
        </w:rPr>
        <w:t xml:space="preserve">אתן לכם את רשות הדיבור בהמשך. אני מבין </w:t>
      </w:r>
      <w:bookmarkStart w:id="169" w:name="_ETM_Q1_758413"/>
      <w:bookmarkEnd w:id="169"/>
      <w:r w:rsidRPr="00ED4B62">
        <w:rPr>
          <w:rFonts w:hint="cs"/>
          <w:rtl/>
        </w:rPr>
        <w:t xml:space="preserve">את הקושי לשמוע דברים נוקבים, אבל תפקידו של הבית הזה </w:t>
      </w:r>
      <w:bookmarkStart w:id="170" w:name="_ETM_Q1_765876"/>
      <w:bookmarkEnd w:id="170"/>
      <w:r w:rsidRPr="00ED4B62">
        <w:rPr>
          <w:rFonts w:hint="cs"/>
          <w:rtl/>
        </w:rPr>
        <w:t xml:space="preserve">הוא לאפשר לחברות וחברי הכנסת להשמיע גם דברים נוקבים. </w:t>
      </w:r>
      <w:bookmarkStart w:id="171" w:name="_ETM_Q1_768871"/>
      <w:bookmarkEnd w:id="171"/>
      <w:r w:rsidRPr="00ED4B62">
        <w:rPr>
          <w:rFonts w:hint="cs"/>
          <w:rtl/>
        </w:rPr>
        <w:t>הבחירה של חבר כנסת להביע את עצמו בסגנון ובעוצמה מסוימת היא בחירה של חבר הכנסת במסגרת תפקידו. אנחנ</w:t>
      </w:r>
      <w:bookmarkStart w:id="172" w:name="_ETM_Q1_784181"/>
      <w:bookmarkEnd w:id="172"/>
      <w:r w:rsidRPr="00ED4B62">
        <w:rPr>
          <w:rFonts w:hint="cs"/>
          <w:rtl/>
        </w:rPr>
        <w:t xml:space="preserve">ו מכירים במעמדם ומסירותם של עובדי הציבור ותכף תוכלו להתייחס </w:t>
      </w:r>
      <w:bookmarkStart w:id="173" w:name="_ETM_Q1_788949"/>
      <w:bookmarkEnd w:id="173"/>
      <w:r w:rsidRPr="00ED4B62">
        <w:rPr>
          <w:rFonts w:hint="cs"/>
          <w:rtl/>
        </w:rPr>
        <w:t xml:space="preserve">לדברים ואני גם אגן על זכותכם לומר את אשר </w:t>
      </w:r>
      <w:bookmarkStart w:id="174" w:name="_ETM_Q1_791583"/>
      <w:bookmarkEnd w:id="174"/>
      <w:r w:rsidRPr="00ED4B62">
        <w:rPr>
          <w:rFonts w:hint="cs"/>
          <w:rtl/>
        </w:rPr>
        <w:t>על ליבכם, אבל בשלב הזה אנחנו בדברי חברי הכנסת. ב</w:t>
      </w:r>
      <w:bookmarkStart w:id="175" w:name="_ETM_Q1_799288"/>
      <w:bookmarkEnd w:id="175"/>
      <w:r w:rsidRPr="00ED4B62">
        <w:rPr>
          <w:rFonts w:hint="cs"/>
          <w:rtl/>
        </w:rPr>
        <w:t xml:space="preserve">בית הזה, וגם אני כיו"ר </w:t>
      </w:r>
      <w:bookmarkStart w:id="176" w:name="_ETM_Q1_803753"/>
      <w:bookmarkEnd w:id="176"/>
      <w:r w:rsidRPr="00ED4B62">
        <w:rPr>
          <w:rFonts w:hint="cs"/>
          <w:rtl/>
        </w:rPr>
        <w:t xml:space="preserve">ועדה, משתדלים להעיר </w:t>
      </w:r>
      <w:r w:rsidR="007561F1" w:rsidRPr="00ED4B62">
        <w:rPr>
          <w:rFonts w:hint="cs"/>
          <w:rtl/>
        </w:rPr>
        <w:t xml:space="preserve">מעט </w:t>
      </w:r>
      <w:r w:rsidRPr="00ED4B62">
        <w:rPr>
          <w:rFonts w:hint="cs"/>
          <w:rtl/>
        </w:rPr>
        <w:t>מאוד לחברי הכנסת, אם בכלל, על</w:t>
      </w:r>
      <w:bookmarkStart w:id="177" w:name="_ETM_Q1_806630"/>
      <w:bookmarkEnd w:id="177"/>
      <w:r w:rsidRPr="00ED4B62">
        <w:rPr>
          <w:rFonts w:hint="cs"/>
          <w:rtl/>
        </w:rPr>
        <w:t xml:space="preserve"> סגנון הדיבור. כל אחד מדבר ומייצג את הציבור </w:t>
      </w:r>
      <w:bookmarkStart w:id="178" w:name="_ETM_Q1_811768"/>
      <w:bookmarkEnd w:id="178"/>
      <w:r w:rsidRPr="00ED4B62">
        <w:rPr>
          <w:rFonts w:hint="cs"/>
          <w:rtl/>
        </w:rPr>
        <w:t xml:space="preserve">שהוא מייצג. </w:t>
      </w:r>
    </w:p>
    <w:p w:rsidR="0000228F" w:rsidRPr="00ED4B62" w:rsidRDefault="0000228F" w:rsidP="0000228F">
      <w:pPr>
        <w:rPr>
          <w:rtl/>
        </w:rPr>
      </w:pPr>
      <w:bookmarkStart w:id="179" w:name="_ETM_Q1_814385"/>
      <w:bookmarkStart w:id="180" w:name="_ETM_Q1_814483"/>
      <w:bookmarkEnd w:id="179"/>
      <w:bookmarkEnd w:id="180"/>
    </w:p>
    <w:p w:rsidR="0000228F" w:rsidRPr="00ED4B62" w:rsidRDefault="0000228F" w:rsidP="0000228F">
      <w:pPr>
        <w:rPr>
          <w:rtl/>
        </w:rPr>
      </w:pPr>
      <w:bookmarkStart w:id="181" w:name="_ETM_Q1_819209"/>
      <w:bookmarkStart w:id="182" w:name="_ETM_Q1_819271"/>
      <w:bookmarkEnd w:id="181"/>
      <w:bookmarkEnd w:id="182"/>
      <w:r w:rsidRPr="00ED4B62">
        <w:rPr>
          <w:rFonts w:hint="cs"/>
          <w:rtl/>
        </w:rPr>
        <w:lastRenderedPageBreak/>
        <w:t xml:space="preserve">חברת הכנסת נעמה לזימי, בבקשה. </w:t>
      </w:r>
    </w:p>
    <w:p w:rsidR="0000228F" w:rsidRPr="00ED4B62" w:rsidRDefault="0000228F" w:rsidP="0000228F">
      <w:pPr>
        <w:rPr>
          <w:rtl/>
        </w:rPr>
      </w:pPr>
    </w:p>
    <w:p w:rsidR="0000228F" w:rsidRPr="00ED4B62" w:rsidRDefault="0000228F" w:rsidP="0000228F">
      <w:pPr>
        <w:pStyle w:val="a4"/>
        <w:keepNext/>
        <w:rPr>
          <w:rtl/>
        </w:rPr>
      </w:pPr>
      <w:bookmarkStart w:id="183" w:name="ET_speaker_6236_13"/>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183"/>
    </w:p>
    <w:p w:rsidR="0000228F" w:rsidRPr="00ED4B62" w:rsidRDefault="0000228F" w:rsidP="0000228F">
      <w:pPr>
        <w:pStyle w:val="KeepWithNext"/>
        <w:rPr>
          <w:rtl/>
        </w:rPr>
      </w:pPr>
    </w:p>
    <w:p w:rsidR="0000228F" w:rsidRPr="00ED4B62" w:rsidRDefault="0000228F" w:rsidP="0000228F">
      <w:pPr>
        <w:rPr>
          <w:rtl/>
        </w:rPr>
      </w:pPr>
      <w:r w:rsidRPr="00ED4B62">
        <w:rPr>
          <w:rFonts w:hint="cs"/>
          <w:rtl/>
        </w:rPr>
        <w:t xml:space="preserve">תודה, כבוד </w:t>
      </w:r>
      <w:bookmarkStart w:id="184" w:name="_ETM_Q1_825327"/>
      <w:bookmarkEnd w:id="184"/>
      <w:r w:rsidRPr="00ED4B62">
        <w:rPr>
          <w:rFonts w:hint="cs"/>
          <w:rtl/>
        </w:rPr>
        <w:t xml:space="preserve">יו"ר הוועדה, על הדיון הזה, ותודה, אופיר, על יוזמת הדיון, </w:t>
      </w:r>
      <w:bookmarkStart w:id="185" w:name="_ETM_Q1_827945"/>
      <w:bookmarkEnd w:id="185"/>
      <w:r w:rsidRPr="00ED4B62">
        <w:rPr>
          <w:rFonts w:hint="cs"/>
          <w:rtl/>
        </w:rPr>
        <w:t xml:space="preserve">ששמחתי מאוד להצטרף אליו, ותודה על </w:t>
      </w:r>
      <w:bookmarkStart w:id="186" w:name="_ETM_Q1_826683"/>
      <w:bookmarkEnd w:id="186"/>
      <w:r w:rsidRPr="00ED4B62">
        <w:rPr>
          <w:rFonts w:hint="cs"/>
          <w:rtl/>
        </w:rPr>
        <w:t xml:space="preserve">המחקר החשוב שמלמד אותנו שאנחנו לא רק מזדהים </w:t>
      </w:r>
      <w:bookmarkStart w:id="187" w:name="_ETM_Q1_840356"/>
      <w:bookmarkEnd w:id="187"/>
      <w:r w:rsidRPr="00ED4B62">
        <w:rPr>
          <w:rFonts w:hint="cs"/>
          <w:rtl/>
        </w:rPr>
        <w:t>עם הכאב אלא אנחנו מדברות על נתוני אמת ממשיים</w:t>
      </w:r>
      <w:bookmarkStart w:id="188" w:name="_ETM_Q1_844579"/>
      <w:bookmarkEnd w:id="188"/>
      <w:r w:rsidRPr="00ED4B62">
        <w:rPr>
          <w:rFonts w:hint="cs"/>
          <w:rtl/>
        </w:rPr>
        <w:t xml:space="preserve"> שצריכים לתת עליהם את הדעת. </w:t>
      </w:r>
    </w:p>
    <w:p w:rsidR="0000228F" w:rsidRPr="00ED4B62" w:rsidRDefault="0000228F" w:rsidP="0000228F">
      <w:pPr>
        <w:rPr>
          <w:rtl/>
        </w:rPr>
      </w:pPr>
      <w:bookmarkStart w:id="189" w:name="_ETM_Q1_846140"/>
      <w:bookmarkStart w:id="190" w:name="_ETM_Q1_846224"/>
      <w:bookmarkEnd w:id="189"/>
      <w:bookmarkEnd w:id="190"/>
    </w:p>
    <w:p w:rsidR="0000228F" w:rsidRPr="00ED4B62" w:rsidRDefault="0000228F" w:rsidP="0000228F">
      <w:pPr>
        <w:rPr>
          <w:rtl/>
        </w:rPr>
      </w:pPr>
      <w:bookmarkStart w:id="191" w:name="_ETM_Q1_846260"/>
      <w:bookmarkEnd w:id="191"/>
      <w:r w:rsidRPr="00ED4B62">
        <w:rPr>
          <w:rFonts w:hint="cs"/>
          <w:rtl/>
        </w:rPr>
        <w:t>א</w:t>
      </w:r>
      <w:bookmarkStart w:id="192" w:name="_ETM_Q1_846351"/>
      <w:bookmarkEnd w:id="192"/>
      <w:r w:rsidRPr="00ED4B62">
        <w:rPr>
          <w:rFonts w:hint="cs"/>
          <w:rtl/>
        </w:rPr>
        <w:t>ני ת</w:t>
      </w:r>
      <w:bookmarkStart w:id="193" w:name="_ETM_Q1_847653"/>
      <w:bookmarkEnd w:id="193"/>
      <w:r w:rsidRPr="00ED4B62">
        <w:rPr>
          <w:rFonts w:hint="cs"/>
          <w:rtl/>
        </w:rPr>
        <w:t>מיד אומרת שמחשיד אותי שמישהו לוקח נקודה וד</w:t>
      </w:r>
      <w:bookmarkStart w:id="194" w:name="_ETM_Q1_855127"/>
      <w:bookmarkEnd w:id="194"/>
      <w:r w:rsidRPr="00ED4B62">
        <w:rPr>
          <w:rFonts w:hint="cs"/>
          <w:rtl/>
        </w:rPr>
        <w:t xml:space="preserve">ש בה ולא </w:t>
      </w:r>
      <w:r w:rsidR="007561F1" w:rsidRPr="00ED4B62">
        <w:rPr>
          <w:rFonts w:hint="cs"/>
          <w:rtl/>
        </w:rPr>
        <w:t xml:space="preserve">בנושא עצמו. אז סליחה אם זה פוגע, אבל </w:t>
      </w:r>
      <w:r w:rsidRPr="00ED4B62">
        <w:rPr>
          <w:rFonts w:hint="cs"/>
          <w:rtl/>
        </w:rPr>
        <w:t xml:space="preserve">אנחנו לא באנו לפה לדון על סגנון, </w:t>
      </w:r>
      <w:bookmarkStart w:id="195" w:name="_ETM_Q1_855430"/>
      <w:bookmarkEnd w:id="195"/>
      <w:r w:rsidRPr="00ED4B62">
        <w:rPr>
          <w:rFonts w:hint="cs"/>
          <w:rtl/>
        </w:rPr>
        <w:t xml:space="preserve">אנחנו פה בדיון על חיי אדם וחסרי ישע בפרט. </w:t>
      </w:r>
    </w:p>
    <w:p w:rsidR="0000228F" w:rsidRPr="00ED4B62" w:rsidRDefault="0000228F" w:rsidP="0000228F">
      <w:pPr>
        <w:rPr>
          <w:rtl/>
        </w:rPr>
      </w:pPr>
      <w:bookmarkStart w:id="196" w:name="_ETM_Q1_863134"/>
      <w:bookmarkStart w:id="197" w:name="_ETM_Q1_863201"/>
      <w:bookmarkEnd w:id="196"/>
      <w:bookmarkEnd w:id="197"/>
    </w:p>
    <w:p w:rsidR="00CE539B" w:rsidRPr="00ED4B62" w:rsidRDefault="007561F1" w:rsidP="0000228F">
      <w:pPr>
        <w:rPr>
          <w:rtl/>
        </w:rPr>
      </w:pPr>
      <w:bookmarkStart w:id="198" w:name="_ETM_Q1_863280"/>
      <w:bookmarkStart w:id="199" w:name="_ETM_Q1_863354"/>
      <w:bookmarkEnd w:id="198"/>
      <w:bookmarkEnd w:id="199"/>
      <w:r w:rsidRPr="00ED4B62">
        <w:rPr>
          <w:rFonts w:hint="cs"/>
          <w:rtl/>
        </w:rPr>
        <w:t>המחקר מראה</w:t>
      </w:r>
      <w:r w:rsidR="0000228F" w:rsidRPr="00ED4B62">
        <w:rPr>
          <w:rFonts w:hint="cs"/>
          <w:rtl/>
        </w:rPr>
        <w:t xml:space="preserve"> שבסך הכול 44 תיקים נפתחו </w:t>
      </w:r>
      <w:bookmarkStart w:id="200" w:name="_ETM_Q1_872626"/>
      <w:bookmarkEnd w:id="200"/>
      <w:r w:rsidR="0000228F" w:rsidRPr="00ED4B62">
        <w:rPr>
          <w:rFonts w:hint="cs"/>
          <w:rtl/>
        </w:rPr>
        <w:t>בין 2017 ל-2021</w:t>
      </w:r>
      <w:r w:rsidRPr="00ED4B62">
        <w:rPr>
          <w:rFonts w:hint="cs"/>
          <w:rtl/>
        </w:rPr>
        <w:t>,</w:t>
      </w:r>
      <w:r w:rsidR="0000228F" w:rsidRPr="00ED4B62">
        <w:rPr>
          <w:rFonts w:hint="cs"/>
          <w:rtl/>
        </w:rPr>
        <w:t xml:space="preserve"> מתוך 355 תיקים. זה יוצא כ-12%. </w:t>
      </w:r>
      <w:bookmarkStart w:id="201" w:name="_ETM_Q1_877590"/>
      <w:bookmarkEnd w:id="201"/>
      <w:r w:rsidR="0000228F" w:rsidRPr="00ED4B62">
        <w:rPr>
          <w:rFonts w:hint="cs"/>
          <w:rtl/>
        </w:rPr>
        <w:t xml:space="preserve">זה נתון מזעזע, זה נתון שמלמד על המצוקה הקשה </w:t>
      </w:r>
      <w:bookmarkStart w:id="202" w:name="_ETM_Q1_887187"/>
      <w:bookmarkEnd w:id="202"/>
      <w:r w:rsidR="0000228F" w:rsidRPr="00ED4B62">
        <w:rPr>
          <w:rFonts w:hint="cs"/>
          <w:rtl/>
        </w:rPr>
        <w:t xml:space="preserve">שהורים נמצאים בה. </w:t>
      </w:r>
      <w:r w:rsidR="00CE539B" w:rsidRPr="00ED4B62">
        <w:rPr>
          <w:rFonts w:hint="cs"/>
          <w:rtl/>
        </w:rPr>
        <w:t xml:space="preserve"> </w:t>
      </w:r>
    </w:p>
    <w:p w:rsidR="0000228F" w:rsidRPr="00ED4B62" w:rsidRDefault="0000228F" w:rsidP="0000228F">
      <w:pPr>
        <w:rPr>
          <w:rtl/>
        </w:rPr>
      </w:pPr>
      <w:bookmarkStart w:id="203" w:name="_ETM_Q1_893132"/>
      <w:bookmarkStart w:id="204" w:name="_ETM_Q1_893212"/>
      <w:bookmarkStart w:id="205" w:name="_ETM_Q1_885079"/>
      <w:bookmarkEnd w:id="203"/>
      <w:bookmarkEnd w:id="204"/>
      <w:bookmarkEnd w:id="205"/>
    </w:p>
    <w:p w:rsidR="0000228F" w:rsidRPr="00ED4B62" w:rsidRDefault="0000228F" w:rsidP="0000228F">
      <w:pPr>
        <w:pStyle w:val="af9"/>
        <w:keepNext/>
        <w:rPr>
          <w:rtl/>
        </w:rPr>
      </w:pPr>
      <w:bookmarkStart w:id="206" w:name="ET_guest_16869_14"/>
      <w:r w:rsidRPr="00ED4B62">
        <w:rPr>
          <w:rStyle w:val="TagStyle"/>
          <w:rtl/>
        </w:rPr>
        <w:t xml:space="preserve"> &lt;&lt; אורח &gt;&gt; </w:t>
      </w:r>
      <w:r w:rsidRPr="00ED4B62">
        <w:rPr>
          <w:rtl/>
        </w:rPr>
        <w:t>איתמר גלבפיש:</w:t>
      </w:r>
      <w:r w:rsidRPr="00ED4B62">
        <w:rPr>
          <w:rStyle w:val="TagStyle"/>
          <w:rtl/>
        </w:rPr>
        <w:t xml:space="preserve"> &lt;&lt; אורח &gt;&gt;</w:t>
      </w:r>
      <w:r w:rsidRPr="00ED4B62">
        <w:rPr>
          <w:rtl/>
        </w:rPr>
        <w:t xml:space="preserve">   </w:t>
      </w:r>
      <w:bookmarkEnd w:id="206"/>
    </w:p>
    <w:p w:rsidR="0000228F" w:rsidRPr="00ED4B62" w:rsidRDefault="0000228F" w:rsidP="0000228F">
      <w:pPr>
        <w:pStyle w:val="KeepWithNext"/>
        <w:rPr>
          <w:rtl/>
        </w:rPr>
      </w:pPr>
    </w:p>
    <w:p w:rsidR="0000228F" w:rsidRPr="00ED4B62" w:rsidRDefault="0000228F" w:rsidP="0000228F">
      <w:pPr>
        <w:rPr>
          <w:rtl/>
        </w:rPr>
      </w:pPr>
      <w:bookmarkStart w:id="207" w:name="_ETM_Q1_885692"/>
      <w:bookmarkStart w:id="208" w:name="_ETM_Q1_885741"/>
      <w:bookmarkEnd w:id="207"/>
      <w:bookmarkEnd w:id="208"/>
      <w:r w:rsidRPr="00ED4B62">
        <w:rPr>
          <w:rFonts w:hint="cs"/>
          <w:rtl/>
        </w:rPr>
        <w:t xml:space="preserve">לא הבנתי את הנתון. </w:t>
      </w:r>
    </w:p>
    <w:p w:rsidR="00DA17E4" w:rsidRPr="00ED4B62" w:rsidRDefault="00DA17E4" w:rsidP="0000228F">
      <w:pPr>
        <w:rPr>
          <w:rtl/>
        </w:rPr>
      </w:pPr>
      <w:bookmarkStart w:id="209" w:name="_ETM_Q1_889015"/>
      <w:bookmarkStart w:id="210" w:name="_ETM_Q1_889081"/>
      <w:bookmarkStart w:id="211" w:name="_ETM_Q1_893696"/>
      <w:bookmarkEnd w:id="209"/>
      <w:bookmarkEnd w:id="210"/>
      <w:bookmarkEnd w:id="211"/>
    </w:p>
    <w:p w:rsidR="00DA17E4" w:rsidRPr="00ED4B62" w:rsidRDefault="00DA17E4" w:rsidP="00DA17E4">
      <w:pPr>
        <w:pStyle w:val="a4"/>
        <w:keepNext/>
        <w:rPr>
          <w:rtl/>
        </w:rPr>
      </w:pPr>
      <w:bookmarkStart w:id="212" w:name="ET_speaker_6236_15"/>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212"/>
    </w:p>
    <w:p w:rsidR="00DA17E4" w:rsidRPr="00ED4B62" w:rsidRDefault="00DA17E4" w:rsidP="00DA17E4">
      <w:pPr>
        <w:pStyle w:val="KeepWithNext"/>
        <w:rPr>
          <w:rtl/>
          <w:lang w:eastAsia="he-IL"/>
        </w:rPr>
      </w:pPr>
    </w:p>
    <w:p w:rsidR="00DA17E4" w:rsidRPr="00ED4B62" w:rsidRDefault="00DA17E4" w:rsidP="00DA17E4">
      <w:pPr>
        <w:rPr>
          <w:rtl/>
          <w:lang w:eastAsia="he-IL"/>
        </w:rPr>
      </w:pPr>
      <w:bookmarkStart w:id="213" w:name="_ETM_Q1_894278"/>
      <w:bookmarkStart w:id="214" w:name="_ETM_Q1_894329"/>
      <w:bookmarkEnd w:id="213"/>
      <w:bookmarkEnd w:id="214"/>
      <w:r w:rsidRPr="00ED4B62">
        <w:rPr>
          <w:rFonts w:hint="cs"/>
          <w:rtl/>
          <w:lang w:eastAsia="he-IL"/>
        </w:rPr>
        <w:t xml:space="preserve">לא קראת </w:t>
      </w:r>
      <w:bookmarkStart w:id="215" w:name="_ETM_Q1_895279"/>
      <w:bookmarkEnd w:id="215"/>
      <w:r w:rsidRPr="00ED4B62">
        <w:rPr>
          <w:rFonts w:hint="cs"/>
          <w:rtl/>
          <w:lang w:eastAsia="he-IL"/>
        </w:rPr>
        <w:t>את המחקר?</w:t>
      </w:r>
      <w:bookmarkStart w:id="216" w:name="_ETM_Q1_896984"/>
      <w:bookmarkEnd w:id="216"/>
    </w:p>
    <w:p w:rsidR="00DA17E4" w:rsidRPr="00ED4B62" w:rsidRDefault="00DA17E4" w:rsidP="00DA17E4">
      <w:pPr>
        <w:rPr>
          <w:rtl/>
          <w:lang w:eastAsia="he-IL"/>
        </w:rPr>
      </w:pPr>
      <w:bookmarkStart w:id="217" w:name="_ETM_Q1_897053"/>
      <w:bookmarkStart w:id="218" w:name="_ETM_Q1_892839"/>
      <w:bookmarkStart w:id="219" w:name="_ETM_Q1_899486"/>
      <w:bookmarkEnd w:id="217"/>
      <w:bookmarkEnd w:id="218"/>
      <w:bookmarkEnd w:id="219"/>
    </w:p>
    <w:p w:rsidR="00DA17E4" w:rsidRPr="00ED4B62" w:rsidRDefault="00DA17E4" w:rsidP="00DA17E4">
      <w:pPr>
        <w:pStyle w:val="af9"/>
        <w:keepNext/>
        <w:rPr>
          <w:rtl/>
          <w:lang w:eastAsia="he-IL"/>
        </w:rPr>
      </w:pPr>
      <w:bookmarkStart w:id="220" w:name="ET_guest_16869_17"/>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220"/>
    </w:p>
    <w:p w:rsidR="00DA17E4" w:rsidRPr="00ED4B62" w:rsidRDefault="00DA17E4" w:rsidP="00DA17E4">
      <w:pPr>
        <w:pStyle w:val="KeepWithNext"/>
        <w:rPr>
          <w:rtl/>
          <w:lang w:eastAsia="he-IL"/>
        </w:rPr>
      </w:pPr>
    </w:p>
    <w:p w:rsidR="00DA17E4" w:rsidRPr="00ED4B62" w:rsidRDefault="00DA17E4" w:rsidP="00DA17E4">
      <w:pPr>
        <w:rPr>
          <w:rtl/>
          <w:lang w:eastAsia="he-IL"/>
        </w:rPr>
      </w:pPr>
      <w:bookmarkStart w:id="221" w:name="_ETM_Q1_899999"/>
      <w:bookmarkStart w:id="222" w:name="_ETM_Q1_900041"/>
      <w:bookmarkEnd w:id="221"/>
      <w:bookmarkEnd w:id="222"/>
      <w:r w:rsidRPr="00ED4B62">
        <w:rPr>
          <w:rFonts w:hint="cs"/>
          <w:rtl/>
          <w:lang w:eastAsia="he-IL"/>
        </w:rPr>
        <w:t xml:space="preserve">הוא מולי. </w:t>
      </w:r>
    </w:p>
    <w:p w:rsidR="00DA17E4" w:rsidRPr="00ED4B62" w:rsidRDefault="00DA17E4" w:rsidP="00DA17E4">
      <w:pPr>
        <w:rPr>
          <w:rtl/>
          <w:lang w:eastAsia="he-IL"/>
        </w:rPr>
      </w:pPr>
      <w:bookmarkStart w:id="223" w:name="_ETM_Q1_897025"/>
      <w:bookmarkStart w:id="224" w:name="_ETM_Q1_897104"/>
      <w:bookmarkEnd w:id="223"/>
      <w:bookmarkEnd w:id="224"/>
    </w:p>
    <w:p w:rsidR="00DA17E4" w:rsidRPr="00ED4B62" w:rsidRDefault="00DA17E4" w:rsidP="00DA17E4">
      <w:pPr>
        <w:pStyle w:val="af6"/>
        <w:keepNext/>
        <w:rPr>
          <w:rtl/>
        </w:rPr>
      </w:pPr>
      <w:bookmarkStart w:id="225" w:name="ET_yor_6156_1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25"/>
    </w:p>
    <w:p w:rsidR="00DA17E4" w:rsidRPr="00ED4B62" w:rsidRDefault="00DA17E4" w:rsidP="00DA17E4">
      <w:pPr>
        <w:pStyle w:val="KeepWithNext"/>
        <w:rPr>
          <w:rtl/>
          <w:lang w:eastAsia="he-IL"/>
        </w:rPr>
      </w:pPr>
    </w:p>
    <w:p w:rsidR="00DA17E4" w:rsidRPr="00ED4B62" w:rsidRDefault="00DA17E4" w:rsidP="00DA17E4">
      <w:pPr>
        <w:rPr>
          <w:rtl/>
          <w:lang w:eastAsia="he-IL"/>
        </w:rPr>
      </w:pPr>
      <w:bookmarkStart w:id="226" w:name="_ETM_Q1_895479"/>
      <w:bookmarkEnd w:id="226"/>
      <w:r w:rsidRPr="00ED4B62">
        <w:rPr>
          <w:rFonts w:hint="cs"/>
          <w:rtl/>
          <w:lang w:eastAsia="he-IL"/>
        </w:rPr>
        <w:t xml:space="preserve">שנייה, קורה פה דבר שהוא לא מקובל </w:t>
      </w:r>
      <w:bookmarkStart w:id="227" w:name="_ETM_Q1_900998"/>
      <w:bookmarkEnd w:id="227"/>
      <w:r w:rsidRPr="00ED4B62">
        <w:rPr>
          <w:rFonts w:hint="cs"/>
          <w:rtl/>
          <w:lang w:eastAsia="he-IL"/>
        </w:rPr>
        <w:t xml:space="preserve">עליי. </w:t>
      </w:r>
    </w:p>
    <w:p w:rsidR="00DA17E4" w:rsidRPr="00ED4B62" w:rsidRDefault="00DA17E4" w:rsidP="00DA17E4">
      <w:pPr>
        <w:rPr>
          <w:rtl/>
          <w:lang w:eastAsia="he-IL"/>
        </w:rPr>
      </w:pPr>
      <w:bookmarkStart w:id="228" w:name="_ETM_Q1_902077"/>
      <w:bookmarkStart w:id="229" w:name="_ETM_Q1_902153"/>
      <w:bookmarkStart w:id="230" w:name="_ETM_Q1_903014"/>
      <w:bookmarkEnd w:id="228"/>
      <w:bookmarkEnd w:id="229"/>
      <w:bookmarkEnd w:id="230"/>
    </w:p>
    <w:p w:rsidR="00DA17E4" w:rsidRPr="00ED4B62" w:rsidRDefault="00DA17E4" w:rsidP="00DA17E4">
      <w:pPr>
        <w:pStyle w:val="a4"/>
        <w:keepNext/>
        <w:rPr>
          <w:rtl/>
        </w:rPr>
      </w:pPr>
      <w:bookmarkStart w:id="231" w:name="ET_speaker_6236_19"/>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231"/>
    </w:p>
    <w:p w:rsidR="00DA17E4" w:rsidRPr="00ED4B62" w:rsidRDefault="00DA17E4" w:rsidP="00DA17E4">
      <w:pPr>
        <w:pStyle w:val="KeepWithNext"/>
        <w:rPr>
          <w:rtl/>
          <w:lang w:eastAsia="he-IL"/>
        </w:rPr>
      </w:pPr>
    </w:p>
    <w:p w:rsidR="00DA17E4" w:rsidRPr="00ED4B62" w:rsidRDefault="00DA17E4" w:rsidP="00DA17E4">
      <w:pPr>
        <w:rPr>
          <w:rtl/>
          <w:lang w:eastAsia="he-IL"/>
        </w:rPr>
      </w:pPr>
      <w:bookmarkStart w:id="232" w:name="_ETM_Q1_903579"/>
      <w:bookmarkStart w:id="233" w:name="_ETM_Q1_903624"/>
      <w:bookmarkEnd w:id="232"/>
      <w:bookmarkEnd w:id="233"/>
      <w:r w:rsidRPr="00ED4B62">
        <w:rPr>
          <w:rFonts w:hint="cs"/>
          <w:rtl/>
          <w:lang w:eastAsia="he-IL"/>
        </w:rPr>
        <w:t xml:space="preserve">זה מחדד מאוד את המצב. אין ספק </w:t>
      </w:r>
      <w:bookmarkStart w:id="234" w:name="_ETM_Q1_904426"/>
      <w:bookmarkEnd w:id="234"/>
      <w:r w:rsidRPr="00ED4B62">
        <w:rPr>
          <w:rFonts w:hint="cs"/>
          <w:rtl/>
          <w:lang w:eastAsia="he-IL"/>
        </w:rPr>
        <w:t xml:space="preserve">שיש פה מי שנמצאים במצב לא נעים והם בוחרים בשיטות </w:t>
      </w:r>
      <w:bookmarkStart w:id="235" w:name="_ETM_Q1_907656"/>
      <w:bookmarkEnd w:id="235"/>
      <w:r w:rsidRPr="00ED4B62">
        <w:rPr>
          <w:rFonts w:hint="cs"/>
          <w:rtl/>
          <w:lang w:eastAsia="he-IL"/>
        </w:rPr>
        <w:t xml:space="preserve">של לסובב כל שנייה את הדיון למקום אחר. אדוני, תירגע. </w:t>
      </w:r>
      <w:bookmarkStart w:id="236" w:name="_ETM_Q1_911054"/>
      <w:bookmarkEnd w:id="236"/>
    </w:p>
    <w:p w:rsidR="00DA17E4" w:rsidRPr="00ED4B62" w:rsidRDefault="00DA17E4" w:rsidP="00DA17E4">
      <w:pPr>
        <w:rPr>
          <w:rtl/>
          <w:lang w:eastAsia="he-IL"/>
        </w:rPr>
      </w:pPr>
      <w:bookmarkStart w:id="237" w:name="_ETM_Q1_911750"/>
      <w:bookmarkStart w:id="238" w:name="_ETM_Q1_911839"/>
      <w:bookmarkEnd w:id="237"/>
      <w:bookmarkEnd w:id="238"/>
    </w:p>
    <w:p w:rsidR="00DA17E4" w:rsidRPr="00ED4B62" w:rsidRDefault="00DA17E4" w:rsidP="00DA17E4">
      <w:pPr>
        <w:pStyle w:val="af6"/>
        <w:keepNext/>
        <w:rPr>
          <w:rtl/>
        </w:rPr>
      </w:pPr>
      <w:bookmarkStart w:id="239" w:name="ET_yor_6156_20"/>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39"/>
    </w:p>
    <w:p w:rsidR="00DA17E4" w:rsidRPr="00ED4B62" w:rsidRDefault="00DA17E4" w:rsidP="00DA17E4">
      <w:pPr>
        <w:pStyle w:val="KeepWithNext"/>
        <w:rPr>
          <w:rtl/>
          <w:lang w:eastAsia="he-IL"/>
        </w:rPr>
      </w:pPr>
    </w:p>
    <w:p w:rsidR="00DA17E4" w:rsidRPr="00ED4B62" w:rsidRDefault="00DA17E4" w:rsidP="00DA17E4">
      <w:pPr>
        <w:rPr>
          <w:rtl/>
          <w:lang w:eastAsia="he-IL"/>
        </w:rPr>
      </w:pPr>
      <w:bookmarkStart w:id="240" w:name="_ETM_Q1_914463"/>
      <w:bookmarkEnd w:id="240"/>
      <w:r w:rsidRPr="00ED4B62">
        <w:rPr>
          <w:rFonts w:hint="cs"/>
          <w:rtl/>
          <w:lang w:eastAsia="he-IL"/>
        </w:rPr>
        <w:t xml:space="preserve">חבר'ה, החדר הזה לא רגיל להתנהלות הזאת. עכשיו זמנם של </w:t>
      </w:r>
      <w:bookmarkStart w:id="241" w:name="_ETM_Q1_918350"/>
      <w:bookmarkEnd w:id="241"/>
      <w:r w:rsidRPr="00ED4B62">
        <w:rPr>
          <w:rFonts w:hint="cs"/>
          <w:rtl/>
          <w:lang w:eastAsia="he-IL"/>
        </w:rPr>
        <w:t>חברי הכנסת לדבר. תרשמו לעצמכם נקודות ותקבלו את הזמן</w:t>
      </w:r>
      <w:bookmarkStart w:id="242" w:name="_ETM_Q1_922293"/>
      <w:bookmarkEnd w:id="242"/>
      <w:r w:rsidRPr="00ED4B62">
        <w:rPr>
          <w:rFonts w:hint="cs"/>
          <w:rtl/>
          <w:lang w:eastAsia="he-IL"/>
        </w:rPr>
        <w:t xml:space="preserve"> לדבר. </w:t>
      </w:r>
    </w:p>
    <w:p w:rsidR="00DA17E4" w:rsidRPr="00ED4B62" w:rsidRDefault="00DA17E4" w:rsidP="00DA17E4">
      <w:pPr>
        <w:rPr>
          <w:rtl/>
          <w:lang w:eastAsia="he-IL"/>
        </w:rPr>
      </w:pPr>
      <w:bookmarkStart w:id="243" w:name="_ETM_Q1_923493"/>
      <w:bookmarkStart w:id="244" w:name="_ETM_Q1_923566"/>
      <w:bookmarkStart w:id="245" w:name="_ETM_Q1_924572"/>
      <w:bookmarkEnd w:id="243"/>
      <w:bookmarkEnd w:id="244"/>
      <w:bookmarkEnd w:id="245"/>
    </w:p>
    <w:p w:rsidR="00DA17E4" w:rsidRPr="00ED4B62" w:rsidRDefault="00DA17E4" w:rsidP="00DA17E4">
      <w:pPr>
        <w:pStyle w:val="a4"/>
        <w:keepNext/>
        <w:rPr>
          <w:rtl/>
        </w:rPr>
      </w:pPr>
      <w:bookmarkStart w:id="246" w:name="ET_speaker_6236_21"/>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246"/>
    </w:p>
    <w:p w:rsidR="00DA17E4" w:rsidRPr="00ED4B62" w:rsidRDefault="00DA17E4" w:rsidP="00DA17E4">
      <w:pPr>
        <w:pStyle w:val="KeepWithNext"/>
        <w:rPr>
          <w:rtl/>
          <w:lang w:eastAsia="he-IL"/>
        </w:rPr>
      </w:pPr>
    </w:p>
    <w:p w:rsidR="00DA17E4" w:rsidRPr="00ED4B62" w:rsidRDefault="00DA17E4" w:rsidP="00746078">
      <w:pPr>
        <w:rPr>
          <w:rtl/>
          <w:lang w:eastAsia="he-IL"/>
        </w:rPr>
      </w:pPr>
      <w:bookmarkStart w:id="247" w:name="_ETM_Q1_925104"/>
      <w:bookmarkStart w:id="248" w:name="_ETM_Q1_925150"/>
      <w:bookmarkEnd w:id="247"/>
      <w:bookmarkEnd w:id="248"/>
      <w:r w:rsidRPr="00ED4B62">
        <w:rPr>
          <w:rFonts w:hint="cs"/>
          <w:rtl/>
          <w:lang w:eastAsia="he-IL"/>
        </w:rPr>
        <w:t xml:space="preserve">אני מבינה, כמו שאופיר אומר, שאחר כך קל לנזוף בהורים, שבסיטואציה הזאת הם לא פחות חסרי ישע </w:t>
      </w:r>
      <w:bookmarkStart w:id="249" w:name="_ETM_Q1_930009"/>
      <w:bookmarkEnd w:id="249"/>
      <w:r w:rsidRPr="00ED4B62">
        <w:rPr>
          <w:rFonts w:hint="cs"/>
          <w:rtl/>
          <w:lang w:eastAsia="he-IL"/>
        </w:rPr>
        <w:t xml:space="preserve">מהילדים, כי הם תלויים בכם כדי לעשות צדק </w:t>
      </w:r>
      <w:bookmarkStart w:id="250" w:name="_ETM_Q1_938913"/>
      <w:bookmarkEnd w:id="250"/>
      <w:r w:rsidRPr="00ED4B62">
        <w:rPr>
          <w:rFonts w:hint="cs"/>
          <w:rtl/>
          <w:lang w:eastAsia="he-IL"/>
        </w:rPr>
        <w:t xml:space="preserve">וכדי להעניש את מי שפגעו ביקר להם מכול. אני </w:t>
      </w:r>
      <w:bookmarkStart w:id="251" w:name="_ETM_Q1_940746"/>
      <w:bookmarkEnd w:id="251"/>
      <w:r w:rsidRPr="00ED4B62">
        <w:rPr>
          <w:rFonts w:hint="cs"/>
          <w:rtl/>
          <w:lang w:eastAsia="he-IL"/>
        </w:rPr>
        <w:t xml:space="preserve">מקווה שלא זו הדינמיקה ביניכם לבין ההורים ואני </w:t>
      </w:r>
      <w:bookmarkStart w:id="252" w:name="_ETM_Q1_948126"/>
      <w:bookmarkEnd w:id="252"/>
      <w:r w:rsidRPr="00ED4B62">
        <w:rPr>
          <w:rFonts w:hint="cs"/>
          <w:rtl/>
          <w:lang w:eastAsia="he-IL"/>
        </w:rPr>
        <w:t>מקווה שמפה תהיה תפנית לא רק בהקשר של ההתייחסות לתיקים</w:t>
      </w:r>
      <w:bookmarkStart w:id="253" w:name="_ETM_Q1_950719"/>
      <w:bookmarkEnd w:id="253"/>
      <w:r w:rsidRPr="00ED4B62">
        <w:rPr>
          <w:rFonts w:hint="cs"/>
          <w:rtl/>
          <w:lang w:eastAsia="he-IL"/>
        </w:rPr>
        <w:t xml:space="preserve">, אלא גם אל הצורך למצות את הדין עם </w:t>
      </w:r>
      <w:bookmarkStart w:id="254" w:name="_ETM_Q1_955383"/>
      <w:bookmarkEnd w:id="254"/>
      <w:r w:rsidRPr="00ED4B62">
        <w:rPr>
          <w:rFonts w:hint="cs"/>
          <w:rtl/>
          <w:lang w:eastAsia="he-IL"/>
        </w:rPr>
        <w:t xml:space="preserve">מי שפגעו בחסרי ישע, שלא יכולים להתלונן ולזעוק את כאבם. במקרה הזה ההורים גם מגלים את זה בדרכים מאוד </w:t>
      </w:r>
      <w:bookmarkStart w:id="255" w:name="_ETM_Q1_965640"/>
      <w:bookmarkEnd w:id="255"/>
      <w:r w:rsidRPr="00ED4B62">
        <w:rPr>
          <w:rFonts w:hint="cs"/>
          <w:rtl/>
          <w:lang w:eastAsia="he-IL"/>
        </w:rPr>
        <w:t>לא פשוטות</w:t>
      </w:r>
      <w:r w:rsidR="00746078" w:rsidRPr="00ED4B62">
        <w:rPr>
          <w:rFonts w:hint="cs"/>
          <w:rtl/>
          <w:lang w:eastAsia="he-IL"/>
        </w:rPr>
        <w:t>;</w:t>
      </w:r>
      <w:r w:rsidRPr="00ED4B62">
        <w:rPr>
          <w:rFonts w:hint="cs"/>
          <w:rtl/>
          <w:lang w:eastAsia="he-IL"/>
        </w:rPr>
        <w:t xml:space="preserve"> לזהות על פי סימנים של הילדים שמשהו כנראה </w:t>
      </w:r>
      <w:bookmarkStart w:id="256" w:name="_ETM_Q1_970201"/>
      <w:bookmarkEnd w:id="256"/>
      <w:r w:rsidRPr="00ED4B62">
        <w:rPr>
          <w:rFonts w:hint="cs"/>
          <w:rtl/>
          <w:lang w:eastAsia="he-IL"/>
        </w:rPr>
        <w:t xml:space="preserve">לא בסדר, לשתול מכשירי הקלטה, לשתול מצלמות, לנסות </w:t>
      </w:r>
      <w:bookmarkStart w:id="257" w:name="_ETM_Q1_973520"/>
      <w:bookmarkEnd w:id="257"/>
      <w:r w:rsidRPr="00ED4B62">
        <w:rPr>
          <w:rFonts w:hint="cs"/>
          <w:rtl/>
          <w:lang w:eastAsia="he-IL"/>
        </w:rPr>
        <w:t xml:space="preserve">להבין דרך מה שקורה, לדבר עם עוד הורים כדי להבין </w:t>
      </w:r>
      <w:bookmarkStart w:id="258" w:name="_ETM_Q1_976662"/>
      <w:bookmarkEnd w:id="258"/>
      <w:r w:rsidRPr="00ED4B62">
        <w:rPr>
          <w:rFonts w:hint="cs"/>
          <w:rtl/>
          <w:lang w:eastAsia="he-IL"/>
        </w:rPr>
        <w:t xml:space="preserve">שקרה משהו לא בסדר, ואז הם גם חווים אחר </w:t>
      </w:r>
      <w:bookmarkStart w:id="259" w:name="_ETM_Q1_978316"/>
      <w:bookmarkEnd w:id="259"/>
      <w:r w:rsidRPr="00ED4B62">
        <w:rPr>
          <w:rFonts w:hint="cs"/>
          <w:rtl/>
          <w:lang w:eastAsia="he-IL"/>
        </w:rPr>
        <w:t xml:space="preserve">כך התעמרות מערכתית. אנחנו צריכות להכיר הזה. </w:t>
      </w:r>
    </w:p>
    <w:p w:rsidR="00DA17E4" w:rsidRPr="00ED4B62" w:rsidRDefault="00DA17E4" w:rsidP="00DA17E4">
      <w:pPr>
        <w:rPr>
          <w:rtl/>
          <w:lang w:eastAsia="he-IL"/>
        </w:rPr>
      </w:pPr>
      <w:bookmarkStart w:id="260" w:name="_ETM_Q1_987148"/>
      <w:bookmarkStart w:id="261" w:name="_ETM_Q1_987230"/>
      <w:bookmarkEnd w:id="260"/>
      <w:bookmarkEnd w:id="261"/>
    </w:p>
    <w:p w:rsidR="00DA17E4" w:rsidRPr="00ED4B62" w:rsidRDefault="00DA17E4" w:rsidP="00DA17E4">
      <w:pPr>
        <w:rPr>
          <w:rtl/>
          <w:lang w:eastAsia="he-IL"/>
        </w:rPr>
      </w:pPr>
      <w:bookmarkStart w:id="262" w:name="_ETM_Q1_987269"/>
      <w:bookmarkStart w:id="263" w:name="_ETM_Q1_987337"/>
      <w:bookmarkEnd w:id="262"/>
      <w:bookmarkEnd w:id="263"/>
      <w:r w:rsidRPr="00ED4B62">
        <w:rPr>
          <w:rFonts w:hint="cs"/>
          <w:rtl/>
          <w:lang w:eastAsia="he-IL"/>
        </w:rPr>
        <w:t xml:space="preserve">אני אימא צעירה, </w:t>
      </w:r>
      <w:bookmarkStart w:id="264" w:name="_ETM_Q1_986030"/>
      <w:bookmarkEnd w:id="264"/>
      <w:r w:rsidRPr="00ED4B62">
        <w:rPr>
          <w:rFonts w:hint="cs"/>
          <w:rtl/>
          <w:lang w:eastAsia="he-IL"/>
        </w:rPr>
        <w:t xml:space="preserve">יש לי בת בת 4 ובן בן שנה. אני לא רוצה לחשוב מה היה קורה אם חלילה היה קורה </w:t>
      </w:r>
      <w:bookmarkStart w:id="265" w:name="_ETM_Q1_994663"/>
      <w:bookmarkEnd w:id="265"/>
      <w:r w:rsidRPr="00ED4B62">
        <w:rPr>
          <w:rFonts w:hint="cs"/>
          <w:rtl/>
          <w:lang w:eastAsia="he-IL"/>
        </w:rPr>
        <w:t xml:space="preserve">לי הדבר הנורא הזה. זה הדבר שהכי מפחיד אותי </w:t>
      </w:r>
      <w:bookmarkStart w:id="266" w:name="_ETM_Q1_996715"/>
      <w:bookmarkEnd w:id="266"/>
      <w:r w:rsidRPr="00ED4B62">
        <w:rPr>
          <w:rFonts w:hint="cs"/>
          <w:rtl/>
          <w:lang w:eastAsia="he-IL"/>
        </w:rPr>
        <w:t xml:space="preserve">בעולם. אין פעם אחת שאני לא שואלת את הבן זוג </w:t>
      </w:r>
      <w:bookmarkStart w:id="267" w:name="_ETM_Q1_998504"/>
      <w:bookmarkEnd w:id="267"/>
      <w:r w:rsidRPr="00ED4B62">
        <w:rPr>
          <w:rFonts w:hint="cs"/>
          <w:rtl/>
          <w:lang w:eastAsia="he-IL"/>
        </w:rPr>
        <w:t>שלי כשהוא אוסף את הילדים מהגן איך הם חז</w:t>
      </w:r>
      <w:bookmarkStart w:id="268" w:name="_ETM_Q1_1002739"/>
      <w:bookmarkEnd w:id="268"/>
      <w:r w:rsidRPr="00ED4B62">
        <w:rPr>
          <w:rFonts w:hint="cs"/>
          <w:rtl/>
          <w:lang w:eastAsia="he-IL"/>
        </w:rPr>
        <w:t xml:space="preserve">רו מהגן. תמיד אני שואלת את זה, כדי </w:t>
      </w:r>
      <w:bookmarkStart w:id="269" w:name="_ETM_Q1_1005589"/>
      <w:bookmarkEnd w:id="269"/>
      <w:r w:rsidRPr="00ED4B62">
        <w:rPr>
          <w:rFonts w:hint="cs"/>
          <w:rtl/>
          <w:lang w:eastAsia="he-IL"/>
        </w:rPr>
        <w:t xml:space="preserve">לוודא כל יום מחדש שהכול בסדר. כי זה הפחד הכי גדול שלנו. אבל הפחד הזה </w:t>
      </w:r>
      <w:bookmarkStart w:id="270" w:name="_ETM_Q1_1014397"/>
      <w:bookmarkEnd w:id="270"/>
      <w:r w:rsidRPr="00ED4B62">
        <w:rPr>
          <w:rFonts w:hint="cs"/>
          <w:rtl/>
          <w:lang w:eastAsia="he-IL"/>
        </w:rPr>
        <w:t>לא מלווה אותנו רק בתחושה. כשהילד חווה את האלי</w:t>
      </w:r>
      <w:bookmarkStart w:id="271" w:name="_ETM_Q1_1023733"/>
      <w:bookmarkEnd w:id="271"/>
      <w:r w:rsidRPr="00ED4B62">
        <w:rPr>
          <w:rFonts w:hint="cs"/>
          <w:rtl/>
          <w:lang w:eastAsia="he-IL"/>
        </w:rPr>
        <w:t xml:space="preserve">מות הקשה הזאת הדבר הראשון שאנחנו רוצים זה לעזור להורים </w:t>
      </w:r>
      <w:bookmarkStart w:id="272" w:name="_ETM_Q1_1025541"/>
      <w:bookmarkEnd w:id="272"/>
      <w:r w:rsidRPr="00ED4B62">
        <w:rPr>
          <w:rFonts w:hint="cs"/>
          <w:rtl/>
          <w:lang w:eastAsia="he-IL"/>
        </w:rPr>
        <w:t xml:space="preserve">אחרים ולילדים אחרים וגם למצות את הדין עם מי שעשה פשע כזה. והגיע הזמן שנבין שיש כאן בעיה </w:t>
      </w:r>
      <w:bookmarkStart w:id="273" w:name="_ETM_Q1_1033038"/>
      <w:bookmarkEnd w:id="273"/>
      <w:r w:rsidRPr="00ED4B62">
        <w:rPr>
          <w:rFonts w:hint="cs"/>
          <w:rtl/>
          <w:lang w:eastAsia="he-IL"/>
        </w:rPr>
        <w:t xml:space="preserve">מערכתית קשה. תגידו לנו איך אפשר </w:t>
      </w:r>
      <w:r w:rsidRPr="00ED4B62">
        <w:rPr>
          <w:rFonts w:hint="cs"/>
          <w:rtl/>
          <w:lang w:eastAsia="he-IL"/>
        </w:rPr>
        <w:lastRenderedPageBreak/>
        <w:t xml:space="preserve">לעזור, אל </w:t>
      </w:r>
      <w:bookmarkStart w:id="274" w:name="_ETM_Q1_1033768"/>
      <w:bookmarkEnd w:id="274"/>
      <w:r w:rsidRPr="00ED4B62">
        <w:rPr>
          <w:rFonts w:hint="cs"/>
          <w:rtl/>
          <w:lang w:eastAsia="he-IL"/>
        </w:rPr>
        <w:t>תגידו לנו שהמצב מצוין. תגידו לנו איך אפשר לעזור להגיע למצ</w:t>
      </w:r>
      <w:r w:rsidR="00746078" w:rsidRPr="00ED4B62">
        <w:rPr>
          <w:rFonts w:hint="cs"/>
          <w:rtl/>
          <w:lang w:eastAsia="he-IL"/>
        </w:rPr>
        <w:t>ב שמי שפוגעים בילדים ייכנסו לכלא ו</w:t>
      </w:r>
      <w:r w:rsidRPr="00ED4B62">
        <w:rPr>
          <w:rFonts w:hint="cs"/>
          <w:rtl/>
          <w:lang w:eastAsia="he-IL"/>
        </w:rPr>
        <w:t xml:space="preserve">שלא </w:t>
      </w:r>
      <w:bookmarkStart w:id="275" w:name="_ETM_Q1_1046643"/>
      <w:bookmarkEnd w:id="275"/>
      <w:r w:rsidRPr="00ED4B62">
        <w:rPr>
          <w:rFonts w:hint="cs"/>
          <w:rtl/>
          <w:lang w:eastAsia="he-IL"/>
        </w:rPr>
        <w:t xml:space="preserve">יטפלו יותר בילדים לעולם ושהדין איתם ימוצה. </w:t>
      </w:r>
      <w:bookmarkStart w:id="276" w:name="_ETM_Q1_1051602"/>
      <w:bookmarkStart w:id="277" w:name="_ETM_Q1_1052034"/>
      <w:bookmarkStart w:id="278" w:name="_ETM_Q1_1052122"/>
      <w:bookmarkStart w:id="279" w:name="_ETM_Q1_1052201"/>
      <w:bookmarkStart w:id="280" w:name="_ETM_Q1_1052286"/>
      <w:bookmarkEnd w:id="276"/>
      <w:bookmarkEnd w:id="277"/>
      <w:bookmarkEnd w:id="278"/>
      <w:bookmarkEnd w:id="279"/>
      <w:bookmarkEnd w:id="280"/>
    </w:p>
    <w:p w:rsidR="00DA17E4" w:rsidRPr="00ED4B62" w:rsidRDefault="00DA17E4" w:rsidP="00DA17E4">
      <w:pPr>
        <w:rPr>
          <w:rtl/>
          <w:lang w:eastAsia="he-IL"/>
        </w:rPr>
      </w:pPr>
    </w:p>
    <w:p w:rsidR="007872B4" w:rsidRPr="00ED4B62" w:rsidRDefault="00DA17E4" w:rsidP="00746078">
      <w:pPr>
        <w:rPr>
          <w:rtl/>
          <w:lang w:eastAsia="he-IL"/>
        </w:rPr>
      </w:pPr>
      <w:r w:rsidRPr="00ED4B62">
        <w:rPr>
          <w:rFonts w:hint="cs"/>
          <w:rtl/>
          <w:lang w:eastAsia="he-IL"/>
        </w:rPr>
        <w:t xml:space="preserve">צריך לראות איך אנחנו מסתכלים על ההורים שעושים </w:t>
      </w:r>
      <w:bookmarkStart w:id="281" w:name="_ETM_Q1_1053709"/>
      <w:bookmarkEnd w:id="281"/>
      <w:r w:rsidRPr="00ED4B62">
        <w:rPr>
          <w:rFonts w:hint="cs"/>
          <w:rtl/>
          <w:lang w:eastAsia="he-IL"/>
        </w:rPr>
        <w:t xml:space="preserve">את מלחמת הקודש הזו עבור חסרי הישע, עבור היקר </w:t>
      </w:r>
      <w:bookmarkStart w:id="282" w:name="_ETM_Q1_1056814"/>
      <w:bookmarkEnd w:id="282"/>
      <w:r w:rsidRPr="00ED4B62">
        <w:rPr>
          <w:rFonts w:hint="cs"/>
          <w:rtl/>
          <w:lang w:eastAsia="he-IL"/>
        </w:rPr>
        <w:t xml:space="preserve">להם מכול, ואיך אנחנו מרימים אותם על נס ונותנים להם את כל הכלים והמענים </w:t>
      </w:r>
      <w:bookmarkStart w:id="283" w:name="_ETM_Q1_1066979"/>
      <w:bookmarkEnd w:id="283"/>
      <w:r w:rsidR="00F46487" w:rsidRPr="00ED4B62">
        <w:rPr>
          <w:rFonts w:hint="cs"/>
          <w:rtl/>
          <w:lang w:eastAsia="he-IL"/>
        </w:rPr>
        <w:t xml:space="preserve">שישנם בסיטואציה הקשה הזו. אגב, צריך גם לדבר על כך שהתקופה הזאת היא </w:t>
      </w:r>
      <w:bookmarkStart w:id="284" w:name="_ETM_Q1_1059402"/>
      <w:bookmarkEnd w:id="284"/>
      <w:r w:rsidR="00F46487" w:rsidRPr="00ED4B62">
        <w:rPr>
          <w:rFonts w:hint="cs"/>
          <w:rtl/>
          <w:lang w:eastAsia="he-IL"/>
        </w:rPr>
        <w:t xml:space="preserve">תקופה פשוט נוראית. להימצא בחוסר אונים כזה מול הממסד, זה </w:t>
      </w:r>
      <w:bookmarkStart w:id="285" w:name="_ETM_Q1_1067251"/>
      <w:bookmarkEnd w:id="285"/>
      <w:r w:rsidR="00F46487" w:rsidRPr="00ED4B62">
        <w:rPr>
          <w:rFonts w:hint="cs"/>
          <w:rtl/>
          <w:lang w:eastAsia="he-IL"/>
        </w:rPr>
        <w:t xml:space="preserve">לבדו גורם טראומטי ומאוד בעייתי. </w:t>
      </w:r>
    </w:p>
    <w:p w:rsidR="00F46487" w:rsidRPr="00ED4B62" w:rsidRDefault="00F46487" w:rsidP="00F46487">
      <w:pPr>
        <w:rPr>
          <w:rtl/>
          <w:lang w:eastAsia="he-IL"/>
        </w:rPr>
      </w:pPr>
      <w:bookmarkStart w:id="286" w:name="_ETM_Q1_1071841"/>
      <w:bookmarkStart w:id="287" w:name="_ETM_Q1_1072105"/>
      <w:bookmarkStart w:id="288" w:name="_ETM_Q1_1072129"/>
      <w:bookmarkStart w:id="289" w:name="_ETM_Q1_1072186"/>
      <w:bookmarkEnd w:id="286"/>
      <w:bookmarkEnd w:id="287"/>
      <w:bookmarkEnd w:id="288"/>
      <w:bookmarkEnd w:id="289"/>
    </w:p>
    <w:p w:rsidR="00F46487" w:rsidRPr="00ED4B62" w:rsidRDefault="00F46487" w:rsidP="00F46487">
      <w:pPr>
        <w:rPr>
          <w:rtl/>
          <w:lang w:eastAsia="he-IL"/>
        </w:rPr>
      </w:pPr>
      <w:bookmarkStart w:id="290" w:name="_ETM_Q1_1074962"/>
      <w:bookmarkStart w:id="291" w:name="_ETM_Q1_1075060"/>
      <w:bookmarkEnd w:id="290"/>
      <w:bookmarkEnd w:id="291"/>
      <w:r w:rsidRPr="00ED4B62">
        <w:rPr>
          <w:rFonts w:hint="cs"/>
          <w:rtl/>
          <w:lang w:eastAsia="he-IL"/>
        </w:rPr>
        <w:t xml:space="preserve">אני </w:t>
      </w:r>
      <w:bookmarkStart w:id="292" w:name="_ETM_Q1_1075747"/>
      <w:bookmarkEnd w:id="292"/>
      <w:r w:rsidRPr="00ED4B62">
        <w:rPr>
          <w:rFonts w:hint="cs"/>
          <w:rtl/>
          <w:lang w:eastAsia="he-IL"/>
        </w:rPr>
        <w:t xml:space="preserve">מאוד אשמח שנגיע לפה עם מסקנות ואמירות ברורות. </w:t>
      </w:r>
      <w:bookmarkStart w:id="293" w:name="_ETM_Q1_1083938"/>
      <w:bookmarkEnd w:id="293"/>
      <w:r w:rsidRPr="00ED4B62">
        <w:rPr>
          <w:rFonts w:hint="cs"/>
          <w:rtl/>
          <w:lang w:eastAsia="he-IL"/>
        </w:rPr>
        <w:t xml:space="preserve">בדיון הקודם כולנו סיימנו בוכים. </w:t>
      </w:r>
      <w:r w:rsidR="00746078" w:rsidRPr="00ED4B62">
        <w:rPr>
          <w:rFonts w:hint="cs"/>
          <w:rtl/>
          <w:lang w:eastAsia="he-IL"/>
        </w:rPr>
        <w:t xml:space="preserve">האם </w:t>
      </w:r>
      <w:r w:rsidRPr="00ED4B62">
        <w:rPr>
          <w:rFonts w:hint="cs"/>
          <w:rtl/>
          <w:lang w:eastAsia="he-IL"/>
        </w:rPr>
        <w:t xml:space="preserve">כאן אנחנו שוב הולכים לשמוע דברים </w:t>
      </w:r>
      <w:bookmarkStart w:id="294" w:name="_ETM_Q1_1103446"/>
      <w:bookmarkEnd w:id="294"/>
      <w:r w:rsidRPr="00ED4B62">
        <w:rPr>
          <w:rFonts w:hint="cs"/>
          <w:rtl/>
          <w:lang w:eastAsia="he-IL"/>
        </w:rPr>
        <w:t xml:space="preserve">שאי אפשר לשמוע? זה לא אמור </w:t>
      </w:r>
      <w:bookmarkStart w:id="295" w:name="_ETM_Q1_1103277"/>
      <w:bookmarkEnd w:id="295"/>
      <w:r w:rsidRPr="00ED4B62">
        <w:rPr>
          <w:rFonts w:hint="cs"/>
          <w:rtl/>
          <w:lang w:eastAsia="he-IL"/>
        </w:rPr>
        <w:t xml:space="preserve">להיות ככה. </w:t>
      </w:r>
    </w:p>
    <w:p w:rsidR="00F46487" w:rsidRPr="00ED4B62" w:rsidRDefault="00F46487" w:rsidP="00F46487">
      <w:pPr>
        <w:rPr>
          <w:rtl/>
          <w:lang w:eastAsia="he-IL"/>
        </w:rPr>
      </w:pPr>
    </w:p>
    <w:p w:rsidR="00F46487" w:rsidRPr="00ED4B62" w:rsidRDefault="00F46487" w:rsidP="00F46487">
      <w:pPr>
        <w:pStyle w:val="af6"/>
        <w:keepNext/>
      </w:pPr>
      <w:bookmarkStart w:id="296" w:name="ET_yor_6156_2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96"/>
    </w:p>
    <w:p w:rsidR="00F46487" w:rsidRPr="00ED4B62" w:rsidRDefault="00F46487" w:rsidP="00F46487">
      <w:pPr>
        <w:pStyle w:val="KeepWithNext"/>
        <w:rPr>
          <w:rtl/>
          <w:lang w:eastAsia="he-IL"/>
        </w:rPr>
      </w:pPr>
    </w:p>
    <w:p w:rsidR="00F46487" w:rsidRDefault="00F46487" w:rsidP="00F46487">
      <w:pPr>
        <w:rPr>
          <w:rtl/>
          <w:lang w:eastAsia="he-IL"/>
        </w:rPr>
      </w:pPr>
      <w:r w:rsidRPr="00ED4B62">
        <w:rPr>
          <w:rFonts w:hint="cs"/>
          <w:rtl/>
          <w:lang w:eastAsia="he-IL"/>
        </w:rPr>
        <w:t xml:space="preserve">חברת הכנסת תומא סלימאן, בבקשה, גברתי. </w:t>
      </w:r>
    </w:p>
    <w:p w:rsidR="007F1A4D" w:rsidRPr="00ED4B62" w:rsidRDefault="007F1A4D" w:rsidP="00F46487">
      <w:pPr>
        <w:rPr>
          <w:rtl/>
          <w:lang w:eastAsia="he-IL"/>
        </w:rPr>
      </w:pPr>
      <w:bookmarkStart w:id="297" w:name="_GoBack"/>
      <w:bookmarkEnd w:id="297"/>
    </w:p>
    <w:p w:rsidR="00F46487" w:rsidRPr="00ED4B62" w:rsidRDefault="00F46487" w:rsidP="00F46487">
      <w:pPr>
        <w:rPr>
          <w:rStyle w:val="TagStyle"/>
          <w:rFonts w:ascii="David" w:hAnsi="David"/>
          <w:u w:val="single"/>
          <w:rtl/>
          <w:lang w:eastAsia="he-IL"/>
        </w:rPr>
      </w:pPr>
      <w:bookmarkStart w:id="298" w:name="_ETM_Q1_1111691"/>
      <w:bookmarkStart w:id="299" w:name="_ETM_Q1_1111799"/>
      <w:bookmarkEnd w:id="298"/>
      <w:bookmarkEnd w:id="299"/>
    </w:p>
    <w:p w:rsidR="00F46487" w:rsidRPr="00ED4B62" w:rsidRDefault="00F46487" w:rsidP="00F46487">
      <w:pPr>
        <w:pStyle w:val="a4"/>
        <w:keepNext/>
      </w:pPr>
      <w:bookmarkStart w:id="300" w:name="ET_speaker_5761_23"/>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300"/>
    </w:p>
    <w:p w:rsidR="00F46487" w:rsidRPr="00ED4B62" w:rsidRDefault="00F46487" w:rsidP="00F46487">
      <w:pPr>
        <w:pStyle w:val="KeepWithNext"/>
        <w:rPr>
          <w:rtl/>
          <w:lang w:eastAsia="he-IL"/>
        </w:rPr>
      </w:pPr>
    </w:p>
    <w:p w:rsidR="00742572" w:rsidRPr="00ED4B62" w:rsidRDefault="00F46487" w:rsidP="00746078">
      <w:pPr>
        <w:rPr>
          <w:rtl/>
          <w:lang w:eastAsia="he-IL"/>
        </w:rPr>
      </w:pPr>
      <w:r w:rsidRPr="00ED4B62">
        <w:rPr>
          <w:rFonts w:hint="cs"/>
          <w:rtl/>
          <w:lang w:eastAsia="he-IL"/>
        </w:rPr>
        <w:t xml:space="preserve">תודה, </w:t>
      </w:r>
      <w:bookmarkStart w:id="301" w:name="_ETM_Q1_1109512"/>
      <w:bookmarkEnd w:id="301"/>
      <w:r w:rsidRPr="00ED4B62">
        <w:rPr>
          <w:rFonts w:hint="cs"/>
          <w:rtl/>
          <w:lang w:eastAsia="he-IL"/>
        </w:rPr>
        <w:t xml:space="preserve">כבוד היושב-ראש, על הדיון ותודה לחבר הכנסת כץ על הנתונים </w:t>
      </w:r>
      <w:bookmarkStart w:id="302" w:name="_ETM_Q1_1121255"/>
      <w:bookmarkEnd w:id="302"/>
      <w:r w:rsidRPr="00ED4B62">
        <w:rPr>
          <w:rFonts w:hint="cs"/>
          <w:rtl/>
          <w:lang w:eastAsia="he-IL"/>
        </w:rPr>
        <w:t xml:space="preserve">שהובאו לפי הבקשה שלו. בדרך כלל כשאנחנו </w:t>
      </w:r>
      <w:bookmarkStart w:id="303" w:name="_ETM_Q1_1128968"/>
      <w:bookmarkEnd w:id="303"/>
      <w:r w:rsidRPr="00ED4B62">
        <w:rPr>
          <w:rFonts w:hint="cs"/>
          <w:rtl/>
          <w:lang w:eastAsia="he-IL"/>
        </w:rPr>
        <w:t xml:space="preserve">מדברים על כל נושא יש ויכוח אם הוא תופעה </w:t>
      </w:r>
      <w:bookmarkStart w:id="304" w:name="_ETM_Q1_1139596"/>
      <w:bookmarkEnd w:id="304"/>
      <w:r w:rsidRPr="00ED4B62">
        <w:rPr>
          <w:rFonts w:hint="cs"/>
          <w:rtl/>
          <w:lang w:eastAsia="he-IL"/>
        </w:rPr>
        <w:t xml:space="preserve">והאם הוא חמור כפי שאנחנו אומרים, ותמיד יש את הטענות </w:t>
      </w:r>
      <w:bookmarkStart w:id="305" w:name="_ETM_Q1_1144616"/>
      <w:bookmarkEnd w:id="305"/>
      <w:r w:rsidRPr="00ED4B62">
        <w:rPr>
          <w:rFonts w:hint="cs"/>
          <w:rtl/>
          <w:lang w:eastAsia="he-IL"/>
        </w:rPr>
        <w:t>שהאנשים שנפגעו מדברים אומנם מדם ליבם אבל ברגש</w:t>
      </w:r>
      <w:r w:rsidR="00746078" w:rsidRPr="00ED4B62">
        <w:rPr>
          <w:rFonts w:hint="cs"/>
          <w:rtl/>
          <w:lang w:eastAsia="he-IL"/>
        </w:rPr>
        <w:t>נ</w:t>
      </w:r>
      <w:r w:rsidRPr="00ED4B62">
        <w:rPr>
          <w:rFonts w:hint="cs"/>
          <w:rtl/>
          <w:lang w:eastAsia="he-IL"/>
        </w:rPr>
        <w:t>ות יתר</w:t>
      </w:r>
      <w:bookmarkStart w:id="306" w:name="_ETM_Q1_1153059"/>
      <w:bookmarkEnd w:id="306"/>
      <w:r w:rsidRPr="00ED4B62">
        <w:rPr>
          <w:rFonts w:hint="cs"/>
          <w:rtl/>
          <w:lang w:eastAsia="he-IL"/>
        </w:rPr>
        <w:t xml:space="preserve">. אבל </w:t>
      </w:r>
      <w:r w:rsidR="00746078" w:rsidRPr="00ED4B62">
        <w:rPr>
          <w:rFonts w:hint="cs"/>
          <w:rtl/>
          <w:lang w:eastAsia="he-IL"/>
        </w:rPr>
        <w:t>כאן</w:t>
      </w:r>
      <w:r w:rsidRPr="00ED4B62">
        <w:rPr>
          <w:rFonts w:hint="cs"/>
          <w:rtl/>
          <w:lang w:eastAsia="he-IL"/>
        </w:rPr>
        <w:t xml:space="preserve"> יש בידיים שלנו </w:t>
      </w:r>
      <w:bookmarkStart w:id="307" w:name="_ETM_Q1_1158604"/>
      <w:bookmarkEnd w:id="307"/>
      <w:r w:rsidRPr="00ED4B62">
        <w:rPr>
          <w:rFonts w:hint="cs"/>
          <w:rtl/>
          <w:lang w:eastAsia="he-IL"/>
        </w:rPr>
        <w:t xml:space="preserve">מסמך שנותן סטטיסטיקה מאוד ברורה כמה תלונות היו, כמה תיקים </w:t>
      </w:r>
      <w:bookmarkStart w:id="308" w:name="_ETM_Q1_1164977"/>
      <w:bookmarkEnd w:id="308"/>
      <w:r w:rsidRPr="00ED4B62">
        <w:rPr>
          <w:rFonts w:hint="cs"/>
          <w:rtl/>
          <w:lang w:eastAsia="he-IL"/>
        </w:rPr>
        <w:t xml:space="preserve">הועברו מהמשטרה לפרקליטות, </w:t>
      </w:r>
      <w:r w:rsidR="00746078" w:rsidRPr="00ED4B62">
        <w:rPr>
          <w:rFonts w:hint="cs"/>
          <w:rtl/>
          <w:lang w:eastAsia="he-IL"/>
        </w:rPr>
        <w:t>ו</w:t>
      </w:r>
      <w:r w:rsidRPr="00ED4B62">
        <w:rPr>
          <w:rFonts w:hint="cs"/>
          <w:rtl/>
          <w:lang w:eastAsia="he-IL"/>
        </w:rPr>
        <w:t>בכמה הוגשו כתבי אישום</w:t>
      </w:r>
      <w:r w:rsidR="00746078" w:rsidRPr="00ED4B62">
        <w:rPr>
          <w:rFonts w:hint="cs"/>
          <w:rtl/>
          <w:lang w:eastAsia="he-IL"/>
        </w:rPr>
        <w:t xml:space="preserve">. </w:t>
      </w:r>
      <w:r w:rsidRPr="00ED4B62">
        <w:rPr>
          <w:rFonts w:hint="cs"/>
          <w:rtl/>
          <w:lang w:eastAsia="he-IL"/>
        </w:rPr>
        <w:t xml:space="preserve">תבינו, מכל התלונות </w:t>
      </w:r>
      <w:bookmarkStart w:id="309" w:name="_ETM_Q1_1177076"/>
      <w:bookmarkEnd w:id="309"/>
      <w:r w:rsidRPr="00ED4B62">
        <w:rPr>
          <w:rFonts w:hint="cs"/>
          <w:rtl/>
          <w:lang w:eastAsia="he-IL"/>
        </w:rPr>
        <w:t xml:space="preserve">רק ב-5% היו הרשעות. זה אומר ש-95% מהתיקים שיש בהם </w:t>
      </w:r>
      <w:bookmarkStart w:id="310" w:name="_ETM_Q1_1191524"/>
      <w:bookmarkEnd w:id="310"/>
      <w:r w:rsidRPr="00ED4B62">
        <w:rPr>
          <w:rFonts w:hint="cs"/>
          <w:rtl/>
          <w:lang w:eastAsia="he-IL"/>
        </w:rPr>
        <w:t xml:space="preserve">חשד לפגיעה בחסרי ישע... חסרי ישע זה ילדים </w:t>
      </w:r>
      <w:bookmarkStart w:id="311" w:name="_ETM_Q1_1205910"/>
      <w:bookmarkEnd w:id="311"/>
      <w:r w:rsidRPr="00ED4B62">
        <w:rPr>
          <w:rFonts w:hint="cs"/>
          <w:rtl/>
          <w:lang w:eastAsia="he-IL"/>
        </w:rPr>
        <w:t xml:space="preserve">קטנים, זה תינוקות, ילדים עד גיל </w:t>
      </w:r>
      <w:bookmarkStart w:id="312" w:name="_ETM_Q1_1204716"/>
      <w:bookmarkEnd w:id="312"/>
      <w:r w:rsidRPr="00ED4B62">
        <w:rPr>
          <w:rFonts w:hint="cs"/>
          <w:rtl/>
          <w:lang w:eastAsia="he-IL"/>
        </w:rPr>
        <w:t xml:space="preserve">3, עד גיל 5. זה בלתי מתקבל על הדעת. </w:t>
      </w:r>
      <w:bookmarkStart w:id="313" w:name="_ETM_Q1_1212281"/>
      <w:bookmarkStart w:id="314" w:name="_ETM_Q1_1212451"/>
      <w:bookmarkStart w:id="315" w:name="_ETM_Q1_1212488"/>
      <w:bookmarkStart w:id="316" w:name="_ETM_Q1_1212557"/>
      <w:bookmarkStart w:id="317" w:name="_ETM_Q1_1213880"/>
      <w:bookmarkEnd w:id="313"/>
      <w:bookmarkEnd w:id="314"/>
      <w:bookmarkEnd w:id="315"/>
      <w:bookmarkEnd w:id="316"/>
      <w:bookmarkEnd w:id="317"/>
      <w:r w:rsidR="00742572" w:rsidRPr="00ED4B62">
        <w:rPr>
          <w:rFonts w:hint="cs"/>
          <w:rtl/>
          <w:lang w:eastAsia="he-IL"/>
        </w:rPr>
        <w:t xml:space="preserve">ואני חושבת </w:t>
      </w:r>
      <w:bookmarkStart w:id="318" w:name="_ETM_Q1_1221166"/>
      <w:bookmarkEnd w:id="318"/>
      <w:r w:rsidR="00742572" w:rsidRPr="00ED4B62">
        <w:rPr>
          <w:rFonts w:hint="cs"/>
          <w:rtl/>
          <w:lang w:eastAsia="he-IL"/>
        </w:rPr>
        <w:t xml:space="preserve">שאוי ואבוי לנו כפוליטיקאים אם בנושא כזה לא נדבר עם אמוציות. ואני חייבת להגיד שאני </w:t>
      </w:r>
      <w:bookmarkStart w:id="319" w:name="_ETM_Q1_1245914"/>
      <w:bookmarkEnd w:id="319"/>
      <w:r w:rsidR="00742572" w:rsidRPr="00ED4B62">
        <w:rPr>
          <w:rFonts w:hint="cs"/>
          <w:rtl/>
          <w:lang w:eastAsia="he-IL"/>
        </w:rPr>
        <w:t xml:space="preserve">כן מדברת ברגישות יתר </w:t>
      </w:r>
      <w:r w:rsidR="00742572" w:rsidRPr="00ED4B62">
        <w:rPr>
          <w:rtl/>
          <w:lang w:eastAsia="he-IL"/>
        </w:rPr>
        <w:t>–</w:t>
      </w:r>
      <w:r w:rsidR="00742572" w:rsidRPr="00ED4B62">
        <w:rPr>
          <w:rFonts w:hint="cs"/>
          <w:rtl/>
          <w:lang w:eastAsia="he-IL"/>
        </w:rPr>
        <w:t xml:space="preserve"> כסבתא, כמי שחגגה </w:t>
      </w:r>
      <w:bookmarkStart w:id="320" w:name="_ETM_Q1_1249743"/>
      <w:bookmarkEnd w:id="320"/>
      <w:r w:rsidR="00742572" w:rsidRPr="00ED4B62">
        <w:rPr>
          <w:rFonts w:hint="cs"/>
          <w:rtl/>
          <w:lang w:eastAsia="he-IL"/>
        </w:rPr>
        <w:t xml:space="preserve">אתמול ארבע שנים לנכדים שלה. רק המחשבה שמישהו יכול לפגוע באחד מהם מוציאה אותי מדעתי. </w:t>
      </w:r>
    </w:p>
    <w:p w:rsidR="00742572" w:rsidRPr="00ED4B62" w:rsidRDefault="00742572" w:rsidP="00742572">
      <w:pPr>
        <w:rPr>
          <w:rtl/>
          <w:lang w:eastAsia="he-IL"/>
        </w:rPr>
      </w:pPr>
      <w:bookmarkStart w:id="321" w:name="_ETM_Q1_1263061"/>
      <w:bookmarkStart w:id="322" w:name="_ETM_Q1_1263182"/>
      <w:bookmarkStart w:id="323" w:name="_ETM_Q1_1263235"/>
      <w:bookmarkEnd w:id="321"/>
      <w:bookmarkEnd w:id="322"/>
      <w:bookmarkEnd w:id="323"/>
    </w:p>
    <w:p w:rsidR="00742572" w:rsidRPr="00ED4B62" w:rsidRDefault="00742572" w:rsidP="00742572">
      <w:pPr>
        <w:rPr>
          <w:rtl/>
          <w:lang w:eastAsia="he-IL"/>
        </w:rPr>
      </w:pPr>
      <w:bookmarkStart w:id="324" w:name="_ETM_Q1_1263311"/>
      <w:bookmarkEnd w:id="324"/>
      <w:r w:rsidRPr="00ED4B62">
        <w:rPr>
          <w:rFonts w:hint="cs"/>
          <w:rtl/>
          <w:lang w:eastAsia="he-IL"/>
        </w:rPr>
        <w:t xml:space="preserve">עקבתי לפני </w:t>
      </w:r>
      <w:bookmarkStart w:id="325" w:name="_ETM_Q1_1266405"/>
      <w:bookmarkEnd w:id="325"/>
      <w:r w:rsidRPr="00ED4B62">
        <w:rPr>
          <w:rFonts w:hint="cs"/>
          <w:rtl/>
          <w:lang w:eastAsia="he-IL"/>
        </w:rPr>
        <w:t xml:space="preserve">תקופה אחרי קבוצה של הורים שהמקרה שלהם הגיע לכותרות. מקרה </w:t>
      </w:r>
      <w:bookmarkStart w:id="326" w:name="_ETM_Q1_1278661"/>
      <w:bookmarkEnd w:id="326"/>
      <w:r w:rsidRPr="00ED4B62">
        <w:rPr>
          <w:rFonts w:hint="cs"/>
          <w:rtl/>
          <w:lang w:eastAsia="he-IL"/>
        </w:rPr>
        <w:t>בצפון ש</w:t>
      </w:r>
      <w:r w:rsidR="00746078" w:rsidRPr="00ED4B62">
        <w:rPr>
          <w:rFonts w:hint="cs"/>
          <w:rtl/>
          <w:lang w:eastAsia="he-IL"/>
        </w:rPr>
        <w:t xml:space="preserve">בו </w:t>
      </w:r>
      <w:r w:rsidRPr="00ED4B62">
        <w:rPr>
          <w:rFonts w:hint="cs"/>
          <w:rtl/>
          <w:lang w:eastAsia="he-IL"/>
        </w:rPr>
        <w:t xml:space="preserve">גילו שהגננת המאוד אהובה, שחינכה הרבה ילדים בכפר, בעצם </w:t>
      </w:r>
      <w:bookmarkStart w:id="327" w:name="_ETM_Q1_1288031"/>
      <w:bookmarkEnd w:id="327"/>
      <w:r w:rsidRPr="00ED4B62">
        <w:rPr>
          <w:rFonts w:hint="cs"/>
          <w:rtl/>
          <w:lang w:eastAsia="he-IL"/>
        </w:rPr>
        <w:t>התעללה בילדים. זה לא רק פגיעה בחסרי ישע, זה פגיע</w:t>
      </w:r>
      <w:bookmarkStart w:id="328" w:name="_ETM_Q1_1298079"/>
      <w:bookmarkEnd w:id="328"/>
      <w:r w:rsidRPr="00ED4B62">
        <w:rPr>
          <w:rFonts w:hint="cs"/>
          <w:rtl/>
          <w:lang w:eastAsia="he-IL"/>
        </w:rPr>
        <w:t xml:space="preserve">ה גם בהורים עצמם. אני ראיתי בגירים עם ביטחון עצמי ברצפה, עם הרגשה שהם בגדו בילדים </w:t>
      </w:r>
      <w:bookmarkStart w:id="329" w:name="_ETM_Q1_1313290"/>
      <w:bookmarkEnd w:id="329"/>
      <w:r w:rsidRPr="00ED4B62">
        <w:rPr>
          <w:rFonts w:hint="cs"/>
          <w:rtl/>
          <w:lang w:eastAsia="he-IL"/>
        </w:rPr>
        <w:t xml:space="preserve">שלהם, עם הרגשה שהם בעצמם חסרי ישע </w:t>
      </w:r>
      <w:bookmarkStart w:id="330" w:name="_ETM_Q1_1322017"/>
      <w:bookmarkEnd w:id="330"/>
      <w:r w:rsidRPr="00ED4B62">
        <w:rPr>
          <w:rFonts w:hint="cs"/>
          <w:rtl/>
          <w:lang w:eastAsia="he-IL"/>
        </w:rPr>
        <w:t xml:space="preserve">ולא יודעים מה לעשות, עם רגשות אשם שאני בטוחה </w:t>
      </w:r>
      <w:bookmarkStart w:id="331" w:name="_ETM_Q1_1323475"/>
      <w:bookmarkEnd w:id="331"/>
      <w:r w:rsidRPr="00ED4B62">
        <w:rPr>
          <w:rFonts w:hint="cs"/>
          <w:rtl/>
          <w:lang w:eastAsia="he-IL"/>
        </w:rPr>
        <w:t xml:space="preserve">שילוו אותם לאורך כל הדרך. הרי הילדים בגיל הזה </w:t>
      </w:r>
      <w:bookmarkStart w:id="332" w:name="_ETM_Q1_1332531"/>
      <w:bookmarkEnd w:id="332"/>
      <w:r w:rsidRPr="00ED4B62">
        <w:rPr>
          <w:rFonts w:hint="cs"/>
          <w:rtl/>
          <w:lang w:eastAsia="he-IL"/>
        </w:rPr>
        <w:t xml:space="preserve">רואים את אבא כמו סופרמן והאימא היא כל העולם שלהם, </w:t>
      </w:r>
      <w:bookmarkStart w:id="333" w:name="_ETM_Q1_1336959"/>
      <w:bookmarkEnd w:id="333"/>
      <w:r w:rsidRPr="00ED4B62">
        <w:rPr>
          <w:rFonts w:hint="cs"/>
          <w:rtl/>
          <w:lang w:eastAsia="he-IL"/>
        </w:rPr>
        <w:t xml:space="preserve">ואם הילדים האלה ירגישו שאין להם ביטחון כי ההורים </w:t>
      </w:r>
      <w:bookmarkStart w:id="334" w:name="_ETM_Q1_1343526"/>
      <w:bookmarkEnd w:id="334"/>
      <w:r w:rsidRPr="00ED4B62">
        <w:rPr>
          <w:rFonts w:hint="cs"/>
          <w:rtl/>
          <w:lang w:eastAsia="he-IL"/>
        </w:rPr>
        <w:t xml:space="preserve">שלהם לא מגינים עליהם ושולחים אותם כל בוקר  למקום שהם נפגעים </w:t>
      </w:r>
      <w:bookmarkStart w:id="335" w:name="_ETM_Q1_1347442"/>
      <w:bookmarkEnd w:id="335"/>
      <w:r w:rsidRPr="00ED4B62">
        <w:rPr>
          <w:rFonts w:hint="cs"/>
          <w:rtl/>
          <w:lang w:eastAsia="he-IL"/>
        </w:rPr>
        <w:t xml:space="preserve">בו למרות הצעקות והבכי של </w:t>
      </w:r>
      <w:bookmarkStart w:id="336" w:name="_ETM_Q1_1357244"/>
      <w:bookmarkEnd w:id="336"/>
      <w:r w:rsidRPr="00ED4B62">
        <w:rPr>
          <w:rFonts w:hint="cs"/>
          <w:rtl/>
          <w:lang w:eastAsia="he-IL"/>
        </w:rPr>
        <w:t xml:space="preserve">הילדים... אחת האימהות אמרה לי "איך לא ראיתי כשכל </w:t>
      </w:r>
      <w:bookmarkStart w:id="337" w:name="_ETM_Q1_1363444"/>
      <w:bookmarkEnd w:id="337"/>
      <w:r w:rsidRPr="00ED4B62">
        <w:rPr>
          <w:rFonts w:hint="cs"/>
          <w:rtl/>
          <w:lang w:eastAsia="he-IL"/>
        </w:rPr>
        <w:t>יום בבוקר הבת שלי אמרה לי שהיא לא רוצה ללכת לגן, איך לא הבנתי שזה לא נורמלי".</w:t>
      </w:r>
    </w:p>
    <w:p w:rsidR="00742572" w:rsidRPr="00ED4B62" w:rsidRDefault="00742572" w:rsidP="00742572">
      <w:pPr>
        <w:rPr>
          <w:rtl/>
          <w:lang w:eastAsia="he-IL"/>
        </w:rPr>
      </w:pPr>
      <w:bookmarkStart w:id="338" w:name="_ETM_Q1_1366408"/>
      <w:bookmarkStart w:id="339" w:name="_ETM_Q1_1366517"/>
      <w:bookmarkStart w:id="340" w:name="_ETM_Q1_1366632"/>
      <w:bookmarkEnd w:id="338"/>
      <w:bookmarkEnd w:id="339"/>
      <w:bookmarkEnd w:id="340"/>
    </w:p>
    <w:p w:rsidR="00742572" w:rsidRPr="00ED4B62" w:rsidRDefault="00742572" w:rsidP="00742572">
      <w:pPr>
        <w:rPr>
          <w:rtl/>
          <w:lang w:eastAsia="he-IL"/>
        </w:rPr>
      </w:pPr>
      <w:bookmarkStart w:id="341" w:name="_ETM_Q1_1366701"/>
      <w:bookmarkEnd w:id="341"/>
      <w:r w:rsidRPr="00ED4B62">
        <w:rPr>
          <w:rFonts w:hint="cs"/>
          <w:rtl/>
          <w:lang w:eastAsia="he-IL"/>
        </w:rPr>
        <w:t xml:space="preserve">ולמה אני </w:t>
      </w:r>
      <w:bookmarkStart w:id="342" w:name="_ETM_Q1_1371162"/>
      <w:bookmarkEnd w:id="342"/>
      <w:r w:rsidRPr="00ED4B62">
        <w:rPr>
          <w:rFonts w:hint="cs"/>
          <w:rtl/>
          <w:lang w:eastAsia="he-IL"/>
        </w:rPr>
        <w:t xml:space="preserve">אומרת את זה? אני יודעת שהתפקיד שלכם הוא משפטי ואתם צריכים ראיות ואתם צריכים מצלמות לפעמים </w:t>
      </w:r>
      <w:bookmarkStart w:id="343" w:name="_ETM_Q1_1387309"/>
      <w:bookmarkEnd w:id="343"/>
      <w:r w:rsidRPr="00ED4B62">
        <w:rPr>
          <w:rFonts w:hint="cs"/>
          <w:rtl/>
          <w:lang w:eastAsia="he-IL"/>
        </w:rPr>
        <w:t xml:space="preserve">ואתם צריכים עדויות שאפשר לבסס עליהן את התיקים. אבל </w:t>
      </w:r>
      <w:bookmarkStart w:id="344" w:name="_ETM_Q1_1390448"/>
      <w:bookmarkEnd w:id="344"/>
      <w:r w:rsidRPr="00ED4B62">
        <w:rPr>
          <w:rFonts w:hint="cs"/>
          <w:rtl/>
          <w:lang w:eastAsia="he-IL"/>
        </w:rPr>
        <w:t xml:space="preserve">התפקיד שלכם הוא גם ענישה והרתעה. אם כל אלה </w:t>
      </w:r>
      <w:bookmarkStart w:id="345" w:name="_ETM_Q1_1397969"/>
      <w:bookmarkEnd w:id="345"/>
      <w:r w:rsidRPr="00ED4B62">
        <w:rPr>
          <w:rFonts w:hint="cs"/>
          <w:rtl/>
          <w:lang w:eastAsia="he-IL"/>
        </w:rPr>
        <w:t xml:space="preserve">שפוגעים בילדים רואים שרק 5% מהם נענשים אז שיטת מצליח </w:t>
      </w:r>
      <w:bookmarkStart w:id="346" w:name="_ETM_Q1_1405612"/>
      <w:bookmarkEnd w:id="346"/>
      <w:r w:rsidRPr="00ED4B62">
        <w:rPr>
          <w:rFonts w:hint="cs"/>
          <w:rtl/>
          <w:lang w:eastAsia="he-IL"/>
        </w:rPr>
        <w:t xml:space="preserve">עובדת פה. אני בטוחה שאתם לא עושים את זה מתוך </w:t>
      </w:r>
      <w:bookmarkStart w:id="347" w:name="_ETM_Q1_1419291"/>
      <w:bookmarkEnd w:id="347"/>
      <w:r w:rsidRPr="00ED4B62">
        <w:rPr>
          <w:rFonts w:hint="cs"/>
          <w:rtl/>
          <w:lang w:eastAsia="he-IL"/>
        </w:rPr>
        <w:t xml:space="preserve">רוע ואני בטוחה שאתם רוצים למלא את התפקיד שלכם הכי </w:t>
      </w:r>
      <w:bookmarkStart w:id="348" w:name="_ETM_Q1_1427162"/>
      <w:bookmarkEnd w:id="348"/>
      <w:r w:rsidRPr="00ED4B62">
        <w:rPr>
          <w:rFonts w:hint="cs"/>
          <w:rtl/>
          <w:lang w:eastAsia="he-IL"/>
        </w:rPr>
        <w:t xml:space="preserve">טוב, אבל התפקיד שלנו כמחוקקים זה גם לעשות את הבקרה </w:t>
      </w:r>
      <w:bookmarkStart w:id="349" w:name="_ETM_Q1_1431286"/>
      <w:bookmarkEnd w:id="349"/>
      <w:r w:rsidRPr="00ED4B62">
        <w:rPr>
          <w:rFonts w:hint="cs"/>
          <w:rtl/>
          <w:lang w:eastAsia="he-IL"/>
        </w:rPr>
        <w:t>על איך אתם ממלאים את התפקיד שלכם, וגם לשאול את</w:t>
      </w:r>
      <w:bookmarkStart w:id="350" w:name="_ETM_Q1_1434032"/>
      <w:bookmarkEnd w:id="350"/>
      <w:r w:rsidRPr="00ED4B62">
        <w:rPr>
          <w:rFonts w:hint="cs"/>
          <w:rtl/>
          <w:lang w:eastAsia="he-IL"/>
        </w:rPr>
        <w:t xml:space="preserve">כם את השאלות הקשות </w:t>
      </w:r>
      <w:r w:rsidRPr="00ED4B62">
        <w:rPr>
          <w:rtl/>
          <w:lang w:eastAsia="he-IL"/>
        </w:rPr>
        <w:t>–</w:t>
      </w:r>
      <w:r w:rsidRPr="00ED4B62">
        <w:rPr>
          <w:rFonts w:hint="cs"/>
          <w:rtl/>
          <w:lang w:eastAsia="he-IL"/>
        </w:rPr>
        <w:t xml:space="preserve"> מה גורם לזה שאתם לא מגישים כתבי אישום ומה גורם </w:t>
      </w:r>
      <w:bookmarkStart w:id="351" w:name="_ETM_Q1_1442092"/>
      <w:bookmarkEnd w:id="351"/>
      <w:r w:rsidRPr="00ED4B62">
        <w:rPr>
          <w:rFonts w:hint="cs"/>
          <w:rtl/>
          <w:lang w:eastAsia="he-IL"/>
        </w:rPr>
        <w:t xml:space="preserve">לזה שרק 5% מהתיקים מגיעים להרשעה. תגידו לנו איפה החסמים </w:t>
      </w:r>
      <w:bookmarkStart w:id="352" w:name="_ETM_Q1_1452044"/>
      <w:bookmarkEnd w:id="352"/>
      <w:r w:rsidRPr="00ED4B62">
        <w:rPr>
          <w:rFonts w:hint="cs"/>
          <w:rtl/>
          <w:lang w:eastAsia="he-IL"/>
        </w:rPr>
        <w:t xml:space="preserve">ואולי נצליח לעשות משהו שיעזור לכם למלא את התפקיד בצורה </w:t>
      </w:r>
      <w:bookmarkStart w:id="353" w:name="_ETM_Q1_1458013"/>
      <w:bookmarkEnd w:id="353"/>
      <w:r w:rsidRPr="00ED4B62">
        <w:rPr>
          <w:rFonts w:hint="cs"/>
          <w:rtl/>
          <w:lang w:eastAsia="he-IL"/>
        </w:rPr>
        <w:t xml:space="preserve">יותר טובה. </w:t>
      </w:r>
      <w:bookmarkStart w:id="354" w:name="_ETM_Q1_1459708"/>
      <w:bookmarkEnd w:id="354"/>
    </w:p>
    <w:p w:rsidR="00742572" w:rsidRPr="00ED4B62" w:rsidRDefault="00742572" w:rsidP="00742572">
      <w:pPr>
        <w:rPr>
          <w:rtl/>
          <w:lang w:eastAsia="he-IL"/>
        </w:rPr>
      </w:pPr>
      <w:bookmarkStart w:id="355" w:name="_ETM_Q1_1459789"/>
      <w:bookmarkEnd w:id="355"/>
    </w:p>
    <w:p w:rsidR="00742572" w:rsidRPr="00ED4B62" w:rsidRDefault="00742572" w:rsidP="00742572">
      <w:pPr>
        <w:rPr>
          <w:rtl/>
          <w:lang w:eastAsia="he-IL"/>
        </w:rPr>
      </w:pPr>
      <w:bookmarkStart w:id="356" w:name="_ETM_Q1_1459898"/>
      <w:bookmarkStart w:id="357" w:name="_ETM_Q1_1459967"/>
      <w:bookmarkEnd w:id="356"/>
      <w:bookmarkEnd w:id="357"/>
      <w:r w:rsidRPr="00ED4B62">
        <w:rPr>
          <w:rFonts w:hint="cs"/>
          <w:rtl/>
          <w:lang w:eastAsia="he-IL"/>
        </w:rPr>
        <w:t xml:space="preserve">בלי ההערות שקיבלנו כל הזמן לא הבנו שצריך </w:t>
      </w:r>
      <w:bookmarkStart w:id="358" w:name="_ETM_Q1_1462867"/>
      <w:bookmarkEnd w:id="358"/>
      <w:r w:rsidRPr="00ED4B62">
        <w:rPr>
          <w:rFonts w:hint="cs"/>
          <w:rtl/>
          <w:lang w:eastAsia="he-IL"/>
        </w:rPr>
        <w:t>את חוק המצלמות, וגם לא הבנו שצריך את הפיקוח המא</w:t>
      </w:r>
      <w:bookmarkStart w:id="359" w:name="_ETM_Q1_1471492"/>
      <w:bookmarkEnd w:id="359"/>
      <w:r w:rsidRPr="00ED4B62">
        <w:rPr>
          <w:rFonts w:hint="cs"/>
          <w:rtl/>
          <w:lang w:eastAsia="he-IL"/>
        </w:rPr>
        <w:t xml:space="preserve">וד אינטנסיבי על מה שקורה בתוך המעונות. אני </w:t>
      </w:r>
      <w:bookmarkStart w:id="360" w:name="_ETM_Q1_1472412"/>
      <w:bookmarkEnd w:id="360"/>
      <w:r w:rsidRPr="00ED4B62">
        <w:rPr>
          <w:rFonts w:hint="cs"/>
          <w:rtl/>
          <w:lang w:eastAsia="he-IL"/>
        </w:rPr>
        <w:t>מצפה מכם לא רק להסביר את הסטטיסטיקה הנמוכה על ידי האמירה שאתם משתדלים, אני מצפה שתגידו לנו איפ</w:t>
      </w:r>
      <w:bookmarkStart w:id="361" w:name="_ETM_Q1_1481760"/>
      <w:bookmarkEnd w:id="361"/>
      <w:r w:rsidRPr="00ED4B62">
        <w:rPr>
          <w:rFonts w:hint="cs"/>
          <w:rtl/>
          <w:lang w:eastAsia="he-IL"/>
        </w:rPr>
        <w:t xml:space="preserve">ה אתם מתקשים ואז אולי אנחנו נלמד איך אפשר </w:t>
      </w:r>
      <w:bookmarkStart w:id="362" w:name="_ETM_Q1_1490130"/>
      <w:bookmarkEnd w:id="362"/>
      <w:r w:rsidRPr="00ED4B62">
        <w:rPr>
          <w:rFonts w:hint="cs"/>
          <w:rtl/>
          <w:lang w:eastAsia="he-IL"/>
        </w:rPr>
        <w:t xml:space="preserve">לעזור לכם להגיש יותר כתבי אישום. </w:t>
      </w:r>
    </w:p>
    <w:p w:rsidR="00A25678" w:rsidRPr="00ED4B62" w:rsidRDefault="00A25678" w:rsidP="00742572">
      <w:pPr>
        <w:rPr>
          <w:rtl/>
          <w:lang w:eastAsia="he-IL"/>
        </w:rPr>
      </w:pPr>
      <w:bookmarkStart w:id="363" w:name="_ETM_Q1_1504801"/>
      <w:bookmarkStart w:id="364" w:name="_ETM_Q1_1504924"/>
      <w:bookmarkEnd w:id="363"/>
      <w:bookmarkEnd w:id="364"/>
    </w:p>
    <w:p w:rsidR="00A25678" w:rsidRPr="00ED4B62" w:rsidRDefault="00A25678" w:rsidP="00A25678">
      <w:pPr>
        <w:pStyle w:val="af6"/>
        <w:keepNext/>
      </w:pPr>
      <w:bookmarkStart w:id="365" w:name="ET_yor_6156_24"/>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365"/>
    </w:p>
    <w:p w:rsidR="00A25678" w:rsidRPr="00ED4B62" w:rsidRDefault="00A25678" w:rsidP="00A25678">
      <w:pPr>
        <w:pStyle w:val="KeepWithNext"/>
        <w:rPr>
          <w:rtl/>
          <w:lang w:eastAsia="he-IL"/>
        </w:rPr>
      </w:pPr>
    </w:p>
    <w:p w:rsidR="00A25678" w:rsidRPr="00ED4B62" w:rsidRDefault="00A25678" w:rsidP="00A25678">
      <w:pPr>
        <w:rPr>
          <w:rtl/>
          <w:lang w:eastAsia="he-IL"/>
        </w:rPr>
      </w:pPr>
      <w:bookmarkStart w:id="366" w:name="_ETM_Q1_1506609"/>
      <w:bookmarkEnd w:id="366"/>
      <w:r w:rsidRPr="00ED4B62">
        <w:rPr>
          <w:rFonts w:hint="cs"/>
          <w:rtl/>
          <w:lang w:eastAsia="he-IL"/>
        </w:rPr>
        <w:t xml:space="preserve">תודה רבה </w:t>
      </w:r>
      <w:bookmarkStart w:id="367" w:name="_ETM_Q1_1505844"/>
      <w:bookmarkEnd w:id="367"/>
      <w:r w:rsidRPr="00ED4B62">
        <w:rPr>
          <w:rFonts w:hint="cs"/>
          <w:rtl/>
          <w:lang w:eastAsia="he-IL"/>
        </w:rPr>
        <w:t xml:space="preserve">לחברת הכנסת עאידה תומא סלימאן. מכובדיי, בעוד רגעים אחדים </w:t>
      </w:r>
      <w:bookmarkStart w:id="368" w:name="_ETM_Q1_1508211"/>
      <w:bookmarkEnd w:id="368"/>
      <w:r w:rsidRPr="00ED4B62">
        <w:rPr>
          <w:rFonts w:hint="cs"/>
          <w:rtl/>
          <w:lang w:eastAsia="he-IL"/>
        </w:rPr>
        <w:t>אני אצא לכמה דקות וחברת הכנסת בזק תחליף אותי</w:t>
      </w:r>
      <w:r w:rsidR="00357A63" w:rsidRPr="00ED4B62">
        <w:rPr>
          <w:rFonts w:hint="cs"/>
          <w:rtl/>
          <w:lang w:eastAsia="he-IL"/>
        </w:rPr>
        <w:t xml:space="preserve"> </w:t>
      </w:r>
      <w:bookmarkStart w:id="369" w:name="_ETM_Q1_1520692"/>
      <w:bookmarkEnd w:id="369"/>
      <w:r w:rsidR="00357A63" w:rsidRPr="00ED4B62">
        <w:rPr>
          <w:rFonts w:hint="cs"/>
          <w:rtl/>
          <w:lang w:eastAsia="he-IL"/>
        </w:rPr>
        <w:t xml:space="preserve">למספר דקות. מכיוון שהוזכר כאן המחקר של הממ"מ - - </w:t>
      </w:r>
      <w:bookmarkStart w:id="370" w:name="_ETM_Q1_1526642"/>
      <w:bookmarkEnd w:id="370"/>
      <w:r w:rsidR="00357A63" w:rsidRPr="00ED4B62">
        <w:rPr>
          <w:rFonts w:hint="cs"/>
          <w:rtl/>
          <w:lang w:eastAsia="he-IL"/>
        </w:rPr>
        <w:t>-</w:t>
      </w:r>
    </w:p>
    <w:p w:rsidR="00357A63" w:rsidRPr="00ED4B62" w:rsidRDefault="00357A63" w:rsidP="00A25678">
      <w:pPr>
        <w:rPr>
          <w:rtl/>
          <w:lang w:eastAsia="he-IL"/>
        </w:rPr>
      </w:pPr>
      <w:bookmarkStart w:id="371" w:name="_ETM_Q1_1523718"/>
      <w:bookmarkStart w:id="372" w:name="_ETM_Q1_1523812"/>
      <w:bookmarkStart w:id="373" w:name="_ETM_Q1_1524668"/>
      <w:bookmarkEnd w:id="371"/>
      <w:bookmarkEnd w:id="372"/>
      <w:bookmarkEnd w:id="373"/>
    </w:p>
    <w:p w:rsidR="00357A63" w:rsidRPr="00ED4B62" w:rsidRDefault="00357A63" w:rsidP="00357A63">
      <w:pPr>
        <w:pStyle w:val="a4"/>
        <w:keepNext/>
      </w:pPr>
      <w:bookmarkStart w:id="374" w:name="ET_speaker_5786_25"/>
      <w:r w:rsidRPr="00ED4B62">
        <w:rPr>
          <w:rStyle w:val="TagStyle"/>
          <w:rtl/>
        </w:rPr>
        <w:lastRenderedPageBreak/>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374"/>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375" w:name="_ETM_Q1_1525285"/>
      <w:bookmarkStart w:id="376" w:name="_ETM_Q1_1525351"/>
      <w:bookmarkEnd w:id="375"/>
      <w:bookmarkEnd w:id="376"/>
      <w:r w:rsidRPr="00ED4B62">
        <w:rPr>
          <w:rFonts w:hint="cs"/>
          <w:rtl/>
          <w:lang w:eastAsia="he-IL"/>
        </w:rPr>
        <w:t xml:space="preserve">רגע, כבוד היושב-ראש, אני רוצה למקד את הדיון הזה. הדיון </w:t>
      </w:r>
      <w:bookmarkStart w:id="377" w:name="_ETM_Q1_1528222"/>
      <w:bookmarkEnd w:id="377"/>
      <w:r w:rsidRPr="00ED4B62">
        <w:rPr>
          <w:rFonts w:hint="cs"/>
          <w:rtl/>
          <w:lang w:eastAsia="he-IL"/>
        </w:rPr>
        <w:t xml:space="preserve">על המחקר היה בדיון הקודם. לכאן הבאתי שמונה מקרים שאני רוצה להזכיר ממש בקצרה, כדי שנדע על מה אנחנו מדברים ועל איזו סחבת מדובר. </w:t>
      </w:r>
    </w:p>
    <w:p w:rsidR="00357A63" w:rsidRPr="00ED4B62" w:rsidRDefault="00357A63" w:rsidP="00357A63">
      <w:pPr>
        <w:rPr>
          <w:rtl/>
          <w:lang w:eastAsia="he-IL"/>
        </w:rPr>
      </w:pPr>
      <w:bookmarkStart w:id="378" w:name="_ETM_Q1_1537422"/>
      <w:bookmarkStart w:id="379" w:name="_ETM_Q1_1537580"/>
      <w:bookmarkEnd w:id="378"/>
      <w:bookmarkEnd w:id="379"/>
    </w:p>
    <w:p w:rsidR="00357A63" w:rsidRPr="00ED4B62" w:rsidRDefault="00357A63" w:rsidP="00357A63">
      <w:pPr>
        <w:pStyle w:val="af6"/>
        <w:keepNext/>
      </w:pPr>
      <w:bookmarkStart w:id="380" w:name="ET_yor_6156_2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380"/>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381" w:name="_ETM_Q1_1539282"/>
      <w:bookmarkEnd w:id="381"/>
      <w:r w:rsidRPr="00ED4B62">
        <w:rPr>
          <w:rFonts w:hint="cs"/>
          <w:rtl/>
          <w:lang w:eastAsia="he-IL"/>
        </w:rPr>
        <w:t>א</w:t>
      </w:r>
      <w:bookmarkStart w:id="382" w:name="_ETM_Q1_1540098"/>
      <w:bookmarkEnd w:id="382"/>
      <w:r w:rsidRPr="00ED4B62">
        <w:rPr>
          <w:rFonts w:hint="cs"/>
          <w:rtl/>
          <w:lang w:eastAsia="he-IL"/>
        </w:rPr>
        <w:t xml:space="preserve">בל חשוב לי להגיד שבגלל כיבוד ההליכים השיפוטיים אנחנו </w:t>
      </w:r>
      <w:bookmarkStart w:id="383" w:name="_ETM_Q1_1553136"/>
      <w:bookmarkEnd w:id="383"/>
      <w:r w:rsidRPr="00ED4B62">
        <w:rPr>
          <w:rFonts w:hint="cs"/>
          <w:rtl/>
          <w:lang w:eastAsia="he-IL"/>
        </w:rPr>
        <w:t xml:space="preserve">נוטים פחות להתמקד במקרים פרטניים. הדרך לברר אותם זה </w:t>
      </w:r>
      <w:bookmarkStart w:id="384" w:name="_ETM_Q1_1557554"/>
      <w:bookmarkEnd w:id="384"/>
      <w:r w:rsidRPr="00ED4B62">
        <w:rPr>
          <w:rFonts w:hint="cs"/>
          <w:rtl/>
          <w:lang w:eastAsia="he-IL"/>
        </w:rPr>
        <w:t xml:space="preserve">לפנות ולבקש תשובות קונקרטיות מהגורמים הרלוונטיים. </w:t>
      </w:r>
    </w:p>
    <w:p w:rsidR="00357A63" w:rsidRPr="00ED4B62" w:rsidRDefault="00357A63" w:rsidP="00357A63">
      <w:pPr>
        <w:rPr>
          <w:rtl/>
          <w:lang w:eastAsia="he-IL"/>
        </w:rPr>
      </w:pPr>
      <w:bookmarkStart w:id="385" w:name="_ETM_Q1_1558284"/>
      <w:bookmarkStart w:id="386" w:name="_ETM_Q1_1558392"/>
      <w:bookmarkEnd w:id="385"/>
      <w:bookmarkEnd w:id="386"/>
    </w:p>
    <w:p w:rsidR="00357A63" w:rsidRPr="00ED4B62" w:rsidRDefault="00357A63" w:rsidP="00357A63">
      <w:pPr>
        <w:pStyle w:val="a4"/>
        <w:keepNext/>
      </w:pPr>
      <w:bookmarkStart w:id="387" w:name="ET_speaker_5786_27"/>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387"/>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388" w:name="_ETM_Q1_1556658"/>
      <w:bookmarkStart w:id="389" w:name="_ETM_Q1_1556720"/>
      <w:bookmarkEnd w:id="388"/>
      <w:bookmarkEnd w:id="389"/>
      <w:r w:rsidRPr="00ED4B62">
        <w:rPr>
          <w:rFonts w:hint="cs"/>
          <w:rtl/>
          <w:lang w:eastAsia="he-IL"/>
        </w:rPr>
        <w:t xml:space="preserve">אין פה שמות, רק </w:t>
      </w:r>
      <w:bookmarkStart w:id="390" w:name="_ETM_Q1_1558805"/>
      <w:bookmarkEnd w:id="390"/>
      <w:r w:rsidRPr="00ED4B62">
        <w:rPr>
          <w:rFonts w:hint="cs"/>
          <w:rtl/>
          <w:lang w:eastAsia="he-IL"/>
        </w:rPr>
        <w:t xml:space="preserve">שם העיר, מתי נפתח התיק ומה היה בתוך הגן הזה. </w:t>
      </w:r>
      <w:bookmarkStart w:id="391" w:name="_ETM_Q1_1562715"/>
      <w:bookmarkEnd w:id="391"/>
    </w:p>
    <w:p w:rsidR="00357A63" w:rsidRPr="00ED4B62" w:rsidRDefault="00357A63" w:rsidP="00357A63">
      <w:pPr>
        <w:rPr>
          <w:rtl/>
          <w:lang w:eastAsia="he-IL"/>
        </w:rPr>
      </w:pPr>
      <w:bookmarkStart w:id="392" w:name="_ETM_Q1_1562840"/>
      <w:bookmarkEnd w:id="392"/>
    </w:p>
    <w:p w:rsidR="00357A63" w:rsidRPr="00ED4B62" w:rsidRDefault="00357A63" w:rsidP="00357A63">
      <w:pPr>
        <w:pStyle w:val="af6"/>
        <w:keepNext/>
      </w:pPr>
      <w:bookmarkStart w:id="393" w:name="ET_yor_6156_2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393"/>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394" w:name="_ETM_Q1_1564093"/>
      <w:bookmarkEnd w:id="394"/>
      <w:r w:rsidRPr="00ED4B62">
        <w:rPr>
          <w:rFonts w:hint="cs"/>
          <w:rtl/>
          <w:lang w:eastAsia="he-IL"/>
        </w:rPr>
        <w:t xml:space="preserve">בסדר, אני רק מבקש להקפיד שהדיון לא יהיה </w:t>
      </w:r>
      <w:bookmarkStart w:id="395" w:name="_ETM_Q1_1568647"/>
      <w:bookmarkEnd w:id="395"/>
      <w:r w:rsidRPr="00ED4B62">
        <w:rPr>
          <w:rFonts w:hint="cs"/>
          <w:rtl/>
          <w:lang w:eastAsia="he-IL"/>
        </w:rPr>
        <w:t xml:space="preserve">במקרה פרטני מסוים אלא דיון עקרוני. </w:t>
      </w:r>
    </w:p>
    <w:p w:rsidR="00357A63" w:rsidRPr="00ED4B62" w:rsidRDefault="00357A63" w:rsidP="00357A63">
      <w:pPr>
        <w:rPr>
          <w:rtl/>
          <w:lang w:eastAsia="he-IL"/>
        </w:rPr>
      </w:pPr>
      <w:bookmarkStart w:id="396" w:name="_ETM_Q1_1574655"/>
      <w:bookmarkStart w:id="397" w:name="_ETM_Q1_1574754"/>
      <w:bookmarkEnd w:id="396"/>
      <w:bookmarkEnd w:id="397"/>
    </w:p>
    <w:p w:rsidR="00357A63" w:rsidRPr="00ED4B62" w:rsidRDefault="00357A63" w:rsidP="00357A63">
      <w:pPr>
        <w:pStyle w:val="a4"/>
        <w:keepNext/>
      </w:pPr>
      <w:bookmarkStart w:id="398" w:name="ET_speaker_5786_29"/>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398"/>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399" w:name="_ETM_Q1_1577096"/>
      <w:bookmarkStart w:id="400" w:name="_ETM_Q1_1577175"/>
      <w:bookmarkEnd w:id="399"/>
      <w:bookmarkEnd w:id="400"/>
      <w:r w:rsidRPr="00ED4B62">
        <w:rPr>
          <w:rFonts w:hint="cs"/>
          <w:rtl/>
          <w:lang w:eastAsia="he-IL"/>
        </w:rPr>
        <w:t xml:space="preserve">הבאתי שמונה מקרים </w:t>
      </w:r>
      <w:bookmarkStart w:id="401" w:name="_ETM_Q1_1576547"/>
      <w:bookmarkEnd w:id="401"/>
      <w:r w:rsidRPr="00ED4B62">
        <w:rPr>
          <w:rFonts w:hint="cs"/>
          <w:rtl/>
          <w:lang w:eastAsia="he-IL"/>
        </w:rPr>
        <w:t xml:space="preserve">שהם דוגמאות למקרים שלוקח בהם הרבה זמן וההורים לא מקבלים </w:t>
      </w:r>
      <w:bookmarkStart w:id="402" w:name="_ETM_Q1_1581649"/>
      <w:bookmarkEnd w:id="402"/>
      <w:r w:rsidRPr="00ED4B62">
        <w:rPr>
          <w:rFonts w:hint="cs"/>
          <w:rtl/>
          <w:lang w:eastAsia="he-IL"/>
        </w:rPr>
        <w:t xml:space="preserve">יחס. </w:t>
      </w:r>
      <w:bookmarkStart w:id="403" w:name="_ETM_Q1_1585905"/>
      <w:bookmarkEnd w:id="403"/>
    </w:p>
    <w:p w:rsidR="00357A63" w:rsidRPr="00ED4B62" w:rsidRDefault="00357A63" w:rsidP="00357A63">
      <w:pPr>
        <w:rPr>
          <w:rtl/>
          <w:lang w:eastAsia="he-IL"/>
        </w:rPr>
      </w:pPr>
      <w:bookmarkStart w:id="404" w:name="_ETM_Q1_1586012"/>
      <w:bookmarkEnd w:id="404"/>
    </w:p>
    <w:p w:rsidR="00357A63" w:rsidRPr="00ED4B62" w:rsidRDefault="00357A63" w:rsidP="00357A63">
      <w:pPr>
        <w:pStyle w:val="af6"/>
        <w:keepNext/>
      </w:pPr>
      <w:bookmarkStart w:id="405" w:name="ET_yor_6156_30"/>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405"/>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406" w:name="_ETM_Q1_1587500"/>
      <w:bookmarkEnd w:id="406"/>
      <w:r w:rsidRPr="00ED4B62">
        <w:rPr>
          <w:rFonts w:hint="cs"/>
          <w:rtl/>
          <w:lang w:eastAsia="he-IL"/>
        </w:rPr>
        <w:t xml:space="preserve">בסדר, אבל אני מבקש שלא נזכיר כאן שמות </w:t>
      </w:r>
      <w:bookmarkStart w:id="407" w:name="_ETM_Q1_1587199"/>
      <w:bookmarkEnd w:id="407"/>
      <w:r w:rsidRPr="00ED4B62">
        <w:rPr>
          <w:rFonts w:hint="cs"/>
          <w:rtl/>
          <w:lang w:eastAsia="he-IL"/>
        </w:rPr>
        <w:t xml:space="preserve">ומקומות, כי זה הנוהג כאן בוועדה בעיסוק בתיקים פרטניים. </w:t>
      </w:r>
    </w:p>
    <w:p w:rsidR="00357A63" w:rsidRPr="00ED4B62" w:rsidRDefault="00357A63" w:rsidP="00357A63">
      <w:pPr>
        <w:rPr>
          <w:rtl/>
          <w:lang w:eastAsia="he-IL"/>
        </w:rPr>
      </w:pPr>
      <w:bookmarkStart w:id="408" w:name="_ETM_Q1_1592615"/>
      <w:bookmarkStart w:id="409" w:name="_ETM_Q1_1592733"/>
      <w:bookmarkStart w:id="410" w:name="_ETM_Q1_1590712"/>
      <w:bookmarkEnd w:id="408"/>
      <w:bookmarkEnd w:id="409"/>
      <w:bookmarkEnd w:id="410"/>
    </w:p>
    <w:p w:rsidR="00357A63" w:rsidRPr="00ED4B62" w:rsidRDefault="00357A63" w:rsidP="00357A63">
      <w:pPr>
        <w:pStyle w:val="a4"/>
        <w:keepNext/>
      </w:pPr>
      <w:bookmarkStart w:id="411" w:name="ET_speaker_5761_31"/>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411"/>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412" w:name="_ETM_Q1_1591401"/>
      <w:bookmarkStart w:id="413" w:name="_ETM_Q1_1591467"/>
      <w:bookmarkEnd w:id="412"/>
      <w:bookmarkEnd w:id="413"/>
      <w:r w:rsidRPr="00ED4B62">
        <w:rPr>
          <w:rFonts w:hint="cs"/>
          <w:rtl/>
          <w:lang w:eastAsia="he-IL"/>
        </w:rPr>
        <w:t xml:space="preserve">אופיר, </w:t>
      </w:r>
      <w:bookmarkStart w:id="414" w:name="_ETM_Q1_1592456"/>
      <w:bookmarkEnd w:id="414"/>
      <w:r w:rsidRPr="00ED4B62">
        <w:rPr>
          <w:rFonts w:hint="cs"/>
          <w:rtl/>
          <w:lang w:eastAsia="he-IL"/>
        </w:rPr>
        <w:t xml:space="preserve">אתה גם יכול לבקש תשובה מהם. </w:t>
      </w:r>
    </w:p>
    <w:p w:rsidR="00357A63" w:rsidRPr="00ED4B62" w:rsidRDefault="00357A63" w:rsidP="00357A63">
      <w:pPr>
        <w:rPr>
          <w:rtl/>
          <w:lang w:eastAsia="he-IL"/>
        </w:rPr>
      </w:pPr>
      <w:bookmarkStart w:id="415" w:name="_ETM_Q1_1593823"/>
      <w:bookmarkStart w:id="416" w:name="_ETM_Q1_1593933"/>
      <w:bookmarkStart w:id="417" w:name="_ETM_Q1_1596719"/>
      <w:bookmarkEnd w:id="415"/>
      <w:bookmarkEnd w:id="416"/>
      <w:bookmarkEnd w:id="417"/>
    </w:p>
    <w:p w:rsidR="00357A63" w:rsidRPr="00ED4B62" w:rsidRDefault="00357A63" w:rsidP="00357A63">
      <w:pPr>
        <w:pStyle w:val="a4"/>
        <w:keepNext/>
      </w:pPr>
      <w:bookmarkStart w:id="418" w:name="ET_speaker_5786_32"/>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418"/>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419" w:name="_ETM_Q1_1597314"/>
      <w:bookmarkStart w:id="420" w:name="_ETM_Q1_1597381"/>
      <w:bookmarkEnd w:id="419"/>
      <w:bookmarkEnd w:id="420"/>
      <w:r w:rsidRPr="00ED4B62">
        <w:rPr>
          <w:rFonts w:hint="cs"/>
          <w:rtl/>
          <w:lang w:eastAsia="he-IL"/>
        </w:rPr>
        <w:t xml:space="preserve">אני גם </w:t>
      </w:r>
      <w:bookmarkStart w:id="421" w:name="_ETM_Q1_1598079"/>
      <w:bookmarkEnd w:id="421"/>
      <w:r w:rsidRPr="00ED4B62">
        <w:rPr>
          <w:rFonts w:hint="cs"/>
          <w:rtl/>
          <w:lang w:eastAsia="he-IL"/>
        </w:rPr>
        <w:t xml:space="preserve">שלחתי להם לפני. </w:t>
      </w:r>
    </w:p>
    <w:p w:rsidR="00357A63" w:rsidRPr="00ED4B62" w:rsidRDefault="00357A63" w:rsidP="00357A63">
      <w:pPr>
        <w:rPr>
          <w:rtl/>
          <w:lang w:eastAsia="he-IL"/>
        </w:rPr>
      </w:pPr>
      <w:bookmarkStart w:id="422" w:name="_ETM_Q1_1596122"/>
      <w:bookmarkStart w:id="423" w:name="_ETM_Q1_1596182"/>
      <w:bookmarkEnd w:id="422"/>
      <w:bookmarkEnd w:id="423"/>
    </w:p>
    <w:p w:rsidR="00357A63" w:rsidRPr="00ED4B62" w:rsidRDefault="00357A63" w:rsidP="00357A63">
      <w:pPr>
        <w:pStyle w:val="af6"/>
        <w:keepNext/>
      </w:pPr>
      <w:bookmarkStart w:id="424" w:name="ET_yor_6156_3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424"/>
    </w:p>
    <w:p w:rsidR="00357A63" w:rsidRPr="00ED4B62" w:rsidRDefault="00357A63" w:rsidP="00357A63">
      <w:pPr>
        <w:pStyle w:val="KeepWithNext"/>
        <w:rPr>
          <w:rtl/>
          <w:lang w:eastAsia="he-IL"/>
        </w:rPr>
      </w:pPr>
    </w:p>
    <w:p w:rsidR="00357A63" w:rsidRPr="00ED4B62" w:rsidRDefault="00357A63" w:rsidP="00357A63">
      <w:pPr>
        <w:rPr>
          <w:rtl/>
          <w:lang w:eastAsia="he-IL"/>
        </w:rPr>
      </w:pPr>
      <w:bookmarkStart w:id="425" w:name="_ETM_Q1_1594193"/>
      <w:bookmarkEnd w:id="425"/>
      <w:r w:rsidRPr="00ED4B62">
        <w:rPr>
          <w:rFonts w:hint="cs"/>
          <w:rtl/>
          <w:lang w:eastAsia="he-IL"/>
        </w:rPr>
        <w:t xml:space="preserve">חבר הכנסת כץ, בבקשה. </w:t>
      </w:r>
    </w:p>
    <w:p w:rsidR="00357A63" w:rsidRPr="00ED4B62" w:rsidRDefault="00357A63" w:rsidP="00357A63">
      <w:pPr>
        <w:ind w:firstLine="0"/>
        <w:rPr>
          <w:rtl/>
          <w:lang w:eastAsia="he-IL"/>
        </w:rPr>
      </w:pPr>
    </w:p>
    <w:p w:rsidR="00357A63" w:rsidRPr="00ED4B62" w:rsidRDefault="00357A63" w:rsidP="00357A63">
      <w:pPr>
        <w:pStyle w:val="a8"/>
        <w:keepNext/>
        <w:rPr>
          <w:rtl/>
          <w:lang w:eastAsia="he-IL"/>
        </w:rPr>
      </w:pPr>
      <w:bookmarkStart w:id="426" w:name="ET_manager_6237_35"/>
      <w:r w:rsidRPr="00ED4B62">
        <w:rPr>
          <w:rStyle w:val="TagStyle"/>
          <w:rtl/>
        </w:rPr>
        <w:t xml:space="preserve"> &lt;&lt; מנהל &gt;&gt; </w:t>
      </w:r>
      <w:r w:rsidRPr="00ED4B62">
        <w:rPr>
          <w:rtl/>
          <w:lang w:eastAsia="he-IL"/>
        </w:rPr>
        <w:t>(היו"ר ענבר</w:t>
      </w:r>
      <w:r w:rsidRPr="00ED4B62">
        <w:rPr>
          <w:rFonts w:hint="cs"/>
          <w:rtl/>
          <w:lang w:eastAsia="he-IL"/>
        </w:rPr>
        <w:t xml:space="preserve"> </w:t>
      </w:r>
      <w:r w:rsidRPr="00ED4B62">
        <w:rPr>
          <w:rtl/>
          <w:lang w:eastAsia="he-IL"/>
        </w:rPr>
        <w:t>ב</w:t>
      </w:r>
      <w:r w:rsidRPr="00ED4B62">
        <w:rPr>
          <w:rFonts w:hint="cs"/>
          <w:rtl/>
          <w:lang w:eastAsia="he-IL"/>
        </w:rPr>
        <w:t>זק</w:t>
      </w:r>
      <w:r w:rsidRPr="00ED4B62">
        <w:rPr>
          <w:rtl/>
          <w:lang w:eastAsia="he-IL"/>
        </w:rPr>
        <w:t>)</w:t>
      </w:r>
      <w:r w:rsidRPr="00ED4B62">
        <w:rPr>
          <w:rStyle w:val="TagStyle"/>
          <w:rtl/>
        </w:rPr>
        <w:t xml:space="preserve"> &lt;&lt; מנהל &gt;&gt;</w:t>
      </w:r>
      <w:r w:rsidRPr="00ED4B62">
        <w:rPr>
          <w:rtl/>
          <w:lang w:eastAsia="he-IL"/>
        </w:rPr>
        <w:t xml:space="preserve">   </w:t>
      </w:r>
      <w:bookmarkEnd w:id="426"/>
    </w:p>
    <w:p w:rsidR="00357A63" w:rsidRPr="00ED4B62" w:rsidRDefault="00357A63" w:rsidP="00357A63">
      <w:pPr>
        <w:ind w:firstLine="0"/>
        <w:rPr>
          <w:rtl/>
          <w:lang w:eastAsia="he-IL"/>
        </w:rPr>
      </w:pPr>
      <w:bookmarkStart w:id="427" w:name="_ETM_Q1_1598753"/>
      <w:bookmarkStart w:id="428" w:name="_ETM_Q1_1598845"/>
      <w:bookmarkStart w:id="429" w:name="_ETM_Q1_1600242"/>
      <w:bookmarkEnd w:id="427"/>
      <w:bookmarkEnd w:id="428"/>
      <w:bookmarkEnd w:id="429"/>
    </w:p>
    <w:p w:rsidR="00357A63" w:rsidRPr="00ED4B62" w:rsidRDefault="00357A63" w:rsidP="00357A63">
      <w:pPr>
        <w:pStyle w:val="a4"/>
        <w:keepNext/>
      </w:pPr>
      <w:bookmarkStart w:id="430" w:name="ET_speaker_5786_34"/>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430"/>
    </w:p>
    <w:p w:rsidR="00357A63" w:rsidRPr="00ED4B62" w:rsidRDefault="00357A63" w:rsidP="00357A63">
      <w:pPr>
        <w:pStyle w:val="KeepWithNext"/>
        <w:rPr>
          <w:rtl/>
          <w:lang w:eastAsia="he-IL"/>
        </w:rPr>
      </w:pPr>
    </w:p>
    <w:p w:rsidR="004E7C04" w:rsidRPr="00ED4B62" w:rsidRDefault="00357A63" w:rsidP="00357A63">
      <w:pPr>
        <w:rPr>
          <w:rtl/>
          <w:lang w:eastAsia="he-IL"/>
        </w:rPr>
      </w:pPr>
      <w:bookmarkStart w:id="431" w:name="_ETM_Q1_1600853"/>
      <w:bookmarkStart w:id="432" w:name="_ETM_Q1_1600922"/>
      <w:bookmarkEnd w:id="431"/>
      <w:bookmarkEnd w:id="432"/>
      <w:r w:rsidRPr="00ED4B62">
        <w:rPr>
          <w:rFonts w:hint="cs"/>
          <w:rtl/>
          <w:lang w:eastAsia="he-IL"/>
        </w:rPr>
        <w:t xml:space="preserve">בכרם מהר"ל נפתח תיק ב-15.8, מקרים הכוללים משיכות, דחיפות </w:t>
      </w:r>
      <w:bookmarkStart w:id="433" w:name="_ETM_Q1_1608393"/>
      <w:bookmarkEnd w:id="433"/>
      <w:r w:rsidRPr="00ED4B62">
        <w:rPr>
          <w:rFonts w:hint="cs"/>
          <w:rtl/>
          <w:lang w:eastAsia="he-IL"/>
        </w:rPr>
        <w:t xml:space="preserve">וטלטול הילדים. הוגשו שלוש תלונות מ-15.8 והם עדיין לא קיבלו </w:t>
      </w:r>
      <w:bookmarkStart w:id="434" w:name="_ETM_Q1_1625245"/>
      <w:bookmarkEnd w:id="434"/>
      <w:r w:rsidRPr="00ED4B62">
        <w:rPr>
          <w:rFonts w:hint="cs"/>
          <w:rtl/>
          <w:lang w:eastAsia="he-IL"/>
        </w:rPr>
        <w:t>עדכון ולא יודעים מה קו</w:t>
      </w:r>
      <w:bookmarkStart w:id="435" w:name="_ETM_Q1_1625808"/>
      <w:bookmarkEnd w:id="435"/>
      <w:r w:rsidRPr="00ED4B62">
        <w:rPr>
          <w:rFonts w:hint="cs"/>
          <w:rtl/>
          <w:lang w:eastAsia="he-IL"/>
        </w:rPr>
        <w:t xml:space="preserve">רה עם זה. </w:t>
      </w:r>
    </w:p>
    <w:p w:rsidR="004E7C04" w:rsidRPr="00ED4B62" w:rsidRDefault="004E7C04" w:rsidP="00357A63">
      <w:pPr>
        <w:rPr>
          <w:rtl/>
          <w:lang w:eastAsia="he-IL"/>
        </w:rPr>
      </w:pPr>
    </w:p>
    <w:p w:rsidR="004E7C04" w:rsidRPr="00ED4B62" w:rsidRDefault="00357A63" w:rsidP="00357A63">
      <w:pPr>
        <w:rPr>
          <w:rtl/>
          <w:lang w:eastAsia="he-IL"/>
        </w:rPr>
      </w:pPr>
      <w:r w:rsidRPr="00ED4B62">
        <w:rPr>
          <w:rFonts w:hint="cs"/>
          <w:rtl/>
          <w:lang w:eastAsia="he-IL"/>
        </w:rPr>
        <w:t xml:space="preserve">בבת ים נפתח תיק ב-8.3.2021. ילדים </w:t>
      </w:r>
      <w:bookmarkStart w:id="436" w:name="_ETM_Q1_1632982"/>
      <w:bookmarkEnd w:id="436"/>
      <w:r w:rsidRPr="00ED4B62">
        <w:rPr>
          <w:rFonts w:hint="cs"/>
          <w:rtl/>
          <w:lang w:eastAsia="he-IL"/>
        </w:rPr>
        <w:t xml:space="preserve">בני שנתיים כבולים, סובלים מאלימות המופנית כלפיהם. הורי </w:t>
      </w:r>
      <w:bookmarkStart w:id="437" w:name="_ETM_Q1_1637859"/>
      <w:bookmarkEnd w:id="437"/>
      <w:r w:rsidRPr="00ED4B62">
        <w:rPr>
          <w:rFonts w:hint="cs"/>
          <w:rtl/>
          <w:lang w:eastAsia="he-IL"/>
        </w:rPr>
        <w:t>הפעוטות הגישו תלונה למשטרה, אך עד הגעתם ה-</w:t>
      </w:r>
      <w:r w:rsidRPr="00ED4B62">
        <w:rPr>
          <w:rFonts w:hint="cs"/>
          <w:lang w:eastAsia="he-IL"/>
        </w:rPr>
        <w:t>DV</w:t>
      </w:r>
      <w:r w:rsidRPr="00ED4B62">
        <w:rPr>
          <w:lang w:eastAsia="he-IL"/>
        </w:rPr>
        <w:t>R</w:t>
      </w:r>
      <w:r w:rsidRPr="00ED4B62">
        <w:rPr>
          <w:rFonts w:hint="cs"/>
          <w:rtl/>
          <w:lang w:eastAsia="he-IL"/>
        </w:rPr>
        <w:t xml:space="preserve"> נשבר. לאחר דיון בוועדת ביטחון הפנים שאנחנו קיימנו נמצא דיסק-און-קי המכיל מספר ימי צילום, ובהם התגלו אירועי אלימות רבים </w:t>
      </w:r>
      <w:bookmarkStart w:id="438" w:name="_ETM_Q1_1646727"/>
      <w:bookmarkEnd w:id="438"/>
      <w:r w:rsidRPr="00ED4B62">
        <w:rPr>
          <w:rFonts w:hint="cs"/>
          <w:rtl/>
          <w:lang w:eastAsia="he-IL"/>
        </w:rPr>
        <w:t xml:space="preserve">כלפי הפעוטות. </w:t>
      </w:r>
    </w:p>
    <w:p w:rsidR="004E7C04" w:rsidRPr="00ED4B62" w:rsidRDefault="004E7C04" w:rsidP="00357A63">
      <w:pPr>
        <w:rPr>
          <w:rtl/>
          <w:lang w:eastAsia="he-IL"/>
        </w:rPr>
      </w:pPr>
    </w:p>
    <w:p w:rsidR="00357A63" w:rsidRPr="00ED4B62" w:rsidRDefault="00357A63" w:rsidP="00357A63">
      <w:pPr>
        <w:rPr>
          <w:rtl/>
          <w:lang w:eastAsia="he-IL"/>
        </w:rPr>
      </w:pPr>
      <w:r w:rsidRPr="00ED4B62">
        <w:rPr>
          <w:rFonts w:hint="cs"/>
          <w:rtl/>
          <w:lang w:eastAsia="he-IL"/>
        </w:rPr>
        <w:t xml:space="preserve">במודיעין, 15.7, לאחר שמיעת הקלטות קשות וצילומי אירועי אלימות </w:t>
      </w:r>
      <w:bookmarkStart w:id="439" w:name="_ETM_Q1_1654454"/>
      <w:bookmarkEnd w:id="439"/>
      <w:r w:rsidRPr="00ED4B62">
        <w:rPr>
          <w:rFonts w:hint="cs"/>
          <w:rtl/>
          <w:lang w:eastAsia="he-IL"/>
        </w:rPr>
        <w:t xml:space="preserve">נגד מספר פעוטות במעון, הוגשה תלונה במשטרה. התיק פתוח כשמונה חודשים, ורק כעת, לאחר פנייה לעיתונאי </w:t>
      </w:r>
      <w:bookmarkStart w:id="440" w:name="_ETM_Q1_1663038"/>
      <w:bookmarkEnd w:id="440"/>
      <w:r w:rsidRPr="00ED4B62">
        <w:rPr>
          <w:rFonts w:hint="cs"/>
          <w:rtl/>
          <w:lang w:eastAsia="he-IL"/>
        </w:rPr>
        <w:t xml:space="preserve">אלמוג בוקר, החקירה מתקדמת על ידי השלמת חקירה. </w:t>
      </w:r>
    </w:p>
    <w:p w:rsidR="00357A63" w:rsidRPr="00ED4B62" w:rsidRDefault="00357A63" w:rsidP="00357A63">
      <w:pPr>
        <w:rPr>
          <w:rtl/>
          <w:lang w:eastAsia="he-IL"/>
        </w:rPr>
      </w:pPr>
      <w:bookmarkStart w:id="441" w:name="_ETM_Q1_1670578"/>
      <w:bookmarkStart w:id="442" w:name="_ETM_Q1_1670683"/>
      <w:bookmarkEnd w:id="441"/>
      <w:bookmarkEnd w:id="442"/>
    </w:p>
    <w:p w:rsidR="00357A63" w:rsidRPr="00ED4B62" w:rsidRDefault="00357A63" w:rsidP="00357A63">
      <w:pPr>
        <w:rPr>
          <w:rtl/>
          <w:lang w:eastAsia="he-IL"/>
        </w:rPr>
      </w:pPr>
      <w:bookmarkStart w:id="443" w:name="_ETM_Q1_1670787"/>
      <w:bookmarkStart w:id="444" w:name="_ETM_Q1_1670862"/>
      <w:bookmarkEnd w:id="443"/>
      <w:bookmarkEnd w:id="444"/>
      <w:r w:rsidRPr="00ED4B62">
        <w:rPr>
          <w:rFonts w:hint="cs"/>
          <w:rtl/>
          <w:lang w:eastAsia="he-IL"/>
        </w:rPr>
        <w:t xml:space="preserve">בירושלים </w:t>
      </w:r>
      <w:bookmarkStart w:id="445" w:name="_ETM_Q1_1672564"/>
      <w:bookmarkEnd w:id="445"/>
      <w:r w:rsidRPr="00ED4B62">
        <w:rPr>
          <w:rtl/>
          <w:lang w:eastAsia="he-IL"/>
        </w:rPr>
        <w:t>–</w:t>
      </w:r>
      <w:r w:rsidRPr="00ED4B62">
        <w:rPr>
          <w:rFonts w:hint="cs"/>
          <w:rtl/>
          <w:lang w:eastAsia="he-IL"/>
        </w:rPr>
        <w:t xml:space="preserve"> זה עם פרטים אז אני לא אגיד. </w:t>
      </w:r>
      <w:r w:rsidR="004E7C04" w:rsidRPr="00ED4B62">
        <w:rPr>
          <w:rFonts w:hint="cs"/>
          <w:rtl/>
          <w:lang w:eastAsia="he-IL"/>
        </w:rPr>
        <w:t xml:space="preserve">בכפר יונה, </w:t>
      </w:r>
      <w:bookmarkStart w:id="446" w:name="_ETM_Q1_1675680"/>
      <w:bookmarkEnd w:id="446"/>
      <w:r w:rsidR="004E7C04" w:rsidRPr="00ED4B62">
        <w:rPr>
          <w:rFonts w:hint="cs"/>
          <w:rtl/>
          <w:lang w:eastAsia="he-IL"/>
        </w:rPr>
        <w:t xml:space="preserve">לאחר גילוי ושמיעת הקלטות קשות, נלקחו מצלמות מהמעון. </w:t>
      </w:r>
      <w:bookmarkStart w:id="447" w:name="_ETM_Q1_1680493"/>
      <w:bookmarkEnd w:id="447"/>
      <w:r w:rsidR="004E7C04" w:rsidRPr="00ED4B62">
        <w:rPr>
          <w:rFonts w:hint="cs"/>
          <w:rtl/>
          <w:lang w:eastAsia="he-IL"/>
        </w:rPr>
        <w:t>המשטרה צפתה בצילומים אלו במשך חצי שנה. הפרקליטות והמש</w:t>
      </w:r>
      <w:r w:rsidR="00746078" w:rsidRPr="00ED4B62">
        <w:rPr>
          <w:rFonts w:hint="cs"/>
          <w:rtl/>
          <w:lang w:eastAsia="he-IL"/>
        </w:rPr>
        <w:t>ט</w:t>
      </w:r>
      <w:r w:rsidR="004E7C04" w:rsidRPr="00ED4B62">
        <w:rPr>
          <w:rFonts w:hint="cs"/>
          <w:rtl/>
          <w:lang w:eastAsia="he-IL"/>
        </w:rPr>
        <w:t xml:space="preserve">רה לא </w:t>
      </w:r>
      <w:bookmarkStart w:id="448" w:name="_ETM_Q1_1682119"/>
      <w:bookmarkEnd w:id="448"/>
      <w:r w:rsidR="004E7C04" w:rsidRPr="00ED4B62">
        <w:rPr>
          <w:rFonts w:hint="cs"/>
          <w:rtl/>
          <w:lang w:eastAsia="he-IL"/>
        </w:rPr>
        <w:t xml:space="preserve">מעדכנים את </w:t>
      </w:r>
      <w:r w:rsidR="004E7C04" w:rsidRPr="00ED4B62">
        <w:rPr>
          <w:rFonts w:hint="cs"/>
          <w:rtl/>
          <w:lang w:eastAsia="he-IL"/>
        </w:rPr>
        <w:lastRenderedPageBreak/>
        <w:t xml:space="preserve">ההורים של פעוטות הגן מה הממצאים שנמצאו. בזמן </w:t>
      </w:r>
      <w:bookmarkStart w:id="449" w:name="_ETM_Q1_1688077"/>
      <w:bookmarkEnd w:id="449"/>
      <w:r w:rsidR="004E7C04" w:rsidRPr="00ED4B62">
        <w:rPr>
          <w:rFonts w:hint="cs"/>
          <w:rtl/>
          <w:lang w:eastAsia="he-IL"/>
        </w:rPr>
        <w:t xml:space="preserve">הזה ההורים של הפעוטות הם אלה שסופגים איומים. </w:t>
      </w:r>
    </w:p>
    <w:p w:rsidR="004E7C04" w:rsidRPr="00ED4B62" w:rsidRDefault="004E7C04" w:rsidP="00357A63">
      <w:pPr>
        <w:rPr>
          <w:rtl/>
          <w:lang w:eastAsia="he-IL"/>
        </w:rPr>
      </w:pPr>
      <w:bookmarkStart w:id="450" w:name="_ETM_Q1_1690684"/>
      <w:bookmarkStart w:id="451" w:name="_ETM_Q1_1690769"/>
      <w:bookmarkEnd w:id="450"/>
      <w:bookmarkEnd w:id="451"/>
    </w:p>
    <w:p w:rsidR="004E7C04" w:rsidRPr="00ED4B62" w:rsidRDefault="004E7C04" w:rsidP="004E7C04">
      <w:pPr>
        <w:rPr>
          <w:rtl/>
          <w:lang w:eastAsia="he-IL"/>
        </w:rPr>
      </w:pPr>
      <w:bookmarkStart w:id="452" w:name="_ETM_Q1_1691386"/>
      <w:bookmarkStart w:id="453" w:name="_ETM_Q1_1691474"/>
      <w:bookmarkEnd w:id="452"/>
      <w:bookmarkEnd w:id="453"/>
      <w:r w:rsidRPr="00ED4B62">
        <w:rPr>
          <w:rFonts w:hint="cs"/>
          <w:rtl/>
          <w:lang w:eastAsia="he-IL"/>
        </w:rPr>
        <w:t>בראש העין,</w:t>
      </w:r>
      <w:bookmarkStart w:id="454" w:name="_ETM_Q1_1691408"/>
      <w:bookmarkEnd w:id="454"/>
      <w:r w:rsidRPr="00ED4B62">
        <w:rPr>
          <w:rFonts w:hint="cs"/>
          <w:rtl/>
          <w:lang w:eastAsia="he-IL"/>
        </w:rPr>
        <w:t xml:space="preserve"> לאחר שמיעת הקלטות קשות, הוגשה תלונה במשטרה, אך ז</w:t>
      </w:r>
      <w:bookmarkStart w:id="455" w:name="_ETM_Q1_1695527"/>
      <w:bookmarkEnd w:id="455"/>
      <w:r w:rsidRPr="00ED4B62">
        <w:rPr>
          <w:rFonts w:hint="cs"/>
          <w:rtl/>
          <w:lang w:eastAsia="he-IL"/>
        </w:rPr>
        <w:t>ו נסגרה למוחרת הגשתה. התלונה נפתחה מחד</w:t>
      </w:r>
      <w:bookmarkStart w:id="456" w:name="_ETM_Q1_1695798"/>
      <w:bookmarkEnd w:id="456"/>
      <w:r w:rsidRPr="00ED4B62">
        <w:rPr>
          <w:rFonts w:hint="cs"/>
          <w:rtl/>
          <w:lang w:eastAsia="he-IL"/>
        </w:rPr>
        <w:t>ש לאחר הגעת צילומים למשטרה בדבר מקרי אלימות רבים ו</w:t>
      </w:r>
      <w:bookmarkStart w:id="457" w:name="_ETM_Q1_1699377"/>
      <w:bookmarkEnd w:id="457"/>
      <w:r w:rsidRPr="00ED4B62">
        <w:rPr>
          <w:rFonts w:hint="cs"/>
          <w:rtl/>
          <w:lang w:eastAsia="he-IL"/>
        </w:rPr>
        <w:t>קשים בגן. עד כה לא התקבל עדכון מטעם הפרקליטות אודות התיק. זה דיון שלגביו ערכנו דיון בוועדת ביטחון הפנים של מירב בן אר</w:t>
      </w:r>
      <w:bookmarkStart w:id="458" w:name="_ETM_Q1_1709785"/>
      <w:bookmarkStart w:id="459" w:name="_ETM_Q1_1709884"/>
      <w:bookmarkEnd w:id="458"/>
      <w:bookmarkEnd w:id="459"/>
      <w:r w:rsidRPr="00ED4B62">
        <w:rPr>
          <w:rFonts w:hint="cs"/>
          <w:rtl/>
          <w:lang w:eastAsia="he-IL"/>
        </w:rPr>
        <w:t xml:space="preserve">י. </w:t>
      </w:r>
      <w:bookmarkStart w:id="460" w:name="_ETM_Q1_1711943"/>
      <w:bookmarkEnd w:id="460"/>
    </w:p>
    <w:p w:rsidR="004E7C04" w:rsidRPr="00ED4B62" w:rsidRDefault="004E7C04" w:rsidP="004E7C04">
      <w:pPr>
        <w:rPr>
          <w:rtl/>
          <w:lang w:eastAsia="he-IL"/>
        </w:rPr>
      </w:pPr>
      <w:bookmarkStart w:id="461" w:name="_ETM_Q1_1712032"/>
      <w:bookmarkEnd w:id="461"/>
    </w:p>
    <w:p w:rsidR="004E7C04" w:rsidRPr="00ED4B62" w:rsidRDefault="004E7C04" w:rsidP="004E7C04">
      <w:pPr>
        <w:pStyle w:val="af6"/>
        <w:keepNext/>
        <w:rPr>
          <w:rtl/>
        </w:rPr>
      </w:pPr>
      <w:bookmarkStart w:id="462" w:name="ET_yor_6237_36"/>
      <w:r w:rsidRPr="00ED4B62">
        <w:rPr>
          <w:rStyle w:val="TagStyle"/>
          <w:rtl/>
        </w:rPr>
        <w:t xml:space="preserve"> &lt;&lt; יור &gt;&gt; </w:t>
      </w:r>
      <w:r w:rsidRPr="00ED4B62">
        <w:rPr>
          <w:rtl/>
        </w:rPr>
        <w:t>היו"ר ענבר בזק:</w:t>
      </w:r>
      <w:r w:rsidRPr="00ED4B62">
        <w:rPr>
          <w:rStyle w:val="TagStyle"/>
          <w:rtl/>
        </w:rPr>
        <w:t xml:space="preserve"> &lt;&lt; יור &gt;&gt;</w:t>
      </w:r>
      <w:r w:rsidRPr="00ED4B62">
        <w:rPr>
          <w:rtl/>
        </w:rPr>
        <w:t xml:space="preserve">   </w:t>
      </w:r>
      <w:bookmarkEnd w:id="462"/>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463" w:name="_ETM_Q1_1713407"/>
      <w:bookmarkEnd w:id="463"/>
      <w:r w:rsidRPr="00ED4B62">
        <w:rPr>
          <w:rFonts w:hint="cs"/>
          <w:rtl/>
          <w:lang w:eastAsia="he-IL"/>
        </w:rPr>
        <w:t xml:space="preserve">אתה יודע להגיד </w:t>
      </w:r>
      <w:bookmarkStart w:id="464" w:name="_ETM_Q1_1716009"/>
      <w:bookmarkEnd w:id="464"/>
      <w:r w:rsidRPr="00ED4B62">
        <w:rPr>
          <w:rFonts w:hint="cs"/>
          <w:rtl/>
          <w:lang w:eastAsia="he-IL"/>
        </w:rPr>
        <w:t>אם אחרי הגשת התלונה אותן מטפלות או אותם מטפלים ממשיכ</w:t>
      </w:r>
      <w:bookmarkStart w:id="465" w:name="_ETM_Q1_1717106"/>
      <w:bookmarkEnd w:id="465"/>
      <w:r w:rsidRPr="00ED4B62">
        <w:rPr>
          <w:rFonts w:hint="cs"/>
          <w:rtl/>
          <w:lang w:eastAsia="he-IL"/>
        </w:rPr>
        <w:t xml:space="preserve">ים להגיע לגן? </w:t>
      </w:r>
    </w:p>
    <w:p w:rsidR="004E7C04" w:rsidRPr="00ED4B62" w:rsidRDefault="004E7C04" w:rsidP="004E7C04">
      <w:pPr>
        <w:rPr>
          <w:rtl/>
          <w:lang w:eastAsia="he-IL"/>
        </w:rPr>
      </w:pPr>
      <w:bookmarkStart w:id="466" w:name="_ETM_Q1_1720382"/>
      <w:bookmarkStart w:id="467" w:name="_ETM_Q1_1720478"/>
      <w:bookmarkEnd w:id="466"/>
      <w:bookmarkEnd w:id="467"/>
    </w:p>
    <w:p w:rsidR="004E7C04" w:rsidRPr="00ED4B62" w:rsidRDefault="004E7C04" w:rsidP="004E7C04">
      <w:pPr>
        <w:pStyle w:val="a4"/>
        <w:keepNext/>
        <w:rPr>
          <w:rtl/>
        </w:rPr>
      </w:pPr>
      <w:bookmarkStart w:id="468" w:name="ET_speaker_5786_37"/>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468"/>
    </w:p>
    <w:p w:rsidR="004E7C04" w:rsidRPr="00ED4B62" w:rsidRDefault="004E7C04" w:rsidP="004E7C04">
      <w:pPr>
        <w:pStyle w:val="KeepWithNext"/>
        <w:rPr>
          <w:rtl/>
          <w:lang w:eastAsia="he-IL"/>
        </w:rPr>
      </w:pPr>
    </w:p>
    <w:p w:rsidR="004E7C04" w:rsidRPr="00ED4B62" w:rsidRDefault="004E7C04" w:rsidP="004E7C04">
      <w:pPr>
        <w:rPr>
          <w:rtl/>
          <w:lang w:eastAsia="he-IL"/>
        </w:rPr>
      </w:pPr>
      <w:r w:rsidRPr="00ED4B62">
        <w:rPr>
          <w:rFonts w:hint="cs"/>
          <w:rtl/>
          <w:lang w:eastAsia="he-IL"/>
        </w:rPr>
        <w:t xml:space="preserve">היום אין </w:t>
      </w:r>
      <w:bookmarkStart w:id="469" w:name="_ETM_Q1_1719281"/>
      <w:bookmarkEnd w:id="469"/>
      <w:r w:rsidRPr="00ED4B62">
        <w:rPr>
          <w:rFonts w:hint="cs"/>
          <w:rtl/>
          <w:lang w:eastAsia="he-IL"/>
        </w:rPr>
        <w:t xml:space="preserve">בחוק מניעה שהן לא יוכלו לעבוד. דרך אגב, הגשתי הצעת חוק בנושא. </w:t>
      </w:r>
    </w:p>
    <w:p w:rsidR="004E7C04" w:rsidRPr="00ED4B62" w:rsidRDefault="004E7C04" w:rsidP="004E7C04">
      <w:pPr>
        <w:rPr>
          <w:rtl/>
          <w:lang w:eastAsia="he-IL"/>
        </w:rPr>
      </w:pPr>
      <w:bookmarkStart w:id="470" w:name="_ETM_Q1_1727051"/>
      <w:bookmarkStart w:id="471" w:name="_ETM_Q1_1727151"/>
      <w:bookmarkEnd w:id="470"/>
      <w:bookmarkEnd w:id="471"/>
    </w:p>
    <w:p w:rsidR="004E7C04" w:rsidRPr="00ED4B62" w:rsidRDefault="004E7C04" w:rsidP="004E7C04">
      <w:pPr>
        <w:pStyle w:val="af9"/>
        <w:keepNext/>
        <w:rPr>
          <w:rtl/>
          <w:lang w:eastAsia="he-IL"/>
        </w:rPr>
      </w:pPr>
      <w:bookmarkStart w:id="472" w:name="ET_guest_16869_38"/>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472"/>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473" w:name="_ETM_Q1_1731021"/>
      <w:bookmarkEnd w:id="473"/>
      <w:r w:rsidRPr="00ED4B62">
        <w:rPr>
          <w:rFonts w:hint="cs"/>
          <w:rtl/>
          <w:lang w:eastAsia="he-IL"/>
        </w:rPr>
        <w:t>לגבי המצב</w:t>
      </w:r>
      <w:bookmarkStart w:id="474" w:name="_ETM_Q1_1732510"/>
      <w:bookmarkEnd w:id="474"/>
      <w:r w:rsidRPr="00ED4B62">
        <w:rPr>
          <w:rFonts w:hint="cs"/>
          <w:rtl/>
          <w:lang w:eastAsia="he-IL"/>
        </w:rPr>
        <w:t xml:space="preserve"> החוקי, ניתן במסגרת תנאי השחרור ואפילו במעצר ימים </w:t>
      </w:r>
      <w:bookmarkStart w:id="475" w:name="_ETM_Q1_1736863"/>
      <w:bookmarkEnd w:id="475"/>
      <w:r w:rsidRPr="00ED4B62">
        <w:rPr>
          <w:rFonts w:hint="cs"/>
          <w:rtl/>
          <w:lang w:eastAsia="he-IL"/>
        </w:rPr>
        <w:t xml:space="preserve">בחקירה להורות על מגבלות מסוימות, ביניהן מגבלות שקשורות </w:t>
      </w:r>
      <w:bookmarkStart w:id="476" w:name="_ETM_Q1_1738766"/>
      <w:bookmarkEnd w:id="476"/>
      <w:r w:rsidRPr="00ED4B62">
        <w:rPr>
          <w:rFonts w:hint="cs"/>
          <w:rtl/>
          <w:lang w:eastAsia="he-IL"/>
        </w:rPr>
        <w:t xml:space="preserve">למקצוע ולהמשך עבודה בתחום מסוים. </w:t>
      </w:r>
    </w:p>
    <w:p w:rsidR="004E7C04" w:rsidRPr="00ED4B62" w:rsidRDefault="004E7C04" w:rsidP="004E7C04">
      <w:pPr>
        <w:rPr>
          <w:rtl/>
          <w:lang w:eastAsia="he-IL"/>
        </w:rPr>
      </w:pPr>
      <w:bookmarkStart w:id="477" w:name="_ETM_Q1_1741544"/>
      <w:bookmarkEnd w:id="477"/>
    </w:p>
    <w:p w:rsidR="004E7C04" w:rsidRPr="00ED4B62" w:rsidRDefault="004E7C04" w:rsidP="004E7C04">
      <w:pPr>
        <w:pStyle w:val="a4"/>
        <w:keepNext/>
        <w:rPr>
          <w:rtl/>
        </w:rPr>
      </w:pPr>
      <w:bookmarkStart w:id="478" w:name="ET_speaker_5786_39"/>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478"/>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479" w:name="_ETM_Q1_1742227"/>
      <w:bookmarkStart w:id="480" w:name="_ETM_Q1_1742296"/>
      <w:bookmarkEnd w:id="479"/>
      <w:bookmarkEnd w:id="480"/>
      <w:r w:rsidRPr="00ED4B62">
        <w:rPr>
          <w:rFonts w:hint="cs"/>
          <w:rtl/>
          <w:lang w:eastAsia="he-IL"/>
        </w:rPr>
        <w:t>אבל אם לא ניתנה הגבלה כזאת היא יכולה לחזור?</w:t>
      </w:r>
    </w:p>
    <w:p w:rsidR="004E7C04" w:rsidRPr="00ED4B62" w:rsidRDefault="004E7C04" w:rsidP="004E7C04">
      <w:pPr>
        <w:rPr>
          <w:rtl/>
          <w:lang w:eastAsia="he-IL"/>
        </w:rPr>
      </w:pPr>
      <w:bookmarkStart w:id="481" w:name="_ETM_Q1_1747542"/>
      <w:bookmarkStart w:id="482" w:name="_ETM_Q1_1747652"/>
      <w:bookmarkStart w:id="483" w:name="_ETM_Q1_1749222"/>
      <w:bookmarkEnd w:id="481"/>
      <w:bookmarkEnd w:id="482"/>
      <w:bookmarkEnd w:id="483"/>
    </w:p>
    <w:p w:rsidR="004E7C04" w:rsidRPr="00ED4B62" w:rsidRDefault="004E7C04" w:rsidP="004E7C04">
      <w:pPr>
        <w:pStyle w:val="af9"/>
        <w:keepNext/>
        <w:rPr>
          <w:rtl/>
          <w:lang w:eastAsia="he-IL"/>
        </w:rPr>
      </w:pPr>
      <w:bookmarkStart w:id="484" w:name="ET_guest_16869_40"/>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484"/>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485" w:name="_ETM_Q1_1749924"/>
      <w:bookmarkEnd w:id="485"/>
      <w:r w:rsidRPr="00ED4B62">
        <w:rPr>
          <w:rFonts w:hint="cs"/>
          <w:rtl/>
          <w:lang w:eastAsia="he-IL"/>
        </w:rPr>
        <w:t>ב</w:t>
      </w:r>
      <w:bookmarkStart w:id="486" w:name="_ETM_Q1_1750002"/>
      <w:bookmarkEnd w:id="486"/>
      <w:r w:rsidRPr="00ED4B62">
        <w:rPr>
          <w:rFonts w:hint="cs"/>
          <w:rtl/>
          <w:lang w:eastAsia="he-IL"/>
        </w:rPr>
        <w:t xml:space="preserve">גדול כן. זה יכול </w:t>
      </w:r>
      <w:bookmarkStart w:id="487" w:name="_ETM_Q1_1747444"/>
      <w:bookmarkEnd w:id="487"/>
      <w:r w:rsidRPr="00ED4B62">
        <w:rPr>
          <w:rFonts w:hint="cs"/>
          <w:rtl/>
          <w:lang w:eastAsia="he-IL"/>
        </w:rPr>
        <w:t xml:space="preserve">להיות לפעמים גם עניין של המשרד שבו היא עובדת, משרד </w:t>
      </w:r>
      <w:bookmarkStart w:id="488" w:name="_ETM_Q1_1750567"/>
      <w:bookmarkEnd w:id="488"/>
      <w:r w:rsidRPr="00ED4B62">
        <w:rPr>
          <w:rFonts w:hint="cs"/>
          <w:rtl/>
          <w:lang w:eastAsia="he-IL"/>
        </w:rPr>
        <w:t xml:space="preserve">החינוך או משרד אחר. כלומר, יכול להיות שיש הגבלות </w:t>
      </w:r>
      <w:bookmarkStart w:id="489" w:name="_ETM_Q1_1755372"/>
      <w:bookmarkEnd w:id="489"/>
      <w:r w:rsidRPr="00ED4B62">
        <w:rPr>
          <w:rFonts w:hint="cs"/>
          <w:rtl/>
          <w:lang w:eastAsia="he-IL"/>
        </w:rPr>
        <w:t xml:space="preserve">מטעם המשרד. </w:t>
      </w:r>
      <w:bookmarkStart w:id="490" w:name="_ETM_Q1_1758380"/>
      <w:bookmarkEnd w:id="490"/>
    </w:p>
    <w:p w:rsidR="004E7C04" w:rsidRPr="00ED4B62" w:rsidRDefault="004E7C04" w:rsidP="004E7C04">
      <w:pPr>
        <w:rPr>
          <w:rtl/>
          <w:lang w:eastAsia="he-IL"/>
        </w:rPr>
      </w:pPr>
      <w:bookmarkStart w:id="491" w:name="_ETM_Q1_1758482"/>
      <w:bookmarkStart w:id="492" w:name="_ETM_Q1_1761228"/>
      <w:bookmarkEnd w:id="491"/>
      <w:bookmarkEnd w:id="492"/>
    </w:p>
    <w:p w:rsidR="004E7C04" w:rsidRPr="00ED4B62" w:rsidRDefault="004E7C04" w:rsidP="004E7C04">
      <w:pPr>
        <w:pStyle w:val="a4"/>
        <w:keepNext/>
        <w:rPr>
          <w:rtl/>
        </w:rPr>
      </w:pPr>
      <w:bookmarkStart w:id="493" w:name="ET_speaker_5761_41"/>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493"/>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494" w:name="_ETM_Q1_1761881"/>
      <w:bookmarkStart w:id="495" w:name="_ETM_Q1_1761942"/>
      <w:bookmarkEnd w:id="494"/>
      <w:bookmarkEnd w:id="495"/>
      <w:r w:rsidRPr="00ED4B62">
        <w:rPr>
          <w:rFonts w:hint="cs"/>
          <w:rtl/>
          <w:lang w:eastAsia="he-IL"/>
        </w:rPr>
        <w:t xml:space="preserve">אבל במעונות פרטיים זה רק לפי מה שאתם </w:t>
      </w:r>
      <w:bookmarkStart w:id="496" w:name="_ETM_Q1_1763815"/>
      <w:bookmarkEnd w:id="496"/>
      <w:r w:rsidRPr="00ED4B62">
        <w:rPr>
          <w:rFonts w:hint="cs"/>
          <w:rtl/>
          <w:lang w:eastAsia="he-IL"/>
        </w:rPr>
        <w:t xml:space="preserve">כותבים בשחרור. </w:t>
      </w:r>
    </w:p>
    <w:p w:rsidR="004E7C04" w:rsidRPr="00ED4B62" w:rsidRDefault="004E7C04" w:rsidP="004E7C04">
      <w:pPr>
        <w:rPr>
          <w:rtl/>
          <w:lang w:eastAsia="he-IL"/>
        </w:rPr>
      </w:pPr>
      <w:bookmarkStart w:id="497" w:name="_ETM_Q1_1759802"/>
      <w:bookmarkStart w:id="498" w:name="_ETM_Q1_1759861"/>
      <w:bookmarkEnd w:id="497"/>
      <w:bookmarkEnd w:id="498"/>
    </w:p>
    <w:p w:rsidR="004E7C04" w:rsidRPr="00ED4B62" w:rsidRDefault="004E7C04" w:rsidP="004E7C04">
      <w:pPr>
        <w:pStyle w:val="a4"/>
        <w:keepNext/>
        <w:rPr>
          <w:rtl/>
        </w:rPr>
      </w:pPr>
      <w:bookmarkStart w:id="499" w:name="ET_speaker_5786_42"/>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499"/>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500" w:name="_ETM_Q1_1763679"/>
      <w:bookmarkStart w:id="501" w:name="_ETM_Q1_1763738"/>
      <w:bookmarkEnd w:id="500"/>
      <w:bookmarkEnd w:id="501"/>
      <w:r w:rsidRPr="00ED4B62">
        <w:rPr>
          <w:rFonts w:hint="cs"/>
          <w:rtl/>
          <w:lang w:eastAsia="he-IL"/>
        </w:rPr>
        <w:t xml:space="preserve">כן, אז הגשתי הצעת חוק שעם הגשת כתב אישום היא לא תוכל להתקרב לילדים. </w:t>
      </w:r>
    </w:p>
    <w:p w:rsidR="004E7C04" w:rsidRPr="00ED4B62" w:rsidRDefault="004E7C04" w:rsidP="004E7C04">
      <w:pPr>
        <w:rPr>
          <w:rtl/>
          <w:lang w:eastAsia="he-IL"/>
        </w:rPr>
      </w:pPr>
      <w:bookmarkStart w:id="502" w:name="_ETM_Q1_1765355"/>
      <w:bookmarkStart w:id="503" w:name="_ETM_Q1_1765465"/>
      <w:bookmarkEnd w:id="502"/>
      <w:bookmarkEnd w:id="503"/>
    </w:p>
    <w:p w:rsidR="004E7C04" w:rsidRPr="00ED4B62" w:rsidRDefault="004E7C04" w:rsidP="004E7C04">
      <w:pPr>
        <w:pStyle w:val="af6"/>
        <w:keepNext/>
        <w:rPr>
          <w:rtl/>
        </w:rPr>
      </w:pPr>
      <w:bookmarkStart w:id="504" w:name="ET_yor_6237_43"/>
      <w:r w:rsidRPr="00ED4B62">
        <w:rPr>
          <w:rStyle w:val="TagStyle"/>
          <w:rtl/>
        </w:rPr>
        <w:t xml:space="preserve"> &lt;&lt; יור &gt;&gt; </w:t>
      </w:r>
      <w:r w:rsidRPr="00ED4B62">
        <w:rPr>
          <w:rtl/>
        </w:rPr>
        <w:t>היו"ר ענבר בזק:</w:t>
      </w:r>
      <w:r w:rsidRPr="00ED4B62">
        <w:rPr>
          <w:rStyle w:val="TagStyle"/>
          <w:rtl/>
        </w:rPr>
        <w:t xml:space="preserve"> &lt;&lt; יור &gt;&gt;</w:t>
      </w:r>
      <w:r w:rsidRPr="00ED4B62">
        <w:rPr>
          <w:rtl/>
        </w:rPr>
        <w:t xml:space="preserve">   </w:t>
      </w:r>
      <w:bookmarkEnd w:id="504"/>
    </w:p>
    <w:p w:rsidR="004E7C04" w:rsidRPr="00ED4B62" w:rsidRDefault="004E7C04" w:rsidP="004E7C04">
      <w:pPr>
        <w:pStyle w:val="KeepWithNext"/>
        <w:rPr>
          <w:rtl/>
          <w:lang w:eastAsia="he-IL"/>
        </w:rPr>
      </w:pPr>
    </w:p>
    <w:p w:rsidR="004E7C04" w:rsidRPr="00ED4B62" w:rsidRDefault="004E7C04" w:rsidP="004E7C04">
      <w:pPr>
        <w:rPr>
          <w:rtl/>
          <w:lang w:eastAsia="he-IL"/>
        </w:rPr>
      </w:pPr>
      <w:bookmarkStart w:id="505" w:name="_ETM_Q1_1766994"/>
      <w:bookmarkEnd w:id="505"/>
      <w:r w:rsidRPr="00ED4B62">
        <w:rPr>
          <w:rFonts w:hint="cs"/>
          <w:rtl/>
          <w:lang w:eastAsia="he-IL"/>
        </w:rPr>
        <w:t>אבל</w:t>
      </w:r>
      <w:bookmarkStart w:id="506" w:name="_ETM_Q1_1767675"/>
      <w:bookmarkEnd w:id="506"/>
      <w:r w:rsidRPr="00ED4B62">
        <w:rPr>
          <w:rFonts w:hint="cs"/>
          <w:rtl/>
          <w:lang w:eastAsia="he-IL"/>
        </w:rPr>
        <w:t xml:space="preserve"> הגשת כתב אישום יכולה להיות גם חצי שנה </w:t>
      </w:r>
      <w:bookmarkStart w:id="507" w:name="_ETM_Q1_1770168"/>
      <w:bookmarkEnd w:id="507"/>
      <w:r w:rsidRPr="00ED4B62">
        <w:rPr>
          <w:rFonts w:hint="cs"/>
          <w:rtl/>
          <w:lang w:eastAsia="he-IL"/>
        </w:rPr>
        <w:t>אחרי תלונה. מה קורה עד אז?</w:t>
      </w:r>
    </w:p>
    <w:p w:rsidR="004E7C04" w:rsidRPr="00ED4B62" w:rsidRDefault="004E7C04" w:rsidP="004E7C04">
      <w:pPr>
        <w:rPr>
          <w:rtl/>
          <w:lang w:eastAsia="he-IL"/>
        </w:rPr>
      </w:pPr>
      <w:bookmarkStart w:id="508" w:name="_ETM_Q1_1776007"/>
      <w:bookmarkStart w:id="509" w:name="_ETM_Q1_1776115"/>
      <w:bookmarkStart w:id="510" w:name="_ETM_Q1_1777094"/>
      <w:bookmarkEnd w:id="508"/>
      <w:bookmarkEnd w:id="509"/>
      <w:bookmarkEnd w:id="510"/>
    </w:p>
    <w:p w:rsidR="004E7C04" w:rsidRPr="00ED4B62" w:rsidRDefault="004E7C04" w:rsidP="004E7C04">
      <w:pPr>
        <w:pStyle w:val="a4"/>
        <w:keepNext/>
        <w:rPr>
          <w:rtl/>
        </w:rPr>
      </w:pPr>
      <w:bookmarkStart w:id="511" w:name="ET_speaker_5786_44"/>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511"/>
    </w:p>
    <w:p w:rsidR="004E7C04" w:rsidRPr="00ED4B62" w:rsidRDefault="004E7C04" w:rsidP="004E7C04">
      <w:pPr>
        <w:pStyle w:val="KeepWithNext"/>
        <w:rPr>
          <w:rtl/>
          <w:lang w:eastAsia="he-IL"/>
        </w:rPr>
      </w:pPr>
    </w:p>
    <w:p w:rsidR="004E7C04" w:rsidRPr="00ED4B62" w:rsidRDefault="004E7C04" w:rsidP="004E7C04">
      <w:pPr>
        <w:rPr>
          <w:rtl/>
          <w:lang w:eastAsia="he-IL"/>
        </w:rPr>
      </w:pPr>
      <w:r w:rsidRPr="00ED4B62">
        <w:rPr>
          <w:rFonts w:hint="cs"/>
          <w:rtl/>
          <w:lang w:eastAsia="he-IL"/>
        </w:rPr>
        <w:t>ז</w:t>
      </w:r>
      <w:bookmarkStart w:id="512" w:name="_ETM_Q1_1777832"/>
      <w:bookmarkStart w:id="513" w:name="_ETM_Q1_1777921"/>
      <w:bookmarkEnd w:id="512"/>
      <w:bookmarkEnd w:id="513"/>
      <w:r w:rsidRPr="00ED4B62">
        <w:rPr>
          <w:rFonts w:hint="cs"/>
          <w:rtl/>
          <w:lang w:eastAsia="he-IL"/>
        </w:rPr>
        <w:t xml:space="preserve">את בדיוק הבעיה. זאת </w:t>
      </w:r>
      <w:bookmarkStart w:id="514" w:name="_ETM_Q1_1781480"/>
      <w:bookmarkEnd w:id="514"/>
      <w:r w:rsidRPr="00ED4B62">
        <w:rPr>
          <w:rFonts w:hint="cs"/>
          <w:rtl/>
          <w:lang w:eastAsia="he-IL"/>
        </w:rPr>
        <w:t xml:space="preserve">באמת שאלה. </w:t>
      </w:r>
      <w:r w:rsidR="00A205BE" w:rsidRPr="00ED4B62">
        <w:rPr>
          <w:rFonts w:hint="cs"/>
          <w:rtl/>
          <w:lang w:eastAsia="he-IL"/>
        </w:rPr>
        <w:t xml:space="preserve">נכון שאולי </w:t>
      </w:r>
      <w:bookmarkStart w:id="515" w:name="_ETM_Q1_1773827"/>
      <w:bookmarkEnd w:id="515"/>
      <w:r w:rsidR="00A205BE" w:rsidRPr="00ED4B62">
        <w:rPr>
          <w:rFonts w:hint="cs"/>
          <w:rtl/>
          <w:lang w:eastAsia="he-IL"/>
        </w:rPr>
        <w:t xml:space="preserve">היא תצא זכאית, אבל </w:t>
      </w:r>
      <w:r w:rsidRPr="00ED4B62">
        <w:rPr>
          <w:rFonts w:hint="cs"/>
          <w:rtl/>
          <w:lang w:eastAsia="he-IL"/>
        </w:rPr>
        <w:t xml:space="preserve">אני חושב שהביטחון </w:t>
      </w:r>
      <w:r w:rsidR="00A205BE" w:rsidRPr="00ED4B62">
        <w:rPr>
          <w:rFonts w:hint="cs"/>
          <w:rtl/>
          <w:lang w:eastAsia="he-IL"/>
        </w:rPr>
        <w:t xml:space="preserve">של הילדים הוא יותר חשוב מכל דבר. </w:t>
      </w:r>
    </w:p>
    <w:p w:rsidR="00A205BE" w:rsidRPr="00ED4B62" w:rsidRDefault="00A205BE" w:rsidP="004E7C04">
      <w:pPr>
        <w:rPr>
          <w:rtl/>
          <w:lang w:eastAsia="he-IL"/>
        </w:rPr>
      </w:pPr>
      <w:bookmarkStart w:id="516" w:name="_ETM_Q1_1787923"/>
      <w:bookmarkStart w:id="517" w:name="_ETM_Q1_1788021"/>
      <w:bookmarkEnd w:id="516"/>
      <w:bookmarkEnd w:id="517"/>
    </w:p>
    <w:p w:rsidR="00A205BE" w:rsidRPr="00ED4B62" w:rsidRDefault="00A205BE" w:rsidP="00A205BE">
      <w:pPr>
        <w:pStyle w:val="af6"/>
        <w:keepNext/>
        <w:rPr>
          <w:rtl/>
        </w:rPr>
      </w:pPr>
      <w:bookmarkStart w:id="518" w:name="ET_yor_6237_45"/>
      <w:r w:rsidRPr="00ED4B62">
        <w:rPr>
          <w:rStyle w:val="TagStyle"/>
          <w:rtl/>
        </w:rPr>
        <w:t xml:space="preserve"> &lt;&lt; יור &gt;&gt; </w:t>
      </w:r>
      <w:r w:rsidRPr="00ED4B62">
        <w:rPr>
          <w:rtl/>
        </w:rPr>
        <w:t>היו"ר ענבר בזק:</w:t>
      </w:r>
      <w:r w:rsidRPr="00ED4B62">
        <w:rPr>
          <w:rStyle w:val="TagStyle"/>
          <w:rtl/>
        </w:rPr>
        <w:t xml:space="preserve"> &lt;&lt; יור &gt;&gt;</w:t>
      </w:r>
      <w:r w:rsidRPr="00ED4B62">
        <w:rPr>
          <w:rtl/>
        </w:rPr>
        <w:t xml:space="preserve">   </w:t>
      </w:r>
      <w:bookmarkEnd w:id="518"/>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19" w:name="_ETM_Q1_1789414"/>
      <w:bookmarkEnd w:id="519"/>
      <w:r w:rsidRPr="00ED4B62">
        <w:rPr>
          <w:rFonts w:hint="cs"/>
          <w:rtl/>
          <w:lang w:eastAsia="he-IL"/>
        </w:rPr>
        <w:t>לי</w:t>
      </w:r>
      <w:bookmarkStart w:id="520" w:name="_ETM_Q1_1790020"/>
      <w:bookmarkEnd w:id="520"/>
      <w:r w:rsidRPr="00ED4B62">
        <w:rPr>
          <w:rFonts w:hint="cs"/>
          <w:rtl/>
          <w:lang w:eastAsia="he-IL"/>
        </w:rPr>
        <w:t xml:space="preserve"> יש הצעת חוק דומה שעוסקת ברופאים שפגעו מינית. מצד </w:t>
      </w:r>
      <w:bookmarkStart w:id="521" w:name="_ETM_Q1_1790579"/>
      <w:bookmarkEnd w:id="521"/>
      <w:r w:rsidRPr="00ED4B62">
        <w:rPr>
          <w:rFonts w:hint="cs"/>
          <w:rtl/>
          <w:lang w:eastAsia="he-IL"/>
        </w:rPr>
        <w:t xml:space="preserve">אחד אי אפשר לקחת מבן אדם את הזכות להתפרנס, </w:t>
      </w:r>
      <w:bookmarkStart w:id="522" w:name="_ETM_Q1_1793905"/>
      <w:bookmarkEnd w:id="522"/>
      <w:r w:rsidRPr="00ED4B62">
        <w:rPr>
          <w:rFonts w:hint="cs"/>
          <w:rtl/>
          <w:lang w:eastAsia="he-IL"/>
        </w:rPr>
        <w:t>מצד שני יש פה קטינים בסיכון.</w:t>
      </w:r>
    </w:p>
    <w:p w:rsidR="00A205BE" w:rsidRPr="00ED4B62" w:rsidRDefault="00A205BE" w:rsidP="00A205BE">
      <w:pPr>
        <w:rPr>
          <w:rtl/>
          <w:lang w:eastAsia="he-IL"/>
        </w:rPr>
      </w:pPr>
      <w:bookmarkStart w:id="523" w:name="_ETM_Q1_1799376"/>
      <w:bookmarkStart w:id="524" w:name="_ETM_Q1_1799485"/>
      <w:bookmarkStart w:id="525" w:name="_ETM_Q1_1800577"/>
      <w:bookmarkEnd w:id="523"/>
      <w:bookmarkEnd w:id="524"/>
      <w:bookmarkEnd w:id="525"/>
    </w:p>
    <w:p w:rsidR="00A205BE" w:rsidRPr="00ED4B62" w:rsidRDefault="00A205BE" w:rsidP="00A205BE">
      <w:pPr>
        <w:pStyle w:val="a4"/>
        <w:keepNext/>
        <w:rPr>
          <w:rtl/>
        </w:rPr>
      </w:pPr>
      <w:bookmarkStart w:id="526" w:name="ET_speaker_5786_46"/>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526"/>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27" w:name="_ETM_Q1_1801205"/>
      <w:bookmarkStart w:id="528" w:name="_ETM_Q1_1801271"/>
      <w:bookmarkEnd w:id="527"/>
      <w:bookmarkEnd w:id="528"/>
      <w:r w:rsidRPr="00ED4B62">
        <w:rPr>
          <w:rFonts w:hint="cs"/>
          <w:rtl/>
          <w:lang w:eastAsia="he-IL"/>
        </w:rPr>
        <w:t xml:space="preserve">כמו שאמרתי, אולי היא לא עשתה את זה, אבל אם היא כן </w:t>
      </w:r>
      <w:bookmarkStart w:id="529" w:name="_ETM_Q1_1801750"/>
      <w:bookmarkEnd w:id="529"/>
      <w:r w:rsidRPr="00ED4B62">
        <w:rPr>
          <w:rFonts w:hint="cs"/>
          <w:rtl/>
          <w:lang w:eastAsia="he-IL"/>
        </w:rPr>
        <w:t xml:space="preserve">עשתה את זה אז </w:t>
      </w:r>
      <w:r w:rsidR="00746078" w:rsidRPr="00ED4B62">
        <w:rPr>
          <w:rFonts w:hint="cs"/>
          <w:rtl/>
          <w:lang w:eastAsia="he-IL"/>
        </w:rPr>
        <w:t xml:space="preserve">האם </w:t>
      </w:r>
      <w:r w:rsidRPr="00ED4B62">
        <w:rPr>
          <w:rFonts w:hint="cs"/>
          <w:rtl/>
          <w:lang w:eastAsia="he-IL"/>
        </w:rPr>
        <w:t xml:space="preserve">זה הגיוני לתת </w:t>
      </w:r>
      <w:bookmarkStart w:id="530" w:name="_ETM_Q1_1802288"/>
      <w:bookmarkEnd w:id="530"/>
      <w:r w:rsidRPr="00ED4B62">
        <w:rPr>
          <w:rFonts w:hint="cs"/>
          <w:rtl/>
          <w:lang w:eastAsia="he-IL"/>
        </w:rPr>
        <w:t xml:space="preserve">לה עוד חצי שנה או שנה להיות עם ילדים? </w:t>
      </w:r>
      <w:bookmarkStart w:id="531" w:name="_ETM_Q1_1804531"/>
      <w:bookmarkEnd w:id="531"/>
      <w:r w:rsidRPr="00ED4B62">
        <w:rPr>
          <w:rFonts w:hint="cs"/>
          <w:rtl/>
          <w:lang w:eastAsia="he-IL"/>
        </w:rPr>
        <w:t xml:space="preserve">הילדים לפני הכול, מה לעשות. </w:t>
      </w:r>
    </w:p>
    <w:p w:rsidR="00A205BE" w:rsidRPr="00ED4B62" w:rsidRDefault="00A205BE" w:rsidP="00A205BE">
      <w:pPr>
        <w:rPr>
          <w:rtl/>
          <w:lang w:eastAsia="he-IL"/>
        </w:rPr>
      </w:pPr>
      <w:bookmarkStart w:id="532" w:name="_ETM_Q1_1808931"/>
      <w:bookmarkStart w:id="533" w:name="_ETM_Q1_1809026"/>
      <w:bookmarkEnd w:id="532"/>
      <w:bookmarkEnd w:id="533"/>
    </w:p>
    <w:p w:rsidR="00A205BE" w:rsidRPr="00ED4B62" w:rsidRDefault="00A205BE" w:rsidP="00A205BE">
      <w:pPr>
        <w:rPr>
          <w:rtl/>
          <w:lang w:eastAsia="he-IL"/>
        </w:rPr>
      </w:pPr>
      <w:bookmarkStart w:id="534" w:name="_ETM_Q1_1809091"/>
      <w:bookmarkStart w:id="535" w:name="_ETM_Q1_1809165"/>
      <w:bookmarkEnd w:id="534"/>
      <w:bookmarkEnd w:id="535"/>
      <w:r w:rsidRPr="00ED4B62">
        <w:rPr>
          <w:rFonts w:hint="cs"/>
          <w:rtl/>
          <w:lang w:eastAsia="he-IL"/>
        </w:rPr>
        <w:lastRenderedPageBreak/>
        <w:t xml:space="preserve">בנצרת, 18.6, ישנם צילומים של </w:t>
      </w:r>
      <w:bookmarkStart w:id="536" w:name="_ETM_Q1_1807947"/>
      <w:bookmarkEnd w:id="536"/>
      <w:r w:rsidRPr="00ED4B62">
        <w:rPr>
          <w:rFonts w:hint="cs"/>
          <w:rtl/>
          <w:lang w:eastAsia="he-IL"/>
        </w:rPr>
        <w:t xml:space="preserve">גננת הגן סוטרת לילדים, מושיבה ילדה באמצע מעגל וסוטרת על </w:t>
      </w:r>
      <w:bookmarkStart w:id="537" w:name="_ETM_Q1_1812947"/>
      <w:bookmarkEnd w:id="537"/>
      <w:r w:rsidRPr="00ED4B62">
        <w:rPr>
          <w:rFonts w:hint="cs"/>
          <w:rtl/>
          <w:lang w:eastAsia="he-IL"/>
        </w:rPr>
        <w:t>פניה. נכון לזמן הזה לא הוגש כתב אישום.</w:t>
      </w:r>
      <w:bookmarkStart w:id="538" w:name="_ETM_Q1_1815476"/>
      <w:bookmarkStart w:id="539" w:name="_ETM_Q1_1815574"/>
      <w:bookmarkStart w:id="540" w:name="_ETM_Q1_1815653"/>
      <w:bookmarkStart w:id="541" w:name="_ETM_Q1_1815726"/>
      <w:bookmarkEnd w:id="538"/>
      <w:bookmarkEnd w:id="539"/>
      <w:bookmarkEnd w:id="540"/>
      <w:bookmarkEnd w:id="541"/>
      <w:r w:rsidRPr="00ED4B62">
        <w:rPr>
          <w:rFonts w:hint="cs"/>
          <w:rtl/>
          <w:lang w:eastAsia="he-IL"/>
        </w:rPr>
        <w:t xml:space="preserve"> ראש העין זה מ-29.6.</w:t>
      </w:r>
    </w:p>
    <w:p w:rsidR="00A205BE" w:rsidRPr="00ED4B62" w:rsidRDefault="00A205BE" w:rsidP="00A205BE">
      <w:pPr>
        <w:rPr>
          <w:rtl/>
          <w:lang w:eastAsia="he-IL"/>
        </w:rPr>
      </w:pPr>
    </w:p>
    <w:p w:rsidR="00A205BE" w:rsidRPr="00ED4B62" w:rsidRDefault="00A205BE" w:rsidP="00A205BE">
      <w:pPr>
        <w:rPr>
          <w:rtl/>
          <w:lang w:eastAsia="he-IL"/>
        </w:rPr>
      </w:pPr>
      <w:r w:rsidRPr="00ED4B62">
        <w:rPr>
          <w:rFonts w:hint="cs"/>
          <w:rtl/>
          <w:lang w:eastAsia="he-IL"/>
        </w:rPr>
        <w:t xml:space="preserve">בבאר שבע </w:t>
      </w:r>
      <w:r w:rsidRPr="00ED4B62">
        <w:rPr>
          <w:rtl/>
          <w:lang w:eastAsia="he-IL"/>
        </w:rPr>
        <w:t>–</w:t>
      </w:r>
      <w:r w:rsidRPr="00ED4B62">
        <w:rPr>
          <w:rFonts w:hint="cs"/>
          <w:rtl/>
          <w:lang w:eastAsia="he-IL"/>
        </w:rPr>
        <w:t xml:space="preserve"> קלטות </w:t>
      </w:r>
      <w:bookmarkStart w:id="542" w:name="_ETM_Q1_1820433"/>
      <w:bookmarkEnd w:id="542"/>
      <w:r w:rsidRPr="00ED4B62">
        <w:rPr>
          <w:rFonts w:hint="cs"/>
          <w:rtl/>
          <w:lang w:eastAsia="he-IL"/>
        </w:rPr>
        <w:t>קשות מגן עירייה, איומים באלימות על ידי הגננת</w:t>
      </w:r>
      <w:r w:rsidR="006525E4" w:rsidRPr="00ED4B62">
        <w:rPr>
          <w:rFonts w:hint="cs"/>
          <w:rtl/>
          <w:lang w:eastAsia="he-IL"/>
        </w:rPr>
        <w:t>,</w:t>
      </w:r>
      <w:r w:rsidRPr="00ED4B62">
        <w:rPr>
          <w:rFonts w:hint="cs"/>
          <w:rtl/>
          <w:lang w:eastAsia="he-IL"/>
        </w:rPr>
        <w:t xml:space="preserve"> </w:t>
      </w:r>
      <w:bookmarkStart w:id="543" w:name="_ETM_Q1_1823011"/>
      <w:bookmarkEnd w:id="543"/>
      <w:r w:rsidRPr="00ED4B62">
        <w:rPr>
          <w:rFonts w:hint="cs"/>
          <w:rtl/>
          <w:lang w:eastAsia="he-IL"/>
        </w:rPr>
        <w:t xml:space="preserve">וילדי הגן אף העידו כי ספגו אלימות. </w:t>
      </w:r>
      <w:bookmarkStart w:id="544" w:name="_ETM_Q1_1831233"/>
      <w:bookmarkEnd w:id="544"/>
    </w:p>
    <w:p w:rsidR="00A205BE" w:rsidRPr="00ED4B62" w:rsidRDefault="00A205BE" w:rsidP="00A205BE">
      <w:pPr>
        <w:rPr>
          <w:rtl/>
          <w:lang w:eastAsia="he-IL"/>
        </w:rPr>
      </w:pPr>
      <w:bookmarkStart w:id="545" w:name="_ETM_Q1_1831325"/>
      <w:bookmarkStart w:id="546" w:name="_ETM_Q1_1831393"/>
      <w:bookmarkEnd w:id="545"/>
      <w:bookmarkEnd w:id="546"/>
    </w:p>
    <w:p w:rsidR="00A205BE" w:rsidRPr="00ED4B62" w:rsidRDefault="00A205BE" w:rsidP="00A205BE">
      <w:pPr>
        <w:rPr>
          <w:rtl/>
          <w:lang w:eastAsia="he-IL"/>
        </w:rPr>
      </w:pPr>
      <w:bookmarkStart w:id="547" w:name="_ETM_Q1_1831479"/>
      <w:bookmarkEnd w:id="547"/>
      <w:r w:rsidRPr="00ED4B62">
        <w:rPr>
          <w:rFonts w:hint="cs"/>
          <w:rtl/>
          <w:lang w:eastAsia="he-IL"/>
        </w:rPr>
        <w:t xml:space="preserve">השמיני והאחרון </w:t>
      </w:r>
      <w:bookmarkStart w:id="548" w:name="_ETM_Q1_1829574"/>
      <w:bookmarkEnd w:id="548"/>
      <w:r w:rsidR="006525E4" w:rsidRPr="00ED4B62">
        <w:rPr>
          <w:rFonts w:hint="cs"/>
          <w:rtl/>
          <w:lang w:eastAsia="he-IL"/>
        </w:rPr>
        <w:t>שהעברתי זה מחולון, פ</w:t>
      </w:r>
      <w:r w:rsidRPr="00ED4B62">
        <w:rPr>
          <w:rFonts w:hint="cs"/>
          <w:rtl/>
          <w:lang w:eastAsia="he-IL"/>
        </w:rPr>
        <w:t>ר</w:t>
      </w:r>
      <w:r w:rsidR="006525E4" w:rsidRPr="00ED4B62">
        <w:rPr>
          <w:rFonts w:hint="cs"/>
          <w:rtl/>
          <w:lang w:eastAsia="he-IL"/>
        </w:rPr>
        <w:t>ש</w:t>
      </w:r>
      <w:r w:rsidRPr="00ED4B62">
        <w:rPr>
          <w:rFonts w:hint="cs"/>
          <w:rtl/>
          <w:lang w:eastAsia="he-IL"/>
        </w:rPr>
        <w:t>ה שנחפשה באוגוסט 2020. זה אירוע שהו</w:t>
      </w:r>
      <w:bookmarkStart w:id="549" w:name="_ETM_Q1_1840595"/>
      <w:bookmarkEnd w:id="549"/>
      <w:r w:rsidRPr="00ED4B62">
        <w:rPr>
          <w:rFonts w:hint="cs"/>
          <w:rtl/>
          <w:lang w:eastAsia="he-IL"/>
        </w:rPr>
        <w:t xml:space="preserve">א קצת שונה וטוב שהנהלת בתי המשפט פה. </w:t>
      </w:r>
      <w:bookmarkStart w:id="550" w:name="_ETM_Q1_1841941"/>
      <w:bookmarkEnd w:id="550"/>
      <w:r w:rsidRPr="00ED4B62">
        <w:rPr>
          <w:rFonts w:hint="cs"/>
          <w:rtl/>
          <w:lang w:eastAsia="he-IL"/>
        </w:rPr>
        <w:t xml:space="preserve">הוגשו שישה כתבי אישום נגד עובדות הגן, שניים לבית המשפט </w:t>
      </w:r>
      <w:bookmarkStart w:id="551" w:name="_ETM_Q1_1847908"/>
      <w:bookmarkEnd w:id="551"/>
      <w:r w:rsidRPr="00ED4B62">
        <w:rPr>
          <w:rFonts w:hint="cs"/>
          <w:rtl/>
          <w:lang w:eastAsia="he-IL"/>
        </w:rPr>
        <w:t xml:space="preserve">המחוזי בתל אביב וארבעה לבית משפט השלום בתל אביב. יש </w:t>
      </w:r>
      <w:bookmarkStart w:id="552" w:name="_ETM_Q1_1853754"/>
      <w:bookmarkEnd w:id="552"/>
      <w:r w:rsidRPr="00ED4B62">
        <w:rPr>
          <w:rFonts w:hint="cs"/>
          <w:rtl/>
          <w:lang w:eastAsia="he-IL"/>
        </w:rPr>
        <w:t xml:space="preserve">תיק אחד שצפויים להתקיים בו 50 דיוני הוכחות, </w:t>
      </w:r>
      <w:bookmarkStart w:id="553" w:name="_ETM_Q1_1855743"/>
      <w:bookmarkEnd w:id="553"/>
      <w:r w:rsidRPr="00ED4B62">
        <w:rPr>
          <w:rFonts w:hint="cs"/>
          <w:rtl/>
          <w:lang w:eastAsia="he-IL"/>
        </w:rPr>
        <w:t xml:space="preserve">אבל קבעו את זה בפריסה של דיון פעם בחודש וחצי. </w:t>
      </w:r>
      <w:bookmarkStart w:id="554" w:name="_ETM_Q1_1859632"/>
      <w:bookmarkEnd w:id="554"/>
      <w:r w:rsidRPr="00ED4B62">
        <w:rPr>
          <w:rFonts w:hint="cs"/>
          <w:rtl/>
          <w:lang w:eastAsia="he-IL"/>
        </w:rPr>
        <w:t xml:space="preserve">זה אומר שזה לא יסתיים בפחות משש שנים. לגבי המקרה </w:t>
      </w:r>
      <w:bookmarkStart w:id="555" w:name="_ETM_Q1_1871378"/>
      <w:bookmarkEnd w:id="555"/>
      <w:r w:rsidRPr="00ED4B62">
        <w:rPr>
          <w:rFonts w:hint="cs"/>
          <w:rtl/>
          <w:lang w:eastAsia="he-IL"/>
        </w:rPr>
        <w:t xml:space="preserve">הזה שלחתי שתי שאילתות לשר המשפטים שנדחו על ידי </w:t>
      </w:r>
      <w:bookmarkStart w:id="556" w:name="_ETM_Q1_1874428"/>
      <w:bookmarkEnd w:id="556"/>
      <w:r w:rsidRPr="00ED4B62">
        <w:rPr>
          <w:rFonts w:hint="cs"/>
          <w:rtl/>
          <w:lang w:eastAsia="he-IL"/>
        </w:rPr>
        <w:t xml:space="preserve">הנשיאות, ושלחתי לו גם שאילתה ישירה אבל עוד לא </w:t>
      </w:r>
      <w:bookmarkStart w:id="557" w:name="_ETM_Q1_1878254"/>
      <w:bookmarkEnd w:id="557"/>
      <w:r w:rsidRPr="00ED4B62">
        <w:rPr>
          <w:rFonts w:hint="cs"/>
          <w:rtl/>
          <w:lang w:eastAsia="he-IL"/>
        </w:rPr>
        <w:t>עברו 21 ימים.</w:t>
      </w:r>
    </w:p>
    <w:p w:rsidR="00A205BE" w:rsidRPr="00ED4B62" w:rsidRDefault="00A205BE" w:rsidP="00A205BE">
      <w:pPr>
        <w:rPr>
          <w:rtl/>
          <w:lang w:eastAsia="he-IL"/>
        </w:rPr>
      </w:pPr>
      <w:bookmarkStart w:id="558" w:name="_ETM_Q1_1877680"/>
      <w:bookmarkStart w:id="559" w:name="_ETM_Q1_1877784"/>
      <w:bookmarkEnd w:id="558"/>
      <w:bookmarkEnd w:id="559"/>
    </w:p>
    <w:p w:rsidR="00A205BE" w:rsidRPr="00ED4B62" w:rsidRDefault="00A205BE" w:rsidP="00A205BE">
      <w:pPr>
        <w:pStyle w:val="af6"/>
        <w:keepNext/>
        <w:rPr>
          <w:rtl/>
        </w:rPr>
      </w:pPr>
      <w:bookmarkStart w:id="560" w:name="ET_yor_6237_47"/>
      <w:r w:rsidRPr="00ED4B62">
        <w:rPr>
          <w:rStyle w:val="TagStyle"/>
          <w:rtl/>
        </w:rPr>
        <w:t xml:space="preserve"> &lt;&lt; יור &gt;&gt; </w:t>
      </w:r>
      <w:r w:rsidRPr="00ED4B62">
        <w:rPr>
          <w:rtl/>
        </w:rPr>
        <w:t>היו"ר ענבר בזק:</w:t>
      </w:r>
      <w:r w:rsidRPr="00ED4B62">
        <w:rPr>
          <w:rStyle w:val="TagStyle"/>
          <w:rtl/>
        </w:rPr>
        <w:t xml:space="preserve"> &lt;&lt; יור &gt;&gt;</w:t>
      </w:r>
      <w:r w:rsidRPr="00ED4B62">
        <w:rPr>
          <w:rtl/>
        </w:rPr>
        <w:t xml:space="preserve">   </w:t>
      </w:r>
      <w:bookmarkEnd w:id="560"/>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61" w:name="_ETM_Q1_1879430"/>
      <w:bookmarkEnd w:id="561"/>
      <w:r w:rsidRPr="00ED4B62">
        <w:rPr>
          <w:rFonts w:hint="cs"/>
          <w:rtl/>
          <w:lang w:eastAsia="he-IL"/>
        </w:rPr>
        <w:t xml:space="preserve">זאת אומרת שיש פה שתי שאלות. אחת, </w:t>
      </w:r>
      <w:bookmarkStart w:id="562" w:name="_ETM_Q1_1877632"/>
      <w:bookmarkEnd w:id="562"/>
      <w:r w:rsidRPr="00ED4B62">
        <w:rPr>
          <w:rFonts w:hint="cs"/>
          <w:rtl/>
          <w:lang w:eastAsia="he-IL"/>
        </w:rPr>
        <w:t xml:space="preserve">מה קורה עם הסייעות והגננות בזמן שהן ממתינות למשפט. מכיוון </w:t>
      </w:r>
      <w:bookmarkStart w:id="563" w:name="_ETM_Q1_1887527"/>
      <w:bookmarkEnd w:id="563"/>
      <w:r w:rsidRPr="00ED4B62">
        <w:rPr>
          <w:rFonts w:hint="cs"/>
          <w:rtl/>
          <w:lang w:eastAsia="he-IL"/>
        </w:rPr>
        <w:t>שזה לוקח כל כך הרבה זמן זה מחמיר את הבעיה,</w:t>
      </w:r>
      <w:bookmarkStart w:id="564" w:name="_ETM_Q1_1888993"/>
      <w:bookmarkEnd w:id="564"/>
      <w:r w:rsidRPr="00ED4B62">
        <w:rPr>
          <w:rFonts w:hint="cs"/>
          <w:rtl/>
          <w:lang w:eastAsia="he-IL"/>
        </w:rPr>
        <w:t xml:space="preserve"> כי זה יכול לקחת גם שנים. </w:t>
      </w:r>
    </w:p>
    <w:p w:rsidR="00A205BE" w:rsidRPr="00ED4B62" w:rsidRDefault="00A205BE" w:rsidP="00A205BE">
      <w:pPr>
        <w:rPr>
          <w:rtl/>
          <w:lang w:eastAsia="he-IL"/>
        </w:rPr>
      </w:pPr>
      <w:bookmarkStart w:id="565" w:name="_ETM_Q1_1892379"/>
      <w:bookmarkStart w:id="566" w:name="_ETM_Q1_1892498"/>
      <w:bookmarkStart w:id="567" w:name="_ETM_Q1_1890231"/>
      <w:bookmarkEnd w:id="565"/>
      <w:bookmarkEnd w:id="566"/>
      <w:bookmarkEnd w:id="567"/>
    </w:p>
    <w:p w:rsidR="00A205BE" w:rsidRPr="00ED4B62" w:rsidRDefault="00A205BE" w:rsidP="00A205BE">
      <w:pPr>
        <w:pStyle w:val="a4"/>
        <w:keepNext/>
        <w:rPr>
          <w:rtl/>
        </w:rPr>
      </w:pPr>
      <w:bookmarkStart w:id="568" w:name="ET_speaker_5786_4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568"/>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69" w:name="_ETM_Q1_1890871"/>
      <w:bookmarkStart w:id="570" w:name="_ETM_Q1_1890944"/>
      <w:bookmarkEnd w:id="569"/>
      <w:bookmarkEnd w:id="570"/>
      <w:r w:rsidRPr="00ED4B62">
        <w:rPr>
          <w:rFonts w:hint="cs"/>
          <w:rtl/>
          <w:lang w:eastAsia="he-IL"/>
        </w:rPr>
        <w:t xml:space="preserve">הבקשה שלי לדיון הזה </w:t>
      </w:r>
      <w:bookmarkStart w:id="571" w:name="_ETM_Q1_1893719"/>
      <w:bookmarkEnd w:id="571"/>
      <w:r w:rsidRPr="00ED4B62">
        <w:rPr>
          <w:rFonts w:hint="cs"/>
          <w:rtl/>
          <w:lang w:eastAsia="he-IL"/>
        </w:rPr>
        <w:t xml:space="preserve">היא גם הזמן שלוקח לטפל, והדבר השני, העדכון והיחס הלא </w:t>
      </w:r>
      <w:bookmarkStart w:id="572" w:name="_ETM_Q1_1899677"/>
      <w:bookmarkEnd w:id="572"/>
      <w:r w:rsidRPr="00ED4B62">
        <w:rPr>
          <w:rFonts w:hint="cs"/>
          <w:rtl/>
          <w:lang w:eastAsia="he-IL"/>
        </w:rPr>
        <w:t xml:space="preserve">הוגן שמקבלים ההורים. באופן טבעי הם רוצים לדעת מה </w:t>
      </w:r>
      <w:bookmarkStart w:id="573" w:name="_ETM_Q1_1902131"/>
      <w:bookmarkEnd w:id="573"/>
      <w:r w:rsidRPr="00ED4B62">
        <w:rPr>
          <w:rFonts w:hint="cs"/>
          <w:rtl/>
          <w:lang w:eastAsia="he-IL"/>
        </w:rPr>
        <w:t xml:space="preserve">קורה ואיך הדברים מתקדמים, והם מקבלים יחס מחפיר. </w:t>
      </w:r>
    </w:p>
    <w:p w:rsidR="00A205BE" w:rsidRPr="00ED4B62" w:rsidRDefault="00A205BE" w:rsidP="00A205BE">
      <w:pPr>
        <w:ind w:firstLine="0"/>
        <w:rPr>
          <w:rtl/>
          <w:lang w:eastAsia="he-IL"/>
        </w:rPr>
      </w:pPr>
      <w:bookmarkStart w:id="574" w:name="_ETM_Q1_1907932"/>
      <w:bookmarkStart w:id="575" w:name="_ETM_Q1_1908046"/>
      <w:bookmarkEnd w:id="574"/>
      <w:bookmarkEnd w:id="575"/>
    </w:p>
    <w:p w:rsidR="00A205BE" w:rsidRPr="00ED4B62" w:rsidRDefault="00A205BE" w:rsidP="00A205BE">
      <w:pPr>
        <w:pStyle w:val="a4"/>
        <w:keepNext/>
        <w:rPr>
          <w:rtl/>
        </w:rPr>
      </w:pPr>
      <w:bookmarkStart w:id="576" w:name="ET_speaker_5761_49"/>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576"/>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77" w:name="_ETM_Q1_1913406"/>
      <w:bookmarkStart w:id="578" w:name="_ETM_Q1_1913482"/>
      <w:bookmarkEnd w:id="577"/>
      <w:bookmarkEnd w:id="578"/>
      <w:r w:rsidRPr="00ED4B62">
        <w:rPr>
          <w:rFonts w:hint="cs"/>
          <w:rtl/>
          <w:lang w:eastAsia="he-IL"/>
        </w:rPr>
        <w:t xml:space="preserve">לצערי בעניין העדכונים זה היחס שמקבלים כמעט כל נפגעי העבירות. </w:t>
      </w:r>
    </w:p>
    <w:p w:rsidR="00A205BE" w:rsidRPr="00ED4B62" w:rsidRDefault="00A205BE" w:rsidP="00A205BE">
      <w:pPr>
        <w:rPr>
          <w:rtl/>
          <w:lang w:eastAsia="he-IL"/>
        </w:rPr>
      </w:pPr>
      <w:bookmarkStart w:id="579" w:name="_ETM_Q1_1915219"/>
      <w:bookmarkStart w:id="580" w:name="_ETM_Q1_1915335"/>
      <w:bookmarkStart w:id="581" w:name="_ETM_Q1_1916387"/>
      <w:bookmarkEnd w:id="579"/>
      <w:bookmarkEnd w:id="580"/>
      <w:bookmarkEnd w:id="581"/>
    </w:p>
    <w:p w:rsidR="00A205BE" w:rsidRPr="00ED4B62" w:rsidRDefault="00A205BE" w:rsidP="00A205BE">
      <w:pPr>
        <w:pStyle w:val="a4"/>
        <w:keepNext/>
        <w:rPr>
          <w:rtl/>
        </w:rPr>
      </w:pPr>
      <w:bookmarkStart w:id="582" w:name="ET_speaker_5786_50"/>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582"/>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83" w:name="_ETM_Q1_1916988"/>
      <w:bookmarkStart w:id="584" w:name="_ETM_Q1_1917052"/>
      <w:bookmarkEnd w:id="583"/>
      <w:bookmarkEnd w:id="584"/>
      <w:r w:rsidRPr="00ED4B62">
        <w:rPr>
          <w:rFonts w:hint="cs"/>
          <w:rtl/>
          <w:lang w:eastAsia="he-IL"/>
        </w:rPr>
        <w:t xml:space="preserve">רע מאוד. </w:t>
      </w:r>
    </w:p>
    <w:p w:rsidR="00A205BE" w:rsidRPr="00ED4B62" w:rsidRDefault="00A205BE" w:rsidP="00A205BE">
      <w:pPr>
        <w:rPr>
          <w:rtl/>
          <w:lang w:eastAsia="he-IL"/>
        </w:rPr>
      </w:pPr>
      <w:bookmarkStart w:id="585" w:name="_ETM_Q1_1919060"/>
      <w:bookmarkStart w:id="586" w:name="_ETM_Q1_1919148"/>
      <w:bookmarkEnd w:id="585"/>
      <w:bookmarkEnd w:id="586"/>
    </w:p>
    <w:p w:rsidR="00A205BE" w:rsidRPr="00ED4B62" w:rsidRDefault="00A205BE" w:rsidP="00A205BE">
      <w:pPr>
        <w:pStyle w:val="af6"/>
        <w:keepNext/>
        <w:rPr>
          <w:rtl/>
        </w:rPr>
      </w:pPr>
      <w:bookmarkStart w:id="587" w:name="ET_yor_6237_51"/>
      <w:r w:rsidRPr="00ED4B62">
        <w:rPr>
          <w:rStyle w:val="TagStyle"/>
          <w:rtl/>
        </w:rPr>
        <w:t xml:space="preserve"> &lt;&lt; יור &gt;&gt; </w:t>
      </w:r>
      <w:r w:rsidRPr="00ED4B62">
        <w:rPr>
          <w:rtl/>
        </w:rPr>
        <w:t>היו"ר ענבר בזק:</w:t>
      </w:r>
      <w:r w:rsidRPr="00ED4B62">
        <w:rPr>
          <w:rStyle w:val="TagStyle"/>
          <w:rtl/>
        </w:rPr>
        <w:t xml:space="preserve"> &lt;&lt; יור &gt;&gt;</w:t>
      </w:r>
      <w:r w:rsidRPr="00ED4B62">
        <w:rPr>
          <w:rtl/>
        </w:rPr>
        <w:t xml:space="preserve">   </w:t>
      </w:r>
      <w:bookmarkEnd w:id="587"/>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88" w:name="_ETM_Q1_1921220"/>
      <w:bookmarkEnd w:id="588"/>
      <w:r w:rsidRPr="00ED4B62">
        <w:rPr>
          <w:rFonts w:hint="cs"/>
          <w:rtl/>
          <w:lang w:eastAsia="he-IL"/>
        </w:rPr>
        <w:t>יש פה מישהו מהפרקליטות שרוצה להתייחס?</w:t>
      </w:r>
    </w:p>
    <w:p w:rsidR="00A205BE" w:rsidRPr="00ED4B62" w:rsidRDefault="00A205BE" w:rsidP="00A205BE">
      <w:pPr>
        <w:rPr>
          <w:rtl/>
          <w:lang w:eastAsia="he-IL"/>
        </w:rPr>
      </w:pPr>
      <w:bookmarkStart w:id="589" w:name="_ETM_Q1_1925104"/>
      <w:bookmarkStart w:id="590" w:name="_ETM_Q1_1925206"/>
      <w:bookmarkStart w:id="591" w:name="_ETM_Q1_1925952"/>
      <w:bookmarkEnd w:id="589"/>
      <w:bookmarkEnd w:id="590"/>
      <w:bookmarkEnd w:id="591"/>
    </w:p>
    <w:p w:rsidR="00A205BE" w:rsidRPr="00ED4B62" w:rsidRDefault="00A205BE" w:rsidP="00A205BE">
      <w:pPr>
        <w:pStyle w:val="af9"/>
        <w:keepNext/>
        <w:rPr>
          <w:rtl/>
          <w:lang w:eastAsia="he-IL"/>
        </w:rPr>
      </w:pPr>
      <w:bookmarkStart w:id="592" w:name="ET_guest_16869_52"/>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592"/>
    </w:p>
    <w:p w:rsidR="00A205BE" w:rsidRPr="00ED4B62" w:rsidRDefault="00A205BE" w:rsidP="00A205BE">
      <w:pPr>
        <w:pStyle w:val="KeepWithNext"/>
        <w:rPr>
          <w:rtl/>
          <w:lang w:eastAsia="he-IL"/>
        </w:rPr>
      </w:pPr>
    </w:p>
    <w:p w:rsidR="00A205BE" w:rsidRPr="00ED4B62" w:rsidRDefault="00A205BE" w:rsidP="00A205BE">
      <w:pPr>
        <w:rPr>
          <w:rtl/>
          <w:lang w:eastAsia="he-IL"/>
        </w:rPr>
      </w:pPr>
      <w:bookmarkStart w:id="593" w:name="_ETM_Q1_1926583"/>
      <w:bookmarkStart w:id="594" w:name="_ETM_Q1_1926651"/>
      <w:bookmarkEnd w:id="593"/>
      <w:bookmarkEnd w:id="594"/>
      <w:r w:rsidRPr="00ED4B62">
        <w:rPr>
          <w:rFonts w:hint="cs"/>
          <w:rtl/>
          <w:lang w:eastAsia="he-IL"/>
        </w:rPr>
        <w:t xml:space="preserve">אני </w:t>
      </w:r>
      <w:bookmarkStart w:id="595" w:name="_ETM_Q1_1927266"/>
      <w:bookmarkEnd w:id="595"/>
      <w:r w:rsidRPr="00ED4B62">
        <w:rPr>
          <w:rFonts w:hint="cs"/>
          <w:rtl/>
          <w:lang w:eastAsia="he-IL"/>
        </w:rPr>
        <w:t xml:space="preserve">איתמר גלבפיש, מפרקליטות המדינה. </w:t>
      </w:r>
      <w:r w:rsidR="005C5E0B" w:rsidRPr="00ED4B62">
        <w:rPr>
          <w:rFonts w:hint="cs"/>
          <w:rtl/>
          <w:lang w:eastAsia="he-IL"/>
        </w:rPr>
        <w:t xml:space="preserve">אני אגיד כמה מילות פתיחה </w:t>
      </w:r>
      <w:bookmarkStart w:id="596" w:name="_ETM_Q1_1937960"/>
      <w:bookmarkEnd w:id="596"/>
      <w:r w:rsidR="005C5E0B" w:rsidRPr="00ED4B62">
        <w:rPr>
          <w:rFonts w:hint="cs"/>
          <w:rtl/>
          <w:lang w:eastAsia="he-IL"/>
        </w:rPr>
        <w:t xml:space="preserve">ואחרי זה אעביר את השרביט למיקי פורן, מנהל </w:t>
      </w:r>
      <w:bookmarkStart w:id="597" w:name="_ETM_Q1_1940749"/>
      <w:bookmarkEnd w:id="597"/>
      <w:r w:rsidR="005C5E0B" w:rsidRPr="00ED4B62">
        <w:rPr>
          <w:rFonts w:hint="cs"/>
          <w:rtl/>
          <w:lang w:eastAsia="he-IL"/>
        </w:rPr>
        <w:t xml:space="preserve">מחלקה בפרקליטות מחוז מרכז, שאמון על התחום וגם מעורב </w:t>
      </w:r>
      <w:bookmarkStart w:id="598" w:name="_ETM_Q1_1947347"/>
      <w:bookmarkEnd w:id="598"/>
      <w:r w:rsidR="005C5E0B" w:rsidRPr="00ED4B62">
        <w:rPr>
          <w:rFonts w:hint="cs"/>
          <w:rtl/>
          <w:lang w:eastAsia="he-IL"/>
        </w:rPr>
        <w:t xml:space="preserve">בחלק גדול מהתיקים האלה שבאזור שלו. </w:t>
      </w:r>
    </w:p>
    <w:p w:rsidR="005C5E0B" w:rsidRPr="00ED4B62" w:rsidRDefault="005C5E0B" w:rsidP="00A205BE">
      <w:pPr>
        <w:rPr>
          <w:rtl/>
          <w:lang w:eastAsia="he-IL"/>
        </w:rPr>
      </w:pPr>
      <w:bookmarkStart w:id="599" w:name="_ETM_Q1_1949099"/>
      <w:bookmarkStart w:id="600" w:name="_ETM_Q1_1949199"/>
      <w:bookmarkStart w:id="601" w:name="_ETM_Q1_1949243"/>
      <w:bookmarkEnd w:id="599"/>
      <w:bookmarkEnd w:id="600"/>
      <w:bookmarkEnd w:id="601"/>
    </w:p>
    <w:p w:rsidR="005C5E0B" w:rsidRPr="00ED4B62" w:rsidRDefault="005C5E0B" w:rsidP="00A205BE">
      <w:pPr>
        <w:rPr>
          <w:rtl/>
          <w:lang w:eastAsia="he-IL"/>
        </w:rPr>
      </w:pPr>
      <w:bookmarkStart w:id="602" w:name="_ETM_Q1_1949312"/>
      <w:bookmarkEnd w:id="602"/>
      <w:r w:rsidRPr="00ED4B62">
        <w:rPr>
          <w:rFonts w:hint="cs"/>
          <w:rtl/>
          <w:lang w:eastAsia="he-IL"/>
        </w:rPr>
        <w:t xml:space="preserve">אני קודם כול </w:t>
      </w:r>
      <w:bookmarkStart w:id="603" w:name="_ETM_Q1_1951659"/>
      <w:bookmarkEnd w:id="603"/>
      <w:r w:rsidRPr="00ED4B62">
        <w:rPr>
          <w:rFonts w:hint="cs"/>
          <w:rtl/>
          <w:lang w:eastAsia="he-IL"/>
        </w:rPr>
        <w:t xml:space="preserve">רוצה להתנצל וגם להסביר את הדברים שלי בפתיחה. אנחנו באים </w:t>
      </w:r>
      <w:bookmarkStart w:id="604" w:name="_ETM_Q1_1954917"/>
      <w:bookmarkEnd w:id="604"/>
      <w:r w:rsidRPr="00ED4B62">
        <w:rPr>
          <w:rFonts w:hint="cs"/>
          <w:rtl/>
          <w:lang w:eastAsia="he-IL"/>
        </w:rPr>
        <w:t xml:space="preserve">לוועדות השונות כאן בכנסת מתוך מטרה משותפת שלנו ושלכם, </w:t>
      </w:r>
      <w:bookmarkStart w:id="605" w:name="_ETM_Q1_1965880"/>
      <w:bookmarkEnd w:id="605"/>
      <w:r w:rsidRPr="00ED4B62">
        <w:rPr>
          <w:rFonts w:hint="cs"/>
          <w:rtl/>
          <w:lang w:eastAsia="he-IL"/>
        </w:rPr>
        <w:t xml:space="preserve">חברי הכנסת הנכבדים, לשפר את הדברים, כולל את ההתנהלות </w:t>
      </w:r>
      <w:bookmarkStart w:id="606" w:name="_ETM_Q1_1971252"/>
      <w:bookmarkEnd w:id="606"/>
      <w:r w:rsidRPr="00ED4B62">
        <w:rPr>
          <w:rFonts w:hint="cs"/>
          <w:rtl/>
          <w:lang w:eastAsia="he-IL"/>
        </w:rPr>
        <w:t xml:space="preserve">שלנו, להקשיב לטענות שעולות, ואנחנו פתוחים לחלוטין </w:t>
      </w:r>
      <w:bookmarkStart w:id="607" w:name="_ETM_Q1_1978155"/>
      <w:bookmarkEnd w:id="607"/>
      <w:r w:rsidRPr="00ED4B62">
        <w:rPr>
          <w:rFonts w:hint="cs"/>
          <w:rtl/>
          <w:lang w:eastAsia="he-IL"/>
        </w:rPr>
        <w:t xml:space="preserve">לביקורת. אני רק משתף, גם ברמה האישית, שזה קשה </w:t>
      </w:r>
      <w:bookmarkStart w:id="608" w:name="_ETM_Q1_1984205"/>
      <w:bookmarkEnd w:id="608"/>
      <w:r w:rsidRPr="00ED4B62">
        <w:rPr>
          <w:rFonts w:hint="cs"/>
          <w:rtl/>
          <w:lang w:eastAsia="he-IL"/>
        </w:rPr>
        <w:t xml:space="preserve">לבוא לפה והדבר הראשון שאתה שומע זה שאתה מתייחס למשפחות </w:t>
      </w:r>
      <w:bookmarkStart w:id="609" w:name="_ETM_Q1_1987053"/>
      <w:bookmarkEnd w:id="609"/>
      <w:r w:rsidRPr="00ED4B62">
        <w:rPr>
          <w:rFonts w:hint="cs"/>
          <w:rtl/>
          <w:lang w:eastAsia="he-IL"/>
        </w:rPr>
        <w:t xml:space="preserve">כמו אל פושעים. כי זה לא המצב. אנחנו פרקליטים, אנחנו עושים את עבודתנו, אנחנו משקיעים שעות </w:t>
      </w:r>
      <w:bookmarkStart w:id="610" w:name="_ETM_Q1_1995138"/>
      <w:bookmarkEnd w:id="610"/>
      <w:r w:rsidRPr="00ED4B62">
        <w:rPr>
          <w:rFonts w:hint="cs"/>
          <w:rtl/>
          <w:lang w:eastAsia="he-IL"/>
        </w:rPr>
        <w:t xml:space="preserve">על גבי שעות ואנחנו נמצאים בקשר </w:t>
      </w:r>
      <w:bookmarkStart w:id="611" w:name="_ETM_Q1_1997309"/>
      <w:bookmarkEnd w:id="611"/>
      <w:r w:rsidRPr="00ED4B62">
        <w:rPr>
          <w:rFonts w:hint="cs"/>
          <w:rtl/>
          <w:lang w:eastAsia="he-IL"/>
        </w:rPr>
        <w:t xml:space="preserve">עם נפגעי העבירה. אז כשאנחנו מגיעים לדיון ואומרים </w:t>
      </w:r>
      <w:bookmarkStart w:id="612" w:name="_ETM_Q1_1998505"/>
      <w:bookmarkEnd w:id="612"/>
      <w:r w:rsidRPr="00ED4B62">
        <w:rPr>
          <w:rFonts w:hint="cs"/>
          <w:rtl/>
          <w:lang w:eastAsia="he-IL"/>
        </w:rPr>
        <w:t xml:space="preserve">לנו שאנחנו מתייחסים למשפחות כמו פושעים או מדברים אליהן בצורה </w:t>
      </w:r>
      <w:bookmarkStart w:id="613" w:name="_ETM_Q1_2004585"/>
      <w:bookmarkEnd w:id="613"/>
      <w:r w:rsidRPr="00ED4B62">
        <w:rPr>
          <w:rFonts w:hint="cs"/>
          <w:rtl/>
          <w:lang w:eastAsia="he-IL"/>
        </w:rPr>
        <w:t xml:space="preserve">לא מכובדת </w:t>
      </w:r>
      <w:r w:rsidRPr="00ED4B62">
        <w:rPr>
          <w:rtl/>
          <w:lang w:eastAsia="he-IL"/>
        </w:rPr>
        <w:t>–</w:t>
      </w:r>
      <w:r w:rsidRPr="00ED4B62">
        <w:rPr>
          <w:rFonts w:hint="cs"/>
          <w:rtl/>
          <w:lang w:eastAsia="he-IL"/>
        </w:rPr>
        <w:t xml:space="preserve"> אני חושב שזה פשוט קאונטר פרודקטיב לשיח </w:t>
      </w:r>
      <w:bookmarkStart w:id="614" w:name="_ETM_Q1_2007060"/>
      <w:bookmarkEnd w:id="614"/>
      <w:r w:rsidRPr="00ED4B62">
        <w:rPr>
          <w:rFonts w:hint="cs"/>
          <w:rtl/>
          <w:lang w:eastAsia="he-IL"/>
        </w:rPr>
        <w:t xml:space="preserve">שמיועד לפתור את הבעיות. ובגלל זה הייתה </w:t>
      </w:r>
      <w:bookmarkStart w:id="615" w:name="_ETM_Q1_2011057"/>
      <w:bookmarkEnd w:id="615"/>
      <w:r w:rsidRPr="00ED4B62">
        <w:rPr>
          <w:rFonts w:hint="cs"/>
          <w:rtl/>
          <w:lang w:eastAsia="he-IL"/>
        </w:rPr>
        <w:t xml:space="preserve">ההתפרצות שלי בהתחלה. </w:t>
      </w:r>
    </w:p>
    <w:p w:rsidR="005C5E0B" w:rsidRPr="00ED4B62" w:rsidRDefault="005C5E0B" w:rsidP="00A205BE">
      <w:pPr>
        <w:rPr>
          <w:rtl/>
          <w:lang w:eastAsia="he-IL"/>
        </w:rPr>
      </w:pPr>
      <w:bookmarkStart w:id="616" w:name="_ETM_Q1_2014431"/>
      <w:bookmarkStart w:id="617" w:name="_ETM_Q1_2014527"/>
      <w:bookmarkStart w:id="618" w:name="_ETM_Q1_2015330"/>
      <w:bookmarkEnd w:id="616"/>
      <w:bookmarkEnd w:id="617"/>
      <w:bookmarkEnd w:id="618"/>
    </w:p>
    <w:p w:rsidR="005C5E0B" w:rsidRPr="00ED4B62" w:rsidRDefault="005C5E0B" w:rsidP="005C5E0B">
      <w:pPr>
        <w:pStyle w:val="a4"/>
        <w:keepNext/>
        <w:rPr>
          <w:rtl/>
        </w:rPr>
      </w:pPr>
      <w:bookmarkStart w:id="619" w:name="ET_speaker_5786_53"/>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619"/>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20" w:name="_ETM_Q1_2015968"/>
      <w:bookmarkStart w:id="621" w:name="_ETM_Q1_2016031"/>
      <w:bookmarkEnd w:id="620"/>
      <w:bookmarkEnd w:id="621"/>
      <w:r w:rsidRPr="00ED4B62">
        <w:rPr>
          <w:rFonts w:hint="cs"/>
          <w:rtl/>
          <w:lang w:eastAsia="he-IL"/>
        </w:rPr>
        <w:t xml:space="preserve">לי יש התפרצות שאני חווה כל יום </w:t>
      </w:r>
      <w:bookmarkStart w:id="622" w:name="_ETM_Q1_2015396"/>
      <w:bookmarkEnd w:id="622"/>
      <w:r w:rsidRPr="00ED4B62">
        <w:rPr>
          <w:rFonts w:hint="cs"/>
          <w:rtl/>
          <w:lang w:eastAsia="he-IL"/>
        </w:rPr>
        <w:t xml:space="preserve">מההורים שמתקשרים ובוכים. </w:t>
      </w:r>
      <w:bookmarkStart w:id="623" w:name="_ETM_Q1_2017684"/>
      <w:bookmarkEnd w:id="623"/>
      <w:r w:rsidRPr="00ED4B62">
        <w:rPr>
          <w:rFonts w:hint="cs"/>
          <w:rtl/>
          <w:lang w:eastAsia="he-IL"/>
        </w:rPr>
        <w:t xml:space="preserve">אתה אומר שאתם פתוחים לביקורת, אבל אתם לא באמת פתוחים. </w:t>
      </w:r>
      <w:bookmarkStart w:id="624" w:name="_ETM_Q1_2021917"/>
      <w:bookmarkEnd w:id="624"/>
      <w:r w:rsidRPr="00ED4B62">
        <w:rPr>
          <w:rFonts w:hint="cs"/>
          <w:rtl/>
          <w:lang w:eastAsia="he-IL"/>
        </w:rPr>
        <w:t xml:space="preserve">היה דיון כזה לפני שנה, וגם היום אני מקבל את </w:t>
      </w:r>
      <w:bookmarkStart w:id="625" w:name="_ETM_Q1_2024482"/>
      <w:bookmarkEnd w:id="625"/>
      <w:r w:rsidRPr="00ED4B62">
        <w:rPr>
          <w:rFonts w:hint="cs"/>
          <w:rtl/>
          <w:lang w:eastAsia="he-IL"/>
        </w:rPr>
        <w:t xml:space="preserve">אותם טלפונים ואותן טענות. אז להגיד שאתם פתוחים לביקורת </w:t>
      </w:r>
      <w:bookmarkStart w:id="626" w:name="_ETM_Q1_2029092"/>
      <w:bookmarkEnd w:id="626"/>
      <w:r w:rsidRPr="00ED4B62">
        <w:rPr>
          <w:rFonts w:hint="cs"/>
          <w:rtl/>
          <w:lang w:eastAsia="he-IL"/>
        </w:rPr>
        <w:t xml:space="preserve">זה יפה, אבל צריך גם ליישם את זה. </w:t>
      </w:r>
    </w:p>
    <w:p w:rsidR="005C5E0B" w:rsidRPr="00ED4B62" w:rsidRDefault="005C5E0B" w:rsidP="005C5E0B">
      <w:pPr>
        <w:rPr>
          <w:rtl/>
          <w:lang w:eastAsia="he-IL"/>
        </w:rPr>
      </w:pPr>
      <w:bookmarkStart w:id="627" w:name="_ETM_Q1_2030434"/>
      <w:bookmarkStart w:id="628" w:name="_ETM_Q1_2030541"/>
      <w:bookmarkStart w:id="629" w:name="_ETM_Q1_2028447"/>
      <w:bookmarkEnd w:id="627"/>
      <w:bookmarkEnd w:id="628"/>
      <w:bookmarkEnd w:id="629"/>
    </w:p>
    <w:p w:rsidR="005C5E0B" w:rsidRPr="00ED4B62" w:rsidRDefault="005C5E0B" w:rsidP="005C5E0B">
      <w:pPr>
        <w:pStyle w:val="af9"/>
        <w:keepNext/>
        <w:rPr>
          <w:rtl/>
          <w:lang w:eastAsia="he-IL"/>
        </w:rPr>
      </w:pPr>
      <w:bookmarkStart w:id="630" w:name="ET_guest_16869_54"/>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630"/>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31" w:name="_ETM_Q1_2029086"/>
      <w:bookmarkStart w:id="632" w:name="_ETM_Q1_2029146"/>
      <w:bookmarkEnd w:id="631"/>
      <w:bookmarkEnd w:id="632"/>
      <w:r w:rsidRPr="00ED4B62">
        <w:rPr>
          <w:rFonts w:hint="cs"/>
          <w:rtl/>
          <w:lang w:eastAsia="he-IL"/>
        </w:rPr>
        <w:t xml:space="preserve">רגע, </w:t>
      </w:r>
      <w:bookmarkStart w:id="633" w:name="_ETM_Q1_2029567"/>
      <w:bookmarkEnd w:id="633"/>
      <w:r w:rsidRPr="00ED4B62">
        <w:rPr>
          <w:rFonts w:hint="cs"/>
          <w:rtl/>
          <w:lang w:eastAsia="he-IL"/>
        </w:rPr>
        <w:t>יש לי הצעת ייעול אמיתית - - -</w:t>
      </w:r>
    </w:p>
    <w:p w:rsidR="005C5E0B" w:rsidRPr="00ED4B62" w:rsidRDefault="005C5E0B" w:rsidP="005C5E0B">
      <w:pPr>
        <w:rPr>
          <w:rtl/>
          <w:lang w:eastAsia="he-IL"/>
        </w:rPr>
      </w:pPr>
      <w:bookmarkStart w:id="634" w:name="_ETM_Q1_2033663"/>
      <w:bookmarkStart w:id="635" w:name="_ETM_Q1_2033770"/>
      <w:bookmarkStart w:id="636" w:name="_ETM_Q1_2031557"/>
      <w:bookmarkEnd w:id="634"/>
      <w:bookmarkEnd w:id="635"/>
      <w:bookmarkEnd w:id="636"/>
    </w:p>
    <w:p w:rsidR="005C5E0B" w:rsidRPr="00ED4B62" w:rsidRDefault="005C5E0B" w:rsidP="005C5E0B">
      <w:pPr>
        <w:pStyle w:val="a4"/>
        <w:keepNext/>
        <w:rPr>
          <w:rtl/>
        </w:rPr>
      </w:pPr>
      <w:bookmarkStart w:id="637" w:name="ET_speaker_5786_55"/>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637"/>
    </w:p>
    <w:p w:rsidR="005C5E0B" w:rsidRPr="00ED4B62" w:rsidRDefault="005C5E0B" w:rsidP="005C5E0B">
      <w:pPr>
        <w:pStyle w:val="KeepWithNext"/>
        <w:rPr>
          <w:rtl/>
          <w:lang w:eastAsia="he-IL"/>
        </w:rPr>
      </w:pPr>
    </w:p>
    <w:p w:rsidR="005C5E0B" w:rsidRPr="00ED4B62" w:rsidRDefault="005C5E0B" w:rsidP="006525E4">
      <w:pPr>
        <w:rPr>
          <w:rtl/>
          <w:lang w:eastAsia="he-IL"/>
        </w:rPr>
      </w:pPr>
      <w:bookmarkStart w:id="638" w:name="_ETM_Q1_2032099"/>
      <w:bookmarkStart w:id="639" w:name="_ETM_Q1_2032161"/>
      <w:bookmarkEnd w:id="638"/>
      <w:bookmarkEnd w:id="639"/>
      <w:r w:rsidRPr="00ED4B62">
        <w:rPr>
          <w:rFonts w:hint="cs"/>
          <w:rtl/>
          <w:lang w:eastAsia="he-IL"/>
        </w:rPr>
        <w:t>שינוי ופתיחות</w:t>
      </w:r>
      <w:bookmarkStart w:id="640" w:name="_ETM_Q1_2034381"/>
      <w:bookmarkEnd w:id="640"/>
      <w:r w:rsidRPr="00ED4B62">
        <w:rPr>
          <w:rFonts w:hint="cs"/>
          <w:rtl/>
          <w:lang w:eastAsia="he-IL"/>
        </w:rPr>
        <w:t xml:space="preserve"> לביקורת זה שאני אשמ</w:t>
      </w:r>
      <w:r w:rsidR="006525E4" w:rsidRPr="00ED4B62">
        <w:rPr>
          <w:rFonts w:hint="cs"/>
          <w:rtl/>
          <w:lang w:eastAsia="he-IL"/>
        </w:rPr>
        <w:t>ע</w:t>
      </w:r>
      <w:r w:rsidRPr="00ED4B62">
        <w:rPr>
          <w:rFonts w:hint="cs"/>
          <w:rtl/>
          <w:lang w:eastAsia="he-IL"/>
        </w:rPr>
        <w:t xml:space="preserve"> שבעקבות הדיון משהו השתנה </w:t>
      </w:r>
      <w:bookmarkStart w:id="641" w:name="_ETM_Q1_2035828"/>
      <w:bookmarkEnd w:id="641"/>
      <w:r w:rsidRPr="00ED4B62">
        <w:rPr>
          <w:rFonts w:hint="cs"/>
          <w:rtl/>
          <w:lang w:eastAsia="he-IL"/>
        </w:rPr>
        <w:t xml:space="preserve">במידע וביחס שנותנים להם. אבל כרגע זה </w:t>
      </w:r>
      <w:bookmarkStart w:id="642" w:name="_ETM_Q1_2040319"/>
      <w:bookmarkEnd w:id="642"/>
      <w:r w:rsidRPr="00ED4B62">
        <w:rPr>
          <w:rFonts w:hint="cs"/>
          <w:rtl/>
          <w:lang w:eastAsia="he-IL"/>
        </w:rPr>
        <w:t>לא קורה הלכה למעשה. הלוואי שלא הייתי צריך את הדיו</w:t>
      </w:r>
      <w:bookmarkStart w:id="643" w:name="_ETM_Q1_2045904"/>
      <w:bookmarkEnd w:id="643"/>
      <w:r w:rsidRPr="00ED4B62">
        <w:rPr>
          <w:rFonts w:hint="cs"/>
          <w:rtl/>
          <w:lang w:eastAsia="he-IL"/>
        </w:rPr>
        <w:t xml:space="preserve">ן הזה. </w:t>
      </w:r>
    </w:p>
    <w:p w:rsidR="006525E4" w:rsidRPr="00ED4B62" w:rsidRDefault="006525E4" w:rsidP="006525E4">
      <w:pPr>
        <w:rPr>
          <w:rtl/>
          <w:lang w:eastAsia="he-IL"/>
        </w:rPr>
      </w:pPr>
      <w:bookmarkStart w:id="644" w:name="_ETM_Q1_2047151"/>
      <w:bookmarkStart w:id="645" w:name="_ETM_Q1_2047260"/>
      <w:bookmarkEnd w:id="644"/>
      <w:bookmarkEnd w:id="645"/>
    </w:p>
    <w:p w:rsidR="006525E4" w:rsidRPr="00ED4B62" w:rsidRDefault="006525E4" w:rsidP="006525E4">
      <w:pPr>
        <w:pStyle w:val="a8"/>
        <w:keepNext/>
        <w:rPr>
          <w:rtl/>
          <w:lang w:eastAsia="he-IL"/>
        </w:rPr>
      </w:pPr>
      <w:bookmarkStart w:id="646" w:name="ET_manager_6156_57"/>
      <w:r w:rsidRPr="00ED4B62">
        <w:rPr>
          <w:rStyle w:val="TagStyle"/>
          <w:rtl/>
        </w:rPr>
        <w:t xml:space="preserve"> &lt;&lt; מנהל &gt;&gt; </w:t>
      </w:r>
      <w:r w:rsidRPr="00ED4B62">
        <w:rPr>
          <w:rtl/>
          <w:lang w:eastAsia="he-IL"/>
        </w:rPr>
        <w:t>(היו"ר גלעד קריב)</w:t>
      </w:r>
      <w:r w:rsidRPr="00ED4B62">
        <w:rPr>
          <w:rStyle w:val="TagStyle"/>
          <w:rtl/>
        </w:rPr>
        <w:t xml:space="preserve"> &lt;&lt; מנהל &gt;&gt;</w:t>
      </w:r>
      <w:r w:rsidRPr="00ED4B62">
        <w:rPr>
          <w:rtl/>
          <w:lang w:eastAsia="he-IL"/>
        </w:rPr>
        <w:t xml:space="preserve">   </w:t>
      </w:r>
      <w:bookmarkEnd w:id="646"/>
    </w:p>
    <w:p w:rsidR="005C5E0B" w:rsidRPr="00ED4B62" w:rsidRDefault="005C5E0B" w:rsidP="005C5E0B">
      <w:pPr>
        <w:rPr>
          <w:rtl/>
          <w:lang w:eastAsia="he-IL"/>
        </w:rPr>
      </w:pPr>
    </w:p>
    <w:p w:rsidR="005C5E0B" w:rsidRPr="00ED4B62" w:rsidRDefault="005C5E0B" w:rsidP="005C5E0B">
      <w:pPr>
        <w:pStyle w:val="af9"/>
        <w:keepNext/>
        <w:rPr>
          <w:rtl/>
          <w:lang w:eastAsia="he-IL"/>
        </w:rPr>
      </w:pPr>
      <w:bookmarkStart w:id="647" w:name="ET_guest_16869_56"/>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647"/>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48" w:name="_ETM_Q1_2048758"/>
      <w:bookmarkStart w:id="649" w:name="_ETM_Q1_2048821"/>
      <w:bookmarkEnd w:id="648"/>
      <w:bookmarkEnd w:id="649"/>
      <w:r w:rsidRPr="00ED4B62">
        <w:rPr>
          <w:rFonts w:hint="cs"/>
          <w:rtl/>
          <w:lang w:eastAsia="he-IL"/>
        </w:rPr>
        <w:t>יש לי הצעת ייעול. חבר ה</w:t>
      </w:r>
      <w:bookmarkStart w:id="650" w:name="_ETM_Q1_2046745"/>
      <w:bookmarkEnd w:id="650"/>
      <w:r w:rsidRPr="00ED4B62">
        <w:rPr>
          <w:rFonts w:hint="cs"/>
          <w:rtl/>
          <w:lang w:eastAsia="he-IL"/>
        </w:rPr>
        <w:t xml:space="preserve">כנסת כץ, אתה העברת אלינו לפני הדיון שורה של </w:t>
      </w:r>
      <w:bookmarkStart w:id="651" w:name="_ETM_Q1_2049700"/>
      <w:bookmarkEnd w:id="651"/>
      <w:r w:rsidRPr="00ED4B62">
        <w:rPr>
          <w:rFonts w:hint="cs"/>
          <w:rtl/>
          <w:lang w:eastAsia="he-IL"/>
        </w:rPr>
        <w:t xml:space="preserve">תיקים ספציפיים. זה היה מאוד מאוחר יחסית, ביום רביעי, </w:t>
      </w:r>
      <w:bookmarkStart w:id="652" w:name="_ETM_Q1_2055655"/>
      <w:bookmarkEnd w:id="652"/>
      <w:r w:rsidRPr="00ED4B62">
        <w:rPr>
          <w:rFonts w:hint="cs"/>
          <w:rtl/>
          <w:lang w:eastAsia="he-IL"/>
        </w:rPr>
        <w:t xml:space="preserve">אבל בכל זאת עשינו בדיקה לגבי כל התיקים. בדקנו אותם אחד-אחד, בכל מחוז ומחוז, איפה הוא עומד, מתי </w:t>
      </w:r>
      <w:bookmarkStart w:id="653" w:name="_ETM_Q1_2064624"/>
      <w:bookmarkEnd w:id="653"/>
      <w:r w:rsidRPr="00ED4B62">
        <w:rPr>
          <w:rFonts w:hint="cs"/>
          <w:rtl/>
          <w:lang w:eastAsia="he-IL"/>
        </w:rPr>
        <w:t>הוא נשלח להשלמות חקירה וכו'</w:t>
      </w:r>
      <w:bookmarkStart w:id="654" w:name="_ETM_Q1_2066558"/>
      <w:bookmarkEnd w:id="654"/>
      <w:r w:rsidRPr="00ED4B62">
        <w:rPr>
          <w:rFonts w:hint="cs"/>
          <w:rtl/>
          <w:lang w:eastAsia="he-IL"/>
        </w:rPr>
        <w:t xml:space="preserve"> - - -</w:t>
      </w:r>
    </w:p>
    <w:p w:rsidR="005C5E0B" w:rsidRPr="00ED4B62" w:rsidRDefault="005C5E0B" w:rsidP="005C5E0B">
      <w:pPr>
        <w:rPr>
          <w:rtl/>
          <w:lang w:eastAsia="he-IL"/>
        </w:rPr>
      </w:pPr>
    </w:p>
    <w:p w:rsidR="005C5E0B" w:rsidRPr="00ED4B62" w:rsidRDefault="005C5E0B" w:rsidP="005C5E0B">
      <w:pPr>
        <w:pStyle w:val="af6"/>
        <w:keepNext/>
        <w:rPr>
          <w:rtl/>
        </w:rPr>
      </w:pPr>
      <w:bookmarkStart w:id="655" w:name="ET_yor_6156_5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655"/>
    </w:p>
    <w:p w:rsidR="005C5E0B" w:rsidRPr="00ED4B62" w:rsidRDefault="005C5E0B" w:rsidP="005C5E0B">
      <w:pPr>
        <w:pStyle w:val="KeepWithNext"/>
        <w:rPr>
          <w:rtl/>
          <w:lang w:eastAsia="he-IL"/>
        </w:rPr>
      </w:pPr>
    </w:p>
    <w:p w:rsidR="005C5E0B" w:rsidRPr="00ED4B62" w:rsidRDefault="005C5E0B" w:rsidP="005C5E0B">
      <w:pPr>
        <w:rPr>
          <w:rtl/>
          <w:lang w:eastAsia="he-IL"/>
        </w:rPr>
      </w:pPr>
      <w:r w:rsidRPr="00ED4B62">
        <w:rPr>
          <w:rFonts w:hint="cs"/>
          <w:rtl/>
          <w:lang w:eastAsia="he-IL"/>
        </w:rPr>
        <w:t xml:space="preserve">עורך הדין גלבפיש, אני רוצה לשאול </w:t>
      </w:r>
      <w:bookmarkStart w:id="656" w:name="_ETM_Q1_2093751"/>
      <w:bookmarkEnd w:id="656"/>
      <w:r w:rsidRPr="00ED4B62">
        <w:rPr>
          <w:rFonts w:hint="cs"/>
          <w:rtl/>
          <w:lang w:eastAsia="he-IL"/>
        </w:rPr>
        <w:t xml:space="preserve">אותך האם חבר הכנסת כץ צפוי לקבל מכם בימים הקרובים </w:t>
      </w:r>
      <w:bookmarkStart w:id="657" w:name="_ETM_Q1_2096769"/>
      <w:bookmarkEnd w:id="657"/>
      <w:r w:rsidRPr="00ED4B62">
        <w:rPr>
          <w:rFonts w:hint="cs"/>
          <w:rtl/>
          <w:lang w:eastAsia="he-IL"/>
        </w:rPr>
        <w:t>תשובה מסודרת?</w:t>
      </w:r>
    </w:p>
    <w:p w:rsidR="005C5E0B" w:rsidRPr="00ED4B62" w:rsidRDefault="005C5E0B" w:rsidP="005C5E0B">
      <w:pPr>
        <w:rPr>
          <w:rtl/>
          <w:lang w:eastAsia="he-IL"/>
        </w:rPr>
      </w:pPr>
      <w:bookmarkStart w:id="658" w:name="_ETM_Q1_2096660"/>
      <w:bookmarkStart w:id="659" w:name="_ETM_Q1_2096781"/>
      <w:bookmarkStart w:id="660" w:name="_ETM_Q1_2098418"/>
      <w:bookmarkEnd w:id="658"/>
      <w:bookmarkEnd w:id="659"/>
      <w:bookmarkEnd w:id="660"/>
    </w:p>
    <w:p w:rsidR="005C5E0B" w:rsidRPr="00ED4B62" w:rsidRDefault="005C5E0B" w:rsidP="005C5E0B">
      <w:pPr>
        <w:pStyle w:val="af9"/>
        <w:keepNext/>
        <w:rPr>
          <w:rtl/>
          <w:lang w:eastAsia="he-IL"/>
        </w:rPr>
      </w:pPr>
      <w:bookmarkStart w:id="661" w:name="ET_guest_16869_59"/>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661"/>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62" w:name="_ETM_Q1_2099103"/>
      <w:bookmarkEnd w:id="662"/>
      <w:r w:rsidRPr="00ED4B62">
        <w:rPr>
          <w:rFonts w:hint="cs"/>
          <w:rtl/>
          <w:lang w:eastAsia="he-IL"/>
        </w:rPr>
        <w:t>ז</w:t>
      </w:r>
      <w:bookmarkStart w:id="663" w:name="_ETM_Q1_2099170"/>
      <w:bookmarkEnd w:id="663"/>
      <w:r w:rsidRPr="00ED4B62">
        <w:rPr>
          <w:rFonts w:hint="cs"/>
          <w:rtl/>
          <w:lang w:eastAsia="he-IL"/>
        </w:rPr>
        <w:t xml:space="preserve">את בדיוק הייתה הצעת הייעול שלי. אני חושב שחלק </w:t>
      </w:r>
      <w:bookmarkStart w:id="664" w:name="_ETM_Q1_2103152"/>
      <w:bookmarkEnd w:id="664"/>
      <w:r w:rsidRPr="00ED4B62">
        <w:rPr>
          <w:rFonts w:hint="cs"/>
          <w:rtl/>
          <w:lang w:eastAsia="he-IL"/>
        </w:rPr>
        <w:t>מדברים אפשר לפתור לא רק בדיונים בוועדה אלא בפניות</w:t>
      </w:r>
      <w:bookmarkStart w:id="665" w:name="_ETM_Q1_2105191"/>
      <w:bookmarkEnd w:id="665"/>
      <w:r w:rsidRPr="00ED4B62">
        <w:rPr>
          <w:rFonts w:hint="cs"/>
          <w:rtl/>
          <w:lang w:eastAsia="he-IL"/>
        </w:rPr>
        <w:t xml:space="preserve"> מסודרות אלינו במכתב, ואנחנו נענה </w:t>
      </w:r>
      <w:bookmarkStart w:id="666" w:name="_ETM_Q1_2110317"/>
      <w:bookmarkEnd w:id="666"/>
      <w:r w:rsidRPr="00ED4B62">
        <w:rPr>
          <w:rFonts w:hint="cs"/>
          <w:rtl/>
          <w:lang w:eastAsia="he-IL"/>
        </w:rPr>
        <w:t xml:space="preserve">על התיקים האלה, בגבולות מה שאנחנו יכולים. יש </w:t>
      </w:r>
      <w:bookmarkStart w:id="667" w:name="_ETM_Q1_2112246"/>
      <w:bookmarkEnd w:id="667"/>
      <w:r w:rsidRPr="00ED4B62">
        <w:rPr>
          <w:rFonts w:hint="cs"/>
          <w:rtl/>
          <w:lang w:eastAsia="he-IL"/>
        </w:rPr>
        <w:t xml:space="preserve">דברים שאולי לא נוכל לענות עליהם עכשיו בפורום </w:t>
      </w:r>
      <w:bookmarkStart w:id="668" w:name="_ETM_Q1_2115196"/>
      <w:bookmarkEnd w:id="668"/>
      <w:r w:rsidRPr="00ED4B62">
        <w:rPr>
          <w:rFonts w:hint="cs"/>
          <w:rtl/>
          <w:lang w:eastAsia="he-IL"/>
        </w:rPr>
        <w:t xml:space="preserve">הכללי של הוועדה, כי כמו שיושב-ראש הוועדה אמר, אנחנו </w:t>
      </w:r>
      <w:bookmarkStart w:id="669" w:name="_ETM_Q1_2117951"/>
      <w:bookmarkEnd w:id="669"/>
      <w:r w:rsidRPr="00ED4B62">
        <w:rPr>
          <w:rFonts w:hint="cs"/>
          <w:rtl/>
          <w:lang w:eastAsia="he-IL"/>
        </w:rPr>
        <w:t xml:space="preserve">לא נוהגים לפרט בתיקים ספציפיים מה הסטטוס של התיק </w:t>
      </w:r>
      <w:bookmarkStart w:id="670" w:name="_ETM_Q1_2123695"/>
      <w:bookmarkEnd w:id="670"/>
      <w:r w:rsidRPr="00ED4B62">
        <w:rPr>
          <w:rFonts w:hint="cs"/>
          <w:rtl/>
          <w:lang w:eastAsia="he-IL"/>
        </w:rPr>
        <w:t xml:space="preserve">ושל החקירה. אבל יש דברים שאולי נוכל לשבת עם חבר </w:t>
      </w:r>
      <w:bookmarkStart w:id="671" w:name="_ETM_Q1_2126298"/>
      <w:bookmarkEnd w:id="671"/>
      <w:r w:rsidRPr="00ED4B62">
        <w:rPr>
          <w:rFonts w:hint="cs"/>
          <w:rtl/>
          <w:lang w:eastAsia="he-IL"/>
        </w:rPr>
        <w:t>הכנסת  - - -</w:t>
      </w:r>
    </w:p>
    <w:p w:rsidR="005C5E0B" w:rsidRPr="00ED4B62" w:rsidRDefault="005C5E0B" w:rsidP="005C5E0B">
      <w:pPr>
        <w:rPr>
          <w:rtl/>
          <w:lang w:eastAsia="he-IL"/>
        </w:rPr>
      </w:pPr>
      <w:bookmarkStart w:id="672" w:name="_ETM_Q1_2127847"/>
      <w:bookmarkStart w:id="673" w:name="_ETM_Q1_2127969"/>
      <w:bookmarkEnd w:id="672"/>
      <w:bookmarkEnd w:id="673"/>
    </w:p>
    <w:p w:rsidR="005C5E0B" w:rsidRPr="00ED4B62" w:rsidRDefault="005C5E0B" w:rsidP="005C5E0B">
      <w:pPr>
        <w:pStyle w:val="a4"/>
        <w:keepNext/>
        <w:rPr>
          <w:rtl/>
        </w:rPr>
      </w:pPr>
      <w:bookmarkStart w:id="674" w:name="ET_speaker_6236_60"/>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674"/>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75" w:name="_ETM_Q1_2129864"/>
      <w:bookmarkStart w:id="676" w:name="_ETM_Q1_2129928"/>
      <w:bookmarkEnd w:id="675"/>
      <w:bookmarkEnd w:id="676"/>
      <w:r w:rsidRPr="00ED4B62">
        <w:rPr>
          <w:rFonts w:hint="cs"/>
          <w:rtl/>
          <w:lang w:eastAsia="he-IL"/>
        </w:rPr>
        <w:t xml:space="preserve">זאת אומרת שהורה שיגיע לחבר כנסת </w:t>
      </w:r>
      <w:bookmarkStart w:id="677" w:name="_ETM_Q1_2127816"/>
      <w:bookmarkEnd w:id="677"/>
      <w:r w:rsidRPr="00ED4B62">
        <w:rPr>
          <w:rFonts w:hint="cs"/>
          <w:rtl/>
          <w:lang w:eastAsia="he-IL"/>
        </w:rPr>
        <w:t>יקבל קדימות. זה בדיוק מה שאופיר אמר שהוא לא</w:t>
      </w:r>
      <w:bookmarkStart w:id="678" w:name="_ETM_Q1_2133146"/>
      <w:bookmarkEnd w:id="678"/>
      <w:r w:rsidRPr="00ED4B62">
        <w:rPr>
          <w:rFonts w:hint="cs"/>
          <w:rtl/>
          <w:lang w:eastAsia="he-IL"/>
        </w:rPr>
        <w:t xml:space="preserve"> רוצה שיקרה.</w:t>
      </w:r>
    </w:p>
    <w:p w:rsidR="005C5E0B" w:rsidRPr="00ED4B62" w:rsidRDefault="005C5E0B" w:rsidP="005C5E0B">
      <w:pPr>
        <w:rPr>
          <w:rtl/>
          <w:lang w:eastAsia="he-IL"/>
        </w:rPr>
      </w:pPr>
      <w:bookmarkStart w:id="679" w:name="_ETM_Q1_2127898"/>
      <w:bookmarkStart w:id="680" w:name="_ETM_Q1_2127963"/>
      <w:bookmarkStart w:id="681" w:name="_ETM_Q1_2129144"/>
      <w:bookmarkEnd w:id="679"/>
      <w:bookmarkEnd w:id="680"/>
      <w:bookmarkEnd w:id="681"/>
    </w:p>
    <w:p w:rsidR="005C5E0B" w:rsidRPr="00ED4B62" w:rsidRDefault="005C5E0B" w:rsidP="005C5E0B">
      <w:pPr>
        <w:pStyle w:val="af9"/>
        <w:keepNext/>
        <w:rPr>
          <w:rtl/>
          <w:lang w:eastAsia="he-IL"/>
        </w:rPr>
      </w:pPr>
      <w:bookmarkStart w:id="682" w:name="ET_guest_16869_61"/>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682"/>
    </w:p>
    <w:p w:rsidR="005C5E0B" w:rsidRPr="00ED4B62" w:rsidRDefault="005C5E0B" w:rsidP="005C5E0B">
      <w:pPr>
        <w:pStyle w:val="KeepWithNext"/>
        <w:rPr>
          <w:rtl/>
          <w:lang w:eastAsia="he-IL"/>
        </w:rPr>
      </w:pPr>
    </w:p>
    <w:p w:rsidR="005C5E0B" w:rsidRPr="00ED4B62" w:rsidRDefault="005C5E0B" w:rsidP="005C5E0B">
      <w:pPr>
        <w:rPr>
          <w:rtl/>
          <w:lang w:eastAsia="he-IL"/>
        </w:rPr>
      </w:pPr>
      <w:r w:rsidRPr="00ED4B62">
        <w:rPr>
          <w:rFonts w:hint="cs"/>
          <w:rtl/>
          <w:lang w:eastAsia="he-IL"/>
        </w:rPr>
        <w:t>ל</w:t>
      </w:r>
      <w:bookmarkStart w:id="683" w:name="_ETM_Q1_2129853"/>
      <w:bookmarkEnd w:id="683"/>
      <w:r w:rsidRPr="00ED4B62">
        <w:rPr>
          <w:rFonts w:hint="cs"/>
          <w:rtl/>
          <w:lang w:eastAsia="he-IL"/>
        </w:rPr>
        <w:t>א</w:t>
      </w:r>
      <w:bookmarkStart w:id="684" w:name="_ETM_Q1_2129953"/>
      <w:bookmarkEnd w:id="684"/>
      <w:r w:rsidRPr="00ED4B62">
        <w:rPr>
          <w:rFonts w:hint="cs"/>
          <w:rtl/>
          <w:lang w:eastAsia="he-IL"/>
        </w:rPr>
        <w:t>, ממש לא. אנחנו - - -</w:t>
      </w:r>
    </w:p>
    <w:p w:rsidR="005C5E0B" w:rsidRPr="00ED4B62" w:rsidRDefault="005C5E0B" w:rsidP="005C5E0B">
      <w:pPr>
        <w:rPr>
          <w:rtl/>
          <w:lang w:eastAsia="he-IL"/>
        </w:rPr>
      </w:pPr>
      <w:bookmarkStart w:id="685" w:name="_ETM_Q1_2136040"/>
      <w:bookmarkStart w:id="686" w:name="_ETM_Q1_2136135"/>
      <w:bookmarkEnd w:id="685"/>
      <w:bookmarkEnd w:id="686"/>
    </w:p>
    <w:p w:rsidR="005C5E0B" w:rsidRPr="00ED4B62" w:rsidRDefault="005C5E0B" w:rsidP="005C5E0B">
      <w:pPr>
        <w:pStyle w:val="a4"/>
        <w:keepNext/>
        <w:rPr>
          <w:rtl/>
        </w:rPr>
      </w:pPr>
      <w:bookmarkStart w:id="687" w:name="ET_speaker_6236_62"/>
      <w:r w:rsidRPr="00ED4B62">
        <w:rPr>
          <w:rStyle w:val="TagStyle"/>
          <w:rtl/>
        </w:rPr>
        <w:t xml:space="preserve"> &lt;&lt; דובר &gt;&gt; </w:t>
      </w:r>
      <w:r w:rsidRPr="00ED4B62">
        <w:rPr>
          <w:rtl/>
        </w:rPr>
        <w:t>נעמה לזימי (העבודה):</w:t>
      </w:r>
      <w:r w:rsidRPr="00ED4B62">
        <w:rPr>
          <w:rStyle w:val="TagStyle"/>
          <w:rtl/>
        </w:rPr>
        <w:t xml:space="preserve"> &lt;&lt; דובר &gt;&gt;</w:t>
      </w:r>
      <w:r w:rsidRPr="00ED4B62">
        <w:rPr>
          <w:rtl/>
        </w:rPr>
        <w:t xml:space="preserve">   </w:t>
      </w:r>
      <w:bookmarkEnd w:id="687"/>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88" w:name="_ETM_Q1_2131844"/>
      <w:bookmarkStart w:id="689" w:name="_ETM_Q1_2131909"/>
      <w:bookmarkEnd w:id="688"/>
      <w:bookmarkEnd w:id="689"/>
      <w:r w:rsidRPr="00ED4B62">
        <w:rPr>
          <w:rFonts w:hint="cs"/>
          <w:rtl/>
          <w:lang w:eastAsia="he-IL"/>
        </w:rPr>
        <w:t>מ</w:t>
      </w:r>
      <w:bookmarkStart w:id="690" w:name="_ETM_Q1_2132494"/>
      <w:bookmarkEnd w:id="690"/>
      <w:r w:rsidRPr="00ED4B62">
        <w:rPr>
          <w:rFonts w:hint="cs"/>
          <w:rtl/>
          <w:lang w:eastAsia="he-IL"/>
        </w:rPr>
        <w:t>ה עם 355 תיקים אחרים - - -</w:t>
      </w:r>
    </w:p>
    <w:p w:rsidR="005C5E0B" w:rsidRPr="00ED4B62" w:rsidRDefault="005C5E0B" w:rsidP="005C5E0B">
      <w:pPr>
        <w:rPr>
          <w:rtl/>
          <w:lang w:eastAsia="he-IL"/>
        </w:rPr>
      </w:pPr>
      <w:bookmarkStart w:id="691" w:name="_ETM_Q1_2136978"/>
      <w:bookmarkStart w:id="692" w:name="_ETM_Q1_2137067"/>
      <w:bookmarkEnd w:id="691"/>
      <w:bookmarkEnd w:id="692"/>
    </w:p>
    <w:p w:rsidR="005C5E0B" w:rsidRPr="00ED4B62" w:rsidRDefault="005C5E0B" w:rsidP="005C5E0B">
      <w:pPr>
        <w:pStyle w:val="af6"/>
        <w:keepNext/>
        <w:rPr>
          <w:rtl/>
        </w:rPr>
      </w:pPr>
      <w:bookmarkStart w:id="693" w:name="ET_yor_6156_6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693"/>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694" w:name="_ETM_Q1_2135257"/>
      <w:bookmarkEnd w:id="694"/>
      <w:r w:rsidRPr="00ED4B62">
        <w:rPr>
          <w:rFonts w:hint="cs"/>
          <w:rtl/>
          <w:lang w:eastAsia="he-IL"/>
        </w:rPr>
        <w:t xml:space="preserve">נעמה, </w:t>
      </w:r>
      <w:bookmarkStart w:id="695" w:name="_ETM_Q1_2136084"/>
      <w:bookmarkEnd w:id="695"/>
      <w:r w:rsidRPr="00ED4B62">
        <w:rPr>
          <w:rFonts w:hint="cs"/>
          <w:rtl/>
          <w:lang w:eastAsia="he-IL"/>
        </w:rPr>
        <w:t xml:space="preserve">אנחנו מייד נעלה את השאלה של מעמד ההורים. </w:t>
      </w:r>
    </w:p>
    <w:p w:rsidR="005C5E0B" w:rsidRPr="00ED4B62" w:rsidRDefault="005C5E0B" w:rsidP="005C5E0B">
      <w:pPr>
        <w:rPr>
          <w:rtl/>
          <w:lang w:eastAsia="he-IL"/>
        </w:rPr>
      </w:pPr>
      <w:bookmarkStart w:id="696" w:name="_ETM_Q1_2142660"/>
      <w:bookmarkStart w:id="697" w:name="_ETM_Q1_2142779"/>
      <w:bookmarkStart w:id="698" w:name="_ETM_Q1_2140314"/>
      <w:bookmarkEnd w:id="696"/>
      <w:bookmarkEnd w:id="697"/>
      <w:bookmarkEnd w:id="698"/>
    </w:p>
    <w:p w:rsidR="005C5E0B" w:rsidRPr="00ED4B62" w:rsidRDefault="005C5E0B" w:rsidP="005C5E0B">
      <w:pPr>
        <w:pStyle w:val="af9"/>
        <w:keepNext/>
        <w:rPr>
          <w:rtl/>
          <w:lang w:eastAsia="he-IL"/>
        </w:rPr>
      </w:pPr>
      <w:bookmarkStart w:id="699" w:name="ET_guest_16869_64"/>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699"/>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700" w:name="_ETM_Q1_2140951"/>
      <w:bookmarkStart w:id="701" w:name="_ETM_Q1_2141023"/>
      <w:bookmarkEnd w:id="700"/>
      <w:bookmarkEnd w:id="701"/>
      <w:r w:rsidRPr="00ED4B62">
        <w:rPr>
          <w:rFonts w:hint="cs"/>
          <w:rtl/>
          <w:lang w:eastAsia="he-IL"/>
        </w:rPr>
        <w:t xml:space="preserve">לגבי השאלה למה </w:t>
      </w:r>
      <w:bookmarkStart w:id="702" w:name="_ETM_Q1_2141915"/>
      <w:bookmarkEnd w:id="702"/>
      <w:r w:rsidRPr="00ED4B62">
        <w:rPr>
          <w:rFonts w:hint="cs"/>
          <w:rtl/>
          <w:lang w:eastAsia="he-IL"/>
        </w:rPr>
        <w:t xml:space="preserve">תיקים מתעכבים </w:t>
      </w:r>
      <w:r w:rsidRPr="00ED4B62">
        <w:rPr>
          <w:rtl/>
          <w:lang w:eastAsia="he-IL"/>
        </w:rPr>
        <w:t>–</w:t>
      </w:r>
      <w:r w:rsidRPr="00ED4B62">
        <w:rPr>
          <w:rFonts w:hint="cs"/>
          <w:rtl/>
          <w:lang w:eastAsia="he-IL"/>
        </w:rPr>
        <w:t xml:space="preserve"> שהיא נכונה לא רק לתיקים האלה </w:t>
      </w:r>
      <w:bookmarkStart w:id="703" w:name="_ETM_Q1_2148395"/>
      <w:bookmarkEnd w:id="703"/>
      <w:r w:rsidRPr="00ED4B62">
        <w:rPr>
          <w:rtl/>
          <w:lang w:eastAsia="he-IL"/>
        </w:rPr>
        <w:t>–</w:t>
      </w:r>
      <w:r w:rsidRPr="00ED4B62">
        <w:rPr>
          <w:rFonts w:hint="cs"/>
          <w:rtl/>
          <w:lang w:eastAsia="he-IL"/>
        </w:rPr>
        <w:t xml:space="preserve"> אני אומר שמבחינת הקשר עם חבר הכנסת אנחנו </w:t>
      </w:r>
      <w:bookmarkStart w:id="704" w:name="_ETM_Q1_2153569"/>
      <w:bookmarkEnd w:id="704"/>
      <w:r w:rsidRPr="00ED4B62">
        <w:rPr>
          <w:rFonts w:hint="cs"/>
          <w:rtl/>
          <w:lang w:eastAsia="he-IL"/>
        </w:rPr>
        <w:t>יכולים - - -</w:t>
      </w:r>
    </w:p>
    <w:p w:rsidR="005C5E0B" w:rsidRPr="00ED4B62" w:rsidRDefault="005C5E0B" w:rsidP="005C5E0B">
      <w:pPr>
        <w:rPr>
          <w:rtl/>
          <w:lang w:eastAsia="he-IL"/>
        </w:rPr>
      </w:pPr>
    </w:p>
    <w:p w:rsidR="005C5E0B" w:rsidRPr="00ED4B62" w:rsidRDefault="005C5E0B" w:rsidP="005C5E0B">
      <w:pPr>
        <w:pStyle w:val="af6"/>
        <w:keepNext/>
        <w:rPr>
          <w:rtl/>
        </w:rPr>
      </w:pPr>
      <w:bookmarkStart w:id="705" w:name="ET_yor_6156_6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705"/>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706" w:name="_ETM_Q1_2155542"/>
      <w:bookmarkEnd w:id="706"/>
      <w:r w:rsidRPr="00ED4B62">
        <w:rPr>
          <w:rFonts w:hint="cs"/>
          <w:rtl/>
          <w:lang w:eastAsia="he-IL"/>
        </w:rPr>
        <w:t>האם חבר הכנסת כץ יקבל מכם תשובות?</w:t>
      </w:r>
      <w:bookmarkStart w:id="707" w:name="_ETM_Q1_2158020"/>
      <w:bookmarkEnd w:id="707"/>
    </w:p>
    <w:p w:rsidR="005C5E0B" w:rsidRPr="00ED4B62" w:rsidRDefault="005C5E0B" w:rsidP="005C5E0B">
      <w:pPr>
        <w:rPr>
          <w:rtl/>
          <w:lang w:eastAsia="he-IL"/>
        </w:rPr>
      </w:pPr>
      <w:bookmarkStart w:id="708" w:name="_ETM_Q1_2158101"/>
      <w:bookmarkStart w:id="709" w:name="_ETM_Q1_2156157"/>
      <w:bookmarkEnd w:id="708"/>
      <w:bookmarkEnd w:id="709"/>
    </w:p>
    <w:p w:rsidR="005C5E0B" w:rsidRPr="00ED4B62" w:rsidRDefault="005C5E0B" w:rsidP="005C5E0B">
      <w:pPr>
        <w:pStyle w:val="af9"/>
        <w:keepNext/>
        <w:rPr>
          <w:rtl/>
          <w:lang w:eastAsia="he-IL"/>
        </w:rPr>
      </w:pPr>
      <w:bookmarkStart w:id="710" w:name="ET_guest_16869_66"/>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710"/>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711" w:name="_ETM_Q1_2156786"/>
      <w:bookmarkStart w:id="712" w:name="_ETM_Q1_2156856"/>
      <w:bookmarkEnd w:id="711"/>
      <w:bookmarkEnd w:id="712"/>
      <w:r w:rsidRPr="00ED4B62">
        <w:rPr>
          <w:rFonts w:hint="cs"/>
          <w:rtl/>
          <w:lang w:eastAsia="he-IL"/>
        </w:rPr>
        <w:t xml:space="preserve">כן. </w:t>
      </w:r>
      <w:bookmarkStart w:id="713" w:name="_ETM_Q1_2157856"/>
      <w:bookmarkEnd w:id="713"/>
      <w:r w:rsidRPr="00ED4B62">
        <w:rPr>
          <w:rFonts w:hint="cs"/>
          <w:rtl/>
          <w:lang w:eastAsia="he-IL"/>
        </w:rPr>
        <w:t xml:space="preserve">אנחנו בודקים את הסטטוס. </w:t>
      </w:r>
    </w:p>
    <w:p w:rsidR="005C5E0B" w:rsidRPr="00ED4B62" w:rsidRDefault="005C5E0B" w:rsidP="005C5E0B">
      <w:pPr>
        <w:rPr>
          <w:rtl/>
          <w:lang w:eastAsia="he-IL"/>
        </w:rPr>
      </w:pPr>
      <w:bookmarkStart w:id="714" w:name="_ETM_Q1_2160479"/>
      <w:bookmarkStart w:id="715" w:name="_ETM_Q1_2160592"/>
      <w:bookmarkEnd w:id="714"/>
      <w:bookmarkEnd w:id="715"/>
    </w:p>
    <w:p w:rsidR="005C5E0B" w:rsidRPr="00ED4B62" w:rsidRDefault="005C5E0B" w:rsidP="005C5E0B">
      <w:pPr>
        <w:pStyle w:val="af6"/>
        <w:keepNext/>
        <w:rPr>
          <w:rtl/>
        </w:rPr>
      </w:pPr>
      <w:bookmarkStart w:id="716" w:name="ET_yor_6156_67"/>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716"/>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717" w:name="_ETM_Q1_2162174"/>
      <w:bookmarkEnd w:id="717"/>
      <w:r w:rsidRPr="00ED4B62">
        <w:rPr>
          <w:rFonts w:hint="cs"/>
          <w:rtl/>
          <w:lang w:eastAsia="he-IL"/>
        </w:rPr>
        <w:t xml:space="preserve">חבר הכנסת העלה מספר תיקים כדוגמאות. </w:t>
      </w:r>
      <w:bookmarkStart w:id="718" w:name="_ETM_Q1_2165061"/>
      <w:bookmarkEnd w:id="718"/>
      <w:r w:rsidRPr="00ED4B62">
        <w:rPr>
          <w:rFonts w:hint="cs"/>
          <w:rtl/>
          <w:lang w:eastAsia="he-IL"/>
        </w:rPr>
        <w:t>הוא יקבל תשובה בימים הקרובים לגביהם?</w:t>
      </w:r>
    </w:p>
    <w:p w:rsidR="005C5E0B" w:rsidRPr="00ED4B62" w:rsidRDefault="005C5E0B" w:rsidP="005C5E0B">
      <w:pPr>
        <w:rPr>
          <w:rtl/>
          <w:lang w:eastAsia="he-IL"/>
        </w:rPr>
      </w:pPr>
      <w:bookmarkStart w:id="719" w:name="_ETM_Q1_2164515"/>
      <w:bookmarkStart w:id="720" w:name="_ETM_Q1_2164647"/>
      <w:bookmarkStart w:id="721" w:name="_ETM_Q1_2165524"/>
      <w:bookmarkEnd w:id="719"/>
      <w:bookmarkEnd w:id="720"/>
      <w:bookmarkEnd w:id="721"/>
    </w:p>
    <w:p w:rsidR="005C5E0B" w:rsidRPr="00ED4B62" w:rsidRDefault="005C5E0B" w:rsidP="005C5E0B">
      <w:pPr>
        <w:pStyle w:val="af9"/>
        <w:keepNext/>
        <w:rPr>
          <w:rtl/>
          <w:lang w:eastAsia="he-IL"/>
        </w:rPr>
      </w:pPr>
      <w:bookmarkStart w:id="722" w:name="ET_guest_16869_68"/>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722"/>
    </w:p>
    <w:p w:rsidR="005C5E0B" w:rsidRPr="00ED4B62" w:rsidRDefault="005C5E0B" w:rsidP="005C5E0B">
      <w:pPr>
        <w:pStyle w:val="KeepWithNext"/>
        <w:rPr>
          <w:rtl/>
          <w:lang w:eastAsia="he-IL"/>
        </w:rPr>
      </w:pPr>
    </w:p>
    <w:p w:rsidR="005C5E0B" w:rsidRPr="00ED4B62" w:rsidRDefault="005C5E0B" w:rsidP="005C5E0B">
      <w:pPr>
        <w:rPr>
          <w:rtl/>
          <w:lang w:eastAsia="he-IL"/>
        </w:rPr>
      </w:pPr>
      <w:bookmarkStart w:id="723" w:name="_ETM_Q1_2166310"/>
      <w:bookmarkEnd w:id="723"/>
      <w:r w:rsidRPr="00ED4B62">
        <w:rPr>
          <w:rFonts w:hint="cs"/>
          <w:rtl/>
          <w:lang w:eastAsia="he-IL"/>
        </w:rPr>
        <w:t>כ</w:t>
      </w:r>
      <w:bookmarkStart w:id="724" w:name="_ETM_Q1_2166412"/>
      <w:bookmarkEnd w:id="724"/>
      <w:r w:rsidRPr="00ED4B62">
        <w:rPr>
          <w:rFonts w:hint="cs"/>
          <w:rtl/>
          <w:lang w:eastAsia="he-IL"/>
        </w:rPr>
        <w:t xml:space="preserve">ן, אנחנו יכולים לשבת </w:t>
      </w:r>
      <w:bookmarkStart w:id="725" w:name="_ETM_Q1_2170083"/>
      <w:bookmarkEnd w:id="725"/>
      <w:r w:rsidRPr="00ED4B62">
        <w:rPr>
          <w:rFonts w:hint="cs"/>
          <w:rtl/>
          <w:lang w:eastAsia="he-IL"/>
        </w:rPr>
        <w:t xml:space="preserve">איתו אחרי הדיון ולהגיד לו את הסטטוס של כל </w:t>
      </w:r>
      <w:bookmarkStart w:id="726" w:name="_ETM_Q1_2172788"/>
      <w:bookmarkEnd w:id="726"/>
      <w:r w:rsidRPr="00ED4B62">
        <w:rPr>
          <w:rFonts w:hint="cs"/>
          <w:rtl/>
          <w:lang w:eastAsia="he-IL"/>
        </w:rPr>
        <w:t xml:space="preserve">אחד מהתיקים האלה. </w:t>
      </w:r>
    </w:p>
    <w:p w:rsidR="005C5E0B" w:rsidRPr="00ED4B62" w:rsidRDefault="005C5E0B" w:rsidP="005C5E0B">
      <w:pPr>
        <w:rPr>
          <w:rtl/>
          <w:lang w:eastAsia="he-IL"/>
        </w:rPr>
      </w:pPr>
      <w:bookmarkStart w:id="727" w:name="_ETM_Q1_2176212"/>
      <w:bookmarkStart w:id="728" w:name="_ETM_Q1_2176328"/>
      <w:bookmarkStart w:id="729" w:name="_ETM_Q1_2181270"/>
      <w:bookmarkEnd w:id="727"/>
      <w:bookmarkEnd w:id="728"/>
      <w:bookmarkEnd w:id="729"/>
    </w:p>
    <w:p w:rsidR="005C5E0B" w:rsidRPr="00ED4B62" w:rsidRDefault="005C5E0B" w:rsidP="005C5E0B">
      <w:pPr>
        <w:pStyle w:val="a4"/>
        <w:keepNext/>
        <w:rPr>
          <w:rtl/>
        </w:rPr>
      </w:pPr>
      <w:bookmarkStart w:id="730" w:name="ET_speaker_5761_69"/>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730"/>
    </w:p>
    <w:p w:rsidR="005C5E0B" w:rsidRPr="00ED4B62" w:rsidRDefault="005C5E0B" w:rsidP="005C5E0B">
      <w:pPr>
        <w:pStyle w:val="KeepWithNext"/>
        <w:rPr>
          <w:rtl/>
          <w:lang w:eastAsia="he-IL"/>
        </w:rPr>
      </w:pPr>
    </w:p>
    <w:p w:rsidR="005C5E0B" w:rsidRPr="00ED4B62" w:rsidRDefault="00A41DD8" w:rsidP="005C5E0B">
      <w:pPr>
        <w:rPr>
          <w:rtl/>
          <w:lang w:eastAsia="he-IL"/>
        </w:rPr>
      </w:pPr>
      <w:bookmarkStart w:id="731" w:name="_ETM_Q1_2181931"/>
      <w:bookmarkStart w:id="732" w:name="_ETM_Q1_2182008"/>
      <w:bookmarkEnd w:id="731"/>
      <w:bookmarkEnd w:id="732"/>
      <w:r w:rsidRPr="00ED4B62">
        <w:rPr>
          <w:rFonts w:hint="cs"/>
          <w:rtl/>
          <w:lang w:eastAsia="he-IL"/>
        </w:rPr>
        <w:t xml:space="preserve">התיקים שדיבר עליהם חבר </w:t>
      </w:r>
      <w:bookmarkStart w:id="733" w:name="_ETM_Q1_2189837"/>
      <w:bookmarkEnd w:id="733"/>
      <w:r w:rsidRPr="00ED4B62">
        <w:rPr>
          <w:rFonts w:hint="cs"/>
          <w:rtl/>
          <w:lang w:eastAsia="he-IL"/>
        </w:rPr>
        <w:t xml:space="preserve">הכנסת כץ, בחלקם יש מצלמות. כלומר, יש ראיה לביצוע העבירה. </w:t>
      </w:r>
      <w:bookmarkStart w:id="734" w:name="_ETM_Q1_2198149"/>
      <w:bookmarkEnd w:id="734"/>
      <w:r w:rsidRPr="00ED4B62">
        <w:rPr>
          <w:rFonts w:hint="cs"/>
          <w:rtl/>
          <w:lang w:eastAsia="he-IL"/>
        </w:rPr>
        <w:t xml:space="preserve">וכל הסרטונים האלה בידיים שלכם. האם זה משהו שקיצר </w:t>
      </w:r>
      <w:bookmarkStart w:id="735" w:name="_ETM_Q1_2212499"/>
      <w:bookmarkEnd w:id="735"/>
      <w:r w:rsidRPr="00ED4B62">
        <w:rPr>
          <w:rFonts w:hint="cs"/>
          <w:rtl/>
          <w:lang w:eastAsia="he-IL"/>
        </w:rPr>
        <w:t xml:space="preserve">את הזמן של הגשת כתבי אישום? </w:t>
      </w:r>
      <w:bookmarkStart w:id="736" w:name="_ETM_Q1_2219326"/>
      <w:bookmarkEnd w:id="736"/>
    </w:p>
    <w:p w:rsidR="00A41DD8" w:rsidRPr="00ED4B62" w:rsidRDefault="00A41DD8" w:rsidP="005C5E0B">
      <w:pPr>
        <w:rPr>
          <w:rtl/>
          <w:lang w:eastAsia="he-IL"/>
        </w:rPr>
      </w:pPr>
      <w:bookmarkStart w:id="737" w:name="_ETM_Q1_2223294"/>
      <w:bookmarkStart w:id="738" w:name="_ETM_Q1_2223388"/>
      <w:bookmarkEnd w:id="737"/>
      <w:bookmarkEnd w:id="738"/>
    </w:p>
    <w:p w:rsidR="00A41DD8" w:rsidRPr="00ED4B62" w:rsidRDefault="00A41DD8" w:rsidP="00A41DD8">
      <w:pPr>
        <w:pStyle w:val="af6"/>
        <w:keepNext/>
        <w:rPr>
          <w:rtl/>
        </w:rPr>
      </w:pPr>
      <w:bookmarkStart w:id="739" w:name="ET_yor_6156_70"/>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739"/>
    </w:p>
    <w:p w:rsidR="00A41DD8" w:rsidRPr="00ED4B62" w:rsidRDefault="00A41DD8" w:rsidP="00A41DD8">
      <w:pPr>
        <w:pStyle w:val="KeepWithNext"/>
        <w:rPr>
          <w:rtl/>
          <w:lang w:eastAsia="he-IL"/>
        </w:rPr>
      </w:pPr>
    </w:p>
    <w:p w:rsidR="00A41DD8" w:rsidRPr="00ED4B62" w:rsidRDefault="00A41DD8" w:rsidP="00A41DD8">
      <w:pPr>
        <w:rPr>
          <w:rtl/>
          <w:lang w:eastAsia="he-IL"/>
        </w:rPr>
      </w:pPr>
      <w:bookmarkStart w:id="740" w:name="_ETM_Q1_2221081"/>
      <w:bookmarkEnd w:id="740"/>
      <w:r w:rsidRPr="00ED4B62">
        <w:rPr>
          <w:rFonts w:hint="cs"/>
          <w:rtl/>
          <w:lang w:eastAsia="he-IL"/>
        </w:rPr>
        <w:t xml:space="preserve">עלו </w:t>
      </w:r>
      <w:bookmarkStart w:id="741" w:name="_ETM_Q1_2231556"/>
      <w:bookmarkEnd w:id="741"/>
      <w:r w:rsidRPr="00ED4B62">
        <w:rPr>
          <w:rFonts w:hint="cs"/>
          <w:rtl/>
          <w:lang w:eastAsia="he-IL"/>
        </w:rPr>
        <w:t xml:space="preserve">פה כמה סוגיות שאני מבקש את ההתייחסות שלכם </w:t>
      </w:r>
      <w:bookmarkStart w:id="742" w:name="_ETM_Q1_2238343"/>
      <w:bookmarkEnd w:id="742"/>
      <w:r w:rsidRPr="00ED4B62">
        <w:rPr>
          <w:rFonts w:hint="cs"/>
          <w:rtl/>
          <w:lang w:eastAsia="he-IL"/>
        </w:rPr>
        <w:t xml:space="preserve">לגביהן. הסוגיה הראשונה היא הסוגיה הראייתית. צריך לראות איך אנחנו משפרים </w:t>
      </w:r>
      <w:bookmarkStart w:id="743" w:name="_ETM_Q1_2249781"/>
      <w:bookmarkEnd w:id="743"/>
      <w:r w:rsidRPr="00ED4B62">
        <w:rPr>
          <w:rFonts w:hint="cs"/>
          <w:rtl/>
          <w:lang w:eastAsia="he-IL"/>
        </w:rPr>
        <w:t>את ההתמודדות שלנו עם האתגר הראייתי. הנתונים של הג</w:t>
      </w:r>
      <w:bookmarkStart w:id="744" w:name="_ETM_Q1_2257906"/>
      <w:bookmarkEnd w:id="744"/>
      <w:r w:rsidRPr="00ED4B62">
        <w:rPr>
          <w:rFonts w:hint="cs"/>
          <w:rtl/>
          <w:lang w:eastAsia="he-IL"/>
        </w:rPr>
        <w:t xml:space="preserve">שת כתבי אישום אל מול פתיחת תיקי חקירה הם </w:t>
      </w:r>
      <w:bookmarkStart w:id="745" w:name="_ETM_Q1_2262697"/>
      <w:bookmarkEnd w:id="745"/>
      <w:r w:rsidRPr="00ED4B62">
        <w:rPr>
          <w:rFonts w:hint="cs"/>
          <w:rtl/>
          <w:lang w:eastAsia="he-IL"/>
        </w:rPr>
        <w:t xml:space="preserve">לא נתונים פשוטים. התחושה היא שהפער כאן גדול מדי. </w:t>
      </w:r>
      <w:bookmarkStart w:id="746" w:name="_ETM_Q1_2267888"/>
      <w:bookmarkEnd w:id="746"/>
      <w:r w:rsidRPr="00ED4B62">
        <w:rPr>
          <w:rFonts w:hint="cs"/>
          <w:rtl/>
          <w:lang w:eastAsia="he-IL"/>
        </w:rPr>
        <w:t>אנחנו מבקשים ללמוד מכם איך אתם רואים את הפער</w:t>
      </w:r>
      <w:bookmarkStart w:id="747" w:name="_ETM_Q1_2270467"/>
      <w:bookmarkEnd w:id="747"/>
      <w:r w:rsidRPr="00ED4B62">
        <w:rPr>
          <w:rFonts w:hint="cs"/>
          <w:rtl/>
          <w:lang w:eastAsia="he-IL"/>
        </w:rPr>
        <w:t xml:space="preserve"> הזה ואיך אתם רואים את הקושי הראייתי והאם </w:t>
      </w:r>
      <w:bookmarkStart w:id="748" w:name="_ETM_Q1_2278141"/>
      <w:bookmarkEnd w:id="748"/>
      <w:r w:rsidRPr="00ED4B62">
        <w:rPr>
          <w:rFonts w:hint="cs"/>
          <w:rtl/>
          <w:lang w:eastAsia="he-IL"/>
        </w:rPr>
        <w:t xml:space="preserve">לממשלה, משרד המשפטים ומשרד הבט"פ ישנן תוכניות לקדם מהלכים </w:t>
      </w:r>
      <w:bookmarkStart w:id="749" w:name="_ETM_Q1_2287574"/>
      <w:bookmarkEnd w:id="749"/>
      <w:r w:rsidRPr="00ED4B62">
        <w:rPr>
          <w:rFonts w:hint="cs"/>
          <w:rtl/>
          <w:lang w:eastAsia="he-IL"/>
        </w:rPr>
        <w:t>שמטרתם להתמודד עם הקושי הראייתי הזה.</w:t>
      </w:r>
      <w:bookmarkStart w:id="750" w:name="_ETM_Q1_2290112"/>
      <w:bookmarkStart w:id="751" w:name="_ETM_Q1_2290207"/>
      <w:bookmarkStart w:id="752" w:name="_ETM_Q1_2290928"/>
      <w:bookmarkStart w:id="753" w:name="_ETM_Q1_2291006"/>
      <w:bookmarkStart w:id="754" w:name="_ETM_Q1_2291041"/>
      <w:bookmarkStart w:id="755" w:name="_ETM_Q1_2291115"/>
      <w:bookmarkEnd w:id="750"/>
      <w:bookmarkEnd w:id="751"/>
      <w:bookmarkEnd w:id="752"/>
      <w:bookmarkEnd w:id="753"/>
      <w:bookmarkEnd w:id="754"/>
      <w:bookmarkEnd w:id="755"/>
    </w:p>
    <w:p w:rsidR="00A41DD8" w:rsidRPr="00ED4B62" w:rsidRDefault="00A41DD8" w:rsidP="00A41DD8">
      <w:pPr>
        <w:rPr>
          <w:rtl/>
          <w:lang w:eastAsia="he-IL"/>
        </w:rPr>
      </w:pPr>
    </w:p>
    <w:p w:rsidR="00A41DD8" w:rsidRPr="00ED4B62" w:rsidRDefault="00A41DD8" w:rsidP="00A41DD8">
      <w:pPr>
        <w:rPr>
          <w:rtl/>
          <w:lang w:eastAsia="he-IL"/>
        </w:rPr>
      </w:pPr>
      <w:r w:rsidRPr="00ED4B62">
        <w:rPr>
          <w:rFonts w:hint="cs"/>
          <w:rtl/>
          <w:lang w:eastAsia="he-IL"/>
        </w:rPr>
        <w:t xml:space="preserve">סוגיה שנייה שעלתה כאן היא </w:t>
      </w:r>
      <w:bookmarkStart w:id="756" w:name="_ETM_Q1_2292989"/>
      <w:bookmarkEnd w:id="756"/>
      <w:r w:rsidRPr="00ED4B62">
        <w:rPr>
          <w:rFonts w:hint="cs"/>
          <w:rtl/>
          <w:lang w:eastAsia="he-IL"/>
        </w:rPr>
        <w:t xml:space="preserve">מעמדם של ההורים כנפגעי עבירה או כמייצגי נפגעי </w:t>
      </w:r>
      <w:bookmarkStart w:id="757" w:name="_ETM_Q1_2303918"/>
      <w:bookmarkEnd w:id="757"/>
      <w:r w:rsidRPr="00ED4B62">
        <w:rPr>
          <w:rFonts w:hint="cs"/>
          <w:rtl/>
          <w:lang w:eastAsia="he-IL"/>
        </w:rPr>
        <w:t xml:space="preserve">עבירה. אני מבקש להבין איך אתם רואים את מעמדם </w:t>
      </w:r>
      <w:bookmarkStart w:id="758" w:name="_ETM_Q1_2312734"/>
      <w:bookmarkEnd w:id="758"/>
      <w:r w:rsidRPr="00ED4B62">
        <w:rPr>
          <w:rFonts w:hint="cs"/>
          <w:rtl/>
          <w:lang w:eastAsia="he-IL"/>
        </w:rPr>
        <w:t xml:space="preserve">של ההורים והאם ישנה התייחסות מיוחדת להורים </w:t>
      </w:r>
      <w:bookmarkStart w:id="759" w:name="_ETM_Q1_2318522"/>
      <w:bookmarkEnd w:id="759"/>
      <w:r w:rsidRPr="00ED4B62">
        <w:rPr>
          <w:rFonts w:hint="cs"/>
          <w:rtl/>
          <w:lang w:eastAsia="he-IL"/>
        </w:rPr>
        <w:t xml:space="preserve">בסיטואציה הזאת מעבר למה שחוק כבר מקנה לנפגעי עבירה. </w:t>
      </w:r>
      <w:bookmarkStart w:id="760" w:name="_ETM_Q1_2326768"/>
      <w:bookmarkEnd w:id="760"/>
      <w:r w:rsidRPr="00ED4B62">
        <w:rPr>
          <w:rFonts w:hint="cs"/>
          <w:rtl/>
          <w:lang w:eastAsia="he-IL"/>
        </w:rPr>
        <w:t xml:space="preserve">אינני בטוח שיש איתנו את הגורמים המתאימים, אבל </w:t>
      </w:r>
      <w:bookmarkStart w:id="761" w:name="_ETM_Q1_2336257"/>
      <w:bookmarkEnd w:id="761"/>
      <w:r w:rsidRPr="00ED4B62">
        <w:rPr>
          <w:rFonts w:hint="cs"/>
          <w:rtl/>
          <w:lang w:eastAsia="he-IL"/>
        </w:rPr>
        <w:t xml:space="preserve">אולי בוועדה של חברת הכנסת שיר אפשר לברר מה </w:t>
      </w:r>
      <w:bookmarkStart w:id="762" w:name="_ETM_Q1_2340644"/>
      <w:bookmarkEnd w:id="762"/>
      <w:r w:rsidRPr="00ED4B62">
        <w:rPr>
          <w:rFonts w:hint="cs"/>
          <w:rtl/>
          <w:lang w:eastAsia="he-IL"/>
        </w:rPr>
        <w:t xml:space="preserve">מערך הסיוע הסוציאלי והפדגוגי שניתן להורים של קטינים נפגעי עבירת </w:t>
      </w:r>
      <w:bookmarkStart w:id="763" w:name="_ETM_Q1_2348783"/>
      <w:bookmarkEnd w:id="763"/>
      <w:r w:rsidRPr="00ED4B62">
        <w:rPr>
          <w:rFonts w:hint="cs"/>
          <w:rtl/>
          <w:lang w:eastAsia="he-IL"/>
        </w:rPr>
        <w:t xml:space="preserve">אלימות. הרי ברור שמדובר פה בשבר גדול גם מבחינת </w:t>
      </w:r>
      <w:bookmarkStart w:id="764" w:name="_ETM_Q1_2357681"/>
      <w:bookmarkEnd w:id="764"/>
      <w:r w:rsidRPr="00ED4B62">
        <w:rPr>
          <w:rFonts w:hint="cs"/>
          <w:rtl/>
          <w:lang w:eastAsia="he-IL"/>
        </w:rPr>
        <w:t xml:space="preserve">התפקוד ההורי. הרי זה לא רק מה שקרה בתוך הגן </w:t>
      </w:r>
      <w:bookmarkStart w:id="765" w:name="_ETM_Q1_2360363"/>
      <w:bookmarkEnd w:id="765"/>
      <w:r w:rsidRPr="00ED4B62">
        <w:rPr>
          <w:rFonts w:hint="cs"/>
          <w:rtl/>
          <w:lang w:eastAsia="he-IL"/>
        </w:rPr>
        <w:t>- -</w:t>
      </w:r>
      <w:bookmarkStart w:id="766" w:name="_ETM_Q1_2361211"/>
      <w:bookmarkStart w:id="767" w:name="_ETM_Q1_2361288"/>
      <w:bookmarkEnd w:id="766"/>
      <w:bookmarkEnd w:id="767"/>
      <w:r w:rsidRPr="00ED4B62">
        <w:rPr>
          <w:rFonts w:hint="cs"/>
          <w:rtl/>
          <w:lang w:eastAsia="he-IL"/>
        </w:rPr>
        <w:t xml:space="preserve"> -</w:t>
      </w:r>
    </w:p>
    <w:p w:rsidR="00A41DD8" w:rsidRPr="00ED4B62" w:rsidRDefault="00A41DD8" w:rsidP="00A41DD8">
      <w:pPr>
        <w:rPr>
          <w:rtl/>
          <w:lang w:eastAsia="he-IL"/>
        </w:rPr>
      </w:pPr>
      <w:bookmarkStart w:id="768" w:name="_ETM_Q1_2359398"/>
      <w:bookmarkEnd w:id="768"/>
    </w:p>
    <w:p w:rsidR="00A41DD8" w:rsidRPr="00ED4B62" w:rsidRDefault="00A41DD8" w:rsidP="00A41DD8">
      <w:pPr>
        <w:pStyle w:val="a4"/>
        <w:keepNext/>
        <w:rPr>
          <w:rtl/>
        </w:rPr>
      </w:pPr>
      <w:bookmarkStart w:id="769" w:name="ET_speaker_5786_71"/>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769"/>
    </w:p>
    <w:p w:rsidR="00A41DD8" w:rsidRPr="00ED4B62" w:rsidRDefault="00A41DD8" w:rsidP="00A41DD8">
      <w:pPr>
        <w:pStyle w:val="KeepWithNext"/>
        <w:rPr>
          <w:rtl/>
          <w:lang w:eastAsia="he-IL"/>
        </w:rPr>
      </w:pPr>
    </w:p>
    <w:p w:rsidR="00A41DD8" w:rsidRPr="00ED4B62" w:rsidRDefault="00A41DD8" w:rsidP="00A41DD8">
      <w:pPr>
        <w:rPr>
          <w:rtl/>
          <w:lang w:eastAsia="he-IL"/>
        </w:rPr>
      </w:pPr>
      <w:bookmarkStart w:id="770" w:name="_ETM_Q1_2360926"/>
      <w:bookmarkStart w:id="771" w:name="_ETM_Q1_2360991"/>
      <w:bookmarkEnd w:id="770"/>
      <w:bookmarkEnd w:id="771"/>
      <w:r w:rsidRPr="00ED4B62">
        <w:rPr>
          <w:rFonts w:hint="cs"/>
          <w:rtl/>
          <w:lang w:eastAsia="he-IL"/>
        </w:rPr>
        <w:t xml:space="preserve">אין, לא קיים כלום, שום דבר. </w:t>
      </w:r>
    </w:p>
    <w:p w:rsidR="00A41DD8" w:rsidRPr="00ED4B62" w:rsidRDefault="00A41DD8" w:rsidP="00A41DD8">
      <w:pPr>
        <w:rPr>
          <w:rtl/>
          <w:lang w:eastAsia="he-IL"/>
        </w:rPr>
      </w:pPr>
      <w:bookmarkStart w:id="772" w:name="_ETM_Q1_2362035"/>
      <w:bookmarkStart w:id="773" w:name="_ETM_Q1_2362143"/>
      <w:bookmarkEnd w:id="772"/>
      <w:bookmarkEnd w:id="773"/>
    </w:p>
    <w:p w:rsidR="00A41DD8" w:rsidRPr="00ED4B62" w:rsidRDefault="00A41DD8" w:rsidP="00A41DD8">
      <w:pPr>
        <w:pStyle w:val="af6"/>
        <w:keepNext/>
        <w:rPr>
          <w:rtl/>
        </w:rPr>
      </w:pPr>
      <w:bookmarkStart w:id="774" w:name="ET_yor_6156_72"/>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774"/>
    </w:p>
    <w:p w:rsidR="00A41DD8" w:rsidRPr="00ED4B62" w:rsidRDefault="00A41DD8" w:rsidP="00A41DD8">
      <w:pPr>
        <w:pStyle w:val="KeepWithNext"/>
        <w:rPr>
          <w:rtl/>
          <w:lang w:eastAsia="he-IL"/>
        </w:rPr>
      </w:pPr>
    </w:p>
    <w:p w:rsidR="00A41DD8" w:rsidRPr="00ED4B62" w:rsidRDefault="00A41DD8" w:rsidP="006525E4">
      <w:pPr>
        <w:rPr>
          <w:rtl/>
          <w:lang w:eastAsia="he-IL"/>
        </w:rPr>
      </w:pPr>
      <w:bookmarkStart w:id="775" w:name="_ETM_Q1_2363944"/>
      <w:bookmarkEnd w:id="775"/>
      <w:r w:rsidRPr="00ED4B62">
        <w:rPr>
          <w:rFonts w:hint="cs"/>
          <w:rtl/>
          <w:lang w:eastAsia="he-IL"/>
        </w:rPr>
        <w:t xml:space="preserve">אז אני </w:t>
      </w:r>
      <w:bookmarkStart w:id="776" w:name="_ETM_Q1_2371635"/>
      <w:bookmarkEnd w:id="776"/>
      <w:r w:rsidRPr="00ED4B62">
        <w:rPr>
          <w:rFonts w:hint="cs"/>
          <w:rtl/>
          <w:lang w:eastAsia="he-IL"/>
        </w:rPr>
        <w:t>חושב ש</w:t>
      </w:r>
      <w:r w:rsidR="006525E4" w:rsidRPr="00ED4B62">
        <w:rPr>
          <w:rFonts w:hint="cs"/>
          <w:rtl/>
          <w:lang w:eastAsia="he-IL"/>
        </w:rPr>
        <w:t xml:space="preserve">צריך לשאול </w:t>
      </w:r>
      <w:r w:rsidRPr="00ED4B62">
        <w:rPr>
          <w:rFonts w:hint="cs"/>
          <w:rtl/>
          <w:lang w:eastAsia="he-IL"/>
        </w:rPr>
        <w:t xml:space="preserve">מה עומד לרשות ההורים מבחינה פדגוגית. אני שם </w:t>
      </w:r>
      <w:bookmarkStart w:id="777" w:name="_ETM_Q1_2377164"/>
      <w:bookmarkEnd w:id="777"/>
      <w:r w:rsidRPr="00ED4B62">
        <w:rPr>
          <w:rFonts w:hint="cs"/>
          <w:rtl/>
          <w:lang w:eastAsia="he-IL"/>
        </w:rPr>
        <w:t xml:space="preserve">בצד עכשיו את העובדה שהרבה הורים גם נדרשים לקחת </w:t>
      </w:r>
      <w:bookmarkStart w:id="778" w:name="_ETM_Q1_2381757"/>
      <w:bookmarkEnd w:id="778"/>
      <w:r w:rsidRPr="00ED4B62">
        <w:rPr>
          <w:rFonts w:hint="cs"/>
          <w:rtl/>
          <w:lang w:eastAsia="he-IL"/>
        </w:rPr>
        <w:t xml:space="preserve">עורכי דין ולהוציא כסף מכיסם, ושואל מה ההדרכה שהם מקבלים </w:t>
      </w:r>
      <w:bookmarkStart w:id="779" w:name="_ETM_Q1_2388262"/>
      <w:bookmarkEnd w:id="779"/>
      <w:r w:rsidRPr="00ED4B62">
        <w:rPr>
          <w:rFonts w:hint="cs"/>
          <w:rtl/>
          <w:lang w:eastAsia="he-IL"/>
        </w:rPr>
        <w:t>והאם יש נהלים שמקנים קדימות בטיפול פסיכולוגי להורים ולילדים שנ</w:t>
      </w:r>
      <w:bookmarkStart w:id="780" w:name="_ETM_Q1_2392867"/>
      <w:bookmarkEnd w:id="780"/>
      <w:r w:rsidRPr="00ED4B62">
        <w:rPr>
          <w:rFonts w:hint="cs"/>
          <w:rtl/>
          <w:lang w:eastAsia="he-IL"/>
        </w:rPr>
        <w:t xml:space="preserve">פגעו ככה. אנחנו יודעים מה המצב היום בשירות הפסיכולוגי הציבורי, </w:t>
      </w:r>
      <w:bookmarkStart w:id="781" w:name="_ETM_Q1_2399466"/>
      <w:bookmarkEnd w:id="781"/>
      <w:r w:rsidRPr="00ED4B62">
        <w:rPr>
          <w:rFonts w:hint="cs"/>
          <w:rtl/>
          <w:lang w:eastAsia="he-IL"/>
        </w:rPr>
        <w:t xml:space="preserve">תורים של חודשים. אז האם כשהמשטרה פותחת חקירה פלילית </w:t>
      </w:r>
      <w:bookmarkStart w:id="782" w:name="_ETM_Q1_2404701"/>
      <w:bookmarkEnd w:id="782"/>
      <w:r w:rsidRPr="00ED4B62">
        <w:rPr>
          <w:rFonts w:hint="cs"/>
          <w:rtl/>
          <w:lang w:eastAsia="he-IL"/>
        </w:rPr>
        <w:t>זה משפיע איכשהו על קדימות של הורים בקבלת ייעוץ חינוכי</w:t>
      </w:r>
      <w:r w:rsidR="006525E4" w:rsidRPr="00ED4B62">
        <w:rPr>
          <w:rFonts w:hint="cs"/>
          <w:rtl/>
          <w:lang w:eastAsia="he-IL"/>
        </w:rPr>
        <w:t>.</w:t>
      </w:r>
      <w:r w:rsidRPr="00ED4B62">
        <w:rPr>
          <w:rFonts w:hint="cs"/>
          <w:rtl/>
          <w:lang w:eastAsia="he-IL"/>
        </w:rPr>
        <w:t xml:space="preserve"> זה לא עניין של הפרקליטות והמשטרה </w:t>
      </w:r>
      <w:bookmarkStart w:id="783" w:name="_ETM_Q1_2413525"/>
      <w:bookmarkEnd w:id="783"/>
      <w:r w:rsidRPr="00ED4B62">
        <w:rPr>
          <w:rFonts w:hint="cs"/>
          <w:rtl/>
          <w:lang w:eastAsia="he-IL"/>
        </w:rPr>
        <w:t xml:space="preserve">אלא זה משהו מערכתי שנצטרך לדון בו. </w:t>
      </w:r>
      <w:bookmarkStart w:id="784" w:name="_ETM_Q1_2417125"/>
      <w:bookmarkEnd w:id="784"/>
    </w:p>
    <w:p w:rsidR="00A41DD8" w:rsidRPr="00ED4B62" w:rsidRDefault="00A41DD8" w:rsidP="00A41DD8">
      <w:pPr>
        <w:rPr>
          <w:rtl/>
          <w:lang w:eastAsia="he-IL"/>
        </w:rPr>
      </w:pPr>
      <w:bookmarkStart w:id="785" w:name="_ETM_Q1_2417234"/>
      <w:bookmarkEnd w:id="785"/>
    </w:p>
    <w:p w:rsidR="00A41DD8" w:rsidRPr="00ED4B62" w:rsidRDefault="00A41DD8" w:rsidP="006525E4">
      <w:pPr>
        <w:rPr>
          <w:rtl/>
          <w:lang w:eastAsia="he-IL"/>
        </w:rPr>
      </w:pPr>
      <w:r w:rsidRPr="00ED4B62">
        <w:rPr>
          <w:rFonts w:hint="cs"/>
          <w:rtl/>
          <w:lang w:eastAsia="he-IL"/>
        </w:rPr>
        <w:t xml:space="preserve">את הסוגיה האחרונה </w:t>
      </w:r>
      <w:bookmarkStart w:id="786" w:name="_ETM_Q1_2415805"/>
      <w:bookmarkEnd w:id="786"/>
      <w:r w:rsidRPr="00ED4B62">
        <w:rPr>
          <w:rFonts w:hint="cs"/>
          <w:rtl/>
          <w:lang w:eastAsia="he-IL"/>
        </w:rPr>
        <w:t xml:space="preserve">אני רוצה להפנות להנהלת בתי המשפט. אני מדבר על </w:t>
      </w:r>
      <w:bookmarkStart w:id="787" w:name="_ETM_Q1_2422374"/>
      <w:bookmarkEnd w:id="787"/>
      <w:r w:rsidRPr="00ED4B62">
        <w:rPr>
          <w:rFonts w:hint="cs"/>
          <w:rtl/>
          <w:lang w:eastAsia="he-IL"/>
        </w:rPr>
        <w:t xml:space="preserve">קצב הטיפול בתיקים. אנחנו מכירים את האתגרים בבתי המשפט </w:t>
      </w:r>
      <w:bookmarkStart w:id="788" w:name="_ETM_Q1_2427776"/>
      <w:bookmarkEnd w:id="788"/>
      <w:r w:rsidRPr="00ED4B62">
        <w:rPr>
          <w:rFonts w:hint="cs"/>
          <w:rtl/>
          <w:lang w:eastAsia="he-IL"/>
        </w:rPr>
        <w:t xml:space="preserve">ואנחנו מכירים את הגירעון שיש במספר השופטים ואנחנו גם </w:t>
      </w:r>
      <w:bookmarkStart w:id="789" w:name="_ETM_Q1_2435662"/>
      <w:bookmarkEnd w:id="789"/>
      <w:r w:rsidRPr="00ED4B62">
        <w:rPr>
          <w:rFonts w:hint="cs"/>
          <w:rtl/>
          <w:lang w:eastAsia="he-IL"/>
        </w:rPr>
        <w:t xml:space="preserve">מכירים את ההתארכות הטבעית של הליכים פליליים. אבל בכל זאת, </w:t>
      </w:r>
      <w:bookmarkStart w:id="790" w:name="_ETM_Q1_2438908"/>
      <w:bookmarkEnd w:id="790"/>
      <w:r w:rsidRPr="00ED4B62">
        <w:rPr>
          <w:rFonts w:hint="cs"/>
          <w:rtl/>
          <w:lang w:eastAsia="he-IL"/>
        </w:rPr>
        <w:t xml:space="preserve">יש פה הבדל מתיקים אחרים של עבירות תקיפה. </w:t>
      </w:r>
      <w:bookmarkStart w:id="791" w:name="_ETM_Q1_2446074"/>
      <w:bookmarkEnd w:id="791"/>
      <w:r w:rsidRPr="00ED4B62">
        <w:rPr>
          <w:rFonts w:hint="cs"/>
          <w:rtl/>
          <w:lang w:eastAsia="he-IL"/>
        </w:rPr>
        <w:t xml:space="preserve">בירור האמת והיכולת לשחרר את ההורים לתהליך השיקום במקום מאבק על הצדק הם קריטיים. יש פה חודשים ושנים גורליים </w:t>
      </w:r>
      <w:bookmarkStart w:id="792" w:name="_ETM_Q1_2459178"/>
      <w:bookmarkEnd w:id="792"/>
      <w:r w:rsidRPr="00ED4B62">
        <w:rPr>
          <w:rFonts w:hint="cs"/>
          <w:rtl/>
          <w:lang w:eastAsia="he-IL"/>
        </w:rPr>
        <w:t xml:space="preserve">שבהם הורים וקטינים לכודים בסיטואציה שבה התיק לא מגיע לכדי מיצוי, וזה דבר שמעכב את תהליך השיקום. </w:t>
      </w:r>
      <w:r w:rsidR="005461F7" w:rsidRPr="00ED4B62">
        <w:rPr>
          <w:rFonts w:hint="cs"/>
          <w:rtl/>
          <w:lang w:eastAsia="he-IL"/>
        </w:rPr>
        <w:t xml:space="preserve">כל הורה </w:t>
      </w:r>
      <w:bookmarkStart w:id="793" w:name="_ETM_Q1_2469796"/>
      <w:bookmarkEnd w:id="793"/>
      <w:r w:rsidR="005461F7" w:rsidRPr="00ED4B62">
        <w:rPr>
          <w:rFonts w:hint="cs"/>
          <w:rtl/>
          <w:lang w:eastAsia="he-IL"/>
        </w:rPr>
        <w:t>יודע שאתה צריך לס</w:t>
      </w:r>
      <w:r w:rsidR="006525E4" w:rsidRPr="00ED4B62">
        <w:rPr>
          <w:rFonts w:hint="cs"/>
          <w:rtl/>
          <w:lang w:eastAsia="he-IL"/>
        </w:rPr>
        <w:t>גור</w:t>
      </w:r>
      <w:r w:rsidR="005461F7" w:rsidRPr="00ED4B62">
        <w:rPr>
          <w:rFonts w:hint="cs"/>
          <w:rtl/>
          <w:lang w:eastAsia="he-IL"/>
        </w:rPr>
        <w:t xml:space="preserve"> פרק כדי לעבור לפרק אחר, פרק </w:t>
      </w:r>
      <w:bookmarkStart w:id="794" w:name="_ETM_Q1_2474440"/>
      <w:bookmarkEnd w:id="794"/>
      <w:r w:rsidR="005461F7" w:rsidRPr="00ED4B62">
        <w:rPr>
          <w:rFonts w:hint="cs"/>
          <w:rtl/>
          <w:lang w:eastAsia="he-IL"/>
        </w:rPr>
        <w:t xml:space="preserve">של שיקום. </w:t>
      </w:r>
    </w:p>
    <w:p w:rsidR="005461F7" w:rsidRPr="00ED4B62" w:rsidRDefault="005461F7" w:rsidP="00A41DD8">
      <w:pPr>
        <w:rPr>
          <w:rtl/>
          <w:lang w:eastAsia="he-IL"/>
        </w:rPr>
      </w:pPr>
      <w:bookmarkStart w:id="795" w:name="_ETM_Q1_2478136"/>
      <w:bookmarkStart w:id="796" w:name="_ETM_Q1_2478230"/>
      <w:bookmarkEnd w:id="795"/>
      <w:bookmarkEnd w:id="796"/>
    </w:p>
    <w:p w:rsidR="005461F7" w:rsidRPr="00ED4B62" w:rsidRDefault="005461F7" w:rsidP="005461F7">
      <w:pPr>
        <w:rPr>
          <w:rtl/>
          <w:lang w:eastAsia="he-IL"/>
        </w:rPr>
      </w:pPr>
      <w:bookmarkStart w:id="797" w:name="_ETM_Q1_2478358"/>
      <w:bookmarkStart w:id="798" w:name="_ETM_Q1_2478430"/>
      <w:bookmarkEnd w:id="797"/>
      <w:bookmarkEnd w:id="798"/>
      <w:r w:rsidRPr="00ED4B62">
        <w:rPr>
          <w:rFonts w:hint="cs"/>
          <w:rtl/>
          <w:lang w:eastAsia="he-IL"/>
        </w:rPr>
        <w:t xml:space="preserve">אז אלה הנושאים שאנחנו צריכים להבין את </w:t>
      </w:r>
      <w:bookmarkStart w:id="799" w:name="_ETM_Q1_2480585"/>
      <w:bookmarkEnd w:id="799"/>
      <w:r w:rsidRPr="00ED4B62">
        <w:rPr>
          <w:rFonts w:hint="cs"/>
          <w:rtl/>
          <w:lang w:eastAsia="he-IL"/>
        </w:rPr>
        <w:t xml:space="preserve">המדיניות שלכם לגביהם. עורך </w:t>
      </w:r>
      <w:bookmarkStart w:id="800" w:name="_ETM_Q1_2496284"/>
      <w:bookmarkEnd w:id="800"/>
      <w:r w:rsidRPr="00ED4B62">
        <w:rPr>
          <w:rFonts w:hint="cs"/>
          <w:rtl/>
          <w:lang w:eastAsia="he-IL"/>
        </w:rPr>
        <w:t xml:space="preserve">הדין מיקי פורן, בבקשה. </w:t>
      </w:r>
    </w:p>
    <w:p w:rsidR="005461F7" w:rsidRPr="00ED4B62" w:rsidRDefault="005461F7" w:rsidP="005461F7">
      <w:pPr>
        <w:rPr>
          <w:rtl/>
          <w:lang w:eastAsia="he-IL"/>
        </w:rPr>
      </w:pPr>
      <w:bookmarkStart w:id="801" w:name="_ETM_Q1_2496155"/>
      <w:bookmarkStart w:id="802" w:name="_ETM_Q1_2496239"/>
      <w:bookmarkStart w:id="803" w:name="_ETM_Q1_2498444"/>
      <w:bookmarkEnd w:id="801"/>
      <w:bookmarkEnd w:id="802"/>
      <w:bookmarkEnd w:id="803"/>
    </w:p>
    <w:p w:rsidR="005461F7" w:rsidRPr="00ED4B62" w:rsidRDefault="005461F7" w:rsidP="005461F7">
      <w:pPr>
        <w:pStyle w:val="af9"/>
        <w:keepNext/>
        <w:rPr>
          <w:rtl/>
          <w:lang w:eastAsia="he-IL"/>
        </w:rPr>
      </w:pPr>
      <w:bookmarkStart w:id="804" w:name="ET_guest_872966_73"/>
      <w:r w:rsidRPr="00ED4B62">
        <w:rPr>
          <w:rStyle w:val="TagStyle"/>
          <w:rtl/>
        </w:rPr>
        <w:t xml:space="preserve"> &lt;&lt; אורח &gt;&gt; </w:t>
      </w:r>
      <w:r w:rsidRPr="00ED4B62">
        <w:rPr>
          <w:rtl/>
          <w:lang w:eastAsia="he-IL"/>
        </w:rPr>
        <w:t>מיקי פורן:</w:t>
      </w:r>
      <w:r w:rsidRPr="00ED4B62">
        <w:rPr>
          <w:rStyle w:val="TagStyle"/>
          <w:rtl/>
        </w:rPr>
        <w:t xml:space="preserve"> &lt;&lt; אורח &gt;&gt;</w:t>
      </w:r>
      <w:r w:rsidRPr="00ED4B62">
        <w:rPr>
          <w:rtl/>
          <w:lang w:eastAsia="he-IL"/>
        </w:rPr>
        <w:t xml:space="preserve">   </w:t>
      </w:r>
      <w:bookmarkEnd w:id="804"/>
    </w:p>
    <w:p w:rsidR="005461F7" w:rsidRPr="00ED4B62" w:rsidRDefault="005461F7" w:rsidP="005461F7">
      <w:pPr>
        <w:pStyle w:val="KeepWithNext"/>
        <w:rPr>
          <w:rtl/>
          <w:lang w:eastAsia="he-IL"/>
        </w:rPr>
      </w:pPr>
    </w:p>
    <w:p w:rsidR="005461F7" w:rsidRPr="00ED4B62" w:rsidRDefault="005461F7" w:rsidP="005461F7">
      <w:pPr>
        <w:rPr>
          <w:rtl/>
          <w:lang w:eastAsia="he-IL"/>
        </w:rPr>
      </w:pPr>
      <w:bookmarkStart w:id="805" w:name="_ETM_Q1_2499086"/>
      <w:bookmarkStart w:id="806" w:name="_ETM_Q1_2499157"/>
      <w:bookmarkEnd w:id="805"/>
      <w:bookmarkEnd w:id="806"/>
      <w:r w:rsidRPr="00ED4B62">
        <w:rPr>
          <w:rFonts w:hint="cs"/>
          <w:rtl/>
          <w:lang w:eastAsia="he-IL"/>
        </w:rPr>
        <w:t>אני אתייחס לשתי נקודות ממה שדובר</w:t>
      </w:r>
      <w:bookmarkStart w:id="807" w:name="_ETM_Q1_2503406"/>
      <w:bookmarkEnd w:id="807"/>
      <w:r w:rsidRPr="00ED4B62">
        <w:rPr>
          <w:rFonts w:hint="cs"/>
          <w:rtl/>
          <w:lang w:eastAsia="he-IL"/>
        </w:rPr>
        <w:t xml:space="preserve"> </w:t>
      </w:r>
      <w:r w:rsidRPr="00ED4B62">
        <w:rPr>
          <w:rtl/>
          <w:lang w:eastAsia="he-IL"/>
        </w:rPr>
        <w:t>–</w:t>
      </w:r>
      <w:r w:rsidRPr="00ED4B62">
        <w:rPr>
          <w:rFonts w:hint="cs"/>
          <w:rtl/>
          <w:lang w:eastAsia="he-IL"/>
        </w:rPr>
        <w:t xml:space="preserve"> היחס לנפגעי העבירה והראיות. לגבי היחס להורים</w:t>
      </w:r>
      <w:bookmarkStart w:id="808" w:name="_ETM_Q1_2512019"/>
      <w:bookmarkEnd w:id="808"/>
      <w:r w:rsidRPr="00ED4B62">
        <w:rPr>
          <w:rFonts w:hint="cs"/>
          <w:rtl/>
          <w:lang w:eastAsia="he-IL"/>
        </w:rPr>
        <w:t xml:space="preserve"> נפגעי העבירה, אנחנו חיים במציאות שבה כבר למעלה </w:t>
      </w:r>
      <w:bookmarkStart w:id="809" w:name="_ETM_Q1_2517455"/>
      <w:bookmarkEnd w:id="809"/>
      <w:r w:rsidRPr="00ED4B62">
        <w:rPr>
          <w:rFonts w:hint="cs"/>
          <w:rtl/>
          <w:lang w:eastAsia="he-IL"/>
        </w:rPr>
        <w:t xml:space="preserve">מ-20 שנה יש חוק זכויות נפגעי העבירה. בתור מי שנמצא </w:t>
      </w:r>
      <w:bookmarkStart w:id="810" w:name="_ETM_Q1_2519991"/>
      <w:bookmarkEnd w:id="810"/>
      <w:r w:rsidRPr="00ED4B62">
        <w:rPr>
          <w:rFonts w:hint="cs"/>
          <w:rtl/>
          <w:lang w:eastAsia="he-IL"/>
        </w:rPr>
        <w:t xml:space="preserve">בפרקליטות כמה שנים אני כל יום מחדש ער להתפתחויות שלנו </w:t>
      </w:r>
      <w:bookmarkStart w:id="811" w:name="_ETM_Q1_2526631"/>
      <w:bookmarkEnd w:id="811"/>
      <w:r w:rsidRPr="00ED4B62">
        <w:rPr>
          <w:rFonts w:hint="cs"/>
          <w:rtl/>
          <w:lang w:eastAsia="he-IL"/>
        </w:rPr>
        <w:t xml:space="preserve">אל מול החוק הזה. זה חוק נושם, זה חוק מצוין, </w:t>
      </w:r>
      <w:bookmarkStart w:id="812" w:name="_ETM_Q1_2535653"/>
      <w:bookmarkEnd w:id="812"/>
      <w:r w:rsidRPr="00ED4B62">
        <w:rPr>
          <w:rFonts w:hint="cs"/>
          <w:rtl/>
          <w:lang w:eastAsia="he-IL"/>
        </w:rPr>
        <w:t xml:space="preserve">וההסתגלות שלנו אליו אומנם הייתה הדרגתית ונבעה </w:t>
      </w:r>
      <w:bookmarkStart w:id="813" w:name="_ETM_Q1_2538529"/>
      <w:bookmarkEnd w:id="813"/>
      <w:r w:rsidRPr="00ED4B62">
        <w:rPr>
          <w:rFonts w:hint="cs"/>
          <w:rtl/>
          <w:lang w:eastAsia="he-IL"/>
        </w:rPr>
        <w:t xml:space="preserve">בחלקה גם מפסיקה של בית המשפט העליון, אבל היום </w:t>
      </w:r>
      <w:bookmarkStart w:id="814" w:name="_ETM_Q1_2544963"/>
      <w:bookmarkEnd w:id="814"/>
      <w:r w:rsidRPr="00ED4B62">
        <w:rPr>
          <w:rFonts w:hint="cs"/>
          <w:rtl/>
          <w:lang w:eastAsia="he-IL"/>
        </w:rPr>
        <w:t xml:space="preserve">אנחנו בפרקליטות עושים אפילו מעבר למה שמצוי בחוק. </w:t>
      </w:r>
      <w:bookmarkStart w:id="815" w:name="_ETM_Q1_2550197"/>
      <w:bookmarkEnd w:id="815"/>
      <w:r w:rsidRPr="00ED4B62">
        <w:rPr>
          <w:rFonts w:hint="cs"/>
          <w:rtl/>
          <w:lang w:eastAsia="he-IL"/>
        </w:rPr>
        <w:t xml:space="preserve">בעיקר אני מדבר על קשר לא פורמלי עם נפגעי </w:t>
      </w:r>
      <w:bookmarkStart w:id="816" w:name="_ETM_Q1_2552906"/>
      <w:bookmarkEnd w:id="816"/>
      <w:r w:rsidRPr="00ED4B62">
        <w:rPr>
          <w:rFonts w:hint="cs"/>
          <w:rtl/>
          <w:lang w:eastAsia="he-IL"/>
        </w:rPr>
        <w:t xml:space="preserve">העבירה. אין חובה בחוק שהפרקליטות תיפגש עם נפגעי העבירה, </w:t>
      </w:r>
      <w:bookmarkStart w:id="817" w:name="_ETM_Q1_2559579"/>
      <w:bookmarkEnd w:id="817"/>
      <w:r w:rsidRPr="00ED4B62">
        <w:rPr>
          <w:rFonts w:hint="cs"/>
          <w:rtl/>
          <w:lang w:eastAsia="he-IL"/>
        </w:rPr>
        <w:t xml:space="preserve">זה לא אמור לקרות לפי החוק - </w:t>
      </w:r>
      <w:bookmarkStart w:id="818" w:name="_ETM_Q1_2561781"/>
      <w:bookmarkEnd w:id="818"/>
      <w:r w:rsidRPr="00ED4B62">
        <w:rPr>
          <w:rFonts w:hint="cs"/>
          <w:rtl/>
          <w:lang w:eastAsia="he-IL"/>
        </w:rPr>
        <w:t>- -</w:t>
      </w:r>
    </w:p>
    <w:p w:rsidR="005461F7" w:rsidRPr="00ED4B62" w:rsidRDefault="005461F7" w:rsidP="005461F7">
      <w:pPr>
        <w:rPr>
          <w:rtl/>
          <w:lang w:eastAsia="he-IL"/>
        </w:rPr>
      </w:pPr>
    </w:p>
    <w:p w:rsidR="005461F7" w:rsidRPr="00ED4B62" w:rsidRDefault="005461F7" w:rsidP="005461F7">
      <w:pPr>
        <w:pStyle w:val="af6"/>
        <w:keepNext/>
        <w:rPr>
          <w:rtl/>
        </w:rPr>
      </w:pPr>
      <w:bookmarkStart w:id="819" w:name="ET_yor_6156_74"/>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819"/>
    </w:p>
    <w:p w:rsidR="005461F7" w:rsidRPr="00ED4B62" w:rsidRDefault="005461F7" w:rsidP="005461F7">
      <w:pPr>
        <w:pStyle w:val="KeepWithNext"/>
        <w:rPr>
          <w:rtl/>
          <w:lang w:eastAsia="he-IL"/>
        </w:rPr>
      </w:pPr>
    </w:p>
    <w:p w:rsidR="005461F7" w:rsidRPr="00ED4B62" w:rsidRDefault="005461F7" w:rsidP="005461F7">
      <w:pPr>
        <w:rPr>
          <w:rtl/>
          <w:lang w:eastAsia="he-IL"/>
        </w:rPr>
      </w:pPr>
      <w:r w:rsidRPr="00ED4B62">
        <w:rPr>
          <w:rFonts w:hint="cs"/>
          <w:rtl/>
          <w:lang w:eastAsia="he-IL"/>
        </w:rPr>
        <w:t xml:space="preserve">אנחנו מתכוונים לשנות את זה בחודשים הקרובים באמצעות </w:t>
      </w:r>
      <w:bookmarkStart w:id="820" w:name="_ETM_Q1_2567254"/>
      <w:bookmarkEnd w:id="820"/>
      <w:r w:rsidRPr="00ED4B62">
        <w:rPr>
          <w:rFonts w:hint="cs"/>
          <w:rtl/>
          <w:lang w:eastAsia="he-IL"/>
        </w:rPr>
        <w:t xml:space="preserve">כמה הצעות חוק פרטיות. </w:t>
      </w:r>
      <w:bookmarkStart w:id="821" w:name="_ETM_Q1_2565207"/>
      <w:bookmarkEnd w:id="821"/>
    </w:p>
    <w:p w:rsidR="005461F7" w:rsidRPr="00ED4B62" w:rsidRDefault="005461F7" w:rsidP="005461F7">
      <w:pPr>
        <w:rPr>
          <w:rtl/>
          <w:lang w:eastAsia="he-IL"/>
        </w:rPr>
      </w:pPr>
      <w:bookmarkStart w:id="822" w:name="_ETM_Q1_2565307"/>
      <w:bookmarkStart w:id="823" w:name="_ETM_Q1_2566551"/>
      <w:bookmarkEnd w:id="822"/>
      <w:bookmarkEnd w:id="823"/>
    </w:p>
    <w:p w:rsidR="005461F7" w:rsidRPr="00ED4B62" w:rsidRDefault="005461F7" w:rsidP="005461F7">
      <w:pPr>
        <w:pStyle w:val="af9"/>
        <w:keepNext/>
        <w:rPr>
          <w:rtl/>
          <w:lang w:eastAsia="he-IL"/>
        </w:rPr>
      </w:pPr>
      <w:bookmarkStart w:id="824" w:name="ET_guest_872966_75"/>
      <w:r w:rsidRPr="00ED4B62">
        <w:rPr>
          <w:rStyle w:val="TagStyle"/>
          <w:rtl/>
        </w:rPr>
        <w:t xml:space="preserve"> &lt;&lt; אורח &gt;&gt; </w:t>
      </w:r>
      <w:r w:rsidRPr="00ED4B62">
        <w:rPr>
          <w:rtl/>
          <w:lang w:eastAsia="he-IL"/>
        </w:rPr>
        <w:t>מיקי פורן:</w:t>
      </w:r>
      <w:r w:rsidRPr="00ED4B62">
        <w:rPr>
          <w:rStyle w:val="TagStyle"/>
          <w:rtl/>
        </w:rPr>
        <w:t xml:space="preserve"> &lt;&lt; אורח &gt;&gt;</w:t>
      </w:r>
      <w:r w:rsidRPr="00ED4B62">
        <w:rPr>
          <w:rtl/>
          <w:lang w:eastAsia="he-IL"/>
        </w:rPr>
        <w:t xml:space="preserve">   </w:t>
      </w:r>
      <w:bookmarkEnd w:id="824"/>
    </w:p>
    <w:p w:rsidR="005461F7" w:rsidRPr="00ED4B62" w:rsidRDefault="005461F7" w:rsidP="005461F7">
      <w:pPr>
        <w:pStyle w:val="KeepWithNext"/>
        <w:rPr>
          <w:rtl/>
          <w:lang w:eastAsia="he-IL"/>
        </w:rPr>
      </w:pPr>
    </w:p>
    <w:p w:rsidR="005461F7" w:rsidRPr="00ED4B62" w:rsidRDefault="005461F7" w:rsidP="005461F7">
      <w:pPr>
        <w:rPr>
          <w:rtl/>
          <w:lang w:eastAsia="he-IL"/>
        </w:rPr>
      </w:pPr>
      <w:bookmarkStart w:id="825" w:name="_ETM_Q1_2567190"/>
      <w:bookmarkStart w:id="826" w:name="_ETM_Q1_2567260"/>
      <w:bookmarkEnd w:id="825"/>
      <w:bookmarkEnd w:id="826"/>
      <w:r w:rsidRPr="00ED4B62">
        <w:rPr>
          <w:rFonts w:hint="cs"/>
          <w:rtl/>
          <w:lang w:eastAsia="he-IL"/>
        </w:rPr>
        <w:t xml:space="preserve">יכול להיות שצריך להסדיר את זה. </w:t>
      </w:r>
      <w:bookmarkStart w:id="827" w:name="_ETM_Q1_2567688"/>
      <w:bookmarkEnd w:id="827"/>
      <w:r w:rsidRPr="00ED4B62">
        <w:rPr>
          <w:rFonts w:hint="cs"/>
          <w:rtl/>
          <w:lang w:eastAsia="he-IL"/>
        </w:rPr>
        <w:t>כמובן שיש לזה משמעויות מבחינת עומסי העבוד</w:t>
      </w:r>
      <w:bookmarkStart w:id="828" w:name="_ETM_Q1_2569172"/>
      <w:bookmarkEnd w:id="828"/>
      <w:r w:rsidRPr="00ED4B62">
        <w:rPr>
          <w:rFonts w:hint="cs"/>
          <w:rtl/>
          <w:lang w:eastAsia="he-IL"/>
        </w:rPr>
        <w:t xml:space="preserve">ה, אבל אני לא חושב שזה דבר </w:t>
      </w:r>
      <w:bookmarkStart w:id="829" w:name="_ETM_Q1_2572382"/>
      <w:bookmarkEnd w:id="829"/>
      <w:r w:rsidRPr="00ED4B62">
        <w:rPr>
          <w:rFonts w:hint="cs"/>
          <w:rtl/>
          <w:lang w:eastAsia="he-IL"/>
        </w:rPr>
        <w:t xml:space="preserve">רע, ודה-פקטו זה נעשה הרבה פעמים גם בלי </w:t>
      </w:r>
      <w:bookmarkStart w:id="830" w:name="_ETM_Q1_2576323"/>
      <w:bookmarkEnd w:id="830"/>
      <w:r w:rsidRPr="00ED4B62">
        <w:rPr>
          <w:rFonts w:hint="cs"/>
          <w:rtl/>
          <w:lang w:eastAsia="he-IL"/>
        </w:rPr>
        <w:t>הנחיה בחוק.</w:t>
      </w:r>
      <w:bookmarkStart w:id="831" w:name="_ETM_Q1_2577682"/>
      <w:bookmarkStart w:id="832" w:name="_ETM_Q1_2577792"/>
      <w:bookmarkStart w:id="833" w:name="_ETM_Q1_2577824"/>
      <w:bookmarkStart w:id="834" w:name="_ETM_Q1_2577923"/>
      <w:bookmarkEnd w:id="831"/>
      <w:bookmarkEnd w:id="832"/>
      <w:bookmarkEnd w:id="833"/>
      <w:bookmarkEnd w:id="834"/>
      <w:r w:rsidRPr="00ED4B62">
        <w:rPr>
          <w:rFonts w:hint="cs"/>
          <w:rtl/>
          <w:lang w:eastAsia="he-IL"/>
        </w:rPr>
        <w:t xml:space="preserve"> הנושא שאנחנו מדברים ע</w:t>
      </w:r>
      <w:bookmarkStart w:id="835" w:name="_ETM_Q1_2583742"/>
      <w:bookmarkEnd w:id="835"/>
      <w:r w:rsidRPr="00ED4B62">
        <w:rPr>
          <w:rFonts w:hint="cs"/>
          <w:rtl/>
          <w:lang w:eastAsia="he-IL"/>
        </w:rPr>
        <w:t xml:space="preserve">ליו כאן הוא נושא יחסית חדש; תיקים מהסוג הזה </w:t>
      </w:r>
      <w:bookmarkStart w:id="836" w:name="_ETM_Q1_2585562"/>
      <w:bookmarkEnd w:id="836"/>
      <w:r w:rsidRPr="00ED4B62">
        <w:rPr>
          <w:rFonts w:hint="cs"/>
          <w:rtl/>
          <w:lang w:eastAsia="he-IL"/>
        </w:rPr>
        <w:t xml:space="preserve">הם תיקים שכמעט לא הגיעו לפתחנו עד לפני </w:t>
      </w:r>
      <w:bookmarkStart w:id="837" w:name="_ETM_Q1_2589073"/>
      <w:bookmarkEnd w:id="837"/>
      <w:r w:rsidRPr="00ED4B62">
        <w:rPr>
          <w:rFonts w:hint="cs"/>
          <w:rtl/>
          <w:lang w:eastAsia="he-IL"/>
        </w:rPr>
        <w:t xml:space="preserve">שלוש או ארבע שנים. חוק המצלמות הוא חוק חשוב </w:t>
      </w:r>
      <w:bookmarkStart w:id="838" w:name="_ETM_Q1_2593543"/>
      <w:bookmarkEnd w:id="838"/>
      <w:r w:rsidRPr="00ED4B62">
        <w:rPr>
          <w:rFonts w:hint="cs"/>
          <w:rtl/>
          <w:lang w:eastAsia="he-IL"/>
        </w:rPr>
        <w:t xml:space="preserve">בהקשר הזה, אבל זה גם התפתחויות טכנולוגיות אחרות. לפני </w:t>
      </w:r>
      <w:bookmarkStart w:id="839" w:name="_ETM_Q1_2600262"/>
      <w:bookmarkEnd w:id="839"/>
      <w:r w:rsidRPr="00ED4B62">
        <w:rPr>
          <w:rFonts w:hint="cs"/>
          <w:rtl/>
          <w:lang w:eastAsia="he-IL"/>
        </w:rPr>
        <w:t xml:space="preserve">חוק המצלמות גם היו תיקים כאלה, אבל הרבה פחות, מכיוון </w:t>
      </w:r>
      <w:bookmarkStart w:id="840" w:name="_ETM_Q1_2602889"/>
      <w:bookmarkEnd w:id="840"/>
      <w:r w:rsidRPr="00ED4B62">
        <w:rPr>
          <w:rFonts w:hint="cs"/>
          <w:rtl/>
          <w:lang w:eastAsia="he-IL"/>
        </w:rPr>
        <w:t xml:space="preserve">שהטכנולוגיה לא הייתה מוכרת או זמינה, ועכשיו, שזה מכוח </w:t>
      </w:r>
      <w:bookmarkStart w:id="841" w:name="_ETM_Q1_2608078"/>
      <w:bookmarkEnd w:id="841"/>
      <w:r w:rsidRPr="00ED4B62">
        <w:rPr>
          <w:rFonts w:hint="cs"/>
          <w:rtl/>
          <w:lang w:eastAsia="he-IL"/>
        </w:rPr>
        <w:t xml:space="preserve">חוק, יותר ויותר מגיעים אלינו. </w:t>
      </w:r>
    </w:p>
    <w:p w:rsidR="005461F7" w:rsidRPr="00ED4B62" w:rsidRDefault="005461F7" w:rsidP="005461F7">
      <w:pPr>
        <w:rPr>
          <w:rtl/>
          <w:lang w:eastAsia="he-IL"/>
        </w:rPr>
      </w:pPr>
      <w:bookmarkStart w:id="842" w:name="_ETM_Q1_2611951"/>
      <w:bookmarkStart w:id="843" w:name="_ETM_Q1_2612067"/>
      <w:bookmarkEnd w:id="842"/>
      <w:bookmarkEnd w:id="843"/>
    </w:p>
    <w:p w:rsidR="005461F7" w:rsidRPr="00ED4B62" w:rsidRDefault="005461F7" w:rsidP="001E731E">
      <w:pPr>
        <w:rPr>
          <w:rtl/>
          <w:lang w:eastAsia="he-IL"/>
        </w:rPr>
      </w:pPr>
      <w:bookmarkStart w:id="844" w:name="_ETM_Q1_2612110"/>
      <w:bookmarkStart w:id="845" w:name="_ETM_Q1_2612187"/>
      <w:bookmarkEnd w:id="844"/>
      <w:bookmarkEnd w:id="845"/>
      <w:r w:rsidRPr="00ED4B62">
        <w:rPr>
          <w:rFonts w:hint="cs"/>
          <w:rtl/>
          <w:lang w:eastAsia="he-IL"/>
        </w:rPr>
        <w:t xml:space="preserve">אני יכול לבחון את זה </w:t>
      </w:r>
      <w:bookmarkStart w:id="846" w:name="_ETM_Q1_2614510"/>
      <w:bookmarkEnd w:id="846"/>
      <w:r w:rsidRPr="00ED4B62">
        <w:rPr>
          <w:rFonts w:hint="cs"/>
          <w:rtl/>
          <w:lang w:eastAsia="he-IL"/>
        </w:rPr>
        <w:t xml:space="preserve">בפרספקטיבה ארוכת טווח יותר באמצעות היחס שלנו לנפגעי עבירות מין. בכל תיק של נפגעי עבירות מין, בין אם אנחנו מגישים כתב אישום ובין אם לא, בין אם אנחנו צריכים להתרשם מנפגע העבירה </w:t>
      </w:r>
      <w:bookmarkStart w:id="847" w:name="_ETM_Q1_2627188"/>
      <w:bookmarkEnd w:id="847"/>
      <w:r w:rsidRPr="00ED4B62">
        <w:rPr>
          <w:rFonts w:hint="cs"/>
          <w:rtl/>
          <w:lang w:eastAsia="he-IL"/>
        </w:rPr>
        <w:t>כדי להעריך את טיב העדות שלו ובין אם</w:t>
      </w:r>
      <w:r w:rsidR="001E731E" w:rsidRPr="00ED4B62">
        <w:rPr>
          <w:rFonts w:hint="cs"/>
          <w:rtl/>
          <w:lang w:eastAsia="he-IL"/>
        </w:rPr>
        <w:t xml:space="preserve"> לא</w:t>
      </w:r>
      <w:r w:rsidRPr="00ED4B62">
        <w:rPr>
          <w:rFonts w:hint="cs"/>
          <w:rtl/>
          <w:lang w:eastAsia="he-IL"/>
        </w:rPr>
        <w:t xml:space="preserve">, אנחנו נפגשים </w:t>
      </w:r>
      <w:bookmarkStart w:id="848" w:name="_ETM_Q1_2634808"/>
      <w:bookmarkEnd w:id="848"/>
      <w:r w:rsidRPr="00ED4B62">
        <w:rPr>
          <w:rFonts w:hint="cs"/>
          <w:rtl/>
          <w:lang w:eastAsia="he-IL"/>
        </w:rPr>
        <w:t>אית</w:t>
      </w:r>
      <w:r w:rsidR="001E731E" w:rsidRPr="00ED4B62">
        <w:rPr>
          <w:rFonts w:hint="cs"/>
          <w:rtl/>
          <w:lang w:eastAsia="he-IL"/>
        </w:rPr>
        <w:t>ו</w:t>
      </w:r>
      <w:r w:rsidRPr="00ED4B62">
        <w:rPr>
          <w:rFonts w:hint="cs"/>
          <w:rtl/>
          <w:lang w:eastAsia="he-IL"/>
        </w:rPr>
        <w:t xml:space="preserve"> או לכל הפחות מציעים לנפגע העבירה להיפגש איתנו </w:t>
      </w:r>
      <w:bookmarkStart w:id="849" w:name="_ETM_Q1_2638277"/>
      <w:bookmarkEnd w:id="849"/>
      <w:r w:rsidRPr="00ED4B62">
        <w:rPr>
          <w:rFonts w:hint="cs"/>
          <w:rtl/>
          <w:lang w:eastAsia="he-IL"/>
        </w:rPr>
        <w:t xml:space="preserve">בנקודות קריטיות בתוך התיק. הנקודות הקריטיות בתוך התיק הן לא </w:t>
      </w:r>
      <w:bookmarkStart w:id="850" w:name="_ETM_Q1_2642181"/>
      <w:bookmarkEnd w:id="850"/>
      <w:r w:rsidRPr="00ED4B62">
        <w:rPr>
          <w:rFonts w:hint="cs"/>
          <w:rtl/>
          <w:lang w:eastAsia="he-IL"/>
        </w:rPr>
        <w:t xml:space="preserve">הנקודות שבהן אנחנו מגבשים את החלטה שלנו. זה אומנם חלק </w:t>
      </w:r>
      <w:bookmarkStart w:id="851" w:name="_ETM_Q1_2649604"/>
      <w:bookmarkEnd w:id="851"/>
      <w:r w:rsidRPr="00ED4B62">
        <w:rPr>
          <w:rFonts w:hint="cs"/>
          <w:rtl/>
          <w:lang w:eastAsia="he-IL"/>
        </w:rPr>
        <w:t xml:space="preserve">מגיבוש ההחלטה, אבל כשאנחנו מגיעים למצב של פגישה אנחנו </w:t>
      </w:r>
      <w:bookmarkStart w:id="852" w:name="_ETM_Q1_2648970"/>
      <w:bookmarkEnd w:id="852"/>
      <w:r w:rsidRPr="00ED4B62">
        <w:rPr>
          <w:rFonts w:hint="cs"/>
          <w:rtl/>
          <w:lang w:eastAsia="he-IL"/>
        </w:rPr>
        <w:t xml:space="preserve">במצב שבו אנחנו כבר מתגבשים לקראת ההחלטה ואנחנו זקוקים למפגש </w:t>
      </w:r>
      <w:bookmarkStart w:id="853" w:name="_ETM_Q1_2657602"/>
      <w:bookmarkEnd w:id="853"/>
      <w:r w:rsidRPr="00ED4B62">
        <w:rPr>
          <w:rFonts w:hint="cs"/>
          <w:rtl/>
          <w:lang w:eastAsia="he-IL"/>
        </w:rPr>
        <w:t xml:space="preserve">הזה. </w:t>
      </w:r>
      <w:bookmarkStart w:id="854" w:name="_ETM_Q1_2658272"/>
      <w:bookmarkStart w:id="855" w:name="_ETM_Q1_2658388"/>
      <w:bookmarkStart w:id="856" w:name="_ETM_Q1_2658832"/>
      <w:bookmarkStart w:id="857" w:name="_ETM_Q1_2658922"/>
      <w:bookmarkEnd w:id="854"/>
      <w:bookmarkEnd w:id="855"/>
      <w:bookmarkEnd w:id="856"/>
      <w:bookmarkEnd w:id="857"/>
    </w:p>
    <w:p w:rsidR="005461F7" w:rsidRPr="00ED4B62" w:rsidRDefault="005461F7" w:rsidP="005461F7">
      <w:pPr>
        <w:rPr>
          <w:rtl/>
          <w:lang w:eastAsia="he-IL"/>
        </w:rPr>
      </w:pPr>
      <w:bookmarkStart w:id="858" w:name="_ETM_Q1_2661154"/>
      <w:bookmarkStart w:id="859" w:name="_ETM_Q1_2661241"/>
      <w:bookmarkEnd w:id="858"/>
      <w:bookmarkEnd w:id="859"/>
    </w:p>
    <w:p w:rsidR="005461F7" w:rsidRPr="00ED4B62" w:rsidRDefault="005461F7" w:rsidP="005461F7">
      <w:pPr>
        <w:pStyle w:val="af6"/>
        <w:keepNext/>
        <w:rPr>
          <w:rtl/>
        </w:rPr>
      </w:pPr>
      <w:bookmarkStart w:id="860" w:name="ET_yor_6156_7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860"/>
    </w:p>
    <w:p w:rsidR="005461F7" w:rsidRPr="00ED4B62" w:rsidRDefault="005461F7" w:rsidP="005461F7">
      <w:pPr>
        <w:pStyle w:val="KeepWithNext"/>
        <w:rPr>
          <w:rtl/>
        </w:rPr>
      </w:pPr>
    </w:p>
    <w:p w:rsidR="005461F7" w:rsidRPr="00ED4B62" w:rsidRDefault="005461F7" w:rsidP="005461F7">
      <w:pPr>
        <w:rPr>
          <w:rtl/>
        </w:rPr>
      </w:pPr>
      <w:bookmarkStart w:id="861" w:name="_ETM_Q1_2662803"/>
      <w:bookmarkEnd w:id="861"/>
      <w:r w:rsidRPr="00ED4B62">
        <w:rPr>
          <w:rFonts w:hint="cs"/>
          <w:rtl/>
        </w:rPr>
        <w:t xml:space="preserve">אני מנסה להבין. אתה אומר שיש תחומים שבהם הפרוטוקול </w:t>
      </w:r>
      <w:bookmarkStart w:id="862" w:name="_ETM_Q1_2668679"/>
      <w:bookmarkEnd w:id="862"/>
      <w:r w:rsidRPr="00ED4B62">
        <w:rPr>
          <w:rFonts w:hint="cs"/>
          <w:rtl/>
        </w:rPr>
        <w:t xml:space="preserve">שלכם הוא שישנה פגישה עם נפגע העבירה, למרות שהחוק </w:t>
      </w:r>
      <w:bookmarkStart w:id="863" w:name="_ETM_Q1_2671803"/>
      <w:bookmarkEnd w:id="863"/>
      <w:r w:rsidRPr="00ED4B62">
        <w:rPr>
          <w:rFonts w:hint="cs"/>
          <w:rtl/>
        </w:rPr>
        <w:t>היום לא מחייב את הדבר הזה?</w:t>
      </w:r>
    </w:p>
    <w:p w:rsidR="005461F7" w:rsidRPr="00ED4B62" w:rsidRDefault="005461F7" w:rsidP="005461F7">
      <w:pPr>
        <w:rPr>
          <w:rtl/>
        </w:rPr>
      </w:pPr>
      <w:bookmarkStart w:id="864" w:name="_ETM_Q1_2671733"/>
      <w:bookmarkStart w:id="865" w:name="_ETM_Q1_2671822"/>
      <w:bookmarkStart w:id="866" w:name="_ETM_Q1_2673252"/>
      <w:bookmarkEnd w:id="864"/>
      <w:bookmarkEnd w:id="865"/>
      <w:bookmarkEnd w:id="866"/>
    </w:p>
    <w:p w:rsidR="005461F7" w:rsidRPr="00ED4B62" w:rsidRDefault="005461F7" w:rsidP="005461F7">
      <w:pPr>
        <w:pStyle w:val="af9"/>
        <w:keepNext/>
        <w:rPr>
          <w:rtl/>
        </w:rPr>
      </w:pPr>
      <w:bookmarkStart w:id="867" w:name="ET_guest_872966_77"/>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867"/>
    </w:p>
    <w:p w:rsidR="005461F7" w:rsidRPr="00ED4B62" w:rsidRDefault="005461F7" w:rsidP="005461F7">
      <w:pPr>
        <w:pStyle w:val="KeepWithNext"/>
        <w:rPr>
          <w:rtl/>
        </w:rPr>
      </w:pPr>
    </w:p>
    <w:p w:rsidR="005461F7" w:rsidRPr="00ED4B62" w:rsidRDefault="005461F7" w:rsidP="005461F7">
      <w:pPr>
        <w:rPr>
          <w:rtl/>
        </w:rPr>
      </w:pPr>
      <w:bookmarkStart w:id="868" w:name="_ETM_Q1_2673888"/>
      <w:bookmarkStart w:id="869" w:name="_ETM_Q1_2673956"/>
      <w:bookmarkEnd w:id="868"/>
      <w:bookmarkEnd w:id="869"/>
      <w:r w:rsidRPr="00ED4B62">
        <w:rPr>
          <w:rFonts w:hint="cs"/>
          <w:rtl/>
        </w:rPr>
        <w:t xml:space="preserve">נכון. </w:t>
      </w:r>
    </w:p>
    <w:p w:rsidR="005461F7" w:rsidRPr="00ED4B62" w:rsidRDefault="005461F7" w:rsidP="005461F7">
      <w:pPr>
        <w:rPr>
          <w:rtl/>
        </w:rPr>
      </w:pPr>
      <w:bookmarkStart w:id="870" w:name="_ETM_Q1_2674949"/>
      <w:bookmarkStart w:id="871" w:name="_ETM_Q1_2675042"/>
      <w:bookmarkEnd w:id="870"/>
      <w:bookmarkEnd w:id="871"/>
    </w:p>
    <w:p w:rsidR="005461F7" w:rsidRPr="00ED4B62" w:rsidRDefault="005461F7" w:rsidP="005461F7">
      <w:pPr>
        <w:pStyle w:val="af6"/>
        <w:keepNext/>
        <w:rPr>
          <w:rtl/>
        </w:rPr>
      </w:pPr>
      <w:bookmarkStart w:id="872" w:name="ET_yor_6156_7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872"/>
    </w:p>
    <w:p w:rsidR="005461F7" w:rsidRPr="00ED4B62" w:rsidRDefault="005461F7" w:rsidP="005461F7">
      <w:pPr>
        <w:pStyle w:val="KeepWithNext"/>
        <w:rPr>
          <w:rtl/>
        </w:rPr>
      </w:pPr>
    </w:p>
    <w:p w:rsidR="00AF0E29" w:rsidRPr="00ED4B62" w:rsidRDefault="005461F7" w:rsidP="005461F7">
      <w:pPr>
        <w:rPr>
          <w:rtl/>
        </w:rPr>
      </w:pPr>
      <w:bookmarkStart w:id="873" w:name="_ETM_Q1_2676294"/>
      <w:bookmarkEnd w:id="873"/>
      <w:r w:rsidRPr="00ED4B62">
        <w:rPr>
          <w:rFonts w:hint="cs"/>
          <w:rtl/>
        </w:rPr>
        <w:t xml:space="preserve">והדוגמה היא נפגעות תקיפה </w:t>
      </w:r>
      <w:bookmarkStart w:id="874" w:name="_ETM_Q1_2678368"/>
      <w:bookmarkEnd w:id="874"/>
      <w:r w:rsidRPr="00ED4B62">
        <w:rPr>
          <w:rFonts w:hint="cs"/>
          <w:rtl/>
        </w:rPr>
        <w:t xml:space="preserve">מינית. </w:t>
      </w:r>
      <w:r w:rsidR="00AF0E29" w:rsidRPr="00ED4B62">
        <w:rPr>
          <w:rFonts w:hint="cs"/>
          <w:rtl/>
        </w:rPr>
        <w:t>האם אתם שוק</w:t>
      </w:r>
      <w:bookmarkStart w:id="875" w:name="_ETM_Q1_2689061"/>
      <w:bookmarkEnd w:id="875"/>
      <w:r w:rsidR="00AF0E29" w:rsidRPr="00ED4B62">
        <w:rPr>
          <w:rFonts w:hint="cs"/>
          <w:rtl/>
        </w:rPr>
        <w:t xml:space="preserve">לים היום לצרף אל אותה קבוצה חשובה </w:t>
      </w:r>
      <w:bookmarkStart w:id="876" w:name="_ETM_Q1_2692345"/>
      <w:bookmarkEnd w:id="876"/>
      <w:r w:rsidR="00AF0E29" w:rsidRPr="00ED4B62">
        <w:rPr>
          <w:rFonts w:hint="cs"/>
          <w:rtl/>
        </w:rPr>
        <w:t xml:space="preserve">של נפגעות ונפגעי תקיפה מינית גם את הקבוצה של </w:t>
      </w:r>
      <w:bookmarkStart w:id="877" w:name="_ETM_Q1_2700878"/>
      <w:bookmarkEnd w:id="877"/>
      <w:r w:rsidR="00AF0E29" w:rsidRPr="00ED4B62">
        <w:rPr>
          <w:rFonts w:hint="cs"/>
          <w:rtl/>
        </w:rPr>
        <w:t>הורים לקטינים שנפתחה בעניינם חקירה על התעללות?</w:t>
      </w:r>
    </w:p>
    <w:p w:rsidR="00AF0E29" w:rsidRPr="00ED4B62" w:rsidRDefault="00AF0E29" w:rsidP="005461F7">
      <w:pPr>
        <w:rPr>
          <w:rtl/>
        </w:rPr>
      </w:pPr>
      <w:bookmarkStart w:id="878" w:name="_ETM_Q1_2711109"/>
      <w:bookmarkStart w:id="879" w:name="_ETM_Q1_2711205"/>
      <w:bookmarkStart w:id="880" w:name="_ETM_Q1_2709296"/>
      <w:bookmarkEnd w:id="878"/>
      <w:bookmarkEnd w:id="879"/>
      <w:bookmarkEnd w:id="880"/>
    </w:p>
    <w:p w:rsidR="00AF0E29" w:rsidRPr="00ED4B62" w:rsidRDefault="00AF0E29" w:rsidP="00AF0E29">
      <w:pPr>
        <w:pStyle w:val="af9"/>
        <w:keepNext/>
        <w:rPr>
          <w:rtl/>
        </w:rPr>
      </w:pPr>
      <w:bookmarkStart w:id="881" w:name="ET_guest_872966_79"/>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881"/>
    </w:p>
    <w:p w:rsidR="00AF0E29" w:rsidRPr="00ED4B62" w:rsidRDefault="00AF0E29" w:rsidP="00AF0E29">
      <w:pPr>
        <w:pStyle w:val="KeepWithNext"/>
        <w:rPr>
          <w:rtl/>
        </w:rPr>
      </w:pPr>
    </w:p>
    <w:p w:rsidR="00AF0E29" w:rsidRPr="00ED4B62" w:rsidRDefault="00AF0E29" w:rsidP="00AF0E29">
      <w:pPr>
        <w:rPr>
          <w:rtl/>
        </w:rPr>
      </w:pPr>
      <w:bookmarkStart w:id="882" w:name="_ETM_Q1_2709973"/>
      <w:bookmarkStart w:id="883" w:name="_ETM_Q1_2710039"/>
      <w:bookmarkEnd w:id="882"/>
      <w:bookmarkEnd w:id="883"/>
      <w:r w:rsidRPr="00ED4B62">
        <w:rPr>
          <w:rFonts w:hint="cs"/>
          <w:rtl/>
        </w:rPr>
        <w:t xml:space="preserve">פה העניין </w:t>
      </w:r>
      <w:bookmarkStart w:id="884" w:name="_ETM_Q1_2713103"/>
      <w:bookmarkEnd w:id="884"/>
      <w:r w:rsidRPr="00ED4B62">
        <w:rPr>
          <w:rFonts w:hint="cs"/>
          <w:rtl/>
        </w:rPr>
        <w:t xml:space="preserve">הוא קצת שונה, מכיוון שמההורים אנחנו לא צריכים להתרשם, כי </w:t>
      </w:r>
      <w:bookmarkStart w:id="885" w:name="_ETM_Q1_2717300"/>
      <w:bookmarkEnd w:id="885"/>
      <w:r w:rsidRPr="00ED4B62">
        <w:rPr>
          <w:rFonts w:hint="cs"/>
          <w:rtl/>
        </w:rPr>
        <w:t xml:space="preserve">הם בדרך כלל לא ממש עדים בתיק ובטח שלא עליהם </w:t>
      </w:r>
      <w:bookmarkStart w:id="886" w:name="_ETM_Q1_2718134"/>
      <w:bookmarkEnd w:id="886"/>
      <w:r w:rsidRPr="00ED4B62">
        <w:rPr>
          <w:rFonts w:hint="cs"/>
          <w:rtl/>
        </w:rPr>
        <w:t xml:space="preserve">יקום או ייפול התיק, להבדיל מנפגעי עבירות מין. אני גם </w:t>
      </w:r>
      <w:bookmarkStart w:id="887" w:name="_ETM_Q1_2722738"/>
      <w:bookmarkEnd w:id="887"/>
      <w:r w:rsidRPr="00ED4B62">
        <w:rPr>
          <w:rFonts w:hint="cs"/>
          <w:rtl/>
        </w:rPr>
        <w:t xml:space="preserve">לא יודע להעריך את התשובה שלנו, בטח לא באופן רוחבי </w:t>
      </w:r>
      <w:bookmarkStart w:id="888" w:name="_ETM_Q1_2730721"/>
      <w:bookmarkEnd w:id="888"/>
      <w:r w:rsidRPr="00ED4B62">
        <w:rPr>
          <w:rFonts w:hint="cs"/>
          <w:rtl/>
        </w:rPr>
        <w:t>- - -</w:t>
      </w:r>
      <w:bookmarkStart w:id="889" w:name="_ETM_Q1_2731665"/>
      <w:bookmarkEnd w:id="889"/>
    </w:p>
    <w:p w:rsidR="00AF0E29" w:rsidRPr="00ED4B62" w:rsidRDefault="00AF0E29" w:rsidP="00AF0E29">
      <w:pPr>
        <w:rPr>
          <w:rtl/>
        </w:rPr>
      </w:pPr>
      <w:bookmarkStart w:id="890" w:name="_ETM_Q1_2731760"/>
      <w:bookmarkStart w:id="891" w:name="_ETM_Q1_2733200"/>
      <w:bookmarkEnd w:id="890"/>
      <w:bookmarkEnd w:id="891"/>
    </w:p>
    <w:p w:rsidR="00AF0E29" w:rsidRPr="00ED4B62" w:rsidRDefault="00AF0E29" w:rsidP="00AF0E29">
      <w:pPr>
        <w:pStyle w:val="a4"/>
        <w:keepNext/>
        <w:rPr>
          <w:rtl/>
        </w:rPr>
      </w:pPr>
      <w:bookmarkStart w:id="892" w:name="ET_speaker_5786_80"/>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892"/>
    </w:p>
    <w:p w:rsidR="00AF0E29" w:rsidRPr="00ED4B62" w:rsidRDefault="00AF0E29" w:rsidP="00AF0E29">
      <w:pPr>
        <w:pStyle w:val="KeepWithNext"/>
        <w:rPr>
          <w:rtl/>
        </w:rPr>
      </w:pPr>
    </w:p>
    <w:p w:rsidR="00AF0E29" w:rsidRPr="00ED4B62" w:rsidRDefault="00AF0E29" w:rsidP="00AF0E29">
      <w:pPr>
        <w:rPr>
          <w:rtl/>
        </w:rPr>
      </w:pPr>
      <w:bookmarkStart w:id="893" w:name="_ETM_Q1_2733848"/>
      <w:bookmarkStart w:id="894" w:name="_ETM_Q1_2733915"/>
      <w:bookmarkEnd w:id="893"/>
      <w:bookmarkEnd w:id="894"/>
      <w:r w:rsidRPr="00ED4B62">
        <w:rPr>
          <w:rFonts w:hint="cs"/>
          <w:rtl/>
        </w:rPr>
        <w:t xml:space="preserve">אבל גם תינוק בן שנה לא משפיע על </w:t>
      </w:r>
      <w:bookmarkStart w:id="895" w:name="_ETM_Q1_2733201"/>
      <w:bookmarkEnd w:id="895"/>
      <w:r w:rsidRPr="00ED4B62">
        <w:rPr>
          <w:rFonts w:hint="cs"/>
          <w:rtl/>
        </w:rPr>
        <w:t>התיק; מי שמנהל את כל זה זה ההור</w:t>
      </w:r>
      <w:bookmarkStart w:id="896" w:name="_ETM_Q1_2736199"/>
      <w:bookmarkEnd w:id="896"/>
      <w:r w:rsidRPr="00ED4B62">
        <w:rPr>
          <w:rFonts w:hint="cs"/>
          <w:rtl/>
        </w:rPr>
        <w:t xml:space="preserve">ה שלו. </w:t>
      </w:r>
      <w:bookmarkStart w:id="897" w:name="_ETM_Q1_2738071"/>
      <w:bookmarkStart w:id="898" w:name="_ETM_Q1_2738203"/>
      <w:bookmarkEnd w:id="897"/>
      <w:bookmarkEnd w:id="898"/>
      <w:r w:rsidRPr="00ED4B62">
        <w:rPr>
          <w:rFonts w:hint="cs"/>
          <w:rtl/>
        </w:rPr>
        <w:t>אני לא מבין מכוח מה אתם נפגשים עם נפגעות עבירות מין ואיתם לא?</w:t>
      </w:r>
    </w:p>
    <w:p w:rsidR="00AF0E29" w:rsidRPr="00ED4B62" w:rsidRDefault="00AF0E29" w:rsidP="00AF0E29">
      <w:pPr>
        <w:rPr>
          <w:rtl/>
        </w:rPr>
      </w:pPr>
      <w:bookmarkStart w:id="899" w:name="_ETM_Q1_2742998"/>
      <w:bookmarkStart w:id="900" w:name="_ETM_Q1_2743130"/>
      <w:bookmarkStart w:id="901" w:name="_ETM_Q1_2741816"/>
      <w:bookmarkEnd w:id="899"/>
      <w:bookmarkEnd w:id="900"/>
      <w:bookmarkEnd w:id="901"/>
    </w:p>
    <w:p w:rsidR="00AF0E29" w:rsidRPr="00ED4B62" w:rsidRDefault="00AF0E29" w:rsidP="00AF0E29">
      <w:pPr>
        <w:pStyle w:val="af9"/>
        <w:keepNext/>
        <w:rPr>
          <w:rtl/>
        </w:rPr>
      </w:pPr>
      <w:bookmarkStart w:id="902" w:name="ET_guest_872966_81"/>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902"/>
    </w:p>
    <w:p w:rsidR="00AF0E29" w:rsidRPr="00ED4B62" w:rsidRDefault="00AF0E29" w:rsidP="00AF0E29">
      <w:pPr>
        <w:pStyle w:val="KeepWithNext"/>
        <w:rPr>
          <w:rtl/>
        </w:rPr>
      </w:pPr>
    </w:p>
    <w:p w:rsidR="00AF0E29" w:rsidRPr="00ED4B62" w:rsidRDefault="00AF0E29" w:rsidP="001E731E">
      <w:pPr>
        <w:rPr>
          <w:rtl/>
        </w:rPr>
      </w:pPr>
      <w:bookmarkStart w:id="903" w:name="_ETM_Q1_2742476"/>
      <w:bookmarkStart w:id="904" w:name="_ETM_Q1_2742542"/>
      <w:bookmarkEnd w:id="903"/>
      <w:bookmarkEnd w:id="904"/>
      <w:r w:rsidRPr="00ED4B62">
        <w:rPr>
          <w:rFonts w:hint="cs"/>
          <w:rtl/>
        </w:rPr>
        <w:t xml:space="preserve">אני אסביר. לנפגע </w:t>
      </w:r>
      <w:bookmarkStart w:id="905" w:name="_ETM_Q1_2746042"/>
      <w:bookmarkEnd w:id="905"/>
      <w:r w:rsidRPr="00ED4B62">
        <w:rPr>
          <w:rFonts w:hint="cs"/>
          <w:rtl/>
        </w:rPr>
        <w:t xml:space="preserve">עבירת מין יש מעמד כפול מהבחינה הזאת, מכיוון שחלק מהעניין </w:t>
      </w:r>
      <w:bookmarkStart w:id="906" w:name="_ETM_Q1_2747954"/>
      <w:bookmarkEnd w:id="906"/>
      <w:r w:rsidRPr="00ED4B62">
        <w:rPr>
          <w:rFonts w:hint="cs"/>
          <w:rtl/>
        </w:rPr>
        <w:t xml:space="preserve">של הפגישה זה להתרשם מהיכולת שלו להעיד בבית המשפט. </w:t>
      </w:r>
      <w:bookmarkStart w:id="907" w:name="_ETM_Q1_2752521"/>
      <w:bookmarkEnd w:id="907"/>
      <w:r w:rsidRPr="00ED4B62">
        <w:rPr>
          <w:rFonts w:hint="cs"/>
          <w:rtl/>
        </w:rPr>
        <w:t xml:space="preserve">אני מתרשם עד כמה האיכות של העדות שלו טובה ועד </w:t>
      </w:r>
      <w:bookmarkStart w:id="908" w:name="_ETM_Q1_2756814"/>
      <w:bookmarkEnd w:id="908"/>
      <w:r w:rsidRPr="00ED4B62">
        <w:rPr>
          <w:rFonts w:hint="cs"/>
          <w:rtl/>
        </w:rPr>
        <w:t>כמה הוא עמיד בפ</w:t>
      </w:r>
      <w:r w:rsidR="001E731E" w:rsidRPr="00ED4B62">
        <w:rPr>
          <w:rFonts w:hint="cs"/>
          <w:rtl/>
        </w:rPr>
        <w:t>ני עדות;</w:t>
      </w:r>
      <w:r w:rsidRPr="00ED4B62">
        <w:rPr>
          <w:rFonts w:hint="cs"/>
          <w:rtl/>
        </w:rPr>
        <w:t xml:space="preserve"> כי עדות בבית משפט </w:t>
      </w:r>
      <w:bookmarkStart w:id="909" w:name="_ETM_Q1_2758878"/>
      <w:bookmarkEnd w:id="909"/>
      <w:r w:rsidRPr="00ED4B62">
        <w:rPr>
          <w:rFonts w:hint="cs"/>
          <w:rtl/>
        </w:rPr>
        <w:t xml:space="preserve">זה לא דבר פשוט לאף אחד, לא כל שכן לנפגע </w:t>
      </w:r>
      <w:bookmarkStart w:id="910" w:name="_ETM_Q1_2762336"/>
      <w:bookmarkEnd w:id="910"/>
      <w:r w:rsidRPr="00ED4B62">
        <w:rPr>
          <w:rFonts w:hint="cs"/>
          <w:rtl/>
        </w:rPr>
        <w:t xml:space="preserve">עבירת מין. </w:t>
      </w:r>
      <w:bookmarkStart w:id="911" w:name="_ETM_Q1_2769639"/>
      <w:bookmarkEnd w:id="911"/>
      <w:r w:rsidRPr="00ED4B62">
        <w:rPr>
          <w:rFonts w:hint="cs"/>
          <w:rtl/>
        </w:rPr>
        <w:t>לפעמים אני מפריד את המפגש</w:t>
      </w:r>
      <w:r w:rsidR="001E731E" w:rsidRPr="00ED4B62">
        <w:rPr>
          <w:rFonts w:hint="cs"/>
          <w:rtl/>
        </w:rPr>
        <w:t>ים</w:t>
      </w:r>
      <w:r w:rsidRPr="00ED4B62">
        <w:rPr>
          <w:rFonts w:hint="cs"/>
          <w:rtl/>
        </w:rPr>
        <w:t xml:space="preserve"> איתו</w:t>
      </w:r>
      <w:r w:rsidR="001E731E" w:rsidRPr="00ED4B62">
        <w:rPr>
          <w:rFonts w:hint="cs"/>
          <w:rtl/>
        </w:rPr>
        <w:t>:</w:t>
      </w:r>
      <w:r w:rsidRPr="00ED4B62">
        <w:rPr>
          <w:rFonts w:hint="cs"/>
          <w:rtl/>
        </w:rPr>
        <w:t xml:space="preserve"> קודם כול אני עושה </w:t>
      </w:r>
      <w:bookmarkStart w:id="912" w:name="_ETM_Q1_2768213"/>
      <w:bookmarkEnd w:id="912"/>
      <w:r w:rsidRPr="00ED4B62">
        <w:rPr>
          <w:rFonts w:hint="cs"/>
          <w:rtl/>
        </w:rPr>
        <w:t xml:space="preserve">מפגש שבו אני מסביר לו מה קורה עם התיק, </w:t>
      </w:r>
      <w:bookmarkStart w:id="913" w:name="_ETM_Q1_2772167"/>
      <w:bookmarkEnd w:id="913"/>
      <w:r w:rsidRPr="00ED4B62">
        <w:rPr>
          <w:rFonts w:hint="cs"/>
          <w:rtl/>
        </w:rPr>
        <w:t>בלי להתרשם ממנו</w:t>
      </w:r>
      <w:bookmarkStart w:id="914" w:name="_ETM_Q1_2774638"/>
      <w:bookmarkStart w:id="915" w:name="_ETM_Q1_2774765"/>
      <w:bookmarkEnd w:id="914"/>
      <w:bookmarkEnd w:id="915"/>
      <w:r w:rsidRPr="00ED4B62">
        <w:rPr>
          <w:rFonts w:hint="cs"/>
          <w:rtl/>
        </w:rPr>
        <w:t xml:space="preserve"> - - -</w:t>
      </w:r>
    </w:p>
    <w:p w:rsidR="00AF0E29" w:rsidRPr="00ED4B62" w:rsidRDefault="00AF0E29" w:rsidP="00AF0E29">
      <w:pPr>
        <w:rPr>
          <w:rtl/>
        </w:rPr>
      </w:pPr>
    </w:p>
    <w:p w:rsidR="00AF0E29" w:rsidRPr="00ED4B62" w:rsidRDefault="00AF0E29" w:rsidP="00AF0E29">
      <w:pPr>
        <w:pStyle w:val="a4"/>
        <w:keepNext/>
        <w:rPr>
          <w:rtl/>
        </w:rPr>
      </w:pPr>
      <w:bookmarkStart w:id="916" w:name="ET_speaker_5786_82"/>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916"/>
    </w:p>
    <w:p w:rsidR="00AF0E29" w:rsidRPr="00ED4B62" w:rsidRDefault="00AF0E29" w:rsidP="00AF0E29">
      <w:pPr>
        <w:pStyle w:val="KeepWithNext"/>
        <w:rPr>
          <w:rtl/>
        </w:rPr>
      </w:pPr>
    </w:p>
    <w:p w:rsidR="00AF0E29" w:rsidRPr="00ED4B62" w:rsidRDefault="00AF0E29" w:rsidP="00AF0E29">
      <w:pPr>
        <w:rPr>
          <w:rtl/>
        </w:rPr>
      </w:pPr>
      <w:bookmarkStart w:id="917" w:name="_ETM_Q1_2771326"/>
      <w:bookmarkStart w:id="918" w:name="_ETM_Q1_2771400"/>
      <w:bookmarkEnd w:id="917"/>
      <w:bookmarkEnd w:id="918"/>
      <w:r w:rsidRPr="00ED4B62">
        <w:rPr>
          <w:rFonts w:hint="cs"/>
          <w:rtl/>
        </w:rPr>
        <w:t xml:space="preserve">אז אני מדבר על </w:t>
      </w:r>
      <w:bookmarkStart w:id="919" w:name="_ETM_Q1_2772992"/>
      <w:bookmarkEnd w:id="919"/>
      <w:r w:rsidRPr="00ED4B62">
        <w:rPr>
          <w:rFonts w:hint="cs"/>
          <w:rtl/>
        </w:rPr>
        <w:t xml:space="preserve">מפגש מהסוג הזה. מה מונע בעדכם לעשות את זה גם </w:t>
      </w:r>
      <w:bookmarkStart w:id="920" w:name="_ETM_Q1_2780388"/>
      <w:bookmarkEnd w:id="920"/>
      <w:r w:rsidRPr="00ED4B62">
        <w:rPr>
          <w:rFonts w:hint="cs"/>
          <w:rtl/>
        </w:rPr>
        <w:t>במקרה שלנו?</w:t>
      </w:r>
    </w:p>
    <w:p w:rsidR="00AF0E29" w:rsidRPr="00ED4B62" w:rsidRDefault="00AF0E29" w:rsidP="00AF0E29">
      <w:pPr>
        <w:rPr>
          <w:rtl/>
        </w:rPr>
      </w:pPr>
      <w:bookmarkStart w:id="921" w:name="_ETM_Q1_2779862"/>
      <w:bookmarkStart w:id="922" w:name="_ETM_Q1_2779970"/>
      <w:bookmarkEnd w:id="921"/>
      <w:bookmarkEnd w:id="922"/>
    </w:p>
    <w:p w:rsidR="00AF0E29" w:rsidRPr="00ED4B62" w:rsidRDefault="00AF0E29" w:rsidP="00AF0E29">
      <w:pPr>
        <w:pStyle w:val="af9"/>
        <w:keepNext/>
        <w:rPr>
          <w:rtl/>
        </w:rPr>
      </w:pPr>
      <w:bookmarkStart w:id="923" w:name="ET_guest_872966_83"/>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923"/>
    </w:p>
    <w:p w:rsidR="00AF0E29" w:rsidRPr="00ED4B62" w:rsidRDefault="00AF0E29" w:rsidP="00AF0E29">
      <w:pPr>
        <w:pStyle w:val="KeepWithNext"/>
        <w:rPr>
          <w:rtl/>
        </w:rPr>
      </w:pPr>
    </w:p>
    <w:p w:rsidR="00AF0E29" w:rsidRPr="00ED4B62" w:rsidRDefault="00AF0E29" w:rsidP="001E731E">
      <w:pPr>
        <w:rPr>
          <w:rtl/>
        </w:rPr>
      </w:pPr>
      <w:bookmarkStart w:id="924" w:name="_ETM_Q1_2783834"/>
      <w:bookmarkStart w:id="925" w:name="_ETM_Q1_2783919"/>
      <w:bookmarkEnd w:id="924"/>
      <w:bookmarkEnd w:id="925"/>
      <w:r w:rsidRPr="00ED4B62">
        <w:rPr>
          <w:rFonts w:hint="cs"/>
          <w:rtl/>
        </w:rPr>
        <w:t xml:space="preserve">א', אין מה שמונע, ואלונה יכולה להעיד </w:t>
      </w:r>
      <w:bookmarkStart w:id="926" w:name="_ETM_Q1_2785840"/>
      <w:bookmarkEnd w:id="926"/>
      <w:r w:rsidRPr="00ED4B62">
        <w:rPr>
          <w:rFonts w:hint="cs"/>
          <w:rtl/>
        </w:rPr>
        <w:t xml:space="preserve">שזה אכן קורה בתיקים מסוימים, אפילו בלי פנייה של ההורים </w:t>
      </w:r>
      <w:bookmarkStart w:id="927" w:name="_ETM_Q1_2789287"/>
      <w:bookmarkEnd w:id="927"/>
      <w:r w:rsidRPr="00ED4B62">
        <w:rPr>
          <w:rFonts w:hint="cs"/>
          <w:rtl/>
        </w:rPr>
        <w:t xml:space="preserve">אלינו אלא מפנייה שלנו אליהם. זה תלוי בתיק. למשל התיקים </w:t>
      </w:r>
      <w:bookmarkStart w:id="928" w:name="_ETM_Q1_2793750"/>
      <w:bookmarkEnd w:id="928"/>
      <w:r w:rsidRPr="00ED4B62">
        <w:rPr>
          <w:rFonts w:hint="cs"/>
          <w:rtl/>
        </w:rPr>
        <w:t xml:space="preserve">שטיפלתי בהם עד עכשיו הם תיקים שהיו בהם הרבה </w:t>
      </w:r>
      <w:bookmarkStart w:id="929" w:name="_ETM_Q1_2797922"/>
      <w:bookmarkEnd w:id="929"/>
      <w:r w:rsidRPr="00ED4B62">
        <w:rPr>
          <w:rFonts w:hint="cs"/>
          <w:rtl/>
        </w:rPr>
        <w:t>נפגעי עבירה</w:t>
      </w:r>
      <w:r w:rsidR="001E731E" w:rsidRPr="00ED4B62">
        <w:rPr>
          <w:rFonts w:hint="cs"/>
          <w:rtl/>
        </w:rPr>
        <w:t>,</w:t>
      </w:r>
      <w:r w:rsidRPr="00ED4B62">
        <w:rPr>
          <w:rFonts w:hint="cs"/>
          <w:rtl/>
        </w:rPr>
        <w:t xml:space="preserve"> סדר גודל של 40-30 נפגעי עבירה פעוטות.</w:t>
      </w:r>
      <w:bookmarkStart w:id="930" w:name="_ETM_Q1_2805224"/>
      <w:bookmarkEnd w:id="930"/>
    </w:p>
    <w:p w:rsidR="00AF0E29" w:rsidRPr="00ED4B62" w:rsidRDefault="00AF0E29" w:rsidP="00AF0E29">
      <w:pPr>
        <w:rPr>
          <w:rtl/>
        </w:rPr>
      </w:pPr>
      <w:bookmarkStart w:id="931" w:name="_ETM_Q1_2809575"/>
      <w:bookmarkStart w:id="932" w:name="_ETM_Q1_2809677"/>
      <w:bookmarkStart w:id="933" w:name="_ETM_Q1_2810727"/>
      <w:bookmarkEnd w:id="931"/>
      <w:bookmarkEnd w:id="932"/>
      <w:bookmarkEnd w:id="933"/>
    </w:p>
    <w:p w:rsidR="00AF0E29" w:rsidRPr="00ED4B62" w:rsidRDefault="00AF0E29" w:rsidP="00AF0E29">
      <w:pPr>
        <w:pStyle w:val="a4"/>
        <w:keepNext/>
        <w:rPr>
          <w:rtl/>
        </w:rPr>
      </w:pPr>
      <w:bookmarkStart w:id="934" w:name="ET_speaker_5786_84"/>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934"/>
    </w:p>
    <w:p w:rsidR="00AF0E29" w:rsidRPr="00ED4B62" w:rsidRDefault="00AF0E29" w:rsidP="00AF0E29">
      <w:pPr>
        <w:pStyle w:val="KeepWithNext"/>
        <w:rPr>
          <w:rtl/>
        </w:rPr>
      </w:pPr>
    </w:p>
    <w:p w:rsidR="00AF0E29" w:rsidRPr="00ED4B62" w:rsidRDefault="00AF0E29" w:rsidP="001E731E">
      <w:pPr>
        <w:rPr>
          <w:rtl/>
        </w:rPr>
      </w:pPr>
      <w:bookmarkStart w:id="935" w:name="_ETM_Q1_2811401"/>
      <w:bookmarkStart w:id="936" w:name="_ETM_Q1_2811475"/>
      <w:bookmarkEnd w:id="935"/>
      <w:bookmarkEnd w:id="936"/>
      <w:r w:rsidRPr="00ED4B62">
        <w:rPr>
          <w:rFonts w:hint="cs"/>
          <w:rtl/>
        </w:rPr>
        <w:t xml:space="preserve">אבל במקרה כזה אני מניח שלא כל ההורים </w:t>
      </w:r>
      <w:bookmarkStart w:id="937" w:name="_ETM_Q1_2810509"/>
      <w:bookmarkEnd w:id="937"/>
      <w:r w:rsidRPr="00ED4B62">
        <w:rPr>
          <w:rFonts w:hint="cs"/>
          <w:rtl/>
        </w:rPr>
        <w:t>ירצו להיפגש איתך</w:t>
      </w:r>
      <w:r w:rsidR="001E731E" w:rsidRPr="00ED4B62">
        <w:rPr>
          <w:rFonts w:hint="cs"/>
          <w:rtl/>
        </w:rPr>
        <w:t>,</w:t>
      </w:r>
      <w:r w:rsidRPr="00ED4B62">
        <w:rPr>
          <w:rFonts w:hint="cs"/>
          <w:rtl/>
        </w:rPr>
        <w:t xml:space="preserve"> מספיק שתהיה נציגות של שני הורים מאותו </w:t>
      </w:r>
      <w:bookmarkStart w:id="938" w:name="_ETM_Q1_2818456"/>
      <w:bookmarkEnd w:id="938"/>
      <w:r w:rsidRPr="00ED4B62">
        <w:rPr>
          <w:rFonts w:hint="cs"/>
          <w:rtl/>
        </w:rPr>
        <w:t xml:space="preserve">הגן, כדי לעדכן אותם מה קורה עם התיק. כי </w:t>
      </w:r>
      <w:bookmarkStart w:id="939" w:name="_ETM_Q1_2819521"/>
      <w:bookmarkEnd w:id="939"/>
      <w:r w:rsidRPr="00ED4B62">
        <w:rPr>
          <w:rFonts w:hint="cs"/>
          <w:rtl/>
        </w:rPr>
        <w:t xml:space="preserve">לשמוע על זה בתקשורת </w:t>
      </w:r>
      <w:r w:rsidRPr="00ED4B62">
        <w:rPr>
          <w:rtl/>
        </w:rPr>
        <w:t>–</w:t>
      </w:r>
      <w:r w:rsidRPr="00ED4B62">
        <w:rPr>
          <w:rFonts w:hint="cs"/>
          <w:rtl/>
        </w:rPr>
        <w:t xml:space="preserve"> זה לא אמור לעבוד ככה. </w:t>
      </w:r>
    </w:p>
    <w:p w:rsidR="00AF0E29" w:rsidRPr="00ED4B62" w:rsidRDefault="00AF0E29" w:rsidP="00AF0E29">
      <w:pPr>
        <w:rPr>
          <w:rtl/>
        </w:rPr>
      </w:pPr>
      <w:bookmarkStart w:id="940" w:name="_ETM_Q1_2824552"/>
      <w:bookmarkStart w:id="941" w:name="_ETM_Q1_2824664"/>
      <w:bookmarkStart w:id="942" w:name="_ETM_Q1_2826568"/>
      <w:bookmarkEnd w:id="940"/>
      <w:bookmarkEnd w:id="941"/>
      <w:bookmarkEnd w:id="942"/>
    </w:p>
    <w:p w:rsidR="00AF0E29" w:rsidRPr="00ED4B62" w:rsidRDefault="00AF0E29" w:rsidP="00AF0E29">
      <w:pPr>
        <w:pStyle w:val="af9"/>
        <w:keepNext/>
        <w:rPr>
          <w:rtl/>
        </w:rPr>
      </w:pPr>
      <w:bookmarkStart w:id="943" w:name="ET_guest_872966_85"/>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943"/>
    </w:p>
    <w:p w:rsidR="00AF0E29" w:rsidRPr="00ED4B62" w:rsidRDefault="00AF0E29" w:rsidP="00AF0E29">
      <w:pPr>
        <w:pStyle w:val="KeepWithNext"/>
        <w:rPr>
          <w:rtl/>
        </w:rPr>
      </w:pPr>
    </w:p>
    <w:p w:rsidR="00AF0E29" w:rsidRPr="00ED4B62" w:rsidRDefault="00AF0E29" w:rsidP="00AF0E29">
      <w:pPr>
        <w:rPr>
          <w:rtl/>
        </w:rPr>
      </w:pPr>
      <w:bookmarkStart w:id="944" w:name="_ETM_Q1_2827254"/>
      <w:bookmarkStart w:id="945" w:name="_ETM_Q1_2827336"/>
      <w:bookmarkEnd w:id="944"/>
      <w:bookmarkEnd w:id="945"/>
      <w:r w:rsidRPr="00ED4B62">
        <w:rPr>
          <w:rFonts w:hint="cs"/>
          <w:rtl/>
        </w:rPr>
        <w:t xml:space="preserve">זה לא אמור לעבוד ככה וזה </w:t>
      </w:r>
      <w:bookmarkStart w:id="946" w:name="_ETM_Q1_2824628"/>
      <w:bookmarkEnd w:id="946"/>
      <w:r w:rsidRPr="00ED4B62">
        <w:rPr>
          <w:rFonts w:hint="cs"/>
          <w:rtl/>
        </w:rPr>
        <w:t>גם לא - - -</w:t>
      </w:r>
      <w:bookmarkStart w:id="947" w:name="_ETM_Q1_2827298"/>
      <w:bookmarkEnd w:id="947"/>
    </w:p>
    <w:p w:rsidR="00AF0E29" w:rsidRPr="00ED4B62" w:rsidRDefault="00AF0E29" w:rsidP="00AF0E29">
      <w:pPr>
        <w:rPr>
          <w:rtl/>
        </w:rPr>
      </w:pPr>
      <w:bookmarkStart w:id="948" w:name="_ETM_Q1_2827401"/>
      <w:bookmarkStart w:id="949" w:name="_ETM_Q1_2828274"/>
      <w:bookmarkEnd w:id="948"/>
      <w:bookmarkEnd w:id="949"/>
    </w:p>
    <w:p w:rsidR="00AF0E29" w:rsidRPr="00ED4B62" w:rsidRDefault="00AF0E29" w:rsidP="00AF0E29">
      <w:pPr>
        <w:pStyle w:val="a4"/>
        <w:keepNext/>
        <w:rPr>
          <w:rtl/>
        </w:rPr>
      </w:pPr>
      <w:bookmarkStart w:id="950" w:name="ET_speaker_5786_86"/>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950"/>
    </w:p>
    <w:p w:rsidR="00AF0E29" w:rsidRPr="00ED4B62" w:rsidRDefault="00AF0E29" w:rsidP="00AF0E29">
      <w:pPr>
        <w:pStyle w:val="KeepWithNext"/>
        <w:rPr>
          <w:rtl/>
        </w:rPr>
      </w:pPr>
    </w:p>
    <w:p w:rsidR="005461F7" w:rsidRPr="00ED4B62" w:rsidRDefault="00AF0E29" w:rsidP="00AF0E29">
      <w:pPr>
        <w:rPr>
          <w:rtl/>
        </w:rPr>
      </w:pPr>
      <w:bookmarkStart w:id="951" w:name="_ETM_Q1_2828930"/>
      <w:bookmarkStart w:id="952" w:name="_ETM_Q1_2829006"/>
      <w:bookmarkEnd w:id="951"/>
      <w:bookmarkEnd w:id="952"/>
      <w:r w:rsidRPr="00ED4B62">
        <w:rPr>
          <w:rFonts w:hint="cs"/>
          <w:rtl/>
        </w:rPr>
        <w:t xml:space="preserve">זה קורה. </w:t>
      </w:r>
      <w:r w:rsidR="005461F7" w:rsidRPr="00ED4B62">
        <w:rPr>
          <w:rFonts w:hint="cs"/>
          <w:rtl/>
        </w:rPr>
        <w:t xml:space="preserve"> </w:t>
      </w:r>
    </w:p>
    <w:p w:rsidR="00AF0E29" w:rsidRPr="00ED4B62" w:rsidRDefault="00AF0E29" w:rsidP="00AF0E29">
      <w:pPr>
        <w:rPr>
          <w:rtl/>
        </w:rPr>
      </w:pPr>
      <w:bookmarkStart w:id="953" w:name="_ETM_Q1_2829721"/>
      <w:bookmarkStart w:id="954" w:name="_ETM_Q1_2829841"/>
      <w:bookmarkStart w:id="955" w:name="_ETM_Q1_2831336"/>
      <w:bookmarkEnd w:id="953"/>
      <w:bookmarkEnd w:id="954"/>
      <w:bookmarkEnd w:id="955"/>
    </w:p>
    <w:p w:rsidR="00AF0E29" w:rsidRPr="00ED4B62" w:rsidRDefault="00AF0E29" w:rsidP="00AF0E29">
      <w:pPr>
        <w:pStyle w:val="af9"/>
        <w:keepNext/>
        <w:rPr>
          <w:rtl/>
        </w:rPr>
      </w:pPr>
      <w:bookmarkStart w:id="956" w:name="ET_guest_872966_87"/>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956"/>
    </w:p>
    <w:p w:rsidR="00AF0E29" w:rsidRPr="00ED4B62" w:rsidRDefault="00AF0E29" w:rsidP="00AF0E29">
      <w:pPr>
        <w:pStyle w:val="KeepWithNext"/>
        <w:rPr>
          <w:rtl/>
        </w:rPr>
      </w:pPr>
    </w:p>
    <w:p w:rsidR="00AF0E29" w:rsidRPr="00ED4B62" w:rsidRDefault="00AF0E29" w:rsidP="00AF0E29">
      <w:pPr>
        <w:rPr>
          <w:rtl/>
        </w:rPr>
      </w:pPr>
      <w:bookmarkStart w:id="957" w:name="_ETM_Q1_2831945"/>
      <w:bookmarkStart w:id="958" w:name="_ETM_Q1_2832005"/>
      <w:bookmarkEnd w:id="957"/>
      <w:bookmarkEnd w:id="958"/>
      <w:r w:rsidRPr="00ED4B62">
        <w:rPr>
          <w:rFonts w:hint="cs"/>
          <w:rtl/>
        </w:rPr>
        <w:t>אני לא יכול להגיד שזה לא קורה, אבל אני כן יכול לומר שהחוק</w:t>
      </w:r>
      <w:bookmarkStart w:id="959" w:name="_ETM_Q1_2833866"/>
      <w:bookmarkEnd w:id="959"/>
      <w:r w:rsidRPr="00ED4B62">
        <w:rPr>
          <w:rFonts w:hint="cs"/>
          <w:rtl/>
        </w:rPr>
        <w:t xml:space="preserve"> מחייב אותנו להודיע להם. </w:t>
      </w:r>
    </w:p>
    <w:p w:rsidR="00AF0E29" w:rsidRPr="00ED4B62" w:rsidRDefault="00AF0E29" w:rsidP="00AF0E29">
      <w:pPr>
        <w:rPr>
          <w:rtl/>
        </w:rPr>
      </w:pPr>
    </w:p>
    <w:p w:rsidR="00AF0E29" w:rsidRPr="00ED4B62" w:rsidRDefault="00AF0E29" w:rsidP="00AF0E29">
      <w:pPr>
        <w:pStyle w:val="af6"/>
        <w:keepNext/>
        <w:rPr>
          <w:rtl/>
        </w:rPr>
      </w:pPr>
      <w:bookmarkStart w:id="960" w:name="ET_yor_6156_8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960"/>
    </w:p>
    <w:p w:rsidR="00AF0E29" w:rsidRPr="00ED4B62" w:rsidRDefault="00AF0E29" w:rsidP="00AF0E29">
      <w:pPr>
        <w:pStyle w:val="KeepWithNext"/>
        <w:rPr>
          <w:rtl/>
          <w:lang w:eastAsia="he-IL"/>
        </w:rPr>
      </w:pPr>
    </w:p>
    <w:p w:rsidR="00AF0E29" w:rsidRPr="00ED4B62" w:rsidRDefault="00AF0E29" w:rsidP="00AF0E29">
      <w:pPr>
        <w:rPr>
          <w:rtl/>
          <w:lang w:eastAsia="he-IL"/>
        </w:rPr>
      </w:pPr>
      <w:bookmarkStart w:id="961" w:name="_ETM_Q1_2837959"/>
      <w:bookmarkEnd w:id="961"/>
      <w:r w:rsidRPr="00ED4B62">
        <w:rPr>
          <w:rFonts w:hint="cs"/>
          <w:rtl/>
          <w:lang w:eastAsia="he-IL"/>
        </w:rPr>
        <w:t xml:space="preserve">האם קיים נוהל מסודר </w:t>
      </w:r>
      <w:bookmarkStart w:id="962" w:name="_ETM_Q1_2841988"/>
      <w:bookmarkEnd w:id="962"/>
      <w:r w:rsidRPr="00ED4B62">
        <w:rPr>
          <w:rFonts w:hint="cs"/>
          <w:rtl/>
          <w:lang w:eastAsia="he-IL"/>
        </w:rPr>
        <w:t xml:space="preserve">שלכם בעניין? הרי יש מאפיינים מיוחדים לסיטואציה הזאת. לכל </w:t>
      </w:r>
      <w:bookmarkStart w:id="963" w:name="_ETM_Q1_2848226"/>
      <w:bookmarkEnd w:id="963"/>
      <w:r w:rsidRPr="00ED4B62">
        <w:rPr>
          <w:rFonts w:hint="cs"/>
          <w:rtl/>
          <w:lang w:eastAsia="he-IL"/>
        </w:rPr>
        <w:t>זירה של פגיעה יש מאפיינים משלה</w:t>
      </w:r>
      <w:bookmarkStart w:id="964" w:name="_ETM_Q1_2855419"/>
      <w:bookmarkEnd w:id="964"/>
      <w:r w:rsidRPr="00ED4B62">
        <w:rPr>
          <w:rFonts w:hint="cs"/>
          <w:rtl/>
          <w:lang w:eastAsia="he-IL"/>
        </w:rPr>
        <w:t xml:space="preserve">, וגם לסיטואציה הזאת יש מאפיינים מיוחדים. יש לנו </w:t>
      </w:r>
      <w:bookmarkStart w:id="965" w:name="_ETM_Q1_2858016"/>
      <w:bookmarkEnd w:id="965"/>
      <w:r w:rsidRPr="00ED4B62">
        <w:rPr>
          <w:rFonts w:hint="cs"/>
          <w:rtl/>
          <w:lang w:eastAsia="he-IL"/>
        </w:rPr>
        <w:t xml:space="preserve">פה קטינים שקשה להם לבטא את מה שעבר עליהם, יש </w:t>
      </w:r>
      <w:bookmarkStart w:id="966" w:name="_ETM_Q1_2867346"/>
      <w:bookmarkEnd w:id="966"/>
      <w:r w:rsidRPr="00ED4B62">
        <w:rPr>
          <w:rFonts w:hint="cs"/>
          <w:rtl/>
          <w:lang w:eastAsia="he-IL"/>
        </w:rPr>
        <w:t xml:space="preserve">פה פגיעה שהרבה פעמים היא פגיעה בקבוצה ולא ביחיד, יש </w:t>
      </w:r>
      <w:bookmarkStart w:id="967" w:name="_ETM_Q1_2876881"/>
      <w:bookmarkEnd w:id="967"/>
      <w:r w:rsidRPr="00ED4B62">
        <w:rPr>
          <w:rFonts w:hint="cs"/>
          <w:rtl/>
          <w:lang w:eastAsia="he-IL"/>
        </w:rPr>
        <w:t xml:space="preserve">פה צורך בליווי פדגוגי וכן הלאה. לכן האם לא נכון </w:t>
      </w:r>
      <w:bookmarkStart w:id="968" w:name="_ETM_Q1_2879851"/>
      <w:bookmarkEnd w:id="968"/>
      <w:r w:rsidRPr="00ED4B62">
        <w:rPr>
          <w:rFonts w:hint="cs"/>
          <w:rtl/>
          <w:lang w:eastAsia="he-IL"/>
        </w:rPr>
        <w:t>שאתם ביחד עם התביעה המשטרתית תגבשו - - -</w:t>
      </w:r>
    </w:p>
    <w:p w:rsidR="00AF0E29" w:rsidRPr="00ED4B62" w:rsidRDefault="00AF0E29" w:rsidP="00AF0E29">
      <w:pPr>
        <w:rPr>
          <w:rtl/>
          <w:lang w:eastAsia="he-IL"/>
        </w:rPr>
      </w:pPr>
      <w:bookmarkStart w:id="969" w:name="_ETM_Q1_2881702"/>
      <w:bookmarkStart w:id="970" w:name="_ETM_Q1_2881811"/>
      <w:bookmarkStart w:id="971" w:name="_ETM_Q1_2883682"/>
      <w:bookmarkEnd w:id="969"/>
      <w:bookmarkEnd w:id="970"/>
      <w:bookmarkEnd w:id="971"/>
    </w:p>
    <w:p w:rsidR="00AF0E29" w:rsidRPr="00ED4B62" w:rsidRDefault="00AF0E29" w:rsidP="00AF0E29">
      <w:pPr>
        <w:pStyle w:val="af9"/>
        <w:keepNext/>
        <w:rPr>
          <w:rtl/>
          <w:lang w:eastAsia="he-IL"/>
        </w:rPr>
      </w:pPr>
      <w:bookmarkStart w:id="972" w:name="ET_guest_872966_89"/>
      <w:r w:rsidRPr="00ED4B62">
        <w:rPr>
          <w:rStyle w:val="TagStyle"/>
          <w:rtl/>
        </w:rPr>
        <w:t xml:space="preserve"> &lt;&lt; אורח &gt;&gt; </w:t>
      </w:r>
      <w:r w:rsidRPr="00ED4B62">
        <w:rPr>
          <w:rtl/>
          <w:lang w:eastAsia="he-IL"/>
        </w:rPr>
        <w:t>מיקי פורן:</w:t>
      </w:r>
      <w:r w:rsidRPr="00ED4B62">
        <w:rPr>
          <w:rStyle w:val="TagStyle"/>
          <w:rtl/>
        </w:rPr>
        <w:t xml:space="preserve"> &lt;&lt; אורח &gt;&gt;</w:t>
      </w:r>
      <w:r w:rsidRPr="00ED4B62">
        <w:rPr>
          <w:rtl/>
          <w:lang w:eastAsia="he-IL"/>
        </w:rPr>
        <w:t xml:space="preserve">   </w:t>
      </w:r>
      <w:bookmarkEnd w:id="972"/>
    </w:p>
    <w:p w:rsidR="00AF0E29" w:rsidRPr="00ED4B62" w:rsidRDefault="00AF0E29" w:rsidP="00AF0E29">
      <w:pPr>
        <w:pStyle w:val="KeepWithNext"/>
        <w:rPr>
          <w:rtl/>
          <w:lang w:eastAsia="he-IL"/>
        </w:rPr>
      </w:pPr>
    </w:p>
    <w:p w:rsidR="00AF0E29" w:rsidRPr="00ED4B62" w:rsidRDefault="00AF0E29" w:rsidP="00AF0E29">
      <w:pPr>
        <w:rPr>
          <w:rtl/>
          <w:lang w:eastAsia="he-IL"/>
        </w:rPr>
      </w:pPr>
      <w:bookmarkStart w:id="973" w:name="_ETM_Q1_2884356"/>
      <w:bookmarkStart w:id="974" w:name="_ETM_Q1_2884430"/>
      <w:bookmarkEnd w:id="973"/>
      <w:bookmarkEnd w:id="974"/>
      <w:r w:rsidRPr="00ED4B62">
        <w:rPr>
          <w:rFonts w:hint="cs"/>
          <w:rtl/>
          <w:lang w:eastAsia="he-IL"/>
        </w:rPr>
        <w:t xml:space="preserve">זה פחות </w:t>
      </w:r>
      <w:bookmarkStart w:id="975" w:name="_ETM_Q1_2885281"/>
      <w:bookmarkEnd w:id="975"/>
      <w:r w:rsidRPr="00ED4B62">
        <w:rPr>
          <w:rFonts w:hint="cs"/>
          <w:rtl/>
          <w:lang w:eastAsia="he-IL"/>
        </w:rPr>
        <w:t xml:space="preserve">רלוונטי לתביעה המשטרתית, זה לא עבירות בטיפולם. </w:t>
      </w:r>
    </w:p>
    <w:p w:rsidR="00AF0E29" w:rsidRPr="00ED4B62" w:rsidRDefault="00AF0E29" w:rsidP="00AF0E29">
      <w:pPr>
        <w:rPr>
          <w:rtl/>
          <w:lang w:eastAsia="he-IL"/>
        </w:rPr>
      </w:pPr>
      <w:bookmarkStart w:id="976" w:name="_ETM_Q1_2890024"/>
      <w:bookmarkStart w:id="977" w:name="_ETM_Q1_2890140"/>
      <w:bookmarkStart w:id="978" w:name="_ETM_Q1_2893112"/>
      <w:bookmarkEnd w:id="976"/>
      <w:bookmarkEnd w:id="977"/>
      <w:bookmarkEnd w:id="978"/>
    </w:p>
    <w:p w:rsidR="00AF0E29" w:rsidRPr="00ED4B62" w:rsidRDefault="00AF0E29" w:rsidP="00AF0E29">
      <w:pPr>
        <w:pStyle w:val="af9"/>
        <w:keepNext/>
        <w:rPr>
          <w:rtl/>
          <w:lang w:eastAsia="he-IL"/>
        </w:rPr>
      </w:pPr>
      <w:bookmarkStart w:id="979" w:name="ET_guest_16869_90"/>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979"/>
    </w:p>
    <w:p w:rsidR="00AF0E29" w:rsidRPr="00ED4B62" w:rsidRDefault="00AF0E29" w:rsidP="00AF0E29">
      <w:pPr>
        <w:pStyle w:val="KeepWithNext"/>
        <w:rPr>
          <w:rtl/>
          <w:lang w:eastAsia="he-IL"/>
        </w:rPr>
      </w:pPr>
    </w:p>
    <w:p w:rsidR="00AF0E29" w:rsidRPr="00ED4B62" w:rsidRDefault="00AF0E29" w:rsidP="00AF0E29">
      <w:pPr>
        <w:rPr>
          <w:rtl/>
          <w:lang w:eastAsia="he-IL"/>
        </w:rPr>
      </w:pPr>
      <w:r w:rsidRPr="00ED4B62">
        <w:rPr>
          <w:rFonts w:hint="cs"/>
          <w:rtl/>
          <w:lang w:eastAsia="he-IL"/>
        </w:rPr>
        <w:t>ה</w:t>
      </w:r>
      <w:bookmarkStart w:id="980" w:name="_ETM_Q1_2893943"/>
      <w:bookmarkEnd w:id="980"/>
      <w:r w:rsidRPr="00ED4B62">
        <w:rPr>
          <w:rFonts w:hint="cs"/>
          <w:rtl/>
          <w:lang w:eastAsia="he-IL"/>
        </w:rPr>
        <w:t>יו</w:t>
      </w:r>
      <w:bookmarkStart w:id="981" w:name="_ETM_Q1_2894094"/>
      <w:bookmarkEnd w:id="981"/>
      <w:r w:rsidRPr="00ED4B62">
        <w:rPr>
          <w:rFonts w:hint="cs"/>
          <w:rtl/>
          <w:lang w:eastAsia="he-IL"/>
        </w:rPr>
        <w:t xml:space="preserve">שב-ראש, אנחנו נעלה </w:t>
      </w:r>
      <w:bookmarkStart w:id="982" w:name="_ETM_Q1_2892003"/>
      <w:bookmarkEnd w:id="982"/>
      <w:r w:rsidRPr="00ED4B62">
        <w:rPr>
          <w:rFonts w:hint="cs"/>
          <w:rtl/>
          <w:lang w:eastAsia="he-IL"/>
        </w:rPr>
        <w:t xml:space="preserve">את זה למעלה ונבחן את זה. </w:t>
      </w:r>
      <w:bookmarkStart w:id="983" w:name="_ETM_Q1_2895922"/>
      <w:bookmarkEnd w:id="983"/>
    </w:p>
    <w:p w:rsidR="00AF0E29" w:rsidRPr="00ED4B62" w:rsidRDefault="00AF0E29" w:rsidP="00AF0E29">
      <w:pPr>
        <w:rPr>
          <w:rtl/>
          <w:lang w:eastAsia="he-IL"/>
        </w:rPr>
      </w:pPr>
      <w:bookmarkStart w:id="984" w:name="_ETM_Q1_2896025"/>
      <w:bookmarkEnd w:id="984"/>
    </w:p>
    <w:p w:rsidR="00AF0E29" w:rsidRPr="00ED4B62" w:rsidRDefault="00AF0E29" w:rsidP="00AF0E29">
      <w:pPr>
        <w:pStyle w:val="af6"/>
        <w:keepNext/>
        <w:rPr>
          <w:rtl/>
        </w:rPr>
      </w:pPr>
      <w:bookmarkStart w:id="985" w:name="ET_yor_6156_9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985"/>
    </w:p>
    <w:p w:rsidR="00AF0E29" w:rsidRPr="00ED4B62" w:rsidRDefault="00AF0E29" w:rsidP="00AF0E29">
      <w:pPr>
        <w:pStyle w:val="KeepWithNext"/>
        <w:rPr>
          <w:rtl/>
          <w:lang w:eastAsia="he-IL"/>
        </w:rPr>
      </w:pPr>
    </w:p>
    <w:p w:rsidR="00AF0E29" w:rsidRPr="00ED4B62" w:rsidRDefault="00AF0E29" w:rsidP="00AF0E29">
      <w:pPr>
        <w:rPr>
          <w:rtl/>
          <w:lang w:eastAsia="he-IL"/>
        </w:rPr>
      </w:pPr>
      <w:bookmarkStart w:id="986" w:name="_ETM_Q1_2897965"/>
      <w:bookmarkEnd w:id="986"/>
      <w:r w:rsidRPr="00ED4B62">
        <w:rPr>
          <w:rFonts w:hint="cs"/>
          <w:rtl/>
          <w:lang w:eastAsia="he-IL"/>
        </w:rPr>
        <w:t xml:space="preserve">אז אני מבקש לבדוק </w:t>
      </w:r>
      <w:r w:rsidRPr="00ED4B62">
        <w:rPr>
          <w:rtl/>
          <w:lang w:eastAsia="he-IL"/>
        </w:rPr>
        <w:t>–</w:t>
      </w:r>
      <w:r w:rsidRPr="00ED4B62">
        <w:rPr>
          <w:rFonts w:hint="cs"/>
          <w:rtl/>
          <w:lang w:eastAsia="he-IL"/>
        </w:rPr>
        <w:t xml:space="preserve"> ואנחנו נקיים פה דיון מעקב בתיאום איתכם ועם חברי </w:t>
      </w:r>
      <w:bookmarkStart w:id="987" w:name="_ETM_Q1_2900681"/>
      <w:bookmarkEnd w:id="987"/>
      <w:r w:rsidRPr="00ED4B62">
        <w:rPr>
          <w:rFonts w:hint="cs"/>
          <w:rtl/>
          <w:lang w:eastAsia="he-IL"/>
        </w:rPr>
        <w:t xml:space="preserve">הכנסת המציעים </w:t>
      </w:r>
      <w:r w:rsidRPr="00ED4B62">
        <w:rPr>
          <w:rtl/>
          <w:lang w:eastAsia="he-IL"/>
        </w:rPr>
        <w:t>–</w:t>
      </w:r>
      <w:r w:rsidRPr="00ED4B62">
        <w:rPr>
          <w:rFonts w:hint="cs"/>
          <w:rtl/>
          <w:lang w:eastAsia="he-IL"/>
        </w:rPr>
        <w:t xml:space="preserve"> האם לא נכון לגבש איזשהו נוהל ואיזושהי </w:t>
      </w:r>
      <w:bookmarkStart w:id="988" w:name="_ETM_Q1_2910505"/>
      <w:bookmarkEnd w:id="988"/>
      <w:r w:rsidRPr="00ED4B62">
        <w:rPr>
          <w:rFonts w:hint="cs"/>
          <w:rtl/>
          <w:lang w:eastAsia="he-IL"/>
        </w:rPr>
        <w:t xml:space="preserve">מדיניות ייחודית לנושא של הקשר עם ההורים, כך שתהיה פרוצדורה </w:t>
      </w:r>
      <w:bookmarkStart w:id="989" w:name="_ETM_Q1_2917701"/>
      <w:bookmarkEnd w:id="989"/>
      <w:r w:rsidRPr="00ED4B62">
        <w:rPr>
          <w:rFonts w:hint="cs"/>
          <w:rtl/>
          <w:lang w:eastAsia="he-IL"/>
        </w:rPr>
        <w:t>מאוד ברורה איך בתחילת אירוע ישנו מצב של יידוע</w:t>
      </w:r>
      <w:bookmarkStart w:id="990" w:name="_ETM_Q1_2928536"/>
      <w:bookmarkEnd w:id="990"/>
      <w:r w:rsidRPr="00ED4B62">
        <w:rPr>
          <w:rFonts w:hint="cs"/>
          <w:rtl/>
          <w:lang w:eastAsia="he-IL"/>
        </w:rPr>
        <w:t xml:space="preserve"> של ההורים לגבי התהליך, מה הם יכולים לצפות, מה הם </w:t>
      </w:r>
      <w:bookmarkStart w:id="991" w:name="_ETM_Q1_2932538"/>
      <w:bookmarkEnd w:id="991"/>
      <w:r w:rsidRPr="00ED4B62">
        <w:rPr>
          <w:rFonts w:hint="cs"/>
          <w:rtl/>
          <w:lang w:eastAsia="he-IL"/>
        </w:rPr>
        <w:t xml:space="preserve">יכולים לקבל וכן הלאה. אני יודע שזה מטיל עומס, </w:t>
      </w:r>
      <w:bookmarkStart w:id="992" w:name="_ETM_Q1_2935546"/>
      <w:bookmarkEnd w:id="992"/>
      <w:r w:rsidRPr="00ED4B62">
        <w:rPr>
          <w:rFonts w:hint="cs"/>
          <w:rtl/>
          <w:lang w:eastAsia="he-IL"/>
        </w:rPr>
        <w:t xml:space="preserve">אבל לדעתי בסופו של דבר היידוע של ההורים בתחילת התהליך </w:t>
      </w:r>
      <w:bookmarkStart w:id="993" w:name="_ETM_Q1_2940423"/>
      <w:bookmarkEnd w:id="993"/>
      <w:r w:rsidRPr="00ED4B62">
        <w:rPr>
          <w:rFonts w:hint="cs"/>
          <w:rtl/>
          <w:lang w:eastAsia="he-IL"/>
        </w:rPr>
        <w:t xml:space="preserve">יכול בסופו של דבר לחסוך לכם הרבה מאוד זמן והרבה </w:t>
      </w:r>
      <w:bookmarkStart w:id="994" w:name="_ETM_Q1_2948855"/>
      <w:bookmarkEnd w:id="994"/>
      <w:r w:rsidRPr="00ED4B62">
        <w:rPr>
          <w:rFonts w:hint="cs"/>
          <w:rtl/>
          <w:lang w:eastAsia="he-IL"/>
        </w:rPr>
        <w:t xml:space="preserve">מאוד שיג ושיח כעוס וטעון עם ההורים. אני </w:t>
      </w:r>
      <w:bookmarkStart w:id="995" w:name="_ETM_Q1_2954503"/>
      <w:bookmarkEnd w:id="995"/>
      <w:r w:rsidRPr="00ED4B62">
        <w:rPr>
          <w:rFonts w:hint="cs"/>
          <w:rtl/>
          <w:lang w:eastAsia="he-IL"/>
        </w:rPr>
        <w:t xml:space="preserve">מבקש התייחסות שלכם לנקודה הזאת. </w:t>
      </w:r>
    </w:p>
    <w:p w:rsidR="00AF0E29" w:rsidRPr="00ED4B62" w:rsidRDefault="00AF0E29" w:rsidP="00AF0E29">
      <w:pPr>
        <w:rPr>
          <w:rtl/>
          <w:lang w:eastAsia="he-IL"/>
        </w:rPr>
      </w:pPr>
      <w:bookmarkStart w:id="996" w:name="_ETM_Q1_2960144"/>
      <w:bookmarkStart w:id="997" w:name="_ETM_Q1_2960256"/>
      <w:bookmarkEnd w:id="996"/>
      <w:bookmarkEnd w:id="997"/>
    </w:p>
    <w:p w:rsidR="00AF0E29" w:rsidRPr="00ED4B62" w:rsidRDefault="00AF0E29" w:rsidP="00AF0E29">
      <w:pPr>
        <w:pStyle w:val="af9"/>
        <w:keepNext/>
        <w:rPr>
          <w:rtl/>
          <w:lang w:eastAsia="he-IL"/>
        </w:rPr>
      </w:pPr>
      <w:bookmarkStart w:id="998" w:name="ET_guest_872966_92"/>
      <w:r w:rsidRPr="00ED4B62">
        <w:rPr>
          <w:rStyle w:val="TagStyle"/>
          <w:rtl/>
        </w:rPr>
        <w:t xml:space="preserve"> &lt;&lt; אורח &gt;&gt; </w:t>
      </w:r>
      <w:r w:rsidRPr="00ED4B62">
        <w:rPr>
          <w:rtl/>
          <w:lang w:eastAsia="he-IL"/>
        </w:rPr>
        <w:t>מיקי פורן:</w:t>
      </w:r>
      <w:r w:rsidRPr="00ED4B62">
        <w:rPr>
          <w:rStyle w:val="TagStyle"/>
          <w:rtl/>
        </w:rPr>
        <w:t xml:space="preserve"> &lt;&lt; אורח &gt;&gt;</w:t>
      </w:r>
      <w:r w:rsidRPr="00ED4B62">
        <w:rPr>
          <w:rtl/>
          <w:lang w:eastAsia="he-IL"/>
        </w:rPr>
        <w:t xml:space="preserve">   </w:t>
      </w:r>
      <w:bookmarkEnd w:id="998"/>
    </w:p>
    <w:p w:rsidR="00AF0E29" w:rsidRPr="00ED4B62" w:rsidRDefault="00AF0E29" w:rsidP="00AF0E29">
      <w:pPr>
        <w:pStyle w:val="KeepWithNext"/>
        <w:rPr>
          <w:rtl/>
          <w:lang w:eastAsia="he-IL"/>
        </w:rPr>
      </w:pPr>
    </w:p>
    <w:p w:rsidR="001239BD" w:rsidRPr="00ED4B62" w:rsidRDefault="00AF0E29" w:rsidP="00AF0E29">
      <w:pPr>
        <w:rPr>
          <w:rtl/>
          <w:lang w:eastAsia="he-IL"/>
        </w:rPr>
      </w:pPr>
      <w:bookmarkStart w:id="999" w:name="_ETM_Q1_2961875"/>
      <w:bookmarkStart w:id="1000" w:name="_ETM_Q1_2961947"/>
      <w:bookmarkEnd w:id="999"/>
      <w:bookmarkEnd w:id="1000"/>
      <w:r w:rsidRPr="00ED4B62">
        <w:rPr>
          <w:rFonts w:hint="cs"/>
          <w:rtl/>
          <w:lang w:eastAsia="he-IL"/>
        </w:rPr>
        <w:t xml:space="preserve">כמובן שזה מסוג הדברים </w:t>
      </w:r>
      <w:bookmarkStart w:id="1001" w:name="_ETM_Q1_2959671"/>
      <w:bookmarkEnd w:id="1001"/>
      <w:r w:rsidRPr="00ED4B62">
        <w:rPr>
          <w:rFonts w:hint="cs"/>
          <w:rtl/>
          <w:lang w:eastAsia="he-IL"/>
        </w:rPr>
        <w:t xml:space="preserve">שאנחנו יכולים לבחון, ואנחנו באמת נבחן את זה. אני </w:t>
      </w:r>
      <w:bookmarkStart w:id="1002" w:name="_ETM_Q1_2962777"/>
      <w:bookmarkEnd w:id="1002"/>
      <w:r w:rsidRPr="00ED4B62">
        <w:rPr>
          <w:rFonts w:hint="cs"/>
          <w:rtl/>
          <w:lang w:eastAsia="he-IL"/>
        </w:rPr>
        <w:t xml:space="preserve">רק רוצה להתייחס לנקודה אחת בקשר מול ההורים. לפעמים הם </w:t>
      </w:r>
      <w:bookmarkStart w:id="1003" w:name="_ETM_Q1_2966871"/>
      <w:bookmarkEnd w:id="1003"/>
      <w:r w:rsidRPr="00ED4B62">
        <w:rPr>
          <w:rFonts w:hint="cs"/>
          <w:rtl/>
          <w:lang w:eastAsia="he-IL"/>
        </w:rPr>
        <w:t>כן עדי תביעה, ובסיטואציה כזאת אנחנו מחויבים מכוח חוק להיזה</w:t>
      </w:r>
      <w:bookmarkStart w:id="1004" w:name="_ETM_Q1_2972582"/>
      <w:bookmarkEnd w:id="1004"/>
      <w:r w:rsidRPr="00ED4B62">
        <w:rPr>
          <w:rFonts w:hint="cs"/>
          <w:rtl/>
          <w:lang w:eastAsia="he-IL"/>
        </w:rPr>
        <w:t xml:space="preserve">ר מבחינת המידע שניתן בפניהם. </w:t>
      </w:r>
      <w:r w:rsidR="001239BD" w:rsidRPr="00ED4B62">
        <w:rPr>
          <w:rFonts w:hint="cs"/>
          <w:rtl/>
          <w:lang w:eastAsia="he-IL"/>
        </w:rPr>
        <w:t xml:space="preserve">כן </w:t>
      </w:r>
      <w:r w:rsidRPr="00ED4B62">
        <w:rPr>
          <w:rFonts w:hint="cs"/>
          <w:rtl/>
          <w:lang w:eastAsia="he-IL"/>
        </w:rPr>
        <w:t xml:space="preserve">יש דרך לעשות את </w:t>
      </w:r>
      <w:bookmarkStart w:id="1005" w:name="_ETM_Q1_2975879"/>
      <w:bookmarkEnd w:id="1005"/>
      <w:r w:rsidRPr="00ED4B62">
        <w:rPr>
          <w:rFonts w:hint="cs"/>
          <w:rtl/>
          <w:lang w:eastAsia="he-IL"/>
        </w:rPr>
        <w:t>זה, אבל זה צריך להיות במסגרת תיאום הציפיות</w:t>
      </w:r>
      <w:bookmarkStart w:id="1006" w:name="_ETM_Q1_2983623"/>
      <w:bookmarkStart w:id="1007" w:name="_ETM_Q1_2983735"/>
      <w:bookmarkStart w:id="1008" w:name="_ETM_Q1_2986392"/>
      <w:bookmarkEnd w:id="1006"/>
      <w:bookmarkEnd w:id="1007"/>
      <w:bookmarkEnd w:id="1008"/>
      <w:r w:rsidR="001239BD" w:rsidRPr="00ED4B62">
        <w:rPr>
          <w:rFonts w:hint="cs"/>
          <w:rtl/>
          <w:lang w:eastAsia="he-IL"/>
        </w:rPr>
        <w:t xml:space="preserve">. אני שמעתי את חבר </w:t>
      </w:r>
      <w:bookmarkStart w:id="1009" w:name="_ETM_Q1_2988519"/>
      <w:bookmarkEnd w:id="1009"/>
      <w:r w:rsidR="001239BD" w:rsidRPr="00ED4B62">
        <w:rPr>
          <w:rFonts w:hint="cs"/>
          <w:rtl/>
          <w:lang w:eastAsia="he-IL"/>
        </w:rPr>
        <w:t>הכנסת או</w:t>
      </w:r>
      <w:r w:rsidR="001E731E" w:rsidRPr="00ED4B62">
        <w:rPr>
          <w:rFonts w:hint="cs"/>
          <w:rtl/>
          <w:lang w:eastAsia="he-IL"/>
        </w:rPr>
        <w:t xml:space="preserve">פיר כץ </w:t>
      </w:r>
      <w:r w:rsidR="001239BD" w:rsidRPr="00ED4B62">
        <w:rPr>
          <w:rFonts w:hint="cs"/>
          <w:rtl/>
          <w:lang w:eastAsia="he-IL"/>
        </w:rPr>
        <w:t xml:space="preserve">אומר שיש ראיות מסוימות ולא אומרים להורים </w:t>
      </w:r>
      <w:bookmarkStart w:id="1010" w:name="_ETM_Q1_2990894"/>
      <w:bookmarkEnd w:id="1010"/>
      <w:r w:rsidR="001239BD" w:rsidRPr="00ED4B62">
        <w:rPr>
          <w:rFonts w:hint="cs"/>
          <w:rtl/>
          <w:lang w:eastAsia="he-IL"/>
        </w:rPr>
        <w:t xml:space="preserve">מהן. אז זה נובע בדיוק מהחובה שלנו מכוח החוק לשמור </w:t>
      </w:r>
      <w:bookmarkStart w:id="1011" w:name="_ETM_Q1_2996243"/>
      <w:bookmarkEnd w:id="1011"/>
      <w:r w:rsidR="001239BD" w:rsidRPr="00ED4B62">
        <w:rPr>
          <w:rFonts w:hint="cs"/>
          <w:rtl/>
          <w:lang w:eastAsia="he-IL"/>
        </w:rPr>
        <w:t xml:space="preserve">על ההליך השיפוטי כמה שיותר נקי. זה בא לידי ביטוי </w:t>
      </w:r>
      <w:bookmarkStart w:id="1012" w:name="_ETM_Q1_3001494"/>
      <w:bookmarkEnd w:id="1012"/>
      <w:r w:rsidR="001239BD" w:rsidRPr="00ED4B62">
        <w:rPr>
          <w:rFonts w:hint="cs"/>
          <w:rtl/>
          <w:lang w:eastAsia="he-IL"/>
        </w:rPr>
        <w:t>ב - - -</w:t>
      </w:r>
    </w:p>
    <w:p w:rsidR="00274B5D" w:rsidRPr="00ED4B62" w:rsidRDefault="00274B5D" w:rsidP="00AF0E29">
      <w:pPr>
        <w:rPr>
          <w:rtl/>
          <w:lang w:eastAsia="he-IL"/>
        </w:rPr>
      </w:pPr>
    </w:p>
    <w:p w:rsidR="00274B5D" w:rsidRPr="00ED4B62" w:rsidRDefault="00274B5D" w:rsidP="00274B5D">
      <w:pPr>
        <w:pStyle w:val="af6"/>
        <w:keepNext/>
        <w:rPr>
          <w:rtl/>
        </w:rPr>
      </w:pPr>
      <w:bookmarkStart w:id="1013" w:name="ET_yor_6156_9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013"/>
    </w:p>
    <w:p w:rsidR="00274B5D" w:rsidRPr="00ED4B62" w:rsidRDefault="00274B5D" w:rsidP="00274B5D">
      <w:pPr>
        <w:pStyle w:val="KeepWithNext"/>
        <w:rPr>
          <w:rtl/>
        </w:rPr>
      </w:pPr>
    </w:p>
    <w:p w:rsidR="00274B5D" w:rsidRPr="00ED4B62" w:rsidRDefault="00274B5D" w:rsidP="004704BC">
      <w:pPr>
        <w:rPr>
          <w:rtl/>
        </w:rPr>
      </w:pPr>
      <w:bookmarkStart w:id="1014" w:name="_ETM_Q1_3003127"/>
      <w:bookmarkEnd w:id="1014"/>
      <w:r w:rsidRPr="00ED4B62">
        <w:rPr>
          <w:rFonts w:hint="cs"/>
          <w:rtl/>
        </w:rPr>
        <w:t xml:space="preserve">אבל זה רק מעצים את הצורך </w:t>
      </w:r>
      <w:bookmarkStart w:id="1015" w:name="_ETM_Q1_3006104"/>
      <w:bookmarkEnd w:id="1015"/>
      <w:r w:rsidRPr="00ED4B62">
        <w:rPr>
          <w:rFonts w:hint="cs"/>
          <w:rtl/>
        </w:rPr>
        <w:t>בדיאלוג מול ההורים, שבמסגרתו אתם יכולים להסביר את הנקודה הז</w:t>
      </w:r>
      <w:bookmarkStart w:id="1016" w:name="_ETM_Q1_3009733"/>
      <w:bookmarkEnd w:id="1016"/>
      <w:r w:rsidRPr="00ED4B62">
        <w:rPr>
          <w:rFonts w:hint="cs"/>
          <w:rtl/>
        </w:rPr>
        <w:t xml:space="preserve">את למשל. כשיושבים מול הורים ומסבירים להם שמכיוון שיש הורים </w:t>
      </w:r>
      <w:bookmarkStart w:id="1017" w:name="_ETM_Q1_3017586"/>
      <w:bookmarkEnd w:id="1017"/>
      <w:r w:rsidRPr="00ED4B62">
        <w:rPr>
          <w:rFonts w:hint="cs"/>
          <w:rtl/>
        </w:rPr>
        <w:t xml:space="preserve">שמעורבים בתיק כעדי תביעה אז חשיפת ראיות </w:t>
      </w:r>
      <w:bookmarkStart w:id="1018" w:name="_ETM_Q1_3024308"/>
      <w:bookmarkEnd w:id="1018"/>
      <w:r w:rsidRPr="00ED4B62">
        <w:rPr>
          <w:rFonts w:hint="cs"/>
          <w:rtl/>
        </w:rPr>
        <w:t xml:space="preserve">משבשת את התיק, הורה שרוצה את מיצוי הדין יבין </w:t>
      </w:r>
      <w:bookmarkStart w:id="1019" w:name="_ETM_Q1_3023179"/>
      <w:bookmarkEnd w:id="1019"/>
      <w:r w:rsidRPr="00ED4B62">
        <w:rPr>
          <w:rFonts w:hint="cs"/>
          <w:rtl/>
        </w:rPr>
        <w:t xml:space="preserve">את זה. אבל אם ההורה לא מקבל את ההסבר הזה </w:t>
      </w:r>
      <w:bookmarkStart w:id="1020" w:name="_ETM_Q1_3032941"/>
      <w:bookmarkEnd w:id="1020"/>
      <w:r w:rsidRPr="00ED4B62">
        <w:rPr>
          <w:rFonts w:hint="cs"/>
          <w:rtl/>
        </w:rPr>
        <w:t xml:space="preserve">זה יוצר בעיות. הרבה הורים שוכרים עורך דין </w:t>
      </w:r>
      <w:bookmarkStart w:id="1021" w:name="_ETM_Q1_3033061"/>
      <w:bookmarkEnd w:id="1021"/>
      <w:r w:rsidRPr="00ED4B62">
        <w:rPr>
          <w:rFonts w:hint="cs"/>
          <w:rtl/>
        </w:rPr>
        <w:t>פרטי שיסביר להם את מהות ההליך הפלילי</w:t>
      </w:r>
      <w:r w:rsidR="004704BC" w:rsidRPr="00ED4B62">
        <w:rPr>
          <w:rFonts w:hint="cs"/>
          <w:rtl/>
        </w:rPr>
        <w:t>.</w:t>
      </w:r>
      <w:r w:rsidRPr="00ED4B62">
        <w:rPr>
          <w:rFonts w:hint="cs"/>
          <w:rtl/>
        </w:rPr>
        <w:t xml:space="preserve"> המערכת חייבת </w:t>
      </w:r>
      <w:bookmarkStart w:id="1022" w:name="_ETM_Q1_3040922"/>
      <w:bookmarkEnd w:id="1022"/>
      <w:r w:rsidRPr="00ED4B62">
        <w:rPr>
          <w:rFonts w:hint="cs"/>
          <w:rtl/>
        </w:rPr>
        <w:t>להיות מאורגנת לתת את המידע הזה בעצמה</w:t>
      </w:r>
      <w:bookmarkStart w:id="1023" w:name="_ETM_Q1_3045575"/>
      <w:bookmarkStart w:id="1024" w:name="_ETM_Q1_3045718"/>
      <w:bookmarkStart w:id="1025" w:name="_ETM_Q1_3045752"/>
      <w:bookmarkStart w:id="1026" w:name="_ETM_Q1_3045842"/>
      <w:bookmarkStart w:id="1027" w:name="_ETM_Q1_3047241"/>
      <w:bookmarkEnd w:id="1023"/>
      <w:bookmarkEnd w:id="1024"/>
      <w:bookmarkEnd w:id="1025"/>
      <w:bookmarkEnd w:id="1026"/>
      <w:bookmarkEnd w:id="1027"/>
      <w:r w:rsidRPr="00ED4B62">
        <w:rPr>
          <w:rFonts w:hint="cs"/>
          <w:rtl/>
        </w:rPr>
        <w:t xml:space="preserve">. לכן אני </w:t>
      </w:r>
      <w:bookmarkStart w:id="1028" w:name="_ETM_Q1_3053680"/>
      <w:bookmarkEnd w:id="1028"/>
      <w:r w:rsidRPr="00ED4B62">
        <w:rPr>
          <w:rFonts w:hint="cs"/>
          <w:rtl/>
        </w:rPr>
        <w:t xml:space="preserve">מבקש לדעת האם אתם מוכנים לשקול גיבוש או הבהרת נוהל ליידוע ההורים כנפגעי עבירה בסוג הספציפי </w:t>
      </w:r>
      <w:bookmarkStart w:id="1029" w:name="_ETM_Q1_3064236"/>
      <w:bookmarkEnd w:id="1029"/>
      <w:r w:rsidRPr="00ED4B62">
        <w:rPr>
          <w:rFonts w:hint="cs"/>
          <w:rtl/>
        </w:rPr>
        <w:t xml:space="preserve">הזה של התיקים. </w:t>
      </w:r>
    </w:p>
    <w:p w:rsidR="00274B5D" w:rsidRPr="00ED4B62" w:rsidRDefault="00274B5D" w:rsidP="00274B5D">
      <w:pPr>
        <w:rPr>
          <w:rtl/>
        </w:rPr>
      </w:pPr>
      <w:bookmarkStart w:id="1030" w:name="_ETM_Q1_3064161"/>
      <w:bookmarkStart w:id="1031" w:name="_ETM_Q1_3064285"/>
      <w:bookmarkStart w:id="1032" w:name="_ETM_Q1_3062982"/>
      <w:bookmarkEnd w:id="1030"/>
      <w:bookmarkEnd w:id="1031"/>
      <w:bookmarkEnd w:id="1032"/>
    </w:p>
    <w:p w:rsidR="00274B5D" w:rsidRPr="00ED4B62" w:rsidRDefault="00274B5D" w:rsidP="00274B5D">
      <w:pPr>
        <w:pStyle w:val="af9"/>
        <w:keepNext/>
        <w:rPr>
          <w:rtl/>
        </w:rPr>
      </w:pPr>
      <w:bookmarkStart w:id="1033" w:name="ET_guest_872966_94"/>
      <w:r w:rsidRPr="00ED4B62">
        <w:rPr>
          <w:rStyle w:val="TagStyle"/>
          <w:rtl/>
        </w:rPr>
        <w:t xml:space="preserve"> &lt;&lt; אורח &gt;&gt; </w:t>
      </w:r>
      <w:r w:rsidRPr="00ED4B62">
        <w:rPr>
          <w:rtl/>
        </w:rPr>
        <w:t>מיקי פורן:</w:t>
      </w:r>
      <w:r w:rsidRPr="00ED4B62">
        <w:rPr>
          <w:rStyle w:val="TagStyle"/>
          <w:rtl/>
        </w:rPr>
        <w:t xml:space="preserve"> &lt;&lt; אורח &gt;&gt;</w:t>
      </w:r>
      <w:r w:rsidRPr="00ED4B62">
        <w:rPr>
          <w:rtl/>
        </w:rPr>
        <w:t xml:space="preserve">   </w:t>
      </w:r>
      <w:bookmarkEnd w:id="1033"/>
    </w:p>
    <w:p w:rsidR="00274B5D" w:rsidRPr="00ED4B62" w:rsidRDefault="00274B5D" w:rsidP="00274B5D">
      <w:pPr>
        <w:pStyle w:val="KeepWithNext"/>
        <w:rPr>
          <w:rtl/>
        </w:rPr>
      </w:pPr>
    </w:p>
    <w:p w:rsidR="00274B5D" w:rsidRPr="00ED4B62" w:rsidRDefault="00274B5D" w:rsidP="00274B5D">
      <w:pPr>
        <w:rPr>
          <w:rtl/>
        </w:rPr>
      </w:pPr>
      <w:bookmarkStart w:id="1034" w:name="_ETM_Q1_3063627"/>
      <w:bookmarkStart w:id="1035" w:name="_ETM_Q1_3063696"/>
      <w:bookmarkEnd w:id="1034"/>
      <w:bookmarkEnd w:id="1035"/>
      <w:r w:rsidRPr="00ED4B62">
        <w:rPr>
          <w:rFonts w:hint="cs"/>
          <w:rtl/>
        </w:rPr>
        <w:t xml:space="preserve">כן. </w:t>
      </w:r>
    </w:p>
    <w:p w:rsidR="00274B5D" w:rsidRPr="00ED4B62" w:rsidRDefault="00274B5D" w:rsidP="00274B5D">
      <w:pPr>
        <w:rPr>
          <w:rtl/>
        </w:rPr>
      </w:pPr>
      <w:bookmarkStart w:id="1036" w:name="_ETM_Q1_3065287"/>
      <w:bookmarkStart w:id="1037" w:name="_ETM_Q1_3065391"/>
      <w:bookmarkEnd w:id="1036"/>
      <w:bookmarkEnd w:id="1037"/>
    </w:p>
    <w:p w:rsidR="00274B5D" w:rsidRPr="00ED4B62" w:rsidRDefault="00274B5D" w:rsidP="00274B5D">
      <w:pPr>
        <w:rPr>
          <w:rtl/>
        </w:rPr>
      </w:pPr>
      <w:bookmarkStart w:id="1038" w:name="_ETM_Q1_3069019"/>
      <w:bookmarkStart w:id="1039" w:name="_ETM_Q1_3069138"/>
      <w:bookmarkEnd w:id="1038"/>
      <w:bookmarkEnd w:id="1039"/>
      <w:r w:rsidRPr="00ED4B62">
        <w:rPr>
          <w:rFonts w:hint="cs"/>
          <w:rtl/>
        </w:rPr>
        <w:t>נקודה שנייה היא הנקודה של הראיות.</w:t>
      </w:r>
      <w:bookmarkStart w:id="1040" w:name="_ETM_Q1_3074328"/>
      <w:bookmarkEnd w:id="1040"/>
      <w:r w:rsidRPr="00ED4B62">
        <w:rPr>
          <w:rFonts w:hint="cs"/>
          <w:rtl/>
        </w:rPr>
        <w:t xml:space="preserve"> אני לא קראתי את המחקר עד הסוף, אבל לפחות מבחינתי </w:t>
      </w:r>
      <w:bookmarkStart w:id="1041" w:name="_ETM_Q1_3081488"/>
      <w:bookmarkEnd w:id="1041"/>
      <w:r w:rsidRPr="00ED4B62">
        <w:rPr>
          <w:rFonts w:hint="cs"/>
          <w:rtl/>
        </w:rPr>
        <w:t xml:space="preserve">הוא מעלה הרבה שאלות. ללמוד מהמחקר הזה שרק 5% מהתיקים </w:t>
      </w:r>
      <w:bookmarkStart w:id="1042" w:name="_ETM_Q1_3087570"/>
      <w:bookmarkEnd w:id="1042"/>
      <w:r w:rsidRPr="00ED4B62">
        <w:rPr>
          <w:rFonts w:hint="cs"/>
          <w:rtl/>
        </w:rPr>
        <w:t>מסתיימים בהרשעות והשאר לא</w:t>
      </w:r>
      <w:r w:rsidR="004704BC" w:rsidRPr="00ED4B62">
        <w:rPr>
          <w:rFonts w:hint="cs"/>
          <w:rtl/>
        </w:rPr>
        <w:t>,</w:t>
      </w:r>
      <w:r w:rsidRPr="00ED4B62">
        <w:rPr>
          <w:rFonts w:hint="cs"/>
          <w:rtl/>
        </w:rPr>
        <w:t xml:space="preserve"> זה דבר בעייתי, מכיוון שיש </w:t>
      </w:r>
      <w:bookmarkStart w:id="1043" w:name="_ETM_Q1_3092038"/>
      <w:bookmarkEnd w:id="1043"/>
      <w:r w:rsidRPr="00ED4B62">
        <w:rPr>
          <w:rFonts w:hint="cs"/>
          <w:rtl/>
        </w:rPr>
        <w:t xml:space="preserve">תיקים שעדיין בפתחו של בית המשפט. אולי אני </w:t>
      </w:r>
      <w:bookmarkStart w:id="1044" w:name="_ETM_Q1_3098176"/>
      <w:bookmarkEnd w:id="1044"/>
      <w:r w:rsidRPr="00ED4B62">
        <w:rPr>
          <w:rFonts w:hint="cs"/>
          <w:rtl/>
        </w:rPr>
        <w:t xml:space="preserve">אדבר על בעיות ראייתיות שבגינן נסגרים תיקים באופן כללי ואז זה קצת יסבר את האוזן. </w:t>
      </w:r>
    </w:p>
    <w:p w:rsidR="00274B5D" w:rsidRPr="00ED4B62" w:rsidRDefault="00274B5D" w:rsidP="00274B5D">
      <w:pPr>
        <w:rPr>
          <w:rtl/>
        </w:rPr>
      </w:pPr>
      <w:bookmarkStart w:id="1045" w:name="_ETM_Q1_3106044"/>
      <w:bookmarkStart w:id="1046" w:name="_ETM_Q1_3106154"/>
      <w:bookmarkStart w:id="1047" w:name="_ETM_Q1_3106177"/>
      <w:bookmarkEnd w:id="1045"/>
      <w:bookmarkEnd w:id="1046"/>
      <w:bookmarkEnd w:id="1047"/>
    </w:p>
    <w:p w:rsidR="00274B5D" w:rsidRPr="00ED4B62" w:rsidRDefault="00274B5D" w:rsidP="00274B5D">
      <w:pPr>
        <w:rPr>
          <w:rtl/>
        </w:rPr>
      </w:pPr>
      <w:bookmarkStart w:id="1048" w:name="_ETM_Q1_3106262"/>
      <w:bookmarkEnd w:id="1048"/>
      <w:r w:rsidRPr="00ED4B62">
        <w:rPr>
          <w:rFonts w:hint="cs"/>
          <w:rtl/>
        </w:rPr>
        <w:t>קודם כול, העניין</w:t>
      </w:r>
      <w:bookmarkStart w:id="1049" w:name="_ETM_Q1_3108829"/>
      <w:bookmarkEnd w:id="1049"/>
      <w:r w:rsidRPr="00ED4B62">
        <w:rPr>
          <w:rFonts w:hint="cs"/>
          <w:rtl/>
        </w:rPr>
        <w:t xml:space="preserve"> של המצלמות הוא עניין מאוד חשוב, אבל אני מניח </w:t>
      </w:r>
      <w:bookmarkStart w:id="1050" w:name="_ETM_Q1_3111065"/>
      <w:bookmarkEnd w:id="1050"/>
      <w:r w:rsidRPr="00ED4B62">
        <w:rPr>
          <w:rFonts w:hint="cs"/>
          <w:rtl/>
        </w:rPr>
        <w:t>שבחלק גדול מהתיקים עוד לא הי</w:t>
      </w:r>
      <w:bookmarkStart w:id="1051" w:name="_ETM_Q1_3113735"/>
      <w:bookmarkEnd w:id="1051"/>
      <w:r w:rsidRPr="00ED4B62">
        <w:rPr>
          <w:rFonts w:hint="cs"/>
          <w:rtl/>
        </w:rPr>
        <w:t xml:space="preserve">ו מצלמות. בחלק מהתיקים האלה יש ראיות אחרות, לא מצלמות, </w:t>
      </w:r>
      <w:bookmarkStart w:id="1052" w:name="_ETM_Q1_3116851"/>
      <w:bookmarkEnd w:id="1052"/>
      <w:r w:rsidRPr="00ED4B62">
        <w:rPr>
          <w:rFonts w:hint="cs"/>
          <w:rtl/>
        </w:rPr>
        <w:t xml:space="preserve">וזה הופך אותם לתיקים שקצת יותר קשה להגיע </w:t>
      </w:r>
      <w:bookmarkStart w:id="1053" w:name="_ETM_Q1_3120474"/>
      <w:bookmarkEnd w:id="1053"/>
      <w:r w:rsidRPr="00ED4B62">
        <w:rPr>
          <w:rFonts w:hint="cs"/>
          <w:rtl/>
        </w:rPr>
        <w:t xml:space="preserve">בהם למיצוי, כי שאנחנו מדברים על פגיעה בקטינים </w:t>
      </w:r>
      <w:bookmarkStart w:id="1054" w:name="_ETM_Q1_3132249"/>
      <w:bookmarkEnd w:id="1054"/>
      <w:r w:rsidRPr="00ED4B62">
        <w:rPr>
          <w:rFonts w:hint="cs"/>
          <w:rtl/>
        </w:rPr>
        <w:t>בדרך כלל מדובר בפעוטות מתחת לגיל 3, והי</w:t>
      </w:r>
      <w:bookmarkStart w:id="1055" w:name="_ETM_Q1_3140391"/>
      <w:bookmarkEnd w:id="1055"/>
      <w:r w:rsidRPr="00ED4B62">
        <w:rPr>
          <w:rFonts w:hint="cs"/>
          <w:rtl/>
        </w:rPr>
        <w:t xml:space="preserve">לדים בגיל הזה לא מסוגלים לדבר באופן שאפשר לעשות </w:t>
      </w:r>
      <w:bookmarkStart w:id="1056" w:name="_ETM_Q1_3144739"/>
      <w:bookmarkEnd w:id="1056"/>
      <w:r w:rsidRPr="00ED4B62">
        <w:rPr>
          <w:rFonts w:hint="cs"/>
          <w:rtl/>
        </w:rPr>
        <w:t xml:space="preserve">בו שימוש בבית משפט. זאת אומרת, הילדים הם לא אופציה כראיה. </w:t>
      </w:r>
    </w:p>
    <w:p w:rsidR="00274B5D" w:rsidRPr="00ED4B62" w:rsidRDefault="00274B5D" w:rsidP="00274B5D">
      <w:pPr>
        <w:rPr>
          <w:rtl/>
        </w:rPr>
      </w:pPr>
      <w:bookmarkStart w:id="1057" w:name="_ETM_Q1_3150052"/>
      <w:bookmarkStart w:id="1058" w:name="_ETM_Q1_3150165"/>
      <w:bookmarkEnd w:id="1057"/>
      <w:bookmarkEnd w:id="1058"/>
    </w:p>
    <w:p w:rsidR="00274B5D" w:rsidRPr="00ED4B62" w:rsidRDefault="00274B5D" w:rsidP="00274B5D">
      <w:pPr>
        <w:pStyle w:val="af6"/>
        <w:keepNext/>
        <w:rPr>
          <w:rtl/>
        </w:rPr>
      </w:pPr>
      <w:bookmarkStart w:id="1059" w:name="ET_yor_6156_9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059"/>
    </w:p>
    <w:p w:rsidR="00274B5D" w:rsidRPr="00ED4B62" w:rsidRDefault="00274B5D" w:rsidP="00274B5D">
      <w:pPr>
        <w:pStyle w:val="KeepWithNext"/>
        <w:rPr>
          <w:rtl/>
        </w:rPr>
      </w:pPr>
    </w:p>
    <w:p w:rsidR="00AF0E29" w:rsidRPr="00ED4B62" w:rsidRDefault="00274B5D" w:rsidP="004704BC">
      <w:pPr>
        <w:rPr>
          <w:rtl/>
        </w:rPr>
      </w:pPr>
      <w:bookmarkStart w:id="1060" w:name="_ETM_Q1_3151530"/>
      <w:bookmarkEnd w:id="1060"/>
      <w:r w:rsidRPr="00ED4B62">
        <w:rPr>
          <w:rFonts w:hint="cs"/>
          <w:rtl/>
        </w:rPr>
        <w:t>הקושי הראייתי הוא ברור, ועכשיו יש את חוק</w:t>
      </w:r>
      <w:bookmarkStart w:id="1061" w:name="_ETM_Q1_3154063"/>
      <w:bookmarkEnd w:id="1061"/>
      <w:r w:rsidRPr="00ED4B62">
        <w:rPr>
          <w:rFonts w:hint="cs"/>
          <w:rtl/>
        </w:rPr>
        <w:t xml:space="preserve"> המצלמות, והשאלה היא האם יש דרכים נוספות שלדעת</w:t>
      </w:r>
      <w:bookmarkStart w:id="1062" w:name="_ETM_Q1_3161217"/>
      <w:bookmarkEnd w:id="1062"/>
      <w:r w:rsidRPr="00ED4B62">
        <w:rPr>
          <w:rFonts w:hint="cs"/>
          <w:rtl/>
        </w:rPr>
        <w:t xml:space="preserve"> משרד המשפטים ומשרד הבט"פ יכולות לעזור בתחום הראיות, </w:t>
      </w:r>
      <w:bookmarkStart w:id="1063" w:name="_ETM_Q1_3158097"/>
      <w:bookmarkEnd w:id="1063"/>
      <w:r w:rsidRPr="00ED4B62">
        <w:rPr>
          <w:rFonts w:hint="cs"/>
          <w:rtl/>
        </w:rPr>
        <w:t xml:space="preserve">אולי גם דברים שדורשים תיקון חקיקה. למשל, הזכיר חבר הכנסת </w:t>
      </w:r>
      <w:bookmarkStart w:id="1064" w:name="_ETM_Q1_3160047"/>
      <w:bookmarkEnd w:id="1064"/>
      <w:r w:rsidRPr="00ED4B62">
        <w:rPr>
          <w:rFonts w:hint="cs"/>
          <w:rtl/>
        </w:rPr>
        <w:t xml:space="preserve">כץ בדיונים קודמים שחוק האזנות הסתר לא מחריג הקלטה של </w:t>
      </w:r>
      <w:bookmarkStart w:id="1065" w:name="_ETM_Q1_3171040"/>
      <w:bookmarkEnd w:id="1065"/>
      <w:r w:rsidRPr="00ED4B62">
        <w:rPr>
          <w:rFonts w:hint="cs"/>
          <w:rtl/>
        </w:rPr>
        <w:t xml:space="preserve">הורה במכשיר הקלטה שהוא שם בתיק של הילד. אולי באמת לא צריך להחריג, אני לא יודע, אני רק </w:t>
      </w:r>
      <w:bookmarkStart w:id="1066" w:name="_ETM_Q1_3176421"/>
      <w:bookmarkEnd w:id="1066"/>
      <w:r w:rsidRPr="00ED4B62">
        <w:rPr>
          <w:rFonts w:hint="cs"/>
          <w:rtl/>
        </w:rPr>
        <w:t xml:space="preserve">אומר שאולי יש דברים שאפשר לתקן בחקיקה לצורך זה. </w:t>
      </w:r>
      <w:bookmarkStart w:id="1067" w:name="_ETM_Q1_3185085"/>
      <w:bookmarkEnd w:id="1067"/>
      <w:r w:rsidRPr="00ED4B62">
        <w:rPr>
          <w:rFonts w:hint="cs"/>
          <w:rtl/>
        </w:rPr>
        <w:t>ל</w:t>
      </w:r>
      <w:r w:rsidR="000C541A" w:rsidRPr="00ED4B62">
        <w:rPr>
          <w:rFonts w:hint="cs"/>
          <w:rtl/>
        </w:rPr>
        <w:t>כן אני שואל האם יש דברים שדורשים תיקון</w:t>
      </w:r>
      <w:r w:rsidRPr="00ED4B62">
        <w:rPr>
          <w:rFonts w:hint="cs"/>
          <w:rtl/>
        </w:rPr>
        <w:t xml:space="preserve"> לנוכח </w:t>
      </w:r>
      <w:bookmarkStart w:id="1068" w:name="_ETM_Q1_3189112"/>
      <w:bookmarkEnd w:id="1068"/>
      <w:r w:rsidRPr="00ED4B62">
        <w:rPr>
          <w:rFonts w:hint="cs"/>
          <w:rtl/>
        </w:rPr>
        <w:t>הקושי הראייתי שאתם מעידים עליו</w:t>
      </w:r>
      <w:r w:rsidR="000C541A" w:rsidRPr="00ED4B62">
        <w:rPr>
          <w:rFonts w:hint="cs"/>
          <w:rtl/>
        </w:rPr>
        <w:t xml:space="preserve">, שגם </w:t>
      </w:r>
      <w:r w:rsidRPr="00ED4B62">
        <w:rPr>
          <w:rFonts w:hint="cs"/>
          <w:rtl/>
        </w:rPr>
        <w:t xml:space="preserve">המחקר </w:t>
      </w:r>
      <w:r w:rsidR="000C541A" w:rsidRPr="00ED4B62">
        <w:rPr>
          <w:rFonts w:hint="cs"/>
          <w:rtl/>
        </w:rPr>
        <w:t xml:space="preserve">שהובא פה </w:t>
      </w:r>
      <w:r w:rsidRPr="00ED4B62">
        <w:rPr>
          <w:rFonts w:hint="cs"/>
          <w:rtl/>
        </w:rPr>
        <w:t xml:space="preserve">מתקף </w:t>
      </w:r>
      <w:bookmarkStart w:id="1069" w:name="_ETM_Q1_3197502"/>
      <w:bookmarkEnd w:id="1069"/>
      <w:r w:rsidRPr="00ED4B62">
        <w:rPr>
          <w:rFonts w:hint="cs"/>
          <w:rtl/>
        </w:rPr>
        <w:t xml:space="preserve">אותו כשהוא מראה על האחוזים המאוד נמוכים </w:t>
      </w:r>
      <w:bookmarkStart w:id="1070" w:name="_ETM_Q1_3206651"/>
      <w:bookmarkEnd w:id="1070"/>
      <w:r w:rsidRPr="00ED4B62">
        <w:rPr>
          <w:rFonts w:hint="cs"/>
          <w:rtl/>
        </w:rPr>
        <w:t xml:space="preserve">של הגשת כתבי האישום לעומת מספר תיקי </w:t>
      </w:r>
      <w:bookmarkStart w:id="1071" w:name="_ETM_Q1_3218589"/>
      <w:bookmarkEnd w:id="1071"/>
      <w:r w:rsidRPr="00ED4B62">
        <w:rPr>
          <w:rFonts w:hint="cs"/>
          <w:rtl/>
        </w:rPr>
        <w:t>החקירה</w:t>
      </w:r>
      <w:r w:rsidR="000C541A" w:rsidRPr="00ED4B62">
        <w:rPr>
          <w:rFonts w:hint="cs"/>
          <w:rtl/>
        </w:rPr>
        <w:t xml:space="preserve">. הרי התיקים האלה כן נפתחים עם </w:t>
      </w:r>
      <w:bookmarkStart w:id="1072" w:name="_ETM_Q1_3218590"/>
      <w:bookmarkEnd w:id="1072"/>
      <w:r w:rsidR="000C541A" w:rsidRPr="00ED4B62">
        <w:rPr>
          <w:rFonts w:hint="cs"/>
          <w:rtl/>
        </w:rPr>
        <w:t>איזשהו בסיס ראייתי</w:t>
      </w:r>
      <w:r w:rsidR="004704BC" w:rsidRPr="00ED4B62">
        <w:rPr>
          <w:rFonts w:hint="cs"/>
          <w:rtl/>
        </w:rPr>
        <w:t>,</w:t>
      </w:r>
      <w:r w:rsidR="000C541A" w:rsidRPr="00ED4B62">
        <w:rPr>
          <w:rFonts w:hint="cs"/>
          <w:rtl/>
        </w:rPr>
        <w:t xml:space="preserve"> לא די בתחושת בטן של הורה </w:t>
      </w:r>
      <w:bookmarkStart w:id="1073" w:name="_ETM_Q1_3224503"/>
      <w:bookmarkEnd w:id="1073"/>
      <w:r w:rsidR="000C541A" w:rsidRPr="00ED4B62">
        <w:rPr>
          <w:rFonts w:hint="cs"/>
          <w:rtl/>
        </w:rPr>
        <w:t xml:space="preserve">שאומר שהילד שלו לא רוצה ללכת לגן. ובכל זאת, הפער פה </w:t>
      </w:r>
      <w:bookmarkStart w:id="1074" w:name="_ETM_Q1_3232265"/>
      <w:bookmarkEnd w:id="1074"/>
      <w:r w:rsidR="000C541A" w:rsidRPr="00ED4B62">
        <w:rPr>
          <w:rFonts w:hint="cs"/>
          <w:rtl/>
        </w:rPr>
        <w:t xml:space="preserve">גדול מאוד. לכן אני שואל האם יש היום תהליכי </w:t>
      </w:r>
      <w:bookmarkStart w:id="1075" w:name="_ETM_Q1_3242149"/>
      <w:bookmarkEnd w:id="1075"/>
      <w:r w:rsidR="000C541A" w:rsidRPr="00ED4B62">
        <w:rPr>
          <w:rFonts w:hint="cs"/>
          <w:rtl/>
        </w:rPr>
        <w:t>חשיבה במשרד המשפטים, בפרקליטות, במשטרת ישראל איך להתמודד עם</w:t>
      </w:r>
      <w:bookmarkStart w:id="1076" w:name="_ETM_Q1_3247910"/>
      <w:bookmarkEnd w:id="1076"/>
      <w:r w:rsidR="000C541A" w:rsidRPr="00ED4B62">
        <w:rPr>
          <w:rFonts w:hint="cs"/>
          <w:rtl/>
        </w:rPr>
        <w:t xml:space="preserve"> הקושי הראייתי. אולי אפשר לחשוב על עוד כמה מהלכי</w:t>
      </w:r>
      <w:bookmarkStart w:id="1077" w:name="_ETM_Q1_3253252"/>
      <w:bookmarkEnd w:id="1077"/>
      <w:r w:rsidR="000C541A" w:rsidRPr="00ED4B62">
        <w:rPr>
          <w:rFonts w:hint="cs"/>
          <w:rtl/>
        </w:rPr>
        <w:t xml:space="preserve"> חקיקה לצד חוק המצלמות. האם היה </w:t>
      </w:r>
      <w:bookmarkStart w:id="1078" w:name="_ETM_Q1_3262340"/>
      <w:bookmarkEnd w:id="1078"/>
      <w:r w:rsidR="000C541A" w:rsidRPr="00ED4B62">
        <w:rPr>
          <w:rFonts w:hint="cs"/>
          <w:rtl/>
        </w:rPr>
        <w:t xml:space="preserve">צוות משותף של המשטרה, הפרקליטות ומשרד המשפטים בנושא של </w:t>
      </w:r>
      <w:bookmarkStart w:id="1079" w:name="_ETM_Q1_3264285"/>
      <w:bookmarkEnd w:id="1079"/>
      <w:r w:rsidR="000C541A" w:rsidRPr="00ED4B62">
        <w:rPr>
          <w:rFonts w:hint="cs"/>
          <w:rtl/>
        </w:rPr>
        <w:t>צמצום הקושי הראייתי בעבירות נגד קטינים במוסדות חינוך?</w:t>
      </w:r>
    </w:p>
    <w:p w:rsidR="000C541A" w:rsidRPr="00ED4B62" w:rsidRDefault="000C541A" w:rsidP="000C541A">
      <w:pPr>
        <w:rPr>
          <w:rtl/>
        </w:rPr>
      </w:pPr>
    </w:p>
    <w:p w:rsidR="000C541A" w:rsidRPr="00ED4B62" w:rsidRDefault="000C541A" w:rsidP="000C541A">
      <w:pPr>
        <w:pStyle w:val="af9"/>
        <w:keepNext/>
        <w:rPr>
          <w:rtl/>
        </w:rPr>
      </w:pPr>
      <w:bookmarkStart w:id="1080" w:name="ET_guest_16869_96"/>
      <w:r w:rsidRPr="00ED4B62">
        <w:rPr>
          <w:rStyle w:val="TagStyle"/>
          <w:rtl/>
        </w:rPr>
        <w:t xml:space="preserve"> &lt;&lt; אורח &gt;&gt; </w:t>
      </w:r>
      <w:r w:rsidRPr="00ED4B62">
        <w:rPr>
          <w:rtl/>
        </w:rPr>
        <w:t>איתמר גלבפיש:</w:t>
      </w:r>
      <w:r w:rsidRPr="00ED4B62">
        <w:rPr>
          <w:rStyle w:val="TagStyle"/>
          <w:rtl/>
        </w:rPr>
        <w:t xml:space="preserve"> &lt;&lt; אורח &gt;&gt;</w:t>
      </w:r>
      <w:r w:rsidRPr="00ED4B62">
        <w:rPr>
          <w:rtl/>
        </w:rPr>
        <w:t xml:space="preserve">   </w:t>
      </w:r>
      <w:bookmarkEnd w:id="1080"/>
    </w:p>
    <w:p w:rsidR="000C541A" w:rsidRPr="00ED4B62" w:rsidRDefault="000C541A" w:rsidP="000C541A">
      <w:pPr>
        <w:pStyle w:val="KeepWithNext"/>
        <w:rPr>
          <w:rtl/>
        </w:rPr>
      </w:pPr>
    </w:p>
    <w:p w:rsidR="000C541A" w:rsidRPr="00ED4B62" w:rsidRDefault="000C541A" w:rsidP="000C541A">
      <w:pPr>
        <w:rPr>
          <w:rtl/>
        </w:rPr>
      </w:pPr>
      <w:r w:rsidRPr="00ED4B62">
        <w:rPr>
          <w:rFonts w:hint="cs"/>
          <w:rtl/>
        </w:rPr>
        <w:t xml:space="preserve">התשובה </w:t>
      </w:r>
      <w:bookmarkStart w:id="1081" w:name="_ETM_Q1_3270970"/>
      <w:bookmarkEnd w:id="1081"/>
      <w:r w:rsidRPr="00ED4B62">
        <w:rPr>
          <w:rFonts w:hint="cs"/>
          <w:rtl/>
        </w:rPr>
        <w:t xml:space="preserve">לשאלה שלך היא פשוטה: לא היה. אני לא </w:t>
      </w:r>
      <w:bookmarkStart w:id="1082" w:name="_ETM_Q1_3275985"/>
      <w:bookmarkEnd w:id="1082"/>
      <w:r w:rsidRPr="00ED4B62">
        <w:rPr>
          <w:rFonts w:hint="cs"/>
          <w:rtl/>
        </w:rPr>
        <w:t xml:space="preserve">אמציא דברים שלא היו. עד כה לפחות אנחנו לא </w:t>
      </w:r>
      <w:bookmarkStart w:id="1083" w:name="_ETM_Q1_3279621"/>
      <w:bookmarkEnd w:id="1083"/>
      <w:r w:rsidRPr="00ED4B62">
        <w:rPr>
          <w:rFonts w:hint="cs"/>
          <w:rtl/>
        </w:rPr>
        <w:t xml:space="preserve">זיהינו את זה כמשהו שדורש פתרון מבחינת הצורך למצוא כלים </w:t>
      </w:r>
      <w:bookmarkStart w:id="1084" w:name="_ETM_Q1_3281033"/>
      <w:bookmarkEnd w:id="1084"/>
      <w:r w:rsidRPr="00ED4B62">
        <w:rPr>
          <w:rFonts w:hint="cs"/>
          <w:rtl/>
        </w:rPr>
        <w:t xml:space="preserve">ראייתיים חדשים, חוץ מחוק המצלמות. </w:t>
      </w:r>
    </w:p>
    <w:p w:rsidR="000C541A" w:rsidRPr="00ED4B62" w:rsidRDefault="000C541A" w:rsidP="000C541A">
      <w:pPr>
        <w:rPr>
          <w:rtl/>
        </w:rPr>
      </w:pPr>
      <w:bookmarkStart w:id="1085" w:name="_ETM_Q1_3289919"/>
      <w:bookmarkStart w:id="1086" w:name="_ETM_Q1_3290023"/>
      <w:bookmarkEnd w:id="1085"/>
      <w:bookmarkEnd w:id="1086"/>
    </w:p>
    <w:p w:rsidR="000C541A" w:rsidRPr="00ED4B62" w:rsidRDefault="000C541A" w:rsidP="000C541A">
      <w:pPr>
        <w:pStyle w:val="af6"/>
        <w:keepNext/>
        <w:rPr>
          <w:rtl/>
        </w:rPr>
      </w:pPr>
      <w:bookmarkStart w:id="1087" w:name="ET_yor_6156_97"/>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087"/>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088" w:name="_ETM_Q1_3291733"/>
      <w:bookmarkEnd w:id="1088"/>
      <w:r w:rsidRPr="00ED4B62">
        <w:rPr>
          <w:rFonts w:hint="cs"/>
          <w:rtl/>
          <w:lang w:eastAsia="he-IL"/>
        </w:rPr>
        <w:t>אבל אתם מסכימים לניתוח שאומר</w:t>
      </w:r>
      <w:bookmarkStart w:id="1089" w:name="_ETM_Q1_3297115"/>
      <w:bookmarkEnd w:id="1089"/>
      <w:r w:rsidRPr="00ED4B62">
        <w:rPr>
          <w:rFonts w:hint="cs"/>
          <w:rtl/>
          <w:lang w:eastAsia="he-IL"/>
        </w:rPr>
        <w:t xml:space="preserve"> שיש כאן בעיה? אולי </w:t>
      </w:r>
      <w:r w:rsidR="004704BC" w:rsidRPr="00ED4B62">
        <w:rPr>
          <w:rFonts w:hint="cs"/>
          <w:rtl/>
          <w:lang w:eastAsia="he-IL"/>
        </w:rPr>
        <w:t xml:space="preserve">בכלל </w:t>
      </w:r>
      <w:r w:rsidRPr="00ED4B62">
        <w:rPr>
          <w:rFonts w:hint="cs"/>
          <w:rtl/>
          <w:lang w:eastAsia="he-IL"/>
        </w:rPr>
        <w:t xml:space="preserve">תגידו שאלה האחוזים גם בסוגים </w:t>
      </w:r>
      <w:bookmarkStart w:id="1090" w:name="_ETM_Q1_3302065"/>
      <w:bookmarkEnd w:id="1090"/>
      <w:r w:rsidRPr="00ED4B62">
        <w:rPr>
          <w:rFonts w:hint="cs"/>
          <w:rtl/>
          <w:lang w:eastAsia="he-IL"/>
        </w:rPr>
        <w:t xml:space="preserve">אחרים של עבירות. אבל אם כן יש הסכמה </w:t>
      </w:r>
      <w:bookmarkStart w:id="1091" w:name="_ETM_Q1_3302959"/>
      <w:bookmarkEnd w:id="1091"/>
      <w:r w:rsidRPr="00ED4B62">
        <w:rPr>
          <w:rFonts w:hint="cs"/>
          <w:rtl/>
          <w:lang w:eastAsia="he-IL"/>
        </w:rPr>
        <w:t xml:space="preserve">על כך שיש פה קושי ראייתי מיוחד, אז </w:t>
      </w:r>
      <w:bookmarkStart w:id="1092" w:name="_ETM_Q1_3307298"/>
      <w:bookmarkEnd w:id="1092"/>
      <w:r w:rsidRPr="00ED4B62">
        <w:rPr>
          <w:rFonts w:hint="cs"/>
          <w:rtl/>
          <w:lang w:eastAsia="he-IL"/>
        </w:rPr>
        <w:t xml:space="preserve">הבקשה שלנו תהיה להקים צוות עבודה שיבחן עוד תיקוני חקיקה בנושא. </w:t>
      </w:r>
    </w:p>
    <w:p w:rsidR="000C541A" w:rsidRPr="00ED4B62" w:rsidRDefault="000C541A" w:rsidP="000C541A">
      <w:pPr>
        <w:rPr>
          <w:rtl/>
          <w:lang w:eastAsia="he-IL"/>
        </w:rPr>
      </w:pPr>
      <w:bookmarkStart w:id="1093" w:name="_ETM_Q1_3310347"/>
      <w:bookmarkStart w:id="1094" w:name="_ETM_Q1_3310465"/>
      <w:bookmarkStart w:id="1095" w:name="_ETM_Q1_3311340"/>
      <w:bookmarkEnd w:id="1093"/>
      <w:bookmarkEnd w:id="1094"/>
      <w:bookmarkEnd w:id="1095"/>
    </w:p>
    <w:p w:rsidR="000C541A" w:rsidRPr="00ED4B62" w:rsidRDefault="000C541A" w:rsidP="000C541A">
      <w:pPr>
        <w:pStyle w:val="af9"/>
        <w:keepNext/>
        <w:rPr>
          <w:rtl/>
          <w:lang w:eastAsia="he-IL"/>
        </w:rPr>
      </w:pPr>
      <w:bookmarkStart w:id="1096" w:name="ET_guest_16869_98"/>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1096"/>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097" w:name="_ETM_Q1_3312055"/>
      <w:bookmarkStart w:id="1098" w:name="_ETM_Q1_3312128"/>
      <w:bookmarkEnd w:id="1097"/>
      <w:bookmarkEnd w:id="1098"/>
      <w:r w:rsidRPr="00ED4B62">
        <w:rPr>
          <w:rFonts w:hint="cs"/>
          <w:rtl/>
          <w:lang w:eastAsia="he-IL"/>
        </w:rPr>
        <w:t>ברשות היושב-ראש אני אלך צעד אחד אחורה.</w:t>
      </w:r>
      <w:bookmarkStart w:id="1099" w:name="_ETM_Q1_3314736"/>
      <w:bookmarkEnd w:id="1099"/>
      <w:r w:rsidRPr="00ED4B62">
        <w:rPr>
          <w:rFonts w:hint="cs"/>
          <w:rtl/>
          <w:lang w:eastAsia="he-IL"/>
        </w:rPr>
        <w:t xml:space="preserve"> לבקשת היושב-ראש אנחנו נעשה שני צעדים. קודם כול, אב</w:t>
      </w:r>
      <w:bookmarkStart w:id="1100" w:name="_ETM_Q1_3315713"/>
      <w:bookmarkEnd w:id="1100"/>
      <w:r w:rsidRPr="00ED4B62">
        <w:rPr>
          <w:rFonts w:hint="cs"/>
          <w:rtl/>
          <w:lang w:eastAsia="he-IL"/>
        </w:rPr>
        <w:t xml:space="preserve">קש לבחון אצלנו האם אנחנו באמת רואים את הנושא הזה כזירה בעייתית מבחינת השגת ראיות. אני רואה את </w:t>
      </w:r>
      <w:bookmarkStart w:id="1101" w:name="_ETM_Q1_3326428"/>
      <w:bookmarkEnd w:id="1101"/>
      <w:r w:rsidRPr="00ED4B62">
        <w:rPr>
          <w:rFonts w:hint="cs"/>
          <w:rtl/>
          <w:lang w:eastAsia="he-IL"/>
        </w:rPr>
        <w:t xml:space="preserve">הנתונים שבדוח, ובכל זאת אני לא רוצה ישר </w:t>
      </w:r>
      <w:bookmarkStart w:id="1102" w:name="_ETM_Q1_3328570"/>
      <w:bookmarkEnd w:id="1102"/>
      <w:r w:rsidRPr="00ED4B62">
        <w:rPr>
          <w:rFonts w:hint="cs"/>
          <w:rtl/>
          <w:lang w:eastAsia="he-IL"/>
        </w:rPr>
        <w:t xml:space="preserve">לצאת מנקודת ההנחה שיש כאן בעיה ראייתית, אלא קודם אנחנו </w:t>
      </w:r>
      <w:bookmarkStart w:id="1103" w:name="_ETM_Q1_3332450"/>
      <w:bookmarkEnd w:id="1103"/>
      <w:r w:rsidRPr="00ED4B62">
        <w:rPr>
          <w:rFonts w:hint="cs"/>
          <w:rtl/>
          <w:lang w:eastAsia="he-IL"/>
        </w:rPr>
        <w:t xml:space="preserve">נבחן האם זאת באמת זירה בעייתית שדורשת טיפול שונה ממקרים </w:t>
      </w:r>
      <w:bookmarkStart w:id="1104" w:name="_ETM_Q1_3338227"/>
      <w:bookmarkEnd w:id="1104"/>
      <w:r w:rsidR="004704BC" w:rsidRPr="00ED4B62">
        <w:rPr>
          <w:rFonts w:hint="cs"/>
          <w:rtl/>
          <w:lang w:eastAsia="he-IL"/>
        </w:rPr>
        <w:t xml:space="preserve">אחרים. </w:t>
      </w:r>
      <w:r w:rsidRPr="00ED4B62">
        <w:rPr>
          <w:rFonts w:hint="cs"/>
          <w:rtl/>
          <w:lang w:eastAsia="he-IL"/>
        </w:rPr>
        <w:t xml:space="preserve">אם נזהה את זה כזירה בעייתית </w:t>
      </w:r>
      <w:bookmarkStart w:id="1105" w:name="_ETM_Q1_3340335"/>
      <w:bookmarkEnd w:id="1105"/>
      <w:r w:rsidRPr="00ED4B62">
        <w:rPr>
          <w:rFonts w:hint="cs"/>
          <w:rtl/>
          <w:lang w:eastAsia="he-IL"/>
        </w:rPr>
        <w:t xml:space="preserve">צריך לראות איך אנחנו מטפלים בזה. </w:t>
      </w:r>
    </w:p>
    <w:p w:rsidR="000C541A" w:rsidRPr="00ED4B62" w:rsidRDefault="000C541A" w:rsidP="000C541A">
      <w:pPr>
        <w:rPr>
          <w:rtl/>
          <w:lang w:eastAsia="he-IL"/>
        </w:rPr>
      </w:pPr>
      <w:bookmarkStart w:id="1106" w:name="_ETM_Q1_3343325"/>
      <w:bookmarkStart w:id="1107" w:name="_ETM_Q1_3343435"/>
      <w:bookmarkEnd w:id="1106"/>
      <w:bookmarkEnd w:id="1107"/>
    </w:p>
    <w:p w:rsidR="000C541A" w:rsidRPr="00ED4B62" w:rsidRDefault="000C541A" w:rsidP="000C541A">
      <w:pPr>
        <w:pStyle w:val="af6"/>
        <w:keepNext/>
        <w:rPr>
          <w:rtl/>
        </w:rPr>
      </w:pPr>
      <w:bookmarkStart w:id="1108" w:name="ET_yor_6156_99"/>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08"/>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109" w:name="_ETM_Q1_3345695"/>
      <w:bookmarkEnd w:id="1109"/>
      <w:r w:rsidRPr="00ED4B62">
        <w:rPr>
          <w:rFonts w:hint="cs"/>
          <w:rtl/>
          <w:lang w:eastAsia="he-IL"/>
        </w:rPr>
        <w:t xml:space="preserve">כמה זמן להערכתך </w:t>
      </w:r>
      <w:bookmarkStart w:id="1110" w:name="_ETM_Q1_3345315"/>
      <w:bookmarkEnd w:id="1110"/>
      <w:r w:rsidRPr="00ED4B62">
        <w:rPr>
          <w:rFonts w:hint="cs"/>
          <w:rtl/>
          <w:lang w:eastAsia="he-IL"/>
        </w:rPr>
        <w:t xml:space="preserve">אנחנו צריכים לתת לכם כדי לראות התקדמות בעניין? חברים, </w:t>
      </w:r>
      <w:bookmarkStart w:id="1111" w:name="_ETM_Q1_3348249"/>
      <w:bookmarkEnd w:id="1111"/>
      <w:r w:rsidRPr="00ED4B62">
        <w:rPr>
          <w:rFonts w:hint="cs"/>
          <w:rtl/>
          <w:lang w:eastAsia="he-IL"/>
        </w:rPr>
        <w:t xml:space="preserve">המטרה היא לקדם את הנושא. </w:t>
      </w:r>
      <w:bookmarkStart w:id="1112" w:name="_ETM_Q1_3351438"/>
      <w:bookmarkEnd w:id="1112"/>
    </w:p>
    <w:p w:rsidR="000C541A" w:rsidRPr="00ED4B62" w:rsidRDefault="000C541A" w:rsidP="000C541A">
      <w:pPr>
        <w:rPr>
          <w:rtl/>
          <w:lang w:eastAsia="he-IL"/>
        </w:rPr>
      </w:pPr>
      <w:bookmarkStart w:id="1113" w:name="_ETM_Q1_3351562"/>
      <w:bookmarkStart w:id="1114" w:name="_ETM_Q1_3352601"/>
      <w:bookmarkEnd w:id="1113"/>
      <w:bookmarkEnd w:id="1114"/>
    </w:p>
    <w:p w:rsidR="000C541A" w:rsidRPr="00ED4B62" w:rsidRDefault="000C541A" w:rsidP="000C541A">
      <w:pPr>
        <w:pStyle w:val="a4"/>
        <w:keepNext/>
        <w:rPr>
          <w:rtl/>
        </w:rPr>
      </w:pPr>
      <w:bookmarkStart w:id="1115" w:name="ET_speaker_5761_100"/>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115"/>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116" w:name="_ETM_Q1_3353210"/>
      <w:bookmarkStart w:id="1117" w:name="_ETM_Q1_3353286"/>
      <w:bookmarkEnd w:id="1116"/>
      <w:bookmarkEnd w:id="1117"/>
      <w:r w:rsidRPr="00ED4B62">
        <w:rPr>
          <w:rFonts w:hint="cs"/>
          <w:rtl/>
          <w:lang w:eastAsia="he-IL"/>
        </w:rPr>
        <w:t xml:space="preserve">לא חשבתם על זה לבד? </w:t>
      </w:r>
      <w:bookmarkStart w:id="1118" w:name="_ETM_Q1_3353517"/>
      <w:bookmarkEnd w:id="1118"/>
      <w:r w:rsidRPr="00ED4B62">
        <w:rPr>
          <w:rFonts w:hint="cs"/>
          <w:rtl/>
          <w:lang w:eastAsia="he-IL"/>
        </w:rPr>
        <w:t>זה לא עלה בדיונים פנימיים שלכם?</w:t>
      </w:r>
    </w:p>
    <w:p w:rsidR="000C541A" w:rsidRPr="00ED4B62" w:rsidRDefault="000C541A" w:rsidP="000C541A">
      <w:pPr>
        <w:rPr>
          <w:rtl/>
          <w:lang w:eastAsia="he-IL"/>
        </w:rPr>
      </w:pPr>
      <w:bookmarkStart w:id="1119" w:name="_ETM_Q1_3356530"/>
      <w:bookmarkStart w:id="1120" w:name="_ETM_Q1_3356648"/>
      <w:bookmarkEnd w:id="1119"/>
      <w:bookmarkEnd w:id="1120"/>
    </w:p>
    <w:p w:rsidR="000C541A" w:rsidRPr="00ED4B62" w:rsidRDefault="000C541A" w:rsidP="000C541A">
      <w:pPr>
        <w:pStyle w:val="af6"/>
        <w:keepNext/>
        <w:rPr>
          <w:rtl/>
        </w:rPr>
      </w:pPr>
      <w:bookmarkStart w:id="1121" w:name="ET_yor_6156_10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21"/>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122" w:name="_ETM_Q1_3358398"/>
      <w:bookmarkEnd w:id="1122"/>
      <w:r w:rsidRPr="00ED4B62">
        <w:rPr>
          <w:rFonts w:hint="cs"/>
          <w:rtl/>
          <w:lang w:eastAsia="he-IL"/>
        </w:rPr>
        <w:t xml:space="preserve">אולי זה עלה בעבר והוליד </w:t>
      </w:r>
      <w:bookmarkStart w:id="1123" w:name="_ETM_Q1_3357757"/>
      <w:bookmarkEnd w:id="1123"/>
      <w:r w:rsidRPr="00ED4B62">
        <w:rPr>
          <w:rFonts w:hint="cs"/>
          <w:rtl/>
          <w:lang w:eastAsia="he-IL"/>
        </w:rPr>
        <w:t xml:space="preserve">את חוק המצלמות. בכל מקרה, עכשיו צריך לעשות עוד חשיבה בנושא. </w:t>
      </w:r>
    </w:p>
    <w:p w:rsidR="000C541A" w:rsidRPr="00ED4B62" w:rsidRDefault="000C541A" w:rsidP="000C541A">
      <w:pPr>
        <w:rPr>
          <w:rtl/>
          <w:lang w:eastAsia="he-IL"/>
        </w:rPr>
      </w:pPr>
      <w:bookmarkStart w:id="1124" w:name="_ETM_Q1_3359068"/>
      <w:bookmarkStart w:id="1125" w:name="_ETM_Q1_3359148"/>
      <w:bookmarkStart w:id="1126" w:name="_ETM_Q1_3357066"/>
      <w:bookmarkEnd w:id="1124"/>
      <w:bookmarkEnd w:id="1125"/>
      <w:bookmarkEnd w:id="1126"/>
    </w:p>
    <w:p w:rsidR="000C541A" w:rsidRPr="00ED4B62" w:rsidRDefault="000C541A" w:rsidP="000C541A">
      <w:pPr>
        <w:pStyle w:val="af9"/>
        <w:keepNext/>
        <w:rPr>
          <w:rtl/>
          <w:lang w:eastAsia="he-IL"/>
        </w:rPr>
      </w:pPr>
      <w:bookmarkStart w:id="1127" w:name="ET_guest_16869_102"/>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1127"/>
    </w:p>
    <w:p w:rsidR="000C541A" w:rsidRPr="00ED4B62" w:rsidRDefault="000C541A" w:rsidP="000C541A">
      <w:pPr>
        <w:pStyle w:val="KeepWithNext"/>
        <w:rPr>
          <w:rtl/>
          <w:lang w:eastAsia="he-IL"/>
        </w:rPr>
      </w:pPr>
    </w:p>
    <w:p w:rsidR="000C541A" w:rsidRPr="00ED4B62" w:rsidRDefault="000C541A" w:rsidP="000C541A">
      <w:pPr>
        <w:rPr>
          <w:rtl/>
          <w:lang w:eastAsia="he-IL"/>
        </w:rPr>
      </w:pPr>
      <w:r w:rsidRPr="00ED4B62">
        <w:rPr>
          <w:rFonts w:hint="cs"/>
          <w:rtl/>
          <w:lang w:eastAsia="he-IL"/>
        </w:rPr>
        <w:t>ח</w:t>
      </w:r>
      <w:bookmarkStart w:id="1128" w:name="_ETM_Q1_3357743"/>
      <w:bookmarkStart w:id="1129" w:name="_ETM_Q1_3357807"/>
      <w:bookmarkEnd w:id="1128"/>
      <w:bookmarkEnd w:id="1129"/>
      <w:r w:rsidRPr="00ED4B62">
        <w:rPr>
          <w:rFonts w:hint="cs"/>
          <w:rtl/>
          <w:lang w:eastAsia="he-IL"/>
        </w:rPr>
        <w:t xml:space="preserve">וק המצלמות הוא </w:t>
      </w:r>
      <w:bookmarkStart w:id="1130" w:name="_ETM_Q1_3362171"/>
      <w:bookmarkEnd w:id="1130"/>
      <w:r w:rsidRPr="00ED4B62">
        <w:rPr>
          <w:rFonts w:hint="cs"/>
          <w:rtl/>
          <w:lang w:eastAsia="he-IL"/>
        </w:rPr>
        <w:t xml:space="preserve">חוק חדש יחסית והוא אמור לתת מענה לחלק מהבעיה. </w:t>
      </w:r>
      <w:bookmarkStart w:id="1131" w:name="_ETM_Q1_3366299"/>
      <w:bookmarkEnd w:id="1131"/>
    </w:p>
    <w:p w:rsidR="000C541A" w:rsidRPr="00ED4B62" w:rsidRDefault="000C541A" w:rsidP="000C541A">
      <w:pPr>
        <w:rPr>
          <w:rtl/>
          <w:lang w:eastAsia="he-IL"/>
        </w:rPr>
      </w:pPr>
      <w:bookmarkStart w:id="1132" w:name="_ETM_Q1_3366410"/>
      <w:bookmarkEnd w:id="1132"/>
    </w:p>
    <w:p w:rsidR="000C541A" w:rsidRPr="00ED4B62" w:rsidRDefault="000C541A" w:rsidP="000C541A">
      <w:pPr>
        <w:pStyle w:val="af6"/>
        <w:keepNext/>
        <w:rPr>
          <w:rtl/>
        </w:rPr>
      </w:pPr>
      <w:bookmarkStart w:id="1133" w:name="ET_yor_6156_10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33"/>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134" w:name="_ETM_Q1_3364958"/>
      <w:bookmarkEnd w:id="1134"/>
      <w:r w:rsidRPr="00ED4B62">
        <w:rPr>
          <w:rFonts w:hint="cs"/>
          <w:rtl/>
          <w:lang w:eastAsia="he-IL"/>
        </w:rPr>
        <w:t xml:space="preserve">כמה </w:t>
      </w:r>
      <w:bookmarkStart w:id="1135" w:name="_ETM_Q1_3365477"/>
      <w:bookmarkEnd w:id="1135"/>
      <w:r w:rsidRPr="00ED4B62">
        <w:rPr>
          <w:rFonts w:hint="cs"/>
          <w:rtl/>
          <w:lang w:eastAsia="he-IL"/>
        </w:rPr>
        <w:t>זמן הוא בתוקף?</w:t>
      </w:r>
      <w:bookmarkStart w:id="1136" w:name="_ETM_Q1_3368705"/>
      <w:bookmarkEnd w:id="1136"/>
    </w:p>
    <w:p w:rsidR="000C541A" w:rsidRPr="00ED4B62" w:rsidRDefault="000C541A" w:rsidP="000C541A">
      <w:pPr>
        <w:rPr>
          <w:rtl/>
          <w:lang w:eastAsia="he-IL"/>
        </w:rPr>
      </w:pPr>
      <w:bookmarkStart w:id="1137" w:name="_ETM_Q1_3368810"/>
      <w:bookmarkEnd w:id="1137"/>
    </w:p>
    <w:p w:rsidR="000C541A" w:rsidRPr="00ED4B62" w:rsidRDefault="000C541A" w:rsidP="000C541A">
      <w:pPr>
        <w:pStyle w:val="a4"/>
        <w:keepNext/>
        <w:rPr>
          <w:rtl/>
        </w:rPr>
      </w:pPr>
      <w:bookmarkStart w:id="1138" w:name="ET_speaker_ליאור_סולטן_יעבץ_104"/>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138"/>
    </w:p>
    <w:p w:rsidR="000C541A" w:rsidRPr="00ED4B62" w:rsidRDefault="000C541A" w:rsidP="000C541A">
      <w:pPr>
        <w:pStyle w:val="KeepWithNext"/>
        <w:rPr>
          <w:rtl/>
          <w:lang w:eastAsia="he-IL"/>
        </w:rPr>
      </w:pPr>
    </w:p>
    <w:p w:rsidR="000C541A" w:rsidRPr="00ED4B62" w:rsidRDefault="000C541A" w:rsidP="000C541A">
      <w:pPr>
        <w:rPr>
          <w:rtl/>
          <w:lang w:eastAsia="he-IL"/>
        </w:rPr>
      </w:pPr>
      <w:r w:rsidRPr="00ED4B62">
        <w:rPr>
          <w:rFonts w:hint="cs"/>
          <w:rtl/>
          <w:lang w:eastAsia="he-IL"/>
        </w:rPr>
        <w:t xml:space="preserve">מ-2019. </w:t>
      </w:r>
      <w:bookmarkStart w:id="1139" w:name="_ETM_Q1_3371942"/>
      <w:bookmarkEnd w:id="1139"/>
      <w:r w:rsidRPr="00ED4B62">
        <w:rPr>
          <w:rFonts w:hint="cs"/>
          <w:rtl/>
          <w:lang w:eastAsia="he-IL"/>
        </w:rPr>
        <w:t xml:space="preserve">2019 הייתה שנה וולונטרית, ומ-2020 הוא כבר </w:t>
      </w:r>
      <w:bookmarkStart w:id="1140" w:name="_ETM_Q1_3384525"/>
      <w:bookmarkEnd w:id="1140"/>
      <w:r w:rsidRPr="00ED4B62">
        <w:rPr>
          <w:rFonts w:hint="cs"/>
          <w:rtl/>
          <w:lang w:eastAsia="he-IL"/>
        </w:rPr>
        <w:t xml:space="preserve">היה חובה. </w:t>
      </w:r>
      <w:bookmarkStart w:id="1141" w:name="_ETM_Q1_3382801"/>
      <w:bookmarkEnd w:id="1141"/>
    </w:p>
    <w:p w:rsidR="000C541A" w:rsidRPr="00ED4B62" w:rsidRDefault="000C541A" w:rsidP="000C541A">
      <w:pPr>
        <w:rPr>
          <w:rtl/>
          <w:lang w:eastAsia="he-IL"/>
        </w:rPr>
      </w:pPr>
      <w:bookmarkStart w:id="1142" w:name="_ETM_Q1_3382910"/>
      <w:bookmarkEnd w:id="1142"/>
    </w:p>
    <w:p w:rsidR="000C541A" w:rsidRPr="00ED4B62" w:rsidRDefault="000C541A" w:rsidP="000C541A">
      <w:pPr>
        <w:pStyle w:val="af6"/>
        <w:keepNext/>
        <w:rPr>
          <w:rtl/>
        </w:rPr>
      </w:pPr>
      <w:bookmarkStart w:id="1143" w:name="ET_yor_6156_10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43"/>
    </w:p>
    <w:p w:rsidR="000C541A" w:rsidRPr="00ED4B62" w:rsidRDefault="000C541A" w:rsidP="000C541A">
      <w:pPr>
        <w:pStyle w:val="KeepWithNext"/>
        <w:rPr>
          <w:rtl/>
          <w:lang w:eastAsia="he-IL"/>
        </w:rPr>
      </w:pPr>
    </w:p>
    <w:p w:rsidR="000C541A" w:rsidRPr="00ED4B62" w:rsidRDefault="000C541A" w:rsidP="000C541A">
      <w:pPr>
        <w:rPr>
          <w:rtl/>
          <w:lang w:eastAsia="he-IL"/>
        </w:rPr>
      </w:pPr>
      <w:bookmarkStart w:id="1144" w:name="_ETM_Q1_3385080"/>
      <w:bookmarkEnd w:id="1144"/>
      <w:r w:rsidRPr="00ED4B62">
        <w:rPr>
          <w:rFonts w:hint="cs"/>
          <w:rtl/>
          <w:lang w:eastAsia="he-IL"/>
        </w:rPr>
        <w:t xml:space="preserve">אז אנחנו עצם נמצאים כשנה וחצי מאז </w:t>
      </w:r>
      <w:bookmarkStart w:id="1145" w:name="_ETM_Q1_3387093"/>
      <w:bookmarkEnd w:id="1145"/>
      <w:r w:rsidRPr="00ED4B62">
        <w:rPr>
          <w:rFonts w:hint="cs"/>
          <w:rtl/>
          <w:lang w:eastAsia="he-IL"/>
        </w:rPr>
        <w:t xml:space="preserve">חקיקת החוק. </w:t>
      </w:r>
      <w:bookmarkStart w:id="1146" w:name="_ETM_Q1_3389889"/>
      <w:bookmarkEnd w:id="1146"/>
    </w:p>
    <w:p w:rsidR="00646DD1" w:rsidRPr="00ED4B62" w:rsidRDefault="00646DD1" w:rsidP="000C541A">
      <w:pPr>
        <w:rPr>
          <w:rtl/>
          <w:lang w:eastAsia="he-IL"/>
        </w:rPr>
      </w:pPr>
      <w:bookmarkStart w:id="1147" w:name="_ETM_Q1_3390011"/>
      <w:bookmarkStart w:id="1148" w:name="_ETM_Q1_3394977"/>
      <w:bookmarkEnd w:id="1147"/>
      <w:bookmarkEnd w:id="1148"/>
    </w:p>
    <w:p w:rsidR="00646DD1" w:rsidRPr="00ED4B62" w:rsidRDefault="00646DD1" w:rsidP="00646DD1">
      <w:pPr>
        <w:pStyle w:val="a4"/>
        <w:keepNext/>
        <w:rPr>
          <w:rtl/>
        </w:rPr>
      </w:pPr>
      <w:bookmarkStart w:id="1149" w:name="ET_speaker_5761_106"/>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149"/>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150" w:name="_ETM_Q1_3395526"/>
      <w:bookmarkStart w:id="1151" w:name="_ETM_Q1_3395592"/>
      <w:bookmarkEnd w:id="1150"/>
      <w:bookmarkEnd w:id="1151"/>
      <w:r w:rsidRPr="00ED4B62">
        <w:rPr>
          <w:rFonts w:hint="cs"/>
          <w:rtl/>
          <w:lang w:eastAsia="he-IL"/>
        </w:rPr>
        <w:t xml:space="preserve">החובה היא במיוחד בפעוטונים המוכרים והמאושרים - </w:t>
      </w:r>
      <w:bookmarkStart w:id="1152" w:name="_ETM_Q1_3397721"/>
      <w:bookmarkEnd w:id="1152"/>
      <w:r w:rsidRPr="00ED4B62">
        <w:rPr>
          <w:rFonts w:hint="cs"/>
          <w:rtl/>
          <w:lang w:eastAsia="he-IL"/>
        </w:rPr>
        <w:t>- -</w:t>
      </w:r>
    </w:p>
    <w:p w:rsidR="00646DD1" w:rsidRPr="00ED4B62" w:rsidRDefault="00646DD1" w:rsidP="00646DD1">
      <w:pPr>
        <w:rPr>
          <w:rtl/>
          <w:lang w:eastAsia="he-IL"/>
        </w:rPr>
      </w:pPr>
    </w:p>
    <w:p w:rsidR="00646DD1" w:rsidRPr="00ED4B62" w:rsidRDefault="00646DD1" w:rsidP="00646DD1">
      <w:pPr>
        <w:pStyle w:val="a4"/>
        <w:keepNext/>
        <w:rPr>
          <w:rtl/>
        </w:rPr>
      </w:pPr>
      <w:bookmarkStart w:id="1153" w:name="ET_speaker_ליאור_סולטן_יעבץ_107"/>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153"/>
    </w:p>
    <w:p w:rsidR="00646DD1" w:rsidRPr="00ED4B62" w:rsidRDefault="00646DD1" w:rsidP="00646DD1">
      <w:pPr>
        <w:pStyle w:val="KeepWithNext"/>
        <w:rPr>
          <w:rtl/>
          <w:lang w:eastAsia="he-IL"/>
        </w:rPr>
      </w:pPr>
    </w:p>
    <w:p w:rsidR="00646DD1" w:rsidRPr="00ED4B62" w:rsidRDefault="00646DD1" w:rsidP="00646DD1">
      <w:pPr>
        <w:rPr>
          <w:rtl/>
          <w:lang w:eastAsia="he-IL"/>
        </w:rPr>
      </w:pPr>
      <w:r w:rsidRPr="00ED4B62">
        <w:rPr>
          <w:rFonts w:hint="cs"/>
          <w:rtl/>
          <w:lang w:eastAsia="he-IL"/>
        </w:rPr>
        <w:t xml:space="preserve">מאפס עד שלוש, משבעה </w:t>
      </w:r>
      <w:bookmarkStart w:id="1154" w:name="_ETM_Q1_3399918"/>
      <w:bookmarkEnd w:id="1154"/>
      <w:r w:rsidRPr="00ED4B62">
        <w:rPr>
          <w:rFonts w:hint="cs"/>
          <w:rtl/>
          <w:lang w:eastAsia="he-IL"/>
        </w:rPr>
        <w:t xml:space="preserve">ילדים. מעל שבעה ילדים וכל עוד לא מדובר בסלון </w:t>
      </w:r>
      <w:bookmarkStart w:id="1155" w:name="_ETM_Q1_3403076"/>
      <w:bookmarkEnd w:id="1155"/>
      <w:r w:rsidRPr="00ED4B62">
        <w:rPr>
          <w:rFonts w:hint="cs"/>
          <w:rtl/>
          <w:lang w:eastAsia="he-IL"/>
        </w:rPr>
        <w:t xml:space="preserve">של הבית, כולם מחויבים. </w:t>
      </w:r>
    </w:p>
    <w:p w:rsidR="00646DD1" w:rsidRPr="00ED4B62" w:rsidRDefault="00646DD1" w:rsidP="00646DD1">
      <w:pPr>
        <w:rPr>
          <w:rtl/>
          <w:lang w:eastAsia="he-IL"/>
        </w:rPr>
      </w:pPr>
      <w:bookmarkStart w:id="1156" w:name="_ETM_Q1_3403716"/>
      <w:bookmarkStart w:id="1157" w:name="_ETM_Q1_3403809"/>
      <w:bookmarkStart w:id="1158" w:name="_ETM_Q1_3405187"/>
      <w:bookmarkEnd w:id="1156"/>
      <w:bookmarkEnd w:id="1157"/>
      <w:bookmarkEnd w:id="1158"/>
    </w:p>
    <w:p w:rsidR="00646DD1" w:rsidRPr="00ED4B62" w:rsidRDefault="00646DD1" w:rsidP="00646DD1">
      <w:pPr>
        <w:pStyle w:val="a4"/>
        <w:keepNext/>
        <w:rPr>
          <w:rtl/>
        </w:rPr>
      </w:pPr>
      <w:bookmarkStart w:id="1159" w:name="ET_speaker_5761_108"/>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159"/>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160" w:name="_ETM_Q1_3405811"/>
      <w:bookmarkStart w:id="1161" w:name="_ETM_Q1_3405889"/>
      <w:bookmarkEnd w:id="1160"/>
      <w:bookmarkEnd w:id="1161"/>
      <w:r w:rsidRPr="00ED4B62">
        <w:rPr>
          <w:rFonts w:hint="cs"/>
          <w:rtl/>
          <w:lang w:eastAsia="he-IL"/>
        </w:rPr>
        <w:t xml:space="preserve">אבל יש הרבה מעונות יום וגנים </w:t>
      </w:r>
      <w:bookmarkStart w:id="1162" w:name="_ETM_Q1_3412963"/>
      <w:bookmarkEnd w:id="1162"/>
      <w:r w:rsidRPr="00ED4B62">
        <w:rPr>
          <w:rFonts w:hint="cs"/>
          <w:rtl/>
          <w:lang w:eastAsia="he-IL"/>
        </w:rPr>
        <w:t xml:space="preserve">שעובדים באופן פיראטי, בלי שאף אחד בודק </w:t>
      </w:r>
      <w:bookmarkStart w:id="1163" w:name="_ETM_Q1_3419550"/>
      <w:bookmarkEnd w:id="1163"/>
      <w:r w:rsidRPr="00ED4B62">
        <w:rPr>
          <w:rFonts w:hint="cs"/>
          <w:rtl/>
          <w:lang w:eastAsia="he-IL"/>
        </w:rPr>
        <w:t xml:space="preserve">אותם. </w:t>
      </w:r>
      <w:bookmarkStart w:id="1164" w:name="_ETM_Q1_3417667"/>
      <w:bookmarkEnd w:id="1164"/>
    </w:p>
    <w:p w:rsidR="00646DD1" w:rsidRPr="00ED4B62" w:rsidRDefault="00646DD1" w:rsidP="00646DD1">
      <w:pPr>
        <w:rPr>
          <w:rtl/>
          <w:lang w:eastAsia="he-IL"/>
        </w:rPr>
      </w:pPr>
      <w:bookmarkStart w:id="1165" w:name="_ETM_Q1_3417777"/>
      <w:bookmarkStart w:id="1166" w:name="_ETM_Q1_3415925"/>
      <w:bookmarkEnd w:id="1165"/>
      <w:bookmarkEnd w:id="1166"/>
    </w:p>
    <w:p w:rsidR="00646DD1" w:rsidRPr="00ED4B62" w:rsidRDefault="00646DD1" w:rsidP="00646DD1">
      <w:pPr>
        <w:pStyle w:val="a4"/>
        <w:keepNext/>
        <w:rPr>
          <w:rtl/>
        </w:rPr>
      </w:pPr>
      <w:bookmarkStart w:id="1167" w:name="ET_speaker_ליאור_סולטן_יעבץ_109"/>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167"/>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168" w:name="_ETM_Q1_3416758"/>
      <w:bookmarkStart w:id="1169" w:name="_ETM_Q1_3416827"/>
      <w:bookmarkEnd w:id="1168"/>
      <w:bookmarkEnd w:id="1169"/>
      <w:r w:rsidRPr="00ED4B62">
        <w:rPr>
          <w:rFonts w:hint="cs"/>
          <w:rtl/>
          <w:lang w:eastAsia="he-IL"/>
        </w:rPr>
        <w:t xml:space="preserve">על מה שאנחנו לא יודעים אנחנו לא יכולים </w:t>
      </w:r>
      <w:bookmarkStart w:id="1170" w:name="_ETM_Q1_3419693"/>
      <w:bookmarkEnd w:id="1170"/>
      <w:r w:rsidRPr="00ED4B62">
        <w:rPr>
          <w:rFonts w:hint="cs"/>
          <w:rtl/>
          <w:lang w:eastAsia="he-IL"/>
        </w:rPr>
        <w:t>- - -</w:t>
      </w:r>
    </w:p>
    <w:p w:rsidR="00646DD1" w:rsidRPr="00ED4B62" w:rsidRDefault="00646DD1" w:rsidP="00646DD1">
      <w:pPr>
        <w:rPr>
          <w:rtl/>
          <w:lang w:eastAsia="he-IL"/>
        </w:rPr>
      </w:pPr>
      <w:bookmarkStart w:id="1171" w:name="_ETM_Q1_3418728"/>
      <w:bookmarkStart w:id="1172" w:name="_ETM_Q1_3418859"/>
      <w:bookmarkEnd w:id="1171"/>
      <w:bookmarkEnd w:id="1172"/>
    </w:p>
    <w:p w:rsidR="00646DD1" w:rsidRPr="00ED4B62" w:rsidRDefault="00646DD1" w:rsidP="00646DD1">
      <w:pPr>
        <w:pStyle w:val="af6"/>
        <w:keepNext/>
        <w:rPr>
          <w:rtl/>
        </w:rPr>
      </w:pPr>
      <w:bookmarkStart w:id="1173" w:name="ET_yor_6156_110"/>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73"/>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174" w:name="_ETM_Q1_3420376"/>
      <w:bookmarkEnd w:id="1174"/>
      <w:r w:rsidRPr="00ED4B62">
        <w:rPr>
          <w:rFonts w:hint="cs"/>
          <w:rtl/>
          <w:lang w:eastAsia="he-IL"/>
        </w:rPr>
        <w:t xml:space="preserve">אז אולי צוות חשיבה כמו שהצעתי </w:t>
      </w:r>
      <w:bookmarkStart w:id="1175" w:name="_ETM_Q1_3425592"/>
      <w:bookmarkEnd w:id="1175"/>
      <w:r w:rsidRPr="00ED4B62">
        <w:rPr>
          <w:rFonts w:hint="cs"/>
          <w:rtl/>
          <w:lang w:eastAsia="he-IL"/>
        </w:rPr>
        <w:t xml:space="preserve">יבוא ויאמר שבגן שבו מותקנת מצלמה מכוח החוק </w:t>
      </w:r>
      <w:bookmarkStart w:id="1176" w:name="_ETM_Q1_3429995"/>
      <w:bookmarkEnd w:id="1176"/>
      <w:r w:rsidRPr="00ED4B62">
        <w:rPr>
          <w:rFonts w:hint="cs"/>
          <w:rtl/>
          <w:lang w:eastAsia="he-IL"/>
        </w:rPr>
        <w:t xml:space="preserve">הורה לא יכול להקליט את מה שמתרחש, אבל מכיוון שהמחוקק </w:t>
      </w:r>
      <w:bookmarkStart w:id="1177" w:name="_ETM_Q1_3435400"/>
      <w:bookmarkEnd w:id="1177"/>
      <w:r w:rsidRPr="00ED4B62">
        <w:rPr>
          <w:rFonts w:hint="cs"/>
          <w:rtl/>
          <w:lang w:eastAsia="he-IL"/>
        </w:rPr>
        <w:t>לא רצה לשים מצלמה בסלון של בית</w:t>
      </w:r>
      <w:r w:rsidR="005D4ADC" w:rsidRPr="00ED4B62">
        <w:rPr>
          <w:rFonts w:hint="cs"/>
          <w:rtl/>
          <w:lang w:eastAsia="he-IL"/>
        </w:rPr>
        <w:t>,</w:t>
      </w:r>
      <w:r w:rsidRPr="00ED4B62">
        <w:rPr>
          <w:rFonts w:hint="cs"/>
          <w:rtl/>
          <w:lang w:eastAsia="he-IL"/>
        </w:rPr>
        <w:t xml:space="preserve"> או במקרה </w:t>
      </w:r>
      <w:bookmarkStart w:id="1178" w:name="_ETM_Q1_3439817"/>
      <w:bookmarkEnd w:id="1178"/>
      <w:r w:rsidRPr="00ED4B62">
        <w:rPr>
          <w:rFonts w:hint="cs"/>
          <w:rtl/>
          <w:lang w:eastAsia="he-IL"/>
        </w:rPr>
        <w:t xml:space="preserve">שמדובר במטפלת ששומרת על שלושה ילדים </w:t>
      </w:r>
      <w:r w:rsidRPr="00ED4B62">
        <w:rPr>
          <w:rtl/>
          <w:lang w:eastAsia="he-IL"/>
        </w:rPr>
        <w:t>–</w:t>
      </w:r>
      <w:r w:rsidRPr="00ED4B62">
        <w:rPr>
          <w:rFonts w:hint="cs"/>
          <w:rtl/>
          <w:lang w:eastAsia="he-IL"/>
        </w:rPr>
        <w:t xml:space="preserve"> במקרים </w:t>
      </w:r>
      <w:bookmarkStart w:id="1179" w:name="_ETM_Q1_3445306"/>
      <w:bookmarkEnd w:id="1179"/>
      <w:r w:rsidRPr="00ED4B62">
        <w:rPr>
          <w:rFonts w:hint="cs"/>
          <w:rtl/>
          <w:lang w:eastAsia="he-IL"/>
        </w:rPr>
        <w:t xml:space="preserve">כאלה אולי לא צריך להגדיר הקלטה על </w:t>
      </w:r>
      <w:bookmarkStart w:id="1180" w:name="_ETM_Q1_3448678"/>
      <w:bookmarkEnd w:id="1180"/>
      <w:r w:rsidRPr="00ED4B62">
        <w:rPr>
          <w:rFonts w:hint="cs"/>
          <w:rtl/>
          <w:lang w:eastAsia="he-IL"/>
        </w:rPr>
        <w:t xml:space="preserve">ידי ההורה כהאזנת סתר. הרי כשאדם מקליט את זולתו בזמן שהוא משוחח איתו זאת לא האזנת סתר. במקרה שלנו הרי </w:t>
      </w:r>
      <w:bookmarkStart w:id="1181" w:name="_ETM_Q1_3458416"/>
      <w:bookmarkEnd w:id="1181"/>
      <w:r w:rsidRPr="00ED4B62">
        <w:rPr>
          <w:rFonts w:hint="cs"/>
          <w:rtl/>
          <w:lang w:eastAsia="he-IL"/>
        </w:rPr>
        <w:t xml:space="preserve">הילדים לא יקליטו בעצמם, אבל ההורים הם </w:t>
      </w:r>
      <w:bookmarkStart w:id="1182" w:name="_ETM_Q1_3461582"/>
      <w:bookmarkEnd w:id="1182"/>
      <w:r w:rsidRPr="00ED4B62">
        <w:rPr>
          <w:rFonts w:hint="cs"/>
          <w:rtl/>
          <w:lang w:eastAsia="he-IL"/>
        </w:rPr>
        <w:t>האפוטרופוסי</w:t>
      </w:r>
      <w:r w:rsidRPr="00ED4B62">
        <w:rPr>
          <w:rFonts w:hint="eastAsia"/>
          <w:rtl/>
          <w:lang w:eastAsia="he-IL"/>
        </w:rPr>
        <w:t>ם</w:t>
      </w:r>
      <w:r w:rsidRPr="00ED4B62">
        <w:rPr>
          <w:rFonts w:hint="cs"/>
          <w:rtl/>
          <w:lang w:eastAsia="he-IL"/>
        </w:rPr>
        <w:t xml:space="preserve"> שלהם.</w:t>
      </w:r>
    </w:p>
    <w:p w:rsidR="00646DD1" w:rsidRPr="00ED4B62" w:rsidRDefault="00646DD1" w:rsidP="00646DD1">
      <w:pPr>
        <w:rPr>
          <w:rtl/>
          <w:lang w:eastAsia="he-IL"/>
        </w:rPr>
      </w:pPr>
      <w:bookmarkStart w:id="1183" w:name="_ETM_Q1_3468915"/>
      <w:bookmarkStart w:id="1184" w:name="_ETM_Q1_3469030"/>
      <w:bookmarkStart w:id="1185" w:name="_ETM_Q1_3470403"/>
      <w:bookmarkEnd w:id="1183"/>
      <w:bookmarkEnd w:id="1184"/>
      <w:bookmarkEnd w:id="1185"/>
    </w:p>
    <w:p w:rsidR="00646DD1" w:rsidRPr="00ED4B62" w:rsidRDefault="00646DD1" w:rsidP="00646DD1">
      <w:pPr>
        <w:pStyle w:val="a4"/>
        <w:keepNext/>
        <w:rPr>
          <w:rtl/>
        </w:rPr>
      </w:pPr>
      <w:bookmarkStart w:id="1186" w:name="ET_speaker_ליאור_סולטן_יעבץ_111"/>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186"/>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187" w:name="_ETM_Q1_3471235"/>
      <w:bookmarkStart w:id="1188" w:name="_ETM_Q1_3471308"/>
      <w:bookmarkEnd w:id="1187"/>
      <w:bookmarkEnd w:id="1188"/>
      <w:r w:rsidRPr="00ED4B62">
        <w:rPr>
          <w:rFonts w:hint="cs"/>
          <w:rtl/>
          <w:lang w:eastAsia="he-IL"/>
        </w:rPr>
        <w:t xml:space="preserve">אדוני, יש הנחיה בעניין. היא אומרת שאם מכשיר </w:t>
      </w:r>
      <w:bookmarkStart w:id="1189" w:name="_ETM_Q1_3476692"/>
      <w:bookmarkEnd w:id="1189"/>
      <w:r w:rsidRPr="00ED4B62">
        <w:rPr>
          <w:rFonts w:hint="cs"/>
          <w:rtl/>
          <w:lang w:eastAsia="he-IL"/>
        </w:rPr>
        <w:t xml:space="preserve">ההקלטה הוא על גופו של הקטין אז זה לא ייחשב </w:t>
      </w:r>
      <w:bookmarkStart w:id="1190" w:name="_ETM_Q1_3478592"/>
      <w:bookmarkEnd w:id="1190"/>
      <w:r w:rsidRPr="00ED4B62">
        <w:rPr>
          <w:rFonts w:hint="cs"/>
          <w:rtl/>
          <w:lang w:eastAsia="he-IL"/>
        </w:rPr>
        <w:t>כהקלטה, ואם ההקלטה היא בתוך התיק אז זה כן נחשב להקלטה - - -</w:t>
      </w:r>
    </w:p>
    <w:p w:rsidR="00646DD1" w:rsidRPr="00ED4B62" w:rsidRDefault="00646DD1" w:rsidP="00646DD1">
      <w:pPr>
        <w:rPr>
          <w:rtl/>
          <w:lang w:eastAsia="he-IL"/>
        </w:rPr>
      </w:pPr>
      <w:bookmarkStart w:id="1191" w:name="_ETM_Q1_3482865"/>
      <w:bookmarkStart w:id="1192" w:name="_ETM_Q1_3482975"/>
      <w:bookmarkEnd w:id="1191"/>
      <w:bookmarkEnd w:id="1192"/>
    </w:p>
    <w:p w:rsidR="00646DD1" w:rsidRPr="00ED4B62" w:rsidRDefault="00646DD1" w:rsidP="00646DD1">
      <w:pPr>
        <w:pStyle w:val="af6"/>
        <w:keepNext/>
        <w:rPr>
          <w:rtl/>
        </w:rPr>
      </w:pPr>
      <w:bookmarkStart w:id="1193" w:name="ET_yor_6156_112"/>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193"/>
    </w:p>
    <w:p w:rsidR="00646DD1" w:rsidRPr="00ED4B62" w:rsidRDefault="00646DD1" w:rsidP="00646DD1">
      <w:pPr>
        <w:pStyle w:val="KeepWithNext"/>
        <w:rPr>
          <w:rtl/>
        </w:rPr>
      </w:pPr>
    </w:p>
    <w:p w:rsidR="00646DD1" w:rsidRPr="00ED4B62" w:rsidRDefault="00646DD1" w:rsidP="005D4ADC">
      <w:pPr>
        <w:rPr>
          <w:rtl/>
        </w:rPr>
      </w:pPr>
      <w:bookmarkStart w:id="1194" w:name="_ETM_Q1_3484920"/>
      <w:bookmarkEnd w:id="1194"/>
      <w:r w:rsidRPr="00ED4B62">
        <w:rPr>
          <w:rFonts w:hint="cs"/>
          <w:rtl/>
        </w:rPr>
        <w:t xml:space="preserve">אני חייב לומר שזה </w:t>
      </w:r>
      <w:bookmarkStart w:id="1195" w:name="_ETM_Q1_3487667"/>
      <w:bookmarkEnd w:id="1195"/>
      <w:r w:rsidRPr="00ED4B62">
        <w:rPr>
          <w:rFonts w:hint="cs"/>
          <w:rtl/>
        </w:rPr>
        <w:t xml:space="preserve">ממש להכשיל את ציבור ההורים הדואג. כשמחוקקים חוק צריכה להיות </w:t>
      </w:r>
      <w:bookmarkStart w:id="1196" w:name="_ETM_Q1_3496642"/>
      <w:bookmarkEnd w:id="1196"/>
      <w:r w:rsidRPr="00ED4B62">
        <w:rPr>
          <w:rFonts w:hint="cs"/>
          <w:rtl/>
        </w:rPr>
        <w:t>איזושהי ציפייה סבירה לגבי האזרח שומר החוק. הציפייה שהור</w:t>
      </w:r>
      <w:bookmarkStart w:id="1197" w:name="_ETM_Q1_3504572"/>
      <w:bookmarkEnd w:id="1197"/>
      <w:r w:rsidRPr="00ED4B62">
        <w:rPr>
          <w:rFonts w:hint="cs"/>
          <w:rtl/>
        </w:rPr>
        <w:t>ה ידע שאם הו</w:t>
      </w:r>
      <w:r w:rsidR="005D4ADC" w:rsidRPr="00ED4B62">
        <w:rPr>
          <w:rFonts w:hint="cs"/>
          <w:rtl/>
        </w:rPr>
        <w:t>א</w:t>
      </w:r>
      <w:r w:rsidRPr="00ED4B62">
        <w:rPr>
          <w:rFonts w:hint="cs"/>
          <w:rtl/>
        </w:rPr>
        <w:t xml:space="preserve"> שם לילד מכשיר האזנה בטיטול </w:t>
      </w:r>
      <w:bookmarkStart w:id="1198" w:name="_ETM_Q1_3507574"/>
      <w:bookmarkEnd w:id="1198"/>
      <w:r w:rsidRPr="00ED4B62">
        <w:rPr>
          <w:rFonts w:hint="cs"/>
          <w:rtl/>
        </w:rPr>
        <w:t xml:space="preserve">ולא בתיק אז הוא לא חשוף לתביעה, היא מופרכת. אופיר סיפר לי בזמנו על מקרה שבו הורה בא להתלונן </w:t>
      </w:r>
      <w:bookmarkStart w:id="1199" w:name="_ETM_Q1_3517141"/>
      <w:bookmarkEnd w:id="1199"/>
      <w:r w:rsidRPr="00ED4B62">
        <w:rPr>
          <w:rFonts w:hint="cs"/>
          <w:rtl/>
        </w:rPr>
        <w:t xml:space="preserve">עם הקלטה ואמרו לו שהוא חשוד בהאזנת סתר. </w:t>
      </w:r>
    </w:p>
    <w:p w:rsidR="00646DD1" w:rsidRPr="00ED4B62" w:rsidRDefault="00646DD1" w:rsidP="00646DD1">
      <w:pPr>
        <w:rPr>
          <w:rtl/>
        </w:rPr>
      </w:pPr>
      <w:bookmarkStart w:id="1200" w:name="_ETM_Q1_3518527"/>
      <w:bookmarkStart w:id="1201" w:name="_ETM_Q1_3518647"/>
      <w:bookmarkStart w:id="1202" w:name="_ETM_Q1_3516654"/>
      <w:bookmarkEnd w:id="1200"/>
      <w:bookmarkEnd w:id="1201"/>
      <w:bookmarkEnd w:id="1202"/>
    </w:p>
    <w:p w:rsidR="00646DD1" w:rsidRPr="00ED4B62" w:rsidRDefault="00646DD1" w:rsidP="00646DD1">
      <w:pPr>
        <w:pStyle w:val="a4"/>
        <w:keepNext/>
        <w:rPr>
          <w:rtl/>
        </w:rPr>
      </w:pPr>
      <w:bookmarkStart w:id="1203" w:name="ET_speaker_ליאור_סולטן_יעבץ_113"/>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203"/>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204" w:name="_ETM_Q1_3517540"/>
      <w:bookmarkStart w:id="1205" w:name="_ETM_Q1_3517616"/>
      <w:bookmarkEnd w:id="1204"/>
      <w:bookmarkEnd w:id="1205"/>
      <w:r w:rsidRPr="00ED4B62">
        <w:rPr>
          <w:rFonts w:hint="cs"/>
          <w:rtl/>
          <w:lang w:eastAsia="he-IL"/>
        </w:rPr>
        <w:t xml:space="preserve">משם חידדנו </w:t>
      </w:r>
      <w:bookmarkStart w:id="1206" w:name="_ETM_Q1_3520415"/>
      <w:bookmarkEnd w:id="1206"/>
      <w:r w:rsidRPr="00ED4B62">
        <w:rPr>
          <w:rFonts w:hint="cs"/>
          <w:rtl/>
          <w:lang w:eastAsia="he-IL"/>
        </w:rPr>
        <w:t xml:space="preserve">את הכול. </w:t>
      </w:r>
    </w:p>
    <w:p w:rsidR="00646DD1" w:rsidRPr="00ED4B62" w:rsidRDefault="00646DD1" w:rsidP="00646DD1">
      <w:pPr>
        <w:rPr>
          <w:rtl/>
          <w:lang w:eastAsia="he-IL"/>
        </w:rPr>
      </w:pPr>
      <w:bookmarkStart w:id="1207" w:name="_ETM_Q1_3521679"/>
      <w:bookmarkStart w:id="1208" w:name="_ETM_Q1_3521795"/>
      <w:bookmarkStart w:id="1209" w:name="_ETM_Q1_3521855"/>
      <w:bookmarkStart w:id="1210" w:name="_ETM_Q1_3521941"/>
      <w:bookmarkEnd w:id="1207"/>
      <w:bookmarkEnd w:id="1208"/>
      <w:bookmarkEnd w:id="1209"/>
      <w:bookmarkEnd w:id="1210"/>
    </w:p>
    <w:p w:rsidR="00646DD1" w:rsidRPr="00ED4B62" w:rsidRDefault="00646DD1" w:rsidP="00646DD1">
      <w:pPr>
        <w:pStyle w:val="af6"/>
        <w:keepNext/>
        <w:rPr>
          <w:rtl/>
        </w:rPr>
      </w:pPr>
      <w:bookmarkStart w:id="1211" w:name="ET_yor_6156_114"/>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211"/>
    </w:p>
    <w:p w:rsidR="00646DD1" w:rsidRPr="00ED4B62" w:rsidRDefault="00646DD1" w:rsidP="00646DD1">
      <w:pPr>
        <w:pStyle w:val="KeepWithNext"/>
        <w:rPr>
          <w:rtl/>
          <w:lang w:eastAsia="he-IL"/>
        </w:rPr>
      </w:pPr>
    </w:p>
    <w:p w:rsidR="00646DD1" w:rsidRPr="00ED4B62" w:rsidRDefault="00646DD1" w:rsidP="00646DD1">
      <w:pPr>
        <w:rPr>
          <w:rtl/>
          <w:lang w:eastAsia="he-IL"/>
        </w:rPr>
      </w:pPr>
      <w:r w:rsidRPr="00ED4B62">
        <w:rPr>
          <w:rFonts w:hint="cs"/>
          <w:rtl/>
          <w:lang w:eastAsia="he-IL"/>
        </w:rPr>
        <w:t xml:space="preserve">אבל לטמון את זה בתוך הטיטול זאת לא האזנת סתר בעוד שלשים את זה בתיק אוכל שלו </w:t>
      </w:r>
      <w:bookmarkStart w:id="1212" w:name="_ETM_Q1_3527185"/>
      <w:bookmarkEnd w:id="1212"/>
      <w:r w:rsidRPr="00ED4B62">
        <w:rPr>
          <w:rFonts w:hint="cs"/>
          <w:rtl/>
          <w:lang w:eastAsia="he-IL"/>
        </w:rPr>
        <w:t xml:space="preserve">זה כן האזנת סתר? זה נוהל סביר? </w:t>
      </w:r>
    </w:p>
    <w:p w:rsidR="00646DD1" w:rsidRPr="00ED4B62" w:rsidRDefault="00646DD1" w:rsidP="00646DD1">
      <w:pPr>
        <w:rPr>
          <w:rtl/>
          <w:lang w:eastAsia="he-IL"/>
        </w:rPr>
      </w:pPr>
      <w:bookmarkStart w:id="1213" w:name="_ETM_Q1_3532997"/>
      <w:bookmarkStart w:id="1214" w:name="_ETM_Q1_3533114"/>
      <w:bookmarkStart w:id="1215" w:name="_ETM_Q1_3530273"/>
      <w:bookmarkEnd w:id="1213"/>
      <w:bookmarkEnd w:id="1214"/>
      <w:bookmarkEnd w:id="1215"/>
    </w:p>
    <w:p w:rsidR="00646DD1" w:rsidRPr="00ED4B62" w:rsidRDefault="00646DD1" w:rsidP="00646DD1">
      <w:pPr>
        <w:pStyle w:val="a4"/>
        <w:keepNext/>
        <w:rPr>
          <w:rtl/>
        </w:rPr>
      </w:pPr>
      <w:bookmarkStart w:id="1216" w:name="ET_speaker_6166_115"/>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216"/>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217" w:name="_ETM_Q1_3530928"/>
      <w:bookmarkStart w:id="1218" w:name="_ETM_Q1_3530998"/>
      <w:bookmarkEnd w:id="1217"/>
      <w:bookmarkEnd w:id="1218"/>
      <w:r w:rsidRPr="00ED4B62">
        <w:rPr>
          <w:rFonts w:hint="cs"/>
          <w:rtl/>
          <w:lang w:eastAsia="he-IL"/>
        </w:rPr>
        <w:t>למה?</w:t>
      </w:r>
    </w:p>
    <w:p w:rsidR="00646DD1" w:rsidRPr="00ED4B62" w:rsidRDefault="00646DD1" w:rsidP="00646DD1">
      <w:pPr>
        <w:rPr>
          <w:rtl/>
          <w:lang w:eastAsia="he-IL"/>
        </w:rPr>
      </w:pPr>
      <w:bookmarkStart w:id="1219" w:name="_ETM_Q1_3533601"/>
      <w:bookmarkStart w:id="1220" w:name="_ETM_Q1_3533696"/>
      <w:bookmarkEnd w:id="1219"/>
      <w:bookmarkEnd w:id="1220"/>
    </w:p>
    <w:p w:rsidR="00646DD1" w:rsidRPr="00ED4B62" w:rsidRDefault="00646DD1" w:rsidP="00646DD1">
      <w:pPr>
        <w:pStyle w:val="af6"/>
        <w:keepNext/>
        <w:rPr>
          <w:rtl/>
        </w:rPr>
      </w:pPr>
      <w:bookmarkStart w:id="1221" w:name="ET_yor_6156_11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221"/>
    </w:p>
    <w:p w:rsidR="00646DD1" w:rsidRPr="00ED4B62" w:rsidRDefault="00646DD1" w:rsidP="00646DD1">
      <w:pPr>
        <w:pStyle w:val="KeepWithNext"/>
        <w:rPr>
          <w:rtl/>
          <w:lang w:eastAsia="he-IL"/>
        </w:rPr>
      </w:pPr>
    </w:p>
    <w:p w:rsidR="00646DD1" w:rsidRPr="00ED4B62" w:rsidRDefault="00646DD1" w:rsidP="00646DD1">
      <w:pPr>
        <w:rPr>
          <w:rtl/>
          <w:lang w:eastAsia="he-IL"/>
        </w:rPr>
      </w:pPr>
      <w:bookmarkStart w:id="1222" w:name="_ETM_Q1_3535690"/>
      <w:bookmarkEnd w:id="1222"/>
      <w:r w:rsidRPr="00ED4B62">
        <w:rPr>
          <w:rFonts w:hint="cs"/>
          <w:rtl/>
          <w:lang w:eastAsia="he-IL"/>
        </w:rPr>
        <w:t xml:space="preserve">כי </w:t>
      </w:r>
      <w:bookmarkStart w:id="1223" w:name="_ETM_Q1_3536913"/>
      <w:bookmarkEnd w:id="1223"/>
      <w:r w:rsidRPr="00ED4B62">
        <w:rPr>
          <w:rFonts w:hint="cs"/>
          <w:rtl/>
          <w:lang w:eastAsia="he-IL"/>
        </w:rPr>
        <w:t>נציגת המשטרה ציינה שבמטרה להקל על ההורים קבעו נוהל שאם</w:t>
      </w:r>
      <w:bookmarkStart w:id="1224" w:name="_ETM_Q1_3543071"/>
      <w:bookmarkEnd w:id="1224"/>
      <w:r w:rsidRPr="00ED4B62">
        <w:rPr>
          <w:rFonts w:hint="cs"/>
          <w:rtl/>
          <w:lang w:eastAsia="he-IL"/>
        </w:rPr>
        <w:t xml:space="preserve"> אמצעי ההאזנה הוא על גופו של התינוק </w:t>
      </w:r>
      <w:r w:rsidR="0062368E" w:rsidRPr="00ED4B62">
        <w:rPr>
          <w:rFonts w:hint="cs"/>
          <w:rtl/>
          <w:lang w:eastAsia="he-IL"/>
        </w:rPr>
        <w:t xml:space="preserve">אז רואים את ההורה כבא בנעליו של התינוק, כלומר כאילו הוא הפעיל את המכשיר. לעומת זאת, אם זה התיק </w:t>
      </w:r>
      <w:bookmarkStart w:id="1225" w:name="_ETM_Q1_3552457"/>
      <w:bookmarkEnd w:id="1225"/>
      <w:r w:rsidR="0062368E" w:rsidRPr="00ED4B62">
        <w:rPr>
          <w:rFonts w:hint="cs"/>
          <w:rtl/>
          <w:lang w:eastAsia="he-IL"/>
        </w:rPr>
        <w:t xml:space="preserve">של הילד זה כן האזנת סתר. </w:t>
      </w:r>
      <w:bookmarkStart w:id="1226" w:name="_ETM_Q1_3554645"/>
      <w:bookmarkEnd w:id="1226"/>
    </w:p>
    <w:p w:rsidR="0062368E" w:rsidRPr="00ED4B62" w:rsidRDefault="0062368E" w:rsidP="00646DD1">
      <w:pPr>
        <w:rPr>
          <w:rtl/>
          <w:lang w:eastAsia="he-IL"/>
        </w:rPr>
      </w:pPr>
      <w:bookmarkStart w:id="1227" w:name="_ETM_Q1_3554794"/>
      <w:bookmarkEnd w:id="1227"/>
    </w:p>
    <w:p w:rsidR="0062368E" w:rsidRPr="00ED4B62" w:rsidRDefault="0062368E" w:rsidP="0062368E">
      <w:pPr>
        <w:pStyle w:val="a4"/>
        <w:keepNext/>
        <w:rPr>
          <w:rtl/>
        </w:rPr>
      </w:pPr>
      <w:bookmarkStart w:id="1228" w:name="ET_speaker_6166_116"/>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228"/>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29" w:name="_ETM_Q1_3560007"/>
      <w:bookmarkEnd w:id="1229"/>
      <w:r w:rsidRPr="00ED4B62">
        <w:rPr>
          <w:rFonts w:hint="cs"/>
          <w:rtl/>
          <w:lang w:eastAsia="he-IL"/>
        </w:rPr>
        <w:t>א</w:t>
      </w:r>
      <w:bookmarkStart w:id="1230" w:name="_ETM_Q1_3560071"/>
      <w:bookmarkEnd w:id="1230"/>
      <w:r w:rsidRPr="00ED4B62">
        <w:rPr>
          <w:rFonts w:hint="cs"/>
          <w:rtl/>
          <w:lang w:eastAsia="he-IL"/>
        </w:rPr>
        <w:t xml:space="preserve">בל אדם שמקליט </w:t>
      </w:r>
      <w:bookmarkStart w:id="1231" w:name="_ETM_Q1_3557583"/>
      <w:bookmarkEnd w:id="1231"/>
      <w:r w:rsidRPr="00ED4B62">
        <w:rPr>
          <w:rFonts w:hint="cs"/>
          <w:rtl/>
          <w:lang w:eastAsia="he-IL"/>
        </w:rPr>
        <w:t xml:space="preserve">את רעהו בתוך התיק שלו זה לא האזנת סתר. </w:t>
      </w:r>
      <w:bookmarkStart w:id="1232" w:name="_ETM_Q1_3560873"/>
      <w:bookmarkEnd w:id="1232"/>
    </w:p>
    <w:p w:rsidR="0062368E" w:rsidRPr="00ED4B62" w:rsidRDefault="0062368E" w:rsidP="0062368E">
      <w:pPr>
        <w:rPr>
          <w:rtl/>
          <w:lang w:eastAsia="he-IL"/>
        </w:rPr>
      </w:pPr>
      <w:bookmarkStart w:id="1233" w:name="_ETM_Q1_3557959"/>
      <w:bookmarkStart w:id="1234" w:name="_ETM_Q1_3558034"/>
      <w:bookmarkEnd w:id="1233"/>
      <w:bookmarkEnd w:id="1234"/>
    </w:p>
    <w:p w:rsidR="0062368E" w:rsidRPr="00ED4B62" w:rsidRDefault="0062368E" w:rsidP="0062368E">
      <w:pPr>
        <w:pStyle w:val="af6"/>
        <w:keepNext/>
        <w:rPr>
          <w:rtl/>
        </w:rPr>
      </w:pPr>
      <w:bookmarkStart w:id="1235" w:name="ET_yor_6156_117"/>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235"/>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36" w:name="_ETM_Q1_3561376"/>
      <w:bookmarkEnd w:id="1236"/>
      <w:r w:rsidRPr="00ED4B62">
        <w:rPr>
          <w:rFonts w:hint="cs"/>
          <w:rtl/>
          <w:lang w:eastAsia="he-IL"/>
        </w:rPr>
        <w:t xml:space="preserve">נכון. אנחנו נבקש את בדיקת הנוהל הזה. </w:t>
      </w:r>
      <w:bookmarkStart w:id="1237" w:name="_ETM_Q1_3566361"/>
      <w:bookmarkEnd w:id="1237"/>
    </w:p>
    <w:p w:rsidR="0062368E" w:rsidRPr="00ED4B62" w:rsidRDefault="0062368E" w:rsidP="0062368E">
      <w:pPr>
        <w:rPr>
          <w:rtl/>
          <w:lang w:eastAsia="he-IL"/>
        </w:rPr>
      </w:pPr>
      <w:bookmarkStart w:id="1238" w:name="_ETM_Q1_3566509"/>
      <w:bookmarkEnd w:id="1238"/>
    </w:p>
    <w:p w:rsidR="0062368E" w:rsidRPr="00ED4B62" w:rsidRDefault="0062368E" w:rsidP="0062368E">
      <w:pPr>
        <w:pStyle w:val="a4"/>
        <w:keepNext/>
        <w:rPr>
          <w:rtl/>
        </w:rPr>
      </w:pPr>
      <w:bookmarkStart w:id="1239" w:name="ET_speaker_5761_118"/>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239"/>
    </w:p>
    <w:p w:rsidR="0062368E" w:rsidRPr="00ED4B62" w:rsidRDefault="0062368E" w:rsidP="0062368E">
      <w:pPr>
        <w:pStyle w:val="KeepWithNext"/>
        <w:rPr>
          <w:rtl/>
          <w:lang w:eastAsia="he-IL"/>
        </w:rPr>
      </w:pPr>
    </w:p>
    <w:p w:rsidR="0062368E" w:rsidRPr="00ED4B62" w:rsidRDefault="0062368E" w:rsidP="005D4ADC">
      <w:pPr>
        <w:rPr>
          <w:rtl/>
          <w:lang w:eastAsia="he-IL"/>
        </w:rPr>
      </w:pPr>
      <w:bookmarkStart w:id="1240" w:name="_ETM_Q1_3568719"/>
      <w:bookmarkStart w:id="1241" w:name="_ETM_Q1_3568802"/>
      <w:bookmarkEnd w:id="1240"/>
      <w:bookmarkEnd w:id="1241"/>
      <w:r w:rsidRPr="00ED4B62">
        <w:rPr>
          <w:rFonts w:hint="cs"/>
          <w:rtl/>
          <w:lang w:eastAsia="he-IL"/>
        </w:rPr>
        <w:t>כבוד היושב-ראש,</w:t>
      </w:r>
      <w:bookmarkStart w:id="1242" w:name="_ETM_Q1_3572043"/>
      <w:bookmarkEnd w:id="1242"/>
      <w:r w:rsidRPr="00ED4B62">
        <w:rPr>
          <w:rFonts w:hint="cs"/>
          <w:rtl/>
          <w:lang w:eastAsia="he-IL"/>
        </w:rPr>
        <w:t xml:space="preserve"> יש עוד בעיה: שהורים לא יכולים לראו</w:t>
      </w:r>
      <w:bookmarkStart w:id="1243" w:name="_ETM_Q1_3578847"/>
      <w:bookmarkEnd w:id="1243"/>
      <w:r w:rsidRPr="00ED4B62">
        <w:rPr>
          <w:rFonts w:hint="cs"/>
          <w:rtl/>
          <w:lang w:eastAsia="he-IL"/>
        </w:rPr>
        <w:t xml:space="preserve">ת </w:t>
      </w:r>
      <w:r w:rsidR="005D4ADC" w:rsidRPr="00ED4B62">
        <w:rPr>
          <w:rFonts w:hint="cs"/>
          <w:rtl/>
          <w:lang w:eastAsia="he-IL"/>
        </w:rPr>
        <w:t xml:space="preserve">את הצילומים </w:t>
      </w:r>
      <w:r w:rsidRPr="00ED4B62">
        <w:rPr>
          <w:rFonts w:hint="cs"/>
          <w:rtl/>
          <w:lang w:eastAsia="he-IL"/>
        </w:rPr>
        <w:t xml:space="preserve">אם הם לא הגישו תלונה במשטרה. הרבה </w:t>
      </w:r>
      <w:bookmarkStart w:id="1244" w:name="_ETM_Q1_3586843"/>
      <w:bookmarkEnd w:id="1244"/>
      <w:r w:rsidRPr="00ED4B62">
        <w:rPr>
          <w:rFonts w:hint="cs"/>
          <w:rtl/>
          <w:lang w:eastAsia="he-IL"/>
        </w:rPr>
        <w:t>פעמים זה גורם להורים להגיש תלונה</w:t>
      </w:r>
      <w:r w:rsidR="005D4ADC" w:rsidRPr="00ED4B62">
        <w:rPr>
          <w:rFonts w:hint="cs"/>
          <w:rtl/>
          <w:lang w:eastAsia="he-IL"/>
        </w:rPr>
        <w:t>.</w:t>
      </w:r>
      <w:r w:rsidRPr="00ED4B62">
        <w:rPr>
          <w:rFonts w:hint="cs"/>
          <w:rtl/>
          <w:lang w:eastAsia="he-IL"/>
        </w:rPr>
        <w:t xml:space="preserve"> כדי </w:t>
      </w:r>
      <w:bookmarkStart w:id="1245" w:name="_ETM_Q1_3592793"/>
      <w:bookmarkEnd w:id="1245"/>
      <w:r w:rsidRPr="00ED4B62">
        <w:rPr>
          <w:rFonts w:hint="cs"/>
          <w:rtl/>
          <w:lang w:eastAsia="he-IL"/>
        </w:rPr>
        <w:t xml:space="preserve">שהם יוכלו לראות את הצילומים. </w:t>
      </w:r>
    </w:p>
    <w:p w:rsidR="0062368E" w:rsidRPr="00ED4B62" w:rsidRDefault="0062368E" w:rsidP="0062368E">
      <w:pPr>
        <w:rPr>
          <w:rtl/>
          <w:lang w:eastAsia="he-IL"/>
        </w:rPr>
      </w:pPr>
      <w:bookmarkStart w:id="1246" w:name="_ETM_Q1_3594702"/>
      <w:bookmarkStart w:id="1247" w:name="_ETM_Q1_3594869"/>
      <w:bookmarkEnd w:id="1246"/>
      <w:bookmarkEnd w:id="1247"/>
    </w:p>
    <w:p w:rsidR="0062368E" w:rsidRPr="00ED4B62" w:rsidRDefault="0062368E" w:rsidP="0062368E">
      <w:pPr>
        <w:pStyle w:val="a4"/>
        <w:keepNext/>
        <w:rPr>
          <w:rtl/>
        </w:rPr>
      </w:pPr>
      <w:bookmarkStart w:id="1248" w:name="ET_speaker_ליאור_סולטן_יעבץ_119"/>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248"/>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49" w:name="_ETM_Q1_3598111"/>
      <w:bookmarkStart w:id="1250" w:name="_ETM_Q1_3598202"/>
      <w:bookmarkEnd w:id="1249"/>
      <w:bookmarkEnd w:id="1250"/>
      <w:r w:rsidRPr="00ED4B62">
        <w:rPr>
          <w:rFonts w:hint="cs"/>
          <w:rtl/>
          <w:lang w:eastAsia="he-IL"/>
        </w:rPr>
        <w:t xml:space="preserve">אני אענה. </w:t>
      </w:r>
      <w:bookmarkStart w:id="1251" w:name="_ETM_Q1_3601743"/>
      <w:bookmarkEnd w:id="1251"/>
      <w:r w:rsidRPr="00ED4B62">
        <w:rPr>
          <w:rFonts w:hint="cs"/>
          <w:rtl/>
          <w:lang w:eastAsia="he-IL"/>
        </w:rPr>
        <w:t xml:space="preserve">סעיף 7 בחוק אומר שלא ניתן לצפות, להעתיק </w:t>
      </w:r>
      <w:bookmarkStart w:id="1252" w:name="_ETM_Q1_3604385"/>
      <w:bookmarkEnd w:id="1252"/>
      <w:r w:rsidRPr="00ED4B62">
        <w:rPr>
          <w:rFonts w:hint="cs"/>
          <w:rtl/>
          <w:lang w:eastAsia="he-IL"/>
        </w:rPr>
        <w:t xml:space="preserve">או לעשות כל פעולה אחרת לא על ידי ההורים ולא </w:t>
      </w:r>
      <w:bookmarkStart w:id="1253" w:name="_ETM_Q1_3608797"/>
      <w:bookmarkEnd w:id="1253"/>
      <w:r w:rsidRPr="00ED4B62">
        <w:rPr>
          <w:rFonts w:hint="cs"/>
          <w:rtl/>
          <w:lang w:eastAsia="he-IL"/>
        </w:rPr>
        <w:t>על ידי אף אחד, למעט המשטרה ו/או המפקח על</w:t>
      </w:r>
      <w:bookmarkStart w:id="1254" w:name="_ETM_Q1_3611947"/>
      <w:bookmarkEnd w:id="1254"/>
      <w:r w:rsidRPr="00ED4B62">
        <w:rPr>
          <w:rFonts w:hint="cs"/>
          <w:rtl/>
          <w:lang w:eastAsia="he-IL"/>
        </w:rPr>
        <w:t xml:space="preserve"> המעונות. בעצם נתנו להורה את האפשרות</w:t>
      </w:r>
      <w:bookmarkStart w:id="1255" w:name="_ETM_Q1_3622183"/>
      <w:bookmarkEnd w:id="1255"/>
      <w:r w:rsidRPr="00ED4B62">
        <w:rPr>
          <w:rFonts w:hint="cs"/>
          <w:rtl/>
          <w:lang w:eastAsia="he-IL"/>
        </w:rPr>
        <w:t xml:space="preserve"> לפנות אל המפקח ואז - - -</w:t>
      </w:r>
    </w:p>
    <w:p w:rsidR="0062368E" w:rsidRPr="00ED4B62" w:rsidRDefault="0062368E" w:rsidP="0062368E">
      <w:pPr>
        <w:rPr>
          <w:rtl/>
          <w:lang w:eastAsia="he-IL"/>
        </w:rPr>
      </w:pPr>
      <w:bookmarkStart w:id="1256" w:name="_ETM_Q1_3623227"/>
      <w:bookmarkStart w:id="1257" w:name="_ETM_Q1_3623381"/>
      <w:bookmarkEnd w:id="1256"/>
      <w:bookmarkEnd w:id="1257"/>
    </w:p>
    <w:p w:rsidR="0062368E" w:rsidRPr="00ED4B62" w:rsidRDefault="0062368E" w:rsidP="0062368E">
      <w:pPr>
        <w:pStyle w:val="a4"/>
        <w:keepNext/>
        <w:rPr>
          <w:rtl/>
        </w:rPr>
      </w:pPr>
      <w:bookmarkStart w:id="1258" w:name="ET_speaker_5786_120"/>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258"/>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59" w:name="_ETM_Q1_3625459"/>
      <w:bookmarkStart w:id="1260" w:name="_ETM_Q1_3625536"/>
      <w:bookmarkEnd w:id="1259"/>
      <w:bookmarkEnd w:id="1260"/>
      <w:r w:rsidRPr="00ED4B62">
        <w:rPr>
          <w:rFonts w:hint="cs"/>
          <w:rtl/>
          <w:lang w:eastAsia="he-IL"/>
        </w:rPr>
        <w:t>יש 27 מפקחים</w:t>
      </w:r>
      <w:bookmarkStart w:id="1261" w:name="_ETM_Q1_3624153"/>
      <w:bookmarkEnd w:id="1261"/>
      <w:r w:rsidRPr="00ED4B62">
        <w:rPr>
          <w:rFonts w:hint="cs"/>
          <w:rtl/>
          <w:lang w:eastAsia="he-IL"/>
        </w:rPr>
        <w:t xml:space="preserve"> בסך הכול. </w:t>
      </w:r>
    </w:p>
    <w:p w:rsidR="0062368E" w:rsidRPr="00ED4B62" w:rsidRDefault="0062368E" w:rsidP="0062368E">
      <w:pPr>
        <w:rPr>
          <w:rtl/>
          <w:lang w:eastAsia="he-IL"/>
        </w:rPr>
      </w:pPr>
      <w:bookmarkStart w:id="1262" w:name="_ETM_Q1_3625529"/>
      <w:bookmarkStart w:id="1263" w:name="_ETM_Q1_3625675"/>
      <w:bookmarkEnd w:id="1262"/>
      <w:bookmarkEnd w:id="1263"/>
    </w:p>
    <w:p w:rsidR="0062368E" w:rsidRPr="00ED4B62" w:rsidRDefault="0062368E" w:rsidP="0062368E">
      <w:pPr>
        <w:pStyle w:val="a4"/>
        <w:keepNext/>
        <w:rPr>
          <w:rtl/>
        </w:rPr>
      </w:pPr>
      <w:bookmarkStart w:id="1264" w:name="ET_speaker_ליאור_סולטן_יעבץ_121"/>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264"/>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65" w:name="_ETM_Q1_3627837"/>
      <w:bookmarkStart w:id="1266" w:name="_ETM_Q1_3627937"/>
      <w:bookmarkEnd w:id="1265"/>
      <w:bookmarkEnd w:id="1266"/>
      <w:r w:rsidRPr="00ED4B62">
        <w:rPr>
          <w:rFonts w:hint="cs"/>
          <w:rtl/>
          <w:lang w:eastAsia="he-IL"/>
        </w:rPr>
        <w:t xml:space="preserve">זה הולך לגדול עכשיו בגלל משרד החינוך. </w:t>
      </w:r>
      <w:bookmarkStart w:id="1267" w:name="_ETM_Q1_3625007"/>
      <w:bookmarkStart w:id="1268" w:name="_ETM_Q1_3626239"/>
      <w:bookmarkEnd w:id="1267"/>
      <w:bookmarkEnd w:id="1268"/>
    </w:p>
    <w:p w:rsidR="0062368E" w:rsidRPr="00ED4B62" w:rsidRDefault="0062368E" w:rsidP="0062368E">
      <w:pPr>
        <w:rPr>
          <w:rtl/>
          <w:lang w:eastAsia="he-IL"/>
        </w:rPr>
      </w:pPr>
      <w:bookmarkStart w:id="1269" w:name="_ETM_Q1_3626368"/>
      <w:bookmarkEnd w:id="1269"/>
    </w:p>
    <w:p w:rsidR="0062368E" w:rsidRPr="00ED4B62" w:rsidRDefault="0062368E" w:rsidP="0062368E">
      <w:pPr>
        <w:pStyle w:val="a4"/>
        <w:keepNext/>
        <w:rPr>
          <w:rtl/>
        </w:rPr>
      </w:pPr>
      <w:bookmarkStart w:id="1270" w:name="ET_speaker_5786_122"/>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270"/>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71" w:name="_ETM_Q1_3628718"/>
      <w:bookmarkStart w:id="1272" w:name="_ETM_Q1_3628804"/>
      <w:bookmarkEnd w:id="1271"/>
      <w:bookmarkEnd w:id="1272"/>
      <w:r w:rsidRPr="00ED4B62">
        <w:rPr>
          <w:rFonts w:hint="cs"/>
          <w:rtl/>
          <w:lang w:eastAsia="he-IL"/>
        </w:rPr>
        <w:t xml:space="preserve">די, נו, אני שומע על הגדילה הזאת כבר שנתיים. </w:t>
      </w:r>
      <w:bookmarkStart w:id="1273" w:name="_ETM_Q1_3628008"/>
      <w:bookmarkEnd w:id="1273"/>
    </w:p>
    <w:p w:rsidR="0062368E" w:rsidRPr="00ED4B62" w:rsidRDefault="0062368E" w:rsidP="0062368E">
      <w:pPr>
        <w:rPr>
          <w:rtl/>
          <w:lang w:eastAsia="he-IL"/>
        </w:rPr>
      </w:pPr>
      <w:bookmarkStart w:id="1274" w:name="_ETM_Q1_3628215"/>
      <w:bookmarkStart w:id="1275" w:name="_ETM_Q1_3628360"/>
      <w:bookmarkStart w:id="1276" w:name="_ETM_Q1_3629448"/>
      <w:bookmarkEnd w:id="1274"/>
      <w:bookmarkEnd w:id="1275"/>
      <w:bookmarkEnd w:id="1276"/>
    </w:p>
    <w:p w:rsidR="0062368E" w:rsidRPr="00ED4B62" w:rsidRDefault="0062368E" w:rsidP="0062368E">
      <w:pPr>
        <w:pStyle w:val="a4"/>
        <w:keepNext/>
        <w:rPr>
          <w:rtl/>
        </w:rPr>
      </w:pPr>
      <w:bookmarkStart w:id="1277" w:name="ET_speaker_ליאור_סולטן_יעבץ_123"/>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277"/>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78" w:name="_ETM_Q1_3630619"/>
      <w:bookmarkEnd w:id="1278"/>
      <w:r w:rsidRPr="00ED4B62">
        <w:rPr>
          <w:rFonts w:hint="cs"/>
          <w:rtl/>
          <w:lang w:eastAsia="he-IL"/>
        </w:rPr>
        <w:t>ל</w:t>
      </w:r>
      <w:bookmarkStart w:id="1279" w:name="_ETM_Q1_3630718"/>
      <w:bookmarkEnd w:id="1279"/>
      <w:r w:rsidRPr="00ED4B62">
        <w:rPr>
          <w:rFonts w:hint="cs"/>
          <w:rtl/>
          <w:lang w:eastAsia="he-IL"/>
        </w:rPr>
        <w:t xml:space="preserve">א, זה קורה ממש עכשיו. </w:t>
      </w:r>
    </w:p>
    <w:p w:rsidR="0062368E" w:rsidRPr="00ED4B62" w:rsidRDefault="0062368E" w:rsidP="0062368E">
      <w:pPr>
        <w:rPr>
          <w:rtl/>
          <w:lang w:eastAsia="he-IL"/>
        </w:rPr>
      </w:pPr>
      <w:bookmarkStart w:id="1280" w:name="_ETM_Q1_3630438"/>
      <w:bookmarkStart w:id="1281" w:name="_ETM_Q1_3630602"/>
      <w:bookmarkEnd w:id="1280"/>
      <w:bookmarkEnd w:id="1281"/>
    </w:p>
    <w:p w:rsidR="0062368E" w:rsidRPr="00ED4B62" w:rsidRDefault="0062368E" w:rsidP="0062368E">
      <w:pPr>
        <w:pStyle w:val="a4"/>
        <w:keepNext/>
        <w:rPr>
          <w:rtl/>
        </w:rPr>
      </w:pPr>
      <w:bookmarkStart w:id="1282" w:name="ET_speaker_6166_124"/>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282"/>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83" w:name="_ETM_Q1_3628820"/>
      <w:bookmarkStart w:id="1284" w:name="_ETM_Q1_3628906"/>
      <w:bookmarkEnd w:id="1283"/>
      <w:bookmarkEnd w:id="1284"/>
      <w:r w:rsidRPr="00ED4B62">
        <w:rPr>
          <w:rFonts w:hint="cs"/>
          <w:rtl/>
          <w:lang w:eastAsia="he-IL"/>
        </w:rPr>
        <w:t>והמפקח יכול לצפות רק בעקבות</w:t>
      </w:r>
      <w:bookmarkStart w:id="1285" w:name="_ETM_Q1_3633555"/>
      <w:bookmarkEnd w:id="1285"/>
      <w:r w:rsidRPr="00ED4B62">
        <w:rPr>
          <w:rFonts w:hint="cs"/>
          <w:rtl/>
          <w:lang w:eastAsia="he-IL"/>
        </w:rPr>
        <w:t xml:space="preserve"> תלונה?</w:t>
      </w:r>
      <w:bookmarkStart w:id="1286" w:name="_ETM_Q1_3635379"/>
      <w:bookmarkEnd w:id="1286"/>
    </w:p>
    <w:p w:rsidR="0062368E" w:rsidRPr="00ED4B62" w:rsidRDefault="0062368E" w:rsidP="0062368E">
      <w:pPr>
        <w:rPr>
          <w:rtl/>
          <w:lang w:eastAsia="he-IL"/>
        </w:rPr>
      </w:pPr>
      <w:bookmarkStart w:id="1287" w:name="_ETM_Q1_3635527"/>
      <w:bookmarkStart w:id="1288" w:name="_ETM_Q1_3633850"/>
      <w:bookmarkEnd w:id="1287"/>
      <w:bookmarkEnd w:id="1288"/>
    </w:p>
    <w:p w:rsidR="0062368E" w:rsidRPr="00ED4B62" w:rsidRDefault="0062368E" w:rsidP="0062368E">
      <w:pPr>
        <w:pStyle w:val="a4"/>
        <w:keepNext/>
        <w:rPr>
          <w:rtl/>
        </w:rPr>
      </w:pPr>
      <w:bookmarkStart w:id="1289" w:name="ET_speaker_ליאור_סולטן_יעבץ_125"/>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289"/>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90" w:name="_ETM_Q1_3634905"/>
      <w:bookmarkStart w:id="1291" w:name="_ETM_Q1_3634989"/>
      <w:bookmarkEnd w:id="1290"/>
      <w:bookmarkEnd w:id="1291"/>
      <w:r w:rsidRPr="00ED4B62">
        <w:rPr>
          <w:rFonts w:hint="cs"/>
          <w:rtl/>
          <w:lang w:eastAsia="he-IL"/>
        </w:rPr>
        <w:t xml:space="preserve">לא, לא צריך תלונה במשטרה. באים אליו עם חשד סביר והוא צריך ללכת לגן והוא יכול </w:t>
      </w:r>
      <w:bookmarkStart w:id="1292" w:name="_ETM_Q1_3639926"/>
      <w:bookmarkEnd w:id="1292"/>
      <w:r w:rsidRPr="00ED4B62">
        <w:rPr>
          <w:rFonts w:hint="cs"/>
          <w:rtl/>
          <w:lang w:eastAsia="he-IL"/>
        </w:rPr>
        <w:t xml:space="preserve">לצפות במצלמות. </w:t>
      </w:r>
      <w:bookmarkStart w:id="1293" w:name="_ETM_Q1_3638985"/>
      <w:bookmarkEnd w:id="1293"/>
    </w:p>
    <w:p w:rsidR="0062368E" w:rsidRPr="00ED4B62" w:rsidRDefault="0062368E" w:rsidP="0062368E">
      <w:pPr>
        <w:rPr>
          <w:rtl/>
          <w:lang w:eastAsia="he-IL"/>
        </w:rPr>
      </w:pPr>
      <w:bookmarkStart w:id="1294" w:name="_ETM_Q1_3639067"/>
      <w:bookmarkStart w:id="1295" w:name="_ETM_Q1_3640096"/>
      <w:bookmarkEnd w:id="1294"/>
      <w:bookmarkEnd w:id="1295"/>
    </w:p>
    <w:p w:rsidR="0062368E" w:rsidRPr="00ED4B62" w:rsidRDefault="0062368E" w:rsidP="0062368E">
      <w:pPr>
        <w:pStyle w:val="a4"/>
        <w:keepNext/>
        <w:rPr>
          <w:rtl/>
        </w:rPr>
      </w:pPr>
      <w:bookmarkStart w:id="1296" w:name="ET_speaker_6166_126"/>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296"/>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297" w:name="_ETM_Q1_3640768"/>
      <w:bookmarkStart w:id="1298" w:name="_ETM_Q1_3640841"/>
      <w:bookmarkEnd w:id="1297"/>
      <w:bookmarkEnd w:id="1298"/>
      <w:r w:rsidRPr="00ED4B62">
        <w:rPr>
          <w:rFonts w:hint="cs"/>
          <w:rtl/>
          <w:lang w:eastAsia="he-IL"/>
        </w:rPr>
        <w:t>והוא יכול לעשות את זה מיוזמתו כביקורת עיתית?</w:t>
      </w:r>
    </w:p>
    <w:p w:rsidR="0062368E" w:rsidRPr="00ED4B62" w:rsidRDefault="0062368E" w:rsidP="0062368E">
      <w:pPr>
        <w:rPr>
          <w:rtl/>
          <w:lang w:eastAsia="he-IL"/>
        </w:rPr>
      </w:pPr>
      <w:bookmarkStart w:id="1299" w:name="_ETM_Q1_3642289"/>
      <w:bookmarkStart w:id="1300" w:name="_ETM_Q1_3642425"/>
      <w:bookmarkStart w:id="1301" w:name="_ETM_Q1_3643857"/>
      <w:bookmarkEnd w:id="1299"/>
      <w:bookmarkEnd w:id="1300"/>
      <w:bookmarkEnd w:id="1301"/>
    </w:p>
    <w:p w:rsidR="0062368E" w:rsidRPr="00ED4B62" w:rsidRDefault="0062368E" w:rsidP="0062368E">
      <w:pPr>
        <w:pStyle w:val="a4"/>
        <w:keepNext/>
        <w:rPr>
          <w:rtl/>
        </w:rPr>
      </w:pPr>
      <w:bookmarkStart w:id="1302" w:name="ET_speaker_ליאור_סולטן_יעבץ_127"/>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302"/>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03" w:name="_ETM_Q1_3644693"/>
      <w:bookmarkStart w:id="1304" w:name="_ETM_Q1_3644762"/>
      <w:bookmarkEnd w:id="1303"/>
      <w:bookmarkEnd w:id="1304"/>
      <w:r w:rsidRPr="00ED4B62">
        <w:rPr>
          <w:rFonts w:hint="cs"/>
          <w:rtl/>
          <w:lang w:eastAsia="he-IL"/>
        </w:rPr>
        <w:t xml:space="preserve">כן, הוא בא ועושה ביקורת בגן. </w:t>
      </w:r>
    </w:p>
    <w:p w:rsidR="0062368E" w:rsidRPr="00ED4B62" w:rsidRDefault="0062368E" w:rsidP="0062368E">
      <w:pPr>
        <w:rPr>
          <w:rtl/>
          <w:lang w:eastAsia="he-IL"/>
        </w:rPr>
      </w:pPr>
      <w:bookmarkStart w:id="1305" w:name="_ETM_Q1_3647657"/>
      <w:bookmarkStart w:id="1306" w:name="_ETM_Q1_3647766"/>
      <w:bookmarkStart w:id="1307" w:name="_ETM_Q1_3646274"/>
      <w:bookmarkEnd w:id="1305"/>
      <w:bookmarkEnd w:id="1306"/>
      <w:bookmarkEnd w:id="1307"/>
    </w:p>
    <w:p w:rsidR="0062368E" w:rsidRPr="00ED4B62" w:rsidRDefault="0062368E" w:rsidP="0062368E">
      <w:pPr>
        <w:pStyle w:val="a4"/>
        <w:keepNext/>
        <w:rPr>
          <w:rtl/>
        </w:rPr>
      </w:pPr>
      <w:bookmarkStart w:id="1308" w:name="ET_speaker_5786_12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308"/>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09" w:name="_ETM_Q1_3646890"/>
      <w:bookmarkStart w:id="1310" w:name="_ETM_Q1_3646952"/>
      <w:bookmarkEnd w:id="1309"/>
      <w:bookmarkEnd w:id="1310"/>
      <w:r w:rsidRPr="00ED4B62">
        <w:rPr>
          <w:rFonts w:hint="cs"/>
          <w:rtl/>
          <w:lang w:eastAsia="he-IL"/>
        </w:rPr>
        <w:t>את צריכה</w:t>
      </w:r>
      <w:bookmarkStart w:id="1311" w:name="_ETM_Q1_3648758"/>
      <w:bookmarkEnd w:id="1311"/>
      <w:r w:rsidRPr="00ED4B62">
        <w:rPr>
          <w:rFonts w:hint="cs"/>
          <w:rtl/>
          <w:lang w:eastAsia="he-IL"/>
        </w:rPr>
        <w:t xml:space="preserve"> לעודד שיהיו יותר מפקחים, כי ככל שיהיו יותר מפקחים </w:t>
      </w:r>
      <w:bookmarkStart w:id="1312" w:name="_ETM_Q1_3652805"/>
      <w:bookmarkEnd w:id="1312"/>
      <w:r w:rsidRPr="00ED4B62">
        <w:rPr>
          <w:rFonts w:hint="cs"/>
          <w:rtl/>
          <w:lang w:eastAsia="he-IL"/>
        </w:rPr>
        <w:t xml:space="preserve">זה פחות יגיע אליכם. </w:t>
      </w:r>
    </w:p>
    <w:p w:rsidR="0062368E" w:rsidRPr="00ED4B62" w:rsidRDefault="0062368E" w:rsidP="0062368E">
      <w:pPr>
        <w:rPr>
          <w:rtl/>
          <w:lang w:eastAsia="he-IL"/>
        </w:rPr>
      </w:pPr>
      <w:bookmarkStart w:id="1313" w:name="_ETM_Q1_3656093"/>
      <w:bookmarkStart w:id="1314" w:name="_ETM_Q1_3656200"/>
      <w:bookmarkStart w:id="1315" w:name="_ETM_Q1_3651240"/>
      <w:bookmarkEnd w:id="1313"/>
      <w:bookmarkEnd w:id="1314"/>
      <w:bookmarkEnd w:id="1315"/>
    </w:p>
    <w:p w:rsidR="0062368E" w:rsidRPr="00ED4B62" w:rsidRDefault="0062368E" w:rsidP="0062368E">
      <w:pPr>
        <w:pStyle w:val="a4"/>
        <w:keepNext/>
        <w:rPr>
          <w:rtl/>
        </w:rPr>
      </w:pPr>
      <w:bookmarkStart w:id="1316" w:name="ET_speaker_ליאור_סולטן_יעבץ_129"/>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316"/>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17" w:name="_ETM_Q1_3652089"/>
      <w:bookmarkEnd w:id="1317"/>
      <w:r w:rsidRPr="00ED4B62">
        <w:rPr>
          <w:rFonts w:hint="cs"/>
          <w:rtl/>
          <w:lang w:eastAsia="he-IL"/>
        </w:rPr>
        <w:t>ב</w:t>
      </w:r>
      <w:bookmarkStart w:id="1318" w:name="_ETM_Q1_3652182"/>
      <w:bookmarkEnd w:id="1318"/>
      <w:r w:rsidRPr="00ED4B62">
        <w:rPr>
          <w:rFonts w:hint="cs"/>
          <w:rtl/>
          <w:lang w:eastAsia="he-IL"/>
        </w:rPr>
        <w:t xml:space="preserve">רור. בגלל זה </w:t>
      </w:r>
      <w:bookmarkStart w:id="1319" w:name="_ETM_Q1_3654117"/>
      <w:bookmarkEnd w:id="1319"/>
      <w:r w:rsidRPr="00ED4B62">
        <w:rPr>
          <w:rFonts w:hint="cs"/>
          <w:rtl/>
          <w:lang w:eastAsia="he-IL"/>
        </w:rPr>
        <w:t xml:space="preserve">נתנו לו את האפשרות הזאת. </w:t>
      </w:r>
    </w:p>
    <w:p w:rsidR="0062368E" w:rsidRPr="00ED4B62" w:rsidRDefault="0062368E" w:rsidP="0062368E">
      <w:pPr>
        <w:rPr>
          <w:rtl/>
          <w:lang w:eastAsia="he-IL"/>
        </w:rPr>
      </w:pPr>
      <w:bookmarkStart w:id="1320" w:name="_ETM_Q1_3659603"/>
      <w:bookmarkStart w:id="1321" w:name="_ETM_Q1_3659732"/>
      <w:bookmarkStart w:id="1322" w:name="_ETM_Q1_3662628"/>
      <w:bookmarkEnd w:id="1320"/>
      <w:bookmarkEnd w:id="1321"/>
      <w:bookmarkEnd w:id="1322"/>
    </w:p>
    <w:p w:rsidR="0062368E" w:rsidRPr="00ED4B62" w:rsidRDefault="0062368E" w:rsidP="0062368E">
      <w:pPr>
        <w:pStyle w:val="a4"/>
        <w:keepNext/>
        <w:rPr>
          <w:rtl/>
        </w:rPr>
      </w:pPr>
      <w:bookmarkStart w:id="1323" w:name="ET_speaker_5761_130"/>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323"/>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24" w:name="_ETM_Q1_3663247"/>
      <w:bookmarkStart w:id="1325" w:name="_ETM_Q1_3663318"/>
      <w:bookmarkEnd w:id="1324"/>
      <w:bookmarkEnd w:id="1325"/>
      <w:r w:rsidRPr="00ED4B62">
        <w:rPr>
          <w:rFonts w:hint="cs"/>
          <w:rtl/>
          <w:lang w:eastAsia="he-IL"/>
        </w:rPr>
        <w:t xml:space="preserve">אבל השאלה הזאת קשורה גם </w:t>
      </w:r>
      <w:bookmarkStart w:id="1326" w:name="_ETM_Q1_3660931"/>
      <w:bookmarkEnd w:id="1326"/>
      <w:r w:rsidRPr="00ED4B62">
        <w:rPr>
          <w:rFonts w:hint="cs"/>
          <w:rtl/>
          <w:lang w:eastAsia="he-IL"/>
        </w:rPr>
        <w:t xml:space="preserve">לסטטיסטיקה. אני מסתכלת על הסטטיסטיקה של </w:t>
      </w:r>
      <w:bookmarkStart w:id="1327" w:name="_ETM_Q1_3670289"/>
      <w:bookmarkEnd w:id="1327"/>
      <w:r w:rsidRPr="00ED4B62">
        <w:rPr>
          <w:rFonts w:hint="cs"/>
          <w:rtl/>
          <w:lang w:eastAsia="he-IL"/>
        </w:rPr>
        <w:t xml:space="preserve">התיקים שבהם הסיבה העיקרית לסגירה היא חוסר ראיות. 84% נסגרו בשל סיבה כזאת. יכול להיות שהורים הגישו את </w:t>
      </w:r>
      <w:bookmarkStart w:id="1328" w:name="_ETM_Q1_3688872"/>
      <w:bookmarkEnd w:id="1328"/>
      <w:r w:rsidRPr="00ED4B62">
        <w:rPr>
          <w:rFonts w:hint="cs"/>
          <w:rtl/>
          <w:lang w:eastAsia="he-IL"/>
        </w:rPr>
        <w:t xml:space="preserve">התלונה כי היה להם חשש ואז עברתם על המצלמות </w:t>
      </w:r>
      <w:bookmarkStart w:id="1329" w:name="_ETM_Q1_3692453"/>
      <w:bookmarkEnd w:id="1329"/>
      <w:r w:rsidRPr="00ED4B62">
        <w:rPr>
          <w:rFonts w:hint="cs"/>
          <w:rtl/>
          <w:lang w:eastAsia="he-IL"/>
        </w:rPr>
        <w:t>והתברר שאין שום דבר?</w:t>
      </w:r>
      <w:bookmarkStart w:id="1330" w:name="_ETM_Q1_3695844"/>
      <w:bookmarkEnd w:id="1330"/>
    </w:p>
    <w:p w:rsidR="0062368E" w:rsidRPr="00ED4B62" w:rsidRDefault="0062368E" w:rsidP="0062368E">
      <w:pPr>
        <w:rPr>
          <w:rtl/>
          <w:lang w:eastAsia="he-IL"/>
        </w:rPr>
      </w:pPr>
      <w:bookmarkStart w:id="1331" w:name="_ETM_Q1_3695994"/>
      <w:bookmarkStart w:id="1332" w:name="_ETM_Q1_3697461"/>
      <w:bookmarkEnd w:id="1331"/>
      <w:bookmarkEnd w:id="1332"/>
    </w:p>
    <w:p w:rsidR="0062368E" w:rsidRPr="00ED4B62" w:rsidRDefault="0062368E" w:rsidP="0062368E">
      <w:pPr>
        <w:pStyle w:val="a4"/>
        <w:keepNext/>
        <w:rPr>
          <w:rtl/>
        </w:rPr>
      </w:pPr>
      <w:bookmarkStart w:id="1333" w:name="ET_speaker_ליאור_סולטן_יעבץ_131"/>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333"/>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34" w:name="_ETM_Q1_3698347"/>
      <w:bookmarkStart w:id="1335" w:name="_ETM_Q1_3698417"/>
      <w:bookmarkEnd w:id="1334"/>
      <w:bookmarkEnd w:id="1335"/>
      <w:r w:rsidRPr="00ED4B62">
        <w:rPr>
          <w:rFonts w:hint="cs"/>
          <w:rtl/>
          <w:lang w:eastAsia="he-IL"/>
        </w:rPr>
        <w:t xml:space="preserve">אני רק אשלים את התשובה </w:t>
      </w:r>
      <w:bookmarkStart w:id="1336" w:name="_ETM_Q1_3696601"/>
      <w:bookmarkEnd w:id="1336"/>
      <w:r w:rsidRPr="00ED4B62">
        <w:rPr>
          <w:rFonts w:hint="cs"/>
          <w:rtl/>
          <w:lang w:eastAsia="he-IL"/>
        </w:rPr>
        <w:t xml:space="preserve">שלי ואז אענה גם על זה. רציתי להגיד שהאופציה של </w:t>
      </w:r>
      <w:bookmarkStart w:id="1337" w:name="_ETM_Q1_3703187"/>
      <w:bookmarkEnd w:id="1337"/>
      <w:r w:rsidRPr="00ED4B62">
        <w:rPr>
          <w:rFonts w:hint="cs"/>
          <w:rtl/>
          <w:lang w:eastAsia="he-IL"/>
        </w:rPr>
        <w:t xml:space="preserve">המפקח היא אופציה מאוד טוב, ואני מקווה מאוד שעכשיו, עם המעבר למשרד החינוך, זה יתרחב </w:t>
      </w:r>
      <w:bookmarkStart w:id="1338" w:name="_ETM_Q1_3710171"/>
      <w:bookmarkEnd w:id="1338"/>
      <w:r w:rsidRPr="00ED4B62">
        <w:rPr>
          <w:rFonts w:hint="cs"/>
          <w:rtl/>
          <w:lang w:eastAsia="he-IL"/>
        </w:rPr>
        <w:t xml:space="preserve">ושהורים יוכלו ללכת למפקח ולהגיד שהם חושדים והוא יעשה </w:t>
      </w:r>
      <w:bookmarkStart w:id="1339" w:name="_ETM_Q1_3713763"/>
      <w:bookmarkEnd w:id="1339"/>
      <w:r w:rsidRPr="00ED4B62">
        <w:rPr>
          <w:rFonts w:hint="cs"/>
          <w:rtl/>
          <w:lang w:eastAsia="he-IL"/>
        </w:rPr>
        <w:t xml:space="preserve">את הבדיקה. כמובן שככל שיש חשד הוא מחויב להגיש </w:t>
      </w:r>
      <w:bookmarkStart w:id="1340" w:name="_ETM_Q1_3716239"/>
      <w:bookmarkEnd w:id="1340"/>
      <w:r w:rsidRPr="00ED4B62">
        <w:rPr>
          <w:rFonts w:hint="cs"/>
          <w:rtl/>
          <w:lang w:eastAsia="he-IL"/>
        </w:rPr>
        <w:t xml:space="preserve">תלונה במשטרת ישראל, הוא או ההורים. </w:t>
      </w:r>
    </w:p>
    <w:p w:rsidR="0062368E" w:rsidRPr="00ED4B62" w:rsidRDefault="0062368E" w:rsidP="0062368E">
      <w:pPr>
        <w:rPr>
          <w:rtl/>
          <w:lang w:eastAsia="he-IL"/>
        </w:rPr>
      </w:pPr>
      <w:bookmarkStart w:id="1341" w:name="_ETM_Q1_3719568"/>
      <w:bookmarkStart w:id="1342" w:name="_ETM_Q1_3719690"/>
      <w:bookmarkStart w:id="1343" w:name="_ETM_Q1_3720848"/>
      <w:bookmarkEnd w:id="1341"/>
      <w:bookmarkEnd w:id="1342"/>
      <w:bookmarkEnd w:id="1343"/>
    </w:p>
    <w:p w:rsidR="0062368E" w:rsidRPr="00ED4B62" w:rsidRDefault="0062368E" w:rsidP="0062368E">
      <w:pPr>
        <w:pStyle w:val="a4"/>
        <w:keepNext/>
        <w:rPr>
          <w:rtl/>
        </w:rPr>
      </w:pPr>
      <w:bookmarkStart w:id="1344" w:name="ET_speaker_6166_132"/>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344"/>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45" w:name="_ETM_Q1_3721459"/>
      <w:bookmarkStart w:id="1346" w:name="_ETM_Q1_3721525"/>
      <w:bookmarkEnd w:id="1345"/>
      <w:bookmarkEnd w:id="1346"/>
      <w:r w:rsidRPr="00ED4B62">
        <w:rPr>
          <w:rFonts w:hint="cs"/>
          <w:rtl/>
          <w:lang w:eastAsia="he-IL"/>
        </w:rPr>
        <w:t xml:space="preserve">אבל אמרת </w:t>
      </w:r>
      <w:bookmarkStart w:id="1347" w:name="_ETM_Q1_3722481"/>
      <w:bookmarkEnd w:id="1347"/>
      <w:r w:rsidRPr="00ED4B62">
        <w:rPr>
          <w:rFonts w:hint="cs"/>
          <w:rtl/>
          <w:lang w:eastAsia="he-IL"/>
        </w:rPr>
        <w:t>קודם משהו אחר. הוא יכול לעשות זאת מיוזמתו?</w:t>
      </w:r>
    </w:p>
    <w:p w:rsidR="0062368E" w:rsidRPr="00ED4B62" w:rsidRDefault="0062368E" w:rsidP="0062368E">
      <w:pPr>
        <w:rPr>
          <w:rtl/>
          <w:lang w:eastAsia="he-IL"/>
        </w:rPr>
      </w:pPr>
      <w:bookmarkStart w:id="1348" w:name="_ETM_Q1_3722389"/>
      <w:bookmarkStart w:id="1349" w:name="_ETM_Q1_3722501"/>
      <w:bookmarkStart w:id="1350" w:name="_ETM_Q1_3724116"/>
      <w:bookmarkEnd w:id="1348"/>
      <w:bookmarkEnd w:id="1349"/>
      <w:bookmarkEnd w:id="1350"/>
    </w:p>
    <w:p w:rsidR="0062368E" w:rsidRPr="00ED4B62" w:rsidRDefault="0062368E" w:rsidP="0062368E">
      <w:pPr>
        <w:pStyle w:val="a4"/>
        <w:keepNext/>
        <w:rPr>
          <w:rtl/>
        </w:rPr>
      </w:pPr>
      <w:bookmarkStart w:id="1351" w:name="ET_speaker_ליאור_סולטן_יעבץ_133"/>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351"/>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52" w:name="_ETM_Q1_3724940"/>
      <w:bookmarkStart w:id="1353" w:name="_ETM_Q1_3725006"/>
      <w:bookmarkEnd w:id="1352"/>
      <w:bookmarkEnd w:id="1353"/>
      <w:r w:rsidRPr="00ED4B62">
        <w:rPr>
          <w:rFonts w:hint="cs"/>
          <w:rtl/>
          <w:lang w:eastAsia="he-IL"/>
        </w:rPr>
        <w:t xml:space="preserve">כן, בוודאי, זה התפקיד שלו. </w:t>
      </w:r>
    </w:p>
    <w:p w:rsidR="0062368E" w:rsidRPr="00ED4B62" w:rsidRDefault="0062368E" w:rsidP="0062368E">
      <w:pPr>
        <w:rPr>
          <w:rtl/>
          <w:lang w:eastAsia="he-IL"/>
        </w:rPr>
      </w:pPr>
      <w:bookmarkStart w:id="1354" w:name="_ETM_Q1_3726183"/>
      <w:bookmarkStart w:id="1355" w:name="_ETM_Q1_3726287"/>
      <w:bookmarkEnd w:id="1354"/>
      <w:bookmarkEnd w:id="1355"/>
    </w:p>
    <w:p w:rsidR="0062368E" w:rsidRPr="00ED4B62" w:rsidRDefault="0062368E" w:rsidP="0062368E">
      <w:pPr>
        <w:pStyle w:val="a4"/>
        <w:keepNext/>
        <w:rPr>
          <w:rtl/>
        </w:rPr>
      </w:pPr>
      <w:bookmarkStart w:id="1356" w:name="ET_speaker_6166_134"/>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356"/>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57" w:name="_ETM_Q1_3728574"/>
      <w:bookmarkStart w:id="1358" w:name="_ETM_Q1_3728647"/>
      <w:bookmarkEnd w:id="1357"/>
      <w:bookmarkEnd w:id="1358"/>
      <w:r w:rsidRPr="00ED4B62">
        <w:rPr>
          <w:rFonts w:hint="cs"/>
          <w:rtl/>
          <w:lang w:eastAsia="he-IL"/>
        </w:rPr>
        <w:t>גם אם אין לו תלונה?</w:t>
      </w:r>
    </w:p>
    <w:p w:rsidR="0062368E" w:rsidRPr="00ED4B62" w:rsidRDefault="0062368E" w:rsidP="0062368E">
      <w:pPr>
        <w:rPr>
          <w:rtl/>
          <w:lang w:eastAsia="he-IL"/>
        </w:rPr>
      </w:pPr>
      <w:bookmarkStart w:id="1359" w:name="_ETM_Q1_3732264"/>
      <w:bookmarkStart w:id="1360" w:name="_ETM_Q1_3732365"/>
      <w:bookmarkStart w:id="1361" w:name="_ETM_Q1_3735688"/>
      <w:bookmarkEnd w:id="1359"/>
      <w:bookmarkEnd w:id="1360"/>
      <w:bookmarkEnd w:id="1361"/>
    </w:p>
    <w:p w:rsidR="0062368E" w:rsidRPr="00ED4B62" w:rsidRDefault="0062368E" w:rsidP="0062368E">
      <w:pPr>
        <w:pStyle w:val="a4"/>
        <w:keepNext/>
        <w:rPr>
          <w:rtl/>
        </w:rPr>
      </w:pPr>
      <w:bookmarkStart w:id="1362" w:name="ET_speaker_5786_135"/>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362"/>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63" w:name="_ETM_Q1_3736293"/>
      <w:bookmarkStart w:id="1364" w:name="_ETM_Q1_3736374"/>
      <w:bookmarkEnd w:id="1363"/>
      <w:bookmarkEnd w:id="1364"/>
      <w:r w:rsidRPr="00ED4B62">
        <w:rPr>
          <w:rFonts w:hint="cs"/>
          <w:rtl/>
          <w:lang w:eastAsia="he-IL"/>
        </w:rPr>
        <w:t xml:space="preserve">היושב-ראש, יש </w:t>
      </w:r>
      <w:bookmarkStart w:id="1365" w:name="_ETM_Q1_3734165"/>
      <w:bookmarkEnd w:id="1365"/>
      <w:r w:rsidRPr="00ED4B62">
        <w:rPr>
          <w:rFonts w:hint="cs"/>
          <w:rtl/>
          <w:lang w:eastAsia="he-IL"/>
        </w:rPr>
        <w:t xml:space="preserve">לנו דיון על </w:t>
      </w:r>
      <w:r w:rsidR="005D4ADC" w:rsidRPr="00ED4B62">
        <w:rPr>
          <w:rFonts w:hint="cs"/>
          <w:rtl/>
          <w:lang w:eastAsia="he-IL"/>
        </w:rPr>
        <w:t>מצלמות עוד רבע שעה אז כדאי למקד</w:t>
      </w:r>
      <w:r w:rsidRPr="00ED4B62">
        <w:rPr>
          <w:rFonts w:hint="cs"/>
          <w:rtl/>
          <w:lang w:eastAsia="he-IL"/>
        </w:rPr>
        <w:t xml:space="preserve"> </w:t>
      </w:r>
      <w:bookmarkStart w:id="1366" w:name="_ETM_Q1_3739048"/>
      <w:bookmarkEnd w:id="1366"/>
      <w:r w:rsidRPr="00ED4B62">
        <w:rPr>
          <w:rFonts w:hint="cs"/>
          <w:rtl/>
          <w:lang w:eastAsia="he-IL"/>
        </w:rPr>
        <w:t xml:space="preserve">את הדיון. עוד לא שמענו את אלונה ממטה המאבק. </w:t>
      </w:r>
      <w:bookmarkStart w:id="1367" w:name="_ETM_Q1_3745686"/>
      <w:bookmarkEnd w:id="1367"/>
    </w:p>
    <w:p w:rsidR="0062368E" w:rsidRPr="00ED4B62" w:rsidRDefault="0062368E" w:rsidP="0062368E">
      <w:pPr>
        <w:rPr>
          <w:rtl/>
          <w:lang w:eastAsia="he-IL"/>
        </w:rPr>
      </w:pPr>
      <w:bookmarkStart w:id="1368" w:name="_ETM_Q1_3742837"/>
      <w:bookmarkStart w:id="1369" w:name="_ETM_Q1_3742886"/>
      <w:bookmarkEnd w:id="1368"/>
      <w:bookmarkEnd w:id="1369"/>
    </w:p>
    <w:p w:rsidR="0062368E" w:rsidRPr="00ED4B62" w:rsidRDefault="0062368E" w:rsidP="0062368E">
      <w:pPr>
        <w:pStyle w:val="af6"/>
        <w:keepNext/>
        <w:rPr>
          <w:rtl/>
        </w:rPr>
      </w:pPr>
      <w:bookmarkStart w:id="1370" w:name="ET_yor_6156_13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370"/>
    </w:p>
    <w:p w:rsidR="0062368E" w:rsidRPr="00ED4B62" w:rsidRDefault="0062368E" w:rsidP="0062368E">
      <w:pPr>
        <w:pStyle w:val="KeepWithNext"/>
        <w:rPr>
          <w:rtl/>
          <w:lang w:eastAsia="he-IL"/>
        </w:rPr>
      </w:pPr>
    </w:p>
    <w:p w:rsidR="0062368E" w:rsidRPr="00ED4B62" w:rsidRDefault="0062368E" w:rsidP="0062368E">
      <w:pPr>
        <w:rPr>
          <w:rtl/>
          <w:lang w:eastAsia="he-IL"/>
        </w:rPr>
      </w:pPr>
      <w:bookmarkStart w:id="1371" w:name="_ETM_Q1_3740965"/>
      <w:bookmarkEnd w:id="1371"/>
      <w:r w:rsidRPr="00ED4B62">
        <w:rPr>
          <w:rFonts w:hint="cs"/>
          <w:rtl/>
          <w:lang w:eastAsia="he-IL"/>
        </w:rPr>
        <w:t>בסדר. מכובדיי, אם יש עוד התייחסות של הפרקליטות והמשטרה</w:t>
      </w:r>
      <w:bookmarkStart w:id="1372" w:name="_ETM_Q1_3753007"/>
      <w:bookmarkEnd w:id="1372"/>
      <w:r w:rsidRPr="00ED4B62">
        <w:rPr>
          <w:rFonts w:hint="cs"/>
          <w:rtl/>
          <w:lang w:eastAsia="he-IL"/>
        </w:rPr>
        <w:t xml:space="preserve"> </w:t>
      </w:r>
      <w:r w:rsidRPr="00ED4B62">
        <w:rPr>
          <w:rtl/>
          <w:lang w:eastAsia="he-IL"/>
        </w:rPr>
        <w:t>–</w:t>
      </w:r>
      <w:r w:rsidRPr="00ED4B62">
        <w:rPr>
          <w:rFonts w:hint="cs"/>
          <w:rtl/>
          <w:lang w:eastAsia="he-IL"/>
        </w:rPr>
        <w:t xml:space="preserve"> בבקשה. אני מבקש גם התייחסות קצרה של הנהלת </w:t>
      </w:r>
      <w:bookmarkStart w:id="1373" w:name="_ETM_Q1_3759884"/>
      <w:bookmarkEnd w:id="1373"/>
      <w:r w:rsidRPr="00ED4B62">
        <w:rPr>
          <w:rFonts w:hint="cs"/>
          <w:rtl/>
          <w:lang w:eastAsia="he-IL"/>
        </w:rPr>
        <w:t xml:space="preserve">בתי המשפט על הנושא של מדיניות השמיעה של תיקים </w:t>
      </w:r>
      <w:bookmarkStart w:id="1374" w:name="_ETM_Q1_3763176"/>
      <w:bookmarkEnd w:id="1374"/>
      <w:r w:rsidRPr="00ED4B62">
        <w:rPr>
          <w:rFonts w:hint="cs"/>
          <w:rtl/>
          <w:lang w:eastAsia="he-IL"/>
        </w:rPr>
        <w:t xml:space="preserve">בנושא הזה, לאור העובדה שיש פה אלמנט דרמטי </w:t>
      </w:r>
      <w:bookmarkStart w:id="1375" w:name="_ETM_Q1_3768769"/>
      <w:bookmarkEnd w:id="1375"/>
      <w:r w:rsidRPr="00ED4B62">
        <w:rPr>
          <w:rFonts w:hint="cs"/>
          <w:rtl/>
          <w:lang w:eastAsia="he-IL"/>
        </w:rPr>
        <w:t>של שיקום בשנים קריטיות.</w:t>
      </w:r>
      <w:bookmarkStart w:id="1376" w:name="_ETM_Q1_3787231"/>
      <w:bookmarkEnd w:id="1376"/>
    </w:p>
    <w:p w:rsidR="00DE5D1E" w:rsidRPr="00ED4B62" w:rsidRDefault="00DE5D1E" w:rsidP="0062368E">
      <w:pPr>
        <w:rPr>
          <w:rtl/>
          <w:lang w:eastAsia="he-IL"/>
        </w:rPr>
      </w:pPr>
      <w:bookmarkStart w:id="1377" w:name="_ETM_Q1_3787337"/>
      <w:bookmarkEnd w:id="1377"/>
    </w:p>
    <w:p w:rsidR="00DE5D1E" w:rsidRPr="00ED4B62" w:rsidRDefault="00DE5D1E" w:rsidP="00DE5D1E">
      <w:pPr>
        <w:pStyle w:val="a4"/>
        <w:keepNext/>
        <w:rPr>
          <w:rtl/>
        </w:rPr>
      </w:pPr>
      <w:bookmarkStart w:id="1378" w:name="ET_speaker_5786_13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378"/>
    </w:p>
    <w:p w:rsidR="00DE5D1E" w:rsidRPr="00ED4B62" w:rsidRDefault="00DE5D1E" w:rsidP="00DE5D1E">
      <w:pPr>
        <w:pStyle w:val="KeepWithNext"/>
        <w:rPr>
          <w:rtl/>
          <w:lang w:eastAsia="he-IL"/>
        </w:rPr>
      </w:pPr>
    </w:p>
    <w:p w:rsidR="00DE5D1E" w:rsidRPr="00ED4B62" w:rsidRDefault="00DE5D1E" w:rsidP="00DE5D1E">
      <w:pPr>
        <w:rPr>
          <w:rtl/>
          <w:lang w:eastAsia="he-IL"/>
        </w:rPr>
      </w:pPr>
      <w:r w:rsidRPr="00ED4B62">
        <w:rPr>
          <w:rFonts w:hint="cs"/>
          <w:rtl/>
          <w:lang w:eastAsia="he-IL"/>
        </w:rPr>
        <w:t xml:space="preserve">אני רק רוצה להזכיר להנהלת </w:t>
      </w:r>
      <w:bookmarkStart w:id="1379" w:name="_ETM_Q1_3788923"/>
      <w:bookmarkEnd w:id="1379"/>
      <w:r w:rsidRPr="00ED4B62">
        <w:rPr>
          <w:rFonts w:hint="cs"/>
          <w:rtl/>
          <w:lang w:eastAsia="he-IL"/>
        </w:rPr>
        <w:t xml:space="preserve">בתי המשפט את המקרה האחרון שהזכרתי, לגבי </w:t>
      </w:r>
      <w:bookmarkStart w:id="1380" w:name="_ETM_Q1_3790503"/>
      <w:bookmarkEnd w:id="1380"/>
      <w:r w:rsidRPr="00ED4B62">
        <w:rPr>
          <w:rFonts w:hint="cs"/>
          <w:rtl/>
          <w:lang w:eastAsia="he-IL"/>
        </w:rPr>
        <w:t xml:space="preserve">המשפט שהולך להיות שש שנים. </w:t>
      </w:r>
      <w:bookmarkStart w:id="1381" w:name="_ETM_Q1_3789773"/>
      <w:bookmarkStart w:id="1382" w:name="_ETM_Q1_3789895"/>
      <w:bookmarkEnd w:id="1381"/>
      <w:bookmarkEnd w:id="1382"/>
    </w:p>
    <w:p w:rsidR="00DE5D1E" w:rsidRPr="00ED4B62" w:rsidRDefault="00DE5D1E" w:rsidP="0062368E">
      <w:pPr>
        <w:rPr>
          <w:rtl/>
          <w:lang w:eastAsia="he-IL"/>
        </w:rPr>
      </w:pPr>
      <w:bookmarkStart w:id="1383" w:name="_ETM_Q1_3773744"/>
      <w:bookmarkStart w:id="1384" w:name="_ETM_Q1_3773862"/>
      <w:bookmarkEnd w:id="1383"/>
      <w:bookmarkEnd w:id="1384"/>
    </w:p>
    <w:p w:rsidR="00DE5D1E" w:rsidRPr="00ED4B62" w:rsidRDefault="00DE5D1E" w:rsidP="00DE5D1E">
      <w:pPr>
        <w:pStyle w:val="af9"/>
        <w:keepNext/>
        <w:rPr>
          <w:rtl/>
          <w:lang w:eastAsia="he-IL"/>
        </w:rPr>
      </w:pPr>
      <w:bookmarkStart w:id="1385" w:name="ET_guest_712711_137"/>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385"/>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386" w:name="_ETM_Q1_3778834"/>
      <w:bookmarkStart w:id="1387" w:name="_ETM_Q1_3779166"/>
      <w:bookmarkStart w:id="1388" w:name="_ETM_Q1_3779314"/>
      <w:bookmarkEnd w:id="1386"/>
      <w:bookmarkEnd w:id="1387"/>
      <w:bookmarkEnd w:id="1388"/>
      <w:r w:rsidRPr="00ED4B62">
        <w:rPr>
          <w:rFonts w:hint="cs"/>
          <w:rtl/>
          <w:lang w:eastAsia="he-IL"/>
        </w:rPr>
        <w:t xml:space="preserve">אני אתחיל </w:t>
      </w:r>
      <w:bookmarkStart w:id="1389" w:name="_ETM_Q1_3799660"/>
      <w:bookmarkEnd w:id="1389"/>
      <w:r w:rsidRPr="00ED4B62">
        <w:rPr>
          <w:rFonts w:hint="cs"/>
          <w:rtl/>
          <w:lang w:eastAsia="he-IL"/>
        </w:rPr>
        <w:t xml:space="preserve">עם השאלות הכלליות של היושב-ראש. בפתח הדברים אני רוצה </w:t>
      </w:r>
      <w:bookmarkStart w:id="1390" w:name="_ETM_Q1_3809128"/>
      <w:bookmarkEnd w:id="1390"/>
      <w:r w:rsidRPr="00ED4B62">
        <w:rPr>
          <w:rFonts w:hint="cs"/>
          <w:rtl/>
          <w:lang w:eastAsia="he-IL"/>
        </w:rPr>
        <w:t xml:space="preserve">להגיד שגם אני אימא לילדים צעירים וגם אותי זה תופס </w:t>
      </w:r>
      <w:bookmarkStart w:id="1391" w:name="_ETM_Q1_3816198"/>
      <w:bookmarkEnd w:id="1391"/>
      <w:r w:rsidRPr="00ED4B62">
        <w:rPr>
          <w:rFonts w:hint="cs"/>
          <w:rtl/>
          <w:lang w:eastAsia="he-IL"/>
        </w:rPr>
        <w:t xml:space="preserve">במקום מאוד אישי. יש לי ילדים קטנים מאוד והם כולם נמצאים במעונות פרטיים. </w:t>
      </w:r>
    </w:p>
    <w:p w:rsidR="00DE5D1E" w:rsidRPr="00ED4B62" w:rsidRDefault="00DE5D1E" w:rsidP="00DE5D1E">
      <w:pPr>
        <w:rPr>
          <w:rtl/>
          <w:lang w:eastAsia="he-IL"/>
        </w:rPr>
      </w:pPr>
      <w:bookmarkStart w:id="1392" w:name="_ETM_Q1_3820976"/>
      <w:bookmarkStart w:id="1393" w:name="_ETM_Q1_3821079"/>
      <w:bookmarkEnd w:id="1392"/>
      <w:bookmarkEnd w:id="1393"/>
    </w:p>
    <w:p w:rsidR="00DE5D1E" w:rsidRPr="00ED4B62" w:rsidRDefault="00DE5D1E" w:rsidP="00DE5D1E">
      <w:pPr>
        <w:rPr>
          <w:rtl/>
          <w:lang w:eastAsia="he-IL"/>
        </w:rPr>
      </w:pPr>
      <w:bookmarkStart w:id="1394" w:name="_ETM_Q1_3821136"/>
      <w:bookmarkStart w:id="1395" w:name="_ETM_Q1_3821206"/>
      <w:bookmarkEnd w:id="1394"/>
      <w:bookmarkEnd w:id="1395"/>
      <w:r w:rsidRPr="00ED4B62">
        <w:rPr>
          <w:rFonts w:hint="cs"/>
          <w:rtl/>
          <w:lang w:eastAsia="he-IL"/>
        </w:rPr>
        <w:t xml:space="preserve">כמובן שמערכת בתי המשפט </w:t>
      </w:r>
      <w:bookmarkStart w:id="1396" w:name="_ETM_Q1_3825920"/>
      <w:bookmarkEnd w:id="1396"/>
      <w:r w:rsidRPr="00ED4B62">
        <w:rPr>
          <w:rFonts w:hint="cs"/>
          <w:rtl/>
          <w:lang w:eastAsia="he-IL"/>
        </w:rPr>
        <w:t xml:space="preserve">רואה חשיבות עליונה בכל מה שקשור בהבטחת זכויותיהם של </w:t>
      </w:r>
      <w:bookmarkStart w:id="1397" w:name="_ETM_Q1_3828153"/>
      <w:bookmarkEnd w:id="1397"/>
      <w:r w:rsidRPr="00ED4B62">
        <w:rPr>
          <w:rFonts w:hint="cs"/>
          <w:rtl/>
          <w:lang w:eastAsia="he-IL"/>
        </w:rPr>
        <w:t xml:space="preserve">הילדים ובמיצוי הדין עם מי שפגע בהם. </w:t>
      </w:r>
      <w:bookmarkStart w:id="1398" w:name="_ETM_Q1_3833636"/>
      <w:bookmarkEnd w:id="1398"/>
    </w:p>
    <w:p w:rsidR="00DE5D1E" w:rsidRPr="00ED4B62" w:rsidRDefault="00DE5D1E" w:rsidP="00DE5D1E">
      <w:pPr>
        <w:rPr>
          <w:rtl/>
          <w:lang w:eastAsia="he-IL"/>
        </w:rPr>
      </w:pPr>
      <w:bookmarkStart w:id="1399" w:name="_ETM_Q1_3833723"/>
      <w:bookmarkEnd w:id="1399"/>
    </w:p>
    <w:p w:rsidR="00DE5D1E" w:rsidRPr="00ED4B62" w:rsidRDefault="00DE5D1E" w:rsidP="00DE5D1E">
      <w:pPr>
        <w:rPr>
          <w:rtl/>
          <w:lang w:eastAsia="he-IL"/>
        </w:rPr>
      </w:pPr>
      <w:bookmarkStart w:id="1400" w:name="_ETM_Q1_3833781"/>
      <w:bookmarkStart w:id="1401" w:name="_ETM_Q1_3833858"/>
      <w:bookmarkEnd w:id="1400"/>
      <w:bookmarkEnd w:id="1401"/>
      <w:r w:rsidRPr="00ED4B62">
        <w:rPr>
          <w:rFonts w:hint="cs"/>
          <w:rtl/>
          <w:lang w:eastAsia="he-IL"/>
        </w:rPr>
        <w:t xml:space="preserve">לגבי הימשכות ההליכים, </w:t>
      </w:r>
      <w:bookmarkStart w:id="1402" w:name="_ETM_Q1_3836981"/>
      <w:bookmarkEnd w:id="1402"/>
      <w:r w:rsidRPr="00ED4B62">
        <w:rPr>
          <w:rFonts w:hint="cs"/>
          <w:rtl/>
          <w:lang w:eastAsia="he-IL"/>
        </w:rPr>
        <w:t xml:space="preserve">נתונים ששלפנו טרם הדיון מראים שמדי שנה מוגשים </w:t>
      </w:r>
      <w:bookmarkStart w:id="1403" w:name="_ETM_Q1_3843180"/>
      <w:bookmarkEnd w:id="1403"/>
      <w:r w:rsidRPr="00ED4B62">
        <w:rPr>
          <w:rFonts w:hint="cs"/>
          <w:rtl/>
          <w:lang w:eastAsia="he-IL"/>
        </w:rPr>
        <w:t xml:space="preserve">לבתי המשפט כ-36,000 כתבי אישום, לא כולל תיקי </w:t>
      </w:r>
      <w:bookmarkStart w:id="1404" w:name="_ETM_Q1_3852289"/>
      <w:bookmarkEnd w:id="1404"/>
      <w:r w:rsidRPr="00ED4B62">
        <w:rPr>
          <w:rFonts w:hint="cs"/>
          <w:rtl/>
          <w:lang w:eastAsia="he-IL"/>
        </w:rPr>
        <w:t xml:space="preserve">תעבורה או עניינים מקומיים. אנחנו מדברים על תיקים של פשע חמור, עבירות </w:t>
      </w:r>
      <w:bookmarkStart w:id="1405" w:name="_ETM_Q1_3856895"/>
      <w:bookmarkEnd w:id="1405"/>
      <w:r w:rsidRPr="00ED4B62">
        <w:rPr>
          <w:rFonts w:hint="cs"/>
          <w:rtl/>
          <w:lang w:eastAsia="he-IL"/>
        </w:rPr>
        <w:t xml:space="preserve">אלימות חמורות, עבירות מין ועוד מגוון עבירות נוספות שקבועות </w:t>
      </w:r>
      <w:bookmarkStart w:id="1406" w:name="_ETM_Q1_3860611"/>
      <w:bookmarkEnd w:id="1406"/>
      <w:r w:rsidRPr="00ED4B62">
        <w:rPr>
          <w:rFonts w:hint="cs"/>
          <w:rtl/>
          <w:lang w:eastAsia="he-IL"/>
        </w:rPr>
        <w:t xml:space="preserve">בחוק העונשין. אורך ממוצע של חיי תיק פלילי עומד </w:t>
      </w:r>
      <w:bookmarkStart w:id="1407" w:name="_ETM_Q1_3865322"/>
      <w:bookmarkEnd w:id="1407"/>
      <w:r w:rsidRPr="00ED4B62">
        <w:rPr>
          <w:rFonts w:hint="cs"/>
          <w:rtl/>
          <w:lang w:eastAsia="he-IL"/>
        </w:rPr>
        <w:t xml:space="preserve">על כ-13 חודשים, במחוזי טיפה יותר, ושיעור התיקים הפליליים שפתוחים </w:t>
      </w:r>
      <w:bookmarkStart w:id="1408" w:name="_ETM_Q1_3875727"/>
      <w:bookmarkEnd w:id="1408"/>
      <w:r w:rsidRPr="00ED4B62">
        <w:rPr>
          <w:rFonts w:hint="cs"/>
          <w:rtl/>
          <w:lang w:eastAsia="he-IL"/>
        </w:rPr>
        <w:t xml:space="preserve">למעלה משנתיים </w:t>
      </w:r>
      <w:r w:rsidRPr="00ED4B62">
        <w:rPr>
          <w:rtl/>
          <w:lang w:eastAsia="he-IL"/>
        </w:rPr>
        <w:t>–</w:t>
      </w:r>
      <w:r w:rsidRPr="00ED4B62">
        <w:rPr>
          <w:rFonts w:hint="cs"/>
          <w:rtl/>
          <w:lang w:eastAsia="he-IL"/>
        </w:rPr>
        <w:t xml:space="preserve"> כלומר יושבים אצלנו בבתי המשפט מרגע </w:t>
      </w:r>
      <w:bookmarkStart w:id="1409" w:name="_ETM_Q1_3878478"/>
      <w:bookmarkEnd w:id="1409"/>
      <w:r w:rsidRPr="00ED4B62">
        <w:rPr>
          <w:rFonts w:hint="cs"/>
          <w:rtl/>
          <w:lang w:eastAsia="he-IL"/>
        </w:rPr>
        <w:t xml:space="preserve">הגשת כתב האישום ועד שהוכרע העניין </w:t>
      </w:r>
      <w:r w:rsidRPr="00ED4B62">
        <w:rPr>
          <w:rtl/>
          <w:lang w:eastAsia="he-IL"/>
        </w:rPr>
        <w:t>–</w:t>
      </w:r>
      <w:r w:rsidRPr="00ED4B62">
        <w:rPr>
          <w:rFonts w:hint="cs"/>
          <w:rtl/>
          <w:lang w:eastAsia="he-IL"/>
        </w:rPr>
        <w:t xml:space="preserve"> הוא כ-13% בלבד. אני יודעת שכל תיק הוא עולם ומלואו, אבל אם </w:t>
      </w:r>
      <w:bookmarkStart w:id="1410" w:name="_ETM_Q1_3887415"/>
      <w:bookmarkEnd w:id="1410"/>
      <w:r w:rsidRPr="00ED4B62">
        <w:rPr>
          <w:rFonts w:hint="cs"/>
          <w:rtl/>
          <w:lang w:eastAsia="he-IL"/>
        </w:rPr>
        <w:t xml:space="preserve">מסתכלים על זה בנתונים מדובר ב-13% בלבד. </w:t>
      </w:r>
    </w:p>
    <w:p w:rsidR="00DE5D1E" w:rsidRPr="00ED4B62" w:rsidRDefault="00DE5D1E" w:rsidP="00DE5D1E">
      <w:pPr>
        <w:rPr>
          <w:rtl/>
          <w:lang w:eastAsia="he-IL"/>
        </w:rPr>
      </w:pPr>
      <w:bookmarkStart w:id="1411" w:name="_ETM_Q1_3890060"/>
      <w:bookmarkStart w:id="1412" w:name="_ETM_Q1_3890180"/>
      <w:bookmarkEnd w:id="1411"/>
      <w:bookmarkEnd w:id="1412"/>
    </w:p>
    <w:p w:rsidR="00DE5D1E" w:rsidRPr="00ED4B62" w:rsidRDefault="00DE5D1E" w:rsidP="00DE5D1E">
      <w:pPr>
        <w:rPr>
          <w:rtl/>
          <w:lang w:eastAsia="he-IL"/>
        </w:rPr>
      </w:pPr>
      <w:bookmarkStart w:id="1413" w:name="_ETM_Q1_3890242"/>
      <w:bookmarkStart w:id="1414" w:name="_ETM_Q1_3890300"/>
      <w:bookmarkEnd w:id="1413"/>
      <w:bookmarkEnd w:id="1414"/>
      <w:r w:rsidRPr="00ED4B62">
        <w:rPr>
          <w:rFonts w:hint="cs"/>
          <w:rtl/>
          <w:lang w:eastAsia="he-IL"/>
        </w:rPr>
        <w:t xml:space="preserve">חשוב לי לומר </w:t>
      </w:r>
      <w:bookmarkStart w:id="1415" w:name="_ETM_Q1_3891629"/>
      <w:bookmarkEnd w:id="1415"/>
      <w:r w:rsidRPr="00ED4B62">
        <w:rPr>
          <w:rFonts w:hint="cs"/>
          <w:rtl/>
          <w:lang w:eastAsia="he-IL"/>
        </w:rPr>
        <w:t xml:space="preserve">שהתיקים מטופלים במקצועיות על ידי השופטים, שמחויבים להליך הוגן </w:t>
      </w:r>
      <w:bookmarkStart w:id="1416" w:name="_ETM_Q1_3901579"/>
      <w:bookmarkEnd w:id="1416"/>
      <w:r w:rsidRPr="00ED4B62">
        <w:rPr>
          <w:rFonts w:hint="cs"/>
          <w:rtl/>
          <w:lang w:eastAsia="he-IL"/>
        </w:rPr>
        <w:t xml:space="preserve">בהתאם לחוק סדר הדין הפלילי. יש דברים שמטבע הדברים לוקחים </w:t>
      </w:r>
      <w:bookmarkStart w:id="1417" w:name="_ETM_Q1_3906126"/>
      <w:bookmarkEnd w:id="1417"/>
      <w:r w:rsidRPr="00ED4B62">
        <w:rPr>
          <w:rFonts w:hint="cs"/>
          <w:rtl/>
          <w:lang w:eastAsia="he-IL"/>
        </w:rPr>
        <w:t xml:space="preserve">זמן, אם זה הקראה, אם זה עיון בחומרי חקירה, אם </w:t>
      </w:r>
      <w:bookmarkStart w:id="1418" w:name="_ETM_Q1_3913012"/>
      <w:bookmarkEnd w:id="1418"/>
      <w:r w:rsidRPr="00ED4B62">
        <w:rPr>
          <w:rFonts w:hint="cs"/>
          <w:rtl/>
          <w:lang w:eastAsia="he-IL"/>
        </w:rPr>
        <w:t xml:space="preserve">זה דיון מקדמי לפי סעיף 143 לחוק סדר הדין הפלילי, </w:t>
      </w:r>
      <w:bookmarkStart w:id="1419" w:name="_ETM_Q1_3917776"/>
      <w:bookmarkEnd w:id="1419"/>
      <w:r w:rsidRPr="00ED4B62">
        <w:rPr>
          <w:rFonts w:hint="cs"/>
          <w:rtl/>
          <w:lang w:eastAsia="he-IL"/>
        </w:rPr>
        <w:t xml:space="preserve">שמטרתו לקצר או לתחום את העניינים שבמחלוקת. קצב ההתקדמות של ההליך מושפע לא רק מהתנהלות </w:t>
      </w:r>
      <w:bookmarkStart w:id="1420" w:name="_ETM_Q1_3930213"/>
      <w:bookmarkEnd w:id="1420"/>
      <w:r w:rsidRPr="00ED4B62">
        <w:rPr>
          <w:rFonts w:hint="cs"/>
          <w:rtl/>
          <w:lang w:eastAsia="he-IL"/>
        </w:rPr>
        <w:t xml:space="preserve">של בתי המשפט אלא גם מהצדדים עצמם וגם מגורמים נוספים, </w:t>
      </w:r>
      <w:bookmarkStart w:id="1421" w:name="_ETM_Q1_3934390"/>
      <w:bookmarkEnd w:id="1421"/>
      <w:r w:rsidRPr="00ED4B62">
        <w:rPr>
          <w:rFonts w:hint="cs"/>
          <w:rtl/>
          <w:lang w:eastAsia="he-IL"/>
        </w:rPr>
        <w:t xml:space="preserve">כמו למשל כשמתבקש תסקיר. </w:t>
      </w:r>
      <w:bookmarkStart w:id="1422" w:name="_ETM_Q1_3937595"/>
      <w:bookmarkStart w:id="1423" w:name="_ETM_Q1_3937722"/>
      <w:bookmarkStart w:id="1424" w:name="_ETM_Q1_3937835"/>
      <w:bookmarkStart w:id="1425" w:name="_ETM_Q1_3937924"/>
      <w:bookmarkEnd w:id="1422"/>
      <w:bookmarkEnd w:id="1423"/>
      <w:bookmarkEnd w:id="1424"/>
      <w:bookmarkEnd w:id="1425"/>
    </w:p>
    <w:p w:rsidR="00DE5D1E" w:rsidRPr="00ED4B62" w:rsidRDefault="00DE5D1E" w:rsidP="00DE5D1E">
      <w:pPr>
        <w:rPr>
          <w:rtl/>
          <w:lang w:eastAsia="he-IL"/>
        </w:rPr>
      </w:pPr>
      <w:bookmarkStart w:id="1426" w:name="_ETM_Q1_3945227"/>
      <w:bookmarkStart w:id="1427" w:name="_ETM_Q1_3945344"/>
      <w:bookmarkEnd w:id="1426"/>
      <w:bookmarkEnd w:id="1427"/>
    </w:p>
    <w:p w:rsidR="00DE5D1E" w:rsidRPr="00ED4B62" w:rsidRDefault="00DE5D1E" w:rsidP="00DE5D1E">
      <w:pPr>
        <w:rPr>
          <w:rtl/>
          <w:lang w:eastAsia="he-IL"/>
        </w:rPr>
      </w:pPr>
      <w:bookmarkStart w:id="1428" w:name="_ETM_Q1_3945402"/>
      <w:bookmarkStart w:id="1429" w:name="_ETM_Q1_3945483"/>
      <w:bookmarkEnd w:id="1428"/>
      <w:bookmarkEnd w:id="1429"/>
      <w:r w:rsidRPr="00ED4B62">
        <w:rPr>
          <w:rFonts w:hint="cs"/>
          <w:rtl/>
          <w:lang w:eastAsia="he-IL"/>
        </w:rPr>
        <w:t xml:space="preserve">בתיקים פליליים באופן כללי, </w:t>
      </w:r>
      <w:bookmarkStart w:id="1430" w:name="_ETM_Q1_3942853"/>
      <w:bookmarkEnd w:id="1430"/>
      <w:r w:rsidRPr="00ED4B62">
        <w:rPr>
          <w:rFonts w:hint="cs"/>
          <w:rtl/>
          <w:lang w:eastAsia="he-IL"/>
        </w:rPr>
        <w:t xml:space="preserve">ובפרט בתיקים מהסוג הזה, אנחנו מנסים להחיש את </w:t>
      </w:r>
      <w:bookmarkStart w:id="1431" w:name="_ETM_Q1_3954926"/>
      <w:bookmarkEnd w:id="1431"/>
      <w:r w:rsidRPr="00ED4B62">
        <w:rPr>
          <w:rFonts w:hint="cs"/>
          <w:rtl/>
          <w:lang w:eastAsia="he-IL"/>
        </w:rPr>
        <w:t>ההליכים ולעמוד בזמנים סבירים - - -</w:t>
      </w:r>
    </w:p>
    <w:p w:rsidR="00DE5D1E" w:rsidRPr="00ED4B62" w:rsidRDefault="00DE5D1E" w:rsidP="00DE5D1E">
      <w:pPr>
        <w:rPr>
          <w:rtl/>
          <w:lang w:eastAsia="he-IL"/>
        </w:rPr>
      </w:pPr>
      <w:bookmarkStart w:id="1432" w:name="_ETM_Q1_3958414"/>
      <w:bookmarkStart w:id="1433" w:name="_ETM_Q1_3958526"/>
      <w:bookmarkEnd w:id="1432"/>
      <w:bookmarkEnd w:id="1433"/>
    </w:p>
    <w:p w:rsidR="00DE5D1E" w:rsidRPr="00ED4B62" w:rsidRDefault="00DE5D1E" w:rsidP="00DE5D1E">
      <w:pPr>
        <w:pStyle w:val="a4"/>
        <w:keepNext/>
        <w:rPr>
          <w:rtl/>
        </w:rPr>
      </w:pPr>
      <w:bookmarkStart w:id="1434" w:name="ET_speaker_5786_139"/>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434"/>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35" w:name="_ETM_Q1_3960315"/>
      <w:bookmarkStart w:id="1436" w:name="_ETM_Q1_3960389"/>
      <w:bookmarkEnd w:id="1435"/>
      <w:bookmarkEnd w:id="1436"/>
      <w:r w:rsidRPr="00ED4B62">
        <w:rPr>
          <w:rFonts w:hint="cs"/>
          <w:rtl/>
          <w:lang w:eastAsia="he-IL"/>
        </w:rPr>
        <w:t xml:space="preserve">ההורים ממש לא </w:t>
      </w:r>
      <w:bookmarkStart w:id="1437" w:name="_ETM_Q1_3964031"/>
      <w:bookmarkEnd w:id="1437"/>
      <w:r w:rsidRPr="00ED4B62">
        <w:rPr>
          <w:rFonts w:hint="cs"/>
          <w:rtl/>
          <w:lang w:eastAsia="he-IL"/>
        </w:rPr>
        <w:t xml:space="preserve">מרגישים ככה. הם דווקא מרגישים שהם בתחתית </w:t>
      </w:r>
      <w:bookmarkStart w:id="1438" w:name="_ETM_Q1_3966124"/>
      <w:bookmarkEnd w:id="1438"/>
      <w:r w:rsidRPr="00ED4B62">
        <w:rPr>
          <w:rFonts w:hint="cs"/>
          <w:rtl/>
          <w:lang w:eastAsia="he-IL"/>
        </w:rPr>
        <w:t xml:space="preserve">סדר העדיפויות וזה לוקח הרבה זמן. יש אנשים שגוררים אותם </w:t>
      </w:r>
      <w:bookmarkStart w:id="1439" w:name="_ETM_Q1_3971997"/>
      <w:bookmarkEnd w:id="1439"/>
      <w:r w:rsidRPr="00ED4B62">
        <w:rPr>
          <w:rFonts w:hint="cs"/>
          <w:rtl/>
          <w:lang w:eastAsia="he-IL"/>
        </w:rPr>
        <w:t>מספר שנים עם תיק.</w:t>
      </w:r>
      <w:bookmarkStart w:id="1440" w:name="_ETM_Q1_3978279"/>
      <w:bookmarkEnd w:id="1440"/>
    </w:p>
    <w:p w:rsidR="00DE5D1E" w:rsidRPr="00ED4B62" w:rsidRDefault="00DE5D1E" w:rsidP="00DE5D1E">
      <w:pPr>
        <w:rPr>
          <w:rtl/>
          <w:lang w:eastAsia="he-IL"/>
        </w:rPr>
      </w:pPr>
      <w:bookmarkStart w:id="1441" w:name="_ETM_Q1_3978390"/>
      <w:bookmarkStart w:id="1442" w:name="_ETM_Q1_3980680"/>
      <w:bookmarkEnd w:id="1441"/>
      <w:bookmarkEnd w:id="1442"/>
    </w:p>
    <w:p w:rsidR="00DE5D1E" w:rsidRPr="00ED4B62" w:rsidRDefault="00DE5D1E" w:rsidP="00DE5D1E">
      <w:pPr>
        <w:pStyle w:val="af9"/>
        <w:keepNext/>
        <w:rPr>
          <w:rtl/>
          <w:lang w:eastAsia="he-IL"/>
        </w:rPr>
      </w:pPr>
      <w:bookmarkStart w:id="1443" w:name="ET_guest_712711_140"/>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443"/>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44" w:name="_ETM_Q1_3981302"/>
      <w:bookmarkStart w:id="1445" w:name="_ETM_Q1_3981376"/>
      <w:bookmarkEnd w:id="1444"/>
      <w:bookmarkEnd w:id="1445"/>
      <w:r w:rsidRPr="00ED4B62">
        <w:rPr>
          <w:rFonts w:hint="cs"/>
          <w:rtl/>
          <w:lang w:eastAsia="he-IL"/>
        </w:rPr>
        <w:t>לי קשה מאוד להתווכח ע</w:t>
      </w:r>
      <w:bookmarkStart w:id="1446" w:name="_ETM_Q1_3985369"/>
      <w:bookmarkEnd w:id="1446"/>
      <w:r w:rsidRPr="00ED4B62">
        <w:rPr>
          <w:rFonts w:hint="cs"/>
          <w:rtl/>
          <w:lang w:eastAsia="he-IL"/>
        </w:rPr>
        <w:t>ם תחושות ורגשות - - -</w:t>
      </w:r>
    </w:p>
    <w:p w:rsidR="00DE5D1E" w:rsidRPr="00ED4B62" w:rsidRDefault="00DE5D1E" w:rsidP="00DE5D1E">
      <w:pPr>
        <w:rPr>
          <w:rtl/>
          <w:lang w:eastAsia="he-IL"/>
        </w:rPr>
      </w:pPr>
      <w:bookmarkStart w:id="1447" w:name="_ETM_Q1_3987368"/>
      <w:bookmarkStart w:id="1448" w:name="_ETM_Q1_3987493"/>
      <w:bookmarkStart w:id="1449" w:name="_ETM_Q1_3988409"/>
      <w:bookmarkEnd w:id="1447"/>
      <w:bookmarkEnd w:id="1448"/>
      <w:bookmarkEnd w:id="1449"/>
    </w:p>
    <w:p w:rsidR="00DE5D1E" w:rsidRPr="00ED4B62" w:rsidRDefault="00DE5D1E" w:rsidP="00DE5D1E">
      <w:pPr>
        <w:pStyle w:val="a4"/>
        <w:keepNext/>
        <w:rPr>
          <w:rtl/>
        </w:rPr>
      </w:pPr>
      <w:bookmarkStart w:id="1450" w:name="ET_speaker_5786_141"/>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450"/>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51" w:name="_ETM_Q1_3989026"/>
      <w:bookmarkStart w:id="1452" w:name="_ETM_Q1_3989100"/>
      <w:bookmarkEnd w:id="1451"/>
      <w:bookmarkEnd w:id="1452"/>
      <w:r w:rsidRPr="00ED4B62">
        <w:rPr>
          <w:rFonts w:hint="cs"/>
          <w:rtl/>
          <w:lang w:eastAsia="he-IL"/>
        </w:rPr>
        <w:t xml:space="preserve">אבל התחושות באות אחרי </w:t>
      </w:r>
      <w:bookmarkStart w:id="1453" w:name="_ETM_Q1_3985101"/>
      <w:bookmarkEnd w:id="1453"/>
      <w:r w:rsidRPr="00ED4B62">
        <w:rPr>
          <w:rFonts w:hint="cs"/>
          <w:rtl/>
          <w:lang w:eastAsia="he-IL"/>
        </w:rPr>
        <w:t xml:space="preserve">שנתיים, שלוש וארבע של המתנה. התחושה לא באה אחרי חודשיים, </w:t>
      </w:r>
      <w:bookmarkStart w:id="1454" w:name="_ETM_Q1_3991162"/>
      <w:bookmarkEnd w:id="1454"/>
      <w:r w:rsidRPr="00ED4B62">
        <w:rPr>
          <w:rFonts w:hint="cs"/>
          <w:rtl/>
          <w:lang w:eastAsia="he-IL"/>
        </w:rPr>
        <w:t xml:space="preserve">התחושה מגיעה אחרי כמה שנים. </w:t>
      </w:r>
    </w:p>
    <w:p w:rsidR="00DE5D1E" w:rsidRPr="00ED4B62" w:rsidRDefault="00DE5D1E" w:rsidP="00DE5D1E">
      <w:pPr>
        <w:rPr>
          <w:rtl/>
          <w:lang w:eastAsia="he-IL"/>
        </w:rPr>
      </w:pPr>
      <w:bookmarkStart w:id="1455" w:name="_ETM_Q1_3993818"/>
      <w:bookmarkStart w:id="1456" w:name="_ETM_Q1_3993949"/>
      <w:bookmarkStart w:id="1457" w:name="_ETM_Q1_3997641"/>
      <w:bookmarkEnd w:id="1455"/>
      <w:bookmarkEnd w:id="1456"/>
      <w:bookmarkEnd w:id="1457"/>
    </w:p>
    <w:p w:rsidR="00DE5D1E" w:rsidRPr="00ED4B62" w:rsidRDefault="00DE5D1E" w:rsidP="00DE5D1E">
      <w:pPr>
        <w:pStyle w:val="a4"/>
        <w:keepNext/>
        <w:rPr>
          <w:rtl/>
        </w:rPr>
      </w:pPr>
      <w:bookmarkStart w:id="1458" w:name="ET_speaker_5761_142"/>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458"/>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59" w:name="_ETM_Q1_3998326"/>
      <w:bookmarkStart w:id="1460" w:name="_ETM_Q1_3998400"/>
      <w:bookmarkEnd w:id="1459"/>
      <w:bookmarkEnd w:id="1460"/>
      <w:r w:rsidRPr="00ED4B62">
        <w:rPr>
          <w:rFonts w:hint="cs"/>
          <w:rtl/>
          <w:lang w:eastAsia="he-IL"/>
        </w:rPr>
        <w:t xml:space="preserve">אופיר, אני חושבת שאפשר לדעת </w:t>
      </w:r>
      <w:bookmarkStart w:id="1461" w:name="_ETM_Q1_4002202"/>
      <w:bookmarkEnd w:id="1461"/>
      <w:r w:rsidRPr="00ED4B62">
        <w:rPr>
          <w:rFonts w:hint="cs"/>
          <w:rtl/>
          <w:lang w:eastAsia="he-IL"/>
        </w:rPr>
        <w:t xml:space="preserve">מה הממוצע של זמן הטיפול בבתי המשפט בתיקים האלה. </w:t>
      </w:r>
      <w:bookmarkStart w:id="1462" w:name="_ETM_Q1_4000618"/>
      <w:bookmarkEnd w:id="1462"/>
    </w:p>
    <w:p w:rsidR="00DE5D1E" w:rsidRPr="00ED4B62" w:rsidRDefault="00DE5D1E" w:rsidP="00DE5D1E">
      <w:pPr>
        <w:rPr>
          <w:rtl/>
          <w:lang w:eastAsia="he-IL"/>
        </w:rPr>
      </w:pPr>
      <w:bookmarkStart w:id="1463" w:name="_ETM_Q1_4000906"/>
      <w:bookmarkStart w:id="1464" w:name="_ETM_Q1_4001023"/>
      <w:bookmarkEnd w:id="1463"/>
      <w:bookmarkEnd w:id="1464"/>
    </w:p>
    <w:p w:rsidR="00DE5D1E" w:rsidRPr="00ED4B62" w:rsidRDefault="00DE5D1E" w:rsidP="00DE5D1E">
      <w:pPr>
        <w:pStyle w:val="af6"/>
        <w:keepNext/>
        <w:rPr>
          <w:rtl/>
        </w:rPr>
      </w:pPr>
      <w:bookmarkStart w:id="1465" w:name="ET_yor_6156_14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465"/>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66" w:name="_ETM_Q1_4003419"/>
      <w:bookmarkEnd w:id="1466"/>
      <w:r w:rsidRPr="00ED4B62">
        <w:rPr>
          <w:rFonts w:hint="cs"/>
          <w:rtl/>
          <w:lang w:eastAsia="he-IL"/>
        </w:rPr>
        <w:t xml:space="preserve">אנחנו מבינים שיש סטטיסטיקה לגבי טיפול </w:t>
      </w:r>
      <w:bookmarkStart w:id="1467" w:name="_ETM_Q1_4009731"/>
      <w:bookmarkEnd w:id="1467"/>
      <w:r w:rsidRPr="00ED4B62">
        <w:rPr>
          <w:rFonts w:hint="cs"/>
          <w:rtl/>
          <w:lang w:eastAsia="he-IL"/>
        </w:rPr>
        <w:t xml:space="preserve">בתיקים פליליים. אבל האם יש בידיכם איזשהו מעקב </w:t>
      </w:r>
      <w:bookmarkStart w:id="1468" w:name="_ETM_Q1_4012997"/>
      <w:bookmarkEnd w:id="1468"/>
      <w:r w:rsidRPr="00ED4B62">
        <w:rPr>
          <w:rFonts w:hint="cs"/>
          <w:rtl/>
          <w:lang w:eastAsia="he-IL"/>
        </w:rPr>
        <w:t>פרטני לגבי תיקים של טיפול בקטינים?</w:t>
      </w:r>
    </w:p>
    <w:p w:rsidR="00DE5D1E" w:rsidRPr="00ED4B62" w:rsidRDefault="00DE5D1E" w:rsidP="00DE5D1E">
      <w:pPr>
        <w:rPr>
          <w:rtl/>
          <w:lang w:eastAsia="he-IL"/>
        </w:rPr>
      </w:pPr>
      <w:bookmarkStart w:id="1469" w:name="_ETM_Q1_4020463"/>
      <w:bookmarkStart w:id="1470" w:name="_ETM_Q1_4020576"/>
      <w:bookmarkStart w:id="1471" w:name="_ETM_Q1_4021680"/>
      <w:bookmarkEnd w:id="1469"/>
      <w:bookmarkEnd w:id="1470"/>
      <w:bookmarkEnd w:id="1471"/>
    </w:p>
    <w:p w:rsidR="00DE5D1E" w:rsidRPr="00ED4B62" w:rsidRDefault="00DE5D1E" w:rsidP="00DE5D1E">
      <w:pPr>
        <w:pStyle w:val="af9"/>
        <w:keepNext/>
        <w:rPr>
          <w:rtl/>
          <w:lang w:eastAsia="he-IL"/>
        </w:rPr>
      </w:pPr>
      <w:bookmarkStart w:id="1472" w:name="ET_guest_712711_144"/>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472"/>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73" w:name="_ETM_Q1_4022310"/>
      <w:bookmarkStart w:id="1474" w:name="_ETM_Q1_4022386"/>
      <w:bookmarkEnd w:id="1473"/>
      <w:bookmarkEnd w:id="1474"/>
      <w:r w:rsidRPr="00ED4B62">
        <w:rPr>
          <w:rFonts w:hint="cs"/>
          <w:rtl/>
          <w:lang w:eastAsia="he-IL"/>
        </w:rPr>
        <w:t xml:space="preserve">אני לא יודעת, אני אצטרך </w:t>
      </w:r>
      <w:bookmarkStart w:id="1475" w:name="_ETM_Q1_4021799"/>
      <w:bookmarkEnd w:id="1475"/>
      <w:r w:rsidRPr="00ED4B62">
        <w:rPr>
          <w:rFonts w:hint="cs"/>
          <w:rtl/>
          <w:lang w:eastAsia="he-IL"/>
        </w:rPr>
        <w:t xml:space="preserve">לבדוק את זה עם איש הסטטיסטיקה שלנו. </w:t>
      </w:r>
    </w:p>
    <w:p w:rsidR="00DE5D1E" w:rsidRPr="00ED4B62" w:rsidRDefault="00DE5D1E" w:rsidP="00DE5D1E">
      <w:pPr>
        <w:rPr>
          <w:rtl/>
          <w:lang w:eastAsia="he-IL"/>
        </w:rPr>
      </w:pPr>
      <w:bookmarkStart w:id="1476" w:name="_ETM_Q1_4024484"/>
      <w:bookmarkStart w:id="1477" w:name="_ETM_Q1_4024618"/>
      <w:bookmarkEnd w:id="1476"/>
      <w:bookmarkEnd w:id="1477"/>
    </w:p>
    <w:p w:rsidR="00DE5D1E" w:rsidRPr="00ED4B62" w:rsidRDefault="00DE5D1E" w:rsidP="00DE5D1E">
      <w:pPr>
        <w:pStyle w:val="af6"/>
        <w:keepNext/>
        <w:rPr>
          <w:rtl/>
        </w:rPr>
      </w:pPr>
      <w:bookmarkStart w:id="1478" w:name="ET_yor_6156_14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478"/>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79" w:name="_ETM_Q1_4025972"/>
      <w:bookmarkEnd w:id="1479"/>
      <w:r w:rsidRPr="00ED4B62">
        <w:rPr>
          <w:rFonts w:hint="cs"/>
          <w:rtl/>
          <w:lang w:eastAsia="he-IL"/>
        </w:rPr>
        <w:t xml:space="preserve">אני מבקש לדעת </w:t>
      </w:r>
      <w:bookmarkStart w:id="1480" w:name="_ETM_Q1_4027716"/>
      <w:bookmarkEnd w:id="1480"/>
      <w:r w:rsidRPr="00ED4B62">
        <w:rPr>
          <w:rFonts w:hint="cs"/>
          <w:rtl/>
          <w:lang w:eastAsia="he-IL"/>
        </w:rPr>
        <w:t>האם אתם מסוגלים - - -</w:t>
      </w:r>
    </w:p>
    <w:p w:rsidR="00DE5D1E" w:rsidRPr="00ED4B62" w:rsidRDefault="00DE5D1E" w:rsidP="00DE5D1E">
      <w:pPr>
        <w:rPr>
          <w:rtl/>
          <w:lang w:eastAsia="he-IL"/>
        </w:rPr>
      </w:pPr>
    </w:p>
    <w:p w:rsidR="00DE5D1E" w:rsidRPr="00ED4B62" w:rsidRDefault="00DE5D1E" w:rsidP="00DE5D1E">
      <w:pPr>
        <w:pStyle w:val="a4"/>
        <w:keepNext/>
        <w:rPr>
          <w:rtl/>
        </w:rPr>
      </w:pPr>
      <w:bookmarkStart w:id="1481" w:name="ET_speaker_יובל_וורגן_146"/>
      <w:r w:rsidRPr="00ED4B62">
        <w:rPr>
          <w:rStyle w:val="TagStyle"/>
          <w:rtl/>
        </w:rPr>
        <w:t xml:space="preserve"> &lt;&lt; דובר &gt;&gt; </w:t>
      </w:r>
      <w:r w:rsidRPr="00ED4B62">
        <w:rPr>
          <w:rtl/>
        </w:rPr>
        <w:t>יובל וורגן:</w:t>
      </w:r>
      <w:r w:rsidRPr="00ED4B62">
        <w:rPr>
          <w:rStyle w:val="TagStyle"/>
          <w:rtl/>
        </w:rPr>
        <w:t xml:space="preserve"> &lt;&lt; דובר &gt;&gt;</w:t>
      </w:r>
      <w:r w:rsidRPr="00ED4B62">
        <w:rPr>
          <w:rtl/>
        </w:rPr>
        <w:t xml:space="preserve">   </w:t>
      </w:r>
      <w:bookmarkEnd w:id="1481"/>
    </w:p>
    <w:p w:rsidR="00DE5D1E" w:rsidRPr="00ED4B62" w:rsidRDefault="00DE5D1E" w:rsidP="00DE5D1E">
      <w:pPr>
        <w:pStyle w:val="KeepWithNext"/>
        <w:rPr>
          <w:rtl/>
          <w:lang w:eastAsia="he-IL"/>
        </w:rPr>
      </w:pPr>
    </w:p>
    <w:p w:rsidR="00DE5D1E" w:rsidRPr="00ED4B62" w:rsidRDefault="00DE5D1E" w:rsidP="00DE5D1E">
      <w:pPr>
        <w:rPr>
          <w:rtl/>
          <w:lang w:eastAsia="he-IL"/>
        </w:rPr>
      </w:pPr>
      <w:r w:rsidRPr="00ED4B62">
        <w:rPr>
          <w:rFonts w:hint="cs"/>
          <w:rtl/>
          <w:lang w:eastAsia="he-IL"/>
        </w:rPr>
        <w:t xml:space="preserve">אדוני היושב-ראש, אנחנו </w:t>
      </w:r>
      <w:bookmarkStart w:id="1482" w:name="_ETM_Q1_4029797"/>
      <w:bookmarkEnd w:id="1482"/>
      <w:r w:rsidRPr="00ED4B62">
        <w:rPr>
          <w:rFonts w:hint="cs"/>
          <w:rtl/>
          <w:lang w:eastAsia="he-IL"/>
        </w:rPr>
        <w:t xml:space="preserve">שאלנו בדיוק את השאלה הזאת. </w:t>
      </w:r>
    </w:p>
    <w:p w:rsidR="00DE5D1E" w:rsidRPr="00ED4B62" w:rsidRDefault="00DE5D1E" w:rsidP="00DE5D1E">
      <w:pPr>
        <w:rPr>
          <w:rtl/>
          <w:lang w:eastAsia="he-IL"/>
        </w:rPr>
      </w:pPr>
      <w:bookmarkStart w:id="1483" w:name="_ETM_Q1_4035701"/>
      <w:bookmarkStart w:id="1484" w:name="_ETM_Q1_4035823"/>
      <w:bookmarkEnd w:id="1483"/>
      <w:bookmarkEnd w:id="1484"/>
    </w:p>
    <w:p w:rsidR="00DE5D1E" w:rsidRPr="00ED4B62" w:rsidRDefault="00DE5D1E" w:rsidP="00DE5D1E">
      <w:pPr>
        <w:pStyle w:val="af6"/>
        <w:keepNext/>
        <w:rPr>
          <w:rtl/>
        </w:rPr>
      </w:pPr>
      <w:bookmarkStart w:id="1485" w:name="ET_yor_6156_147"/>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485"/>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86" w:name="_ETM_Q1_4040801"/>
      <w:bookmarkEnd w:id="1486"/>
      <w:r w:rsidRPr="00ED4B62">
        <w:rPr>
          <w:rFonts w:hint="cs"/>
          <w:rtl/>
          <w:lang w:eastAsia="he-IL"/>
        </w:rPr>
        <w:t xml:space="preserve">כבר התקיים פה דיון ספציפי בעניין הזה וכבר אמרתי את דעתי </w:t>
      </w:r>
      <w:bookmarkStart w:id="1487" w:name="_ETM_Q1_4042828"/>
      <w:bookmarkEnd w:id="1487"/>
      <w:r w:rsidRPr="00ED4B62">
        <w:rPr>
          <w:rFonts w:hint="cs"/>
          <w:rtl/>
          <w:lang w:eastAsia="he-IL"/>
        </w:rPr>
        <w:t xml:space="preserve">לגבי איכות הנתונים הסטטיסטיים שאנחנו מקבלים, גם מהמשטרה וגם מהנהלת בתי המשפט. וזה לא שרק אנחנו צריכים </w:t>
      </w:r>
      <w:bookmarkStart w:id="1488" w:name="_ETM_Q1_4050121"/>
      <w:bookmarkEnd w:id="1488"/>
      <w:r w:rsidRPr="00ED4B62">
        <w:rPr>
          <w:rFonts w:hint="cs"/>
          <w:rtl/>
          <w:lang w:eastAsia="he-IL"/>
        </w:rPr>
        <w:t xml:space="preserve">את הנתונים הסטטיסטיים: אני מתקשה להבין איך </w:t>
      </w:r>
      <w:bookmarkStart w:id="1489" w:name="_ETM_Q1_4056122"/>
      <w:bookmarkEnd w:id="1489"/>
      <w:r w:rsidRPr="00ED4B62">
        <w:rPr>
          <w:rFonts w:hint="cs"/>
          <w:rtl/>
          <w:lang w:eastAsia="he-IL"/>
        </w:rPr>
        <w:t xml:space="preserve">אפשר לבצע טיוב של העבודה כשאין את מסד הנתונים. אנחנו </w:t>
      </w:r>
      <w:bookmarkStart w:id="1490" w:name="_ETM_Q1_4060773"/>
      <w:bookmarkEnd w:id="1490"/>
      <w:r w:rsidRPr="00ED4B62">
        <w:rPr>
          <w:rFonts w:hint="cs"/>
          <w:rtl/>
          <w:lang w:eastAsia="he-IL"/>
        </w:rPr>
        <w:t xml:space="preserve">פעם אחרי פעם נתקלים בקושי לקבל נתונים מהתביעה, מהפרקליטות ומבתי המשפט. </w:t>
      </w:r>
    </w:p>
    <w:p w:rsidR="00DE5D1E" w:rsidRPr="00ED4B62" w:rsidRDefault="00DE5D1E" w:rsidP="00DE5D1E">
      <w:pPr>
        <w:rPr>
          <w:rtl/>
          <w:lang w:eastAsia="he-IL"/>
        </w:rPr>
      </w:pPr>
      <w:bookmarkStart w:id="1491" w:name="_ETM_Q1_4067550"/>
      <w:bookmarkStart w:id="1492" w:name="_ETM_Q1_4067658"/>
      <w:bookmarkStart w:id="1493" w:name="_ETM_Q1_4068894"/>
      <w:bookmarkEnd w:id="1491"/>
      <w:bookmarkEnd w:id="1492"/>
      <w:bookmarkEnd w:id="1493"/>
    </w:p>
    <w:p w:rsidR="00DE5D1E" w:rsidRPr="00ED4B62" w:rsidRDefault="00DE5D1E" w:rsidP="00DE5D1E">
      <w:pPr>
        <w:pStyle w:val="a4"/>
        <w:keepNext/>
        <w:rPr>
          <w:rtl/>
        </w:rPr>
      </w:pPr>
      <w:bookmarkStart w:id="1494" w:name="ET_speaker_5786_14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494"/>
    </w:p>
    <w:p w:rsidR="00DE5D1E" w:rsidRPr="00ED4B62" w:rsidRDefault="00DE5D1E" w:rsidP="00DE5D1E">
      <w:pPr>
        <w:pStyle w:val="KeepWithNext"/>
        <w:rPr>
          <w:rtl/>
          <w:lang w:eastAsia="he-IL"/>
        </w:rPr>
      </w:pPr>
    </w:p>
    <w:p w:rsidR="00DE5D1E" w:rsidRPr="00ED4B62" w:rsidRDefault="00DE5D1E" w:rsidP="00DE5D1E">
      <w:pPr>
        <w:rPr>
          <w:rtl/>
          <w:lang w:eastAsia="he-IL"/>
        </w:rPr>
      </w:pPr>
      <w:bookmarkStart w:id="1495" w:name="_ETM_Q1_4069549"/>
      <w:bookmarkStart w:id="1496" w:name="_ETM_Q1_4069615"/>
      <w:bookmarkEnd w:id="1495"/>
      <w:bookmarkEnd w:id="1496"/>
      <w:r w:rsidRPr="00ED4B62">
        <w:rPr>
          <w:rFonts w:hint="cs"/>
          <w:rtl/>
          <w:lang w:eastAsia="he-IL"/>
        </w:rPr>
        <w:t>אני מקווה ש</w:t>
      </w:r>
      <w:r w:rsidR="005D4ADC" w:rsidRPr="00ED4B62">
        <w:rPr>
          <w:rFonts w:hint="cs"/>
          <w:rtl/>
          <w:lang w:eastAsia="he-IL"/>
        </w:rPr>
        <w:t xml:space="preserve">אתה </w:t>
      </w:r>
      <w:r w:rsidRPr="00ED4B62">
        <w:rPr>
          <w:rFonts w:hint="cs"/>
          <w:rtl/>
          <w:lang w:eastAsia="he-IL"/>
        </w:rPr>
        <w:t xml:space="preserve">תקבל, כי אני ביקשתי פעם </w:t>
      </w:r>
      <w:bookmarkStart w:id="1497" w:name="_ETM_Q1_4067456"/>
      <w:bookmarkEnd w:id="1497"/>
      <w:r w:rsidRPr="00ED4B62">
        <w:rPr>
          <w:rFonts w:hint="cs"/>
          <w:rtl/>
          <w:lang w:eastAsia="he-IL"/>
        </w:rPr>
        <w:t xml:space="preserve">מהנהלת בתי המשפט את החיתוך שלהם לגבי אותן עבירות של </w:t>
      </w:r>
      <w:bookmarkStart w:id="1498" w:name="_ETM_Q1_4077904"/>
      <w:bookmarkEnd w:id="1498"/>
      <w:r w:rsidRPr="00ED4B62">
        <w:rPr>
          <w:rFonts w:hint="cs"/>
          <w:rtl/>
          <w:lang w:eastAsia="he-IL"/>
        </w:rPr>
        <w:t>התעללות ותקיפה והם אמרו לי שהם לא יכולים להוצ</w:t>
      </w:r>
      <w:bookmarkStart w:id="1499" w:name="_ETM_Q1_4083241"/>
      <w:bookmarkEnd w:id="1499"/>
      <w:r w:rsidRPr="00ED4B62">
        <w:rPr>
          <w:rFonts w:hint="cs"/>
          <w:rtl/>
          <w:lang w:eastAsia="he-IL"/>
        </w:rPr>
        <w:t xml:space="preserve">יא את המידע הזה. </w:t>
      </w:r>
      <w:r w:rsidR="00E66734" w:rsidRPr="00ED4B62">
        <w:rPr>
          <w:rFonts w:hint="cs"/>
          <w:rtl/>
          <w:lang w:eastAsia="he-IL"/>
        </w:rPr>
        <w:t xml:space="preserve">פתאום יום אחד אני פותח ידיעות </w:t>
      </w:r>
      <w:bookmarkStart w:id="1500" w:name="_ETM_Q1_4086647"/>
      <w:bookmarkEnd w:id="1500"/>
      <w:r w:rsidR="00E66734" w:rsidRPr="00ED4B62">
        <w:rPr>
          <w:rFonts w:hint="cs"/>
          <w:rtl/>
          <w:lang w:eastAsia="he-IL"/>
        </w:rPr>
        <w:t xml:space="preserve">אחרונות ואני רואה בדיוק את הנתונים שאני ביקשתי ואמרו לי שאי אפשר לקבל. שר המשפטים ביקש וקיבל </w:t>
      </w:r>
      <w:bookmarkStart w:id="1501" w:name="_ETM_Q1_4093313"/>
      <w:bookmarkEnd w:id="1501"/>
      <w:r w:rsidR="00E66734" w:rsidRPr="00ED4B62">
        <w:rPr>
          <w:rFonts w:hint="cs"/>
          <w:rtl/>
          <w:lang w:eastAsia="he-IL"/>
        </w:rPr>
        <w:t>וזה גם הופיע בעיתון. בעקבות זה שלחנו מכתב דרך היוע</w:t>
      </w:r>
      <w:bookmarkStart w:id="1502" w:name="_ETM_Q1_4096083"/>
      <w:bookmarkEnd w:id="1502"/>
      <w:r w:rsidR="00E66734" w:rsidRPr="00ED4B62">
        <w:rPr>
          <w:rFonts w:hint="cs"/>
          <w:rtl/>
          <w:lang w:eastAsia="he-IL"/>
        </w:rPr>
        <w:t xml:space="preserve">צת המשפטית של הכנסת ליועץ המשפטי ולפרקליט, ואני </w:t>
      </w:r>
      <w:bookmarkStart w:id="1503" w:name="_ETM_Q1_4101249"/>
      <w:bookmarkEnd w:id="1503"/>
      <w:r w:rsidR="00E66734" w:rsidRPr="00ED4B62">
        <w:rPr>
          <w:rFonts w:hint="cs"/>
          <w:rtl/>
          <w:lang w:eastAsia="he-IL"/>
        </w:rPr>
        <w:t xml:space="preserve">מקווה שהנוהל הזה שחברי כנסת לא מקבלים נתונים ישתנה. </w:t>
      </w:r>
    </w:p>
    <w:p w:rsidR="00E66734" w:rsidRPr="00ED4B62" w:rsidRDefault="00E66734" w:rsidP="00DE5D1E">
      <w:pPr>
        <w:rPr>
          <w:rtl/>
          <w:lang w:eastAsia="he-IL"/>
        </w:rPr>
      </w:pPr>
      <w:bookmarkStart w:id="1504" w:name="_ETM_Q1_4106670"/>
      <w:bookmarkStart w:id="1505" w:name="_ETM_Q1_4106779"/>
      <w:bookmarkEnd w:id="1504"/>
      <w:bookmarkEnd w:id="1505"/>
    </w:p>
    <w:p w:rsidR="00E66734" w:rsidRPr="00ED4B62" w:rsidRDefault="00E66734" w:rsidP="00E66734">
      <w:pPr>
        <w:pStyle w:val="af6"/>
        <w:keepNext/>
        <w:rPr>
          <w:rtl/>
        </w:rPr>
      </w:pPr>
      <w:bookmarkStart w:id="1506" w:name="ET_yor_6156_149"/>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506"/>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07" w:name="_ETM_Q1_4108345"/>
      <w:bookmarkEnd w:id="1507"/>
      <w:r w:rsidRPr="00ED4B62">
        <w:rPr>
          <w:rFonts w:hint="cs"/>
          <w:rtl/>
          <w:lang w:eastAsia="he-IL"/>
        </w:rPr>
        <w:t xml:space="preserve">אנחנו </w:t>
      </w:r>
      <w:bookmarkStart w:id="1508" w:name="_ETM_Q1_4109073"/>
      <w:bookmarkEnd w:id="1508"/>
      <w:r w:rsidRPr="00ED4B62">
        <w:rPr>
          <w:rFonts w:hint="cs"/>
          <w:rtl/>
          <w:lang w:eastAsia="he-IL"/>
        </w:rPr>
        <w:t xml:space="preserve">נבקש מכם לקבל סטטיסטיקה לגבי התמשכות הטיפול בתיקים הספציפיים </w:t>
      </w:r>
      <w:bookmarkStart w:id="1509" w:name="_ETM_Q1_4115487"/>
      <w:bookmarkEnd w:id="1509"/>
      <w:r w:rsidRPr="00ED4B62">
        <w:rPr>
          <w:rFonts w:hint="cs"/>
          <w:rtl/>
          <w:lang w:eastAsia="he-IL"/>
        </w:rPr>
        <w:t xml:space="preserve">האלה. דרך אגב, לא צריך סטטיסטיקה, מכיוון שלא מדובר על תיקי חקירה, מדובר על כתבי אישום שהוגשו, שזה בסדר גודל של כמה עשרות בשנה. הדבר השני שנבקש </w:t>
      </w:r>
      <w:bookmarkStart w:id="1510" w:name="_ETM_Q1_4140490"/>
      <w:bookmarkEnd w:id="1510"/>
      <w:r w:rsidRPr="00ED4B62">
        <w:rPr>
          <w:rFonts w:hint="cs"/>
          <w:rtl/>
          <w:lang w:eastAsia="he-IL"/>
        </w:rPr>
        <w:t>זה התייחסות של הנהלת בתי המשפט לשאלה האם לנוכ</w:t>
      </w:r>
      <w:bookmarkStart w:id="1511" w:name="_ETM_Q1_4144543"/>
      <w:bookmarkEnd w:id="1511"/>
      <w:r w:rsidRPr="00ED4B62">
        <w:rPr>
          <w:rFonts w:hint="cs"/>
          <w:rtl/>
          <w:lang w:eastAsia="he-IL"/>
        </w:rPr>
        <w:t xml:space="preserve">ח ההיבט השיקומי של הילדים לא יהיה נכון לקבוע איזושהי מדיניות ספציפית לזירוז הטיפול בתיקים האלה. </w:t>
      </w:r>
      <w:bookmarkStart w:id="1512" w:name="_ETM_Q1_4157214"/>
      <w:bookmarkStart w:id="1513" w:name="_ETM_Q1_4157805"/>
      <w:bookmarkEnd w:id="1512"/>
      <w:bookmarkEnd w:id="1513"/>
    </w:p>
    <w:p w:rsidR="00E66734" w:rsidRPr="00ED4B62" w:rsidRDefault="00E66734" w:rsidP="00E66734">
      <w:pPr>
        <w:rPr>
          <w:rtl/>
          <w:lang w:eastAsia="he-IL"/>
        </w:rPr>
      </w:pPr>
      <w:bookmarkStart w:id="1514" w:name="_ETM_Q1_4157912"/>
      <w:bookmarkEnd w:id="1514"/>
    </w:p>
    <w:p w:rsidR="00E66734" w:rsidRPr="00ED4B62" w:rsidRDefault="00E66734" w:rsidP="00E66734">
      <w:pPr>
        <w:pStyle w:val="af9"/>
        <w:keepNext/>
        <w:rPr>
          <w:rtl/>
          <w:lang w:eastAsia="he-IL"/>
        </w:rPr>
      </w:pPr>
      <w:bookmarkStart w:id="1515" w:name="ET_guest_712711_150"/>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515"/>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16" w:name="_ETM_Q1_4159727"/>
      <w:bookmarkStart w:id="1517" w:name="_ETM_Q1_4159795"/>
      <w:bookmarkEnd w:id="1516"/>
      <w:bookmarkEnd w:id="1517"/>
      <w:r w:rsidRPr="00ED4B62">
        <w:rPr>
          <w:rFonts w:hint="cs"/>
          <w:rtl/>
          <w:lang w:eastAsia="he-IL"/>
        </w:rPr>
        <w:t xml:space="preserve">נדרש תיקון חקיקה כדי לתת עדיפות לתיק פלילי מסוים. </w:t>
      </w:r>
    </w:p>
    <w:p w:rsidR="00E66734" w:rsidRPr="00ED4B62" w:rsidRDefault="00E66734" w:rsidP="00E66734">
      <w:pPr>
        <w:rPr>
          <w:rtl/>
          <w:lang w:eastAsia="he-IL"/>
        </w:rPr>
      </w:pPr>
      <w:bookmarkStart w:id="1518" w:name="_ETM_Q1_4160141"/>
      <w:bookmarkStart w:id="1519" w:name="_ETM_Q1_4160272"/>
      <w:bookmarkEnd w:id="1518"/>
      <w:bookmarkEnd w:id="1519"/>
    </w:p>
    <w:p w:rsidR="00E66734" w:rsidRPr="00ED4B62" w:rsidRDefault="00E66734" w:rsidP="00E66734">
      <w:pPr>
        <w:pStyle w:val="af6"/>
        <w:keepNext/>
        <w:rPr>
          <w:rtl/>
        </w:rPr>
      </w:pPr>
      <w:bookmarkStart w:id="1520" w:name="ET_yor_6156_15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520"/>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21" w:name="_ETM_Q1_4161719"/>
      <w:bookmarkEnd w:id="1521"/>
      <w:r w:rsidRPr="00ED4B62">
        <w:rPr>
          <w:rFonts w:hint="cs"/>
          <w:rtl/>
          <w:lang w:eastAsia="he-IL"/>
        </w:rPr>
        <w:t xml:space="preserve">אני </w:t>
      </w:r>
      <w:bookmarkStart w:id="1522" w:name="_ETM_Q1_4162412"/>
      <w:bookmarkEnd w:id="1522"/>
      <w:r w:rsidRPr="00ED4B62">
        <w:rPr>
          <w:rFonts w:hint="cs"/>
          <w:rtl/>
          <w:lang w:eastAsia="he-IL"/>
        </w:rPr>
        <w:t xml:space="preserve">לא בטוח. מי שאוטונומי בקביעת סדר הדיונים זה השופטים </w:t>
      </w:r>
      <w:bookmarkStart w:id="1523" w:name="_ETM_Q1_4172460"/>
      <w:bookmarkEnd w:id="1523"/>
      <w:r w:rsidRPr="00ED4B62">
        <w:rPr>
          <w:rFonts w:hint="cs"/>
          <w:rtl/>
          <w:lang w:eastAsia="he-IL"/>
        </w:rPr>
        <w:t xml:space="preserve">בעצמם. צריך להבין שיש פה זירה מיוחדת. אני עדיין לא אומר אם כן או לא, אני רק רוצה </w:t>
      </w:r>
      <w:bookmarkStart w:id="1524" w:name="_ETM_Q1_4180547"/>
      <w:bookmarkEnd w:id="1524"/>
      <w:r w:rsidRPr="00ED4B62">
        <w:rPr>
          <w:rFonts w:hint="cs"/>
          <w:rtl/>
          <w:lang w:eastAsia="he-IL"/>
        </w:rPr>
        <w:t xml:space="preserve">לשמוע התייחסות שלכם לשאלה האם יש מקום להנחיה מיוחדת של </w:t>
      </w:r>
      <w:bookmarkStart w:id="1525" w:name="_ETM_Q1_4185260"/>
      <w:bookmarkEnd w:id="1525"/>
      <w:r w:rsidRPr="00ED4B62">
        <w:rPr>
          <w:rFonts w:hint="cs"/>
          <w:rtl/>
          <w:lang w:eastAsia="he-IL"/>
        </w:rPr>
        <w:t xml:space="preserve">הנהלת בתי המשפט לשופטים הפליליים שעוסקים בתיקים האלה </w:t>
      </w:r>
      <w:bookmarkStart w:id="1526" w:name="_ETM_Q1_4188681"/>
      <w:bookmarkEnd w:id="1526"/>
      <w:r w:rsidRPr="00ED4B62">
        <w:rPr>
          <w:rFonts w:hint="cs"/>
          <w:rtl/>
          <w:lang w:eastAsia="he-IL"/>
        </w:rPr>
        <w:t xml:space="preserve">לקבוע מתכונת דיונים מיוחדת בנושא הזה. נשמע את </w:t>
      </w:r>
      <w:bookmarkStart w:id="1527" w:name="_ETM_Q1_4197927"/>
      <w:bookmarkEnd w:id="1527"/>
      <w:r w:rsidRPr="00ED4B62">
        <w:rPr>
          <w:rFonts w:hint="cs"/>
          <w:rtl/>
          <w:lang w:eastAsia="he-IL"/>
        </w:rPr>
        <w:t xml:space="preserve">התשובה שלכם ונחשוב אם היא סבירה או לא. </w:t>
      </w:r>
      <w:bookmarkStart w:id="1528" w:name="_ETM_Q1_4203338"/>
      <w:bookmarkEnd w:id="1528"/>
      <w:r w:rsidRPr="00ED4B62">
        <w:rPr>
          <w:rFonts w:hint="cs"/>
          <w:rtl/>
          <w:lang w:eastAsia="he-IL"/>
        </w:rPr>
        <w:t xml:space="preserve">אבל יש פה סיטואציה ייחודית וחייבים להבין את זה. תודה. </w:t>
      </w:r>
      <w:bookmarkStart w:id="1529" w:name="_ETM_Q1_4203743"/>
      <w:bookmarkStart w:id="1530" w:name="_ETM_Q1_4204798"/>
      <w:bookmarkEnd w:id="1529"/>
      <w:bookmarkEnd w:id="1530"/>
    </w:p>
    <w:p w:rsidR="00E66734" w:rsidRPr="00ED4B62" w:rsidRDefault="00E66734" w:rsidP="00E66734">
      <w:pPr>
        <w:rPr>
          <w:rtl/>
          <w:lang w:eastAsia="he-IL"/>
        </w:rPr>
      </w:pPr>
      <w:bookmarkStart w:id="1531" w:name="_ETM_Q1_4204907"/>
      <w:bookmarkStart w:id="1532" w:name="_ETM_Q1_4207231"/>
      <w:bookmarkEnd w:id="1531"/>
      <w:bookmarkEnd w:id="1532"/>
    </w:p>
    <w:p w:rsidR="00E66734" w:rsidRPr="00ED4B62" w:rsidRDefault="00E66734" w:rsidP="00E66734">
      <w:pPr>
        <w:pStyle w:val="a4"/>
        <w:keepNext/>
        <w:rPr>
          <w:rtl/>
        </w:rPr>
      </w:pPr>
      <w:bookmarkStart w:id="1533" w:name="ET_speaker_5786_152"/>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533"/>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34" w:name="_ETM_Q1_4207896"/>
      <w:bookmarkStart w:id="1535" w:name="_ETM_Q1_4207981"/>
      <w:bookmarkEnd w:id="1534"/>
      <w:bookmarkEnd w:id="1535"/>
      <w:r w:rsidRPr="00ED4B62">
        <w:rPr>
          <w:rFonts w:hint="cs"/>
          <w:rtl/>
          <w:lang w:eastAsia="he-IL"/>
        </w:rPr>
        <w:t>לא קיבלתי תשובה על הגן בחולון עם ה-50 עדים</w:t>
      </w:r>
      <w:bookmarkStart w:id="1536" w:name="_ETM_Q1_4211265"/>
      <w:bookmarkEnd w:id="1536"/>
      <w:r w:rsidRPr="00ED4B62">
        <w:rPr>
          <w:rFonts w:hint="cs"/>
          <w:rtl/>
          <w:lang w:eastAsia="he-IL"/>
        </w:rPr>
        <w:t xml:space="preserve"> פעם בחודש וחצי, שאמור להיגמר רק בעוד שש שנים. </w:t>
      </w:r>
      <w:bookmarkStart w:id="1537" w:name="_ETM_Q1_4215090"/>
      <w:bookmarkStart w:id="1538" w:name="_ETM_Q1_4215346"/>
      <w:bookmarkEnd w:id="1537"/>
      <w:bookmarkEnd w:id="1538"/>
    </w:p>
    <w:p w:rsidR="00E66734" w:rsidRPr="00ED4B62" w:rsidRDefault="00E66734" w:rsidP="00E66734">
      <w:pPr>
        <w:rPr>
          <w:rtl/>
          <w:lang w:eastAsia="he-IL"/>
        </w:rPr>
      </w:pPr>
      <w:bookmarkStart w:id="1539" w:name="_ETM_Q1_4215465"/>
      <w:bookmarkStart w:id="1540" w:name="_ETM_Q1_4217505"/>
      <w:bookmarkEnd w:id="1539"/>
      <w:bookmarkEnd w:id="1540"/>
    </w:p>
    <w:p w:rsidR="00E66734" w:rsidRPr="00ED4B62" w:rsidRDefault="00E66734" w:rsidP="00E66734">
      <w:pPr>
        <w:pStyle w:val="af9"/>
        <w:keepNext/>
        <w:rPr>
          <w:rtl/>
          <w:lang w:eastAsia="he-IL"/>
        </w:rPr>
      </w:pPr>
      <w:bookmarkStart w:id="1541" w:name="ET_guest_712711_153"/>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541"/>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42" w:name="_ETM_Q1_4218200"/>
      <w:bookmarkEnd w:id="1542"/>
      <w:r w:rsidRPr="00ED4B62">
        <w:rPr>
          <w:rFonts w:hint="cs"/>
          <w:rtl/>
          <w:lang w:eastAsia="he-IL"/>
        </w:rPr>
        <w:t>ה</w:t>
      </w:r>
      <w:bookmarkStart w:id="1543" w:name="_ETM_Q1_4218274"/>
      <w:bookmarkEnd w:id="1543"/>
      <w:r w:rsidRPr="00ED4B62">
        <w:rPr>
          <w:rFonts w:hint="cs"/>
          <w:rtl/>
          <w:lang w:eastAsia="he-IL"/>
        </w:rPr>
        <w:t xml:space="preserve">פנייה של חבר הכנסת כץ הועברה לעיוננו. אנחנו סוברים שזה </w:t>
      </w:r>
      <w:bookmarkStart w:id="1544" w:name="_ETM_Q1_4220639"/>
      <w:bookmarkEnd w:id="1544"/>
      <w:r w:rsidRPr="00ED4B62">
        <w:rPr>
          <w:rFonts w:hint="cs"/>
          <w:rtl/>
          <w:lang w:eastAsia="he-IL"/>
        </w:rPr>
        <w:t xml:space="preserve">לא ראוי ולא נכון לדון בוועדה מוועדות הכנסת </w:t>
      </w:r>
      <w:bookmarkStart w:id="1545" w:name="_ETM_Q1_4224236"/>
      <w:bookmarkEnd w:id="1545"/>
      <w:r w:rsidRPr="00ED4B62">
        <w:rPr>
          <w:rFonts w:hint="cs"/>
          <w:rtl/>
          <w:lang w:eastAsia="he-IL"/>
        </w:rPr>
        <w:t xml:space="preserve">בעניין פרטני זה או אחר, במיוחד כשמדובר בתיק תלוי ועומד </w:t>
      </w:r>
      <w:bookmarkStart w:id="1546" w:name="_ETM_Q1_4229635"/>
      <w:bookmarkEnd w:id="1546"/>
      <w:r w:rsidRPr="00ED4B62">
        <w:rPr>
          <w:rFonts w:hint="cs"/>
          <w:rtl/>
          <w:lang w:eastAsia="he-IL"/>
        </w:rPr>
        <w:t>שטרם הוכרע</w:t>
      </w:r>
      <w:bookmarkStart w:id="1547" w:name="_ETM_Q1_4228579"/>
      <w:bookmarkStart w:id="1548" w:name="_ETM_Q1_4228714"/>
      <w:bookmarkEnd w:id="1547"/>
      <w:bookmarkEnd w:id="1548"/>
      <w:r w:rsidRPr="00ED4B62">
        <w:rPr>
          <w:rFonts w:hint="cs"/>
          <w:rtl/>
          <w:lang w:eastAsia="he-IL"/>
        </w:rPr>
        <w:t xml:space="preserve"> - - -</w:t>
      </w:r>
    </w:p>
    <w:p w:rsidR="00E66734" w:rsidRPr="00ED4B62" w:rsidRDefault="00E66734" w:rsidP="00E66734">
      <w:pPr>
        <w:rPr>
          <w:rtl/>
          <w:lang w:eastAsia="he-IL"/>
        </w:rPr>
      </w:pPr>
      <w:bookmarkStart w:id="1549" w:name="_ETM_Q1_4231747"/>
      <w:bookmarkStart w:id="1550" w:name="_ETM_Q1_4231858"/>
      <w:bookmarkEnd w:id="1549"/>
      <w:bookmarkEnd w:id="1550"/>
    </w:p>
    <w:p w:rsidR="00E66734" w:rsidRPr="00ED4B62" w:rsidRDefault="00E66734" w:rsidP="00E66734">
      <w:pPr>
        <w:pStyle w:val="a4"/>
        <w:keepNext/>
        <w:rPr>
          <w:rtl/>
        </w:rPr>
      </w:pPr>
      <w:bookmarkStart w:id="1551" w:name="ET_speaker_5786_154"/>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551"/>
    </w:p>
    <w:p w:rsidR="00E66734" w:rsidRPr="00ED4B62" w:rsidRDefault="00E66734" w:rsidP="00E66734">
      <w:pPr>
        <w:pStyle w:val="KeepWithNext"/>
        <w:rPr>
          <w:rtl/>
          <w:lang w:eastAsia="he-IL"/>
        </w:rPr>
      </w:pPr>
    </w:p>
    <w:p w:rsidR="00E66734" w:rsidRPr="00ED4B62" w:rsidRDefault="00E66734" w:rsidP="003E5A7D">
      <w:pPr>
        <w:rPr>
          <w:rtl/>
          <w:lang w:eastAsia="he-IL"/>
        </w:rPr>
      </w:pPr>
      <w:bookmarkStart w:id="1552" w:name="_ETM_Q1_4235317"/>
      <w:bookmarkStart w:id="1553" w:name="_ETM_Q1_4235387"/>
      <w:bookmarkEnd w:id="1552"/>
      <w:bookmarkEnd w:id="1553"/>
      <w:r w:rsidRPr="00ED4B62">
        <w:rPr>
          <w:rFonts w:hint="cs"/>
          <w:rtl/>
          <w:lang w:eastAsia="he-IL"/>
        </w:rPr>
        <w:t xml:space="preserve">אני לא מבקש פרטים על התיק, אני רק שואל האם זה נורמלי </w:t>
      </w:r>
      <w:bookmarkStart w:id="1554" w:name="_ETM_Q1_4234721"/>
      <w:bookmarkEnd w:id="1554"/>
      <w:r w:rsidRPr="00ED4B62">
        <w:rPr>
          <w:rFonts w:hint="cs"/>
          <w:rtl/>
          <w:lang w:eastAsia="he-IL"/>
        </w:rPr>
        <w:t xml:space="preserve">מבחינת אורך הדיון. </w:t>
      </w:r>
    </w:p>
    <w:p w:rsidR="00E66734" w:rsidRPr="00ED4B62" w:rsidRDefault="00E66734" w:rsidP="00E66734">
      <w:pPr>
        <w:rPr>
          <w:rtl/>
          <w:lang w:eastAsia="he-IL"/>
        </w:rPr>
      </w:pPr>
      <w:bookmarkStart w:id="1555" w:name="_ETM_Q1_4233152"/>
      <w:bookmarkStart w:id="1556" w:name="_ETM_Q1_4233267"/>
      <w:bookmarkStart w:id="1557" w:name="_ETM_Q1_4235440"/>
      <w:bookmarkEnd w:id="1555"/>
      <w:bookmarkEnd w:id="1556"/>
      <w:bookmarkEnd w:id="1557"/>
    </w:p>
    <w:p w:rsidR="00E66734" w:rsidRPr="00ED4B62" w:rsidRDefault="00E66734" w:rsidP="00E66734">
      <w:pPr>
        <w:pStyle w:val="af9"/>
        <w:keepNext/>
        <w:rPr>
          <w:rtl/>
          <w:lang w:eastAsia="he-IL"/>
        </w:rPr>
      </w:pPr>
      <w:bookmarkStart w:id="1558" w:name="ET_guest_712711_156"/>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558"/>
    </w:p>
    <w:p w:rsidR="00E66734" w:rsidRPr="00ED4B62" w:rsidRDefault="00E66734" w:rsidP="00E66734">
      <w:pPr>
        <w:pStyle w:val="KeepWithNext"/>
        <w:rPr>
          <w:rtl/>
          <w:lang w:eastAsia="he-IL"/>
        </w:rPr>
      </w:pPr>
    </w:p>
    <w:p w:rsidR="00E66734" w:rsidRPr="00ED4B62" w:rsidRDefault="00E66734" w:rsidP="00E66734">
      <w:pPr>
        <w:rPr>
          <w:rtl/>
          <w:lang w:eastAsia="he-IL"/>
        </w:rPr>
      </w:pPr>
      <w:r w:rsidRPr="00ED4B62">
        <w:rPr>
          <w:rFonts w:hint="cs"/>
          <w:rtl/>
          <w:lang w:eastAsia="he-IL"/>
        </w:rPr>
        <w:t>הנתונים שציינת אינם נכונים - - -</w:t>
      </w:r>
    </w:p>
    <w:p w:rsidR="00E66734" w:rsidRPr="00ED4B62" w:rsidRDefault="00E66734" w:rsidP="00E66734">
      <w:pPr>
        <w:rPr>
          <w:rtl/>
          <w:lang w:eastAsia="he-IL"/>
        </w:rPr>
      </w:pPr>
      <w:bookmarkStart w:id="1559" w:name="_ETM_Q1_4244476"/>
      <w:bookmarkStart w:id="1560" w:name="_ETM_Q1_4244596"/>
      <w:bookmarkStart w:id="1561" w:name="_ETM_Q1_4246189"/>
      <w:bookmarkEnd w:id="1559"/>
      <w:bookmarkEnd w:id="1560"/>
      <w:bookmarkEnd w:id="1561"/>
    </w:p>
    <w:p w:rsidR="00E66734" w:rsidRPr="00ED4B62" w:rsidRDefault="00E66734" w:rsidP="00E66734">
      <w:pPr>
        <w:pStyle w:val="a4"/>
        <w:keepNext/>
        <w:rPr>
          <w:rtl/>
        </w:rPr>
      </w:pPr>
      <w:bookmarkStart w:id="1562" w:name="ET_speaker_5786_157"/>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562"/>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63" w:name="_ETM_Q1_4246799"/>
      <w:bookmarkStart w:id="1564" w:name="_ETM_Q1_4246868"/>
      <w:bookmarkEnd w:id="1563"/>
      <w:bookmarkEnd w:id="1564"/>
      <w:r w:rsidRPr="00ED4B62">
        <w:rPr>
          <w:rFonts w:hint="cs"/>
          <w:rtl/>
          <w:lang w:eastAsia="he-IL"/>
        </w:rPr>
        <w:t xml:space="preserve">המקרה </w:t>
      </w:r>
      <w:bookmarkStart w:id="1565" w:name="_ETM_Q1_4247949"/>
      <w:bookmarkEnd w:id="1565"/>
      <w:r w:rsidRPr="00ED4B62">
        <w:rPr>
          <w:rFonts w:hint="cs"/>
          <w:rtl/>
          <w:lang w:eastAsia="he-IL"/>
        </w:rPr>
        <w:t xml:space="preserve">הזה גם פורסם. </w:t>
      </w:r>
    </w:p>
    <w:p w:rsidR="00E66734" w:rsidRPr="00ED4B62" w:rsidRDefault="00E66734" w:rsidP="00E66734">
      <w:pPr>
        <w:rPr>
          <w:rtl/>
          <w:lang w:eastAsia="he-IL"/>
        </w:rPr>
      </w:pPr>
      <w:bookmarkStart w:id="1566" w:name="_ETM_Q1_4246822"/>
      <w:bookmarkStart w:id="1567" w:name="_ETM_Q1_4246891"/>
      <w:bookmarkEnd w:id="1566"/>
      <w:bookmarkEnd w:id="1567"/>
    </w:p>
    <w:p w:rsidR="00E66734" w:rsidRPr="00ED4B62" w:rsidRDefault="00E66734" w:rsidP="00E66734">
      <w:pPr>
        <w:pStyle w:val="af6"/>
        <w:keepNext/>
        <w:rPr>
          <w:rtl/>
        </w:rPr>
      </w:pPr>
      <w:bookmarkStart w:id="1568" w:name="ET_yor_6156_15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568"/>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69" w:name="_ETM_Q1_4245166"/>
      <w:bookmarkEnd w:id="1569"/>
      <w:r w:rsidRPr="00ED4B62">
        <w:rPr>
          <w:rFonts w:hint="cs"/>
          <w:rtl/>
          <w:lang w:eastAsia="he-IL"/>
        </w:rPr>
        <w:t xml:space="preserve">עורכת דין חלי כהן ברכה, מכיוון </w:t>
      </w:r>
      <w:bookmarkStart w:id="1570" w:name="_ETM_Q1_4249040"/>
      <w:bookmarkEnd w:id="1570"/>
      <w:r w:rsidRPr="00ED4B62">
        <w:rPr>
          <w:rFonts w:hint="cs"/>
          <w:rtl/>
          <w:lang w:eastAsia="he-IL"/>
        </w:rPr>
        <w:t>שגם אני מכיר - - -</w:t>
      </w:r>
    </w:p>
    <w:p w:rsidR="00E66734" w:rsidRPr="00ED4B62" w:rsidRDefault="00E66734" w:rsidP="00E66734">
      <w:pPr>
        <w:rPr>
          <w:rtl/>
          <w:lang w:eastAsia="he-IL"/>
        </w:rPr>
      </w:pPr>
    </w:p>
    <w:p w:rsidR="00E66734" w:rsidRPr="00ED4B62" w:rsidRDefault="00E66734" w:rsidP="00E66734">
      <w:pPr>
        <w:pStyle w:val="af9"/>
        <w:keepNext/>
        <w:rPr>
          <w:rtl/>
          <w:lang w:eastAsia="he-IL"/>
        </w:rPr>
      </w:pPr>
      <w:bookmarkStart w:id="1571" w:name="ET_guest_712711_159"/>
      <w:r w:rsidRPr="00ED4B62">
        <w:rPr>
          <w:rStyle w:val="TagStyle"/>
          <w:rtl/>
        </w:rPr>
        <w:t xml:space="preserve"> &lt;&lt; אורח &gt;&gt; </w:t>
      </w:r>
      <w:r w:rsidRPr="00ED4B62">
        <w:rPr>
          <w:rtl/>
          <w:lang w:eastAsia="he-IL"/>
        </w:rPr>
        <w:t>חלי כהן ברכה:</w:t>
      </w:r>
      <w:r w:rsidRPr="00ED4B62">
        <w:rPr>
          <w:rStyle w:val="TagStyle"/>
          <w:rtl/>
        </w:rPr>
        <w:t xml:space="preserve"> &lt;&lt; אורח &gt;&gt;</w:t>
      </w:r>
      <w:r w:rsidRPr="00ED4B62">
        <w:rPr>
          <w:rtl/>
          <w:lang w:eastAsia="he-IL"/>
        </w:rPr>
        <w:t xml:space="preserve">   </w:t>
      </w:r>
      <w:bookmarkEnd w:id="1571"/>
    </w:p>
    <w:p w:rsidR="00E66734" w:rsidRPr="00ED4B62" w:rsidRDefault="00E66734" w:rsidP="00E66734">
      <w:pPr>
        <w:pStyle w:val="KeepWithNext"/>
        <w:rPr>
          <w:rtl/>
          <w:lang w:eastAsia="he-IL"/>
        </w:rPr>
      </w:pPr>
    </w:p>
    <w:p w:rsidR="00E66734" w:rsidRPr="00ED4B62" w:rsidRDefault="00E66734" w:rsidP="00E66734">
      <w:pPr>
        <w:rPr>
          <w:rtl/>
          <w:lang w:eastAsia="he-IL"/>
        </w:rPr>
      </w:pPr>
      <w:r w:rsidRPr="00ED4B62">
        <w:rPr>
          <w:rFonts w:hint="cs"/>
          <w:rtl/>
          <w:lang w:eastAsia="he-IL"/>
        </w:rPr>
        <w:t xml:space="preserve">רגע, אני רק אשיב לו. </w:t>
      </w:r>
      <w:bookmarkStart w:id="1572" w:name="_ETM_Q1_4250840"/>
      <w:bookmarkEnd w:id="1572"/>
      <w:r w:rsidRPr="00ED4B62">
        <w:rPr>
          <w:rFonts w:hint="cs"/>
          <w:rtl/>
          <w:lang w:eastAsia="he-IL"/>
        </w:rPr>
        <w:t xml:space="preserve">הנתונים שציינת אינם נכונים. אנחנו השבנו לפנייה שלך </w:t>
      </w:r>
      <w:bookmarkStart w:id="1573" w:name="_ETM_Q1_4253983"/>
      <w:bookmarkEnd w:id="1573"/>
      <w:r w:rsidRPr="00ED4B62">
        <w:rPr>
          <w:rFonts w:hint="cs"/>
          <w:rtl/>
          <w:lang w:eastAsia="he-IL"/>
        </w:rPr>
        <w:t xml:space="preserve">במכתב לשר המשפטים, ובסוף הדיון אני אראה לך </w:t>
      </w:r>
      <w:bookmarkStart w:id="1574" w:name="_ETM_Q1_4260903"/>
      <w:bookmarkEnd w:id="1574"/>
      <w:r w:rsidRPr="00ED4B62">
        <w:rPr>
          <w:rFonts w:hint="cs"/>
          <w:rtl/>
          <w:lang w:eastAsia="he-IL"/>
        </w:rPr>
        <w:t>- - -</w:t>
      </w:r>
    </w:p>
    <w:p w:rsidR="00E66734" w:rsidRPr="00ED4B62" w:rsidRDefault="00E66734" w:rsidP="00E66734">
      <w:pPr>
        <w:rPr>
          <w:rtl/>
          <w:lang w:eastAsia="he-IL"/>
        </w:rPr>
      </w:pPr>
    </w:p>
    <w:p w:rsidR="00E66734" w:rsidRPr="00ED4B62" w:rsidRDefault="00E66734" w:rsidP="00E66734">
      <w:pPr>
        <w:pStyle w:val="a4"/>
        <w:keepNext/>
        <w:rPr>
          <w:rtl/>
        </w:rPr>
      </w:pPr>
      <w:bookmarkStart w:id="1575" w:name="ET_speaker_5761_160"/>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575"/>
    </w:p>
    <w:p w:rsidR="00E66734" w:rsidRPr="00ED4B62" w:rsidRDefault="00E66734" w:rsidP="00E66734">
      <w:pPr>
        <w:pStyle w:val="KeepWithNext"/>
        <w:rPr>
          <w:rtl/>
          <w:lang w:eastAsia="he-IL"/>
        </w:rPr>
      </w:pPr>
    </w:p>
    <w:p w:rsidR="00E66734" w:rsidRPr="00ED4B62" w:rsidRDefault="00E66734" w:rsidP="00E66734">
      <w:pPr>
        <w:rPr>
          <w:rtl/>
          <w:lang w:eastAsia="he-IL"/>
        </w:rPr>
      </w:pPr>
      <w:r w:rsidRPr="00ED4B62">
        <w:rPr>
          <w:rFonts w:hint="cs"/>
          <w:rtl/>
          <w:lang w:eastAsia="he-IL"/>
        </w:rPr>
        <w:t xml:space="preserve">לא, תגידי מה השבתם. </w:t>
      </w:r>
    </w:p>
    <w:p w:rsidR="00E66734" w:rsidRPr="00ED4B62" w:rsidRDefault="00E66734" w:rsidP="00E66734">
      <w:pPr>
        <w:rPr>
          <w:rtl/>
          <w:lang w:eastAsia="he-IL"/>
        </w:rPr>
      </w:pPr>
      <w:bookmarkStart w:id="1576" w:name="_ETM_Q1_4259703"/>
      <w:bookmarkStart w:id="1577" w:name="_ETM_Q1_4259816"/>
      <w:bookmarkEnd w:id="1576"/>
      <w:bookmarkEnd w:id="1577"/>
    </w:p>
    <w:p w:rsidR="00E66734" w:rsidRPr="00ED4B62" w:rsidRDefault="00E66734" w:rsidP="00E66734">
      <w:pPr>
        <w:pStyle w:val="af6"/>
        <w:keepNext/>
        <w:rPr>
          <w:rtl/>
        </w:rPr>
      </w:pPr>
      <w:bookmarkStart w:id="1578" w:name="ET_yor_6156_16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578"/>
    </w:p>
    <w:p w:rsidR="00E66734" w:rsidRPr="00ED4B62" w:rsidRDefault="00E66734" w:rsidP="00E66734">
      <w:pPr>
        <w:pStyle w:val="KeepWithNext"/>
        <w:rPr>
          <w:rtl/>
          <w:lang w:eastAsia="he-IL"/>
        </w:rPr>
      </w:pPr>
    </w:p>
    <w:p w:rsidR="00E66734" w:rsidRPr="00ED4B62" w:rsidRDefault="00E66734" w:rsidP="00E66734">
      <w:pPr>
        <w:rPr>
          <w:rtl/>
          <w:lang w:eastAsia="he-IL"/>
        </w:rPr>
      </w:pPr>
      <w:bookmarkStart w:id="1579" w:name="_ETM_Q1_4262761"/>
      <w:bookmarkEnd w:id="1579"/>
      <w:r w:rsidRPr="00ED4B62">
        <w:rPr>
          <w:rFonts w:hint="cs"/>
          <w:rtl/>
          <w:lang w:eastAsia="he-IL"/>
        </w:rPr>
        <w:t xml:space="preserve">שנייה. עורכת הדין חלי כהן ברכה, מכיוון שגם אני מכיר את המקרה </w:t>
      </w:r>
      <w:r w:rsidR="003E5A7D" w:rsidRPr="00ED4B62">
        <w:rPr>
          <w:rFonts w:hint="cs"/>
          <w:rtl/>
          <w:lang w:eastAsia="he-IL"/>
        </w:rPr>
        <w:t>ה</w:t>
      </w:r>
      <w:r w:rsidRPr="00ED4B62">
        <w:rPr>
          <w:rFonts w:hint="cs"/>
          <w:rtl/>
          <w:lang w:eastAsia="he-IL"/>
        </w:rPr>
        <w:t xml:space="preserve">ספציפי הזה </w:t>
      </w:r>
      <w:bookmarkStart w:id="1580" w:name="_ETM_Q1_4265610"/>
      <w:bookmarkEnd w:id="1580"/>
      <w:r w:rsidRPr="00ED4B62">
        <w:rPr>
          <w:rFonts w:hint="cs"/>
          <w:rtl/>
          <w:lang w:eastAsia="he-IL"/>
        </w:rPr>
        <w:t xml:space="preserve">וגם שוחחתי עליו עם גורמים בהנהלת בתי המשפט מקובלת </w:t>
      </w:r>
      <w:bookmarkStart w:id="1581" w:name="_ETM_Q1_4270537"/>
      <w:bookmarkEnd w:id="1581"/>
      <w:r w:rsidRPr="00ED4B62">
        <w:rPr>
          <w:rFonts w:hint="cs"/>
          <w:rtl/>
          <w:lang w:eastAsia="he-IL"/>
        </w:rPr>
        <w:t xml:space="preserve">עליי האמירה שהנהלת בתי המשפט לא רוצה להתייחס בדיון פומבי ומשודר למקרה ספציפי. אבל אם </w:t>
      </w:r>
      <w:bookmarkStart w:id="1582" w:name="_ETM_Q1_4289261"/>
      <w:bookmarkEnd w:id="1582"/>
      <w:r w:rsidRPr="00ED4B62">
        <w:rPr>
          <w:rFonts w:hint="cs"/>
          <w:rtl/>
          <w:lang w:eastAsia="he-IL"/>
        </w:rPr>
        <w:t xml:space="preserve">חבר כנסת פנה אליכם, כל הסיטואציה הזאת הייתה </w:t>
      </w:r>
      <w:bookmarkStart w:id="1583" w:name="_ETM_Q1_4292150"/>
      <w:bookmarkEnd w:id="1583"/>
      <w:r w:rsidRPr="00ED4B62">
        <w:rPr>
          <w:rFonts w:hint="cs"/>
          <w:rtl/>
          <w:lang w:eastAsia="he-IL"/>
        </w:rPr>
        <w:t xml:space="preserve">יכולה להיחסך אם חבר הכנסת היה מקבל טלפון </w:t>
      </w:r>
      <w:bookmarkStart w:id="1584" w:name="_ETM_Q1_4295363"/>
      <w:bookmarkEnd w:id="1584"/>
      <w:r w:rsidRPr="00ED4B62">
        <w:rPr>
          <w:rFonts w:hint="cs"/>
          <w:rtl/>
          <w:lang w:eastAsia="he-IL"/>
        </w:rPr>
        <w:t xml:space="preserve">או תשובה בכתב. </w:t>
      </w:r>
      <w:r w:rsidR="00052910" w:rsidRPr="00ED4B62">
        <w:rPr>
          <w:rFonts w:hint="cs"/>
          <w:rtl/>
          <w:lang w:eastAsia="he-IL"/>
        </w:rPr>
        <w:t xml:space="preserve">ומכיוון שאני יודע שיצאה בעניין </w:t>
      </w:r>
      <w:bookmarkStart w:id="1585" w:name="_ETM_Q1_4311820"/>
      <w:bookmarkEnd w:id="1585"/>
      <w:r w:rsidR="00052910" w:rsidRPr="00ED4B62">
        <w:rPr>
          <w:rFonts w:hint="cs"/>
          <w:rtl/>
          <w:lang w:eastAsia="he-IL"/>
        </w:rPr>
        <w:t xml:space="preserve">הזה תשובה לשר המשפטים אז פשיטא שבאותה שנייה שזה </w:t>
      </w:r>
      <w:bookmarkStart w:id="1586" w:name="_ETM_Q1_4313566"/>
      <w:bookmarkEnd w:id="1586"/>
      <w:r w:rsidR="00052910" w:rsidRPr="00ED4B62">
        <w:rPr>
          <w:rFonts w:hint="cs"/>
          <w:rtl/>
          <w:lang w:eastAsia="he-IL"/>
        </w:rPr>
        <w:t xml:space="preserve">יצא לשר המשפטים חבר הכנסת כץ היה יכול לקבל </w:t>
      </w:r>
      <w:bookmarkStart w:id="1587" w:name="_ETM_Q1_4320118"/>
      <w:bookmarkEnd w:id="1587"/>
      <w:r w:rsidR="00052910" w:rsidRPr="00ED4B62">
        <w:rPr>
          <w:rFonts w:hint="cs"/>
          <w:rtl/>
          <w:lang w:eastAsia="he-IL"/>
        </w:rPr>
        <w:t xml:space="preserve">את התשובה, ואז הוא לא היה צריך לבקש אותה בדיון </w:t>
      </w:r>
      <w:bookmarkStart w:id="1588" w:name="_ETM_Q1_4321427"/>
      <w:bookmarkEnd w:id="1588"/>
      <w:r w:rsidR="00052910" w:rsidRPr="00ED4B62">
        <w:rPr>
          <w:rFonts w:hint="cs"/>
          <w:rtl/>
          <w:lang w:eastAsia="he-IL"/>
        </w:rPr>
        <w:t xml:space="preserve">פומבי. אז אם גורמים ברשות השופטת וברשות המבצעת יתחילו לענות בקצב ראוי לפניות של חברי כנסת, זה יחסוך את הצורך </w:t>
      </w:r>
      <w:bookmarkStart w:id="1589" w:name="_ETM_Q1_4336293"/>
      <w:bookmarkEnd w:id="1589"/>
      <w:r w:rsidR="00052910" w:rsidRPr="00ED4B62">
        <w:rPr>
          <w:rFonts w:hint="cs"/>
          <w:rtl/>
          <w:lang w:eastAsia="he-IL"/>
        </w:rPr>
        <w:t xml:space="preserve">בדיונים פומביים. לכן אני מבקש שעוד היום התשובה הזאת </w:t>
      </w:r>
      <w:bookmarkStart w:id="1590" w:name="_ETM_Q1_4344862"/>
      <w:bookmarkEnd w:id="1590"/>
      <w:r w:rsidR="00052910" w:rsidRPr="00ED4B62">
        <w:rPr>
          <w:rFonts w:hint="cs"/>
          <w:rtl/>
          <w:lang w:eastAsia="he-IL"/>
        </w:rPr>
        <w:t>תומצא לחבר הכנסת כץ.</w:t>
      </w:r>
    </w:p>
    <w:p w:rsidR="00052910" w:rsidRPr="00ED4B62" w:rsidRDefault="00052910" w:rsidP="00E66734">
      <w:pPr>
        <w:rPr>
          <w:rtl/>
          <w:lang w:eastAsia="he-IL"/>
        </w:rPr>
      </w:pPr>
      <w:bookmarkStart w:id="1591" w:name="_ETM_Q1_4341042"/>
      <w:bookmarkStart w:id="1592" w:name="_ETM_Q1_4341145"/>
      <w:bookmarkStart w:id="1593" w:name="_ETM_Q1_4343082"/>
      <w:bookmarkEnd w:id="1591"/>
      <w:bookmarkEnd w:id="1592"/>
      <w:bookmarkEnd w:id="1593"/>
    </w:p>
    <w:p w:rsidR="00052910" w:rsidRPr="00ED4B62" w:rsidRDefault="00052910" w:rsidP="00052910">
      <w:pPr>
        <w:pStyle w:val="a4"/>
        <w:keepNext/>
        <w:rPr>
          <w:rtl/>
        </w:rPr>
      </w:pPr>
      <w:bookmarkStart w:id="1594" w:name="ET_speaker_5761_161"/>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594"/>
    </w:p>
    <w:p w:rsidR="00052910" w:rsidRPr="00ED4B62" w:rsidRDefault="00052910" w:rsidP="00052910">
      <w:pPr>
        <w:pStyle w:val="KeepWithNext"/>
        <w:rPr>
          <w:rtl/>
          <w:lang w:eastAsia="he-IL"/>
        </w:rPr>
      </w:pPr>
    </w:p>
    <w:p w:rsidR="00052910" w:rsidRPr="00ED4B62" w:rsidRDefault="00052910" w:rsidP="00052910">
      <w:pPr>
        <w:rPr>
          <w:rtl/>
          <w:lang w:eastAsia="he-IL"/>
        </w:rPr>
      </w:pPr>
      <w:bookmarkStart w:id="1595" w:name="_ETM_Q1_4347312"/>
      <w:bookmarkStart w:id="1596" w:name="_ETM_Q1_4347347"/>
      <w:bookmarkEnd w:id="1595"/>
      <w:bookmarkEnd w:id="1596"/>
      <w:r w:rsidRPr="00ED4B62">
        <w:rPr>
          <w:rFonts w:hint="cs"/>
          <w:rtl/>
          <w:lang w:eastAsia="he-IL"/>
        </w:rPr>
        <w:t xml:space="preserve">אני חושבת שלפי הנהלים </w:t>
      </w:r>
      <w:bookmarkStart w:id="1597" w:name="_ETM_Q1_4346297"/>
      <w:bookmarkEnd w:id="1597"/>
      <w:r w:rsidRPr="00ED4B62">
        <w:rPr>
          <w:rFonts w:hint="cs"/>
          <w:rtl/>
          <w:lang w:eastAsia="he-IL"/>
        </w:rPr>
        <w:t xml:space="preserve">אצלם הם צריכים את אישור השר כדי לשגר את </w:t>
      </w:r>
      <w:bookmarkStart w:id="1598" w:name="_ETM_Q1_4347817"/>
      <w:bookmarkEnd w:id="1598"/>
      <w:r w:rsidRPr="00ED4B62">
        <w:rPr>
          <w:rFonts w:hint="cs"/>
          <w:rtl/>
          <w:lang w:eastAsia="he-IL"/>
        </w:rPr>
        <w:t xml:space="preserve">תשובה. </w:t>
      </w:r>
    </w:p>
    <w:p w:rsidR="00052910" w:rsidRPr="00ED4B62" w:rsidRDefault="00052910" w:rsidP="00052910">
      <w:pPr>
        <w:rPr>
          <w:rtl/>
          <w:lang w:eastAsia="he-IL"/>
        </w:rPr>
      </w:pPr>
      <w:bookmarkStart w:id="1599" w:name="_ETM_Q1_4344266"/>
      <w:bookmarkStart w:id="1600" w:name="_ETM_Q1_4344333"/>
      <w:bookmarkEnd w:id="1599"/>
      <w:bookmarkEnd w:id="1600"/>
    </w:p>
    <w:p w:rsidR="00052910" w:rsidRPr="00ED4B62" w:rsidRDefault="00052910" w:rsidP="00052910">
      <w:pPr>
        <w:pStyle w:val="af6"/>
        <w:keepNext/>
        <w:rPr>
          <w:rtl/>
        </w:rPr>
      </w:pPr>
      <w:bookmarkStart w:id="1601" w:name="ET_yor_6156_162"/>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601"/>
    </w:p>
    <w:p w:rsidR="00052910" w:rsidRPr="00ED4B62" w:rsidRDefault="00052910" w:rsidP="00052910">
      <w:pPr>
        <w:pStyle w:val="KeepWithNext"/>
        <w:rPr>
          <w:rtl/>
          <w:lang w:eastAsia="he-IL"/>
        </w:rPr>
      </w:pPr>
    </w:p>
    <w:p w:rsidR="00052910" w:rsidRPr="00ED4B62" w:rsidRDefault="00052910" w:rsidP="00052910">
      <w:pPr>
        <w:rPr>
          <w:rtl/>
          <w:lang w:eastAsia="he-IL"/>
        </w:rPr>
      </w:pPr>
      <w:bookmarkStart w:id="1602" w:name="_ETM_Q1_4345813"/>
      <w:bookmarkEnd w:id="1602"/>
      <w:r w:rsidRPr="00ED4B62">
        <w:rPr>
          <w:rFonts w:hint="cs"/>
          <w:rtl/>
          <w:lang w:eastAsia="he-IL"/>
        </w:rPr>
        <w:t>לא ביקשתי את התשובה של</w:t>
      </w:r>
      <w:bookmarkStart w:id="1603" w:name="_ETM_Q1_4350604"/>
      <w:bookmarkEnd w:id="1603"/>
      <w:r w:rsidRPr="00ED4B62">
        <w:rPr>
          <w:rFonts w:hint="cs"/>
          <w:rtl/>
          <w:lang w:eastAsia="he-IL"/>
        </w:rPr>
        <w:t xml:space="preserve"> השר. חבר כנסת כץ פנה. </w:t>
      </w:r>
    </w:p>
    <w:p w:rsidR="00052910" w:rsidRPr="00ED4B62" w:rsidRDefault="00052910" w:rsidP="00052910">
      <w:pPr>
        <w:rPr>
          <w:rtl/>
          <w:lang w:eastAsia="he-IL"/>
        </w:rPr>
      </w:pPr>
      <w:bookmarkStart w:id="1604" w:name="_ETM_Q1_4360612"/>
      <w:bookmarkStart w:id="1605" w:name="_ETM_Q1_4360691"/>
      <w:bookmarkStart w:id="1606" w:name="_ETM_Q1_4357856"/>
      <w:bookmarkEnd w:id="1604"/>
      <w:bookmarkEnd w:id="1605"/>
      <w:bookmarkEnd w:id="1606"/>
    </w:p>
    <w:p w:rsidR="00052910" w:rsidRPr="00ED4B62" w:rsidRDefault="00052910" w:rsidP="00052910">
      <w:pPr>
        <w:pStyle w:val="a4"/>
        <w:keepNext/>
        <w:rPr>
          <w:rtl/>
        </w:rPr>
      </w:pPr>
      <w:bookmarkStart w:id="1607" w:name="ET_speaker_5761_163"/>
      <w:r w:rsidRPr="00ED4B62">
        <w:rPr>
          <w:rStyle w:val="TagStyle"/>
          <w:rtl/>
        </w:rPr>
        <w:t xml:space="preserve"> &lt;&lt; דובר &gt;&gt; </w:t>
      </w:r>
      <w:r w:rsidRPr="00ED4B62">
        <w:rPr>
          <w:rtl/>
        </w:rPr>
        <w:t>עאידה תומא סלימאן (הרשימה המשותפת):</w:t>
      </w:r>
      <w:r w:rsidRPr="00ED4B62">
        <w:rPr>
          <w:rStyle w:val="TagStyle"/>
          <w:rtl/>
        </w:rPr>
        <w:t xml:space="preserve"> &lt;&lt; דובר &gt;&gt;</w:t>
      </w:r>
      <w:r w:rsidRPr="00ED4B62">
        <w:rPr>
          <w:rtl/>
        </w:rPr>
        <w:t xml:space="preserve">   </w:t>
      </w:r>
      <w:bookmarkEnd w:id="1607"/>
    </w:p>
    <w:p w:rsidR="00052910" w:rsidRPr="00ED4B62" w:rsidRDefault="00052910" w:rsidP="00052910">
      <w:pPr>
        <w:pStyle w:val="KeepWithNext"/>
        <w:rPr>
          <w:rtl/>
        </w:rPr>
      </w:pPr>
    </w:p>
    <w:p w:rsidR="00052910" w:rsidRPr="00ED4B62" w:rsidRDefault="00052910" w:rsidP="00052910">
      <w:pPr>
        <w:rPr>
          <w:rtl/>
        </w:rPr>
      </w:pPr>
      <w:bookmarkStart w:id="1608" w:name="_ETM_Q1_4358311"/>
      <w:bookmarkStart w:id="1609" w:name="_ETM_Q1_4358341"/>
      <w:bookmarkEnd w:id="1608"/>
      <w:bookmarkEnd w:id="1609"/>
      <w:r w:rsidRPr="00ED4B62">
        <w:rPr>
          <w:rFonts w:hint="cs"/>
          <w:rtl/>
        </w:rPr>
        <w:t>אני יודעת</w:t>
      </w:r>
      <w:bookmarkStart w:id="1610" w:name="_ETM_Q1_4359916"/>
      <w:bookmarkEnd w:id="1610"/>
      <w:r w:rsidRPr="00ED4B62">
        <w:rPr>
          <w:rFonts w:hint="cs"/>
          <w:rtl/>
        </w:rPr>
        <w:t>, אבל הם לא עונים לנו - - -</w:t>
      </w:r>
    </w:p>
    <w:p w:rsidR="00052910" w:rsidRPr="00ED4B62" w:rsidRDefault="00052910" w:rsidP="00052910">
      <w:pPr>
        <w:rPr>
          <w:rtl/>
        </w:rPr>
      </w:pPr>
      <w:bookmarkStart w:id="1611" w:name="_ETM_Q1_4361189"/>
      <w:bookmarkStart w:id="1612" w:name="_ETM_Q1_4361270"/>
      <w:bookmarkEnd w:id="1611"/>
      <w:bookmarkEnd w:id="1612"/>
    </w:p>
    <w:p w:rsidR="00052910" w:rsidRPr="00ED4B62" w:rsidRDefault="00052910" w:rsidP="00052910">
      <w:pPr>
        <w:pStyle w:val="af6"/>
        <w:keepNext/>
        <w:rPr>
          <w:rtl/>
        </w:rPr>
      </w:pPr>
      <w:bookmarkStart w:id="1613" w:name="ET_yor_6156_164"/>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613"/>
    </w:p>
    <w:p w:rsidR="00052910" w:rsidRPr="00ED4B62" w:rsidRDefault="00052910" w:rsidP="00052910">
      <w:pPr>
        <w:pStyle w:val="KeepWithNext"/>
        <w:rPr>
          <w:rtl/>
        </w:rPr>
      </w:pPr>
    </w:p>
    <w:p w:rsidR="00052910" w:rsidRPr="00ED4B62" w:rsidRDefault="00052910" w:rsidP="00052910">
      <w:pPr>
        <w:rPr>
          <w:rtl/>
        </w:rPr>
      </w:pPr>
      <w:bookmarkStart w:id="1614" w:name="_ETM_Q1_4363530"/>
      <w:bookmarkEnd w:id="1614"/>
      <w:r w:rsidRPr="00ED4B62">
        <w:rPr>
          <w:rFonts w:hint="cs"/>
          <w:rtl/>
        </w:rPr>
        <w:t xml:space="preserve">הנהלת בתי </w:t>
      </w:r>
      <w:bookmarkStart w:id="1615" w:name="_ETM_Q1_4365197"/>
      <w:bookmarkEnd w:id="1615"/>
      <w:r w:rsidRPr="00ED4B62">
        <w:rPr>
          <w:rFonts w:hint="cs"/>
          <w:rtl/>
        </w:rPr>
        <w:t xml:space="preserve">המשפט לא צריכה לבקש את רשותו של השר </w:t>
      </w:r>
      <w:bookmarkStart w:id="1616" w:name="_ETM_Q1_4365458"/>
      <w:bookmarkEnd w:id="1616"/>
      <w:r w:rsidRPr="00ED4B62">
        <w:rPr>
          <w:rFonts w:hint="cs"/>
          <w:rtl/>
        </w:rPr>
        <w:t xml:space="preserve">על מנת לענות, היא צריכה לקבל את רשותו של מנהל </w:t>
      </w:r>
      <w:bookmarkStart w:id="1617" w:name="_ETM_Q1_4372466"/>
      <w:bookmarkEnd w:id="1617"/>
      <w:r w:rsidRPr="00ED4B62">
        <w:rPr>
          <w:rFonts w:hint="cs"/>
          <w:rtl/>
        </w:rPr>
        <w:t xml:space="preserve">בתי המשפט. הרשות השופטת היא עצמאית, ואם היא מצאה לנכון </w:t>
      </w:r>
      <w:bookmarkStart w:id="1618" w:name="_ETM_Q1_4377323"/>
      <w:bookmarkEnd w:id="1618"/>
      <w:r w:rsidRPr="00ED4B62">
        <w:rPr>
          <w:rFonts w:hint="cs"/>
          <w:rtl/>
        </w:rPr>
        <w:t xml:space="preserve">לענות לפנייה של שר, דינו </w:t>
      </w:r>
      <w:bookmarkStart w:id="1619" w:name="_ETM_Q1_4375951"/>
      <w:bookmarkEnd w:id="1619"/>
      <w:r w:rsidRPr="00ED4B62">
        <w:rPr>
          <w:rFonts w:hint="cs"/>
          <w:rtl/>
        </w:rPr>
        <w:t>של חבר כנסת כדינו של שר לעניין הזה, בטח חבר כנסת שעומד בראש שדולה מוכרת בכנסת לטיפול</w:t>
      </w:r>
      <w:bookmarkStart w:id="1620" w:name="_ETM_Q1_4381784"/>
      <w:bookmarkEnd w:id="1620"/>
      <w:r w:rsidRPr="00ED4B62">
        <w:rPr>
          <w:rFonts w:hint="cs"/>
          <w:rtl/>
        </w:rPr>
        <w:t xml:space="preserve"> בנושא הזה. </w:t>
      </w:r>
      <w:bookmarkStart w:id="1621" w:name="_ETM_Q1_4384952"/>
      <w:bookmarkStart w:id="1622" w:name="_ETM_Q1_4385013"/>
      <w:bookmarkStart w:id="1623" w:name="_ETM_Q1_4385241"/>
      <w:bookmarkStart w:id="1624" w:name="_ETM_Q1_4385330"/>
      <w:bookmarkStart w:id="1625" w:name="_ETM_Q1_4387016"/>
      <w:bookmarkStart w:id="1626" w:name="_ETM_Q1_4387104"/>
      <w:bookmarkStart w:id="1627" w:name="_ETM_Q1_4387784"/>
      <w:bookmarkStart w:id="1628" w:name="_ETM_Q1_4387853"/>
      <w:bookmarkEnd w:id="1621"/>
      <w:bookmarkEnd w:id="1622"/>
      <w:bookmarkEnd w:id="1623"/>
      <w:bookmarkEnd w:id="1624"/>
      <w:bookmarkEnd w:id="1625"/>
      <w:bookmarkEnd w:id="1626"/>
      <w:bookmarkEnd w:id="1627"/>
      <w:bookmarkEnd w:id="1628"/>
      <w:r w:rsidRPr="00ED4B62">
        <w:rPr>
          <w:rFonts w:hint="cs"/>
          <w:rtl/>
        </w:rPr>
        <w:t xml:space="preserve">אז אני יודע שיש תשובה </w:t>
      </w:r>
      <w:bookmarkStart w:id="1629" w:name="_ETM_Q1_4388869"/>
      <w:bookmarkEnd w:id="1629"/>
      <w:r w:rsidRPr="00ED4B62">
        <w:rPr>
          <w:rFonts w:hint="cs"/>
          <w:rtl/>
        </w:rPr>
        <w:t xml:space="preserve">בעניין הזה ואני מבקש שהיא תימסר. </w:t>
      </w:r>
    </w:p>
    <w:p w:rsidR="00052910" w:rsidRPr="00ED4B62" w:rsidRDefault="00052910" w:rsidP="00052910">
      <w:pPr>
        <w:rPr>
          <w:rtl/>
        </w:rPr>
      </w:pPr>
      <w:bookmarkStart w:id="1630" w:name="_ETM_Q1_4394293"/>
      <w:bookmarkStart w:id="1631" w:name="_ETM_Q1_4394367"/>
      <w:bookmarkStart w:id="1632" w:name="_ETM_Q1_4395469"/>
      <w:bookmarkEnd w:id="1630"/>
      <w:bookmarkEnd w:id="1631"/>
      <w:bookmarkEnd w:id="1632"/>
    </w:p>
    <w:p w:rsidR="00052910" w:rsidRPr="00ED4B62" w:rsidRDefault="00052910" w:rsidP="00052910">
      <w:pPr>
        <w:pStyle w:val="af9"/>
        <w:keepNext/>
        <w:rPr>
          <w:rtl/>
        </w:rPr>
      </w:pPr>
      <w:bookmarkStart w:id="1633" w:name="ET_guest_712711_165"/>
      <w:r w:rsidRPr="00ED4B62">
        <w:rPr>
          <w:rStyle w:val="TagStyle"/>
          <w:rtl/>
        </w:rPr>
        <w:t xml:space="preserve"> &lt;&lt; אורח &gt;&gt; </w:t>
      </w:r>
      <w:r w:rsidRPr="00ED4B62">
        <w:rPr>
          <w:rtl/>
        </w:rPr>
        <w:t>חלי כהן ברכה:</w:t>
      </w:r>
      <w:r w:rsidRPr="00ED4B62">
        <w:rPr>
          <w:rStyle w:val="TagStyle"/>
          <w:rtl/>
        </w:rPr>
        <w:t xml:space="preserve"> &lt;&lt; אורח &gt;&gt;</w:t>
      </w:r>
      <w:r w:rsidRPr="00ED4B62">
        <w:rPr>
          <w:rtl/>
        </w:rPr>
        <w:t xml:space="preserve">   </w:t>
      </w:r>
      <w:bookmarkEnd w:id="1633"/>
    </w:p>
    <w:p w:rsidR="00052910" w:rsidRPr="00ED4B62" w:rsidRDefault="00052910" w:rsidP="00052910">
      <w:pPr>
        <w:pStyle w:val="KeepWithNext"/>
        <w:rPr>
          <w:rtl/>
        </w:rPr>
      </w:pPr>
    </w:p>
    <w:p w:rsidR="00052910" w:rsidRPr="00ED4B62" w:rsidRDefault="00052910" w:rsidP="00052910">
      <w:pPr>
        <w:rPr>
          <w:rtl/>
        </w:rPr>
      </w:pPr>
      <w:bookmarkStart w:id="1634" w:name="_ETM_Q1_4396027"/>
      <w:bookmarkStart w:id="1635" w:name="_ETM_Q1_4396084"/>
      <w:bookmarkEnd w:id="1634"/>
      <w:bookmarkEnd w:id="1635"/>
      <w:r w:rsidRPr="00ED4B62">
        <w:rPr>
          <w:rFonts w:hint="cs"/>
          <w:rtl/>
        </w:rPr>
        <w:t xml:space="preserve">אמרתי קודם שהיא תימסר. </w:t>
      </w:r>
      <w:bookmarkStart w:id="1636" w:name="_ETM_Q1_4399766"/>
      <w:bookmarkEnd w:id="1636"/>
    </w:p>
    <w:p w:rsidR="00052910" w:rsidRPr="00ED4B62" w:rsidRDefault="00052910" w:rsidP="00052910">
      <w:pPr>
        <w:rPr>
          <w:rtl/>
        </w:rPr>
      </w:pPr>
      <w:bookmarkStart w:id="1637" w:name="_ETM_Q1_4399981"/>
      <w:bookmarkStart w:id="1638" w:name="_ETM_Q1_4400055"/>
      <w:bookmarkEnd w:id="1637"/>
      <w:bookmarkEnd w:id="1638"/>
    </w:p>
    <w:p w:rsidR="00052910" w:rsidRPr="00ED4B62" w:rsidRDefault="00052910" w:rsidP="00052910">
      <w:pPr>
        <w:pStyle w:val="af6"/>
        <w:keepNext/>
        <w:rPr>
          <w:rtl/>
        </w:rPr>
      </w:pPr>
      <w:bookmarkStart w:id="1639" w:name="ET_yor_6156_16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639"/>
    </w:p>
    <w:p w:rsidR="00052910" w:rsidRPr="00ED4B62" w:rsidRDefault="00052910" w:rsidP="00052910">
      <w:pPr>
        <w:pStyle w:val="KeepWithNext"/>
        <w:rPr>
          <w:rtl/>
        </w:rPr>
      </w:pPr>
    </w:p>
    <w:p w:rsidR="00052910" w:rsidRPr="00ED4B62" w:rsidRDefault="00052910" w:rsidP="00052910">
      <w:pPr>
        <w:rPr>
          <w:rtl/>
        </w:rPr>
      </w:pPr>
      <w:r w:rsidRPr="00ED4B62">
        <w:rPr>
          <w:rFonts w:hint="cs"/>
          <w:rtl/>
        </w:rPr>
        <w:t xml:space="preserve">חבר הכנסת כץ צריך לצאת עוד מעט, </w:t>
      </w:r>
      <w:bookmarkStart w:id="1640" w:name="_ETM_Q1_4401441"/>
      <w:bookmarkEnd w:id="1640"/>
      <w:r w:rsidRPr="00ED4B62">
        <w:rPr>
          <w:rFonts w:hint="cs"/>
          <w:rtl/>
        </w:rPr>
        <w:t xml:space="preserve">אז אני נותן את זכות הדיבור לגברת אלונה </w:t>
      </w:r>
      <w:bookmarkStart w:id="1641" w:name="_ETM_Q1_4400693"/>
      <w:bookmarkEnd w:id="1641"/>
      <w:r w:rsidRPr="00ED4B62">
        <w:rPr>
          <w:rFonts w:hint="cs"/>
          <w:rtl/>
        </w:rPr>
        <w:t>דניאל, ממטה המאבק. אני מצטרף להכרת התודה של חבר הכנסת</w:t>
      </w:r>
      <w:bookmarkStart w:id="1642" w:name="_ETM_Q1_4407285"/>
      <w:bookmarkEnd w:id="1642"/>
      <w:r w:rsidRPr="00ED4B62">
        <w:rPr>
          <w:rFonts w:hint="cs"/>
          <w:rtl/>
        </w:rPr>
        <w:t xml:space="preserve"> כץ לעשייה שלכם. בבקשה, גברתי. </w:t>
      </w:r>
    </w:p>
    <w:p w:rsidR="00052910" w:rsidRPr="00ED4B62" w:rsidRDefault="00052910" w:rsidP="00052910">
      <w:pPr>
        <w:rPr>
          <w:rtl/>
        </w:rPr>
      </w:pPr>
    </w:p>
    <w:p w:rsidR="00052910" w:rsidRPr="00ED4B62" w:rsidRDefault="00052910" w:rsidP="00052910">
      <w:pPr>
        <w:pStyle w:val="af9"/>
        <w:keepNext/>
        <w:rPr>
          <w:rtl/>
        </w:rPr>
      </w:pPr>
      <w:bookmarkStart w:id="1643" w:name="ET_guest_872956_167"/>
      <w:r w:rsidRPr="00ED4B62">
        <w:rPr>
          <w:rStyle w:val="TagStyle"/>
          <w:rtl/>
        </w:rPr>
        <w:t xml:space="preserve"> &lt;&lt; אורח &gt;&gt; </w:t>
      </w:r>
      <w:r w:rsidRPr="00ED4B62">
        <w:rPr>
          <w:rtl/>
        </w:rPr>
        <w:t>אלונה דניאל:</w:t>
      </w:r>
      <w:r w:rsidRPr="00ED4B62">
        <w:rPr>
          <w:rStyle w:val="TagStyle"/>
          <w:rtl/>
        </w:rPr>
        <w:t xml:space="preserve"> &lt;&lt; אורח &gt;&gt;</w:t>
      </w:r>
      <w:r w:rsidRPr="00ED4B62">
        <w:rPr>
          <w:rtl/>
        </w:rPr>
        <w:t xml:space="preserve">   </w:t>
      </w:r>
      <w:bookmarkEnd w:id="1643"/>
    </w:p>
    <w:p w:rsidR="00052910" w:rsidRPr="00ED4B62" w:rsidRDefault="00052910" w:rsidP="00052910">
      <w:pPr>
        <w:pStyle w:val="KeepWithNext"/>
        <w:rPr>
          <w:rtl/>
        </w:rPr>
      </w:pPr>
    </w:p>
    <w:p w:rsidR="00052910" w:rsidRPr="00ED4B62" w:rsidRDefault="00052910" w:rsidP="00052910">
      <w:pPr>
        <w:rPr>
          <w:rtl/>
        </w:rPr>
      </w:pPr>
      <w:r w:rsidRPr="00ED4B62">
        <w:rPr>
          <w:rFonts w:hint="cs"/>
          <w:rtl/>
        </w:rPr>
        <w:t xml:space="preserve">אני מודה לכם </w:t>
      </w:r>
      <w:bookmarkStart w:id="1644" w:name="_ETM_Q1_4412140"/>
      <w:bookmarkEnd w:id="1644"/>
      <w:r w:rsidRPr="00ED4B62">
        <w:rPr>
          <w:rFonts w:hint="cs"/>
          <w:rtl/>
        </w:rPr>
        <w:t>על הדיון הזה ואני אפילו מתרגשת, כי אתם כל כ</w:t>
      </w:r>
      <w:bookmarkStart w:id="1645" w:name="_ETM_Q1_4414945"/>
      <w:bookmarkEnd w:id="1645"/>
      <w:r w:rsidRPr="00ED4B62">
        <w:rPr>
          <w:rFonts w:hint="cs"/>
          <w:rtl/>
        </w:rPr>
        <w:t xml:space="preserve">ך מדויקים היום בדברים שלכם. רק לפני שבועיים נפגשנו עם </w:t>
      </w:r>
      <w:bookmarkStart w:id="1646" w:name="_ETM_Q1_4421498"/>
      <w:bookmarkEnd w:id="1646"/>
      <w:r w:rsidRPr="00ED4B62">
        <w:rPr>
          <w:rFonts w:hint="cs"/>
          <w:rtl/>
        </w:rPr>
        <w:t>מנכ"ל משרד המשפטים וביקשנו בדיוק את זה: צוות שישב</w:t>
      </w:r>
      <w:bookmarkStart w:id="1647" w:name="_ETM_Q1_4426606"/>
      <w:bookmarkEnd w:id="1647"/>
      <w:r w:rsidRPr="00ED4B62">
        <w:rPr>
          <w:rFonts w:hint="cs"/>
          <w:rtl/>
        </w:rPr>
        <w:t xml:space="preserve">, יחשוב וישמע את כל מה שאנחנו </w:t>
      </w:r>
      <w:bookmarkStart w:id="1648" w:name="_ETM_Q1_4428305"/>
      <w:bookmarkEnd w:id="1648"/>
      <w:r w:rsidRPr="00ED4B62">
        <w:rPr>
          <w:rFonts w:hint="cs"/>
          <w:rtl/>
        </w:rPr>
        <w:t xml:space="preserve">עוברים ביום-יום. </w:t>
      </w:r>
    </w:p>
    <w:p w:rsidR="00052910" w:rsidRPr="00ED4B62" w:rsidRDefault="00052910" w:rsidP="00052910">
      <w:pPr>
        <w:rPr>
          <w:rtl/>
        </w:rPr>
      </w:pPr>
      <w:bookmarkStart w:id="1649" w:name="_ETM_Q1_4431257"/>
      <w:bookmarkStart w:id="1650" w:name="_ETM_Q1_4431326"/>
      <w:bookmarkEnd w:id="1649"/>
      <w:bookmarkEnd w:id="1650"/>
    </w:p>
    <w:p w:rsidR="00052910" w:rsidRPr="00ED4B62" w:rsidRDefault="00052910" w:rsidP="00052910">
      <w:pPr>
        <w:rPr>
          <w:rtl/>
        </w:rPr>
      </w:pPr>
      <w:bookmarkStart w:id="1651" w:name="_ETM_Q1_4431401"/>
      <w:bookmarkStart w:id="1652" w:name="_ETM_Q1_4431488"/>
      <w:bookmarkEnd w:id="1651"/>
      <w:bookmarkEnd w:id="1652"/>
      <w:r w:rsidRPr="00ED4B62">
        <w:rPr>
          <w:rFonts w:hint="cs"/>
          <w:rtl/>
        </w:rPr>
        <w:t xml:space="preserve">יש עכשיו עשרות משפחות נפגעי עבירה שצופות בדיון </w:t>
      </w:r>
      <w:bookmarkStart w:id="1653" w:name="_ETM_Q1_4431420"/>
      <w:bookmarkEnd w:id="1653"/>
      <w:r w:rsidRPr="00ED4B62">
        <w:rPr>
          <w:rFonts w:hint="cs"/>
          <w:rtl/>
        </w:rPr>
        <w:t xml:space="preserve">ומתרגשות עד עמקי ליבן שמישהו מקשיב להן. אנחנו כבר שנתיים לומדים את המערכת ולומדים איך לעבוד מול כל המערכות האלה, </w:t>
      </w:r>
      <w:bookmarkStart w:id="1654" w:name="_ETM_Q1_4441447"/>
      <w:bookmarkEnd w:id="1654"/>
      <w:r w:rsidRPr="00ED4B62">
        <w:rPr>
          <w:rFonts w:hint="cs"/>
          <w:rtl/>
        </w:rPr>
        <w:t>ואני חייבת להגיד לכם שזאת מלחמת התשה, ככה זה</w:t>
      </w:r>
      <w:bookmarkStart w:id="1655" w:name="_ETM_Q1_4451587"/>
      <w:bookmarkEnd w:id="1655"/>
      <w:r w:rsidRPr="00ED4B62">
        <w:rPr>
          <w:rFonts w:hint="cs"/>
          <w:rtl/>
        </w:rPr>
        <w:t xml:space="preserve"> מרגיש. מדובר פה באנשים שגם ככה מגיעים לאירוע עם טראומה, </w:t>
      </w:r>
      <w:bookmarkStart w:id="1656" w:name="_ETM_Q1_4453146"/>
      <w:bookmarkEnd w:id="1656"/>
      <w:r w:rsidRPr="00ED4B62">
        <w:rPr>
          <w:rFonts w:hint="cs"/>
          <w:rtl/>
        </w:rPr>
        <w:t xml:space="preserve">אז תמיד ידכם היא על העליונה. אבל מדובר על מוסדות המדינה, אתם אמורים לייצג אותנו, אתם אמורים </w:t>
      </w:r>
      <w:bookmarkStart w:id="1657" w:name="_ETM_Q1_4458963"/>
      <w:bookmarkEnd w:id="1657"/>
      <w:r w:rsidRPr="00ED4B62">
        <w:rPr>
          <w:rFonts w:hint="cs"/>
          <w:rtl/>
        </w:rPr>
        <w:t xml:space="preserve">להקשיב לנו, אתם אמורים להגן עלינו, אין לנו </w:t>
      </w:r>
      <w:bookmarkStart w:id="1658" w:name="_ETM_Q1_4462569"/>
      <w:bookmarkEnd w:id="1658"/>
      <w:r w:rsidRPr="00ED4B62">
        <w:rPr>
          <w:rFonts w:hint="cs"/>
          <w:rtl/>
        </w:rPr>
        <w:t xml:space="preserve">מישהו אחר לפנות אליו. </w:t>
      </w:r>
    </w:p>
    <w:p w:rsidR="00052910" w:rsidRPr="00ED4B62" w:rsidRDefault="00052910" w:rsidP="00052910">
      <w:pPr>
        <w:rPr>
          <w:rtl/>
        </w:rPr>
      </w:pPr>
      <w:bookmarkStart w:id="1659" w:name="_ETM_Q1_4467957"/>
      <w:bookmarkStart w:id="1660" w:name="_ETM_Q1_4468025"/>
      <w:bookmarkEnd w:id="1659"/>
      <w:bookmarkEnd w:id="1660"/>
    </w:p>
    <w:p w:rsidR="00052910" w:rsidRPr="00ED4B62" w:rsidRDefault="00052910" w:rsidP="00052910">
      <w:pPr>
        <w:rPr>
          <w:rtl/>
        </w:rPr>
      </w:pPr>
      <w:r w:rsidRPr="00ED4B62">
        <w:rPr>
          <w:rFonts w:hint="cs"/>
          <w:rtl/>
        </w:rPr>
        <w:t xml:space="preserve">אין יום שאנחנו לא לומדים </w:t>
      </w:r>
      <w:bookmarkStart w:id="1661" w:name="_ETM_Q1_4466241"/>
      <w:bookmarkEnd w:id="1661"/>
      <w:r w:rsidRPr="00ED4B62">
        <w:rPr>
          <w:rFonts w:hint="cs"/>
          <w:rtl/>
        </w:rPr>
        <w:t xml:space="preserve">בו פרטים חדשים. למדנו כל הנחיה של פרקליט המדינה, כל </w:t>
      </w:r>
      <w:bookmarkStart w:id="1662" w:name="_ETM_Q1_4468964"/>
      <w:bookmarkEnd w:id="1662"/>
      <w:r w:rsidRPr="00ED4B62">
        <w:rPr>
          <w:rFonts w:hint="cs"/>
          <w:rtl/>
        </w:rPr>
        <w:t xml:space="preserve">הוראה של היועץ המשפטי, כל נוהל אפשרי, כל טופס שצריך </w:t>
      </w:r>
      <w:bookmarkStart w:id="1663" w:name="_ETM_Q1_4476476"/>
      <w:bookmarkEnd w:id="1663"/>
      <w:r w:rsidRPr="00ED4B62">
        <w:rPr>
          <w:rFonts w:hint="cs"/>
          <w:rtl/>
        </w:rPr>
        <w:t>למלא. כך גילינו שתיקים שאין בהם מעצרים מקבלים איזשהו שם</w:t>
      </w:r>
      <w:bookmarkStart w:id="1664" w:name="_ETM_Q1_4479345"/>
      <w:bookmarkEnd w:id="1664"/>
      <w:r w:rsidRPr="00ED4B62">
        <w:rPr>
          <w:rFonts w:hint="cs"/>
          <w:rtl/>
        </w:rPr>
        <w:t xml:space="preserve"> חביב בשם תיקי מב"ד. תיקי מב"ד של חשד להתעללות בילדים יכולים לשכב על שולחן של </w:t>
      </w:r>
      <w:bookmarkStart w:id="1665" w:name="_ETM_Q1_4486090"/>
      <w:bookmarkEnd w:id="1665"/>
      <w:r w:rsidRPr="00ED4B62">
        <w:rPr>
          <w:rFonts w:hint="cs"/>
          <w:rtl/>
        </w:rPr>
        <w:t xml:space="preserve">מתמחים גם שנה, ואז המתמחים סוגרים את זה. אחרי שקיבלנו </w:t>
      </w:r>
      <w:bookmarkStart w:id="1666" w:name="_ETM_Q1_4488952"/>
      <w:bookmarkEnd w:id="1666"/>
      <w:r w:rsidRPr="00ED4B62">
        <w:rPr>
          <w:rFonts w:hint="cs"/>
          <w:rtl/>
        </w:rPr>
        <w:t xml:space="preserve">העתקים של התיקים גילינו שהרבה פעמים סוגרים את התיקים האלה בלי לצפות בסרטונים. בעצם לא עושים בקרה על החקירה וגם לא עושים בקרה </w:t>
      </w:r>
      <w:bookmarkStart w:id="1667" w:name="_ETM_Q1_4496641"/>
      <w:bookmarkEnd w:id="1667"/>
      <w:r w:rsidRPr="00ED4B62">
        <w:rPr>
          <w:rFonts w:hint="cs"/>
          <w:rtl/>
        </w:rPr>
        <w:t xml:space="preserve">על התאמה של דוח הצפייה לעומת הסרטונים עצמם. בשני </w:t>
      </w:r>
      <w:bookmarkStart w:id="1668" w:name="_ETM_Q1_4499344"/>
      <w:bookmarkEnd w:id="1668"/>
      <w:r w:rsidRPr="00ED4B62">
        <w:rPr>
          <w:rFonts w:hint="cs"/>
          <w:rtl/>
        </w:rPr>
        <w:t>מקרים גילינו עכשיו שהסרטונים ודוח הצפייה בכלל לא קשורים אח</w:t>
      </w:r>
      <w:bookmarkStart w:id="1669" w:name="_ETM_Q1_4508234"/>
      <w:bookmarkEnd w:id="1669"/>
      <w:r w:rsidRPr="00ED4B62">
        <w:rPr>
          <w:rFonts w:hint="cs"/>
          <w:rtl/>
        </w:rPr>
        <w:t xml:space="preserve">ד לשני, ממש לא אותו אירוע. </w:t>
      </w:r>
    </w:p>
    <w:p w:rsidR="00052910" w:rsidRPr="00ED4B62" w:rsidRDefault="00052910" w:rsidP="00052910">
      <w:pPr>
        <w:rPr>
          <w:rtl/>
        </w:rPr>
      </w:pPr>
      <w:bookmarkStart w:id="1670" w:name="_ETM_Q1_4508250"/>
      <w:bookmarkStart w:id="1671" w:name="_ETM_Q1_4508328"/>
      <w:bookmarkEnd w:id="1670"/>
      <w:bookmarkEnd w:id="1671"/>
    </w:p>
    <w:p w:rsidR="00052910" w:rsidRPr="00ED4B62" w:rsidRDefault="00052910" w:rsidP="003275C2">
      <w:pPr>
        <w:rPr>
          <w:rtl/>
        </w:rPr>
      </w:pPr>
      <w:bookmarkStart w:id="1672" w:name="_ETM_Q1_4508394"/>
      <w:bookmarkStart w:id="1673" w:name="_ETM_Q1_4508458"/>
      <w:bookmarkEnd w:id="1672"/>
      <w:bookmarkEnd w:id="1673"/>
      <w:r w:rsidRPr="00ED4B62">
        <w:rPr>
          <w:rFonts w:hint="cs"/>
          <w:rtl/>
        </w:rPr>
        <w:t xml:space="preserve">בנוסף, הורים ממתינים חודשים </w:t>
      </w:r>
      <w:bookmarkStart w:id="1674" w:name="_ETM_Q1_4508351"/>
      <w:bookmarkEnd w:id="1674"/>
      <w:r w:rsidR="00C95010" w:rsidRPr="00ED4B62">
        <w:rPr>
          <w:rFonts w:hint="cs"/>
          <w:rtl/>
        </w:rPr>
        <w:t xml:space="preserve">ושנים להגשת כתב אישום, ובכל הזמן הזה הם לא </w:t>
      </w:r>
      <w:bookmarkStart w:id="1675" w:name="_ETM_Q1_4517927"/>
      <w:bookmarkEnd w:id="1675"/>
      <w:r w:rsidR="00C95010" w:rsidRPr="00ED4B62">
        <w:rPr>
          <w:rFonts w:hint="cs"/>
          <w:rtl/>
        </w:rPr>
        <w:t xml:space="preserve">מעודכנים בכלל מה יש בתיק. מישהו פה מוכן להיות </w:t>
      </w:r>
      <w:bookmarkStart w:id="1676" w:name="_ETM_Q1_4520190"/>
      <w:bookmarkEnd w:id="1676"/>
      <w:r w:rsidR="00C95010" w:rsidRPr="00ED4B62">
        <w:rPr>
          <w:rFonts w:hint="cs"/>
          <w:rtl/>
        </w:rPr>
        <w:t xml:space="preserve">במצב שהוא שנתיים לא יודע אם התעללו או לא התעללו </w:t>
      </w:r>
      <w:bookmarkStart w:id="1677" w:name="_ETM_Q1_4521126"/>
      <w:bookmarkEnd w:id="1677"/>
      <w:r w:rsidR="00C95010" w:rsidRPr="00ED4B62">
        <w:rPr>
          <w:rFonts w:hint="cs"/>
          <w:rtl/>
        </w:rPr>
        <w:t xml:space="preserve">בילד שלו, ואם כן התעללו אז איך התעללו בו ומה </w:t>
      </w:r>
      <w:bookmarkStart w:id="1678" w:name="_ETM_Q1_4525258"/>
      <w:bookmarkEnd w:id="1678"/>
      <w:r w:rsidR="00C95010" w:rsidRPr="00ED4B62">
        <w:rPr>
          <w:rFonts w:hint="cs"/>
          <w:rtl/>
        </w:rPr>
        <w:t xml:space="preserve">עשו לו? תחשבו על המצב הזה, לפעמים הם מחכים </w:t>
      </w:r>
      <w:bookmarkStart w:id="1679" w:name="_ETM_Q1_4525658"/>
      <w:bookmarkEnd w:id="1679"/>
      <w:r w:rsidR="00C95010" w:rsidRPr="00ED4B62">
        <w:rPr>
          <w:rFonts w:hint="cs"/>
          <w:rtl/>
        </w:rPr>
        <w:t xml:space="preserve">שנתיים בלי שאף אחד אומר להם מה יש </w:t>
      </w:r>
      <w:bookmarkStart w:id="1680" w:name="_ETM_Q1_4534106"/>
      <w:bookmarkEnd w:id="1680"/>
      <w:r w:rsidR="00C95010" w:rsidRPr="00ED4B62">
        <w:rPr>
          <w:rFonts w:hint="cs"/>
          <w:rtl/>
        </w:rPr>
        <w:t xml:space="preserve">בתיק, איזה ממצאים. </w:t>
      </w:r>
    </w:p>
    <w:p w:rsidR="00C95010" w:rsidRPr="00ED4B62" w:rsidRDefault="00C95010" w:rsidP="00052910">
      <w:pPr>
        <w:rPr>
          <w:rtl/>
        </w:rPr>
      </w:pPr>
      <w:bookmarkStart w:id="1681" w:name="_ETM_Q1_4534931"/>
      <w:bookmarkStart w:id="1682" w:name="_ETM_Q1_4535017"/>
      <w:bookmarkEnd w:id="1681"/>
      <w:bookmarkEnd w:id="1682"/>
    </w:p>
    <w:p w:rsidR="00C95010" w:rsidRPr="00ED4B62" w:rsidRDefault="00C95010" w:rsidP="00052910">
      <w:pPr>
        <w:rPr>
          <w:rtl/>
        </w:rPr>
      </w:pPr>
      <w:bookmarkStart w:id="1683" w:name="_ETM_Q1_4535098"/>
      <w:bookmarkStart w:id="1684" w:name="_ETM_Q1_4535173"/>
      <w:bookmarkEnd w:id="1683"/>
      <w:bookmarkEnd w:id="1684"/>
      <w:r w:rsidRPr="00ED4B62">
        <w:rPr>
          <w:rFonts w:hint="cs"/>
          <w:rtl/>
        </w:rPr>
        <w:t xml:space="preserve">דבר נוסף, תיקים נסגרים ללא עדכון, </w:t>
      </w:r>
      <w:bookmarkStart w:id="1685" w:name="_ETM_Q1_4541795"/>
      <w:bookmarkEnd w:id="1685"/>
      <w:r w:rsidRPr="00ED4B62">
        <w:rPr>
          <w:rFonts w:hint="cs"/>
          <w:rtl/>
        </w:rPr>
        <w:t xml:space="preserve">וגם את העילה בלתי אפשרי לקבל. </w:t>
      </w:r>
    </w:p>
    <w:p w:rsidR="00C95010" w:rsidRPr="00ED4B62" w:rsidRDefault="00C95010" w:rsidP="00052910">
      <w:pPr>
        <w:rPr>
          <w:rtl/>
        </w:rPr>
      </w:pPr>
      <w:bookmarkStart w:id="1686" w:name="_ETM_Q1_4540524"/>
      <w:bookmarkStart w:id="1687" w:name="_ETM_Q1_4540597"/>
      <w:bookmarkEnd w:id="1686"/>
      <w:bookmarkEnd w:id="1687"/>
    </w:p>
    <w:p w:rsidR="00C95010" w:rsidRPr="00ED4B62" w:rsidRDefault="00C95010" w:rsidP="00C95010">
      <w:pPr>
        <w:pStyle w:val="a4"/>
        <w:keepNext/>
        <w:rPr>
          <w:rtl/>
        </w:rPr>
      </w:pPr>
      <w:bookmarkStart w:id="1688" w:name="ET_speaker_ליאור_סולטן_יעבץ_168"/>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688"/>
    </w:p>
    <w:p w:rsidR="00C95010" w:rsidRPr="00ED4B62" w:rsidRDefault="00C95010" w:rsidP="00C95010">
      <w:pPr>
        <w:pStyle w:val="KeepWithNext"/>
        <w:rPr>
          <w:rtl/>
          <w:lang w:eastAsia="he-IL"/>
        </w:rPr>
      </w:pPr>
    </w:p>
    <w:p w:rsidR="00C95010" w:rsidRPr="00ED4B62" w:rsidRDefault="00C95010" w:rsidP="00C95010">
      <w:pPr>
        <w:rPr>
          <w:rtl/>
          <w:lang w:eastAsia="he-IL"/>
        </w:rPr>
      </w:pPr>
      <w:r w:rsidRPr="00ED4B62">
        <w:rPr>
          <w:rFonts w:hint="cs"/>
          <w:rtl/>
          <w:lang w:eastAsia="he-IL"/>
        </w:rPr>
        <w:t xml:space="preserve">אלונה, זה החוק. </w:t>
      </w:r>
      <w:bookmarkStart w:id="1689" w:name="_ETM_Q1_4541688"/>
      <w:bookmarkEnd w:id="1689"/>
    </w:p>
    <w:p w:rsidR="00C95010" w:rsidRPr="00ED4B62" w:rsidRDefault="00C95010" w:rsidP="00C95010">
      <w:pPr>
        <w:rPr>
          <w:rtl/>
          <w:lang w:eastAsia="he-IL"/>
        </w:rPr>
      </w:pPr>
      <w:bookmarkStart w:id="1690" w:name="_ETM_Q1_4541952"/>
      <w:bookmarkStart w:id="1691" w:name="_ETM_Q1_4542021"/>
      <w:bookmarkStart w:id="1692" w:name="_ETM_Q1_4544784"/>
      <w:bookmarkEnd w:id="1690"/>
      <w:bookmarkEnd w:id="1691"/>
      <w:bookmarkEnd w:id="1692"/>
    </w:p>
    <w:p w:rsidR="00C95010" w:rsidRPr="00ED4B62" w:rsidRDefault="00C95010" w:rsidP="00C95010">
      <w:pPr>
        <w:pStyle w:val="af9"/>
        <w:keepNext/>
        <w:rPr>
          <w:rtl/>
          <w:lang w:eastAsia="he-IL"/>
        </w:rPr>
      </w:pPr>
      <w:bookmarkStart w:id="1693" w:name="ET_guest_872956_169"/>
      <w:r w:rsidRPr="00ED4B62">
        <w:rPr>
          <w:rStyle w:val="TagStyle"/>
          <w:rtl/>
        </w:rPr>
        <w:t xml:space="preserve"> &lt;&lt; אורח &gt;&gt; </w:t>
      </w:r>
      <w:r w:rsidRPr="00ED4B62">
        <w:rPr>
          <w:rtl/>
          <w:lang w:eastAsia="he-IL"/>
        </w:rPr>
        <w:t>אלונה דניאל:</w:t>
      </w:r>
      <w:r w:rsidRPr="00ED4B62">
        <w:rPr>
          <w:rStyle w:val="TagStyle"/>
          <w:rtl/>
        </w:rPr>
        <w:t xml:space="preserve"> &lt;&lt; אורח &gt;&gt;</w:t>
      </w:r>
      <w:r w:rsidRPr="00ED4B62">
        <w:rPr>
          <w:rtl/>
          <w:lang w:eastAsia="he-IL"/>
        </w:rPr>
        <w:t xml:space="preserve">   </w:t>
      </w:r>
      <w:bookmarkEnd w:id="1693"/>
    </w:p>
    <w:p w:rsidR="00C95010" w:rsidRPr="00ED4B62" w:rsidRDefault="00C95010" w:rsidP="00C95010">
      <w:pPr>
        <w:pStyle w:val="KeepWithNext"/>
        <w:rPr>
          <w:rtl/>
          <w:lang w:eastAsia="he-IL"/>
        </w:rPr>
      </w:pPr>
    </w:p>
    <w:p w:rsidR="00C95010" w:rsidRPr="00ED4B62" w:rsidRDefault="00C95010" w:rsidP="00C95010">
      <w:pPr>
        <w:rPr>
          <w:rtl/>
          <w:lang w:eastAsia="he-IL"/>
        </w:rPr>
      </w:pPr>
      <w:bookmarkStart w:id="1694" w:name="_ETM_Q1_4545350"/>
      <w:bookmarkStart w:id="1695" w:name="_ETM_Q1_4545398"/>
      <w:bookmarkEnd w:id="1694"/>
      <w:bookmarkEnd w:id="1695"/>
      <w:r w:rsidRPr="00ED4B62">
        <w:rPr>
          <w:rFonts w:hint="cs"/>
          <w:rtl/>
          <w:lang w:eastAsia="he-IL"/>
        </w:rPr>
        <w:t xml:space="preserve">אני יודעת. אבל מה לגבי לקבל העתק </w:t>
      </w:r>
      <w:bookmarkStart w:id="1696" w:name="_ETM_Q1_4546490"/>
      <w:bookmarkEnd w:id="1696"/>
      <w:r w:rsidRPr="00ED4B62">
        <w:rPr>
          <w:rFonts w:hint="cs"/>
          <w:rtl/>
          <w:lang w:eastAsia="he-IL"/>
        </w:rPr>
        <w:t xml:space="preserve">של התיק? זה סוג חדש של עינוי. אני פעם אראה לכם מה זה דורש. זה דורש כוחות בלתי נגמרים. פעם </w:t>
      </w:r>
      <w:bookmarkStart w:id="1697" w:name="_ETM_Q1_4554054"/>
      <w:bookmarkEnd w:id="1697"/>
      <w:r w:rsidRPr="00ED4B62">
        <w:rPr>
          <w:rFonts w:hint="cs"/>
          <w:rtl/>
          <w:lang w:eastAsia="he-IL"/>
        </w:rPr>
        <w:t>מותר לקבל את הסרטונים, פעם אסור. מי מחליט? לפי</w:t>
      </w:r>
      <w:bookmarkStart w:id="1698" w:name="_ETM_Q1_4558681"/>
      <w:bookmarkEnd w:id="1698"/>
      <w:r w:rsidRPr="00ED4B62">
        <w:rPr>
          <w:rFonts w:hint="cs"/>
          <w:rtl/>
          <w:lang w:eastAsia="he-IL"/>
        </w:rPr>
        <w:t xml:space="preserve"> איזה קריטריונים? עד היום לא מצאנו לזה תשובה. </w:t>
      </w:r>
    </w:p>
    <w:p w:rsidR="00C95010" w:rsidRPr="00ED4B62" w:rsidRDefault="00C95010" w:rsidP="00C95010">
      <w:pPr>
        <w:rPr>
          <w:rtl/>
          <w:lang w:eastAsia="he-IL"/>
        </w:rPr>
      </w:pPr>
      <w:bookmarkStart w:id="1699" w:name="_ETM_Q1_4568277"/>
      <w:bookmarkStart w:id="1700" w:name="_ETM_Q1_4568348"/>
      <w:bookmarkEnd w:id="1699"/>
      <w:bookmarkEnd w:id="1700"/>
    </w:p>
    <w:p w:rsidR="00C95010" w:rsidRPr="00ED4B62" w:rsidRDefault="00C95010" w:rsidP="003275C2">
      <w:pPr>
        <w:rPr>
          <w:rtl/>
          <w:lang w:eastAsia="he-IL"/>
        </w:rPr>
      </w:pPr>
      <w:bookmarkStart w:id="1701" w:name="_ETM_Q1_4568853"/>
      <w:bookmarkStart w:id="1702" w:name="_ETM_Q1_4568925"/>
      <w:bookmarkEnd w:id="1701"/>
      <w:bookmarkEnd w:id="1702"/>
      <w:r w:rsidRPr="00ED4B62">
        <w:rPr>
          <w:rFonts w:hint="cs"/>
          <w:rtl/>
          <w:lang w:eastAsia="he-IL"/>
        </w:rPr>
        <w:t xml:space="preserve">אני </w:t>
      </w:r>
      <w:bookmarkStart w:id="1703" w:name="_ETM_Q1_4569644"/>
      <w:bookmarkEnd w:id="1703"/>
      <w:r w:rsidRPr="00ED4B62">
        <w:rPr>
          <w:rFonts w:hint="cs"/>
          <w:rtl/>
          <w:lang w:eastAsia="he-IL"/>
        </w:rPr>
        <w:t xml:space="preserve">רוצה להביא תיק שאנחנו נלחמים עליו ואני אשמח אם אתם, פרקליטות המדינה, תקשיבו לנו. אני מתחננת אליכם. יש אישה, </w:t>
      </w:r>
      <w:bookmarkStart w:id="1704" w:name="_ETM_Q1_4573334"/>
      <w:bookmarkEnd w:id="1704"/>
      <w:r w:rsidRPr="00ED4B62">
        <w:rPr>
          <w:rFonts w:hint="cs"/>
          <w:rtl/>
          <w:lang w:eastAsia="he-IL"/>
        </w:rPr>
        <w:t>אני לא אזכיר את שמה, שמ-2013 עד 2019, תשע ש</w:t>
      </w:r>
      <w:bookmarkStart w:id="1705" w:name="_ETM_Q1_4574879"/>
      <w:bookmarkEnd w:id="1705"/>
      <w:r w:rsidRPr="00ED4B62">
        <w:rPr>
          <w:rFonts w:hint="cs"/>
          <w:rtl/>
          <w:lang w:eastAsia="he-IL"/>
        </w:rPr>
        <w:t xml:space="preserve">נים, אשפזה שתי תינוקות בטיפול נמרץ, אשפזה תינוקת בת שמונה חודשים עם שני שברים בירך, ועוד 13 תלונות </w:t>
      </w:r>
      <w:bookmarkStart w:id="1706" w:name="_ETM_Q1_4583538"/>
      <w:bookmarkEnd w:id="1706"/>
      <w:r w:rsidRPr="00ED4B62">
        <w:rPr>
          <w:rFonts w:hint="cs"/>
          <w:rtl/>
          <w:lang w:eastAsia="he-IL"/>
        </w:rPr>
        <w:t xml:space="preserve">במשטרה. התיקים נסגרו, נפתחו מחדש, נסגרו ונפתחו. בסוף המשטרה </w:t>
      </w:r>
      <w:bookmarkStart w:id="1707" w:name="_ETM_Q1_4589515"/>
      <w:bookmarkEnd w:id="1707"/>
      <w:r w:rsidRPr="00ED4B62">
        <w:rPr>
          <w:rFonts w:hint="cs"/>
          <w:rtl/>
          <w:lang w:eastAsia="he-IL"/>
        </w:rPr>
        <w:t xml:space="preserve">העבירה את זה לפרקליטות עם תשתית ראייתית חזקה, לדבריהם. הפרקליטות </w:t>
      </w:r>
      <w:bookmarkStart w:id="1708" w:name="_ETM_Q1_4596738"/>
      <w:bookmarkEnd w:id="1708"/>
      <w:r w:rsidRPr="00ED4B62">
        <w:rPr>
          <w:rFonts w:hint="cs"/>
          <w:rtl/>
          <w:lang w:eastAsia="he-IL"/>
        </w:rPr>
        <w:t>סגרה. הגשנו ערר, ופתאום בחודש יוני אמרו שההקלטות נאבדו. אופיר כץ פנה לשר המשפטים וההקלטות נמצאו. עכשיו הגענו כבר לפברואר, שזה שמונה חודשים, והיום, בפעם השלישית, קיב</w:t>
      </w:r>
      <w:bookmarkStart w:id="1709" w:name="_ETM_Q1_4613392"/>
      <w:bookmarkEnd w:id="1709"/>
      <w:r w:rsidRPr="00ED4B62">
        <w:rPr>
          <w:rFonts w:hint="cs"/>
          <w:rtl/>
          <w:lang w:eastAsia="he-IL"/>
        </w:rPr>
        <w:t xml:space="preserve">לנו הודעה שהם מבקשים עוד דחייה במתן התשובה. התיק </w:t>
      </w:r>
      <w:bookmarkStart w:id="1710" w:name="_ETM_Q1_4617476"/>
      <w:bookmarkEnd w:id="1710"/>
      <w:r w:rsidRPr="00ED4B62">
        <w:rPr>
          <w:rFonts w:hint="cs"/>
          <w:rtl/>
          <w:lang w:eastAsia="he-IL"/>
        </w:rPr>
        <w:t>אצלנו</w:t>
      </w:r>
      <w:r w:rsidR="003275C2" w:rsidRPr="00ED4B62">
        <w:rPr>
          <w:rFonts w:hint="cs"/>
          <w:rtl/>
          <w:lang w:eastAsia="he-IL"/>
        </w:rPr>
        <w:t>,</w:t>
      </w:r>
      <w:r w:rsidRPr="00ED4B62">
        <w:rPr>
          <w:rFonts w:hint="cs"/>
          <w:rtl/>
          <w:lang w:eastAsia="he-IL"/>
        </w:rPr>
        <w:t xml:space="preserve"> יש לנו גם את התיק, </w:t>
      </w:r>
      <w:bookmarkStart w:id="1711" w:name="_ETM_Q1_4617947"/>
      <w:bookmarkEnd w:id="1711"/>
      <w:r w:rsidRPr="00ED4B62">
        <w:rPr>
          <w:rFonts w:hint="cs"/>
          <w:rtl/>
          <w:lang w:eastAsia="he-IL"/>
        </w:rPr>
        <w:t xml:space="preserve">גם את ההקלטות וגם את הערר. קראתי את התיק, </w:t>
      </w:r>
      <w:bookmarkStart w:id="1712" w:name="_ETM_Q1_4620530"/>
      <w:bookmarkEnd w:id="1712"/>
      <w:r w:rsidRPr="00ED4B62">
        <w:rPr>
          <w:rFonts w:hint="cs"/>
          <w:rtl/>
          <w:lang w:eastAsia="he-IL"/>
        </w:rPr>
        <w:t xml:space="preserve">לקח לי בערך שעתיים. יום למוחרת קראתי אותו </w:t>
      </w:r>
      <w:bookmarkStart w:id="1713" w:name="_ETM_Q1_4624653"/>
      <w:bookmarkEnd w:id="1713"/>
      <w:r w:rsidRPr="00ED4B62">
        <w:rPr>
          <w:rFonts w:hint="cs"/>
          <w:rtl/>
          <w:lang w:eastAsia="he-IL"/>
        </w:rPr>
        <w:t xml:space="preserve">שוב, הקדשתי לזה עוד שעתיים. אז נגיד שלבן אדם במערכת </w:t>
      </w:r>
      <w:bookmarkStart w:id="1714" w:name="_ETM_Q1_4627246"/>
      <w:bookmarkEnd w:id="1714"/>
      <w:r w:rsidRPr="00ED4B62">
        <w:rPr>
          <w:rFonts w:hint="cs"/>
          <w:rtl/>
          <w:lang w:eastAsia="he-IL"/>
        </w:rPr>
        <w:t xml:space="preserve">לוקח שבועיים או חודש לקרוא אותו </w:t>
      </w:r>
      <w:r w:rsidRPr="00ED4B62">
        <w:rPr>
          <w:rtl/>
          <w:lang w:eastAsia="he-IL"/>
        </w:rPr>
        <w:t>–</w:t>
      </w:r>
      <w:r w:rsidRPr="00ED4B62">
        <w:rPr>
          <w:rFonts w:hint="cs"/>
          <w:rtl/>
          <w:lang w:eastAsia="he-IL"/>
        </w:rPr>
        <w:t xml:space="preserve"> מה עושים בכל </w:t>
      </w:r>
      <w:bookmarkStart w:id="1715" w:name="_ETM_Q1_4630989"/>
      <w:bookmarkEnd w:id="1715"/>
      <w:r w:rsidRPr="00ED4B62">
        <w:rPr>
          <w:rFonts w:hint="cs"/>
          <w:rtl/>
          <w:lang w:eastAsia="he-IL"/>
        </w:rPr>
        <w:t xml:space="preserve">שאר שמונת החודשים האלה? אני באמת אשמח למענה. למה </w:t>
      </w:r>
      <w:bookmarkStart w:id="1716" w:name="_ETM_Q1_4636456"/>
      <w:bookmarkEnd w:id="1716"/>
      <w:r w:rsidRPr="00ED4B62">
        <w:rPr>
          <w:rFonts w:hint="cs"/>
          <w:rtl/>
          <w:lang w:eastAsia="he-IL"/>
        </w:rPr>
        <w:t xml:space="preserve">אתם מחכים? אתם לא מבינים שבינתיים ההורים חיים </w:t>
      </w:r>
      <w:bookmarkStart w:id="1717" w:name="_ETM_Q1_4638982"/>
      <w:bookmarkEnd w:id="1717"/>
      <w:r w:rsidRPr="00ED4B62">
        <w:rPr>
          <w:rFonts w:hint="cs"/>
          <w:rtl/>
          <w:lang w:eastAsia="he-IL"/>
        </w:rPr>
        <w:t xml:space="preserve">את זה יום-יום וכל יום הם מחכים לתשובה? </w:t>
      </w:r>
      <w:bookmarkStart w:id="1718" w:name="_ETM_Q1_4651323"/>
      <w:bookmarkEnd w:id="1718"/>
      <w:r w:rsidRPr="00ED4B62">
        <w:rPr>
          <w:rFonts w:hint="cs"/>
          <w:rtl/>
          <w:lang w:eastAsia="he-IL"/>
        </w:rPr>
        <w:t>למה לדחות כל פעם בעוד חודש? מה יקרה בחודש הזה</w:t>
      </w:r>
      <w:bookmarkStart w:id="1719" w:name="_ETM_Q1_4650389"/>
      <w:bookmarkEnd w:id="1719"/>
      <w:r w:rsidRPr="00ED4B62">
        <w:rPr>
          <w:rFonts w:hint="cs"/>
          <w:rtl/>
          <w:lang w:eastAsia="he-IL"/>
        </w:rPr>
        <w:t xml:space="preserve">? תנו תשובה ותשחררו אותנו לפחות מזה. </w:t>
      </w:r>
    </w:p>
    <w:p w:rsidR="00C95010" w:rsidRPr="00ED4B62" w:rsidRDefault="00C95010" w:rsidP="00C95010">
      <w:pPr>
        <w:rPr>
          <w:rtl/>
          <w:lang w:eastAsia="he-IL"/>
        </w:rPr>
      </w:pPr>
      <w:bookmarkStart w:id="1720" w:name="_ETM_Q1_4657085"/>
      <w:bookmarkStart w:id="1721" w:name="_ETM_Q1_4657181"/>
      <w:bookmarkEnd w:id="1720"/>
      <w:bookmarkEnd w:id="1721"/>
    </w:p>
    <w:p w:rsidR="00C95010" w:rsidRPr="00ED4B62" w:rsidRDefault="00C95010" w:rsidP="00C95010">
      <w:pPr>
        <w:rPr>
          <w:rtl/>
          <w:lang w:eastAsia="he-IL"/>
        </w:rPr>
      </w:pPr>
      <w:bookmarkStart w:id="1722" w:name="_ETM_Q1_4657205"/>
      <w:bookmarkStart w:id="1723" w:name="_ETM_Q1_4657279"/>
      <w:bookmarkEnd w:id="1722"/>
      <w:bookmarkEnd w:id="1723"/>
      <w:r w:rsidRPr="00ED4B62">
        <w:rPr>
          <w:rFonts w:hint="cs"/>
          <w:rtl/>
          <w:lang w:eastAsia="he-IL"/>
        </w:rPr>
        <w:t xml:space="preserve">ברוב המקרים כשהתיק ממתין לבירור דין הגן בינתיים עובד כרגיל והצוות עובד כרגיל. </w:t>
      </w:r>
      <w:bookmarkStart w:id="1724" w:name="_ETM_Q1_4666953"/>
      <w:bookmarkEnd w:id="1724"/>
      <w:r w:rsidR="003275C2" w:rsidRPr="00ED4B62">
        <w:rPr>
          <w:rFonts w:hint="cs"/>
          <w:rtl/>
          <w:lang w:eastAsia="he-IL"/>
        </w:rPr>
        <w:t>תחש</w:t>
      </w:r>
      <w:r w:rsidRPr="00ED4B62">
        <w:rPr>
          <w:rFonts w:hint="cs"/>
          <w:rtl/>
          <w:lang w:eastAsia="he-IL"/>
        </w:rPr>
        <w:t>ב</w:t>
      </w:r>
      <w:r w:rsidR="003275C2" w:rsidRPr="00ED4B62">
        <w:rPr>
          <w:rFonts w:hint="cs"/>
          <w:rtl/>
          <w:lang w:eastAsia="he-IL"/>
        </w:rPr>
        <w:t>ו</w:t>
      </w:r>
      <w:r w:rsidRPr="00ED4B62">
        <w:rPr>
          <w:rFonts w:hint="cs"/>
          <w:rtl/>
          <w:lang w:eastAsia="he-IL"/>
        </w:rPr>
        <w:t xml:space="preserve"> על הסיטואציה שנוחתת על ההורים. הם לא יודעים </w:t>
      </w:r>
      <w:bookmarkStart w:id="1725" w:name="_ETM_Q1_4667717"/>
      <w:bookmarkEnd w:id="1725"/>
      <w:r w:rsidRPr="00ED4B62">
        <w:rPr>
          <w:rFonts w:hint="cs"/>
          <w:rtl/>
          <w:lang w:eastAsia="he-IL"/>
        </w:rPr>
        <w:t xml:space="preserve">כלום ופתאום ביום בהיר הם מקבלים הודעה על כתב </w:t>
      </w:r>
      <w:bookmarkStart w:id="1726" w:name="_ETM_Q1_4670896"/>
      <w:bookmarkEnd w:id="1726"/>
      <w:r w:rsidRPr="00ED4B62">
        <w:rPr>
          <w:rFonts w:hint="cs"/>
          <w:rtl/>
          <w:lang w:eastAsia="he-IL"/>
        </w:rPr>
        <w:t xml:space="preserve">אישום נגד מנהל גן וכל הצוות על עבירה שהייתה ב-2018. </w:t>
      </w:r>
      <w:bookmarkStart w:id="1727" w:name="_ETM_Q1_4672783"/>
      <w:bookmarkEnd w:id="1727"/>
      <w:r w:rsidRPr="00ED4B62">
        <w:rPr>
          <w:rFonts w:hint="cs"/>
          <w:rtl/>
          <w:lang w:eastAsia="he-IL"/>
        </w:rPr>
        <w:t xml:space="preserve">ככה פונים אלינו לפעמים הורים. הם בהלם מוחלט, </w:t>
      </w:r>
      <w:bookmarkStart w:id="1728" w:name="_ETM_Q1_4677427"/>
      <w:bookmarkEnd w:id="1728"/>
      <w:r w:rsidRPr="00ED4B62">
        <w:rPr>
          <w:rFonts w:hint="cs"/>
          <w:rtl/>
          <w:lang w:eastAsia="he-IL"/>
        </w:rPr>
        <w:t xml:space="preserve">לא מודעים לשום דבר שהיה שם. </w:t>
      </w:r>
      <w:bookmarkStart w:id="1729" w:name="_ETM_Q1_4679419"/>
      <w:bookmarkEnd w:id="1729"/>
      <w:r w:rsidRPr="00ED4B62">
        <w:rPr>
          <w:rFonts w:hint="cs"/>
          <w:rtl/>
          <w:lang w:eastAsia="he-IL"/>
        </w:rPr>
        <w:t xml:space="preserve">הם שואלים למה נתנו להם לעבוד מ-2018. איך אפשר להסתכל </w:t>
      </w:r>
      <w:bookmarkStart w:id="1730" w:name="_ETM_Q1_4687019"/>
      <w:bookmarkEnd w:id="1730"/>
      <w:r w:rsidRPr="00ED4B62">
        <w:rPr>
          <w:rFonts w:hint="cs"/>
          <w:rtl/>
          <w:lang w:eastAsia="he-IL"/>
        </w:rPr>
        <w:t>להורים האלה בעיניים ולהגיד להם ששמרנו על הילדים שלהם?</w:t>
      </w:r>
      <w:bookmarkStart w:id="1731" w:name="_ETM_Q1_4691046"/>
      <w:bookmarkEnd w:id="1731"/>
    </w:p>
    <w:p w:rsidR="00C95010" w:rsidRPr="00ED4B62" w:rsidRDefault="00C95010" w:rsidP="00C95010">
      <w:pPr>
        <w:rPr>
          <w:rtl/>
          <w:lang w:eastAsia="he-IL"/>
        </w:rPr>
      </w:pPr>
      <w:bookmarkStart w:id="1732" w:name="_ETM_Q1_4691138"/>
      <w:bookmarkEnd w:id="1732"/>
    </w:p>
    <w:p w:rsidR="00C95010" w:rsidRPr="00ED4B62" w:rsidRDefault="00C95010" w:rsidP="003275C2">
      <w:pPr>
        <w:rPr>
          <w:rtl/>
          <w:lang w:eastAsia="he-IL"/>
        </w:rPr>
      </w:pPr>
      <w:bookmarkStart w:id="1733" w:name="_ETM_Q1_4691189"/>
      <w:bookmarkStart w:id="1734" w:name="_ETM_Q1_4691276"/>
      <w:bookmarkEnd w:id="1733"/>
      <w:bookmarkEnd w:id="1734"/>
      <w:r w:rsidRPr="00ED4B62">
        <w:rPr>
          <w:rFonts w:hint="cs"/>
          <w:rtl/>
          <w:lang w:eastAsia="he-IL"/>
        </w:rPr>
        <w:t xml:space="preserve">לסיום, </w:t>
      </w:r>
      <w:bookmarkStart w:id="1735" w:name="_ETM_Q1_4692198"/>
      <w:bookmarkEnd w:id="1735"/>
      <w:r w:rsidRPr="00ED4B62">
        <w:rPr>
          <w:rFonts w:hint="cs"/>
          <w:rtl/>
          <w:lang w:eastAsia="he-IL"/>
        </w:rPr>
        <w:t xml:space="preserve">אני רוצה לשתף שבמשך כמעט שנה וחצי המתנו להגשת כתב </w:t>
      </w:r>
      <w:bookmarkStart w:id="1736" w:name="_ETM_Q1_4700781"/>
      <w:bookmarkEnd w:id="1736"/>
      <w:r w:rsidRPr="00ED4B62">
        <w:rPr>
          <w:rFonts w:hint="cs"/>
          <w:rtl/>
          <w:lang w:eastAsia="he-IL"/>
        </w:rPr>
        <w:t xml:space="preserve">אישום בנוגע למנהלת גן ברמלה שניהלה שם בית זוועות. במשך כל הזמן הזה שמה היה "לא ידעתי, לא ראיתי". העברנו מכתבים, אספנו כל מיני ממצאים שחשבנו </w:t>
      </w:r>
      <w:bookmarkStart w:id="1737" w:name="_ETM_Q1_4710623"/>
      <w:bookmarkEnd w:id="1737"/>
      <w:r w:rsidRPr="00ED4B62">
        <w:rPr>
          <w:rFonts w:hint="cs"/>
          <w:rtl/>
          <w:lang w:eastAsia="he-IL"/>
        </w:rPr>
        <w:t xml:space="preserve">לתומנו שהם נכונים, ביקשנו וקיבלנו פגישה עם העורך דין מיקי </w:t>
      </w:r>
      <w:bookmarkStart w:id="1738" w:name="_ETM_Q1_4715372"/>
      <w:bookmarkEnd w:id="1738"/>
      <w:r w:rsidRPr="00ED4B62">
        <w:rPr>
          <w:rFonts w:hint="cs"/>
          <w:rtl/>
          <w:lang w:eastAsia="he-IL"/>
        </w:rPr>
        <w:t xml:space="preserve">פורן ועם פרקליטה שאני מתרגשת אפילו מלהגיד את השם שלה, יעל </w:t>
      </w:r>
      <w:r w:rsidR="003275C2" w:rsidRPr="00ED4B62">
        <w:rPr>
          <w:rFonts w:hint="cs"/>
          <w:rtl/>
          <w:lang w:eastAsia="he-IL"/>
        </w:rPr>
        <w:t>ת</w:t>
      </w:r>
      <w:r w:rsidRPr="00ED4B62">
        <w:rPr>
          <w:rFonts w:hint="cs"/>
          <w:rtl/>
          <w:lang w:eastAsia="he-IL"/>
        </w:rPr>
        <w:t>רם. הם שמעו אותנו בקש</w:t>
      </w:r>
      <w:bookmarkStart w:id="1739" w:name="_ETM_Q1_4725713"/>
      <w:bookmarkEnd w:id="1739"/>
      <w:r w:rsidRPr="00ED4B62">
        <w:rPr>
          <w:rFonts w:hint="cs"/>
          <w:rtl/>
          <w:lang w:eastAsia="he-IL"/>
        </w:rPr>
        <w:t xml:space="preserve">ב ורגישות והבטיחו תשובה תוך חודש. אחר כך ביקשו </w:t>
      </w:r>
      <w:bookmarkStart w:id="1740" w:name="_ETM_Q1_4724560"/>
      <w:bookmarkEnd w:id="1740"/>
      <w:r w:rsidRPr="00ED4B62">
        <w:rPr>
          <w:rFonts w:hint="cs"/>
          <w:rtl/>
          <w:lang w:eastAsia="he-IL"/>
        </w:rPr>
        <w:t xml:space="preserve">עוד שבועיים. בסדר. ב-1 בפברואר קיבלנו טלפון מהפרקליטה עם עדכון </w:t>
      </w:r>
      <w:bookmarkStart w:id="1741" w:name="_ETM_Q1_4732237"/>
      <w:bookmarkEnd w:id="1741"/>
      <w:r w:rsidRPr="00ED4B62">
        <w:rPr>
          <w:rFonts w:hint="cs"/>
          <w:rtl/>
          <w:lang w:eastAsia="he-IL"/>
        </w:rPr>
        <w:t xml:space="preserve">שהוגש כתב אישום גם נגד בעלת הגן וגם נגד </w:t>
      </w:r>
      <w:bookmarkStart w:id="1742" w:name="_ETM_Q1_4734084"/>
      <w:bookmarkEnd w:id="1742"/>
      <w:r w:rsidR="003275C2" w:rsidRPr="00ED4B62">
        <w:rPr>
          <w:rFonts w:hint="cs"/>
          <w:rtl/>
          <w:lang w:eastAsia="he-IL"/>
        </w:rPr>
        <w:t>עוד שלוש סייעות</w:t>
      </w:r>
      <w:r w:rsidRPr="00ED4B62">
        <w:rPr>
          <w:rFonts w:hint="cs"/>
          <w:rtl/>
          <w:lang w:eastAsia="he-IL"/>
        </w:rPr>
        <w:t xml:space="preserve"> נוספות, מה שמביא את הגן הזה </w:t>
      </w:r>
      <w:bookmarkStart w:id="1743" w:name="_ETM_Q1_4736367"/>
      <w:bookmarkEnd w:id="1743"/>
      <w:r w:rsidRPr="00ED4B62">
        <w:rPr>
          <w:rFonts w:hint="cs"/>
          <w:rtl/>
          <w:lang w:eastAsia="he-IL"/>
        </w:rPr>
        <w:t xml:space="preserve">לשמונה כתבי אישום, נגד שמונה אנשי צוות. </w:t>
      </w:r>
      <w:bookmarkStart w:id="1744" w:name="_ETM_Q1_4741461"/>
      <w:bookmarkEnd w:id="1744"/>
      <w:r w:rsidR="00496C04" w:rsidRPr="00ED4B62">
        <w:rPr>
          <w:rFonts w:hint="cs"/>
          <w:rtl/>
          <w:lang w:eastAsia="he-IL"/>
        </w:rPr>
        <w:t>זה היה ביום המשפחה, 1 בפברואר</w:t>
      </w:r>
      <w:bookmarkStart w:id="1745" w:name="_ETM_Q1_4741010"/>
      <w:bookmarkEnd w:id="1745"/>
      <w:r w:rsidR="00496C04" w:rsidRPr="00ED4B62">
        <w:rPr>
          <w:rFonts w:hint="cs"/>
          <w:rtl/>
          <w:lang w:eastAsia="he-IL"/>
        </w:rPr>
        <w:t xml:space="preserve">. קשה לתאר את הרגע הזה של האושר, </w:t>
      </w:r>
      <w:bookmarkStart w:id="1746" w:name="_ETM_Q1_4747985"/>
      <w:bookmarkEnd w:id="1746"/>
      <w:r w:rsidR="00496C04" w:rsidRPr="00ED4B62">
        <w:rPr>
          <w:rFonts w:hint="cs"/>
          <w:rtl/>
          <w:lang w:eastAsia="he-IL"/>
        </w:rPr>
        <w:t>שהוא כל כך מעט בזוועות שאנחנו עוסקים בהן. אנחנו אחרי</w:t>
      </w:r>
      <w:bookmarkStart w:id="1747" w:name="_ETM_Q1_4749072"/>
      <w:bookmarkEnd w:id="1747"/>
      <w:r w:rsidR="00496C04" w:rsidRPr="00ED4B62">
        <w:rPr>
          <w:rFonts w:hint="cs"/>
          <w:rtl/>
          <w:lang w:eastAsia="he-IL"/>
        </w:rPr>
        <w:t xml:space="preserve"> שבוע של 100 פניות אלינו, אז אני מצטערת,</w:t>
      </w:r>
      <w:bookmarkStart w:id="1748" w:name="_ETM_Q1_4754066"/>
      <w:bookmarkEnd w:id="1748"/>
      <w:r w:rsidR="00496C04" w:rsidRPr="00ED4B62">
        <w:rPr>
          <w:rFonts w:hint="cs"/>
          <w:rtl/>
          <w:lang w:eastAsia="he-IL"/>
        </w:rPr>
        <w:t xml:space="preserve"> העומס לא ירד, הוא הולך לעלות בגדול. פשוט בילינו </w:t>
      </w:r>
      <w:bookmarkStart w:id="1749" w:name="_ETM_Q1_4758563"/>
      <w:bookmarkEnd w:id="1749"/>
      <w:r w:rsidR="00496C04" w:rsidRPr="00ED4B62">
        <w:rPr>
          <w:rFonts w:hint="cs"/>
          <w:rtl/>
          <w:lang w:eastAsia="he-IL"/>
        </w:rPr>
        <w:t xml:space="preserve">את יום המשפחה בדמעות של אושר כי נעשה צדק </w:t>
      </w:r>
      <w:bookmarkStart w:id="1750" w:name="_ETM_Q1_4762778"/>
      <w:bookmarkEnd w:id="1750"/>
      <w:r w:rsidR="00496C04" w:rsidRPr="00ED4B62">
        <w:rPr>
          <w:rFonts w:hint="cs"/>
          <w:rtl/>
          <w:lang w:eastAsia="he-IL"/>
        </w:rPr>
        <w:t xml:space="preserve">אחרי ש-18 חודשים האישה איימה עלינו בתביעות דיבה, 18 חודשים </w:t>
      </w:r>
      <w:bookmarkStart w:id="1751" w:name="_ETM_Q1_4767980"/>
      <w:bookmarkEnd w:id="1751"/>
      <w:r w:rsidR="00496C04" w:rsidRPr="00ED4B62">
        <w:rPr>
          <w:rFonts w:hint="cs"/>
          <w:rtl/>
          <w:lang w:eastAsia="he-IL"/>
        </w:rPr>
        <w:t xml:space="preserve">שבהם הורים שהילדים שלהם כבר מאובחנים עם פוסט טראומה ונכויות </w:t>
      </w:r>
      <w:bookmarkStart w:id="1752" w:name="_ETM_Q1_4771079"/>
      <w:bookmarkEnd w:id="1752"/>
      <w:r w:rsidR="00496C04" w:rsidRPr="00ED4B62">
        <w:rPr>
          <w:rFonts w:hint="cs"/>
          <w:rtl/>
          <w:lang w:eastAsia="he-IL"/>
        </w:rPr>
        <w:t xml:space="preserve">צופים בה מעלה סרטונים של קריוקי וחגיגות ומסיבות. </w:t>
      </w:r>
      <w:bookmarkStart w:id="1753" w:name="_ETM_Q1_4776781"/>
      <w:bookmarkEnd w:id="1753"/>
      <w:r w:rsidR="00496C04" w:rsidRPr="00ED4B62">
        <w:rPr>
          <w:rFonts w:hint="cs"/>
          <w:rtl/>
          <w:lang w:eastAsia="he-IL"/>
        </w:rPr>
        <w:t xml:space="preserve">זה שורף את הנשמה, זה כואב כשאתה יודע שהידיים האלה צילקו לך את הילד הבריא שלך והפכו אותו לנכה. </w:t>
      </w:r>
      <w:bookmarkStart w:id="1754" w:name="_ETM_Q1_4785050"/>
      <w:bookmarkEnd w:id="1754"/>
    </w:p>
    <w:p w:rsidR="00496C04" w:rsidRPr="00ED4B62" w:rsidRDefault="00496C04" w:rsidP="00C95010">
      <w:pPr>
        <w:rPr>
          <w:rtl/>
          <w:lang w:eastAsia="he-IL"/>
        </w:rPr>
      </w:pPr>
    </w:p>
    <w:p w:rsidR="00496C04" w:rsidRPr="00ED4B62" w:rsidRDefault="00496C04" w:rsidP="00C95010">
      <w:pPr>
        <w:rPr>
          <w:rtl/>
          <w:lang w:eastAsia="he-IL"/>
        </w:rPr>
      </w:pPr>
      <w:r w:rsidRPr="00ED4B62">
        <w:rPr>
          <w:rFonts w:hint="cs"/>
          <w:rtl/>
          <w:lang w:eastAsia="he-IL"/>
        </w:rPr>
        <w:t xml:space="preserve">אנחנו באמת מבקשים, כל תיק עם חשד לאלימות נגד </w:t>
      </w:r>
      <w:bookmarkStart w:id="1755" w:name="_ETM_Q1_4788438"/>
      <w:bookmarkEnd w:id="1755"/>
      <w:r w:rsidRPr="00ED4B62">
        <w:rPr>
          <w:rFonts w:hint="cs"/>
          <w:rtl/>
          <w:lang w:eastAsia="he-IL"/>
        </w:rPr>
        <w:t xml:space="preserve">חסרי ישע, חובה שיטופל בדחיפות וברגישות. תבואו קצת </w:t>
      </w:r>
      <w:bookmarkStart w:id="1756" w:name="_ETM_Q1_4790890"/>
      <w:bookmarkEnd w:id="1756"/>
      <w:r w:rsidRPr="00ED4B62">
        <w:rPr>
          <w:rFonts w:hint="cs"/>
          <w:rtl/>
          <w:lang w:eastAsia="he-IL"/>
        </w:rPr>
        <w:t xml:space="preserve">בצניעות, תקשיבו גם לנו. אני מכירה את השפה המשפטית, אני </w:t>
      </w:r>
      <w:bookmarkStart w:id="1757" w:name="_ETM_Q1_4794504"/>
      <w:bookmarkEnd w:id="1757"/>
      <w:r w:rsidRPr="00ED4B62">
        <w:rPr>
          <w:rFonts w:hint="cs"/>
          <w:rtl/>
          <w:lang w:eastAsia="he-IL"/>
        </w:rPr>
        <w:t xml:space="preserve">מכירה את ניתוק הרגש, אני יודעת שאתם צריכים </w:t>
      </w:r>
      <w:bookmarkStart w:id="1758" w:name="_ETM_Q1_4797714"/>
      <w:bookmarkEnd w:id="1758"/>
      <w:r w:rsidRPr="00ED4B62">
        <w:rPr>
          <w:rFonts w:hint="cs"/>
          <w:rtl/>
          <w:lang w:eastAsia="he-IL"/>
        </w:rPr>
        <w:t>לראות גם את הנאשמים, אבל תראו גם או</w:t>
      </w:r>
      <w:bookmarkStart w:id="1759" w:name="_ETM_Q1_4804866"/>
      <w:bookmarkEnd w:id="1759"/>
      <w:r w:rsidRPr="00ED4B62">
        <w:rPr>
          <w:rFonts w:hint="cs"/>
          <w:rtl/>
          <w:lang w:eastAsia="he-IL"/>
        </w:rPr>
        <w:t xml:space="preserve">תנו ותקשיבו גם לנו. אנחנו יכולים להוריד מכם את </w:t>
      </w:r>
      <w:bookmarkStart w:id="1760" w:name="_ETM_Q1_4807414"/>
      <w:bookmarkEnd w:id="1760"/>
      <w:r w:rsidRPr="00ED4B62">
        <w:rPr>
          <w:rFonts w:hint="cs"/>
          <w:rtl/>
          <w:lang w:eastAsia="he-IL"/>
        </w:rPr>
        <w:t xml:space="preserve">העומס. תפעלו בדומה לשיתוף הפעולה המדהים שיש לנו בזכות הגברת </w:t>
      </w:r>
      <w:bookmarkStart w:id="1761" w:name="_ETM_Q1_4810236"/>
      <w:bookmarkEnd w:id="1761"/>
      <w:r w:rsidRPr="00ED4B62">
        <w:rPr>
          <w:rFonts w:hint="cs"/>
          <w:rtl/>
          <w:lang w:eastAsia="he-IL"/>
        </w:rPr>
        <w:t xml:space="preserve">שיושבת כאן, שמרפאה אותנו, אין לי מילה אחרת. את </w:t>
      </w:r>
      <w:bookmarkStart w:id="1762" w:name="_ETM_Q1_4816071"/>
      <w:bookmarkEnd w:id="1762"/>
      <w:r w:rsidRPr="00ED4B62">
        <w:rPr>
          <w:rFonts w:hint="cs"/>
          <w:rtl/>
          <w:lang w:eastAsia="he-IL"/>
        </w:rPr>
        <w:t xml:space="preserve">מרפאה אותנו, פשוט ככה. </w:t>
      </w:r>
    </w:p>
    <w:p w:rsidR="00496C04" w:rsidRPr="00ED4B62" w:rsidRDefault="00496C04" w:rsidP="00C95010">
      <w:pPr>
        <w:rPr>
          <w:rtl/>
          <w:lang w:eastAsia="he-IL"/>
        </w:rPr>
      </w:pPr>
      <w:bookmarkStart w:id="1763" w:name="_ETM_Q1_4816981"/>
      <w:bookmarkStart w:id="1764" w:name="_ETM_Q1_4817062"/>
      <w:bookmarkEnd w:id="1763"/>
      <w:bookmarkEnd w:id="1764"/>
    </w:p>
    <w:p w:rsidR="00496C04" w:rsidRPr="00ED4B62" w:rsidRDefault="00496C04" w:rsidP="00496C04">
      <w:pPr>
        <w:pStyle w:val="a4"/>
        <w:keepNext/>
        <w:rPr>
          <w:rtl/>
        </w:rPr>
      </w:pPr>
      <w:bookmarkStart w:id="1765" w:name="ET_speaker_ליאור_סולטן_יעבץ_170"/>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765"/>
    </w:p>
    <w:p w:rsidR="00496C04" w:rsidRPr="00ED4B62" w:rsidRDefault="00496C04" w:rsidP="00496C04">
      <w:pPr>
        <w:pStyle w:val="KeepWithNext"/>
        <w:rPr>
          <w:rtl/>
          <w:lang w:eastAsia="he-IL"/>
        </w:rPr>
      </w:pPr>
    </w:p>
    <w:p w:rsidR="00496C04" w:rsidRPr="00ED4B62" w:rsidRDefault="00496C04" w:rsidP="00496C04">
      <w:pPr>
        <w:rPr>
          <w:rtl/>
          <w:lang w:eastAsia="he-IL"/>
        </w:rPr>
      </w:pPr>
      <w:bookmarkStart w:id="1766" w:name="_ETM_Q1_4818911"/>
      <w:bookmarkStart w:id="1767" w:name="_ETM_Q1_4818953"/>
      <w:bookmarkEnd w:id="1766"/>
      <w:bookmarkEnd w:id="1767"/>
      <w:r w:rsidRPr="00ED4B62">
        <w:rPr>
          <w:rFonts w:hint="cs"/>
          <w:rtl/>
          <w:lang w:eastAsia="he-IL"/>
        </w:rPr>
        <w:t xml:space="preserve">תודה. </w:t>
      </w:r>
    </w:p>
    <w:p w:rsidR="00496C04" w:rsidRPr="00ED4B62" w:rsidRDefault="00496C04" w:rsidP="00496C04">
      <w:pPr>
        <w:rPr>
          <w:rtl/>
          <w:lang w:eastAsia="he-IL"/>
        </w:rPr>
      </w:pPr>
      <w:bookmarkStart w:id="1768" w:name="_ETM_Q1_4820078"/>
      <w:bookmarkStart w:id="1769" w:name="_ETM_Q1_4820143"/>
      <w:bookmarkEnd w:id="1768"/>
      <w:bookmarkEnd w:id="1769"/>
    </w:p>
    <w:p w:rsidR="00496C04" w:rsidRPr="00ED4B62" w:rsidRDefault="00496C04" w:rsidP="00496C04">
      <w:pPr>
        <w:pStyle w:val="af9"/>
        <w:keepNext/>
        <w:rPr>
          <w:rtl/>
          <w:lang w:eastAsia="he-IL"/>
        </w:rPr>
      </w:pPr>
      <w:bookmarkStart w:id="1770" w:name="ET_guest_872956_171"/>
      <w:r w:rsidRPr="00ED4B62">
        <w:rPr>
          <w:rStyle w:val="TagStyle"/>
          <w:rtl/>
        </w:rPr>
        <w:t xml:space="preserve"> &lt;&lt; אורח &gt;&gt; </w:t>
      </w:r>
      <w:r w:rsidRPr="00ED4B62">
        <w:rPr>
          <w:rtl/>
          <w:lang w:eastAsia="he-IL"/>
        </w:rPr>
        <w:t>אלונה דניאל:</w:t>
      </w:r>
      <w:r w:rsidRPr="00ED4B62">
        <w:rPr>
          <w:rStyle w:val="TagStyle"/>
          <w:rtl/>
        </w:rPr>
        <w:t xml:space="preserve"> &lt;&lt; אורח &gt;&gt;</w:t>
      </w:r>
      <w:r w:rsidRPr="00ED4B62">
        <w:rPr>
          <w:rtl/>
          <w:lang w:eastAsia="he-IL"/>
        </w:rPr>
        <w:t xml:space="preserve">   </w:t>
      </w:r>
      <w:bookmarkEnd w:id="1770"/>
    </w:p>
    <w:p w:rsidR="00496C04" w:rsidRPr="00ED4B62" w:rsidRDefault="00496C04" w:rsidP="00496C04">
      <w:pPr>
        <w:pStyle w:val="KeepWithNext"/>
        <w:rPr>
          <w:rtl/>
          <w:lang w:eastAsia="he-IL"/>
        </w:rPr>
      </w:pPr>
    </w:p>
    <w:p w:rsidR="00496C04" w:rsidRPr="00ED4B62" w:rsidRDefault="00496C04" w:rsidP="00496C04">
      <w:pPr>
        <w:rPr>
          <w:rtl/>
          <w:lang w:eastAsia="he-IL"/>
        </w:rPr>
      </w:pPr>
      <w:r w:rsidRPr="00ED4B62">
        <w:rPr>
          <w:rFonts w:hint="cs"/>
          <w:rtl/>
          <w:lang w:eastAsia="he-IL"/>
        </w:rPr>
        <w:t xml:space="preserve">ואנחנו רוצים לקבל </w:t>
      </w:r>
      <w:bookmarkStart w:id="1771" w:name="_ETM_Q1_4818757"/>
      <w:bookmarkEnd w:id="1771"/>
      <w:r w:rsidRPr="00ED4B62">
        <w:rPr>
          <w:rFonts w:hint="cs"/>
          <w:rtl/>
          <w:lang w:eastAsia="he-IL"/>
        </w:rPr>
        <w:t xml:space="preserve">את אותם אנשי הקשר גם במחוזות של </w:t>
      </w:r>
      <w:bookmarkStart w:id="1772" w:name="_ETM_Q1_4822468"/>
      <w:bookmarkEnd w:id="1772"/>
      <w:r w:rsidRPr="00ED4B62">
        <w:rPr>
          <w:rFonts w:hint="cs"/>
          <w:rtl/>
          <w:lang w:eastAsia="he-IL"/>
        </w:rPr>
        <w:t>הפרקליטות. אנחנו רוצים קשר בלתי אמצעי. אני לא רוצה להתקש</w:t>
      </w:r>
      <w:bookmarkStart w:id="1773" w:name="_ETM_Q1_4826494"/>
      <w:bookmarkEnd w:id="1773"/>
      <w:r w:rsidRPr="00ED4B62">
        <w:rPr>
          <w:rFonts w:hint="cs"/>
          <w:rtl/>
          <w:lang w:eastAsia="he-IL"/>
        </w:rPr>
        <w:t xml:space="preserve">ר אליכם 60 שיחות ביום, אני בן אדם עובד ויש </w:t>
      </w:r>
      <w:bookmarkStart w:id="1774" w:name="_ETM_Q1_4827926"/>
      <w:bookmarkEnd w:id="1774"/>
      <w:r w:rsidRPr="00ED4B62">
        <w:rPr>
          <w:rFonts w:hint="cs"/>
          <w:rtl/>
          <w:lang w:eastAsia="he-IL"/>
        </w:rPr>
        <w:t xml:space="preserve">לי משפחה ויש לי ילדים. אנחנו מלווים את ההורים האלה, </w:t>
      </w:r>
      <w:bookmarkStart w:id="1775" w:name="_ETM_Q1_4831635"/>
      <w:bookmarkEnd w:id="1775"/>
      <w:r w:rsidRPr="00ED4B62">
        <w:rPr>
          <w:rFonts w:hint="cs"/>
          <w:rtl/>
          <w:lang w:eastAsia="he-IL"/>
        </w:rPr>
        <w:t xml:space="preserve">הם תלויים בנו, ואנחנו לא ננטוש אותם אחרי שכולם נטשו </w:t>
      </w:r>
      <w:bookmarkStart w:id="1776" w:name="_ETM_Q1_4835933"/>
      <w:bookmarkEnd w:id="1776"/>
      <w:r w:rsidRPr="00ED4B62">
        <w:rPr>
          <w:rFonts w:hint="cs"/>
          <w:rtl/>
          <w:lang w:eastAsia="he-IL"/>
        </w:rPr>
        <w:t xml:space="preserve">אותם. אנחנו לא ננטוש אותם, אבל אנחנו גם לא </w:t>
      </w:r>
      <w:bookmarkStart w:id="1777" w:name="_ETM_Q1_4836550"/>
      <w:bookmarkEnd w:id="1777"/>
      <w:r w:rsidRPr="00ED4B62">
        <w:rPr>
          <w:rFonts w:hint="cs"/>
          <w:rtl/>
          <w:lang w:eastAsia="he-IL"/>
        </w:rPr>
        <w:t xml:space="preserve">יכולים להיגמר תוך כדי התהליך הזה. תקשיבו לנו, </w:t>
      </w:r>
      <w:bookmarkStart w:id="1778" w:name="_ETM_Q1_4841402"/>
      <w:bookmarkEnd w:id="1778"/>
      <w:r w:rsidRPr="00ED4B62">
        <w:rPr>
          <w:rFonts w:hint="cs"/>
          <w:rtl/>
          <w:lang w:eastAsia="he-IL"/>
        </w:rPr>
        <w:t xml:space="preserve">אנחנו כבר יודעים על מה לשים את הזרקור, אנחנו </w:t>
      </w:r>
      <w:bookmarkStart w:id="1779" w:name="_ETM_Q1_4841574"/>
      <w:bookmarkEnd w:id="1779"/>
      <w:r w:rsidRPr="00ED4B62">
        <w:rPr>
          <w:rFonts w:hint="cs"/>
          <w:rtl/>
          <w:lang w:eastAsia="he-IL"/>
        </w:rPr>
        <w:t xml:space="preserve">יודעים איפה ללחוץ, אנחנו יודעים מה דחוף ואנחנו </w:t>
      </w:r>
      <w:bookmarkStart w:id="1780" w:name="_ETM_Q1_4848644"/>
      <w:bookmarkEnd w:id="1780"/>
      <w:r w:rsidRPr="00ED4B62">
        <w:rPr>
          <w:rFonts w:hint="cs"/>
          <w:rtl/>
          <w:lang w:eastAsia="he-IL"/>
        </w:rPr>
        <w:t xml:space="preserve">כבר מבינים את הרף הפלילי והרף הלא פלילי, את הכול </w:t>
      </w:r>
      <w:bookmarkStart w:id="1781" w:name="_ETM_Q1_4850519"/>
      <w:bookmarkEnd w:id="1781"/>
      <w:r w:rsidRPr="00ED4B62">
        <w:rPr>
          <w:rFonts w:hint="cs"/>
          <w:rtl/>
          <w:lang w:eastAsia="he-IL"/>
        </w:rPr>
        <w:t>כבר למדנו. אנחנו רק מבקשים הקשבה וקצת לפתוח את הלב</w:t>
      </w:r>
      <w:bookmarkStart w:id="1782" w:name="_ETM_Q1_4856040"/>
      <w:bookmarkStart w:id="1783" w:name="_ETM_Q1_4856130"/>
      <w:bookmarkEnd w:id="1782"/>
      <w:bookmarkEnd w:id="1783"/>
      <w:r w:rsidRPr="00ED4B62">
        <w:rPr>
          <w:rFonts w:hint="cs"/>
          <w:rtl/>
          <w:lang w:eastAsia="he-IL"/>
        </w:rPr>
        <w:t xml:space="preserve">, מדובר בתינוקות. תודה. </w:t>
      </w:r>
      <w:bookmarkStart w:id="1784" w:name="_ETM_Q1_4857259"/>
      <w:bookmarkEnd w:id="1784"/>
    </w:p>
    <w:p w:rsidR="00496C04" w:rsidRPr="00ED4B62" w:rsidRDefault="00496C04" w:rsidP="00496C04">
      <w:pPr>
        <w:rPr>
          <w:rtl/>
          <w:lang w:eastAsia="he-IL"/>
        </w:rPr>
      </w:pPr>
      <w:bookmarkStart w:id="1785" w:name="_ETM_Q1_4857452"/>
      <w:bookmarkStart w:id="1786" w:name="_ETM_Q1_4857537"/>
      <w:bookmarkEnd w:id="1785"/>
      <w:bookmarkEnd w:id="1786"/>
    </w:p>
    <w:p w:rsidR="00496C04" w:rsidRPr="00ED4B62" w:rsidRDefault="00496C04" w:rsidP="00496C04">
      <w:pPr>
        <w:pStyle w:val="af6"/>
        <w:keepNext/>
        <w:rPr>
          <w:rtl/>
        </w:rPr>
      </w:pPr>
      <w:bookmarkStart w:id="1787" w:name="ET_yor_6156_172"/>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787"/>
    </w:p>
    <w:p w:rsidR="00496C04" w:rsidRPr="00ED4B62" w:rsidRDefault="00496C04" w:rsidP="00496C04">
      <w:pPr>
        <w:pStyle w:val="KeepWithNext"/>
        <w:rPr>
          <w:rtl/>
          <w:lang w:eastAsia="he-IL"/>
        </w:rPr>
      </w:pPr>
    </w:p>
    <w:p w:rsidR="00496C04" w:rsidRPr="00ED4B62" w:rsidRDefault="00496C04" w:rsidP="00496C04">
      <w:pPr>
        <w:rPr>
          <w:rtl/>
          <w:lang w:eastAsia="he-IL"/>
        </w:rPr>
      </w:pPr>
      <w:bookmarkStart w:id="1788" w:name="_ETM_Q1_4858582"/>
      <w:bookmarkEnd w:id="1788"/>
      <w:r w:rsidRPr="00ED4B62">
        <w:rPr>
          <w:rFonts w:hint="cs"/>
          <w:rtl/>
          <w:lang w:eastAsia="he-IL"/>
        </w:rPr>
        <w:t xml:space="preserve">אלונה היקרה, תודה. הדברים שלך חודרים ללב ולא מותירים אותנו </w:t>
      </w:r>
      <w:bookmarkStart w:id="1789" w:name="_ETM_Q1_4868611"/>
      <w:bookmarkEnd w:id="1789"/>
      <w:r w:rsidRPr="00ED4B62">
        <w:rPr>
          <w:rFonts w:hint="cs"/>
          <w:rtl/>
          <w:lang w:eastAsia="he-IL"/>
        </w:rPr>
        <w:t xml:space="preserve">אדישים, ואני בטוח שגם לא את השותפים שלנו, נציגי משרד </w:t>
      </w:r>
      <w:bookmarkStart w:id="1790" w:name="_ETM_Q1_4872964"/>
      <w:bookmarkEnd w:id="1790"/>
      <w:r w:rsidRPr="00ED4B62">
        <w:rPr>
          <w:rFonts w:hint="cs"/>
          <w:rtl/>
          <w:lang w:eastAsia="he-IL"/>
        </w:rPr>
        <w:t xml:space="preserve">המשפטים והנהלת בתי המשפט. </w:t>
      </w:r>
      <w:bookmarkStart w:id="1791" w:name="_ETM_Q1_4878436"/>
      <w:bookmarkStart w:id="1792" w:name="_ETM_Q1_4878536"/>
      <w:bookmarkStart w:id="1793" w:name="_ETM_Q1_4878557"/>
      <w:bookmarkStart w:id="1794" w:name="_ETM_Q1_4878622"/>
      <w:bookmarkEnd w:id="1791"/>
      <w:bookmarkEnd w:id="1792"/>
      <w:bookmarkEnd w:id="1793"/>
      <w:bookmarkEnd w:id="1794"/>
      <w:r w:rsidRPr="00ED4B62">
        <w:rPr>
          <w:rFonts w:hint="cs"/>
          <w:rtl/>
          <w:lang w:eastAsia="he-IL"/>
        </w:rPr>
        <w:t xml:space="preserve">חבר הכנסת מקלב, בבקשה. </w:t>
      </w:r>
    </w:p>
    <w:p w:rsidR="00496C04" w:rsidRPr="00ED4B62" w:rsidRDefault="00496C04" w:rsidP="00496C04">
      <w:pPr>
        <w:rPr>
          <w:rtl/>
          <w:lang w:eastAsia="he-IL"/>
        </w:rPr>
      </w:pPr>
      <w:bookmarkStart w:id="1795" w:name="_ETM_Q1_4881616"/>
      <w:bookmarkStart w:id="1796" w:name="_ETM_Q1_4881694"/>
      <w:bookmarkStart w:id="1797" w:name="_ETM_Q1_4883128"/>
      <w:bookmarkEnd w:id="1795"/>
      <w:bookmarkEnd w:id="1796"/>
      <w:bookmarkEnd w:id="1797"/>
    </w:p>
    <w:p w:rsidR="00496C04" w:rsidRPr="00ED4B62" w:rsidRDefault="00496C04" w:rsidP="00496C04">
      <w:pPr>
        <w:pStyle w:val="a4"/>
        <w:keepNext/>
        <w:rPr>
          <w:rtl/>
        </w:rPr>
      </w:pPr>
      <w:bookmarkStart w:id="1798" w:name="ET_speaker_6166_173"/>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798"/>
    </w:p>
    <w:p w:rsidR="00496C04" w:rsidRPr="00ED4B62" w:rsidRDefault="00496C04" w:rsidP="00496C04">
      <w:pPr>
        <w:pStyle w:val="KeepWithNext"/>
        <w:rPr>
          <w:rtl/>
          <w:lang w:eastAsia="he-IL"/>
        </w:rPr>
      </w:pPr>
    </w:p>
    <w:p w:rsidR="00496C04" w:rsidRPr="00ED4B62" w:rsidRDefault="00496C04" w:rsidP="00496C04">
      <w:pPr>
        <w:rPr>
          <w:rtl/>
          <w:lang w:eastAsia="he-IL"/>
        </w:rPr>
      </w:pPr>
      <w:bookmarkStart w:id="1799" w:name="_ETM_Q1_4883688"/>
      <w:bookmarkStart w:id="1800" w:name="_ETM_Q1_4883736"/>
      <w:bookmarkEnd w:id="1799"/>
      <w:bookmarkEnd w:id="1800"/>
      <w:r w:rsidRPr="00ED4B62">
        <w:rPr>
          <w:rFonts w:hint="cs"/>
          <w:rtl/>
          <w:lang w:eastAsia="he-IL"/>
        </w:rPr>
        <w:t xml:space="preserve">אין ספק שאנחנו עוסקים היום בנושא שהוא תופעה. </w:t>
      </w:r>
      <w:bookmarkStart w:id="1801" w:name="_ETM_Q1_4889921"/>
      <w:bookmarkEnd w:id="1801"/>
      <w:r w:rsidRPr="00ED4B62">
        <w:rPr>
          <w:rFonts w:hint="cs"/>
          <w:rtl/>
          <w:lang w:eastAsia="he-IL"/>
        </w:rPr>
        <w:t xml:space="preserve">זה לא עוד מקרה, זה תופעה. אלימות בתוך המסגרות </w:t>
      </w:r>
      <w:bookmarkStart w:id="1802" w:name="_ETM_Q1_4900367"/>
      <w:bookmarkEnd w:id="1802"/>
      <w:r w:rsidRPr="00ED4B62">
        <w:rPr>
          <w:rFonts w:hint="cs"/>
          <w:rtl/>
          <w:lang w:eastAsia="he-IL"/>
        </w:rPr>
        <w:t xml:space="preserve">של התינוקות והפעוטות. </w:t>
      </w:r>
      <w:r w:rsidR="0090702D" w:rsidRPr="00ED4B62">
        <w:rPr>
          <w:rFonts w:hint="cs"/>
          <w:rtl/>
          <w:lang w:eastAsia="he-IL"/>
        </w:rPr>
        <w:t>ו</w:t>
      </w:r>
      <w:r w:rsidRPr="00ED4B62">
        <w:rPr>
          <w:rFonts w:hint="cs"/>
          <w:rtl/>
          <w:lang w:eastAsia="he-IL"/>
        </w:rPr>
        <w:t xml:space="preserve">כשמדובר בתופעה צריך להתנהל </w:t>
      </w:r>
      <w:bookmarkStart w:id="1803" w:name="_ETM_Q1_4905823"/>
      <w:bookmarkEnd w:id="1803"/>
      <w:r w:rsidRPr="00ED4B62">
        <w:rPr>
          <w:rFonts w:hint="cs"/>
          <w:rtl/>
          <w:lang w:eastAsia="he-IL"/>
        </w:rPr>
        <w:t>אחרת והכלים צריכים להיות כלים אחרים, הרבה יותר</w:t>
      </w:r>
      <w:bookmarkStart w:id="1804" w:name="_ETM_Q1_4909969"/>
      <w:bookmarkEnd w:id="1804"/>
      <w:r w:rsidRPr="00ED4B62">
        <w:rPr>
          <w:rFonts w:hint="cs"/>
          <w:rtl/>
          <w:lang w:eastAsia="he-IL"/>
        </w:rPr>
        <w:t xml:space="preserve"> מעשיים. אנחנו הגדלנו את המאסר ואת הענישה בתופעות </w:t>
      </w:r>
      <w:bookmarkStart w:id="1805" w:name="_ETM_Q1_4913600"/>
      <w:bookmarkEnd w:id="1805"/>
      <w:r w:rsidRPr="00ED4B62">
        <w:rPr>
          <w:rFonts w:hint="cs"/>
          <w:rtl/>
          <w:lang w:eastAsia="he-IL"/>
        </w:rPr>
        <w:t>מסוימות, וגם כאן אנחנו צריכים לעשות אותו דבר.</w:t>
      </w:r>
      <w:r w:rsidR="0090702D" w:rsidRPr="00ED4B62">
        <w:rPr>
          <w:rFonts w:hint="cs"/>
          <w:rtl/>
          <w:lang w:eastAsia="he-IL"/>
        </w:rPr>
        <w:t xml:space="preserve"> ולכן, גם </w:t>
      </w:r>
      <w:bookmarkStart w:id="1806" w:name="_ETM_Q1_4918398"/>
      <w:bookmarkEnd w:id="1806"/>
      <w:r w:rsidR="0090702D" w:rsidRPr="00ED4B62">
        <w:rPr>
          <w:rFonts w:hint="cs"/>
          <w:rtl/>
          <w:lang w:eastAsia="he-IL"/>
        </w:rPr>
        <w:t xml:space="preserve">אם בדברים מסוימים אנחנו נוהגים ברף מסוים, במקרה הזה אנחנו </w:t>
      </w:r>
      <w:bookmarkStart w:id="1807" w:name="_ETM_Q1_4923071"/>
      <w:bookmarkEnd w:id="1807"/>
      <w:r w:rsidR="0090702D" w:rsidRPr="00ED4B62">
        <w:rPr>
          <w:rFonts w:hint="cs"/>
          <w:rtl/>
          <w:lang w:eastAsia="he-IL"/>
        </w:rPr>
        <w:t xml:space="preserve">צריכים לנהוג אחרת. </w:t>
      </w:r>
    </w:p>
    <w:p w:rsidR="0090702D" w:rsidRPr="00ED4B62" w:rsidRDefault="0090702D" w:rsidP="00496C04">
      <w:pPr>
        <w:rPr>
          <w:rtl/>
          <w:lang w:eastAsia="he-IL"/>
        </w:rPr>
      </w:pPr>
      <w:bookmarkStart w:id="1808" w:name="_ETM_Q1_4923105"/>
      <w:bookmarkStart w:id="1809" w:name="_ETM_Q1_4923178"/>
      <w:bookmarkEnd w:id="1808"/>
      <w:bookmarkEnd w:id="1809"/>
    </w:p>
    <w:p w:rsidR="0090702D" w:rsidRPr="00ED4B62" w:rsidRDefault="0090702D" w:rsidP="00496C04">
      <w:pPr>
        <w:rPr>
          <w:rtl/>
          <w:lang w:eastAsia="he-IL"/>
        </w:rPr>
      </w:pPr>
      <w:bookmarkStart w:id="1810" w:name="_ETM_Q1_4923248"/>
      <w:bookmarkStart w:id="1811" w:name="_ETM_Q1_4923331"/>
      <w:bookmarkEnd w:id="1810"/>
      <w:bookmarkEnd w:id="1811"/>
      <w:r w:rsidRPr="00ED4B62">
        <w:rPr>
          <w:rFonts w:hint="cs"/>
          <w:rtl/>
          <w:lang w:eastAsia="he-IL"/>
        </w:rPr>
        <w:t xml:space="preserve">אני רוצה לדבר על הנושא של </w:t>
      </w:r>
      <w:bookmarkStart w:id="1812" w:name="_ETM_Q1_4929765"/>
      <w:bookmarkEnd w:id="1812"/>
      <w:r w:rsidRPr="00ED4B62">
        <w:rPr>
          <w:rFonts w:hint="cs"/>
          <w:rtl/>
          <w:lang w:eastAsia="he-IL"/>
        </w:rPr>
        <w:t xml:space="preserve">הפיקוח. עדיין לא ברור לי אם המפקח יכול לצפות </w:t>
      </w:r>
      <w:bookmarkStart w:id="1813" w:name="_ETM_Q1_4935876"/>
      <w:bookmarkEnd w:id="1813"/>
      <w:r w:rsidRPr="00ED4B62">
        <w:rPr>
          <w:rFonts w:hint="cs"/>
          <w:rtl/>
          <w:lang w:eastAsia="he-IL"/>
        </w:rPr>
        <w:t xml:space="preserve">ולבקר גם בלי תלונה של הורה. </w:t>
      </w:r>
    </w:p>
    <w:p w:rsidR="0090702D" w:rsidRPr="00ED4B62" w:rsidRDefault="0090702D" w:rsidP="00496C04">
      <w:pPr>
        <w:rPr>
          <w:rtl/>
          <w:lang w:eastAsia="he-IL"/>
        </w:rPr>
      </w:pPr>
      <w:bookmarkStart w:id="1814" w:name="_ETM_Q1_4936314"/>
      <w:bookmarkStart w:id="1815" w:name="_ETM_Q1_4936387"/>
      <w:bookmarkStart w:id="1816" w:name="_ETM_Q1_4937538"/>
      <w:bookmarkEnd w:id="1814"/>
      <w:bookmarkEnd w:id="1815"/>
      <w:bookmarkEnd w:id="1816"/>
    </w:p>
    <w:p w:rsidR="0090702D" w:rsidRPr="00ED4B62" w:rsidRDefault="0090702D" w:rsidP="0090702D">
      <w:pPr>
        <w:pStyle w:val="a4"/>
        <w:keepNext/>
        <w:rPr>
          <w:rtl/>
        </w:rPr>
      </w:pPr>
      <w:bookmarkStart w:id="1817" w:name="ET_speaker_ליאור_סולטן_יעבץ_174"/>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817"/>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18" w:name="_ETM_Q1_4938363"/>
      <w:bookmarkStart w:id="1819" w:name="_ETM_Q1_4938420"/>
      <w:bookmarkEnd w:id="1818"/>
      <w:bookmarkEnd w:id="1819"/>
      <w:r w:rsidRPr="00ED4B62">
        <w:rPr>
          <w:rFonts w:hint="cs"/>
          <w:rtl/>
          <w:lang w:eastAsia="he-IL"/>
        </w:rPr>
        <w:t xml:space="preserve">הוא יכול לצפות. </w:t>
      </w:r>
    </w:p>
    <w:p w:rsidR="0090702D" w:rsidRPr="00ED4B62" w:rsidRDefault="0090702D" w:rsidP="0090702D">
      <w:pPr>
        <w:rPr>
          <w:rtl/>
          <w:lang w:eastAsia="he-IL"/>
        </w:rPr>
      </w:pPr>
      <w:bookmarkStart w:id="1820" w:name="_ETM_Q1_4936915"/>
      <w:bookmarkStart w:id="1821" w:name="_ETM_Q1_4936994"/>
      <w:bookmarkStart w:id="1822" w:name="_ETM_Q1_4937587"/>
      <w:bookmarkEnd w:id="1820"/>
      <w:bookmarkEnd w:id="1821"/>
      <w:bookmarkEnd w:id="1822"/>
    </w:p>
    <w:p w:rsidR="0090702D" w:rsidRPr="00ED4B62" w:rsidRDefault="0090702D" w:rsidP="0090702D">
      <w:pPr>
        <w:pStyle w:val="a4"/>
        <w:keepNext/>
        <w:rPr>
          <w:rtl/>
        </w:rPr>
      </w:pPr>
      <w:bookmarkStart w:id="1823" w:name="ET_speaker_6166_175"/>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823"/>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24" w:name="_ETM_Q1_4938151"/>
      <w:bookmarkStart w:id="1825" w:name="_ETM_Q1_4938205"/>
      <w:bookmarkEnd w:id="1824"/>
      <w:bookmarkEnd w:id="1825"/>
      <w:r w:rsidRPr="00ED4B62">
        <w:rPr>
          <w:rFonts w:hint="cs"/>
          <w:rtl/>
          <w:lang w:eastAsia="he-IL"/>
        </w:rPr>
        <w:t xml:space="preserve">השאלה </w:t>
      </w:r>
      <w:bookmarkStart w:id="1826" w:name="_ETM_Q1_4938811"/>
      <w:bookmarkEnd w:id="1826"/>
      <w:r w:rsidRPr="00ED4B62">
        <w:rPr>
          <w:rFonts w:hint="cs"/>
          <w:rtl/>
          <w:lang w:eastAsia="he-IL"/>
        </w:rPr>
        <w:t xml:space="preserve">אם הוא גם עושה את זה. גורם ההרתעה צריך להיות </w:t>
      </w:r>
      <w:bookmarkStart w:id="1827" w:name="_ETM_Q1_4947282"/>
      <w:bookmarkEnd w:id="1827"/>
      <w:r w:rsidRPr="00ED4B62">
        <w:rPr>
          <w:rFonts w:hint="cs"/>
          <w:rtl/>
          <w:lang w:eastAsia="he-IL"/>
        </w:rPr>
        <w:t xml:space="preserve">הגורם המרכזי כאן. יש לנו עוד דרכים מעשיות להתמודד עם </w:t>
      </w:r>
      <w:bookmarkStart w:id="1828" w:name="_ETM_Q1_4955826"/>
      <w:bookmarkEnd w:id="1828"/>
      <w:r w:rsidRPr="00ED4B62">
        <w:rPr>
          <w:rFonts w:hint="cs"/>
          <w:rtl/>
          <w:lang w:eastAsia="he-IL"/>
        </w:rPr>
        <w:t xml:space="preserve">זה. ולכן, אם מפקח יכול לצפות, לאו דווקא באותו </w:t>
      </w:r>
      <w:bookmarkStart w:id="1829" w:name="_ETM_Q1_4961218"/>
      <w:bookmarkEnd w:id="1829"/>
      <w:r w:rsidRPr="00ED4B62">
        <w:rPr>
          <w:rFonts w:hint="cs"/>
          <w:rtl/>
          <w:lang w:eastAsia="he-IL"/>
        </w:rPr>
        <w:t>מקום אלא לקחת את זה למשרד או - - -</w:t>
      </w:r>
    </w:p>
    <w:p w:rsidR="0090702D" w:rsidRPr="00ED4B62" w:rsidRDefault="0090702D" w:rsidP="0090702D">
      <w:pPr>
        <w:rPr>
          <w:rtl/>
          <w:lang w:eastAsia="he-IL"/>
        </w:rPr>
      </w:pPr>
      <w:bookmarkStart w:id="1830" w:name="_ETM_Q1_4957583"/>
      <w:bookmarkStart w:id="1831" w:name="_ETM_Q1_4957658"/>
      <w:bookmarkStart w:id="1832" w:name="_ETM_Q1_4958976"/>
      <w:bookmarkEnd w:id="1830"/>
      <w:bookmarkEnd w:id="1831"/>
      <w:bookmarkEnd w:id="1832"/>
    </w:p>
    <w:p w:rsidR="0090702D" w:rsidRPr="00ED4B62" w:rsidRDefault="0090702D" w:rsidP="0090702D">
      <w:pPr>
        <w:pStyle w:val="a4"/>
        <w:keepNext/>
        <w:rPr>
          <w:rtl/>
        </w:rPr>
      </w:pPr>
      <w:bookmarkStart w:id="1833" w:name="ET_speaker_ליאור_סולטן_יעבץ_176"/>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833"/>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34" w:name="_ETM_Q1_4959705"/>
      <w:bookmarkStart w:id="1835" w:name="_ETM_Q1_4959753"/>
      <w:bookmarkEnd w:id="1834"/>
      <w:bookmarkEnd w:id="1835"/>
      <w:r w:rsidRPr="00ED4B62">
        <w:rPr>
          <w:rFonts w:hint="cs"/>
          <w:rtl/>
          <w:lang w:eastAsia="he-IL"/>
        </w:rPr>
        <w:t xml:space="preserve">לא, </w:t>
      </w:r>
      <w:bookmarkStart w:id="1836" w:name="_ETM_Q1_4962468"/>
      <w:bookmarkEnd w:id="1836"/>
      <w:r w:rsidRPr="00ED4B62">
        <w:rPr>
          <w:rFonts w:hint="cs"/>
          <w:rtl/>
          <w:lang w:eastAsia="he-IL"/>
        </w:rPr>
        <w:t xml:space="preserve">הוא חייב לצפות בזה בגן. אסור לעשות שום דבר לפני </w:t>
      </w:r>
      <w:bookmarkStart w:id="1837" w:name="_ETM_Q1_4965971"/>
      <w:bookmarkEnd w:id="1837"/>
      <w:r w:rsidRPr="00ED4B62">
        <w:rPr>
          <w:rFonts w:hint="cs"/>
          <w:rtl/>
          <w:lang w:eastAsia="he-IL"/>
        </w:rPr>
        <w:t xml:space="preserve">המשטרה. </w:t>
      </w:r>
    </w:p>
    <w:p w:rsidR="0090702D" w:rsidRPr="00ED4B62" w:rsidRDefault="0090702D" w:rsidP="0090702D">
      <w:pPr>
        <w:rPr>
          <w:rtl/>
          <w:lang w:eastAsia="he-IL"/>
        </w:rPr>
      </w:pPr>
      <w:bookmarkStart w:id="1838" w:name="_ETM_Q1_4967645"/>
      <w:bookmarkStart w:id="1839" w:name="_ETM_Q1_4967725"/>
      <w:bookmarkStart w:id="1840" w:name="_ETM_Q1_4967380"/>
      <w:bookmarkEnd w:id="1838"/>
      <w:bookmarkEnd w:id="1839"/>
      <w:bookmarkEnd w:id="1840"/>
    </w:p>
    <w:p w:rsidR="0090702D" w:rsidRPr="00ED4B62" w:rsidRDefault="0090702D" w:rsidP="0090702D">
      <w:pPr>
        <w:pStyle w:val="a4"/>
        <w:keepNext/>
        <w:rPr>
          <w:rtl/>
        </w:rPr>
      </w:pPr>
      <w:bookmarkStart w:id="1841" w:name="ET_speaker_6166_177"/>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841"/>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42" w:name="_ETM_Q1_4968015"/>
      <w:bookmarkStart w:id="1843" w:name="_ETM_Q1_4968061"/>
      <w:bookmarkEnd w:id="1842"/>
      <w:bookmarkEnd w:id="1843"/>
      <w:r w:rsidRPr="00ED4B62">
        <w:rPr>
          <w:rFonts w:hint="cs"/>
          <w:rtl/>
          <w:lang w:eastAsia="he-IL"/>
        </w:rPr>
        <w:t xml:space="preserve">אז צריך לשנות את זה. </w:t>
      </w:r>
      <w:bookmarkStart w:id="1844" w:name="_ETM_Q1_4967817"/>
      <w:bookmarkEnd w:id="1844"/>
      <w:r w:rsidRPr="00ED4B62">
        <w:rPr>
          <w:rFonts w:hint="cs"/>
          <w:rtl/>
          <w:lang w:eastAsia="he-IL"/>
        </w:rPr>
        <w:t>למה שמפקח לא יוכל לקחת את זה</w:t>
      </w:r>
      <w:bookmarkStart w:id="1845" w:name="_ETM_Q1_4972495"/>
      <w:bookmarkStart w:id="1846" w:name="_ETM_Q1_4972571"/>
      <w:bookmarkEnd w:id="1845"/>
      <w:bookmarkEnd w:id="1846"/>
      <w:r w:rsidRPr="00ED4B62">
        <w:rPr>
          <w:rFonts w:hint="cs"/>
          <w:rtl/>
          <w:lang w:eastAsia="he-IL"/>
        </w:rPr>
        <w:t>? כמה בכלל יש?</w:t>
      </w:r>
      <w:bookmarkStart w:id="1847" w:name="_ETM_Q1_4972520"/>
      <w:bookmarkEnd w:id="1847"/>
    </w:p>
    <w:p w:rsidR="0090702D" w:rsidRPr="00ED4B62" w:rsidRDefault="0090702D" w:rsidP="0090702D">
      <w:pPr>
        <w:rPr>
          <w:rtl/>
          <w:lang w:eastAsia="he-IL"/>
        </w:rPr>
      </w:pPr>
      <w:bookmarkStart w:id="1848" w:name="_ETM_Q1_4972604"/>
      <w:bookmarkStart w:id="1849" w:name="_ETM_Q1_4974823"/>
      <w:bookmarkEnd w:id="1848"/>
      <w:bookmarkEnd w:id="1849"/>
    </w:p>
    <w:p w:rsidR="0090702D" w:rsidRPr="00ED4B62" w:rsidRDefault="0090702D" w:rsidP="0090702D">
      <w:pPr>
        <w:pStyle w:val="a4"/>
        <w:keepNext/>
        <w:rPr>
          <w:rtl/>
        </w:rPr>
      </w:pPr>
      <w:bookmarkStart w:id="1850" w:name="ET_speaker_5786_178"/>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850"/>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51" w:name="_ETM_Q1_4975358"/>
      <w:bookmarkStart w:id="1852" w:name="_ETM_Q1_4975405"/>
      <w:bookmarkEnd w:id="1851"/>
      <w:bookmarkEnd w:id="1852"/>
      <w:r w:rsidRPr="00ED4B62">
        <w:rPr>
          <w:rFonts w:hint="cs"/>
          <w:rtl/>
          <w:lang w:eastAsia="he-IL"/>
        </w:rPr>
        <w:t xml:space="preserve">27 </w:t>
      </w:r>
      <w:bookmarkStart w:id="1853" w:name="_ETM_Q1_4976768"/>
      <w:bookmarkEnd w:id="1853"/>
      <w:r w:rsidRPr="00ED4B62">
        <w:rPr>
          <w:rFonts w:hint="cs"/>
          <w:rtl/>
          <w:lang w:eastAsia="he-IL"/>
        </w:rPr>
        <w:t>מפקחים. מה הם כבר יכולים לעשות?</w:t>
      </w:r>
    </w:p>
    <w:p w:rsidR="0090702D" w:rsidRPr="00ED4B62" w:rsidRDefault="0090702D" w:rsidP="0090702D">
      <w:pPr>
        <w:rPr>
          <w:rtl/>
          <w:lang w:eastAsia="he-IL"/>
        </w:rPr>
      </w:pPr>
      <w:bookmarkStart w:id="1854" w:name="_ETM_Q1_4972343"/>
      <w:bookmarkStart w:id="1855" w:name="_ETM_Q1_4972418"/>
      <w:bookmarkStart w:id="1856" w:name="_ETM_Q1_4968950"/>
      <w:bookmarkEnd w:id="1854"/>
      <w:bookmarkEnd w:id="1855"/>
      <w:bookmarkEnd w:id="1856"/>
    </w:p>
    <w:p w:rsidR="0090702D" w:rsidRPr="00ED4B62" w:rsidRDefault="0090702D" w:rsidP="0090702D">
      <w:pPr>
        <w:pStyle w:val="a4"/>
        <w:keepNext/>
        <w:rPr>
          <w:rtl/>
        </w:rPr>
      </w:pPr>
      <w:bookmarkStart w:id="1857" w:name="ET_speaker_6166_179"/>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857"/>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58" w:name="_ETM_Q1_4969478"/>
      <w:bookmarkStart w:id="1859" w:name="_ETM_Q1_4969525"/>
      <w:bookmarkEnd w:id="1858"/>
      <w:bookmarkEnd w:id="1859"/>
      <w:r w:rsidRPr="00ED4B62">
        <w:rPr>
          <w:rFonts w:hint="cs"/>
          <w:rtl/>
          <w:lang w:eastAsia="he-IL"/>
        </w:rPr>
        <w:t xml:space="preserve">ובתוך המסגרות האלה זה </w:t>
      </w:r>
      <w:bookmarkStart w:id="1860" w:name="_ETM_Q1_4980189"/>
      <w:bookmarkEnd w:id="1860"/>
      <w:r w:rsidRPr="00ED4B62">
        <w:rPr>
          <w:rFonts w:hint="cs"/>
          <w:rtl/>
          <w:lang w:eastAsia="he-IL"/>
        </w:rPr>
        <w:t xml:space="preserve">עוד יותר קשה לעשות את זה. לכן צריך שתהיה אפשרות </w:t>
      </w:r>
      <w:bookmarkStart w:id="1861" w:name="_ETM_Q1_4980380"/>
      <w:bookmarkEnd w:id="1861"/>
      <w:r w:rsidRPr="00ED4B62">
        <w:rPr>
          <w:rFonts w:hint="cs"/>
          <w:rtl/>
          <w:lang w:eastAsia="he-IL"/>
        </w:rPr>
        <w:t xml:space="preserve">לקחת את זה ולצפות בזה, ואז הוא יוכל לגלות את </w:t>
      </w:r>
      <w:bookmarkStart w:id="1862" w:name="_ETM_Q1_4984802"/>
      <w:bookmarkEnd w:id="1862"/>
      <w:r w:rsidRPr="00ED4B62">
        <w:rPr>
          <w:rFonts w:hint="cs"/>
          <w:rtl/>
          <w:lang w:eastAsia="he-IL"/>
        </w:rPr>
        <w:t xml:space="preserve">זה לפני שיהיה מאוחר. זה המינימום שאנחנו יכולים לעשות. </w:t>
      </w:r>
      <w:bookmarkStart w:id="1863" w:name="_ETM_Q1_4986717"/>
      <w:bookmarkEnd w:id="1863"/>
      <w:r w:rsidRPr="00ED4B62">
        <w:rPr>
          <w:rFonts w:hint="cs"/>
          <w:rtl/>
          <w:lang w:eastAsia="he-IL"/>
        </w:rPr>
        <w:t xml:space="preserve">לכן אני חושב שצריך לשנות את זה, אולי במסגרת ועדת חוקה, לא </w:t>
      </w:r>
      <w:bookmarkStart w:id="1864" w:name="_ETM_Q1_4988179"/>
      <w:bookmarkEnd w:id="1864"/>
      <w:r w:rsidRPr="00ED4B62">
        <w:rPr>
          <w:rFonts w:hint="cs"/>
          <w:rtl/>
          <w:lang w:eastAsia="he-IL"/>
        </w:rPr>
        <w:t xml:space="preserve">יודע אם בחקיקה או לא - </w:t>
      </w:r>
      <w:bookmarkStart w:id="1865" w:name="_ETM_Q1_4992635"/>
      <w:bookmarkEnd w:id="1865"/>
      <w:r w:rsidRPr="00ED4B62">
        <w:rPr>
          <w:rFonts w:hint="cs"/>
          <w:rtl/>
          <w:lang w:eastAsia="he-IL"/>
        </w:rPr>
        <w:t>- -</w:t>
      </w:r>
    </w:p>
    <w:p w:rsidR="0090702D" w:rsidRPr="00ED4B62" w:rsidRDefault="0090702D" w:rsidP="0090702D">
      <w:pPr>
        <w:rPr>
          <w:rtl/>
          <w:lang w:eastAsia="he-IL"/>
        </w:rPr>
      </w:pPr>
      <w:bookmarkStart w:id="1866" w:name="_ETM_Q1_4993307"/>
      <w:bookmarkStart w:id="1867" w:name="_ETM_Q1_4993383"/>
      <w:bookmarkEnd w:id="1866"/>
      <w:bookmarkEnd w:id="1867"/>
    </w:p>
    <w:p w:rsidR="0090702D" w:rsidRPr="00ED4B62" w:rsidRDefault="0090702D" w:rsidP="0090702D">
      <w:pPr>
        <w:pStyle w:val="af6"/>
        <w:keepNext/>
        <w:rPr>
          <w:rtl/>
        </w:rPr>
      </w:pPr>
      <w:bookmarkStart w:id="1868" w:name="ET_yor_6156_180"/>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868"/>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69" w:name="_ETM_Q1_4995084"/>
      <w:bookmarkEnd w:id="1869"/>
      <w:r w:rsidRPr="00ED4B62">
        <w:rPr>
          <w:rFonts w:hint="cs"/>
          <w:rtl/>
          <w:lang w:eastAsia="he-IL"/>
        </w:rPr>
        <w:t>חוק המצלמות נידון בחקיקה?</w:t>
      </w:r>
      <w:bookmarkStart w:id="1870" w:name="_ETM_Q1_5000772"/>
      <w:bookmarkEnd w:id="1870"/>
    </w:p>
    <w:p w:rsidR="0090702D" w:rsidRPr="00ED4B62" w:rsidRDefault="0090702D" w:rsidP="0090702D">
      <w:pPr>
        <w:rPr>
          <w:rtl/>
          <w:lang w:eastAsia="he-IL"/>
        </w:rPr>
      </w:pPr>
      <w:bookmarkStart w:id="1871" w:name="_ETM_Q1_5000836"/>
      <w:bookmarkStart w:id="1872" w:name="_ETM_Q1_5000887"/>
      <w:bookmarkEnd w:id="1871"/>
      <w:bookmarkEnd w:id="1872"/>
    </w:p>
    <w:p w:rsidR="0090702D" w:rsidRPr="00ED4B62" w:rsidRDefault="0090702D" w:rsidP="0090702D">
      <w:pPr>
        <w:pStyle w:val="a4"/>
        <w:keepNext/>
        <w:rPr>
          <w:rtl/>
        </w:rPr>
      </w:pPr>
      <w:bookmarkStart w:id="1873" w:name="ET_speaker_5786_181"/>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873"/>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74" w:name="_ETM_Q1_5001454"/>
      <w:bookmarkStart w:id="1875" w:name="_ETM_Q1_5001505"/>
      <w:bookmarkEnd w:id="1874"/>
      <w:bookmarkEnd w:id="1875"/>
      <w:r w:rsidRPr="00ED4B62">
        <w:rPr>
          <w:rFonts w:hint="cs"/>
          <w:rtl/>
          <w:lang w:eastAsia="he-IL"/>
        </w:rPr>
        <w:t xml:space="preserve">לא, בזכויות הילד. </w:t>
      </w:r>
    </w:p>
    <w:p w:rsidR="0090702D" w:rsidRPr="00ED4B62" w:rsidRDefault="0090702D" w:rsidP="0090702D">
      <w:pPr>
        <w:rPr>
          <w:rtl/>
          <w:lang w:eastAsia="he-IL"/>
        </w:rPr>
      </w:pPr>
      <w:bookmarkStart w:id="1876" w:name="_ETM_Q1_5004331"/>
      <w:bookmarkStart w:id="1877" w:name="_ETM_Q1_5004404"/>
      <w:bookmarkStart w:id="1878" w:name="_ETM_Q1_5002391"/>
      <w:bookmarkEnd w:id="1876"/>
      <w:bookmarkEnd w:id="1877"/>
      <w:bookmarkEnd w:id="1878"/>
    </w:p>
    <w:p w:rsidR="0090702D" w:rsidRPr="00ED4B62" w:rsidRDefault="0090702D" w:rsidP="0090702D">
      <w:pPr>
        <w:pStyle w:val="a4"/>
        <w:keepNext/>
        <w:rPr>
          <w:rtl/>
        </w:rPr>
      </w:pPr>
      <w:bookmarkStart w:id="1879" w:name="ET_speaker_6166_182"/>
      <w:r w:rsidRPr="00ED4B62">
        <w:rPr>
          <w:rStyle w:val="TagStyle"/>
          <w:rtl/>
        </w:rPr>
        <w:t xml:space="preserve"> &lt;&lt; דובר &gt;&gt; </w:t>
      </w:r>
      <w:r w:rsidRPr="00ED4B62">
        <w:rPr>
          <w:rtl/>
        </w:rPr>
        <w:t>אורי מקלב (יהדות התורה):</w:t>
      </w:r>
      <w:r w:rsidRPr="00ED4B62">
        <w:rPr>
          <w:rStyle w:val="TagStyle"/>
          <w:rtl/>
        </w:rPr>
        <w:t xml:space="preserve"> &lt;&lt; דובר &gt;&gt;</w:t>
      </w:r>
      <w:r w:rsidRPr="00ED4B62">
        <w:rPr>
          <w:rtl/>
        </w:rPr>
        <w:t xml:space="preserve">   </w:t>
      </w:r>
      <w:bookmarkEnd w:id="1879"/>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880" w:name="_ETM_Q1_5003117"/>
      <w:bookmarkStart w:id="1881" w:name="_ETM_Q1_5003176"/>
      <w:bookmarkEnd w:id="1880"/>
      <w:bookmarkEnd w:id="1881"/>
      <w:r w:rsidRPr="00ED4B62">
        <w:rPr>
          <w:rFonts w:hint="cs"/>
          <w:rtl/>
          <w:lang w:eastAsia="he-IL"/>
        </w:rPr>
        <w:t xml:space="preserve">אבל זה לא </w:t>
      </w:r>
      <w:bookmarkStart w:id="1882" w:name="_ETM_Q1_5004143"/>
      <w:bookmarkEnd w:id="1882"/>
      <w:r w:rsidRPr="00ED4B62">
        <w:rPr>
          <w:rFonts w:hint="cs"/>
          <w:rtl/>
          <w:lang w:eastAsia="he-IL"/>
        </w:rPr>
        <w:t xml:space="preserve">בגלל שלא יכלו לדון פה אלא בגלל שזכויות הילד ביקשו </w:t>
      </w:r>
      <w:bookmarkStart w:id="1883" w:name="_ETM_Q1_5009633"/>
      <w:bookmarkEnd w:id="1883"/>
      <w:r w:rsidRPr="00ED4B62">
        <w:rPr>
          <w:rFonts w:hint="cs"/>
          <w:rtl/>
          <w:lang w:eastAsia="he-IL"/>
        </w:rPr>
        <w:t xml:space="preserve">את זה. אני חושב שהיה איזה הסדר. בכל מקרה, </w:t>
      </w:r>
      <w:bookmarkStart w:id="1884" w:name="_ETM_Q1_5008165"/>
      <w:bookmarkEnd w:id="1884"/>
      <w:r w:rsidRPr="00ED4B62">
        <w:rPr>
          <w:rFonts w:hint="cs"/>
          <w:rtl/>
          <w:lang w:eastAsia="he-IL"/>
        </w:rPr>
        <w:t xml:space="preserve">אני לא חושב שכאן זה לא המקום לדון בזה. </w:t>
      </w:r>
      <w:bookmarkStart w:id="1885" w:name="_ETM_Q1_5012356"/>
      <w:bookmarkStart w:id="1886" w:name="_ETM_Q1_5012451"/>
      <w:bookmarkStart w:id="1887" w:name="_ETM_Q1_5012835"/>
      <w:bookmarkStart w:id="1888" w:name="_ETM_Q1_5012914"/>
      <w:bookmarkEnd w:id="1885"/>
      <w:bookmarkEnd w:id="1886"/>
      <w:bookmarkEnd w:id="1887"/>
      <w:bookmarkEnd w:id="1888"/>
      <w:r w:rsidRPr="00ED4B62">
        <w:rPr>
          <w:rFonts w:hint="cs"/>
          <w:rtl/>
          <w:lang w:eastAsia="he-IL"/>
        </w:rPr>
        <w:t xml:space="preserve">צריך לעשות עוד דברים </w:t>
      </w:r>
      <w:bookmarkStart w:id="1889" w:name="_ETM_Q1_5012061"/>
      <w:bookmarkEnd w:id="1889"/>
      <w:r w:rsidRPr="00ED4B62">
        <w:rPr>
          <w:rFonts w:hint="cs"/>
          <w:rtl/>
          <w:lang w:eastAsia="he-IL"/>
        </w:rPr>
        <w:t xml:space="preserve">שיכולים למנוע את התופעה. </w:t>
      </w:r>
    </w:p>
    <w:p w:rsidR="0090702D" w:rsidRPr="00ED4B62" w:rsidRDefault="0090702D" w:rsidP="0090702D">
      <w:pPr>
        <w:rPr>
          <w:rtl/>
          <w:lang w:eastAsia="he-IL"/>
        </w:rPr>
      </w:pPr>
      <w:bookmarkStart w:id="1890" w:name="_ETM_Q1_5016479"/>
      <w:bookmarkStart w:id="1891" w:name="_ETM_Q1_5016566"/>
      <w:bookmarkEnd w:id="1890"/>
      <w:bookmarkEnd w:id="1891"/>
    </w:p>
    <w:p w:rsidR="0090702D" w:rsidRPr="00ED4B62" w:rsidRDefault="0090702D" w:rsidP="0090702D">
      <w:pPr>
        <w:rPr>
          <w:rtl/>
          <w:lang w:eastAsia="he-IL"/>
        </w:rPr>
      </w:pPr>
      <w:bookmarkStart w:id="1892" w:name="_ETM_Q1_5016622"/>
      <w:bookmarkStart w:id="1893" w:name="_ETM_Q1_5016709"/>
      <w:bookmarkEnd w:id="1892"/>
      <w:bookmarkEnd w:id="1893"/>
      <w:r w:rsidRPr="00ED4B62">
        <w:rPr>
          <w:rFonts w:hint="cs"/>
          <w:rtl/>
          <w:lang w:eastAsia="he-IL"/>
        </w:rPr>
        <w:t>אני חושב</w:t>
      </w:r>
      <w:bookmarkStart w:id="1894" w:name="_ETM_Q1_5023413"/>
      <w:bookmarkEnd w:id="1894"/>
      <w:r w:rsidRPr="00ED4B62">
        <w:rPr>
          <w:rFonts w:hint="cs"/>
          <w:rtl/>
          <w:lang w:eastAsia="he-IL"/>
        </w:rPr>
        <w:t xml:space="preserve"> שה-ממ"מ עשו עבודה טובה ומקיפה, ואולי יש </w:t>
      </w:r>
      <w:bookmarkStart w:id="1895" w:name="_ETM_Q1_5027517"/>
      <w:bookmarkEnd w:id="1895"/>
      <w:r w:rsidRPr="00ED4B62">
        <w:rPr>
          <w:rFonts w:hint="cs"/>
          <w:rtl/>
          <w:lang w:eastAsia="he-IL"/>
        </w:rPr>
        <w:t>איזו תחושה שב-2020 זה ירד, כנראה רק בגלל הקורונה,</w:t>
      </w:r>
      <w:bookmarkStart w:id="1896" w:name="_ETM_Q1_5028076"/>
      <w:bookmarkEnd w:id="1896"/>
      <w:r w:rsidRPr="00ED4B62">
        <w:rPr>
          <w:rFonts w:hint="cs"/>
          <w:rtl/>
          <w:lang w:eastAsia="he-IL"/>
        </w:rPr>
        <w:t xml:space="preserve"> אבל נתון אחד בוודאי עלה: מספר הקורבנות. ב-2020 </w:t>
      </w:r>
      <w:bookmarkStart w:id="1897" w:name="_ETM_Q1_5035463"/>
      <w:bookmarkEnd w:id="1897"/>
      <w:r w:rsidRPr="00ED4B62">
        <w:rPr>
          <w:rFonts w:hint="cs"/>
          <w:rtl/>
          <w:lang w:eastAsia="he-IL"/>
        </w:rPr>
        <w:t>מספר הקורבנות הגיע ל-70, לעומת 16, 20, 50 ו-51</w:t>
      </w:r>
      <w:bookmarkStart w:id="1898" w:name="_ETM_Q1_5040056"/>
      <w:bookmarkEnd w:id="1898"/>
      <w:r w:rsidRPr="00ED4B62">
        <w:rPr>
          <w:rFonts w:hint="cs"/>
          <w:rtl/>
          <w:lang w:eastAsia="he-IL"/>
        </w:rPr>
        <w:t xml:space="preserve"> בעבר. כך שבאמת מדובר בתופעה שמתרחבת ובמספר נפגעים </w:t>
      </w:r>
      <w:bookmarkStart w:id="1899" w:name="_ETM_Q1_5043804"/>
      <w:bookmarkEnd w:id="1899"/>
      <w:r w:rsidRPr="00ED4B62">
        <w:rPr>
          <w:rFonts w:hint="cs"/>
          <w:rtl/>
          <w:lang w:eastAsia="he-IL"/>
        </w:rPr>
        <w:t xml:space="preserve">הרבה יותר גדול. </w:t>
      </w:r>
    </w:p>
    <w:p w:rsidR="0090702D" w:rsidRPr="00ED4B62" w:rsidRDefault="0090702D" w:rsidP="0090702D">
      <w:pPr>
        <w:rPr>
          <w:rtl/>
          <w:lang w:eastAsia="he-IL"/>
        </w:rPr>
      </w:pPr>
      <w:bookmarkStart w:id="1900" w:name="_ETM_Q1_5046881"/>
      <w:bookmarkStart w:id="1901" w:name="_ETM_Q1_5046950"/>
      <w:bookmarkEnd w:id="1900"/>
      <w:bookmarkEnd w:id="1901"/>
    </w:p>
    <w:p w:rsidR="0090702D" w:rsidRPr="00ED4B62" w:rsidRDefault="0090702D" w:rsidP="0090702D">
      <w:pPr>
        <w:pStyle w:val="af6"/>
        <w:keepNext/>
        <w:rPr>
          <w:rtl/>
        </w:rPr>
      </w:pPr>
      <w:bookmarkStart w:id="1902" w:name="ET_yor_6156_183"/>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902"/>
    </w:p>
    <w:p w:rsidR="0090702D" w:rsidRPr="00ED4B62" w:rsidRDefault="0090702D" w:rsidP="0090702D">
      <w:pPr>
        <w:pStyle w:val="KeepWithNext"/>
        <w:rPr>
          <w:rtl/>
          <w:lang w:eastAsia="he-IL"/>
        </w:rPr>
      </w:pPr>
    </w:p>
    <w:p w:rsidR="0090702D" w:rsidRPr="00ED4B62" w:rsidRDefault="0090702D" w:rsidP="0090702D">
      <w:pPr>
        <w:rPr>
          <w:rtl/>
          <w:lang w:eastAsia="he-IL"/>
        </w:rPr>
      </w:pPr>
      <w:bookmarkStart w:id="1903" w:name="_ETM_Q1_5048629"/>
      <w:bookmarkEnd w:id="1903"/>
      <w:r w:rsidRPr="00ED4B62">
        <w:rPr>
          <w:rFonts w:hint="cs"/>
          <w:rtl/>
          <w:lang w:eastAsia="he-IL"/>
        </w:rPr>
        <w:t xml:space="preserve">א', התופעה מתרחבת, ב', חוק המצלמות </w:t>
      </w:r>
      <w:bookmarkStart w:id="1904" w:name="_ETM_Q1_5047609"/>
      <w:bookmarkEnd w:id="1904"/>
      <w:r w:rsidRPr="00ED4B62">
        <w:rPr>
          <w:rFonts w:hint="cs"/>
          <w:rtl/>
          <w:lang w:eastAsia="he-IL"/>
        </w:rPr>
        <w:t xml:space="preserve">יביא לעלייה במספר התיקים, זה ברור. </w:t>
      </w:r>
    </w:p>
    <w:p w:rsidR="0090702D" w:rsidRPr="00ED4B62" w:rsidRDefault="0090702D" w:rsidP="0090702D">
      <w:pPr>
        <w:rPr>
          <w:rtl/>
          <w:lang w:eastAsia="he-IL"/>
        </w:rPr>
      </w:pPr>
      <w:bookmarkStart w:id="1905" w:name="_ETM_Q1_5053225"/>
      <w:bookmarkStart w:id="1906" w:name="_ETM_Q1_5053296"/>
      <w:bookmarkEnd w:id="1905"/>
      <w:bookmarkEnd w:id="1906"/>
    </w:p>
    <w:p w:rsidR="0090702D" w:rsidRPr="00ED4B62" w:rsidRDefault="0090702D" w:rsidP="0090702D">
      <w:pPr>
        <w:rPr>
          <w:rtl/>
          <w:lang w:eastAsia="he-IL"/>
        </w:rPr>
      </w:pPr>
      <w:bookmarkStart w:id="1907" w:name="_ETM_Q1_5053345"/>
      <w:bookmarkStart w:id="1908" w:name="_ETM_Q1_5053428"/>
      <w:bookmarkEnd w:id="1907"/>
      <w:bookmarkEnd w:id="1908"/>
      <w:r w:rsidRPr="00ED4B62">
        <w:rPr>
          <w:rFonts w:hint="cs"/>
          <w:rtl/>
          <w:lang w:eastAsia="he-IL"/>
        </w:rPr>
        <w:t xml:space="preserve">מכובדיי, אני מבקש </w:t>
      </w:r>
      <w:bookmarkStart w:id="1909" w:name="_ETM_Q1_5057233"/>
      <w:bookmarkEnd w:id="1909"/>
      <w:r w:rsidRPr="00ED4B62">
        <w:rPr>
          <w:rFonts w:hint="cs"/>
          <w:rtl/>
          <w:lang w:eastAsia="he-IL"/>
        </w:rPr>
        <w:t xml:space="preserve">לסכם את הדיון. א', תודה לכל המשתתפים, ובראש וראשונה לחברי </w:t>
      </w:r>
      <w:bookmarkStart w:id="1910" w:name="_ETM_Q1_5059766"/>
      <w:bookmarkEnd w:id="1910"/>
      <w:r w:rsidRPr="00ED4B62">
        <w:rPr>
          <w:rFonts w:hint="cs"/>
          <w:rtl/>
          <w:lang w:eastAsia="he-IL"/>
        </w:rPr>
        <w:t xml:space="preserve">הכנסת היוזמים ולנציגי ארגוני ההורים. כדרכנו, אנחנו נקיים </w:t>
      </w:r>
      <w:bookmarkStart w:id="1911" w:name="_ETM_Q1_5068597"/>
      <w:bookmarkEnd w:id="1911"/>
      <w:r w:rsidRPr="00ED4B62">
        <w:rPr>
          <w:rFonts w:hint="cs"/>
          <w:rtl/>
          <w:lang w:eastAsia="he-IL"/>
        </w:rPr>
        <w:t xml:space="preserve">דיון מעקב, שיתקיים במהלך הפגרה, כדי לא להמתין למושב הבא. </w:t>
      </w:r>
      <w:bookmarkStart w:id="1912" w:name="_ETM_Q1_5072232"/>
      <w:bookmarkEnd w:id="1912"/>
      <w:r w:rsidRPr="00ED4B62">
        <w:rPr>
          <w:rFonts w:hint="cs"/>
          <w:rtl/>
          <w:lang w:eastAsia="he-IL"/>
        </w:rPr>
        <w:t xml:space="preserve">אני אתאם עם חברי הכנסת המציעים דיון מעקב בנושא. </w:t>
      </w:r>
    </w:p>
    <w:p w:rsidR="0090702D" w:rsidRPr="00ED4B62" w:rsidRDefault="0090702D" w:rsidP="0090702D">
      <w:pPr>
        <w:rPr>
          <w:rtl/>
          <w:lang w:eastAsia="he-IL"/>
        </w:rPr>
      </w:pPr>
      <w:bookmarkStart w:id="1913" w:name="_ETM_Q1_5081207"/>
      <w:bookmarkStart w:id="1914" w:name="_ETM_Q1_5081299"/>
      <w:bookmarkEnd w:id="1913"/>
      <w:bookmarkEnd w:id="1914"/>
    </w:p>
    <w:p w:rsidR="0090702D" w:rsidRPr="00ED4B62" w:rsidRDefault="0090702D" w:rsidP="0090702D">
      <w:pPr>
        <w:rPr>
          <w:rtl/>
          <w:lang w:eastAsia="he-IL"/>
        </w:rPr>
      </w:pPr>
      <w:bookmarkStart w:id="1915" w:name="_ETM_Q1_5081351"/>
      <w:bookmarkStart w:id="1916" w:name="_ETM_Q1_5081431"/>
      <w:bookmarkEnd w:id="1915"/>
      <w:bookmarkEnd w:id="1916"/>
      <w:r w:rsidRPr="00ED4B62">
        <w:rPr>
          <w:rFonts w:hint="cs"/>
          <w:rtl/>
          <w:lang w:eastAsia="he-IL"/>
        </w:rPr>
        <w:t xml:space="preserve">אני </w:t>
      </w:r>
      <w:bookmarkStart w:id="1917" w:name="_ETM_Q1_5081760"/>
      <w:bookmarkEnd w:id="1917"/>
      <w:r w:rsidRPr="00ED4B62">
        <w:rPr>
          <w:rFonts w:hint="cs"/>
          <w:rtl/>
          <w:lang w:eastAsia="he-IL"/>
        </w:rPr>
        <w:t xml:space="preserve">רוצה לסכם, בוודאי על דעתם של חברי הכנסת המציעים. </w:t>
      </w:r>
      <w:bookmarkStart w:id="1918" w:name="_ETM_Q1_5081474"/>
      <w:bookmarkEnd w:id="1918"/>
      <w:r w:rsidRPr="00ED4B62">
        <w:rPr>
          <w:rFonts w:hint="cs"/>
          <w:rtl/>
          <w:lang w:eastAsia="he-IL"/>
        </w:rPr>
        <w:t xml:space="preserve">יש שני טעמים שמצדיקים גיבוש מדיניות מיוחדת לגבי לוחות הזמנים </w:t>
      </w:r>
      <w:bookmarkStart w:id="1919" w:name="_ETM_Q1_5095034"/>
      <w:bookmarkEnd w:id="1919"/>
      <w:r w:rsidRPr="00ED4B62">
        <w:rPr>
          <w:rFonts w:hint="cs"/>
          <w:rtl/>
          <w:lang w:eastAsia="he-IL"/>
        </w:rPr>
        <w:t xml:space="preserve">של החקירה ולוחות הזמנים של הפעולה השיפוטית. האחד, הקשר </w:t>
      </w:r>
      <w:bookmarkStart w:id="1920" w:name="_ETM_Q1_5098386"/>
      <w:bookmarkEnd w:id="1920"/>
      <w:r w:rsidRPr="00ED4B62">
        <w:rPr>
          <w:rFonts w:hint="cs"/>
          <w:rtl/>
          <w:lang w:eastAsia="he-IL"/>
        </w:rPr>
        <w:t xml:space="preserve">ההדוק בין שיקום הילד לבין הבנת האירוע. בניגוד לנפגעי עבירות </w:t>
      </w:r>
      <w:bookmarkStart w:id="1921" w:name="_ETM_Q1_5106306"/>
      <w:bookmarkEnd w:id="1921"/>
      <w:r w:rsidRPr="00ED4B62">
        <w:rPr>
          <w:rFonts w:hint="cs"/>
          <w:rtl/>
          <w:lang w:eastAsia="he-IL"/>
        </w:rPr>
        <w:t>אחרים, שהם אנשים בגירים והם יודעים מה הם עברו וכ</w:t>
      </w:r>
      <w:bookmarkStart w:id="1922" w:name="_ETM_Q1_5109443"/>
      <w:bookmarkEnd w:id="1922"/>
      <w:r w:rsidRPr="00ED4B62">
        <w:rPr>
          <w:rFonts w:hint="cs"/>
          <w:rtl/>
          <w:lang w:eastAsia="he-IL"/>
        </w:rPr>
        <w:t xml:space="preserve">ך אפשר להתאים את הטיפול השיקומי לאירוע, </w:t>
      </w:r>
      <w:bookmarkStart w:id="1923" w:name="_ETM_Q1_5114119"/>
      <w:bookmarkEnd w:id="1923"/>
      <w:r w:rsidRPr="00ED4B62">
        <w:rPr>
          <w:rFonts w:hint="cs"/>
          <w:rtl/>
          <w:lang w:eastAsia="he-IL"/>
        </w:rPr>
        <w:t xml:space="preserve">במקרה הזה מיצוי תהליך הבדיקה והחקירה רלוונטי לא רק </w:t>
      </w:r>
      <w:bookmarkStart w:id="1924" w:name="_ETM_Q1_5121734"/>
      <w:bookmarkEnd w:id="1924"/>
      <w:r w:rsidRPr="00ED4B62">
        <w:rPr>
          <w:rFonts w:hint="cs"/>
          <w:rtl/>
          <w:lang w:eastAsia="he-IL"/>
        </w:rPr>
        <w:t xml:space="preserve">למיצוי הדין אלא בראש ובראשונה להליך הטיפולי בילד. ואם </w:t>
      </w:r>
      <w:bookmarkStart w:id="1925" w:name="_ETM_Q1_5122860"/>
      <w:bookmarkEnd w:id="1925"/>
      <w:r w:rsidRPr="00ED4B62">
        <w:rPr>
          <w:rFonts w:hint="cs"/>
          <w:rtl/>
          <w:lang w:eastAsia="he-IL"/>
        </w:rPr>
        <w:t>הורים לא יכולים לקבל במשך חודשים ארוכים תשובה מה רואים</w:t>
      </w:r>
      <w:bookmarkStart w:id="1926" w:name="_ETM_Q1_5127793"/>
      <w:bookmarkEnd w:id="1926"/>
      <w:r w:rsidRPr="00ED4B62">
        <w:rPr>
          <w:rFonts w:hint="cs"/>
          <w:rtl/>
          <w:lang w:eastAsia="he-IL"/>
        </w:rPr>
        <w:t xml:space="preserve"> במצלמות אז הם גם לא יודעים האם הם צריכים לרוץ </w:t>
      </w:r>
      <w:bookmarkStart w:id="1927" w:name="_ETM_Q1_5131751"/>
      <w:bookmarkEnd w:id="1927"/>
      <w:r w:rsidRPr="00ED4B62">
        <w:rPr>
          <w:rFonts w:hint="cs"/>
          <w:rtl/>
          <w:lang w:eastAsia="he-IL"/>
        </w:rPr>
        <w:t>לטיפול שיקומי נפשי ולפעמים גם רפואי. זאת אומרת שיש פ</w:t>
      </w:r>
      <w:bookmarkStart w:id="1928" w:name="_ETM_Q1_5139153"/>
      <w:bookmarkEnd w:id="1928"/>
      <w:r w:rsidRPr="00ED4B62">
        <w:rPr>
          <w:rFonts w:hint="cs"/>
          <w:rtl/>
          <w:lang w:eastAsia="he-IL"/>
        </w:rPr>
        <w:t xml:space="preserve">ה נעלם שחייבים לתת עליו את הדעת. ההורים צריכים </w:t>
      </w:r>
      <w:bookmarkStart w:id="1929" w:name="_ETM_Q1_5143075"/>
      <w:bookmarkEnd w:id="1929"/>
      <w:r w:rsidRPr="00ED4B62">
        <w:rPr>
          <w:rFonts w:hint="cs"/>
          <w:rtl/>
          <w:lang w:eastAsia="he-IL"/>
        </w:rPr>
        <w:t xml:space="preserve">לקבל תשובה כמה שיותר מהר כדי שיוכלו לטפל בילד. </w:t>
      </w:r>
    </w:p>
    <w:p w:rsidR="0090702D" w:rsidRPr="00ED4B62" w:rsidRDefault="0090702D" w:rsidP="0090702D">
      <w:pPr>
        <w:rPr>
          <w:rtl/>
          <w:lang w:eastAsia="he-IL"/>
        </w:rPr>
      </w:pPr>
      <w:bookmarkStart w:id="1930" w:name="_ETM_Q1_5146008"/>
      <w:bookmarkStart w:id="1931" w:name="_ETM_Q1_5146110"/>
      <w:bookmarkEnd w:id="1930"/>
      <w:bookmarkEnd w:id="1931"/>
    </w:p>
    <w:p w:rsidR="0090702D" w:rsidRPr="00ED4B62" w:rsidRDefault="0090702D" w:rsidP="0090702D">
      <w:pPr>
        <w:rPr>
          <w:rtl/>
          <w:lang w:eastAsia="he-IL"/>
        </w:rPr>
      </w:pPr>
      <w:bookmarkStart w:id="1932" w:name="_ETM_Q1_5146153"/>
      <w:bookmarkStart w:id="1933" w:name="_ETM_Q1_5146239"/>
      <w:bookmarkEnd w:id="1932"/>
      <w:bookmarkEnd w:id="1933"/>
      <w:r w:rsidRPr="00ED4B62">
        <w:rPr>
          <w:rFonts w:hint="cs"/>
          <w:rtl/>
          <w:lang w:eastAsia="he-IL"/>
        </w:rPr>
        <w:t xml:space="preserve">הדבר </w:t>
      </w:r>
      <w:bookmarkStart w:id="1934" w:name="_ETM_Q1_5146848"/>
      <w:bookmarkEnd w:id="1934"/>
      <w:r w:rsidRPr="00ED4B62">
        <w:rPr>
          <w:rFonts w:hint="cs"/>
          <w:rtl/>
          <w:lang w:eastAsia="he-IL"/>
        </w:rPr>
        <w:t xml:space="preserve">השני, שאלונה חידדה בדבריה </w:t>
      </w:r>
      <w:r w:rsidRPr="00ED4B62">
        <w:rPr>
          <w:rtl/>
          <w:lang w:eastAsia="he-IL"/>
        </w:rPr>
        <w:t>–</w:t>
      </w:r>
      <w:r w:rsidRPr="00ED4B62">
        <w:rPr>
          <w:rFonts w:hint="cs"/>
          <w:rtl/>
          <w:lang w:eastAsia="he-IL"/>
        </w:rPr>
        <w:t xml:space="preserve"> מכיוון שאנחנו מקפידים בחזקת </w:t>
      </w:r>
      <w:bookmarkStart w:id="1935" w:name="_ETM_Q1_5150044"/>
      <w:bookmarkEnd w:id="1935"/>
      <w:r w:rsidRPr="00ED4B62">
        <w:rPr>
          <w:rFonts w:hint="cs"/>
          <w:rtl/>
          <w:lang w:eastAsia="he-IL"/>
        </w:rPr>
        <w:t xml:space="preserve">החפות אז לא ברגע שיש ראשית ראיה אתה גוזל מאדם </w:t>
      </w:r>
      <w:bookmarkStart w:id="1936" w:name="_ETM_Q1_5154299"/>
      <w:bookmarkEnd w:id="1936"/>
      <w:r w:rsidRPr="00ED4B62">
        <w:rPr>
          <w:rFonts w:hint="cs"/>
          <w:rtl/>
          <w:lang w:eastAsia="he-IL"/>
        </w:rPr>
        <w:t>את הפרנסה. אתה צריך קודם להרשיע אותו. אולי גם פה צ</w:t>
      </w:r>
      <w:r w:rsidR="0023475A" w:rsidRPr="00ED4B62">
        <w:rPr>
          <w:rFonts w:hint="cs"/>
          <w:rtl/>
          <w:lang w:eastAsia="he-IL"/>
        </w:rPr>
        <w:t xml:space="preserve">ריך איזשהו שינוי חקיקה שיגיד שברגע מסוים האדם הזה לא </w:t>
      </w:r>
      <w:bookmarkStart w:id="1937" w:name="_ETM_Q1_5162738"/>
      <w:bookmarkEnd w:id="1937"/>
      <w:r w:rsidR="0023475A" w:rsidRPr="00ED4B62">
        <w:rPr>
          <w:rFonts w:hint="cs"/>
          <w:rtl/>
          <w:lang w:eastAsia="he-IL"/>
        </w:rPr>
        <w:t xml:space="preserve">יוכל להמשיך לעסוק בחינוך כי יש חשד גדול לגביו. </w:t>
      </w:r>
    </w:p>
    <w:p w:rsidR="0023475A" w:rsidRPr="00ED4B62" w:rsidRDefault="0023475A" w:rsidP="0090702D">
      <w:pPr>
        <w:rPr>
          <w:rtl/>
          <w:lang w:eastAsia="he-IL"/>
        </w:rPr>
      </w:pPr>
      <w:bookmarkStart w:id="1938" w:name="_ETM_Q1_5165686"/>
      <w:bookmarkStart w:id="1939" w:name="_ETM_Q1_5165760"/>
      <w:bookmarkStart w:id="1940" w:name="_ETM_Q1_5167486"/>
      <w:bookmarkEnd w:id="1938"/>
      <w:bookmarkEnd w:id="1939"/>
      <w:bookmarkEnd w:id="1940"/>
    </w:p>
    <w:p w:rsidR="0023475A" w:rsidRPr="00ED4B62" w:rsidRDefault="0023475A" w:rsidP="0023475A">
      <w:pPr>
        <w:pStyle w:val="a4"/>
        <w:keepNext/>
        <w:rPr>
          <w:rtl/>
        </w:rPr>
      </w:pPr>
      <w:bookmarkStart w:id="1941" w:name="ET_speaker_5786_184"/>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1941"/>
    </w:p>
    <w:p w:rsidR="0023475A" w:rsidRPr="00ED4B62" w:rsidRDefault="0023475A" w:rsidP="0023475A">
      <w:pPr>
        <w:pStyle w:val="KeepWithNext"/>
        <w:rPr>
          <w:rtl/>
          <w:lang w:eastAsia="he-IL"/>
        </w:rPr>
      </w:pPr>
    </w:p>
    <w:p w:rsidR="0023475A" w:rsidRPr="00ED4B62" w:rsidRDefault="0023475A" w:rsidP="0023475A">
      <w:pPr>
        <w:rPr>
          <w:rtl/>
          <w:lang w:eastAsia="he-IL"/>
        </w:rPr>
      </w:pPr>
      <w:bookmarkStart w:id="1942" w:name="_ETM_Q1_5168174"/>
      <w:bookmarkStart w:id="1943" w:name="_ETM_Q1_5168228"/>
      <w:bookmarkEnd w:id="1942"/>
      <w:bookmarkEnd w:id="1943"/>
      <w:r w:rsidRPr="00ED4B62">
        <w:rPr>
          <w:rFonts w:hint="cs"/>
          <w:rtl/>
          <w:lang w:eastAsia="he-IL"/>
        </w:rPr>
        <w:t xml:space="preserve">הגשתי. </w:t>
      </w:r>
      <w:bookmarkStart w:id="1944" w:name="_ETM_Q1_5169333"/>
      <w:bookmarkEnd w:id="1944"/>
    </w:p>
    <w:p w:rsidR="0023475A" w:rsidRPr="00ED4B62" w:rsidRDefault="0023475A" w:rsidP="0023475A">
      <w:pPr>
        <w:rPr>
          <w:rtl/>
          <w:lang w:eastAsia="he-IL"/>
        </w:rPr>
      </w:pPr>
      <w:bookmarkStart w:id="1945" w:name="_ETM_Q1_5169574"/>
      <w:bookmarkStart w:id="1946" w:name="_ETM_Q1_5169648"/>
      <w:bookmarkEnd w:id="1945"/>
      <w:bookmarkEnd w:id="1946"/>
    </w:p>
    <w:p w:rsidR="0023475A" w:rsidRPr="00ED4B62" w:rsidRDefault="0023475A" w:rsidP="0023475A">
      <w:pPr>
        <w:pStyle w:val="af6"/>
        <w:keepNext/>
        <w:rPr>
          <w:rtl/>
        </w:rPr>
      </w:pPr>
      <w:bookmarkStart w:id="1947" w:name="ET_yor_6156_185"/>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1947"/>
    </w:p>
    <w:p w:rsidR="0023475A" w:rsidRPr="00ED4B62" w:rsidRDefault="0023475A" w:rsidP="0023475A">
      <w:pPr>
        <w:pStyle w:val="KeepWithNext"/>
        <w:rPr>
          <w:rtl/>
          <w:lang w:eastAsia="he-IL"/>
        </w:rPr>
      </w:pPr>
    </w:p>
    <w:p w:rsidR="0023475A" w:rsidRPr="00ED4B62" w:rsidRDefault="0023475A" w:rsidP="0023475A">
      <w:pPr>
        <w:rPr>
          <w:rtl/>
          <w:lang w:eastAsia="he-IL"/>
        </w:rPr>
      </w:pPr>
      <w:bookmarkStart w:id="1948" w:name="_ETM_Q1_5170839"/>
      <w:bookmarkEnd w:id="1948"/>
      <w:r w:rsidRPr="00ED4B62">
        <w:rPr>
          <w:rFonts w:hint="cs"/>
          <w:rtl/>
          <w:lang w:eastAsia="he-IL"/>
        </w:rPr>
        <w:t xml:space="preserve">אבל במצב הנוכחי, עד שאתם מחליטים להגיש כתב האישום </w:t>
      </w:r>
      <w:bookmarkStart w:id="1949" w:name="_ETM_Q1_5175927"/>
      <w:bookmarkEnd w:id="1949"/>
      <w:r w:rsidRPr="00ED4B62">
        <w:rPr>
          <w:rFonts w:hint="cs"/>
          <w:rtl/>
          <w:lang w:eastAsia="he-IL"/>
        </w:rPr>
        <w:t>האדם ממשיך לעבוד בתחום החינוך. אז בוודא</w:t>
      </w:r>
      <w:bookmarkStart w:id="1950" w:name="_ETM_Q1_5180561"/>
      <w:bookmarkEnd w:id="1950"/>
      <w:r w:rsidRPr="00ED4B62">
        <w:rPr>
          <w:rFonts w:hint="cs"/>
          <w:rtl/>
          <w:lang w:eastAsia="he-IL"/>
        </w:rPr>
        <w:t xml:space="preserve">י שגם כאן יש גם אינטרס ציבורי בכיווץ לוחות </w:t>
      </w:r>
      <w:bookmarkStart w:id="1951" w:name="_ETM_Q1_5181980"/>
      <w:bookmarkEnd w:id="1951"/>
      <w:r w:rsidRPr="00ED4B62">
        <w:rPr>
          <w:rFonts w:hint="cs"/>
          <w:rtl/>
          <w:lang w:eastAsia="he-IL"/>
        </w:rPr>
        <w:t xml:space="preserve">הזמנים מעבר לצורך לזרז כל תהליך חקירה. כך שיש פה </w:t>
      </w:r>
      <w:bookmarkStart w:id="1952" w:name="_ETM_Q1_5190024"/>
      <w:bookmarkEnd w:id="1952"/>
      <w:r w:rsidRPr="00ED4B62">
        <w:rPr>
          <w:rFonts w:hint="cs"/>
          <w:rtl/>
          <w:lang w:eastAsia="he-IL"/>
        </w:rPr>
        <w:t xml:space="preserve">רציונלים ייחודיים של תחום ייחודי שמחייב התייחסות ייחודית </w:t>
      </w:r>
      <w:bookmarkStart w:id="1953" w:name="_ETM_Q1_5189243"/>
      <w:bookmarkEnd w:id="1953"/>
      <w:r w:rsidRPr="00ED4B62">
        <w:rPr>
          <w:rFonts w:hint="cs"/>
          <w:rtl/>
          <w:lang w:eastAsia="he-IL"/>
        </w:rPr>
        <w:t xml:space="preserve">של רשויות החקירה ושל גורמי השיפוט. </w:t>
      </w:r>
    </w:p>
    <w:p w:rsidR="0023475A" w:rsidRPr="00ED4B62" w:rsidRDefault="0023475A" w:rsidP="0023475A">
      <w:pPr>
        <w:rPr>
          <w:rtl/>
          <w:lang w:eastAsia="he-IL"/>
        </w:rPr>
      </w:pPr>
    </w:p>
    <w:p w:rsidR="0023475A" w:rsidRPr="00ED4B62" w:rsidRDefault="0023475A" w:rsidP="0023475A">
      <w:pPr>
        <w:rPr>
          <w:rtl/>
          <w:lang w:eastAsia="he-IL"/>
        </w:rPr>
      </w:pPr>
      <w:r w:rsidRPr="00ED4B62">
        <w:rPr>
          <w:rFonts w:hint="cs"/>
          <w:rtl/>
          <w:lang w:eastAsia="he-IL"/>
        </w:rPr>
        <w:t xml:space="preserve">אני מבקש את הדברים </w:t>
      </w:r>
      <w:bookmarkStart w:id="1954" w:name="_ETM_Q1_5195308"/>
      <w:bookmarkEnd w:id="1954"/>
      <w:r w:rsidRPr="00ED4B62">
        <w:rPr>
          <w:rFonts w:hint="cs"/>
          <w:rtl/>
          <w:lang w:eastAsia="he-IL"/>
        </w:rPr>
        <w:t xml:space="preserve">הבאים. א', אני מבקש את עמדת משרד המשפטים האם יש </w:t>
      </w:r>
      <w:bookmarkStart w:id="1955" w:name="_ETM_Q1_5202196"/>
      <w:bookmarkEnd w:id="1955"/>
      <w:r w:rsidRPr="00ED4B62">
        <w:rPr>
          <w:rFonts w:hint="cs"/>
          <w:rtl/>
          <w:lang w:eastAsia="he-IL"/>
        </w:rPr>
        <w:t xml:space="preserve">מקום לגיבוש נוהל פנימי מיוחד בעניין מעמדם של ההורים </w:t>
      </w:r>
      <w:bookmarkStart w:id="1956" w:name="_ETM_Q1_5208063"/>
      <w:bookmarkEnd w:id="1956"/>
      <w:r w:rsidRPr="00ED4B62">
        <w:rPr>
          <w:rFonts w:hint="cs"/>
          <w:rtl/>
          <w:lang w:eastAsia="he-IL"/>
        </w:rPr>
        <w:t xml:space="preserve">כנפגעי ונפגעות עבירה, בדגש על המפגש, על היידוע, על הבהרת </w:t>
      </w:r>
      <w:bookmarkStart w:id="1957" w:name="_ETM_Q1_5215173"/>
      <w:bookmarkEnd w:id="1957"/>
      <w:r w:rsidRPr="00ED4B62">
        <w:rPr>
          <w:rFonts w:hint="cs"/>
          <w:rtl/>
          <w:lang w:eastAsia="he-IL"/>
        </w:rPr>
        <w:t>הסיטואציה. אני מאוד ממליץ שייכתב כזה נוהל</w:t>
      </w:r>
      <w:bookmarkStart w:id="1958" w:name="_ETM_Q1_5219965"/>
      <w:bookmarkEnd w:id="1958"/>
      <w:r w:rsidRPr="00ED4B62">
        <w:rPr>
          <w:rFonts w:hint="cs"/>
          <w:rtl/>
          <w:lang w:eastAsia="he-IL"/>
        </w:rPr>
        <w:t xml:space="preserve">. </w:t>
      </w:r>
    </w:p>
    <w:p w:rsidR="0023475A" w:rsidRPr="00ED4B62" w:rsidRDefault="0023475A" w:rsidP="0023475A">
      <w:pPr>
        <w:rPr>
          <w:rtl/>
          <w:lang w:eastAsia="he-IL"/>
        </w:rPr>
      </w:pPr>
      <w:bookmarkStart w:id="1959" w:name="_ETM_Q1_5223854"/>
      <w:bookmarkStart w:id="1960" w:name="_ETM_Q1_5223922"/>
      <w:bookmarkEnd w:id="1959"/>
      <w:bookmarkEnd w:id="1960"/>
    </w:p>
    <w:p w:rsidR="00817B7A" w:rsidRPr="00ED4B62" w:rsidRDefault="0023475A" w:rsidP="00817B7A">
      <w:pPr>
        <w:rPr>
          <w:rtl/>
          <w:lang w:eastAsia="he-IL"/>
        </w:rPr>
      </w:pPr>
      <w:bookmarkStart w:id="1961" w:name="_ETM_Q1_5224213"/>
      <w:bookmarkStart w:id="1962" w:name="_ETM_Q1_5224300"/>
      <w:bookmarkEnd w:id="1961"/>
      <w:bookmarkEnd w:id="1962"/>
      <w:r w:rsidRPr="00ED4B62">
        <w:rPr>
          <w:rFonts w:hint="cs"/>
          <w:rtl/>
          <w:lang w:eastAsia="he-IL"/>
        </w:rPr>
        <w:t xml:space="preserve">דבר שני, אני מבקש לקבל את העמדה של משרד המשפטים והפרקליטות לגבי ממצאי מחקר ה-ממ"מ וסוגיית הקושי הראייתי. </w:t>
      </w:r>
      <w:bookmarkStart w:id="1963" w:name="_ETM_Q1_5230196"/>
      <w:bookmarkEnd w:id="1963"/>
      <w:r w:rsidRPr="00ED4B62">
        <w:rPr>
          <w:rFonts w:hint="cs"/>
          <w:rtl/>
          <w:lang w:eastAsia="he-IL"/>
        </w:rPr>
        <w:t xml:space="preserve">ההמלצה שלנו אליכם במלאות שנה וחצי להפעלת חוק המצלמות </w:t>
      </w:r>
      <w:bookmarkStart w:id="1964" w:name="_ETM_Q1_5238510"/>
      <w:bookmarkEnd w:id="1964"/>
      <w:r w:rsidRPr="00ED4B62">
        <w:rPr>
          <w:rFonts w:hint="cs"/>
          <w:rtl/>
          <w:lang w:eastAsia="he-IL"/>
        </w:rPr>
        <w:t>באופן לא וולונטרי</w:t>
      </w:r>
      <w:r w:rsidR="00ED4B62" w:rsidRPr="00ED4B62">
        <w:rPr>
          <w:rFonts w:hint="cs"/>
          <w:rtl/>
          <w:lang w:eastAsia="he-IL"/>
        </w:rPr>
        <w:t xml:space="preserve"> היא</w:t>
      </w:r>
      <w:r w:rsidRPr="00ED4B62">
        <w:rPr>
          <w:rFonts w:hint="cs"/>
          <w:rtl/>
          <w:lang w:eastAsia="he-IL"/>
        </w:rPr>
        <w:t xml:space="preserve"> לבצע בדיקה לגבי המסקנות הנוכחיות שלכם </w:t>
      </w:r>
      <w:bookmarkStart w:id="1965" w:name="_ETM_Q1_5246319"/>
      <w:bookmarkEnd w:id="1965"/>
      <w:r w:rsidRPr="00ED4B62">
        <w:rPr>
          <w:rFonts w:hint="cs"/>
          <w:rtl/>
          <w:lang w:eastAsia="he-IL"/>
        </w:rPr>
        <w:t xml:space="preserve">מהפעלת החוק והאם נדרשים עוד צעדים חקיקתיים ואחרים </w:t>
      </w:r>
      <w:bookmarkStart w:id="1966" w:name="_ETM_Q1_5248492"/>
      <w:bookmarkEnd w:id="1966"/>
      <w:r w:rsidRPr="00ED4B62">
        <w:rPr>
          <w:rFonts w:hint="cs"/>
          <w:rtl/>
          <w:lang w:eastAsia="he-IL"/>
        </w:rPr>
        <w:t xml:space="preserve">כדי להתמודד עם סוגיית הקושי הראייתי. במידה שהתשובה שלכם היא </w:t>
      </w:r>
      <w:bookmarkStart w:id="1967" w:name="_ETM_Q1_5257828"/>
      <w:bookmarkEnd w:id="1967"/>
      <w:r w:rsidRPr="00ED4B62">
        <w:rPr>
          <w:rFonts w:hint="cs"/>
          <w:rtl/>
          <w:lang w:eastAsia="he-IL"/>
        </w:rPr>
        <w:t xml:space="preserve">שאכן יש מקום לבחון את זה, </w:t>
      </w:r>
      <w:r w:rsidR="00817B7A" w:rsidRPr="00ED4B62">
        <w:rPr>
          <w:rFonts w:hint="cs"/>
          <w:rtl/>
          <w:lang w:eastAsia="he-IL"/>
        </w:rPr>
        <w:t xml:space="preserve">אני מבקש לדעת </w:t>
      </w:r>
      <w:bookmarkStart w:id="1968" w:name="_ETM_Q1_5261968"/>
      <w:bookmarkEnd w:id="1968"/>
      <w:r w:rsidR="00817B7A" w:rsidRPr="00ED4B62">
        <w:rPr>
          <w:rFonts w:hint="cs"/>
          <w:rtl/>
          <w:lang w:eastAsia="he-IL"/>
        </w:rPr>
        <w:t xml:space="preserve">כיצד המשרד והפרקליטות מתכוונים למצות את הבדיקה הזאת. </w:t>
      </w:r>
      <w:bookmarkStart w:id="1969" w:name="_ETM_Q1_5262610"/>
      <w:bookmarkStart w:id="1970" w:name="_ETM_Q1_5262678"/>
      <w:bookmarkStart w:id="1971" w:name="_ETM_Q1_5262777"/>
      <w:bookmarkStart w:id="1972" w:name="_ETM_Q1_5262848"/>
      <w:bookmarkStart w:id="1973" w:name="_ETM_Q1_5263234"/>
      <w:bookmarkEnd w:id="1969"/>
      <w:bookmarkEnd w:id="1970"/>
      <w:bookmarkEnd w:id="1971"/>
      <w:bookmarkEnd w:id="1972"/>
      <w:bookmarkEnd w:id="1973"/>
    </w:p>
    <w:p w:rsidR="00817B7A" w:rsidRPr="00ED4B62" w:rsidRDefault="00817B7A" w:rsidP="00817B7A">
      <w:pPr>
        <w:rPr>
          <w:rtl/>
          <w:lang w:eastAsia="he-IL"/>
        </w:rPr>
      </w:pPr>
      <w:bookmarkStart w:id="1974" w:name="_ETM_Q1_5268082"/>
      <w:bookmarkStart w:id="1975" w:name="_ETM_Q1_5268148"/>
      <w:bookmarkEnd w:id="1974"/>
      <w:bookmarkEnd w:id="1975"/>
    </w:p>
    <w:p w:rsidR="00817B7A" w:rsidRPr="00ED4B62" w:rsidRDefault="00817B7A" w:rsidP="00ED4B62">
      <w:pPr>
        <w:rPr>
          <w:rtl/>
          <w:lang w:eastAsia="he-IL"/>
        </w:rPr>
      </w:pPr>
      <w:bookmarkStart w:id="1976" w:name="_ETM_Q1_5268273"/>
      <w:bookmarkStart w:id="1977" w:name="_ETM_Q1_5268348"/>
      <w:bookmarkEnd w:id="1976"/>
      <w:bookmarkEnd w:id="1977"/>
      <w:r w:rsidRPr="00ED4B62">
        <w:rPr>
          <w:rFonts w:hint="cs"/>
          <w:rtl/>
          <w:lang w:eastAsia="he-IL"/>
        </w:rPr>
        <w:t xml:space="preserve">אני מבקש הבהרה לגבי נוהל האזנות הסתר. הנוהל שנאמר כאן, </w:t>
      </w:r>
      <w:bookmarkStart w:id="1978" w:name="_ETM_Q1_5276146"/>
      <w:bookmarkEnd w:id="1978"/>
      <w:r w:rsidRPr="00ED4B62">
        <w:rPr>
          <w:rFonts w:hint="cs"/>
          <w:rtl/>
          <w:lang w:eastAsia="he-IL"/>
        </w:rPr>
        <w:t xml:space="preserve">שעושה הבחנה בין מכשיר על גופו של הילד לבין מכשיר </w:t>
      </w:r>
      <w:bookmarkStart w:id="1979" w:name="_ETM_Q1_5279247"/>
      <w:bookmarkEnd w:id="1979"/>
      <w:r w:rsidRPr="00ED4B62">
        <w:rPr>
          <w:rFonts w:hint="cs"/>
          <w:rtl/>
          <w:lang w:eastAsia="he-IL"/>
        </w:rPr>
        <w:t xml:space="preserve">בתיק, נראה לי כמעט מופרך. אני </w:t>
      </w:r>
      <w:bookmarkStart w:id="1980" w:name="_ETM_Q1_5287351"/>
      <w:bookmarkEnd w:id="1980"/>
      <w:r w:rsidRPr="00ED4B62">
        <w:rPr>
          <w:rFonts w:hint="cs"/>
          <w:rtl/>
          <w:lang w:eastAsia="he-IL"/>
        </w:rPr>
        <w:t xml:space="preserve">לא ישבתי בצוות שגיבש את הנוהל ואני לא קובע מסמרות, אבל אני כן מבקש </w:t>
      </w:r>
      <w:bookmarkStart w:id="1981" w:name="_ETM_Q1_5289143"/>
      <w:bookmarkEnd w:id="1981"/>
      <w:r w:rsidRPr="00ED4B62">
        <w:rPr>
          <w:rFonts w:hint="cs"/>
          <w:rtl/>
          <w:lang w:eastAsia="he-IL"/>
        </w:rPr>
        <w:t xml:space="preserve">בחינה שלכם בנושא, כי נשמע שמשהו כאן לא מוכרע </w:t>
      </w:r>
      <w:bookmarkStart w:id="1982" w:name="_ETM_Q1_5293516"/>
      <w:bookmarkEnd w:id="1982"/>
      <w:r w:rsidRPr="00ED4B62">
        <w:rPr>
          <w:rFonts w:hint="cs"/>
          <w:rtl/>
          <w:lang w:eastAsia="he-IL"/>
        </w:rPr>
        <w:t xml:space="preserve">בנקודה הנכונה. בנוסף, אני חושב שההורים לא מכירים את זה. </w:t>
      </w:r>
      <w:bookmarkStart w:id="1983" w:name="_ETM_Q1_5301945"/>
      <w:bookmarkEnd w:id="1983"/>
      <w:r w:rsidRPr="00ED4B62">
        <w:rPr>
          <w:rFonts w:hint="cs"/>
          <w:rtl/>
          <w:lang w:eastAsia="he-IL"/>
        </w:rPr>
        <w:t xml:space="preserve">כרגע יש רק 27 מפקחים וגם אם יכפילו </w:t>
      </w:r>
      <w:bookmarkStart w:id="1984" w:name="_ETM_Q1_5303571"/>
      <w:bookmarkEnd w:id="1984"/>
      <w:r w:rsidRPr="00ED4B62">
        <w:rPr>
          <w:rFonts w:hint="cs"/>
          <w:rtl/>
          <w:lang w:eastAsia="he-IL"/>
        </w:rPr>
        <w:t xml:space="preserve">את מספרם עדיין הפער יישאר דרמטי, ולכן הורים צריכים </w:t>
      </w:r>
      <w:bookmarkStart w:id="1985" w:name="_ETM_Q1_5308173"/>
      <w:bookmarkEnd w:id="1985"/>
      <w:r w:rsidRPr="00ED4B62">
        <w:rPr>
          <w:rFonts w:hint="cs"/>
          <w:rtl/>
          <w:lang w:eastAsia="he-IL"/>
        </w:rPr>
        <w:t xml:space="preserve">לדעת מה מותר להם ומה אסור להם מבחינת הפיקוח העצמי </w:t>
      </w:r>
      <w:bookmarkStart w:id="1986" w:name="_ETM_Q1_5314929"/>
      <w:bookmarkEnd w:id="1986"/>
      <w:r w:rsidRPr="00ED4B62">
        <w:rPr>
          <w:rFonts w:hint="cs"/>
          <w:rtl/>
          <w:lang w:eastAsia="he-IL"/>
        </w:rPr>
        <w:t xml:space="preserve">על מה שעובר על הילד שלהם בגן. אז אני מבקש </w:t>
      </w:r>
      <w:bookmarkStart w:id="1987" w:name="_ETM_Q1_5316942"/>
      <w:bookmarkEnd w:id="1987"/>
      <w:r w:rsidRPr="00ED4B62">
        <w:rPr>
          <w:rFonts w:hint="cs"/>
          <w:rtl/>
          <w:lang w:eastAsia="he-IL"/>
        </w:rPr>
        <w:t xml:space="preserve">גם התייחסות שלכם לנוהל וגם איך מבהירים להורים מה מותר </w:t>
      </w:r>
      <w:bookmarkStart w:id="1988" w:name="_ETM_Q1_5318616"/>
      <w:bookmarkEnd w:id="1988"/>
      <w:r w:rsidRPr="00ED4B62">
        <w:rPr>
          <w:rFonts w:hint="cs"/>
          <w:rtl/>
          <w:lang w:eastAsia="he-IL"/>
        </w:rPr>
        <w:t>להם ומה אסור להם</w:t>
      </w:r>
      <w:bookmarkStart w:id="1989" w:name="_ETM_Q1_5336469"/>
      <w:bookmarkEnd w:id="1989"/>
      <w:r w:rsidRPr="00ED4B62">
        <w:rPr>
          <w:rFonts w:hint="cs"/>
          <w:rtl/>
          <w:lang w:eastAsia="he-IL"/>
        </w:rPr>
        <w:t xml:space="preserve">, ואיך אנחנו מוודאים שכל הורה ששם את הילד שלו </w:t>
      </w:r>
      <w:bookmarkStart w:id="1990" w:name="_ETM_Q1_5323832"/>
      <w:bookmarkEnd w:id="1990"/>
      <w:r w:rsidR="00ED4B62" w:rsidRPr="00ED4B62">
        <w:rPr>
          <w:rFonts w:hint="cs"/>
          <w:rtl/>
          <w:lang w:eastAsia="he-IL"/>
        </w:rPr>
        <w:t>בגן מעל שבעה</w:t>
      </w:r>
      <w:r w:rsidRPr="00ED4B62">
        <w:rPr>
          <w:rFonts w:hint="cs"/>
          <w:rtl/>
          <w:lang w:eastAsia="he-IL"/>
        </w:rPr>
        <w:t xml:space="preserve"> ילדים יודע שמותר לו לשאול </w:t>
      </w:r>
      <w:bookmarkStart w:id="1991" w:name="_ETM_Q1_5330456"/>
      <w:bookmarkEnd w:id="1991"/>
      <w:r w:rsidRPr="00ED4B62">
        <w:rPr>
          <w:rFonts w:hint="cs"/>
          <w:rtl/>
          <w:lang w:eastAsia="he-IL"/>
        </w:rPr>
        <w:t>אם יש בו מצלמה או לא.</w:t>
      </w:r>
    </w:p>
    <w:p w:rsidR="00817B7A" w:rsidRPr="00ED4B62" w:rsidRDefault="00817B7A" w:rsidP="00817B7A">
      <w:pPr>
        <w:rPr>
          <w:rtl/>
          <w:lang w:eastAsia="he-IL"/>
        </w:rPr>
      </w:pPr>
      <w:bookmarkStart w:id="1992" w:name="_ETM_Q1_5329653"/>
      <w:bookmarkStart w:id="1993" w:name="_ETM_Q1_5329750"/>
      <w:bookmarkStart w:id="1994" w:name="_ETM_Q1_5330995"/>
      <w:bookmarkEnd w:id="1992"/>
      <w:bookmarkEnd w:id="1993"/>
      <w:bookmarkEnd w:id="1994"/>
    </w:p>
    <w:p w:rsidR="00817B7A" w:rsidRPr="00ED4B62" w:rsidRDefault="00817B7A" w:rsidP="00817B7A">
      <w:pPr>
        <w:pStyle w:val="a4"/>
        <w:keepNext/>
        <w:rPr>
          <w:rtl/>
        </w:rPr>
      </w:pPr>
      <w:bookmarkStart w:id="1995" w:name="ET_speaker_ליאור_סולטן_יעבץ_186"/>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1995"/>
    </w:p>
    <w:p w:rsidR="00817B7A" w:rsidRPr="00ED4B62" w:rsidRDefault="00817B7A" w:rsidP="00817B7A">
      <w:pPr>
        <w:pStyle w:val="KeepWithNext"/>
        <w:rPr>
          <w:rtl/>
          <w:lang w:eastAsia="he-IL"/>
        </w:rPr>
      </w:pPr>
    </w:p>
    <w:p w:rsidR="00817B7A" w:rsidRPr="00ED4B62" w:rsidRDefault="00817B7A" w:rsidP="00817B7A">
      <w:pPr>
        <w:rPr>
          <w:rtl/>
          <w:lang w:eastAsia="he-IL"/>
        </w:rPr>
      </w:pPr>
      <w:bookmarkStart w:id="1996" w:name="_ETM_Q1_5331842"/>
      <w:bookmarkStart w:id="1997" w:name="_ETM_Q1_5331894"/>
      <w:bookmarkEnd w:id="1996"/>
      <w:bookmarkEnd w:id="1997"/>
      <w:r w:rsidRPr="00ED4B62">
        <w:rPr>
          <w:rFonts w:hint="cs"/>
          <w:rtl/>
          <w:lang w:eastAsia="he-IL"/>
        </w:rPr>
        <w:t xml:space="preserve">חייב שיהיו שלטים. </w:t>
      </w:r>
    </w:p>
    <w:p w:rsidR="00817B7A" w:rsidRPr="00ED4B62" w:rsidRDefault="00817B7A" w:rsidP="00817B7A">
      <w:pPr>
        <w:rPr>
          <w:rtl/>
          <w:lang w:eastAsia="he-IL"/>
        </w:rPr>
      </w:pPr>
      <w:bookmarkStart w:id="1998" w:name="_ETM_Q1_5331542"/>
      <w:bookmarkStart w:id="1999" w:name="_ETM_Q1_5331630"/>
      <w:bookmarkEnd w:id="1998"/>
      <w:bookmarkEnd w:id="1999"/>
    </w:p>
    <w:p w:rsidR="00817B7A" w:rsidRPr="00ED4B62" w:rsidRDefault="00817B7A" w:rsidP="00817B7A">
      <w:pPr>
        <w:pStyle w:val="af6"/>
        <w:keepNext/>
        <w:rPr>
          <w:rtl/>
        </w:rPr>
      </w:pPr>
      <w:bookmarkStart w:id="2000" w:name="ET_yor_6156_187"/>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000"/>
    </w:p>
    <w:p w:rsidR="00817B7A" w:rsidRPr="00ED4B62" w:rsidRDefault="00817B7A" w:rsidP="00817B7A">
      <w:pPr>
        <w:pStyle w:val="KeepWithNext"/>
        <w:rPr>
          <w:rtl/>
          <w:lang w:eastAsia="he-IL"/>
        </w:rPr>
      </w:pPr>
    </w:p>
    <w:p w:rsidR="00817B7A" w:rsidRPr="00ED4B62" w:rsidRDefault="00817B7A" w:rsidP="00817B7A">
      <w:pPr>
        <w:rPr>
          <w:rtl/>
          <w:lang w:eastAsia="he-IL"/>
        </w:rPr>
      </w:pPr>
      <w:bookmarkStart w:id="2001" w:name="_ETM_Q1_5333460"/>
      <w:bookmarkEnd w:id="2001"/>
      <w:r w:rsidRPr="00ED4B62">
        <w:rPr>
          <w:rFonts w:hint="cs"/>
          <w:rtl/>
          <w:lang w:eastAsia="he-IL"/>
        </w:rPr>
        <w:t xml:space="preserve">אני </w:t>
      </w:r>
      <w:bookmarkStart w:id="2002" w:name="_ETM_Q1_5334183"/>
      <w:bookmarkEnd w:id="2002"/>
      <w:r w:rsidRPr="00ED4B62">
        <w:rPr>
          <w:rFonts w:hint="cs"/>
          <w:rtl/>
          <w:lang w:eastAsia="he-IL"/>
        </w:rPr>
        <w:t>יכול לומר שבהרבה מאוד גנים - - -</w:t>
      </w:r>
    </w:p>
    <w:p w:rsidR="00817B7A" w:rsidRPr="00ED4B62" w:rsidRDefault="00817B7A" w:rsidP="00817B7A">
      <w:pPr>
        <w:rPr>
          <w:rtl/>
          <w:lang w:eastAsia="he-IL"/>
        </w:rPr>
      </w:pPr>
      <w:bookmarkStart w:id="2003" w:name="_ETM_Q1_5336590"/>
      <w:bookmarkStart w:id="2004" w:name="_ETM_Q1_5336675"/>
      <w:bookmarkStart w:id="2005" w:name="_ETM_Q1_5333411"/>
      <w:bookmarkEnd w:id="2003"/>
      <w:bookmarkEnd w:id="2004"/>
      <w:bookmarkEnd w:id="2005"/>
    </w:p>
    <w:p w:rsidR="00817B7A" w:rsidRPr="00ED4B62" w:rsidRDefault="00817B7A" w:rsidP="00817B7A">
      <w:pPr>
        <w:pStyle w:val="a4"/>
        <w:keepNext/>
        <w:rPr>
          <w:rtl/>
        </w:rPr>
      </w:pPr>
      <w:bookmarkStart w:id="2006" w:name="ET_speaker_ליאור_סולטן_יעבץ_188"/>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2006"/>
    </w:p>
    <w:p w:rsidR="00817B7A" w:rsidRPr="00ED4B62" w:rsidRDefault="00817B7A" w:rsidP="00817B7A">
      <w:pPr>
        <w:pStyle w:val="KeepWithNext"/>
        <w:rPr>
          <w:rtl/>
          <w:lang w:eastAsia="he-IL"/>
        </w:rPr>
      </w:pPr>
    </w:p>
    <w:p w:rsidR="00817B7A" w:rsidRPr="00ED4B62" w:rsidRDefault="00817B7A" w:rsidP="00817B7A">
      <w:pPr>
        <w:rPr>
          <w:rtl/>
          <w:lang w:eastAsia="he-IL"/>
        </w:rPr>
      </w:pPr>
      <w:bookmarkStart w:id="2007" w:name="_ETM_Q1_5334097"/>
      <w:bookmarkStart w:id="2008" w:name="_ETM_Q1_5334156"/>
      <w:bookmarkEnd w:id="2007"/>
      <w:bookmarkEnd w:id="2008"/>
      <w:r w:rsidRPr="00ED4B62">
        <w:rPr>
          <w:rFonts w:hint="cs"/>
          <w:rtl/>
          <w:lang w:eastAsia="he-IL"/>
        </w:rPr>
        <w:t>בשביל זה הפיקוח</w:t>
      </w:r>
      <w:bookmarkStart w:id="2009" w:name="_ETM_Q1_5338596"/>
      <w:bookmarkEnd w:id="2009"/>
      <w:r w:rsidRPr="00ED4B62">
        <w:rPr>
          <w:rFonts w:hint="cs"/>
          <w:rtl/>
          <w:lang w:eastAsia="he-IL"/>
        </w:rPr>
        <w:t xml:space="preserve">, אדוני. יש סנקציות. </w:t>
      </w:r>
    </w:p>
    <w:p w:rsidR="00817B7A" w:rsidRPr="00ED4B62" w:rsidRDefault="00817B7A" w:rsidP="00817B7A">
      <w:pPr>
        <w:rPr>
          <w:rtl/>
          <w:lang w:eastAsia="he-IL"/>
        </w:rPr>
      </w:pPr>
      <w:bookmarkStart w:id="2010" w:name="_ETM_Q1_5338317"/>
      <w:bookmarkStart w:id="2011" w:name="_ETM_Q1_5338388"/>
      <w:bookmarkEnd w:id="2010"/>
      <w:bookmarkEnd w:id="2011"/>
    </w:p>
    <w:p w:rsidR="00817B7A" w:rsidRPr="00ED4B62" w:rsidRDefault="00817B7A" w:rsidP="00817B7A">
      <w:pPr>
        <w:pStyle w:val="af6"/>
        <w:keepNext/>
        <w:rPr>
          <w:rtl/>
        </w:rPr>
      </w:pPr>
      <w:bookmarkStart w:id="2012" w:name="ET_yor_6156_189"/>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012"/>
    </w:p>
    <w:p w:rsidR="00817B7A" w:rsidRPr="00ED4B62" w:rsidRDefault="00817B7A" w:rsidP="00817B7A">
      <w:pPr>
        <w:pStyle w:val="KeepWithNext"/>
        <w:rPr>
          <w:rtl/>
        </w:rPr>
      </w:pPr>
    </w:p>
    <w:p w:rsidR="00817B7A" w:rsidRPr="00ED4B62" w:rsidRDefault="00817B7A" w:rsidP="00817B7A">
      <w:pPr>
        <w:rPr>
          <w:rtl/>
        </w:rPr>
      </w:pPr>
      <w:bookmarkStart w:id="2013" w:name="_ETM_Q1_5339518"/>
      <w:bookmarkEnd w:id="2013"/>
      <w:r w:rsidRPr="00ED4B62">
        <w:rPr>
          <w:rFonts w:hint="cs"/>
          <w:rtl/>
        </w:rPr>
        <w:t xml:space="preserve">בסדר, אבל </w:t>
      </w:r>
      <w:bookmarkStart w:id="2014" w:name="_ETM_Q1_5342230"/>
      <w:bookmarkEnd w:id="2014"/>
      <w:r w:rsidRPr="00ED4B62">
        <w:rPr>
          <w:rFonts w:hint="cs"/>
          <w:rtl/>
        </w:rPr>
        <w:t xml:space="preserve">אני מדבר גם על פיקוח של המדינה וגם על יידוע של האזרחים. </w:t>
      </w:r>
      <w:bookmarkStart w:id="2015" w:name="_ETM_Q1_5341207"/>
      <w:bookmarkEnd w:id="2015"/>
      <w:r w:rsidRPr="00ED4B62">
        <w:rPr>
          <w:rFonts w:hint="cs"/>
          <w:rtl/>
        </w:rPr>
        <w:t>הרי לא כל הורה יודע שבגן צריך להיות שלט שאומר</w:t>
      </w:r>
      <w:bookmarkStart w:id="2016" w:name="_ETM_Q1_5348647"/>
      <w:bookmarkEnd w:id="2016"/>
      <w:r w:rsidRPr="00ED4B62">
        <w:rPr>
          <w:rFonts w:hint="cs"/>
          <w:rtl/>
        </w:rPr>
        <w:t xml:space="preserve"> שיש מצלמה. אפשר לעשות לזה פרסומות </w:t>
      </w:r>
      <w:bookmarkStart w:id="2017" w:name="_ETM_Q1_5353425"/>
      <w:bookmarkEnd w:id="2017"/>
      <w:r w:rsidRPr="00ED4B62">
        <w:rPr>
          <w:rFonts w:hint="cs"/>
          <w:rtl/>
        </w:rPr>
        <w:t xml:space="preserve">בטלוויזיה לקראת שנת הלימודים. אני שואל מה מערך </w:t>
      </w:r>
      <w:bookmarkStart w:id="2018" w:name="_ETM_Q1_5359000"/>
      <w:bookmarkEnd w:id="2018"/>
      <w:r w:rsidRPr="00ED4B62">
        <w:rPr>
          <w:rFonts w:hint="cs"/>
          <w:rtl/>
        </w:rPr>
        <w:t>היידוע - - -</w:t>
      </w:r>
    </w:p>
    <w:p w:rsidR="00817B7A" w:rsidRPr="00ED4B62" w:rsidRDefault="00817B7A" w:rsidP="00817B7A">
      <w:pPr>
        <w:rPr>
          <w:rtl/>
        </w:rPr>
      </w:pPr>
      <w:bookmarkStart w:id="2019" w:name="_ETM_Q1_5359079"/>
      <w:bookmarkStart w:id="2020" w:name="_ETM_Q1_5359150"/>
      <w:bookmarkStart w:id="2021" w:name="_ETM_Q1_5356459"/>
      <w:bookmarkEnd w:id="2019"/>
      <w:bookmarkEnd w:id="2020"/>
      <w:bookmarkEnd w:id="2021"/>
    </w:p>
    <w:p w:rsidR="00817B7A" w:rsidRPr="00ED4B62" w:rsidRDefault="00817B7A" w:rsidP="00817B7A">
      <w:pPr>
        <w:pStyle w:val="a4"/>
        <w:keepNext/>
        <w:rPr>
          <w:rtl/>
        </w:rPr>
      </w:pPr>
      <w:bookmarkStart w:id="2022" w:name="ET_speaker_ליאור_סולטן_יעבץ_190"/>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2022"/>
    </w:p>
    <w:p w:rsidR="00817B7A" w:rsidRPr="00ED4B62" w:rsidRDefault="00817B7A" w:rsidP="00817B7A">
      <w:pPr>
        <w:pStyle w:val="KeepWithNext"/>
        <w:rPr>
          <w:rtl/>
          <w:lang w:eastAsia="he-IL"/>
        </w:rPr>
      </w:pPr>
    </w:p>
    <w:p w:rsidR="00817B7A" w:rsidRPr="00ED4B62" w:rsidRDefault="00817B7A" w:rsidP="00817B7A">
      <w:pPr>
        <w:rPr>
          <w:rtl/>
          <w:lang w:eastAsia="he-IL"/>
        </w:rPr>
      </w:pPr>
      <w:bookmarkStart w:id="2023" w:name="_ETM_Q1_5357190"/>
      <w:bookmarkStart w:id="2024" w:name="_ETM_Q1_5357242"/>
      <w:bookmarkEnd w:id="2023"/>
      <w:bookmarkEnd w:id="2024"/>
      <w:r w:rsidRPr="00ED4B62">
        <w:rPr>
          <w:rFonts w:hint="cs"/>
          <w:rtl/>
          <w:lang w:eastAsia="he-IL"/>
        </w:rPr>
        <w:t>- - - על העסקת עברייני מין</w:t>
      </w:r>
      <w:bookmarkStart w:id="2025" w:name="_ETM_Q1_5363468"/>
      <w:bookmarkEnd w:id="2025"/>
      <w:r w:rsidRPr="00ED4B62">
        <w:rPr>
          <w:rFonts w:hint="cs"/>
          <w:rtl/>
          <w:lang w:eastAsia="he-IL"/>
        </w:rPr>
        <w:t xml:space="preserve"> לפני החופש הגדול. עשינו את זה, ביחד </w:t>
      </w:r>
      <w:bookmarkStart w:id="2026" w:name="_ETM_Q1_5361112"/>
      <w:bookmarkEnd w:id="2026"/>
      <w:r w:rsidRPr="00ED4B62">
        <w:rPr>
          <w:rFonts w:hint="cs"/>
          <w:rtl/>
          <w:lang w:eastAsia="he-IL"/>
        </w:rPr>
        <w:t xml:space="preserve">עם המשרד לביטחון הפנים, כדי שידעו שחייבים להצטייד באישור משטרה. </w:t>
      </w:r>
      <w:bookmarkStart w:id="2027" w:name="_ETM_Q1_5364995"/>
      <w:bookmarkEnd w:id="2027"/>
    </w:p>
    <w:p w:rsidR="00FC7BC5" w:rsidRPr="00ED4B62" w:rsidRDefault="00FC7BC5" w:rsidP="00817B7A">
      <w:pPr>
        <w:rPr>
          <w:rtl/>
          <w:lang w:eastAsia="he-IL"/>
        </w:rPr>
      </w:pPr>
      <w:bookmarkStart w:id="2028" w:name="_ETM_Q1_5366312"/>
      <w:bookmarkStart w:id="2029" w:name="_ETM_Q1_5366378"/>
      <w:bookmarkStart w:id="2030" w:name="_ETM_Q1_5366767"/>
      <w:bookmarkStart w:id="2031" w:name="_ETM_Q1_5366821"/>
      <w:bookmarkEnd w:id="2028"/>
      <w:bookmarkEnd w:id="2029"/>
      <w:bookmarkEnd w:id="2030"/>
      <w:bookmarkEnd w:id="2031"/>
    </w:p>
    <w:p w:rsidR="00FC7BC5" w:rsidRPr="00ED4B62" w:rsidRDefault="00FC7BC5" w:rsidP="00FC7BC5">
      <w:pPr>
        <w:pStyle w:val="af6"/>
        <w:keepNext/>
        <w:rPr>
          <w:rtl/>
        </w:rPr>
      </w:pPr>
      <w:bookmarkStart w:id="2032" w:name="ET_yor_6156_191"/>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032"/>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033" w:name="_ETM_Q1_5368637"/>
      <w:bookmarkEnd w:id="2033"/>
      <w:r w:rsidRPr="00ED4B62">
        <w:rPr>
          <w:rFonts w:hint="cs"/>
          <w:rtl/>
          <w:lang w:eastAsia="he-IL"/>
        </w:rPr>
        <w:t xml:space="preserve">אז אני מבקש שבהתייחסות שלכם תהיה התייחסות </w:t>
      </w:r>
      <w:bookmarkStart w:id="2034" w:name="_ETM_Q1_5372086"/>
      <w:bookmarkEnd w:id="2034"/>
      <w:r w:rsidRPr="00ED4B62">
        <w:rPr>
          <w:rFonts w:hint="cs"/>
          <w:rtl/>
          <w:lang w:eastAsia="he-IL"/>
        </w:rPr>
        <w:t xml:space="preserve">למאמצי ההסברה לגבי חוק המצלמות ומה מותר להורים. </w:t>
      </w:r>
      <w:bookmarkStart w:id="2035" w:name="_ETM_Q1_5376275"/>
      <w:bookmarkEnd w:id="2035"/>
      <w:r w:rsidRPr="00ED4B62">
        <w:rPr>
          <w:rFonts w:hint="cs"/>
          <w:rtl/>
          <w:lang w:eastAsia="he-IL"/>
        </w:rPr>
        <w:t>אני רוצה לדעת כיצד נראה היום מערך ההסברה להורים, האם</w:t>
      </w:r>
      <w:bookmarkStart w:id="2036" w:name="_ETM_Q1_5382143"/>
      <w:bookmarkEnd w:id="2036"/>
      <w:r w:rsidRPr="00ED4B62">
        <w:rPr>
          <w:rFonts w:hint="cs"/>
          <w:rtl/>
          <w:lang w:eastAsia="he-IL"/>
        </w:rPr>
        <w:t xml:space="preserve"> זה נגיש, האם נעשה קמפיין לקראת </w:t>
      </w:r>
      <w:bookmarkStart w:id="2037" w:name="_ETM_Q1_5386270"/>
      <w:bookmarkEnd w:id="2037"/>
      <w:r w:rsidRPr="00ED4B62">
        <w:rPr>
          <w:rFonts w:hint="cs"/>
          <w:rtl/>
          <w:lang w:eastAsia="he-IL"/>
        </w:rPr>
        <w:t xml:space="preserve">תחילת שנת הלימודים או לקראת הרישום וכן הלאה. </w:t>
      </w:r>
    </w:p>
    <w:p w:rsidR="00FC7BC5" w:rsidRPr="00ED4B62" w:rsidRDefault="00FC7BC5" w:rsidP="00FC7BC5">
      <w:pPr>
        <w:rPr>
          <w:rtl/>
          <w:lang w:eastAsia="he-IL"/>
        </w:rPr>
      </w:pPr>
      <w:bookmarkStart w:id="2038" w:name="_ETM_Q1_5405517"/>
      <w:bookmarkStart w:id="2039" w:name="_ETM_Q1_5405584"/>
      <w:bookmarkStart w:id="2040" w:name="_ETM_Q1_5406333"/>
      <w:bookmarkEnd w:id="2038"/>
      <w:bookmarkEnd w:id="2039"/>
      <w:bookmarkEnd w:id="2040"/>
    </w:p>
    <w:p w:rsidR="00FC7BC5" w:rsidRPr="00ED4B62" w:rsidRDefault="00FC7BC5" w:rsidP="00FC7BC5">
      <w:pPr>
        <w:pStyle w:val="af9"/>
        <w:keepNext/>
        <w:rPr>
          <w:rtl/>
          <w:lang w:eastAsia="he-IL"/>
        </w:rPr>
      </w:pPr>
      <w:bookmarkStart w:id="2041" w:name="ET_guest_16869_192"/>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2041"/>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042" w:name="_ETM_Q1_5406980"/>
      <w:bookmarkStart w:id="2043" w:name="_ETM_Q1_5407029"/>
      <w:bookmarkEnd w:id="2042"/>
      <w:bookmarkEnd w:id="2043"/>
      <w:r w:rsidRPr="00ED4B62">
        <w:rPr>
          <w:rFonts w:hint="cs"/>
          <w:rtl/>
          <w:lang w:eastAsia="he-IL"/>
        </w:rPr>
        <w:t xml:space="preserve">זה </w:t>
      </w:r>
      <w:bookmarkStart w:id="2044" w:name="_ETM_Q1_5408685"/>
      <w:bookmarkEnd w:id="2044"/>
      <w:r w:rsidRPr="00ED4B62">
        <w:rPr>
          <w:rFonts w:hint="cs"/>
          <w:rtl/>
          <w:lang w:eastAsia="he-IL"/>
        </w:rPr>
        <w:t xml:space="preserve">צריך להיות מופנה למשרד החינוך. </w:t>
      </w:r>
    </w:p>
    <w:p w:rsidR="00FC7BC5" w:rsidRPr="00ED4B62" w:rsidRDefault="00FC7BC5" w:rsidP="00FC7BC5">
      <w:pPr>
        <w:rPr>
          <w:rtl/>
          <w:lang w:eastAsia="he-IL"/>
        </w:rPr>
      </w:pPr>
      <w:bookmarkStart w:id="2045" w:name="_ETM_Q1_5403128"/>
      <w:bookmarkStart w:id="2046" w:name="_ETM_Q1_5403211"/>
      <w:bookmarkStart w:id="2047" w:name="_ETM_Q1_5404496"/>
      <w:bookmarkEnd w:id="2045"/>
      <w:bookmarkEnd w:id="2046"/>
      <w:bookmarkEnd w:id="2047"/>
    </w:p>
    <w:p w:rsidR="00FC7BC5" w:rsidRPr="00ED4B62" w:rsidRDefault="00FC7BC5" w:rsidP="00FC7BC5">
      <w:pPr>
        <w:pStyle w:val="a4"/>
        <w:keepNext/>
        <w:rPr>
          <w:rtl/>
        </w:rPr>
      </w:pPr>
      <w:bookmarkStart w:id="2048" w:name="ET_speaker_ליאור_סולטן_יעבץ_193"/>
      <w:r w:rsidRPr="00ED4B62">
        <w:rPr>
          <w:rStyle w:val="TagStyle"/>
          <w:rtl/>
        </w:rPr>
        <w:t xml:space="preserve"> &lt;&lt; דובר &gt;&gt; </w:t>
      </w:r>
      <w:r w:rsidRPr="00ED4B62">
        <w:rPr>
          <w:rtl/>
        </w:rPr>
        <w:t>ליאור סולטן יעבץ:</w:t>
      </w:r>
      <w:r w:rsidRPr="00ED4B62">
        <w:rPr>
          <w:rStyle w:val="TagStyle"/>
          <w:rtl/>
        </w:rPr>
        <w:t xml:space="preserve"> &lt;&lt; דובר &gt;&gt;</w:t>
      </w:r>
      <w:r w:rsidRPr="00ED4B62">
        <w:rPr>
          <w:rtl/>
        </w:rPr>
        <w:t xml:space="preserve">   </w:t>
      </w:r>
      <w:bookmarkEnd w:id="2048"/>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049" w:name="_ETM_Q1_5405125"/>
      <w:bookmarkStart w:id="2050" w:name="_ETM_Q1_5405173"/>
      <w:bookmarkEnd w:id="2049"/>
      <w:bookmarkEnd w:id="2050"/>
      <w:r w:rsidRPr="00ED4B62">
        <w:rPr>
          <w:rFonts w:hint="cs"/>
          <w:rtl/>
          <w:lang w:eastAsia="he-IL"/>
        </w:rPr>
        <w:t xml:space="preserve">בדיוק. </w:t>
      </w:r>
    </w:p>
    <w:p w:rsidR="00FC7BC5" w:rsidRPr="00ED4B62" w:rsidRDefault="00FC7BC5" w:rsidP="00FC7BC5">
      <w:pPr>
        <w:rPr>
          <w:rtl/>
          <w:lang w:eastAsia="he-IL"/>
        </w:rPr>
      </w:pPr>
      <w:bookmarkStart w:id="2051" w:name="_ETM_Q1_5406777"/>
      <w:bookmarkStart w:id="2052" w:name="_ETM_Q1_5406847"/>
      <w:bookmarkEnd w:id="2051"/>
      <w:bookmarkEnd w:id="2052"/>
    </w:p>
    <w:p w:rsidR="00FC7BC5" w:rsidRPr="00ED4B62" w:rsidRDefault="00FC7BC5" w:rsidP="00FC7BC5">
      <w:pPr>
        <w:pStyle w:val="af6"/>
        <w:keepNext/>
        <w:rPr>
          <w:rtl/>
        </w:rPr>
      </w:pPr>
      <w:bookmarkStart w:id="2053" w:name="ET_yor_6156_194"/>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053"/>
    </w:p>
    <w:p w:rsidR="00FC7BC5" w:rsidRPr="00ED4B62" w:rsidRDefault="00FC7BC5" w:rsidP="00FC7BC5">
      <w:pPr>
        <w:pStyle w:val="KeepWithNext"/>
        <w:rPr>
          <w:rtl/>
          <w:lang w:eastAsia="he-IL"/>
        </w:rPr>
      </w:pPr>
    </w:p>
    <w:p w:rsidR="00ED4B62" w:rsidRPr="00ED4B62" w:rsidRDefault="00FC7BC5" w:rsidP="00FC7BC5">
      <w:pPr>
        <w:rPr>
          <w:rtl/>
          <w:lang w:eastAsia="he-IL"/>
        </w:rPr>
      </w:pPr>
      <w:bookmarkStart w:id="2054" w:name="_ETM_Q1_5408151"/>
      <w:bookmarkEnd w:id="2054"/>
      <w:r w:rsidRPr="00ED4B62">
        <w:rPr>
          <w:rFonts w:hint="cs"/>
          <w:rtl/>
          <w:lang w:eastAsia="he-IL"/>
        </w:rPr>
        <w:t xml:space="preserve">חברים, זה מופנה למשרד </w:t>
      </w:r>
      <w:bookmarkStart w:id="2055" w:name="_ETM_Q1_5411744"/>
      <w:bookmarkEnd w:id="2055"/>
      <w:r w:rsidRPr="00ED4B62">
        <w:rPr>
          <w:rFonts w:hint="cs"/>
          <w:rtl/>
          <w:lang w:eastAsia="he-IL"/>
        </w:rPr>
        <w:t xml:space="preserve">החינוך אבל יכול להיות שהגיע הזמן להקים צוות </w:t>
      </w:r>
      <w:bookmarkStart w:id="2056" w:name="_ETM_Q1_5411133"/>
      <w:bookmarkEnd w:id="2056"/>
      <w:r w:rsidRPr="00ED4B62">
        <w:rPr>
          <w:rFonts w:hint="cs"/>
          <w:rtl/>
          <w:lang w:eastAsia="he-IL"/>
        </w:rPr>
        <w:t xml:space="preserve">בין-משרדי להתמודדות עם התופעה הזאת על כל היבטיה. </w:t>
      </w:r>
    </w:p>
    <w:p w:rsidR="00ED4B62" w:rsidRPr="00ED4B62" w:rsidRDefault="00ED4B62" w:rsidP="00FC7BC5">
      <w:pPr>
        <w:rPr>
          <w:rtl/>
          <w:lang w:eastAsia="he-IL"/>
        </w:rPr>
      </w:pPr>
    </w:p>
    <w:p w:rsidR="00FC7BC5" w:rsidRPr="00ED4B62" w:rsidRDefault="00FC7BC5" w:rsidP="00FC7BC5">
      <w:pPr>
        <w:rPr>
          <w:rtl/>
          <w:lang w:eastAsia="he-IL"/>
        </w:rPr>
      </w:pPr>
      <w:r w:rsidRPr="00ED4B62">
        <w:rPr>
          <w:rFonts w:hint="cs"/>
          <w:rtl/>
          <w:lang w:eastAsia="he-IL"/>
        </w:rPr>
        <w:t xml:space="preserve">אני לא </w:t>
      </w:r>
      <w:bookmarkStart w:id="2057" w:name="_ETM_Q1_5419342"/>
      <w:bookmarkEnd w:id="2057"/>
      <w:r w:rsidRPr="00ED4B62">
        <w:rPr>
          <w:rFonts w:hint="cs"/>
          <w:rtl/>
          <w:lang w:eastAsia="he-IL"/>
        </w:rPr>
        <w:t xml:space="preserve">מתכוון להעלות פה את השאלה לגבי הסיוע הסוציאלי והפדגוגי </w:t>
      </w:r>
      <w:bookmarkStart w:id="2058" w:name="_ETM_Q1_5425898"/>
      <w:bookmarkEnd w:id="2058"/>
      <w:r w:rsidRPr="00ED4B62">
        <w:rPr>
          <w:rFonts w:hint="cs"/>
          <w:rtl/>
          <w:lang w:eastAsia="he-IL"/>
        </w:rPr>
        <w:t xml:space="preserve">להורים, זה לא תחום אחריותנו, אבל מן הראוי </w:t>
      </w:r>
      <w:bookmarkStart w:id="2059" w:name="_ETM_Q1_5428003"/>
      <w:bookmarkEnd w:id="2059"/>
      <w:r w:rsidRPr="00ED4B62">
        <w:rPr>
          <w:rFonts w:hint="cs"/>
          <w:rtl/>
          <w:lang w:eastAsia="he-IL"/>
        </w:rPr>
        <w:t>שיהיה צוות בין-משרדי של המשרדים הרלוונטיים, שזה חינוך, שירותים</w:t>
      </w:r>
      <w:bookmarkStart w:id="2060" w:name="_ETM_Q1_5433142"/>
      <w:bookmarkEnd w:id="2060"/>
      <w:r w:rsidRPr="00ED4B62">
        <w:rPr>
          <w:rFonts w:hint="cs"/>
          <w:rtl/>
          <w:lang w:eastAsia="he-IL"/>
        </w:rPr>
        <w:t xml:space="preserve"> חברתיים, משפטים ובט"פ, שיעבוד באופן קבוע בצוות קבוע על הנושא הזה.</w:t>
      </w:r>
      <w:bookmarkStart w:id="2061" w:name="_ETM_Q1_5436424"/>
      <w:bookmarkEnd w:id="2061"/>
      <w:r w:rsidRPr="00ED4B62">
        <w:rPr>
          <w:rFonts w:hint="cs"/>
          <w:rtl/>
          <w:lang w:eastAsia="he-IL"/>
        </w:rPr>
        <w:t xml:space="preserve"> תחשבו על זה, ואנחנו גם נדבר עם </w:t>
      </w:r>
      <w:bookmarkStart w:id="2062" w:name="_ETM_Q1_5450303"/>
      <w:bookmarkEnd w:id="2062"/>
      <w:r w:rsidRPr="00ED4B62">
        <w:rPr>
          <w:rFonts w:hint="cs"/>
          <w:rtl/>
          <w:lang w:eastAsia="he-IL"/>
        </w:rPr>
        <w:t xml:space="preserve">השרים הרלוונטיים. </w:t>
      </w:r>
      <w:bookmarkStart w:id="2063" w:name="_ETM_Q1_5448363"/>
      <w:bookmarkEnd w:id="2063"/>
    </w:p>
    <w:p w:rsidR="00FC7BC5" w:rsidRPr="00ED4B62" w:rsidRDefault="00FC7BC5" w:rsidP="00FC7BC5">
      <w:pPr>
        <w:rPr>
          <w:rtl/>
          <w:lang w:eastAsia="he-IL"/>
        </w:rPr>
      </w:pPr>
      <w:bookmarkStart w:id="2064" w:name="_ETM_Q1_5448458"/>
      <w:bookmarkEnd w:id="2064"/>
    </w:p>
    <w:p w:rsidR="00FC7BC5" w:rsidRPr="00ED4B62" w:rsidRDefault="00FC7BC5" w:rsidP="00FC7BC5">
      <w:pPr>
        <w:rPr>
          <w:rtl/>
          <w:lang w:eastAsia="he-IL"/>
        </w:rPr>
      </w:pPr>
      <w:bookmarkStart w:id="2065" w:name="_ETM_Q1_5448483"/>
      <w:bookmarkStart w:id="2066" w:name="_ETM_Q1_5448559"/>
      <w:bookmarkEnd w:id="2065"/>
      <w:bookmarkEnd w:id="2066"/>
      <w:r w:rsidRPr="00ED4B62">
        <w:rPr>
          <w:rFonts w:hint="cs"/>
          <w:rtl/>
          <w:lang w:eastAsia="he-IL"/>
        </w:rPr>
        <w:t xml:space="preserve">לגבי הנהלת בתי המשפט, אני מבקש לקבל תשובה </w:t>
      </w:r>
      <w:bookmarkStart w:id="2067" w:name="_ETM_Q1_5455036"/>
      <w:bookmarkEnd w:id="2067"/>
      <w:r w:rsidRPr="00ED4B62">
        <w:rPr>
          <w:rFonts w:hint="cs"/>
          <w:rtl/>
          <w:lang w:eastAsia="he-IL"/>
        </w:rPr>
        <w:t xml:space="preserve">לשתי סוגיות. אחת, הסטטיסטיקות הספציפיות לגבי התיקים האלה. בהקשר הזה לא מעניינת אותנו הסטטיסטיקה הכללית על 36,000 הליכים </w:t>
      </w:r>
      <w:bookmarkStart w:id="2068" w:name="_ETM_Q1_5468385"/>
      <w:bookmarkEnd w:id="2068"/>
      <w:r w:rsidRPr="00ED4B62">
        <w:rPr>
          <w:rFonts w:hint="cs"/>
          <w:rtl/>
          <w:lang w:eastAsia="he-IL"/>
        </w:rPr>
        <w:t>פליליים, אנחנו רוצים סטטיסטיקה על עשרות התיקים בסוגיה הזאת</w:t>
      </w:r>
      <w:bookmarkStart w:id="2069" w:name="_ETM_Q1_5470131"/>
      <w:bookmarkEnd w:id="2069"/>
      <w:r w:rsidRPr="00ED4B62">
        <w:rPr>
          <w:rFonts w:hint="cs"/>
          <w:rtl/>
          <w:lang w:eastAsia="he-IL"/>
        </w:rPr>
        <w:t xml:space="preserve">. אנחנו רוצים לדעת מה זמני הטיפול בתיקים האלה. </w:t>
      </w:r>
      <w:bookmarkStart w:id="2070" w:name="_ETM_Q1_5472217"/>
      <w:bookmarkEnd w:id="2070"/>
      <w:r w:rsidRPr="00ED4B62">
        <w:rPr>
          <w:rFonts w:hint="cs"/>
          <w:rtl/>
          <w:lang w:eastAsia="he-IL"/>
        </w:rPr>
        <w:t xml:space="preserve"> </w:t>
      </w:r>
    </w:p>
    <w:p w:rsidR="00FC7BC5" w:rsidRPr="00ED4B62" w:rsidRDefault="00FC7BC5" w:rsidP="00FC7BC5">
      <w:pPr>
        <w:rPr>
          <w:rtl/>
          <w:lang w:eastAsia="he-IL"/>
        </w:rPr>
      </w:pPr>
      <w:bookmarkStart w:id="2071" w:name="_ETM_Q1_5474111"/>
      <w:bookmarkStart w:id="2072" w:name="_ETM_Q1_5474181"/>
      <w:bookmarkEnd w:id="2071"/>
      <w:bookmarkEnd w:id="2072"/>
    </w:p>
    <w:p w:rsidR="00FC7BC5" w:rsidRPr="00ED4B62" w:rsidRDefault="00FC7BC5" w:rsidP="00FC7BC5">
      <w:pPr>
        <w:rPr>
          <w:rtl/>
          <w:lang w:eastAsia="he-IL"/>
        </w:rPr>
      </w:pPr>
      <w:bookmarkStart w:id="2073" w:name="_ETM_Q1_5474279"/>
      <w:bookmarkStart w:id="2074" w:name="_ETM_Q1_5474381"/>
      <w:bookmarkEnd w:id="2073"/>
      <w:bookmarkEnd w:id="2074"/>
      <w:r w:rsidRPr="00ED4B62">
        <w:rPr>
          <w:rFonts w:hint="cs"/>
          <w:rtl/>
          <w:lang w:eastAsia="he-IL"/>
        </w:rPr>
        <w:t xml:space="preserve">דבר שני, לאור שני הרציונלים שהזכרתי </w:t>
      </w:r>
      <w:r w:rsidRPr="00ED4B62">
        <w:rPr>
          <w:rtl/>
          <w:lang w:eastAsia="he-IL"/>
        </w:rPr>
        <w:t>–</w:t>
      </w:r>
      <w:r w:rsidRPr="00ED4B62">
        <w:rPr>
          <w:rFonts w:hint="cs"/>
          <w:rtl/>
          <w:lang w:eastAsia="he-IL"/>
        </w:rPr>
        <w:t xml:space="preserve"> השיקום והמשך </w:t>
      </w:r>
      <w:bookmarkStart w:id="2075" w:name="_ETM_Q1_5476177"/>
      <w:bookmarkEnd w:id="2075"/>
      <w:r w:rsidRPr="00ED4B62">
        <w:rPr>
          <w:rFonts w:hint="cs"/>
          <w:rtl/>
          <w:lang w:eastAsia="he-IL"/>
        </w:rPr>
        <w:t xml:space="preserve">ההעסקה במסגרות חינוך </w:t>
      </w:r>
      <w:r w:rsidRPr="00ED4B62">
        <w:rPr>
          <w:rtl/>
          <w:lang w:eastAsia="he-IL"/>
        </w:rPr>
        <w:t>–</w:t>
      </w:r>
      <w:r w:rsidRPr="00ED4B62">
        <w:rPr>
          <w:rFonts w:hint="cs"/>
          <w:rtl/>
          <w:lang w:eastAsia="he-IL"/>
        </w:rPr>
        <w:t xml:space="preserve"> האם לא </w:t>
      </w:r>
      <w:bookmarkStart w:id="2076" w:name="_ETM_Q1_5478877"/>
      <w:bookmarkEnd w:id="2076"/>
      <w:r w:rsidRPr="00ED4B62">
        <w:rPr>
          <w:rFonts w:hint="cs"/>
          <w:rtl/>
          <w:lang w:eastAsia="he-IL"/>
        </w:rPr>
        <w:t xml:space="preserve">נכון לקבוע איזושהי הנחיה פנימית של בית </w:t>
      </w:r>
      <w:bookmarkStart w:id="2077" w:name="_ETM_Q1_5486248"/>
      <w:bookmarkEnd w:id="2077"/>
      <w:r w:rsidRPr="00ED4B62">
        <w:rPr>
          <w:rFonts w:hint="cs"/>
          <w:rtl/>
          <w:lang w:eastAsia="he-IL"/>
        </w:rPr>
        <w:t xml:space="preserve">המשפט לגבי קביעת רצף הדיונים בתיקים מן הסוג הזה, </w:t>
      </w:r>
      <w:bookmarkStart w:id="2078" w:name="_ETM_Q1_5489687"/>
      <w:bookmarkEnd w:id="2078"/>
      <w:r w:rsidRPr="00ED4B62">
        <w:rPr>
          <w:rFonts w:hint="cs"/>
          <w:rtl/>
          <w:lang w:eastAsia="he-IL"/>
        </w:rPr>
        <w:t xml:space="preserve">תוך שמירה על זכויות הנאשמים. </w:t>
      </w:r>
      <w:bookmarkStart w:id="2079" w:name="_ETM_Q1_5501413"/>
      <w:bookmarkEnd w:id="2079"/>
    </w:p>
    <w:p w:rsidR="00FC7BC5" w:rsidRPr="00ED4B62" w:rsidRDefault="00FC7BC5" w:rsidP="00FC7BC5">
      <w:pPr>
        <w:rPr>
          <w:rtl/>
          <w:lang w:eastAsia="he-IL"/>
        </w:rPr>
      </w:pPr>
      <w:bookmarkStart w:id="2080" w:name="_ETM_Q1_5501477"/>
      <w:bookmarkEnd w:id="2080"/>
    </w:p>
    <w:p w:rsidR="00FC7BC5" w:rsidRPr="00ED4B62" w:rsidRDefault="00FC7BC5" w:rsidP="00FC7BC5">
      <w:pPr>
        <w:rPr>
          <w:rtl/>
          <w:lang w:eastAsia="he-IL"/>
        </w:rPr>
      </w:pPr>
      <w:bookmarkStart w:id="2081" w:name="_ETM_Q1_5501557"/>
      <w:bookmarkStart w:id="2082" w:name="_ETM_Q1_5501630"/>
      <w:bookmarkEnd w:id="2081"/>
      <w:bookmarkEnd w:id="2082"/>
      <w:r w:rsidRPr="00ED4B62">
        <w:rPr>
          <w:rFonts w:hint="cs"/>
          <w:rtl/>
          <w:lang w:eastAsia="he-IL"/>
        </w:rPr>
        <w:t xml:space="preserve">מכובדיי, ייקבע דיון </w:t>
      </w:r>
      <w:bookmarkStart w:id="2083" w:name="_ETM_Q1_5506309"/>
      <w:bookmarkEnd w:id="2083"/>
      <w:r w:rsidRPr="00ED4B62">
        <w:rPr>
          <w:rFonts w:hint="cs"/>
          <w:rtl/>
          <w:lang w:eastAsia="he-IL"/>
        </w:rPr>
        <w:t xml:space="preserve">המשך בעוד כחודש-חודש וחצי, שזה זמן מספק כדי </w:t>
      </w:r>
      <w:bookmarkStart w:id="2084" w:name="_ETM_Q1_5511601"/>
      <w:bookmarkEnd w:id="2084"/>
      <w:r w:rsidRPr="00ED4B62">
        <w:rPr>
          <w:rFonts w:hint="cs"/>
          <w:rtl/>
          <w:lang w:eastAsia="he-IL"/>
        </w:rPr>
        <w:t>להביא תשובות לדברים האלה.</w:t>
      </w:r>
    </w:p>
    <w:p w:rsidR="00FC7BC5" w:rsidRPr="00ED4B62" w:rsidRDefault="00FC7BC5" w:rsidP="00FC7BC5">
      <w:pPr>
        <w:rPr>
          <w:rtl/>
          <w:lang w:eastAsia="he-IL"/>
        </w:rPr>
      </w:pPr>
      <w:bookmarkStart w:id="2085" w:name="_ETM_Q1_5514528"/>
      <w:bookmarkStart w:id="2086" w:name="_ETM_Q1_5514608"/>
      <w:bookmarkStart w:id="2087" w:name="_ETM_Q1_5515464"/>
      <w:bookmarkEnd w:id="2085"/>
      <w:bookmarkEnd w:id="2086"/>
      <w:bookmarkEnd w:id="2087"/>
    </w:p>
    <w:p w:rsidR="00FC7BC5" w:rsidRPr="00ED4B62" w:rsidRDefault="00FC7BC5" w:rsidP="00FC7BC5">
      <w:pPr>
        <w:pStyle w:val="a4"/>
        <w:keepNext/>
        <w:rPr>
          <w:rtl/>
        </w:rPr>
      </w:pPr>
      <w:bookmarkStart w:id="2088" w:name="ET_speaker_5786_195"/>
      <w:r w:rsidRPr="00ED4B62">
        <w:rPr>
          <w:rStyle w:val="TagStyle"/>
          <w:rtl/>
        </w:rPr>
        <w:t xml:space="preserve"> &lt;&lt; דובר &gt;&gt; </w:t>
      </w:r>
      <w:r w:rsidRPr="00ED4B62">
        <w:rPr>
          <w:rtl/>
        </w:rPr>
        <w:t>אופיר כץ (הליכוד):</w:t>
      </w:r>
      <w:r w:rsidRPr="00ED4B62">
        <w:rPr>
          <w:rStyle w:val="TagStyle"/>
          <w:rtl/>
        </w:rPr>
        <w:t xml:space="preserve"> &lt;&lt; דובר &gt;&gt;</w:t>
      </w:r>
      <w:r w:rsidRPr="00ED4B62">
        <w:rPr>
          <w:rtl/>
        </w:rPr>
        <w:t xml:space="preserve">   </w:t>
      </w:r>
      <w:bookmarkEnd w:id="2088"/>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089" w:name="_ETM_Q1_5516126"/>
      <w:bookmarkStart w:id="2090" w:name="_ETM_Q1_5516177"/>
      <w:bookmarkEnd w:id="2089"/>
      <w:bookmarkEnd w:id="2090"/>
      <w:r w:rsidRPr="00ED4B62">
        <w:rPr>
          <w:rFonts w:hint="cs"/>
          <w:rtl/>
          <w:lang w:eastAsia="he-IL"/>
        </w:rPr>
        <w:t xml:space="preserve">אבל לגבי הנהלים </w:t>
      </w:r>
      <w:bookmarkStart w:id="2091" w:name="_ETM_Q1_5516164"/>
      <w:bookmarkEnd w:id="2091"/>
      <w:r w:rsidRPr="00ED4B62">
        <w:rPr>
          <w:rFonts w:hint="cs"/>
          <w:rtl/>
          <w:lang w:eastAsia="he-IL"/>
        </w:rPr>
        <w:t xml:space="preserve">שביקשת לחשוב עליהם, שלא יגיעו לדיון ויגידו לנו "כן, אנחנו חושבים שיש מקום לנהלים כלשהם", אלא שיבואו כבר </w:t>
      </w:r>
      <w:bookmarkStart w:id="2092" w:name="_ETM_Q1_5526213"/>
      <w:bookmarkEnd w:id="2092"/>
      <w:r w:rsidRPr="00ED4B62">
        <w:rPr>
          <w:rFonts w:hint="cs"/>
          <w:rtl/>
          <w:lang w:eastAsia="he-IL"/>
        </w:rPr>
        <w:t xml:space="preserve">עם משהו. </w:t>
      </w:r>
    </w:p>
    <w:p w:rsidR="00FC7BC5" w:rsidRPr="00ED4B62" w:rsidRDefault="00FC7BC5" w:rsidP="00FC7BC5">
      <w:pPr>
        <w:rPr>
          <w:rtl/>
          <w:lang w:eastAsia="he-IL"/>
        </w:rPr>
      </w:pPr>
      <w:bookmarkStart w:id="2093" w:name="_ETM_Q1_5523693"/>
      <w:bookmarkStart w:id="2094" w:name="_ETM_Q1_5523750"/>
      <w:bookmarkEnd w:id="2093"/>
      <w:bookmarkEnd w:id="2094"/>
    </w:p>
    <w:p w:rsidR="00FC7BC5" w:rsidRPr="00ED4B62" w:rsidRDefault="00FC7BC5" w:rsidP="00FC7BC5">
      <w:pPr>
        <w:pStyle w:val="af6"/>
        <w:keepNext/>
        <w:rPr>
          <w:rtl/>
        </w:rPr>
      </w:pPr>
      <w:bookmarkStart w:id="2095" w:name="ET_yor_6156_196"/>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095"/>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096" w:name="_ETM_Q1_5525644"/>
      <w:bookmarkEnd w:id="2096"/>
      <w:r w:rsidRPr="00ED4B62">
        <w:rPr>
          <w:rFonts w:hint="cs"/>
          <w:rtl/>
          <w:lang w:eastAsia="he-IL"/>
        </w:rPr>
        <w:t xml:space="preserve">אנחנו בראשית העבודה. ואני גם מבקש שחבר </w:t>
      </w:r>
      <w:bookmarkStart w:id="2097" w:name="_ETM_Q1_5528074"/>
      <w:bookmarkEnd w:id="2097"/>
      <w:r w:rsidRPr="00ED4B62">
        <w:rPr>
          <w:rFonts w:hint="cs"/>
          <w:rtl/>
          <w:lang w:eastAsia="he-IL"/>
        </w:rPr>
        <w:t xml:space="preserve">הכנסת כץ יקבל תשובות מהירות לפנייתו. </w:t>
      </w:r>
    </w:p>
    <w:p w:rsidR="00FC7BC5" w:rsidRPr="00ED4B62" w:rsidRDefault="00FC7BC5" w:rsidP="00FC7BC5">
      <w:pPr>
        <w:rPr>
          <w:rtl/>
          <w:lang w:eastAsia="he-IL"/>
        </w:rPr>
      </w:pPr>
      <w:bookmarkStart w:id="2098" w:name="_ETM_Q1_5533399"/>
      <w:bookmarkStart w:id="2099" w:name="_ETM_Q1_5533502"/>
      <w:bookmarkStart w:id="2100" w:name="_ETM_Q1_5529809"/>
      <w:bookmarkEnd w:id="2098"/>
      <w:bookmarkEnd w:id="2099"/>
      <w:bookmarkEnd w:id="2100"/>
    </w:p>
    <w:p w:rsidR="00FC7BC5" w:rsidRPr="00ED4B62" w:rsidRDefault="00FC7BC5" w:rsidP="00FC7BC5">
      <w:pPr>
        <w:pStyle w:val="af9"/>
        <w:keepNext/>
        <w:rPr>
          <w:rtl/>
          <w:lang w:eastAsia="he-IL"/>
        </w:rPr>
      </w:pPr>
      <w:bookmarkStart w:id="2101" w:name="ET_guest_16869_197"/>
      <w:r w:rsidRPr="00ED4B62">
        <w:rPr>
          <w:rStyle w:val="TagStyle"/>
          <w:rtl/>
        </w:rPr>
        <w:t xml:space="preserve"> &lt;&lt; אורח &gt;&gt; </w:t>
      </w:r>
      <w:r w:rsidRPr="00ED4B62">
        <w:rPr>
          <w:rtl/>
          <w:lang w:eastAsia="he-IL"/>
        </w:rPr>
        <w:t>איתמר גלבפיש:</w:t>
      </w:r>
      <w:r w:rsidRPr="00ED4B62">
        <w:rPr>
          <w:rStyle w:val="TagStyle"/>
          <w:rtl/>
        </w:rPr>
        <w:t xml:space="preserve"> &lt;&lt; אורח &gt;&gt;</w:t>
      </w:r>
      <w:r w:rsidRPr="00ED4B62">
        <w:rPr>
          <w:rtl/>
          <w:lang w:eastAsia="he-IL"/>
        </w:rPr>
        <w:t xml:space="preserve">   </w:t>
      </w:r>
      <w:bookmarkEnd w:id="2101"/>
    </w:p>
    <w:p w:rsidR="00FC7BC5" w:rsidRPr="00ED4B62" w:rsidRDefault="00FC7BC5" w:rsidP="00FC7BC5">
      <w:pPr>
        <w:pStyle w:val="KeepWithNext"/>
        <w:rPr>
          <w:rtl/>
          <w:lang w:eastAsia="he-IL"/>
        </w:rPr>
      </w:pPr>
    </w:p>
    <w:p w:rsidR="00FC7BC5" w:rsidRPr="00ED4B62" w:rsidRDefault="00FC7BC5" w:rsidP="00ED4B62">
      <w:pPr>
        <w:rPr>
          <w:rtl/>
          <w:lang w:eastAsia="he-IL"/>
        </w:rPr>
      </w:pPr>
      <w:bookmarkStart w:id="2102" w:name="_ETM_Q1_5530443"/>
      <w:bookmarkStart w:id="2103" w:name="_ETM_Q1_5530500"/>
      <w:bookmarkEnd w:id="2102"/>
      <w:bookmarkEnd w:id="2103"/>
      <w:r w:rsidRPr="00ED4B62">
        <w:rPr>
          <w:rFonts w:hint="cs"/>
          <w:rtl/>
          <w:lang w:eastAsia="he-IL"/>
        </w:rPr>
        <w:t>אנחנו נ</w:t>
      </w:r>
      <w:r w:rsidR="00ED4B62" w:rsidRPr="00ED4B62">
        <w:rPr>
          <w:rFonts w:hint="cs"/>
          <w:rtl/>
          <w:lang w:eastAsia="he-IL"/>
        </w:rPr>
        <w:t>שב</w:t>
      </w:r>
      <w:r w:rsidRPr="00ED4B62">
        <w:rPr>
          <w:rFonts w:hint="cs"/>
          <w:rtl/>
          <w:lang w:eastAsia="he-IL"/>
        </w:rPr>
        <w:t xml:space="preserve"> עם </w:t>
      </w:r>
      <w:bookmarkStart w:id="2104" w:name="_ETM_Q1_5532808"/>
      <w:bookmarkEnd w:id="2104"/>
      <w:r w:rsidRPr="00ED4B62">
        <w:rPr>
          <w:rFonts w:hint="cs"/>
          <w:rtl/>
          <w:lang w:eastAsia="he-IL"/>
        </w:rPr>
        <w:t xml:space="preserve">חבר הכנסת אחרי הדיון וניתן מענה מסודר. </w:t>
      </w:r>
    </w:p>
    <w:p w:rsidR="00FC7BC5" w:rsidRPr="00ED4B62" w:rsidRDefault="00FC7BC5" w:rsidP="00FC7BC5">
      <w:pPr>
        <w:rPr>
          <w:rtl/>
          <w:lang w:eastAsia="he-IL"/>
        </w:rPr>
      </w:pPr>
      <w:bookmarkStart w:id="2105" w:name="_ETM_Q1_5534972"/>
      <w:bookmarkStart w:id="2106" w:name="_ETM_Q1_5535053"/>
      <w:bookmarkEnd w:id="2105"/>
      <w:bookmarkEnd w:id="2106"/>
    </w:p>
    <w:p w:rsidR="00FC7BC5" w:rsidRPr="00ED4B62" w:rsidRDefault="00FC7BC5" w:rsidP="00FC7BC5">
      <w:pPr>
        <w:pStyle w:val="af6"/>
        <w:keepNext/>
        <w:rPr>
          <w:rtl/>
        </w:rPr>
      </w:pPr>
      <w:bookmarkStart w:id="2107" w:name="ET_yor_6156_198"/>
      <w:r w:rsidRPr="00ED4B62">
        <w:rPr>
          <w:rStyle w:val="TagStyle"/>
          <w:rtl/>
        </w:rPr>
        <w:t xml:space="preserve"> &lt;&lt; יור &gt;&gt; </w:t>
      </w:r>
      <w:r w:rsidRPr="00ED4B62">
        <w:rPr>
          <w:rtl/>
        </w:rPr>
        <w:t>היו"ר גלעד קריב:</w:t>
      </w:r>
      <w:r w:rsidRPr="00ED4B62">
        <w:rPr>
          <w:rStyle w:val="TagStyle"/>
          <w:rtl/>
        </w:rPr>
        <w:t xml:space="preserve"> &lt;&lt; יור &gt;&gt;</w:t>
      </w:r>
      <w:r w:rsidRPr="00ED4B62">
        <w:rPr>
          <w:rtl/>
        </w:rPr>
        <w:t xml:space="preserve">   </w:t>
      </w:r>
      <w:bookmarkEnd w:id="2107"/>
    </w:p>
    <w:p w:rsidR="00FC7BC5" w:rsidRPr="00ED4B62" w:rsidRDefault="00FC7BC5" w:rsidP="00FC7BC5">
      <w:pPr>
        <w:pStyle w:val="KeepWithNext"/>
        <w:rPr>
          <w:rtl/>
          <w:lang w:eastAsia="he-IL"/>
        </w:rPr>
      </w:pPr>
    </w:p>
    <w:p w:rsidR="00FC7BC5" w:rsidRPr="00ED4B62" w:rsidRDefault="00FC7BC5" w:rsidP="00FC7BC5">
      <w:pPr>
        <w:rPr>
          <w:rtl/>
          <w:lang w:eastAsia="he-IL"/>
        </w:rPr>
      </w:pPr>
      <w:bookmarkStart w:id="2108" w:name="_ETM_Q1_5536043"/>
      <w:bookmarkEnd w:id="2108"/>
      <w:r w:rsidRPr="00ED4B62">
        <w:rPr>
          <w:rFonts w:hint="cs"/>
          <w:rtl/>
          <w:lang w:eastAsia="he-IL"/>
        </w:rPr>
        <w:t xml:space="preserve">תודה. </w:t>
      </w:r>
      <w:bookmarkStart w:id="2109" w:name="_ETM_Q1_5538357"/>
      <w:bookmarkEnd w:id="2109"/>
      <w:r w:rsidRPr="00ED4B62">
        <w:rPr>
          <w:rFonts w:hint="cs"/>
          <w:rtl/>
          <w:lang w:eastAsia="he-IL"/>
        </w:rPr>
        <w:t xml:space="preserve">אני נועל את הדיון. </w:t>
      </w:r>
    </w:p>
    <w:p w:rsidR="00ED4B62" w:rsidRPr="00ED4B62" w:rsidRDefault="00ED4B62" w:rsidP="00FC7BC5">
      <w:pPr>
        <w:rPr>
          <w:rtl/>
          <w:lang w:eastAsia="he-IL"/>
        </w:rPr>
      </w:pPr>
    </w:p>
    <w:p w:rsidR="00ED4B62" w:rsidRPr="00ED4B62" w:rsidRDefault="00ED4B62" w:rsidP="00FC7BC5">
      <w:pPr>
        <w:rPr>
          <w:rtl/>
          <w:lang w:eastAsia="he-IL"/>
        </w:rPr>
      </w:pPr>
    </w:p>
    <w:p w:rsidR="00ED4B62" w:rsidRDefault="00ED4B62" w:rsidP="00ED4B62">
      <w:pPr>
        <w:pStyle w:val="afc"/>
        <w:keepNext/>
        <w:rPr>
          <w:rtl/>
          <w:lang w:eastAsia="he-IL"/>
        </w:rPr>
      </w:pPr>
      <w:bookmarkStart w:id="2110" w:name="ET_meetingend_199"/>
      <w:r w:rsidRPr="00ED4B62">
        <w:rPr>
          <w:rStyle w:val="TagStyle"/>
          <w:rtl/>
        </w:rPr>
        <w:t xml:space="preserve"> &lt;&lt; סיום &gt;&gt; </w:t>
      </w:r>
      <w:r w:rsidRPr="00ED4B62">
        <w:rPr>
          <w:rtl/>
          <w:lang w:eastAsia="he-IL"/>
        </w:rPr>
        <w:t>הישיבה ננעלה בשעה 13:47.</w:t>
      </w:r>
      <w:r w:rsidRPr="00ED4B62">
        <w:rPr>
          <w:rStyle w:val="TagStyle"/>
          <w:rtl/>
        </w:rPr>
        <w:t xml:space="preserve"> &lt;&lt; סיום &gt;&gt;</w:t>
      </w:r>
      <w:r>
        <w:rPr>
          <w:rtl/>
          <w:lang w:eastAsia="he-IL"/>
        </w:rPr>
        <w:t xml:space="preserve">   </w:t>
      </w:r>
      <w:bookmarkEnd w:id="2110"/>
    </w:p>
    <w:p w:rsidR="00ED4B62" w:rsidRDefault="00ED4B62" w:rsidP="00ED4B62">
      <w:pPr>
        <w:pStyle w:val="KeepWithNext"/>
        <w:rPr>
          <w:rtl/>
          <w:lang w:eastAsia="he-IL"/>
        </w:rPr>
      </w:pPr>
    </w:p>
    <w:p w:rsidR="00ED4B62" w:rsidRPr="00ED4B62" w:rsidRDefault="00ED4B62" w:rsidP="00ED4B62">
      <w:pPr>
        <w:rPr>
          <w:rtl/>
          <w:lang w:eastAsia="he-IL"/>
        </w:rPr>
      </w:pPr>
    </w:p>
    <w:p w:rsidR="00FC7BC5" w:rsidRDefault="00FC7BC5" w:rsidP="00FC7BC5">
      <w:pPr>
        <w:rPr>
          <w:rtl/>
          <w:lang w:eastAsia="he-IL"/>
        </w:rPr>
      </w:pPr>
      <w:bookmarkStart w:id="2111" w:name="_ETM_Q1_5541308"/>
      <w:bookmarkStart w:id="2112" w:name="_ETM_Q1_5541394"/>
      <w:bookmarkStart w:id="2113" w:name="_ETM_Q1_5542149"/>
      <w:bookmarkEnd w:id="2111"/>
      <w:bookmarkEnd w:id="2112"/>
      <w:bookmarkEnd w:id="2113"/>
    </w:p>
    <w:p w:rsidR="00FC7BC5" w:rsidRPr="00FC7BC5" w:rsidRDefault="00FC7BC5" w:rsidP="00FC7BC5">
      <w:pPr>
        <w:rPr>
          <w:rtl/>
          <w:lang w:eastAsia="he-IL"/>
        </w:rPr>
      </w:pPr>
      <w:bookmarkStart w:id="2114" w:name="_ETM_Q1_5542221"/>
      <w:bookmarkEnd w:id="2114"/>
    </w:p>
    <w:p w:rsidR="00817B7A" w:rsidRPr="00817B7A" w:rsidRDefault="00817B7A" w:rsidP="00817B7A">
      <w:pPr>
        <w:rPr>
          <w:rtl/>
          <w:lang w:eastAsia="he-IL"/>
        </w:rPr>
      </w:pPr>
      <w:bookmarkStart w:id="2115" w:name="_ETM_Q1_5365258"/>
      <w:bookmarkStart w:id="2116" w:name="_ETM_Q1_5365331"/>
      <w:bookmarkEnd w:id="2115"/>
      <w:bookmarkEnd w:id="2116"/>
    </w:p>
    <w:p w:rsidR="00646DD1" w:rsidRPr="00646DD1" w:rsidRDefault="00646DD1" w:rsidP="00646DD1">
      <w:pPr>
        <w:rPr>
          <w:rtl/>
          <w:lang w:eastAsia="he-IL"/>
        </w:rPr>
      </w:pPr>
      <w:bookmarkStart w:id="2117" w:name="_ETM_Q1_3483847"/>
      <w:bookmarkStart w:id="2118" w:name="_ETM_Q1_3483961"/>
      <w:bookmarkEnd w:id="2117"/>
      <w:bookmarkEnd w:id="2118"/>
    </w:p>
    <w:p w:rsidR="005C5E0B" w:rsidRDefault="005C5E0B" w:rsidP="005C5E0B">
      <w:pPr>
        <w:pStyle w:val="KeepWithNext"/>
        <w:rPr>
          <w:rtl/>
          <w:lang w:eastAsia="he-IL"/>
        </w:rPr>
      </w:pPr>
    </w:p>
    <w:p w:rsidR="005C5E0B" w:rsidRPr="005C5E0B" w:rsidRDefault="005C5E0B" w:rsidP="005C5E0B">
      <w:pPr>
        <w:rPr>
          <w:rtl/>
          <w:lang w:eastAsia="he-IL"/>
        </w:rPr>
      </w:pPr>
    </w:p>
    <w:p w:rsidR="005C5E0B" w:rsidRPr="005C5E0B" w:rsidRDefault="005C5E0B" w:rsidP="005C5E0B">
      <w:pPr>
        <w:rPr>
          <w:rtl/>
          <w:lang w:eastAsia="he-IL"/>
        </w:rPr>
      </w:pPr>
    </w:p>
    <w:sectPr w:rsidR="005C5E0B" w:rsidRPr="005C5E0B" w:rsidSect="007F1A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5C2" w:rsidRDefault="003275C2">
      <w:r>
        <w:separator/>
      </w:r>
    </w:p>
  </w:endnote>
  <w:endnote w:type="continuationSeparator" w:id="0">
    <w:p w:rsidR="003275C2" w:rsidRDefault="0032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5C2" w:rsidRDefault="003275C2">
      <w:r>
        <w:separator/>
      </w:r>
    </w:p>
  </w:footnote>
  <w:footnote w:type="continuationSeparator" w:id="0">
    <w:p w:rsidR="003275C2" w:rsidRDefault="00327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5C2" w:rsidRDefault="003275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75C2" w:rsidRDefault="003275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5C2" w:rsidRDefault="003275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1A4D">
      <w:rPr>
        <w:rStyle w:val="af7"/>
        <w:noProof/>
        <w:rtl/>
      </w:rPr>
      <w:t>5</w:t>
    </w:r>
    <w:r>
      <w:rPr>
        <w:rStyle w:val="af7"/>
      </w:rPr>
      <w:fldChar w:fldCharType="end"/>
    </w:r>
  </w:p>
  <w:p w:rsidR="003275C2" w:rsidRPr="00CC5815" w:rsidRDefault="003275C2" w:rsidP="008E5E3F">
    <w:pPr>
      <w:pStyle w:val="a3"/>
      <w:ind w:firstLine="0"/>
    </w:pPr>
    <w:r>
      <w:rPr>
        <w:rtl/>
      </w:rPr>
      <w:t>ועדת החוקה, חוק ומשפט</w:t>
    </w:r>
  </w:p>
  <w:p w:rsidR="003275C2" w:rsidRPr="00CC5815" w:rsidRDefault="003275C2" w:rsidP="008E5E3F">
    <w:pPr>
      <w:pStyle w:val="a3"/>
      <w:ind w:firstLine="0"/>
      <w:rPr>
        <w:rtl/>
      </w:rPr>
    </w:pPr>
    <w:r>
      <w:rPr>
        <w:rtl/>
      </w:rPr>
      <w:t>21/02/2022</w:t>
    </w:r>
  </w:p>
  <w:p w:rsidR="003275C2" w:rsidRPr="00CC5815" w:rsidRDefault="003275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5C2" w:rsidRDefault="003275C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75C2" w:rsidRDefault="003275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75C2" w:rsidRDefault="003275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8F"/>
    <w:rsid w:val="0002047E"/>
    <w:rsid w:val="00037279"/>
    <w:rsid w:val="0004037B"/>
    <w:rsid w:val="00052910"/>
    <w:rsid w:val="00067F42"/>
    <w:rsid w:val="00092B80"/>
    <w:rsid w:val="000A17C6"/>
    <w:rsid w:val="000B060C"/>
    <w:rsid w:val="000B2EE6"/>
    <w:rsid w:val="000B3832"/>
    <w:rsid w:val="000C47F5"/>
    <w:rsid w:val="000C541A"/>
    <w:rsid w:val="000E3314"/>
    <w:rsid w:val="000F2459"/>
    <w:rsid w:val="001052FB"/>
    <w:rsid w:val="001239BD"/>
    <w:rsid w:val="00150436"/>
    <w:rsid w:val="00167294"/>
    <w:rsid w:val="001673D4"/>
    <w:rsid w:val="00171E7F"/>
    <w:rsid w:val="001758C1"/>
    <w:rsid w:val="0017779F"/>
    <w:rsid w:val="00193632"/>
    <w:rsid w:val="0019490D"/>
    <w:rsid w:val="001A74E9"/>
    <w:rsid w:val="001A7A1B"/>
    <w:rsid w:val="001B2F30"/>
    <w:rsid w:val="001C44DA"/>
    <w:rsid w:val="001C4FDA"/>
    <w:rsid w:val="001D440C"/>
    <w:rsid w:val="001E731E"/>
    <w:rsid w:val="001F7D15"/>
    <w:rsid w:val="002016FF"/>
    <w:rsid w:val="00227FEF"/>
    <w:rsid w:val="0023475A"/>
    <w:rsid w:val="00243441"/>
    <w:rsid w:val="0025055A"/>
    <w:rsid w:val="00261554"/>
    <w:rsid w:val="00272519"/>
    <w:rsid w:val="00274B5D"/>
    <w:rsid w:val="00275C03"/>
    <w:rsid w:val="00280D58"/>
    <w:rsid w:val="002D4BDB"/>
    <w:rsid w:val="002E5E31"/>
    <w:rsid w:val="00303B4C"/>
    <w:rsid w:val="00321E62"/>
    <w:rsid w:val="003275C2"/>
    <w:rsid w:val="00327BF8"/>
    <w:rsid w:val="00333B2F"/>
    <w:rsid w:val="00340AFA"/>
    <w:rsid w:val="00357A63"/>
    <w:rsid w:val="003658CB"/>
    <w:rsid w:val="00366CFB"/>
    <w:rsid w:val="0036794C"/>
    <w:rsid w:val="00373508"/>
    <w:rsid w:val="00396023"/>
    <w:rsid w:val="003C279D"/>
    <w:rsid w:val="003E055E"/>
    <w:rsid w:val="003E5A7D"/>
    <w:rsid w:val="003F0A5F"/>
    <w:rsid w:val="003F4469"/>
    <w:rsid w:val="00410786"/>
    <w:rsid w:val="00420E41"/>
    <w:rsid w:val="00424C94"/>
    <w:rsid w:val="00447608"/>
    <w:rsid w:val="00451746"/>
    <w:rsid w:val="004704BC"/>
    <w:rsid w:val="00470EAC"/>
    <w:rsid w:val="0049458B"/>
    <w:rsid w:val="00495FD8"/>
    <w:rsid w:val="00496C04"/>
    <w:rsid w:val="004B0A65"/>
    <w:rsid w:val="004B1BE9"/>
    <w:rsid w:val="004E4AB9"/>
    <w:rsid w:val="004E5934"/>
    <w:rsid w:val="004E7C04"/>
    <w:rsid w:val="00500C0C"/>
    <w:rsid w:val="005461F7"/>
    <w:rsid w:val="00546678"/>
    <w:rsid w:val="005506B9"/>
    <w:rsid w:val="00562287"/>
    <w:rsid w:val="0056599D"/>
    <w:rsid w:val="005817EC"/>
    <w:rsid w:val="00590B77"/>
    <w:rsid w:val="005A342D"/>
    <w:rsid w:val="005C363E"/>
    <w:rsid w:val="005C4464"/>
    <w:rsid w:val="005C5D3F"/>
    <w:rsid w:val="005C5E0B"/>
    <w:rsid w:val="005D4ADC"/>
    <w:rsid w:val="005D61F3"/>
    <w:rsid w:val="005E1C6B"/>
    <w:rsid w:val="005F76B0"/>
    <w:rsid w:val="00616A70"/>
    <w:rsid w:val="0062368E"/>
    <w:rsid w:val="00634F61"/>
    <w:rsid w:val="00646DD1"/>
    <w:rsid w:val="00650639"/>
    <w:rsid w:val="006525E4"/>
    <w:rsid w:val="006621FD"/>
    <w:rsid w:val="00680843"/>
    <w:rsid w:val="00685B38"/>
    <w:rsid w:val="00695A47"/>
    <w:rsid w:val="006A0CB7"/>
    <w:rsid w:val="006F0259"/>
    <w:rsid w:val="006F0F39"/>
    <w:rsid w:val="00700433"/>
    <w:rsid w:val="00702755"/>
    <w:rsid w:val="0070472C"/>
    <w:rsid w:val="0072253D"/>
    <w:rsid w:val="00742572"/>
    <w:rsid w:val="00746078"/>
    <w:rsid w:val="007509A6"/>
    <w:rsid w:val="007561F1"/>
    <w:rsid w:val="007872B4"/>
    <w:rsid w:val="00791CBE"/>
    <w:rsid w:val="007C693F"/>
    <w:rsid w:val="007C6ADD"/>
    <w:rsid w:val="007C7229"/>
    <w:rsid w:val="007F1A4D"/>
    <w:rsid w:val="00817B7A"/>
    <w:rsid w:val="0082136D"/>
    <w:rsid w:val="008320F6"/>
    <w:rsid w:val="00841223"/>
    <w:rsid w:val="0084609B"/>
    <w:rsid w:val="00846BE9"/>
    <w:rsid w:val="00853207"/>
    <w:rsid w:val="008713A4"/>
    <w:rsid w:val="00875F10"/>
    <w:rsid w:val="008C6035"/>
    <w:rsid w:val="008C7015"/>
    <w:rsid w:val="008D1DFB"/>
    <w:rsid w:val="008E03B4"/>
    <w:rsid w:val="008E5E3F"/>
    <w:rsid w:val="0090279B"/>
    <w:rsid w:val="0090702D"/>
    <w:rsid w:val="00914904"/>
    <w:rsid w:val="00921ED1"/>
    <w:rsid w:val="009258CE"/>
    <w:rsid w:val="00936B69"/>
    <w:rsid w:val="009515F0"/>
    <w:rsid w:val="009830CB"/>
    <w:rsid w:val="009D478A"/>
    <w:rsid w:val="009E6E93"/>
    <w:rsid w:val="009F1518"/>
    <w:rsid w:val="009F5773"/>
    <w:rsid w:val="00A15971"/>
    <w:rsid w:val="00A205BE"/>
    <w:rsid w:val="00A22C90"/>
    <w:rsid w:val="00A23DA2"/>
    <w:rsid w:val="00A25678"/>
    <w:rsid w:val="00A41DD8"/>
    <w:rsid w:val="00A42723"/>
    <w:rsid w:val="00A64A6D"/>
    <w:rsid w:val="00A66020"/>
    <w:rsid w:val="00AA5518"/>
    <w:rsid w:val="00AB02EE"/>
    <w:rsid w:val="00AB3F3A"/>
    <w:rsid w:val="00AD4EC9"/>
    <w:rsid w:val="00AD6FFC"/>
    <w:rsid w:val="00AF0E29"/>
    <w:rsid w:val="00AF31E6"/>
    <w:rsid w:val="00AF4150"/>
    <w:rsid w:val="00B0509A"/>
    <w:rsid w:val="00B120B2"/>
    <w:rsid w:val="00B50340"/>
    <w:rsid w:val="00B54DF2"/>
    <w:rsid w:val="00B578EC"/>
    <w:rsid w:val="00B65508"/>
    <w:rsid w:val="00B8517A"/>
    <w:rsid w:val="00BA6446"/>
    <w:rsid w:val="00BD47B7"/>
    <w:rsid w:val="00BF3E8E"/>
    <w:rsid w:val="00BF46CE"/>
    <w:rsid w:val="00C135D5"/>
    <w:rsid w:val="00C22DCB"/>
    <w:rsid w:val="00C3598A"/>
    <w:rsid w:val="00C360BC"/>
    <w:rsid w:val="00C44800"/>
    <w:rsid w:val="00C52EC2"/>
    <w:rsid w:val="00C61DC1"/>
    <w:rsid w:val="00C64AFF"/>
    <w:rsid w:val="00C64EAC"/>
    <w:rsid w:val="00C661EE"/>
    <w:rsid w:val="00C72438"/>
    <w:rsid w:val="00C763E4"/>
    <w:rsid w:val="00C8624A"/>
    <w:rsid w:val="00C95010"/>
    <w:rsid w:val="00CA5363"/>
    <w:rsid w:val="00CB6D60"/>
    <w:rsid w:val="00CC5815"/>
    <w:rsid w:val="00CE24B8"/>
    <w:rsid w:val="00CE539B"/>
    <w:rsid w:val="00CE5849"/>
    <w:rsid w:val="00D278F7"/>
    <w:rsid w:val="00D37550"/>
    <w:rsid w:val="00D40A29"/>
    <w:rsid w:val="00D45D27"/>
    <w:rsid w:val="00D534D5"/>
    <w:rsid w:val="00D70445"/>
    <w:rsid w:val="00D86E57"/>
    <w:rsid w:val="00D931F0"/>
    <w:rsid w:val="00D96B24"/>
    <w:rsid w:val="00DA0B9D"/>
    <w:rsid w:val="00DA17E4"/>
    <w:rsid w:val="00DE5B80"/>
    <w:rsid w:val="00DE5D1E"/>
    <w:rsid w:val="00E33AE3"/>
    <w:rsid w:val="00E61903"/>
    <w:rsid w:val="00E64116"/>
    <w:rsid w:val="00E66734"/>
    <w:rsid w:val="00E8089A"/>
    <w:rsid w:val="00EA45BA"/>
    <w:rsid w:val="00EA624B"/>
    <w:rsid w:val="00EB057D"/>
    <w:rsid w:val="00EB18E4"/>
    <w:rsid w:val="00EB5C85"/>
    <w:rsid w:val="00EC0AC2"/>
    <w:rsid w:val="00EC1FB3"/>
    <w:rsid w:val="00EC2CD4"/>
    <w:rsid w:val="00ED4B62"/>
    <w:rsid w:val="00EE09AD"/>
    <w:rsid w:val="00F053E5"/>
    <w:rsid w:val="00F10D2D"/>
    <w:rsid w:val="00F16831"/>
    <w:rsid w:val="00F3623F"/>
    <w:rsid w:val="00F41C33"/>
    <w:rsid w:val="00F423F1"/>
    <w:rsid w:val="00F46487"/>
    <w:rsid w:val="00F4792E"/>
    <w:rsid w:val="00F53584"/>
    <w:rsid w:val="00F549E5"/>
    <w:rsid w:val="00F63F05"/>
    <w:rsid w:val="00F72368"/>
    <w:rsid w:val="00F821F6"/>
    <w:rsid w:val="00F84D49"/>
    <w:rsid w:val="00F977B6"/>
    <w:rsid w:val="00FB00D5"/>
    <w:rsid w:val="00FB0768"/>
    <w:rsid w:val="00FC7B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78EC"/>
    <w:rPr>
      <w:rFonts w:cs="Arial"/>
      <w:b/>
      <w:bCs w:val="0"/>
      <w:vanish/>
      <w:color w:val="010000"/>
      <w:bdr w:val="single" w:sz="4" w:space="0" w:color="FF66FF"/>
    </w:rPr>
  </w:style>
  <w:style w:type="table" w:styleId="afd">
    <w:name w:val="Table Grid"/>
    <w:basedOn w:val="a1"/>
    <w:rsid w:val="00272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BA58D-220A-4853-B10D-05E57A0C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25</Pages>
  <Words>8737</Words>
  <Characters>49805</Characters>
  <Application>Microsoft Office Word</Application>
  <DocSecurity>0</DocSecurity>
  <Lines>415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2022-02-27T15:43:00Z</dcterms:modified>
</cp:coreProperties>
</file>