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2144">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B02144">
      <w:pPr>
        <w:rPr>
          <w:rFonts w:cs="David"/>
          <w:rtl/>
        </w:rPr>
      </w:pPr>
      <w:r>
        <w:rPr>
          <w:rFonts w:cs="David"/>
          <w:b/>
          <w:bCs/>
          <w:rtl/>
        </w:rPr>
        <w:t>מושב שלישי</w:t>
      </w:r>
      <w:r>
        <w:rPr>
          <w:rFonts w:cs="David"/>
          <w:rtl/>
        </w:rPr>
        <w:t xml:space="preserve"> </w:t>
      </w:r>
    </w:p>
    <w:p w:rsidR="00000000" w:rsidRDefault="00B02144">
      <w:pPr>
        <w:rPr>
          <w:rFonts w:cs="David"/>
          <w:rtl/>
        </w:rPr>
      </w:pPr>
    </w:p>
    <w:p w:rsidR="00000000" w:rsidRDefault="00B02144">
      <w:pPr>
        <w:rPr>
          <w:rFonts w:cs="David"/>
          <w:rtl/>
        </w:rPr>
      </w:pPr>
    </w:p>
    <w:p w:rsidR="00000000" w:rsidRDefault="00B02144">
      <w:pPr>
        <w:jc w:val="center"/>
        <w:rPr>
          <w:rFonts w:cs="David"/>
          <w:b/>
          <w:bCs/>
          <w:rtl/>
        </w:rPr>
      </w:pPr>
      <w:r>
        <w:rPr>
          <w:rFonts w:cs="David"/>
          <w:b/>
          <w:bCs/>
          <w:rtl/>
        </w:rPr>
        <w:t xml:space="preserve"> </w:t>
      </w:r>
    </w:p>
    <w:p w:rsidR="00000000" w:rsidRDefault="00B02144">
      <w:pPr>
        <w:jc w:val="center"/>
        <w:rPr>
          <w:rFonts w:cs="David"/>
          <w:b/>
          <w:bCs/>
          <w:rtl/>
        </w:rPr>
      </w:pPr>
      <w:r>
        <w:rPr>
          <w:rFonts w:cs="David"/>
          <w:b/>
          <w:bCs/>
          <w:rtl/>
        </w:rPr>
        <w:t xml:space="preserve">פרוטוקול מס' 280   </w:t>
      </w:r>
    </w:p>
    <w:p w:rsidR="00000000" w:rsidRDefault="00B02144">
      <w:pPr>
        <w:jc w:val="center"/>
        <w:rPr>
          <w:rFonts w:cs="David"/>
          <w:b/>
          <w:bCs/>
          <w:rtl/>
        </w:rPr>
      </w:pPr>
      <w:r>
        <w:rPr>
          <w:rFonts w:cs="David"/>
          <w:b/>
          <w:bCs/>
          <w:rtl/>
        </w:rPr>
        <w:t xml:space="preserve">מישיבת ועדת הכלכלה </w:t>
      </w:r>
    </w:p>
    <w:p w:rsidR="00000000" w:rsidRDefault="00B02144">
      <w:pPr>
        <w:jc w:val="center"/>
        <w:rPr>
          <w:rFonts w:cs="David"/>
          <w:u w:val="single"/>
          <w:rtl/>
        </w:rPr>
      </w:pPr>
      <w:r>
        <w:rPr>
          <w:rFonts w:cs="David"/>
          <w:b/>
          <w:bCs/>
          <w:u w:val="single"/>
          <w:rtl/>
        </w:rPr>
        <w:t xml:space="preserve">יום רביעי,  י"ב בחשוון התשס"ה, </w:t>
      </w:r>
      <w:r>
        <w:rPr>
          <w:rFonts w:cs="David"/>
          <w:b/>
          <w:bCs/>
          <w:u w:val="single"/>
          <w:rtl/>
        </w:rPr>
        <w:t>(27.10.2004) שעה 08:00</w:t>
      </w:r>
    </w:p>
    <w:p w:rsidR="00000000" w:rsidRDefault="00B02144">
      <w:pPr>
        <w:rPr>
          <w:rFonts w:cs="David"/>
          <w:rtl/>
        </w:rPr>
      </w:pPr>
    </w:p>
    <w:p w:rsidR="00000000" w:rsidRDefault="00B02144">
      <w:pPr>
        <w:rPr>
          <w:rFonts w:cs="David"/>
          <w:rtl/>
        </w:rPr>
      </w:pPr>
    </w:p>
    <w:p w:rsidR="00000000" w:rsidRDefault="00B02144">
      <w:pPr>
        <w:rPr>
          <w:rFonts w:cs="David"/>
          <w:b/>
          <w:bCs/>
          <w:u w:val="single"/>
          <w:rtl/>
        </w:rPr>
      </w:pPr>
    </w:p>
    <w:p w:rsidR="00000000" w:rsidRDefault="00B02144">
      <w:pPr>
        <w:rPr>
          <w:rFonts w:cs="David"/>
          <w:b/>
          <w:bCs/>
          <w:u w:val="single"/>
          <w:rtl/>
        </w:rPr>
      </w:pPr>
    </w:p>
    <w:p w:rsidR="00000000" w:rsidRDefault="00B02144">
      <w:pPr>
        <w:rPr>
          <w:rFonts w:cs="David"/>
          <w:b/>
          <w:bCs/>
          <w:u w:val="single"/>
          <w:rtl/>
        </w:rPr>
      </w:pPr>
    </w:p>
    <w:p w:rsidR="00000000" w:rsidRDefault="00B02144">
      <w:pPr>
        <w:rPr>
          <w:rFonts w:cs="David"/>
          <w:rtl/>
        </w:rPr>
      </w:pPr>
      <w:r>
        <w:rPr>
          <w:rFonts w:cs="David"/>
          <w:b/>
          <w:bCs/>
          <w:u w:val="single"/>
          <w:rtl/>
        </w:rPr>
        <w:t>סדר היום</w:t>
      </w:r>
      <w:r>
        <w:rPr>
          <w:rFonts w:cs="David"/>
          <w:rtl/>
        </w:rPr>
        <w:t xml:space="preserve">: </w:t>
      </w:r>
      <w:r>
        <w:rPr>
          <w:rFonts w:cs="David"/>
          <w:rtl/>
        </w:rPr>
        <w:tab/>
      </w:r>
      <w:r>
        <w:rPr>
          <w:rFonts w:cs="David"/>
          <w:b/>
          <w:bCs/>
          <w:rtl/>
        </w:rPr>
        <w:t>תקנות התעבורה (הוראות שעה (תיקון) התשס"ה- 2004</w:t>
      </w:r>
      <w:r>
        <w:rPr>
          <w:rFonts w:cs="David"/>
          <w:rtl/>
        </w:rPr>
        <w:t xml:space="preserve">   </w:t>
      </w:r>
    </w:p>
    <w:p w:rsidR="00000000" w:rsidRDefault="00B02144">
      <w:pPr>
        <w:rPr>
          <w:rFonts w:cs="David"/>
          <w:rtl/>
        </w:rPr>
      </w:pPr>
    </w:p>
    <w:p w:rsidR="00000000" w:rsidRDefault="00B02144">
      <w:pPr>
        <w:rPr>
          <w:rFonts w:cs="David"/>
          <w:rtl/>
        </w:rPr>
      </w:pPr>
    </w:p>
    <w:p w:rsidR="00000000" w:rsidRDefault="00B02144">
      <w:pPr>
        <w:rPr>
          <w:rFonts w:cs="David"/>
          <w:rtl/>
        </w:rPr>
      </w:pPr>
      <w:r>
        <w:rPr>
          <w:rFonts w:cs="David"/>
          <w:b/>
          <w:bCs/>
          <w:u w:val="single"/>
          <w:rtl/>
        </w:rPr>
        <w:t>נכחו</w:t>
      </w:r>
      <w:r>
        <w:rPr>
          <w:rFonts w:cs="David"/>
          <w:rtl/>
        </w:rPr>
        <w:t>:</w:t>
      </w:r>
    </w:p>
    <w:p w:rsidR="00000000" w:rsidRDefault="00B02144">
      <w:pPr>
        <w:rPr>
          <w:rFonts w:cs="David"/>
          <w:rtl/>
        </w:rPr>
      </w:pPr>
    </w:p>
    <w:p w:rsidR="00000000" w:rsidRDefault="00B02144">
      <w:pPr>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B02144">
      <w:pPr>
        <w:rPr>
          <w:rFonts w:cs="David"/>
          <w:rtl/>
        </w:rPr>
      </w:pPr>
      <w:r>
        <w:rPr>
          <w:rFonts w:cs="David"/>
          <w:rtl/>
        </w:rPr>
        <w:tab/>
      </w:r>
      <w:r>
        <w:rPr>
          <w:rFonts w:cs="David"/>
          <w:rtl/>
        </w:rPr>
        <w:tab/>
      </w:r>
    </w:p>
    <w:p w:rsidR="00000000" w:rsidRDefault="00B02144">
      <w:pPr>
        <w:rPr>
          <w:rFonts w:cs="David"/>
          <w:rtl/>
        </w:rPr>
      </w:pPr>
      <w:r>
        <w:rPr>
          <w:rFonts w:cs="David"/>
          <w:rtl/>
        </w:rPr>
        <w:tab/>
      </w:r>
      <w:r>
        <w:rPr>
          <w:rFonts w:cs="David"/>
          <w:rtl/>
        </w:rPr>
        <w:tab/>
        <w:t xml:space="preserve"> </w:t>
      </w:r>
    </w:p>
    <w:p w:rsidR="00000000" w:rsidRDefault="00B02144">
      <w:pPr>
        <w:rPr>
          <w:rFonts w:cs="David"/>
          <w:rtl/>
        </w:rPr>
      </w:pPr>
      <w:r>
        <w:rPr>
          <w:rFonts w:cs="David"/>
          <w:b/>
          <w:bCs/>
          <w:u w:val="single"/>
          <w:rtl/>
        </w:rPr>
        <w:t>מוזמנים</w:t>
      </w:r>
      <w:r>
        <w:rPr>
          <w:rFonts w:cs="David"/>
          <w:rtl/>
        </w:rPr>
        <w:t>:</w:t>
      </w:r>
      <w:r>
        <w:rPr>
          <w:rFonts w:cs="David"/>
          <w:rtl/>
        </w:rPr>
        <w:tab/>
        <w:t>נחום גבאי - מפקח על התעבורה - יו"ש - משרד התחבורה</w:t>
      </w:r>
    </w:p>
    <w:p w:rsidR="00000000" w:rsidRDefault="00B02144">
      <w:pPr>
        <w:rPr>
          <w:rFonts w:cs="David"/>
          <w:rtl/>
        </w:rPr>
      </w:pPr>
      <w:r>
        <w:rPr>
          <w:rFonts w:cs="David"/>
          <w:rtl/>
        </w:rPr>
        <w:tab/>
      </w:r>
      <w:r>
        <w:rPr>
          <w:rFonts w:cs="David"/>
          <w:rtl/>
        </w:rPr>
        <w:tab/>
        <w:t>עו"ד עדה וייס - סגן היועץ המשפטי - משרד התחבורה</w:t>
      </w:r>
    </w:p>
    <w:p w:rsidR="00000000" w:rsidRDefault="00B02144">
      <w:pPr>
        <w:rPr>
          <w:rFonts w:cs="David"/>
          <w:rtl/>
        </w:rPr>
      </w:pPr>
      <w:r>
        <w:rPr>
          <w:rFonts w:cs="David"/>
          <w:rtl/>
        </w:rPr>
        <w:tab/>
      </w:r>
      <w:r>
        <w:rPr>
          <w:rFonts w:cs="David"/>
          <w:rtl/>
        </w:rPr>
        <w:tab/>
        <w:t>חיים עט</w:t>
      </w:r>
      <w:r>
        <w:rPr>
          <w:rFonts w:cs="David"/>
          <w:rtl/>
        </w:rPr>
        <w:t>ר - יו"ר ארגון המוניות בירושלים</w:t>
      </w:r>
    </w:p>
    <w:p w:rsidR="00000000" w:rsidRDefault="00B02144">
      <w:pPr>
        <w:rPr>
          <w:rFonts w:cs="David"/>
          <w:rtl/>
        </w:rPr>
      </w:pPr>
      <w:r>
        <w:rPr>
          <w:rFonts w:cs="David"/>
          <w:rtl/>
        </w:rPr>
        <w:tab/>
      </w:r>
      <w:r>
        <w:rPr>
          <w:rFonts w:cs="David"/>
          <w:rtl/>
        </w:rPr>
        <w:tab/>
        <w:t>אבינועם טלבי - מנכ"ל עמותת אוטובוסים ציבוריים זעירים</w:t>
      </w:r>
    </w:p>
    <w:p w:rsidR="00000000" w:rsidRDefault="00B02144">
      <w:pPr>
        <w:rPr>
          <w:rFonts w:cs="David"/>
          <w:rtl/>
        </w:rPr>
      </w:pPr>
      <w:r>
        <w:rPr>
          <w:rFonts w:cs="David"/>
          <w:rtl/>
        </w:rPr>
        <w:tab/>
      </w:r>
      <w:r>
        <w:rPr>
          <w:rFonts w:cs="David"/>
          <w:rtl/>
        </w:rPr>
        <w:tab/>
        <w:t xml:space="preserve"> </w:t>
      </w:r>
    </w:p>
    <w:p w:rsidR="00000000" w:rsidRDefault="00B02144">
      <w:pPr>
        <w:rPr>
          <w:rFonts w:cs="David"/>
          <w:rtl/>
        </w:rPr>
      </w:pPr>
      <w:r>
        <w:rPr>
          <w:rFonts w:cs="David"/>
          <w:rtl/>
        </w:rPr>
        <w:t xml:space="preserve"> </w:t>
      </w:r>
    </w:p>
    <w:p w:rsidR="00000000" w:rsidRDefault="00B02144">
      <w:pPr>
        <w:rPr>
          <w:rFonts w:cs="David"/>
          <w:rtl/>
        </w:rPr>
      </w:pPr>
      <w:r>
        <w:rPr>
          <w:rFonts w:cs="David"/>
          <w:rtl/>
        </w:rPr>
        <w:t xml:space="preserve">    </w:t>
      </w:r>
    </w:p>
    <w:p w:rsidR="00000000" w:rsidRDefault="00B02144">
      <w:pPr>
        <w:rPr>
          <w:rFonts w:cs="David"/>
          <w:rtl/>
          <w:lang w:val="en-US"/>
        </w:rPr>
      </w:pPr>
    </w:p>
    <w:p w:rsidR="00000000" w:rsidRDefault="00B02144">
      <w:pPr>
        <w:rPr>
          <w:rFonts w:cs="David"/>
          <w:rtl/>
        </w:rPr>
      </w:pPr>
    </w:p>
    <w:p w:rsidR="00000000" w:rsidRDefault="00B02144">
      <w:pPr>
        <w:rPr>
          <w:rFonts w:cs="David"/>
          <w:rtl/>
        </w:rPr>
      </w:pPr>
    </w:p>
    <w:p w:rsidR="00000000" w:rsidRDefault="00B02144">
      <w:pPr>
        <w:rPr>
          <w:rFonts w:cs="David"/>
          <w:rtl/>
        </w:rPr>
      </w:pPr>
    </w:p>
    <w:p w:rsidR="00000000" w:rsidRDefault="00B02144">
      <w:pPr>
        <w:rPr>
          <w:rFonts w:cs="David"/>
          <w:rtl/>
        </w:rPr>
      </w:pPr>
    </w:p>
    <w:p w:rsidR="00000000" w:rsidRDefault="00B02144">
      <w:pPr>
        <w:rPr>
          <w:rFonts w:cs="David"/>
          <w:rtl/>
        </w:rPr>
      </w:pPr>
    </w:p>
    <w:p w:rsidR="00000000" w:rsidRDefault="00B02144">
      <w:pPr>
        <w:rPr>
          <w:rFonts w:cs="David"/>
          <w:rtl/>
        </w:rPr>
      </w:pPr>
      <w:r>
        <w:rPr>
          <w:rFonts w:cs="David"/>
          <w:b/>
          <w:bCs/>
          <w:u w:val="single"/>
          <w:rtl/>
        </w:rPr>
        <w:t>מנהלת הוועדה</w:t>
      </w:r>
      <w:r>
        <w:rPr>
          <w:rFonts w:cs="David"/>
          <w:rtl/>
        </w:rPr>
        <w:t>:</w:t>
      </w:r>
      <w:r>
        <w:rPr>
          <w:rFonts w:cs="David"/>
          <w:rtl/>
        </w:rPr>
        <w:tab/>
      </w:r>
      <w:r>
        <w:rPr>
          <w:rFonts w:cs="David"/>
          <w:rtl/>
        </w:rPr>
        <w:tab/>
        <w:t xml:space="preserve">לאה ורון  </w:t>
      </w:r>
    </w:p>
    <w:p w:rsidR="00000000" w:rsidRDefault="00B02144">
      <w:pPr>
        <w:rPr>
          <w:rFonts w:cs="David"/>
          <w:b/>
          <w:bCs/>
          <w:u w:val="single"/>
          <w:rtl/>
        </w:rPr>
      </w:pPr>
    </w:p>
    <w:p w:rsidR="00000000" w:rsidRDefault="00B02144">
      <w:pPr>
        <w:rPr>
          <w:rFonts w:cs="David"/>
          <w:rtl/>
        </w:rPr>
      </w:pPr>
      <w:r>
        <w:rPr>
          <w:rFonts w:cs="David"/>
          <w:b/>
          <w:bCs/>
          <w:u w:val="single"/>
          <w:rtl/>
        </w:rPr>
        <w:t>נרשם ע"י:</w:t>
      </w:r>
      <w:r>
        <w:rPr>
          <w:rFonts w:cs="David"/>
          <w:rtl/>
        </w:rPr>
        <w:tab/>
      </w:r>
      <w:r>
        <w:rPr>
          <w:rFonts w:cs="David"/>
          <w:rtl/>
        </w:rPr>
        <w:tab/>
        <w:t>חבר המתרגמים בע"מ</w:t>
      </w:r>
    </w:p>
    <w:p w:rsidR="00000000" w:rsidRDefault="00B02144">
      <w:pPr>
        <w:rPr>
          <w:rFonts w:cs="David"/>
          <w:rtl/>
        </w:rPr>
      </w:pPr>
    </w:p>
    <w:p w:rsidR="00000000" w:rsidRDefault="00B02144">
      <w:pPr>
        <w:rPr>
          <w:rFonts w:cs="David"/>
          <w:rtl/>
        </w:rPr>
      </w:pPr>
    </w:p>
    <w:p w:rsidR="00000000" w:rsidRDefault="00B02144">
      <w:pPr>
        <w:jc w:val="center"/>
        <w:rPr>
          <w:rFonts w:cs="David"/>
          <w:b/>
          <w:bCs/>
          <w:rtl/>
        </w:rPr>
      </w:pPr>
    </w:p>
    <w:p w:rsidR="00000000" w:rsidRDefault="00B02144">
      <w:pPr>
        <w:jc w:val="center"/>
        <w:rPr>
          <w:rFonts w:cs="David"/>
          <w:b/>
          <w:bCs/>
          <w:rtl/>
        </w:rPr>
      </w:pPr>
    </w:p>
    <w:p w:rsidR="00000000" w:rsidRDefault="00B02144">
      <w:pPr>
        <w:rPr>
          <w:rFonts w:cs="David"/>
          <w:b/>
          <w:bCs/>
          <w:u w:val="single"/>
          <w:rtl/>
        </w:rPr>
      </w:pPr>
    </w:p>
    <w:p w:rsidR="00000000" w:rsidRDefault="00B02144">
      <w:pPr>
        <w:rPr>
          <w:rFonts w:cs="David"/>
          <w:b/>
          <w:bCs/>
          <w:sz w:val="22"/>
          <w:szCs w:val="22"/>
          <w:rtl/>
        </w:rPr>
      </w:pPr>
    </w:p>
    <w:p w:rsidR="00000000" w:rsidRDefault="00B02144">
      <w:pPr>
        <w:rPr>
          <w:rFonts w:cs="David"/>
          <w:b/>
          <w:bCs/>
          <w:u w:val="single"/>
          <w:rtl/>
          <w:lang w:val="en-US"/>
        </w:rPr>
      </w:pPr>
    </w:p>
    <w:p w:rsidR="00000000" w:rsidRDefault="00B02144">
      <w:pPr>
        <w:rPr>
          <w:rFonts w:cs="David"/>
          <w:b/>
          <w:bCs/>
          <w:u w:val="single"/>
          <w:rtl/>
          <w:lang w:val="en-US"/>
        </w:rPr>
      </w:pPr>
    </w:p>
    <w:p w:rsidR="00000000" w:rsidRDefault="00B02144">
      <w:pPr>
        <w:rPr>
          <w:rFonts w:cs="David"/>
          <w:b/>
          <w:bCs/>
          <w:u w:val="single"/>
          <w:rtl/>
          <w:lang w:val="en-US"/>
        </w:rPr>
      </w:pPr>
    </w:p>
    <w:p w:rsidR="00000000" w:rsidRDefault="00B02144">
      <w:pPr>
        <w:rPr>
          <w:rFonts w:cs="David"/>
          <w:b/>
          <w:bCs/>
          <w:u w:val="single"/>
          <w:rtl/>
          <w:lang w:val="en-US"/>
        </w:rPr>
      </w:pPr>
    </w:p>
    <w:p w:rsidR="00000000" w:rsidRDefault="00B02144">
      <w:pPr>
        <w:rPr>
          <w:rFonts w:cs="David"/>
          <w:b/>
          <w:bCs/>
          <w:u w:val="single"/>
          <w:rtl/>
          <w:lang w:val="en-US"/>
        </w:rPr>
      </w:pPr>
    </w:p>
    <w:p w:rsidR="00000000" w:rsidRDefault="00B02144">
      <w:pPr>
        <w:rPr>
          <w:rFonts w:cs="David"/>
          <w:b/>
          <w:bCs/>
          <w:u w:val="single"/>
          <w:rtl/>
          <w:lang w:val="en-US"/>
        </w:rPr>
      </w:pPr>
    </w:p>
    <w:p w:rsidR="00000000" w:rsidRDefault="00B02144">
      <w:pPr>
        <w:rPr>
          <w:rFonts w:cs="David"/>
          <w:b/>
          <w:bCs/>
          <w:u w:val="single"/>
          <w:rtl/>
          <w:lang w:val="en-US"/>
        </w:rPr>
      </w:pPr>
    </w:p>
    <w:p w:rsidR="00000000" w:rsidRDefault="00B02144">
      <w:pPr>
        <w:rPr>
          <w:rFonts w:cs="David"/>
          <w:b/>
          <w:bCs/>
          <w:u w:val="single"/>
          <w:rtl/>
          <w:lang w:val="en-US"/>
        </w:rPr>
      </w:pPr>
    </w:p>
    <w:p w:rsidR="00000000" w:rsidRDefault="00B02144">
      <w:pPr>
        <w:jc w:val="center"/>
        <w:rPr>
          <w:rFonts w:cs="David"/>
          <w:b/>
          <w:bCs/>
          <w:u w:val="single"/>
          <w:rtl/>
        </w:rPr>
      </w:pPr>
      <w:r>
        <w:rPr>
          <w:rFonts w:cs="David"/>
          <w:b/>
          <w:bCs/>
          <w:u w:val="single"/>
          <w:rtl/>
        </w:rPr>
        <w:t>תקנות התעבורה (הוראות שעה) (תיקון) התשס"ה-2004</w:t>
      </w:r>
    </w:p>
    <w:p w:rsidR="00000000" w:rsidRDefault="00B02144">
      <w:pPr>
        <w:rPr>
          <w:rFonts w:cs="David"/>
          <w:b/>
          <w:bCs/>
          <w:rtl/>
        </w:rPr>
      </w:pPr>
    </w:p>
    <w:p w:rsidR="00000000" w:rsidRDefault="00B02144">
      <w:pPr>
        <w:rPr>
          <w:rFonts w:cs="David"/>
          <w:b/>
          <w:bCs/>
          <w:u w:val="single"/>
          <w:rtl/>
        </w:rPr>
      </w:pPr>
      <w:r>
        <w:rPr>
          <w:rFonts w:cs="David"/>
          <w:b/>
          <w:bCs/>
          <w:u w:val="single"/>
          <w:rtl/>
        </w:rPr>
        <w:t>היו"ר שלום שמחון:</w:t>
      </w:r>
    </w:p>
    <w:p w:rsidR="00000000" w:rsidRDefault="00B02144">
      <w:pPr>
        <w:jc w:val="both"/>
        <w:rPr>
          <w:rFonts w:cs="David"/>
          <w:b/>
          <w:bCs/>
          <w:rtl/>
        </w:rPr>
      </w:pPr>
    </w:p>
    <w:p w:rsidR="00000000" w:rsidRDefault="00B02144">
      <w:pPr>
        <w:jc w:val="both"/>
        <w:rPr>
          <w:rFonts w:cs="David"/>
          <w:rtl/>
        </w:rPr>
      </w:pPr>
      <w:r>
        <w:rPr>
          <w:rFonts w:cs="David"/>
          <w:b/>
          <w:bCs/>
          <w:rtl/>
        </w:rPr>
        <w:lastRenderedPageBreak/>
        <w:tab/>
      </w:r>
      <w:r>
        <w:rPr>
          <w:rFonts w:cs="David"/>
          <w:rtl/>
        </w:rPr>
        <w:t>אני מתכבד לפתו</w:t>
      </w:r>
      <w:r>
        <w:rPr>
          <w:rFonts w:cs="David"/>
          <w:rtl/>
        </w:rPr>
        <w:t xml:space="preserve">ח את הישיבה. נושא הישיבה היום: תקנות התעבורה (הוראות שעה (תיקון) התשס"ה-2004. </w:t>
      </w:r>
    </w:p>
    <w:p w:rsidR="00000000" w:rsidRDefault="00B02144">
      <w:pPr>
        <w:jc w:val="both"/>
        <w:rPr>
          <w:rFonts w:cs="David"/>
          <w:rtl/>
        </w:rPr>
      </w:pPr>
    </w:p>
    <w:p w:rsidR="00000000" w:rsidRDefault="00B02144">
      <w:pPr>
        <w:ind w:firstLine="720"/>
        <w:jc w:val="both"/>
        <w:rPr>
          <w:rFonts w:cs="David"/>
          <w:rtl/>
        </w:rPr>
      </w:pPr>
      <w:r>
        <w:rPr>
          <w:rFonts w:cs="David"/>
          <w:rtl/>
        </w:rPr>
        <w:t>יש פה פניה של שר התחבורה:</w:t>
      </w:r>
    </w:p>
    <w:p w:rsidR="00000000" w:rsidRDefault="00B02144">
      <w:pPr>
        <w:ind w:firstLine="720"/>
        <w:jc w:val="both"/>
        <w:rPr>
          <w:rFonts w:cs="David"/>
          <w:rtl/>
        </w:rPr>
      </w:pPr>
    </w:p>
    <w:p w:rsidR="00000000" w:rsidRDefault="00B02144">
      <w:pPr>
        <w:ind w:firstLine="720"/>
        <w:jc w:val="both"/>
        <w:rPr>
          <w:rFonts w:cs="David"/>
          <w:rtl/>
        </w:rPr>
      </w:pPr>
      <w:r>
        <w:rPr>
          <w:rFonts w:cs="David"/>
          <w:rtl/>
        </w:rPr>
        <w:t>"בתקנות התעבורה התשס"א-2001, שפורסמו ביום 30.9.2001 ואשר תוקפן הוארך לפני כשנה עד ליום 29.9.2004.  נקבע כי על אף האמור בתקנה 84 (א) לתקנות התעבורה, ב</w:t>
      </w:r>
      <w:r>
        <w:rPr>
          <w:rFonts w:cs="David"/>
          <w:rtl/>
        </w:rPr>
        <w:t>תקופה שעד ליום 29.9.2004, מותר להסיע נוסעים בשכר ברכב מסחרי אחוד ובלתי אחוד שמוגן נגד ירי, מיש"ע לישראל ובכיוון ההפוך. הסדר זה נדרש בזמנו על ידי הגורמים הביטחוניים לצורך ביצוע הסעות ביש"ע, ולאחר בירור עם הגורמים הנוגעים בדבר מבקש שר התחבורה להאריכו בשנה נו</w:t>
      </w:r>
      <w:r>
        <w:rPr>
          <w:rFonts w:cs="David"/>
          <w:rtl/>
        </w:rPr>
        <w:t xml:space="preserve">ספת" </w:t>
      </w:r>
    </w:p>
    <w:p w:rsidR="00000000" w:rsidRDefault="00B02144">
      <w:pPr>
        <w:jc w:val="both"/>
        <w:rPr>
          <w:rFonts w:cs="David"/>
          <w:rtl/>
        </w:rPr>
      </w:pPr>
    </w:p>
    <w:p w:rsidR="00000000" w:rsidRDefault="00B02144">
      <w:pPr>
        <w:jc w:val="both"/>
        <w:rPr>
          <w:rFonts w:cs="David"/>
          <w:rtl/>
        </w:rPr>
      </w:pPr>
      <w:r>
        <w:rPr>
          <w:rFonts w:cs="David"/>
          <w:rtl/>
        </w:rPr>
        <w:tab/>
        <w:t>אנחנו קיימנו באמת את הישיבה הזאת ב- 29.9.2003. ופחות או יותר בסיכום, מה שנאמר על-ידי זה ששאלנו את משרד התחבורה, אם במשרד התחבורה מקיימים דיונים ומה שיקרה אחרי התקופה הנוכחית. ומה יקרה עם כל אותן חברות הסעה שמסיעות כרגע ביהודה ושומרון. ושאנשים השקיע</w:t>
      </w:r>
      <w:r>
        <w:rPr>
          <w:rFonts w:cs="David"/>
          <w:rtl/>
        </w:rPr>
        <w:t xml:space="preserve">ו כסף, קנו מכוניות וכעת הם מתפרנסים מהסעת תלמידים. </w:t>
      </w:r>
    </w:p>
    <w:p w:rsidR="00000000" w:rsidRDefault="00B02144">
      <w:pPr>
        <w:jc w:val="both"/>
        <w:rPr>
          <w:rFonts w:cs="David"/>
          <w:rtl/>
        </w:rPr>
      </w:pPr>
    </w:p>
    <w:p w:rsidR="00000000" w:rsidRDefault="00B02144">
      <w:pPr>
        <w:jc w:val="both"/>
        <w:rPr>
          <w:rFonts w:cs="David"/>
          <w:rtl/>
        </w:rPr>
      </w:pPr>
      <w:r>
        <w:rPr>
          <w:rFonts w:cs="David"/>
          <w:rtl/>
        </w:rPr>
        <w:tab/>
        <w:t xml:space="preserve">מכיוון שחברת הסעות כזאת נכנסה להשקעות גדולות, משרד התחבורה לא מתכוון שבעתיד היא תסיים את תפקידה. אם נניח מחר בבוקר, יקרה מצב שהם לא יצטרכו להיות שם אולי. </w:t>
      </w:r>
    </w:p>
    <w:p w:rsidR="00000000" w:rsidRDefault="00B02144">
      <w:pPr>
        <w:jc w:val="both"/>
        <w:rPr>
          <w:rFonts w:cs="David"/>
          <w:b/>
          <w:bCs/>
          <w:u w:val="single"/>
          <w:rtl/>
        </w:rPr>
      </w:pPr>
    </w:p>
    <w:p w:rsidR="00000000" w:rsidRDefault="00B02144">
      <w:pPr>
        <w:jc w:val="both"/>
        <w:rPr>
          <w:rFonts w:cs="David"/>
          <w:rtl/>
        </w:rPr>
      </w:pPr>
      <w:r>
        <w:rPr>
          <w:rFonts w:cs="David"/>
          <w:b/>
          <w:bCs/>
          <w:u w:val="single"/>
          <w:rtl/>
        </w:rPr>
        <w:t>לאה ורון</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אשר על כן החליטה הוועדה לאשר את הו</w:t>
      </w:r>
      <w:r>
        <w:rPr>
          <w:rFonts w:cs="David"/>
          <w:rtl/>
        </w:rPr>
        <w:t xml:space="preserve">ראת השעה הישנה בלבד, על-מנת שבמהלכה יוכל המשרד לקבוע מדיניות. </w:t>
      </w:r>
    </w:p>
    <w:p w:rsidR="00000000" w:rsidRDefault="00B02144">
      <w:pPr>
        <w:jc w:val="both"/>
        <w:rPr>
          <w:rFonts w:cs="David"/>
          <w:rtl/>
        </w:rPr>
      </w:pPr>
    </w:p>
    <w:p w:rsidR="00000000" w:rsidRDefault="00B02144">
      <w:pPr>
        <w:jc w:val="both"/>
        <w:rPr>
          <w:rFonts w:cs="David"/>
          <w:rtl/>
        </w:rPr>
      </w:pPr>
      <w:r>
        <w:rPr>
          <w:rFonts w:cs="David"/>
          <w:b/>
          <w:bCs/>
          <w:u w:val="single"/>
          <w:rtl/>
        </w:rPr>
        <w:t>עדה וייס</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מה שאני ביררתי, רוב כלי הרכב הם בבעלות המועצות האזוריות ולא אנשים פרטיים. מיעוט כלי הרכב הם בבעלות אנשים פרטיים. כך מה שיקרה אחרי שהוראת השעה תפוג, הם ישמשו להסעה. לא יהיה שכר, יש </w:t>
      </w:r>
      <w:r>
        <w:rPr>
          <w:rFonts w:cs="David"/>
          <w:rtl/>
        </w:rPr>
        <w:t xml:space="preserve">הרבה שימושים היום גם לרכב כזה ממוגן ירי באזור שלא מסיע בשכר. </w:t>
      </w:r>
    </w:p>
    <w:p w:rsidR="00000000" w:rsidRDefault="00B02144">
      <w:pPr>
        <w:jc w:val="both"/>
        <w:rPr>
          <w:rFonts w:cs="David"/>
          <w:b/>
          <w:bCs/>
          <w:u w:val="single"/>
          <w:rtl/>
        </w:rPr>
      </w:pPr>
    </w:p>
    <w:p w:rsidR="00000000" w:rsidRDefault="00B02144">
      <w:pPr>
        <w:jc w:val="both"/>
        <w:rPr>
          <w:rFonts w:cs="David"/>
          <w:rtl/>
        </w:rPr>
      </w:pPr>
      <w:r>
        <w:rPr>
          <w:rFonts w:cs="David"/>
          <w:b/>
          <w:bCs/>
          <w:u w:val="single"/>
          <w:rtl/>
        </w:rPr>
        <w:t>נחום גבאי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המצב באמת לא השתנה, להפך, אפילו החמיר. יש חסר באוטובוסים ציבוריים להסעות למיניהם. ולכן הבקשה עדיין בעינה עומדת. </w:t>
      </w:r>
    </w:p>
    <w:p w:rsidR="00000000" w:rsidRDefault="00B02144">
      <w:pPr>
        <w:jc w:val="both"/>
        <w:rPr>
          <w:rFonts w:cs="David"/>
          <w:rtl/>
        </w:rPr>
      </w:pPr>
    </w:p>
    <w:p w:rsidR="00000000" w:rsidRDefault="00B02144">
      <w:pPr>
        <w:jc w:val="both"/>
        <w:rPr>
          <w:rFonts w:cs="David"/>
          <w:rtl/>
        </w:rPr>
      </w:pPr>
      <w:r>
        <w:rPr>
          <w:rFonts w:cs="David"/>
          <w:b/>
          <w:bCs/>
          <w:u w:val="single"/>
          <w:rtl/>
        </w:rPr>
        <w:t>אבינועם טלבי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כן, יש הרבה כלי רכב שבאמת השקיעו הון במיגון שלהם. </w:t>
      </w:r>
      <w:r>
        <w:rPr>
          <w:rFonts w:cs="David"/>
          <w:rtl/>
        </w:rPr>
        <w:t xml:space="preserve">אני מדבר על רכבים לא של המועצות האזוריות, אלא של חברת ההסעה. אגב, הרכבים של המועצות האזוריות לא עושות הסעות בשכר. הם לא מגישות חשבוניות או משהו. וכל הרכבים האלה שבאמת עברו את השדרוג הזה, של רכב מוגן, שהעלויות שלו הם לפעמים כפולות ממחיר הרכב, לכן הן צריכות </w:t>
      </w:r>
      <w:r>
        <w:rPr>
          <w:rFonts w:cs="David"/>
          <w:rtl/>
        </w:rPr>
        <w:t xml:space="preserve">לראות איזה גושפנקא קבועה לביצוע הסעות לשטחים, כל זמן שהשטחים כמובן מבחינה פוליטית, בידינו.  </w:t>
      </w:r>
    </w:p>
    <w:p w:rsidR="00000000" w:rsidRDefault="00B02144">
      <w:pPr>
        <w:jc w:val="both"/>
        <w:rPr>
          <w:rFonts w:cs="David"/>
          <w:rtl/>
        </w:rPr>
      </w:pPr>
    </w:p>
    <w:p w:rsidR="00000000" w:rsidRDefault="00B02144">
      <w:pPr>
        <w:jc w:val="both"/>
        <w:rPr>
          <w:rFonts w:cs="David"/>
          <w:rtl/>
        </w:rPr>
      </w:pPr>
    </w:p>
    <w:p w:rsidR="00000000" w:rsidRDefault="00B02144">
      <w:pPr>
        <w:jc w:val="both"/>
        <w:rPr>
          <w:rFonts w:cs="David"/>
          <w:rtl/>
        </w:rPr>
      </w:pPr>
    </w:p>
    <w:p w:rsidR="00000000" w:rsidRDefault="00B02144">
      <w:pPr>
        <w:jc w:val="both"/>
        <w:rPr>
          <w:rFonts w:cs="David"/>
          <w:rtl/>
        </w:rPr>
      </w:pPr>
      <w:r>
        <w:rPr>
          <w:rFonts w:cs="David"/>
          <w:b/>
          <w:bCs/>
          <w:u w:val="single"/>
          <w:rtl/>
        </w:rPr>
        <w:t>לאה ורון</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למה בכלל נדרשים להסדר הזה, לכלי הרכב? אם אותם בעלי חברות ואותם בעלי כלי-רכב פרטיים השקיעו כספים במיגון של הרכבים הפרטיים שלהם, למה אותם רכבים פרטיים</w:t>
      </w:r>
      <w:r>
        <w:rPr>
          <w:rFonts w:cs="David"/>
          <w:rtl/>
        </w:rPr>
        <w:t xml:space="preserve"> לא יכולים להסיע בשכר אנשים מיש"ע.</w:t>
      </w:r>
    </w:p>
    <w:p w:rsidR="00000000" w:rsidRDefault="00B02144">
      <w:pPr>
        <w:jc w:val="both"/>
        <w:rPr>
          <w:rFonts w:cs="David"/>
          <w:rtl/>
        </w:rPr>
      </w:pPr>
    </w:p>
    <w:p w:rsidR="00000000" w:rsidRDefault="00B02144">
      <w:pPr>
        <w:jc w:val="both"/>
        <w:rPr>
          <w:rFonts w:cs="David"/>
          <w:rtl/>
        </w:rPr>
      </w:pPr>
      <w:r>
        <w:rPr>
          <w:rFonts w:cs="David"/>
          <w:b/>
          <w:bCs/>
          <w:u w:val="single"/>
          <w:rtl/>
        </w:rPr>
        <w:t>נחום גבאי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זה מה שאנחנו נאבקים לאפשר להם להסיע בשכר. </w:t>
      </w:r>
    </w:p>
    <w:p w:rsidR="00000000" w:rsidRDefault="00B02144">
      <w:pPr>
        <w:jc w:val="both"/>
        <w:rPr>
          <w:rFonts w:cs="David"/>
          <w:rtl/>
        </w:rPr>
      </w:pPr>
    </w:p>
    <w:p w:rsidR="00000000" w:rsidRDefault="00B02144">
      <w:pPr>
        <w:jc w:val="both"/>
        <w:rPr>
          <w:rFonts w:cs="David"/>
          <w:rtl/>
        </w:rPr>
      </w:pPr>
      <w:r>
        <w:rPr>
          <w:rFonts w:cs="David"/>
          <w:b/>
          <w:bCs/>
          <w:u w:val="single"/>
          <w:rtl/>
        </w:rPr>
        <w:t>עדה וייס</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אסור להם להסיע בדרך-כלל בשכר. מכיוון שחסרים עוד מאות אוטובוסים ממוגנים.</w:t>
      </w:r>
    </w:p>
    <w:p w:rsidR="00000000" w:rsidRDefault="00B02144">
      <w:pPr>
        <w:jc w:val="both"/>
        <w:rPr>
          <w:rFonts w:cs="David"/>
          <w:rtl/>
        </w:rPr>
      </w:pPr>
    </w:p>
    <w:p w:rsidR="00000000" w:rsidRDefault="00B02144">
      <w:pPr>
        <w:jc w:val="both"/>
        <w:rPr>
          <w:rFonts w:cs="David"/>
          <w:rtl/>
        </w:rPr>
      </w:pPr>
      <w:r>
        <w:rPr>
          <w:rFonts w:cs="David"/>
          <w:b/>
          <w:bCs/>
          <w:u w:val="single"/>
          <w:rtl/>
        </w:rPr>
        <w:t>היו"ר שלום שמחון</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השאלה מדוע? הרי בסופו של דבר אם הרכבים האלו השקיעו, למה צר</w:t>
      </w:r>
      <w:r>
        <w:rPr>
          <w:rFonts w:cs="David"/>
          <w:rtl/>
        </w:rPr>
        <w:t xml:space="preserve">יך את הוראת השעה הזו, למה לא נותנים לה מישהו קבוע. </w:t>
      </w:r>
    </w:p>
    <w:p w:rsidR="00000000" w:rsidRDefault="00B02144">
      <w:pPr>
        <w:jc w:val="both"/>
        <w:rPr>
          <w:rFonts w:cs="David"/>
          <w:rtl/>
        </w:rPr>
      </w:pPr>
    </w:p>
    <w:p w:rsidR="00000000" w:rsidRDefault="00B02144">
      <w:pPr>
        <w:jc w:val="both"/>
        <w:rPr>
          <w:rFonts w:cs="David"/>
          <w:rtl/>
        </w:rPr>
      </w:pPr>
      <w:r>
        <w:rPr>
          <w:rFonts w:cs="David"/>
          <w:b/>
          <w:bCs/>
          <w:u w:val="single"/>
          <w:rtl/>
        </w:rPr>
        <w:t>נחום גבאי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היום תקנות התעבורה מונעות מרכבים מהסוג הזה, מרכב אחוד, לגבות שכר אלא אם זה אוטובוס, שיש להם רישיון ציבורי. אנחנו מדברים על רכבים שהם לא אוטובוסים, שאין להם רשיון ציבורי. להסיע תמורה כאשר כל </w:t>
      </w:r>
      <w:r>
        <w:rPr>
          <w:rFonts w:cs="David"/>
          <w:rtl/>
        </w:rPr>
        <w:t xml:space="preserve">נוסע משלם בנפרד. </w:t>
      </w:r>
    </w:p>
    <w:p w:rsidR="00000000" w:rsidRDefault="00B02144">
      <w:pPr>
        <w:jc w:val="both"/>
        <w:rPr>
          <w:rFonts w:cs="David"/>
          <w:rtl/>
        </w:rPr>
      </w:pPr>
    </w:p>
    <w:p w:rsidR="00000000" w:rsidRDefault="00B02144">
      <w:pPr>
        <w:jc w:val="both"/>
        <w:rPr>
          <w:rFonts w:cs="David"/>
          <w:rtl/>
        </w:rPr>
      </w:pPr>
      <w:r>
        <w:rPr>
          <w:rFonts w:cs="David"/>
          <w:b/>
          <w:bCs/>
          <w:u w:val="single"/>
          <w:rtl/>
        </w:rPr>
        <w:t>היו"ר שאול שמחון</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לרפורמה המתכוננת על-ידי משרד התחבורה, מה יהיה מצבם של הרכבים האלו? </w:t>
      </w:r>
    </w:p>
    <w:p w:rsidR="00000000" w:rsidRDefault="00B02144">
      <w:pPr>
        <w:jc w:val="both"/>
        <w:rPr>
          <w:rFonts w:cs="David"/>
          <w:rtl/>
        </w:rPr>
      </w:pPr>
    </w:p>
    <w:p w:rsidR="00000000" w:rsidRDefault="00B02144">
      <w:pPr>
        <w:jc w:val="both"/>
        <w:rPr>
          <w:rFonts w:cs="David"/>
          <w:rtl/>
        </w:rPr>
      </w:pPr>
      <w:r>
        <w:rPr>
          <w:rFonts w:cs="David"/>
          <w:b/>
          <w:bCs/>
          <w:u w:val="single"/>
          <w:rtl/>
        </w:rPr>
        <w:t>עדה וייס</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זה לא רכב שמיועד להסיע נוסעים בשכר. לא רכב ייעודי להסעה בשכר, זה רכב מיועד לעבודות מסחריות.</w:t>
      </w:r>
    </w:p>
    <w:p w:rsidR="00000000" w:rsidRDefault="00B02144">
      <w:pPr>
        <w:jc w:val="both"/>
        <w:rPr>
          <w:rFonts w:cs="David"/>
          <w:rtl/>
        </w:rPr>
      </w:pPr>
    </w:p>
    <w:p w:rsidR="00000000" w:rsidRDefault="00B02144">
      <w:pPr>
        <w:jc w:val="both"/>
        <w:rPr>
          <w:rFonts w:cs="David"/>
          <w:rtl/>
        </w:rPr>
      </w:pPr>
      <w:r>
        <w:rPr>
          <w:rFonts w:cs="David"/>
          <w:b/>
          <w:bCs/>
          <w:u w:val="single"/>
          <w:rtl/>
        </w:rPr>
        <w:t>לאה ורון</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אבל הוא בכל זאת מסיע. זאת אומרת</w:t>
      </w:r>
      <w:r>
        <w:rPr>
          <w:rFonts w:cs="David"/>
          <w:rtl/>
        </w:rPr>
        <w:t xml:space="preserve">, בגלל התקנה 84(א). </w:t>
      </w:r>
    </w:p>
    <w:p w:rsidR="00000000" w:rsidRDefault="00B02144">
      <w:pPr>
        <w:jc w:val="both"/>
        <w:rPr>
          <w:rFonts w:cs="David"/>
          <w:rtl/>
        </w:rPr>
      </w:pPr>
    </w:p>
    <w:p w:rsidR="00000000" w:rsidRDefault="00B02144">
      <w:pPr>
        <w:jc w:val="both"/>
        <w:rPr>
          <w:rFonts w:cs="David"/>
          <w:rtl/>
        </w:rPr>
      </w:pPr>
      <w:r>
        <w:rPr>
          <w:rFonts w:cs="David"/>
          <w:b/>
          <w:bCs/>
          <w:u w:val="single"/>
          <w:rtl/>
        </w:rPr>
        <w:t>עדה וייס</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אולי למחסור. אפשר להסיע בו נוסעים, אבל הוא לא מיועד להסעה בשכר. הוא לא בנוי לזה גם. </w:t>
      </w:r>
    </w:p>
    <w:p w:rsidR="00000000" w:rsidRDefault="00B02144">
      <w:pPr>
        <w:jc w:val="both"/>
        <w:rPr>
          <w:rFonts w:cs="David"/>
          <w:rtl/>
        </w:rPr>
      </w:pPr>
    </w:p>
    <w:p w:rsidR="00000000" w:rsidRDefault="00B02144">
      <w:pPr>
        <w:jc w:val="both"/>
        <w:rPr>
          <w:rFonts w:cs="David"/>
          <w:rtl/>
        </w:rPr>
      </w:pPr>
      <w:r>
        <w:rPr>
          <w:rFonts w:cs="David"/>
          <w:b/>
          <w:bCs/>
          <w:u w:val="single"/>
          <w:rtl/>
        </w:rPr>
        <w:t>לאה ורון</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אז לא דנו באופן קבוע על התקנה, ממשיכים למצוא פתרונות עוקפים? </w:t>
      </w:r>
    </w:p>
    <w:p w:rsidR="00000000" w:rsidRDefault="00B02144">
      <w:pPr>
        <w:jc w:val="both"/>
        <w:rPr>
          <w:rFonts w:cs="David"/>
          <w:rtl/>
        </w:rPr>
      </w:pPr>
    </w:p>
    <w:p w:rsidR="00000000" w:rsidRDefault="00B02144">
      <w:pPr>
        <w:jc w:val="both"/>
        <w:rPr>
          <w:rFonts w:cs="David"/>
          <w:rtl/>
        </w:rPr>
      </w:pPr>
      <w:r>
        <w:rPr>
          <w:rFonts w:cs="David"/>
          <w:b/>
          <w:bCs/>
          <w:u w:val="single"/>
          <w:rtl/>
        </w:rPr>
        <w:t>עדה וייס</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כי חסרים כלי רכב ממוגני ירי. </w:t>
      </w:r>
    </w:p>
    <w:p w:rsidR="00000000" w:rsidRDefault="00B02144">
      <w:pPr>
        <w:jc w:val="both"/>
        <w:rPr>
          <w:rFonts w:cs="David"/>
          <w:rtl/>
        </w:rPr>
      </w:pPr>
    </w:p>
    <w:p w:rsidR="00000000" w:rsidRDefault="00B02144">
      <w:pPr>
        <w:jc w:val="both"/>
        <w:rPr>
          <w:rFonts w:cs="David"/>
          <w:rtl/>
        </w:rPr>
      </w:pPr>
      <w:r>
        <w:rPr>
          <w:rFonts w:cs="David"/>
          <w:b/>
          <w:bCs/>
          <w:u w:val="single"/>
          <w:rtl/>
        </w:rPr>
        <w:t>נחום גבאי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והדבר</w:t>
      </w:r>
      <w:r>
        <w:rPr>
          <w:rFonts w:cs="David"/>
          <w:rtl/>
        </w:rPr>
        <w:t xml:space="preserve"> מותנה במצב הביטחוני. אם מחר יבוא שלום, אז כנראה שהם יסיעו. או ייהפכו מסיעים קבלניים. </w:t>
      </w:r>
    </w:p>
    <w:p w:rsidR="00000000" w:rsidRDefault="00B02144">
      <w:pPr>
        <w:jc w:val="both"/>
        <w:rPr>
          <w:rFonts w:cs="David"/>
          <w:rtl/>
        </w:rPr>
      </w:pPr>
    </w:p>
    <w:p w:rsidR="00000000" w:rsidRDefault="00B02144">
      <w:pPr>
        <w:jc w:val="both"/>
        <w:rPr>
          <w:rFonts w:cs="David"/>
          <w:rtl/>
        </w:rPr>
      </w:pPr>
      <w:r>
        <w:rPr>
          <w:rFonts w:cs="David"/>
          <w:b/>
          <w:bCs/>
          <w:u w:val="single"/>
          <w:rtl/>
        </w:rPr>
        <w:t>אבינועם טלבי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מאוד מסוכן שרכבים שהם </w:t>
      </w:r>
      <w:r>
        <w:rPr>
          <w:rFonts w:cs="David"/>
          <w:rtl/>
          <w:lang w:val="en-GB"/>
        </w:rPr>
        <w:t>לא רכבי</w:t>
      </w:r>
      <w:r>
        <w:rPr>
          <w:rFonts w:cs="David"/>
          <w:rtl/>
        </w:rPr>
        <w:t xml:space="preserve"> הסעה, מסיעים נוסעים. רכב הסעה יש לו הרבה מאוד תקנות ואיסורים וקציני בטיחות ואת כל הדברים שאתם מכירים. </w:t>
      </w:r>
    </w:p>
    <w:p w:rsidR="00000000" w:rsidRDefault="00B02144">
      <w:pPr>
        <w:jc w:val="both"/>
        <w:rPr>
          <w:rFonts w:cs="David"/>
          <w:rtl/>
        </w:rPr>
      </w:pPr>
    </w:p>
    <w:p w:rsidR="00000000" w:rsidRDefault="00B02144">
      <w:pPr>
        <w:jc w:val="both"/>
        <w:rPr>
          <w:rFonts w:cs="David"/>
          <w:rtl/>
        </w:rPr>
      </w:pPr>
      <w:r>
        <w:rPr>
          <w:rFonts w:cs="David"/>
          <w:b/>
          <w:bCs/>
          <w:u w:val="single"/>
          <w:rtl/>
        </w:rPr>
        <w:t>היו"ר שלום שמחון</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יש לך נתונים בכמה רכבים מדובר? </w:t>
      </w:r>
    </w:p>
    <w:p w:rsidR="00000000" w:rsidRDefault="00B02144">
      <w:pPr>
        <w:jc w:val="both"/>
        <w:rPr>
          <w:rFonts w:cs="David"/>
          <w:rtl/>
        </w:rPr>
      </w:pPr>
    </w:p>
    <w:p w:rsidR="00000000" w:rsidRDefault="00B02144">
      <w:pPr>
        <w:jc w:val="both"/>
        <w:rPr>
          <w:rFonts w:cs="David"/>
          <w:rtl/>
        </w:rPr>
      </w:pPr>
      <w:r>
        <w:rPr>
          <w:rFonts w:cs="David"/>
          <w:b/>
          <w:bCs/>
          <w:u w:val="single"/>
          <w:rtl/>
        </w:rPr>
        <w:t>אבינועם טלבי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הרכבים הממוגנים הם בערך, בדרך-כלל נקנים ונרכשים והופכים את השדרוג בהתאם לדרישה בשטח. אני לא יודע, אני כמנכ"ל הארגון, אם אני אדע לקבל נתונים - אנחנו נתגבר את כמות הרכבים. אני לא נמצא בבעיה של חוסר. </w:t>
      </w:r>
    </w:p>
    <w:p w:rsidR="00000000" w:rsidRDefault="00B02144">
      <w:pPr>
        <w:jc w:val="both"/>
        <w:rPr>
          <w:rFonts w:cs="David"/>
          <w:rtl/>
        </w:rPr>
      </w:pPr>
    </w:p>
    <w:p w:rsidR="00000000" w:rsidRDefault="00B02144">
      <w:pPr>
        <w:jc w:val="both"/>
        <w:rPr>
          <w:rFonts w:cs="David"/>
          <w:rtl/>
        </w:rPr>
      </w:pPr>
      <w:r>
        <w:rPr>
          <w:rFonts w:cs="David"/>
          <w:b/>
          <w:bCs/>
          <w:u w:val="single"/>
          <w:rtl/>
        </w:rPr>
        <w:t>עדה וי</w:t>
      </w:r>
      <w:r>
        <w:rPr>
          <w:rFonts w:cs="David"/>
          <w:b/>
          <w:bCs/>
          <w:u w:val="single"/>
          <w:rtl/>
        </w:rPr>
        <w:t>יס</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אתה מפעיל אוטובוסים זעירים? </w:t>
      </w:r>
    </w:p>
    <w:p w:rsidR="00000000" w:rsidRDefault="00B02144">
      <w:pPr>
        <w:jc w:val="both"/>
        <w:rPr>
          <w:rFonts w:cs="David"/>
          <w:rtl/>
        </w:rPr>
      </w:pPr>
    </w:p>
    <w:p w:rsidR="00000000" w:rsidRDefault="00B02144">
      <w:pPr>
        <w:jc w:val="both"/>
        <w:rPr>
          <w:rFonts w:cs="David"/>
          <w:rtl/>
        </w:rPr>
      </w:pPr>
      <w:r>
        <w:rPr>
          <w:rFonts w:cs="David"/>
          <w:b/>
          <w:bCs/>
          <w:u w:val="single"/>
          <w:rtl/>
        </w:rPr>
        <w:t>אבינועם טלבי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נכון. </w:t>
      </w:r>
    </w:p>
    <w:p w:rsidR="00000000" w:rsidRDefault="00B02144">
      <w:pPr>
        <w:jc w:val="both"/>
        <w:rPr>
          <w:rFonts w:cs="David"/>
          <w:rtl/>
        </w:rPr>
      </w:pPr>
    </w:p>
    <w:p w:rsidR="00000000" w:rsidRDefault="00B02144">
      <w:pPr>
        <w:jc w:val="both"/>
        <w:rPr>
          <w:rFonts w:cs="David"/>
          <w:rtl/>
        </w:rPr>
      </w:pPr>
      <w:r>
        <w:rPr>
          <w:rFonts w:cs="David"/>
          <w:b/>
          <w:bCs/>
          <w:u w:val="single"/>
          <w:rtl/>
        </w:rPr>
        <w:t>עדה וייס</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לאוטובוסים זעירים אין בעיה. הבעיה היא מה שרשום כרכב מסחרי.</w:t>
      </w:r>
    </w:p>
    <w:p w:rsidR="00000000" w:rsidRDefault="00B02144">
      <w:pPr>
        <w:jc w:val="both"/>
        <w:rPr>
          <w:rFonts w:cs="David"/>
          <w:rtl/>
        </w:rPr>
      </w:pPr>
    </w:p>
    <w:p w:rsidR="00000000" w:rsidRDefault="00B02144">
      <w:pPr>
        <w:jc w:val="both"/>
        <w:rPr>
          <w:rFonts w:cs="David"/>
          <w:rtl/>
        </w:rPr>
      </w:pPr>
      <w:r>
        <w:rPr>
          <w:rFonts w:cs="David"/>
          <w:b/>
          <w:bCs/>
          <w:u w:val="single"/>
          <w:rtl/>
        </w:rPr>
        <w:t>אבינועם טלבי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אסור לו להסיע נוסעים.  </w:t>
      </w:r>
    </w:p>
    <w:p w:rsidR="00000000" w:rsidRDefault="00B02144">
      <w:pPr>
        <w:jc w:val="both"/>
        <w:rPr>
          <w:rFonts w:cs="David"/>
          <w:rtl/>
        </w:rPr>
      </w:pPr>
    </w:p>
    <w:p w:rsidR="00000000" w:rsidRDefault="00B02144">
      <w:pPr>
        <w:jc w:val="both"/>
        <w:rPr>
          <w:rFonts w:cs="David"/>
          <w:b/>
          <w:bCs/>
          <w:u w:val="single"/>
          <w:rtl/>
        </w:rPr>
      </w:pPr>
      <w:r>
        <w:rPr>
          <w:rFonts w:cs="David"/>
          <w:b/>
          <w:bCs/>
          <w:u w:val="single"/>
          <w:rtl/>
        </w:rPr>
        <w:t>היו"ר שלום שמחון:</w:t>
      </w:r>
    </w:p>
    <w:p w:rsidR="00000000" w:rsidRDefault="00B02144">
      <w:pPr>
        <w:jc w:val="both"/>
        <w:rPr>
          <w:rFonts w:cs="David"/>
          <w:rtl/>
        </w:rPr>
      </w:pPr>
    </w:p>
    <w:p w:rsidR="00000000" w:rsidRDefault="00B02144">
      <w:pPr>
        <w:jc w:val="both"/>
        <w:rPr>
          <w:rFonts w:cs="David"/>
          <w:rtl/>
        </w:rPr>
      </w:pPr>
      <w:r>
        <w:rPr>
          <w:rFonts w:cs="David"/>
          <w:rtl/>
        </w:rPr>
        <w:tab/>
        <w:t xml:space="preserve">חברים תודה. תקראו את התקנה: </w:t>
      </w:r>
    </w:p>
    <w:p w:rsidR="00000000" w:rsidRDefault="00B02144">
      <w:pPr>
        <w:jc w:val="both"/>
        <w:rPr>
          <w:rFonts w:cs="David"/>
          <w:rtl/>
        </w:rPr>
      </w:pPr>
    </w:p>
    <w:p w:rsidR="00000000" w:rsidRDefault="00B02144">
      <w:pPr>
        <w:jc w:val="both"/>
        <w:rPr>
          <w:rFonts w:cs="David"/>
          <w:rtl/>
        </w:rPr>
      </w:pPr>
      <w:r>
        <w:rPr>
          <w:rFonts w:cs="David"/>
          <w:b/>
          <w:bCs/>
          <w:u w:val="single"/>
          <w:rtl/>
        </w:rPr>
        <w:t>עדה וייס</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"תקנות התעבורה (הוראו</w:t>
      </w:r>
      <w:r>
        <w:rPr>
          <w:rFonts w:cs="David"/>
          <w:rtl/>
        </w:rPr>
        <w:t xml:space="preserve">ת שעה) (תיקון) התשס"ה 2004- - תיקון תקנה 2. </w:t>
      </w:r>
    </w:p>
    <w:p w:rsidR="00000000" w:rsidRDefault="00B02144">
      <w:pPr>
        <w:jc w:val="both"/>
        <w:rPr>
          <w:rFonts w:cs="David"/>
          <w:rtl/>
        </w:rPr>
      </w:pPr>
      <w:r>
        <w:rPr>
          <w:rFonts w:cs="David"/>
          <w:rtl/>
        </w:rPr>
        <w:t xml:space="preserve">בתקנה 2 לתקנות התעבורה (הוראת שעה), התשס"ב 2001-, במקום "לשנתיים מיום פרסומן" יבוא: "לארבע שנים מיום פרסומן". </w:t>
      </w:r>
    </w:p>
    <w:p w:rsidR="00000000" w:rsidRDefault="00B02144">
      <w:pPr>
        <w:jc w:val="both"/>
        <w:rPr>
          <w:rFonts w:cs="David"/>
          <w:rtl/>
        </w:rPr>
      </w:pPr>
    </w:p>
    <w:p w:rsidR="00000000" w:rsidRDefault="00B02144">
      <w:pPr>
        <w:jc w:val="both"/>
        <w:rPr>
          <w:rFonts w:cs="David"/>
          <w:rtl/>
        </w:rPr>
      </w:pPr>
      <w:r>
        <w:rPr>
          <w:rFonts w:cs="David"/>
          <w:b/>
          <w:bCs/>
          <w:u w:val="single"/>
          <w:rtl/>
        </w:rPr>
        <w:br w:type="page"/>
        <w:t>היו"ר שלום שמחון</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הערות. </w:t>
      </w:r>
    </w:p>
    <w:p w:rsidR="00000000" w:rsidRDefault="00B02144">
      <w:pPr>
        <w:jc w:val="both"/>
        <w:rPr>
          <w:rFonts w:cs="David"/>
          <w:rtl/>
        </w:rPr>
      </w:pPr>
    </w:p>
    <w:p w:rsidR="00000000" w:rsidRDefault="00B02144">
      <w:pPr>
        <w:jc w:val="both"/>
        <w:rPr>
          <w:rFonts w:cs="David"/>
          <w:rtl/>
        </w:rPr>
      </w:pPr>
      <w:r>
        <w:rPr>
          <w:rFonts w:cs="David"/>
          <w:b/>
          <w:bCs/>
          <w:u w:val="single"/>
          <w:rtl/>
        </w:rPr>
        <w:t>אבינועם טלבי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אבל מה המשמעות להארכת התקנה לעוד שנה? </w:t>
      </w:r>
    </w:p>
    <w:p w:rsidR="00000000" w:rsidRDefault="00B02144">
      <w:pPr>
        <w:jc w:val="both"/>
        <w:rPr>
          <w:rFonts w:cs="David"/>
          <w:rtl/>
        </w:rPr>
      </w:pPr>
    </w:p>
    <w:p w:rsidR="00000000" w:rsidRDefault="00B02144">
      <w:pPr>
        <w:jc w:val="both"/>
        <w:rPr>
          <w:rFonts w:cs="David"/>
          <w:rtl/>
        </w:rPr>
      </w:pPr>
      <w:r>
        <w:rPr>
          <w:rFonts w:cs="David"/>
          <w:b/>
          <w:bCs/>
          <w:u w:val="single"/>
          <w:rtl/>
        </w:rPr>
        <w:t>היו"ר שלום שמ</w:t>
      </w:r>
      <w:r>
        <w:rPr>
          <w:rFonts w:cs="David"/>
          <w:b/>
          <w:bCs/>
          <w:u w:val="single"/>
          <w:rtl/>
        </w:rPr>
        <w:t>חון</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אנחנו בפעם הקודמת נתנו לשנה, למה עכשיו כבר לשנתיים?</w:t>
      </w:r>
    </w:p>
    <w:p w:rsidR="00000000" w:rsidRDefault="00B02144">
      <w:pPr>
        <w:jc w:val="both"/>
        <w:rPr>
          <w:rFonts w:cs="David"/>
          <w:rtl/>
        </w:rPr>
      </w:pPr>
    </w:p>
    <w:p w:rsidR="00000000" w:rsidRDefault="00B02144">
      <w:pPr>
        <w:jc w:val="both"/>
        <w:rPr>
          <w:rFonts w:cs="David"/>
          <w:rtl/>
        </w:rPr>
      </w:pPr>
      <w:r>
        <w:rPr>
          <w:rFonts w:cs="David"/>
          <w:b/>
          <w:bCs/>
          <w:u w:val="single"/>
          <w:rtl/>
        </w:rPr>
        <w:t>עדה וייס</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התקנה המקורית היתה לשנתיים. התיקון בשנה שעברה קבע לשלוש שנים, תיקון הנוסח פשוט שנאמר במקום: "שנתיים" יבוא: "שלוש שנים". והיום אנחנו מבקשים לתקן "ארבע שנים". זה מיום כניסתה לתוקף מתשס"ב</w:t>
      </w:r>
      <w:r>
        <w:rPr>
          <w:rFonts w:cs="David"/>
          <w:rtl/>
        </w:rPr>
        <w:t xml:space="preserve">. </w:t>
      </w:r>
    </w:p>
    <w:p w:rsidR="00000000" w:rsidRDefault="00B02144">
      <w:pPr>
        <w:jc w:val="both"/>
        <w:rPr>
          <w:rFonts w:cs="David"/>
          <w:rtl/>
        </w:rPr>
      </w:pPr>
    </w:p>
    <w:p w:rsidR="00000000" w:rsidRDefault="00B02144">
      <w:pPr>
        <w:jc w:val="both"/>
        <w:rPr>
          <w:rFonts w:cs="David"/>
          <w:b/>
          <w:bCs/>
          <w:u w:val="single"/>
          <w:rtl/>
        </w:rPr>
      </w:pPr>
      <w:r>
        <w:rPr>
          <w:rFonts w:cs="David"/>
          <w:b/>
          <w:bCs/>
          <w:u w:val="single"/>
          <w:rtl/>
        </w:rPr>
        <w:t>היו"ר שלום שמחון:</w:t>
      </w:r>
    </w:p>
    <w:p w:rsidR="00000000" w:rsidRDefault="00B02144">
      <w:pPr>
        <w:jc w:val="both"/>
        <w:rPr>
          <w:rFonts w:cs="David"/>
          <w:rtl/>
        </w:rPr>
      </w:pPr>
    </w:p>
    <w:p w:rsidR="00000000" w:rsidRDefault="00B02144">
      <w:pPr>
        <w:jc w:val="both"/>
        <w:rPr>
          <w:rFonts w:cs="David"/>
          <w:rtl/>
        </w:rPr>
      </w:pPr>
      <w:r>
        <w:rPr>
          <w:rFonts w:cs="David"/>
          <w:rtl/>
        </w:rPr>
        <w:tab/>
        <w:t>זאת אומרת, בשנה הבאה תצטרכו לבוא עוד פעם?</w:t>
      </w:r>
    </w:p>
    <w:p w:rsidR="00000000" w:rsidRDefault="00B02144">
      <w:pPr>
        <w:jc w:val="both"/>
        <w:rPr>
          <w:rFonts w:cs="David"/>
          <w:rtl/>
        </w:rPr>
      </w:pPr>
    </w:p>
    <w:p w:rsidR="00000000" w:rsidRDefault="00B02144">
      <w:pPr>
        <w:jc w:val="both"/>
        <w:rPr>
          <w:rFonts w:cs="David"/>
          <w:rtl/>
        </w:rPr>
      </w:pPr>
      <w:r>
        <w:rPr>
          <w:rFonts w:cs="David"/>
          <w:b/>
          <w:bCs/>
          <w:u w:val="single"/>
          <w:rtl/>
        </w:rPr>
        <w:t>עדה וייס</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בשנה הבאה צריך לבוא עוד פעם, אם יהיה צורך בדבר. </w:t>
      </w:r>
    </w:p>
    <w:p w:rsidR="00000000" w:rsidRDefault="00B02144">
      <w:pPr>
        <w:jc w:val="both"/>
        <w:rPr>
          <w:rFonts w:cs="David"/>
          <w:rtl/>
        </w:rPr>
      </w:pPr>
    </w:p>
    <w:p w:rsidR="00000000" w:rsidRDefault="00B02144">
      <w:pPr>
        <w:jc w:val="both"/>
        <w:rPr>
          <w:rFonts w:cs="David"/>
          <w:rtl/>
        </w:rPr>
      </w:pPr>
      <w:r>
        <w:rPr>
          <w:rFonts w:cs="David"/>
          <w:b/>
          <w:bCs/>
          <w:u w:val="single"/>
          <w:rtl/>
        </w:rPr>
        <w:t>אבינועם טלבי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אם יבואו משרד התחבורה  או במועצות האזוריות, יגידו איפה יש חוסר, אנחנו נשלים את זה. אין בעיה, אנחנו עושים עבודה </w:t>
      </w:r>
      <w:r>
        <w:rPr>
          <w:rFonts w:cs="David"/>
          <w:rtl/>
        </w:rPr>
        <w:t xml:space="preserve">היום, אין עודף עבודה.  </w:t>
      </w:r>
    </w:p>
    <w:p w:rsidR="00000000" w:rsidRDefault="00B02144">
      <w:pPr>
        <w:jc w:val="both"/>
        <w:rPr>
          <w:rFonts w:cs="David"/>
          <w:rtl/>
        </w:rPr>
      </w:pPr>
    </w:p>
    <w:p w:rsidR="00000000" w:rsidRDefault="00B02144">
      <w:pPr>
        <w:jc w:val="both"/>
        <w:rPr>
          <w:rFonts w:cs="David"/>
          <w:rtl/>
        </w:rPr>
      </w:pPr>
      <w:r>
        <w:rPr>
          <w:rFonts w:cs="David"/>
          <w:b/>
          <w:bCs/>
          <w:u w:val="single"/>
          <w:rtl/>
        </w:rPr>
        <w:t>נחום גבאי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מה אם אלה שבינתיים מיגנו? </w:t>
      </w:r>
    </w:p>
    <w:p w:rsidR="00000000" w:rsidRDefault="00B02144">
      <w:pPr>
        <w:jc w:val="both"/>
        <w:rPr>
          <w:rFonts w:cs="David"/>
          <w:rtl/>
        </w:rPr>
      </w:pPr>
    </w:p>
    <w:p w:rsidR="00000000" w:rsidRDefault="00B02144">
      <w:pPr>
        <w:jc w:val="both"/>
        <w:rPr>
          <w:rFonts w:cs="David"/>
          <w:rtl/>
        </w:rPr>
      </w:pPr>
      <w:r>
        <w:rPr>
          <w:rFonts w:cs="David"/>
          <w:b/>
          <w:bCs/>
          <w:u w:val="single"/>
          <w:rtl/>
        </w:rPr>
        <w:t>אבינועם טלבי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הפרטיים?</w:t>
      </w:r>
    </w:p>
    <w:p w:rsidR="00000000" w:rsidRDefault="00B02144">
      <w:pPr>
        <w:jc w:val="both"/>
        <w:rPr>
          <w:rFonts w:cs="David"/>
          <w:rtl/>
        </w:rPr>
      </w:pPr>
    </w:p>
    <w:p w:rsidR="00000000" w:rsidRDefault="00B02144">
      <w:pPr>
        <w:jc w:val="both"/>
        <w:rPr>
          <w:rFonts w:cs="David"/>
          <w:rtl/>
        </w:rPr>
      </w:pPr>
      <w:r>
        <w:rPr>
          <w:rFonts w:cs="David"/>
          <w:b/>
          <w:bCs/>
          <w:u w:val="single"/>
          <w:rtl/>
        </w:rPr>
        <w:t>נחום גבאי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כן. </w:t>
      </w:r>
    </w:p>
    <w:p w:rsidR="00000000" w:rsidRDefault="00B02144">
      <w:pPr>
        <w:jc w:val="both"/>
        <w:rPr>
          <w:rFonts w:cs="David"/>
          <w:rtl/>
        </w:rPr>
      </w:pPr>
    </w:p>
    <w:p w:rsidR="00000000" w:rsidRDefault="00B02144">
      <w:pPr>
        <w:jc w:val="both"/>
        <w:rPr>
          <w:rFonts w:cs="David"/>
          <w:rtl/>
        </w:rPr>
      </w:pPr>
      <w:r>
        <w:rPr>
          <w:rFonts w:cs="David"/>
          <w:b/>
          <w:bCs/>
          <w:u w:val="single"/>
          <w:rtl/>
        </w:rPr>
        <w:t>אבינועם טלבי</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בגלל שהם קנו אז הם צריכים.  </w:t>
      </w:r>
    </w:p>
    <w:p w:rsidR="00000000" w:rsidRDefault="00B02144">
      <w:pPr>
        <w:jc w:val="both"/>
        <w:rPr>
          <w:rFonts w:cs="David"/>
          <w:rtl/>
        </w:rPr>
      </w:pPr>
    </w:p>
    <w:p w:rsidR="00000000" w:rsidRDefault="00B02144">
      <w:pPr>
        <w:jc w:val="both"/>
        <w:rPr>
          <w:rFonts w:cs="David"/>
          <w:rtl/>
        </w:rPr>
      </w:pPr>
      <w:r>
        <w:rPr>
          <w:rFonts w:cs="David"/>
          <w:b/>
          <w:bCs/>
          <w:u w:val="single"/>
          <w:rtl/>
        </w:rPr>
        <w:t>היו"ר שלום שמחון</w:t>
      </w:r>
      <w:r>
        <w:rPr>
          <w:rFonts w:cs="David"/>
          <w:rtl/>
        </w:rPr>
        <w:t>:</w:t>
      </w:r>
    </w:p>
    <w:p w:rsidR="00000000" w:rsidRDefault="00B02144">
      <w:pPr>
        <w:jc w:val="both"/>
        <w:rPr>
          <w:rFonts w:cs="David"/>
          <w:rtl/>
        </w:rPr>
      </w:pPr>
    </w:p>
    <w:p w:rsidR="00000000" w:rsidRDefault="00B02144">
      <w:pPr>
        <w:jc w:val="both"/>
        <w:rPr>
          <w:rFonts w:cs="David"/>
          <w:rtl/>
        </w:rPr>
      </w:pPr>
      <w:r>
        <w:rPr>
          <w:rFonts w:cs="David"/>
          <w:rtl/>
        </w:rPr>
        <w:tab/>
        <w:t xml:space="preserve">הנקודה ברורה. אם אין הערות, אז אני רוצה להצביע על התקנה. </w:t>
      </w:r>
    </w:p>
    <w:p w:rsidR="00000000" w:rsidRDefault="00B02144">
      <w:pPr>
        <w:jc w:val="both"/>
        <w:rPr>
          <w:rFonts w:cs="David"/>
          <w:rtl/>
        </w:rPr>
      </w:pPr>
    </w:p>
    <w:p w:rsidR="00000000" w:rsidRDefault="00B02144">
      <w:pPr>
        <w:jc w:val="center"/>
        <w:rPr>
          <w:rFonts w:cs="David"/>
          <w:b/>
          <w:bCs/>
          <w:rtl/>
        </w:rPr>
      </w:pPr>
      <w:r>
        <w:rPr>
          <w:rFonts w:cs="David"/>
          <w:b/>
          <w:bCs/>
          <w:rtl/>
        </w:rPr>
        <w:br w:type="page"/>
        <w:t>הצבעה</w:t>
      </w:r>
    </w:p>
    <w:p w:rsidR="00000000" w:rsidRDefault="00B02144">
      <w:pPr>
        <w:ind w:firstLine="720"/>
        <w:rPr>
          <w:rFonts w:cs="David"/>
          <w:b/>
          <w:bCs/>
          <w:rtl/>
        </w:rPr>
      </w:pPr>
      <w:r>
        <w:rPr>
          <w:rFonts w:cs="David"/>
          <w:b/>
          <w:bCs/>
          <w:rtl/>
        </w:rPr>
        <w:t xml:space="preserve">                                               מי בעד -יש בעד. </w:t>
      </w:r>
    </w:p>
    <w:p w:rsidR="00000000" w:rsidRDefault="00B02144">
      <w:pPr>
        <w:ind w:firstLine="720"/>
        <w:rPr>
          <w:rFonts w:cs="David"/>
          <w:b/>
          <w:bCs/>
          <w:rtl/>
        </w:rPr>
      </w:pPr>
      <w:r>
        <w:rPr>
          <w:rFonts w:cs="David"/>
          <w:b/>
          <w:bCs/>
          <w:rtl/>
        </w:rPr>
        <w:t xml:space="preserve">                                               מי נגד - אין</w:t>
      </w:r>
    </w:p>
    <w:p w:rsidR="00000000" w:rsidRDefault="00B02144">
      <w:pPr>
        <w:ind w:firstLine="720"/>
        <w:rPr>
          <w:rFonts w:cs="David"/>
          <w:rtl/>
        </w:rPr>
      </w:pPr>
      <w:r>
        <w:rPr>
          <w:rFonts w:cs="David"/>
          <w:b/>
          <w:bCs/>
          <w:rtl/>
        </w:rPr>
        <w:t xml:space="preserve">                                               מי נמנע - אין.</w:t>
      </w:r>
    </w:p>
    <w:p w:rsidR="00000000" w:rsidRDefault="00B02144">
      <w:pPr>
        <w:jc w:val="both"/>
        <w:rPr>
          <w:rFonts w:cs="David"/>
          <w:b/>
          <w:bCs/>
          <w:u w:val="single"/>
          <w:rtl/>
        </w:rPr>
      </w:pPr>
    </w:p>
    <w:p w:rsidR="00000000" w:rsidRDefault="00B02144">
      <w:pPr>
        <w:jc w:val="both"/>
        <w:rPr>
          <w:rFonts w:cs="David"/>
          <w:rtl/>
        </w:rPr>
      </w:pPr>
      <w:r>
        <w:rPr>
          <w:rFonts w:cs="David"/>
          <w:b/>
          <w:bCs/>
          <w:u w:val="single"/>
          <w:rtl/>
        </w:rPr>
        <w:t>היו"ר שלום שמחון</w:t>
      </w:r>
      <w:r>
        <w:rPr>
          <w:rFonts w:cs="David"/>
          <w:rtl/>
        </w:rPr>
        <w:t>:</w:t>
      </w:r>
    </w:p>
    <w:p w:rsidR="00000000" w:rsidRDefault="00B02144">
      <w:pPr>
        <w:ind w:firstLine="720"/>
        <w:jc w:val="both"/>
        <w:rPr>
          <w:rFonts w:cs="David"/>
          <w:rtl/>
        </w:rPr>
      </w:pPr>
    </w:p>
    <w:p w:rsidR="00000000" w:rsidRDefault="00B02144">
      <w:pPr>
        <w:ind w:firstLine="720"/>
        <w:jc w:val="both"/>
        <w:rPr>
          <w:rFonts w:cs="David"/>
          <w:rtl/>
        </w:rPr>
      </w:pPr>
      <w:r>
        <w:rPr>
          <w:rFonts w:cs="David"/>
          <w:rtl/>
        </w:rPr>
        <w:t>אנחנו אישרנו את התקנה בנוסחה, כפי שהוקראה כאן כרגע</w:t>
      </w:r>
      <w:r>
        <w:rPr>
          <w:rFonts w:cs="David"/>
          <w:rtl/>
        </w:rPr>
        <w:t xml:space="preserve"> ל"ארבע שנים מיום פרסומה" תקנות התעבורה.</w:t>
      </w:r>
    </w:p>
    <w:p w:rsidR="00000000" w:rsidRDefault="00B02144">
      <w:pPr>
        <w:jc w:val="both"/>
        <w:rPr>
          <w:rFonts w:cs="David"/>
          <w:rtl/>
        </w:rPr>
      </w:pPr>
    </w:p>
    <w:p w:rsidR="00000000" w:rsidRDefault="00B02144">
      <w:pPr>
        <w:jc w:val="both"/>
        <w:rPr>
          <w:rFonts w:cs="David"/>
          <w:rtl/>
        </w:rPr>
      </w:pPr>
      <w:r>
        <w:rPr>
          <w:rFonts w:cs="David"/>
          <w:rtl/>
        </w:rPr>
        <w:tab/>
        <w:t xml:space="preserve">תודה רבה. הישיבה נעולה. </w:t>
      </w:r>
    </w:p>
    <w:p w:rsidR="00000000" w:rsidRDefault="00B02144">
      <w:pPr>
        <w:jc w:val="both"/>
        <w:rPr>
          <w:rFonts w:cs="David"/>
          <w:b/>
          <w:bCs/>
          <w:u w:val="single"/>
          <w:rtl/>
        </w:rPr>
      </w:pPr>
    </w:p>
    <w:p w:rsidR="00000000" w:rsidRDefault="00B02144">
      <w:pPr>
        <w:jc w:val="both"/>
        <w:rPr>
          <w:rFonts w:cs="David"/>
          <w:b/>
          <w:bCs/>
          <w:u w:val="single"/>
          <w:rtl/>
        </w:rPr>
      </w:pPr>
      <w:r>
        <w:rPr>
          <w:rFonts w:cs="David"/>
          <w:b/>
          <w:bCs/>
          <w:u w:val="single"/>
          <w:rtl/>
        </w:rPr>
        <w:t xml:space="preserve">הישיבה ננעלה בשעה 08:15 </w:t>
      </w:r>
    </w:p>
    <w:p w:rsidR="00000000" w:rsidRDefault="00B02144">
      <w:pPr>
        <w:jc w:val="both"/>
        <w:rPr>
          <w:rFonts w:cs="David"/>
          <w:rtl/>
        </w:rPr>
      </w:pPr>
    </w:p>
    <w:p w:rsidR="00000000" w:rsidRDefault="00B02144">
      <w:pPr>
        <w:jc w:val="both"/>
        <w:rPr>
          <w:rFonts w:cs="David"/>
          <w:rtl/>
        </w:rPr>
      </w:pPr>
      <w:r>
        <w:rPr>
          <w:rFonts w:cs="David"/>
          <w:rtl/>
        </w:rPr>
        <w:tab/>
      </w:r>
    </w:p>
    <w:p w:rsidR="00000000" w:rsidRDefault="00B02144">
      <w:pPr>
        <w:jc w:val="both"/>
        <w:rPr>
          <w:rFonts w:cs="David"/>
          <w:rtl/>
        </w:rPr>
      </w:pPr>
    </w:p>
    <w:p w:rsidR="00000000" w:rsidRDefault="00B02144">
      <w:pPr>
        <w:jc w:val="both"/>
        <w:rPr>
          <w:rFonts w:cs="David"/>
          <w:rtl/>
        </w:rPr>
      </w:pPr>
      <w:r>
        <w:rPr>
          <w:rFonts w:cs="David"/>
          <w:rtl/>
        </w:rPr>
        <w:tab/>
      </w:r>
    </w:p>
    <w:p w:rsidR="00000000" w:rsidRDefault="00B02144">
      <w:pPr>
        <w:jc w:val="both"/>
        <w:rPr>
          <w:rFonts w:cs="David"/>
          <w:rtl/>
        </w:rPr>
      </w:pPr>
    </w:p>
    <w:p w:rsidR="00000000" w:rsidRDefault="00B02144">
      <w:pPr>
        <w:jc w:val="both"/>
        <w:rPr>
          <w:rFonts w:cs="David"/>
          <w:rtl/>
        </w:rPr>
      </w:pPr>
    </w:p>
    <w:p w:rsidR="00000000" w:rsidRDefault="00B02144">
      <w:pPr>
        <w:jc w:val="both"/>
        <w:rPr>
          <w:rFonts w:cs="David"/>
          <w:rtl/>
        </w:rPr>
      </w:pPr>
    </w:p>
    <w:p w:rsidR="00000000" w:rsidRDefault="00B02144">
      <w:pPr>
        <w:jc w:val="both"/>
        <w:rPr>
          <w:rFonts w:cs="David"/>
          <w:u w:val="single"/>
          <w:rtl/>
          <w:lang w:val="en-US"/>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2144">
      <w:r>
        <w:separator/>
      </w:r>
    </w:p>
  </w:endnote>
  <w:endnote w:type="continuationSeparator" w:id="0">
    <w:p w:rsidR="00000000" w:rsidRDefault="00B02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2144">
      <w:r>
        <w:separator/>
      </w:r>
    </w:p>
  </w:footnote>
  <w:footnote w:type="continuationSeparator" w:id="0">
    <w:p w:rsidR="00000000" w:rsidRDefault="00B021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2144">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02144">
    <w:pPr>
      <w:pStyle w:val="a3"/>
      <w:rPr>
        <w:rFonts w:cs="David"/>
        <w:rtl/>
      </w:rPr>
    </w:pPr>
    <w:r>
      <w:rPr>
        <w:rFonts w:cs="David"/>
        <w:rtl/>
      </w:rPr>
      <w:t xml:space="preserve">ועדת הכלכלה </w:t>
    </w:r>
  </w:p>
  <w:p w:rsidR="00000000" w:rsidRDefault="00B02144">
    <w:pPr>
      <w:pStyle w:val="a3"/>
      <w:rPr>
        <w:rFonts w:cs="David"/>
        <w:rtl/>
      </w:rPr>
    </w:pPr>
    <w:r>
      <w:rPr>
        <w:rFonts w:cs="David"/>
        <w:rtl/>
      </w:rPr>
      <w:t>27.10.2004</w:t>
    </w:r>
    <w:r>
      <w:rPr>
        <w:rFonts w:cs="David"/>
        <w:b/>
        <w:bCs/>
        <w:vanish/>
        <w:u w:val="single"/>
        <w:rtl/>
      </w:rPr>
      <w:t>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2144"/>
    <w:rsid w:val="00B021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897EF6-837E-481A-B08E-43C9F46BF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009B73-7106-4A20-8431-F6B42B497DF1}"/>
</file>

<file path=customXml/itemProps2.xml><?xml version="1.0" encoding="utf-8"?>
<ds:datastoreItem xmlns:ds="http://schemas.openxmlformats.org/officeDocument/2006/customXml" ds:itemID="{A3951C63-6CC7-482B-BF96-423C06A28BB3}"/>
</file>

<file path=customXml/itemProps3.xml><?xml version="1.0" encoding="utf-8"?>
<ds:datastoreItem xmlns:ds="http://schemas.openxmlformats.org/officeDocument/2006/customXml" ds:itemID="{EC558D57-DF55-4349-9039-A2D6AD6200EA}"/>
</file>

<file path=docProps/app.xml><?xml version="1.0" encoding="utf-8"?>
<Properties xmlns="http://schemas.openxmlformats.org/officeDocument/2006/extended-properties" xmlns:vt="http://schemas.openxmlformats.org/officeDocument/2006/docPropsVTypes">
  <Template>Normal.dotm</Template>
  <TotalTime>0</TotalTime>
  <Pages>3</Pages>
  <Words>974</Words>
  <Characters>4870</Characters>
  <Application>Microsoft Office Word</Application>
  <DocSecurity>4</DocSecurity>
  <Lines>40</Lines>
  <Paragraphs>11</Paragraphs>
  <ScaleCrop>false</ScaleCrop>
  <Company>רביבים</Company>
  <LinksUpToDate>false</LinksUpToDate>
  <CharactersWithSpaces>5833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התעבורה (הוראות שעה (תיקון) </dc:title>
  <dc:subject/>
  <dc:creator>תמר שפנייר</dc:creator>
  <cp:keywords/>
  <dc:description/>
  <cp:lastModifiedBy>שמואל כוכב</cp:lastModifiedBy>
  <cp:revision>2</cp:revision>
  <cp:lastPrinted>2004-12-07T14:56:00Z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280</vt:i4>
  </property>
  <property fmtid="{D5CDD505-2E9C-101B-9397-08002B2CF9AE}" pid="5" name="Nose">
    <vt:lpwstr>':מחלקת הפרוטוקולים:כלכלה'_x000d__x000d_</vt:lpwstr>
  </property>
  <property fmtid="{D5CDD505-2E9C-101B-9397-08002B2CF9AE}" pid="6" name="TaarichYeshiva">
    <vt:filetime>2004-10-25T21:00:00Z</vt:filetime>
  </property>
  <property fmtid="{D5CDD505-2E9C-101B-9397-08002B2CF9AE}" pid="7" name="סימוכין">
    <vt:i4>3950804</vt:i4>
  </property>
  <property fmtid="{D5CDD505-2E9C-101B-9397-08002B2CF9AE}" pid="8" name="שעת ישיבה">
    <vt:lpwstr>8:00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77268</vt:r8>
  </property>
  <property fmtid="{D5CDD505-2E9C-101B-9397-08002B2CF9AE}" pid="14" name="SanhedrinDocumentType">
    <vt:r8>167</vt:r8>
  </property>
</Properties>
</file>