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3A6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3A6D">
      <w:pPr>
        <w:rPr>
          <w:rFonts w:cs="David"/>
          <w:b/>
          <w:bCs/>
          <w:sz w:val="24"/>
          <w:rtl/>
        </w:rPr>
      </w:pPr>
      <w:r>
        <w:rPr>
          <w:rFonts w:cs="David"/>
          <w:b/>
          <w:bCs/>
          <w:sz w:val="24"/>
          <w:rtl/>
        </w:rPr>
        <w:t>מושב שני</w:t>
      </w:r>
    </w:p>
    <w:p w:rsidR="00000000" w:rsidRDefault="00953A6D">
      <w:pPr>
        <w:rPr>
          <w:rFonts w:cs="David"/>
          <w:b/>
          <w:bCs/>
          <w:sz w:val="24"/>
          <w:rtl/>
        </w:rPr>
      </w:pPr>
    </w:p>
    <w:p w:rsidR="00000000" w:rsidRDefault="00953A6D">
      <w:pPr>
        <w:rPr>
          <w:rFonts w:cs="David"/>
          <w:b/>
          <w:bCs/>
          <w:sz w:val="24"/>
          <w:rtl/>
        </w:rPr>
      </w:pPr>
    </w:p>
    <w:p w:rsidR="00000000" w:rsidRDefault="00953A6D">
      <w:pPr>
        <w:rPr>
          <w:rFonts w:cs="David"/>
          <w:b/>
          <w:bCs/>
          <w:sz w:val="24"/>
          <w:rtl/>
        </w:rPr>
      </w:pPr>
    </w:p>
    <w:p w:rsidR="00000000" w:rsidRDefault="00953A6D">
      <w:pPr>
        <w:rPr>
          <w:rFonts w:cs="David"/>
          <w:b/>
          <w:bCs/>
          <w:sz w:val="24"/>
          <w:rtl/>
        </w:rPr>
      </w:pPr>
    </w:p>
    <w:p w:rsidR="00000000" w:rsidRDefault="00953A6D">
      <w:pPr>
        <w:pStyle w:val="1"/>
        <w:rPr>
          <w:rFonts w:cs="David"/>
          <w:sz w:val="24"/>
          <w:rtl/>
        </w:rPr>
      </w:pPr>
      <w:r>
        <w:rPr>
          <w:rFonts w:cs="David"/>
          <w:sz w:val="24"/>
          <w:rtl/>
        </w:rPr>
        <w:t>פרוטוקול מס' 256</w:t>
      </w:r>
    </w:p>
    <w:p w:rsidR="00000000" w:rsidRDefault="00953A6D">
      <w:pPr>
        <w:jc w:val="center"/>
        <w:rPr>
          <w:rFonts w:cs="David"/>
          <w:sz w:val="24"/>
          <w:rtl/>
        </w:rPr>
      </w:pPr>
      <w:r>
        <w:rPr>
          <w:rFonts w:cs="David"/>
          <w:sz w:val="24"/>
          <w:rtl/>
        </w:rPr>
        <w:t>מישיבת ועדת הכלכלה</w:t>
      </w:r>
    </w:p>
    <w:p w:rsidR="00000000" w:rsidRDefault="00953A6D">
      <w:pPr>
        <w:pStyle w:val="7"/>
        <w:rPr>
          <w:rFonts w:cs="David"/>
          <w:sz w:val="24"/>
          <w:rtl/>
        </w:rPr>
      </w:pPr>
      <w:r>
        <w:rPr>
          <w:rFonts w:cs="David"/>
          <w:sz w:val="24"/>
          <w:rtl/>
        </w:rPr>
        <w:t>י</w:t>
      </w:r>
      <w:r>
        <w:rPr>
          <w:rFonts w:cs="David"/>
          <w:sz w:val="24"/>
          <w:rtl/>
        </w:rPr>
        <w:t>ום רביעי, א' באלול התשס"ד (18 באוגוסט 2004), שעה 10:00</w:t>
      </w:r>
    </w:p>
    <w:p w:rsidR="00000000" w:rsidRDefault="00953A6D">
      <w:pPr>
        <w:rPr>
          <w:rFonts w:cs="David"/>
          <w:b/>
          <w:bCs/>
          <w:sz w:val="24"/>
          <w:rtl/>
        </w:rPr>
      </w:pPr>
    </w:p>
    <w:p w:rsidR="00000000" w:rsidRDefault="00953A6D">
      <w:pPr>
        <w:rPr>
          <w:rFonts w:cs="David"/>
          <w:b/>
          <w:bCs/>
          <w:sz w:val="24"/>
          <w:rtl/>
        </w:rPr>
      </w:pPr>
    </w:p>
    <w:p w:rsidR="00000000" w:rsidRDefault="00953A6D">
      <w:pPr>
        <w:tabs>
          <w:tab w:val="left" w:pos="1221"/>
        </w:tabs>
        <w:rPr>
          <w:rFonts w:cs="David"/>
          <w:b/>
          <w:bCs/>
          <w:sz w:val="24"/>
          <w:u w:val="single"/>
          <w:rtl/>
        </w:rPr>
      </w:pPr>
    </w:p>
    <w:p w:rsidR="00000000" w:rsidRDefault="00953A6D">
      <w:pPr>
        <w:tabs>
          <w:tab w:val="left" w:pos="1221"/>
        </w:tabs>
        <w:rPr>
          <w:rFonts w:cs="David"/>
          <w:b/>
          <w:bCs/>
          <w:sz w:val="24"/>
          <w:rtl/>
        </w:rPr>
      </w:pPr>
      <w:r>
        <w:rPr>
          <w:rFonts w:cs="David"/>
          <w:b/>
          <w:bCs/>
          <w:sz w:val="24"/>
          <w:u w:val="single"/>
          <w:rtl/>
        </w:rPr>
        <w:t>סדר היום</w:t>
      </w:r>
      <w:r>
        <w:rPr>
          <w:rFonts w:cs="David"/>
          <w:sz w:val="24"/>
          <w:rtl/>
        </w:rPr>
        <w:t>: תקנות מקורות אנרגיה (יעילות אנרגטית, סימון אנרגטי ודירוג אנרגטי במזגנים) התשס"ד-2004</w:t>
      </w:r>
    </w:p>
    <w:p w:rsidR="00000000" w:rsidRDefault="00953A6D">
      <w:pPr>
        <w:rPr>
          <w:rFonts w:cs="David"/>
          <w:b/>
          <w:bCs/>
          <w:sz w:val="24"/>
          <w:rtl/>
        </w:rPr>
      </w:pPr>
    </w:p>
    <w:p w:rsidR="00000000" w:rsidRDefault="00953A6D">
      <w:pPr>
        <w:rPr>
          <w:rFonts w:cs="David"/>
          <w:sz w:val="24"/>
          <w:rtl/>
        </w:rPr>
      </w:pPr>
    </w:p>
    <w:p w:rsidR="00000000" w:rsidRDefault="00953A6D">
      <w:pPr>
        <w:rPr>
          <w:rFonts w:cs="David"/>
          <w:sz w:val="24"/>
          <w:rtl/>
        </w:rPr>
      </w:pPr>
    </w:p>
    <w:p w:rsidR="00000000" w:rsidRDefault="00953A6D">
      <w:pPr>
        <w:rPr>
          <w:rFonts w:cs="David"/>
          <w:b/>
          <w:bCs/>
          <w:sz w:val="24"/>
          <w:u w:val="single"/>
          <w:rtl/>
        </w:rPr>
      </w:pPr>
      <w:r>
        <w:rPr>
          <w:rFonts w:cs="David"/>
          <w:b/>
          <w:bCs/>
          <w:sz w:val="24"/>
          <w:u w:val="single"/>
          <w:rtl/>
        </w:rPr>
        <w:t>נכחו</w:t>
      </w:r>
      <w:r>
        <w:rPr>
          <w:rFonts w:cs="David"/>
          <w:sz w:val="24"/>
          <w:rtl/>
        </w:rPr>
        <w:t xml:space="preserve">: </w:t>
      </w:r>
    </w:p>
    <w:p w:rsidR="00000000" w:rsidRDefault="00953A6D">
      <w:pPr>
        <w:rPr>
          <w:rFonts w:cs="David"/>
          <w:sz w:val="24"/>
          <w:rtl/>
        </w:rPr>
      </w:pPr>
    </w:p>
    <w:p w:rsidR="00000000" w:rsidRDefault="00953A6D">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953A6D">
      <w:pPr>
        <w:tabs>
          <w:tab w:val="left" w:pos="1788"/>
        </w:tabs>
        <w:rPr>
          <w:rFonts w:cs="David"/>
          <w:sz w:val="24"/>
          <w:rtl/>
        </w:rPr>
      </w:pPr>
      <w:r>
        <w:rPr>
          <w:rFonts w:cs="David"/>
          <w:sz w:val="24"/>
          <w:rtl/>
        </w:rPr>
        <w:t xml:space="preserve">                        דני בנלולו</w:t>
      </w:r>
    </w:p>
    <w:p w:rsidR="00000000" w:rsidRDefault="00953A6D">
      <w:pPr>
        <w:tabs>
          <w:tab w:val="left" w:pos="1788"/>
        </w:tabs>
        <w:rPr>
          <w:rFonts w:cs="David"/>
          <w:sz w:val="24"/>
          <w:rtl/>
        </w:rPr>
      </w:pPr>
      <w:r>
        <w:rPr>
          <w:rFonts w:cs="David"/>
          <w:sz w:val="24"/>
          <w:rtl/>
        </w:rPr>
        <w:t xml:space="preserve">                        אבש</w:t>
      </w:r>
      <w:r>
        <w:rPr>
          <w:rFonts w:cs="David"/>
          <w:sz w:val="24"/>
          <w:rtl/>
        </w:rPr>
        <w:t>לום וילן</w:t>
      </w:r>
    </w:p>
    <w:p w:rsidR="00000000" w:rsidRDefault="00953A6D">
      <w:pPr>
        <w:tabs>
          <w:tab w:val="left" w:pos="1788"/>
        </w:tabs>
        <w:rPr>
          <w:rFonts w:cs="David"/>
          <w:sz w:val="24"/>
          <w:rtl/>
        </w:rPr>
      </w:pPr>
      <w:r>
        <w:rPr>
          <w:rFonts w:cs="David"/>
          <w:sz w:val="24"/>
          <w:rtl/>
        </w:rPr>
        <w:t xml:space="preserve">                        משה כחלון</w:t>
      </w:r>
    </w:p>
    <w:p w:rsidR="00000000" w:rsidRDefault="00953A6D">
      <w:pPr>
        <w:tabs>
          <w:tab w:val="left" w:pos="1788"/>
        </w:tabs>
        <w:rPr>
          <w:rFonts w:cs="David"/>
          <w:sz w:val="24"/>
          <w:rtl/>
        </w:rPr>
      </w:pPr>
      <w:r>
        <w:rPr>
          <w:rFonts w:cs="David"/>
          <w:sz w:val="24"/>
          <w:rtl/>
        </w:rPr>
        <w:t xml:space="preserve">                         אתי לבני</w:t>
      </w:r>
    </w:p>
    <w:p w:rsidR="00000000" w:rsidRDefault="00953A6D">
      <w:pPr>
        <w:tabs>
          <w:tab w:val="left" w:pos="1788"/>
        </w:tabs>
        <w:rPr>
          <w:rFonts w:cs="David"/>
          <w:sz w:val="24"/>
          <w:rtl/>
        </w:rPr>
      </w:pPr>
      <w:r>
        <w:rPr>
          <w:rFonts w:cs="David"/>
          <w:sz w:val="24"/>
          <w:rtl/>
        </w:rPr>
        <w:t xml:space="preserve">                        גדעון סער</w:t>
      </w:r>
    </w:p>
    <w:p w:rsidR="00000000" w:rsidRDefault="00953A6D">
      <w:pPr>
        <w:tabs>
          <w:tab w:val="left" w:pos="1788"/>
        </w:tabs>
        <w:rPr>
          <w:rFonts w:cs="David"/>
          <w:sz w:val="24"/>
          <w:rtl/>
        </w:rPr>
      </w:pPr>
      <w:r>
        <w:rPr>
          <w:rFonts w:cs="David"/>
          <w:sz w:val="24"/>
          <w:rtl/>
        </w:rPr>
        <w:t xml:space="preserve">                        מלי פולישוק בלוך</w:t>
      </w:r>
    </w:p>
    <w:p w:rsidR="00000000" w:rsidRDefault="00953A6D">
      <w:pPr>
        <w:rPr>
          <w:rFonts w:cs="David"/>
          <w:sz w:val="24"/>
          <w:rtl/>
        </w:rPr>
      </w:pPr>
    </w:p>
    <w:p w:rsidR="00000000" w:rsidRDefault="00953A6D">
      <w:pPr>
        <w:rPr>
          <w:rFonts w:cs="David"/>
          <w:sz w:val="24"/>
          <w:rtl/>
        </w:rPr>
      </w:pPr>
    </w:p>
    <w:p w:rsidR="00000000" w:rsidRDefault="00953A6D">
      <w:pPr>
        <w:tabs>
          <w:tab w:val="left" w:pos="1788"/>
          <w:tab w:val="left" w:pos="3631"/>
        </w:tabs>
        <w:rPr>
          <w:rFonts w:cs="David"/>
          <w:sz w:val="24"/>
          <w:rtl/>
        </w:rPr>
      </w:pPr>
      <w:r>
        <w:rPr>
          <w:rFonts w:cs="David"/>
          <w:b/>
          <w:bCs/>
          <w:sz w:val="24"/>
          <w:u w:val="single"/>
          <w:rtl/>
        </w:rPr>
        <w:t>מוזמנים</w:t>
      </w:r>
      <w:r>
        <w:rPr>
          <w:rFonts w:cs="David"/>
          <w:sz w:val="24"/>
          <w:rtl/>
        </w:rPr>
        <w:t xml:space="preserve">:        אבי מגידו                        יועץ שר התשתיות הלאומיות </w:t>
      </w:r>
    </w:p>
    <w:p w:rsidR="00000000" w:rsidRDefault="00953A6D">
      <w:pPr>
        <w:tabs>
          <w:tab w:val="left" w:pos="1788"/>
          <w:tab w:val="left" w:pos="3631"/>
        </w:tabs>
        <w:rPr>
          <w:rFonts w:cs="David"/>
          <w:sz w:val="24"/>
          <w:rtl/>
        </w:rPr>
      </w:pPr>
      <w:r>
        <w:rPr>
          <w:rFonts w:cs="David"/>
          <w:sz w:val="24"/>
          <w:rtl/>
        </w:rPr>
        <w:t xml:space="preserve">                        ולד</w:t>
      </w:r>
      <w:r>
        <w:rPr>
          <w:rFonts w:cs="David"/>
          <w:sz w:val="24"/>
          <w:rtl/>
        </w:rPr>
        <w:t>ימיר נמירובסקי        סמנכ"ל תשתיות אנרגיה</w:t>
      </w:r>
    </w:p>
    <w:p w:rsidR="00000000" w:rsidRDefault="00953A6D">
      <w:pPr>
        <w:tabs>
          <w:tab w:val="left" w:pos="1788"/>
          <w:tab w:val="left" w:pos="3631"/>
        </w:tabs>
        <w:rPr>
          <w:rFonts w:cs="David"/>
          <w:sz w:val="24"/>
          <w:rtl/>
        </w:rPr>
      </w:pPr>
      <w:r>
        <w:rPr>
          <w:rFonts w:cs="David"/>
          <w:sz w:val="24"/>
          <w:rtl/>
        </w:rPr>
        <w:t xml:space="preserve">                        יואל הדר,עו"ד                יועץ משפטי, המשרד לתשתיות לאומיות</w:t>
      </w:r>
    </w:p>
    <w:p w:rsidR="00000000" w:rsidRDefault="00953A6D">
      <w:pPr>
        <w:tabs>
          <w:tab w:val="left" w:pos="1788"/>
          <w:tab w:val="left" w:pos="3631"/>
        </w:tabs>
        <w:rPr>
          <w:rFonts w:cs="David"/>
          <w:sz w:val="24"/>
          <w:rtl/>
        </w:rPr>
      </w:pPr>
      <w:r>
        <w:rPr>
          <w:rFonts w:cs="David"/>
          <w:sz w:val="24"/>
          <w:rtl/>
        </w:rPr>
        <w:t xml:space="preserve">                        זאב גרוס,עו"ד                לשכה משפטית, המשרד לתשתיות לאומיות</w:t>
      </w:r>
    </w:p>
    <w:p w:rsidR="00000000" w:rsidRDefault="00953A6D">
      <w:pPr>
        <w:tabs>
          <w:tab w:val="left" w:pos="1788"/>
          <w:tab w:val="left" w:pos="3631"/>
        </w:tabs>
        <w:rPr>
          <w:rFonts w:cs="David"/>
          <w:sz w:val="24"/>
          <w:rtl/>
        </w:rPr>
      </w:pPr>
      <w:r>
        <w:rPr>
          <w:rFonts w:cs="David"/>
          <w:sz w:val="24"/>
          <w:rtl/>
        </w:rPr>
        <w:t xml:space="preserve">                         ארז ימיני    </w:t>
      </w:r>
      <w:r>
        <w:rPr>
          <w:rFonts w:cs="David"/>
          <w:sz w:val="24"/>
          <w:rtl/>
        </w:rPr>
        <w:t xml:space="preserve">                    יועץ שר התשתיות הלאומיות</w:t>
      </w:r>
    </w:p>
    <w:p w:rsidR="00000000" w:rsidRDefault="00953A6D">
      <w:pPr>
        <w:tabs>
          <w:tab w:val="left" w:pos="1788"/>
          <w:tab w:val="left" w:pos="3631"/>
        </w:tabs>
        <w:rPr>
          <w:rFonts w:cs="David"/>
          <w:sz w:val="24"/>
          <w:rtl/>
        </w:rPr>
      </w:pPr>
      <w:r>
        <w:rPr>
          <w:rFonts w:cs="David"/>
          <w:sz w:val="24"/>
          <w:rtl/>
        </w:rPr>
        <w:t xml:space="preserve">                         אסף מאיר                      אגף תקציבים, משרד האוצר</w:t>
      </w:r>
    </w:p>
    <w:p w:rsidR="00000000" w:rsidRDefault="00953A6D">
      <w:pPr>
        <w:tabs>
          <w:tab w:val="left" w:pos="1788"/>
          <w:tab w:val="left" w:pos="3631"/>
        </w:tabs>
        <w:rPr>
          <w:rFonts w:cs="David"/>
          <w:sz w:val="24"/>
          <w:rtl/>
        </w:rPr>
      </w:pPr>
      <w:r>
        <w:rPr>
          <w:rFonts w:cs="David"/>
          <w:sz w:val="24"/>
          <w:rtl/>
        </w:rPr>
        <w:t xml:space="preserve">                         יבגניה ברנשטיין             ממונה על מקורות אנרגיה, המשרד לאיכות הסביבה</w:t>
      </w:r>
    </w:p>
    <w:p w:rsidR="00000000" w:rsidRDefault="00953A6D">
      <w:pPr>
        <w:tabs>
          <w:tab w:val="left" w:pos="1788"/>
          <w:tab w:val="left" w:pos="3631"/>
        </w:tabs>
        <w:rPr>
          <w:rFonts w:cs="David"/>
          <w:sz w:val="24"/>
          <w:rtl/>
        </w:rPr>
      </w:pPr>
      <w:r>
        <w:rPr>
          <w:rFonts w:cs="David"/>
          <w:sz w:val="24"/>
          <w:rtl/>
        </w:rPr>
        <w:t xml:space="preserve">                         דני גולדשט</w:t>
      </w:r>
      <w:r>
        <w:rPr>
          <w:rFonts w:cs="David"/>
          <w:sz w:val="24"/>
          <w:rtl/>
        </w:rPr>
        <w:t>יין                 מנכ"ל תדיראן</w:t>
      </w:r>
    </w:p>
    <w:p w:rsidR="00000000" w:rsidRDefault="00953A6D">
      <w:pPr>
        <w:tabs>
          <w:tab w:val="left" w:pos="1788"/>
          <w:tab w:val="left" w:pos="3631"/>
        </w:tabs>
        <w:rPr>
          <w:rFonts w:cs="David"/>
          <w:sz w:val="24"/>
          <w:rtl/>
        </w:rPr>
      </w:pPr>
      <w:r>
        <w:rPr>
          <w:rFonts w:cs="David"/>
          <w:sz w:val="24"/>
          <w:rtl/>
        </w:rPr>
        <w:t xml:space="preserve">                          רועי דגן,עו"ד                 יועץ משפטי, תדיראן</w:t>
      </w:r>
    </w:p>
    <w:p w:rsidR="00000000" w:rsidRDefault="00953A6D">
      <w:pPr>
        <w:tabs>
          <w:tab w:val="left" w:pos="1788"/>
          <w:tab w:val="left" w:pos="3631"/>
        </w:tabs>
        <w:rPr>
          <w:rFonts w:cs="David"/>
          <w:sz w:val="24"/>
          <w:rtl/>
        </w:rPr>
      </w:pPr>
      <w:r>
        <w:rPr>
          <w:rFonts w:cs="David"/>
          <w:sz w:val="24"/>
          <w:rtl/>
        </w:rPr>
        <w:t xml:space="preserve">                          רפי פרידמן                     מנכ"ל אלקטרה</w:t>
      </w:r>
    </w:p>
    <w:p w:rsidR="00000000" w:rsidRDefault="00953A6D">
      <w:pPr>
        <w:tabs>
          <w:tab w:val="left" w:pos="1788"/>
          <w:tab w:val="left" w:pos="3631"/>
        </w:tabs>
        <w:rPr>
          <w:rFonts w:cs="David"/>
          <w:sz w:val="24"/>
          <w:rtl/>
        </w:rPr>
      </w:pPr>
      <w:r>
        <w:rPr>
          <w:rFonts w:cs="David"/>
          <w:sz w:val="24"/>
          <w:rtl/>
        </w:rPr>
        <w:t xml:space="preserve">                          סורין לוי                        אלקטרה</w:t>
      </w:r>
    </w:p>
    <w:p w:rsidR="00000000" w:rsidRDefault="00953A6D">
      <w:pPr>
        <w:tabs>
          <w:tab w:val="left" w:pos="1788"/>
          <w:tab w:val="left" w:pos="3631"/>
        </w:tabs>
        <w:rPr>
          <w:rFonts w:cs="David"/>
          <w:sz w:val="24"/>
          <w:rtl/>
        </w:rPr>
      </w:pPr>
      <w:r>
        <w:rPr>
          <w:rFonts w:cs="David"/>
          <w:sz w:val="24"/>
          <w:rtl/>
        </w:rPr>
        <w:t xml:space="preserve">            </w:t>
      </w:r>
      <w:r>
        <w:rPr>
          <w:rFonts w:cs="David"/>
          <w:sz w:val="24"/>
          <w:rtl/>
        </w:rPr>
        <w:t xml:space="preserve">              עוזי מרדכי                     מהנדס איגוד תעשיות המתכת</w:t>
      </w:r>
    </w:p>
    <w:p w:rsidR="00000000" w:rsidRDefault="00953A6D">
      <w:pPr>
        <w:tabs>
          <w:tab w:val="left" w:pos="1788"/>
          <w:tab w:val="left" w:pos="3631"/>
        </w:tabs>
        <w:rPr>
          <w:rFonts w:cs="David"/>
          <w:sz w:val="24"/>
          <w:rtl/>
        </w:rPr>
      </w:pPr>
      <w:r>
        <w:rPr>
          <w:rFonts w:cs="David"/>
          <w:sz w:val="24"/>
          <w:rtl/>
        </w:rPr>
        <w:t xml:space="preserve">                          חזקיה ישראל                 התאחדות התעשיינים</w:t>
      </w:r>
    </w:p>
    <w:p w:rsidR="00000000" w:rsidRDefault="00953A6D">
      <w:pPr>
        <w:tabs>
          <w:tab w:val="left" w:pos="1788"/>
          <w:tab w:val="left" w:pos="3631"/>
        </w:tabs>
        <w:rPr>
          <w:rFonts w:cs="David"/>
          <w:sz w:val="24"/>
          <w:rtl/>
        </w:rPr>
      </w:pPr>
      <w:r>
        <w:rPr>
          <w:rFonts w:cs="David"/>
          <w:sz w:val="24"/>
          <w:rtl/>
        </w:rPr>
        <w:t xml:space="preserve">                          עדי פרי                           מנהל מחלקת יבוא, טורנדו</w:t>
      </w:r>
    </w:p>
    <w:p w:rsidR="00000000" w:rsidRDefault="00953A6D">
      <w:pPr>
        <w:tabs>
          <w:tab w:val="left" w:pos="1788"/>
          <w:tab w:val="left" w:pos="3631"/>
        </w:tabs>
        <w:rPr>
          <w:rFonts w:cs="David"/>
          <w:sz w:val="24"/>
          <w:rtl/>
        </w:rPr>
      </w:pPr>
      <w:r>
        <w:rPr>
          <w:rFonts w:cs="David"/>
          <w:sz w:val="24"/>
          <w:rtl/>
        </w:rPr>
        <w:t xml:space="preserve">                          דורו</w:t>
      </w:r>
      <w:r>
        <w:rPr>
          <w:rFonts w:cs="David"/>
          <w:sz w:val="24"/>
          <w:rtl/>
        </w:rPr>
        <w:t>ן עמיר                     מנכ"ל אקון טק</w:t>
      </w:r>
    </w:p>
    <w:p w:rsidR="00000000" w:rsidRDefault="00953A6D">
      <w:pPr>
        <w:tabs>
          <w:tab w:val="left" w:pos="1788"/>
          <w:tab w:val="left" w:pos="3631"/>
        </w:tabs>
        <w:rPr>
          <w:rFonts w:cs="David"/>
          <w:sz w:val="24"/>
          <w:rtl/>
        </w:rPr>
      </w:pPr>
      <w:r>
        <w:rPr>
          <w:rFonts w:cs="David"/>
          <w:sz w:val="24"/>
          <w:rtl/>
        </w:rPr>
        <w:t xml:space="preserve">                          ראובן קמחי                   קריסטל </w:t>
      </w:r>
    </w:p>
    <w:p w:rsidR="00000000" w:rsidRDefault="00953A6D">
      <w:pPr>
        <w:tabs>
          <w:tab w:val="left" w:pos="1788"/>
          <w:tab w:val="left" w:pos="3631"/>
        </w:tabs>
        <w:rPr>
          <w:rFonts w:cs="David"/>
          <w:sz w:val="24"/>
          <w:rtl/>
        </w:rPr>
      </w:pPr>
      <w:r>
        <w:rPr>
          <w:rFonts w:cs="David"/>
          <w:sz w:val="24"/>
          <w:rtl/>
        </w:rPr>
        <w:t xml:space="preserve">                          יוסי ברג                         המועצה לצרכנות</w:t>
      </w:r>
    </w:p>
    <w:p w:rsidR="00000000" w:rsidRDefault="00953A6D">
      <w:pPr>
        <w:rPr>
          <w:rFonts w:cs="David"/>
          <w:sz w:val="24"/>
          <w:rtl/>
        </w:rPr>
      </w:pPr>
    </w:p>
    <w:p w:rsidR="00000000" w:rsidRDefault="00953A6D">
      <w:pPr>
        <w:rPr>
          <w:rFonts w:cs="David"/>
          <w:sz w:val="24"/>
          <w:rtl/>
        </w:rPr>
      </w:pPr>
    </w:p>
    <w:p w:rsidR="00000000" w:rsidRDefault="00953A6D">
      <w:pPr>
        <w:rPr>
          <w:rFonts w:cs="David"/>
          <w:sz w:val="24"/>
          <w:rtl/>
        </w:rPr>
      </w:pPr>
    </w:p>
    <w:p w:rsidR="00000000" w:rsidRDefault="00953A6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953A6D">
      <w:pPr>
        <w:rPr>
          <w:rFonts w:cs="David"/>
          <w:sz w:val="24"/>
          <w:rtl/>
        </w:rPr>
      </w:pPr>
    </w:p>
    <w:p w:rsidR="00000000" w:rsidRDefault="00953A6D">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953A6D">
      <w:pPr>
        <w:rPr>
          <w:rFonts w:cs="David"/>
          <w:sz w:val="24"/>
          <w:rtl/>
        </w:rPr>
      </w:pPr>
    </w:p>
    <w:p w:rsidR="00000000" w:rsidRDefault="00953A6D">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953A6D">
      <w:pPr>
        <w:rPr>
          <w:rFonts w:cs="David"/>
          <w:b/>
          <w:bCs/>
          <w:sz w:val="24"/>
          <w:rtl/>
        </w:rPr>
      </w:pPr>
    </w:p>
    <w:p w:rsidR="00000000" w:rsidRDefault="00953A6D">
      <w:pPr>
        <w:rPr>
          <w:rFonts w:cs="David"/>
          <w:sz w:val="24"/>
          <w:rtl/>
        </w:rPr>
      </w:pPr>
      <w:r>
        <w:rPr>
          <w:rFonts w:cs="David"/>
          <w:sz w:val="24"/>
          <w:rtl/>
        </w:rPr>
        <w:br w:type="page"/>
      </w:r>
    </w:p>
    <w:p w:rsidR="00000000" w:rsidRDefault="00953A6D">
      <w:pPr>
        <w:rPr>
          <w:rFonts w:cs="David"/>
          <w:sz w:val="24"/>
          <w:rtl/>
        </w:rPr>
      </w:pPr>
    </w:p>
    <w:p w:rsidR="00000000" w:rsidRDefault="00953A6D">
      <w:pPr>
        <w:jc w:val="center"/>
        <w:rPr>
          <w:rFonts w:cs="David"/>
          <w:b/>
          <w:bCs/>
          <w:sz w:val="24"/>
          <w:rtl/>
        </w:rPr>
      </w:pPr>
      <w:r>
        <w:rPr>
          <w:rFonts w:cs="David"/>
          <w:b/>
          <w:bCs/>
          <w:sz w:val="24"/>
          <w:rtl/>
        </w:rPr>
        <w:t>תקנ</w:t>
      </w:r>
      <w:r>
        <w:rPr>
          <w:rFonts w:cs="David"/>
          <w:b/>
          <w:bCs/>
          <w:sz w:val="24"/>
          <w:rtl/>
        </w:rPr>
        <w:t>ות מקורות אנרגיה (יעילות אנרגטית, סימון אנרגטי ודירוג</w:t>
      </w:r>
    </w:p>
    <w:p w:rsidR="00000000" w:rsidRDefault="00953A6D">
      <w:pPr>
        <w:pStyle w:val="8"/>
        <w:rPr>
          <w:rFonts w:cs="David"/>
          <w:b/>
          <w:bCs/>
          <w:sz w:val="24"/>
          <w:rtl/>
        </w:rPr>
      </w:pPr>
      <w:r>
        <w:rPr>
          <w:rFonts w:cs="David"/>
          <w:b/>
          <w:bCs/>
          <w:sz w:val="24"/>
          <w:rtl/>
        </w:rPr>
        <w:t>אנרגטי במזגנים), התשס"ד-2004</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rPr>
          <w:rFonts w:cs="David"/>
          <w:sz w:val="24"/>
          <w:rtl/>
        </w:rPr>
      </w:pPr>
      <w:r>
        <w:rPr>
          <w:rFonts w:cs="David"/>
          <w:sz w:val="24"/>
          <w:rtl/>
        </w:rPr>
        <w:t xml:space="preserve">            תקנות מקורות אנרגיה (יעילות אנרגטית, סימון אנרגטי ודירוג אנרגטי במזגנים), התשס"ד-2004. ישנה פה בקשה של שר התשתיות, מודי זנדברג, שבה הוא מבקש </w:t>
      </w:r>
      <w:r>
        <w:rPr>
          <w:rFonts w:cs="David"/>
          <w:sz w:val="24"/>
          <w:rtl/>
        </w:rPr>
        <w:t xml:space="preserve">דיון מחדש. בישיבה הקודמת היתה הצבעה על נוסח פשרה שהצעתי. ההצעה הזאת התקבלה. אני מבין שהשר רוצה לערער על ההחלטה שהתקבלה בישיבה הקודמת. </w:t>
      </w:r>
    </w:p>
    <w:p w:rsidR="00000000" w:rsidRDefault="00953A6D">
      <w:pPr>
        <w:rPr>
          <w:rFonts w:cs="David"/>
          <w:sz w:val="24"/>
          <w:rtl/>
        </w:rPr>
      </w:pPr>
    </w:p>
    <w:p w:rsidR="00000000" w:rsidRDefault="00953A6D">
      <w:pPr>
        <w:rPr>
          <w:rFonts w:cs="David"/>
          <w:sz w:val="24"/>
          <w:u w:val="single"/>
          <w:rtl/>
        </w:rPr>
      </w:pPr>
      <w:r>
        <w:rPr>
          <w:rFonts w:cs="David"/>
          <w:sz w:val="24"/>
          <w:u w:val="single"/>
          <w:rtl/>
        </w:rPr>
        <w:t>לאה ורון:</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בין היתר משום שההחלטה של הוועדה עוררה קשיים לגבי היישום שלה. </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rPr>
          <w:rFonts w:cs="David"/>
          <w:sz w:val="24"/>
          <w:rtl/>
        </w:rPr>
      </w:pPr>
      <w:r>
        <w:rPr>
          <w:rFonts w:cs="David"/>
          <w:sz w:val="24"/>
          <w:rtl/>
        </w:rPr>
        <w:t xml:space="preserve">          מי בעד ההצעה לקיי</w:t>
      </w:r>
      <w:r>
        <w:rPr>
          <w:rFonts w:cs="David"/>
          <w:sz w:val="24"/>
          <w:rtl/>
        </w:rPr>
        <w:t>ם דיון מחדש?</w:t>
      </w:r>
    </w:p>
    <w:p w:rsidR="00000000" w:rsidRDefault="00953A6D">
      <w:pPr>
        <w:rPr>
          <w:rFonts w:cs="David"/>
          <w:sz w:val="24"/>
          <w:rtl/>
        </w:rPr>
      </w:pPr>
    </w:p>
    <w:p w:rsidR="00000000" w:rsidRDefault="00953A6D">
      <w:pPr>
        <w:rPr>
          <w:rFonts w:cs="David"/>
          <w:sz w:val="24"/>
          <w:rtl/>
        </w:rPr>
      </w:pPr>
    </w:p>
    <w:p w:rsidR="00000000" w:rsidRDefault="00953A6D">
      <w:pPr>
        <w:jc w:val="center"/>
        <w:rPr>
          <w:rFonts w:cs="David"/>
          <w:sz w:val="24"/>
          <w:rtl/>
        </w:rPr>
      </w:pPr>
      <w:r>
        <w:rPr>
          <w:rFonts w:cs="David"/>
          <w:sz w:val="24"/>
          <w:rtl/>
        </w:rPr>
        <w:t>ה צ ב ע ה</w:t>
      </w:r>
    </w:p>
    <w:p w:rsidR="00000000" w:rsidRDefault="00953A6D">
      <w:pPr>
        <w:jc w:val="center"/>
        <w:rPr>
          <w:rFonts w:cs="David"/>
          <w:sz w:val="24"/>
          <w:rtl/>
        </w:rPr>
      </w:pPr>
    </w:p>
    <w:p w:rsidR="00000000" w:rsidRDefault="00953A6D">
      <w:pPr>
        <w:jc w:val="center"/>
        <w:rPr>
          <w:rFonts w:cs="David"/>
          <w:sz w:val="24"/>
          <w:rtl/>
        </w:rPr>
      </w:pPr>
      <w:r>
        <w:rPr>
          <w:rFonts w:cs="David"/>
          <w:sz w:val="24"/>
          <w:rtl/>
        </w:rPr>
        <w:t>בעד - פה אחד</w:t>
      </w:r>
    </w:p>
    <w:p w:rsidR="00000000" w:rsidRDefault="00953A6D">
      <w:pPr>
        <w:rPr>
          <w:rFonts w:cs="David"/>
          <w:sz w:val="24"/>
          <w:rtl/>
        </w:rPr>
      </w:pPr>
    </w:p>
    <w:p w:rsidR="00000000" w:rsidRDefault="00953A6D">
      <w:pPr>
        <w:rPr>
          <w:rFonts w:cs="David"/>
          <w:sz w:val="24"/>
          <w:u w:val="single"/>
          <w:rtl/>
        </w:rPr>
      </w:pPr>
      <w:r>
        <w:rPr>
          <w:rFonts w:cs="David"/>
          <w:sz w:val="24"/>
          <w:u w:val="single"/>
          <w:rtl/>
        </w:rPr>
        <w:t>זאב גרוס:</w:t>
      </w:r>
    </w:p>
    <w:p w:rsidR="00000000" w:rsidRDefault="00953A6D">
      <w:pPr>
        <w:rPr>
          <w:rFonts w:cs="David"/>
          <w:sz w:val="24"/>
          <w:rtl/>
        </w:rPr>
      </w:pPr>
    </w:p>
    <w:p w:rsidR="00000000" w:rsidRDefault="00953A6D">
      <w:pPr>
        <w:ind w:firstLine="567"/>
        <w:rPr>
          <w:rFonts w:cs="David"/>
          <w:sz w:val="24"/>
          <w:rtl/>
        </w:rPr>
      </w:pPr>
      <w:r>
        <w:rPr>
          <w:rFonts w:cs="David"/>
          <w:sz w:val="24"/>
          <w:rtl/>
        </w:rPr>
        <w:t>החלטת הוועדה הקודמת, כפי שלפחות אנחנו הבנו אותה, השאירה פתח לקשיי יישום, כי היתה קביעה שקודם כל מקבלים את התקנות אבל דוחים את ה</w:t>
      </w:r>
      <w:r>
        <w:rPr>
          <w:rFonts w:cs="David"/>
        </w:rPr>
        <w:t>c.o.p3</w:t>
      </w:r>
      <w:r>
        <w:rPr>
          <w:rFonts w:cs="David"/>
          <w:sz w:val="24"/>
          <w:rtl/>
        </w:rPr>
        <w:t xml:space="preserve"> לשנה. זה משאיר 3 אופציות שונות. אנחנו לא יודעים אם התקופה של ה</w:t>
      </w:r>
      <w:r>
        <w:rPr>
          <w:rFonts w:cs="David"/>
        </w:rPr>
        <w:t xml:space="preserve">c.o.p3 </w:t>
      </w:r>
      <w:r>
        <w:rPr>
          <w:rFonts w:cs="David"/>
          <w:sz w:val="24"/>
          <w:rtl/>
        </w:rPr>
        <w:t xml:space="preserve"> מ</w:t>
      </w:r>
      <w:r>
        <w:rPr>
          <w:rFonts w:cs="David"/>
          <w:sz w:val="24"/>
          <w:rtl/>
        </w:rPr>
        <w:t>תקצרת בשנה, האם כל הטבלה שמוגשת כתוספת הראשונה נדחית בשנה, מה קורה לגבי כל יתר הדברים שכתובים בתקנות ויש להם השלכות. אם יש צורך לעשות דירוג אנרגטי אבל אף מזגן לא יעבוד על זה, אז אין לדבר הזה כל משמעות . לכן, מבחינתנו, ההחלטה הזאת היתה החלטה שגרמה ליותר קשי</w:t>
      </w:r>
      <w:r>
        <w:rPr>
          <w:rFonts w:cs="David"/>
          <w:sz w:val="24"/>
          <w:rtl/>
        </w:rPr>
        <w:t xml:space="preserve">ים ממה שהיא הצליחה לסדר. </w:t>
      </w:r>
    </w:p>
    <w:p w:rsidR="00000000" w:rsidRDefault="00953A6D">
      <w:pPr>
        <w:ind w:firstLine="567"/>
        <w:rPr>
          <w:rFonts w:cs="David"/>
          <w:sz w:val="24"/>
          <w:rtl/>
        </w:rPr>
      </w:pPr>
    </w:p>
    <w:p w:rsidR="00000000" w:rsidRDefault="00953A6D">
      <w:pPr>
        <w:ind w:firstLine="567"/>
        <w:rPr>
          <w:rFonts w:cs="David"/>
          <w:sz w:val="24"/>
          <w:rtl/>
        </w:rPr>
      </w:pPr>
      <w:r>
        <w:rPr>
          <w:rFonts w:cs="David"/>
          <w:sz w:val="24"/>
          <w:rtl/>
        </w:rPr>
        <w:t xml:space="preserve">כתוצאה מהאנדרלמוסיה שהדבר הזה היה גורם היתה אפשרות תאורטית שהתקנות לא ייחתמו.  משק המזגנים טען שהוא לא יכול לעמוד בתנאים האלה. זאת טענה שהתעשיינים מעלים וגם הייבואנים. התיקון בתקנות בא כתוצאה מדרישת הוועדה או מבקשת הוועדה להתחשב </w:t>
      </w:r>
      <w:r>
        <w:rPr>
          <w:rFonts w:cs="David"/>
          <w:sz w:val="24"/>
          <w:rtl/>
        </w:rPr>
        <w:t xml:space="preserve">בברנז'ה עוד משנת 2003. בעקבות הדבר הזה הגענו לסיכום גם עם היצרנים וגם עם הייבואנים לגבי טבלה מקובלת שיכולים כולם לעמוד  בה. אופציה אחת היא להשאיר את המצב כמות שהוא ואז כולם סובלים. </w:t>
      </w:r>
    </w:p>
    <w:p w:rsidR="00000000" w:rsidRDefault="00953A6D">
      <w:pPr>
        <w:rPr>
          <w:rFonts w:cs="David"/>
          <w:sz w:val="24"/>
          <w:rtl/>
        </w:rPr>
      </w:pPr>
    </w:p>
    <w:p w:rsidR="00000000" w:rsidRDefault="00953A6D">
      <w:pPr>
        <w:rPr>
          <w:rFonts w:cs="David"/>
          <w:sz w:val="24"/>
          <w:rtl/>
        </w:rPr>
      </w:pPr>
      <w:r>
        <w:rPr>
          <w:rFonts w:cs="David"/>
          <w:sz w:val="24"/>
          <w:rtl/>
        </w:rPr>
        <w:tab/>
        <w:t>אפשרות שנייה זה לנסות לפרש את התקנות על פי החלטת הוועדה הקודמת ואז לפחות</w:t>
      </w:r>
      <w:r>
        <w:rPr>
          <w:rFonts w:cs="David"/>
          <w:sz w:val="24"/>
          <w:rtl/>
        </w:rPr>
        <w:t xml:space="preserve"> אגף אחד, שהא היה היוזם בשנת 2003, נפגע. </w:t>
      </w:r>
    </w:p>
    <w:p w:rsidR="00000000" w:rsidRDefault="00953A6D">
      <w:pPr>
        <w:rPr>
          <w:rFonts w:cs="David"/>
          <w:sz w:val="24"/>
          <w:rtl/>
        </w:rPr>
      </w:pPr>
    </w:p>
    <w:p w:rsidR="00000000" w:rsidRDefault="00953A6D">
      <w:pPr>
        <w:rPr>
          <w:rFonts w:cs="David"/>
          <w:sz w:val="24"/>
          <w:u w:val="single"/>
          <w:rtl/>
        </w:rPr>
      </w:pPr>
      <w:r>
        <w:rPr>
          <w:rFonts w:cs="David"/>
          <w:sz w:val="24"/>
          <w:u w:val="single"/>
          <w:rtl/>
        </w:rPr>
        <w:t>לאה ורון:</w:t>
      </w:r>
    </w:p>
    <w:p w:rsidR="00000000" w:rsidRDefault="00953A6D">
      <w:pPr>
        <w:rPr>
          <w:rFonts w:cs="David"/>
          <w:sz w:val="24"/>
          <w:rtl/>
        </w:rPr>
      </w:pPr>
    </w:p>
    <w:p w:rsidR="00000000" w:rsidRDefault="00953A6D">
      <w:pPr>
        <w:rPr>
          <w:rFonts w:cs="David"/>
          <w:sz w:val="24"/>
          <w:rtl/>
        </w:rPr>
      </w:pPr>
      <w:r>
        <w:rPr>
          <w:rFonts w:cs="David"/>
          <w:sz w:val="24"/>
          <w:rtl/>
        </w:rPr>
        <w:t xml:space="preserve">          הכוונה שלך ליצרניים המקומיים?</w:t>
      </w:r>
    </w:p>
    <w:p w:rsidR="00000000" w:rsidRDefault="00953A6D">
      <w:pPr>
        <w:rPr>
          <w:rFonts w:cs="David"/>
          <w:sz w:val="24"/>
          <w:rtl/>
        </w:rPr>
      </w:pPr>
      <w:r>
        <w:rPr>
          <w:rFonts w:cs="David"/>
          <w:sz w:val="24"/>
          <w:rtl/>
        </w:rPr>
        <w:tab/>
      </w:r>
    </w:p>
    <w:p w:rsidR="00000000" w:rsidRDefault="00953A6D">
      <w:pPr>
        <w:rPr>
          <w:rFonts w:cs="David"/>
          <w:sz w:val="24"/>
          <w:u w:val="single"/>
          <w:rtl/>
        </w:rPr>
      </w:pPr>
      <w:r>
        <w:rPr>
          <w:rFonts w:cs="David"/>
          <w:sz w:val="24"/>
          <w:u w:val="single"/>
          <w:rtl/>
        </w:rPr>
        <w:t>זאב גרוס:</w:t>
      </w:r>
    </w:p>
    <w:p w:rsidR="00000000" w:rsidRDefault="00953A6D">
      <w:pPr>
        <w:rPr>
          <w:rFonts w:cs="David"/>
          <w:sz w:val="24"/>
          <w:rtl/>
        </w:rPr>
      </w:pPr>
    </w:p>
    <w:p w:rsidR="00000000" w:rsidRDefault="00953A6D">
      <w:pPr>
        <w:rPr>
          <w:rFonts w:cs="David"/>
          <w:sz w:val="24"/>
          <w:rtl/>
        </w:rPr>
      </w:pPr>
      <w:r>
        <w:rPr>
          <w:rFonts w:cs="David"/>
          <w:sz w:val="24"/>
          <w:rtl/>
        </w:rPr>
        <w:t xml:space="preserve">       כן. הם העלו את הבעיה. בעקבות הפנייה שלהם זומנו לוועדה מלכתחילה. אנחנו מצאנו את עצמנו ב"אוי לי מיוצרי, אוי לי מיצרי". </w:t>
      </w:r>
    </w:p>
    <w:p w:rsidR="00000000" w:rsidRDefault="00953A6D">
      <w:pPr>
        <w:rPr>
          <w:rFonts w:cs="David"/>
          <w:sz w:val="24"/>
          <w:rtl/>
        </w:rPr>
      </w:pPr>
    </w:p>
    <w:p w:rsidR="00000000" w:rsidRDefault="00953A6D">
      <w:pPr>
        <w:rPr>
          <w:rFonts w:cs="David"/>
          <w:sz w:val="24"/>
          <w:rtl/>
        </w:rPr>
      </w:pPr>
      <w:r>
        <w:rPr>
          <w:rFonts w:cs="David"/>
          <w:sz w:val="24"/>
          <w:rtl/>
        </w:rPr>
        <w:t xml:space="preserve">         האפשרות השלישי</w:t>
      </w:r>
      <w:r>
        <w:rPr>
          <w:rFonts w:cs="David"/>
          <w:sz w:val="24"/>
          <w:rtl/>
        </w:rPr>
        <w:t xml:space="preserve">ת זה לחזור לוועדה ולנסות להסביר את המשמעות של כל הדברים האלה מחדש, כלומר גם מבחינת החיסכון, גם מבחינת הקשיים שזה מעמיד בפני היצרנים המקומיים ובפני הברנז'ה המקומית.  </w:t>
      </w:r>
    </w:p>
    <w:p w:rsidR="00000000" w:rsidRDefault="00953A6D">
      <w:pPr>
        <w:rPr>
          <w:rFonts w:cs="David"/>
          <w:sz w:val="24"/>
          <w:rtl/>
        </w:rPr>
      </w:pPr>
    </w:p>
    <w:p w:rsidR="00000000" w:rsidRDefault="00953A6D">
      <w:pPr>
        <w:rPr>
          <w:rFonts w:cs="David"/>
          <w:sz w:val="24"/>
          <w:u w:val="single"/>
          <w:rtl/>
        </w:rPr>
      </w:pPr>
      <w:r>
        <w:rPr>
          <w:rFonts w:cs="David"/>
          <w:sz w:val="24"/>
          <w:u w:val="single"/>
          <w:rtl/>
        </w:rPr>
        <w:t>ראובן קמחי:</w:t>
      </w:r>
    </w:p>
    <w:p w:rsidR="00000000" w:rsidRDefault="00953A6D">
      <w:pPr>
        <w:rPr>
          <w:rFonts w:cs="David"/>
          <w:sz w:val="24"/>
          <w:rtl/>
        </w:rPr>
      </w:pPr>
    </w:p>
    <w:p w:rsidR="00000000" w:rsidRDefault="00953A6D">
      <w:pPr>
        <w:pStyle w:val="a8"/>
        <w:ind w:firstLine="567"/>
        <w:rPr>
          <w:rFonts w:cs="David"/>
          <w:sz w:val="24"/>
          <w:rtl/>
        </w:rPr>
      </w:pPr>
      <w:r>
        <w:rPr>
          <w:rFonts w:cs="David"/>
          <w:sz w:val="24"/>
          <w:rtl/>
        </w:rPr>
        <w:t>מאחר ובאירופה עומדים בשנת 2007,2008 להיכנס עם הדרישות האלו ואנחנו נאלץ בכל מ</w:t>
      </w:r>
      <w:r>
        <w:rPr>
          <w:rFonts w:cs="David"/>
          <w:sz w:val="24"/>
          <w:rtl/>
        </w:rPr>
        <w:t>קרה לעמוד בדרישות האלו, האלטרנטיבה שאנחנו נממן את הוצאות הפיתוח שאירופה בלאו הכי נדרשת לחייב אותנו לעשות מיותרת. הסברנו את העמדה. אני חושב שהוועדה קיבלה את זה. אנחנו ביקשנו שנתיים. היושב-ראש קבע שהוא לא ייתן יותר משנה. אנחנו התאמנו את עצמנו לשנה הזאת. העבר</w:t>
      </w:r>
      <w:r>
        <w:rPr>
          <w:rFonts w:cs="David"/>
          <w:sz w:val="24"/>
          <w:rtl/>
        </w:rPr>
        <w:t>נו את הצפי למה שאנחנו רוצים בשנה הבאה, כאשר אמרנו שבשנת 2006 אנחנו בבעיה. פעלנו בכיוון הזה. מה שנוצר בפועל זה שהעו"ד שלי, העו"ד של לשכת המסחר והעו"ד של משרד האנרגיה גילו שיש פערים. זאת הסיבה שחזרנו לפה. השאלה היא אם נכון לקבל את רוח יושב-ראש הוועדה ולהתאים</w:t>
      </w:r>
      <w:r>
        <w:rPr>
          <w:rFonts w:cs="David"/>
          <w:sz w:val="24"/>
          <w:rtl/>
        </w:rPr>
        <w:t xml:space="preserve"> את התקנה למה שנקבע. יכולנו  לא להגיש את המסמך לוועדה. ביקשנו לקיים את הדיון הזה. אנחנו מציעים לאמץ את ההחלטה של הוועדה שהתקבלה בישיבה האחרונה, שקבעה לדחות לתחילת 2006 את ביצוע התקנה. אם יש בעיה משפטית, אז יש פה מומחים שינסחו במילים את רוח ההחלטה. </w:t>
      </w:r>
    </w:p>
    <w:p w:rsidR="00000000" w:rsidRDefault="00953A6D">
      <w:pPr>
        <w:rPr>
          <w:rFonts w:cs="David"/>
          <w:sz w:val="24"/>
          <w:rtl/>
        </w:rPr>
      </w:pPr>
    </w:p>
    <w:p w:rsidR="00000000" w:rsidRDefault="00953A6D">
      <w:pPr>
        <w:rPr>
          <w:rFonts w:cs="David"/>
          <w:sz w:val="24"/>
          <w:u w:val="single"/>
          <w:rtl/>
        </w:rPr>
      </w:pPr>
      <w:r>
        <w:rPr>
          <w:rFonts w:cs="David"/>
          <w:sz w:val="24"/>
          <w:u w:val="single"/>
          <w:rtl/>
        </w:rPr>
        <w:t>עדי פר</w:t>
      </w:r>
      <w:r>
        <w:rPr>
          <w:rFonts w:cs="David"/>
          <w:sz w:val="24"/>
          <w:u w:val="single"/>
          <w:rtl/>
        </w:rPr>
        <w:t>י:</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לפני שבועיים ישבנו פה. התקבלה החלטה. אולי יש בעיה עם התאמה משפטית כזאת או אחרת, אבל רוח ההחלטה היתה שהמצב כפי שהוא היום יימשך עד שנת 2006.. </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ind w:firstLine="567"/>
        <w:rPr>
          <w:rFonts w:cs="David"/>
          <w:sz w:val="24"/>
          <w:rtl/>
        </w:rPr>
      </w:pPr>
      <w:r>
        <w:rPr>
          <w:rFonts w:cs="David"/>
          <w:sz w:val="24"/>
          <w:rtl/>
        </w:rPr>
        <w:t>ההצעה של חבר הכנסת בנלולו היתה 2007.</w:t>
      </w:r>
    </w:p>
    <w:p w:rsidR="00000000" w:rsidRDefault="00953A6D">
      <w:pPr>
        <w:rPr>
          <w:rFonts w:cs="David"/>
          <w:sz w:val="24"/>
          <w:rtl/>
        </w:rPr>
      </w:pPr>
    </w:p>
    <w:p w:rsidR="00000000" w:rsidRDefault="00953A6D">
      <w:pPr>
        <w:rPr>
          <w:rFonts w:cs="David"/>
          <w:sz w:val="24"/>
          <w:u w:val="single"/>
          <w:rtl/>
        </w:rPr>
      </w:pPr>
      <w:r>
        <w:rPr>
          <w:rFonts w:cs="David"/>
          <w:sz w:val="24"/>
          <w:u w:val="single"/>
          <w:rtl/>
        </w:rPr>
        <w:t>עדי פרי:</w:t>
      </w:r>
    </w:p>
    <w:p w:rsidR="00000000" w:rsidRDefault="00953A6D">
      <w:pPr>
        <w:rPr>
          <w:rFonts w:cs="David"/>
          <w:sz w:val="24"/>
          <w:rtl/>
        </w:rPr>
      </w:pPr>
    </w:p>
    <w:p w:rsidR="00000000" w:rsidRDefault="00953A6D">
      <w:pPr>
        <w:ind w:firstLine="567"/>
        <w:rPr>
          <w:rFonts w:cs="David"/>
          <w:sz w:val="24"/>
          <w:rtl/>
        </w:rPr>
      </w:pPr>
      <w:r>
        <w:rPr>
          <w:rFonts w:cs="David"/>
          <w:sz w:val="24"/>
          <w:rtl/>
        </w:rPr>
        <w:t>נכון. הפשרה היתה 2006. אם השר חושב שיש בעיה</w:t>
      </w:r>
      <w:r>
        <w:rPr>
          <w:rFonts w:cs="David"/>
          <w:sz w:val="24"/>
          <w:rtl/>
        </w:rPr>
        <w:t xml:space="preserve"> משפטית, שיוציא תקנת ביניים שממשיכה את המצב שקיים היום. אנחנו הסכמנו לכל התנאים בתקנה – לתווית, לחובת דיווח, לחובת דיווח כדי לקבל את האישור של משרד האנרגיה. ירדנו אפילו עד לרמת הפרסומת באינטרנט. היתה מחלוקת על הנושא של ה2.6, אבל הוועדה החליטה את מה שהיא הח</w:t>
      </w:r>
      <w:r>
        <w:rPr>
          <w:rFonts w:cs="David"/>
          <w:sz w:val="24"/>
          <w:rtl/>
        </w:rPr>
        <w:t>ליטה. בוואקום של היום צריך למצוא איך להמשיך את המצב הנוכחי עד 2006.</w:t>
      </w:r>
    </w:p>
    <w:p w:rsidR="00000000" w:rsidRDefault="00953A6D">
      <w:pPr>
        <w:ind w:firstLine="567"/>
        <w:rPr>
          <w:rFonts w:cs="David"/>
          <w:sz w:val="24"/>
          <w:rtl/>
        </w:rPr>
      </w:pPr>
    </w:p>
    <w:p w:rsidR="00000000" w:rsidRDefault="00953A6D">
      <w:pPr>
        <w:rPr>
          <w:rFonts w:cs="David"/>
          <w:sz w:val="24"/>
          <w:u w:val="single"/>
          <w:rtl/>
        </w:rPr>
      </w:pPr>
      <w:r>
        <w:rPr>
          <w:rFonts w:cs="David"/>
          <w:sz w:val="24"/>
          <w:u w:val="single"/>
          <w:rtl/>
        </w:rPr>
        <w:t>מלי פולישוק-בלוך:</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הבעיה היא הוואקום,  או שרוצים לעשות את זה כמה שיותר מוקדם? </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ind w:firstLine="567"/>
        <w:rPr>
          <w:rFonts w:cs="David"/>
          <w:sz w:val="24"/>
          <w:rtl/>
        </w:rPr>
      </w:pPr>
      <w:r>
        <w:rPr>
          <w:rFonts w:cs="David"/>
          <w:sz w:val="24"/>
          <w:rtl/>
        </w:rPr>
        <w:t>הבעיה היחידה היא שהפקידות לא מסכימה.</w:t>
      </w:r>
    </w:p>
    <w:p w:rsidR="00000000" w:rsidRDefault="00953A6D">
      <w:pPr>
        <w:rPr>
          <w:rFonts w:cs="David"/>
          <w:sz w:val="24"/>
          <w:rtl/>
        </w:rPr>
      </w:pPr>
    </w:p>
    <w:p w:rsidR="00000000" w:rsidRDefault="00953A6D">
      <w:pPr>
        <w:rPr>
          <w:rFonts w:cs="David"/>
          <w:sz w:val="24"/>
          <w:u w:val="single"/>
          <w:rtl/>
        </w:rPr>
      </w:pPr>
      <w:r>
        <w:rPr>
          <w:rFonts w:cs="David"/>
          <w:sz w:val="24"/>
          <w:u w:val="single"/>
          <w:rtl/>
        </w:rPr>
        <w:t>עוזי מרדכי:</w:t>
      </w:r>
    </w:p>
    <w:p w:rsidR="00000000" w:rsidRDefault="00953A6D">
      <w:pPr>
        <w:rPr>
          <w:rFonts w:cs="David"/>
          <w:sz w:val="24"/>
          <w:rtl/>
        </w:rPr>
      </w:pPr>
    </w:p>
    <w:p w:rsidR="00000000" w:rsidRDefault="00953A6D">
      <w:pPr>
        <w:ind w:firstLine="567"/>
        <w:rPr>
          <w:rFonts w:cs="David"/>
          <w:sz w:val="24"/>
          <w:rtl/>
        </w:rPr>
      </w:pPr>
      <w:r>
        <w:rPr>
          <w:rFonts w:cs="David"/>
          <w:sz w:val="24"/>
          <w:rtl/>
        </w:rPr>
        <w:t>התקנה שנסתיימה בשנת 2000 מדברת על 3 ש</w:t>
      </w:r>
      <w:r>
        <w:rPr>
          <w:rFonts w:cs="David"/>
          <w:sz w:val="24"/>
          <w:rtl/>
        </w:rPr>
        <w:t>לבים של יעילות אנרגטית, כאשר השלב השלישי טרם נכנס לתוקף כיוון שהוועדה הזאת בדצמבר 2003 דחתה אותו ל.1.1.2005. אנחנו נמצאים בחלון של 2.6, שאמור להסתיים בסוף השנה הזאת. הוועדה הזאת, בראשותו של היושב-ראש הקודם, שמעה את נציגי היצרנים והבינה שעלולה להיות בעיה ב</w:t>
      </w:r>
      <w:r>
        <w:rPr>
          <w:rFonts w:cs="David"/>
        </w:rPr>
        <w:t>c</w:t>
      </w:r>
      <w:r>
        <w:rPr>
          <w:rFonts w:cs="David"/>
        </w:rPr>
        <w:t>.o.p3</w:t>
      </w:r>
      <w:r>
        <w:rPr>
          <w:rFonts w:cs="David"/>
          <w:sz w:val="24"/>
          <w:rtl/>
        </w:rPr>
        <w:t>, לכן היא גם אפשרה לקיים דיון נוסף במסגרת הוועדה הזאת . ב-26.6 התקיים פה דיון,  שבו ניסינו לגשר על הפערים בין משרד התשתיות לגורמים המשווקים.</w:t>
      </w:r>
    </w:p>
    <w:p w:rsidR="00000000" w:rsidRDefault="00953A6D">
      <w:pPr>
        <w:rPr>
          <w:rFonts w:cs="David"/>
          <w:sz w:val="24"/>
          <w:rtl/>
        </w:rPr>
      </w:pPr>
    </w:p>
    <w:p w:rsidR="00000000" w:rsidRDefault="00953A6D">
      <w:pPr>
        <w:rPr>
          <w:rFonts w:cs="David"/>
          <w:sz w:val="24"/>
          <w:u w:val="single"/>
          <w:rtl/>
        </w:rPr>
      </w:pPr>
      <w:r>
        <w:rPr>
          <w:rFonts w:cs="David"/>
          <w:sz w:val="24"/>
          <w:u w:val="single"/>
          <w:rtl/>
        </w:rPr>
        <w:t>מלי פולישוק-בלוך:</w:t>
      </w:r>
    </w:p>
    <w:p w:rsidR="00000000" w:rsidRDefault="00953A6D">
      <w:pPr>
        <w:rPr>
          <w:rFonts w:cs="David"/>
          <w:sz w:val="24"/>
          <w:rtl/>
        </w:rPr>
      </w:pPr>
    </w:p>
    <w:p w:rsidR="00000000" w:rsidRDefault="00953A6D">
      <w:pPr>
        <w:ind w:firstLine="567"/>
        <w:rPr>
          <w:rFonts w:cs="David"/>
          <w:sz w:val="24"/>
          <w:rtl/>
        </w:rPr>
      </w:pPr>
      <w:r>
        <w:rPr>
          <w:rFonts w:cs="David"/>
          <w:sz w:val="24"/>
          <w:rtl/>
        </w:rPr>
        <w:t>משנת 2000 עד שנת 2003 לא נעשה שום דבר?</w:t>
      </w:r>
    </w:p>
    <w:p w:rsidR="00000000" w:rsidRDefault="00953A6D">
      <w:pPr>
        <w:ind w:firstLine="567"/>
        <w:rPr>
          <w:rFonts w:cs="David"/>
          <w:sz w:val="24"/>
          <w:rtl/>
        </w:rPr>
      </w:pPr>
    </w:p>
    <w:p w:rsidR="00000000" w:rsidRDefault="00953A6D">
      <w:pPr>
        <w:rPr>
          <w:rFonts w:cs="David"/>
          <w:sz w:val="24"/>
          <w:u w:val="single"/>
          <w:rtl/>
        </w:rPr>
      </w:pPr>
      <w:r>
        <w:rPr>
          <w:rFonts w:cs="David"/>
          <w:sz w:val="24"/>
          <w:u w:val="single"/>
          <w:rtl/>
        </w:rPr>
        <w:t>עוזי מרדכי:</w:t>
      </w:r>
    </w:p>
    <w:p w:rsidR="00000000" w:rsidRDefault="00953A6D">
      <w:pPr>
        <w:rPr>
          <w:rFonts w:cs="David"/>
          <w:sz w:val="24"/>
          <w:rtl/>
        </w:rPr>
      </w:pPr>
    </w:p>
    <w:p w:rsidR="00000000" w:rsidRDefault="00953A6D">
      <w:pPr>
        <w:ind w:firstLine="567"/>
        <w:rPr>
          <w:rFonts w:cs="David"/>
          <w:sz w:val="24"/>
          <w:rtl/>
        </w:rPr>
      </w:pPr>
      <w:r>
        <w:rPr>
          <w:rFonts w:cs="David"/>
          <w:sz w:val="24"/>
          <w:rtl/>
        </w:rPr>
        <w:t>היינו ערים מהרגע הראשון לקושי של מעבר</w:t>
      </w:r>
      <w:r>
        <w:rPr>
          <w:rFonts w:cs="David"/>
          <w:sz w:val="24"/>
          <w:rtl/>
        </w:rPr>
        <w:t xml:space="preserve"> ל</w:t>
      </w:r>
      <w:r>
        <w:rPr>
          <w:rFonts w:cs="David"/>
        </w:rPr>
        <w:t>c.o.p3</w:t>
      </w:r>
      <w:r>
        <w:rPr>
          <w:rFonts w:cs="David"/>
          <w:sz w:val="24"/>
          <w:rtl/>
        </w:rPr>
        <w:t>, לכן לאורך התקופה עמדנו בקשר עם משרד התשתיות. ניסינו להגיע להבנות כיצד ניתן יהיה להגיע ל</w:t>
      </w:r>
      <w:r>
        <w:rPr>
          <w:rFonts w:cs="David"/>
        </w:rPr>
        <w:t>c.o.p3</w:t>
      </w:r>
      <w:r>
        <w:rPr>
          <w:rFonts w:cs="David"/>
          <w:sz w:val="24"/>
          <w:rtl/>
        </w:rPr>
        <w:t>. התקנות שעומדות היום לחתימה הן הפרי של ההבנות האלו. הן מדברות על כניסה ל</w:t>
      </w:r>
      <w:r>
        <w:rPr>
          <w:rFonts w:cs="David"/>
        </w:rPr>
        <w:t>c.o.p3</w:t>
      </w:r>
      <w:r>
        <w:rPr>
          <w:rFonts w:cs="David"/>
          <w:sz w:val="24"/>
          <w:rtl/>
        </w:rPr>
        <w:t xml:space="preserve"> בצורה מדורגת, על פני שנים, עם התחשבות בתפוקות של המזגנים, בגדלים שלהם, בס</w:t>
      </w:r>
      <w:r>
        <w:rPr>
          <w:rFonts w:cs="David"/>
          <w:sz w:val="24"/>
          <w:rtl/>
        </w:rPr>
        <w:t>וגים שלהם. במהלך הדיונים גם ניסינו להסתייע ביו"ר הוועדה, במנכ"ל משרד התמ"ת, במנכ"ל משרד התשתיות. רק לאחר שנה שלימה של דיונים הצלחנו להגיע להסכמות שמתוות את נתיב העלאת היעילות האנרגטית של המזגנים שישווקו במדינת ישראל בתהליך מדורג שיימשך  6 שנים. בסוף שנת 20</w:t>
      </w:r>
      <w:r>
        <w:rPr>
          <w:rFonts w:cs="David"/>
          <w:sz w:val="24"/>
          <w:rtl/>
        </w:rPr>
        <w:t xml:space="preserve">03 קיימנו פה דיון טכני על מנת לדחות את התקנות הקיימות בשנה אחת, כדי לאפשר את הסיום של ההכנה של התקנות שעומדות היום לאישור. </w:t>
      </w:r>
    </w:p>
    <w:p w:rsidR="00000000" w:rsidRDefault="00953A6D">
      <w:pPr>
        <w:rPr>
          <w:rFonts w:cs="David"/>
          <w:sz w:val="24"/>
          <w:rtl/>
        </w:rPr>
      </w:pPr>
    </w:p>
    <w:p w:rsidR="00000000" w:rsidRDefault="00953A6D">
      <w:pPr>
        <w:rPr>
          <w:rFonts w:cs="David"/>
          <w:sz w:val="24"/>
          <w:u w:val="single"/>
          <w:rtl/>
        </w:rPr>
      </w:pPr>
      <w:r>
        <w:rPr>
          <w:rFonts w:cs="David"/>
          <w:sz w:val="24"/>
          <w:u w:val="single"/>
          <w:rtl/>
        </w:rPr>
        <w:t>ולדימיר נמירובסקי:</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המשמעות היא שנדחה </w:t>
      </w:r>
      <w:r>
        <w:rPr>
          <w:rFonts w:cs="David"/>
        </w:rPr>
        <w:t>c.o.p3</w:t>
      </w:r>
      <w:r>
        <w:rPr>
          <w:rFonts w:cs="David"/>
          <w:sz w:val="24"/>
          <w:rtl/>
        </w:rPr>
        <w:t xml:space="preserve"> לשנה.  </w:t>
      </w:r>
    </w:p>
    <w:p w:rsidR="00000000" w:rsidRDefault="00953A6D">
      <w:pPr>
        <w:rPr>
          <w:rFonts w:cs="David"/>
          <w:sz w:val="24"/>
          <w:rtl/>
        </w:rPr>
      </w:pPr>
    </w:p>
    <w:p w:rsidR="00000000" w:rsidRDefault="00953A6D">
      <w:pPr>
        <w:rPr>
          <w:rFonts w:cs="David"/>
          <w:sz w:val="24"/>
          <w:u w:val="single"/>
          <w:rtl/>
        </w:rPr>
      </w:pPr>
      <w:r>
        <w:rPr>
          <w:rFonts w:cs="David"/>
          <w:sz w:val="24"/>
          <w:u w:val="single"/>
          <w:rtl/>
        </w:rPr>
        <w:t>עוזי מרדכי:</w:t>
      </w:r>
    </w:p>
    <w:p w:rsidR="00000000" w:rsidRDefault="00953A6D">
      <w:pPr>
        <w:rPr>
          <w:rFonts w:cs="David"/>
          <w:sz w:val="24"/>
          <w:rtl/>
        </w:rPr>
      </w:pPr>
    </w:p>
    <w:p w:rsidR="00000000" w:rsidRDefault="00953A6D">
      <w:pPr>
        <w:ind w:firstLine="567"/>
        <w:rPr>
          <w:rFonts w:cs="David"/>
          <w:sz w:val="24"/>
          <w:rtl/>
        </w:rPr>
      </w:pPr>
      <w:r>
        <w:rPr>
          <w:rFonts w:cs="David"/>
          <w:sz w:val="24"/>
          <w:rtl/>
        </w:rPr>
        <w:t>בדיון ההוא וגם בדיונים שהיו אחר כך השתתפו נציגי כל הארגונים המעו</w:t>
      </w:r>
      <w:r>
        <w:rPr>
          <w:rFonts w:cs="David"/>
          <w:sz w:val="24"/>
          <w:rtl/>
        </w:rPr>
        <w:t>רבים-  הצרכנים, מכון התקנים, הייבואנים, משרד התשתיות. כולם היו מיודעים לגבי התהליך והתקנות שמתגבשות. בתחילת החודש התקיים פה דיון על מנת לאשר את נוסח התקנות החדש. מה שקרה זה שהחליטו לדחות את התקנות החדשות. הוועדה הזאת דחתה את האינטרס של המדינה לתת חיסכון בח</w:t>
      </w:r>
      <w:r>
        <w:rPr>
          <w:rFonts w:cs="David"/>
          <w:sz w:val="24"/>
          <w:rtl/>
        </w:rPr>
        <w:t>שמל, את האינטרס של הצרכנים כפי שהוקרא על ידי היושב-ראש במכתבה של גלית אבישי,ואת האינטרס של התעשייה שמעסיקה אלפי עובדים ותורמת לתל"ג. הוועדה גם דחתה את האינטרס שלה שלא יהיו עוד הארכות וזאת הארכה האחרונה שתינתן עד 2005.</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אנחנו הבנו בישיבה </w:t>
      </w:r>
      <w:r>
        <w:rPr>
          <w:rFonts w:cs="David"/>
          <w:sz w:val="24"/>
          <w:rtl/>
        </w:rPr>
        <w:t>הקודמת שגם אתם מייבאים וגם הם מייבאים.</w:t>
      </w:r>
    </w:p>
    <w:p w:rsidR="00000000" w:rsidRDefault="00953A6D">
      <w:pPr>
        <w:rPr>
          <w:rFonts w:cs="David"/>
          <w:sz w:val="24"/>
          <w:rtl/>
        </w:rPr>
      </w:pPr>
    </w:p>
    <w:p w:rsidR="00000000" w:rsidRDefault="00953A6D">
      <w:pPr>
        <w:rPr>
          <w:rFonts w:cs="David"/>
          <w:sz w:val="24"/>
          <w:u w:val="single"/>
          <w:rtl/>
        </w:rPr>
      </w:pPr>
      <w:r>
        <w:rPr>
          <w:rFonts w:cs="David"/>
          <w:sz w:val="24"/>
          <w:u w:val="single"/>
          <w:rtl/>
        </w:rPr>
        <w:t>עוזי מרדכי:</w:t>
      </w:r>
    </w:p>
    <w:p w:rsidR="00000000" w:rsidRDefault="00953A6D">
      <w:pPr>
        <w:rPr>
          <w:rFonts w:cs="David"/>
          <w:sz w:val="24"/>
          <w:rtl/>
        </w:rPr>
      </w:pPr>
    </w:p>
    <w:p w:rsidR="00000000" w:rsidRDefault="00953A6D">
      <w:pPr>
        <w:ind w:firstLine="567"/>
        <w:rPr>
          <w:rFonts w:cs="David"/>
          <w:sz w:val="24"/>
          <w:rtl/>
        </w:rPr>
      </w:pPr>
      <w:r>
        <w:rPr>
          <w:rFonts w:cs="David"/>
          <w:sz w:val="24"/>
          <w:rtl/>
        </w:rPr>
        <w:t>יש מי שנערך, הבין את המשמעות, לקח אחריות ועשה את כל הצעדים הנדרשים על מנת שב1.1.2005 הוא יהיה מוכן עם מזגנים שעומדים בתקנות החדשות. יש מי שמנצל את השולחן הזה כדי להשיג איזה שהם הישגים מסחריים בדרכים לא ל</w:t>
      </w:r>
      <w:r>
        <w:rPr>
          <w:rFonts w:cs="David"/>
          <w:sz w:val="24"/>
          <w:rtl/>
        </w:rPr>
        <w:t>גיטימיות.</w:t>
      </w:r>
    </w:p>
    <w:p w:rsidR="00000000" w:rsidRDefault="00953A6D">
      <w:pPr>
        <w:rPr>
          <w:rFonts w:cs="David"/>
          <w:sz w:val="24"/>
          <w:rtl/>
        </w:rPr>
      </w:pPr>
    </w:p>
    <w:p w:rsidR="00000000" w:rsidRDefault="00953A6D">
      <w:pPr>
        <w:rPr>
          <w:rFonts w:cs="David"/>
          <w:sz w:val="24"/>
          <w:u w:val="single"/>
          <w:rtl/>
        </w:rPr>
      </w:pPr>
      <w:r>
        <w:rPr>
          <w:rFonts w:cs="David"/>
          <w:sz w:val="24"/>
          <w:u w:val="single"/>
          <w:rtl/>
        </w:rPr>
        <w:t>מלי פולישוק- בלוך:</w:t>
      </w:r>
    </w:p>
    <w:p w:rsidR="00000000" w:rsidRDefault="00953A6D">
      <w:pPr>
        <w:rPr>
          <w:rFonts w:cs="David"/>
          <w:sz w:val="24"/>
          <w:rtl/>
        </w:rPr>
      </w:pPr>
    </w:p>
    <w:p w:rsidR="00000000" w:rsidRDefault="00953A6D">
      <w:pPr>
        <w:ind w:firstLine="567"/>
        <w:rPr>
          <w:rFonts w:cs="David"/>
          <w:sz w:val="24"/>
          <w:rtl/>
        </w:rPr>
      </w:pPr>
      <w:r>
        <w:rPr>
          <w:rFonts w:cs="David"/>
          <w:sz w:val="24"/>
          <w:rtl/>
        </w:rPr>
        <w:t>מי התעשייה הישראלית שערוכה?</w:t>
      </w:r>
    </w:p>
    <w:p w:rsidR="00000000" w:rsidRDefault="00953A6D">
      <w:pPr>
        <w:rPr>
          <w:rFonts w:cs="David"/>
          <w:sz w:val="24"/>
          <w:rtl/>
        </w:rPr>
      </w:pPr>
    </w:p>
    <w:p w:rsidR="00000000" w:rsidRDefault="00953A6D">
      <w:pPr>
        <w:rPr>
          <w:rFonts w:cs="David"/>
          <w:sz w:val="24"/>
          <w:u w:val="single"/>
          <w:rtl/>
        </w:rPr>
      </w:pPr>
      <w:r>
        <w:rPr>
          <w:rFonts w:cs="David"/>
          <w:sz w:val="24"/>
          <w:u w:val="single"/>
          <w:rtl/>
        </w:rPr>
        <w:t>עוזי מרדכי:</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אלקטרה, תדיראן.  </w:t>
      </w:r>
    </w:p>
    <w:p w:rsidR="00000000" w:rsidRDefault="00953A6D">
      <w:pPr>
        <w:rPr>
          <w:rFonts w:cs="David"/>
          <w:sz w:val="24"/>
          <w:rtl/>
        </w:rPr>
      </w:pPr>
    </w:p>
    <w:p w:rsidR="00000000" w:rsidRDefault="00953A6D">
      <w:pPr>
        <w:rPr>
          <w:rFonts w:cs="David"/>
          <w:sz w:val="24"/>
          <w:u w:val="single"/>
          <w:rtl/>
        </w:rPr>
      </w:pPr>
      <w:r>
        <w:rPr>
          <w:rFonts w:cs="David"/>
          <w:sz w:val="24"/>
          <w:u w:val="single"/>
          <w:rtl/>
        </w:rPr>
        <w:t>מלי פולישוק-בלוך:</w:t>
      </w:r>
    </w:p>
    <w:p w:rsidR="00000000" w:rsidRDefault="00953A6D">
      <w:pPr>
        <w:rPr>
          <w:rFonts w:cs="David"/>
          <w:sz w:val="24"/>
          <w:rtl/>
        </w:rPr>
      </w:pPr>
    </w:p>
    <w:p w:rsidR="00000000" w:rsidRDefault="00953A6D">
      <w:pPr>
        <w:ind w:firstLine="567"/>
        <w:rPr>
          <w:rFonts w:cs="David"/>
          <w:sz w:val="24"/>
          <w:rtl/>
        </w:rPr>
      </w:pPr>
      <w:r>
        <w:rPr>
          <w:rFonts w:cs="David"/>
          <w:sz w:val="24"/>
          <w:rtl/>
        </w:rPr>
        <w:t>הם מוכנים להתחיל מיד.</w:t>
      </w:r>
    </w:p>
    <w:p w:rsidR="00000000" w:rsidRDefault="00953A6D">
      <w:pPr>
        <w:rPr>
          <w:rFonts w:cs="David"/>
          <w:sz w:val="24"/>
          <w:rtl/>
        </w:rPr>
      </w:pPr>
    </w:p>
    <w:p w:rsidR="00000000" w:rsidRDefault="00953A6D">
      <w:pPr>
        <w:rPr>
          <w:rFonts w:cs="David"/>
          <w:sz w:val="24"/>
          <w:u w:val="single"/>
          <w:rtl/>
        </w:rPr>
      </w:pPr>
      <w:r>
        <w:rPr>
          <w:rFonts w:cs="David"/>
          <w:sz w:val="24"/>
          <w:u w:val="single"/>
          <w:rtl/>
        </w:rPr>
        <w:t>משה כחלון:</w:t>
      </w:r>
    </w:p>
    <w:p w:rsidR="00000000" w:rsidRDefault="00953A6D">
      <w:pPr>
        <w:rPr>
          <w:rFonts w:cs="David"/>
          <w:sz w:val="24"/>
          <w:rtl/>
        </w:rPr>
      </w:pPr>
    </w:p>
    <w:p w:rsidR="00000000" w:rsidRDefault="00953A6D">
      <w:pPr>
        <w:ind w:firstLine="567"/>
        <w:rPr>
          <w:rFonts w:cs="David"/>
          <w:sz w:val="24"/>
          <w:rtl/>
        </w:rPr>
      </w:pPr>
      <w:r>
        <w:rPr>
          <w:rFonts w:cs="David"/>
          <w:sz w:val="24"/>
          <w:rtl/>
        </w:rPr>
        <w:t>מה לגבי העלויות של המזגנים?</w:t>
      </w:r>
    </w:p>
    <w:p w:rsidR="00000000" w:rsidRDefault="00953A6D">
      <w:pPr>
        <w:rPr>
          <w:rFonts w:cs="David"/>
          <w:sz w:val="24"/>
          <w:rtl/>
        </w:rPr>
      </w:pPr>
    </w:p>
    <w:p w:rsidR="00000000" w:rsidRDefault="00953A6D">
      <w:pPr>
        <w:rPr>
          <w:rFonts w:cs="David"/>
          <w:sz w:val="24"/>
          <w:u w:val="single"/>
          <w:rtl/>
        </w:rPr>
      </w:pPr>
    </w:p>
    <w:p w:rsidR="00000000" w:rsidRDefault="00953A6D">
      <w:pPr>
        <w:rPr>
          <w:rFonts w:cs="David"/>
          <w:sz w:val="24"/>
          <w:u w:val="single"/>
          <w:rtl/>
        </w:rPr>
      </w:pPr>
    </w:p>
    <w:p w:rsidR="00000000" w:rsidRDefault="00953A6D">
      <w:pPr>
        <w:rPr>
          <w:rFonts w:cs="David"/>
          <w:sz w:val="24"/>
          <w:u w:val="single"/>
          <w:rtl/>
        </w:rPr>
      </w:pPr>
      <w:r>
        <w:rPr>
          <w:rFonts w:cs="David"/>
          <w:sz w:val="24"/>
          <w:u w:val="single"/>
          <w:rtl/>
        </w:rPr>
        <w:t>עוזי מרדכי:</w:t>
      </w:r>
    </w:p>
    <w:p w:rsidR="00000000" w:rsidRDefault="00953A6D">
      <w:pPr>
        <w:rPr>
          <w:rFonts w:cs="David"/>
          <w:sz w:val="24"/>
          <w:rtl/>
        </w:rPr>
      </w:pPr>
    </w:p>
    <w:p w:rsidR="00000000" w:rsidRDefault="00953A6D">
      <w:pPr>
        <w:ind w:firstLine="567"/>
        <w:rPr>
          <w:rFonts w:cs="David"/>
          <w:sz w:val="24"/>
          <w:rtl/>
        </w:rPr>
      </w:pPr>
      <w:r>
        <w:rPr>
          <w:rFonts w:cs="David"/>
          <w:sz w:val="24"/>
          <w:rtl/>
        </w:rPr>
        <w:t>התעשייה השקיעה עלויות גדולות מאוד.</w:t>
      </w:r>
    </w:p>
    <w:p w:rsidR="00000000" w:rsidRDefault="00953A6D">
      <w:pPr>
        <w:ind w:firstLine="567"/>
        <w:rPr>
          <w:rFonts w:cs="David"/>
          <w:sz w:val="24"/>
          <w:rtl/>
        </w:rPr>
      </w:pPr>
    </w:p>
    <w:p w:rsidR="00000000" w:rsidRDefault="00953A6D">
      <w:pPr>
        <w:rPr>
          <w:rFonts w:cs="David"/>
          <w:sz w:val="24"/>
          <w:rtl/>
        </w:rPr>
      </w:pPr>
      <w:r>
        <w:rPr>
          <w:rFonts w:cs="David"/>
          <w:sz w:val="24"/>
          <w:u w:val="single"/>
          <w:rtl/>
        </w:rPr>
        <w:t>משה כחלון:</w:t>
      </w:r>
    </w:p>
    <w:p w:rsidR="00000000" w:rsidRDefault="00953A6D">
      <w:pPr>
        <w:rPr>
          <w:rFonts w:cs="David"/>
          <w:sz w:val="24"/>
          <w:rtl/>
        </w:rPr>
      </w:pPr>
    </w:p>
    <w:p w:rsidR="00000000" w:rsidRDefault="00953A6D">
      <w:pPr>
        <w:rPr>
          <w:rFonts w:cs="David"/>
          <w:sz w:val="24"/>
          <w:rtl/>
        </w:rPr>
      </w:pPr>
      <w:r>
        <w:rPr>
          <w:rFonts w:cs="David"/>
          <w:sz w:val="24"/>
          <w:rtl/>
        </w:rPr>
        <w:tab/>
        <w:t>מה העלות לצרכן?</w:t>
      </w:r>
    </w:p>
    <w:p w:rsidR="00000000" w:rsidRDefault="00953A6D">
      <w:pPr>
        <w:rPr>
          <w:rFonts w:cs="David"/>
          <w:sz w:val="24"/>
          <w:rtl/>
        </w:rPr>
      </w:pPr>
    </w:p>
    <w:p w:rsidR="00000000" w:rsidRDefault="00953A6D">
      <w:pPr>
        <w:rPr>
          <w:rFonts w:cs="David"/>
          <w:sz w:val="24"/>
          <w:u w:val="single"/>
          <w:rtl/>
        </w:rPr>
      </w:pPr>
      <w:r>
        <w:rPr>
          <w:rFonts w:cs="David"/>
          <w:sz w:val="24"/>
          <w:u w:val="single"/>
          <w:rtl/>
        </w:rPr>
        <w:t>דני גודלשטיין:</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אנחנו הסברנו והבנו את הצורך של הצרכנים,של המדינה, של משרד התשתיות. הבנו שזה סופי ומוחלט. סיכמנו אז שאנחנו משקיעים את כל מה שצריך, על מנת להעמיד את המוצרים שיוכלו להתאים לדרישות הצרכנים. השקענו מיליוני שקלים. זה לא רק מוצרי ייבוא. יש מוצרים </w:t>
      </w:r>
      <w:r>
        <w:rPr>
          <w:rFonts w:cs="David"/>
          <w:sz w:val="24"/>
          <w:rtl/>
        </w:rPr>
        <w:t>שמיוצרים בישראל. הייבוא זה המוצרים הקטנים. התקנה מדברת על המוצרים הגדולים והמוצרים הקטנים. כל המוצרים עוברים תפוקה ביעילות גבוהה יותר. אנחנו פיתחנו את המוצרים הגדולים ומצאנו מקורות ייבוא מתאימים. קיימים כאלה, לא צריכים לפתח שום דבר. קיימות חברות בעולם שמיי</w:t>
      </w:r>
      <w:r>
        <w:rPr>
          <w:rFonts w:cs="David"/>
          <w:sz w:val="24"/>
          <w:rtl/>
        </w:rPr>
        <w:t>צרות כבר היום את המוצרים בתפוקה וביעילות המתאימה. את כל זה עשינו, את כל זה השקענו. השינוי הזה אומר שכל מה שעשינו ירד לטמיון, שאין לנו מוצרים אחרים לעשות. אנחנו נתמודד עם מוצרים ביעילות מסויימת שמתאימה לתשתיות ולצרכנים מול מוצרים הרבה יותר זולים שלא מתאימים</w:t>
      </w:r>
      <w:r>
        <w:rPr>
          <w:rFonts w:cs="David"/>
          <w:sz w:val="24"/>
          <w:rtl/>
        </w:rPr>
        <w:t xml:space="preserve">. בבת אחת כל הפעילות של התעשייה תתמוטט. אנחנו עומדים בפני סכנה גדולה מאוד, פעם אחת מהצד הלאומי ופעם אחת מהפעילות שעשינו. </w:t>
      </w:r>
    </w:p>
    <w:p w:rsidR="00000000" w:rsidRDefault="00953A6D">
      <w:pPr>
        <w:rPr>
          <w:rFonts w:cs="David"/>
          <w:sz w:val="24"/>
          <w:rtl/>
        </w:rPr>
      </w:pPr>
    </w:p>
    <w:p w:rsidR="00000000" w:rsidRDefault="00953A6D">
      <w:pPr>
        <w:rPr>
          <w:rFonts w:cs="David"/>
          <w:sz w:val="24"/>
          <w:rtl/>
        </w:rPr>
      </w:pPr>
      <w:r>
        <w:rPr>
          <w:rFonts w:cs="David"/>
          <w:sz w:val="24"/>
          <w:u w:val="single"/>
          <w:rtl/>
        </w:rPr>
        <w:t>משה כחלון:</w:t>
      </w:r>
    </w:p>
    <w:p w:rsidR="00000000" w:rsidRDefault="00953A6D">
      <w:pPr>
        <w:rPr>
          <w:rFonts w:cs="David"/>
          <w:sz w:val="24"/>
          <w:rtl/>
        </w:rPr>
      </w:pPr>
    </w:p>
    <w:p w:rsidR="00000000" w:rsidRDefault="00953A6D">
      <w:pPr>
        <w:rPr>
          <w:rFonts w:cs="David"/>
          <w:sz w:val="24"/>
          <w:rtl/>
        </w:rPr>
      </w:pPr>
      <w:r>
        <w:rPr>
          <w:rFonts w:cs="David"/>
          <w:sz w:val="24"/>
          <w:rtl/>
        </w:rPr>
        <w:tab/>
        <w:t>כמה יעלה מזגן?</w:t>
      </w:r>
    </w:p>
    <w:p w:rsidR="00000000" w:rsidRDefault="00953A6D">
      <w:pPr>
        <w:rPr>
          <w:rFonts w:cs="David"/>
          <w:sz w:val="24"/>
          <w:rtl/>
        </w:rPr>
      </w:pPr>
    </w:p>
    <w:p w:rsidR="00000000" w:rsidRDefault="00953A6D">
      <w:pPr>
        <w:rPr>
          <w:rFonts w:cs="David"/>
          <w:sz w:val="24"/>
          <w:rtl/>
        </w:rPr>
      </w:pPr>
      <w:r>
        <w:rPr>
          <w:rFonts w:cs="David"/>
          <w:sz w:val="24"/>
          <w:u w:val="single"/>
          <w:rtl/>
        </w:rPr>
        <w:t>דני גולדשטיין:</w:t>
      </w:r>
    </w:p>
    <w:p w:rsidR="00000000" w:rsidRDefault="00953A6D">
      <w:pPr>
        <w:rPr>
          <w:rFonts w:cs="David"/>
          <w:sz w:val="24"/>
          <w:rtl/>
        </w:rPr>
      </w:pPr>
    </w:p>
    <w:p w:rsidR="00000000" w:rsidRDefault="00953A6D">
      <w:pPr>
        <w:rPr>
          <w:rFonts w:cs="David"/>
          <w:sz w:val="24"/>
          <w:rtl/>
        </w:rPr>
      </w:pPr>
      <w:r>
        <w:rPr>
          <w:rFonts w:cs="David"/>
          <w:sz w:val="24"/>
          <w:rtl/>
        </w:rPr>
        <w:tab/>
        <w:t>המזגנים הקטנים יכולים לעלות בסביבות 20% יותר, ואילו המזגנים הגדולים, שעולים ברמת האיכות</w:t>
      </w:r>
      <w:r>
        <w:rPr>
          <w:rFonts w:cs="David"/>
          <w:sz w:val="24"/>
          <w:rtl/>
        </w:rPr>
        <w:t xml:space="preserve"> שלהם וברמת היעילות, לא יעלו ביותר מ-10%.</w:t>
      </w:r>
    </w:p>
    <w:p w:rsidR="00000000" w:rsidRDefault="00953A6D">
      <w:pPr>
        <w:ind w:firstLine="567"/>
        <w:rPr>
          <w:rFonts w:cs="David"/>
          <w:sz w:val="24"/>
          <w:rtl/>
        </w:rPr>
      </w:pPr>
    </w:p>
    <w:p w:rsidR="00000000" w:rsidRDefault="00953A6D">
      <w:pPr>
        <w:rPr>
          <w:rFonts w:cs="David"/>
          <w:sz w:val="24"/>
          <w:u w:val="single"/>
          <w:rtl/>
        </w:rPr>
      </w:pPr>
      <w:r>
        <w:rPr>
          <w:rFonts w:cs="David"/>
          <w:sz w:val="24"/>
          <w:u w:val="single"/>
          <w:rtl/>
        </w:rPr>
        <w:t>ארז ימיני:</w:t>
      </w:r>
    </w:p>
    <w:p w:rsidR="00000000" w:rsidRDefault="00953A6D">
      <w:pPr>
        <w:rPr>
          <w:rFonts w:cs="David"/>
          <w:sz w:val="24"/>
          <w:rtl/>
        </w:rPr>
      </w:pPr>
    </w:p>
    <w:p w:rsidR="00000000" w:rsidRDefault="00953A6D">
      <w:pPr>
        <w:ind w:firstLine="567"/>
        <w:rPr>
          <w:rFonts w:cs="David"/>
          <w:sz w:val="24"/>
          <w:rtl/>
        </w:rPr>
      </w:pPr>
      <w:r>
        <w:rPr>
          <w:rFonts w:cs="David"/>
          <w:sz w:val="24"/>
          <w:rtl/>
        </w:rPr>
        <w:t>כל 0.1 הפחתה ב</w:t>
      </w:r>
      <w:r>
        <w:rPr>
          <w:rFonts w:cs="David"/>
        </w:rPr>
        <w:t>c.o.p</w:t>
      </w:r>
      <w:r>
        <w:rPr>
          <w:rFonts w:cs="David"/>
          <w:sz w:val="24"/>
          <w:rtl/>
        </w:rPr>
        <w:t xml:space="preserve"> וכניסה למזגנים יעילים יותר מורידה את הצורך לפתח 8 מגה ואט מותקנים במשק החשמל. מדובר בצריכת חשמל בזמן שיא. זאת צריכת החשמל שהיא גם הכי יקרה וגם הכי פוגעת סביבתית.  זה החשמל שהכי פוגע</w:t>
      </w:r>
      <w:r>
        <w:rPr>
          <w:rFonts w:cs="David"/>
          <w:sz w:val="24"/>
          <w:rtl/>
        </w:rPr>
        <w:t xml:space="preserve"> מבחינה סביבתית במדינה. כל החמרה בתקינה תחייב העלאה של מחירים. פה מחמירים בתקינה, אבל האזרח יכול לחסוך 15% ביחס למזגן אחר שהיה ב</w:t>
      </w:r>
      <w:r>
        <w:rPr>
          <w:rFonts w:cs="David"/>
        </w:rPr>
        <w:t xml:space="preserve">c.o.p </w:t>
      </w:r>
      <w:r>
        <w:rPr>
          <w:rFonts w:cs="David"/>
          <w:sz w:val="24"/>
          <w:rtl/>
        </w:rPr>
        <w:t xml:space="preserve"> יותר נמוך. אומנם האזרח משלם 20% פחות, אבל בשימוש הוא יחזיר את זה.</w:t>
      </w:r>
    </w:p>
    <w:p w:rsidR="00000000" w:rsidRDefault="00953A6D">
      <w:pPr>
        <w:rPr>
          <w:rFonts w:cs="David"/>
          <w:sz w:val="24"/>
          <w:rtl/>
        </w:rPr>
      </w:pPr>
    </w:p>
    <w:p w:rsidR="00000000" w:rsidRDefault="00953A6D">
      <w:pPr>
        <w:rPr>
          <w:rFonts w:cs="David"/>
          <w:sz w:val="24"/>
          <w:u w:val="single"/>
          <w:rtl/>
        </w:rPr>
      </w:pPr>
      <w:r>
        <w:rPr>
          <w:rFonts w:cs="David"/>
          <w:sz w:val="24"/>
          <w:u w:val="single"/>
          <w:rtl/>
        </w:rPr>
        <w:t>מלי פולישוק-בלוך:</w:t>
      </w:r>
    </w:p>
    <w:p w:rsidR="00000000" w:rsidRDefault="00953A6D">
      <w:pPr>
        <w:rPr>
          <w:rFonts w:cs="David"/>
          <w:sz w:val="24"/>
          <w:rtl/>
        </w:rPr>
      </w:pPr>
    </w:p>
    <w:p w:rsidR="00000000" w:rsidRDefault="00953A6D">
      <w:pPr>
        <w:ind w:firstLine="567"/>
        <w:rPr>
          <w:rFonts w:cs="David"/>
          <w:sz w:val="24"/>
          <w:rtl/>
        </w:rPr>
      </w:pPr>
      <w:r>
        <w:rPr>
          <w:rFonts w:cs="David"/>
          <w:sz w:val="24"/>
          <w:rtl/>
        </w:rPr>
        <w:t>כמה הוא אמור לחסוך בשנה?</w:t>
      </w:r>
    </w:p>
    <w:p w:rsidR="00000000" w:rsidRDefault="00953A6D">
      <w:pPr>
        <w:rPr>
          <w:rFonts w:cs="David"/>
          <w:sz w:val="24"/>
          <w:rtl/>
        </w:rPr>
      </w:pPr>
    </w:p>
    <w:p w:rsidR="00000000" w:rsidRDefault="00953A6D">
      <w:pPr>
        <w:rPr>
          <w:rFonts w:cs="David"/>
          <w:sz w:val="24"/>
          <w:u w:val="single"/>
          <w:rtl/>
        </w:rPr>
      </w:pPr>
      <w:r>
        <w:rPr>
          <w:rFonts w:cs="David"/>
          <w:sz w:val="24"/>
          <w:u w:val="single"/>
          <w:rtl/>
        </w:rPr>
        <w:t>ארז ימיני</w:t>
      </w:r>
      <w:r>
        <w:rPr>
          <w:rFonts w:cs="David"/>
          <w:sz w:val="24"/>
          <w:u w:val="single"/>
          <w:rtl/>
        </w:rPr>
        <w:t>:</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תלוי כמה אתה מפעיל את המזגן. </w:t>
      </w:r>
    </w:p>
    <w:p w:rsidR="00000000" w:rsidRDefault="00953A6D">
      <w:pPr>
        <w:rPr>
          <w:rFonts w:cs="David"/>
          <w:sz w:val="24"/>
          <w:rtl/>
        </w:rPr>
      </w:pPr>
    </w:p>
    <w:p w:rsidR="00000000" w:rsidRDefault="00953A6D">
      <w:pPr>
        <w:rPr>
          <w:rFonts w:cs="David"/>
          <w:sz w:val="24"/>
          <w:rtl/>
        </w:rPr>
      </w:pPr>
      <w:r>
        <w:rPr>
          <w:rFonts w:cs="David"/>
          <w:sz w:val="24"/>
          <w:u w:val="single"/>
          <w:rtl/>
        </w:rPr>
        <w:t>ולדימיר נמירובסקי:</w:t>
      </w:r>
    </w:p>
    <w:p w:rsidR="00000000" w:rsidRDefault="00953A6D">
      <w:pPr>
        <w:rPr>
          <w:rFonts w:cs="David"/>
          <w:sz w:val="24"/>
          <w:rtl/>
        </w:rPr>
      </w:pPr>
    </w:p>
    <w:p w:rsidR="00000000" w:rsidRDefault="00953A6D">
      <w:pPr>
        <w:rPr>
          <w:rFonts w:cs="David"/>
          <w:sz w:val="24"/>
          <w:rtl/>
        </w:rPr>
      </w:pPr>
      <w:r>
        <w:rPr>
          <w:rFonts w:cs="David"/>
          <w:sz w:val="24"/>
          <w:rtl/>
        </w:rPr>
        <w:tab/>
        <w:t>כ-300 שקלים בממוצע בשנה.</w:t>
      </w:r>
    </w:p>
    <w:p w:rsidR="00000000" w:rsidRDefault="00953A6D">
      <w:pPr>
        <w:rPr>
          <w:rFonts w:cs="David"/>
          <w:sz w:val="24"/>
          <w:rtl/>
        </w:rPr>
      </w:pPr>
    </w:p>
    <w:p w:rsidR="00000000" w:rsidRDefault="00953A6D">
      <w:pPr>
        <w:rPr>
          <w:rFonts w:cs="David"/>
          <w:sz w:val="24"/>
          <w:u w:val="single"/>
          <w:rtl/>
        </w:rPr>
      </w:pPr>
    </w:p>
    <w:p w:rsidR="00000000" w:rsidRDefault="00953A6D">
      <w:pPr>
        <w:rPr>
          <w:rFonts w:cs="David"/>
          <w:sz w:val="24"/>
          <w:u w:val="single"/>
          <w:rtl/>
        </w:rPr>
      </w:pPr>
    </w:p>
    <w:p w:rsidR="00000000" w:rsidRDefault="00953A6D">
      <w:pPr>
        <w:rPr>
          <w:rFonts w:cs="David"/>
          <w:sz w:val="24"/>
          <w:u w:val="single"/>
          <w:rtl/>
        </w:rPr>
      </w:pPr>
      <w:r>
        <w:rPr>
          <w:rFonts w:cs="David"/>
          <w:sz w:val="24"/>
          <w:u w:val="single"/>
          <w:rtl/>
        </w:rPr>
        <w:t>ארז ימיני:</w:t>
      </w:r>
    </w:p>
    <w:p w:rsidR="00000000" w:rsidRDefault="00953A6D">
      <w:pPr>
        <w:rPr>
          <w:rFonts w:cs="David"/>
          <w:sz w:val="24"/>
          <w:rtl/>
        </w:rPr>
      </w:pPr>
    </w:p>
    <w:p w:rsidR="00000000" w:rsidRDefault="00953A6D">
      <w:pPr>
        <w:ind w:firstLine="567"/>
        <w:rPr>
          <w:rFonts w:cs="David"/>
          <w:sz w:val="24"/>
          <w:rtl/>
        </w:rPr>
      </w:pPr>
      <w:r>
        <w:rPr>
          <w:rFonts w:cs="David"/>
          <w:sz w:val="24"/>
          <w:rtl/>
        </w:rPr>
        <w:t>שלא נהפוך להיות מדינה שהיא פח זבל של הייבוא.</w:t>
      </w:r>
    </w:p>
    <w:p w:rsidR="00000000" w:rsidRDefault="00953A6D">
      <w:pPr>
        <w:rPr>
          <w:rFonts w:cs="David"/>
          <w:sz w:val="24"/>
          <w:rtl/>
        </w:rPr>
      </w:pPr>
    </w:p>
    <w:p w:rsidR="00000000" w:rsidRDefault="00953A6D">
      <w:pPr>
        <w:rPr>
          <w:rFonts w:cs="David"/>
          <w:sz w:val="24"/>
          <w:u w:val="single"/>
          <w:rtl/>
        </w:rPr>
      </w:pPr>
      <w:r>
        <w:rPr>
          <w:rFonts w:cs="David"/>
          <w:sz w:val="24"/>
          <w:u w:val="single"/>
          <w:rtl/>
        </w:rPr>
        <w:t>דורון עמיר:</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אני ראיתי קמפיין של משרד התשתיות שאומר לקנות </w:t>
      </w:r>
      <w:r>
        <w:rPr>
          <w:rFonts w:cs="David"/>
        </w:rPr>
        <w:t>c.o.p3</w:t>
      </w:r>
      <w:r>
        <w:rPr>
          <w:rFonts w:cs="David"/>
          <w:sz w:val="24"/>
          <w:rtl/>
        </w:rPr>
        <w:t xml:space="preserve"> . אני שמח כי יש אלי פניות. אני היחידי עם מזגנים כא</w:t>
      </w:r>
      <w:r>
        <w:rPr>
          <w:rFonts w:cs="David"/>
          <w:sz w:val="24"/>
          <w:rtl/>
        </w:rPr>
        <w:t xml:space="preserve">לה. </w:t>
      </w:r>
    </w:p>
    <w:p w:rsidR="00000000" w:rsidRDefault="00953A6D">
      <w:pPr>
        <w:rPr>
          <w:rFonts w:cs="David"/>
          <w:sz w:val="24"/>
          <w:rtl/>
        </w:rPr>
      </w:pPr>
    </w:p>
    <w:p w:rsidR="00000000" w:rsidRDefault="00953A6D">
      <w:pPr>
        <w:rPr>
          <w:rFonts w:cs="David"/>
          <w:sz w:val="24"/>
          <w:u w:val="single"/>
          <w:rtl/>
        </w:rPr>
      </w:pPr>
      <w:r>
        <w:rPr>
          <w:rFonts w:cs="David"/>
          <w:sz w:val="24"/>
          <w:u w:val="single"/>
          <w:rtl/>
        </w:rPr>
        <w:t>דני בנלולו:</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האם הוא אומר בקמפיין כמה זה עולה? </w:t>
      </w:r>
    </w:p>
    <w:p w:rsidR="00000000" w:rsidRDefault="00953A6D">
      <w:pPr>
        <w:rPr>
          <w:rFonts w:cs="David"/>
          <w:sz w:val="24"/>
          <w:rtl/>
        </w:rPr>
      </w:pPr>
    </w:p>
    <w:p w:rsidR="00000000" w:rsidRDefault="00953A6D">
      <w:pPr>
        <w:rPr>
          <w:rFonts w:cs="David"/>
          <w:sz w:val="24"/>
          <w:u w:val="single"/>
          <w:rtl/>
        </w:rPr>
      </w:pPr>
      <w:r>
        <w:rPr>
          <w:rFonts w:cs="David"/>
          <w:sz w:val="24"/>
          <w:u w:val="single"/>
          <w:rtl/>
        </w:rPr>
        <w:t>ארז ימיני:</w:t>
      </w:r>
    </w:p>
    <w:p w:rsidR="00000000" w:rsidRDefault="00953A6D">
      <w:pPr>
        <w:rPr>
          <w:rFonts w:cs="David"/>
          <w:sz w:val="24"/>
          <w:rtl/>
        </w:rPr>
      </w:pPr>
    </w:p>
    <w:p w:rsidR="00000000" w:rsidRDefault="00953A6D">
      <w:pPr>
        <w:ind w:firstLine="567"/>
        <w:rPr>
          <w:rFonts w:cs="David"/>
          <w:sz w:val="24"/>
          <w:rtl/>
        </w:rPr>
      </w:pPr>
      <w:r>
        <w:rPr>
          <w:rFonts w:cs="David"/>
          <w:sz w:val="24"/>
          <w:rtl/>
        </w:rPr>
        <w:t>אמרנו את זה.</w:t>
      </w:r>
    </w:p>
    <w:p w:rsidR="00000000" w:rsidRDefault="00953A6D">
      <w:pPr>
        <w:rPr>
          <w:rFonts w:cs="David"/>
          <w:sz w:val="24"/>
          <w:rtl/>
        </w:rPr>
      </w:pPr>
    </w:p>
    <w:p w:rsidR="00000000" w:rsidRDefault="00953A6D">
      <w:pPr>
        <w:rPr>
          <w:rFonts w:cs="David"/>
          <w:sz w:val="24"/>
          <w:u w:val="single"/>
          <w:rtl/>
        </w:rPr>
      </w:pPr>
      <w:r>
        <w:rPr>
          <w:rFonts w:cs="David"/>
          <w:sz w:val="24"/>
          <w:u w:val="single"/>
          <w:rtl/>
        </w:rPr>
        <w:t>דורון עמיר:</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המחירים לא יעלו ב-20%. למה אנחנו מבקשים את הדחייה? אני היום מביא מערכות גדולות שיכולות למזג חללים גדולים. עברתי החודש לגז 410. המשמעות היא </w:t>
      </w:r>
      <w:r>
        <w:rPr>
          <w:rFonts w:cs="David"/>
        </w:rPr>
        <w:t xml:space="preserve">c.o.p </w:t>
      </w:r>
      <w:r>
        <w:rPr>
          <w:rFonts w:cs="David"/>
          <w:sz w:val="24"/>
          <w:rtl/>
        </w:rPr>
        <w:t xml:space="preserve"> הרבה יותר גבוה. </w:t>
      </w:r>
      <w:r>
        <w:rPr>
          <w:rFonts w:cs="David"/>
          <w:sz w:val="24"/>
          <w:rtl/>
        </w:rPr>
        <w:t xml:space="preserve">לא העליתי את המחיר באגורה, כי כל העולם עבר לגז 410. מה אומרים למיצובישי? לחכות שנה. כרגע אוסטרליה עברה לגז 410. המזגנים שאני מביא מיוצרים באוסטרליה.  </w:t>
      </w:r>
    </w:p>
    <w:p w:rsidR="00000000" w:rsidRDefault="00953A6D">
      <w:pPr>
        <w:rPr>
          <w:rFonts w:cs="David"/>
          <w:sz w:val="24"/>
          <w:rtl/>
        </w:rPr>
      </w:pPr>
    </w:p>
    <w:p w:rsidR="00000000" w:rsidRDefault="00953A6D">
      <w:pPr>
        <w:rPr>
          <w:rFonts w:cs="David"/>
          <w:sz w:val="24"/>
          <w:u w:val="single"/>
          <w:rtl/>
        </w:rPr>
      </w:pPr>
      <w:r>
        <w:rPr>
          <w:rFonts w:cs="David"/>
          <w:sz w:val="24"/>
          <w:u w:val="single"/>
          <w:rtl/>
        </w:rPr>
        <w:t>מלי פולישוק-בלוך:</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הוא רק מוכיח שהמחירים יכולים גם לא לעלות. </w:t>
      </w:r>
    </w:p>
    <w:p w:rsidR="00000000" w:rsidRDefault="00953A6D">
      <w:pPr>
        <w:rPr>
          <w:rFonts w:cs="David"/>
          <w:sz w:val="24"/>
          <w:rtl/>
        </w:rPr>
      </w:pPr>
    </w:p>
    <w:p w:rsidR="00000000" w:rsidRDefault="00953A6D">
      <w:pPr>
        <w:rPr>
          <w:rFonts w:cs="David"/>
          <w:sz w:val="24"/>
          <w:u w:val="single"/>
          <w:rtl/>
        </w:rPr>
      </w:pPr>
      <w:r>
        <w:rPr>
          <w:rFonts w:cs="David"/>
          <w:sz w:val="24"/>
          <w:u w:val="single"/>
          <w:rtl/>
        </w:rPr>
        <w:t>יוסי ישי:</w:t>
      </w:r>
    </w:p>
    <w:p w:rsidR="00000000" w:rsidRDefault="00953A6D">
      <w:pPr>
        <w:rPr>
          <w:rFonts w:cs="David"/>
          <w:sz w:val="24"/>
          <w:rtl/>
        </w:rPr>
      </w:pPr>
    </w:p>
    <w:p w:rsidR="00000000" w:rsidRDefault="00953A6D">
      <w:pPr>
        <w:ind w:firstLine="567"/>
        <w:rPr>
          <w:rFonts w:cs="David"/>
          <w:sz w:val="24"/>
          <w:rtl/>
        </w:rPr>
      </w:pPr>
      <w:r>
        <w:rPr>
          <w:rFonts w:cs="David"/>
          <w:sz w:val="24"/>
          <w:rtl/>
        </w:rPr>
        <w:t>המועצה לצרכנות מתנגדת לדחייה.</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rPr>
          <w:rFonts w:cs="David"/>
          <w:sz w:val="24"/>
          <w:rtl/>
        </w:rPr>
      </w:pPr>
      <w:r>
        <w:rPr>
          <w:rFonts w:cs="David"/>
          <w:sz w:val="24"/>
          <w:rtl/>
        </w:rPr>
        <w:tab/>
        <w:t>האם באופן תיאורטי אפשר לדחות את ה</w:t>
      </w:r>
      <w:r>
        <w:rPr>
          <w:rFonts w:cs="David"/>
        </w:rPr>
        <w:t xml:space="preserve">c.o.p </w:t>
      </w:r>
      <w:r>
        <w:rPr>
          <w:rFonts w:cs="David"/>
          <w:sz w:val="24"/>
          <w:rtl/>
        </w:rPr>
        <w:t xml:space="preserve"> לשנה? יש משהו חדש שלא מאפשר את הדחייה של השנה הזאת?</w:t>
      </w:r>
    </w:p>
    <w:p w:rsidR="00000000" w:rsidRDefault="00953A6D">
      <w:pPr>
        <w:rPr>
          <w:rFonts w:cs="David"/>
          <w:sz w:val="24"/>
          <w:rtl/>
        </w:rPr>
      </w:pPr>
    </w:p>
    <w:p w:rsidR="00000000" w:rsidRDefault="00953A6D">
      <w:pPr>
        <w:rPr>
          <w:rFonts w:cs="David"/>
          <w:sz w:val="24"/>
          <w:u w:val="single"/>
          <w:rtl/>
        </w:rPr>
      </w:pPr>
      <w:r>
        <w:rPr>
          <w:rFonts w:cs="David"/>
          <w:sz w:val="24"/>
          <w:u w:val="single"/>
          <w:rtl/>
        </w:rPr>
        <w:t>יוסי ישי:</w:t>
      </w:r>
    </w:p>
    <w:p w:rsidR="00000000" w:rsidRDefault="00953A6D">
      <w:pPr>
        <w:rPr>
          <w:rFonts w:cs="David"/>
          <w:sz w:val="24"/>
          <w:rtl/>
        </w:rPr>
      </w:pPr>
    </w:p>
    <w:p w:rsidR="00000000" w:rsidRDefault="00953A6D">
      <w:pPr>
        <w:ind w:firstLine="567"/>
        <w:rPr>
          <w:rFonts w:cs="David"/>
          <w:sz w:val="24"/>
          <w:rtl/>
        </w:rPr>
      </w:pPr>
      <w:r>
        <w:rPr>
          <w:rFonts w:cs="David"/>
          <w:sz w:val="24"/>
          <w:rtl/>
        </w:rPr>
        <w:t>הנזק הצרכני הוא בזה שלא קיבלנו שום מידע שמראה שצריך לעשות את הדחייה הזאת. אם לוועדה יש מידע שמראה שצריך לעשות את הדחייה, אנחנו נשמח</w:t>
      </w:r>
      <w:r>
        <w:rPr>
          <w:rFonts w:cs="David"/>
          <w:sz w:val="24"/>
          <w:rtl/>
        </w:rPr>
        <w:t xml:space="preserve"> להשתמש בו ולהתייחס אליו.</w:t>
      </w:r>
    </w:p>
    <w:p w:rsidR="00000000" w:rsidRDefault="00953A6D">
      <w:pPr>
        <w:rPr>
          <w:rFonts w:cs="David"/>
          <w:sz w:val="24"/>
          <w:rtl/>
        </w:rPr>
      </w:pPr>
    </w:p>
    <w:p w:rsidR="00000000" w:rsidRDefault="00953A6D">
      <w:pPr>
        <w:rPr>
          <w:rFonts w:cs="David"/>
          <w:sz w:val="24"/>
          <w:u w:val="single"/>
          <w:rtl/>
        </w:rPr>
      </w:pPr>
      <w:r>
        <w:rPr>
          <w:rFonts w:cs="David"/>
          <w:sz w:val="24"/>
          <w:u w:val="single"/>
          <w:rtl/>
        </w:rPr>
        <w:t>דני בנלולו:</w:t>
      </w:r>
    </w:p>
    <w:p w:rsidR="00000000" w:rsidRDefault="00953A6D">
      <w:pPr>
        <w:rPr>
          <w:rFonts w:cs="David"/>
          <w:sz w:val="24"/>
          <w:rtl/>
        </w:rPr>
      </w:pPr>
    </w:p>
    <w:p w:rsidR="00000000" w:rsidRDefault="00953A6D">
      <w:pPr>
        <w:ind w:firstLine="567"/>
        <w:rPr>
          <w:rFonts w:cs="David"/>
          <w:sz w:val="24"/>
          <w:rtl/>
        </w:rPr>
      </w:pPr>
      <w:r>
        <w:rPr>
          <w:rFonts w:cs="David"/>
          <w:sz w:val="24"/>
          <w:rtl/>
        </w:rPr>
        <w:t>מה השינוי  מהפעם הקודמת?</w:t>
      </w:r>
    </w:p>
    <w:p w:rsidR="00000000" w:rsidRDefault="00953A6D">
      <w:pPr>
        <w:rPr>
          <w:rFonts w:cs="David"/>
          <w:sz w:val="24"/>
          <w:rtl/>
        </w:rPr>
      </w:pPr>
    </w:p>
    <w:p w:rsidR="00000000" w:rsidRDefault="00953A6D">
      <w:pPr>
        <w:rPr>
          <w:rFonts w:cs="David"/>
          <w:sz w:val="24"/>
          <w:u w:val="single"/>
          <w:rtl/>
        </w:rPr>
      </w:pPr>
      <w:r>
        <w:rPr>
          <w:rFonts w:cs="David"/>
          <w:sz w:val="24"/>
          <w:u w:val="single"/>
          <w:rtl/>
        </w:rPr>
        <w:t>יואל הדר:</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כל התקנות האלו לא התחילו אתמול. </w:t>
      </w:r>
    </w:p>
    <w:p w:rsidR="00000000" w:rsidRDefault="00953A6D">
      <w:pPr>
        <w:rPr>
          <w:rFonts w:cs="David"/>
          <w:sz w:val="24"/>
          <w:rtl/>
        </w:rPr>
      </w:pPr>
    </w:p>
    <w:p w:rsidR="00000000" w:rsidRDefault="00953A6D">
      <w:pPr>
        <w:rPr>
          <w:rFonts w:cs="David"/>
          <w:sz w:val="24"/>
          <w:u w:val="single"/>
          <w:rtl/>
        </w:rPr>
      </w:pPr>
    </w:p>
    <w:p w:rsidR="00000000" w:rsidRDefault="00953A6D">
      <w:pPr>
        <w:rPr>
          <w:rFonts w:cs="David"/>
          <w:sz w:val="24"/>
          <w:u w:val="single"/>
          <w:rtl/>
        </w:rPr>
      </w:pPr>
    </w:p>
    <w:p w:rsidR="00000000" w:rsidRDefault="00953A6D">
      <w:pPr>
        <w:rPr>
          <w:rFonts w:cs="David"/>
          <w:sz w:val="24"/>
          <w:u w:val="single"/>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ind w:firstLine="567"/>
        <w:rPr>
          <w:rFonts w:cs="David"/>
          <w:sz w:val="24"/>
          <w:rtl/>
        </w:rPr>
      </w:pPr>
      <w:r>
        <w:rPr>
          <w:rFonts w:cs="David"/>
          <w:sz w:val="24"/>
          <w:rtl/>
        </w:rPr>
        <w:t>קיבלתי אתמול מכתב ממנכ"ל משרד התשתיות. הוא הציע 3 אופציות.</w:t>
      </w:r>
    </w:p>
    <w:p w:rsidR="00000000" w:rsidRDefault="00953A6D">
      <w:pPr>
        <w:rPr>
          <w:rFonts w:cs="David"/>
          <w:sz w:val="24"/>
          <w:rtl/>
        </w:rPr>
      </w:pPr>
    </w:p>
    <w:p w:rsidR="00000000" w:rsidRDefault="00953A6D">
      <w:pPr>
        <w:rPr>
          <w:rFonts w:cs="David"/>
          <w:sz w:val="24"/>
          <w:u w:val="single"/>
          <w:rtl/>
        </w:rPr>
      </w:pPr>
      <w:r>
        <w:rPr>
          <w:rFonts w:cs="David"/>
          <w:sz w:val="24"/>
          <w:u w:val="single"/>
          <w:rtl/>
        </w:rPr>
        <w:t>יואל הדר:</w:t>
      </w:r>
    </w:p>
    <w:p w:rsidR="00000000" w:rsidRDefault="00953A6D">
      <w:pPr>
        <w:rPr>
          <w:rFonts w:cs="David"/>
          <w:sz w:val="24"/>
          <w:rtl/>
        </w:rPr>
      </w:pPr>
    </w:p>
    <w:p w:rsidR="00000000" w:rsidRDefault="00953A6D">
      <w:pPr>
        <w:ind w:firstLine="567"/>
        <w:rPr>
          <w:rFonts w:cs="David"/>
          <w:sz w:val="24"/>
          <w:rtl/>
        </w:rPr>
      </w:pPr>
      <w:r>
        <w:rPr>
          <w:rFonts w:cs="David"/>
          <w:sz w:val="24"/>
          <w:rtl/>
        </w:rPr>
        <w:t>הוא לא הציע 3 אופציות, הוא הסביר את הבעייתיות בעניין</w:t>
      </w:r>
      <w:r>
        <w:rPr>
          <w:rFonts w:cs="David"/>
          <w:sz w:val="24"/>
          <w:rtl/>
        </w:rPr>
        <w:t xml:space="preserve">. </w:t>
      </w:r>
    </w:p>
    <w:p w:rsidR="00000000" w:rsidRDefault="00953A6D">
      <w:pPr>
        <w:rPr>
          <w:rFonts w:cs="David"/>
          <w:sz w:val="24"/>
          <w:rtl/>
        </w:rPr>
      </w:pPr>
    </w:p>
    <w:p w:rsidR="00000000" w:rsidRDefault="00953A6D">
      <w:pPr>
        <w:rPr>
          <w:rFonts w:cs="David"/>
          <w:sz w:val="24"/>
          <w:u w:val="single"/>
          <w:rtl/>
        </w:rPr>
      </w:pPr>
      <w:r>
        <w:rPr>
          <w:rFonts w:cs="David"/>
          <w:sz w:val="24"/>
          <w:u w:val="single"/>
          <w:rtl/>
        </w:rPr>
        <w:t>ארז ימיני:</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אם שר התשתיות לא חותם על התקנות שאושרו בישיבה הקודמת המשמעות היא שהתקנות יכללו </w:t>
      </w:r>
      <w:r>
        <w:rPr>
          <w:rFonts w:cs="David"/>
        </w:rPr>
        <w:t>c.o.p3</w:t>
      </w:r>
      <w:r>
        <w:rPr>
          <w:rFonts w:cs="David"/>
          <w:sz w:val="24"/>
          <w:rtl/>
        </w:rPr>
        <w:t xml:space="preserve"> במזגנים שהיום לא יכולים לעמוד ב</w:t>
      </w:r>
      <w:r>
        <w:rPr>
          <w:rFonts w:cs="David"/>
        </w:rPr>
        <w:t>c.o.p3</w:t>
      </w:r>
      <w:r>
        <w:rPr>
          <w:rFonts w:cs="David"/>
          <w:sz w:val="24"/>
          <w:rtl/>
        </w:rPr>
        <w:t xml:space="preserve">. המשמעות היא ש3000 עובדים שמועסקים על ידי אותן חברות שצריכות להיערך הולכים הביתה. </w:t>
      </w:r>
    </w:p>
    <w:p w:rsidR="00000000" w:rsidRDefault="00953A6D">
      <w:pPr>
        <w:ind w:firstLine="567"/>
        <w:rPr>
          <w:rFonts w:cs="David"/>
          <w:sz w:val="24"/>
          <w:rtl/>
        </w:rPr>
      </w:pPr>
    </w:p>
    <w:p w:rsidR="00000000" w:rsidRDefault="00953A6D">
      <w:pPr>
        <w:rPr>
          <w:rFonts w:cs="David"/>
          <w:sz w:val="24"/>
          <w:u w:val="single"/>
          <w:rtl/>
        </w:rPr>
      </w:pPr>
      <w:r>
        <w:rPr>
          <w:rFonts w:cs="David"/>
          <w:sz w:val="24"/>
          <w:u w:val="single"/>
          <w:rtl/>
        </w:rPr>
        <w:t>דני בנלולו:</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3000 עובדים הולכים </w:t>
      </w:r>
      <w:r>
        <w:rPr>
          <w:rFonts w:cs="David"/>
          <w:sz w:val="24"/>
          <w:rtl/>
        </w:rPr>
        <w:t>הביתה מהיום למחר?</w:t>
      </w:r>
    </w:p>
    <w:p w:rsidR="00000000" w:rsidRDefault="00953A6D">
      <w:pPr>
        <w:rPr>
          <w:rFonts w:cs="David"/>
          <w:sz w:val="24"/>
          <w:rtl/>
        </w:rPr>
      </w:pPr>
    </w:p>
    <w:p w:rsidR="00000000" w:rsidRDefault="00953A6D">
      <w:pPr>
        <w:rPr>
          <w:rFonts w:cs="David"/>
          <w:sz w:val="24"/>
          <w:u w:val="single"/>
          <w:rtl/>
        </w:rPr>
      </w:pPr>
      <w:r>
        <w:rPr>
          <w:rFonts w:cs="David"/>
          <w:sz w:val="24"/>
          <w:u w:val="single"/>
          <w:rtl/>
        </w:rPr>
        <w:t>יואל הדר:</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יש היום תקנות קיימות. אם לא היינו יושבים פה היום, התקנות הקודמות היו נכנסות לתוקף. </w:t>
      </w:r>
    </w:p>
    <w:p w:rsidR="00000000" w:rsidRDefault="00953A6D">
      <w:pPr>
        <w:rPr>
          <w:rFonts w:cs="David"/>
          <w:sz w:val="24"/>
          <w:rtl/>
        </w:rPr>
      </w:pPr>
    </w:p>
    <w:p w:rsidR="00000000" w:rsidRDefault="00953A6D">
      <w:pPr>
        <w:rPr>
          <w:rFonts w:cs="David"/>
          <w:sz w:val="24"/>
          <w:rtl/>
        </w:rPr>
      </w:pPr>
      <w:r>
        <w:rPr>
          <w:rFonts w:cs="David"/>
          <w:sz w:val="24"/>
          <w:u w:val="single"/>
          <w:rtl/>
        </w:rPr>
        <w:t>עדי פרי:</w:t>
      </w:r>
    </w:p>
    <w:p w:rsidR="00000000" w:rsidRDefault="00953A6D">
      <w:pPr>
        <w:rPr>
          <w:rFonts w:cs="David"/>
          <w:sz w:val="24"/>
          <w:rtl/>
        </w:rPr>
      </w:pPr>
    </w:p>
    <w:p w:rsidR="00000000" w:rsidRDefault="00953A6D">
      <w:pPr>
        <w:rPr>
          <w:rFonts w:cs="David"/>
          <w:sz w:val="24"/>
          <w:rtl/>
        </w:rPr>
      </w:pPr>
      <w:r>
        <w:rPr>
          <w:rFonts w:cs="David"/>
          <w:sz w:val="24"/>
          <w:rtl/>
        </w:rPr>
        <w:tab/>
        <w:t>זה לא נכון. בסעיף האחרון היה כתוב שהתקנות הקודמות בטלות.</w:t>
      </w:r>
    </w:p>
    <w:p w:rsidR="00000000" w:rsidRDefault="00953A6D">
      <w:pPr>
        <w:rPr>
          <w:rFonts w:cs="David"/>
          <w:sz w:val="24"/>
          <w:rtl/>
        </w:rPr>
      </w:pPr>
    </w:p>
    <w:p w:rsidR="00000000" w:rsidRDefault="00953A6D">
      <w:pPr>
        <w:rPr>
          <w:rFonts w:cs="David"/>
          <w:sz w:val="24"/>
          <w:u w:val="single"/>
          <w:rtl/>
        </w:rPr>
      </w:pPr>
      <w:r>
        <w:rPr>
          <w:rFonts w:cs="David"/>
          <w:sz w:val="24"/>
          <w:u w:val="single"/>
          <w:rtl/>
        </w:rPr>
        <w:t>יואל הדר:</w:t>
      </w:r>
    </w:p>
    <w:p w:rsidR="00000000" w:rsidRDefault="00953A6D">
      <w:pPr>
        <w:rPr>
          <w:rFonts w:cs="David"/>
          <w:sz w:val="24"/>
          <w:rtl/>
        </w:rPr>
      </w:pPr>
    </w:p>
    <w:p w:rsidR="00000000" w:rsidRDefault="00953A6D">
      <w:pPr>
        <w:ind w:firstLine="567"/>
        <w:rPr>
          <w:rFonts w:cs="David"/>
          <w:sz w:val="24"/>
          <w:rtl/>
        </w:rPr>
      </w:pPr>
      <w:r>
        <w:rPr>
          <w:rFonts w:cs="David"/>
          <w:sz w:val="24"/>
          <w:rtl/>
        </w:rPr>
        <w:t>ישבנו פעם שעברה בניסיון למצוא פתרון על מנת לאפשר איזון מתאים</w:t>
      </w:r>
      <w:r>
        <w:rPr>
          <w:rFonts w:cs="David"/>
          <w:sz w:val="24"/>
          <w:rtl/>
        </w:rPr>
        <w:t xml:space="preserve">. בשביל מה אנחנו יושבים כאן היום? לא בגלל שאנחנו רוצים </w:t>
      </w:r>
      <w:r>
        <w:rPr>
          <w:rFonts w:cs="David"/>
        </w:rPr>
        <w:t>c.o.p3</w:t>
      </w:r>
      <w:r>
        <w:rPr>
          <w:rFonts w:cs="David"/>
          <w:sz w:val="24"/>
          <w:rtl/>
        </w:rPr>
        <w:t xml:space="preserve"> כי המספר נראה לנו יפה, אלא כי לדעתנו נראה שיש צורך לחסוך באנרגיה. </w:t>
      </w:r>
    </w:p>
    <w:p w:rsidR="00000000" w:rsidRDefault="00953A6D">
      <w:pPr>
        <w:rPr>
          <w:rFonts w:cs="David"/>
          <w:sz w:val="24"/>
          <w:rtl/>
        </w:rPr>
      </w:pPr>
    </w:p>
    <w:p w:rsidR="00000000" w:rsidRDefault="00953A6D">
      <w:pPr>
        <w:rPr>
          <w:rFonts w:cs="David"/>
          <w:sz w:val="24"/>
          <w:u w:val="single"/>
          <w:rtl/>
        </w:rPr>
      </w:pPr>
      <w:r>
        <w:rPr>
          <w:rFonts w:cs="David"/>
          <w:sz w:val="24"/>
          <w:u w:val="single"/>
          <w:rtl/>
        </w:rPr>
        <w:t>דני בנלולו:</w:t>
      </w:r>
    </w:p>
    <w:p w:rsidR="00000000" w:rsidRDefault="00953A6D">
      <w:pPr>
        <w:rPr>
          <w:rFonts w:cs="David"/>
          <w:sz w:val="24"/>
          <w:rtl/>
        </w:rPr>
      </w:pPr>
    </w:p>
    <w:p w:rsidR="00000000" w:rsidRDefault="00953A6D">
      <w:pPr>
        <w:ind w:firstLine="567"/>
        <w:rPr>
          <w:rFonts w:cs="David"/>
          <w:sz w:val="24"/>
          <w:rtl/>
        </w:rPr>
      </w:pPr>
      <w:r>
        <w:rPr>
          <w:rFonts w:cs="David"/>
          <w:sz w:val="24"/>
          <w:rtl/>
        </w:rPr>
        <w:t>על חשבון מי?</w:t>
      </w:r>
    </w:p>
    <w:p w:rsidR="00000000" w:rsidRDefault="00953A6D">
      <w:pPr>
        <w:rPr>
          <w:rFonts w:cs="David"/>
          <w:sz w:val="24"/>
          <w:rtl/>
        </w:rPr>
      </w:pPr>
    </w:p>
    <w:p w:rsidR="00000000" w:rsidRDefault="00953A6D">
      <w:pPr>
        <w:rPr>
          <w:rFonts w:cs="David"/>
          <w:sz w:val="24"/>
          <w:rtl/>
        </w:rPr>
      </w:pPr>
      <w:r>
        <w:rPr>
          <w:rFonts w:cs="David"/>
          <w:sz w:val="24"/>
          <w:u w:val="single"/>
          <w:rtl/>
        </w:rPr>
        <w:t>יואל הדר:</w:t>
      </w:r>
    </w:p>
    <w:p w:rsidR="00000000" w:rsidRDefault="00953A6D">
      <w:pPr>
        <w:rPr>
          <w:rFonts w:cs="David"/>
          <w:sz w:val="24"/>
          <w:rtl/>
        </w:rPr>
      </w:pPr>
    </w:p>
    <w:p w:rsidR="00000000" w:rsidRDefault="00953A6D">
      <w:pPr>
        <w:rPr>
          <w:rFonts w:cs="David"/>
          <w:sz w:val="24"/>
          <w:rtl/>
        </w:rPr>
      </w:pPr>
      <w:r>
        <w:rPr>
          <w:rFonts w:cs="David"/>
          <w:sz w:val="24"/>
          <w:rtl/>
        </w:rPr>
        <w:tab/>
        <w:t>זה לא על חשבון אף אחד.</w:t>
      </w:r>
    </w:p>
    <w:p w:rsidR="00000000" w:rsidRDefault="00953A6D">
      <w:pPr>
        <w:rPr>
          <w:rFonts w:cs="David"/>
          <w:sz w:val="24"/>
          <w:rtl/>
        </w:rPr>
      </w:pPr>
    </w:p>
    <w:p w:rsidR="00000000" w:rsidRDefault="00953A6D">
      <w:pPr>
        <w:rPr>
          <w:rFonts w:cs="David"/>
          <w:sz w:val="24"/>
          <w:rtl/>
        </w:rPr>
      </w:pPr>
      <w:r>
        <w:rPr>
          <w:rFonts w:cs="David"/>
          <w:sz w:val="24"/>
          <w:u w:val="single"/>
          <w:rtl/>
        </w:rPr>
        <w:t>דני בנלולו:</w:t>
      </w:r>
    </w:p>
    <w:p w:rsidR="00000000" w:rsidRDefault="00953A6D">
      <w:pPr>
        <w:rPr>
          <w:rFonts w:cs="David"/>
          <w:sz w:val="24"/>
          <w:rtl/>
        </w:rPr>
      </w:pPr>
    </w:p>
    <w:p w:rsidR="00000000" w:rsidRDefault="00953A6D">
      <w:pPr>
        <w:rPr>
          <w:rFonts w:cs="David"/>
          <w:sz w:val="24"/>
          <w:rtl/>
        </w:rPr>
      </w:pPr>
      <w:r>
        <w:rPr>
          <w:rFonts w:cs="David"/>
          <w:sz w:val="24"/>
          <w:rtl/>
        </w:rPr>
        <w:tab/>
        <w:t>זה בוודאי על חשבון מישהו. הוא צריך עכשיו לשלם פי</w:t>
      </w:r>
      <w:r>
        <w:rPr>
          <w:rFonts w:cs="David"/>
          <w:sz w:val="24"/>
          <w:rtl/>
        </w:rPr>
        <w:t xml:space="preserve"> 2 ממחיר המזגן. מאיפה התוצר המקומי מביא את החלקים? לא מסין? אתה מייצר אותם בארץ?</w:t>
      </w:r>
    </w:p>
    <w:p w:rsidR="00000000" w:rsidRDefault="00953A6D">
      <w:pPr>
        <w:rPr>
          <w:rFonts w:cs="David"/>
          <w:sz w:val="24"/>
          <w:rtl/>
        </w:rPr>
      </w:pPr>
    </w:p>
    <w:p w:rsidR="00000000" w:rsidRDefault="00953A6D">
      <w:pPr>
        <w:rPr>
          <w:rFonts w:cs="David"/>
          <w:sz w:val="24"/>
          <w:u w:val="single"/>
          <w:rtl/>
        </w:rPr>
      </w:pPr>
      <w:r>
        <w:rPr>
          <w:rFonts w:cs="David"/>
          <w:sz w:val="24"/>
          <w:u w:val="single"/>
          <w:rtl/>
        </w:rPr>
        <w:t>דני גולדשטיין:</w:t>
      </w:r>
    </w:p>
    <w:p w:rsidR="00000000" w:rsidRDefault="00953A6D">
      <w:pPr>
        <w:rPr>
          <w:rFonts w:cs="David"/>
          <w:sz w:val="24"/>
          <w:rtl/>
        </w:rPr>
      </w:pPr>
    </w:p>
    <w:p w:rsidR="00000000" w:rsidRDefault="00953A6D">
      <w:pPr>
        <w:ind w:firstLine="567"/>
        <w:rPr>
          <w:rFonts w:cs="David"/>
          <w:sz w:val="24"/>
          <w:rtl/>
        </w:rPr>
      </w:pPr>
      <w:r>
        <w:rPr>
          <w:rFonts w:cs="David"/>
          <w:sz w:val="24"/>
          <w:rtl/>
        </w:rPr>
        <w:t>אני מייצר בארץ.</w:t>
      </w:r>
    </w:p>
    <w:p w:rsidR="00000000" w:rsidRDefault="00953A6D">
      <w:pPr>
        <w:ind w:firstLine="567"/>
        <w:rPr>
          <w:rFonts w:cs="David"/>
          <w:sz w:val="24"/>
          <w:rtl/>
        </w:rPr>
      </w:pPr>
    </w:p>
    <w:p w:rsidR="00000000" w:rsidRDefault="00953A6D">
      <w:pPr>
        <w:rPr>
          <w:rFonts w:cs="David"/>
          <w:sz w:val="24"/>
          <w:rtl/>
        </w:rPr>
      </w:pPr>
      <w:r>
        <w:rPr>
          <w:rFonts w:cs="David"/>
          <w:sz w:val="24"/>
          <w:u w:val="single"/>
          <w:rtl/>
        </w:rPr>
        <w:t>דני בנלולו:</w:t>
      </w:r>
    </w:p>
    <w:p w:rsidR="00000000" w:rsidRDefault="00953A6D">
      <w:pPr>
        <w:rPr>
          <w:rFonts w:cs="David"/>
          <w:sz w:val="24"/>
          <w:rtl/>
        </w:rPr>
      </w:pPr>
    </w:p>
    <w:p w:rsidR="00000000" w:rsidRDefault="00953A6D">
      <w:pPr>
        <w:rPr>
          <w:rFonts w:cs="David"/>
          <w:sz w:val="24"/>
          <w:rtl/>
        </w:rPr>
      </w:pPr>
      <w:r>
        <w:rPr>
          <w:rFonts w:cs="David"/>
          <w:sz w:val="24"/>
          <w:rtl/>
        </w:rPr>
        <w:tab/>
        <w:t>איזה חלקים אתה מייצר בארץ?</w:t>
      </w:r>
    </w:p>
    <w:p w:rsidR="00000000" w:rsidRDefault="00953A6D">
      <w:pPr>
        <w:rPr>
          <w:rFonts w:cs="David"/>
          <w:sz w:val="24"/>
          <w:rtl/>
        </w:rPr>
      </w:pPr>
    </w:p>
    <w:p w:rsidR="00000000" w:rsidRDefault="00953A6D">
      <w:pPr>
        <w:rPr>
          <w:rFonts w:cs="David"/>
          <w:sz w:val="24"/>
          <w:u w:val="single"/>
          <w:rtl/>
        </w:rPr>
      </w:pPr>
      <w:r>
        <w:rPr>
          <w:rFonts w:cs="David"/>
          <w:sz w:val="24"/>
          <w:u w:val="single"/>
          <w:rtl/>
        </w:rPr>
        <w:t>דני גולדשטיין:</w:t>
      </w:r>
    </w:p>
    <w:p w:rsidR="00000000" w:rsidRDefault="00953A6D">
      <w:pPr>
        <w:ind w:firstLine="567"/>
        <w:rPr>
          <w:rFonts w:cs="David"/>
          <w:sz w:val="24"/>
          <w:rtl/>
        </w:rPr>
      </w:pPr>
    </w:p>
    <w:p w:rsidR="00000000" w:rsidRDefault="00953A6D">
      <w:pPr>
        <w:ind w:firstLine="567"/>
        <w:rPr>
          <w:rFonts w:cs="David"/>
          <w:sz w:val="24"/>
          <w:rtl/>
        </w:rPr>
      </w:pPr>
      <w:r>
        <w:rPr>
          <w:rFonts w:cs="David"/>
          <w:sz w:val="24"/>
          <w:rtl/>
        </w:rPr>
        <w:t xml:space="preserve">מה שאתה רוצה. </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אני רוצה לאפשר למשרד התשתיות למצוא נוסחה מאזנת. </w:t>
      </w:r>
      <w:r>
        <w:rPr>
          <w:rFonts w:cs="David"/>
          <w:sz w:val="24"/>
          <w:rtl/>
        </w:rPr>
        <w:t>אם אתם לא מוצאים נוסחה מאזנת, אז תוך 5 דקות אני מצביע על התקנות כפי שהשר רוצה או על הנוסחה של הפעם הקודמת.</w:t>
      </w:r>
    </w:p>
    <w:p w:rsidR="00000000" w:rsidRDefault="00953A6D">
      <w:pPr>
        <w:rPr>
          <w:rFonts w:cs="David"/>
          <w:sz w:val="24"/>
          <w:rtl/>
        </w:rPr>
      </w:pPr>
    </w:p>
    <w:p w:rsidR="00000000" w:rsidRDefault="00953A6D">
      <w:pPr>
        <w:rPr>
          <w:rFonts w:cs="David"/>
          <w:sz w:val="24"/>
          <w:u w:val="single"/>
          <w:rtl/>
        </w:rPr>
      </w:pPr>
      <w:r>
        <w:rPr>
          <w:rFonts w:cs="David"/>
          <w:sz w:val="24"/>
          <w:u w:val="single"/>
          <w:rtl/>
        </w:rPr>
        <w:t>מלי פולישוק-בלוך:</w:t>
      </w:r>
    </w:p>
    <w:p w:rsidR="00000000" w:rsidRDefault="00953A6D">
      <w:pPr>
        <w:rPr>
          <w:rFonts w:cs="David"/>
          <w:sz w:val="24"/>
          <w:rtl/>
        </w:rPr>
      </w:pPr>
    </w:p>
    <w:p w:rsidR="00000000" w:rsidRDefault="00953A6D">
      <w:pPr>
        <w:ind w:firstLine="567"/>
        <w:rPr>
          <w:rFonts w:cs="David"/>
          <w:sz w:val="24"/>
          <w:rtl/>
        </w:rPr>
      </w:pPr>
      <w:r>
        <w:rPr>
          <w:rFonts w:cs="David"/>
          <w:sz w:val="24"/>
          <w:rtl/>
        </w:rPr>
        <w:t>בישיבה הקודמת לא הובלט העניין שמ2000 מדסקסים את הנושא הזה. אנחנו נמצאים בעיצומה של הפשרה. אני הסכמתי לפשרה שלך. אישור התקנות הקיי</w:t>
      </w:r>
      <w:r>
        <w:rPr>
          <w:rFonts w:cs="David"/>
          <w:sz w:val="24"/>
          <w:rtl/>
        </w:rPr>
        <w:t>מות מהווה פשרה.</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בפעם הקודמת לא היה רוב לתקנות. לחבר הכנסת בנלולו היה רוב.  </w:t>
      </w:r>
    </w:p>
    <w:p w:rsidR="00000000" w:rsidRDefault="00953A6D">
      <w:pPr>
        <w:rPr>
          <w:rFonts w:cs="David"/>
          <w:sz w:val="24"/>
          <w:rtl/>
        </w:rPr>
      </w:pPr>
    </w:p>
    <w:p w:rsidR="00000000" w:rsidRDefault="00953A6D">
      <w:pPr>
        <w:rPr>
          <w:rFonts w:cs="David"/>
          <w:sz w:val="24"/>
          <w:u w:val="single"/>
          <w:rtl/>
        </w:rPr>
      </w:pPr>
      <w:r>
        <w:rPr>
          <w:rFonts w:cs="David"/>
          <w:sz w:val="24"/>
          <w:u w:val="single"/>
          <w:rtl/>
        </w:rPr>
        <w:t>דני בנלולו:</w:t>
      </w:r>
    </w:p>
    <w:p w:rsidR="00000000" w:rsidRDefault="00953A6D">
      <w:pPr>
        <w:rPr>
          <w:rFonts w:cs="David"/>
          <w:sz w:val="24"/>
          <w:rtl/>
        </w:rPr>
      </w:pPr>
    </w:p>
    <w:p w:rsidR="00000000" w:rsidRDefault="00953A6D">
      <w:pPr>
        <w:ind w:firstLine="567"/>
        <w:rPr>
          <w:rFonts w:cs="David"/>
          <w:sz w:val="24"/>
          <w:rtl/>
        </w:rPr>
      </w:pPr>
      <w:r>
        <w:rPr>
          <w:rFonts w:cs="David"/>
          <w:sz w:val="24"/>
          <w:rtl/>
        </w:rPr>
        <w:t>לא היה לי רוב.  אני הסכמתי לפשרה.</w:t>
      </w:r>
    </w:p>
    <w:p w:rsidR="00000000" w:rsidRDefault="00953A6D">
      <w:pPr>
        <w:rPr>
          <w:rFonts w:cs="David"/>
          <w:sz w:val="24"/>
          <w:rtl/>
        </w:rPr>
      </w:pPr>
    </w:p>
    <w:p w:rsidR="00000000" w:rsidRDefault="00953A6D">
      <w:pPr>
        <w:rPr>
          <w:rFonts w:cs="David"/>
          <w:sz w:val="24"/>
          <w:u w:val="single"/>
          <w:rtl/>
        </w:rPr>
      </w:pPr>
      <w:r>
        <w:rPr>
          <w:rFonts w:cs="David"/>
          <w:sz w:val="24"/>
          <w:u w:val="single"/>
          <w:rtl/>
        </w:rPr>
        <w:t>רפי פרידמן:</w:t>
      </w:r>
    </w:p>
    <w:p w:rsidR="00000000" w:rsidRDefault="00953A6D">
      <w:pPr>
        <w:rPr>
          <w:rFonts w:cs="David"/>
          <w:sz w:val="24"/>
          <w:rtl/>
        </w:rPr>
      </w:pPr>
    </w:p>
    <w:p w:rsidR="00000000" w:rsidRDefault="00953A6D">
      <w:pPr>
        <w:ind w:firstLine="567"/>
        <w:rPr>
          <w:rFonts w:cs="David"/>
          <w:sz w:val="24"/>
          <w:rtl/>
        </w:rPr>
      </w:pPr>
      <w:r>
        <w:rPr>
          <w:rFonts w:cs="David"/>
          <w:sz w:val="24"/>
          <w:rtl/>
        </w:rPr>
        <w:t>אם נעשה את התפר בסוף מרץ 2005 כולם יוכלו לחיות עם זה.  אנחנו היבואנים הכי גדולים בארץ למזגנים. אנח</w:t>
      </w:r>
      <w:r>
        <w:rPr>
          <w:rFonts w:cs="David"/>
          <w:sz w:val="24"/>
          <w:rtl/>
        </w:rPr>
        <w:t>נו נלחמים על התעשייה בארץ. אנחנו רוצים להמשיך לייצר. אני מניח שגם הקולגות שלי רוצים שנצליח בארץ. יש תקנה של המשרד לאיכות הסביבה להכנסת גזים ידידותיים מ1.1.2005. אנחנו מכירים את כל המתחרים. אנחנו יודעים שיש להם את הפתרונות לזה. אומנם המחירים נראים יקרים, אב</w:t>
      </w:r>
      <w:r>
        <w:rPr>
          <w:rFonts w:cs="David"/>
          <w:sz w:val="24"/>
          <w:rtl/>
        </w:rPr>
        <w:t>ל בגלל המכס הקצוב זה הופך את זה לבערך חצי. המשמעות היא ש40% על המוצרים הקטנים יהיו בערך 20% פה. ההמלצה שלי היא לעשות פשרה בתך הפשרה, כלומר לדחות את התפר לסוף מרץ 2005.</w:t>
      </w:r>
    </w:p>
    <w:p w:rsidR="00000000" w:rsidRDefault="00953A6D">
      <w:pPr>
        <w:rPr>
          <w:rFonts w:cs="David"/>
          <w:sz w:val="24"/>
          <w:rtl/>
        </w:rPr>
      </w:pPr>
    </w:p>
    <w:p w:rsidR="00000000" w:rsidRDefault="00953A6D">
      <w:pPr>
        <w:rPr>
          <w:rFonts w:cs="David"/>
          <w:sz w:val="24"/>
          <w:u w:val="single"/>
          <w:rtl/>
        </w:rPr>
      </w:pPr>
      <w:r>
        <w:rPr>
          <w:rFonts w:cs="David"/>
          <w:sz w:val="24"/>
          <w:u w:val="single"/>
          <w:rtl/>
        </w:rPr>
        <w:t>משה כחלון:</w:t>
      </w:r>
    </w:p>
    <w:p w:rsidR="00000000" w:rsidRDefault="00953A6D">
      <w:pPr>
        <w:rPr>
          <w:rFonts w:cs="David"/>
          <w:sz w:val="24"/>
          <w:rtl/>
        </w:rPr>
      </w:pPr>
    </w:p>
    <w:p w:rsidR="00000000" w:rsidRDefault="00953A6D">
      <w:pPr>
        <w:ind w:firstLine="567"/>
        <w:rPr>
          <w:rFonts w:cs="David"/>
          <w:sz w:val="24"/>
          <w:rtl/>
        </w:rPr>
      </w:pPr>
      <w:r>
        <w:rPr>
          <w:rFonts w:cs="David"/>
          <w:sz w:val="24"/>
          <w:rtl/>
        </w:rPr>
        <w:t>אבל מה יקרה עד סוף מרץ?</w:t>
      </w:r>
    </w:p>
    <w:p w:rsidR="00000000" w:rsidRDefault="00953A6D">
      <w:pPr>
        <w:rPr>
          <w:rFonts w:cs="David"/>
          <w:sz w:val="24"/>
          <w:rtl/>
        </w:rPr>
      </w:pPr>
    </w:p>
    <w:p w:rsidR="00000000" w:rsidRDefault="00953A6D">
      <w:pPr>
        <w:rPr>
          <w:rFonts w:cs="David"/>
          <w:sz w:val="24"/>
          <w:rtl/>
        </w:rPr>
      </w:pPr>
      <w:r>
        <w:rPr>
          <w:rFonts w:cs="David"/>
          <w:sz w:val="24"/>
          <w:u w:val="single"/>
          <w:rtl/>
        </w:rPr>
        <w:t>רפי פרידמן:</w:t>
      </w:r>
    </w:p>
    <w:p w:rsidR="00000000" w:rsidRDefault="00953A6D">
      <w:pPr>
        <w:rPr>
          <w:rFonts w:cs="David"/>
          <w:sz w:val="24"/>
          <w:rtl/>
        </w:rPr>
      </w:pPr>
    </w:p>
    <w:p w:rsidR="00000000" w:rsidRDefault="00953A6D">
      <w:pPr>
        <w:rPr>
          <w:rFonts w:cs="David"/>
          <w:sz w:val="24"/>
          <w:rtl/>
        </w:rPr>
      </w:pPr>
      <w:r>
        <w:rPr>
          <w:rFonts w:cs="David"/>
          <w:sz w:val="24"/>
          <w:rtl/>
        </w:rPr>
        <w:tab/>
        <w:t>לאפשר את ההתארגנות.</w:t>
      </w:r>
    </w:p>
    <w:p w:rsidR="00000000" w:rsidRDefault="00953A6D">
      <w:pPr>
        <w:rPr>
          <w:rFonts w:cs="David"/>
          <w:sz w:val="24"/>
          <w:rtl/>
        </w:rPr>
      </w:pPr>
    </w:p>
    <w:p w:rsidR="00000000" w:rsidRDefault="00953A6D">
      <w:pPr>
        <w:rPr>
          <w:rFonts w:cs="David"/>
          <w:sz w:val="24"/>
          <w:rtl/>
        </w:rPr>
      </w:pPr>
      <w:r>
        <w:rPr>
          <w:rFonts w:cs="David"/>
          <w:sz w:val="24"/>
          <w:u w:val="single"/>
          <w:rtl/>
        </w:rPr>
        <w:t>דני בנלולו:</w:t>
      </w:r>
    </w:p>
    <w:p w:rsidR="00000000" w:rsidRDefault="00953A6D">
      <w:pPr>
        <w:rPr>
          <w:rFonts w:cs="David"/>
          <w:sz w:val="24"/>
          <w:rtl/>
        </w:rPr>
      </w:pPr>
    </w:p>
    <w:p w:rsidR="00000000" w:rsidRDefault="00953A6D">
      <w:pPr>
        <w:rPr>
          <w:rFonts w:cs="David"/>
          <w:sz w:val="24"/>
          <w:rtl/>
        </w:rPr>
      </w:pPr>
      <w:r>
        <w:rPr>
          <w:rFonts w:cs="David"/>
          <w:sz w:val="24"/>
          <w:rtl/>
        </w:rPr>
        <w:tab/>
        <w:t>ז</w:t>
      </w:r>
      <w:r>
        <w:rPr>
          <w:rFonts w:cs="David"/>
          <w:sz w:val="24"/>
          <w:rtl/>
        </w:rPr>
        <w:t>ה בדיוק מה שאני אומר. אני ביקשתי שנה.</w:t>
      </w:r>
    </w:p>
    <w:p w:rsidR="00000000" w:rsidRDefault="00953A6D">
      <w:pPr>
        <w:rPr>
          <w:rFonts w:cs="David"/>
          <w:sz w:val="24"/>
          <w:rtl/>
        </w:rPr>
      </w:pPr>
    </w:p>
    <w:p w:rsidR="00000000" w:rsidRDefault="00953A6D">
      <w:pPr>
        <w:rPr>
          <w:rFonts w:cs="David"/>
          <w:sz w:val="24"/>
          <w:u w:val="single"/>
          <w:rtl/>
        </w:rPr>
      </w:pPr>
      <w:r>
        <w:rPr>
          <w:rFonts w:cs="David"/>
          <w:sz w:val="24"/>
          <w:u w:val="single"/>
          <w:rtl/>
        </w:rPr>
        <w:t>ראובן קמחי:</w:t>
      </w:r>
    </w:p>
    <w:p w:rsidR="00000000" w:rsidRDefault="00953A6D">
      <w:pPr>
        <w:rPr>
          <w:rFonts w:cs="David"/>
          <w:sz w:val="24"/>
          <w:rtl/>
        </w:rPr>
      </w:pPr>
    </w:p>
    <w:p w:rsidR="00000000" w:rsidRDefault="00953A6D">
      <w:pPr>
        <w:ind w:firstLine="567"/>
        <w:rPr>
          <w:rFonts w:cs="David"/>
          <w:sz w:val="24"/>
          <w:rtl/>
        </w:rPr>
      </w:pPr>
      <w:r>
        <w:rPr>
          <w:rFonts w:cs="David"/>
          <w:sz w:val="24"/>
          <w:rtl/>
        </w:rPr>
        <w:t>אנחנו היינו מוכנים לשלב את הגזים בשתי מדרגות. מדרגה אחת בה כל המזגנים יהיו ביעילות של 2.8 עד 1.1.2005, והמדרגה השנייה עד שנת 2008. זה יאפשר לנו לשלב את הגזים הירוקים ולהשקיע את מה שדרוש.  מדובר במהפכה. אנ</w:t>
      </w:r>
      <w:r>
        <w:rPr>
          <w:rFonts w:cs="David"/>
          <w:sz w:val="24"/>
          <w:rtl/>
        </w:rPr>
        <w:t>י ממליץ לקבל את ההצעה הראשונה של מר רפי פרידמן, לא את ההצעה השניה.</w:t>
      </w:r>
    </w:p>
    <w:p w:rsidR="00000000" w:rsidRDefault="00953A6D">
      <w:pPr>
        <w:rPr>
          <w:rFonts w:cs="David"/>
          <w:sz w:val="24"/>
          <w:rtl/>
        </w:rPr>
      </w:pPr>
    </w:p>
    <w:p w:rsidR="00000000" w:rsidRDefault="00953A6D">
      <w:pPr>
        <w:rPr>
          <w:rFonts w:cs="David"/>
          <w:sz w:val="24"/>
          <w:u w:val="single"/>
          <w:rtl/>
        </w:rPr>
      </w:pPr>
    </w:p>
    <w:p w:rsidR="00000000" w:rsidRDefault="00953A6D">
      <w:pPr>
        <w:rPr>
          <w:rFonts w:cs="David"/>
          <w:sz w:val="24"/>
          <w:u w:val="single"/>
          <w:rtl/>
        </w:rPr>
      </w:pPr>
    </w:p>
    <w:p w:rsidR="00000000" w:rsidRDefault="00953A6D">
      <w:pPr>
        <w:rPr>
          <w:rFonts w:cs="David"/>
          <w:sz w:val="24"/>
          <w:u w:val="single"/>
          <w:rtl/>
        </w:rPr>
      </w:pPr>
      <w:r>
        <w:rPr>
          <w:rFonts w:cs="David"/>
          <w:sz w:val="24"/>
          <w:u w:val="single"/>
          <w:rtl/>
        </w:rPr>
        <w:t>רפי פרידמן:</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אני שמח שאתה תומך בי, אבל צריך לזכור שבינתיים עברו מים בירדן. </w:t>
      </w:r>
    </w:p>
    <w:p w:rsidR="00000000" w:rsidRDefault="00953A6D">
      <w:pPr>
        <w:rPr>
          <w:rFonts w:cs="David"/>
          <w:sz w:val="24"/>
          <w:rtl/>
        </w:rPr>
      </w:pPr>
    </w:p>
    <w:p w:rsidR="00000000" w:rsidRDefault="00953A6D">
      <w:pPr>
        <w:rPr>
          <w:rFonts w:cs="David"/>
          <w:sz w:val="24"/>
          <w:rtl/>
        </w:rPr>
      </w:pPr>
      <w:r>
        <w:rPr>
          <w:rFonts w:cs="David"/>
          <w:sz w:val="24"/>
          <w:u w:val="single"/>
          <w:rtl/>
        </w:rPr>
        <w:t>היו"ר שלום שמחון:</w:t>
      </w:r>
    </w:p>
    <w:p w:rsidR="00000000" w:rsidRDefault="00953A6D">
      <w:pPr>
        <w:rPr>
          <w:rFonts w:cs="David"/>
          <w:sz w:val="24"/>
          <w:rtl/>
        </w:rPr>
      </w:pPr>
    </w:p>
    <w:p w:rsidR="00000000" w:rsidRDefault="00953A6D">
      <w:pPr>
        <w:rPr>
          <w:rFonts w:cs="David"/>
          <w:sz w:val="24"/>
          <w:rtl/>
        </w:rPr>
      </w:pPr>
      <w:r>
        <w:rPr>
          <w:rFonts w:cs="David"/>
          <w:sz w:val="24"/>
          <w:rtl/>
        </w:rPr>
        <w:tab/>
        <w:t>עמדת הממשלה היא לאשר את התקנות כפי שהשר רוצה.</w:t>
      </w:r>
    </w:p>
    <w:p w:rsidR="00000000" w:rsidRDefault="00953A6D">
      <w:pPr>
        <w:rPr>
          <w:rFonts w:cs="David"/>
          <w:sz w:val="24"/>
          <w:rtl/>
        </w:rPr>
      </w:pPr>
    </w:p>
    <w:p w:rsidR="00000000" w:rsidRDefault="00953A6D">
      <w:pPr>
        <w:rPr>
          <w:rFonts w:cs="David"/>
          <w:sz w:val="24"/>
          <w:rtl/>
        </w:rPr>
      </w:pPr>
      <w:r>
        <w:rPr>
          <w:rFonts w:cs="David"/>
          <w:sz w:val="24"/>
          <w:u w:val="single"/>
          <w:rtl/>
        </w:rPr>
        <w:t>דני בנלולו:</w:t>
      </w:r>
    </w:p>
    <w:p w:rsidR="00000000" w:rsidRDefault="00953A6D">
      <w:pPr>
        <w:rPr>
          <w:rFonts w:cs="David"/>
          <w:sz w:val="24"/>
          <w:rtl/>
        </w:rPr>
      </w:pPr>
    </w:p>
    <w:p w:rsidR="00000000" w:rsidRDefault="00953A6D">
      <w:pPr>
        <w:rPr>
          <w:rFonts w:cs="David"/>
          <w:sz w:val="24"/>
          <w:rtl/>
        </w:rPr>
      </w:pPr>
      <w:r>
        <w:rPr>
          <w:rFonts w:cs="David"/>
          <w:sz w:val="24"/>
          <w:rtl/>
        </w:rPr>
        <w:tab/>
        <w:t xml:space="preserve">למה מחר בבוקר חייבים להתחיל </w:t>
      </w:r>
      <w:r>
        <w:rPr>
          <w:rFonts w:cs="David"/>
          <w:sz w:val="24"/>
          <w:rtl/>
        </w:rPr>
        <w:t>ב</w:t>
      </w:r>
      <w:r>
        <w:rPr>
          <w:rFonts w:cs="David"/>
        </w:rPr>
        <w:t>c.o.p3</w:t>
      </w:r>
      <w:r>
        <w:rPr>
          <w:rFonts w:cs="David"/>
          <w:sz w:val="24"/>
          <w:rtl/>
        </w:rPr>
        <w:t>?</w:t>
      </w:r>
    </w:p>
    <w:p w:rsidR="00000000" w:rsidRDefault="00953A6D">
      <w:pPr>
        <w:rPr>
          <w:rFonts w:cs="David"/>
          <w:sz w:val="24"/>
          <w:rtl/>
        </w:rPr>
      </w:pPr>
    </w:p>
    <w:p w:rsidR="00000000" w:rsidRDefault="00953A6D">
      <w:pPr>
        <w:rPr>
          <w:rFonts w:cs="David"/>
          <w:sz w:val="24"/>
          <w:u w:val="single"/>
          <w:rtl/>
        </w:rPr>
      </w:pPr>
      <w:r>
        <w:rPr>
          <w:rFonts w:cs="David"/>
          <w:sz w:val="24"/>
          <w:u w:val="single"/>
          <w:rtl/>
        </w:rPr>
        <w:t>מלי פולישוק-בלוך:</w:t>
      </w:r>
    </w:p>
    <w:p w:rsidR="00000000" w:rsidRDefault="00953A6D">
      <w:pPr>
        <w:rPr>
          <w:rFonts w:cs="David"/>
          <w:sz w:val="24"/>
          <w:u w:val="single"/>
          <w:rtl/>
        </w:rPr>
      </w:pPr>
    </w:p>
    <w:p w:rsidR="00000000" w:rsidRDefault="00953A6D">
      <w:pPr>
        <w:rPr>
          <w:rFonts w:cs="David"/>
          <w:sz w:val="24"/>
          <w:rtl/>
        </w:rPr>
      </w:pPr>
      <w:r>
        <w:rPr>
          <w:rFonts w:cs="David"/>
          <w:sz w:val="24"/>
          <w:rtl/>
        </w:rPr>
        <w:tab/>
        <w:t>נציג הצרכנים ביקש ב</w:t>
      </w:r>
      <w:r>
        <w:rPr>
          <w:rFonts w:cs="David"/>
        </w:rPr>
        <w:t>c.o.p3</w:t>
      </w:r>
      <w:r>
        <w:rPr>
          <w:rFonts w:cs="David"/>
          <w:sz w:val="24"/>
          <w:rtl/>
        </w:rPr>
        <w:t>.</w:t>
      </w:r>
    </w:p>
    <w:p w:rsidR="00000000" w:rsidRDefault="00953A6D">
      <w:pPr>
        <w:rPr>
          <w:rFonts w:cs="David"/>
          <w:sz w:val="24"/>
          <w:rtl/>
        </w:rPr>
      </w:pPr>
    </w:p>
    <w:p w:rsidR="00000000" w:rsidRDefault="00953A6D">
      <w:pPr>
        <w:rPr>
          <w:rFonts w:cs="David"/>
          <w:sz w:val="24"/>
          <w:u w:val="single"/>
          <w:rtl/>
        </w:rPr>
      </w:pPr>
      <w:r>
        <w:rPr>
          <w:rFonts w:cs="David"/>
          <w:sz w:val="24"/>
          <w:u w:val="single"/>
          <w:rtl/>
        </w:rPr>
        <w:t>ארז ימיני:</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 השינוי בתקנות מביא לכך שהאזרח ישלם פחות עבור חשבון החשמל שלו. זה 15% פחות מאשר הוא משלם על המזגן. יש כאלה שמפעילים את המזגן שעה ביום... </w:t>
      </w:r>
    </w:p>
    <w:p w:rsidR="00000000" w:rsidRDefault="00953A6D">
      <w:pPr>
        <w:rPr>
          <w:rFonts w:cs="David"/>
          <w:sz w:val="24"/>
          <w:rtl/>
        </w:rPr>
      </w:pPr>
    </w:p>
    <w:p w:rsidR="00000000" w:rsidRDefault="00953A6D">
      <w:pPr>
        <w:rPr>
          <w:rFonts w:cs="David"/>
          <w:sz w:val="24"/>
          <w:u w:val="single"/>
          <w:rtl/>
        </w:rPr>
      </w:pPr>
      <w:r>
        <w:rPr>
          <w:rFonts w:cs="David"/>
          <w:sz w:val="24"/>
          <w:u w:val="single"/>
          <w:rtl/>
        </w:rPr>
        <w:t>דני בנלולו:</w:t>
      </w:r>
    </w:p>
    <w:p w:rsidR="00000000" w:rsidRDefault="00953A6D">
      <w:pPr>
        <w:rPr>
          <w:rFonts w:cs="David"/>
          <w:sz w:val="24"/>
          <w:rtl/>
        </w:rPr>
      </w:pPr>
    </w:p>
    <w:p w:rsidR="00000000" w:rsidRDefault="00953A6D">
      <w:pPr>
        <w:ind w:firstLine="567"/>
        <w:rPr>
          <w:rFonts w:cs="David"/>
          <w:sz w:val="24"/>
          <w:rtl/>
        </w:rPr>
      </w:pPr>
      <w:r>
        <w:rPr>
          <w:rFonts w:cs="David"/>
          <w:sz w:val="24"/>
          <w:rtl/>
        </w:rPr>
        <w:t>מישהו חותם על זה שהמזגן מתייקר ב</w:t>
      </w:r>
      <w:r>
        <w:rPr>
          <w:rFonts w:cs="David"/>
          <w:sz w:val="24"/>
          <w:rtl/>
        </w:rPr>
        <w:t>20%?</w:t>
      </w:r>
    </w:p>
    <w:p w:rsidR="00000000" w:rsidRDefault="00953A6D">
      <w:pPr>
        <w:rPr>
          <w:rFonts w:cs="David"/>
          <w:sz w:val="24"/>
          <w:rtl/>
        </w:rPr>
      </w:pPr>
    </w:p>
    <w:p w:rsidR="00000000" w:rsidRDefault="00953A6D">
      <w:pPr>
        <w:rPr>
          <w:rFonts w:cs="David"/>
          <w:sz w:val="24"/>
          <w:u w:val="single"/>
          <w:rtl/>
        </w:rPr>
      </w:pPr>
      <w:r>
        <w:rPr>
          <w:rFonts w:cs="David"/>
          <w:sz w:val="24"/>
          <w:u w:val="single"/>
          <w:rtl/>
        </w:rPr>
        <w:t>רפי פרידמן:</w:t>
      </w:r>
    </w:p>
    <w:p w:rsidR="00000000" w:rsidRDefault="00953A6D">
      <w:pPr>
        <w:rPr>
          <w:rFonts w:cs="David"/>
          <w:sz w:val="24"/>
          <w:rtl/>
        </w:rPr>
      </w:pPr>
    </w:p>
    <w:p w:rsidR="00000000" w:rsidRDefault="00953A6D">
      <w:pPr>
        <w:ind w:firstLine="567"/>
        <w:rPr>
          <w:rFonts w:cs="David"/>
          <w:sz w:val="24"/>
          <w:rtl/>
        </w:rPr>
      </w:pPr>
      <w:r>
        <w:rPr>
          <w:rFonts w:cs="David"/>
          <w:sz w:val="24"/>
          <w:rtl/>
        </w:rPr>
        <w:t>כן.</w:t>
      </w:r>
    </w:p>
    <w:p w:rsidR="00000000" w:rsidRDefault="00953A6D">
      <w:pPr>
        <w:rPr>
          <w:rFonts w:cs="David"/>
          <w:sz w:val="24"/>
          <w:rtl/>
        </w:rPr>
      </w:pPr>
    </w:p>
    <w:p w:rsidR="00000000" w:rsidRDefault="00953A6D">
      <w:pPr>
        <w:rPr>
          <w:rFonts w:cs="David"/>
          <w:sz w:val="24"/>
          <w:u w:val="single"/>
          <w:rtl/>
        </w:rPr>
      </w:pPr>
      <w:r>
        <w:rPr>
          <w:rFonts w:cs="David"/>
          <w:sz w:val="24"/>
          <w:u w:val="single"/>
          <w:rtl/>
        </w:rPr>
        <w:t>ארז ימיני:</w:t>
      </w:r>
    </w:p>
    <w:p w:rsidR="00000000" w:rsidRDefault="00953A6D">
      <w:pPr>
        <w:rPr>
          <w:rFonts w:cs="David"/>
          <w:sz w:val="24"/>
          <w:rtl/>
        </w:rPr>
      </w:pPr>
    </w:p>
    <w:p w:rsidR="00000000" w:rsidRDefault="00953A6D">
      <w:pPr>
        <w:ind w:firstLine="567"/>
        <w:rPr>
          <w:rFonts w:cs="David"/>
          <w:sz w:val="24"/>
          <w:rtl/>
        </w:rPr>
      </w:pPr>
      <w:r>
        <w:rPr>
          <w:rFonts w:cs="David"/>
          <w:sz w:val="24"/>
          <w:rtl/>
        </w:rPr>
        <w:t>כל הקטנה של 0.1 באותה יחידת</w:t>
      </w:r>
      <w:r>
        <w:rPr>
          <w:rFonts w:cs="David"/>
        </w:rPr>
        <w:t xml:space="preserve">c.o.p </w:t>
      </w:r>
      <w:r>
        <w:rPr>
          <w:rFonts w:cs="David"/>
          <w:sz w:val="24"/>
          <w:rtl/>
        </w:rPr>
        <w:t xml:space="preserve"> מייתרת את הצורך לפתח 8 מגה ואט.</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ind w:firstLine="567"/>
        <w:rPr>
          <w:rFonts w:cs="David"/>
          <w:sz w:val="24"/>
          <w:rtl/>
        </w:rPr>
      </w:pPr>
      <w:r>
        <w:rPr>
          <w:rFonts w:cs="David"/>
          <w:sz w:val="24"/>
          <w:rtl/>
        </w:rPr>
        <w:t>אפשר לאשר את התקנות כלשונן אבל לדחות את ה</w:t>
      </w:r>
      <w:r>
        <w:rPr>
          <w:rFonts w:cs="David"/>
        </w:rPr>
        <w:t xml:space="preserve">c.o.p </w:t>
      </w:r>
      <w:r>
        <w:rPr>
          <w:rFonts w:cs="David"/>
          <w:sz w:val="24"/>
          <w:rtl/>
        </w:rPr>
        <w:t xml:space="preserve"> ל2006.</w:t>
      </w:r>
    </w:p>
    <w:p w:rsidR="00000000" w:rsidRDefault="00953A6D">
      <w:pPr>
        <w:rPr>
          <w:rFonts w:cs="David"/>
          <w:sz w:val="24"/>
          <w:rtl/>
        </w:rPr>
      </w:pPr>
    </w:p>
    <w:p w:rsidR="00000000" w:rsidRDefault="00953A6D">
      <w:pPr>
        <w:rPr>
          <w:rFonts w:cs="David"/>
          <w:sz w:val="24"/>
          <w:u w:val="single"/>
          <w:rtl/>
        </w:rPr>
      </w:pPr>
      <w:r>
        <w:rPr>
          <w:rFonts w:cs="David"/>
          <w:sz w:val="24"/>
          <w:u w:val="single"/>
          <w:rtl/>
        </w:rPr>
        <w:t>ארז ימיני:</w:t>
      </w:r>
    </w:p>
    <w:p w:rsidR="00000000" w:rsidRDefault="00953A6D">
      <w:pPr>
        <w:rPr>
          <w:rFonts w:cs="David"/>
          <w:sz w:val="24"/>
          <w:rtl/>
        </w:rPr>
      </w:pPr>
    </w:p>
    <w:p w:rsidR="00000000" w:rsidRDefault="00953A6D">
      <w:pPr>
        <w:ind w:firstLine="567"/>
        <w:rPr>
          <w:rFonts w:cs="David"/>
          <w:sz w:val="24"/>
          <w:rtl/>
        </w:rPr>
      </w:pPr>
      <w:r>
        <w:rPr>
          <w:rFonts w:cs="David"/>
          <w:sz w:val="24"/>
          <w:rtl/>
        </w:rPr>
        <w:t>יש את העניין של חוסר הבהירות, כי לא כל המזגנים כבר עומדים ב</w:t>
      </w:r>
      <w:r>
        <w:rPr>
          <w:rFonts w:cs="David"/>
        </w:rPr>
        <w:t xml:space="preserve">c.o.p3 </w:t>
      </w:r>
      <w:r>
        <w:rPr>
          <w:rFonts w:cs="David"/>
          <w:sz w:val="24"/>
          <w:rtl/>
        </w:rPr>
        <w:t xml:space="preserve"> היום.  </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u w:val="single"/>
          <w:rtl/>
        </w:rPr>
      </w:pPr>
    </w:p>
    <w:p w:rsidR="00000000" w:rsidRDefault="00953A6D">
      <w:pPr>
        <w:ind w:firstLine="567"/>
        <w:rPr>
          <w:rFonts w:cs="David"/>
          <w:sz w:val="24"/>
          <w:rtl/>
        </w:rPr>
      </w:pPr>
      <w:r>
        <w:rPr>
          <w:rFonts w:cs="David"/>
          <w:sz w:val="24"/>
          <w:rtl/>
        </w:rPr>
        <w:t>אז תהיה שנת מעבר.</w:t>
      </w:r>
    </w:p>
    <w:p w:rsidR="00000000" w:rsidRDefault="00953A6D">
      <w:pPr>
        <w:rPr>
          <w:rFonts w:cs="David"/>
          <w:sz w:val="24"/>
          <w:rtl/>
        </w:rPr>
      </w:pPr>
    </w:p>
    <w:p w:rsidR="00000000" w:rsidRDefault="00953A6D">
      <w:pPr>
        <w:rPr>
          <w:rFonts w:cs="David"/>
          <w:sz w:val="24"/>
          <w:u w:val="single"/>
          <w:rtl/>
        </w:rPr>
      </w:pPr>
      <w:r>
        <w:rPr>
          <w:rFonts w:cs="David"/>
          <w:sz w:val="24"/>
          <w:u w:val="single"/>
          <w:rtl/>
        </w:rPr>
        <w:t>ארז ימיני:</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גם המשרד לאיכות הסביבה וגם אנחנו היינו יכולים להגיד  </w:t>
      </w:r>
      <w:r>
        <w:rPr>
          <w:rFonts w:cs="David"/>
        </w:rPr>
        <w:t>c.o.p3</w:t>
      </w:r>
      <w:r>
        <w:rPr>
          <w:rFonts w:cs="David"/>
          <w:sz w:val="24"/>
          <w:rtl/>
        </w:rPr>
        <w:t xml:space="preserve"> וזה היה מעלה את זה פי 2 או פי 3, אבל אמרנו שבמזגנים הקטנים זה יהיה </w:t>
      </w:r>
      <w:r>
        <w:rPr>
          <w:rFonts w:cs="David"/>
        </w:rPr>
        <w:t>c.o.p3</w:t>
      </w:r>
      <w:r>
        <w:rPr>
          <w:rFonts w:cs="David"/>
          <w:sz w:val="24"/>
          <w:rtl/>
        </w:rPr>
        <w:t xml:space="preserve"> , במזגנים האחרים זה ייכנס יותר מאוחר. </w:t>
      </w:r>
    </w:p>
    <w:p w:rsidR="00000000" w:rsidRDefault="00953A6D">
      <w:pPr>
        <w:rPr>
          <w:rFonts w:cs="David"/>
          <w:sz w:val="24"/>
          <w:rtl/>
        </w:rPr>
      </w:pPr>
    </w:p>
    <w:p w:rsidR="00000000" w:rsidRDefault="00953A6D">
      <w:pPr>
        <w:rPr>
          <w:rFonts w:cs="David"/>
          <w:sz w:val="24"/>
          <w:u w:val="single"/>
          <w:rtl/>
        </w:rPr>
      </w:pPr>
    </w:p>
    <w:p w:rsidR="00000000" w:rsidRDefault="00953A6D">
      <w:pPr>
        <w:rPr>
          <w:rFonts w:cs="David"/>
          <w:sz w:val="24"/>
          <w:u w:val="single"/>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ind w:firstLine="567"/>
        <w:rPr>
          <w:rFonts w:cs="David"/>
          <w:sz w:val="24"/>
          <w:rtl/>
        </w:rPr>
      </w:pPr>
      <w:r>
        <w:rPr>
          <w:rFonts w:cs="David"/>
          <w:sz w:val="24"/>
          <w:rtl/>
        </w:rPr>
        <w:t>ב</w:t>
      </w:r>
      <w:r>
        <w:rPr>
          <w:rFonts w:cs="David"/>
          <w:sz w:val="24"/>
          <w:rtl/>
        </w:rPr>
        <w:t>וא נסמיך את השר לאשר דחייה של שנה.</w:t>
      </w:r>
    </w:p>
    <w:p w:rsidR="00000000" w:rsidRDefault="00953A6D">
      <w:pPr>
        <w:rPr>
          <w:rFonts w:cs="David"/>
          <w:sz w:val="24"/>
          <w:u w:val="single"/>
          <w:rtl/>
        </w:rPr>
      </w:pPr>
    </w:p>
    <w:p w:rsidR="00000000" w:rsidRDefault="00953A6D">
      <w:pPr>
        <w:rPr>
          <w:rFonts w:cs="David"/>
          <w:sz w:val="24"/>
          <w:u w:val="single"/>
          <w:rtl/>
        </w:rPr>
      </w:pPr>
      <w:r>
        <w:rPr>
          <w:rFonts w:cs="David"/>
          <w:sz w:val="24"/>
          <w:u w:val="single"/>
          <w:rtl/>
        </w:rPr>
        <w:t>משה כחלון:</w:t>
      </w:r>
    </w:p>
    <w:p w:rsidR="00000000" w:rsidRDefault="00953A6D">
      <w:pPr>
        <w:rPr>
          <w:rFonts w:cs="David"/>
          <w:sz w:val="24"/>
          <w:rtl/>
        </w:rPr>
      </w:pPr>
    </w:p>
    <w:p w:rsidR="00000000" w:rsidRDefault="00953A6D">
      <w:pPr>
        <w:ind w:firstLine="567"/>
        <w:rPr>
          <w:rFonts w:cs="David"/>
          <w:sz w:val="24"/>
          <w:rtl/>
        </w:rPr>
      </w:pPr>
      <w:r>
        <w:rPr>
          <w:rFonts w:cs="David"/>
          <w:sz w:val="24"/>
          <w:rtl/>
        </w:rPr>
        <w:t>אני רוצה שאמא שלי תוכל לקנות מזגן. היא משתכרת 1700 שקל בחודש. היא יכולה לקנות?</w:t>
      </w:r>
    </w:p>
    <w:p w:rsidR="00000000" w:rsidRDefault="00953A6D">
      <w:pPr>
        <w:rPr>
          <w:rFonts w:cs="David"/>
          <w:sz w:val="24"/>
          <w:rtl/>
        </w:rPr>
      </w:pPr>
    </w:p>
    <w:p w:rsidR="00000000" w:rsidRDefault="00953A6D">
      <w:pPr>
        <w:rPr>
          <w:rFonts w:cs="David"/>
          <w:sz w:val="24"/>
          <w:rtl/>
        </w:rPr>
      </w:pPr>
      <w:r>
        <w:rPr>
          <w:rFonts w:cs="David"/>
          <w:sz w:val="24"/>
          <w:u w:val="single"/>
          <w:rtl/>
        </w:rPr>
        <w:t>דני בנלולו:</w:t>
      </w:r>
    </w:p>
    <w:p w:rsidR="00000000" w:rsidRDefault="00953A6D">
      <w:pPr>
        <w:rPr>
          <w:rFonts w:cs="David"/>
          <w:sz w:val="24"/>
          <w:rtl/>
        </w:rPr>
      </w:pPr>
    </w:p>
    <w:p w:rsidR="00000000" w:rsidRDefault="00953A6D">
      <w:pPr>
        <w:rPr>
          <w:rFonts w:cs="David"/>
          <w:sz w:val="24"/>
          <w:rtl/>
        </w:rPr>
      </w:pPr>
      <w:r>
        <w:rPr>
          <w:rFonts w:cs="David"/>
          <w:sz w:val="24"/>
          <w:rtl/>
        </w:rPr>
        <w:tab/>
        <w:t>היא תשלם פחות עבור החשמל, אבל כדי לקנות מזגן היא תצטרך לחכות כמה שנים.</w:t>
      </w:r>
    </w:p>
    <w:p w:rsidR="00000000" w:rsidRDefault="00953A6D">
      <w:pPr>
        <w:rPr>
          <w:rFonts w:cs="David"/>
          <w:sz w:val="24"/>
          <w:rtl/>
        </w:rPr>
      </w:pPr>
    </w:p>
    <w:p w:rsidR="00000000" w:rsidRDefault="00953A6D">
      <w:pPr>
        <w:rPr>
          <w:rFonts w:cs="David"/>
          <w:sz w:val="24"/>
          <w:u w:val="single"/>
          <w:rtl/>
        </w:rPr>
      </w:pPr>
      <w:r>
        <w:rPr>
          <w:rFonts w:cs="David"/>
          <w:sz w:val="24"/>
          <w:u w:val="single"/>
          <w:rtl/>
        </w:rPr>
        <w:t>אסף מאיר:</w:t>
      </w:r>
    </w:p>
    <w:p w:rsidR="00000000" w:rsidRDefault="00953A6D">
      <w:pPr>
        <w:rPr>
          <w:rFonts w:cs="David"/>
          <w:sz w:val="24"/>
          <w:rtl/>
        </w:rPr>
      </w:pPr>
    </w:p>
    <w:p w:rsidR="00000000" w:rsidRDefault="00953A6D">
      <w:pPr>
        <w:ind w:firstLine="567"/>
        <w:rPr>
          <w:rFonts w:cs="David"/>
          <w:sz w:val="24"/>
          <w:rtl/>
        </w:rPr>
      </w:pPr>
      <w:r>
        <w:rPr>
          <w:rFonts w:cs="David"/>
          <w:sz w:val="24"/>
          <w:rtl/>
        </w:rPr>
        <w:t xml:space="preserve">השוק הזה הוא שוק תחרותי, זה לא </w:t>
      </w:r>
      <w:r>
        <w:rPr>
          <w:rFonts w:cs="David"/>
          <w:sz w:val="24"/>
          <w:rtl/>
        </w:rPr>
        <w:t xml:space="preserve">שוק מונופוליסטי. אין ספק שהמחיר יעלה בטווח הקצר ואולי גם בטווח הרחוק. בכל תחשיב שעשינו הצרכן מרוויח. אני כבר לא מדבר על התועלת למשק. חבל על כל דקה שמבזבזים על הסיפור הזה. כדאי שהצרכן ירוויח כבר עכשיו. </w:t>
      </w:r>
    </w:p>
    <w:p w:rsidR="00000000" w:rsidRDefault="00953A6D">
      <w:pPr>
        <w:rPr>
          <w:rFonts w:cs="David"/>
          <w:sz w:val="24"/>
          <w:rtl/>
        </w:rPr>
      </w:pPr>
    </w:p>
    <w:p w:rsidR="00000000" w:rsidRDefault="00953A6D">
      <w:pPr>
        <w:rPr>
          <w:rFonts w:cs="David"/>
          <w:sz w:val="24"/>
          <w:u w:val="single"/>
          <w:rtl/>
        </w:rPr>
      </w:pPr>
      <w:r>
        <w:rPr>
          <w:rFonts w:cs="David"/>
          <w:sz w:val="24"/>
          <w:u w:val="single"/>
          <w:rtl/>
        </w:rPr>
        <w:t>דני בנלולו:</w:t>
      </w:r>
    </w:p>
    <w:p w:rsidR="00000000" w:rsidRDefault="00953A6D">
      <w:pPr>
        <w:rPr>
          <w:rFonts w:cs="David"/>
          <w:sz w:val="24"/>
          <w:rtl/>
        </w:rPr>
      </w:pPr>
    </w:p>
    <w:p w:rsidR="00000000" w:rsidRDefault="00953A6D">
      <w:pPr>
        <w:ind w:firstLine="567"/>
        <w:rPr>
          <w:rFonts w:cs="David"/>
          <w:sz w:val="24"/>
          <w:rtl/>
        </w:rPr>
      </w:pPr>
      <w:r>
        <w:rPr>
          <w:rFonts w:cs="David"/>
          <w:sz w:val="24"/>
          <w:rtl/>
        </w:rPr>
        <w:t>מה אתה נותן לו להרוויח? איך הוא ירכוש את</w:t>
      </w:r>
      <w:r>
        <w:rPr>
          <w:rFonts w:cs="David"/>
          <w:sz w:val="24"/>
          <w:rtl/>
        </w:rPr>
        <w:t xml:space="preserve"> המזגן?</w:t>
      </w:r>
    </w:p>
    <w:p w:rsidR="00000000" w:rsidRDefault="00953A6D">
      <w:pPr>
        <w:rPr>
          <w:rFonts w:cs="David"/>
          <w:sz w:val="24"/>
          <w:rtl/>
        </w:rPr>
      </w:pPr>
    </w:p>
    <w:p w:rsidR="00000000" w:rsidRDefault="00953A6D">
      <w:pPr>
        <w:rPr>
          <w:rFonts w:cs="David"/>
          <w:sz w:val="24"/>
          <w:u w:val="single"/>
          <w:rtl/>
        </w:rPr>
      </w:pPr>
      <w:r>
        <w:rPr>
          <w:rFonts w:cs="David"/>
          <w:sz w:val="24"/>
          <w:u w:val="single"/>
          <w:rtl/>
        </w:rPr>
        <w:t>אתי בנדלר:</w:t>
      </w:r>
    </w:p>
    <w:p w:rsidR="00000000" w:rsidRDefault="00953A6D">
      <w:pPr>
        <w:rPr>
          <w:rFonts w:cs="David"/>
          <w:sz w:val="24"/>
          <w:rtl/>
        </w:rPr>
      </w:pPr>
    </w:p>
    <w:p w:rsidR="00000000" w:rsidRDefault="00953A6D">
      <w:pPr>
        <w:ind w:firstLine="567"/>
        <w:rPr>
          <w:rFonts w:cs="David"/>
          <w:sz w:val="24"/>
          <w:rtl/>
        </w:rPr>
      </w:pPr>
      <w:r>
        <w:rPr>
          <w:rFonts w:cs="David"/>
          <w:sz w:val="24"/>
          <w:rtl/>
        </w:rPr>
        <w:t>השר ביקש להוסיף הוראת מעבר לפיה ניתן יהיה מותר לא יאוחר מיום 31 במרץ 2005 לשווק ולמכור מזגן אשר אינו בהוראה של ה</w:t>
      </w:r>
      <w:r>
        <w:rPr>
          <w:rFonts w:cs="David"/>
        </w:rPr>
        <w:t>c.o.p3</w:t>
      </w:r>
      <w:r>
        <w:rPr>
          <w:rFonts w:cs="David"/>
          <w:sz w:val="24"/>
          <w:rtl/>
        </w:rPr>
        <w:t>, אם הוא עומד בדרישות שקדמו לכך והוא משוחרר מהמכס עד 31 באוגוסט 2004. זאת התקנה שהצעתם? זאת אומרת שאפשר יהיה למכור תק</w:t>
      </w:r>
      <w:r>
        <w:rPr>
          <w:rFonts w:cs="David"/>
          <w:sz w:val="24"/>
          <w:rtl/>
        </w:rPr>
        <w:t>ופה מוגבלת גם מזגנים..</w:t>
      </w:r>
    </w:p>
    <w:p w:rsidR="00000000" w:rsidRDefault="00953A6D">
      <w:pPr>
        <w:rPr>
          <w:rFonts w:cs="David"/>
          <w:sz w:val="24"/>
          <w:rtl/>
        </w:rPr>
      </w:pPr>
    </w:p>
    <w:p w:rsidR="00000000" w:rsidRDefault="00953A6D">
      <w:pPr>
        <w:rPr>
          <w:rFonts w:cs="David"/>
          <w:sz w:val="24"/>
          <w:u w:val="single"/>
          <w:rtl/>
        </w:rPr>
      </w:pPr>
      <w:r>
        <w:rPr>
          <w:rFonts w:cs="David"/>
          <w:sz w:val="24"/>
          <w:u w:val="single"/>
          <w:rtl/>
        </w:rPr>
        <w:t>רפי פרידמן:</w:t>
      </w:r>
    </w:p>
    <w:p w:rsidR="00000000" w:rsidRDefault="00953A6D">
      <w:pPr>
        <w:rPr>
          <w:rFonts w:cs="David"/>
          <w:sz w:val="24"/>
          <w:rtl/>
        </w:rPr>
      </w:pPr>
    </w:p>
    <w:p w:rsidR="00000000" w:rsidRDefault="00953A6D">
      <w:pPr>
        <w:ind w:firstLine="567"/>
        <w:rPr>
          <w:rFonts w:cs="David"/>
          <w:sz w:val="24"/>
          <w:rtl/>
        </w:rPr>
      </w:pPr>
      <w:r>
        <w:rPr>
          <w:rFonts w:cs="David"/>
          <w:sz w:val="24"/>
          <w:rtl/>
        </w:rPr>
        <w:t>במקום 31 באוגוסט 2004 היינו מבקשים שזה יהיה עד 31 בדצמבר 2004.</w:t>
      </w:r>
    </w:p>
    <w:p w:rsidR="00000000" w:rsidRDefault="00953A6D">
      <w:pPr>
        <w:rPr>
          <w:rFonts w:cs="David"/>
          <w:sz w:val="24"/>
          <w:rtl/>
        </w:rPr>
      </w:pPr>
    </w:p>
    <w:p w:rsidR="00000000" w:rsidRDefault="00953A6D">
      <w:pPr>
        <w:rPr>
          <w:rFonts w:cs="David"/>
          <w:sz w:val="24"/>
          <w:rtl/>
        </w:rPr>
      </w:pPr>
      <w:r>
        <w:rPr>
          <w:rFonts w:cs="David"/>
          <w:sz w:val="24"/>
          <w:u w:val="single"/>
          <w:rtl/>
        </w:rPr>
        <w:t>היו"ר שלום שמחון:</w:t>
      </w:r>
    </w:p>
    <w:p w:rsidR="00000000" w:rsidRDefault="00953A6D">
      <w:pPr>
        <w:rPr>
          <w:rFonts w:cs="David"/>
          <w:sz w:val="24"/>
          <w:rtl/>
        </w:rPr>
      </w:pPr>
    </w:p>
    <w:p w:rsidR="00000000" w:rsidRDefault="00953A6D">
      <w:pPr>
        <w:rPr>
          <w:rFonts w:cs="David"/>
          <w:sz w:val="24"/>
          <w:rtl/>
        </w:rPr>
      </w:pPr>
      <w:r>
        <w:rPr>
          <w:rFonts w:cs="David"/>
          <w:sz w:val="24"/>
          <w:rtl/>
        </w:rPr>
        <w:tab/>
        <w:t>מזגן שוחרר מהמכס לא יאוחר מיום 31 בדצמבר 2004.</w:t>
      </w:r>
    </w:p>
    <w:p w:rsidR="00000000" w:rsidRDefault="00953A6D">
      <w:pPr>
        <w:rPr>
          <w:rFonts w:cs="David"/>
          <w:sz w:val="24"/>
          <w:rtl/>
        </w:rPr>
      </w:pPr>
    </w:p>
    <w:p w:rsidR="00000000" w:rsidRDefault="00953A6D">
      <w:pPr>
        <w:rPr>
          <w:rFonts w:cs="David"/>
          <w:sz w:val="24"/>
          <w:rtl/>
        </w:rPr>
      </w:pPr>
      <w:r>
        <w:rPr>
          <w:rFonts w:cs="David"/>
          <w:sz w:val="24"/>
          <w:u w:val="single"/>
          <w:rtl/>
        </w:rPr>
        <w:t>ולדימיר נמירובסקי:</w:t>
      </w:r>
    </w:p>
    <w:p w:rsidR="00000000" w:rsidRDefault="00953A6D">
      <w:pPr>
        <w:rPr>
          <w:rFonts w:cs="David"/>
          <w:sz w:val="24"/>
          <w:rtl/>
        </w:rPr>
      </w:pPr>
    </w:p>
    <w:p w:rsidR="00000000" w:rsidRDefault="00953A6D">
      <w:pPr>
        <w:rPr>
          <w:rFonts w:cs="David"/>
          <w:sz w:val="24"/>
          <w:rtl/>
        </w:rPr>
      </w:pPr>
      <w:r>
        <w:rPr>
          <w:rFonts w:cs="David"/>
          <w:sz w:val="24"/>
          <w:rtl/>
        </w:rPr>
        <w:tab/>
        <w:t>ולמכירה עד 31 במרץ 2005.</w:t>
      </w:r>
    </w:p>
    <w:p w:rsidR="00000000" w:rsidRDefault="00953A6D">
      <w:pPr>
        <w:rPr>
          <w:rFonts w:cs="David"/>
          <w:sz w:val="24"/>
          <w:rtl/>
        </w:rPr>
      </w:pPr>
    </w:p>
    <w:p w:rsidR="00000000" w:rsidRDefault="00953A6D">
      <w:pPr>
        <w:rPr>
          <w:rFonts w:cs="David"/>
          <w:sz w:val="24"/>
          <w:u w:val="single"/>
          <w:rtl/>
        </w:rPr>
      </w:pPr>
      <w:r>
        <w:rPr>
          <w:rFonts w:cs="David"/>
          <w:sz w:val="24"/>
          <w:u w:val="single"/>
          <w:rtl/>
        </w:rPr>
        <w:t>היו"ר שלום שמחון:</w:t>
      </w:r>
    </w:p>
    <w:p w:rsidR="00000000" w:rsidRDefault="00953A6D">
      <w:pPr>
        <w:rPr>
          <w:rFonts w:cs="David"/>
          <w:sz w:val="24"/>
          <w:rtl/>
        </w:rPr>
      </w:pPr>
    </w:p>
    <w:p w:rsidR="00000000" w:rsidRDefault="00953A6D">
      <w:pPr>
        <w:ind w:firstLine="567"/>
        <w:rPr>
          <w:rFonts w:cs="David"/>
          <w:sz w:val="24"/>
          <w:rtl/>
        </w:rPr>
      </w:pPr>
      <w:r>
        <w:rPr>
          <w:rFonts w:cs="David"/>
          <w:sz w:val="24"/>
          <w:rtl/>
        </w:rPr>
        <w:t>אני מציע אפריל 2005 ו</w:t>
      </w:r>
      <w:r>
        <w:rPr>
          <w:rFonts w:cs="David"/>
          <w:sz w:val="24"/>
          <w:rtl/>
        </w:rPr>
        <w:t>דצמבר 2004. מי בעד ההצעה?</w:t>
      </w:r>
    </w:p>
    <w:p w:rsidR="00000000" w:rsidRDefault="00953A6D">
      <w:pPr>
        <w:ind w:firstLine="567"/>
        <w:rPr>
          <w:rFonts w:cs="David"/>
          <w:sz w:val="24"/>
          <w:rtl/>
        </w:rPr>
      </w:pPr>
    </w:p>
    <w:p w:rsidR="00000000" w:rsidRDefault="00953A6D">
      <w:pPr>
        <w:ind w:firstLine="567"/>
        <w:jc w:val="center"/>
        <w:rPr>
          <w:rFonts w:cs="David"/>
          <w:sz w:val="24"/>
          <w:rtl/>
        </w:rPr>
      </w:pPr>
      <w:r>
        <w:rPr>
          <w:rFonts w:cs="David"/>
          <w:sz w:val="24"/>
          <w:rtl/>
        </w:rPr>
        <w:t>ה צ ב ע ה</w:t>
      </w:r>
    </w:p>
    <w:p w:rsidR="00000000" w:rsidRDefault="00953A6D">
      <w:pPr>
        <w:jc w:val="center"/>
        <w:rPr>
          <w:rFonts w:cs="David"/>
          <w:sz w:val="24"/>
          <w:rtl/>
        </w:rPr>
      </w:pPr>
      <w:r>
        <w:rPr>
          <w:rFonts w:cs="David"/>
          <w:sz w:val="24"/>
          <w:rtl/>
        </w:rPr>
        <w:t xml:space="preserve">         בעד - 6</w:t>
      </w:r>
    </w:p>
    <w:p w:rsidR="00000000" w:rsidRDefault="00953A6D">
      <w:pPr>
        <w:jc w:val="center"/>
        <w:rPr>
          <w:rFonts w:cs="David"/>
          <w:sz w:val="24"/>
          <w:rtl/>
        </w:rPr>
      </w:pPr>
      <w:r>
        <w:rPr>
          <w:rFonts w:cs="David"/>
          <w:sz w:val="24"/>
          <w:rtl/>
        </w:rPr>
        <w:t xml:space="preserve">        נגד - 0</w:t>
      </w:r>
    </w:p>
    <w:p w:rsidR="00000000" w:rsidRDefault="00953A6D">
      <w:pPr>
        <w:rPr>
          <w:rFonts w:cs="David"/>
          <w:sz w:val="24"/>
          <w:rtl/>
        </w:rPr>
      </w:pPr>
    </w:p>
    <w:p w:rsidR="00000000" w:rsidRDefault="00953A6D">
      <w:pPr>
        <w:jc w:val="center"/>
        <w:rPr>
          <w:rFonts w:cs="David"/>
          <w:sz w:val="24"/>
          <w:rtl/>
        </w:rPr>
      </w:pPr>
      <w:r>
        <w:rPr>
          <w:rFonts w:cs="David"/>
          <w:sz w:val="24"/>
          <w:rtl/>
        </w:rPr>
        <w:t xml:space="preserve">       אושר</w:t>
      </w:r>
    </w:p>
    <w:p w:rsidR="00000000" w:rsidRDefault="00953A6D">
      <w:pPr>
        <w:rPr>
          <w:rFonts w:cs="David"/>
          <w:sz w:val="24"/>
          <w:rtl/>
        </w:rPr>
      </w:pPr>
    </w:p>
    <w:p w:rsidR="00000000" w:rsidRDefault="00953A6D">
      <w:pPr>
        <w:rPr>
          <w:rFonts w:cs="David"/>
          <w:sz w:val="24"/>
          <w:u w:val="single"/>
          <w:rtl/>
        </w:rPr>
      </w:pPr>
      <w:r>
        <w:rPr>
          <w:rFonts w:cs="David"/>
          <w:sz w:val="24"/>
          <w:u w:val="single"/>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3A6D">
      <w:r>
        <w:separator/>
      </w:r>
    </w:p>
  </w:endnote>
  <w:endnote w:type="continuationSeparator" w:id="0">
    <w:p w:rsidR="00000000" w:rsidRDefault="00953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3A6D">
      <w:r>
        <w:separator/>
      </w:r>
    </w:p>
  </w:footnote>
  <w:footnote w:type="continuationSeparator" w:id="0">
    <w:p w:rsidR="00000000" w:rsidRDefault="00953A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3A6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53A6D">
    <w:pPr>
      <w:pStyle w:val="a3"/>
      <w:ind w:right="360"/>
      <w:rPr>
        <w:rFonts w:cs="David"/>
        <w:sz w:val="24"/>
        <w:rtl/>
      </w:rPr>
    </w:pPr>
    <w:r>
      <w:rPr>
        <w:rFonts w:cs="David"/>
        <w:sz w:val="24"/>
        <w:rtl/>
      </w:rPr>
      <w:t>ועדת הכלכלה</w:t>
    </w:r>
  </w:p>
  <w:p w:rsidR="00000000" w:rsidRDefault="00953A6D">
    <w:pPr>
      <w:pStyle w:val="a3"/>
      <w:ind w:right="360"/>
      <w:rPr>
        <w:rStyle w:val="a7"/>
        <w:rFonts w:cs="David"/>
        <w:sz w:val="24"/>
        <w:rtl/>
      </w:rPr>
    </w:pPr>
    <w:r>
      <w:rPr>
        <w:rFonts w:cs="David"/>
        <w:sz w:val="24"/>
        <w:rtl/>
      </w:rPr>
      <w:t>18.8.2004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3A6D"/>
    <w:rsid w:val="00953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4447A2-124E-42AF-BAD6-84A7388E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1E977A-F9A6-4215-BB5D-AD3B40E6BECD}"/>
</file>

<file path=customXml/itemProps2.xml><?xml version="1.0" encoding="utf-8"?>
<ds:datastoreItem xmlns:ds="http://schemas.openxmlformats.org/officeDocument/2006/customXml" ds:itemID="{AD203BD5-E5D2-486A-9797-BC39C1C6BAEB}"/>
</file>

<file path=customXml/itemProps3.xml><?xml version="1.0" encoding="utf-8"?>
<ds:datastoreItem xmlns:ds="http://schemas.openxmlformats.org/officeDocument/2006/customXml" ds:itemID="{5159FE6E-1858-464C-A975-EA48F1DD0A9D}"/>
</file>

<file path=docProps/app.xml><?xml version="1.0" encoding="utf-8"?>
<Properties xmlns="http://schemas.openxmlformats.org/officeDocument/2006/extended-properties" xmlns:vt="http://schemas.openxmlformats.org/officeDocument/2006/docPropsVTypes">
  <Template>Normal.dotm</Template>
  <TotalTime>0</TotalTime>
  <Pages>3</Pages>
  <Words>2506</Words>
  <Characters>12533</Characters>
  <Application>Microsoft Office Word</Application>
  <DocSecurity>4</DocSecurity>
  <Lines>104</Lines>
  <Paragraphs>30</Paragraphs>
  <ScaleCrop>false</ScaleCrop>
  <Company>כנסת</Company>
  <LinksUpToDate>false</LinksUpToDate>
  <CharactersWithSpaces>15009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מקורות אנרגיה (יעילות אנרגטית, סימון אנרגטי ודירוג אנרגטי במזגנים), התשס"ד-2004</dc:title>
  <dc:subject/>
  <dc:creator>תמר שפנייר</dc:creator>
  <cp:keywords/>
  <dc:description/>
  <cp:lastModifiedBy>שמואל כוכב</cp:lastModifiedBy>
  <cp:revision>2</cp:revision>
  <cp:lastPrinted>2004-09-07T13:22:00Z</cp:lastPrinted>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256</vt:i4>
  </property>
  <property fmtid="{D5CDD505-2E9C-101B-9397-08002B2CF9AE}" pid="5" name="Nose">
    <vt:lpwstr>':מחלקת הפרוטוקולים:כלכלה'_x000d__x000d_</vt:lpwstr>
  </property>
  <property fmtid="{D5CDD505-2E9C-101B-9397-08002B2CF9AE}" pid="6" name="TaarichYeshiva">
    <vt:filetime>2004-08-16T21:00:00Z</vt:filetime>
  </property>
  <property fmtid="{D5CDD505-2E9C-101B-9397-08002B2CF9AE}" pid="7" name="סימוכין">
    <vt:i4>2982304</vt:i4>
  </property>
  <property fmtid="{D5CDD505-2E9C-101B-9397-08002B2CF9AE}" pid="8" name="שעת ישיבה">
    <vt:lpwstr>10:00</vt:lpwstr>
  </property>
  <property fmtid="{D5CDD505-2E9C-101B-9397-08002B2CF9AE}" pid="9" name="תאריך המסמך">
    <vt:filetime>2004-08-16T21:00:00Z</vt:filetime>
  </property>
  <property fmtid="{D5CDD505-2E9C-101B-9397-08002B2CF9AE}" pid="10" name="Int_ModifyDate">
    <vt:lpwstr>07/09/2004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78139</vt:r8>
  </property>
  <property fmtid="{D5CDD505-2E9C-101B-9397-08002B2CF9AE}" pid="14" name="SanhedrinDocumentType">
    <vt:r8>167</vt:r8>
  </property>
</Properties>
</file>