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24B6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24B6B">
      <w:pPr>
        <w:rPr>
          <w:rFonts w:cs="David"/>
          <w:b/>
          <w:bCs/>
          <w:sz w:val="24"/>
          <w:rtl/>
        </w:rPr>
      </w:pPr>
      <w:r>
        <w:rPr>
          <w:rFonts w:cs="David"/>
          <w:b/>
          <w:bCs/>
          <w:sz w:val="24"/>
          <w:rtl/>
        </w:rPr>
        <w:t>מושב שני</w:t>
      </w:r>
    </w:p>
    <w:p w:rsidR="00000000" w:rsidRDefault="00124B6B">
      <w:pPr>
        <w:rPr>
          <w:rFonts w:cs="David"/>
          <w:b/>
          <w:bCs/>
          <w:sz w:val="24"/>
          <w:rtl/>
        </w:rPr>
      </w:pPr>
    </w:p>
    <w:p w:rsidR="00000000" w:rsidRDefault="00124B6B">
      <w:pPr>
        <w:rPr>
          <w:rFonts w:cs="David"/>
          <w:b/>
          <w:bCs/>
          <w:sz w:val="24"/>
          <w:rtl/>
        </w:rPr>
      </w:pPr>
    </w:p>
    <w:p w:rsidR="00000000" w:rsidRDefault="00124B6B">
      <w:pPr>
        <w:rPr>
          <w:rFonts w:cs="David"/>
          <w:b/>
          <w:bCs/>
          <w:sz w:val="24"/>
          <w:rtl/>
        </w:rPr>
      </w:pPr>
    </w:p>
    <w:p w:rsidR="00000000" w:rsidRDefault="00124B6B">
      <w:pPr>
        <w:rPr>
          <w:rFonts w:cs="David"/>
          <w:b/>
          <w:bCs/>
          <w:sz w:val="24"/>
          <w:rtl/>
        </w:rPr>
      </w:pPr>
    </w:p>
    <w:p w:rsidR="00000000" w:rsidRDefault="00124B6B">
      <w:pPr>
        <w:pStyle w:val="1"/>
        <w:rPr>
          <w:rFonts w:cs="David"/>
          <w:sz w:val="24"/>
          <w:rtl/>
        </w:rPr>
      </w:pPr>
      <w:r>
        <w:rPr>
          <w:rFonts w:cs="David"/>
          <w:sz w:val="24"/>
          <w:rtl/>
        </w:rPr>
        <w:t>פרוטוקול מס' 257</w:t>
      </w:r>
    </w:p>
    <w:p w:rsidR="00000000" w:rsidRDefault="00124B6B">
      <w:pPr>
        <w:pStyle w:val="7"/>
        <w:rPr>
          <w:rFonts w:cs="David"/>
          <w:sz w:val="24"/>
          <w:rtl/>
        </w:rPr>
      </w:pPr>
      <w:r>
        <w:rPr>
          <w:rFonts w:cs="David"/>
          <w:sz w:val="24"/>
          <w:rtl/>
        </w:rPr>
        <w:t>מישיבת ועדת הכלכלה</w:t>
      </w:r>
    </w:p>
    <w:p w:rsidR="00000000" w:rsidRDefault="00124B6B">
      <w:pPr>
        <w:pStyle w:val="8"/>
        <w:rPr>
          <w:rFonts w:cs="David"/>
          <w:sz w:val="24"/>
          <w:rtl/>
        </w:rPr>
      </w:pPr>
      <w:r>
        <w:rPr>
          <w:rFonts w:cs="David"/>
          <w:sz w:val="24"/>
          <w:rtl/>
        </w:rPr>
        <w:t>יום רביעי, א' באלול הת</w:t>
      </w:r>
      <w:r>
        <w:rPr>
          <w:rFonts w:cs="David"/>
          <w:sz w:val="24"/>
          <w:rtl/>
        </w:rPr>
        <w:t>שס"ד (18 באוגוסט 2004), שעה 10:45</w:t>
      </w:r>
    </w:p>
    <w:p w:rsidR="00000000" w:rsidRDefault="00124B6B">
      <w:pPr>
        <w:tabs>
          <w:tab w:val="left" w:pos="1221"/>
        </w:tabs>
        <w:rPr>
          <w:rFonts w:cs="David"/>
          <w:b/>
          <w:bCs/>
          <w:sz w:val="24"/>
          <w:u w:val="single"/>
          <w:rtl/>
        </w:rPr>
      </w:pPr>
    </w:p>
    <w:p w:rsidR="00000000" w:rsidRDefault="00124B6B">
      <w:pPr>
        <w:tabs>
          <w:tab w:val="left" w:pos="1221"/>
        </w:tabs>
        <w:rPr>
          <w:rFonts w:cs="David"/>
          <w:sz w:val="24"/>
          <w:rtl/>
        </w:rPr>
      </w:pPr>
      <w:r>
        <w:rPr>
          <w:rFonts w:cs="David"/>
          <w:b/>
          <w:bCs/>
          <w:sz w:val="24"/>
          <w:u w:val="single"/>
          <w:rtl/>
        </w:rPr>
        <w:t>סדר היום</w:t>
      </w:r>
      <w:r>
        <w:rPr>
          <w:rFonts w:cs="David"/>
          <w:sz w:val="24"/>
          <w:rtl/>
        </w:rPr>
        <w:t>: א. ייעוד הכספים שהועברו לקרן לשמירת הניקיון על פי סעיף 21 לחוק הפיקדון על מכלי משקה, התשנ"ט-1999</w:t>
      </w:r>
    </w:p>
    <w:p w:rsidR="00000000" w:rsidRDefault="00124B6B">
      <w:pPr>
        <w:tabs>
          <w:tab w:val="left" w:pos="1221"/>
        </w:tabs>
        <w:rPr>
          <w:rFonts w:cs="David"/>
          <w:b/>
          <w:bCs/>
          <w:sz w:val="24"/>
          <w:rtl/>
        </w:rPr>
      </w:pPr>
      <w:r>
        <w:rPr>
          <w:rFonts w:cs="David"/>
          <w:sz w:val="24"/>
          <w:rtl/>
        </w:rPr>
        <w:t xml:space="preserve">                   ב. הצעת חוק הפיקדון על מכלי משקה (תיקון - מיחזור בקבוקי שתיה משפחתיים), התשס"ג-2003</w:t>
      </w:r>
    </w:p>
    <w:p w:rsidR="00000000" w:rsidRDefault="00124B6B">
      <w:pPr>
        <w:rPr>
          <w:rFonts w:cs="David"/>
          <w:b/>
          <w:bCs/>
          <w:sz w:val="24"/>
          <w:rtl/>
        </w:rPr>
      </w:pPr>
    </w:p>
    <w:p w:rsidR="00000000" w:rsidRDefault="00124B6B">
      <w:pPr>
        <w:rPr>
          <w:rFonts w:cs="David"/>
          <w:sz w:val="24"/>
          <w:rtl/>
        </w:rPr>
      </w:pPr>
    </w:p>
    <w:p w:rsidR="00000000" w:rsidRDefault="00124B6B">
      <w:pPr>
        <w:rPr>
          <w:rFonts w:cs="David"/>
          <w:sz w:val="24"/>
          <w:rtl/>
        </w:rPr>
      </w:pPr>
    </w:p>
    <w:p w:rsidR="00000000" w:rsidRDefault="00124B6B">
      <w:pPr>
        <w:rPr>
          <w:rFonts w:cs="David"/>
          <w:b/>
          <w:bCs/>
          <w:sz w:val="24"/>
          <w:u w:val="single"/>
          <w:rtl/>
        </w:rPr>
      </w:pPr>
      <w:r>
        <w:rPr>
          <w:rFonts w:cs="David"/>
          <w:b/>
          <w:bCs/>
          <w:sz w:val="24"/>
          <w:u w:val="single"/>
          <w:rtl/>
        </w:rPr>
        <w:t>נכחו</w:t>
      </w:r>
      <w:r>
        <w:rPr>
          <w:rFonts w:cs="David"/>
          <w:sz w:val="24"/>
          <w:rtl/>
        </w:rPr>
        <w:t>:</w:t>
      </w:r>
    </w:p>
    <w:p w:rsidR="00000000" w:rsidRDefault="00124B6B">
      <w:pPr>
        <w:rPr>
          <w:rFonts w:cs="David"/>
          <w:sz w:val="24"/>
          <w:rtl/>
        </w:rPr>
      </w:pPr>
    </w:p>
    <w:p w:rsidR="00000000" w:rsidRDefault="00124B6B">
      <w:pPr>
        <w:tabs>
          <w:tab w:val="left" w:pos="1788"/>
        </w:tabs>
        <w:rPr>
          <w:rFonts w:cs="David"/>
          <w:sz w:val="24"/>
          <w:rtl/>
        </w:rPr>
      </w:pPr>
      <w:r>
        <w:rPr>
          <w:rFonts w:cs="David"/>
          <w:b/>
          <w:bCs/>
          <w:sz w:val="24"/>
          <w:u w:val="single"/>
          <w:rtl/>
        </w:rPr>
        <w:t>ח</w:t>
      </w:r>
      <w:r>
        <w:rPr>
          <w:rFonts w:cs="David"/>
          <w:b/>
          <w:bCs/>
          <w:sz w:val="24"/>
          <w:u w:val="single"/>
          <w:rtl/>
        </w:rPr>
        <w:t>ברי הוועדה</w:t>
      </w:r>
      <w:r>
        <w:rPr>
          <w:rFonts w:cs="David"/>
          <w:sz w:val="24"/>
          <w:rtl/>
        </w:rPr>
        <w:t>: שלום שמחון-היו"ר</w:t>
      </w:r>
    </w:p>
    <w:p w:rsidR="00000000" w:rsidRDefault="00124B6B">
      <w:pPr>
        <w:tabs>
          <w:tab w:val="left" w:pos="1788"/>
        </w:tabs>
        <w:rPr>
          <w:rFonts w:cs="David"/>
          <w:sz w:val="24"/>
          <w:rtl/>
        </w:rPr>
      </w:pPr>
      <w:r>
        <w:rPr>
          <w:rFonts w:cs="David"/>
          <w:sz w:val="24"/>
          <w:rtl/>
        </w:rPr>
        <w:t xml:space="preserve">                        נסים דהן</w:t>
      </w:r>
    </w:p>
    <w:p w:rsidR="00000000" w:rsidRDefault="00124B6B">
      <w:pPr>
        <w:tabs>
          <w:tab w:val="left" w:pos="1788"/>
        </w:tabs>
        <w:rPr>
          <w:rFonts w:cs="David"/>
          <w:sz w:val="24"/>
          <w:rtl/>
        </w:rPr>
      </w:pPr>
      <w:r>
        <w:rPr>
          <w:rFonts w:cs="David"/>
          <w:sz w:val="24"/>
          <w:rtl/>
        </w:rPr>
        <w:t xml:space="preserve">                        אבשלום וילן</w:t>
      </w:r>
    </w:p>
    <w:p w:rsidR="00000000" w:rsidRDefault="00124B6B">
      <w:pPr>
        <w:tabs>
          <w:tab w:val="left" w:pos="1788"/>
        </w:tabs>
        <w:rPr>
          <w:rFonts w:cs="David"/>
          <w:sz w:val="24"/>
          <w:rtl/>
        </w:rPr>
      </w:pPr>
      <w:r>
        <w:rPr>
          <w:rFonts w:cs="David"/>
          <w:sz w:val="24"/>
          <w:rtl/>
        </w:rPr>
        <w:t xml:space="preserve">                        אליעזר (צ'יטה) כהן</w:t>
      </w:r>
    </w:p>
    <w:p w:rsidR="00000000" w:rsidRDefault="00124B6B">
      <w:pPr>
        <w:rPr>
          <w:rFonts w:cs="David"/>
          <w:sz w:val="24"/>
          <w:rtl/>
        </w:rPr>
      </w:pPr>
    </w:p>
    <w:p w:rsidR="00000000" w:rsidRDefault="00124B6B">
      <w:pPr>
        <w:rPr>
          <w:rFonts w:cs="David"/>
          <w:sz w:val="24"/>
          <w:rtl/>
        </w:rPr>
      </w:pPr>
    </w:p>
    <w:p w:rsidR="00000000" w:rsidRDefault="00124B6B">
      <w:pPr>
        <w:tabs>
          <w:tab w:val="left" w:pos="1788"/>
          <w:tab w:val="left" w:pos="3631"/>
        </w:tabs>
        <w:rPr>
          <w:rFonts w:cs="David"/>
          <w:sz w:val="24"/>
          <w:rtl/>
        </w:rPr>
      </w:pPr>
      <w:r>
        <w:rPr>
          <w:rFonts w:cs="David"/>
          <w:b/>
          <w:bCs/>
          <w:sz w:val="24"/>
          <w:u w:val="single"/>
          <w:rtl/>
        </w:rPr>
        <w:t>מוזמנים</w:t>
      </w:r>
      <w:r>
        <w:rPr>
          <w:rFonts w:cs="David"/>
          <w:sz w:val="24"/>
          <w:rtl/>
        </w:rPr>
        <w:t>:        מיקי הרן                  מנכ"לית המשרד לאיכות הסביבה</w:t>
      </w:r>
    </w:p>
    <w:p w:rsidR="00000000" w:rsidRDefault="00124B6B">
      <w:pPr>
        <w:tabs>
          <w:tab w:val="left" w:pos="1788"/>
          <w:tab w:val="left" w:pos="3631"/>
        </w:tabs>
        <w:rPr>
          <w:rFonts w:cs="David"/>
          <w:sz w:val="24"/>
          <w:rtl/>
        </w:rPr>
      </w:pPr>
      <w:r>
        <w:rPr>
          <w:rFonts w:cs="David"/>
          <w:sz w:val="24"/>
          <w:rtl/>
        </w:rPr>
        <w:t xml:space="preserve">                       גיל יניב            </w:t>
      </w:r>
      <w:r>
        <w:rPr>
          <w:rFonts w:cs="David"/>
          <w:sz w:val="24"/>
          <w:rtl/>
        </w:rPr>
        <w:t xml:space="preserve">         סמנכ"ל תשתיות, המשרד לאיכות הסביבה</w:t>
      </w:r>
    </w:p>
    <w:p w:rsidR="00000000" w:rsidRDefault="00124B6B">
      <w:pPr>
        <w:tabs>
          <w:tab w:val="left" w:pos="1788"/>
          <w:tab w:val="left" w:pos="3631"/>
        </w:tabs>
        <w:rPr>
          <w:rFonts w:cs="David"/>
          <w:sz w:val="24"/>
          <w:rtl/>
        </w:rPr>
      </w:pPr>
      <w:r>
        <w:rPr>
          <w:rFonts w:cs="David"/>
          <w:sz w:val="24"/>
          <w:rtl/>
        </w:rPr>
        <w:t xml:space="preserve">                       אלעד עמיחי              ממונה מחזור, המשרד לאיכות הסביבה</w:t>
      </w:r>
    </w:p>
    <w:p w:rsidR="00000000" w:rsidRDefault="00124B6B">
      <w:pPr>
        <w:tabs>
          <w:tab w:val="left" w:pos="1788"/>
          <w:tab w:val="left" w:pos="3631"/>
        </w:tabs>
        <w:rPr>
          <w:rFonts w:cs="David"/>
          <w:sz w:val="24"/>
          <w:rtl/>
        </w:rPr>
      </w:pPr>
      <w:r>
        <w:rPr>
          <w:rFonts w:cs="David"/>
          <w:sz w:val="24"/>
          <w:rtl/>
        </w:rPr>
        <w:t xml:space="preserve">                       יואב גואל                  מרכז מחזור, המשרד לאיכות הסביבה</w:t>
      </w:r>
    </w:p>
    <w:p w:rsidR="00000000" w:rsidRDefault="00124B6B">
      <w:pPr>
        <w:tabs>
          <w:tab w:val="left" w:pos="1788"/>
          <w:tab w:val="left" w:pos="3631"/>
        </w:tabs>
        <w:rPr>
          <w:rFonts w:cs="David"/>
          <w:sz w:val="24"/>
          <w:rtl/>
        </w:rPr>
      </w:pPr>
      <w:r>
        <w:rPr>
          <w:rFonts w:cs="David"/>
          <w:sz w:val="24"/>
          <w:rtl/>
        </w:rPr>
        <w:t xml:space="preserve">                       הדס פיקסלר,עו"ד    לשכה משפ</w:t>
      </w:r>
      <w:r>
        <w:rPr>
          <w:rFonts w:cs="David"/>
          <w:sz w:val="24"/>
          <w:rtl/>
        </w:rPr>
        <w:t>טית, המשרד לאיכות הסביבה</w:t>
      </w:r>
    </w:p>
    <w:p w:rsidR="00000000" w:rsidRDefault="00124B6B">
      <w:pPr>
        <w:tabs>
          <w:tab w:val="left" w:pos="1788"/>
          <w:tab w:val="left" w:pos="3631"/>
        </w:tabs>
        <w:rPr>
          <w:rFonts w:cs="David"/>
          <w:sz w:val="24"/>
          <w:rtl/>
        </w:rPr>
      </w:pPr>
      <w:r>
        <w:rPr>
          <w:rFonts w:cs="David"/>
          <w:sz w:val="24"/>
          <w:rtl/>
        </w:rPr>
        <w:t xml:space="preserve">                       דורון לביא                מנכ"ל חברת פארטו הנדסה, המשרד לאיכות הסביבה</w:t>
      </w:r>
    </w:p>
    <w:p w:rsidR="00000000" w:rsidRDefault="00124B6B">
      <w:pPr>
        <w:tabs>
          <w:tab w:val="left" w:pos="1788"/>
          <w:tab w:val="left" w:pos="3631"/>
        </w:tabs>
        <w:rPr>
          <w:rFonts w:cs="David"/>
          <w:sz w:val="24"/>
          <w:rtl/>
        </w:rPr>
      </w:pPr>
      <w:r>
        <w:rPr>
          <w:rFonts w:cs="David"/>
          <w:sz w:val="24"/>
          <w:rtl/>
        </w:rPr>
        <w:t xml:space="preserve">                       חנה טירי,עו"ד          לשכה משפטית, משרד התעשיה, המסחר והתעסוקה</w:t>
      </w:r>
    </w:p>
    <w:p w:rsidR="00000000" w:rsidRDefault="00124B6B">
      <w:pPr>
        <w:tabs>
          <w:tab w:val="left" w:pos="1788"/>
          <w:tab w:val="left" w:pos="3631"/>
        </w:tabs>
        <w:rPr>
          <w:rFonts w:cs="David"/>
          <w:sz w:val="24"/>
          <w:rtl/>
        </w:rPr>
      </w:pPr>
      <w:r>
        <w:rPr>
          <w:rFonts w:cs="David"/>
          <w:sz w:val="24"/>
          <w:rtl/>
        </w:rPr>
        <w:t xml:space="preserve">                       אייל כהן                    </w:t>
      </w:r>
      <w:r>
        <w:rPr>
          <w:rFonts w:cs="David"/>
          <w:sz w:val="24"/>
          <w:rtl/>
        </w:rPr>
        <w:t>אגף החשב הכללי, משרד האוצר</w:t>
      </w:r>
    </w:p>
    <w:p w:rsidR="00000000" w:rsidRDefault="00124B6B">
      <w:pPr>
        <w:tabs>
          <w:tab w:val="left" w:pos="1788"/>
          <w:tab w:val="left" w:pos="3631"/>
        </w:tabs>
        <w:rPr>
          <w:rFonts w:cs="David"/>
          <w:sz w:val="24"/>
          <w:rtl/>
        </w:rPr>
      </w:pPr>
      <w:r>
        <w:rPr>
          <w:rFonts w:cs="David"/>
          <w:sz w:val="24"/>
          <w:rtl/>
        </w:rPr>
        <w:t xml:space="preserve">                       רעיסה קובזאנצק      מינהל התכנון, משרד הפנים</w:t>
      </w:r>
    </w:p>
    <w:p w:rsidR="00000000" w:rsidRDefault="00124B6B">
      <w:pPr>
        <w:tabs>
          <w:tab w:val="left" w:pos="1788"/>
          <w:tab w:val="left" w:pos="3631"/>
        </w:tabs>
        <w:rPr>
          <w:rFonts w:cs="David"/>
          <w:sz w:val="24"/>
          <w:rtl/>
        </w:rPr>
      </w:pPr>
      <w:r>
        <w:rPr>
          <w:rFonts w:cs="David"/>
          <w:sz w:val="24"/>
          <w:rtl/>
        </w:rPr>
        <w:t xml:space="preserve">                       דרור שטרום, עו"ד     הממונה על הגבלים עסקיים</w:t>
      </w:r>
    </w:p>
    <w:p w:rsidR="00000000" w:rsidRDefault="00124B6B">
      <w:pPr>
        <w:tabs>
          <w:tab w:val="left" w:pos="1788"/>
          <w:tab w:val="left" w:pos="3631"/>
        </w:tabs>
        <w:rPr>
          <w:rFonts w:cs="David"/>
          <w:sz w:val="24"/>
          <w:rtl/>
        </w:rPr>
      </w:pPr>
      <w:r>
        <w:rPr>
          <w:rFonts w:cs="David"/>
          <w:sz w:val="24"/>
          <w:rtl/>
        </w:rPr>
        <w:t xml:space="preserve">                       שי חן                          מהדס מזון בכיר, משרד הבריאות</w:t>
      </w:r>
    </w:p>
    <w:p w:rsidR="00000000" w:rsidRDefault="00124B6B">
      <w:pPr>
        <w:tabs>
          <w:tab w:val="left" w:pos="1788"/>
          <w:tab w:val="left" w:pos="3631"/>
        </w:tabs>
        <w:rPr>
          <w:rFonts w:cs="David"/>
          <w:sz w:val="24"/>
          <w:rtl/>
        </w:rPr>
      </w:pPr>
      <w:r>
        <w:rPr>
          <w:rFonts w:cs="David"/>
          <w:sz w:val="24"/>
          <w:rtl/>
        </w:rPr>
        <w:t xml:space="preserve">                       רוני טלמור,עו"ד        משרד המשפטים</w:t>
      </w:r>
    </w:p>
    <w:p w:rsidR="00000000" w:rsidRDefault="00124B6B">
      <w:pPr>
        <w:tabs>
          <w:tab w:val="left" w:pos="1788"/>
          <w:tab w:val="left" w:pos="3631"/>
        </w:tabs>
        <w:rPr>
          <w:rFonts w:cs="David"/>
          <w:sz w:val="24"/>
          <w:rtl/>
        </w:rPr>
      </w:pPr>
      <w:r>
        <w:rPr>
          <w:rFonts w:cs="David"/>
          <w:sz w:val="24"/>
          <w:rtl/>
        </w:rPr>
        <w:t xml:space="preserve">                       דורון קדמיאל            מנכ"ל תאגיד המיחזור</w:t>
      </w:r>
    </w:p>
    <w:p w:rsidR="00000000" w:rsidRDefault="00124B6B">
      <w:pPr>
        <w:tabs>
          <w:tab w:val="left" w:pos="1788"/>
          <w:tab w:val="left" w:pos="3631"/>
        </w:tabs>
        <w:rPr>
          <w:rFonts w:cs="David"/>
          <w:sz w:val="24"/>
          <w:rtl/>
        </w:rPr>
      </w:pPr>
      <w:r>
        <w:rPr>
          <w:rFonts w:cs="David"/>
          <w:sz w:val="24"/>
          <w:rtl/>
        </w:rPr>
        <w:t xml:space="preserve">                       אסתי מצא-רום         סמנכ"לית כספים בתאגיד המחזור</w:t>
      </w:r>
    </w:p>
    <w:p w:rsidR="00000000" w:rsidRDefault="00124B6B">
      <w:pPr>
        <w:tabs>
          <w:tab w:val="left" w:pos="1788"/>
          <w:tab w:val="left" w:pos="3631"/>
        </w:tabs>
        <w:rPr>
          <w:rFonts w:cs="David"/>
          <w:sz w:val="24"/>
          <w:rtl/>
        </w:rPr>
      </w:pPr>
      <w:r>
        <w:rPr>
          <w:rFonts w:cs="David"/>
          <w:sz w:val="24"/>
          <w:rtl/>
        </w:rPr>
        <w:t xml:space="preserve">                       גדעון סיטרמן             קוקה קולה</w:t>
      </w:r>
    </w:p>
    <w:p w:rsidR="00000000" w:rsidRDefault="00124B6B">
      <w:pPr>
        <w:tabs>
          <w:tab w:val="left" w:pos="1788"/>
          <w:tab w:val="left" w:pos="3631"/>
        </w:tabs>
        <w:rPr>
          <w:rFonts w:cs="David"/>
          <w:sz w:val="24"/>
          <w:rtl/>
        </w:rPr>
      </w:pPr>
      <w:r>
        <w:rPr>
          <w:rFonts w:cs="David"/>
          <w:sz w:val="24"/>
          <w:rtl/>
        </w:rPr>
        <w:t xml:space="preserve">                       יהונתן גרושקה,עו"ד  משרד עו"ד רון גזית רוטנברג</w:t>
      </w:r>
    </w:p>
    <w:p w:rsidR="00000000" w:rsidRDefault="00124B6B">
      <w:pPr>
        <w:tabs>
          <w:tab w:val="left" w:pos="1788"/>
          <w:tab w:val="left" w:pos="3631"/>
        </w:tabs>
        <w:rPr>
          <w:rFonts w:cs="David"/>
          <w:sz w:val="24"/>
          <w:rtl/>
        </w:rPr>
      </w:pPr>
      <w:r>
        <w:rPr>
          <w:rFonts w:cs="David"/>
          <w:sz w:val="24"/>
          <w:rtl/>
        </w:rPr>
        <w:t xml:space="preserve">                       אלי זוהר,עו"ד            איגוד רשתות השיווק, איגוד לשכות המסחר</w:t>
      </w:r>
    </w:p>
    <w:p w:rsidR="00000000" w:rsidRDefault="00124B6B">
      <w:pPr>
        <w:tabs>
          <w:tab w:val="left" w:pos="1788"/>
          <w:tab w:val="left" w:pos="3631"/>
        </w:tabs>
        <w:rPr>
          <w:rFonts w:cs="David"/>
          <w:sz w:val="24"/>
          <w:rtl/>
        </w:rPr>
      </w:pPr>
      <w:r>
        <w:rPr>
          <w:rFonts w:cs="David"/>
          <w:sz w:val="24"/>
          <w:rtl/>
        </w:rPr>
        <w:t xml:space="preserve">                       איתי זוהר, עו"ד         איגוד רשתות השיווק</w:t>
      </w:r>
    </w:p>
    <w:p w:rsidR="00000000" w:rsidRDefault="00124B6B">
      <w:pPr>
        <w:tabs>
          <w:tab w:val="left" w:pos="1788"/>
          <w:tab w:val="left" w:pos="3631"/>
        </w:tabs>
        <w:rPr>
          <w:rFonts w:cs="David"/>
          <w:sz w:val="24"/>
          <w:rtl/>
        </w:rPr>
      </w:pPr>
      <w:r>
        <w:rPr>
          <w:rFonts w:cs="David"/>
          <w:sz w:val="24"/>
          <w:rtl/>
        </w:rPr>
        <w:t xml:space="preserve">                       איריס פנסו</w:t>
      </w:r>
      <w:r>
        <w:rPr>
          <w:rFonts w:cs="David"/>
          <w:sz w:val="24"/>
          <w:rtl/>
        </w:rPr>
        <w:t>,עו"ד        הרבוע החול</w:t>
      </w:r>
    </w:p>
    <w:p w:rsidR="00000000" w:rsidRDefault="00124B6B">
      <w:pPr>
        <w:tabs>
          <w:tab w:val="left" w:pos="1788"/>
          <w:tab w:val="left" w:pos="3631"/>
        </w:tabs>
        <w:rPr>
          <w:rFonts w:cs="David"/>
          <w:sz w:val="24"/>
          <w:rtl/>
        </w:rPr>
      </w:pPr>
      <w:r>
        <w:rPr>
          <w:rFonts w:cs="David"/>
          <w:sz w:val="24"/>
          <w:rtl/>
        </w:rPr>
        <w:t xml:space="preserve">                       עמית אבנר                 מנהל תחום ענפי, איגוד לשכות המסחר\</w:t>
      </w:r>
    </w:p>
    <w:p w:rsidR="00000000" w:rsidRDefault="00124B6B">
      <w:pPr>
        <w:tabs>
          <w:tab w:val="left" w:pos="1788"/>
          <w:tab w:val="left" w:pos="3631"/>
        </w:tabs>
        <w:rPr>
          <w:rFonts w:cs="David"/>
          <w:sz w:val="24"/>
          <w:rtl/>
        </w:rPr>
      </w:pPr>
      <w:r>
        <w:rPr>
          <w:rFonts w:cs="David"/>
          <w:sz w:val="24"/>
          <w:rtl/>
        </w:rPr>
        <w:t xml:space="preserve">                       יניב רוזמן                   יועץ עסקי, התאחדות הסוחרים</w:t>
      </w:r>
    </w:p>
    <w:p w:rsidR="00000000" w:rsidRDefault="00124B6B">
      <w:pPr>
        <w:tabs>
          <w:tab w:val="left" w:pos="1788"/>
          <w:tab w:val="left" w:pos="3631"/>
        </w:tabs>
        <w:rPr>
          <w:rFonts w:cs="David"/>
          <w:sz w:val="24"/>
          <w:rtl/>
        </w:rPr>
      </w:pPr>
      <w:r>
        <w:rPr>
          <w:rFonts w:cs="David"/>
          <w:sz w:val="24"/>
          <w:rtl/>
        </w:rPr>
        <w:t xml:space="preserve">                       איתן אביבי                יו"ר האיגוד הישראלי </w:t>
      </w:r>
      <w:r>
        <w:rPr>
          <w:rFonts w:cs="David"/>
          <w:sz w:val="24"/>
          <w:rtl/>
        </w:rPr>
        <w:t>למסחר</w:t>
      </w:r>
    </w:p>
    <w:p w:rsidR="00000000" w:rsidRDefault="00124B6B">
      <w:pPr>
        <w:tabs>
          <w:tab w:val="left" w:pos="1788"/>
          <w:tab w:val="left" w:pos="3631"/>
        </w:tabs>
        <w:rPr>
          <w:rFonts w:cs="David"/>
          <w:sz w:val="24"/>
          <w:rtl/>
        </w:rPr>
      </w:pPr>
      <w:r>
        <w:rPr>
          <w:rFonts w:cs="David"/>
          <w:sz w:val="24"/>
          <w:rtl/>
        </w:rPr>
        <w:t xml:space="preserve">                       בועז חריש                  האיגוד הישראלי למסחר</w:t>
      </w:r>
    </w:p>
    <w:p w:rsidR="00000000" w:rsidRDefault="00124B6B">
      <w:pPr>
        <w:tabs>
          <w:tab w:val="left" w:pos="1788"/>
          <w:tab w:val="left" w:pos="3631"/>
        </w:tabs>
        <w:rPr>
          <w:rFonts w:cs="David"/>
          <w:sz w:val="24"/>
          <w:rtl/>
        </w:rPr>
      </w:pPr>
      <w:r>
        <w:rPr>
          <w:rFonts w:cs="David"/>
          <w:sz w:val="24"/>
          <w:rtl/>
        </w:rPr>
        <w:t xml:space="preserve">                       אברהם בירנבאום      יו"ר אירגון הסוחרים</w:t>
      </w:r>
    </w:p>
    <w:p w:rsidR="00000000" w:rsidRDefault="00124B6B">
      <w:pPr>
        <w:tabs>
          <w:tab w:val="left" w:pos="1788"/>
          <w:tab w:val="left" w:pos="3631"/>
        </w:tabs>
        <w:rPr>
          <w:rFonts w:cs="David"/>
          <w:sz w:val="24"/>
          <w:rtl/>
        </w:rPr>
      </w:pPr>
      <w:r>
        <w:rPr>
          <w:rFonts w:cs="David"/>
          <w:sz w:val="24"/>
          <w:rtl/>
        </w:rPr>
        <w:t xml:space="preserve">                       יוסי ברג,עו"ד             יועץ משפטי, המועצה לצרכנות</w:t>
      </w:r>
    </w:p>
    <w:p w:rsidR="00000000" w:rsidRDefault="00124B6B">
      <w:pPr>
        <w:tabs>
          <w:tab w:val="left" w:pos="1788"/>
          <w:tab w:val="left" w:pos="3631"/>
        </w:tabs>
        <w:rPr>
          <w:rFonts w:cs="David"/>
          <w:sz w:val="24"/>
          <w:rtl/>
        </w:rPr>
      </w:pPr>
      <w:r>
        <w:rPr>
          <w:rFonts w:cs="David"/>
          <w:sz w:val="24"/>
          <w:rtl/>
        </w:rPr>
        <w:t xml:space="preserve">                       עוזי קלברמן      </w:t>
      </w:r>
      <w:r>
        <w:rPr>
          <w:rFonts w:cs="David"/>
          <w:sz w:val="24"/>
          <w:rtl/>
        </w:rPr>
        <w:t xml:space="preserve">        מנהל מפעל אביב תעשיות מחזור</w:t>
      </w:r>
    </w:p>
    <w:p w:rsidR="00000000" w:rsidRDefault="00124B6B">
      <w:pPr>
        <w:tabs>
          <w:tab w:val="left" w:pos="1788"/>
          <w:tab w:val="left" w:pos="3631"/>
        </w:tabs>
        <w:rPr>
          <w:rFonts w:cs="David"/>
          <w:sz w:val="24"/>
          <w:rtl/>
        </w:rPr>
      </w:pPr>
      <w:r>
        <w:rPr>
          <w:rFonts w:cs="David"/>
          <w:sz w:val="24"/>
          <w:rtl/>
        </w:rPr>
        <w:t xml:space="preserve">                       עודד מזרחי                אביב תעשיות מחזור</w:t>
      </w:r>
    </w:p>
    <w:p w:rsidR="00000000" w:rsidRDefault="00124B6B">
      <w:pPr>
        <w:tabs>
          <w:tab w:val="left" w:pos="1788"/>
          <w:tab w:val="left" w:pos="3631"/>
        </w:tabs>
        <w:rPr>
          <w:rFonts w:cs="David"/>
          <w:sz w:val="24"/>
          <w:rtl/>
        </w:rPr>
      </w:pPr>
      <w:r>
        <w:rPr>
          <w:rFonts w:cs="David"/>
          <w:sz w:val="24"/>
          <w:rtl/>
        </w:rPr>
        <w:t xml:space="preserve">                       גלעד אוסטרובסקי     מומחה בתחום המחזור והפסולת, אדם טבע ודין</w:t>
      </w:r>
    </w:p>
    <w:p w:rsidR="00000000" w:rsidRDefault="00124B6B">
      <w:pPr>
        <w:tabs>
          <w:tab w:val="left" w:pos="1788"/>
          <w:tab w:val="left" w:pos="3631"/>
        </w:tabs>
        <w:rPr>
          <w:rFonts w:cs="David"/>
          <w:sz w:val="24"/>
          <w:rtl/>
        </w:rPr>
      </w:pPr>
      <w:r>
        <w:rPr>
          <w:rFonts w:cs="David"/>
          <w:sz w:val="24"/>
          <w:rtl/>
        </w:rPr>
        <w:t xml:space="preserve">                       שרון מדל-ארצי,עו"ד  אדם טבע ודין</w:t>
      </w:r>
    </w:p>
    <w:p w:rsidR="00000000" w:rsidRDefault="00124B6B">
      <w:pPr>
        <w:tabs>
          <w:tab w:val="left" w:pos="1788"/>
          <w:tab w:val="left" w:pos="3631"/>
        </w:tabs>
        <w:rPr>
          <w:rFonts w:cs="David"/>
          <w:sz w:val="24"/>
          <w:rtl/>
        </w:rPr>
      </w:pPr>
      <w:r>
        <w:rPr>
          <w:rFonts w:cs="David"/>
          <w:sz w:val="24"/>
          <w:rtl/>
        </w:rPr>
        <w:t xml:space="preserve">             </w:t>
      </w:r>
      <w:r>
        <w:rPr>
          <w:rFonts w:cs="David"/>
          <w:sz w:val="24"/>
          <w:rtl/>
        </w:rPr>
        <w:t xml:space="preserve">          דני מורגנשטרן            פורום המשק והכלכלה למען איכות הסביבה</w:t>
      </w:r>
    </w:p>
    <w:p w:rsidR="00000000" w:rsidRDefault="00124B6B">
      <w:pPr>
        <w:tabs>
          <w:tab w:val="left" w:pos="1788"/>
          <w:tab w:val="left" w:pos="3631"/>
        </w:tabs>
        <w:rPr>
          <w:rFonts w:cs="David"/>
          <w:sz w:val="24"/>
          <w:rtl/>
        </w:rPr>
      </w:pPr>
      <w:r>
        <w:rPr>
          <w:rFonts w:cs="David"/>
          <w:sz w:val="24"/>
          <w:rtl/>
        </w:rPr>
        <w:t xml:space="preserve">                       איתי העליון                מנהל תחום המחזור, חברת אפקון</w:t>
      </w:r>
    </w:p>
    <w:p w:rsidR="00000000" w:rsidRDefault="00124B6B">
      <w:pPr>
        <w:tabs>
          <w:tab w:val="left" w:pos="1788"/>
          <w:tab w:val="left" w:pos="3631"/>
        </w:tabs>
        <w:rPr>
          <w:rFonts w:cs="David"/>
          <w:sz w:val="24"/>
          <w:rtl/>
        </w:rPr>
      </w:pPr>
      <w:r>
        <w:rPr>
          <w:rFonts w:cs="David"/>
          <w:sz w:val="24"/>
          <w:rtl/>
        </w:rPr>
        <w:t xml:space="preserve">                    יעקב ברדה                 מנהל שירות מכונות, חברת אפקון</w:t>
      </w:r>
    </w:p>
    <w:p w:rsidR="00000000" w:rsidRDefault="00124B6B">
      <w:pPr>
        <w:tabs>
          <w:tab w:val="left" w:pos="1788"/>
          <w:tab w:val="left" w:pos="3631"/>
        </w:tabs>
        <w:rPr>
          <w:rFonts w:cs="David"/>
          <w:sz w:val="24"/>
          <w:rtl/>
        </w:rPr>
      </w:pPr>
      <w:r>
        <w:rPr>
          <w:rFonts w:cs="David"/>
          <w:sz w:val="24"/>
          <w:rtl/>
        </w:rPr>
        <w:t xml:space="preserve">                    ויקטור גו</w:t>
      </w:r>
      <w:r>
        <w:rPr>
          <w:rFonts w:cs="David"/>
          <w:sz w:val="24"/>
          <w:rtl/>
        </w:rPr>
        <w:t>ברינסקי      מנהל תחום תוכנה, חברת אפקון</w:t>
      </w:r>
    </w:p>
    <w:p w:rsidR="00000000" w:rsidRDefault="00124B6B">
      <w:pPr>
        <w:tabs>
          <w:tab w:val="left" w:pos="1788"/>
          <w:tab w:val="left" w:pos="3631"/>
        </w:tabs>
        <w:rPr>
          <w:rFonts w:cs="David"/>
          <w:sz w:val="24"/>
          <w:rtl/>
        </w:rPr>
      </w:pPr>
      <w:r>
        <w:rPr>
          <w:rFonts w:cs="David"/>
          <w:sz w:val="24"/>
          <w:rtl/>
        </w:rPr>
        <w:lastRenderedPageBreak/>
        <w:t xml:space="preserve">                    דורון פריזמנט            בעל חברת פקדון לאיסוף מכלי משקה</w:t>
      </w:r>
    </w:p>
    <w:p w:rsidR="00000000" w:rsidRDefault="00124B6B">
      <w:pPr>
        <w:tabs>
          <w:tab w:val="left" w:pos="1788"/>
          <w:tab w:val="left" w:pos="3631"/>
        </w:tabs>
        <w:rPr>
          <w:rFonts w:cs="David"/>
          <w:sz w:val="24"/>
          <w:rtl/>
        </w:rPr>
      </w:pPr>
      <w:r>
        <w:rPr>
          <w:rFonts w:cs="David"/>
          <w:sz w:val="24"/>
          <w:rtl/>
        </w:rPr>
        <w:t xml:space="preserve">                    דן פירר                       מנכ"ל סודה קלאב</w:t>
      </w:r>
    </w:p>
    <w:p w:rsidR="00000000" w:rsidRDefault="00124B6B">
      <w:pPr>
        <w:tabs>
          <w:tab w:val="left" w:pos="1788"/>
          <w:tab w:val="left" w:pos="3631"/>
        </w:tabs>
        <w:rPr>
          <w:rFonts w:cs="David"/>
          <w:sz w:val="24"/>
          <w:rtl/>
        </w:rPr>
      </w:pPr>
      <w:r>
        <w:rPr>
          <w:rFonts w:cs="David"/>
          <w:sz w:val="24"/>
          <w:rtl/>
        </w:rPr>
        <w:t xml:space="preserve">                    יעל אלמוג מנור           עוזרת משנה למנכ"ל, סודה קלא</w:t>
      </w:r>
      <w:r>
        <w:rPr>
          <w:rFonts w:cs="David"/>
          <w:sz w:val="24"/>
          <w:rtl/>
        </w:rPr>
        <w:t>ב</w:t>
      </w:r>
    </w:p>
    <w:p w:rsidR="00000000" w:rsidRDefault="00124B6B">
      <w:pPr>
        <w:tabs>
          <w:tab w:val="left" w:pos="1788"/>
          <w:tab w:val="left" w:pos="3631"/>
        </w:tabs>
        <w:rPr>
          <w:rFonts w:cs="David"/>
          <w:sz w:val="24"/>
          <w:rtl/>
        </w:rPr>
      </w:pPr>
      <w:r>
        <w:rPr>
          <w:rFonts w:cs="David"/>
          <w:sz w:val="24"/>
          <w:rtl/>
        </w:rPr>
        <w:t xml:space="preserve">                    אילנית עזריאל            מנהלת יחסי ציבור, סודה קלאב</w:t>
      </w:r>
    </w:p>
    <w:p w:rsidR="00000000" w:rsidRDefault="00124B6B">
      <w:pPr>
        <w:rPr>
          <w:rFonts w:cs="David"/>
          <w:sz w:val="24"/>
          <w:rtl/>
        </w:rPr>
      </w:pPr>
    </w:p>
    <w:p w:rsidR="00000000" w:rsidRDefault="00124B6B">
      <w:pPr>
        <w:rPr>
          <w:rFonts w:cs="David"/>
          <w:sz w:val="24"/>
          <w:rtl/>
        </w:rPr>
      </w:pPr>
    </w:p>
    <w:p w:rsidR="00000000" w:rsidRDefault="00124B6B">
      <w:pPr>
        <w:rPr>
          <w:rFonts w:cs="David"/>
          <w:sz w:val="24"/>
          <w:rtl/>
        </w:rPr>
      </w:pPr>
    </w:p>
    <w:p w:rsidR="00000000" w:rsidRDefault="00124B6B">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אתי בנדלר</w:t>
      </w:r>
    </w:p>
    <w:p w:rsidR="00000000" w:rsidRDefault="00124B6B">
      <w:pPr>
        <w:rPr>
          <w:rFonts w:cs="David"/>
          <w:sz w:val="24"/>
          <w:rtl/>
        </w:rPr>
      </w:pPr>
    </w:p>
    <w:p w:rsidR="00000000" w:rsidRDefault="00124B6B">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124B6B">
      <w:pPr>
        <w:rPr>
          <w:rFonts w:cs="David"/>
          <w:sz w:val="24"/>
          <w:rtl/>
        </w:rPr>
      </w:pPr>
    </w:p>
    <w:p w:rsidR="00000000" w:rsidRDefault="00124B6B">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124B6B">
      <w:pPr>
        <w:rPr>
          <w:rFonts w:cs="David"/>
          <w:b/>
          <w:bCs/>
          <w:sz w:val="24"/>
          <w:rtl/>
        </w:rPr>
      </w:pPr>
    </w:p>
    <w:p w:rsidR="00000000" w:rsidRDefault="00124B6B">
      <w:pPr>
        <w:rPr>
          <w:rFonts w:cs="David"/>
          <w:sz w:val="24"/>
          <w:rtl/>
        </w:rPr>
      </w:pPr>
      <w:r>
        <w:rPr>
          <w:rFonts w:cs="David"/>
          <w:sz w:val="24"/>
          <w:rtl/>
        </w:rPr>
        <w:br w:type="page"/>
      </w:r>
    </w:p>
    <w:p w:rsidR="00000000" w:rsidRDefault="00124B6B">
      <w:pPr>
        <w:numPr>
          <w:ilvl w:val="0"/>
          <w:numId w:val="1"/>
        </w:numPr>
        <w:jc w:val="center"/>
        <w:rPr>
          <w:rFonts w:cs="David"/>
          <w:sz w:val="24"/>
          <w:rtl/>
        </w:rPr>
      </w:pPr>
      <w:r>
        <w:rPr>
          <w:rFonts w:cs="David"/>
          <w:sz w:val="24"/>
          <w:rtl/>
        </w:rPr>
        <w:t>ייעוד הכספים שהועברו לקרן לשמירת הניקיון על פי סעיף 21</w:t>
      </w:r>
    </w:p>
    <w:p w:rsidR="00000000" w:rsidRDefault="00124B6B">
      <w:pPr>
        <w:jc w:val="center"/>
        <w:rPr>
          <w:rFonts w:cs="David"/>
          <w:sz w:val="24"/>
          <w:rtl/>
        </w:rPr>
      </w:pPr>
      <w:r>
        <w:rPr>
          <w:rFonts w:cs="David"/>
          <w:sz w:val="24"/>
          <w:rtl/>
        </w:rPr>
        <w:t>לחוק הפיקדון על מכלי משקה, התשנ"ט-1999</w:t>
      </w:r>
    </w:p>
    <w:p w:rsidR="00000000" w:rsidRDefault="00124B6B">
      <w:pPr>
        <w:jc w:val="center"/>
        <w:rPr>
          <w:rFonts w:cs="David"/>
          <w:sz w:val="24"/>
          <w:rtl/>
        </w:rPr>
      </w:pPr>
      <w:r>
        <w:rPr>
          <w:rFonts w:cs="David"/>
          <w:sz w:val="24"/>
          <w:rtl/>
        </w:rPr>
        <w:t>2. הצעת חו</w:t>
      </w:r>
      <w:r>
        <w:rPr>
          <w:rFonts w:cs="David"/>
          <w:sz w:val="24"/>
          <w:rtl/>
        </w:rPr>
        <w:t>ק הפיקדון על מכלי משקה (תיקון – מיחזור בקבוקי שתייה</w:t>
      </w:r>
    </w:p>
    <w:p w:rsidR="00000000" w:rsidRDefault="00124B6B">
      <w:pPr>
        <w:jc w:val="center"/>
        <w:rPr>
          <w:rFonts w:cs="David"/>
          <w:sz w:val="24"/>
          <w:u w:val="single"/>
          <w:rtl/>
        </w:rPr>
      </w:pPr>
      <w:r>
        <w:rPr>
          <w:rFonts w:cs="David"/>
          <w:sz w:val="24"/>
          <w:u w:val="single"/>
          <w:rtl/>
        </w:rPr>
        <w:t>משפחתיים), התשס"ג-2003</w:t>
      </w:r>
    </w:p>
    <w:p w:rsidR="00000000" w:rsidRDefault="00124B6B">
      <w:pPr>
        <w:rPr>
          <w:rFonts w:cs="David"/>
          <w:sz w:val="24"/>
          <w:rtl/>
        </w:rPr>
      </w:pPr>
    </w:p>
    <w:p w:rsidR="00000000" w:rsidRDefault="00124B6B">
      <w:pPr>
        <w:rPr>
          <w:rFonts w:cs="David"/>
          <w:sz w:val="24"/>
          <w:rtl/>
        </w:rPr>
      </w:pPr>
    </w:p>
    <w:p w:rsidR="00000000" w:rsidRDefault="00124B6B">
      <w:pPr>
        <w:rPr>
          <w:rFonts w:cs="David"/>
          <w:sz w:val="24"/>
          <w:u w:val="single"/>
          <w:rtl/>
        </w:rPr>
      </w:pPr>
      <w:r>
        <w:rPr>
          <w:rFonts w:cs="David"/>
          <w:sz w:val="24"/>
          <w:u w:val="single"/>
          <w:rtl/>
        </w:rPr>
        <w:t>היו"ר שלום שמחון:</w:t>
      </w:r>
    </w:p>
    <w:p w:rsidR="00000000" w:rsidRDefault="00124B6B">
      <w:pPr>
        <w:rPr>
          <w:rFonts w:cs="David"/>
          <w:sz w:val="24"/>
          <w:rtl/>
        </w:rPr>
      </w:pPr>
    </w:p>
    <w:p w:rsidR="00000000" w:rsidRDefault="00124B6B">
      <w:pPr>
        <w:ind w:firstLine="567"/>
        <w:rPr>
          <w:rFonts w:cs="David"/>
          <w:sz w:val="24"/>
          <w:rtl/>
        </w:rPr>
      </w:pPr>
      <w:r>
        <w:rPr>
          <w:rFonts w:cs="David"/>
          <w:sz w:val="24"/>
          <w:rtl/>
        </w:rPr>
        <w:t>ייעוד הכספים שהועברו לקרן לשמירת הניקיון על פי סעיף 21 לחוק הפיקדון על מכלי משקה, התשנ"ט-1999, והצעת חוק הפיקדון על מכלי משקה (תיקון - מיחזור בקבוקי שתייה משפחת</w:t>
      </w:r>
      <w:r>
        <w:rPr>
          <w:rFonts w:cs="David"/>
          <w:sz w:val="24"/>
          <w:rtl/>
        </w:rPr>
        <w:t xml:space="preserve">יים), התשס"ג-2003. </w:t>
      </w:r>
    </w:p>
    <w:p w:rsidR="00000000" w:rsidRDefault="00124B6B">
      <w:pPr>
        <w:ind w:firstLine="567"/>
        <w:rPr>
          <w:rFonts w:cs="David"/>
          <w:sz w:val="24"/>
          <w:rtl/>
        </w:rPr>
      </w:pPr>
    </w:p>
    <w:p w:rsidR="00000000" w:rsidRDefault="00124B6B">
      <w:pPr>
        <w:ind w:firstLine="567"/>
        <w:rPr>
          <w:rFonts w:cs="David"/>
          <w:sz w:val="24"/>
          <w:rtl/>
        </w:rPr>
      </w:pPr>
      <w:r>
        <w:rPr>
          <w:rFonts w:cs="David"/>
          <w:sz w:val="24"/>
          <w:rtl/>
        </w:rPr>
        <w:t>התחושה שלי היא שאנחנו מתברברים סביב העניין של חוק הפיקדון, בין היתר כי אנחנו לא מספיק זוכים לשיתוף פעולה דרוש וראוי מצד כל הגורמים שנוגעים בדבר. התקבל אצלנו  מכתב של הממונה על ההגבלים העסקיים שנוגע להחלטה שלנו מהישיבה הקודמת. יש לנו ענ</w:t>
      </w:r>
      <w:r>
        <w:rPr>
          <w:rFonts w:cs="David"/>
          <w:sz w:val="24"/>
          <w:rtl/>
        </w:rPr>
        <w:t>יין בישיבה הזאת לשמוע מהמשרד לאיכות הסביבה מה קרה עם ההחלטה שלנו מהישיבה הקודמת.</w:t>
      </w:r>
    </w:p>
    <w:p w:rsidR="00000000" w:rsidRDefault="00124B6B">
      <w:pPr>
        <w:rPr>
          <w:rFonts w:cs="David"/>
          <w:sz w:val="24"/>
          <w:rtl/>
        </w:rPr>
      </w:pPr>
    </w:p>
    <w:p w:rsidR="00000000" w:rsidRDefault="00124B6B">
      <w:pPr>
        <w:rPr>
          <w:rFonts w:cs="David"/>
          <w:sz w:val="24"/>
          <w:u w:val="single"/>
          <w:rtl/>
        </w:rPr>
      </w:pPr>
      <w:r>
        <w:rPr>
          <w:rFonts w:cs="David"/>
          <w:sz w:val="24"/>
          <w:u w:val="single"/>
          <w:rtl/>
        </w:rPr>
        <w:t>אבשלום וילן:</w:t>
      </w:r>
    </w:p>
    <w:p w:rsidR="00000000" w:rsidRDefault="00124B6B">
      <w:pPr>
        <w:rPr>
          <w:rFonts w:cs="David"/>
          <w:sz w:val="24"/>
          <w:rtl/>
        </w:rPr>
      </w:pPr>
    </w:p>
    <w:p w:rsidR="00000000" w:rsidRDefault="00124B6B">
      <w:pPr>
        <w:ind w:firstLine="567"/>
        <w:rPr>
          <w:rFonts w:cs="David"/>
          <w:sz w:val="24"/>
          <w:rtl/>
        </w:rPr>
      </w:pPr>
      <w:r>
        <w:rPr>
          <w:rFonts w:cs="David"/>
          <w:sz w:val="24"/>
          <w:rtl/>
        </w:rPr>
        <w:t>הבעיה פה היא לוח הזמנים. על התקציב של חוק הפיקדון לשנת 2004 עוד לא הצלחנו להגיע להסכמה. הצגנו שורת בקשות ודרישות בישיבה ב23 ביולי, שאני מקווה שאפשר יהיה לסגור א</w:t>
      </w:r>
      <w:r>
        <w:rPr>
          <w:rFonts w:cs="David"/>
          <w:sz w:val="24"/>
          <w:rtl/>
        </w:rPr>
        <w:t>ותן. ישנו הקטע של הממונה. באוקטובר אמור להיות דיון בבית הדין להגבלים עסקיים. לא נכנסנו למכלול שמסתכם בחוק של הליטר וחצי. יש הרבה שלבים שצריך לעבור כדי לסדר את המצב הנוכחי. יש את הדוח שהמשרד הזמין והכין. עוד לא הספקנו לדון בו. הם אפילו לא הציגו אותו. היתה ל</w:t>
      </w:r>
      <w:r>
        <w:rPr>
          <w:rFonts w:cs="David"/>
          <w:sz w:val="24"/>
          <w:rtl/>
        </w:rPr>
        <w:t>נו תביעה מקדמית על ה-300 מכונות. אני מקווה שתהיה היום תשובה. כל פעם לפני הדיונים אני שומע כתבת רדיו שאומרת כל מיני דברי הבל. אנחנו דרשנו 300 מכונות. שמעתי ביום ראשון בבוקר דרישה ל4000 מכונות. היתה לנו התנצחות ארוכה בשתי ישיבות. בואו ננסה לראות אם ניתן להגי</w:t>
      </w:r>
      <w:r>
        <w:rPr>
          <w:rFonts w:cs="David"/>
          <w:sz w:val="24"/>
          <w:rtl/>
        </w:rPr>
        <w:t>ע לפתרונות עניינים במסגרת התקציב.</w:t>
      </w:r>
    </w:p>
    <w:p w:rsidR="00000000" w:rsidRDefault="00124B6B">
      <w:pPr>
        <w:rPr>
          <w:rFonts w:cs="David"/>
          <w:sz w:val="24"/>
          <w:rtl/>
        </w:rPr>
      </w:pPr>
    </w:p>
    <w:p w:rsidR="00000000" w:rsidRDefault="00124B6B">
      <w:pPr>
        <w:rPr>
          <w:rFonts w:cs="David"/>
          <w:sz w:val="24"/>
          <w:u w:val="single"/>
          <w:rtl/>
        </w:rPr>
      </w:pPr>
      <w:r>
        <w:rPr>
          <w:rFonts w:cs="David"/>
          <w:sz w:val="24"/>
          <w:u w:val="single"/>
          <w:rtl/>
        </w:rPr>
        <w:t>היו"ר שלום שמחון:</w:t>
      </w:r>
    </w:p>
    <w:p w:rsidR="00000000" w:rsidRDefault="00124B6B">
      <w:pPr>
        <w:rPr>
          <w:rFonts w:cs="David"/>
          <w:sz w:val="24"/>
          <w:rtl/>
        </w:rPr>
      </w:pPr>
    </w:p>
    <w:p w:rsidR="00000000" w:rsidRDefault="00124B6B">
      <w:pPr>
        <w:ind w:firstLine="567"/>
        <w:rPr>
          <w:rFonts w:cs="David"/>
          <w:sz w:val="24"/>
          <w:rtl/>
        </w:rPr>
      </w:pPr>
      <w:r>
        <w:rPr>
          <w:rFonts w:cs="David"/>
          <w:sz w:val="24"/>
          <w:rtl/>
        </w:rPr>
        <w:t xml:space="preserve">בין הישיבה הקודמת לישיבה של היום העלו טענות לגבי זה שיכול להיות שהמכונות שיירכשו אינן מתאימות לליטר וחצי. </w:t>
      </w:r>
    </w:p>
    <w:p w:rsidR="00000000" w:rsidRDefault="00124B6B">
      <w:pPr>
        <w:rPr>
          <w:rFonts w:cs="David"/>
          <w:sz w:val="24"/>
          <w:rtl/>
        </w:rPr>
      </w:pPr>
    </w:p>
    <w:p w:rsidR="00000000" w:rsidRDefault="00124B6B">
      <w:pPr>
        <w:rPr>
          <w:rFonts w:cs="David"/>
          <w:sz w:val="24"/>
          <w:u w:val="single"/>
          <w:rtl/>
        </w:rPr>
      </w:pPr>
      <w:r>
        <w:rPr>
          <w:rFonts w:cs="David"/>
          <w:sz w:val="24"/>
          <w:u w:val="single"/>
          <w:rtl/>
        </w:rPr>
        <w:t>אבשלום וילן:</w:t>
      </w:r>
    </w:p>
    <w:p w:rsidR="00000000" w:rsidRDefault="00124B6B">
      <w:pPr>
        <w:rPr>
          <w:rFonts w:cs="David"/>
          <w:sz w:val="24"/>
          <w:rtl/>
        </w:rPr>
      </w:pPr>
    </w:p>
    <w:p w:rsidR="00000000" w:rsidRDefault="00124B6B">
      <w:pPr>
        <w:ind w:firstLine="567"/>
        <w:rPr>
          <w:rFonts w:cs="David"/>
          <w:sz w:val="24"/>
          <w:rtl/>
        </w:rPr>
      </w:pPr>
      <w:r>
        <w:rPr>
          <w:rFonts w:cs="David"/>
          <w:sz w:val="24"/>
          <w:rtl/>
        </w:rPr>
        <w:t>נציגת "אפקון" תיתן את כל התשובות הטכניות.</w:t>
      </w:r>
    </w:p>
    <w:p w:rsidR="00000000" w:rsidRDefault="00124B6B">
      <w:pPr>
        <w:rPr>
          <w:rFonts w:cs="David"/>
          <w:sz w:val="24"/>
          <w:rtl/>
        </w:rPr>
      </w:pPr>
    </w:p>
    <w:p w:rsidR="00000000" w:rsidRDefault="00124B6B">
      <w:pPr>
        <w:rPr>
          <w:rFonts w:cs="David"/>
          <w:sz w:val="24"/>
          <w:u w:val="single"/>
          <w:rtl/>
        </w:rPr>
      </w:pPr>
      <w:r>
        <w:rPr>
          <w:rFonts w:cs="David"/>
          <w:sz w:val="24"/>
          <w:u w:val="single"/>
          <w:rtl/>
        </w:rPr>
        <w:t>קריאה:</w:t>
      </w:r>
    </w:p>
    <w:p w:rsidR="00000000" w:rsidRDefault="00124B6B">
      <w:pPr>
        <w:rPr>
          <w:rFonts w:cs="David"/>
          <w:sz w:val="24"/>
          <w:rtl/>
        </w:rPr>
      </w:pPr>
    </w:p>
    <w:p w:rsidR="00000000" w:rsidRDefault="00124B6B">
      <w:pPr>
        <w:ind w:firstLine="567"/>
        <w:rPr>
          <w:rFonts w:cs="David"/>
          <w:sz w:val="24"/>
          <w:rtl/>
        </w:rPr>
      </w:pPr>
      <w:r>
        <w:rPr>
          <w:rFonts w:cs="David"/>
          <w:sz w:val="24"/>
          <w:rtl/>
        </w:rPr>
        <w:t>המכונות הקיימות מותאמות לליטר</w:t>
      </w:r>
      <w:r>
        <w:rPr>
          <w:rFonts w:cs="David"/>
          <w:sz w:val="24"/>
          <w:rtl/>
        </w:rPr>
        <w:t xml:space="preserve"> וחצי.</w:t>
      </w:r>
    </w:p>
    <w:p w:rsidR="00000000" w:rsidRDefault="00124B6B">
      <w:pPr>
        <w:rPr>
          <w:rFonts w:cs="David"/>
          <w:sz w:val="24"/>
          <w:rtl/>
        </w:rPr>
      </w:pPr>
    </w:p>
    <w:p w:rsidR="00000000" w:rsidRDefault="00124B6B">
      <w:pPr>
        <w:rPr>
          <w:rFonts w:cs="David"/>
          <w:sz w:val="24"/>
          <w:u w:val="single"/>
          <w:rtl/>
        </w:rPr>
      </w:pPr>
      <w:r>
        <w:rPr>
          <w:rFonts w:cs="David"/>
          <w:sz w:val="24"/>
          <w:u w:val="single"/>
          <w:rtl/>
        </w:rPr>
        <w:t>דרור שטרום:</w:t>
      </w:r>
    </w:p>
    <w:p w:rsidR="00000000" w:rsidRDefault="00124B6B">
      <w:pPr>
        <w:rPr>
          <w:rFonts w:cs="David"/>
          <w:sz w:val="24"/>
          <w:rtl/>
        </w:rPr>
      </w:pPr>
    </w:p>
    <w:p w:rsidR="00000000" w:rsidRDefault="00124B6B">
      <w:pPr>
        <w:ind w:firstLine="567"/>
        <w:rPr>
          <w:rFonts w:cs="David"/>
          <w:sz w:val="24"/>
          <w:rtl/>
        </w:rPr>
      </w:pPr>
      <w:r>
        <w:rPr>
          <w:rFonts w:cs="David"/>
          <w:sz w:val="24"/>
          <w:rtl/>
        </w:rPr>
        <w:t>אני פניתי ליושב-ראש הוועדה לפני יומיים, משום שכשעיינתי בדברים כפי שהם מתקדמים נדמה היה לי שאנחנו מתקרבים למצב שבו הציבור סופג עונש הולך וגדל. נוצר אבסורד שבו בברכתה של הוועדה הזאת העונש הולך ומוחמר. כל העיסקה בחוק הזה אמרה שמעלים לציבו</w:t>
      </w:r>
      <w:r>
        <w:rPr>
          <w:rFonts w:cs="David"/>
          <w:sz w:val="24"/>
          <w:rtl/>
        </w:rPr>
        <w:t>ר את מחיר הבקבוקים ב</w:t>
      </w:r>
      <w:r>
        <w:rPr>
          <w:rFonts w:cs="David"/>
        </w:rPr>
        <w:t>X</w:t>
      </w:r>
      <w:r>
        <w:rPr>
          <w:rFonts w:cs="David"/>
          <w:sz w:val="24"/>
          <w:rtl/>
        </w:rPr>
        <w:t xml:space="preserve"> אגורות, כאשר אם הציבור מחזיר את הבקבוקים הוא מקבל את כספו חזרה. כשאנחנו מורידים את יעדי האיסוף ל-65% אנחנו מענישים את הציבור, כי חלק גדול יותר לא מקבל את כספו חזרה.</w:t>
      </w:r>
    </w:p>
    <w:p w:rsidR="00000000" w:rsidRDefault="00124B6B">
      <w:pPr>
        <w:rPr>
          <w:rFonts w:cs="David"/>
          <w:sz w:val="24"/>
          <w:rtl/>
        </w:rPr>
      </w:pPr>
    </w:p>
    <w:p w:rsidR="00000000" w:rsidRDefault="00124B6B">
      <w:pPr>
        <w:rPr>
          <w:rFonts w:cs="David"/>
          <w:sz w:val="24"/>
          <w:u w:val="single"/>
          <w:rtl/>
        </w:rPr>
      </w:pPr>
      <w:r>
        <w:rPr>
          <w:rFonts w:cs="David"/>
          <w:sz w:val="24"/>
          <w:u w:val="single"/>
          <w:rtl/>
        </w:rPr>
        <w:t>נסים דהן:</w:t>
      </w:r>
    </w:p>
    <w:p w:rsidR="00000000" w:rsidRDefault="00124B6B">
      <w:pPr>
        <w:rPr>
          <w:rFonts w:cs="David"/>
          <w:sz w:val="24"/>
          <w:rtl/>
        </w:rPr>
      </w:pPr>
    </w:p>
    <w:p w:rsidR="00000000" w:rsidRDefault="00124B6B">
      <w:pPr>
        <w:ind w:firstLine="567"/>
        <w:rPr>
          <w:rFonts w:cs="David"/>
          <w:sz w:val="24"/>
          <w:rtl/>
        </w:rPr>
      </w:pPr>
      <w:r>
        <w:rPr>
          <w:rFonts w:cs="David"/>
          <w:sz w:val="24"/>
          <w:rtl/>
        </w:rPr>
        <w:t>זאת אומרת, אתה אומר שיש עיוות מהותי בחוק.</w:t>
      </w:r>
    </w:p>
    <w:p w:rsidR="00000000" w:rsidRDefault="00124B6B">
      <w:pPr>
        <w:ind w:firstLine="567"/>
        <w:rPr>
          <w:rFonts w:cs="David"/>
          <w:sz w:val="24"/>
          <w:rtl/>
        </w:rPr>
      </w:pPr>
    </w:p>
    <w:p w:rsidR="00000000" w:rsidRDefault="00124B6B">
      <w:pPr>
        <w:rPr>
          <w:rFonts w:cs="David"/>
          <w:sz w:val="24"/>
          <w:rtl/>
        </w:rPr>
      </w:pPr>
      <w:r>
        <w:rPr>
          <w:rFonts w:cs="David"/>
          <w:sz w:val="24"/>
          <w:u w:val="single"/>
          <w:rtl/>
        </w:rPr>
        <w:t>דרור שטרום:</w:t>
      </w:r>
    </w:p>
    <w:p w:rsidR="00000000" w:rsidRDefault="00124B6B">
      <w:pPr>
        <w:rPr>
          <w:rFonts w:cs="David"/>
          <w:sz w:val="24"/>
          <w:rtl/>
        </w:rPr>
      </w:pPr>
    </w:p>
    <w:p w:rsidR="00000000" w:rsidRDefault="00124B6B">
      <w:pPr>
        <w:rPr>
          <w:rFonts w:cs="David"/>
          <w:sz w:val="24"/>
          <w:rtl/>
        </w:rPr>
      </w:pPr>
      <w:r>
        <w:rPr>
          <w:rFonts w:cs="David"/>
          <w:sz w:val="24"/>
          <w:rtl/>
        </w:rPr>
        <w:tab/>
      </w:r>
      <w:r>
        <w:rPr>
          <w:rFonts w:cs="David"/>
          <w:sz w:val="24"/>
          <w:rtl/>
        </w:rPr>
        <w:t>בוודאי שיש עיוות מהותי.</w:t>
      </w:r>
    </w:p>
    <w:p w:rsidR="00000000" w:rsidRDefault="00124B6B">
      <w:pPr>
        <w:rPr>
          <w:rFonts w:cs="David"/>
          <w:sz w:val="24"/>
          <w:rtl/>
        </w:rPr>
      </w:pPr>
    </w:p>
    <w:p w:rsidR="00000000" w:rsidRDefault="00124B6B">
      <w:pPr>
        <w:rPr>
          <w:rFonts w:cs="David"/>
          <w:sz w:val="24"/>
          <w:u w:val="single"/>
          <w:rtl/>
        </w:rPr>
      </w:pPr>
      <w:r>
        <w:rPr>
          <w:rFonts w:cs="David"/>
          <w:sz w:val="24"/>
          <w:u w:val="single"/>
          <w:rtl/>
        </w:rPr>
        <w:t>נסים דהן:</w:t>
      </w:r>
    </w:p>
    <w:p w:rsidR="00000000" w:rsidRDefault="00124B6B">
      <w:pPr>
        <w:ind w:firstLine="567"/>
        <w:rPr>
          <w:rFonts w:cs="David"/>
          <w:sz w:val="24"/>
          <w:rtl/>
        </w:rPr>
      </w:pPr>
    </w:p>
    <w:p w:rsidR="00000000" w:rsidRDefault="00124B6B">
      <w:pPr>
        <w:ind w:firstLine="567"/>
        <w:rPr>
          <w:rFonts w:cs="David"/>
          <w:sz w:val="24"/>
          <w:rtl/>
        </w:rPr>
      </w:pPr>
      <w:r>
        <w:rPr>
          <w:rFonts w:cs="David"/>
          <w:sz w:val="24"/>
          <w:rtl/>
        </w:rPr>
        <w:t>צריך לשנות את החוק, לא את האיסוף.</w:t>
      </w:r>
    </w:p>
    <w:p w:rsidR="00000000" w:rsidRDefault="00124B6B">
      <w:pPr>
        <w:rPr>
          <w:rFonts w:cs="David"/>
          <w:sz w:val="24"/>
          <w:rtl/>
        </w:rPr>
      </w:pPr>
    </w:p>
    <w:p w:rsidR="00000000" w:rsidRDefault="00124B6B">
      <w:pPr>
        <w:rPr>
          <w:rFonts w:cs="David"/>
          <w:sz w:val="24"/>
          <w:u w:val="single"/>
          <w:rtl/>
        </w:rPr>
      </w:pPr>
      <w:r>
        <w:rPr>
          <w:rFonts w:cs="David"/>
          <w:sz w:val="24"/>
          <w:u w:val="single"/>
          <w:rtl/>
        </w:rPr>
        <w:t>מלי פולישוק-בלוך:</w:t>
      </w:r>
    </w:p>
    <w:p w:rsidR="00000000" w:rsidRDefault="00124B6B">
      <w:pPr>
        <w:rPr>
          <w:rFonts w:cs="David"/>
          <w:sz w:val="24"/>
          <w:rtl/>
        </w:rPr>
      </w:pPr>
    </w:p>
    <w:p w:rsidR="00000000" w:rsidRDefault="00124B6B">
      <w:pPr>
        <w:ind w:firstLine="567"/>
        <w:rPr>
          <w:rFonts w:cs="David"/>
          <w:sz w:val="24"/>
          <w:rtl/>
        </w:rPr>
      </w:pPr>
      <w:r>
        <w:rPr>
          <w:rFonts w:cs="David"/>
          <w:sz w:val="24"/>
          <w:rtl/>
        </w:rPr>
        <w:t>האם יש מצב שיגידו לאדם שלא מקבלים את הבקבוק שלו כי כבר הגיעו ל65%? בפועל אין מצב כזה.</w:t>
      </w:r>
    </w:p>
    <w:p w:rsidR="00000000" w:rsidRDefault="00124B6B">
      <w:pPr>
        <w:rPr>
          <w:rFonts w:cs="David"/>
          <w:sz w:val="24"/>
          <w:rtl/>
        </w:rPr>
      </w:pPr>
    </w:p>
    <w:p w:rsidR="00000000" w:rsidRDefault="00124B6B">
      <w:pPr>
        <w:rPr>
          <w:rFonts w:cs="David"/>
          <w:sz w:val="24"/>
          <w:u w:val="single"/>
          <w:rtl/>
        </w:rPr>
      </w:pPr>
      <w:r>
        <w:rPr>
          <w:rFonts w:cs="David"/>
          <w:sz w:val="24"/>
          <w:u w:val="single"/>
          <w:rtl/>
        </w:rPr>
        <w:t>דרור שטרום:</w:t>
      </w:r>
    </w:p>
    <w:p w:rsidR="00000000" w:rsidRDefault="00124B6B">
      <w:pPr>
        <w:rPr>
          <w:rFonts w:cs="David"/>
          <w:sz w:val="24"/>
          <w:rtl/>
        </w:rPr>
      </w:pPr>
    </w:p>
    <w:p w:rsidR="00000000" w:rsidRDefault="00124B6B">
      <w:pPr>
        <w:ind w:firstLine="567"/>
        <w:rPr>
          <w:rFonts w:cs="David"/>
          <w:sz w:val="24"/>
          <w:rtl/>
        </w:rPr>
      </w:pPr>
      <w:r>
        <w:rPr>
          <w:rFonts w:cs="David"/>
          <w:sz w:val="24"/>
          <w:rtl/>
        </w:rPr>
        <w:t>המטרה של חוק הפיקדון ראויה, אבל צריך להבין שהמודל הקיים בחוק איננו</w:t>
      </w:r>
      <w:r>
        <w:rPr>
          <w:rFonts w:cs="David"/>
          <w:sz w:val="24"/>
          <w:rtl/>
        </w:rPr>
        <w:t xml:space="preserve"> מתפקד. צריך לגרום לכך שהמערכת לא תשבות. אם תהיה הקצבה לעוד מאות מכונות, אני מוכן להמליץ בפני בית הדין להאריך את הדבר הזה לעוד תקופה מסויימת. לא יכול להיות שהבשורה שיוצאת מהוועדה היא שמורידים עוד יותר את אחוזי האיסוף. צריך לדאוג שאחוזי האיסוף וההחזר לציבור</w:t>
      </w:r>
      <w:r>
        <w:rPr>
          <w:rFonts w:cs="David"/>
          <w:sz w:val="24"/>
          <w:rtl/>
        </w:rPr>
        <w:t xml:space="preserve"> יעלו, כדי שהצרכנים יוכלו לקבל יותר ויותר את ההחזר שלהם. המס הכולל היום על הציבור הוא כ135 מיליון שקלים, כאשר ההחזר נטו לצרכנים הוא  כ10% מזה.</w:t>
      </w:r>
    </w:p>
    <w:p w:rsidR="00000000" w:rsidRDefault="00124B6B">
      <w:pPr>
        <w:rPr>
          <w:rFonts w:cs="David"/>
          <w:sz w:val="24"/>
          <w:rtl/>
        </w:rPr>
      </w:pPr>
    </w:p>
    <w:p w:rsidR="00000000" w:rsidRDefault="00124B6B">
      <w:pPr>
        <w:rPr>
          <w:rFonts w:cs="David"/>
          <w:sz w:val="24"/>
          <w:u w:val="single"/>
          <w:rtl/>
        </w:rPr>
      </w:pPr>
      <w:r>
        <w:rPr>
          <w:rFonts w:cs="David"/>
          <w:sz w:val="24"/>
          <w:u w:val="single"/>
          <w:rtl/>
        </w:rPr>
        <w:t>מלי פולישוק-בלוך:</w:t>
      </w:r>
    </w:p>
    <w:p w:rsidR="00000000" w:rsidRDefault="00124B6B">
      <w:pPr>
        <w:rPr>
          <w:rFonts w:cs="David"/>
          <w:sz w:val="24"/>
          <w:rtl/>
        </w:rPr>
      </w:pPr>
    </w:p>
    <w:p w:rsidR="00000000" w:rsidRDefault="00124B6B">
      <w:pPr>
        <w:ind w:firstLine="567"/>
        <w:rPr>
          <w:rFonts w:cs="David"/>
          <w:sz w:val="24"/>
          <w:rtl/>
        </w:rPr>
      </w:pPr>
      <w:r>
        <w:rPr>
          <w:rFonts w:cs="David"/>
          <w:sz w:val="24"/>
          <w:rtl/>
        </w:rPr>
        <w:t>איך זה יכול להיות?</w:t>
      </w:r>
    </w:p>
    <w:p w:rsidR="00000000" w:rsidRDefault="00124B6B">
      <w:pPr>
        <w:rPr>
          <w:rFonts w:cs="David"/>
          <w:sz w:val="24"/>
          <w:rtl/>
        </w:rPr>
      </w:pPr>
    </w:p>
    <w:p w:rsidR="00000000" w:rsidRDefault="00124B6B">
      <w:pPr>
        <w:rPr>
          <w:rFonts w:cs="David"/>
          <w:sz w:val="24"/>
          <w:u w:val="single"/>
          <w:rtl/>
        </w:rPr>
      </w:pPr>
      <w:r>
        <w:rPr>
          <w:rFonts w:cs="David"/>
          <w:sz w:val="24"/>
          <w:u w:val="single"/>
          <w:rtl/>
        </w:rPr>
        <w:t>דרור שטרום:</w:t>
      </w:r>
    </w:p>
    <w:p w:rsidR="00000000" w:rsidRDefault="00124B6B">
      <w:pPr>
        <w:rPr>
          <w:rFonts w:cs="David"/>
          <w:sz w:val="24"/>
          <w:rtl/>
        </w:rPr>
      </w:pPr>
    </w:p>
    <w:p w:rsidR="00000000" w:rsidRDefault="00124B6B">
      <w:pPr>
        <w:ind w:firstLine="567"/>
        <w:rPr>
          <w:rFonts w:cs="David"/>
          <w:sz w:val="24"/>
          <w:rtl/>
        </w:rPr>
      </w:pPr>
      <w:r>
        <w:rPr>
          <w:rFonts w:cs="David"/>
          <w:sz w:val="24"/>
          <w:rtl/>
        </w:rPr>
        <w:t>אם משהו הולך עקום צריך לעצור ולתקן אותו. אני תומך בעמדה של ה</w:t>
      </w:r>
      <w:r>
        <w:rPr>
          <w:rFonts w:cs="David"/>
          <w:sz w:val="24"/>
          <w:rtl/>
        </w:rPr>
        <w:t>משרד לאיכות הסביבה בעניין הזה, שאומרת שיש מקום לעשות רוויזיה בחוק. בואו נדאג לכך שהתאגיד לא יקרוס. אני רוצה לראות הצעת חוק שמשנה את המודל הזה, לא להעניש עוד יותר את הציבור.  מה יהיה בסוף?  דואגים לשריפה של מחר בבוקר, אבל מבעירים את החוק הזה כדי שהוא יפגע ע</w:t>
      </w:r>
      <w:r>
        <w:rPr>
          <w:rFonts w:cs="David"/>
          <w:sz w:val="24"/>
          <w:rtl/>
        </w:rPr>
        <w:t xml:space="preserve">וד יותר בצרכנים. </w:t>
      </w:r>
    </w:p>
    <w:p w:rsidR="00000000" w:rsidRDefault="00124B6B">
      <w:pPr>
        <w:rPr>
          <w:rFonts w:cs="David"/>
          <w:sz w:val="24"/>
          <w:rtl/>
        </w:rPr>
      </w:pPr>
    </w:p>
    <w:p w:rsidR="00000000" w:rsidRDefault="00124B6B">
      <w:pPr>
        <w:rPr>
          <w:rFonts w:cs="David"/>
          <w:sz w:val="24"/>
          <w:u w:val="single"/>
          <w:rtl/>
        </w:rPr>
      </w:pPr>
      <w:r>
        <w:rPr>
          <w:rFonts w:cs="David"/>
          <w:sz w:val="24"/>
          <w:u w:val="single"/>
          <w:rtl/>
        </w:rPr>
        <w:t>נסים דהן:</w:t>
      </w:r>
    </w:p>
    <w:p w:rsidR="00000000" w:rsidRDefault="00124B6B">
      <w:pPr>
        <w:rPr>
          <w:rFonts w:cs="David"/>
          <w:sz w:val="24"/>
          <w:rtl/>
        </w:rPr>
      </w:pPr>
    </w:p>
    <w:p w:rsidR="00000000" w:rsidRDefault="00124B6B">
      <w:pPr>
        <w:ind w:firstLine="567"/>
        <w:rPr>
          <w:rFonts w:cs="David"/>
          <w:sz w:val="24"/>
          <w:rtl/>
        </w:rPr>
      </w:pPr>
      <w:r>
        <w:rPr>
          <w:rFonts w:cs="David"/>
          <w:sz w:val="24"/>
          <w:rtl/>
        </w:rPr>
        <w:t>צריך להוריד את זה ל10 אגורות ואז לא יישאר בקבוק אחד ברחוב. תוציאו את הציבור מהסיפור הזה. זאת רמאות אחת גדולה, כי רק 10% מקבלים החזר. עד היום הפראיירים היו רק אלה שקנו בקבוקים קטנים, עכשיו אנחנו רוצים שהפראיירים יהיו גם אלה שקו</w:t>
      </w:r>
      <w:r>
        <w:rPr>
          <w:rFonts w:cs="David"/>
          <w:sz w:val="24"/>
          <w:rtl/>
        </w:rPr>
        <w:t xml:space="preserve">נים בקבוקים גדולים. </w:t>
      </w:r>
    </w:p>
    <w:p w:rsidR="00000000" w:rsidRDefault="00124B6B">
      <w:pPr>
        <w:rPr>
          <w:rFonts w:cs="David"/>
          <w:sz w:val="24"/>
          <w:rtl/>
        </w:rPr>
      </w:pPr>
    </w:p>
    <w:p w:rsidR="00000000" w:rsidRDefault="00124B6B">
      <w:pPr>
        <w:rPr>
          <w:rFonts w:cs="David"/>
          <w:sz w:val="24"/>
          <w:u w:val="single"/>
          <w:rtl/>
        </w:rPr>
      </w:pPr>
      <w:r>
        <w:rPr>
          <w:rFonts w:cs="David"/>
          <w:sz w:val="24"/>
          <w:u w:val="single"/>
          <w:rtl/>
        </w:rPr>
        <w:t>אבשלום וילן:</w:t>
      </w:r>
    </w:p>
    <w:p w:rsidR="00000000" w:rsidRDefault="00124B6B">
      <w:pPr>
        <w:rPr>
          <w:rFonts w:cs="David"/>
          <w:sz w:val="24"/>
          <w:rtl/>
        </w:rPr>
      </w:pPr>
    </w:p>
    <w:p w:rsidR="00000000" w:rsidRDefault="00124B6B">
      <w:pPr>
        <w:ind w:firstLine="567"/>
        <w:rPr>
          <w:rFonts w:cs="David"/>
          <w:sz w:val="24"/>
          <w:rtl/>
        </w:rPr>
      </w:pPr>
      <w:r>
        <w:rPr>
          <w:rFonts w:cs="David"/>
          <w:sz w:val="24"/>
          <w:rtl/>
        </w:rPr>
        <w:t xml:space="preserve">אתה יודע שזה לא נכון. בפחיות הקטנות 10% הולך למשקי בית, 90% נמכרים במקומות ציבוריים.  בבקבוקים הגדולים האחוזים הפוכים.  </w:t>
      </w:r>
    </w:p>
    <w:p w:rsidR="00000000" w:rsidRDefault="00124B6B">
      <w:pPr>
        <w:rPr>
          <w:rFonts w:cs="David"/>
          <w:sz w:val="24"/>
          <w:rtl/>
        </w:rPr>
      </w:pPr>
    </w:p>
    <w:p w:rsidR="00000000" w:rsidRDefault="00124B6B">
      <w:pPr>
        <w:rPr>
          <w:rFonts w:cs="David"/>
          <w:sz w:val="24"/>
          <w:u w:val="single"/>
          <w:rtl/>
        </w:rPr>
      </w:pPr>
      <w:r>
        <w:rPr>
          <w:rFonts w:cs="David"/>
          <w:sz w:val="24"/>
          <w:u w:val="single"/>
          <w:rtl/>
        </w:rPr>
        <w:t>היו"ר שלום שמחון:</w:t>
      </w:r>
    </w:p>
    <w:p w:rsidR="00000000" w:rsidRDefault="00124B6B">
      <w:pPr>
        <w:rPr>
          <w:rFonts w:cs="David"/>
          <w:sz w:val="24"/>
          <w:rtl/>
        </w:rPr>
      </w:pPr>
    </w:p>
    <w:p w:rsidR="00000000" w:rsidRDefault="00124B6B">
      <w:pPr>
        <w:ind w:firstLine="567"/>
        <w:rPr>
          <w:rFonts w:cs="David"/>
          <w:sz w:val="24"/>
          <w:rtl/>
        </w:rPr>
      </w:pPr>
      <w:r>
        <w:rPr>
          <w:rFonts w:cs="David"/>
          <w:sz w:val="24"/>
          <w:rtl/>
        </w:rPr>
        <w:t>זאת הצעה לא רעה לעשות 10 אגורות על הכל.</w:t>
      </w:r>
    </w:p>
    <w:p w:rsidR="00000000" w:rsidRDefault="00124B6B">
      <w:pPr>
        <w:rPr>
          <w:rFonts w:cs="David"/>
          <w:sz w:val="24"/>
          <w:rtl/>
        </w:rPr>
      </w:pPr>
    </w:p>
    <w:p w:rsidR="00000000" w:rsidRDefault="00124B6B">
      <w:pPr>
        <w:rPr>
          <w:rFonts w:cs="David"/>
          <w:sz w:val="24"/>
          <w:u w:val="single"/>
          <w:rtl/>
        </w:rPr>
      </w:pPr>
    </w:p>
    <w:p w:rsidR="00000000" w:rsidRDefault="00124B6B">
      <w:pPr>
        <w:rPr>
          <w:rFonts w:cs="David"/>
          <w:sz w:val="24"/>
          <w:u w:val="single"/>
          <w:rtl/>
        </w:rPr>
      </w:pPr>
    </w:p>
    <w:p w:rsidR="00000000" w:rsidRDefault="00124B6B">
      <w:pPr>
        <w:rPr>
          <w:rFonts w:cs="David"/>
          <w:sz w:val="24"/>
          <w:u w:val="single"/>
          <w:rtl/>
        </w:rPr>
      </w:pPr>
    </w:p>
    <w:p w:rsidR="00000000" w:rsidRDefault="00124B6B">
      <w:pPr>
        <w:rPr>
          <w:rFonts w:cs="David"/>
          <w:sz w:val="24"/>
          <w:u w:val="single"/>
          <w:rtl/>
        </w:rPr>
      </w:pPr>
      <w:r>
        <w:rPr>
          <w:rFonts w:cs="David"/>
          <w:sz w:val="24"/>
          <w:u w:val="single"/>
          <w:rtl/>
        </w:rPr>
        <w:t>אבשלום וילן:</w:t>
      </w:r>
    </w:p>
    <w:p w:rsidR="00000000" w:rsidRDefault="00124B6B">
      <w:pPr>
        <w:rPr>
          <w:rFonts w:cs="David"/>
          <w:sz w:val="24"/>
          <w:rtl/>
        </w:rPr>
      </w:pPr>
    </w:p>
    <w:p w:rsidR="00000000" w:rsidRDefault="00124B6B">
      <w:pPr>
        <w:ind w:firstLine="567"/>
        <w:rPr>
          <w:rFonts w:cs="David"/>
          <w:sz w:val="24"/>
          <w:rtl/>
        </w:rPr>
      </w:pPr>
      <w:r>
        <w:rPr>
          <w:rFonts w:cs="David"/>
          <w:sz w:val="24"/>
          <w:rtl/>
        </w:rPr>
        <w:t xml:space="preserve">כשהם יציגו את העבודה </w:t>
      </w:r>
      <w:r>
        <w:rPr>
          <w:rFonts w:cs="David"/>
          <w:sz w:val="24"/>
          <w:rtl/>
        </w:rPr>
        <w:t xml:space="preserve">שלהם אתם תראו שעל 10 אגורות אין מה לדבר. נקודת האיזון יכולה להיות 70 או 75 אחוז. אני מסכים איתך שלא צריך להוריד את זה נמוך מידי כי אז לא מספיק מנכים ולא חוזר הכסף לציבור. צריך לבדוק את נקודת האיזון. בעבודה שלהם גם מופיעות נקודות האיזון. </w:t>
      </w:r>
    </w:p>
    <w:p w:rsidR="00000000" w:rsidRDefault="00124B6B">
      <w:pPr>
        <w:rPr>
          <w:rFonts w:cs="David"/>
          <w:sz w:val="24"/>
          <w:rtl/>
        </w:rPr>
      </w:pPr>
    </w:p>
    <w:p w:rsidR="00000000" w:rsidRDefault="00124B6B">
      <w:pPr>
        <w:rPr>
          <w:rFonts w:cs="David"/>
          <w:sz w:val="24"/>
          <w:u w:val="single"/>
          <w:rtl/>
        </w:rPr>
      </w:pPr>
      <w:r>
        <w:rPr>
          <w:rFonts w:cs="David"/>
          <w:sz w:val="24"/>
          <w:u w:val="single"/>
          <w:rtl/>
        </w:rPr>
        <w:t>דרור שטרום:</w:t>
      </w:r>
    </w:p>
    <w:p w:rsidR="00000000" w:rsidRDefault="00124B6B">
      <w:pPr>
        <w:rPr>
          <w:rFonts w:cs="David"/>
          <w:sz w:val="24"/>
          <w:rtl/>
        </w:rPr>
      </w:pPr>
    </w:p>
    <w:p w:rsidR="00000000" w:rsidRDefault="00124B6B">
      <w:pPr>
        <w:ind w:firstLine="567"/>
        <w:rPr>
          <w:rFonts w:cs="David"/>
          <w:sz w:val="24"/>
          <w:rtl/>
        </w:rPr>
      </w:pPr>
      <w:r>
        <w:rPr>
          <w:rFonts w:cs="David"/>
          <w:sz w:val="24"/>
          <w:rtl/>
        </w:rPr>
        <w:t>כשהג</w:t>
      </w:r>
      <w:r>
        <w:rPr>
          <w:rFonts w:cs="David"/>
          <w:sz w:val="24"/>
          <w:rtl/>
        </w:rPr>
        <w:t>יע הנושא הזה של תאגיד המחזור הבנו שאנחנו יוצרים מונופול. כשהלכתי לבית הדין להגבלים עסקיים אמרתי שאני יודע שאני יוצר מונופול, אבל אני יוצר מונופול למטרה חברתית ראויה. ההורדה באחוז האיסוף ל65% מונעת ממני את היכולת ללכת לבית הדין ולהגיד את הדברים האלה.</w:t>
      </w:r>
    </w:p>
    <w:p w:rsidR="00000000" w:rsidRDefault="00124B6B">
      <w:pPr>
        <w:rPr>
          <w:rFonts w:cs="David"/>
          <w:sz w:val="24"/>
          <w:rtl/>
        </w:rPr>
      </w:pPr>
    </w:p>
    <w:p w:rsidR="00000000" w:rsidRDefault="00124B6B">
      <w:pPr>
        <w:rPr>
          <w:rFonts w:cs="David"/>
          <w:sz w:val="24"/>
          <w:u w:val="single"/>
          <w:rtl/>
        </w:rPr>
      </w:pPr>
      <w:r>
        <w:rPr>
          <w:rFonts w:cs="David"/>
          <w:sz w:val="24"/>
          <w:u w:val="single"/>
          <w:rtl/>
        </w:rPr>
        <w:t>אברהם</w:t>
      </w:r>
      <w:r>
        <w:rPr>
          <w:rFonts w:cs="David"/>
          <w:sz w:val="24"/>
          <w:u w:val="single"/>
          <w:rtl/>
        </w:rPr>
        <w:t xml:space="preserve"> בירנבאום:</w:t>
      </w:r>
    </w:p>
    <w:p w:rsidR="00000000" w:rsidRDefault="00124B6B">
      <w:pPr>
        <w:rPr>
          <w:rFonts w:cs="David"/>
          <w:sz w:val="24"/>
          <w:rtl/>
        </w:rPr>
      </w:pPr>
    </w:p>
    <w:p w:rsidR="00000000" w:rsidRDefault="00124B6B">
      <w:pPr>
        <w:ind w:firstLine="567"/>
        <w:rPr>
          <w:rFonts w:cs="David"/>
          <w:sz w:val="24"/>
          <w:rtl/>
        </w:rPr>
      </w:pPr>
      <w:r>
        <w:rPr>
          <w:rFonts w:cs="David"/>
          <w:sz w:val="24"/>
          <w:rtl/>
        </w:rPr>
        <w:t xml:space="preserve">בדוח הקודם הם טענו שיש 900 מכלים קטנים, עכשיו הם טוענים שיש 500 מכלים קטנים. איך הם עושים את החישוב הזה? </w:t>
      </w:r>
    </w:p>
    <w:p w:rsidR="00000000" w:rsidRDefault="00124B6B">
      <w:pPr>
        <w:rPr>
          <w:rFonts w:cs="David"/>
          <w:sz w:val="24"/>
          <w:rtl/>
        </w:rPr>
      </w:pPr>
    </w:p>
    <w:p w:rsidR="00000000" w:rsidRDefault="00124B6B">
      <w:pPr>
        <w:rPr>
          <w:rFonts w:cs="David"/>
          <w:sz w:val="24"/>
          <w:u w:val="single"/>
          <w:rtl/>
        </w:rPr>
      </w:pPr>
      <w:r>
        <w:rPr>
          <w:rFonts w:cs="David"/>
          <w:sz w:val="24"/>
          <w:u w:val="single"/>
          <w:rtl/>
        </w:rPr>
        <w:t>דרור שטרום:</w:t>
      </w:r>
    </w:p>
    <w:p w:rsidR="00000000" w:rsidRDefault="00124B6B">
      <w:pPr>
        <w:rPr>
          <w:rFonts w:cs="David"/>
          <w:sz w:val="24"/>
          <w:rtl/>
        </w:rPr>
      </w:pPr>
    </w:p>
    <w:p w:rsidR="00000000" w:rsidRDefault="00124B6B">
      <w:pPr>
        <w:ind w:firstLine="567"/>
        <w:rPr>
          <w:rFonts w:cs="David"/>
          <w:sz w:val="24"/>
          <w:rtl/>
        </w:rPr>
      </w:pPr>
      <w:r>
        <w:rPr>
          <w:rFonts w:cs="David"/>
          <w:sz w:val="24"/>
          <w:rtl/>
        </w:rPr>
        <w:t>יש 80 אלף סמטאות בחוק הזה. אפשר להיכנס בכל אחת לדיון של שעתיים. אני מציע לא לעשות את זה. מה כן חסר בחוק הזה? האחריות של היצר</w:t>
      </w:r>
      <w:r>
        <w:rPr>
          <w:rFonts w:cs="David"/>
          <w:sz w:val="24"/>
          <w:rtl/>
        </w:rPr>
        <w:t>נים. מה קרה כאן? הקימו תאגיד מחזור וזרקו עליו את האחריות. היום הוא בא ואומר שהוא לא יכול לתפקד. בעוד שנתיים הוא יבוא ויגיד שהוא עוד יותר לא יכול לתפקד והוא מבקש שיורידו לו עוד יותר את אחוזי האיסוף. למונופול הזה מורידים את אחוזי האיסוף לאט לאט, כשהמטרה הופכ</w:t>
      </w:r>
      <w:r>
        <w:rPr>
          <w:rFonts w:cs="David"/>
          <w:sz w:val="24"/>
          <w:rtl/>
        </w:rPr>
        <w:t>ת להיות שימורו של תאגיד המחזור במקום טובת הציבור. שימורו של תאגיד המחזור איננו מטרה בפני עצמה, טובת הציבור היא מטרה בפני עצמה. קודם כל צריכים ליצור מנגנונים שבהם היצרן שגובה את הכסף הוא גם אחראי להחזרתו. אם ירצה לעשות את זה מחר באמצעות תאגיד מחזור יעיל  אנ</w:t>
      </w:r>
      <w:r>
        <w:rPr>
          <w:rFonts w:cs="David"/>
          <w:sz w:val="24"/>
          <w:rtl/>
        </w:rPr>
        <w:t xml:space="preserve">חנו נאשר את זה,  אבל שלא יבוא ויגיד שאם לא מאשרים את תאגיד המחזור אין מי שאחראי. </w:t>
      </w:r>
    </w:p>
    <w:p w:rsidR="00000000" w:rsidRDefault="00124B6B">
      <w:pPr>
        <w:ind w:firstLine="567"/>
        <w:rPr>
          <w:rFonts w:cs="David"/>
          <w:sz w:val="24"/>
          <w:rtl/>
        </w:rPr>
      </w:pPr>
    </w:p>
    <w:p w:rsidR="00000000" w:rsidRDefault="00124B6B">
      <w:pPr>
        <w:ind w:firstLine="567"/>
        <w:rPr>
          <w:rFonts w:cs="David"/>
          <w:sz w:val="24"/>
          <w:rtl/>
        </w:rPr>
      </w:pPr>
      <w:r>
        <w:rPr>
          <w:rFonts w:cs="David"/>
          <w:sz w:val="24"/>
          <w:rtl/>
        </w:rPr>
        <w:t>יש פה מנגנון לא תקין מבחינה משפטית, לא תקין מבחינה מוסרית ולא תקין מבחינה חברתית. אפשר לתקן את החוק. נדמה לי שבזמנו כשישבנו אצל חבר הכנסת וילן עלו כמה רעיונות בעניין הזה. הי</w:t>
      </w:r>
      <w:r>
        <w:rPr>
          <w:rFonts w:cs="David"/>
          <w:sz w:val="24"/>
          <w:rtl/>
        </w:rPr>
        <w:t>תה הצעה ללכת ולהוציא מכרז על איסוף, שזאת ההצעה הכי קיצונית. יש רעיון ללכת למודל הקיים אבל להטיל את האחריות על היצרנים. אם היצרנים יבקשו תאגיד מחזור הם יצטרכו להבטיח מראש שאחוזי הייצור הם אחוזים שהולמים את ההחזר לציבור.</w:t>
      </w:r>
    </w:p>
    <w:p w:rsidR="00000000" w:rsidRDefault="00124B6B">
      <w:pPr>
        <w:rPr>
          <w:rFonts w:cs="David"/>
          <w:sz w:val="24"/>
          <w:rtl/>
        </w:rPr>
      </w:pPr>
    </w:p>
    <w:p w:rsidR="00000000" w:rsidRDefault="00124B6B">
      <w:pPr>
        <w:rPr>
          <w:rFonts w:cs="David"/>
          <w:sz w:val="24"/>
          <w:u w:val="single"/>
          <w:rtl/>
        </w:rPr>
      </w:pPr>
      <w:r>
        <w:rPr>
          <w:rFonts w:cs="David"/>
          <w:sz w:val="24"/>
          <w:u w:val="single"/>
          <w:rtl/>
        </w:rPr>
        <w:t>מלי פולישוק-בלוך:</w:t>
      </w:r>
    </w:p>
    <w:p w:rsidR="00000000" w:rsidRDefault="00124B6B">
      <w:pPr>
        <w:rPr>
          <w:rFonts w:cs="David"/>
          <w:sz w:val="24"/>
          <w:rtl/>
        </w:rPr>
      </w:pPr>
    </w:p>
    <w:p w:rsidR="00000000" w:rsidRDefault="00124B6B">
      <w:pPr>
        <w:ind w:firstLine="567"/>
        <w:rPr>
          <w:rFonts w:cs="David"/>
          <w:sz w:val="24"/>
          <w:rtl/>
        </w:rPr>
      </w:pPr>
      <w:r>
        <w:rPr>
          <w:rFonts w:cs="David"/>
          <w:sz w:val="24"/>
          <w:rtl/>
        </w:rPr>
        <w:t>התאגיד לא הוקם על</w:t>
      </w:r>
      <w:r>
        <w:rPr>
          <w:rFonts w:cs="David"/>
          <w:sz w:val="24"/>
          <w:rtl/>
        </w:rPr>
        <w:t xml:space="preserve"> ידי היצרנים עצמם?</w:t>
      </w:r>
    </w:p>
    <w:p w:rsidR="00000000" w:rsidRDefault="00124B6B">
      <w:pPr>
        <w:rPr>
          <w:rFonts w:cs="David"/>
          <w:sz w:val="24"/>
          <w:rtl/>
        </w:rPr>
      </w:pPr>
    </w:p>
    <w:p w:rsidR="00000000" w:rsidRDefault="00124B6B">
      <w:pPr>
        <w:rPr>
          <w:rFonts w:cs="David"/>
          <w:sz w:val="24"/>
          <w:u w:val="single"/>
          <w:rtl/>
        </w:rPr>
      </w:pPr>
      <w:r>
        <w:rPr>
          <w:rFonts w:cs="David"/>
          <w:sz w:val="24"/>
          <w:u w:val="single"/>
          <w:rtl/>
        </w:rPr>
        <w:t>מיקי הרן:</w:t>
      </w:r>
    </w:p>
    <w:p w:rsidR="00000000" w:rsidRDefault="00124B6B">
      <w:pPr>
        <w:rPr>
          <w:rFonts w:cs="David"/>
          <w:sz w:val="24"/>
          <w:rtl/>
        </w:rPr>
      </w:pPr>
    </w:p>
    <w:p w:rsidR="00000000" w:rsidRDefault="00124B6B">
      <w:pPr>
        <w:ind w:firstLine="567"/>
        <w:rPr>
          <w:rFonts w:cs="David"/>
          <w:sz w:val="24"/>
          <w:rtl/>
        </w:rPr>
      </w:pPr>
      <w:r>
        <w:rPr>
          <w:rFonts w:cs="David"/>
          <w:sz w:val="24"/>
          <w:rtl/>
        </w:rPr>
        <w:t>אין בחוק אחריות על היצרן.</w:t>
      </w:r>
    </w:p>
    <w:p w:rsidR="00000000" w:rsidRDefault="00124B6B">
      <w:pPr>
        <w:rPr>
          <w:rFonts w:cs="David"/>
          <w:sz w:val="24"/>
          <w:rtl/>
        </w:rPr>
      </w:pPr>
    </w:p>
    <w:p w:rsidR="00000000" w:rsidRDefault="00124B6B">
      <w:pPr>
        <w:rPr>
          <w:rFonts w:cs="David"/>
          <w:sz w:val="24"/>
          <w:u w:val="single"/>
          <w:rtl/>
        </w:rPr>
      </w:pPr>
      <w:r>
        <w:rPr>
          <w:rFonts w:cs="David"/>
          <w:sz w:val="24"/>
          <w:u w:val="single"/>
          <w:rtl/>
        </w:rPr>
        <w:t>דרור שטרום:</w:t>
      </w:r>
    </w:p>
    <w:p w:rsidR="00000000" w:rsidRDefault="00124B6B">
      <w:pPr>
        <w:rPr>
          <w:rFonts w:cs="David"/>
          <w:sz w:val="24"/>
          <w:rtl/>
        </w:rPr>
      </w:pPr>
    </w:p>
    <w:p w:rsidR="00000000" w:rsidRDefault="00124B6B">
      <w:pPr>
        <w:ind w:firstLine="567"/>
        <w:rPr>
          <w:rFonts w:cs="David"/>
          <w:sz w:val="24"/>
          <w:rtl/>
        </w:rPr>
      </w:pPr>
      <w:r>
        <w:rPr>
          <w:rFonts w:cs="David"/>
          <w:sz w:val="24"/>
          <w:rtl/>
        </w:rPr>
        <w:t>היצרנים כאילו התאיידו.</w:t>
      </w:r>
    </w:p>
    <w:p w:rsidR="00000000" w:rsidRDefault="00124B6B">
      <w:pPr>
        <w:rPr>
          <w:rFonts w:cs="David"/>
          <w:sz w:val="24"/>
          <w:rtl/>
        </w:rPr>
      </w:pPr>
    </w:p>
    <w:p w:rsidR="00000000" w:rsidRDefault="00124B6B">
      <w:pPr>
        <w:rPr>
          <w:rFonts w:cs="David"/>
          <w:sz w:val="24"/>
          <w:u w:val="single"/>
          <w:rtl/>
        </w:rPr>
      </w:pPr>
      <w:r>
        <w:rPr>
          <w:rFonts w:cs="David"/>
          <w:sz w:val="24"/>
          <w:u w:val="single"/>
          <w:rtl/>
        </w:rPr>
        <w:t>דורון קדמיאל:</w:t>
      </w:r>
    </w:p>
    <w:p w:rsidR="00000000" w:rsidRDefault="00124B6B">
      <w:pPr>
        <w:rPr>
          <w:rFonts w:cs="David"/>
          <w:sz w:val="24"/>
          <w:rtl/>
        </w:rPr>
      </w:pPr>
    </w:p>
    <w:p w:rsidR="00000000" w:rsidRDefault="00124B6B">
      <w:pPr>
        <w:ind w:firstLine="567"/>
        <w:rPr>
          <w:rFonts w:cs="David"/>
          <w:sz w:val="24"/>
          <w:rtl/>
        </w:rPr>
      </w:pPr>
      <w:r>
        <w:rPr>
          <w:rFonts w:cs="David"/>
          <w:sz w:val="24"/>
          <w:rtl/>
        </w:rPr>
        <w:t>יש אחריות על היצרן לאיסוף, אבל כשהוא מעביר אותה הלאה לתאגיד אז הוא נעמד בצד. היצרנים, שעליהם היתה מוטלת החובה לקחת את כל המכלים, היו בין מקימי התא</w:t>
      </w:r>
      <w:r>
        <w:rPr>
          <w:rFonts w:cs="David"/>
          <w:sz w:val="24"/>
          <w:rtl/>
        </w:rPr>
        <w:t>גיד, אבל אף אחד לא גילה אחריות לחייב ,לקיומו ותפעולו של התאגיד. זה תאגיד שנוצר ואין לו אבא ואמא. אומר הממונה שצריך להפסיק להביא ביצים דרך הביצים, צריכים לייצר תרנגולות.</w:t>
      </w:r>
    </w:p>
    <w:p w:rsidR="00000000" w:rsidRDefault="00124B6B">
      <w:pPr>
        <w:rPr>
          <w:rFonts w:cs="David"/>
          <w:sz w:val="24"/>
          <w:rtl/>
        </w:rPr>
      </w:pPr>
    </w:p>
    <w:p w:rsidR="00000000" w:rsidRDefault="00124B6B">
      <w:pPr>
        <w:rPr>
          <w:rFonts w:cs="David"/>
          <w:sz w:val="24"/>
          <w:u w:val="single"/>
          <w:rtl/>
        </w:rPr>
      </w:pPr>
      <w:r>
        <w:rPr>
          <w:rFonts w:cs="David"/>
          <w:sz w:val="24"/>
          <w:u w:val="single"/>
          <w:rtl/>
        </w:rPr>
        <w:t>מיקי הרן:</w:t>
      </w:r>
    </w:p>
    <w:p w:rsidR="00000000" w:rsidRDefault="00124B6B">
      <w:pPr>
        <w:rPr>
          <w:rFonts w:cs="David"/>
          <w:sz w:val="24"/>
          <w:rtl/>
        </w:rPr>
      </w:pPr>
    </w:p>
    <w:p w:rsidR="00000000" w:rsidRDefault="00124B6B">
      <w:pPr>
        <w:ind w:firstLine="567"/>
        <w:rPr>
          <w:rFonts w:cs="David"/>
          <w:sz w:val="24"/>
          <w:rtl/>
        </w:rPr>
      </w:pPr>
      <w:r>
        <w:rPr>
          <w:rFonts w:cs="David"/>
          <w:sz w:val="24"/>
          <w:rtl/>
        </w:rPr>
        <w:t>היו 3 בקשות מאוד ברורות שהוועדה ביקשה ואותן אנחנו ממלאים. העברנו למשרד המשפ</w:t>
      </w:r>
      <w:r>
        <w:rPr>
          <w:rFonts w:cs="David"/>
          <w:sz w:val="24"/>
          <w:rtl/>
        </w:rPr>
        <w:t xml:space="preserve">טים את הבקשה לשנות את ה-70% ל65% לשנה, מתוך אותה מחשבה שאנחנו עכשיו מכבים שריפה. כוונתנו היא לא לרדת מהיום והלאה ל65%. </w:t>
      </w:r>
    </w:p>
    <w:p w:rsidR="00000000" w:rsidRDefault="00124B6B">
      <w:pPr>
        <w:rPr>
          <w:rFonts w:cs="David"/>
          <w:sz w:val="24"/>
          <w:rtl/>
        </w:rPr>
      </w:pPr>
    </w:p>
    <w:p w:rsidR="00000000" w:rsidRDefault="00124B6B">
      <w:pPr>
        <w:rPr>
          <w:rFonts w:cs="David"/>
          <w:sz w:val="24"/>
          <w:rtl/>
        </w:rPr>
      </w:pPr>
      <w:r>
        <w:rPr>
          <w:rFonts w:cs="David"/>
          <w:sz w:val="24"/>
          <w:u w:val="single"/>
          <w:rtl/>
        </w:rPr>
        <w:t>אברהם בירנבאום:</w:t>
      </w:r>
    </w:p>
    <w:p w:rsidR="00000000" w:rsidRDefault="00124B6B">
      <w:pPr>
        <w:rPr>
          <w:rFonts w:cs="David"/>
          <w:sz w:val="24"/>
          <w:rtl/>
        </w:rPr>
      </w:pPr>
    </w:p>
    <w:p w:rsidR="00000000" w:rsidRDefault="00124B6B">
      <w:pPr>
        <w:rPr>
          <w:rFonts w:cs="David"/>
          <w:sz w:val="24"/>
          <w:rtl/>
        </w:rPr>
      </w:pPr>
      <w:r>
        <w:rPr>
          <w:rFonts w:cs="David"/>
          <w:sz w:val="24"/>
          <w:rtl/>
        </w:rPr>
        <w:tab/>
        <w:t>האם זה  65% מ-900 מיליון מכלים, או שזה 500 מיליון?</w:t>
      </w:r>
    </w:p>
    <w:p w:rsidR="00000000" w:rsidRDefault="00124B6B">
      <w:pPr>
        <w:rPr>
          <w:rFonts w:cs="David"/>
          <w:sz w:val="24"/>
          <w:rtl/>
        </w:rPr>
      </w:pPr>
    </w:p>
    <w:p w:rsidR="00000000" w:rsidRDefault="00124B6B">
      <w:pPr>
        <w:rPr>
          <w:rFonts w:cs="David"/>
          <w:sz w:val="24"/>
          <w:u w:val="single"/>
          <w:rtl/>
        </w:rPr>
      </w:pPr>
      <w:r>
        <w:rPr>
          <w:rFonts w:cs="David"/>
          <w:sz w:val="24"/>
          <w:u w:val="single"/>
          <w:rtl/>
        </w:rPr>
        <w:t>מיקי הרן:</w:t>
      </w:r>
    </w:p>
    <w:p w:rsidR="00000000" w:rsidRDefault="00124B6B">
      <w:pPr>
        <w:rPr>
          <w:rFonts w:cs="David"/>
          <w:sz w:val="24"/>
          <w:rtl/>
        </w:rPr>
      </w:pPr>
    </w:p>
    <w:p w:rsidR="00000000" w:rsidRDefault="00124B6B">
      <w:pPr>
        <w:ind w:firstLine="567"/>
        <w:rPr>
          <w:rFonts w:cs="David"/>
          <w:sz w:val="24"/>
          <w:rtl/>
        </w:rPr>
      </w:pPr>
      <w:r>
        <w:rPr>
          <w:rFonts w:cs="David"/>
          <w:sz w:val="24"/>
          <w:rtl/>
        </w:rPr>
        <w:t xml:space="preserve">תיקון תקנה6(ב) עברה כבר. אתם יכולים לראות את זה גמור. </w:t>
      </w:r>
      <w:r>
        <w:rPr>
          <w:rFonts w:cs="David"/>
          <w:sz w:val="24"/>
          <w:rtl/>
        </w:rPr>
        <w:t xml:space="preserve">הבקשה שלכם היתה לגבי חוות הדעת המשפטית. אנחנו בהליך. לא נראה לי שתהיה בעיה. </w:t>
      </w:r>
    </w:p>
    <w:p w:rsidR="00000000" w:rsidRDefault="00124B6B">
      <w:pPr>
        <w:ind w:firstLine="567"/>
        <w:rPr>
          <w:rFonts w:cs="David"/>
          <w:sz w:val="24"/>
          <w:rtl/>
        </w:rPr>
      </w:pPr>
    </w:p>
    <w:p w:rsidR="00000000" w:rsidRDefault="00124B6B">
      <w:pPr>
        <w:ind w:firstLine="567"/>
        <w:rPr>
          <w:rFonts w:cs="David"/>
          <w:sz w:val="24"/>
          <w:rtl/>
        </w:rPr>
      </w:pPr>
      <w:r>
        <w:rPr>
          <w:rFonts w:cs="David"/>
          <w:sz w:val="24"/>
          <w:rtl/>
        </w:rPr>
        <w:t xml:space="preserve">הדבר השלישי זה הנושא של המכונות. הם הגבילו את זה ל-300 מכונות. אנחנו בודקים את הדרך החוקית לעשות את זה.  אין לי דרך להעביר כסף, אני צריכה לכתוב סידרה של קריטריונים כאשר מי שרוצה </w:t>
      </w:r>
      <w:r>
        <w:rPr>
          <w:rFonts w:cs="David"/>
          <w:sz w:val="24"/>
          <w:rtl/>
        </w:rPr>
        <w:t>לענות עליהם יוכל לענות. פנו אלינו הממחזרים ואמרו שהם היו מוכנים להשקיע את הכסף במכונה, בתנאי שהתאגיד יבטיח להם את הפיקדון. המשווקים הביעו איזו שהיא התעניינות, אבל לצערי הרב עוד לא הצלחנו לסגור את זה. יש לנו מחר ישיבה בעניין הזה.  אני מקווה שנוכל לשבת עם המ</w:t>
      </w:r>
      <w:r>
        <w:rPr>
          <w:rFonts w:cs="David"/>
          <w:sz w:val="24"/>
          <w:rtl/>
        </w:rPr>
        <w:t>שווקים ועם התאגיד, כדי להביא למצב שבו המשווק הוא זה שמציב את המכונה, כשהתאגיד הוא זה שמבטיח לו את דמי הטיפול. אין התנגדות מצידו של התאגיד. התאגיד הביע את הסכמתו לעניין הזה. טכנית עוד לא פתרנו את הדרך המעשית, אבל אנחנו יכולים להבטיח לממונה שיהיו 300 מכונות.</w:t>
      </w:r>
    </w:p>
    <w:p w:rsidR="00000000" w:rsidRDefault="00124B6B">
      <w:pPr>
        <w:rPr>
          <w:rFonts w:cs="David"/>
          <w:sz w:val="24"/>
          <w:rtl/>
        </w:rPr>
      </w:pPr>
    </w:p>
    <w:p w:rsidR="00000000" w:rsidRDefault="00124B6B">
      <w:pPr>
        <w:rPr>
          <w:rFonts w:cs="David"/>
          <w:sz w:val="24"/>
          <w:u w:val="single"/>
          <w:rtl/>
        </w:rPr>
      </w:pPr>
      <w:r>
        <w:rPr>
          <w:rFonts w:cs="David"/>
          <w:sz w:val="24"/>
          <w:u w:val="single"/>
          <w:rtl/>
        </w:rPr>
        <w:t>אבשלום וילן:</w:t>
      </w:r>
    </w:p>
    <w:p w:rsidR="00000000" w:rsidRDefault="00124B6B">
      <w:pPr>
        <w:rPr>
          <w:rFonts w:cs="David"/>
          <w:sz w:val="24"/>
          <w:rtl/>
        </w:rPr>
      </w:pPr>
    </w:p>
    <w:p w:rsidR="00000000" w:rsidRDefault="00124B6B">
      <w:pPr>
        <w:ind w:firstLine="567"/>
        <w:rPr>
          <w:rFonts w:cs="David"/>
          <w:sz w:val="24"/>
          <w:rtl/>
        </w:rPr>
      </w:pPr>
      <w:r>
        <w:rPr>
          <w:rFonts w:cs="David"/>
          <w:sz w:val="24"/>
          <w:rtl/>
        </w:rPr>
        <w:t>תוך כמה זמן?</w:t>
      </w:r>
    </w:p>
    <w:p w:rsidR="00000000" w:rsidRDefault="00124B6B">
      <w:pPr>
        <w:rPr>
          <w:rFonts w:cs="David"/>
          <w:sz w:val="24"/>
          <w:rtl/>
        </w:rPr>
      </w:pPr>
    </w:p>
    <w:p w:rsidR="00000000" w:rsidRDefault="00124B6B">
      <w:pPr>
        <w:rPr>
          <w:rFonts w:cs="David"/>
          <w:sz w:val="24"/>
          <w:u w:val="single"/>
          <w:rtl/>
        </w:rPr>
      </w:pPr>
      <w:r>
        <w:rPr>
          <w:rFonts w:cs="David"/>
          <w:sz w:val="24"/>
          <w:u w:val="single"/>
          <w:rtl/>
        </w:rPr>
        <w:t>מיקי הרן:</w:t>
      </w:r>
    </w:p>
    <w:p w:rsidR="00000000" w:rsidRDefault="00124B6B">
      <w:pPr>
        <w:rPr>
          <w:rFonts w:cs="David"/>
          <w:sz w:val="24"/>
          <w:rtl/>
        </w:rPr>
      </w:pPr>
    </w:p>
    <w:p w:rsidR="00000000" w:rsidRDefault="00124B6B">
      <w:pPr>
        <w:ind w:firstLine="567"/>
        <w:rPr>
          <w:rFonts w:cs="David"/>
          <w:sz w:val="24"/>
          <w:rtl/>
        </w:rPr>
      </w:pPr>
      <w:r>
        <w:rPr>
          <w:rFonts w:cs="David"/>
          <w:sz w:val="24"/>
          <w:rtl/>
        </w:rPr>
        <w:t>אני לא יודעת להגיד בדיוק.</w:t>
      </w:r>
    </w:p>
    <w:p w:rsidR="00000000" w:rsidRDefault="00124B6B">
      <w:pPr>
        <w:rPr>
          <w:rFonts w:cs="David"/>
          <w:sz w:val="24"/>
          <w:rtl/>
        </w:rPr>
      </w:pPr>
    </w:p>
    <w:p w:rsidR="00000000" w:rsidRDefault="00124B6B">
      <w:pPr>
        <w:rPr>
          <w:rFonts w:cs="David"/>
          <w:sz w:val="24"/>
          <w:rtl/>
        </w:rPr>
      </w:pPr>
      <w:r>
        <w:rPr>
          <w:rFonts w:cs="David"/>
          <w:sz w:val="24"/>
          <w:u w:val="single"/>
          <w:rtl/>
        </w:rPr>
        <w:t>אבשלום וילן:</w:t>
      </w:r>
    </w:p>
    <w:p w:rsidR="00000000" w:rsidRDefault="00124B6B">
      <w:pPr>
        <w:rPr>
          <w:rFonts w:cs="David"/>
          <w:sz w:val="24"/>
          <w:rtl/>
        </w:rPr>
      </w:pPr>
    </w:p>
    <w:p w:rsidR="00000000" w:rsidRDefault="00124B6B">
      <w:pPr>
        <w:rPr>
          <w:rFonts w:cs="David"/>
          <w:sz w:val="24"/>
          <w:rtl/>
        </w:rPr>
      </w:pPr>
      <w:r>
        <w:rPr>
          <w:rFonts w:cs="David"/>
          <w:sz w:val="24"/>
          <w:rtl/>
        </w:rPr>
        <w:tab/>
        <w:t>על זה היה הויכוח.</w:t>
      </w:r>
    </w:p>
    <w:p w:rsidR="00000000" w:rsidRDefault="00124B6B">
      <w:pPr>
        <w:rPr>
          <w:rFonts w:cs="David"/>
          <w:sz w:val="24"/>
          <w:rtl/>
        </w:rPr>
      </w:pPr>
    </w:p>
    <w:p w:rsidR="00000000" w:rsidRDefault="00124B6B">
      <w:pPr>
        <w:rPr>
          <w:rFonts w:cs="David"/>
          <w:sz w:val="24"/>
          <w:u w:val="single"/>
          <w:rtl/>
        </w:rPr>
      </w:pPr>
      <w:r>
        <w:rPr>
          <w:rFonts w:cs="David"/>
          <w:sz w:val="24"/>
          <w:u w:val="single"/>
          <w:rtl/>
        </w:rPr>
        <w:t>מיקי הרן:</w:t>
      </w:r>
    </w:p>
    <w:p w:rsidR="00000000" w:rsidRDefault="00124B6B">
      <w:pPr>
        <w:rPr>
          <w:rFonts w:cs="David"/>
          <w:sz w:val="24"/>
          <w:rtl/>
        </w:rPr>
      </w:pPr>
    </w:p>
    <w:p w:rsidR="00000000" w:rsidRDefault="00124B6B">
      <w:pPr>
        <w:ind w:firstLine="567"/>
        <w:rPr>
          <w:rFonts w:cs="David"/>
          <w:sz w:val="24"/>
          <w:rtl/>
        </w:rPr>
      </w:pPr>
      <w:r>
        <w:rPr>
          <w:rFonts w:cs="David"/>
          <w:sz w:val="24"/>
          <w:rtl/>
        </w:rPr>
        <w:t>כל מה שהתכוונו ב3 שנים זה לא לפרוס את זה על פני 3 שנים. אני כמשרד ממשלתי לא יכולה לקנות ברזלים, אני לא מתכוונת להיות בעלת מכונות. עלה הרעיון לת</w:t>
      </w:r>
      <w:r>
        <w:rPr>
          <w:rFonts w:cs="David"/>
          <w:sz w:val="24"/>
          <w:rtl/>
        </w:rPr>
        <w:t>ת את התמיכה פר מכל. אני לא קונה את המכונה. נגיד שהממחזר קונה את המכונה. הוא מקבל ממני במהלך 3 שנים כסף עבור המכלים. הוא קנה והציב את המכל השנה. זה לא מנוסח כמו שצריך. זאת היתה הכוונה ב-3 שנים. אנחנו רוצים שהמכונות יהיו השנה. יכול להיות שדרך התמיכה קצת יותר</w:t>
      </w:r>
      <w:r>
        <w:rPr>
          <w:rFonts w:cs="David"/>
          <w:sz w:val="24"/>
          <w:rtl/>
        </w:rPr>
        <w:t xml:space="preserve"> מורכבת מאשר להעביר כסף לתאגיד. את זה צריך לבדוק משפטית. אני יכולה להבטיח לכם ש300 מכונות יהיו בזמן הכי קצר שאני יכולה. עדיין אני נמצאת בשלב הבדיקה לגבי מה יהיה כתוב במכרז שאותו אני מציעה, כי זה לא מכרז פשוט. </w:t>
      </w:r>
    </w:p>
    <w:p w:rsidR="00000000" w:rsidRDefault="00124B6B">
      <w:pPr>
        <w:rPr>
          <w:rFonts w:cs="David"/>
          <w:sz w:val="24"/>
          <w:rtl/>
        </w:rPr>
      </w:pPr>
    </w:p>
    <w:p w:rsidR="00000000" w:rsidRDefault="00124B6B">
      <w:pPr>
        <w:rPr>
          <w:rFonts w:cs="David"/>
          <w:sz w:val="24"/>
          <w:u w:val="single"/>
          <w:rtl/>
        </w:rPr>
      </w:pPr>
      <w:r>
        <w:rPr>
          <w:rFonts w:cs="David"/>
          <w:sz w:val="24"/>
          <w:u w:val="single"/>
          <w:rtl/>
        </w:rPr>
        <w:t>אבשלום וילן:</w:t>
      </w:r>
    </w:p>
    <w:p w:rsidR="00000000" w:rsidRDefault="00124B6B">
      <w:pPr>
        <w:rPr>
          <w:rFonts w:cs="David"/>
          <w:sz w:val="24"/>
          <w:rtl/>
        </w:rPr>
      </w:pPr>
    </w:p>
    <w:p w:rsidR="00000000" w:rsidRDefault="00124B6B">
      <w:pPr>
        <w:ind w:firstLine="567"/>
        <w:rPr>
          <w:rFonts w:cs="David"/>
          <w:sz w:val="24"/>
          <w:rtl/>
        </w:rPr>
      </w:pPr>
      <w:r>
        <w:rPr>
          <w:rFonts w:cs="David"/>
          <w:sz w:val="24"/>
          <w:rtl/>
        </w:rPr>
        <w:t>הכוונה המרכזית של הממונה על ההג</w:t>
      </w:r>
      <w:r>
        <w:rPr>
          <w:rFonts w:cs="David"/>
          <w:sz w:val="24"/>
          <w:rtl/>
        </w:rPr>
        <w:t xml:space="preserve">בלים העסקיים היתה שיהיו עוד כמה מאות מכונות, כדי שכל אזרח יוכל לקבל 25 אגורות. </w:t>
      </w:r>
    </w:p>
    <w:p w:rsidR="00000000" w:rsidRDefault="00124B6B">
      <w:pPr>
        <w:rPr>
          <w:rFonts w:cs="David"/>
          <w:sz w:val="24"/>
          <w:rtl/>
        </w:rPr>
      </w:pPr>
    </w:p>
    <w:p w:rsidR="00000000" w:rsidRDefault="00124B6B">
      <w:pPr>
        <w:rPr>
          <w:rFonts w:cs="David"/>
          <w:sz w:val="24"/>
          <w:u w:val="single"/>
          <w:rtl/>
        </w:rPr>
      </w:pPr>
    </w:p>
    <w:p w:rsidR="00000000" w:rsidRDefault="00124B6B">
      <w:pPr>
        <w:rPr>
          <w:rFonts w:cs="David"/>
          <w:sz w:val="24"/>
          <w:u w:val="single"/>
          <w:rtl/>
        </w:rPr>
      </w:pPr>
    </w:p>
    <w:p w:rsidR="00000000" w:rsidRDefault="00124B6B">
      <w:pPr>
        <w:rPr>
          <w:rFonts w:cs="David"/>
          <w:sz w:val="24"/>
          <w:u w:val="single"/>
          <w:rtl/>
        </w:rPr>
      </w:pPr>
      <w:r>
        <w:rPr>
          <w:rFonts w:cs="David"/>
          <w:sz w:val="24"/>
          <w:u w:val="single"/>
          <w:rtl/>
        </w:rPr>
        <w:t>מיקי הרן:</w:t>
      </w:r>
    </w:p>
    <w:p w:rsidR="00000000" w:rsidRDefault="00124B6B">
      <w:pPr>
        <w:rPr>
          <w:rFonts w:cs="David"/>
          <w:sz w:val="24"/>
          <w:rtl/>
        </w:rPr>
      </w:pPr>
    </w:p>
    <w:p w:rsidR="00000000" w:rsidRDefault="00124B6B">
      <w:pPr>
        <w:ind w:firstLine="567"/>
        <w:rPr>
          <w:rFonts w:cs="David"/>
          <w:sz w:val="24"/>
          <w:rtl/>
        </w:rPr>
      </w:pPr>
      <w:r>
        <w:rPr>
          <w:rFonts w:cs="David"/>
          <w:sz w:val="24"/>
          <w:rtl/>
        </w:rPr>
        <w:t>שמעתי היטב את הממונה.</w:t>
      </w:r>
    </w:p>
    <w:p w:rsidR="00000000" w:rsidRDefault="00124B6B">
      <w:pPr>
        <w:rPr>
          <w:rFonts w:cs="David"/>
          <w:sz w:val="24"/>
          <w:rtl/>
        </w:rPr>
      </w:pPr>
    </w:p>
    <w:p w:rsidR="00000000" w:rsidRDefault="00124B6B">
      <w:pPr>
        <w:rPr>
          <w:rFonts w:cs="David"/>
          <w:sz w:val="24"/>
          <w:u w:val="single"/>
          <w:rtl/>
        </w:rPr>
      </w:pPr>
      <w:r>
        <w:rPr>
          <w:rFonts w:cs="David"/>
          <w:sz w:val="24"/>
          <w:u w:val="single"/>
          <w:rtl/>
        </w:rPr>
        <w:t>נסים דהן:</w:t>
      </w:r>
    </w:p>
    <w:p w:rsidR="00000000" w:rsidRDefault="00124B6B">
      <w:pPr>
        <w:rPr>
          <w:rFonts w:cs="David"/>
          <w:sz w:val="24"/>
          <w:rtl/>
        </w:rPr>
      </w:pPr>
    </w:p>
    <w:p w:rsidR="00000000" w:rsidRDefault="00124B6B">
      <w:pPr>
        <w:ind w:firstLine="567"/>
        <w:rPr>
          <w:rFonts w:cs="David"/>
          <w:sz w:val="24"/>
          <w:rtl/>
        </w:rPr>
      </w:pPr>
      <w:r>
        <w:rPr>
          <w:rFonts w:cs="David"/>
          <w:sz w:val="24"/>
          <w:rtl/>
        </w:rPr>
        <w:t xml:space="preserve">הבעיה היא שהוא מקבל זיכוי, לא כסף. </w:t>
      </w:r>
    </w:p>
    <w:p w:rsidR="00000000" w:rsidRDefault="00124B6B">
      <w:pPr>
        <w:rPr>
          <w:rFonts w:cs="David"/>
          <w:sz w:val="24"/>
          <w:rtl/>
        </w:rPr>
      </w:pPr>
    </w:p>
    <w:p w:rsidR="00000000" w:rsidRDefault="00124B6B">
      <w:pPr>
        <w:rPr>
          <w:rFonts w:cs="David"/>
          <w:sz w:val="24"/>
          <w:u w:val="single"/>
          <w:rtl/>
        </w:rPr>
      </w:pPr>
      <w:r>
        <w:rPr>
          <w:rFonts w:cs="David"/>
          <w:sz w:val="24"/>
          <w:u w:val="single"/>
          <w:rtl/>
        </w:rPr>
        <w:t>מיקי הרן:</w:t>
      </w:r>
    </w:p>
    <w:p w:rsidR="00000000" w:rsidRDefault="00124B6B">
      <w:pPr>
        <w:rPr>
          <w:rFonts w:cs="David"/>
          <w:sz w:val="24"/>
          <w:rtl/>
        </w:rPr>
      </w:pPr>
    </w:p>
    <w:p w:rsidR="00000000" w:rsidRDefault="00124B6B">
      <w:pPr>
        <w:ind w:firstLine="567"/>
        <w:rPr>
          <w:rFonts w:cs="David"/>
          <w:sz w:val="24"/>
          <w:rtl/>
        </w:rPr>
      </w:pPr>
      <w:r>
        <w:rPr>
          <w:rFonts w:cs="David"/>
          <w:sz w:val="24"/>
          <w:rtl/>
        </w:rPr>
        <w:t>זה בניגוד לחוק. ניתן להגיש תלונה. יש לנו מערך אכיפה. אם יאושר לנו התקציב אנחנו נ</w:t>
      </w:r>
      <w:r>
        <w:rPr>
          <w:rFonts w:cs="David"/>
          <w:sz w:val="24"/>
          <w:rtl/>
        </w:rPr>
        <w:t>וכל להפעיל אותו.</w:t>
      </w:r>
    </w:p>
    <w:p w:rsidR="00000000" w:rsidRDefault="00124B6B">
      <w:pPr>
        <w:rPr>
          <w:rFonts w:cs="David"/>
          <w:sz w:val="24"/>
          <w:rtl/>
        </w:rPr>
      </w:pPr>
    </w:p>
    <w:p w:rsidR="00000000" w:rsidRDefault="00124B6B">
      <w:pPr>
        <w:rPr>
          <w:rFonts w:cs="David"/>
          <w:sz w:val="24"/>
          <w:u w:val="single"/>
          <w:rtl/>
        </w:rPr>
      </w:pPr>
      <w:r>
        <w:rPr>
          <w:rFonts w:cs="David"/>
          <w:sz w:val="24"/>
          <w:u w:val="single"/>
          <w:rtl/>
        </w:rPr>
        <w:t>מלי פולישוק-בלוך:</w:t>
      </w:r>
    </w:p>
    <w:p w:rsidR="00000000" w:rsidRDefault="00124B6B">
      <w:pPr>
        <w:rPr>
          <w:rFonts w:cs="David"/>
          <w:sz w:val="24"/>
          <w:rtl/>
        </w:rPr>
      </w:pPr>
    </w:p>
    <w:p w:rsidR="00000000" w:rsidRDefault="00124B6B">
      <w:pPr>
        <w:ind w:firstLine="567"/>
        <w:rPr>
          <w:rFonts w:cs="David"/>
          <w:sz w:val="24"/>
          <w:rtl/>
        </w:rPr>
      </w:pPr>
      <w:r>
        <w:rPr>
          <w:rFonts w:cs="David"/>
          <w:sz w:val="24"/>
          <w:rtl/>
        </w:rPr>
        <w:t>האם המכונה מוציאה כסף, או שהיא מוציאה פתק?</w:t>
      </w:r>
    </w:p>
    <w:p w:rsidR="00000000" w:rsidRDefault="00124B6B">
      <w:pPr>
        <w:rPr>
          <w:rFonts w:cs="David"/>
          <w:sz w:val="24"/>
          <w:rtl/>
        </w:rPr>
      </w:pPr>
    </w:p>
    <w:p w:rsidR="00000000" w:rsidRDefault="00124B6B">
      <w:pPr>
        <w:rPr>
          <w:rFonts w:cs="David"/>
          <w:sz w:val="24"/>
          <w:u w:val="single"/>
          <w:rtl/>
        </w:rPr>
      </w:pPr>
      <w:r>
        <w:rPr>
          <w:rFonts w:cs="David"/>
          <w:sz w:val="24"/>
          <w:u w:val="single"/>
          <w:rtl/>
        </w:rPr>
        <w:t>מיקי הרן:</w:t>
      </w:r>
    </w:p>
    <w:p w:rsidR="00000000" w:rsidRDefault="00124B6B">
      <w:pPr>
        <w:rPr>
          <w:rFonts w:cs="David"/>
          <w:sz w:val="24"/>
          <w:rtl/>
        </w:rPr>
      </w:pPr>
    </w:p>
    <w:p w:rsidR="00000000" w:rsidRDefault="00124B6B">
      <w:pPr>
        <w:ind w:firstLine="567"/>
        <w:rPr>
          <w:rFonts w:cs="David"/>
          <w:sz w:val="24"/>
          <w:rtl/>
        </w:rPr>
      </w:pPr>
      <w:r>
        <w:rPr>
          <w:rFonts w:cs="David"/>
          <w:sz w:val="24"/>
          <w:rtl/>
        </w:rPr>
        <w:t>הממונה אמר שאם החוק ילך בכיוון של תחרותיות יותר גדולה הוא יהיה בעדו. הוא גם אמר שאם יהיו 300 מכונות הוא יאשר. זאת הסיבה שאנחנו הולכים על 300 המכונות האלו.</w:t>
      </w:r>
    </w:p>
    <w:p w:rsidR="00000000" w:rsidRDefault="00124B6B">
      <w:pPr>
        <w:rPr>
          <w:rFonts w:cs="David"/>
          <w:sz w:val="24"/>
          <w:rtl/>
        </w:rPr>
      </w:pPr>
    </w:p>
    <w:p w:rsidR="00000000" w:rsidRDefault="00124B6B">
      <w:pPr>
        <w:rPr>
          <w:rFonts w:cs="David"/>
          <w:sz w:val="24"/>
          <w:u w:val="single"/>
          <w:rtl/>
        </w:rPr>
      </w:pPr>
      <w:r>
        <w:rPr>
          <w:rFonts w:cs="David"/>
          <w:sz w:val="24"/>
          <w:u w:val="single"/>
          <w:rtl/>
        </w:rPr>
        <w:t>דרור שטר</w:t>
      </w:r>
      <w:r>
        <w:rPr>
          <w:rFonts w:cs="David"/>
          <w:sz w:val="24"/>
          <w:u w:val="single"/>
          <w:rtl/>
        </w:rPr>
        <w:t>ום:</w:t>
      </w:r>
    </w:p>
    <w:p w:rsidR="00000000" w:rsidRDefault="00124B6B">
      <w:pPr>
        <w:rPr>
          <w:rFonts w:cs="David"/>
          <w:sz w:val="24"/>
          <w:rtl/>
        </w:rPr>
      </w:pPr>
    </w:p>
    <w:p w:rsidR="00000000" w:rsidRDefault="00124B6B">
      <w:pPr>
        <w:ind w:firstLine="567"/>
        <w:rPr>
          <w:rFonts w:cs="David"/>
          <w:sz w:val="24"/>
          <w:rtl/>
        </w:rPr>
      </w:pPr>
      <w:r>
        <w:rPr>
          <w:rFonts w:cs="David"/>
          <w:sz w:val="24"/>
          <w:rtl/>
        </w:rPr>
        <w:t>רק אם יהיה פתרון כולל לבעיה, לא סתם 300 מכונות.</w:t>
      </w:r>
    </w:p>
    <w:p w:rsidR="00000000" w:rsidRDefault="00124B6B">
      <w:pPr>
        <w:ind w:firstLine="567"/>
        <w:rPr>
          <w:rFonts w:cs="David"/>
          <w:sz w:val="24"/>
          <w:rtl/>
        </w:rPr>
      </w:pPr>
    </w:p>
    <w:p w:rsidR="00000000" w:rsidRDefault="00124B6B">
      <w:pPr>
        <w:rPr>
          <w:rFonts w:cs="David"/>
          <w:sz w:val="24"/>
          <w:rtl/>
        </w:rPr>
      </w:pPr>
      <w:r>
        <w:rPr>
          <w:rFonts w:cs="David"/>
          <w:sz w:val="24"/>
          <w:u w:val="single"/>
          <w:rtl/>
        </w:rPr>
        <w:t>מיקי הרן:</w:t>
      </w:r>
    </w:p>
    <w:p w:rsidR="00000000" w:rsidRDefault="00124B6B">
      <w:pPr>
        <w:rPr>
          <w:rFonts w:cs="David"/>
          <w:sz w:val="24"/>
          <w:rtl/>
        </w:rPr>
      </w:pPr>
    </w:p>
    <w:p w:rsidR="00000000" w:rsidRDefault="00124B6B">
      <w:pPr>
        <w:rPr>
          <w:rFonts w:cs="David"/>
          <w:sz w:val="24"/>
          <w:rtl/>
        </w:rPr>
      </w:pPr>
      <w:r>
        <w:rPr>
          <w:rFonts w:cs="David"/>
          <w:sz w:val="24"/>
          <w:rtl/>
        </w:rPr>
        <w:tab/>
        <w:t>אתה עכשיו חוזר בך.</w:t>
      </w:r>
    </w:p>
    <w:p w:rsidR="00000000" w:rsidRDefault="00124B6B">
      <w:pPr>
        <w:rPr>
          <w:rFonts w:cs="David"/>
          <w:sz w:val="24"/>
          <w:rtl/>
        </w:rPr>
      </w:pPr>
    </w:p>
    <w:p w:rsidR="00000000" w:rsidRDefault="00124B6B">
      <w:pPr>
        <w:rPr>
          <w:rFonts w:cs="David"/>
          <w:sz w:val="24"/>
          <w:u w:val="single"/>
          <w:rtl/>
        </w:rPr>
      </w:pPr>
      <w:r>
        <w:rPr>
          <w:rFonts w:cs="David"/>
          <w:sz w:val="24"/>
          <w:u w:val="single"/>
          <w:rtl/>
        </w:rPr>
        <w:t>דרור שטרום:</w:t>
      </w:r>
    </w:p>
    <w:p w:rsidR="00000000" w:rsidRDefault="00124B6B">
      <w:pPr>
        <w:ind w:firstLine="567"/>
        <w:rPr>
          <w:rFonts w:cs="David"/>
          <w:sz w:val="24"/>
          <w:rtl/>
        </w:rPr>
      </w:pPr>
    </w:p>
    <w:p w:rsidR="00000000" w:rsidRDefault="00124B6B">
      <w:pPr>
        <w:ind w:firstLine="567"/>
        <w:rPr>
          <w:rFonts w:cs="David"/>
          <w:sz w:val="24"/>
          <w:rtl/>
        </w:rPr>
      </w:pPr>
      <w:r>
        <w:rPr>
          <w:rFonts w:cs="David"/>
          <w:sz w:val="24"/>
          <w:rtl/>
        </w:rPr>
        <w:t xml:space="preserve"> כל הזמן אמרתי את הדברים האלה. אנחנו רוצים להגיד לבית המשפט שיש פתרון לבעיה שקונסים את הציבור ב90% מהכסף שלו. יש פה קנס של 90% מ135 מיליון.</w:t>
      </w:r>
    </w:p>
    <w:p w:rsidR="00000000" w:rsidRDefault="00124B6B">
      <w:pPr>
        <w:rPr>
          <w:rFonts w:cs="David"/>
          <w:sz w:val="24"/>
          <w:rtl/>
        </w:rPr>
      </w:pPr>
    </w:p>
    <w:p w:rsidR="00000000" w:rsidRDefault="00124B6B">
      <w:pPr>
        <w:rPr>
          <w:rFonts w:cs="David"/>
          <w:sz w:val="24"/>
          <w:u w:val="single"/>
          <w:rtl/>
        </w:rPr>
      </w:pPr>
      <w:r>
        <w:rPr>
          <w:rFonts w:cs="David"/>
          <w:sz w:val="24"/>
          <w:u w:val="single"/>
          <w:rtl/>
        </w:rPr>
        <w:t>מיקי הרן:</w:t>
      </w:r>
    </w:p>
    <w:p w:rsidR="00000000" w:rsidRDefault="00124B6B">
      <w:pPr>
        <w:rPr>
          <w:rFonts w:cs="David"/>
          <w:sz w:val="24"/>
          <w:rtl/>
        </w:rPr>
      </w:pPr>
    </w:p>
    <w:p w:rsidR="00000000" w:rsidRDefault="00124B6B">
      <w:pPr>
        <w:ind w:firstLine="567"/>
        <w:rPr>
          <w:rFonts w:cs="David"/>
          <w:sz w:val="24"/>
          <w:rtl/>
        </w:rPr>
      </w:pPr>
      <w:r>
        <w:rPr>
          <w:rFonts w:cs="David"/>
          <w:sz w:val="24"/>
          <w:rtl/>
        </w:rPr>
        <w:t>עדיין</w:t>
      </w:r>
      <w:r>
        <w:rPr>
          <w:rFonts w:cs="David"/>
          <w:sz w:val="24"/>
          <w:rtl/>
        </w:rPr>
        <w:t xml:space="preserve"> אני הולכת לכיוון רכישת 300 מכונות. אני רוצה לקוות שהחוק ייושם. אנחנו בחנו את החוק כפי שהוא קיים. יש הצלחה גדולה מבחינת המחזור והיכולת בזמן קצר מאוד להגיע למכלים. זה ברור שהגענו למטרות החוק האלו. המטרות של חוק הפיקדון היו קודם כל ניקיון ברשות הרבים. אני לא</w:t>
      </w:r>
      <w:r>
        <w:rPr>
          <w:rFonts w:cs="David"/>
          <w:sz w:val="24"/>
          <w:rtl/>
        </w:rPr>
        <w:t xml:space="preserve"> רוצה להזכיר לכם את אותם יערות סביב כל מיני ישובים. לא תמצאו בהם היום בקבוקים קטנים. מטרות נוספות היו העלאת מודעות הציבור,  צמצום של נפחי הטמנה. אחוזי האיסוף מדברים בעד עצמם.</w:t>
      </w:r>
    </w:p>
    <w:p w:rsidR="00000000" w:rsidRDefault="00124B6B">
      <w:pPr>
        <w:rPr>
          <w:rFonts w:cs="David"/>
          <w:sz w:val="24"/>
          <w:rtl/>
        </w:rPr>
      </w:pPr>
    </w:p>
    <w:p w:rsidR="00000000" w:rsidRDefault="00124B6B">
      <w:pPr>
        <w:rPr>
          <w:rFonts w:cs="David"/>
          <w:sz w:val="24"/>
          <w:u w:val="single"/>
          <w:rtl/>
        </w:rPr>
      </w:pPr>
      <w:r>
        <w:rPr>
          <w:rFonts w:cs="David"/>
          <w:sz w:val="24"/>
          <w:u w:val="single"/>
          <w:rtl/>
        </w:rPr>
        <w:t>מלי פולישוק-בלוך:</w:t>
      </w:r>
    </w:p>
    <w:p w:rsidR="00000000" w:rsidRDefault="00124B6B">
      <w:pPr>
        <w:rPr>
          <w:rFonts w:cs="David"/>
          <w:sz w:val="24"/>
          <w:rtl/>
        </w:rPr>
      </w:pPr>
    </w:p>
    <w:p w:rsidR="00000000" w:rsidRDefault="00124B6B">
      <w:pPr>
        <w:ind w:firstLine="567"/>
        <w:rPr>
          <w:rFonts w:cs="David"/>
          <w:sz w:val="24"/>
          <w:rtl/>
        </w:rPr>
      </w:pPr>
      <w:r>
        <w:rPr>
          <w:rFonts w:cs="David"/>
          <w:sz w:val="24"/>
          <w:rtl/>
        </w:rPr>
        <w:t>מה קרה בינואר 2004?</w:t>
      </w:r>
    </w:p>
    <w:p w:rsidR="00000000" w:rsidRDefault="00124B6B">
      <w:pPr>
        <w:rPr>
          <w:rFonts w:cs="David"/>
          <w:sz w:val="24"/>
          <w:rtl/>
        </w:rPr>
      </w:pPr>
    </w:p>
    <w:p w:rsidR="00000000" w:rsidRDefault="00124B6B">
      <w:pPr>
        <w:rPr>
          <w:rFonts w:cs="David"/>
          <w:sz w:val="24"/>
          <w:u w:val="single"/>
          <w:rtl/>
        </w:rPr>
      </w:pPr>
      <w:r>
        <w:rPr>
          <w:rFonts w:cs="David"/>
          <w:sz w:val="24"/>
          <w:u w:val="single"/>
          <w:rtl/>
        </w:rPr>
        <w:t>מיקי הרן:</w:t>
      </w:r>
    </w:p>
    <w:p w:rsidR="00000000" w:rsidRDefault="00124B6B">
      <w:pPr>
        <w:rPr>
          <w:rFonts w:cs="David"/>
          <w:sz w:val="24"/>
          <w:rtl/>
        </w:rPr>
      </w:pPr>
    </w:p>
    <w:p w:rsidR="00000000" w:rsidRDefault="00124B6B">
      <w:pPr>
        <w:ind w:firstLine="567"/>
        <w:rPr>
          <w:rFonts w:cs="David"/>
          <w:sz w:val="24"/>
          <w:rtl/>
        </w:rPr>
      </w:pPr>
      <w:r>
        <w:rPr>
          <w:rFonts w:cs="David"/>
          <w:sz w:val="24"/>
          <w:rtl/>
        </w:rPr>
        <w:t>זה סוף ותחילת שנה. התאגיד עשה</w:t>
      </w:r>
      <w:r>
        <w:rPr>
          <w:rFonts w:cs="David"/>
          <w:sz w:val="24"/>
          <w:rtl/>
        </w:rPr>
        <w:t xml:space="preserve"> עבודה מצויינת, אי אפשר לקחת ממנו את זה. יש לחוק הזה כמה חסרונות, כאשר אחד מהם זה שהוא בא הנה לכנסת.  זה לא מצב תקין. כל הליטר וחצי לא נמצאים בתוך הדבר הזה, שזה לא דבר הגיוני. </w:t>
      </w:r>
    </w:p>
    <w:p w:rsidR="00000000" w:rsidRDefault="00124B6B">
      <w:pPr>
        <w:rPr>
          <w:rFonts w:cs="David"/>
          <w:sz w:val="24"/>
          <w:rtl/>
        </w:rPr>
      </w:pPr>
    </w:p>
    <w:p w:rsidR="00000000" w:rsidRDefault="00124B6B">
      <w:pPr>
        <w:rPr>
          <w:rFonts w:cs="David"/>
          <w:sz w:val="24"/>
          <w:u w:val="single"/>
          <w:rtl/>
        </w:rPr>
      </w:pPr>
      <w:r>
        <w:rPr>
          <w:rFonts w:cs="David"/>
          <w:sz w:val="24"/>
          <w:u w:val="single"/>
          <w:rtl/>
        </w:rPr>
        <w:t>נסים דהן:</w:t>
      </w:r>
    </w:p>
    <w:p w:rsidR="00000000" w:rsidRDefault="00124B6B">
      <w:pPr>
        <w:rPr>
          <w:rFonts w:cs="David"/>
          <w:sz w:val="24"/>
          <w:rtl/>
        </w:rPr>
      </w:pPr>
    </w:p>
    <w:p w:rsidR="00000000" w:rsidRDefault="00124B6B">
      <w:pPr>
        <w:ind w:firstLine="567"/>
        <w:rPr>
          <w:rFonts w:cs="David"/>
          <w:sz w:val="24"/>
          <w:rtl/>
        </w:rPr>
      </w:pPr>
      <w:r>
        <w:rPr>
          <w:rFonts w:cs="David"/>
          <w:sz w:val="24"/>
          <w:rtl/>
        </w:rPr>
        <w:t>כשהצעת החוק הגיעה הנה לוועדה אמרו שהבעיה במדינת ישראל היא שהחופים מ</w:t>
      </w:r>
      <w:r>
        <w:rPr>
          <w:rFonts w:cs="David"/>
          <w:sz w:val="24"/>
          <w:rtl/>
        </w:rPr>
        <w:t xml:space="preserve">זוהמים בבקבוקים קטנים.  </w:t>
      </w:r>
    </w:p>
    <w:p w:rsidR="00000000" w:rsidRDefault="00124B6B">
      <w:pPr>
        <w:rPr>
          <w:rFonts w:cs="David"/>
          <w:sz w:val="24"/>
          <w:rtl/>
        </w:rPr>
      </w:pPr>
    </w:p>
    <w:p w:rsidR="00000000" w:rsidRDefault="00124B6B">
      <w:pPr>
        <w:rPr>
          <w:rFonts w:cs="David"/>
          <w:sz w:val="24"/>
          <w:u w:val="single"/>
          <w:rtl/>
        </w:rPr>
      </w:pPr>
      <w:r>
        <w:rPr>
          <w:rFonts w:cs="David"/>
          <w:sz w:val="24"/>
          <w:u w:val="single"/>
          <w:rtl/>
        </w:rPr>
        <w:t>מיקי הרן:</w:t>
      </w:r>
    </w:p>
    <w:p w:rsidR="00000000" w:rsidRDefault="00124B6B">
      <w:pPr>
        <w:rPr>
          <w:rFonts w:cs="David"/>
          <w:sz w:val="24"/>
          <w:rtl/>
        </w:rPr>
      </w:pPr>
    </w:p>
    <w:p w:rsidR="00000000" w:rsidRDefault="00124B6B">
      <w:pPr>
        <w:ind w:firstLine="567"/>
        <w:rPr>
          <w:rFonts w:cs="David"/>
          <w:sz w:val="24"/>
          <w:rtl/>
        </w:rPr>
      </w:pPr>
      <w:r>
        <w:rPr>
          <w:rFonts w:cs="David"/>
          <w:sz w:val="24"/>
          <w:rtl/>
        </w:rPr>
        <w:t>ראינו שיש צורך בהרחבה של החוק הזה, אבל זה לא פשוט כי כל אחד מושך לכיוון שלו. הוצאנו עבודה כלכלית, כדי שהדבר הזה לא יהיה לעול כלכלי על המשק או על הציבור. סביבתית אנחנו יודעים מה אנחנו רוצים. אנחנו רוצים הכי הרבה מחזור בג</w:t>
      </w:r>
      <w:r>
        <w:rPr>
          <w:rFonts w:cs="David"/>
          <w:sz w:val="24"/>
          <w:rtl/>
        </w:rPr>
        <w:t xml:space="preserve">לל מודעות, בגלל ניקיון ובגלל חיסכון בהטמנה. זה קורה בעולם, אין סיבה שזה לא יקרה פה. אמרנו שנבדוק כלכלית מה היא הדרך הנכונה ביותר להרחיב את החוק.  לקחנו את דורון לביא שיעשה עבודה מסודרת. הוא דיבר עם כל האנשים, הוא סרק כמה אופציות. </w:t>
      </w:r>
    </w:p>
    <w:p w:rsidR="00000000" w:rsidRDefault="00124B6B">
      <w:pPr>
        <w:ind w:firstLine="567"/>
        <w:rPr>
          <w:rFonts w:cs="David"/>
          <w:sz w:val="24"/>
          <w:rtl/>
        </w:rPr>
      </w:pPr>
    </w:p>
    <w:p w:rsidR="00000000" w:rsidRDefault="00124B6B">
      <w:pPr>
        <w:ind w:firstLine="567"/>
        <w:rPr>
          <w:rFonts w:cs="David"/>
          <w:sz w:val="24"/>
          <w:rtl/>
        </w:rPr>
      </w:pPr>
      <w:r>
        <w:rPr>
          <w:rFonts w:cs="David"/>
          <w:sz w:val="24"/>
          <w:rtl/>
        </w:rPr>
        <w:t xml:space="preserve">ההצעה אומרת שהאחריות על </w:t>
      </w:r>
      <w:r>
        <w:rPr>
          <w:rFonts w:cs="David"/>
          <w:sz w:val="24"/>
          <w:rtl/>
        </w:rPr>
        <w:t>איסוף מכלי משקה ריקים חייבת להיות על היבואנים ועל היצרנים של המשקאות. העיקרון באיכות סביבה  אומר שהמזהם משלם. כל מי שיש לו חלק בזיהום הזה, החל מהיצרן, דרך המשווק ועד לצרכן, שגם הוא זורק את זה בחוץ, צריך לשאת באחריות. החוק, כפי שהוא קיים היום, לא מטיל אחריו</w:t>
      </w:r>
      <w:r>
        <w:rPr>
          <w:rFonts w:cs="David"/>
          <w:sz w:val="24"/>
          <w:rtl/>
        </w:rPr>
        <w:t xml:space="preserve">ת על אף אחד, אבל מכביד על רשתות השיווק. יעד האיסוף ההתחלתי הוא 75%. </w:t>
      </w:r>
    </w:p>
    <w:p w:rsidR="00000000" w:rsidRDefault="00124B6B">
      <w:pPr>
        <w:rPr>
          <w:rFonts w:cs="David"/>
          <w:sz w:val="24"/>
          <w:rtl/>
        </w:rPr>
      </w:pPr>
    </w:p>
    <w:p w:rsidR="00000000" w:rsidRDefault="00124B6B">
      <w:pPr>
        <w:rPr>
          <w:rFonts w:cs="David"/>
          <w:sz w:val="24"/>
          <w:u w:val="single"/>
          <w:rtl/>
        </w:rPr>
      </w:pPr>
      <w:r>
        <w:rPr>
          <w:rFonts w:cs="David"/>
          <w:sz w:val="24"/>
          <w:u w:val="single"/>
          <w:rtl/>
        </w:rPr>
        <w:t>אברהם בירנבאום:</w:t>
      </w:r>
    </w:p>
    <w:p w:rsidR="00000000" w:rsidRDefault="00124B6B">
      <w:pPr>
        <w:rPr>
          <w:rFonts w:cs="David"/>
          <w:sz w:val="24"/>
          <w:rtl/>
        </w:rPr>
      </w:pPr>
    </w:p>
    <w:p w:rsidR="00000000" w:rsidRDefault="00124B6B">
      <w:pPr>
        <w:ind w:firstLine="567"/>
        <w:rPr>
          <w:rFonts w:cs="David"/>
          <w:sz w:val="24"/>
          <w:rtl/>
        </w:rPr>
      </w:pPr>
      <w:r>
        <w:rPr>
          <w:rFonts w:cs="David"/>
          <w:sz w:val="24"/>
          <w:rtl/>
        </w:rPr>
        <w:t>בחוק המקורי הוא היה 80.</w:t>
      </w:r>
    </w:p>
    <w:p w:rsidR="00000000" w:rsidRDefault="00124B6B">
      <w:pPr>
        <w:rPr>
          <w:rFonts w:cs="David"/>
          <w:sz w:val="24"/>
          <w:rtl/>
        </w:rPr>
      </w:pPr>
    </w:p>
    <w:p w:rsidR="00000000" w:rsidRDefault="00124B6B">
      <w:pPr>
        <w:rPr>
          <w:rFonts w:cs="David"/>
          <w:sz w:val="24"/>
          <w:u w:val="single"/>
          <w:rtl/>
        </w:rPr>
      </w:pPr>
      <w:r>
        <w:rPr>
          <w:rFonts w:cs="David"/>
          <w:sz w:val="24"/>
          <w:u w:val="single"/>
          <w:rtl/>
        </w:rPr>
        <w:t>מיקי הרן:</w:t>
      </w:r>
    </w:p>
    <w:p w:rsidR="00000000" w:rsidRDefault="00124B6B">
      <w:pPr>
        <w:rPr>
          <w:rFonts w:cs="David"/>
          <w:sz w:val="24"/>
          <w:rtl/>
        </w:rPr>
      </w:pPr>
    </w:p>
    <w:p w:rsidR="00000000" w:rsidRDefault="00124B6B">
      <w:pPr>
        <w:ind w:firstLine="567"/>
        <w:rPr>
          <w:rFonts w:cs="David"/>
          <w:sz w:val="24"/>
          <w:rtl/>
        </w:rPr>
      </w:pPr>
      <w:r>
        <w:rPr>
          <w:rFonts w:cs="David"/>
          <w:sz w:val="24"/>
          <w:rtl/>
        </w:rPr>
        <w:t>בשנה הבאה 80. למה זה יורד? זה יורד מאותן סיבות שקשה לציבור להגיע או לאסוף. המטרה היא לא להגיע ל65% מחזור, אלא ל80, 85 אחוזים. אם אנחנ</w:t>
      </w:r>
      <w:r>
        <w:rPr>
          <w:rFonts w:cs="David"/>
          <w:sz w:val="24"/>
          <w:rtl/>
        </w:rPr>
        <w:t xml:space="preserve">ו אומרים שהאחריות היא על היצרן, אז יש אפשרות שכל יצרן יקבל רק את הבקבוקים שלו. אם התאגיד הוא זה שימשיך לעשות, אז הוא גם זה שיאסוף את הבקבוקים מכולם. </w:t>
      </w:r>
    </w:p>
    <w:p w:rsidR="00000000" w:rsidRDefault="00124B6B">
      <w:pPr>
        <w:rPr>
          <w:rFonts w:cs="David"/>
          <w:sz w:val="24"/>
          <w:rtl/>
        </w:rPr>
      </w:pPr>
    </w:p>
    <w:p w:rsidR="00000000" w:rsidRDefault="00124B6B">
      <w:pPr>
        <w:rPr>
          <w:rFonts w:cs="David"/>
          <w:sz w:val="24"/>
          <w:u w:val="single"/>
          <w:rtl/>
        </w:rPr>
      </w:pPr>
      <w:r>
        <w:rPr>
          <w:rFonts w:cs="David"/>
          <w:sz w:val="24"/>
          <w:u w:val="single"/>
          <w:rtl/>
        </w:rPr>
        <w:t>דרור שטרום:</w:t>
      </w:r>
    </w:p>
    <w:p w:rsidR="00000000" w:rsidRDefault="00124B6B">
      <w:pPr>
        <w:rPr>
          <w:rFonts w:cs="David"/>
          <w:sz w:val="24"/>
          <w:rtl/>
        </w:rPr>
      </w:pPr>
    </w:p>
    <w:p w:rsidR="00000000" w:rsidRDefault="00124B6B">
      <w:pPr>
        <w:ind w:firstLine="567"/>
        <w:rPr>
          <w:rFonts w:cs="David"/>
          <w:sz w:val="24"/>
          <w:rtl/>
        </w:rPr>
      </w:pPr>
      <w:r>
        <w:rPr>
          <w:rFonts w:cs="David"/>
          <w:sz w:val="24"/>
          <w:rtl/>
        </w:rPr>
        <w:t>אנחנו תומכים במודל שאומר  שכל יצרן אחראי לאסוף כמות מכלים מהמכלים אפשריים.</w:t>
      </w:r>
    </w:p>
    <w:p w:rsidR="00000000" w:rsidRDefault="00124B6B">
      <w:pPr>
        <w:rPr>
          <w:rFonts w:cs="David"/>
          <w:sz w:val="24"/>
          <w:rtl/>
        </w:rPr>
      </w:pPr>
    </w:p>
    <w:p w:rsidR="00000000" w:rsidRDefault="00124B6B">
      <w:pPr>
        <w:rPr>
          <w:rFonts w:cs="David"/>
          <w:sz w:val="24"/>
          <w:u w:val="single"/>
          <w:rtl/>
        </w:rPr>
      </w:pPr>
      <w:r>
        <w:rPr>
          <w:rFonts w:cs="David"/>
          <w:sz w:val="24"/>
          <w:u w:val="single"/>
          <w:rtl/>
        </w:rPr>
        <w:t>אברהם בירנבאום:</w:t>
      </w:r>
    </w:p>
    <w:p w:rsidR="00000000" w:rsidRDefault="00124B6B">
      <w:pPr>
        <w:rPr>
          <w:rFonts w:cs="David"/>
          <w:sz w:val="24"/>
          <w:rtl/>
        </w:rPr>
      </w:pPr>
    </w:p>
    <w:p w:rsidR="00000000" w:rsidRDefault="00124B6B">
      <w:pPr>
        <w:ind w:firstLine="567"/>
        <w:rPr>
          <w:rFonts w:cs="David"/>
          <w:sz w:val="24"/>
          <w:rtl/>
        </w:rPr>
      </w:pPr>
      <w:r>
        <w:rPr>
          <w:rFonts w:cs="David"/>
          <w:sz w:val="24"/>
          <w:rtl/>
        </w:rPr>
        <w:t>מי יאסוף אותם מהקמעונאי?</w:t>
      </w:r>
    </w:p>
    <w:p w:rsidR="00000000" w:rsidRDefault="00124B6B">
      <w:pPr>
        <w:rPr>
          <w:rFonts w:cs="David"/>
          <w:sz w:val="24"/>
          <w:rtl/>
        </w:rPr>
      </w:pPr>
    </w:p>
    <w:p w:rsidR="00000000" w:rsidRDefault="00124B6B">
      <w:pPr>
        <w:rPr>
          <w:rFonts w:cs="David"/>
          <w:sz w:val="24"/>
          <w:rtl/>
        </w:rPr>
      </w:pPr>
      <w:r>
        <w:rPr>
          <w:rFonts w:cs="David"/>
          <w:sz w:val="24"/>
          <w:u w:val="single"/>
          <w:rtl/>
        </w:rPr>
        <w:t>דרור שטרום:</w:t>
      </w:r>
    </w:p>
    <w:p w:rsidR="00000000" w:rsidRDefault="00124B6B">
      <w:pPr>
        <w:rPr>
          <w:rFonts w:cs="David"/>
          <w:sz w:val="24"/>
          <w:rtl/>
        </w:rPr>
      </w:pPr>
    </w:p>
    <w:p w:rsidR="00000000" w:rsidRDefault="00124B6B">
      <w:pPr>
        <w:rPr>
          <w:rFonts w:cs="David"/>
          <w:sz w:val="24"/>
          <w:rtl/>
        </w:rPr>
      </w:pPr>
      <w:r>
        <w:rPr>
          <w:rFonts w:cs="David"/>
          <w:sz w:val="24"/>
          <w:rtl/>
        </w:rPr>
        <w:tab/>
        <w:t>אלו בעיות שצריך לפתור, אבל העיקרון נכון.</w:t>
      </w:r>
    </w:p>
    <w:p w:rsidR="00000000" w:rsidRDefault="00124B6B">
      <w:pPr>
        <w:rPr>
          <w:rFonts w:cs="David"/>
          <w:sz w:val="24"/>
          <w:rtl/>
        </w:rPr>
      </w:pPr>
    </w:p>
    <w:p w:rsidR="00000000" w:rsidRDefault="00124B6B">
      <w:pPr>
        <w:rPr>
          <w:rFonts w:cs="David"/>
          <w:sz w:val="24"/>
          <w:u w:val="single"/>
          <w:rtl/>
        </w:rPr>
      </w:pPr>
      <w:r>
        <w:rPr>
          <w:rFonts w:cs="David"/>
          <w:sz w:val="24"/>
          <w:u w:val="single"/>
          <w:rtl/>
        </w:rPr>
        <w:t>מלי פולישוק-בלוך:</w:t>
      </w:r>
    </w:p>
    <w:p w:rsidR="00000000" w:rsidRDefault="00124B6B">
      <w:pPr>
        <w:rPr>
          <w:rFonts w:cs="David"/>
          <w:sz w:val="24"/>
          <w:rtl/>
        </w:rPr>
      </w:pPr>
    </w:p>
    <w:p w:rsidR="00000000" w:rsidRDefault="00124B6B">
      <w:pPr>
        <w:ind w:firstLine="567"/>
        <w:rPr>
          <w:rFonts w:cs="David"/>
          <w:sz w:val="24"/>
          <w:rtl/>
        </w:rPr>
      </w:pPr>
      <w:r>
        <w:rPr>
          <w:rFonts w:cs="David"/>
          <w:sz w:val="24"/>
          <w:rtl/>
        </w:rPr>
        <w:t>תן לו בונוס אם הוא אוסף.</w:t>
      </w:r>
    </w:p>
    <w:p w:rsidR="00000000" w:rsidRDefault="00124B6B">
      <w:pPr>
        <w:rPr>
          <w:rFonts w:cs="David"/>
          <w:sz w:val="24"/>
          <w:rtl/>
        </w:rPr>
      </w:pPr>
    </w:p>
    <w:p w:rsidR="00000000" w:rsidRDefault="00124B6B">
      <w:pPr>
        <w:rPr>
          <w:rFonts w:cs="David"/>
          <w:sz w:val="24"/>
          <w:u w:val="single"/>
          <w:rtl/>
        </w:rPr>
      </w:pPr>
      <w:r>
        <w:rPr>
          <w:rFonts w:cs="David"/>
          <w:sz w:val="24"/>
          <w:u w:val="single"/>
          <w:rtl/>
        </w:rPr>
        <w:t>מיקי הרן:</w:t>
      </w:r>
    </w:p>
    <w:p w:rsidR="00000000" w:rsidRDefault="00124B6B">
      <w:pPr>
        <w:rPr>
          <w:rFonts w:cs="David"/>
          <w:sz w:val="24"/>
          <w:rtl/>
        </w:rPr>
      </w:pPr>
    </w:p>
    <w:p w:rsidR="00000000" w:rsidRDefault="00124B6B">
      <w:pPr>
        <w:ind w:firstLine="567"/>
        <w:rPr>
          <w:rFonts w:cs="David"/>
          <w:sz w:val="24"/>
          <w:rtl/>
        </w:rPr>
      </w:pPr>
      <w:r>
        <w:rPr>
          <w:rFonts w:cs="David"/>
          <w:sz w:val="24"/>
          <w:rtl/>
        </w:rPr>
        <w:t>היצרן מייצר את המכל, מעביר לקמעונאי כשבסוף זה מגיע לצרכן.</w:t>
      </w:r>
    </w:p>
    <w:p w:rsidR="00000000" w:rsidRDefault="00124B6B">
      <w:pPr>
        <w:rPr>
          <w:rFonts w:cs="David"/>
          <w:sz w:val="24"/>
          <w:rtl/>
        </w:rPr>
      </w:pPr>
    </w:p>
    <w:p w:rsidR="00000000" w:rsidRDefault="00124B6B">
      <w:pPr>
        <w:rPr>
          <w:rFonts w:cs="David"/>
          <w:sz w:val="24"/>
          <w:u w:val="single"/>
          <w:rtl/>
        </w:rPr>
      </w:pPr>
      <w:r>
        <w:rPr>
          <w:rFonts w:cs="David"/>
          <w:sz w:val="24"/>
          <w:u w:val="single"/>
          <w:rtl/>
        </w:rPr>
        <w:t>נסים דהן:</w:t>
      </w:r>
    </w:p>
    <w:p w:rsidR="00000000" w:rsidRDefault="00124B6B">
      <w:pPr>
        <w:rPr>
          <w:rFonts w:cs="David"/>
          <w:sz w:val="24"/>
          <w:rtl/>
        </w:rPr>
      </w:pPr>
    </w:p>
    <w:p w:rsidR="00000000" w:rsidRDefault="00124B6B">
      <w:pPr>
        <w:ind w:firstLine="567"/>
        <w:rPr>
          <w:rFonts w:cs="David"/>
          <w:sz w:val="24"/>
          <w:rtl/>
        </w:rPr>
      </w:pPr>
      <w:r>
        <w:rPr>
          <w:rFonts w:cs="David"/>
          <w:sz w:val="24"/>
          <w:rtl/>
        </w:rPr>
        <w:t>למה את היצרן של המכל הריק אתם פוטרים?</w:t>
      </w:r>
    </w:p>
    <w:p w:rsidR="00000000" w:rsidRDefault="00124B6B">
      <w:pPr>
        <w:rPr>
          <w:rFonts w:cs="David"/>
          <w:sz w:val="24"/>
          <w:rtl/>
        </w:rPr>
      </w:pPr>
    </w:p>
    <w:p w:rsidR="00000000" w:rsidRDefault="00124B6B">
      <w:pPr>
        <w:rPr>
          <w:rFonts w:cs="David"/>
          <w:sz w:val="24"/>
          <w:rtl/>
        </w:rPr>
      </w:pPr>
    </w:p>
    <w:p w:rsidR="00000000" w:rsidRDefault="00124B6B">
      <w:pPr>
        <w:rPr>
          <w:rFonts w:cs="David"/>
          <w:sz w:val="24"/>
          <w:u w:val="single"/>
          <w:rtl/>
        </w:rPr>
      </w:pPr>
      <w:r>
        <w:rPr>
          <w:rFonts w:cs="David"/>
          <w:sz w:val="24"/>
          <w:u w:val="single"/>
          <w:rtl/>
        </w:rPr>
        <w:t>מיקי הר</w:t>
      </w:r>
      <w:r>
        <w:rPr>
          <w:rFonts w:cs="David"/>
          <w:sz w:val="24"/>
          <w:u w:val="single"/>
          <w:rtl/>
        </w:rPr>
        <w:t>ן:</w:t>
      </w:r>
    </w:p>
    <w:p w:rsidR="00000000" w:rsidRDefault="00124B6B">
      <w:pPr>
        <w:rPr>
          <w:rFonts w:cs="David"/>
          <w:sz w:val="24"/>
          <w:u w:val="single"/>
          <w:rtl/>
        </w:rPr>
      </w:pPr>
    </w:p>
    <w:p w:rsidR="00000000" w:rsidRDefault="00124B6B">
      <w:pPr>
        <w:ind w:firstLine="567"/>
        <w:rPr>
          <w:rFonts w:cs="David"/>
          <w:sz w:val="24"/>
          <w:rtl/>
        </w:rPr>
      </w:pPr>
      <w:r>
        <w:rPr>
          <w:rFonts w:cs="David"/>
          <w:sz w:val="24"/>
          <w:rtl/>
        </w:rPr>
        <w:t>יש היטל מסויים שהוא משלם. יש על מי שלא בתוך חוק הפיקדון היטל. היום ההיטל הוא גם היטל וגם פיקדון. אנחנו רוצים שיהיה פיקדון בלי היטל, או היטל בלי פיקדון. מה הבעיה  עם היצרנים? חלק מייצרים בחו"ל. קשה לעקוב אחרי הבקבוק הזה במסגרת חוק הפיקדון. המכל הריק יכו</w:t>
      </w:r>
      <w:r>
        <w:rPr>
          <w:rFonts w:cs="David"/>
          <w:sz w:val="24"/>
          <w:rtl/>
        </w:rPr>
        <w:t xml:space="preserve">ל לחזור לחברת האיסוף ומחברת האיסוף בחזרה אל התאגיד, או שחברת האיסוף תיתן ליצרן והוא על סמך חשבוניות מראה את האחוזים. האכיפה שלנו בצורה הזאת הופכת להיות אכיפה של ראיית חשבון. </w:t>
      </w:r>
    </w:p>
    <w:p w:rsidR="00000000" w:rsidRDefault="00124B6B">
      <w:pPr>
        <w:ind w:firstLine="567"/>
        <w:rPr>
          <w:rFonts w:cs="David"/>
          <w:sz w:val="24"/>
          <w:rtl/>
        </w:rPr>
      </w:pPr>
    </w:p>
    <w:p w:rsidR="00000000" w:rsidRDefault="00124B6B">
      <w:pPr>
        <w:ind w:firstLine="567"/>
        <w:rPr>
          <w:rFonts w:cs="David"/>
          <w:sz w:val="24"/>
          <w:rtl/>
        </w:rPr>
      </w:pPr>
      <w:r>
        <w:rPr>
          <w:rFonts w:cs="David"/>
          <w:sz w:val="24"/>
          <w:rtl/>
        </w:rPr>
        <w:t xml:space="preserve">הזכוכית היא בעייתית במידה מסויימת. היתה איזו הצעה להגביל את הבקבוקים של הזכוכית </w:t>
      </w:r>
      <w:r>
        <w:rPr>
          <w:rFonts w:cs="David"/>
          <w:sz w:val="24"/>
          <w:rtl/>
        </w:rPr>
        <w:t xml:space="preserve">בתוך המחזור. ההצעה של דורון לביא היתה שמשקאות אלכוהוליים יהיו פטורים מחוק הפיקדון. </w:t>
      </w:r>
    </w:p>
    <w:p w:rsidR="00000000" w:rsidRDefault="00124B6B">
      <w:pPr>
        <w:rPr>
          <w:rFonts w:cs="David"/>
          <w:sz w:val="24"/>
          <w:rtl/>
        </w:rPr>
      </w:pPr>
    </w:p>
    <w:p w:rsidR="00000000" w:rsidRDefault="00124B6B">
      <w:pPr>
        <w:rPr>
          <w:rFonts w:cs="David"/>
          <w:sz w:val="24"/>
          <w:u w:val="single"/>
          <w:rtl/>
        </w:rPr>
      </w:pPr>
      <w:r>
        <w:rPr>
          <w:rFonts w:cs="David"/>
          <w:sz w:val="24"/>
          <w:u w:val="single"/>
          <w:rtl/>
        </w:rPr>
        <w:t>מלי פולישוק-בלוך:</w:t>
      </w:r>
    </w:p>
    <w:p w:rsidR="00000000" w:rsidRDefault="00124B6B">
      <w:pPr>
        <w:rPr>
          <w:rFonts w:cs="David"/>
          <w:sz w:val="24"/>
          <w:rtl/>
        </w:rPr>
      </w:pPr>
    </w:p>
    <w:p w:rsidR="00000000" w:rsidRDefault="00124B6B">
      <w:pPr>
        <w:ind w:firstLine="567"/>
        <w:rPr>
          <w:rFonts w:cs="David"/>
          <w:sz w:val="24"/>
          <w:rtl/>
        </w:rPr>
      </w:pPr>
      <w:r>
        <w:rPr>
          <w:rFonts w:cs="David"/>
          <w:sz w:val="24"/>
          <w:rtl/>
        </w:rPr>
        <w:t>למה?</w:t>
      </w:r>
    </w:p>
    <w:p w:rsidR="00000000" w:rsidRDefault="00124B6B">
      <w:pPr>
        <w:rPr>
          <w:rFonts w:cs="David"/>
          <w:sz w:val="24"/>
          <w:rtl/>
        </w:rPr>
      </w:pPr>
    </w:p>
    <w:p w:rsidR="00000000" w:rsidRDefault="00124B6B">
      <w:pPr>
        <w:rPr>
          <w:rFonts w:cs="David"/>
          <w:sz w:val="24"/>
          <w:u w:val="single"/>
          <w:rtl/>
        </w:rPr>
      </w:pPr>
      <w:r>
        <w:rPr>
          <w:rFonts w:cs="David"/>
          <w:sz w:val="24"/>
          <w:u w:val="single"/>
          <w:rtl/>
        </w:rPr>
        <w:t>מיקי הרן:</w:t>
      </w:r>
    </w:p>
    <w:p w:rsidR="00000000" w:rsidRDefault="00124B6B">
      <w:pPr>
        <w:rPr>
          <w:rFonts w:cs="David"/>
          <w:sz w:val="24"/>
          <w:rtl/>
        </w:rPr>
      </w:pPr>
    </w:p>
    <w:p w:rsidR="00000000" w:rsidRDefault="00124B6B">
      <w:pPr>
        <w:ind w:firstLine="567"/>
        <w:rPr>
          <w:rFonts w:cs="David"/>
          <w:sz w:val="24"/>
          <w:rtl/>
        </w:rPr>
      </w:pPr>
      <w:r>
        <w:rPr>
          <w:rFonts w:cs="David"/>
          <w:sz w:val="24"/>
          <w:rtl/>
        </w:rPr>
        <w:t>חומר הגלם שממנו עשויים הבקבוקים של הפלסטיק ניתן למכירה, הוא כדאי למחזור. הזכוכית בעייתית, בעיקר אם היא צבעונית. פה יש היבט כלכלי. אנחנו</w:t>
      </w:r>
      <w:r>
        <w:rPr>
          <w:rFonts w:cs="David"/>
          <w:sz w:val="24"/>
          <w:rtl/>
        </w:rPr>
        <w:t xml:space="preserve"> מבחינת איכות סביבה לא מקבלים את זה.</w:t>
      </w:r>
    </w:p>
    <w:p w:rsidR="00000000" w:rsidRDefault="00124B6B">
      <w:pPr>
        <w:rPr>
          <w:rFonts w:cs="David"/>
          <w:sz w:val="24"/>
          <w:rtl/>
        </w:rPr>
      </w:pPr>
    </w:p>
    <w:p w:rsidR="00000000" w:rsidRDefault="00124B6B">
      <w:pPr>
        <w:rPr>
          <w:rFonts w:cs="David"/>
          <w:sz w:val="24"/>
          <w:u w:val="single"/>
          <w:rtl/>
        </w:rPr>
      </w:pPr>
      <w:r>
        <w:rPr>
          <w:rFonts w:cs="David"/>
          <w:sz w:val="24"/>
          <w:u w:val="single"/>
          <w:rtl/>
        </w:rPr>
        <w:t>מלי פולישוק-בלוך:</w:t>
      </w:r>
    </w:p>
    <w:p w:rsidR="00000000" w:rsidRDefault="00124B6B">
      <w:pPr>
        <w:rPr>
          <w:rFonts w:cs="David"/>
          <w:sz w:val="24"/>
          <w:u w:val="single"/>
          <w:rtl/>
        </w:rPr>
      </w:pPr>
    </w:p>
    <w:p w:rsidR="00000000" w:rsidRDefault="00124B6B">
      <w:pPr>
        <w:ind w:firstLine="567"/>
        <w:rPr>
          <w:rFonts w:cs="David"/>
          <w:sz w:val="24"/>
          <w:rtl/>
        </w:rPr>
      </w:pPr>
      <w:r>
        <w:rPr>
          <w:rFonts w:cs="David"/>
          <w:sz w:val="24"/>
          <w:rtl/>
        </w:rPr>
        <w:t>חברת "פיניציה" רוצה לקבל כמה שיותר.</w:t>
      </w:r>
    </w:p>
    <w:p w:rsidR="00000000" w:rsidRDefault="00124B6B">
      <w:pPr>
        <w:rPr>
          <w:rFonts w:cs="David"/>
          <w:sz w:val="24"/>
          <w:rtl/>
        </w:rPr>
      </w:pPr>
    </w:p>
    <w:p w:rsidR="00000000" w:rsidRDefault="00124B6B">
      <w:pPr>
        <w:rPr>
          <w:rFonts w:cs="David"/>
          <w:sz w:val="24"/>
          <w:u w:val="single"/>
          <w:rtl/>
        </w:rPr>
      </w:pPr>
      <w:r>
        <w:rPr>
          <w:rFonts w:cs="David"/>
          <w:sz w:val="24"/>
          <w:u w:val="single"/>
          <w:rtl/>
        </w:rPr>
        <w:t>מיקי הרן:</w:t>
      </w:r>
    </w:p>
    <w:p w:rsidR="00000000" w:rsidRDefault="00124B6B">
      <w:pPr>
        <w:rPr>
          <w:rFonts w:cs="David"/>
          <w:sz w:val="24"/>
          <w:rtl/>
        </w:rPr>
      </w:pPr>
    </w:p>
    <w:p w:rsidR="00000000" w:rsidRDefault="00124B6B">
      <w:pPr>
        <w:ind w:firstLine="567"/>
        <w:rPr>
          <w:rFonts w:cs="David"/>
          <w:sz w:val="24"/>
          <w:rtl/>
        </w:rPr>
      </w:pPr>
      <w:r>
        <w:rPr>
          <w:rFonts w:cs="David"/>
          <w:sz w:val="24"/>
          <w:rtl/>
        </w:rPr>
        <w:t xml:space="preserve">נעשו שיקולים כלכליים ברורים. מדובר בהכפלה לכל מיליארד הבקבוקים שיש במשק. יש 200 מיליון בקבוקים של זכוכית. בזכוכית הלבנה קל יחסית לעשות שימוש, הצבעונית </w:t>
      </w:r>
      <w:r>
        <w:rPr>
          <w:rFonts w:cs="David"/>
          <w:sz w:val="24"/>
          <w:rtl/>
        </w:rPr>
        <w:t xml:space="preserve">יותר מסובכת. ברגע שיש כמויות יותר גדולות זה בעייתי. אנחנו כאיכות סביבה חושבים שלא צריך להגביל, כל הבקבוקים צריכים להיות. </w:t>
      </w:r>
    </w:p>
    <w:p w:rsidR="00000000" w:rsidRDefault="00124B6B">
      <w:pPr>
        <w:ind w:firstLine="567"/>
        <w:rPr>
          <w:rFonts w:cs="David"/>
          <w:sz w:val="24"/>
          <w:rtl/>
        </w:rPr>
      </w:pPr>
    </w:p>
    <w:p w:rsidR="00000000" w:rsidRDefault="00124B6B">
      <w:pPr>
        <w:ind w:firstLine="567"/>
        <w:rPr>
          <w:rFonts w:cs="David"/>
          <w:sz w:val="24"/>
          <w:rtl/>
        </w:rPr>
      </w:pPr>
      <w:r>
        <w:rPr>
          <w:rFonts w:cs="David"/>
          <w:sz w:val="24"/>
          <w:rtl/>
        </w:rPr>
        <w:t xml:space="preserve">היתרונות הם ניקיון, נגישות לציבור. הגברנו את הנגישות לציבור בהצעה החדשה. בתי עסק שיש להם עד 28 מטר פטורים בחוק הקיים. יש היום רק 100 </w:t>
      </w:r>
      <w:r>
        <w:rPr>
          <w:rFonts w:cs="David"/>
          <w:sz w:val="24"/>
          <w:rtl/>
        </w:rPr>
        <w:t xml:space="preserve">מכונות. גם אם נוסיף את ה-300 יהיו 400 מכונות. זה עדיין לא מספיק. היום יש איסוף על ידי התאגיד מהלקוח רק מעל 600 מכלים. זה מאוד מקשה על הציבור. אנחנו רוצים שכל בתי העסק יהיו מחוייבים בקליטה. </w:t>
      </w:r>
    </w:p>
    <w:p w:rsidR="00000000" w:rsidRDefault="00124B6B">
      <w:pPr>
        <w:rPr>
          <w:rFonts w:cs="David"/>
          <w:sz w:val="24"/>
          <w:rtl/>
        </w:rPr>
      </w:pPr>
    </w:p>
    <w:p w:rsidR="00000000" w:rsidRDefault="00124B6B">
      <w:pPr>
        <w:rPr>
          <w:rFonts w:cs="David"/>
          <w:sz w:val="24"/>
          <w:u w:val="single"/>
          <w:rtl/>
        </w:rPr>
      </w:pPr>
      <w:r>
        <w:rPr>
          <w:rFonts w:cs="David"/>
          <w:sz w:val="24"/>
          <w:u w:val="single"/>
          <w:rtl/>
        </w:rPr>
        <w:t>נסים דהן:</w:t>
      </w:r>
    </w:p>
    <w:p w:rsidR="00000000" w:rsidRDefault="00124B6B">
      <w:pPr>
        <w:rPr>
          <w:rFonts w:cs="David"/>
          <w:sz w:val="24"/>
          <w:rtl/>
        </w:rPr>
      </w:pPr>
    </w:p>
    <w:p w:rsidR="00000000" w:rsidRDefault="00124B6B">
      <w:pPr>
        <w:ind w:firstLine="567"/>
        <w:rPr>
          <w:rFonts w:cs="David"/>
          <w:sz w:val="24"/>
          <w:rtl/>
        </w:rPr>
      </w:pPr>
      <w:r>
        <w:rPr>
          <w:rFonts w:cs="David"/>
          <w:sz w:val="24"/>
          <w:rtl/>
        </w:rPr>
        <w:t>גם קיוסק קטן? את רוצה לקחת קיוסק קטן ולחנוק אותו עם בק</w:t>
      </w:r>
      <w:r>
        <w:rPr>
          <w:rFonts w:cs="David"/>
          <w:sz w:val="24"/>
          <w:rtl/>
        </w:rPr>
        <w:t>בוקים ריקים?</w:t>
      </w:r>
    </w:p>
    <w:p w:rsidR="00000000" w:rsidRDefault="00124B6B">
      <w:pPr>
        <w:rPr>
          <w:rFonts w:cs="David"/>
          <w:sz w:val="24"/>
          <w:rtl/>
        </w:rPr>
      </w:pPr>
    </w:p>
    <w:p w:rsidR="00000000" w:rsidRDefault="00124B6B">
      <w:pPr>
        <w:rPr>
          <w:rFonts w:cs="David"/>
          <w:sz w:val="24"/>
          <w:rtl/>
        </w:rPr>
      </w:pPr>
      <w:r>
        <w:rPr>
          <w:rFonts w:cs="David"/>
          <w:sz w:val="24"/>
          <w:u w:val="single"/>
          <w:rtl/>
        </w:rPr>
        <w:t>מיקי הרן:</w:t>
      </w:r>
    </w:p>
    <w:p w:rsidR="00000000" w:rsidRDefault="00124B6B">
      <w:pPr>
        <w:rPr>
          <w:rFonts w:cs="David"/>
          <w:sz w:val="24"/>
          <w:rtl/>
        </w:rPr>
      </w:pPr>
    </w:p>
    <w:p w:rsidR="00000000" w:rsidRDefault="00124B6B">
      <w:pPr>
        <w:rPr>
          <w:rFonts w:cs="David"/>
          <w:sz w:val="24"/>
          <w:rtl/>
        </w:rPr>
      </w:pPr>
      <w:r>
        <w:rPr>
          <w:rFonts w:cs="David"/>
          <w:sz w:val="24"/>
          <w:rtl/>
        </w:rPr>
        <w:tab/>
        <w:t>יש מגבלה. קיוסק יאסוף רק מה שהוא מוכר.</w:t>
      </w:r>
    </w:p>
    <w:p w:rsidR="00000000" w:rsidRDefault="00124B6B">
      <w:pPr>
        <w:rPr>
          <w:rFonts w:cs="David"/>
          <w:sz w:val="24"/>
          <w:rtl/>
        </w:rPr>
      </w:pPr>
    </w:p>
    <w:p w:rsidR="00000000" w:rsidRDefault="00124B6B">
      <w:pPr>
        <w:rPr>
          <w:rFonts w:cs="David"/>
          <w:sz w:val="24"/>
          <w:u w:val="single"/>
          <w:rtl/>
        </w:rPr>
      </w:pPr>
      <w:r>
        <w:rPr>
          <w:rFonts w:cs="David"/>
          <w:sz w:val="24"/>
          <w:u w:val="single"/>
          <w:rtl/>
        </w:rPr>
        <w:t>נסים דהן:</w:t>
      </w:r>
    </w:p>
    <w:p w:rsidR="00000000" w:rsidRDefault="00124B6B">
      <w:pPr>
        <w:rPr>
          <w:rFonts w:cs="David"/>
          <w:sz w:val="24"/>
          <w:rtl/>
        </w:rPr>
      </w:pPr>
    </w:p>
    <w:p w:rsidR="00000000" w:rsidRDefault="00124B6B">
      <w:pPr>
        <w:ind w:firstLine="567"/>
        <w:rPr>
          <w:rFonts w:cs="David"/>
          <w:sz w:val="24"/>
          <w:rtl/>
        </w:rPr>
      </w:pPr>
      <w:r>
        <w:rPr>
          <w:rFonts w:cs="David"/>
          <w:sz w:val="24"/>
          <w:rtl/>
        </w:rPr>
        <w:t xml:space="preserve">איך אפשר יהיה לעשות את זה? </w:t>
      </w:r>
    </w:p>
    <w:p w:rsidR="00000000" w:rsidRDefault="00124B6B">
      <w:pPr>
        <w:ind w:firstLine="567"/>
        <w:rPr>
          <w:rFonts w:cs="David"/>
          <w:sz w:val="24"/>
          <w:rtl/>
        </w:rPr>
      </w:pPr>
    </w:p>
    <w:p w:rsidR="00000000" w:rsidRDefault="00124B6B">
      <w:pPr>
        <w:rPr>
          <w:rFonts w:cs="David"/>
          <w:sz w:val="24"/>
          <w:u w:val="single"/>
          <w:rtl/>
        </w:rPr>
      </w:pPr>
    </w:p>
    <w:p w:rsidR="00000000" w:rsidRDefault="00124B6B">
      <w:pPr>
        <w:rPr>
          <w:rFonts w:cs="David"/>
          <w:sz w:val="24"/>
          <w:u w:val="single"/>
          <w:rtl/>
        </w:rPr>
      </w:pPr>
    </w:p>
    <w:p w:rsidR="00000000" w:rsidRDefault="00124B6B">
      <w:pPr>
        <w:rPr>
          <w:rFonts w:cs="David"/>
          <w:sz w:val="24"/>
          <w:rtl/>
        </w:rPr>
      </w:pPr>
      <w:r>
        <w:rPr>
          <w:rFonts w:cs="David"/>
          <w:sz w:val="24"/>
          <w:u w:val="single"/>
          <w:rtl/>
        </w:rPr>
        <w:t>מיקי הרן:</w:t>
      </w:r>
    </w:p>
    <w:p w:rsidR="00000000" w:rsidRDefault="00124B6B">
      <w:pPr>
        <w:rPr>
          <w:rFonts w:cs="David"/>
          <w:sz w:val="24"/>
          <w:rtl/>
        </w:rPr>
      </w:pPr>
    </w:p>
    <w:p w:rsidR="00000000" w:rsidRDefault="00124B6B">
      <w:pPr>
        <w:rPr>
          <w:rFonts w:cs="David"/>
          <w:sz w:val="24"/>
          <w:rtl/>
        </w:rPr>
      </w:pPr>
      <w:r>
        <w:rPr>
          <w:rFonts w:cs="David"/>
          <w:sz w:val="24"/>
          <w:rtl/>
        </w:rPr>
        <w:tab/>
        <w:t>בחוק יהיה כתוב.</w:t>
      </w:r>
    </w:p>
    <w:p w:rsidR="00000000" w:rsidRDefault="00124B6B">
      <w:pPr>
        <w:ind w:firstLine="567"/>
        <w:rPr>
          <w:rFonts w:cs="David"/>
          <w:sz w:val="24"/>
          <w:rtl/>
        </w:rPr>
      </w:pPr>
    </w:p>
    <w:p w:rsidR="00000000" w:rsidRDefault="00124B6B">
      <w:pPr>
        <w:rPr>
          <w:rFonts w:cs="David"/>
          <w:sz w:val="24"/>
          <w:rtl/>
        </w:rPr>
      </w:pPr>
      <w:r>
        <w:rPr>
          <w:rFonts w:cs="David"/>
          <w:sz w:val="24"/>
          <w:u w:val="single"/>
          <w:rtl/>
        </w:rPr>
        <w:t>נסים דהן:</w:t>
      </w:r>
    </w:p>
    <w:p w:rsidR="00000000" w:rsidRDefault="00124B6B">
      <w:pPr>
        <w:ind w:firstLine="567"/>
        <w:rPr>
          <w:rFonts w:cs="David"/>
          <w:sz w:val="24"/>
          <w:rtl/>
        </w:rPr>
      </w:pPr>
    </w:p>
    <w:p w:rsidR="00000000" w:rsidRDefault="00124B6B">
      <w:pPr>
        <w:ind w:firstLine="567"/>
        <w:rPr>
          <w:rFonts w:cs="David"/>
          <w:sz w:val="24"/>
          <w:rtl/>
        </w:rPr>
      </w:pPr>
      <w:r>
        <w:rPr>
          <w:rFonts w:cs="David"/>
          <w:sz w:val="24"/>
          <w:rtl/>
        </w:rPr>
        <w:t>האם אני יכול להחזיר לו את הבקבוקים שקניתי ממנו לפני שנה?</w:t>
      </w:r>
    </w:p>
    <w:p w:rsidR="00000000" w:rsidRDefault="00124B6B">
      <w:pPr>
        <w:rPr>
          <w:rFonts w:cs="David"/>
          <w:sz w:val="24"/>
          <w:rtl/>
        </w:rPr>
      </w:pPr>
    </w:p>
    <w:p w:rsidR="00000000" w:rsidRDefault="00124B6B">
      <w:pPr>
        <w:rPr>
          <w:rFonts w:cs="David"/>
          <w:sz w:val="24"/>
          <w:u w:val="single"/>
          <w:rtl/>
        </w:rPr>
      </w:pPr>
      <w:r>
        <w:rPr>
          <w:rFonts w:cs="David"/>
          <w:sz w:val="24"/>
          <w:u w:val="single"/>
          <w:rtl/>
        </w:rPr>
        <w:t>מיקי הרן:</w:t>
      </w:r>
    </w:p>
    <w:p w:rsidR="00000000" w:rsidRDefault="00124B6B">
      <w:pPr>
        <w:rPr>
          <w:rFonts w:cs="David"/>
          <w:sz w:val="24"/>
          <w:u w:val="single"/>
          <w:rtl/>
        </w:rPr>
      </w:pPr>
    </w:p>
    <w:p w:rsidR="00000000" w:rsidRDefault="00124B6B">
      <w:pPr>
        <w:rPr>
          <w:rFonts w:cs="David"/>
          <w:sz w:val="24"/>
          <w:rtl/>
        </w:rPr>
      </w:pPr>
      <w:r>
        <w:rPr>
          <w:rFonts w:cs="David"/>
          <w:sz w:val="24"/>
          <w:rtl/>
        </w:rPr>
        <w:tab/>
        <w:t>לא. על המקום צריך להחזיר.</w:t>
      </w:r>
    </w:p>
    <w:p w:rsidR="00000000" w:rsidRDefault="00124B6B">
      <w:pPr>
        <w:rPr>
          <w:rFonts w:cs="David"/>
          <w:sz w:val="24"/>
          <w:rtl/>
        </w:rPr>
      </w:pPr>
    </w:p>
    <w:p w:rsidR="00000000" w:rsidRDefault="00124B6B">
      <w:pPr>
        <w:rPr>
          <w:rFonts w:cs="David"/>
          <w:sz w:val="24"/>
          <w:u w:val="single"/>
          <w:rtl/>
        </w:rPr>
      </w:pPr>
      <w:r>
        <w:rPr>
          <w:rFonts w:cs="David"/>
          <w:sz w:val="24"/>
          <w:u w:val="single"/>
          <w:rtl/>
        </w:rPr>
        <w:t>נסים דהן:</w:t>
      </w:r>
    </w:p>
    <w:p w:rsidR="00000000" w:rsidRDefault="00124B6B">
      <w:pPr>
        <w:rPr>
          <w:rFonts w:cs="David"/>
          <w:sz w:val="24"/>
          <w:rtl/>
        </w:rPr>
      </w:pPr>
    </w:p>
    <w:p w:rsidR="00000000" w:rsidRDefault="00124B6B">
      <w:pPr>
        <w:ind w:firstLine="567"/>
        <w:rPr>
          <w:rFonts w:cs="David"/>
          <w:sz w:val="24"/>
          <w:rtl/>
        </w:rPr>
      </w:pPr>
      <w:r>
        <w:rPr>
          <w:rFonts w:cs="David"/>
          <w:sz w:val="24"/>
          <w:rtl/>
        </w:rPr>
        <w:t>אין בזה היגיון. אם לקחתי הביתה אסור לי לחזור אליו יותר?</w:t>
      </w:r>
    </w:p>
    <w:p w:rsidR="00000000" w:rsidRDefault="00124B6B">
      <w:pPr>
        <w:ind w:firstLine="567"/>
        <w:rPr>
          <w:rFonts w:cs="David"/>
          <w:sz w:val="24"/>
          <w:rtl/>
        </w:rPr>
      </w:pPr>
    </w:p>
    <w:p w:rsidR="00000000" w:rsidRDefault="00124B6B">
      <w:pPr>
        <w:rPr>
          <w:rFonts w:cs="David"/>
          <w:sz w:val="24"/>
          <w:u w:val="single"/>
          <w:rtl/>
        </w:rPr>
      </w:pPr>
      <w:r>
        <w:rPr>
          <w:rFonts w:cs="David"/>
          <w:sz w:val="24"/>
          <w:u w:val="single"/>
          <w:rtl/>
        </w:rPr>
        <w:t>מיקי הרן:</w:t>
      </w:r>
    </w:p>
    <w:p w:rsidR="00000000" w:rsidRDefault="00124B6B">
      <w:pPr>
        <w:ind w:firstLine="567"/>
        <w:rPr>
          <w:rFonts w:cs="David"/>
          <w:sz w:val="24"/>
          <w:rtl/>
        </w:rPr>
      </w:pPr>
    </w:p>
    <w:p w:rsidR="00000000" w:rsidRDefault="00124B6B">
      <w:pPr>
        <w:ind w:firstLine="567"/>
        <w:rPr>
          <w:rFonts w:cs="David"/>
          <w:sz w:val="24"/>
          <w:rtl/>
        </w:rPr>
      </w:pPr>
      <w:r>
        <w:rPr>
          <w:rFonts w:cs="David"/>
          <w:sz w:val="24"/>
          <w:rtl/>
        </w:rPr>
        <w:t>החוק הקיים מוחל על 550 מיליון מכלי משקה. אנחנו רוצים להגדיל את זה עד מיליארד מכלי משקה בשנה. מרבית מכלי המשקה הם רק בבתי העסק לצריכה מקומית, אנחנו רוצים לעבור לאלה ששותים את זה בבית. נקודת</w:t>
      </w:r>
      <w:r>
        <w:rPr>
          <w:rFonts w:cs="David"/>
          <w:sz w:val="24"/>
          <w:rtl/>
        </w:rPr>
        <w:t xml:space="preserve"> האיסוף של התאגיד היא 65%, אנחנו רוצים להגיע ליעדי איסוף יותר גבוהים. אין ספק שהחוק הקיים העלה את המודעות. אנחנו מבקשים את אישור הוועדה לנסח את החוק החדש.</w:t>
      </w:r>
    </w:p>
    <w:p w:rsidR="00000000" w:rsidRDefault="00124B6B">
      <w:pPr>
        <w:rPr>
          <w:rFonts w:cs="David"/>
          <w:sz w:val="24"/>
          <w:rtl/>
        </w:rPr>
      </w:pPr>
    </w:p>
    <w:p w:rsidR="00000000" w:rsidRDefault="00124B6B">
      <w:pPr>
        <w:rPr>
          <w:rFonts w:cs="David"/>
          <w:sz w:val="24"/>
          <w:u w:val="single"/>
          <w:rtl/>
        </w:rPr>
      </w:pPr>
      <w:r>
        <w:rPr>
          <w:rFonts w:cs="David"/>
          <w:sz w:val="24"/>
          <w:u w:val="single"/>
          <w:rtl/>
        </w:rPr>
        <w:t>היו"ר שלום שמחון:</w:t>
      </w:r>
    </w:p>
    <w:p w:rsidR="00000000" w:rsidRDefault="00124B6B">
      <w:pPr>
        <w:rPr>
          <w:rFonts w:cs="David"/>
          <w:sz w:val="24"/>
          <w:rtl/>
        </w:rPr>
      </w:pPr>
    </w:p>
    <w:p w:rsidR="00000000" w:rsidRDefault="00124B6B">
      <w:pPr>
        <w:ind w:firstLine="567"/>
        <w:rPr>
          <w:rFonts w:cs="David"/>
          <w:sz w:val="24"/>
          <w:rtl/>
        </w:rPr>
      </w:pPr>
      <w:r>
        <w:rPr>
          <w:rFonts w:cs="David"/>
          <w:sz w:val="24"/>
          <w:rtl/>
        </w:rPr>
        <w:t>אני מבין שאתם נערכים ליישום החלטת הוועדה מהישיבה הקודמת. הישיבה הבאה, שתדון באופן</w:t>
      </w:r>
      <w:r>
        <w:rPr>
          <w:rFonts w:cs="David"/>
          <w:sz w:val="24"/>
          <w:rtl/>
        </w:rPr>
        <w:t xml:space="preserve"> יסודי בהמשך עריכת החוק, תהיה כאשר תודיעו לנו שסיימתם את הפעולות שלכם.</w:t>
      </w:r>
    </w:p>
    <w:p w:rsidR="00000000" w:rsidRDefault="00124B6B">
      <w:pPr>
        <w:rPr>
          <w:rFonts w:cs="David"/>
          <w:sz w:val="24"/>
          <w:rtl/>
        </w:rPr>
      </w:pPr>
    </w:p>
    <w:p w:rsidR="00000000" w:rsidRDefault="00124B6B">
      <w:pPr>
        <w:rPr>
          <w:rFonts w:cs="David"/>
          <w:sz w:val="24"/>
          <w:u w:val="single"/>
          <w:rtl/>
        </w:rPr>
      </w:pPr>
      <w:r>
        <w:rPr>
          <w:rFonts w:cs="David"/>
          <w:sz w:val="24"/>
          <w:u w:val="single"/>
          <w:rtl/>
        </w:rPr>
        <w:t>נסים דהן:</w:t>
      </w:r>
    </w:p>
    <w:p w:rsidR="00000000" w:rsidRDefault="00124B6B">
      <w:pPr>
        <w:rPr>
          <w:rFonts w:cs="David"/>
          <w:sz w:val="24"/>
          <w:rtl/>
        </w:rPr>
      </w:pPr>
    </w:p>
    <w:p w:rsidR="00000000" w:rsidRDefault="00124B6B">
      <w:pPr>
        <w:ind w:firstLine="567"/>
        <w:rPr>
          <w:rFonts w:cs="David"/>
          <w:sz w:val="24"/>
          <w:rtl/>
        </w:rPr>
      </w:pPr>
      <w:r>
        <w:rPr>
          <w:rFonts w:cs="David"/>
          <w:sz w:val="24"/>
          <w:rtl/>
        </w:rPr>
        <w:t>קניית המכונות לא פתרה את הבעיה, כי המכונות מהר מאוד יפסיקו לפעול ולא יהיה מי שיחזיק אותן.</w:t>
      </w:r>
    </w:p>
    <w:p w:rsidR="00000000" w:rsidRDefault="00124B6B">
      <w:pPr>
        <w:rPr>
          <w:rFonts w:cs="David"/>
          <w:sz w:val="24"/>
          <w:rtl/>
        </w:rPr>
      </w:pPr>
    </w:p>
    <w:p w:rsidR="00000000" w:rsidRDefault="00124B6B">
      <w:pPr>
        <w:rPr>
          <w:rFonts w:cs="David"/>
          <w:sz w:val="24"/>
          <w:u w:val="single"/>
          <w:rtl/>
        </w:rPr>
      </w:pPr>
      <w:r>
        <w:rPr>
          <w:rFonts w:cs="David"/>
          <w:sz w:val="24"/>
          <w:u w:val="single"/>
          <w:rtl/>
        </w:rPr>
        <w:t>אבשלום וילן:</w:t>
      </w:r>
    </w:p>
    <w:p w:rsidR="00000000" w:rsidRDefault="00124B6B">
      <w:pPr>
        <w:rPr>
          <w:rFonts w:cs="David"/>
          <w:sz w:val="24"/>
          <w:rtl/>
        </w:rPr>
      </w:pPr>
    </w:p>
    <w:p w:rsidR="00000000" w:rsidRDefault="00124B6B">
      <w:pPr>
        <w:ind w:firstLine="567"/>
        <w:rPr>
          <w:rFonts w:cs="David"/>
          <w:sz w:val="24"/>
          <w:rtl/>
        </w:rPr>
      </w:pPr>
      <w:r>
        <w:rPr>
          <w:rFonts w:cs="David"/>
          <w:sz w:val="24"/>
          <w:rtl/>
        </w:rPr>
        <w:t>אין שום בעיה של תפעול. יש בעיה של צפיפות, שלא מפנים בזמן. אין שום בע</w:t>
      </w:r>
      <w:r>
        <w:rPr>
          <w:rFonts w:cs="David"/>
          <w:sz w:val="24"/>
          <w:rtl/>
        </w:rPr>
        <w:t>יה טכנולוגיית.</w:t>
      </w:r>
    </w:p>
    <w:p w:rsidR="00000000" w:rsidRDefault="00124B6B">
      <w:pPr>
        <w:rPr>
          <w:rFonts w:cs="David"/>
          <w:sz w:val="24"/>
          <w:rtl/>
        </w:rPr>
      </w:pPr>
    </w:p>
    <w:p w:rsidR="00000000" w:rsidRDefault="00124B6B">
      <w:pPr>
        <w:rPr>
          <w:rFonts w:cs="David"/>
          <w:sz w:val="24"/>
          <w:u w:val="single"/>
          <w:rtl/>
        </w:rPr>
      </w:pPr>
      <w:r>
        <w:rPr>
          <w:rFonts w:cs="David"/>
          <w:sz w:val="24"/>
          <w:u w:val="single"/>
          <w:rtl/>
        </w:rPr>
        <w:t>נסים דהן:</w:t>
      </w:r>
    </w:p>
    <w:p w:rsidR="00000000" w:rsidRDefault="00124B6B">
      <w:pPr>
        <w:rPr>
          <w:rFonts w:cs="David"/>
          <w:sz w:val="24"/>
          <w:rtl/>
        </w:rPr>
      </w:pPr>
    </w:p>
    <w:p w:rsidR="00000000" w:rsidRDefault="00124B6B">
      <w:pPr>
        <w:ind w:firstLine="567"/>
        <w:rPr>
          <w:rFonts w:cs="David"/>
          <w:sz w:val="24"/>
          <w:rtl/>
        </w:rPr>
      </w:pPr>
      <w:r>
        <w:rPr>
          <w:rFonts w:cs="David"/>
          <w:sz w:val="24"/>
          <w:rtl/>
        </w:rPr>
        <w:t>לא אמרתי טכנולוגית.</w:t>
      </w:r>
    </w:p>
    <w:p w:rsidR="00000000" w:rsidRDefault="00124B6B">
      <w:pPr>
        <w:rPr>
          <w:rFonts w:cs="David"/>
          <w:sz w:val="24"/>
          <w:rtl/>
        </w:rPr>
      </w:pPr>
    </w:p>
    <w:p w:rsidR="00000000" w:rsidRDefault="00124B6B">
      <w:pPr>
        <w:rPr>
          <w:rFonts w:cs="David"/>
          <w:sz w:val="24"/>
          <w:u w:val="single"/>
          <w:rtl/>
        </w:rPr>
      </w:pPr>
      <w:r>
        <w:rPr>
          <w:rFonts w:cs="David"/>
          <w:sz w:val="24"/>
          <w:u w:val="single"/>
          <w:rtl/>
        </w:rPr>
        <w:t>אלי זוהר:</w:t>
      </w:r>
    </w:p>
    <w:p w:rsidR="00000000" w:rsidRDefault="00124B6B">
      <w:pPr>
        <w:rPr>
          <w:rFonts w:cs="David"/>
          <w:sz w:val="24"/>
          <w:rtl/>
        </w:rPr>
      </w:pPr>
    </w:p>
    <w:p w:rsidR="00000000" w:rsidRDefault="00124B6B">
      <w:pPr>
        <w:ind w:firstLine="567"/>
        <w:rPr>
          <w:rFonts w:cs="David"/>
          <w:sz w:val="24"/>
          <w:rtl/>
        </w:rPr>
      </w:pPr>
      <w:r>
        <w:rPr>
          <w:rFonts w:cs="David"/>
          <w:sz w:val="24"/>
          <w:rtl/>
        </w:rPr>
        <w:t xml:space="preserve">300 מכונות זה 10% מכמות המכונות הנדרשת במדינת ישראל. זה לזרוק איזה שהוא פירור. התבנית שבנה החוק היא שמיכה קצרה שלא מכסה שום דבר.  </w:t>
      </w:r>
    </w:p>
    <w:p w:rsidR="00000000" w:rsidRDefault="00124B6B">
      <w:pPr>
        <w:rPr>
          <w:rFonts w:cs="David"/>
          <w:sz w:val="24"/>
          <w:rtl/>
        </w:rPr>
      </w:pPr>
    </w:p>
    <w:p w:rsidR="00000000" w:rsidRDefault="00124B6B">
      <w:pPr>
        <w:rPr>
          <w:rFonts w:cs="David"/>
          <w:sz w:val="24"/>
          <w:u w:val="single"/>
          <w:rtl/>
        </w:rPr>
      </w:pPr>
      <w:r>
        <w:rPr>
          <w:rFonts w:cs="David"/>
          <w:sz w:val="24"/>
          <w:u w:val="single"/>
          <w:rtl/>
        </w:rPr>
        <w:t>היו"ר שלום שמחון:</w:t>
      </w:r>
    </w:p>
    <w:p w:rsidR="00000000" w:rsidRDefault="00124B6B">
      <w:pPr>
        <w:rPr>
          <w:rFonts w:cs="David"/>
          <w:sz w:val="24"/>
          <w:rtl/>
        </w:rPr>
      </w:pPr>
    </w:p>
    <w:p w:rsidR="00000000" w:rsidRDefault="00124B6B">
      <w:pPr>
        <w:ind w:firstLine="567"/>
        <w:rPr>
          <w:rFonts w:cs="David"/>
          <w:sz w:val="24"/>
          <w:rtl/>
        </w:rPr>
      </w:pPr>
      <w:r>
        <w:rPr>
          <w:rFonts w:cs="David"/>
          <w:sz w:val="24"/>
          <w:rtl/>
        </w:rPr>
        <w:t>ברור לגמרי שהחוק הזה הולך לעבור איזה שהוא שינו</w:t>
      </w:r>
      <w:r>
        <w:rPr>
          <w:rFonts w:cs="David"/>
          <w:sz w:val="24"/>
          <w:rtl/>
        </w:rPr>
        <w:t>י שיכול להיות שהוא קרוב למה שחבר הכנסת דהן רוצה, או שהוא קרוב למה שהמשרד לאיכות הסביבה רוצה. אתה מייצג את רשתות השיווק. אתה חושב שהטילו על רשתות השיווק אחריות לא עניינית וצריך לשנות את האיזון.</w:t>
      </w:r>
    </w:p>
    <w:p w:rsidR="00000000" w:rsidRDefault="00124B6B">
      <w:pPr>
        <w:rPr>
          <w:rFonts w:cs="David"/>
          <w:sz w:val="24"/>
          <w:rtl/>
        </w:rPr>
      </w:pPr>
    </w:p>
    <w:p w:rsidR="00000000" w:rsidRDefault="00124B6B">
      <w:pPr>
        <w:rPr>
          <w:rFonts w:cs="David"/>
          <w:sz w:val="24"/>
          <w:u w:val="single"/>
          <w:rtl/>
        </w:rPr>
      </w:pPr>
      <w:r>
        <w:rPr>
          <w:rFonts w:cs="David"/>
          <w:sz w:val="24"/>
          <w:u w:val="single"/>
          <w:rtl/>
        </w:rPr>
        <w:t>אלי זוהר:</w:t>
      </w:r>
    </w:p>
    <w:p w:rsidR="00000000" w:rsidRDefault="00124B6B">
      <w:pPr>
        <w:rPr>
          <w:rFonts w:cs="David"/>
          <w:sz w:val="24"/>
          <w:rtl/>
        </w:rPr>
      </w:pPr>
    </w:p>
    <w:p w:rsidR="00000000" w:rsidRDefault="00124B6B">
      <w:pPr>
        <w:ind w:firstLine="567"/>
        <w:rPr>
          <w:rFonts w:cs="David"/>
          <w:sz w:val="24"/>
          <w:rtl/>
        </w:rPr>
      </w:pPr>
      <w:r>
        <w:rPr>
          <w:rFonts w:cs="David"/>
          <w:sz w:val="24"/>
          <w:rtl/>
        </w:rPr>
        <w:t>אני חושב שצריך למצוא שיטה אחרת לכל העניין זה, כי בש</w:t>
      </w:r>
      <w:r>
        <w:rPr>
          <w:rFonts w:cs="David"/>
          <w:sz w:val="24"/>
          <w:rtl/>
        </w:rPr>
        <w:t xml:space="preserve">יטה הנוכחית זה לא עבד. </w:t>
      </w:r>
    </w:p>
    <w:p w:rsidR="00000000" w:rsidRDefault="00124B6B">
      <w:pPr>
        <w:rPr>
          <w:rFonts w:cs="David"/>
          <w:sz w:val="24"/>
          <w:rtl/>
        </w:rPr>
      </w:pPr>
    </w:p>
    <w:p w:rsidR="00000000" w:rsidRDefault="00124B6B">
      <w:pPr>
        <w:rPr>
          <w:rFonts w:cs="David"/>
          <w:sz w:val="24"/>
          <w:u w:val="single"/>
          <w:rtl/>
        </w:rPr>
      </w:pPr>
      <w:r>
        <w:rPr>
          <w:rFonts w:cs="David"/>
          <w:sz w:val="24"/>
          <w:u w:val="single"/>
          <w:rtl/>
        </w:rPr>
        <w:t>מלי פולישוק-בלוך:</w:t>
      </w:r>
    </w:p>
    <w:p w:rsidR="00000000" w:rsidRDefault="00124B6B">
      <w:pPr>
        <w:rPr>
          <w:rFonts w:cs="David"/>
          <w:sz w:val="24"/>
          <w:rtl/>
        </w:rPr>
      </w:pPr>
    </w:p>
    <w:p w:rsidR="00000000" w:rsidRDefault="00124B6B">
      <w:pPr>
        <w:ind w:firstLine="567"/>
        <w:rPr>
          <w:rFonts w:cs="David"/>
          <w:sz w:val="24"/>
          <w:rtl/>
        </w:rPr>
      </w:pPr>
      <w:r>
        <w:rPr>
          <w:rFonts w:cs="David"/>
          <w:sz w:val="24"/>
          <w:rtl/>
        </w:rPr>
        <w:t>לא צריך להיסחף. אתה יכול להגיד שזה לא עבד טוב, אבל להגיד שזה לא עבד זה מוגזם.</w:t>
      </w:r>
    </w:p>
    <w:p w:rsidR="00000000" w:rsidRDefault="00124B6B">
      <w:pPr>
        <w:rPr>
          <w:rFonts w:cs="David"/>
          <w:sz w:val="24"/>
          <w:rtl/>
        </w:rPr>
      </w:pPr>
    </w:p>
    <w:p w:rsidR="00000000" w:rsidRDefault="00124B6B">
      <w:pPr>
        <w:rPr>
          <w:rFonts w:cs="David"/>
          <w:sz w:val="24"/>
          <w:u w:val="single"/>
          <w:rtl/>
        </w:rPr>
      </w:pPr>
      <w:r>
        <w:rPr>
          <w:rFonts w:cs="David"/>
          <w:sz w:val="24"/>
          <w:u w:val="single"/>
          <w:rtl/>
        </w:rPr>
        <w:t>אלי זוהר:</w:t>
      </w:r>
    </w:p>
    <w:p w:rsidR="00000000" w:rsidRDefault="00124B6B">
      <w:pPr>
        <w:rPr>
          <w:rFonts w:cs="David"/>
          <w:sz w:val="24"/>
          <w:rtl/>
        </w:rPr>
      </w:pPr>
    </w:p>
    <w:p w:rsidR="00000000" w:rsidRDefault="00124B6B">
      <w:pPr>
        <w:ind w:firstLine="567"/>
        <w:rPr>
          <w:rFonts w:cs="David"/>
          <w:sz w:val="24"/>
          <w:rtl/>
        </w:rPr>
      </w:pPr>
      <w:r>
        <w:rPr>
          <w:rFonts w:cs="David"/>
          <w:sz w:val="24"/>
          <w:rtl/>
        </w:rPr>
        <w:t>אם נקטין את אחוז היעדים מטרת החוק לא תקויים, והנושא שעליו דיבר הממונה הופך לבלתי אפשרי.  כדי להגיע ל85%, העלות למיכל תצטרך</w:t>
      </w:r>
      <w:r>
        <w:rPr>
          <w:rFonts w:cs="David"/>
          <w:sz w:val="24"/>
          <w:rtl/>
        </w:rPr>
        <w:t xml:space="preserve"> להיות כ-113 אגורות במקום 25 אגורות. מה אומרים? לא קוראים לזה פיקדון, קוראים לזה דמי טיפול.  כל הפתרונות האלה מאוד יפים, אבל בסופו של דבר הם יפלו על הציבור, כי דמי הטיפול האלה הם תוספת ל25%.</w:t>
      </w:r>
    </w:p>
    <w:p w:rsidR="00000000" w:rsidRDefault="00124B6B">
      <w:pPr>
        <w:rPr>
          <w:rFonts w:cs="David"/>
          <w:sz w:val="24"/>
          <w:rtl/>
        </w:rPr>
      </w:pPr>
    </w:p>
    <w:p w:rsidR="00000000" w:rsidRDefault="00124B6B">
      <w:pPr>
        <w:rPr>
          <w:rFonts w:cs="David"/>
          <w:sz w:val="24"/>
          <w:u w:val="single"/>
          <w:rtl/>
        </w:rPr>
      </w:pPr>
      <w:r>
        <w:rPr>
          <w:rFonts w:cs="David"/>
          <w:sz w:val="24"/>
          <w:u w:val="single"/>
          <w:rtl/>
        </w:rPr>
        <w:t>נסים דהן:</w:t>
      </w:r>
    </w:p>
    <w:p w:rsidR="00000000" w:rsidRDefault="00124B6B">
      <w:pPr>
        <w:rPr>
          <w:rFonts w:cs="David"/>
          <w:sz w:val="24"/>
          <w:rtl/>
        </w:rPr>
      </w:pPr>
    </w:p>
    <w:p w:rsidR="00000000" w:rsidRDefault="00124B6B">
      <w:pPr>
        <w:ind w:firstLine="567"/>
        <w:rPr>
          <w:rFonts w:cs="David"/>
          <w:sz w:val="24"/>
          <w:rtl/>
        </w:rPr>
      </w:pPr>
      <w:r>
        <w:rPr>
          <w:rFonts w:cs="David"/>
          <w:sz w:val="24"/>
          <w:rtl/>
        </w:rPr>
        <w:t>וברגע שיהיה משתלם להחזיר כי זה 103 אגורות, יצטרכו להע</w:t>
      </w:r>
      <w:r>
        <w:rPr>
          <w:rFonts w:cs="David"/>
          <w:sz w:val="24"/>
          <w:rtl/>
        </w:rPr>
        <w:t>לות את זה ל3.5 שקל.</w:t>
      </w:r>
    </w:p>
    <w:p w:rsidR="00000000" w:rsidRDefault="00124B6B">
      <w:pPr>
        <w:rPr>
          <w:rFonts w:cs="David"/>
          <w:sz w:val="24"/>
          <w:rtl/>
        </w:rPr>
      </w:pPr>
    </w:p>
    <w:p w:rsidR="00000000" w:rsidRDefault="00124B6B">
      <w:pPr>
        <w:rPr>
          <w:rFonts w:cs="David"/>
          <w:sz w:val="24"/>
          <w:u w:val="single"/>
          <w:rtl/>
        </w:rPr>
      </w:pPr>
      <w:r>
        <w:rPr>
          <w:rFonts w:cs="David"/>
          <w:sz w:val="24"/>
          <w:u w:val="single"/>
          <w:rtl/>
        </w:rPr>
        <w:t>אלי זוהר:</w:t>
      </w:r>
    </w:p>
    <w:p w:rsidR="00000000" w:rsidRDefault="00124B6B">
      <w:pPr>
        <w:rPr>
          <w:rFonts w:cs="David"/>
          <w:sz w:val="24"/>
          <w:rtl/>
        </w:rPr>
      </w:pPr>
    </w:p>
    <w:p w:rsidR="00000000" w:rsidRDefault="00124B6B">
      <w:pPr>
        <w:ind w:firstLine="567"/>
        <w:rPr>
          <w:rFonts w:cs="David"/>
          <w:sz w:val="24"/>
          <w:rtl/>
        </w:rPr>
      </w:pPr>
      <w:r>
        <w:rPr>
          <w:rFonts w:cs="David"/>
          <w:sz w:val="24"/>
          <w:rtl/>
        </w:rPr>
        <w:t xml:space="preserve">ההצעה שלי היא לדחות את הפעלת החוק ולהקים ועדת מקצוענים שתשיג את שתי המטרות שהן מאוד חיוניות. מה שאנחנו עושים עכשיו זה זורקים 20 מיליון ל-300 מכונות. </w:t>
      </w:r>
    </w:p>
    <w:p w:rsidR="00000000" w:rsidRDefault="00124B6B">
      <w:pPr>
        <w:rPr>
          <w:rFonts w:cs="David"/>
          <w:sz w:val="24"/>
          <w:rtl/>
        </w:rPr>
      </w:pPr>
    </w:p>
    <w:p w:rsidR="00000000" w:rsidRDefault="00124B6B">
      <w:pPr>
        <w:rPr>
          <w:rFonts w:cs="David"/>
          <w:sz w:val="24"/>
          <w:u w:val="single"/>
          <w:rtl/>
        </w:rPr>
      </w:pPr>
      <w:r>
        <w:rPr>
          <w:rFonts w:cs="David"/>
          <w:sz w:val="24"/>
          <w:u w:val="single"/>
          <w:rtl/>
        </w:rPr>
        <w:t>היו"ר שלום שמחון:</w:t>
      </w:r>
    </w:p>
    <w:p w:rsidR="00000000" w:rsidRDefault="00124B6B">
      <w:pPr>
        <w:rPr>
          <w:rFonts w:cs="David"/>
          <w:sz w:val="24"/>
          <w:rtl/>
        </w:rPr>
      </w:pPr>
    </w:p>
    <w:p w:rsidR="00000000" w:rsidRDefault="00124B6B">
      <w:pPr>
        <w:ind w:firstLine="567"/>
        <w:rPr>
          <w:rFonts w:cs="David"/>
          <w:sz w:val="24"/>
          <w:rtl/>
        </w:rPr>
      </w:pPr>
      <w:r>
        <w:rPr>
          <w:rFonts w:cs="David"/>
          <w:sz w:val="24"/>
          <w:rtl/>
        </w:rPr>
        <w:t>הציע חבר הכנסת דהן שעל כל המכלים במדינת ישראל יהיה היט</w:t>
      </w:r>
      <w:r>
        <w:rPr>
          <w:rFonts w:cs="David"/>
          <w:sz w:val="24"/>
          <w:rtl/>
        </w:rPr>
        <w:t>ל מסויים, כאשר בהיטל הזה יהיה אפשר לעשות את אותם דברים. אפשר יהיה לחלק רשיונות לכאלה שיתחזקו את המכונות, אפשר יהיה להוציא מכרזים. למה אי אפשר ללכת לכיוון כזה?</w:t>
      </w:r>
    </w:p>
    <w:p w:rsidR="00000000" w:rsidRDefault="00124B6B">
      <w:pPr>
        <w:rPr>
          <w:rFonts w:cs="David"/>
          <w:sz w:val="24"/>
          <w:rtl/>
        </w:rPr>
      </w:pPr>
    </w:p>
    <w:p w:rsidR="00000000" w:rsidRDefault="00124B6B">
      <w:pPr>
        <w:rPr>
          <w:rFonts w:cs="David"/>
          <w:sz w:val="24"/>
          <w:u w:val="single"/>
          <w:rtl/>
        </w:rPr>
      </w:pPr>
      <w:r>
        <w:rPr>
          <w:rFonts w:cs="David"/>
          <w:sz w:val="24"/>
          <w:u w:val="single"/>
          <w:rtl/>
        </w:rPr>
        <w:t>אלי זוהר:</w:t>
      </w:r>
    </w:p>
    <w:p w:rsidR="00000000" w:rsidRDefault="00124B6B">
      <w:pPr>
        <w:rPr>
          <w:rFonts w:cs="David"/>
          <w:sz w:val="24"/>
          <w:rtl/>
        </w:rPr>
      </w:pPr>
    </w:p>
    <w:p w:rsidR="00000000" w:rsidRDefault="00124B6B">
      <w:pPr>
        <w:ind w:firstLine="567"/>
        <w:rPr>
          <w:rFonts w:cs="David"/>
          <w:sz w:val="24"/>
          <w:rtl/>
        </w:rPr>
      </w:pPr>
      <w:r>
        <w:rPr>
          <w:rFonts w:cs="David"/>
          <w:sz w:val="24"/>
          <w:rtl/>
        </w:rPr>
        <w:t>אין לי יכולת בשליפה למצוא פתרון שאני יכול לשים עליו חותמת.  הכנסת לא תפתור את הבעיה ה</w:t>
      </w:r>
      <w:r>
        <w:rPr>
          <w:rFonts w:cs="David"/>
          <w:sz w:val="24"/>
          <w:rtl/>
        </w:rPr>
        <w:t xml:space="preserve">זאת. ואנחנו נצטרך להתמודד יחד עם הממונה על ההגבלים העסקיים בבית הדין להגבלים עסקיים. </w:t>
      </w:r>
    </w:p>
    <w:p w:rsidR="00000000" w:rsidRDefault="00124B6B">
      <w:pPr>
        <w:rPr>
          <w:rFonts w:cs="David"/>
          <w:sz w:val="24"/>
          <w:rtl/>
        </w:rPr>
      </w:pPr>
    </w:p>
    <w:p w:rsidR="00000000" w:rsidRDefault="00124B6B">
      <w:pPr>
        <w:rPr>
          <w:rFonts w:cs="David"/>
          <w:sz w:val="24"/>
          <w:u w:val="single"/>
          <w:rtl/>
        </w:rPr>
      </w:pPr>
      <w:r>
        <w:rPr>
          <w:rFonts w:cs="David"/>
          <w:sz w:val="24"/>
          <w:u w:val="single"/>
          <w:rtl/>
        </w:rPr>
        <w:t>דורון פריזמן:</w:t>
      </w:r>
    </w:p>
    <w:p w:rsidR="00000000" w:rsidRDefault="00124B6B">
      <w:pPr>
        <w:rPr>
          <w:rFonts w:cs="David"/>
          <w:sz w:val="24"/>
          <w:rtl/>
        </w:rPr>
      </w:pPr>
    </w:p>
    <w:p w:rsidR="00000000" w:rsidRDefault="00124B6B">
      <w:pPr>
        <w:ind w:firstLine="567"/>
        <w:rPr>
          <w:rFonts w:cs="David"/>
          <w:sz w:val="24"/>
          <w:rtl/>
        </w:rPr>
      </w:pPr>
      <w:r>
        <w:rPr>
          <w:rFonts w:cs="David"/>
          <w:sz w:val="24"/>
          <w:rtl/>
        </w:rPr>
        <w:t>יש מודל כלכלי קיים. הוא אמור לחסוך המון טרדה לרשתות השיווק. הוא יהפוך את היצרנים למוסד כספי. הם בעצם ינהלו את הכסף, הם אלה שיוציאו 60 מכרזים. במצב שהתאגיד</w:t>
      </w:r>
      <w:r>
        <w:rPr>
          <w:rFonts w:cs="David"/>
          <w:sz w:val="24"/>
          <w:rtl/>
        </w:rPr>
        <w:t xml:space="preserve"> צריך להחזיר 70% נותר רק 30% כסף. ה-30% האלה זה 10.7 אגורות. 10.7 אגורות כפול מיליון מכלים זה 107 אלף. אם יתנו לי לטפל באזור מסויים אני אוכל להקים נקודת איסוף אחת, 3 משניות. את המכולות צריך לבנות. זה לא מכולות שכל רגע צריך לטפל בהן או להוציא, אלא מכולות בע</w:t>
      </w:r>
      <w:r>
        <w:rPr>
          <w:rFonts w:cs="David"/>
          <w:sz w:val="24"/>
          <w:rtl/>
        </w:rPr>
        <w:t xml:space="preserve">לות מכלי אגירה גדולים. </w:t>
      </w:r>
    </w:p>
    <w:p w:rsidR="00000000" w:rsidRDefault="00124B6B">
      <w:pPr>
        <w:ind w:firstLine="567"/>
        <w:rPr>
          <w:rFonts w:cs="David"/>
          <w:sz w:val="24"/>
          <w:rtl/>
        </w:rPr>
      </w:pPr>
    </w:p>
    <w:p w:rsidR="00000000" w:rsidRDefault="00124B6B">
      <w:pPr>
        <w:ind w:firstLine="567"/>
        <w:rPr>
          <w:rFonts w:cs="David"/>
          <w:sz w:val="24"/>
          <w:rtl/>
        </w:rPr>
      </w:pPr>
      <w:r>
        <w:rPr>
          <w:rFonts w:cs="David"/>
          <w:sz w:val="24"/>
          <w:rtl/>
        </w:rPr>
        <w:t>אני שומע הצעות להעלות את מחיר הפיקדון ל-30 אגורות, הצעות שאומרות לפרק את התאגיד. פירוק התאגיד הוא סכנה מאוד גדולה. אם יטילו את זה על יצרנים אנחנו נגיע מהר מאוד ל115% של טיפול, כי מערכת הבקרה לא תהיה כמו מערכת הבקרה של התאגיד. במידה</w:t>
      </w:r>
      <w:r>
        <w:rPr>
          <w:rFonts w:cs="David"/>
          <w:sz w:val="24"/>
          <w:rtl/>
        </w:rPr>
        <w:t xml:space="preserve"> ותורידו את הטפול של המכלים ל60 זכיינים, אתם תיצרו עוד 500 מקומות עבודה.</w:t>
      </w:r>
    </w:p>
    <w:p w:rsidR="00000000" w:rsidRDefault="00124B6B">
      <w:pPr>
        <w:rPr>
          <w:rFonts w:cs="David"/>
          <w:sz w:val="24"/>
          <w:rtl/>
        </w:rPr>
      </w:pPr>
    </w:p>
    <w:p w:rsidR="00000000" w:rsidRDefault="00124B6B">
      <w:pPr>
        <w:rPr>
          <w:rFonts w:cs="David"/>
          <w:sz w:val="24"/>
          <w:rtl/>
        </w:rPr>
      </w:pPr>
    </w:p>
    <w:p w:rsidR="00000000" w:rsidRDefault="00124B6B">
      <w:pPr>
        <w:rPr>
          <w:rFonts w:cs="David"/>
          <w:sz w:val="24"/>
          <w:rtl/>
        </w:rPr>
      </w:pPr>
    </w:p>
    <w:p w:rsidR="00000000" w:rsidRDefault="00124B6B">
      <w:pPr>
        <w:rPr>
          <w:rFonts w:cs="David"/>
          <w:sz w:val="24"/>
          <w:rtl/>
        </w:rPr>
      </w:pPr>
    </w:p>
    <w:p w:rsidR="00000000" w:rsidRDefault="00124B6B">
      <w:pPr>
        <w:rPr>
          <w:rFonts w:cs="David"/>
          <w:sz w:val="24"/>
          <w:rtl/>
        </w:rPr>
      </w:pPr>
      <w:r>
        <w:rPr>
          <w:rFonts w:cs="David"/>
          <w:sz w:val="24"/>
          <w:rtl/>
        </w:rPr>
        <w:t xml:space="preserve"> </w:t>
      </w:r>
      <w:r>
        <w:rPr>
          <w:rFonts w:cs="David"/>
          <w:sz w:val="24"/>
          <w:u w:val="single"/>
          <w:rtl/>
        </w:rPr>
        <w:t>מיקי הרן:</w:t>
      </w:r>
    </w:p>
    <w:p w:rsidR="00000000" w:rsidRDefault="00124B6B">
      <w:pPr>
        <w:rPr>
          <w:rFonts w:cs="David"/>
          <w:sz w:val="24"/>
          <w:rtl/>
        </w:rPr>
      </w:pPr>
    </w:p>
    <w:p w:rsidR="00000000" w:rsidRDefault="00124B6B">
      <w:pPr>
        <w:rPr>
          <w:rFonts w:cs="David"/>
          <w:sz w:val="24"/>
          <w:rtl/>
        </w:rPr>
      </w:pPr>
      <w:r>
        <w:rPr>
          <w:rFonts w:cs="David"/>
          <w:sz w:val="24"/>
          <w:rtl/>
        </w:rPr>
        <w:tab/>
        <w:t>זה מה שהצעת החוק אומרת. היא אומרת שיהיה שוק חופשי.</w:t>
      </w:r>
    </w:p>
    <w:p w:rsidR="00000000" w:rsidRDefault="00124B6B">
      <w:pPr>
        <w:rPr>
          <w:rFonts w:cs="David"/>
          <w:sz w:val="24"/>
          <w:rtl/>
        </w:rPr>
      </w:pPr>
    </w:p>
    <w:p w:rsidR="00000000" w:rsidRDefault="00124B6B">
      <w:pPr>
        <w:rPr>
          <w:rFonts w:cs="David"/>
          <w:sz w:val="24"/>
          <w:u w:val="single"/>
          <w:rtl/>
        </w:rPr>
      </w:pPr>
      <w:r>
        <w:rPr>
          <w:rFonts w:cs="David"/>
          <w:sz w:val="24"/>
          <w:u w:val="single"/>
          <w:rtl/>
        </w:rPr>
        <w:t>דורון פריזמן:</w:t>
      </w:r>
    </w:p>
    <w:p w:rsidR="00000000" w:rsidRDefault="00124B6B">
      <w:pPr>
        <w:rPr>
          <w:rFonts w:cs="David"/>
          <w:sz w:val="24"/>
          <w:rtl/>
        </w:rPr>
      </w:pPr>
    </w:p>
    <w:p w:rsidR="00000000" w:rsidRDefault="00124B6B">
      <w:pPr>
        <w:ind w:firstLine="567"/>
        <w:rPr>
          <w:rFonts w:cs="David"/>
          <w:sz w:val="24"/>
          <w:rtl/>
        </w:rPr>
      </w:pPr>
      <w:r>
        <w:rPr>
          <w:rFonts w:cs="David"/>
          <w:sz w:val="24"/>
          <w:rtl/>
        </w:rPr>
        <w:t>היא לא אומרת שזה יהיה באמצעות התאגיד. התאגיד חייב להפסיק לפעול, הוא צריך להיות מוסד כספי. הוא בנק י</w:t>
      </w:r>
      <w:r>
        <w:rPr>
          <w:rFonts w:cs="David"/>
          <w:sz w:val="24"/>
          <w:rtl/>
        </w:rPr>
        <w:t xml:space="preserve">שראל של הכסף. אם נפרק את התאגיד תהיה פה אנרכיה.  </w:t>
      </w:r>
    </w:p>
    <w:p w:rsidR="00000000" w:rsidRDefault="00124B6B">
      <w:pPr>
        <w:rPr>
          <w:rFonts w:cs="David"/>
          <w:sz w:val="24"/>
          <w:rtl/>
        </w:rPr>
      </w:pPr>
    </w:p>
    <w:p w:rsidR="00000000" w:rsidRDefault="00124B6B">
      <w:pPr>
        <w:rPr>
          <w:rFonts w:cs="David"/>
          <w:sz w:val="24"/>
          <w:u w:val="single"/>
          <w:rtl/>
        </w:rPr>
      </w:pPr>
      <w:r>
        <w:rPr>
          <w:rFonts w:cs="David"/>
          <w:sz w:val="24"/>
          <w:u w:val="single"/>
          <w:rtl/>
        </w:rPr>
        <w:t>מלי פולישוק-בלוך:</w:t>
      </w:r>
    </w:p>
    <w:p w:rsidR="00000000" w:rsidRDefault="00124B6B">
      <w:pPr>
        <w:rPr>
          <w:rFonts w:cs="David"/>
          <w:sz w:val="24"/>
          <w:rtl/>
        </w:rPr>
      </w:pPr>
    </w:p>
    <w:p w:rsidR="00000000" w:rsidRDefault="00124B6B">
      <w:pPr>
        <w:ind w:firstLine="567"/>
        <w:rPr>
          <w:rFonts w:cs="David"/>
          <w:sz w:val="24"/>
          <w:rtl/>
        </w:rPr>
      </w:pPr>
      <w:r>
        <w:rPr>
          <w:rFonts w:cs="David"/>
          <w:sz w:val="24"/>
          <w:rtl/>
        </w:rPr>
        <w:t>יש לנו חודשיים לבדוק את הנושא. אני מציעה להושיב קבוצה של אנשים, כדי שיביאו לנו הצעה מנומקת.</w:t>
      </w:r>
    </w:p>
    <w:p w:rsidR="00000000" w:rsidRDefault="00124B6B">
      <w:pPr>
        <w:rPr>
          <w:rFonts w:cs="David"/>
          <w:sz w:val="24"/>
          <w:rtl/>
        </w:rPr>
      </w:pPr>
    </w:p>
    <w:p w:rsidR="00000000" w:rsidRDefault="00124B6B">
      <w:pPr>
        <w:rPr>
          <w:rFonts w:cs="David"/>
          <w:sz w:val="24"/>
          <w:u w:val="single"/>
          <w:rtl/>
        </w:rPr>
      </w:pPr>
      <w:r>
        <w:rPr>
          <w:rFonts w:cs="David"/>
          <w:sz w:val="24"/>
          <w:u w:val="single"/>
          <w:rtl/>
        </w:rPr>
        <w:t>מיקי הרן:</w:t>
      </w:r>
    </w:p>
    <w:p w:rsidR="00000000" w:rsidRDefault="00124B6B">
      <w:pPr>
        <w:rPr>
          <w:rFonts w:cs="David"/>
          <w:sz w:val="24"/>
          <w:rtl/>
        </w:rPr>
      </w:pPr>
    </w:p>
    <w:p w:rsidR="00000000" w:rsidRDefault="00124B6B">
      <w:pPr>
        <w:ind w:firstLine="567"/>
        <w:rPr>
          <w:rFonts w:cs="David"/>
          <w:sz w:val="24"/>
          <w:rtl/>
        </w:rPr>
      </w:pPr>
      <w:r>
        <w:rPr>
          <w:rFonts w:cs="David"/>
          <w:sz w:val="24"/>
          <w:rtl/>
        </w:rPr>
        <w:t>יש את העבודה שעשינו.</w:t>
      </w:r>
    </w:p>
    <w:p w:rsidR="00000000" w:rsidRDefault="00124B6B">
      <w:pPr>
        <w:rPr>
          <w:rFonts w:cs="David"/>
          <w:sz w:val="24"/>
          <w:rtl/>
        </w:rPr>
      </w:pPr>
    </w:p>
    <w:p w:rsidR="00000000" w:rsidRDefault="00124B6B">
      <w:pPr>
        <w:rPr>
          <w:rFonts w:cs="David"/>
          <w:sz w:val="24"/>
          <w:u w:val="single"/>
          <w:rtl/>
        </w:rPr>
      </w:pPr>
      <w:r>
        <w:rPr>
          <w:rFonts w:cs="David"/>
          <w:sz w:val="24"/>
          <w:u w:val="single"/>
          <w:rtl/>
        </w:rPr>
        <w:t>מלי פולישוק-בלוך:</w:t>
      </w:r>
    </w:p>
    <w:p w:rsidR="00000000" w:rsidRDefault="00124B6B">
      <w:pPr>
        <w:rPr>
          <w:rFonts w:cs="David"/>
          <w:sz w:val="24"/>
          <w:rtl/>
        </w:rPr>
      </w:pPr>
    </w:p>
    <w:p w:rsidR="00000000" w:rsidRDefault="00124B6B">
      <w:pPr>
        <w:ind w:firstLine="567"/>
        <w:rPr>
          <w:rFonts w:cs="David"/>
          <w:sz w:val="24"/>
          <w:rtl/>
        </w:rPr>
      </w:pPr>
      <w:r>
        <w:rPr>
          <w:rFonts w:cs="David"/>
          <w:sz w:val="24"/>
          <w:rtl/>
        </w:rPr>
        <w:t>אני כל הזמן שומעת שהתאגיד אחראי. כנראה שה</w:t>
      </w:r>
      <w:r>
        <w:rPr>
          <w:rFonts w:cs="David"/>
          <w:sz w:val="24"/>
          <w:rtl/>
        </w:rPr>
        <w:t>חלופה שמוצעת כאן היא לא מספקת.</w:t>
      </w:r>
    </w:p>
    <w:p w:rsidR="00000000" w:rsidRDefault="00124B6B">
      <w:pPr>
        <w:rPr>
          <w:rFonts w:cs="David"/>
          <w:sz w:val="24"/>
          <w:rtl/>
        </w:rPr>
      </w:pPr>
    </w:p>
    <w:p w:rsidR="00000000" w:rsidRDefault="00124B6B">
      <w:pPr>
        <w:rPr>
          <w:rFonts w:cs="David"/>
          <w:sz w:val="24"/>
          <w:u w:val="single"/>
          <w:rtl/>
        </w:rPr>
      </w:pPr>
      <w:r>
        <w:rPr>
          <w:rFonts w:cs="David"/>
          <w:sz w:val="24"/>
          <w:u w:val="single"/>
          <w:rtl/>
        </w:rPr>
        <w:t>היו"ר שלום שמחון:</w:t>
      </w:r>
    </w:p>
    <w:p w:rsidR="00000000" w:rsidRDefault="00124B6B">
      <w:pPr>
        <w:rPr>
          <w:rFonts w:cs="David"/>
          <w:sz w:val="24"/>
          <w:rtl/>
        </w:rPr>
      </w:pPr>
    </w:p>
    <w:p w:rsidR="00000000" w:rsidRDefault="00124B6B">
      <w:pPr>
        <w:ind w:firstLine="567"/>
        <w:rPr>
          <w:rFonts w:cs="David"/>
          <w:sz w:val="24"/>
          <w:rtl/>
        </w:rPr>
      </w:pPr>
      <w:r>
        <w:rPr>
          <w:rFonts w:cs="David"/>
          <w:sz w:val="24"/>
          <w:rtl/>
        </w:rPr>
        <w:t xml:space="preserve">ישנן בעיות שמתעוררות אחרי שנים של התנסות. על חלק מהבעיות דיבר עו"ד אלי זוהר, על חלק דיברו אחרים. כל מה שאנחנו מנסים לעשות פה זה לא לאבד את החוק. </w:t>
      </w:r>
    </w:p>
    <w:p w:rsidR="00000000" w:rsidRDefault="00124B6B">
      <w:pPr>
        <w:ind w:firstLine="567"/>
        <w:rPr>
          <w:rFonts w:cs="David"/>
          <w:sz w:val="24"/>
          <w:rtl/>
        </w:rPr>
      </w:pPr>
    </w:p>
    <w:p w:rsidR="00000000" w:rsidRDefault="00124B6B">
      <w:pPr>
        <w:ind w:firstLine="567"/>
        <w:rPr>
          <w:rFonts w:cs="David"/>
          <w:sz w:val="24"/>
          <w:rtl/>
        </w:rPr>
      </w:pPr>
      <w:r>
        <w:rPr>
          <w:rFonts w:cs="David"/>
          <w:sz w:val="24"/>
          <w:rtl/>
        </w:rPr>
        <w:t>ישנה הצעת חוק של חבר הכנסת אבו וילן  שאומרת להכניס את מכלי</w:t>
      </w:r>
      <w:r>
        <w:rPr>
          <w:rFonts w:cs="David"/>
          <w:sz w:val="24"/>
          <w:rtl/>
        </w:rPr>
        <w:t xml:space="preserve"> הליטר וחצי לתוך התמונה. זה נכון שהממשלה באופן תיאורטי יכולה להניח הצעת חוק ממשלתית. אנחנו חשבנו שאולי יש אפשרות להשתמש בהצעת החוק של וילן כפלטפורמה, שעליה אפשר יהיה להלביש את כל ההצעות לתיקון. </w:t>
      </w:r>
    </w:p>
    <w:p w:rsidR="00000000" w:rsidRDefault="00124B6B">
      <w:pPr>
        <w:rPr>
          <w:rFonts w:cs="David"/>
          <w:sz w:val="24"/>
          <w:rtl/>
        </w:rPr>
      </w:pPr>
    </w:p>
    <w:p w:rsidR="00000000" w:rsidRDefault="00124B6B">
      <w:pPr>
        <w:rPr>
          <w:rFonts w:cs="David"/>
          <w:sz w:val="24"/>
          <w:u w:val="single"/>
          <w:rtl/>
        </w:rPr>
      </w:pPr>
      <w:r>
        <w:rPr>
          <w:rFonts w:cs="David"/>
          <w:sz w:val="24"/>
          <w:rtl/>
        </w:rPr>
        <w:t xml:space="preserve"> </w:t>
      </w:r>
      <w:r>
        <w:rPr>
          <w:rFonts w:cs="David"/>
          <w:sz w:val="24"/>
          <w:u w:val="single"/>
          <w:rtl/>
        </w:rPr>
        <w:t>מלי פולישוק-בלוך:</w:t>
      </w:r>
    </w:p>
    <w:p w:rsidR="00000000" w:rsidRDefault="00124B6B">
      <w:pPr>
        <w:rPr>
          <w:rFonts w:cs="David"/>
          <w:sz w:val="24"/>
          <w:rtl/>
        </w:rPr>
      </w:pPr>
    </w:p>
    <w:p w:rsidR="00000000" w:rsidRDefault="00124B6B">
      <w:pPr>
        <w:ind w:firstLine="567"/>
        <w:rPr>
          <w:rFonts w:cs="David"/>
          <w:sz w:val="24"/>
          <w:rtl/>
        </w:rPr>
      </w:pPr>
      <w:r>
        <w:rPr>
          <w:rFonts w:cs="David"/>
          <w:sz w:val="24"/>
          <w:rtl/>
        </w:rPr>
        <w:t xml:space="preserve">כל מה שאתה אומר ידוע. מסתבר שיש כאן כמה </w:t>
      </w:r>
      <w:r>
        <w:rPr>
          <w:rFonts w:cs="David"/>
          <w:sz w:val="24"/>
          <w:rtl/>
        </w:rPr>
        <w:t>ליקויים. אני לא רוצה להעביר את הצעת החוק הזאת מהעולם, אני רק רוצה לשפר אותה.  יש המון הישגים שאסור להתעלם מהם. אני מציעה שישבו המשווקים עם המשרד לאיכות הסביבה, עם נציג של המאספים, עם הממונה ויביאו לנו הצעה מושכלת, כי כל הזמן אנחנו מדברים על אותו דבר.</w:t>
      </w:r>
    </w:p>
    <w:p w:rsidR="00000000" w:rsidRDefault="00124B6B">
      <w:pPr>
        <w:rPr>
          <w:rFonts w:cs="David"/>
          <w:sz w:val="24"/>
          <w:rtl/>
        </w:rPr>
      </w:pPr>
    </w:p>
    <w:p w:rsidR="00000000" w:rsidRDefault="00124B6B">
      <w:pPr>
        <w:rPr>
          <w:rFonts w:cs="David"/>
          <w:sz w:val="24"/>
          <w:u w:val="single"/>
          <w:rtl/>
        </w:rPr>
      </w:pPr>
      <w:r>
        <w:rPr>
          <w:rFonts w:cs="David"/>
          <w:sz w:val="24"/>
          <w:u w:val="single"/>
          <w:rtl/>
        </w:rPr>
        <w:t>אליע</w:t>
      </w:r>
      <w:r>
        <w:rPr>
          <w:rFonts w:cs="David"/>
          <w:sz w:val="24"/>
          <w:u w:val="single"/>
          <w:rtl/>
        </w:rPr>
        <w:t>זר (צ'יטה) כהן:</w:t>
      </w:r>
    </w:p>
    <w:p w:rsidR="00000000" w:rsidRDefault="00124B6B">
      <w:pPr>
        <w:rPr>
          <w:rFonts w:cs="David"/>
          <w:sz w:val="24"/>
          <w:rtl/>
        </w:rPr>
      </w:pPr>
    </w:p>
    <w:p w:rsidR="00000000" w:rsidRDefault="00124B6B">
      <w:pPr>
        <w:ind w:firstLine="567"/>
        <w:rPr>
          <w:rFonts w:cs="David"/>
          <w:sz w:val="24"/>
          <w:rtl/>
        </w:rPr>
      </w:pPr>
      <w:r>
        <w:rPr>
          <w:rFonts w:cs="David"/>
          <w:sz w:val="24"/>
          <w:rtl/>
        </w:rPr>
        <w:t>באותו יום שהחוק הזה עבר רדף אחרי אחד הלוביסטים ואמר שהחוק הזה דפוק. הוא הסביר לי למה החוק הזה דפוק. כולם מסכימים שצריך לשנות את החוק . כמו שזה עכשיו זה לא טוב. אני מאוד בעד מחזור. אני מציע לחפש איך לעשות אחרת. למה לא מוסיפים מכלי איסוף בהת</w:t>
      </w:r>
      <w:r>
        <w:rPr>
          <w:rFonts w:cs="David"/>
          <w:sz w:val="24"/>
          <w:rtl/>
        </w:rPr>
        <w:t xml:space="preserve">נדבות?  </w:t>
      </w:r>
    </w:p>
    <w:p w:rsidR="00000000" w:rsidRDefault="00124B6B">
      <w:pPr>
        <w:rPr>
          <w:rFonts w:cs="David"/>
          <w:sz w:val="24"/>
          <w:rtl/>
        </w:rPr>
      </w:pPr>
    </w:p>
    <w:p w:rsidR="00000000" w:rsidRDefault="00124B6B">
      <w:pPr>
        <w:rPr>
          <w:rFonts w:cs="David"/>
          <w:sz w:val="24"/>
          <w:u w:val="single"/>
          <w:rtl/>
        </w:rPr>
      </w:pPr>
      <w:r>
        <w:rPr>
          <w:rFonts w:cs="David"/>
          <w:sz w:val="24"/>
          <w:u w:val="single"/>
          <w:rtl/>
        </w:rPr>
        <w:t>מיקי הרן:</w:t>
      </w:r>
    </w:p>
    <w:p w:rsidR="00000000" w:rsidRDefault="00124B6B">
      <w:pPr>
        <w:rPr>
          <w:rFonts w:cs="David"/>
          <w:sz w:val="24"/>
          <w:rtl/>
        </w:rPr>
      </w:pPr>
    </w:p>
    <w:p w:rsidR="00000000" w:rsidRDefault="00124B6B">
      <w:pPr>
        <w:ind w:firstLine="567"/>
        <w:rPr>
          <w:rFonts w:cs="David"/>
          <w:sz w:val="24"/>
          <w:rtl/>
        </w:rPr>
      </w:pPr>
      <w:r>
        <w:rPr>
          <w:rFonts w:cs="David"/>
          <w:sz w:val="24"/>
          <w:rtl/>
        </w:rPr>
        <w:t>כי אנחנו מממנים את זה.</w:t>
      </w:r>
    </w:p>
    <w:p w:rsidR="00000000" w:rsidRDefault="00124B6B">
      <w:pPr>
        <w:rPr>
          <w:rFonts w:cs="David"/>
          <w:sz w:val="24"/>
          <w:rtl/>
        </w:rPr>
      </w:pPr>
    </w:p>
    <w:p w:rsidR="00000000" w:rsidRDefault="00124B6B">
      <w:pPr>
        <w:rPr>
          <w:rFonts w:cs="David"/>
          <w:sz w:val="24"/>
          <w:u w:val="single"/>
          <w:rtl/>
        </w:rPr>
      </w:pPr>
      <w:r>
        <w:rPr>
          <w:rFonts w:cs="David"/>
          <w:sz w:val="24"/>
          <w:u w:val="single"/>
          <w:rtl/>
        </w:rPr>
        <w:t>אליעזר (צ'יטה) כהן:</w:t>
      </w:r>
    </w:p>
    <w:p w:rsidR="00000000" w:rsidRDefault="00124B6B">
      <w:pPr>
        <w:rPr>
          <w:rFonts w:cs="David"/>
          <w:sz w:val="24"/>
          <w:rtl/>
        </w:rPr>
      </w:pPr>
    </w:p>
    <w:p w:rsidR="00000000" w:rsidRDefault="00124B6B">
      <w:pPr>
        <w:ind w:firstLine="567"/>
        <w:rPr>
          <w:rFonts w:cs="David"/>
          <w:sz w:val="24"/>
          <w:rtl/>
        </w:rPr>
      </w:pPr>
      <w:r>
        <w:rPr>
          <w:rFonts w:cs="David"/>
          <w:sz w:val="24"/>
          <w:rtl/>
        </w:rPr>
        <w:t xml:space="preserve">צריך למצוא את הכסף לעשות את זה. את מכלי האיסוף בהתנדבות צריך להוסיף. צריך להפסיק לדבר על מכלי אחד וחצי ליטר, כי זה נטל על משפחות מרובות ילדים וכי זה חומר גלם שלאחר גריסתו אין מה לעשות איתו. </w:t>
      </w:r>
      <w:r>
        <w:rPr>
          <w:rFonts w:cs="David"/>
          <w:sz w:val="24"/>
          <w:rtl/>
        </w:rPr>
        <w:t>האזרח משלם 150 מיליון. אם יקחו ממנו גם את בקבוקי אחד וחצי ליטר הוא ישלם עוד 150 מיליון. הציבור לא צריך לשלם עוד כסף. באחד וחצי ליטר אתם לוקחים כסף מציבור שאין לו כסף לשלם. אני אהיה נגד איסוף בקבוקי אחד וחצי ליטר. אני בעד מחזור, אבל צריך להפסיק לקחת כסף מהצ</w:t>
      </w:r>
      <w:r>
        <w:rPr>
          <w:rFonts w:cs="David"/>
          <w:sz w:val="24"/>
          <w:rtl/>
        </w:rPr>
        <w:t xml:space="preserve">יבור בשביל זה. </w:t>
      </w:r>
    </w:p>
    <w:p w:rsidR="00000000" w:rsidRDefault="00124B6B">
      <w:pPr>
        <w:ind w:firstLine="567"/>
        <w:rPr>
          <w:rFonts w:cs="David"/>
          <w:sz w:val="24"/>
          <w:rtl/>
        </w:rPr>
      </w:pPr>
    </w:p>
    <w:p w:rsidR="00000000" w:rsidRDefault="00124B6B">
      <w:pPr>
        <w:ind w:firstLine="567"/>
        <w:rPr>
          <w:rFonts w:cs="David"/>
          <w:sz w:val="24"/>
          <w:rtl/>
        </w:rPr>
      </w:pPr>
      <w:r>
        <w:rPr>
          <w:rFonts w:cs="David"/>
          <w:sz w:val="24"/>
          <w:rtl/>
        </w:rPr>
        <w:t>כל פעם דנים מי ואיך יקנו מכונות גריסה. שימצאו אחד שיקנה מכונות גריסה. למה כולנו צריכים להתעסק בקניית מכונות גריסה, זה העסק הפרטי של אבא שלנו?</w:t>
      </w:r>
    </w:p>
    <w:p w:rsidR="00000000" w:rsidRDefault="00124B6B">
      <w:pPr>
        <w:rPr>
          <w:rFonts w:cs="David"/>
          <w:sz w:val="24"/>
          <w:rtl/>
        </w:rPr>
      </w:pPr>
    </w:p>
    <w:p w:rsidR="00000000" w:rsidRDefault="00124B6B">
      <w:pPr>
        <w:rPr>
          <w:rFonts w:cs="David"/>
          <w:sz w:val="24"/>
          <w:u w:val="single"/>
          <w:rtl/>
        </w:rPr>
      </w:pPr>
      <w:r>
        <w:rPr>
          <w:rFonts w:cs="David"/>
          <w:sz w:val="24"/>
          <w:u w:val="single"/>
          <w:rtl/>
        </w:rPr>
        <w:t>גלעד אוסטרובסקי:</w:t>
      </w:r>
    </w:p>
    <w:p w:rsidR="00000000" w:rsidRDefault="00124B6B">
      <w:pPr>
        <w:rPr>
          <w:rFonts w:cs="David"/>
          <w:sz w:val="24"/>
          <w:rtl/>
        </w:rPr>
      </w:pPr>
    </w:p>
    <w:p w:rsidR="00000000" w:rsidRDefault="00124B6B">
      <w:pPr>
        <w:ind w:firstLine="567"/>
        <w:rPr>
          <w:rFonts w:cs="David"/>
          <w:sz w:val="24"/>
          <w:rtl/>
        </w:rPr>
      </w:pPr>
      <w:r>
        <w:rPr>
          <w:rFonts w:cs="David"/>
          <w:sz w:val="24"/>
          <w:rtl/>
        </w:rPr>
        <w:t>אנחנו מייצגים את האינטרס הציבורי, להבדיל מכמה קולות שנשמעו פה שמייצגים סקטורים</w:t>
      </w:r>
      <w:r>
        <w:rPr>
          <w:rFonts w:cs="David"/>
          <w:sz w:val="24"/>
          <w:rtl/>
        </w:rPr>
        <w:t xml:space="preserve"> כמו המשווקים, האספנים וכו'. אני מבקש לא להלך על חברי הוועדה אימים. האיומים בקריסות, במספרים מופרחים של עלויות איסוף הם לא רלוונטיים. המשרד הזמין עבודות שמראות שעלות האיסוף היא עלות קטנה .  בעולם נותנים פיצוי לרשתות השיווק בגובה של 2 סנט, 3 סנט, לא 113 אגו</w:t>
      </w:r>
      <w:r>
        <w:rPr>
          <w:rFonts w:cs="David"/>
          <w:sz w:val="24"/>
          <w:rtl/>
        </w:rPr>
        <w:t xml:space="preserve">רות. </w:t>
      </w:r>
    </w:p>
    <w:p w:rsidR="00000000" w:rsidRDefault="00124B6B">
      <w:pPr>
        <w:ind w:firstLine="567"/>
        <w:rPr>
          <w:rFonts w:cs="David"/>
          <w:sz w:val="24"/>
          <w:rtl/>
        </w:rPr>
      </w:pPr>
    </w:p>
    <w:p w:rsidR="00000000" w:rsidRDefault="00124B6B">
      <w:pPr>
        <w:ind w:firstLine="567"/>
        <w:rPr>
          <w:rFonts w:cs="David"/>
          <w:sz w:val="24"/>
          <w:rtl/>
        </w:rPr>
      </w:pPr>
      <w:r>
        <w:rPr>
          <w:rFonts w:cs="David"/>
          <w:sz w:val="24"/>
          <w:rtl/>
        </w:rPr>
        <w:t>החוק הוא חוק טוב, הוא רק צריך שיפור. ניתן לעשות את זה על הפלטפורמה של הצעת החוק של חבר הכנסת אבו וילן. צריך להנשים אותו. צריך לעשות שינויים בחוק, כמו הטלת אחריות על היצרן. אנחנו חושבים שאפשר לעשות את זה  דרך תקנות. הפרוייקט הוולונטרי של מכלים הוא טו</w:t>
      </w:r>
      <w:r>
        <w:rPr>
          <w:rFonts w:cs="David"/>
          <w:sz w:val="24"/>
          <w:rtl/>
        </w:rPr>
        <w:t xml:space="preserve">ב, הוא נחמד, הוא יפה, אבל הוא לא מגיע בעולם ללמעלה מ25%,20%. </w:t>
      </w:r>
    </w:p>
    <w:p w:rsidR="00000000" w:rsidRDefault="00124B6B">
      <w:pPr>
        <w:rPr>
          <w:rFonts w:cs="David"/>
          <w:sz w:val="24"/>
          <w:rtl/>
        </w:rPr>
      </w:pPr>
    </w:p>
    <w:p w:rsidR="00000000" w:rsidRDefault="00124B6B">
      <w:pPr>
        <w:rPr>
          <w:rFonts w:cs="David"/>
          <w:sz w:val="24"/>
          <w:u w:val="single"/>
          <w:rtl/>
        </w:rPr>
      </w:pPr>
      <w:r>
        <w:rPr>
          <w:rFonts w:cs="David"/>
          <w:sz w:val="24"/>
          <w:u w:val="single"/>
          <w:rtl/>
        </w:rPr>
        <w:t>מיקי הרן:</w:t>
      </w:r>
    </w:p>
    <w:p w:rsidR="00000000" w:rsidRDefault="00124B6B">
      <w:pPr>
        <w:rPr>
          <w:rFonts w:cs="David"/>
          <w:sz w:val="24"/>
          <w:rtl/>
        </w:rPr>
      </w:pPr>
    </w:p>
    <w:p w:rsidR="00000000" w:rsidRDefault="00124B6B">
      <w:pPr>
        <w:ind w:firstLine="567"/>
        <w:rPr>
          <w:rFonts w:cs="David"/>
          <w:sz w:val="24"/>
          <w:rtl/>
        </w:rPr>
      </w:pPr>
      <w:r>
        <w:rPr>
          <w:rFonts w:cs="David"/>
          <w:sz w:val="24"/>
          <w:rtl/>
        </w:rPr>
        <w:t>הגענו ל25%.</w:t>
      </w:r>
    </w:p>
    <w:p w:rsidR="00000000" w:rsidRDefault="00124B6B">
      <w:pPr>
        <w:rPr>
          <w:rFonts w:cs="David"/>
          <w:sz w:val="24"/>
          <w:rtl/>
        </w:rPr>
      </w:pPr>
    </w:p>
    <w:p w:rsidR="00000000" w:rsidRDefault="00124B6B">
      <w:pPr>
        <w:rPr>
          <w:rFonts w:cs="David"/>
          <w:sz w:val="24"/>
          <w:u w:val="single"/>
          <w:rtl/>
        </w:rPr>
      </w:pPr>
      <w:r>
        <w:rPr>
          <w:rFonts w:cs="David"/>
          <w:sz w:val="24"/>
          <w:u w:val="single"/>
          <w:rtl/>
        </w:rPr>
        <w:t>דורון לביא:</w:t>
      </w:r>
    </w:p>
    <w:p w:rsidR="00000000" w:rsidRDefault="00124B6B">
      <w:pPr>
        <w:rPr>
          <w:rFonts w:cs="David"/>
          <w:sz w:val="24"/>
          <w:rtl/>
        </w:rPr>
      </w:pPr>
    </w:p>
    <w:p w:rsidR="00000000" w:rsidRDefault="00124B6B">
      <w:pPr>
        <w:ind w:firstLine="567"/>
        <w:rPr>
          <w:rFonts w:cs="David"/>
          <w:sz w:val="24"/>
          <w:rtl/>
        </w:rPr>
      </w:pPr>
      <w:r>
        <w:rPr>
          <w:rFonts w:cs="David"/>
          <w:sz w:val="24"/>
          <w:rtl/>
        </w:rPr>
        <w:t>אנחנו בחנו את כל החלופות. הכל נמצא בתוך העבודה. הראינו ששום חלופה אחרת היא לא כלכלית יותר, היא לא כדאית יותר. השווינו בין כל החלופות. נפגשנו עם המשווקים, עם</w:t>
      </w:r>
      <w:r>
        <w:rPr>
          <w:rFonts w:cs="David"/>
          <w:sz w:val="24"/>
          <w:rtl/>
        </w:rPr>
        <w:t xml:space="preserve"> התאגיד, עם היצרנים, עם האספנים . </w:t>
      </w:r>
    </w:p>
    <w:p w:rsidR="00000000" w:rsidRDefault="00124B6B">
      <w:pPr>
        <w:rPr>
          <w:rFonts w:cs="David"/>
          <w:sz w:val="24"/>
          <w:rtl/>
        </w:rPr>
      </w:pPr>
    </w:p>
    <w:p w:rsidR="00000000" w:rsidRDefault="00124B6B">
      <w:pPr>
        <w:rPr>
          <w:rFonts w:cs="David"/>
          <w:sz w:val="24"/>
          <w:rtl/>
        </w:rPr>
      </w:pPr>
      <w:r>
        <w:rPr>
          <w:rFonts w:cs="David"/>
          <w:sz w:val="24"/>
          <w:u w:val="single"/>
          <w:rtl/>
        </w:rPr>
        <w:t>אברהם בירנבאום:</w:t>
      </w:r>
    </w:p>
    <w:p w:rsidR="00000000" w:rsidRDefault="00124B6B">
      <w:pPr>
        <w:rPr>
          <w:rFonts w:cs="David"/>
          <w:sz w:val="24"/>
          <w:rtl/>
        </w:rPr>
      </w:pPr>
    </w:p>
    <w:p w:rsidR="00000000" w:rsidRDefault="00124B6B">
      <w:pPr>
        <w:rPr>
          <w:rFonts w:cs="David"/>
          <w:sz w:val="24"/>
          <w:rtl/>
        </w:rPr>
      </w:pPr>
      <w:r>
        <w:rPr>
          <w:rFonts w:cs="David"/>
          <w:sz w:val="24"/>
          <w:rtl/>
        </w:rPr>
        <w:tab/>
        <w:t>עם סוחרי המכולת לא נפגשת.</w:t>
      </w:r>
    </w:p>
    <w:p w:rsidR="00000000" w:rsidRDefault="00124B6B">
      <w:pPr>
        <w:rPr>
          <w:rFonts w:cs="David"/>
          <w:sz w:val="24"/>
          <w:rtl/>
        </w:rPr>
      </w:pPr>
    </w:p>
    <w:p w:rsidR="00000000" w:rsidRDefault="00124B6B">
      <w:pPr>
        <w:rPr>
          <w:rFonts w:cs="David"/>
          <w:sz w:val="24"/>
          <w:u w:val="single"/>
          <w:rtl/>
        </w:rPr>
      </w:pPr>
      <w:r>
        <w:rPr>
          <w:rFonts w:cs="David"/>
          <w:sz w:val="24"/>
          <w:u w:val="single"/>
          <w:rtl/>
        </w:rPr>
        <w:t>דורון לביא:</w:t>
      </w:r>
    </w:p>
    <w:p w:rsidR="00000000" w:rsidRDefault="00124B6B">
      <w:pPr>
        <w:rPr>
          <w:rFonts w:cs="David"/>
          <w:sz w:val="24"/>
          <w:rtl/>
        </w:rPr>
      </w:pPr>
    </w:p>
    <w:p w:rsidR="00000000" w:rsidRDefault="00124B6B">
      <w:pPr>
        <w:ind w:firstLine="567"/>
        <w:rPr>
          <w:rFonts w:cs="David"/>
          <w:sz w:val="24"/>
          <w:rtl/>
        </w:rPr>
      </w:pPr>
      <w:r>
        <w:rPr>
          <w:rFonts w:cs="David"/>
          <w:sz w:val="24"/>
          <w:rtl/>
        </w:rPr>
        <w:t>פגשנו את כל הגורמים הרלוונטיים. בחוק הקיים יש בעיות משמעותיות, אבל הן לא כל כך חריגות שלא ניתן לטפל בהן. באנו ואמרנו שהיצרנים שלא משתתפים בעלויות צריכים להיכנס. כ</w:t>
      </w:r>
      <w:r>
        <w:rPr>
          <w:rFonts w:cs="David"/>
          <w:sz w:val="24"/>
          <w:rtl/>
        </w:rPr>
        <w:t xml:space="preserve">אשר מטילים את כל העלות רק על הקמעונאי והציבור אז ניתן להגיע ל-65%, אבל כאשר מחלקים את הנטל גם על היצרנים ניתן להגיע לאחוזים גבוהים יותר. </w:t>
      </w:r>
    </w:p>
    <w:p w:rsidR="00000000" w:rsidRDefault="00124B6B">
      <w:pPr>
        <w:ind w:firstLine="567"/>
        <w:rPr>
          <w:rFonts w:cs="David"/>
          <w:sz w:val="24"/>
          <w:rtl/>
        </w:rPr>
      </w:pPr>
    </w:p>
    <w:p w:rsidR="00000000" w:rsidRDefault="00124B6B">
      <w:pPr>
        <w:ind w:firstLine="567"/>
        <w:rPr>
          <w:rFonts w:cs="David"/>
          <w:sz w:val="24"/>
          <w:rtl/>
        </w:rPr>
      </w:pPr>
      <w:r>
        <w:rPr>
          <w:rFonts w:cs="David"/>
          <w:sz w:val="24"/>
          <w:rtl/>
        </w:rPr>
        <w:t>אנחנו בדקנו את העלויות. העלויות הכוללות לטיפול במכל משקה הן לא שקל, הן מגיעות ל12,12.5 אגורות. אם תהיה תחרות יכול להי</w:t>
      </w:r>
      <w:r>
        <w:rPr>
          <w:rFonts w:cs="David"/>
          <w:sz w:val="24"/>
          <w:rtl/>
        </w:rPr>
        <w:t>ות שהמחירים יהיו יותר נמוכים. אנחנו מדברים על זה ש12 האגורות יחולקו בין היצרנים, הקמעונאים והציבור. הציבור שיחזיר את המכלים לא יממן את העלות. אומנם יגבו ממנו 30 אגורות, אבל הם יוחזרו לו ברגע שהוא יחזיר את המכלים.  החלק השני הוא הקמעונאים. הקמעונאים היום מש</w:t>
      </w:r>
      <w:r>
        <w:rPr>
          <w:rFonts w:cs="David"/>
          <w:sz w:val="24"/>
          <w:rtl/>
        </w:rPr>
        <w:t xml:space="preserve">למים הרבה.  הקמעונאים יקבלו במסגרת החוק דמי טיפול . דמי הטיפול האלה יכסו להם את העלויות. החלק השלישי זה היצרנים. היום הם לא מממנים את החוק הזה, כי כל החוק הזה ממומן על ידי הקמעונאים והציבור. </w:t>
      </w:r>
    </w:p>
    <w:p w:rsidR="00000000" w:rsidRDefault="00124B6B">
      <w:pPr>
        <w:ind w:firstLine="567"/>
        <w:rPr>
          <w:rFonts w:cs="David"/>
          <w:sz w:val="24"/>
          <w:rtl/>
        </w:rPr>
      </w:pPr>
    </w:p>
    <w:p w:rsidR="00000000" w:rsidRDefault="00124B6B">
      <w:pPr>
        <w:ind w:firstLine="567"/>
        <w:rPr>
          <w:rFonts w:cs="David"/>
          <w:sz w:val="24"/>
          <w:rtl/>
        </w:rPr>
      </w:pPr>
      <w:r>
        <w:rPr>
          <w:rFonts w:cs="David"/>
          <w:sz w:val="24"/>
          <w:rtl/>
        </w:rPr>
        <w:t>הציבור יקבל נגישות הרבה יותר גבוהה,  כי היצרנים ירצו להלחם על ה</w:t>
      </w:r>
      <w:r>
        <w:rPr>
          <w:rFonts w:cs="David"/>
          <w:sz w:val="24"/>
          <w:rtl/>
        </w:rPr>
        <w:t xml:space="preserve">מכלים. ב65% הם לא צריכים לגשת לצרכנים ולקחת את המכלים, אבל באחוזים גבוהים יותר הם יצטרכו לקחת את המכלים האלה. </w:t>
      </w:r>
    </w:p>
    <w:p w:rsidR="00000000" w:rsidRDefault="00124B6B">
      <w:pPr>
        <w:ind w:firstLine="567"/>
        <w:rPr>
          <w:rFonts w:cs="David"/>
          <w:sz w:val="24"/>
          <w:rtl/>
        </w:rPr>
      </w:pPr>
    </w:p>
    <w:p w:rsidR="00000000" w:rsidRDefault="00124B6B">
      <w:pPr>
        <w:ind w:firstLine="567"/>
        <w:rPr>
          <w:rFonts w:cs="David"/>
          <w:sz w:val="24"/>
          <w:rtl/>
        </w:rPr>
      </w:pPr>
      <w:r>
        <w:rPr>
          <w:rFonts w:cs="David"/>
          <w:sz w:val="24"/>
          <w:rtl/>
        </w:rPr>
        <w:t>הבעיה של התחרות ניתנת לפתרון. כיום זה רק עם תאגיד יחיד, אבל אם נפריד בין הקשר של המכירה של המכל לאיסוף אנחנו ניצור סיטואציה של תחרות. כל אספן וכ</w:t>
      </w:r>
      <w:r>
        <w:rPr>
          <w:rFonts w:cs="David"/>
          <w:sz w:val="24"/>
          <w:rtl/>
        </w:rPr>
        <w:t xml:space="preserve">ל יצרן יוכל לאסוף בכל מקום. לממונה אז לא תהיה בעיה, כי הציבור יוכל להחזיר את המכלים בכל מקום. </w:t>
      </w:r>
    </w:p>
    <w:p w:rsidR="00000000" w:rsidRDefault="00124B6B">
      <w:pPr>
        <w:rPr>
          <w:rFonts w:cs="David"/>
          <w:sz w:val="24"/>
          <w:rtl/>
        </w:rPr>
      </w:pPr>
    </w:p>
    <w:p w:rsidR="00000000" w:rsidRDefault="00124B6B">
      <w:pPr>
        <w:rPr>
          <w:rFonts w:cs="David"/>
          <w:sz w:val="24"/>
          <w:u w:val="single"/>
          <w:rtl/>
        </w:rPr>
      </w:pPr>
      <w:r>
        <w:rPr>
          <w:rFonts w:cs="David"/>
          <w:sz w:val="24"/>
          <w:u w:val="single"/>
          <w:rtl/>
        </w:rPr>
        <w:t>היו"ר שלום שמחון:</w:t>
      </w:r>
    </w:p>
    <w:p w:rsidR="00000000" w:rsidRDefault="00124B6B">
      <w:pPr>
        <w:rPr>
          <w:rFonts w:cs="David"/>
          <w:sz w:val="24"/>
          <w:rtl/>
        </w:rPr>
      </w:pPr>
    </w:p>
    <w:p w:rsidR="00000000" w:rsidRDefault="00124B6B">
      <w:pPr>
        <w:ind w:firstLine="567"/>
        <w:rPr>
          <w:rFonts w:cs="David"/>
          <w:sz w:val="24"/>
          <w:rtl/>
        </w:rPr>
      </w:pPr>
      <w:r>
        <w:rPr>
          <w:rFonts w:cs="David"/>
          <w:sz w:val="24"/>
          <w:rtl/>
        </w:rPr>
        <w:t>אתה יכול להתייחס להצעה של חבר הכנסת דהן?</w:t>
      </w:r>
    </w:p>
    <w:p w:rsidR="00000000" w:rsidRDefault="00124B6B">
      <w:pPr>
        <w:rPr>
          <w:rFonts w:cs="David"/>
          <w:sz w:val="24"/>
          <w:rtl/>
        </w:rPr>
      </w:pPr>
    </w:p>
    <w:p w:rsidR="00000000" w:rsidRDefault="00124B6B">
      <w:pPr>
        <w:rPr>
          <w:rFonts w:cs="David"/>
          <w:sz w:val="24"/>
          <w:u w:val="single"/>
          <w:rtl/>
        </w:rPr>
      </w:pPr>
      <w:r>
        <w:rPr>
          <w:rFonts w:cs="David"/>
          <w:sz w:val="24"/>
          <w:u w:val="single"/>
          <w:rtl/>
        </w:rPr>
        <w:t>דורון לביא:</w:t>
      </w:r>
    </w:p>
    <w:p w:rsidR="00000000" w:rsidRDefault="00124B6B">
      <w:pPr>
        <w:rPr>
          <w:rFonts w:cs="David"/>
          <w:sz w:val="24"/>
          <w:rtl/>
        </w:rPr>
      </w:pPr>
    </w:p>
    <w:p w:rsidR="00000000" w:rsidRDefault="00124B6B">
      <w:pPr>
        <w:ind w:firstLine="567"/>
        <w:rPr>
          <w:rFonts w:cs="David"/>
          <w:sz w:val="24"/>
          <w:rtl/>
        </w:rPr>
      </w:pPr>
      <w:r>
        <w:rPr>
          <w:rFonts w:cs="David"/>
          <w:sz w:val="24"/>
          <w:rtl/>
        </w:rPr>
        <w:t>בדקנו את ההצעה של היטל. אם התשלום נמוך מידי הציבור לא משתתף.</w:t>
      </w:r>
    </w:p>
    <w:p w:rsidR="00000000" w:rsidRDefault="00124B6B">
      <w:pPr>
        <w:rPr>
          <w:rFonts w:cs="David"/>
          <w:sz w:val="24"/>
          <w:rtl/>
        </w:rPr>
      </w:pPr>
    </w:p>
    <w:p w:rsidR="00000000" w:rsidRDefault="00124B6B">
      <w:pPr>
        <w:rPr>
          <w:rFonts w:cs="David"/>
          <w:sz w:val="24"/>
          <w:u w:val="single"/>
          <w:rtl/>
        </w:rPr>
      </w:pPr>
      <w:r>
        <w:rPr>
          <w:rFonts w:cs="David"/>
          <w:sz w:val="24"/>
          <w:u w:val="single"/>
          <w:rtl/>
        </w:rPr>
        <w:t>נסיםד דהן:</w:t>
      </w:r>
    </w:p>
    <w:p w:rsidR="00000000" w:rsidRDefault="00124B6B">
      <w:pPr>
        <w:rPr>
          <w:rFonts w:cs="David"/>
          <w:sz w:val="24"/>
          <w:rtl/>
        </w:rPr>
      </w:pPr>
    </w:p>
    <w:p w:rsidR="00000000" w:rsidRDefault="00124B6B">
      <w:pPr>
        <w:ind w:firstLine="567"/>
        <w:rPr>
          <w:rFonts w:cs="David"/>
          <w:sz w:val="24"/>
          <w:rtl/>
        </w:rPr>
      </w:pPr>
      <w:r>
        <w:rPr>
          <w:rFonts w:cs="David"/>
          <w:sz w:val="24"/>
          <w:rtl/>
        </w:rPr>
        <w:t>לא צריך את ה</w:t>
      </w:r>
      <w:r>
        <w:rPr>
          <w:rFonts w:cs="David"/>
          <w:sz w:val="24"/>
          <w:rtl/>
        </w:rPr>
        <w:t>ציבור. התאגיד ייקח אנשים בשכר שידאגו שיאספו את כל המכלים.</w:t>
      </w:r>
    </w:p>
    <w:p w:rsidR="00000000" w:rsidRDefault="00124B6B">
      <w:pPr>
        <w:rPr>
          <w:rFonts w:cs="David"/>
          <w:sz w:val="24"/>
          <w:rtl/>
        </w:rPr>
      </w:pPr>
    </w:p>
    <w:p w:rsidR="00000000" w:rsidRDefault="00124B6B">
      <w:pPr>
        <w:rPr>
          <w:rFonts w:cs="David"/>
          <w:sz w:val="24"/>
          <w:u w:val="single"/>
          <w:rtl/>
        </w:rPr>
      </w:pPr>
      <w:r>
        <w:rPr>
          <w:rFonts w:cs="David"/>
          <w:sz w:val="24"/>
          <w:u w:val="single"/>
          <w:rtl/>
        </w:rPr>
        <w:t>דורון לביא:</w:t>
      </w:r>
    </w:p>
    <w:p w:rsidR="00000000" w:rsidRDefault="00124B6B">
      <w:pPr>
        <w:rPr>
          <w:rFonts w:cs="David"/>
          <w:sz w:val="24"/>
          <w:rtl/>
        </w:rPr>
      </w:pPr>
    </w:p>
    <w:p w:rsidR="00000000" w:rsidRDefault="00124B6B">
      <w:pPr>
        <w:ind w:firstLine="567"/>
        <w:rPr>
          <w:rFonts w:cs="David"/>
          <w:sz w:val="24"/>
          <w:rtl/>
        </w:rPr>
      </w:pPr>
      <w:r>
        <w:rPr>
          <w:rFonts w:cs="David"/>
          <w:sz w:val="24"/>
          <w:rtl/>
        </w:rPr>
        <w:t xml:space="preserve">הטענה הזאת מטילה על הציבור שאתה מייצג נטל גדול יותר. אני אומר לך שהציבור ישלם 0 אם הוא יחזיר את המכלים, אתה אומר שהוא ישלם 10 או 15 אגורות. </w:t>
      </w:r>
    </w:p>
    <w:p w:rsidR="00000000" w:rsidRDefault="00124B6B">
      <w:pPr>
        <w:rPr>
          <w:rFonts w:cs="David"/>
          <w:sz w:val="24"/>
          <w:rtl/>
        </w:rPr>
      </w:pPr>
    </w:p>
    <w:p w:rsidR="00000000" w:rsidRDefault="00124B6B">
      <w:pPr>
        <w:rPr>
          <w:rFonts w:cs="David"/>
          <w:sz w:val="24"/>
          <w:u w:val="single"/>
          <w:rtl/>
        </w:rPr>
      </w:pPr>
      <w:r>
        <w:rPr>
          <w:rFonts w:cs="David"/>
          <w:sz w:val="24"/>
          <w:u w:val="single"/>
          <w:rtl/>
        </w:rPr>
        <w:t>נסים דהן:</w:t>
      </w:r>
    </w:p>
    <w:p w:rsidR="00000000" w:rsidRDefault="00124B6B">
      <w:pPr>
        <w:rPr>
          <w:rFonts w:cs="David"/>
          <w:sz w:val="24"/>
          <w:rtl/>
        </w:rPr>
      </w:pPr>
    </w:p>
    <w:p w:rsidR="00000000" w:rsidRDefault="00124B6B">
      <w:pPr>
        <w:ind w:firstLine="567"/>
        <w:rPr>
          <w:rFonts w:cs="David"/>
          <w:sz w:val="24"/>
          <w:rtl/>
        </w:rPr>
      </w:pPr>
      <w:r>
        <w:rPr>
          <w:rFonts w:cs="David"/>
          <w:sz w:val="24"/>
          <w:rtl/>
        </w:rPr>
        <w:t xml:space="preserve">אני אומר שהציבור לא ישלם בכלל. </w:t>
      </w:r>
      <w:r>
        <w:rPr>
          <w:rFonts w:cs="David"/>
          <w:sz w:val="24"/>
          <w:rtl/>
        </w:rPr>
        <w:t xml:space="preserve">רק 10% מקבלים היום את כספם בחזרה. 90% מפסידים. על העובדה הזאת אין ויכוח. </w:t>
      </w:r>
    </w:p>
    <w:p w:rsidR="00000000" w:rsidRDefault="00124B6B">
      <w:pPr>
        <w:rPr>
          <w:rFonts w:cs="David"/>
          <w:sz w:val="24"/>
          <w:rtl/>
        </w:rPr>
      </w:pPr>
    </w:p>
    <w:p w:rsidR="00000000" w:rsidRDefault="00124B6B">
      <w:pPr>
        <w:rPr>
          <w:rFonts w:cs="David"/>
          <w:sz w:val="24"/>
          <w:u w:val="single"/>
          <w:rtl/>
        </w:rPr>
      </w:pPr>
      <w:r>
        <w:rPr>
          <w:rFonts w:cs="David"/>
          <w:sz w:val="24"/>
          <w:u w:val="single"/>
          <w:rtl/>
        </w:rPr>
        <w:t>דורון לביא:</w:t>
      </w:r>
    </w:p>
    <w:p w:rsidR="00000000" w:rsidRDefault="00124B6B">
      <w:pPr>
        <w:rPr>
          <w:rFonts w:cs="David"/>
          <w:sz w:val="24"/>
          <w:rtl/>
        </w:rPr>
      </w:pPr>
    </w:p>
    <w:p w:rsidR="00000000" w:rsidRDefault="00124B6B">
      <w:pPr>
        <w:ind w:firstLine="567"/>
        <w:rPr>
          <w:rFonts w:cs="David"/>
          <w:sz w:val="24"/>
          <w:rtl/>
        </w:rPr>
      </w:pPr>
      <w:r>
        <w:rPr>
          <w:rFonts w:cs="David"/>
          <w:sz w:val="24"/>
          <w:rtl/>
        </w:rPr>
        <w:t xml:space="preserve">המצב היום הוא שהציבור קונה בנקודת רכישה א' ומחזיר את המכל לנקודת רכישה ב'. אנחנו בהצעת החוק הזאת אומרים שהציבור יוכל להחזיר בכל מקום.  </w:t>
      </w:r>
    </w:p>
    <w:p w:rsidR="00000000" w:rsidRDefault="00124B6B">
      <w:pPr>
        <w:rPr>
          <w:rFonts w:cs="David"/>
          <w:sz w:val="24"/>
          <w:rtl/>
        </w:rPr>
      </w:pPr>
    </w:p>
    <w:p w:rsidR="00000000" w:rsidRDefault="00124B6B">
      <w:pPr>
        <w:rPr>
          <w:rFonts w:cs="David"/>
          <w:sz w:val="24"/>
          <w:u w:val="single"/>
          <w:rtl/>
        </w:rPr>
      </w:pPr>
      <w:r>
        <w:rPr>
          <w:rFonts w:cs="David"/>
          <w:sz w:val="24"/>
          <w:u w:val="single"/>
          <w:rtl/>
        </w:rPr>
        <w:t>נסים דהן:</w:t>
      </w:r>
    </w:p>
    <w:p w:rsidR="00000000" w:rsidRDefault="00124B6B">
      <w:pPr>
        <w:rPr>
          <w:rFonts w:cs="David"/>
          <w:sz w:val="24"/>
          <w:rtl/>
        </w:rPr>
      </w:pPr>
    </w:p>
    <w:p w:rsidR="00000000" w:rsidRDefault="00124B6B">
      <w:pPr>
        <w:ind w:firstLine="567"/>
        <w:rPr>
          <w:rFonts w:cs="David"/>
          <w:sz w:val="24"/>
          <w:rtl/>
        </w:rPr>
      </w:pPr>
      <w:r>
        <w:rPr>
          <w:rFonts w:cs="David"/>
          <w:sz w:val="24"/>
          <w:rtl/>
        </w:rPr>
        <w:t>למה אתה צריך את הציב</w:t>
      </w:r>
      <w:r>
        <w:rPr>
          <w:rFonts w:cs="David"/>
          <w:sz w:val="24"/>
          <w:rtl/>
        </w:rPr>
        <w:t>ור? תוציאו את הציבור מהמשחק.</w:t>
      </w:r>
    </w:p>
    <w:p w:rsidR="00000000" w:rsidRDefault="00124B6B">
      <w:pPr>
        <w:rPr>
          <w:rFonts w:cs="David"/>
          <w:sz w:val="24"/>
          <w:rtl/>
        </w:rPr>
      </w:pPr>
    </w:p>
    <w:p w:rsidR="00000000" w:rsidRDefault="00124B6B">
      <w:pPr>
        <w:rPr>
          <w:rFonts w:cs="David"/>
          <w:sz w:val="24"/>
          <w:u w:val="single"/>
          <w:rtl/>
        </w:rPr>
      </w:pPr>
      <w:r>
        <w:rPr>
          <w:rFonts w:cs="David"/>
          <w:sz w:val="24"/>
          <w:u w:val="single"/>
          <w:rtl/>
        </w:rPr>
        <w:t>דני מורגנשטרן:</w:t>
      </w:r>
    </w:p>
    <w:p w:rsidR="00000000" w:rsidRDefault="00124B6B">
      <w:pPr>
        <w:rPr>
          <w:rFonts w:cs="David"/>
          <w:sz w:val="24"/>
          <w:rtl/>
        </w:rPr>
      </w:pPr>
    </w:p>
    <w:p w:rsidR="00000000" w:rsidRDefault="00124B6B">
      <w:pPr>
        <w:ind w:firstLine="567"/>
        <w:rPr>
          <w:rFonts w:cs="David"/>
          <w:sz w:val="24"/>
          <w:rtl/>
        </w:rPr>
      </w:pPr>
      <w:r>
        <w:rPr>
          <w:rFonts w:cs="David"/>
          <w:sz w:val="24"/>
          <w:rtl/>
        </w:rPr>
        <w:t xml:space="preserve">בחוק הפיקדון יש הרבה הישגים. דורון לביא לא בדק את שיעורי המחזור. אני מפנה את הביקורת הזאת גם כלפי המשרד לאיכות הסביבה. שיעורי האיסוף הם הרבה יותר נמוכים מאשר מה שהמנכ"לית אמרה. </w:t>
      </w:r>
    </w:p>
    <w:p w:rsidR="00000000" w:rsidRDefault="00124B6B">
      <w:pPr>
        <w:ind w:firstLine="567"/>
        <w:rPr>
          <w:rFonts w:cs="David"/>
          <w:sz w:val="24"/>
          <w:rtl/>
        </w:rPr>
      </w:pPr>
    </w:p>
    <w:p w:rsidR="00000000" w:rsidRDefault="00124B6B">
      <w:pPr>
        <w:rPr>
          <w:rFonts w:cs="David"/>
          <w:sz w:val="24"/>
          <w:rtl/>
        </w:rPr>
      </w:pPr>
      <w:r>
        <w:rPr>
          <w:rFonts w:cs="David"/>
          <w:sz w:val="24"/>
          <w:u w:val="single"/>
          <w:rtl/>
        </w:rPr>
        <w:t>מיקי הרן:</w:t>
      </w:r>
    </w:p>
    <w:p w:rsidR="00000000" w:rsidRDefault="00124B6B">
      <w:pPr>
        <w:rPr>
          <w:rFonts w:cs="David"/>
          <w:sz w:val="24"/>
          <w:rtl/>
        </w:rPr>
      </w:pPr>
    </w:p>
    <w:p w:rsidR="00000000" w:rsidRDefault="00124B6B">
      <w:pPr>
        <w:rPr>
          <w:rFonts w:cs="David"/>
          <w:sz w:val="24"/>
          <w:rtl/>
        </w:rPr>
      </w:pPr>
      <w:r>
        <w:rPr>
          <w:rFonts w:cs="David"/>
          <w:sz w:val="24"/>
          <w:rtl/>
        </w:rPr>
        <w:tab/>
        <w:t xml:space="preserve">איך אתה יודע? עשית </w:t>
      </w:r>
      <w:r>
        <w:rPr>
          <w:rFonts w:cs="David"/>
          <w:sz w:val="24"/>
          <w:rtl/>
        </w:rPr>
        <w:t>מחקר?</w:t>
      </w:r>
    </w:p>
    <w:p w:rsidR="00000000" w:rsidRDefault="00124B6B">
      <w:pPr>
        <w:rPr>
          <w:rFonts w:cs="David"/>
          <w:sz w:val="24"/>
          <w:rtl/>
        </w:rPr>
      </w:pPr>
    </w:p>
    <w:p w:rsidR="00000000" w:rsidRDefault="00124B6B">
      <w:pPr>
        <w:rPr>
          <w:rFonts w:cs="David"/>
          <w:sz w:val="24"/>
          <w:u w:val="single"/>
          <w:rtl/>
        </w:rPr>
      </w:pPr>
      <w:r>
        <w:rPr>
          <w:rFonts w:cs="David"/>
          <w:sz w:val="24"/>
          <w:u w:val="single"/>
          <w:rtl/>
        </w:rPr>
        <w:t>דני מורגנשטרן:</w:t>
      </w:r>
    </w:p>
    <w:p w:rsidR="00000000" w:rsidRDefault="00124B6B">
      <w:pPr>
        <w:ind w:firstLine="567"/>
        <w:rPr>
          <w:rFonts w:cs="David"/>
          <w:sz w:val="24"/>
          <w:rtl/>
        </w:rPr>
      </w:pPr>
    </w:p>
    <w:p w:rsidR="00000000" w:rsidRDefault="00124B6B">
      <w:pPr>
        <w:ind w:firstLine="567"/>
        <w:rPr>
          <w:rFonts w:cs="David"/>
          <w:sz w:val="24"/>
          <w:rtl/>
        </w:rPr>
      </w:pPr>
      <w:r>
        <w:rPr>
          <w:rFonts w:cs="David"/>
          <w:sz w:val="24"/>
          <w:rtl/>
        </w:rPr>
        <w:t>אין לי זמן להוכיח את זה. מי שמונע את יישום חוק הפיקדון זה תאגיד המחזור. עמד על כך הממונה על ההגבלים עסקיים. מה שצריך לעשות היום זה לחזור לחוק שחוקקה הכנסת והוועדה ב19 באפריל 1999, שיש בו את הקשר הישיר כמו במודל שבירנבאום מדבר עליו, כ</w:t>
      </w:r>
      <w:r>
        <w:rPr>
          <w:rFonts w:cs="David"/>
          <w:sz w:val="24"/>
          <w:rtl/>
        </w:rPr>
        <w:t xml:space="preserve">מו במודל של מכלי הבירה הרב-פעמיים. איש מכם לא שמע על בעיה. גם חבר הכנסת דהן לא מתלונן, כי הציבור הדתי והחרדי הוא אחד המשתמשים הגדולים במכלים האלה. </w:t>
      </w:r>
    </w:p>
    <w:p w:rsidR="00000000" w:rsidRDefault="00124B6B">
      <w:pPr>
        <w:rPr>
          <w:rFonts w:cs="David"/>
          <w:sz w:val="24"/>
          <w:rtl/>
        </w:rPr>
      </w:pPr>
    </w:p>
    <w:p w:rsidR="00000000" w:rsidRDefault="00124B6B">
      <w:pPr>
        <w:rPr>
          <w:rFonts w:cs="David"/>
          <w:sz w:val="24"/>
          <w:u w:val="single"/>
          <w:rtl/>
        </w:rPr>
      </w:pPr>
    </w:p>
    <w:p w:rsidR="00000000" w:rsidRDefault="00124B6B">
      <w:pPr>
        <w:rPr>
          <w:rFonts w:cs="David"/>
          <w:sz w:val="24"/>
          <w:u w:val="single"/>
          <w:rtl/>
        </w:rPr>
      </w:pPr>
    </w:p>
    <w:p w:rsidR="00000000" w:rsidRDefault="00124B6B">
      <w:pPr>
        <w:rPr>
          <w:rFonts w:cs="David"/>
          <w:sz w:val="24"/>
          <w:u w:val="single"/>
          <w:rtl/>
        </w:rPr>
      </w:pPr>
      <w:r>
        <w:rPr>
          <w:rFonts w:cs="David"/>
          <w:sz w:val="24"/>
          <w:u w:val="single"/>
          <w:rtl/>
        </w:rPr>
        <w:t>אליעזר (צ'יטה) כהן:</w:t>
      </w:r>
    </w:p>
    <w:p w:rsidR="00000000" w:rsidRDefault="00124B6B">
      <w:pPr>
        <w:rPr>
          <w:rFonts w:cs="David"/>
          <w:sz w:val="24"/>
          <w:rtl/>
        </w:rPr>
      </w:pPr>
    </w:p>
    <w:p w:rsidR="00000000" w:rsidRDefault="00124B6B">
      <w:pPr>
        <w:ind w:firstLine="567"/>
        <w:rPr>
          <w:rFonts w:cs="David"/>
          <w:sz w:val="24"/>
          <w:rtl/>
        </w:rPr>
      </w:pPr>
      <w:r>
        <w:rPr>
          <w:rFonts w:cs="David"/>
          <w:sz w:val="24"/>
          <w:rtl/>
        </w:rPr>
        <w:t>בלי המעטפת.</w:t>
      </w:r>
    </w:p>
    <w:p w:rsidR="00000000" w:rsidRDefault="00124B6B">
      <w:pPr>
        <w:rPr>
          <w:rFonts w:cs="David"/>
          <w:sz w:val="24"/>
          <w:rtl/>
        </w:rPr>
      </w:pPr>
    </w:p>
    <w:p w:rsidR="00000000" w:rsidRDefault="00124B6B">
      <w:pPr>
        <w:rPr>
          <w:rFonts w:cs="David"/>
          <w:sz w:val="24"/>
          <w:u w:val="single"/>
          <w:rtl/>
        </w:rPr>
      </w:pPr>
      <w:r>
        <w:rPr>
          <w:rFonts w:cs="David"/>
          <w:sz w:val="24"/>
          <w:u w:val="single"/>
          <w:rtl/>
        </w:rPr>
        <w:t>דני מורגנשטרן:</w:t>
      </w:r>
    </w:p>
    <w:p w:rsidR="00000000" w:rsidRDefault="00124B6B">
      <w:pPr>
        <w:rPr>
          <w:rFonts w:cs="David"/>
          <w:sz w:val="24"/>
          <w:rtl/>
        </w:rPr>
      </w:pPr>
    </w:p>
    <w:p w:rsidR="00000000" w:rsidRDefault="00124B6B">
      <w:pPr>
        <w:ind w:firstLine="567"/>
        <w:rPr>
          <w:rFonts w:cs="David"/>
          <w:sz w:val="24"/>
          <w:rtl/>
        </w:rPr>
      </w:pPr>
      <w:r>
        <w:rPr>
          <w:rFonts w:cs="David"/>
          <w:sz w:val="24"/>
          <w:rtl/>
        </w:rPr>
        <w:t xml:space="preserve">בלי מעטפת ובלי תאגיד מחזור.  </w:t>
      </w:r>
    </w:p>
    <w:p w:rsidR="00000000" w:rsidRDefault="00124B6B">
      <w:pPr>
        <w:rPr>
          <w:rFonts w:cs="David"/>
          <w:sz w:val="24"/>
          <w:rtl/>
        </w:rPr>
      </w:pPr>
    </w:p>
    <w:p w:rsidR="00000000" w:rsidRDefault="00124B6B">
      <w:pPr>
        <w:rPr>
          <w:rFonts w:cs="David"/>
          <w:sz w:val="24"/>
          <w:u w:val="single"/>
          <w:rtl/>
        </w:rPr>
      </w:pPr>
      <w:r>
        <w:rPr>
          <w:rFonts w:cs="David"/>
          <w:sz w:val="24"/>
          <w:u w:val="single"/>
          <w:rtl/>
        </w:rPr>
        <w:t>אברהם בירנבאום:</w:t>
      </w:r>
    </w:p>
    <w:p w:rsidR="00000000" w:rsidRDefault="00124B6B">
      <w:pPr>
        <w:rPr>
          <w:rFonts w:cs="David"/>
          <w:sz w:val="24"/>
          <w:rtl/>
        </w:rPr>
      </w:pPr>
    </w:p>
    <w:p w:rsidR="00000000" w:rsidRDefault="00124B6B">
      <w:pPr>
        <w:rPr>
          <w:rFonts w:cs="David"/>
          <w:sz w:val="24"/>
          <w:rtl/>
        </w:rPr>
      </w:pPr>
      <w:r>
        <w:rPr>
          <w:rFonts w:cs="David"/>
          <w:sz w:val="24"/>
          <w:rtl/>
        </w:rPr>
        <w:tab/>
        <w:t>ב-5 במ</w:t>
      </w:r>
      <w:r>
        <w:rPr>
          <w:rFonts w:cs="David"/>
          <w:sz w:val="24"/>
          <w:rtl/>
        </w:rPr>
        <w:t xml:space="preserve">אי הופיעה כאן הגברת הרן וסיפרה שהיא תקבל ב10 במאי את הדוח הסופי. ב11 במאי היא קיבלה את הדוח הסופי לבחינת שינויים בחוק הפיקדון. הדוח הזה ממליץ שלא לחייב  את הקמעונאים בקבלת ובאיסוף מכלים ריקים . </w:t>
      </w:r>
    </w:p>
    <w:p w:rsidR="00000000" w:rsidRDefault="00124B6B">
      <w:pPr>
        <w:rPr>
          <w:rFonts w:cs="David"/>
          <w:sz w:val="24"/>
          <w:rtl/>
        </w:rPr>
      </w:pPr>
    </w:p>
    <w:p w:rsidR="00000000" w:rsidRDefault="00124B6B">
      <w:pPr>
        <w:rPr>
          <w:rFonts w:cs="David"/>
          <w:sz w:val="24"/>
          <w:u w:val="single"/>
          <w:rtl/>
        </w:rPr>
      </w:pPr>
      <w:r>
        <w:rPr>
          <w:rFonts w:cs="David"/>
          <w:sz w:val="24"/>
          <w:u w:val="single"/>
          <w:rtl/>
        </w:rPr>
        <w:t>מיקי הרן:</w:t>
      </w:r>
    </w:p>
    <w:p w:rsidR="00000000" w:rsidRDefault="00124B6B">
      <w:pPr>
        <w:rPr>
          <w:rFonts w:cs="David"/>
          <w:sz w:val="24"/>
          <w:rtl/>
        </w:rPr>
      </w:pPr>
    </w:p>
    <w:p w:rsidR="00000000" w:rsidRDefault="00124B6B">
      <w:pPr>
        <w:ind w:firstLine="567"/>
        <w:rPr>
          <w:rFonts w:cs="David"/>
          <w:sz w:val="24"/>
          <w:rtl/>
        </w:rPr>
      </w:pPr>
      <w:r>
        <w:rPr>
          <w:rFonts w:cs="David"/>
          <w:sz w:val="24"/>
          <w:rtl/>
        </w:rPr>
        <w:t>זה הדוח שהוצאת במרמה ממכון ירושלים?</w:t>
      </w:r>
    </w:p>
    <w:p w:rsidR="00000000" w:rsidRDefault="00124B6B">
      <w:pPr>
        <w:rPr>
          <w:rFonts w:cs="David"/>
          <w:sz w:val="24"/>
          <w:rtl/>
        </w:rPr>
      </w:pPr>
    </w:p>
    <w:p w:rsidR="00000000" w:rsidRDefault="00124B6B">
      <w:pPr>
        <w:rPr>
          <w:rFonts w:cs="David"/>
          <w:sz w:val="24"/>
          <w:rtl/>
        </w:rPr>
      </w:pPr>
      <w:r>
        <w:rPr>
          <w:rFonts w:cs="David"/>
          <w:sz w:val="24"/>
          <w:u w:val="single"/>
          <w:rtl/>
        </w:rPr>
        <w:t>אברהם בירנבא</w:t>
      </w:r>
      <w:r>
        <w:rPr>
          <w:rFonts w:cs="David"/>
          <w:sz w:val="24"/>
          <w:u w:val="single"/>
          <w:rtl/>
        </w:rPr>
        <w:t>ום:</w:t>
      </w:r>
    </w:p>
    <w:p w:rsidR="00000000" w:rsidRDefault="00124B6B">
      <w:pPr>
        <w:rPr>
          <w:rFonts w:cs="David"/>
          <w:sz w:val="24"/>
          <w:rtl/>
        </w:rPr>
      </w:pPr>
      <w:r>
        <w:rPr>
          <w:rFonts w:cs="David"/>
          <w:sz w:val="24"/>
          <w:rtl/>
        </w:rPr>
        <w:tab/>
      </w:r>
    </w:p>
    <w:p w:rsidR="00000000" w:rsidRDefault="00124B6B">
      <w:pPr>
        <w:rPr>
          <w:rFonts w:cs="David"/>
          <w:sz w:val="24"/>
          <w:rtl/>
        </w:rPr>
      </w:pPr>
      <w:r>
        <w:rPr>
          <w:rFonts w:cs="David"/>
          <w:sz w:val="24"/>
          <w:rtl/>
        </w:rPr>
        <w:tab/>
        <w:t>אני הוצאתי במרמה? אני אגיש נגדך תביעת דיבה. הגישו לכם דוח חדש על כך שכל הקמעונאים חייבים באיסוף. כבר 4 שנים אני מציע לחייב את היצרנים לאסוף את המכלים הריקים בשעה שהם מספקים את המכלים המלאים למכוניות שהתרוקנו. אנחנו נגיש בג"ץ אם יתקבל החוק על פי הדוח</w:t>
      </w:r>
      <w:r>
        <w:rPr>
          <w:rFonts w:cs="David"/>
          <w:sz w:val="24"/>
          <w:rtl/>
        </w:rPr>
        <w:t xml:space="preserve"> הזה. אנחנו גם  נזכה, כיוון שיש כאן עבירה על סעיף 3 בחוק יסוד: כבוד האדם וחירותו, ויש כאן עבירה על סעיף 1. מדוע? כיוון שההצעה הזאת מחייבת את כל הקמעונאים לאסוף ולהחזיר פיקדון, אבל לא מחייבת את היצרנים לקחת את המכלים הריקים ולשלם עליהם פיקדון. כך יקרה שחנוי</w:t>
      </w:r>
      <w:r>
        <w:rPr>
          <w:rFonts w:cs="David"/>
          <w:sz w:val="24"/>
          <w:rtl/>
        </w:rPr>
        <w:t>ות מכולת בשכונות מרוחקות ובפריפרייה לא יוכלו לקבל מאף אחד חזרה את הפיקדון. נניח שלבעל מכולת בשכונת נווה יעקב יש 60 מכלים ריקים. יהיה כדאי ליצרן לשלם כפל קנס ולא לבוא אליו, כיוון שאם הוא יבוא אליו הוא יצטרך לשלם לו 24 שקלים עבור המכלים הריקים, המזוהמים והלא</w:t>
      </w:r>
      <w:r>
        <w:rPr>
          <w:rFonts w:cs="David"/>
          <w:sz w:val="24"/>
          <w:rtl/>
        </w:rPr>
        <w:t xml:space="preserve"> ממוינים.  האם אתם מצפים שתמורת 12 שקלים יצרן רציני יסיע משאית לקצה של שכונת נווה יעקב כדי לאסוף מכלים ריקים ומזוהמים? זה לא יקרה. זאת עבירה חמורה על חוקי היסוד במדינת ישראל.</w:t>
      </w:r>
    </w:p>
    <w:p w:rsidR="00000000" w:rsidRDefault="00124B6B">
      <w:pPr>
        <w:rPr>
          <w:rFonts w:cs="David"/>
          <w:sz w:val="24"/>
          <w:rtl/>
        </w:rPr>
      </w:pPr>
    </w:p>
    <w:p w:rsidR="00000000" w:rsidRDefault="00124B6B">
      <w:pPr>
        <w:rPr>
          <w:rFonts w:cs="David"/>
          <w:sz w:val="24"/>
          <w:u w:val="single"/>
          <w:rtl/>
        </w:rPr>
      </w:pPr>
      <w:r>
        <w:rPr>
          <w:rFonts w:cs="David"/>
          <w:sz w:val="24"/>
          <w:u w:val="single"/>
          <w:rtl/>
        </w:rPr>
        <w:t>שרון ארצי:</w:t>
      </w:r>
    </w:p>
    <w:p w:rsidR="00000000" w:rsidRDefault="00124B6B">
      <w:pPr>
        <w:rPr>
          <w:rFonts w:cs="David"/>
          <w:sz w:val="24"/>
          <w:rtl/>
        </w:rPr>
      </w:pPr>
    </w:p>
    <w:p w:rsidR="00000000" w:rsidRDefault="00124B6B">
      <w:pPr>
        <w:ind w:firstLine="567"/>
        <w:rPr>
          <w:rFonts w:cs="David"/>
          <w:sz w:val="24"/>
          <w:rtl/>
        </w:rPr>
      </w:pPr>
      <w:r>
        <w:rPr>
          <w:rFonts w:cs="David"/>
          <w:sz w:val="24"/>
          <w:rtl/>
        </w:rPr>
        <w:t>צריך לקחת את החוק הזה קדימה. מי שחוקק את החוק הזה כנראה חשב על האפשר</w:t>
      </w:r>
      <w:r>
        <w:rPr>
          <w:rFonts w:cs="David"/>
          <w:sz w:val="24"/>
          <w:rtl/>
        </w:rPr>
        <w:t>ות שצריך יהיה להרחיב את מעגל האחריות על האיסוף. זה יפתור את הבעיות של נגישות לציבור, זה יעזור לכל האינטרסנטים סביב השולחן. בחוק יש סעיף שאומר שהשר רשאי בתקנות להטיל על יצרן, יבואן או בית עסק חובה לאסוף או לממחזר. היום ליצרנים יש רק את החובה לקבל את הבקבוקי</w:t>
      </w:r>
      <w:r>
        <w:rPr>
          <w:rFonts w:cs="David"/>
          <w:sz w:val="24"/>
          <w:rtl/>
        </w:rPr>
        <w:t xml:space="preserve">ם אם הם מגיעים לשער המפעל. צריך להגדיל את האחריות. </w:t>
      </w:r>
    </w:p>
    <w:p w:rsidR="00000000" w:rsidRDefault="00124B6B">
      <w:pPr>
        <w:rPr>
          <w:rFonts w:cs="David"/>
          <w:sz w:val="24"/>
          <w:rtl/>
        </w:rPr>
      </w:pPr>
    </w:p>
    <w:p w:rsidR="00000000" w:rsidRDefault="00124B6B">
      <w:pPr>
        <w:rPr>
          <w:rFonts w:cs="David"/>
          <w:sz w:val="24"/>
          <w:u w:val="single"/>
          <w:rtl/>
        </w:rPr>
      </w:pPr>
      <w:r>
        <w:rPr>
          <w:rFonts w:cs="David"/>
          <w:sz w:val="24"/>
          <w:u w:val="single"/>
          <w:rtl/>
        </w:rPr>
        <w:t>דורון קדמיאל:</w:t>
      </w:r>
    </w:p>
    <w:p w:rsidR="00000000" w:rsidRDefault="00124B6B">
      <w:pPr>
        <w:rPr>
          <w:rFonts w:cs="David"/>
          <w:sz w:val="24"/>
          <w:rtl/>
        </w:rPr>
      </w:pPr>
    </w:p>
    <w:p w:rsidR="00000000" w:rsidRDefault="00124B6B">
      <w:pPr>
        <w:ind w:firstLine="567"/>
        <w:rPr>
          <w:rFonts w:cs="David"/>
          <w:sz w:val="24"/>
          <w:rtl/>
        </w:rPr>
      </w:pPr>
      <w:r>
        <w:rPr>
          <w:rFonts w:cs="David"/>
          <w:sz w:val="24"/>
          <w:rtl/>
        </w:rPr>
        <w:t xml:space="preserve">70% מהמכלים נמכרים בפאבים, בפיצוציות, במסעדות. 30% נמכרים לציבור במדפי הסופרים והמכולות. את ה30% האלה אנחנו לא רואים מוחזרים,  כי הציבור ממעט להחזיר. זה לא נכון שרק 10% מהכסף שנגבה הציבור </w:t>
      </w:r>
      <w:r>
        <w:rPr>
          <w:rFonts w:cs="David"/>
          <w:sz w:val="24"/>
          <w:rtl/>
        </w:rPr>
        <w:t xml:space="preserve">מקבל חזרה, כי מי שהשתמש בבקבוק במסעדה או בפאב לא יקבל החזר עליו.  </w:t>
      </w:r>
    </w:p>
    <w:p w:rsidR="00000000" w:rsidRDefault="00124B6B">
      <w:pPr>
        <w:ind w:firstLine="567"/>
        <w:rPr>
          <w:rFonts w:cs="David"/>
          <w:sz w:val="24"/>
          <w:rtl/>
        </w:rPr>
      </w:pPr>
    </w:p>
    <w:p w:rsidR="00000000" w:rsidRDefault="00124B6B">
      <w:pPr>
        <w:ind w:firstLine="567"/>
        <w:rPr>
          <w:rFonts w:cs="David"/>
          <w:sz w:val="24"/>
          <w:rtl/>
        </w:rPr>
      </w:pPr>
      <w:r>
        <w:rPr>
          <w:rFonts w:cs="David"/>
          <w:sz w:val="24"/>
          <w:rtl/>
        </w:rPr>
        <w:t>אנחנו מאמינים שתוספת המכונות תגדיל את הזמינות ואת הנגישות.  מעולם לא הגבלנו את מספר המכונות. ב20 מיליון שקל שכרגע המשרד מתכנן בתך תקציב קרן הניקיון  ניתן לקנות עד 330 מכונות ברזלים בלבד, ש</w:t>
      </w:r>
      <w:r>
        <w:rPr>
          <w:rFonts w:cs="David"/>
          <w:sz w:val="24"/>
          <w:rtl/>
        </w:rPr>
        <w:t>זה 50% מהשווי של המכונות. זה כולל את ה-100 מכונות הראשונות.  היום יש לנו מכונה ל50 אלף תושבים. אם נשים 300 מכונות תהיה לנו מכונה ל15 אלף תושבים. נשים 400 מכונות תהיה מכונה אחת לכל 11 אלף תושבים. הסטנדרט האירופאי  זה מכונה ל-1000 תושבים, אבל אז מדובר בכל מכ</w:t>
      </w:r>
      <w:r>
        <w:rPr>
          <w:rFonts w:cs="David"/>
          <w:sz w:val="24"/>
          <w:rtl/>
        </w:rPr>
        <w:t xml:space="preserve">לי המשקה, לא רק בקטנים. את נושא ה-300 מכונות צריך להכניס מיד. האיזון התפעולי של התאגיד הוא 72% , לא מעבר לזה.  </w:t>
      </w:r>
    </w:p>
    <w:p w:rsidR="00000000" w:rsidRDefault="00124B6B">
      <w:pPr>
        <w:rPr>
          <w:rFonts w:cs="David"/>
          <w:sz w:val="24"/>
          <w:rtl/>
        </w:rPr>
      </w:pPr>
    </w:p>
    <w:p w:rsidR="00000000" w:rsidRDefault="00124B6B">
      <w:pPr>
        <w:rPr>
          <w:rFonts w:cs="David"/>
          <w:sz w:val="24"/>
          <w:u w:val="single"/>
          <w:rtl/>
        </w:rPr>
      </w:pPr>
      <w:r>
        <w:rPr>
          <w:rFonts w:cs="David"/>
          <w:sz w:val="24"/>
          <w:u w:val="single"/>
          <w:rtl/>
        </w:rPr>
        <w:t>אברהם בירנבאום:</w:t>
      </w:r>
    </w:p>
    <w:p w:rsidR="00000000" w:rsidRDefault="00124B6B">
      <w:pPr>
        <w:rPr>
          <w:rFonts w:cs="David"/>
          <w:sz w:val="24"/>
          <w:u w:val="single"/>
          <w:rtl/>
        </w:rPr>
      </w:pPr>
    </w:p>
    <w:p w:rsidR="00000000" w:rsidRDefault="00124B6B">
      <w:pPr>
        <w:rPr>
          <w:rFonts w:cs="David"/>
          <w:sz w:val="24"/>
          <w:rtl/>
        </w:rPr>
      </w:pPr>
      <w:r>
        <w:rPr>
          <w:rFonts w:cs="David"/>
          <w:sz w:val="24"/>
          <w:rtl/>
        </w:rPr>
        <w:tab/>
        <w:t>המשק הישראלי מפסיד היום 2.5 אגורות על כל מכל זכוכית שממוחזר.</w:t>
      </w:r>
    </w:p>
    <w:p w:rsidR="00000000" w:rsidRDefault="00124B6B">
      <w:pPr>
        <w:rPr>
          <w:rFonts w:cs="David"/>
          <w:sz w:val="24"/>
          <w:rtl/>
        </w:rPr>
      </w:pPr>
    </w:p>
    <w:p w:rsidR="00000000" w:rsidRDefault="00124B6B">
      <w:pPr>
        <w:rPr>
          <w:rFonts w:cs="David"/>
          <w:sz w:val="24"/>
          <w:u w:val="single"/>
          <w:rtl/>
        </w:rPr>
      </w:pPr>
      <w:r>
        <w:rPr>
          <w:rFonts w:cs="David"/>
          <w:sz w:val="24"/>
          <w:u w:val="single"/>
          <w:rtl/>
        </w:rPr>
        <w:t>איוב קרא:</w:t>
      </w:r>
    </w:p>
    <w:p w:rsidR="00000000" w:rsidRDefault="00124B6B">
      <w:pPr>
        <w:rPr>
          <w:rFonts w:cs="David"/>
          <w:sz w:val="24"/>
          <w:rtl/>
        </w:rPr>
      </w:pPr>
    </w:p>
    <w:p w:rsidR="00000000" w:rsidRDefault="00124B6B">
      <w:pPr>
        <w:ind w:firstLine="567"/>
        <w:rPr>
          <w:rFonts w:cs="David"/>
          <w:sz w:val="24"/>
          <w:rtl/>
        </w:rPr>
      </w:pPr>
      <w:r>
        <w:rPr>
          <w:rFonts w:cs="David"/>
          <w:sz w:val="24"/>
          <w:rtl/>
        </w:rPr>
        <w:t>חוק הפיקדון לא מבוצע כמו שהתכוון המחוקק. חשוב מאוד ל</w:t>
      </w:r>
      <w:r>
        <w:rPr>
          <w:rFonts w:cs="David"/>
          <w:sz w:val="24"/>
          <w:rtl/>
        </w:rPr>
        <w:t>הביא למצב שיהיו מקסימום מכונות בהרבה מקומות. גם בתי קפה ובתי עסק צריכים לשלם, כי ממילא הם גובים סכום עתק. אין שום סיבה בעולם שהם לא ישתתפו בהוצאה הציבורית.</w:t>
      </w:r>
    </w:p>
    <w:p w:rsidR="00000000" w:rsidRDefault="00124B6B">
      <w:pPr>
        <w:rPr>
          <w:rFonts w:cs="David"/>
          <w:sz w:val="24"/>
          <w:rtl/>
        </w:rPr>
      </w:pPr>
    </w:p>
    <w:p w:rsidR="00000000" w:rsidRDefault="00124B6B">
      <w:pPr>
        <w:rPr>
          <w:rFonts w:cs="David"/>
          <w:sz w:val="24"/>
          <w:u w:val="single"/>
          <w:rtl/>
        </w:rPr>
      </w:pPr>
      <w:r>
        <w:rPr>
          <w:rFonts w:cs="David"/>
          <w:sz w:val="24"/>
          <w:u w:val="single"/>
          <w:rtl/>
        </w:rPr>
        <w:t>יוסי ברג:</w:t>
      </w:r>
    </w:p>
    <w:p w:rsidR="00000000" w:rsidRDefault="00124B6B">
      <w:pPr>
        <w:rPr>
          <w:rFonts w:cs="David"/>
          <w:sz w:val="24"/>
          <w:rtl/>
        </w:rPr>
      </w:pPr>
    </w:p>
    <w:p w:rsidR="00000000" w:rsidRDefault="00124B6B">
      <w:pPr>
        <w:ind w:firstLine="567"/>
        <w:rPr>
          <w:rFonts w:cs="David"/>
          <w:sz w:val="24"/>
          <w:rtl/>
        </w:rPr>
      </w:pPr>
      <w:r>
        <w:rPr>
          <w:rFonts w:cs="David"/>
          <w:sz w:val="24"/>
          <w:rtl/>
        </w:rPr>
        <w:t>כשמסתכלים על חוק צריך להסתכל על התכלית שלו. אמר המשרד לאיכות הסביבה שהמטרות של החוק הן נ</w:t>
      </w:r>
      <w:r>
        <w:rPr>
          <w:rFonts w:cs="David"/>
          <w:sz w:val="24"/>
          <w:rtl/>
        </w:rPr>
        <w:t xml:space="preserve">יקיון, מודעות והטמנה. איפה יש נזק לציבור מבקבוקים של ליטר וחצי או 5? אנחנו כמעט שלא ראינו. </w:t>
      </w:r>
    </w:p>
    <w:p w:rsidR="00000000" w:rsidRDefault="00124B6B">
      <w:pPr>
        <w:rPr>
          <w:rFonts w:cs="David"/>
          <w:sz w:val="24"/>
          <w:rtl/>
        </w:rPr>
      </w:pPr>
    </w:p>
    <w:p w:rsidR="00000000" w:rsidRDefault="00124B6B">
      <w:pPr>
        <w:rPr>
          <w:rFonts w:cs="David"/>
          <w:sz w:val="24"/>
          <w:u w:val="single"/>
          <w:rtl/>
        </w:rPr>
      </w:pPr>
      <w:r>
        <w:rPr>
          <w:rFonts w:cs="David"/>
          <w:sz w:val="24"/>
          <w:u w:val="single"/>
          <w:rtl/>
        </w:rPr>
        <w:t>מיקי הרן:</w:t>
      </w:r>
    </w:p>
    <w:p w:rsidR="00000000" w:rsidRDefault="00124B6B">
      <w:pPr>
        <w:rPr>
          <w:rFonts w:cs="David"/>
          <w:sz w:val="24"/>
          <w:rtl/>
        </w:rPr>
      </w:pPr>
    </w:p>
    <w:p w:rsidR="00000000" w:rsidRDefault="00124B6B">
      <w:pPr>
        <w:ind w:firstLine="567"/>
        <w:rPr>
          <w:rFonts w:cs="David"/>
          <w:sz w:val="24"/>
          <w:rtl/>
        </w:rPr>
      </w:pPr>
      <w:r>
        <w:rPr>
          <w:rFonts w:cs="David"/>
          <w:sz w:val="24"/>
          <w:rtl/>
        </w:rPr>
        <w:t xml:space="preserve">תבוא איתי לסיור ותראה. בכל פינה אתה תראה. </w:t>
      </w:r>
    </w:p>
    <w:p w:rsidR="00000000" w:rsidRDefault="00124B6B">
      <w:pPr>
        <w:rPr>
          <w:rFonts w:cs="David"/>
          <w:sz w:val="24"/>
          <w:rtl/>
        </w:rPr>
      </w:pPr>
    </w:p>
    <w:p w:rsidR="00000000" w:rsidRDefault="00124B6B">
      <w:pPr>
        <w:rPr>
          <w:rFonts w:cs="David"/>
          <w:sz w:val="24"/>
          <w:u w:val="single"/>
          <w:rtl/>
        </w:rPr>
      </w:pPr>
      <w:r>
        <w:rPr>
          <w:rFonts w:cs="David"/>
          <w:sz w:val="24"/>
          <w:u w:val="single"/>
          <w:rtl/>
        </w:rPr>
        <w:t>נסים דהן:</w:t>
      </w:r>
    </w:p>
    <w:p w:rsidR="00000000" w:rsidRDefault="00124B6B">
      <w:pPr>
        <w:rPr>
          <w:rFonts w:cs="David"/>
          <w:sz w:val="24"/>
          <w:rtl/>
        </w:rPr>
      </w:pPr>
    </w:p>
    <w:p w:rsidR="00000000" w:rsidRDefault="00124B6B">
      <w:pPr>
        <w:ind w:firstLine="567"/>
        <w:rPr>
          <w:rFonts w:cs="David"/>
          <w:sz w:val="24"/>
          <w:rtl/>
        </w:rPr>
      </w:pPr>
      <w:r>
        <w:rPr>
          <w:rFonts w:cs="David"/>
          <w:sz w:val="24"/>
          <w:rtl/>
        </w:rPr>
        <w:t>זה לא הציבור, אלא כל אותן עיריות ששולחות את אותן משאיות.</w:t>
      </w:r>
    </w:p>
    <w:p w:rsidR="00000000" w:rsidRDefault="00124B6B">
      <w:pPr>
        <w:rPr>
          <w:rFonts w:cs="David"/>
          <w:sz w:val="24"/>
          <w:rtl/>
        </w:rPr>
      </w:pPr>
    </w:p>
    <w:p w:rsidR="00000000" w:rsidRDefault="00124B6B">
      <w:pPr>
        <w:rPr>
          <w:rFonts w:cs="David"/>
          <w:sz w:val="24"/>
          <w:u w:val="single"/>
          <w:rtl/>
        </w:rPr>
      </w:pPr>
      <w:r>
        <w:rPr>
          <w:rFonts w:cs="David"/>
          <w:sz w:val="24"/>
          <w:u w:val="single"/>
          <w:rtl/>
        </w:rPr>
        <w:t>היו"ר שלום שמחון:</w:t>
      </w:r>
    </w:p>
    <w:p w:rsidR="00000000" w:rsidRDefault="00124B6B">
      <w:pPr>
        <w:rPr>
          <w:rFonts w:cs="David"/>
          <w:sz w:val="24"/>
          <w:u w:val="single"/>
          <w:rtl/>
        </w:rPr>
      </w:pPr>
    </w:p>
    <w:p w:rsidR="00000000" w:rsidRDefault="00124B6B">
      <w:pPr>
        <w:ind w:firstLine="567"/>
        <w:rPr>
          <w:rFonts w:cs="David"/>
          <w:sz w:val="24"/>
          <w:rtl/>
        </w:rPr>
      </w:pPr>
      <w:r>
        <w:rPr>
          <w:rFonts w:cs="David"/>
          <w:sz w:val="24"/>
          <w:rtl/>
        </w:rPr>
        <w:t>הוועדה רשמה לפניה את</w:t>
      </w:r>
      <w:r>
        <w:rPr>
          <w:rFonts w:cs="David"/>
          <w:sz w:val="24"/>
          <w:rtl/>
        </w:rPr>
        <w:t xml:space="preserve"> הודעתה של מנכ"לית המשרד לאיכות הסביבה, שהמשרד נערך ליישם את החלטת הוועדה מהישיבה הקודמת. היא כוללת גם את רכישת המכונות, גם את הורדת היעד ל65% לשנה. כדי שנוכל להמשיך בהליכי החקיקה נצטרך לקיים דיונים שיאפשרו לנו להיערך. אני מציע שבזמן הקרוב ניפגש עם כל הגור</w:t>
      </w:r>
      <w:r>
        <w:rPr>
          <w:rFonts w:cs="David"/>
          <w:sz w:val="24"/>
          <w:rtl/>
        </w:rPr>
        <w:t xml:space="preserve">מים, כולל המשרד לאיכות הסביבה, הממונה על ההגבלים העסקיים, נציגי רשתות השיווק, נציגי היצרנים. אני רוצה לגבש את העקרונות של המשך תהליך החקיקה. </w:t>
      </w:r>
    </w:p>
    <w:p w:rsidR="00000000" w:rsidRDefault="00124B6B">
      <w:pPr>
        <w:rPr>
          <w:rFonts w:cs="David"/>
          <w:sz w:val="24"/>
          <w:rtl/>
        </w:rPr>
      </w:pPr>
    </w:p>
    <w:p w:rsidR="00000000" w:rsidRDefault="00124B6B">
      <w:pPr>
        <w:rPr>
          <w:rFonts w:cs="David"/>
          <w:sz w:val="24"/>
          <w:u w:val="single"/>
          <w:rtl/>
        </w:rPr>
      </w:pPr>
      <w:r>
        <w:rPr>
          <w:rFonts w:cs="David"/>
          <w:sz w:val="24"/>
          <w:u w:val="single"/>
          <w:rtl/>
        </w:rPr>
        <w:t>מיקי הרן:</w:t>
      </w:r>
    </w:p>
    <w:p w:rsidR="00000000" w:rsidRDefault="00124B6B">
      <w:pPr>
        <w:rPr>
          <w:rFonts w:cs="David"/>
          <w:sz w:val="24"/>
          <w:rtl/>
        </w:rPr>
      </w:pPr>
    </w:p>
    <w:p w:rsidR="00000000" w:rsidRDefault="00124B6B">
      <w:pPr>
        <w:ind w:firstLine="567"/>
        <w:rPr>
          <w:rFonts w:cs="David"/>
          <w:sz w:val="24"/>
          <w:rtl/>
        </w:rPr>
      </w:pPr>
      <w:r>
        <w:rPr>
          <w:rFonts w:cs="David"/>
          <w:sz w:val="24"/>
          <w:rtl/>
        </w:rPr>
        <w:t>אנחנו רוצים לחכות שתהיה הסכמה.</w:t>
      </w:r>
    </w:p>
    <w:p w:rsidR="00000000" w:rsidRDefault="00124B6B">
      <w:pPr>
        <w:rPr>
          <w:rFonts w:cs="David"/>
          <w:sz w:val="24"/>
          <w:rtl/>
        </w:rPr>
      </w:pPr>
    </w:p>
    <w:p w:rsidR="00000000" w:rsidRDefault="00124B6B">
      <w:pPr>
        <w:rPr>
          <w:rFonts w:cs="David"/>
          <w:sz w:val="24"/>
          <w:u w:val="single"/>
          <w:rtl/>
        </w:rPr>
      </w:pPr>
      <w:r>
        <w:rPr>
          <w:rFonts w:cs="David"/>
          <w:sz w:val="24"/>
          <w:u w:val="single"/>
          <w:rtl/>
        </w:rPr>
        <w:t>היו"ר שלום שמחון:</w:t>
      </w:r>
    </w:p>
    <w:p w:rsidR="00000000" w:rsidRDefault="00124B6B">
      <w:pPr>
        <w:rPr>
          <w:rFonts w:cs="David"/>
          <w:sz w:val="24"/>
          <w:rtl/>
        </w:rPr>
      </w:pPr>
    </w:p>
    <w:p w:rsidR="00000000" w:rsidRDefault="00124B6B">
      <w:pPr>
        <w:ind w:firstLine="567"/>
        <w:rPr>
          <w:rFonts w:cs="David"/>
          <w:sz w:val="24"/>
          <w:rtl/>
        </w:rPr>
      </w:pPr>
      <w:r>
        <w:rPr>
          <w:rFonts w:cs="David"/>
          <w:sz w:val="24"/>
          <w:rtl/>
        </w:rPr>
        <w:t>אני רוצה ביחד עם חבר הכנסת וילן לנסות לגבש נוסחים א</w:t>
      </w:r>
      <w:r>
        <w:rPr>
          <w:rFonts w:cs="David"/>
          <w:sz w:val="24"/>
          <w:rtl/>
        </w:rPr>
        <w:t xml:space="preserve">פשריים בנושא חוק המחזור. אני מזכיר לכם שמדובר בהצעת חוק פרטית. </w:t>
      </w:r>
    </w:p>
    <w:p w:rsidR="00000000" w:rsidRDefault="00124B6B">
      <w:pPr>
        <w:rPr>
          <w:rFonts w:cs="David"/>
          <w:sz w:val="24"/>
          <w:rtl/>
        </w:rPr>
      </w:pPr>
    </w:p>
    <w:p w:rsidR="00000000" w:rsidRDefault="00124B6B">
      <w:pPr>
        <w:rPr>
          <w:rFonts w:cs="David"/>
          <w:sz w:val="24"/>
          <w:u w:val="single"/>
          <w:rtl/>
        </w:rPr>
      </w:pPr>
      <w:r>
        <w:rPr>
          <w:rFonts w:cs="David"/>
          <w:sz w:val="24"/>
          <w:u w:val="single"/>
          <w:rtl/>
        </w:rPr>
        <w:t>מיקי הרן:</w:t>
      </w:r>
    </w:p>
    <w:p w:rsidR="00000000" w:rsidRDefault="00124B6B">
      <w:pPr>
        <w:rPr>
          <w:rFonts w:cs="David"/>
          <w:sz w:val="24"/>
          <w:rtl/>
        </w:rPr>
      </w:pPr>
    </w:p>
    <w:p w:rsidR="00000000" w:rsidRDefault="00124B6B">
      <w:pPr>
        <w:ind w:firstLine="567"/>
        <w:rPr>
          <w:rFonts w:cs="David"/>
          <w:sz w:val="24"/>
          <w:rtl/>
        </w:rPr>
      </w:pPr>
      <w:r>
        <w:rPr>
          <w:rFonts w:cs="David"/>
          <w:sz w:val="24"/>
          <w:rtl/>
        </w:rPr>
        <w:t xml:space="preserve">אנחנו נעזור לו. </w:t>
      </w:r>
    </w:p>
    <w:p w:rsidR="00000000" w:rsidRDefault="00124B6B">
      <w:pPr>
        <w:rPr>
          <w:rFonts w:cs="David"/>
          <w:sz w:val="24"/>
          <w:rtl/>
        </w:rPr>
      </w:pPr>
    </w:p>
    <w:p w:rsidR="00000000" w:rsidRDefault="00124B6B">
      <w:pPr>
        <w:rPr>
          <w:rFonts w:cs="David"/>
          <w:sz w:val="24"/>
          <w:u w:val="single"/>
          <w:rtl/>
        </w:rPr>
      </w:pPr>
      <w:r>
        <w:rPr>
          <w:rFonts w:cs="David"/>
          <w:sz w:val="24"/>
          <w:u w:val="single"/>
          <w:rtl/>
        </w:rPr>
        <w:t>היו"ר שלום שמחון:</w:t>
      </w:r>
    </w:p>
    <w:p w:rsidR="00000000" w:rsidRDefault="00124B6B">
      <w:pPr>
        <w:rPr>
          <w:rFonts w:cs="David"/>
          <w:sz w:val="24"/>
          <w:rtl/>
        </w:rPr>
      </w:pPr>
    </w:p>
    <w:p w:rsidR="00000000" w:rsidRDefault="00124B6B">
      <w:pPr>
        <w:ind w:firstLine="567"/>
        <w:rPr>
          <w:rFonts w:cs="David"/>
          <w:sz w:val="24"/>
          <w:rtl/>
        </w:rPr>
      </w:pPr>
      <w:r>
        <w:rPr>
          <w:rFonts w:cs="David"/>
          <w:sz w:val="24"/>
          <w:rtl/>
        </w:rPr>
        <w:t xml:space="preserve">נתכנס בפעם הבאה רק אחרי שהם יסיימו. </w:t>
      </w:r>
    </w:p>
    <w:p w:rsidR="00000000" w:rsidRDefault="00124B6B">
      <w:pPr>
        <w:rPr>
          <w:rFonts w:cs="David"/>
          <w:sz w:val="24"/>
          <w:rtl/>
        </w:rPr>
      </w:pPr>
    </w:p>
    <w:p w:rsidR="00000000" w:rsidRDefault="00124B6B">
      <w:pPr>
        <w:rPr>
          <w:rFonts w:cs="David"/>
          <w:sz w:val="24"/>
          <w:u w:val="single"/>
          <w:rtl/>
        </w:rPr>
      </w:pPr>
    </w:p>
    <w:p w:rsidR="00000000" w:rsidRDefault="00124B6B">
      <w:pPr>
        <w:rPr>
          <w:rFonts w:cs="David"/>
          <w:sz w:val="24"/>
          <w:u w:val="single"/>
          <w:rtl/>
        </w:rPr>
      </w:pPr>
    </w:p>
    <w:p w:rsidR="00000000" w:rsidRDefault="00124B6B">
      <w:pPr>
        <w:rPr>
          <w:rFonts w:cs="David"/>
          <w:sz w:val="24"/>
          <w:u w:val="single"/>
          <w:rtl/>
        </w:rPr>
      </w:pPr>
      <w:r>
        <w:rPr>
          <w:rFonts w:cs="David"/>
          <w:sz w:val="24"/>
          <w:u w:val="single"/>
          <w:rtl/>
        </w:rPr>
        <w:t>מיקי הרן:</w:t>
      </w:r>
    </w:p>
    <w:p w:rsidR="00000000" w:rsidRDefault="00124B6B">
      <w:pPr>
        <w:rPr>
          <w:rFonts w:cs="David"/>
          <w:sz w:val="24"/>
          <w:rtl/>
        </w:rPr>
      </w:pPr>
    </w:p>
    <w:p w:rsidR="00000000" w:rsidRDefault="00124B6B">
      <w:pPr>
        <w:ind w:firstLine="567"/>
        <w:rPr>
          <w:rFonts w:cs="David"/>
          <w:sz w:val="24"/>
          <w:rtl/>
        </w:rPr>
      </w:pPr>
      <w:r>
        <w:rPr>
          <w:rFonts w:cs="David"/>
          <w:sz w:val="24"/>
          <w:rtl/>
        </w:rPr>
        <w:t xml:space="preserve">אין לנו תקציב לאכיפה. </w:t>
      </w:r>
    </w:p>
    <w:p w:rsidR="00000000" w:rsidRDefault="00124B6B">
      <w:pPr>
        <w:rPr>
          <w:rFonts w:cs="David"/>
          <w:sz w:val="24"/>
          <w:rtl/>
        </w:rPr>
      </w:pPr>
    </w:p>
    <w:p w:rsidR="00000000" w:rsidRDefault="00124B6B">
      <w:pPr>
        <w:rPr>
          <w:rFonts w:cs="David"/>
          <w:sz w:val="24"/>
          <w:u w:val="single"/>
          <w:rtl/>
        </w:rPr>
      </w:pPr>
      <w:r>
        <w:rPr>
          <w:rFonts w:cs="David"/>
          <w:sz w:val="24"/>
          <w:u w:val="single"/>
          <w:rtl/>
        </w:rPr>
        <w:t>מלי פולישוק-בלוך:</w:t>
      </w:r>
    </w:p>
    <w:p w:rsidR="00000000" w:rsidRDefault="00124B6B">
      <w:pPr>
        <w:rPr>
          <w:rFonts w:cs="David"/>
          <w:sz w:val="24"/>
          <w:rtl/>
        </w:rPr>
      </w:pPr>
    </w:p>
    <w:p w:rsidR="00000000" w:rsidRDefault="00124B6B">
      <w:pPr>
        <w:ind w:firstLine="567"/>
        <w:rPr>
          <w:rFonts w:cs="David"/>
          <w:sz w:val="24"/>
          <w:rtl/>
        </w:rPr>
      </w:pPr>
      <w:r>
        <w:rPr>
          <w:rFonts w:cs="David"/>
          <w:sz w:val="24"/>
          <w:rtl/>
        </w:rPr>
        <w:t>יש להם תקציב לרכישת מכונות?</w:t>
      </w:r>
    </w:p>
    <w:p w:rsidR="00000000" w:rsidRDefault="00124B6B">
      <w:pPr>
        <w:ind w:firstLine="567"/>
        <w:rPr>
          <w:rFonts w:cs="David"/>
          <w:sz w:val="24"/>
          <w:rtl/>
        </w:rPr>
      </w:pPr>
    </w:p>
    <w:p w:rsidR="00000000" w:rsidRDefault="00124B6B">
      <w:pPr>
        <w:rPr>
          <w:rFonts w:cs="David"/>
          <w:sz w:val="24"/>
          <w:rtl/>
        </w:rPr>
      </w:pPr>
      <w:r>
        <w:rPr>
          <w:rFonts w:cs="David"/>
          <w:sz w:val="24"/>
          <w:u w:val="single"/>
          <w:rtl/>
        </w:rPr>
        <w:t>היו"ר אבשלום וילן:</w:t>
      </w:r>
    </w:p>
    <w:p w:rsidR="00000000" w:rsidRDefault="00124B6B">
      <w:pPr>
        <w:rPr>
          <w:rFonts w:cs="David"/>
          <w:sz w:val="24"/>
          <w:rtl/>
        </w:rPr>
      </w:pPr>
    </w:p>
    <w:p w:rsidR="00000000" w:rsidRDefault="00124B6B">
      <w:pPr>
        <w:rPr>
          <w:rFonts w:cs="David"/>
          <w:sz w:val="24"/>
          <w:rtl/>
        </w:rPr>
      </w:pPr>
      <w:r>
        <w:rPr>
          <w:rFonts w:cs="David"/>
          <w:sz w:val="24"/>
          <w:rtl/>
        </w:rPr>
        <w:tab/>
        <w:t>אני לא מקיים דיון לפני שהמכונות האלו יירכשו.</w:t>
      </w:r>
    </w:p>
    <w:p w:rsidR="00000000" w:rsidRDefault="00124B6B">
      <w:pPr>
        <w:rPr>
          <w:rFonts w:cs="David"/>
          <w:sz w:val="24"/>
          <w:rtl/>
        </w:rPr>
      </w:pPr>
    </w:p>
    <w:p w:rsidR="00000000" w:rsidRDefault="00124B6B">
      <w:pPr>
        <w:rPr>
          <w:rFonts w:cs="David"/>
          <w:sz w:val="24"/>
          <w:u w:val="single"/>
          <w:rtl/>
        </w:rPr>
      </w:pPr>
      <w:r>
        <w:rPr>
          <w:rFonts w:cs="David"/>
          <w:sz w:val="24"/>
          <w:u w:val="single"/>
          <w:rtl/>
        </w:rPr>
        <w:t>אבשלום וילן:</w:t>
      </w:r>
    </w:p>
    <w:p w:rsidR="00000000" w:rsidRDefault="00124B6B">
      <w:pPr>
        <w:rPr>
          <w:rFonts w:cs="David"/>
          <w:sz w:val="24"/>
          <w:rtl/>
        </w:rPr>
      </w:pPr>
    </w:p>
    <w:p w:rsidR="00000000" w:rsidRDefault="00124B6B">
      <w:pPr>
        <w:ind w:firstLine="567"/>
        <w:rPr>
          <w:rFonts w:cs="David"/>
          <w:sz w:val="24"/>
          <w:rtl/>
        </w:rPr>
      </w:pPr>
      <w:r>
        <w:rPr>
          <w:rFonts w:cs="David"/>
          <w:sz w:val="24"/>
          <w:rtl/>
        </w:rPr>
        <w:t xml:space="preserve">אני מציע שהתקציב יאושר, בתנאי שעד סוף חודש אוקטובר 300 מכונות נמצאות פה. </w:t>
      </w:r>
    </w:p>
    <w:p w:rsidR="00000000" w:rsidRDefault="00124B6B">
      <w:pPr>
        <w:rPr>
          <w:rFonts w:cs="David"/>
          <w:sz w:val="24"/>
          <w:rtl/>
        </w:rPr>
      </w:pPr>
    </w:p>
    <w:p w:rsidR="00000000" w:rsidRDefault="00124B6B">
      <w:pPr>
        <w:rPr>
          <w:rFonts w:cs="David"/>
          <w:sz w:val="24"/>
          <w:u w:val="single"/>
          <w:rtl/>
        </w:rPr>
      </w:pPr>
      <w:r>
        <w:rPr>
          <w:rFonts w:cs="David"/>
          <w:sz w:val="24"/>
          <w:u w:val="single"/>
          <w:rtl/>
        </w:rPr>
        <w:t>מיקי הרן:</w:t>
      </w:r>
    </w:p>
    <w:p w:rsidR="00000000" w:rsidRDefault="00124B6B">
      <w:pPr>
        <w:rPr>
          <w:rFonts w:cs="David"/>
          <w:sz w:val="24"/>
          <w:rtl/>
        </w:rPr>
      </w:pPr>
    </w:p>
    <w:p w:rsidR="00000000" w:rsidRDefault="00124B6B">
      <w:pPr>
        <w:ind w:firstLine="567"/>
        <w:rPr>
          <w:rFonts w:cs="David"/>
          <w:sz w:val="24"/>
          <w:rtl/>
        </w:rPr>
      </w:pPr>
      <w:r>
        <w:rPr>
          <w:rFonts w:cs="David"/>
          <w:sz w:val="24"/>
          <w:rtl/>
        </w:rPr>
        <w:t>התאגיד הוא זה שמעכב. התקציב שלנו לא מאושר. אנחנו נצא למכרז כזה או אחר עד סוף אוקטובר.</w:t>
      </w:r>
    </w:p>
    <w:p w:rsidR="00000000" w:rsidRDefault="00124B6B">
      <w:pPr>
        <w:rPr>
          <w:rFonts w:cs="David"/>
          <w:sz w:val="24"/>
          <w:rtl/>
        </w:rPr>
      </w:pPr>
    </w:p>
    <w:p w:rsidR="00000000" w:rsidRDefault="00124B6B">
      <w:pPr>
        <w:rPr>
          <w:rFonts w:cs="David"/>
          <w:sz w:val="24"/>
          <w:rtl/>
        </w:rPr>
      </w:pPr>
      <w:r>
        <w:rPr>
          <w:rFonts w:cs="David"/>
          <w:sz w:val="24"/>
          <w:u w:val="single"/>
          <w:rtl/>
        </w:rPr>
        <w:t>אבשלום וילן:</w:t>
      </w:r>
    </w:p>
    <w:p w:rsidR="00000000" w:rsidRDefault="00124B6B">
      <w:pPr>
        <w:rPr>
          <w:rFonts w:cs="David"/>
          <w:sz w:val="24"/>
          <w:rtl/>
        </w:rPr>
      </w:pPr>
    </w:p>
    <w:p w:rsidR="00000000" w:rsidRDefault="00124B6B">
      <w:pPr>
        <w:ind w:firstLine="567"/>
        <w:rPr>
          <w:rFonts w:cs="David"/>
          <w:sz w:val="24"/>
          <w:rtl/>
        </w:rPr>
      </w:pPr>
      <w:r>
        <w:rPr>
          <w:rFonts w:cs="David"/>
          <w:sz w:val="24"/>
          <w:rtl/>
        </w:rPr>
        <w:t>תוך שבוע</w:t>
      </w:r>
      <w:r>
        <w:rPr>
          <w:rFonts w:cs="David"/>
          <w:sz w:val="24"/>
          <w:rtl/>
        </w:rPr>
        <w:t xml:space="preserve">יים עושים מכרז וגומרים עניין. </w:t>
      </w:r>
    </w:p>
    <w:p w:rsidR="00000000" w:rsidRDefault="00124B6B">
      <w:pPr>
        <w:rPr>
          <w:rFonts w:cs="David"/>
          <w:sz w:val="24"/>
          <w:rtl/>
        </w:rPr>
      </w:pPr>
    </w:p>
    <w:p w:rsidR="00000000" w:rsidRDefault="00124B6B">
      <w:pPr>
        <w:rPr>
          <w:rFonts w:cs="David"/>
          <w:sz w:val="24"/>
          <w:u w:val="single"/>
          <w:rtl/>
        </w:rPr>
      </w:pPr>
      <w:r>
        <w:rPr>
          <w:rFonts w:cs="David"/>
          <w:sz w:val="24"/>
          <w:u w:val="single"/>
          <w:rtl/>
        </w:rPr>
        <w:t>מיקי הרן:</w:t>
      </w:r>
    </w:p>
    <w:p w:rsidR="00000000" w:rsidRDefault="00124B6B">
      <w:pPr>
        <w:rPr>
          <w:rFonts w:cs="David"/>
          <w:sz w:val="24"/>
          <w:rtl/>
        </w:rPr>
      </w:pPr>
    </w:p>
    <w:p w:rsidR="00000000" w:rsidRDefault="00124B6B">
      <w:pPr>
        <w:ind w:firstLine="567"/>
        <w:rPr>
          <w:rFonts w:cs="David"/>
          <w:sz w:val="24"/>
          <w:rtl/>
        </w:rPr>
      </w:pPr>
      <w:r>
        <w:rPr>
          <w:rFonts w:cs="David"/>
          <w:sz w:val="24"/>
          <w:rtl/>
        </w:rPr>
        <w:t>זה לא תוך שבועיים. אני לא יכולה להתחייב.</w:t>
      </w:r>
    </w:p>
    <w:p w:rsidR="00000000" w:rsidRDefault="00124B6B">
      <w:pPr>
        <w:rPr>
          <w:rFonts w:cs="David"/>
          <w:sz w:val="24"/>
          <w:rtl/>
        </w:rPr>
      </w:pPr>
    </w:p>
    <w:p w:rsidR="00000000" w:rsidRDefault="00124B6B">
      <w:pPr>
        <w:rPr>
          <w:rFonts w:cs="David"/>
          <w:sz w:val="24"/>
          <w:u w:val="single"/>
          <w:rtl/>
        </w:rPr>
      </w:pPr>
      <w:r>
        <w:rPr>
          <w:rFonts w:cs="David"/>
          <w:sz w:val="24"/>
          <w:u w:val="single"/>
          <w:rtl/>
        </w:rPr>
        <w:t>אבשלום וילן:</w:t>
      </w:r>
    </w:p>
    <w:p w:rsidR="00000000" w:rsidRDefault="00124B6B">
      <w:pPr>
        <w:rPr>
          <w:rFonts w:cs="David"/>
          <w:sz w:val="24"/>
          <w:rtl/>
        </w:rPr>
      </w:pPr>
    </w:p>
    <w:p w:rsidR="00000000" w:rsidRDefault="00124B6B">
      <w:pPr>
        <w:ind w:firstLine="567"/>
        <w:rPr>
          <w:rFonts w:cs="David"/>
          <w:sz w:val="24"/>
          <w:rtl/>
        </w:rPr>
      </w:pPr>
      <w:r>
        <w:rPr>
          <w:rFonts w:cs="David"/>
          <w:sz w:val="24"/>
          <w:rtl/>
        </w:rPr>
        <w:t>עד סוף 2004 יהיו מכונות?</w:t>
      </w:r>
    </w:p>
    <w:p w:rsidR="00000000" w:rsidRDefault="00124B6B">
      <w:pPr>
        <w:rPr>
          <w:rFonts w:cs="David"/>
          <w:sz w:val="24"/>
          <w:rtl/>
        </w:rPr>
      </w:pPr>
    </w:p>
    <w:p w:rsidR="00000000" w:rsidRDefault="00124B6B">
      <w:pPr>
        <w:rPr>
          <w:rFonts w:cs="David"/>
          <w:sz w:val="24"/>
          <w:u w:val="single"/>
          <w:rtl/>
        </w:rPr>
      </w:pPr>
      <w:r>
        <w:rPr>
          <w:rFonts w:cs="David"/>
          <w:sz w:val="24"/>
          <w:u w:val="single"/>
          <w:rtl/>
        </w:rPr>
        <w:t>מיקי הרן:</w:t>
      </w:r>
    </w:p>
    <w:p w:rsidR="00000000" w:rsidRDefault="00124B6B">
      <w:pPr>
        <w:rPr>
          <w:rFonts w:cs="David"/>
          <w:sz w:val="24"/>
          <w:rtl/>
        </w:rPr>
      </w:pPr>
    </w:p>
    <w:p w:rsidR="00000000" w:rsidRDefault="00124B6B">
      <w:pPr>
        <w:ind w:firstLine="567"/>
        <w:rPr>
          <w:rFonts w:cs="David"/>
          <w:sz w:val="24"/>
          <w:rtl/>
        </w:rPr>
      </w:pPr>
      <w:r>
        <w:rPr>
          <w:rFonts w:cs="David"/>
          <w:sz w:val="24"/>
          <w:rtl/>
        </w:rPr>
        <w:t xml:space="preserve">בטוח. </w:t>
      </w:r>
    </w:p>
    <w:p w:rsidR="00000000" w:rsidRDefault="00124B6B">
      <w:pPr>
        <w:ind w:firstLine="567"/>
        <w:rPr>
          <w:rFonts w:cs="David"/>
          <w:sz w:val="24"/>
          <w:rtl/>
        </w:rPr>
      </w:pPr>
    </w:p>
    <w:p w:rsidR="00000000" w:rsidRDefault="00124B6B">
      <w:pPr>
        <w:ind w:firstLine="567"/>
        <w:rPr>
          <w:rFonts w:cs="David"/>
          <w:sz w:val="24"/>
          <w:rtl/>
        </w:rPr>
      </w:pPr>
    </w:p>
    <w:p w:rsidR="00000000" w:rsidRDefault="00124B6B">
      <w:pPr>
        <w:rPr>
          <w:rFonts w:cs="David"/>
          <w:sz w:val="24"/>
          <w:rtl/>
        </w:rPr>
      </w:pPr>
      <w:r>
        <w:rPr>
          <w:rFonts w:cs="David"/>
          <w:sz w:val="24"/>
          <w:rtl/>
        </w:rPr>
        <w:t>הישיבה ננעלה בשעה 12:45</w:t>
      </w:r>
    </w:p>
    <w:p w:rsidR="00000000" w:rsidRDefault="00124B6B">
      <w:pPr>
        <w:rPr>
          <w:rFonts w:cs="David"/>
          <w:sz w:val="24"/>
          <w:rtl/>
        </w:rPr>
      </w:pPr>
    </w:p>
    <w:p w:rsidR="00000000" w:rsidRDefault="00124B6B">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24B6B">
      <w:r>
        <w:separator/>
      </w:r>
    </w:p>
  </w:endnote>
  <w:endnote w:type="continuationSeparator" w:id="0">
    <w:p w:rsidR="00000000" w:rsidRDefault="00124B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24B6B">
      <w:r>
        <w:separator/>
      </w:r>
    </w:p>
  </w:footnote>
  <w:footnote w:type="continuationSeparator" w:id="0">
    <w:p w:rsidR="00000000" w:rsidRDefault="00124B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4B6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124B6B">
    <w:pPr>
      <w:pStyle w:val="a3"/>
      <w:ind w:right="360"/>
      <w:rPr>
        <w:rStyle w:val="a7"/>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A995B14"/>
    <w:multiLevelType w:val="hybridMultilevel"/>
    <w:tmpl w:val="6FA2F1E6"/>
    <w:lvl w:ilvl="0" w:tplc="0A5CD48A">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4B6B"/>
    <w:rsid w:val="00124B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323580B-FFA1-4FE4-9C01-D73EDF98B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character" w:styleId="Hyperlink">
    <w:name w:val="Hyperlink"/>
    <w:basedOn w:val="a0"/>
    <w:uiPriority w:val="99"/>
    <w:rPr>
      <w:rFonts w:ascii="Times New Roman" w:hAnsi="Times New Roman" w:cs="Times New Roman"/>
      <w:color w:val="0000FF"/>
      <w:u w:val="single"/>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A9860B-124A-4C2C-B985-C86E59379442}"/>
</file>

<file path=customXml/itemProps2.xml><?xml version="1.0" encoding="utf-8"?>
<ds:datastoreItem xmlns:ds="http://schemas.openxmlformats.org/officeDocument/2006/customXml" ds:itemID="{2897C83A-9042-4923-AF76-2F3FFFF450E8}"/>
</file>

<file path=customXml/itemProps3.xml><?xml version="1.0" encoding="utf-8"?>
<ds:datastoreItem xmlns:ds="http://schemas.openxmlformats.org/officeDocument/2006/customXml" ds:itemID="{0D038A9B-A0BA-4CF9-A2B0-FFC71D69FF29}"/>
</file>

<file path=docProps/app.xml><?xml version="1.0" encoding="utf-8"?>
<Properties xmlns="http://schemas.openxmlformats.org/officeDocument/2006/extended-properties" xmlns:vt="http://schemas.openxmlformats.org/officeDocument/2006/docPropsVTypes">
  <Template>Normal.dotm</Template>
  <TotalTime>0</TotalTime>
  <Pages>3</Pages>
  <Words>4865</Words>
  <Characters>24329</Characters>
  <Application>Microsoft Office Word</Application>
  <DocSecurity>4</DocSecurity>
  <Lines>202</Lines>
  <Paragraphs>58</Paragraphs>
  <ScaleCrop>false</ScaleCrop>
  <Company>כנסת</Company>
  <LinksUpToDate>false</LinksUpToDate>
  <CharactersWithSpaces>29136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ייעוד הכספים שהועברו לקרן לשמירת הניקיון על פי סעיף 21 לחוק הפיקדון על מכלי משקה</dc:title>
  <dc:subject/>
  <dc:creator>תמר שפנייר</dc:creator>
  <cp:keywords/>
  <dc:description/>
  <cp:lastModifiedBy>שמואל כוכב</cp:lastModifiedBy>
  <cp:revision>2</cp:revision>
  <cp:lastPrinted>1999-07-13T09:50:00Z</cp:lastPrinted>
  <dcterms:created xsi:type="dcterms:W3CDTF">2018-06-20T10:08:00Z</dcterms:created>
  <dcterms:modified xsi:type="dcterms:W3CDTF">2018-06-20T10:08:00Z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257</vt:i4>
  </property>
  <property fmtid="{D5CDD505-2E9C-101B-9397-08002B2CF9AE}" pid="5" name="Nose">
    <vt:lpwstr>':מחלקת הפרוטוקולים:כלכלה'_x000d__x000d_</vt:lpwstr>
  </property>
  <property fmtid="{D5CDD505-2E9C-101B-9397-08002B2CF9AE}" pid="6" name="TaarichYeshiva">
    <vt:filetime>2004-08-16T21:00:00Z</vt:filetime>
  </property>
  <property fmtid="{D5CDD505-2E9C-101B-9397-08002B2CF9AE}" pid="7" name="סימוכין">
    <vt:i4>3008804</vt:i4>
  </property>
  <property fmtid="{D5CDD505-2E9C-101B-9397-08002B2CF9AE}" pid="8" name="שעת ישיבה">
    <vt:lpwstr>10:45</vt:lpwstr>
  </property>
  <property fmtid="{D5CDD505-2E9C-101B-9397-08002B2CF9AE}" pid="9" name="תאריך המסמך">
    <vt:filetime>2004-09-11T21:00:00Z</vt:filetime>
  </property>
  <property fmtid="{D5CDD505-2E9C-101B-9397-08002B2CF9AE}" pid="10" name="Int_ModifyDate">
    <vt:lpwstr>13/09/2004</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78140</vt:r8>
  </property>
  <property fmtid="{D5CDD505-2E9C-101B-9397-08002B2CF9AE}" pid="14" name="SanhedrinDocumentType">
    <vt:r8>167</vt:r8>
  </property>
</Properties>
</file>